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tblpXSpec="right" w:tblpY="721"/>
        <w:bidiVisual/>
        <w:tblW w:w="5017" w:type="pct"/>
        <w:tblLayout w:type="fixed"/>
        <w:tblLook w:val="0000" w:firstRow="0" w:lastRow="0" w:firstColumn="0" w:lastColumn="0" w:noHBand="0" w:noVBand="0"/>
      </w:tblPr>
      <w:tblGrid>
        <w:gridCol w:w="7188"/>
        <w:gridCol w:w="3315"/>
      </w:tblGrid>
      <w:tr w:rsidR="00280E04" w14:paraId="21246140" w14:textId="77777777" w:rsidTr="00553F66">
        <w:trPr>
          <w:cantSplit/>
          <w:trHeight w:val="20"/>
        </w:trPr>
        <w:tc>
          <w:tcPr>
            <w:tcW w:w="6619" w:type="dxa"/>
          </w:tcPr>
          <w:p w14:paraId="65D32C92" w14:textId="77777777" w:rsidR="00A375BD" w:rsidRPr="00136B82" w:rsidRDefault="00553F66" w:rsidP="00136B82">
            <w:pPr>
              <w:pStyle w:val="LOGO"/>
              <w:framePr w:hSpace="0" w:wrap="auto" w:xAlign="left" w:yAlign="inline"/>
              <w:rPr>
                <w:rtl/>
              </w:rPr>
            </w:pPr>
            <w:r>
              <w:rPr>
                <w:rFonts w:hint="cs"/>
                <w:rtl/>
              </w:rPr>
              <w:t>لجنة لوائح الراديو</w:t>
            </w:r>
          </w:p>
          <w:p w14:paraId="7161BBF8" w14:textId="77777777" w:rsidR="00280E04" w:rsidRPr="00136B82" w:rsidRDefault="00553F66" w:rsidP="002F3031">
            <w:pPr>
              <w:pStyle w:val="LOGO"/>
              <w:framePr w:hSpace="0" w:wrap="auto" w:xAlign="left" w:yAlign="inline"/>
              <w:spacing w:before="160"/>
              <w:rPr>
                <w:rtl/>
              </w:rPr>
            </w:pPr>
            <w:r w:rsidRPr="00553F66">
              <w:rPr>
                <w:rFonts w:hint="cs"/>
                <w:sz w:val="24"/>
                <w:szCs w:val="24"/>
                <w:rtl/>
              </w:rPr>
              <w:t xml:space="preserve">جنيف، </w:t>
            </w:r>
            <w:r w:rsidR="00E21E6F">
              <w:rPr>
                <w:sz w:val="24"/>
                <w:szCs w:val="24"/>
              </w:rPr>
              <w:t>15</w:t>
            </w:r>
            <w:r w:rsidRPr="00553F66">
              <w:rPr>
                <w:sz w:val="24"/>
                <w:szCs w:val="24"/>
              </w:rPr>
              <w:t>-</w:t>
            </w:r>
            <w:r w:rsidR="00E21E6F">
              <w:rPr>
                <w:sz w:val="24"/>
                <w:szCs w:val="24"/>
              </w:rPr>
              <w:t>6</w:t>
            </w:r>
            <w:r w:rsidRPr="00553F66">
              <w:rPr>
                <w:rFonts w:hint="cs"/>
                <w:sz w:val="24"/>
                <w:szCs w:val="24"/>
                <w:rtl/>
              </w:rPr>
              <w:t xml:space="preserve"> </w:t>
            </w:r>
            <w:r w:rsidR="00E21E6F">
              <w:rPr>
                <w:rFonts w:hint="cs"/>
                <w:sz w:val="24"/>
                <w:szCs w:val="24"/>
                <w:rtl/>
              </w:rPr>
              <w:t>يوليو</w:t>
            </w:r>
            <w:r w:rsidRPr="00553F66">
              <w:rPr>
                <w:rFonts w:hint="cs"/>
                <w:sz w:val="24"/>
                <w:szCs w:val="24"/>
                <w:rtl/>
              </w:rPr>
              <w:t xml:space="preserve"> </w:t>
            </w:r>
            <w:r w:rsidRPr="00553F66">
              <w:rPr>
                <w:sz w:val="24"/>
                <w:szCs w:val="24"/>
              </w:rPr>
              <w:t>2020</w:t>
            </w:r>
          </w:p>
        </w:tc>
        <w:tc>
          <w:tcPr>
            <w:tcW w:w="3053" w:type="dxa"/>
          </w:tcPr>
          <w:p w14:paraId="4D751E9E" w14:textId="77777777" w:rsidR="00280E04" w:rsidRDefault="00553F66" w:rsidP="002F3031">
            <w:pPr>
              <w:spacing w:before="0"/>
              <w:jc w:val="right"/>
              <w:rPr>
                <w:rtl/>
                <w:lang w:bidi="ar-EG"/>
              </w:rPr>
            </w:pPr>
            <w:bookmarkStart w:id="0" w:name="ditulogo"/>
            <w:bookmarkEnd w:id="0"/>
            <w:r w:rsidRPr="00C126C1">
              <w:rPr>
                <w:noProof/>
                <w:lang w:eastAsia="zh-CN"/>
              </w:rPr>
              <w:drawing>
                <wp:inline distT="0" distB="0" distL="0" distR="0" wp14:anchorId="73BB2C09" wp14:editId="6E953E8B">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14:paraId="46CFE559" w14:textId="77777777" w:rsidTr="00553F66">
        <w:trPr>
          <w:cantSplit/>
          <w:trHeight w:val="20"/>
        </w:trPr>
        <w:tc>
          <w:tcPr>
            <w:tcW w:w="6619" w:type="dxa"/>
            <w:tcBorders>
              <w:bottom w:val="single" w:sz="12" w:space="0" w:color="auto"/>
            </w:tcBorders>
          </w:tcPr>
          <w:p w14:paraId="0BB3A387" w14:textId="77777777" w:rsidR="00280E04" w:rsidRPr="00960962" w:rsidRDefault="00280E04" w:rsidP="002F3031">
            <w:pPr>
              <w:spacing w:before="0" w:line="120" w:lineRule="auto"/>
              <w:rPr>
                <w:rtl/>
                <w:lang w:bidi="ar-EG"/>
              </w:rPr>
            </w:pPr>
          </w:p>
        </w:tc>
        <w:tc>
          <w:tcPr>
            <w:tcW w:w="3053" w:type="dxa"/>
            <w:tcBorders>
              <w:bottom w:val="single" w:sz="12" w:space="0" w:color="auto"/>
            </w:tcBorders>
          </w:tcPr>
          <w:p w14:paraId="05952C44" w14:textId="77777777" w:rsidR="00280E04" w:rsidRPr="00A9645C" w:rsidRDefault="00280E04" w:rsidP="002F3031">
            <w:pPr>
              <w:spacing w:before="0" w:line="120" w:lineRule="auto"/>
              <w:rPr>
                <w:lang w:bidi="ar-EG"/>
              </w:rPr>
            </w:pPr>
          </w:p>
        </w:tc>
      </w:tr>
      <w:tr w:rsidR="00280E04" w14:paraId="70DC2A7D" w14:textId="77777777" w:rsidTr="00553F66">
        <w:trPr>
          <w:cantSplit/>
          <w:trHeight w:val="20"/>
        </w:trPr>
        <w:tc>
          <w:tcPr>
            <w:tcW w:w="6619" w:type="dxa"/>
            <w:tcBorders>
              <w:top w:val="single" w:sz="12" w:space="0" w:color="auto"/>
            </w:tcBorders>
          </w:tcPr>
          <w:p w14:paraId="309E6D76" w14:textId="77777777" w:rsidR="00280E04" w:rsidRPr="00BD6EF3" w:rsidRDefault="00280E04" w:rsidP="008D6318">
            <w:pPr>
              <w:pStyle w:val="Adress"/>
              <w:framePr w:hSpace="0" w:wrap="auto" w:xAlign="left" w:yAlign="inline"/>
              <w:spacing w:before="0" w:after="0"/>
              <w:rPr>
                <w:rtl/>
              </w:rPr>
            </w:pPr>
          </w:p>
        </w:tc>
        <w:tc>
          <w:tcPr>
            <w:tcW w:w="3053" w:type="dxa"/>
            <w:tcBorders>
              <w:top w:val="single" w:sz="12" w:space="0" w:color="auto"/>
            </w:tcBorders>
          </w:tcPr>
          <w:p w14:paraId="48DA1172" w14:textId="77777777" w:rsidR="00280E04" w:rsidRPr="00BD6EF3" w:rsidRDefault="00280E04" w:rsidP="008D6318">
            <w:pPr>
              <w:pStyle w:val="Adress"/>
              <w:framePr w:hSpace="0" w:wrap="auto" w:xAlign="left" w:yAlign="inline"/>
              <w:spacing w:before="0" w:after="0"/>
            </w:pPr>
          </w:p>
        </w:tc>
      </w:tr>
      <w:tr w:rsidR="00A809E8" w14:paraId="48C31765" w14:textId="77777777" w:rsidTr="00553F66">
        <w:trPr>
          <w:cantSplit/>
        </w:trPr>
        <w:tc>
          <w:tcPr>
            <w:tcW w:w="6619" w:type="dxa"/>
          </w:tcPr>
          <w:p w14:paraId="4956E2B7" w14:textId="77777777" w:rsidR="00A809E8" w:rsidRPr="0012545F" w:rsidRDefault="00A809E8" w:rsidP="008D6318">
            <w:pPr>
              <w:pStyle w:val="Committee"/>
              <w:framePr w:hSpace="0" w:wrap="auto" w:hAnchor="text" w:yAlign="inline"/>
              <w:bidi/>
              <w:spacing w:before="0" w:after="0"/>
              <w:rPr>
                <w:rtl/>
              </w:rPr>
            </w:pPr>
          </w:p>
        </w:tc>
        <w:tc>
          <w:tcPr>
            <w:tcW w:w="3053" w:type="dxa"/>
            <w:vAlign w:val="center"/>
          </w:tcPr>
          <w:p w14:paraId="25445023" w14:textId="72E762D2" w:rsidR="00A809E8" w:rsidRPr="0012545F" w:rsidRDefault="00A809E8" w:rsidP="008D6318">
            <w:pPr>
              <w:pStyle w:val="Adress"/>
              <w:framePr w:hSpace="0" w:wrap="auto" w:xAlign="left" w:yAlign="inline"/>
              <w:spacing w:before="0" w:after="0"/>
              <w:rPr>
                <w:rtl/>
              </w:rPr>
            </w:pPr>
            <w:r w:rsidRPr="0012545F">
              <w:rPr>
                <w:rtl/>
              </w:rPr>
              <w:t>ا</w:t>
            </w:r>
            <w:r w:rsidRPr="0012545F">
              <w:rPr>
                <w:rFonts w:hint="cs"/>
                <w:rtl/>
              </w:rPr>
              <w:t>ل</w:t>
            </w:r>
            <w:r w:rsidRPr="0012545F">
              <w:rPr>
                <w:rtl/>
              </w:rPr>
              <w:t>و</w:t>
            </w:r>
            <w:r w:rsidRPr="0012545F">
              <w:rPr>
                <w:rFonts w:hint="cs"/>
                <w:rtl/>
              </w:rPr>
              <w:t xml:space="preserve">ثيقة </w:t>
            </w:r>
            <w:r w:rsidR="00553F66">
              <w:t>RRB20-</w:t>
            </w:r>
            <w:r w:rsidR="00E21E6F">
              <w:t>2</w:t>
            </w:r>
            <w:r w:rsidR="00553F66">
              <w:t>/</w:t>
            </w:r>
            <w:r w:rsidR="008229E1">
              <w:t>30</w:t>
            </w:r>
            <w:r w:rsidRPr="0012545F">
              <w:t>-A</w:t>
            </w:r>
          </w:p>
        </w:tc>
      </w:tr>
      <w:tr w:rsidR="00A809E8" w14:paraId="5B7237F0" w14:textId="77777777" w:rsidTr="00553F66">
        <w:trPr>
          <w:cantSplit/>
        </w:trPr>
        <w:tc>
          <w:tcPr>
            <w:tcW w:w="6619" w:type="dxa"/>
          </w:tcPr>
          <w:p w14:paraId="7F655EDF" w14:textId="77777777" w:rsidR="00A809E8" w:rsidRPr="0012545F" w:rsidRDefault="00A809E8" w:rsidP="008D6318">
            <w:pPr>
              <w:pStyle w:val="Adress"/>
              <w:framePr w:hSpace="0" w:wrap="auto" w:xAlign="left" w:yAlign="inline"/>
              <w:spacing w:before="0" w:after="0"/>
              <w:rPr>
                <w:rtl/>
              </w:rPr>
            </w:pPr>
          </w:p>
        </w:tc>
        <w:tc>
          <w:tcPr>
            <w:tcW w:w="3053" w:type="dxa"/>
            <w:vAlign w:val="center"/>
          </w:tcPr>
          <w:p w14:paraId="6EF58167" w14:textId="034BAE70" w:rsidR="00A809E8" w:rsidRPr="0012545F" w:rsidRDefault="008229E1" w:rsidP="008D6318">
            <w:pPr>
              <w:pStyle w:val="Adress"/>
              <w:framePr w:hSpace="0" w:wrap="auto" w:xAlign="left" w:yAlign="inline"/>
              <w:spacing w:before="0" w:after="0"/>
              <w:rPr>
                <w:rtl/>
              </w:rPr>
            </w:pPr>
            <w:r>
              <w:rPr>
                <w:rFonts w:hint="cs"/>
                <w:rtl/>
              </w:rPr>
              <w:t>15 يوليو</w:t>
            </w:r>
            <w:r w:rsidR="00A809E8" w:rsidRPr="0012545F">
              <w:rPr>
                <w:rFonts w:hint="cs"/>
                <w:rtl/>
              </w:rPr>
              <w:t xml:space="preserve"> </w:t>
            </w:r>
            <w:r w:rsidR="002F3031">
              <w:t>2020</w:t>
            </w:r>
          </w:p>
        </w:tc>
      </w:tr>
      <w:tr w:rsidR="00A809E8" w14:paraId="6651E4A1" w14:textId="77777777" w:rsidTr="00553F66">
        <w:trPr>
          <w:cantSplit/>
        </w:trPr>
        <w:tc>
          <w:tcPr>
            <w:tcW w:w="6619" w:type="dxa"/>
          </w:tcPr>
          <w:p w14:paraId="47D8E534" w14:textId="77777777" w:rsidR="00A809E8" w:rsidRPr="0012545F" w:rsidRDefault="00A809E8" w:rsidP="008D6318">
            <w:pPr>
              <w:pStyle w:val="Adress"/>
              <w:framePr w:hSpace="0" w:wrap="auto" w:xAlign="left" w:yAlign="inline"/>
              <w:spacing w:before="0" w:after="0"/>
              <w:rPr>
                <w:rFonts w:eastAsia="SimSun"/>
                <w:rtl/>
              </w:rPr>
            </w:pPr>
          </w:p>
        </w:tc>
        <w:tc>
          <w:tcPr>
            <w:tcW w:w="3053" w:type="dxa"/>
            <w:vAlign w:val="center"/>
          </w:tcPr>
          <w:p w14:paraId="66DDCEC2" w14:textId="77777777" w:rsidR="00A809E8" w:rsidRPr="0012545F" w:rsidRDefault="00A809E8" w:rsidP="008D6318">
            <w:pPr>
              <w:pStyle w:val="Adress"/>
              <w:framePr w:hSpace="0" w:wrap="auto" w:xAlign="left" w:yAlign="inline"/>
              <w:spacing w:before="0" w:after="0"/>
              <w:rPr>
                <w:rFonts w:eastAsia="SimSun"/>
              </w:rPr>
            </w:pPr>
            <w:r w:rsidRPr="0012545F">
              <w:rPr>
                <w:rFonts w:hint="cs"/>
                <w:rtl/>
              </w:rPr>
              <w:t>الأصل: بالإنكليزية</w:t>
            </w:r>
          </w:p>
        </w:tc>
      </w:tr>
      <w:tr w:rsidR="008229E1" w14:paraId="61E45D65" w14:textId="77777777" w:rsidTr="00553F66">
        <w:trPr>
          <w:cantSplit/>
        </w:trPr>
        <w:tc>
          <w:tcPr>
            <w:tcW w:w="9672" w:type="dxa"/>
            <w:gridSpan w:val="2"/>
          </w:tcPr>
          <w:p w14:paraId="6EBCF3DD" w14:textId="2091DF6F" w:rsidR="008229E1" w:rsidRPr="00E621A3" w:rsidRDefault="008229E1" w:rsidP="008229E1">
            <w:pPr>
              <w:pStyle w:val="Source"/>
              <w:rPr>
                <w:rtl/>
              </w:rPr>
            </w:pPr>
            <w:r>
              <w:rPr>
                <w:rFonts w:eastAsiaTheme="minorEastAsia" w:hint="cs"/>
                <w:rtl/>
              </w:rPr>
              <w:t>محضر</w:t>
            </w:r>
            <w:r>
              <w:rPr>
                <w:rStyle w:val="FootnoteReference"/>
                <w:rFonts w:eastAsiaTheme="minorEastAsia"/>
                <w:rtl/>
              </w:rPr>
              <w:footnoteReference w:id="1"/>
            </w:r>
            <w:r w:rsidRPr="003C1824">
              <w:rPr>
                <w:rFonts w:eastAsiaTheme="minorEastAsia"/>
                <w:rtl/>
              </w:rPr>
              <w:br/>
            </w:r>
            <w:r w:rsidR="00650F03">
              <w:rPr>
                <w:rFonts w:eastAsiaTheme="minorEastAsia"/>
                <w:rtl/>
              </w:rPr>
              <w:br/>
            </w:r>
            <w:r w:rsidRPr="003C1824">
              <w:rPr>
                <w:rFonts w:eastAsiaTheme="minorEastAsia"/>
                <w:rtl/>
              </w:rPr>
              <w:t xml:space="preserve">الاجتماع </w:t>
            </w:r>
            <w:r w:rsidRPr="003C1824">
              <w:rPr>
                <w:rFonts w:eastAsiaTheme="minorEastAsia" w:hint="cs"/>
                <w:rtl/>
              </w:rPr>
              <w:t>الرابع والثمانين</w:t>
            </w:r>
            <w:r w:rsidRPr="003C1824">
              <w:rPr>
                <w:rFonts w:eastAsiaTheme="minorEastAsia"/>
                <w:rtl/>
              </w:rPr>
              <w:t xml:space="preserve"> للجنة لوائح الراديو</w:t>
            </w:r>
          </w:p>
        </w:tc>
      </w:tr>
      <w:tr w:rsidR="008229E1" w14:paraId="74A6B8B2" w14:textId="77777777" w:rsidTr="00553F66">
        <w:trPr>
          <w:cantSplit/>
        </w:trPr>
        <w:tc>
          <w:tcPr>
            <w:tcW w:w="9672" w:type="dxa"/>
            <w:gridSpan w:val="2"/>
          </w:tcPr>
          <w:p w14:paraId="10DFCC21" w14:textId="203FBDDD" w:rsidR="008229E1" w:rsidRPr="00BD6EF3" w:rsidRDefault="008229E1" w:rsidP="008229E1">
            <w:pPr>
              <w:pStyle w:val="Title1"/>
              <w:spacing w:before="240"/>
              <w:rPr>
                <w:rtl/>
              </w:rPr>
            </w:pPr>
            <w:r w:rsidRPr="003C1824">
              <w:rPr>
                <w:rFonts w:eastAsiaTheme="minorEastAsia" w:hint="cs"/>
                <w:sz w:val="22"/>
                <w:szCs w:val="22"/>
                <w:rtl/>
              </w:rPr>
              <w:t xml:space="preserve">6-15 يوليو 2020 </w:t>
            </w:r>
            <w:r w:rsidRPr="003C1824">
              <w:rPr>
                <w:rFonts w:eastAsiaTheme="minorEastAsia"/>
                <w:sz w:val="22"/>
                <w:szCs w:val="22"/>
                <w:rtl/>
              </w:rPr>
              <w:t>–</w:t>
            </w:r>
            <w:r w:rsidRPr="003C1824">
              <w:rPr>
                <w:rFonts w:eastAsiaTheme="minorEastAsia" w:hint="cs"/>
                <w:sz w:val="22"/>
                <w:szCs w:val="22"/>
                <w:rtl/>
              </w:rPr>
              <w:t xml:space="preserve"> اجتماع عن بُعد</w:t>
            </w:r>
          </w:p>
        </w:tc>
      </w:tr>
      <w:tr w:rsidR="0012545F" w14:paraId="4E31E92D" w14:textId="77777777" w:rsidTr="00553F66">
        <w:trPr>
          <w:cantSplit/>
        </w:trPr>
        <w:tc>
          <w:tcPr>
            <w:tcW w:w="9672" w:type="dxa"/>
            <w:gridSpan w:val="2"/>
          </w:tcPr>
          <w:p w14:paraId="3B087309" w14:textId="77777777" w:rsidR="0012545F" w:rsidRDefault="0012545F" w:rsidP="0012545F">
            <w:pPr>
              <w:rPr>
                <w:rtl/>
              </w:rPr>
            </w:pPr>
          </w:p>
        </w:tc>
      </w:tr>
    </w:tbl>
    <w:p w14:paraId="1BBF0BA2" w14:textId="77777777" w:rsidR="008229E1" w:rsidRPr="003C1824" w:rsidRDefault="008229E1" w:rsidP="008229E1">
      <w:pPr>
        <w:tabs>
          <w:tab w:val="clear" w:pos="1134"/>
          <w:tab w:val="clear" w:pos="1871"/>
          <w:tab w:val="clear" w:pos="2268"/>
          <w:tab w:val="left" w:pos="1984"/>
        </w:tabs>
        <w:jc w:val="left"/>
        <w:rPr>
          <w:rtl/>
          <w:lang w:bidi="ar-EG"/>
        </w:rPr>
      </w:pPr>
      <w:r w:rsidRPr="003C1824">
        <w:rPr>
          <w:u w:val="single"/>
          <w:rtl/>
          <w:lang w:bidi="ar-EG"/>
        </w:rPr>
        <w:t>الحاضرون</w:t>
      </w:r>
      <w:r w:rsidRPr="003C1824">
        <w:rPr>
          <w:rtl/>
          <w:lang w:bidi="ar-EG"/>
        </w:rPr>
        <w:t>:</w:t>
      </w:r>
      <w:r w:rsidRPr="003C1824">
        <w:rPr>
          <w:lang w:bidi="ar-EG"/>
        </w:rPr>
        <w:tab/>
      </w:r>
      <w:r w:rsidRPr="003C1824">
        <w:rPr>
          <w:u w:val="single"/>
          <w:rtl/>
          <w:lang w:bidi="ar-EG"/>
        </w:rPr>
        <w:t>أعضاء لجنة لوائح الراديو</w:t>
      </w:r>
    </w:p>
    <w:p w14:paraId="0B2E110C" w14:textId="6724AC53" w:rsidR="008229E1" w:rsidRPr="000827D1" w:rsidRDefault="008229E1" w:rsidP="008229E1">
      <w:pPr>
        <w:tabs>
          <w:tab w:val="clear" w:pos="1134"/>
          <w:tab w:val="clear" w:pos="1871"/>
          <w:tab w:val="clear" w:pos="2268"/>
          <w:tab w:val="left" w:pos="1984"/>
        </w:tabs>
        <w:ind w:left="1984"/>
        <w:jc w:val="left"/>
        <w:rPr>
          <w:rtl/>
          <w:lang w:bidi="ar-EG"/>
        </w:rPr>
      </w:pPr>
      <w:r w:rsidRPr="000827D1">
        <w:rPr>
          <w:rtl/>
          <w:lang w:bidi="ar-EG"/>
        </w:rPr>
        <w:t xml:space="preserve">السيدة </w:t>
      </w:r>
      <w:r w:rsidRPr="000827D1">
        <w:rPr>
          <w:rtl/>
        </w:rPr>
        <w:t>ش. بومييه</w:t>
      </w:r>
      <w:r w:rsidRPr="000827D1">
        <w:rPr>
          <w:rtl/>
          <w:lang w:bidi="ar-EG"/>
        </w:rPr>
        <w:t>، الرئيس</w:t>
      </w:r>
      <w:r w:rsidRPr="000827D1">
        <w:rPr>
          <w:rFonts w:hint="cs"/>
          <w:rtl/>
          <w:lang w:bidi="ar-EG"/>
        </w:rPr>
        <w:t>ة</w:t>
      </w:r>
      <w:r w:rsidRPr="000827D1">
        <w:rPr>
          <w:rtl/>
          <w:lang w:bidi="ar-EG"/>
        </w:rPr>
        <w:br/>
        <w:t xml:space="preserve">السيد </w:t>
      </w:r>
      <w:r w:rsidRPr="000827D1">
        <w:rPr>
          <w:rtl/>
        </w:rPr>
        <w:t xml:space="preserve">ن. </w:t>
      </w:r>
      <w:proofErr w:type="spellStart"/>
      <w:r w:rsidRPr="000827D1">
        <w:rPr>
          <w:rtl/>
        </w:rPr>
        <w:t>فارلاموف</w:t>
      </w:r>
      <w:proofErr w:type="spellEnd"/>
      <w:r w:rsidRPr="000827D1">
        <w:rPr>
          <w:rFonts w:hint="cs"/>
          <w:rtl/>
          <w:lang w:bidi="ar-EG"/>
        </w:rPr>
        <w:t>، نائب الرئيسة</w:t>
      </w:r>
      <w:r w:rsidRPr="000827D1">
        <w:rPr>
          <w:rtl/>
          <w:lang w:bidi="ar-EG"/>
        </w:rPr>
        <w:br/>
      </w:r>
      <w:r w:rsidRPr="000827D1">
        <w:rPr>
          <w:rFonts w:hint="cs"/>
          <w:rtl/>
          <w:lang w:bidi="ar-EG"/>
        </w:rPr>
        <w:t xml:space="preserve">السيد </w:t>
      </w:r>
      <w:r w:rsidRPr="000827D1">
        <w:rPr>
          <w:rtl/>
        </w:rPr>
        <w:t>ط</w:t>
      </w:r>
      <w:r w:rsidRPr="000827D1">
        <w:rPr>
          <w:rFonts w:hint="cs"/>
          <w:rtl/>
          <w:lang w:bidi="ar-EG"/>
        </w:rPr>
        <w:t>.</w:t>
      </w:r>
      <w:r w:rsidRPr="000827D1">
        <w:rPr>
          <w:rtl/>
        </w:rPr>
        <w:t xml:space="preserve"> العمري</w:t>
      </w:r>
      <w:r w:rsidRPr="000827D1">
        <w:rPr>
          <w:rFonts w:hint="cs"/>
          <w:rtl/>
          <w:lang w:bidi="ar-EG"/>
        </w:rPr>
        <w:t xml:space="preserve">، </w:t>
      </w:r>
      <w:r w:rsidRPr="000827D1">
        <w:rPr>
          <w:rtl/>
          <w:lang w:bidi="ar-EG"/>
        </w:rPr>
        <w:t>السيد</w:t>
      </w:r>
      <w:r w:rsidRPr="000827D1">
        <w:rPr>
          <w:rFonts w:hint="cs"/>
          <w:rtl/>
          <w:lang w:bidi="ar-EG"/>
        </w:rPr>
        <w:t xml:space="preserve"> </w:t>
      </w:r>
      <w:r w:rsidR="000827D1" w:rsidRPr="000827D1">
        <w:rPr>
          <w:rFonts w:hint="cs"/>
          <w:rtl/>
          <w:lang w:bidi="ar-EG"/>
        </w:rPr>
        <w:t>ا</w:t>
      </w:r>
      <w:r w:rsidRPr="000827D1">
        <w:rPr>
          <w:rFonts w:hint="cs"/>
          <w:rtl/>
          <w:lang w:bidi="ar-EG"/>
        </w:rPr>
        <w:t>. عزوز،</w:t>
      </w:r>
      <w:r w:rsidRPr="000827D1">
        <w:rPr>
          <w:rtl/>
          <w:lang w:bidi="ar-EG"/>
        </w:rPr>
        <w:t xml:space="preserve"> </w:t>
      </w:r>
      <w:r w:rsidRPr="000827D1">
        <w:rPr>
          <w:rFonts w:hint="cs"/>
          <w:rtl/>
          <w:lang w:bidi="ar-EG"/>
        </w:rPr>
        <w:t xml:space="preserve">السيد </w:t>
      </w:r>
      <w:r w:rsidRPr="000827D1">
        <w:rPr>
          <w:rFonts w:hint="cs"/>
          <w:rtl/>
        </w:rPr>
        <w:t>ل.</w:t>
      </w:r>
      <w:r w:rsidRPr="000827D1">
        <w:rPr>
          <w:rtl/>
        </w:rPr>
        <w:t xml:space="preserve"> ف.</w:t>
      </w:r>
      <w:r w:rsidRPr="000827D1">
        <w:rPr>
          <w:rFonts w:hint="cs"/>
          <w:rtl/>
        </w:rPr>
        <w:t xml:space="preserve"> </w:t>
      </w:r>
      <w:proofErr w:type="spellStart"/>
      <w:r w:rsidRPr="000827D1">
        <w:rPr>
          <w:rtl/>
        </w:rPr>
        <w:t>بورخون</w:t>
      </w:r>
      <w:proofErr w:type="spellEnd"/>
      <w:r w:rsidRPr="000827D1">
        <w:rPr>
          <w:rFonts w:hint="cs"/>
          <w:rtl/>
        </w:rPr>
        <w:t xml:space="preserve"> </w:t>
      </w:r>
      <w:proofErr w:type="spellStart"/>
      <w:r w:rsidRPr="000827D1">
        <w:rPr>
          <w:rFonts w:hint="cs"/>
          <w:rtl/>
        </w:rPr>
        <w:t>فيغويرا</w:t>
      </w:r>
      <w:proofErr w:type="spellEnd"/>
      <w:r w:rsidRPr="000827D1">
        <w:rPr>
          <w:rtl/>
          <w:lang w:bidi="ar-EG"/>
        </w:rPr>
        <w:t xml:space="preserve">، </w:t>
      </w:r>
      <w:r w:rsidRPr="000827D1">
        <w:rPr>
          <w:rtl/>
        </w:rPr>
        <w:t xml:space="preserve">السيدة ص. </w:t>
      </w:r>
      <w:proofErr w:type="spellStart"/>
      <w:r w:rsidRPr="000827D1">
        <w:rPr>
          <w:rtl/>
        </w:rPr>
        <w:t>حسنوفا</w:t>
      </w:r>
      <w:proofErr w:type="spellEnd"/>
      <w:r w:rsidRPr="000827D1">
        <w:rPr>
          <w:rFonts w:hint="cs"/>
          <w:rtl/>
        </w:rPr>
        <w:t xml:space="preserve">، </w:t>
      </w:r>
      <w:r w:rsidRPr="000827D1">
        <w:rPr>
          <w:rtl/>
        </w:rPr>
        <w:t>السيد</w:t>
      </w:r>
      <w:r w:rsidRPr="000827D1">
        <w:rPr>
          <w:rFonts w:hint="cs"/>
          <w:rtl/>
        </w:rPr>
        <w:t> </w:t>
      </w:r>
      <w:r w:rsidRPr="000827D1">
        <w:rPr>
          <w:rtl/>
        </w:rPr>
        <w:t>أ.</w:t>
      </w:r>
      <w:r w:rsidRPr="000827D1">
        <w:rPr>
          <w:rFonts w:hint="cs"/>
          <w:rtl/>
        </w:rPr>
        <w:t> </w:t>
      </w:r>
      <w:proofErr w:type="spellStart"/>
      <w:r w:rsidRPr="000827D1">
        <w:rPr>
          <w:rtl/>
        </w:rPr>
        <w:t>هاشيموتو</w:t>
      </w:r>
      <w:proofErr w:type="spellEnd"/>
      <w:r w:rsidRPr="000827D1">
        <w:rPr>
          <w:rFonts w:hint="cs"/>
          <w:rtl/>
          <w:lang w:bidi="ar-EG"/>
        </w:rPr>
        <w:t xml:space="preserve">، </w:t>
      </w:r>
      <w:r w:rsidRPr="000827D1">
        <w:rPr>
          <w:rtl/>
          <w:lang w:bidi="ar-EG"/>
        </w:rPr>
        <w:t>السيد</w:t>
      </w:r>
      <w:r w:rsidR="00C61D4E" w:rsidRPr="000827D1">
        <w:rPr>
          <w:rFonts w:hint="cs"/>
          <w:rtl/>
          <w:lang w:bidi="ar-EG"/>
        </w:rPr>
        <w:t> </w:t>
      </w:r>
      <w:r w:rsidRPr="000827D1">
        <w:rPr>
          <w:rtl/>
        </w:rPr>
        <w:t>إ.</w:t>
      </w:r>
      <w:r w:rsidR="00C61D4E" w:rsidRPr="000827D1">
        <w:rPr>
          <w:rFonts w:hint="cs"/>
          <w:rtl/>
        </w:rPr>
        <w:t> </w:t>
      </w:r>
      <w:r w:rsidRPr="000827D1">
        <w:rPr>
          <w:rtl/>
        </w:rPr>
        <w:t>هنري</w:t>
      </w:r>
      <w:r w:rsidRPr="000827D1">
        <w:rPr>
          <w:rtl/>
          <w:lang w:bidi="ar-EG"/>
        </w:rPr>
        <w:t xml:space="preserve">، السيد </w:t>
      </w:r>
      <w:r w:rsidRPr="000827D1">
        <w:rPr>
          <w:rtl/>
        </w:rPr>
        <w:t>د. ك. هوان</w:t>
      </w:r>
      <w:r w:rsidRPr="000827D1">
        <w:rPr>
          <w:rtl/>
          <w:lang w:bidi="ar-EG"/>
        </w:rPr>
        <w:t>، السيد</w:t>
      </w:r>
      <w:r w:rsidRPr="000827D1">
        <w:rPr>
          <w:rFonts w:hint="cs"/>
          <w:rtl/>
          <w:lang w:bidi="ar-EG"/>
        </w:rPr>
        <w:t>ة</w:t>
      </w:r>
      <w:r w:rsidRPr="000827D1">
        <w:rPr>
          <w:rtl/>
          <w:lang w:bidi="ar-EG"/>
        </w:rPr>
        <w:t xml:space="preserve"> </w:t>
      </w:r>
      <w:r w:rsidRPr="000827D1">
        <w:rPr>
          <w:rtl/>
        </w:rPr>
        <w:t>ل. جينتي</w:t>
      </w:r>
      <w:r w:rsidRPr="000827D1">
        <w:rPr>
          <w:rFonts w:hint="cs"/>
          <w:rtl/>
        </w:rPr>
        <w:t>،</w:t>
      </w:r>
      <w:r w:rsidRPr="000827D1">
        <w:rPr>
          <w:rtl/>
          <w:lang w:bidi="ar-EG"/>
        </w:rPr>
        <w:t xml:space="preserve"> السيد </w:t>
      </w:r>
      <w:r w:rsidRPr="000827D1">
        <w:rPr>
          <w:rtl/>
        </w:rPr>
        <w:t>ص.</w:t>
      </w:r>
      <w:r w:rsidRPr="000827D1">
        <w:rPr>
          <w:rFonts w:hint="cs"/>
          <w:rtl/>
          <w:lang w:bidi="ar-EG"/>
        </w:rPr>
        <w:t xml:space="preserve"> </w:t>
      </w:r>
      <w:r w:rsidRPr="000827D1">
        <w:rPr>
          <w:rtl/>
        </w:rPr>
        <w:t xml:space="preserve">م. </w:t>
      </w:r>
      <w:proofErr w:type="spellStart"/>
      <w:r w:rsidRPr="000827D1">
        <w:rPr>
          <w:rtl/>
        </w:rPr>
        <w:t>ماك</w:t>
      </w:r>
      <w:r w:rsidRPr="000827D1">
        <w:rPr>
          <w:rFonts w:hint="cs"/>
          <w:rtl/>
        </w:rPr>
        <w:t>ه</w:t>
      </w:r>
      <w:r w:rsidRPr="000827D1">
        <w:rPr>
          <w:rtl/>
        </w:rPr>
        <w:t>ونو</w:t>
      </w:r>
      <w:proofErr w:type="spellEnd"/>
      <w:r w:rsidRPr="000827D1">
        <w:rPr>
          <w:rtl/>
          <w:lang w:bidi="ar-EG"/>
        </w:rPr>
        <w:t>،</w:t>
      </w:r>
      <w:r w:rsidRPr="000827D1">
        <w:rPr>
          <w:rFonts w:hint="cs"/>
          <w:rtl/>
          <w:lang w:bidi="ar-EG"/>
        </w:rPr>
        <w:t xml:space="preserve"> </w:t>
      </w:r>
      <w:r w:rsidRPr="000827D1">
        <w:rPr>
          <w:rtl/>
          <w:lang w:bidi="ar-EG"/>
        </w:rPr>
        <w:t>السيد</w:t>
      </w:r>
      <w:r w:rsidRPr="000827D1">
        <w:rPr>
          <w:rFonts w:hint="cs"/>
          <w:rtl/>
          <w:lang w:bidi="ar-EG"/>
        </w:rPr>
        <w:t> </w:t>
      </w:r>
      <w:r w:rsidRPr="000827D1">
        <w:rPr>
          <w:rtl/>
        </w:rPr>
        <w:t>ح. طالب</w:t>
      </w:r>
    </w:p>
    <w:p w14:paraId="0150A443" w14:textId="77777777" w:rsidR="008229E1" w:rsidRPr="003C1824" w:rsidRDefault="008229E1" w:rsidP="008229E1">
      <w:pPr>
        <w:tabs>
          <w:tab w:val="clear" w:pos="1134"/>
          <w:tab w:val="clear" w:pos="1871"/>
          <w:tab w:val="clear" w:pos="2268"/>
          <w:tab w:val="left" w:pos="1984"/>
        </w:tabs>
        <w:spacing w:before="240"/>
        <w:jc w:val="left"/>
        <w:rPr>
          <w:rtl/>
          <w:lang w:bidi="ar-EG"/>
        </w:rPr>
      </w:pPr>
      <w:r w:rsidRPr="003C1824">
        <w:rPr>
          <w:rtl/>
          <w:lang w:bidi="ar-EG"/>
        </w:rPr>
        <w:tab/>
      </w:r>
      <w:r w:rsidRPr="003C1824">
        <w:rPr>
          <w:u w:val="single"/>
          <w:rtl/>
          <w:lang w:bidi="ar-EG"/>
        </w:rPr>
        <w:t>الأمين التنفيذي للجنة لوائح الراديو</w:t>
      </w:r>
      <w:r w:rsidRPr="003C1824">
        <w:rPr>
          <w:rtl/>
          <w:lang w:bidi="ar-EG"/>
        </w:rPr>
        <w:br/>
      </w:r>
      <w:r w:rsidRPr="003C1824">
        <w:rPr>
          <w:rtl/>
          <w:lang w:bidi="ar-EG"/>
        </w:rPr>
        <w:tab/>
        <w:t xml:space="preserve">السيد </w:t>
      </w:r>
      <w:r w:rsidRPr="003C1824">
        <w:rPr>
          <w:rFonts w:hint="cs"/>
          <w:rtl/>
          <w:lang w:bidi="ar-EG"/>
        </w:rPr>
        <w:t>م</w:t>
      </w:r>
      <w:r w:rsidRPr="003C1824">
        <w:rPr>
          <w:rtl/>
          <w:lang w:bidi="ar-EG"/>
        </w:rPr>
        <w:t xml:space="preserve">. </w:t>
      </w:r>
      <w:r w:rsidRPr="003C1824">
        <w:rPr>
          <w:rFonts w:hint="cs"/>
          <w:rtl/>
          <w:lang w:bidi="ar-EG"/>
        </w:rPr>
        <w:t>مانيفيتش</w:t>
      </w:r>
      <w:r w:rsidRPr="003C1824">
        <w:rPr>
          <w:rtl/>
          <w:lang w:bidi="ar-EG"/>
        </w:rPr>
        <w:t>، مدير مكتب الاتصالات الراديوية</w:t>
      </w:r>
    </w:p>
    <w:p w14:paraId="0DBA3E3A" w14:textId="77777777" w:rsidR="008229E1" w:rsidRPr="003C1824" w:rsidRDefault="008229E1" w:rsidP="008229E1">
      <w:pPr>
        <w:tabs>
          <w:tab w:val="clear" w:pos="1134"/>
          <w:tab w:val="clear" w:pos="1871"/>
          <w:tab w:val="clear" w:pos="2268"/>
          <w:tab w:val="left" w:pos="1984"/>
        </w:tabs>
        <w:spacing w:before="240"/>
        <w:jc w:val="left"/>
        <w:rPr>
          <w:rtl/>
        </w:rPr>
      </w:pPr>
      <w:r w:rsidRPr="003C1824">
        <w:rPr>
          <w:rtl/>
          <w:lang w:bidi="ar-EG"/>
        </w:rPr>
        <w:tab/>
      </w:r>
      <w:r w:rsidRPr="003C1824">
        <w:rPr>
          <w:u w:val="single"/>
          <w:rtl/>
          <w:lang w:bidi="ar-EG"/>
        </w:rPr>
        <w:t>كاتبا المحاضر</w:t>
      </w:r>
      <w:r w:rsidRPr="003C1824">
        <w:rPr>
          <w:rtl/>
          <w:lang w:bidi="ar-EG"/>
        </w:rPr>
        <w:br/>
      </w:r>
      <w:r w:rsidRPr="003C1824">
        <w:rPr>
          <w:rtl/>
          <w:lang w:bidi="ar-EG"/>
        </w:rPr>
        <w:tab/>
        <w:t xml:space="preserve">السيد ت. </w:t>
      </w:r>
      <w:proofErr w:type="spellStart"/>
      <w:r w:rsidRPr="003C1824">
        <w:rPr>
          <w:rtl/>
          <w:lang w:bidi="ar-EG"/>
        </w:rPr>
        <w:t>إلدريدج</w:t>
      </w:r>
      <w:proofErr w:type="spellEnd"/>
      <w:r w:rsidRPr="003C1824">
        <w:rPr>
          <w:rtl/>
          <w:lang w:bidi="ar-EG"/>
        </w:rPr>
        <w:t xml:space="preserve"> والسيدة </w:t>
      </w:r>
      <w:r w:rsidRPr="003C1824">
        <w:rPr>
          <w:rtl/>
        </w:rPr>
        <w:t xml:space="preserve">س. </w:t>
      </w:r>
      <w:proofErr w:type="spellStart"/>
      <w:r w:rsidRPr="003C1824">
        <w:rPr>
          <w:rtl/>
        </w:rPr>
        <w:t>راماج</w:t>
      </w:r>
      <w:proofErr w:type="spellEnd"/>
    </w:p>
    <w:p w14:paraId="3CF1E26B" w14:textId="76A9CE4F" w:rsidR="008229E1" w:rsidRDefault="008229E1" w:rsidP="008D75D0">
      <w:pPr>
        <w:tabs>
          <w:tab w:val="clear" w:pos="1134"/>
          <w:tab w:val="clear" w:pos="1871"/>
          <w:tab w:val="clear" w:pos="2268"/>
          <w:tab w:val="left" w:pos="1984"/>
        </w:tabs>
        <w:spacing w:before="240"/>
        <w:jc w:val="left"/>
        <w:rPr>
          <w:rtl/>
          <w:lang w:bidi="ar-EG"/>
        </w:rPr>
      </w:pPr>
      <w:r w:rsidRPr="003C1824">
        <w:rPr>
          <w:u w:val="single"/>
          <w:rtl/>
          <w:lang w:bidi="ar-EG"/>
        </w:rPr>
        <w:t>حضر الاجتماع أيضاً</w:t>
      </w:r>
      <w:r w:rsidRPr="003C1824">
        <w:rPr>
          <w:rtl/>
          <w:lang w:bidi="ar-EG"/>
        </w:rPr>
        <w:t>:</w:t>
      </w:r>
      <w:r w:rsidRPr="003C1824">
        <w:rPr>
          <w:rtl/>
          <w:lang w:bidi="ar-EG"/>
        </w:rPr>
        <w:tab/>
      </w:r>
      <w:r w:rsidRPr="00295CE9">
        <w:rPr>
          <w:rFonts w:hint="cs"/>
          <w:rtl/>
          <w:lang w:bidi="ar-EG"/>
        </w:rPr>
        <w:t xml:space="preserve">السيدة ج. ويلسون، نائبة مدير مكتب الاتصالات الراديوية ورئيسة </w:t>
      </w:r>
      <w:r w:rsidRPr="00295CE9">
        <w:rPr>
          <w:color w:val="000000"/>
          <w:rtl/>
        </w:rPr>
        <w:t>دائرة المعلوماتية والإدارة والمنشورات</w:t>
      </w:r>
      <w:r w:rsidRPr="00295CE9">
        <w:rPr>
          <w:lang w:bidi="ar-EG"/>
        </w:rPr>
        <w:br/>
      </w:r>
      <w:r w:rsidRPr="00295CE9">
        <w:rPr>
          <w:rtl/>
          <w:lang w:bidi="ar-EG"/>
        </w:rPr>
        <w:tab/>
      </w:r>
      <w:r w:rsidRPr="00295CE9">
        <w:rPr>
          <w:rtl/>
        </w:rPr>
        <w:t xml:space="preserve">السيد أ. </w:t>
      </w:r>
      <w:proofErr w:type="spellStart"/>
      <w:r w:rsidRPr="00295CE9">
        <w:rPr>
          <w:rtl/>
        </w:rPr>
        <w:t>غيو</w:t>
      </w:r>
      <w:proofErr w:type="spellEnd"/>
      <w:r w:rsidRPr="00295CE9">
        <w:rPr>
          <w:rtl/>
        </w:rPr>
        <w:t xml:space="preserve">، المستشار القانوني للاتحاد </w:t>
      </w:r>
      <w:r w:rsidRPr="00295CE9">
        <w:rPr>
          <w:rtl/>
        </w:rPr>
        <w:br/>
      </w:r>
      <w:r w:rsidRPr="00295CE9">
        <w:rPr>
          <w:rtl/>
        </w:rPr>
        <w:tab/>
        <w:t>السيد أ. فاليه، رئيس دائرة الخدمات الفضائية</w:t>
      </w:r>
      <w:r w:rsidRPr="00295CE9">
        <w:rPr>
          <w:rtl/>
        </w:rPr>
        <w:br/>
      </w:r>
      <w:r w:rsidRPr="00295CE9">
        <w:rPr>
          <w:lang w:bidi="ar-EG"/>
        </w:rPr>
        <w:tab/>
      </w:r>
      <w:r w:rsidRPr="00295CE9">
        <w:rPr>
          <w:color w:val="000000"/>
          <w:rtl/>
        </w:rPr>
        <w:t>السيد س. س. لو، رئيس قسم المنشورات والتسجيلات الفضائية/دائرة الخدمات الفضائية</w:t>
      </w:r>
      <w:r w:rsidRPr="00295CE9">
        <w:rPr>
          <w:color w:val="000000"/>
          <w:rtl/>
        </w:rPr>
        <w:br/>
      </w:r>
      <w:r w:rsidRPr="00295CE9">
        <w:rPr>
          <w:color w:val="000000"/>
          <w:rtl/>
        </w:rPr>
        <w:tab/>
      </w:r>
      <w:r w:rsidRPr="00295CE9">
        <w:rPr>
          <w:rFonts w:hint="cs"/>
          <w:color w:val="000000"/>
          <w:rtl/>
        </w:rPr>
        <w:t xml:space="preserve">السيد م. </w:t>
      </w:r>
      <w:proofErr w:type="spellStart"/>
      <w:r w:rsidRPr="00295CE9">
        <w:rPr>
          <w:rFonts w:hint="cs"/>
          <w:color w:val="000000"/>
          <w:rtl/>
        </w:rPr>
        <w:t>ساكاموتو</w:t>
      </w:r>
      <w:proofErr w:type="spellEnd"/>
      <w:r w:rsidRPr="00295CE9">
        <w:rPr>
          <w:rFonts w:hint="cs"/>
          <w:color w:val="000000"/>
          <w:rtl/>
        </w:rPr>
        <w:t xml:space="preserve">، </w:t>
      </w:r>
      <w:r w:rsidRPr="00295CE9">
        <w:rPr>
          <w:color w:val="000000"/>
          <w:rtl/>
        </w:rPr>
        <w:t>رئيس شعبة تنسيق الأنظمة الفضائية/دائرة الخدمات الفضائية</w:t>
      </w:r>
      <w:r w:rsidRPr="00295CE9">
        <w:rPr>
          <w:rtl/>
        </w:rPr>
        <w:tab/>
      </w:r>
      <w:r w:rsidRPr="00295CE9">
        <w:rPr>
          <w:rtl/>
          <w:lang w:bidi="ar-EG"/>
        </w:rPr>
        <w:br/>
      </w:r>
      <w:r w:rsidRPr="00295CE9">
        <w:rPr>
          <w:rtl/>
        </w:rPr>
        <w:tab/>
      </w:r>
      <w:r w:rsidRPr="00295CE9">
        <w:rPr>
          <w:rFonts w:hint="cs"/>
          <w:rtl/>
        </w:rPr>
        <w:t xml:space="preserve">السيد ج. </w:t>
      </w:r>
      <w:r w:rsidRPr="00295CE9">
        <w:rPr>
          <w:rtl/>
        </w:rPr>
        <w:t>وانغ، رئيس شعبة التبليغ والخطط للخدمات الفضائية/دائرة الخدمات الفضائية</w:t>
      </w:r>
      <w:r w:rsidRPr="00295CE9">
        <w:rPr>
          <w:rtl/>
        </w:rPr>
        <w:br/>
      </w:r>
      <w:r w:rsidRPr="00295CE9">
        <w:rPr>
          <w:rtl/>
          <w:lang w:bidi="ar-EG"/>
        </w:rPr>
        <w:tab/>
      </w:r>
      <w:r w:rsidRPr="00295CE9">
        <w:rPr>
          <w:color w:val="000000"/>
          <w:rtl/>
        </w:rPr>
        <w:t xml:space="preserve">السيد ن. </w:t>
      </w:r>
      <w:proofErr w:type="spellStart"/>
      <w:r w:rsidRPr="00295CE9">
        <w:rPr>
          <w:color w:val="000000"/>
          <w:rtl/>
        </w:rPr>
        <w:t>فاسيلييف</w:t>
      </w:r>
      <w:proofErr w:type="spellEnd"/>
      <w:r w:rsidRPr="00295CE9">
        <w:rPr>
          <w:color w:val="000000"/>
          <w:rtl/>
        </w:rPr>
        <w:t>، رئيس دائرة الخدمات الأرضية</w:t>
      </w:r>
      <w:r w:rsidRPr="00295CE9">
        <w:rPr>
          <w:color w:val="000000"/>
          <w:rtl/>
        </w:rPr>
        <w:br/>
      </w:r>
      <w:r w:rsidRPr="00295CE9">
        <w:rPr>
          <w:rtl/>
          <w:lang w:bidi="ar-EG"/>
        </w:rPr>
        <w:tab/>
      </w:r>
      <w:r w:rsidRPr="00295CE9">
        <w:rPr>
          <w:rtl/>
        </w:rPr>
        <w:t xml:space="preserve">السيد ك. </w:t>
      </w:r>
      <w:proofErr w:type="spellStart"/>
      <w:r w:rsidRPr="00295CE9">
        <w:rPr>
          <w:rtl/>
        </w:rPr>
        <w:t>بوغينس</w:t>
      </w:r>
      <w:proofErr w:type="spellEnd"/>
      <w:r w:rsidRPr="00295CE9">
        <w:rPr>
          <w:rtl/>
        </w:rPr>
        <w:t>، رئيس شعبة الخدمات الثابتة والمتنقلة/دائرة الخدمات الأرضية</w:t>
      </w:r>
      <w:r w:rsidRPr="00295CE9">
        <w:br/>
      </w:r>
      <w:r w:rsidRPr="00295CE9">
        <w:rPr>
          <w:rtl/>
        </w:rPr>
        <w:tab/>
        <w:t xml:space="preserve">السيد ب. </w:t>
      </w:r>
      <w:proofErr w:type="spellStart"/>
      <w:r w:rsidRPr="00295CE9">
        <w:rPr>
          <w:rtl/>
        </w:rPr>
        <w:t>با</w:t>
      </w:r>
      <w:proofErr w:type="spellEnd"/>
      <w:r w:rsidRPr="00295CE9">
        <w:rPr>
          <w:rtl/>
        </w:rPr>
        <w:t>، رئيس شعبة النشر والتسجيل للخدمات الأرضية/دائرة الخدمات الأرضية</w:t>
      </w:r>
      <w:r w:rsidRPr="00295CE9">
        <w:rPr>
          <w:rtl/>
        </w:rPr>
        <w:br/>
      </w:r>
      <w:r w:rsidRPr="00295CE9">
        <w:rPr>
          <w:rtl/>
        </w:rPr>
        <w:tab/>
        <w:t>السيدة إ. غازي، رئيسة شعبة الخدمات الإذاعية/دائرة الخدمات الأرضية</w:t>
      </w:r>
      <w:r w:rsidRPr="00295CE9">
        <w:rPr>
          <w:rtl/>
        </w:rPr>
        <w:br/>
      </w:r>
      <w:r w:rsidRPr="00295CE9">
        <w:rPr>
          <w:rtl/>
        </w:rPr>
        <w:tab/>
      </w:r>
      <w:r w:rsidRPr="00295CE9">
        <w:rPr>
          <w:rtl/>
          <w:lang w:bidi="ar-EG"/>
        </w:rPr>
        <w:t>السيد د. بوثا، دائرة لجان الدراسات</w:t>
      </w:r>
      <w:r w:rsidRPr="00295CE9">
        <w:rPr>
          <w:rtl/>
        </w:rPr>
        <w:br/>
      </w:r>
      <w:r w:rsidRPr="00295CE9">
        <w:rPr>
          <w:rtl/>
        </w:rPr>
        <w:tab/>
      </w:r>
      <w:r w:rsidRPr="00295CE9">
        <w:rPr>
          <w:rtl/>
          <w:lang w:bidi="ar-EG"/>
        </w:rPr>
        <w:t xml:space="preserve">السيدة ك. </w:t>
      </w:r>
      <w:proofErr w:type="spellStart"/>
      <w:r w:rsidRPr="00295CE9">
        <w:rPr>
          <w:rtl/>
          <w:lang w:bidi="ar-EG"/>
        </w:rPr>
        <w:t>غوزال</w:t>
      </w:r>
      <w:proofErr w:type="spellEnd"/>
      <w:r w:rsidRPr="00295CE9">
        <w:rPr>
          <w:rtl/>
          <w:lang w:bidi="ar-EG"/>
        </w:rPr>
        <w:t>، سكرتيرة إدار</w:t>
      </w:r>
      <w:r w:rsidRPr="00295CE9">
        <w:rPr>
          <w:rFonts w:hint="cs"/>
          <w:rtl/>
          <w:lang w:bidi="ar-EG"/>
        </w:rPr>
        <w:t>ية</w:t>
      </w:r>
      <w:r w:rsidR="00702D9C" w:rsidRPr="00295CE9">
        <w:rPr>
          <w:lang w:bidi="ar-EG"/>
        </w:rPr>
        <w:br/>
      </w:r>
      <w:r w:rsidR="00702D9C" w:rsidRPr="00295CE9">
        <w:rPr>
          <w:lang w:bidi="ar-EG"/>
        </w:rPr>
        <w:tab/>
      </w:r>
      <w:r w:rsidR="00702D9C" w:rsidRPr="00295CE9">
        <w:rPr>
          <w:rFonts w:hint="cs"/>
          <w:rtl/>
          <w:lang w:bidi="ar-EG"/>
        </w:rPr>
        <w:t>السيد أبو شنب (</w:t>
      </w:r>
      <w:r w:rsidR="006B2D43" w:rsidRPr="00295CE9">
        <w:rPr>
          <w:rFonts w:hint="cs"/>
          <w:rtl/>
          <w:lang w:bidi="ar-EG"/>
        </w:rPr>
        <w:t>رئيس</w:t>
      </w:r>
      <w:r w:rsidR="006B2D43" w:rsidRPr="00295CE9">
        <w:rPr>
          <w:rtl/>
          <w:lang w:bidi="ar-EG"/>
        </w:rPr>
        <w:t xml:space="preserve"> شعبة البرمجيات الإدارية للتطبيقات</w:t>
      </w:r>
      <w:r w:rsidR="006B2D43" w:rsidRPr="00295CE9">
        <w:rPr>
          <w:rFonts w:hint="cs"/>
          <w:rtl/>
          <w:lang w:bidi="ar-EG"/>
        </w:rPr>
        <w:t xml:space="preserve"> الأرضية</w:t>
      </w:r>
      <w:r w:rsidR="008D75D0" w:rsidRPr="00295CE9">
        <w:rPr>
          <w:rFonts w:hint="cs"/>
          <w:rtl/>
          <w:lang w:bidi="ar-EG"/>
        </w:rPr>
        <w:t>/</w:t>
      </w:r>
      <w:r w:rsidR="008D75D0" w:rsidRPr="00295CE9">
        <w:rPr>
          <w:rtl/>
          <w:lang w:bidi="ar-EG"/>
        </w:rPr>
        <w:t xml:space="preserve"> مكتب الاتصالات الراديوية</w:t>
      </w:r>
      <w:r w:rsidR="00702D9C" w:rsidRPr="00295CE9">
        <w:rPr>
          <w:rFonts w:hint="cs"/>
          <w:rtl/>
          <w:lang w:bidi="ar-EG"/>
        </w:rPr>
        <w:t>)</w:t>
      </w:r>
    </w:p>
    <w:p w14:paraId="2B53673C" w14:textId="77777777" w:rsidR="006B2D43" w:rsidRPr="006B2D43" w:rsidRDefault="006B2D43" w:rsidP="008229E1">
      <w:pPr>
        <w:tabs>
          <w:tab w:val="clear" w:pos="1134"/>
          <w:tab w:val="clear" w:pos="1871"/>
          <w:tab w:val="clear" w:pos="2268"/>
          <w:tab w:val="left" w:pos="1984"/>
        </w:tabs>
        <w:spacing w:before="240"/>
        <w:jc w:val="left"/>
        <w:rPr>
          <w:rtl/>
          <w:lang w:bidi="ar-EG"/>
        </w:rPr>
      </w:pPr>
    </w:p>
    <w:tbl>
      <w:tblPr>
        <w:bidiVisual/>
        <w:tblW w:w="5000" w:type="pct"/>
        <w:jc w:val="center"/>
        <w:tblLook w:val="04A0" w:firstRow="1" w:lastRow="0" w:firstColumn="1" w:lastColumn="0" w:noHBand="0" w:noVBand="1"/>
      </w:tblPr>
      <w:tblGrid>
        <w:gridCol w:w="498"/>
        <w:gridCol w:w="6736"/>
        <w:gridCol w:w="3233"/>
      </w:tblGrid>
      <w:tr w:rsidR="00702D9C" w:rsidRPr="00687D69" w14:paraId="2813B1FD" w14:textId="77777777" w:rsidTr="00702D9C">
        <w:trPr>
          <w:cantSplit/>
          <w:jc w:val="center"/>
        </w:trPr>
        <w:tc>
          <w:tcPr>
            <w:tcW w:w="459" w:type="dxa"/>
          </w:tcPr>
          <w:p w14:paraId="266E209B" w14:textId="77777777" w:rsidR="00702D9C" w:rsidRPr="00CA10F6" w:rsidRDefault="00702D9C" w:rsidP="003C0C21">
            <w:pPr>
              <w:keepNext/>
              <w:spacing w:before="60" w:after="60" w:line="340" w:lineRule="exact"/>
              <w:rPr>
                <w:b/>
                <w:bCs/>
                <w:lang w:eastAsia="zh-CN"/>
              </w:rPr>
            </w:pPr>
            <w:r w:rsidRPr="00CA10F6">
              <w:rPr>
                <w:b/>
                <w:bCs/>
                <w:lang w:eastAsia="zh-CN"/>
              </w:rPr>
              <w:lastRenderedPageBreak/>
              <w:br w:type="page"/>
            </w:r>
          </w:p>
        </w:tc>
        <w:tc>
          <w:tcPr>
            <w:tcW w:w="6203" w:type="dxa"/>
            <w:hideMark/>
          </w:tcPr>
          <w:p w14:paraId="69E5A84F" w14:textId="4743D203" w:rsidR="00702D9C" w:rsidRPr="00687D69" w:rsidRDefault="00702D9C" w:rsidP="003C0C21">
            <w:pPr>
              <w:keepNext/>
              <w:spacing w:before="60" w:after="60" w:line="340" w:lineRule="exact"/>
              <w:rPr>
                <w:lang w:eastAsia="zh-CN"/>
              </w:rPr>
            </w:pPr>
            <w:r w:rsidRPr="00702D9C">
              <w:rPr>
                <w:b/>
                <w:bCs/>
                <w:rtl/>
                <w:lang w:eastAsia="zh-CN"/>
              </w:rPr>
              <w:t>المواضيع التي نوقشت</w:t>
            </w:r>
          </w:p>
        </w:tc>
        <w:tc>
          <w:tcPr>
            <w:tcW w:w="2977" w:type="dxa"/>
            <w:hideMark/>
          </w:tcPr>
          <w:p w14:paraId="2A76BBE9" w14:textId="40509D95" w:rsidR="00702D9C" w:rsidRPr="00687D69" w:rsidRDefault="00702D9C" w:rsidP="003C0C21">
            <w:pPr>
              <w:keepNext/>
              <w:spacing w:before="60" w:after="60" w:line="340" w:lineRule="exact"/>
              <w:jc w:val="center"/>
              <w:rPr>
                <w:lang w:eastAsia="zh-CN"/>
              </w:rPr>
            </w:pPr>
            <w:r>
              <w:rPr>
                <w:rFonts w:hint="cs"/>
                <w:b/>
                <w:bCs/>
                <w:rtl/>
                <w:lang w:eastAsia="zh-CN"/>
              </w:rPr>
              <w:t>الوثائق</w:t>
            </w:r>
          </w:p>
        </w:tc>
      </w:tr>
      <w:tr w:rsidR="00702D9C" w:rsidRPr="00687D69" w14:paraId="0E8FE78E" w14:textId="77777777" w:rsidTr="00702D9C">
        <w:trPr>
          <w:cantSplit/>
          <w:jc w:val="center"/>
        </w:trPr>
        <w:tc>
          <w:tcPr>
            <w:tcW w:w="459" w:type="dxa"/>
          </w:tcPr>
          <w:p w14:paraId="169FF04F" w14:textId="77777777" w:rsidR="00702D9C" w:rsidRPr="00CA10F6" w:rsidRDefault="00702D9C" w:rsidP="003C0C21">
            <w:pPr>
              <w:keepNext/>
              <w:spacing w:before="60" w:after="60" w:line="340" w:lineRule="exact"/>
              <w:rPr>
                <w:b/>
                <w:bCs/>
                <w:lang w:eastAsia="zh-CN"/>
              </w:rPr>
            </w:pPr>
            <w:r w:rsidRPr="00CA10F6">
              <w:rPr>
                <w:b/>
                <w:bCs/>
                <w:lang w:eastAsia="zh-CN"/>
              </w:rPr>
              <w:t>1</w:t>
            </w:r>
          </w:p>
        </w:tc>
        <w:tc>
          <w:tcPr>
            <w:tcW w:w="6203" w:type="dxa"/>
          </w:tcPr>
          <w:p w14:paraId="10D2BF6C" w14:textId="0453D3F4" w:rsidR="00702D9C" w:rsidRPr="00687D69" w:rsidRDefault="008D75D0" w:rsidP="003C0C21">
            <w:pPr>
              <w:keepNext/>
              <w:spacing w:before="60" w:after="60" w:line="340" w:lineRule="exact"/>
              <w:rPr>
                <w:lang w:eastAsia="zh-CN"/>
              </w:rPr>
            </w:pPr>
            <w:r w:rsidRPr="008D75D0">
              <w:rPr>
                <w:rtl/>
                <w:lang w:eastAsia="zh-CN"/>
              </w:rPr>
              <w:t>افتتاح الاجتماع</w:t>
            </w:r>
          </w:p>
        </w:tc>
        <w:tc>
          <w:tcPr>
            <w:tcW w:w="2977" w:type="dxa"/>
          </w:tcPr>
          <w:p w14:paraId="000658F9" w14:textId="77777777" w:rsidR="00702D9C" w:rsidRPr="00687D69" w:rsidRDefault="00702D9C" w:rsidP="003C0C21">
            <w:pPr>
              <w:keepNext/>
              <w:spacing w:before="60" w:after="60" w:line="340" w:lineRule="exact"/>
              <w:jc w:val="center"/>
              <w:rPr>
                <w:b/>
                <w:bCs/>
                <w:lang w:eastAsia="zh-CN"/>
              </w:rPr>
            </w:pPr>
            <w:r w:rsidRPr="00687D69">
              <w:rPr>
                <w:lang w:eastAsia="zh-CN"/>
              </w:rPr>
              <w:t>–</w:t>
            </w:r>
          </w:p>
        </w:tc>
      </w:tr>
      <w:tr w:rsidR="00702D9C" w:rsidRPr="00687D69" w14:paraId="46597C0F" w14:textId="77777777" w:rsidTr="00702D9C">
        <w:trPr>
          <w:cantSplit/>
          <w:jc w:val="center"/>
        </w:trPr>
        <w:tc>
          <w:tcPr>
            <w:tcW w:w="459" w:type="dxa"/>
          </w:tcPr>
          <w:p w14:paraId="41B2F4AD" w14:textId="77777777" w:rsidR="00702D9C" w:rsidRPr="00CA10F6" w:rsidRDefault="00702D9C" w:rsidP="003C0C21">
            <w:pPr>
              <w:keepNext/>
              <w:spacing w:before="60" w:after="60" w:line="340" w:lineRule="exact"/>
              <w:rPr>
                <w:b/>
                <w:bCs/>
                <w:lang w:eastAsia="zh-CN"/>
              </w:rPr>
            </w:pPr>
            <w:r w:rsidRPr="00CA10F6">
              <w:rPr>
                <w:b/>
                <w:bCs/>
                <w:lang w:eastAsia="zh-CN"/>
              </w:rPr>
              <w:t>2</w:t>
            </w:r>
          </w:p>
        </w:tc>
        <w:tc>
          <w:tcPr>
            <w:tcW w:w="6203" w:type="dxa"/>
          </w:tcPr>
          <w:p w14:paraId="096159ED" w14:textId="0224B02F" w:rsidR="00702D9C" w:rsidRPr="00687D69" w:rsidRDefault="008D75D0" w:rsidP="003C0C21">
            <w:pPr>
              <w:keepNext/>
              <w:spacing w:before="60" w:after="60" w:line="340" w:lineRule="exact"/>
              <w:rPr>
                <w:lang w:eastAsia="zh-CN"/>
              </w:rPr>
            </w:pPr>
            <w:r w:rsidRPr="008D75D0">
              <w:rPr>
                <w:rtl/>
                <w:lang w:eastAsia="zh-CN"/>
              </w:rPr>
              <w:t>اعتماد جدول الأعمال</w:t>
            </w:r>
            <w:r w:rsidRPr="008D75D0">
              <w:rPr>
                <w:rFonts w:hint="cs"/>
                <w:rtl/>
                <w:lang w:eastAsia="zh-CN"/>
              </w:rPr>
              <w:t xml:space="preserve"> والنظر في التبليغات </w:t>
            </w:r>
            <w:r w:rsidRPr="008D75D0">
              <w:rPr>
                <w:rtl/>
                <w:lang w:eastAsia="zh-CN"/>
              </w:rPr>
              <w:t>المتأخرة</w:t>
            </w:r>
          </w:p>
        </w:tc>
        <w:tc>
          <w:tcPr>
            <w:tcW w:w="2977" w:type="dxa"/>
          </w:tcPr>
          <w:p w14:paraId="76C38886" w14:textId="77777777" w:rsidR="00702D9C" w:rsidRPr="00687D69" w:rsidRDefault="00702D9C" w:rsidP="003C0C21">
            <w:pPr>
              <w:keepNext/>
              <w:spacing w:before="60" w:after="60" w:line="340" w:lineRule="exact"/>
              <w:jc w:val="center"/>
              <w:rPr>
                <w:b/>
                <w:bCs/>
                <w:lang w:eastAsia="zh-CN"/>
              </w:rPr>
            </w:pPr>
            <w:bookmarkStart w:id="1" w:name="lt_pId044"/>
            <w:r w:rsidRPr="00687D69">
              <w:rPr>
                <w:lang w:eastAsia="zh-CN"/>
              </w:rPr>
              <w:t>RRB20-2/OJ/1(Rev.2)</w:t>
            </w:r>
            <w:bookmarkEnd w:id="1"/>
          </w:p>
        </w:tc>
      </w:tr>
      <w:tr w:rsidR="00702D9C" w:rsidRPr="00CA10F6" w14:paraId="04FEAFF8" w14:textId="77777777" w:rsidTr="00702D9C">
        <w:trPr>
          <w:cantSplit/>
          <w:jc w:val="center"/>
        </w:trPr>
        <w:tc>
          <w:tcPr>
            <w:tcW w:w="459" w:type="dxa"/>
          </w:tcPr>
          <w:p w14:paraId="71F91D31" w14:textId="77777777" w:rsidR="00702D9C" w:rsidRPr="00CA10F6" w:rsidRDefault="00702D9C" w:rsidP="003C0C21">
            <w:pPr>
              <w:keepNext/>
              <w:spacing w:before="60" w:after="60" w:line="340" w:lineRule="exact"/>
              <w:rPr>
                <w:b/>
                <w:bCs/>
                <w:lang w:eastAsia="zh-CN"/>
              </w:rPr>
            </w:pPr>
            <w:r w:rsidRPr="00CA10F6">
              <w:rPr>
                <w:b/>
                <w:bCs/>
                <w:lang w:eastAsia="zh-CN"/>
              </w:rPr>
              <w:t>3</w:t>
            </w:r>
          </w:p>
        </w:tc>
        <w:tc>
          <w:tcPr>
            <w:tcW w:w="6203" w:type="dxa"/>
          </w:tcPr>
          <w:p w14:paraId="7CE1E785" w14:textId="0B38C461" w:rsidR="00702D9C" w:rsidRPr="00687D69" w:rsidRDefault="008D75D0" w:rsidP="003C0C21">
            <w:pPr>
              <w:keepNext/>
              <w:spacing w:before="60" w:after="60" w:line="340" w:lineRule="exact"/>
              <w:rPr>
                <w:lang w:eastAsia="zh-CN"/>
              </w:rPr>
            </w:pPr>
            <w:r w:rsidRPr="008D75D0">
              <w:rPr>
                <w:rtl/>
                <w:lang w:eastAsia="zh-CN"/>
              </w:rPr>
              <w:t xml:space="preserve">تقرير </w:t>
            </w:r>
            <w:r w:rsidRPr="008D75D0">
              <w:rPr>
                <w:rFonts w:hint="cs"/>
                <w:rtl/>
                <w:lang w:eastAsia="zh-CN"/>
              </w:rPr>
              <w:t xml:space="preserve">مقدم </w:t>
            </w:r>
            <w:r w:rsidRPr="008D75D0">
              <w:rPr>
                <w:rtl/>
                <w:lang w:eastAsia="zh-CN"/>
              </w:rPr>
              <w:t>من مدير مكتب الاتصالات الراديوية</w:t>
            </w:r>
          </w:p>
        </w:tc>
        <w:tc>
          <w:tcPr>
            <w:tcW w:w="2977" w:type="dxa"/>
          </w:tcPr>
          <w:p w14:paraId="017BC9F0" w14:textId="716C16AC" w:rsidR="00702D9C" w:rsidRPr="004C5DF4" w:rsidRDefault="00702D9C" w:rsidP="003C0C21">
            <w:pPr>
              <w:keepNext/>
              <w:spacing w:before="60" w:after="60" w:line="340" w:lineRule="exact"/>
              <w:jc w:val="center"/>
              <w:rPr>
                <w:lang w:eastAsia="zh-CN" w:bidi="ar-EG"/>
              </w:rPr>
            </w:pPr>
            <w:bookmarkStart w:id="2" w:name="lt_pId047"/>
            <w:r w:rsidRPr="004C5DF4">
              <w:rPr>
                <w:lang w:eastAsia="zh-CN"/>
              </w:rPr>
              <w:t>RRB20-2/6</w:t>
            </w:r>
            <w:r w:rsidR="00336021" w:rsidRPr="004C5DF4">
              <w:rPr>
                <w:rtl/>
                <w:lang w:eastAsia="zh-CN" w:bidi="ar-EG"/>
              </w:rPr>
              <w:br/>
            </w:r>
            <w:r w:rsidR="00336021" w:rsidRPr="004C5DF4">
              <w:rPr>
                <w:rFonts w:hint="cs"/>
                <w:rtl/>
                <w:lang w:eastAsia="zh-CN" w:bidi="ar-EG"/>
              </w:rPr>
              <w:t xml:space="preserve">+ </w:t>
            </w:r>
            <w:r w:rsidR="00336021" w:rsidRPr="004C5DF4">
              <w:rPr>
                <w:rFonts w:hint="cs"/>
                <w:rtl/>
                <w:lang w:eastAsia="zh-CN"/>
              </w:rPr>
              <w:t xml:space="preserve">الإضافات 1، </w:t>
            </w:r>
            <w:r w:rsidR="00336021" w:rsidRPr="004C5DF4">
              <w:rPr>
                <w:lang w:val="en-CA" w:eastAsia="zh-CN" w:bidi="ar-EG"/>
              </w:rPr>
              <w:t>6</w:t>
            </w:r>
            <w:r w:rsidR="00336021" w:rsidRPr="004C5DF4">
              <w:rPr>
                <w:lang w:val="en-CA" w:eastAsia="zh-CN" w:bidi="ar-EG"/>
              </w:rPr>
              <w:noBreakHyphen/>
              <w:t>3</w:t>
            </w:r>
            <w:r w:rsidR="00336021" w:rsidRPr="004C5DF4">
              <w:rPr>
                <w:rFonts w:hint="eastAsia"/>
                <w:rtl/>
                <w:lang w:eastAsia="zh-CN"/>
              </w:rPr>
              <w:t> </w:t>
            </w:r>
            <w:r w:rsidR="00336021" w:rsidRPr="004C5DF4">
              <w:rPr>
                <w:rFonts w:hint="cs"/>
                <w:rtl/>
                <w:lang w:eastAsia="zh-CN"/>
              </w:rPr>
              <w:t>+</w:t>
            </w:r>
            <w:r w:rsidR="00336021" w:rsidRPr="004C5DF4">
              <w:rPr>
                <w:rFonts w:hint="eastAsia"/>
                <w:rtl/>
                <w:lang w:eastAsia="zh-CN"/>
              </w:rPr>
              <w:t> </w:t>
            </w:r>
            <w:r w:rsidR="00336021" w:rsidRPr="004C5DF4">
              <w:rPr>
                <w:rFonts w:hint="cs"/>
                <w:rtl/>
                <w:lang w:eastAsia="zh-CN"/>
              </w:rPr>
              <w:t>8</w:t>
            </w:r>
            <w:bookmarkEnd w:id="2"/>
          </w:p>
        </w:tc>
      </w:tr>
      <w:tr w:rsidR="00702D9C" w:rsidRPr="008B1F11" w14:paraId="1A077986" w14:textId="77777777" w:rsidTr="00702D9C">
        <w:trPr>
          <w:cantSplit/>
          <w:jc w:val="center"/>
        </w:trPr>
        <w:tc>
          <w:tcPr>
            <w:tcW w:w="459" w:type="dxa"/>
          </w:tcPr>
          <w:p w14:paraId="39B15DEA" w14:textId="77777777" w:rsidR="00702D9C" w:rsidRPr="00CA10F6" w:rsidRDefault="00702D9C" w:rsidP="003C0C21">
            <w:pPr>
              <w:keepNext/>
              <w:spacing w:before="60" w:after="60" w:line="340" w:lineRule="exact"/>
              <w:rPr>
                <w:b/>
                <w:bCs/>
                <w:lang w:eastAsia="zh-CN"/>
              </w:rPr>
            </w:pPr>
            <w:r w:rsidRPr="00CA10F6">
              <w:rPr>
                <w:b/>
                <w:bCs/>
                <w:lang w:eastAsia="zh-CN"/>
              </w:rPr>
              <w:t>4</w:t>
            </w:r>
          </w:p>
        </w:tc>
        <w:tc>
          <w:tcPr>
            <w:tcW w:w="6203" w:type="dxa"/>
          </w:tcPr>
          <w:p w14:paraId="646CAE68" w14:textId="32F83FB0" w:rsidR="00702D9C" w:rsidRPr="00687D69" w:rsidRDefault="008D75D0" w:rsidP="003C0C21">
            <w:pPr>
              <w:keepNext/>
              <w:spacing w:before="60" w:after="60" w:line="340" w:lineRule="exact"/>
              <w:rPr>
                <w:lang w:eastAsia="zh-CN" w:bidi="ar-EG"/>
              </w:rPr>
            </w:pPr>
            <w:r>
              <w:rPr>
                <w:rFonts w:hint="cs"/>
                <w:rtl/>
                <w:lang w:eastAsia="zh-CN"/>
              </w:rPr>
              <w:t>القواعد الإجرائية</w:t>
            </w:r>
          </w:p>
        </w:tc>
        <w:tc>
          <w:tcPr>
            <w:tcW w:w="2977" w:type="dxa"/>
          </w:tcPr>
          <w:p w14:paraId="386BC8EA" w14:textId="4E47617A" w:rsidR="00702D9C" w:rsidRPr="008B1F11" w:rsidRDefault="00702D9C" w:rsidP="003C0C21">
            <w:pPr>
              <w:keepNext/>
              <w:spacing w:before="60" w:after="60" w:line="340" w:lineRule="exact"/>
              <w:jc w:val="center"/>
              <w:rPr>
                <w:b/>
                <w:bCs/>
                <w:lang w:val="fr-CH" w:eastAsia="zh-CN"/>
              </w:rPr>
            </w:pPr>
            <w:bookmarkStart w:id="3" w:name="lt_pId050"/>
            <w:r w:rsidRPr="008B1F11">
              <w:rPr>
                <w:lang w:val="fr-CH" w:eastAsia="zh-CN"/>
              </w:rPr>
              <w:t>RRB20-2/1</w:t>
            </w:r>
            <w:bookmarkEnd w:id="3"/>
            <w:r>
              <w:rPr>
                <w:rtl/>
                <w:lang w:val="fr-CH" w:eastAsia="zh-CN"/>
              </w:rPr>
              <w:t xml:space="preserve">، </w:t>
            </w:r>
            <w:r w:rsidRPr="008B1F11">
              <w:rPr>
                <w:lang w:val="fr-CH" w:eastAsia="zh-CN"/>
              </w:rPr>
              <w:br/>
            </w:r>
            <w:bookmarkStart w:id="4" w:name="lt_pId051"/>
            <w:r w:rsidRPr="008B1F11">
              <w:rPr>
                <w:lang w:val="fr-CH" w:eastAsia="zh-CN"/>
              </w:rPr>
              <w:t>RRB20-2/7</w:t>
            </w:r>
            <w:bookmarkEnd w:id="4"/>
            <w:r>
              <w:rPr>
                <w:rtl/>
                <w:lang w:val="fr-CH" w:eastAsia="zh-CN"/>
              </w:rPr>
              <w:t xml:space="preserve">، </w:t>
            </w:r>
            <w:r w:rsidRPr="008B1F11">
              <w:rPr>
                <w:lang w:val="fr-CH" w:eastAsia="zh-CN"/>
              </w:rPr>
              <w:br/>
            </w:r>
            <w:bookmarkStart w:id="5" w:name="lt_pId052"/>
            <w:r w:rsidRPr="008B1F11">
              <w:rPr>
                <w:lang w:val="fr-CH" w:eastAsia="zh-CN"/>
              </w:rPr>
              <w:t>RRB20-2/17</w:t>
            </w:r>
            <w:bookmarkEnd w:id="5"/>
            <w:r>
              <w:rPr>
                <w:rFonts w:hint="cs"/>
                <w:rtl/>
                <w:lang w:val="fr-CH" w:eastAsia="zh-CN" w:bidi="ar-EG"/>
              </w:rPr>
              <w:t>؛</w:t>
            </w:r>
            <w:r w:rsidRPr="008B1F11">
              <w:rPr>
                <w:lang w:val="fr-CH" w:eastAsia="zh-CN"/>
              </w:rPr>
              <w:br/>
            </w:r>
            <w:bookmarkStart w:id="6" w:name="lt_pId053"/>
            <w:r w:rsidRPr="008B1F11">
              <w:rPr>
                <w:lang w:val="fr-CH" w:eastAsia="zh-CN"/>
              </w:rPr>
              <w:t>CCRR/64</w:t>
            </w:r>
            <w:r>
              <w:rPr>
                <w:rtl/>
                <w:lang w:val="fr-CH" w:eastAsia="zh-CN"/>
              </w:rPr>
              <w:t xml:space="preserve">، </w:t>
            </w:r>
            <w:r w:rsidRPr="008B1F11">
              <w:rPr>
                <w:lang w:val="fr-CH" w:eastAsia="zh-CN"/>
              </w:rPr>
              <w:t>CCRR/65</w:t>
            </w:r>
            <w:bookmarkEnd w:id="6"/>
          </w:p>
        </w:tc>
      </w:tr>
      <w:tr w:rsidR="00702D9C" w:rsidRPr="00CA10F6" w14:paraId="4BDC2623" w14:textId="77777777" w:rsidTr="00702D9C">
        <w:trPr>
          <w:cantSplit/>
          <w:jc w:val="center"/>
        </w:trPr>
        <w:tc>
          <w:tcPr>
            <w:tcW w:w="459" w:type="dxa"/>
          </w:tcPr>
          <w:p w14:paraId="2BCDCC38" w14:textId="77777777" w:rsidR="00702D9C" w:rsidRPr="00CA10F6" w:rsidRDefault="00702D9C" w:rsidP="003C0C21">
            <w:pPr>
              <w:keepNext/>
              <w:spacing w:before="60" w:after="60" w:line="340" w:lineRule="exact"/>
              <w:rPr>
                <w:b/>
                <w:bCs/>
                <w:lang w:eastAsia="zh-CN"/>
              </w:rPr>
            </w:pPr>
            <w:r w:rsidRPr="00CA10F6">
              <w:rPr>
                <w:b/>
                <w:bCs/>
                <w:lang w:eastAsia="zh-CN"/>
              </w:rPr>
              <w:t>5</w:t>
            </w:r>
          </w:p>
        </w:tc>
        <w:tc>
          <w:tcPr>
            <w:tcW w:w="6203" w:type="dxa"/>
          </w:tcPr>
          <w:p w14:paraId="11203F36" w14:textId="004A1955" w:rsidR="00702D9C" w:rsidRPr="00687D69" w:rsidRDefault="008D75D0" w:rsidP="003C0C21">
            <w:pPr>
              <w:keepNext/>
              <w:spacing w:before="60" w:after="60" w:line="340" w:lineRule="exact"/>
              <w:rPr>
                <w:lang w:eastAsia="zh-CN"/>
              </w:rPr>
            </w:pPr>
            <w:r w:rsidRPr="008D75D0">
              <w:rPr>
                <w:rtl/>
                <w:lang w:eastAsia="zh-CN"/>
              </w:rPr>
              <w:t>طلبات تتعلق بإلغاء تخصيصات تردد</w:t>
            </w:r>
            <w:r>
              <w:rPr>
                <w:rFonts w:hint="cs"/>
                <w:rtl/>
                <w:lang w:eastAsia="zh-CN"/>
              </w:rPr>
              <w:t>ية</w:t>
            </w:r>
            <w:r w:rsidRPr="008D75D0">
              <w:rPr>
                <w:rtl/>
                <w:lang w:eastAsia="zh-CN"/>
              </w:rPr>
              <w:t xml:space="preserve"> لشبكات ساتلية:</w:t>
            </w:r>
          </w:p>
        </w:tc>
        <w:tc>
          <w:tcPr>
            <w:tcW w:w="2977" w:type="dxa"/>
          </w:tcPr>
          <w:p w14:paraId="1D25BD4E" w14:textId="2FF24436" w:rsidR="00702D9C" w:rsidRPr="00CA10F6" w:rsidRDefault="00702D9C" w:rsidP="003C0C21">
            <w:pPr>
              <w:keepNext/>
              <w:spacing w:before="60" w:after="60" w:line="340" w:lineRule="exact"/>
              <w:jc w:val="center"/>
              <w:rPr>
                <w:b/>
                <w:bCs/>
                <w:lang w:eastAsia="zh-CN"/>
              </w:rPr>
            </w:pPr>
            <w:bookmarkStart w:id="7" w:name="lt_pId056"/>
            <w:r w:rsidRPr="00CA10F6">
              <w:rPr>
                <w:lang w:eastAsia="zh-CN"/>
              </w:rPr>
              <w:t>RRB20-2/2</w:t>
            </w:r>
            <w:bookmarkEnd w:id="7"/>
            <w:r>
              <w:rPr>
                <w:rtl/>
                <w:lang w:eastAsia="zh-CN"/>
              </w:rPr>
              <w:t xml:space="preserve">، </w:t>
            </w:r>
            <w:r w:rsidRPr="00CA10F6">
              <w:rPr>
                <w:lang w:eastAsia="zh-CN"/>
              </w:rPr>
              <w:br/>
            </w:r>
            <w:bookmarkStart w:id="8" w:name="lt_pId057"/>
            <w:r w:rsidRPr="00CA10F6">
              <w:rPr>
                <w:lang w:eastAsia="zh-CN"/>
              </w:rPr>
              <w:t>RRB20-2/4</w:t>
            </w:r>
            <w:bookmarkEnd w:id="8"/>
            <w:r>
              <w:rPr>
                <w:rtl/>
                <w:lang w:eastAsia="zh-CN"/>
              </w:rPr>
              <w:t xml:space="preserve">، </w:t>
            </w:r>
            <w:r w:rsidRPr="00CA10F6">
              <w:rPr>
                <w:lang w:eastAsia="zh-CN"/>
              </w:rPr>
              <w:br/>
            </w:r>
            <w:bookmarkStart w:id="9" w:name="lt_pId058"/>
            <w:r w:rsidRPr="00CA10F6">
              <w:rPr>
                <w:lang w:eastAsia="zh-CN"/>
              </w:rPr>
              <w:t>RRB20-2/5</w:t>
            </w:r>
            <w:bookmarkEnd w:id="9"/>
            <w:r>
              <w:rPr>
                <w:rtl/>
                <w:lang w:eastAsia="zh-CN"/>
              </w:rPr>
              <w:t xml:space="preserve">، </w:t>
            </w:r>
            <w:r w:rsidRPr="00CA10F6">
              <w:rPr>
                <w:lang w:eastAsia="zh-CN"/>
              </w:rPr>
              <w:br/>
            </w:r>
            <w:bookmarkStart w:id="10" w:name="lt_pId059"/>
            <w:r w:rsidRPr="00CA10F6">
              <w:rPr>
                <w:lang w:eastAsia="zh-CN"/>
              </w:rPr>
              <w:t>RRB20-2/15</w:t>
            </w:r>
            <w:bookmarkEnd w:id="10"/>
            <w:r>
              <w:rPr>
                <w:rFonts w:hint="cs"/>
                <w:rtl/>
                <w:lang w:eastAsia="zh-CN"/>
              </w:rPr>
              <w:t>،</w:t>
            </w:r>
            <w:r w:rsidR="006728B0">
              <w:rPr>
                <w:rFonts w:hint="cs"/>
                <w:rtl/>
                <w:lang w:eastAsia="zh-CN"/>
              </w:rPr>
              <w:t xml:space="preserve"> </w:t>
            </w:r>
            <w:r w:rsidRPr="00CA10F6">
              <w:rPr>
                <w:lang w:eastAsia="zh-CN"/>
              </w:rPr>
              <w:br/>
            </w:r>
            <w:bookmarkStart w:id="11" w:name="lt_pId060"/>
            <w:r w:rsidRPr="00CA10F6">
              <w:rPr>
                <w:lang w:eastAsia="zh-CN"/>
              </w:rPr>
              <w:t>RRB20-2/16</w:t>
            </w:r>
            <w:bookmarkEnd w:id="11"/>
          </w:p>
        </w:tc>
      </w:tr>
      <w:tr w:rsidR="00702D9C" w:rsidRPr="00CA10F6" w14:paraId="5A7ECF3B" w14:textId="77777777" w:rsidTr="00702D9C">
        <w:trPr>
          <w:cantSplit/>
          <w:jc w:val="center"/>
        </w:trPr>
        <w:tc>
          <w:tcPr>
            <w:tcW w:w="459" w:type="dxa"/>
          </w:tcPr>
          <w:p w14:paraId="57AFED85" w14:textId="77777777" w:rsidR="00702D9C" w:rsidRPr="00CA10F6" w:rsidRDefault="00702D9C" w:rsidP="003C0C21">
            <w:pPr>
              <w:keepNext/>
              <w:spacing w:before="60" w:after="60" w:line="340" w:lineRule="exact"/>
              <w:rPr>
                <w:b/>
                <w:bCs/>
                <w:lang w:eastAsia="zh-CN"/>
              </w:rPr>
            </w:pPr>
            <w:r w:rsidRPr="00CA10F6">
              <w:rPr>
                <w:b/>
                <w:bCs/>
                <w:lang w:eastAsia="zh-CN"/>
              </w:rPr>
              <w:t>6</w:t>
            </w:r>
          </w:p>
        </w:tc>
        <w:tc>
          <w:tcPr>
            <w:tcW w:w="6203" w:type="dxa"/>
          </w:tcPr>
          <w:p w14:paraId="1337FB3C" w14:textId="684838D0" w:rsidR="00702D9C" w:rsidRPr="00687D69" w:rsidRDefault="00A26D9D" w:rsidP="003C0C21">
            <w:pPr>
              <w:keepNext/>
              <w:spacing w:before="60" w:after="60" w:line="340" w:lineRule="exact"/>
              <w:rPr>
                <w:lang w:eastAsia="zh-CN"/>
              </w:rPr>
            </w:pPr>
            <w:r w:rsidRPr="00A26D9D">
              <w:rPr>
                <w:rtl/>
                <w:lang w:eastAsia="zh-CN"/>
              </w:rPr>
              <w:t xml:space="preserve">مسائل تتعلق </w:t>
            </w:r>
            <w:r w:rsidR="008D75D0">
              <w:rPr>
                <w:rFonts w:hint="cs"/>
                <w:rtl/>
                <w:lang w:eastAsia="zh-CN"/>
              </w:rPr>
              <w:t xml:space="preserve">بتنفيذ القرار </w:t>
            </w:r>
            <w:r w:rsidR="008D75D0" w:rsidRPr="008D75D0">
              <w:rPr>
                <w:lang w:val="en-GB" w:eastAsia="zh-CN"/>
              </w:rPr>
              <w:t>559 [COM 5/3] (WRC-19)</w:t>
            </w:r>
          </w:p>
        </w:tc>
        <w:tc>
          <w:tcPr>
            <w:tcW w:w="2977" w:type="dxa"/>
          </w:tcPr>
          <w:p w14:paraId="65ADE032" w14:textId="188EC498" w:rsidR="00702D9C" w:rsidRPr="00CA10F6" w:rsidRDefault="00702D9C" w:rsidP="003C0C21">
            <w:pPr>
              <w:keepNext/>
              <w:spacing w:before="60" w:after="60" w:line="340" w:lineRule="exact"/>
              <w:jc w:val="center"/>
              <w:rPr>
                <w:b/>
                <w:bCs/>
                <w:lang w:eastAsia="zh-CN"/>
              </w:rPr>
            </w:pPr>
            <w:bookmarkStart w:id="12" w:name="lt_pId063"/>
            <w:r w:rsidRPr="00CA10F6">
              <w:rPr>
                <w:lang w:eastAsia="zh-CN"/>
              </w:rPr>
              <w:t>RRB20-2/6</w:t>
            </w:r>
            <w:bookmarkEnd w:id="12"/>
            <w:r>
              <w:rPr>
                <w:rFonts w:hint="cs"/>
                <w:rtl/>
                <w:lang w:eastAsia="zh-CN"/>
              </w:rPr>
              <w:t xml:space="preserve"> + الإضافات 2 و7 و9</w:t>
            </w:r>
            <w:r w:rsidRPr="00CA10F6">
              <w:rPr>
                <w:lang w:eastAsia="zh-CN"/>
              </w:rPr>
              <w:br/>
            </w:r>
            <w:bookmarkStart w:id="13" w:name="lt_pId064"/>
            <w:r w:rsidRPr="00CA10F6">
              <w:rPr>
                <w:lang w:eastAsia="zh-CN"/>
              </w:rPr>
              <w:t>RRB20-2/13</w:t>
            </w:r>
            <w:bookmarkEnd w:id="13"/>
            <w:r>
              <w:rPr>
                <w:rtl/>
                <w:lang w:eastAsia="zh-CN"/>
              </w:rPr>
              <w:t xml:space="preserve">، </w:t>
            </w:r>
            <w:r w:rsidRPr="00CA10F6">
              <w:rPr>
                <w:lang w:eastAsia="zh-CN"/>
              </w:rPr>
              <w:br/>
            </w:r>
            <w:bookmarkStart w:id="14" w:name="lt_pId065"/>
            <w:r w:rsidRPr="00CA10F6">
              <w:rPr>
                <w:lang w:eastAsia="zh-CN"/>
              </w:rPr>
              <w:t>RRB20-2/19</w:t>
            </w:r>
            <w:bookmarkEnd w:id="14"/>
            <w:r>
              <w:rPr>
                <w:rtl/>
                <w:lang w:eastAsia="zh-CN"/>
              </w:rPr>
              <w:t xml:space="preserve">، </w:t>
            </w:r>
            <w:r w:rsidRPr="00CA10F6">
              <w:rPr>
                <w:lang w:eastAsia="zh-CN"/>
              </w:rPr>
              <w:br/>
            </w:r>
            <w:bookmarkStart w:id="15" w:name="lt_pId066"/>
            <w:r w:rsidRPr="00CA10F6">
              <w:rPr>
                <w:lang w:eastAsia="zh-CN"/>
              </w:rPr>
              <w:t>RRB20-2/24</w:t>
            </w:r>
            <w:bookmarkEnd w:id="15"/>
            <w:r>
              <w:rPr>
                <w:rtl/>
                <w:lang w:eastAsia="zh-CN"/>
              </w:rPr>
              <w:t xml:space="preserve">، </w:t>
            </w:r>
            <w:r w:rsidRPr="00CA10F6">
              <w:rPr>
                <w:lang w:eastAsia="zh-CN"/>
              </w:rPr>
              <w:br/>
            </w:r>
            <w:bookmarkStart w:id="16" w:name="lt_pId067"/>
            <w:r w:rsidRPr="00CA10F6">
              <w:rPr>
                <w:lang w:eastAsia="zh-CN"/>
              </w:rPr>
              <w:t>RRB20-2/25</w:t>
            </w:r>
            <w:bookmarkEnd w:id="16"/>
            <w:r>
              <w:rPr>
                <w:rtl/>
                <w:lang w:eastAsia="zh-CN"/>
              </w:rPr>
              <w:t xml:space="preserve">، </w:t>
            </w:r>
            <w:r w:rsidRPr="00CA10F6">
              <w:rPr>
                <w:lang w:eastAsia="zh-CN"/>
              </w:rPr>
              <w:br/>
            </w:r>
            <w:bookmarkStart w:id="17" w:name="lt_pId068"/>
            <w:r w:rsidRPr="00CA10F6">
              <w:rPr>
                <w:lang w:eastAsia="zh-CN"/>
              </w:rPr>
              <w:t>RRB20-2/26</w:t>
            </w:r>
            <w:bookmarkEnd w:id="17"/>
            <w:r>
              <w:rPr>
                <w:rtl/>
                <w:lang w:eastAsia="zh-CN"/>
              </w:rPr>
              <w:t xml:space="preserve">، </w:t>
            </w:r>
            <w:r w:rsidRPr="00CA10F6">
              <w:rPr>
                <w:lang w:eastAsia="zh-CN"/>
              </w:rPr>
              <w:br/>
            </w:r>
            <w:bookmarkStart w:id="18" w:name="lt_pId069"/>
            <w:r w:rsidRPr="00CA10F6">
              <w:rPr>
                <w:lang w:eastAsia="zh-CN"/>
              </w:rPr>
              <w:t>RRB20-2/28</w:t>
            </w:r>
            <w:bookmarkEnd w:id="18"/>
            <w:r>
              <w:rPr>
                <w:rtl/>
                <w:lang w:eastAsia="zh-CN"/>
              </w:rPr>
              <w:t xml:space="preserve">، </w:t>
            </w:r>
            <w:r w:rsidRPr="00CA10F6">
              <w:rPr>
                <w:lang w:eastAsia="zh-CN"/>
              </w:rPr>
              <w:br/>
            </w:r>
            <w:bookmarkStart w:id="19" w:name="lt_pId070"/>
            <w:r w:rsidRPr="00CA10F6">
              <w:rPr>
                <w:lang w:eastAsia="zh-CN"/>
              </w:rPr>
              <w:t>RRB20-2/DELAYED/1</w:t>
            </w:r>
            <w:r>
              <w:rPr>
                <w:rtl/>
                <w:lang w:eastAsia="zh-CN"/>
              </w:rPr>
              <w:t>،</w:t>
            </w:r>
            <w:r w:rsidR="006068F5">
              <w:rPr>
                <w:rtl/>
                <w:lang w:eastAsia="zh-CN"/>
              </w:rPr>
              <w:br/>
            </w:r>
            <w:r w:rsidRPr="00CA10F6">
              <w:rPr>
                <w:lang w:eastAsia="zh-CN"/>
              </w:rPr>
              <w:t>RRB20-2/DELAYED/3</w:t>
            </w:r>
            <w:bookmarkEnd w:id="19"/>
          </w:p>
        </w:tc>
      </w:tr>
      <w:tr w:rsidR="00702D9C" w:rsidRPr="00CA10F6" w14:paraId="1D35BAE8" w14:textId="77777777" w:rsidTr="00702D9C">
        <w:trPr>
          <w:cantSplit/>
          <w:jc w:val="center"/>
        </w:trPr>
        <w:tc>
          <w:tcPr>
            <w:tcW w:w="459" w:type="dxa"/>
          </w:tcPr>
          <w:p w14:paraId="4DE0E7F2" w14:textId="77777777" w:rsidR="00702D9C" w:rsidRPr="00CA10F6" w:rsidRDefault="00702D9C" w:rsidP="003C0C21">
            <w:pPr>
              <w:keepNext/>
              <w:spacing w:before="60" w:after="60" w:line="340" w:lineRule="exact"/>
              <w:rPr>
                <w:b/>
                <w:bCs/>
                <w:lang w:eastAsia="zh-CN"/>
              </w:rPr>
            </w:pPr>
            <w:r w:rsidRPr="00CA10F6">
              <w:rPr>
                <w:b/>
                <w:bCs/>
                <w:lang w:eastAsia="zh-CN"/>
              </w:rPr>
              <w:t>7</w:t>
            </w:r>
          </w:p>
        </w:tc>
        <w:tc>
          <w:tcPr>
            <w:tcW w:w="6203" w:type="dxa"/>
          </w:tcPr>
          <w:p w14:paraId="482EFCC4" w14:textId="627471DE" w:rsidR="00702D9C" w:rsidRPr="00A26D9D" w:rsidRDefault="00A26D9D" w:rsidP="008F3752">
            <w:pPr>
              <w:keepNext/>
              <w:spacing w:before="60" w:after="60" w:line="340" w:lineRule="exact"/>
              <w:rPr>
                <w:lang w:eastAsia="zh-CN"/>
              </w:rPr>
            </w:pPr>
            <w:r w:rsidRPr="008F3752">
              <w:rPr>
                <w:rtl/>
                <w:lang w:eastAsia="zh-CN"/>
              </w:rPr>
              <w:t>مسائل وطلبات تتعلق بتمديد المهلة التنظيمية كي توضع تخصيصات تردد</w:t>
            </w:r>
            <w:r w:rsidRPr="008F3752">
              <w:rPr>
                <w:rFonts w:hint="cs"/>
                <w:rtl/>
                <w:lang w:eastAsia="zh-CN"/>
              </w:rPr>
              <w:t>ية</w:t>
            </w:r>
            <w:r w:rsidRPr="008F3752">
              <w:rPr>
                <w:rtl/>
                <w:lang w:eastAsia="zh-CN"/>
              </w:rPr>
              <w:t xml:space="preserve"> لشبكات ساتلية في الخدمة، أو كي يعاد وضعها في الخدمة</w:t>
            </w:r>
          </w:p>
        </w:tc>
        <w:tc>
          <w:tcPr>
            <w:tcW w:w="2977" w:type="dxa"/>
          </w:tcPr>
          <w:p w14:paraId="4DA3BA7A" w14:textId="46059F42" w:rsidR="00702D9C" w:rsidRPr="00CA10F6" w:rsidRDefault="00702D9C" w:rsidP="003C0C21">
            <w:pPr>
              <w:keepNext/>
              <w:spacing w:before="60" w:after="60" w:line="340" w:lineRule="exact"/>
              <w:jc w:val="center"/>
              <w:rPr>
                <w:b/>
                <w:bCs/>
                <w:lang w:eastAsia="zh-CN"/>
              </w:rPr>
            </w:pPr>
            <w:bookmarkStart w:id="20" w:name="lt_pId073"/>
            <w:r w:rsidRPr="00CA10F6">
              <w:rPr>
                <w:lang w:eastAsia="zh-CN"/>
              </w:rPr>
              <w:t>RRB20-2/18</w:t>
            </w:r>
            <w:bookmarkEnd w:id="20"/>
            <w:r>
              <w:rPr>
                <w:rtl/>
                <w:lang w:eastAsia="zh-CN"/>
              </w:rPr>
              <w:t xml:space="preserve">، </w:t>
            </w:r>
            <w:r w:rsidRPr="00CA10F6">
              <w:rPr>
                <w:lang w:eastAsia="zh-CN"/>
              </w:rPr>
              <w:br/>
            </w:r>
            <w:bookmarkStart w:id="21" w:name="lt_pId074"/>
            <w:r w:rsidRPr="00CA10F6">
              <w:rPr>
                <w:lang w:eastAsia="zh-CN"/>
              </w:rPr>
              <w:t>RRB20-2/20</w:t>
            </w:r>
            <w:bookmarkEnd w:id="21"/>
            <w:r>
              <w:rPr>
                <w:rtl/>
                <w:lang w:eastAsia="zh-CN"/>
              </w:rPr>
              <w:t xml:space="preserve">، </w:t>
            </w:r>
            <w:r w:rsidRPr="00CA10F6">
              <w:rPr>
                <w:lang w:eastAsia="zh-CN"/>
              </w:rPr>
              <w:br/>
            </w:r>
            <w:bookmarkStart w:id="22" w:name="lt_pId075"/>
            <w:r w:rsidRPr="00CA10F6">
              <w:rPr>
                <w:lang w:eastAsia="zh-CN"/>
              </w:rPr>
              <w:t>RRB20-2/21</w:t>
            </w:r>
            <w:bookmarkEnd w:id="22"/>
            <w:r>
              <w:rPr>
                <w:rtl/>
                <w:lang w:eastAsia="zh-CN"/>
              </w:rPr>
              <w:t xml:space="preserve">، </w:t>
            </w:r>
            <w:r w:rsidRPr="00CA10F6">
              <w:rPr>
                <w:lang w:eastAsia="zh-CN"/>
              </w:rPr>
              <w:br/>
            </w:r>
            <w:bookmarkStart w:id="23" w:name="lt_pId076"/>
            <w:r w:rsidRPr="00CA10F6">
              <w:rPr>
                <w:lang w:eastAsia="zh-CN"/>
              </w:rPr>
              <w:t>RRB20-2/22</w:t>
            </w:r>
            <w:bookmarkEnd w:id="23"/>
            <w:r>
              <w:rPr>
                <w:rtl/>
                <w:lang w:eastAsia="zh-CN"/>
              </w:rPr>
              <w:t xml:space="preserve">، </w:t>
            </w:r>
            <w:r w:rsidRPr="00CA10F6">
              <w:rPr>
                <w:lang w:eastAsia="zh-CN"/>
              </w:rPr>
              <w:br/>
            </w:r>
            <w:bookmarkStart w:id="24" w:name="lt_pId077"/>
            <w:r w:rsidRPr="00CA10F6">
              <w:rPr>
                <w:lang w:eastAsia="zh-CN"/>
              </w:rPr>
              <w:t>RRB20-2/27</w:t>
            </w:r>
            <w:bookmarkEnd w:id="24"/>
            <w:r>
              <w:rPr>
                <w:rFonts w:hint="cs"/>
                <w:rtl/>
                <w:lang w:eastAsia="zh-CN"/>
              </w:rPr>
              <w:t>،</w:t>
            </w:r>
            <w:r w:rsidRPr="00CA10F6">
              <w:rPr>
                <w:lang w:eastAsia="zh-CN"/>
              </w:rPr>
              <w:br/>
            </w:r>
            <w:bookmarkStart w:id="25" w:name="lt_pId078"/>
            <w:r w:rsidRPr="00CA10F6">
              <w:rPr>
                <w:lang w:eastAsia="zh-CN"/>
              </w:rPr>
              <w:t>RRB20-2/DELAYED/2</w:t>
            </w:r>
            <w:bookmarkEnd w:id="25"/>
          </w:p>
        </w:tc>
      </w:tr>
      <w:tr w:rsidR="00702D9C" w:rsidRPr="00CA10F6" w14:paraId="5AD49A61" w14:textId="77777777" w:rsidTr="00702D9C">
        <w:trPr>
          <w:cantSplit/>
          <w:jc w:val="center"/>
        </w:trPr>
        <w:tc>
          <w:tcPr>
            <w:tcW w:w="459" w:type="dxa"/>
          </w:tcPr>
          <w:p w14:paraId="31500EEE" w14:textId="77777777" w:rsidR="00702D9C" w:rsidRPr="00CA10F6" w:rsidRDefault="00702D9C" w:rsidP="003C0C21">
            <w:pPr>
              <w:keepNext/>
              <w:spacing w:before="60" w:after="60" w:line="340" w:lineRule="exact"/>
              <w:rPr>
                <w:b/>
                <w:bCs/>
                <w:lang w:eastAsia="zh-CN"/>
              </w:rPr>
            </w:pPr>
            <w:r w:rsidRPr="00CA10F6">
              <w:rPr>
                <w:b/>
                <w:bCs/>
                <w:lang w:eastAsia="zh-CN"/>
              </w:rPr>
              <w:t>8</w:t>
            </w:r>
          </w:p>
        </w:tc>
        <w:tc>
          <w:tcPr>
            <w:tcW w:w="6203" w:type="dxa"/>
          </w:tcPr>
          <w:p w14:paraId="67598039" w14:textId="2F0ACFA3" w:rsidR="00702D9C" w:rsidRPr="00687D69" w:rsidRDefault="00A26D9D" w:rsidP="003C0C21">
            <w:pPr>
              <w:keepNext/>
              <w:spacing w:before="60" w:after="60" w:line="340" w:lineRule="exact"/>
              <w:rPr>
                <w:lang w:eastAsia="zh-CN"/>
              </w:rPr>
            </w:pPr>
            <w:r>
              <w:rPr>
                <w:rFonts w:hint="cs"/>
                <w:rtl/>
                <w:lang w:eastAsia="zh-CN"/>
              </w:rPr>
              <w:t>حالة الشبكتين الساتليتين</w:t>
            </w:r>
            <w:r w:rsidR="004476F0">
              <w:rPr>
                <w:rFonts w:hint="cs"/>
                <w:rtl/>
                <w:lang w:eastAsia="zh-CN"/>
              </w:rPr>
              <w:t xml:space="preserve"> </w:t>
            </w:r>
            <w:r w:rsidRPr="00A26D9D">
              <w:rPr>
                <w:lang w:val="en-GB" w:eastAsia="zh-CN"/>
              </w:rPr>
              <w:t>USASAT-NGSO-4</w:t>
            </w:r>
            <w:r w:rsidR="008F3752">
              <w:rPr>
                <w:rFonts w:hint="cs"/>
                <w:rtl/>
                <w:lang w:eastAsia="zh-CN"/>
              </w:rPr>
              <w:t xml:space="preserve"> </w:t>
            </w:r>
            <w:r>
              <w:rPr>
                <w:rFonts w:hint="cs"/>
                <w:rtl/>
                <w:lang w:eastAsia="zh-CN"/>
              </w:rPr>
              <w:t>و</w:t>
            </w:r>
            <w:r w:rsidRPr="00A26D9D">
              <w:rPr>
                <w:lang w:val="en-GB" w:eastAsia="zh-CN"/>
              </w:rPr>
              <w:t>USABSS-36</w:t>
            </w:r>
          </w:p>
        </w:tc>
        <w:tc>
          <w:tcPr>
            <w:tcW w:w="2977" w:type="dxa"/>
          </w:tcPr>
          <w:p w14:paraId="6F98FAA6" w14:textId="10B61F32" w:rsidR="00702D9C" w:rsidRPr="00CA10F6" w:rsidRDefault="00702D9C" w:rsidP="003C0C21">
            <w:pPr>
              <w:keepNext/>
              <w:spacing w:before="60" w:after="60" w:line="340" w:lineRule="exact"/>
              <w:jc w:val="center"/>
              <w:rPr>
                <w:b/>
                <w:bCs/>
                <w:lang w:eastAsia="zh-CN"/>
              </w:rPr>
            </w:pPr>
            <w:bookmarkStart w:id="26" w:name="lt_pId081"/>
            <w:r w:rsidRPr="00CA10F6">
              <w:rPr>
                <w:lang w:eastAsia="zh-CN"/>
              </w:rPr>
              <w:t>RRB20-2/6</w:t>
            </w:r>
            <w:r>
              <w:rPr>
                <w:rFonts w:hint="cs"/>
                <w:rtl/>
                <w:lang w:eastAsia="zh-CN"/>
              </w:rPr>
              <w:t xml:space="preserve"> + الإضافة 1</w:t>
            </w:r>
            <w:r>
              <w:rPr>
                <w:rtl/>
                <w:lang w:eastAsia="zh-CN"/>
              </w:rPr>
              <w:t>،</w:t>
            </w:r>
            <w:r w:rsidR="000F70D6">
              <w:rPr>
                <w:rtl/>
                <w:lang w:eastAsia="zh-CN"/>
              </w:rPr>
              <w:br/>
            </w:r>
            <w:r w:rsidRPr="00CA10F6">
              <w:rPr>
                <w:lang w:eastAsia="zh-CN"/>
              </w:rPr>
              <w:t>RRB20-2/8</w:t>
            </w:r>
            <w:r>
              <w:rPr>
                <w:rtl/>
                <w:lang w:eastAsia="zh-CN"/>
              </w:rPr>
              <w:t xml:space="preserve">، </w:t>
            </w:r>
            <w:r w:rsidRPr="00CA10F6">
              <w:rPr>
                <w:lang w:eastAsia="zh-CN"/>
              </w:rPr>
              <w:t>RRB20-2/9</w:t>
            </w:r>
            <w:bookmarkEnd w:id="26"/>
          </w:p>
        </w:tc>
      </w:tr>
      <w:tr w:rsidR="00702D9C" w:rsidRPr="00CA10F6" w14:paraId="4A09C437" w14:textId="77777777" w:rsidTr="00702D9C">
        <w:trPr>
          <w:cantSplit/>
          <w:jc w:val="center"/>
        </w:trPr>
        <w:tc>
          <w:tcPr>
            <w:tcW w:w="459" w:type="dxa"/>
          </w:tcPr>
          <w:p w14:paraId="2933609E" w14:textId="77777777" w:rsidR="00702D9C" w:rsidRPr="00CA10F6" w:rsidRDefault="00702D9C" w:rsidP="003C0C21">
            <w:pPr>
              <w:keepNext/>
              <w:spacing w:before="60" w:after="60" w:line="340" w:lineRule="exact"/>
              <w:rPr>
                <w:b/>
                <w:bCs/>
                <w:lang w:eastAsia="zh-CN"/>
              </w:rPr>
            </w:pPr>
            <w:r w:rsidRPr="00CA10F6">
              <w:rPr>
                <w:b/>
                <w:bCs/>
                <w:lang w:eastAsia="zh-CN"/>
              </w:rPr>
              <w:t>9</w:t>
            </w:r>
          </w:p>
        </w:tc>
        <w:tc>
          <w:tcPr>
            <w:tcW w:w="6203" w:type="dxa"/>
          </w:tcPr>
          <w:p w14:paraId="330E5E06" w14:textId="401EE7DE" w:rsidR="00702D9C" w:rsidRPr="00687D69" w:rsidRDefault="00A26D9D" w:rsidP="003C0C21">
            <w:pPr>
              <w:keepNext/>
              <w:spacing w:before="60" w:after="60" w:line="340" w:lineRule="exact"/>
              <w:rPr>
                <w:lang w:eastAsia="zh-CN"/>
              </w:rPr>
            </w:pPr>
            <w:r w:rsidRPr="00A26D9D">
              <w:rPr>
                <w:rtl/>
                <w:lang w:eastAsia="zh-CN"/>
              </w:rPr>
              <w:t xml:space="preserve">تبليغ مقدم من إدارة بوليفيا بشأن تسجيل الشبكة الساتلية </w:t>
            </w:r>
            <w:r w:rsidRPr="00A26D9D">
              <w:rPr>
                <w:lang w:eastAsia="zh-CN"/>
              </w:rPr>
              <w:t>BOLSAT BSS</w:t>
            </w:r>
            <w:r w:rsidRPr="00A26D9D">
              <w:rPr>
                <w:rtl/>
                <w:lang w:eastAsia="zh-CN"/>
              </w:rPr>
              <w:t xml:space="preserve"> في السجل الأساسي الدولي للترددات (</w:t>
            </w:r>
            <w:r w:rsidRPr="00A26D9D">
              <w:rPr>
                <w:lang w:eastAsia="zh-CN"/>
              </w:rPr>
              <w:t>MIFR</w:t>
            </w:r>
            <w:r w:rsidRPr="00A26D9D">
              <w:rPr>
                <w:rtl/>
                <w:lang w:eastAsia="zh-CN"/>
              </w:rPr>
              <w:t>)</w:t>
            </w:r>
          </w:p>
        </w:tc>
        <w:tc>
          <w:tcPr>
            <w:tcW w:w="2977" w:type="dxa"/>
          </w:tcPr>
          <w:p w14:paraId="4939D0BD" w14:textId="77777777" w:rsidR="00702D9C" w:rsidRPr="00CA10F6" w:rsidRDefault="00702D9C" w:rsidP="003C0C21">
            <w:pPr>
              <w:keepNext/>
              <w:spacing w:before="60" w:after="60" w:line="340" w:lineRule="exact"/>
              <w:jc w:val="center"/>
              <w:rPr>
                <w:b/>
                <w:bCs/>
                <w:lang w:eastAsia="zh-CN"/>
              </w:rPr>
            </w:pPr>
            <w:bookmarkStart w:id="27" w:name="lt_pId084"/>
            <w:r w:rsidRPr="00CA10F6">
              <w:rPr>
                <w:lang w:eastAsia="zh-CN"/>
              </w:rPr>
              <w:t>RRB20-2/10</w:t>
            </w:r>
            <w:bookmarkEnd w:id="27"/>
          </w:p>
        </w:tc>
      </w:tr>
      <w:tr w:rsidR="00702D9C" w:rsidRPr="00CA10F6" w14:paraId="77D55A34" w14:textId="77777777" w:rsidTr="00702D9C">
        <w:trPr>
          <w:cantSplit/>
          <w:jc w:val="center"/>
        </w:trPr>
        <w:tc>
          <w:tcPr>
            <w:tcW w:w="459" w:type="dxa"/>
          </w:tcPr>
          <w:p w14:paraId="73B95ED9" w14:textId="77777777" w:rsidR="00702D9C" w:rsidRPr="00CA10F6" w:rsidRDefault="00702D9C" w:rsidP="003C0C21">
            <w:pPr>
              <w:keepNext/>
              <w:spacing w:before="60" w:after="60" w:line="340" w:lineRule="exact"/>
              <w:rPr>
                <w:b/>
                <w:bCs/>
                <w:lang w:eastAsia="zh-CN"/>
              </w:rPr>
            </w:pPr>
            <w:r w:rsidRPr="00CA10F6">
              <w:rPr>
                <w:b/>
                <w:bCs/>
                <w:lang w:eastAsia="zh-CN"/>
              </w:rPr>
              <w:t>10</w:t>
            </w:r>
          </w:p>
        </w:tc>
        <w:tc>
          <w:tcPr>
            <w:tcW w:w="6203" w:type="dxa"/>
          </w:tcPr>
          <w:p w14:paraId="2978A81D" w14:textId="55A63756" w:rsidR="00702D9C" w:rsidRPr="00687D69" w:rsidRDefault="00A26D9D" w:rsidP="003C0C21">
            <w:pPr>
              <w:keepNext/>
              <w:spacing w:before="60" w:after="60" w:line="340" w:lineRule="exact"/>
              <w:rPr>
                <w:lang w:eastAsia="zh-CN"/>
              </w:rPr>
            </w:pPr>
            <w:r w:rsidRPr="00A26D9D">
              <w:rPr>
                <w:rtl/>
                <w:lang w:eastAsia="zh-CN"/>
              </w:rPr>
              <w:t xml:space="preserve">تبليغ مقدم من إدارة الاتحاد الروسي تطلب فيه إعادة إدراج </w:t>
            </w:r>
            <w:r w:rsidR="006F133D" w:rsidRPr="006F133D">
              <w:rPr>
                <w:rtl/>
                <w:lang w:eastAsia="zh-CN"/>
              </w:rPr>
              <w:t xml:space="preserve">تخصيصات </w:t>
            </w:r>
            <w:r w:rsidR="00840738">
              <w:rPr>
                <w:rFonts w:hint="cs"/>
                <w:rtl/>
                <w:lang w:eastAsia="zh-CN"/>
              </w:rPr>
              <w:t>تردد</w:t>
            </w:r>
            <w:r w:rsidR="006F133D" w:rsidRPr="006F133D">
              <w:rPr>
                <w:rtl/>
                <w:lang w:eastAsia="zh-CN"/>
              </w:rPr>
              <w:t xml:space="preserve"> </w:t>
            </w:r>
            <w:r w:rsidR="00840738">
              <w:rPr>
                <w:rFonts w:hint="cs"/>
                <w:rtl/>
                <w:lang w:eastAsia="zh-CN"/>
              </w:rPr>
              <w:t>الشبكة</w:t>
            </w:r>
            <w:r w:rsidRPr="00A26D9D">
              <w:rPr>
                <w:rtl/>
                <w:lang w:eastAsia="zh-CN"/>
              </w:rPr>
              <w:t xml:space="preserve"> الساتلية</w:t>
            </w:r>
            <w:r w:rsidR="00104B30">
              <w:rPr>
                <w:rFonts w:hint="cs"/>
                <w:rtl/>
                <w:lang w:eastAsia="zh-CN"/>
              </w:rPr>
              <w:t xml:space="preserve"> </w:t>
            </w:r>
            <w:r w:rsidRPr="00A26D9D">
              <w:rPr>
                <w:lang w:eastAsia="zh-CN"/>
              </w:rPr>
              <w:t>ENSAT-23E</w:t>
            </w:r>
            <w:r w:rsidR="00104B30">
              <w:rPr>
                <w:rFonts w:hint="cs"/>
                <w:rtl/>
                <w:lang w:eastAsia="zh-CN"/>
              </w:rPr>
              <w:t xml:space="preserve"> </w:t>
            </w:r>
            <w:r w:rsidRPr="00A26D9D">
              <w:rPr>
                <w:rtl/>
                <w:lang w:eastAsia="zh-CN"/>
              </w:rPr>
              <w:t>(°23 شرقاً) في السجل الأساسي الدولي للترددات</w:t>
            </w:r>
          </w:p>
        </w:tc>
        <w:tc>
          <w:tcPr>
            <w:tcW w:w="2977" w:type="dxa"/>
          </w:tcPr>
          <w:p w14:paraId="14D62EFD" w14:textId="77777777" w:rsidR="00702D9C" w:rsidRPr="00CA10F6" w:rsidRDefault="00702D9C" w:rsidP="003C0C21">
            <w:pPr>
              <w:keepNext/>
              <w:spacing w:before="60" w:after="60" w:line="340" w:lineRule="exact"/>
              <w:jc w:val="center"/>
              <w:rPr>
                <w:b/>
                <w:bCs/>
                <w:lang w:eastAsia="zh-CN"/>
              </w:rPr>
            </w:pPr>
            <w:bookmarkStart w:id="28" w:name="lt_pId087"/>
            <w:r w:rsidRPr="00CA10F6">
              <w:rPr>
                <w:lang w:eastAsia="zh-CN"/>
              </w:rPr>
              <w:t>RRB20-2/23</w:t>
            </w:r>
            <w:bookmarkEnd w:id="28"/>
          </w:p>
        </w:tc>
      </w:tr>
      <w:tr w:rsidR="00702D9C" w:rsidRPr="00CA10F6" w14:paraId="795D2FFD" w14:textId="77777777" w:rsidTr="00702D9C">
        <w:trPr>
          <w:cantSplit/>
          <w:jc w:val="center"/>
        </w:trPr>
        <w:tc>
          <w:tcPr>
            <w:tcW w:w="459" w:type="dxa"/>
          </w:tcPr>
          <w:p w14:paraId="4EF262DE" w14:textId="77777777" w:rsidR="00702D9C" w:rsidRPr="00CA10F6" w:rsidRDefault="00702D9C" w:rsidP="003C0C21">
            <w:pPr>
              <w:spacing w:before="60" w:after="60" w:line="340" w:lineRule="exact"/>
              <w:rPr>
                <w:b/>
                <w:bCs/>
                <w:lang w:eastAsia="zh-CN"/>
              </w:rPr>
            </w:pPr>
            <w:r w:rsidRPr="00CA10F6">
              <w:rPr>
                <w:b/>
                <w:bCs/>
                <w:lang w:eastAsia="zh-CN"/>
              </w:rPr>
              <w:t>11</w:t>
            </w:r>
          </w:p>
        </w:tc>
        <w:tc>
          <w:tcPr>
            <w:tcW w:w="6203" w:type="dxa"/>
          </w:tcPr>
          <w:p w14:paraId="43C7C0BB" w14:textId="1126FB06" w:rsidR="00702D9C" w:rsidRPr="00104B30" w:rsidRDefault="00A26D9D" w:rsidP="003C0C21">
            <w:pPr>
              <w:keepNext/>
              <w:spacing w:before="60" w:after="60" w:line="340" w:lineRule="exact"/>
              <w:rPr>
                <w:lang w:eastAsia="zh-CN"/>
              </w:rPr>
            </w:pPr>
            <w:r w:rsidRPr="00104B30">
              <w:rPr>
                <w:rtl/>
                <w:lang w:eastAsia="zh-CN"/>
              </w:rPr>
              <w:t>تبليغ مقدم من إدارة جمهورية كوريا الشعبية الديمقراطية بشأن تعرض محطاتها الإذاعية التلفزيونية التماثلية لتداخل ضار</w:t>
            </w:r>
          </w:p>
        </w:tc>
        <w:tc>
          <w:tcPr>
            <w:tcW w:w="2977" w:type="dxa"/>
          </w:tcPr>
          <w:p w14:paraId="613996DB" w14:textId="77777777" w:rsidR="00702D9C" w:rsidRPr="00CA10F6" w:rsidRDefault="00702D9C" w:rsidP="003C0C21">
            <w:pPr>
              <w:spacing w:before="60" w:after="60" w:line="340" w:lineRule="exact"/>
              <w:jc w:val="center"/>
              <w:rPr>
                <w:b/>
                <w:bCs/>
                <w:lang w:eastAsia="zh-CN"/>
              </w:rPr>
            </w:pPr>
            <w:bookmarkStart w:id="29" w:name="lt_pId090"/>
            <w:r w:rsidRPr="00CA10F6">
              <w:rPr>
                <w:lang w:eastAsia="zh-CN"/>
              </w:rPr>
              <w:t>RRB20-2/11</w:t>
            </w:r>
            <w:bookmarkEnd w:id="29"/>
          </w:p>
        </w:tc>
      </w:tr>
      <w:tr w:rsidR="00702D9C" w:rsidRPr="00CA10F6" w14:paraId="44A20139" w14:textId="77777777" w:rsidTr="00702D9C">
        <w:trPr>
          <w:cantSplit/>
          <w:jc w:val="center"/>
        </w:trPr>
        <w:tc>
          <w:tcPr>
            <w:tcW w:w="459" w:type="dxa"/>
          </w:tcPr>
          <w:p w14:paraId="0706F45A" w14:textId="77777777" w:rsidR="00702D9C" w:rsidRPr="00CA10F6" w:rsidRDefault="00702D9C" w:rsidP="003C0C21">
            <w:pPr>
              <w:spacing w:before="60" w:after="60" w:line="340" w:lineRule="exact"/>
              <w:rPr>
                <w:b/>
                <w:bCs/>
                <w:lang w:eastAsia="zh-CN"/>
              </w:rPr>
            </w:pPr>
            <w:r w:rsidRPr="00CA10F6">
              <w:rPr>
                <w:b/>
                <w:bCs/>
                <w:lang w:eastAsia="zh-CN"/>
              </w:rPr>
              <w:lastRenderedPageBreak/>
              <w:t>12</w:t>
            </w:r>
          </w:p>
        </w:tc>
        <w:tc>
          <w:tcPr>
            <w:tcW w:w="6203" w:type="dxa"/>
          </w:tcPr>
          <w:p w14:paraId="30D8C27D" w14:textId="274A5A7C" w:rsidR="00702D9C" w:rsidRPr="001D4989" w:rsidRDefault="007513CC" w:rsidP="003C0C21">
            <w:pPr>
              <w:spacing w:before="60" w:after="60" w:line="340" w:lineRule="exact"/>
              <w:rPr>
                <w:lang w:eastAsia="zh-CN"/>
              </w:rPr>
            </w:pPr>
            <w:r w:rsidRPr="007513CC">
              <w:rPr>
                <w:rtl/>
                <w:lang w:eastAsia="zh-CN"/>
              </w:rPr>
              <w:t xml:space="preserve">مسائل تتعلق </w:t>
            </w:r>
            <w:r w:rsidR="00A26D9D" w:rsidRPr="00A26D9D">
              <w:rPr>
                <w:rtl/>
                <w:lang w:eastAsia="zh-CN"/>
              </w:rPr>
              <w:t xml:space="preserve">بالاتفاق الإقليمي </w:t>
            </w:r>
            <w:r w:rsidR="00A26D9D" w:rsidRPr="00A26D9D">
              <w:rPr>
                <w:lang w:eastAsia="zh-CN"/>
              </w:rPr>
              <w:t>GE84</w:t>
            </w:r>
            <w:r w:rsidR="00A26D9D" w:rsidRPr="00A26D9D">
              <w:rPr>
                <w:rtl/>
                <w:lang w:eastAsia="zh-CN"/>
              </w:rPr>
              <w:t>:</w:t>
            </w:r>
            <w:r w:rsidR="00007602">
              <w:rPr>
                <w:rFonts w:hint="cs"/>
                <w:rtl/>
              </w:rPr>
              <w:t xml:space="preserve"> </w:t>
            </w:r>
            <w:r w:rsidRPr="007513CC">
              <w:rPr>
                <w:rtl/>
                <w:lang w:eastAsia="zh-CN"/>
              </w:rPr>
              <w:t>تبليغ مقدم من إدارة البحرين بشأن تطبيق القواعد الإجرائية المتعلقة بتخصيصات معلقة واردة في الاتفاق</w:t>
            </w:r>
            <w:r w:rsidRPr="007513CC">
              <w:rPr>
                <w:lang w:eastAsia="zh-CN"/>
              </w:rPr>
              <w:t xml:space="preserve"> GE84 </w:t>
            </w:r>
            <w:r w:rsidRPr="007513CC">
              <w:rPr>
                <w:rtl/>
                <w:lang w:eastAsia="zh-CN"/>
              </w:rPr>
              <w:t>للخدمة الإذاعية للأرض</w:t>
            </w:r>
            <w:r>
              <w:rPr>
                <w:rtl/>
              </w:rPr>
              <w:t xml:space="preserve"> </w:t>
            </w:r>
            <w:r>
              <w:rPr>
                <w:rFonts w:hint="cs"/>
                <w:rtl/>
              </w:rPr>
              <w:t>و</w:t>
            </w:r>
            <w:r w:rsidRPr="007513CC">
              <w:rPr>
                <w:rtl/>
                <w:lang w:eastAsia="zh-CN"/>
              </w:rPr>
              <w:t xml:space="preserve">تبليغ مقدم من إدارة جمهورية إيران الإسلامية بشأن بطاقات التبليغ المقدمة من إدارة البحرين بموجب أحكام الاتفاق الإقليمي </w:t>
            </w:r>
            <w:r w:rsidRPr="007513CC">
              <w:rPr>
                <w:lang w:eastAsia="zh-CN"/>
              </w:rPr>
              <w:t>GE84</w:t>
            </w:r>
            <w:r w:rsidRPr="007513CC">
              <w:rPr>
                <w:rtl/>
                <w:lang w:eastAsia="zh-CN"/>
              </w:rPr>
              <w:tab/>
            </w:r>
          </w:p>
        </w:tc>
        <w:tc>
          <w:tcPr>
            <w:tcW w:w="2977" w:type="dxa"/>
          </w:tcPr>
          <w:p w14:paraId="06AA0C2E" w14:textId="6B7F22A8" w:rsidR="00702D9C" w:rsidRPr="00CA10F6" w:rsidRDefault="00702D9C" w:rsidP="003C0C21">
            <w:pPr>
              <w:spacing w:before="60" w:after="60" w:line="340" w:lineRule="exact"/>
              <w:jc w:val="center"/>
              <w:rPr>
                <w:b/>
                <w:bCs/>
                <w:lang w:eastAsia="zh-CN"/>
              </w:rPr>
            </w:pPr>
            <w:bookmarkStart w:id="30" w:name="lt_pId094"/>
            <w:r w:rsidRPr="00CA10F6">
              <w:rPr>
                <w:lang w:eastAsia="zh-CN"/>
              </w:rPr>
              <w:t>RRB20-2/12</w:t>
            </w:r>
            <w:bookmarkEnd w:id="30"/>
            <w:r>
              <w:rPr>
                <w:rFonts w:hint="cs"/>
                <w:rtl/>
                <w:lang w:eastAsia="zh-CN"/>
              </w:rPr>
              <w:t>،</w:t>
            </w:r>
            <w:r w:rsidRPr="00CA10F6">
              <w:rPr>
                <w:lang w:eastAsia="zh-CN"/>
              </w:rPr>
              <w:br/>
            </w:r>
            <w:bookmarkStart w:id="31" w:name="lt_pId095"/>
            <w:r w:rsidRPr="00CA10F6">
              <w:rPr>
                <w:lang w:eastAsia="zh-CN"/>
              </w:rPr>
              <w:t>RRB20-2/14</w:t>
            </w:r>
            <w:bookmarkEnd w:id="31"/>
          </w:p>
        </w:tc>
      </w:tr>
      <w:tr w:rsidR="00702D9C" w:rsidRPr="00CA10F6" w14:paraId="711E5C17" w14:textId="77777777" w:rsidTr="00702D9C">
        <w:trPr>
          <w:cantSplit/>
          <w:jc w:val="center"/>
        </w:trPr>
        <w:tc>
          <w:tcPr>
            <w:tcW w:w="459" w:type="dxa"/>
          </w:tcPr>
          <w:p w14:paraId="1615D09C" w14:textId="77777777" w:rsidR="00702D9C" w:rsidRPr="00CA10F6" w:rsidRDefault="00702D9C" w:rsidP="003C0C21">
            <w:pPr>
              <w:spacing w:before="60" w:after="60" w:line="340" w:lineRule="exact"/>
              <w:rPr>
                <w:b/>
                <w:bCs/>
                <w:lang w:eastAsia="zh-CN"/>
              </w:rPr>
            </w:pPr>
            <w:r w:rsidRPr="00CA10F6">
              <w:rPr>
                <w:b/>
                <w:bCs/>
                <w:lang w:eastAsia="zh-CN"/>
              </w:rPr>
              <w:t>13</w:t>
            </w:r>
          </w:p>
        </w:tc>
        <w:tc>
          <w:tcPr>
            <w:tcW w:w="6203" w:type="dxa"/>
          </w:tcPr>
          <w:p w14:paraId="5DF0AF89" w14:textId="17355967" w:rsidR="00702D9C" w:rsidRPr="00104B30" w:rsidRDefault="007513CC" w:rsidP="003C0C21">
            <w:pPr>
              <w:keepNext/>
              <w:spacing w:before="60" w:after="60" w:line="340" w:lineRule="exact"/>
              <w:rPr>
                <w:lang w:eastAsia="zh-CN"/>
              </w:rPr>
            </w:pPr>
            <w:r w:rsidRPr="00104B30">
              <w:rPr>
                <w:rtl/>
                <w:lang w:eastAsia="zh-CN"/>
              </w:rPr>
              <w:t>تأكيد مواعيد الاجتماع القادم والتواريخ التقريبية للاجتماعات اللاحقة</w:t>
            </w:r>
          </w:p>
        </w:tc>
        <w:tc>
          <w:tcPr>
            <w:tcW w:w="2977" w:type="dxa"/>
          </w:tcPr>
          <w:p w14:paraId="758B03D1" w14:textId="77777777" w:rsidR="00702D9C" w:rsidRPr="00CA10F6" w:rsidRDefault="00702D9C" w:rsidP="003C0C21">
            <w:pPr>
              <w:spacing w:before="60" w:after="60" w:line="340" w:lineRule="exact"/>
              <w:jc w:val="center"/>
              <w:rPr>
                <w:lang w:eastAsia="zh-CN"/>
              </w:rPr>
            </w:pPr>
            <w:r w:rsidRPr="007D7F47">
              <w:rPr>
                <w:lang w:eastAsia="zh-CN"/>
              </w:rPr>
              <w:t>–</w:t>
            </w:r>
          </w:p>
        </w:tc>
      </w:tr>
      <w:tr w:rsidR="00702D9C" w:rsidRPr="00CA10F6" w14:paraId="7354C186" w14:textId="77777777" w:rsidTr="00702D9C">
        <w:trPr>
          <w:cantSplit/>
          <w:jc w:val="center"/>
        </w:trPr>
        <w:tc>
          <w:tcPr>
            <w:tcW w:w="459" w:type="dxa"/>
          </w:tcPr>
          <w:p w14:paraId="34BFBF3D" w14:textId="77777777" w:rsidR="00702D9C" w:rsidRPr="00CA10F6" w:rsidRDefault="00702D9C" w:rsidP="003C0C21">
            <w:pPr>
              <w:spacing w:before="60" w:after="60" w:line="340" w:lineRule="exact"/>
              <w:rPr>
                <w:b/>
                <w:bCs/>
                <w:lang w:eastAsia="zh-CN"/>
              </w:rPr>
            </w:pPr>
            <w:r w:rsidRPr="00CA10F6">
              <w:rPr>
                <w:b/>
                <w:bCs/>
                <w:lang w:eastAsia="zh-CN"/>
              </w:rPr>
              <w:t>14</w:t>
            </w:r>
          </w:p>
        </w:tc>
        <w:tc>
          <w:tcPr>
            <w:tcW w:w="6203" w:type="dxa"/>
          </w:tcPr>
          <w:p w14:paraId="3B185BC1" w14:textId="1468DFC6" w:rsidR="00702D9C" w:rsidRPr="001D4989" w:rsidRDefault="007513CC" w:rsidP="003C0C21">
            <w:pPr>
              <w:spacing w:before="60" w:after="60" w:line="340" w:lineRule="exact"/>
              <w:rPr>
                <w:lang w:eastAsia="zh-CN"/>
              </w:rPr>
            </w:pPr>
            <w:r>
              <w:rPr>
                <w:rFonts w:hint="cs"/>
                <w:rtl/>
                <w:lang w:eastAsia="zh-CN"/>
              </w:rPr>
              <w:t>عرض برمجيات المكتب</w:t>
            </w:r>
          </w:p>
        </w:tc>
        <w:tc>
          <w:tcPr>
            <w:tcW w:w="2977" w:type="dxa"/>
          </w:tcPr>
          <w:p w14:paraId="3084D7BA" w14:textId="77777777" w:rsidR="00702D9C" w:rsidRPr="00CA10F6" w:rsidRDefault="00702D9C" w:rsidP="003C0C21">
            <w:pPr>
              <w:spacing w:before="60" w:after="60" w:line="340" w:lineRule="exact"/>
              <w:jc w:val="center"/>
              <w:rPr>
                <w:lang w:eastAsia="zh-CN"/>
              </w:rPr>
            </w:pPr>
            <w:r w:rsidRPr="007D7F47">
              <w:rPr>
                <w:lang w:eastAsia="zh-CN"/>
              </w:rPr>
              <w:t>–</w:t>
            </w:r>
          </w:p>
        </w:tc>
      </w:tr>
      <w:tr w:rsidR="00702D9C" w:rsidRPr="00CA10F6" w14:paraId="59E4CA5D" w14:textId="77777777" w:rsidTr="00702D9C">
        <w:trPr>
          <w:cantSplit/>
          <w:jc w:val="center"/>
        </w:trPr>
        <w:tc>
          <w:tcPr>
            <w:tcW w:w="459" w:type="dxa"/>
          </w:tcPr>
          <w:p w14:paraId="15913269" w14:textId="77777777" w:rsidR="00702D9C" w:rsidRPr="00CA10F6" w:rsidRDefault="00702D9C" w:rsidP="003C0C21">
            <w:pPr>
              <w:spacing w:before="60" w:after="60" w:line="340" w:lineRule="exact"/>
              <w:rPr>
                <w:b/>
                <w:bCs/>
                <w:lang w:eastAsia="zh-CN"/>
              </w:rPr>
            </w:pPr>
            <w:r w:rsidRPr="00CA10F6">
              <w:rPr>
                <w:b/>
                <w:bCs/>
                <w:lang w:eastAsia="zh-CN"/>
              </w:rPr>
              <w:t>15</w:t>
            </w:r>
          </w:p>
        </w:tc>
        <w:tc>
          <w:tcPr>
            <w:tcW w:w="6203" w:type="dxa"/>
          </w:tcPr>
          <w:p w14:paraId="7E479C04" w14:textId="55624CCA" w:rsidR="00702D9C" w:rsidRPr="001D4989" w:rsidRDefault="007513CC" w:rsidP="003C0C21">
            <w:pPr>
              <w:spacing w:before="60" w:after="60" w:line="340" w:lineRule="exact"/>
              <w:rPr>
                <w:lang w:eastAsia="zh-CN"/>
              </w:rPr>
            </w:pPr>
            <w:r>
              <w:rPr>
                <w:rFonts w:hint="cs"/>
                <w:rtl/>
                <w:lang w:eastAsia="zh-CN"/>
              </w:rPr>
              <w:t>الموافقة على ملخص القرارات</w:t>
            </w:r>
          </w:p>
        </w:tc>
        <w:tc>
          <w:tcPr>
            <w:tcW w:w="2977" w:type="dxa"/>
          </w:tcPr>
          <w:p w14:paraId="1C39364C" w14:textId="4C5D6619" w:rsidR="00702D9C" w:rsidRPr="00702D9C" w:rsidRDefault="00702D9C" w:rsidP="003C0C21">
            <w:pPr>
              <w:spacing w:before="60" w:after="60" w:line="340" w:lineRule="exact"/>
              <w:jc w:val="center"/>
              <w:rPr>
                <w:lang w:eastAsia="zh-CN"/>
              </w:rPr>
            </w:pPr>
            <w:bookmarkStart w:id="32" w:name="lt_pId104"/>
            <w:r w:rsidRPr="00CA10F6">
              <w:rPr>
                <w:lang w:eastAsia="zh-CN"/>
              </w:rPr>
              <w:t>RRB20-2/29</w:t>
            </w:r>
            <w:r>
              <w:rPr>
                <w:rFonts w:hint="cs"/>
                <w:rtl/>
                <w:lang w:eastAsia="zh-CN"/>
              </w:rPr>
              <w:t xml:space="preserve"> + التصويب 1 (بالإنكليزية فقط)</w:t>
            </w:r>
            <w:bookmarkEnd w:id="32"/>
          </w:p>
        </w:tc>
      </w:tr>
      <w:tr w:rsidR="00702D9C" w:rsidRPr="00CA10F6" w14:paraId="2116EC75" w14:textId="77777777" w:rsidTr="00702D9C">
        <w:trPr>
          <w:cantSplit/>
          <w:jc w:val="center"/>
        </w:trPr>
        <w:tc>
          <w:tcPr>
            <w:tcW w:w="459" w:type="dxa"/>
          </w:tcPr>
          <w:p w14:paraId="393439F0" w14:textId="77777777" w:rsidR="00702D9C" w:rsidRPr="00CA10F6" w:rsidRDefault="00702D9C" w:rsidP="003C0C21">
            <w:pPr>
              <w:spacing w:before="60" w:after="60" w:line="340" w:lineRule="exact"/>
              <w:rPr>
                <w:b/>
                <w:bCs/>
                <w:lang w:eastAsia="zh-CN"/>
              </w:rPr>
            </w:pPr>
            <w:r w:rsidRPr="00CA10F6">
              <w:rPr>
                <w:b/>
                <w:bCs/>
                <w:lang w:eastAsia="zh-CN"/>
              </w:rPr>
              <w:t>16</w:t>
            </w:r>
          </w:p>
        </w:tc>
        <w:tc>
          <w:tcPr>
            <w:tcW w:w="6203" w:type="dxa"/>
          </w:tcPr>
          <w:p w14:paraId="239F7219" w14:textId="4E249143" w:rsidR="00702D9C" w:rsidRPr="001D4989" w:rsidRDefault="007513CC" w:rsidP="003C0C21">
            <w:pPr>
              <w:spacing w:before="60" w:after="60" w:line="340" w:lineRule="exact"/>
              <w:rPr>
                <w:lang w:eastAsia="zh-CN"/>
              </w:rPr>
            </w:pPr>
            <w:r>
              <w:rPr>
                <w:rFonts w:hint="cs"/>
                <w:rtl/>
                <w:lang w:eastAsia="zh-CN"/>
              </w:rPr>
              <w:t>اختتام الاجتماع</w:t>
            </w:r>
          </w:p>
        </w:tc>
        <w:tc>
          <w:tcPr>
            <w:tcW w:w="2977" w:type="dxa"/>
          </w:tcPr>
          <w:p w14:paraId="36E8EE9E" w14:textId="77777777" w:rsidR="00702D9C" w:rsidRPr="00CA10F6" w:rsidRDefault="00702D9C" w:rsidP="003C0C21">
            <w:pPr>
              <w:spacing w:before="60" w:after="60" w:line="340" w:lineRule="exact"/>
              <w:jc w:val="center"/>
              <w:rPr>
                <w:lang w:eastAsia="zh-CN"/>
              </w:rPr>
            </w:pPr>
            <w:r w:rsidRPr="007D7F47">
              <w:rPr>
                <w:lang w:eastAsia="zh-CN"/>
              </w:rPr>
              <w:t>–</w:t>
            </w:r>
          </w:p>
        </w:tc>
      </w:tr>
    </w:tbl>
    <w:p w14:paraId="6D731D91" w14:textId="77777777" w:rsidR="0012545F" w:rsidRDefault="0012545F" w:rsidP="0054278E">
      <w:r>
        <w:rPr>
          <w:rtl/>
        </w:rPr>
        <w:br w:type="page"/>
      </w:r>
    </w:p>
    <w:p w14:paraId="74423065" w14:textId="6403AB53" w:rsidR="0012545F" w:rsidRDefault="00702D9C" w:rsidP="00702D9C">
      <w:pPr>
        <w:pStyle w:val="Heading1"/>
      </w:pPr>
      <w:r>
        <w:lastRenderedPageBreak/>
        <w:t>1</w:t>
      </w:r>
      <w:r>
        <w:tab/>
      </w:r>
      <w:r w:rsidRPr="003C1824">
        <w:rPr>
          <w:rtl/>
        </w:rPr>
        <w:t>افتتاح الاجتماع</w:t>
      </w:r>
    </w:p>
    <w:p w14:paraId="2A47821D" w14:textId="2910D793" w:rsidR="00A17E61" w:rsidRDefault="00702D9C" w:rsidP="007513CC">
      <w:pPr>
        <w:rPr>
          <w:rtl/>
          <w:lang w:bidi="ar-EG"/>
        </w:rPr>
      </w:pPr>
      <w:r>
        <w:t>1.1</w:t>
      </w:r>
      <w:r>
        <w:tab/>
      </w:r>
      <w:r w:rsidR="007513CC" w:rsidRPr="007513CC">
        <w:rPr>
          <w:rtl/>
        </w:rPr>
        <w:t>افتتح</w:t>
      </w:r>
      <w:r w:rsidR="0034566F">
        <w:rPr>
          <w:rFonts w:hint="cs"/>
          <w:rtl/>
        </w:rPr>
        <w:t>ت</w:t>
      </w:r>
      <w:r w:rsidR="007513CC" w:rsidRPr="007513CC">
        <w:rPr>
          <w:rtl/>
        </w:rPr>
        <w:t xml:space="preserve"> </w:t>
      </w:r>
      <w:r w:rsidR="007513CC" w:rsidRPr="007513CC">
        <w:rPr>
          <w:rFonts w:hint="cs"/>
          <w:b/>
          <w:bCs/>
          <w:rtl/>
        </w:rPr>
        <w:t>الرئيسة</w:t>
      </w:r>
      <w:r w:rsidR="007513CC" w:rsidRPr="007513CC">
        <w:rPr>
          <w:rtl/>
        </w:rPr>
        <w:t xml:space="preserve"> الاجتماع في الساعة 13</w:t>
      </w:r>
      <w:r w:rsidR="0054278E">
        <w:rPr>
          <w:rFonts w:hint="cs"/>
          <w:rtl/>
        </w:rPr>
        <w:t>:</w:t>
      </w:r>
      <w:r w:rsidR="007513CC" w:rsidRPr="007513CC">
        <w:rPr>
          <w:rtl/>
        </w:rPr>
        <w:t xml:space="preserve">00 يوم </w:t>
      </w:r>
      <w:r w:rsidR="00FC2C55">
        <w:rPr>
          <w:rFonts w:hint="cs"/>
          <w:rtl/>
        </w:rPr>
        <w:t>الإثنين</w:t>
      </w:r>
      <w:r w:rsidR="007513CC" w:rsidRPr="007513CC">
        <w:rPr>
          <w:rtl/>
        </w:rPr>
        <w:t xml:space="preserve"> 6 يوليو 2020</w:t>
      </w:r>
      <w:r w:rsidR="007513CC">
        <w:rPr>
          <w:rFonts w:hint="cs"/>
          <w:rtl/>
        </w:rPr>
        <w:t xml:space="preserve"> و</w:t>
      </w:r>
      <w:r w:rsidRPr="003C1824">
        <w:rPr>
          <w:rFonts w:hint="cs"/>
          <w:rtl/>
        </w:rPr>
        <w:t xml:space="preserve">رحبت بأعضاء اللجنة في الاجتماع </w:t>
      </w:r>
      <w:r w:rsidRPr="003C1824">
        <w:rPr>
          <w:rtl/>
        </w:rPr>
        <w:t xml:space="preserve">الرابع </w:t>
      </w:r>
      <w:r w:rsidRPr="003C1824">
        <w:rPr>
          <w:rFonts w:hint="cs"/>
          <w:rtl/>
        </w:rPr>
        <w:t>والثمانين</w:t>
      </w:r>
      <w:r w:rsidRPr="003C1824">
        <w:rPr>
          <w:rtl/>
        </w:rPr>
        <w:t xml:space="preserve"> الافتراضي</w:t>
      </w:r>
      <w:r w:rsidRPr="003C1824">
        <w:rPr>
          <w:rFonts w:hint="cs"/>
          <w:rtl/>
        </w:rPr>
        <w:t xml:space="preserve"> </w:t>
      </w:r>
      <w:r w:rsidRPr="003C1824">
        <w:rPr>
          <w:rtl/>
        </w:rPr>
        <w:t>وتمن</w:t>
      </w:r>
      <w:r w:rsidRPr="003C1824">
        <w:rPr>
          <w:rFonts w:hint="cs"/>
          <w:rtl/>
        </w:rPr>
        <w:t>ت</w:t>
      </w:r>
      <w:r w:rsidRPr="003C1824">
        <w:rPr>
          <w:rtl/>
        </w:rPr>
        <w:t xml:space="preserve"> لهم اجتماعاً افتراضياً مثمراً، مشير</w:t>
      </w:r>
      <w:r w:rsidRPr="003C1824">
        <w:rPr>
          <w:rFonts w:hint="cs"/>
          <w:rtl/>
        </w:rPr>
        <w:t>ة</w:t>
      </w:r>
      <w:r w:rsidRPr="003C1824">
        <w:rPr>
          <w:rtl/>
        </w:rPr>
        <w:t xml:space="preserve"> إلى جدول الأعمال </w:t>
      </w:r>
      <w:r w:rsidR="007922F2">
        <w:rPr>
          <w:rFonts w:hint="cs"/>
          <w:rtl/>
        </w:rPr>
        <w:t>المكثف</w:t>
      </w:r>
      <w:r w:rsidRPr="003C1824">
        <w:rPr>
          <w:rtl/>
        </w:rPr>
        <w:t xml:space="preserve"> </w:t>
      </w:r>
      <w:r w:rsidRPr="003C1824">
        <w:rPr>
          <w:rFonts w:hint="cs"/>
          <w:rtl/>
        </w:rPr>
        <w:t>أمامهم</w:t>
      </w:r>
      <w:r w:rsidRPr="003C1824">
        <w:rPr>
          <w:rtl/>
        </w:rPr>
        <w:t xml:space="preserve"> والوقت المحدود المتاح للنظر فيه</w:t>
      </w:r>
      <w:r w:rsidRPr="003C1824">
        <w:rPr>
          <w:lang w:val="en-GB"/>
        </w:rPr>
        <w:t>.</w:t>
      </w:r>
      <w:r w:rsidRPr="003C1824">
        <w:rPr>
          <w:rFonts w:hint="cs"/>
          <w:rtl/>
        </w:rPr>
        <w:t xml:space="preserve"> </w:t>
      </w:r>
    </w:p>
    <w:p w14:paraId="1D4940E2" w14:textId="77777777" w:rsidR="00702D9C" w:rsidRDefault="00702D9C" w:rsidP="00702D9C">
      <w:pPr>
        <w:rPr>
          <w:rtl/>
        </w:rPr>
      </w:pPr>
      <w:r>
        <w:t>2.1</w:t>
      </w:r>
      <w:r>
        <w:tab/>
      </w:r>
      <w:r w:rsidRPr="00495B14">
        <w:rPr>
          <w:rFonts w:hint="cs"/>
          <w:rtl/>
        </w:rPr>
        <w:t xml:space="preserve">ونيابةً عن الأمين العام، رحب </w:t>
      </w:r>
      <w:r w:rsidRPr="00501346">
        <w:rPr>
          <w:rFonts w:hint="cs"/>
          <w:b/>
          <w:bCs/>
          <w:rtl/>
        </w:rPr>
        <w:t>المدير</w:t>
      </w:r>
      <w:r w:rsidRPr="00495B14">
        <w:rPr>
          <w:rFonts w:hint="cs"/>
          <w:rtl/>
        </w:rPr>
        <w:t xml:space="preserve"> أيضاً بأعضاء اللجنة، وتمنى </w:t>
      </w:r>
      <w:r>
        <w:rPr>
          <w:rFonts w:hint="cs"/>
          <w:rtl/>
        </w:rPr>
        <w:t>لهم</w:t>
      </w:r>
      <w:r w:rsidRPr="00495B14">
        <w:rPr>
          <w:rFonts w:hint="cs"/>
          <w:rtl/>
        </w:rPr>
        <w:t xml:space="preserve"> اجتماعاً ناجحاً، وأعرب عن تقديره لمشاركتهم في</w:t>
      </w:r>
      <w:r w:rsidRPr="00495B14">
        <w:rPr>
          <w:rFonts w:hint="eastAsia"/>
          <w:rtl/>
        </w:rPr>
        <w:t> </w:t>
      </w:r>
      <w:r w:rsidRPr="00495B14">
        <w:rPr>
          <w:rFonts w:hint="cs"/>
          <w:rtl/>
        </w:rPr>
        <w:t>هذه الظروف</w:t>
      </w:r>
      <w:r w:rsidRPr="00006B5C">
        <w:rPr>
          <w:rFonts w:hint="cs"/>
          <w:rtl/>
        </w:rPr>
        <w:t xml:space="preserve"> </w:t>
      </w:r>
      <w:r w:rsidRPr="00495B14">
        <w:rPr>
          <w:rFonts w:hint="cs"/>
          <w:rtl/>
        </w:rPr>
        <w:t>ا</w:t>
      </w:r>
      <w:r>
        <w:rPr>
          <w:rFonts w:hint="cs"/>
          <w:rtl/>
        </w:rPr>
        <w:t>لا</w:t>
      </w:r>
      <w:r w:rsidRPr="00495B14">
        <w:rPr>
          <w:rFonts w:hint="cs"/>
          <w:rtl/>
        </w:rPr>
        <w:t>ستثنائية.</w:t>
      </w:r>
    </w:p>
    <w:p w14:paraId="3C496A6E" w14:textId="25E4A2CB" w:rsidR="00702D9C" w:rsidRDefault="00702D9C" w:rsidP="00702D9C">
      <w:pPr>
        <w:pStyle w:val="Heading1"/>
        <w:rPr>
          <w:rtl/>
        </w:rPr>
      </w:pPr>
      <w:r>
        <w:t>2</w:t>
      </w:r>
      <w:r>
        <w:tab/>
      </w:r>
      <w:r w:rsidRPr="00495B14">
        <w:rPr>
          <w:rtl/>
        </w:rPr>
        <w:t>اعتماد جدول الأعمال</w:t>
      </w:r>
      <w:r w:rsidRPr="00006B5C">
        <w:rPr>
          <w:rFonts w:hint="cs"/>
          <w:rtl/>
        </w:rPr>
        <w:t xml:space="preserve"> </w:t>
      </w:r>
      <w:r w:rsidRPr="005B1D3B">
        <w:rPr>
          <w:rFonts w:hint="cs"/>
          <w:rtl/>
        </w:rPr>
        <w:t>و</w:t>
      </w:r>
      <w:r w:rsidR="008D75D0">
        <w:rPr>
          <w:rFonts w:hint="cs"/>
          <w:rtl/>
        </w:rPr>
        <w:t xml:space="preserve">النظر في </w:t>
      </w:r>
      <w:r w:rsidRPr="005B1D3B">
        <w:rPr>
          <w:rFonts w:hint="cs"/>
          <w:rtl/>
        </w:rPr>
        <w:t xml:space="preserve">التبليغات </w:t>
      </w:r>
      <w:r w:rsidRPr="005B1D3B">
        <w:rPr>
          <w:rtl/>
        </w:rPr>
        <w:t xml:space="preserve">المتأخرة </w:t>
      </w:r>
      <w:r>
        <w:rPr>
          <w:rFonts w:hint="cs"/>
          <w:rtl/>
        </w:rPr>
        <w:t>(الوثيقة</w:t>
      </w:r>
      <w:r>
        <w:rPr>
          <w:rFonts w:hint="eastAsia"/>
          <w:rtl/>
        </w:rPr>
        <w:t> </w:t>
      </w:r>
      <w:r w:rsidRPr="00F643F6">
        <w:rPr>
          <w:position w:val="2"/>
        </w:rPr>
        <w:t>RRB20-</w:t>
      </w:r>
      <w:r w:rsidR="00FC2C55">
        <w:rPr>
          <w:position w:val="2"/>
        </w:rPr>
        <w:t>2</w:t>
      </w:r>
      <w:r w:rsidRPr="00F643F6">
        <w:rPr>
          <w:position w:val="2"/>
        </w:rPr>
        <w:t>/OJ/1(Rev.2)</w:t>
      </w:r>
      <w:r w:rsidRPr="00B67093">
        <w:rPr>
          <w:rFonts w:hint="cs"/>
          <w:rtl/>
        </w:rPr>
        <w:t>)</w:t>
      </w:r>
    </w:p>
    <w:p w14:paraId="6784E4FC" w14:textId="77777777" w:rsidR="00702D9C" w:rsidRDefault="00702D9C" w:rsidP="00702D9C">
      <w:pPr>
        <w:rPr>
          <w:rtl/>
          <w:lang w:bidi="ar-EG"/>
        </w:rPr>
      </w:pPr>
      <w:r>
        <w:rPr>
          <w:lang w:bidi="ar-EG"/>
        </w:rPr>
        <w:t>1.2</w:t>
      </w:r>
      <w:r>
        <w:rPr>
          <w:lang w:bidi="ar-EG"/>
        </w:rPr>
        <w:tab/>
      </w:r>
      <w:r w:rsidRPr="004D3D31">
        <w:rPr>
          <w:rtl/>
        </w:rPr>
        <w:t>بناء</w:t>
      </w:r>
      <w:r>
        <w:rPr>
          <w:rFonts w:hint="cs"/>
          <w:rtl/>
        </w:rPr>
        <w:t>ً</w:t>
      </w:r>
      <w:r w:rsidRPr="004D3D31">
        <w:rPr>
          <w:rtl/>
        </w:rPr>
        <w:t xml:space="preserve"> على </w:t>
      </w:r>
      <w:r>
        <w:rPr>
          <w:rtl/>
        </w:rPr>
        <w:t>مقترح</w:t>
      </w:r>
      <w:r w:rsidRPr="004D3D31">
        <w:rPr>
          <w:rtl/>
        </w:rPr>
        <w:t xml:space="preserve"> </w:t>
      </w:r>
      <w:r w:rsidRPr="00501346">
        <w:rPr>
          <w:b/>
          <w:bCs/>
          <w:rtl/>
        </w:rPr>
        <w:t>الرئيس</w:t>
      </w:r>
      <w:r w:rsidRPr="00501346">
        <w:rPr>
          <w:rFonts w:hint="cs"/>
          <w:b/>
          <w:bCs/>
          <w:rtl/>
        </w:rPr>
        <w:t>ة</w:t>
      </w:r>
      <w:r w:rsidRPr="004D3D31">
        <w:rPr>
          <w:rtl/>
        </w:rPr>
        <w:t xml:space="preserve">، </w:t>
      </w:r>
      <w:r w:rsidRPr="00501346">
        <w:rPr>
          <w:b/>
          <w:bCs/>
          <w:rtl/>
        </w:rPr>
        <w:t>ا</w:t>
      </w:r>
      <w:r w:rsidRPr="00501346">
        <w:rPr>
          <w:rFonts w:hint="cs"/>
          <w:b/>
          <w:bCs/>
          <w:rtl/>
        </w:rPr>
        <w:t>ت</w:t>
      </w:r>
      <w:r w:rsidRPr="00501346">
        <w:rPr>
          <w:b/>
          <w:bCs/>
          <w:rtl/>
        </w:rPr>
        <w:t>فق</w:t>
      </w:r>
      <w:r w:rsidRPr="00501346">
        <w:rPr>
          <w:rFonts w:hint="cs"/>
          <w:b/>
          <w:bCs/>
          <w:rtl/>
        </w:rPr>
        <w:t>ت</w:t>
      </w:r>
      <w:r w:rsidRPr="004D3D31">
        <w:rPr>
          <w:rtl/>
        </w:rPr>
        <w:t xml:space="preserve"> اللجنة </w:t>
      </w:r>
      <w:r>
        <w:rPr>
          <w:rFonts w:hint="cs"/>
          <w:rtl/>
        </w:rPr>
        <w:t>بشأن</w:t>
      </w:r>
      <w:r w:rsidRPr="004D3D31">
        <w:rPr>
          <w:rtl/>
        </w:rPr>
        <w:t xml:space="preserve"> هذا البند من جدول الأعمال على النحو التالي:</w:t>
      </w:r>
    </w:p>
    <w:p w14:paraId="61739291" w14:textId="4EE7EB3F" w:rsidR="00702D9C" w:rsidRPr="002548A3" w:rsidRDefault="00702D9C" w:rsidP="002548A3">
      <w:pPr>
        <w:rPr>
          <w:spacing w:val="-6"/>
          <w:rtl/>
          <w:lang w:bidi="ar-EG"/>
        </w:rPr>
      </w:pPr>
      <w:r w:rsidRPr="002548A3">
        <w:rPr>
          <w:rFonts w:hint="cs"/>
          <w:spacing w:val="-6"/>
          <w:rtl/>
          <w:lang w:bidi="ar-EG"/>
        </w:rPr>
        <w:t>"</w:t>
      </w:r>
      <w:r w:rsidRPr="002548A3">
        <w:rPr>
          <w:spacing w:val="-6"/>
          <w:rtl/>
        </w:rPr>
        <w:t>اعت</w:t>
      </w:r>
      <w:r w:rsidRPr="002548A3">
        <w:rPr>
          <w:rFonts w:hint="cs"/>
          <w:spacing w:val="-6"/>
          <w:rtl/>
        </w:rPr>
        <w:t>ُ</w:t>
      </w:r>
      <w:r w:rsidRPr="002548A3">
        <w:rPr>
          <w:spacing w:val="-6"/>
          <w:rtl/>
        </w:rPr>
        <w:t xml:space="preserve">مد مشروع جدول الأعمال مع إدخال تعديلات عليه على النحو الوارد في الوثيقة </w:t>
      </w:r>
      <w:r w:rsidRPr="002548A3">
        <w:rPr>
          <w:spacing w:val="-6"/>
          <w:lang w:val="en-GB" w:bidi="ar-EG"/>
        </w:rPr>
        <w:t>RRB20-2/OJ/1(Rev.2)</w:t>
      </w:r>
      <w:r w:rsidRPr="002548A3">
        <w:rPr>
          <w:spacing w:val="-6"/>
          <w:rtl/>
        </w:rPr>
        <w:t>.</w:t>
      </w:r>
      <w:r w:rsidRPr="002548A3">
        <w:rPr>
          <w:rFonts w:hint="cs"/>
          <w:spacing w:val="-6"/>
          <w:rtl/>
        </w:rPr>
        <w:t xml:space="preserve"> و</w:t>
      </w:r>
      <w:r w:rsidRPr="002548A3">
        <w:rPr>
          <w:spacing w:val="-6"/>
          <w:rtl/>
        </w:rPr>
        <w:t>قرر</w:t>
      </w:r>
      <w:r w:rsidRPr="002548A3">
        <w:rPr>
          <w:rFonts w:hint="cs"/>
          <w:spacing w:val="-6"/>
          <w:rtl/>
        </w:rPr>
        <w:t>ت</w:t>
      </w:r>
      <w:r w:rsidRPr="002548A3">
        <w:rPr>
          <w:spacing w:val="-6"/>
          <w:rtl/>
        </w:rPr>
        <w:t xml:space="preserve"> اللجنة إدراج الوثيقتين</w:t>
      </w:r>
      <w:r w:rsidR="00C74908">
        <w:rPr>
          <w:rFonts w:hint="cs"/>
          <w:spacing w:val="-6"/>
          <w:rtl/>
        </w:rPr>
        <w:t> </w:t>
      </w:r>
      <w:r w:rsidRPr="002548A3">
        <w:rPr>
          <w:spacing w:val="-6"/>
          <w:lang w:val="en-GB"/>
        </w:rPr>
        <w:t>RRB20</w:t>
      </w:r>
      <w:r w:rsidR="00384FE4" w:rsidRPr="002548A3">
        <w:rPr>
          <w:spacing w:val="-6"/>
          <w:lang w:val="en-GB"/>
        </w:rPr>
        <w:noBreakHyphen/>
      </w:r>
      <w:r w:rsidRPr="002548A3">
        <w:rPr>
          <w:spacing w:val="-6"/>
          <w:lang w:val="en-GB"/>
        </w:rPr>
        <w:t>2/DELAYED/1</w:t>
      </w:r>
      <w:r w:rsidRPr="002548A3">
        <w:rPr>
          <w:spacing w:val="-6"/>
          <w:rtl/>
        </w:rPr>
        <w:t xml:space="preserve"> و3 </w:t>
      </w:r>
      <w:r w:rsidRPr="002548A3">
        <w:rPr>
          <w:rFonts w:hint="cs"/>
          <w:spacing w:val="-6"/>
          <w:rtl/>
        </w:rPr>
        <w:t>في إطار</w:t>
      </w:r>
      <w:r w:rsidRPr="002548A3">
        <w:rPr>
          <w:spacing w:val="-6"/>
          <w:rtl/>
        </w:rPr>
        <w:t xml:space="preserve"> البند 6 من جدول الأعمال، والوثيقة </w:t>
      </w:r>
      <w:r w:rsidRPr="002548A3">
        <w:rPr>
          <w:spacing w:val="-6"/>
          <w:lang w:val="en-GB"/>
        </w:rPr>
        <w:t>RRB20</w:t>
      </w:r>
      <w:r w:rsidR="00384FE4" w:rsidRPr="002548A3">
        <w:rPr>
          <w:spacing w:val="-6"/>
          <w:lang w:val="en-GB"/>
        </w:rPr>
        <w:t>-</w:t>
      </w:r>
      <w:r w:rsidRPr="002548A3">
        <w:rPr>
          <w:spacing w:val="-6"/>
          <w:lang w:val="en-GB"/>
        </w:rPr>
        <w:t>2/DELAYED/2</w:t>
      </w:r>
      <w:r w:rsidRPr="002548A3">
        <w:rPr>
          <w:spacing w:val="-6"/>
          <w:rtl/>
        </w:rPr>
        <w:t xml:space="preserve"> في إطار البند </w:t>
      </w:r>
      <w:r w:rsidRPr="002548A3">
        <w:rPr>
          <w:spacing w:val="-6"/>
        </w:rPr>
        <w:t>4.7</w:t>
      </w:r>
      <w:r w:rsidRPr="002548A3">
        <w:rPr>
          <w:spacing w:val="-6"/>
          <w:rtl/>
        </w:rPr>
        <w:t xml:space="preserve"> من جدول الأعمال، للعلم.</w:t>
      </w:r>
      <w:r w:rsidRPr="002548A3">
        <w:rPr>
          <w:rFonts w:hint="cs"/>
          <w:spacing w:val="-6"/>
          <w:rtl/>
        </w:rPr>
        <w:t xml:space="preserve"> </w:t>
      </w:r>
      <w:r w:rsidRPr="002548A3">
        <w:rPr>
          <w:spacing w:val="-6"/>
          <w:rtl/>
        </w:rPr>
        <w:t>وقرر</w:t>
      </w:r>
      <w:r w:rsidRPr="002548A3">
        <w:rPr>
          <w:rFonts w:hint="cs"/>
          <w:spacing w:val="-6"/>
          <w:rtl/>
        </w:rPr>
        <w:t>ت</w:t>
      </w:r>
      <w:r w:rsidRPr="002548A3">
        <w:rPr>
          <w:spacing w:val="-6"/>
          <w:rtl/>
        </w:rPr>
        <w:t xml:space="preserve"> اللجنة كذلك النظر في بعض الإضافات لتقرير المدير، </w:t>
      </w:r>
      <w:r w:rsidRPr="002548A3">
        <w:rPr>
          <w:rFonts w:hint="cs"/>
          <w:spacing w:val="-6"/>
          <w:rtl/>
        </w:rPr>
        <w:t xml:space="preserve">الوارد في </w:t>
      </w:r>
      <w:r w:rsidRPr="002548A3">
        <w:rPr>
          <w:spacing w:val="-6"/>
          <w:rtl/>
        </w:rPr>
        <w:t xml:space="preserve">الوثيقة </w:t>
      </w:r>
      <w:r w:rsidRPr="002548A3">
        <w:rPr>
          <w:spacing w:val="-6"/>
          <w:lang w:val="en-GB" w:bidi="ar-EG"/>
        </w:rPr>
        <w:t>RRB20-2/6</w:t>
      </w:r>
      <w:r w:rsidRPr="002548A3">
        <w:rPr>
          <w:spacing w:val="-6"/>
          <w:rtl/>
        </w:rPr>
        <w:t xml:space="preserve">، </w:t>
      </w:r>
      <w:r w:rsidRPr="002548A3">
        <w:rPr>
          <w:rFonts w:hint="cs"/>
          <w:spacing w:val="-6"/>
          <w:rtl/>
        </w:rPr>
        <w:t>في إطار</w:t>
      </w:r>
      <w:r w:rsidRPr="002548A3">
        <w:rPr>
          <w:spacing w:val="-6"/>
          <w:rtl/>
        </w:rPr>
        <w:t xml:space="preserve"> بنود محددة ذات صلة من جدول الأعمال.</w:t>
      </w:r>
      <w:r w:rsidRPr="002548A3">
        <w:rPr>
          <w:rFonts w:hint="cs"/>
          <w:spacing w:val="-6"/>
          <w:rtl/>
          <w:lang w:bidi="ar-EG"/>
        </w:rPr>
        <w:t>"</w:t>
      </w:r>
    </w:p>
    <w:p w14:paraId="72E8F931" w14:textId="5D3B1C5B" w:rsidR="00702D9C" w:rsidRPr="00856140" w:rsidRDefault="00702D9C" w:rsidP="00702D9C">
      <w:pPr>
        <w:pStyle w:val="Heading1"/>
        <w:rPr>
          <w:rtl/>
        </w:rPr>
      </w:pPr>
      <w:r w:rsidRPr="00F724E6">
        <w:t>3</w:t>
      </w:r>
      <w:r w:rsidRPr="00F724E6">
        <w:tab/>
      </w:r>
      <w:r w:rsidRPr="00F724E6">
        <w:rPr>
          <w:spacing w:val="-6"/>
          <w:rtl/>
          <w:lang w:val="en-CA"/>
        </w:rPr>
        <w:t xml:space="preserve">تقرير </w:t>
      </w:r>
      <w:r w:rsidRPr="00F724E6">
        <w:rPr>
          <w:rFonts w:hint="cs"/>
          <w:spacing w:val="-6"/>
          <w:rtl/>
        </w:rPr>
        <w:t xml:space="preserve">مقدم </w:t>
      </w:r>
      <w:r w:rsidRPr="00F724E6">
        <w:rPr>
          <w:spacing w:val="-6"/>
          <w:rtl/>
          <w:lang w:val="en-CA"/>
        </w:rPr>
        <w:t>من مدير مكتب الاتصالات الراديوية</w:t>
      </w:r>
      <w:r w:rsidRPr="00F724E6">
        <w:rPr>
          <w:rFonts w:hint="cs"/>
          <w:spacing w:val="-6"/>
          <w:rtl/>
          <w:lang w:val="en-CA"/>
        </w:rPr>
        <w:t xml:space="preserve"> (الوثيقة </w:t>
      </w:r>
      <w:r w:rsidRPr="00F724E6">
        <w:rPr>
          <w:spacing w:val="-6"/>
        </w:rPr>
        <w:t>RRB20</w:t>
      </w:r>
      <w:r w:rsidRPr="00F724E6">
        <w:rPr>
          <w:spacing w:val="-6"/>
        </w:rPr>
        <w:noBreakHyphen/>
        <w:t>2/6</w:t>
      </w:r>
      <w:r w:rsidRPr="00F724E6">
        <w:rPr>
          <w:rFonts w:hint="cs"/>
          <w:spacing w:val="-6"/>
          <w:rtl/>
          <w:lang w:val="en-CA"/>
        </w:rPr>
        <w:t xml:space="preserve"> و</w:t>
      </w:r>
      <w:r w:rsidRPr="00F724E6">
        <w:rPr>
          <w:rFonts w:hint="cs"/>
          <w:spacing w:val="-6"/>
          <w:rtl/>
          <w:lang w:val="en-CA" w:bidi="ar-SA"/>
        </w:rPr>
        <w:t xml:space="preserve">الإضافات </w:t>
      </w:r>
      <w:r w:rsidR="00336021" w:rsidRPr="00F724E6">
        <w:rPr>
          <w:rFonts w:hint="cs"/>
          <w:spacing w:val="-6"/>
          <w:rtl/>
          <w:lang w:val="en-CA" w:bidi="ar-SA"/>
        </w:rPr>
        <w:t>1 و</w:t>
      </w:r>
      <w:r w:rsidR="00336021" w:rsidRPr="00F724E6">
        <w:rPr>
          <w:spacing w:val="-6"/>
          <w:lang w:val="en-CA" w:bidi="ar-SA"/>
        </w:rPr>
        <w:t>6-3</w:t>
      </w:r>
      <w:r w:rsidR="00336021" w:rsidRPr="00F724E6">
        <w:rPr>
          <w:rFonts w:hint="cs"/>
          <w:spacing w:val="-6"/>
          <w:rtl/>
          <w:lang w:val="en-CA"/>
        </w:rPr>
        <w:t xml:space="preserve"> </w:t>
      </w:r>
      <w:r w:rsidR="00336021" w:rsidRPr="00F724E6">
        <w:rPr>
          <w:rFonts w:hint="cs"/>
          <w:spacing w:val="-6"/>
          <w:rtl/>
          <w:lang w:val="en-CA" w:bidi="ar-SA"/>
        </w:rPr>
        <w:t>و</w:t>
      </w:r>
      <w:r w:rsidRPr="00F724E6">
        <w:rPr>
          <w:rFonts w:hint="cs"/>
          <w:spacing w:val="-6"/>
          <w:rtl/>
          <w:lang w:val="en-CA" w:bidi="ar-SA"/>
        </w:rPr>
        <w:t>8)</w:t>
      </w:r>
    </w:p>
    <w:p w14:paraId="6EACB061" w14:textId="5F0C6CB7" w:rsidR="00702D9C" w:rsidRPr="00856140" w:rsidRDefault="00702D9C" w:rsidP="00247C19">
      <w:pPr>
        <w:rPr>
          <w:rtl/>
          <w:lang w:bidi="ar-EG"/>
        </w:rPr>
      </w:pPr>
      <w:r w:rsidRPr="00856140">
        <w:rPr>
          <w:lang w:bidi="ar-EG"/>
        </w:rPr>
        <w:t>1.3</w:t>
      </w:r>
      <w:r w:rsidRPr="00856140">
        <w:rPr>
          <w:lang w:bidi="ar-EG"/>
        </w:rPr>
        <w:tab/>
      </w:r>
      <w:r w:rsidRPr="00856140">
        <w:rPr>
          <w:rtl/>
          <w:lang w:bidi="ar-SY"/>
        </w:rPr>
        <w:t xml:space="preserve">قدم </w:t>
      </w:r>
      <w:r w:rsidRPr="00856140">
        <w:rPr>
          <w:b/>
          <w:bCs/>
          <w:rtl/>
          <w:lang w:bidi="ar-SY"/>
        </w:rPr>
        <w:t>المدير</w:t>
      </w:r>
      <w:r w:rsidRPr="00856140">
        <w:rPr>
          <w:rtl/>
          <w:lang w:bidi="ar-SY"/>
        </w:rPr>
        <w:t xml:space="preserve"> تقريره المعتاد </w:t>
      </w:r>
      <w:r w:rsidRPr="00856140">
        <w:rPr>
          <w:rFonts w:hint="cs"/>
          <w:rtl/>
          <w:lang w:bidi="ar-SY"/>
        </w:rPr>
        <w:t>ط</w:t>
      </w:r>
      <w:r w:rsidRPr="00856140">
        <w:rPr>
          <w:rtl/>
          <w:lang w:bidi="ar-SY"/>
        </w:rPr>
        <w:t xml:space="preserve">ي الوثيقة </w:t>
      </w:r>
      <w:r w:rsidRPr="00856140">
        <w:rPr>
          <w:lang w:bidi="ar-SY"/>
        </w:rPr>
        <w:t>RRB19</w:t>
      </w:r>
      <w:r w:rsidRPr="00856140">
        <w:rPr>
          <w:lang w:bidi="ar-SY"/>
        </w:rPr>
        <w:noBreakHyphen/>
        <w:t>2/6</w:t>
      </w:r>
      <w:r w:rsidR="00336021">
        <w:rPr>
          <w:rFonts w:hint="cs"/>
          <w:rtl/>
          <w:lang w:bidi="ar-SY"/>
        </w:rPr>
        <w:t xml:space="preserve">. </w:t>
      </w:r>
      <w:r w:rsidR="00F724E6" w:rsidRPr="008D75D0">
        <w:rPr>
          <w:rtl/>
          <w:lang w:bidi="ar-EG"/>
        </w:rPr>
        <w:t>وبالإشارة إلى الفقرة 2، قال إن تأخير</w:t>
      </w:r>
      <w:r w:rsidR="00F724E6" w:rsidRPr="00F724E6">
        <w:rPr>
          <w:rFonts w:hint="cs"/>
          <w:rtl/>
          <w:lang w:bidi="ar-EG"/>
        </w:rPr>
        <w:t>اً</w:t>
      </w:r>
      <w:r w:rsidR="00F724E6" w:rsidRPr="008D75D0">
        <w:rPr>
          <w:rtl/>
          <w:lang w:bidi="ar-EG"/>
        </w:rPr>
        <w:t xml:space="preserve"> طفيف</w:t>
      </w:r>
      <w:r w:rsidR="00F724E6" w:rsidRPr="00F724E6">
        <w:rPr>
          <w:rFonts w:hint="cs"/>
          <w:rtl/>
          <w:lang w:bidi="ar-EG"/>
        </w:rPr>
        <w:t>اً</w:t>
      </w:r>
      <w:r w:rsidR="00F724E6" w:rsidRPr="008D75D0">
        <w:rPr>
          <w:rtl/>
          <w:lang w:bidi="ar-EG"/>
        </w:rPr>
        <w:t xml:space="preserve"> </w:t>
      </w:r>
      <w:r w:rsidR="00F724E6" w:rsidRPr="00F724E6">
        <w:rPr>
          <w:rFonts w:hint="cs"/>
          <w:rtl/>
          <w:lang w:bidi="ar-EG"/>
        </w:rPr>
        <w:t>طرأ على</w:t>
      </w:r>
      <w:r w:rsidR="00F724E6" w:rsidRPr="008D75D0">
        <w:rPr>
          <w:rtl/>
          <w:lang w:bidi="ar-EG"/>
        </w:rPr>
        <w:t xml:space="preserve"> معالجة بطاقات التبليغ </w:t>
      </w:r>
      <w:r w:rsidR="00F724E6" w:rsidRPr="00F724E6">
        <w:rPr>
          <w:rFonts w:hint="cs"/>
          <w:rtl/>
          <w:lang w:bidi="ar-EG"/>
        </w:rPr>
        <w:t>عن ا</w:t>
      </w:r>
      <w:r w:rsidR="00F724E6" w:rsidRPr="008D75D0">
        <w:rPr>
          <w:rtl/>
          <w:lang w:bidi="ar-EG"/>
        </w:rPr>
        <w:t xml:space="preserve">لأنظمة الأرضية والفضائية بسبب تطوير البرمجيات الجديدة المطلوبة لتنفيذ </w:t>
      </w:r>
      <w:r w:rsidR="008F0686">
        <w:rPr>
          <w:rFonts w:hint="cs"/>
          <w:rtl/>
          <w:lang w:bidi="ar-EG"/>
        </w:rPr>
        <w:t>قرارات</w:t>
      </w:r>
      <w:r w:rsidR="00F724E6" w:rsidRPr="008D75D0">
        <w:rPr>
          <w:rtl/>
          <w:lang w:bidi="ar-EG"/>
        </w:rPr>
        <w:t xml:space="preserve"> المؤتمر</w:t>
      </w:r>
      <w:r w:rsidR="00F724E6">
        <w:rPr>
          <w:rFonts w:hint="cs"/>
          <w:rtl/>
          <w:lang w:bidi="ar-EG"/>
        </w:rPr>
        <w:t xml:space="preserve"> </w:t>
      </w:r>
      <w:r w:rsidR="00F724E6" w:rsidRPr="008D75D0">
        <w:rPr>
          <w:lang w:bidi="ar-SY"/>
        </w:rPr>
        <w:t>WRC-19</w:t>
      </w:r>
      <w:r w:rsidR="00F724E6">
        <w:rPr>
          <w:rFonts w:hint="cs"/>
          <w:rtl/>
          <w:lang w:bidi="ar-SY"/>
        </w:rPr>
        <w:t xml:space="preserve">. </w:t>
      </w:r>
      <w:r w:rsidR="00F724E6" w:rsidRPr="00F724E6">
        <w:rPr>
          <w:rFonts w:hint="cs"/>
          <w:rtl/>
          <w:lang w:bidi="ar-EG"/>
        </w:rPr>
        <w:t xml:space="preserve">وباتت </w:t>
      </w:r>
      <w:r w:rsidR="00F724E6" w:rsidRPr="008D75D0">
        <w:rPr>
          <w:rtl/>
          <w:lang w:bidi="ar-EG"/>
        </w:rPr>
        <w:t>البرمجيات متاح</w:t>
      </w:r>
      <w:r w:rsidR="00F724E6" w:rsidRPr="00F724E6">
        <w:rPr>
          <w:rFonts w:hint="cs"/>
          <w:rtl/>
          <w:lang w:bidi="ar-EG"/>
        </w:rPr>
        <w:t>ة</w:t>
      </w:r>
      <w:r w:rsidR="00F724E6" w:rsidRPr="008D75D0">
        <w:rPr>
          <w:rtl/>
          <w:lang w:bidi="ar-EG"/>
        </w:rPr>
        <w:t xml:space="preserve"> الآن </w:t>
      </w:r>
      <w:r w:rsidR="00F724E6" w:rsidRPr="00F724E6">
        <w:rPr>
          <w:rFonts w:hint="cs"/>
          <w:rtl/>
          <w:lang w:bidi="ar-EG"/>
        </w:rPr>
        <w:t>وسيُتدارك</w:t>
      </w:r>
      <w:r w:rsidR="00F724E6" w:rsidRPr="008D75D0">
        <w:rPr>
          <w:rtl/>
          <w:lang w:bidi="ar-EG"/>
        </w:rPr>
        <w:t xml:space="preserve"> التأخير.</w:t>
      </w:r>
      <w:r w:rsidR="00F724E6" w:rsidRPr="00F724E6">
        <w:rPr>
          <w:rtl/>
          <w:lang w:bidi="ar-EG"/>
        </w:rPr>
        <w:t xml:space="preserve"> </w:t>
      </w:r>
      <w:r w:rsidR="00F724E6">
        <w:rPr>
          <w:rFonts w:hint="cs"/>
          <w:rtl/>
          <w:lang w:bidi="ar-EG"/>
        </w:rPr>
        <w:t>و</w:t>
      </w:r>
      <w:r w:rsidR="00F724E6" w:rsidRPr="008D75D0">
        <w:rPr>
          <w:rtl/>
          <w:lang w:bidi="ar-EG"/>
        </w:rPr>
        <w:t>فيما يتعلق بالفقرة 4، سيسعى المكتب إلى تنظيم اجتماع ثنائي بين فرنسا والعراق لمناقشة حالات التداخل الضار التي أبلغت عنها فرنسا.</w:t>
      </w:r>
      <w:r w:rsidR="00247C19" w:rsidRPr="00247C19">
        <w:rPr>
          <w:rFonts w:hint="cs"/>
          <w:rtl/>
          <w:lang w:bidi="ar-EG"/>
        </w:rPr>
        <w:t xml:space="preserve"> و</w:t>
      </w:r>
      <w:r w:rsidR="00247C19" w:rsidRPr="008D75D0">
        <w:rPr>
          <w:rtl/>
          <w:lang w:bidi="ar-EG"/>
        </w:rPr>
        <w:t xml:space="preserve">بالإشارة إلى الفقرة 6، </w:t>
      </w:r>
      <w:r w:rsidR="00247C19" w:rsidRPr="00247C19">
        <w:rPr>
          <w:rFonts w:hint="cs"/>
          <w:rtl/>
          <w:lang w:bidi="ar-EG"/>
        </w:rPr>
        <w:t>قال إن</w:t>
      </w:r>
      <w:r w:rsidR="00247C19" w:rsidRPr="008D75D0">
        <w:rPr>
          <w:rtl/>
          <w:lang w:bidi="ar-EG"/>
        </w:rPr>
        <w:t xml:space="preserve"> النص </w:t>
      </w:r>
      <w:r w:rsidR="00247C19" w:rsidRPr="00247C19">
        <w:rPr>
          <w:rFonts w:hint="cs"/>
          <w:rtl/>
          <w:lang w:bidi="ar-EG"/>
        </w:rPr>
        <w:t>لا يواكب آخر المستجدات</w:t>
      </w:r>
      <w:r w:rsidR="00247C19" w:rsidRPr="008D75D0">
        <w:rPr>
          <w:rtl/>
          <w:lang w:bidi="ar-EG"/>
        </w:rPr>
        <w:t xml:space="preserve"> لأن تعديل </w:t>
      </w:r>
      <w:r w:rsidR="009D0519">
        <w:rPr>
          <w:rFonts w:hint="cs"/>
          <w:rtl/>
          <w:lang w:bidi="ar-EG"/>
        </w:rPr>
        <w:t xml:space="preserve">المقرر </w:t>
      </w:r>
      <w:r w:rsidR="009D0519">
        <w:rPr>
          <w:lang w:bidi="ar-EG"/>
        </w:rPr>
        <w:t>482</w:t>
      </w:r>
      <w:r w:rsidR="00247C19" w:rsidRPr="008D75D0">
        <w:rPr>
          <w:rtl/>
          <w:lang w:bidi="ar-EG"/>
        </w:rPr>
        <w:t xml:space="preserve"> </w:t>
      </w:r>
      <w:r w:rsidR="009D0519">
        <w:rPr>
          <w:rFonts w:hint="cs"/>
          <w:rtl/>
          <w:lang w:bidi="ar-EG"/>
        </w:rPr>
        <w:t>للمجلس</w:t>
      </w:r>
      <w:r w:rsidR="00247C19" w:rsidRPr="008D75D0">
        <w:rPr>
          <w:rtl/>
          <w:lang w:bidi="ar-EG"/>
        </w:rPr>
        <w:t xml:space="preserve"> </w:t>
      </w:r>
      <w:r w:rsidR="00247C19" w:rsidRPr="00247C19">
        <w:rPr>
          <w:rFonts w:hint="cs"/>
          <w:rtl/>
          <w:lang w:bidi="ar-EG"/>
        </w:rPr>
        <w:t>اتُفق</w:t>
      </w:r>
      <w:r w:rsidR="00247C19" w:rsidRPr="008D75D0">
        <w:rPr>
          <w:rtl/>
          <w:lang w:bidi="ar-EG"/>
        </w:rPr>
        <w:t xml:space="preserve"> عليه أثناء المشاورة الافتراضية</w:t>
      </w:r>
      <w:r w:rsidR="000E343A">
        <w:rPr>
          <w:rFonts w:hint="cs"/>
          <w:rtl/>
          <w:lang w:bidi="ar-EG"/>
        </w:rPr>
        <w:t xml:space="preserve"> </w:t>
      </w:r>
      <w:r w:rsidR="00247C19" w:rsidRPr="008D75D0">
        <w:rPr>
          <w:rtl/>
          <w:lang w:bidi="ar-EG"/>
        </w:rPr>
        <w:t>لأعضاء المجلس</w:t>
      </w:r>
      <w:r w:rsidR="000E343A" w:rsidRPr="000E343A">
        <w:rPr>
          <w:rFonts w:hint="cs"/>
          <w:rtl/>
          <w:lang w:bidi="ar-EG"/>
        </w:rPr>
        <w:t xml:space="preserve"> </w:t>
      </w:r>
      <w:r w:rsidR="000E343A">
        <w:rPr>
          <w:rFonts w:hint="cs"/>
          <w:rtl/>
          <w:lang w:bidi="ar-EG"/>
        </w:rPr>
        <w:t>التي عُقدت مؤخراً</w:t>
      </w:r>
      <w:r w:rsidR="00247C19" w:rsidRPr="008D75D0">
        <w:rPr>
          <w:rtl/>
          <w:lang w:bidi="ar-EG"/>
        </w:rPr>
        <w:t xml:space="preserve"> </w:t>
      </w:r>
      <w:r w:rsidR="00247C19" w:rsidRPr="00247C19">
        <w:rPr>
          <w:rFonts w:hint="cs"/>
          <w:rtl/>
          <w:lang w:bidi="ar-EG"/>
        </w:rPr>
        <w:t>وعُمم</w:t>
      </w:r>
      <w:r w:rsidR="00247C19" w:rsidRPr="008D75D0">
        <w:rPr>
          <w:rtl/>
          <w:lang w:bidi="ar-EG"/>
        </w:rPr>
        <w:t xml:space="preserve"> للموافقة عليه عن طريق المراسلة</w:t>
      </w:r>
      <w:r w:rsidR="00247C19" w:rsidRPr="008D75D0">
        <w:rPr>
          <w:lang w:bidi="ar-EG"/>
        </w:rPr>
        <w:t>.</w:t>
      </w:r>
    </w:p>
    <w:p w14:paraId="7978E663" w14:textId="2E1D0993" w:rsidR="00336021" w:rsidRPr="00856140" w:rsidRDefault="00336021" w:rsidP="00336021">
      <w:pPr>
        <w:pStyle w:val="Headingb"/>
        <w:rPr>
          <w:rtl/>
        </w:rPr>
      </w:pPr>
      <w:r w:rsidRPr="00856140">
        <w:rPr>
          <w:rtl/>
          <w:lang w:val="en-CA"/>
        </w:rPr>
        <w:t>الإجراءات الناشئة عن الاجتماع الأخير للجنة لوائح الراديو</w:t>
      </w:r>
      <w:r w:rsidRPr="00856140">
        <w:rPr>
          <w:rFonts w:hint="cs"/>
          <w:rtl/>
          <w:lang w:val="en-CA"/>
        </w:rPr>
        <w:t xml:space="preserve"> (الفقرة </w:t>
      </w:r>
      <w:r w:rsidRPr="00856140">
        <w:t>1</w:t>
      </w:r>
      <w:r w:rsidRPr="00856140">
        <w:rPr>
          <w:rFonts w:hint="cs"/>
          <w:rtl/>
        </w:rPr>
        <w:t xml:space="preserve"> والملحق </w:t>
      </w:r>
      <w:r w:rsidRPr="00856140">
        <w:t>1</w:t>
      </w:r>
      <w:r w:rsidRPr="00856140">
        <w:rPr>
          <w:rFonts w:hint="cs"/>
          <w:rtl/>
        </w:rPr>
        <w:t xml:space="preserve"> بالوثيقة </w:t>
      </w:r>
      <w:r w:rsidRPr="00856140">
        <w:t>RRB</w:t>
      </w:r>
      <w:r>
        <w:t>20</w:t>
      </w:r>
      <w:r w:rsidRPr="00856140">
        <w:noBreakHyphen/>
        <w:t>2/6</w:t>
      </w:r>
      <w:r w:rsidRPr="00856140">
        <w:rPr>
          <w:rFonts w:hint="cs"/>
          <w:rtl/>
        </w:rPr>
        <w:t>)</w:t>
      </w:r>
    </w:p>
    <w:p w14:paraId="617FCDF6" w14:textId="04DFC86C" w:rsidR="00702D9C" w:rsidRDefault="00336021" w:rsidP="00247C19">
      <w:pPr>
        <w:rPr>
          <w:rtl/>
          <w:lang w:bidi="ar-EG"/>
        </w:rPr>
      </w:pPr>
      <w:r w:rsidRPr="00856140">
        <w:rPr>
          <w:lang w:bidi="ar-EG"/>
        </w:rPr>
        <w:t>2.3</w:t>
      </w:r>
      <w:r w:rsidRPr="00856140">
        <w:rPr>
          <w:lang w:bidi="ar-EG"/>
        </w:rPr>
        <w:tab/>
      </w:r>
      <w:r w:rsidR="00247C19" w:rsidRPr="008D75D0">
        <w:rPr>
          <w:rtl/>
          <w:lang w:bidi="ar-EG"/>
        </w:rPr>
        <w:t xml:space="preserve">رداً على سؤال من </w:t>
      </w:r>
      <w:r w:rsidR="00247C19" w:rsidRPr="004A2F35">
        <w:rPr>
          <w:b/>
          <w:bCs/>
          <w:rtl/>
          <w:lang w:bidi="ar-EG"/>
        </w:rPr>
        <w:t>السيد</w:t>
      </w:r>
      <w:r w:rsidR="00247C19" w:rsidRPr="004A2F35">
        <w:rPr>
          <w:b/>
          <w:bCs/>
          <w:lang w:bidi="ar-EG"/>
        </w:rPr>
        <w:t xml:space="preserve"> </w:t>
      </w:r>
      <w:r w:rsidR="00247C19" w:rsidRPr="004A2F35">
        <w:rPr>
          <w:rFonts w:hint="cs"/>
          <w:b/>
          <w:bCs/>
          <w:rtl/>
          <w:lang w:bidi="ar-EG"/>
        </w:rPr>
        <w:t>هوان</w:t>
      </w:r>
      <w:r w:rsidR="00247C19" w:rsidRPr="004A2F35">
        <w:rPr>
          <w:b/>
          <w:bCs/>
          <w:rtl/>
          <w:lang w:bidi="ar-EG"/>
        </w:rPr>
        <w:t xml:space="preserve">، </w:t>
      </w:r>
      <w:r w:rsidR="00247C19" w:rsidRPr="002B4ACC">
        <w:rPr>
          <w:rtl/>
          <w:lang w:bidi="ar-EG"/>
        </w:rPr>
        <w:t>أكد</w:t>
      </w:r>
      <w:r w:rsidR="00247C19" w:rsidRPr="004A2F35">
        <w:rPr>
          <w:b/>
          <w:bCs/>
          <w:rtl/>
          <w:lang w:bidi="ar-EG"/>
        </w:rPr>
        <w:t xml:space="preserve"> السيد</w:t>
      </w:r>
      <w:r w:rsidR="00247C19" w:rsidRPr="004A2F35">
        <w:rPr>
          <w:rFonts w:hint="cs"/>
          <w:b/>
          <w:bCs/>
          <w:rtl/>
          <w:lang w:bidi="ar-EG"/>
        </w:rPr>
        <w:t xml:space="preserve"> فاليه (</w:t>
      </w:r>
      <w:r w:rsidR="00247C19" w:rsidRPr="004A2F35">
        <w:rPr>
          <w:b/>
          <w:bCs/>
          <w:rtl/>
        </w:rPr>
        <w:t>رئيس دائرة الخدمات الفضائية</w:t>
      </w:r>
      <w:r w:rsidR="00247C19" w:rsidRPr="004A2F35">
        <w:rPr>
          <w:rFonts w:hint="cs"/>
          <w:b/>
          <w:bCs/>
          <w:rtl/>
          <w:lang w:bidi="ar-EG"/>
        </w:rPr>
        <w:t>)</w:t>
      </w:r>
      <w:r w:rsidR="00247C19">
        <w:rPr>
          <w:rFonts w:hint="cs"/>
          <w:rtl/>
          <w:lang w:bidi="ar-EG"/>
        </w:rPr>
        <w:t xml:space="preserve"> </w:t>
      </w:r>
      <w:r w:rsidR="00247C19" w:rsidRPr="008D75D0">
        <w:rPr>
          <w:rtl/>
          <w:lang w:bidi="ar-EG"/>
        </w:rPr>
        <w:t>أن المكتب قد أعد</w:t>
      </w:r>
      <w:r w:rsidR="000C3443">
        <w:rPr>
          <w:rFonts w:hint="cs"/>
          <w:rtl/>
          <w:lang w:bidi="ar-EG"/>
        </w:rPr>
        <w:t>، بعد المناقشات التي جرت في الاجتماعات السابقة،</w:t>
      </w:r>
      <w:r w:rsidR="00247C19" w:rsidRPr="008D75D0">
        <w:rPr>
          <w:rtl/>
          <w:lang w:bidi="ar-EG"/>
        </w:rPr>
        <w:t xml:space="preserve"> وثيقة بشأن التقدم المحرز في إيجاد حلول للتسجيل في السجل الأساسي الدولي للترددات للتخصيصات المبلغ عنها الواقعة في</w:t>
      </w:r>
      <w:r w:rsidR="00E6307B">
        <w:rPr>
          <w:rFonts w:hint="cs"/>
          <w:rtl/>
          <w:lang w:bidi="ar-EG"/>
        </w:rPr>
        <w:t> </w:t>
      </w:r>
      <w:r w:rsidR="00247C19" w:rsidRPr="008D75D0">
        <w:rPr>
          <w:rtl/>
          <w:lang w:bidi="ar-EG"/>
        </w:rPr>
        <w:t>الأراضي المتنازع عليها.</w:t>
      </w:r>
      <w:r w:rsidR="00247C19" w:rsidRPr="00247C19">
        <w:rPr>
          <w:rFonts w:hint="cs"/>
          <w:rtl/>
          <w:lang w:bidi="ar-EG"/>
        </w:rPr>
        <w:t xml:space="preserve"> و</w:t>
      </w:r>
      <w:r w:rsidR="00247C19" w:rsidRPr="008D75D0">
        <w:rPr>
          <w:rtl/>
          <w:lang w:bidi="ar-EG"/>
        </w:rPr>
        <w:t>لم تُعرض على الاجتماع الحالي</w:t>
      </w:r>
      <w:r w:rsidR="00247C19" w:rsidRPr="00247C19">
        <w:rPr>
          <w:rtl/>
          <w:lang w:bidi="ar-EG"/>
        </w:rPr>
        <w:t xml:space="preserve"> </w:t>
      </w:r>
      <w:r w:rsidR="00247C19" w:rsidRPr="008D75D0">
        <w:rPr>
          <w:rtl/>
          <w:lang w:bidi="ar-EG"/>
        </w:rPr>
        <w:t xml:space="preserve">تلك الوثيقة، التي </w:t>
      </w:r>
      <w:r w:rsidR="00247C19" w:rsidRPr="00247C19">
        <w:rPr>
          <w:rFonts w:hint="cs"/>
          <w:rtl/>
          <w:lang w:bidi="ar-EG"/>
        </w:rPr>
        <w:t>ي</w:t>
      </w:r>
      <w:r w:rsidR="00247C19" w:rsidRPr="008D75D0">
        <w:rPr>
          <w:rtl/>
          <w:lang w:bidi="ar-EG"/>
        </w:rPr>
        <w:t>رجح أن تثير مناقشة مستفيضة،</w:t>
      </w:r>
      <w:r w:rsidR="00247C19" w:rsidRPr="00247C19">
        <w:rPr>
          <w:rtl/>
          <w:lang w:bidi="ar-EG"/>
        </w:rPr>
        <w:t xml:space="preserve"> </w:t>
      </w:r>
      <w:r w:rsidR="00247C19" w:rsidRPr="008D75D0">
        <w:rPr>
          <w:rtl/>
          <w:lang w:bidi="ar-EG"/>
        </w:rPr>
        <w:t xml:space="preserve">بسبب أساليب العمل وجدول الأعمال </w:t>
      </w:r>
      <w:r w:rsidR="007922F2">
        <w:rPr>
          <w:rFonts w:hint="cs"/>
          <w:rtl/>
          <w:lang w:bidi="ar-EG"/>
        </w:rPr>
        <w:t>المكثف</w:t>
      </w:r>
      <w:r w:rsidR="00247C19">
        <w:rPr>
          <w:rFonts w:hint="cs"/>
          <w:rtl/>
          <w:lang w:bidi="ar-EG"/>
        </w:rPr>
        <w:t xml:space="preserve"> خلال الاجتماعين السابق والحالي</w:t>
      </w:r>
      <w:r w:rsidR="00247C19" w:rsidRPr="008D75D0">
        <w:rPr>
          <w:lang w:bidi="ar-EG"/>
        </w:rPr>
        <w:t xml:space="preserve"> </w:t>
      </w:r>
      <w:r w:rsidR="00247C19" w:rsidRPr="008D75D0">
        <w:rPr>
          <w:rtl/>
          <w:lang w:bidi="ar-EG"/>
        </w:rPr>
        <w:t>و</w:t>
      </w:r>
      <w:r w:rsidR="00247C19" w:rsidRPr="00247C19">
        <w:rPr>
          <w:rFonts w:hint="cs"/>
          <w:rtl/>
          <w:lang w:bidi="ar-EG"/>
        </w:rPr>
        <w:t xml:space="preserve">هي </w:t>
      </w:r>
      <w:r w:rsidR="00247C19" w:rsidRPr="008D75D0">
        <w:rPr>
          <w:rtl/>
          <w:lang w:bidi="ar-EG"/>
        </w:rPr>
        <w:t>س</w:t>
      </w:r>
      <w:r w:rsidR="00247C19" w:rsidRPr="00247C19">
        <w:rPr>
          <w:rFonts w:hint="cs"/>
          <w:rtl/>
          <w:lang w:bidi="ar-EG"/>
        </w:rPr>
        <w:t>ت</w:t>
      </w:r>
      <w:r w:rsidR="00247C19" w:rsidRPr="008D75D0">
        <w:rPr>
          <w:rtl/>
          <w:lang w:bidi="ar-EG"/>
        </w:rPr>
        <w:t>قد</w:t>
      </w:r>
      <w:r w:rsidR="00247C19" w:rsidRPr="00247C19">
        <w:rPr>
          <w:rFonts w:hint="cs"/>
          <w:rtl/>
          <w:lang w:bidi="ar-EG"/>
        </w:rPr>
        <w:t>َّ</w:t>
      </w:r>
      <w:r w:rsidR="00247C19" w:rsidRPr="008D75D0">
        <w:rPr>
          <w:rtl/>
          <w:lang w:bidi="ar-EG"/>
        </w:rPr>
        <w:t xml:space="preserve">م إلى اجتماع لاحق </w:t>
      </w:r>
      <w:r w:rsidR="00247C19" w:rsidRPr="00247C19">
        <w:rPr>
          <w:rFonts w:hint="cs"/>
          <w:rtl/>
          <w:lang w:bidi="ar-EG"/>
        </w:rPr>
        <w:t>للجنة.</w:t>
      </w:r>
    </w:p>
    <w:p w14:paraId="5C0A112C" w14:textId="040AD318" w:rsidR="00336021" w:rsidRDefault="00336021" w:rsidP="00934E74">
      <w:pPr>
        <w:rPr>
          <w:rtl/>
          <w:lang w:bidi="ar-EG"/>
        </w:rPr>
      </w:pPr>
      <w:r>
        <w:rPr>
          <w:rFonts w:hint="cs"/>
          <w:rtl/>
          <w:lang w:bidi="ar-EG"/>
        </w:rPr>
        <w:t>3.3</w:t>
      </w:r>
      <w:r>
        <w:rPr>
          <w:rtl/>
          <w:lang w:bidi="ar-EG"/>
        </w:rPr>
        <w:tab/>
      </w:r>
      <w:r w:rsidR="00934E74" w:rsidRPr="00934E74">
        <w:rPr>
          <w:rtl/>
        </w:rPr>
        <w:t xml:space="preserve">واقترحت </w:t>
      </w:r>
      <w:r w:rsidR="00934E74" w:rsidRPr="004A2F35">
        <w:rPr>
          <w:b/>
          <w:bCs/>
          <w:rtl/>
        </w:rPr>
        <w:t>الرئيسة</w:t>
      </w:r>
      <w:r w:rsidR="00934E74" w:rsidRPr="00934E74">
        <w:rPr>
          <w:rtl/>
        </w:rPr>
        <w:t xml:space="preserve"> أن تخلص اللجنة بشأن </w:t>
      </w:r>
      <w:r w:rsidR="00934E74" w:rsidRPr="008D75D0">
        <w:rPr>
          <w:rtl/>
          <w:lang w:bidi="ar-EG"/>
        </w:rPr>
        <w:t xml:space="preserve">الفقرة 1 والملحق 1 </w:t>
      </w:r>
      <w:r w:rsidR="00934E74" w:rsidRPr="00934E74">
        <w:rPr>
          <w:rFonts w:hint="cs"/>
          <w:rtl/>
          <w:lang w:bidi="ar-EG"/>
        </w:rPr>
        <w:t>ب</w:t>
      </w:r>
      <w:r w:rsidR="00934E74" w:rsidRPr="008D75D0">
        <w:rPr>
          <w:rtl/>
          <w:lang w:bidi="ar-EG"/>
        </w:rPr>
        <w:t>الوثيقة</w:t>
      </w:r>
      <w:r w:rsidR="004A2F35">
        <w:rPr>
          <w:rFonts w:hint="cs"/>
          <w:rtl/>
          <w:lang w:bidi="ar-EG"/>
        </w:rPr>
        <w:t xml:space="preserve"> </w:t>
      </w:r>
      <w:r w:rsidR="00934E74" w:rsidRPr="00247C19">
        <w:rPr>
          <w:lang w:val="en-GB"/>
        </w:rPr>
        <w:t>RRB20-2/6</w:t>
      </w:r>
      <w:r w:rsidR="004A2F35">
        <w:rPr>
          <w:rFonts w:hint="cs"/>
          <w:rtl/>
          <w:lang w:val="en-GB"/>
        </w:rPr>
        <w:t xml:space="preserve"> </w:t>
      </w:r>
      <w:r w:rsidR="00934E74" w:rsidRPr="00934E74">
        <w:rPr>
          <w:rtl/>
        </w:rPr>
        <w:t>إلى ما يلي</w:t>
      </w:r>
      <w:r w:rsidR="00934E74" w:rsidRPr="00934E74">
        <w:rPr>
          <w:lang w:bidi="ar-EG"/>
        </w:rPr>
        <w:t>:</w:t>
      </w:r>
    </w:p>
    <w:p w14:paraId="3641FB09" w14:textId="1013E693" w:rsidR="00336021" w:rsidRDefault="00336021" w:rsidP="004A2F35">
      <w:pPr>
        <w:rPr>
          <w:rtl/>
          <w:lang w:bidi="ar-EG"/>
        </w:rPr>
      </w:pPr>
      <w:r>
        <w:rPr>
          <w:rFonts w:hint="cs"/>
          <w:rtl/>
          <w:lang w:val="en-GB" w:bidi="ar-EG"/>
        </w:rPr>
        <w:t>"</w:t>
      </w:r>
      <w:r w:rsidRPr="003C1824">
        <w:rPr>
          <w:rFonts w:hint="cs"/>
          <w:rtl/>
          <w:lang w:val="en-GB" w:bidi="ar-EG"/>
        </w:rPr>
        <w:t xml:space="preserve">أخذت اللجنة علماً </w:t>
      </w:r>
      <w:r w:rsidRPr="003C1824">
        <w:rPr>
          <w:rtl/>
          <w:lang w:val="en-GB"/>
        </w:rPr>
        <w:t xml:space="preserve">مع التقدير </w:t>
      </w:r>
      <w:r w:rsidRPr="003C1824">
        <w:rPr>
          <w:rFonts w:hint="cs"/>
          <w:rtl/>
          <w:lang w:val="en-GB"/>
        </w:rPr>
        <w:t>ب</w:t>
      </w:r>
      <w:r w:rsidRPr="003C1824">
        <w:rPr>
          <w:rtl/>
          <w:lang w:val="en-GB"/>
        </w:rPr>
        <w:t>الملحق 1 والإجراءات الناشئة عن آخر اجتماع للجنة.</w:t>
      </w:r>
      <w:r w:rsidRPr="003C1824">
        <w:rPr>
          <w:rFonts w:hint="cs"/>
          <w:rtl/>
          <w:lang w:val="en-GB"/>
        </w:rPr>
        <w:t xml:space="preserve"> </w:t>
      </w:r>
      <w:bookmarkStart w:id="33" w:name="_Hlk46026906"/>
      <w:r w:rsidRPr="003C1824">
        <w:rPr>
          <w:rFonts w:hint="cs"/>
          <w:rtl/>
          <w:lang w:val="en-GB"/>
        </w:rPr>
        <w:t>وإذ</w:t>
      </w:r>
      <w:r w:rsidRPr="003C1824">
        <w:rPr>
          <w:rtl/>
          <w:lang w:val="en-GB"/>
        </w:rPr>
        <w:t xml:space="preserve"> لاحظ</w:t>
      </w:r>
      <w:r w:rsidRPr="003C1824">
        <w:rPr>
          <w:rFonts w:hint="cs"/>
          <w:rtl/>
          <w:lang w:val="en-GB"/>
        </w:rPr>
        <w:t>ت</w:t>
      </w:r>
      <w:r w:rsidRPr="003C1824">
        <w:rPr>
          <w:rtl/>
          <w:lang w:val="en-GB"/>
        </w:rPr>
        <w:t xml:space="preserve"> اللجنة </w:t>
      </w:r>
      <w:bookmarkEnd w:id="33"/>
      <w:r w:rsidRPr="003C1824">
        <w:rPr>
          <w:rFonts w:hint="cs"/>
          <w:rtl/>
          <w:lang w:val="en-GB"/>
        </w:rPr>
        <w:t>غياب</w:t>
      </w:r>
      <w:r w:rsidRPr="003C1824">
        <w:rPr>
          <w:rtl/>
          <w:lang w:val="en-GB"/>
        </w:rPr>
        <w:t xml:space="preserve"> تقرير مرحلي من المكتب </w:t>
      </w:r>
      <w:r w:rsidRPr="003C1824">
        <w:rPr>
          <w:rFonts w:hint="cs"/>
          <w:rtl/>
          <w:lang w:val="en-GB"/>
        </w:rPr>
        <w:t>عن</w:t>
      </w:r>
      <w:r w:rsidRPr="003C1824">
        <w:rPr>
          <w:rtl/>
          <w:lang w:val="en-GB"/>
        </w:rPr>
        <w:t xml:space="preserve"> الأنشطة المتعلقة بالأراضي المتنازع عليها منذ الاجتماع الثاني والثمانين للجنة، كلف</w:t>
      </w:r>
      <w:r w:rsidRPr="003C1824">
        <w:rPr>
          <w:rFonts w:hint="cs"/>
          <w:rtl/>
          <w:lang w:val="en-GB"/>
        </w:rPr>
        <w:t>ت</w:t>
      </w:r>
      <w:r w:rsidRPr="003C1824">
        <w:rPr>
          <w:rtl/>
          <w:lang w:val="en-GB"/>
        </w:rPr>
        <w:t xml:space="preserve"> اللجنة المكتب بإبلاغ </w:t>
      </w:r>
      <w:r w:rsidRPr="003C1824">
        <w:rPr>
          <w:rFonts w:hint="cs"/>
          <w:rtl/>
          <w:lang w:val="en-GB"/>
        </w:rPr>
        <w:t xml:space="preserve">الاجتماع الخامس والثمانين للجنة </w:t>
      </w:r>
      <w:r w:rsidRPr="003C1824">
        <w:rPr>
          <w:rtl/>
          <w:lang w:val="en-GB"/>
        </w:rPr>
        <w:t>عن التقدم المحرز</w:t>
      </w:r>
      <w:r w:rsidRPr="003C1824">
        <w:rPr>
          <w:rFonts w:hint="cs"/>
          <w:rtl/>
          <w:lang w:val="en-GB"/>
        </w:rPr>
        <w:t xml:space="preserve"> </w:t>
      </w:r>
      <w:r w:rsidRPr="003C1824">
        <w:rPr>
          <w:rtl/>
          <w:lang w:val="en-GB"/>
        </w:rPr>
        <w:t xml:space="preserve">في الجهود المبذولة لإيجاد حلول </w:t>
      </w:r>
      <w:r w:rsidRPr="003C1824">
        <w:rPr>
          <w:rFonts w:hint="cs"/>
          <w:rtl/>
          <w:lang w:val="en-GB"/>
        </w:rPr>
        <w:t>لتسجيل ا</w:t>
      </w:r>
      <w:r w:rsidRPr="003C1824">
        <w:rPr>
          <w:rtl/>
          <w:lang w:val="en-GB"/>
        </w:rPr>
        <w:t xml:space="preserve">لتخصيصات </w:t>
      </w:r>
      <w:r w:rsidRPr="003C1824">
        <w:rPr>
          <w:rFonts w:hint="cs"/>
          <w:rtl/>
          <w:lang w:val="en-GB"/>
        </w:rPr>
        <w:t xml:space="preserve">المبلغ عنها </w:t>
      </w:r>
      <w:r w:rsidRPr="003C1824">
        <w:rPr>
          <w:rtl/>
          <w:lang w:val="en-GB"/>
        </w:rPr>
        <w:t xml:space="preserve">الواقعة </w:t>
      </w:r>
      <w:r w:rsidRPr="003C1824">
        <w:rPr>
          <w:rFonts w:hint="cs"/>
          <w:rtl/>
          <w:lang w:val="en-GB"/>
        </w:rPr>
        <w:t>ضمن</w:t>
      </w:r>
      <w:r w:rsidRPr="003C1824">
        <w:rPr>
          <w:rtl/>
          <w:lang w:val="en-GB"/>
        </w:rPr>
        <w:t xml:space="preserve"> المناطق المتنازع عليها </w:t>
      </w:r>
      <w:r w:rsidRPr="003C1824">
        <w:rPr>
          <w:rFonts w:hint="cs"/>
          <w:rtl/>
          <w:lang w:val="en-GB"/>
        </w:rPr>
        <w:t>في</w:t>
      </w:r>
      <w:r w:rsidR="004C5DF4">
        <w:rPr>
          <w:rFonts w:hint="eastAsia"/>
          <w:rtl/>
          <w:lang w:val="en-GB"/>
        </w:rPr>
        <w:t> </w:t>
      </w:r>
      <w:r w:rsidRPr="003C1824">
        <w:rPr>
          <w:rtl/>
          <w:lang w:val="en-GB"/>
        </w:rPr>
        <w:t>السجل الأساسي الدولي للترددات.</w:t>
      </w:r>
      <w:r>
        <w:rPr>
          <w:rFonts w:hint="cs"/>
          <w:rtl/>
          <w:lang w:val="en-GB"/>
        </w:rPr>
        <w:t>"</w:t>
      </w:r>
    </w:p>
    <w:p w14:paraId="3C3DC20B" w14:textId="6608955D" w:rsidR="00702D9C" w:rsidRDefault="00336021" w:rsidP="00702D9C">
      <w:pPr>
        <w:rPr>
          <w:rtl/>
          <w:lang w:bidi="ar-EG"/>
        </w:rPr>
      </w:pPr>
      <w:r>
        <w:rPr>
          <w:rFonts w:hint="cs"/>
          <w:rtl/>
          <w:lang w:bidi="ar-EG"/>
        </w:rPr>
        <w:t>4.3</w:t>
      </w:r>
      <w:r>
        <w:rPr>
          <w:rtl/>
          <w:lang w:bidi="ar-EG"/>
        </w:rPr>
        <w:tab/>
      </w:r>
      <w:r w:rsidRPr="00856140">
        <w:rPr>
          <w:rFonts w:hint="cs"/>
          <w:b/>
          <w:bCs/>
          <w:rtl/>
          <w:lang w:bidi="ar-EG"/>
        </w:rPr>
        <w:t>واتُفق</w:t>
      </w:r>
      <w:r w:rsidRPr="00856140">
        <w:rPr>
          <w:rFonts w:hint="cs"/>
          <w:rtl/>
          <w:lang w:bidi="ar-EG"/>
        </w:rPr>
        <w:t xml:space="preserve"> على ذلك.</w:t>
      </w:r>
    </w:p>
    <w:p w14:paraId="034F7FD0" w14:textId="35C22381" w:rsidR="00336021" w:rsidRPr="00856140" w:rsidRDefault="00336021" w:rsidP="00336021">
      <w:pPr>
        <w:pStyle w:val="Headingb"/>
        <w:rPr>
          <w:rtl/>
        </w:rPr>
      </w:pPr>
      <w:r w:rsidRPr="00856140">
        <w:rPr>
          <w:rtl/>
        </w:rPr>
        <w:t xml:space="preserve">معالجة بطاقات التبليغ </w:t>
      </w:r>
      <w:r w:rsidRPr="00856140">
        <w:rPr>
          <w:rFonts w:hint="cs"/>
          <w:rtl/>
        </w:rPr>
        <w:t xml:space="preserve">عن أنظمة الأرض والأنظمة الفضائية </w:t>
      </w:r>
      <w:r w:rsidRPr="00856140">
        <w:rPr>
          <w:rFonts w:hint="cs"/>
          <w:rtl/>
          <w:lang w:val="en-CA"/>
        </w:rPr>
        <w:t xml:space="preserve">(الفقرة </w:t>
      </w:r>
      <w:r w:rsidRPr="00856140">
        <w:t>2</w:t>
      </w:r>
      <w:r w:rsidRPr="00856140">
        <w:rPr>
          <w:rFonts w:hint="cs"/>
          <w:rtl/>
        </w:rPr>
        <w:t xml:space="preserve"> </w:t>
      </w:r>
      <w:r>
        <w:rPr>
          <w:rFonts w:hint="cs"/>
          <w:rtl/>
        </w:rPr>
        <w:t xml:space="preserve">والملحقان 2 و3 </w:t>
      </w:r>
      <w:r w:rsidR="00934E74">
        <w:rPr>
          <w:rFonts w:hint="cs"/>
          <w:rtl/>
        </w:rPr>
        <w:t>ب</w:t>
      </w:r>
      <w:r w:rsidRPr="00856140">
        <w:rPr>
          <w:rFonts w:hint="cs"/>
          <w:rtl/>
        </w:rPr>
        <w:t xml:space="preserve">الوثيقة </w:t>
      </w:r>
      <w:r w:rsidRPr="00856140">
        <w:t>RRB</w:t>
      </w:r>
      <w:r>
        <w:t>20</w:t>
      </w:r>
      <w:r w:rsidRPr="00856140">
        <w:noBreakHyphen/>
        <w:t>2/6</w:t>
      </w:r>
      <w:r w:rsidRPr="00856140">
        <w:rPr>
          <w:rFonts w:hint="cs"/>
          <w:rtl/>
        </w:rPr>
        <w:t>)</w:t>
      </w:r>
    </w:p>
    <w:p w14:paraId="19F9BDA5" w14:textId="24792CB3" w:rsidR="00934E74" w:rsidRPr="00934E74" w:rsidRDefault="00336021" w:rsidP="0077352F">
      <w:pPr>
        <w:rPr>
          <w:lang w:val="en-GB" w:eastAsia="en-GB"/>
        </w:rPr>
      </w:pPr>
      <w:r>
        <w:rPr>
          <w:lang w:bidi="ar-EG"/>
        </w:rPr>
        <w:t>5.3</w:t>
      </w:r>
      <w:r>
        <w:rPr>
          <w:lang w:bidi="ar-EG"/>
        </w:rPr>
        <w:tab/>
      </w:r>
      <w:r w:rsidR="00934E74" w:rsidRPr="00934E74">
        <w:rPr>
          <w:rtl/>
          <w:lang w:val="en-GB" w:eastAsia="en-GB"/>
        </w:rPr>
        <w:t xml:space="preserve">استرعى </w:t>
      </w:r>
      <w:r w:rsidR="00934E74" w:rsidRPr="0077352F">
        <w:rPr>
          <w:b/>
          <w:bCs/>
          <w:rtl/>
          <w:lang w:val="en-GB" w:eastAsia="en-GB"/>
        </w:rPr>
        <w:t xml:space="preserve">السيد </w:t>
      </w:r>
      <w:proofErr w:type="spellStart"/>
      <w:r w:rsidR="00934E74" w:rsidRPr="0077352F">
        <w:rPr>
          <w:b/>
          <w:bCs/>
          <w:rtl/>
          <w:lang w:val="en-GB" w:eastAsia="en-GB"/>
        </w:rPr>
        <w:t>فاسيلييف</w:t>
      </w:r>
      <w:proofErr w:type="spellEnd"/>
      <w:r w:rsidR="00934E74" w:rsidRPr="0077352F">
        <w:rPr>
          <w:b/>
          <w:bCs/>
          <w:rtl/>
          <w:lang w:val="en-GB" w:eastAsia="en-GB"/>
        </w:rPr>
        <w:t xml:space="preserve"> (رئيس دائرة الخدمات الأرضية)</w:t>
      </w:r>
      <w:r w:rsidR="00934E74" w:rsidRPr="00934E74">
        <w:rPr>
          <w:rtl/>
          <w:lang w:val="en-GB" w:eastAsia="en-GB"/>
        </w:rPr>
        <w:t xml:space="preserve"> الانتباه إلى الملحق 2 بالوثيقة </w:t>
      </w:r>
      <w:r w:rsidR="00934E74" w:rsidRPr="00934E74">
        <w:rPr>
          <w:lang w:val="en-GB" w:eastAsia="en-GB"/>
        </w:rPr>
        <w:t>RRB</w:t>
      </w:r>
      <w:r w:rsidR="00934E74">
        <w:rPr>
          <w:lang w:val="en-GB" w:eastAsia="en-GB"/>
        </w:rPr>
        <w:t>20</w:t>
      </w:r>
      <w:r w:rsidR="00934E74" w:rsidRPr="00934E74">
        <w:rPr>
          <w:lang w:val="en-GB" w:eastAsia="en-GB"/>
        </w:rPr>
        <w:t>-</w:t>
      </w:r>
      <w:r w:rsidR="00934E74">
        <w:rPr>
          <w:lang w:val="en-GB" w:eastAsia="en-GB"/>
        </w:rPr>
        <w:t>2</w:t>
      </w:r>
      <w:r w:rsidR="00934E74" w:rsidRPr="00934E74">
        <w:rPr>
          <w:lang w:val="en-GB" w:eastAsia="en-GB"/>
        </w:rPr>
        <w:t>/</w:t>
      </w:r>
      <w:r w:rsidR="00934E74">
        <w:rPr>
          <w:lang w:val="en-GB" w:eastAsia="en-GB"/>
        </w:rPr>
        <w:t>6</w:t>
      </w:r>
      <w:r w:rsidR="00934E74" w:rsidRPr="00934E74">
        <w:rPr>
          <w:rtl/>
          <w:lang w:val="en-GB" w:eastAsia="en-GB"/>
        </w:rPr>
        <w:t xml:space="preserve"> بشأن معالجة بطاقات التبليغ عن </w:t>
      </w:r>
      <w:r w:rsidR="002B4ACC">
        <w:rPr>
          <w:rFonts w:hint="cs"/>
          <w:rtl/>
          <w:lang w:val="en-GB" w:eastAsia="en-GB"/>
        </w:rPr>
        <w:t>خدمات الأرض</w:t>
      </w:r>
      <w:r w:rsidR="00934E74" w:rsidRPr="00934E74">
        <w:rPr>
          <w:rtl/>
          <w:lang w:val="en-GB" w:eastAsia="en-GB"/>
        </w:rPr>
        <w:t>.</w:t>
      </w:r>
      <w:r w:rsidR="00934E74" w:rsidRPr="00934E74">
        <w:rPr>
          <w:rFonts w:hint="cs"/>
          <w:rtl/>
          <w:lang w:bidi="ar-EG"/>
        </w:rPr>
        <w:t xml:space="preserve"> </w:t>
      </w:r>
      <w:r w:rsidR="00934E74" w:rsidRPr="00934E74">
        <w:rPr>
          <w:rFonts w:hint="cs"/>
          <w:rtl/>
          <w:lang w:val="en-GB" w:eastAsia="en-GB" w:bidi="ar-EG"/>
        </w:rPr>
        <w:t>و</w:t>
      </w:r>
      <w:r w:rsidR="00934E74" w:rsidRPr="008D75D0">
        <w:rPr>
          <w:rtl/>
          <w:lang w:val="en-GB" w:eastAsia="en-GB" w:bidi="ar-EG"/>
        </w:rPr>
        <w:t>لفت الانتباه إلى الجداول الأربعة الواردة فيها وإلى استعراض نتائج التخصيصات الأرضية المسجلة في</w:t>
      </w:r>
      <w:r w:rsidR="00957A93">
        <w:rPr>
          <w:rFonts w:hint="cs"/>
          <w:rtl/>
          <w:lang w:val="en-GB" w:eastAsia="en-GB" w:bidi="ar-EG"/>
        </w:rPr>
        <w:t> </w:t>
      </w:r>
      <w:r w:rsidR="00934E74" w:rsidRPr="008D75D0">
        <w:rPr>
          <w:rtl/>
          <w:lang w:val="en-GB" w:eastAsia="en-GB" w:bidi="ar-EG"/>
        </w:rPr>
        <w:t xml:space="preserve">السجل </w:t>
      </w:r>
      <w:r w:rsidR="00957A93">
        <w:rPr>
          <w:rFonts w:hint="cs"/>
          <w:rtl/>
          <w:lang w:val="en-GB" w:eastAsia="en-GB" w:bidi="ar-EG"/>
        </w:rPr>
        <w:t>الأساسي</w:t>
      </w:r>
      <w:r w:rsidR="00934E74" w:rsidRPr="008D75D0">
        <w:rPr>
          <w:lang w:eastAsia="en-GB"/>
        </w:rPr>
        <w:t>.</w:t>
      </w:r>
    </w:p>
    <w:p w14:paraId="4B84657D" w14:textId="663938A6" w:rsidR="00336021" w:rsidRDefault="00336021" w:rsidP="009E7AA1">
      <w:pPr>
        <w:rPr>
          <w:lang w:bidi="ar-EG"/>
        </w:rPr>
      </w:pPr>
      <w:r>
        <w:rPr>
          <w:lang w:bidi="ar-EG"/>
        </w:rPr>
        <w:t>6.3</w:t>
      </w:r>
      <w:r>
        <w:rPr>
          <w:lang w:bidi="ar-EG"/>
        </w:rPr>
        <w:tab/>
      </w:r>
      <w:r w:rsidR="008665C4">
        <w:rPr>
          <w:rFonts w:hint="cs"/>
          <w:rtl/>
          <w:lang w:bidi="ar-EG"/>
        </w:rPr>
        <w:t xml:space="preserve">وقال </w:t>
      </w:r>
      <w:r w:rsidR="008665C4" w:rsidRPr="00C74942">
        <w:rPr>
          <w:b/>
          <w:bCs/>
          <w:rtl/>
          <w:lang w:bidi="ar-EG"/>
        </w:rPr>
        <w:t>السيد</w:t>
      </w:r>
      <w:r w:rsidR="008665C4" w:rsidRPr="00C74942">
        <w:rPr>
          <w:rFonts w:hint="cs"/>
          <w:b/>
          <w:bCs/>
          <w:rtl/>
          <w:lang w:bidi="ar-EG"/>
        </w:rPr>
        <w:t xml:space="preserve"> فاليه (</w:t>
      </w:r>
      <w:r w:rsidR="008665C4" w:rsidRPr="00C74942">
        <w:rPr>
          <w:b/>
          <w:bCs/>
          <w:rtl/>
        </w:rPr>
        <w:t xml:space="preserve">رئيس دائرة الخدمات </w:t>
      </w:r>
      <w:proofErr w:type="gramStart"/>
      <w:r w:rsidR="00FD5844">
        <w:rPr>
          <w:rFonts w:hint="cs"/>
          <w:b/>
          <w:bCs/>
          <w:rtl/>
        </w:rPr>
        <w:t>الفضائية</w:t>
      </w:r>
      <w:r w:rsidR="008665C4" w:rsidRPr="00C74942">
        <w:rPr>
          <w:rFonts w:hint="cs"/>
          <w:b/>
          <w:bCs/>
          <w:rtl/>
          <w:lang w:bidi="ar-EG"/>
        </w:rPr>
        <w:t>)</w:t>
      </w:r>
      <w:r w:rsidR="008665C4">
        <w:rPr>
          <w:rFonts w:hint="cs"/>
          <w:rtl/>
          <w:lang w:bidi="ar-EG"/>
        </w:rPr>
        <w:t>،</w:t>
      </w:r>
      <w:proofErr w:type="gramEnd"/>
      <w:r w:rsidR="008665C4" w:rsidRPr="008D75D0">
        <w:rPr>
          <w:rtl/>
          <w:lang w:bidi="ar-EG"/>
        </w:rPr>
        <w:t xml:space="preserve"> في إشارة إلى الملحق 3، إن المكتب أبلغ الأعضاء </w:t>
      </w:r>
      <w:r w:rsidR="008665C4" w:rsidRPr="008665C4">
        <w:rPr>
          <w:rFonts w:hint="cs"/>
          <w:rtl/>
          <w:lang w:bidi="ar-EG"/>
        </w:rPr>
        <w:t>خلال</w:t>
      </w:r>
      <w:r w:rsidR="008665C4" w:rsidRPr="008D75D0">
        <w:rPr>
          <w:rtl/>
          <w:lang w:bidi="ar-EG"/>
        </w:rPr>
        <w:t xml:space="preserve"> المؤتمر</w:t>
      </w:r>
      <w:r w:rsidR="008D1DD1">
        <w:rPr>
          <w:rFonts w:hint="eastAsia"/>
          <w:rtl/>
          <w:lang w:bidi="ar-EG"/>
        </w:rPr>
        <w:t> </w:t>
      </w:r>
      <w:r w:rsidR="008665C4" w:rsidRPr="008D75D0">
        <w:rPr>
          <w:lang w:bidi="ar-EG"/>
        </w:rPr>
        <w:t>WRC</w:t>
      </w:r>
      <w:r w:rsidR="00770F3A">
        <w:rPr>
          <w:lang w:bidi="ar-EG"/>
        </w:rPr>
        <w:noBreakHyphen/>
      </w:r>
      <w:r w:rsidR="008665C4" w:rsidRPr="008D75D0">
        <w:rPr>
          <w:lang w:bidi="ar-EG"/>
        </w:rPr>
        <w:t>19</w:t>
      </w:r>
      <w:r w:rsidR="008665C4">
        <w:rPr>
          <w:rFonts w:hint="cs"/>
          <w:rtl/>
          <w:lang w:bidi="ar-EG"/>
        </w:rPr>
        <w:t xml:space="preserve"> ب</w:t>
      </w:r>
      <w:r w:rsidR="008665C4" w:rsidRPr="008D75D0">
        <w:rPr>
          <w:rtl/>
          <w:lang w:bidi="ar-EG"/>
        </w:rPr>
        <w:t>أن</w:t>
      </w:r>
      <w:r w:rsidR="008665C4" w:rsidRPr="008665C4">
        <w:rPr>
          <w:rtl/>
          <w:lang w:bidi="ar-EG"/>
        </w:rPr>
        <w:t xml:space="preserve"> </w:t>
      </w:r>
      <w:r w:rsidR="008665C4" w:rsidRPr="008D75D0">
        <w:rPr>
          <w:rtl/>
          <w:lang w:bidi="ar-EG"/>
        </w:rPr>
        <w:t>الحاجة إلى تطوير برمجيات جديدة</w:t>
      </w:r>
      <w:r w:rsidR="008665C4" w:rsidRPr="008665C4">
        <w:rPr>
          <w:rFonts w:hint="cs"/>
          <w:rtl/>
          <w:lang w:bidi="ar-EG"/>
        </w:rPr>
        <w:t xml:space="preserve"> ست</w:t>
      </w:r>
      <w:r w:rsidR="008665C4">
        <w:rPr>
          <w:rFonts w:hint="cs"/>
          <w:rtl/>
          <w:lang w:bidi="ar-EG"/>
        </w:rPr>
        <w:t>ُ</w:t>
      </w:r>
      <w:r w:rsidR="008665C4" w:rsidRPr="008665C4">
        <w:rPr>
          <w:rFonts w:hint="cs"/>
          <w:rtl/>
          <w:lang w:bidi="ar-EG"/>
        </w:rPr>
        <w:t>حدث</w:t>
      </w:r>
      <w:r w:rsidR="008665C4" w:rsidRPr="008D75D0">
        <w:rPr>
          <w:rtl/>
          <w:lang w:bidi="ar-EG"/>
        </w:rPr>
        <w:t xml:space="preserve"> تأخيرا</w:t>
      </w:r>
      <w:r w:rsidR="008665C4" w:rsidRPr="008665C4">
        <w:rPr>
          <w:rFonts w:hint="cs"/>
          <w:rtl/>
          <w:lang w:bidi="ar-EG"/>
        </w:rPr>
        <w:t>ً</w:t>
      </w:r>
      <w:r w:rsidR="008665C4" w:rsidRPr="008D75D0">
        <w:rPr>
          <w:rtl/>
          <w:lang w:bidi="ar-EG"/>
        </w:rPr>
        <w:t xml:space="preserve"> طفيفا</w:t>
      </w:r>
      <w:r w:rsidR="008665C4" w:rsidRPr="008665C4">
        <w:rPr>
          <w:rFonts w:hint="cs"/>
          <w:rtl/>
          <w:lang w:bidi="ar-EG"/>
        </w:rPr>
        <w:t>ً</w:t>
      </w:r>
      <w:r w:rsidR="008665C4" w:rsidRPr="008D75D0">
        <w:rPr>
          <w:rtl/>
          <w:lang w:bidi="ar-EG"/>
        </w:rPr>
        <w:t xml:space="preserve"> في وقت المعالجة </w:t>
      </w:r>
      <w:r w:rsidR="008665C4" w:rsidRPr="008665C4">
        <w:rPr>
          <w:rFonts w:hint="cs"/>
          <w:rtl/>
          <w:lang w:bidi="ar-EG"/>
        </w:rPr>
        <w:t>ذي الصلة</w:t>
      </w:r>
      <w:r w:rsidR="008665C4" w:rsidRPr="008D75D0">
        <w:rPr>
          <w:rtl/>
          <w:lang w:bidi="ar-EG"/>
        </w:rPr>
        <w:t xml:space="preserve"> بطلبات التنسيق </w:t>
      </w:r>
      <w:r w:rsidR="008665C4" w:rsidRPr="008665C4">
        <w:rPr>
          <w:rFonts w:hint="cs"/>
          <w:rtl/>
          <w:lang w:bidi="ar-EG"/>
        </w:rPr>
        <w:t>والتبليغ</w:t>
      </w:r>
      <w:r w:rsidR="008665C4" w:rsidRPr="008D75D0">
        <w:rPr>
          <w:rtl/>
          <w:lang w:bidi="ar-EG"/>
        </w:rPr>
        <w:t xml:space="preserve"> </w:t>
      </w:r>
      <w:r w:rsidR="008665C4" w:rsidRPr="008665C4">
        <w:rPr>
          <w:rFonts w:hint="cs"/>
          <w:rtl/>
          <w:lang w:bidi="ar-EG"/>
        </w:rPr>
        <w:t>عن ا</w:t>
      </w:r>
      <w:r w:rsidR="008665C4" w:rsidRPr="008D75D0">
        <w:rPr>
          <w:rtl/>
          <w:lang w:bidi="ar-EG"/>
        </w:rPr>
        <w:t>لشبكات الساتلية</w:t>
      </w:r>
      <w:r w:rsidR="008665C4">
        <w:rPr>
          <w:rFonts w:hint="cs"/>
          <w:rtl/>
          <w:lang w:bidi="ar-EG"/>
        </w:rPr>
        <w:t>.</w:t>
      </w:r>
      <w:r w:rsidR="008665C4" w:rsidRPr="008665C4">
        <w:rPr>
          <w:rtl/>
          <w:lang w:bidi="ar-EG"/>
        </w:rPr>
        <w:t xml:space="preserve"> </w:t>
      </w:r>
      <w:r w:rsidR="008665C4" w:rsidRPr="008D75D0">
        <w:rPr>
          <w:rtl/>
          <w:lang w:bidi="ar-EG"/>
        </w:rPr>
        <w:t>وأبلغ اللجنة أن الجدول 3 في الملحق 3 يتضمن عدد</w:t>
      </w:r>
      <w:r w:rsidR="008665C4" w:rsidRPr="008665C4">
        <w:rPr>
          <w:rtl/>
          <w:lang w:bidi="ar-EG"/>
        </w:rPr>
        <w:t>اً</w:t>
      </w:r>
      <w:r w:rsidR="008665C4" w:rsidRPr="008D75D0">
        <w:rPr>
          <w:rtl/>
          <w:lang w:bidi="ar-EG"/>
        </w:rPr>
        <w:t xml:space="preserve"> كبير</w:t>
      </w:r>
      <w:r w:rsidR="008665C4" w:rsidRPr="008665C4">
        <w:rPr>
          <w:rtl/>
          <w:lang w:bidi="ar-EG"/>
        </w:rPr>
        <w:t>اً</w:t>
      </w:r>
      <w:r w:rsidR="008665C4" w:rsidRPr="008D75D0">
        <w:rPr>
          <w:rtl/>
          <w:lang w:bidi="ar-EG"/>
        </w:rPr>
        <w:t xml:space="preserve"> من </w:t>
      </w:r>
      <w:r w:rsidR="008665C4" w:rsidRPr="008665C4">
        <w:rPr>
          <w:rFonts w:hint="cs"/>
          <w:rtl/>
          <w:lang w:bidi="ar-EG"/>
        </w:rPr>
        <w:t>التبليغات المقدَمة</w:t>
      </w:r>
      <w:r w:rsidR="008665C4" w:rsidRPr="008D75D0">
        <w:rPr>
          <w:rtl/>
          <w:lang w:bidi="ar-EG"/>
        </w:rPr>
        <w:t xml:space="preserve"> بموجب القرار</w:t>
      </w:r>
      <w:r w:rsidR="008665C4">
        <w:rPr>
          <w:rFonts w:hint="cs"/>
          <w:rtl/>
          <w:lang w:bidi="ar-EG"/>
        </w:rPr>
        <w:t xml:space="preserve"> </w:t>
      </w:r>
      <w:r w:rsidR="008665C4" w:rsidRPr="008665C4">
        <w:rPr>
          <w:lang w:val="en-GB" w:bidi="ar-EG"/>
        </w:rPr>
        <w:t>559 (WRC-19)</w:t>
      </w:r>
      <w:r w:rsidR="008665C4">
        <w:rPr>
          <w:rFonts w:hint="cs"/>
          <w:rtl/>
          <w:lang w:val="en-GB" w:bidi="ar-EG"/>
        </w:rPr>
        <w:t>.</w:t>
      </w:r>
      <w:r w:rsidR="009E7AA1" w:rsidRPr="009E7AA1">
        <w:rPr>
          <w:rtl/>
          <w:lang w:bidi="ar-EG"/>
        </w:rPr>
        <w:t xml:space="preserve"> </w:t>
      </w:r>
      <w:r w:rsidR="009E7AA1" w:rsidRPr="008D75D0">
        <w:rPr>
          <w:rtl/>
          <w:lang w:val="en-GB" w:bidi="ar-EG"/>
        </w:rPr>
        <w:t>وبالإشارة إلى الجدول 4، قال إن</w:t>
      </w:r>
      <w:r w:rsidR="009E7AA1" w:rsidRPr="009E7AA1">
        <w:rPr>
          <w:rFonts w:hint="cs"/>
          <w:rtl/>
          <w:lang w:val="en-GB" w:bidi="ar-EG"/>
        </w:rPr>
        <w:t xml:space="preserve"> الأولوية ستولى إلى</w:t>
      </w:r>
      <w:r w:rsidR="009E7AA1" w:rsidRPr="008D75D0">
        <w:rPr>
          <w:rtl/>
          <w:lang w:val="en-GB" w:bidi="ar-EG"/>
        </w:rPr>
        <w:t xml:space="preserve"> العدد الكبير من </w:t>
      </w:r>
      <w:r w:rsidR="009E7AA1" w:rsidRPr="009E7AA1">
        <w:rPr>
          <w:rFonts w:hint="cs"/>
          <w:rtl/>
          <w:lang w:val="en-GB" w:bidi="ar-EG"/>
        </w:rPr>
        <w:t xml:space="preserve">التبليغات </w:t>
      </w:r>
      <w:r w:rsidR="009E7AA1" w:rsidRPr="008D75D0">
        <w:rPr>
          <w:rtl/>
          <w:lang w:val="en-GB" w:bidi="ar-EG"/>
        </w:rPr>
        <w:t>المقدمة بموجب المادة 7 من التذييل</w:t>
      </w:r>
      <w:r w:rsidR="009E7AA1" w:rsidRPr="009E7AA1">
        <w:rPr>
          <w:rFonts w:hint="cs"/>
          <w:rtl/>
          <w:lang w:val="en-GB" w:bidi="ar-EG"/>
        </w:rPr>
        <w:t xml:space="preserve"> </w:t>
      </w:r>
      <w:r w:rsidR="009E7AA1" w:rsidRPr="008D75D0">
        <w:rPr>
          <w:lang w:bidi="ar-EG"/>
        </w:rPr>
        <w:t>B</w:t>
      </w:r>
      <w:r w:rsidR="009E7AA1" w:rsidRPr="008D75D0">
        <w:rPr>
          <w:rtl/>
          <w:lang w:val="en-GB" w:bidi="ar-EG"/>
        </w:rPr>
        <w:t>30</w:t>
      </w:r>
      <w:r w:rsidR="009E7AA1" w:rsidRPr="008D75D0">
        <w:rPr>
          <w:lang w:bidi="ar-EG"/>
        </w:rPr>
        <w:t xml:space="preserve"> </w:t>
      </w:r>
      <w:r w:rsidR="009E7AA1" w:rsidRPr="009E7AA1">
        <w:rPr>
          <w:rFonts w:hint="cs"/>
          <w:rtl/>
          <w:lang w:val="en-GB" w:bidi="ar-EG"/>
        </w:rPr>
        <w:t>عملاً بأحكام تلك المادة، وأن</w:t>
      </w:r>
      <w:r w:rsidR="00E6307B">
        <w:rPr>
          <w:rFonts w:hint="eastAsia"/>
          <w:rtl/>
          <w:lang w:val="en-GB" w:bidi="ar-EG"/>
        </w:rPr>
        <w:t> </w:t>
      </w:r>
      <w:r w:rsidR="009E7AA1" w:rsidRPr="009E7AA1">
        <w:rPr>
          <w:rFonts w:hint="cs"/>
          <w:rtl/>
          <w:lang w:val="en-GB" w:bidi="ar-EG"/>
        </w:rPr>
        <w:t>ذلك سيؤثر</w:t>
      </w:r>
      <w:r w:rsidR="009E7AA1" w:rsidRPr="008D75D0">
        <w:rPr>
          <w:rtl/>
          <w:lang w:val="en-GB" w:bidi="ar-EG"/>
        </w:rPr>
        <w:t xml:space="preserve"> تأثير</w:t>
      </w:r>
      <w:r w:rsidR="009E7AA1" w:rsidRPr="009E7AA1">
        <w:rPr>
          <w:rFonts w:hint="cs"/>
          <w:rtl/>
          <w:lang w:val="en-GB" w:bidi="ar-EG"/>
        </w:rPr>
        <w:t>اً</w:t>
      </w:r>
      <w:r w:rsidR="009E7AA1" w:rsidRPr="008D75D0">
        <w:rPr>
          <w:rtl/>
          <w:lang w:val="en-GB" w:bidi="ar-EG"/>
        </w:rPr>
        <w:t xml:space="preserve"> طفيف</w:t>
      </w:r>
      <w:r w:rsidR="009E7AA1" w:rsidRPr="009E7AA1">
        <w:rPr>
          <w:rFonts w:hint="cs"/>
          <w:rtl/>
          <w:lang w:val="en-GB" w:bidi="ar-EG"/>
        </w:rPr>
        <w:t>اً</w:t>
      </w:r>
      <w:r w:rsidR="009E7AA1" w:rsidRPr="008D75D0">
        <w:rPr>
          <w:rtl/>
          <w:lang w:val="en-GB" w:bidi="ar-EG"/>
        </w:rPr>
        <w:t xml:space="preserve"> على معالجة </w:t>
      </w:r>
      <w:r w:rsidR="009E7AA1" w:rsidRPr="009E7AA1">
        <w:rPr>
          <w:rFonts w:hint="cs"/>
          <w:rtl/>
          <w:lang w:val="en-GB" w:bidi="ar-EG"/>
        </w:rPr>
        <w:t xml:space="preserve">التبليغات </w:t>
      </w:r>
      <w:r w:rsidR="009E7AA1" w:rsidRPr="008D75D0">
        <w:rPr>
          <w:rtl/>
          <w:lang w:val="en-GB" w:bidi="ar-EG"/>
        </w:rPr>
        <w:t>الأخرى</w:t>
      </w:r>
    </w:p>
    <w:p w14:paraId="2A64DDC3" w14:textId="1ECC9D66" w:rsidR="00336021" w:rsidRDefault="00336021" w:rsidP="009E7AA1">
      <w:pPr>
        <w:rPr>
          <w:lang w:bidi="ar-EG"/>
        </w:rPr>
      </w:pPr>
      <w:r>
        <w:rPr>
          <w:lang w:bidi="ar-EG"/>
        </w:rPr>
        <w:t>7.3</w:t>
      </w:r>
      <w:r>
        <w:rPr>
          <w:lang w:bidi="ar-EG"/>
        </w:rPr>
        <w:tab/>
      </w:r>
      <w:r w:rsidR="009E7AA1" w:rsidRPr="009E7AA1">
        <w:rPr>
          <w:rFonts w:hint="cs"/>
          <w:rtl/>
          <w:lang w:bidi="ar-EG"/>
        </w:rPr>
        <w:t>و</w:t>
      </w:r>
      <w:r w:rsidR="009E7AA1" w:rsidRPr="008D75D0">
        <w:rPr>
          <w:rtl/>
          <w:lang w:bidi="ar-EG"/>
        </w:rPr>
        <w:t xml:space="preserve">رداً على سؤال من </w:t>
      </w:r>
      <w:r w:rsidR="009E7AA1" w:rsidRPr="00C74942">
        <w:rPr>
          <w:b/>
          <w:bCs/>
          <w:rtl/>
          <w:lang w:bidi="ar-EG"/>
        </w:rPr>
        <w:t>الرئيس</w:t>
      </w:r>
      <w:r w:rsidR="009E7AA1" w:rsidRPr="00C74942">
        <w:rPr>
          <w:rFonts w:hint="cs"/>
          <w:b/>
          <w:bCs/>
          <w:rtl/>
          <w:lang w:bidi="ar-EG"/>
        </w:rPr>
        <w:t>ة</w:t>
      </w:r>
      <w:r w:rsidR="009E7AA1" w:rsidRPr="008D75D0">
        <w:rPr>
          <w:rtl/>
          <w:lang w:bidi="ar-EG"/>
        </w:rPr>
        <w:t xml:space="preserve">، قال </w:t>
      </w:r>
      <w:r w:rsidR="009E7AA1" w:rsidRPr="009E7AA1">
        <w:rPr>
          <w:rFonts w:hint="cs"/>
          <w:rtl/>
          <w:lang w:bidi="ar-EG"/>
        </w:rPr>
        <w:t>أُحرز</w:t>
      </w:r>
      <w:r w:rsidR="009E7AA1" w:rsidRPr="008D75D0">
        <w:rPr>
          <w:rtl/>
          <w:lang w:bidi="ar-EG"/>
        </w:rPr>
        <w:t xml:space="preserve"> تقدم جيد في تطوير </w:t>
      </w:r>
      <w:r w:rsidR="009E7AA1" w:rsidRPr="009E7AA1">
        <w:rPr>
          <w:rtl/>
        </w:rPr>
        <w:t xml:space="preserve">البرمجيات </w:t>
      </w:r>
      <w:r w:rsidR="009E7AA1" w:rsidRPr="009E7AA1">
        <w:rPr>
          <w:rFonts w:hint="cs"/>
          <w:rtl/>
        </w:rPr>
        <w:t xml:space="preserve">ويجري اختبار </w:t>
      </w:r>
      <w:r w:rsidR="009E7AA1" w:rsidRPr="008D75D0">
        <w:rPr>
          <w:rtl/>
          <w:lang w:bidi="ar-EG"/>
        </w:rPr>
        <w:t xml:space="preserve">أحدث </w:t>
      </w:r>
      <w:r w:rsidR="009E7AA1" w:rsidRPr="009E7AA1">
        <w:rPr>
          <w:rFonts w:hint="cs"/>
          <w:rtl/>
          <w:lang w:bidi="ar-EG"/>
        </w:rPr>
        <w:t>نسخة منها</w:t>
      </w:r>
      <w:r w:rsidR="009E7AA1" w:rsidRPr="008D75D0">
        <w:rPr>
          <w:rtl/>
          <w:lang w:bidi="ar-EG"/>
        </w:rPr>
        <w:t>.</w:t>
      </w:r>
      <w:r w:rsidR="009E7AA1" w:rsidRPr="009E7AA1">
        <w:rPr>
          <w:rFonts w:hint="cs"/>
          <w:rtl/>
          <w:lang w:bidi="ar-EG"/>
        </w:rPr>
        <w:t xml:space="preserve"> و</w:t>
      </w:r>
      <w:r w:rsidR="009E7AA1" w:rsidRPr="008D75D0">
        <w:rPr>
          <w:rtl/>
          <w:lang w:bidi="ar-EG"/>
        </w:rPr>
        <w:t xml:space="preserve">بمجرد تحديد المعلومات التي يتعين تقديمها بموجب القرار </w:t>
      </w:r>
      <w:r w:rsidR="009E7AA1" w:rsidRPr="008665C4">
        <w:rPr>
          <w:lang w:val="en-GB" w:bidi="ar-EG"/>
        </w:rPr>
        <w:t>770 (WRC-19)</w:t>
      </w:r>
      <w:r w:rsidR="009E7AA1" w:rsidRPr="009E7AA1">
        <w:rPr>
          <w:rFonts w:hint="cs"/>
          <w:rtl/>
          <w:lang w:bidi="ar-EG"/>
        </w:rPr>
        <w:t xml:space="preserve"> واستكمال</w:t>
      </w:r>
      <w:r w:rsidR="009E7AA1" w:rsidRPr="008D75D0">
        <w:rPr>
          <w:rtl/>
          <w:lang w:bidi="ar-EG"/>
        </w:rPr>
        <w:t xml:space="preserve"> جميع البرمجيات الخاصة بتنفيذ تعديلات التذييل 4 التي دخلت حيز التنفيذ </w:t>
      </w:r>
      <w:r w:rsidR="009E7AA1" w:rsidRPr="009E7AA1">
        <w:rPr>
          <w:rFonts w:hint="cs"/>
          <w:rtl/>
          <w:lang w:bidi="ar-EG"/>
        </w:rPr>
        <w:t>عند اختتام</w:t>
      </w:r>
      <w:r w:rsidR="009E7AA1" w:rsidRPr="008D75D0">
        <w:rPr>
          <w:rtl/>
          <w:lang w:bidi="ar-EG"/>
        </w:rPr>
        <w:t xml:space="preserve"> المؤتمر</w:t>
      </w:r>
      <w:r w:rsidR="009E7AA1" w:rsidRPr="009E7AA1">
        <w:rPr>
          <w:rFonts w:hint="cs"/>
          <w:rtl/>
          <w:lang w:bidi="ar-EG"/>
        </w:rPr>
        <w:t xml:space="preserve"> </w:t>
      </w:r>
      <w:r w:rsidR="009E7AA1" w:rsidRPr="008D75D0">
        <w:rPr>
          <w:lang w:bidi="ar-EG"/>
        </w:rPr>
        <w:t>WRC-19</w:t>
      </w:r>
      <w:r w:rsidR="009E7AA1" w:rsidRPr="008D75D0">
        <w:rPr>
          <w:rtl/>
          <w:lang w:bidi="ar-EG"/>
        </w:rPr>
        <w:t xml:space="preserve">، </w:t>
      </w:r>
      <w:r w:rsidR="009E7AA1" w:rsidRPr="009E7AA1">
        <w:rPr>
          <w:rFonts w:hint="cs"/>
          <w:rtl/>
          <w:lang w:bidi="ar-EG"/>
        </w:rPr>
        <w:t>يرجح الإنجاز</w:t>
      </w:r>
      <w:r w:rsidR="009E7AA1" w:rsidRPr="008D75D0">
        <w:rPr>
          <w:rtl/>
          <w:lang w:bidi="ar-EG"/>
        </w:rPr>
        <w:t xml:space="preserve"> </w:t>
      </w:r>
      <w:r w:rsidR="009E7AA1" w:rsidRPr="009E7AA1">
        <w:rPr>
          <w:rFonts w:hint="cs"/>
          <w:rtl/>
          <w:lang w:bidi="ar-EG"/>
        </w:rPr>
        <w:t>ضمن المهل</w:t>
      </w:r>
      <w:r w:rsidR="009E7AA1" w:rsidRPr="008D75D0">
        <w:rPr>
          <w:rtl/>
          <w:lang w:bidi="ar-EG"/>
        </w:rPr>
        <w:t xml:space="preserve"> الزمنية العادية للمعالجة</w:t>
      </w:r>
      <w:r w:rsidR="009E7AA1">
        <w:rPr>
          <w:rFonts w:hint="cs"/>
          <w:rtl/>
          <w:lang w:bidi="ar-EG"/>
        </w:rPr>
        <w:t>.</w:t>
      </w:r>
    </w:p>
    <w:p w14:paraId="46B9BD9D" w14:textId="07DD192F" w:rsidR="00336021" w:rsidRDefault="00336021" w:rsidP="00FB537F">
      <w:pPr>
        <w:rPr>
          <w:lang w:bidi="ar-EG"/>
        </w:rPr>
      </w:pPr>
      <w:r>
        <w:rPr>
          <w:lang w:bidi="ar-EG"/>
        </w:rPr>
        <w:lastRenderedPageBreak/>
        <w:t>8.3</w:t>
      </w:r>
      <w:r>
        <w:rPr>
          <w:lang w:bidi="ar-EG"/>
        </w:rPr>
        <w:tab/>
      </w:r>
      <w:r w:rsidR="00FB537F">
        <w:rPr>
          <w:rFonts w:hint="cs"/>
          <w:rtl/>
          <w:lang w:bidi="ar-EG"/>
        </w:rPr>
        <w:t>وأبدى</w:t>
      </w:r>
      <w:r w:rsidR="009E7AA1" w:rsidRPr="008D75D0">
        <w:rPr>
          <w:rtl/>
          <w:lang w:bidi="ar-EG"/>
        </w:rPr>
        <w:t xml:space="preserve"> </w:t>
      </w:r>
      <w:r w:rsidR="009E7AA1" w:rsidRPr="005A0945">
        <w:rPr>
          <w:b/>
          <w:bCs/>
          <w:rtl/>
          <w:lang w:bidi="ar-EG"/>
        </w:rPr>
        <w:t>السيد هوان</w:t>
      </w:r>
      <w:r w:rsidR="009E7AA1" w:rsidRPr="008D75D0">
        <w:rPr>
          <w:rtl/>
          <w:lang w:bidi="ar-EG"/>
        </w:rPr>
        <w:t xml:space="preserve"> تقديره لجهود المكتب</w:t>
      </w:r>
      <w:r w:rsidR="00FB537F">
        <w:rPr>
          <w:rFonts w:hint="cs"/>
          <w:rtl/>
          <w:lang w:bidi="ar-EG"/>
        </w:rPr>
        <w:t xml:space="preserve"> الساعية</w:t>
      </w:r>
      <w:r w:rsidR="009E7AA1" w:rsidRPr="008D75D0">
        <w:rPr>
          <w:rtl/>
          <w:lang w:bidi="ar-EG"/>
        </w:rPr>
        <w:t xml:space="preserve"> لل</w:t>
      </w:r>
      <w:r w:rsidR="009E7AA1" w:rsidRPr="009E7AA1">
        <w:rPr>
          <w:rFonts w:hint="cs"/>
          <w:rtl/>
          <w:lang w:bidi="ar-EG"/>
        </w:rPr>
        <w:t>إي</w:t>
      </w:r>
      <w:r w:rsidR="009E7AA1" w:rsidRPr="008D75D0">
        <w:rPr>
          <w:rtl/>
          <w:lang w:bidi="ar-EG"/>
        </w:rPr>
        <w:t>فاء بالمهل التنظيمية وأعرب عن أمله</w:t>
      </w:r>
      <w:r w:rsidR="00FB537F">
        <w:rPr>
          <w:rFonts w:hint="cs"/>
          <w:rtl/>
          <w:lang w:bidi="ar-EG"/>
        </w:rPr>
        <w:t xml:space="preserve"> في تقليص الوقت المستغرق في معالجة </w:t>
      </w:r>
      <w:r w:rsidR="00FB537F" w:rsidRPr="00FB537F">
        <w:rPr>
          <w:rtl/>
          <w:lang w:bidi="ar-EG"/>
        </w:rPr>
        <w:t>طلبات التنسيق (</w:t>
      </w:r>
      <w:r w:rsidR="00FB537F" w:rsidRPr="00FB537F">
        <w:rPr>
          <w:lang w:bidi="ar-EG"/>
        </w:rPr>
        <w:t>CR/C</w:t>
      </w:r>
      <w:r w:rsidR="00FB537F" w:rsidRPr="00FB537F">
        <w:rPr>
          <w:rtl/>
          <w:lang w:bidi="ar-EG"/>
        </w:rPr>
        <w:t xml:space="preserve">) </w:t>
      </w:r>
      <w:r w:rsidR="00FB537F" w:rsidRPr="008D75D0">
        <w:rPr>
          <w:rtl/>
          <w:lang w:bidi="ar-EG"/>
        </w:rPr>
        <w:t xml:space="preserve">الذي </w:t>
      </w:r>
      <w:r w:rsidR="00FB537F" w:rsidRPr="00FB537F">
        <w:rPr>
          <w:rFonts w:hint="cs"/>
          <w:rtl/>
          <w:lang w:bidi="ar-EG"/>
        </w:rPr>
        <w:t>طال</w:t>
      </w:r>
      <w:r w:rsidR="00FB537F" w:rsidRPr="008D75D0">
        <w:rPr>
          <w:rtl/>
          <w:lang w:bidi="ar-EG"/>
        </w:rPr>
        <w:t xml:space="preserve"> في </w:t>
      </w:r>
      <w:r w:rsidR="00FB537F">
        <w:rPr>
          <w:rFonts w:hint="cs"/>
          <w:rtl/>
          <w:lang w:bidi="ar-EG"/>
        </w:rPr>
        <w:t xml:space="preserve">شهري </w:t>
      </w:r>
      <w:r w:rsidR="00FB537F" w:rsidRPr="008D75D0">
        <w:rPr>
          <w:rtl/>
          <w:lang w:bidi="ar-EG"/>
        </w:rPr>
        <w:t>مارس وأبريل 2020 ربما</w:t>
      </w:r>
      <w:r w:rsidR="00FB537F">
        <w:rPr>
          <w:rFonts w:hint="cs"/>
          <w:rtl/>
          <w:lang w:bidi="ar-EG"/>
        </w:rPr>
        <w:t xml:space="preserve"> جراء ج</w:t>
      </w:r>
      <w:proofErr w:type="spellStart"/>
      <w:r w:rsidR="00FB537F" w:rsidRPr="00FB537F">
        <w:rPr>
          <w:rtl/>
        </w:rPr>
        <w:t>ائحة</w:t>
      </w:r>
      <w:proofErr w:type="spellEnd"/>
      <w:r w:rsidR="00FB537F" w:rsidRPr="00FB537F">
        <w:rPr>
          <w:rtl/>
        </w:rPr>
        <w:t xml:space="preserve"> فيروس كورونا المستجد</w:t>
      </w:r>
      <w:r w:rsidR="00FB537F">
        <w:rPr>
          <w:rFonts w:hint="cs"/>
          <w:rtl/>
        </w:rPr>
        <w:t xml:space="preserve"> </w:t>
      </w:r>
      <w:r w:rsidR="00FB537F" w:rsidRPr="00FB537F">
        <w:rPr>
          <w:lang w:bidi="ar-EG"/>
        </w:rPr>
        <w:t>(COVID-</w:t>
      </w:r>
      <w:proofErr w:type="gramStart"/>
      <w:r w:rsidR="00FB537F" w:rsidRPr="00FB537F">
        <w:rPr>
          <w:lang w:bidi="ar-EG"/>
        </w:rPr>
        <w:t>19)</w:t>
      </w:r>
      <w:r w:rsidR="00FB537F">
        <w:rPr>
          <w:rFonts w:hint="cs"/>
          <w:rtl/>
          <w:lang w:bidi="ar-EG"/>
        </w:rPr>
        <w:t>،</w:t>
      </w:r>
      <w:proofErr w:type="gramEnd"/>
      <w:r w:rsidR="00FB537F">
        <w:rPr>
          <w:rFonts w:hint="cs"/>
          <w:rtl/>
          <w:lang w:bidi="ar-EG"/>
        </w:rPr>
        <w:t xml:space="preserve"> </w:t>
      </w:r>
      <w:r w:rsidR="00FB537F" w:rsidRPr="00D76A6F">
        <w:rPr>
          <w:rFonts w:hint="cs"/>
          <w:rtl/>
          <w:lang w:bidi="ar-EG"/>
        </w:rPr>
        <w:t>على وقع</w:t>
      </w:r>
      <w:r w:rsidR="00FB537F" w:rsidRPr="00D76A6F">
        <w:rPr>
          <w:rtl/>
          <w:lang w:bidi="ar-EG"/>
        </w:rPr>
        <w:t xml:space="preserve"> تحسن </w:t>
      </w:r>
      <w:r w:rsidR="00FB537F" w:rsidRPr="00D76A6F">
        <w:rPr>
          <w:rFonts w:hint="cs"/>
          <w:rtl/>
          <w:lang w:bidi="ar-EG"/>
        </w:rPr>
        <w:t>الأوضاع</w:t>
      </w:r>
      <w:r w:rsidR="00B16465">
        <w:rPr>
          <w:rFonts w:hint="cs"/>
          <w:rtl/>
          <w:lang w:bidi="ar-EG"/>
        </w:rPr>
        <w:t>.</w:t>
      </w:r>
    </w:p>
    <w:p w14:paraId="71C5BC7D" w14:textId="20441E73" w:rsidR="00336021" w:rsidRDefault="00336021" w:rsidP="00FB537F">
      <w:pPr>
        <w:rPr>
          <w:lang w:bidi="ar-EG"/>
        </w:rPr>
      </w:pPr>
      <w:r>
        <w:rPr>
          <w:lang w:bidi="ar-EG"/>
        </w:rPr>
        <w:t>9.3</w:t>
      </w:r>
      <w:r>
        <w:rPr>
          <w:lang w:bidi="ar-EG"/>
        </w:rPr>
        <w:tab/>
      </w:r>
      <w:r w:rsidR="00FB537F" w:rsidRPr="00FB537F">
        <w:rPr>
          <w:rtl/>
        </w:rPr>
        <w:t xml:space="preserve">واقترحت </w:t>
      </w:r>
      <w:r w:rsidR="00FB537F" w:rsidRPr="005A0945">
        <w:rPr>
          <w:b/>
          <w:bCs/>
          <w:rtl/>
        </w:rPr>
        <w:t>الرئيسة</w:t>
      </w:r>
      <w:r w:rsidR="00FB537F" w:rsidRPr="00FB537F">
        <w:rPr>
          <w:rtl/>
        </w:rPr>
        <w:t xml:space="preserve"> أن تخلص اللجنة بشأن </w:t>
      </w:r>
      <w:r w:rsidR="00156519">
        <w:rPr>
          <w:rFonts w:hint="cs"/>
          <w:rtl/>
        </w:rPr>
        <w:t>الفقرة</w:t>
      </w:r>
      <w:r w:rsidR="00FB537F" w:rsidRPr="008D75D0">
        <w:rPr>
          <w:rtl/>
          <w:lang w:bidi="ar-EG"/>
        </w:rPr>
        <w:t xml:space="preserve"> 2 والملحقين 2</w:t>
      </w:r>
      <w:r w:rsidR="004C5DF4">
        <w:rPr>
          <w:rtl/>
          <w:lang w:bidi="ar-EG"/>
        </w:rPr>
        <w:t xml:space="preserve"> و</w:t>
      </w:r>
      <w:r w:rsidR="00FB537F" w:rsidRPr="008D75D0">
        <w:rPr>
          <w:rtl/>
          <w:lang w:bidi="ar-EG"/>
        </w:rPr>
        <w:t>3</w:t>
      </w:r>
      <w:r w:rsidR="00156519">
        <w:rPr>
          <w:rFonts w:hint="cs"/>
          <w:rtl/>
          <w:lang w:bidi="ar-EG"/>
        </w:rPr>
        <w:t xml:space="preserve"> </w:t>
      </w:r>
      <w:r w:rsidR="00FB537F">
        <w:rPr>
          <w:rFonts w:hint="cs"/>
          <w:rtl/>
          <w:lang w:bidi="ar-EG"/>
        </w:rPr>
        <w:t>ب</w:t>
      </w:r>
      <w:r w:rsidR="00FB537F" w:rsidRPr="008D75D0">
        <w:rPr>
          <w:rtl/>
          <w:lang w:bidi="ar-EG"/>
        </w:rPr>
        <w:t>الوثيقة</w:t>
      </w:r>
      <w:r w:rsidR="00156519">
        <w:rPr>
          <w:rFonts w:hint="cs"/>
          <w:rtl/>
          <w:lang w:bidi="ar-EG"/>
        </w:rPr>
        <w:t xml:space="preserve"> </w:t>
      </w:r>
      <w:r w:rsidR="00FB537F" w:rsidRPr="00247C19">
        <w:rPr>
          <w:lang w:val="en-GB" w:bidi="ar-EG"/>
        </w:rPr>
        <w:t>RRB20-2/6</w:t>
      </w:r>
      <w:r w:rsidR="00156519">
        <w:rPr>
          <w:rFonts w:hint="cs"/>
          <w:rtl/>
        </w:rPr>
        <w:t xml:space="preserve"> </w:t>
      </w:r>
      <w:r w:rsidR="00FB537F" w:rsidRPr="00FB537F">
        <w:rPr>
          <w:rtl/>
        </w:rPr>
        <w:t>إلى ما يلي</w:t>
      </w:r>
      <w:r w:rsidR="00FB537F" w:rsidRPr="00FB537F">
        <w:rPr>
          <w:lang w:bidi="ar-EG"/>
        </w:rPr>
        <w:t>:</w:t>
      </w:r>
    </w:p>
    <w:p w14:paraId="451273DA" w14:textId="17974930" w:rsidR="00336021" w:rsidRDefault="00336021" w:rsidP="005A0945">
      <w:pPr>
        <w:rPr>
          <w:lang w:bidi="ar-EG"/>
        </w:rPr>
      </w:pPr>
      <w:r>
        <w:rPr>
          <w:rFonts w:hint="cs"/>
          <w:rtl/>
          <w:lang w:bidi="ar-EG"/>
        </w:rPr>
        <w:t>"</w:t>
      </w:r>
      <w:r w:rsidRPr="003C1824">
        <w:rPr>
          <w:rFonts w:hint="cs"/>
          <w:rtl/>
          <w:lang w:val="fr-FR" w:bidi="ar-EG"/>
        </w:rPr>
        <w:t xml:space="preserve">أخذت </w:t>
      </w:r>
      <w:r w:rsidRPr="003C1824">
        <w:rPr>
          <w:rFonts w:hint="cs"/>
          <w:rtl/>
          <w:lang w:val="en-GB" w:bidi="ar-EG"/>
        </w:rPr>
        <w:t xml:space="preserve">اللجنة علماً مع التقدير بالمعلومات المقدمة في الفقرة </w:t>
      </w:r>
      <w:r w:rsidRPr="003C1824">
        <w:rPr>
          <w:lang w:bidi="ar-EG"/>
        </w:rPr>
        <w:t>2</w:t>
      </w:r>
      <w:r w:rsidRPr="003C1824">
        <w:rPr>
          <w:rFonts w:hint="cs"/>
          <w:rtl/>
        </w:rPr>
        <w:t xml:space="preserve"> من تقرير المدير بشأن معالجة بطاقات التبليغ. وأعربت أيضاً عن تقديرها للجهود التي يبذلها المكتب وحقيقة أن المكتب يلتزم بجميع </w:t>
      </w:r>
      <w:bookmarkStart w:id="34" w:name="_Hlk46026483"/>
      <w:r w:rsidRPr="003C1824">
        <w:rPr>
          <w:rFonts w:hint="cs"/>
          <w:rtl/>
        </w:rPr>
        <w:t xml:space="preserve">المهل </w:t>
      </w:r>
      <w:bookmarkEnd w:id="34"/>
      <w:r w:rsidRPr="003C1824">
        <w:rPr>
          <w:rFonts w:hint="cs"/>
          <w:rtl/>
        </w:rPr>
        <w:t>التنظيمية، حسب الاقتضاء، وبجميع مؤشرات الأداء في معالجة بطاقات التبليغ. وإذ</w:t>
      </w:r>
      <w:r w:rsidRPr="003C1824">
        <w:rPr>
          <w:rtl/>
        </w:rPr>
        <w:t xml:space="preserve"> لاحظ</w:t>
      </w:r>
      <w:r w:rsidRPr="003C1824">
        <w:rPr>
          <w:rFonts w:hint="cs"/>
          <w:rtl/>
        </w:rPr>
        <w:t>ت</w:t>
      </w:r>
      <w:r w:rsidRPr="003C1824">
        <w:rPr>
          <w:rtl/>
        </w:rPr>
        <w:t xml:space="preserve"> اللجنة تجاوز </w:t>
      </w:r>
      <w:r w:rsidRPr="003C1824">
        <w:rPr>
          <w:rFonts w:hint="cs"/>
          <w:rtl/>
        </w:rPr>
        <w:t xml:space="preserve">المهل </w:t>
      </w:r>
      <w:r w:rsidRPr="003C1824">
        <w:rPr>
          <w:rtl/>
        </w:rPr>
        <w:t xml:space="preserve">التنظيمية لمعالجة طلبات التنسيق نتيجة تطوير البرمجيات اللازمة لتنفيذ قرارات المؤتمر العالمي للاتصالات الراديوية لعام </w:t>
      </w:r>
      <w:r>
        <w:rPr>
          <w:rFonts w:hint="cs"/>
          <w:rtl/>
          <w:lang w:bidi="ar-EG"/>
        </w:rPr>
        <w:t>20</w:t>
      </w:r>
      <w:r w:rsidRPr="003C1824">
        <w:rPr>
          <w:rtl/>
        </w:rPr>
        <w:t>19، كلف</w:t>
      </w:r>
      <w:r w:rsidRPr="003C1824">
        <w:rPr>
          <w:rFonts w:hint="cs"/>
          <w:rtl/>
        </w:rPr>
        <w:t>ت</w:t>
      </w:r>
      <w:r w:rsidRPr="003C1824">
        <w:rPr>
          <w:rtl/>
        </w:rPr>
        <w:t xml:space="preserve"> اللجنة المكتب بمواصلة </w:t>
      </w:r>
      <w:r w:rsidRPr="003C1824">
        <w:rPr>
          <w:rFonts w:hint="cs"/>
          <w:rtl/>
        </w:rPr>
        <w:t xml:space="preserve">الالتزام بالمهل </w:t>
      </w:r>
      <w:r w:rsidRPr="003C1824">
        <w:rPr>
          <w:rtl/>
        </w:rPr>
        <w:t>التنظيمية ومؤشرات الأداء هذه في معالجة بطاقات التبليغ واتخاذ التدابير اللازمة لاستكمال تطوير البرمجيات المطلوبة للتخلص من التأخير في معالجة طلبات التنسيق.</w:t>
      </w:r>
      <w:r>
        <w:rPr>
          <w:rFonts w:hint="cs"/>
          <w:rtl/>
          <w:lang w:bidi="ar-EG"/>
        </w:rPr>
        <w:t>"</w:t>
      </w:r>
    </w:p>
    <w:p w14:paraId="4BFD4CB5" w14:textId="52E1980B" w:rsidR="00702D9C" w:rsidRPr="00336021" w:rsidRDefault="00336021" w:rsidP="00702D9C">
      <w:pPr>
        <w:rPr>
          <w:rtl/>
          <w:lang w:bidi="ar-EG"/>
        </w:rPr>
      </w:pPr>
      <w:r>
        <w:rPr>
          <w:rFonts w:hint="cs"/>
          <w:rtl/>
          <w:lang w:bidi="ar-EG"/>
        </w:rPr>
        <w:t>10.3</w:t>
      </w:r>
      <w:r>
        <w:rPr>
          <w:rtl/>
          <w:lang w:bidi="ar-EG"/>
        </w:rPr>
        <w:tab/>
      </w:r>
      <w:r w:rsidRPr="00856140">
        <w:rPr>
          <w:rFonts w:hint="cs"/>
          <w:b/>
          <w:bCs/>
          <w:rtl/>
          <w:lang w:bidi="ar-EG"/>
        </w:rPr>
        <w:t>واتُفق</w:t>
      </w:r>
      <w:r w:rsidRPr="00856140">
        <w:rPr>
          <w:rFonts w:hint="cs"/>
          <w:rtl/>
          <w:lang w:bidi="ar-EG"/>
        </w:rPr>
        <w:t xml:space="preserve"> على ذلك.</w:t>
      </w:r>
    </w:p>
    <w:p w14:paraId="006E7BCD" w14:textId="1C930B19" w:rsidR="00336021" w:rsidRDefault="00336021" w:rsidP="00336021">
      <w:pPr>
        <w:pStyle w:val="Headingb"/>
        <w:rPr>
          <w:rtl/>
        </w:rPr>
      </w:pPr>
      <w:r w:rsidRPr="00856140">
        <w:rPr>
          <w:rtl/>
        </w:rPr>
        <w:t>تطبيق استرداد تكاليف بطاقات التبليغ عن الشبكات الساتلية (التأخر في الدفع)</w:t>
      </w:r>
      <w:r w:rsidRPr="00856140">
        <w:rPr>
          <w:rFonts w:hint="cs"/>
          <w:rtl/>
        </w:rPr>
        <w:t xml:space="preserve"> (الفقرة </w:t>
      </w:r>
      <w:r w:rsidRPr="00856140">
        <w:t>3</w:t>
      </w:r>
      <w:r w:rsidRPr="00856140">
        <w:rPr>
          <w:rFonts w:hint="cs"/>
          <w:rtl/>
        </w:rPr>
        <w:t xml:space="preserve"> من الوثيقة </w:t>
      </w:r>
      <w:r w:rsidRPr="00856140">
        <w:t>RRB</w:t>
      </w:r>
      <w:r w:rsidRPr="00856140">
        <w:noBreakHyphen/>
        <w:t>2/6</w:t>
      </w:r>
      <w:r w:rsidRPr="00856140">
        <w:rPr>
          <w:rFonts w:hint="cs"/>
          <w:rtl/>
        </w:rPr>
        <w:t>)</w:t>
      </w:r>
    </w:p>
    <w:p w14:paraId="2B3148F6" w14:textId="0DF8D0FA" w:rsidR="007C56BE" w:rsidRPr="00F74520" w:rsidRDefault="007C56BE" w:rsidP="00233071">
      <w:pPr>
        <w:rPr>
          <w:rtl/>
          <w:lang w:bidi="ar-EG"/>
        </w:rPr>
      </w:pPr>
      <w:r w:rsidRPr="00F74520">
        <w:rPr>
          <w:rFonts w:hint="cs"/>
          <w:rtl/>
          <w:lang w:bidi="ar-EG"/>
        </w:rPr>
        <w:t>11.3</w:t>
      </w:r>
      <w:r w:rsidRPr="00F74520">
        <w:rPr>
          <w:rtl/>
          <w:lang w:bidi="ar-EG"/>
        </w:rPr>
        <w:tab/>
      </w:r>
      <w:r w:rsidR="00087F0F" w:rsidRPr="00F74520">
        <w:rPr>
          <w:rFonts w:hint="cs"/>
          <w:rtl/>
          <w:lang w:bidi="ar-EG"/>
        </w:rPr>
        <w:t>واسترعى</w:t>
      </w:r>
      <w:r w:rsidR="00087F0F" w:rsidRPr="00F74520">
        <w:rPr>
          <w:rtl/>
          <w:lang w:bidi="ar-EG"/>
        </w:rPr>
        <w:t xml:space="preserve"> </w:t>
      </w:r>
      <w:r w:rsidR="00087F0F" w:rsidRPr="00F74520">
        <w:rPr>
          <w:b/>
          <w:bCs/>
          <w:rtl/>
          <w:lang w:bidi="ar-EG"/>
        </w:rPr>
        <w:t>السيد فاليه (رئيس دائرة الخدمات الفضائية)</w:t>
      </w:r>
      <w:r w:rsidR="00087F0F" w:rsidRPr="00F74520">
        <w:rPr>
          <w:rFonts w:hint="cs"/>
          <w:rtl/>
          <w:lang w:bidi="ar-EG"/>
        </w:rPr>
        <w:t xml:space="preserve"> </w:t>
      </w:r>
      <w:r w:rsidR="00087F0F" w:rsidRPr="00F74520">
        <w:rPr>
          <w:rtl/>
          <w:lang w:bidi="ar-EG"/>
        </w:rPr>
        <w:t xml:space="preserve">الانتباه إلى الملحق 4 بالوثيقة </w:t>
      </w:r>
      <w:r w:rsidR="00087F0F" w:rsidRPr="00F74520">
        <w:rPr>
          <w:lang w:bidi="ar-EG"/>
        </w:rPr>
        <w:t>RRB20-2/6</w:t>
      </w:r>
      <w:r w:rsidR="00087F0F" w:rsidRPr="00F74520">
        <w:rPr>
          <w:rtl/>
          <w:lang w:bidi="ar-EG"/>
        </w:rPr>
        <w:t xml:space="preserve"> وأشار إلى إلغاء ثلاث شبكات نتيجة عدم دفع الفواتير </w:t>
      </w:r>
      <w:r w:rsidR="00087F0F" w:rsidRPr="00F74520">
        <w:rPr>
          <w:rFonts w:hint="cs"/>
          <w:rtl/>
          <w:lang w:bidi="ar-EG"/>
        </w:rPr>
        <w:t>المستحَقة عليها</w:t>
      </w:r>
      <w:r w:rsidR="00087F0F" w:rsidRPr="00F74520">
        <w:rPr>
          <w:rtl/>
          <w:lang w:bidi="ar-EG"/>
        </w:rPr>
        <w:t>.</w:t>
      </w:r>
      <w:r w:rsidR="00087F0F" w:rsidRPr="00F74520">
        <w:rPr>
          <w:rFonts w:hint="cs"/>
          <w:rtl/>
          <w:lang w:eastAsia="zh-CN" w:bidi="ar-EG"/>
        </w:rPr>
        <w:t xml:space="preserve"> </w:t>
      </w:r>
      <w:r w:rsidR="00087F0F" w:rsidRPr="00F74520">
        <w:rPr>
          <w:rFonts w:hint="cs"/>
          <w:rtl/>
          <w:lang w:bidi="ar-EG"/>
        </w:rPr>
        <w:t>وأُبلغ</w:t>
      </w:r>
      <w:r w:rsidR="00087F0F" w:rsidRPr="00F74520">
        <w:rPr>
          <w:rtl/>
          <w:lang w:bidi="ar-EG"/>
        </w:rPr>
        <w:t xml:space="preserve"> </w:t>
      </w:r>
      <w:r w:rsidR="00087F0F" w:rsidRPr="00F74520">
        <w:rPr>
          <w:rFonts w:hint="cs"/>
          <w:rtl/>
          <w:lang w:bidi="ar-EG"/>
        </w:rPr>
        <w:t xml:space="preserve">أيضاً </w:t>
      </w:r>
      <w:r w:rsidR="00087F0F" w:rsidRPr="00F74520">
        <w:rPr>
          <w:rtl/>
          <w:lang w:bidi="ar-EG"/>
        </w:rPr>
        <w:t>في الاجتماع الثالث والثمانين عن إلغاء شبكة رابعة (الشبكة</w:t>
      </w:r>
      <w:r w:rsidR="00F74520">
        <w:rPr>
          <w:rFonts w:hint="cs"/>
          <w:rtl/>
          <w:lang w:bidi="ar-EG"/>
        </w:rPr>
        <w:t> </w:t>
      </w:r>
      <w:r w:rsidR="00087F0F" w:rsidRPr="00F74520">
        <w:rPr>
          <w:lang w:bidi="ar-EG"/>
        </w:rPr>
        <w:t>BDSAT</w:t>
      </w:r>
      <w:r w:rsidR="001B51E5" w:rsidRPr="00F74520">
        <w:rPr>
          <w:lang w:bidi="ar-EG"/>
        </w:rPr>
        <w:noBreakHyphen/>
      </w:r>
      <w:r w:rsidR="00087F0F" w:rsidRPr="00F74520">
        <w:rPr>
          <w:lang w:bidi="ar-EG"/>
        </w:rPr>
        <w:t>119E</w:t>
      </w:r>
      <w:r w:rsidR="001B51E5" w:rsidRPr="00F74520">
        <w:rPr>
          <w:lang w:bidi="ar-EG"/>
        </w:rPr>
        <w:noBreakHyphen/>
      </w:r>
      <w:r w:rsidR="00087F0F" w:rsidRPr="00F74520">
        <w:rPr>
          <w:lang w:bidi="ar-EG"/>
        </w:rPr>
        <w:t>FSS</w:t>
      </w:r>
      <w:r w:rsidR="00087F0F" w:rsidRPr="00F74520">
        <w:rPr>
          <w:rFonts w:hint="cs"/>
          <w:rtl/>
          <w:lang w:bidi="ar-EG"/>
        </w:rPr>
        <w:t xml:space="preserve"> </w:t>
      </w:r>
      <w:r w:rsidR="00087F0F" w:rsidRPr="00F74520">
        <w:rPr>
          <w:rtl/>
        </w:rPr>
        <w:t>من الجزء</w:t>
      </w:r>
      <w:r w:rsidR="00087F0F" w:rsidRPr="00F74520">
        <w:rPr>
          <w:lang w:bidi="ar-EG"/>
        </w:rPr>
        <w:t xml:space="preserve"> A </w:t>
      </w:r>
      <w:r w:rsidR="00087F0F" w:rsidRPr="00F74520">
        <w:rPr>
          <w:rtl/>
        </w:rPr>
        <w:t xml:space="preserve">في التذييل </w:t>
      </w:r>
      <w:r w:rsidR="00402F70" w:rsidRPr="00F74520">
        <w:t>30B</w:t>
      </w:r>
      <w:r w:rsidR="00087F0F" w:rsidRPr="00F74520">
        <w:rPr>
          <w:rtl/>
          <w:lang w:bidi="ar-EG"/>
        </w:rPr>
        <w:t>).</w:t>
      </w:r>
      <w:r w:rsidR="007B0F4E" w:rsidRPr="00F74520">
        <w:rPr>
          <w:rFonts w:hint="cs"/>
          <w:rtl/>
          <w:lang w:eastAsia="zh-CN" w:bidi="ar-EG"/>
        </w:rPr>
        <w:t xml:space="preserve"> </w:t>
      </w:r>
      <w:r w:rsidR="007B0F4E" w:rsidRPr="00F74520">
        <w:rPr>
          <w:rFonts w:hint="cs"/>
          <w:rtl/>
          <w:lang w:bidi="ar-EG"/>
        </w:rPr>
        <w:t>ولكن</w:t>
      </w:r>
      <w:r w:rsidR="007B0F4E" w:rsidRPr="00F74520">
        <w:rPr>
          <w:rtl/>
          <w:lang w:bidi="ar-EG"/>
        </w:rPr>
        <w:t xml:space="preserve"> تحقيق</w:t>
      </w:r>
      <w:r w:rsidR="007B0F4E" w:rsidRPr="00F74520">
        <w:rPr>
          <w:rFonts w:hint="cs"/>
          <w:rtl/>
          <w:lang w:bidi="ar-EG"/>
        </w:rPr>
        <w:t>اً أدق</w:t>
      </w:r>
      <w:r w:rsidR="007B0F4E" w:rsidRPr="00F74520">
        <w:rPr>
          <w:rtl/>
          <w:lang w:bidi="ar-EG"/>
        </w:rPr>
        <w:t xml:space="preserve"> أظهر أن إدارة بنغلاديش قد طبقت استحقاقها المجاني السنوي بموجب </w:t>
      </w:r>
      <w:r w:rsidR="00F06712" w:rsidRPr="00F74520">
        <w:rPr>
          <w:rFonts w:hint="cs"/>
          <w:rtl/>
          <w:lang w:bidi="ar-EG"/>
        </w:rPr>
        <w:t>المقرر </w:t>
      </w:r>
      <w:r w:rsidR="00F06712" w:rsidRPr="00F74520">
        <w:rPr>
          <w:lang w:bidi="ar-EG"/>
        </w:rPr>
        <w:t>482</w:t>
      </w:r>
      <w:r w:rsidR="007B0F4E" w:rsidRPr="00F74520">
        <w:rPr>
          <w:rtl/>
          <w:lang w:bidi="ar-EG"/>
        </w:rPr>
        <w:t xml:space="preserve"> </w:t>
      </w:r>
      <w:r w:rsidR="00F06712" w:rsidRPr="00F74520">
        <w:rPr>
          <w:rFonts w:hint="cs"/>
          <w:rtl/>
          <w:lang w:bidi="ar-EG"/>
        </w:rPr>
        <w:t>للمجلس</w:t>
      </w:r>
      <w:r w:rsidR="007B0F4E" w:rsidRPr="00F74520">
        <w:rPr>
          <w:rtl/>
          <w:lang w:bidi="ar-EG"/>
        </w:rPr>
        <w:t xml:space="preserve"> على الشبكة لعام 2017، وبالتالي قرر المكتب عدم إلغاء بطاقة التبليغ.</w:t>
      </w:r>
      <w:r w:rsidR="007B0F4E" w:rsidRPr="00F74520">
        <w:rPr>
          <w:rtl/>
          <w:lang w:eastAsia="zh-CN" w:bidi="ar-EG"/>
        </w:rPr>
        <w:t xml:space="preserve"> </w:t>
      </w:r>
      <w:r w:rsidR="00E70697" w:rsidRPr="00F74520">
        <w:rPr>
          <w:rFonts w:hint="cs"/>
          <w:rtl/>
          <w:lang w:bidi="ar-EG"/>
        </w:rPr>
        <w:t>و</w:t>
      </w:r>
      <w:r w:rsidR="007B0F4E" w:rsidRPr="00F74520">
        <w:rPr>
          <w:rtl/>
          <w:lang w:bidi="ar-EG"/>
        </w:rPr>
        <w:t xml:space="preserve">طلب من اللجنة الموافقة على مقترحه بإعادة </w:t>
      </w:r>
      <w:r w:rsidR="00233071" w:rsidRPr="00F74520">
        <w:rPr>
          <w:rtl/>
        </w:rPr>
        <w:t xml:space="preserve">بدء إجراءات </w:t>
      </w:r>
      <w:r w:rsidR="007B0F4E" w:rsidRPr="00F74520">
        <w:rPr>
          <w:rtl/>
          <w:lang w:bidi="ar-EG"/>
        </w:rPr>
        <w:t xml:space="preserve">المساعدة فيما يتعلق بالإدارات الثلاث التي لم تعلق على الشبكة </w:t>
      </w:r>
      <w:r w:rsidR="007B0F4E" w:rsidRPr="00F74520">
        <w:rPr>
          <w:lang w:bidi="ar-EG"/>
        </w:rPr>
        <w:t>BDSAT-119E-FSS</w:t>
      </w:r>
      <w:r w:rsidR="007B0F4E" w:rsidRPr="00F74520">
        <w:rPr>
          <w:rtl/>
          <w:lang w:bidi="ar-EG"/>
        </w:rPr>
        <w:t xml:space="preserve"> في غضون مهلة الثلاثين يوماً.</w:t>
      </w:r>
      <w:r w:rsidR="00E70697" w:rsidRPr="00F74520">
        <w:rPr>
          <w:rFonts w:hint="cs"/>
          <w:rtl/>
          <w:lang w:eastAsia="zh-CN" w:bidi="ar-EG"/>
        </w:rPr>
        <w:t xml:space="preserve"> </w:t>
      </w:r>
      <w:r w:rsidR="00E70697" w:rsidRPr="00F74520">
        <w:rPr>
          <w:rFonts w:hint="cs"/>
          <w:rtl/>
          <w:lang w:bidi="ar-EG"/>
        </w:rPr>
        <w:t>و</w:t>
      </w:r>
      <w:r w:rsidR="00E70697" w:rsidRPr="00F74520">
        <w:rPr>
          <w:rtl/>
          <w:lang w:bidi="ar-EG"/>
        </w:rPr>
        <w:t xml:space="preserve">سعى المكتب أيضاً إلى الحصول على موافقة </w:t>
      </w:r>
      <w:r w:rsidR="004E4F4D" w:rsidRPr="00F74520">
        <w:rPr>
          <w:rFonts w:hint="cs"/>
          <w:rtl/>
          <w:lang w:bidi="ar-EG"/>
        </w:rPr>
        <w:t>اللجنة</w:t>
      </w:r>
      <w:r w:rsidR="00E70697" w:rsidRPr="00F74520">
        <w:rPr>
          <w:rtl/>
          <w:lang w:bidi="ar-EG"/>
        </w:rPr>
        <w:t xml:space="preserve"> على </w:t>
      </w:r>
      <w:r w:rsidR="00E70697" w:rsidRPr="00F74520">
        <w:rPr>
          <w:rFonts w:hint="cs"/>
          <w:rtl/>
          <w:lang w:bidi="ar-EG"/>
        </w:rPr>
        <w:t>إجرائه</w:t>
      </w:r>
      <w:r w:rsidR="00E70697" w:rsidRPr="00F74520">
        <w:rPr>
          <w:rtl/>
          <w:lang w:bidi="ar-EG"/>
        </w:rPr>
        <w:t xml:space="preserve"> بعدم نشر إلغاء طلب التنسيق للشبكة الساتلية</w:t>
      </w:r>
      <w:r w:rsidR="00F74520">
        <w:rPr>
          <w:rFonts w:hint="cs"/>
          <w:rtl/>
          <w:lang w:bidi="ar-EG"/>
        </w:rPr>
        <w:t> </w:t>
      </w:r>
      <w:r w:rsidR="00E70697" w:rsidRPr="00F74520">
        <w:rPr>
          <w:lang w:bidi="ar-EG"/>
        </w:rPr>
        <w:t>UKDRS</w:t>
      </w:r>
      <w:r w:rsidR="00F74520">
        <w:rPr>
          <w:lang w:bidi="ar-EG"/>
        </w:rPr>
        <w:noBreakHyphen/>
      </w:r>
      <w:r w:rsidR="00E70697" w:rsidRPr="00F74520">
        <w:rPr>
          <w:lang w:bidi="ar-EG"/>
        </w:rPr>
        <w:t>A11</w:t>
      </w:r>
      <w:r w:rsidR="00E70697" w:rsidRPr="00F74520">
        <w:rPr>
          <w:rtl/>
          <w:lang w:bidi="ar-EG"/>
        </w:rPr>
        <w:t xml:space="preserve">، </w:t>
      </w:r>
      <w:r w:rsidR="00E70697" w:rsidRPr="00F74520">
        <w:rPr>
          <w:rFonts w:hint="cs"/>
          <w:rtl/>
          <w:lang w:bidi="ar-EG"/>
        </w:rPr>
        <w:t>لأن</w:t>
      </w:r>
      <w:r w:rsidR="00E70697" w:rsidRPr="00F74520">
        <w:rPr>
          <w:rtl/>
          <w:lang w:bidi="ar-EG"/>
        </w:rPr>
        <w:t xml:space="preserve"> السداد </w:t>
      </w:r>
      <w:r w:rsidR="00E70697" w:rsidRPr="00F74520">
        <w:rPr>
          <w:rFonts w:hint="cs"/>
          <w:rtl/>
          <w:lang w:bidi="ar-EG"/>
        </w:rPr>
        <w:t xml:space="preserve">جرى </w:t>
      </w:r>
      <w:r w:rsidR="00E70697" w:rsidRPr="00F74520">
        <w:rPr>
          <w:rtl/>
          <w:lang w:bidi="ar-EG"/>
        </w:rPr>
        <w:t>في اليوم التالي للاجتماع الأسبوعي للنظر في إلغائه.</w:t>
      </w:r>
    </w:p>
    <w:p w14:paraId="1CC8D013" w14:textId="06368847" w:rsidR="007C56BE" w:rsidRDefault="007C56BE" w:rsidP="00E70697">
      <w:pPr>
        <w:rPr>
          <w:rtl/>
          <w:lang w:bidi="ar-EG"/>
        </w:rPr>
      </w:pPr>
      <w:r>
        <w:rPr>
          <w:rFonts w:hint="cs"/>
          <w:rtl/>
          <w:lang w:bidi="ar-EG"/>
        </w:rPr>
        <w:t>12.3</w:t>
      </w:r>
      <w:r>
        <w:rPr>
          <w:rtl/>
          <w:lang w:bidi="ar-EG"/>
        </w:rPr>
        <w:tab/>
      </w:r>
      <w:r w:rsidR="00E70697" w:rsidRPr="00E70697">
        <w:rPr>
          <w:rFonts w:hint="cs"/>
          <w:rtl/>
          <w:lang w:bidi="ar-EG"/>
        </w:rPr>
        <w:t>و</w:t>
      </w:r>
      <w:r w:rsidR="00E70697" w:rsidRPr="00E70697">
        <w:rPr>
          <w:rtl/>
          <w:lang w:bidi="ar-EG"/>
        </w:rPr>
        <w:t>قال</w:t>
      </w:r>
      <w:r w:rsidR="00E70697" w:rsidRPr="00E70697">
        <w:rPr>
          <w:rFonts w:hint="cs"/>
          <w:rtl/>
          <w:lang w:bidi="ar-EG"/>
        </w:rPr>
        <w:t>ت</w:t>
      </w:r>
      <w:r w:rsidR="00E70697" w:rsidRPr="00E70697">
        <w:rPr>
          <w:rtl/>
          <w:lang w:bidi="ar-EG"/>
        </w:rPr>
        <w:t xml:space="preserve"> </w:t>
      </w:r>
      <w:r w:rsidR="00E70697" w:rsidRPr="00BD6743">
        <w:rPr>
          <w:b/>
          <w:bCs/>
          <w:rtl/>
          <w:lang w:bidi="ar-EG"/>
        </w:rPr>
        <w:t>الرئيس</w:t>
      </w:r>
      <w:r w:rsidR="00E70697" w:rsidRPr="00BD6743">
        <w:rPr>
          <w:rFonts w:hint="cs"/>
          <w:b/>
          <w:bCs/>
          <w:rtl/>
          <w:lang w:bidi="ar-EG"/>
        </w:rPr>
        <w:t>ة</w:t>
      </w:r>
      <w:r w:rsidR="00E70697" w:rsidRPr="00E70697">
        <w:rPr>
          <w:rtl/>
          <w:lang w:bidi="ar-EG"/>
        </w:rPr>
        <w:t xml:space="preserve">، رداً على سؤال من </w:t>
      </w:r>
      <w:r w:rsidR="00E70697" w:rsidRPr="00BD6743">
        <w:rPr>
          <w:b/>
          <w:bCs/>
          <w:rtl/>
          <w:lang w:bidi="ar-EG"/>
        </w:rPr>
        <w:t>السيد طالب</w:t>
      </w:r>
      <w:r w:rsidR="00E70697" w:rsidRPr="00E70697">
        <w:rPr>
          <w:rtl/>
          <w:lang w:bidi="ar-EG"/>
        </w:rPr>
        <w:t xml:space="preserve">، إن الإجراء الأخير الذي اتخذه المجلس فيما يتعلق </w:t>
      </w:r>
      <w:r w:rsidR="00E70697" w:rsidRPr="00E70697">
        <w:rPr>
          <w:rFonts w:hint="cs"/>
          <w:rtl/>
          <w:lang w:bidi="ar-EG"/>
        </w:rPr>
        <w:t>بالمقرر</w:t>
      </w:r>
      <w:r w:rsidR="00E70697" w:rsidRPr="00E70697">
        <w:rPr>
          <w:rtl/>
          <w:lang w:bidi="ar-EG"/>
        </w:rPr>
        <w:t xml:space="preserve"> 482 لن يثير صعوبات في المستقبل فيما يتعلق بالحالتين المعنيتين.</w:t>
      </w:r>
      <w:r w:rsidR="00E70697" w:rsidRPr="00E70697">
        <w:rPr>
          <w:rtl/>
          <w:lang w:eastAsia="zh-CN" w:bidi="ar-EG"/>
        </w:rPr>
        <w:t xml:space="preserve"> </w:t>
      </w:r>
      <w:r w:rsidR="00E70697" w:rsidRPr="00E70697">
        <w:rPr>
          <w:rtl/>
          <w:lang w:bidi="ar-EG"/>
        </w:rPr>
        <w:t>وعلاوة</w:t>
      </w:r>
      <w:r w:rsidR="00C67B1B">
        <w:rPr>
          <w:rFonts w:hint="cs"/>
          <w:rtl/>
          <w:lang w:bidi="ar-EG"/>
        </w:rPr>
        <w:t>ً</w:t>
      </w:r>
      <w:r w:rsidR="00E70697" w:rsidRPr="00E70697">
        <w:rPr>
          <w:rtl/>
          <w:lang w:bidi="ar-EG"/>
        </w:rPr>
        <w:t xml:space="preserve"> على ذلك، فإن الفقرة 6 من تقرير المدير </w:t>
      </w:r>
      <w:r w:rsidR="00E70697" w:rsidRPr="00E70697">
        <w:rPr>
          <w:rFonts w:hint="cs"/>
          <w:rtl/>
          <w:lang w:bidi="ar-EG"/>
        </w:rPr>
        <w:t>عن</w:t>
      </w:r>
      <w:r w:rsidR="00E70697" w:rsidRPr="00E70697">
        <w:rPr>
          <w:rtl/>
          <w:lang w:bidi="ar-EG"/>
        </w:rPr>
        <w:t xml:space="preserve"> عمل المجلس بشأن استرداد تكاليف بطاقات التبليغ</w:t>
      </w:r>
      <w:r w:rsidR="003F3E05">
        <w:rPr>
          <w:rFonts w:hint="cs"/>
          <w:rtl/>
          <w:lang w:bidi="ar-EG"/>
        </w:rPr>
        <w:t xml:space="preserve"> عن الشبكات</w:t>
      </w:r>
      <w:r w:rsidR="00E70697" w:rsidRPr="00E70697">
        <w:rPr>
          <w:rtl/>
          <w:lang w:bidi="ar-EG"/>
        </w:rPr>
        <w:t xml:space="preserve"> الساتلية لن تكون لها آثار على الحالتين.</w:t>
      </w:r>
    </w:p>
    <w:p w14:paraId="5EE3200C" w14:textId="647A1608" w:rsidR="007C56BE" w:rsidRDefault="007C56BE" w:rsidP="00E70697">
      <w:pPr>
        <w:rPr>
          <w:rtl/>
          <w:lang w:bidi="ar-EG"/>
        </w:rPr>
      </w:pPr>
      <w:r>
        <w:rPr>
          <w:rFonts w:hint="cs"/>
          <w:rtl/>
          <w:lang w:bidi="ar-EG"/>
        </w:rPr>
        <w:t>13.3</w:t>
      </w:r>
      <w:r>
        <w:rPr>
          <w:rtl/>
          <w:lang w:bidi="ar-EG"/>
        </w:rPr>
        <w:tab/>
      </w:r>
      <w:r w:rsidR="00E70697" w:rsidRPr="00E70697">
        <w:rPr>
          <w:rFonts w:hint="cs"/>
          <w:rtl/>
          <w:lang w:bidi="ar-EG"/>
        </w:rPr>
        <w:t>و</w:t>
      </w:r>
      <w:r w:rsidR="00E70697" w:rsidRPr="00E70697">
        <w:rPr>
          <w:rtl/>
          <w:lang w:bidi="ar-EG"/>
        </w:rPr>
        <w:t xml:space="preserve">شكر </w:t>
      </w:r>
      <w:r w:rsidR="00E70697" w:rsidRPr="00BD6743">
        <w:rPr>
          <w:b/>
          <w:bCs/>
          <w:rtl/>
          <w:lang w:bidi="ar-EG"/>
        </w:rPr>
        <w:t>السيد طالب</w:t>
      </w:r>
      <w:r w:rsidR="00E70697" w:rsidRPr="00E70697">
        <w:rPr>
          <w:rtl/>
          <w:lang w:bidi="ar-EG"/>
        </w:rPr>
        <w:t xml:space="preserve"> المكتب على جهوده فيما يتعلق </w:t>
      </w:r>
      <w:r w:rsidR="0028101D">
        <w:rPr>
          <w:rFonts w:hint="cs"/>
          <w:rtl/>
          <w:lang w:bidi="ar-EG"/>
        </w:rPr>
        <w:t>بتطبيق</w:t>
      </w:r>
      <w:r w:rsidR="00E70697" w:rsidRPr="00E70697">
        <w:rPr>
          <w:rtl/>
          <w:lang w:bidi="ar-EG"/>
        </w:rPr>
        <w:t xml:space="preserve"> استرداد تكاليف بطاقات التبليغ عن الشبكات الساتلية. ولم</w:t>
      </w:r>
      <w:r w:rsidR="00BD6743">
        <w:rPr>
          <w:rFonts w:hint="cs"/>
          <w:rtl/>
          <w:lang w:bidi="ar-EG"/>
        </w:rPr>
        <w:t> </w:t>
      </w:r>
      <w:r w:rsidR="00E70697" w:rsidRPr="00E70697">
        <w:rPr>
          <w:rtl/>
          <w:lang w:bidi="ar-EG"/>
        </w:rPr>
        <w:t>يجد صعوبة في تأييد إجراءات المكتب.</w:t>
      </w:r>
    </w:p>
    <w:p w14:paraId="4A516093" w14:textId="7D8184BD" w:rsidR="007C56BE" w:rsidRDefault="007C56BE" w:rsidP="00BE098C">
      <w:pPr>
        <w:rPr>
          <w:rtl/>
          <w:lang w:bidi="ar-EG"/>
        </w:rPr>
      </w:pPr>
      <w:r>
        <w:rPr>
          <w:rFonts w:hint="cs"/>
          <w:rtl/>
          <w:lang w:bidi="ar-EG"/>
        </w:rPr>
        <w:t>14.3</w:t>
      </w:r>
      <w:r>
        <w:rPr>
          <w:rtl/>
          <w:lang w:bidi="ar-EG"/>
        </w:rPr>
        <w:tab/>
      </w:r>
      <w:r w:rsidR="00233071" w:rsidRPr="00233071">
        <w:rPr>
          <w:rtl/>
          <w:lang w:bidi="ar-EG"/>
        </w:rPr>
        <w:t xml:space="preserve">قال </w:t>
      </w:r>
      <w:r w:rsidR="00233071" w:rsidRPr="00BD6743">
        <w:rPr>
          <w:b/>
          <w:bCs/>
          <w:rtl/>
          <w:lang w:bidi="ar-EG"/>
        </w:rPr>
        <w:t>السيد هوان</w:t>
      </w:r>
      <w:r w:rsidR="00233071" w:rsidRPr="00233071">
        <w:rPr>
          <w:rtl/>
          <w:lang w:bidi="ar-EG"/>
        </w:rPr>
        <w:t xml:space="preserve"> إنه يؤيد إعادة </w:t>
      </w:r>
      <w:r w:rsidR="00233071" w:rsidRPr="00233071">
        <w:rPr>
          <w:rtl/>
        </w:rPr>
        <w:t xml:space="preserve">بدء إجراءات </w:t>
      </w:r>
      <w:r w:rsidR="00233071" w:rsidRPr="00233071">
        <w:rPr>
          <w:rtl/>
          <w:lang w:bidi="ar-EG"/>
        </w:rPr>
        <w:t>المساعدة مع الإدارات الثلاث، مشيرا</w:t>
      </w:r>
      <w:r w:rsidR="00233071" w:rsidRPr="00233071">
        <w:rPr>
          <w:rFonts w:hint="cs"/>
          <w:rtl/>
          <w:lang w:bidi="ar-EG"/>
        </w:rPr>
        <w:t>ً</w:t>
      </w:r>
      <w:r w:rsidR="00233071" w:rsidRPr="00233071">
        <w:rPr>
          <w:rtl/>
          <w:lang w:bidi="ar-EG"/>
        </w:rPr>
        <w:t xml:space="preserve"> إلى أن </w:t>
      </w:r>
      <w:r w:rsidR="00233071" w:rsidRPr="00233071">
        <w:rPr>
          <w:rFonts w:hint="cs"/>
          <w:rtl/>
          <w:lang w:bidi="ar-EG"/>
        </w:rPr>
        <w:t>تخلفها عن الرد</w:t>
      </w:r>
      <w:r w:rsidR="00233071" w:rsidRPr="00233071">
        <w:rPr>
          <w:rtl/>
          <w:lang w:bidi="ar-EG"/>
        </w:rPr>
        <w:t xml:space="preserve"> قد يكون مرتبطا</w:t>
      </w:r>
      <w:r w:rsidR="00233071" w:rsidRPr="00233071">
        <w:rPr>
          <w:rFonts w:hint="cs"/>
          <w:rtl/>
          <w:lang w:bidi="ar-EG"/>
        </w:rPr>
        <w:t>ً</w:t>
      </w:r>
      <w:r w:rsidR="00233071" w:rsidRPr="00233071">
        <w:rPr>
          <w:rtl/>
          <w:lang w:bidi="ar-EG"/>
        </w:rPr>
        <w:t xml:space="preserve"> بإبلاغ اجتماع اللجنة السابق بإلغاء الشبكة الساتلية </w:t>
      </w:r>
      <w:r w:rsidR="00233071" w:rsidRPr="00233071">
        <w:t>BDSAT-119E-FSS</w:t>
      </w:r>
      <w:r w:rsidR="00233071" w:rsidRPr="00233071">
        <w:rPr>
          <w:rtl/>
          <w:lang w:bidi="ar-EG"/>
        </w:rPr>
        <w:t>.</w:t>
      </w:r>
      <w:r w:rsidR="00BE098C" w:rsidRPr="00BE098C">
        <w:rPr>
          <w:rFonts w:hint="cs"/>
          <w:rtl/>
          <w:lang w:eastAsia="zh-CN" w:bidi="ar-EG"/>
        </w:rPr>
        <w:t xml:space="preserve"> </w:t>
      </w:r>
      <w:r w:rsidR="00BE098C" w:rsidRPr="00BE098C">
        <w:rPr>
          <w:rFonts w:hint="cs"/>
          <w:rtl/>
          <w:lang w:bidi="ar-EG"/>
        </w:rPr>
        <w:t>و</w:t>
      </w:r>
      <w:r w:rsidR="00BE098C" w:rsidRPr="00BE098C">
        <w:rPr>
          <w:rtl/>
          <w:lang w:bidi="ar-EG"/>
        </w:rPr>
        <w:t xml:space="preserve">أيد </w:t>
      </w:r>
      <w:r w:rsidR="00BE098C" w:rsidRPr="00BE098C">
        <w:rPr>
          <w:rFonts w:hint="cs"/>
          <w:rtl/>
          <w:lang w:bidi="ar-EG"/>
        </w:rPr>
        <w:t xml:space="preserve">أيضاً </w:t>
      </w:r>
      <w:r w:rsidR="00BE098C" w:rsidRPr="00BE098C">
        <w:rPr>
          <w:rtl/>
          <w:lang w:bidi="ar-EG"/>
        </w:rPr>
        <w:t xml:space="preserve">إجراء اللجنة فيما يتعلق بطلب التنسيق للشبكة الساتلية </w:t>
      </w:r>
      <w:r w:rsidR="00BE098C" w:rsidRPr="00BE098C">
        <w:rPr>
          <w:lang w:bidi="ar-EG"/>
        </w:rPr>
        <w:t>UKDRS-A11</w:t>
      </w:r>
      <w:r w:rsidR="00BE098C" w:rsidRPr="00BE098C">
        <w:rPr>
          <w:rtl/>
          <w:lang w:bidi="ar-EG"/>
        </w:rPr>
        <w:t>، لا سيما أن الإلغاء قد يؤدي إلى عبء إداري</w:t>
      </w:r>
      <w:r w:rsidR="00BE098C" w:rsidRPr="00BE098C">
        <w:rPr>
          <w:rFonts w:hint="cs"/>
          <w:rtl/>
          <w:lang w:bidi="ar-EG"/>
        </w:rPr>
        <w:t xml:space="preserve"> </w:t>
      </w:r>
      <w:r w:rsidR="00BE098C" w:rsidRPr="00BE098C">
        <w:rPr>
          <w:rtl/>
          <w:lang w:bidi="ar-EG"/>
        </w:rPr>
        <w:t xml:space="preserve">إضافي على المكتب والإدارة المبلغة. </w:t>
      </w:r>
      <w:r w:rsidR="00BE098C" w:rsidRPr="00BE098C">
        <w:rPr>
          <w:rFonts w:hint="cs"/>
          <w:rtl/>
          <w:lang w:bidi="ar-EG"/>
        </w:rPr>
        <w:t>و</w:t>
      </w:r>
      <w:r w:rsidR="00BE098C" w:rsidRPr="00BE098C">
        <w:rPr>
          <w:rtl/>
          <w:lang w:bidi="ar-EG"/>
        </w:rPr>
        <w:t xml:space="preserve">أيد </w:t>
      </w:r>
      <w:r w:rsidR="00BE098C" w:rsidRPr="00881667">
        <w:rPr>
          <w:b/>
          <w:bCs/>
          <w:rtl/>
          <w:lang w:bidi="ar-EG"/>
        </w:rPr>
        <w:t>السيد العمري</w:t>
      </w:r>
      <w:r w:rsidR="00BE098C" w:rsidRPr="00BE098C">
        <w:rPr>
          <w:rtl/>
          <w:lang w:bidi="ar-EG"/>
        </w:rPr>
        <w:t xml:space="preserve"> تلك الآراء.</w:t>
      </w:r>
    </w:p>
    <w:p w14:paraId="2EF2B6AE" w14:textId="22270CEF" w:rsidR="007C56BE" w:rsidRDefault="007C56BE" w:rsidP="00BE098C">
      <w:pPr>
        <w:rPr>
          <w:rtl/>
          <w:lang w:bidi="ar-EG"/>
        </w:rPr>
      </w:pPr>
      <w:r>
        <w:rPr>
          <w:rFonts w:hint="cs"/>
          <w:rtl/>
          <w:lang w:bidi="ar-EG"/>
        </w:rPr>
        <w:t>15.3</w:t>
      </w:r>
      <w:r>
        <w:rPr>
          <w:rtl/>
          <w:lang w:bidi="ar-EG"/>
        </w:rPr>
        <w:tab/>
      </w:r>
      <w:r w:rsidR="00BE098C" w:rsidRPr="00BE098C">
        <w:rPr>
          <w:rFonts w:hint="cs"/>
          <w:rtl/>
          <w:lang w:bidi="ar-EG"/>
        </w:rPr>
        <w:t>و</w:t>
      </w:r>
      <w:r w:rsidR="00BE098C" w:rsidRPr="00BE098C">
        <w:rPr>
          <w:rtl/>
          <w:lang w:bidi="ar-EG"/>
        </w:rPr>
        <w:t xml:space="preserve">أيد </w:t>
      </w:r>
      <w:r w:rsidR="00BE098C" w:rsidRPr="00881667">
        <w:rPr>
          <w:b/>
          <w:bCs/>
          <w:rtl/>
          <w:lang w:bidi="ar-EG"/>
        </w:rPr>
        <w:t>السيد هنري</w:t>
      </w:r>
      <w:r w:rsidR="00BE098C" w:rsidRPr="00BE098C">
        <w:rPr>
          <w:rtl/>
          <w:lang w:bidi="ar-EG"/>
        </w:rPr>
        <w:t xml:space="preserve"> إجراءات المكتب، مشيراً إلى أن التأخر في سداد </w:t>
      </w:r>
      <w:r w:rsidR="00BE098C" w:rsidRPr="00BE098C">
        <w:rPr>
          <w:rFonts w:hint="cs"/>
          <w:rtl/>
          <w:lang w:bidi="ar-EG"/>
        </w:rPr>
        <w:t>المستحقات على</w:t>
      </w:r>
      <w:r w:rsidR="00BE098C" w:rsidRPr="00BE098C">
        <w:rPr>
          <w:rtl/>
          <w:lang w:bidi="ar-EG"/>
        </w:rPr>
        <w:t xml:space="preserve"> الشبكة الساتلية </w:t>
      </w:r>
      <w:r w:rsidR="00BE098C" w:rsidRPr="00BE098C">
        <w:rPr>
          <w:lang w:bidi="ar-EG"/>
        </w:rPr>
        <w:t>UKDRS-A11</w:t>
      </w:r>
      <w:r w:rsidR="00BE098C" w:rsidRPr="00BE098C">
        <w:rPr>
          <w:rtl/>
          <w:lang w:bidi="ar-EG"/>
        </w:rPr>
        <w:t xml:space="preserve"> قد</w:t>
      </w:r>
      <w:r w:rsidR="00881667">
        <w:rPr>
          <w:rFonts w:hint="cs"/>
          <w:rtl/>
          <w:lang w:bidi="ar-EG"/>
        </w:rPr>
        <w:t> </w:t>
      </w:r>
      <w:r w:rsidR="00BE098C" w:rsidRPr="00BE098C">
        <w:rPr>
          <w:rFonts w:hint="cs"/>
          <w:rtl/>
          <w:lang w:bidi="ar-EG"/>
        </w:rPr>
        <w:t>ح</w:t>
      </w:r>
      <w:r w:rsidR="00BE098C" w:rsidRPr="00BE098C">
        <w:rPr>
          <w:rtl/>
          <w:lang w:bidi="ar-EG"/>
        </w:rPr>
        <w:t xml:space="preserve">صل </w:t>
      </w:r>
      <w:r w:rsidR="00BE098C">
        <w:rPr>
          <w:rFonts w:hint="cs"/>
          <w:rtl/>
          <w:lang w:bidi="ar-EG"/>
        </w:rPr>
        <w:t>رغم</w:t>
      </w:r>
      <w:r w:rsidR="00BE098C" w:rsidRPr="00BE098C">
        <w:rPr>
          <w:rtl/>
          <w:lang w:bidi="ar-EG"/>
        </w:rPr>
        <w:t xml:space="preserve"> ذلك </w:t>
      </w:r>
      <w:r w:rsidR="000C3443">
        <w:rPr>
          <w:rFonts w:hint="cs"/>
          <w:rtl/>
          <w:lang w:bidi="ar-EG"/>
        </w:rPr>
        <w:t xml:space="preserve">في غضون شهرين من موعد الاستحقاق وهو </w:t>
      </w:r>
      <w:r w:rsidR="00BE098C" w:rsidRPr="00BE098C">
        <w:rPr>
          <w:rtl/>
          <w:lang w:bidi="ar-EG"/>
        </w:rPr>
        <w:t>في حدود متوسط الإطار الزمني</w:t>
      </w:r>
      <w:r w:rsidR="000C3443">
        <w:rPr>
          <w:rFonts w:hint="cs"/>
          <w:rtl/>
          <w:lang w:bidi="ar-EG"/>
        </w:rPr>
        <w:t xml:space="preserve"> لتقديم بطاقة تبليغ </w:t>
      </w:r>
      <w:r w:rsidR="00B81ADF">
        <w:rPr>
          <w:rFonts w:hint="cs"/>
          <w:rtl/>
          <w:lang w:bidi="ar-EG"/>
        </w:rPr>
        <w:t>إ</w:t>
      </w:r>
      <w:r w:rsidR="000C3443">
        <w:rPr>
          <w:rFonts w:hint="cs"/>
          <w:rtl/>
          <w:lang w:bidi="ar-EG"/>
        </w:rPr>
        <w:t xml:space="preserve">لى الاجتماع الأسبوعي </w:t>
      </w:r>
      <w:r w:rsidR="003245C1">
        <w:rPr>
          <w:rFonts w:hint="cs"/>
          <w:rtl/>
          <w:lang w:bidi="ar-EG"/>
        </w:rPr>
        <w:t>لمكتب الاتصالات الراديوية</w:t>
      </w:r>
      <w:r w:rsidR="000C3443">
        <w:rPr>
          <w:rFonts w:hint="cs"/>
          <w:rtl/>
          <w:lang w:bidi="ar-EG"/>
        </w:rPr>
        <w:t xml:space="preserve"> </w:t>
      </w:r>
      <w:r w:rsidR="00B81ADF">
        <w:rPr>
          <w:rFonts w:hint="cs"/>
          <w:rtl/>
          <w:lang w:bidi="ar-EG"/>
        </w:rPr>
        <w:t>لإلغائها في حالة عدم السداد.</w:t>
      </w:r>
      <w:r w:rsidR="000C3443">
        <w:rPr>
          <w:rFonts w:hint="cs"/>
          <w:rtl/>
          <w:lang w:bidi="ar-EG"/>
        </w:rPr>
        <w:t xml:space="preserve"> </w:t>
      </w:r>
    </w:p>
    <w:p w14:paraId="3056EB6E" w14:textId="329390C7" w:rsidR="007C56BE" w:rsidRDefault="007C56BE" w:rsidP="00BE098C">
      <w:pPr>
        <w:rPr>
          <w:rtl/>
          <w:lang w:bidi="ar-EG"/>
        </w:rPr>
      </w:pPr>
      <w:r>
        <w:rPr>
          <w:rFonts w:hint="cs"/>
          <w:rtl/>
          <w:lang w:bidi="ar-EG"/>
        </w:rPr>
        <w:t>16.3</w:t>
      </w:r>
      <w:r>
        <w:rPr>
          <w:rtl/>
          <w:lang w:bidi="ar-EG"/>
        </w:rPr>
        <w:tab/>
      </w:r>
      <w:r w:rsidR="00BE098C" w:rsidRPr="00BE098C">
        <w:rPr>
          <w:rFonts w:hint="cs"/>
          <w:rtl/>
          <w:lang w:bidi="ar-EG"/>
        </w:rPr>
        <w:t>و</w:t>
      </w:r>
      <w:r w:rsidR="00BE098C" w:rsidRPr="00BE098C">
        <w:rPr>
          <w:rtl/>
          <w:lang w:bidi="ar-EG"/>
        </w:rPr>
        <w:t xml:space="preserve">أيد </w:t>
      </w:r>
      <w:r w:rsidR="00BE098C" w:rsidRPr="003A5AAF">
        <w:rPr>
          <w:b/>
          <w:bCs/>
          <w:rtl/>
          <w:lang w:bidi="ar-EG"/>
        </w:rPr>
        <w:t xml:space="preserve">السيد </w:t>
      </w:r>
      <w:proofErr w:type="spellStart"/>
      <w:r w:rsidR="00BE098C" w:rsidRPr="003A5AAF">
        <w:rPr>
          <w:b/>
          <w:bCs/>
          <w:rtl/>
          <w:lang w:bidi="ar-EG"/>
        </w:rPr>
        <w:t>هاشيموتو</w:t>
      </w:r>
      <w:proofErr w:type="spellEnd"/>
      <w:r w:rsidR="00BE098C" w:rsidRPr="00BE098C">
        <w:rPr>
          <w:rtl/>
          <w:lang w:bidi="ar-EG"/>
        </w:rPr>
        <w:t xml:space="preserve"> و</w:t>
      </w:r>
      <w:r w:rsidR="00BE098C" w:rsidRPr="003A5AAF">
        <w:rPr>
          <w:b/>
          <w:bCs/>
          <w:rtl/>
          <w:lang w:bidi="ar-EG"/>
        </w:rPr>
        <w:t xml:space="preserve">السيدة جينتي </w:t>
      </w:r>
      <w:r w:rsidR="00BE098C" w:rsidRPr="00BE098C">
        <w:rPr>
          <w:rtl/>
          <w:lang w:bidi="ar-EG"/>
        </w:rPr>
        <w:t>و</w:t>
      </w:r>
      <w:r w:rsidR="00BE098C" w:rsidRPr="003A5AAF">
        <w:rPr>
          <w:b/>
          <w:bCs/>
          <w:rtl/>
          <w:lang w:bidi="ar-EG"/>
        </w:rPr>
        <w:t xml:space="preserve">السيد </w:t>
      </w:r>
      <w:proofErr w:type="spellStart"/>
      <w:r w:rsidR="00BE098C" w:rsidRPr="003A5AAF">
        <w:rPr>
          <w:b/>
          <w:bCs/>
          <w:rtl/>
          <w:lang w:bidi="ar-EG"/>
        </w:rPr>
        <w:t>ماكهونو</w:t>
      </w:r>
      <w:proofErr w:type="spellEnd"/>
      <w:r w:rsidR="00BE098C" w:rsidRPr="00BE098C">
        <w:rPr>
          <w:rtl/>
          <w:lang w:bidi="ar-EG"/>
        </w:rPr>
        <w:t xml:space="preserve"> و</w:t>
      </w:r>
      <w:r w:rsidR="00BE098C" w:rsidRPr="003A5AAF">
        <w:rPr>
          <w:b/>
          <w:bCs/>
          <w:rtl/>
          <w:lang w:bidi="ar-EG"/>
        </w:rPr>
        <w:t xml:space="preserve">السيدة </w:t>
      </w:r>
      <w:proofErr w:type="spellStart"/>
      <w:r w:rsidR="00BE098C" w:rsidRPr="003A5AAF">
        <w:rPr>
          <w:b/>
          <w:bCs/>
          <w:rtl/>
          <w:lang w:bidi="ar-EG"/>
        </w:rPr>
        <w:t>حسنوفا</w:t>
      </w:r>
      <w:proofErr w:type="spellEnd"/>
      <w:r w:rsidR="00BE098C" w:rsidRPr="00BE098C">
        <w:rPr>
          <w:rtl/>
          <w:lang w:bidi="ar-EG"/>
        </w:rPr>
        <w:t xml:space="preserve"> إجراءات المكتب، وكذلك فعل </w:t>
      </w:r>
      <w:r w:rsidR="00BE098C" w:rsidRPr="001C6CE4">
        <w:rPr>
          <w:b/>
          <w:bCs/>
          <w:rtl/>
          <w:lang w:bidi="ar-EG"/>
        </w:rPr>
        <w:t xml:space="preserve">السيد </w:t>
      </w:r>
      <w:proofErr w:type="spellStart"/>
      <w:r w:rsidR="00BE098C" w:rsidRPr="001C6CE4">
        <w:rPr>
          <w:b/>
          <w:bCs/>
          <w:rtl/>
          <w:lang w:bidi="ar-EG"/>
        </w:rPr>
        <w:t>بورخون</w:t>
      </w:r>
      <w:proofErr w:type="spellEnd"/>
      <w:r w:rsidR="00BE098C" w:rsidRPr="00BE098C">
        <w:rPr>
          <w:rtl/>
          <w:lang w:bidi="ar-EG"/>
        </w:rPr>
        <w:t xml:space="preserve"> الذي اعتبر أن المكتب قد تصرف بحكمة وكفاءة.</w:t>
      </w:r>
    </w:p>
    <w:p w14:paraId="1192B9F9" w14:textId="4FAD0EE5" w:rsidR="007C56BE" w:rsidRDefault="007C56BE" w:rsidP="005D15E4">
      <w:pPr>
        <w:rPr>
          <w:rtl/>
          <w:lang w:bidi="ar-EG"/>
        </w:rPr>
      </w:pPr>
      <w:r>
        <w:rPr>
          <w:rFonts w:hint="cs"/>
          <w:rtl/>
          <w:lang w:bidi="ar-EG"/>
        </w:rPr>
        <w:t>17.3</w:t>
      </w:r>
      <w:r>
        <w:rPr>
          <w:rtl/>
          <w:lang w:bidi="ar-EG"/>
        </w:rPr>
        <w:tab/>
      </w:r>
      <w:r w:rsidR="005D15E4" w:rsidRPr="005D15E4">
        <w:rPr>
          <w:rtl/>
        </w:rPr>
        <w:t xml:space="preserve">واقترحت </w:t>
      </w:r>
      <w:r w:rsidR="005D15E4" w:rsidRPr="003A5AAF">
        <w:rPr>
          <w:b/>
          <w:bCs/>
          <w:rtl/>
        </w:rPr>
        <w:t>الرئيسة</w:t>
      </w:r>
      <w:r w:rsidR="005D15E4" w:rsidRPr="005D15E4">
        <w:rPr>
          <w:rtl/>
        </w:rPr>
        <w:t xml:space="preserve"> أن تخلص اللجنة بشأن </w:t>
      </w:r>
      <w:r w:rsidR="005D15E4" w:rsidRPr="005D15E4">
        <w:rPr>
          <w:rtl/>
          <w:lang w:bidi="ar-EG"/>
        </w:rPr>
        <w:t xml:space="preserve">الفقرة 3 من الوثيقة </w:t>
      </w:r>
      <w:r w:rsidR="005D15E4" w:rsidRPr="005D15E4">
        <w:t>RRB20-2/6</w:t>
      </w:r>
      <w:r w:rsidR="005D15E4" w:rsidRPr="005D15E4">
        <w:rPr>
          <w:rtl/>
          <w:lang w:bidi="ar-EG"/>
        </w:rPr>
        <w:t xml:space="preserve"> </w:t>
      </w:r>
      <w:r w:rsidR="005D15E4" w:rsidRPr="005D15E4">
        <w:rPr>
          <w:rtl/>
        </w:rPr>
        <w:t>إلى ما يلي</w:t>
      </w:r>
      <w:r w:rsidR="005D15E4" w:rsidRPr="005D15E4">
        <w:rPr>
          <w:lang w:bidi="ar-EG"/>
        </w:rPr>
        <w:t>:</w:t>
      </w:r>
    </w:p>
    <w:p w14:paraId="44F54539" w14:textId="211BBBEE" w:rsidR="007C56BE" w:rsidRDefault="007C56BE" w:rsidP="003A5AAF">
      <w:pPr>
        <w:rPr>
          <w:rtl/>
          <w:lang w:bidi="ar-EG"/>
        </w:rPr>
      </w:pPr>
      <w:r>
        <w:rPr>
          <w:rFonts w:hint="cs"/>
          <w:rtl/>
          <w:lang w:bidi="ar-EG"/>
        </w:rPr>
        <w:t>"</w:t>
      </w:r>
      <w:r w:rsidRPr="003C1824">
        <w:rPr>
          <w:rtl/>
          <w:lang w:val="en-GB"/>
        </w:rPr>
        <w:t xml:space="preserve">أخذت اللجنة علماً بالفقرة 3 من تقرير المدير التي تتناول </w:t>
      </w:r>
      <w:r w:rsidR="00B00A06">
        <w:rPr>
          <w:rFonts w:hint="cs"/>
          <w:rtl/>
          <w:lang w:val="en-GB"/>
        </w:rPr>
        <w:t>تطبيق</w:t>
      </w:r>
      <w:r w:rsidRPr="003C1824">
        <w:rPr>
          <w:rtl/>
          <w:lang w:val="en-GB"/>
        </w:rPr>
        <w:t xml:space="preserve"> استرداد تكاليف بطاقات التبليغ عن الشبكات الساتلية (المدفوعات المتأخرة) ووافقت على إجراءات المكتب للأسباب الواردة في التقرير.</w:t>
      </w:r>
      <w:r>
        <w:rPr>
          <w:rFonts w:hint="cs"/>
          <w:rtl/>
          <w:lang w:bidi="ar-EG"/>
        </w:rPr>
        <w:t>"</w:t>
      </w:r>
    </w:p>
    <w:p w14:paraId="106D654A" w14:textId="77777777" w:rsidR="007C56BE" w:rsidRDefault="007C56BE" w:rsidP="007C56BE">
      <w:pPr>
        <w:rPr>
          <w:rtl/>
          <w:lang w:bidi="ar-EG"/>
        </w:rPr>
      </w:pPr>
      <w:r>
        <w:rPr>
          <w:rFonts w:hint="cs"/>
          <w:rtl/>
          <w:lang w:bidi="ar-EG"/>
        </w:rPr>
        <w:t>18.3</w:t>
      </w:r>
      <w:r>
        <w:rPr>
          <w:rtl/>
          <w:lang w:bidi="ar-EG"/>
        </w:rPr>
        <w:tab/>
      </w:r>
      <w:r w:rsidRPr="00856140">
        <w:rPr>
          <w:rFonts w:hint="cs"/>
          <w:b/>
          <w:bCs/>
          <w:rtl/>
          <w:lang w:bidi="ar-EG"/>
        </w:rPr>
        <w:t>واتُفق</w:t>
      </w:r>
      <w:r w:rsidRPr="00856140">
        <w:rPr>
          <w:rFonts w:hint="cs"/>
          <w:rtl/>
          <w:lang w:bidi="ar-EG"/>
        </w:rPr>
        <w:t xml:space="preserve"> على ذلك.</w:t>
      </w:r>
    </w:p>
    <w:p w14:paraId="4FD38998" w14:textId="77777777" w:rsidR="007C56BE" w:rsidRPr="00C04ACC" w:rsidRDefault="007C56BE" w:rsidP="007C56BE">
      <w:pPr>
        <w:pStyle w:val="Headingb"/>
        <w:rPr>
          <w:spacing w:val="-2"/>
          <w:rtl/>
        </w:rPr>
      </w:pPr>
      <w:r w:rsidRPr="00C04ACC">
        <w:rPr>
          <w:rFonts w:hint="cs"/>
          <w:spacing w:val="-2"/>
          <w:rtl/>
        </w:rPr>
        <w:t>تبليغات عن تداخلات ضارة و/أو</w:t>
      </w:r>
      <w:r w:rsidRPr="00C04ACC">
        <w:rPr>
          <w:rFonts w:hint="eastAsia"/>
          <w:spacing w:val="-2"/>
          <w:rtl/>
        </w:rPr>
        <w:t> </w:t>
      </w:r>
      <w:r w:rsidRPr="00C04ACC">
        <w:rPr>
          <w:rFonts w:hint="cs"/>
          <w:spacing w:val="-2"/>
          <w:rtl/>
        </w:rPr>
        <w:t>مخالفات للوائح الراديو (المادة</w:t>
      </w:r>
      <w:r w:rsidRPr="00C04ACC">
        <w:rPr>
          <w:rFonts w:hint="eastAsia"/>
          <w:spacing w:val="-2"/>
          <w:rtl/>
        </w:rPr>
        <w:t> </w:t>
      </w:r>
      <w:r w:rsidRPr="00C04ACC">
        <w:rPr>
          <w:spacing w:val="-2"/>
        </w:rPr>
        <w:t>15</w:t>
      </w:r>
      <w:r w:rsidRPr="00C04ACC">
        <w:rPr>
          <w:rFonts w:hint="cs"/>
          <w:spacing w:val="-2"/>
          <w:rtl/>
        </w:rPr>
        <w:t xml:space="preserve"> من لوائح الراديو) (الفقرة 1.4 من الوثيقة </w:t>
      </w:r>
      <w:r w:rsidRPr="00C04ACC">
        <w:rPr>
          <w:spacing w:val="-2"/>
        </w:rPr>
        <w:t>RRB20-2/6</w:t>
      </w:r>
      <w:r w:rsidRPr="00C04ACC">
        <w:rPr>
          <w:rFonts w:hint="cs"/>
          <w:spacing w:val="-2"/>
          <w:rtl/>
        </w:rPr>
        <w:t>)</w:t>
      </w:r>
    </w:p>
    <w:p w14:paraId="01527187" w14:textId="2AB53333" w:rsidR="007C56BE" w:rsidRPr="00C04ACC" w:rsidRDefault="007C56BE" w:rsidP="007C56BE">
      <w:pPr>
        <w:rPr>
          <w:spacing w:val="-2"/>
          <w:rtl/>
          <w:lang w:bidi="ar-EG"/>
        </w:rPr>
      </w:pPr>
      <w:r w:rsidRPr="00C04ACC">
        <w:rPr>
          <w:rFonts w:hint="cs"/>
          <w:spacing w:val="-2"/>
          <w:rtl/>
          <w:lang w:bidi="ar-EG"/>
        </w:rPr>
        <w:t>19.3</w:t>
      </w:r>
      <w:r w:rsidRPr="00C04ACC">
        <w:rPr>
          <w:spacing w:val="-2"/>
          <w:rtl/>
          <w:lang w:bidi="ar-EG"/>
        </w:rPr>
        <w:tab/>
      </w:r>
      <w:r w:rsidRPr="00C04ACC">
        <w:rPr>
          <w:rFonts w:hint="cs"/>
          <w:spacing w:val="-2"/>
          <w:rtl/>
          <w:lang w:bidi="ar-EG"/>
        </w:rPr>
        <w:t>ذك</w:t>
      </w:r>
      <w:r w:rsidR="00B00A06">
        <w:rPr>
          <w:rFonts w:hint="cs"/>
          <w:spacing w:val="-2"/>
          <w:rtl/>
          <w:lang w:bidi="ar-EG"/>
        </w:rPr>
        <w:t>َّ</w:t>
      </w:r>
      <w:r w:rsidRPr="00C04ACC">
        <w:rPr>
          <w:rFonts w:hint="cs"/>
          <w:spacing w:val="-2"/>
          <w:rtl/>
          <w:lang w:bidi="ar-EG"/>
        </w:rPr>
        <w:t>ر</w:t>
      </w:r>
      <w:r w:rsidRPr="00C04ACC">
        <w:rPr>
          <w:spacing w:val="-2"/>
          <w:rtl/>
          <w:lang w:bidi="ar-EG"/>
        </w:rPr>
        <w:t xml:space="preserve"> </w:t>
      </w:r>
      <w:r w:rsidRPr="00C04ACC">
        <w:rPr>
          <w:b/>
          <w:bCs/>
          <w:spacing w:val="-2"/>
          <w:rtl/>
          <w:lang w:bidi="ar-EG"/>
        </w:rPr>
        <w:t xml:space="preserve">السيد </w:t>
      </w:r>
      <w:proofErr w:type="spellStart"/>
      <w:r w:rsidRPr="00C04ACC">
        <w:rPr>
          <w:b/>
          <w:bCs/>
          <w:spacing w:val="-2"/>
          <w:rtl/>
          <w:lang w:bidi="ar-EG"/>
        </w:rPr>
        <w:t>فاسيلييف</w:t>
      </w:r>
      <w:proofErr w:type="spellEnd"/>
      <w:r w:rsidRPr="00C04ACC">
        <w:rPr>
          <w:b/>
          <w:bCs/>
          <w:spacing w:val="-2"/>
          <w:rtl/>
          <w:lang w:bidi="ar-EG"/>
        </w:rPr>
        <w:t xml:space="preserve"> (رئيس دائرة الخدمات </w:t>
      </w:r>
      <w:r w:rsidRPr="00C04ACC">
        <w:rPr>
          <w:rFonts w:hint="cs"/>
          <w:b/>
          <w:bCs/>
          <w:spacing w:val="-2"/>
          <w:rtl/>
          <w:lang w:bidi="ar-SY"/>
        </w:rPr>
        <w:t>الأرضية</w:t>
      </w:r>
      <w:r w:rsidRPr="00C04ACC">
        <w:rPr>
          <w:b/>
          <w:bCs/>
          <w:spacing w:val="-2"/>
          <w:rtl/>
          <w:lang w:bidi="ar-EG"/>
        </w:rPr>
        <w:t>)</w:t>
      </w:r>
      <w:r w:rsidRPr="00C04ACC">
        <w:rPr>
          <w:spacing w:val="-2"/>
          <w:rtl/>
          <w:lang w:bidi="ar-EG"/>
        </w:rPr>
        <w:t>،</w:t>
      </w:r>
      <w:r w:rsidRPr="00C04ACC">
        <w:rPr>
          <w:rFonts w:hint="cs"/>
          <w:spacing w:val="-2"/>
          <w:rtl/>
          <w:lang w:bidi="ar-EG"/>
        </w:rPr>
        <w:t xml:space="preserve"> </w:t>
      </w:r>
      <w:proofErr w:type="spellStart"/>
      <w:r w:rsidRPr="00C04ACC">
        <w:rPr>
          <w:rFonts w:hint="cs"/>
          <w:spacing w:val="-2"/>
          <w:rtl/>
          <w:lang w:bidi="ar-EG"/>
        </w:rPr>
        <w:t>مسترعياً</w:t>
      </w:r>
      <w:proofErr w:type="spellEnd"/>
      <w:r w:rsidRPr="00C04ACC">
        <w:rPr>
          <w:spacing w:val="-2"/>
          <w:rtl/>
          <w:lang w:bidi="ar-EG"/>
        </w:rPr>
        <w:t xml:space="preserve"> الانتباه إلى الجداول</w:t>
      </w:r>
      <w:r w:rsidRPr="00C04ACC">
        <w:rPr>
          <w:rFonts w:hint="cs"/>
          <w:spacing w:val="-2"/>
          <w:rtl/>
          <w:lang w:bidi="ar-EG"/>
        </w:rPr>
        <w:t xml:space="preserve"> من</w:t>
      </w:r>
      <w:r w:rsidRPr="00C04ACC">
        <w:rPr>
          <w:spacing w:val="-2"/>
          <w:rtl/>
          <w:lang w:bidi="ar-EG"/>
        </w:rPr>
        <w:t xml:space="preserve"> </w:t>
      </w:r>
      <w:r w:rsidRPr="00C04ACC">
        <w:rPr>
          <w:spacing w:val="-2"/>
          <w:lang w:bidi="ar-EG"/>
        </w:rPr>
        <w:t>1</w:t>
      </w:r>
      <w:r w:rsidRPr="00C04ACC">
        <w:rPr>
          <w:rFonts w:hint="cs"/>
          <w:spacing w:val="-2"/>
          <w:rtl/>
          <w:lang w:bidi="ar-EG"/>
        </w:rPr>
        <w:t xml:space="preserve"> إلى </w:t>
      </w:r>
      <w:r w:rsidRPr="00C04ACC">
        <w:rPr>
          <w:spacing w:val="-2"/>
          <w:lang w:bidi="ar-EG"/>
        </w:rPr>
        <w:t>4</w:t>
      </w:r>
      <w:r w:rsidR="00DD54BA" w:rsidRPr="00C04ACC">
        <w:rPr>
          <w:rFonts w:hint="cs"/>
          <w:spacing w:val="-2"/>
          <w:rtl/>
          <w:lang w:bidi="ar-EG"/>
        </w:rPr>
        <w:t xml:space="preserve"> في تقرير المدير</w:t>
      </w:r>
      <w:r w:rsidRPr="00C04ACC">
        <w:rPr>
          <w:spacing w:val="-2"/>
          <w:rtl/>
          <w:lang w:bidi="ar-EG"/>
        </w:rPr>
        <w:t>، أن</w:t>
      </w:r>
      <w:r w:rsidR="00C04ACC" w:rsidRPr="00C04ACC">
        <w:rPr>
          <w:rFonts w:hint="cs"/>
          <w:spacing w:val="-2"/>
          <w:rtl/>
          <w:lang w:bidi="ar-EG"/>
        </w:rPr>
        <w:t> </w:t>
      </w:r>
      <w:r w:rsidRPr="00C04ACC">
        <w:rPr>
          <w:rFonts w:hint="cs"/>
          <w:spacing w:val="-2"/>
          <w:rtl/>
          <w:lang w:bidi="ar-EG"/>
        </w:rPr>
        <w:t>523 </w:t>
      </w:r>
      <w:r w:rsidRPr="00C04ACC">
        <w:rPr>
          <w:spacing w:val="-2"/>
          <w:rtl/>
          <w:lang w:bidi="ar-EG"/>
        </w:rPr>
        <w:t>حالة من حالات التداخل الضار</w:t>
      </w:r>
      <w:r w:rsidRPr="00C04ACC">
        <w:rPr>
          <w:rFonts w:hint="cs"/>
          <w:spacing w:val="-2"/>
          <w:rtl/>
          <w:lang w:bidi="ar-EG"/>
        </w:rPr>
        <w:t xml:space="preserve"> و</w:t>
      </w:r>
      <w:r w:rsidRPr="00C04ACC">
        <w:rPr>
          <w:spacing w:val="-2"/>
          <w:rtl/>
          <w:lang w:bidi="ar-EG"/>
        </w:rPr>
        <w:t>/</w:t>
      </w:r>
      <w:r w:rsidRPr="00C04ACC">
        <w:rPr>
          <w:rFonts w:hint="cs"/>
          <w:spacing w:val="-2"/>
          <w:rtl/>
          <w:lang w:bidi="ar-EG"/>
        </w:rPr>
        <w:t xml:space="preserve">أو </w:t>
      </w:r>
      <w:r w:rsidRPr="00C04ACC">
        <w:rPr>
          <w:rFonts w:hint="cs"/>
          <w:spacing w:val="-2"/>
          <w:rtl/>
        </w:rPr>
        <w:t xml:space="preserve">مخالفات لوائح </w:t>
      </w:r>
      <w:r w:rsidRPr="00C04ACC">
        <w:rPr>
          <w:spacing w:val="-2"/>
          <w:rtl/>
          <w:lang w:bidi="ar-EG"/>
        </w:rPr>
        <w:t xml:space="preserve">الراديو قد أبلغت إلى المكتب في الفترة من </w:t>
      </w:r>
      <w:r w:rsidRPr="00C04ACC">
        <w:rPr>
          <w:spacing w:val="-2"/>
          <w:lang w:bidi="ar-EG"/>
        </w:rPr>
        <w:t>1</w:t>
      </w:r>
      <w:r w:rsidRPr="00C04ACC">
        <w:rPr>
          <w:rFonts w:hint="cs"/>
          <w:spacing w:val="-2"/>
          <w:rtl/>
          <w:lang w:bidi="ar-EG"/>
        </w:rPr>
        <w:t xml:space="preserve"> أبريل 2019 </w:t>
      </w:r>
      <w:r w:rsidRPr="00C04ACC">
        <w:rPr>
          <w:spacing w:val="-2"/>
          <w:rtl/>
          <w:lang w:bidi="ar-EG"/>
        </w:rPr>
        <w:t xml:space="preserve">حتى </w:t>
      </w:r>
      <w:r w:rsidRPr="00C04ACC">
        <w:rPr>
          <w:rFonts w:hint="cs"/>
          <w:spacing w:val="-2"/>
          <w:rtl/>
          <w:lang w:bidi="ar-EG"/>
        </w:rPr>
        <w:t>30 أبريل 2020.</w:t>
      </w:r>
    </w:p>
    <w:p w14:paraId="52D9EB55" w14:textId="62217B2B" w:rsidR="007C56BE" w:rsidRDefault="007C56BE" w:rsidP="00780560">
      <w:pPr>
        <w:rPr>
          <w:rtl/>
          <w:lang w:bidi="ar-EG"/>
        </w:rPr>
      </w:pPr>
      <w:r>
        <w:rPr>
          <w:rFonts w:hint="cs"/>
          <w:rtl/>
          <w:lang w:bidi="ar-EG"/>
        </w:rPr>
        <w:t>20.3</w:t>
      </w:r>
      <w:r>
        <w:rPr>
          <w:rtl/>
          <w:lang w:bidi="ar-EG"/>
        </w:rPr>
        <w:tab/>
      </w:r>
      <w:r w:rsidRPr="00856140">
        <w:rPr>
          <w:rFonts w:hint="cs"/>
          <w:b/>
          <w:bCs/>
          <w:rtl/>
          <w:lang w:bidi="ar-SY"/>
        </w:rPr>
        <w:t>وأخذت</w:t>
      </w:r>
      <w:r w:rsidRPr="00856140">
        <w:rPr>
          <w:rtl/>
          <w:lang w:bidi="ar-SY"/>
        </w:rPr>
        <w:t xml:space="preserve"> اللجنة </w:t>
      </w:r>
      <w:r w:rsidRPr="00856140">
        <w:rPr>
          <w:b/>
          <w:bCs/>
          <w:rtl/>
          <w:lang w:bidi="ar-SY"/>
        </w:rPr>
        <w:t>علماً</w:t>
      </w:r>
      <w:r w:rsidRPr="00856140">
        <w:rPr>
          <w:rtl/>
          <w:lang w:bidi="ar-SY"/>
        </w:rPr>
        <w:t xml:space="preserve"> بالمعلومات المقدمة في الفقرة </w:t>
      </w:r>
      <w:r w:rsidRPr="00856140">
        <w:t>1.4</w:t>
      </w:r>
      <w:r w:rsidRPr="00856140">
        <w:rPr>
          <w:rFonts w:hint="cs"/>
          <w:rtl/>
        </w:rPr>
        <w:t xml:space="preserve"> </w:t>
      </w:r>
      <w:r w:rsidRPr="00856140">
        <w:rPr>
          <w:rtl/>
          <w:lang w:bidi="ar-SY"/>
        </w:rPr>
        <w:t xml:space="preserve">من الوثيقة </w:t>
      </w:r>
      <w:r w:rsidR="00780560" w:rsidRPr="00780560">
        <w:rPr>
          <w:lang w:bidi="ar-SY"/>
        </w:rPr>
        <w:t>RRB20</w:t>
      </w:r>
      <w:r w:rsidRPr="00856140">
        <w:rPr>
          <w:lang w:bidi="ar-SY"/>
        </w:rPr>
        <w:t>-2/6</w:t>
      </w:r>
      <w:r>
        <w:rPr>
          <w:rFonts w:hint="cs"/>
          <w:rtl/>
          <w:lang w:bidi="ar-SY"/>
        </w:rPr>
        <w:t>.</w:t>
      </w:r>
    </w:p>
    <w:p w14:paraId="0D260AED" w14:textId="74B513A3" w:rsidR="007C56BE" w:rsidRDefault="007C56BE" w:rsidP="007C56BE">
      <w:pPr>
        <w:pStyle w:val="Headingb"/>
        <w:rPr>
          <w:rtl/>
        </w:rPr>
      </w:pPr>
      <w:r w:rsidRPr="005568AC">
        <w:rPr>
          <w:rtl/>
        </w:rPr>
        <w:lastRenderedPageBreak/>
        <w:t xml:space="preserve">تداخلات ضارة </w:t>
      </w:r>
      <w:r w:rsidR="00B00A06">
        <w:rPr>
          <w:rFonts w:hint="cs"/>
          <w:rtl/>
        </w:rPr>
        <w:t xml:space="preserve">تتعرض لها </w:t>
      </w:r>
      <w:r w:rsidRPr="005568AC">
        <w:rPr>
          <w:rtl/>
        </w:rPr>
        <w:t xml:space="preserve">المحطات الإذاعية في نطاقات الموجات المترية </w:t>
      </w:r>
      <w:r w:rsidRPr="005568AC">
        <w:t>(VHF)</w:t>
      </w:r>
      <w:r w:rsidRPr="005568AC">
        <w:rPr>
          <w:rtl/>
        </w:rPr>
        <w:t xml:space="preserve">/الديسيمترية </w:t>
      </w:r>
      <w:r w:rsidRPr="005568AC">
        <w:t>(UHF)</w:t>
      </w:r>
      <w:r w:rsidRPr="005568AC">
        <w:rPr>
          <w:rtl/>
        </w:rPr>
        <w:t xml:space="preserve"> بين إيطاليا والبلدان المجاورة لها</w:t>
      </w:r>
      <w:r>
        <w:rPr>
          <w:rFonts w:hint="cs"/>
          <w:rtl/>
        </w:rPr>
        <w:t xml:space="preserve"> (الفقرة 2.4 من الوثيقة </w:t>
      </w:r>
      <w:r>
        <w:t>RRB20-2/6</w:t>
      </w:r>
      <w:r>
        <w:rPr>
          <w:rFonts w:hint="cs"/>
          <w:rtl/>
        </w:rPr>
        <w:t xml:space="preserve"> والإضافات 4 و5 و6)</w:t>
      </w:r>
    </w:p>
    <w:p w14:paraId="077DEC62" w14:textId="39FF2264" w:rsidR="007C56BE" w:rsidRDefault="007C56BE" w:rsidP="00FA0B67">
      <w:r>
        <w:rPr>
          <w:rFonts w:hint="cs"/>
          <w:rtl/>
          <w:lang w:bidi="ar-EG"/>
        </w:rPr>
        <w:t>21.3</w:t>
      </w:r>
      <w:r>
        <w:rPr>
          <w:rtl/>
          <w:lang w:bidi="ar-EG"/>
        </w:rPr>
        <w:tab/>
      </w:r>
      <w:r w:rsidR="006908F3" w:rsidRPr="005D15E4">
        <w:rPr>
          <w:rtl/>
          <w:lang w:bidi="ar-EG"/>
        </w:rPr>
        <w:t xml:space="preserve">أشار </w:t>
      </w:r>
      <w:r w:rsidR="006908F3" w:rsidRPr="004B4DF9">
        <w:rPr>
          <w:b/>
          <w:bCs/>
          <w:rtl/>
          <w:lang w:bidi="ar-EG"/>
        </w:rPr>
        <w:t xml:space="preserve">السيد </w:t>
      </w:r>
      <w:proofErr w:type="spellStart"/>
      <w:r w:rsidR="00D520CA">
        <w:rPr>
          <w:b/>
          <w:bCs/>
          <w:rtl/>
          <w:lang w:bidi="ar-EG"/>
        </w:rPr>
        <w:t>فاسيلييف</w:t>
      </w:r>
      <w:proofErr w:type="spellEnd"/>
      <w:r w:rsidR="006908F3" w:rsidRPr="004B4DF9">
        <w:rPr>
          <w:b/>
          <w:bCs/>
          <w:rtl/>
          <w:lang w:bidi="ar-EG"/>
        </w:rPr>
        <w:t xml:space="preserve"> (رئيس دائرة الخدمات الأرضية)</w:t>
      </w:r>
      <w:r w:rsidR="006908F3" w:rsidRPr="005D15E4">
        <w:rPr>
          <w:rtl/>
          <w:lang w:bidi="ar-EG"/>
        </w:rPr>
        <w:t xml:space="preserve"> إلى أن مناقشة هذا الموضوع قد تأجلت من الاجتماع الثالث والثمانين للجنة، ولفت الانتباه إلى الفقرة </w:t>
      </w:r>
      <w:r w:rsidR="006908F3" w:rsidRPr="006908F3">
        <w:rPr>
          <w:rFonts w:hint="cs"/>
          <w:rtl/>
        </w:rPr>
        <w:t xml:space="preserve">2.4 </w:t>
      </w:r>
      <w:r w:rsidR="006908F3" w:rsidRPr="005D15E4">
        <w:rPr>
          <w:rtl/>
          <w:lang w:bidi="ar-EG"/>
        </w:rPr>
        <w:t xml:space="preserve">من الوثيقة </w:t>
      </w:r>
      <w:r w:rsidR="006908F3" w:rsidRPr="005D15E4">
        <w:rPr>
          <w:lang w:bidi="ar-EG"/>
        </w:rPr>
        <w:t>RRB20-2/6</w:t>
      </w:r>
      <w:r w:rsidR="006908F3" w:rsidRPr="005D15E4">
        <w:rPr>
          <w:rtl/>
          <w:lang w:bidi="ar-EG"/>
        </w:rPr>
        <w:t xml:space="preserve">، التي أبلغت عن حالة التداخل الذي </w:t>
      </w:r>
      <w:r w:rsidR="006908F3" w:rsidRPr="006908F3">
        <w:rPr>
          <w:rFonts w:hint="cs"/>
          <w:rtl/>
          <w:lang w:bidi="ar-EG"/>
        </w:rPr>
        <w:t>ت</w:t>
      </w:r>
      <w:r w:rsidR="006908F3" w:rsidRPr="005D15E4">
        <w:rPr>
          <w:rtl/>
          <w:lang w:bidi="ar-EG"/>
        </w:rPr>
        <w:t>تسب</w:t>
      </w:r>
      <w:r w:rsidR="006908F3">
        <w:rPr>
          <w:rFonts w:hint="cs"/>
          <w:rtl/>
          <w:lang w:bidi="ar-EG"/>
        </w:rPr>
        <w:t>ب</w:t>
      </w:r>
      <w:r w:rsidR="006908F3" w:rsidRPr="006908F3">
        <w:rPr>
          <w:rFonts w:hint="cs"/>
          <w:rtl/>
          <w:lang w:bidi="ar-EG"/>
        </w:rPr>
        <w:t xml:space="preserve"> </w:t>
      </w:r>
      <w:r w:rsidR="006908F3" w:rsidRPr="005D15E4">
        <w:rPr>
          <w:rtl/>
          <w:lang w:bidi="ar-EG"/>
        </w:rPr>
        <w:t xml:space="preserve">به المحطات الإيطالية </w:t>
      </w:r>
      <w:r w:rsidR="006908F3" w:rsidRPr="006908F3">
        <w:rPr>
          <w:rFonts w:hint="cs"/>
          <w:rtl/>
          <w:lang w:bidi="ar-EG"/>
        </w:rPr>
        <w:t>على ا</w:t>
      </w:r>
      <w:r w:rsidR="006908F3" w:rsidRPr="005D15E4">
        <w:rPr>
          <w:rtl/>
          <w:lang w:bidi="ar-EG"/>
        </w:rPr>
        <w:t xml:space="preserve">لبلدان المجاورة منذ </w:t>
      </w:r>
      <w:r w:rsidR="006908F3" w:rsidRPr="006908F3">
        <w:rPr>
          <w:rFonts w:hint="cs"/>
          <w:rtl/>
          <w:lang w:bidi="ar-EG"/>
        </w:rPr>
        <w:t>شهر</w:t>
      </w:r>
      <w:r w:rsidR="006908F3" w:rsidRPr="005D15E4">
        <w:rPr>
          <w:rtl/>
          <w:lang w:bidi="ar-EG"/>
        </w:rPr>
        <w:t xml:space="preserve"> أكتوبر 2019.</w:t>
      </w:r>
      <w:r w:rsidR="006908F3" w:rsidRPr="006908F3">
        <w:rPr>
          <w:rFonts w:hint="cs"/>
          <w:rtl/>
          <w:lang w:bidi="ar-EG"/>
        </w:rPr>
        <w:t xml:space="preserve"> و</w:t>
      </w:r>
      <w:r w:rsidR="006908F3" w:rsidRPr="005D15E4">
        <w:rPr>
          <w:rtl/>
          <w:lang w:bidi="ar-EG"/>
        </w:rPr>
        <w:t xml:space="preserve">تضمنت الإضافات 4 و5 و6 للوثيقة </w:t>
      </w:r>
      <w:r w:rsidR="006908F3" w:rsidRPr="005D15E4">
        <w:rPr>
          <w:lang w:bidi="ar-EG"/>
        </w:rPr>
        <w:t>RRB20-2/6</w:t>
      </w:r>
      <w:r w:rsidR="006908F3" w:rsidRPr="005D15E4">
        <w:rPr>
          <w:rtl/>
          <w:lang w:bidi="ar-EG"/>
        </w:rPr>
        <w:t xml:space="preserve"> معلومات قدمتها سلوفينيا وإيطاليا وكرواتيا للاجتماع الثالث والثمانين للجنة</w:t>
      </w:r>
      <w:r w:rsidR="00B00A06">
        <w:rPr>
          <w:rFonts w:hint="cs"/>
          <w:rtl/>
          <w:lang w:bidi="ar-EG"/>
        </w:rPr>
        <w:t>.</w:t>
      </w:r>
      <w:r w:rsidR="006908F3" w:rsidRPr="006908F3">
        <w:rPr>
          <w:rtl/>
          <w:lang w:bidi="ar-EG"/>
        </w:rPr>
        <w:t xml:space="preserve"> </w:t>
      </w:r>
      <w:r w:rsidR="006908F3" w:rsidRPr="005D15E4">
        <w:rPr>
          <w:rtl/>
          <w:lang w:bidi="ar-EG"/>
        </w:rPr>
        <w:t>ووفقاً لإدارة سلوفينيا، ظل العديد من حالات التداخل دون تغيير (الإضافة 4).</w:t>
      </w:r>
      <w:r w:rsidR="006908F3" w:rsidRPr="006908F3">
        <w:rPr>
          <w:rFonts w:hint="cs"/>
          <w:rtl/>
          <w:lang w:bidi="ar-EG"/>
        </w:rPr>
        <w:t xml:space="preserve"> و</w:t>
      </w:r>
      <w:r w:rsidR="006908F3" w:rsidRPr="005D15E4">
        <w:rPr>
          <w:rtl/>
          <w:lang w:bidi="ar-EG"/>
        </w:rPr>
        <w:t xml:space="preserve">أبلغت إدارة كرواتيا عن استمرار إيطاليا في تشغيل </w:t>
      </w:r>
      <w:r w:rsidR="006908F3" w:rsidRPr="006908F3">
        <w:rPr>
          <w:rFonts w:hint="cs"/>
          <w:rtl/>
          <w:lang w:bidi="ar-EG"/>
        </w:rPr>
        <w:t>ال</w:t>
      </w:r>
      <w:r w:rsidR="006908F3" w:rsidRPr="005D15E4">
        <w:rPr>
          <w:rtl/>
          <w:lang w:bidi="ar-EG"/>
        </w:rPr>
        <w:t>محطات التلفزيون</w:t>
      </w:r>
      <w:r w:rsidR="006908F3" w:rsidRPr="006908F3">
        <w:rPr>
          <w:rFonts w:hint="cs"/>
          <w:rtl/>
          <w:lang w:bidi="ar-EG"/>
        </w:rPr>
        <w:t>ية</w:t>
      </w:r>
      <w:r w:rsidR="006908F3" w:rsidRPr="005D15E4">
        <w:rPr>
          <w:rtl/>
          <w:lang w:bidi="ar-EG"/>
        </w:rPr>
        <w:t xml:space="preserve"> </w:t>
      </w:r>
      <w:r w:rsidR="006908F3" w:rsidRPr="006908F3">
        <w:rPr>
          <w:rFonts w:hint="cs"/>
          <w:rtl/>
          <w:lang w:bidi="ar-EG"/>
        </w:rPr>
        <w:t>مستعملةً</w:t>
      </w:r>
      <w:r w:rsidR="006908F3" w:rsidRPr="005D15E4">
        <w:rPr>
          <w:rtl/>
          <w:lang w:bidi="ar-EG"/>
        </w:rPr>
        <w:t xml:space="preserve"> الحقوق الكرواتية لاستخدام التردد</w:t>
      </w:r>
      <w:r w:rsidR="006908F3" w:rsidRPr="006908F3">
        <w:rPr>
          <w:rFonts w:hint="cs"/>
          <w:rtl/>
          <w:lang w:bidi="ar-EG"/>
        </w:rPr>
        <w:t>ات</w:t>
      </w:r>
      <w:r w:rsidR="006908F3" w:rsidRPr="005D15E4">
        <w:rPr>
          <w:rtl/>
          <w:lang w:bidi="ar-EG"/>
        </w:rPr>
        <w:t xml:space="preserve"> بموجب اتفاق </w:t>
      </w:r>
      <w:r w:rsidR="006908F3" w:rsidRPr="005D15E4">
        <w:rPr>
          <w:lang w:bidi="ar-EG"/>
        </w:rPr>
        <w:t>GE06</w:t>
      </w:r>
      <w:r w:rsidR="006908F3" w:rsidRPr="005D15E4">
        <w:rPr>
          <w:rtl/>
          <w:lang w:bidi="ar-EG"/>
        </w:rPr>
        <w:t xml:space="preserve">؛ </w:t>
      </w:r>
      <w:r w:rsidR="006908F3" w:rsidRPr="006908F3">
        <w:rPr>
          <w:rFonts w:hint="cs"/>
          <w:rtl/>
          <w:lang w:bidi="ar-EG"/>
        </w:rPr>
        <w:t>ولم</w:t>
      </w:r>
      <w:r w:rsidR="004B4DF9">
        <w:rPr>
          <w:rFonts w:hint="eastAsia"/>
          <w:rtl/>
          <w:lang w:bidi="ar-EG"/>
        </w:rPr>
        <w:t> </w:t>
      </w:r>
      <w:r w:rsidR="00531332">
        <w:rPr>
          <w:rFonts w:hint="cs"/>
          <w:rtl/>
          <w:lang w:bidi="ar-EG"/>
        </w:rPr>
        <w:t>يحدث</w:t>
      </w:r>
      <w:r w:rsidR="006908F3" w:rsidRPr="006908F3">
        <w:rPr>
          <w:rFonts w:hint="cs"/>
          <w:rtl/>
          <w:lang w:bidi="ar-EG"/>
        </w:rPr>
        <w:t xml:space="preserve"> أي</w:t>
      </w:r>
      <w:r w:rsidR="006908F3" w:rsidRPr="005D15E4">
        <w:rPr>
          <w:rtl/>
          <w:lang w:bidi="ar-EG"/>
        </w:rPr>
        <w:t xml:space="preserve"> تحسن </w:t>
      </w:r>
      <w:r w:rsidR="002E5290">
        <w:rPr>
          <w:rFonts w:hint="cs"/>
          <w:rtl/>
          <w:lang w:bidi="ar-EG"/>
        </w:rPr>
        <w:t>بشأن</w:t>
      </w:r>
      <w:r w:rsidR="006908F3" w:rsidRPr="005D15E4">
        <w:rPr>
          <w:rtl/>
          <w:lang w:bidi="ar-EG"/>
        </w:rPr>
        <w:t xml:space="preserve"> حالة التداخل الضار </w:t>
      </w:r>
      <w:r w:rsidR="006908F3" w:rsidRPr="006908F3">
        <w:rPr>
          <w:rFonts w:hint="cs"/>
          <w:rtl/>
          <w:lang w:bidi="ar-EG"/>
        </w:rPr>
        <w:t xml:space="preserve">على </w:t>
      </w:r>
      <w:r w:rsidR="006908F3" w:rsidRPr="005D15E4">
        <w:rPr>
          <w:rtl/>
          <w:lang w:bidi="ar-EG"/>
        </w:rPr>
        <w:t>محطات الإذاعة الصوتية الكرواتية</w:t>
      </w:r>
      <w:r>
        <w:rPr>
          <w:rFonts w:hint="cs"/>
          <w:rtl/>
          <w:lang w:bidi="ar-EG"/>
        </w:rPr>
        <w:t xml:space="preserve">. </w:t>
      </w:r>
      <w:r w:rsidR="006908F3">
        <w:rPr>
          <w:rFonts w:hint="cs"/>
          <w:rtl/>
        </w:rPr>
        <w:t>وم</w:t>
      </w:r>
      <w:r w:rsidR="002E5290">
        <w:rPr>
          <w:rFonts w:hint="cs"/>
          <w:rtl/>
        </w:rPr>
        <w:t>خاوف</w:t>
      </w:r>
      <w:r w:rsidRPr="006F0A91">
        <w:rPr>
          <w:rtl/>
        </w:rPr>
        <w:t xml:space="preserve"> كرواتيا إزاء </w:t>
      </w:r>
      <w:proofErr w:type="gramStart"/>
      <w:r w:rsidR="00531332">
        <w:rPr>
          <w:rFonts w:hint="cs"/>
          <w:rtl/>
        </w:rPr>
        <w:t>نوايا</w:t>
      </w:r>
      <w:proofErr w:type="gramEnd"/>
      <w:r w:rsidRPr="006F0A91">
        <w:rPr>
          <w:rtl/>
        </w:rPr>
        <w:t xml:space="preserve"> إيطاليا المتمثلة في</w:t>
      </w:r>
      <w:r w:rsidR="004B4DF9">
        <w:rPr>
          <w:rFonts w:hint="cs"/>
          <w:rtl/>
        </w:rPr>
        <w:t> </w:t>
      </w:r>
      <w:r w:rsidRPr="006F0A91">
        <w:rPr>
          <w:rtl/>
        </w:rPr>
        <w:t>استعمال مجموعات التردد</w:t>
      </w:r>
      <w:r w:rsidR="002E5290">
        <w:rPr>
          <w:rFonts w:hint="cs"/>
          <w:rtl/>
        </w:rPr>
        <w:t>ات</w:t>
      </w:r>
      <w:r w:rsidRPr="006F0A91">
        <w:rPr>
          <w:rtl/>
        </w:rPr>
        <w:t xml:space="preserve"> هذه حتى عام 2022</w:t>
      </w:r>
      <w:r w:rsidR="002E5290">
        <w:rPr>
          <w:rFonts w:hint="cs"/>
          <w:rtl/>
        </w:rPr>
        <w:t xml:space="preserve"> (الإضافة 6).</w:t>
      </w:r>
      <w:r w:rsidRPr="006F0A91">
        <w:rPr>
          <w:rtl/>
        </w:rPr>
        <w:t xml:space="preserve"> </w:t>
      </w:r>
      <w:r w:rsidR="002E5290">
        <w:rPr>
          <w:rFonts w:hint="cs"/>
          <w:rtl/>
        </w:rPr>
        <w:t>وقدمت</w:t>
      </w:r>
      <w:r w:rsidRPr="006F0A91">
        <w:rPr>
          <w:rtl/>
        </w:rPr>
        <w:t xml:space="preserve"> </w:t>
      </w:r>
      <w:r w:rsidR="002E5290" w:rsidRPr="002E5290">
        <w:rPr>
          <w:rtl/>
        </w:rPr>
        <w:t xml:space="preserve">إدارة إيطاليا </w:t>
      </w:r>
      <w:r w:rsidRPr="006F0A91">
        <w:rPr>
          <w:rtl/>
        </w:rPr>
        <w:t>خارطة طريق محدّثة لتسوية التداخل الضار على محطات الإذاعة التلفزيونية والصوتية في النطاق</w:t>
      </w:r>
      <w:r w:rsidRPr="006F0A91">
        <w:rPr>
          <w:lang w:bidi="ar-EG"/>
        </w:rPr>
        <w:t xml:space="preserve"> VHF </w:t>
      </w:r>
      <w:r w:rsidRPr="006F0A91">
        <w:rPr>
          <w:rtl/>
        </w:rPr>
        <w:t xml:space="preserve">الذي تتعرض له البلدان المجاورة لها </w:t>
      </w:r>
      <w:r w:rsidR="002E5290" w:rsidRPr="002E5290">
        <w:rPr>
          <w:rFonts w:hint="cs"/>
          <w:rtl/>
        </w:rPr>
        <w:t xml:space="preserve">(الإضافة </w:t>
      </w:r>
      <w:r w:rsidR="002E5290">
        <w:rPr>
          <w:rFonts w:hint="cs"/>
          <w:rtl/>
        </w:rPr>
        <w:t>5</w:t>
      </w:r>
      <w:r w:rsidR="002E5290" w:rsidRPr="002E5290">
        <w:rPr>
          <w:rFonts w:hint="cs"/>
          <w:rtl/>
        </w:rPr>
        <w:t>)</w:t>
      </w:r>
      <w:r w:rsidR="006A687E">
        <w:rPr>
          <w:rFonts w:hint="cs"/>
          <w:rtl/>
        </w:rPr>
        <w:t>.</w:t>
      </w:r>
      <w:r>
        <w:rPr>
          <w:rFonts w:hint="cs"/>
          <w:rtl/>
          <w:lang w:bidi="ar-EG"/>
        </w:rPr>
        <w:t xml:space="preserve"> </w:t>
      </w:r>
      <w:r w:rsidR="00E9053C" w:rsidRPr="00E9053C">
        <w:rPr>
          <w:rFonts w:hint="cs"/>
          <w:rtl/>
          <w:lang w:bidi="ar-EG"/>
        </w:rPr>
        <w:t>و</w:t>
      </w:r>
      <w:r w:rsidR="00E9053C" w:rsidRPr="00E9053C">
        <w:rPr>
          <w:rtl/>
          <w:lang w:bidi="ar-EG"/>
        </w:rPr>
        <w:t xml:space="preserve">أبلغت الإدارة السويسرية عن </w:t>
      </w:r>
      <w:r w:rsidR="00E9053C" w:rsidRPr="00E9053C">
        <w:rPr>
          <w:rFonts w:hint="cs"/>
          <w:rtl/>
          <w:lang w:bidi="ar-EG"/>
        </w:rPr>
        <w:t>تسوية</w:t>
      </w:r>
      <w:r w:rsidR="00E9053C" w:rsidRPr="00E9053C">
        <w:rPr>
          <w:rtl/>
          <w:lang w:bidi="ar-EG"/>
        </w:rPr>
        <w:t xml:space="preserve"> ثلاث حالات تداخل ضار</w:t>
      </w:r>
      <w:r w:rsidR="00FA0B67" w:rsidRPr="00FA0B67">
        <w:rPr>
          <w:rtl/>
        </w:rPr>
        <w:t xml:space="preserve"> للإذاعة الصوتية</w:t>
      </w:r>
      <w:r w:rsidR="00E9053C" w:rsidRPr="00E9053C">
        <w:rPr>
          <w:rtl/>
          <w:lang w:bidi="ar-EG"/>
        </w:rPr>
        <w:t>.</w:t>
      </w:r>
      <w:r w:rsidR="00E9053C" w:rsidRPr="00E9053C">
        <w:rPr>
          <w:rFonts w:hint="cs"/>
          <w:rtl/>
          <w:lang w:bidi="ar-EG"/>
        </w:rPr>
        <w:t xml:space="preserve"> و</w:t>
      </w:r>
      <w:r w:rsidR="00E9053C" w:rsidRPr="00E9053C">
        <w:rPr>
          <w:rtl/>
          <w:lang w:bidi="ar-EG"/>
        </w:rPr>
        <w:t xml:space="preserve">منذ الاجتماع الثالث والثمانين للجنة، تلقى المكتب اتصالات من سلوفينيا وإيطاليا بشأن استخدام </w:t>
      </w:r>
      <w:r w:rsidR="00E9053C" w:rsidRPr="00E9053C">
        <w:rPr>
          <w:rFonts w:hint="cs"/>
          <w:rtl/>
          <w:lang w:bidi="ar-EG"/>
        </w:rPr>
        <w:t>مجموعة</w:t>
      </w:r>
      <w:r w:rsidR="00E9053C" w:rsidRPr="00E9053C">
        <w:rPr>
          <w:rtl/>
          <w:lang w:bidi="ar-EG"/>
        </w:rPr>
        <w:t xml:space="preserve"> </w:t>
      </w:r>
      <w:r w:rsidR="00E9053C" w:rsidRPr="00E9053C">
        <w:rPr>
          <w:rFonts w:hint="cs"/>
          <w:rtl/>
          <w:lang w:bidi="ar-EG"/>
        </w:rPr>
        <w:t>ال</w:t>
      </w:r>
      <w:r w:rsidR="00E9053C" w:rsidRPr="00E9053C">
        <w:rPr>
          <w:rtl/>
          <w:lang w:bidi="ar-EG"/>
        </w:rPr>
        <w:t>ترددات</w:t>
      </w:r>
      <w:r w:rsidR="00E9053C" w:rsidRPr="00E9053C">
        <w:rPr>
          <w:rFonts w:hint="cs"/>
          <w:rtl/>
          <w:lang w:bidi="ar-EG"/>
        </w:rPr>
        <w:t xml:space="preserve"> </w:t>
      </w:r>
      <w:r w:rsidR="00E9053C" w:rsidRPr="00E9053C">
        <w:rPr>
          <w:lang w:bidi="ar-EG"/>
        </w:rPr>
        <w:t>12C</w:t>
      </w:r>
      <w:r w:rsidR="00E9053C" w:rsidRPr="00E9053C">
        <w:rPr>
          <w:rFonts w:hint="cs"/>
          <w:rtl/>
          <w:lang w:bidi="ar-EG"/>
        </w:rPr>
        <w:t xml:space="preserve"> </w:t>
      </w:r>
      <w:r w:rsidR="00E9053C" w:rsidRPr="00E9053C">
        <w:rPr>
          <w:rtl/>
        </w:rPr>
        <w:t>للإذاعة الصوتية الرقمية للأرض</w:t>
      </w:r>
      <w:r w:rsidR="00E9053C" w:rsidRPr="00E9053C">
        <w:rPr>
          <w:rFonts w:hint="cs"/>
          <w:rtl/>
        </w:rPr>
        <w:t xml:space="preserve"> </w:t>
      </w:r>
      <w:r w:rsidR="00E9053C" w:rsidRPr="00E9053C">
        <w:rPr>
          <w:lang w:bidi="ar-EG"/>
        </w:rPr>
        <w:t>(T-DAB)</w:t>
      </w:r>
      <w:r w:rsidR="00E9053C" w:rsidRPr="00E9053C">
        <w:rPr>
          <w:rtl/>
          <w:lang w:bidi="ar-EG"/>
        </w:rPr>
        <w:t>.</w:t>
      </w:r>
      <w:r w:rsidR="00E9053C" w:rsidRPr="00E9053C">
        <w:rPr>
          <w:rFonts w:hint="cs"/>
          <w:rtl/>
          <w:lang w:bidi="ar-EG"/>
        </w:rPr>
        <w:t xml:space="preserve"> و</w:t>
      </w:r>
      <w:r w:rsidR="00E9053C" w:rsidRPr="00E9053C">
        <w:rPr>
          <w:rtl/>
          <w:lang w:bidi="ar-EG"/>
        </w:rPr>
        <w:t xml:space="preserve">لم </w:t>
      </w:r>
      <w:r w:rsidR="00E9053C" w:rsidRPr="00E9053C">
        <w:rPr>
          <w:rFonts w:hint="cs"/>
          <w:rtl/>
          <w:lang w:bidi="ar-EG"/>
        </w:rPr>
        <w:t>تستجد</w:t>
      </w:r>
      <w:r w:rsidR="00E9053C" w:rsidRPr="00E9053C">
        <w:rPr>
          <w:rtl/>
          <w:lang w:bidi="ar-EG"/>
        </w:rPr>
        <w:t xml:space="preserve"> أي تطورات </w:t>
      </w:r>
      <w:r w:rsidR="007C2644">
        <w:rPr>
          <w:rFonts w:hint="cs"/>
          <w:rtl/>
          <w:lang w:bidi="ar-EG"/>
        </w:rPr>
        <w:t>ذات شأن</w:t>
      </w:r>
      <w:r w:rsidR="00E9053C" w:rsidRPr="00E9053C">
        <w:rPr>
          <w:rtl/>
          <w:lang w:bidi="ar-EG"/>
        </w:rPr>
        <w:t xml:space="preserve"> فيما يتعلق بحالة التداخل منذ أبريل 2020، بسبب جائحة </w:t>
      </w:r>
      <w:r w:rsidR="00E9053C" w:rsidRPr="00E9053C">
        <w:rPr>
          <w:rtl/>
        </w:rPr>
        <w:t>فيروس كورونا المستجد</w:t>
      </w:r>
      <w:r w:rsidR="00E9053C" w:rsidRPr="00E9053C">
        <w:rPr>
          <w:rFonts w:hint="cs"/>
          <w:rtl/>
        </w:rPr>
        <w:t xml:space="preserve"> </w:t>
      </w:r>
      <w:r w:rsidR="00E9053C" w:rsidRPr="00E9053C">
        <w:rPr>
          <w:lang w:bidi="ar-EG"/>
        </w:rPr>
        <w:t>(COVID-19)</w:t>
      </w:r>
      <w:r w:rsidR="00E9053C">
        <w:rPr>
          <w:rFonts w:hint="cs"/>
          <w:rtl/>
          <w:lang w:bidi="ar-EG"/>
        </w:rPr>
        <w:t>.</w:t>
      </w:r>
    </w:p>
    <w:p w14:paraId="04E22D9E" w14:textId="2431141E" w:rsidR="007C56BE" w:rsidRPr="004B4DF9" w:rsidRDefault="007C56BE" w:rsidP="007C2644">
      <w:pPr>
        <w:rPr>
          <w:spacing w:val="-2"/>
          <w:rtl/>
          <w:lang w:bidi="ar-EG"/>
        </w:rPr>
      </w:pPr>
      <w:r w:rsidRPr="004B4DF9">
        <w:rPr>
          <w:rFonts w:hint="cs"/>
          <w:spacing w:val="-2"/>
          <w:rtl/>
          <w:lang w:bidi="ar-EG"/>
        </w:rPr>
        <w:t>22.3</w:t>
      </w:r>
      <w:r w:rsidRPr="004B4DF9">
        <w:rPr>
          <w:spacing w:val="-2"/>
          <w:rtl/>
          <w:lang w:bidi="ar-EG"/>
        </w:rPr>
        <w:tab/>
      </w:r>
      <w:r w:rsidR="007C2644" w:rsidRPr="004B4DF9">
        <w:rPr>
          <w:rFonts w:hint="cs"/>
          <w:spacing w:val="-2"/>
          <w:rtl/>
          <w:lang w:bidi="ar-EG"/>
        </w:rPr>
        <w:t>و</w:t>
      </w:r>
      <w:r w:rsidR="007C2644" w:rsidRPr="004B4DF9">
        <w:rPr>
          <w:spacing w:val="-2"/>
          <w:rtl/>
          <w:lang w:bidi="ar-EG"/>
        </w:rPr>
        <w:t>أشار</w:t>
      </w:r>
      <w:r w:rsidR="007C2644" w:rsidRPr="004B4DF9">
        <w:rPr>
          <w:rFonts w:hint="cs"/>
          <w:spacing w:val="-2"/>
          <w:rtl/>
          <w:lang w:bidi="ar-EG"/>
        </w:rPr>
        <w:t>ت</w:t>
      </w:r>
      <w:r w:rsidR="007C2644" w:rsidRPr="004B4DF9">
        <w:rPr>
          <w:spacing w:val="-2"/>
          <w:rtl/>
          <w:lang w:bidi="ar-EG"/>
        </w:rPr>
        <w:t xml:space="preserve"> </w:t>
      </w:r>
      <w:r w:rsidR="007C2644" w:rsidRPr="00D23B3F">
        <w:rPr>
          <w:b/>
          <w:bCs/>
          <w:spacing w:val="-2"/>
          <w:rtl/>
          <w:lang w:bidi="ar-EG"/>
        </w:rPr>
        <w:t>الرئيسة</w:t>
      </w:r>
      <w:r w:rsidR="007C2644" w:rsidRPr="004B4DF9">
        <w:rPr>
          <w:spacing w:val="-2"/>
          <w:rtl/>
          <w:lang w:bidi="ar-EG"/>
        </w:rPr>
        <w:t xml:space="preserve"> إلى </w:t>
      </w:r>
      <w:r w:rsidR="007C2644" w:rsidRPr="004B4DF9">
        <w:rPr>
          <w:rFonts w:hint="cs"/>
          <w:spacing w:val="-2"/>
          <w:rtl/>
          <w:lang w:bidi="ar-EG"/>
        </w:rPr>
        <w:t>حصول</w:t>
      </w:r>
      <w:r w:rsidR="007C2644" w:rsidRPr="004B4DF9">
        <w:rPr>
          <w:spacing w:val="-2"/>
          <w:rtl/>
          <w:lang w:bidi="ar-EG"/>
        </w:rPr>
        <w:t xml:space="preserve"> تقدم ضئيل. </w:t>
      </w:r>
      <w:r w:rsidR="007C2644" w:rsidRPr="004B4DF9">
        <w:rPr>
          <w:rFonts w:hint="cs"/>
          <w:spacing w:val="-2"/>
          <w:rtl/>
          <w:lang w:bidi="ar-EG"/>
        </w:rPr>
        <w:t>و</w:t>
      </w:r>
      <w:r w:rsidR="007C2644" w:rsidRPr="004B4DF9">
        <w:rPr>
          <w:spacing w:val="-2"/>
          <w:rtl/>
          <w:lang w:bidi="ar-EG"/>
        </w:rPr>
        <w:t>كان التداخل المتوقع من الاستخدام المخطط له في المستقبل عنصراً جديداً</w:t>
      </w:r>
      <w:r w:rsidR="00D23B3F">
        <w:rPr>
          <w:rFonts w:hint="cs"/>
          <w:spacing w:val="-2"/>
          <w:rtl/>
          <w:lang w:bidi="ar-EG"/>
        </w:rPr>
        <w:t>.</w:t>
      </w:r>
    </w:p>
    <w:p w14:paraId="73FCBAD8" w14:textId="563BD582" w:rsidR="007C56BE" w:rsidRDefault="007C56BE" w:rsidP="007C2644">
      <w:pPr>
        <w:rPr>
          <w:rtl/>
          <w:lang w:bidi="ar-EG"/>
        </w:rPr>
      </w:pPr>
      <w:r>
        <w:rPr>
          <w:rFonts w:hint="cs"/>
          <w:rtl/>
          <w:lang w:bidi="ar-EG"/>
        </w:rPr>
        <w:t>23.3</w:t>
      </w:r>
      <w:r>
        <w:rPr>
          <w:rtl/>
          <w:lang w:bidi="ar-EG"/>
        </w:rPr>
        <w:tab/>
      </w:r>
      <w:r w:rsidR="007C2644" w:rsidRPr="007C2644">
        <w:rPr>
          <w:rFonts w:hint="cs"/>
          <w:rtl/>
          <w:lang w:bidi="ar-EG"/>
        </w:rPr>
        <w:t>وبينت</w:t>
      </w:r>
      <w:r w:rsidR="007C2644" w:rsidRPr="007C2644">
        <w:rPr>
          <w:rtl/>
          <w:lang w:bidi="ar-EG"/>
        </w:rPr>
        <w:t xml:space="preserve"> </w:t>
      </w:r>
      <w:r w:rsidR="007C2644" w:rsidRPr="00D23B3F">
        <w:rPr>
          <w:b/>
          <w:bCs/>
          <w:rtl/>
          <w:lang w:bidi="ar-EG"/>
        </w:rPr>
        <w:t>السيدة جينتي</w:t>
      </w:r>
      <w:r w:rsidR="007C2644" w:rsidRPr="007C2644">
        <w:rPr>
          <w:rtl/>
          <w:lang w:bidi="ar-EG"/>
        </w:rPr>
        <w:t xml:space="preserve"> أن عدم إحراز تقدم يمكن أن يُعزى إلى الوضع العالمي الحالي </w:t>
      </w:r>
      <w:r w:rsidR="007C2644" w:rsidRPr="007C2644">
        <w:rPr>
          <w:rFonts w:hint="cs"/>
          <w:rtl/>
          <w:lang w:bidi="ar-EG"/>
        </w:rPr>
        <w:t>وتعذر</w:t>
      </w:r>
      <w:r w:rsidR="007C2644" w:rsidRPr="007C2644">
        <w:rPr>
          <w:rtl/>
          <w:lang w:bidi="ar-EG"/>
        </w:rPr>
        <w:t xml:space="preserve"> عقد اجتماعات وجهاً لوجه.</w:t>
      </w:r>
      <w:r w:rsidR="007C2644" w:rsidRPr="007C2644">
        <w:rPr>
          <w:rFonts w:hint="cs"/>
          <w:rtl/>
          <w:lang w:bidi="ar-EG"/>
        </w:rPr>
        <w:t xml:space="preserve"> وأن</w:t>
      </w:r>
      <w:r w:rsidR="00D03DF2">
        <w:rPr>
          <w:rFonts w:hint="eastAsia"/>
          <w:rtl/>
          <w:lang w:bidi="ar-EG"/>
        </w:rPr>
        <w:t> </w:t>
      </w:r>
      <w:r w:rsidR="007C2644" w:rsidRPr="007C2644">
        <w:rPr>
          <w:rFonts w:hint="cs"/>
          <w:rtl/>
          <w:lang w:bidi="ar-EG"/>
        </w:rPr>
        <w:t>اللجنة ينبغي أن</w:t>
      </w:r>
      <w:r w:rsidR="007C2644" w:rsidRPr="007C2644">
        <w:rPr>
          <w:rtl/>
          <w:lang w:bidi="ar-EG"/>
        </w:rPr>
        <w:t xml:space="preserve"> تشجع الأطراف المعنية على القيام بما في وسعها في ظل الظروف الحالية.</w:t>
      </w:r>
      <w:r w:rsidR="007C2644" w:rsidRPr="007C2644">
        <w:rPr>
          <w:rFonts w:hint="cs"/>
          <w:rtl/>
          <w:lang w:bidi="ar-EG"/>
        </w:rPr>
        <w:t xml:space="preserve"> وبينت</w:t>
      </w:r>
      <w:r w:rsidR="007C2644" w:rsidRPr="007C2644">
        <w:rPr>
          <w:rtl/>
          <w:lang w:bidi="ar-EG"/>
        </w:rPr>
        <w:t xml:space="preserve"> </w:t>
      </w:r>
      <w:r w:rsidR="007C2644" w:rsidRPr="00D23B3F">
        <w:rPr>
          <w:b/>
          <w:bCs/>
          <w:rtl/>
          <w:lang w:bidi="ar-EG"/>
        </w:rPr>
        <w:t xml:space="preserve">السيدة </w:t>
      </w:r>
      <w:proofErr w:type="spellStart"/>
      <w:r w:rsidR="007C2644" w:rsidRPr="00D23B3F">
        <w:rPr>
          <w:b/>
          <w:bCs/>
          <w:rtl/>
          <w:lang w:bidi="ar-EG"/>
        </w:rPr>
        <w:t>حسنوفا</w:t>
      </w:r>
      <w:proofErr w:type="spellEnd"/>
      <w:r w:rsidR="007C2644" w:rsidRPr="007C2644">
        <w:rPr>
          <w:rtl/>
          <w:lang w:bidi="ar-EG"/>
        </w:rPr>
        <w:t xml:space="preserve"> </w:t>
      </w:r>
      <w:r w:rsidR="007C2644" w:rsidRPr="007C2644">
        <w:rPr>
          <w:rFonts w:hint="cs"/>
          <w:rtl/>
          <w:lang w:bidi="ar-EG"/>
        </w:rPr>
        <w:t>اتفاقها مع ما ذُكر</w:t>
      </w:r>
      <w:r w:rsidR="007C2644" w:rsidRPr="007C2644">
        <w:rPr>
          <w:rtl/>
          <w:lang w:bidi="ar-EG"/>
        </w:rPr>
        <w:t xml:space="preserve"> وشكرها للمكتب على دعمه للإدارات المعنية.</w:t>
      </w:r>
    </w:p>
    <w:p w14:paraId="4198F65E" w14:textId="5F375A6F" w:rsidR="007C56BE" w:rsidRDefault="007C56BE" w:rsidP="00F0573F">
      <w:pPr>
        <w:rPr>
          <w:rtl/>
          <w:lang w:bidi="ar-EG"/>
        </w:rPr>
      </w:pPr>
      <w:r>
        <w:rPr>
          <w:rFonts w:hint="cs"/>
          <w:rtl/>
          <w:lang w:bidi="ar-EG"/>
        </w:rPr>
        <w:t>24.3</w:t>
      </w:r>
      <w:r>
        <w:rPr>
          <w:rtl/>
          <w:lang w:bidi="ar-EG"/>
        </w:rPr>
        <w:tab/>
      </w:r>
      <w:r w:rsidR="007C2644" w:rsidRPr="007C2644">
        <w:rPr>
          <w:rFonts w:hint="cs"/>
          <w:rtl/>
          <w:lang w:bidi="ar-EG"/>
        </w:rPr>
        <w:t>و</w:t>
      </w:r>
      <w:r w:rsidR="007C2644" w:rsidRPr="007C2644">
        <w:rPr>
          <w:rtl/>
          <w:lang w:bidi="ar-EG"/>
        </w:rPr>
        <w:t xml:space="preserve">شكر </w:t>
      </w:r>
      <w:r w:rsidR="007C2644" w:rsidRPr="00930F16">
        <w:rPr>
          <w:b/>
          <w:bCs/>
          <w:rtl/>
          <w:lang w:bidi="ar-EG"/>
        </w:rPr>
        <w:t xml:space="preserve">السيد </w:t>
      </w:r>
      <w:proofErr w:type="spellStart"/>
      <w:r w:rsidR="007C2644" w:rsidRPr="00930F16">
        <w:rPr>
          <w:b/>
          <w:bCs/>
          <w:rtl/>
          <w:lang w:bidi="ar-EG"/>
        </w:rPr>
        <w:t>هاشيموتو</w:t>
      </w:r>
      <w:proofErr w:type="spellEnd"/>
      <w:r w:rsidR="007C2644" w:rsidRPr="007C2644">
        <w:rPr>
          <w:rtl/>
          <w:lang w:bidi="ar-EG"/>
        </w:rPr>
        <w:t xml:space="preserve"> المكتب على تقديم معلومات مفصلة عن الفقرة </w:t>
      </w:r>
      <w:r w:rsidR="00F0573F" w:rsidRPr="00F0573F">
        <w:rPr>
          <w:rFonts w:hint="cs"/>
          <w:rtl/>
          <w:lang w:bidi="ar-EG"/>
        </w:rPr>
        <w:t xml:space="preserve">2.4 </w:t>
      </w:r>
      <w:r w:rsidR="007C2644" w:rsidRPr="007C2644">
        <w:rPr>
          <w:rtl/>
          <w:lang w:bidi="ar-EG"/>
        </w:rPr>
        <w:t xml:space="preserve">من الوثيقة </w:t>
      </w:r>
      <w:r w:rsidR="007C2644" w:rsidRPr="007C2644">
        <w:rPr>
          <w:lang w:bidi="ar-EG"/>
        </w:rPr>
        <w:t>RRB20-2/6</w:t>
      </w:r>
      <w:r w:rsidR="007C2644" w:rsidRPr="007C2644">
        <w:rPr>
          <w:rtl/>
          <w:lang w:bidi="ar-EG"/>
        </w:rPr>
        <w:t>.</w:t>
      </w:r>
    </w:p>
    <w:p w14:paraId="24303E68" w14:textId="47D09068" w:rsidR="007C56BE" w:rsidRDefault="007C56BE" w:rsidP="00F0573F">
      <w:pPr>
        <w:rPr>
          <w:rtl/>
          <w:lang w:bidi="ar-EG"/>
        </w:rPr>
      </w:pPr>
      <w:r>
        <w:rPr>
          <w:rFonts w:hint="cs"/>
          <w:rtl/>
          <w:lang w:bidi="ar-EG"/>
        </w:rPr>
        <w:t>25.3</w:t>
      </w:r>
      <w:r>
        <w:rPr>
          <w:rtl/>
          <w:lang w:bidi="ar-EG"/>
        </w:rPr>
        <w:tab/>
      </w:r>
      <w:r w:rsidR="007C2644" w:rsidRPr="007C2644">
        <w:rPr>
          <w:rtl/>
        </w:rPr>
        <w:t xml:space="preserve">واقترحت </w:t>
      </w:r>
      <w:r w:rsidR="007C2644" w:rsidRPr="00930F16">
        <w:rPr>
          <w:b/>
          <w:bCs/>
          <w:rtl/>
        </w:rPr>
        <w:t>الرئيسة</w:t>
      </w:r>
      <w:r w:rsidR="007C2644" w:rsidRPr="007C2644">
        <w:rPr>
          <w:rtl/>
        </w:rPr>
        <w:t xml:space="preserve"> أن تخلص اللجنة بشأن </w:t>
      </w:r>
      <w:r w:rsidR="007C2644" w:rsidRPr="007C2644">
        <w:rPr>
          <w:rtl/>
          <w:lang w:bidi="ar-EG"/>
        </w:rPr>
        <w:t xml:space="preserve">الفقرة </w:t>
      </w:r>
      <w:r w:rsidR="00F0573F" w:rsidRPr="00F0573F">
        <w:rPr>
          <w:rFonts w:hint="cs"/>
          <w:rtl/>
          <w:lang w:bidi="ar-EG"/>
        </w:rPr>
        <w:t xml:space="preserve">2.4 </w:t>
      </w:r>
      <w:r w:rsidR="007C2644" w:rsidRPr="007C2644">
        <w:rPr>
          <w:rtl/>
          <w:lang w:bidi="ar-EG"/>
        </w:rPr>
        <w:t xml:space="preserve">من الوثيقة </w:t>
      </w:r>
      <w:r w:rsidR="007C2644" w:rsidRPr="007C2644">
        <w:rPr>
          <w:lang w:bidi="ar-EG"/>
        </w:rPr>
        <w:t>RRB20-2/6</w:t>
      </w:r>
      <w:r w:rsidR="007C2644" w:rsidRPr="007C2644">
        <w:rPr>
          <w:rtl/>
          <w:lang w:bidi="ar-EG"/>
        </w:rPr>
        <w:t xml:space="preserve"> </w:t>
      </w:r>
      <w:r w:rsidR="007C2644" w:rsidRPr="007C2644">
        <w:rPr>
          <w:rtl/>
        </w:rPr>
        <w:t>إلى ما يلي</w:t>
      </w:r>
      <w:r w:rsidR="007C2644" w:rsidRPr="007C2644">
        <w:rPr>
          <w:lang w:bidi="ar-EG"/>
        </w:rPr>
        <w:t>:</w:t>
      </w:r>
    </w:p>
    <w:p w14:paraId="69D6CF7B" w14:textId="77777777" w:rsidR="007C56BE" w:rsidRDefault="007C56BE" w:rsidP="00930F16">
      <w:pPr>
        <w:rPr>
          <w:rtl/>
          <w:lang w:bidi="ar-EG"/>
        </w:rPr>
      </w:pPr>
      <w:r>
        <w:rPr>
          <w:rFonts w:hint="cs"/>
          <w:rtl/>
          <w:lang w:bidi="ar-EG"/>
        </w:rPr>
        <w:t>"</w:t>
      </w:r>
      <w:r w:rsidRPr="003C1824">
        <w:rPr>
          <w:rFonts w:hint="cs"/>
          <w:rtl/>
          <w:lang w:val="en-GB" w:bidi="ar-EG"/>
        </w:rPr>
        <w:t xml:space="preserve">فيما يتعلق بالفقرة 2.4 من تقرير المدير والإضافات </w:t>
      </w:r>
      <w:r w:rsidRPr="003C1824">
        <w:rPr>
          <w:rFonts w:hint="cs"/>
          <w:rtl/>
          <w:lang w:bidi="ar-EG"/>
        </w:rPr>
        <w:t>4 و</w:t>
      </w:r>
      <w:r w:rsidRPr="003C1824">
        <w:rPr>
          <w:lang w:bidi="ar-EG"/>
        </w:rPr>
        <w:t>5</w:t>
      </w:r>
      <w:r w:rsidRPr="003C1824">
        <w:rPr>
          <w:rFonts w:hint="cs"/>
          <w:rtl/>
          <w:lang w:val="en-GB" w:bidi="ar-EG"/>
        </w:rPr>
        <w:t xml:space="preserve"> و6 للتقرير </w:t>
      </w:r>
      <w:r w:rsidRPr="003C1824">
        <w:rPr>
          <w:rFonts w:hint="cs"/>
          <w:rtl/>
          <w:lang w:val="en-GB"/>
        </w:rPr>
        <w:t>بشأن</w:t>
      </w:r>
      <w:r w:rsidRPr="003C1824">
        <w:rPr>
          <w:rFonts w:hint="cs"/>
          <w:rtl/>
          <w:lang w:val="en-GB" w:bidi="ar-EG"/>
        </w:rPr>
        <w:t xml:space="preserve"> التداخل الضار الصادر عن</w:t>
      </w:r>
      <w:r w:rsidRPr="003C1824">
        <w:rPr>
          <w:rFonts w:hint="cs"/>
          <w:rtl/>
        </w:rPr>
        <w:t> </w:t>
      </w:r>
      <w:r w:rsidRPr="003C1824">
        <w:rPr>
          <w:rFonts w:hint="cs"/>
          <w:rtl/>
          <w:lang w:val="en-GB" w:bidi="ar-EG"/>
        </w:rPr>
        <w:t xml:space="preserve">مرسلات الخدمة الإذاعية لإيطاليا على البلدان المجاورة لها، </w:t>
      </w:r>
      <w:r w:rsidRPr="003C1824">
        <w:rPr>
          <w:rtl/>
          <w:lang w:val="en-GB"/>
        </w:rPr>
        <w:t xml:space="preserve">أخذت </w:t>
      </w:r>
      <w:r w:rsidRPr="003C1824">
        <w:rPr>
          <w:rFonts w:hint="cs"/>
          <w:rtl/>
          <w:lang w:val="en-GB" w:bidi="ar-EG"/>
        </w:rPr>
        <w:t>اللجنة علماً مع التقدير بالجهود التي تبذلها الإدارات في اجتماعات التنسيق الثنائية فيما بينها.</w:t>
      </w:r>
      <w:r w:rsidRPr="003C1824">
        <w:rPr>
          <w:rFonts w:hint="cs"/>
          <w:rtl/>
        </w:rPr>
        <w:t xml:space="preserve"> ومع ذلك، لاحظت اللجنة مجدداً التقدم البطيء في تسوية حالات التداخل الضار الصادر عن المحطات الإذاعية الصوتية لإيطاليا على البلدان المجاورة لها. وشجعت اللجنة الإدارات المعنية على الاستمرار في بذل كل ما في وسعها من أجل تسوية حالات التداخل الضار،</w:t>
      </w:r>
      <w:r w:rsidRPr="003C1824">
        <w:rPr>
          <w:rFonts w:ascii="Times New Roman" w:eastAsiaTheme="minorHAnsi" w:hAnsi="Times New Roman" w:cs="Traditional Arabic"/>
          <w:szCs w:val="30"/>
          <w:rtl/>
          <w:lang w:val="en-GB"/>
        </w:rPr>
        <w:t xml:space="preserve"> </w:t>
      </w:r>
      <w:r w:rsidRPr="003C1824">
        <w:rPr>
          <w:rtl/>
        </w:rPr>
        <w:t>بما في ذلك تلك التي تمنع الإدارات من تنفيذ محطات جديدة باستخدام تخصيصات</w:t>
      </w:r>
      <w:r w:rsidRPr="003C1824">
        <w:rPr>
          <w:rFonts w:hint="cs"/>
          <w:rtl/>
        </w:rPr>
        <w:t>ها الواردة في</w:t>
      </w:r>
      <w:r w:rsidRPr="003C1824">
        <w:rPr>
          <w:rtl/>
        </w:rPr>
        <w:t xml:space="preserve"> الخطة.</w:t>
      </w:r>
      <w:r w:rsidRPr="003C1824">
        <w:rPr>
          <w:rFonts w:hint="cs"/>
          <w:rtl/>
        </w:rPr>
        <w:t xml:space="preserve"> وكلفت</w:t>
      </w:r>
      <w:r w:rsidRPr="003C1824">
        <w:rPr>
          <w:rFonts w:hint="cs"/>
          <w:rtl/>
          <w:lang w:val="en-GB" w:bidi="ar-EG"/>
        </w:rPr>
        <w:t xml:space="preserve"> </w:t>
      </w:r>
      <w:r w:rsidRPr="003C1824">
        <w:rPr>
          <w:rFonts w:hint="cs"/>
          <w:rtl/>
          <w:lang w:bidi="ar-EG"/>
        </w:rPr>
        <w:t>اللجنة</w:t>
      </w:r>
      <w:r w:rsidRPr="003C1824">
        <w:rPr>
          <w:rFonts w:hint="cs"/>
          <w:rtl/>
        </w:rPr>
        <w:t xml:space="preserve"> المكتب بمواصلة</w:t>
      </w:r>
      <w:r w:rsidRPr="003C1824">
        <w:rPr>
          <w:rFonts w:hint="eastAsia"/>
          <w:rtl/>
        </w:rPr>
        <w:t> </w:t>
      </w:r>
      <w:r w:rsidRPr="003C1824">
        <w:rPr>
          <w:rFonts w:hint="cs"/>
          <w:rtl/>
        </w:rPr>
        <w:t>مساعدة الإدارات المعنية في جهود التنسيق التي تبذلها والاستمرار في تقديم تقارير عن التقدم المحرز إلى الاجتماعات المقبلة للجنة.</w:t>
      </w:r>
      <w:r>
        <w:rPr>
          <w:rFonts w:hint="cs"/>
          <w:rtl/>
          <w:lang w:bidi="ar-EG"/>
        </w:rPr>
        <w:t>"</w:t>
      </w:r>
    </w:p>
    <w:p w14:paraId="70E28842" w14:textId="77777777" w:rsidR="007C56BE" w:rsidRDefault="007C56BE" w:rsidP="007C56BE">
      <w:pPr>
        <w:rPr>
          <w:rtl/>
          <w:lang w:bidi="ar-EG"/>
        </w:rPr>
      </w:pPr>
      <w:r>
        <w:rPr>
          <w:rFonts w:hint="cs"/>
          <w:rtl/>
          <w:lang w:bidi="ar-EG"/>
        </w:rPr>
        <w:t>26.3</w:t>
      </w:r>
      <w:r>
        <w:rPr>
          <w:rtl/>
          <w:lang w:bidi="ar-EG"/>
        </w:rPr>
        <w:tab/>
      </w:r>
      <w:r w:rsidRPr="00856140">
        <w:rPr>
          <w:rFonts w:hint="cs"/>
          <w:b/>
          <w:bCs/>
          <w:rtl/>
          <w:lang w:bidi="ar-EG"/>
        </w:rPr>
        <w:t>واتُفق</w:t>
      </w:r>
      <w:r w:rsidRPr="00856140">
        <w:rPr>
          <w:rFonts w:hint="cs"/>
          <w:rtl/>
          <w:lang w:bidi="ar-EG"/>
        </w:rPr>
        <w:t xml:space="preserve"> على ذلك.</w:t>
      </w:r>
    </w:p>
    <w:p w14:paraId="3D923F5E" w14:textId="09F4D83B" w:rsidR="007C56BE" w:rsidRPr="006F0A91" w:rsidRDefault="007C56BE" w:rsidP="007C56BE">
      <w:pPr>
        <w:pStyle w:val="Headingb"/>
        <w:rPr>
          <w:rtl/>
        </w:rPr>
      </w:pPr>
      <w:r w:rsidRPr="006F0A91">
        <w:rPr>
          <w:rFonts w:hint="cs"/>
          <w:rtl/>
        </w:rPr>
        <w:t>تطبيق الأرقام</w:t>
      </w:r>
      <w:r w:rsidRPr="006F0A91">
        <w:rPr>
          <w:rFonts w:hint="eastAsia"/>
          <w:rtl/>
        </w:rPr>
        <w:t> </w:t>
      </w:r>
      <w:r w:rsidRPr="006F0A91">
        <w:t>1.44.11</w:t>
      </w:r>
      <w:r w:rsidRPr="006F0A91">
        <w:rPr>
          <w:rFonts w:hint="cs"/>
          <w:rtl/>
        </w:rPr>
        <w:t xml:space="preserve"> و</w:t>
      </w:r>
      <w:r w:rsidRPr="006F0A91">
        <w:t>47.11</w:t>
      </w:r>
      <w:r w:rsidRPr="006F0A91">
        <w:rPr>
          <w:rFonts w:hint="cs"/>
          <w:rtl/>
        </w:rPr>
        <w:t xml:space="preserve"> و</w:t>
      </w:r>
      <w:r w:rsidRPr="006F0A91">
        <w:t>48.11</w:t>
      </w:r>
      <w:r w:rsidRPr="006F0A91">
        <w:rPr>
          <w:rFonts w:hint="cs"/>
          <w:rtl/>
        </w:rPr>
        <w:t xml:space="preserve"> و</w:t>
      </w:r>
      <w:r w:rsidRPr="006F0A91">
        <w:t>49.11</w:t>
      </w:r>
      <w:r w:rsidRPr="006F0A91">
        <w:rPr>
          <w:rFonts w:hint="cs"/>
          <w:rtl/>
        </w:rPr>
        <w:t xml:space="preserve"> و</w:t>
      </w:r>
      <w:r w:rsidRPr="006F0A91">
        <w:t>1.38.9</w:t>
      </w:r>
      <w:r w:rsidRPr="006F0A91">
        <w:rPr>
          <w:rFonts w:hint="cs"/>
          <w:rtl/>
        </w:rPr>
        <w:t xml:space="preserve"> والقرار </w:t>
      </w:r>
      <w:r w:rsidRPr="006F0A91">
        <w:t>49</w:t>
      </w:r>
      <w:r w:rsidRPr="006F0A91">
        <w:rPr>
          <w:rFonts w:hint="cs"/>
          <w:rtl/>
        </w:rPr>
        <w:t xml:space="preserve"> والرقم </w:t>
      </w:r>
      <w:r w:rsidRPr="006F0A91">
        <w:t>6.13</w:t>
      </w:r>
      <w:r w:rsidRPr="006F0A91">
        <w:rPr>
          <w:rFonts w:hint="cs"/>
          <w:rtl/>
        </w:rPr>
        <w:t xml:space="preserve"> من لوائح الراديو</w:t>
      </w:r>
      <w:r>
        <w:rPr>
          <w:rFonts w:hint="cs"/>
          <w:rtl/>
        </w:rPr>
        <w:t xml:space="preserve"> (الفقرة 5 من الوثيقة</w:t>
      </w:r>
      <w:r w:rsidR="00930F16">
        <w:rPr>
          <w:rFonts w:hint="eastAsia"/>
          <w:rtl/>
        </w:rPr>
        <w:t> </w:t>
      </w:r>
      <w:r>
        <w:t>RRB20-2/6</w:t>
      </w:r>
      <w:r>
        <w:rPr>
          <w:rFonts w:hint="cs"/>
          <w:rtl/>
        </w:rPr>
        <w:t>)</w:t>
      </w:r>
    </w:p>
    <w:p w14:paraId="2E95C880" w14:textId="30E3A989" w:rsidR="007C56BE" w:rsidRDefault="007C56BE" w:rsidP="00332206">
      <w:pPr>
        <w:rPr>
          <w:rtl/>
          <w:lang w:bidi="ar-EG"/>
        </w:rPr>
      </w:pPr>
      <w:r>
        <w:rPr>
          <w:rFonts w:hint="cs"/>
          <w:rtl/>
          <w:lang w:bidi="ar-EG"/>
        </w:rPr>
        <w:t>27.3</w:t>
      </w:r>
      <w:r>
        <w:rPr>
          <w:rtl/>
          <w:lang w:bidi="ar-EG"/>
        </w:rPr>
        <w:tab/>
      </w:r>
      <w:r w:rsidRPr="006F0A91">
        <w:rPr>
          <w:rtl/>
        </w:rPr>
        <w:t xml:space="preserve">قال </w:t>
      </w:r>
      <w:r w:rsidRPr="004132FB">
        <w:rPr>
          <w:b/>
          <w:bCs/>
          <w:rtl/>
        </w:rPr>
        <w:t>السيد فاليه (رئيس دائرة الخدمات الفضائية)</w:t>
      </w:r>
      <w:r w:rsidRPr="006F0A91">
        <w:rPr>
          <w:rtl/>
        </w:rPr>
        <w:t xml:space="preserve"> إنه لا يوجد شيء ذو أهمية خاصة ينبغي الإبلاغ عنه فيما يتعلق بالفقرة</w:t>
      </w:r>
      <w:r w:rsidR="00577FE0">
        <w:rPr>
          <w:rFonts w:hint="cs"/>
          <w:rtl/>
        </w:rPr>
        <w:t> </w:t>
      </w:r>
      <w:r w:rsidRPr="006F0A91">
        <w:rPr>
          <w:rtl/>
        </w:rPr>
        <w:t>5 من الوثيقة</w:t>
      </w:r>
      <w:r>
        <w:rPr>
          <w:rFonts w:hint="cs"/>
          <w:rtl/>
          <w:lang w:bidi="ar-EG"/>
        </w:rPr>
        <w:t xml:space="preserve"> </w:t>
      </w:r>
      <w:r w:rsidRPr="006F0A91">
        <w:rPr>
          <w:lang w:bidi="ar-EG"/>
        </w:rPr>
        <w:t>RRB</w:t>
      </w:r>
      <w:r w:rsidR="0028229D">
        <w:rPr>
          <w:lang w:bidi="ar-EG"/>
        </w:rPr>
        <w:t>20-2</w:t>
      </w:r>
      <w:r w:rsidRPr="006F0A91">
        <w:rPr>
          <w:lang w:bidi="ar-EG"/>
        </w:rPr>
        <w:t>/</w:t>
      </w:r>
      <w:r w:rsidR="0028229D">
        <w:rPr>
          <w:lang w:bidi="ar-EG"/>
        </w:rPr>
        <w:t>6</w:t>
      </w:r>
      <w:r>
        <w:rPr>
          <w:rFonts w:hint="cs"/>
          <w:rtl/>
          <w:lang w:bidi="ar-EG"/>
        </w:rPr>
        <w:t xml:space="preserve">. </w:t>
      </w:r>
      <w:r w:rsidR="00F0573F" w:rsidRPr="00A53595">
        <w:rPr>
          <w:rtl/>
          <w:lang w:bidi="ar-EG"/>
        </w:rPr>
        <w:t xml:space="preserve">ورداً على سؤال من </w:t>
      </w:r>
      <w:r w:rsidR="00F0573F" w:rsidRPr="002B4326">
        <w:rPr>
          <w:b/>
          <w:bCs/>
          <w:rtl/>
          <w:lang w:bidi="ar-EG"/>
        </w:rPr>
        <w:t xml:space="preserve">السيد </w:t>
      </w:r>
      <w:proofErr w:type="spellStart"/>
      <w:r w:rsidR="00F0573F" w:rsidRPr="002B4326">
        <w:rPr>
          <w:b/>
          <w:bCs/>
          <w:rtl/>
          <w:lang w:bidi="ar-EG"/>
        </w:rPr>
        <w:t>هاشيموتو</w:t>
      </w:r>
      <w:proofErr w:type="spellEnd"/>
      <w:r w:rsidR="00F0573F" w:rsidRPr="00A53595">
        <w:rPr>
          <w:rtl/>
          <w:lang w:bidi="ar-EG"/>
        </w:rPr>
        <w:t xml:space="preserve"> فيما يتعلق بالجدول 5، قال إن حالات الإلغاء المرتبطة بتطبيق القرار</w:t>
      </w:r>
      <w:r w:rsidR="00D03DF2">
        <w:rPr>
          <w:rFonts w:hint="cs"/>
          <w:rtl/>
          <w:lang w:bidi="ar-EG"/>
        </w:rPr>
        <w:t> </w:t>
      </w:r>
      <w:r w:rsidR="005D27B5">
        <w:rPr>
          <w:lang w:bidi="ar-EG"/>
        </w:rPr>
        <w:t>4 (Rev.WRC-19)</w:t>
      </w:r>
      <w:r w:rsidR="00A37A74" w:rsidRPr="00F0573F">
        <w:rPr>
          <w:rFonts w:hint="cs"/>
          <w:rtl/>
          <w:lang w:bidi="ar-EG"/>
        </w:rPr>
        <w:t xml:space="preserve"> </w:t>
      </w:r>
      <w:r w:rsidR="00F0573F" w:rsidRPr="00F0573F">
        <w:rPr>
          <w:rFonts w:hint="cs"/>
          <w:rtl/>
          <w:lang w:bidi="ar-EG"/>
        </w:rPr>
        <w:t>ترد</w:t>
      </w:r>
      <w:r w:rsidR="00F0573F" w:rsidRPr="00A53595">
        <w:rPr>
          <w:rtl/>
          <w:lang w:bidi="ar-EG"/>
        </w:rPr>
        <w:t xml:space="preserve"> في العمود المعنون "6.13".</w:t>
      </w:r>
      <w:r w:rsidR="00F0573F" w:rsidRPr="00F0573F">
        <w:rPr>
          <w:rFonts w:hint="cs"/>
          <w:rtl/>
          <w:lang w:bidi="ar-EG"/>
        </w:rPr>
        <w:t xml:space="preserve"> و</w:t>
      </w:r>
      <w:r w:rsidR="00F0573F" w:rsidRPr="00F0573F">
        <w:rPr>
          <w:rtl/>
          <w:lang w:bidi="ar-EG"/>
        </w:rPr>
        <w:t>بدأ المكتب تحقيقاً بموجب الرقم 6.13 من لوائح الراديو بمجرد انتهاء</w:t>
      </w:r>
      <w:r w:rsidR="00F0573F" w:rsidRPr="00F0573F">
        <w:rPr>
          <w:rFonts w:hint="cs"/>
          <w:rtl/>
          <w:lang w:bidi="ar-EG"/>
        </w:rPr>
        <w:t xml:space="preserve"> </w:t>
      </w:r>
      <w:r w:rsidR="00F0573F" w:rsidRPr="00A53595">
        <w:rPr>
          <w:rtl/>
          <w:lang w:bidi="ar-EG"/>
        </w:rPr>
        <w:t>فترة الصلاحية المنصوص عليها في القرار 4؛</w:t>
      </w:r>
      <w:r w:rsidR="00332206" w:rsidRPr="00332206">
        <w:rPr>
          <w:rFonts w:hint="cs"/>
          <w:rtl/>
          <w:lang w:bidi="ar-EG"/>
        </w:rPr>
        <w:t xml:space="preserve"> و</w:t>
      </w:r>
      <w:r w:rsidR="00332206" w:rsidRPr="00A53595">
        <w:rPr>
          <w:rtl/>
          <w:lang w:bidi="ar-EG"/>
        </w:rPr>
        <w:t>ات</w:t>
      </w:r>
      <w:r w:rsidR="00332206" w:rsidRPr="00332206">
        <w:rPr>
          <w:rFonts w:hint="cs"/>
          <w:rtl/>
          <w:lang w:bidi="ar-EG"/>
        </w:rPr>
        <w:t>ُ</w:t>
      </w:r>
      <w:r w:rsidR="00332206" w:rsidRPr="00A53595">
        <w:rPr>
          <w:rtl/>
          <w:lang w:bidi="ar-EG"/>
        </w:rPr>
        <w:t>خذ قرار الإلغاء بناءً على الرد الذي قدمته الإدارة.</w:t>
      </w:r>
    </w:p>
    <w:p w14:paraId="433997B0" w14:textId="2AF51B27" w:rsidR="007C56BE" w:rsidRDefault="007C56BE" w:rsidP="00332206">
      <w:pPr>
        <w:rPr>
          <w:rtl/>
          <w:lang w:bidi="ar-EG"/>
        </w:rPr>
      </w:pPr>
      <w:r>
        <w:rPr>
          <w:rFonts w:hint="cs"/>
          <w:rtl/>
          <w:lang w:bidi="ar-EG"/>
        </w:rPr>
        <w:t>28.3</w:t>
      </w:r>
      <w:r>
        <w:rPr>
          <w:rtl/>
          <w:lang w:bidi="ar-EG"/>
        </w:rPr>
        <w:tab/>
      </w:r>
      <w:r w:rsidR="00332206" w:rsidRPr="00332206">
        <w:rPr>
          <w:rtl/>
        </w:rPr>
        <w:t xml:space="preserve">واقترحت </w:t>
      </w:r>
      <w:r w:rsidR="00332206" w:rsidRPr="004132FB">
        <w:rPr>
          <w:b/>
          <w:bCs/>
          <w:rtl/>
        </w:rPr>
        <w:t>الرئيسة</w:t>
      </w:r>
      <w:r w:rsidR="00332206" w:rsidRPr="00332206">
        <w:rPr>
          <w:rtl/>
        </w:rPr>
        <w:t xml:space="preserve"> أن تخلص اللجنة بشأن </w:t>
      </w:r>
      <w:r w:rsidR="00332206" w:rsidRPr="00332206">
        <w:rPr>
          <w:rtl/>
          <w:lang w:bidi="ar-EG"/>
        </w:rPr>
        <w:t xml:space="preserve">الفقرة </w:t>
      </w:r>
      <w:r w:rsidR="00332206">
        <w:rPr>
          <w:rFonts w:hint="cs"/>
          <w:rtl/>
          <w:lang w:bidi="ar-EG"/>
        </w:rPr>
        <w:t>5</w:t>
      </w:r>
      <w:r w:rsidR="00332206" w:rsidRPr="00332206">
        <w:rPr>
          <w:rtl/>
          <w:lang w:bidi="ar-EG"/>
        </w:rPr>
        <w:t xml:space="preserve"> من الوثيقة </w:t>
      </w:r>
      <w:r w:rsidR="00332206" w:rsidRPr="00332206">
        <w:rPr>
          <w:lang w:bidi="ar-EG"/>
        </w:rPr>
        <w:t>RRB20-2/6</w:t>
      </w:r>
      <w:r w:rsidR="00332206" w:rsidRPr="00332206">
        <w:rPr>
          <w:rtl/>
          <w:lang w:bidi="ar-EG"/>
        </w:rPr>
        <w:t xml:space="preserve"> </w:t>
      </w:r>
      <w:r w:rsidR="00332206" w:rsidRPr="00332206">
        <w:rPr>
          <w:rtl/>
        </w:rPr>
        <w:t>إلى ما يلي</w:t>
      </w:r>
      <w:r w:rsidR="00332206" w:rsidRPr="00332206">
        <w:rPr>
          <w:lang w:bidi="ar-EG"/>
        </w:rPr>
        <w:t>:</w:t>
      </w:r>
    </w:p>
    <w:p w14:paraId="137D15D4" w14:textId="30E95053" w:rsidR="007C56BE" w:rsidRPr="00051A32" w:rsidRDefault="007C56BE" w:rsidP="007C56BE">
      <w:pPr>
        <w:rPr>
          <w:spacing w:val="-2"/>
          <w:rtl/>
          <w:lang w:bidi="ar-EG"/>
        </w:rPr>
      </w:pPr>
      <w:r w:rsidRPr="00051A32">
        <w:rPr>
          <w:rFonts w:hint="cs"/>
          <w:spacing w:val="-2"/>
          <w:rtl/>
          <w:lang w:bidi="ar-EG"/>
        </w:rPr>
        <w:t>"</w:t>
      </w:r>
      <w:r w:rsidR="00332206" w:rsidRPr="00051A32">
        <w:rPr>
          <w:rFonts w:hint="cs"/>
          <w:spacing w:val="-2"/>
          <w:rtl/>
          <w:lang w:val="en-GB" w:bidi="ar-EG"/>
        </w:rPr>
        <w:t>أخذت</w:t>
      </w:r>
      <w:r w:rsidRPr="00051A32">
        <w:rPr>
          <w:rFonts w:hint="cs"/>
          <w:spacing w:val="-2"/>
          <w:rtl/>
          <w:lang w:val="en-GB" w:bidi="ar-EG"/>
        </w:rPr>
        <w:t xml:space="preserve"> اللجنة علماً بالفقرة 5 من تقرير المدير بشأن تنفيذ الأرقام 1.44.11 و47.11 و48.11 و49.11 و1.38.9 </w:t>
      </w:r>
      <w:r w:rsidR="00051A32" w:rsidRPr="00051A32">
        <w:rPr>
          <w:rFonts w:hint="cs"/>
          <w:spacing w:val="-2"/>
          <w:rtl/>
          <w:lang w:val="en-GB" w:bidi="ar-EG"/>
        </w:rPr>
        <w:t>و</w:t>
      </w:r>
      <w:r w:rsidR="00051A32" w:rsidRPr="00051A32">
        <w:rPr>
          <w:spacing w:val="-2"/>
          <w:rtl/>
          <w:lang w:val="en-GB" w:bidi="ar-EG"/>
        </w:rPr>
        <w:t xml:space="preserve">القرار </w:t>
      </w:r>
      <w:r w:rsidR="00051A32" w:rsidRPr="00051A32">
        <w:rPr>
          <w:spacing w:val="-2"/>
          <w:lang w:val="en-GB" w:bidi="ar-EG"/>
        </w:rPr>
        <w:t>49 (Rev.WRC-19)</w:t>
      </w:r>
      <w:r w:rsidR="00051A32" w:rsidRPr="00051A32">
        <w:rPr>
          <w:rFonts w:hint="cs"/>
          <w:spacing w:val="-2"/>
          <w:rtl/>
          <w:lang w:val="en-GB" w:bidi="ar-EG"/>
        </w:rPr>
        <w:t xml:space="preserve"> </w:t>
      </w:r>
      <w:r w:rsidRPr="00051A32">
        <w:rPr>
          <w:rFonts w:hint="cs"/>
          <w:spacing w:val="-2"/>
          <w:rtl/>
          <w:lang w:val="en-GB" w:bidi="ar-EG"/>
        </w:rPr>
        <w:t>و</w:t>
      </w:r>
      <w:r w:rsidR="00810352">
        <w:rPr>
          <w:rFonts w:hint="cs"/>
          <w:spacing w:val="-2"/>
          <w:rtl/>
          <w:lang w:val="en-GB" w:bidi="ar-EG"/>
        </w:rPr>
        <w:t xml:space="preserve">الرقم </w:t>
      </w:r>
      <w:r w:rsidRPr="00051A32">
        <w:rPr>
          <w:rFonts w:hint="cs"/>
          <w:spacing w:val="-2"/>
          <w:rtl/>
          <w:lang w:val="en-GB" w:bidi="ar-EG"/>
        </w:rPr>
        <w:t>6.13 من لوائح الراديو وأعربت عن تقديرها للمعلومات المقدمة.</w:t>
      </w:r>
      <w:r w:rsidRPr="00051A32">
        <w:rPr>
          <w:rFonts w:hint="cs"/>
          <w:spacing w:val="-2"/>
          <w:rtl/>
          <w:lang w:bidi="ar-EG"/>
        </w:rPr>
        <w:t>"</w:t>
      </w:r>
    </w:p>
    <w:p w14:paraId="40BB2628" w14:textId="77777777" w:rsidR="007C56BE" w:rsidRDefault="007C56BE" w:rsidP="007C56BE">
      <w:pPr>
        <w:rPr>
          <w:rtl/>
          <w:lang w:bidi="ar-EG"/>
        </w:rPr>
      </w:pPr>
      <w:r>
        <w:rPr>
          <w:rFonts w:hint="cs"/>
          <w:rtl/>
          <w:lang w:bidi="ar-EG"/>
        </w:rPr>
        <w:t>29.3</w:t>
      </w:r>
      <w:r>
        <w:rPr>
          <w:rtl/>
          <w:lang w:bidi="ar-EG"/>
        </w:rPr>
        <w:tab/>
      </w:r>
      <w:r w:rsidRPr="00856140">
        <w:rPr>
          <w:rFonts w:hint="cs"/>
          <w:b/>
          <w:bCs/>
          <w:rtl/>
          <w:lang w:bidi="ar-EG"/>
        </w:rPr>
        <w:t>واتُفق</w:t>
      </w:r>
      <w:r w:rsidRPr="00856140">
        <w:rPr>
          <w:rFonts w:hint="cs"/>
          <w:rtl/>
          <w:lang w:bidi="ar-EG"/>
        </w:rPr>
        <w:t xml:space="preserve"> على ذلك.</w:t>
      </w:r>
    </w:p>
    <w:p w14:paraId="66B39296" w14:textId="77777777" w:rsidR="007C56BE" w:rsidRDefault="007C56BE" w:rsidP="007C56BE">
      <w:pPr>
        <w:pStyle w:val="Headingb"/>
        <w:rPr>
          <w:rtl/>
        </w:rPr>
      </w:pPr>
      <w:r w:rsidRPr="006C5E17">
        <w:rPr>
          <w:rFonts w:hint="cs"/>
          <w:rtl/>
        </w:rPr>
        <w:t>عمل المجلس بشأن استرداد تكاليف معالجة بطاقات التبليغ عن الشبكات الساتلية</w:t>
      </w:r>
      <w:r>
        <w:rPr>
          <w:rFonts w:hint="cs"/>
          <w:rtl/>
        </w:rPr>
        <w:t xml:space="preserve"> (الفقرة 6 من الوثيقة </w:t>
      </w:r>
      <w:r>
        <w:t>RRB20-2/6</w:t>
      </w:r>
      <w:r>
        <w:rPr>
          <w:rFonts w:hint="cs"/>
          <w:rtl/>
        </w:rPr>
        <w:t>)</w:t>
      </w:r>
    </w:p>
    <w:p w14:paraId="120B7E54" w14:textId="70C59FDF" w:rsidR="007C56BE" w:rsidRDefault="007C56BE" w:rsidP="004F6302">
      <w:pPr>
        <w:rPr>
          <w:rtl/>
          <w:lang w:bidi="ar-EG"/>
        </w:rPr>
      </w:pPr>
      <w:r>
        <w:rPr>
          <w:rFonts w:hint="cs"/>
          <w:rtl/>
          <w:lang w:bidi="ar-EG"/>
        </w:rPr>
        <w:t>30.3</w:t>
      </w:r>
      <w:r>
        <w:rPr>
          <w:rtl/>
          <w:lang w:bidi="ar-EG"/>
        </w:rPr>
        <w:tab/>
      </w:r>
      <w:r w:rsidR="004F6302" w:rsidRPr="00A53595">
        <w:rPr>
          <w:rtl/>
          <w:lang w:bidi="ar-EG"/>
        </w:rPr>
        <w:t xml:space="preserve">قال </w:t>
      </w:r>
      <w:r w:rsidR="004F6302" w:rsidRPr="00CF4BCB">
        <w:rPr>
          <w:b/>
          <w:bCs/>
          <w:rtl/>
          <w:lang w:bidi="ar-EG"/>
        </w:rPr>
        <w:t>السيد فاليه (رئيس دائرة الخدمات الفضائية)</w:t>
      </w:r>
      <w:r w:rsidR="004F6302" w:rsidRPr="00A53595">
        <w:rPr>
          <w:rtl/>
          <w:lang w:bidi="ar-EG"/>
        </w:rPr>
        <w:t xml:space="preserve"> إن المكتب قد أبلغ المشاورة الافتراضية </w:t>
      </w:r>
      <w:r w:rsidR="004F6302" w:rsidRPr="004F6302">
        <w:rPr>
          <w:rtl/>
        </w:rPr>
        <w:t>لأعضاء المجلس</w:t>
      </w:r>
      <w:r w:rsidR="00716CAB">
        <w:rPr>
          <w:rFonts w:hint="cs"/>
          <w:rtl/>
          <w:lang w:bidi="ar-EG"/>
        </w:rPr>
        <w:t xml:space="preserve"> التي جرت مؤخراً</w:t>
      </w:r>
      <w:r w:rsidR="004F6302" w:rsidRPr="004F6302">
        <w:rPr>
          <w:rtl/>
          <w:lang w:bidi="ar-EG"/>
        </w:rPr>
        <w:t xml:space="preserve"> </w:t>
      </w:r>
      <w:r w:rsidR="004F6302" w:rsidRPr="00A53595">
        <w:rPr>
          <w:rtl/>
          <w:lang w:bidi="ar-EG"/>
        </w:rPr>
        <w:t xml:space="preserve">بالحاجة إلى تحديث </w:t>
      </w:r>
      <w:r w:rsidR="00B26C03">
        <w:rPr>
          <w:rFonts w:hint="cs"/>
          <w:rtl/>
          <w:lang w:bidi="ar-EG"/>
        </w:rPr>
        <w:t xml:space="preserve">المقرر </w:t>
      </w:r>
      <w:r w:rsidR="00B26C03">
        <w:rPr>
          <w:lang w:bidi="ar-EG"/>
        </w:rPr>
        <w:t>482</w:t>
      </w:r>
      <w:r w:rsidR="004F6302" w:rsidRPr="00A53595">
        <w:rPr>
          <w:rtl/>
          <w:lang w:bidi="ar-EG"/>
        </w:rPr>
        <w:t xml:space="preserve"> </w:t>
      </w:r>
      <w:r w:rsidR="00B26C03">
        <w:rPr>
          <w:rFonts w:hint="cs"/>
          <w:rtl/>
          <w:lang w:bidi="ar-EG"/>
        </w:rPr>
        <w:t>للمجلس</w:t>
      </w:r>
      <w:r w:rsidR="004F6302" w:rsidRPr="00A53595">
        <w:rPr>
          <w:rtl/>
          <w:lang w:bidi="ar-EG"/>
        </w:rPr>
        <w:t>.</w:t>
      </w:r>
      <w:r w:rsidR="004F6302" w:rsidRPr="004F6302">
        <w:rPr>
          <w:rFonts w:hint="cs"/>
          <w:rtl/>
          <w:lang w:bidi="ar-EG"/>
        </w:rPr>
        <w:t xml:space="preserve"> وإذ لم يُعترض على ذلك</w:t>
      </w:r>
      <w:r w:rsidR="004F6302" w:rsidRPr="00A53595">
        <w:rPr>
          <w:rtl/>
          <w:lang w:bidi="ar-EG"/>
        </w:rPr>
        <w:t xml:space="preserve">، </w:t>
      </w:r>
      <w:r w:rsidR="004F6302" w:rsidRPr="004F6302">
        <w:rPr>
          <w:rFonts w:hint="cs"/>
          <w:rtl/>
          <w:lang w:bidi="ar-EG"/>
        </w:rPr>
        <w:t>تجري</w:t>
      </w:r>
      <w:r w:rsidR="004F6302" w:rsidRPr="004F6302">
        <w:rPr>
          <w:rtl/>
          <w:lang w:bidi="ar-EG"/>
        </w:rPr>
        <w:t xml:space="preserve"> </w:t>
      </w:r>
      <w:r w:rsidR="004F6302" w:rsidRPr="00A53595">
        <w:rPr>
          <w:rtl/>
          <w:lang w:bidi="ar-EG"/>
        </w:rPr>
        <w:t>حالياً مشاورات مع الدول الأعضاء في المجلس</w:t>
      </w:r>
      <w:r w:rsidR="004F6302" w:rsidRPr="004F6302">
        <w:rPr>
          <w:rFonts w:hint="cs"/>
          <w:rtl/>
          <w:lang w:bidi="ar-EG"/>
        </w:rPr>
        <w:t>،</w:t>
      </w:r>
      <w:r w:rsidR="004F6302" w:rsidRPr="00A53595">
        <w:rPr>
          <w:rtl/>
          <w:lang w:bidi="ar-EG"/>
        </w:rPr>
        <w:t xml:space="preserve"> و</w:t>
      </w:r>
      <w:r w:rsidR="004F6302" w:rsidRPr="004F6302">
        <w:rPr>
          <w:rFonts w:hint="cs"/>
          <w:rtl/>
          <w:lang w:bidi="ar-EG"/>
        </w:rPr>
        <w:t>يُتوقع ل</w:t>
      </w:r>
      <w:r w:rsidR="004F6302" w:rsidRPr="00A53595">
        <w:rPr>
          <w:rtl/>
          <w:lang w:bidi="ar-EG"/>
        </w:rPr>
        <w:t>لنسخة الجديدة من ال</w:t>
      </w:r>
      <w:r w:rsidR="004F6302" w:rsidRPr="004F6302">
        <w:rPr>
          <w:rFonts w:hint="cs"/>
          <w:rtl/>
          <w:lang w:bidi="ar-EG"/>
        </w:rPr>
        <w:t>م</w:t>
      </w:r>
      <w:r w:rsidR="004F6302" w:rsidRPr="00A53595">
        <w:rPr>
          <w:rtl/>
          <w:lang w:bidi="ar-EG"/>
        </w:rPr>
        <w:t>قرر أن تدخل حيز التنفيذ في 1 سبتمبر 2020.</w:t>
      </w:r>
    </w:p>
    <w:p w14:paraId="5DFA1D54" w14:textId="12C793FE" w:rsidR="007C56BE" w:rsidRDefault="007C56BE" w:rsidP="007C56BE">
      <w:pPr>
        <w:rPr>
          <w:rtl/>
          <w:lang w:bidi="ar-EG"/>
        </w:rPr>
      </w:pPr>
      <w:r>
        <w:rPr>
          <w:rFonts w:hint="cs"/>
          <w:rtl/>
          <w:lang w:bidi="ar-EG"/>
        </w:rPr>
        <w:t>31.3</w:t>
      </w:r>
      <w:r>
        <w:rPr>
          <w:rtl/>
          <w:lang w:bidi="ar-EG"/>
        </w:rPr>
        <w:tab/>
      </w:r>
      <w:r w:rsidR="00780560" w:rsidRPr="00856140">
        <w:rPr>
          <w:rFonts w:hint="cs"/>
          <w:b/>
          <w:bCs/>
          <w:rtl/>
          <w:lang w:bidi="ar-SY"/>
        </w:rPr>
        <w:t>وأخذت</w:t>
      </w:r>
      <w:r w:rsidR="00780560" w:rsidRPr="00856140">
        <w:rPr>
          <w:rtl/>
          <w:lang w:bidi="ar-SY"/>
        </w:rPr>
        <w:t xml:space="preserve"> اللجنة </w:t>
      </w:r>
      <w:r w:rsidR="00780560" w:rsidRPr="00856140">
        <w:rPr>
          <w:b/>
          <w:bCs/>
          <w:rtl/>
          <w:lang w:bidi="ar-SY"/>
        </w:rPr>
        <w:t>علماً</w:t>
      </w:r>
      <w:r w:rsidR="00780560" w:rsidRPr="00856140">
        <w:rPr>
          <w:rtl/>
          <w:lang w:bidi="ar-SY"/>
        </w:rPr>
        <w:t xml:space="preserve"> بالمعلومات المقدمة في الفقرة </w:t>
      </w:r>
      <w:r w:rsidR="00780560">
        <w:rPr>
          <w:rFonts w:hint="cs"/>
          <w:rtl/>
        </w:rPr>
        <w:t>6</w:t>
      </w:r>
      <w:r w:rsidR="00780560" w:rsidRPr="00856140">
        <w:rPr>
          <w:rFonts w:hint="cs"/>
          <w:rtl/>
        </w:rPr>
        <w:t xml:space="preserve"> </w:t>
      </w:r>
      <w:r w:rsidR="00780560" w:rsidRPr="00856140">
        <w:rPr>
          <w:rtl/>
          <w:lang w:bidi="ar-SY"/>
        </w:rPr>
        <w:t xml:space="preserve">من الوثيقة </w:t>
      </w:r>
      <w:r w:rsidR="00780560" w:rsidRPr="00780560">
        <w:rPr>
          <w:lang w:bidi="ar-SY"/>
        </w:rPr>
        <w:t>RRB20</w:t>
      </w:r>
      <w:r w:rsidR="00780560" w:rsidRPr="00856140">
        <w:rPr>
          <w:lang w:bidi="ar-SY"/>
        </w:rPr>
        <w:t>-2/6</w:t>
      </w:r>
      <w:r w:rsidR="00780560">
        <w:rPr>
          <w:rFonts w:hint="cs"/>
          <w:rtl/>
          <w:lang w:bidi="ar-SY"/>
        </w:rPr>
        <w:t>.</w:t>
      </w:r>
    </w:p>
    <w:p w14:paraId="5F43FDEC" w14:textId="45262BE5" w:rsidR="007C56BE" w:rsidRPr="007B1F80" w:rsidRDefault="007C56BE" w:rsidP="007C56BE">
      <w:pPr>
        <w:pStyle w:val="Headingb"/>
        <w:rPr>
          <w:rtl/>
        </w:rPr>
      </w:pPr>
      <w:r w:rsidRPr="007B1F80">
        <w:rPr>
          <w:rFonts w:hint="cs"/>
          <w:rtl/>
        </w:rPr>
        <w:lastRenderedPageBreak/>
        <w:t xml:space="preserve">استعراض نتائج </w:t>
      </w:r>
      <w:r w:rsidR="00780560">
        <w:rPr>
          <w:rFonts w:hint="cs"/>
          <w:rtl/>
        </w:rPr>
        <w:t>ال</w:t>
      </w:r>
      <w:r w:rsidRPr="007B1F80">
        <w:rPr>
          <w:rFonts w:hint="cs"/>
          <w:rtl/>
        </w:rPr>
        <w:t xml:space="preserve">تخصيصات </w:t>
      </w:r>
      <w:r w:rsidR="00780560">
        <w:rPr>
          <w:rFonts w:hint="cs"/>
          <w:rtl/>
        </w:rPr>
        <w:t>ال</w:t>
      </w:r>
      <w:r w:rsidRPr="007B1F80">
        <w:rPr>
          <w:rFonts w:hint="cs"/>
          <w:rtl/>
        </w:rPr>
        <w:t>تردد</w:t>
      </w:r>
      <w:r w:rsidR="00780560">
        <w:rPr>
          <w:rFonts w:hint="cs"/>
          <w:rtl/>
        </w:rPr>
        <w:t>ية</w:t>
      </w:r>
      <w:r w:rsidRPr="007B1F80">
        <w:rPr>
          <w:rFonts w:hint="cs"/>
          <w:rtl/>
        </w:rPr>
        <w:t xml:space="preserve"> لأنظمة </w:t>
      </w:r>
      <w:r w:rsidR="00780560">
        <w:rPr>
          <w:rFonts w:hint="cs"/>
          <w:rtl/>
        </w:rPr>
        <w:t>ا</w:t>
      </w:r>
      <w:r w:rsidRPr="007B1F80">
        <w:rPr>
          <w:rFonts w:hint="cs"/>
          <w:rtl/>
        </w:rPr>
        <w:t xml:space="preserve">لخدمة الثابتة الساتلية غير المستقرة بالنسبة إلى الأرض طبقاً للقرار </w:t>
      </w:r>
      <w:r w:rsidRPr="007B1F80">
        <w:t>85 (WRC</w:t>
      </w:r>
      <w:r w:rsidRPr="007B1F80">
        <w:noBreakHyphen/>
        <w:t>03)</w:t>
      </w:r>
      <w:r>
        <w:rPr>
          <w:rFonts w:hint="cs"/>
          <w:rtl/>
        </w:rPr>
        <w:t xml:space="preserve"> (</w:t>
      </w:r>
      <w:bookmarkStart w:id="35" w:name="_Hlk48131484"/>
      <w:r>
        <w:rPr>
          <w:rFonts w:hint="cs"/>
          <w:rtl/>
        </w:rPr>
        <w:t xml:space="preserve">الفقرة 7 من الوثيقة </w:t>
      </w:r>
      <w:r>
        <w:t>RRB20-2/6</w:t>
      </w:r>
      <w:r>
        <w:rPr>
          <w:rFonts w:hint="cs"/>
          <w:rtl/>
        </w:rPr>
        <w:t>)</w:t>
      </w:r>
      <w:bookmarkEnd w:id="35"/>
    </w:p>
    <w:p w14:paraId="4E7141D7" w14:textId="044E0EAF" w:rsidR="007C56BE" w:rsidRDefault="007C56BE" w:rsidP="000C7338">
      <w:pPr>
        <w:rPr>
          <w:rtl/>
          <w:lang w:bidi="ar-EG"/>
        </w:rPr>
      </w:pPr>
      <w:r>
        <w:rPr>
          <w:rFonts w:hint="cs"/>
          <w:rtl/>
          <w:lang w:bidi="ar-EG"/>
        </w:rPr>
        <w:t>32.3</w:t>
      </w:r>
      <w:r>
        <w:rPr>
          <w:rtl/>
          <w:lang w:bidi="ar-EG"/>
        </w:rPr>
        <w:tab/>
      </w:r>
      <w:r w:rsidR="00780560" w:rsidRPr="00780560">
        <w:rPr>
          <w:rtl/>
          <w:lang w:bidi="ar-EG"/>
        </w:rPr>
        <w:t xml:space="preserve">قال </w:t>
      </w:r>
      <w:r w:rsidR="00780560" w:rsidRPr="008301C5">
        <w:rPr>
          <w:b/>
          <w:bCs/>
          <w:rtl/>
          <w:lang w:bidi="ar-EG"/>
        </w:rPr>
        <w:t>السيد فاليه (رئيس دائرة الخدمات الفضائية)</w:t>
      </w:r>
      <w:r w:rsidR="00780560" w:rsidRPr="00780560">
        <w:rPr>
          <w:rtl/>
          <w:lang w:bidi="ar-EG"/>
        </w:rPr>
        <w:t xml:space="preserve"> إن</w:t>
      </w:r>
      <w:r w:rsidR="007C1BA7" w:rsidRPr="007C1BA7">
        <w:rPr>
          <w:rtl/>
        </w:rPr>
        <w:t xml:space="preserve"> </w:t>
      </w:r>
      <w:r w:rsidR="007C1BA7" w:rsidRPr="007C1BA7">
        <w:rPr>
          <w:rtl/>
          <w:lang w:bidi="ar-EG"/>
        </w:rPr>
        <w:t xml:space="preserve">الفقرة 7 من الوثيقة </w:t>
      </w:r>
      <w:r w:rsidR="007C1BA7" w:rsidRPr="007C1BA7">
        <w:rPr>
          <w:lang w:bidi="ar-EG"/>
        </w:rPr>
        <w:t>RRB20-2/6</w:t>
      </w:r>
      <w:r w:rsidR="007C1BA7">
        <w:rPr>
          <w:rFonts w:hint="cs"/>
          <w:rtl/>
          <w:lang w:bidi="ar-EG"/>
        </w:rPr>
        <w:t xml:space="preserve"> </w:t>
      </w:r>
      <w:r w:rsidR="007C1BA7" w:rsidRPr="007C1BA7">
        <w:rPr>
          <w:rFonts w:hint="cs"/>
          <w:rtl/>
          <w:lang w:bidi="ar-EG"/>
        </w:rPr>
        <w:t>ت</w:t>
      </w:r>
      <w:r w:rsidR="007C1BA7" w:rsidRPr="007C1BA7">
        <w:rPr>
          <w:rtl/>
          <w:lang w:bidi="ar-EG"/>
        </w:rPr>
        <w:t xml:space="preserve">حتوي على تقرير المكتب المعتاد بشأن الاستعراض </w:t>
      </w:r>
      <w:r w:rsidR="007C1BA7" w:rsidRPr="007C1BA7">
        <w:rPr>
          <w:rFonts w:hint="cs"/>
          <w:rtl/>
          <w:lang w:bidi="ar-EG"/>
        </w:rPr>
        <w:t>المذكور</w:t>
      </w:r>
      <w:r w:rsidR="007C1BA7" w:rsidRPr="007C1BA7">
        <w:rPr>
          <w:rtl/>
          <w:lang w:bidi="ar-EG"/>
        </w:rPr>
        <w:t>.</w:t>
      </w:r>
      <w:r w:rsidR="000C7338" w:rsidRPr="000C7338">
        <w:rPr>
          <w:rtl/>
          <w:lang w:bidi="ar-EG"/>
        </w:rPr>
        <w:t xml:space="preserve"> وعرض العمل الذي </w:t>
      </w:r>
      <w:r w:rsidR="000C7338" w:rsidRPr="000C7338">
        <w:rPr>
          <w:rFonts w:hint="cs"/>
          <w:rtl/>
          <w:lang w:bidi="ar-EG"/>
        </w:rPr>
        <w:t>نُفذ</w:t>
      </w:r>
      <w:r w:rsidR="000C7338" w:rsidRPr="000C7338">
        <w:rPr>
          <w:rtl/>
          <w:lang w:bidi="ar-EG"/>
        </w:rPr>
        <w:t xml:space="preserve"> منذ الاجتماع الثاني والثمانين للجنة </w:t>
      </w:r>
      <w:r w:rsidR="000C7338" w:rsidRPr="000C7338">
        <w:rPr>
          <w:rFonts w:hint="cs"/>
          <w:rtl/>
          <w:lang w:bidi="ar-EG"/>
        </w:rPr>
        <w:t>إذ</w:t>
      </w:r>
      <w:r w:rsidR="000C7338" w:rsidRPr="000C7338">
        <w:rPr>
          <w:rtl/>
          <w:lang w:bidi="ar-EG"/>
        </w:rPr>
        <w:t xml:space="preserve"> لم </w:t>
      </w:r>
      <w:r w:rsidR="000C7338" w:rsidRPr="000C7338">
        <w:rPr>
          <w:rFonts w:hint="cs"/>
          <w:rtl/>
          <w:lang w:bidi="ar-EG"/>
        </w:rPr>
        <w:t>ت</w:t>
      </w:r>
      <w:r w:rsidR="000C7338" w:rsidRPr="000C7338">
        <w:rPr>
          <w:rtl/>
          <w:lang w:bidi="ar-EG"/>
        </w:rPr>
        <w:t>نظر اللجنة في المسألة في اجتماعه</w:t>
      </w:r>
      <w:r w:rsidR="000C7338" w:rsidRPr="000C7338">
        <w:rPr>
          <w:rFonts w:hint="cs"/>
          <w:rtl/>
          <w:lang w:bidi="ar-EG"/>
        </w:rPr>
        <w:t>ا</w:t>
      </w:r>
      <w:r w:rsidR="000C7338" w:rsidRPr="000C7338">
        <w:rPr>
          <w:rtl/>
          <w:lang w:bidi="ar-EG"/>
        </w:rPr>
        <w:t xml:space="preserve"> الثالث والثمانين. واستمر عمل المكتب بموجب القرار كالمعتاد، </w:t>
      </w:r>
      <w:r w:rsidR="000C7338" w:rsidRPr="000C7338">
        <w:rPr>
          <w:rFonts w:hint="cs"/>
          <w:rtl/>
          <w:lang w:bidi="ar-EG"/>
        </w:rPr>
        <w:t>بغياب</w:t>
      </w:r>
      <w:r w:rsidR="000C7338" w:rsidRPr="000C7338">
        <w:rPr>
          <w:rtl/>
          <w:lang w:bidi="ar-EG"/>
        </w:rPr>
        <w:t xml:space="preserve"> </w:t>
      </w:r>
      <w:r w:rsidR="000C7338" w:rsidRPr="000C7338">
        <w:rPr>
          <w:rFonts w:hint="cs"/>
          <w:rtl/>
          <w:lang w:bidi="ar-EG"/>
        </w:rPr>
        <w:t>أ</w:t>
      </w:r>
      <w:r w:rsidR="000C7338" w:rsidRPr="000C7338">
        <w:rPr>
          <w:rtl/>
          <w:lang w:bidi="ar-EG"/>
        </w:rPr>
        <w:t xml:space="preserve">ي </w:t>
      </w:r>
      <w:r w:rsidR="000C7338" w:rsidRPr="000C7338">
        <w:rPr>
          <w:rFonts w:hint="cs"/>
          <w:rtl/>
          <w:lang w:bidi="ar-EG"/>
        </w:rPr>
        <w:t>أمر ذي شأن</w:t>
      </w:r>
      <w:r w:rsidR="000C7338" w:rsidRPr="000C7338">
        <w:rPr>
          <w:rtl/>
          <w:lang w:bidi="ar-EG"/>
        </w:rPr>
        <w:t xml:space="preserve"> خاص للإبلاغ عنه.</w:t>
      </w:r>
    </w:p>
    <w:p w14:paraId="69F7BFA7" w14:textId="182EA7F9" w:rsidR="007C56BE" w:rsidRDefault="007C56BE" w:rsidP="000E4EE2">
      <w:pPr>
        <w:rPr>
          <w:rtl/>
          <w:lang w:bidi="ar-EG"/>
        </w:rPr>
      </w:pPr>
      <w:r>
        <w:rPr>
          <w:rFonts w:hint="cs"/>
          <w:rtl/>
          <w:lang w:bidi="ar-EG"/>
        </w:rPr>
        <w:t>33.3</w:t>
      </w:r>
      <w:r>
        <w:rPr>
          <w:rtl/>
          <w:lang w:bidi="ar-EG"/>
        </w:rPr>
        <w:tab/>
      </w:r>
      <w:r w:rsidR="004E5FC6" w:rsidRPr="004E5FC6">
        <w:rPr>
          <w:rFonts w:hint="cs"/>
          <w:rtl/>
          <w:lang w:bidi="ar-EG"/>
        </w:rPr>
        <w:t>و</w:t>
      </w:r>
      <w:r w:rsidR="004E5FC6" w:rsidRPr="004E5FC6">
        <w:rPr>
          <w:rtl/>
          <w:lang w:bidi="ar-EG"/>
        </w:rPr>
        <w:t xml:space="preserve">رداً على أسئلة </w:t>
      </w:r>
      <w:r w:rsidR="004E5FC6" w:rsidRPr="004E65CD">
        <w:rPr>
          <w:b/>
          <w:bCs/>
          <w:rtl/>
          <w:lang w:bidi="ar-EG"/>
        </w:rPr>
        <w:t>السيد هنري</w:t>
      </w:r>
      <w:r w:rsidR="004E5FC6" w:rsidRPr="004E5FC6">
        <w:rPr>
          <w:rtl/>
          <w:lang w:bidi="ar-EG"/>
        </w:rPr>
        <w:t xml:space="preserve"> فيما يتعلق </w:t>
      </w:r>
      <w:r w:rsidR="004E5FC6" w:rsidRPr="004E5FC6">
        <w:rPr>
          <w:rFonts w:hint="cs"/>
          <w:rtl/>
          <w:lang w:bidi="ar-EG"/>
        </w:rPr>
        <w:t>باثنين من رؤوس أقلام</w:t>
      </w:r>
      <w:r w:rsidR="004E5FC6" w:rsidRPr="004E5FC6">
        <w:rPr>
          <w:rtl/>
          <w:lang w:bidi="ar-EG"/>
        </w:rPr>
        <w:t xml:space="preserve"> </w:t>
      </w:r>
      <w:r w:rsidR="004E5FC6" w:rsidRPr="004E5FC6">
        <w:rPr>
          <w:rFonts w:hint="cs"/>
          <w:rtl/>
          <w:lang w:bidi="ar-EG"/>
        </w:rPr>
        <w:t>المقطع</w:t>
      </w:r>
      <w:r w:rsidR="004E5FC6" w:rsidRPr="004E5FC6">
        <w:rPr>
          <w:rtl/>
          <w:lang w:bidi="ar-EG"/>
        </w:rPr>
        <w:t xml:space="preserve"> الخامس </w:t>
      </w:r>
      <w:r w:rsidR="004E5FC6" w:rsidRPr="004E5FC6">
        <w:rPr>
          <w:rFonts w:hint="cs"/>
          <w:rtl/>
          <w:lang w:bidi="ar-EG"/>
        </w:rPr>
        <w:t>في</w:t>
      </w:r>
      <w:r w:rsidR="004E5FC6" w:rsidRPr="004E5FC6">
        <w:rPr>
          <w:rtl/>
          <w:lang w:bidi="ar-EG"/>
        </w:rPr>
        <w:t xml:space="preserve"> الفقرة 7، قدم السيد فاليه معلومات مفصلة عن الحالة </w:t>
      </w:r>
      <w:r w:rsidR="004E5FC6" w:rsidRPr="004E5FC6">
        <w:rPr>
          <w:rFonts w:hint="cs"/>
          <w:rtl/>
          <w:lang w:bidi="ar-EG"/>
        </w:rPr>
        <w:t>المتعلقة</w:t>
      </w:r>
      <w:r w:rsidR="004E5FC6" w:rsidRPr="004E5FC6">
        <w:rPr>
          <w:rtl/>
          <w:lang w:bidi="ar-EG"/>
        </w:rPr>
        <w:t xml:space="preserve"> بطلبات </w:t>
      </w:r>
      <w:r w:rsidR="004E5FC6" w:rsidRPr="004E5FC6">
        <w:rPr>
          <w:rFonts w:hint="cs"/>
          <w:rtl/>
          <w:lang w:bidi="ar-EG"/>
        </w:rPr>
        <w:t>تعديل</w:t>
      </w:r>
      <w:r w:rsidR="004E5FC6" w:rsidRPr="004E5FC6">
        <w:rPr>
          <w:rtl/>
          <w:lang w:bidi="ar-EG"/>
        </w:rPr>
        <w:t xml:space="preserve"> </w:t>
      </w:r>
      <w:r w:rsidR="004E5FC6" w:rsidRPr="004E5FC6">
        <w:rPr>
          <w:rFonts w:hint="cs"/>
          <w:rtl/>
          <w:lang w:bidi="ar-EG"/>
        </w:rPr>
        <w:t>الشبكات الساتلية</w:t>
      </w:r>
      <w:r w:rsidR="004E5FC6" w:rsidRPr="004E5FC6">
        <w:rPr>
          <w:rtl/>
          <w:lang w:bidi="ar-EG"/>
        </w:rPr>
        <w:t xml:space="preserve"> </w:t>
      </w:r>
      <w:r w:rsidR="004E5FC6" w:rsidRPr="004E5FC6">
        <w:rPr>
          <w:lang w:bidi="ar-EG"/>
        </w:rPr>
        <w:t>MCSAT-2 HEO</w:t>
      </w:r>
      <w:r w:rsidR="004E5FC6" w:rsidRPr="004E5FC6">
        <w:rPr>
          <w:rtl/>
          <w:lang w:bidi="ar-EG"/>
        </w:rPr>
        <w:t xml:space="preserve"> و</w:t>
      </w:r>
      <w:r w:rsidR="004E5FC6" w:rsidRPr="004E5FC6">
        <w:rPr>
          <w:lang w:bidi="ar-EG"/>
        </w:rPr>
        <w:t>MCSAT-2 LEO-2</w:t>
      </w:r>
      <w:r w:rsidR="004E5FC6" w:rsidRPr="004E5FC6">
        <w:rPr>
          <w:rtl/>
          <w:lang w:bidi="ar-EG"/>
        </w:rPr>
        <w:t xml:space="preserve"> و</w:t>
      </w:r>
      <w:r w:rsidR="004E5FC6" w:rsidRPr="004E5FC6">
        <w:rPr>
          <w:lang w:bidi="ar-EG"/>
        </w:rPr>
        <w:t>STEAM-2B</w:t>
      </w:r>
      <w:r w:rsidR="004E5FC6" w:rsidRPr="004E5FC6">
        <w:rPr>
          <w:rtl/>
          <w:lang w:bidi="ar-EG"/>
        </w:rPr>
        <w:t xml:space="preserve"> و</w:t>
      </w:r>
      <w:r w:rsidR="004E5FC6" w:rsidRPr="004E5FC6">
        <w:rPr>
          <w:lang w:bidi="ar-EG"/>
        </w:rPr>
        <w:t>USASAT</w:t>
      </w:r>
      <w:r w:rsidR="00760E78">
        <w:rPr>
          <w:lang w:bidi="ar-EG"/>
        </w:rPr>
        <w:noBreakHyphen/>
      </w:r>
      <w:r w:rsidR="004E5FC6" w:rsidRPr="004E5FC6">
        <w:rPr>
          <w:lang w:bidi="ar-EG"/>
        </w:rPr>
        <w:t>NGSO-3A-R</w:t>
      </w:r>
      <w:r w:rsidR="004E5FC6" w:rsidRPr="004E5FC6">
        <w:rPr>
          <w:rtl/>
          <w:lang w:bidi="ar-EG"/>
        </w:rPr>
        <w:t xml:space="preserve"> و</w:t>
      </w:r>
      <w:r w:rsidR="004E5FC6" w:rsidRPr="004E5FC6">
        <w:rPr>
          <w:lang w:bidi="ar-EG"/>
        </w:rPr>
        <w:t>USASAT-NGSO-3B-R</w:t>
      </w:r>
      <w:r w:rsidR="004E5FC6" w:rsidRPr="004E5FC6">
        <w:rPr>
          <w:rtl/>
          <w:lang w:bidi="ar-EG"/>
        </w:rPr>
        <w:t>.</w:t>
      </w:r>
      <w:r w:rsidR="000E4EE2" w:rsidRPr="000E4EE2">
        <w:rPr>
          <w:rtl/>
          <w:lang w:val="en-GB"/>
        </w:rPr>
        <w:t xml:space="preserve"> </w:t>
      </w:r>
      <w:r w:rsidR="000E4EE2" w:rsidRPr="000E4EE2">
        <w:rPr>
          <w:rFonts w:hint="cs"/>
          <w:rtl/>
          <w:lang w:bidi="ar-EG"/>
        </w:rPr>
        <w:t>و</w:t>
      </w:r>
      <w:r w:rsidR="000E4EE2" w:rsidRPr="000E4EE2">
        <w:rPr>
          <w:rtl/>
          <w:lang w:bidi="ar-EG"/>
        </w:rPr>
        <w:t>ن</w:t>
      </w:r>
      <w:r w:rsidR="000E4EE2" w:rsidRPr="000E4EE2">
        <w:rPr>
          <w:rFonts w:hint="cs"/>
          <w:rtl/>
          <w:lang w:bidi="ar-EG"/>
        </w:rPr>
        <w:t>ُ</w:t>
      </w:r>
      <w:r w:rsidR="000E4EE2" w:rsidRPr="000E4EE2">
        <w:rPr>
          <w:rtl/>
          <w:lang w:bidi="ar-EG"/>
        </w:rPr>
        <w:t>شر النظام 3</w:t>
      </w:r>
      <w:r w:rsidR="000E4EE2" w:rsidRPr="000E4EE2">
        <w:t>ECOM-1</w:t>
      </w:r>
      <w:r w:rsidR="000E4EE2" w:rsidRPr="000E4EE2">
        <w:rPr>
          <w:rtl/>
          <w:lang w:bidi="ar-EG"/>
        </w:rPr>
        <w:t xml:space="preserve"> في </w:t>
      </w:r>
      <w:r w:rsidR="000E4EE2">
        <w:rPr>
          <w:rFonts w:hint="cs"/>
          <w:rtl/>
        </w:rPr>
        <w:t>ال</w:t>
      </w:r>
      <w:r w:rsidR="000E4EE2" w:rsidRPr="000E4EE2">
        <w:rPr>
          <w:rtl/>
        </w:rPr>
        <w:t>نشرة</w:t>
      </w:r>
      <w:r w:rsidR="000E4EE2" w:rsidRPr="000E4EE2">
        <w:rPr>
          <w:rFonts w:hint="cs"/>
          <w:rtl/>
        </w:rPr>
        <w:t xml:space="preserve"> </w:t>
      </w:r>
      <w:r w:rsidR="000E4EE2" w:rsidRPr="000E4EE2">
        <w:rPr>
          <w:rtl/>
        </w:rPr>
        <w:t>الإعلامية الدولية للترددات</w:t>
      </w:r>
      <w:r w:rsidR="000E4EE2">
        <w:rPr>
          <w:rFonts w:hint="cs"/>
          <w:rtl/>
        </w:rPr>
        <w:t xml:space="preserve"> (</w:t>
      </w:r>
      <w:r w:rsidR="000E4EE2" w:rsidRPr="000E4EE2">
        <w:rPr>
          <w:lang w:val="en-GB"/>
        </w:rPr>
        <w:t>IFIC 2907</w:t>
      </w:r>
      <w:r w:rsidR="000E4EE2">
        <w:rPr>
          <w:rFonts w:hint="cs"/>
          <w:rtl/>
        </w:rPr>
        <w:t xml:space="preserve">)، </w:t>
      </w:r>
      <w:r w:rsidR="000E4EE2" w:rsidRPr="000E4EE2">
        <w:rPr>
          <w:rtl/>
          <w:lang w:bidi="ar-EG"/>
        </w:rPr>
        <w:t>كما</w:t>
      </w:r>
      <w:r w:rsidR="004E65CD">
        <w:rPr>
          <w:rFonts w:hint="cs"/>
          <w:rtl/>
          <w:lang w:bidi="ar-EG"/>
        </w:rPr>
        <w:t> </w:t>
      </w:r>
      <w:r w:rsidR="000E4EE2" w:rsidRPr="000E4EE2">
        <w:rPr>
          <w:rtl/>
          <w:lang w:bidi="ar-EG"/>
        </w:rPr>
        <w:t xml:space="preserve">ورد بالفعل في تقرير المدير إلى الاجتماع الثالث والثمانين للجنة </w:t>
      </w:r>
      <w:r w:rsidR="000E4EE2" w:rsidRPr="000E4EE2">
        <w:rPr>
          <w:rFonts w:hint="cs"/>
          <w:rtl/>
          <w:lang w:bidi="ar-EG"/>
        </w:rPr>
        <w:t>لوائح الراديو</w:t>
      </w:r>
      <w:r w:rsidR="000E4EE2" w:rsidRPr="000E4EE2">
        <w:rPr>
          <w:rtl/>
          <w:lang w:bidi="ar-EG"/>
        </w:rPr>
        <w:t xml:space="preserve"> و</w:t>
      </w:r>
      <w:r w:rsidR="000E4EE2">
        <w:rPr>
          <w:rFonts w:hint="cs"/>
          <w:rtl/>
          <w:lang w:bidi="ar-EG"/>
        </w:rPr>
        <w:t xml:space="preserve">على النحو </w:t>
      </w:r>
      <w:r w:rsidR="000E4EE2" w:rsidRPr="000E4EE2">
        <w:rPr>
          <w:rtl/>
          <w:lang w:bidi="ar-EG"/>
        </w:rPr>
        <w:t>المبين في الجدول 8.</w:t>
      </w:r>
    </w:p>
    <w:p w14:paraId="60804EBF" w14:textId="50EEC26A" w:rsidR="007C56BE" w:rsidRDefault="007C56BE" w:rsidP="00E31B0B">
      <w:pPr>
        <w:rPr>
          <w:rtl/>
          <w:lang w:bidi="ar-EG"/>
        </w:rPr>
      </w:pPr>
      <w:r>
        <w:rPr>
          <w:rFonts w:hint="cs"/>
          <w:rtl/>
          <w:lang w:bidi="ar-EG"/>
        </w:rPr>
        <w:t>34.3</w:t>
      </w:r>
      <w:r>
        <w:rPr>
          <w:rtl/>
          <w:lang w:bidi="ar-EG"/>
        </w:rPr>
        <w:tab/>
      </w:r>
      <w:r w:rsidR="000E4EE2" w:rsidRPr="000E4EE2">
        <w:rPr>
          <w:rFonts w:hint="cs"/>
          <w:rtl/>
          <w:lang w:bidi="ar-EG"/>
        </w:rPr>
        <w:t>و</w:t>
      </w:r>
      <w:r w:rsidR="000E4EE2" w:rsidRPr="000E4EE2">
        <w:rPr>
          <w:rtl/>
          <w:lang w:bidi="ar-EG"/>
        </w:rPr>
        <w:t xml:space="preserve">فيما يتعلق بالبيان الوارد في الجملة الأولى من </w:t>
      </w:r>
      <w:r w:rsidR="000E4EE2" w:rsidRPr="000E4EE2">
        <w:rPr>
          <w:rFonts w:hint="cs"/>
          <w:rtl/>
          <w:lang w:bidi="ar-EG"/>
        </w:rPr>
        <w:t>المقطع</w:t>
      </w:r>
      <w:r w:rsidR="000E4EE2" w:rsidRPr="000E4EE2">
        <w:rPr>
          <w:rtl/>
          <w:lang w:bidi="ar-EG"/>
        </w:rPr>
        <w:t xml:space="preserve"> السادس </w:t>
      </w:r>
      <w:r w:rsidR="000E4EE2" w:rsidRPr="000E4EE2">
        <w:rPr>
          <w:rFonts w:hint="cs"/>
          <w:rtl/>
          <w:lang w:bidi="ar-EG"/>
        </w:rPr>
        <w:t>في</w:t>
      </w:r>
      <w:r w:rsidR="000E4EE2" w:rsidRPr="000E4EE2">
        <w:rPr>
          <w:rtl/>
          <w:lang w:bidi="ar-EG"/>
        </w:rPr>
        <w:t xml:space="preserve"> الفقرة 7</w:t>
      </w:r>
      <w:r w:rsidR="000E4EE2" w:rsidRPr="000E4EE2">
        <w:rPr>
          <w:rFonts w:hint="cs"/>
          <w:rtl/>
          <w:lang w:bidi="ar-EG"/>
        </w:rPr>
        <w:t xml:space="preserve"> </w:t>
      </w:r>
      <w:r>
        <w:rPr>
          <w:rFonts w:hint="cs"/>
          <w:rtl/>
          <w:lang w:bidi="ar-EG"/>
        </w:rPr>
        <w:t>("</w:t>
      </w:r>
      <w:r w:rsidRPr="004513DC">
        <w:rPr>
          <w:rtl/>
        </w:rPr>
        <w:t>وتعالَج جميع هذه التعديلات لطلبات التنسيق قبل طابور الانتظار القائم للتفحص بموجب المادة 22</w:t>
      </w:r>
      <w:r>
        <w:rPr>
          <w:rFonts w:hint="cs"/>
          <w:rtl/>
        </w:rPr>
        <w:t xml:space="preserve">...")، </w:t>
      </w:r>
      <w:r w:rsidR="000E4EE2">
        <w:rPr>
          <w:rFonts w:hint="cs"/>
          <w:rtl/>
          <w:lang w:bidi="ar-EG"/>
        </w:rPr>
        <w:t>قال</w:t>
      </w:r>
      <w:r w:rsidR="000E4EE2" w:rsidRPr="000E4EE2">
        <w:rPr>
          <w:rFonts w:hint="cs"/>
          <w:rtl/>
          <w:lang w:bidi="ar-EG"/>
        </w:rPr>
        <w:t xml:space="preserve"> لا</w:t>
      </w:r>
      <w:r w:rsidR="000E4EE2" w:rsidRPr="000E4EE2">
        <w:rPr>
          <w:rtl/>
          <w:lang w:bidi="ar-EG"/>
        </w:rPr>
        <w:t xml:space="preserve"> تتناول الفقرة 7</w:t>
      </w:r>
      <w:r w:rsidR="000E4EE2" w:rsidRPr="000E4EE2">
        <w:rPr>
          <w:rFonts w:hint="cs"/>
          <w:rtl/>
          <w:lang w:bidi="ar-EG"/>
        </w:rPr>
        <w:t xml:space="preserve"> سوى</w:t>
      </w:r>
      <w:r w:rsidR="000E4EE2" w:rsidRPr="000E4EE2">
        <w:rPr>
          <w:rtl/>
          <w:lang w:bidi="ar-EG"/>
        </w:rPr>
        <w:t xml:space="preserve"> </w:t>
      </w:r>
      <w:r w:rsidR="000E4EE2" w:rsidRPr="000E4EE2">
        <w:rPr>
          <w:rFonts w:hint="cs"/>
          <w:rtl/>
          <w:lang w:bidi="ar-EG"/>
        </w:rPr>
        <w:t>استعراض</w:t>
      </w:r>
      <w:r w:rsidR="000E4EE2" w:rsidRPr="000E4EE2">
        <w:rPr>
          <w:rtl/>
          <w:lang w:bidi="ar-EG"/>
        </w:rPr>
        <w:t xml:space="preserve"> النتائج المؤاتية المشروطة بموجب القرار 85. وقد ف</w:t>
      </w:r>
      <w:r w:rsidR="000E4EE2" w:rsidRPr="000E4EE2">
        <w:rPr>
          <w:rFonts w:hint="cs"/>
          <w:rtl/>
          <w:lang w:bidi="ar-EG"/>
        </w:rPr>
        <w:t>ُ</w:t>
      </w:r>
      <w:r w:rsidR="000E4EE2" w:rsidRPr="000E4EE2">
        <w:rPr>
          <w:rtl/>
          <w:lang w:bidi="ar-EG"/>
        </w:rPr>
        <w:t>حص</w:t>
      </w:r>
      <w:r w:rsidR="000E4EE2" w:rsidRPr="000E4EE2">
        <w:rPr>
          <w:rFonts w:hint="cs"/>
          <w:rtl/>
          <w:lang w:bidi="ar-EG"/>
        </w:rPr>
        <w:t>ت</w:t>
      </w:r>
      <w:r w:rsidR="000E4EE2" w:rsidRPr="000E4EE2">
        <w:rPr>
          <w:rtl/>
          <w:lang w:bidi="ar-EG"/>
        </w:rPr>
        <w:t xml:space="preserve"> جميع طلبات التعديل حسب ترتيب تاريخ استلامها؛</w:t>
      </w:r>
      <w:r w:rsidR="00E31B0B">
        <w:rPr>
          <w:rFonts w:hint="cs"/>
          <w:rtl/>
          <w:lang w:bidi="ar-EG"/>
        </w:rPr>
        <w:t xml:space="preserve"> </w:t>
      </w:r>
      <w:r w:rsidR="00E31B0B" w:rsidRPr="00E31B0B">
        <w:rPr>
          <w:rFonts w:hint="cs"/>
          <w:rtl/>
          <w:lang w:bidi="ar-EG"/>
        </w:rPr>
        <w:t>ولم يُجرَ إلا</w:t>
      </w:r>
      <w:r w:rsidR="00E31B0B" w:rsidRPr="00E31B0B">
        <w:rPr>
          <w:rtl/>
          <w:lang w:bidi="ar-EG"/>
        </w:rPr>
        <w:t xml:space="preserve"> فحص</w:t>
      </w:r>
      <w:r w:rsidR="00E31B0B" w:rsidRPr="00E31B0B">
        <w:rPr>
          <w:rFonts w:hint="cs"/>
          <w:rtl/>
          <w:lang w:bidi="ar-EG"/>
        </w:rPr>
        <w:t xml:space="preserve"> كثافة تدفق القدرة المكافئة</w:t>
      </w:r>
      <w:r w:rsidR="00E31B0B" w:rsidRPr="00E31B0B">
        <w:rPr>
          <w:rtl/>
          <w:lang w:bidi="ar-EG"/>
        </w:rPr>
        <w:t xml:space="preserve"> </w:t>
      </w:r>
      <w:r w:rsidR="00E31B0B" w:rsidRPr="00E31B0B">
        <w:rPr>
          <w:rFonts w:hint="cs"/>
          <w:rtl/>
          <w:lang w:bidi="ar-EG"/>
        </w:rPr>
        <w:t>(</w:t>
      </w:r>
      <w:r w:rsidR="00E31B0B" w:rsidRPr="00E31B0B">
        <w:rPr>
          <w:lang w:bidi="ar-EG"/>
        </w:rPr>
        <w:t>epfd</w:t>
      </w:r>
      <w:r w:rsidR="00E31B0B" w:rsidRPr="00E31B0B">
        <w:rPr>
          <w:rFonts w:hint="cs"/>
          <w:rtl/>
          <w:lang w:bidi="ar-EG"/>
        </w:rPr>
        <w:t>)</w:t>
      </w:r>
      <w:r w:rsidR="00E31B0B" w:rsidRPr="00E31B0B">
        <w:rPr>
          <w:rtl/>
          <w:lang w:bidi="ar-EG"/>
        </w:rPr>
        <w:t xml:space="preserve"> قبل </w:t>
      </w:r>
      <w:r w:rsidR="00E31B0B" w:rsidRPr="00E31B0B">
        <w:rPr>
          <w:rFonts w:hint="cs"/>
          <w:rtl/>
          <w:lang w:bidi="ar-EG"/>
        </w:rPr>
        <w:t>استعراضات</w:t>
      </w:r>
      <w:r w:rsidR="00E31B0B" w:rsidRPr="00E31B0B">
        <w:rPr>
          <w:rtl/>
          <w:lang w:bidi="ar-EG"/>
        </w:rPr>
        <w:t xml:space="preserve"> القرار 85 الأخرى.</w:t>
      </w:r>
    </w:p>
    <w:p w14:paraId="3559D080" w14:textId="47BABC12" w:rsidR="007C56BE" w:rsidRDefault="007C56BE" w:rsidP="00A85830">
      <w:pPr>
        <w:rPr>
          <w:rtl/>
          <w:lang w:bidi="ar-EG"/>
        </w:rPr>
      </w:pPr>
      <w:r>
        <w:rPr>
          <w:rFonts w:hint="cs"/>
          <w:rtl/>
          <w:lang w:bidi="ar-EG"/>
        </w:rPr>
        <w:t>35.3</w:t>
      </w:r>
      <w:r>
        <w:rPr>
          <w:rtl/>
          <w:lang w:bidi="ar-EG"/>
        </w:rPr>
        <w:tab/>
      </w:r>
      <w:r w:rsidR="00041EF5" w:rsidRPr="00041EF5">
        <w:rPr>
          <w:rFonts w:hint="cs"/>
          <w:rtl/>
          <w:lang w:bidi="ar-EG"/>
        </w:rPr>
        <w:t>و</w:t>
      </w:r>
      <w:r w:rsidR="00041EF5" w:rsidRPr="00E31B0B">
        <w:rPr>
          <w:rtl/>
          <w:lang w:bidi="ar-EG"/>
        </w:rPr>
        <w:t xml:space="preserve">فيما يتعلق بالتقدم المحرز في تنفيذ القرار المتخذ في الاجتماع الثاني والثمانين للجنة بشأن </w:t>
      </w:r>
      <w:r w:rsidR="00041EF5" w:rsidRPr="00041EF5">
        <w:rPr>
          <w:rFonts w:hint="cs"/>
          <w:rtl/>
          <w:lang w:bidi="ar-EG"/>
        </w:rPr>
        <w:t>الاستعراضات</w:t>
      </w:r>
      <w:r w:rsidR="00041EF5" w:rsidRPr="00041EF5">
        <w:rPr>
          <w:rtl/>
          <w:lang w:bidi="ar-EG"/>
        </w:rPr>
        <w:t xml:space="preserve"> </w:t>
      </w:r>
      <w:r w:rsidR="00041EF5" w:rsidRPr="00041EF5">
        <w:rPr>
          <w:rFonts w:hint="cs"/>
          <w:rtl/>
          <w:lang w:bidi="ar-EG"/>
        </w:rPr>
        <w:t>في إطار</w:t>
      </w:r>
      <w:r w:rsidR="00041EF5" w:rsidRPr="00E31B0B">
        <w:rPr>
          <w:rtl/>
          <w:lang w:bidi="ar-EG"/>
        </w:rPr>
        <w:t xml:space="preserve"> القرار</w:t>
      </w:r>
      <w:r w:rsidR="00D03DF2">
        <w:rPr>
          <w:rFonts w:hint="cs"/>
          <w:rtl/>
          <w:lang w:bidi="ar-EG"/>
        </w:rPr>
        <w:t> </w:t>
      </w:r>
      <w:r w:rsidR="00041EF5" w:rsidRPr="00E31B0B">
        <w:rPr>
          <w:rtl/>
          <w:lang w:bidi="ar-EG"/>
        </w:rPr>
        <w:t xml:space="preserve">85 وجهود المكتب لتقليل التأخيرات في العمل، </w:t>
      </w:r>
      <w:r w:rsidR="00041EF5" w:rsidRPr="00041EF5">
        <w:rPr>
          <w:rFonts w:hint="cs"/>
          <w:rtl/>
          <w:lang w:bidi="ar-EG"/>
        </w:rPr>
        <w:t xml:space="preserve">أتيح </w:t>
      </w:r>
      <w:r w:rsidR="00041EF5" w:rsidRPr="00E31B0B">
        <w:rPr>
          <w:rtl/>
          <w:lang w:bidi="ar-EG"/>
        </w:rPr>
        <w:t>مهندس</w:t>
      </w:r>
      <w:r w:rsidR="00041EF5" w:rsidRPr="00041EF5">
        <w:rPr>
          <w:rFonts w:hint="cs"/>
          <w:rtl/>
          <w:lang w:bidi="ar-EG"/>
        </w:rPr>
        <w:t>و</w:t>
      </w:r>
      <w:r w:rsidR="00041EF5" w:rsidRPr="00E31B0B">
        <w:rPr>
          <w:rtl/>
          <w:lang w:bidi="ar-EG"/>
        </w:rPr>
        <w:t>ن إضافي</w:t>
      </w:r>
      <w:r w:rsidR="00041EF5" w:rsidRPr="00041EF5">
        <w:rPr>
          <w:rFonts w:hint="cs"/>
          <w:rtl/>
          <w:lang w:bidi="ar-EG"/>
        </w:rPr>
        <w:t>و</w:t>
      </w:r>
      <w:r w:rsidR="00041EF5" w:rsidRPr="00E31B0B">
        <w:rPr>
          <w:rtl/>
          <w:lang w:bidi="ar-EG"/>
        </w:rPr>
        <w:t xml:space="preserve">ن </w:t>
      </w:r>
      <w:r w:rsidR="00041EF5" w:rsidRPr="00041EF5">
        <w:rPr>
          <w:rFonts w:hint="cs"/>
          <w:rtl/>
          <w:lang w:bidi="ar-EG"/>
        </w:rPr>
        <w:t xml:space="preserve">للقيام </w:t>
      </w:r>
      <w:r w:rsidR="00A85830">
        <w:rPr>
          <w:rFonts w:hint="cs"/>
          <w:rtl/>
          <w:lang w:bidi="ar-EG"/>
        </w:rPr>
        <w:t>ب</w:t>
      </w:r>
      <w:r w:rsidR="00A85830" w:rsidRPr="00A85830">
        <w:rPr>
          <w:rtl/>
          <w:lang w:bidi="ar-EG"/>
        </w:rPr>
        <w:t>الاختبارات</w:t>
      </w:r>
      <w:r w:rsidR="00041EF5" w:rsidRPr="00E31B0B">
        <w:rPr>
          <w:rtl/>
          <w:lang w:bidi="ar-EG"/>
        </w:rPr>
        <w:t xml:space="preserve">، لكن </w:t>
      </w:r>
      <w:r w:rsidR="00041EF5" w:rsidRPr="00041EF5">
        <w:rPr>
          <w:rFonts w:hint="cs"/>
          <w:rtl/>
          <w:lang w:bidi="ar-EG"/>
        </w:rPr>
        <w:t xml:space="preserve">هذا </w:t>
      </w:r>
      <w:r w:rsidR="00041EF5" w:rsidRPr="00E31B0B">
        <w:rPr>
          <w:rtl/>
          <w:lang w:bidi="ar-EG"/>
        </w:rPr>
        <w:t>العمل تطلب تدريبا</w:t>
      </w:r>
      <w:r w:rsidR="00041EF5" w:rsidRPr="00041EF5">
        <w:rPr>
          <w:rFonts w:hint="cs"/>
          <w:rtl/>
          <w:lang w:bidi="ar-EG"/>
        </w:rPr>
        <w:t>ت وتجارب</w:t>
      </w:r>
      <w:r w:rsidR="00041EF5" w:rsidRPr="00E31B0B">
        <w:rPr>
          <w:rtl/>
          <w:lang w:bidi="ar-EG"/>
        </w:rPr>
        <w:t xml:space="preserve"> مكثف</w:t>
      </w:r>
      <w:r w:rsidR="00041EF5" w:rsidRPr="00041EF5">
        <w:rPr>
          <w:rFonts w:hint="cs"/>
          <w:rtl/>
          <w:lang w:bidi="ar-EG"/>
        </w:rPr>
        <w:t>ة</w:t>
      </w:r>
      <w:r w:rsidR="00041EF5" w:rsidRPr="00E31B0B">
        <w:rPr>
          <w:rtl/>
          <w:lang w:bidi="ar-EG"/>
        </w:rPr>
        <w:t xml:space="preserve"> </w:t>
      </w:r>
      <w:r w:rsidR="00041EF5" w:rsidRPr="00041EF5">
        <w:rPr>
          <w:rFonts w:hint="cs"/>
          <w:rtl/>
          <w:lang w:bidi="ar-EG"/>
        </w:rPr>
        <w:t>من جانبهم</w:t>
      </w:r>
      <w:r w:rsidR="00041EF5" w:rsidRPr="00E31B0B">
        <w:rPr>
          <w:rtl/>
          <w:lang w:bidi="ar-EG"/>
        </w:rPr>
        <w:t>.</w:t>
      </w:r>
      <w:r w:rsidR="00041EF5" w:rsidRPr="00041EF5">
        <w:rPr>
          <w:rFonts w:hint="cs"/>
          <w:rtl/>
          <w:lang w:bidi="ar-EG"/>
        </w:rPr>
        <w:t xml:space="preserve"> ويجري</w:t>
      </w:r>
      <w:r w:rsidR="00041EF5" w:rsidRPr="00E31B0B">
        <w:rPr>
          <w:rtl/>
          <w:lang w:bidi="ar-EG"/>
        </w:rPr>
        <w:t xml:space="preserve"> دمج القرارات التي اتخذها المؤتمر </w:t>
      </w:r>
      <w:r w:rsidR="00041EF5" w:rsidRPr="00E31B0B">
        <w:rPr>
          <w:lang w:bidi="ar-EG"/>
        </w:rPr>
        <w:t>WRC-19</w:t>
      </w:r>
      <w:r w:rsidR="00041EF5" w:rsidRPr="00E31B0B">
        <w:rPr>
          <w:rtl/>
          <w:lang w:bidi="ar-EG"/>
        </w:rPr>
        <w:t xml:space="preserve"> فيما يتعلق بمعلمات المدخلات </w:t>
      </w:r>
      <w:r w:rsidR="00041EF5" w:rsidRPr="00041EF5">
        <w:rPr>
          <w:rFonts w:hint="cs"/>
          <w:rtl/>
          <w:lang w:bidi="ar-EG"/>
        </w:rPr>
        <w:t>الشائعة</w:t>
      </w:r>
      <w:r w:rsidR="00041EF5" w:rsidRPr="00E31B0B">
        <w:rPr>
          <w:rtl/>
          <w:lang w:bidi="ar-EG"/>
        </w:rPr>
        <w:t xml:space="preserve"> في </w:t>
      </w:r>
      <w:r w:rsidR="00041EF5" w:rsidRPr="00041EF5">
        <w:rPr>
          <w:rFonts w:hint="cs"/>
          <w:rtl/>
          <w:lang w:bidi="ar-EG"/>
        </w:rPr>
        <w:t xml:space="preserve">النسخة </w:t>
      </w:r>
      <w:r w:rsidR="00041EF5" w:rsidRPr="00E31B0B">
        <w:rPr>
          <w:rtl/>
          <w:lang w:bidi="ar-EG"/>
        </w:rPr>
        <w:t>الجديد</w:t>
      </w:r>
      <w:r w:rsidR="00041EF5" w:rsidRPr="00041EF5">
        <w:rPr>
          <w:rFonts w:hint="cs"/>
          <w:rtl/>
          <w:lang w:bidi="ar-EG"/>
        </w:rPr>
        <w:t>ة (</w:t>
      </w:r>
      <w:r w:rsidR="00041EF5" w:rsidRPr="00E31B0B">
        <w:rPr>
          <w:lang w:bidi="ar-EG"/>
        </w:rPr>
        <w:t>V9.1</w:t>
      </w:r>
      <w:r w:rsidR="00041EF5" w:rsidRPr="00041EF5">
        <w:rPr>
          <w:rFonts w:hint="cs"/>
          <w:rtl/>
          <w:lang w:bidi="ar-EG"/>
        </w:rPr>
        <w:t>)</w:t>
      </w:r>
      <w:r w:rsidR="00041EF5" w:rsidRPr="00E31B0B">
        <w:rPr>
          <w:rtl/>
          <w:lang w:bidi="ar-EG"/>
        </w:rPr>
        <w:t xml:space="preserve"> من </w:t>
      </w:r>
      <w:r w:rsidR="00041EF5" w:rsidRPr="00041EF5">
        <w:rPr>
          <w:rtl/>
        </w:rPr>
        <w:t>قاعدة بيانات محطات الاتصالات الراديوية الفضائية</w:t>
      </w:r>
      <w:r w:rsidR="00041EF5" w:rsidRPr="00041EF5">
        <w:rPr>
          <w:rFonts w:hint="cs"/>
          <w:rtl/>
        </w:rPr>
        <w:t xml:space="preserve"> </w:t>
      </w:r>
      <w:r w:rsidR="00041EF5" w:rsidRPr="00041EF5">
        <w:rPr>
          <w:lang w:bidi="ar-EG"/>
        </w:rPr>
        <w:t>(SRS)</w:t>
      </w:r>
      <w:r w:rsidR="00041EF5" w:rsidRPr="00E31B0B">
        <w:rPr>
          <w:rtl/>
          <w:lang w:bidi="ar-EG"/>
        </w:rPr>
        <w:t>، المقرر إصدار</w:t>
      </w:r>
      <w:r w:rsidR="00041EF5" w:rsidRPr="00041EF5">
        <w:rPr>
          <w:rFonts w:hint="cs"/>
          <w:rtl/>
          <w:lang w:bidi="ar-EG"/>
        </w:rPr>
        <w:t xml:space="preserve">ها </w:t>
      </w:r>
      <w:r w:rsidR="00041EF5" w:rsidRPr="00E31B0B">
        <w:rPr>
          <w:rtl/>
          <w:lang w:bidi="ar-EG"/>
        </w:rPr>
        <w:t>في نوفمبر 2020.</w:t>
      </w:r>
      <w:r w:rsidR="00041EF5" w:rsidRPr="00041EF5">
        <w:rPr>
          <w:rFonts w:hint="cs"/>
          <w:rtl/>
          <w:lang w:bidi="ar-EG"/>
        </w:rPr>
        <w:t xml:space="preserve"> و</w:t>
      </w:r>
      <w:r w:rsidR="00041EF5" w:rsidRPr="00E31B0B">
        <w:rPr>
          <w:rtl/>
          <w:lang w:bidi="ar-EG"/>
        </w:rPr>
        <w:t xml:space="preserve">يشتري المكتب أيضاً </w:t>
      </w:r>
      <w:r w:rsidR="00041EF5" w:rsidRPr="00041EF5">
        <w:rPr>
          <w:rFonts w:hint="cs"/>
          <w:rtl/>
          <w:lang w:bidi="ar-EG"/>
        </w:rPr>
        <w:t>مخدمات</w:t>
      </w:r>
      <w:r w:rsidR="00041EF5" w:rsidRPr="00E31B0B">
        <w:rPr>
          <w:rtl/>
          <w:lang w:bidi="ar-EG"/>
        </w:rPr>
        <w:t xml:space="preserve"> إضافية </w:t>
      </w:r>
      <w:r w:rsidR="00041EF5" w:rsidRPr="00041EF5">
        <w:rPr>
          <w:rFonts w:hint="cs"/>
          <w:rtl/>
          <w:lang w:bidi="ar-EG"/>
        </w:rPr>
        <w:t>أقوى</w:t>
      </w:r>
      <w:r w:rsidR="00041EF5" w:rsidRPr="00E31B0B">
        <w:rPr>
          <w:rtl/>
          <w:lang w:bidi="ar-EG"/>
        </w:rPr>
        <w:t xml:space="preserve"> </w:t>
      </w:r>
      <w:r w:rsidR="00041EF5" w:rsidRPr="00041EF5">
        <w:rPr>
          <w:rFonts w:hint="cs"/>
          <w:rtl/>
          <w:lang w:bidi="ar-EG"/>
        </w:rPr>
        <w:t>لاختصار</w:t>
      </w:r>
      <w:r w:rsidR="00041EF5" w:rsidRPr="00E31B0B">
        <w:rPr>
          <w:rtl/>
          <w:lang w:bidi="ar-EG"/>
        </w:rPr>
        <w:t xml:space="preserve"> الوقت الإجمالي الذي </w:t>
      </w:r>
      <w:r w:rsidR="00041EF5" w:rsidRPr="00041EF5">
        <w:rPr>
          <w:rFonts w:hint="cs"/>
          <w:rtl/>
          <w:lang w:bidi="ar-EG"/>
        </w:rPr>
        <w:t>ت</w:t>
      </w:r>
      <w:r w:rsidR="00041EF5" w:rsidRPr="00E31B0B">
        <w:rPr>
          <w:rtl/>
          <w:lang w:bidi="ar-EG"/>
        </w:rPr>
        <w:t>ستغرقه حسابات فحص كثافة تدفق القدرة المكافئة (</w:t>
      </w:r>
      <w:r w:rsidR="00041EF5" w:rsidRPr="00E31B0B">
        <w:rPr>
          <w:lang w:bidi="ar-EG"/>
        </w:rPr>
        <w:t>epfd</w:t>
      </w:r>
      <w:r w:rsidR="00041EF5" w:rsidRPr="00E31B0B">
        <w:rPr>
          <w:rtl/>
          <w:lang w:bidi="ar-EG"/>
        </w:rPr>
        <w:t>).</w:t>
      </w:r>
    </w:p>
    <w:p w14:paraId="51A0938B" w14:textId="30DC6482" w:rsidR="007C56BE" w:rsidRPr="00AB4EC4" w:rsidRDefault="007C56BE" w:rsidP="00A85830">
      <w:pPr>
        <w:rPr>
          <w:spacing w:val="-2"/>
          <w:rtl/>
          <w:lang w:bidi="ar-EG"/>
        </w:rPr>
      </w:pPr>
      <w:r w:rsidRPr="00AB4EC4">
        <w:rPr>
          <w:rFonts w:hint="cs"/>
          <w:spacing w:val="-2"/>
          <w:rtl/>
          <w:lang w:bidi="ar-EG"/>
        </w:rPr>
        <w:t>36.3</w:t>
      </w:r>
      <w:r w:rsidRPr="00AB4EC4">
        <w:rPr>
          <w:spacing w:val="-2"/>
          <w:rtl/>
          <w:lang w:bidi="ar-EG"/>
        </w:rPr>
        <w:tab/>
      </w:r>
      <w:r w:rsidR="00A85830" w:rsidRPr="00AB4EC4">
        <w:rPr>
          <w:rFonts w:hint="cs"/>
          <w:spacing w:val="-2"/>
          <w:rtl/>
          <w:lang w:bidi="ar-EG"/>
        </w:rPr>
        <w:t>و</w:t>
      </w:r>
      <w:r w:rsidR="00A85830" w:rsidRPr="00AB4EC4">
        <w:rPr>
          <w:spacing w:val="-2"/>
          <w:rtl/>
          <w:lang w:bidi="ar-EG"/>
        </w:rPr>
        <w:t xml:space="preserve">شكر </w:t>
      </w:r>
      <w:r w:rsidR="00A85830" w:rsidRPr="00AB4EC4">
        <w:rPr>
          <w:b/>
          <w:bCs/>
          <w:spacing w:val="-2"/>
          <w:rtl/>
          <w:lang w:bidi="ar-EG"/>
        </w:rPr>
        <w:t>السيد</w:t>
      </w:r>
      <w:r w:rsidR="00A85830" w:rsidRPr="00AB4EC4">
        <w:rPr>
          <w:rFonts w:hint="cs"/>
          <w:b/>
          <w:bCs/>
          <w:spacing w:val="-2"/>
          <w:rtl/>
          <w:lang w:bidi="ar-EG"/>
        </w:rPr>
        <w:t>ُ</w:t>
      </w:r>
      <w:r w:rsidR="00A85830" w:rsidRPr="00AB4EC4">
        <w:rPr>
          <w:b/>
          <w:bCs/>
          <w:spacing w:val="-2"/>
          <w:rtl/>
          <w:lang w:bidi="ar-EG"/>
        </w:rPr>
        <w:t xml:space="preserve"> هنري</w:t>
      </w:r>
      <w:r w:rsidR="00A85830" w:rsidRPr="00AB4EC4">
        <w:rPr>
          <w:spacing w:val="-2"/>
          <w:rtl/>
          <w:lang w:bidi="ar-EG"/>
        </w:rPr>
        <w:t xml:space="preserve"> السيد فاليه (رئيس دائرة الخدمات الفضائية) على جميع التفسيرات التي قدمت تفاصيل مفيدة عن العمل </w:t>
      </w:r>
      <w:r w:rsidR="00A85830" w:rsidRPr="00AB4EC4">
        <w:rPr>
          <w:rFonts w:hint="cs"/>
          <w:spacing w:val="-2"/>
          <w:rtl/>
          <w:lang w:bidi="ar-EG"/>
        </w:rPr>
        <w:t>الذي تنطوي عليه</w:t>
      </w:r>
      <w:r w:rsidR="00A85830" w:rsidRPr="00AB4EC4">
        <w:rPr>
          <w:spacing w:val="-2"/>
          <w:rtl/>
          <w:lang w:bidi="ar-EG"/>
        </w:rPr>
        <w:t xml:space="preserve"> الاستعراضات.</w:t>
      </w:r>
      <w:r w:rsidR="00A85830" w:rsidRPr="00AB4EC4">
        <w:rPr>
          <w:rFonts w:hint="cs"/>
          <w:spacing w:val="-2"/>
          <w:rtl/>
          <w:lang w:bidi="ar-EG"/>
        </w:rPr>
        <w:t xml:space="preserve"> وأعرب عن سروره</w:t>
      </w:r>
      <w:r w:rsidR="00A85830" w:rsidRPr="00AB4EC4">
        <w:rPr>
          <w:spacing w:val="-2"/>
          <w:rtl/>
          <w:lang w:bidi="ar-EG"/>
        </w:rPr>
        <w:t xml:space="preserve"> لرؤية كثافة تدفق القدرة المكافئة (</w:t>
      </w:r>
      <w:r w:rsidR="00A85830" w:rsidRPr="00AB4EC4">
        <w:rPr>
          <w:spacing w:val="-2"/>
          <w:lang w:bidi="ar-EG"/>
        </w:rPr>
        <w:t>epfd</w:t>
      </w:r>
      <w:r w:rsidR="00A85830" w:rsidRPr="00AB4EC4">
        <w:rPr>
          <w:spacing w:val="-2"/>
          <w:rtl/>
          <w:lang w:bidi="ar-EG"/>
        </w:rPr>
        <w:t xml:space="preserve">) </w:t>
      </w:r>
      <w:r w:rsidR="00A85830" w:rsidRPr="00AB4EC4">
        <w:rPr>
          <w:rFonts w:hint="cs"/>
          <w:spacing w:val="-2"/>
          <w:rtl/>
          <w:lang w:bidi="ar-EG"/>
        </w:rPr>
        <w:t>وقد أ</w:t>
      </w:r>
      <w:r w:rsidR="00A85830" w:rsidRPr="00AB4EC4">
        <w:rPr>
          <w:spacing w:val="-2"/>
          <w:rtl/>
          <w:lang w:bidi="ar-EG"/>
        </w:rPr>
        <w:t>صبح</w:t>
      </w:r>
      <w:r w:rsidR="00A85830" w:rsidRPr="00AB4EC4">
        <w:rPr>
          <w:rFonts w:hint="cs"/>
          <w:spacing w:val="-2"/>
          <w:rtl/>
          <w:lang w:bidi="ar-EG"/>
        </w:rPr>
        <w:t>ت</w:t>
      </w:r>
      <w:r w:rsidR="00A85830" w:rsidRPr="00AB4EC4">
        <w:rPr>
          <w:spacing w:val="-2"/>
          <w:rtl/>
          <w:lang w:bidi="ar-EG"/>
        </w:rPr>
        <w:t xml:space="preserve"> جزءاً طبيعياً من الاختبارات.</w:t>
      </w:r>
    </w:p>
    <w:p w14:paraId="18491B8F" w14:textId="051819DA" w:rsidR="007C56BE" w:rsidRDefault="007C56BE" w:rsidP="00A85830">
      <w:pPr>
        <w:rPr>
          <w:rtl/>
          <w:lang w:bidi="ar-EG"/>
        </w:rPr>
      </w:pPr>
      <w:r>
        <w:rPr>
          <w:rFonts w:hint="cs"/>
          <w:rtl/>
          <w:lang w:bidi="ar-EG"/>
        </w:rPr>
        <w:t>37.3</w:t>
      </w:r>
      <w:r>
        <w:rPr>
          <w:rtl/>
          <w:lang w:bidi="ar-EG"/>
        </w:rPr>
        <w:tab/>
      </w:r>
      <w:r w:rsidR="00A85830" w:rsidRPr="00A85830">
        <w:rPr>
          <w:rtl/>
        </w:rPr>
        <w:t xml:space="preserve">واقترحت </w:t>
      </w:r>
      <w:r w:rsidR="00A85830" w:rsidRPr="00AB4EC4">
        <w:rPr>
          <w:b/>
          <w:bCs/>
          <w:rtl/>
        </w:rPr>
        <w:t>الرئيسة</w:t>
      </w:r>
      <w:r w:rsidR="00A85830" w:rsidRPr="00A85830">
        <w:rPr>
          <w:rtl/>
        </w:rPr>
        <w:t xml:space="preserve"> أن تخلص اللجنة بشأن </w:t>
      </w:r>
      <w:r w:rsidR="00A85830" w:rsidRPr="00A85830">
        <w:rPr>
          <w:rtl/>
          <w:lang w:bidi="ar-EG"/>
        </w:rPr>
        <w:t xml:space="preserve">الفقرة </w:t>
      </w:r>
      <w:r w:rsidR="00A85830">
        <w:rPr>
          <w:rFonts w:hint="cs"/>
          <w:rtl/>
          <w:lang w:bidi="ar-EG"/>
        </w:rPr>
        <w:t>7</w:t>
      </w:r>
      <w:r w:rsidR="00A85830" w:rsidRPr="00A85830">
        <w:rPr>
          <w:rtl/>
          <w:lang w:bidi="ar-EG"/>
        </w:rPr>
        <w:t xml:space="preserve">من الوثيقة </w:t>
      </w:r>
      <w:r w:rsidR="00A85830" w:rsidRPr="00A85830">
        <w:rPr>
          <w:lang w:bidi="ar-EG"/>
        </w:rPr>
        <w:t>RRB20-2/6</w:t>
      </w:r>
      <w:r w:rsidR="00A85830" w:rsidRPr="00A85830">
        <w:rPr>
          <w:rtl/>
          <w:lang w:bidi="ar-EG"/>
        </w:rPr>
        <w:t xml:space="preserve"> </w:t>
      </w:r>
      <w:r w:rsidR="00A85830" w:rsidRPr="00A85830">
        <w:rPr>
          <w:rtl/>
        </w:rPr>
        <w:t>إلى ما يلي</w:t>
      </w:r>
      <w:r w:rsidR="00A85830" w:rsidRPr="00A85830">
        <w:rPr>
          <w:lang w:bidi="ar-EG"/>
        </w:rPr>
        <w:t>:</w:t>
      </w:r>
    </w:p>
    <w:p w14:paraId="47B2EB2E" w14:textId="6C1B2720" w:rsidR="007C56BE" w:rsidRPr="003C1824" w:rsidRDefault="007C56BE" w:rsidP="007C56BE">
      <w:pPr>
        <w:rPr>
          <w:rtl/>
          <w:lang w:val="en-GB"/>
        </w:rPr>
      </w:pPr>
      <w:r>
        <w:rPr>
          <w:rFonts w:hint="cs"/>
          <w:rtl/>
          <w:lang w:bidi="ar-EG"/>
        </w:rPr>
        <w:t>"</w:t>
      </w:r>
      <w:r w:rsidRPr="003C1824">
        <w:rPr>
          <w:rtl/>
          <w:lang w:val="en-GB"/>
        </w:rPr>
        <w:t xml:space="preserve">أخذت اللجنة علماً بالفقرة 7 من تقرير المدير </w:t>
      </w:r>
      <w:r w:rsidRPr="003C1824">
        <w:rPr>
          <w:rFonts w:hint="cs"/>
          <w:rtl/>
          <w:lang w:val="en-GB"/>
        </w:rPr>
        <w:t xml:space="preserve">عن </w:t>
      </w:r>
      <w:r w:rsidRPr="003C1824">
        <w:rPr>
          <w:rtl/>
          <w:lang w:val="en-GB"/>
        </w:rPr>
        <w:t xml:space="preserve">استعراض النتائج بشأن </w:t>
      </w:r>
      <w:r w:rsidR="00A85830">
        <w:rPr>
          <w:rFonts w:hint="cs"/>
          <w:rtl/>
          <w:lang w:val="en-GB"/>
        </w:rPr>
        <w:t>ال</w:t>
      </w:r>
      <w:r w:rsidRPr="003C1824">
        <w:rPr>
          <w:rtl/>
          <w:lang w:val="en-GB"/>
        </w:rPr>
        <w:t>تخصيصات التردد</w:t>
      </w:r>
      <w:r w:rsidR="00A85830">
        <w:rPr>
          <w:rFonts w:hint="cs"/>
          <w:rtl/>
          <w:lang w:val="en-GB"/>
        </w:rPr>
        <w:t>ية</w:t>
      </w:r>
      <w:r w:rsidRPr="003C1824">
        <w:rPr>
          <w:rtl/>
          <w:lang w:val="en-GB"/>
        </w:rPr>
        <w:t xml:space="preserve"> للأنظمة الساتلية غير المستقرة بالنسبة إلى الأرض في الخدمة الثابتة الساتلية بموجب </w:t>
      </w:r>
      <w:r w:rsidRPr="004513DC">
        <w:rPr>
          <w:rtl/>
          <w:lang w:val="en-GB"/>
        </w:rPr>
        <w:t>القرار</w:t>
      </w:r>
      <w:r w:rsidRPr="004513DC">
        <w:rPr>
          <w:rFonts w:hint="cs"/>
          <w:rtl/>
          <w:lang w:val="en-GB"/>
        </w:rPr>
        <w:t> </w:t>
      </w:r>
      <w:r w:rsidRPr="004513DC">
        <w:t>85 (WRC-03)</w:t>
      </w:r>
      <w:r w:rsidRPr="004513DC">
        <w:rPr>
          <w:rtl/>
          <w:lang w:val="en-GB"/>
        </w:rPr>
        <w:t xml:space="preserve"> وشكرت</w:t>
      </w:r>
      <w:r w:rsidRPr="003C1824">
        <w:rPr>
          <w:rtl/>
          <w:lang w:val="en-GB"/>
        </w:rPr>
        <w:t xml:space="preserve"> المكتب على المعلومات الإضافية المقدمة. </w:t>
      </w:r>
      <w:r w:rsidRPr="003C1824">
        <w:rPr>
          <w:rFonts w:hint="cs"/>
          <w:rtl/>
          <w:lang w:val="en-GB"/>
        </w:rPr>
        <w:t>وأخذت</w:t>
      </w:r>
      <w:r w:rsidRPr="003C1824">
        <w:rPr>
          <w:rtl/>
          <w:lang w:val="en-GB"/>
        </w:rPr>
        <w:t xml:space="preserve"> اللجنة</w:t>
      </w:r>
      <w:r w:rsidRPr="003C1824">
        <w:rPr>
          <w:rFonts w:hint="cs"/>
          <w:rtl/>
          <w:lang w:val="en-GB"/>
        </w:rPr>
        <w:t xml:space="preserve"> </w:t>
      </w:r>
      <w:r w:rsidRPr="003C1824">
        <w:rPr>
          <w:rtl/>
          <w:lang w:val="en-GB"/>
        </w:rPr>
        <w:t xml:space="preserve">بارتياح </w:t>
      </w:r>
      <w:r w:rsidRPr="003C1824">
        <w:rPr>
          <w:rFonts w:hint="cs"/>
          <w:rtl/>
          <w:lang w:val="en-GB"/>
        </w:rPr>
        <w:t>علماً</w:t>
      </w:r>
      <w:r w:rsidRPr="003C1824">
        <w:rPr>
          <w:rtl/>
          <w:lang w:val="en-GB"/>
        </w:rPr>
        <w:t xml:space="preserve"> </w:t>
      </w:r>
      <w:r w:rsidRPr="003C1824">
        <w:rPr>
          <w:rFonts w:hint="cs"/>
          <w:rtl/>
          <w:lang w:val="en-GB"/>
        </w:rPr>
        <w:t>ب</w:t>
      </w:r>
      <w:r w:rsidRPr="003C1824">
        <w:rPr>
          <w:rtl/>
          <w:lang w:val="en-GB"/>
        </w:rPr>
        <w:t>الجهود التي يبذلها المكتب لتقليل التأخيرات في استعراض</w:t>
      </w:r>
      <w:r w:rsidR="00106CBF">
        <w:rPr>
          <w:rtl/>
          <w:lang w:val="en-GB"/>
        </w:rPr>
        <w:t xml:space="preserve"> التخصيصات الترددية </w:t>
      </w:r>
      <w:r w:rsidRPr="003C1824">
        <w:rPr>
          <w:rtl/>
          <w:lang w:val="en-GB"/>
        </w:rPr>
        <w:t>ولكنه</w:t>
      </w:r>
      <w:r w:rsidRPr="003C1824">
        <w:rPr>
          <w:rFonts w:hint="cs"/>
          <w:rtl/>
          <w:lang w:val="en-GB"/>
        </w:rPr>
        <w:t>ا</w:t>
      </w:r>
      <w:r w:rsidRPr="003C1824">
        <w:rPr>
          <w:rtl/>
          <w:lang w:val="en-GB"/>
        </w:rPr>
        <w:t xml:space="preserve"> </w:t>
      </w:r>
      <w:r w:rsidRPr="003C1824">
        <w:rPr>
          <w:rFonts w:hint="cs"/>
          <w:rtl/>
          <w:lang w:val="en-GB"/>
        </w:rPr>
        <w:t>نوهت إلى</w:t>
      </w:r>
      <w:r w:rsidRPr="003C1824">
        <w:rPr>
          <w:rtl/>
          <w:lang w:val="en-GB"/>
        </w:rPr>
        <w:t xml:space="preserve"> استمرار بعض التأخيرات في معالجة حالات معينة. </w:t>
      </w:r>
      <w:r w:rsidRPr="003C1824">
        <w:rPr>
          <w:rFonts w:hint="cs"/>
          <w:rtl/>
          <w:lang w:val="en-GB"/>
        </w:rPr>
        <w:t>و</w:t>
      </w:r>
      <w:r w:rsidRPr="003C1824">
        <w:rPr>
          <w:rtl/>
          <w:lang w:val="en-GB"/>
        </w:rPr>
        <w:t>كلف</w:t>
      </w:r>
      <w:r w:rsidRPr="003C1824">
        <w:rPr>
          <w:rFonts w:hint="cs"/>
          <w:rtl/>
          <w:lang w:val="en-GB"/>
        </w:rPr>
        <w:t>ت</w:t>
      </w:r>
      <w:r w:rsidRPr="003C1824">
        <w:rPr>
          <w:rtl/>
          <w:lang w:val="en-GB"/>
        </w:rPr>
        <w:t xml:space="preserve"> اللجنة المكتب</w:t>
      </w:r>
      <w:r w:rsidRPr="003C1824">
        <w:rPr>
          <w:rFonts w:hint="cs"/>
          <w:rtl/>
          <w:lang w:val="en-GB"/>
        </w:rPr>
        <w:t xml:space="preserve"> بما يلي</w:t>
      </w:r>
      <w:r w:rsidRPr="003C1824">
        <w:rPr>
          <w:rtl/>
          <w:lang w:val="en-GB"/>
        </w:rPr>
        <w:t>:</w:t>
      </w:r>
    </w:p>
    <w:p w14:paraId="35F52053" w14:textId="77777777" w:rsidR="007C56BE" w:rsidRPr="003C1824" w:rsidRDefault="007C56BE" w:rsidP="007C56BE">
      <w:pPr>
        <w:pStyle w:val="enumlev1"/>
        <w:rPr>
          <w:rtl/>
          <w:lang w:val="en-GB"/>
        </w:rPr>
      </w:pPr>
      <w:r>
        <w:rPr>
          <w:rFonts w:hint="cs"/>
          <w:rtl/>
          <w:lang w:val="en-GB"/>
        </w:rPr>
        <w:t>-</w:t>
      </w:r>
      <w:r w:rsidRPr="003C1824">
        <w:rPr>
          <w:rtl/>
          <w:lang w:val="en-GB"/>
        </w:rPr>
        <w:tab/>
        <w:t xml:space="preserve">مواصلة جهوده لمعالجة </w:t>
      </w:r>
      <w:r w:rsidRPr="003C1824">
        <w:rPr>
          <w:rFonts w:hint="cs"/>
          <w:rtl/>
          <w:lang w:val="en-GB"/>
        </w:rPr>
        <w:t>بطاقات التبليغ</w:t>
      </w:r>
      <w:r w:rsidRPr="003C1824">
        <w:rPr>
          <w:rtl/>
          <w:lang w:val="en-GB"/>
        </w:rPr>
        <w:t xml:space="preserve"> </w:t>
      </w:r>
      <w:r w:rsidRPr="003C1824">
        <w:rPr>
          <w:rFonts w:hint="cs"/>
          <w:rtl/>
          <w:lang w:val="en-GB"/>
        </w:rPr>
        <w:t>بتوقيت أقرب إلى أوانها؛</w:t>
      </w:r>
    </w:p>
    <w:p w14:paraId="17E5D71D" w14:textId="77777777" w:rsidR="007C56BE" w:rsidRPr="003C1824" w:rsidRDefault="007C56BE" w:rsidP="007C56BE">
      <w:pPr>
        <w:pStyle w:val="enumlev1"/>
        <w:rPr>
          <w:rtl/>
          <w:lang w:val="en-GB"/>
        </w:rPr>
      </w:pPr>
      <w:r>
        <w:rPr>
          <w:rFonts w:hint="cs"/>
          <w:rtl/>
          <w:lang w:val="en-GB"/>
        </w:rPr>
        <w:t>-</w:t>
      </w:r>
      <w:r w:rsidRPr="003C1824">
        <w:rPr>
          <w:rtl/>
          <w:lang w:val="en-GB"/>
        </w:rPr>
        <w:tab/>
        <w:t>استكمال تنفيذ التغييرات اللازمة للبرمجيات المطلوبة</w:t>
      </w:r>
      <w:r w:rsidRPr="003C1824">
        <w:rPr>
          <w:rFonts w:hint="cs"/>
          <w:rtl/>
          <w:lang w:val="en-GB"/>
        </w:rPr>
        <w:t>؛</w:t>
      </w:r>
    </w:p>
    <w:p w14:paraId="677A2789" w14:textId="77777777" w:rsidR="007C56BE" w:rsidRDefault="007C56BE" w:rsidP="007C56BE">
      <w:pPr>
        <w:pStyle w:val="enumlev1"/>
        <w:rPr>
          <w:rtl/>
          <w:lang w:bidi="ar-EG"/>
        </w:rPr>
      </w:pPr>
      <w:r>
        <w:rPr>
          <w:rFonts w:hint="cs"/>
          <w:rtl/>
          <w:lang w:val="en-GB"/>
        </w:rPr>
        <w:t>-</w:t>
      </w:r>
      <w:r w:rsidRPr="003C1824">
        <w:rPr>
          <w:rtl/>
          <w:lang w:val="en-GB"/>
        </w:rPr>
        <w:tab/>
        <w:t>تقديم تقرير عن التقدم المحرز إلى الاجتماع الخامس والثمانين للجنة.</w:t>
      </w:r>
      <w:r>
        <w:rPr>
          <w:rFonts w:hint="cs"/>
          <w:rtl/>
          <w:lang w:bidi="ar-EG"/>
        </w:rPr>
        <w:t>"</w:t>
      </w:r>
    </w:p>
    <w:p w14:paraId="544B8EDB" w14:textId="77777777" w:rsidR="007C56BE" w:rsidRDefault="007C56BE" w:rsidP="007C56BE">
      <w:pPr>
        <w:rPr>
          <w:rtl/>
          <w:lang w:bidi="ar-EG"/>
        </w:rPr>
      </w:pPr>
      <w:r>
        <w:rPr>
          <w:rFonts w:hint="cs"/>
          <w:rtl/>
          <w:lang w:bidi="ar-EG"/>
        </w:rPr>
        <w:t>38.3</w:t>
      </w:r>
      <w:r>
        <w:rPr>
          <w:rtl/>
          <w:lang w:bidi="ar-EG"/>
        </w:rPr>
        <w:tab/>
      </w:r>
      <w:r w:rsidRPr="00856140">
        <w:rPr>
          <w:rFonts w:hint="cs"/>
          <w:b/>
          <w:bCs/>
          <w:rtl/>
          <w:lang w:bidi="ar-EG"/>
        </w:rPr>
        <w:t>واتُفق</w:t>
      </w:r>
      <w:r w:rsidRPr="00856140">
        <w:rPr>
          <w:rFonts w:hint="cs"/>
          <w:rtl/>
          <w:lang w:bidi="ar-EG"/>
        </w:rPr>
        <w:t xml:space="preserve"> على ذلك.</w:t>
      </w:r>
    </w:p>
    <w:p w14:paraId="71B44A76" w14:textId="5A19DE56" w:rsidR="007C56BE" w:rsidRDefault="007C56BE" w:rsidP="00625023">
      <w:pPr>
        <w:pStyle w:val="Headingb"/>
        <w:rPr>
          <w:rtl/>
        </w:rPr>
      </w:pPr>
      <w:r w:rsidRPr="0019769E">
        <w:rPr>
          <w:rFonts w:hint="cs"/>
          <w:rtl/>
        </w:rPr>
        <w:t xml:space="preserve">متطلبات التنسيق طبقاً للرقم </w:t>
      </w:r>
      <w:r w:rsidRPr="0019769E">
        <w:t>7.9</w:t>
      </w:r>
      <w:r w:rsidRPr="0019769E">
        <w:rPr>
          <w:rFonts w:hint="cs"/>
          <w:rtl/>
        </w:rPr>
        <w:t xml:space="preserve"> من لوائح الراديو لوصلة بين السواتل لمحطة فضائية مستقرة بالنسبة إلى الأرض تتصل بمحطة فضائية غير مستقرة بالنسبة إلى الأرض، </w:t>
      </w:r>
      <w:r w:rsidR="00A85830">
        <w:rPr>
          <w:rFonts w:hint="cs"/>
          <w:rtl/>
        </w:rPr>
        <w:t>على النحو</w:t>
      </w:r>
      <w:r w:rsidRPr="0019769E">
        <w:rPr>
          <w:rFonts w:hint="cs"/>
          <w:rtl/>
        </w:rPr>
        <w:t xml:space="preserve"> </w:t>
      </w:r>
      <w:r w:rsidR="00A85830">
        <w:rPr>
          <w:rFonts w:hint="cs"/>
          <w:rtl/>
        </w:rPr>
        <w:t>ال</w:t>
      </w:r>
      <w:r w:rsidRPr="0019769E">
        <w:rPr>
          <w:rFonts w:hint="cs"/>
          <w:rtl/>
        </w:rPr>
        <w:t>مشار إليه في</w:t>
      </w:r>
      <w:r>
        <w:rPr>
          <w:rFonts w:hint="eastAsia"/>
          <w:rtl/>
        </w:rPr>
        <w:t> </w:t>
      </w:r>
      <w:r w:rsidRPr="0019769E">
        <w:rPr>
          <w:rFonts w:hint="cs"/>
          <w:rtl/>
        </w:rPr>
        <w:t xml:space="preserve">الرقم </w:t>
      </w:r>
      <w:r w:rsidR="003D7949">
        <w:rPr>
          <w:lang w:val="en-GB"/>
        </w:rPr>
        <w:t>328</w:t>
      </w:r>
      <w:r w:rsidR="00625023" w:rsidRPr="00625023">
        <w:rPr>
          <w:lang w:val="en-GB"/>
        </w:rPr>
        <w:t>B</w:t>
      </w:r>
      <w:r w:rsidRPr="0019769E">
        <w:t>.5</w:t>
      </w:r>
      <w:r w:rsidRPr="0019769E">
        <w:rPr>
          <w:rFonts w:hint="cs"/>
          <w:rtl/>
        </w:rPr>
        <w:t xml:space="preserve"> من لوائح الراديو</w:t>
      </w:r>
      <w:r>
        <w:rPr>
          <w:rFonts w:hint="cs"/>
          <w:rtl/>
        </w:rPr>
        <w:t xml:space="preserve"> (الفقرة 8 من الوثيقة </w:t>
      </w:r>
      <w:r>
        <w:t>RRB20-2/6</w:t>
      </w:r>
      <w:r>
        <w:rPr>
          <w:rFonts w:hint="cs"/>
          <w:rtl/>
        </w:rPr>
        <w:t>)</w:t>
      </w:r>
    </w:p>
    <w:p w14:paraId="2C998814" w14:textId="0DC98007" w:rsidR="007C56BE" w:rsidRPr="002B2028" w:rsidRDefault="007C56BE" w:rsidP="00625023">
      <w:pPr>
        <w:rPr>
          <w:rtl/>
          <w:lang w:bidi="ar-EG"/>
        </w:rPr>
      </w:pPr>
      <w:r w:rsidRPr="002B2028">
        <w:rPr>
          <w:rFonts w:hint="cs"/>
          <w:rtl/>
          <w:lang w:bidi="ar-EG"/>
        </w:rPr>
        <w:t>39.3</w:t>
      </w:r>
      <w:r w:rsidRPr="002B2028">
        <w:rPr>
          <w:rtl/>
          <w:lang w:bidi="ar-EG"/>
        </w:rPr>
        <w:tab/>
      </w:r>
      <w:r w:rsidR="00EF59CD" w:rsidRPr="002B2028">
        <w:rPr>
          <w:rtl/>
          <w:lang w:bidi="ar-EG"/>
        </w:rPr>
        <w:t xml:space="preserve">قال </w:t>
      </w:r>
      <w:r w:rsidR="00EF59CD" w:rsidRPr="002B2028">
        <w:rPr>
          <w:b/>
          <w:bCs/>
          <w:rtl/>
          <w:lang w:bidi="ar-EG"/>
        </w:rPr>
        <w:t>السيد فاليه (رئيس دائرة الخدمات الفضائية)</w:t>
      </w:r>
      <w:r w:rsidR="00EF59CD" w:rsidRPr="002B2028">
        <w:rPr>
          <w:rtl/>
          <w:lang w:bidi="ar-EG"/>
        </w:rPr>
        <w:t xml:space="preserve"> إن الفقرة 8 من الوثيقة </w:t>
      </w:r>
      <w:r w:rsidR="00EF59CD" w:rsidRPr="002B2028">
        <w:rPr>
          <w:lang w:bidi="ar-EG"/>
        </w:rPr>
        <w:t>RRB20-2/6</w:t>
      </w:r>
      <w:r w:rsidR="00EF59CD" w:rsidRPr="002B2028">
        <w:rPr>
          <w:rtl/>
          <w:lang w:bidi="ar-EG"/>
        </w:rPr>
        <w:t xml:space="preserve"> أبلغت عن </w:t>
      </w:r>
      <w:r w:rsidR="00625023" w:rsidRPr="002B2028">
        <w:rPr>
          <w:rFonts w:hint="cs"/>
          <w:rtl/>
          <w:lang w:bidi="ar-EG"/>
        </w:rPr>
        <w:t>ا</w:t>
      </w:r>
      <w:r w:rsidR="00EF59CD" w:rsidRPr="002B2028">
        <w:rPr>
          <w:rtl/>
          <w:lang w:bidi="ar-EG"/>
        </w:rPr>
        <w:t>لقرار الذي اتخذه المؤتمر</w:t>
      </w:r>
      <w:r w:rsidR="002B2028" w:rsidRPr="002B2028">
        <w:rPr>
          <w:rFonts w:hint="cs"/>
          <w:rtl/>
          <w:lang w:bidi="ar-EG"/>
        </w:rPr>
        <w:t> </w:t>
      </w:r>
      <w:r w:rsidR="00EF59CD" w:rsidRPr="002B2028">
        <w:rPr>
          <w:lang w:bidi="ar-EG"/>
        </w:rPr>
        <w:t>WRC-19</w:t>
      </w:r>
      <w:r w:rsidR="00EF59CD" w:rsidRPr="002B2028">
        <w:rPr>
          <w:rtl/>
          <w:lang w:bidi="ar-EG"/>
        </w:rPr>
        <w:t xml:space="preserve"> بشأن المعايير أو الطريقة التي ينبغي استخدامها لتحديد متطلبات التنسيق </w:t>
      </w:r>
      <w:r w:rsidR="00EF59CD" w:rsidRPr="002B2028">
        <w:rPr>
          <w:rFonts w:hint="cs"/>
          <w:rtl/>
        </w:rPr>
        <w:t xml:space="preserve">طبقاً للرقم </w:t>
      </w:r>
      <w:r w:rsidR="00EF59CD" w:rsidRPr="002B2028">
        <w:rPr>
          <w:lang w:bidi="ar-EG"/>
        </w:rPr>
        <w:t>7.9</w:t>
      </w:r>
      <w:r w:rsidR="00EF59CD" w:rsidRPr="002B2028">
        <w:rPr>
          <w:rFonts w:hint="cs"/>
          <w:rtl/>
        </w:rPr>
        <w:t xml:space="preserve"> </w:t>
      </w:r>
      <w:r w:rsidR="00EF59CD" w:rsidRPr="002B2028">
        <w:rPr>
          <w:rtl/>
          <w:lang w:bidi="ar-EG"/>
        </w:rPr>
        <w:t>من لوائح الراديو</w:t>
      </w:r>
      <w:r w:rsidR="00EF59CD" w:rsidRPr="002B2028">
        <w:rPr>
          <w:rtl/>
        </w:rPr>
        <w:t xml:space="preserve"> </w:t>
      </w:r>
      <w:r w:rsidR="00EF59CD" w:rsidRPr="002B2028">
        <w:rPr>
          <w:rtl/>
          <w:lang w:bidi="ar-EG"/>
        </w:rPr>
        <w:t>لوصلة بين السواتل لمحطة فضائية مستقرة بالنسبة إلى الأرض تتصل بمحطة فضائية غير مستقرة بالنسبة إلى الأرض، على النحو المشار إليه في</w:t>
      </w:r>
      <w:r w:rsidR="002532F2" w:rsidRPr="002B2028">
        <w:rPr>
          <w:rFonts w:hint="cs"/>
          <w:rtl/>
          <w:lang w:bidi="ar-EG"/>
        </w:rPr>
        <w:t> </w:t>
      </w:r>
      <w:r w:rsidR="00EF59CD" w:rsidRPr="002B2028">
        <w:rPr>
          <w:rtl/>
          <w:lang w:bidi="ar-EG"/>
        </w:rPr>
        <w:t>الرقم</w:t>
      </w:r>
      <w:r w:rsidR="002B2028" w:rsidRPr="002B2028">
        <w:rPr>
          <w:rFonts w:hint="cs"/>
          <w:rtl/>
          <w:lang w:bidi="ar-EG"/>
        </w:rPr>
        <w:t> </w:t>
      </w:r>
      <w:r w:rsidR="00625023" w:rsidRPr="002B2028">
        <w:rPr>
          <w:lang w:val="en-GB" w:bidi="ar-EG"/>
        </w:rPr>
        <w:t>328B</w:t>
      </w:r>
      <w:r w:rsidR="00625023" w:rsidRPr="002B2028">
        <w:rPr>
          <w:lang w:bidi="ar-EG"/>
        </w:rPr>
        <w:t>.5</w:t>
      </w:r>
      <w:r w:rsidR="00625023" w:rsidRPr="002B2028">
        <w:rPr>
          <w:rFonts w:hint="cs"/>
          <w:rtl/>
        </w:rPr>
        <w:t xml:space="preserve"> </w:t>
      </w:r>
      <w:r w:rsidR="00EF59CD" w:rsidRPr="002B2028">
        <w:rPr>
          <w:rtl/>
          <w:lang w:bidi="ar-EG"/>
        </w:rPr>
        <w:t>من لوائح الراديو</w:t>
      </w:r>
      <w:r w:rsidR="00625023" w:rsidRPr="002B2028">
        <w:rPr>
          <w:rtl/>
        </w:rPr>
        <w:t xml:space="preserve"> </w:t>
      </w:r>
      <w:r w:rsidR="00625023" w:rsidRPr="002B2028">
        <w:rPr>
          <w:rFonts w:hint="cs"/>
          <w:rtl/>
          <w:lang w:bidi="ar-EG"/>
        </w:rPr>
        <w:t>وعن</w:t>
      </w:r>
      <w:r w:rsidR="00625023" w:rsidRPr="002B2028">
        <w:rPr>
          <w:rtl/>
          <w:lang w:bidi="ar-EG"/>
        </w:rPr>
        <w:t xml:space="preserve"> كيفية معالجة المكتب لحالة </w:t>
      </w:r>
      <w:r w:rsidR="00625023" w:rsidRPr="002B2028">
        <w:rPr>
          <w:rFonts w:hint="cs"/>
          <w:rtl/>
        </w:rPr>
        <w:t>التبليغات</w:t>
      </w:r>
      <w:r w:rsidR="00625023" w:rsidRPr="002B2028">
        <w:rPr>
          <w:rtl/>
        </w:rPr>
        <w:t xml:space="preserve"> </w:t>
      </w:r>
      <w:r w:rsidR="00625023" w:rsidRPr="002B2028">
        <w:rPr>
          <w:rtl/>
          <w:lang w:bidi="ar-EG"/>
        </w:rPr>
        <w:t xml:space="preserve">المرتبطة بطلبات التنسيق </w:t>
      </w:r>
      <w:r w:rsidR="00D574F9">
        <w:rPr>
          <w:rFonts w:hint="cs"/>
          <w:rtl/>
          <w:lang w:bidi="ar-EG"/>
        </w:rPr>
        <w:t>المستلمة</w:t>
      </w:r>
      <w:r w:rsidR="00625023" w:rsidRPr="002B2028">
        <w:rPr>
          <w:rtl/>
          <w:lang w:bidi="ar-EG"/>
        </w:rPr>
        <w:t xml:space="preserve"> قبل المؤتمر</w:t>
      </w:r>
      <w:r w:rsidR="002B2028">
        <w:rPr>
          <w:rFonts w:hint="cs"/>
          <w:rtl/>
          <w:lang w:bidi="ar-EG"/>
        </w:rPr>
        <w:t> </w:t>
      </w:r>
      <w:r w:rsidR="00625023" w:rsidRPr="002B2028">
        <w:rPr>
          <w:lang w:bidi="ar-EG"/>
        </w:rPr>
        <w:t>WRC</w:t>
      </w:r>
      <w:r w:rsidR="002532F2" w:rsidRPr="002B2028">
        <w:rPr>
          <w:lang w:bidi="ar-EG"/>
        </w:rPr>
        <w:noBreakHyphen/>
      </w:r>
      <w:r w:rsidR="00625023" w:rsidRPr="002B2028">
        <w:rPr>
          <w:lang w:bidi="ar-EG"/>
        </w:rPr>
        <w:t>19</w:t>
      </w:r>
      <w:r w:rsidR="00B57C01">
        <w:rPr>
          <w:rFonts w:hint="cs"/>
          <w:rtl/>
          <w:lang w:bidi="ar-EG"/>
        </w:rPr>
        <w:t xml:space="preserve">. </w:t>
      </w:r>
      <w:r w:rsidR="00542955" w:rsidRPr="002B2028">
        <w:rPr>
          <w:rFonts w:hint="cs"/>
          <w:rtl/>
          <w:lang w:bidi="ar-EG"/>
        </w:rPr>
        <w:t>و</w:t>
      </w:r>
      <w:r w:rsidR="00542955" w:rsidRPr="002B2028">
        <w:rPr>
          <w:rtl/>
          <w:lang w:bidi="ar-EG"/>
        </w:rPr>
        <w:t xml:space="preserve">طبق المكتب المسافة البادئة الثالثة للرقم </w:t>
      </w:r>
      <w:r w:rsidR="00E42785">
        <w:rPr>
          <w:lang w:bidi="ar-EG"/>
        </w:rPr>
        <w:t>4A.7</w:t>
      </w:r>
      <w:r w:rsidR="00542955" w:rsidRPr="002B2028">
        <w:rPr>
          <w:rFonts w:hint="cs"/>
          <w:rtl/>
          <w:lang w:bidi="ar-EG"/>
        </w:rPr>
        <w:t xml:space="preserve"> </w:t>
      </w:r>
      <w:r w:rsidR="00542955" w:rsidRPr="002B2028">
        <w:rPr>
          <w:rtl/>
          <w:lang w:bidi="ar-EG"/>
        </w:rPr>
        <w:t>من لوائح الراديو (وليس المسافة البادئة الثانية، على النحو المبين خطأ</w:t>
      </w:r>
      <w:r w:rsidR="00542955" w:rsidRPr="002B2028">
        <w:rPr>
          <w:rFonts w:hint="cs"/>
          <w:rtl/>
          <w:lang w:bidi="ar-EG"/>
        </w:rPr>
        <w:t>ً</w:t>
      </w:r>
      <w:r w:rsidR="00542955" w:rsidRPr="002B2028">
        <w:rPr>
          <w:rtl/>
          <w:lang w:bidi="ar-EG"/>
        </w:rPr>
        <w:t xml:space="preserve"> في</w:t>
      </w:r>
      <w:r w:rsidR="002532F2" w:rsidRPr="002B2028">
        <w:rPr>
          <w:rFonts w:hint="cs"/>
          <w:rtl/>
          <w:lang w:bidi="ar-EG"/>
        </w:rPr>
        <w:t> </w:t>
      </w:r>
      <w:r w:rsidR="00542955" w:rsidRPr="002B2028">
        <w:rPr>
          <w:rtl/>
          <w:lang w:bidi="ar-EG"/>
        </w:rPr>
        <w:t>الفقرة</w:t>
      </w:r>
      <w:r w:rsidR="002B2028" w:rsidRPr="002B2028">
        <w:rPr>
          <w:rFonts w:hint="cs"/>
          <w:rtl/>
          <w:lang w:bidi="ar-EG"/>
        </w:rPr>
        <w:t> </w:t>
      </w:r>
      <w:r w:rsidR="00542955" w:rsidRPr="002B2028">
        <w:rPr>
          <w:rtl/>
          <w:lang w:bidi="ar-EG"/>
        </w:rPr>
        <w:t>8).</w:t>
      </w:r>
      <w:r w:rsidR="00711EB0" w:rsidRPr="002B2028">
        <w:rPr>
          <w:rtl/>
          <w:lang w:bidi="ar-EG"/>
        </w:rPr>
        <w:t xml:space="preserve"> واستجابة</w:t>
      </w:r>
      <w:r w:rsidR="00845B4D">
        <w:rPr>
          <w:rFonts w:hint="cs"/>
          <w:rtl/>
          <w:lang w:bidi="ar-EG"/>
        </w:rPr>
        <w:t>ً</w:t>
      </w:r>
      <w:r w:rsidR="00711EB0" w:rsidRPr="002B2028">
        <w:rPr>
          <w:rtl/>
          <w:lang w:bidi="ar-EG"/>
        </w:rPr>
        <w:t xml:space="preserve"> لطلب </w:t>
      </w:r>
      <w:r w:rsidR="00711EB0" w:rsidRPr="002B2028">
        <w:rPr>
          <w:b/>
          <w:bCs/>
          <w:rtl/>
          <w:lang w:bidi="ar-EG"/>
        </w:rPr>
        <w:t>السيد هنري</w:t>
      </w:r>
      <w:r w:rsidR="00711EB0" w:rsidRPr="002B2028">
        <w:rPr>
          <w:rtl/>
          <w:lang w:bidi="ar-EG"/>
        </w:rPr>
        <w:t xml:space="preserve">، </w:t>
      </w:r>
      <w:r w:rsidR="00711EB0" w:rsidRPr="002B2028">
        <w:rPr>
          <w:rFonts w:hint="cs"/>
          <w:rtl/>
          <w:lang w:bidi="ar-EG"/>
        </w:rPr>
        <w:t xml:space="preserve">أتاح </w:t>
      </w:r>
      <w:r w:rsidR="00711EB0" w:rsidRPr="002B2028">
        <w:rPr>
          <w:rtl/>
          <w:lang w:bidi="ar-EG"/>
        </w:rPr>
        <w:t>السيد فاليه لاحقاً</w:t>
      </w:r>
      <w:r w:rsidR="00711EB0" w:rsidRPr="002B2028">
        <w:rPr>
          <w:rFonts w:hint="cs"/>
          <w:rtl/>
          <w:lang w:bidi="ar-EG"/>
        </w:rPr>
        <w:t xml:space="preserve">، عبر بوابة </w:t>
      </w:r>
      <w:r w:rsidR="00711EB0" w:rsidRPr="002B2028">
        <w:rPr>
          <w:lang w:bidi="ar-EG"/>
        </w:rPr>
        <w:t>SharePoint</w:t>
      </w:r>
      <w:r w:rsidR="00711EB0" w:rsidRPr="002B2028">
        <w:rPr>
          <w:rtl/>
          <w:lang w:bidi="ar-EG"/>
        </w:rPr>
        <w:t xml:space="preserve"> الخاصة ب</w:t>
      </w:r>
      <w:r w:rsidR="00711EB0" w:rsidRPr="002B2028">
        <w:rPr>
          <w:rFonts w:hint="cs"/>
          <w:rtl/>
          <w:lang w:bidi="ar-EG"/>
        </w:rPr>
        <w:t>ال</w:t>
      </w:r>
      <w:r w:rsidR="00711EB0" w:rsidRPr="002B2028">
        <w:rPr>
          <w:rtl/>
          <w:lang w:bidi="ar-EG"/>
        </w:rPr>
        <w:t>لجنة</w:t>
      </w:r>
      <w:r w:rsidR="00711EB0" w:rsidRPr="002B2028">
        <w:rPr>
          <w:rFonts w:hint="cs"/>
          <w:rtl/>
          <w:lang w:bidi="ar-EG"/>
        </w:rPr>
        <w:t>،</w:t>
      </w:r>
      <w:r w:rsidR="00711EB0" w:rsidRPr="002B2028">
        <w:rPr>
          <w:rtl/>
          <w:lang w:bidi="ar-EG"/>
        </w:rPr>
        <w:t xml:space="preserve"> قائمة الشبكات التي </w:t>
      </w:r>
      <w:r w:rsidR="00711EB0" w:rsidRPr="002B2028">
        <w:rPr>
          <w:rFonts w:hint="cs"/>
          <w:rtl/>
          <w:lang w:bidi="ar-EG"/>
        </w:rPr>
        <w:t>طُبقت هذه</w:t>
      </w:r>
      <w:r w:rsidR="00711EB0" w:rsidRPr="002B2028">
        <w:rPr>
          <w:rtl/>
          <w:lang w:bidi="ar-EG"/>
        </w:rPr>
        <w:t xml:space="preserve"> الطريقة</w:t>
      </w:r>
      <w:r w:rsidR="00711EB0" w:rsidRPr="002B2028">
        <w:rPr>
          <w:rFonts w:hint="cs"/>
          <w:rtl/>
          <w:lang w:bidi="ar-EG"/>
        </w:rPr>
        <w:t>.</w:t>
      </w:r>
    </w:p>
    <w:p w14:paraId="190640CF" w14:textId="09657A1F" w:rsidR="007C56BE" w:rsidRDefault="007C56BE" w:rsidP="00711EB0">
      <w:pPr>
        <w:rPr>
          <w:rtl/>
          <w:lang w:bidi="ar-EG"/>
        </w:rPr>
      </w:pPr>
      <w:r>
        <w:rPr>
          <w:rFonts w:hint="cs"/>
          <w:rtl/>
          <w:lang w:bidi="ar-EG"/>
        </w:rPr>
        <w:t>40.3</w:t>
      </w:r>
      <w:r>
        <w:rPr>
          <w:rtl/>
          <w:lang w:bidi="ar-EG"/>
        </w:rPr>
        <w:tab/>
      </w:r>
      <w:r w:rsidR="00711EB0" w:rsidRPr="00711EB0">
        <w:rPr>
          <w:rFonts w:hint="cs"/>
          <w:rtl/>
          <w:lang w:bidi="ar-EG"/>
        </w:rPr>
        <w:t>و</w:t>
      </w:r>
      <w:r w:rsidR="00711EB0" w:rsidRPr="00A85830">
        <w:rPr>
          <w:rtl/>
          <w:lang w:bidi="ar-EG"/>
        </w:rPr>
        <w:t xml:space="preserve">علق </w:t>
      </w:r>
      <w:r w:rsidR="00711EB0" w:rsidRPr="0057324B">
        <w:rPr>
          <w:b/>
          <w:bCs/>
          <w:rtl/>
          <w:lang w:bidi="ar-EG"/>
        </w:rPr>
        <w:t>السيد هنري</w:t>
      </w:r>
      <w:r w:rsidR="00711EB0" w:rsidRPr="00A85830">
        <w:rPr>
          <w:rtl/>
          <w:lang w:bidi="ar-EG"/>
        </w:rPr>
        <w:t xml:space="preserve"> قائلاً إن عدد الشبكات </w:t>
      </w:r>
      <w:r w:rsidR="00711EB0" w:rsidRPr="00711EB0">
        <w:rPr>
          <w:rFonts w:hint="cs"/>
          <w:rtl/>
          <w:lang w:bidi="ar-EG"/>
        </w:rPr>
        <w:t>المعنية</w:t>
      </w:r>
      <w:r w:rsidR="00711EB0" w:rsidRPr="00A85830">
        <w:rPr>
          <w:rtl/>
          <w:lang w:bidi="ar-EG"/>
        </w:rPr>
        <w:t xml:space="preserve"> قليل نسبياً، ويمكنه بسهولة أن يؤيد نهج المكتب.</w:t>
      </w:r>
    </w:p>
    <w:p w14:paraId="3618A37E" w14:textId="20F6BEB3" w:rsidR="00711EB0" w:rsidRPr="00711EB0" w:rsidRDefault="007C56BE" w:rsidP="0057324B">
      <w:pPr>
        <w:keepNext/>
        <w:keepLines/>
        <w:rPr>
          <w:rtl/>
          <w:lang w:bidi="ar-EG"/>
        </w:rPr>
      </w:pPr>
      <w:r>
        <w:rPr>
          <w:rFonts w:hint="cs"/>
          <w:rtl/>
          <w:lang w:bidi="ar-EG"/>
        </w:rPr>
        <w:lastRenderedPageBreak/>
        <w:t>41.3</w:t>
      </w:r>
      <w:r>
        <w:rPr>
          <w:rtl/>
          <w:lang w:bidi="ar-EG"/>
        </w:rPr>
        <w:tab/>
      </w:r>
      <w:r w:rsidR="00711EB0" w:rsidRPr="00711EB0">
        <w:rPr>
          <w:rFonts w:hint="cs"/>
          <w:rtl/>
          <w:lang w:bidi="ar-EG"/>
        </w:rPr>
        <w:t>ولاحظت</w:t>
      </w:r>
      <w:r w:rsidR="00711EB0" w:rsidRPr="00A85830">
        <w:rPr>
          <w:rtl/>
          <w:lang w:bidi="ar-EG"/>
        </w:rPr>
        <w:t xml:space="preserve"> </w:t>
      </w:r>
      <w:r w:rsidR="00711EB0" w:rsidRPr="0057324B">
        <w:rPr>
          <w:b/>
          <w:bCs/>
          <w:rtl/>
          <w:lang w:bidi="ar-EG"/>
        </w:rPr>
        <w:t>الرئيسة</w:t>
      </w:r>
      <w:r w:rsidR="00711EB0" w:rsidRPr="00A85830">
        <w:rPr>
          <w:rtl/>
          <w:lang w:bidi="ar-EG"/>
        </w:rPr>
        <w:t xml:space="preserve"> أن</w:t>
      </w:r>
      <w:r w:rsidR="00711EB0" w:rsidRPr="00711EB0">
        <w:rPr>
          <w:rtl/>
          <w:lang w:bidi="ar-EG"/>
        </w:rPr>
        <w:t xml:space="preserve"> </w:t>
      </w:r>
      <w:r w:rsidR="00711EB0" w:rsidRPr="00A85830">
        <w:rPr>
          <w:rtl/>
          <w:lang w:bidi="ar-EG"/>
        </w:rPr>
        <w:t>اللجنة طُلب من</w:t>
      </w:r>
      <w:r w:rsidR="00711EB0" w:rsidRPr="00711EB0">
        <w:rPr>
          <w:rFonts w:hint="cs"/>
          <w:rtl/>
          <w:lang w:bidi="ar-EG"/>
        </w:rPr>
        <w:t>ها</w:t>
      </w:r>
      <w:r w:rsidR="00711EB0" w:rsidRPr="00A85830">
        <w:rPr>
          <w:rtl/>
          <w:lang w:bidi="ar-EG"/>
        </w:rPr>
        <w:t xml:space="preserve"> مجرد </w:t>
      </w:r>
      <w:r w:rsidR="00711EB0" w:rsidRPr="00711EB0">
        <w:rPr>
          <w:rFonts w:hint="cs"/>
          <w:rtl/>
          <w:lang w:bidi="ar-EG"/>
        </w:rPr>
        <w:t>أخذ العلم</w:t>
      </w:r>
      <w:r w:rsidR="00711EB0" w:rsidRPr="00A85830">
        <w:rPr>
          <w:rtl/>
          <w:lang w:bidi="ar-EG"/>
        </w:rPr>
        <w:t xml:space="preserve"> </w:t>
      </w:r>
      <w:r w:rsidR="00711EB0" w:rsidRPr="00711EB0">
        <w:rPr>
          <w:rFonts w:hint="cs"/>
          <w:rtl/>
          <w:lang w:bidi="ar-EG"/>
        </w:rPr>
        <w:t>ب</w:t>
      </w:r>
      <w:r w:rsidR="00711EB0" w:rsidRPr="00A85830">
        <w:rPr>
          <w:rtl/>
          <w:lang w:bidi="ar-EG"/>
        </w:rPr>
        <w:t xml:space="preserve">نهج المكتب؛ </w:t>
      </w:r>
      <w:r w:rsidR="00711EB0" w:rsidRPr="00711EB0">
        <w:rPr>
          <w:rFonts w:hint="cs"/>
          <w:rtl/>
          <w:lang w:bidi="ar-EG"/>
        </w:rPr>
        <w:t>و</w:t>
      </w:r>
      <w:r w:rsidR="00711EB0" w:rsidRPr="00A85830">
        <w:rPr>
          <w:rtl/>
          <w:lang w:bidi="ar-EG"/>
        </w:rPr>
        <w:t>اقترحت أن</w:t>
      </w:r>
      <w:r w:rsidR="00711EB0" w:rsidRPr="00711EB0">
        <w:rPr>
          <w:rtl/>
        </w:rPr>
        <w:t xml:space="preserve"> تخلص اللجنة بشأن </w:t>
      </w:r>
      <w:r w:rsidR="00711EB0" w:rsidRPr="00711EB0">
        <w:rPr>
          <w:rtl/>
          <w:lang w:bidi="ar-EG"/>
        </w:rPr>
        <w:t xml:space="preserve">الفقرة </w:t>
      </w:r>
      <w:r w:rsidR="00711EB0">
        <w:rPr>
          <w:rFonts w:hint="cs"/>
          <w:rtl/>
          <w:lang w:bidi="ar-EG"/>
        </w:rPr>
        <w:t>8</w:t>
      </w:r>
      <w:r w:rsidR="00711EB0" w:rsidRPr="00711EB0">
        <w:rPr>
          <w:rtl/>
          <w:lang w:bidi="ar-EG"/>
        </w:rPr>
        <w:t xml:space="preserve"> من الوثيقة</w:t>
      </w:r>
      <w:r w:rsidR="00B41AB1">
        <w:rPr>
          <w:rFonts w:hint="cs"/>
          <w:rtl/>
          <w:lang w:bidi="ar-EG"/>
        </w:rPr>
        <w:t> </w:t>
      </w:r>
      <w:r w:rsidR="00711EB0" w:rsidRPr="00711EB0">
        <w:rPr>
          <w:lang w:bidi="ar-EG"/>
        </w:rPr>
        <w:t>RRB20-2/6</w:t>
      </w:r>
      <w:r w:rsidR="00711EB0" w:rsidRPr="00711EB0">
        <w:rPr>
          <w:rtl/>
          <w:lang w:bidi="ar-EG"/>
        </w:rPr>
        <w:t xml:space="preserve"> </w:t>
      </w:r>
      <w:r w:rsidR="00711EB0" w:rsidRPr="00711EB0">
        <w:rPr>
          <w:rtl/>
        </w:rPr>
        <w:t>إلى ما يلي</w:t>
      </w:r>
      <w:r w:rsidR="00711EB0" w:rsidRPr="00711EB0">
        <w:rPr>
          <w:lang w:bidi="ar-EG"/>
        </w:rPr>
        <w:t>:</w:t>
      </w:r>
    </w:p>
    <w:p w14:paraId="7AD9F282" w14:textId="35DADBC6" w:rsidR="007C56BE" w:rsidRPr="004513DC" w:rsidRDefault="007C56BE" w:rsidP="007C56BE">
      <w:pPr>
        <w:rPr>
          <w:rtl/>
          <w:lang w:bidi="ar-EG"/>
        </w:rPr>
      </w:pPr>
      <w:r w:rsidRPr="004513DC">
        <w:rPr>
          <w:rFonts w:hint="cs"/>
          <w:rtl/>
          <w:lang w:bidi="ar-EG"/>
        </w:rPr>
        <w:t>"</w:t>
      </w:r>
      <w:r w:rsidRPr="004513DC">
        <w:rPr>
          <w:rtl/>
          <w:lang w:val="en-GB"/>
        </w:rPr>
        <w:t xml:space="preserve">أخذت اللجنة علماً بالفقرة 8 من تقرير المدير بشأن </w:t>
      </w:r>
      <w:r w:rsidRPr="004513DC">
        <w:rPr>
          <w:rFonts w:hint="cs"/>
          <w:rtl/>
          <w:lang w:val="en-GB"/>
        </w:rPr>
        <w:t>متطلب</w:t>
      </w:r>
      <w:r w:rsidRPr="004513DC">
        <w:rPr>
          <w:rtl/>
          <w:lang w:val="en-GB"/>
        </w:rPr>
        <w:t xml:space="preserve"> التنسيق بموجب الرقم 7.9 من لوائح الراديو من أجل وصلة بين السواتل لمحطة فضائية مستقرة بالنسبة إلى الأرض تتواصل مع محطة فضائية غير مستقرة بالنسبة إلى الأرض، على النحو المشار إليه في</w:t>
      </w:r>
      <w:r w:rsidRPr="004513DC">
        <w:rPr>
          <w:rFonts w:hint="cs"/>
          <w:rtl/>
          <w:lang w:val="en-GB"/>
        </w:rPr>
        <w:t> </w:t>
      </w:r>
      <w:r w:rsidRPr="004513DC">
        <w:rPr>
          <w:rtl/>
          <w:lang w:val="en-GB"/>
        </w:rPr>
        <w:t>الرقم</w:t>
      </w:r>
      <w:r w:rsidRPr="004513DC">
        <w:rPr>
          <w:rFonts w:hint="cs"/>
          <w:rtl/>
          <w:lang w:val="en-GB"/>
        </w:rPr>
        <w:t> </w:t>
      </w:r>
      <w:r w:rsidR="008F025B">
        <w:rPr>
          <w:lang w:val="en-GB"/>
        </w:rPr>
        <w:t>328B.5</w:t>
      </w:r>
      <w:r w:rsidRPr="004513DC">
        <w:rPr>
          <w:rFonts w:hint="cs"/>
          <w:rtl/>
          <w:lang w:val="en-GB"/>
        </w:rPr>
        <w:t xml:space="preserve"> </w:t>
      </w:r>
      <w:r w:rsidRPr="004513DC">
        <w:rPr>
          <w:rtl/>
          <w:lang w:val="en-GB"/>
        </w:rPr>
        <w:t>من لوائح الراديو وشكر</w:t>
      </w:r>
      <w:r w:rsidRPr="004513DC">
        <w:rPr>
          <w:rFonts w:hint="cs"/>
          <w:rtl/>
          <w:lang w:val="en-GB"/>
        </w:rPr>
        <w:t>ت</w:t>
      </w:r>
      <w:r w:rsidRPr="004513DC">
        <w:rPr>
          <w:rtl/>
          <w:lang w:val="en-GB"/>
        </w:rPr>
        <w:t xml:space="preserve"> المكتب على المعلومات المقدمة.</w:t>
      </w:r>
      <w:r w:rsidRPr="004513DC">
        <w:rPr>
          <w:rFonts w:hint="cs"/>
          <w:rtl/>
          <w:lang w:bidi="ar-EG"/>
        </w:rPr>
        <w:t>"</w:t>
      </w:r>
    </w:p>
    <w:p w14:paraId="16395852" w14:textId="77777777" w:rsidR="007C56BE" w:rsidRDefault="007C56BE" w:rsidP="007C56BE">
      <w:pPr>
        <w:rPr>
          <w:rtl/>
          <w:lang w:bidi="ar-EG"/>
        </w:rPr>
      </w:pPr>
      <w:r>
        <w:rPr>
          <w:rFonts w:hint="cs"/>
          <w:rtl/>
          <w:lang w:bidi="ar-EG"/>
        </w:rPr>
        <w:t>42.3</w:t>
      </w:r>
      <w:r>
        <w:rPr>
          <w:rtl/>
          <w:lang w:bidi="ar-EG"/>
        </w:rPr>
        <w:tab/>
      </w:r>
      <w:r w:rsidRPr="00856140">
        <w:rPr>
          <w:rFonts w:hint="cs"/>
          <w:b/>
          <w:bCs/>
          <w:rtl/>
          <w:lang w:bidi="ar-EG"/>
        </w:rPr>
        <w:t>واتُفق</w:t>
      </w:r>
      <w:r w:rsidRPr="00856140">
        <w:rPr>
          <w:rFonts w:hint="cs"/>
          <w:rtl/>
          <w:lang w:bidi="ar-EG"/>
        </w:rPr>
        <w:t xml:space="preserve"> على ذلك.</w:t>
      </w:r>
    </w:p>
    <w:p w14:paraId="30FDF544" w14:textId="77777777" w:rsidR="007C56BE" w:rsidRPr="004513DC" w:rsidRDefault="007C56BE" w:rsidP="007C56BE">
      <w:pPr>
        <w:pStyle w:val="Headingb"/>
        <w:rPr>
          <w:rtl/>
        </w:rPr>
      </w:pPr>
      <w:r w:rsidRPr="004513DC">
        <w:rPr>
          <w:rtl/>
        </w:rPr>
        <w:t>الاستخدام المعل</w:t>
      </w:r>
      <w:r w:rsidRPr="004513DC">
        <w:rPr>
          <w:rFonts w:hint="cs"/>
          <w:rtl/>
        </w:rPr>
        <w:t>َّ</w:t>
      </w:r>
      <w:r w:rsidRPr="004513DC">
        <w:rPr>
          <w:rtl/>
        </w:rPr>
        <w:t>ق ل</w:t>
      </w:r>
      <w:r w:rsidRPr="004513DC">
        <w:rPr>
          <w:rFonts w:hint="cs"/>
          <w:rtl/>
        </w:rPr>
        <w:t>ل</w:t>
      </w:r>
      <w:r w:rsidRPr="004513DC">
        <w:rPr>
          <w:rtl/>
        </w:rPr>
        <w:t>شبكت</w:t>
      </w:r>
      <w:r w:rsidRPr="004513DC">
        <w:rPr>
          <w:rFonts w:hint="cs"/>
          <w:rtl/>
        </w:rPr>
        <w:t>ين</w:t>
      </w:r>
      <w:r w:rsidRPr="004513DC">
        <w:rPr>
          <w:rtl/>
        </w:rPr>
        <w:t xml:space="preserve"> </w:t>
      </w:r>
      <w:r w:rsidRPr="004513DC">
        <w:rPr>
          <w:rFonts w:hint="cs"/>
          <w:rtl/>
        </w:rPr>
        <w:t>ال</w:t>
      </w:r>
      <w:r w:rsidRPr="004513DC">
        <w:rPr>
          <w:rtl/>
        </w:rPr>
        <w:t>ساتلي</w:t>
      </w:r>
      <w:r w:rsidRPr="004513DC">
        <w:rPr>
          <w:rFonts w:hint="cs"/>
          <w:rtl/>
        </w:rPr>
        <w:t>تين</w:t>
      </w:r>
      <w:r w:rsidRPr="004513DC">
        <w:rPr>
          <w:rtl/>
        </w:rPr>
        <w:t xml:space="preserve"> </w:t>
      </w:r>
      <w:r w:rsidRPr="004513DC">
        <w:t>USASAT-22G</w:t>
      </w:r>
      <w:r w:rsidRPr="004513DC">
        <w:rPr>
          <w:rtl/>
        </w:rPr>
        <w:t xml:space="preserve"> و</w:t>
      </w:r>
      <w:r w:rsidRPr="004513DC">
        <w:t>USASAT-22J</w:t>
      </w:r>
      <w:r w:rsidRPr="004513DC">
        <w:rPr>
          <w:rtl/>
        </w:rPr>
        <w:t xml:space="preserve"> </w:t>
      </w:r>
      <w:bookmarkStart w:id="36" w:name="_Hlk42859070"/>
      <w:r w:rsidRPr="004513DC">
        <w:rPr>
          <w:rFonts w:hint="cs"/>
          <w:rtl/>
        </w:rPr>
        <w:t>في الموقع المداري</w:t>
      </w:r>
      <w:r w:rsidRPr="004513DC">
        <w:rPr>
          <w:rtl/>
        </w:rPr>
        <w:t xml:space="preserve"> 137 درجة غرباً</w:t>
      </w:r>
      <w:bookmarkEnd w:id="36"/>
      <w:r>
        <w:rPr>
          <w:rFonts w:hint="cs"/>
          <w:rtl/>
        </w:rPr>
        <w:t xml:space="preserve"> (الفقرة 9 من الوثيقة </w:t>
      </w:r>
      <w:r>
        <w:t>RRB20-2/6</w:t>
      </w:r>
      <w:r>
        <w:rPr>
          <w:rFonts w:hint="cs"/>
          <w:rtl/>
        </w:rPr>
        <w:t>)</w:t>
      </w:r>
    </w:p>
    <w:p w14:paraId="19B70361" w14:textId="0A034E78" w:rsidR="007C56BE" w:rsidRDefault="007C56BE" w:rsidP="00D64AC9">
      <w:pPr>
        <w:rPr>
          <w:rtl/>
          <w:lang w:bidi="ar-EG"/>
        </w:rPr>
      </w:pPr>
      <w:r>
        <w:rPr>
          <w:rFonts w:hint="cs"/>
          <w:rtl/>
          <w:lang w:bidi="ar-EG"/>
        </w:rPr>
        <w:t>43.3</w:t>
      </w:r>
      <w:r>
        <w:rPr>
          <w:rtl/>
          <w:lang w:bidi="ar-EG"/>
        </w:rPr>
        <w:tab/>
      </w:r>
      <w:r w:rsidR="009A015D" w:rsidRPr="00711EB0">
        <w:rPr>
          <w:rtl/>
          <w:lang w:bidi="ar-EG"/>
        </w:rPr>
        <w:t xml:space="preserve">قال </w:t>
      </w:r>
      <w:r w:rsidR="009A015D" w:rsidRPr="00295A7D">
        <w:rPr>
          <w:b/>
          <w:bCs/>
          <w:rtl/>
          <w:lang w:bidi="ar-EG"/>
        </w:rPr>
        <w:t>السيد فال</w:t>
      </w:r>
      <w:r w:rsidR="009A015D" w:rsidRPr="00295A7D">
        <w:rPr>
          <w:rFonts w:hint="cs"/>
          <w:b/>
          <w:bCs/>
          <w:rtl/>
          <w:lang w:bidi="ar-EG"/>
        </w:rPr>
        <w:t>يه</w:t>
      </w:r>
      <w:r w:rsidR="009A015D" w:rsidRPr="00295A7D">
        <w:rPr>
          <w:b/>
          <w:bCs/>
          <w:rtl/>
          <w:lang w:bidi="ar-EG"/>
        </w:rPr>
        <w:t xml:space="preserve"> (رئيس دائرة الخدمات الفضائية)</w:t>
      </w:r>
      <w:r w:rsidR="009A015D" w:rsidRPr="00711EB0">
        <w:rPr>
          <w:rtl/>
          <w:lang w:bidi="ar-EG"/>
        </w:rPr>
        <w:t xml:space="preserve"> إن</w:t>
      </w:r>
      <w:r w:rsidR="009A015D" w:rsidRPr="009A015D">
        <w:rPr>
          <w:rtl/>
        </w:rPr>
        <w:t xml:space="preserve"> إدارة الولايات المتحدة</w:t>
      </w:r>
      <w:r w:rsidR="009A015D" w:rsidRPr="009A015D">
        <w:rPr>
          <w:rFonts w:hint="cs"/>
          <w:rtl/>
        </w:rPr>
        <w:t>،</w:t>
      </w:r>
      <w:r w:rsidR="009A015D" w:rsidRPr="00711EB0">
        <w:rPr>
          <w:rtl/>
          <w:lang w:bidi="ar-EG"/>
        </w:rPr>
        <w:t xml:space="preserve"> استجابة</w:t>
      </w:r>
      <w:r w:rsidR="00A439C1">
        <w:rPr>
          <w:rFonts w:hint="cs"/>
          <w:rtl/>
          <w:lang w:bidi="ar-EG"/>
        </w:rPr>
        <w:t>ً</w:t>
      </w:r>
      <w:r w:rsidR="009A015D" w:rsidRPr="00711EB0">
        <w:rPr>
          <w:rtl/>
          <w:lang w:bidi="ar-EG"/>
        </w:rPr>
        <w:t xml:space="preserve"> لطلب توضيح بموجب الرقم 6.13 من لوائح الراديو،</w:t>
      </w:r>
      <w:r w:rsidR="009A015D" w:rsidRPr="00711EB0">
        <w:rPr>
          <w:rFonts w:hint="cs"/>
          <w:rtl/>
          <w:lang w:bidi="ar-EG"/>
        </w:rPr>
        <w:t xml:space="preserve"> </w:t>
      </w:r>
      <w:r w:rsidR="009A015D" w:rsidRPr="009A015D">
        <w:rPr>
          <w:rtl/>
        </w:rPr>
        <w:t>أبلغت المكتب</w:t>
      </w:r>
      <w:r>
        <w:rPr>
          <w:rFonts w:hint="cs"/>
          <w:rtl/>
          <w:lang w:bidi="ar-EG"/>
        </w:rPr>
        <w:t xml:space="preserve"> </w:t>
      </w:r>
      <w:r w:rsidRPr="00DF7A94">
        <w:rPr>
          <w:rtl/>
        </w:rPr>
        <w:t xml:space="preserve">في نوفمبر 2019، </w:t>
      </w:r>
      <w:r w:rsidR="009A015D">
        <w:rPr>
          <w:rFonts w:hint="cs"/>
          <w:rtl/>
        </w:rPr>
        <w:t>ب</w:t>
      </w:r>
      <w:r w:rsidRPr="00DF7A94">
        <w:rPr>
          <w:rtl/>
        </w:rPr>
        <w:t xml:space="preserve">أن الساتل </w:t>
      </w:r>
      <w:r w:rsidRPr="00DF7A94">
        <w:t>AMC-7 (GE-7)</w:t>
      </w:r>
      <w:r w:rsidRPr="00DF7A94">
        <w:rPr>
          <w:rtl/>
        </w:rPr>
        <w:t xml:space="preserve"> </w:t>
      </w:r>
      <w:r>
        <w:rPr>
          <w:rFonts w:hint="cs"/>
          <w:rtl/>
        </w:rPr>
        <w:t>قد</w:t>
      </w:r>
      <w:r w:rsidRPr="00DF7A94">
        <w:rPr>
          <w:rtl/>
        </w:rPr>
        <w:t xml:space="preserve"> ن</w:t>
      </w:r>
      <w:r>
        <w:rPr>
          <w:rFonts w:hint="cs"/>
          <w:rtl/>
        </w:rPr>
        <w:t>ُ</w:t>
      </w:r>
      <w:r w:rsidRPr="00DF7A94">
        <w:rPr>
          <w:rtl/>
        </w:rPr>
        <w:t>شر</w:t>
      </w:r>
      <w:r w:rsidRPr="00BD124A">
        <w:rPr>
          <w:rtl/>
        </w:rPr>
        <w:t xml:space="preserve"> في الموقع المداري</w:t>
      </w:r>
      <w:r>
        <w:rPr>
          <w:rFonts w:hint="cs"/>
          <w:rtl/>
        </w:rPr>
        <w:t> </w:t>
      </w:r>
      <w:r w:rsidRPr="00BD124A">
        <w:rPr>
          <w:rtl/>
        </w:rPr>
        <w:t>137</w:t>
      </w:r>
      <w:r>
        <w:rPr>
          <w:rFonts w:hint="cs"/>
          <w:rtl/>
        </w:rPr>
        <w:t> </w:t>
      </w:r>
      <w:r w:rsidRPr="00BD124A">
        <w:rPr>
          <w:rtl/>
        </w:rPr>
        <w:t>درجة غرباً</w:t>
      </w:r>
      <w:r w:rsidRPr="00BD124A">
        <w:rPr>
          <w:rFonts w:hint="cs"/>
          <w:rtl/>
        </w:rPr>
        <w:t xml:space="preserve"> </w:t>
      </w:r>
      <w:r>
        <w:rPr>
          <w:rFonts w:hint="cs"/>
          <w:rtl/>
        </w:rPr>
        <w:t>وشغَّل</w:t>
      </w:r>
      <w:r w:rsidRPr="00DF7A94">
        <w:rPr>
          <w:rtl/>
        </w:rPr>
        <w:t xml:space="preserve"> </w:t>
      </w:r>
      <w:r w:rsidR="009A015D">
        <w:rPr>
          <w:rFonts w:hint="cs"/>
          <w:rtl/>
        </w:rPr>
        <w:t>ال</w:t>
      </w:r>
      <w:r>
        <w:rPr>
          <w:rFonts w:hint="cs"/>
          <w:rtl/>
        </w:rPr>
        <w:t>تخصيصات التردد</w:t>
      </w:r>
      <w:r w:rsidR="009A015D">
        <w:rPr>
          <w:rFonts w:hint="cs"/>
          <w:rtl/>
        </w:rPr>
        <w:t>ية</w:t>
      </w:r>
      <w:r w:rsidRPr="005C731D">
        <w:rPr>
          <w:rtl/>
        </w:rPr>
        <w:t xml:space="preserve"> </w:t>
      </w:r>
      <w:r w:rsidRPr="00BD124A">
        <w:rPr>
          <w:rtl/>
        </w:rPr>
        <w:t xml:space="preserve">للشبكتين الساتليتين </w:t>
      </w:r>
      <w:r w:rsidRPr="005C731D">
        <w:t>USASAT-22G</w:t>
      </w:r>
      <w:r w:rsidRPr="005C731D">
        <w:rPr>
          <w:rtl/>
        </w:rPr>
        <w:t xml:space="preserve"> و</w:t>
      </w:r>
      <w:r w:rsidRPr="005C731D">
        <w:t>USASAT-22J</w:t>
      </w:r>
      <w:r>
        <w:rPr>
          <w:rFonts w:hint="cs"/>
          <w:rtl/>
        </w:rPr>
        <w:t xml:space="preserve"> في</w:t>
      </w:r>
      <w:r>
        <w:rPr>
          <w:rFonts w:hint="eastAsia"/>
          <w:rtl/>
        </w:rPr>
        <w:t> </w:t>
      </w:r>
      <w:r>
        <w:rPr>
          <w:rFonts w:hint="cs"/>
          <w:rtl/>
        </w:rPr>
        <w:t xml:space="preserve">الفترة </w:t>
      </w:r>
      <w:r w:rsidRPr="00DF7A94">
        <w:rPr>
          <w:rtl/>
        </w:rPr>
        <w:t>من أكتوبر</w:t>
      </w:r>
      <w:r>
        <w:rPr>
          <w:rFonts w:hint="cs"/>
          <w:rtl/>
        </w:rPr>
        <w:t> </w:t>
      </w:r>
      <w:r w:rsidRPr="00DF7A94">
        <w:rPr>
          <w:rtl/>
        </w:rPr>
        <w:t>2000 إلى 4 يونيو 2015 وأن</w:t>
      </w:r>
      <w:r w:rsidR="00DF2410">
        <w:rPr>
          <w:rFonts w:hint="cs"/>
          <w:rtl/>
        </w:rPr>
        <w:t> </w:t>
      </w:r>
      <w:r w:rsidRPr="00DF7A94">
        <w:rPr>
          <w:rtl/>
        </w:rPr>
        <w:t>الساتل</w:t>
      </w:r>
      <w:r w:rsidR="00D8627C">
        <w:rPr>
          <w:rFonts w:hint="cs"/>
          <w:rtl/>
        </w:rPr>
        <w:t> </w:t>
      </w:r>
      <w:r w:rsidRPr="00DF7A94">
        <w:t>IS-5</w:t>
      </w:r>
      <w:r w:rsidRPr="00DF7A94">
        <w:rPr>
          <w:rtl/>
        </w:rPr>
        <w:t xml:space="preserve"> بدأ </w:t>
      </w:r>
      <w:r>
        <w:rPr>
          <w:rFonts w:hint="cs"/>
          <w:rtl/>
        </w:rPr>
        <w:t>تشغيله</w:t>
      </w:r>
      <w:r w:rsidRPr="00DF7A94">
        <w:rPr>
          <w:rtl/>
        </w:rPr>
        <w:t xml:space="preserve"> في 31 مايو 2018،</w:t>
      </w:r>
      <w:r>
        <w:rPr>
          <w:rFonts w:hint="cs"/>
          <w:rtl/>
        </w:rPr>
        <w:t xml:space="preserve"> معاوداً وضع </w:t>
      </w:r>
      <w:r w:rsidR="009A015D" w:rsidRPr="009A015D">
        <w:rPr>
          <w:rFonts w:hint="cs"/>
          <w:rtl/>
        </w:rPr>
        <w:t>التخصيصات الترددية</w:t>
      </w:r>
      <w:r w:rsidR="009A015D" w:rsidRPr="009A015D">
        <w:rPr>
          <w:rtl/>
        </w:rPr>
        <w:t xml:space="preserve"> </w:t>
      </w:r>
      <w:r w:rsidRPr="00BD124A">
        <w:rPr>
          <w:rtl/>
        </w:rPr>
        <w:t xml:space="preserve">للشبكتين الساتليتين </w:t>
      </w:r>
      <w:r w:rsidRPr="005C731D">
        <w:t>USASAT-22G</w:t>
      </w:r>
      <w:r w:rsidRPr="005C731D">
        <w:rPr>
          <w:rtl/>
        </w:rPr>
        <w:t xml:space="preserve"> و</w:t>
      </w:r>
      <w:r w:rsidRPr="005C731D">
        <w:t>USASAT</w:t>
      </w:r>
      <w:r w:rsidR="00DF2410">
        <w:noBreakHyphen/>
      </w:r>
      <w:r w:rsidRPr="005C731D">
        <w:t>22J</w:t>
      </w:r>
      <w:r>
        <w:rPr>
          <w:rFonts w:hint="cs"/>
          <w:rtl/>
        </w:rPr>
        <w:t xml:space="preserve"> </w:t>
      </w:r>
      <w:r w:rsidRPr="005C731D">
        <w:rPr>
          <w:rtl/>
        </w:rPr>
        <w:t>في الخدمة</w:t>
      </w:r>
      <w:r w:rsidRPr="008C6310">
        <w:rPr>
          <w:rtl/>
        </w:rPr>
        <w:t xml:space="preserve"> </w:t>
      </w:r>
      <w:r w:rsidRPr="00DF7A94">
        <w:rPr>
          <w:rtl/>
        </w:rPr>
        <w:t xml:space="preserve">خلال فترة الثلاث سنوات التي ينص عليها الرقم </w:t>
      </w:r>
      <w:r w:rsidRPr="004513DC">
        <w:rPr>
          <w:rtl/>
        </w:rPr>
        <w:t>49.11</w:t>
      </w:r>
      <w:r w:rsidRPr="00DF7A94">
        <w:rPr>
          <w:rtl/>
        </w:rPr>
        <w:t xml:space="preserve"> من لوائح الراديو</w:t>
      </w:r>
      <w:r w:rsidR="009A015D">
        <w:rPr>
          <w:rFonts w:hint="cs"/>
          <w:rtl/>
        </w:rPr>
        <w:t>.</w:t>
      </w:r>
      <w:r w:rsidRPr="00DF7A94">
        <w:rPr>
          <w:rtl/>
        </w:rPr>
        <w:t xml:space="preserve"> ولكن</w:t>
      </w:r>
      <w:r>
        <w:rPr>
          <w:rFonts w:hint="cs"/>
          <w:rtl/>
        </w:rPr>
        <w:t> </w:t>
      </w:r>
      <w:r w:rsidRPr="00DF7A94">
        <w:rPr>
          <w:rtl/>
        </w:rPr>
        <w:t xml:space="preserve">دون </w:t>
      </w:r>
      <w:r>
        <w:rPr>
          <w:rFonts w:hint="cs"/>
          <w:rtl/>
        </w:rPr>
        <w:t>إعلام</w:t>
      </w:r>
      <w:r w:rsidRPr="00DF7A94">
        <w:rPr>
          <w:rtl/>
        </w:rPr>
        <w:t xml:space="preserve"> المكتب بهذا التعليق.</w:t>
      </w:r>
      <w:r w:rsidRPr="008C6310">
        <w:rPr>
          <w:rtl/>
        </w:rPr>
        <w:t xml:space="preserve"> </w:t>
      </w:r>
      <w:r w:rsidR="008922BA">
        <w:rPr>
          <w:rFonts w:hint="cs"/>
          <w:rtl/>
        </w:rPr>
        <w:t>وب</w:t>
      </w:r>
      <w:r w:rsidRPr="00DF7A94">
        <w:rPr>
          <w:rtl/>
        </w:rPr>
        <w:t xml:space="preserve">أن </w:t>
      </w:r>
      <w:r>
        <w:rPr>
          <w:rFonts w:hint="cs"/>
          <w:rtl/>
        </w:rPr>
        <w:t>اختصار</w:t>
      </w:r>
      <w:r w:rsidRPr="00DF7A94">
        <w:rPr>
          <w:rtl/>
        </w:rPr>
        <w:t xml:space="preserve"> فترة التعليق</w:t>
      </w:r>
      <w:r w:rsidR="008922BA" w:rsidRPr="008922BA">
        <w:rPr>
          <w:rtl/>
        </w:rPr>
        <w:t xml:space="preserve"> لثلاث سنوات</w:t>
      </w:r>
      <w:r w:rsidRPr="00DF7A94">
        <w:rPr>
          <w:rtl/>
        </w:rPr>
        <w:t xml:space="preserve"> التي حددها المؤتمر العالمي للاتصالات الراديوية لعام 2015 (</w:t>
      </w:r>
      <w:r w:rsidRPr="00DF7A94">
        <w:t>WRC-15</w:t>
      </w:r>
      <w:r w:rsidRPr="00DF7A94">
        <w:rPr>
          <w:rtl/>
        </w:rPr>
        <w:t xml:space="preserve">) في حالة </w:t>
      </w:r>
      <w:r>
        <w:rPr>
          <w:rFonts w:hint="cs"/>
          <w:rtl/>
        </w:rPr>
        <w:t>التبليغ</w:t>
      </w:r>
      <w:r w:rsidRPr="00DF7A94">
        <w:rPr>
          <w:rtl/>
        </w:rPr>
        <w:t xml:space="preserve"> المتأخر </w:t>
      </w:r>
      <w:r>
        <w:rPr>
          <w:rFonts w:hint="cs"/>
          <w:rtl/>
        </w:rPr>
        <w:t>عن ا</w:t>
      </w:r>
      <w:r w:rsidRPr="00DF7A94">
        <w:rPr>
          <w:rtl/>
        </w:rPr>
        <w:t xml:space="preserve">لتعليق لا </w:t>
      </w:r>
      <w:r>
        <w:rPr>
          <w:rFonts w:hint="cs"/>
          <w:rtl/>
        </w:rPr>
        <w:t>يسري</w:t>
      </w:r>
      <w:r w:rsidRPr="00DF7A94">
        <w:rPr>
          <w:rtl/>
        </w:rPr>
        <w:t xml:space="preserve"> في</w:t>
      </w:r>
      <w:r w:rsidR="00295A7D">
        <w:rPr>
          <w:rFonts w:hint="cs"/>
          <w:rtl/>
        </w:rPr>
        <w:t> </w:t>
      </w:r>
      <w:r w:rsidRPr="00DF7A94">
        <w:rPr>
          <w:rtl/>
        </w:rPr>
        <w:t xml:space="preserve">هذه الحالة، حسب فهمها، </w:t>
      </w:r>
      <w:r>
        <w:rPr>
          <w:rFonts w:hint="cs"/>
          <w:rtl/>
        </w:rPr>
        <w:t>لأن</w:t>
      </w:r>
      <w:r w:rsidRPr="00DF7A94">
        <w:rPr>
          <w:rtl/>
        </w:rPr>
        <w:t xml:space="preserve"> </w:t>
      </w:r>
      <w:r w:rsidR="008922BA">
        <w:rPr>
          <w:rFonts w:hint="cs"/>
          <w:rtl/>
        </w:rPr>
        <w:t xml:space="preserve">التعليق حدث </w:t>
      </w:r>
      <w:r w:rsidRPr="00DF7A94">
        <w:rPr>
          <w:rtl/>
        </w:rPr>
        <w:t xml:space="preserve">قبل </w:t>
      </w:r>
      <w:r w:rsidR="008922BA" w:rsidRPr="008922BA">
        <w:rPr>
          <w:rtl/>
        </w:rPr>
        <w:t>دخ</w:t>
      </w:r>
      <w:r w:rsidR="008922BA">
        <w:rPr>
          <w:rFonts w:hint="cs"/>
          <w:rtl/>
        </w:rPr>
        <w:t>و</w:t>
      </w:r>
      <w:r w:rsidR="008922BA" w:rsidRPr="008922BA">
        <w:rPr>
          <w:rtl/>
        </w:rPr>
        <w:t xml:space="preserve">ل </w:t>
      </w:r>
      <w:r w:rsidRPr="00DF7A94">
        <w:rPr>
          <w:rtl/>
        </w:rPr>
        <w:t xml:space="preserve">قرار المؤتمر </w:t>
      </w:r>
      <w:r w:rsidRPr="00DF7A94">
        <w:t>WRC-15</w:t>
      </w:r>
      <w:r w:rsidRPr="00DF7A94">
        <w:rPr>
          <w:rtl/>
        </w:rPr>
        <w:t xml:space="preserve"> حيز التنفيذ.</w:t>
      </w:r>
      <w:r>
        <w:rPr>
          <w:rFonts w:hint="cs"/>
          <w:rtl/>
        </w:rPr>
        <w:t xml:space="preserve"> </w:t>
      </w:r>
      <w:r w:rsidR="00D64AC9" w:rsidRPr="00FD4ED2">
        <w:rPr>
          <w:rtl/>
          <w:lang w:bidi="ar-EG"/>
        </w:rPr>
        <w:t xml:space="preserve">وطُلب من اللجنة تأكيد </w:t>
      </w:r>
      <w:r w:rsidR="00D64AC9" w:rsidRPr="00D64AC9">
        <w:rPr>
          <w:rFonts w:hint="cs"/>
          <w:rtl/>
          <w:lang w:bidi="ar-EG"/>
        </w:rPr>
        <w:t>قدرة ا</w:t>
      </w:r>
      <w:r w:rsidR="00D64AC9" w:rsidRPr="00FD4ED2">
        <w:rPr>
          <w:rtl/>
          <w:lang w:bidi="ar-EG"/>
        </w:rPr>
        <w:t>لمكتب</w:t>
      </w:r>
      <w:r w:rsidR="00D64AC9" w:rsidRPr="00D64AC9">
        <w:rPr>
          <w:rFonts w:hint="cs"/>
          <w:rtl/>
          <w:lang w:bidi="ar-EG"/>
        </w:rPr>
        <w:t xml:space="preserve"> على</w:t>
      </w:r>
      <w:r w:rsidR="00D64AC9" w:rsidRPr="00FD4ED2">
        <w:rPr>
          <w:rtl/>
          <w:lang w:bidi="ar-EG"/>
        </w:rPr>
        <w:t xml:space="preserve"> إغلاق تحقيقه بموجب الرقم 6.13 من لوائح الراديو.</w:t>
      </w:r>
      <w:r w:rsidR="00D64AC9" w:rsidRPr="00D64AC9">
        <w:rPr>
          <w:rFonts w:hint="cs"/>
          <w:rtl/>
          <w:lang w:bidi="ar-EG"/>
        </w:rPr>
        <w:t xml:space="preserve"> بالنظر إلى</w:t>
      </w:r>
      <w:r w:rsidR="00D64AC9" w:rsidRPr="00FD4ED2">
        <w:rPr>
          <w:rtl/>
          <w:lang w:bidi="ar-EG"/>
        </w:rPr>
        <w:t xml:space="preserve"> مراعاة روح اللوائح، </w:t>
      </w:r>
      <w:r w:rsidR="00D64AC9" w:rsidRPr="00D64AC9">
        <w:rPr>
          <w:rFonts w:hint="cs"/>
          <w:rtl/>
          <w:lang w:bidi="ar-EG"/>
        </w:rPr>
        <w:t>و</w:t>
      </w:r>
      <w:r w:rsidR="00D64AC9" w:rsidRPr="00FD4ED2">
        <w:rPr>
          <w:rtl/>
          <w:lang w:bidi="ar-EG"/>
        </w:rPr>
        <w:t xml:space="preserve">تداخل فترة التعليق لمدة ثلاث سنوات مع قرار المؤتمر </w:t>
      </w:r>
      <w:r w:rsidR="00D64AC9" w:rsidRPr="00FD4ED2">
        <w:t>WRC-15</w:t>
      </w:r>
      <w:r w:rsidR="00D64AC9" w:rsidRPr="00FD4ED2">
        <w:rPr>
          <w:rtl/>
          <w:lang w:bidi="ar-EG"/>
        </w:rPr>
        <w:t>، واستخد</w:t>
      </w:r>
      <w:r w:rsidR="00D64AC9" w:rsidRPr="00D64AC9">
        <w:rPr>
          <w:rFonts w:hint="cs"/>
          <w:rtl/>
          <w:lang w:bidi="ar-EG"/>
        </w:rPr>
        <w:t>ا</w:t>
      </w:r>
      <w:r w:rsidR="00D64AC9" w:rsidRPr="00FD4ED2">
        <w:rPr>
          <w:rtl/>
          <w:lang w:bidi="ar-EG"/>
        </w:rPr>
        <w:t>م التخصيصات الترددية بشكل مناسب واستمر</w:t>
      </w:r>
      <w:r w:rsidR="00D64AC9" w:rsidRPr="00D64AC9">
        <w:rPr>
          <w:rFonts w:hint="cs"/>
          <w:rtl/>
          <w:lang w:bidi="ar-EG"/>
        </w:rPr>
        <w:t xml:space="preserve">ار </w:t>
      </w:r>
      <w:r w:rsidR="00D64AC9" w:rsidRPr="00FD4ED2">
        <w:rPr>
          <w:rtl/>
          <w:lang w:bidi="ar-EG"/>
        </w:rPr>
        <w:t>تشغيل الساتل في الموقع</w:t>
      </w:r>
      <w:r w:rsidR="00D64AC9" w:rsidRPr="00D64AC9">
        <w:rPr>
          <w:rFonts w:hint="cs"/>
          <w:rtl/>
          <w:lang w:bidi="ar-EG"/>
        </w:rPr>
        <w:t>.</w:t>
      </w:r>
      <w:r w:rsidR="00D64AC9" w:rsidRPr="00D64AC9">
        <w:rPr>
          <w:rtl/>
          <w:lang w:bidi="ar-EG"/>
        </w:rPr>
        <w:t xml:space="preserve"> </w:t>
      </w:r>
      <w:r w:rsidR="00D64AC9" w:rsidRPr="00FD4ED2">
        <w:rPr>
          <w:rtl/>
          <w:lang w:bidi="ar-EG"/>
        </w:rPr>
        <w:t xml:space="preserve">ورداً على تعليق من </w:t>
      </w:r>
      <w:r w:rsidR="00D64AC9" w:rsidRPr="00DF2410">
        <w:rPr>
          <w:b/>
          <w:bCs/>
          <w:rtl/>
          <w:lang w:bidi="ar-EG"/>
        </w:rPr>
        <w:t>السيدة جينتي</w:t>
      </w:r>
      <w:r w:rsidR="00D64AC9" w:rsidRPr="00FD4ED2">
        <w:rPr>
          <w:rtl/>
          <w:lang w:bidi="ar-EG"/>
        </w:rPr>
        <w:t xml:space="preserve">، قال إن الساتل </w:t>
      </w:r>
      <w:r w:rsidR="00D64AC9" w:rsidRPr="00FD4ED2">
        <w:rPr>
          <w:lang w:bidi="ar-EG"/>
        </w:rPr>
        <w:t>IS-5</w:t>
      </w:r>
      <w:r w:rsidR="00D64AC9" w:rsidRPr="00FD4ED2">
        <w:rPr>
          <w:rtl/>
          <w:lang w:bidi="ar-EG"/>
        </w:rPr>
        <w:t xml:space="preserve"> كان يُعرف أيضاً باسم </w:t>
      </w:r>
      <w:r w:rsidR="00D64AC9" w:rsidRPr="00FD4ED2">
        <w:rPr>
          <w:lang w:bidi="ar-EG"/>
        </w:rPr>
        <w:t>Intelsat-5</w:t>
      </w:r>
      <w:r w:rsidR="00D64AC9" w:rsidRPr="00FD4ED2">
        <w:rPr>
          <w:rtl/>
          <w:lang w:bidi="ar-EG"/>
        </w:rPr>
        <w:t xml:space="preserve"> وكان في نهاية يونيو 2020 يقع </w:t>
      </w:r>
      <w:r w:rsidR="00D64AC9" w:rsidRPr="00D64AC9">
        <w:rPr>
          <w:rFonts w:hint="cs"/>
          <w:rtl/>
          <w:lang w:bidi="ar-EG"/>
        </w:rPr>
        <w:t>في الموقع المداري</w:t>
      </w:r>
      <w:r w:rsidR="002066E4">
        <w:rPr>
          <w:rFonts w:hint="cs"/>
          <w:rtl/>
          <w:lang w:bidi="ar-EG"/>
        </w:rPr>
        <w:t xml:space="preserve"> </w:t>
      </w:r>
      <w:r w:rsidR="000C4602">
        <w:rPr>
          <w:lang w:bidi="ar-EG"/>
        </w:rPr>
        <w:t>137,1</w:t>
      </w:r>
      <w:r w:rsidR="00D64AC9" w:rsidRPr="00FD4ED2">
        <w:rPr>
          <w:rtl/>
          <w:lang w:bidi="ar-EG"/>
        </w:rPr>
        <w:t xml:space="preserve"> درجة غرباً</w:t>
      </w:r>
      <w:r w:rsidR="00D574F9">
        <w:rPr>
          <w:rFonts w:hint="cs"/>
          <w:rtl/>
          <w:lang w:bidi="ar-EG"/>
        </w:rPr>
        <w:t xml:space="preserve"> على مدار مائل</w:t>
      </w:r>
      <w:r w:rsidR="00D64AC9" w:rsidRPr="00FD4ED2">
        <w:rPr>
          <w:rtl/>
          <w:lang w:bidi="ar-EG"/>
        </w:rPr>
        <w:t>.</w:t>
      </w:r>
    </w:p>
    <w:p w14:paraId="1D095344" w14:textId="5EAC44BC" w:rsidR="007C56BE" w:rsidRDefault="007C56BE" w:rsidP="00152108">
      <w:pPr>
        <w:rPr>
          <w:rtl/>
          <w:lang w:bidi="ar-EG"/>
        </w:rPr>
      </w:pPr>
      <w:r>
        <w:rPr>
          <w:rFonts w:hint="cs"/>
          <w:rtl/>
          <w:lang w:bidi="ar-EG"/>
        </w:rPr>
        <w:t>44.3</w:t>
      </w:r>
      <w:r>
        <w:rPr>
          <w:rtl/>
          <w:lang w:bidi="ar-EG"/>
        </w:rPr>
        <w:tab/>
      </w:r>
      <w:r w:rsidR="00152108" w:rsidRPr="00152108">
        <w:rPr>
          <w:rFonts w:hint="cs"/>
          <w:rtl/>
          <w:lang w:bidi="ar-EG"/>
        </w:rPr>
        <w:t>و</w:t>
      </w:r>
      <w:r w:rsidR="00152108" w:rsidRPr="00FD4ED2">
        <w:rPr>
          <w:rtl/>
          <w:lang w:bidi="ar-EG"/>
        </w:rPr>
        <w:t xml:space="preserve">قالت </w:t>
      </w:r>
      <w:r w:rsidR="00152108" w:rsidRPr="00EE0E90">
        <w:rPr>
          <w:b/>
          <w:bCs/>
          <w:rtl/>
          <w:lang w:bidi="ar-EG"/>
        </w:rPr>
        <w:t>الرئيسة</w:t>
      </w:r>
      <w:r w:rsidR="00152108" w:rsidRPr="00FD4ED2">
        <w:rPr>
          <w:rtl/>
          <w:lang w:bidi="ar-EG"/>
        </w:rPr>
        <w:t xml:space="preserve"> إنها </w:t>
      </w:r>
      <w:r w:rsidR="00152108" w:rsidRPr="00152108">
        <w:rPr>
          <w:rFonts w:hint="cs"/>
          <w:rtl/>
          <w:lang w:bidi="ar-EG"/>
        </w:rPr>
        <w:t>فهمت</w:t>
      </w:r>
      <w:r w:rsidR="00152108" w:rsidRPr="00FD4ED2">
        <w:rPr>
          <w:rtl/>
          <w:lang w:bidi="ar-EG"/>
        </w:rPr>
        <w:t xml:space="preserve"> أن اللجنة يمكن أن توافق المكتب </w:t>
      </w:r>
      <w:r w:rsidR="00152108" w:rsidRPr="00152108">
        <w:rPr>
          <w:rFonts w:hint="cs"/>
          <w:rtl/>
          <w:lang w:bidi="ar-EG"/>
        </w:rPr>
        <w:t>على صحة</w:t>
      </w:r>
      <w:r w:rsidR="00152108" w:rsidRPr="00FD4ED2">
        <w:rPr>
          <w:rtl/>
          <w:lang w:bidi="ar-EG"/>
        </w:rPr>
        <w:t xml:space="preserve"> تصرف</w:t>
      </w:r>
      <w:r w:rsidR="00152108" w:rsidRPr="00152108">
        <w:rPr>
          <w:rFonts w:hint="cs"/>
          <w:rtl/>
          <w:lang w:bidi="ar-EG"/>
        </w:rPr>
        <w:t>ه</w:t>
      </w:r>
      <w:r w:rsidR="00152108" w:rsidRPr="00FD4ED2">
        <w:rPr>
          <w:rtl/>
          <w:lang w:bidi="ar-EG"/>
        </w:rPr>
        <w:t xml:space="preserve"> في الحفاظ على التخصيصات وتكليف المكتب بإنهاء تحقيقه.</w:t>
      </w:r>
    </w:p>
    <w:p w14:paraId="09CC25EF" w14:textId="6D84A48B" w:rsidR="007C56BE" w:rsidRDefault="007C56BE" w:rsidP="00E608BB">
      <w:pPr>
        <w:rPr>
          <w:rtl/>
          <w:lang w:bidi="ar-EG"/>
        </w:rPr>
      </w:pPr>
      <w:r>
        <w:rPr>
          <w:rFonts w:hint="cs"/>
          <w:rtl/>
          <w:lang w:bidi="ar-EG"/>
        </w:rPr>
        <w:t>45.3</w:t>
      </w:r>
      <w:r>
        <w:rPr>
          <w:rtl/>
          <w:lang w:bidi="ar-EG"/>
        </w:rPr>
        <w:tab/>
      </w:r>
      <w:r w:rsidR="00E608BB" w:rsidRPr="00E608BB">
        <w:rPr>
          <w:rFonts w:hint="cs"/>
          <w:rtl/>
          <w:lang w:bidi="ar-EG"/>
        </w:rPr>
        <w:t>و</w:t>
      </w:r>
      <w:r w:rsidR="00E608BB" w:rsidRPr="00FD4ED2">
        <w:rPr>
          <w:rtl/>
          <w:lang w:bidi="ar-EG"/>
        </w:rPr>
        <w:t xml:space="preserve">قالت </w:t>
      </w:r>
      <w:r w:rsidR="00E608BB" w:rsidRPr="00EE0E90">
        <w:rPr>
          <w:b/>
          <w:bCs/>
          <w:rtl/>
          <w:lang w:bidi="ar-EG"/>
        </w:rPr>
        <w:t>السيدة جينتي</w:t>
      </w:r>
      <w:r w:rsidR="00E608BB" w:rsidRPr="00FD4ED2">
        <w:rPr>
          <w:rtl/>
          <w:lang w:bidi="ar-EG"/>
        </w:rPr>
        <w:t xml:space="preserve"> إنه</w:t>
      </w:r>
      <w:r w:rsidR="00E608BB" w:rsidRPr="00E608BB">
        <w:rPr>
          <w:rFonts w:hint="cs"/>
          <w:rtl/>
          <w:lang w:bidi="ar-EG"/>
        </w:rPr>
        <w:t>ا</w:t>
      </w:r>
      <w:r w:rsidR="00E608BB" w:rsidRPr="00FD4ED2">
        <w:rPr>
          <w:rtl/>
          <w:lang w:bidi="ar-EG"/>
        </w:rPr>
        <w:t xml:space="preserve"> في حين يمكنها أن توافق</w:t>
      </w:r>
      <w:r w:rsidR="00E608BB" w:rsidRPr="00E608BB">
        <w:rPr>
          <w:rtl/>
          <w:lang w:bidi="ar-EG"/>
        </w:rPr>
        <w:t xml:space="preserve"> </w:t>
      </w:r>
      <w:r w:rsidR="00E608BB" w:rsidRPr="00FD4ED2">
        <w:rPr>
          <w:rtl/>
          <w:lang w:bidi="ar-EG"/>
        </w:rPr>
        <w:t>المكتب على إجرا</w:t>
      </w:r>
      <w:r w:rsidR="00E608BB" w:rsidRPr="00E608BB">
        <w:rPr>
          <w:rFonts w:hint="cs"/>
          <w:rtl/>
          <w:lang w:bidi="ar-EG"/>
        </w:rPr>
        <w:t>ئه</w:t>
      </w:r>
      <w:r w:rsidR="00E608BB" w:rsidRPr="00FD4ED2">
        <w:rPr>
          <w:rtl/>
          <w:lang w:bidi="ar-EG"/>
        </w:rPr>
        <w:t>، كان ينبغي لإدارة الولايات المتحدة أن تتصرف وفقاً للوائح الراديو وأن تبلغ المكتب بالتعليق.</w:t>
      </w:r>
    </w:p>
    <w:p w14:paraId="77D7E736" w14:textId="4004E7B8" w:rsidR="007C56BE" w:rsidRDefault="007C56BE" w:rsidP="00E608BB">
      <w:pPr>
        <w:rPr>
          <w:rtl/>
          <w:lang w:bidi="ar-EG"/>
        </w:rPr>
      </w:pPr>
      <w:r>
        <w:rPr>
          <w:rFonts w:hint="cs"/>
          <w:rtl/>
          <w:lang w:bidi="ar-EG"/>
        </w:rPr>
        <w:t>46.3</w:t>
      </w:r>
      <w:r>
        <w:rPr>
          <w:rtl/>
          <w:lang w:bidi="ar-EG"/>
        </w:rPr>
        <w:tab/>
      </w:r>
      <w:r w:rsidR="00E608BB" w:rsidRPr="00E608BB">
        <w:rPr>
          <w:rFonts w:hint="cs"/>
          <w:rtl/>
          <w:lang w:bidi="ar-EG"/>
        </w:rPr>
        <w:t>وأعرب</w:t>
      </w:r>
      <w:r w:rsidR="00E608BB" w:rsidRPr="00FD4ED2">
        <w:rPr>
          <w:rtl/>
          <w:lang w:bidi="ar-EG"/>
        </w:rPr>
        <w:t xml:space="preserve"> </w:t>
      </w:r>
      <w:r w:rsidR="00E608BB" w:rsidRPr="00EE0E90">
        <w:rPr>
          <w:b/>
          <w:bCs/>
          <w:rtl/>
          <w:lang w:bidi="ar-EG"/>
        </w:rPr>
        <w:t>السيد هوان</w:t>
      </w:r>
      <w:r w:rsidR="00E608BB" w:rsidRPr="00FD4ED2">
        <w:rPr>
          <w:rtl/>
          <w:lang w:bidi="ar-EG"/>
        </w:rPr>
        <w:t xml:space="preserve"> </w:t>
      </w:r>
      <w:r w:rsidR="00E608BB" w:rsidRPr="00E608BB">
        <w:rPr>
          <w:rFonts w:hint="cs"/>
          <w:rtl/>
          <w:lang w:bidi="ar-EG"/>
        </w:rPr>
        <w:t>عن</w:t>
      </w:r>
      <w:r w:rsidR="00E608BB" w:rsidRPr="00FD4ED2">
        <w:rPr>
          <w:rtl/>
          <w:lang w:bidi="ar-EG"/>
        </w:rPr>
        <w:t xml:space="preserve"> قلق</w:t>
      </w:r>
      <w:r w:rsidR="00E608BB" w:rsidRPr="00E608BB">
        <w:rPr>
          <w:rFonts w:hint="cs"/>
          <w:rtl/>
          <w:lang w:bidi="ar-EG"/>
        </w:rPr>
        <w:t>ه</w:t>
      </w:r>
      <w:r w:rsidR="00E608BB" w:rsidRPr="00FD4ED2">
        <w:rPr>
          <w:rtl/>
          <w:lang w:bidi="ar-EG"/>
        </w:rPr>
        <w:t xml:space="preserve"> من أن الولايات المتحدة لم تبلغ المكتب بالتعليق طبقاً للرقم 49.11 من لوائح الراديو السارية وقت التعليق.</w:t>
      </w:r>
    </w:p>
    <w:p w14:paraId="3E16C1DB" w14:textId="3244CA39" w:rsidR="001E1E2C" w:rsidRPr="001E1E2C" w:rsidRDefault="007C56BE" w:rsidP="001E1E2C">
      <w:pPr>
        <w:rPr>
          <w:rtl/>
          <w:lang w:bidi="ar-EG"/>
        </w:rPr>
      </w:pPr>
      <w:r>
        <w:rPr>
          <w:rFonts w:hint="cs"/>
          <w:rtl/>
          <w:lang w:bidi="ar-EG"/>
        </w:rPr>
        <w:t>47.3</w:t>
      </w:r>
      <w:r>
        <w:rPr>
          <w:rtl/>
          <w:lang w:bidi="ar-EG"/>
        </w:rPr>
        <w:tab/>
      </w:r>
      <w:r w:rsidR="00A469CD" w:rsidRPr="00A469CD">
        <w:rPr>
          <w:rFonts w:hint="cs"/>
          <w:rtl/>
          <w:lang w:bidi="ar-EG"/>
        </w:rPr>
        <w:t>و</w:t>
      </w:r>
      <w:r w:rsidR="00A469CD" w:rsidRPr="00FD4ED2">
        <w:rPr>
          <w:rtl/>
          <w:lang w:bidi="ar-EG"/>
        </w:rPr>
        <w:t xml:space="preserve">قال </w:t>
      </w:r>
      <w:r w:rsidR="00A469CD" w:rsidRPr="00EE0E90">
        <w:rPr>
          <w:b/>
          <w:bCs/>
          <w:rtl/>
          <w:lang w:bidi="ar-EG"/>
        </w:rPr>
        <w:t xml:space="preserve">السيد </w:t>
      </w:r>
      <w:proofErr w:type="spellStart"/>
      <w:r w:rsidR="00A469CD" w:rsidRPr="00EE0E90">
        <w:rPr>
          <w:b/>
          <w:bCs/>
          <w:rtl/>
          <w:lang w:bidi="ar-EG"/>
        </w:rPr>
        <w:t>فارلاموف</w:t>
      </w:r>
      <w:proofErr w:type="spellEnd"/>
      <w:r w:rsidR="00A469CD" w:rsidRPr="00FD4ED2">
        <w:rPr>
          <w:rtl/>
          <w:lang w:bidi="ar-EG"/>
        </w:rPr>
        <w:t xml:space="preserve"> إن الكثير </w:t>
      </w:r>
      <w:r w:rsidR="00A469CD" w:rsidRPr="00A469CD">
        <w:rPr>
          <w:rFonts w:hint="cs"/>
          <w:rtl/>
          <w:lang w:bidi="ar-EG"/>
        </w:rPr>
        <w:t>مرتهَن</w:t>
      </w:r>
      <w:r w:rsidR="00A469CD" w:rsidRPr="00FD4ED2">
        <w:rPr>
          <w:rtl/>
          <w:lang w:bidi="ar-EG"/>
        </w:rPr>
        <w:t xml:space="preserve"> </w:t>
      </w:r>
      <w:r w:rsidR="00A469CD" w:rsidRPr="00A469CD">
        <w:rPr>
          <w:rFonts w:hint="cs"/>
          <w:rtl/>
          <w:lang w:bidi="ar-EG"/>
        </w:rPr>
        <w:t>ب</w:t>
      </w:r>
      <w:r w:rsidR="00A469CD" w:rsidRPr="00FD4ED2">
        <w:rPr>
          <w:rtl/>
          <w:lang w:bidi="ar-EG"/>
        </w:rPr>
        <w:t xml:space="preserve">قرار إلغاء </w:t>
      </w:r>
      <w:r w:rsidR="00A469CD" w:rsidRPr="00A469CD">
        <w:rPr>
          <w:rFonts w:hint="cs"/>
          <w:rtl/>
          <w:lang w:bidi="ar-EG"/>
        </w:rPr>
        <w:t>تخصيص مسجَّل</w:t>
      </w:r>
      <w:r w:rsidR="00A469CD" w:rsidRPr="00FD4ED2">
        <w:rPr>
          <w:rtl/>
          <w:lang w:bidi="ar-EG"/>
        </w:rPr>
        <w:t>، لا سيما عندما يكون الساتل قيد التشغيل.</w:t>
      </w:r>
      <w:r w:rsidR="001E1E2C" w:rsidRPr="001E1E2C">
        <w:rPr>
          <w:rFonts w:hint="cs"/>
          <w:rtl/>
          <w:lang w:bidi="ar-EG"/>
        </w:rPr>
        <w:t xml:space="preserve"> و</w:t>
      </w:r>
      <w:r w:rsidR="001E1E2C" w:rsidRPr="001E1E2C">
        <w:rPr>
          <w:rtl/>
          <w:lang w:bidi="ar-EG"/>
        </w:rPr>
        <w:t xml:space="preserve">على الرغم من بعض الغموض </w:t>
      </w:r>
      <w:r w:rsidR="001E1E2C" w:rsidRPr="001E1E2C">
        <w:rPr>
          <w:rFonts w:hint="cs"/>
          <w:rtl/>
          <w:lang w:bidi="ar-EG"/>
        </w:rPr>
        <w:t>الذي</w:t>
      </w:r>
      <w:r w:rsidR="001E1E2C" w:rsidRPr="001E1E2C">
        <w:rPr>
          <w:rtl/>
          <w:lang w:bidi="ar-EG"/>
        </w:rPr>
        <w:t xml:space="preserve"> </w:t>
      </w:r>
      <w:r w:rsidR="001E1E2C" w:rsidRPr="001E1E2C">
        <w:rPr>
          <w:rFonts w:hint="cs"/>
          <w:rtl/>
          <w:lang w:bidi="ar-EG"/>
        </w:rPr>
        <w:t xml:space="preserve">يكتنف </w:t>
      </w:r>
      <w:r w:rsidR="001E1E2C" w:rsidRPr="001E1E2C">
        <w:rPr>
          <w:rtl/>
          <w:lang w:bidi="ar-EG"/>
        </w:rPr>
        <w:t xml:space="preserve">تطبيق قرار المؤتمر </w:t>
      </w:r>
      <w:r w:rsidR="001E1E2C" w:rsidRPr="001E1E2C">
        <w:rPr>
          <w:lang w:bidi="ar-EG"/>
        </w:rPr>
        <w:t>WRC-15</w:t>
      </w:r>
      <w:r w:rsidR="001E1E2C" w:rsidRPr="001E1E2C">
        <w:rPr>
          <w:rtl/>
          <w:lang w:bidi="ar-EG"/>
        </w:rPr>
        <w:t xml:space="preserve">، فقد أكد المكتب أن التخصيصات الترددية تُستخدم حالياً </w:t>
      </w:r>
      <w:r w:rsidR="001E1E2C" w:rsidRPr="001E1E2C">
        <w:rPr>
          <w:rFonts w:hint="cs"/>
          <w:rtl/>
          <w:lang w:bidi="ar-EG"/>
        </w:rPr>
        <w:t>ب</w:t>
      </w:r>
      <w:r w:rsidR="001E1E2C" w:rsidRPr="001E1E2C">
        <w:rPr>
          <w:rtl/>
          <w:lang w:bidi="ar-EG"/>
        </w:rPr>
        <w:t xml:space="preserve">ساتل </w:t>
      </w:r>
      <w:r w:rsidR="001E1E2C" w:rsidRPr="001E1E2C">
        <w:rPr>
          <w:rFonts w:hint="cs"/>
          <w:rtl/>
          <w:lang w:bidi="ar-EG"/>
        </w:rPr>
        <w:t>قيد التشغيل في الموقع المداري</w:t>
      </w:r>
      <w:r w:rsidR="001E1E2C" w:rsidRPr="001E1E2C">
        <w:rPr>
          <w:rtl/>
          <w:lang w:bidi="ar-EG"/>
        </w:rPr>
        <w:t xml:space="preserve"> 137 </w:t>
      </w:r>
      <w:r w:rsidR="00124AE3">
        <w:rPr>
          <w:rFonts w:hint="cs"/>
          <w:rtl/>
          <w:lang w:bidi="ar-EG"/>
        </w:rPr>
        <w:t xml:space="preserve">درجة </w:t>
      </w:r>
      <w:r w:rsidR="001E1E2C" w:rsidRPr="001E1E2C">
        <w:rPr>
          <w:rtl/>
          <w:lang w:bidi="ar-EG"/>
        </w:rPr>
        <w:t>غرباً. وبناءً على ذلك، ينبغي للجنة أن توعز إلى المكتب بإغلاق تحقيقه بموجب الرقم 6.13 من لوائح الراديو.</w:t>
      </w:r>
    </w:p>
    <w:p w14:paraId="683B3C09" w14:textId="3ABE18D5" w:rsidR="007C56BE" w:rsidRDefault="007C56BE" w:rsidP="001E1E2C">
      <w:pPr>
        <w:rPr>
          <w:rtl/>
          <w:lang w:bidi="ar-EG"/>
        </w:rPr>
      </w:pPr>
      <w:r>
        <w:rPr>
          <w:rFonts w:hint="cs"/>
          <w:rtl/>
          <w:lang w:bidi="ar-EG"/>
        </w:rPr>
        <w:t>48.3</w:t>
      </w:r>
      <w:r>
        <w:rPr>
          <w:rtl/>
          <w:lang w:bidi="ar-EG"/>
        </w:rPr>
        <w:tab/>
      </w:r>
      <w:r w:rsidR="001E1E2C" w:rsidRPr="001E1E2C">
        <w:rPr>
          <w:rtl/>
          <w:lang w:bidi="ar-EG"/>
        </w:rPr>
        <w:t>وا</w:t>
      </w:r>
      <w:r w:rsidR="001E1E2C" w:rsidRPr="001E1E2C">
        <w:rPr>
          <w:rFonts w:hint="cs"/>
          <w:rtl/>
          <w:lang w:bidi="ar-EG"/>
        </w:rPr>
        <w:t>ت</w:t>
      </w:r>
      <w:r w:rsidR="001E1E2C" w:rsidRPr="001E1E2C">
        <w:rPr>
          <w:rtl/>
          <w:lang w:bidi="ar-EG"/>
        </w:rPr>
        <w:t xml:space="preserve">فق </w:t>
      </w:r>
      <w:r w:rsidR="001E1E2C" w:rsidRPr="00EE0E90">
        <w:rPr>
          <w:b/>
          <w:bCs/>
          <w:rtl/>
          <w:lang w:bidi="ar-EG"/>
        </w:rPr>
        <w:t xml:space="preserve">السيد </w:t>
      </w:r>
      <w:proofErr w:type="spellStart"/>
      <w:r w:rsidR="001E1E2C" w:rsidRPr="00EE0E90">
        <w:rPr>
          <w:b/>
          <w:bCs/>
          <w:rtl/>
          <w:lang w:bidi="ar-EG"/>
        </w:rPr>
        <w:t>هاشيموتو</w:t>
      </w:r>
      <w:proofErr w:type="spellEnd"/>
      <w:r w:rsidR="001E1E2C" w:rsidRPr="001E1E2C">
        <w:rPr>
          <w:rtl/>
          <w:lang w:bidi="ar-EG"/>
        </w:rPr>
        <w:t xml:space="preserve"> و</w:t>
      </w:r>
      <w:r w:rsidR="001E1E2C" w:rsidRPr="00EE0E90">
        <w:rPr>
          <w:b/>
          <w:bCs/>
          <w:rtl/>
          <w:lang w:bidi="ar-EG"/>
        </w:rPr>
        <w:t>السيد عزوز</w:t>
      </w:r>
      <w:r w:rsidR="001E1E2C" w:rsidRPr="001E1E2C">
        <w:rPr>
          <w:rtl/>
          <w:lang w:bidi="ar-EG"/>
        </w:rPr>
        <w:t xml:space="preserve"> و</w:t>
      </w:r>
      <w:r w:rsidR="001E1E2C" w:rsidRPr="00D21B6D">
        <w:rPr>
          <w:b/>
          <w:bCs/>
          <w:rtl/>
          <w:lang w:bidi="ar-EG"/>
        </w:rPr>
        <w:t>السيد العمري</w:t>
      </w:r>
      <w:r w:rsidR="001E1E2C" w:rsidRPr="001E1E2C">
        <w:rPr>
          <w:rtl/>
          <w:lang w:bidi="ar-EG"/>
        </w:rPr>
        <w:t xml:space="preserve"> و</w:t>
      </w:r>
      <w:r w:rsidR="001E1E2C" w:rsidRPr="00D21B6D">
        <w:rPr>
          <w:b/>
          <w:bCs/>
          <w:rtl/>
          <w:lang w:bidi="ar-EG"/>
        </w:rPr>
        <w:t>السيد هنري</w:t>
      </w:r>
      <w:r w:rsidR="001E1E2C" w:rsidRPr="001E1E2C">
        <w:rPr>
          <w:rtl/>
          <w:lang w:bidi="ar-EG"/>
        </w:rPr>
        <w:t xml:space="preserve"> و</w:t>
      </w:r>
      <w:r w:rsidR="001E1E2C" w:rsidRPr="00D21B6D">
        <w:rPr>
          <w:b/>
          <w:bCs/>
          <w:rtl/>
          <w:lang w:bidi="ar-EG"/>
        </w:rPr>
        <w:t xml:space="preserve">السيد </w:t>
      </w:r>
      <w:proofErr w:type="spellStart"/>
      <w:r w:rsidR="001E1E2C" w:rsidRPr="00D21B6D">
        <w:rPr>
          <w:b/>
          <w:bCs/>
          <w:rtl/>
          <w:lang w:bidi="ar-EG"/>
        </w:rPr>
        <w:t>بورخون</w:t>
      </w:r>
      <w:proofErr w:type="spellEnd"/>
      <w:r w:rsidR="001E1E2C" w:rsidRPr="001E1E2C">
        <w:rPr>
          <w:rtl/>
          <w:lang w:bidi="ar-EG"/>
        </w:rPr>
        <w:t xml:space="preserve"> و</w:t>
      </w:r>
      <w:r w:rsidR="001E1E2C" w:rsidRPr="00D21B6D">
        <w:rPr>
          <w:b/>
          <w:bCs/>
          <w:rtl/>
          <w:lang w:bidi="ar-EG"/>
        </w:rPr>
        <w:t xml:space="preserve">السيد </w:t>
      </w:r>
      <w:proofErr w:type="spellStart"/>
      <w:r w:rsidR="001E1E2C" w:rsidRPr="00D21B6D">
        <w:rPr>
          <w:b/>
          <w:bCs/>
          <w:rtl/>
          <w:lang w:bidi="ar-EG"/>
        </w:rPr>
        <w:t>ماكهونو</w:t>
      </w:r>
      <w:proofErr w:type="spellEnd"/>
      <w:r w:rsidR="001E1E2C" w:rsidRPr="001E1E2C">
        <w:rPr>
          <w:rtl/>
          <w:lang w:bidi="ar-EG"/>
        </w:rPr>
        <w:t xml:space="preserve"> و</w:t>
      </w:r>
      <w:r w:rsidR="001E1E2C" w:rsidRPr="00D21B6D">
        <w:rPr>
          <w:b/>
          <w:bCs/>
          <w:rtl/>
          <w:lang w:bidi="ar-EG"/>
        </w:rPr>
        <w:t xml:space="preserve">السيدة </w:t>
      </w:r>
      <w:proofErr w:type="spellStart"/>
      <w:r w:rsidR="001E1E2C" w:rsidRPr="00D21B6D">
        <w:rPr>
          <w:b/>
          <w:bCs/>
          <w:rtl/>
          <w:lang w:bidi="ar-EG"/>
        </w:rPr>
        <w:t>حسنوفا</w:t>
      </w:r>
      <w:proofErr w:type="spellEnd"/>
      <w:r w:rsidR="001E1E2C" w:rsidRPr="001E1E2C">
        <w:rPr>
          <w:rtl/>
          <w:lang w:bidi="ar-EG"/>
        </w:rPr>
        <w:t xml:space="preserve"> و</w:t>
      </w:r>
      <w:r w:rsidR="001E1E2C" w:rsidRPr="00D21B6D">
        <w:rPr>
          <w:b/>
          <w:bCs/>
          <w:rtl/>
          <w:lang w:bidi="ar-EG"/>
        </w:rPr>
        <w:t>السيد طالب</w:t>
      </w:r>
      <w:r w:rsidR="001E1E2C" w:rsidRPr="001E1E2C">
        <w:rPr>
          <w:rtl/>
          <w:lang w:bidi="ar-EG"/>
        </w:rPr>
        <w:t xml:space="preserve"> على أن</w:t>
      </w:r>
      <w:r w:rsidR="001E1E2C" w:rsidRPr="001E1E2C">
        <w:rPr>
          <w:rFonts w:hint="cs"/>
          <w:rtl/>
          <w:lang w:bidi="ar-EG"/>
        </w:rPr>
        <w:t xml:space="preserve"> ا</w:t>
      </w:r>
      <w:r w:rsidR="001E1E2C" w:rsidRPr="001E1E2C">
        <w:rPr>
          <w:rtl/>
          <w:lang w:bidi="ar-EG"/>
        </w:rPr>
        <w:t xml:space="preserve">لمكتب ينبغي </w:t>
      </w:r>
      <w:r w:rsidR="001E1E2C" w:rsidRPr="001E1E2C">
        <w:rPr>
          <w:rFonts w:hint="cs"/>
          <w:rtl/>
          <w:lang w:bidi="ar-EG"/>
        </w:rPr>
        <w:t>تكليفه</w:t>
      </w:r>
      <w:r w:rsidR="001E1E2C" w:rsidRPr="001E1E2C">
        <w:rPr>
          <w:rtl/>
          <w:lang w:bidi="ar-EG"/>
        </w:rPr>
        <w:t xml:space="preserve"> بإغلاق تحقيقه بموجب الرقم 6.13 من لوائح الراديو.</w:t>
      </w:r>
    </w:p>
    <w:p w14:paraId="4071E6DC" w14:textId="29BCCDF2" w:rsidR="001E1E2C" w:rsidRPr="001E1E2C" w:rsidRDefault="007C56BE" w:rsidP="001E1E2C">
      <w:pPr>
        <w:rPr>
          <w:rtl/>
          <w:lang w:bidi="ar-EG"/>
        </w:rPr>
      </w:pPr>
      <w:r>
        <w:rPr>
          <w:rFonts w:hint="cs"/>
          <w:rtl/>
          <w:lang w:bidi="ar-EG"/>
        </w:rPr>
        <w:t>49.3</w:t>
      </w:r>
      <w:r>
        <w:rPr>
          <w:rtl/>
          <w:lang w:bidi="ar-EG"/>
        </w:rPr>
        <w:tab/>
      </w:r>
      <w:r w:rsidR="001E1E2C" w:rsidRPr="001E1E2C">
        <w:rPr>
          <w:rtl/>
        </w:rPr>
        <w:t xml:space="preserve">واقترحت </w:t>
      </w:r>
      <w:r w:rsidR="001E1E2C" w:rsidRPr="00D21B6D">
        <w:rPr>
          <w:b/>
          <w:bCs/>
          <w:rtl/>
        </w:rPr>
        <w:t>الرئيسة</w:t>
      </w:r>
      <w:r w:rsidR="001E1E2C" w:rsidRPr="001E1E2C">
        <w:rPr>
          <w:rtl/>
        </w:rPr>
        <w:t xml:space="preserve"> أن تخلص اللجنة بشأن </w:t>
      </w:r>
      <w:r w:rsidR="001E1E2C" w:rsidRPr="001E1E2C">
        <w:rPr>
          <w:rtl/>
          <w:lang w:bidi="ar-EG"/>
        </w:rPr>
        <w:t xml:space="preserve">الفقرة </w:t>
      </w:r>
      <w:r w:rsidR="001E1E2C">
        <w:rPr>
          <w:rFonts w:hint="cs"/>
          <w:rtl/>
          <w:lang w:bidi="ar-EG"/>
        </w:rPr>
        <w:t xml:space="preserve">9 </w:t>
      </w:r>
      <w:r w:rsidR="001E1E2C" w:rsidRPr="001E1E2C">
        <w:rPr>
          <w:rtl/>
          <w:lang w:bidi="ar-EG"/>
        </w:rPr>
        <w:t xml:space="preserve">من الوثيقة </w:t>
      </w:r>
      <w:r w:rsidR="001E1E2C" w:rsidRPr="001E1E2C">
        <w:rPr>
          <w:lang w:bidi="ar-EG"/>
        </w:rPr>
        <w:t>RRB20-2/6</w:t>
      </w:r>
      <w:r w:rsidR="001E1E2C" w:rsidRPr="001E1E2C">
        <w:rPr>
          <w:rtl/>
          <w:lang w:bidi="ar-EG"/>
        </w:rPr>
        <w:t xml:space="preserve"> </w:t>
      </w:r>
      <w:r w:rsidR="001E1E2C" w:rsidRPr="001E1E2C">
        <w:rPr>
          <w:rtl/>
        </w:rPr>
        <w:t>إلى ما يلي</w:t>
      </w:r>
      <w:r w:rsidR="001E1E2C" w:rsidRPr="001E1E2C">
        <w:rPr>
          <w:lang w:bidi="ar-EG"/>
        </w:rPr>
        <w:t>:</w:t>
      </w:r>
    </w:p>
    <w:p w14:paraId="61E437F8" w14:textId="2461028A" w:rsidR="007C56BE" w:rsidRPr="003C1824" w:rsidRDefault="007C56BE" w:rsidP="00354E93">
      <w:pPr>
        <w:rPr>
          <w:rtl/>
          <w:lang w:val="en-GB"/>
        </w:rPr>
      </w:pPr>
      <w:r>
        <w:rPr>
          <w:rFonts w:hint="cs"/>
          <w:rtl/>
          <w:lang w:bidi="ar-EG"/>
        </w:rPr>
        <w:t>"</w:t>
      </w:r>
      <w:r w:rsidRPr="003C1824">
        <w:rPr>
          <w:rtl/>
          <w:lang w:val="en-GB"/>
        </w:rPr>
        <w:t>نظرت اللجنة في الفقرة 9 من تقرير المدير بشأن الاستخدام المعلق للشبكت</w:t>
      </w:r>
      <w:r w:rsidRPr="003C1824">
        <w:rPr>
          <w:rFonts w:hint="cs"/>
          <w:rtl/>
          <w:lang w:val="en-GB"/>
        </w:rPr>
        <w:t>ين</w:t>
      </w:r>
      <w:r w:rsidRPr="003C1824">
        <w:rPr>
          <w:rtl/>
          <w:lang w:val="en-GB"/>
        </w:rPr>
        <w:t xml:space="preserve"> الساتلي</w:t>
      </w:r>
      <w:r w:rsidRPr="003C1824">
        <w:rPr>
          <w:rFonts w:hint="cs"/>
          <w:rtl/>
          <w:lang w:val="en-GB"/>
        </w:rPr>
        <w:t>تين</w:t>
      </w:r>
      <w:r w:rsidRPr="003C1824">
        <w:rPr>
          <w:rtl/>
          <w:lang w:val="en-GB"/>
        </w:rPr>
        <w:t xml:space="preserve"> </w:t>
      </w:r>
      <w:r w:rsidRPr="003C1824">
        <w:rPr>
          <w:lang w:val="en-GB"/>
        </w:rPr>
        <w:t>USASAT</w:t>
      </w:r>
      <w:r>
        <w:rPr>
          <w:lang w:val="en-GB"/>
        </w:rPr>
        <w:noBreakHyphen/>
      </w:r>
      <w:r w:rsidRPr="003C1824">
        <w:rPr>
          <w:lang w:val="en-GB"/>
        </w:rPr>
        <w:t>22G</w:t>
      </w:r>
      <w:r w:rsidRPr="003C1824">
        <w:rPr>
          <w:rtl/>
          <w:lang w:val="en-GB"/>
        </w:rPr>
        <w:t xml:space="preserve"> و</w:t>
      </w:r>
      <w:r w:rsidRPr="003C1824">
        <w:rPr>
          <w:lang w:val="en-GB"/>
        </w:rPr>
        <w:t>USASAT-22J</w:t>
      </w:r>
      <w:r w:rsidRPr="003C1824">
        <w:rPr>
          <w:rtl/>
          <w:lang w:val="en-GB"/>
        </w:rPr>
        <w:t xml:space="preserve"> </w:t>
      </w:r>
      <w:r w:rsidRPr="003C1824">
        <w:rPr>
          <w:rFonts w:hint="cs"/>
          <w:rtl/>
          <w:lang w:val="en-GB"/>
        </w:rPr>
        <w:t>في</w:t>
      </w:r>
      <w:r w:rsidR="00B41AB1">
        <w:rPr>
          <w:rFonts w:hint="eastAsia"/>
          <w:rtl/>
          <w:lang w:val="en-GB"/>
        </w:rPr>
        <w:t> </w:t>
      </w:r>
      <w:r w:rsidRPr="003C1824">
        <w:rPr>
          <w:rFonts w:hint="cs"/>
          <w:rtl/>
          <w:lang w:val="en-GB"/>
        </w:rPr>
        <w:t>الموقع المداري</w:t>
      </w:r>
      <w:r w:rsidRPr="003C1824">
        <w:rPr>
          <w:rtl/>
          <w:lang w:val="en-GB"/>
        </w:rPr>
        <w:t xml:space="preserve"> 137 درجة غرباً. </w:t>
      </w:r>
      <w:r w:rsidRPr="003C1824">
        <w:rPr>
          <w:rFonts w:hint="cs"/>
          <w:rtl/>
          <w:lang w:val="en-GB"/>
        </w:rPr>
        <w:t>وأخذت</w:t>
      </w:r>
      <w:r w:rsidRPr="003C1824">
        <w:rPr>
          <w:rtl/>
          <w:lang w:val="en-GB"/>
        </w:rPr>
        <w:t xml:space="preserve"> اللجنة</w:t>
      </w:r>
      <w:r w:rsidRPr="003C1824">
        <w:rPr>
          <w:rFonts w:hint="cs"/>
          <w:rtl/>
          <w:lang w:val="en-GB"/>
        </w:rPr>
        <w:t xml:space="preserve"> علماً</w:t>
      </w:r>
      <w:r w:rsidRPr="003C1824">
        <w:rPr>
          <w:rtl/>
          <w:lang w:val="en-GB"/>
        </w:rPr>
        <w:t xml:space="preserve"> </w:t>
      </w:r>
      <w:r w:rsidRPr="003C1824">
        <w:rPr>
          <w:rFonts w:hint="cs"/>
          <w:rtl/>
          <w:lang w:val="en-GB"/>
        </w:rPr>
        <w:t>ب</w:t>
      </w:r>
      <w:r w:rsidRPr="003C1824">
        <w:rPr>
          <w:rtl/>
          <w:lang w:val="en-GB"/>
        </w:rPr>
        <w:t>ما يلي:</w:t>
      </w:r>
    </w:p>
    <w:p w14:paraId="0B44174A" w14:textId="19B4226B" w:rsidR="007C56BE" w:rsidRPr="004513DC" w:rsidRDefault="007C56BE" w:rsidP="007C56BE">
      <w:pPr>
        <w:pStyle w:val="enumlev1"/>
        <w:rPr>
          <w:rtl/>
          <w:lang w:val="en-GB"/>
        </w:rPr>
      </w:pPr>
      <w:r>
        <w:rPr>
          <w:rFonts w:hint="cs"/>
          <w:rtl/>
          <w:lang w:val="en-GB"/>
        </w:rPr>
        <w:t>-</w:t>
      </w:r>
      <w:r w:rsidRPr="003C1824">
        <w:rPr>
          <w:rtl/>
          <w:lang w:val="en-GB"/>
        </w:rPr>
        <w:tab/>
        <w:t xml:space="preserve">لم تلتزم إدارة الولايات المتحدة </w:t>
      </w:r>
      <w:r w:rsidRPr="004513DC">
        <w:rPr>
          <w:rFonts w:hint="cs"/>
          <w:rtl/>
          <w:lang w:val="en-GB"/>
        </w:rPr>
        <w:t>ب</w:t>
      </w:r>
      <w:r w:rsidRPr="004513DC">
        <w:rPr>
          <w:rtl/>
          <w:lang w:val="en-GB"/>
        </w:rPr>
        <w:t>متطلبات الرقم 49.11 من لوائح الراديو بعدم إبلاغ المكتب بتعليق</w:t>
      </w:r>
      <w:r w:rsidR="00106CBF">
        <w:rPr>
          <w:rtl/>
          <w:lang w:val="en-GB"/>
        </w:rPr>
        <w:t xml:space="preserve"> التخصيصات الترددية </w:t>
      </w:r>
      <w:r w:rsidRPr="004513DC">
        <w:rPr>
          <w:rFonts w:hint="cs"/>
          <w:rtl/>
          <w:lang w:val="en-GB"/>
        </w:rPr>
        <w:t>الخاصة بها</w:t>
      </w:r>
      <w:r w:rsidRPr="004513DC">
        <w:rPr>
          <w:rtl/>
          <w:lang w:val="en-GB"/>
        </w:rPr>
        <w:t xml:space="preserve"> </w:t>
      </w:r>
      <w:r w:rsidRPr="004513DC">
        <w:rPr>
          <w:rFonts w:hint="cs"/>
          <w:rtl/>
          <w:lang w:val="en-GB"/>
        </w:rPr>
        <w:t xml:space="preserve">وإعادة وضعها في الخدمة، في حالة التخصيصات </w:t>
      </w:r>
      <w:r w:rsidRPr="004513DC">
        <w:rPr>
          <w:rtl/>
          <w:lang w:val="en-GB"/>
        </w:rPr>
        <w:t>التي كانت سارية قبل قرار المؤتمر العالمي للاتصالات الراديوية لعام 2015 (</w:t>
      </w:r>
      <w:r w:rsidRPr="004513DC">
        <w:rPr>
          <w:lang w:val="en-GB"/>
        </w:rPr>
        <w:t>WRC-15</w:t>
      </w:r>
      <w:r w:rsidRPr="004513DC">
        <w:rPr>
          <w:rtl/>
          <w:lang w:val="en-GB"/>
        </w:rPr>
        <w:t xml:space="preserve">) فرض نتيجة </w:t>
      </w:r>
      <w:r w:rsidRPr="004513DC">
        <w:rPr>
          <w:rFonts w:hint="cs"/>
          <w:rtl/>
          <w:lang w:val="en-GB"/>
        </w:rPr>
        <w:t>ل</w:t>
      </w:r>
      <w:r w:rsidRPr="004513DC">
        <w:rPr>
          <w:rtl/>
          <w:lang w:val="en-GB"/>
        </w:rPr>
        <w:t>لإبلاغ المتأخر عن التعليق؛</w:t>
      </w:r>
    </w:p>
    <w:p w14:paraId="4E3E1E77" w14:textId="459B9C3B" w:rsidR="007C56BE" w:rsidRPr="004513DC" w:rsidRDefault="007C56BE" w:rsidP="007C56BE">
      <w:pPr>
        <w:pStyle w:val="enumlev1"/>
        <w:rPr>
          <w:rtl/>
          <w:lang w:val="en-GB"/>
        </w:rPr>
      </w:pPr>
      <w:r w:rsidRPr="004513DC">
        <w:rPr>
          <w:rFonts w:hint="cs"/>
          <w:rtl/>
          <w:lang w:val="en-GB"/>
        </w:rPr>
        <w:t>-</w:t>
      </w:r>
      <w:r w:rsidRPr="004513DC">
        <w:rPr>
          <w:rtl/>
          <w:lang w:val="en-GB"/>
        </w:rPr>
        <w:tab/>
      </w:r>
      <w:r w:rsidRPr="004513DC">
        <w:rPr>
          <w:spacing w:val="-4"/>
          <w:rtl/>
          <w:lang w:val="en-GB"/>
        </w:rPr>
        <w:t>أعيد</w:t>
      </w:r>
      <w:r w:rsidRPr="004513DC">
        <w:rPr>
          <w:rFonts w:hint="cs"/>
          <w:spacing w:val="-4"/>
          <w:rtl/>
          <w:lang w:val="en-GB"/>
        </w:rPr>
        <w:t xml:space="preserve"> وضع</w:t>
      </w:r>
      <w:r w:rsidRPr="004513DC">
        <w:rPr>
          <w:spacing w:val="-4"/>
          <w:rtl/>
          <w:lang w:val="en-GB"/>
        </w:rPr>
        <w:t xml:space="preserve"> جميع</w:t>
      </w:r>
      <w:r w:rsidR="00106CBF">
        <w:rPr>
          <w:spacing w:val="-4"/>
          <w:rtl/>
          <w:lang w:val="en-GB"/>
        </w:rPr>
        <w:t xml:space="preserve"> التخصيصات الترددية </w:t>
      </w:r>
      <w:r w:rsidRPr="004513DC">
        <w:rPr>
          <w:spacing w:val="-4"/>
          <w:rtl/>
          <w:lang w:val="en-GB"/>
        </w:rPr>
        <w:t>للشبكت</w:t>
      </w:r>
      <w:r w:rsidRPr="004513DC">
        <w:rPr>
          <w:rFonts w:hint="cs"/>
          <w:spacing w:val="-4"/>
          <w:rtl/>
          <w:lang w:val="en-GB"/>
        </w:rPr>
        <w:t>ين</w:t>
      </w:r>
      <w:r w:rsidRPr="004513DC">
        <w:rPr>
          <w:spacing w:val="-4"/>
          <w:rtl/>
          <w:lang w:val="en-GB"/>
        </w:rPr>
        <w:t xml:space="preserve"> الساتلي</w:t>
      </w:r>
      <w:r w:rsidRPr="004513DC">
        <w:rPr>
          <w:rFonts w:hint="cs"/>
          <w:spacing w:val="-4"/>
          <w:rtl/>
          <w:lang w:val="en-GB"/>
        </w:rPr>
        <w:t>تين</w:t>
      </w:r>
      <w:r w:rsidRPr="004513DC">
        <w:rPr>
          <w:spacing w:val="-4"/>
          <w:rtl/>
          <w:lang w:val="en-GB"/>
        </w:rPr>
        <w:t xml:space="preserve"> </w:t>
      </w:r>
      <w:r w:rsidRPr="004513DC">
        <w:rPr>
          <w:spacing w:val="-4"/>
          <w:lang w:val="en-GB"/>
        </w:rPr>
        <w:t>USASAT-22G</w:t>
      </w:r>
      <w:r w:rsidRPr="004513DC">
        <w:rPr>
          <w:spacing w:val="-4"/>
          <w:rtl/>
          <w:lang w:val="en-GB"/>
        </w:rPr>
        <w:t xml:space="preserve"> و</w:t>
      </w:r>
      <w:r w:rsidRPr="004513DC">
        <w:rPr>
          <w:spacing w:val="-4"/>
          <w:lang w:val="en-GB"/>
        </w:rPr>
        <w:t>USASAT-22J</w:t>
      </w:r>
      <w:r w:rsidRPr="004513DC">
        <w:rPr>
          <w:spacing w:val="-4"/>
          <w:rtl/>
          <w:lang w:val="en-GB"/>
        </w:rPr>
        <w:t xml:space="preserve"> إلى الخدمة في غضون ثلاث سنوات </w:t>
      </w:r>
      <w:r w:rsidRPr="004513DC">
        <w:rPr>
          <w:rFonts w:hint="cs"/>
          <w:spacing w:val="-4"/>
          <w:rtl/>
          <w:lang w:val="en-GB"/>
        </w:rPr>
        <w:t>ب</w:t>
      </w:r>
      <w:r w:rsidRPr="004513DC">
        <w:rPr>
          <w:spacing w:val="-4"/>
          <w:rtl/>
          <w:lang w:val="en-GB"/>
        </w:rPr>
        <w:t>ساتل لا يزال قيد التشغيل</w:t>
      </w:r>
      <w:r w:rsidRPr="004513DC">
        <w:rPr>
          <w:rFonts w:hint="cs"/>
          <w:spacing w:val="-4"/>
          <w:rtl/>
          <w:lang w:val="en-GB"/>
        </w:rPr>
        <w:t xml:space="preserve"> في الموقع المداري</w:t>
      </w:r>
      <w:r w:rsidRPr="004513DC">
        <w:rPr>
          <w:spacing w:val="-4"/>
          <w:rtl/>
          <w:lang w:val="en-GB"/>
        </w:rPr>
        <w:t xml:space="preserve"> 137 درجة غرباً</w:t>
      </w:r>
      <w:r w:rsidRPr="004513DC">
        <w:rPr>
          <w:rFonts w:hint="cs"/>
          <w:spacing w:val="-4"/>
          <w:rtl/>
          <w:lang w:val="en-GB"/>
        </w:rPr>
        <w:t>؛</w:t>
      </w:r>
    </w:p>
    <w:p w14:paraId="402397FE" w14:textId="77777777" w:rsidR="007C56BE" w:rsidRPr="004513DC" w:rsidRDefault="007C56BE" w:rsidP="007C56BE">
      <w:pPr>
        <w:pStyle w:val="enumlev1"/>
        <w:rPr>
          <w:rtl/>
          <w:lang w:val="en-GB"/>
        </w:rPr>
      </w:pPr>
      <w:r w:rsidRPr="004513DC">
        <w:rPr>
          <w:rFonts w:hint="cs"/>
          <w:rtl/>
          <w:lang w:val="en-GB"/>
        </w:rPr>
        <w:t>-</w:t>
      </w:r>
      <w:r w:rsidRPr="004513DC">
        <w:rPr>
          <w:rtl/>
          <w:lang w:val="en-GB"/>
        </w:rPr>
        <w:tab/>
      </w:r>
      <w:r w:rsidRPr="004513DC">
        <w:rPr>
          <w:spacing w:val="-4"/>
          <w:rtl/>
          <w:lang w:val="en-GB"/>
        </w:rPr>
        <w:t>تصرف المكتب وفقاً للرقم 6.13 من لوائح الراديو والأحكام الأخرى ذات الصلة من لوائح الراديو.</w:t>
      </w:r>
    </w:p>
    <w:p w14:paraId="308AC02B" w14:textId="7AA86E7E" w:rsidR="007C56BE" w:rsidRDefault="007C56BE" w:rsidP="007C56BE">
      <w:pPr>
        <w:rPr>
          <w:rtl/>
          <w:lang w:bidi="ar-EG"/>
        </w:rPr>
      </w:pPr>
      <w:r w:rsidRPr="004513DC">
        <w:rPr>
          <w:rtl/>
          <w:lang w:val="en-GB"/>
        </w:rPr>
        <w:t>وكلفت اللجنة المكتب بإغلاق تحقيقه بموجب الرقم 6.13 من لوائح</w:t>
      </w:r>
      <w:r w:rsidRPr="003C1824">
        <w:rPr>
          <w:rtl/>
          <w:lang w:val="en-GB"/>
        </w:rPr>
        <w:t xml:space="preserve"> الراديو بشأن هذه </w:t>
      </w:r>
      <w:r w:rsidR="001E1E2C">
        <w:rPr>
          <w:rFonts w:hint="cs"/>
          <w:rtl/>
          <w:lang w:val="en-GB"/>
        </w:rPr>
        <w:t>الحالة</w:t>
      </w:r>
      <w:r w:rsidRPr="003C1824">
        <w:rPr>
          <w:rtl/>
          <w:lang w:val="en-GB"/>
        </w:rPr>
        <w:t>.</w:t>
      </w:r>
      <w:r>
        <w:rPr>
          <w:rFonts w:hint="cs"/>
          <w:rtl/>
          <w:lang w:bidi="ar-EG"/>
        </w:rPr>
        <w:t>"</w:t>
      </w:r>
    </w:p>
    <w:p w14:paraId="55FB03BE" w14:textId="77777777" w:rsidR="007C56BE" w:rsidRDefault="007C56BE" w:rsidP="007C56BE">
      <w:pPr>
        <w:rPr>
          <w:rtl/>
          <w:lang w:bidi="ar-EG"/>
        </w:rPr>
      </w:pPr>
      <w:r>
        <w:rPr>
          <w:rFonts w:hint="cs"/>
          <w:rtl/>
          <w:lang w:bidi="ar-EG"/>
        </w:rPr>
        <w:t>50.3</w:t>
      </w:r>
      <w:r>
        <w:rPr>
          <w:rtl/>
          <w:lang w:bidi="ar-EG"/>
        </w:rPr>
        <w:tab/>
      </w:r>
      <w:r w:rsidRPr="00856140">
        <w:rPr>
          <w:rFonts w:hint="cs"/>
          <w:b/>
          <w:bCs/>
          <w:rtl/>
          <w:lang w:bidi="ar-EG"/>
        </w:rPr>
        <w:t>واتُفق</w:t>
      </w:r>
      <w:r w:rsidRPr="00856140">
        <w:rPr>
          <w:rFonts w:hint="cs"/>
          <w:rtl/>
          <w:lang w:bidi="ar-EG"/>
        </w:rPr>
        <w:t xml:space="preserve"> على ذلك.</w:t>
      </w:r>
    </w:p>
    <w:p w14:paraId="19CB6CDD" w14:textId="77777777" w:rsidR="007C56BE" w:rsidRPr="004513DC" w:rsidRDefault="007C56BE" w:rsidP="007C56BE">
      <w:pPr>
        <w:pStyle w:val="Headingb"/>
        <w:rPr>
          <w:rtl/>
        </w:rPr>
      </w:pPr>
      <w:r w:rsidRPr="008C6310">
        <w:rPr>
          <w:rFonts w:hint="cs"/>
          <w:rtl/>
          <w:lang w:val="en-GB"/>
        </w:rPr>
        <w:lastRenderedPageBreak/>
        <w:t>التبليغ</w:t>
      </w:r>
      <w:r w:rsidRPr="00DF7A94">
        <w:rPr>
          <w:rtl/>
          <w:lang w:val="en-GB"/>
        </w:rPr>
        <w:t xml:space="preserve"> عن محطات أرضية محددة في الخدمة الإذاعية الساتلية</w:t>
      </w:r>
      <w:r>
        <w:rPr>
          <w:rFonts w:hint="cs"/>
          <w:rtl/>
          <w:lang w:val="en-GB"/>
        </w:rPr>
        <w:t xml:space="preserve"> (الفقرة 10 من الوثيقة </w:t>
      </w:r>
      <w:r>
        <w:t>RRB20-2/6</w:t>
      </w:r>
      <w:r>
        <w:rPr>
          <w:rFonts w:hint="cs"/>
          <w:rtl/>
        </w:rPr>
        <w:t>)</w:t>
      </w:r>
    </w:p>
    <w:p w14:paraId="2C1C0FC9" w14:textId="058221D3" w:rsidR="007C56BE" w:rsidRDefault="007C56BE" w:rsidP="00253ADD">
      <w:pPr>
        <w:rPr>
          <w:rtl/>
          <w:lang w:bidi="ar-EG"/>
        </w:rPr>
      </w:pPr>
      <w:r>
        <w:rPr>
          <w:rFonts w:hint="cs"/>
          <w:rtl/>
          <w:lang w:bidi="ar-EG"/>
        </w:rPr>
        <w:t>51.3</w:t>
      </w:r>
      <w:r>
        <w:rPr>
          <w:rtl/>
          <w:lang w:bidi="ar-EG"/>
        </w:rPr>
        <w:tab/>
      </w:r>
      <w:r w:rsidR="001E1E2C" w:rsidRPr="001E1E2C">
        <w:rPr>
          <w:rtl/>
          <w:lang w:bidi="ar-EG"/>
        </w:rPr>
        <w:t xml:space="preserve">قال </w:t>
      </w:r>
      <w:r w:rsidR="001E1E2C" w:rsidRPr="00992DAF">
        <w:rPr>
          <w:b/>
          <w:bCs/>
          <w:rtl/>
          <w:lang w:bidi="ar-EG"/>
        </w:rPr>
        <w:t>السيد فال</w:t>
      </w:r>
      <w:r w:rsidR="001E1E2C" w:rsidRPr="00992DAF">
        <w:rPr>
          <w:rFonts w:hint="cs"/>
          <w:b/>
          <w:bCs/>
          <w:rtl/>
          <w:lang w:bidi="ar-EG"/>
        </w:rPr>
        <w:t>يه</w:t>
      </w:r>
      <w:r w:rsidR="001E1E2C" w:rsidRPr="00992DAF">
        <w:rPr>
          <w:b/>
          <w:bCs/>
          <w:rtl/>
          <w:lang w:bidi="ar-EG"/>
        </w:rPr>
        <w:t xml:space="preserve"> (رئيس دائرة الخدمات الفضائية)</w:t>
      </w:r>
      <w:r w:rsidR="001E1E2C" w:rsidRPr="001E1E2C">
        <w:rPr>
          <w:rtl/>
          <w:lang w:bidi="ar-EG"/>
        </w:rPr>
        <w:t xml:space="preserve"> إن</w:t>
      </w:r>
      <w:r w:rsidR="001E1E2C" w:rsidRPr="001E1E2C">
        <w:rPr>
          <w:rtl/>
        </w:rPr>
        <w:t xml:space="preserve"> </w:t>
      </w:r>
      <w:r w:rsidRPr="00DF7A94">
        <w:rPr>
          <w:rtl/>
        </w:rPr>
        <w:t>المكتب</w:t>
      </w:r>
      <w:r>
        <w:rPr>
          <w:rFonts w:hint="cs"/>
          <w:rtl/>
        </w:rPr>
        <w:t xml:space="preserve"> </w:t>
      </w:r>
      <w:r w:rsidR="001E1E2C">
        <w:rPr>
          <w:rFonts w:hint="cs"/>
          <w:rtl/>
        </w:rPr>
        <w:t xml:space="preserve">يرغب بإعلام اللجنة </w:t>
      </w:r>
      <w:r w:rsidR="001E1E2C" w:rsidRPr="001E1E2C">
        <w:rPr>
          <w:rFonts w:hint="cs"/>
          <w:rtl/>
        </w:rPr>
        <w:t>ب</w:t>
      </w:r>
      <w:r w:rsidR="001E1E2C" w:rsidRPr="001E1E2C">
        <w:rPr>
          <w:rtl/>
        </w:rPr>
        <w:t xml:space="preserve">حالات </w:t>
      </w:r>
      <w:r>
        <w:rPr>
          <w:rFonts w:hint="cs"/>
          <w:rtl/>
        </w:rPr>
        <w:t>صادفته</w:t>
      </w:r>
      <w:r w:rsidRPr="00DF7A94">
        <w:rPr>
          <w:rtl/>
        </w:rPr>
        <w:t xml:space="preserve"> ترغب فيها الإدارات </w:t>
      </w:r>
      <w:r>
        <w:rPr>
          <w:rFonts w:hint="cs"/>
          <w:rtl/>
        </w:rPr>
        <w:t>بالتبليغ عن</w:t>
      </w:r>
      <w:r w:rsidRPr="00DF7A94">
        <w:rPr>
          <w:rtl/>
        </w:rPr>
        <w:t xml:space="preserve"> المحطات الأرضية </w:t>
      </w:r>
      <w:r>
        <w:rPr>
          <w:rFonts w:hint="cs"/>
          <w:rtl/>
        </w:rPr>
        <w:t>ل</w:t>
      </w:r>
      <w:r w:rsidRPr="00DF7A94">
        <w:rPr>
          <w:rtl/>
        </w:rPr>
        <w:t>لخدمة الإذاعية الساتلية (</w:t>
      </w:r>
      <w:r w:rsidRPr="00DF7A94">
        <w:t>BSS</w:t>
      </w:r>
      <w:r w:rsidRPr="00DF7A94">
        <w:rPr>
          <w:rtl/>
        </w:rPr>
        <w:t>)</w:t>
      </w:r>
      <w:r>
        <w:rPr>
          <w:rFonts w:hint="cs"/>
          <w:rtl/>
        </w:rPr>
        <w:t xml:space="preserve"> </w:t>
      </w:r>
      <w:r w:rsidRPr="00DF7A94">
        <w:rPr>
          <w:rtl/>
        </w:rPr>
        <w:t>كمحطات أرضية محددة وتسجيل تخصيصات</w:t>
      </w:r>
      <w:r>
        <w:rPr>
          <w:rFonts w:hint="cs"/>
          <w:rtl/>
        </w:rPr>
        <w:t>ها</w:t>
      </w:r>
      <w:r w:rsidRPr="00DF7A94">
        <w:rPr>
          <w:rtl/>
        </w:rPr>
        <w:t xml:space="preserve"> التردد</w:t>
      </w:r>
      <w:r>
        <w:rPr>
          <w:rFonts w:hint="cs"/>
          <w:rtl/>
        </w:rPr>
        <w:t>ية</w:t>
      </w:r>
      <w:r w:rsidRPr="00DF7A94">
        <w:rPr>
          <w:rtl/>
        </w:rPr>
        <w:t xml:space="preserve"> في السجل الأساسي الدولي للترددات (</w:t>
      </w:r>
      <w:r w:rsidRPr="00DF7A94">
        <w:t>MIFR</w:t>
      </w:r>
      <w:r w:rsidRPr="00DF7A94">
        <w:rPr>
          <w:rtl/>
        </w:rPr>
        <w:t>).</w:t>
      </w:r>
      <w:r>
        <w:rPr>
          <w:rFonts w:hint="cs"/>
          <w:rtl/>
        </w:rPr>
        <w:t xml:space="preserve"> </w:t>
      </w:r>
      <w:r w:rsidR="008E0B5A" w:rsidRPr="008E0B5A">
        <w:rPr>
          <w:rFonts w:hint="cs"/>
          <w:rtl/>
          <w:lang w:bidi="ar-EG"/>
        </w:rPr>
        <w:t>ولتبيان</w:t>
      </w:r>
      <w:r w:rsidR="008E0B5A" w:rsidRPr="008E0B5A">
        <w:rPr>
          <w:rtl/>
          <w:lang w:bidi="ar-EG"/>
        </w:rPr>
        <w:t xml:space="preserve"> كيفية فحص</w:t>
      </w:r>
      <w:r w:rsidR="008E0B5A" w:rsidRPr="008E0B5A">
        <w:rPr>
          <w:rFonts w:hint="cs"/>
          <w:rtl/>
          <w:lang w:bidi="ar-EG"/>
        </w:rPr>
        <w:t xml:space="preserve"> بطاقات التبليغ</w:t>
      </w:r>
      <w:r w:rsidR="008E0B5A" w:rsidRPr="008E0B5A">
        <w:rPr>
          <w:rtl/>
          <w:lang w:bidi="ar-EG"/>
        </w:rPr>
        <w:t xml:space="preserve"> هذه </w:t>
      </w:r>
      <w:r w:rsidR="008E0B5A" w:rsidRPr="008E0B5A">
        <w:rPr>
          <w:rFonts w:hint="cs"/>
          <w:rtl/>
          <w:lang w:bidi="ar-EG"/>
        </w:rPr>
        <w:t>وعدم وجود</w:t>
      </w:r>
      <w:r w:rsidR="008E0B5A" w:rsidRPr="008E0B5A">
        <w:rPr>
          <w:rtl/>
          <w:lang w:bidi="ar-EG"/>
        </w:rPr>
        <w:t xml:space="preserve"> فحص فيما يتعلق بمطابقتها </w:t>
      </w:r>
      <w:r w:rsidR="008E0B5A" w:rsidRPr="008E0B5A">
        <w:rPr>
          <w:rFonts w:hint="cs"/>
          <w:rtl/>
          <w:lang w:bidi="ar-EG"/>
        </w:rPr>
        <w:t>ل</w:t>
      </w:r>
      <w:r w:rsidR="008E0B5A" w:rsidRPr="008E0B5A">
        <w:rPr>
          <w:rtl/>
          <w:lang w:bidi="ar-EG"/>
        </w:rPr>
        <w:t xml:space="preserve">لرقمين </w:t>
      </w:r>
      <w:r w:rsidR="00600831">
        <w:rPr>
          <w:lang w:bidi="ar-EG"/>
        </w:rPr>
        <w:t>17A.9/17.9</w:t>
      </w:r>
      <w:r w:rsidR="008E0B5A" w:rsidRPr="008E0B5A">
        <w:rPr>
          <w:rtl/>
          <w:lang w:bidi="ar-EG"/>
        </w:rPr>
        <w:t>، يقوم المكتب بإدراج الرمز "</w:t>
      </w:r>
      <w:r w:rsidR="00253ADD" w:rsidRPr="00253ADD">
        <w:rPr>
          <w:lang w:bidi="ar-EG"/>
        </w:rPr>
        <w:t>9.19_BSS_ES</w:t>
      </w:r>
      <w:r w:rsidR="008E0B5A" w:rsidRPr="008E0B5A">
        <w:rPr>
          <w:rtl/>
          <w:lang w:bidi="ar-EG"/>
        </w:rPr>
        <w:t xml:space="preserve">" في العمود </w:t>
      </w:r>
      <w:r w:rsidR="003F0B87">
        <w:rPr>
          <w:lang w:bidi="ar-EG"/>
        </w:rPr>
        <w:t>13B1</w:t>
      </w:r>
      <w:r w:rsidR="008E0B5A" w:rsidRPr="008E0B5A">
        <w:rPr>
          <w:rtl/>
          <w:lang w:bidi="ar-EG"/>
        </w:rPr>
        <w:t xml:space="preserve"> من النتائج </w:t>
      </w:r>
      <w:r w:rsidR="008E0B5A" w:rsidRPr="008E0B5A">
        <w:rPr>
          <w:rFonts w:hint="cs"/>
          <w:rtl/>
          <w:lang w:bidi="ar-EG"/>
        </w:rPr>
        <w:t>ويدرج</w:t>
      </w:r>
      <w:r w:rsidR="008E0B5A" w:rsidRPr="008E0B5A">
        <w:rPr>
          <w:rtl/>
          <w:lang w:bidi="ar-EG"/>
        </w:rPr>
        <w:t xml:space="preserve"> شرح</w:t>
      </w:r>
      <w:r w:rsidR="008E0B5A" w:rsidRPr="008E0B5A">
        <w:rPr>
          <w:rFonts w:hint="cs"/>
          <w:rtl/>
          <w:lang w:bidi="ar-EG"/>
        </w:rPr>
        <w:t>اً</w:t>
      </w:r>
      <w:r w:rsidR="008E0B5A" w:rsidRPr="008E0B5A">
        <w:rPr>
          <w:rtl/>
          <w:lang w:bidi="ar-EG"/>
        </w:rPr>
        <w:t xml:space="preserve"> في مقدمة النشرة الإعلامية الدولية للترددات الصادرة عن مكتب الاتصالات الراديوية (</w:t>
      </w:r>
      <w:r w:rsidR="008E0B5A" w:rsidRPr="008E0B5A">
        <w:rPr>
          <w:lang w:bidi="ar-EG"/>
        </w:rPr>
        <w:t>BR IFIC</w:t>
      </w:r>
      <w:r w:rsidR="008E0B5A" w:rsidRPr="008E0B5A">
        <w:rPr>
          <w:rtl/>
          <w:lang w:bidi="ar-EG"/>
        </w:rPr>
        <w:t>).</w:t>
      </w:r>
    </w:p>
    <w:p w14:paraId="38CB71D2" w14:textId="4DB55DF4" w:rsidR="003373E7" w:rsidRPr="003373E7" w:rsidRDefault="007C56BE" w:rsidP="003373E7">
      <w:pPr>
        <w:rPr>
          <w:rtl/>
          <w:lang w:bidi="ar-EG"/>
        </w:rPr>
      </w:pPr>
      <w:r>
        <w:rPr>
          <w:rFonts w:hint="cs"/>
          <w:rtl/>
          <w:lang w:bidi="ar-EG"/>
        </w:rPr>
        <w:t>52.3</w:t>
      </w:r>
      <w:r>
        <w:rPr>
          <w:rtl/>
          <w:lang w:bidi="ar-EG"/>
        </w:rPr>
        <w:tab/>
      </w:r>
      <w:r w:rsidR="00B21146" w:rsidRPr="00B21146">
        <w:rPr>
          <w:rtl/>
          <w:lang w:bidi="ar-EG"/>
        </w:rPr>
        <w:t xml:space="preserve">ورداً على أسئلة من </w:t>
      </w:r>
      <w:r w:rsidR="00B21146" w:rsidRPr="00992DAF">
        <w:rPr>
          <w:b/>
          <w:bCs/>
          <w:rtl/>
          <w:lang w:bidi="ar-EG"/>
        </w:rPr>
        <w:t>السيد هنري</w:t>
      </w:r>
      <w:r w:rsidR="00B21146" w:rsidRPr="00B21146">
        <w:rPr>
          <w:rtl/>
          <w:lang w:bidi="ar-EG"/>
        </w:rPr>
        <w:t xml:space="preserve"> و</w:t>
      </w:r>
      <w:r w:rsidR="00B21146" w:rsidRPr="00992DAF">
        <w:rPr>
          <w:b/>
          <w:bCs/>
          <w:rtl/>
          <w:lang w:bidi="ar-EG"/>
        </w:rPr>
        <w:t>الرئيس</w:t>
      </w:r>
      <w:r w:rsidR="00B21146" w:rsidRPr="00992DAF">
        <w:rPr>
          <w:rFonts w:hint="cs"/>
          <w:b/>
          <w:bCs/>
          <w:rtl/>
          <w:lang w:bidi="ar-EG"/>
        </w:rPr>
        <w:t>ة</w:t>
      </w:r>
      <w:r w:rsidR="00B21146" w:rsidRPr="00B21146">
        <w:rPr>
          <w:rtl/>
          <w:lang w:bidi="ar-EG"/>
        </w:rPr>
        <w:t>، قال إن</w:t>
      </w:r>
      <w:r w:rsidR="00B21146" w:rsidRPr="00B21146">
        <w:rPr>
          <w:rFonts w:hint="cs"/>
          <w:rtl/>
          <w:lang w:bidi="ar-EG"/>
        </w:rPr>
        <w:t xml:space="preserve"> </w:t>
      </w:r>
      <w:r w:rsidR="00B21146" w:rsidRPr="00B21146">
        <w:rPr>
          <w:rtl/>
          <w:lang w:bidi="ar-EG"/>
        </w:rPr>
        <w:t xml:space="preserve">هذه </w:t>
      </w:r>
      <w:r w:rsidR="00B21146" w:rsidRPr="00B21146">
        <w:rPr>
          <w:rFonts w:hint="cs"/>
          <w:rtl/>
          <w:lang w:bidi="ar-EG"/>
        </w:rPr>
        <w:t>التبليغ</w:t>
      </w:r>
      <w:r w:rsidR="00B21146">
        <w:rPr>
          <w:rFonts w:hint="cs"/>
          <w:rtl/>
          <w:lang w:bidi="ar-EG"/>
        </w:rPr>
        <w:t>ات</w:t>
      </w:r>
      <w:r w:rsidR="00B21146" w:rsidRPr="00B21146">
        <w:rPr>
          <w:rtl/>
          <w:lang w:bidi="ar-EG"/>
        </w:rPr>
        <w:t xml:space="preserve"> لا تستلزم قدراً كبيراً من العمل الإضافي للمكتب نظراً </w:t>
      </w:r>
      <w:r w:rsidR="00B21146" w:rsidRPr="00B21146">
        <w:rPr>
          <w:rFonts w:hint="cs"/>
          <w:rtl/>
          <w:lang w:bidi="ar-EG"/>
        </w:rPr>
        <w:t>لقلتها</w:t>
      </w:r>
      <w:r w:rsidR="00B21146" w:rsidRPr="00B21146">
        <w:rPr>
          <w:rtl/>
          <w:lang w:bidi="ar-EG"/>
        </w:rPr>
        <w:t xml:space="preserve"> نسبياً </w:t>
      </w:r>
      <w:r w:rsidR="00B21146" w:rsidRPr="00B21146">
        <w:rPr>
          <w:rFonts w:hint="cs"/>
          <w:rtl/>
          <w:lang w:bidi="ar-EG"/>
        </w:rPr>
        <w:t>وخلوها</w:t>
      </w:r>
      <w:r w:rsidR="00B21146" w:rsidRPr="00B21146">
        <w:rPr>
          <w:rtl/>
          <w:lang w:bidi="ar-EG"/>
        </w:rPr>
        <w:t xml:space="preserve"> </w:t>
      </w:r>
      <w:r w:rsidR="00B21146" w:rsidRPr="00B21146">
        <w:rPr>
          <w:rFonts w:hint="cs"/>
          <w:rtl/>
          <w:lang w:bidi="ar-EG"/>
        </w:rPr>
        <w:t xml:space="preserve">من تعقيد </w:t>
      </w:r>
      <w:r w:rsidR="00B21146" w:rsidRPr="00B21146">
        <w:rPr>
          <w:rtl/>
          <w:lang w:bidi="ar-EG"/>
        </w:rPr>
        <w:t>لا داعي له،</w:t>
      </w:r>
      <w:r w:rsidR="00CB6156" w:rsidRPr="00CB6156">
        <w:rPr>
          <w:rFonts w:hint="cs"/>
          <w:rtl/>
          <w:lang w:bidi="ar-EG"/>
        </w:rPr>
        <w:t xml:space="preserve"> و</w:t>
      </w:r>
      <w:r w:rsidR="00CB6156" w:rsidRPr="00CB6156">
        <w:rPr>
          <w:rtl/>
          <w:lang w:bidi="ar-EG"/>
        </w:rPr>
        <w:t xml:space="preserve">في حين </w:t>
      </w:r>
      <w:r w:rsidR="00CB6156" w:rsidRPr="00CB6156">
        <w:rPr>
          <w:rFonts w:hint="cs"/>
          <w:rtl/>
          <w:lang w:bidi="ar-EG"/>
        </w:rPr>
        <w:t>يعود</w:t>
      </w:r>
      <w:r w:rsidR="00CB6156" w:rsidRPr="00CB6156">
        <w:rPr>
          <w:rtl/>
          <w:lang w:bidi="ar-EG"/>
        </w:rPr>
        <w:t xml:space="preserve"> </w:t>
      </w:r>
      <w:r w:rsidR="00CB6156" w:rsidRPr="00CB6156">
        <w:rPr>
          <w:rFonts w:hint="cs"/>
          <w:rtl/>
          <w:lang w:bidi="ar-EG"/>
        </w:rPr>
        <w:t>ل</w:t>
      </w:r>
      <w:r w:rsidR="00CB6156" w:rsidRPr="00CB6156">
        <w:rPr>
          <w:rtl/>
          <w:lang w:bidi="ar-EG"/>
        </w:rPr>
        <w:t>كل إدارة النظر فيما إذا كان هذا التبليغ يعني ضمناً وضعاً أعلى، لم يُمنح في</w:t>
      </w:r>
      <w:r w:rsidR="00992DAF">
        <w:rPr>
          <w:rFonts w:hint="cs"/>
          <w:rtl/>
          <w:lang w:bidi="ar-EG"/>
        </w:rPr>
        <w:t> </w:t>
      </w:r>
      <w:r w:rsidR="00CB6156" w:rsidRPr="00CB6156">
        <w:rPr>
          <w:rtl/>
          <w:lang w:bidi="ar-EG"/>
        </w:rPr>
        <w:t xml:space="preserve">الواقع وضعاً أعلى من حيث حماية المحطات الأرضية في منطقة الخدمة </w:t>
      </w:r>
      <w:r w:rsidR="00CB6156" w:rsidRPr="00CB6156">
        <w:rPr>
          <w:rFonts w:hint="cs"/>
          <w:rtl/>
          <w:lang w:bidi="ar-EG"/>
        </w:rPr>
        <w:t>المشمولة</w:t>
      </w:r>
      <w:r w:rsidR="00CB6156" w:rsidRPr="00CB6156">
        <w:rPr>
          <w:rtl/>
          <w:lang w:bidi="ar-EG"/>
        </w:rPr>
        <w:t xml:space="preserve"> </w:t>
      </w:r>
      <w:r w:rsidR="00CB6156" w:rsidRPr="00CB6156">
        <w:rPr>
          <w:rFonts w:hint="cs"/>
          <w:rtl/>
          <w:lang w:bidi="ar-EG"/>
        </w:rPr>
        <w:t>ب</w:t>
      </w:r>
      <w:r w:rsidR="00CB6156" w:rsidRPr="00CB6156">
        <w:rPr>
          <w:rtl/>
          <w:lang w:bidi="ar-EG"/>
        </w:rPr>
        <w:t>الرقم 19.9 من لوائح الراديو.</w:t>
      </w:r>
      <w:r w:rsidR="003373E7" w:rsidRPr="003373E7">
        <w:rPr>
          <w:rFonts w:hint="cs"/>
          <w:rtl/>
          <w:lang w:bidi="ar-EG"/>
        </w:rPr>
        <w:t xml:space="preserve"> و</w:t>
      </w:r>
      <w:r w:rsidR="003373E7" w:rsidRPr="003373E7">
        <w:rPr>
          <w:rtl/>
          <w:lang w:bidi="ar-EG"/>
        </w:rPr>
        <w:t xml:space="preserve">أبلغت إدارة جمهورية إيران الإسلامية عن 10 محطات </w:t>
      </w:r>
      <w:r w:rsidR="003373E7" w:rsidRPr="003373E7">
        <w:rPr>
          <w:rFonts w:hint="cs"/>
          <w:rtl/>
          <w:lang w:bidi="ar-EG"/>
        </w:rPr>
        <w:t>في</w:t>
      </w:r>
      <w:r w:rsidR="003373E7" w:rsidRPr="003373E7">
        <w:rPr>
          <w:rtl/>
          <w:lang w:bidi="ar-EG"/>
        </w:rPr>
        <w:t xml:space="preserve"> </w:t>
      </w:r>
      <w:r w:rsidR="003373E7" w:rsidRPr="003373E7">
        <w:rPr>
          <w:rtl/>
        </w:rPr>
        <w:t xml:space="preserve">الخدمة الإذاعية الساتلية </w:t>
      </w:r>
      <w:r w:rsidR="003373E7" w:rsidRPr="003373E7">
        <w:rPr>
          <w:rFonts w:hint="cs"/>
          <w:rtl/>
        </w:rPr>
        <w:t>(</w:t>
      </w:r>
      <w:r w:rsidR="003373E7" w:rsidRPr="003373E7">
        <w:rPr>
          <w:lang w:bidi="ar-EG"/>
        </w:rPr>
        <w:t>BSS</w:t>
      </w:r>
      <w:r w:rsidR="003373E7" w:rsidRPr="003373E7">
        <w:rPr>
          <w:rFonts w:hint="cs"/>
          <w:rtl/>
          <w:lang w:bidi="ar-EG"/>
        </w:rPr>
        <w:t>)</w:t>
      </w:r>
      <w:r w:rsidR="003373E7" w:rsidRPr="003373E7">
        <w:rPr>
          <w:rtl/>
          <w:lang w:bidi="ar-EG"/>
        </w:rPr>
        <w:t xml:space="preserve">، يبلغ </w:t>
      </w:r>
      <w:r w:rsidR="003373E7" w:rsidRPr="003373E7">
        <w:rPr>
          <w:rFonts w:hint="cs"/>
          <w:rtl/>
          <w:lang w:bidi="ar-EG"/>
        </w:rPr>
        <w:t>قطر</w:t>
      </w:r>
      <w:r w:rsidR="003373E7" w:rsidRPr="003373E7">
        <w:rPr>
          <w:rtl/>
          <w:lang w:bidi="ar-EG"/>
        </w:rPr>
        <w:t xml:space="preserve"> </w:t>
      </w:r>
      <w:r w:rsidR="003373E7" w:rsidRPr="003373E7">
        <w:rPr>
          <w:rFonts w:hint="cs"/>
          <w:rtl/>
          <w:lang w:bidi="ar-EG"/>
        </w:rPr>
        <w:t>ا</w:t>
      </w:r>
      <w:r w:rsidR="003373E7" w:rsidRPr="003373E7">
        <w:rPr>
          <w:rtl/>
          <w:lang w:bidi="ar-EG"/>
        </w:rPr>
        <w:t xml:space="preserve">لهوائي </w:t>
      </w:r>
      <w:r w:rsidR="003373E7" w:rsidRPr="003373E7">
        <w:rPr>
          <w:rFonts w:hint="cs"/>
          <w:rtl/>
          <w:lang w:bidi="ar-EG"/>
        </w:rPr>
        <w:t xml:space="preserve">في </w:t>
      </w:r>
      <w:r w:rsidR="003373E7" w:rsidRPr="003373E7">
        <w:rPr>
          <w:rtl/>
          <w:lang w:bidi="ar-EG"/>
        </w:rPr>
        <w:t xml:space="preserve">كل منها </w:t>
      </w:r>
      <w:r w:rsidR="0070044A">
        <w:rPr>
          <w:lang w:bidi="ar-EG"/>
        </w:rPr>
        <w:t>0,6</w:t>
      </w:r>
      <w:r w:rsidR="003373E7" w:rsidRPr="003373E7">
        <w:rPr>
          <w:rtl/>
          <w:lang w:bidi="ar-EG"/>
        </w:rPr>
        <w:t xml:space="preserve"> متر تقريبياً، </w:t>
      </w:r>
      <w:r w:rsidR="003373E7" w:rsidRPr="003373E7">
        <w:rPr>
          <w:rFonts w:hint="cs"/>
          <w:rtl/>
          <w:lang w:bidi="ar-EG"/>
        </w:rPr>
        <w:t>و</w:t>
      </w:r>
      <w:r w:rsidR="003373E7" w:rsidRPr="003373E7">
        <w:rPr>
          <w:rtl/>
          <w:lang w:bidi="ar-EG"/>
        </w:rPr>
        <w:t xml:space="preserve">أبلغت إدارة النرويج </w:t>
      </w:r>
      <w:r w:rsidR="003373E7" w:rsidRPr="003373E7">
        <w:rPr>
          <w:rFonts w:hint="cs"/>
          <w:rtl/>
          <w:lang w:bidi="ar-EG"/>
        </w:rPr>
        <w:t xml:space="preserve">عن </w:t>
      </w:r>
      <w:r w:rsidR="003373E7" w:rsidRPr="003373E7">
        <w:rPr>
          <w:rtl/>
          <w:lang w:bidi="ar-EG"/>
        </w:rPr>
        <w:t xml:space="preserve">محطة أرضية محددة </w:t>
      </w:r>
      <w:r w:rsidR="003373E7" w:rsidRPr="003373E7">
        <w:rPr>
          <w:rFonts w:hint="cs"/>
          <w:rtl/>
          <w:lang w:bidi="ar-EG"/>
        </w:rPr>
        <w:t>قطر</w:t>
      </w:r>
      <w:r w:rsidR="003373E7" w:rsidRPr="003373E7">
        <w:rPr>
          <w:rtl/>
          <w:lang w:bidi="ar-EG"/>
        </w:rPr>
        <w:t xml:space="preserve"> </w:t>
      </w:r>
      <w:r w:rsidR="00900C45">
        <w:rPr>
          <w:rFonts w:hint="cs"/>
          <w:rtl/>
          <w:lang w:bidi="ar-EG"/>
        </w:rPr>
        <w:t>الهوائي الخاص بها</w:t>
      </w:r>
      <w:r w:rsidR="003373E7" w:rsidRPr="003373E7">
        <w:rPr>
          <w:rtl/>
          <w:lang w:bidi="ar-EG"/>
        </w:rPr>
        <w:t xml:space="preserve"> 5</w:t>
      </w:r>
      <w:r w:rsidR="0070044A">
        <w:rPr>
          <w:lang w:bidi="ar-EG"/>
        </w:rPr>
        <w:t>,</w:t>
      </w:r>
      <w:r w:rsidR="003373E7" w:rsidRPr="003373E7">
        <w:rPr>
          <w:rtl/>
          <w:lang w:bidi="ar-EG"/>
        </w:rPr>
        <w:t xml:space="preserve">5 متر. </w:t>
      </w:r>
      <w:r w:rsidR="003373E7" w:rsidRPr="003373E7">
        <w:rPr>
          <w:rFonts w:hint="cs"/>
          <w:rtl/>
          <w:lang w:bidi="ar-EG"/>
        </w:rPr>
        <w:t>و</w:t>
      </w:r>
      <w:r w:rsidR="003373E7" w:rsidRPr="003373E7">
        <w:rPr>
          <w:rtl/>
          <w:lang w:bidi="ar-EG"/>
        </w:rPr>
        <w:t xml:space="preserve">أبلغت الإدارة الإيرانية أيضاً عن 40 محطة أرضية محددة </w:t>
      </w:r>
      <w:r w:rsidR="003373E7" w:rsidRPr="003373E7">
        <w:rPr>
          <w:rFonts w:hint="cs"/>
          <w:rtl/>
          <w:lang w:bidi="ar-EG"/>
        </w:rPr>
        <w:t>في</w:t>
      </w:r>
      <w:r w:rsidR="003373E7" w:rsidRPr="003373E7">
        <w:rPr>
          <w:rtl/>
          <w:lang w:bidi="ar-EG"/>
        </w:rPr>
        <w:t xml:space="preserve"> </w:t>
      </w:r>
      <w:r w:rsidR="003373E7" w:rsidRPr="003373E7">
        <w:rPr>
          <w:rtl/>
        </w:rPr>
        <w:t xml:space="preserve">الخدمة الإذاعية الساتلية </w:t>
      </w:r>
      <w:r w:rsidR="003373E7" w:rsidRPr="003373E7">
        <w:rPr>
          <w:rFonts w:hint="cs"/>
          <w:rtl/>
          <w:lang w:bidi="ar-EG"/>
        </w:rPr>
        <w:t>نالت</w:t>
      </w:r>
      <w:r w:rsidR="003373E7" w:rsidRPr="003373E7">
        <w:rPr>
          <w:rtl/>
          <w:lang w:bidi="ar-EG"/>
        </w:rPr>
        <w:t xml:space="preserve"> نتيجة غير </w:t>
      </w:r>
      <w:r w:rsidR="00516600">
        <w:rPr>
          <w:rFonts w:hint="cs"/>
          <w:rtl/>
          <w:lang w:bidi="ar-EG"/>
        </w:rPr>
        <w:t>مؤاتية</w:t>
      </w:r>
      <w:r w:rsidR="003373E7" w:rsidRPr="003373E7">
        <w:rPr>
          <w:rtl/>
          <w:lang w:bidi="ar-EG"/>
        </w:rPr>
        <w:t xml:space="preserve"> بموجب الرقم 32.11 من لوائح الراديو لأنها لم </w:t>
      </w:r>
      <w:r w:rsidR="003373E7" w:rsidRPr="003373E7">
        <w:rPr>
          <w:rFonts w:hint="cs"/>
          <w:rtl/>
          <w:lang w:bidi="ar-EG"/>
        </w:rPr>
        <w:t>تقع</w:t>
      </w:r>
      <w:r w:rsidR="003373E7" w:rsidRPr="003373E7">
        <w:rPr>
          <w:rtl/>
          <w:lang w:bidi="ar-EG"/>
        </w:rPr>
        <w:t xml:space="preserve"> </w:t>
      </w:r>
      <w:r w:rsidR="003373E7" w:rsidRPr="003373E7">
        <w:rPr>
          <w:rFonts w:hint="cs"/>
          <w:rtl/>
          <w:lang w:bidi="ar-EG"/>
        </w:rPr>
        <w:t>ضمن</w:t>
      </w:r>
      <w:r w:rsidR="003373E7" w:rsidRPr="003373E7">
        <w:rPr>
          <w:rtl/>
          <w:lang w:bidi="ar-EG"/>
        </w:rPr>
        <w:t xml:space="preserve"> منطقة خدمة المحطة الفضائية المصاحبة.</w:t>
      </w:r>
    </w:p>
    <w:p w14:paraId="62EE7D07" w14:textId="1EF2A20C" w:rsidR="007C56BE" w:rsidRDefault="007C56BE" w:rsidP="003373E7">
      <w:pPr>
        <w:rPr>
          <w:rtl/>
          <w:lang w:bidi="ar-EG"/>
        </w:rPr>
      </w:pPr>
      <w:r>
        <w:rPr>
          <w:rFonts w:hint="cs"/>
          <w:rtl/>
          <w:lang w:bidi="ar-EG"/>
        </w:rPr>
        <w:t>53.3</w:t>
      </w:r>
      <w:r>
        <w:rPr>
          <w:rtl/>
          <w:lang w:bidi="ar-EG"/>
        </w:rPr>
        <w:tab/>
      </w:r>
      <w:r w:rsidR="003373E7" w:rsidRPr="003373E7">
        <w:rPr>
          <w:rFonts w:hint="cs"/>
          <w:rtl/>
          <w:lang w:bidi="ar-EG"/>
        </w:rPr>
        <w:t>و</w:t>
      </w:r>
      <w:r w:rsidR="003373E7" w:rsidRPr="003373E7">
        <w:rPr>
          <w:rtl/>
          <w:lang w:bidi="ar-EG"/>
        </w:rPr>
        <w:t xml:space="preserve">قال </w:t>
      </w:r>
      <w:r w:rsidR="003373E7" w:rsidRPr="002863B4">
        <w:rPr>
          <w:b/>
          <w:bCs/>
          <w:rtl/>
          <w:lang w:bidi="ar-EG"/>
        </w:rPr>
        <w:t>السيد هنري</w:t>
      </w:r>
      <w:r w:rsidR="003373E7" w:rsidRPr="003373E7">
        <w:rPr>
          <w:rtl/>
          <w:lang w:bidi="ar-EG"/>
        </w:rPr>
        <w:t xml:space="preserve">، بعد أن شكر السيد فاليه (رئيس دائرة الخدمات الفضائية) على التفسيرات، إنه </w:t>
      </w:r>
      <w:r w:rsidR="003373E7" w:rsidRPr="003373E7">
        <w:rPr>
          <w:rFonts w:hint="cs"/>
          <w:rtl/>
          <w:lang w:bidi="ar-EG"/>
        </w:rPr>
        <w:t>يجد</w:t>
      </w:r>
      <w:r w:rsidR="003373E7" w:rsidRPr="003373E7">
        <w:rPr>
          <w:rtl/>
          <w:lang w:bidi="ar-EG"/>
        </w:rPr>
        <w:t xml:space="preserve"> بعض الصعوبة فيما يتعلق</w:t>
      </w:r>
      <w:r w:rsidR="003373E7" w:rsidRPr="003373E7">
        <w:rPr>
          <w:rFonts w:hint="cs"/>
          <w:rtl/>
          <w:lang w:bidi="ar-EG"/>
        </w:rPr>
        <w:t xml:space="preserve"> </w:t>
      </w:r>
      <w:r w:rsidR="003373E7" w:rsidRPr="003373E7">
        <w:rPr>
          <w:rtl/>
          <w:lang w:bidi="ar-EG"/>
        </w:rPr>
        <w:t>بالإشارة في مقدمة الرقم 32.11 من لوائح الراديو في غياب نموذج تنسيق.</w:t>
      </w:r>
    </w:p>
    <w:p w14:paraId="723F4DE1" w14:textId="7100950A" w:rsidR="007C56BE" w:rsidRDefault="007C56BE" w:rsidP="003373E7">
      <w:pPr>
        <w:rPr>
          <w:rtl/>
          <w:lang w:bidi="ar-EG"/>
        </w:rPr>
      </w:pPr>
      <w:r>
        <w:rPr>
          <w:rFonts w:hint="cs"/>
          <w:rtl/>
          <w:lang w:bidi="ar-EG"/>
        </w:rPr>
        <w:t>54.3</w:t>
      </w:r>
      <w:r>
        <w:rPr>
          <w:rtl/>
          <w:lang w:bidi="ar-EG"/>
        </w:rPr>
        <w:tab/>
      </w:r>
      <w:r w:rsidR="003373E7" w:rsidRPr="003373E7">
        <w:rPr>
          <w:rFonts w:hint="cs"/>
          <w:rtl/>
          <w:lang w:bidi="ar-EG"/>
        </w:rPr>
        <w:t>و</w:t>
      </w:r>
      <w:r w:rsidR="003373E7" w:rsidRPr="003373E7">
        <w:rPr>
          <w:rtl/>
          <w:lang w:bidi="ar-EG"/>
        </w:rPr>
        <w:t xml:space="preserve">قال </w:t>
      </w:r>
      <w:r w:rsidR="003373E7" w:rsidRPr="002863B4">
        <w:rPr>
          <w:b/>
          <w:bCs/>
          <w:rtl/>
          <w:lang w:bidi="ar-EG"/>
        </w:rPr>
        <w:t>السيد فاليه (رئيس دائرة الخدمات الفضائية)</w:t>
      </w:r>
      <w:r w:rsidR="003373E7" w:rsidRPr="003373E7">
        <w:rPr>
          <w:rtl/>
          <w:lang w:bidi="ar-EG"/>
        </w:rPr>
        <w:t xml:space="preserve"> إن نتيجة الرقم 32.11 من لوائح الراديو لا ترتبط بإجراء التنسيق في</w:t>
      </w:r>
      <w:r w:rsidR="00DD4FF7">
        <w:rPr>
          <w:rFonts w:hint="cs"/>
          <w:rtl/>
          <w:lang w:bidi="ar-EG"/>
        </w:rPr>
        <w:t> </w:t>
      </w:r>
      <w:r w:rsidR="003373E7" w:rsidRPr="003373E7">
        <w:rPr>
          <w:rtl/>
          <w:lang w:bidi="ar-EG"/>
        </w:rPr>
        <w:t xml:space="preserve">حد ذاته، </w:t>
      </w:r>
      <w:r w:rsidR="003373E7" w:rsidRPr="003373E7">
        <w:rPr>
          <w:rFonts w:hint="cs"/>
          <w:rtl/>
          <w:lang w:bidi="ar-EG"/>
        </w:rPr>
        <w:t>بل</w:t>
      </w:r>
      <w:r w:rsidR="003373E7" w:rsidRPr="003373E7">
        <w:rPr>
          <w:rtl/>
          <w:lang w:bidi="ar-EG"/>
        </w:rPr>
        <w:t xml:space="preserve"> بما إذا كانت المحطة الأرضية</w:t>
      </w:r>
      <w:r w:rsidR="003373E7" w:rsidRPr="003373E7">
        <w:rPr>
          <w:rFonts w:hint="cs"/>
          <w:rtl/>
          <w:lang w:bidi="ar-EG"/>
        </w:rPr>
        <w:t xml:space="preserve"> واقعة</w:t>
      </w:r>
      <w:r w:rsidR="003373E7" w:rsidRPr="003373E7">
        <w:rPr>
          <w:rtl/>
          <w:lang w:bidi="ar-EG"/>
        </w:rPr>
        <w:t xml:space="preserve"> داخل منطقة خدمة المحطة الفضائية أم لا.</w:t>
      </w:r>
    </w:p>
    <w:p w14:paraId="019BB6DD" w14:textId="4430AB5F" w:rsidR="007C56BE" w:rsidRDefault="007C56BE" w:rsidP="005A586D">
      <w:pPr>
        <w:rPr>
          <w:rtl/>
          <w:lang w:bidi="ar-EG"/>
        </w:rPr>
      </w:pPr>
      <w:r>
        <w:rPr>
          <w:rFonts w:hint="cs"/>
          <w:rtl/>
          <w:lang w:bidi="ar-EG"/>
        </w:rPr>
        <w:t>55.3</w:t>
      </w:r>
      <w:r>
        <w:rPr>
          <w:rtl/>
          <w:lang w:bidi="ar-EG"/>
        </w:rPr>
        <w:tab/>
      </w:r>
      <w:r w:rsidR="005A586D" w:rsidRPr="005A586D">
        <w:rPr>
          <w:rtl/>
          <w:lang w:bidi="ar-EG"/>
        </w:rPr>
        <w:t>وأضاف</w:t>
      </w:r>
      <w:r w:rsidR="005A586D" w:rsidRPr="005A586D">
        <w:rPr>
          <w:rFonts w:hint="cs"/>
          <w:rtl/>
          <w:lang w:bidi="ar-EG"/>
        </w:rPr>
        <w:t>ت</w:t>
      </w:r>
      <w:r w:rsidR="005A586D" w:rsidRPr="005A586D">
        <w:rPr>
          <w:rtl/>
          <w:lang w:bidi="ar-EG"/>
        </w:rPr>
        <w:t xml:space="preserve"> </w:t>
      </w:r>
      <w:r w:rsidR="005A586D" w:rsidRPr="00DD4FF7">
        <w:rPr>
          <w:b/>
          <w:bCs/>
          <w:rtl/>
          <w:lang w:bidi="ar-EG"/>
        </w:rPr>
        <w:t>الرئيسة</w:t>
      </w:r>
      <w:r w:rsidR="005A586D" w:rsidRPr="005A586D">
        <w:rPr>
          <w:rtl/>
          <w:lang w:bidi="ar-EG"/>
        </w:rPr>
        <w:t xml:space="preserve"> </w:t>
      </w:r>
      <w:r w:rsidR="005A586D" w:rsidRPr="005A586D">
        <w:rPr>
          <w:rFonts w:hint="cs"/>
          <w:rtl/>
          <w:lang w:bidi="ar-EG"/>
        </w:rPr>
        <w:t>قولها</w:t>
      </w:r>
      <w:r w:rsidR="005A586D" w:rsidRPr="005A586D">
        <w:rPr>
          <w:rtl/>
          <w:lang w:bidi="ar-EG"/>
        </w:rPr>
        <w:t xml:space="preserve"> </w:t>
      </w:r>
      <w:r w:rsidR="005A586D" w:rsidRPr="005A586D">
        <w:rPr>
          <w:rFonts w:hint="cs"/>
          <w:rtl/>
          <w:lang w:bidi="ar-EG"/>
        </w:rPr>
        <w:t>بعدم وجود</w:t>
      </w:r>
      <w:r w:rsidR="005A586D" w:rsidRPr="005A586D">
        <w:rPr>
          <w:rtl/>
          <w:lang w:bidi="ar-EG"/>
        </w:rPr>
        <w:t xml:space="preserve"> فحص</w:t>
      </w:r>
      <w:r w:rsidR="005A586D" w:rsidRPr="005A586D">
        <w:rPr>
          <w:rFonts w:hint="cs"/>
          <w:rtl/>
          <w:lang w:bidi="ar-EG"/>
        </w:rPr>
        <w:t xml:space="preserve"> يحيل</w:t>
      </w:r>
      <w:r w:rsidR="005A586D" w:rsidRPr="005A586D">
        <w:rPr>
          <w:rtl/>
          <w:lang w:bidi="ar-EG"/>
        </w:rPr>
        <w:t xml:space="preserve"> إلى متطلبات التنسيق</w:t>
      </w:r>
      <w:r w:rsidR="005A586D" w:rsidRPr="005A586D">
        <w:rPr>
          <w:rFonts w:hint="cs"/>
          <w:rtl/>
          <w:lang w:bidi="ar-EG"/>
        </w:rPr>
        <w:t xml:space="preserve"> بموجب</w:t>
      </w:r>
      <w:r w:rsidR="005A586D" w:rsidRPr="005A586D">
        <w:rPr>
          <w:rtl/>
          <w:lang w:bidi="ar-EG"/>
        </w:rPr>
        <w:t xml:space="preserve"> الرقمين </w:t>
      </w:r>
      <w:r w:rsidR="009067EC">
        <w:rPr>
          <w:lang w:bidi="ar-EG"/>
        </w:rPr>
        <w:t>17A.9/17.9</w:t>
      </w:r>
      <w:r w:rsidR="009067EC">
        <w:rPr>
          <w:rFonts w:hint="cs"/>
          <w:rtl/>
          <w:lang w:bidi="ar-EG"/>
        </w:rPr>
        <w:t xml:space="preserve"> </w:t>
      </w:r>
      <w:r w:rsidR="005A586D" w:rsidRPr="005A586D">
        <w:rPr>
          <w:rtl/>
          <w:lang w:bidi="ar-EG"/>
        </w:rPr>
        <w:t>من لوائح الراديو.</w:t>
      </w:r>
    </w:p>
    <w:p w14:paraId="4DC2F528" w14:textId="0A35CAFA" w:rsidR="007C56BE" w:rsidRDefault="007C56BE" w:rsidP="005A586D">
      <w:pPr>
        <w:rPr>
          <w:rtl/>
          <w:lang w:bidi="ar-EG"/>
        </w:rPr>
      </w:pPr>
      <w:r>
        <w:rPr>
          <w:rFonts w:hint="cs"/>
          <w:rtl/>
          <w:lang w:bidi="ar-EG"/>
        </w:rPr>
        <w:t>56.3</w:t>
      </w:r>
      <w:r>
        <w:rPr>
          <w:rtl/>
          <w:lang w:bidi="ar-EG"/>
        </w:rPr>
        <w:tab/>
      </w:r>
      <w:r w:rsidR="005A586D" w:rsidRPr="005A586D">
        <w:rPr>
          <w:rFonts w:hint="cs"/>
          <w:rtl/>
          <w:lang w:bidi="ar-EG"/>
        </w:rPr>
        <w:t>و</w:t>
      </w:r>
      <w:r w:rsidR="005A586D" w:rsidRPr="005A586D">
        <w:rPr>
          <w:rtl/>
          <w:lang w:bidi="ar-EG"/>
        </w:rPr>
        <w:t xml:space="preserve">قال </w:t>
      </w:r>
      <w:r w:rsidR="005A586D" w:rsidRPr="00DD4FF7">
        <w:rPr>
          <w:b/>
          <w:bCs/>
          <w:rtl/>
          <w:lang w:bidi="ar-EG"/>
        </w:rPr>
        <w:t>السيد هنري</w:t>
      </w:r>
      <w:r w:rsidR="005A586D" w:rsidRPr="005A586D">
        <w:rPr>
          <w:rtl/>
          <w:lang w:bidi="ar-EG"/>
        </w:rPr>
        <w:t xml:space="preserve"> إنه لا يجد صعوبة </w:t>
      </w:r>
      <w:r w:rsidR="005A586D" w:rsidRPr="005A586D">
        <w:rPr>
          <w:rFonts w:hint="cs"/>
          <w:rtl/>
          <w:lang w:bidi="ar-EG"/>
        </w:rPr>
        <w:t>بشأن</w:t>
      </w:r>
      <w:r w:rsidR="005A586D" w:rsidRPr="005A586D">
        <w:rPr>
          <w:rtl/>
          <w:lang w:bidi="ar-EG"/>
        </w:rPr>
        <w:t xml:space="preserve"> نهج المكتب ولكنه اقترح أن تعيد اللجنة النظر في المسألة إذا رغب العديد من الإدارات في التبليغ</w:t>
      </w:r>
      <w:r w:rsidR="005A586D" w:rsidRPr="005A586D">
        <w:rPr>
          <w:rFonts w:hint="cs"/>
          <w:rtl/>
          <w:lang w:bidi="ar-EG"/>
        </w:rPr>
        <w:t xml:space="preserve"> عن</w:t>
      </w:r>
      <w:r w:rsidR="005A586D" w:rsidRPr="005A586D">
        <w:rPr>
          <w:rtl/>
          <w:lang w:bidi="ar-EG"/>
        </w:rPr>
        <w:t xml:space="preserve"> المحطات الأرضية </w:t>
      </w:r>
      <w:r w:rsidR="005A586D" w:rsidRPr="005A586D">
        <w:rPr>
          <w:rFonts w:hint="cs"/>
          <w:rtl/>
          <w:lang w:bidi="ar-EG"/>
        </w:rPr>
        <w:t>في</w:t>
      </w:r>
      <w:r w:rsidR="005A586D" w:rsidRPr="005A586D">
        <w:rPr>
          <w:rtl/>
          <w:lang w:bidi="ar-EG"/>
        </w:rPr>
        <w:t xml:space="preserve"> </w:t>
      </w:r>
      <w:r w:rsidR="005A586D" w:rsidRPr="005A586D">
        <w:rPr>
          <w:rtl/>
        </w:rPr>
        <w:t xml:space="preserve">الخدمة الإذاعية الساتلية </w:t>
      </w:r>
      <w:r w:rsidR="005A586D" w:rsidRPr="005A586D">
        <w:rPr>
          <w:rFonts w:hint="cs"/>
          <w:rtl/>
        </w:rPr>
        <w:t>(</w:t>
      </w:r>
      <w:r w:rsidR="005A586D" w:rsidRPr="005A586D">
        <w:rPr>
          <w:lang w:bidi="ar-EG"/>
        </w:rPr>
        <w:t>BSS</w:t>
      </w:r>
      <w:r w:rsidR="005A586D" w:rsidRPr="005A586D">
        <w:rPr>
          <w:rFonts w:hint="cs"/>
          <w:rtl/>
          <w:lang w:bidi="ar-EG"/>
        </w:rPr>
        <w:t xml:space="preserve">) </w:t>
      </w:r>
      <w:r w:rsidR="005A586D" w:rsidRPr="005A586D">
        <w:rPr>
          <w:rtl/>
          <w:lang w:bidi="ar-EG"/>
        </w:rPr>
        <w:t>كمحطات أرضية محددة.</w:t>
      </w:r>
    </w:p>
    <w:p w14:paraId="4B43D433" w14:textId="5309A983" w:rsidR="007C56BE" w:rsidRDefault="007C56BE" w:rsidP="00AE3684">
      <w:pPr>
        <w:rPr>
          <w:rtl/>
          <w:lang w:bidi="ar-EG"/>
        </w:rPr>
      </w:pPr>
      <w:r>
        <w:rPr>
          <w:rFonts w:hint="cs"/>
          <w:rtl/>
          <w:lang w:bidi="ar-EG"/>
        </w:rPr>
        <w:t>57.3</w:t>
      </w:r>
      <w:r>
        <w:rPr>
          <w:rtl/>
          <w:lang w:bidi="ar-EG"/>
        </w:rPr>
        <w:tab/>
      </w:r>
      <w:r w:rsidR="005A586D" w:rsidRPr="005A586D">
        <w:rPr>
          <w:rFonts w:hint="cs"/>
          <w:b/>
          <w:bCs/>
          <w:rtl/>
          <w:lang w:bidi="ar-SY"/>
        </w:rPr>
        <w:t>وأخذت</w:t>
      </w:r>
      <w:r w:rsidR="005A586D" w:rsidRPr="005A586D">
        <w:rPr>
          <w:rtl/>
          <w:lang w:bidi="ar-SY"/>
        </w:rPr>
        <w:t xml:space="preserve"> اللجنة </w:t>
      </w:r>
      <w:r w:rsidR="005A586D" w:rsidRPr="005A586D">
        <w:rPr>
          <w:b/>
          <w:bCs/>
          <w:rtl/>
          <w:lang w:bidi="ar-SY"/>
        </w:rPr>
        <w:t>علماً</w:t>
      </w:r>
      <w:r w:rsidR="005A586D" w:rsidRPr="005A586D">
        <w:rPr>
          <w:rtl/>
          <w:lang w:bidi="ar-SY"/>
        </w:rPr>
        <w:t xml:space="preserve"> </w:t>
      </w:r>
      <w:r w:rsidR="00AE3684" w:rsidRPr="00AE3684">
        <w:rPr>
          <w:rFonts w:hint="cs"/>
          <w:rtl/>
          <w:lang w:bidi="ar-EG"/>
        </w:rPr>
        <w:t>ب</w:t>
      </w:r>
      <w:r w:rsidR="00AE3684" w:rsidRPr="00AE3684">
        <w:rPr>
          <w:rtl/>
          <w:lang w:bidi="ar-EG"/>
        </w:rPr>
        <w:t xml:space="preserve">الفقرة 10 من الوثيقة </w:t>
      </w:r>
      <w:r w:rsidR="00AE3684" w:rsidRPr="00AE3684">
        <w:rPr>
          <w:lang w:bidi="ar-SY"/>
        </w:rPr>
        <w:t>RRB20-2/6</w:t>
      </w:r>
      <w:r w:rsidR="00AE3684" w:rsidRPr="00AE3684">
        <w:rPr>
          <w:rtl/>
          <w:lang w:bidi="ar-EG"/>
        </w:rPr>
        <w:t>.</w:t>
      </w:r>
    </w:p>
    <w:p w14:paraId="04309793" w14:textId="77777777" w:rsidR="007C56BE" w:rsidRPr="004513DC" w:rsidRDefault="007C56BE" w:rsidP="007C56BE">
      <w:pPr>
        <w:pStyle w:val="Headingb"/>
        <w:rPr>
          <w:rtl/>
        </w:rPr>
      </w:pPr>
      <w:r w:rsidRPr="00DF7A94">
        <w:rPr>
          <w:rtl/>
          <w:lang w:val="en-GB"/>
        </w:rPr>
        <w:t xml:space="preserve">تنفيذ القرار </w:t>
      </w:r>
      <w:r>
        <w:rPr>
          <w:lang w:val="en-GB"/>
        </w:rPr>
        <w:t>559 (WRC-19)</w:t>
      </w:r>
      <w:r>
        <w:rPr>
          <w:rFonts w:hint="cs"/>
          <w:rtl/>
          <w:lang w:val="en-GB"/>
        </w:rPr>
        <w:t xml:space="preserve"> (الفقرة 11 من الوثيقة </w:t>
      </w:r>
      <w:r>
        <w:t>RRB20-2/6</w:t>
      </w:r>
      <w:r>
        <w:rPr>
          <w:rFonts w:hint="cs"/>
          <w:rtl/>
        </w:rPr>
        <w:t>)</w:t>
      </w:r>
    </w:p>
    <w:p w14:paraId="57339D38" w14:textId="58034F20" w:rsidR="007C56BE" w:rsidRPr="00DD4FF7" w:rsidRDefault="007C56BE" w:rsidP="00AE3684">
      <w:pPr>
        <w:rPr>
          <w:spacing w:val="-2"/>
          <w:rtl/>
          <w:lang w:bidi="ar-EG"/>
        </w:rPr>
      </w:pPr>
      <w:r w:rsidRPr="00DD4FF7">
        <w:rPr>
          <w:rFonts w:hint="cs"/>
          <w:spacing w:val="-2"/>
          <w:rtl/>
          <w:lang w:bidi="ar-EG"/>
        </w:rPr>
        <w:t>58.3</w:t>
      </w:r>
      <w:r w:rsidRPr="00DD4FF7">
        <w:rPr>
          <w:spacing w:val="-2"/>
          <w:rtl/>
          <w:lang w:bidi="ar-EG"/>
        </w:rPr>
        <w:tab/>
      </w:r>
      <w:r w:rsidR="00AE3684" w:rsidRPr="00DD4FF7">
        <w:rPr>
          <w:spacing w:val="-2"/>
          <w:rtl/>
          <w:lang w:bidi="ar-EG"/>
        </w:rPr>
        <w:t>أشار</w:t>
      </w:r>
      <w:r w:rsidR="00AE3684" w:rsidRPr="00DD4FF7">
        <w:rPr>
          <w:rFonts w:hint="cs"/>
          <w:spacing w:val="-2"/>
          <w:rtl/>
          <w:lang w:bidi="ar-EG"/>
        </w:rPr>
        <w:t>ت</w:t>
      </w:r>
      <w:r w:rsidR="00AE3684" w:rsidRPr="00DD4FF7">
        <w:rPr>
          <w:spacing w:val="-2"/>
          <w:rtl/>
          <w:lang w:bidi="ar-EG"/>
        </w:rPr>
        <w:t xml:space="preserve"> الرئيسة إلى أن اللجنة ستتعامل مع المسائل المتعلقة بالقرار </w:t>
      </w:r>
      <w:r w:rsidR="00AE3684" w:rsidRPr="00DD4FF7">
        <w:rPr>
          <w:spacing w:val="-2"/>
          <w:lang w:val="en-GB" w:bidi="ar-EG"/>
        </w:rPr>
        <w:t>559 (WRC-19)</w:t>
      </w:r>
      <w:r w:rsidR="00AE3684" w:rsidRPr="00DD4FF7">
        <w:rPr>
          <w:rFonts w:hint="cs"/>
          <w:spacing w:val="-2"/>
          <w:rtl/>
          <w:lang w:bidi="ar-EG"/>
        </w:rPr>
        <w:t xml:space="preserve"> </w:t>
      </w:r>
      <w:r w:rsidR="00AE3684" w:rsidRPr="00DD4FF7">
        <w:rPr>
          <w:spacing w:val="-2"/>
          <w:rtl/>
          <w:lang w:bidi="ar-EG"/>
        </w:rPr>
        <w:t>في إطار بند منفصل من جدول الأعمال.</w:t>
      </w:r>
    </w:p>
    <w:p w14:paraId="72235DBC" w14:textId="1E1EEB52" w:rsidR="007C56BE" w:rsidRPr="004513DC" w:rsidRDefault="007C56BE" w:rsidP="007C56BE">
      <w:pPr>
        <w:pStyle w:val="Headingb"/>
        <w:rPr>
          <w:rtl/>
          <w:lang w:val="en-GB"/>
        </w:rPr>
      </w:pPr>
      <w:r w:rsidRPr="004513DC">
        <w:rPr>
          <w:rtl/>
          <w:lang w:val="en-GB" w:bidi="ar-SA"/>
        </w:rPr>
        <w:t xml:space="preserve">تنفيذ القرار </w:t>
      </w:r>
      <w:r w:rsidRPr="004513DC">
        <w:rPr>
          <w:lang w:val="en-GB" w:bidi="ar-SA"/>
        </w:rPr>
        <w:t>761 (R</w:t>
      </w:r>
      <w:r w:rsidR="00F16783">
        <w:rPr>
          <w:lang w:val="en-GB" w:bidi="ar-SA"/>
        </w:rPr>
        <w:t>ev</w:t>
      </w:r>
      <w:r w:rsidRPr="004513DC">
        <w:rPr>
          <w:lang w:val="en-GB" w:bidi="ar-SA"/>
        </w:rPr>
        <w:t>.WRC-19)</w:t>
      </w:r>
      <w:r w:rsidRPr="004513DC">
        <w:rPr>
          <w:rFonts w:hint="cs"/>
          <w:rtl/>
          <w:lang w:val="en-GB" w:bidi="ar-SA"/>
        </w:rPr>
        <w:t xml:space="preserve"> </w:t>
      </w:r>
      <w:r w:rsidRPr="004513DC">
        <w:rPr>
          <w:rFonts w:hint="cs"/>
          <w:rtl/>
          <w:lang w:val="en-GB"/>
        </w:rPr>
        <w:t xml:space="preserve">(الفقرة 12 من الوثيقة </w:t>
      </w:r>
      <w:r w:rsidRPr="004513DC">
        <w:t>RRB20-2/6</w:t>
      </w:r>
      <w:r w:rsidRPr="004513DC">
        <w:rPr>
          <w:rFonts w:hint="cs"/>
          <w:rtl/>
        </w:rPr>
        <w:t>)</w:t>
      </w:r>
    </w:p>
    <w:p w14:paraId="51CFE0D1" w14:textId="154675FD" w:rsidR="007C56BE" w:rsidRDefault="007C56BE" w:rsidP="00DA7356">
      <w:pPr>
        <w:rPr>
          <w:rtl/>
          <w:lang w:bidi="ar-EG"/>
        </w:rPr>
      </w:pPr>
      <w:r>
        <w:rPr>
          <w:rFonts w:hint="cs"/>
          <w:rtl/>
          <w:lang w:bidi="ar-EG"/>
        </w:rPr>
        <w:t>59.3</w:t>
      </w:r>
      <w:r>
        <w:rPr>
          <w:rtl/>
          <w:lang w:bidi="ar-EG"/>
        </w:rPr>
        <w:tab/>
      </w:r>
      <w:r w:rsidR="00DA7356" w:rsidRPr="00DA7356">
        <w:rPr>
          <w:rtl/>
          <w:lang w:bidi="ar-EG"/>
        </w:rPr>
        <w:t xml:space="preserve">قال </w:t>
      </w:r>
      <w:r w:rsidR="00DA7356" w:rsidRPr="00292DDC">
        <w:rPr>
          <w:b/>
          <w:bCs/>
          <w:rtl/>
          <w:lang w:bidi="ar-EG"/>
        </w:rPr>
        <w:t>السيد فال</w:t>
      </w:r>
      <w:r w:rsidR="00DA7356" w:rsidRPr="00292DDC">
        <w:rPr>
          <w:rFonts w:hint="cs"/>
          <w:b/>
          <w:bCs/>
          <w:rtl/>
          <w:lang w:bidi="ar-EG"/>
        </w:rPr>
        <w:t>يه</w:t>
      </w:r>
      <w:r w:rsidR="00DA7356" w:rsidRPr="00292DDC">
        <w:rPr>
          <w:b/>
          <w:bCs/>
          <w:rtl/>
          <w:lang w:bidi="ar-EG"/>
        </w:rPr>
        <w:t xml:space="preserve"> (رئيس دائرة الخدمات الفضائية)</w:t>
      </w:r>
      <w:r w:rsidR="00DA7356" w:rsidRPr="00DA7356">
        <w:rPr>
          <w:rtl/>
          <w:lang w:bidi="ar-EG"/>
        </w:rPr>
        <w:t xml:space="preserve"> إن</w:t>
      </w:r>
      <w:r w:rsidR="00DA7356" w:rsidRPr="00DA7356">
        <w:rPr>
          <w:rtl/>
        </w:rPr>
        <w:t xml:space="preserve"> الفقرة 12 من الوثيقة </w:t>
      </w:r>
      <w:r w:rsidR="00DA7356" w:rsidRPr="00DA7356">
        <w:t>RRB20-2/6</w:t>
      </w:r>
      <w:r w:rsidR="00DA7356" w:rsidRPr="00DA7356">
        <w:rPr>
          <w:rtl/>
        </w:rPr>
        <w:t xml:space="preserve"> أوضحت كيفية تنفيذ المكتب للقرار </w:t>
      </w:r>
      <w:r w:rsidR="00DA7356" w:rsidRPr="00DA7356">
        <w:rPr>
          <w:lang w:val="en-GB"/>
        </w:rPr>
        <w:t>761 (R</w:t>
      </w:r>
      <w:r w:rsidR="00194AAF">
        <w:rPr>
          <w:lang w:val="en-GB"/>
        </w:rPr>
        <w:t>ev</w:t>
      </w:r>
      <w:r w:rsidR="00DA7356" w:rsidRPr="00DA7356">
        <w:rPr>
          <w:lang w:val="en-GB"/>
        </w:rPr>
        <w:t>.WRC-19)</w:t>
      </w:r>
      <w:r w:rsidR="00DA7356">
        <w:rPr>
          <w:rFonts w:hint="cs"/>
          <w:rtl/>
        </w:rPr>
        <w:t xml:space="preserve"> </w:t>
      </w:r>
      <w:r w:rsidRPr="007B4ACD">
        <w:rPr>
          <w:rFonts w:hint="cs"/>
          <w:rtl/>
        </w:rPr>
        <w:t xml:space="preserve">بشأن </w:t>
      </w:r>
      <w:r w:rsidRPr="007B4ACD">
        <w:rPr>
          <w:rFonts w:hint="cs"/>
          <w:rtl/>
          <w:lang w:val="en-GB"/>
        </w:rPr>
        <w:t>ت</w:t>
      </w:r>
      <w:r w:rsidRPr="007B4ACD">
        <w:rPr>
          <w:rtl/>
        </w:rPr>
        <w:t>عايش الاتصالات المتنقلة الدولية والخدمة الإذاعية الساتلية (الصوتية) في </w:t>
      </w:r>
      <w:r w:rsidR="00AE3684">
        <w:rPr>
          <w:rFonts w:hint="cs"/>
          <w:rtl/>
        </w:rPr>
        <w:t>ال</w:t>
      </w:r>
      <w:r w:rsidRPr="007B4ACD">
        <w:rPr>
          <w:rtl/>
        </w:rPr>
        <w:t>نطاق الترد</w:t>
      </w:r>
      <w:r w:rsidRPr="007B4ACD">
        <w:rPr>
          <w:rFonts w:hint="cs"/>
          <w:rtl/>
        </w:rPr>
        <w:t>د</w:t>
      </w:r>
      <w:r w:rsidR="00AE3684">
        <w:rPr>
          <w:rFonts w:hint="cs"/>
          <w:rtl/>
        </w:rPr>
        <w:t>ي</w:t>
      </w:r>
      <w:r w:rsidR="00FA6B47">
        <w:rPr>
          <w:rFonts w:hint="cs"/>
          <w:rtl/>
        </w:rPr>
        <w:t xml:space="preserve"> </w:t>
      </w:r>
      <w:r w:rsidRPr="007B4ACD">
        <w:t>MHz 1 492</w:t>
      </w:r>
      <w:r w:rsidRPr="007B4ACD">
        <w:noBreakHyphen/>
        <w:t>1 452</w:t>
      </w:r>
      <w:r w:rsidRPr="007B4ACD">
        <w:rPr>
          <w:rtl/>
        </w:rPr>
        <w:t xml:space="preserve"> في الإقليمين </w:t>
      </w:r>
      <w:r w:rsidRPr="007B4ACD">
        <w:t>1</w:t>
      </w:r>
      <w:r>
        <w:rPr>
          <w:rtl/>
        </w:rPr>
        <w:t xml:space="preserve"> و</w:t>
      </w:r>
      <w:r>
        <w:t>3</w:t>
      </w:r>
      <w:r>
        <w:rPr>
          <w:rFonts w:hint="cs"/>
          <w:rtl/>
        </w:rPr>
        <w:t>.</w:t>
      </w:r>
      <w:r w:rsidR="00256012" w:rsidRPr="00256012">
        <w:rPr>
          <w:rFonts w:hint="cs"/>
          <w:rtl/>
          <w:lang w:bidi="ar-EG"/>
        </w:rPr>
        <w:t xml:space="preserve"> </w:t>
      </w:r>
    </w:p>
    <w:p w14:paraId="2EF0A4F1" w14:textId="4A512056" w:rsidR="007C56BE" w:rsidRDefault="007C56BE" w:rsidP="00DA7356">
      <w:pPr>
        <w:rPr>
          <w:rtl/>
          <w:lang w:bidi="ar-EG"/>
        </w:rPr>
      </w:pPr>
      <w:r>
        <w:rPr>
          <w:rFonts w:hint="cs"/>
          <w:rtl/>
          <w:lang w:bidi="ar-EG"/>
        </w:rPr>
        <w:t>60.3</w:t>
      </w:r>
      <w:r>
        <w:rPr>
          <w:rtl/>
          <w:lang w:bidi="ar-EG"/>
        </w:rPr>
        <w:tab/>
      </w:r>
      <w:r w:rsidR="00DA7356" w:rsidRPr="00DA7356">
        <w:rPr>
          <w:rFonts w:hint="cs"/>
          <w:rtl/>
          <w:lang w:bidi="ar-EG"/>
        </w:rPr>
        <w:t>و</w:t>
      </w:r>
      <w:r w:rsidR="00DA7356" w:rsidRPr="00DA7356">
        <w:rPr>
          <w:rtl/>
          <w:lang w:bidi="ar-EG"/>
        </w:rPr>
        <w:t xml:space="preserve">أيد </w:t>
      </w:r>
      <w:r w:rsidR="00DA7356" w:rsidRPr="00FA6B47">
        <w:rPr>
          <w:b/>
          <w:bCs/>
          <w:rtl/>
          <w:lang w:bidi="ar-EG"/>
        </w:rPr>
        <w:t xml:space="preserve">السيد </w:t>
      </w:r>
      <w:proofErr w:type="spellStart"/>
      <w:r w:rsidR="00DA7356" w:rsidRPr="00FA6B47">
        <w:rPr>
          <w:b/>
          <w:bCs/>
          <w:rtl/>
          <w:lang w:bidi="ar-EG"/>
        </w:rPr>
        <w:t>هاشيموتو</w:t>
      </w:r>
      <w:proofErr w:type="spellEnd"/>
      <w:r w:rsidR="00DA7356" w:rsidRPr="00DA7356">
        <w:rPr>
          <w:rtl/>
          <w:lang w:bidi="ar-EG"/>
        </w:rPr>
        <w:t xml:space="preserve"> الطريقة التي يتعامل بها المكتب مع هذه المسألة.</w:t>
      </w:r>
    </w:p>
    <w:p w14:paraId="0ABA136D" w14:textId="7B25C654" w:rsidR="00DA7356" w:rsidRPr="000B465E" w:rsidRDefault="007C56BE" w:rsidP="00DA7356">
      <w:pPr>
        <w:rPr>
          <w:spacing w:val="-2"/>
          <w:rtl/>
          <w:lang w:bidi="ar-EG"/>
        </w:rPr>
      </w:pPr>
      <w:r w:rsidRPr="000B465E">
        <w:rPr>
          <w:rFonts w:hint="cs"/>
          <w:spacing w:val="-2"/>
          <w:rtl/>
          <w:lang w:bidi="ar-EG"/>
        </w:rPr>
        <w:t>61.3</w:t>
      </w:r>
      <w:r w:rsidRPr="000B465E">
        <w:rPr>
          <w:spacing w:val="-2"/>
          <w:rtl/>
          <w:lang w:bidi="ar-EG"/>
        </w:rPr>
        <w:tab/>
      </w:r>
      <w:r w:rsidR="00DA7356" w:rsidRPr="000B465E">
        <w:rPr>
          <w:rFonts w:hint="cs"/>
          <w:spacing w:val="-2"/>
          <w:rtl/>
          <w:lang w:bidi="ar-EG"/>
        </w:rPr>
        <w:t>و</w:t>
      </w:r>
      <w:r w:rsidR="00DA7356" w:rsidRPr="000B465E">
        <w:rPr>
          <w:spacing w:val="-2"/>
          <w:rtl/>
          <w:lang w:bidi="ar-EG"/>
        </w:rPr>
        <w:t>اعتبر</w:t>
      </w:r>
      <w:r w:rsidR="00DA7356" w:rsidRPr="000B465E">
        <w:rPr>
          <w:rFonts w:hint="cs"/>
          <w:spacing w:val="-2"/>
          <w:rtl/>
          <w:lang w:bidi="ar-EG"/>
        </w:rPr>
        <w:t>ت</w:t>
      </w:r>
      <w:r w:rsidR="00DA7356" w:rsidRPr="000B465E">
        <w:rPr>
          <w:spacing w:val="-2"/>
          <w:rtl/>
          <w:lang w:bidi="ar-EG"/>
        </w:rPr>
        <w:t xml:space="preserve"> </w:t>
      </w:r>
      <w:r w:rsidR="00DA7356" w:rsidRPr="000B465E">
        <w:rPr>
          <w:b/>
          <w:bCs/>
          <w:spacing w:val="-2"/>
          <w:rtl/>
          <w:lang w:bidi="ar-EG"/>
        </w:rPr>
        <w:t>الرئيس</w:t>
      </w:r>
      <w:r w:rsidR="00DA7356" w:rsidRPr="000B465E">
        <w:rPr>
          <w:rFonts w:hint="cs"/>
          <w:b/>
          <w:bCs/>
          <w:spacing w:val="-2"/>
          <w:rtl/>
          <w:lang w:bidi="ar-EG"/>
        </w:rPr>
        <w:t>ة</w:t>
      </w:r>
      <w:r w:rsidR="00DA7356" w:rsidRPr="000B465E">
        <w:rPr>
          <w:spacing w:val="-2"/>
          <w:rtl/>
          <w:lang w:bidi="ar-EG"/>
        </w:rPr>
        <w:t xml:space="preserve">، بدعم من </w:t>
      </w:r>
      <w:r w:rsidR="00DA7356" w:rsidRPr="000B465E">
        <w:rPr>
          <w:b/>
          <w:bCs/>
          <w:spacing w:val="-2"/>
          <w:rtl/>
          <w:lang w:bidi="ar-EG"/>
        </w:rPr>
        <w:t xml:space="preserve">السيد طالب </w:t>
      </w:r>
      <w:r w:rsidR="00DA7356" w:rsidRPr="00F2172D">
        <w:rPr>
          <w:spacing w:val="-2"/>
          <w:rtl/>
          <w:lang w:bidi="ar-EG"/>
        </w:rPr>
        <w:t>و</w:t>
      </w:r>
      <w:r w:rsidR="00DA7356" w:rsidRPr="000B465E">
        <w:rPr>
          <w:b/>
          <w:bCs/>
          <w:spacing w:val="-2"/>
          <w:rtl/>
          <w:lang w:bidi="ar-EG"/>
        </w:rPr>
        <w:t xml:space="preserve">السيدة </w:t>
      </w:r>
      <w:proofErr w:type="spellStart"/>
      <w:r w:rsidR="00DA7356" w:rsidRPr="000B465E">
        <w:rPr>
          <w:b/>
          <w:bCs/>
          <w:spacing w:val="-2"/>
          <w:rtl/>
          <w:lang w:bidi="ar-EG"/>
        </w:rPr>
        <w:t>حسنوفا</w:t>
      </w:r>
      <w:proofErr w:type="spellEnd"/>
      <w:r w:rsidR="00DA7356" w:rsidRPr="000B465E">
        <w:rPr>
          <w:b/>
          <w:bCs/>
          <w:spacing w:val="-2"/>
          <w:rtl/>
          <w:lang w:bidi="ar-EG"/>
        </w:rPr>
        <w:t xml:space="preserve"> </w:t>
      </w:r>
      <w:r w:rsidR="00DA7356" w:rsidRPr="00F2172D">
        <w:rPr>
          <w:spacing w:val="-2"/>
          <w:rtl/>
          <w:lang w:bidi="ar-EG"/>
        </w:rPr>
        <w:t>و</w:t>
      </w:r>
      <w:r w:rsidR="00DA7356" w:rsidRPr="000B465E">
        <w:rPr>
          <w:b/>
          <w:bCs/>
          <w:spacing w:val="-2"/>
          <w:rtl/>
          <w:lang w:bidi="ar-EG"/>
        </w:rPr>
        <w:t xml:space="preserve">السيد </w:t>
      </w:r>
      <w:r w:rsidR="000D464D">
        <w:rPr>
          <w:b/>
          <w:bCs/>
          <w:spacing w:val="-2"/>
          <w:rtl/>
          <w:lang w:bidi="ar-EG"/>
        </w:rPr>
        <w:t>العمري</w:t>
      </w:r>
      <w:r w:rsidR="00DA7356" w:rsidRPr="000B465E">
        <w:rPr>
          <w:b/>
          <w:bCs/>
          <w:spacing w:val="-2"/>
          <w:rtl/>
          <w:lang w:bidi="ar-EG"/>
        </w:rPr>
        <w:t xml:space="preserve"> </w:t>
      </w:r>
      <w:r w:rsidR="00DA7356" w:rsidRPr="00F2172D">
        <w:rPr>
          <w:spacing w:val="-2"/>
          <w:rtl/>
          <w:lang w:bidi="ar-EG"/>
        </w:rPr>
        <w:t>و</w:t>
      </w:r>
      <w:r w:rsidR="00DA7356" w:rsidRPr="000B465E">
        <w:rPr>
          <w:b/>
          <w:bCs/>
          <w:spacing w:val="-2"/>
          <w:rtl/>
          <w:lang w:bidi="ar-EG"/>
        </w:rPr>
        <w:t xml:space="preserve">السيد هنري </w:t>
      </w:r>
      <w:r w:rsidR="00DA7356" w:rsidRPr="00F2172D">
        <w:rPr>
          <w:spacing w:val="-2"/>
          <w:rtl/>
          <w:lang w:bidi="ar-EG"/>
        </w:rPr>
        <w:t>و</w:t>
      </w:r>
      <w:r w:rsidR="00DA7356" w:rsidRPr="000B465E">
        <w:rPr>
          <w:b/>
          <w:bCs/>
          <w:spacing w:val="-2"/>
          <w:rtl/>
          <w:lang w:bidi="ar-EG"/>
        </w:rPr>
        <w:t>السيد عزوز</w:t>
      </w:r>
      <w:r w:rsidR="00DA7356" w:rsidRPr="000B465E">
        <w:rPr>
          <w:spacing w:val="-2"/>
          <w:rtl/>
          <w:lang w:bidi="ar-EG"/>
        </w:rPr>
        <w:t>، أن اللجنة لا</w:t>
      </w:r>
      <w:r w:rsidR="00B41AB1">
        <w:rPr>
          <w:rFonts w:hint="cs"/>
          <w:spacing w:val="-2"/>
          <w:rtl/>
          <w:lang w:bidi="ar-EG"/>
        </w:rPr>
        <w:t> </w:t>
      </w:r>
      <w:r w:rsidR="00DA7356" w:rsidRPr="000B465E">
        <w:rPr>
          <w:rFonts w:hint="cs"/>
          <w:spacing w:val="-2"/>
          <w:rtl/>
          <w:lang w:bidi="ar-EG"/>
        </w:rPr>
        <w:t>تجد</w:t>
      </w:r>
      <w:r w:rsidR="00DA7356" w:rsidRPr="000B465E">
        <w:rPr>
          <w:spacing w:val="-2"/>
          <w:rtl/>
          <w:lang w:bidi="ar-EG"/>
        </w:rPr>
        <w:t xml:space="preserve"> صعوبة في الطريقة التي يطبق بها المكتب القرار 761، واقترح</w:t>
      </w:r>
      <w:r w:rsidR="00DA7356" w:rsidRPr="000B465E">
        <w:rPr>
          <w:rFonts w:hint="cs"/>
          <w:spacing w:val="-2"/>
          <w:rtl/>
          <w:lang w:bidi="ar-EG"/>
        </w:rPr>
        <w:t>ت</w:t>
      </w:r>
      <w:r w:rsidR="00DA7356" w:rsidRPr="000B465E">
        <w:rPr>
          <w:spacing w:val="-2"/>
          <w:rtl/>
          <w:lang w:bidi="ar-EG"/>
        </w:rPr>
        <w:t xml:space="preserve"> أن</w:t>
      </w:r>
      <w:r w:rsidR="00DA7356" w:rsidRPr="000B465E">
        <w:rPr>
          <w:spacing w:val="-2"/>
          <w:rtl/>
        </w:rPr>
        <w:t xml:space="preserve"> تخلص اللجنة بشأن </w:t>
      </w:r>
      <w:r w:rsidR="00DA7356" w:rsidRPr="000B465E">
        <w:rPr>
          <w:spacing w:val="-2"/>
          <w:rtl/>
          <w:lang w:bidi="ar-EG"/>
        </w:rPr>
        <w:t xml:space="preserve">الفقرة </w:t>
      </w:r>
      <w:r w:rsidR="00DA7356" w:rsidRPr="000B465E">
        <w:rPr>
          <w:rFonts w:hint="cs"/>
          <w:spacing w:val="-2"/>
          <w:rtl/>
          <w:lang w:bidi="ar-EG"/>
        </w:rPr>
        <w:t xml:space="preserve">12 </w:t>
      </w:r>
      <w:r w:rsidR="00DA7356" w:rsidRPr="000B465E">
        <w:rPr>
          <w:spacing w:val="-2"/>
          <w:rtl/>
          <w:lang w:bidi="ar-EG"/>
        </w:rPr>
        <w:t xml:space="preserve">من الوثيقة </w:t>
      </w:r>
      <w:r w:rsidR="00DA7356" w:rsidRPr="000B465E">
        <w:rPr>
          <w:spacing w:val="-2"/>
          <w:lang w:bidi="ar-EG"/>
        </w:rPr>
        <w:t>RRB20-2/6</w:t>
      </w:r>
      <w:r w:rsidR="00DA7356" w:rsidRPr="000B465E">
        <w:rPr>
          <w:spacing w:val="-2"/>
          <w:rtl/>
          <w:lang w:bidi="ar-EG"/>
        </w:rPr>
        <w:t xml:space="preserve"> </w:t>
      </w:r>
      <w:r w:rsidR="00DA7356" w:rsidRPr="000B465E">
        <w:rPr>
          <w:spacing w:val="-2"/>
          <w:rtl/>
        </w:rPr>
        <w:t>إلى ما يلي</w:t>
      </w:r>
      <w:r w:rsidR="00DA7356" w:rsidRPr="000B465E">
        <w:rPr>
          <w:spacing w:val="-2"/>
          <w:lang w:bidi="ar-EG"/>
        </w:rPr>
        <w:t>:</w:t>
      </w:r>
    </w:p>
    <w:p w14:paraId="1F88F908" w14:textId="77777777" w:rsidR="007C56BE" w:rsidRPr="004513DC" w:rsidRDefault="007C56BE" w:rsidP="007C56BE">
      <w:pPr>
        <w:rPr>
          <w:rtl/>
          <w:lang w:bidi="ar-EG"/>
        </w:rPr>
      </w:pPr>
      <w:r w:rsidRPr="004513DC">
        <w:rPr>
          <w:rFonts w:hint="cs"/>
          <w:rtl/>
          <w:lang w:bidi="ar-EG"/>
        </w:rPr>
        <w:t>"</w:t>
      </w:r>
      <w:bookmarkStart w:id="37" w:name="_Hlk46088421"/>
      <w:r w:rsidRPr="004513DC">
        <w:rPr>
          <w:rtl/>
          <w:lang w:val="en-GB"/>
        </w:rPr>
        <w:t xml:space="preserve">أخذت اللجنة علماً </w:t>
      </w:r>
      <w:bookmarkEnd w:id="37"/>
      <w:r w:rsidRPr="004513DC">
        <w:rPr>
          <w:rtl/>
          <w:lang w:val="en-GB"/>
        </w:rPr>
        <w:t xml:space="preserve">بإجراءات المكتب في تنفيذ القرار </w:t>
      </w:r>
      <w:r w:rsidRPr="004513DC">
        <w:rPr>
          <w:lang w:val="en-GB"/>
        </w:rPr>
        <w:t>761 (Rev.WRC-19)</w:t>
      </w:r>
      <w:r w:rsidRPr="004513DC">
        <w:rPr>
          <w:rFonts w:hint="cs"/>
          <w:rtl/>
          <w:lang w:val="en-GB"/>
        </w:rPr>
        <w:t xml:space="preserve"> </w:t>
      </w:r>
      <w:r w:rsidRPr="004513DC">
        <w:rPr>
          <w:rtl/>
          <w:lang w:val="en-GB"/>
        </w:rPr>
        <w:t>على النحو الوارد في</w:t>
      </w:r>
      <w:r w:rsidRPr="004513DC">
        <w:rPr>
          <w:rFonts w:hint="cs"/>
          <w:rtl/>
          <w:lang w:val="en-GB"/>
        </w:rPr>
        <w:t> </w:t>
      </w:r>
      <w:r w:rsidRPr="004513DC">
        <w:rPr>
          <w:rtl/>
          <w:lang w:val="en-GB"/>
        </w:rPr>
        <w:t>الفقرة 12 من تقرير المدير</w:t>
      </w:r>
      <w:r w:rsidRPr="004513DC">
        <w:rPr>
          <w:lang w:val="en-GB"/>
        </w:rPr>
        <w:t>.</w:t>
      </w:r>
      <w:r w:rsidRPr="004513DC">
        <w:rPr>
          <w:rFonts w:hint="cs"/>
          <w:rtl/>
          <w:lang w:bidi="ar-EG"/>
        </w:rPr>
        <w:t>"</w:t>
      </w:r>
    </w:p>
    <w:p w14:paraId="64C65A8E" w14:textId="77777777" w:rsidR="007C56BE" w:rsidRDefault="007C56BE" w:rsidP="007C56BE">
      <w:pPr>
        <w:rPr>
          <w:rtl/>
          <w:lang w:bidi="ar-EG"/>
        </w:rPr>
      </w:pPr>
      <w:r>
        <w:rPr>
          <w:rFonts w:hint="cs"/>
          <w:rtl/>
          <w:lang w:bidi="ar-EG"/>
        </w:rPr>
        <w:t>62.3</w:t>
      </w:r>
      <w:r>
        <w:rPr>
          <w:rtl/>
          <w:lang w:bidi="ar-EG"/>
        </w:rPr>
        <w:tab/>
      </w:r>
      <w:r w:rsidRPr="00856140">
        <w:rPr>
          <w:rFonts w:hint="cs"/>
          <w:b/>
          <w:bCs/>
          <w:rtl/>
          <w:lang w:bidi="ar-EG"/>
        </w:rPr>
        <w:t>واتُفق</w:t>
      </w:r>
      <w:r w:rsidRPr="00856140">
        <w:rPr>
          <w:rFonts w:hint="cs"/>
          <w:rtl/>
          <w:lang w:bidi="ar-EG"/>
        </w:rPr>
        <w:t xml:space="preserve"> على ذلك.</w:t>
      </w:r>
    </w:p>
    <w:p w14:paraId="288CF1B3" w14:textId="77777777" w:rsidR="007C56BE" w:rsidRPr="002D2E3E" w:rsidRDefault="007C56BE" w:rsidP="007C56BE">
      <w:pPr>
        <w:pStyle w:val="Headingb"/>
        <w:rPr>
          <w:rtl/>
        </w:rPr>
      </w:pPr>
      <w:r w:rsidRPr="002D2E3E">
        <w:rPr>
          <w:rtl/>
        </w:rPr>
        <w:t>قاعدة إجرا</w:t>
      </w:r>
      <w:r w:rsidRPr="002D2E3E">
        <w:rPr>
          <w:rFonts w:hint="cs"/>
          <w:rtl/>
        </w:rPr>
        <w:t>ئية</w:t>
      </w:r>
      <w:r w:rsidRPr="002D2E3E">
        <w:rPr>
          <w:rtl/>
        </w:rPr>
        <w:t xml:space="preserve"> </w:t>
      </w:r>
      <w:r w:rsidRPr="002D2E3E">
        <w:rPr>
          <w:rFonts w:hint="cs"/>
          <w:rtl/>
        </w:rPr>
        <w:t>ممكنة</w:t>
      </w:r>
      <w:r w:rsidRPr="002D2E3E">
        <w:rPr>
          <w:rtl/>
        </w:rPr>
        <w:t xml:space="preserve"> </w:t>
      </w:r>
      <w:r w:rsidRPr="002D2E3E">
        <w:rPr>
          <w:rFonts w:hint="cs"/>
          <w:rtl/>
        </w:rPr>
        <w:t>بشأن</w:t>
      </w:r>
      <w:r w:rsidRPr="002D2E3E">
        <w:rPr>
          <w:rtl/>
        </w:rPr>
        <w:t xml:space="preserve"> التذييل 1 للملحق 4 بالتذييل </w:t>
      </w:r>
      <w:r w:rsidRPr="002D2E3E">
        <w:rPr>
          <w:lang w:val="en-GB"/>
        </w:rPr>
        <w:t>30B</w:t>
      </w:r>
      <w:r w:rsidRPr="002D2E3E">
        <w:rPr>
          <w:rFonts w:hint="cs"/>
          <w:rtl/>
        </w:rPr>
        <w:t xml:space="preserve"> (الفقرة </w:t>
      </w:r>
      <w:r>
        <w:rPr>
          <w:rFonts w:hint="cs"/>
          <w:rtl/>
        </w:rPr>
        <w:t>13</w:t>
      </w:r>
      <w:r w:rsidRPr="002D2E3E">
        <w:rPr>
          <w:rFonts w:hint="cs"/>
          <w:rtl/>
        </w:rPr>
        <w:t xml:space="preserve"> من الوثيقة </w:t>
      </w:r>
      <w:r w:rsidRPr="002D2E3E">
        <w:t>RRB20-2/6</w:t>
      </w:r>
      <w:r w:rsidRPr="002D2E3E">
        <w:rPr>
          <w:rFonts w:hint="cs"/>
          <w:rtl/>
        </w:rPr>
        <w:t>)</w:t>
      </w:r>
    </w:p>
    <w:p w14:paraId="42211A06" w14:textId="1CE0C46F" w:rsidR="007C56BE" w:rsidRDefault="007C56BE" w:rsidP="00FA0E05">
      <w:pPr>
        <w:rPr>
          <w:rtl/>
          <w:lang w:bidi="ar-EG"/>
        </w:rPr>
      </w:pPr>
      <w:r>
        <w:rPr>
          <w:rFonts w:hint="cs"/>
          <w:rtl/>
          <w:lang w:bidi="ar-EG"/>
        </w:rPr>
        <w:t>63.3</w:t>
      </w:r>
      <w:r>
        <w:rPr>
          <w:rtl/>
          <w:lang w:bidi="ar-EG"/>
        </w:rPr>
        <w:tab/>
      </w:r>
      <w:r w:rsidR="00FA0E05" w:rsidRPr="00DA7356">
        <w:rPr>
          <w:rtl/>
          <w:lang w:bidi="ar-EG"/>
        </w:rPr>
        <w:t>قال</w:t>
      </w:r>
      <w:r w:rsidR="00FA0E05" w:rsidRPr="00FA0E05">
        <w:rPr>
          <w:rFonts w:hint="cs"/>
          <w:rtl/>
          <w:lang w:bidi="ar-EG"/>
        </w:rPr>
        <w:t>ت</w:t>
      </w:r>
      <w:r w:rsidR="00FA0E05" w:rsidRPr="00DA7356">
        <w:rPr>
          <w:rtl/>
          <w:lang w:bidi="ar-EG"/>
        </w:rPr>
        <w:t xml:space="preserve"> </w:t>
      </w:r>
      <w:r w:rsidR="00FA0E05" w:rsidRPr="000B465E">
        <w:rPr>
          <w:b/>
          <w:bCs/>
          <w:rtl/>
          <w:lang w:bidi="ar-EG"/>
        </w:rPr>
        <w:t>الرئيسة</w:t>
      </w:r>
      <w:r w:rsidR="00FA0E05" w:rsidRPr="00DA7356">
        <w:rPr>
          <w:rtl/>
          <w:lang w:bidi="ar-EG"/>
        </w:rPr>
        <w:t xml:space="preserve"> إن فريق العمل المعني بالقواعد الإجرائية سينظر في إمكانية وجود قاعدة إجرائية بشأن التذييل 1 </w:t>
      </w:r>
      <w:r w:rsidR="00FA0E05" w:rsidRPr="00FA0E05">
        <w:rPr>
          <w:rFonts w:hint="cs"/>
          <w:rtl/>
          <w:lang w:bidi="ar-EG"/>
        </w:rPr>
        <w:t>ل</w:t>
      </w:r>
      <w:r w:rsidR="00FA0E05" w:rsidRPr="00DA7356">
        <w:rPr>
          <w:rtl/>
          <w:lang w:bidi="ar-EG"/>
        </w:rPr>
        <w:t xml:space="preserve">لملحق 4 </w:t>
      </w:r>
      <w:r w:rsidR="00FA0E05" w:rsidRPr="00FA0E05">
        <w:rPr>
          <w:rFonts w:hint="cs"/>
          <w:rtl/>
          <w:lang w:bidi="ar-EG"/>
        </w:rPr>
        <w:t>ب</w:t>
      </w:r>
      <w:r w:rsidR="00FA0E05" w:rsidRPr="00DA7356">
        <w:rPr>
          <w:rtl/>
          <w:lang w:bidi="ar-EG"/>
        </w:rPr>
        <w:t>التذييل</w:t>
      </w:r>
      <w:r w:rsidR="00B41AB1">
        <w:rPr>
          <w:rFonts w:hint="cs"/>
          <w:rtl/>
          <w:lang w:bidi="ar-EG"/>
        </w:rPr>
        <w:t> </w:t>
      </w:r>
      <w:r w:rsidR="00FA0E05" w:rsidRPr="00FA0E05">
        <w:rPr>
          <w:lang w:bidi="ar-EG"/>
        </w:rPr>
        <w:t>30B</w:t>
      </w:r>
      <w:r w:rsidR="00FA0E05" w:rsidRPr="00DA7356">
        <w:rPr>
          <w:rtl/>
          <w:lang w:bidi="ar-EG"/>
        </w:rPr>
        <w:t>.</w:t>
      </w:r>
    </w:p>
    <w:p w14:paraId="0AF0224A" w14:textId="4B6F3828" w:rsidR="007C56BE" w:rsidRDefault="007C56BE" w:rsidP="007C56BE">
      <w:pPr>
        <w:pStyle w:val="Headingb"/>
        <w:rPr>
          <w:rtl/>
        </w:rPr>
      </w:pPr>
      <w:r w:rsidRPr="002D2E3E">
        <w:rPr>
          <w:rtl/>
        </w:rPr>
        <w:lastRenderedPageBreak/>
        <w:t>الردود المتأخرة على مراسلات من المكتب ب</w:t>
      </w:r>
      <w:r w:rsidRPr="002D2E3E">
        <w:rPr>
          <w:rFonts w:hint="cs"/>
          <w:rtl/>
        </w:rPr>
        <w:t xml:space="preserve">شأن </w:t>
      </w:r>
      <w:r w:rsidRPr="002D2E3E">
        <w:rPr>
          <w:rtl/>
        </w:rPr>
        <w:t>تطبيق إجراءات تنظيمية على الأنظمة الساتلية</w:t>
      </w:r>
      <w:r>
        <w:rPr>
          <w:rFonts w:hint="cs"/>
          <w:rtl/>
        </w:rPr>
        <w:t xml:space="preserve"> </w:t>
      </w:r>
      <w:r w:rsidRPr="002D2E3E">
        <w:rPr>
          <w:rFonts w:hint="cs"/>
          <w:rtl/>
        </w:rPr>
        <w:t xml:space="preserve">(الفقرة </w:t>
      </w:r>
      <w:r>
        <w:rPr>
          <w:rFonts w:hint="cs"/>
          <w:rtl/>
        </w:rPr>
        <w:t>14</w:t>
      </w:r>
      <w:r w:rsidRPr="002D2E3E">
        <w:rPr>
          <w:rFonts w:hint="cs"/>
          <w:rtl/>
        </w:rPr>
        <w:t xml:space="preserve"> من الوثيقة</w:t>
      </w:r>
      <w:r w:rsidR="000B465E">
        <w:rPr>
          <w:rFonts w:hint="eastAsia"/>
          <w:rtl/>
        </w:rPr>
        <w:t> </w:t>
      </w:r>
      <w:r w:rsidRPr="002D2E3E">
        <w:t>RRB20-2/6</w:t>
      </w:r>
      <w:r w:rsidRPr="002D2E3E">
        <w:rPr>
          <w:rFonts w:hint="cs"/>
          <w:rtl/>
        </w:rPr>
        <w:t>)</w:t>
      </w:r>
    </w:p>
    <w:p w14:paraId="396016A6" w14:textId="69EA0D8F" w:rsidR="007C56BE" w:rsidRDefault="007C56BE" w:rsidP="000B465E">
      <w:pPr>
        <w:keepNext/>
        <w:keepLines/>
        <w:rPr>
          <w:rtl/>
        </w:rPr>
      </w:pPr>
      <w:r>
        <w:rPr>
          <w:rFonts w:hint="cs"/>
          <w:rtl/>
          <w:lang w:bidi="ar-EG"/>
        </w:rPr>
        <w:t>64.3</w:t>
      </w:r>
      <w:r>
        <w:rPr>
          <w:rtl/>
          <w:lang w:bidi="ar-EG"/>
        </w:rPr>
        <w:tab/>
      </w:r>
      <w:r w:rsidRPr="00856140">
        <w:rPr>
          <w:rtl/>
        </w:rPr>
        <w:t xml:space="preserve">استرعى </w:t>
      </w:r>
      <w:r w:rsidRPr="00856140">
        <w:rPr>
          <w:b/>
          <w:bCs/>
          <w:rtl/>
        </w:rPr>
        <w:t>السيد فاليه (رئيس دائرة الخدمات الفضائية)</w:t>
      </w:r>
      <w:r w:rsidRPr="00856140">
        <w:rPr>
          <w:rtl/>
        </w:rPr>
        <w:t xml:space="preserve"> الانتباه إلى الإضافة </w:t>
      </w:r>
      <w:r w:rsidR="00FA0E05">
        <w:rPr>
          <w:rFonts w:hint="cs"/>
          <w:rtl/>
        </w:rPr>
        <w:t>1</w:t>
      </w:r>
      <w:r w:rsidRPr="00856140">
        <w:rPr>
          <w:rtl/>
        </w:rPr>
        <w:t xml:space="preserve"> للوثيقة </w:t>
      </w:r>
      <w:r w:rsidRPr="00856140">
        <w:t>RRB19</w:t>
      </w:r>
      <w:r w:rsidRPr="00856140">
        <w:noBreakHyphen/>
        <w:t>2/6</w:t>
      </w:r>
      <w:r w:rsidRPr="00856140">
        <w:rPr>
          <w:rtl/>
        </w:rPr>
        <w:t xml:space="preserve">، التي </w:t>
      </w:r>
      <w:r w:rsidRPr="00856140">
        <w:rPr>
          <w:rFonts w:hint="cs"/>
          <w:rtl/>
        </w:rPr>
        <w:t>عرضت</w:t>
      </w:r>
      <w:r w:rsidRPr="00856140">
        <w:rPr>
          <w:rtl/>
        </w:rPr>
        <w:t xml:space="preserve"> </w:t>
      </w:r>
      <w:r w:rsidR="00532865">
        <w:rPr>
          <w:rFonts w:hint="cs"/>
          <w:rtl/>
        </w:rPr>
        <w:t>مختلف فئات الردود المتأخرة.</w:t>
      </w:r>
      <w:r>
        <w:rPr>
          <w:rFonts w:hint="cs"/>
          <w:rtl/>
          <w:lang w:val="en-GB"/>
        </w:rPr>
        <w:t xml:space="preserve"> </w:t>
      </w:r>
      <w:r w:rsidR="00E5177A" w:rsidRPr="00E5177A">
        <w:rPr>
          <w:rFonts w:hint="cs"/>
          <w:rtl/>
          <w:lang w:bidi="ar-EG"/>
        </w:rPr>
        <w:t>و</w:t>
      </w:r>
      <w:r w:rsidR="00E5177A" w:rsidRPr="00E5177A">
        <w:rPr>
          <w:rtl/>
          <w:lang w:bidi="ar-EG"/>
        </w:rPr>
        <w:t xml:space="preserve">يتعلق القسم 1 من الإضافة 1 بالطلبات المحدودة المدة للحصول على وقت إضافي للرد على المراسلات الواردة من المكتب </w:t>
      </w:r>
      <w:r w:rsidRPr="008F2458">
        <w:rPr>
          <w:rFonts w:hint="cs"/>
          <w:rtl/>
          <w:lang w:bidi="ar"/>
        </w:rPr>
        <w:t xml:space="preserve">بسبب </w:t>
      </w:r>
      <w:r>
        <w:rPr>
          <w:rFonts w:hint="cs"/>
          <w:rtl/>
          <w:lang w:bidi="ar"/>
        </w:rPr>
        <w:t>ال</w:t>
      </w:r>
      <w:r w:rsidRPr="008F2458">
        <w:rPr>
          <w:rFonts w:hint="cs"/>
          <w:rtl/>
          <w:lang w:bidi="ar"/>
        </w:rPr>
        <w:t xml:space="preserve">ظروف </w:t>
      </w:r>
      <w:r>
        <w:rPr>
          <w:rFonts w:hint="cs"/>
          <w:rtl/>
          <w:lang w:bidi="ar"/>
        </w:rPr>
        <w:t>ال</w:t>
      </w:r>
      <w:r w:rsidRPr="008F2458">
        <w:rPr>
          <w:rFonts w:hint="cs"/>
          <w:rtl/>
          <w:lang w:bidi="ar"/>
        </w:rPr>
        <w:t xml:space="preserve">مرتبطة بجائحة </w:t>
      </w:r>
      <w:r>
        <w:rPr>
          <w:rFonts w:hint="cs"/>
          <w:rtl/>
          <w:lang w:val="fr-FR"/>
        </w:rPr>
        <w:t xml:space="preserve">فيروس كورونا المستجد </w:t>
      </w:r>
      <w:r>
        <w:rPr>
          <w:lang w:val="fr-FR"/>
        </w:rPr>
        <w:t>(COVID-19)</w:t>
      </w:r>
      <w:r>
        <w:rPr>
          <w:rFonts w:hint="cs"/>
          <w:rtl/>
          <w:lang w:val="fr-FR"/>
        </w:rPr>
        <w:t xml:space="preserve">. </w:t>
      </w:r>
      <w:r w:rsidR="00E5177A" w:rsidRPr="00E5177A">
        <w:rPr>
          <w:rtl/>
          <w:lang w:bidi="ar-EG"/>
        </w:rPr>
        <w:t xml:space="preserve">وقد وافق المكتب على الطلبات، مشيراً إلى أن حقوق الإدارات الأخرى لم تتأثر. ولم يُطلب أي إجراء أو قرار من </w:t>
      </w:r>
      <w:r w:rsidR="004710B0" w:rsidRPr="004710B0">
        <w:rPr>
          <w:rFonts w:hint="cs"/>
          <w:rtl/>
          <w:lang w:bidi="ar-EG"/>
        </w:rPr>
        <w:t>اللجنة</w:t>
      </w:r>
      <w:r w:rsidR="004710B0" w:rsidRPr="004710B0">
        <w:rPr>
          <w:rtl/>
          <w:lang w:bidi="ar-EG"/>
        </w:rPr>
        <w:t xml:space="preserve"> </w:t>
      </w:r>
      <w:r w:rsidR="00E5177A" w:rsidRPr="00E5177A">
        <w:rPr>
          <w:rtl/>
          <w:lang w:bidi="ar-EG"/>
        </w:rPr>
        <w:t>في هذا الصدد.</w:t>
      </w:r>
      <w:r w:rsidR="005678A7">
        <w:rPr>
          <w:rFonts w:hint="cs"/>
          <w:rtl/>
          <w:lang w:bidi="ar-EG"/>
        </w:rPr>
        <w:t xml:space="preserve"> </w:t>
      </w:r>
    </w:p>
    <w:p w14:paraId="3651A6C3" w14:textId="3CE0E1A8" w:rsidR="007C56BE" w:rsidRPr="00E7364A" w:rsidRDefault="007C56BE" w:rsidP="00E7364A">
      <w:pPr>
        <w:rPr>
          <w:rtl/>
          <w:lang w:val="en-GB"/>
        </w:rPr>
      </w:pPr>
      <w:r>
        <w:rPr>
          <w:rFonts w:hint="cs"/>
          <w:rtl/>
          <w:lang w:bidi="ar-EG"/>
        </w:rPr>
        <w:t>65.3</w:t>
      </w:r>
      <w:r>
        <w:rPr>
          <w:rtl/>
          <w:lang w:bidi="ar-EG"/>
        </w:rPr>
        <w:tab/>
      </w:r>
      <w:r w:rsidR="00E7364A" w:rsidRPr="00E7364A">
        <w:rPr>
          <w:rFonts w:hint="cs"/>
          <w:rtl/>
          <w:lang w:val="en-GB" w:bidi="ar-EG"/>
        </w:rPr>
        <w:t>و</w:t>
      </w:r>
      <w:r w:rsidR="00E7364A" w:rsidRPr="00E7364A">
        <w:rPr>
          <w:rtl/>
          <w:lang w:val="en-GB" w:bidi="ar-EG"/>
        </w:rPr>
        <w:t xml:space="preserve">أبلغ </w:t>
      </w:r>
      <w:r w:rsidR="00E7364A" w:rsidRPr="00711F5B">
        <w:rPr>
          <w:b/>
          <w:bCs/>
          <w:rtl/>
          <w:lang w:val="en-GB" w:bidi="ar-EG"/>
        </w:rPr>
        <w:t>المدير</w:t>
      </w:r>
      <w:r w:rsidR="00E7364A" w:rsidRPr="00E7364A">
        <w:rPr>
          <w:rtl/>
          <w:lang w:val="en-GB" w:bidi="ar-EG"/>
        </w:rPr>
        <w:t xml:space="preserve"> </w:t>
      </w:r>
      <w:r w:rsidR="00E7364A" w:rsidRPr="00E7364A">
        <w:rPr>
          <w:rFonts w:hint="cs"/>
          <w:rtl/>
          <w:lang w:val="en-GB" w:bidi="ar-EG"/>
        </w:rPr>
        <w:t>اللجنة</w:t>
      </w:r>
      <w:r w:rsidR="00E7364A" w:rsidRPr="00E7364A">
        <w:rPr>
          <w:rtl/>
          <w:lang w:val="en-GB" w:bidi="ar-EG"/>
        </w:rPr>
        <w:t xml:space="preserve"> بالتدابير التي اتخذها المكتب </w:t>
      </w:r>
      <w:r w:rsidRPr="00D92E76">
        <w:rPr>
          <w:rtl/>
          <w:lang w:val="en-GB"/>
        </w:rPr>
        <w:t xml:space="preserve">بشأن تعليق تسليم </w:t>
      </w:r>
      <w:r w:rsidR="00AF7C54">
        <w:rPr>
          <w:rFonts w:hint="cs"/>
          <w:rtl/>
          <w:lang w:val="en-GB"/>
        </w:rPr>
        <w:t>النشرة</w:t>
      </w:r>
      <w:r w:rsidRPr="00D92E76">
        <w:rPr>
          <w:rtl/>
          <w:lang w:val="en-GB"/>
        </w:rPr>
        <w:t xml:space="preserve"> الإعلامية الدولية للترددات</w:t>
      </w:r>
      <w:r w:rsidR="00AF7C54">
        <w:rPr>
          <w:rFonts w:hint="cs"/>
          <w:rtl/>
          <w:lang w:val="en-GB"/>
        </w:rPr>
        <w:t xml:space="preserve"> الصادرة عن المكتب</w:t>
      </w:r>
      <w:r w:rsidRPr="00D92E76">
        <w:rPr>
          <w:rtl/>
          <w:lang w:val="en-GB"/>
        </w:rPr>
        <w:t xml:space="preserve"> (</w:t>
      </w:r>
      <w:r w:rsidRPr="00D92E76">
        <w:rPr>
          <w:lang w:val="en-GB"/>
        </w:rPr>
        <w:t>BR IFIC</w:t>
      </w:r>
      <w:r w:rsidRPr="00D92E76">
        <w:rPr>
          <w:rtl/>
          <w:lang w:val="en-GB"/>
        </w:rPr>
        <w:t xml:space="preserve">) على أقراص </w:t>
      </w:r>
      <w:r w:rsidRPr="00D92E76">
        <w:rPr>
          <w:lang w:val="en-GB"/>
        </w:rPr>
        <w:t>DVD</w:t>
      </w:r>
      <w:r w:rsidRPr="00D92E76">
        <w:rPr>
          <w:rtl/>
          <w:lang w:val="en-GB"/>
        </w:rPr>
        <w:t xml:space="preserve"> وخدمات الفاكس، وفترة قبول التعليقات المتأخرة حتى 31 يوليو 2020 نتيجة للحالة الناشئة بسبب</w:t>
      </w:r>
      <w:r w:rsidRPr="00D92E76">
        <w:rPr>
          <w:rFonts w:hint="cs"/>
          <w:rtl/>
          <w:lang w:val="en-GB"/>
        </w:rPr>
        <w:t xml:space="preserve"> جائحة</w:t>
      </w:r>
      <w:r w:rsidRPr="00D92E76">
        <w:rPr>
          <w:rtl/>
          <w:lang w:val="en-GB"/>
        </w:rPr>
        <w:t xml:space="preserve"> فيروس كورونا المستجد (</w:t>
      </w:r>
      <w:r w:rsidRPr="00D92E76">
        <w:rPr>
          <w:lang w:val="en-GB"/>
        </w:rPr>
        <w:t>COVID-19</w:t>
      </w:r>
      <w:r w:rsidRPr="00D92E76">
        <w:rPr>
          <w:rtl/>
          <w:lang w:val="en-GB"/>
        </w:rPr>
        <w:t>).</w:t>
      </w:r>
      <w:r w:rsidRPr="00D92E76">
        <w:rPr>
          <w:rFonts w:hint="cs"/>
          <w:rtl/>
          <w:lang w:val="en-GB"/>
        </w:rPr>
        <w:t xml:space="preserve"> </w:t>
      </w:r>
      <w:r w:rsidR="00E7364A">
        <w:rPr>
          <w:rFonts w:hint="cs"/>
          <w:rtl/>
          <w:lang w:val="en-GB"/>
        </w:rPr>
        <w:t>وأعلم</w:t>
      </w:r>
      <w:r w:rsidRPr="00D92E76">
        <w:rPr>
          <w:rtl/>
          <w:lang w:val="en-GB"/>
        </w:rPr>
        <w:t xml:space="preserve"> اللجنة كذلك </w:t>
      </w:r>
      <w:r w:rsidRPr="00D92E76">
        <w:rPr>
          <w:rFonts w:hint="cs"/>
          <w:rtl/>
          <w:lang w:val="en-GB"/>
        </w:rPr>
        <w:t>ب</w:t>
      </w:r>
      <w:r w:rsidRPr="00D92E76">
        <w:rPr>
          <w:rtl/>
          <w:lang w:val="en-GB"/>
        </w:rPr>
        <w:t xml:space="preserve">أن استخدام صور </w:t>
      </w:r>
      <w:r w:rsidRPr="00D92E76">
        <w:rPr>
          <w:lang w:val="en-GB"/>
        </w:rPr>
        <w:t>ISO</w:t>
      </w:r>
      <w:r w:rsidRPr="00D92E76">
        <w:rPr>
          <w:rtl/>
          <w:lang w:val="en-GB"/>
        </w:rPr>
        <w:t xml:space="preserve"> ل</w:t>
      </w:r>
      <w:r w:rsidRPr="00D92E76">
        <w:rPr>
          <w:rFonts w:hint="cs"/>
          <w:rtl/>
          <w:lang w:val="en-GB"/>
        </w:rPr>
        <w:t>ل</w:t>
      </w:r>
      <w:r w:rsidRPr="00D92E76">
        <w:rPr>
          <w:rtl/>
          <w:lang w:val="en-GB"/>
        </w:rPr>
        <w:t xml:space="preserve">نشرة </w:t>
      </w:r>
      <w:r w:rsidRPr="00D92E76">
        <w:rPr>
          <w:lang w:val="en-GB"/>
        </w:rPr>
        <w:t>BR IFIC</w:t>
      </w:r>
      <w:r w:rsidRPr="00D92E76">
        <w:rPr>
          <w:rtl/>
          <w:lang w:val="en-GB"/>
        </w:rPr>
        <w:t xml:space="preserve"> بدلاً من قرص</w:t>
      </w:r>
      <w:r>
        <w:rPr>
          <w:rFonts w:hint="cs"/>
          <w:rtl/>
          <w:lang w:val="en-GB"/>
        </w:rPr>
        <w:t> </w:t>
      </w:r>
      <w:r w:rsidRPr="00D92E76">
        <w:rPr>
          <w:lang w:val="en-GB"/>
        </w:rPr>
        <w:t>DVD-ROM</w:t>
      </w:r>
      <w:r w:rsidRPr="00D92E76">
        <w:rPr>
          <w:rtl/>
          <w:lang w:val="en-GB"/>
        </w:rPr>
        <w:t xml:space="preserve"> </w:t>
      </w:r>
      <w:r w:rsidRPr="00D92E76">
        <w:rPr>
          <w:rFonts w:hint="cs"/>
          <w:rtl/>
          <w:lang w:val="en-GB"/>
        </w:rPr>
        <w:t>أُبلغ</w:t>
      </w:r>
      <w:r w:rsidRPr="00D92E76">
        <w:rPr>
          <w:rtl/>
          <w:lang w:val="en-GB"/>
        </w:rPr>
        <w:t xml:space="preserve"> للإدارات في</w:t>
      </w:r>
      <w:r w:rsidR="000B465E">
        <w:rPr>
          <w:rFonts w:hint="cs"/>
          <w:rtl/>
          <w:lang w:val="en-GB"/>
        </w:rPr>
        <w:t> </w:t>
      </w:r>
      <w:r w:rsidRPr="00D92E76">
        <w:rPr>
          <w:rtl/>
          <w:lang w:val="en-GB"/>
        </w:rPr>
        <w:t xml:space="preserve">الرسالة المعممة </w:t>
      </w:r>
      <w:r w:rsidRPr="002D2E3E">
        <w:rPr>
          <w:lang w:val="en-GB"/>
        </w:rPr>
        <w:t>CR/457</w:t>
      </w:r>
      <w:r w:rsidRPr="00D92E76">
        <w:rPr>
          <w:rtl/>
          <w:lang w:val="en-GB"/>
        </w:rPr>
        <w:t xml:space="preserve"> بتاريخ 27 مارس 2020 وأن هذا التدبير لم يسبب صعوبات للإدارات. </w:t>
      </w:r>
    </w:p>
    <w:p w14:paraId="6F6303BF" w14:textId="46456FA7" w:rsidR="00E7364A" w:rsidRPr="00E7364A" w:rsidRDefault="007C56BE" w:rsidP="00E7364A">
      <w:pPr>
        <w:rPr>
          <w:rtl/>
          <w:lang w:bidi="ar-EG"/>
        </w:rPr>
      </w:pPr>
      <w:r>
        <w:rPr>
          <w:rFonts w:hint="cs"/>
          <w:rtl/>
          <w:lang w:bidi="ar-EG"/>
        </w:rPr>
        <w:t>66.3</w:t>
      </w:r>
      <w:r>
        <w:rPr>
          <w:rtl/>
          <w:lang w:bidi="ar-EG"/>
        </w:rPr>
        <w:tab/>
      </w:r>
      <w:r w:rsidR="00E7364A" w:rsidRPr="00E7364A">
        <w:rPr>
          <w:rtl/>
        </w:rPr>
        <w:t xml:space="preserve">واقترحت </w:t>
      </w:r>
      <w:r w:rsidR="00E7364A" w:rsidRPr="00711F5B">
        <w:rPr>
          <w:b/>
          <w:bCs/>
          <w:rtl/>
        </w:rPr>
        <w:t>الرئيسة</w:t>
      </w:r>
      <w:r w:rsidR="00E7364A" w:rsidRPr="00E7364A">
        <w:rPr>
          <w:rtl/>
        </w:rPr>
        <w:t xml:space="preserve"> أن تخلص اللجنة </w:t>
      </w:r>
      <w:r w:rsidR="00E7364A" w:rsidRPr="00E7364A">
        <w:rPr>
          <w:rFonts w:hint="cs"/>
          <w:rtl/>
        </w:rPr>
        <w:t>إ</w:t>
      </w:r>
      <w:r w:rsidR="00E7364A" w:rsidRPr="00E7364A">
        <w:rPr>
          <w:rtl/>
        </w:rPr>
        <w:t xml:space="preserve">لى ما يلي بشأن </w:t>
      </w:r>
      <w:r w:rsidR="00E7364A" w:rsidRPr="00E7364A">
        <w:rPr>
          <w:rtl/>
          <w:lang w:bidi="ar-EG"/>
        </w:rPr>
        <w:t xml:space="preserve">الفقرة </w:t>
      </w:r>
      <w:r w:rsidR="00E7364A">
        <w:rPr>
          <w:rFonts w:hint="cs"/>
          <w:rtl/>
          <w:lang w:bidi="ar-EG"/>
        </w:rPr>
        <w:t xml:space="preserve">14 </w:t>
      </w:r>
      <w:r w:rsidR="00E7364A" w:rsidRPr="00E7364A">
        <w:rPr>
          <w:rtl/>
          <w:lang w:bidi="ar-EG"/>
        </w:rPr>
        <w:t xml:space="preserve">من الوثيقة </w:t>
      </w:r>
      <w:r w:rsidR="00E7364A" w:rsidRPr="00E7364A">
        <w:rPr>
          <w:lang w:bidi="ar-EG"/>
        </w:rPr>
        <w:t>RRB20-2/6</w:t>
      </w:r>
      <w:r w:rsidR="00E7364A" w:rsidRPr="00E7364A">
        <w:rPr>
          <w:rtl/>
          <w:lang w:bidi="ar-EG"/>
        </w:rPr>
        <w:t xml:space="preserve"> </w:t>
      </w:r>
      <w:r w:rsidR="00E7364A">
        <w:rPr>
          <w:rFonts w:hint="cs"/>
          <w:rtl/>
        </w:rPr>
        <w:t>والفقرة 1 من الإضافة 1 لها</w:t>
      </w:r>
      <w:r w:rsidR="00E7364A" w:rsidRPr="00E7364A">
        <w:rPr>
          <w:lang w:bidi="ar-EG"/>
        </w:rPr>
        <w:t>:</w:t>
      </w:r>
    </w:p>
    <w:p w14:paraId="7DBC7C4A" w14:textId="2156F152" w:rsidR="007C56BE" w:rsidRDefault="007C56BE" w:rsidP="007C56BE">
      <w:pPr>
        <w:rPr>
          <w:rtl/>
          <w:lang w:bidi="ar-EG"/>
        </w:rPr>
      </w:pPr>
      <w:r>
        <w:rPr>
          <w:rFonts w:hint="cs"/>
          <w:rtl/>
          <w:lang w:bidi="ar-EG"/>
        </w:rPr>
        <w:t>"</w:t>
      </w:r>
      <w:r w:rsidRPr="00D92E76">
        <w:rPr>
          <w:rtl/>
          <w:lang w:val="en-GB"/>
        </w:rPr>
        <w:t xml:space="preserve">نظرت اللجنة في المعلومات المقدمة في الفقرة 14 من تقرير المدير وفي الفقرة 1 من الإضافة 1 بشأن الردود المتأخرة على المراسلات الواردة من المكتب </w:t>
      </w:r>
      <w:r w:rsidRPr="00D92E76">
        <w:rPr>
          <w:rFonts w:hint="cs"/>
          <w:rtl/>
          <w:lang w:val="en-GB"/>
        </w:rPr>
        <w:t>بشأن</w:t>
      </w:r>
      <w:r w:rsidRPr="00D92E76">
        <w:rPr>
          <w:rtl/>
          <w:lang w:val="en-GB"/>
        </w:rPr>
        <w:t xml:space="preserve"> تطبيق الإجراءات التنظيمية على الأنظمة الساتلية.</w:t>
      </w:r>
      <w:r w:rsidRPr="00D92E76">
        <w:rPr>
          <w:rFonts w:hint="cs"/>
          <w:rtl/>
          <w:lang w:val="en-GB"/>
        </w:rPr>
        <w:t xml:space="preserve"> و</w:t>
      </w:r>
      <w:r w:rsidRPr="00D92E76">
        <w:rPr>
          <w:rtl/>
          <w:lang w:val="en-GB"/>
        </w:rPr>
        <w:t>نظرت اللجنة</w:t>
      </w:r>
      <w:r w:rsidRPr="00D92E76">
        <w:rPr>
          <w:rFonts w:hint="cs"/>
          <w:rtl/>
          <w:lang w:val="en-GB"/>
        </w:rPr>
        <w:t xml:space="preserve"> أيضاً</w:t>
      </w:r>
      <w:r w:rsidRPr="00D92E76">
        <w:rPr>
          <w:rtl/>
          <w:lang w:val="en-GB"/>
        </w:rPr>
        <w:t xml:space="preserve"> في تقرير</w:t>
      </w:r>
      <w:r w:rsidRPr="00D92E76">
        <w:rPr>
          <w:rFonts w:hint="cs"/>
          <w:rtl/>
          <w:lang w:val="en-GB"/>
        </w:rPr>
        <w:t xml:space="preserve"> ا</w:t>
      </w:r>
      <w:r w:rsidRPr="00D92E76">
        <w:rPr>
          <w:rtl/>
          <w:lang w:val="en-GB"/>
        </w:rPr>
        <w:t xml:space="preserve">لمكتب الشفوي بشأن تعليق تسليم </w:t>
      </w:r>
      <w:r w:rsidR="00CE3D3E">
        <w:rPr>
          <w:rFonts w:hint="cs"/>
          <w:rtl/>
          <w:lang w:val="en-GB"/>
        </w:rPr>
        <w:t>النشرة</w:t>
      </w:r>
      <w:r w:rsidRPr="00D92E76">
        <w:rPr>
          <w:rtl/>
          <w:lang w:val="en-GB"/>
        </w:rPr>
        <w:t xml:space="preserve"> الإعلامية الدولية للترددات</w:t>
      </w:r>
      <w:r w:rsidR="00CE3D3E">
        <w:rPr>
          <w:rFonts w:hint="cs"/>
          <w:rtl/>
          <w:lang w:val="en-GB"/>
        </w:rPr>
        <w:t xml:space="preserve"> الصادرة عن المكتب</w:t>
      </w:r>
      <w:r w:rsidRPr="00D92E76">
        <w:rPr>
          <w:rtl/>
          <w:lang w:val="en-GB"/>
        </w:rPr>
        <w:t xml:space="preserve"> (</w:t>
      </w:r>
      <w:r w:rsidRPr="00D92E76">
        <w:rPr>
          <w:lang w:val="en-GB"/>
        </w:rPr>
        <w:t>BR IFIC</w:t>
      </w:r>
      <w:r w:rsidRPr="00D92E76">
        <w:rPr>
          <w:rtl/>
          <w:lang w:val="en-GB"/>
        </w:rPr>
        <w:t xml:space="preserve">) على أقراص </w:t>
      </w:r>
      <w:r w:rsidRPr="00D92E76">
        <w:rPr>
          <w:lang w:val="en-GB"/>
        </w:rPr>
        <w:t>DVD</w:t>
      </w:r>
      <w:r w:rsidRPr="00D92E76">
        <w:rPr>
          <w:rtl/>
          <w:lang w:val="en-GB"/>
        </w:rPr>
        <w:t xml:space="preserve"> وخدمات الفاكس، وفترة قبول التعليقات المتأخرة حتى 31</w:t>
      </w:r>
      <w:r w:rsidR="00711F5B">
        <w:rPr>
          <w:rFonts w:hint="cs"/>
          <w:rtl/>
          <w:lang w:val="en-GB"/>
        </w:rPr>
        <w:t> </w:t>
      </w:r>
      <w:r w:rsidRPr="00D92E76">
        <w:rPr>
          <w:rtl/>
          <w:lang w:val="en-GB"/>
        </w:rPr>
        <w:t>يوليو 2020 نتيجة للحالة الناشئة بسبب</w:t>
      </w:r>
      <w:r w:rsidRPr="00D92E76">
        <w:rPr>
          <w:rFonts w:hint="cs"/>
          <w:rtl/>
          <w:lang w:val="en-GB"/>
        </w:rPr>
        <w:t xml:space="preserve"> جائحة</w:t>
      </w:r>
      <w:r w:rsidRPr="00D92E76">
        <w:rPr>
          <w:rtl/>
          <w:lang w:val="en-GB"/>
        </w:rPr>
        <w:t xml:space="preserve"> فيروس كورونا المستجد (</w:t>
      </w:r>
      <w:r w:rsidRPr="00D92E76">
        <w:rPr>
          <w:lang w:val="en-GB"/>
        </w:rPr>
        <w:t>COVID-19</w:t>
      </w:r>
      <w:r w:rsidRPr="00D92E76">
        <w:rPr>
          <w:rtl/>
          <w:lang w:val="en-GB"/>
        </w:rPr>
        <w:t>).</w:t>
      </w:r>
      <w:r w:rsidRPr="00D92E76">
        <w:rPr>
          <w:rFonts w:hint="cs"/>
          <w:rtl/>
          <w:lang w:val="en-GB"/>
        </w:rPr>
        <w:t xml:space="preserve"> </w:t>
      </w:r>
      <w:r w:rsidRPr="00D92E76">
        <w:rPr>
          <w:rtl/>
          <w:lang w:val="en-GB"/>
        </w:rPr>
        <w:t>وأعرب</w:t>
      </w:r>
      <w:r w:rsidRPr="00D92E76">
        <w:rPr>
          <w:rFonts w:hint="cs"/>
          <w:rtl/>
          <w:lang w:val="en-GB"/>
        </w:rPr>
        <w:t>ت</w:t>
      </w:r>
      <w:r w:rsidRPr="00D92E76">
        <w:rPr>
          <w:rtl/>
          <w:lang w:val="en-GB"/>
        </w:rPr>
        <w:t xml:space="preserve"> اللجنة عن تقديره</w:t>
      </w:r>
      <w:r w:rsidRPr="00D92E76">
        <w:rPr>
          <w:rFonts w:hint="cs"/>
          <w:rtl/>
          <w:lang w:val="en-GB"/>
        </w:rPr>
        <w:t>ا</w:t>
      </w:r>
      <w:r w:rsidRPr="00D92E76">
        <w:rPr>
          <w:rtl/>
          <w:lang w:val="en-GB"/>
        </w:rPr>
        <w:t xml:space="preserve"> للمكتب لما أبداه من مرونة في تقديم هذه التدابير لمساعدة الإدارات خلال هذه الفترة الصعبة.</w:t>
      </w:r>
      <w:r w:rsidRPr="00D92E76">
        <w:rPr>
          <w:rFonts w:hint="cs"/>
          <w:rtl/>
          <w:lang w:val="en-GB"/>
        </w:rPr>
        <w:t xml:space="preserve"> و</w:t>
      </w:r>
      <w:r w:rsidRPr="00D92E76">
        <w:rPr>
          <w:rtl/>
          <w:lang w:val="en-GB"/>
        </w:rPr>
        <w:t xml:space="preserve">أخذت اللجنة علماً كذلك </w:t>
      </w:r>
      <w:r w:rsidRPr="00D92E76">
        <w:rPr>
          <w:rFonts w:hint="cs"/>
          <w:rtl/>
          <w:lang w:val="en-GB"/>
        </w:rPr>
        <w:t>ب</w:t>
      </w:r>
      <w:r w:rsidRPr="00D92E76">
        <w:rPr>
          <w:rtl/>
          <w:lang w:val="en-GB"/>
        </w:rPr>
        <w:t>أن استخدام صور</w:t>
      </w:r>
      <w:r w:rsidR="00D82B31">
        <w:rPr>
          <w:rFonts w:hint="cs"/>
          <w:rtl/>
          <w:lang w:val="en-GB"/>
        </w:rPr>
        <w:t> </w:t>
      </w:r>
      <w:r w:rsidRPr="00D92E76">
        <w:rPr>
          <w:lang w:val="en-GB"/>
        </w:rPr>
        <w:t>ISO</w:t>
      </w:r>
      <w:r w:rsidRPr="00D92E76">
        <w:rPr>
          <w:rtl/>
          <w:lang w:val="en-GB"/>
        </w:rPr>
        <w:t xml:space="preserve"> ل</w:t>
      </w:r>
      <w:r w:rsidRPr="00D92E76">
        <w:rPr>
          <w:rFonts w:hint="cs"/>
          <w:rtl/>
          <w:lang w:val="en-GB"/>
        </w:rPr>
        <w:t>ل</w:t>
      </w:r>
      <w:r w:rsidRPr="00D92E76">
        <w:rPr>
          <w:rtl/>
          <w:lang w:val="en-GB"/>
        </w:rPr>
        <w:t xml:space="preserve">نشرة </w:t>
      </w:r>
      <w:r w:rsidRPr="00D92E76">
        <w:rPr>
          <w:lang w:val="en-GB"/>
        </w:rPr>
        <w:t>BR</w:t>
      </w:r>
      <w:r w:rsidR="00711F5B">
        <w:rPr>
          <w:rFonts w:hint="cs"/>
          <w:rtl/>
          <w:lang w:val="en-GB"/>
        </w:rPr>
        <w:t> </w:t>
      </w:r>
      <w:r w:rsidRPr="00D92E76">
        <w:rPr>
          <w:lang w:val="en-GB"/>
        </w:rPr>
        <w:t>IFIC</w:t>
      </w:r>
      <w:r w:rsidRPr="00D92E76">
        <w:rPr>
          <w:rtl/>
          <w:lang w:val="en-GB"/>
        </w:rPr>
        <w:t xml:space="preserve"> بدلاً من قرص</w:t>
      </w:r>
      <w:r>
        <w:rPr>
          <w:rFonts w:hint="cs"/>
          <w:rtl/>
          <w:lang w:val="en-GB"/>
        </w:rPr>
        <w:t> </w:t>
      </w:r>
      <w:r w:rsidRPr="00D92E76">
        <w:rPr>
          <w:lang w:val="en-GB"/>
        </w:rPr>
        <w:t>DVD-ROM</w:t>
      </w:r>
      <w:r w:rsidRPr="00D92E76">
        <w:rPr>
          <w:rtl/>
          <w:lang w:val="en-GB"/>
        </w:rPr>
        <w:t xml:space="preserve"> </w:t>
      </w:r>
      <w:r w:rsidRPr="00D92E76">
        <w:rPr>
          <w:rFonts w:hint="cs"/>
          <w:rtl/>
          <w:lang w:val="en-GB"/>
        </w:rPr>
        <w:t>أُبلغ</w:t>
      </w:r>
      <w:r w:rsidRPr="00D92E76">
        <w:rPr>
          <w:rtl/>
          <w:lang w:val="en-GB"/>
        </w:rPr>
        <w:t xml:space="preserve"> للإدارات في الرسالة المعممة </w:t>
      </w:r>
      <w:r w:rsidRPr="002D2E3E">
        <w:rPr>
          <w:spacing w:val="-2"/>
          <w:position w:val="2"/>
          <w:sz w:val="20"/>
          <w:szCs w:val="20"/>
          <w:lang w:val="en-GB"/>
        </w:rPr>
        <w:t>CR/457</w:t>
      </w:r>
      <w:r w:rsidRPr="00D92E76">
        <w:rPr>
          <w:rtl/>
          <w:lang w:val="en-GB"/>
        </w:rPr>
        <w:t xml:space="preserve"> بتاريخ 27 مارس 2020 وأن هذا التدبير لم</w:t>
      </w:r>
      <w:r w:rsidR="005A36F1">
        <w:rPr>
          <w:rFonts w:hint="cs"/>
          <w:rtl/>
          <w:lang w:val="en-GB"/>
        </w:rPr>
        <w:t> </w:t>
      </w:r>
      <w:r w:rsidRPr="00D92E76">
        <w:rPr>
          <w:rtl/>
          <w:lang w:val="en-GB"/>
        </w:rPr>
        <w:t xml:space="preserve">يسبب صعوبات للإدارات. وبالتالي، </w:t>
      </w:r>
      <w:r w:rsidRPr="00D92E76">
        <w:rPr>
          <w:rFonts w:hint="cs"/>
          <w:rtl/>
          <w:lang w:val="en-GB"/>
        </w:rPr>
        <w:t>وافقت</w:t>
      </w:r>
      <w:r w:rsidRPr="00D92E76">
        <w:rPr>
          <w:rtl/>
          <w:lang w:val="en-GB"/>
        </w:rPr>
        <w:t xml:space="preserve"> اللجنة </w:t>
      </w:r>
      <w:r w:rsidRPr="00D92E76">
        <w:rPr>
          <w:rFonts w:hint="cs"/>
          <w:rtl/>
          <w:lang w:val="en-GB"/>
        </w:rPr>
        <w:t>على</w:t>
      </w:r>
      <w:r w:rsidRPr="00D92E76">
        <w:rPr>
          <w:rtl/>
          <w:lang w:val="en-GB"/>
        </w:rPr>
        <w:t xml:space="preserve"> إجراءات المكتب.</w:t>
      </w:r>
      <w:r>
        <w:rPr>
          <w:rFonts w:hint="cs"/>
          <w:rtl/>
          <w:lang w:bidi="ar-EG"/>
        </w:rPr>
        <w:t>"</w:t>
      </w:r>
    </w:p>
    <w:p w14:paraId="42F90D5B" w14:textId="77777777" w:rsidR="007C56BE" w:rsidRDefault="007C56BE" w:rsidP="007C56BE">
      <w:pPr>
        <w:rPr>
          <w:rtl/>
          <w:lang w:bidi="ar-EG"/>
        </w:rPr>
      </w:pPr>
      <w:r>
        <w:rPr>
          <w:rFonts w:hint="cs"/>
          <w:rtl/>
          <w:lang w:bidi="ar-EG"/>
        </w:rPr>
        <w:t>67.3</w:t>
      </w:r>
      <w:r>
        <w:rPr>
          <w:rtl/>
          <w:lang w:bidi="ar-EG"/>
        </w:rPr>
        <w:tab/>
      </w:r>
      <w:r w:rsidRPr="00856140">
        <w:rPr>
          <w:rFonts w:hint="cs"/>
          <w:b/>
          <w:bCs/>
          <w:rtl/>
          <w:lang w:bidi="ar-EG"/>
        </w:rPr>
        <w:t>واتُفق</w:t>
      </w:r>
      <w:r w:rsidRPr="00856140">
        <w:rPr>
          <w:rFonts w:hint="cs"/>
          <w:rtl/>
          <w:lang w:bidi="ar-EG"/>
        </w:rPr>
        <w:t xml:space="preserve"> على ذلك.</w:t>
      </w:r>
    </w:p>
    <w:p w14:paraId="67823A3E" w14:textId="37289F49" w:rsidR="007C56BE" w:rsidRPr="009B7366" w:rsidRDefault="007C56BE" w:rsidP="006742E8">
      <w:pPr>
        <w:rPr>
          <w:rtl/>
          <w:lang w:bidi="ar-EG"/>
        </w:rPr>
      </w:pPr>
      <w:r w:rsidRPr="009B7366">
        <w:rPr>
          <w:rFonts w:hint="cs"/>
          <w:rtl/>
          <w:lang w:bidi="ar-EG"/>
        </w:rPr>
        <w:t>68.3</w:t>
      </w:r>
      <w:r w:rsidRPr="009B7366">
        <w:rPr>
          <w:rtl/>
          <w:lang w:bidi="ar-EG"/>
        </w:rPr>
        <w:tab/>
      </w:r>
      <w:r w:rsidR="005359BA" w:rsidRPr="009B7366">
        <w:rPr>
          <w:rtl/>
        </w:rPr>
        <w:t xml:space="preserve">استرعى </w:t>
      </w:r>
      <w:r w:rsidR="005359BA" w:rsidRPr="009B7366">
        <w:rPr>
          <w:b/>
          <w:bCs/>
          <w:rtl/>
        </w:rPr>
        <w:t>السيد فاليه (رئيس دائرة الخدمات الفضائية)</w:t>
      </w:r>
      <w:r w:rsidR="005359BA" w:rsidRPr="009B7366">
        <w:rPr>
          <w:rtl/>
        </w:rPr>
        <w:t xml:space="preserve"> الانتباه إلى</w:t>
      </w:r>
      <w:r w:rsidR="005359BA" w:rsidRPr="009B7366">
        <w:rPr>
          <w:rtl/>
          <w:lang w:val="en-GB"/>
        </w:rPr>
        <w:t xml:space="preserve"> </w:t>
      </w:r>
      <w:r w:rsidR="005359BA" w:rsidRPr="009B7366">
        <w:rPr>
          <w:rtl/>
        </w:rPr>
        <w:t>الفقرة</w:t>
      </w:r>
      <w:r w:rsidR="00711F5B" w:rsidRPr="009B7366">
        <w:rPr>
          <w:rFonts w:hint="cs"/>
          <w:rtl/>
        </w:rPr>
        <w:t xml:space="preserve"> </w:t>
      </w:r>
      <w:r w:rsidR="005359BA" w:rsidRPr="009B7366">
        <w:t>2</w:t>
      </w:r>
      <w:r w:rsidR="005359BA" w:rsidRPr="009B7366">
        <w:rPr>
          <w:rFonts w:hint="cs"/>
          <w:rtl/>
          <w:lang w:bidi="ar-EG"/>
        </w:rPr>
        <w:t xml:space="preserve"> من</w:t>
      </w:r>
      <w:r w:rsidR="005359BA" w:rsidRPr="009B7366">
        <w:rPr>
          <w:rtl/>
        </w:rPr>
        <w:t xml:space="preserve"> الإضافة </w:t>
      </w:r>
      <w:r w:rsidR="005359BA" w:rsidRPr="009B7366">
        <w:rPr>
          <w:rFonts w:hint="cs"/>
          <w:rtl/>
        </w:rPr>
        <w:t>1</w:t>
      </w:r>
      <w:r w:rsidR="005359BA" w:rsidRPr="009B7366">
        <w:rPr>
          <w:rtl/>
        </w:rPr>
        <w:t xml:space="preserve"> للوثيقة </w:t>
      </w:r>
      <w:r w:rsidR="005359BA" w:rsidRPr="009B7366">
        <w:rPr>
          <w:lang w:bidi="ar-EG"/>
        </w:rPr>
        <w:t>RRB19</w:t>
      </w:r>
      <w:r w:rsidR="005359BA" w:rsidRPr="009B7366">
        <w:rPr>
          <w:lang w:bidi="ar-EG"/>
        </w:rPr>
        <w:noBreakHyphen/>
        <w:t>2/6</w:t>
      </w:r>
      <w:r w:rsidR="005359BA" w:rsidRPr="009B7366">
        <w:rPr>
          <w:rtl/>
        </w:rPr>
        <w:t>، التي</w:t>
      </w:r>
      <w:r w:rsidR="005359BA" w:rsidRPr="009B7366">
        <w:rPr>
          <w:rtl/>
          <w:lang w:bidi="ar-EG"/>
        </w:rPr>
        <w:t xml:space="preserve"> تتناول المعلومات التي يتعين تقديمها بموجب </w:t>
      </w:r>
      <w:r w:rsidR="005359BA" w:rsidRPr="009B7366">
        <w:rPr>
          <w:rFonts w:hint="cs"/>
          <w:rtl/>
          <w:lang w:bidi="ar-EG"/>
        </w:rPr>
        <w:t xml:space="preserve">فقرة </w:t>
      </w:r>
      <w:r w:rsidR="005359BA" w:rsidRPr="009B7366">
        <w:rPr>
          <w:i/>
          <w:iCs/>
          <w:rtl/>
          <w:lang w:bidi="ar-EG"/>
        </w:rPr>
        <w:t>يقرر</w:t>
      </w:r>
      <w:r w:rsidR="005359BA" w:rsidRPr="009B7366">
        <w:rPr>
          <w:rtl/>
          <w:lang w:bidi="ar-EG"/>
        </w:rPr>
        <w:t xml:space="preserve"> 3 من القرار </w:t>
      </w:r>
      <w:r w:rsidR="005359BA" w:rsidRPr="009B7366">
        <w:rPr>
          <w:lang w:bidi="ar-EG"/>
        </w:rPr>
        <w:t>770 (WRC-19)</w:t>
      </w:r>
      <w:r w:rsidR="005359BA" w:rsidRPr="009B7366">
        <w:rPr>
          <w:rFonts w:hint="cs"/>
          <w:rtl/>
          <w:lang w:bidi="ar-EG"/>
        </w:rPr>
        <w:t xml:space="preserve"> </w:t>
      </w:r>
      <w:r w:rsidR="005359BA" w:rsidRPr="009B7366">
        <w:rPr>
          <w:rtl/>
          <w:lang w:bidi="ar-EG"/>
        </w:rPr>
        <w:t xml:space="preserve">والتي </w:t>
      </w:r>
      <w:r w:rsidR="005359BA" w:rsidRPr="009B7366">
        <w:rPr>
          <w:rFonts w:hint="cs"/>
          <w:rtl/>
          <w:lang w:bidi="ar-EG"/>
        </w:rPr>
        <w:t>التُمست</w:t>
      </w:r>
      <w:r w:rsidR="005359BA" w:rsidRPr="009B7366">
        <w:rPr>
          <w:rtl/>
          <w:lang w:bidi="ar-EG"/>
        </w:rPr>
        <w:t xml:space="preserve"> بشأنها إرشادات من اللجنة</w:t>
      </w:r>
      <w:r w:rsidRPr="009B7366">
        <w:rPr>
          <w:rFonts w:hint="cs"/>
          <w:rtl/>
          <w:lang w:bidi="ar-EG"/>
        </w:rPr>
        <w:t>.</w:t>
      </w:r>
      <w:r w:rsidR="0041436E" w:rsidRPr="009B7366">
        <w:rPr>
          <w:rFonts w:hint="cs"/>
          <w:rtl/>
          <w:lang w:bidi="ar-EG"/>
        </w:rPr>
        <w:t xml:space="preserve"> و</w:t>
      </w:r>
      <w:r w:rsidR="0041436E" w:rsidRPr="009B7366">
        <w:rPr>
          <w:rtl/>
          <w:lang w:bidi="ar-EG"/>
        </w:rPr>
        <w:t>كانت</w:t>
      </w:r>
      <w:r w:rsidR="0041436E" w:rsidRPr="009B7366">
        <w:rPr>
          <w:rFonts w:hint="cs"/>
          <w:rtl/>
          <w:lang w:bidi="ar"/>
        </w:rPr>
        <w:t xml:space="preserve"> الإدارات التي بلَّغت عن أنظمة ساتلية غير مستقرة بالنسبة إلى الأرض في الخدمة الثابتة الساتلية في المدى </w:t>
      </w:r>
      <w:r w:rsidR="0041436E" w:rsidRPr="009B7366">
        <w:rPr>
          <w:rFonts w:hint="cs"/>
          <w:lang w:val="fr-FR" w:bidi="ar-EG"/>
        </w:rPr>
        <w:t xml:space="preserve">GHz </w:t>
      </w:r>
      <w:r w:rsidR="0041436E" w:rsidRPr="009B7366">
        <w:rPr>
          <w:lang w:val="fr-FR" w:bidi="ar-EG"/>
        </w:rPr>
        <w:t>50</w:t>
      </w:r>
      <w:r w:rsidR="0041436E" w:rsidRPr="009B7366">
        <w:rPr>
          <w:rFonts w:hint="cs"/>
          <w:lang w:val="fr-FR" w:bidi="ar-EG"/>
        </w:rPr>
        <w:t>-</w:t>
      </w:r>
      <w:r w:rsidR="0041436E" w:rsidRPr="009B7366">
        <w:rPr>
          <w:lang w:val="fr-FR" w:bidi="ar-EG"/>
        </w:rPr>
        <w:t>40</w:t>
      </w:r>
      <w:r w:rsidR="0041436E" w:rsidRPr="009B7366">
        <w:rPr>
          <w:rFonts w:hint="cs"/>
          <w:rtl/>
          <w:lang w:bidi="ar"/>
        </w:rPr>
        <w:t xml:space="preserve"> في</w:t>
      </w:r>
      <w:r w:rsidR="008D31AB" w:rsidRPr="009B7366">
        <w:rPr>
          <w:rFonts w:hint="eastAsia"/>
          <w:rtl/>
          <w:lang w:bidi="ar"/>
        </w:rPr>
        <w:t> </w:t>
      </w:r>
      <w:r w:rsidR="0041436E" w:rsidRPr="009B7366">
        <w:rPr>
          <w:rFonts w:hint="cs"/>
          <w:rtl/>
          <w:lang w:bidi="ar"/>
        </w:rPr>
        <w:t>23</w:t>
      </w:r>
      <w:r w:rsidR="008D31AB" w:rsidRPr="009B7366">
        <w:rPr>
          <w:rFonts w:hint="eastAsia"/>
          <w:rtl/>
          <w:lang w:bidi="ar"/>
        </w:rPr>
        <w:t> </w:t>
      </w:r>
      <w:r w:rsidR="0041436E" w:rsidRPr="009B7366">
        <w:rPr>
          <w:rFonts w:hint="cs"/>
          <w:rtl/>
          <w:lang w:bidi="ar"/>
        </w:rPr>
        <w:t>نوفمبر</w:t>
      </w:r>
      <w:r w:rsidR="0041436E" w:rsidRPr="009B7366">
        <w:rPr>
          <w:rFonts w:hint="eastAsia"/>
          <w:rtl/>
          <w:lang w:bidi="ar"/>
        </w:rPr>
        <w:t> </w:t>
      </w:r>
      <w:r w:rsidR="0041436E" w:rsidRPr="009B7366">
        <w:rPr>
          <w:rFonts w:hint="cs"/>
          <w:rtl/>
          <w:lang w:bidi="ar"/>
        </w:rPr>
        <w:t>2019 أو بعده،</w:t>
      </w:r>
      <w:r w:rsidR="0041436E" w:rsidRPr="009B7366">
        <w:rPr>
          <w:rtl/>
          <w:lang w:bidi="ar-EG"/>
        </w:rPr>
        <w:t xml:space="preserve"> تستفسر عن</w:t>
      </w:r>
      <w:r w:rsidR="0041436E" w:rsidRPr="009B7366">
        <w:rPr>
          <w:rFonts w:hint="cs"/>
          <w:rtl/>
          <w:lang w:bidi="ar"/>
        </w:rPr>
        <w:t xml:space="preserve"> نوع البيانات التي يتعين عليها تقديمها من أجل تلبية شرط تقديم "</w:t>
      </w:r>
      <w:r w:rsidR="0041436E" w:rsidRPr="009B7366">
        <w:rPr>
          <w:rtl/>
          <w:lang w:bidi="ar-EG"/>
        </w:rPr>
        <w:t>جميع المعلومات اللازمة والكافية لإثبات الامتثال للرقم</w:t>
      </w:r>
      <w:r w:rsidR="004826BE" w:rsidRPr="009B7366">
        <w:rPr>
          <w:rFonts w:hint="cs"/>
          <w:rtl/>
          <w:lang w:bidi="ar-EG"/>
        </w:rPr>
        <w:t> </w:t>
      </w:r>
      <w:r w:rsidR="0041436E" w:rsidRPr="009B7366">
        <w:rPr>
          <w:lang w:bidi="ar-EG"/>
        </w:rPr>
        <w:t>5L.22</w:t>
      </w:r>
      <w:r w:rsidR="0041436E" w:rsidRPr="009B7366">
        <w:rPr>
          <w:rFonts w:hint="cs"/>
          <w:rtl/>
          <w:lang w:bidi="ar-EG"/>
        </w:rPr>
        <w:t>"</w:t>
      </w:r>
      <w:r w:rsidR="0041436E" w:rsidRPr="009B7366">
        <w:rPr>
          <w:rtl/>
          <w:lang w:bidi="ar-EG"/>
        </w:rPr>
        <w:t xml:space="preserve"> بالإضافة إلى الالتزام المطلوب أيضا</w:t>
      </w:r>
      <w:r w:rsidR="0041436E" w:rsidRPr="009B7366">
        <w:rPr>
          <w:rFonts w:hint="cs"/>
          <w:rtl/>
          <w:lang w:bidi="ar-EG"/>
        </w:rPr>
        <w:t>ً</w:t>
      </w:r>
      <w:r w:rsidR="00421F50">
        <w:rPr>
          <w:rFonts w:hint="cs"/>
          <w:rtl/>
          <w:lang w:bidi="ar-EG"/>
        </w:rPr>
        <w:t>.</w:t>
      </w:r>
      <w:r w:rsidR="00B06AF7" w:rsidRPr="009B7366">
        <w:rPr>
          <w:rFonts w:hint="cs"/>
          <w:rtl/>
          <w:lang w:bidi="ar-EG"/>
        </w:rPr>
        <w:t xml:space="preserve"> و</w:t>
      </w:r>
      <w:r w:rsidR="00B06AF7" w:rsidRPr="009B7366">
        <w:rPr>
          <w:rtl/>
          <w:lang w:bidi="ar-EG"/>
        </w:rPr>
        <w:t>درس المكتب الأجزاء ذات الصلة من القرار، ولا سيما التذييلين</w:t>
      </w:r>
      <w:r w:rsidR="007507F4">
        <w:rPr>
          <w:rFonts w:hint="cs"/>
          <w:rtl/>
          <w:lang w:bidi="ar-EG"/>
        </w:rPr>
        <w:t> </w:t>
      </w:r>
      <w:r w:rsidR="00B06AF7" w:rsidRPr="009B7366">
        <w:rPr>
          <w:rtl/>
          <w:lang w:bidi="ar-EG"/>
        </w:rPr>
        <w:t>1 و2 لملحق</w:t>
      </w:r>
      <w:r w:rsidR="00B06AF7" w:rsidRPr="009B7366">
        <w:rPr>
          <w:rFonts w:hint="cs"/>
          <w:rtl/>
          <w:lang w:bidi="ar-EG"/>
        </w:rPr>
        <w:t>ه</w:t>
      </w:r>
      <w:r w:rsidR="00B06AF7" w:rsidRPr="009B7366">
        <w:rPr>
          <w:rtl/>
          <w:lang w:bidi="ar-EG"/>
        </w:rPr>
        <w:t xml:space="preserve"> 2، واعتبر أن الامتثال للرقم </w:t>
      </w:r>
      <w:r w:rsidR="00B06AF7" w:rsidRPr="009B7366">
        <w:rPr>
          <w:lang w:bidi="ar-EG"/>
        </w:rPr>
        <w:t>5L.22</w:t>
      </w:r>
      <w:r w:rsidR="00B06AF7" w:rsidRPr="009B7366">
        <w:rPr>
          <w:rFonts w:hint="cs"/>
          <w:rtl/>
          <w:lang w:bidi="ar-EG"/>
        </w:rPr>
        <w:t xml:space="preserve"> </w:t>
      </w:r>
      <w:r w:rsidR="00B06AF7" w:rsidRPr="009B7366">
        <w:rPr>
          <w:rtl/>
          <w:lang w:bidi="ar-EG"/>
        </w:rPr>
        <w:t xml:space="preserve">يمكن إثباته من خلال تقديم البيانات المشار إليها في </w:t>
      </w:r>
      <w:r w:rsidR="00B06AF7" w:rsidRPr="009B7366">
        <w:rPr>
          <w:rFonts w:hint="cs"/>
          <w:rtl/>
          <w:lang w:bidi="ar-EG"/>
        </w:rPr>
        <w:t>رؤوس الأقلام</w:t>
      </w:r>
      <w:r w:rsidR="00B06AF7" w:rsidRPr="009B7366">
        <w:rPr>
          <w:rtl/>
          <w:lang w:bidi="ar-EG"/>
        </w:rPr>
        <w:t xml:space="preserve"> الثلاث</w:t>
      </w:r>
      <w:r w:rsidR="00B06AF7" w:rsidRPr="009B7366">
        <w:rPr>
          <w:rFonts w:hint="cs"/>
          <w:rtl/>
          <w:lang w:bidi="ar-EG"/>
        </w:rPr>
        <w:t>ة</w:t>
      </w:r>
      <w:r w:rsidR="00B06AF7" w:rsidRPr="009B7366">
        <w:rPr>
          <w:rtl/>
          <w:lang w:bidi="ar-EG"/>
        </w:rPr>
        <w:t xml:space="preserve"> في</w:t>
      </w:r>
      <w:r w:rsidR="007507F4">
        <w:rPr>
          <w:rFonts w:hint="cs"/>
          <w:rtl/>
          <w:lang w:bidi="ar-EG"/>
        </w:rPr>
        <w:t> </w:t>
      </w:r>
      <w:r w:rsidR="00B06AF7" w:rsidRPr="009B7366">
        <w:rPr>
          <w:rFonts w:hint="cs"/>
          <w:rtl/>
          <w:lang w:bidi="ar-EG"/>
        </w:rPr>
        <w:t>المقطع</w:t>
      </w:r>
      <w:r w:rsidR="00B06AF7" w:rsidRPr="009B7366">
        <w:rPr>
          <w:rtl/>
          <w:lang w:bidi="ar-EG"/>
        </w:rPr>
        <w:t xml:space="preserve"> السادس من الفقرة 2 من الإضافة</w:t>
      </w:r>
      <w:r w:rsidR="004826BE" w:rsidRPr="009B7366">
        <w:rPr>
          <w:rFonts w:hint="cs"/>
          <w:rtl/>
          <w:lang w:bidi="ar-EG"/>
        </w:rPr>
        <w:t> </w:t>
      </w:r>
      <w:r w:rsidR="00B06AF7" w:rsidRPr="009B7366">
        <w:rPr>
          <w:rtl/>
          <w:lang w:bidi="ar-EG"/>
        </w:rPr>
        <w:t xml:space="preserve">1 للوثيقة </w:t>
      </w:r>
      <w:r w:rsidR="00B06AF7" w:rsidRPr="009B7366">
        <w:rPr>
          <w:lang w:bidi="ar-EG"/>
        </w:rPr>
        <w:t>RRB20-2/6</w:t>
      </w:r>
      <w:r w:rsidR="00B06AF7" w:rsidRPr="009B7366">
        <w:rPr>
          <w:rtl/>
          <w:lang w:bidi="ar-EG"/>
        </w:rPr>
        <w:t xml:space="preserve"> - </w:t>
      </w:r>
      <w:r w:rsidR="00B06AF7" w:rsidRPr="009B7366">
        <w:rPr>
          <w:rFonts w:hint="cs"/>
          <w:rtl/>
          <w:lang w:bidi="ar-EG"/>
        </w:rPr>
        <w:t>علماً</w:t>
      </w:r>
      <w:r w:rsidR="00B06AF7" w:rsidRPr="009B7366">
        <w:rPr>
          <w:rtl/>
          <w:lang w:bidi="ar-EG"/>
        </w:rPr>
        <w:t xml:space="preserve"> </w:t>
      </w:r>
      <w:r w:rsidR="00B06AF7" w:rsidRPr="009B7366">
        <w:rPr>
          <w:rFonts w:hint="cs"/>
          <w:rtl/>
          <w:lang w:bidi="ar-EG"/>
        </w:rPr>
        <w:t>ب</w:t>
      </w:r>
      <w:r w:rsidR="00B06AF7" w:rsidRPr="009B7366">
        <w:rPr>
          <w:rtl/>
          <w:lang w:bidi="ar-EG"/>
        </w:rPr>
        <w:t>أن على الإدارات المبلغة استخدام برمج</w:t>
      </w:r>
      <w:r w:rsidR="00B06AF7" w:rsidRPr="009B7366">
        <w:rPr>
          <w:rFonts w:hint="cs"/>
          <w:rtl/>
          <w:lang w:bidi="ar-EG"/>
        </w:rPr>
        <w:t>يات</w:t>
      </w:r>
      <w:r w:rsidR="00B06AF7" w:rsidRPr="009B7366">
        <w:rPr>
          <w:rtl/>
          <w:lang w:bidi="ar-EG"/>
        </w:rPr>
        <w:t xml:space="preserve">ها الخاصة </w:t>
      </w:r>
      <w:r w:rsidR="00B06AF7" w:rsidRPr="009B7366">
        <w:rPr>
          <w:rFonts w:hint="cs"/>
          <w:rtl/>
          <w:lang w:bidi="ar-EG"/>
        </w:rPr>
        <w:t>ريثما تتاح</w:t>
      </w:r>
      <w:r w:rsidR="00B06AF7" w:rsidRPr="009B7366">
        <w:rPr>
          <w:rtl/>
          <w:lang w:bidi="ar-EG"/>
        </w:rPr>
        <w:t xml:space="preserve"> برمجيات مكتب الاتصالات الراديوية الضرورية.</w:t>
      </w:r>
      <w:r w:rsidR="00980CC0" w:rsidRPr="009B7366">
        <w:rPr>
          <w:rtl/>
          <w:lang w:bidi="ar-EG"/>
        </w:rPr>
        <w:t xml:space="preserve"> وقد </w:t>
      </w:r>
      <w:r w:rsidR="00980CC0" w:rsidRPr="009B7366">
        <w:rPr>
          <w:rFonts w:hint="cs"/>
          <w:rtl/>
          <w:lang w:bidi="ar-EG"/>
        </w:rPr>
        <w:t>أبرزت</w:t>
      </w:r>
      <w:r w:rsidR="00980CC0" w:rsidRPr="009B7366">
        <w:rPr>
          <w:rtl/>
          <w:lang w:bidi="ar-EG"/>
        </w:rPr>
        <w:t xml:space="preserve"> المناقشات اللاحقة مع الإدارات المبل</w:t>
      </w:r>
      <w:r w:rsidR="00980CC0" w:rsidRPr="009B7366">
        <w:rPr>
          <w:rFonts w:hint="cs"/>
          <w:rtl/>
          <w:lang w:bidi="ar-EG"/>
        </w:rPr>
        <w:t>ِّ</w:t>
      </w:r>
      <w:r w:rsidR="00980CC0" w:rsidRPr="009B7366">
        <w:rPr>
          <w:rtl/>
          <w:lang w:bidi="ar-EG"/>
        </w:rPr>
        <w:t>غة أنها في حين تستطيع تقديم بعض البيانات المطلوبة، فإنها ستحتاج إلى مزيد من الوقت لتقديم بيانات أخرى.</w:t>
      </w:r>
      <w:r w:rsidR="00980CC0" w:rsidRPr="009B7366">
        <w:rPr>
          <w:rFonts w:hint="cs"/>
          <w:rtl/>
          <w:lang w:bidi="ar-EG"/>
        </w:rPr>
        <w:t xml:space="preserve"> و</w:t>
      </w:r>
      <w:r w:rsidR="00980CC0" w:rsidRPr="009B7366">
        <w:rPr>
          <w:rtl/>
          <w:lang w:bidi="ar-EG"/>
        </w:rPr>
        <w:t>أشارت إحدى الإدارات إلى</w:t>
      </w:r>
      <w:r w:rsidR="00980CC0" w:rsidRPr="009B7366">
        <w:rPr>
          <w:rFonts w:hint="cs"/>
          <w:rtl/>
          <w:lang w:bidi="ar-EG"/>
        </w:rPr>
        <w:t xml:space="preserve"> إمكانية</w:t>
      </w:r>
      <w:r w:rsidR="00980CC0" w:rsidRPr="009B7366">
        <w:rPr>
          <w:rtl/>
          <w:lang w:bidi="ar-EG"/>
        </w:rPr>
        <w:t xml:space="preserve"> </w:t>
      </w:r>
      <w:r w:rsidR="00980CC0" w:rsidRPr="009B7366">
        <w:rPr>
          <w:rFonts w:hint="cs"/>
          <w:rtl/>
          <w:lang w:bidi="ar-EG"/>
        </w:rPr>
        <w:t>عدم الاتساق</w:t>
      </w:r>
      <w:r w:rsidR="00980CC0" w:rsidRPr="009B7366">
        <w:rPr>
          <w:rtl/>
          <w:lang w:bidi="ar-EG"/>
        </w:rPr>
        <w:t xml:space="preserve"> في معلمة واحدة (</w:t>
      </w:r>
      <w:r w:rsidR="00980CC0" w:rsidRPr="009B7366">
        <w:rPr>
          <w:lang w:bidi="ar-EG"/>
        </w:rPr>
        <w:t>N</w:t>
      </w:r>
      <w:r w:rsidR="00980CC0" w:rsidRPr="009B7366">
        <w:rPr>
          <w:vertAlign w:val="subscript"/>
          <w:lang w:bidi="ar-EG"/>
        </w:rPr>
        <w:t>T</w:t>
      </w:r>
      <w:r w:rsidR="00980CC0" w:rsidRPr="009B7366">
        <w:rPr>
          <w:rtl/>
          <w:lang w:bidi="ar-EG"/>
        </w:rPr>
        <w:t xml:space="preserve">)، </w:t>
      </w:r>
      <w:r w:rsidR="00980CC0" w:rsidRPr="009B7366">
        <w:rPr>
          <w:rFonts w:hint="cs"/>
          <w:rtl/>
          <w:lang w:bidi="ar-EG"/>
        </w:rPr>
        <w:t>ويمكن أن يُطلب من</w:t>
      </w:r>
      <w:r w:rsidR="00980CC0" w:rsidRPr="009B7366">
        <w:rPr>
          <w:rtl/>
          <w:lang w:bidi="ar-EG"/>
        </w:rPr>
        <w:t xml:space="preserve"> فرقة العمل </w:t>
      </w:r>
      <w:r w:rsidR="00C1744C" w:rsidRPr="009B7366">
        <w:rPr>
          <w:lang w:bidi="ar-EG"/>
        </w:rPr>
        <w:t>4A</w:t>
      </w:r>
      <w:r w:rsidR="00980CC0" w:rsidRPr="009B7366">
        <w:rPr>
          <w:rtl/>
          <w:lang w:bidi="ar-EG"/>
        </w:rPr>
        <w:t xml:space="preserve"> حله</w:t>
      </w:r>
      <w:r w:rsidRPr="009B7366">
        <w:rPr>
          <w:rFonts w:hint="cs"/>
          <w:rtl/>
          <w:lang w:bidi="ar-EG"/>
        </w:rPr>
        <w:t>.</w:t>
      </w:r>
      <w:r w:rsidR="00980CC0" w:rsidRPr="009B7366">
        <w:rPr>
          <w:rtl/>
          <w:lang w:bidi="ar-EG"/>
        </w:rPr>
        <w:t xml:space="preserve"> ولذلك طُلب من اللجنة إبداء رأيها بشأن نوع المعلومات التي </w:t>
      </w:r>
      <w:r w:rsidR="00980CC0" w:rsidRPr="009B7366">
        <w:rPr>
          <w:rFonts w:hint="cs"/>
          <w:rtl/>
          <w:lang w:bidi="ar-EG"/>
        </w:rPr>
        <w:t>من شأنها أن تكفي</w:t>
      </w:r>
      <w:r w:rsidR="00980CC0" w:rsidRPr="009B7366">
        <w:rPr>
          <w:rtl/>
          <w:lang w:bidi="ar-EG"/>
        </w:rPr>
        <w:t xml:space="preserve"> لإثبات الامتثال للرقم </w:t>
      </w:r>
      <w:r w:rsidR="00980CC0" w:rsidRPr="009B7366">
        <w:rPr>
          <w:lang w:bidi="ar-EG"/>
        </w:rPr>
        <w:t>5L.22</w:t>
      </w:r>
      <w:r w:rsidR="00980CC0" w:rsidRPr="009B7366">
        <w:rPr>
          <w:rtl/>
          <w:lang w:bidi="ar-EG"/>
        </w:rPr>
        <w:t xml:space="preserve"> وفقاً </w:t>
      </w:r>
      <w:r w:rsidR="00980CC0" w:rsidRPr="009B7366">
        <w:rPr>
          <w:rFonts w:hint="cs"/>
          <w:rtl/>
          <w:lang w:bidi="ar-EG"/>
        </w:rPr>
        <w:t xml:space="preserve">لفقرة </w:t>
      </w:r>
      <w:r w:rsidR="00980CC0" w:rsidRPr="009B7366">
        <w:rPr>
          <w:rFonts w:hint="cs"/>
          <w:i/>
          <w:iCs/>
          <w:rtl/>
          <w:lang w:bidi="ar-EG"/>
        </w:rPr>
        <w:t>يقرر</w:t>
      </w:r>
      <w:r w:rsidR="00980CC0" w:rsidRPr="009B7366">
        <w:rPr>
          <w:rtl/>
          <w:lang w:bidi="ar-EG"/>
        </w:rPr>
        <w:t xml:space="preserve"> 3 من القرار</w:t>
      </w:r>
      <w:r w:rsidR="004826BE" w:rsidRPr="009B7366">
        <w:rPr>
          <w:rFonts w:hint="cs"/>
          <w:rtl/>
          <w:lang w:bidi="ar-EG"/>
        </w:rPr>
        <w:t> </w:t>
      </w:r>
      <w:r w:rsidR="00980CC0" w:rsidRPr="009B7366">
        <w:rPr>
          <w:rtl/>
          <w:lang w:bidi="ar-EG"/>
        </w:rPr>
        <w:t>770.</w:t>
      </w:r>
      <w:r w:rsidRPr="009B7366">
        <w:rPr>
          <w:rFonts w:hint="cs"/>
          <w:rtl/>
          <w:lang w:bidi="ar-EG"/>
        </w:rPr>
        <w:t xml:space="preserve"> </w:t>
      </w:r>
      <w:r w:rsidR="00980CC0" w:rsidRPr="009B7366">
        <w:rPr>
          <w:rFonts w:hint="cs"/>
          <w:rtl/>
          <w:lang w:bidi="ar-EG"/>
        </w:rPr>
        <w:t>ف</w:t>
      </w:r>
      <w:r w:rsidRPr="009B7366">
        <w:rPr>
          <w:rFonts w:hint="cs"/>
          <w:rtl/>
          <w:lang w:bidi="ar"/>
        </w:rPr>
        <w:t>هل يمكن اعتبار تقديم جميع بيانات المدخلات المتعلقة ب</w:t>
      </w:r>
      <w:r w:rsidRPr="009B7366">
        <w:rPr>
          <w:rtl/>
          <w:lang w:bidi="ar"/>
        </w:rPr>
        <w:t xml:space="preserve">المنهجيتين الواردتين </w:t>
      </w:r>
      <w:r w:rsidRPr="009B7366">
        <w:rPr>
          <w:rFonts w:hint="cs"/>
          <w:rtl/>
          <w:lang w:bidi="ar"/>
        </w:rPr>
        <w:t>في</w:t>
      </w:r>
      <w:r w:rsidR="008D31AB" w:rsidRPr="009B7366">
        <w:rPr>
          <w:rFonts w:hint="eastAsia"/>
          <w:rtl/>
          <w:lang w:bidi="ar"/>
        </w:rPr>
        <w:t> </w:t>
      </w:r>
      <w:r w:rsidRPr="009B7366">
        <w:rPr>
          <w:rFonts w:hint="cs"/>
          <w:rtl/>
          <w:lang w:bidi="ar"/>
        </w:rPr>
        <w:t>الملحق</w:t>
      </w:r>
      <w:r w:rsidR="008D31AB" w:rsidRPr="009B7366">
        <w:rPr>
          <w:rFonts w:hint="eastAsia"/>
          <w:rtl/>
          <w:lang w:bidi="ar"/>
        </w:rPr>
        <w:t> </w:t>
      </w:r>
      <w:r w:rsidRPr="009B7366">
        <w:rPr>
          <w:rFonts w:hint="cs"/>
          <w:rtl/>
          <w:lang w:bidi="ar"/>
        </w:rPr>
        <w:t>2 بهذا القرار كافياً؟ أ</w:t>
      </w:r>
      <w:r w:rsidR="006742E8" w:rsidRPr="009B7366">
        <w:rPr>
          <w:rFonts w:hint="cs"/>
          <w:rtl/>
          <w:lang w:bidi="ar"/>
        </w:rPr>
        <w:t>ن</w:t>
      </w:r>
      <w:r w:rsidRPr="009B7366">
        <w:rPr>
          <w:rFonts w:hint="cs"/>
          <w:rtl/>
          <w:lang w:bidi="ar"/>
        </w:rPr>
        <w:t xml:space="preserve"> هل ينبغي أن يطلب المكتب تقديم المعلومات المدرجة في </w:t>
      </w:r>
      <w:r w:rsidR="006742E8" w:rsidRPr="009B7366">
        <w:rPr>
          <w:rFonts w:hint="cs"/>
          <w:rtl/>
          <w:lang w:bidi="ar-EG"/>
        </w:rPr>
        <w:t>رؤوس الأقلام</w:t>
      </w:r>
      <w:r w:rsidR="006742E8" w:rsidRPr="009B7366">
        <w:rPr>
          <w:rtl/>
          <w:lang w:bidi="ar-EG"/>
        </w:rPr>
        <w:t xml:space="preserve"> الثلاث</w:t>
      </w:r>
      <w:r w:rsidR="006742E8" w:rsidRPr="009B7366">
        <w:rPr>
          <w:rFonts w:hint="cs"/>
          <w:rtl/>
          <w:lang w:bidi="ar-EG"/>
        </w:rPr>
        <w:t>ة</w:t>
      </w:r>
      <w:r w:rsidR="006742E8" w:rsidRPr="009B7366">
        <w:rPr>
          <w:rtl/>
          <w:lang w:bidi="ar-EG"/>
        </w:rPr>
        <w:t xml:space="preserve"> في </w:t>
      </w:r>
      <w:r w:rsidR="006742E8" w:rsidRPr="009B7366">
        <w:rPr>
          <w:rFonts w:hint="cs"/>
          <w:rtl/>
          <w:lang w:bidi="ar-EG"/>
        </w:rPr>
        <w:t>المقطع</w:t>
      </w:r>
      <w:r w:rsidR="006742E8" w:rsidRPr="009B7366">
        <w:rPr>
          <w:rtl/>
          <w:lang w:bidi="ar-EG"/>
        </w:rPr>
        <w:t xml:space="preserve"> السادس من الفقرة 2 من الإضافة 1 للوثيقة </w:t>
      </w:r>
      <w:r w:rsidR="006742E8" w:rsidRPr="009B7366">
        <w:rPr>
          <w:lang w:bidi="ar-EG"/>
        </w:rPr>
        <w:t>RRB20-2/6</w:t>
      </w:r>
      <w:r w:rsidRPr="009B7366">
        <w:rPr>
          <w:rFonts w:hint="cs"/>
          <w:rtl/>
          <w:lang w:bidi="ar"/>
        </w:rPr>
        <w:t>؟</w:t>
      </w:r>
      <w:r w:rsidR="006742E8" w:rsidRPr="009B7366">
        <w:rPr>
          <w:rtl/>
          <w:lang w:bidi="ar-EG"/>
        </w:rPr>
        <w:t xml:space="preserve"> أم هل ينبغي </w:t>
      </w:r>
      <w:r w:rsidR="006742E8" w:rsidRPr="009B7366">
        <w:rPr>
          <w:rFonts w:hint="cs"/>
          <w:rtl/>
          <w:lang w:bidi="ar-EG"/>
        </w:rPr>
        <w:t>ل</w:t>
      </w:r>
      <w:r w:rsidR="006742E8" w:rsidRPr="009B7366">
        <w:rPr>
          <w:rtl/>
          <w:lang w:bidi="ar-EG"/>
        </w:rPr>
        <w:t xml:space="preserve">لمكتب واللجنة انتظار فرقة العمل </w:t>
      </w:r>
      <w:r w:rsidR="00C1744C" w:rsidRPr="009B7366">
        <w:rPr>
          <w:lang w:bidi="ar-EG"/>
        </w:rPr>
        <w:t>4A</w:t>
      </w:r>
      <w:r w:rsidR="006742E8" w:rsidRPr="009B7366">
        <w:rPr>
          <w:rtl/>
          <w:lang w:bidi="ar-EG"/>
        </w:rPr>
        <w:t xml:space="preserve"> لتوضيح بعض الجوانب، لا سيما ما</w:t>
      </w:r>
      <w:r w:rsidR="008D31AB" w:rsidRPr="009B7366">
        <w:rPr>
          <w:rFonts w:hint="cs"/>
          <w:rtl/>
          <w:lang w:bidi="ar-EG"/>
        </w:rPr>
        <w:t> </w:t>
      </w:r>
      <w:r w:rsidR="006742E8" w:rsidRPr="009B7366">
        <w:rPr>
          <w:rtl/>
          <w:lang w:bidi="ar-EG"/>
        </w:rPr>
        <w:t xml:space="preserve">إذا كان هناك عدم اتساق في </w:t>
      </w:r>
      <w:r w:rsidR="006742E8" w:rsidRPr="009B7366">
        <w:rPr>
          <w:rFonts w:hint="cs"/>
          <w:rtl/>
          <w:lang w:bidi="ar-EG"/>
        </w:rPr>
        <w:t>الأسلوب</w:t>
      </w:r>
      <w:r w:rsidR="006742E8" w:rsidRPr="009B7366">
        <w:rPr>
          <w:rtl/>
          <w:lang w:bidi="ar-EG"/>
        </w:rPr>
        <w:t xml:space="preserve"> </w:t>
      </w:r>
      <w:r w:rsidR="006742E8" w:rsidRPr="009B7366">
        <w:rPr>
          <w:rFonts w:hint="cs"/>
          <w:rtl/>
          <w:lang w:bidi="ar-EG"/>
        </w:rPr>
        <w:t>المطروح</w:t>
      </w:r>
      <w:r w:rsidR="006742E8" w:rsidRPr="009B7366">
        <w:rPr>
          <w:rtl/>
          <w:lang w:bidi="ar-EG"/>
        </w:rPr>
        <w:t xml:space="preserve"> في</w:t>
      </w:r>
      <w:r w:rsidR="004826BE" w:rsidRPr="009B7366">
        <w:rPr>
          <w:rFonts w:hint="cs"/>
          <w:rtl/>
          <w:lang w:bidi="ar-EG"/>
        </w:rPr>
        <w:t> </w:t>
      </w:r>
      <w:r w:rsidR="006742E8" w:rsidRPr="009B7366">
        <w:rPr>
          <w:rtl/>
          <w:lang w:bidi="ar-EG"/>
        </w:rPr>
        <w:t>القرار أم لا؟</w:t>
      </w:r>
    </w:p>
    <w:p w14:paraId="0A0142BB" w14:textId="626118C4" w:rsidR="007C56BE" w:rsidRDefault="007C56BE" w:rsidP="00BC3605">
      <w:pPr>
        <w:rPr>
          <w:rtl/>
          <w:lang w:bidi="ar-EG"/>
        </w:rPr>
      </w:pPr>
      <w:r>
        <w:rPr>
          <w:rFonts w:hint="cs"/>
          <w:rtl/>
          <w:lang w:bidi="ar-EG"/>
        </w:rPr>
        <w:t>69.3</w:t>
      </w:r>
      <w:r>
        <w:rPr>
          <w:rtl/>
          <w:lang w:bidi="ar-EG"/>
        </w:rPr>
        <w:tab/>
      </w:r>
      <w:r w:rsidR="001425BC" w:rsidRPr="001425BC">
        <w:rPr>
          <w:rFonts w:hint="cs"/>
          <w:rtl/>
          <w:lang w:bidi="ar-EG"/>
        </w:rPr>
        <w:t>و</w:t>
      </w:r>
      <w:r w:rsidR="001425BC" w:rsidRPr="00E7364A">
        <w:rPr>
          <w:rtl/>
          <w:lang w:bidi="ar-EG"/>
        </w:rPr>
        <w:t xml:space="preserve">قال </w:t>
      </w:r>
      <w:r w:rsidR="001425BC" w:rsidRPr="004826BE">
        <w:rPr>
          <w:b/>
          <w:bCs/>
          <w:rtl/>
          <w:lang w:bidi="ar-EG"/>
        </w:rPr>
        <w:t>السيد هنري</w:t>
      </w:r>
      <w:r w:rsidR="001425BC" w:rsidRPr="00E7364A">
        <w:rPr>
          <w:rtl/>
          <w:lang w:bidi="ar-EG"/>
        </w:rPr>
        <w:t xml:space="preserve"> إنه</w:t>
      </w:r>
      <w:r w:rsidR="001425BC" w:rsidRPr="001425BC">
        <w:rPr>
          <w:rFonts w:hint="cs"/>
          <w:rtl/>
          <w:lang w:bidi="ar-EG"/>
        </w:rPr>
        <w:t xml:space="preserve"> يرى،</w:t>
      </w:r>
      <w:r w:rsidR="001425BC" w:rsidRPr="00E7364A">
        <w:rPr>
          <w:rtl/>
          <w:lang w:bidi="ar-EG"/>
        </w:rPr>
        <w:t xml:space="preserve"> </w:t>
      </w:r>
      <w:r w:rsidR="001425BC" w:rsidRPr="001425BC">
        <w:rPr>
          <w:rFonts w:hint="cs"/>
          <w:rtl/>
          <w:lang w:bidi="ar-EG"/>
        </w:rPr>
        <w:t>بالنظر إلى غياب</w:t>
      </w:r>
      <w:r w:rsidR="001425BC" w:rsidRPr="00E7364A">
        <w:rPr>
          <w:rtl/>
          <w:lang w:bidi="ar-EG"/>
        </w:rPr>
        <w:t xml:space="preserve"> أداة متاحة للمكتب للتحقق من </w:t>
      </w:r>
      <w:r w:rsidR="001425BC" w:rsidRPr="001425BC">
        <w:rPr>
          <w:rFonts w:hint="cs"/>
          <w:rtl/>
          <w:lang w:bidi="ar-EG"/>
        </w:rPr>
        <w:t>الالتزام</w:t>
      </w:r>
      <w:r w:rsidR="001425BC" w:rsidRPr="00E7364A">
        <w:rPr>
          <w:rtl/>
          <w:lang w:bidi="ar-EG"/>
        </w:rPr>
        <w:t xml:space="preserve"> </w:t>
      </w:r>
      <w:r w:rsidR="001425BC" w:rsidRPr="001425BC">
        <w:rPr>
          <w:rFonts w:hint="cs"/>
          <w:rtl/>
          <w:lang w:bidi="ar-EG"/>
        </w:rPr>
        <w:t>ب</w:t>
      </w:r>
      <w:r w:rsidR="001425BC" w:rsidRPr="00E7364A">
        <w:rPr>
          <w:rtl/>
          <w:lang w:bidi="ar-EG"/>
        </w:rPr>
        <w:t xml:space="preserve">متطلبات القرار 770، بعض أوجه الشبه بين المسألة قيد المناقشة والوضع </w:t>
      </w:r>
      <w:r w:rsidR="001425BC" w:rsidRPr="001425BC">
        <w:rPr>
          <w:rFonts w:hint="cs"/>
          <w:rtl/>
          <w:lang w:bidi="ar-EG"/>
        </w:rPr>
        <w:t>الم</w:t>
      </w:r>
      <w:r w:rsidR="001425BC" w:rsidRPr="00E7364A">
        <w:rPr>
          <w:rtl/>
          <w:lang w:bidi="ar-EG"/>
        </w:rPr>
        <w:t xml:space="preserve">تعلق بالقرار 85 قبل توفر البرمجيات للتحقق من </w:t>
      </w:r>
      <w:r w:rsidR="001425BC" w:rsidRPr="001425BC">
        <w:rPr>
          <w:rFonts w:hint="cs"/>
          <w:rtl/>
          <w:lang w:bidi="ar-EG"/>
        </w:rPr>
        <w:t>الالتزام</w:t>
      </w:r>
      <w:r w:rsidR="001425BC" w:rsidRPr="00E7364A">
        <w:rPr>
          <w:rtl/>
          <w:lang w:bidi="ar-EG"/>
        </w:rPr>
        <w:t xml:space="preserve"> </w:t>
      </w:r>
      <w:r w:rsidR="001425BC" w:rsidRPr="001425BC">
        <w:rPr>
          <w:rFonts w:hint="cs"/>
          <w:rtl/>
          <w:lang w:bidi="ar-EG"/>
        </w:rPr>
        <w:t>ب</w:t>
      </w:r>
      <w:r w:rsidR="001425BC" w:rsidRPr="00E7364A">
        <w:rPr>
          <w:rtl/>
          <w:lang w:bidi="ar-EG"/>
        </w:rPr>
        <w:t>كثافة تدفق القدرة المكافئة (</w:t>
      </w:r>
      <w:r w:rsidR="001425BC" w:rsidRPr="00E7364A">
        <w:rPr>
          <w:lang w:bidi="ar-EG"/>
        </w:rPr>
        <w:t>epfd</w:t>
      </w:r>
      <w:r w:rsidR="001425BC" w:rsidRPr="00E7364A">
        <w:rPr>
          <w:rtl/>
          <w:lang w:bidi="ar-EG"/>
        </w:rPr>
        <w:t>).</w:t>
      </w:r>
      <w:r w:rsidR="0059413D" w:rsidRPr="0059413D">
        <w:rPr>
          <w:rFonts w:hint="cs"/>
          <w:rtl/>
          <w:lang w:bidi="ar-EG"/>
        </w:rPr>
        <w:t xml:space="preserve"> وريثما تتاح</w:t>
      </w:r>
      <w:r w:rsidR="0059413D" w:rsidRPr="00E7364A">
        <w:rPr>
          <w:rtl/>
          <w:lang w:bidi="ar-EG"/>
        </w:rPr>
        <w:t xml:space="preserve"> برمجيات </w:t>
      </w:r>
      <w:r w:rsidR="0059413D" w:rsidRPr="0059413D">
        <w:rPr>
          <w:rFonts w:hint="cs"/>
          <w:rtl/>
          <w:lang w:bidi="ar-EG"/>
        </w:rPr>
        <w:t>ا</w:t>
      </w:r>
      <w:r w:rsidR="0059413D" w:rsidRPr="00E7364A">
        <w:rPr>
          <w:rtl/>
          <w:lang w:bidi="ar-EG"/>
        </w:rPr>
        <w:t xml:space="preserve">لتحقق من </w:t>
      </w:r>
      <w:r w:rsidR="0059413D" w:rsidRPr="0059413D">
        <w:rPr>
          <w:rFonts w:hint="cs"/>
          <w:rtl/>
          <w:lang w:bidi="ar-EG"/>
        </w:rPr>
        <w:t>الالتزام</w:t>
      </w:r>
      <w:r w:rsidR="0059413D" w:rsidRPr="00E7364A">
        <w:rPr>
          <w:rtl/>
          <w:lang w:bidi="ar-EG"/>
        </w:rPr>
        <w:t xml:space="preserve"> </w:t>
      </w:r>
      <w:r w:rsidR="0059413D" w:rsidRPr="0059413D">
        <w:rPr>
          <w:rFonts w:hint="cs"/>
          <w:rtl/>
          <w:lang w:bidi="ar-EG"/>
        </w:rPr>
        <w:t>با</w:t>
      </w:r>
      <w:r w:rsidR="0059413D" w:rsidRPr="00E7364A">
        <w:rPr>
          <w:rtl/>
          <w:lang w:bidi="ar-EG"/>
        </w:rPr>
        <w:t xml:space="preserve">لقرار 770، وفي انتظار توضيح فرقة العمل </w:t>
      </w:r>
      <w:r w:rsidR="00846F70">
        <w:rPr>
          <w:lang w:bidi="ar-EG"/>
        </w:rPr>
        <w:t>4A</w:t>
      </w:r>
      <w:r w:rsidR="0059413D" w:rsidRPr="0059413D">
        <w:rPr>
          <w:rtl/>
          <w:lang w:bidi="ar-EG"/>
        </w:rPr>
        <w:t xml:space="preserve"> </w:t>
      </w:r>
      <w:r w:rsidR="0059413D" w:rsidRPr="0059413D">
        <w:rPr>
          <w:rFonts w:hint="cs"/>
          <w:rtl/>
          <w:lang w:bidi="ar-EG"/>
        </w:rPr>
        <w:t>ل</w:t>
      </w:r>
      <w:r w:rsidR="0059413D" w:rsidRPr="00E7364A">
        <w:rPr>
          <w:rtl/>
          <w:lang w:bidi="ar-EG"/>
        </w:rPr>
        <w:t xml:space="preserve">لمعلمة </w:t>
      </w:r>
      <w:r w:rsidR="0059413D" w:rsidRPr="00E7364A">
        <w:rPr>
          <w:lang w:bidi="ar-EG"/>
        </w:rPr>
        <w:t>N</w:t>
      </w:r>
      <w:r w:rsidR="0059413D" w:rsidRPr="00E7364A">
        <w:rPr>
          <w:vertAlign w:val="subscript"/>
          <w:lang w:bidi="ar-EG"/>
        </w:rPr>
        <w:t>T</w:t>
      </w:r>
      <w:r w:rsidR="0059413D" w:rsidRPr="00E7364A">
        <w:rPr>
          <w:rtl/>
          <w:lang w:bidi="ar-EG"/>
        </w:rPr>
        <w:t xml:space="preserve">، اقترح أن يصدر المكتب نتائج </w:t>
      </w:r>
      <w:r w:rsidR="0059413D" w:rsidRPr="0059413D">
        <w:rPr>
          <w:rFonts w:hint="cs"/>
          <w:rtl/>
          <w:lang w:bidi="ar-EG"/>
        </w:rPr>
        <w:t>مؤات</w:t>
      </w:r>
      <w:r w:rsidR="0059413D">
        <w:rPr>
          <w:rFonts w:hint="cs"/>
          <w:rtl/>
          <w:lang w:bidi="ar-EG"/>
        </w:rPr>
        <w:t>ي</w:t>
      </w:r>
      <w:r w:rsidR="0059413D" w:rsidRPr="0059413D">
        <w:rPr>
          <w:rFonts w:hint="cs"/>
          <w:rtl/>
          <w:lang w:bidi="ar-EG"/>
        </w:rPr>
        <w:t>ة</w:t>
      </w:r>
      <w:r w:rsidR="0059413D" w:rsidRPr="00E7364A">
        <w:rPr>
          <w:rtl/>
          <w:lang w:bidi="ar-EG"/>
        </w:rPr>
        <w:t xml:space="preserve"> </w:t>
      </w:r>
      <w:r w:rsidR="0059413D">
        <w:rPr>
          <w:rFonts w:hint="cs"/>
          <w:rtl/>
          <w:lang w:bidi="ar-EG"/>
        </w:rPr>
        <w:t>مشروطة</w:t>
      </w:r>
      <w:r w:rsidR="0059413D" w:rsidRPr="00E7364A">
        <w:rPr>
          <w:rtl/>
          <w:lang w:bidi="ar-EG"/>
        </w:rPr>
        <w:t xml:space="preserve"> إذا قدمت الإدارة المبل</w:t>
      </w:r>
      <w:r w:rsidR="0059413D">
        <w:rPr>
          <w:rFonts w:hint="cs"/>
          <w:rtl/>
          <w:lang w:bidi="ar-EG"/>
        </w:rPr>
        <w:t>ِّ</w:t>
      </w:r>
      <w:r w:rsidR="0059413D" w:rsidRPr="00E7364A">
        <w:rPr>
          <w:rtl/>
          <w:lang w:bidi="ar-EG"/>
        </w:rPr>
        <w:t xml:space="preserve">غة جميع معلمات </w:t>
      </w:r>
      <w:r w:rsidR="0059413D" w:rsidRPr="0059413D">
        <w:rPr>
          <w:rFonts w:hint="cs"/>
          <w:rtl/>
          <w:lang w:bidi="ar-EG"/>
        </w:rPr>
        <w:t>المدخلات</w:t>
      </w:r>
      <w:r w:rsidR="0059413D" w:rsidRPr="00E7364A">
        <w:rPr>
          <w:rtl/>
          <w:lang w:bidi="ar-EG"/>
        </w:rPr>
        <w:t xml:space="preserve"> المطلوبة بموجب القرار، إلى جانب الالتزام</w:t>
      </w:r>
      <w:r w:rsidR="002E6A43">
        <w:rPr>
          <w:rFonts w:hint="cs"/>
          <w:rtl/>
          <w:lang w:bidi="ar-EG"/>
        </w:rPr>
        <w:t xml:space="preserve"> الإجباري</w:t>
      </w:r>
      <w:r w:rsidR="0059413D" w:rsidRPr="00E7364A">
        <w:rPr>
          <w:rtl/>
          <w:lang w:bidi="ar-EG"/>
        </w:rPr>
        <w:t>.</w:t>
      </w:r>
      <w:r w:rsidR="0059413D" w:rsidRPr="0059413D">
        <w:rPr>
          <w:rFonts w:hint="cs"/>
          <w:rtl/>
          <w:lang w:bidi="ar-EG"/>
        </w:rPr>
        <w:t xml:space="preserve"> و</w:t>
      </w:r>
      <w:r w:rsidR="0059413D" w:rsidRPr="00E7364A">
        <w:rPr>
          <w:rtl/>
          <w:lang w:bidi="ar-EG"/>
        </w:rPr>
        <w:t>لن يخدم طلب بيانات إضافية أي</w:t>
      </w:r>
      <w:r w:rsidR="004826BE">
        <w:rPr>
          <w:rFonts w:hint="cs"/>
          <w:rtl/>
          <w:lang w:bidi="ar-EG"/>
        </w:rPr>
        <w:t> </w:t>
      </w:r>
      <w:r w:rsidR="0059413D" w:rsidRPr="00E7364A">
        <w:rPr>
          <w:rtl/>
          <w:lang w:bidi="ar-EG"/>
        </w:rPr>
        <w:t>غرض مفيد</w:t>
      </w:r>
      <w:r w:rsidR="002E6A43">
        <w:rPr>
          <w:rFonts w:hint="cs"/>
          <w:rtl/>
          <w:lang w:bidi="ar-EG"/>
        </w:rPr>
        <w:t xml:space="preserve"> في هذه المرحلة.</w:t>
      </w:r>
    </w:p>
    <w:p w14:paraId="6D69AA1E" w14:textId="6D5F1462" w:rsidR="007C56BE" w:rsidRDefault="007C56BE" w:rsidP="00BC3605">
      <w:pPr>
        <w:rPr>
          <w:rtl/>
          <w:lang w:bidi="ar-EG"/>
        </w:rPr>
      </w:pPr>
      <w:r>
        <w:rPr>
          <w:rFonts w:hint="cs"/>
          <w:rtl/>
          <w:lang w:bidi="ar-EG"/>
        </w:rPr>
        <w:t>70.3</w:t>
      </w:r>
      <w:r>
        <w:rPr>
          <w:rtl/>
          <w:lang w:bidi="ar-EG"/>
        </w:rPr>
        <w:tab/>
      </w:r>
      <w:r w:rsidR="00BC3605" w:rsidRPr="00E7364A">
        <w:rPr>
          <w:rtl/>
          <w:lang w:bidi="ar-EG"/>
        </w:rPr>
        <w:t>.</w:t>
      </w:r>
      <w:r w:rsidR="00BC3605" w:rsidRPr="00BC3605">
        <w:rPr>
          <w:rFonts w:hint="cs"/>
          <w:rtl/>
          <w:lang w:bidi="ar-EG"/>
        </w:rPr>
        <w:t xml:space="preserve"> و</w:t>
      </w:r>
      <w:r w:rsidR="00BC3605" w:rsidRPr="00E7364A">
        <w:rPr>
          <w:rtl/>
          <w:lang w:bidi="ar-EG"/>
        </w:rPr>
        <w:t xml:space="preserve">أيد </w:t>
      </w:r>
      <w:r w:rsidR="00BC3605" w:rsidRPr="004826BE">
        <w:rPr>
          <w:b/>
          <w:bCs/>
          <w:rtl/>
          <w:lang w:bidi="ar-EG"/>
        </w:rPr>
        <w:t xml:space="preserve">السيد </w:t>
      </w:r>
      <w:proofErr w:type="spellStart"/>
      <w:r w:rsidR="00BC3605" w:rsidRPr="004826BE">
        <w:rPr>
          <w:b/>
          <w:bCs/>
          <w:rtl/>
          <w:lang w:bidi="ar-EG"/>
        </w:rPr>
        <w:t>فارلاموف</w:t>
      </w:r>
      <w:proofErr w:type="spellEnd"/>
      <w:r w:rsidR="00BC3605" w:rsidRPr="00E7364A">
        <w:rPr>
          <w:rtl/>
          <w:lang w:bidi="ar-EG"/>
        </w:rPr>
        <w:t xml:space="preserve"> </w:t>
      </w:r>
      <w:r w:rsidR="00BC3605" w:rsidRPr="00BC3605">
        <w:rPr>
          <w:rFonts w:hint="cs"/>
          <w:rtl/>
          <w:lang w:bidi="ar-EG"/>
        </w:rPr>
        <w:t>الأفق المستقبلي</w:t>
      </w:r>
      <w:r w:rsidR="00BC3605" w:rsidRPr="00E7364A">
        <w:rPr>
          <w:rtl/>
          <w:lang w:bidi="ar-EG"/>
        </w:rPr>
        <w:t xml:space="preserve"> الذي اقترحه السيد هنري، مضيفاً أن النتائج المؤاتية </w:t>
      </w:r>
      <w:r w:rsidR="00BC3605" w:rsidRPr="00BC3605">
        <w:rPr>
          <w:rFonts w:hint="cs"/>
          <w:rtl/>
          <w:lang w:bidi="ar-EG"/>
        </w:rPr>
        <w:t>المشروطة</w:t>
      </w:r>
      <w:r w:rsidR="00BC3605" w:rsidRPr="00E7364A">
        <w:rPr>
          <w:rtl/>
          <w:lang w:bidi="ar-EG"/>
        </w:rPr>
        <w:t xml:space="preserve"> </w:t>
      </w:r>
      <w:r w:rsidR="00BC3605" w:rsidRPr="00BC3605">
        <w:rPr>
          <w:rFonts w:hint="cs"/>
          <w:rtl/>
          <w:lang w:bidi="ar-EG"/>
        </w:rPr>
        <w:t>ستُستعرض</w:t>
      </w:r>
      <w:r w:rsidR="00BC3605" w:rsidRPr="00E7364A">
        <w:rPr>
          <w:rtl/>
          <w:lang w:bidi="ar-EG"/>
        </w:rPr>
        <w:t xml:space="preserve"> بمجرد أن توضح فرقة العمل </w:t>
      </w:r>
      <w:r w:rsidR="00846F70">
        <w:rPr>
          <w:lang w:bidi="ar-EG"/>
        </w:rPr>
        <w:t>4A</w:t>
      </w:r>
      <w:r w:rsidR="00BC3605" w:rsidRPr="00E7364A">
        <w:rPr>
          <w:rtl/>
          <w:lang w:bidi="ar-EG"/>
        </w:rPr>
        <w:t xml:space="preserve"> الأمور وت</w:t>
      </w:r>
      <w:r w:rsidR="00BC3605" w:rsidRPr="00BC3605">
        <w:rPr>
          <w:rFonts w:hint="cs"/>
          <w:rtl/>
          <w:lang w:bidi="ar-EG"/>
        </w:rPr>
        <w:t>ت</w:t>
      </w:r>
      <w:r w:rsidR="00BC3605" w:rsidRPr="00E7364A">
        <w:rPr>
          <w:rtl/>
          <w:lang w:bidi="ar-EG"/>
        </w:rPr>
        <w:t>وفر البرمجيات المطلوبة.</w:t>
      </w:r>
    </w:p>
    <w:p w14:paraId="09B024DB" w14:textId="4B0D4DE0" w:rsidR="007C56BE" w:rsidRDefault="007C56BE" w:rsidP="009E4F45">
      <w:pPr>
        <w:rPr>
          <w:rtl/>
          <w:lang w:bidi="ar-EG"/>
        </w:rPr>
      </w:pPr>
      <w:r>
        <w:rPr>
          <w:rFonts w:hint="cs"/>
          <w:rtl/>
          <w:lang w:bidi="ar-EG"/>
        </w:rPr>
        <w:t>71.3</w:t>
      </w:r>
      <w:r>
        <w:rPr>
          <w:rtl/>
          <w:lang w:bidi="ar-EG"/>
        </w:rPr>
        <w:tab/>
      </w:r>
      <w:r w:rsidR="00BC3605" w:rsidRPr="00BC3605">
        <w:rPr>
          <w:rFonts w:hint="cs"/>
          <w:rtl/>
          <w:lang w:bidi="ar-EG"/>
        </w:rPr>
        <w:t>و</w:t>
      </w:r>
      <w:r w:rsidR="00BC3605" w:rsidRPr="00E7364A">
        <w:rPr>
          <w:rtl/>
          <w:lang w:bidi="ar-EG"/>
        </w:rPr>
        <w:t xml:space="preserve">قالت </w:t>
      </w:r>
      <w:r w:rsidR="00BC3605" w:rsidRPr="0096708F">
        <w:rPr>
          <w:b/>
          <w:bCs/>
          <w:rtl/>
          <w:lang w:bidi="ar-EG"/>
        </w:rPr>
        <w:t>الرئيسة</w:t>
      </w:r>
      <w:r w:rsidR="00BC3605" w:rsidRPr="00E7364A">
        <w:rPr>
          <w:rtl/>
          <w:lang w:bidi="ar-EG"/>
        </w:rPr>
        <w:t xml:space="preserve"> </w:t>
      </w:r>
      <w:r w:rsidR="00B07895">
        <w:rPr>
          <w:rFonts w:hint="cs"/>
          <w:rtl/>
          <w:lang w:bidi="ar-EG"/>
        </w:rPr>
        <w:t>إ</w:t>
      </w:r>
      <w:r w:rsidR="002E6A43">
        <w:rPr>
          <w:rFonts w:hint="cs"/>
          <w:rtl/>
          <w:lang w:bidi="ar-EG"/>
        </w:rPr>
        <w:t xml:space="preserve">نها ترى أن </w:t>
      </w:r>
      <w:r w:rsidR="00BC3605" w:rsidRPr="00E7364A">
        <w:rPr>
          <w:rtl/>
          <w:lang w:bidi="ar-EG"/>
        </w:rPr>
        <w:t xml:space="preserve">النتائج المؤاتية </w:t>
      </w:r>
      <w:r w:rsidR="00BC3605" w:rsidRPr="00BC3605">
        <w:rPr>
          <w:rFonts w:hint="cs"/>
          <w:rtl/>
          <w:lang w:bidi="ar-EG"/>
        </w:rPr>
        <w:t>المشروطة ستصدر</w:t>
      </w:r>
      <w:r w:rsidR="00A9396C">
        <w:rPr>
          <w:rFonts w:hint="cs"/>
          <w:rtl/>
          <w:lang w:bidi="ar-EG"/>
        </w:rPr>
        <w:t xml:space="preserve"> إلى أن</w:t>
      </w:r>
      <w:r w:rsidR="00BC3605" w:rsidRPr="00E7364A">
        <w:rPr>
          <w:rtl/>
          <w:lang w:bidi="ar-EG"/>
        </w:rPr>
        <w:t xml:space="preserve"> </w:t>
      </w:r>
      <w:r w:rsidR="00A9396C">
        <w:rPr>
          <w:rFonts w:hint="cs"/>
          <w:rtl/>
          <w:lang w:bidi="ar-EG"/>
        </w:rPr>
        <w:t>ت</w:t>
      </w:r>
      <w:r w:rsidR="00BC3605" w:rsidRPr="00E7364A">
        <w:rPr>
          <w:rtl/>
          <w:lang w:bidi="ar-EG"/>
        </w:rPr>
        <w:t>توفر البرمجيات المطلوبة</w:t>
      </w:r>
      <w:r w:rsidR="00A9396C">
        <w:rPr>
          <w:rFonts w:hint="cs"/>
          <w:rtl/>
          <w:lang w:bidi="ar-EG"/>
        </w:rPr>
        <w:t xml:space="preserve">، حتى إذا تعين تقديم المعلومات المدرجة في النقاط الثلاث. فهل نهج المضي قدماً الذي لا يتطلب إلا تقديم معلمات الدخل يعد نهجاً مقبولاً حتى بعد أن أوضحت فرقة العمل </w:t>
      </w:r>
      <w:r w:rsidR="00A9396C">
        <w:rPr>
          <w:lang w:bidi="ar-EG"/>
        </w:rPr>
        <w:t>4A</w:t>
      </w:r>
      <w:r w:rsidR="00A9396C">
        <w:rPr>
          <w:rFonts w:hint="cs"/>
          <w:rtl/>
          <w:lang w:bidi="ar-EG"/>
        </w:rPr>
        <w:t xml:space="preserve"> إمكانية عدم الاتساق مع واحدة من المعلمات، خاصة</w:t>
      </w:r>
      <w:r w:rsidR="00CC4957">
        <w:rPr>
          <w:rFonts w:hint="cs"/>
          <w:rtl/>
          <w:lang w:bidi="ar-EG"/>
        </w:rPr>
        <w:t>ً</w:t>
      </w:r>
      <w:r w:rsidR="00A9396C">
        <w:rPr>
          <w:rFonts w:hint="cs"/>
          <w:rtl/>
          <w:lang w:bidi="ar-EG"/>
        </w:rPr>
        <w:t xml:space="preserve"> إذا</w:t>
      </w:r>
      <w:r w:rsidR="00BC3605" w:rsidRPr="00E7364A">
        <w:rPr>
          <w:rtl/>
          <w:lang w:bidi="ar-EG"/>
        </w:rPr>
        <w:t xml:space="preserve"> لم </w:t>
      </w:r>
      <w:r w:rsidR="00BC3605" w:rsidRPr="00BC3605">
        <w:rPr>
          <w:rFonts w:hint="cs"/>
          <w:rtl/>
          <w:lang w:bidi="ar-EG"/>
        </w:rPr>
        <w:t>تتيسر</w:t>
      </w:r>
      <w:r w:rsidR="00BC3605" w:rsidRPr="00E7364A">
        <w:rPr>
          <w:rtl/>
          <w:lang w:bidi="ar-EG"/>
        </w:rPr>
        <w:t xml:space="preserve"> البرمجيات لبعض الوقت؟</w:t>
      </w:r>
      <w:r w:rsidR="009E4F45" w:rsidRPr="009E4F45">
        <w:rPr>
          <w:rFonts w:hint="cs"/>
          <w:rtl/>
          <w:lang w:bidi="ar-EG"/>
        </w:rPr>
        <w:t xml:space="preserve"> إذ أن</w:t>
      </w:r>
      <w:r w:rsidR="009E4F45" w:rsidRPr="009E4F45">
        <w:rPr>
          <w:rtl/>
          <w:lang w:bidi="ar-EG"/>
        </w:rPr>
        <w:t xml:space="preserve"> </w:t>
      </w:r>
      <w:proofErr w:type="gramStart"/>
      <w:r w:rsidR="00244744">
        <w:rPr>
          <w:rFonts w:hint="cs"/>
          <w:rtl/>
          <w:lang w:bidi="ar-EG"/>
        </w:rPr>
        <w:t>نوايا</w:t>
      </w:r>
      <w:proofErr w:type="gramEnd"/>
      <w:r w:rsidR="009E4F45" w:rsidRPr="009E4F45">
        <w:rPr>
          <w:rtl/>
          <w:lang w:bidi="ar-EG"/>
        </w:rPr>
        <w:t xml:space="preserve"> المؤتمر العالمي للاتصالات الراديوية </w:t>
      </w:r>
      <w:r w:rsidR="009E4F45" w:rsidRPr="009E4F45">
        <w:rPr>
          <w:rFonts w:hint="cs"/>
          <w:rtl/>
          <w:lang w:bidi="ar-EG"/>
        </w:rPr>
        <w:t>لدى</w:t>
      </w:r>
      <w:r w:rsidR="009E4F45" w:rsidRPr="009E4F45">
        <w:rPr>
          <w:rtl/>
          <w:lang w:bidi="ar-EG"/>
        </w:rPr>
        <w:t xml:space="preserve"> اعتماد القرار 770 </w:t>
      </w:r>
      <w:r w:rsidR="009E4F45" w:rsidRPr="009E4F45">
        <w:rPr>
          <w:rFonts w:hint="cs"/>
          <w:rtl/>
          <w:lang w:bidi="ar-EG"/>
        </w:rPr>
        <w:t xml:space="preserve">كانت </w:t>
      </w:r>
      <w:r w:rsidR="009E4F45" w:rsidRPr="009E4F45">
        <w:rPr>
          <w:rtl/>
          <w:lang w:bidi="ar-EG"/>
        </w:rPr>
        <w:t>تتمثل في تقديم وظائف</w:t>
      </w:r>
      <w:r w:rsidR="00A9396C">
        <w:rPr>
          <w:rFonts w:hint="cs"/>
          <w:rtl/>
          <w:lang w:bidi="ar-EG"/>
        </w:rPr>
        <w:t xml:space="preserve"> التوزيع</w:t>
      </w:r>
      <w:r w:rsidR="009E4F45" w:rsidRPr="009E4F45">
        <w:rPr>
          <w:rtl/>
          <w:lang w:bidi="ar-EG"/>
        </w:rPr>
        <w:t xml:space="preserve"> ذات الصلة على الفور، وليس </w:t>
      </w:r>
      <w:r w:rsidR="009E4F45" w:rsidRPr="009E4F45">
        <w:rPr>
          <w:rFonts w:hint="cs"/>
          <w:rtl/>
          <w:lang w:bidi="ar-EG"/>
        </w:rPr>
        <w:t>في</w:t>
      </w:r>
      <w:r w:rsidR="009E4F45" w:rsidRPr="009E4F45">
        <w:rPr>
          <w:rtl/>
          <w:lang w:bidi="ar-EG"/>
        </w:rPr>
        <w:t xml:space="preserve"> وقت</w:t>
      </w:r>
      <w:r w:rsidR="009E4F45" w:rsidRPr="009E4F45">
        <w:rPr>
          <w:rFonts w:hint="cs"/>
          <w:rtl/>
          <w:lang w:bidi="ar-EG"/>
        </w:rPr>
        <w:t xml:space="preserve"> ما</w:t>
      </w:r>
      <w:r w:rsidR="009E4F45" w:rsidRPr="009E4F45">
        <w:rPr>
          <w:rtl/>
          <w:lang w:bidi="ar-EG"/>
        </w:rPr>
        <w:t xml:space="preserve"> في</w:t>
      </w:r>
      <w:r w:rsidR="00A756F6">
        <w:rPr>
          <w:rFonts w:hint="cs"/>
          <w:rtl/>
          <w:lang w:bidi="ar-EG"/>
        </w:rPr>
        <w:t> </w:t>
      </w:r>
      <w:r w:rsidR="009E4F45" w:rsidRPr="009E4F45">
        <w:rPr>
          <w:rtl/>
          <w:lang w:bidi="ar-EG"/>
        </w:rPr>
        <w:t>المستقبل</w:t>
      </w:r>
      <w:r w:rsidR="00A9396C">
        <w:rPr>
          <w:rFonts w:hint="cs"/>
          <w:rtl/>
          <w:lang w:bidi="ar-EG"/>
        </w:rPr>
        <w:t xml:space="preserve">، لإثبات أن الحسابات أجريت قبل تقديم التزام </w:t>
      </w:r>
      <w:r w:rsidR="00CF0117">
        <w:rPr>
          <w:rFonts w:hint="cs"/>
          <w:rtl/>
          <w:lang w:bidi="ar-EG"/>
        </w:rPr>
        <w:t>بالوفاء بالحدود.</w:t>
      </w:r>
      <w:r w:rsidR="00A9396C">
        <w:rPr>
          <w:rFonts w:hint="cs"/>
          <w:rtl/>
          <w:lang w:bidi="ar-EG"/>
        </w:rPr>
        <w:t xml:space="preserve">  </w:t>
      </w:r>
    </w:p>
    <w:p w14:paraId="4582A506" w14:textId="5D1BFA86" w:rsidR="007C56BE" w:rsidRDefault="007C56BE" w:rsidP="005C4ED1">
      <w:pPr>
        <w:rPr>
          <w:rtl/>
          <w:lang w:bidi="ar-EG"/>
        </w:rPr>
      </w:pPr>
      <w:r>
        <w:rPr>
          <w:rFonts w:hint="cs"/>
          <w:rtl/>
          <w:lang w:bidi="ar-EG"/>
        </w:rPr>
        <w:lastRenderedPageBreak/>
        <w:t>72.3</w:t>
      </w:r>
      <w:r>
        <w:rPr>
          <w:rtl/>
          <w:lang w:bidi="ar-EG"/>
        </w:rPr>
        <w:tab/>
      </w:r>
      <w:r w:rsidR="009E4F45" w:rsidRPr="009E4F45">
        <w:rPr>
          <w:rFonts w:hint="cs"/>
          <w:rtl/>
          <w:lang w:bidi="ar-EG"/>
        </w:rPr>
        <w:t>و</w:t>
      </w:r>
      <w:r w:rsidR="009E4F45" w:rsidRPr="009E4F45">
        <w:rPr>
          <w:rtl/>
          <w:lang w:bidi="ar-EG"/>
        </w:rPr>
        <w:t xml:space="preserve">أيد </w:t>
      </w:r>
      <w:r w:rsidR="009E4F45" w:rsidRPr="0096708F">
        <w:rPr>
          <w:b/>
          <w:bCs/>
          <w:rtl/>
          <w:lang w:bidi="ar-EG"/>
        </w:rPr>
        <w:t>السيد هوان</w:t>
      </w:r>
      <w:r w:rsidR="009E4F45" w:rsidRPr="009E4F45">
        <w:rPr>
          <w:rtl/>
          <w:lang w:bidi="ar-EG"/>
        </w:rPr>
        <w:t xml:space="preserve"> بالكامل تعليقات السيد هنري </w:t>
      </w:r>
      <w:r w:rsidR="009E4F45" w:rsidRPr="009E4F45">
        <w:rPr>
          <w:rFonts w:hint="cs"/>
          <w:rtl/>
          <w:lang w:bidi="ar-EG"/>
        </w:rPr>
        <w:t>والأفق المستقبلي</w:t>
      </w:r>
      <w:r w:rsidR="009E4F45" w:rsidRPr="009E4F45">
        <w:rPr>
          <w:rtl/>
          <w:lang w:bidi="ar-EG"/>
        </w:rPr>
        <w:t xml:space="preserve"> المقترح.</w:t>
      </w:r>
      <w:r w:rsidR="009E4F45" w:rsidRPr="009E4F45">
        <w:rPr>
          <w:rFonts w:hint="cs"/>
          <w:rtl/>
          <w:lang w:bidi="ar-EG"/>
        </w:rPr>
        <w:t xml:space="preserve"> ف</w:t>
      </w:r>
      <w:r w:rsidR="009E4F45" w:rsidRPr="009E4F45">
        <w:rPr>
          <w:rtl/>
          <w:lang w:bidi="ar-EG"/>
        </w:rPr>
        <w:t>إذا قدمت الإدارة المبل</w:t>
      </w:r>
      <w:r w:rsidR="005C4ED1">
        <w:rPr>
          <w:rFonts w:hint="cs"/>
          <w:rtl/>
          <w:lang w:bidi="ar-EG"/>
        </w:rPr>
        <w:t>ِّ</w:t>
      </w:r>
      <w:r w:rsidR="009E4F45" w:rsidRPr="009E4F45">
        <w:rPr>
          <w:rtl/>
          <w:lang w:bidi="ar-EG"/>
        </w:rPr>
        <w:t>غة جميع بيانات المدخلات المطلوبة بموجب الملحق 2 بالقرار 770، إلى جانب الالتزام، ينبغي اعتبار ذلك كافياً للحصول على نتيجة مؤاتية مشروطة.</w:t>
      </w:r>
      <w:r w:rsidR="009E4F45" w:rsidRPr="009E4F45">
        <w:rPr>
          <w:rFonts w:hint="cs"/>
          <w:rtl/>
          <w:lang w:bidi="ar-EG"/>
        </w:rPr>
        <w:t xml:space="preserve"> </w:t>
      </w:r>
      <w:r w:rsidR="005C4ED1">
        <w:rPr>
          <w:rFonts w:hint="cs"/>
          <w:rtl/>
          <w:lang w:bidi="ar-EG"/>
        </w:rPr>
        <w:t>ويبقى على محك الأخذ والرد</w:t>
      </w:r>
      <w:r w:rsidR="005C4ED1" w:rsidRPr="005C4ED1">
        <w:rPr>
          <w:rtl/>
          <w:lang w:bidi="ar-EG"/>
        </w:rPr>
        <w:t xml:space="preserve"> ما إذا كانت الإدارات في وضع يمكنها من تقديم جميع المعلومات الموصوفة في</w:t>
      </w:r>
      <w:r w:rsidR="005C4ED1">
        <w:rPr>
          <w:rFonts w:hint="cs"/>
          <w:rtl/>
          <w:lang w:bidi="ar-EG"/>
        </w:rPr>
        <w:t xml:space="preserve"> </w:t>
      </w:r>
      <w:r w:rsidR="009E4F45" w:rsidRPr="009E4F45">
        <w:rPr>
          <w:rFonts w:hint="cs"/>
          <w:rtl/>
          <w:lang w:bidi="ar-EG"/>
        </w:rPr>
        <w:t>رؤوس الأقلام</w:t>
      </w:r>
      <w:r w:rsidR="009E4F45" w:rsidRPr="009E4F45">
        <w:rPr>
          <w:rtl/>
          <w:lang w:bidi="ar-EG"/>
        </w:rPr>
        <w:t xml:space="preserve"> الثلاث</w:t>
      </w:r>
      <w:r w:rsidR="009E4F45" w:rsidRPr="009E4F45">
        <w:rPr>
          <w:rFonts w:hint="cs"/>
          <w:rtl/>
          <w:lang w:bidi="ar-EG"/>
        </w:rPr>
        <w:t>ة</w:t>
      </w:r>
      <w:r w:rsidR="009E4F45" w:rsidRPr="009E4F45">
        <w:rPr>
          <w:rtl/>
          <w:lang w:bidi="ar-EG"/>
        </w:rPr>
        <w:t xml:space="preserve"> في </w:t>
      </w:r>
      <w:r w:rsidR="009E4F45" w:rsidRPr="009E4F45">
        <w:rPr>
          <w:rFonts w:hint="cs"/>
          <w:rtl/>
          <w:lang w:bidi="ar-EG"/>
        </w:rPr>
        <w:t>المقطع</w:t>
      </w:r>
      <w:r w:rsidR="009E4F45" w:rsidRPr="009E4F45">
        <w:rPr>
          <w:rtl/>
          <w:lang w:bidi="ar-EG"/>
        </w:rPr>
        <w:t xml:space="preserve"> السادس من الفقرة 2 من الإضافة 1 للوثيقة </w:t>
      </w:r>
      <w:r w:rsidR="009E4F45" w:rsidRPr="009E4F45">
        <w:rPr>
          <w:lang w:bidi="ar-EG"/>
        </w:rPr>
        <w:t>RRB20-2/6</w:t>
      </w:r>
      <w:r w:rsidR="005C4ED1">
        <w:rPr>
          <w:rFonts w:hint="cs"/>
          <w:rtl/>
          <w:lang w:bidi="ar-EG"/>
        </w:rPr>
        <w:t>.</w:t>
      </w:r>
    </w:p>
    <w:p w14:paraId="4001AB40" w14:textId="26B8CE4B" w:rsidR="007C56BE" w:rsidRDefault="007C56BE" w:rsidP="002F78C2">
      <w:pPr>
        <w:rPr>
          <w:rtl/>
          <w:lang w:bidi="ar-EG"/>
        </w:rPr>
      </w:pPr>
      <w:r>
        <w:rPr>
          <w:rFonts w:hint="cs"/>
          <w:rtl/>
          <w:lang w:bidi="ar-EG"/>
        </w:rPr>
        <w:t>73.3</w:t>
      </w:r>
      <w:r>
        <w:rPr>
          <w:rtl/>
          <w:lang w:bidi="ar-EG"/>
        </w:rPr>
        <w:tab/>
      </w:r>
      <w:r w:rsidR="002F78C2" w:rsidRPr="002F78C2">
        <w:rPr>
          <w:rFonts w:hint="cs"/>
          <w:rtl/>
          <w:lang w:bidi="ar-EG"/>
        </w:rPr>
        <w:t>و</w:t>
      </w:r>
      <w:r w:rsidR="002F78C2" w:rsidRPr="002F78C2">
        <w:rPr>
          <w:rtl/>
          <w:lang w:bidi="ar-EG"/>
        </w:rPr>
        <w:t xml:space="preserve">قالت </w:t>
      </w:r>
      <w:r w:rsidR="002F78C2" w:rsidRPr="0096708F">
        <w:rPr>
          <w:b/>
          <w:bCs/>
          <w:rtl/>
          <w:lang w:bidi="ar-EG"/>
        </w:rPr>
        <w:t>السيدة جينتي</w:t>
      </w:r>
      <w:r w:rsidR="002F78C2" w:rsidRPr="002F78C2">
        <w:rPr>
          <w:rtl/>
          <w:lang w:bidi="ar-EG"/>
        </w:rPr>
        <w:t xml:space="preserve">، التي أيدت تعليقات السيد هوان، حتى </w:t>
      </w:r>
      <w:r w:rsidR="002F78C2" w:rsidRPr="002F78C2">
        <w:rPr>
          <w:rFonts w:hint="cs"/>
          <w:rtl/>
          <w:lang w:bidi="ar-EG"/>
        </w:rPr>
        <w:t>لو</w:t>
      </w:r>
      <w:r w:rsidR="002F78C2" w:rsidRPr="002F78C2">
        <w:rPr>
          <w:rtl/>
          <w:lang w:bidi="ar-EG"/>
        </w:rPr>
        <w:t xml:space="preserve"> لم تتمكن الإدارات من إثبات الالتزام، </w:t>
      </w:r>
      <w:r w:rsidR="002F78C2" w:rsidRPr="002F78C2">
        <w:rPr>
          <w:rFonts w:hint="cs"/>
          <w:rtl/>
          <w:lang w:bidi="ar-EG"/>
        </w:rPr>
        <w:t>يكفي</w:t>
      </w:r>
      <w:r w:rsidR="002F78C2" w:rsidRPr="002F78C2">
        <w:rPr>
          <w:rtl/>
          <w:lang w:bidi="ar-EG"/>
        </w:rPr>
        <w:t xml:space="preserve"> طلب جميع بيانات المدخلات ذات الصلة في الوقت الحالي، </w:t>
      </w:r>
      <w:r w:rsidR="002F78C2" w:rsidRPr="002F78C2">
        <w:rPr>
          <w:rFonts w:hint="cs"/>
          <w:rtl/>
          <w:lang w:bidi="ar-EG"/>
        </w:rPr>
        <w:t>ريثما</w:t>
      </w:r>
      <w:r w:rsidR="002F78C2" w:rsidRPr="002F78C2">
        <w:rPr>
          <w:rtl/>
          <w:lang w:bidi="ar-EG"/>
        </w:rPr>
        <w:t xml:space="preserve"> ت</w:t>
      </w:r>
      <w:r w:rsidR="002F78C2" w:rsidRPr="002F78C2">
        <w:rPr>
          <w:rFonts w:hint="cs"/>
          <w:rtl/>
          <w:lang w:bidi="ar-EG"/>
        </w:rPr>
        <w:t>ُ</w:t>
      </w:r>
      <w:r w:rsidR="002F78C2" w:rsidRPr="002F78C2">
        <w:rPr>
          <w:rtl/>
          <w:lang w:bidi="ar-EG"/>
        </w:rPr>
        <w:t>طو</w:t>
      </w:r>
      <w:r w:rsidR="002F78C2" w:rsidRPr="002F78C2">
        <w:rPr>
          <w:rFonts w:hint="cs"/>
          <w:rtl/>
          <w:lang w:bidi="ar-EG"/>
        </w:rPr>
        <w:t>َّ</w:t>
      </w:r>
      <w:r w:rsidR="002F78C2" w:rsidRPr="002F78C2">
        <w:rPr>
          <w:rtl/>
          <w:lang w:bidi="ar-EG"/>
        </w:rPr>
        <w:t xml:space="preserve">ر البرمجيات اللازمة. وستصدر النتائج المؤاتية </w:t>
      </w:r>
      <w:r w:rsidR="002F78C2" w:rsidRPr="002F78C2">
        <w:rPr>
          <w:rFonts w:hint="cs"/>
          <w:rtl/>
          <w:lang w:bidi="ar-EG"/>
        </w:rPr>
        <w:t>المشروطة</w:t>
      </w:r>
      <w:r w:rsidR="002F78C2" w:rsidRPr="002F78C2">
        <w:rPr>
          <w:rtl/>
          <w:lang w:bidi="ar-EG"/>
        </w:rPr>
        <w:t>، ريثما توضح فرقة العمل</w:t>
      </w:r>
      <w:r w:rsidR="00244744">
        <w:rPr>
          <w:rFonts w:hint="cs"/>
          <w:rtl/>
          <w:lang w:bidi="ar-EG"/>
        </w:rPr>
        <w:t> </w:t>
      </w:r>
      <w:r w:rsidR="00244744">
        <w:rPr>
          <w:lang w:bidi="ar-EG"/>
        </w:rPr>
        <w:t>4A</w:t>
      </w:r>
      <w:r w:rsidR="002F78C2" w:rsidRPr="002F78C2">
        <w:rPr>
          <w:rtl/>
          <w:lang w:bidi="ar-EG"/>
        </w:rPr>
        <w:t xml:space="preserve"> </w:t>
      </w:r>
      <w:r w:rsidR="002F78C2" w:rsidRPr="002F78C2">
        <w:rPr>
          <w:rFonts w:hint="cs"/>
          <w:rtl/>
          <w:lang w:bidi="ar-EG"/>
        </w:rPr>
        <w:t>عدم الاتساق المذكور</w:t>
      </w:r>
      <w:r w:rsidR="002F78C2" w:rsidRPr="002F78C2">
        <w:rPr>
          <w:rtl/>
          <w:lang w:bidi="ar-EG"/>
        </w:rPr>
        <w:t>.</w:t>
      </w:r>
      <w:r w:rsidR="002F78C2" w:rsidRPr="002F78C2">
        <w:rPr>
          <w:rFonts w:hint="cs"/>
          <w:rtl/>
          <w:lang w:bidi="ar-EG"/>
        </w:rPr>
        <w:t xml:space="preserve"> ويبقى</w:t>
      </w:r>
      <w:r w:rsidR="002F78C2" w:rsidRPr="002F78C2">
        <w:rPr>
          <w:rtl/>
          <w:lang w:bidi="ar-EG"/>
        </w:rPr>
        <w:t xml:space="preserve"> السؤال عن المدة التي سيستغرقها تطوير البرمجيات المطلوبة.</w:t>
      </w:r>
    </w:p>
    <w:p w14:paraId="1B138873" w14:textId="4E5DF2CE" w:rsidR="007C56BE" w:rsidRDefault="007C56BE" w:rsidP="00F65B4C">
      <w:pPr>
        <w:rPr>
          <w:rtl/>
          <w:lang w:bidi="ar-EG"/>
        </w:rPr>
      </w:pPr>
      <w:r>
        <w:rPr>
          <w:rFonts w:hint="cs"/>
          <w:rtl/>
          <w:lang w:bidi="ar-EG"/>
        </w:rPr>
        <w:t>74.3</w:t>
      </w:r>
      <w:r>
        <w:rPr>
          <w:rtl/>
          <w:lang w:bidi="ar-EG"/>
        </w:rPr>
        <w:tab/>
      </w:r>
      <w:r w:rsidR="00F65B4C" w:rsidRPr="00F65B4C">
        <w:rPr>
          <w:rFonts w:hint="cs"/>
          <w:rtl/>
          <w:lang w:bidi="ar-EG"/>
        </w:rPr>
        <w:t>و</w:t>
      </w:r>
      <w:r w:rsidR="00F65B4C" w:rsidRPr="00F65B4C">
        <w:rPr>
          <w:rtl/>
          <w:lang w:bidi="ar-EG"/>
        </w:rPr>
        <w:t xml:space="preserve">قال </w:t>
      </w:r>
      <w:r w:rsidR="00F65B4C" w:rsidRPr="0096708F">
        <w:rPr>
          <w:b/>
          <w:bCs/>
          <w:rtl/>
          <w:lang w:bidi="ar-EG"/>
        </w:rPr>
        <w:t>السيد فاليه (رئيس دائرة الخدمات الفضائية)</w:t>
      </w:r>
      <w:r w:rsidR="00F65B4C" w:rsidRPr="00F65B4C">
        <w:rPr>
          <w:rtl/>
          <w:lang w:bidi="ar-EG"/>
        </w:rPr>
        <w:t xml:space="preserve"> لا </w:t>
      </w:r>
      <w:r w:rsidR="00F65B4C" w:rsidRPr="00F65B4C">
        <w:rPr>
          <w:rFonts w:hint="cs"/>
          <w:rtl/>
          <w:lang w:bidi="ar-EG"/>
        </w:rPr>
        <w:t>سبيل</w:t>
      </w:r>
      <w:r w:rsidR="00F65B4C" w:rsidRPr="00F65B4C">
        <w:rPr>
          <w:rtl/>
          <w:lang w:bidi="ar-EG"/>
        </w:rPr>
        <w:t xml:space="preserve"> لمعرفة متى ستتوفر البرمجيات المطلوبة؛ </w:t>
      </w:r>
      <w:r w:rsidR="00F65B4C" w:rsidRPr="00F65B4C">
        <w:rPr>
          <w:rFonts w:hint="cs"/>
          <w:rtl/>
          <w:lang w:bidi="ar-EG"/>
        </w:rPr>
        <w:t>و</w:t>
      </w:r>
      <w:r w:rsidR="00F65B4C" w:rsidRPr="00F65B4C">
        <w:rPr>
          <w:rtl/>
          <w:lang w:bidi="ar-EG"/>
        </w:rPr>
        <w:t xml:space="preserve">ربما </w:t>
      </w:r>
      <w:r w:rsidR="00F65B4C" w:rsidRPr="00F65B4C">
        <w:rPr>
          <w:rFonts w:hint="cs"/>
          <w:rtl/>
          <w:lang w:bidi="ar-EG"/>
        </w:rPr>
        <w:t>لن تتوفر</w:t>
      </w:r>
      <w:r w:rsidR="00F65B4C" w:rsidRPr="00F65B4C">
        <w:rPr>
          <w:rtl/>
          <w:lang w:bidi="ar-EG"/>
        </w:rPr>
        <w:t xml:space="preserve"> لبعض الوقت، إلا إذا تطوعت الإدارات بطريقة ما لتسريع الأمور.</w:t>
      </w:r>
    </w:p>
    <w:p w14:paraId="57666138" w14:textId="0B833022" w:rsidR="007C56BE" w:rsidRDefault="007C56BE" w:rsidP="00F65B4C">
      <w:pPr>
        <w:rPr>
          <w:rtl/>
          <w:lang w:bidi="ar-EG"/>
        </w:rPr>
      </w:pPr>
      <w:r>
        <w:rPr>
          <w:rFonts w:hint="cs"/>
          <w:rtl/>
          <w:lang w:bidi="ar-EG"/>
        </w:rPr>
        <w:t>75.3</w:t>
      </w:r>
      <w:r>
        <w:rPr>
          <w:rtl/>
          <w:lang w:bidi="ar-EG"/>
        </w:rPr>
        <w:tab/>
      </w:r>
      <w:r w:rsidR="00F65B4C" w:rsidRPr="00F65B4C">
        <w:rPr>
          <w:rtl/>
          <w:lang w:bidi="ar-EG"/>
        </w:rPr>
        <w:t xml:space="preserve">أيد </w:t>
      </w:r>
      <w:r w:rsidR="00F65B4C" w:rsidRPr="00E6283F">
        <w:rPr>
          <w:b/>
          <w:bCs/>
          <w:rtl/>
          <w:lang w:bidi="ar-EG"/>
        </w:rPr>
        <w:t xml:space="preserve">السيد عزوز </w:t>
      </w:r>
      <w:r w:rsidR="00F65B4C" w:rsidRPr="00C92B82">
        <w:rPr>
          <w:rtl/>
          <w:lang w:bidi="ar-EG"/>
        </w:rPr>
        <w:t>و</w:t>
      </w:r>
      <w:r w:rsidR="00F65B4C" w:rsidRPr="00E6283F">
        <w:rPr>
          <w:b/>
          <w:bCs/>
          <w:rtl/>
          <w:lang w:bidi="ar-EG"/>
        </w:rPr>
        <w:t xml:space="preserve">السيد </w:t>
      </w:r>
      <w:proofErr w:type="spellStart"/>
      <w:r w:rsidR="00F65B4C" w:rsidRPr="00E6283F">
        <w:rPr>
          <w:b/>
          <w:bCs/>
          <w:rtl/>
          <w:lang w:bidi="ar-EG"/>
        </w:rPr>
        <w:t>فارلاموف</w:t>
      </w:r>
      <w:proofErr w:type="spellEnd"/>
      <w:r w:rsidR="00F65B4C" w:rsidRPr="00E6283F">
        <w:rPr>
          <w:b/>
          <w:bCs/>
          <w:rtl/>
          <w:lang w:bidi="ar-EG"/>
        </w:rPr>
        <w:t xml:space="preserve"> </w:t>
      </w:r>
      <w:r w:rsidR="00F65B4C" w:rsidRPr="00C92B82">
        <w:rPr>
          <w:rtl/>
          <w:lang w:bidi="ar-EG"/>
        </w:rPr>
        <w:t>و</w:t>
      </w:r>
      <w:r w:rsidR="00F65B4C" w:rsidRPr="00E6283F">
        <w:rPr>
          <w:b/>
          <w:bCs/>
          <w:rtl/>
          <w:lang w:bidi="ar-EG"/>
        </w:rPr>
        <w:t xml:space="preserve">السيد </w:t>
      </w:r>
      <w:proofErr w:type="spellStart"/>
      <w:r w:rsidR="00F65B4C" w:rsidRPr="00E6283F">
        <w:rPr>
          <w:b/>
          <w:bCs/>
          <w:rtl/>
          <w:lang w:bidi="ar-EG"/>
        </w:rPr>
        <w:t>هاشيموتو</w:t>
      </w:r>
      <w:proofErr w:type="spellEnd"/>
      <w:r w:rsidR="00F65B4C" w:rsidRPr="00E6283F">
        <w:rPr>
          <w:b/>
          <w:bCs/>
          <w:rtl/>
          <w:lang w:bidi="ar-EG"/>
        </w:rPr>
        <w:t xml:space="preserve"> </w:t>
      </w:r>
      <w:r w:rsidR="00F65B4C" w:rsidRPr="00C92B82">
        <w:rPr>
          <w:rtl/>
          <w:lang w:bidi="ar-EG"/>
        </w:rPr>
        <w:t>و</w:t>
      </w:r>
      <w:r w:rsidR="00F65B4C" w:rsidRPr="00E6283F">
        <w:rPr>
          <w:b/>
          <w:bCs/>
          <w:rtl/>
          <w:lang w:bidi="ar-EG"/>
        </w:rPr>
        <w:t xml:space="preserve">السيد </w:t>
      </w:r>
      <w:proofErr w:type="spellStart"/>
      <w:r w:rsidR="00F65B4C" w:rsidRPr="00E6283F">
        <w:rPr>
          <w:b/>
          <w:bCs/>
          <w:rtl/>
          <w:lang w:bidi="ar-EG"/>
        </w:rPr>
        <w:t>بورخون</w:t>
      </w:r>
      <w:proofErr w:type="spellEnd"/>
      <w:r w:rsidR="00F65B4C" w:rsidRPr="00E6283F">
        <w:rPr>
          <w:b/>
          <w:bCs/>
          <w:rtl/>
          <w:lang w:bidi="ar-EG"/>
        </w:rPr>
        <w:t xml:space="preserve"> </w:t>
      </w:r>
      <w:r w:rsidR="00F65B4C" w:rsidRPr="00C92B82">
        <w:rPr>
          <w:rtl/>
          <w:lang w:bidi="ar-EG"/>
        </w:rPr>
        <w:t>و</w:t>
      </w:r>
      <w:r w:rsidR="00F65B4C" w:rsidRPr="00E6283F">
        <w:rPr>
          <w:b/>
          <w:bCs/>
          <w:rtl/>
          <w:lang w:bidi="ar-EG"/>
        </w:rPr>
        <w:t xml:space="preserve">السيد </w:t>
      </w:r>
      <w:r w:rsidR="000D464D">
        <w:rPr>
          <w:b/>
          <w:bCs/>
          <w:rtl/>
          <w:lang w:bidi="ar-EG"/>
        </w:rPr>
        <w:t>العمري</w:t>
      </w:r>
      <w:r w:rsidR="00F65B4C" w:rsidRPr="00E6283F">
        <w:rPr>
          <w:b/>
          <w:bCs/>
          <w:rtl/>
          <w:lang w:bidi="ar-EG"/>
        </w:rPr>
        <w:t xml:space="preserve"> </w:t>
      </w:r>
      <w:r w:rsidR="00F65B4C" w:rsidRPr="00C92B82">
        <w:rPr>
          <w:rtl/>
          <w:lang w:bidi="ar-EG"/>
        </w:rPr>
        <w:t>و</w:t>
      </w:r>
      <w:r w:rsidR="00F65B4C" w:rsidRPr="00E6283F">
        <w:rPr>
          <w:b/>
          <w:bCs/>
          <w:rtl/>
          <w:lang w:bidi="ar-EG"/>
        </w:rPr>
        <w:t>السيد طالب</w:t>
      </w:r>
      <w:r w:rsidR="00F65B4C" w:rsidRPr="00F65B4C">
        <w:rPr>
          <w:rtl/>
          <w:lang w:bidi="ar-EG"/>
        </w:rPr>
        <w:t xml:space="preserve"> </w:t>
      </w:r>
      <w:r w:rsidR="00F65B4C" w:rsidRPr="00F65B4C">
        <w:rPr>
          <w:rFonts w:hint="cs"/>
          <w:rtl/>
          <w:lang w:bidi="ar-EG"/>
        </w:rPr>
        <w:t>الأفق المستقبلي</w:t>
      </w:r>
      <w:r w:rsidR="00F65B4C" w:rsidRPr="00F65B4C">
        <w:rPr>
          <w:rtl/>
          <w:lang w:bidi="ar-EG"/>
        </w:rPr>
        <w:t xml:space="preserve"> الذي اقترحه</w:t>
      </w:r>
      <w:r w:rsidR="00F65B4C" w:rsidRPr="00F65B4C">
        <w:rPr>
          <w:rFonts w:hint="cs"/>
          <w:rtl/>
          <w:lang w:bidi="ar-EG"/>
        </w:rPr>
        <w:t xml:space="preserve"> </w:t>
      </w:r>
      <w:r w:rsidR="00F65B4C" w:rsidRPr="00F65B4C">
        <w:rPr>
          <w:rtl/>
          <w:lang w:bidi="ar-EG"/>
        </w:rPr>
        <w:t>السيد هنري</w:t>
      </w:r>
      <w:r w:rsidR="00F65B4C">
        <w:rPr>
          <w:rFonts w:hint="cs"/>
          <w:rtl/>
          <w:lang w:bidi="ar-EG"/>
        </w:rPr>
        <w:t>.</w:t>
      </w:r>
    </w:p>
    <w:p w14:paraId="38D4FBA1" w14:textId="57674F0E" w:rsidR="00E7364A" w:rsidRDefault="007C56BE" w:rsidP="00E320D2">
      <w:pPr>
        <w:rPr>
          <w:rtl/>
          <w:lang w:bidi="ar-EG"/>
        </w:rPr>
      </w:pPr>
      <w:r>
        <w:rPr>
          <w:rFonts w:hint="cs"/>
          <w:rtl/>
          <w:lang w:bidi="ar-EG"/>
        </w:rPr>
        <w:t>76.3</w:t>
      </w:r>
      <w:r>
        <w:rPr>
          <w:rtl/>
          <w:lang w:bidi="ar-EG"/>
        </w:rPr>
        <w:tab/>
      </w:r>
      <w:r w:rsidR="00F65B4C" w:rsidRPr="00F65B4C">
        <w:rPr>
          <w:rtl/>
        </w:rPr>
        <w:t xml:space="preserve">واقترحت </w:t>
      </w:r>
      <w:r w:rsidR="00F65B4C" w:rsidRPr="00E6283F">
        <w:rPr>
          <w:b/>
          <w:bCs/>
          <w:rtl/>
        </w:rPr>
        <w:t>الرئيسة</w:t>
      </w:r>
      <w:r w:rsidR="00F65B4C" w:rsidRPr="00F65B4C">
        <w:rPr>
          <w:rtl/>
        </w:rPr>
        <w:t xml:space="preserve"> أن تخلص اللجنة بشأن </w:t>
      </w:r>
      <w:r w:rsidR="00F65B4C" w:rsidRPr="00F65B4C">
        <w:rPr>
          <w:rtl/>
          <w:lang w:bidi="ar-EG"/>
        </w:rPr>
        <w:t>الفقرة 2 من الإضافة 1 للوثيقة</w:t>
      </w:r>
      <w:r w:rsidR="0046198A">
        <w:rPr>
          <w:rFonts w:hint="cs"/>
          <w:rtl/>
          <w:lang w:bidi="ar-EG"/>
        </w:rPr>
        <w:t xml:space="preserve"> </w:t>
      </w:r>
      <w:r w:rsidR="00F65B4C" w:rsidRPr="00F65B4C">
        <w:rPr>
          <w:lang w:bidi="ar-EG"/>
        </w:rPr>
        <w:t>RRB20-2/6</w:t>
      </w:r>
      <w:r w:rsidR="00F65B4C" w:rsidRPr="00F65B4C">
        <w:rPr>
          <w:rtl/>
          <w:lang w:bidi="ar-EG"/>
        </w:rPr>
        <w:t xml:space="preserve"> </w:t>
      </w:r>
      <w:r w:rsidR="00F65B4C" w:rsidRPr="00F65B4C">
        <w:rPr>
          <w:rtl/>
        </w:rPr>
        <w:t>إلى ما يلي</w:t>
      </w:r>
      <w:r w:rsidR="00F65B4C" w:rsidRPr="00F65B4C">
        <w:rPr>
          <w:lang w:bidi="ar-EG"/>
        </w:rPr>
        <w:t>:</w:t>
      </w:r>
    </w:p>
    <w:p w14:paraId="2CAE0F5E" w14:textId="08E31507" w:rsidR="007C56BE" w:rsidRPr="007B4ACD" w:rsidRDefault="007C56BE" w:rsidP="007C56BE">
      <w:pPr>
        <w:rPr>
          <w:rtl/>
          <w:lang w:val="en-GB"/>
        </w:rPr>
      </w:pPr>
      <w:r>
        <w:rPr>
          <w:rFonts w:hint="cs"/>
          <w:rtl/>
          <w:lang w:bidi="ar-EG"/>
        </w:rPr>
        <w:t>"</w:t>
      </w:r>
      <w:r w:rsidRPr="003C1824">
        <w:rPr>
          <w:rtl/>
          <w:lang w:val="en-GB"/>
        </w:rPr>
        <w:t>نظر</w:t>
      </w:r>
      <w:r w:rsidRPr="003C1824">
        <w:rPr>
          <w:rFonts w:hint="cs"/>
          <w:rtl/>
          <w:lang w:val="en-GB"/>
        </w:rPr>
        <w:t>ت</w:t>
      </w:r>
      <w:r w:rsidRPr="003C1824">
        <w:rPr>
          <w:rtl/>
          <w:lang w:val="en-GB"/>
        </w:rPr>
        <w:t xml:space="preserve"> اللجنة في الفقرة 2 </w:t>
      </w:r>
      <w:r w:rsidRPr="007B4ACD">
        <w:rPr>
          <w:rtl/>
          <w:lang w:val="en-GB"/>
        </w:rPr>
        <w:t xml:space="preserve">من الإضافة 1 لتقرير المدير بشأن المعلومات التي يتعين تقديمها بموجب </w:t>
      </w:r>
      <w:r w:rsidRPr="007B4ACD">
        <w:rPr>
          <w:rFonts w:hint="cs"/>
          <w:rtl/>
          <w:lang w:val="en-GB"/>
        </w:rPr>
        <w:t>ال</w:t>
      </w:r>
      <w:r w:rsidRPr="007B4ACD">
        <w:rPr>
          <w:rtl/>
          <w:lang w:val="en-GB"/>
        </w:rPr>
        <w:t xml:space="preserve">فقرة </w:t>
      </w:r>
      <w:r w:rsidRPr="007B4ACD">
        <w:rPr>
          <w:rFonts w:hint="cs"/>
          <w:rtl/>
          <w:lang w:val="en-GB"/>
        </w:rPr>
        <w:t xml:space="preserve">3 من </w:t>
      </w:r>
      <w:r w:rsidRPr="007B4ACD">
        <w:rPr>
          <w:rFonts w:hint="cs"/>
          <w:i/>
          <w:iCs/>
          <w:rtl/>
          <w:lang w:val="en-GB"/>
        </w:rPr>
        <w:t>"</w:t>
      </w:r>
      <w:r w:rsidRPr="007B4ACD">
        <w:rPr>
          <w:i/>
          <w:iCs/>
          <w:rtl/>
          <w:lang w:val="en-GB"/>
        </w:rPr>
        <w:t>يقرر</w:t>
      </w:r>
      <w:r w:rsidRPr="007B4ACD">
        <w:rPr>
          <w:rFonts w:hint="cs"/>
          <w:i/>
          <w:iCs/>
          <w:rtl/>
          <w:lang w:val="en-GB"/>
        </w:rPr>
        <w:t>"</w:t>
      </w:r>
      <w:r w:rsidRPr="007B4ACD">
        <w:rPr>
          <w:rtl/>
          <w:lang w:val="en-GB"/>
        </w:rPr>
        <w:t xml:space="preserve"> من القرار</w:t>
      </w:r>
      <w:r w:rsidR="00C92B82">
        <w:rPr>
          <w:rFonts w:hint="eastAsia"/>
          <w:rtl/>
          <w:lang w:val="en-GB"/>
        </w:rPr>
        <w:t> </w:t>
      </w:r>
      <w:r w:rsidRPr="007B4ACD">
        <w:rPr>
          <w:lang w:val="en-GB"/>
        </w:rPr>
        <w:t>770</w:t>
      </w:r>
      <w:r w:rsidR="00E6283F">
        <w:rPr>
          <w:lang w:val="en-GB"/>
        </w:rPr>
        <w:t> </w:t>
      </w:r>
      <w:r w:rsidRPr="007B4ACD">
        <w:rPr>
          <w:lang w:val="en-GB"/>
        </w:rPr>
        <w:t>(WRC-19)</w:t>
      </w:r>
      <w:r w:rsidRPr="007B4ACD">
        <w:rPr>
          <w:rFonts w:hint="cs"/>
          <w:rtl/>
          <w:lang w:val="en-GB"/>
        </w:rPr>
        <w:t>. وأخذت</w:t>
      </w:r>
      <w:r w:rsidRPr="007B4ACD">
        <w:rPr>
          <w:rtl/>
          <w:lang w:val="en-GB"/>
        </w:rPr>
        <w:t xml:space="preserve"> اللجنة</w:t>
      </w:r>
      <w:r w:rsidRPr="007B4ACD">
        <w:rPr>
          <w:rFonts w:hint="cs"/>
          <w:rtl/>
          <w:lang w:val="en-GB"/>
        </w:rPr>
        <w:t xml:space="preserve"> علماً</w:t>
      </w:r>
      <w:r w:rsidRPr="007B4ACD">
        <w:rPr>
          <w:rtl/>
          <w:lang w:val="en-GB"/>
        </w:rPr>
        <w:t xml:space="preserve"> </w:t>
      </w:r>
      <w:r w:rsidRPr="007B4ACD">
        <w:rPr>
          <w:rFonts w:hint="cs"/>
          <w:rtl/>
          <w:lang w:val="en-GB"/>
        </w:rPr>
        <w:t>ب</w:t>
      </w:r>
      <w:r w:rsidRPr="007B4ACD">
        <w:rPr>
          <w:rtl/>
          <w:lang w:val="en-GB"/>
        </w:rPr>
        <w:t>ما يلي:</w:t>
      </w:r>
    </w:p>
    <w:p w14:paraId="2C9062D7" w14:textId="77777777" w:rsidR="007C56BE" w:rsidRPr="007B4ACD" w:rsidRDefault="007C56BE" w:rsidP="007C56BE">
      <w:pPr>
        <w:pStyle w:val="enumlev1"/>
        <w:rPr>
          <w:rtl/>
          <w:lang w:val="en-GB"/>
        </w:rPr>
      </w:pPr>
      <w:r w:rsidRPr="007B4ACD">
        <w:rPr>
          <w:rFonts w:hint="cs"/>
          <w:rtl/>
          <w:lang w:val="en-GB"/>
        </w:rPr>
        <w:t>-</w:t>
      </w:r>
      <w:r w:rsidRPr="007B4ACD">
        <w:rPr>
          <w:rtl/>
          <w:lang w:val="en-GB"/>
        </w:rPr>
        <w:tab/>
      </w:r>
      <w:r w:rsidRPr="007B4ACD">
        <w:rPr>
          <w:rFonts w:hint="cs"/>
          <w:rtl/>
          <w:lang w:val="en-GB"/>
        </w:rPr>
        <w:t>عدم تيسر</w:t>
      </w:r>
      <w:r w:rsidRPr="007B4ACD">
        <w:rPr>
          <w:rtl/>
          <w:lang w:val="en-GB"/>
        </w:rPr>
        <w:t xml:space="preserve"> البرمج</w:t>
      </w:r>
      <w:r w:rsidRPr="007B4ACD">
        <w:rPr>
          <w:rFonts w:hint="cs"/>
          <w:rtl/>
          <w:lang w:val="en-GB"/>
        </w:rPr>
        <w:t>يات</w:t>
      </w:r>
      <w:r w:rsidRPr="007B4ACD">
        <w:rPr>
          <w:rtl/>
          <w:lang w:val="en-GB"/>
        </w:rPr>
        <w:t xml:space="preserve"> المطلوب</w:t>
      </w:r>
      <w:r w:rsidRPr="007B4ACD">
        <w:rPr>
          <w:rFonts w:hint="cs"/>
          <w:rtl/>
          <w:lang w:val="en-GB"/>
        </w:rPr>
        <w:t>ة</w:t>
      </w:r>
      <w:r w:rsidRPr="007B4ACD">
        <w:rPr>
          <w:rtl/>
          <w:lang w:val="en-GB"/>
        </w:rPr>
        <w:t xml:space="preserve"> لفحص الأنظمة غير المستقرة بالنسبة إلى الأرض في</w:t>
      </w:r>
      <w:r w:rsidRPr="007B4ACD">
        <w:rPr>
          <w:rFonts w:hint="cs"/>
          <w:rtl/>
          <w:lang w:val="en-GB"/>
        </w:rPr>
        <w:t> </w:t>
      </w:r>
      <w:r w:rsidRPr="007B4ACD">
        <w:rPr>
          <w:rtl/>
          <w:lang w:val="en-GB"/>
        </w:rPr>
        <w:t xml:space="preserve">الخدمة الثابتة الساتلية الخاضعة </w:t>
      </w:r>
      <w:r w:rsidRPr="007B4ACD">
        <w:rPr>
          <w:rFonts w:hint="cs"/>
          <w:rtl/>
          <w:lang w:val="en-GB"/>
        </w:rPr>
        <w:t>لحكم</w:t>
      </w:r>
      <w:r w:rsidRPr="007B4ACD">
        <w:rPr>
          <w:rtl/>
          <w:lang w:val="en-GB"/>
        </w:rPr>
        <w:t xml:space="preserve"> التداخل الأحادي المصدر الوارد في الرقم </w:t>
      </w:r>
      <w:r w:rsidRPr="007B4ACD">
        <w:rPr>
          <w:lang w:bidi="ar"/>
        </w:rPr>
        <w:t>5L.22</w:t>
      </w:r>
      <w:r w:rsidRPr="007B4ACD">
        <w:rPr>
          <w:rFonts w:hint="cs"/>
          <w:rtl/>
          <w:lang w:val="en-GB" w:bidi="ar"/>
        </w:rPr>
        <w:t xml:space="preserve"> </w:t>
      </w:r>
      <w:r w:rsidRPr="007B4ACD">
        <w:rPr>
          <w:rtl/>
          <w:lang w:val="en-GB"/>
        </w:rPr>
        <w:t>من لوائح الراديو</w:t>
      </w:r>
      <w:r w:rsidRPr="007B4ACD">
        <w:rPr>
          <w:rFonts w:hint="cs"/>
          <w:rtl/>
          <w:lang w:val="en-GB"/>
        </w:rPr>
        <w:t>؛</w:t>
      </w:r>
    </w:p>
    <w:p w14:paraId="3A2C95D7" w14:textId="77777777" w:rsidR="007C56BE" w:rsidRPr="007B4ACD" w:rsidRDefault="007C56BE" w:rsidP="007C56BE">
      <w:pPr>
        <w:pStyle w:val="enumlev1"/>
        <w:rPr>
          <w:rtl/>
          <w:lang w:val="en-GB"/>
        </w:rPr>
      </w:pPr>
      <w:r w:rsidRPr="007B4ACD">
        <w:rPr>
          <w:rFonts w:hint="cs"/>
          <w:rtl/>
          <w:lang w:val="en-GB"/>
        </w:rPr>
        <w:t>-</w:t>
      </w:r>
      <w:r w:rsidRPr="007B4ACD">
        <w:rPr>
          <w:rtl/>
          <w:lang w:val="en-GB"/>
        </w:rPr>
        <w:tab/>
      </w:r>
      <w:r w:rsidRPr="007B4ACD">
        <w:rPr>
          <w:rFonts w:hint="cs"/>
          <w:rtl/>
          <w:lang w:val="en-GB" w:bidi="ar"/>
        </w:rPr>
        <w:t xml:space="preserve">احتمال وجود عدم اتساق في تعريف </w:t>
      </w:r>
      <w:r w:rsidRPr="007B4ACD">
        <w:rPr>
          <w:rtl/>
          <w:lang w:val="en-GB"/>
        </w:rPr>
        <w:t xml:space="preserve">المعلمة </w:t>
      </w:r>
      <w:r w:rsidRPr="007B4ACD">
        <w:t>N</w:t>
      </w:r>
      <w:r w:rsidRPr="007B4ACD">
        <w:rPr>
          <w:vertAlign w:val="subscript"/>
        </w:rPr>
        <w:t>T</w:t>
      </w:r>
      <w:r w:rsidRPr="007B4ACD">
        <w:rPr>
          <w:rFonts w:hint="cs"/>
          <w:rtl/>
          <w:lang w:val="en-GB" w:bidi="ar"/>
        </w:rPr>
        <w:t xml:space="preserve"> المستخدمة في المنهجيتين الواردتين في</w:t>
      </w:r>
      <w:r w:rsidRPr="007B4ACD">
        <w:rPr>
          <w:rFonts w:hint="eastAsia"/>
          <w:rtl/>
          <w:lang w:val="en-GB" w:bidi="ar"/>
        </w:rPr>
        <w:t> </w:t>
      </w:r>
      <w:r w:rsidRPr="007B4ACD">
        <w:rPr>
          <w:rFonts w:hint="cs"/>
          <w:rtl/>
          <w:lang w:val="en-GB" w:bidi="ar"/>
        </w:rPr>
        <w:t>الملحق 2 بهذا القرار.</w:t>
      </w:r>
    </w:p>
    <w:p w14:paraId="5B7D3ABC" w14:textId="77777777" w:rsidR="007C56BE" w:rsidRPr="007B4ACD" w:rsidRDefault="007C56BE" w:rsidP="007C56BE">
      <w:pPr>
        <w:rPr>
          <w:rtl/>
        </w:rPr>
      </w:pPr>
      <w:r w:rsidRPr="007B4ACD">
        <w:rPr>
          <w:rtl/>
        </w:rPr>
        <w:t xml:space="preserve">بالنظر إلى هذه الظروف، قررت اللجنة تكليف المكتب بتقديم نتائج </w:t>
      </w:r>
      <w:r w:rsidRPr="007B4ACD">
        <w:rPr>
          <w:rFonts w:hint="cs"/>
          <w:rtl/>
        </w:rPr>
        <w:t>مؤاتية مشروطة</w:t>
      </w:r>
      <w:r w:rsidRPr="003C1824">
        <w:rPr>
          <w:rtl/>
        </w:rPr>
        <w:t xml:space="preserve"> </w:t>
      </w:r>
      <w:bookmarkStart w:id="38" w:name="_Hlk46091064"/>
      <w:r w:rsidRPr="007B4ACD">
        <w:rPr>
          <w:rFonts w:hint="cs"/>
          <w:rtl/>
        </w:rPr>
        <w:t>لبطاقات التبليغ عن</w:t>
      </w:r>
      <w:r w:rsidRPr="007B4ACD">
        <w:rPr>
          <w:rtl/>
        </w:rPr>
        <w:t xml:space="preserve"> </w:t>
      </w:r>
      <w:bookmarkEnd w:id="38"/>
      <w:r w:rsidRPr="007B4ACD">
        <w:rPr>
          <w:rtl/>
        </w:rPr>
        <w:t xml:space="preserve">الأنظمة الساتلية غير المستقرة بالنسبة إلى الأرض في الخدمة الثابتة الساتلية في المدى </w:t>
      </w:r>
      <w:r w:rsidRPr="007B4ACD">
        <w:t>GHz 50-40</w:t>
      </w:r>
      <w:r w:rsidRPr="007B4ACD">
        <w:rPr>
          <w:rtl/>
        </w:rPr>
        <w:t xml:space="preserve"> الخاضعة للقرار </w:t>
      </w:r>
      <w:r w:rsidRPr="007B4ACD">
        <w:t>770 (WRC-19)</w:t>
      </w:r>
      <w:r w:rsidRPr="007B4ACD">
        <w:rPr>
          <w:rFonts w:hint="cs"/>
          <w:rtl/>
          <w:lang w:bidi="ar-EG"/>
        </w:rPr>
        <w:t xml:space="preserve"> </w:t>
      </w:r>
      <w:r w:rsidRPr="007B4ACD">
        <w:rPr>
          <w:rFonts w:hint="cs"/>
          <w:rtl/>
        </w:rPr>
        <w:t>إلى حين حل الإشكالات</w:t>
      </w:r>
      <w:r w:rsidRPr="007B4ACD">
        <w:rPr>
          <w:rtl/>
        </w:rPr>
        <w:t xml:space="preserve"> المذكورة أعلاه، شريطة أن ت</w:t>
      </w:r>
      <w:r w:rsidRPr="007B4ACD">
        <w:rPr>
          <w:rFonts w:hint="cs"/>
          <w:rtl/>
        </w:rPr>
        <w:t>قدم</w:t>
      </w:r>
      <w:r w:rsidRPr="007B4ACD">
        <w:rPr>
          <w:rtl/>
        </w:rPr>
        <w:t xml:space="preserve"> الإدارات المبلغة ما يلي:</w:t>
      </w:r>
    </w:p>
    <w:p w14:paraId="6E433222" w14:textId="77777777" w:rsidR="007C56BE" w:rsidRPr="003C1824" w:rsidRDefault="007C56BE" w:rsidP="007C56BE">
      <w:pPr>
        <w:pStyle w:val="enumlev1"/>
        <w:rPr>
          <w:rtl/>
          <w:lang w:val="en-GB"/>
        </w:rPr>
      </w:pPr>
      <w:r>
        <w:rPr>
          <w:rFonts w:hint="cs"/>
          <w:rtl/>
          <w:lang w:val="en-GB" w:bidi="ar-EG"/>
        </w:rPr>
        <w:t>-</w:t>
      </w:r>
      <w:r w:rsidRPr="003C1824">
        <w:rPr>
          <w:rtl/>
          <w:lang w:val="en-GB"/>
        </w:rPr>
        <w:tab/>
        <w:t xml:space="preserve">جميع معلمات </w:t>
      </w:r>
      <w:r w:rsidRPr="003C1824">
        <w:rPr>
          <w:rFonts w:hint="cs"/>
          <w:rtl/>
          <w:lang w:val="en-GB"/>
        </w:rPr>
        <w:t>الدخل</w:t>
      </w:r>
      <w:r w:rsidRPr="003C1824">
        <w:rPr>
          <w:rtl/>
          <w:lang w:val="en-GB"/>
        </w:rPr>
        <w:t xml:space="preserve"> المطلوبة؛</w:t>
      </w:r>
    </w:p>
    <w:p w14:paraId="22E73B83" w14:textId="0F7625C0" w:rsidR="007C56BE" w:rsidRPr="007B4ACD" w:rsidRDefault="007C56BE" w:rsidP="007C56BE">
      <w:pPr>
        <w:pStyle w:val="enumlev1"/>
        <w:rPr>
          <w:rtl/>
          <w:lang w:bidi="ar-EG"/>
        </w:rPr>
      </w:pPr>
      <w:r>
        <w:rPr>
          <w:rFonts w:hint="cs"/>
          <w:rtl/>
          <w:lang w:val="en-GB"/>
        </w:rPr>
        <w:t>-</w:t>
      </w:r>
      <w:r w:rsidRPr="003C1824">
        <w:rPr>
          <w:rtl/>
          <w:lang w:val="en-GB"/>
        </w:rPr>
        <w:tab/>
        <w:t xml:space="preserve">التزام </w:t>
      </w:r>
      <w:r w:rsidRPr="003C1824">
        <w:rPr>
          <w:rFonts w:hint="cs"/>
          <w:rtl/>
          <w:lang w:val="en-GB"/>
        </w:rPr>
        <w:t>بامتثال</w:t>
      </w:r>
      <w:r w:rsidR="009C40FF">
        <w:rPr>
          <w:rFonts w:hint="cs"/>
          <w:rtl/>
          <w:lang w:val="en-GB"/>
        </w:rPr>
        <w:t xml:space="preserve"> ما بُلِّغ عنه من</w:t>
      </w:r>
      <w:r w:rsidRPr="003C1824">
        <w:rPr>
          <w:rtl/>
          <w:lang w:val="en-GB"/>
        </w:rPr>
        <w:t xml:space="preserve"> الأنظمة الساتلية غير المستقرة بالنسبة إلى الأرض في الخدمة </w:t>
      </w:r>
      <w:r w:rsidRPr="007B4ACD">
        <w:rPr>
          <w:rtl/>
          <w:lang w:val="en-GB"/>
        </w:rPr>
        <w:t>الثابتة الساتلية لأحكام الرقم</w:t>
      </w:r>
      <w:r w:rsidR="00F1611D">
        <w:rPr>
          <w:rFonts w:hint="cs"/>
          <w:rtl/>
          <w:lang w:val="en-GB"/>
        </w:rPr>
        <w:t> </w:t>
      </w:r>
      <w:r w:rsidRPr="007B4ACD">
        <w:t>5L.22</w:t>
      </w:r>
      <w:r w:rsidRPr="007B4ACD">
        <w:rPr>
          <w:rFonts w:hint="cs"/>
          <w:rtl/>
          <w:lang w:val="en-GB" w:bidi="ar"/>
        </w:rPr>
        <w:t xml:space="preserve"> </w:t>
      </w:r>
      <w:r w:rsidRPr="007B4ACD">
        <w:rPr>
          <w:rtl/>
          <w:lang w:val="en-GB"/>
        </w:rPr>
        <w:t>من لوائح الراديو.</w:t>
      </w:r>
      <w:r w:rsidRPr="007B4ACD">
        <w:rPr>
          <w:rFonts w:hint="cs"/>
          <w:rtl/>
          <w:lang w:bidi="ar-EG"/>
        </w:rPr>
        <w:t>"</w:t>
      </w:r>
    </w:p>
    <w:p w14:paraId="1BE2DF7E" w14:textId="77777777" w:rsidR="007C56BE" w:rsidRDefault="007C56BE" w:rsidP="007C56BE">
      <w:pPr>
        <w:rPr>
          <w:rtl/>
          <w:lang w:bidi="ar-EG"/>
        </w:rPr>
      </w:pPr>
      <w:r>
        <w:rPr>
          <w:rFonts w:hint="cs"/>
          <w:rtl/>
          <w:lang w:bidi="ar-EG"/>
        </w:rPr>
        <w:t>77.3</w:t>
      </w:r>
      <w:r>
        <w:rPr>
          <w:rtl/>
          <w:lang w:bidi="ar-EG"/>
        </w:rPr>
        <w:tab/>
      </w:r>
      <w:r w:rsidRPr="00856140">
        <w:rPr>
          <w:rFonts w:hint="cs"/>
          <w:b/>
          <w:bCs/>
          <w:rtl/>
          <w:lang w:bidi="ar-EG"/>
        </w:rPr>
        <w:t>واتُفق</w:t>
      </w:r>
      <w:r w:rsidRPr="00856140">
        <w:rPr>
          <w:rFonts w:hint="cs"/>
          <w:rtl/>
          <w:lang w:bidi="ar-EG"/>
        </w:rPr>
        <w:t xml:space="preserve"> على ذلك.</w:t>
      </w:r>
    </w:p>
    <w:p w14:paraId="69A4A283" w14:textId="1A4FF7D0" w:rsidR="007C56BE" w:rsidRDefault="007C56BE" w:rsidP="00E320D2">
      <w:pPr>
        <w:rPr>
          <w:rtl/>
          <w:lang w:bidi="ar-EG"/>
        </w:rPr>
      </w:pPr>
      <w:r>
        <w:rPr>
          <w:rFonts w:hint="cs"/>
          <w:rtl/>
          <w:lang w:bidi="ar-EG"/>
        </w:rPr>
        <w:t>78.3</w:t>
      </w:r>
      <w:r>
        <w:rPr>
          <w:rtl/>
          <w:lang w:bidi="ar-EG"/>
        </w:rPr>
        <w:tab/>
      </w:r>
      <w:r w:rsidR="009B2972" w:rsidRPr="009B2972">
        <w:rPr>
          <w:rFonts w:hint="cs"/>
          <w:rtl/>
          <w:lang w:bidi="ar-EG"/>
        </w:rPr>
        <w:t>و</w:t>
      </w:r>
      <w:r w:rsidR="009B2972" w:rsidRPr="00F65B4C">
        <w:rPr>
          <w:rtl/>
          <w:lang w:bidi="ar-EG"/>
        </w:rPr>
        <w:t xml:space="preserve">قال </w:t>
      </w:r>
      <w:r w:rsidR="009B2972" w:rsidRPr="00233808">
        <w:rPr>
          <w:b/>
          <w:bCs/>
          <w:rtl/>
          <w:lang w:bidi="ar-EG"/>
        </w:rPr>
        <w:t>السيد فاليه (رئيس دائرة الخدمات الفضائية)</w:t>
      </w:r>
      <w:r w:rsidR="009B2972" w:rsidRPr="00F65B4C">
        <w:rPr>
          <w:rtl/>
          <w:lang w:bidi="ar-EG"/>
        </w:rPr>
        <w:t xml:space="preserve"> إن الفقرة 3 من الإضافة 1 للوثيقة </w:t>
      </w:r>
      <w:r w:rsidR="009B2972" w:rsidRPr="00F65B4C">
        <w:rPr>
          <w:lang w:bidi="ar-EG"/>
        </w:rPr>
        <w:t>RRB20-2/6</w:t>
      </w:r>
      <w:r w:rsidR="009B2972" w:rsidRPr="00F65B4C">
        <w:rPr>
          <w:rtl/>
          <w:lang w:bidi="ar-EG"/>
        </w:rPr>
        <w:t xml:space="preserve"> أوجزت تتابع الأحداث المتعلقة بإعادة </w:t>
      </w:r>
      <w:r w:rsidR="009B2972" w:rsidRPr="009B2972">
        <w:rPr>
          <w:rFonts w:hint="cs"/>
          <w:rtl/>
          <w:lang w:bidi="ar-EG"/>
        </w:rPr>
        <w:t xml:space="preserve">التقديم </w:t>
      </w:r>
      <w:r w:rsidR="009B2972" w:rsidRPr="00F65B4C">
        <w:rPr>
          <w:rtl/>
          <w:lang w:bidi="ar-EG"/>
        </w:rPr>
        <w:t>المتأخر</w:t>
      </w:r>
      <w:r w:rsidR="009B2972" w:rsidRPr="009B2972">
        <w:rPr>
          <w:rFonts w:hint="cs"/>
          <w:rtl/>
          <w:lang w:bidi="ar-EG"/>
        </w:rPr>
        <w:t>ة</w:t>
      </w:r>
      <w:r w:rsidR="009B2972" w:rsidRPr="00F65B4C">
        <w:rPr>
          <w:rtl/>
          <w:lang w:bidi="ar-EG"/>
        </w:rPr>
        <w:t xml:space="preserve"> للتخصيصات الترددية المبلغ عنها </w:t>
      </w:r>
      <w:r w:rsidR="00E320D2" w:rsidRPr="00E320D2">
        <w:rPr>
          <w:rFonts w:hint="cs"/>
          <w:rtl/>
        </w:rPr>
        <w:t>ل</w:t>
      </w:r>
      <w:r w:rsidR="00E320D2" w:rsidRPr="00E320D2">
        <w:rPr>
          <w:rtl/>
        </w:rPr>
        <w:t xml:space="preserve">لشبكة </w:t>
      </w:r>
      <w:r w:rsidR="009B2972" w:rsidRPr="00F65B4C">
        <w:rPr>
          <w:rtl/>
          <w:lang w:bidi="ar-EG"/>
        </w:rPr>
        <w:t xml:space="preserve">الساتلية </w:t>
      </w:r>
      <w:r w:rsidR="009B2972" w:rsidRPr="00F65B4C">
        <w:rPr>
          <w:lang w:bidi="ar-EG"/>
        </w:rPr>
        <w:t>NEW DAWN 27</w:t>
      </w:r>
      <w:r w:rsidR="009B2972" w:rsidRPr="00F65B4C">
        <w:rPr>
          <w:rtl/>
          <w:lang w:bidi="ar-EG"/>
        </w:rPr>
        <w:t xml:space="preserve"> </w:t>
      </w:r>
      <w:r w:rsidR="009B2972">
        <w:rPr>
          <w:rFonts w:hint="cs"/>
          <w:rtl/>
          <w:lang w:bidi="ar-EG"/>
        </w:rPr>
        <w:t>العائدة</w:t>
      </w:r>
      <w:r w:rsidR="009B2972" w:rsidRPr="00F65B4C">
        <w:rPr>
          <w:rtl/>
          <w:lang w:bidi="ar-EG"/>
        </w:rPr>
        <w:t xml:space="preserve"> </w:t>
      </w:r>
      <w:r w:rsidR="009B2972">
        <w:rPr>
          <w:rFonts w:hint="cs"/>
          <w:rtl/>
          <w:lang w:bidi="ar-EG"/>
        </w:rPr>
        <w:t>ل</w:t>
      </w:r>
      <w:r w:rsidR="009B2972" w:rsidRPr="00F65B4C">
        <w:rPr>
          <w:rtl/>
          <w:lang w:bidi="ar-EG"/>
        </w:rPr>
        <w:t xml:space="preserve">بابوا غينيا الجديدة. </w:t>
      </w:r>
      <w:r w:rsidR="00E320D2" w:rsidRPr="00E320D2">
        <w:rPr>
          <w:rFonts w:hint="cs"/>
          <w:rtl/>
          <w:lang w:bidi="ar-EG"/>
        </w:rPr>
        <w:t>و</w:t>
      </w:r>
      <w:r w:rsidR="00E320D2" w:rsidRPr="00F65B4C">
        <w:rPr>
          <w:rtl/>
          <w:lang w:bidi="ar-EG"/>
        </w:rPr>
        <w:t>على</w:t>
      </w:r>
      <w:r w:rsidR="00F1611D">
        <w:rPr>
          <w:rFonts w:hint="cs"/>
          <w:rtl/>
          <w:lang w:bidi="ar-EG"/>
        </w:rPr>
        <w:t> </w:t>
      </w:r>
      <w:r w:rsidR="00E320D2" w:rsidRPr="00F65B4C">
        <w:rPr>
          <w:rtl/>
          <w:lang w:bidi="ar-EG"/>
        </w:rPr>
        <w:t xml:space="preserve">الرغم من استلام إعادة </w:t>
      </w:r>
      <w:r w:rsidR="00E320D2">
        <w:rPr>
          <w:rFonts w:hint="cs"/>
          <w:rtl/>
          <w:lang w:bidi="ar-EG"/>
        </w:rPr>
        <w:t>التبليغ</w:t>
      </w:r>
      <w:r w:rsidR="00E320D2" w:rsidRPr="00F65B4C">
        <w:rPr>
          <w:rtl/>
          <w:lang w:bidi="ar-EG"/>
        </w:rPr>
        <w:t xml:space="preserve"> رسمياً بعد </w:t>
      </w:r>
      <w:r w:rsidR="00E320D2" w:rsidRPr="00E320D2">
        <w:rPr>
          <w:rFonts w:hint="cs"/>
          <w:rtl/>
          <w:lang w:bidi="ar-EG"/>
        </w:rPr>
        <w:t>المهلة</w:t>
      </w:r>
      <w:r w:rsidR="00E320D2" w:rsidRPr="00F65B4C">
        <w:rPr>
          <w:rtl/>
          <w:lang w:bidi="ar-EG"/>
        </w:rPr>
        <w:t xml:space="preserve"> المنصوص عليه</w:t>
      </w:r>
      <w:r w:rsidR="00E320D2" w:rsidRPr="00E320D2">
        <w:rPr>
          <w:rFonts w:hint="cs"/>
          <w:rtl/>
          <w:lang w:bidi="ar-EG"/>
        </w:rPr>
        <w:t>ا</w:t>
      </w:r>
      <w:r w:rsidR="00E320D2" w:rsidRPr="00F65B4C">
        <w:rPr>
          <w:rtl/>
          <w:lang w:bidi="ar-EG"/>
        </w:rPr>
        <w:t xml:space="preserve"> في الرقم 46.11 من لوائح الراديو، لاحظ المكتب الظروف الاستثنائية التي تواجهها إدارة بابوا غينيا الجديدة وكذلك </w:t>
      </w:r>
      <w:r w:rsidR="00E320D2" w:rsidRPr="00E320D2">
        <w:rPr>
          <w:rFonts w:hint="cs"/>
          <w:rtl/>
          <w:lang w:bidi="ar-EG"/>
        </w:rPr>
        <w:t>ال</w:t>
      </w:r>
      <w:r w:rsidR="00E320D2" w:rsidRPr="00F65B4C">
        <w:rPr>
          <w:rtl/>
          <w:lang w:bidi="ar-EG"/>
        </w:rPr>
        <w:t xml:space="preserve">حالة </w:t>
      </w:r>
      <w:r w:rsidR="00E320D2" w:rsidRPr="00E320D2">
        <w:rPr>
          <w:rFonts w:hint="cs"/>
          <w:rtl/>
          <w:lang w:bidi="ar-EG"/>
        </w:rPr>
        <w:t>ال</w:t>
      </w:r>
      <w:r w:rsidR="00E320D2" w:rsidRPr="00F65B4C">
        <w:rPr>
          <w:rtl/>
          <w:lang w:bidi="ar-EG"/>
        </w:rPr>
        <w:t>تشغيل</w:t>
      </w:r>
      <w:r w:rsidR="00E320D2" w:rsidRPr="00E320D2">
        <w:rPr>
          <w:rFonts w:hint="cs"/>
          <w:rtl/>
          <w:lang w:bidi="ar-EG"/>
        </w:rPr>
        <w:t>ية</w:t>
      </w:r>
      <w:r w:rsidR="00E320D2" w:rsidRPr="00F65B4C">
        <w:rPr>
          <w:rtl/>
          <w:lang w:bidi="ar-EG"/>
        </w:rPr>
        <w:t xml:space="preserve"> </w:t>
      </w:r>
      <w:r w:rsidR="00E320D2" w:rsidRPr="00E320D2">
        <w:rPr>
          <w:rFonts w:hint="cs"/>
          <w:rtl/>
          <w:lang w:bidi="ar-EG"/>
        </w:rPr>
        <w:t>ل</w:t>
      </w:r>
      <w:r w:rsidR="00E320D2" w:rsidRPr="00F65B4C">
        <w:rPr>
          <w:rtl/>
          <w:lang w:bidi="ar-EG"/>
        </w:rPr>
        <w:t xml:space="preserve">لشبكة والالتزام </w:t>
      </w:r>
      <w:r w:rsidR="00E320D2" w:rsidRPr="00E320D2">
        <w:rPr>
          <w:rFonts w:hint="cs"/>
          <w:rtl/>
          <w:lang w:bidi="ar-EG"/>
        </w:rPr>
        <w:t>با</w:t>
      </w:r>
      <w:r w:rsidR="00E320D2" w:rsidRPr="00F65B4C">
        <w:rPr>
          <w:rtl/>
          <w:lang w:bidi="ar-EG"/>
        </w:rPr>
        <w:t xml:space="preserve">لأحكام ذات الصلة </w:t>
      </w:r>
      <w:r w:rsidR="00E320D2" w:rsidRPr="00E320D2">
        <w:rPr>
          <w:rFonts w:hint="cs"/>
          <w:rtl/>
          <w:lang w:bidi="ar-EG"/>
        </w:rPr>
        <w:t>في</w:t>
      </w:r>
      <w:r w:rsidR="00E320D2" w:rsidRPr="00F65B4C">
        <w:rPr>
          <w:rtl/>
          <w:lang w:bidi="ar-EG"/>
        </w:rPr>
        <w:t xml:space="preserve"> المادة 11، لذلك ق</w:t>
      </w:r>
      <w:r w:rsidR="00E320D2" w:rsidRPr="00E320D2">
        <w:rPr>
          <w:rFonts w:hint="cs"/>
          <w:rtl/>
          <w:lang w:bidi="ar-EG"/>
        </w:rPr>
        <w:t>ُ</w:t>
      </w:r>
      <w:r w:rsidR="00E320D2" w:rsidRPr="00F65B4C">
        <w:rPr>
          <w:rtl/>
          <w:lang w:bidi="ar-EG"/>
        </w:rPr>
        <w:t>بلت إعادة التقديم المتأخر</w:t>
      </w:r>
      <w:r w:rsidR="00E320D2" w:rsidRPr="00E320D2">
        <w:rPr>
          <w:rFonts w:hint="cs"/>
          <w:rtl/>
          <w:lang w:bidi="ar-EG"/>
        </w:rPr>
        <w:t>ة</w:t>
      </w:r>
      <w:r w:rsidR="00E320D2" w:rsidRPr="00F65B4C">
        <w:rPr>
          <w:rtl/>
          <w:lang w:bidi="ar-EG"/>
        </w:rPr>
        <w:t>.</w:t>
      </w:r>
      <w:r w:rsidR="00E320D2" w:rsidRPr="00E320D2">
        <w:rPr>
          <w:rtl/>
          <w:lang w:bidi="ar-EG"/>
        </w:rPr>
        <w:t xml:space="preserve"> </w:t>
      </w:r>
      <w:r w:rsidR="00E320D2" w:rsidRPr="00F65B4C">
        <w:rPr>
          <w:rtl/>
          <w:lang w:bidi="ar-EG"/>
        </w:rPr>
        <w:t xml:space="preserve">وكانت معالجة المكتب للقضية متماشية مع </w:t>
      </w:r>
      <w:r w:rsidR="00E320D2" w:rsidRPr="00E320D2">
        <w:rPr>
          <w:rFonts w:hint="cs"/>
          <w:rtl/>
          <w:lang w:bidi="ar-EG"/>
        </w:rPr>
        <w:t>أعرافه</w:t>
      </w:r>
      <w:r w:rsidR="00E320D2" w:rsidRPr="00F65B4C">
        <w:rPr>
          <w:rtl/>
          <w:lang w:bidi="ar-EG"/>
        </w:rPr>
        <w:t xml:space="preserve"> المعتادة فيما يتعلق بمثل هذه الحالات، ودُعيت اللجنة لمجرد </w:t>
      </w:r>
      <w:r w:rsidR="00E320D2" w:rsidRPr="00E320D2">
        <w:rPr>
          <w:rFonts w:hint="cs"/>
          <w:rtl/>
          <w:lang w:bidi="ar-EG"/>
        </w:rPr>
        <w:t>أخذ</w:t>
      </w:r>
      <w:r w:rsidR="00E320D2" w:rsidRPr="00F65B4C">
        <w:rPr>
          <w:rtl/>
          <w:lang w:bidi="ar-EG"/>
        </w:rPr>
        <w:t xml:space="preserve"> </w:t>
      </w:r>
      <w:r w:rsidR="00E320D2" w:rsidRPr="00E320D2">
        <w:rPr>
          <w:rFonts w:hint="cs"/>
          <w:rtl/>
          <w:lang w:bidi="ar-EG"/>
        </w:rPr>
        <w:t>ال</w:t>
      </w:r>
      <w:r w:rsidR="00E320D2" w:rsidRPr="00F65B4C">
        <w:rPr>
          <w:rtl/>
          <w:lang w:bidi="ar-EG"/>
        </w:rPr>
        <w:t>علم بالمعلومات المقدمة.</w:t>
      </w:r>
    </w:p>
    <w:p w14:paraId="6BFB6F34" w14:textId="28AD2CE1" w:rsidR="007C56BE" w:rsidRDefault="007C56BE" w:rsidP="00E320D2">
      <w:pPr>
        <w:rPr>
          <w:rtl/>
          <w:lang w:bidi="ar-EG"/>
        </w:rPr>
      </w:pPr>
      <w:r>
        <w:rPr>
          <w:rFonts w:hint="cs"/>
          <w:rtl/>
          <w:lang w:bidi="ar-EG"/>
        </w:rPr>
        <w:t>79.3</w:t>
      </w:r>
      <w:r>
        <w:rPr>
          <w:rtl/>
          <w:lang w:bidi="ar-EG"/>
        </w:rPr>
        <w:tab/>
      </w:r>
      <w:r w:rsidR="00E320D2" w:rsidRPr="00E320D2">
        <w:rPr>
          <w:rFonts w:hint="cs"/>
          <w:rtl/>
          <w:lang w:bidi="ar-EG"/>
        </w:rPr>
        <w:t>و</w:t>
      </w:r>
      <w:r w:rsidR="00E320D2" w:rsidRPr="00F65B4C">
        <w:rPr>
          <w:rtl/>
          <w:lang w:bidi="ar-EG"/>
        </w:rPr>
        <w:t>لم ي</w:t>
      </w:r>
      <w:r w:rsidR="00E320D2" w:rsidRPr="00E320D2">
        <w:rPr>
          <w:rFonts w:hint="cs"/>
          <w:rtl/>
          <w:lang w:bidi="ar-EG"/>
        </w:rPr>
        <w:t>بدِ</w:t>
      </w:r>
      <w:r w:rsidR="00E320D2" w:rsidRPr="00F65B4C">
        <w:rPr>
          <w:rtl/>
          <w:lang w:bidi="ar-EG"/>
        </w:rPr>
        <w:t xml:space="preserve"> </w:t>
      </w:r>
      <w:r w:rsidR="00E320D2" w:rsidRPr="00233808">
        <w:rPr>
          <w:b/>
          <w:bCs/>
          <w:rtl/>
          <w:lang w:bidi="ar-EG"/>
        </w:rPr>
        <w:t xml:space="preserve">السيد </w:t>
      </w:r>
      <w:proofErr w:type="spellStart"/>
      <w:r w:rsidR="00E320D2" w:rsidRPr="00233808">
        <w:rPr>
          <w:b/>
          <w:bCs/>
          <w:rtl/>
          <w:lang w:bidi="ar-EG"/>
        </w:rPr>
        <w:t>فارلاموف</w:t>
      </w:r>
      <w:proofErr w:type="spellEnd"/>
      <w:r w:rsidR="00E320D2" w:rsidRPr="00F65B4C">
        <w:rPr>
          <w:rtl/>
          <w:lang w:bidi="ar-EG"/>
        </w:rPr>
        <w:t xml:space="preserve"> أي اعتراض على قبول المكتب لإعادة </w:t>
      </w:r>
      <w:r w:rsidR="00E320D2" w:rsidRPr="00E320D2">
        <w:rPr>
          <w:rFonts w:hint="cs"/>
          <w:rtl/>
          <w:lang w:bidi="ar-EG"/>
        </w:rPr>
        <w:t>التبليغ</w:t>
      </w:r>
      <w:r w:rsidR="00E320D2" w:rsidRPr="00F65B4C">
        <w:rPr>
          <w:rtl/>
          <w:lang w:bidi="ar-EG"/>
        </w:rPr>
        <w:t xml:space="preserve"> المتأخرة، لكنه أشار إلى أن المكتب والإدارة في</w:t>
      </w:r>
      <w:r w:rsidR="00233808">
        <w:rPr>
          <w:rFonts w:hint="cs"/>
          <w:rtl/>
          <w:lang w:bidi="ar-EG"/>
        </w:rPr>
        <w:t> </w:t>
      </w:r>
      <w:r w:rsidR="00E320D2" w:rsidRPr="00F65B4C">
        <w:rPr>
          <w:rtl/>
          <w:lang w:bidi="ar-EG"/>
        </w:rPr>
        <w:t>بابوا</w:t>
      </w:r>
      <w:r w:rsidR="00233808">
        <w:rPr>
          <w:rFonts w:hint="cs"/>
          <w:rtl/>
          <w:lang w:bidi="ar-EG"/>
        </w:rPr>
        <w:t> </w:t>
      </w:r>
      <w:r w:rsidR="00E320D2" w:rsidRPr="00F65B4C">
        <w:rPr>
          <w:rtl/>
          <w:lang w:bidi="ar-EG"/>
        </w:rPr>
        <w:t xml:space="preserve">غينيا الجديدة قد استغرقا قرابة ثمانية أشهر ليدركا </w:t>
      </w:r>
      <w:r w:rsidR="00E320D2" w:rsidRPr="00E320D2">
        <w:rPr>
          <w:rFonts w:hint="cs"/>
          <w:rtl/>
          <w:lang w:bidi="ar-EG"/>
        </w:rPr>
        <w:t>ضياع</w:t>
      </w:r>
      <w:r w:rsidR="00E320D2" w:rsidRPr="00F65B4C">
        <w:rPr>
          <w:rtl/>
          <w:lang w:bidi="ar-EG"/>
        </w:rPr>
        <w:t xml:space="preserve"> بعض المراسلات.</w:t>
      </w:r>
      <w:r w:rsidR="00E320D2" w:rsidRPr="00E320D2">
        <w:rPr>
          <w:rtl/>
          <w:lang w:bidi="ar-EG"/>
        </w:rPr>
        <w:t xml:space="preserve"> </w:t>
      </w:r>
      <w:r w:rsidR="00E320D2" w:rsidRPr="00F65B4C">
        <w:rPr>
          <w:rtl/>
          <w:lang w:bidi="ar-EG"/>
        </w:rPr>
        <w:t xml:space="preserve">وينبغي للمكتب أن يفكر في تنفيذ آلية لضمان عدم تكرار </w:t>
      </w:r>
      <w:r w:rsidR="00E320D2" w:rsidRPr="00E320D2">
        <w:rPr>
          <w:rFonts w:hint="cs"/>
          <w:rtl/>
          <w:lang w:bidi="ar-EG"/>
        </w:rPr>
        <w:t>مثل هذه المواقف</w:t>
      </w:r>
      <w:r w:rsidR="00E320D2" w:rsidRPr="00F65B4C">
        <w:rPr>
          <w:rtl/>
          <w:lang w:bidi="ar-EG"/>
        </w:rPr>
        <w:t xml:space="preserve"> في المستقبل.</w:t>
      </w:r>
    </w:p>
    <w:p w14:paraId="27E60226" w14:textId="3B207DE6" w:rsidR="007C56BE" w:rsidRDefault="007C56BE" w:rsidP="00E320D2">
      <w:pPr>
        <w:rPr>
          <w:rtl/>
          <w:lang w:bidi="ar-EG"/>
        </w:rPr>
      </w:pPr>
      <w:r>
        <w:rPr>
          <w:rFonts w:hint="cs"/>
          <w:rtl/>
          <w:lang w:bidi="ar-EG"/>
        </w:rPr>
        <w:t>80.3</w:t>
      </w:r>
      <w:r>
        <w:rPr>
          <w:rtl/>
          <w:lang w:bidi="ar-EG"/>
        </w:rPr>
        <w:tab/>
      </w:r>
      <w:r w:rsidR="00E320D2" w:rsidRPr="00E320D2">
        <w:rPr>
          <w:rtl/>
        </w:rPr>
        <w:t xml:space="preserve">واقترحت </w:t>
      </w:r>
      <w:r w:rsidR="00E320D2" w:rsidRPr="00233808">
        <w:rPr>
          <w:b/>
          <w:bCs/>
          <w:rtl/>
        </w:rPr>
        <w:t>الرئيسة</w:t>
      </w:r>
      <w:r w:rsidR="00E320D2" w:rsidRPr="00E320D2">
        <w:rPr>
          <w:rtl/>
        </w:rPr>
        <w:t xml:space="preserve"> أن تخلص اللجنة بشأن </w:t>
      </w:r>
      <w:r w:rsidR="00E320D2" w:rsidRPr="00E320D2">
        <w:rPr>
          <w:rtl/>
          <w:lang w:bidi="ar-EG"/>
        </w:rPr>
        <w:t xml:space="preserve">الفقرة </w:t>
      </w:r>
      <w:r w:rsidR="00E320D2">
        <w:rPr>
          <w:rFonts w:hint="cs"/>
          <w:rtl/>
          <w:lang w:bidi="ar-EG"/>
        </w:rPr>
        <w:t>3</w:t>
      </w:r>
      <w:r w:rsidR="00E320D2" w:rsidRPr="00E320D2">
        <w:rPr>
          <w:rtl/>
          <w:lang w:bidi="ar-EG"/>
        </w:rPr>
        <w:t xml:space="preserve"> من الإضافة 1 للوثيقة</w:t>
      </w:r>
      <w:r w:rsidR="003C653E">
        <w:rPr>
          <w:rFonts w:hint="cs"/>
          <w:rtl/>
          <w:lang w:bidi="ar-EG"/>
        </w:rPr>
        <w:t xml:space="preserve"> </w:t>
      </w:r>
      <w:r w:rsidR="00E320D2" w:rsidRPr="00E320D2">
        <w:rPr>
          <w:lang w:bidi="ar-EG"/>
        </w:rPr>
        <w:t>RRB20-2/6</w:t>
      </w:r>
      <w:r w:rsidR="00E320D2" w:rsidRPr="00E320D2">
        <w:rPr>
          <w:rtl/>
          <w:lang w:bidi="ar-EG"/>
        </w:rPr>
        <w:t xml:space="preserve"> </w:t>
      </w:r>
      <w:r w:rsidR="00E320D2" w:rsidRPr="00E320D2">
        <w:rPr>
          <w:rtl/>
        </w:rPr>
        <w:t>إلى ما يلي</w:t>
      </w:r>
      <w:r w:rsidR="00E320D2" w:rsidRPr="00E320D2">
        <w:rPr>
          <w:lang w:bidi="ar-EG"/>
        </w:rPr>
        <w:t>:</w:t>
      </w:r>
    </w:p>
    <w:p w14:paraId="3DED20C8" w14:textId="4829ABF0" w:rsidR="007C56BE" w:rsidRDefault="007C56BE" w:rsidP="00233808">
      <w:pPr>
        <w:rPr>
          <w:rtl/>
          <w:lang w:bidi="ar-EG"/>
        </w:rPr>
      </w:pPr>
      <w:r>
        <w:rPr>
          <w:rFonts w:hint="cs"/>
          <w:rtl/>
          <w:lang w:bidi="ar-EG"/>
        </w:rPr>
        <w:t>"</w:t>
      </w:r>
      <w:r w:rsidRPr="003C1824">
        <w:rPr>
          <w:rtl/>
          <w:lang w:val="en-GB"/>
        </w:rPr>
        <w:t xml:space="preserve">أخذت اللجنة علماً بالفقرة 3 من الإضافة 1 لتقرير المدير بشأن إعادة تقديم </w:t>
      </w:r>
      <w:r w:rsidR="00E320D2">
        <w:rPr>
          <w:rFonts w:hint="cs"/>
          <w:rtl/>
          <w:lang w:val="en-GB"/>
        </w:rPr>
        <w:t>ال</w:t>
      </w:r>
      <w:r w:rsidRPr="003C1824">
        <w:rPr>
          <w:rtl/>
          <w:lang w:val="en-GB"/>
        </w:rPr>
        <w:t>تخصيصات التردد</w:t>
      </w:r>
      <w:r w:rsidR="00E320D2">
        <w:rPr>
          <w:rFonts w:hint="cs"/>
          <w:rtl/>
          <w:lang w:val="en-GB"/>
        </w:rPr>
        <w:t>ية</w:t>
      </w:r>
      <w:r w:rsidRPr="003C1824">
        <w:rPr>
          <w:rtl/>
          <w:lang w:val="en-GB"/>
        </w:rPr>
        <w:t xml:space="preserve"> المبلغ عنها </w:t>
      </w:r>
      <w:r w:rsidRPr="003C1824">
        <w:rPr>
          <w:rFonts w:hint="cs"/>
          <w:rtl/>
          <w:lang w:val="en-GB"/>
        </w:rPr>
        <w:t>ل</w:t>
      </w:r>
      <w:r w:rsidRPr="003C1824">
        <w:rPr>
          <w:rtl/>
          <w:lang w:val="en-GB"/>
        </w:rPr>
        <w:t xml:space="preserve">لشبكة الساتلية </w:t>
      </w:r>
      <w:r w:rsidR="003C653E">
        <w:t>NEW </w:t>
      </w:r>
      <w:r w:rsidRPr="003C1824">
        <w:t>DAWN</w:t>
      </w:r>
      <w:r>
        <w:t> </w:t>
      </w:r>
      <w:r w:rsidRPr="003C1824">
        <w:t>27</w:t>
      </w:r>
      <w:r w:rsidRPr="003C1824">
        <w:rPr>
          <w:rtl/>
          <w:lang w:val="en-GB"/>
        </w:rPr>
        <w:t xml:space="preserve"> وكلفت المكتب بتنفيذ تدابير </w:t>
      </w:r>
      <w:r w:rsidRPr="003C1824">
        <w:rPr>
          <w:rFonts w:hint="cs"/>
          <w:rtl/>
          <w:lang w:val="en-GB"/>
        </w:rPr>
        <w:t>للوقوف</w:t>
      </w:r>
      <w:r w:rsidRPr="003C1824">
        <w:rPr>
          <w:rtl/>
          <w:lang w:val="en-GB"/>
        </w:rPr>
        <w:t xml:space="preserve"> فور</w:t>
      </w:r>
      <w:r w:rsidRPr="003C1824">
        <w:rPr>
          <w:rFonts w:hint="cs"/>
          <w:rtl/>
          <w:lang w:val="en-GB"/>
        </w:rPr>
        <w:t>اً</w:t>
      </w:r>
      <w:r w:rsidRPr="003C1824">
        <w:rPr>
          <w:rtl/>
          <w:lang w:val="en-GB"/>
        </w:rPr>
        <w:t xml:space="preserve"> على ما إذا كانت المعلومات مقدمة من الإدارات </w:t>
      </w:r>
      <w:r w:rsidRPr="003C1824">
        <w:rPr>
          <w:rFonts w:hint="cs"/>
          <w:rtl/>
          <w:lang w:val="en-GB"/>
        </w:rPr>
        <w:t>ولكن</w:t>
      </w:r>
      <w:r w:rsidRPr="003C1824">
        <w:rPr>
          <w:rtl/>
          <w:lang w:val="en-GB"/>
        </w:rPr>
        <w:t xml:space="preserve"> لم يتلقها المكتب.</w:t>
      </w:r>
      <w:r>
        <w:rPr>
          <w:rFonts w:hint="cs"/>
          <w:rtl/>
          <w:lang w:bidi="ar-EG"/>
        </w:rPr>
        <w:t>"</w:t>
      </w:r>
    </w:p>
    <w:p w14:paraId="4D0F5C3E" w14:textId="5CCAEE33" w:rsidR="007C56BE" w:rsidRDefault="007C56BE" w:rsidP="00D373D1">
      <w:pPr>
        <w:rPr>
          <w:rtl/>
          <w:lang w:bidi="ar-EG"/>
        </w:rPr>
      </w:pPr>
      <w:r>
        <w:rPr>
          <w:rFonts w:hint="cs"/>
          <w:rtl/>
          <w:lang w:bidi="ar-EG"/>
        </w:rPr>
        <w:t>81.3</w:t>
      </w:r>
      <w:r>
        <w:rPr>
          <w:rtl/>
          <w:lang w:bidi="ar-EG"/>
        </w:rPr>
        <w:tab/>
      </w:r>
      <w:r w:rsidR="00D373D1" w:rsidRPr="00D373D1">
        <w:rPr>
          <w:rFonts w:hint="cs"/>
          <w:b/>
          <w:bCs/>
          <w:rtl/>
          <w:lang w:bidi="ar-EG"/>
        </w:rPr>
        <w:t>واتُفق</w:t>
      </w:r>
      <w:r w:rsidR="00D373D1" w:rsidRPr="00D373D1">
        <w:rPr>
          <w:rFonts w:hint="cs"/>
          <w:rtl/>
          <w:lang w:bidi="ar-EG"/>
        </w:rPr>
        <w:t xml:space="preserve"> على ذلك.</w:t>
      </w:r>
    </w:p>
    <w:p w14:paraId="61528A37" w14:textId="278D328D" w:rsidR="007C56BE" w:rsidRDefault="007C56BE" w:rsidP="000D1B6A">
      <w:pPr>
        <w:rPr>
          <w:rtl/>
          <w:lang w:bidi="ar-EG"/>
        </w:rPr>
      </w:pPr>
      <w:r>
        <w:rPr>
          <w:rFonts w:hint="cs"/>
          <w:rtl/>
          <w:lang w:bidi="ar-EG"/>
        </w:rPr>
        <w:t>82.3</w:t>
      </w:r>
      <w:r>
        <w:rPr>
          <w:rtl/>
          <w:lang w:bidi="ar-EG"/>
        </w:rPr>
        <w:tab/>
      </w:r>
      <w:r w:rsidR="00041DC0" w:rsidRPr="00F65B4C">
        <w:rPr>
          <w:rtl/>
          <w:lang w:bidi="ar-EG"/>
        </w:rPr>
        <w:t xml:space="preserve">قال </w:t>
      </w:r>
      <w:r w:rsidR="00041DC0" w:rsidRPr="00A41373">
        <w:rPr>
          <w:b/>
          <w:bCs/>
          <w:rtl/>
          <w:lang w:bidi="ar-EG"/>
        </w:rPr>
        <w:t>السيد فاليه (رئيس دائرة الخدمات الفضائية)</w:t>
      </w:r>
      <w:r w:rsidR="00041DC0" w:rsidRPr="00F65B4C">
        <w:rPr>
          <w:rtl/>
          <w:lang w:bidi="ar-EG"/>
        </w:rPr>
        <w:t xml:space="preserve"> إن الفقرة 4 من الإضافة 1 للوثيقة </w:t>
      </w:r>
      <w:r w:rsidR="00041DC0" w:rsidRPr="00F65B4C">
        <w:rPr>
          <w:lang w:bidi="ar-EG"/>
        </w:rPr>
        <w:t>RRB20-2/6</w:t>
      </w:r>
      <w:r w:rsidR="00041DC0" w:rsidRPr="00F65B4C">
        <w:rPr>
          <w:rtl/>
          <w:lang w:bidi="ar-EG"/>
        </w:rPr>
        <w:t xml:space="preserve"> أوجزت الظروف التي قبلت فيها</w:t>
      </w:r>
      <w:r w:rsidR="00EF6502">
        <w:rPr>
          <w:rFonts w:hint="cs"/>
          <w:rtl/>
          <w:lang w:bidi="ar-EG"/>
        </w:rPr>
        <w:t xml:space="preserve"> </w:t>
      </w:r>
      <w:r w:rsidR="00041DC0" w:rsidRPr="00F65B4C">
        <w:rPr>
          <w:rtl/>
          <w:lang w:bidi="ar-EG"/>
        </w:rPr>
        <w:t>اللجنة التأخر في تقديم بيانات فحص كثافة تدفق القدرة المكافئة (</w:t>
      </w:r>
      <w:r w:rsidR="00041DC0" w:rsidRPr="00F65B4C">
        <w:rPr>
          <w:lang w:bidi="ar-EG"/>
        </w:rPr>
        <w:t>epfd</w:t>
      </w:r>
      <w:r w:rsidR="00041DC0" w:rsidRPr="00F65B4C">
        <w:rPr>
          <w:rtl/>
          <w:lang w:bidi="ar-EG"/>
        </w:rPr>
        <w:t xml:space="preserve">) المتعلقة بسلسلة الأنظمة الساتلية </w:t>
      </w:r>
      <w:r w:rsidR="00041DC0" w:rsidRPr="00F65B4C">
        <w:rPr>
          <w:lang w:bidi="ar-EG"/>
        </w:rPr>
        <w:t>USASAT</w:t>
      </w:r>
      <w:r w:rsidR="00A41373">
        <w:rPr>
          <w:lang w:bidi="ar-EG"/>
        </w:rPr>
        <w:noBreakHyphen/>
      </w:r>
      <w:r w:rsidR="00041DC0" w:rsidRPr="00F65B4C">
        <w:rPr>
          <w:lang w:bidi="ar-EG"/>
        </w:rPr>
        <w:t>NGSO</w:t>
      </w:r>
      <w:r w:rsidR="00A41373">
        <w:rPr>
          <w:lang w:bidi="ar-EG"/>
        </w:rPr>
        <w:noBreakHyphen/>
      </w:r>
      <w:r w:rsidR="00041DC0" w:rsidRPr="00F65B4C">
        <w:rPr>
          <w:lang w:bidi="ar-EG"/>
        </w:rPr>
        <w:t>3</w:t>
      </w:r>
      <w:r w:rsidR="00041DC0" w:rsidRPr="00F65B4C">
        <w:rPr>
          <w:rtl/>
          <w:lang w:bidi="ar-EG"/>
        </w:rPr>
        <w:t>.</w:t>
      </w:r>
      <w:r w:rsidR="000D1B6A" w:rsidRPr="000D1B6A">
        <w:rPr>
          <w:rtl/>
          <w:lang w:bidi="ar-EG"/>
        </w:rPr>
        <w:t xml:space="preserve"> </w:t>
      </w:r>
      <w:r w:rsidR="000D1B6A" w:rsidRPr="00F65B4C">
        <w:rPr>
          <w:rtl/>
          <w:lang w:bidi="ar-EG"/>
        </w:rPr>
        <w:t xml:space="preserve">وكان قبول المكتب </w:t>
      </w:r>
      <w:r w:rsidR="000D1B6A" w:rsidRPr="000D1B6A">
        <w:rPr>
          <w:rFonts w:hint="cs"/>
          <w:rtl/>
          <w:lang w:bidi="ar-EG"/>
        </w:rPr>
        <w:t>للتبليغ</w:t>
      </w:r>
      <w:r w:rsidR="000D1B6A" w:rsidRPr="00F65B4C">
        <w:rPr>
          <w:rtl/>
          <w:lang w:bidi="ar-EG"/>
        </w:rPr>
        <w:t xml:space="preserve"> المتأخر </w:t>
      </w:r>
      <w:r w:rsidR="000D1B6A" w:rsidRPr="000D1B6A">
        <w:rPr>
          <w:rFonts w:hint="cs"/>
          <w:rtl/>
          <w:lang w:bidi="ar-EG"/>
        </w:rPr>
        <w:t>ب</w:t>
      </w:r>
      <w:r w:rsidR="000D1B6A" w:rsidRPr="00F65B4C">
        <w:rPr>
          <w:rtl/>
          <w:lang w:bidi="ar-EG"/>
        </w:rPr>
        <w:t xml:space="preserve">تاريخ استلامه الأصلي متماشياً مع </w:t>
      </w:r>
      <w:r w:rsidR="000D1B6A" w:rsidRPr="000D1B6A">
        <w:rPr>
          <w:rFonts w:hint="cs"/>
          <w:rtl/>
          <w:lang w:bidi="ar-EG"/>
        </w:rPr>
        <w:t>أعرافه</w:t>
      </w:r>
      <w:r w:rsidR="000D1B6A" w:rsidRPr="00F65B4C">
        <w:rPr>
          <w:rtl/>
          <w:lang w:bidi="ar-EG"/>
        </w:rPr>
        <w:t xml:space="preserve"> السابقة </w:t>
      </w:r>
      <w:r w:rsidR="000D1B6A" w:rsidRPr="000D1B6A">
        <w:rPr>
          <w:rFonts w:hint="cs"/>
          <w:rtl/>
          <w:lang w:bidi="ar-EG"/>
        </w:rPr>
        <w:t>ا</w:t>
      </w:r>
      <w:r w:rsidR="000D1B6A" w:rsidRPr="00F65B4C">
        <w:rPr>
          <w:rtl/>
          <w:lang w:bidi="ar-EG"/>
        </w:rPr>
        <w:t>لمراع</w:t>
      </w:r>
      <w:r w:rsidR="000D1B6A" w:rsidRPr="000D1B6A">
        <w:rPr>
          <w:rFonts w:hint="cs"/>
          <w:rtl/>
          <w:lang w:bidi="ar-EG"/>
        </w:rPr>
        <w:t>ي</w:t>
      </w:r>
      <w:r w:rsidR="000D1B6A" w:rsidRPr="00F65B4C">
        <w:rPr>
          <w:rtl/>
          <w:lang w:bidi="ar-EG"/>
        </w:rPr>
        <w:t xml:space="preserve">ة </w:t>
      </w:r>
      <w:r w:rsidR="000D1B6A" w:rsidRPr="000D1B6A">
        <w:rPr>
          <w:rFonts w:hint="cs"/>
          <w:rtl/>
          <w:lang w:bidi="ar-EG"/>
        </w:rPr>
        <w:t>ل</w:t>
      </w:r>
      <w:r w:rsidR="000D1B6A" w:rsidRPr="00F65B4C">
        <w:rPr>
          <w:rtl/>
          <w:lang w:bidi="ar-EG"/>
        </w:rPr>
        <w:t>لصعوبات المحددة التي واجهتها الإدارة المبل</w:t>
      </w:r>
      <w:r w:rsidR="000D1B6A" w:rsidRPr="000D1B6A">
        <w:rPr>
          <w:rFonts w:hint="cs"/>
          <w:rtl/>
          <w:lang w:bidi="ar-EG"/>
        </w:rPr>
        <w:t>ِّ</w:t>
      </w:r>
      <w:r w:rsidR="000D1B6A" w:rsidRPr="00F65B4C">
        <w:rPr>
          <w:rtl/>
          <w:lang w:bidi="ar-EG"/>
        </w:rPr>
        <w:t>غة. ودُعي</w:t>
      </w:r>
      <w:r w:rsidR="000D1B6A" w:rsidRPr="000D1B6A">
        <w:rPr>
          <w:rFonts w:hint="cs"/>
          <w:rtl/>
          <w:lang w:bidi="ar-EG"/>
        </w:rPr>
        <w:t>ت</w:t>
      </w:r>
      <w:r w:rsidR="000D1B6A" w:rsidRPr="00F65B4C">
        <w:rPr>
          <w:rtl/>
          <w:lang w:bidi="ar-EG"/>
        </w:rPr>
        <w:t xml:space="preserve"> اللجنة لمجرد </w:t>
      </w:r>
      <w:r w:rsidR="000D1B6A" w:rsidRPr="000D1B6A">
        <w:rPr>
          <w:rFonts w:hint="cs"/>
          <w:rtl/>
          <w:lang w:bidi="ar-EG"/>
        </w:rPr>
        <w:t>أخذ</w:t>
      </w:r>
      <w:r w:rsidR="000D1B6A" w:rsidRPr="00F65B4C">
        <w:rPr>
          <w:rtl/>
          <w:lang w:bidi="ar-EG"/>
        </w:rPr>
        <w:t xml:space="preserve"> </w:t>
      </w:r>
      <w:r w:rsidR="000D1B6A" w:rsidRPr="000D1B6A">
        <w:rPr>
          <w:rFonts w:hint="cs"/>
          <w:rtl/>
          <w:lang w:bidi="ar-EG"/>
        </w:rPr>
        <w:t>ال</w:t>
      </w:r>
      <w:r w:rsidR="000D1B6A" w:rsidRPr="00F65B4C">
        <w:rPr>
          <w:rtl/>
          <w:lang w:bidi="ar-EG"/>
        </w:rPr>
        <w:t>علم بالمعلومات المقدمة.</w:t>
      </w:r>
    </w:p>
    <w:p w14:paraId="368D5C10" w14:textId="4D307AB2" w:rsidR="007C56BE" w:rsidRDefault="007C56BE" w:rsidP="00A41373">
      <w:pPr>
        <w:keepNext/>
        <w:keepLines/>
        <w:rPr>
          <w:rtl/>
          <w:lang w:bidi="ar-EG"/>
        </w:rPr>
      </w:pPr>
      <w:r>
        <w:rPr>
          <w:rFonts w:hint="cs"/>
          <w:rtl/>
          <w:lang w:bidi="ar-EG"/>
        </w:rPr>
        <w:lastRenderedPageBreak/>
        <w:t>83.3</w:t>
      </w:r>
      <w:r>
        <w:rPr>
          <w:rtl/>
          <w:lang w:bidi="ar-EG"/>
        </w:rPr>
        <w:tab/>
      </w:r>
      <w:r w:rsidR="000D1B6A" w:rsidRPr="000D1B6A">
        <w:rPr>
          <w:rtl/>
        </w:rPr>
        <w:t xml:space="preserve">واقترحت </w:t>
      </w:r>
      <w:r w:rsidR="000D1B6A" w:rsidRPr="00A41373">
        <w:rPr>
          <w:b/>
          <w:bCs/>
          <w:rtl/>
        </w:rPr>
        <w:t>الرئيسة</w:t>
      </w:r>
      <w:r w:rsidR="000D1B6A" w:rsidRPr="000D1B6A">
        <w:rPr>
          <w:rtl/>
        </w:rPr>
        <w:t xml:space="preserve"> أن تخلص اللجنة بشأن </w:t>
      </w:r>
      <w:r w:rsidR="000D1B6A" w:rsidRPr="000D1B6A">
        <w:rPr>
          <w:rtl/>
          <w:lang w:bidi="ar-EG"/>
        </w:rPr>
        <w:t xml:space="preserve">الفقرة </w:t>
      </w:r>
      <w:r w:rsidR="000D1B6A">
        <w:rPr>
          <w:rFonts w:hint="cs"/>
          <w:rtl/>
          <w:lang w:bidi="ar-EG"/>
        </w:rPr>
        <w:t>4</w:t>
      </w:r>
      <w:r w:rsidR="000D1B6A" w:rsidRPr="000D1B6A">
        <w:rPr>
          <w:rtl/>
          <w:lang w:bidi="ar-EG"/>
        </w:rPr>
        <w:t xml:space="preserve"> من الإضافة 1 للوثيقة</w:t>
      </w:r>
      <w:r w:rsidR="00F5547F">
        <w:rPr>
          <w:rFonts w:hint="cs"/>
          <w:rtl/>
          <w:lang w:bidi="ar-EG"/>
        </w:rPr>
        <w:t xml:space="preserve"> </w:t>
      </w:r>
      <w:r w:rsidR="000D1B6A" w:rsidRPr="000D1B6A">
        <w:rPr>
          <w:lang w:bidi="ar-EG"/>
        </w:rPr>
        <w:t>RRB20-2/6</w:t>
      </w:r>
      <w:r w:rsidR="000D1B6A" w:rsidRPr="000D1B6A">
        <w:rPr>
          <w:rtl/>
          <w:lang w:bidi="ar-EG"/>
        </w:rPr>
        <w:t xml:space="preserve"> </w:t>
      </w:r>
      <w:r w:rsidR="000D1B6A" w:rsidRPr="000D1B6A">
        <w:rPr>
          <w:rtl/>
        </w:rPr>
        <w:t>إلى ما يلي</w:t>
      </w:r>
      <w:r w:rsidR="000D1B6A" w:rsidRPr="000D1B6A">
        <w:rPr>
          <w:lang w:bidi="ar-EG"/>
        </w:rPr>
        <w:t>:</w:t>
      </w:r>
    </w:p>
    <w:p w14:paraId="6811A3DB" w14:textId="77777777" w:rsidR="007C56BE" w:rsidRDefault="007C56BE" w:rsidP="00A41373">
      <w:pPr>
        <w:keepNext/>
        <w:keepLines/>
        <w:rPr>
          <w:rtl/>
          <w:lang w:bidi="ar-EG"/>
        </w:rPr>
      </w:pPr>
      <w:r>
        <w:rPr>
          <w:rFonts w:hint="cs"/>
          <w:rtl/>
          <w:lang w:bidi="ar-EG"/>
        </w:rPr>
        <w:t>"</w:t>
      </w:r>
      <w:r w:rsidRPr="003C1824">
        <w:rPr>
          <w:rtl/>
          <w:lang w:val="en-GB"/>
        </w:rPr>
        <w:t xml:space="preserve">أخذت اللجنة علماً بالفقرة 4 من الإضافة 1 لتقرير المدير </w:t>
      </w:r>
      <w:r w:rsidRPr="003C1824">
        <w:rPr>
          <w:rFonts w:hint="cs"/>
          <w:rtl/>
          <w:lang w:val="en-GB"/>
        </w:rPr>
        <w:t xml:space="preserve">بشأن </w:t>
      </w:r>
      <w:r w:rsidRPr="003C1824">
        <w:rPr>
          <w:rFonts w:hint="cs"/>
          <w:rtl/>
          <w:lang w:val="en-GB" w:bidi="ar"/>
        </w:rPr>
        <w:t xml:space="preserve">تقديم بيانات تفحص كثافة تدفق القدرة المكافئة المرتبطة بسلسلة الأنظمة الساتلية </w:t>
      </w:r>
      <w:r w:rsidRPr="003C1824">
        <w:rPr>
          <w:rFonts w:hint="cs"/>
          <w:lang w:val="fr-FR"/>
        </w:rPr>
        <w:t>USASAT-NGSO-3</w:t>
      </w:r>
      <w:r w:rsidRPr="003C1824">
        <w:rPr>
          <w:rFonts w:hint="cs"/>
          <w:rtl/>
          <w:lang w:val="fr-FR"/>
        </w:rPr>
        <w:t>.</w:t>
      </w:r>
      <w:r>
        <w:rPr>
          <w:rFonts w:hint="cs"/>
          <w:rtl/>
          <w:lang w:bidi="ar-EG"/>
        </w:rPr>
        <w:t>"</w:t>
      </w:r>
    </w:p>
    <w:p w14:paraId="07C804CB" w14:textId="77777777" w:rsidR="007C56BE" w:rsidRDefault="007C56BE" w:rsidP="007C56BE">
      <w:pPr>
        <w:rPr>
          <w:rtl/>
          <w:lang w:bidi="ar-EG"/>
        </w:rPr>
      </w:pPr>
      <w:r>
        <w:rPr>
          <w:rFonts w:hint="cs"/>
          <w:rtl/>
          <w:lang w:bidi="ar-EG"/>
        </w:rPr>
        <w:t>84.3</w:t>
      </w:r>
      <w:r>
        <w:rPr>
          <w:rtl/>
          <w:lang w:bidi="ar-EG"/>
        </w:rPr>
        <w:tab/>
      </w:r>
      <w:r w:rsidRPr="00856140">
        <w:rPr>
          <w:rFonts w:hint="cs"/>
          <w:b/>
          <w:bCs/>
          <w:rtl/>
          <w:lang w:bidi="ar-EG"/>
        </w:rPr>
        <w:t>واتُفق</w:t>
      </w:r>
      <w:r w:rsidRPr="00856140">
        <w:rPr>
          <w:rFonts w:hint="cs"/>
          <w:rtl/>
          <w:lang w:bidi="ar-EG"/>
        </w:rPr>
        <w:t xml:space="preserve"> على ذلك.</w:t>
      </w:r>
    </w:p>
    <w:p w14:paraId="1F6C995E" w14:textId="24C5804B" w:rsidR="007C56BE" w:rsidRDefault="007C56BE" w:rsidP="000D1B6A">
      <w:pPr>
        <w:rPr>
          <w:rtl/>
          <w:lang w:bidi="ar-EG"/>
        </w:rPr>
      </w:pPr>
      <w:r>
        <w:rPr>
          <w:rFonts w:hint="cs"/>
          <w:rtl/>
          <w:lang w:bidi="ar-EG"/>
        </w:rPr>
        <w:t>85.3</w:t>
      </w:r>
      <w:r>
        <w:rPr>
          <w:rtl/>
          <w:lang w:bidi="ar-EG"/>
        </w:rPr>
        <w:tab/>
      </w:r>
      <w:r w:rsidR="000D1B6A" w:rsidRPr="00F65B4C">
        <w:rPr>
          <w:rtl/>
          <w:lang w:bidi="ar-EG"/>
        </w:rPr>
        <w:t>وأشار</w:t>
      </w:r>
      <w:r w:rsidR="000D1B6A" w:rsidRPr="000D1B6A">
        <w:rPr>
          <w:rFonts w:hint="cs"/>
          <w:rtl/>
          <w:lang w:bidi="ar-EG"/>
        </w:rPr>
        <w:t>ت</w:t>
      </w:r>
      <w:r w:rsidR="000D1B6A" w:rsidRPr="00F65B4C">
        <w:rPr>
          <w:rtl/>
          <w:lang w:bidi="ar-EG"/>
        </w:rPr>
        <w:t xml:space="preserve"> الرئيسة إلى أن الفقرة 5 من الإضافة 1 للوثيقة </w:t>
      </w:r>
      <w:r w:rsidR="000D1B6A" w:rsidRPr="00F65B4C">
        <w:rPr>
          <w:lang w:bidi="ar-EG"/>
        </w:rPr>
        <w:t>RRB20-2/6</w:t>
      </w:r>
      <w:r w:rsidR="000D1B6A" w:rsidRPr="00F65B4C">
        <w:rPr>
          <w:rtl/>
          <w:lang w:bidi="ar-EG"/>
        </w:rPr>
        <w:t xml:space="preserve"> </w:t>
      </w:r>
      <w:r w:rsidR="000D1B6A" w:rsidRPr="000D1B6A">
        <w:rPr>
          <w:rFonts w:hint="cs"/>
          <w:rtl/>
          <w:lang w:bidi="ar-EG"/>
        </w:rPr>
        <w:t>سيُتطرق إليها</w:t>
      </w:r>
      <w:r w:rsidR="000D1B6A" w:rsidRPr="00F65B4C">
        <w:rPr>
          <w:rtl/>
          <w:lang w:bidi="ar-EG"/>
        </w:rPr>
        <w:t xml:space="preserve"> لاحق</w:t>
      </w:r>
      <w:r w:rsidR="000D1B6A" w:rsidRPr="000D1B6A">
        <w:rPr>
          <w:rFonts w:hint="cs"/>
          <w:rtl/>
          <w:lang w:bidi="ar-EG"/>
        </w:rPr>
        <w:t>اً</w:t>
      </w:r>
      <w:r w:rsidR="000D1B6A" w:rsidRPr="00F65B4C">
        <w:rPr>
          <w:rtl/>
          <w:lang w:bidi="ar-EG"/>
        </w:rPr>
        <w:t xml:space="preserve"> </w:t>
      </w:r>
      <w:r w:rsidR="000D1B6A" w:rsidRPr="000D1B6A">
        <w:rPr>
          <w:rFonts w:hint="cs"/>
          <w:rtl/>
          <w:lang w:bidi="ar-EG"/>
        </w:rPr>
        <w:t>في</w:t>
      </w:r>
      <w:r w:rsidR="000D1B6A" w:rsidRPr="00F65B4C">
        <w:rPr>
          <w:rtl/>
          <w:lang w:bidi="ar-EG"/>
        </w:rPr>
        <w:t xml:space="preserve"> الاجتماع، في إطار بند جدول الأعمال المتعلق بالنظام الساتلي </w:t>
      </w:r>
      <w:r w:rsidR="000D1B6A" w:rsidRPr="00F65B4C">
        <w:rPr>
          <w:lang w:bidi="ar-EG"/>
        </w:rPr>
        <w:t>USASAT-NGSO-4</w:t>
      </w:r>
      <w:r w:rsidR="000D1B6A" w:rsidRPr="00F65B4C">
        <w:rPr>
          <w:rtl/>
          <w:lang w:bidi="ar-EG"/>
        </w:rPr>
        <w:t>.</w:t>
      </w:r>
    </w:p>
    <w:p w14:paraId="244478C7" w14:textId="77777777" w:rsidR="007C56BE" w:rsidRDefault="007C56BE" w:rsidP="007C56BE">
      <w:pPr>
        <w:pStyle w:val="Headingb"/>
        <w:rPr>
          <w:rtl/>
        </w:rPr>
      </w:pPr>
      <w:r w:rsidRPr="00661833">
        <w:rPr>
          <w:rFonts w:hint="cs"/>
          <w:rtl/>
        </w:rPr>
        <w:t xml:space="preserve">أنشطة التنسيق بين إدارتي فرنسا واليونان (الإضافة 3 للوثيقة </w:t>
      </w:r>
      <w:r w:rsidRPr="00661833">
        <w:t>RRB20-2/6</w:t>
      </w:r>
      <w:r w:rsidRPr="00661833">
        <w:rPr>
          <w:rFonts w:hint="cs"/>
          <w:rtl/>
        </w:rPr>
        <w:t>)</w:t>
      </w:r>
    </w:p>
    <w:p w14:paraId="6211A85D" w14:textId="3C68083A" w:rsidR="00D36B6C" w:rsidRPr="00D36B6C" w:rsidRDefault="007C56BE" w:rsidP="008E3A6A">
      <w:pPr>
        <w:rPr>
          <w:rtl/>
          <w:lang w:bidi="ar-EG"/>
        </w:rPr>
      </w:pPr>
      <w:r>
        <w:rPr>
          <w:rFonts w:hint="cs"/>
          <w:rtl/>
          <w:lang w:bidi="ar-EG"/>
        </w:rPr>
        <w:t>86.3</w:t>
      </w:r>
      <w:r>
        <w:rPr>
          <w:rtl/>
          <w:lang w:bidi="ar-EG"/>
        </w:rPr>
        <w:tab/>
      </w:r>
      <w:r w:rsidR="00D36B6C">
        <w:rPr>
          <w:rFonts w:hint="cs"/>
          <w:rtl/>
        </w:rPr>
        <w:t>قدم</w:t>
      </w:r>
      <w:r w:rsidR="00D36B6C" w:rsidRPr="00D36B6C">
        <w:rPr>
          <w:rtl/>
        </w:rPr>
        <w:t xml:space="preserve"> </w:t>
      </w:r>
      <w:r w:rsidR="00D36B6C" w:rsidRPr="00D36B6C">
        <w:rPr>
          <w:b/>
          <w:bCs/>
          <w:rtl/>
        </w:rPr>
        <w:t>السيد فاليه (رئيس دائرة الخدمات الفضائية)</w:t>
      </w:r>
      <w:r w:rsidR="00D36B6C" w:rsidRPr="00D36B6C">
        <w:rPr>
          <w:rtl/>
        </w:rPr>
        <w:t xml:space="preserve"> </w:t>
      </w:r>
      <w:r w:rsidR="00D36B6C" w:rsidRPr="00F65B4C">
        <w:rPr>
          <w:rtl/>
          <w:lang w:bidi="ar-EG"/>
        </w:rPr>
        <w:t xml:space="preserve">الإضافة </w:t>
      </w:r>
      <w:r w:rsidR="00D36B6C">
        <w:rPr>
          <w:rFonts w:hint="cs"/>
          <w:rtl/>
          <w:lang w:bidi="ar-EG"/>
        </w:rPr>
        <w:t>3</w:t>
      </w:r>
      <w:r w:rsidR="00D36B6C" w:rsidRPr="00F65B4C">
        <w:rPr>
          <w:rtl/>
          <w:lang w:bidi="ar-EG"/>
        </w:rPr>
        <w:t xml:space="preserve"> للوثيقة </w:t>
      </w:r>
      <w:r w:rsidR="00D36B6C" w:rsidRPr="00F65B4C">
        <w:t>RRB20-2/6</w:t>
      </w:r>
      <w:r w:rsidR="00D36B6C" w:rsidRPr="00F65B4C">
        <w:rPr>
          <w:rtl/>
          <w:lang w:bidi="ar-EG"/>
        </w:rPr>
        <w:t xml:space="preserve"> </w:t>
      </w:r>
      <w:r w:rsidR="00D36B6C" w:rsidRPr="00D36B6C">
        <w:rPr>
          <w:rtl/>
          <w:lang w:bidi="ar-EG"/>
        </w:rPr>
        <w:t>التي قدمت تقريراً عن أنشطة التنسيق</w:t>
      </w:r>
      <w:r w:rsidR="00D36B6C" w:rsidRPr="00D36B6C">
        <w:rPr>
          <w:rFonts w:hint="cs"/>
          <w:spacing w:val="2"/>
          <w:rtl/>
        </w:rPr>
        <w:t xml:space="preserve"> </w:t>
      </w:r>
      <w:r w:rsidR="00D36B6C" w:rsidRPr="00D36B6C">
        <w:rPr>
          <w:rFonts w:hint="cs"/>
          <w:rtl/>
        </w:rPr>
        <w:t xml:space="preserve">التي اضطُلع بها منذ </w:t>
      </w:r>
      <w:r w:rsidR="00D36B6C" w:rsidRPr="00D36B6C">
        <w:rPr>
          <w:rtl/>
        </w:rPr>
        <w:t xml:space="preserve">الاجتماع </w:t>
      </w:r>
      <w:r w:rsidR="00D36B6C" w:rsidRPr="00D36B6C">
        <w:rPr>
          <w:rFonts w:hint="cs"/>
          <w:rtl/>
        </w:rPr>
        <w:t>الثاني</w:t>
      </w:r>
      <w:r w:rsidR="00D36B6C" w:rsidRPr="00D36B6C">
        <w:rPr>
          <w:rtl/>
        </w:rPr>
        <w:t xml:space="preserve"> والثمانين للجنة</w:t>
      </w:r>
      <w:r w:rsidR="00D36B6C" w:rsidRPr="00D36B6C">
        <w:rPr>
          <w:rtl/>
          <w:lang w:bidi="ar-EG"/>
        </w:rPr>
        <w:t xml:space="preserve"> </w:t>
      </w:r>
      <w:r w:rsidR="00D36B6C" w:rsidRPr="00D36B6C">
        <w:rPr>
          <w:rFonts w:hint="cs"/>
          <w:rtl/>
        </w:rPr>
        <w:t xml:space="preserve">بين إدارتي فرنسا واليونان بشأن الشبكتين الساتليتين </w:t>
      </w:r>
      <w:r w:rsidR="00D36B6C" w:rsidRPr="00D36B6C">
        <w:rPr>
          <w:lang w:bidi="ar-EG"/>
        </w:rPr>
        <w:t>ATHENA-FIDUS-38E</w:t>
      </w:r>
      <w:r w:rsidR="00D36B6C" w:rsidRPr="00D36B6C">
        <w:rPr>
          <w:rFonts w:hint="cs"/>
          <w:rtl/>
        </w:rPr>
        <w:t xml:space="preserve"> عند</w:t>
      </w:r>
      <w:r w:rsidR="00661833">
        <w:rPr>
          <w:rFonts w:hint="cs"/>
          <w:rtl/>
        </w:rPr>
        <w:t> </w:t>
      </w:r>
      <w:r w:rsidR="00D36B6C" w:rsidRPr="00D36B6C">
        <w:rPr>
          <w:lang w:bidi="ar-EG"/>
        </w:rPr>
        <w:t>38</w:t>
      </w:r>
      <w:r w:rsidR="00D36B6C" w:rsidRPr="00D36B6C">
        <w:rPr>
          <w:rtl/>
        </w:rPr>
        <w:t>˚ شرقاً </w:t>
      </w:r>
      <w:r w:rsidR="00D36B6C" w:rsidRPr="00D36B6C">
        <w:rPr>
          <w:rFonts w:hint="cs"/>
          <w:rtl/>
        </w:rPr>
        <w:t>و</w:t>
      </w:r>
      <w:r w:rsidR="00D36B6C" w:rsidRPr="00D36B6C">
        <w:rPr>
          <w:lang w:bidi="ar-EG"/>
        </w:rPr>
        <w:t>HELLAS-SAT-2G</w:t>
      </w:r>
      <w:r w:rsidR="00D36B6C" w:rsidRPr="00D36B6C">
        <w:rPr>
          <w:rFonts w:hint="cs"/>
          <w:rtl/>
        </w:rPr>
        <w:t xml:space="preserve"> عند </w:t>
      </w:r>
      <w:r w:rsidR="00D36B6C" w:rsidRPr="00D36B6C">
        <w:rPr>
          <w:lang w:bidi="ar-EG"/>
        </w:rPr>
        <w:t>39</w:t>
      </w:r>
      <w:r w:rsidR="00D36B6C" w:rsidRPr="00D36B6C">
        <w:rPr>
          <w:rtl/>
        </w:rPr>
        <w:t>˚ شرقاً</w:t>
      </w:r>
      <w:r w:rsidR="00D36B6C">
        <w:rPr>
          <w:rFonts w:hint="cs"/>
          <w:rtl/>
        </w:rPr>
        <w:t>.</w:t>
      </w:r>
      <w:r w:rsidR="00D36B6C" w:rsidRPr="00D36B6C">
        <w:rPr>
          <w:rtl/>
          <w:lang w:bidi="ar-EG"/>
        </w:rPr>
        <w:t xml:space="preserve"> وخلال الاجتماعات الثلاثة التي عُقدت، ت</w:t>
      </w:r>
      <w:r w:rsidR="00D36B6C" w:rsidRPr="00D36B6C">
        <w:rPr>
          <w:rFonts w:hint="cs"/>
          <w:rtl/>
          <w:lang w:bidi="ar-EG"/>
        </w:rPr>
        <w:t>ُ</w:t>
      </w:r>
      <w:r w:rsidR="00D36B6C" w:rsidRPr="00D36B6C">
        <w:rPr>
          <w:rtl/>
          <w:lang w:bidi="ar-EG"/>
        </w:rPr>
        <w:t>و</w:t>
      </w:r>
      <w:r w:rsidR="00D36B6C" w:rsidRPr="00D36B6C">
        <w:rPr>
          <w:rFonts w:hint="cs"/>
          <w:rtl/>
          <w:lang w:bidi="ar-EG"/>
        </w:rPr>
        <w:t>ُ</w:t>
      </w:r>
      <w:r w:rsidR="00D36B6C" w:rsidRPr="00D36B6C">
        <w:rPr>
          <w:rtl/>
          <w:lang w:bidi="ar-EG"/>
        </w:rPr>
        <w:t>ص</w:t>
      </w:r>
      <w:r w:rsidR="00D36B6C" w:rsidRPr="00D36B6C">
        <w:rPr>
          <w:rFonts w:hint="cs"/>
          <w:rtl/>
          <w:lang w:bidi="ar-EG"/>
        </w:rPr>
        <w:t>ِ</w:t>
      </w:r>
      <w:r w:rsidR="00D36B6C" w:rsidRPr="00D36B6C">
        <w:rPr>
          <w:rtl/>
          <w:lang w:bidi="ar-EG"/>
        </w:rPr>
        <w:t xml:space="preserve">ل إلى اتفاق بشأن الشروط </w:t>
      </w:r>
      <w:r w:rsidR="00D36B6C" w:rsidRPr="00D36B6C">
        <w:rPr>
          <w:rFonts w:hint="cs"/>
          <w:rtl/>
          <w:lang w:bidi="ar"/>
        </w:rPr>
        <w:t xml:space="preserve">التقنية </w:t>
      </w:r>
      <w:r w:rsidR="00D36B6C" w:rsidRPr="00D36B6C">
        <w:rPr>
          <w:rtl/>
          <w:lang w:bidi="ar-EG"/>
        </w:rPr>
        <w:t>التي تسمح بالتعايش</w:t>
      </w:r>
      <w:r w:rsidR="00D36B6C" w:rsidRPr="00D36B6C">
        <w:rPr>
          <w:rFonts w:hint="cs"/>
          <w:rtl/>
          <w:lang w:bidi="ar"/>
        </w:rPr>
        <w:t xml:space="preserve"> فيما يتعلق بسيناريو زيادة الفصل المداري</w:t>
      </w:r>
      <w:r w:rsidR="00D36B6C">
        <w:rPr>
          <w:rFonts w:hint="cs"/>
          <w:rtl/>
          <w:lang w:bidi="ar"/>
        </w:rPr>
        <w:t>؛</w:t>
      </w:r>
      <w:r w:rsidR="00D36B6C" w:rsidRPr="00D36B6C">
        <w:rPr>
          <w:rFonts w:hint="cs"/>
          <w:rtl/>
          <w:lang w:bidi="ar-EG"/>
        </w:rPr>
        <w:t xml:space="preserve"> و</w:t>
      </w:r>
      <w:r w:rsidR="00D36B6C" w:rsidRPr="00D36B6C">
        <w:rPr>
          <w:rtl/>
          <w:lang w:bidi="ar-EG"/>
        </w:rPr>
        <w:t xml:space="preserve">تتطلب الجوانب التشغيلية </w:t>
      </w:r>
      <w:r w:rsidR="00EF6502">
        <w:rPr>
          <w:rFonts w:hint="cs"/>
          <w:rtl/>
          <w:lang w:bidi="ar-EG"/>
        </w:rPr>
        <w:t>مزيداً</w:t>
      </w:r>
      <w:r w:rsidR="00D36B6C" w:rsidRPr="00D36B6C">
        <w:rPr>
          <w:rtl/>
          <w:lang w:bidi="ar-EG"/>
        </w:rPr>
        <w:t xml:space="preserve"> من </w:t>
      </w:r>
      <w:r w:rsidR="00D36B6C" w:rsidRPr="00D36B6C">
        <w:rPr>
          <w:rFonts w:hint="cs"/>
          <w:rtl/>
          <w:lang w:bidi="ar-EG"/>
        </w:rPr>
        <w:t>النقاش</w:t>
      </w:r>
      <w:r w:rsidR="00D36B6C" w:rsidRPr="00D36B6C">
        <w:rPr>
          <w:rtl/>
          <w:lang w:bidi="ar-EG"/>
        </w:rPr>
        <w:t>.</w:t>
      </w:r>
      <w:r w:rsidR="008E3A6A" w:rsidRPr="008E3A6A">
        <w:rPr>
          <w:rFonts w:hint="cs"/>
          <w:rtl/>
          <w:lang w:bidi="ar-EG"/>
        </w:rPr>
        <w:t xml:space="preserve"> و</w:t>
      </w:r>
      <w:r w:rsidR="008E3A6A" w:rsidRPr="000D1B6A">
        <w:rPr>
          <w:rtl/>
          <w:lang w:bidi="ar-EG"/>
        </w:rPr>
        <w:t>سي</w:t>
      </w:r>
      <w:r w:rsidR="008E3A6A" w:rsidRPr="008E3A6A">
        <w:rPr>
          <w:rFonts w:hint="cs"/>
          <w:rtl/>
          <w:lang w:bidi="ar-EG"/>
        </w:rPr>
        <w:t>ُ</w:t>
      </w:r>
      <w:r w:rsidR="008E3A6A" w:rsidRPr="000D1B6A">
        <w:rPr>
          <w:rtl/>
          <w:lang w:bidi="ar-EG"/>
        </w:rPr>
        <w:t xml:space="preserve">عقد الاجتماع التنسيقي التالي في أكتوبر 2020، ربما </w:t>
      </w:r>
      <w:r w:rsidR="008E3A6A">
        <w:rPr>
          <w:rFonts w:hint="cs"/>
          <w:rtl/>
          <w:lang w:bidi="ar-EG"/>
        </w:rPr>
        <w:t>بمؤتمر</w:t>
      </w:r>
      <w:r w:rsidR="008E3A6A" w:rsidRPr="000D1B6A">
        <w:rPr>
          <w:rtl/>
          <w:lang w:bidi="ar-EG"/>
        </w:rPr>
        <w:t xml:space="preserve"> فيديو</w:t>
      </w:r>
      <w:r w:rsidR="008E3A6A">
        <w:rPr>
          <w:rFonts w:hint="cs"/>
          <w:rtl/>
          <w:lang w:bidi="ar-EG"/>
        </w:rPr>
        <w:t>ي</w:t>
      </w:r>
      <w:r w:rsidR="008E3A6A" w:rsidRPr="000D1B6A">
        <w:rPr>
          <w:rtl/>
          <w:lang w:bidi="ar-EG"/>
        </w:rPr>
        <w:t>.</w:t>
      </w:r>
    </w:p>
    <w:p w14:paraId="58BD5457" w14:textId="7A98E165" w:rsidR="007C56BE" w:rsidRDefault="007C56BE" w:rsidP="008E3A6A">
      <w:pPr>
        <w:rPr>
          <w:rtl/>
          <w:lang w:bidi="ar-EG"/>
        </w:rPr>
      </w:pPr>
      <w:r>
        <w:rPr>
          <w:rFonts w:hint="cs"/>
          <w:rtl/>
          <w:lang w:bidi="ar-EG"/>
        </w:rPr>
        <w:t>87.3</w:t>
      </w:r>
      <w:r>
        <w:rPr>
          <w:rtl/>
          <w:lang w:bidi="ar-EG"/>
        </w:rPr>
        <w:tab/>
      </w:r>
      <w:r w:rsidR="008E3A6A" w:rsidRPr="008E3A6A">
        <w:rPr>
          <w:rFonts w:hint="cs"/>
          <w:rtl/>
          <w:lang w:bidi="ar-EG"/>
        </w:rPr>
        <w:t>و</w:t>
      </w:r>
      <w:r w:rsidR="008E3A6A" w:rsidRPr="000D1B6A">
        <w:rPr>
          <w:rtl/>
          <w:lang w:bidi="ar-EG"/>
        </w:rPr>
        <w:t xml:space="preserve">رحب </w:t>
      </w:r>
      <w:r w:rsidR="008E3A6A" w:rsidRPr="00DF136B">
        <w:rPr>
          <w:b/>
          <w:bCs/>
          <w:rtl/>
          <w:lang w:bidi="ar-EG"/>
        </w:rPr>
        <w:t xml:space="preserve">السيد </w:t>
      </w:r>
      <w:proofErr w:type="spellStart"/>
      <w:r w:rsidR="008E3A6A" w:rsidRPr="00DF136B">
        <w:rPr>
          <w:b/>
          <w:bCs/>
          <w:rtl/>
          <w:lang w:bidi="ar-EG"/>
        </w:rPr>
        <w:t>هاشيموتو</w:t>
      </w:r>
      <w:proofErr w:type="spellEnd"/>
      <w:r w:rsidR="008E3A6A" w:rsidRPr="000D1B6A">
        <w:rPr>
          <w:rtl/>
          <w:lang w:bidi="ar-EG"/>
        </w:rPr>
        <w:t xml:space="preserve"> ب</w:t>
      </w:r>
      <w:r w:rsidR="008E3A6A" w:rsidRPr="008E3A6A">
        <w:rPr>
          <w:rFonts w:hint="cs"/>
          <w:rtl/>
          <w:lang w:bidi="ar-EG"/>
        </w:rPr>
        <w:t xml:space="preserve">هذا </w:t>
      </w:r>
      <w:r w:rsidR="008E3A6A" w:rsidRPr="000D1B6A">
        <w:rPr>
          <w:rtl/>
          <w:lang w:bidi="ar-EG"/>
        </w:rPr>
        <w:t xml:space="preserve">التقرير المرحلي وأثنى على إدارتي فرنسا واليونان لجهودهما في تنفيذ سيناريو </w:t>
      </w:r>
      <w:r w:rsidR="008E3A6A" w:rsidRPr="008E3A6A">
        <w:rPr>
          <w:rFonts w:hint="cs"/>
          <w:rtl/>
          <w:lang w:bidi="ar"/>
        </w:rPr>
        <w:t>زيادة الفصل المداري</w:t>
      </w:r>
      <w:r w:rsidR="008E3A6A" w:rsidRPr="000D1B6A">
        <w:rPr>
          <w:rtl/>
          <w:lang w:bidi="ar-EG"/>
        </w:rPr>
        <w:t xml:space="preserve">. وأعرب عن أمله في أن </w:t>
      </w:r>
      <w:r w:rsidR="008E3A6A" w:rsidRPr="008E3A6A">
        <w:rPr>
          <w:rFonts w:hint="cs"/>
          <w:rtl/>
          <w:lang w:bidi="ar-EG"/>
        </w:rPr>
        <w:t>ت</w:t>
      </w:r>
      <w:r w:rsidR="008E3A6A" w:rsidRPr="000D1B6A">
        <w:rPr>
          <w:rtl/>
          <w:lang w:bidi="ar-EG"/>
        </w:rPr>
        <w:t xml:space="preserve">ؤدي </w:t>
      </w:r>
      <w:r w:rsidR="008E3A6A" w:rsidRPr="008E3A6A">
        <w:rPr>
          <w:rFonts w:hint="cs"/>
          <w:rtl/>
          <w:lang w:bidi="ar-EG"/>
        </w:rPr>
        <w:t>مواصلة</w:t>
      </w:r>
      <w:r w:rsidR="008E3A6A" w:rsidRPr="000D1B6A">
        <w:rPr>
          <w:rtl/>
          <w:lang w:bidi="ar-EG"/>
        </w:rPr>
        <w:t xml:space="preserve"> الحوار إلى حل مقبول للطرفين.</w:t>
      </w:r>
    </w:p>
    <w:p w14:paraId="72596BA3" w14:textId="44AC3A11" w:rsidR="007C56BE" w:rsidRDefault="007C56BE" w:rsidP="008E3A6A">
      <w:pPr>
        <w:rPr>
          <w:rtl/>
          <w:lang w:bidi="ar-EG"/>
        </w:rPr>
      </w:pPr>
      <w:r>
        <w:rPr>
          <w:rFonts w:hint="cs"/>
          <w:rtl/>
          <w:lang w:bidi="ar-EG"/>
        </w:rPr>
        <w:t>88.3</w:t>
      </w:r>
      <w:r>
        <w:rPr>
          <w:rtl/>
          <w:lang w:bidi="ar-EG"/>
        </w:rPr>
        <w:tab/>
      </w:r>
      <w:r w:rsidR="008E3A6A" w:rsidRPr="008E3A6A">
        <w:rPr>
          <w:rtl/>
        </w:rPr>
        <w:t xml:space="preserve">واقترحت </w:t>
      </w:r>
      <w:r w:rsidR="008E3A6A" w:rsidRPr="00DF136B">
        <w:rPr>
          <w:b/>
          <w:bCs/>
          <w:rtl/>
        </w:rPr>
        <w:t>الرئيسة</w:t>
      </w:r>
      <w:r w:rsidR="008E3A6A" w:rsidRPr="008E3A6A">
        <w:rPr>
          <w:rtl/>
        </w:rPr>
        <w:t xml:space="preserve"> أن تخلص اللجنة بشأن </w:t>
      </w:r>
      <w:r w:rsidR="008E3A6A" w:rsidRPr="008E3A6A">
        <w:rPr>
          <w:rtl/>
          <w:lang w:bidi="ar-EG"/>
        </w:rPr>
        <w:t xml:space="preserve">الإضافة </w:t>
      </w:r>
      <w:r w:rsidR="008E3A6A">
        <w:rPr>
          <w:rFonts w:hint="cs"/>
          <w:rtl/>
          <w:lang w:bidi="ar-EG"/>
        </w:rPr>
        <w:t>3</w:t>
      </w:r>
      <w:r w:rsidR="008E3A6A" w:rsidRPr="008E3A6A">
        <w:rPr>
          <w:rtl/>
          <w:lang w:bidi="ar-EG"/>
        </w:rPr>
        <w:t xml:space="preserve"> للوثيقة</w:t>
      </w:r>
      <w:r w:rsidR="00F5547F">
        <w:rPr>
          <w:rFonts w:hint="cs"/>
          <w:rtl/>
          <w:lang w:bidi="ar-EG"/>
        </w:rPr>
        <w:t xml:space="preserve"> </w:t>
      </w:r>
      <w:r w:rsidR="008E3A6A" w:rsidRPr="008E3A6A">
        <w:rPr>
          <w:lang w:bidi="ar-EG"/>
        </w:rPr>
        <w:t>RRB20-2/6</w:t>
      </w:r>
      <w:r w:rsidR="008E3A6A" w:rsidRPr="008E3A6A">
        <w:rPr>
          <w:rtl/>
          <w:lang w:bidi="ar-EG"/>
        </w:rPr>
        <w:t xml:space="preserve"> </w:t>
      </w:r>
      <w:r w:rsidR="008E3A6A" w:rsidRPr="008E3A6A">
        <w:rPr>
          <w:rtl/>
        </w:rPr>
        <w:t>إلى ما يلي</w:t>
      </w:r>
      <w:r w:rsidR="008E3A6A" w:rsidRPr="008E3A6A">
        <w:rPr>
          <w:lang w:bidi="ar-EG"/>
        </w:rPr>
        <w:t>:</w:t>
      </w:r>
    </w:p>
    <w:p w14:paraId="6B834AD7" w14:textId="51F409A4" w:rsidR="007C56BE" w:rsidRDefault="007C56BE" w:rsidP="00DF136B">
      <w:pPr>
        <w:rPr>
          <w:rtl/>
          <w:lang w:bidi="ar-EG"/>
        </w:rPr>
      </w:pPr>
      <w:r>
        <w:rPr>
          <w:rFonts w:hint="cs"/>
          <w:rtl/>
          <w:lang w:bidi="ar-EG"/>
        </w:rPr>
        <w:t>"</w:t>
      </w:r>
      <w:r w:rsidR="00CD1AA0">
        <w:rPr>
          <w:rFonts w:hint="cs"/>
          <w:rtl/>
          <w:lang w:val="en-GB" w:bidi="ar-EG"/>
        </w:rPr>
        <w:t>أخذت</w:t>
      </w:r>
      <w:r w:rsidRPr="003C1824">
        <w:rPr>
          <w:rFonts w:hint="cs"/>
          <w:rtl/>
          <w:lang w:val="en-GB" w:bidi="ar-EG"/>
        </w:rPr>
        <w:t xml:space="preserve"> اللجنة علماً بارتياح بالتقرير عن جهود التنسيق التي تبذلها إدارتا فرنسا واليونان،</w:t>
      </w:r>
      <w:r w:rsidR="00CD1AA0">
        <w:rPr>
          <w:rFonts w:hint="cs"/>
          <w:rtl/>
          <w:lang w:val="en-GB" w:bidi="ar-EG"/>
        </w:rPr>
        <w:t xml:space="preserve"> على النحو</w:t>
      </w:r>
      <w:r w:rsidRPr="003C1824">
        <w:rPr>
          <w:rFonts w:hint="cs"/>
          <w:rtl/>
          <w:lang w:val="en-GB" w:bidi="ar-EG"/>
        </w:rPr>
        <w:t xml:space="preserve"> الوارد في</w:t>
      </w:r>
      <w:r>
        <w:rPr>
          <w:rFonts w:hint="eastAsia"/>
          <w:rtl/>
          <w:lang w:val="en-GB" w:bidi="ar-EG"/>
        </w:rPr>
        <w:t> </w:t>
      </w:r>
      <w:r w:rsidRPr="003C1824">
        <w:rPr>
          <w:rFonts w:hint="cs"/>
          <w:rtl/>
          <w:lang w:val="en-GB" w:bidi="ar-EG"/>
        </w:rPr>
        <w:t xml:space="preserve">الإضافة </w:t>
      </w:r>
      <w:r w:rsidRPr="003C1824">
        <w:rPr>
          <w:lang w:val="en-GB" w:bidi="ar-EG"/>
        </w:rPr>
        <w:t>3</w:t>
      </w:r>
      <w:r w:rsidRPr="003C1824">
        <w:rPr>
          <w:rFonts w:hint="cs"/>
          <w:rtl/>
          <w:lang w:val="en-GB" w:bidi="ar-EG"/>
        </w:rPr>
        <w:t xml:space="preserve"> من تقرير المدير. وشجعت اللجنة إدارتي فرنسا واليونان على مواصلة جهود التنسيق الخاصة بهما للتوصل إلى نتيجة مقبولة للطرفين، وكلفت المكتب بمواصلة تقديم الدعم اللازم للإدارتين ورفع تقرير بالتقدم المحرز إلى الاجتماع </w:t>
      </w:r>
      <w:r w:rsidRPr="003C1824">
        <w:rPr>
          <w:rtl/>
          <w:lang w:val="en-GB"/>
        </w:rPr>
        <w:t xml:space="preserve">الخامس </w:t>
      </w:r>
      <w:r w:rsidRPr="003C1824">
        <w:rPr>
          <w:rFonts w:hint="cs"/>
          <w:rtl/>
          <w:lang w:val="en-GB" w:bidi="ar-EG"/>
        </w:rPr>
        <w:t>والثمانين للجنة.</w:t>
      </w:r>
      <w:r>
        <w:rPr>
          <w:rFonts w:hint="cs"/>
          <w:rtl/>
          <w:lang w:bidi="ar-EG"/>
        </w:rPr>
        <w:t>"</w:t>
      </w:r>
    </w:p>
    <w:p w14:paraId="26DB1969" w14:textId="77777777" w:rsidR="007C56BE" w:rsidRDefault="007C56BE" w:rsidP="007C56BE">
      <w:pPr>
        <w:rPr>
          <w:rtl/>
          <w:lang w:bidi="ar-EG"/>
        </w:rPr>
      </w:pPr>
      <w:r>
        <w:rPr>
          <w:rFonts w:hint="cs"/>
          <w:rtl/>
          <w:lang w:bidi="ar-EG"/>
        </w:rPr>
        <w:t>89.3</w:t>
      </w:r>
      <w:r>
        <w:rPr>
          <w:rtl/>
          <w:lang w:bidi="ar-EG"/>
        </w:rPr>
        <w:tab/>
      </w:r>
      <w:r w:rsidRPr="00856140">
        <w:rPr>
          <w:rFonts w:hint="cs"/>
          <w:b/>
          <w:bCs/>
          <w:rtl/>
          <w:lang w:bidi="ar-EG"/>
        </w:rPr>
        <w:t>واتُفق</w:t>
      </w:r>
      <w:r w:rsidRPr="00856140">
        <w:rPr>
          <w:rFonts w:hint="cs"/>
          <w:rtl/>
          <w:lang w:bidi="ar-EG"/>
        </w:rPr>
        <w:t xml:space="preserve"> على ذلك.</w:t>
      </w:r>
    </w:p>
    <w:p w14:paraId="3E6A9C00" w14:textId="2B83C336" w:rsidR="007C56BE" w:rsidRDefault="007C56BE" w:rsidP="007C56BE">
      <w:pPr>
        <w:pStyle w:val="Headingb"/>
        <w:rPr>
          <w:rtl/>
        </w:rPr>
      </w:pPr>
      <w:r>
        <w:rPr>
          <w:rFonts w:hint="cs"/>
          <w:rtl/>
        </w:rPr>
        <w:t>تقرير عن مناقشات الفريق الاستشاري للاتصالات الراديوية</w:t>
      </w:r>
      <w:r w:rsidRPr="00716956">
        <w:rPr>
          <w:rFonts w:hint="cs"/>
          <w:rtl/>
        </w:rPr>
        <w:t xml:space="preserve"> </w:t>
      </w:r>
      <w:r w:rsidRPr="00716956">
        <w:t>(RAG)</w:t>
      </w:r>
      <w:r>
        <w:rPr>
          <w:rFonts w:hint="cs"/>
          <w:rtl/>
        </w:rPr>
        <w:t xml:space="preserve"> في اجتماعه السابع</w:t>
      </w:r>
      <w:r>
        <w:rPr>
          <w:rFonts w:hint="eastAsia"/>
          <w:rtl/>
        </w:rPr>
        <w:t> </w:t>
      </w:r>
      <w:r>
        <w:rPr>
          <w:rFonts w:hint="cs"/>
          <w:rtl/>
        </w:rPr>
        <w:t>والعشرين (الإضافة 8 للوثيقة</w:t>
      </w:r>
      <w:r w:rsidR="00DF136B">
        <w:rPr>
          <w:rFonts w:hint="eastAsia"/>
          <w:rtl/>
        </w:rPr>
        <w:t> </w:t>
      </w:r>
      <w:r>
        <w:t>RRB20-2/6</w:t>
      </w:r>
      <w:r>
        <w:rPr>
          <w:rFonts w:hint="cs"/>
          <w:rtl/>
        </w:rPr>
        <w:t>)</w:t>
      </w:r>
    </w:p>
    <w:p w14:paraId="1AEF7116" w14:textId="18303040" w:rsidR="007C56BE" w:rsidRDefault="007C56BE" w:rsidP="00A85AB0">
      <w:pPr>
        <w:rPr>
          <w:rtl/>
          <w:lang w:bidi="ar-EG"/>
        </w:rPr>
      </w:pPr>
      <w:r>
        <w:rPr>
          <w:rFonts w:hint="cs"/>
          <w:rtl/>
          <w:lang w:bidi="ar-EG"/>
        </w:rPr>
        <w:t>90.3</w:t>
      </w:r>
      <w:r>
        <w:rPr>
          <w:rtl/>
          <w:lang w:bidi="ar-EG"/>
        </w:rPr>
        <w:tab/>
      </w:r>
      <w:r w:rsidR="00A85AB0" w:rsidRPr="00A85AB0">
        <w:rPr>
          <w:rtl/>
          <w:lang w:bidi="ar-EG"/>
        </w:rPr>
        <w:t xml:space="preserve">قدم </w:t>
      </w:r>
      <w:r w:rsidR="00A85AB0" w:rsidRPr="00DF136B">
        <w:rPr>
          <w:b/>
          <w:bCs/>
          <w:rtl/>
          <w:lang w:bidi="ar-EG"/>
        </w:rPr>
        <w:t>المدير</w:t>
      </w:r>
      <w:r w:rsidR="00A85AB0" w:rsidRPr="00A85AB0">
        <w:rPr>
          <w:rtl/>
          <w:lang w:bidi="ar-EG"/>
        </w:rPr>
        <w:t xml:space="preserve"> الإضافة 8 للوثيقة </w:t>
      </w:r>
      <w:r w:rsidR="00A85AB0" w:rsidRPr="00A85AB0">
        <w:rPr>
          <w:lang w:bidi="ar-EG"/>
        </w:rPr>
        <w:t>RRB20-2/6</w:t>
      </w:r>
      <w:r w:rsidR="00A85AB0" w:rsidRPr="00A85AB0">
        <w:rPr>
          <w:rtl/>
          <w:lang w:bidi="ar-EG"/>
        </w:rPr>
        <w:t xml:space="preserve"> التي ورد فيها أن الفريق الاستشاري للاتصالات الراديوية وافق، بناءً على مناقشة مساهمة من إدارة جمهورية إيران الإسلامية، على وثيقة </w:t>
      </w:r>
      <w:r w:rsidR="00A85AB0" w:rsidRPr="00A85AB0">
        <w:rPr>
          <w:rtl/>
        </w:rPr>
        <w:t xml:space="preserve">تجميعية </w:t>
      </w:r>
      <w:r w:rsidR="00A85AB0" w:rsidRPr="00A85AB0">
        <w:rPr>
          <w:rtl/>
          <w:lang w:bidi="ar-EG"/>
        </w:rPr>
        <w:t>محد</w:t>
      </w:r>
      <w:r w:rsidR="00FC43E9">
        <w:rPr>
          <w:rFonts w:hint="cs"/>
          <w:rtl/>
          <w:lang w:bidi="ar-EG"/>
        </w:rPr>
        <w:t>ّ</w:t>
      </w:r>
      <w:r w:rsidR="00A85AB0" w:rsidRPr="00A85AB0">
        <w:rPr>
          <w:rtl/>
          <w:lang w:bidi="ar-EG"/>
        </w:rPr>
        <w:t xml:space="preserve">ثة تحتوي على </w:t>
      </w:r>
      <w:r w:rsidR="00FC43E9">
        <w:rPr>
          <w:rFonts w:hint="cs"/>
          <w:rtl/>
          <w:lang w:bidi="ar-EG"/>
        </w:rPr>
        <w:t>قرارات</w:t>
      </w:r>
      <w:r w:rsidR="00A85AB0" w:rsidRPr="00A85AB0">
        <w:rPr>
          <w:rtl/>
          <w:lang w:bidi="ar-EG"/>
        </w:rPr>
        <w:t xml:space="preserve"> المؤتمرات العالمية للاتصالات الراديوية المدرجة في محاضر الجلسات العامة ولكن ليس في </w:t>
      </w:r>
      <w:r w:rsidR="00A85AB0" w:rsidRPr="00A85AB0">
        <w:rPr>
          <w:rFonts w:hint="cs"/>
          <w:rtl/>
          <w:lang w:bidi="ar-EG"/>
        </w:rPr>
        <w:t>الوثائق الختامية؛</w:t>
      </w:r>
      <w:r w:rsidR="00A85AB0" w:rsidRPr="00A85AB0">
        <w:rPr>
          <w:rtl/>
          <w:lang w:bidi="ar-EG"/>
        </w:rPr>
        <w:t xml:space="preserve"> و</w:t>
      </w:r>
      <w:r w:rsidR="00A85AB0" w:rsidRPr="00A85AB0">
        <w:rPr>
          <w:rFonts w:hint="cs"/>
          <w:rtl/>
          <w:lang w:bidi="ar-EG"/>
        </w:rPr>
        <w:t xml:space="preserve">هي </w:t>
      </w:r>
      <w:r w:rsidR="00A85AB0" w:rsidRPr="00A85AB0">
        <w:rPr>
          <w:rtl/>
          <w:lang w:bidi="ar-EG"/>
        </w:rPr>
        <w:t xml:space="preserve">ستُعرض بشكل بارز على </w:t>
      </w:r>
      <w:r w:rsidR="00A85AB0" w:rsidRPr="00A85AB0">
        <w:rPr>
          <w:rFonts w:hint="cs"/>
          <w:rtl/>
          <w:lang w:bidi="ar-EG"/>
        </w:rPr>
        <w:t>ال</w:t>
      </w:r>
      <w:r w:rsidR="00A85AB0" w:rsidRPr="00A85AB0">
        <w:rPr>
          <w:rtl/>
          <w:lang w:bidi="ar-EG"/>
        </w:rPr>
        <w:t>موقع</w:t>
      </w:r>
      <w:r w:rsidR="00A85AB0" w:rsidRPr="00A85AB0">
        <w:rPr>
          <w:rFonts w:hint="cs"/>
          <w:rtl/>
          <w:lang w:bidi="ar-EG"/>
        </w:rPr>
        <w:t xml:space="preserve"> الإلكتروني</w:t>
      </w:r>
      <w:r w:rsidR="00A85AB0" w:rsidRPr="00A85AB0">
        <w:rPr>
          <w:rtl/>
          <w:lang w:bidi="ar-EG"/>
        </w:rPr>
        <w:t xml:space="preserve"> </w:t>
      </w:r>
      <w:r w:rsidR="00A85AB0" w:rsidRPr="00A85AB0">
        <w:rPr>
          <w:rFonts w:hint="cs"/>
          <w:rtl/>
          <w:lang w:bidi="ar-EG"/>
        </w:rPr>
        <w:t>ل</w:t>
      </w:r>
      <w:r w:rsidR="00A85AB0" w:rsidRPr="00A85AB0">
        <w:rPr>
          <w:rtl/>
          <w:lang w:bidi="ar-EG"/>
        </w:rPr>
        <w:t xml:space="preserve">قطاع الاتصالات الراديوية لتسهيل </w:t>
      </w:r>
      <w:r w:rsidR="00A85AB0" w:rsidRPr="00A85AB0">
        <w:rPr>
          <w:rFonts w:hint="cs"/>
          <w:rtl/>
          <w:lang w:bidi="ar-EG"/>
        </w:rPr>
        <w:t>نفاذ</w:t>
      </w:r>
      <w:r w:rsidR="00A85AB0" w:rsidRPr="00A85AB0">
        <w:rPr>
          <w:rtl/>
          <w:lang w:bidi="ar-EG"/>
        </w:rPr>
        <w:t xml:space="preserve"> الأعضاء إليها.</w:t>
      </w:r>
    </w:p>
    <w:p w14:paraId="6ED21E99" w14:textId="5CBBF756" w:rsidR="007C56BE" w:rsidRDefault="007C56BE" w:rsidP="00A85AB0">
      <w:pPr>
        <w:rPr>
          <w:rtl/>
          <w:lang w:bidi="ar-EG"/>
        </w:rPr>
      </w:pPr>
      <w:r>
        <w:rPr>
          <w:rFonts w:hint="cs"/>
          <w:rtl/>
          <w:lang w:bidi="ar-EG"/>
        </w:rPr>
        <w:t>91.3</w:t>
      </w:r>
      <w:r>
        <w:rPr>
          <w:rtl/>
          <w:lang w:bidi="ar-EG"/>
        </w:rPr>
        <w:tab/>
      </w:r>
      <w:r w:rsidR="00A85AB0" w:rsidRPr="00A85AB0">
        <w:rPr>
          <w:rFonts w:hint="cs"/>
          <w:rtl/>
          <w:lang w:bidi="ar-EG"/>
        </w:rPr>
        <w:t>وأقر</w:t>
      </w:r>
      <w:r w:rsidR="00A85AB0" w:rsidRPr="00A85AB0">
        <w:rPr>
          <w:rtl/>
          <w:lang w:bidi="ar-EG"/>
        </w:rPr>
        <w:t xml:space="preserve"> </w:t>
      </w:r>
      <w:r w:rsidR="00A85AB0" w:rsidRPr="00DF136B">
        <w:rPr>
          <w:b/>
          <w:bCs/>
          <w:rtl/>
          <w:lang w:bidi="ar-EG"/>
        </w:rPr>
        <w:t xml:space="preserve">السيد </w:t>
      </w:r>
      <w:r w:rsidR="000D464D">
        <w:rPr>
          <w:b/>
          <w:bCs/>
          <w:rtl/>
          <w:lang w:bidi="ar-EG"/>
        </w:rPr>
        <w:t>العمري</w:t>
      </w:r>
      <w:r w:rsidR="00A85AB0" w:rsidRPr="00A85AB0">
        <w:rPr>
          <w:rtl/>
          <w:lang w:bidi="ar-EG"/>
        </w:rPr>
        <w:t xml:space="preserve"> </w:t>
      </w:r>
      <w:r w:rsidR="00A85AB0" w:rsidRPr="00A85AB0">
        <w:rPr>
          <w:rFonts w:hint="cs"/>
          <w:rtl/>
          <w:lang w:bidi="ar-EG"/>
        </w:rPr>
        <w:t>ب</w:t>
      </w:r>
      <w:r w:rsidR="00A85AB0" w:rsidRPr="00A85AB0">
        <w:rPr>
          <w:rtl/>
          <w:lang w:bidi="ar-EG"/>
        </w:rPr>
        <w:t>أن</w:t>
      </w:r>
      <w:r w:rsidR="00A85AB0" w:rsidRPr="00A85AB0">
        <w:rPr>
          <w:rFonts w:hint="cs"/>
          <w:rtl/>
          <w:lang w:bidi="ar-EG"/>
        </w:rPr>
        <w:t xml:space="preserve"> هذه</w:t>
      </w:r>
      <w:r w:rsidR="00A85AB0" w:rsidRPr="00A85AB0">
        <w:rPr>
          <w:rtl/>
          <w:lang w:bidi="ar-EG"/>
        </w:rPr>
        <w:t xml:space="preserve"> </w:t>
      </w:r>
      <w:r w:rsidR="00A85AB0" w:rsidRPr="00A85AB0">
        <w:rPr>
          <w:rFonts w:hint="cs"/>
          <w:rtl/>
          <w:lang w:bidi="ar-EG"/>
        </w:rPr>
        <w:t>ال</w:t>
      </w:r>
      <w:r w:rsidR="00A85AB0" w:rsidRPr="00A85AB0">
        <w:rPr>
          <w:rtl/>
          <w:lang w:bidi="ar-EG"/>
        </w:rPr>
        <w:t xml:space="preserve">وثيقة </w:t>
      </w:r>
      <w:r w:rsidR="00A85AB0" w:rsidRPr="00A85AB0">
        <w:rPr>
          <w:rtl/>
        </w:rPr>
        <w:t>التجميعية</w:t>
      </w:r>
      <w:r w:rsidR="004A23EE">
        <w:rPr>
          <w:rFonts w:hint="cs"/>
          <w:rtl/>
        </w:rPr>
        <w:t>،</w:t>
      </w:r>
      <w:r w:rsidR="00A85AB0" w:rsidRPr="00A85AB0">
        <w:rPr>
          <w:rtl/>
        </w:rPr>
        <w:t xml:space="preserve"> </w:t>
      </w:r>
      <w:r w:rsidR="004A23EE">
        <w:rPr>
          <w:rFonts w:hint="cs"/>
          <w:rtl/>
        </w:rPr>
        <w:t xml:space="preserve">بشأن القرارات الواردة في محاضر الجلسات العامة للمؤتمرات العالمية السابقة للاتصالات الراديوية، </w:t>
      </w:r>
      <w:r w:rsidR="00A85AB0" w:rsidRPr="00A85AB0">
        <w:rPr>
          <w:rFonts w:hint="cs"/>
          <w:rtl/>
          <w:lang w:bidi="ar-EG"/>
        </w:rPr>
        <w:t xml:space="preserve">من شأنها أن </w:t>
      </w:r>
      <w:r w:rsidR="00A85AB0" w:rsidRPr="00A85AB0">
        <w:rPr>
          <w:rtl/>
          <w:lang w:bidi="ar-EG"/>
        </w:rPr>
        <w:t>تكون أداة مفيدة للإدارات.</w:t>
      </w:r>
    </w:p>
    <w:p w14:paraId="0DECC9F9" w14:textId="0E9589F4" w:rsidR="007C56BE" w:rsidRDefault="007C56BE" w:rsidP="00A85AB0">
      <w:pPr>
        <w:rPr>
          <w:rtl/>
          <w:lang w:bidi="ar-EG"/>
        </w:rPr>
      </w:pPr>
      <w:r>
        <w:rPr>
          <w:rFonts w:hint="cs"/>
          <w:rtl/>
          <w:lang w:bidi="ar-EG"/>
        </w:rPr>
        <w:t>92.3</w:t>
      </w:r>
      <w:r>
        <w:rPr>
          <w:rtl/>
          <w:lang w:bidi="ar-EG"/>
        </w:rPr>
        <w:tab/>
      </w:r>
      <w:r w:rsidR="00A85AB0" w:rsidRPr="00A85AB0">
        <w:rPr>
          <w:rFonts w:hint="cs"/>
          <w:rtl/>
          <w:lang w:bidi="ar-EG"/>
        </w:rPr>
        <w:t>و</w:t>
      </w:r>
      <w:r w:rsidR="00A85AB0" w:rsidRPr="00A85AB0">
        <w:rPr>
          <w:rtl/>
          <w:lang w:bidi="ar-EG"/>
        </w:rPr>
        <w:t xml:space="preserve">قال </w:t>
      </w:r>
      <w:r w:rsidR="00A85AB0" w:rsidRPr="00EE4FB5">
        <w:rPr>
          <w:b/>
          <w:bCs/>
          <w:rtl/>
          <w:lang w:bidi="ar-EG"/>
        </w:rPr>
        <w:t>المدير</w:t>
      </w:r>
      <w:r w:rsidR="00A85AB0" w:rsidRPr="00A85AB0">
        <w:rPr>
          <w:rtl/>
          <w:lang w:bidi="ar-EG"/>
        </w:rPr>
        <w:t xml:space="preserve">، رداً على سؤال من </w:t>
      </w:r>
      <w:r w:rsidR="00A85AB0" w:rsidRPr="00EE4FB5">
        <w:rPr>
          <w:b/>
          <w:bCs/>
          <w:rtl/>
          <w:lang w:bidi="ar-EG"/>
        </w:rPr>
        <w:t xml:space="preserve">السيد </w:t>
      </w:r>
      <w:r w:rsidR="000D464D">
        <w:rPr>
          <w:b/>
          <w:bCs/>
          <w:rtl/>
          <w:lang w:bidi="ar-EG"/>
        </w:rPr>
        <w:t>العمري</w:t>
      </w:r>
      <w:r w:rsidR="00A85AB0" w:rsidRPr="00A85AB0">
        <w:rPr>
          <w:rtl/>
          <w:lang w:bidi="ar-EG"/>
        </w:rPr>
        <w:t xml:space="preserve">، إن </w:t>
      </w:r>
      <w:r w:rsidR="00A85AB0" w:rsidRPr="00A85AB0">
        <w:rPr>
          <w:rFonts w:hint="cs"/>
          <w:rtl/>
          <w:lang w:bidi="ar-EG"/>
        </w:rPr>
        <w:t>الطبعة</w:t>
      </w:r>
      <w:r w:rsidR="00A85AB0" w:rsidRPr="00A85AB0">
        <w:rPr>
          <w:rtl/>
          <w:lang w:bidi="ar-EG"/>
        </w:rPr>
        <w:t xml:space="preserve"> الجديد</w:t>
      </w:r>
      <w:r w:rsidR="00A85AB0" w:rsidRPr="00A85AB0">
        <w:rPr>
          <w:rFonts w:hint="cs"/>
          <w:rtl/>
          <w:lang w:bidi="ar-EG"/>
        </w:rPr>
        <w:t>ة</w:t>
      </w:r>
      <w:r w:rsidR="00A85AB0" w:rsidRPr="00A85AB0">
        <w:rPr>
          <w:rtl/>
          <w:lang w:bidi="ar-EG"/>
        </w:rPr>
        <w:t xml:space="preserve"> للوائح الراديو </w:t>
      </w:r>
      <w:r w:rsidR="00A85AB0" w:rsidRPr="00A85AB0">
        <w:rPr>
          <w:rFonts w:hint="cs"/>
          <w:rtl/>
          <w:lang w:bidi="ar-EG"/>
        </w:rPr>
        <w:t>يُ</w:t>
      </w:r>
      <w:r w:rsidR="00A85AB0" w:rsidRPr="00A85AB0">
        <w:rPr>
          <w:rtl/>
          <w:lang w:bidi="ar-EG"/>
        </w:rPr>
        <w:t>توقع</w:t>
      </w:r>
      <w:r w:rsidR="00A85AB0" w:rsidRPr="00A85AB0">
        <w:rPr>
          <w:rFonts w:hint="cs"/>
          <w:rtl/>
          <w:lang w:bidi="ar-EG"/>
        </w:rPr>
        <w:t xml:space="preserve"> صدورها</w:t>
      </w:r>
      <w:r w:rsidR="00A85AB0" w:rsidRPr="00A85AB0">
        <w:rPr>
          <w:rtl/>
          <w:lang w:bidi="ar-EG"/>
        </w:rPr>
        <w:t xml:space="preserve"> قبل نهاية عام 2020.</w:t>
      </w:r>
    </w:p>
    <w:p w14:paraId="500D08A2" w14:textId="78E4AA1B" w:rsidR="007C56BE" w:rsidRDefault="007C56BE" w:rsidP="00A85AB0">
      <w:pPr>
        <w:rPr>
          <w:rtl/>
          <w:lang w:bidi="ar-EG"/>
        </w:rPr>
      </w:pPr>
      <w:r>
        <w:rPr>
          <w:rFonts w:hint="cs"/>
          <w:rtl/>
          <w:lang w:bidi="ar-EG"/>
        </w:rPr>
        <w:t>93.3</w:t>
      </w:r>
      <w:r>
        <w:rPr>
          <w:rtl/>
          <w:lang w:bidi="ar-EG"/>
        </w:rPr>
        <w:tab/>
      </w:r>
      <w:r w:rsidR="00A85AB0" w:rsidRPr="00A85AB0">
        <w:rPr>
          <w:rtl/>
        </w:rPr>
        <w:t xml:space="preserve">واقترحت </w:t>
      </w:r>
      <w:r w:rsidR="00A85AB0" w:rsidRPr="00EE4FB5">
        <w:rPr>
          <w:b/>
          <w:bCs/>
          <w:rtl/>
        </w:rPr>
        <w:t>الرئيسة</w:t>
      </w:r>
      <w:r w:rsidR="00A85AB0" w:rsidRPr="00A85AB0">
        <w:rPr>
          <w:rtl/>
        </w:rPr>
        <w:t xml:space="preserve"> أن تخلص اللجنة بشأن </w:t>
      </w:r>
      <w:r w:rsidR="00A85AB0" w:rsidRPr="00A85AB0">
        <w:rPr>
          <w:rtl/>
          <w:lang w:bidi="ar-EG"/>
        </w:rPr>
        <w:t xml:space="preserve">الإضافة </w:t>
      </w:r>
      <w:r w:rsidR="00A85AB0">
        <w:rPr>
          <w:rFonts w:hint="cs"/>
          <w:rtl/>
          <w:lang w:bidi="ar-EG"/>
        </w:rPr>
        <w:t>8</w:t>
      </w:r>
      <w:r w:rsidR="00A85AB0" w:rsidRPr="00A85AB0">
        <w:rPr>
          <w:rtl/>
          <w:lang w:bidi="ar-EG"/>
        </w:rPr>
        <w:t xml:space="preserve"> للوثيقة</w:t>
      </w:r>
      <w:r w:rsidR="008A2317">
        <w:rPr>
          <w:rFonts w:hint="cs"/>
          <w:rtl/>
          <w:lang w:bidi="ar-EG"/>
        </w:rPr>
        <w:t xml:space="preserve"> </w:t>
      </w:r>
      <w:r w:rsidR="00A85AB0" w:rsidRPr="00A85AB0">
        <w:rPr>
          <w:lang w:bidi="ar-EG"/>
        </w:rPr>
        <w:t>RRB20-2/6</w:t>
      </w:r>
      <w:r w:rsidR="00A85AB0" w:rsidRPr="00A85AB0">
        <w:rPr>
          <w:rtl/>
          <w:lang w:bidi="ar-EG"/>
        </w:rPr>
        <w:t xml:space="preserve"> </w:t>
      </w:r>
      <w:r w:rsidR="00A85AB0" w:rsidRPr="00A85AB0">
        <w:rPr>
          <w:rtl/>
        </w:rPr>
        <w:t>إلى ما يلي</w:t>
      </w:r>
      <w:r w:rsidR="00A85AB0" w:rsidRPr="00A85AB0">
        <w:rPr>
          <w:lang w:bidi="ar-EG"/>
        </w:rPr>
        <w:t>:</w:t>
      </w:r>
    </w:p>
    <w:p w14:paraId="1F110B04" w14:textId="68F30DE3" w:rsidR="007C56BE" w:rsidRDefault="007C56BE" w:rsidP="00EE4FB5">
      <w:pPr>
        <w:rPr>
          <w:rtl/>
          <w:lang w:bidi="ar-EG"/>
        </w:rPr>
      </w:pPr>
      <w:r>
        <w:rPr>
          <w:rFonts w:hint="cs"/>
          <w:rtl/>
          <w:lang w:bidi="ar-EG"/>
        </w:rPr>
        <w:t>"</w:t>
      </w:r>
      <w:r w:rsidRPr="003C1824">
        <w:rPr>
          <w:rtl/>
          <w:lang w:val="en-GB"/>
        </w:rPr>
        <w:t xml:space="preserve">أخذت اللجنة علماً بالتقرير </w:t>
      </w:r>
      <w:r w:rsidRPr="003C1824">
        <w:rPr>
          <w:rFonts w:hint="cs"/>
          <w:rtl/>
          <w:lang w:val="en-GB"/>
        </w:rPr>
        <w:t>عن</w:t>
      </w:r>
      <w:r w:rsidRPr="003C1824">
        <w:rPr>
          <w:rtl/>
          <w:lang w:val="en-GB"/>
        </w:rPr>
        <w:t xml:space="preserve"> المناقشات ذات الصلة التي أجراها الفريق الاستشاري للاتصالات الراديوية على النحو الوارد في الإضافة</w:t>
      </w:r>
      <w:r w:rsidR="00F1611D">
        <w:rPr>
          <w:rFonts w:hint="cs"/>
          <w:rtl/>
          <w:lang w:val="en-GB"/>
        </w:rPr>
        <w:t> </w:t>
      </w:r>
      <w:r w:rsidRPr="003C1824">
        <w:rPr>
          <w:rtl/>
          <w:lang w:val="en-GB"/>
        </w:rPr>
        <w:t>8 لتقرير المدير،</w:t>
      </w:r>
      <w:r w:rsidRPr="003C1824">
        <w:rPr>
          <w:rtl/>
        </w:rPr>
        <w:t xml:space="preserve"> </w:t>
      </w:r>
      <w:r w:rsidRPr="003C1824">
        <w:rPr>
          <w:rtl/>
          <w:lang w:val="en-GB"/>
        </w:rPr>
        <w:t>وأشار</w:t>
      </w:r>
      <w:r w:rsidRPr="003C1824">
        <w:rPr>
          <w:rFonts w:hint="cs"/>
          <w:rtl/>
          <w:lang w:val="en-GB"/>
        </w:rPr>
        <w:t>ت</w:t>
      </w:r>
      <w:r w:rsidRPr="003C1824">
        <w:rPr>
          <w:rtl/>
          <w:lang w:val="en-GB"/>
        </w:rPr>
        <w:t xml:space="preserve"> إلى</w:t>
      </w:r>
      <w:r w:rsidRPr="003C1824">
        <w:rPr>
          <w:rFonts w:hint="cs"/>
          <w:rtl/>
          <w:lang w:val="en-GB"/>
        </w:rPr>
        <w:t xml:space="preserve"> الفائدة التي ستعود على</w:t>
      </w:r>
      <w:r w:rsidRPr="003C1824">
        <w:rPr>
          <w:rtl/>
          <w:lang w:val="en-GB"/>
        </w:rPr>
        <w:t xml:space="preserve"> </w:t>
      </w:r>
      <w:r w:rsidRPr="003C1824">
        <w:rPr>
          <w:rFonts w:hint="cs"/>
          <w:rtl/>
          <w:lang w:val="en-GB"/>
        </w:rPr>
        <w:t>ا</w:t>
      </w:r>
      <w:r w:rsidRPr="003C1824">
        <w:rPr>
          <w:rtl/>
          <w:lang w:val="en-GB"/>
        </w:rPr>
        <w:t xml:space="preserve">لإدارات </w:t>
      </w:r>
      <w:r w:rsidRPr="003C1824">
        <w:rPr>
          <w:rFonts w:hint="cs"/>
          <w:rtl/>
          <w:lang w:val="en-GB"/>
        </w:rPr>
        <w:t xml:space="preserve">من </w:t>
      </w:r>
      <w:r w:rsidRPr="003C1824">
        <w:rPr>
          <w:rtl/>
          <w:lang w:val="en-GB"/>
        </w:rPr>
        <w:t>الوثيقة التجميعية المحد</w:t>
      </w:r>
      <w:r w:rsidR="00FC43E9">
        <w:rPr>
          <w:rFonts w:hint="cs"/>
          <w:rtl/>
          <w:lang w:val="en-GB"/>
        </w:rPr>
        <w:t>ّ</w:t>
      </w:r>
      <w:r w:rsidRPr="003C1824">
        <w:rPr>
          <w:rtl/>
          <w:lang w:val="en-GB"/>
        </w:rPr>
        <w:t xml:space="preserve">ثة التي سيعدها المكتب بشأن </w:t>
      </w:r>
      <w:r w:rsidR="00FC43E9">
        <w:rPr>
          <w:rFonts w:hint="cs"/>
          <w:rtl/>
          <w:lang w:val="en-GB"/>
        </w:rPr>
        <w:t>القرارات</w:t>
      </w:r>
      <w:r w:rsidRPr="003C1824">
        <w:rPr>
          <w:rtl/>
          <w:lang w:val="en-GB"/>
        </w:rPr>
        <w:t xml:space="preserve"> </w:t>
      </w:r>
      <w:r w:rsidRPr="003C1824">
        <w:rPr>
          <w:rFonts w:hint="cs"/>
          <w:rtl/>
          <w:lang w:val="en-GB"/>
        </w:rPr>
        <w:t xml:space="preserve">الواردة </w:t>
      </w:r>
      <w:r w:rsidRPr="003C1824">
        <w:rPr>
          <w:rtl/>
          <w:lang w:val="en-GB"/>
        </w:rPr>
        <w:t>في محاضر الجلسات العامة للمؤتمرات العالمية للاتصالات الراديوية السابقة</w:t>
      </w:r>
      <w:r w:rsidRPr="003C1824">
        <w:rPr>
          <w:rFonts w:hint="cs"/>
          <w:rtl/>
          <w:lang w:val="en-GB"/>
        </w:rPr>
        <w:t>.</w:t>
      </w:r>
      <w:r w:rsidRPr="003C1824">
        <w:rPr>
          <w:rFonts w:hint="cs"/>
          <w:rtl/>
        </w:rPr>
        <w:t xml:space="preserve"> </w:t>
      </w:r>
      <w:r w:rsidRPr="003C1824">
        <w:rPr>
          <w:rFonts w:hint="cs"/>
          <w:rtl/>
          <w:lang w:val="en-GB"/>
        </w:rPr>
        <w:t>ونوهت</w:t>
      </w:r>
      <w:r w:rsidRPr="003C1824">
        <w:rPr>
          <w:rtl/>
          <w:lang w:val="en-GB"/>
        </w:rPr>
        <w:t xml:space="preserve"> اللجنة أيضاً </w:t>
      </w:r>
      <w:r w:rsidRPr="003C1824">
        <w:rPr>
          <w:rFonts w:hint="cs"/>
          <w:rtl/>
          <w:lang w:val="en-GB"/>
        </w:rPr>
        <w:t xml:space="preserve">إلى </w:t>
      </w:r>
      <w:r w:rsidRPr="003C1824">
        <w:rPr>
          <w:rtl/>
          <w:lang w:val="en-GB"/>
        </w:rPr>
        <w:t xml:space="preserve">أن هذه الوثيقة </w:t>
      </w:r>
      <w:r w:rsidRPr="003C1824">
        <w:rPr>
          <w:rFonts w:hint="cs"/>
          <w:rtl/>
          <w:lang w:val="en-GB"/>
        </w:rPr>
        <w:t>ستكون على مرأىً من ا</w:t>
      </w:r>
      <w:r w:rsidRPr="003C1824">
        <w:rPr>
          <w:rtl/>
          <w:lang w:val="en-GB"/>
        </w:rPr>
        <w:t xml:space="preserve">لإدارات </w:t>
      </w:r>
      <w:r w:rsidRPr="003C1824">
        <w:rPr>
          <w:rFonts w:hint="cs"/>
          <w:rtl/>
          <w:lang w:val="en-GB"/>
        </w:rPr>
        <w:t>أوضح في</w:t>
      </w:r>
      <w:r w:rsidRPr="003C1824">
        <w:rPr>
          <w:rtl/>
          <w:lang w:val="en-GB"/>
        </w:rPr>
        <w:t xml:space="preserve"> </w:t>
      </w:r>
      <w:r w:rsidRPr="003C1824">
        <w:rPr>
          <w:rFonts w:hint="cs"/>
          <w:rtl/>
          <w:lang w:val="en-GB"/>
        </w:rPr>
        <w:t>ال</w:t>
      </w:r>
      <w:r w:rsidRPr="003C1824">
        <w:rPr>
          <w:rtl/>
          <w:lang w:val="en-GB"/>
        </w:rPr>
        <w:t>موقع</w:t>
      </w:r>
      <w:r w:rsidRPr="003C1824">
        <w:rPr>
          <w:rFonts w:hint="cs"/>
          <w:rtl/>
          <w:lang w:val="en-GB"/>
        </w:rPr>
        <w:t xml:space="preserve"> الإلكتروني</w:t>
      </w:r>
      <w:r w:rsidRPr="003C1824">
        <w:rPr>
          <w:rtl/>
          <w:lang w:val="en-GB"/>
        </w:rPr>
        <w:t xml:space="preserve"> </w:t>
      </w:r>
      <w:r w:rsidRPr="003C1824">
        <w:rPr>
          <w:rFonts w:hint="cs"/>
          <w:rtl/>
          <w:lang w:val="en-GB"/>
        </w:rPr>
        <w:t>ل</w:t>
      </w:r>
      <w:r w:rsidRPr="003C1824">
        <w:rPr>
          <w:rtl/>
          <w:lang w:val="en-GB"/>
        </w:rPr>
        <w:t>لاتحاد.</w:t>
      </w:r>
      <w:r>
        <w:rPr>
          <w:rFonts w:hint="cs"/>
          <w:rtl/>
          <w:lang w:bidi="ar-EG"/>
        </w:rPr>
        <w:t>"</w:t>
      </w:r>
    </w:p>
    <w:p w14:paraId="6BE05BF6" w14:textId="77777777" w:rsidR="007C56BE" w:rsidRDefault="007C56BE" w:rsidP="007C56BE">
      <w:pPr>
        <w:rPr>
          <w:rtl/>
          <w:lang w:bidi="ar-EG"/>
        </w:rPr>
      </w:pPr>
      <w:r>
        <w:rPr>
          <w:rFonts w:hint="cs"/>
          <w:rtl/>
          <w:lang w:bidi="ar-EG"/>
        </w:rPr>
        <w:t>94.3</w:t>
      </w:r>
      <w:r>
        <w:rPr>
          <w:rtl/>
          <w:lang w:bidi="ar-EG"/>
        </w:rPr>
        <w:tab/>
      </w:r>
      <w:r w:rsidRPr="00856140">
        <w:rPr>
          <w:rFonts w:hint="cs"/>
          <w:b/>
          <w:bCs/>
          <w:rtl/>
          <w:lang w:bidi="ar-EG"/>
        </w:rPr>
        <w:t>واتُفق</w:t>
      </w:r>
      <w:r w:rsidRPr="00856140">
        <w:rPr>
          <w:rFonts w:hint="cs"/>
          <w:rtl/>
          <w:lang w:bidi="ar-EG"/>
        </w:rPr>
        <w:t xml:space="preserve"> على ذلك.</w:t>
      </w:r>
    </w:p>
    <w:p w14:paraId="1934DF76" w14:textId="3770E868" w:rsidR="007C56BE" w:rsidRDefault="008A2317" w:rsidP="008A2317">
      <w:pPr>
        <w:rPr>
          <w:rtl/>
          <w:lang w:bidi="ar-EG"/>
        </w:rPr>
      </w:pPr>
      <w:r w:rsidRPr="008A2317">
        <w:rPr>
          <w:rFonts w:hint="cs"/>
          <w:b/>
          <w:bCs/>
          <w:rtl/>
          <w:lang w:bidi="ar-SY"/>
        </w:rPr>
        <w:t>وأخذت</w:t>
      </w:r>
      <w:r w:rsidRPr="008A2317">
        <w:rPr>
          <w:rtl/>
          <w:lang w:bidi="ar-SY"/>
        </w:rPr>
        <w:t xml:space="preserve"> اللجنة </w:t>
      </w:r>
      <w:r w:rsidRPr="008A2317">
        <w:rPr>
          <w:b/>
          <w:bCs/>
          <w:rtl/>
          <w:lang w:bidi="ar-SY"/>
        </w:rPr>
        <w:t>علماً</w:t>
      </w:r>
      <w:r w:rsidRPr="008A2317">
        <w:rPr>
          <w:rtl/>
          <w:lang w:bidi="ar-SY"/>
        </w:rPr>
        <w:t xml:space="preserve"> </w:t>
      </w:r>
      <w:r>
        <w:rPr>
          <w:rFonts w:hint="cs"/>
          <w:rtl/>
          <w:lang w:bidi="ar-SY"/>
        </w:rPr>
        <w:t>ب</w:t>
      </w:r>
      <w:r w:rsidRPr="008A2317">
        <w:rPr>
          <w:rtl/>
          <w:lang w:bidi="ar-SY"/>
        </w:rPr>
        <w:t xml:space="preserve">الوثيقة </w:t>
      </w:r>
      <w:r w:rsidRPr="008A2317">
        <w:rPr>
          <w:lang w:bidi="ar-SY"/>
        </w:rPr>
        <w:t>RRB20-2/6</w:t>
      </w:r>
      <w:r>
        <w:rPr>
          <w:rFonts w:hint="cs"/>
          <w:rtl/>
          <w:lang w:bidi="ar-SY"/>
        </w:rPr>
        <w:t xml:space="preserve"> </w:t>
      </w:r>
      <w:r w:rsidRPr="008A2317">
        <w:rPr>
          <w:rtl/>
          <w:lang w:bidi="ar-SY"/>
        </w:rPr>
        <w:t>والإضافات 1 و3-6 و8).</w:t>
      </w:r>
    </w:p>
    <w:p w14:paraId="1C6D6558" w14:textId="7E57685F" w:rsidR="007C56BE" w:rsidRDefault="007C56BE" w:rsidP="00EE4FB5">
      <w:pPr>
        <w:pStyle w:val="Heading1"/>
        <w:keepLines/>
        <w:rPr>
          <w:rtl/>
        </w:rPr>
      </w:pPr>
      <w:r>
        <w:rPr>
          <w:rFonts w:hint="cs"/>
          <w:rtl/>
        </w:rPr>
        <w:lastRenderedPageBreak/>
        <w:t>4</w:t>
      </w:r>
      <w:r>
        <w:rPr>
          <w:rtl/>
        </w:rPr>
        <w:tab/>
      </w:r>
      <w:r w:rsidR="008A2317" w:rsidRPr="008A2317">
        <w:rPr>
          <w:rFonts w:hint="cs"/>
          <w:rtl/>
          <w:lang w:bidi="ar-SA"/>
        </w:rPr>
        <w:t xml:space="preserve">القواعد الإجرائية </w:t>
      </w:r>
      <w:r>
        <w:rPr>
          <w:rFonts w:hint="cs"/>
          <w:rtl/>
        </w:rPr>
        <w:t xml:space="preserve">(الوثائق </w:t>
      </w:r>
      <w:r>
        <w:t>RRB20-2/1</w:t>
      </w:r>
      <w:r>
        <w:rPr>
          <w:rFonts w:hint="cs"/>
          <w:rtl/>
        </w:rPr>
        <w:t xml:space="preserve"> و</w:t>
      </w:r>
      <w:r>
        <w:t>RRB20-2/7</w:t>
      </w:r>
      <w:r>
        <w:rPr>
          <w:rFonts w:hint="cs"/>
          <w:rtl/>
        </w:rPr>
        <w:t xml:space="preserve"> و</w:t>
      </w:r>
      <w:r>
        <w:t>RRB20-2/17</w:t>
      </w:r>
      <w:r>
        <w:rPr>
          <w:rFonts w:hint="cs"/>
          <w:rtl/>
        </w:rPr>
        <w:t xml:space="preserve">؛ والرسالتان المعممتان </w:t>
      </w:r>
      <w:r>
        <w:t>CCRR/64</w:t>
      </w:r>
      <w:r>
        <w:rPr>
          <w:rFonts w:hint="cs"/>
          <w:rtl/>
        </w:rPr>
        <w:t xml:space="preserve"> و</w:t>
      </w:r>
      <w:r>
        <w:t>CCRR/65</w:t>
      </w:r>
      <w:r>
        <w:rPr>
          <w:rFonts w:hint="cs"/>
          <w:rtl/>
        </w:rPr>
        <w:t>)</w:t>
      </w:r>
    </w:p>
    <w:p w14:paraId="7A4BFC52" w14:textId="20285B29" w:rsidR="008A2317" w:rsidRPr="008A2317" w:rsidRDefault="008A2317" w:rsidP="00B85D6F">
      <w:pPr>
        <w:pStyle w:val="Headingb"/>
        <w:rPr>
          <w:rtl/>
        </w:rPr>
      </w:pPr>
      <w:r w:rsidRPr="00A85AB0">
        <w:rPr>
          <w:rtl/>
        </w:rPr>
        <w:t xml:space="preserve">قائمة القواعد الإجرائية وأثر </w:t>
      </w:r>
      <w:r w:rsidR="00AB0391">
        <w:rPr>
          <w:rFonts w:hint="cs"/>
          <w:rtl/>
        </w:rPr>
        <w:t>قرارات</w:t>
      </w:r>
      <w:r w:rsidRPr="00A85AB0">
        <w:rPr>
          <w:rtl/>
        </w:rPr>
        <w:t xml:space="preserve"> المؤتمر </w:t>
      </w:r>
      <w:r w:rsidRPr="00A85AB0">
        <w:t>WRC-19</w:t>
      </w:r>
      <w:r w:rsidRPr="00A85AB0">
        <w:rPr>
          <w:rtl/>
        </w:rPr>
        <w:t xml:space="preserve"> على القواعد الإجرائية</w:t>
      </w:r>
      <w:r w:rsidRPr="008A2317">
        <w:rPr>
          <w:rFonts w:hint="cs"/>
          <w:rtl/>
        </w:rPr>
        <w:t xml:space="preserve"> (</w:t>
      </w:r>
      <w:r w:rsidRPr="008A2317">
        <w:rPr>
          <w:rtl/>
        </w:rPr>
        <w:t>الوثيقة</w:t>
      </w:r>
      <w:r w:rsidRPr="008A2317">
        <w:rPr>
          <w:rFonts w:hint="cs"/>
          <w:rtl/>
        </w:rPr>
        <w:t xml:space="preserve"> </w:t>
      </w:r>
      <w:r w:rsidRPr="008A2317">
        <w:t>RRB20-2/1</w:t>
      </w:r>
      <w:r w:rsidRPr="008A2317">
        <w:rPr>
          <w:rFonts w:hint="cs"/>
          <w:rtl/>
        </w:rPr>
        <w:t>)</w:t>
      </w:r>
    </w:p>
    <w:p w14:paraId="2BD5B2A4" w14:textId="78A6689A" w:rsidR="007C56BE" w:rsidRDefault="007C56BE" w:rsidP="00EE4FB5">
      <w:pPr>
        <w:keepNext/>
        <w:keepLines/>
        <w:rPr>
          <w:rtl/>
          <w:lang w:bidi="ar-EG"/>
        </w:rPr>
      </w:pPr>
      <w:r>
        <w:rPr>
          <w:rFonts w:hint="cs"/>
          <w:rtl/>
          <w:lang w:bidi="ar-EG"/>
        </w:rPr>
        <w:t>1.4</w:t>
      </w:r>
      <w:r>
        <w:rPr>
          <w:rtl/>
          <w:lang w:bidi="ar-EG"/>
        </w:rPr>
        <w:tab/>
      </w:r>
      <w:r w:rsidRPr="00856140">
        <w:rPr>
          <w:rtl/>
        </w:rPr>
        <w:t xml:space="preserve">عقب اجتماع لفريق العمل المعني بالقواعد الإجرائية يوم </w:t>
      </w:r>
      <w:r w:rsidR="00F009D4">
        <w:rPr>
          <w:rFonts w:hint="cs"/>
          <w:rtl/>
        </w:rPr>
        <w:t>الأحد</w:t>
      </w:r>
      <w:r w:rsidRPr="00856140">
        <w:rPr>
          <w:rtl/>
        </w:rPr>
        <w:t xml:space="preserve"> </w:t>
      </w:r>
      <w:r w:rsidR="00F009D4">
        <w:rPr>
          <w:rFonts w:hint="cs"/>
          <w:rtl/>
        </w:rPr>
        <w:t>12</w:t>
      </w:r>
      <w:r w:rsidRPr="00856140">
        <w:rPr>
          <w:rtl/>
        </w:rPr>
        <w:t xml:space="preserve"> يوليو، أبلغ رئيسه، </w:t>
      </w:r>
      <w:r w:rsidRPr="00856140">
        <w:rPr>
          <w:b/>
          <w:bCs/>
          <w:rtl/>
        </w:rPr>
        <w:t>السيد هنري</w:t>
      </w:r>
      <w:r w:rsidRPr="00856140">
        <w:rPr>
          <w:rtl/>
        </w:rPr>
        <w:t>، أن فريق</w:t>
      </w:r>
      <w:r w:rsidRPr="00856140">
        <w:rPr>
          <w:rFonts w:hint="cs"/>
          <w:rtl/>
        </w:rPr>
        <w:t> </w:t>
      </w:r>
      <w:r w:rsidRPr="00856140">
        <w:rPr>
          <w:rtl/>
        </w:rPr>
        <w:t>العمل قام بتحديث قائمة القواعد الإجرائية</w:t>
      </w:r>
      <w:r w:rsidR="00F009D4">
        <w:rPr>
          <w:rFonts w:hint="cs"/>
          <w:rtl/>
        </w:rPr>
        <w:t xml:space="preserve"> المقترحة</w:t>
      </w:r>
      <w:r w:rsidRPr="00856140">
        <w:rPr>
          <w:rtl/>
        </w:rPr>
        <w:t xml:space="preserve"> المبينة في الوثيقة </w:t>
      </w:r>
      <w:r w:rsidR="00F009D4" w:rsidRPr="00F009D4">
        <w:rPr>
          <w:lang w:val="en-GB"/>
        </w:rPr>
        <w:t>RRB20-2/1</w:t>
      </w:r>
      <w:r w:rsidR="00F009D4" w:rsidRPr="00F009D4">
        <w:rPr>
          <w:rFonts w:hint="cs"/>
          <w:rtl/>
        </w:rPr>
        <w:t xml:space="preserve"> </w:t>
      </w:r>
      <w:r w:rsidRPr="00856140">
        <w:rPr>
          <w:rFonts w:hint="cs"/>
          <w:rtl/>
        </w:rPr>
        <w:t>لتعبِّر عن</w:t>
      </w:r>
      <w:r w:rsidRPr="00856140">
        <w:rPr>
          <w:rtl/>
        </w:rPr>
        <w:t xml:space="preserve"> القرارات التي اتخذتها اللجنة.</w:t>
      </w:r>
      <w:r>
        <w:rPr>
          <w:rFonts w:hint="cs"/>
          <w:rtl/>
        </w:rPr>
        <w:t xml:space="preserve"> </w:t>
      </w:r>
      <w:r w:rsidR="00564223" w:rsidRPr="00A85AB0">
        <w:rPr>
          <w:rtl/>
          <w:lang w:bidi="ar-EG"/>
        </w:rPr>
        <w:t>وا</w:t>
      </w:r>
      <w:r w:rsidR="00564223" w:rsidRPr="00564223">
        <w:rPr>
          <w:rFonts w:hint="cs"/>
          <w:rtl/>
          <w:lang w:bidi="ar-EG"/>
        </w:rPr>
        <w:t>ت</w:t>
      </w:r>
      <w:r w:rsidR="00564223" w:rsidRPr="00A85AB0">
        <w:rPr>
          <w:rtl/>
          <w:lang w:bidi="ar-EG"/>
        </w:rPr>
        <w:t xml:space="preserve">فق كذلك على </w:t>
      </w:r>
      <w:r w:rsidR="00564223" w:rsidRPr="00564223">
        <w:rPr>
          <w:rFonts w:hint="cs"/>
          <w:rtl/>
          <w:lang w:bidi="ar-EG"/>
        </w:rPr>
        <w:t>النظر في</w:t>
      </w:r>
      <w:r w:rsidR="00564223" w:rsidRPr="00A85AB0">
        <w:rPr>
          <w:rtl/>
          <w:lang w:bidi="ar-EG"/>
        </w:rPr>
        <w:t xml:space="preserve"> بعض القواعد </w:t>
      </w:r>
      <w:r w:rsidR="00564223" w:rsidRPr="00564223">
        <w:rPr>
          <w:rFonts w:hint="cs"/>
          <w:rtl/>
          <w:lang w:bidi="ar-EG"/>
        </w:rPr>
        <w:t>خلال</w:t>
      </w:r>
      <w:r w:rsidR="00564223" w:rsidRPr="00A85AB0">
        <w:rPr>
          <w:rtl/>
          <w:lang w:bidi="ar-EG"/>
        </w:rPr>
        <w:t xml:space="preserve"> الاجتماع المقبل للجنة، بما في ذلك ما يتعلق بالتذييل 1 للملحق 4 </w:t>
      </w:r>
      <w:r w:rsidR="00564223" w:rsidRPr="00564223">
        <w:rPr>
          <w:rFonts w:hint="cs"/>
          <w:rtl/>
          <w:lang w:bidi="ar-EG"/>
        </w:rPr>
        <w:t>ب</w:t>
      </w:r>
      <w:r w:rsidR="00564223" w:rsidRPr="00A85AB0">
        <w:rPr>
          <w:rtl/>
          <w:lang w:bidi="ar-EG"/>
        </w:rPr>
        <w:t xml:space="preserve">التذييل </w:t>
      </w:r>
      <w:r w:rsidR="00564223" w:rsidRPr="00F009D4">
        <w:rPr>
          <w:lang w:bidi="ar-EG"/>
        </w:rPr>
        <w:t>30B</w:t>
      </w:r>
      <w:r w:rsidR="00564223" w:rsidRPr="00564223">
        <w:rPr>
          <w:rFonts w:hint="cs"/>
          <w:rtl/>
          <w:lang w:bidi="ar-EG"/>
        </w:rPr>
        <w:t xml:space="preserve"> </w:t>
      </w:r>
      <w:r w:rsidR="00564223" w:rsidRPr="00A85AB0">
        <w:rPr>
          <w:rtl/>
          <w:lang w:bidi="ar-EG"/>
        </w:rPr>
        <w:t>والرقم 21.9 من لوائح الراديو؛ و</w:t>
      </w:r>
      <w:r w:rsidR="00564223" w:rsidRPr="00564223">
        <w:rPr>
          <w:rFonts w:hint="cs"/>
          <w:rtl/>
          <w:lang w:bidi="ar-EG"/>
        </w:rPr>
        <w:t xml:space="preserve">على </w:t>
      </w:r>
      <w:r w:rsidR="00564223" w:rsidRPr="00A85AB0">
        <w:rPr>
          <w:rtl/>
          <w:lang w:bidi="ar-EG"/>
        </w:rPr>
        <w:t xml:space="preserve">أن بعض </w:t>
      </w:r>
      <w:r w:rsidR="00AB0391">
        <w:rPr>
          <w:rFonts w:hint="cs"/>
          <w:rtl/>
          <w:lang w:bidi="ar-EG"/>
        </w:rPr>
        <w:t>قرارات</w:t>
      </w:r>
      <w:r w:rsidR="00564223" w:rsidRPr="00A85AB0">
        <w:rPr>
          <w:rtl/>
          <w:lang w:bidi="ar-EG"/>
        </w:rPr>
        <w:t xml:space="preserve"> المؤتمر العالمي للاتصالات الراديوية لعام 2019 المدرجة في الم</w:t>
      </w:r>
      <w:r w:rsidR="00564223" w:rsidRPr="00564223">
        <w:rPr>
          <w:rFonts w:hint="cs"/>
          <w:rtl/>
          <w:lang w:bidi="ar-EG"/>
        </w:rPr>
        <w:t>رف</w:t>
      </w:r>
      <w:r w:rsidR="00564223" w:rsidRPr="00A85AB0">
        <w:rPr>
          <w:rtl/>
          <w:lang w:bidi="ar-EG"/>
        </w:rPr>
        <w:t xml:space="preserve">ق 4 </w:t>
      </w:r>
      <w:r w:rsidR="00564223" w:rsidRPr="00564223">
        <w:rPr>
          <w:rFonts w:hint="cs"/>
          <w:rtl/>
          <w:lang w:bidi="ar-EG"/>
        </w:rPr>
        <w:t>ذات الصلة</w:t>
      </w:r>
      <w:r w:rsidR="00564223" w:rsidRPr="00A85AB0">
        <w:rPr>
          <w:rtl/>
          <w:lang w:bidi="ar-EG"/>
        </w:rPr>
        <w:t xml:space="preserve"> ب</w:t>
      </w:r>
      <w:r w:rsidR="00564223" w:rsidRPr="00564223">
        <w:rPr>
          <w:rFonts w:hint="cs"/>
          <w:rtl/>
          <w:lang w:bidi="ar-EG"/>
        </w:rPr>
        <w:t>الخدمة المتنقلة الدولية و</w:t>
      </w:r>
      <w:r w:rsidR="00564223" w:rsidRPr="00A85AB0">
        <w:rPr>
          <w:rtl/>
          <w:lang w:bidi="ar-EG"/>
        </w:rPr>
        <w:t xml:space="preserve">الاتصالات </w:t>
      </w:r>
      <w:r w:rsidR="00564223" w:rsidRPr="00564223">
        <w:rPr>
          <w:rFonts w:hint="cs"/>
          <w:rtl/>
          <w:lang w:bidi="ar-EG"/>
        </w:rPr>
        <w:t xml:space="preserve">المتنقلة الدولية </w:t>
      </w:r>
      <w:r w:rsidR="00564223" w:rsidRPr="00A85AB0">
        <w:rPr>
          <w:rtl/>
          <w:lang w:bidi="ar-EG"/>
        </w:rPr>
        <w:t>ونموذج الارتفاع الرقمي ليست</w:t>
      </w:r>
      <w:r w:rsidR="00564223" w:rsidRPr="00564223">
        <w:rPr>
          <w:rFonts w:hint="cs"/>
          <w:rtl/>
          <w:lang w:bidi="ar-EG"/>
        </w:rPr>
        <w:t xml:space="preserve"> </w:t>
      </w:r>
      <w:r w:rsidR="00AB0391">
        <w:rPr>
          <w:rFonts w:hint="cs"/>
          <w:rtl/>
          <w:lang w:bidi="ar-EG"/>
        </w:rPr>
        <w:t>قرارات</w:t>
      </w:r>
      <w:r w:rsidR="00564223" w:rsidRPr="00A85AB0">
        <w:rPr>
          <w:rtl/>
          <w:lang w:bidi="ar-EG"/>
        </w:rPr>
        <w:t xml:space="preserve"> مرشحة حالياً للقواعد الإجرائية وينبغي حذفها من الوثيقة.</w:t>
      </w:r>
      <w:r w:rsidR="00564223" w:rsidRPr="00564223">
        <w:rPr>
          <w:rtl/>
          <w:lang w:bidi="ar-EG"/>
        </w:rPr>
        <w:t xml:space="preserve"> </w:t>
      </w:r>
      <w:r w:rsidR="00564223" w:rsidRPr="00A85AB0">
        <w:rPr>
          <w:rtl/>
          <w:lang w:bidi="ar-EG"/>
        </w:rPr>
        <w:t>وقد</w:t>
      </w:r>
      <w:r w:rsidR="00F933FC">
        <w:rPr>
          <w:rFonts w:hint="cs"/>
          <w:rtl/>
          <w:lang w:bidi="ar-EG"/>
        </w:rPr>
        <w:t> </w:t>
      </w:r>
      <w:r w:rsidR="00564223" w:rsidRPr="00564223">
        <w:rPr>
          <w:rFonts w:hint="cs"/>
          <w:rtl/>
          <w:lang w:bidi="ar-EG"/>
        </w:rPr>
        <w:t>أُجلت</w:t>
      </w:r>
      <w:r w:rsidR="00564223" w:rsidRPr="00A85AB0">
        <w:rPr>
          <w:rtl/>
          <w:lang w:bidi="ar-EG"/>
        </w:rPr>
        <w:t xml:space="preserve"> مناقشة البنود الإضافية </w:t>
      </w:r>
      <w:r w:rsidR="00564223" w:rsidRPr="00564223">
        <w:rPr>
          <w:rFonts w:hint="cs"/>
          <w:rtl/>
          <w:lang w:bidi="ar-EG"/>
        </w:rPr>
        <w:t>المعدة ل</w:t>
      </w:r>
      <w:r w:rsidR="00564223" w:rsidRPr="00A85AB0">
        <w:rPr>
          <w:rtl/>
          <w:lang w:bidi="ar-EG"/>
        </w:rPr>
        <w:t xml:space="preserve">لإدراج في المرفق 4 إلى الاجتماع القادم </w:t>
      </w:r>
      <w:r w:rsidR="00564223" w:rsidRPr="00564223">
        <w:rPr>
          <w:rFonts w:hint="cs"/>
          <w:rtl/>
          <w:lang w:bidi="ar-EG"/>
        </w:rPr>
        <w:t>لفريق</w:t>
      </w:r>
      <w:r w:rsidR="00564223" w:rsidRPr="00A85AB0">
        <w:rPr>
          <w:rtl/>
          <w:lang w:bidi="ar-EG"/>
        </w:rPr>
        <w:t xml:space="preserve"> العمل.</w:t>
      </w:r>
      <w:r w:rsidR="00564223" w:rsidRPr="00564223">
        <w:rPr>
          <w:rtl/>
          <w:lang w:bidi="ar-EG"/>
        </w:rPr>
        <w:t xml:space="preserve"> </w:t>
      </w:r>
      <w:r w:rsidR="00564223" w:rsidRPr="00A85AB0">
        <w:rPr>
          <w:rtl/>
          <w:lang w:bidi="ar-EG"/>
        </w:rPr>
        <w:t>واختتم مقترح</w:t>
      </w:r>
      <w:r w:rsidR="00564223" w:rsidRPr="00564223">
        <w:rPr>
          <w:rFonts w:hint="cs"/>
          <w:rtl/>
          <w:lang w:bidi="ar-EG"/>
        </w:rPr>
        <w:t>اً</w:t>
      </w:r>
      <w:r w:rsidR="00564223" w:rsidRPr="00A85AB0">
        <w:rPr>
          <w:rtl/>
          <w:lang w:bidi="ar-EG"/>
        </w:rPr>
        <w:t xml:space="preserve"> إرسال </w:t>
      </w:r>
      <w:r w:rsidR="004A23EE">
        <w:rPr>
          <w:rFonts w:hint="cs"/>
          <w:rtl/>
          <w:lang w:bidi="ar-EG"/>
        </w:rPr>
        <w:t xml:space="preserve">قرارات المؤتمر </w:t>
      </w:r>
      <w:r w:rsidR="004A23EE">
        <w:rPr>
          <w:lang w:bidi="ar-EG"/>
        </w:rPr>
        <w:t>WRC-19</w:t>
      </w:r>
      <w:r w:rsidR="004A23EE">
        <w:rPr>
          <w:rFonts w:hint="cs"/>
          <w:rtl/>
          <w:lang w:bidi="ar-EG"/>
        </w:rPr>
        <w:t xml:space="preserve"> الواردة في محاضر الجلسات العامة للمؤتمر والمرشحة لكي تدرج في</w:t>
      </w:r>
      <w:r w:rsidR="00564223" w:rsidRPr="00A85AB0">
        <w:rPr>
          <w:rtl/>
          <w:lang w:bidi="ar-EG"/>
        </w:rPr>
        <w:t xml:space="preserve"> القواعد الإجرائية </w:t>
      </w:r>
      <w:r w:rsidR="00564223" w:rsidRPr="00564223">
        <w:rPr>
          <w:rFonts w:hint="cs"/>
          <w:rtl/>
          <w:lang w:bidi="ar-EG"/>
        </w:rPr>
        <w:t xml:space="preserve">طي </w:t>
      </w:r>
      <w:r w:rsidR="00564223" w:rsidRPr="00A85AB0">
        <w:rPr>
          <w:rtl/>
          <w:lang w:bidi="ar-EG"/>
        </w:rPr>
        <w:t xml:space="preserve">رسالة معممة إلى الإدارات للعلم كما حدث بعد المؤتمر </w:t>
      </w:r>
      <w:r w:rsidR="00564223" w:rsidRPr="00A85AB0">
        <w:rPr>
          <w:lang w:bidi="ar-EG"/>
        </w:rPr>
        <w:t>WRC-15</w:t>
      </w:r>
      <w:r w:rsidR="00564223" w:rsidRPr="00A85AB0">
        <w:rPr>
          <w:rtl/>
          <w:lang w:bidi="ar-EG"/>
        </w:rPr>
        <w:t>.</w:t>
      </w:r>
    </w:p>
    <w:p w14:paraId="403316F8" w14:textId="3809DF6B" w:rsidR="007C56BE" w:rsidRDefault="007C56BE" w:rsidP="00544A07">
      <w:pPr>
        <w:rPr>
          <w:rtl/>
          <w:lang w:bidi="ar-EG"/>
        </w:rPr>
      </w:pPr>
      <w:r>
        <w:rPr>
          <w:rFonts w:hint="cs"/>
          <w:rtl/>
          <w:lang w:bidi="ar-EG"/>
        </w:rPr>
        <w:t>2.4</w:t>
      </w:r>
      <w:r>
        <w:rPr>
          <w:rtl/>
          <w:lang w:bidi="ar-EG"/>
        </w:rPr>
        <w:tab/>
      </w:r>
      <w:r w:rsidR="00544A07" w:rsidRPr="00544A07">
        <w:rPr>
          <w:rFonts w:hint="cs"/>
          <w:rtl/>
          <w:lang w:bidi="ar-EG"/>
        </w:rPr>
        <w:t>و</w:t>
      </w:r>
      <w:r w:rsidR="00544A07" w:rsidRPr="00A85AB0">
        <w:rPr>
          <w:rtl/>
          <w:lang w:bidi="ar-EG"/>
        </w:rPr>
        <w:t xml:space="preserve">قال </w:t>
      </w:r>
      <w:r w:rsidR="00544A07" w:rsidRPr="00F933FC">
        <w:rPr>
          <w:b/>
          <w:bCs/>
          <w:rtl/>
          <w:lang w:bidi="ar-EG"/>
        </w:rPr>
        <w:t xml:space="preserve">السيد </w:t>
      </w:r>
      <w:proofErr w:type="spellStart"/>
      <w:r w:rsidR="00D520CA">
        <w:rPr>
          <w:b/>
          <w:bCs/>
          <w:rtl/>
          <w:lang w:bidi="ar-EG"/>
        </w:rPr>
        <w:t>فاسيلييف</w:t>
      </w:r>
      <w:proofErr w:type="spellEnd"/>
      <w:r w:rsidR="00544A07" w:rsidRPr="00F933FC">
        <w:rPr>
          <w:b/>
          <w:bCs/>
          <w:rtl/>
          <w:lang w:bidi="ar-EG"/>
        </w:rPr>
        <w:t xml:space="preserve"> (رئيس دائرة الخدمات الأرضية)</w:t>
      </w:r>
      <w:r w:rsidR="00544A07" w:rsidRPr="00A85AB0">
        <w:rPr>
          <w:rtl/>
          <w:lang w:bidi="ar-EG"/>
        </w:rPr>
        <w:t xml:space="preserve"> إن المكتب سيعد وثيقة من أجل اجتماع اللجنة القادم، لأغراض إعلامية </w:t>
      </w:r>
      <w:r w:rsidR="00544A07" w:rsidRPr="00544A07">
        <w:rPr>
          <w:rFonts w:hint="cs"/>
          <w:rtl/>
          <w:lang w:bidi="ar-EG"/>
        </w:rPr>
        <w:t>حصراً</w:t>
      </w:r>
      <w:r w:rsidR="00544A07" w:rsidRPr="00A85AB0">
        <w:rPr>
          <w:rtl/>
          <w:lang w:bidi="ar-EG"/>
        </w:rPr>
        <w:t xml:space="preserve">، تتضمن مراجعات </w:t>
      </w:r>
      <w:proofErr w:type="spellStart"/>
      <w:r w:rsidR="007C55F7">
        <w:rPr>
          <w:rFonts w:hint="cs"/>
          <w:rtl/>
          <w:lang w:bidi="ar-EG"/>
        </w:rPr>
        <w:t>صياغية</w:t>
      </w:r>
      <w:proofErr w:type="spellEnd"/>
      <w:r w:rsidR="00544A07" w:rsidRPr="00A85AB0">
        <w:rPr>
          <w:rtl/>
          <w:lang w:bidi="ar-EG"/>
        </w:rPr>
        <w:t xml:space="preserve"> للقواعد الإجرائية.</w:t>
      </w:r>
    </w:p>
    <w:p w14:paraId="0304F653" w14:textId="471C5A5F" w:rsidR="007C56BE" w:rsidRDefault="007C56BE" w:rsidP="007C56BE">
      <w:pPr>
        <w:rPr>
          <w:rtl/>
          <w:lang w:val="en-GB" w:bidi="ar-EG"/>
        </w:rPr>
      </w:pPr>
      <w:r>
        <w:rPr>
          <w:rFonts w:hint="cs"/>
          <w:rtl/>
          <w:lang w:bidi="ar-EG"/>
        </w:rPr>
        <w:t>3.4</w:t>
      </w:r>
      <w:r>
        <w:rPr>
          <w:rtl/>
          <w:lang w:bidi="ar-EG"/>
        </w:rPr>
        <w:tab/>
      </w:r>
      <w:r w:rsidRPr="00D451BA">
        <w:rPr>
          <w:rFonts w:hint="cs"/>
          <w:rtl/>
          <w:lang w:val="en-GB" w:bidi="ar-EG"/>
        </w:rPr>
        <w:t>و</w:t>
      </w:r>
      <w:r w:rsidRPr="00D451BA">
        <w:rPr>
          <w:rtl/>
          <w:lang w:val="en-GB" w:bidi="ar-EG"/>
        </w:rPr>
        <w:t xml:space="preserve">اقترحت </w:t>
      </w:r>
      <w:r w:rsidRPr="00D451BA">
        <w:rPr>
          <w:b/>
          <w:bCs/>
          <w:rtl/>
          <w:lang w:val="en-GB" w:bidi="ar-EG"/>
        </w:rPr>
        <w:t>الرئيسة</w:t>
      </w:r>
      <w:r w:rsidRPr="00D451BA">
        <w:rPr>
          <w:rtl/>
          <w:lang w:val="en-GB" w:bidi="ar-EG"/>
        </w:rPr>
        <w:t xml:space="preserve"> أن</w:t>
      </w:r>
      <w:r w:rsidRPr="00D451BA">
        <w:rPr>
          <w:rFonts w:hint="cs"/>
          <w:rtl/>
          <w:lang w:val="en-GB" w:bidi="ar-EG"/>
        </w:rPr>
        <w:t xml:space="preserve"> ت</w:t>
      </w:r>
      <w:r w:rsidRPr="00D451BA">
        <w:rPr>
          <w:rtl/>
          <w:lang w:val="en-GB" w:bidi="ar-EG"/>
        </w:rPr>
        <w:t xml:space="preserve">خلص </w:t>
      </w:r>
      <w:r w:rsidRPr="00D451BA">
        <w:rPr>
          <w:rFonts w:hint="cs"/>
          <w:rtl/>
          <w:lang w:val="en-GB" w:bidi="ar-EG"/>
        </w:rPr>
        <w:t xml:space="preserve">اللجنة </w:t>
      </w:r>
      <w:r w:rsidRPr="00D451BA">
        <w:rPr>
          <w:rtl/>
          <w:lang w:val="en-GB" w:bidi="ar-EG"/>
        </w:rPr>
        <w:t>إلى ما</w:t>
      </w:r>
      <w:r w:rsidRPr="00D451BA">
        <w:rPr>
          <w:rFonts w:hint="cs"/>
          <w:rtl/>
          <w:lang w:val="en-GB" w:bidi="ar-EG"/>
        </w:rPr>
        <w:t> </w:t>
      </w:r>
      <w:r w:rsidRPr="00D451BA">
        <w:rPr>
          <w:rtl/>
          <w:lang w:val="en-GB" w:bidi="ar-EG"/>
        </w:rPr>
        <w:t>يلي:</w:t>
      </w:r>
    </w:p>
    <w:p w14:paraId="706A738A" w14:textId="44755ACB" w:rsidR="007C56BE" w:rsidRDefault="007C56BE" w:rsidP="00F933FC">
      <w:pPr>
        <w:rPr>
          <w:rtl/>
          <w:lang w:bidi="ar-EG"/>
        </w:rPr>
      </w:pPr>
      <w:r>
        <w:rPr>
          <w:rFonts w:hint="cs"/>
          <w:rtl/>
          <w:lang w:val="en-GB" w:bidi="ar-EG"/>
        </w:rPr>
        <w:t>"</w:t>
      </w:r>
      <w:r w:rsidRPr="003C1824">
        <w:rPr>
          <w:rFonts w:hint="cs"/>
          <w:rtl/>
        </w:rPr>
        <w:t xml:space="preserve">بعد اجتماع لفريق العمل المعني بالقواعد الإجرائية، برئاسة السيد إ. هنري، </w:t>
      </w:r>
      <w:r w:rsidRPr="003C1824">
        <w:rPr>
          <w:rtl/>
        </w:rPr>
        <w:t>قررت اللجنة تحديث قائمة القواعد الإجرائية المقترحة في</w:t>
      </w:r>
      <w:r w:rsidRPr="003C1824">
        <w:rPr>
          <w:rFonts w:hint="cs"/>
          <w:rtl/>
        </w:rPr>
        <w:t> </w:t>
      </w:r>
      <w:r w:rsidRPr="003C1824">
        <w:rPr>
          <w:rtl/>
        </w:rPr>
        <w:t>الوثيقة</w:t>
      </w:r>
      <w:r>
        <w:rPr>
          <w:rFonts w:hint="eastAsia"/>
          <w:rtl/>
        </w:rPr>
        <w:t> </w:t>
      </w:r>
      <w:r w:rsidRPr="003C1824">
        <w:rPr>
          <w:lang w:val="en-GB"/>
        </w:rPr>
        <w:t>RRB20-2/1</w:t>
      </w:r>
      <w:r>
        <w:rPr>
          <w:rFonts w:hint="cs"/>
          <w:rtl/>
          <w:lang w:val="en-GB"/>
        </w:rPr>
        <w:t xml:space="preserve"> </w:t>
      </w:r>
      <w:r w:rsidRPr="003C1824">
        <w:rPr>
          <w:rtl/>
        </w:rPr>
        <w:t xml:space="preserve">مع مراعاة </w:t>
      </w:r>
      <w:r w:rsidRPr="003C1824">
        <w:rPr>
          <w:rFonts w:hint="cs"/>
          <w:rtl/>
        </w:rPr>
        <w:t>المقترحات</w:t>
      </w:r>
      <w:r w:rsidRPr="003C1824">
        <w:rPr>
          <w:rtl/>
        </w:rPr>
        <w:t xml:space="preserve"> المقدم</w:t>
      </w:r>
      <w:r w:rsidRPr="003C1824">
        <w:rPr>
          <w:rFonts w:hint="cs"/>
          <w:rtl/>
        </w:rPr>
        <w:t>ة</w:t>
      </w:r>
      <w:r w:rsidRPr="003C1824">
        <w:rPr>
          <w:rtl/>
        </w:rPr>
        <w:t xml:space="preserve"> من المكتب بشأن مراجعة</w:t>
      </w:r>
      <w:r w:rsidRPr="003C1824">
        <w:rPr>
          <w:rFonts w:hint="cs"/>
          <w:rtl/>
        </w:rPr>
        <w:t xml:space="preserve"> بعض</w:t>
      </w:r>
      <w:r w:rsidRPr="003C1824">
        <w:rPr>
          <w:rtl/>
        </w:rPr>
        <w:t xml:space="preserve"> القواعد</w:t>
      </w:r>
      <w:r w:rsidRPr="003C1824">
        <w:rPr>
          <w:rFonts w:hint="cs"/>
          <w:rtl/>
        </w:rPr>
        <w:t> </w:t>
      </w:r>
      <w:r w:rsidRPr="003C1824">
        <w:rPr>
          <w:rtl/>
        </w:rPr>
        <w:t>الإجرائية</w:t>
      </w:r>
      <w:r w:rsidRPr="003C1824">
        <w:rPr>
          <w:rFonts w:hint="cs"/>
          <w:rtl/>
        </w:rPr>
        <w:t xml:space="preserve">، </w:t>
      </w:r>
      <w:r w:rsidRPr="003C1824">
        <w:rPr>
          <w:rtl/>
        </w:rPr>
        <w:t>وكلف</w:t>
      </w:r>
      <w:r w:rsidRPr="003C1824">
        <w:rPr>
          <w:rFonts w:hint="cs"/>
          <w:rtl/>
        </w:rPr>
        <w:t>ت</w:t>
      </w:r>
      <w:r w:rsidRPr="003C1824">
        <w:rPr>
          <w:rtl/>
        </w:rPr>
        <w:t xml:space="preserve"> المكتب بنشر النسخة المحد</w:t>
      </w:r>
      <w:r w:rsidR="000A09F5">
        <w:rPr>
          <w:rFonts w:hint="cs"/>
          <w:rtl/>
        </w:rPr>
        <w:t>ّ</w:t>
      </w:r>
      <w:r w:rsidRPr="003C1824">
        <w:rPr>
          <w:rtl/>
        </w:rPr>
        <w:t xml:space="preserve">ثة من الوثيقة </w:t>
      </w:r>
      <w:r w:rsidRPr="003C1824">
        <w:rPr>
          <w:rFonts w:hint="cs"/>
          <w:rtl/>
        </w:rPr>
        <w:t>في</w:t>
      </w:r>
      <w:r w:rsidRPr="003C1824">
        <w:rPr>
          <w:rtl/>
        </w:rPr>
        <w:t xml:space="preserve"> </w:t>
      </w:r>
      <w:r w:rsidRPr="003C1824">
        <w:rPr>
          <w:rFonts w:hint="cs"/>
          <w:rtl/>
        </w:rPr>
        <w:t>ال</w:t>
      </w:r>
      <w:r w:rsidRPr="003C1824">
        <w:rPr>
          <w:rtl/>
        </w:rPr>
        <w:t>موقع</w:t>
      </w:r>
      <w:r w:rsidRPr="003C1824">
        <w:rPr>
          <w:rFonts w:hint="cs"/>
          <w:rtl/>
        </w:rPr>
        <w:t xml:space="preserve"> الإلكتروني</w:t>
      </w:r>
      <w:r w:rsidRPr="003C1824">
        <w:rPr>
          <w:rtl/>
        </w:rPr>
        <w:t>.</w:t>
      </w:r>
      <w:r w:rsidRPr="003C1824">
        <w:rPr>
          <w:rFonts w:hint="cs"/>
          <w:rtl/>
        </w:rPr>
        <w:t xml:space="preserve"> و</w:t>
      </w:r>
      <w:r w:rsidRPr="003C1824">
        <w:rPr>
          <w:rtl/>
        </w:rPr>
        <w:t>كلف</w:t>
      </w:r>
      <w:r w:rsidRPr="003C1824">
        <w:rPr>
          <w:rFonts w:hint="cs"/>
          <w:rtl/>
        </w:rPr>
        <w:t>ت</w:t>
      </w:r>
      <w:r w:rsidRPr="003C1824">
        <w:rPr>
          <w:rtl/>
        </w:rPr>
        <w:t xml:space="preserve"> اللجنة المكتب</w:t>
      </w:r>
      <w:r w:rsidRPr="003C1824">
        <w:rPr>
          <w:rFonts w:hint="cs"/>
          <w:rtl/>
        </w:rPr>
        <w:t xml:space="preserve"> أيضاً</w:t>
      </w:r>
      <w:r w:rsidRPr="003C1824">
        <w:rPr>
          <w:rtl/>
        </w:rPr>
        <w:t xml:space="preserve"> بتعميم </w:t>
      </w:r>
      <w:r w:rsidR="000A09F5">
        <w:rPr>
          <w:rFonts w:hint="cs"/>
          <w:rtl/>
        </w:rPr>
        <w:t>قرارات</w:t>
      </w:r>
      <w:r w:rsidRPr="003C1824">
        <w:rPr>
          <w:rtl/>
        </w:rPr>
        <w:t xml:space="preserve"> اجتماع </w:t>
      </w:r>
      <w:r w:rsidRPr="003C1824">
        <w:rPr>
          <w:rFonts w:hint="cs"/>
          <w:rtl/>
        </w:rPr>
        <w:t xml:space="preserve">الجلسة </w:t>
      </w:r>
      <w:r w:rsidRPr="003C1824">
        <w:rPr>
          <w:rtl/>
        </w:rPr>
        <w:t>العام</w:t>
      </w:r>
      <w:r w:rsidRPr="003C1824">
        <w:rPr>
          <w:rFonts w:hint="cs"/>
          <w:rtl/>
        </w:rPr>
        <w:t>ة</w:t>
      </w:r>
      <w:r w:rsidRPr="003C1824">
        <w:rPr>
          <w:rtl/>
        </w:rPr>
        <w:t xml:space="preserve"> للمؤتمر </w:t>
      </w:r>
      <w:r w:rsidRPr="003C1824">
        <w:rPr>
          <w:lang w:val="en-GB"/>
        </w:rPr>
        <w:t>WRC-19</w:t>
      </w:r>
      <w:r w:rsidRPr="003C1824">
        <w:rPr>
          <w:rtl/>
        </w:rPr>
        <w:t xml:space="preserve"> على</w:t>
      </w:r>
      <w:r w:rsidR="00F1611D">
        <w:rPr>
          <w:rFonts w:hint="cs"/>
          <w:rtl/>
        </w:rPr>
        <w:t> </w:t>
      </w:r>
      <w:r w:rsidRPr="003C1824">
        <w:rPr>
          <w:rtl/>
        </w:rPr>
        <w:t xml:space="preserve">الإدارات، </w:t>
      </w:r>
      <w:r w:rsidRPr="003C1824">
        <w:rPr>
          <w:rFonts w:hint="cs"/>
          <w:rtl/>
        </w:rPr>
        <w:t>مبيناً</w:t>
      </w:r>
      <w:r w:rsidRPr="003C1824">
        <w:rPr>
          <w:rtl/>
        </w:rPr>
        <w:t xml:space="preserve"> </w:t>
      </w:r>
      <w:r w:rsidRPr="003C1824">
        <w:rPr>
          <w:rFonts w:hint="cs"/>
          <w:rtl/>
        </w:rPr>
        <w:t>النية المتجهة إلى</w:t>
      </w:r>
      <w:r w:rsidRPr="003C1824">
        <w:rPr>
          <w:rtl/>
        </w:rPr>
        <w:t xml:space="preserve"> إضافة هذه </w:t>
      </w:r>
      <w:r w:rsidR="000A09F5">
        <w:rPr>
          <w:rFonts w:hint="cs"/>
          <w:rtl/>
        </w:rPr>
        <w:t>القرارات</w:t>
      </w:r>
      <w:r w:rsidRPr="003C1824">
        <w:rPr>
          <w:rtl/>
        </w:rPr>
        <w:t xml:space="preserve"> كملاحظات إلى الأجزاء ذات الصلة من القواعد الإجرائية.</w:t>
      </w:r>
      <w:r>
        <w:rPr>
          <w:rFonts w:hint="cs"/>
          <w:rtl/>
          <w:lang w:val="en-GB" w:bidi="ar-EG"/>
        </w:rPr>
        <w:t>"</w:t>
      </w:r>
    </w:p>
    <w:p w14:paraId="3EDF677A" w14:textId="77777777" w:rsidR="007C56BE" w:rsidRDefault="007C56BE" w:rsidP="007C56BE">
      <w:pPr>
        <w:rPr>
          <w:rtl/>
          <w:lang w:bidi="ar-EG"/>
        </w:rPr>
      </w:pPr>
      <w:r>
        <w:rPr>
          <w:rFonts w:hint="cs"/>
          <w:rtl/>
          <w:lang w:bidi="ar-EG"/>
        </w:rPr>
        <w:t>4.4</w:t>
      </w:r>
      <w:r>
        <w:rPr>
          <w:rtl/>
          <w:lang w:bidi="ar-EG"/>
        </w:rPr>
        <w:tab/>
      </w:r>
      <w:r w:rsidRPr="00856140">
        <w:rPr>
          <w:rFonts w:hint="cs"/>
          <w:b/>
          <w:bCs/>
          <w:rtl/>
          <w:lang w:bidi="ar-EG"/>
        </w:rPr>
        <w:t>واتُفق</w:t>
      </w:r>
      <w:r w:rsidRPr="00856140">
        <w:rPr>
          <w:rFonts w:hint="cs"/>
          <w:rtl/>
          <w:lang w:bidi="ar-EG"/>
        </w:rPr>
        <w:t xml:space="preserve"> على ذلك.</w:t>
      </w:r>
    </w:p>
    <w:p w14:paraId="1B9184EB" w14:textId="77777777" w:rsidR="007C56BE" w:rsidRDefault="007C56BE" w:rsidP="007C56BE">
      <w:pPr>
        <w:pStyle w:val="Headingb"/>
        <w:rPr>
          <w:rtl/>
        </w:rPr>
      </w:pPr>
      <w:r w:rsidRPr="00593E80">
        <w:rPr>
          <w:rFonts w:hint="cs"/>
          <w:rtl/>
          <w:lang w:bidi="ar-SA"/>
        </w:rPr>
        <w:t xml:space="preserve">مشروع القواعد الإجرائية </w:t>
      </w:r>
      <w:r>
        <w:rPr>
          <w:rFonts w:hint="cs"/>
          <w:rtl/>
        </w:rPr>
        <w:t>و</w:t>
      </w:r>
      <w:r w:rsidRPr="00593E80">
        <w:rPr>
          <w:rFonts w:hint="cs"/>
          <w:rtl/>
          <w:lang w:bidi="ar-SA"/>
        </w:rPr>
        <w:t>تعليقات من الإدارات</w:t>
      </w:r>
      <w:r>
        <w:rPr>
          <w:rFonts w:hint="cs"/>
          <w:rtl/>
        </w:rPr>
        <w:t xml:space="preserve"> (الرسالتان المعممتان </w:t>
      </w:r>
      <w:r>
        <w:t>CCRR/64</w:t>
      </w:r>
      <w:r>
        <w:rPr>
          <w:rFonts w:hint="cs"/>
          <w:rtl/>
        </w:rPr>
        <w:t xml:space="preserve"> و</w:t>
      </w:r>
      <w:r>
        <w:t>CCRR/65</w:t>
      </w:r>
      <w:r>
        <w:rPr>
          <w:rFonts w:hint="cs"/>
          <w:rtl/>
        </w:rPr>
        <w:t xml:space="preserve">؛ الوثيقتان </w:t>
      </w:r>
      <w:r>
        <w:t>RRB20-2/7</w:t>
      </w:r>
      <w:r>
        <w:rPr>
          <w:rFonts w:hint="cs"/>
          <w:rtl/>
        </w:rPr>
        <w:t xml:space="preserve"> و</w:t>
      </w:r>
      <w:r>
        <w:t>RRB20-2/17</w:t>
      </w:r>
      <w:r>
        <w:rPr>
          <w:rFonts w:hint="cs"/>
          <w:rtl/>
        </w:rPr>
        <w:t>)</w:t>
      </w:r>
    </w:p>
    <w:p w14:paraId="38A4FDCB" w14:textId="77777777" w:rsidR="007C56BE" w:rsidRDefault="007C56BE" w:rsidP="007C56BE">
      <w:pPr>
        <w:pStyle w:val="Headingb"/>
        <w:rPr>
          <w:rtl/>
        </w:rPr>
      </w:pPr>
      <w:r w:rsidRPr="00861A8B">
        <w:rPr>
          <w:rFonts w:hint="cs"/>
          <w:rtl/>
        </w:rPr>
        <w:t>مشروع قاعدة إجرائية بشأن الأنظمة الساتلية المقدمة من إدارة تتصرف بالنيابة عن مجموعة من الإدارات المعينة بأسمائها</w:t>
      </w:r>
      <w:r>
        <w:rPr>
          <w:rFonts w:hint="cs"/>
          <w:rtl/>
        </w:rPr>
        <w:t xml:space="preserve"> (الرسالة المعممة </w:t>
      </w:r>
      <w:r>
        <w:t>CCRR/64</w:t>
      </w:r>
      <w:r>
        <w:rPr>
          <w:rFonts w:hint="cs"/>
          <w:rtl/>
        </w:rPr>
        <w:t xml:space="preserve">؛ الوثيقة </w:t>
      </w:r>
      <w:r>
        <w:t>RRB20-2/7</w:t>
      </w:r>
      <w:r>
        <w:rPr>
          <w:rFonts w:hint="cs"/>
          <w:rtl/>
        </w:rPr>
        <w:t>)</w:t>
      </w:r>
    </w:p>
    <w:p w14:paraId="69622378" w14:textId="10CD9ED6" w:rsidR="007840B0" w:rsidRPr="00E16FD5" w:rsidRDefault="007C56BE" w:rsidP="00F60F6B">
      <w:pPr>
        <w:rPr>
          <w:rtl/>
          <w:lang w:bidi="ar-EG"/>
        </w:rPr>
      </w:pPr>
      <w:r w:rsidRPr="00E16FD5">
        <w:rPr>
          <w:rFonts w:hint="cs"/>
          <w:rtl/>
          <w:lang w:bidi="ar-EG"/>
        </w:rPr>
        <w:t>5.4</w:t>
      </w:r>
      <w:r w:rsidRPr="00E16FD5">
        <w:rPr>
          <w:rtl/>
          <w:lang w:bidi="ar-EG"/>
        </w:rPr>
        <w:tab/>
      </w:r>
      <w:r w:rsidR="007840B0" w:rsidRPr="00E16FD5">
        <w:rPr>
          <w:rFonts w:hint="cs"/>
          <w:rtl/>
        </w:rPr>
        <w:t>قدم</w:t>
      </w:r>
      <w:r w:rsidR="007840B0" w:rsidRPr="00E16FD5">
        <w:rPr>
          <w:rtl/>
        </w:rPr>
        <w:t xml:space="preserve"> </w:t>
      </w:r>
      <w:r w:rsidR="007840B0" w:rsidRPr="00E16FD5">
        <w:rPr>
          <w:b/>
          <w:bCs/>
          <w:rtl/>
        </w:rPr>
        <w:t>السيد فاليه (رئيس دائرة الخدمات الفضائية)</w:t>
      </w:r>
      <w:r w:rsidR="007840B0" w:rsidRPr="00E16FD5">
        <w:rPr>
          <w:rtl/>
        </w:rPr>
        <w:t xml:space="preserve"> </w:t>
      </w:r>
      <w:r w:rsidR="007840B0" w:rsidRPr="00E16FD5">
        <w:rPr>
          <w:rtl/>
          <w:lang w:bidi="ar-EG"/>
        </w:rPr>
        <w:t xml:space="preserve">الرسالة المعممة </w:t>
      </w:r>
      <w:r w:rsidR="007840B0" w:rsidRPr="00E16FD5">
        <w:rPr>
          <w:lang w:bidi="ar-EG"/>
        </w:rPr>
        <w:t>CCRR/64</w:t>
      </w:r>
      <w:r w:rsidR="007840B0" w:rsidRPr="00E16FD5">
        <w:rPr>
          <w:rtl/>
          <w:lang w:bidi="ar-EG"/>
        </w:rPr>
        <w:t xml:space="preserve"> التي تحتوي على مشروع قاعدة إجرائية جديدة</w:t>
      </w:r>
      <w:r w:rsidR="00C9027E" w:rsidRPr="00E16FD5">
        <w:rPr>
          <w:rFonts w:hint="cs"/>
          <w:rtl/>
          <w:lang w:bidi="ar-EG"/>
        </w:rPr>
        <w:t xml:space="preserve"> بشأن الأنظمة الساتلية المقدمة من إدارة تتصرف بالنيابة عن مجموعة من الإدارات المعينة بأسمائها (البندان </w:t>
      </w:r>
      <w:r w:rsidR="00C9027E" w:rsidRPr="00E16FD5">
        <w:rPr>
          <w:lang w:val="fr-FR" w:bidi="ar-EG"/>
        </w:rPr>
        <w:t>A</w:t>
      </w:r>
      <w:r w:rsidR="00C9027E" w:rsidRPr="00E16FD5">
        <w:rPr>
          <w:rFonts w:hint="cs"/>
          <w:rtl/>
          <w:lang w:bidi="ar-EG"/>
        </w:rPr>
        <w:t>.</w:t>
      </w:r>
      <w:r w:rsidR="00C9027E" w:rsidRPr="00E16FD5">
        <w:rPr>
          <w:lang w:val="fr-FR" w:bidi="ar-EG"/>
        </w:rPr>
        <w:t>1</w:t>
      </w:r>
      <w:r w:rsidR="00C9027E" w:rsidRPr="00E16FD5">
        <w:rPr>
          <w:rFonts w:hint="cs"/>
          <w:rtl/>
          <w:lang w:bidi="ar-EG"/>
        </w:rPr>
        <w:t>.و.</w:t>
      </w:r>
      <w:r w:rsidR="00C9027E" w:rsidRPr="00E16FD5">
        <w:rPr>
          <w:lang w:val="fr-FR" w:bidi="ar-EG"/>
        </w:rPr>
        <w:t>2</w:t>
      </w:r>
      <w:r w:rsidR="00C9027E" w:rsidRPr="00E16FD5">
        <w:rPr>
          <w:rFonts w:hint="cs"/>
          <w:rtl/>
          <w:lang w:bidi="ar-EG"/>
        </w:rPr>
        <w:t xml:space="preserve"> و</w:t>
      </w:r>
      <w:r w:rsidR="00C9027E" w:rsidRPr="00E16FD5">
        <w:rPr>
          <w:lang w:val="fr-FR" w:bidi="ar-EG"/>
        </w:rPr>
        <w:t>A</w:t>
      </w:r>
      <w:r w:rsidR="00C9027E" w:rsidRPr="00E16FD5">
        <w:rPr>
          <w:rFonts w:hint="cs"/>
          <w:rtl/>
          <w:lang w:bidi="ar-EG"/>
        </w:rPr>
        <w:t>.</w:t>
      </w:r>
      <w:proofErr w:type="gramStart"/>
      <w:r w:rsidR="00C9027E" w:rsidRPr="00E16FD5">
        <w:rPr>
          <w:lang w:val="fr-FR" w:bidi="ar-EG"/>
        </w:rPr>
        <w:t>1</w:t>
      </w:r>
      <w:r w:rsidR="00C9027E" w:rsidRPr="00E16FD5">
        <w:rPr>
          <w:rFonts w:hint="cs"/>
          <w:rtl/>
          <w:lang w:bidi="ar-EG"/>
        </w:rPr>
        <w:t>.و.</w:t>
      </w:r>
      <w:proofErr w:type="gramEnd"/>
      <w:r w:rsidR="00C9027E" w:rsidRPr="00E16FD5">
        <w:rPr>
          <w:lang w:val="fr-FR" w:bidi="ar-EG"/>
        </w:rPr>
        <w:t>3</w:t>
      </w:r>
      <w:r w:rsidR="00C9027E" w:rsidRPr="00E16FD5">
        <w:rPr>
          <w:rFonts w:hint="cs"/>
          <w:rtl/>
          <w:lang w:bidi="ar-EG"/>
        </w:rPr>
        <w:t xml:space="preserve"> في</w:t>
      </w:r>
      <w:r w:rsidR="00C81412" w:rsidRPr="00E16FD5">
        <w:rPr>
          <w:rFonts w:hint="eastAsia"/>
          <w:rtl/>
          <w:lang w:bidi="ar-EG"/>
        </w:rPr>
        <w:t> </w:t>
      </w:r>
      <w:r w:rsidR="00C9027E" w:rsidRPr="00E16FD5">
        <w:rPr>
          <w:rFonts w:hint="cs"/>
          <w:rtl/>
          <w:lang w:bidi="ar-EG"/>
        </w:rPr>
        <w:t>الملحق</w:t>
      </w:r>
      <w:r w:rsidR="00C9027E" w:rsidRPr="00E16FD5">
        <w:rPr>
          <w:rFonts w:hint="eastAsia"/>
          <w:rtl/>
          <w:lang w:bidi="ar-EG"/>
        </w:rPr>
        <w:t> </w:t>
      </w:r>
      <w:r w:rsidR="00C9027E" w:rsidRPr="00E16FD5">
        <w:rPr>
          <w:lang w:val="fr-FR" w:bidi="ar-EG"/>
        </w:rPr>
        <w:t>2</w:t>
      </w:r>
      <w:r w:rsidR="00C9027E" w:rsidRPr="00E16FD5">
        <w:rPr>
          <w:rFonts w:hint="cs"/>
          <w:rtl/>
          <w:lang w:bidi="ar-EG"/>
        </w:rPr>
        <w:t xml:space="preserve"> بالتذييل </w:t>
      </w:r>
      <w:r w:rsidR="00C9027E" w:rsidRPr="00E16FD5">
        <w:rPr>
          <w:lang w:val="fr-FR" w:bidi="ar-EG"/>
        </w:rPr>
        <w:t>4 (Rev.WRC-19)</w:t>
      </w:r>
      <w:r w:rsidR="00C9027E" w:rsidRPr="00E16FD5">
        <w:rPr>
          <w:rFonts w:hint="cs"/>
          <w:rtl/>
          <w:lang w:bidi="ar-EG"/>
        </w:rPr>
        <w:t>)</w:t>
      </w:r>
      <w:r w:rsidR="00C9027E" w:rsidRPr="00E16FD5">
        <w:rPr>
          <w:rFonts w:hint="cs"/>
          <w:rtl/>
          <w:lang w:bidi="ar-SY"/>
        </w:rPr>
        <w:t>،</w:t>
      </w:r>
      <w:r w:rsidR="007A6050" w:rsidRPr="00E16FD5">
        <w:rPr>
          <w:rFonts w:hint="cs"/>
          <w:rtl/>
          <w:lang w:bidi="ar-EG"/>
        </w:rPr>
        <w:t xml:space="preserve"> و</w:t>
      </w:r>
      <w:r w:rsidR="007A6050" w:rsidRPr="00E16FD5">
        <w:rPr>
          <w:rtl/>
          <w:lang w:bidi="ar-EG"/>
        </w:rPr>
        <w:t xml:space="preserve">الوثيقة </w:t>
      </w:r>
      <w:r w:rsidR="007A6050" w:rsidRPr="00E16FD5">
        <w:rPr>
          <w:lang w:bidi="ar-SY"/>
        </w:rPr>
        <w:t>RRB20-2/7</w:t>
      </w:r>
      <w:r w:rsidR="007A6050" w:rsidRPr="00E16FD5">
        <w:rPr>
          <w:rtl/>
          <w:lang w:bidi="ar-EG"/>
        </w:rPr>
        <w:t xml:space="preserve"> </w:t>
      </w:r>
      <w:r w:rsidR="007A6050" w:rsidRPr="00E16FD5">
        <w:rPr>
          <w:rFonts w:hint="cs"/>
          <w:rtl/>
          <w:lang w:bidi="ar-EG"/>
        </w:rPr>
        <w:t xml:space="preserve">التي </w:t>
      </w:r>
      <w:r w:rsidR="007A6050" w:rsidRPr="00E16FD5">
        <w:rPr>
          <w:rtl/>
          <w:lang w:bidi="ar-EG"/>
        </w:rPr>
        <w:t>تحتوي على تعليقات عليها من الاتحاد الروسي وكندا في</w:t>
      </w:r>
      <w:r w:rsidR="00C81412" w:rsidRPr="00E16FD5">
        <w:rPr>
          <w:rFonts w:hint="cs"/>
          <w:rtl/>
          <w:lang w:bidi="ar-EG"/>
        </w:rPr>
        <w:t> </w:t>
      </w:r>
      <w:r w:rsidR="007A6050" w:rsidRPr="00E16FD5">
        <w:rPr>
          <w:rtl/>
          <w:lang w:bidi="ar-EG"/>
        </w:rPr>
        <w:t>الملحقين</w:t>
      </w:r>
      <w:r w:rsidR="00C81412" w:rsidRPr="00E16FD5">
        <w:rPr>
          <w:rFonts w:hint="cs"/>
          <w:rtl/>
          <w:lang w:bidi="ar-EG"/>
        </w:rPr>
        <w:t> </w:t>
      </w:r>
      <w:r w:rsidR="007A6050" w:rsidRPr="00E16FD5">
        <w:rPr>
          <w:rtl/>
          <w:lang w:bidi="ar-EG"/>
        </w:rPr>
        <w:t>1 و2 على التوالي. وقد أرجئ النظر في الوث</w:t>
      </w:r>
      <w:r w:rsidR="007A6050" w:rsidRPr="00E16FD5">
        <w:rPr>
          <w:rFonts w:hint="cs"/>
          <w:rtl/>
          <w:lang w:bidi="ar-EG"/>
        </w:rPr>
        <w:t>ي</w:t>
      </w:r>
      <w:r w:rsidR="007A6050" w:rsidRPr="00E16FD5">
        <w:rPr>
          <w:rtl/>
          <w:lang w:bidi="ar-EG"/>
        </w:rPr>
        <w:t>ق</w:t>
      </w:r>
      <w:r w:rsidR="007A6050" w:rsidRPr="00E16FD5">
        <w:rPr>
          <w:rFonts w:hint="cs"/>
          <w:rtl/>
          <w:lang w:bidi="ar-EG"/>
        </w:rPr>
        <w:t>تين</w:t>
      </w:r>
      <w:r w:rsidR="007A6050" w:rsidRPr="00E16FD5">
        <w:rPr>
          <w:rtl/>
          <w:lang w:bidi="ar-EG"/>
        </w:rPr>
        <w:t xml:space="preserve"> من الاجتماع الثالث والثمانين للجنة.</w:t>
      </w:r>
      <w:r w:rsidR="00A5001D" w:rsidRPr="00E16FD5">
        <w:rPr>
          <w:rtl/>
          <w:lang w:bidi="ar-EG"/>
        </w:rPr>
        <w:t xml:space="preserve"> وأشار إلى </w:t>
      </w:r>
      <w:r w:rsidR="00A5001D" w:rsidRPr="00E16FD5">
        <w:rPr>
          <w:rFonts w:hint="cs"/>
          <w:rtl/>
          <w:lang w:bidi="ar-EG"/>
        </w:rPr>
        <w:t>م</w:t>
      </w:r>
      <w:r w:rsidR="00A5001D" w:rsidRPr="00E16FD5">
        <w:rPr>
          <w:rtl/>
          <w:lang w:bidi="ar-EG"/>
        </w:rPr>
        <w:t>قترح الاتحاد الروسي فيما</w:t>
      </w:r>
      <w:r w:rsidR="00C81412" w:rsidRPr="00E16FD5">
        <w:rPr>
          <w:rFonts w:hint="cs"/>
          <w:rtl/>
          <w:lang w:bidi="ar-EG"/>
        </w:rPr>
        <w:t> </w:t>
      </w:r>
      <w:r w:rsidR="00A5001D" w:rsidRPr="00E16FD5">
        <w:rPr>
          <w:rtl/>
          <w:lang w:bidi="ar-EG"/>
        </w:rPr>
        <w:t xml:space="preserve">يتعلق بالفقرة 3 من الجدول، فقال </w:t>
      </w:r>
      <w:r w:rsidR="00A5001D" w:rsidRPr="00E16FD5">
        <w:rPr>
          <w:rFonts w:hint="cs"/>
          <w:rtl/>
          <w:lang w:bidi="ar-EG"/>
        </w:rPr>
        <w:t>ي</w:t>
      </w:r>
      <w:r w:rsidR="00A5001D" w:rsidRPr="00E16FD5">
        <w:rPr>
          <w:rtl/>
          <w:lang w:bidi="ar-EG"/>
        </w:rPr>
        <w:t xml:space="preserve">صعب على المكتب أن يطلب تأكيد خطي من الممثل القانوني للمنظمة الساتلية الحكومية الدولية لاتخاذ إجراءات تنظيمية </w:t>
      </w:r>
      <w:r w:rsidR="00A5001D" w:rsidRPr="00E16FD5">
        <w:rPr>
          <w:rFonts w:hint="cs"/>
          <w:rtl/>
          <w:lang w:bidi="ar-EG"/>
        </w:rPr>
        <w:t>اعتيادية</w:t>
      </w:r>
      <w:r w:rsidR="00A5001D" w:rsidRPr="00E16FD5">
        <w:rPr>
          <w:rtl/>
          <w:lang w:bidi="ar-EG"/>
        </w:rPr>
        <w:t xml:space="preserve"> تنطوي على إلغاء جزئي أو كلي.</w:t>
      </w:r>
      <w:r w:rsidR="00F60F6B" w:rsidRPr="00E16FD5">
        <w:rPr>
          <w:rtl/>
          <w:lang w:bidi="ar-EG"/>
        </w:rPr>
        <w:t xml:space="preserve"> لذلك قد</w:t>
      </w:r>
      <w:r w:rsidR="00F60F6B" w:rsidRPr="00E16FD5">
        <w:rPr>
          <w:rFonts w:hint="cs"/>
          <w:rtl/>
          <w:lang w:bidi="ar-EG"/>
        </w:rPr>
        <w:t xml:space="preserve"> تقتضي </w:t>
      </w:r>
      <w:r w:rsidR="00F60F6B" w:rsidRPr="00E16FD5">
        <w:rPr>
          <w:rtl/>
          <w:lang w:bidi="ar-EG"/>
        </w:rPr>
        <w:t>الضرور</w:t>
      </w:r>
      <w:r w:rsidR="00F60F6B" w:rsidRPr="00E16FD5">
        <w:rPr>
          <w:rFonts w:hint="cs"/>
          <w:rtl/>
          <w:lang w:bidi="ar-EG"/>
        </w:rPr>
        <w:t>ة</w:t>
      </w:r>
      <w:r w:rsidR="00F60F6B" w:rsidRPr="00E16FD5">
        <w:rPr>
          <w:rtl/>
          <w:lang w:bidi="ar-EG"/>
        </w:rPr>
        <w:t xml:space="preserve"> توضيح أن مثل هذه الخطوات لن </w:t>
      </w:r>
      <w:r w:rsidR="00F60F6B" w:rsidRPr="00E16FD5">
        <w:rPr>
          <w:rFonts w:hint="cs"/>
          <w:rtl/>
          <w:lang w:bidi="ar-EG"/>
        </w:rPr>
        <w:t>تُتخذ</w:t>
      </w:r>
      <w:r w:rsidR="00F60F6B" w:rsidRPr="00E16FD5">
        <w:rPr>
          <w:rtl/>
          <w:lang w:bidi="ar-EG"/>
        </w:rPr>
        <w:t xml:space="preserve"> إلا فيما يتعلق بالإجراءات التنظيمية التي تنطوي على إلغاء كلي أو جزئي تطلبه الإدارة المبل</w:t>
      </w:r>
      <w:r w:rsidR="00F60F6B" w:rsidRPr="00E16FD5">
        <w:rPr>
          <w:rFonts w:hint="cs"/>
          <w:rtl/>
          <w:lang w:bidi="ar-EG"/>
        </w:rPr>
        <w:t>ِّ</w:t>
      </w:r>
      <w:r w:rsidR="00F60F6B" w:rsidRPr="00E16FD5">
        <w:rPr>
          <w:rtl/>
          <w:lang w:bidi="ar-EG"/>
        </w:rPr>
        <w:t>غة.</w:t>
      </w:r>
      <w:r w:rsidR="00F60F6B" w:rsidRPr="00E16FD5">
        <w:rPr>
          <w:rFonts w:hint="cs"/>
          <w:rtl/>
          <w:lang w:bidi="ar-EG"/>
        </w:rPr>
        <w:t xml:space="preserve"> و</w:t>
      </w:r>
      <w:r w:rsidR="00F60F6B" w:rsidRPr="00E16FD5">
        <w:rPr>
          <w:rtl/>
          <w:lang w:bidi="ar-EG"/>
        </w:rPr>
        <w:t xml:space="preserve">لم </w:t>
      </w:r>
      <w:r w:rsidR="00F60F6B" w:rsidRPr="00E16FD5">
        <w:rPr>
          <w:rFonts w:hint="cs"/>
          <w:rtl/>
          <w:lang w:bidi="ar-EG"/>
        </w:rPr>
        <w:t>يجد</w:t>
      </w:r>
      <w:r w:rsidR="00F60F6B" w:rsidRPr="00E16FD5">
        <w:rPr>
          <w:rtl/>
          <w:lang w:bidi="ar-EG"/>
        </w:rPr>
        <w:t xml:space="preserve"> المكتب صعوبة خاصة </w:t>
      </w:r>
      <w:r w:rsidR="00F60F6B" w:rsidRPr="00E16FD5">
        <w:rPr>
          <w:rFonts w:hint="cs"/>
          <w:rtl/>
          <w:lang w:bidi="ar-EG"/>
        </w:rPr>
        <w:t>بشأن</w:t>
      </w:r>
      <w:r w:rsidR="00F60F6B" w:rsidRPr="00E16FD5">
        <w:rPr>
          <w:rtl/>
          <w:lang w:bidi="ar-EG"/>
        </w:rPr>
        <w:t xml:space="preserve"> مقترحات كندا.</w:t>
      </w:r>
    </w:p>
    <w:p w14:paraId="704D8F18" w14:textId="373308D6" w:rsidR="007C56BE" w:rsidRDefault="007C56BE" w:rsidP="00F1377C">
      <w:pPr>
        <w:rPr>
          <w:rtl/>
          <w:lang w:bidi="ar-EG"/>
        </w:rPr>
      </w:pPr>
      <w:r>
        <w:rPr>
          <w:rFonts w:hint="cs"/>
          <w:rtl/>
          <w:lang w:bidi="ar-EG"/>
        </w:rPr>
        <w:t>6.4</w:t>
      </w:r>
      <w:r>
        <w:rPr>
          <w:rtl/>
          <w:lang w:bidi="ar-EG"/>
        </w:rPr>
        <w:tab/>
      </w:r>
      <w:r w:rsidR="00297B4D" w:rsidRPr="00297B4D">
        <w:rPr>
          <w:rFonts w:hint="cs"/>
          <w:rtl/>
          <w:lang w:bidi="ar-EG"/>
        </w:rPr>
        <w:t>و</w:t>
      </w:r>
      <w:r w:rsidR="00297B4D" w:rsidRPr="00A85AB0">
        <w:rPr>
          <w:rtl/>
          <w:lang w:bidi="ar-EG"/>
        </w:rPr>
        <w:t xml:space="preserve">قال </w:t>
      </w:r>
      <w:r w:rsidR="00297B4D" w:rsidRPr="00C81412">
        <w:rPr>
          <w:b/>
          <w:bCs/>
          <w:rtl/>
          <w:lang w:bidi="ar-EG"/>
        </w:rPr>
        <w:t>السيد هنري</w:t>
      </w:r>
      <w:r w:rsidR="00297B4D" w:rsidRPr="00A85AB0">
        <w:rPr>
          <w:rtl/>
          <w:lang w:bidi="ar-EG"/>
        </w:rPr>
        <w:t xml:space="preserve"> إنه يمكنه الموافقة على المقترحات المقدمة من كندا.</w:t>
      </w:r>
      <w:r w:rsidR="00F1377C" w:rsidRPr="00F1377C">
        <w:rPr>
          <w:rtl/>
          <w:lang w:bidi="ar-EG"/>
        </w:rPr>
        <w:t xml:space="preserve"> </w:t>
      </w:r>
      <w:r w:rsidR="00F1377C" w:rsidRPr="00A85AB0">
        <w:rPr>
          <w:rtl/>
          <w:lang w:bidi="ar-EG"/>
        </w:rPr>
        <w:t>وا</w:t>
      </w:r>
      <w:r w:rsidR="00F1377C" w:rsidRPr="00F1377C">
        <w:rPr>
          <w:rFonts w:hint="cs"/>
          <w:rtl/>
          <w:lang w:bidi="ar-EG"/>
        </w:rPr>
        <w:t>ت</w:t>
      </w:r>
      <w:r w:rsidR="00F1377C" w:rsidRPr="00A85AB0">
        <w:rPr>
          <w:rtl/>
          <w:lang w:bidi="ar-EG"/>
        </w:rPr>
        <w:t xml:space="preserve">فق من حيث المبدأ </w:t>
      </w:r>
      <w:r w:rsidR="00F1377C" w:rsidRPr="00F1377C">
        <w:rPr>
          <w:rFonts w:hint="cs"/>
          <w:rtl/>
          <w:lang w:bidi="ar-EG"/>
        </w:rPr>
        <w:t>مع</w:t>
      </w:r>
      <w:r w:rsidR="00F1377C" w:rsidRPr="00A85AB0">
        <w:rPr>
          <w:rtl/>
          <w:lang w:bidi="ar-EG"/>
        </w:rPr>
        <w:t xml:space="preserve"> </w:t>
      </w:r>
      <w:r w:rsidR="00F1377C" w:rsidRPr="00F1377C">
        <w:rPr>
          <w:rFonts w:hint="cs"/>
          <w:rtl/>
          <w:lang w:bidi="ar-EG"/>
        </w:rPr>
        <w:t>م</w:t>
      </w:r>
      <w:r w:rsidR="00F1377C" w:rsidRPr="00A85AB0">
        <w:rPr>
          <w:rtl/>
          <w:lang w:bidi="ar-EG"/>
        </w:rPr>
        <w:t>قصد المقترح المقدم من الاتحاد الروسي، لكنه رأى أن</w:t>
      </w:r>
      <w:r w:rsidR="00F1377C" w:rsidRPr="00F1377C">
        <w:rPr>
          <w:rtl/>
          <w:lang w:bidi="ar-EG"/>
        </w:rPr>
        <w:t xml:space="preserve"> </w:t>
      </w:r>
      <w:r w:rsidR="00F1377C" w:rsidRPr="00A85AB0">
        <w:rPr>
          <w:rtl/>
          <w:lang w:bidi="ar-EG"/>
        </w:rPr>
        <w:t>الصياغة ينبغي تحسين</w:t>
      </w:r>
      <w:r w:rsidR="00F1377C" w:rsidRPr="00F1377C">
        <w:rPr>
          <w:rFonts w:hint="cs"/>
          <w:rtl/>
          <w:lang w:bidi="ar-EG"/>
        </w:rPr>
        <w:t>ها</w:t>
      </w:r>
      <w:r w:rsidR="00F1377C" w:rsidRPr="00A85AB0">
        <w:rPr>
          <w:rtl/>
          <w:lang w:bidi="ar-EG"/>
        </w:rPr>
        <w:t xml:space="preserve"> في فريق العمل المعني بالقواعد الإجرائية لتوضيح أن التدابير ستطبق في</w:t>
      </w:r>
      <w:r w:rsidR="00C81412">
        <w:rPr>
          <w:rFonts w:hint="cs"/>
          <w:rtl/>
          <w:lang w:bidi="ar-EG"/>
        </w:rPr>
        <w:t> </w:t>
      </w:r>
      <w:r w:rsidR="00F1377C" w:rsidRPr="00A85AB0">
        <w:rPr>
          <w:rtl/>
          <w:lang w:bidi="ar-EG"/>
        </w:rPr>
        <w:t xml:space="preserve">حالة </w:t>
      </w:r>
      <w:r w:rsidR="00F1377C">
        <w:rPr>
          <w:rFonts w:hint="cs"/>
          <w:rtl/>
          <w:lang w:bidi="ar-EG"/>
        </w:rPr>
        <w:t>القيام ب</w:t>
      </w:r>
      <w:r w:rsidR="00F1377C" w:rsidRPr="00A85AB0">
        <w:rPr>
          <w:rtl/>
          <w:lang w:bidi="ar-EG"/>
        </w:rPr>
        <w:t>الإلغاء الكلي أو الجزئي</w:t>
      </w:r>
      <w:r w:rsidR="00F1377C" w:rsidRPr="00F1377C">
        <w:rPr>
          <w:rtl/>
          <w:lang w:bidi="ar-EG"/>
        </w:rPr>
        <w:t xml:space="preserve"> </w:t>
      </w:r>
      <w:r w:rsidR="00F1377C" w:rsidRPr="00A85AB0">
        <w:rPr>
          <w:rtl/>
          <w:lang w:bidi="ar-EG"/>
        </w:rPr>
        <w:t>بناءً على طلب المنظمة من خلال الإدارة المبل</w:t>
      </w:r>
      <w:r w:rsidR="00F1377C" w:rsidRPr="00F1377C">
        <w:rPr>
          <w:rFonts w:hint="cs"/>
          <w:rtl/>
          <w:lang w:bidi="ar-EG"/>
        </w:rPr>
        <w:t>ِّ</w:t>
      </w:r>
      <w:r w:rsidR="00F1377C" w:rsidRPr="00A85AB0">
        <w:rPr>
          <w:rtl/>
          <w:lang w:bidi="ar-EG"/>
        </w:rPr>
        <w:t xml:space="preserve">غة، وليس في حالة الإجراءات </w:t>
      </w:r>
      <w:r w:rsidR="00D57E95">
        <w:rPr>
          <w:rFonts w:hint="cs"/>
          <w:rtl/>
          <w:lang w:bidi="ar-EG"/>
        </w:rPr>
        <w:t>التي ينفذها المكتب</w:t>
      </w:r>
      <w:r w:rsidR="00F1377C" w:rsidRPr="00A85AB0">
        <w:rPr>
          <w:rtl/>
          <w:lang w:bidi="ar-EG"/>
        </w:rPr>
        <w:t xml:space="preserve"> من خلال التطبيق العادي للوائح الراديو.</w:t>
      </w:r>
    </w:p>
    <w:p w14:paraId="6A778194" w14:textId="6FB892E4" w:rsidR="007C56BE" w:rsidRDefault="007C56BE" w:rsidP="00F1377C">
      <w:pPr>
        <w:rPr>
          <w:rtl/>
          <w:lang w:bidi="ar-EG"/>
        </w:rPr>
      </w:pPr>
      <w:r>
        <w:rPr>
          <w:rFonts w:hint="cs"/>
          <w:rtl/>
          <w:lang w:bidi="ar-EG"/>
        </w:rPr>
        <w:t>7.4</w:t>
      </w:r>
      <w:r>
        <w:rPr>
          <w:rtl/>
          <w:lang w:bidi="ar-EG"/>
        </w:rPr>
        <w:tab/>
      </w:r>
      <w:r w:rsidR="00F1377C" w:rsidRPr="00F1377C">
        <w:rPr>
          <w:rFonts w:hint="cs"/>
          <w:rtl/>
          <w:lang w:bidi="ar-EG"/>
        </w:rPr>
        <w:t>و</w:t>
      </w:r>
      <w:r w:rsidR="00F1377C" w:rsidRPr="00A85AB0">
        <w:rPr>
          <w:rtl/>
          <w:lang w:bidi="ar-EG"/>
        </w:rPr>
        <w:t xml:space="preserve">قالت </w:t>
      </w:r>
      <w:r w:rsidR="00F1377C" w:rsidRPr="00C81412">
        <w:rPr>
          <w:b/>
          <w:bCs/>
          <w:rtl/>
          <w:lang w:bidi="ar-EG"/>
        </w:rPr>
        <w:t>السيدة جينتي</w:t>
      </w:r>
      <w:r w:rsidR="00F1377C" w:rsidRPr="00A85AB0">
        <w:rPr>
          <w:rtl/>
          <w:lang w:bidi="ar-EG"/>
        </w:rPr>
        <w:t xml:space="preserve"> إن النص الذي اقترحه الاتحاد الروسي </w:t>
      </w:r>
      <w:r w:rsidR="00F1377C" w:rsidRPr="00F1377C">
        <w:rPr>
          <w:rFonts w:hint="cs"/>
          <w:rtl/>
          <w:lang w:bidi="ar-EG"/>
        </w:rPr>
        <w:t>قطع شوطاً طويلاً</w:t>
      </w:r>
      <w:r w:rsidR="00F1377C" w:rsidRPr="00A85AB0">
        <w:rPr>
          <w:rtl/>
          <w:lang w:bidi="ar-EG"/>
        </w:rPr>
        <w:t xml:space="preserve"> و</w:t>
      </w:r>
      <w:r w:rsidR="00F1377C" w:rsidRPr="00F1377C">
        <w:rPr>
          <w:rFonts w:hint="cs"/>
          <w:rtl/>
          <w:lang w:bidi="ar-EG"/>
        </w:rPr>
        <w:t>ت</w:t>
      </w:r>
      <w:r w:rsidR="00F1377C" w:rsidRPr="00A85AB0">
        <w:rPr>
          <w:rtl/>
          <w:lang w:bidi="ar-EG"/>
        </w:rPr>
        <w:t>نبغي مناقشته بمزيد من التفصيل في</w:t>
      </w:r>
      <w:r w:rsidR="00945537">
        <w:rPr>
          <w:rFonts w:hint="cs"/>
          <w:rtl/>
          <w:lang w:bidi="ar-EG"/>
        </w:rPr>
        <w:t> </w:t>
      </w:r>
      <w:r w:rsidR="00F1377C" w:rsidRPr="00F1377C">
        <w:rPr>
          <w:rFonts w:hint="cs"/>
          <w:rtl/>
          <w:lang w:bidi="ar-EG"/>
        </w:rPr>
        <w:t>فريق</w:t>
      </w:r>
      <w:r w:rsidR="00F1377C" w:rsidRPr="00A85AB0">
        <w:rPr>
          <w:rtl/>
          <w:lang w:bidi="ar-EG"/>
        </w:rPr>
        <w:t xml:space="preserve"> العمل.</w:t>
      </w:r>
    </w:p>
    <w:p w14:paraId="05B30055" w14:textId="2149EA1C" w:rsidR="007C56BE" w:rsidRDefault="007C56BE" w:rsidP="00FC7466">
      <w:pPr>
        <w:rPr>
          <w:rtl/>
          <w:lang w:bidi="ar-EG"/>
        </w:rPr>
      </w:pPr>
      <w:r>
        <w:rPr>
          <w:rFonts w:hint="cs"/>
          <w:rtl/>
          <w:lang w:bidi="ar-EG"/>
        </w:rPr>
        <w:t>8.4</w:t>
      </w:r>
      <w:r>
        <w:rPr>
          <w:rtl/>
          <w:lang w:bidi="ar-EG"/>
        </w:rPr>
        <w:tab/>
      </w:r>
      <w:r w:rsidR="00FC7466" w:rsidRPr="00FC7466">
        <w:rPr>
          <w:rFonts w:hint="cs"/>
          <w:rtl/>
          <w:lang w:bidi="ar-EG"/>
        </w:rPr>
        <w:t>و</w:t>
      </w:r>
      <w:r w:rsidR="00FC7466" w:rsidRPr="00A85AB0">
        <w:rPr>
          <w:rtl/>
          <w:lang w:bidi="ar-EG"/>
        </w:rPr>
        <w:t xml:space="preserve">بعد تعليق آخر من </w:t>
      </w:r>
      <w:r w:rsidR="00FC7466" w:rsidRPr="00945537">
        <w:rPr>
          <w:b/>
          <w:bCs/>
          <w:rtl/>
          <w:lang w:bidi="ar-EG"/>
        </w:rPr>
        <w:t>السيدة جينتي</w:t>
      </w:r>
      <w:r w:rsidR="00FC7466" w:rsidRPr="00A85AB0">
        <w:rPr>
          <w:rtl/>
          <w:lang w:bidi="ar-EG"/>
        </w:rPr>
        <w:t xml:space="preserve"> بشأن أحد التعديلات التي اقترحتها كندا، اقترح </w:t>
      </w:r>
      <w:r w:rsidR="00FC7466" w:rsidRPr="00945537">
        <w:rPr>
          <w:b/>
          <w:bCs/>
          <w:rtl/>
          <w:lang w:bidi="ar-EG"/>
        </w:rPr>
        <w:t>السيد فاليه (رئيس دائرة الخدمات الفضائية)</w:t>
      </w:r>
      <w:r w:rsidR="00FC7466" w:rsidRPr="00A85AB0">
        <w:rPr>
          <w:rtl/>
          <w:lang w:bidi="ar-EG"/>
        </w:rPr>
        <w:t xml:space="preserve"> إدراج في نص حاشية </w:t>
      </w:r>
      <w:r w:rsidR="00FC7466" w:rsidRPr="00FC7466">
        <w:rPr>
          <w:rFonts w:hint="cs"/>
          <w:rtl/>
          <w:lang w:bidi="ar-EG"/>
        </w:rPr>
        <w:t>يوضح</w:t>
      </w:r>
      <w:r w:rsidR="00FC7466" w:rsidRPr="00A85AB0">
        <w:rPr>
          <w:rtl/>
          <w:lang w:bidi="ar-EG"/>
        </w:rPr>
        <w:t xml:space="preserve"> أن مصطلح "قسم خاص" </w:t>
      </w:r>
      <w:r w:rsidR="00FC7466" w:rsidRPr="00FC7466">
        <w:rPr>
          <w:rFonts w:hint="cs"/>
          <w:rtl/>
          <w:lang w:bidi="ar-EG"/>
        </w:rPr>
        <w:t>يمكن أن</w:t>
      </w:r>
      <w:r w:rsidR="00FC7466" w:rsidRPr="00A85AB0">
        <w:rPr>
          <w:rtl/>
          <w:lang w:bidi="ar-EG"/>
        </w:rPr>
        <w:t xml:space="preserve"> يشير أيضاً إلى الأجزاء </w:t>
      </w:r>
      <w:r w:rsidR="00FC7466" w:rsidRPr="00A85AB0">
        <w:rPr>
          <w:lang w:bidi="ar-EG"/>
        </w:rPr>
        <w:t>I</w:t>
      </w:r>
      <w:r w:rsidR="001F6338">
        <w:rPr>
          <w:lang w:bidi="ar-EG"/>
        </w:rPr>
        <w:t>-</w:t>
      </w:r>
      <w:r w:rsidR="00FC7466" w:rsidRPr="00A85AB0">
        <w:rPr>
          <w:lang w:bidi="ar-EG"/>
        </w:rPr>
        <w:t>S</w:t>
      </w:r>
      <w:r w:rsidR="00FC7466" w:rsidRPr="00FC7466">
        <w:rPr>
          <w:rFonts w:hint="cs"/>
          <w:rtl/>
          <w:lang w:bidi="ar-EG"/>
        </w:rPr>
        <w:t xml:space="preserve"> أو</w:t>
      </w:r>
      <w:r w:rsidR="00FC7466" w:rsidRPr="00A85AB0">
        <w:rPr>
          <w:rtl/>
          <w:lang w:bidi="ar-EG"/>
        </w:rPr>
        <w:t xml:space="preserve"> </w:t>
      </w:r>
      <w:r w:rsidR="00FC7466" w:rsidRPr="00F60F6B">
        <w:rPr>
          <w:bCs/>
          <w:lang w:val="en-CA" w:bidi="ar-EG"/>
        </w:rPr>
        <w:t>II-S</w:t>
      </w:r>
      <w:r w:rsidR="00FC7466" w:rsidRPr="00945537">
        <w:rPr>
          <w:rFonts w:hint="cs"/>
          <w:b/>
          <w:rtl/>
          <w:lang w:bidi="ar-EG"/>
        </w:rPr>
        <w:t xml:space="preserve"> </w:t>
      </w:r>
      <w:r w:rsidR="00FC7466" w:rsidRPr="00A85AB0">
        <w:rPr>
          <w:rtl/>
          <w:lang w:bidi="ar-EG"/>
        </w:rPr>
        <w:t xml:space="preserve">أو </w:t>
      </w:r>
      <w:r w:rsidR="00FC7466" w:rsidRPr="00A85AB0">
        <w:rPr>
          <w:lang w:bidi="ar-EG"/>
        </w:rPr>
        <w:t>III-S</w:t>
      </w:r>
      <w:r w:rsidR="00FC7466">
        <w:rPr>
          <w:rFonts w:hint="cs"/>
          <w:rtl/>
          <w:lang w:bidi="ar-EG"/>
        </w:rPr>
        <w:t>،</w:t>
      </w:r>
      <w:r w:rsidR="00FC7466" w:rsidRPr="00A85AB0">
        <w:rPr>
          <w:rtl/>
          <w:lang w:bidi="ar-EG"/>
        </w:rPr>
        <w:t xml:space="preserve"> </w:t>
      </w:r>
      <w:r w:rsidR="00FC7466">
        <w:rPr>
          <w:rFonts w:hint="cs"/>
          <w:rtl/>
          <w:lang w:bidi="ar-EG"/>
        </w:rPr>
        <w:t>وعسى هذا الإدراج</w:t>
      </w:r>
      <w:r w:rsidR="00FC7466" w:rsidRPr="00FC7466">
        <w:rPr>
          <w:rFonts w:hint="cs"/>
          <w:rtl/>
          <w:lang w:bidi="ar-EG"/>
        </w:rPr>
        <w:t xml:space="preserve"> </w:t>
      </w:r>
      <w:r w:rsidR="00FC7466">
        <w:rPr>
          <w:rFonts w:hint="cs"/>
          <w:rtl/>
          <w:lang w:bidi="ar-EG"/>
        </w:rPr>
        <w:t xml:space="preserve">أن </w:t>
      </w:r>
      <w:r w:rsidR="00FC7466" w:rsidRPr="00FC7466">
        <w:rPr>
          <w:rFonts w:hint="cs"/>
          <w:rtl/>
          <w:lang w:bidi="ar-EG"/>
        </w:rPr>
        <w:t>يسهل</w:t>
      </w:r>
      <w:r w:rsidR="00FC7466" w:rsidRPr="00FC7466">
        <w:rPr>
          <w:rtl/>
          <w:lang w:bidi="ar-EG"/>
        </w:rPr>
        <w:t xml:space="preserve"> </w:t>
      </w:r>
      <w:r w:rsidR="00FC7466" w:rsidRPr="00A85AB0">
        <w:rPr>
          <w:rtl/>
          <w:lang w:bidi="ar-EG"/>
        </w:rPr>
        <w:t>متابعة الجدول.</w:t>
      </w:r>
      <w:r w:rsidR="00FC7466" w:rsidRPr="00FC7466">
        <w:rPr>
          <w:rFonts w:hint="cs"/>
          <w:rtl/>
          <w:lang w:bidi="ar-EG"/>
        </w:rPr>
        <w:t xml:space="preserve"> و</w:t>
      </w:r>
      <w:r w:rsidR="00FC7466" w:rsidRPr="00A85AB0">
        <w:rPr>
          <w:rtl/>
          <w:lang w:bidi="ar-EG"/>
        </w:rPr>
        <w:t xml:space="preserve">أيد </w:t>
      </w:r>
      <w:r w:rsidR="00FC7466" w:rsidRPr="00945537">
        <w:rPr>
          <w:b/>
          <w:bCs/>
          <w:rtl/>
          <w:lang w:bidi="ar-EG"/>
        </w:rPr>
        <w:t xml:space="preserve">السيد </w:t>
      </w:r>
      <w:r w:rsidR="000D464D">
        <w:rPr>
          <w:b/>
          <w:bCs/>
          <w:rtl/>
          <w:lang w:bidi="ar-EG"/>
        </w:rPr>
        <w:t>العمري</w:t>
      </w:r>
      <w:r w:rsidR="00FC7466" w:rsidRPr="00A85AB0">
        <w:rPr>
          <w:rtl/>
          <w:lang w:bidi="ar-EG"/>
        </w:rPr>
        <w:t xml:space="preserve"> هذا المقترح.</w:t>
      </w:r>
    </w:p>
    <w:p w14:paraId="3F207021" w14:textId="56691BEC" w:rsidR="007C56BE" w:rsidRDefault="007C56BE" w:rsidP="00FC7466">
      <w:pPr>
        <w:rPr>
          <w:rtl/>
          <w:lang w:bidi="ar-EG"/>
        </w:rPr>
      </w:pPr>
      <w:r>
        <w:rPr>
          <w:rFonts w:hint="cs"/>
          <w:rtl/>
          <w:lang w:bidi="ar-EG"/>
        </w:rPr>
        <w:t>9.4</w:t>
      </w:r>
      <w:r>
        <w:rPr>
          <w:rtl/>
          <w:lang w:bidi="ar-EG"/>
        </w:rPr>
        <w:tab/>
      </w:r>
      <w:r w:rsidR="00FC7466" w:rsidRPr="00FC7466">
        <w:rPr>
          <w:rFonts w:hint="cs"/>
          <w:b/>
          <w:bCs/>
          <w:rtl/>
          <w:lang w:bidi="ar-EG"/>
        </w:rPr>
        <w:t>واتُفق</w:t>
      </w:r>
      <w:r w:rsidR="00FC7466" w:rsidRPr="00FC7466">
        <w:rPr>
          <w:rFonts w:hint="cs"/>
          <w:rtl/>
          <w:lang w:bidi="ar-EG"/>
        </w:rPr>
        <w:t xml:space="preserve"> على ذلك.</w:t>
      </w:r>
    </w:p>
    <w:p w14:paraId="5A7A851E" w14:textId="58F90324" w:rsidR="007C56BE" w:rsidRDefault="007C56BE" w:rsidP="00152146">
      <w:pPr>
        <w:rPr>
          <w:rtl/>
          <w:lang w:bidi="ar-EG"/>
        </w:rPr>
      </w:pPr>
      <w:r>
        <w:rPr>
          <w:rFonts w:hint="cs"/>
          <w:rtl/>
          <w:lang w:bidi="ar-EG"/>
        </w:rPr>
        <w:lastRenderedPageBreak/>
        <w:t>10.4</w:t>
      </w:r>
      <w:r>
        <w:rPr>
          <w:rtl/>
          <w:lang w:bidi="ar-EG"/>
        </w:rPr>
        <w:tab/>
      </w:r>
      <w:r w:rsidR="00152146" w:rsidRPr="00A85AB0">
        <w:rPr>
          <w:rtl/>
          <w:lang w:bidi="ar-EG"/>
        </w:rPr>
        <w:t xml:space="preserve">قال </w:t>
      </w:r>
      <w:r w:rsidR="00152146" w:rsidRPr="00A4116D">
        <w:rPr>
          <w:b/>
          <w:bCs/>
          <w:rtl/>
          <w:lang w:bidi="ar-EG"/>
        </w:rPr>
        <w:t xml:space="preserve">السيد </w:t>
      </w:r>
      <w:proofErr w:type="spellStart"/>
      <w:r w:rsidR="00152146" w:rsidRPr="00A4116D">
        <w:rPr>
          <w:b/>
          <w:bCs/>
          <w:rtl/>
          <w:lang w:bidi="ar-EG"/>
        </w:rPr>
        <w:t>فارلاموف</w:t>
      </w:r>
      <w:proofErr w:type="spellEnd"/>
      <w:r w:rsidR="00152146" w:rsidRPr="00A85AB0">
        <w:rPr>
          <w:rtl/>
          <w:lang w:bidi="ar-EG"/>
        </w:rPr>
        <w:t xml:space="preserve"> إن تعليقات كندا ينبغي أن تؤخذ في الاعتبار.</w:t>
      </w:r>
      <w:r w:rsidR="00152146" w:rsidRPr="00152146">
        <w:rPr>
          <w:rFonts w:hint="cs"/>
          <w:rtl/>
          <w:lang w:bidi="ar-EG"/>
        </w:rPr>
        <w:t xml:space="preserve"> و</w:t>
      </w:r>
      <w:r w:rsidR="00152146" w:rsidRPr="00A85AB0">
        <w:rPr>
          <w:rtl/>
          <w:lang w:bidi="ar-EG"/>
        </w:rPr>
        <w:t>المقصود من التدابير الإضافية التي اقترحها الاتحاد الروسي في الفقرة 3 أن تطب</w:t>
      </w:r>
      <w:r w:rsidR="00152146" w:rsidRPr="00152146">
        <w:rPr>
          <w:rFonts w:hint="cs"/>
          <w:rtl/>
          <w:lang w:bidi="ar-EG"/>
        </w:rPr>
        <w:t>َّ</w:t>
      </w:r>
      <w:r w:rsidR="00152146" w:rsidRPr="00A85AB0">
        <w:rPr>
          <w:rtl/>
          <w:lang w:bidi="ar-EG"/>
        </w:rPr>
        <w:t xml:space="preserve">ق </w:t>
      </w:r>
      <w:r w:rsidR="00152146" w:rsidRPr="00152146">
        <w:rPr>
          <w:rFonts w:hint="cs"/>
          <w:rtl/>
          <w:lang w:bidi="ar-EG"/>
        </w:rPr>
        <w:t>حصراً</w:t>
      </w:r>
      <w:r w:rsidR="00152146" w:rsidRPr="00A85AB0">
        <w:rPr>
          <w:rtl/>
          <w:lang w:bidi="ar-EG"/>
        </w:rPr>
        <w:t xml:space="preserve"> في حالة الإلغاء الجزئي أو الكلي لنظام ساتلي بناءً على طلب الإدارة المبل</w:t>
      </w:r>
      <w:r w:rsidR="00152146" w:rsidRPr="00152146">
        <w:rPr>
          <w:rFonts w:hint="cs"/>
          <w:rtl/>
          <w:lang w:bidi="ar-EG"/>
        </w:rPr>
        <w:t>ِّ</w:t>
      </w:r>
      <w:r w:rsidR="00152146" w:rsidRPr="00A85AB0">
        <w:rPr>
          <w:rtl/>
          <w:lang w:bidi="ar-EG"/>
        </w:rPr>
        <w:t>غة.</w:t>
      </w:r>
    </w:p>
    <w:p w14:paraId="2951B5A7" w14:textId="699B96B7" w:rsidR="007C56BE" w:rsidRDefault="007C56BE" w:rsidP="008D45ED">
      <w:pPr>
        <w:rPr>
          <w:rtl/>
          <w:lang w:bidi="ar-EG"/>
        </w:rPr>
      </w:pPr>
      <w:r>
        <w:rPr>
          <w:rFonts w:hint="cs"/>
          <w:rtl/>
          <w:lang w:bidi="ar-EG"/>
        </w:rPr>
        <w:t>11.4</w:t>
      </w:r>
      <w:r>
        <w:rPr>
          <w:rtl/>
          <w:lang w:bidi="ar-EG"/>
        </w:rPr>
        <w:tab/>
      </w:r>
      <w:r w:rsidR="008D45ED" w:rsidRPr="008D45ED">
        <w:rPr>
          <w:rFonts w:hint="cs"/>
          <w:rtl/>
          <w:lang w:bidi="ar-EG"/>
        </w:rPr>
        <w:t>وأقر</w:t>
      </w:r>
      <w:r w:rsidR="008D45ED" w:rsidRPr="008D45ED">
        <w:rPr>
          <w:rtl/>
          <w:lang w:bidi="ar-EG"/>
        </w:rPr>
        <w:t xml:space="preserve"> </w:t>
      </w:r>
      <w:r w:rsidR="008D45ED" w:rsidRPr="00A4116D">
        <w:rPr>
          <w:b/>
          <w:bCs/>
          <w:rtl/>
          <w:lang w:bidi="ar-EG"/>
        </w:rPr>
        <w:t xml:space="preserve">السيد </w:t>
      </w:r>
      <w:r w:rsidR="000D464D">
        <w:rPr>
          <w:b/>
          <w:bCs/>
          <w:rtl/>
          <w:lang w:bidi="ar-EG"/>
        </w:rPr>
        <w:t>العمري</w:t>
      </w:r>
      <w:r w:rsidR="008D45ED" w:rsidRPr="008D45ED">
        <w:rPr>
          <w:rtl/>
          <w:lang w:bidi="ar-EG"/>
        </w:rPr>
        <w:t xml:space="preserve"> </w:t>
      </w:r>
      <w:r w:rsidR="008D45ED" w:rsidRPr="008D45ED">
        <w:rPr>
          <w:rFonts w:hint="cs"/>
          <w:rtl/>
          <w:lang w:bidi="ar-EG"/>
        </w:rPr>
        <w:t>ب</w:t>
      </w:r>
      <w:r w:rsidR="008D45ED" w:rsidRPr="008D45ED">
        <w:rPr>
          <w:rtl/>
          <w:lang w:bidi="ar-EG"/>
        </w:rPr>
        <w:t>أن الطلب المقدم من الإدارة المبل</w:t>
      </w:r>
      <w:r w:rsidR="008D45ED" w:rsidRPr="008D45ED">
        <w:rPr>
          <w:rFonts w:hint="cs"/>
          <w:rtl/>
          <w:lang w:bidi="ar-EG"/>
        </w:rPr>
        <w:t>ِّ</w:t>
      </w:r>
      <w:r w:rsidR="008D45ED" w:rsidRPr="008D45ED">
        <w:rPr>
          <w:rtl/>
          <w:lang w:bidi="ar-EG"/>
        </w:rPr>
        <w:t>غة الذي يطلب الإلغاء الكلي أو الجزئي ينبغي تأكيده كتابةً من الممثل القانوني للمنظمة الساتلية الحكومية الدولية.</w:t>
      </w:r>
    </w:p>
    <w:p w14:paraId="3EB294C5" w14:textId="1F990E95" w:rsidR="007C56BE" w:rsidRPr="00A4116D" w:rsidRDefault="007C56BE" w:rsidP="00DF27BE">
      <w:pPr>
        <w:rPr>
          <w:spacing w:val="-4"/>
          <w:rtl/>
          <w:lang w:bidi="ar-EG"/>
        </w:rPr>
      </w:pPr>
      <w:r w:rsidRPr="00A4116D">
        <w:rPr>
          <w:rFonts w:hint="cs"/>
          <w:spacing w:val="-4"/>
          <w:rtl/>
          <w:lang w:bidi="ar-EG"/>
        </w:rPr>
        <w:t>12.4</w:t>
      </w:r>
      <w:r w:rsidRPr="00A4116D">
        <w:rPr>
          <w:spacing w:val="-4"/>
          <w:rtl/>
          <w:lang w:bidi="ar-EG"/>
        </w:rPr>
        <w:tab/>
      </w:r>
      <w:r w:rsidR="008D45ED" w:rsidRPr="00A4116D">
        <w:rPr>
          <w:rFonts w:hint="cs"/>
          <w:spacing w:val="-4"/>
          <w:rtl/>
          <w:lang w:bidi="ar-EG"/>
        </w:rPr>
        <w:t>و</w:t>
      </w:r>
      <w:r w:rsidR="008D45ED" w:rsidRPr="00A4116D">
        <w:rPr>
          <w:spacing w:val="-4"/>
          <w:rtl/>
          <w:lang w:bidi="ar-EG"/>
        </w:rPr>
        <w:t xml:space="preserve">بعد </w:t>
      </w:r>
      <w:r w:rsidR="008D45ED" w:rsidRPr="00A4116D">
        <w:rPr>
          <w:rFonts w:hint="cs"/>
          <w:spacing w:val="-4"/>
          <w:rtl/>
          <w:lang w:bidi="ar-EG"/>
        </w:rPr>
        <w:t>أن أجرى فريق</w:t>
      </w:r>
      <w:r w:rsidR="008D45ED" w:rsidRPr="00A4116D">
        <w:rPr>
          <w:spacing w:val="-4"/>
          <w:rtl/>
          <w:lang w:bidi="ar-EG"/>
        </w:rPr>
        <w:t xml:space="preserve"> العمل المعني بالقواعد الإجرائية مناقشة ومراجعة </w:t>
      </w:r>
      <w:proofErr w:type="spellStart"/>
      <w:r w:rsidR="00AD663D">
        <w:rPr>
          <w:rFonts w:hint="cs"/>
          <w:spacing w:val="-4"/>
          <w:rtl/>
          <w:lang w:bidi="ar-EG"/>
        </w:rPr>
        <w:t>صياغية</w:t>
      </w:r>
      <w:proofErr w:type="spellEnd"/>
      <w:r w:rsidR="008D45ED" w:rsidRPr="00A4116D">
        <w:rPr>
          <w:spacing w:val="-4"/>
          <w:rtl/>
          <w:lang w:bidi="ar-EG"/>
        </w:rPr>
        <w:t xml:space="preserve"> إضافية للمقترح الروسي، </w:t>
      </w:r>
      <w:r w:rsidR="00DF27BE" w:rsidRPr="00A4116D">
        <w:rPr>
          <w:b/>
          <w:bCs/>
          <w:spacing w:val="-4"/>
          <w:rtl/>
          <w:lang w:bidi="ar-EG"/>
        </w:rPr>
        <w:t>اعتُمد</w:t>
      </w:r>
      <w:r w:rsidR="008D45ED" w:rsidRPr="00A4116D">
        <w:rPr>
          <w:spacing w:val="-4"/>
          <w:rtl/>
          <w:lang w:bidi="ar-EG"/>
        </w:rPr>
        <w:t xml:space="preserve"> مشروع القاعدة الإجرائية الجديدة، بصيغته المعدلة، </w:t>
      </w:r>
      <w:r w:rsidR="008D45ED" w:rsidRPr="00A4116D">
        <w:rPr>
          <w:rFonts w:hint="cs"/>
          <w:spacing w:val="-4"/>
          <w:rtl/>
          <w:lang w:bidi="ar-EG"/>
        </w:rPr>
        <w:t>ب</w:t>
      </w:r>
      <w:r w:rsidR="008D45ED" w:rsidRPr="00A4116D">
        <w:rPr>
          <w:spacing w:val="-4"/>
          <w:rtl/>
          <w:lang w:bidi="ar-EG"/>
        </w:rPr>
        <w:t xml:space="preserve">تاريخ نفاذ للتطبيق فور الموافقة (انظر المرفق 1 بالوثيقة </w:t>
      </w:r>
      <w:r w:rsidR="008D45ED" w:rsidRPr="00A4116D">
        <w:rPr>
          <w:spacing w:val="-4"/>
          <w:lang w:bidi="ar-EG"/>
        </w:rPr>
        <w:t>RRB20- 2/29</w:t>
      </w:r>
      <w:r w:rsidR="008D45ED" w:rsidRPr="00A4116D">
        <w:rPr>
          <w:spacing w:val="-4"/>
          <w:rtl/>
          <w:lang w:bidi="ar-EG"/>
        </w:rPr>
        <w:t xml:space="preserve"> - ملخص قرارات الاجتماع).</w:t>
      </w:r>
    </w:p>
    <w:p w14:paraId="64021FE2" w14:textId="3509689A" w:rsidR="007C56BE" w:rsidRDefault="007C56BE" w:rsidP="003B24DA">
      <w:pPr>
        <w:rPr>
          <w:rtl/>
          <w:lang w:bidi="ar-EG"/>
        </w:rPr>
      </w:pPr>
      <w:r>
        <w:rPr>
          <w:rFonts w:hint="cs"/>
          <w:rtl/>
          <w:lang w:bidi="ar-EG"/>
        </w:rPr>
        <w:t>13.4</w:t>
      </w:r>
      <w:r>
        <w:rPr>
          <w:rtl/>
          <w:lang w:bidi="ar-EG"/>
        </w:rPr>
        <w:tab/>
      </w:r>
      <w:r w:rsidR="003B24DA" w:rsidRPr="003B24DA">
        <w:rPr>
          <w:rtl/>
          <w:lang w:bidi="ar-EG"/>
        </w:rPr>
        <w:t xml:space="preserve">قدم </w:t>
      </w:r>
      <w:r w:rsidR="003B24DA" w:rsidRPr="00A4116D">
        <w:rPr>
          <w:b/>
          <w:bCs/>
          <w:rtl/>
          <w:lang w:bidi="ar-EG"/>
        </w:rPr>
        <w:t xml:space="preserve">السيد </w:t>
      </w:r>
      <w:proofErr w:type="spellStart"/>
      <w:r w:rsidR="003B24DA" w:rsidRPr="00A4116D">
        <w:rPr>
          <w:b/>
          <w:bCs/>
          <w:rtl/>
        </w:rPr>
        <w:t>بوغينس</w:t>
      </w:r>
      <w:proofErr w:type="spellEnd"/>
      <w:r w:rsidR="003B24DA" w:rsidRPr="00A4116D">
        <w:rPr>
          <w:b/>
          <w:bCs/>
          <w:rtl/>
        </w:rPr>
        <w:t xml:space="preserve"> </w:t>
      </w:r>
      <w:r w:rsidR="003B24DA" w:rsidRPr="00A4116D">
        <w:rPr>
          <w:rFonts w:hint="cs"/>
          <w:b/>
          <w:bCs/>
          <w:rtl/>
        </w:rPr>
        <w:t>(</w:t>
      </w:r>
      <w:r w:rsidR="003B24DA" w:rsidRPr="00A4116D">
        <w:rPr>
          <w:b/>
          <w:bCs/>
          <w:rtl/>
        </w:rPr>
        <w:t>رئيس شعبة الخدمات الثابتة والمتنقلة/دائرة الخدمات الأرضية</w:t>
      </w:r>
      <w:r w:rsidR="003B24DA" w:rsidRPr="00A4116D">
        <w:rPr>
          <w:rFonts w:hint="cs"/>
          <w:b/>
          <w:bCs/>
          <w:rtl/>
        </w:rPr>
        <w:t>)</w:t>
      </w:r>
      <w:r w:rsidR="003B24DA" w:rsidRPr="003B24DA">
        <w:rPr>
          <w:rtl/>
          <w:lang w:bidi="ar-EG"/>
        </w:rPr>
        <w:t xml:space="preserve"> الرسالة المعممة </w:t>
      </w:r>
      <w:r w:rsidR="003B24DA" w:rsidRPr="003B24DA">
        <w:rPr>
          <w:lang w:bidi="ar-EG"/>
        </w:rPr>
        <w:t>CCRR/65</w:t>
      </w:r>
      <w:r w:rsidR="003B24DA" w:rsidRPr="003B24DA">
        <w:rPr>
          <w:rtl/>
          <w:lang w:bidi="ar-EG"/>
        </w:rPr>
        <w:t xml:space="preserve"> التي تحتوي، في الملحقات 1-8، على مجموعة من مشاريع القواعد الإجرائية الجديدة أو المعدلة، أو الإلغاء المقترح للقواعد، في ضوء </w:t>
      </w:r>
      <w:r w:rsidR="004E41F2">
        <w:rPr>
          <w:rFonts w:hint="cs"/>
          <w:rtl/>
          <w:lang w:bidi="ar-EG"/>
        </w:rPr>
        <w:t>قرارات</w:t>
      </w:r>
      <w:r w:rsidR="003B24DA" w:rsidRPr="003B24DA">
        <w:rPr>
          <w:rtl/>
          <w:lang w:bidi="ar-EG"/>
        </w:rPr>
        <w:t xml:space="preserve"> المؤتمر </w:t>
      </w:r>
      <w:r w:rsidR="003B24DA" w:rsidRPr="003B24DA">
        <w:rPr>
          <w:lang w:bidi="ar-EG"/>
        </w:rPr>
        <w:t>WRC-19</w:t>
      </w:r>
      <w:r w:rsidR="003B24DA" w:rsidRPr="003B24DA">
        <w:rPr>
          <w:rtl/>
          <w:lang w:bidi="ar-EG"/>
        </w:rPr>
        <w:t>. وقد وردت تعليقات عليها من الولايات المتحدة والاتحاد الروسي وكندا على النحو الوارد، على التوالي، في</w:t>
      </w:r>
      <w:r w:rsidR="00EB7D36">
        <w:rPr>
          <w:rFonts w:hint="cs"/>
          <w:rtl/>
          <w:lang w:bidi="ar-EG"/>
        </w:rPr>
        <w:t> </w:t>
      </w:r>
      <w:r w:rsidR="003B24DA" w:rsidRPr="003B24DA">
        <w:rPr>
          <w:rtl/>
          <w:lang w:bidi="ar-EG"/>
        </w:rPr>
        <w:t>الملحقات 1</w:t>
      </w:r>
      <w:r w:rsidR="00EB7D36">
        <w:rPr>
          <w:lang w:bidi="ar-EG"/>
        </w:rPr>
        <w:noBreakHyphen/>
      </w:r>
      <w:r w:rsidR="003B24DA" w:rsidRPr="003B24DA">
        <w:rPr>
          <w:rtl/>
          <w:lang w:bidi="ar-EG"/>
        </w:rPr>
        <w:t xml:space="preserve">3 بالوثيقة </w:t>
      </w:r>
      <w:r w:rsidR="003B24DA" w:rsidRPr="003B24DA">
        <w:rPr>
          <w:lang w:bidi="ar-EG"/>
        </w:rPr>
        <w:t>RRB20-2/17</w:t>
      </w:r>
      <w:r w:rsidR="003B24DA" w:rsidRPr="003B24DA">
        <w:rPr>
          <w:rtl/>
          <w:lang w:bidi="ar-EG"/>
        </w:rPr>
        <w:t>.</w:t>
      </w:r>
    </w:p>
    <w:p w14:paraId="408E0488" w14:textId="2B39FDC2" w:rsidR="007C56BE" w:rsidRDefault="007C56BE" w:rsidP="00E13254">
      <w:pPr>
        <w:pStyle w:val="Headingb"/>
        <w:rPr>
          <w:rtl/>
        </w:rPr>
      </w:pPr>
      <w:r w:rsidRPr="00D970E8">
        <w:rPr>
          <w:rtl/>
        </w:rPr>
        <w:t xml:space="preserve">مشروع القاعدة الإجرائية الجديدة بشأن الرقم </w:t>
      </w:r>
      <w:r>
        <w:t>411B.5</w:t>
      </w:r>
      <w:r>
        <w:rPr>
          <w:rFonts w:hint="cs"/>
          <w:rtl/>
        </w:rPr>
        <w:t xml:space="preserve"> </w:t>
      </w:r>
      <w:r w:rsidR="00E13254" w:rsidRPr="00E13254">
        <w:rPr>
          <w:rtl/>
        </w:rPr>
        <w:t xml:space="preserve">من لوائح الراديو </w:t>
      </w:r>
      <w:r>
        <w:rPr>
          <w:rFonts w:hint="cs"/>
          <w:rtl/>
        </w:rPr>
        <w:t xml:space="preserve">(الملحق 1 بالرسالة المعممة </w:t>
      </w:r>
      <w:r>
        <w:t>CCRR/65</w:t>
      </w:r>
      <w:r>
        <w:rPr>
          <w:rFonts w:hint="cs"/>
          <w:rtl/>
        </w:rPr>
        <w:t>)</w:t>
      </w:r>
    </w:p>
    <w:p w14:paraId="2350B0AC" w14:textId="44FEB2F0" w:rsidR="007C56BE" w:rsidRDefault="007C56BE" w:rsidP="00605B3A">
      <w:pPr>
        <w:rPr>
          <w:rtl/>
          <w:lang w:bidi="ar-EG"/>
        </w:rPr>
      </w:pPr>
      <w:r>
        <w:rPr>
          <w:rFonts w:hint="cs"/>
          <w:rtl/>
          <w:lang w:bidi="ar-EG"/>
        </w:rPr>
        <w:t>14.4</w:t>
      </w:r>
      <w:r>
        <w:rPr>
          <w:rtl/>
          <w:lang w:bidi="ar-EG"/>
        </w:rPr>
        <w:tab/>
      </w:r>
      <w:r w:rsidR="00605B3A" w:rsidRPr="003B24DA">
        <w:rPr>
          <w:rtl/>
          <w:lang w:bidi="ar-EG"/>
        </w:rPr>
        <w:t xml:space="preserve">قال </w:t>
      </w:r>
      <w:r w:rsidR="00605B3A" w:rsidRPr="00EB7D36">
        <w:rPr>
          <w:b/>
          <w:bCs/>
          <w:rtl/>
          <w:lang w:bidi="ar-EG"/>
        </w:rPr>
        <w:t xml:space="preserve">السيد </w:t>
      </w:r>
      <w:proofErr w:type="spellStart"/>
      <w:r w:rsidR="00605B3A" w:rsidRPr="00EB7D36">
        <w:rPr>
          <w:b/>
          <w:bCs/>
          <w:rtl/>
        </w:rPr>
        <w:t>بوغينس</w:t>
      </w:r>
      <w:proofErr w:type="spellEnd"/>
      <w:r w:rsidR="00605B3A" w:rsidRPr="00EB7D36">
        <w:rPr>
          <w:b/>
          <w:bCs/>
          <w:rtl/>
        </w:rPr>
        <w:t xml:space="preserve"> </w:t>
      </w:r>
      <w:r w:rsidR="00605B3A" w:rsidRPr="00EB7D36">
        <w:rPr>
          <w:rFonts w:hint="cs"/>
          <w:b/>
          <w:bCs/>
          <w:rtl/>
        </w:rPr>
        <w:t>(</w:t>
      </w:r>
      <w:r w:rsidR="00605B3A" w:rsidRPr="00EB7D36">
        <w:rPr>
          <w:b/>
          <w:bCs/>
          <w:rtl/>
        </w:rPr>
        <w:t>رئيس شعبة الخدمات الثابتة والمتنقلة/دائرة الخدمات الأرضية</w:t>
      </w:r>
      <w:r w:rsidR="00605B3A" w:rsidRPr="00EB7D36">
        <w:rPr>
          <w:rFonts w:hint="cs"/>
          <w:b/>
          <w:bCs/>
          <w:rtl/>
        </w:rPr>
        <w:t>)</w:t>
      </w:r>
      <w:r w:rsidR="00605B3A" w:rsidRPr="00605B3A">
        <w:rPr>
          <w:rtl/>
          <w:lang w:bidi="ar-EG"/>
        </w:rPr>
        <w:t xml:space="preserve"> </w:t>
      </w:r>
      <w:proofErr w:type="spellStart"/>
      <w:r w:rsidR="00605B3A" w:rsidRPr="003B24DA">
        <w:rPr>
          <w:rtl/>
          <w:lang w:bidi="ar-EG"/>
        </w:rPr>
        <w:t>مسترعياً</w:t>
      </w:r>
      <w:proofErr w:type="spellEnd"/>
      <w:r w:rsidR="00605B3A" w:rsidRPr="003B24DA">
        <w:rPr>
          <w:rtl/>
          <w:lang w:bidi="ar-EG"/>
        </w:rPr>
        <w:t xml:space="preserve"> الانتباه إلى التعليقات المقدمة من الولايات المتحدة، إن المكتب قارن التوصية </w:t>
      </w:r>
      <w:r w:rsidR="00605B3A" w:rsidRPr="003B24DA">
        <w:rPr>
          <w:lang w:bidi="ar-EG"/>
        </w:rPr>
        <w:t>ITU-R P.528-4</w:t>
      </w:r>
      <w:r w:rsidR="00605B3A" w:rsidRPr="003B24DA">
        <w:rPr>
          <w:rtl/>
          <w:lang w:bidi="ar-EG"/>
        </w:rPr>
        <w:t xml:space="preserve"> بالتوصية </w:t>
      </w:r>
      <w:r w:rsidR="00605B3A" w:rsidRPr="003B24DA">
        <w:rPr>
          <w:lang w:bidi="ar-EG"/>
        </w:rPr>
        <w:t>ITU-R P.525-4</w:t>
      </w:r>
      <w:r w:rsidR="00605B3A" w:rsidRPr="003B24DA">
        <w:rPr>
          <w:rtl/>
          <w:lang w:bidi="ar-EG"/>
        </w:rPr>
        <w:t xml:space="preserve"> التي اقترحتها الولايات المتحدة. </w:t>
      </w:r>
      <w:r w:rsidR="00605B3A" w:rsidRPr="00605B3A">
        <w:rPr>
          <w:rFonts w:hint="cs"/>
          <w:rtl/>
          <w:lang w:bidi="ar-EG"/>
        </w:rPr>
        <w:t>ل</w:t>
      </w:r>
      <w:r w:rsidR="00605B3A" w:rsidRPr="003B24DA">
        <w:rPr>
          <w:rtl/>
          <w:lang w:bidi="ar-EG"/>
        </w:rPr>
        <w:t xml:space="preserve">حساب كثافة تدفق القدرة </w:t>
      </w:r>
      <w:r w:rsidR="00605B3A" w:rsidRPr="00605B3A">
        <w:rPr>
          <w:rFonts w:hint="cs"/>
          <w:rtl/>
          <w:lang w:bidi="ar-EG"/>
        </w:rPr>
        <w:t xml:space="preserve">في </w:t>
      </w:r>
      <w:r w:rsidR="00605B3A" w:rsidRPr="003B24DA">
        <w:rPr>
          <w:rtl/>
          <w:lang w:bidi="ar-EG"/>
        </w:rPr>
        <w:t>محطات الاتصالات المتنقلة الدولية</w:t>
      </w:r>
      <w:r w:rsidR="00605B3A">
        <w:rPr>
          <w:rFonts w:hint="cs"/>
          <w:rtl/>
          <w:lang w:bidi="ar-EG"/>
        </w:rPr>
        <w:t>،</w:t>
      </w:r>
      <w:r w:rsidR="00605B3A" w:rsidRPr="003B24DA">
        <w:rPr>
          <w:rtl/>
          <w:lang w:bidi="ar-EG"/>
        </w:rPr>
        <w:t xml:space="preserve"> وخلص إلى أن التوصية </w:t>
      </w:r>
      <w:r w:rsidR="00605B3A" w:rsidRPr="003B24DA">
        <w:rPr>
          <w:lang w:bidi="ar-EG"/>
        </w:rPr>
        <w:t>ITU-R P.528-4</w:t>
      </w:r>
      <w:r w:rsidR="00605B3A" w:rsidRPr="003B24DA">
        <w:rPr>
          <w:rtl/>
          <w:lang w:bidi="ar-EG"/>
        </w:rPr>
        <w:t xml:space="preserve"> أكثر واقعية بالنسبة لمسير الانتشار عبر الأفق وستضمن الاتساق مع عدد من القواعد الإجرائية الحالية.</w:t>
      </w:r>
    </w:p>
    <w:p w14:paraId="69967319" w14:textId="4D51B2A2" w:rsidR="007C56BE" w:rsidRDefault="007C56BE" w:rsidP="00605B3A">
      <w:pPr>
        <w:rPr>
          <w:rtl/>
          <w:lang w:bidi="ar-EG"/>
        </w:rPr>
      </w:pPr>
      <w:r>
        <w:rPr>
          <w:rFonts w:hint="cs"/>
          <w:rtl/>
          <w:lang w:bidi="ar-EG"/>
        </w:rPr>
        <w:t>15.4</w:t>
      </w:r>
      <w:r>
        <w:rPr>
          <w:rtl/>
          <w:lang w:bidi="ar-EG"/>
        </w:rPr>
        <w:tab/>
      </w:r>
      <w:r w:rsidR="00605B3A" w:rsidRPr="00605B3A">
        <w:rPr>
          <w:rFonts w:hint="cs"/>
          <w:rtl/>
          <w:lang w:bidi="ar-EG"/>
        </w:rPr>
        <w:t>و</w:t>
      </w:r>
      <w:r w:rsidR="00605B3A" w:rsidRPr="003B24DA">
        <w:rPr>
          <w:rtl/>
          <w:lang w:bidi="ar-EG"/>
        </w:rPr>
        <w:t xml:space="preserve">قال </w:t>
      </w:r>
      <w:r w:rsidR="00605B3A" w:rsidRPr="00FB5ADA">
        <w:rPr>
          <w:b/>
          <w:bCs/>
          <w:rtl/>
          <w:lang w:bidi="ar-EG"/>
        </w:rPr>
        <w:t xml:space="preserve">السيد </w:t>
      </w:r>
      <w:proofErr w:type="spellStart"/>
      <w:r w:rsidR="00D520CA">
        <w:rPr>
          <w:b/>
          <w:bCs/>
          <w:rtl/>
          <w:lang w:bidi="ar-EG"/>
        </w:rPr>
        <w:t>فاسيلييف</w:t>
      </w:r>
      <w:proofErr w:type="spellEnd"/>
      <w:r w:rsidR="00605B3A" w:rsidRPr="00FB5ADA">
        <w:rPr>
          <w:b/>
          <w:bCs/>
          <w:rtl/>
          <w:lang w:bidi="ar-EG"/>
        </w:rPr>
        <w:t xml:space="preserve"> (رئيس دائرة الخدمات </w:t>
      </w:r>
      <w:r w:rsidR="00605B3A" w:rsidRPr="00FB5ADA">
        <w:rPr>
          <w:b/>
          <w:bCs/>
          <w:rtl/>
        </w:rPr>
        <w:t>الأرضية</w:t>
      </w:r>
      <w:r w:rsidR="00605B3A" w:rsidRPr="00FB5ADA">
        <w:rPr>
          <w:b/>
          <w:bCs/>
          <w:rtl/>
          <w:lang w:bidi="ar-EG"/>
        </w:rPr>
        <w:t>)</w:t>
      </w:r>
      <w:r w:rsidR="00605B3A" w:rsidRPr="003B24DA">
        <w:rPr>
          <w:rtl/>
          <w:lang w:bidi="ar-EG"/>
        </w:rPr>
        <w:t xml:space="preserve">، رداً على سؤال من </w:t>
      </w:r>
      <w:r w:rsidR="00605B3A" w:rsidRPr="00FB5ADA">
        <w:rPr>
          <w:b/>
          <w:bCs/>
          <w:rtl/>
          <w:lang w:bidi="ar-EG"/>
        </w:rPr>
        <w:t xml:space="preserve">السيد </w:t>
      </w:r>
      <w:proofErr w:type="spellStart"/>
      <w:r w:rsidR="00605B3A" w:rsidRPr="00FB5ADA">
        <w:rPr>
          <w:b/>
          <w:bCs/>
          <w:rtl/>
          <w:lang w:bidi="ar-EG"/>
        </w:rPr>
        <w:t>هاشيموتو</w:t>
      </w:r>
      <w:proofErr w:type="spellEnd"/>
      <w:r w:rsidR="00605B3A" w:rsidRPr="003B24DA">
        <w:rPr>
          <w:rtl/>
          <w:lang w:bidi="ar-EG"/>
        </w:rPr>
        <w:t xml:space="preserve">، </w:t>
      </w:r>
      <w:r w:rsidR="004E41F2">
        <w:rPr>
          <w:rFonts w:hint="cs"/>
          <w:rtl/>
          <w:lang w:bidi="ar-EG"/>
        </w:rPr>
        <w:t>إن</w:t>
      </w:r>
      <w:r w:rsidR="00605B3A" w:rsidRPr="003B24DA">
        <w:rPr>
          <w:rtl/>
          <w:lang w:bidi="ar-EG"/>
        </w:rPr>
        <w:t xml:space="preserve"> نتائج المكتب متاحة </w:t>
      </w:r>
      <w:r w:rsidR="00605B3A" w:rsidRPr="00605B3A">
        <w:rPr>
          <w:rFonts w:hint="cs"/>
          <w:rtl/>
          <w:lang w:bidi="ar-EG"/>
        </w:rPr>
        <w:t>عبر بوابة</w:t>
      </w:r>
      <w:r w:rsidR="00605B3A" w:rsidRPr="003B24DA">
        <w:rPr>
          <w:rtl/>
          <w:lang w:bidi="ar-EG"/>
        </w:rPr>
        <w:t xml:space="preserve"> </w:t>
      </w:r>
      <w:r w:rsidR="00605B3A" w:rsidRPr="003B24DA">
        <w:rPr>
          <w:lang w:bidi="ar-EG"/>
        </w:rPr>
        <w:t>SharePoint</w:t>
      </w:r>
      <w:r w:rsidR="00605B3A" w:rsidRPr="003B24DA">
        <w:rPr>
          <w:rtl/>
          <w:lang w:bidi="ar-EG"/>
        </w:rPr>
        <w:t xml:space="preserve"> الخاص</w:t>
      </w:r>
      <w:r w:rsidR="00605B3A" w:rsidRPr="00605B3A">
        <w:rPr>
          <w:rFonts w:hint="cs"/>
          <w:rtl/>
          <w:lang w:bidi="ar-EG"/>
        </w:rPr>
        <w:t>ة</w:t>
      </w:r>
      <w:r w:rsidR="00605B3A" w:rsidRPr="003B24DA">
        <w:rPr>
          <w:rtl/>
          <w:lang w:bidi="ar-EG"/>
        </w:rPr>
        <w:t xml:space="preserve"> باللجنة.</w:t>
      </w:r>
    </w:p>
    <w:p w14:paraId="4BCA8443" w14:textId="2763FFAF" w:rsidR="007C56BE" w:rsidRDefault="007C56BE" w:rsidP="00605B3A">
      <w:pPr>
        <w:rPr>
          <w:rtl/>
          <w:lang w:bidi="ar-EG"/>
        </w:rPr>
      </w:pPr>
      <w:r>
        <w:rPr>
          <w:rFonts w:hint="cs"/>
          <w:rtl/>
          <w:lang w:bidi="ar-EG"/>
        </w:rPr>
        <w:t>16.4</w:t>
      </w:r>
      <w:r>
        <w:rPr>
          <w:rtl/>
          <w:lang w:bidi="ar-EG"/>
        </w:rPr>
        <w:tab/>
      </w:r>
      <w:r w:rsidR="00605B3A" w:rsidRPr="00605B3A">
        <w:rPr>
          <w:rFonts w:hint="cs"/>
          <w:rtl/>
          <w:lang w:bidi="ar-EG"/>
        </w:rPr>
        <w:t>وأقر</w:t>
      </w:r>
      <w:r w:rsidR="00605B3A" w:rsidRPr="003B24DA">
        <w:rPr>
          <w:rtl/>
          <w:lang w:bidi="ar-EG"/>
        </w:rPr>
        <w:t xml:space="preserve"> </w:t>
      </w:r>
      <w:r w:rsidR="00605B3A" w:rsidRPr="00FB5ADA">
        <w:rPr>
          <w:b/>
          <w:bCs/>
          <w:rtl/>
          <w:lang w:bidi="ar-EG"/>
        </w:rPr>
        <w:t xml:space="preserve">السيد </w:t>
      </w:r>
      <w:proofErr w:type="spellStart"/>
      <w:r w:rsidR="00605B3A" w:rsidRPr="00FB5ADA">
        <w:rPr>
          <w:b/>
          <w:bCs/>
          <w:rtl/>
          <w:lang w:bidi="ar-EG"/>
        </w:rPr>
        <w:t>فارلاموف</w:t>
      </w:r>
      <w:proofErr w:type="spellEnd"/>
      <w:r w:rsidR="00605B3A" w:rsidRPr="003B24DA">
        <w:rPr>
          <w:rtl/>
          <w:lang w:bidi="ar-EG"/>
        </w:rPr>
        <w:t xml:space="preserve"> تفضيل استخدام التوصية </w:t>
      </w:r>
      <w:r w:rsidR="00605B3A" w:rsidRPr="003B24DA">
        <w:rPr>
          <w:lang w:bidi="ar-EG"/>
        </w:rPr>
        <w:t>ITU-R P.528-4</w:t>
      </w:r>
      <w:r w:rsidR="00605B3A" w:rsidRPr="003B24DA">
        <w:rPr>
          <w:rtl/>
          <w:lang w:bidi="ar-EG"/>
        </w:rPr>
        <w:t xml:space="preserve"> على النحو الذي اقترحه المكتب. أيد هذا الرأي كل من </w:t>
      </w:r>
      <w:r w:rsidR="00605B3A" w:rsidRPr="00FB5ADA">
        <w:rPr>
          <w:b/>
          <w:bCs/>
          <w:rtl/>
          <w:lang w:bidi="ar-EG"/>
        </w:rPr>
        <w:t xml:space="preserve">السيدة </w:t>
      </w:r>
      <w:proofErr w:type="spellStart"/>
      <w:r w:rsidR="00605B3A" w:rsidRPr="00FB5ADA">
        <w:rPr>
          <w:b/>
          <w:bCs/>
          <w:rtl/>
          <w:lang w:bidi="ar-EG"/>
        </w:rPr>
        <w:t>حسنوفا</w:t>
      </w:r>
      <w:proofErr w:type="spellEnd"/>
      <w:r w:rsidR="00605B3A" w:rsidRPr="00FB5ADA">
        <w:rPr>
          <w:b/>
          <w:bCs/>
          <w:rtl/>
          <w:lang w:bidi="ar-EG"/>
        </w:rPr>
        <w:t xml:space="preserve"> </w:t>
      </w:r>
      <w:r w:rsidR="00605B3A" w:rsidRPr="00107147">
        <w:rPr>
          <w:rtl/>
          <w:lang w:bidi="ar-EG"/>
        </w:rPr>
        <w:t>و</w:t>
      </w:r>
      <w:r w:rsidR="00605B3A" w:rsidRPr="00FB5ADA">
        <w:rPr>
          <w:b/>
          <w:bCs/>
          <w:rtl/>
          <w:lang w:bidi="ar-EG"/>
        </w:rPr>
        <w:t xml:space="preserve">السيد </w:t>
      </w:r>
      <w:r w:rsidR="000D464D">
        <w:rPr>
          <w:b/>
          <w:bCs/>
          <w:rtl/>
          <w:lang w:bidi="ar-EG"/>
        </w:rPr>
        <w:t>العمري</w:t>
      </w:r>
      <w:r w:rsidR="00605B3A" w:rsidRPr="00FB5ADA">
        <w:rPr>
          <w:b/>
          <w:bCs/>
          <w:rtl/>
          <w:lang w:bidi="ar-EG"/>
        </w:rPr>
        <w:t xml:space="preserve"> </w:t>
      </w:r>
      <w:r w:rsidR="00605B3A" w:rsidRPr="00107147">
        <w:rPr>
          <w:rtl/>
          <w:lang w:bidi="ar-EG"/>
        </w:rPr>
        <w:t>و</w:t>
      </w:r>
      <w:r w:rsidR="00605B3A" w:rsidRPr="00FB5ADA">
        <w:rPr>
          <w:b/>
          <w:bCs/>
          <w:rtl/>
          <w:lang w:bidi="ar-EG"/>
        </w:rPr>
        <w:t xml:space="preserve">السيد عزوز </w:t>
      </w:r>
      <w:r w:rsidR="00605B3A" w:rsidRPr="00107147">
        <w:rPr>
          <w:rtl/>
          <w:lang w:bidi="ar-EG"/>
        </w:rPr>
        <w:t>و</w:t>
      </w:r>
      <w:r w:rsidR="00605B3A" w:rsidRPr="00FB5ADA">
        <w:rPr>
          <w:b/>
          <w:bCs/>
          <w:rtl/>
          <w:lang w:bidi="ar-EG"/>
        </w:rPr>
        <w:t xml:space="preserve">السيد </w:t>
      </w:r>
      <w:proofErr w:type="spellStart"/>
      <w:r w:rsidR="00605B3A" w:rsidRPr="00FB5ADA">
        <w:rPr>
          <w:b/>
          <w:bCs/>
          <w:rtl/>
          <w:lang w:bidi="ar-EG"/>
        </w:rPr>
        <w:t>ماكهونو</w:t>
      </w:r>
      <w:proofErr w:type="spellEnd"/>
      <w:r w:rsidR="00605B3A" w:rsidRPr="00FB5ADA">
        <w:rPr>
          <w:b/>
          <w:bCs/>
          <w:rtl/>
          <w:lang w:bidi="ar-EG"/>
        </w:rPr>
        <w:t xml:space="preserve"> </w:t>
      </w:r>
      <w:r w:rsidR="00605B3A" w:rsidRPr="00107147">
        <w:rPr>
          <w:rtl/>
          <w:lang w:bidi="ar-EG"/>
        </w:rPr>
        <w:t>و</w:t>
      </w:r>
      <w:r w:rsidR="00605B3A" w:rsidRPr="00FB5ADA">
        <w:rPr>
          <w:b/>
          <w:bCs/>
          <w:rtl/>
          <w:lang w:bidi="ar-EG"/>
        </w:rPr>
        <w:t xml:space="preserve">السيد هنري </w:t>
      </w:r>
      <w:r w:rsidR="00605B3A" w:rsidRPr="00107147">
        <w:rPr>
          <w:rtl/>
          <w:lang w:bidi="ar-EG"/>
        </w:rPr>
        <w:t>و</w:t>
      </w:r>
      <w:r w:rsidR="00605B3A" w:rsidRPr="00FB5ADA">
        <w:rPr>
          <w:b/>
          <w:bCs/>
          <w:rtl/>
          <w:lang w:bidi="ar-EG"/>
        </w:rPr>
        <w:t xml:space="preserve">السيد </w:t>
      </w:r>
      <w:proofErr w:type="spellStart"/>
      <w:r w:rsidR="00605B3A" w:rsidRPr="00FB5ADA">
        <w:rPr>
          <w:b/>
          <w:bCs/>
          <w:rtl/>
          <w:lang w:bidi="ar-EG"/>
        </w:rPr>
        <w:t>هاشيموتو</w:t>
      </w:r>
      <w:proofErr w:type="spellEnd"/>
      <w:r w:rsidR="00605B3A" w:rsidRPr="00FB5ADA">
        <w:rPr>
          <w:b/>
          <w:bCs/>
          <w:rtl/>
          <w:lang w:bidi="ar-EG"/>
        </w:rPr>
        <w:t xml:space="preserve"> </w:t>
      </w:r>
      <w:r w:rsidR="00605B3A" w:rsidRPr="00107147">
        <w:rPr>
          <w:rtl/>
          <w:lang w:bidi="ar-EG"/>
        </w:rPr>
        <w:t>و</w:t>
      </w:r>
      <w:r w:rsidR="00605B3A" w:rsidRPr="00FB5ADA">
        <w:rPr>
          <w:b/>
          <w:bCs/>
          <w:rtl/>
          <w:lang w:bidi="ar-EG"/>
        </w:rPr>
        <w:t xml:space="preserve">السيد هوان </w:t>
      </w:r>
      <w:r w:rsidR="00605B3A" w:rsidRPr="00107147">
        <w:rPr>
          <w:rtl/>
          <w:lang w:bidi="ar-EG"/>
        </w:rPr>
        <w:t>و</w:t>
      </w:r>
      <w:r w:rsidR="00605B3A" w:rsidRPr="00FB5ADA">
        <w:rPr>
          <w:b/>
          <w:bCs/>
          <w:rtl/>
          <w:lang w:bidi="ar-EG"/>
        </w:rPr>
        <w:t xml:space="preserve">السيد </w:t>
      </w:r>
      <w:proofErr w:type="spellStart"/>
      <w:r w:rsidR="00605B3A" w:rsidRPr="00FB5ADA">
        <w:rPr>
          <w:b/>
          <w:bCs/>
          <w:rtl/>
          <w:lang w:bidi="ar-EG"/>
        </w:rPr>
        <w:t>بورخون</w:t>
      </w:r>
      <w:proofErr w:type="spellEnd"/>
      <w:r w:rsidR="00605B3A" w:rsidRPr="003B24DA">
        <w:rPr>
          <w:rtl/>
          <w:lang w:bidi="ar-EG"/>
        </w:rPr>
        <w:t>.</w:t>
      </w:r>
    </w:p>
    <w:p w14:paraId="3340D3AF" w14:textId="1DE228A6" w:rsidR="007C56BE" w:rsidRDefault="007C56BE" w:rsidP="00E13254">
      <w:pPr>
        <w:rPr>
          <w:rtl/>
          <w:lang w:val="en-GB"/>
        </w:rPr>
      </w:pPr>
      <w:r>
        <w:rPr>
          <w:rFonts w:hint="cs"/>
          <w:rtl/>
          <w:lang w:bidi="ar-EG"/>
        </w:rPr>
        <w:t>17.4</w:t>
      </w:r>
      <w:r>
        <w:rPr>
          <w:rtl/>
          <w:lang w:bidi="ar-EG"/>
        </w:rPr>
        <w:tab/>
      </w:r>
      <w:r w:rsidR="00DF27BE">
        <w:rPr>
          <w:rFonts w:hint="cs"/>
          <w:rtl/>
          <w:lang w:bidi="ar-EG"/>
        </w:rPr>
        <w:t>و</w:t>
      </w:r>
      <w:r w:rsidR="00DF27BE" w:rsidRPr="00DF27BE">
        <w:rPr>
          <w:b/>
          <w:bCs/>
          <w:rtl/>
          <w:lang w:val="en-GB" w:bidi="ar-EG"/>
        </w:rPr>
        <w:t>اعتُمد</w:t>
      </w:r>
      <w:r w:rsidR="00DF27BE" w:rsidRPr="00DF27BE">
        <w:rPr>
          <w:rFonts w:hint="cs"/>
          <w:rtl/>
          <w:lang w:val="en-GB"/>
        </w:rPr>
        <w:t xml:space="preserve"> </w:t>
      </w:r>
      <w:r w:rsidRPr="00D451BA">
        <w:rPr>
          <w:rFonts w:hint="cs"/>
          <w:rtl/>
          <w:lang w:val="en-GB"/>
        </w:rPr>
        <w:t>مشروع القاعدة الإجرائية</w:t>
      </w:r>
      <w:r w:rsidR="00605B3A">
        <w:rPr>
          <w:rFonts w:hint="cs"/>
          <w:rtl/>
          <w:lang w:val="en-GB"/>
        </w:rPr>
        <w:t xml:space="preserve"> الجديدة</w:t>
      </w:r>
      <w:r w:rsidR="00605B3A" w:rsidRPr="00605B3A">
        <w:rPr>
          <w:rtl/>
        </w:rPr>
        <w:t xml:space="preserve"> </w:t>
      </w:r>
      <w:r w:rsidR="00605B3A" w:rsidRPr="00605B3A">
        <w:rPr>
          <w:rtl/>
          <w:lang w:val="en-GB"/>
        </w:rPr>
        <w:t xml:space="preserve">بشأن الرقم </w:t>
      </w:r>
      <w:r w:rsidR="00605B3A" w:rsidRPr="00605B3A">
        <w:t>411B.5</w:t>
      </w:r>
      <w:r w:rsidR="00605B3A">
        <w:rPr>
          <w:rFonts w:hint="cs"/>
          <w:rtl/>
        </w:rPr>
        <w:t xml:space="preserve"> </w:t>
      </w:r>
      <w:r w:rsidR="00E13254" w:rsidRPr="00E13254">
        <w:rPr>
          <w:rtl/>
          <w:lang w:bidi="ar-EG"/>
        </w:rPr>
        <w:t xml:space="preserve">من لوائح الراديو </w:t>
      </w:r>
      <w:r w:rsidR="00605B3A">
        <w:rPr>
          <w:rFonts w:hint="cs"/>
          <w:rtl/>
        </w:rPr>
        <w:t>دون تغيير</w:t>
      </w:r>
      <w:r w:rsidRPr="00D451BA">
        <w:rPr>
          <w:rFonts w:hint="cs"/>
          <w:rtl/>
          <w:lang w:val="en-GB"/>
        </w:rPr>
        <w:t xml:space="preserve">، على أن يكون تاريخ بدء تطبيق القاعدة الإجرائية الجديدة فور </w:t>
      </w:r>
      <w:r w:rsidR="00B94870">
        <w:rPr>
          <w:rFonts w:hint="cs"/>
          <w:rtl/>
          <w:lang w:val="en-GB"/>
        </w:rPr>
        <w:t>اعتمادها</w:t>
      </w:r>
      <w:r w:rsidRPr="00D451BA">
        <w:rPr>
          <w:rFonts w:hint="cs"/>
          <w:rtl/>
          <w:lang w:val="en-GB"/>
        </w:rPr>
        <w:t>.</w:t>
      </w:r>
    </w:p>
    <w:p w14:paraId="5905B624" w14:textId="3B3B8D28" w:rsidR="007C56BE" w:rsidRPr="00D970E8" w:rsidRDefault="00605B3A" w:rsidP="00E13254">
      <w:pPr>
        <w:pStyle w:val="Headingb"/>
        <w:rPr>
          <w:rtl/>
        </w:rPr>
      </w:pPr>
      <w:r>
        <w:rPr>
          <w:rFonts w:hint="cs"/>
          <w:rtl/>
          <w:lang w:val="en-GB"/>
        </w:rPr>
        <w:t>إلغاء</w:t>
      </w:r>
      <w:r w:rsidRPr="00605B3A">
        <w:rPr>
          <w:rFonts w:hint="cs"/>
          <w:b w:val="0"/>
          <w:bCs w:val="0"/>
          <w:kern w:val="0"/>
          <w:sz w:val="22"/>
          <w:szCs w:val="22"/>
          <w:rtl/>
          <w:lang w:val="en-GB" w:bidi="ar-SA"/>
        </w:rPr>
        <w:t xml:space="preserve"> </w:t>
      </w:r>
      <w:r w:rsidRPr="00605B3A">
        <w:rPr>
          <w:rFonts w:hint="cs"/>
          <w:rtl/>
          <w:lang w:val="en-GB" w:bidi="ar-SA"/>
        </w:rPr>
        <w:t>القاعدة الإجرائية</w:t>
      </w:r>
      <w:r w:rsidRPr="00605B3A">
        <w:rPr>
          <w:b w:val="0"/>
          <w:bCs w:val="0"/>
          <w:kern w:val="0"/>
          <w:sz w:val="22"/>
          <w:szCs w:val="22"/>
          <w:rtl/>
          <w:lang w:val="en-GB" w:bidi="ar-SA"/>
        </w:rPr>
        <w:t xml:space="preserve"> </w:t>
      </w:r>
      <w:r w:rsidRPr="00605B3A">
        <w:rPr>
          <w:rtl/>
          <w:lang w:val="en-GB" w:bidi="ar-SA"/>
        </w:rPr>
        <w:t>بشأن الرقم</w:t>
      </w:r>
      <w:r>
        <w:rPr>
          <w:rFonts w:hint="cs"/>
          <w:rtl/>
          <w:lang w:val="en-GB" w:bidi="ar-SA"/>
        </w:rPr>
        <w:t xml:space="preserve"> </w:t>
      </w:r>
      <w:r w:rsidR="008A2D72">
        <w:rPr>
          <w:rFonts w:hint="cs"/>
          <w:rtl/>
          <w:lang w:val="en-GB" w:bidi="ar-SA"/>
        </w:rPr>
        <w:t>5.</w:t>
      </w:r>
      <w:r w:rsidR="008A2D72">
        <w:rPr>
          <w:lang w:bidi="ar-SA"/>
        </w:rPr>
        <w:t>510</w:t>
      </w:r>
      <w:r w:rsidR="007C56BE">
        <w:rPr>
          <w:rFonts w:hint="cs"/>
          <w:rtl/>
          <w:lang w:val="en-GB"/>
        </w:rPr>
        <w:t xml:space="preserve"> </w:t>
      </w:r>
      <w:r w:rsidR="00E13254" w:rsidRPr="00E13254">
        <w:rPr>
          <w:rtl/>
          <w:lang w:val="en-GB"/>
        </w:rPr>
        <w:t xml:space="preserve">من لوائح الراديو </w:t>
      </w:r>
      <w:r w:rsidR="007C56BE">
        <w:rPr>
          <w:rFonts w:hint="cs"/>
          <w:rtl/>
          <w:lang w:val="en-GB"/>
        </w:rPr>
        <w:t xml:space="preserve">(الملحق 2 بالرسالة المعممة </w:t>
      </w:r>
      <w:r w:rsidR="007C56BE">
        <w:t>CCRR/65</w:t>
      </w:r>
      <w:r w:rsidR="007C56BE">
        <w:rPr>
          <w:rFonts w:hint="cs"/>
          <w:rtl/>
        </w:rPr>
        <w:t>)</w:t>
      </w:r>
    </w:p>
    <w:p w14:paraId="4B296D8D" w14:textId="6BADF6BA" w:rsidR="007C56BE" w:rsidRDefault="007C56BE" w:rsidP="00DF27BE">
      <w:pPr>
        <w:rPr>
          <w:rtl/>
          <w:lang w:bidi="ar-EG"/>
        </w:rPr>
      </w:pPr>
      <w:r>
        <w:rPr>
          <w:rFonts w:hint="cs"/>
          <w:rtl/>
          <w:lang w:bidi="ar-EG"/>
        </w:rPr>
        <w:t>18.4</w:t>
      </w:r>
      <w:r>
        <w:rPr>
          <w:rtl/>
          <w:lang w:bidi="ar-EG"/>
        </w:rPr>
        <w:tab/>
      </w:r>
      <w:r w:rsidR="00DF27BE" w:rsidRPr="00DF27BE">
        <w:rPr>
          <w:b/>
          <w:bCs/>
          <w:rtl/>
          <w:lang w:bidi="ar-EG"/>
        </w:rPr>
        <w:t>اعتُمد</w:t>
      </w:r>
      <w:r w:rsidR="008A2D72">
        <w:rPr>
          <w:rFonts w:hint="cs"/>
          <w:rtl/>
        </w:rPr>
        <w:t>.</w:t>
      </w:r>
    </w:p>
    <w:p w14:paraId="0F5C9856" w14:textId="7D44C882" w:rsidR="007C56BE" w:rsidRDefault="008A2D72" w:rsidP="00DA7A72">
      <w:pPr>
        <w:pStyle w:val="Headingb"/>
        <w:rPr>
          <w:rtl/>
        </w:rPr>
      </w:pPr>
      <w:r>
        <w:rPr>
          <w:rFonts w:hint="cs"/>
          <w:rtl/>
        </w:rPr>
        <w:t xml:space="preserve">تعديل </w:t>
      </w:r>
      <w:r w:rsidRPr="008A2D72">
        <w:rPr>
          <w:rFonts w:hint="cs"/>
          <w:rtl/>
          <w:lang w:bidi="ar-SA"/>
        </w:rPr>
        <w:t>القاعدة الإجرائية</w:t>
      </w:r>
      <w:r w:rsidRPr="008A2D72">
        <w:rPr>
          <w:rtl/>
          <w:lang w:bidi="ar-SA"/>
        </w:rPr>
        <w:t xml:space="preserve"> بشأن</w:t>
      </w:r>
      <w:r w:rsidR="00DA7A72" w:rsidRPr="00DA7A72">
        <w:rPr>
          <w:rFonts w:hint="cs"/>
          <w:b w:val="0"/>
          <w:bCs w:val="0"/>
          <w:kern w:val="0"/>
          <w:sz w:val="22"/>
          <w:szCs w:val="22"/>
          <w:rtl/>
        </w:rPr>
        <w:t xml:space="preserve"> </w:t>
      </w:r>
      <w:r w:rsidR="00DA7A72" w:rsidRPr="00DA7A72">
        <w:rPr>
          <w:rFonts w:hint="cs"/>
          <w:rtl/>
          <w:lang w:bidi="ar-SA"/>
        </w:rPr>
        <w:t>إمكانية</w:t>
      </w:r>
      <w:r w:rsidRPr="008A2D72">
        <w:rPr>
          <w:rtl/>
          <w:lang w:bidi="ar-SA"/>
        </w:rPr>
        <w:t xml:space="preserve"> </w:t>
      </w:r>
      <w:r w:rsidR="007C56BE" w:rsidRPr="00D970E8">
        <w:rPr>
          <w:rtl/>
        </w:rPr>
        <w:t xml:space="preserve">قبول استلام بطاقات التبليغ </w:t>
      </w:r>
      <w:r w:rsidR="007C56BE">
        <w:rPr>
          <w:rFonts w:hint="cs"/>
          <w:rtl/>
        </w:rPr>
        <w:t xml:space="preserve">(الملحق 3 بالرسالة المعممة </w:t>
      </w:r>
      <w:r w:rsidR="007C56BE">
        <w:t>CCRR/65</w:t>
      </w:r>
      <w:r w:rsidR="007C56BE">
        <w:rPr>
          <w:rFonts w:hint="cs"/>
          <w:rtl/>
        </w:rPr>
        <w:t>)</w:t>
      </w:r>
    </w:p>
    <w:p w14:paraId="6E4CD41C" w14:textId="633D5736" w:rsidR="007C56BE" w:rsidRDefault="007C56BE" w:rsidP="007E2FFC">
      <w:pPr>
        <w:rPr>
          <w:rtl/>
          <w:lang w:bidi="ar-EG"/>
        </w:rPr>
      </w:pPr>
      <w:r>
        <w:rPr>
          <w:rFonts w:hint="cs"/>
          <w:rtl/>
          <w:lang w:bidi="ar-EG"/>
        </w:rPr>
        <w:t>19.4</w:t>
      </w:r>
      <w:r>
        <w:rPr>
          <w:rtl/>
          <w:lang w:bidi="ar-EG"/>
        </w:rPr>
        <w:tab/>
      </w:r>
      <w:r w:rsidR="008A2D72" w:rsidRPr="003B24DA">
        <w:rPr>
          <w:rtl/>
          <w:lang w:bidi="ar-EG"/>
        </w:rPr>
        <w:t xml:space="preserve">قال </w:t>
      </w:r>
      <w:r w:rsidR="008A2D72" w:rsidRPr="008A2D72">
        <w:rPr>
          <w:b/>
          <w:bCs/>
          <w:rtl/>
        </w:rPr>
        <w:t>السيد فاليه (رئيس دائرة الخدمات الفضائية)</w:t>
      </w:r>
      <w:r w:rsidR="008A2D72" w:rsidRPr="008A2D72">
        <w:rPr>
          <w:rtl/>
        </w:rPr>
        <w:t xml:space="preserve"> </w:t>
      </w:r>
      <w:r w:rsidR="00DA7A72" w:rsidRPr="003B24DA">
        <w:rPr>
          <w:rtl/>
          <w:lang w:bidi="ar-EG"/>
        </w:rPr>
        <w:t xml:space="preserve">إن الإدارة الكندية طلبت في تعليقاتها توضيحاً بشأن الحاجة إلى </w:t>
      </w:r>
      <w:r w:rsidR="00DA7A72" w:rsidRPr="00DA7A72">
        <w:rPr>
          <w:rFonts w:hint="cs"/>
          <w:rtl/>
          <w:lang w:bidi="ar-EG"/>
        </w:rPr>
        <w:t>المذكرة</w:t>
      </w:r>
      <w:r w:rsidR="00DA7A72" w:rsidRPr="003B24DA">
        <w:rPr>
          <w:rtl/>
          <w:lang w:bidi="ar-EG"/>
        </w:rPr>
        <w:t xml:space="preserve"> المرتبطة بعنوان القاعدة بالنظر إلى التغييرات التي أجريت على التذييل 4 في المؤتمر </w:t>
      </w:r>
      <w:r w:rsidR="00DA7A72" w:rsidRPr="003B24DA">
        <w:rPr>
          <w:lang w:bidi="ar-EG"/>
        </w:rPr>
        <w:t>WRC-19</w:t>
      </w:r>
      <w:r w:rsidR="00DA7A72" w:rsidRPr="003B24DA">
        <w:rPr>
          <w:rtl/>
          <w:lang w:bidi="ar-EG"/>
        </w:rPr>
        <w:t>.</w:t>
      </w:r>
      <w:r w:rsidR="007E2FFC" w:rsidRPr="007E2FFC">
        <w:rPr>
          <w:rFonts w:hint="cs"/>
          <w:rtl/>
          <w:lang w:val="en-CA" w:bidi="ar-EG"/>
        </w:rPr>
        <w:t xml:space="preserve"> </w:t>
      </w:r>
      <w:r w:rsidR="007E2FFC" w:rsidRPr="007E2FFC">
        <w:rPr>
          <w:rFonts w:hint="cs"/>
          <w:rtl/>
          <w:lang w:bidi="ar-EG"/>
        </w:rPr>
        <w:t>وإذ</w:t>
      </w:r>
      <w:r w:rsidR="007E2FFC" w:rsidRPr="003B24DA">
        <w:rPr>
          <w:rtl/>
          <w:lang w:bidi="ar-EG"/>
        </w:rPr>
        <w:t xml:space="preserve"> أقر المكتب بأن </w:t>
      </w:r>
      <w:r w:rsidR="007E2FFC" w:rsidRPr="007E2FFC">
        <w:rPr>
          <w:rFonts w:hint="cs"/>
          <w:rtl/>
          <w:lang w:bidi="ar-EG"/>
        </w:rPr>
        <w:t xml:space="preserve">الإبقاء على المذكرة </w:t>
      </w:r>
      <w:r w:rsidR="007E2FFC" w:rsidRPr="003B24DA">
        <w:rPr>
          <w:rtl/>
          <w:lang w:bidi="ar-EG"/>
        </w:rPr>
        <w:t>ليس ضروري</w:t>
      </w:r>
      <w:r w:rsidR="007E2FFC" w:rsidRPr="007E2FFC">
        <w:rPr>
          <w:rFonts w:hint="cs"/>
          <w:rtl/>
          <w:lang w:bidi="ar-EG"/>
        </w:rPr>
        <w:t>اً</w:t>
      </w:r>
      <w:r w:rsidR="007E2FFC" w:rsidRPr="003B24DA">
        <w:rPr>
          <w:rtl/>
          <w:lang w:bidi="ar-EG"/>
        </w:rPr>
        <w:t xml:space="preserve"> تماماً، </w:t>
      </w:r>
      <w:r w:rsidR="007E2FFC" w:rsidRPr="007E2FFC">
        <w:rPr>
          <w:rFonts w:hint="cs"/>
          <w:rtl/>
          <w:lang w:bidi="ar-EG"/>
        </w:rPr>
        <w:t xml:space="preserve">وهي </w:t>
      </w:r>
      <w:r w:rsidR="007E2FFC" w:rsidRPr="003B24DA">
        <w:rPr>
          <w:rtl/>
          <w:lang w:bidi="ar-EG"/>
        </w:rPr>
        <w:t xml:space="preserve">التي تشير إلى قرار اتخذه المؤتمر </w:t>
      </w:r>
      <w:r w:rsidR="007E2FFC" w:rsidRPr="003B24DA">
        <w:rPr>
          <w:lang w:bidi="ar-EG"/>
        </w:rPr>
        <w:t>WRC-15</w:t>
      </w:r>
      <w:r w:rsidR="007E2FFC" w:rsidRPr="003B24DA">
        <w:rPr>
          <w:rtl/>
          <w:lang w:bidi="ar-EG"/>
        </w:rPr>
        <w:t xml:space="preserve"> بشأن </w:t>
      </w:r>
      <w:r w:rsidR="007E2FFC" w:rsidRPr="007E2FFC">
        <w:rPr>
          <w:rFonts w:hint="cs"/>
          <w:rtl/>
          <w:lang w:bidi="ar-EG"/>
        </w:rPr>
        <w:t xml:space="preserve">إمكانية </w:t>
      </w:r>
      <w:r w:rsidR="007E2FFC" w:rsidRPr="003B24DA">
        <w:rPr>
          <w:rtl/>
          <w:lang w:bidi="ar-EG"/>
        </w:rPr>
        <w:t xml:space="preserve">قبول بطاقات التبليغ في حالتين، </w:t>
      </w:r>
      <w:r w:rsidR="007E2FFC" w:rsidRPr="007E2FFC">
        <w:rPr>
          <w:rFonts w:hint="cs"/>
          <w:rtl/>
          <w:lang w:bidi="ar-EG"/>
        </w:rPr>
        <w:t>رأى إمكانية بقائها مفيدة</w:t>
      </w:r>
      <w:r w:rsidR="007E2FFC" w:rsidRPr="003B24DA">
        <w:rPr>
          <w:rtl/>
          <w:lang w:bidi="ar-EG"/>
        </w:rPr>
        <w:t xml:space="preserve"> كمعلومات مرجعية </w:t>
      </w:r>
      <w:r w:rsidR="007E2FFC" w:rsidRPr="007E2FFC">
        <w:rPr>
          <w:rFonts w:hint="cs"/>
          <w:rtl/>
          <w:lang w:bidi="ar-EG"/>
        </w:rPr>
        <w:t>ل</w:t>
      </w:r>
      <w:r w:rsidR="007E2FFC" w:rsidRPr="003B24DA">
        <w:rPr>
          <w:rtl/>
          <w:lang w:bidi="ar-EG"/>
        </w:rPr>
        <w:t>لإدارات</w:t>
      </w:r>
      <w:r w:rsidR="007E2FFC" w:rsidRPr="007E2FFC">
        <w:rPr>
          <w:rFonts w:hint="cs"/>
          <w:rtl/>
          <w:lang w:bidi="ar-EG"/>
        </w:rPr>
        <w:t xml:space="preserve"> المبلِّغة</w:t>
      </w:r>
      <w:r w:rsidR="007E2FFC" w:rsidRPr="003B24DA">
        <w:rPr>
          <w:rtl/>
          <w:lang w:bidi="ar-EG"/>
        </w:rPr>
        <w:t>.</w:t>
      </w:r>
    </w:p>
    <w:p w14:paraId="14723135" w14:textId="648A8489" w:rsidR="007C56BE" w:rsidRDefault="007C56BE" w:rsidP="00B94870">
      <w:pPr>
        <w:rPr>
          <w:rtl/>
          <w:lang w:bidi="ar-EG"/>
        </w:rPr>
      </w:pPr>
      <w:r>
        <w:rPr>
          <w:rFonts w:hint="cs"/>
          <w:rtl/>
          <w:lang w:bidi="ar-EG"/>
        </w:rPr>
        <w:t>20.4</w:t>
      </w:r>
      <w:r>
        <w:rPr>
          <w:rtl/>
          <w:lang w:bidi="ar-EG"/>
        </w:rPr>
        <w:tab/>
      </w:r>
      <w:r w:rsidR="008A2D72">
        <w:rPr>
          <w:rFonts w:hint="cs"/>
          <w:rtl/>
          <w:lang w:val="en-GB" w:bidi="ar-EG"/>
        </w:rPr>
        <w:t>و</w:t>
      </w:r>
      <w:r w:rsidR="007E2FFC">
        <w:rPr>
          <w:rFonts w:hint="cs"/>
          <w:rtl/>
          <w:lang w:val="en-GB" w:bidi="ar-EG"/>
        </w:rPr>
        <w:t xml:space="preserve">بذلك التفسير </w:t>
      </w:r>
      <w:r w:rsidR="00DF27BE" w:rsidRPr="00DF27BE">
        <w:rPr>
          <w:b/>
          <w:bCs/>
          <w:rtl/>
          <w:lang w:val="en-GB" w:bidi="ar-EG"/>
        </w:rPr>
        <w:t>اعتُمد</w:t>
      </w:r>
      <w:r w:rsidR="00DF27BE" w:rsidRPr="00DF27BE">
        <w:rPr>
          <w:rFonts w:hint="cs"/>
          <w:rtl/>
          <w:lang w:val="en-GB" w:bidi="ar-EG"/>
        </w:rPr>
        <w:t xml:space="preserve"> </w:t>
      </w:r>
      <w:r w:rsidR="007E2FFC">
        <w:rPr>
          <w:rFonts w:hint="cs"/>
          <w:rtl/>
          <w:lang w:val="en-GB" w:bidi="ar-EG"/>
        </w:rPr>
        <w:t>تعديل</w:t>
      </w:r>
      <w:r w:rsidRPr="00D451BA">
        <w:rPr>
          <w:rFonts w:hint="cs"/>
          <w:rtl/>
          <w:lang w:val="en-GB" w:bidi="ar-EG"/>
        </w:rPr>
        <w:t xml:space="preserve"> </w:t>
      </w:r>
      <w:r w:rsidRPr="00D451BA">
        <w:rPr>
          <w:rFonts w:hint="cs"/>
          <w:rtl/>
          <w:lang w:val="en-GB"/>
        </w:rPr>
        <w:t>القاعدة الإجرائية</w:t>
      </w:r>
      <w:r w:rsidR="007E2FFC" w:rsidRPr="007E2FFC">
        <w:rPr>
          <w:rtl/>
        </w:rPr>
        <w:t xml:space="preserve"> </w:t>
      </w:r>
      <w:r w:rsidR="007E2FFC" w:rsidRPr="007E2FFC">
        <w:rPr>
          <w:rtl/>
          <w:lang w:val="en-GB"/>
        </w:rPr>
        <w:t>بشأن</w:t>
      </w:r>
      <w:r w:rsidR="007E2FFC" w:rsidRPr="007E2FFC">
        <w:rPr>
          <w:rFonts w:hint="cs"/>
          <w:b/>
          <w:bCs/>
          <w:rtl/>
          <w:lang w:val="en-GB"/>
        </w:rPr>
        <w:t xml:space="preserve"> </w:t>
      </w:r>
      <w:r w:rsidR="007E2FFC" w:rsidRPr="007E2FFC">
        <w:rPr>
          <w:rFonts w:hint="cs"/>
          <w:rtl/>
          <w:lang w:val="en-GB"/>
        </w:rPr>
        <w:t>إمكانية</w:t>
      </w:r>
      <w:r w:rsidR="007E2FFC" w:rsidRPr="007E2FFC">
        <w:rPr>
          <w:rtl/>
          <w:lang w:val="en-GB"/>
        </w:rPr>
        <w:t xml:space="preserve"> قبول استلام بطاقات التبليغ</w:t>
      </w:r>
      <w:r w:rsidRPr="00D451BA">
        <w:rPr>
          <w:rFonts w:hint="cs"/>
          <w:rtl/>
          <w:lang w:val="en-GB"/>
        </w:rPr>
        <w:t xml:space="preserve">، على أن يكون تاريخ بدء تطبيق </w:t>
      </w:r>
      <w:r w:rsidR="00B94870">
        <w:rPr>
          <w:rFonts w:hint="cs"/>
          <w:rtl/>
          <w:lang w:val="en-GB"/>
        </w:rPr>
        <w:t>ال</w:t>
      </w:r>
      <w:r w:rsidR="00B94870" w:rsidRPr="00B94870">
        <w:rPr>
          <w:rFonts w:hint="cs"/>
          <w:rtl/>
          <w:lang w:val="en-GB" w:bidi="ar-EG"/>
        </w:rPr>
        <w:t xml:space="preserve">تعديل </w:t>
      </w:r>
      <w:r w:rsidRPr="00D451BA">
        <w:rPr>
          <w:rFonts w:hint="cs"/>
          <w:rtl/>
          <w:lang w:val="en-GB"/>
        </w:rPr>
        <w:t xml:space="preserve">فور </w:t>
      </w:r>
      <w:r w:rsidR="00B94870">
        <w:rPr>
          <w:rFonts w:hint="cs"/>
          <w:rtl/>
          <w:lang w:val="en-GB"/>
        </w:rPr>
        <w:t>اعتماده</w:t>
      </w:r>
      <w:r w:rsidRPr="00D451BA">
        <w:rPr>
          <w:rFonts w:hint="cs"/>
          <w:rtl/>
          <w:lang w:val="en-GB"/>
        </w:rPr>
        <w:t>.</w:t>
      </w:r>
    </w:p>
    <w:p w14:paraId="7BD67B9E" w14:textId="2A73561A" w:rsidR="007C56BE" w:rsidRDefault="007E2FFC" w:rsidP="00E13254">
      <w:pPr>
        <w:pStyle w:val="Headingb"/>
        <w:rPr>
          <w:rtl/>
        </w:rPr>
      </w:pPr>
      <w:r w:rsidRPr="007E2FFC">
        <w:rPr>
          <w:rFonts w:hint="cs"/>
          <w:rtl/>
          <w:lang w:bidi="ar-SA"/>
        </w:rPr>
        <w:t>تعديل القاعدة الإجرائية</w:t>
      </w:r>
      <w:r w:rsidRPr="007E2FFC">
        <w:rPr>
          <w:rtl/>
          <w:lang w:bidi="ar-SA"/>
        </w:rPr>
        <w:t xml:space="preserve"> بشأن الرقم</w:t>
      </w:r>
      <w:r>
        <w:rPr>
          <w:rFonts w:hint="cs"/>
          <w:rtl/>
          <w:lang w:bidi="ar-SA"/>
        </w:rPr>
        <w:t xml:space="preserve"> </w:t>
      </w:r>
      <w:r>
        <w:rPr>
          <w:lang w:bidi="ar-SA"/>
        </w:rPr>
        <w:t>11A.9</w:t>
      </w:r>
      <w:r w:rsidRPr="007E2FFC">
        <w:rPr>
          <w:rFonts w:hint="cs"/>
          <w:rtl/>
          <w:lang w:bidi="ar-SA"/>
        </w:rPr>
        <w:t xml:space="preserve"> </w:t>
      </w:r>
      <w:r w:rsidR="00E13254" w:rsidRPr="00E13254">
        <w:rPr>
          <w:rtl/>
        </w:rPr>
        <w:t xml:space="preserve">من لوائح الراديو </w:t>
      </w:r>
      <w:r w:rsidR="007C56BE">
        <w:rPr>
          <w:rFonts w:hint="cs"/>
          <w:rtl/>
        </w:rPr>
        <w:t xml:space="preserve">(الملحق 4 بالرسالة المعممة </w:t>
      </w:r>
      <w:r w:rsidR="007C56BE">
        <w:t>CCRR/65</w:t>
      </w:r>
      <w:r w:rsidR="007C56BE">
        <w:rPr>
          <w:rFonts w:hint="cs"/>
          <w:rtl/>
        </w:rPr>
        <w:t>)</w:t>
      </w:r>
    </w:p>
    <w:p w14:paraId="6E515388" w14:textId="46B7B317" w:rsidR="007C56BE" w:rsidRDefault="007C56BE" w:rsidP="001F02F7">
      <w:pPr>
        <w:rPr>
          <w:rtl/>
          <w:lang w:bidi="ar-EG"/>
        </w:rPr>
      </w:pPr>
      <w:r>
        <w:rPr>
          <w:rFonts w:hint="cs"/>
          <w:rtl/>
          <w:lang w:bidi="ar-EG"/>
        </w:rPr>
        <w:t>21.4</w:t>
      </w:r>
      <w:r>
        <w:rPr>
          <w:rtl/>
          <w:lang w:bidi="ar-EG"/>
        </w:rPr>
        <w:tab/>
      </w:r>
      <w:r w:rsidR="00B224C9" w:rsidRPr="003B24DA">
        <w:rPr>
          <w:rtl/>
          <w:lang w:bidi="ar-EG"/>
        </w:rPr>
        <w:t xml:space="preserve">قال </w:t>
      </w:r>
      <w:r w:rsidR="00B224C9" w:rsidRPr="00B224C9">
        <w:rPr>
          <w:b/>
          <w:bCs/>
          <w:rtl/>
        </w:rPr>
        <w:t>السيد فاليه (رئيس دائرة الخدمات الفضائية)</w:t>
      </w:r>
      <w:r w:rsidR="00B224C9" w:rsidRPr="00B224C9">
        <w:rPr>
          <w:rtl/>
        </w:rPr>
        <w:t xml:space="preserve"> </w:t>
      </w:r>
      <w:r w:rsidR="00B224C9" w:rsidRPr="003B24DA">
        <w:rPr>
          <w:rtl/>
          <w:lang w:bidi="ar-EG"/>
        </w:rPr>
        <w:t>إن</w:t>
      </w:r>
      <w:r w:rsidR="00B224C9" w:rsidRPr="00B224C9">
        <w:rPr>
          <w:rtl/>
          <w:lang w:bidi="ar-EG"/>
        </w:rPr>
        <w:t xml:space="preserve"> </w:t>
      </w:r>
      <w:r w:rsidR="00B224C9" w:rsidRPr="003B24DA">
        <w:rPr>
          <w:rtl/>
          <w:lang w:bidi="ar-EG"/>
        </w:rPr>
        <w:t xml:space="preserve">إدارة كندا اقترحت بعض التغييرات على الجدول </w:t>
      </w:r>
      <w:r w:rsidR="00107147">
        <w:rPr>
          <w:lang w:bidi="ar-EG"/>
        </w:rPr>
        <w:t>1-11A.9</w:t>
      </w:r>
      <w:r w:rsidR="00B224C9" w:rsidRPr="003B24DA">
        <w:rPr>
          <w:rtl/>
          <w:lang w:bidi="ar-EG"/>
        </w:rPr>
        <w:t>.</w:t>
      </w:r>
      <w:r w:rsidR="00CD4AAC" w:rsidRPr="00CD4AAC">
        <w:rPr>
          <w:rtl/>
          <w:lang w:bidi="ar-EG"/>
        </w:rPr>
        <w:t xml:space="preserve"> </w:t>
      </w:r>
      <w:r w:rsidR="00CD4AAC" w:rsidRPr="003B24DA">
        <w:rPr>
          <w:rtl/>
          <w:lang w:bidi="ar-EG"/>
        </w:rPr>
        <w:t>وفيما</w:t>
      </w:r>
      <w:r w:rsidR="00712F82">
        <w:rPr>
          <w:rFonts w:hint="cs"/>
          <w:rtl/>
          <w:lang w:bidi="ar-EG"/>
        </w:rPr>
        <w:t> </w:t>
      </w:r>
      <w:r w:rsidR="00CD4AAC" w:rsidRPr="003B24DA">
        <w:rPr>
          <w:rtl/>
          <w:lang w:bidi="ar-EG"/>
        </w:rPr>
        <w:t xml:space="preserve">يتعلق بنطاقات </w:t>
      </w:r>
      <w:r w:rsidR="00CD4AAC" w:rsidRPr="003B24DA">
        <w:rPr>
          <w:lang w:bidi="ar-EG"/>
        </w:rPr>
        <w:t>Q/V</w:t>
      </w:r>
      <w:r w:rsidR="00CD4AAC" w:rsidRPr="003B24DA">
        <w:rPr>
          <w:rtl/>
          <w:lang w:bidi="ar-EG"/>
        </w:rPr>
        <w:t>، اقترح</w:t>
      </w:r>
      <w:r w:rsidR="00CD4AAC" w:rsidRPr="00CD4AAC">
        <w:rPr>
          <w:rFonts w:hint="cs"/>
          <w:rtl/>
          <w:lang w:bidi="ar-EG"/>
        </w:rPr>
        <w:t>ت</w:t>
      </w:r>
      <w:r w:rsidR="00CD4AAC" w:rsidRPr="003B24DA">
        <w:rPr>
          <w:rtl/>
          <w:lang w:bidi="ar-EG"/>
        </w:rPr>
        <w:t xml:space="preserve"> إدراج </w:t>
      </w:r>
      <w:r w:rsidR="00CD4AAC" w:rsidRPr="00CD4AAC">
        <w:rPr>
          <w:rFonts w:hint="cs"/>
          <w:rtl/>
          <w:lang w:bidi="ar-EG"/>
        </w:rPr>
        <w:t>إحالة</w:t>
      </w:r>
      <w:r w:rsidR="00CD4AAC" w:rsidRPr="003B24DA">
        <w:rPr>
          <w:rtl/>
          <w:lang w:bidi="ar-EG"/>
        </w:rPr>
        <w:t xml:space="preserve"> في العمود الرابع إلى الرقمين </w:t>
      </w:r>
      <w:r w:rsidR="000A1E47">
        <w:rPr>
          <w:bCs/>
          <w:lang w:val="en-CA" w:bidi="ar-EG"/>
        </w:rPr>
        <w:t>550C.5</w:t>
      </w:r>
      <w:r w:rsidR="000A1E47">
        <w:rPr>
          <w:rFonts w:hint="cs"/>
          <w:bCs/>
          <w:rtl/>
          <w:lang w:val="en-CA" w:bidi="ar-EG"/>
        </w:rPr>
        <w:t xml:space="preserve"> </w:t>
      </w:r>
      <w:r w:rsidR="00CD4AAC" w:rsidRPr="003B24DA">
        <w:rPr>
          <w:rtl/>
          <w:lang w:bidi="ar-EG"/>
        </w:rPr>
        <w:t xml:space="preserve">أو </w:t>
      </w:r>
      <w:r w:rsidR="000A1E47">
        <w:rPr>
          <w:lang w:bidi="ar-EG"/>
        </w:rPr>
        <w:t>550E.5</w:t>
      </w:r>
      <w:r w:rsidR="00CD4AAC" w:rsidRPr="003B24DA">
        <w:rPr>
          <w:rtl/>
          <w:lang w:bidi="ar-EG"/>
        </w:rPr>
        <w:t xml:space="preserve"> لتوضيح سبب عدم إدراج الخدمات الفضائية الأخرى الموز</w:t>
      </w:r>
      <w:r w:rsidR="00CD4AAC" w:rsidRPr="00CD4AAC">
        <w:rPr>
          <w:rFonts w:hint="cs"/>
          <w:rtl/>
          <w:lang w:bidi="ar-EG"/>
        </w:rPr>
        <w:t>َّ</w:t>
      </w:r>
      <w:r w:rsidR="00CD4AAC" w:rsidRPr="003B24DA">
        <w:rPr>
          <w:rtl/>
          <w:lang w:bidi="ar-EG"/>
        </w:rPr>
        <w:t xml:space="preserve">ع </w:t>
      </w:r>
      <w:r w:rsidR="00CD4AAC" w:rsidRPr="00CD4AAC">
        <w:rPr>
          <w:rFonts w:hint="cs"/>
          <w:rtl/>
          <w:lang w:bidi="ar-EG"/>
        </w:rPr>
        <w:t xml:space="preserve">لها </w:t>
      </w:r>
      <w:r w:rsidR="00CD4AAC" w:rsidRPr="003B24DA">
        <w:rPr>
          <w:rtl/>
          <w:lang w:bidi="ar-EG"/>
        </w:rPr>
        <w:t>بحقوق متساوية في تلك النطاقات.</w:t>
      </w:r>
      <w:r w:rsidR="00CD4AAC" w:rsidRPr="00CD4AAC">
        <w:rPr>
          <w:rFonts w:hint="cs"/>
          <w:rtl/>
          <w:lang w:bidi="ar-EG"/>
        </w:rPr>
        <w:t xml:space="preserve"> </w:t>
      </w:r>
    </w:p>
    <w:p w14:paraId="40FE816A" w14:textId="04EEF9B3" w:rsidR="007C56BE" w:rsidRDefault="007C56BE" w:rsidP="00E13254">
      <w:pPr>
        <w:rPr>
          <w:rtl/>
          <w:lang w:bidi="ar-EG"/>
        </w:rPr>
      </w:pPr>
      <w:r>
        <w:rPr>
          <w:rFonts w:hint="cs"/>
          <w:rtl/>
          <w:lang w:bidi="ar-EG"/>
        </w:rPr>
        <w:t>22.4</w:t>
      </w:r>
      <w:r>
        <w:rPr>
          <w:rtl/>
          <w:lang w:bidi="ar-EG"/>
        </w:rPr>
        <w:tab/>
      </w:r>
      <w:r w:rsidR="00642AFC" w:rsidRPr="003E11F4">
        <w:rPr>
          <w:rtl/>
          <w:lang w:bidi="ar-EG"/>
        </w:rPr>
        <w:t xml:space="preserve">عقب المناقشة التي جرت في </w:t>
      </w:r>
      <w:r w:rsidR="00642AFC" w:rsidRPr="003E11F4">
        <w:rPr>
          <w:rFonts w:hint="cs"/>
          <w:rtl/>
          <w:lang w:bidi="ar-EG"/>
        </w:rPr>
        <w:t>فريق</w:t>
      </w:r>
      <w:r w:rsidR="00642AFC" w:rsidRPr="003E11F4">
        <w:rPr>
          <w:rtl/>
          <w:lang w:bidi="ar-EG"/>
        </w:rPr>
        <w:t xml:space="preserve"> العمل المعني بالقواعد الإجرائية، </w:t>
      </w:r>
      <w:r w:rsidR="00642AFC" w:rsidRPr="00642AFC">
        <w:rPr>
          <w:b/>
          <w:bCs/>
          <w:rtl/>
          <w:lang w:bidi="ar-EG"/>
        </w:rPr>
        <w:t>اعتُمد</w:t>
      </w:r>
      <w:r w:rsidR="00642AFC" w:rsidRPr="00642AFC">
        <w:rPr>
          <w:rtl/>
          <w:lang w:bidi="ar-EG"/>
        </w:rPr>
        <w:t xml:space="preserve"> </w:t>
      </w:r>
      <w:r w:rsidR="00642AFC" w:rsidRPr="003E11F4">
        <w:rPr>
          <w:rtl/>
          <w:lang w:bidi="ar-EG"/>
        </w:rPr>
        <w:t>تعديل القاعدة الإجرائية بشأن الرقم</w:t>
      </w:r>
      <w:r w:rsidR="000560F1">
        <w:rPr>
          <w:rFonts w:hint="cs"/>
          <w:rtl/>
          <w:lang w:bidi="ar-EG"/>
        </w:rPr>
        <w:t> </w:t>
      </w:r>
      <w:r w:rsidR="00642AFC" w:rsidRPr="003E11F4">
        <w:rPr>
          <w:lang w:bidi="ar-EG"/>
        </w:rPr>
        <w:t>11A.9</w:t>
      </w:r>
      <w:r w:rsidR="00642AFC">
        <w:rPr>
          <w:rFonts w:hint="cs"/>
          <w:rtl/>
          <w:lang w:bidi="ar-EG"/>
        </w:rPr>
        <w:t xml:space="preserve"> </w:t>
      </w:r>
      <w:r w:rsidR="00642AFC" w:rsidRPr="003E11F4">
        <w:rPr>
          <w:rtl/>
          <w:lang w:bidi="ar-EG"/>
        </w:rPr>
        <w:t xml:space="preserve">من لوائح الراديو </w:t>
      </w:r>
      <w:r w:rsidR="00642AFC" w:rsidRPr="00642AFC">
        <w:rPr>
          <w:rtl/>
          <w:lang w:bidi="ar-EG"/>
        </w:rPr>
        <w:t xml:space="preserve">بإدخال </w:t>
      </w:r>
      <w:r w:rsidR="00642AFC" w:rsidRPr="003E11F4">
        <w:rPr>
          <w:rtl/>
          <w:lang w:bidi="ar-EG"/>
        </w:rPr>
        <w:t xml:space="preserve">التعديلات التي اقترحتها كندا، </w:t>
      </w:r>
      <w:r w:rsidR="00642AFC" w:rsidRPr="00642AFC">
        <w:rPr>
          <w:rtl/>
          <w:lang w:bidi="ar-EG"/>
        </w:rPr>
        <w:t xml:space="preserve">على أن يكون تاريخ نفاذ التطبيق فور الموافقة </w:t>
      </w:r>
      <w:r w:rsidR="00642AFC" w:rsidRPr="003E11F4">
        <w:rPr>
          <w:rtl/>
          <w:lang w:bidi="ar-EG"/>
        </w:rPr>
        <w:t>(انظر المرفق</w:t>
      </w:r>
      <w:r w:rsidR="00D473AF">
        <w:rPr>
          <w:rFonts w:hint="cs"/>
          <w:rtl/>
          <w:lang w:bidi="ar-EG"/>
        </w:rPr>
        <w:t> </w:t>
      </w:r>
      <w:r w:rsidR="00642AFC" w:rsidRPr="003E11F4">
        <w:rPr>
          <w:rtl/>
          <w:lang w:bidi="ar-EG"/>
        </w:rPr>
        <w:t xml:space="preserve">2 </w:t>
      </w:r>
      <w:r w:rsidR="00642AFC">
        <w:rPr>
          <w:rFonts w:hint="cs"/>
          <w:rtl/>
          <w:lang w:bidi="ar-EG"/>
        </w:rPr>
        <w:t>ب</w:t>
      </w:r>
      <w:r w:rsidR="00642AFC" w:rsidRPr="003E11F4">
        <w:rPr>
          <w:rtl/>
          <w:lang w:bidi="ar-EG"/>
        </w:rPr>
        <w:t>الوثيقة</w:t>
      </w:r>
      <w:r w:rsidR="000560F1">
        <w:rPr>
          <w:rFonts w:hint="cs"/>
          <w:rtl/>
          <w:lang w:bidi="ar-EG"/>
        </w:rPr>
        <w:t> </w:t>
      </w:r>
      <w:r w:rsidR="00642AFC" w:rsidRPr="003E11F4">
        <w:rPr>
          <w:lang w:bidi="ar-EG"/>
        </w:rPr>
        <w:t>RRB20</w:t>
      </w:r>
      <w:r w:rsidR="000560F1">
        <w:rPr>
          <w:lang w:bidi="ar-EG"/>
        </w:rPr>
        <w:noBreakHyphen/>
      </w:r>
      <w:r w:rsidR="00642AFC" w:rsidRPr="003E11F4">
        <w:rPr>
          <w:lang w:bidi="ar-EG"/>
        </w:rPr>
        <w:t>2/29</w:t>
      </w:r>
      <w:r w:rsidR="00642AFC" w:rsidRPr="003E11F4">
        <w:rPr>
          <w:rtl/>
          <w:lang w:bidi="ar-EG"/>
        </w:rPr>
        <w:t xml:space="preserve"> - ملخص قرارات الاجتماع).</w:t>
      </w:r>
      <w:r>
        <w:rPr>
          <w:rFonts w:ascii="Times New Roman" w:hAnsi="Times New Roman" w:hint="cs"/>
          <w:spacing w:val="-2"/>
          <w:rtl/>
          <w:lang w:bidi="ar-EG"/>
        </w:rPr>
        <w:t xml:space="preserve"> </w:t>
      </w:r>
      <w:r w:rsidR="00E13254" w:rsidRPr="00E13254">
        <w:rPr>
          <w:rFonts w:hint="cs"/>
          <w:rtl/>
          <w:lang w:bidi="ar-EG"/>
        </w:rPr>
        <w:t>و</w:t>
      </w:r>
      <w:r w:rsidR="00E13254" w:rsidRPr="00CD4AAC">
        <w:rPr>
          <w:rtl/>
          <w:lang w:bidi="ar-EG"/>
        </w:rPr>
        <w:t xml:space="preserve">يمكن للمكتب </w:t>
      </w:r>
      <w:r w:rsidR="00E13254" w:rsidRPr="00E13254">
        <w:rPr>
          <w:rFonts w:hint="cs"/>
          <w:rtl/>
          <w:lang w:bidi="ar-EG"/>
        </w:rPr>
        <w:t>أن يعرض</w:t>
      </w:r>
      <w:r w:rsidR="00E13254" w:rsidRPr="00CD4AAC">
        <w:rPr>
          <w:rtl/>
          <w:lang w:bidi="ar-EG"/>
        </w:rPr>
        <w:t xml:space="preserve"> مراجعات إضافية </w:t>
      </w:r>
      <w:r w:rsidR="00E13254" w:rsidRPr="00E13254">
        <w:rPr>
          <w:rFonts w:hint="cs"/>
          <w:rtl/>
          <w:lang w:bidi="ar-EG"/>
        </w:rPr>
        <w:t>ع</w:t>
      </w:r>
      <w:r w:rsidR="00E13254" w:rsidRPr="00CD4AAC">
        <w:rPr>
          <w:rtl/>
          <w:lang w:bidi="ar-EG"/>
        </w:rPr>
        <w:t>لى الاجتماعات اللاحقة في ضوء الحاجة إلى ضمان الاتساق في عرض المعلومات.</w:t>
      </w:r>
    </w:p>
    <w:p w14:paraId="7EB7A6D5" w14:textId="64F0CD3D" w:rsidR="007C56BE" w:rsidRDefault="00E13254" w:rsidP="000560F1">
      <w:pPr>
        <w:pStyle w:val="Headingb"/>
        <w:keepLines/>
        <w:rPr>
          <w:rtl/>
        </w:rPr>
      </w:pPr>
      <w:r w:rsidRPr="00E13254">
        <w:rPr>
          <w:rFonts w:hint="cs"/>
          <w:rtl/>
          <w:lang w:bidi="ar-SA"/>
        </w:rPr>
        <w:lastRenderedPageBreak/>
        <w:t>تعديل القاعدة الإجرائية</w:t>
      </w:r>
      <w:r w:rsidRPr="00E13254">
        <w:rPr>
          <w:rtl/>
          <w:lang w:bidi="ar-SA"/>
        </w:rPr>
        <w:t xml:space="preserve"> بشأن الرقم</w:t>
      </w:r>
      <w:r>
        <w:rPr>
          <w:rFonts w:hint="cs"/>
          <w:rtl/>
          <w:lang w:bidi="ar-SA"/>
        </w:rPr>
        <w:t xml:space="preserve"> </w:t>
      </w:r>
      <w:r w:rsidRPr="00E13254">
        <w:t>.9</w:t>
      </w:r>
      <w:r w:rsidRPr="00E13254">
        <w:rPr>
          <w:rFonts w:hint="cs"/>
          <w:rtl/>
          <w:lang w:bidi="ar-SA"/>
        </w:rPr>
        <w:t xml:space="preserve">19 </w:t>
      </w:r>
      <w:r w:rsidRPr="00E13254">
        <w:rPr>
          <w:rtl/>
        </w:rPr>
        <w:t xml:space="preserve">من لوائح الراديو </w:t>
      </w:r>
      <w:r w:rsidR="007C56BE">
        <w:rPr>
          <w:rFonts w:hint="cs"/>
          <w:rtl/>
        </w:rPr>
        <w:t xml:space="preserve">(الملحق 5 بالرسالة المعممة </w:t>
      </w:r>
      <w:r w:rsidR="007C56BE">
        <w:t>CCRR/65</w:t>
      </w:r>
      <w:r w:rsidR="007C56BE">
        <w:rPr>
          <w:rFonts w:hint="cs"/>
          <w:rtl/>
        </w:rPr>
        <w:t>)</w:t>
      </w:r>
    </w:p>
    <w:p w14:paraId="668825B9" w14:textId="63778B68" w:rsidR="007C56BE" w:rsidRDefault="007C56BE" w:rsidP="000560F1">
      <w:pPr>
        <w:keepNext/>
        <w:keepLines/>
        <w:rPr>
          <w:rtl/>
          <w:lang w:bidi="ar-EG"/>
        </w:rPr>
      </w:pPr>
      <w:r>
        <w:rPr>
          <w:rFonts w:hint="cs"/>
          <w:rtl/>
          <w:lang w:bidi="ar-EG"/>
        </w:rPr>
        <w:t>23.4</w:t>
      </w:r>
      <w:r>
        <w:rPr>
          <w:rtl/>
          <w:lang w:bidi="ar-EG"/>
        </w:rPr>
        <w:tab/>
      </w:r>
      <w:r w:rsidR="00770A4F" w:rsidRPr="00CD4AAC">
        <w:rPr>
          <w:rtl/>
          <w:lang w:bidi="ar-EG"/>
        </w:rPr>
        <w:t xml:space="preserve">قال </w:t>
      </w:r>
      <w:r w:rsidR="00770A4F" w:rsidRPr="000560F1">
        <w:rPr>
          <w:b/>
          <w:bCs/>
          <w:rtl/>
          <w:lang w:bidi="ar-EG"/>
        </w:rPr>
        <w:t xml:space="preserve">السيد </w:t>
      </w:r>
      <w:proofErr w:type="spellStart"/>
      <w:r w:rsidR="00770A4F" w:rsidRPr="000560F1">
        <w:rPr>
          <w:b/>
          <w:bCs/>
          <w:rtl/>
        </w:rPr>
        <w:t>بوغينس</w:t>
      </w:r>
      <w:proofErr w:type="spellEnd"/>
      <w:r w:rsidR="00770A4F" w:rsidRPr="000560F1">
        <w:rPr>
          <w:b/>
          <w:bCs/>
          <w:rtl/>
        </w:rPr>
        <w:t xml:space="preserve"> </w:t>
      </w:r>
      <w:r w:rsidR="00770A4F" w:rsidRPr="000560F1">
        <w:rPr>
          <w:rFonts w:hint="cs"/>
          <w:b/>
          <w:bCs/>
          <w:rtl/>
        </w:rPr>
        <w:t>(</w:t>
      </w:r>
      <w:r w:rsidR="00770A4F" w:rsidRPr="000560F1">
        <w:rPr>
          <w:b/>
          <w:bCs/>
          <w:rtl/>
        </w:rPr>
        <w:t>رئيس شعبة الخدمات الثابتة والمتنقلة/دائرة الخدمات الأرضية</w:t>
      </w:r>
      <w:r w:rsidR="00770A4F" w:rsidRPr="000560F1">
        <w:rPr>
          <w:rFonts w:hint="cs"/>
          <w:b/>
          <w:bCs/>
          <w:rtl/>
        </w:rPr>
        <w:t>)</w:t>
      </w:r>
      <w:r w:rsidR="00770A4F" w:rsidRPr="00CD4AAC">
        <w:rPr>
          <w:rtl/>
          <w:lang w:bidi="ar-EG"/>
        </w:rPr>
        <w:t xml:space="preserve"> إن هذه القاعدة يجري تعديلها في</w:t>
      </w:r>
      <w:r w:rsidR="000560F1">
        <w:rPr>
          <w:rFonts w:hint="cs"/>
          <w:rtl/>
          <w:lang w:bidi="ar-EG"/>
        </w:rPr>
        <w:t> </w:t>
      </w:r>
      <w:r w:rsidR="00770A4F" w:rsidRPr="00CD4AAC">
        <w:rPr>
          <w:rtl/>
          <w:lang w:bidi="ar-EG"/>
        </w:rPr>
        <w:t xml:space="preserve">ضوء القرار الذي اتخذه المؤتمر </w:t>
      </w:r>
      <w:r w:rsidR="00770A4F" w:rsidRPr="00CD4AAC">
        <w:rPr>
          <w:lang w:bidi="ar-EG"/>
        </w:rPr>
        <w:t>WRC-19</w:t>
      </w:r>
      <w:r w:rsidR="00770A4F" w:rsidRPr="00CD4AAC">
        <w:rPr>
          <w:rtl/>
          <w:lang w:bidi="ar-EG"/>
        </w:rPr>
        <w:t xml:space="preserve"> بشأن القرار </w:t>
      </w:r>
      <w:r w:rsidR="00770A4F" w:rsidRPr="00770A4F">
        <w:rPr>
          <w:lang w:val="en-CA" w:bidi="ar-EG"/>
        </w:rPr>
        <w:t>761 (Rev.WRC-19)</w:t>
      </w:r>
      <w:r w:rsidR="00770A4F" w:rsidRPr="00770A4F">
        <w:rPr>
          <w:rFonts w:hint="cs"/>
          <w:rtl/>
          <w:lang w:bidi="ar-EG"/>
        </w:rPr>
        <w:t xml:space="preserve"> </w:t>
      </w:r>
      <w:r w:rsidR="00770A4F" w:rsidRPr="00CD4AAC">
        <w:rPr>
          <w:rtl/>
          <w:lang w:bidi="ar-EG"/>
        </w:rPr>
        <w:t xml:space="preserve">من خلال تقديم معايير التنسيق لحماية الخدمة </w:t>
      </w:r>
      <w:r w:rsidR="00770A4F" w:rsidRPr="00770A4F">
        <w:rPr>
          <w:rtl/>
        </w:rPr>
        <w:t>الإذاعية الساتلية (</w:t>
      </w:r>
      <w:r w:rsidR="00770A4F" w:rsidRPr="00770A4F">
        <w:rPr>
          <w:lang w:bidi="ar-EG"/>
        </w:rPr>
        <w:t>BSS</w:t>
      </w:r>
      <w:r w:rsidR="00770A4F" w:rsidRPr="00770A4F">
        <w:rPr>
          <w:rtl/>
        </w:rPr>
        <w:t>)</w:t>
      </w:r>
      <w:r w:rsidR="00770A4F" w:rsidRPr="00770A4F">
        <w:rPr>
          <w:rFonts w:hint="cs"/>
          <w:rtl/>
        </w:rPr>
        <w:t xml:space="preserve"> </w:t>
      </w:r>
      <w:r w:rsidR="00770A4F" w:rsidRPr="00CD4AAC">
        <w:rPr>
          <w:rtl/>
          <w:lang w:bidi="ar-EG"/>
        </w:rPr>
        <w:t xml:space="preserve">في شكل حد </w:t>
      </w:r>
      <w:r w:rsidR="00770A4F" w:rsidRPr="00770A4F">
        <w:rPr>
          <w:rFonts w:hint="cs"/>
          <w:rtl/>
          <w:lang w:bidi="ar-EG"/>
        </w:rPr>
        <w:t>ل</w:t>
      </w:r>
      <w:r w:rsidR="00770A4F" w:rsidRPr="00CD4AAC">
        <w:rPr>
          <w:rtl/>
          <w:lang w:bidi="ar-EG"/>
        </w:rPr>
        <w:t xml:space="preserve">كثافة تدفق القدرة </w:t>
      </w:r>
      <w:r w:rsidR="00770A4F" w:rsidRPr="00770A4F">
        <w:rPr>
          <w:rFonts w:hint="cs"/>
          <w:rtl/>
          <w:lang w:bidi="ar-EG"/>
        </w:rPr>
        <w:t xml:space="preserve">في </w:t>
      </w:r>
      <w:r w:rsidR="00770A4F" w:rsidRPr="00CD4AAC">
        <w:rPr>
          <w:rtl/>
          <w:lang w:bidi="ar-EG"/>
        </w:rPr>
        <w:t xml:space="preserve">محطات الاتصالات المتنقلة الدولية في النطاق </w:t>
      </w:r>
      <w:r w:rsidR="000A1E47">
        <w:rPr>
          <w:lang w:bidi="ar-EG"/>
        </w:rPr>
        <w:t>1 492-1 452</w:t>
      </w:r>
      <w:r w:rsidR="00770A4F" w:rsidRPr="00CD4AAC">
        <w:rPr>
          <w:rtl/>
          <w:lang w:bidi="ar-EG"/>
        </w:rPr>
        <w:t xml:space="preserve"> </w:t>
      </w:r>
      <w:r w:rsidR="00770A4F" w:rsidRPr="00CD4AAC">
        <w:rPr>
          <w:lang w:bidi="ar-EG"/>
        </w:rPr>
        <w:t>MHz</w:t>
      </w:r>
      <w:r w:rsidR="00770A4F" w:rsidRPr="00CD4AAC">
        <w:rPr>
          <w:rtl/>
          <w:lang w:bidi="ar-EG"/>
        </w:rPr>
        <w:t>.</w:t>
      </w:r>
      <w:r w:rsidR="0099028A" w:rsidRPr="0099028A">
        <w:rPr>
          <w:rtl/>
          <w:lang w:bidi="ar-EG"/>
        </w:rPr>
        <w:t xml:space="preserve"> </w:t>
      </w:r>
      <w:r w:rsidR="0099028A" w:rsidRPr="00CD4AAC">
        <w:rPr>
          <w:rtl/>
          <w:lang w:bidi="ar-EG"/>
        </w:rPr>
        <w:t>واعتبر المكتب ال</w:t>
      </w:r>
      <w:r w:rsidR="0099028A" w:rsidRPr="0099028A">
        <w:rPr>
          <w:rFonts w:hint="cs"/>
          <w:rtl/>
          <w:lang w:bidi="ar-EG"/>
        </w:rPr>
        <w:t>مراجع</w:t>
      </w:r>
      <w:r w:rsidR="0099028A" w:rsidRPr="00CD4AAC">
        <w:rPr>
          <w:rtl/>
          <w:lang w:bidi="ar-EG"/>
        </w:rPr>
        <w:t>ات التي اقترحتها كندا</w:t>
      </w:r>
      <w:r w:rsidR="0099028A" w:rsidRPr="0099028A">
        <w:rPr>
          <w:rFonts w:hint="cs"/>
          <w:rtl/>
          <w:lang w:bidi="ar-EG"/>
        </w:rPr>
        <w:t xml:space="preserve"> </w:t>
      </w:r>
      <w:r w:rsidR="0099028A" w:rsidRPr="00CD4AAC">
        <w:rPr>
          <w:rtl/>
          <w:lang w:bidi="ar-EG"/>
        </w:rPr>
        <w:t xml:space="preserve">مفيدة، </w:t>
      </w:r>
      <w:r w:rsidR="0099028A" w:rsidRPr="0099028A">
        <w:rPr>
          <w:rFonts w:hint="cs"/>
          <w:rtl/>
          <w:lang w:bidi="ar-EG"/>
        </w:rPr>
        <w:t>وهي</w:t>
      </w:r>
      <w:r w:rsidR="0099028A" w:rsidRPr="00CD4AAC">
        <w:rPr>
          <w:rtl/>
          <w:lang w:bidi="ar-EG"/>
        </w:rPr>
        <w:t xml:space="preserve"> سعت إلى التأكيد</w:t>
      </w:r>
      <w:r w:rsidR="0099028A" w:rsidRPr="0099028A">
        <w:rPr>
          <w:rFonts w:hint="cs"/>
          <w:rtl/>
          <w:lang w:bidi="ar-EG"/>
        </w:rPr>
        <w:t xml:space="preserve"> على</w:t>
      </w:r>
      <w:r w:rsidR="0099028A" w:rsidRPr="00CD4AAC">
        <w:rPr>
          <w:rtl/>
          <w:lang w:bidi="ar-EG"/>
        </w:rPr>
        <w:t xml:space="preserve"> </w:t>
      </w:r>
      <w:r w:rsidR="0099028A" w:rsidRPr="0099028A">
        <w:rPr>
          <w:rFonts w:hint="cs"/>
          <w:rtl/>
          <w:lang w:bidi="ar-EG"/>
        </w:rPr>
        <w:t>إدراج</w:t>
      </w:r>
      <w:r w:rsidR="0099028A" w:rsidRPr="00CD4AAC">
        <w:rPr>
          <w:rtl/>
          <w:lang w:bidi="ar-EG"/>
        </w:rPr>
        <w:t xml:space="preserve"> حدود </w:t>
      </w:r>
      <w:r w:rsidR="0099028A" w:rsidRPr="0099028A">
        <w:rPr>
          <w:rFonts w:hint="cs"/>
          <w:rtl/>
          <w:lang w:bidi="ar-EG"/>
        </w:rPr>
        <w:t>وأساليب</w:t>
      </w:r>
      <w:r w:rsidR="0099028A" w:rsidRPr="00CD4AAC">
        <w:rPr>
          <w:rtl/>
          <w:lang w:bidi="ar-EG"/>
        </w:rPr>
        <w:t xml:space="preserve"> حساب</w:t>
      </w:r>
      <w:r w:rsidR="0099028A" w:rsidRPr="0099028A">
        <w:rPr>
          <w:rtl/>
          <w:lang w:bidi="ar-EG"/>
        </w:rPr>
        <w:t xml:space="preserve"> </w:t>
      </w:r>
      <w:r w:rsidR="0099028A" w:rsidRPr="00CD4AAC">
        <w:rPr>
          <w:rtl/>
          <w:lang w:bidi="ar-EG"/>
        </w:rPr>
        <w:t xml:space="preserve">كثافة تدفق القدرة </w:t>
      </w:r>
      <w:r w:rsidR="0099028A" w:rsidRPr="0099028A">
        <w:rPr>
          <w:rFonts w:hint="cs"/>
          <w:rtl/>
          <w:lang w:bidi="ar-EG"/>
        </w:rPr>
        <w:t>ك</w:t>
      </w:r>
      <w:r w:rsidR="0099028A" w:rsidRPr="00CD4AAC">
        <w:rPr>
          <w:rtl/>
          <w:lang w:bidi="ar-EG"/>
        </w:rPr>
        <w:t>جزء من لوائح الراديو.</w:t>
      </w:r>
    </w:p>
    <w:p w14:paraId="101C1D3A" w14:textId="52F05732" w:rsidR="007C56BE" w:rsidRDefault="007C56BE" w:rsidP="0099028A">
      <w:pPr>
        <w:rPr>
          <w:rtl/>
          <w:lang w:bidi="ar-EG"/>
        </w:rPr>
      </w:pPr>
      <w:r>
        <w:rPr>
          <w:rFonts w:hint="cs"/>
          <w:rtl/>
          <w:lang w:bidi="ar-EG"/>
        </w:rPr>
        <w:t>24.4</w:t>
      </w:r>
      <w:r>
        <w:rPr>
          <w:rtl/>
          <w:lang w:bidi="ar-EG"/>
        </w:rPr>
        <w:tab/>
      </w:r>
      <w:r w:rsidR="0099028A" w:rsidRPr="0099028A">
        <w:rPr>
          <w:rFonts w:hint="cs"/>
          <w:rtl/>
          <w:lang w:bidi="ar-EG"/>
        </w:rPr>
        <w:t>و</w:t>
      </w:r>
      <w:r w:rsidR="0099028A" w:rsidRPr="00CD4AAC">
        <w:rPr>
          <w:rtl/>
          <w:lang w:bidi="ar-EG"/>
        </w:rPr>
        <w:t xml:space="preserve">قال </w:t>
      </w:r>
      <w:r w:rsidR="0099028A" w:rsidRPr="000B24BD">
        <w:rPr>
          <w:b/>
          <w:bCs/>
          <w:rtl/>
          <w:lang w:bidi="ar-EG"/>
        </w:rPr>
        <w:t xml:space="preserve">السيد </w:t>
      </w:r>
      <w:proofErr w:type="spellStart"/>
      <w:r w:rsidR="0099028A" w:rsidRPr="000B24BD">
        <w:rPr>
          <w:b/>
          <w:bCs/>
          <w:rtl/>
          <w:lang w:bidi="ar-EG"/>
        </w:rPr>
        <w:t>هاشيموتو</w:t>
      </w:r>
      <w:proofErr w:type="spellEnd"/>
      <w:r w:rsidR="0099028A" w:rsidRPr="00CD4AAC">
        <w:rPr>
          <w:rtl/>
          <w:lang w:bidi="ar-EG"/>
        </w:rPr>
        <w:t xml:space="preserve"> و</w:t>
      </w:r>
      <w:r w:rsidR="0099028A" w:rsidRPr="000B24BD">
        <w:rPr>
          <w:b/>
          <w:bCs/>
          <w:rtl/>
          <w:lang w:bidi="ar-EG"/>
        </w:rPr>
        <w:t>السيد هوان</w:t>
      </w:r>
      <w:r w:rsidR="0099028A" w:rsidRPr="00CD4AAC">
        <w:rPr>
          <w:rtl/>
          <w:lang w:bidi="ar-EG"/>
        </w:rPr>
        <w:t xml:space="preserve"> بما أن الإدارات تستخدم التوصية </w:t>
      </w:r>
      <w:r w:rsidR="0099028A" w:rsidRPr="00CD4AAC">
        <w:rPr>
          <w:lang w:bidi="ar-EG"/>
        </w:rPr>
        <w:t>ITU-R P.452-16</w:t>
      </w:r>
      <w:r w:rsidR="0099028A" w:rsidRPr="0099028A">
        <w:rPr>
          <w:rFonts w:hint="cs"/>
          <w:rtl/>
          <w:lang w:bidi="ar-EG"/>
        </w:rPr>
        <w:t xml:space="preserve"> أيضاً</w:t>
      </w:r>
      <w:r w:rsidR="0099028A" w:rsidRPr="00CD4AAC">
        <w:rPr>
          <w:rtl/>
          <w:lang w:bidi="ar-EG"/>
        </w:rPr>
        <w:t>، فإن نهاية الفقرة الأولى ينبغي أن تقرأ "</w:t>
      </w:r>
      <w:r w:rsidR="0099028A" w:rsidRPr="0099028A">
        <w:rPr>
          <w:rFonts w:hint="cs"/>
          <w:rtl/>
          <w:lang w:bidi="ar-EG"/>
        </w:rPr>
        <w:t>يتعين أن</w:t>
      </w:r>
      <w:r w:rsidR="0099028A" w:rsidRPr="0099028A">
        <w:rPr>
          <w:rtl/>
          <w:lang w:bidi="ar-EG"/>
        </w:rPr>
        <w:t xml:space="preserve"> </w:t>
      </w:r>
      <w:r w:rsidR="0099028A" w:rsidRPr="00CD4AAC">
        <w:rPr>
          <w:rtl/>
          <w:lang w:bidi="ar-EG"/>
        </w:rPr>
        <w:t>ت</w:t>
      </w:r>
      <w:r w:rsidR="0099028A" w:rsidRPr="0099028A">
        <w:rPr>
          <w:rFonts w:hint="cs"/>
          <w:rtl/>
          <w:lang w:bidi="ar-EG"/>
        </w:rPr>
        <w:t>ُ</w:t>
      </w:r>
      <w:r w:rsidR="0099028A" w:rsidRPr="00CD4AAC">
        <w:rPr>
          <w:rtl/>
          <w:lang w:bidi="ar-EG"/>
        </w:rPr>
        <w:t>ستخدم</w:t>
      </w:r>
      <w:r w:rsidR="0099028A" w:rsidRPr="0099028A">
        <w:rPr>
          <w:rtl/>
          <w:lang w:bidi="ar-EG"/>
        </w:rPr>
        <w:t xml:space="preserve"> </w:t>
      </w:r>
      <w:r w:rsidR="0099028A" w:rsidRPr="00CD4AAC">
        <w:rPr>
          <w:rtl/>
          <w:lang w:bidi="ar-EG"/>
        </w:rPr>
        <w:t>المعايير التالية:".</w:t>
      </w:r>
    </w:p>
    <w:p w14:paraId="2199E694" w14:textId="77777777" w:rsidR="007C56BE" w:rsidRDefault="007C56BE" w:rsidP="007C56BE">
      <w:pPr>
        <w:rPr>
          <w:rtl/>
          <w:lang w:bidi="ar-EG"/>
        </w:rPr>
      </w:pPr>
      <w:r>
        <w:rPr>
          <w:rFonts w:hint="cs"/>
          <w:rtl/>
          <w:lang w:bidi="ar-EG"/>
        </w:rPr>
        <w:t>25.4</w:t>
      </w:r>
      <w:r>
        <w:rPr>
          <w:rtl/>
          <w:lang w:bidi="ar-EG"/>
        </w:rPr>
        <w:tab/>
      </w:r>
      <w:r w:rsidRPr="00856140">
        <w:rPr>
          <w:rFonts w:hint="cs"/>
          <w:b/>
          <w:bCs/>
          <w:rtl/>
          <w:lang w:bidi="ar-EG"/>
        </w:rPr>
        <w:t>واتُفق</w:t>
      </w:r>
      <w:r w:rsidRPr="00856140">
        <w:rPr>
          <w:rFonts w:hint="cs"/>
          <w:rtl/>
          <w:lang w:bidi="ar-EG"/>
        </w:rPr>
        <w:t xml:space="preserve"> على ذلك.</w:t>
      </w:r>
    </w:p>
    <w:p w14:paraId="282F918F" w14:textId="4F292C01" w:rsidR="007C56BE" w:rsidRDefault="007C56BE" w:rsidP="00A112CF">
      <w:pPr>
        <w:rPr>
          <w:rtl/>
          <w:lang w:bidi="ar-EG"/>
        </w:rPr>
      </w:pPr>
      <w:r>
        <w:rPr>
          <w:rFonts w:hint="cs"/>
          <w:rtl/>
          <w:lang w:bidi="ar-EG"/>
        </w:rPr>
        <w:t>26.4</w:t>
      </w:r>
      <w:r>
        <w:rPr>
          <w:rtl/>
          <w:lang w:bidi="ar-EG"/>
        </w:rPr>
        <w:tab/>
      </w:r>
      <w:r w:rsidR="00A112CF" w:rsidRPr="00A112CF">
        <w:rPr>
          <w:rFonts w:hint="cs"/>
          <w:rtl/>
          <w:lang w:bidi="ar-EG"/>
        </w:rPr>
        <w:t>و</w:t>
      </w:r>
      <w:r w:rsidR="00A112CF" w:rsidRPr="00CD4AAC">
        <w:rPr>
          <w:rtl/>
          <w:lang w:bidi="ar-EG"/>
        </w:rPr>
        <w:t xml:space="preserve">قال </w:t>
      </w:r>
      <w:r w:rsidR="00A112CF" w:rsidRPr="000B24BD">
        <w:rPr>
          <w:b/>
          <w:bCs/>
          <w:rtl/>
          <w:lang w:bidi="ar-EG"/>
        </w:rPr>
        <w:t xml:space="preserve">السيد </w:t>
      </w:r>
      <w:proofErr w:type="spellStart"/>
      <w:r w:rsidR="00D520CA">
        <w:rPr>
          <w:b/>
          <w:bCs/>
          <w:rtl/>
          <w:lang w:bidi="ar-EG"/>
        </w:rPr>
        <w:t>فاسيلييف</w:t>
      </w:r>
      <w:proofErr w:type="spellEnd"/>
      <w:r w:rsidR="00A112CF" w:rsidRPr="000B24BD">
        <w:rPr>
          <w:b/>
          <w:bCs/>
          <w:rtl/>
          <w:lang w:bidi="ar-EG"/>
        </w:rPr>
        <w:t xml:space="preserve"> (رئيس دائرة الخدمات الأرضية)</w:t>
      </w:r>
      <w:r w:rsidR="00A112CF" w:rsidRPr="00CD4AAC">
        <w:rPr>
          <w:rtl/>
          <w:lang w:bidi="ar-EG"/>
        </w:rPr>
        <w:t xml:space="preserve">، رداً على سؤال من </w:t>
      </w:r>
      <w:r w:rsidR="00A112CF" w:rsidRPr="000B24BD">
        <w:rPr>
          <w:b/>
          <w:bCs/>
          <w:rtl/>
          <w:lang w:bidi="ar-EG"/>
        </w:rPr>
        <w:t>السيدة جينتي</w:t>
      </w:r>
      <w:r w:rsidR="00A112CF" w:rsidRPr="00CD4AAC">
        <w:rPr>
          <w:rtl/>
          <w:lang w:bidi="ar-EG"/>
        </w:rPr>
        <w:t xml:space="preserve"> فيما يتعلق بقابلية التطبيق على محطات</w:t>
      </w:r>
      <w:r w:rsidR="00A112CF" w:rsidRPr="00A112CF">
        <w:rPr>
          <w:rtl/>
          <w:lang w:bidi="ar-EG"/>
        </w:rPr>
        <w:t xml:space="preserve"> </w:t>
      </w:r>
      <w:r w:rsidR="00A112CF" w:rsidRPr="00A112CF">
        <w:rPr>
          <w:rFonts w:hint="cs"/>
          <w:rtl/>
          <w:lang w:bidi="ar-EG"/>
        </w:rPr>
        <w:t>ا</w:t>
      </w:r>
      <w:r w:rsidR="00A112CF" w:rsidRPr="00CD4AAC">
        <w:rPr>
          <w:rtl/>
          <w:lang w:bidi="ar-EG"/>
        </w:rPr>
        <w:t xml:space="preserve">لاتصالات </w:t>
      </w:r>
      <w:r w:rsidR="00A112CF" w:rsidRPr="00A112CF">
        <w:rPr>
          <w:rFonts w:hint="cs"/>
          <w:rtl/>
          <w:lang w:bidi="ar-EG"/>
        </w:rPr>
        <w:t>المغايرة</w:t>
      </w:r>
      <w:r w:rsidR="00A112CF" w:rsidRPr="00CD4AAC">
        <w:rPr>
          <w:rtl/>
          <w:lang w:bidi="ar-EG"/>
        </w:rPr>
        <w:t xml:space="preserve"> للاتصالات المتنقلة الدولية في </w:t>
      </w:r>
      <w:r w:rsidR="00A112CF" w:rsidRPr="00A112CF">
        <w:rPr>
          <w:rFonts w:hint="cs"/>
          <w:rtl/>
        </w:rPr>
        <w:t>ال</w:t>
      </w:r>
      <w:r w:rsidR="00A112CF" w:rsidRPr="00A112CF">
        <w:rPr>
          <w:rtl/>
        </w:rPr>
        <w:t>نطاق الترد</w:t>
      </w:r>
      <w:r w:rsidR="00A112CF" w:rsidRPr="00A112CF">
        <w:rPr>
          <w:rFonts w:hint="cs"/>
          <w:rtl/>
        </w:rPr>
        <w:t xml:space="preserve">دي </w:t>
      </w:r>
      <w:r w:rsidR="00A112CF" w:rsidRPr="00CD4AAC">
        <w:rPr>
          <w:lang w:bidi="ar-EG"/>
        </w:rPr>
        <w:t>MHz 1 492-1 459</w:t>
      </w:r>
      <w:r w:rsidR="00A112CF" w:rsidRPr="00CD4AAC">
        <w:rPr>
          <w:rtl/>
          <w:lang w:bidi="ar-EG"/>
        </w:rPr>
        <w:t xml:space="preserve">، إن الرقم 19.9 من لوائح الراديو ينطبق على جميع محطات الإرسال الأرضية مقابل الخدمة </w:t>
      </w:r>
      <w:r w:rsidR="00A112CF" w:rsidRPr="00A112CF">
        <w:rPr>
          <w:rtl/>
        </w:rPr>
        <w:t>الإذاعية الساتلية (</w:t>
      </w:r>
      <w:r w:rsidR="00A112CF" w:rsidRPr="00A112CF">
        <w:rPr>
          <w:lang w:bidi="ar-EG"/>
        </w:rPr>
        <w:t>BSS</w:t>
      </w:r>
      <w:r w:rsidR="00A112CF" w:rsidRPr="00A112CF">
        <w:rPr>
          <w:rtl/>
        </w:rPr>
        <w:t>)</w:t>
      </w:r>
      <w:r w:rsidR="00A112CF" w:rsidRPr="00CD4AAC">
        <w:rPr>
          <w:rtl/>
          <w:lang w:bidi="ar-EG"/>
        </w:rPr>
        <w:t xml:space="preserve">. </w:t>
      </w:r>
      <w:r w:rsidR="00A112CF" w:rsidRPr="00A112CF">
        <w:rPr>
          <w:rFonts w:hint="cs"/>
          <w:rtl/>
          <w:lang w:bidi="ar-EG"/>
        </w:rPr>
        <w:t>و</w:t>
      </w:r>
      <w:r w:rsidR="00A112CF" w:rsidRPr="00CD4AAC">
        <w:rPr>
          <w:rtl/>
          <w:lang w:bidi="ar-EG"/>
        </w:rPr>
        <w:t xml:space="preserve">من أجل تجنب أي غموض فيما يتعلق بمحطات </w:t>
      </w:r>
      <w:r w:rsidR="00A112CF" w:rsidRPr="00A112CF">
        <w:rPr>
          <w:rFonts w:hint="cs"/>
          <w:rtl/>
          <w:lang w:bidi="ar-EG"/>
        </w:rPr>
        <w:t>ا</w:t>
      </w:r>
      <w:r w:rsidR="00A112CF" w:rsidRPr="00CD4AAC">
        <w:rPr>
          <w:rtl/>
          <w:lang w:bidi="ar-EG"/>
        </w:rPr>
        <w:t xml:space="preserve">لاتصالات </w:t>
      </w:r>
      <w:r w:rsidR="00A112CF" w:rsidRPr="00A112CF">
        <w:rPr>
          <w:rFonts w:hint="cs"/>
          <w:rtl/>
          <w:lang w:bidi="ar-EG"/>
        </w:rPr>
        <w:t>المغايرة</w:t>
      </w:r>
      <w:r w:rsidR="00A112CF" w:rsidRPr="00CD4AAC">
        <w:rPr>
          <w:rtl/>
          <w:lang w:bidi="ar-EG"/>
        </w:rPr>
        <w:t xml:space="preserve"> للاتصالات المتنقلة الدولية، يمكن تعديل المسافة البادئة الثانية لتبدأ "</w:t>
      </w:r>
      <w:r w:rsidR="00A112CF" w:rsidRPr="00A112CF">
        <w:rPr>
          <w:rFonts w:hint="cs"/>
          <w:rtl/>
          <w:lang w:bidi="ar-EG"/>
        </w:rPr>
        <w:t xml:space="preserve">بالنسبة </w:t>
      </w:r>
      <w:r w:rsidR="00A112CF" w:rsidRPr="00CD4AAC">
        <w:rPr>
          <w:rtl/>
          <w:lang w:bidi="ar-EG"/>
        </w:rPr>
        <w:t xml:space="preserve">لجميع محطات </w:t>
      </w:r>
      <w:r w:rsidR="00A112CF" w:rsidRPr="00A112CF">
        <w:rPr>
          <w:rFonts w:hint="cs"/>
          <w:rtl/>
          <w:lang w:bidi="ar-EG"/>
        </w:rPr>
        <w:t>ا</w:t>
      </w:r>
      <w:r w:rsidR="00A112CF" w:rsidRPr="00CD4AAC">
        <w:rPr>
          <w:rtl/>
          <w:lang w:bidi="ar-EG"/>
        </w:rPr>
        <w:t xml:space="preserve">لاتصالات </w:t>
      </w:r>
      <w:r w:rsidR="00A112CF" w:rsidRPr="00A112CF">
        <w:rPr>
          <w:rFonts w:hint="cs"/>
          <w:rtl/>
          <w:lang w:bidi="ar-EG"/>
        </w:rPr>
        <w:t>المغايرة</w:t>
      </w:r>
      <w:r w:rsidR="00A112CF" w:rsidRPr="00CD4AAC">
        <w:rPr>
          <w:rtl/>
          <w:lang w:bidi="ar-EG"/>
        </w:rPr>
        <w:t xml:space="preserve"> للاتصالات المتنقلة الدولية في </w:t>
      </w:r>
      <w:r w:rsidR="00A112CF" w:rsidRPr="00A112CF">
        <w:rPr>
          <w:rFonts w:hint="cs"/>
          <w:rtl/>
        </w:rPr>
        <w:t>ال</w:t>
      </w:r>
      <w:r w:rsidR="00A112CF" w:rsidRPr="00A112CF">
        <w:rPr>
          <w:rtl/>
        </w:rPr>
        <w:t>نطاق الترد</w:t>
      </w:r>
      <w:r w:rsidR="00A112CF" w:rsidRPr="00A112CF">
        <w:rPr>
          <w:rFonts w:hint="cs"/>
          <w:rtl/>
        </w:rPr>
        <w:t>دي</w:t>
      </w:r>
      <w:r w:rsidR="00A112CF" w:rsidRPr="00A112CF">
        <w:rPr>
          <w:rtl/>
          <w:lang w:bidi="ar-EG"/>
        </w:rPr>
        <w:t xml:space="preserve"> </w:t>
      </w:r>
      <w:r w:rsidR="00A112CF" w:rsidRPr="00CD4AAC">
        <w:rPr>
          <w:lang w:bidi="ar-EG"/>
        </w:rPr>
        <w:t>1 492-1 459</w:t>
      </w:r>
      <w:r w:rsidR="00A112CF" w:rsidRPr="00A112CF">
        <w:rPr>
          <w:rFonts w:hint="cs"/>
          <w:rtl/>
          <w:lang w:bidi="ar-EG"/>
        </w:rPr>
        <w:t xml:space="preserve"> </w:t>
      </w:r>
      <w:r w:rsidR="00A112CF" w:rsidRPr="00CD4AAC">
        <w:rPr>
          <w:lang w:bidi="ar-EG"/>
        </w:rPr>
        <w:t>MHz</w:t>
      </w:r>
      <w:r w:rsidR="00A112CF" w:rsidRPr="00CD4AAC">
        <w:rPr>
          <w:rtl/>
          <w:lang w:bidi="ar-EG"/>
        </w:rPr>
        <w:t>، وكذلك…."</w:t>
      </w:r>
    </w:p>
    <w:p w14:paraId="43EFF3F7" w14:textId="77777777" w:rsidR="007C56BE" w:rsidRDefault="007C56BE" w:rsidP="007C56BE">
      <w:pPr>
        <w:rPr>
          <w:rtl/>
          <w:lang w:bidi="ar-EG"/>
        </w:rPr>
      </w:pPr>
      <w:r>
        <w:rPr>
          <w:rFonts w:hint="cs"/>
          <w:rtl/>
          <w:lang w:bidi="ar-EG"/>
        </w:rPr>
        <w:t>27.4</w:t>
      </w:r>
      <w:r>
        <w:rPr>
          <w:rtl/>
          <w:lang w:bidi="ar-EG"/>
        </w:rPr>
        <w:tab/>
      </w:r>
      <w:r w:rsidRPr="00856140">
        <w:rPr>
          <w:rFonts w:hint="cs"/>
          <w:b/>
          <w:bCs/>
          <w:rtl/>
          <w:lang w:bidi="ar-EG"/>
        </w:rPr>
        <w:t>واتُفق</w:t>
      </w:r>
      <w:r w:rsidRPr="00856140">
        <w:rPr>
          <w:rFonts w:hint="cs"/>
          <w:rtl/>
          <w:lang w:bidi="ar-EG"/>
        </w:rPr>
        <w:t xml:space="preserve"> على ذلك.</w:t>
      </w:r>
    </w:p>
    <w:p w14:paraId="676F1C7A" w14:textId="1D8B01DD" w:rsidR="007C56BE" w:rsidRDefault="007C56BE" w:rsidP="00B94870">
      <w:pPr>
        <w:rPr>
          <w:rtl/>
          <w:lang w:bidi="ar-EG"/>
        </w:rPr>
      </w:pPr>
      <w:r>
        <w:rPr>
          <w:rFonts w:hint="cs"/>
          <w:rtl/>
          <w:lang w:bidi="ar-EG"/>
        </w:rPr>
        <w:t>28.4</w:t>
      </w:r>
      <w:r>
        <w:rPr>
          <w:rtl/>
          <w:lang w:bidi="ar-EG"/>
        </w:rPr>
        <w:tab/>
      </w:r>
      <w:r w:rsidR="00B94870">
        <w:rPr>
          <w:rFonts w:hint="cs"/>
          <w:rtl/>
          <w:lang w:bidi="ar-EG"/>
        </w:rPr>
        <w:t>و</w:t>
      </w:r>
      <w:r w:rsidR="00B94870" w:rsidRPr="00B94870">
        <w:rPr>
          <w:b/>
          <w:bCs/>
          <w:rtl/>
          <w:lang w:bidi="ar-EG"/>
        </w:rPr>
        <w:t>اعتُمد</w:t>
      </w:r>
      <w:r w:rsidR="00B94870" w:rsidRPr="00B94870">
        <w:rPr>
          <w:rtl/>
          <w:lang w:bidi="ar-EG"/>
        </w:rPr>
        <w:t xml:space="preserve"> تعديل القاعدة الإجرائية بشأن الرقم </w:t>
      </w:r>
      <w:r w:rsidR="00482896">
        <w:rPr>
          <w:lang w:bidi="ar-EG"/>
        </w:rPr>
        <w:t>19</w:t>
      </w:r>
      <w:r w:rsidR="00B94870" w:rsidRPr="00B94870">
        <w:rPr>
          <w:lang w:bidi="ar-EG"/>
        </w:rPr>
        <w:t>.9</w:t>
      </w:r>
      <w:r w:rsidR="00B94870" w:rsidRPr="00B94870">
        <w:rPr>
          <w:rFonts w:hint="cs"/>
          <w:rtl/>
          <w:lang w:bidi="ar-EG"/>
        </w:rPr>
        <w:t xml:space="preserve"> </w:t>
      </w:r>
      <w:r w:rsidR="00B94870" w:rsidRPr="00B94870">
        <w:rPr>
          <w:rtl/>
          <w:lang w:bidi="ar-EG"/>
        </w:rPr>
        <w:t xml:space="preserve">من لوائح الراديو بصيغته المعدلة أثناء المناقشة ورهناً بإدراج المراجعات التي اقترحتها كندا، على أن يكون تاريخ نفاذ التطبيق فور الموافقة (انظر المرفق 2 </w:t>
      </w:r>
      <w:r w:rsidR="00B94870" w:rsidRPr="00B94870">
        <w:rPr>
          <w:rFonts w:hint="cs"/>
          <w:rtl/>
          <w:lang w:bidi="ar-EG"/>
        </w:rPr>
        <w:t>ب</w:t>
      </w:r>
      <w:r w:rsidR="00B94870" w:rsidRPr="00B94870">
        <w:rPr>
          <w:rtl/>
          <w:lang w:bidi="ar-EG"/>
        </w:rPr>
        <w:t xml:space="preserve">الوثيقة </w:t>
      </w:r>
      <w:r w:rsidR="00B94870" w:rsidRPr="00B94870">
        <w:rPr>
          <w:lang w:bidi="ar-EG"/>
        </w:rPr>
        <w:t>RRB20-2/29</w:t>
      </w:r>
      <w:r w:rsidR="00B94870" w:rsidRPr="00B94870">
        <w:rPr>
          <w:rtl/>
          <w:lang w:bidi="ar-EG"/>
        </w:rPr>
        <w:t xml:space="preserve"> - ملخص قرارات الاجتماع)</w:t>
      </w:r>
      <w:r w:rsidR="00B94870">
        <w:rPr>
          <w:rFonts w:hint="cs"/>
          <w:rtl/>
          <w:lang w:bidi="ar-EG"/>
        </w:rPr>
        <w:t>.</w:t>
      </w:r>
    </w:p>
    <w:p w14:paraId="2CA454AE" w14:textId="008029AF" w:rsidR="007C56BE" w:rsidRDefault="00B94870" w:rsidP="00B94870">
      <w:pPr>
        <w:pStyle w:val="Headingb"/>
        <w:rPr>
          <w:rtl/>
        </w:rPr>
      </w:pPr>
      <w:r w:rsidRPr="00B94870">
        <w:rPr>
          <w:rFonts w:hint="cs"/>
          <w:rtl/>
          <w:lang w:bidi="ar-SA"/>
        </w:rPr>
        <w:t>تعديل القاعدة الإجرائية</w:t>
      </w:r>
      <w:r w:rsidRPr="00B94870">
        <w:rPr>
          <w:rtl/>
          <w:lang w:bidi="ar-SA"/>
        </w:rPr>
        <w:t xml:space="preserve"> بشأن الرقم</w:t>
      </w:r>
      <w:r>
        <w:rPr>
          <w:rFonts w:hint="cs"/>
          <w:rtl/>
          <w:lang w:bidi="ar-SA"/>
        </w:rPr>
        <w:t xml:space="preserve"> 31.11</w:t>
      </w:r>
      <w:r w:rsidRPr="00B94870">
        <w:rPr>
          <w:rFonts w:hint="cs"/>
          <w:rtl/>
          <w:lang w:bidi="ar-SA"/>
        </w:rPr>
        <w:t xml:space="preserve"> </w:t>
      </w:r>
      <w:r w:rsidRPr="00B94870">
        <w:rPr>
          <w:rtl/>
          <w:lang w:bidi="ar-SA"/>
        </w:rPr>
        <w:t xml:space="preserve">من لوائح الراديو </w:t>
      </w:r>
      <w:r w:rsidR="007C56BE">
        <w:rPr>
          <w:rFonts w:hint="cs"/>
          <w:rtl/>
        </w:rPr>
        <w:t xml:space="preserve">(الملحق 6 بالرسالة المعممة </w:t>
      </w:r>
      <w:r w:rsidR="007C56BE">
        <w:t>CCRR/65</w:t>
      </w:r>
      <w:r w:rsidR="007C56BE">
        <w:rPr>
          <w:rFonts w:hint="cs"/>
          <w:rtl/>
        </w:rPr>
        <w:t>)</w:t>
      </w:r>
    </w:p>
    <w:p w14:paraId="37516151" w14:textId="41C81CD6" w:rsidR="007C56BE" w:rsidRDefault="007C56BE" w:rsidP="00DF27BE">
      <w:pPr>
        <w:rPr>
          <w:rtl/>
          <w:lang w:bidi="ar-EG"/>
        </w:rPr>
      </w:pPr>
      <w:r>
        <w:rPr>
          <w:rFonts w:hint="cs"/>
          <w:rtl/>
          <w:lang w:bidi="ar-EG"/>
        </w:rPr>
        <w:t>29.4</w:t>
      </w:r>
      <w:r>
        <w:rPr>
          <w:rtl/>
          <w:lang w:bidi="ar-EG"/>
        </w:rPr>
        <w:tab/>
      </w:r>
      <w:r w:rsidR="00DF27BE" w:rsidRPr="00DF27BE">
        <w:rPr>
          <w:b/>
          <w:bCs/>
          <w:rtl/>
          <w:lang w:val="en-GB" w:bidi="ar-EG"/>
        </w:rPr>
        <w:t>اعتُمد</w:t>
      </w:r>
      <w:r w:rsidRPr="00D451BA">
        <w:rPr>
          <w:rFonts w:hint="cs"/>
          <w:rtl/>
          <w:lang w:val="en-GB"/>
        </w:rPr>
        <w:t xml:space="preserve">، على أن يكون تاريخ بدء </w:t>
      </w:r>
      <w:r w:rsidR="00B94870">
        <w:rPr>
          <w:rFonts w:hint="cs"/>
          <w:rtl/>
          <w:lang w:val="en-GB"/>
        </w:rPr>
        <w:t>ال</w:t>
      </w:r>
      <w:r w:rsidRPr="00D451BA">
        <w:rPr>
          <w:rFonts w:hint="cs"/>
          <w:rtl/>
          <w:lang w:val="en-GB"/>
        </w:rPr>
        <w:t xml:space="preserve">تطبيق فور </w:t>
      </w:r>
      <w:r w:rsidR="00B94870">
        <w:rPr>
          <w:rFonts w:hint="cs"/>
          <w:rtl/>
          <w:lang w:val="en-GB"/>
        </w:rPr>
        <w:t>اعتماد التعديل</w:t>
      </w:r>
      <w:r w:rsidRPr="00D451BA">
        <w:rPr>
          <w:rFonts w:hint="cs"/>
          <w:rtl/>
          <w:lang w:val="en-GB"/>
        </w:rPr>
        <w:t>.</w:t>
      </w:r>
    </w:p>
    <w:p w14:paraId="480F2C8E" w14:textId="076B522C" w:rsidR="007C56BE" w:rsidRDefault="000248A5" w:rsidP="000248A5">
      <w:pPr>
        <w:pStyle w:val="Headingb"/>
        <w:rPr>
          <w:rtl/>
        </w:rPr>
      </w:pPr>
      <w:r w:rsidRPr="000248A5">
        <w:rPr>
          <w:rFonts w:hint="cs"/>
          <w:rtl/>
          <w:lang w:bidi="ar-SA"/>
        </w:rPr>
        <w:t xml:space="preserve">إلغاء </w:t>
      </w:r>
      <w:r w:rsidRPr="000248A5">
        <w:rPr>
          <w:rtl/>
        </w:rPr>
        <w:t xml:space="preserve">القاعدة الإجرائية بشأن الفقرة </w:t>
      </w:r>
      <w:r w:rsidR="000A1E47">
        <w:rPr>
          <w:lang w:val="en-CA"/>
        </w:rPr>
        <w:t>2.1.2A</w:t>
      </w:r>
      <w:r w:rsidRPr="000248A5">
        <w:rPr>
          <w:rFonts w:hint="cs"/>
          <w:rtl/>
          <w:lang w:bidi="ar-SA"/>
        </w:rPr>
        <w:t xml:space="preserve"> </w:t>
      </w:r>
      <w:r w:rsidRPr="000248A5">
        <w:rPr>
          <w:rtl/>
        </w:rPr>
        <w:t xml:space="preserve">والملحق 4 </w:t>
      </w:r>
      <w:r w:rsidRPr="000248A5">
        <w:rPr>
          <w:rFonts w:hint="cs"/>
          <w:rtl/>
          <w:lang w:bidi="ar-SA"/>
        </w:rPr>
        <w:t xml:space="preserve">بالتذييل </w:t>
      </w:r>
      <w:r w:rsidRPr="000248A5">
        <w:rPr>
          <w:lang w:val="en-CA"/>
        </w:rPr>
        <w:t>30A</w:t>
      </w:r>
      <w:r w:rsidRPr="000248A5">
        <w:rPr>
          <w:rFonts w:hint="cs"/>
          <w:rtl/>
          <w:lang w:bidi="ar-SA"/>
        </w:rPr>
        <w:t xml:space="preserve"> </w:t>
      </w:r>
      <w:r w:rsidR="007C56BE">
        <w:rPr>
          <w:rFonts w:hint="cs"/>
          <w:rtl/>
        </w:rPr>
        <w:t xml:space="preserve">(الملحق 7 بالرسالة المعممة </w:t>
      </w:r>
      <w:r w:rsidR="007C56BE">
        <w:t>CCRR/65</w:t>
      </w:r>
      <w:r w:rsidR="007C56BE">
        <w:rPr>
          <w:rFonts w:hint="cs"/>
          <w:rtl/>
        </w:rPr>
        <w:t>)</w:t>
      </w:r>
    </w:p>
    <w:p w14:paraId="092D0C0C" w14:textId="42B96109" w:rsidR="007C56BE" w:rsidRDefault="007C56BE" w:rsidP="000248A5">
      <w:pPr>
        <w:rPr>
          <w:rtl/>
          <w:lang w:bidi="ar-EG"/>
        </w:rPr>
      </w:pPr>
      <w:r>
        <w:rPr>
          <w:rFonts w:hint="cs"/>
          <w:rtl/>
          <w:lang w:bidi="ar-EG"/>
        </w:rPr>
        <w:t>30.4</w:t>
      </w:r>
      <w:r>
        <w:rPr>
          <w:rtl/>
          <w:lang w:bidi="ar-EG"/>
        </w:rPr>
        <w:tab/>
      </w:r>
      <w:r w:rsidR="000248A5" w:rsidRPr="000248A5">
        <w:rPr>
          <w:b/>
          <w:bCs/>
          <w:rtl/>
          <w:lang w:bidi="ar-EG"/>
        </w:rPr>
        <w:t>اعتُمد</w:t>
      </w:r>
      <w:r w:rsidR="000248A5">
        <w:rPr>
          <w:rFonts w:hint="cs"/>
          <w:b/>
          <w:bCs/>
          <w:rtl/>
          <w:lang w:bidi="ar-EG"/>
        </w:rPr>
        <w:t>.</w:t>
      </w:r>
    </w:p>
    <w:p w14:paraId="2033CE46" w14:textId="462FBF3E" w:rsidR="007C56BE" w:rsidRDefault="00FB122D" w:rsidP="00FB122D">
      <w:pPr>
        <w:pStyle w:val="Headingb"/>
        <w:rPr>
          <w:rtl/>
        </w:rPr>
      </w:pPr>
      <w:r w:rsidRPr="00FB122D">
        <w:rPr>
          <w:rFonts w:hint="cs"/>
          <w:rtl/>
          <w:lang w:bidi="ar-SA"/>
        </w:rPr>
        <w:t xml:space="preserve">تعديل </w:t>
      </w:r>
      <w:r w:rsidRPr="000248A5">
        <w:rPr>
          <w:rtl/>
        </w:rPr>
        <w:t xml:space="preserve">القواعد الإجرائية </w:t>
      </w:r>
      <w:r w:rsidRPr="00FB122D">
        <w:rPr>
          <w:rFonts w:hint="cs"/>
          <w:rtl/>
          <w:lang w:bidi="ar-SA"/>
        </w:rPr>
        <w:t>بشأن</w:t>
      </w:r>
      <w:r w:rsidRPr="000248A5">
        <w:rPr>
          <w:rtl/>
        </w:rPr>
        <w:t xml:space="preserve"> الفقرتين 6.5 و6.6 من المادة 6 والفقرة 2.2 من الملحق 4 </w:t>
      </w:r>
      <w:r w:rsidRPr="00FB122D">
        <w:rPr>
          <w:rFonts w:hint="cs"/>
          <w:rtl/>
          <w:lang w:bidi="ar-SA"/>
        </w:rPr>
        <w:t xml:space="preserve">بالتذييل </w:t>
      </w:r>
      <w:r w:rsidRPr="00FB122D">
        <w:rPr>
          <w:lang w:val="en-CA"/>
        </w:rPr>
        <w:t>30B</w:t>
      </w:r>
      <w:r w:rsidRPr="00FB122D">
        <w:rPr>
          <w:rFonts w:hint="cs"/>
          <w:rtl/>
          <w:lang w:bidi="ar-SA"/>
        </w:rPr>
        <w:t xml:space="preserve"> </w:t>
      </w:r>
      <w:r w:rsidR="007C56BE">
        <w:rPr>
          <w:rFonts w:hint="cs"/>
          <w:rtl/>
        </w:rPr>
        <w:t xml:space="preserve">(الملحق 8 بالرسالة المعممة </w:t>
      </w:r>
      <w:r w:rsidR="007C56BE">
        <w:t>CCRR/65</w:t>
      </w:r>
      <w:r w:rsidR="007C56BE">
        <w:rPr>
          <w:rFonts w:hint="cs"/>
          <w:rtl/>
        </w:rPr>
        <w:t>)</w:t>
      </w:r>
    </w:p>
    <w:p w14:paraId="7E7D29D2" w14:textId="3202FC33" w:rsidR="007C56BE" w:rsidRDefault="00FB122D" w:rsidP="00FB122D">
      <w:pPr>
        <w:pStyle w:val="Headingb"/>
        <w:rPr>
          <w:rtl/>
        </w:rPr>
      </w:pPr>
      <w:r w:rsidRPr="00FB122D">
        <w:rPr>
          <w:rFonts w:hint="cs"/>
          <w:rtl/>
          <w:lang w:bidi="ar-SA"/>
        </w:rPr>
        <w:t>تعديل</w:t>
      </w:r>
      <w:r w:rsidRPr="00FB122D">
        <w:rPr>
          <w:b w:val="0"/>
          <w:bCs w:val="0"/>
          <w:kern w:val="0"/>
          <w:sz w:val="22"/>
          <w:szCs w:val="22"/>
          <w:rtl/>
        </w:rPr>
        <w:t xml:space="preserve"> </w:t>
      </w:r>
      <w:r w:rsidRPr="000248A5">
        <w:rPr>
          <w:rtl/>
        </w:rPr>
        <w:t xml:space="preserve">القاعدة الإجرائية </w:t>
      </w:r>
      <w:r w:rsidRPr="00FB122D">
        <w:rPr>
          <w:rFonts w:hint="cs"/>
          <w:rtl/>
          <w:lang w:bidi="ar-SA"/>
        </w:rPr>
        <w:t>بشأن</w:t>
      </w:r>
      <w:r w:rsidRPr="000248A5">
        <w:rPr>
          <w:rtl/>
        </w:rPr>
        <w:t xml:space="preserve"> الفقرة</w:t>
      </w:r>
      <w:r>
        <w:rPr>
          <w:rFonts w:hint="cs"/>
          <w:rtl/>
        </w:rPr>
        <w:t xml:space="preserve"> </w:t>
      </w:r>
      <w:r w:rsidRPr="00FB122D">
        <w:rPr>
          <w:lang w:val="en-CA"/>
        </w:rPr>
        <w:t>6.5</w:t>
      </w:r>
    </w:p>
    <w:p w14:paraId="3540B28B" w14:textId="5546184D" w:rsidR="00FB122D" w:rsidRPr="00FB122D" w:rsidRDefault="007C56BE" w:rsidP="00FB122D">
      <w:pPr>
        <w:rPr>
          <w:rtl/>
          <w:lang w:bidi="ar-EG"/>
        </w:rPr>
      </w:pPr>
      <w:r>
        <w:rPr>
          <w:rFonts w:hint="cs"/>
          <w:rtl/>
          <w:lang w:bidi="ar-EG"/>
        </w:rPr>
        <w:t>31.4</w:t>
      </w:r>
      <w:r>
        <w:rPr>
          <w:rtl/>
          <w:lang w:bidi="ar-EG"/>
        </w:rPr>
        <w:tab/>
      </w:r>
      <w:r w:rsidR="00FB122D" w:rsidRPr="00FB122D">
        <w:rPr>
          <w:b/>
          <w:bCs/>
          <w:rtl/>
          <w:lang w:bidi="ar-EG"/>
        </w:rPr>
        <w:t>اعتُمد</w:t>
      </w:r>
      <w:r w:rsidR="00FB122D">
        <w:rPr>
          <w:rFonts w:hint="cs"/>
          <w:b/>
          <w:bCs/>
          <w:rtl/>
          <w:lang w:bidi="ar-EG"/>
        </w:rPr>
        <w:t>،</w:t>
      </w:r>
      <w:r w:rsidR="00FB122D" w:rsidRPr="00FB122D">
        <w:rPr>
          <w:b/>
          <w:bCs/>
          <w:rtl/>
          <w:lang w:bidi="ar-EG"/>
        </w:rPr>
        <w:t xml:space="preserve"> </w:t>
      </w:r>
      <w:r w:rsidR="00FB122D" w:rsidRPr="00FB122D">
        <w:rPr>
          <w:rtl/>
          <w:lang w:bidi="ar-EG"/>
        </w:rPr>
        <w:t xml:space="preserve">رهناً </w:t>
      </w:r>
      <w:r w:rsidR="00FB122D">
        <w:rPr>
          <w:rFonts w:hint="cs"/>
          <w:rtl/>
          <w:lang w:bidi="ar-EG"/>
        </w:rPr>
        <w:t>بتضمين</w:t>
      </w:r>
      <w:r w:rsidR="00FB122D" w:rsidRPr="00FB122D">
        <w:rPr>
          <w:rtl/>
          <w:lang w:bidi="ar-EG"/>
        </w:rPr>
        <w:t xml:space="preserve"> </w:t>
      </w:r>
      <w:r w:rsidR="00FB122D">
        <w:rPr>
          <w:rFonts w:hint="cs"/>
          <w:rtl/>
          <w:lang w:bidi="ar-EG"/>
        </w:rPr>
        <w:t>م</w:t>
      </w:r>
      <w:r w:rsidR="00FB122D" w:rsidRPr="00FB122D">
        <w:rPr>
          <w:rtl/>
          <w:lang w:bidi="ar-EG"/>
        </w:rPr>
        <w:t xml:space="preserve">قترح الاتحاد الروسي </w:t>
      </w:r>
      <w:r w:rsidR="00FB122D">
        <w:rPr>
          <w:rFonts w:hint="cs"/>
          <w:rtl/>
          <w:lang w:bidi="ar-EG"/>
        </w:rPr>
        <w:t>الداعي ل</w:t>
      </w:r>
      <w:r w:rsidR="00FB122D" w:rsidRPr="00FB122D">
        <w:rPr>
          <w:rtl/>
          <w:lang w:bidi="ar-EG"/>
        </w:rPr>
        <w:t xml:space="preserve">إدراج عبارة "(غير مستخدم)" في الفقرة 1 بدلاً من إعادة ترقيم الفقرات، </w:t>
      </w:r>
      <w:r w:rsidR="00FB122D" w:rsidRPr="00FB122D">
        <w:rPr>
          <w:rFonts w:hint="cs"/>
          <w:rtl/>
        </w:rPr>
        <w:t>على أن يكون تاريخ بدء التطبيق فور اعتماد التعديل.</w:t>
      </w:r>
    </w:p>
    <w:p w14:paraId="31547B23" w14:textId="34CAA1F6" w:rsidR="006B3541" w:rsidRDefault="006B3541" w:rsidP="00454873">
      <w:pPr>
        <w:pStyle w:val="Headingb"/>
        <w:rPr>
          <w:rtl/>
        </w:rPr>
      </w:pPr>
      <w:r w:rsidRPr="006B3541">
        <w:rPr>
          <w:rFonts w:hint="cs"/>
          <w:rtl/>
        </w:rPr>
        <w:t>تعديل</w:t>
      </w:r>
      <w:r w:rsidRPr="006B3541">
        <w:rPr>
          <w:rtl/>
        </w:rPr>
        <w:t xml:space="preserve"> </w:t>
      </w:r>
      <w:r w:rsidRPr="000248A5">
        <w:rPr>
          <w:rtl/>
        </w:rPr>
        <w:t xml:space="preserve">القاعدة الإجرائية </w:t>
      </w:r>
      <w:r w:rsidRPr="006B3541">
        <w:rPr>
          <w:rFonts w:hint="cs"/>
          <w:rtl/>
        </w:rPr>
        <w:t>بشأن</w:t>
      </w:r>
      <w:r w:rsidRPr="000248A5">
        <w:rPr>
          <w:rtl/>
        </w:rPr>
        <w:t xml:space="preserve"> الفقرة</w:t>
      </w:r>
      <w:r w:rsidRPr="006B3541">
        <w:rPr>
          <w:rFonts w:hint="cs"/>
          <w:rtl/>
        </w:rPr>
        <w:t xml:space="preserve"> </w:t>
      </w:r>
      <w:bookmarkStart w:id="39" w:name="_Hlk48324494"/>
      <w:r w:rsidRPr="006B3541">
        <w:rPr>
          <w:lang w:val="en-CA"/>
        </w:rPr>
        <w:t>6.6</w:t>
      </w:r>
      <w:bookmarkEnd w:id="39"/>
    </w:p>
    <w:p w14:paraId="0E259CA0" w14:textId="3A0A1F03" w:rsidR="007C56BE" w:rsidRDefault="007C56BE" w:rsidP="006B3541">
      <w:pPr>
        <w:rPr>
          <w:rtl/>
          <w:lang w:bidi="ar-EG"/>
        </w:rPr>
      </w:pPr>
      <w:r>
        <w:rPr>
          <w:rFonts w:hint="cs"/>
          <w:rtl/>
          <w:lang w:bidi="ar-EG"/>
        </w:rPr>
        <w:t>32.4</w:t>
      </w:r>
      <w:r>
        <w:rPr>
          <w:rtl/>
          <w:lang w:bidi="ar-EG"/>
        </w:rPr>
        <w:tab/>
      </w:r>
      <w:r w:rsidR="00DF27BE">
        <w:rPr>
          <w:rFonts w:hint="cs"/>
          <w:rtl/>
          <w:lang w:bidi="ar-EG"/>
        </w:rPr>
        <w:t>و</w:t>
      </w:r>
      <w:r w:rsidR="00DF27BE" w:rsidRPr="00DF27BE">
        <w:rPr>
          <w:b/>
          <w:bCs/>
          <w:rtl/>
          <w:lang w:val="en-GB" w:bidi="ar-EG"/>
        </w:rPr>
        <w:t>اعتُمد</w:t>
      </w:r>
      <w:r w:rsidR="00DF27BE" w:rsidRPr="00DF27BE">
        <w:rPr>
          <w:rFonts w:hint="cs"/>
          <w:rtl/>
          <w:lang w:val="en-GB"/>
        </w:rPr>
        <w:t xml:space="preserve"> </w:t>
      </w:r>
      <w:r w:rsidRPr="00D451BA">
        <w:rPr>
          <w:rFonts w:hint="cs"/>
          <w:rtl/>
          <w:lang w:val="en-GB"/>
        </w:rPr>
        <w:t>مشروع مراجعة القاعدة الإجرائية، على أن يكون تاريخ بدء تطبيق القاعدة الإجرائية الجديدة فور الموافقة عليها.</w:t>
      </w:r>
    </w:p>
    <w:p w14:paraId="53F6540E" w14:textId="6E34B6C8" w:rsidR="007C56BE" w:rsidRDefault="00AA4A73" w:rsidP="00AA4A73">
      <w:pPr>
        <w:pStyle w:val="Headingb"/>
        <w:rPr>
          <w:rtl/>
        </w:rPr>
      </w:pPr>
      <w:r w:rsidRPr="00AA4A73">
        <w:rPr>
          <w:rFonts w:hint="cs"/>
          <w:rtl/>
          <w:lang w:bidi="ar-SA"/>
        </w:rPr>
        <w:t>تعديل</w:t>
      </w:r>
      <w:r w:rsidRPr="00AA4A73">
        <w:rPr>
          <w:rtl/>
          <w:lang w:bidi="ar-SA"/>
        </w:rPr>
        <w:t xml:space="preserve"> </w:t>
      </w:r>
      <w:r w:rsidRPr="000248A5">
        <w:rPr>
          <w:rtl/>
        </w:rPr>
        <w:t xml:space="preserve">القاعدة الإجرائية </w:t>
      </w:r>
      <w:r w:rsidRPr="00AA4A73">
        <w:rPr>
          <w:rFonts w:hint="cs"/>
          <w:rtl/>
          <w:lang w:bidi="ar-SA"/>
        </w:rPr>
        <w:t>بشأن</w:t>
      </w:r>
      <w:r w:rsidRPr="000248A5">
        <w:rPr>
          <w:rtl/>
        </w:rPr>
        <w:t xml:space="preserve"> الفقرة</w:t>
      </w:r>
      <w:r>
        <w:rPr>
          <w:rFonts w:hint="cs"/>
          <w:rtl/>
        </w:rPr>
        <w:t xml:space="preserve"> </w:t>
      </w:r>
      <w:r w:rsidRPr="000248A5">
        <w:rPr>
          <w:rtl/>
        </w:rPr>
        <w:t>2.2 من الملحق</w:t>
      </w:r>
    </w:p>
    <w:p w14:paraId="2C038430" w14:textId="3B3D876A" w:rsidR="007C56BE" w:rsidRDefault="007C56BE" w:rsidP="00AA4A73">
      <w:pPr>
        <w:rPr>
          <w:rtl/>
          <w:lang w:bidi="ar-EG"/>
        </w:rPr>
      </w:pPr>
      <w:r>
        <w:rPr>
          <w:rFonts w:hint="cs"/>
          <w:rtl/>
          <w:lang w:bidi="ar-EG"/>
        </w:rPr>
        <w:t>33.4</w:t>
      </w:r>
      <w:r>
        <w:rPr>
          <w:rtl/>
          <w:lang w:bidi="ar-EG"/>
        </w:rPr>
        <w:tab/>
      </w:r>
      <w:r w:rsidR="00AA4A73" w:rsidRPr="000248A5">
        <w:rPr>
          <w:rtl/>
          <w:lang w:bidi="ar-EG"/>
        </w:rPr>
        <w:t xml:space="preserve">قال </w:t>
      </w:r>
      <w:r w:rsidR="00AA4A73" w:rsidRPr="001701F3">
        <w:rPr>
          <w:b/>
          <w:bCs/>
          <w:rtl/>
          <w:lang w:bidi="ar-EG"/>
        </w:rPr>
        <w:t>السيد فاليه (رئيس دائرة الخدمات الفضائية)</w:t>
      </w:r>
      <w:r w:rsidR="00AA4A73" w:rsidRPr="000248A5">
        <w:rPr>
          <w:rtl/>
          <w:lang w:bidi="ar-EG"/>
        </w:rPr>
        <w:t xml:space="preserve"> إن عدد</w:t>
      </w:r>
      <w:r w:rsidR="00AA4A73" w:rsidRPr="00AA4A73">
        <w:rPr>
          <w:rFonts w:hint="cs"/>
          <w:rtl/>
          <w:lang w:bidi="ar-EG"/>
        </w:rPr>
        <w:t>اً</w:t>
      </w:r>
      <w:r w:rsidR="00AA4A73" w:rsidRPr="000248A5">
        <w:rPr>
          <w:rtl/>
          <w:lang w:bidi="ar-EG"/>
        </w:rPr>
        <w:t xml:space="preserve"> من التغييرات </w:t>
      </w:r>
      <w:r w:rsidR="00AA4A73" w:rsidRPr="00AA4A73">
        <w:rPr>
          <w:rFonts w:hint="cs"/>
          <w:rtl/>
          <w:lang w:bidi="ar-EG"/>
        </w:rPr>
        <w:t xml:space="preserve">اقتُرحت </w:t>
      </w:r>
      <w:r w:rsidR="00AA4A73" w:rsidRPr="000248A5">
        <w:rPr>
          <w:rtl/>
          <w:lang w:bidi="ar-EG"/>
        </w:rPr>
        <w:t>في ضوء القرارات التي اتخذها المؤتمر</w:t>
      </w:r>
      <w:r w:rsidR="00937019">
        <w:rPr>
          <w:rFonts w:hint="cs"/>
          <w:rtl/>
          <w:lang w:bidi="ar-EG"/>
        </w:rPr>
        <w:t> </w:t>
      </w:r>
      <w:r w:rsidR="00AA4A73" w:rsidRPr="000248A5">
        <w:rPr>
          <w:lang w:bidi="ar-EG"/>
        </w:rPr>
        <w:t>WRC-19</w:t>
      </w:r>
      <w:r w:rsidR="00AA4A73" w:rsidRPr="000248A5">
        <w:rPr>
          <w:rtl/>
          <w:lang w:bidi="ar-EG"/>
        </w:rPr>
        <w:t>.</w:t>
      </w:r>
      <w:r w:rsidR="00AA4A73" w:rsidRPr="00AA4A73">
        <w:rPr>
          <w:rFonts w:hint="cs"/>
          <w:rtl/>
          <w:lang w:bidi="ar-EG"/>
        </w:rPr>
        <w:t xml:space="preserve"> و</w:t>
      </w:r>
      <w:r w:rsidR="00AA4A73" w:rsidRPr="000248A5">
        <w:rPr>
          <w:rtl/>
          <w:lang w:bidi="ar-EG"/>
        </w:rPr>
        <w:t>في ضوء التعليقات الواردة من الاتحاد الروسي بشأن الفقرة 2، اقت</w:t>
      </w:r>
      <w:r w:rsidR="00AA4A73" w:rsidRPr="00AA4A73">
        <w:rPr>
          <w:rFonts w:hint="cs"/>
          <w:rtl/>
          <w:lang w:bidi="ar-EG"/>
        </w:rPr>
        <w:t>ُ</w:t>
      </w:r>
      <w:r w:rsidR="00AA4A73" w:rsidRPr="000248A5">
        <w:rPr>
          <w:rtl/>
          <w:lang w:bidi="ar-EG"/>
        </w:rPr>
        <w:t xml:space="preserve">رح </w:t>
      </w:r>
      <w:r w:rsidR="00AA4A73" w:rsidRPr="00AA4A73">
        <w:rPr>
          <w:rFonts w:hint="cs"/>
          <w:rtl/>
          <w:lang w:bidi="ar-EG"/>
        </w:rPr>
        <w:t>تبديل</w:t>
      </w:r>
      <w:r w:rsidR="00AA4A73" w:rsidRPr="000248A5">
        <w:rPr>
          <w:rtl/>
          <w:lang w:bidi="ar-EG"/>
        </w:rPr>
        <w:t xml:space="preserve"> عبارة "كما عدله المؤتمر </w:t>
      </w:r>
      <w:r w:rsidR="00AA4A73" w:rsidRPr="000248A5">
        <w:rPr>
          <w:lang w:bidi="ar-EG"/>
        </w:rPr>
        <w:t>WRC-19</w:t>
      </w:r>
      <w:r w:rsidR="00AA4A73" w:rsidRPr="000248A5">
        <w:rPr>
          <w:rtl/>
          <w:lang w:bidi="ar-EG"/>
        </w:rPr>
        <w:t>" بعبارة</w:t>
      </w:r>
      <w:r w:rsidR="00AA4A73">
        <w:rPr>
          <w:rFonts w:hint="cs"/>
          <w:rtl/>
          <w:lang w:bidi="ar-EG"/>
        </w:rPr>
        <w:t xml:space="preserve"> "(المُراجَع في</w:t>
      </w:r>
      <w:r w:rsidR="00AA4A73" w:rsidRPr="00AA4A73">
        <w:rPr>
          <w:rtl/>
          <w:lang w:bidi="ar-EG"/>
        </w:rPr>
        <w:t xml:space="preserve"> </w:t>
      </w:r>
      <w:r w:rsidR="00AA4A73" w:rsidRPr="000248A5">
        <w:rPr>
          <w:rtl/>
          <w:lang w:bidi="ar-EG"/>
        </w:rPr>
        <w:t xml:space="preserve">المؤتمر </w:t>
      </w:r>
      <w:r w:rsidR="00AA4A73" w:rsidRPr="000248A5">
        <w:rPr>
          <w:lang w:bidi="ar-EG"/>
        </w:rPr>
        <w:t>WRC-19</w:t>
      </w:r>
      <w:r w:rsidR="00AA4A73">
        <w:rPr>
          <w:rFonts w:hint="cs"/>
          <w:rtl/>
          <w:lang w:bidi="ar-EG"/>
        </w:rPr>
        <w:t xml:space="preserve">)" أو </w:t>
      </w:r>
      <w:r w:rsidR="00AA4A73" w:rsidRPr="000248A5">
        <w:rPr>
          <w:rtl/>
          <w:lang w:bidi="ar-EG"/>
        </w:rPr>
        <w:t>"(</w:t>
      </w:r>
      <w:r w:rsidR="00AA4A73" w:rsidRPr="000248A5">
        <w:rPr>
          <w:lang w:bidi="ar-EG"/>
        </w:rPr>
        <w:t>Rev.WRC-19</w:t>
      </w:r>
      <w:r w:rsidR="00AA4A73" w:rsidRPr="000248A5">
        <w:rPr>
          <w:rtl/>
          <w:lang w:bidi="ar-EG"/>
        </w:rPr>
        <w:t>)".</w:t>
      </w:r>
    </w:p>
    <w:p w14:paraId="1DF2FCE2" w14:textId="2C1E6F34" w:rsidR="007C56BE" w:rsidRDefault="007C56BE" w:rsidP="00AA4A73">
      <w:pPr>
        <w:rPr>
          <w:rtl/>
          <w:lang w:bidi="ar-EG"/>
        </w:rPr>
      </w:pPr>
      <w:r>
        <w:rPr>
          <w:rFonts w:hint="cs"/>
          <w:rtl/>
          <w:lang w:bidi="ar-EG"/>
        </w:rPr>
        <w:t>34.4</w:t>
      </w:r>
      <w:r>
        <w:rPr>
          <w:rtl/>
          <w:lang w:bidi="ar-EG"/>
        </w:rPr>
        <w:tab/>
      </w:r>
      <w:r w:rsidR="00AA4A73" w:rsidRPr="00AA4A73">
        <w:rPr>
          <w:rFonts w:hint="cs"/>
          <w:b/>
          <w:bCs/>
          <w:rtl/>
          <w:lang w:bidi="ar-EG"/>
        </w:rPr>
        <w:t>واتُفق</w:t>
      </w:r>
      <w:r w:rsidR="00AA4A73" w:rsidRPr="00AA4A73">
        <w:rPr>
          <w:rFonts w:hint="cs"/>
          <w:rtl/>
          <w:lang w:bidi="ar-EG"/>
        </w:rPr>
        <w:t xml:space="preserve"> على ذلك.</w:t>
      </w:r>
    </w:p>
    <w:p w14:paraId="0DDC1C9B" w14:textId="372A1E5A" w:rsidR="007C56BE" w:rsidRDefault="007C56BE" w:rsidP="00603A50">
      <w:pPr>
        <w:rPr>
          <w:rtl/>
          <w:lang w:bidi="ar-EG"/>
        </w:rPr>
      </w:pPr>
      <w:r>
        <w:rPr>
          <w:rFonts w:hint="cs"/>
          <w:rtl/>
          <w:lang w:bidi="ar-EG"/>
        </w:rPr>
        <w:t>35.4</w:t>
      </w:r>
      <w:r>
        <w:rPr>
          <w:rtl/>
          <w:lang w:bidi="ar-EG"/>
        </w:rPr>
        <w:tab/>
      </w:r>
      <w:r w:rsidR="00AA4A73">
        <w:rPr>
          <w:rFonts w:hint="cs"/>
          <w:rtl/>
          <w:lang w:bidi="ar-EG"/>
        </w:rPr>
        <w:t>و</w:t>
      </w:r>
      <w:r w:rsidR="00AA4A73" w:rsidRPr="000248A5">
        <w:rPr>
          <w:rtl/>
          <w:lang w:bidi="ar-EG"/>
        </w:rPr>
        <w:t xml:space="preserve">قال </w:t>
      </w:r>
      <w:r w:rsidR="00AA4A73" w:rsidRPr="001701F3">
        <w:rPr>
          <w:b/>
          <w:bCs/>
          <w:rtl/>
          <w:lang w:bidi="ar-EG"/>
        </w:rPr>
        <w:t>السيد فاليه (رئيس دائرة الخدمات الفضائية)</w:t>
      </w:r>
      <w:r w:rsidR="00525FA4">
        <w:rPr>
          <w:rFonts w:hint="cs"/>
          <w:rtl/>
          <w:lang w:bidi="ar-EG"/>
        </w:rPr>
        <w:t>،</w:t>
      </w:r>
      <w:r w:rsidR="00525FA4" w:rsidRPr="00525FA4">
        <w:rPr>
          <w:rtl/>
          <w:lang w:bidi="ar-EG"/>
        </w:rPr>
        <w:t xml:space="preserve"> </w:t>
      </w:r>
      <w:r w:rsidR="00525FA4" w:rsidRPr="000248A5">
        <w:rPr>
          <w:rtl/>
          <w:lang w:bidi="ar-EG"/>
        </w:rPr>
        <w:t>في إشارة إلى الفقرة 4 الجديدة،</w:t>
      </w:r>
      <w:r w:rsidR="00603A50" w:rsidRPr="00603A50">
        <w:rPr>
          <w:rtl/>
          <w:lang w:bidi="ar-EG"/>
        </w:rPr>
        <w:t xml:space="preserve"> </w:t>
      </w:r>
      <w:r w:rsidR="00603A50" w:rsidRPr="000248A5">
        <w:rPr>
          <w:rtl/>
          <w:lang w:bidi="ar-EG"/>
        </w:rPr>
        <w:t xml:space="preserve">إن الاتحاد الروسي اقترح خيار وضع قاعدة إجرائية جديدة بشأن القرار </w:t>
      </w:r>
      <w:r w:rsidR="00D57D04">
        <w:rPr>
          <w:lang w:bidi="ar-EG"/>
        </w:rPr>
        <w:t>170 (WRC-19)</w:t>
      </w:r>
      <w:r w:rsidR="00603A50" w:rsidRPr="000248A5">
        <w:rPr>
          <w:rtl/>
          <w:lang w:bidi="ar-EG"/>
        </w:rPr>
        <w:t xml:space="preserve"> وإضافة </w:t>
      </w:r>
      <w:r w:rsidR="00603A50" w:rsidRPr="00603A50">
        <w:rPr>
          <w:rFonts w:hint="cs"/>
          <w:rtl/>
          <w:lang w:bidi="ar-EG"/>
        </w:rPr>
        <w:t>إحالة</w:t>
      </w:r>
      <w:r w:rsidR="00603A50" w:rsidRPr="000248A5">
        <w:rPr>
          <w:rtl/>
          <w:lang w:bidi="ar-EG"/>
        </w:rPr>
        <w:t xml:space="preserve"> إليها في الفقرة 4.</w:t>
      </w:r>
      <w:r w:rsidR="00603A50" w:rsidRPr="00603A50">
        <w:rPr>
          <w:rtl/>
          <w:lang w:bidi="ar-EG"/>
        </w:rPr>
        <w:t xml:space="preserve"> </w:t>
      </w:r>
      <w:r w:rsidR="00603A50" w:rsidRPr="000248A5">
        <w:rPr>
          <w:rtl/>
          <w:lang w:bidi="ar-EG"/>
        </w:rPr>
        <w:t>و</w:t>
      </w:r>
      <w:r w:rsidR="00603A50" w:rsidRPr="00603A50">
        <w:rPr>
          <w:rFonts w:hint="cs"/>
          <w:rtl/>
          <w:lang w:bidi="ar-EG"/>
        </w:rPr>
        <w:t xml:space="preserve">إذ </w:t>
      </w:r>
      <w:r w:rsidR="00603A50" w:rsidRPr="000248A5">
        <w:rPr>
          <w:rtl/>
          <w:lang w:bidi="ar-EG"/>
        </w:rPr>
        <w:t xml:space="preserve">أشار إلى أن الاتحاد الروسي يسعى </w:t>
      </w:r>
      <w:r w:rsidR="00341E19">
        <w:rPr>
          <w:rFonts w:hint="cs"/>
          <w:rtl/>
          <w:lang w:bidi="ar-EG"/>
        </w:rPr>
        <w:t>أيضاً</w:t>
      </w:r>
      <w:r w:rsidR="00603A50" w:rsidRPr="000248A5">
        <w:rPr>
          <w:rtl/>
          <w:lang w:bidi="ar-EG"/>
        </w:rPr>
        <w:t xml:space="preserve"> إلى توضيحات إضافية فيما يتعلق بتطبيق القاعدة، قال إن المكتب اقترح حذف نص من الحاشية 4 </w:t>
      </w:r>
      <w:r w:rsidR="00603A50" w:rsidRPr="00603A50">
        <w:rPr>
          <w:rFonts w:hint="cs"/>
          <w:rtl/>
          <w:lang w:bidi="ar-EG"/>
        </w:rPr>
        <w:t>ي</w:t>
      </w:r>
      <w:r w:rsidR="00603A50" w:rsidRPr="000248A5">
        <w:rPr>
          <w:rtl/>
          <w:lang w:bidi="ar-EG"/>
        </w:rPr>
        <w:t xml:space="preserve">قدم </w:t>
      </w:r>
      <w:r w:rsidR="00341E19">
        <w:rPr>
          <w:rFonts w:hint="cs"/>
          <w:rtl/>
          <w:lang w:bidi="ar-EG"/>
        </w:rPr>
        <w:t>مزيداً</w:t>
      </w:r>
      <w:r w:rsidR="00603A50" w:rsidRPr="000248A5">
        <w:rPr>
          <w:rtl/>
          <w:lang w:bidi="ar-EG"/>
        </w:rPr>
        <w:t xml:space="preserve"> من التفاصيل </w:t>
      </w:r>
      <w:r w:rsidR="00603A50" w:rsidRPr="00603A50">
        <w:rPr>
          <w:rFonts w:hint="cs"/>
          <w:rtl/>
          <w:lang w:bidi="ar-EG"/>
        </w:rPr>
        <w:t>عن</w:t>
      </w:r>
      <w:r w:rsidR="00603A50" w:rsidRPr="000248A5">
        <w:rPr>
          <w:rtl/>
          <w:lang w:bidi="ar-EG"/>
        </w:rPr>
        <w:t xml:space="preserve"> توزيع نقاط الشبكة من أجل السماح لمطوري برمجياته باستخدام الخوارزمية الأكثر فعالية لأغراض الحساب.</w:t>
      </w:r>
      <w:r w:rsidR="00603A50" w:rsidRPr="00603A50">
        <w:rPr>
          <w:rFonts w:hint="cs"/>
          <w:rtl/>
          <w:lang w:bidi="ar-EG"/>
        </w:rPr>
        <w:t xml:space="preserve"> و</w:t>
      </w:r>
      <w:r w:rsidR="00603A50" w:rsidRPr="000248A5">
        <w:rPr>
          <w:rtl/>
          <w:lang w:bidi="ar-EG"/>
        </w:rPr>
        <w:t xml:space="preserve">إذا رغبت اللجنة في الاحتفاظ بالنص الأصلي لتلك الحاشية، سيتعين حذف الجملة التي تشير إلى حدود منطقة الخدمة في ضوء التغييرات التي قررها المؤتمر </w:t>
      </w:r>
      <w:r w:rsidR="00603A50" w:rsidRPr="000248A5">
        <w:rPr>
          <w:lang w:bidi="ar-EG"/>
        </w:rPr>
        <w:t>WRC-19</w:t>
      </w:r>
      <w:r w:rsidR="00603A50" w:rsidRPr="000248A5">
        <w:rPr>
          <w:rtl/>
          <w:lang w:bidi="ar-EG"/>
        </w:rPr>
        <w:t>.</w:t>
      </w:r>
    </w:p>
    <w:p w14:paraId="50422A1E" w14:textId="344E7C6B" w:rsidR="007C56BE" w:rsidRDefault="007C56BE" w:rsidP="00006A7E">
      <w:pPr>
        <w:rPr>
          <w:rtl/>
          <w:lang w:bidi="ar-EG"/>
        </w:rPr>
      </w:pPr>
      <w:r>
        <w:rPr>
          <w:rFonts w:hint="cs"/>
          <w:rtl/>
          <w:lang w:bidi="ar-EG"/>
        </w:rPr>
        <w:lastRenderedPageBreak/>
        <w:t>36.4</w:t>
      </w:r>
      <w:r>
        <w:rPr>
          <w:rtl/>
          <w:lang w:bidi="ar-EG"/>
        </w:rPr>
        <w:tab/>
      </w:r>
      <w:r w:rsidR="00D63033" w:rsidRPr="000248A5">
        <w:rPr>
          <w:rtl/>
          <w:lang w:bidi="ar-EG"/>
        </w:rPr>
        <w:t xml:space="preserve">قال </w:t>
      </w:r>
      <w:r w:rsidR="00D63033" w:rsidRPr="001701F3">
        <w:rPr>
          <w:b/>
          <w:bCs/>
          <w:rtl/>
          <w:lang w:bidi="ar-EG"/>
        </w:rPr>
        <w:t xml:space="preserve">السيد </w:t>
      </w:r>
      <w:proofErr w:type="spellStart"/>
      <w:r w:rsidR="00D63033" w:rsidRPr="001701F3">
        <w:rPr>
          <w:b/>
          <w:bCs/>
          <w:rtl/>
          <w:lang w:bidi="ar-EG"/>
        </w:rPr>
        <w:t>فارلاموف</w:t>
      </w:r>
      <w:proofErr w:type="spellEnd"/>
      <w:r w:rsidR="00D63033" w:rsidRPr="000248A5">
        <w:rPr>
          <w:rtl/>
          <w:lang w:bidi="ar-EG"/>
        </w:rPr>
        <w:t xml:space="preserve"> إن القرار 170، حسب فهمه، </w:t>
      </w:r>
      <w:r w:rsidR="00D63033" w:rsidRPr="00D63033">
        <w:rPr>
          <w:rFonts w:hint="cs"/>
          <w:rtl/>
          <w:lang w:bidi="ar-EG"/>
        </w:rPr>
        <w:t>يضع</w:t>
      </w:r>
      <w:r w:rsidR="00D63033" w:rsidRPr="000248A5">
        <w:rPr>
          <w:rtl/>
          <w:lang w:bidi="ar-EG"/>
        </w:rPr>
        <w:t xml:space="preserve"> معايير مختلفة لتحديد الإدارات المتأثرة.</w:t>
      </w:r>
      <w:r w:rsidR="00D63033" w:rsidRPr="00D63033">
        <w:rPr>
          <w:rtl/>
          <w:lang w:bidi="ar-EG"/>
        </w:rPr>
        <w:t xml:space="preserve"> </w:t>
      </w:r>
      <w:r w:rsidR="00D63033" w:rsidRPr="000248A5">
        <w:rPr>
          <w:rtl/>
          <w:lang w:bidi="ar-EG"/>
        </w:rPr>
        <w:t xml:space="preserve">لذلك قد </w:t>
      </w:r>
      <w:r w:rsidR="00D63033" w:rsidRPr="00D63033">
        <w:rPr>
          <w:rFonts w:hint="cs"/>
          <w:rtl/>
          <w:lang w:bidi="ar-EG"/>
        </w:rPr>
        <w:t>يجدر</w:t>
      </w:r>
      <w:r w:rsidR="00D63033" w:rsidRPr="000248A5">
        <w:rPr>
          <w:rtl/>
          <w:lang w:bidi="ar-EG"/>
        </w:rPr>
        <w:t xml:space="preserve"> وضع قاعدة إجرائية لإبلاغ الإدارات التي اختارت عدم تنفيذ القرار </w:t>
      </w:r>
      <w:r w:rsidR="00FF12E8">
        <w:rPr>
          <w:rFonts w:hint="cs"/>
          <w:rtl/>
          <w:lang w:bidi="ar-EG"/>
        </w:rPr>
        <w:t>ب</w:t>
      </w:r>
      <w:r w:rsidR="00D63033" w:rsidRPr="000248A5">
        <w:rPr>
          <w:rtl/>
          <w:lang w:bidi="ar-EG"/>
        </w:rPr>
        <w:t>أن</w:t>
      </w:r>
      <w:r w:rsidR="00D63033" w:rsidRPr="00D63033">
        <w:rPr>
          <w:rtl/>
          <w:lang w:bidi="ar-EG"/>
        </w:rPr>
        <w:t xml:space="preserve"> </w:t>
      </w:r>
      <w:r w:rsidR="00D63033" w:rsidRPr="000248A5">
        <w:rPr>
          <w:rtl/>
          <w:lang w:bidi="ar-EG"/>
        </w:rPr>
        <w:t>الضرور</w:t>
      </w:r>
      <w:r w:rsidR="00D63033" w:rsidRPr="00D63033">
        <w:rPr>
          <w:rFonts w:hint="cs"/>
          <w:rtl/>
          <w:lang w:bidi="ar-EG"/>
        </w:rPr>
        <w:t>ة</w:t>
      </w:r>
      <w:r w:rsidR="00D63033" w:rsidRPr="000248A5">
        <w:rPr>
          <w:rtl/>
          <w:lang w:bidi="ar-EG"/>
        </w:rPr>
        <w:t xml:space="preserve"> قد </w:t>
      </w:r>
      <w:r w:rsidR="00D63033" w:rsidRPr="00D63033">
        <w:rPr>
          <w:rFonts w:hint="cs"/>
          <w:rtl/>
          <w:lang w:bidi="ar-EG"/>
        </w:rPr>
        <w:t>تقتضي</w:t>
      </w:r>
      <w:r w:rsidR="00D63033" w:rsidRPr="000248A5">
        <w:rPr>
          <w:rtl/>
          <w:lang w:bidi="ar-EG"/>
        </w:rPr>
        <w:t xml:space="preserve"> مراعاة معايير أخرى في حالات معينة.</w:t>
      </w:r>
      <w:r w:rsidR="00006A7E" w:rsidRPr="00006A7E">
        <w:rPr>
          <w:rFonts w:hint="cs"/>
          <w:rtl/>
          <w:lang w:bidi="ar-EG"/>
        </w:rPr>
        <w:t xml:space="preserve"> و</w:t>
      </w:r>
      <w:r w:rsidR="00006A7E" w:rsidRPr="000248A5">
        <w:rPr>
          <w:rtl/>
          <w:lang w:bidi="ar-EG"/>
        </w:rPr>
        <w:t>ينبغي توضيح ما</w:t>
      </w:r>
      <w:r w:rsidR="001701F3">
        <w:rPr>
          <w:rFonts w:hint="cs"/>
          <w:rtl/>
          <w:lang w:bidi="ar-EG"/>
        </w:rPr>
        <w:t> </w:t>
      </w:r>
      <w:r w:rsidR="00006A7E" w:rsidRPr="000248A5">
        <w:rPr>
          <w:rtl/>
          <w:lang w:bidi="ar-EG"/>
        </w:rPr>
        <w:t>إذا</w:t>
      </w:r>
      <w:r w:rsidR="001701F3">
        <w:rPr>
          <w:rFonts w:hint="cs"/>
          <w:rtl/>
          <w:lang w:bidi="ar-EG"/>
        </w:rPr>
        <w:t> </w:t>
      </w:r>
      <w:r w:rsidR="00006A7E" w:rsidRPr="000248A5">
        <w:rPr>
          <w:rtl/>
          <w:lang w:bidi="ar-EG"/>
        </w:rPr>
        <w:t xml:space="preserve">كان المكتب ينوي تغيير </w:t>
      </w:r>
      <w:r w:rsidR="00006A7E" w:rsidRPr="00006A7E">
        <w:rPr>
          <w:rFonts w:hint="cs"/>
          <w:rtl/>
          <w:lang w:bidi="ar-EG"/>
        </w:rPr>
        <w:t>الأسلوب</w:t>
      </w:r>
      <w:r w:rsidR="00006A7E" w:rsidRPr="000248A5">
        <w:rPr>
          <w:rtl/>
          <w:lang w:bidi="ar-EG"/>
        </w:rPr>
        <w:t xml:space="preserve"> ال</w:t>
      </w:r>
      <w:r w:rsidR="00006A7E" w:rsidRPr="00006A7E">
        <w:rPr>
          <w:rFonts w:hint="cs"/>
          <w:rtl/>
          <w:lang w:bidi="ar-EG"/>
        </w:rPr>
        <w:t>ذ</w:t>
      </w:r>
      <w:r w:rsidR="00006A7E" w:rsidRPr="000248A5">
        <w:rPr>
          <w:rtl/>
          <w:lang w:bidi="ar-EG"/>
        </w:rPr>
        <w:t xml:space="preserve">ي استخدمه </w:t>
      </w:r>
      <w:r w:rsidR="00006A7E" w:rsidRPr="00006A7E">
        <w:rPr>
          <w:rFonts w:hint="cs"/>
          <w:rtl/>
          <w:lang w:bidi="ar-EG"/>
        </w:rPr>
        <w:t>لإعداد</w:t>
      </w:r>
      <w:r w:rsidR="00006A7E" w:rsidRPr="000248A5">
        <w:rPr>
          <w:rtl/>
          <w:lang w:bidi="ar-EG"/>
        </w:rPr>
        <w:t xml:space="preserve"> شبكة النقاط.</w:t>
      </w:r>
      <w:r w:rsidR="00006A7E" w:rsidRPr="00006A7E">
        <w:rPr>
          <w:rtl/>
          <w:lang w:bidi="ar-EG"/>
        </w:rPr>
        <w:t xml:space="preserve"> </w:t>
      </w:r>
      <w:r w:rsidR="00006A7E" w:rsidRPr="000248A5">
        <w:rPr>
          <w:rtl/>
          <w:lang w:bidi="ar-EG"/>
        </w:rPr>
        <w:t>و</w:t>
      </w:r>
      <w:r w:rsidR="00006A7E" w:rsidRPr="00006A7E">
        <w:rPr>
          <w:rFonts w:hint="cs"/>
          <w:rtl/>
          <w:lang w:bidi="ar-EG"/>
        </w:rPr>
        <w:t xml:space="preserve">قال إنه </w:t>
      </w:r>
      <w:r w:rsidR="00006A7E" w:rsidRPr="000248A5">
        <w:rPr>
          <w:rtl/>
          <w:lang w:bidi="ar-EG"/>
        </w:rPr>
        <w:t xml:space="preserve">لن يجد صعوبة إذا كان المكتب </w:t>
      </w:r>
      <w:r w:rsidR="00FF12E8">
        <w:rPr>
          <w:rFonts w:hint="cs"/>
          <w:rtl/>
          <w:lang w:bidi="ar-EG"/>
        </w:rPr>
        <w:t>سيواصل العمل</w:t>
      </w:r>
      <w:r w:rsidR="00006A7E" w:rsidRPr="000248A5">
        <w:rPr>
          <w:rtl/>
          <w:lang w:bidi="ar-EG"/>
        </w:rPr>
        <w:t xml:space="preserve"> بالممارسة الحالية </w:t>
      </w:r>
      <w:r w:rsidR="00006A7E" w:rsidRPr="00006A7E">
        <w:rPr>
          <w:rFonts w:hint="cs"/>
          <w:rtl/>
          <w:lang w:bidi="ar-EG"/>
        </w:rPr>
        <w:t>مع</w:t>
      </w:r>
      <w:r w:rsidR="00006A7E" w:rsidRPr="000248A5">
        <w:rPr>
          <w:rtl/>
          <w:lang w:bidi="ar-EG"/>
        </w:rPr>
        <w:t xml:space="preserve"> </w:t>
      </w:r>
      <w:r w:rsidR="00006A7E" w:rsidRPr="00006A7E">
        <w:rPr>
          <w:rFonts w:hint="cs"/>
          <w:rtl/>
          <w:lang w:bidi="ar-EG"/>
        </w:rPr>
        <w:t>استبعاد</w:t>
      </w:r>
      <w:r w:rsidR="00006A7E" w:rsidRPr="000248A5">
        <w:rPr>
          <w:rtl/>
          <w:lang w:bidi="ar-EG"/>
        </w:rPr>
        <w:t xml:space="preserve"> تلك النقاط </w:t>
      </w:r>
      <w:r w:rsidR="00006A7E" w:rsidRPr="00006A7E">
        <w:rPr>
          <w:rFonts w:hint="cs"/>
          <w:rtl/>
          <w:lang w:bidi="ar-EG"/>
        </w:rPr>
        <w:t>الواقعة</w:t>
      </w:r>
      <w:r w:rsidR="00006A7E" w:rsidRPr="000248A5">
        <w:rPr>
          <w:rtl/>
          <w:lang w:bidi="ar-EG"/>
        </w:rPr>
        <w:t xml:space="preserve"> في البحر.</w:t>
      </w:r>
    </w:p>
    <w:p w14:paraId="1556A980" w14:textId="65DB38DC" w:rsidR="007C56BE" w:rsidRDefault="007C56BE" w:rsidP="00255A07">
      <w:pPr>
        <w:rPr>
          <w:rtl/>
          <w:lang w:bidi="ar-EG"/>
        </w:rPr>
      </w:pPr>
      <w:r>
        <w:rPr>
          <w:rFonts w:hint="cs"/>
          <w:rtl/>
          <w:lang w:bidi="ar-EG"/>
        </w:rPr>
        <w:t>37.4</w:t>
      </w:r>
      <w:r>
        <w:rPr>
          <w:rtl/>
          <w:lang w:bidi="ar-EG"/>
        </w:rPr>
        <w:tab/>
      </w:r>
      <w:r w:rsidR="0025667B" w:rsidRPr="000248A5">
        <w:rPr>
          <w:rtl/>
          <w:lang w:bidi="ar-EG"/>
        </w:rPr>
        <w:t xml:space="preserve">قال </w:t>
      </w:r>
      <w:r w:rsidR="0025667B" w:rsidRPr="002573CF">
        <w:rPr>
          <w:b/>
          <w:bCs/>
          <w:rtl/>
          <w:lang w:bidi="ar-EG"/>
        </w:rPr>
        <w:t>السيد فاليه (رئيس دائرة الخدمات الفضائية)</w:t>
      </w:r>
      <w:r w:rsidR="0025667B" w:rsidRPr="000248A5">
        <w:rPr>
          <w:rtl/>
          <w:lang w:bidi="ar-EG"/>
        </w:rPr>
        <w:t xml:space="preserve"> إن المكتب </w:t>
      </w:r>
      <w:r w:rsidR="0025667B" w:rsidRPr="0025667B">
        <w:rPr>
          <w:rFonts w:hint="cs"/>
          <w:rtl/>
          <w:lang w:bidi="ar-EG"/>
        </w:rPr>
        <w:t>لم يرَ</w:t>
      </w:r>
      <w:r w:rsidR="0025667B" w:rsidRPr="000248A5">
        <w:rPr>
          <w:rtl/>
          <w:lang w:bidi="ar-EG"/>
        </w:rPr>
        <w:t xml:space="preserve"> حاجة </w:t>
      </w:r>
      <w:r w:rsidR="0025667B" w:rsidRPr="0025667B">
        <w:rPr>
          <w:rFonts w:hint="cs"/>
          <w:rtl/>
          <w:lang w:bidi="ar-EG"/>
        </w:rPr>
        <w:t xml:space="preserve">إلا </w:t>
      </w:r>
      <w:r w:rsidR="0025667B" w:rsidRPr="000248A5">
        <w:rPr>
          <w:rtl/>
          <w:lang w:bidi="ar-EG"/>
        </w:rPr>
        <w:t xml:space="preserve">إلى قاعدة إجرائية بشأن </w:t>
      </w:r>
      <w:r w:rsidR="0025667B" w:rsidRPr="0025667B">
        <w:rPr>
          <w:rFonts w:hint="cs"/>
          <w:rtl/>
          <w:lang w:bidi="ar-EG"/>
        </w:rPr>
        <w:t>أسلوب</w:t>
      </w:r>
      <w:r w:rsidR="0025667B" w:rsidRPr="000248A5">
        <w:rPr>
          <w:rtl/>
          <w:lang w:bidi="ar-EG"/>
        </w:rPr>
        <w:t xml:space="preserve"> الاستكمال الداخلي.</w:t>
      </w:r>
      <w:r w:rsidR="008766F5" w:rsidRPr="008766F5">
        <w:rPr>
          <w:rFonts w:hint="cs"/>
          <w:rtl/>
          <w:lang w:val="en-CA" w:bidi="ar-EG"/>
        </w:rPr>
        <w:t xml:space="preserve"> </w:t>
      </w:r>
      <w:r w:rsidR="008766F5" w:rsidRPr="008766F5">
        <w:rPr>
          <w:rFonts w:hint="cs"/>
          <w:rtl/>
          <w:lang w:bidi="ar-EG"/>
        </w:rPr>
        <w:t>وبما أن</w:t>
      </w:r>
      <w:r w:rsidR="008766F5" w:rsidRPr="000248A5">
        <w:rPr>
          <w:rtl/>
          <w:lang w:bidi="ar-EG"/>
        </w:rPr>
        <w:t xml:space="preserve"> القرار 170</w:t>
      </w:r>
      <w:r w:rsidR="008766F5" w:rsidRPr="008766F5">
        <w:rPr>
          <w:rFonts w:hint="cs"/>
          <w:rtl/>
          <w:lang w:bidi="ar-EG"/>
        </w:rPr>
        <w:t xml:space="preserve"> يشير</w:t>
      </w:r>
      <w:r w:rsidR="008766F5" w:rsidRPr="000248A5">
        <w:rPr>
          <w:rtl/>
          <w:lang w:bidi="ar-EG"/>
        </w:rPr>
        <w:t xml:space="preserve"> إلى نفس </w:t>
      </w:r>
      <w:r w:rsidR="008766F5" w:rsidRPr="008766F5">
        <w:rPr>
          <w:rFonts w:hint="cs"/>
          <w:rtl/>
          <w:lang w:bidi="ar-EG"/>
        </w:rPr>
        <w:t>أسلوب</w:t>
      </w:r>
      <w:r w:rsidR="008766F5" w:rsidRPr="000248A5">
        <w:rPr>
          <w:rtl/>
          <w:lang w:bidi="ar-EG"/>
        </w:rPr>
        <w:t xml:space="preserve"> الاستكمال الداخلي</w:t>
      </w:r>
      <w:r w:rsidR="008766F5" w:rsidRPr="008766F5">
        <w:rPr>
          <w:rtl/>
          <w:lang w:bidi="ar-EG"/>
        </w:rPr>
        <w:t xml:space="preserve"> </w:t>
      </w:r>
      <w:r w:rsidR="008766F5" w:rsidRPr="000248A5">
        <w:rPr>
          <w:rtl/>
          <w:lang w:bidi="ar-EG"/>
        </w:rPr>
        <w:t>المبين في التذييل 30</w:t>
      </w:r>
      <w:r w:rsidR="008766F5" w:rsidRPr="000248A5">
        <w:rPr>
          <w:lang w:bidi="ar-EG"/>
        </w:rPr>
        <w:t>B</w:t>
      </w:r>
      <w:r w:rsidR="008766F5" w:rsidRPr="000248A5">
        <w:rPr>
          <w:rtl/>
          <w:lang w:bidi="ar-EG"/>
        </w:rPr>
        <w:t xml:space="preserve">، ولكن </w:t>
      </w:r>
      <w:r w:rsidR="008766F5" w:rsidRPr="008766F5">
        <w:rPr>
          <w:rFonts w:hint="cs"/>
          <w:rtl/>
          <w:lang w:bidi="ar-EG"/>
        </w:rPr>
        <w:t>ب</w:t>
      </w:r>
      <w:r w:rsidR="008766F5" w:rsidRPr="000248A5">
        <w:rPr>
          <w:rtl/>
          <w:lang w:bidi="ar-EG"/>
        </w:rPr>
        <w:t xml:space="preserve">قيم مرجعية مختلفة، قرر المكتب إدراج القاعدة الإجرائية </w:t>
      </w:r>
      <w:r w:rsidR="008766F5" w:rsidRPr="008766F5">
        <w:rPr>
          <w:rFonts w:hint="cs"/>
          <w:rtl/>
          <w:lang w:bidi="ar-EG"/>
        </w:rPr>
        <w:t>في إطار</w:t>
      </w:r>
      <w:r w:rsidR="008766F5" w:rsidRPr="000248A5">
        <w:rPr>
          <w:rtl/>
          <w:lang w:bidi="ar-EG"/>
        </w:rPr>
        <w:t xml:space="preserve"> الحكم الحالي. علاوة</w:t>
      </w:r>
      <w:r w:rsidR="00341E19">
        <w:rPr>
          <w:rFonts w:hint="cs"/>
          <w:rtl/>
          <w:lang w:bidi="ar-EG"/>
        </w:rPr>
        <w:t>ً</w:t>
      </w:r>
      <w:r w:rsidR="008766F5" w:rsidRPr="000248A5">
        <w:rPr>
          <w:rtl/>
          <w:lang w:bidi="ar-EG"/>
        </w:rPr>
        <w:t xml:space="preserve"> على ذلك،</w:t>
      </w:r>
      <w:r w:rsidR="008766F5" w:rsidRPr="008766F5">
        <w:rPr>
          <w:rtl/>
          <w:lang w:bidi="ar-EG"/>
        </w:rPr>
        <w:t xml:space="preserve"> </w:t>
      </w:r>
      <w:r w:rsidR="008766F5" w:rsidRPr="000248A5">
        <w:rPr>
          <w:rtl/>
          <w:lang w:bidi="ar-EG"/>
        </w:rPr>
        <w:t xml:space="preserve">فإن قاعدة إجرائية جديدة بشأن القرار 170 من شأنها ببساطة </w:t>
      </w:r>
      <w:r w:rsidR="008766F5" w:rsidRPr="008766F5">
        <w:rPr>
          <w:rFonts w:hint="cs"/>
          <w:rtl/>
          <w:lang w:bidi="ar-EG"/>
        </w:rPr>
        <w:t>أن تعيد</w:t>
      </w:r>
      <w:r w:rsidR="008766F5" w:rsidRPr="000248A5">
        <w:rPr>
          <w:rtl/>
          <w:lang w:bidi="ar-EG"/>
        </w:rPr>
        <w:t xml:space="preserve"> إنتاج الكثير من النص المعروض حالياً على اللجنة.</w:t>
      </w:r>
      <w:r w:rsidR="008766F5" w:rsidRPr="008766F5">
        <w:rPr>
          <w:rtl/>
          <w:lang w:bidi="ar-EG"/>
        </w:rPr>
        <w:t xml:space="preserve"> </w:t>
      </w:r>
      <w:r w:rsidR="008766F5" w:rsidRPr="000248A5">
        <w:rPr>
          <w:rtl/>
          <w:lang w:bidi="ar-EG"/>
        </w:rPr>
        <w:t xml:space="preserve">وبالإشارة إلى الحاشية 4، قال إن المكتب </w:t>
      </w:r>
      <w:r w:rsidR="008766F5">
        <w:rPr>
          <w:rFonts w:hint="cs"/>
          <w:rtl/>
          <w:lang w:bidi="ar-EG"/>
        </w:rPr>
        <w:t xml:space="preserve">لا ينوي </w:t>
      </w:r>
      <w:r w:rsidR="008766F5" w:rsidRPr="000248A5">
        <w:rPr>
          <w:rtl/>
          <w:lang w:bidi="ar-EG"/>
        </w:rPr>
        <w:t>في الوقت الحاضر تغيير القيم</w:t>
      </w:r>
      <w:r w:rsidR="008766F5">
        <w:rPr>
          <w:rFonts w:hint="cs"/>
          <w:rtl/>
          <w:lang w:bidi="ar-EG"/>
        </w:rPr>
        <w:t>تين</w:t>
      </w:r>
      <w:r w:rsidR="008766F5" w:rsidRPr="000248A5">
        <w:rPr>
          <w:rtl/>
          <w:lang w:bidi="ar-EG"/>
        </w:rPr>
        <w:t xml:space="preserve"> القصوى والدنيا البالغ</w:t>
      </w:r>
      <w:r w:rsidR="008766F5">
        <w:rPr>
          <w:rFonts w:hint="cs"/>
          <w:rtl/>
          <w:lang w:bidi="ar-EG"/>
        </w:rPr>
        <w:t>تين</w:t>
      </w:r>
      <w:r w:rsidR="008766F5" w:rsidRPr="000248A5">
        <w:rPr>
          <w:rtl/>
          <w:lang w:bidi="ar-EG"/>
        </w:rPr>
        <w:t xml:space="preserve"> 600 كيلومتر و100 كيلومتر لمتوسط المسافة بين النقاط، ولكن</w:t>
      </w:r>
      <w:r w:rsidR="008766F5" w:rsidRPr="008766F5">
        <w:rPr>
          <w:rFonts w:hint="cs"/>
          <w:rtl/>
          <w:lang w:bidi="ar-EG"/>
        </w:rPr>
        <w:t>ه</w:t>
      </w:r>
      <w:r w:rsidR="008766F5" w:rsidRPr="000248A5">
        <w:rPr>
          <w:rtl/>
          <w:lang w:bidi="ar-EG"/>
        </w:rPr>
        <w:t xml:space="preserve"> قد يحتاج إلى القيام بذلك في المستقبل من أجل ضمان حماية أفضل.</w:t>
      </w:r>
      <w:r w:rsidR="008766F5" w:rsidRPr="008766F5">
        <w:rPr>
          <w:rFonts w:hint="cs"/>
          <w:rtl/>
          <w:lang w:bidi="ar-EG"/>
        </w:rPr>
        <w:t xml:space="preserve"> </w:t>
      </w:r>
    </w:p>
    <w:p w14:paraId="38B15CDB" w14:textId="00103930" w:rsidR="007C56BE" w:rsidRDefault="007C56BE" w:rsidP="00C90E22">
      <w:pPr>
        <w:rPr>
          <w:rtl/>
          <w:lang w:bidi="ar-EG"/>
        </w:rPr>
      </w:pPr>
      <w:r>
        <w:rPr>
          <w:rFonts w:hint="cs"/>
          <w:rtl/>
          <w:lang w:bidi="ar-EG"/>
        </w:rPr>
        <w:t>38.4</w:t>
      </w:r>
      <w:r>
        <w:rPr>
          <w:rtl/>
          <w:lang w:bidi="ar-EG"/>
        </w:rPr>
        <w:tab/>
      </w:r>
      <w:r w:rsidR="00C90E22" w:rsidRPr="00C90E22">
        <w:rPr>
          <w:rFonts w:hint="cs"/>
          <w:rtl/>
          <w:lang w:bidi="ar-EG"/>
        </w:rPr>
        <w:t>و</w:t>
      </w:r>
      <w:r w:rsidR="00C90E22" w:rsidRPr="000248A5">
        <w:rPr>
          <w:rtl/>
          <w:lang w:bidi="ar-EG"/>
        </w:rPr>
        <w:t xml:space="preserve">قال </w:t>
      </w:r>
      <w:r w:rsidR="00C90E22" w:rsidRPr="002573CF">
        <w:rPr>
          <w:b/>
          <w:bCs/>
          <w:rtl/>
          <w:lang w:bidi="ar-EG"/>
        </w:rPr>
        <w:t xml:space="preserve">السيد </w:t>
      </w:r>
      <w:proofErr w:type="spellStart"/>
      <w:r w:rsidR="00C90E22" w:rsidRPr="002573CF">
        <w:rPr>
          <w:b/>
          <w:bCs/>
          <w:rtl/>
          <w:lang w:bidi="ar-EG"/>
        </w:rPr>
        <w:t>فارلاموف</w:t>
      </w:r>
      <w:proofErr w:type="spellEnd"/>
      <w:r w:rsidR="00C90E22" w:rsidRPr="000248A5">
        <w:rPr>
          <w:rtl/>
          <w:lang w:bidi="ar-EG"/>
        </w:rPr>
        <w:t xml:space="preserve"> إن إدراج شرح للممارسة الحالية في وصف البرمجيات سيكون مفيداً للإدارات.</w:t>
      </w:r>
    </w:p>
    <w:p w14:paraId="074410BC" w14:textId="672E3502" w:rsidR="007C56BE" w:rsidRDefault="007C56BE" w:rsidP="001C6842">
      <w:pPr>
        <w:rPr>
          <w:rtl/>
          <w:lang w:bidi="ar-EG"/>
        </w:rPr>
      </w:pPr>
      <w:r>
        <w:rPr>
          <w:rFonts w:hint="cs"/>
          <w:rtl/>
          <w:lang w:bidi="ar-EG"/>
        </w:rPr>
        <w:t>39.4</w:t>
      </w:r>
      <w:r>
        <w:rPr>
          <w:rtl/>
          <w:lang w:bidi="ar-EG"/>
        </w:rPr>
        <w:tab/>
      </w:r>
      <w:r w:rsidR="00C90E22" w:rsidRPr="00634FF7">
        <w:rPr>
          <w:b/>
          <w:bCs/>
          <w:rtl/>
          <w:lang w:bidi="ar-EG"/>
        </w:rPr>
        <w:t>وا</w:t>
      </w:r>
      <w:r w:rsidR="00C90E22" w:rsidRPr="00634FF7">
        <w:rPr>
          <w:rFonts w:hint="cs"/>
          <w:b/>
          <w:bCs/>
          <w:rtl/>
          <w:lang w:bidi="ar-EG"/>
        </w:rPr>
        <w:t>ت</w:t>
      </w:r>
      <w:r w:rsidR="00C90E22" w:rsidRPr="00634FF7">
        <w:rPr>
          <w:b/>
          <w:bCs/>
          <w:rtl/>
          <w:lang w:bidi="ar-EG"/>
        </w:rPr>
        <w:t>فق</w:t>
      </w:r>
      <w:r w:rsidR="00C90E22" w:rsidRPr="00634FF7">
        <w:rPr>
          <w:rFonts w:hint="cs"/>
          <w:b/>
          <w:bCs/>
          <w:rtl/>
          <w:lang w:bidi="ar-EG"/>
        </w:rPr>
        <w:t>ت</w:t>
      </w:r>
      <w:r w:rsidR="00C90E22" w:rsidRPr="000248A5">
        <w:rPr>
          <w:rtl/>
          <w:lang w:bidi="ar-EG"/>
        </w:rPr>
        <w:t xml:space="preserve"> اللجنة على الاحتفاظ بنص الحاشية 4 على النحو المعروض في الملحق 8 في الرسالة المعممة </w:t>
      </w:r>
      <w:r w:rsidR="00C90E22" w:rsidRPr="000248A5">
        <w:rPr>
          <w:lang w:bidi="ar-EG"/>
        </w:rPr>
        <w:t>CCRR/65</w:t>
      </w:r>
      <w:r w:rsidR="00C90E22" w:rsidRPr="000248A5">
        <w:rPr>
          <w:rtl/>
          <w:lang w:bidi="ar-EG"/>
        </w:rPr>
        <w:t>.</w:t>
      </w:r>
      <w:r w:rsidR="001C6842" w:rsidRPr="001C6842">
        <w:rPr>
          <w:rFonts w:hint="cs"/>
          <w:rtl/>
          <w:lang w:bidi="ar-EG"/>
        </w:rPr>
        <w:t xml:space="preserve"> و</w:t>
      </w:r>
      <w:r w:rsidR="001C6842" w:rsidRPr="000248A5">
        <w:rPr>
          <w:rtl/>
          <w:lang w:bidi="ar-EG"/>
        </w:rPr>
        <w:t>حذف النص الذي ي</w:t>
      </w:r>
      <w:r w:rsidR="001C6842" w:rsidRPr="001C6842">
        <w:rPr>
          <w:rtl/>
          <w:lang w:bidi="ar-EG"/>
        </w:rPr>
        <w:t>قدم</w:t>
      </w:r>
      <w:r w:rsidR="001C6842" w:rsidRPr="000248A5">
        <w:rPr>
          <w:rtl/>
          <w:lang w:bidi="ar-EG"/>
        </w:rPr>
        <w:t xml:space="preserve"> مزيداً من التفاصيل </w:t>
      </w:r>
      <w:r w:rsidR="001C6842" w:rsidRPr="001C6842">
        <w:rPr>
          <w:rFonts w:hint="cs"/>
          <w:rtl/>
          <w:lang w:bidi="ar-EG"/>
        </w:rPr>
        <w:t>عن</w:t>
      </w:r>
      <w:r w:rsidR="001C6842" w:rsidRPr="000248A5">
        <w:rPr>
          <w:rtl/>
          <w:lang w:bidi="ar-EG"/>
        </w:rPr>
        <w:t xml:space="preserve"> توزيع نقاط الشبكة المبينة أصلاً في الحاشية لم يغير الممارسة الفعلية للمكتب، </w:t>
      </w:r>
      <w:r w:rsidR="001C6842" w:rsidRPr="001C6842">
        <w:rPr>
          <w:rFonts w:hint="cs"/>
          <w:rtl/>
          <w:lang w:bidi="ar-EG"/>
        </w:rPr>
        <w:t>بل</w:t>
      </w:r>
      <w:r w:rsidR="001C6842" w:rsidRPr="000248A5">
        <w:rPr>
          <w:rtl/>
          <w:lang w:bidi="ar-EG"/>
        </w:rPr>
        <w:t xml:space="preserve"> أتاح المرونة فيما يتعلق بتطوير البرمجيات في المستقبل.</w:t>
      </w:r>
    </w:p>
    <w:p w14:paraId="5942A13C" w14:textId="0420EAB6" w:rsidR="007C56BE" w:rsidRDefault="007C56BE" w:rsidP="001C6842">
      <w:pPr>
        <w:rPr>
          <w:rtl/>
          <w:lang w:bidi="ar-EG"/>
        </w:rPr>
      </w:pPr>
      <w:r>
        <w:rPr>
          <w:rFonts w:hint="cs"/>
          <w:rtl/>
          <w:lang w:bidi="ar-EG"/>
        </w:rPr>
        <w:t>40.4</w:t>
      </w:r>
      <w:r>
        <w:rPr>
          <w:rtl/>
          <w:lang w:bidi="ar-EG"/>
        </w:rPr>
        <w:tab/>
      </w:r>
      <w:r w:rsidR="001C6842" w:rsidRPr="001C6842">
        <w:rPr>
          <w:rFonts w:hint="cs"/>
          <w:b/>
          <w:bCs/>
          <w:rtl/>
          <w:lang w:bidi="ar-EG"/>
        </w:rPr>
        <w:t>و</w:t>
      </w:r>
      <w:r w:rsidR="001C6842" w:rsidRPr="000248A5">
        <w:rPr>
          <w:b/>
          <w:bCs/>
          <w:rtl/>
          <w:lang w:bidi="ar-EG"/>
        </w:rPr>
        <w:t>اعتُمد</w:t>
      </w:r>
      <w:r w:rsidR="001C6842" w:rsidRPr="000248A5">
        <w:rPr>
          <w:rtl/>
          <w:lang w:bidi="ar-EG"/>
        </w:rPr>
        <w:t xml:space="preserve"> </w:t>
      </w:r>
      <w:r w:rsidR="001C6842" w:rsidRPr="000248A5">
        <w:rPr>
          <w:rFonts w:hint="cs"/>
          <w:rtl/>
          <w:lang w:bidi="ar-EG"/>
        </w:rPr>
        <w:t>تعديل</w:t>
      </w:r>
      <w:r w:rsidR="001C6842" w:rsidRPr="000248A5">
        <w:rPr>
          <w:rtl/>
          <w:lang w:bidi="ar-EG"/>
        </w:rPr>
        <w:t xml:space="preserve"> الإجرائية القاعدة بشأن الفقرة 2.2 من الملحق 4، بصيغته المعدلة أثناء المناقشة، </w:t>
      </w:r>
      <w:r w:rsidR="001C6842" w:rsidRPr="001C6842">
        <w:rPr>
          <w:rFonts w:hint="cs"/>
          <w:rtl/>
          <w:lang w:bidi="ar-EG"/>
        </w:rPr>
        <w:t xml:space="preserve">على أن يكون </w:t>
      </w:r>
      <w:r w:rsidR="001C6842" w:rsidRPr="000248A5">
        <w:rPr>
          <w:rtl/>
          <w:lang w:bidi="ar-EG"/>
        </w:rPr>
        <w:t xml:space="preserve">تاريخ نفاذ </w:t>
      </w:r>
      <w:r w:rsidR="001C6842" w:rsidRPr="001C6842">
        <w:rPr>
          <w:rFonts w:hint="cs"/>
          <w:rtl/>
          <w:lang w:bidi="ar-EG"/>
        </w:rPr>
        <w:t>ا</w:t>
      </w:r>
      <w:r w:rsidR="001C6842" w:rsidRPr="000248A5">
        <w:rPr>
          <w:rtl/>
          <w:lang w:bidi="ar-EG"/>
        </w:rPr>
        <w:t xml:space="preserve">لتطبيق فور </w:t>
      </w:r>
      <w:r w:rsidR="001C6842" w:rsidRPr="001C6842">
        <w:rPr>
          <w:rFonts w:hint="cs"/>
          <w:rtl/>
          <w:lang w:bidi="ar-EG"/>
        </w:rPr>
        <w:t>الاعتماد</w:t>
      </w:r>
      <w:r w:rsidR="001C6842" w:rsidRPr="000248A5">
        <w:rPr>
          <w:rtl/>
          <w:lang w:bidi="ar-EG"/>
        </w:rPr>
        <w:t xml:space="preserve"> (انظر المرفق 2 بالوثيقة </w:t>
      </w:r>
      <w:r w:rsidR="001C6842" w:rsidRPr="000248A5">
        <w:rPr>
          <w:lang w:bidi="ar-EG"/>
        </w:rPr>
        <w:t>RRB20-2/29</w:t>
      </w:r>
      <w:r w:rsidR="001C6842" w:rsidRPr="000248A5">
        <w:rPr>
          <w:rtl/>
          <w:lang w:bidi="ar-EG"/>
        </w:rPr>
        <w:t xml:space="preserve"> - ملخص قرارات الاجتماع).</w:t>
      </w:r>
    </w:p>
    <w:p w14:paraId="6C3069B0" w14:textId="311A636C" w:rsidR="007C56BE" w:rsidRPr="00634FF7" w:rsidRDefault="007C56BE" w:rsidP="001C6842">
      <w:pPr>
        <w:rPr>
          <w:spacing w:val="-4"/>
          <w:rtl/>
          <w:lang w:bidi="ar-EG"/>
        </w:rPr>
      </w:pPr>
      <w:r w:rsidRPr="00634FF7">
        <w:rPr>
          <w:rFonts w:hint="cs"/>
          <w:spacing w:val="-4"/>
          <w:rtl/>
          <w:lang w:bidi="ar-EG"/>
        </w:rPr>
        <w:t>41.4</w:t>
      </w:r>
      <w:r w:rsidRPr="00634FF7">
        <w:rPr>
          <w:spacing w:val="-4"/>
          <w:rtl/>
          <w:lang w:bidi="ar-EG"/>
        </w:rPr>
        <w:tab/>
      </w:r>
      <w:r w:rsidR="001C6842" w:rsidRPr="00634FF7">
        <w:rPr>
          <w:spacing w:val="-4"/>
          <w:rtl/>
          <w:lang w:bidi="ar-EG"/>
        </w:rPr>
        <w:t>اقترح</w:t>
      </w:r>
      <w:r w:rsidR="001C6842" w:rsidRPr="00634FF7">
        <w:rPr>
          <w:rFonts w:hint="cs"/>
          <w:spacing w:val="-4"/>
          <w:rtl/>
          <w:lang w:bidi="ar-EG"/>
        </w:rPr>
        <w:t>ت</w:t>
      </w:r>
      <w:r w:rsidR="001C6842" w:rsidRPr="00634FF7">
        <w:rPr>
          <w:spacing w:val="-4"/>
          <w:rtl/>
          <w:lang w:bidi="ar-EG"/>
        </w:rPr>
        <w:t xml:space="preserve"> </w:t>
      </w:r>
      <w:r w:rsidR="001C6842" w:rsidRPr="00634FF7">
        <w:rPr>
          <w:b/>
          <w:bCs/>
          <w:spacing w:val="-4"/>
          <w:rtl/>
          <w:lang w:bidi="ar-EG"/>
        </w:rPr>
        <w:t>الرئيسة</w:t>
      </w:r>
      <w:r w:rsidR="001C6842" w:rsidRPr="00634FF7">
        <w:rPr>
          <w:spacing w:val="-4"/>
          <w:rtl/>
          <w:lang w:bidi="ar-EG"/>
        </w:rPr>
        <w:t xml:space="preserve"> أن</w:t>
      </w:r>
      <w:r w:rsidR="001C6842" w:rsidRPr="00634FF7">
        <w:rPr>
          <w:rFonts w:hint="cs"/>
          <w:spacing w:val="-4"/>
          <w:rtl/>
          <w:lang w:bidi="ar-EG"/>
        </w:rPr>
        <w:t xml:space="preserve"> ت</w:t>
      </w:r>
      <w:r w:rsidR="001C6842" w:rsidRPr="00634FF7">
        <w:rPr>
          <w:spacing w:val="-4"/>
          <w:rtl/>
          <w:lang w:bidi="ar-EG"/>
        </w:rPr>
        <w:t xml:space="preserve">خلص </w:t>
      </w:r>
      <w:r w:rsidR="001C6842" w:rsidRPr="00634FF7">
        <w:rPr>
          <w:rFonts w:hint="cs"/>
          <w:spacing w:val="-4"/>
          <w:rtl/>
          <w:lang w:bidi="ar-EG"/>
        </w:rPr>
        <w:t xml:space="preserve">اللجنة </w:t>
      </w:r>
      <w:r w:rsidR="001C6842" w:rsidRPr="00634FF7">
        <w:rPr>
          <w:spacing w:val="-4"/>
          <w:rtl/>
          <w:lang w:bidi="ar-EG"/>
        </w:rPr>
        <w:t>إلى ما</w:t>
      </w:r>
      <w:r w:rsidR="001C6842" w:rsidRPr="00634FF7">
        <w:rPr>
          <w:rFonts w:hint="cs"/>
          <w:spacing w:val="-4"/>
          <w:rtl/>
          <w:lang w:bidi="ar-EG"/>
        </w:rPr>
        <w:t> </w:t>
      </w:r>
      <w:r w:rsidR="001C6842" w:rsidRPr="00634FF7">
        <w:rPr>
          <w:spacing w:val="-4"/>
          <w:rtl/>
          <w:lang w:bidi="ar-EG"/>
        </w:rPr>
        <w:t>يلي</w:t>
      </w:r>
      <w:r w:rsidR="001C6842" w:rsidRPr="00634FF7">
        <w:rPr>
          <w:rFonts w:hint="cs"/>
          <w:spacing w:val="-4"/>
          <w:rtl/>
          <w:lang w:bidi="ar-EG"/>
        </w:rPr>
        <w:t xml:space="preserve"> </w:t>
      </w:r>
      <w:r w:rsidR="001C6842" w:rsidRPr="00634FF7">
        <w:rPr>
          <w:spacing w:val="-4"/>
          <w:rtl/>
          <w:lang w:bidi="ar-EG"/>
        </w:rPr>
        <w:t>عند نظره</w:t>
      </w:r>
      <w:r w:rsidR="001C6842" w:rsidRPr="00634FF7">
        <w:rPr>
          <w:rFonts w:hint="cs"/>
          <w:spacing w:val="-4"/>
          <w:rtl/>
          <w:lang w:bidi="ar-EG"/>
        </w:rPr>
        <w:t>ا</w:t>
      </w:r>
      <w:r w:rsidR="001C6842" w:rsidRPr="00634FF7">
        <w:rPr>
          <w:spacing w:val="-4"/>
          <w:rtl/>
          <w:lang w:bidi="ar-EG"/>
        </w:rPr>
        <w:t xml:space="preserve"> في مشروع القواعد الإجرائية الجديدة أو المعدلة، أو الإلغاء المقترح للقواعد:</w:t>
      </w:r>
    </w:p>
    <w:p w14:paraId="18537E8D" w14:textId="14878C63" w:rsidR="007C56BE" w:rsidRDefault="007C56BE" w:rsidP="00634FF7">
      <w:pPr>
        <w:rPr>
          <w:rtl/>
          <w:lang w:bidi="ar-EG"/>
        </w:rPr>
      </w:pPr>
      <w:r>
        <w:rPr>
          <w:rFonts w:hint="cs"/>
          <w:rtl/>
          <w:lang w:bidi="ar-EG"/>
        </w:rPr>
        <w:t>"</w:t>
      </w:r>
      <w:r w:rsidRPr="003C1824">
        <w:rPr>
          <w:rtl/>
        </w:rPr>
        <w:t xml:space="preserve">ناقشت اللجنة مشروع </w:t>
      </w:r>
      <w:r w:rsidRPr="003C1824">
        <w:rPr>
          <w:rFonts w:hint="cs"/>
          <w:rtl/>
        </w:rPr>
        <w:t>القواعد</w:t>
      </w:r>
      <w:r w:rsidRPr="003C1824">
        <w:rPr>
          <w:rtl/>
        </w:rPr>
        <w:t xml:space="preserve"> الإجرائية المعمم على الإدارات في الرسال</w:t>
      </w:r>
      <w:r w:rsidRPr="003C1824">
        <w:rPr>
          <w:rFonts w:hint="cs"/>
          <w:rtl/>
        </w:rPr>
        <w:t>تين</w:t>
      </w:r>
      <w:r w:rsidRPr="003C1824">
        <w:rPr>
          <w:rtl/>
        </w:rPr>
        <w:t xml:space="preserve"> المعمم</w:t>
      </w:r>
      <w:r w:rsidRPr="003C1824">
        <w:rPr>
          <w:rFonts w:hint="cs"/>
          <w:rtl/>
        </w:rPr>
        <w:t>تين</w:t>
      </w:r>
      <w:r w:rsidRPr="003C1824">
        <w:rPr>
          <w:rtl/>
        </w:rPr>
        <w:t xml:space="preserve"> </w:t>
      </w:r>
      <w:r w:rsidRPr="003C1824">
        <w:t>CCRR/6</w:t>
      </w:r>
      <w:r>
        <w:t>4</w:t>
      </w:r>
      <w:r>
        <w:rPr>
          <w:rFonts w:hint="cs"/>
          <w:rtl/>
          <w:lang w:bidi="ar-EG"/>
        </w:rPr>
        <w:t xml:space="preserve"> و</w:t>
      </w:r>
      <w:r>
        <w:rPr>
          <w:lang w:bidi="ar-EG"/>
        </w:rPr>
        <w:t>CCRR/65</w:t>
      </w:r>
      <w:r w:rsidRPr="003C1824">
        <w:rPr>
          <w:rtl/>
        </w:rPr>
        <w:t xml:space="preserve">، إلى جانب </w:t>
      </w:r>
      <w:r w:rsidRPr="003C1824">
        <w:rPr>
          <w:rFonts w:hint="cs"/>
          <w:rtl/>
        </w:rPr>
        <w:t>التعليقات الواردة من الإدارات</w:t>
      </w:r>
      <w:r w:rsidRPr="003C1824">
        <w:rPr>
          <w:rtl/>
        </w:rPr>
        <w:t xml:space="preserve"> على النحو </w:t>
      </w:r>
      <w:r w:rsidRPr="003C1824">
        <w:rPr>
          <w:rFonts w:hint="cs"/>
          <w:rtl/>
        </w:rPr>
        <w:t>المبين</w:t>
      </w:r>
      <w:r w:rsidRPr="003C1824">
        <w:rPr>
          <w:rtl/>
        </w:rPr>
        <w:t xml:space="preserve"> في الوثيق</w:t>
      </w:r>
      <w:r w:rsidRPr="003C1824">
        <w:rPr>
          <w:rFonts w:hint="cs"/>
          <w:rtl/>
        </w:rPr>
        <w:t>تين</w:t>
      </w:r>
      <w:r>
        <w:rPr>
          <w:rFonts w:hint="eastAsia"/>
          <w:rtl/>
        </w:rPr>
        <w:t> </w:t>
      </w:r>
      <w:r w:rsidRPr="003C1824">
        <w:rPr>
          <w:lang w:val="en-GB"/>
        </w:rPr>
        <w:t>RRB20-2/7</w:t>
      </w:r>
      <w:r w:rsidRPr="003C1824">
        <w:rPr>
          <w:rFonts w:hint="cs"/>
          <w:rtl/>
          <w:lang w:val="en-GB"/>
        </w:rPr>
        <w:t xml:space="preserve"> و</w:t>
      </w:r>
      <w:r w:rsidRPr="003C1824">
        <w:rPr>
          <w:lang w:val="en-GB"/>
        </w:rPr>
        <w:t>RRB20-2/17</w:t>
      </w:r>
      <w:r w:rsidRPr="003C1824">
        <w:rPr>
          <w:rtl/>
        </w:rPr>
        <w:t xml:space="preserve">. </w:t>
      </w:r>
      <w:r w:rsidRPr="003C1824">
        <w:rPr>
          <w:rFonts w:hint="cs"/>
          <w:rtl/>
        </w:rPr>
        <w:t>و</w:t>
      </w:r>
      <w:r w:rsidRPr="003C1824">
        <w:rPr>
          <w:rtl/>
        </w:rPr>
        <w:t>اعتمد</w:t>
      </w:r>
      <w:r w:rsidRPr="003C1824">
        <w:rPr>
          <w:rFonts w:hint="cs"/>
          <w:rtl/>
        </w:rPr>
        <w:t>ت</w:t>
      </w:r>
      <w:r w:rsidRPr="003C1824">
        <w:rPr>
          <w:rtl/>
        </w:rPr>
        <w:t xml:space="preserve"> اللجنة </w:t>
      </w:r>
      <w:r w:rsidRPr="003C1824">
        <w:rPr>
          <w:rFonts w:hint="cs"/>
          <w:rtl/>
        </w:rPr>
        <w:t>القواعد</w:t>
      </w:r>
      <w:r w:rsidRPr="003C1824">
        <w:rPr>
          <w:rtl/>
        </w:rPr>
        <w:t xml:space="preserve"> الإجرائية مع التعديلات على النحو الوارد في</w:t>
      </w:r>
      <w:r w:rsidRPr="003C1824">
        <w:rPr>
          <w:rFonts w:hint="cs"/>
          <w:rtl/>
        </w:rPr>
        <w:t> </w:t>
      </w:r>
      <w:r w:rsidRPr="003C1824">
        <w:rPr>
          <w:rtl/>
        </w:rPr>
        <w:t>الم</w:t>
      </w:r>
      <w:r w:rsidRPr="003C1824">
        <w:rPr>
          <w:rFonts w:hint="cs"/>
          <w:rtl/>
        </w:rPr>
        <w:t>رف</w:t>
      </w:r>
      <w:r w:rsidRPr="003C1824">
        <w:rPr>
          <w:rtl/>
        </w:rPr>
        <w:t>ق</w:t>
      </w:r>
      <w:r w:rsidRPr="003C1824">
        <w:rPr>
          <w:rFonts w:hint="cs"/>
          <w:rtl/>
        </w:rPr>
        <w:t xml:space="preserve">ين </w:t>
      </w:r>
      <w:r w:rsidRPr="003C1824">
        <w:t>1</w:t>
      </w:r>
      <w:r w:rsidRPr="003C1824">
        <w:rPr>
          <w:rtl/>
        </w:rPr>
        <w:t xml:space="preserve"> </w:t>
      </w:r>
      <w:r w:rsidRPr="003C1824">
        <w:rPr>
          <w:rFonts w:hint="cs"/>
          <w:rtl/>
        </w:rPr>
        <w:t>و2 ب</w:t>
      </w:r>
      <w:r w:rsidRPr="003C1824">
        <w:rPr>
          <w:rtl/>
        </w:rPr>
        <w:t>ملخص القرارات هذا.</w:t>
      </w:r>
      <w:r w:rsidR="004C5DF4">
        <w:rPr>
          <w:rFonts w:hint="cs"/>
          <w:rtl/>
        </w:rPr>
        <w:t xml:space="preserve"> </w:t>
      </w:r>
      <w:r w:rsidRPr="003C1824">
        <w:rPr>
          <w:rtl/>
        </w:rPr>
        <w:t xml:space="preserve">وعند النظر في الملاحظة 4 </w:t>
      </w:r>
      <w:r w:rsidRPr="003C1824">
        <w:rPr>
          <w:rFonts w:hint="cs"/>
          <w:rtl/>
        </w:rPr>
        <w:t xml:space="preserve">الواردة في </w:t>
      </w:r>
      <w:r w:rsidRPr="003C1824">
        <w:rPr>
          <w:rtl/>
        </w:rPr>
        <w:t xml:space="preserve">الملحق 8 </w:t>
      </w:r>
      <w:r w:rsidRPr="003C1824">
        <w:rPr>
          <w:rFonts w:hint="cs"/>
          <w:rtl/>
        </w:rPr>
        <w:t>با</w:t>
      </w:r>
      <w:r w:rsidRPr="003C1824">
        <w:rPr>
          <w:rtl/>
        </w:rPr>
        <w:t>لم</w:t>
      </w:r>
      <w:r w:rsidRPr="003C1824">
        <w:rPr>
          <w:rFonts w:hint="cs"/>
          <w:rtl/>
        </w:rPr>
        <w:t>رف</w:t>
      </w:r>
      <w:r w:rsidRPr="003C1824">
        <w:rPr>
          <w:rtl/>
        </w:rPr>
        <w:t xml:space="preserve">ق 2، </w:t>
      </w:r>
      <w:r w:rsidRPr="003C1824">
        <w:rPr>
          <w:rFonts w:hint="cs"/>
          <w:rtl/>
        </w:rPr>
        <w:t>ت</w:t>
      </w:r>
      <w:r w:rsidRPr="003C1824">
        <w:rPr>
          <w:rtl/>
        </w:rPr>
        <w:t>أكد</w:t>
      </w:r>
      <w:r w:rsidRPr="003C1824">
        <w:rPr>
          <w:rFonts w:hint="cs"/>
          <w:rtl/>
        </w:rPr>
        <w:t>ت</w:t>
      </w:r>
      <w:r w:rsidRPr="003C1824">
        <w:rPr>
          <w:rtl/>
        </w:rPr>
        <w:t xml:space="preserve"> اللجنة </w:t>
      </w:r>
      <w:r w:rsidRPr="003C1824">
        <w:rPr>
          <w:rFonts w:hint="cs"/>
          <w:rtl/>
        </w:rPr>
        <w:t>من ا</w:t>
      </w:r>
      <w:r w:rsidRPr="003C1824">
        <w:rPr>
          <w:rtl/>
        </w:rPr>
        <w:t xml:space="preserve">لمكتب أن هذا التعديل لم يغير ممارسته الحالية فيما يتعلق بالتوزيع الجغرافي لنقاط الاختبار، ولكنه سيسمح بالمرونة في تطوير البرمجيات. </w:t>
      </w:r>
      <w:r w:rsidRPr="003C1824">
        <w:rPr>
          <w:rFonts w:hint="cs"/>
          <w:rtl/>
        </w:rPr>
        <w:t>و</w:t>
      </w:r>
      <w:r w:rsidRPr="003C1824">
        <w:rPr>
          <w:rtl/>
        </w:rPr>
        <w:t>كلف</w:t>
      </w:r>
      <w:r w:rsidRPr="003C1824">
        <w:rPr>
          <w:rFonts w:hint="cs"/>
          <w:rtl/>
        </w:rPr>
        <w:t>ت</w:t>
      </w:r>
      <w:r w:rsidRPr="003C1824">
        <w:rPr>
          <w:rtl/>
        </w:rPr>
        <w:t xml:space="preserve"> اللجنة المكتب بتضمين شرح </w:t>
      </w:r>
      <w:r w:rsidRPr="003C1824">
        <w:rPr>
          <w:rFonts w:hint="cs"/>
          <w:rtl/>
        </w:rPr>
        <w:t>ل</w:t>
      </w:r>
      <w:r w:rsidRPr="003C1824">
        <w:rPr>
          <w:rtl/>
        </w:rPr>
        <w:t>هذه الممارسة في وصف البرمجيات.</w:t>
      </w:r>
      <w:r>
        <w:rPr>
          <w:rFonts w:hint="cs"/>
          <w:rtl/>
          <w:lang w:bidi="ar-EG"/>
        </w:rPr>
        <w:t>"</w:t>
      </w:r>
    </w:p>
    <w:p w14:paraId="562A9334" w14:textId="77777777" w:rsidR="007C56BE" w:rsidRDefault="007C56BE" w:rsidP="007C56BE">
      <w:pPr>
        <w:rPr>
          <w:rtl/>
          <w:lang w:bidi="ar-EG"/>
        </w:rPr>
      </w:pPr>
      <w:r>
        <w:rPr>
          <w:rFonts w:hint="cs"/>
          <w:rtl/>
          <w:lang w:bidi="ar-EG"/>
        </w:rPr>
        <w:t>42.4</w:t>
      </w:r>
      <w:r>
        <w:rPr>
          <w:rtl/>
          <w:lang w:bidi="ar-EG"/>
        </w:rPr>
        <w:tab/>
      </w:r>
      <w:r w:rsidRPr="00856140">
        <w:rPr>
          <w:rFonts w:hint="cs"/>
          <w:b/>
          <w:bCs/>
          <w:rtl/>
          <w:lang w:bidi="ar-EG"/>
        </w:rPr>
        <w:t>واتُفق</w:t>
      </w:r>
      <w:r w:rsidRPr="00856140">
        <w:rPr>
          <w:rFonts w:hint="cs"/>
          <w:rtl/>
          <w:lang w:bidi="ar-EG"/>
        </w:rPr>
        <w:t xml:space="preserve"> على ذلك.</w:t>
      </w:r>
    </w:p>
    <w:p w14:paraId="3A5E23A2" w14:textId="566ED4A1" w:rsidR="007C56BE" w:rsidRDefault="007C56BE" w:rsidP="007C56BE">
      <w:pPr>
        <w:pStyle w:val="Heading1"/>
        <w:rPr>
          <w:rtl/>
          <w:lang w:val="en-GB"/>
        </w:rPr>
      </w:pPr>
      <w:r>
        <w:rPr>
          <w:rFonts w:hint="cs"/>
          <w:rtl/>
        </w:rPr>
        <w:t>5</w:t>
      </w:r>
      <w:r>
        <w:rPr>
          <w:rtl/>
        </w:rPr>
        <w:tab/>
      </w:r>
      <w:r w:rsidRPr="003B78D1">
        <w:rPr>
          <w:rFonts w:hint="cs"/>
          <w:rtl/>
          <w:lang w:val="en-GB" w:bidi="ar-SA"/>
        </w:rPr>
        <w:t xml:space="preserve">طلبات من </w:t>
      </w:r>
      <w:r w:rsidRPr="003B78D1">
        <w:rPr>
          <w:rtl/>
          <w:lang w:val="en-GB" w:bidi="ar-SA"/>
        </w:rPr>
        <w:t xml:space="preserve">أجل </w:t>
      </w:r>
      <w:r w:rsidRPr="003B78D1">
        <w:rPr>
          <w:rFonts w:hint="cs"/>
          <w:rtl/>
          <w:lang w:val="en-GB" w:bidi="ar-SA"/>
        </w:rPr>
        <w:t>إلغاء</w:t>
      </w:r>
      <w:r w:rsidRPr="003B78D1">
        <w:rPr>
          <w:rtl/>
          <w:lang w:val="en-GB" w:bidi="ar-SA"/>
        </w:rPr>
        <w:t xml:space="preserve"> تخصيصات تردد</w:t>
      </w:r>
      <w:r w:rsidR="004873F2">
        <w:rPr>
          <w:rFonts w:hint="cs"/>
          <w:rtl/>
          <w:lang w:val="en-GB" w:bidi="ar-SA"/>
        </w:rPr>
        <w:t>ية</w:t>
      </w:r>
      <w:r w:rsidRPr="003B78D1">
        <w:rPr>
          <w:rtl/>
          <w:lang w:val="en-GB" w:bidi="ar-SA"/>
        </w:rPr>
        <w:t xml:space="preserve"> </w:t>
      </w:r>
      <w:r w:rsidRPr="003B78D1">
        <w:rPr>
          <w:rFonts w:hint="cs"/>
          <w:rtl/>
          <w:lang w:val="en-GB" w:bidi="ar-SA"/>
        </w:rPr>
        <w:t xml:space="preserve">لشبكات ساتلية </w:t>
      </w:r>
      <w:r>
        <w:rPr>
          <w:rFonts w:hint="cs"/>
          <w:rtl/>
          <w:lang w:val="en-GB"/>
        </w:rPr>
        <w:t xml:space="preserve">(الوثائق </w:t>
      </w:r>
      <w:r w:rsidRPr="003B78D1">
        <w:rPr>
          <w:lang w:val="en-GB"/>
        </w:rPr>
        <w:t>RRB20-2/2</w:t>
      </w:r>
      <w:r>
        <w:rPr>
          <w:rtl/>
          <w:lang w:val="en-GB"/>
        </w:rPr>
        <w:t xml:space="preserve"> و</w:t>
      </w:r>
      <w:r w:rsidRPr="003B78D1">
        <w:rPr>
          <w:lang w:val="en-GB"/>
        </w:rPr>
        <w:t>RRB20-2/4</w:t>
      </w:r>
      <w:r>
        <w:rPr>
          <w:rtl/>
          <w:lang w:val="en-GB"/>
        </w:rPr>
        <w:t xml:space="preserve"> و</w:t>
      </w:r>
      <w:r w:rsidRPr="003B78D1">
        <w:rPr>
          <w:lang w:val="en-GB"/>
        </w:rPr>
        <w:t>RRB20-2/5</w:t>
      </w:r>
      <w:r>
        <w:rPr>
          <w:rtl/>
          <w:lang w:val="en-GB"/>
        </w:rPr>
        <w:t xml:space="preserve"> و</w:t>
      </w:r>
      <w:r w:rsidRPr="003B78D1">
        <w:rPr>
          <w:lang w:val="en-GB"/>
        </w:rPr>
        <w:t>RRB20-2/15</w:t>
      </w:r>
      <w:r>
        <w:rPr>
          <w:rFonts w:hint="cs"/>
          <w:rtl/>
          <w:lang w:val="en-GB"/>
        </w:rPr>
        <w:t xml:space="preserve"> و</w:t>
      </w:r>
      <w:r w:rsidRPr="003B78D1">
        <w:rPr>
          <w:lang w:val="en-GB"/>
        </w:rPr>
        <w:t>RRB20-2/16</w:t>
      </w:r>
      <w:r>
        <w:rPr>
          <w:rFonts w:hint="cs"/>
          <w:rtl/>
          <w:lang w:val="en-GB"/>
        </w:rPr>
        <w:t>)</w:t>
      </w:r>
    </w:p>
    <w:p w14:paraId="4889CD5A" w14:textId="5230CDD2" w:rsidR="007C56BE" w:rsidRPr="003B78D1" w:rsidRDefault="007C56BE" w:rsidP="007C56BE">
      <w:pPr>
        <w:pStyle w:val="Headingb"/>
        <w:rPr>
          <w:rtl/>
          <w:lang w:val="en-GB"/>
        </w:rPr>
      </w:pPr>
      <w:r>
        <w:rPr>
          <w:rtl/>
        </w:rPr>
        <w:t xml:space="preserve">طلب إصدار قرار من لجنة لوائح الراديو لإلغاء </w:t>
      </w:r>
      <w:r w:rsidR="004873F2">
        <w:rPr>
          <w:rFonts w:hint="cs"/>
          <w:rtl/>
        </w:rPr>
        <w:t>ال</w:t>
      </w:r>
      <w:r>
        <w:rPr>
          <w:rtl/>
        </w:rPr>
        <w:t>تخصيصات التردد</w:t>
      </w:r>
      <w:r w:rsidR="004873F2">
        <w:rPr>
          <w:rFonts w:hint="cs"/>
          <w:rtl/>
        </w:rPr>
        <w:t>ية</w:t>
      </w:r>
      <w:r>
        <w:rPr>
          <w:rFonts w:hint="cs"/>
          <w:rtl/>
        </w:rPr>
        <w:t xml:space="preserve"> </w:t>
      </w:r>
      <w:r>
        <w:rPr>
          <w:rtl/>
        </w:rPr>
        <w:t xml:space="preserve">للشبكة الساتلية </w:t>
      </w:r>
      <w:r>
        <w:t>ATS-5</w:t>
      </w:r>
      <w:r>
        <w:rPr>
          <w:rtl/>
        </w:rPr>
        <w:t xml:space="preserve"> ب</w:t>
      </w:r>
      <w:r>
        <w:rPr>
          <w:rtl/>
          <w:lang w:bidi="ar-SY"/>
        </w:rPr>
        <w:t xml:space="preserve">موجب الرقم </w:t>
      </w:r>
      <w:r>
        <w:t>6.13</w:t>
      </w:r>
      <w:r>
        <w:rPr>
          <w:rtl/>
        </w:rPr>
        <w:t xml:space="preserve"> م</w:t>
      </w:r>
      <w:r>
        <w:rPr>
          <w:rtl/>
          <w:lang w:bidi="ar-SY"/>
        </w:rPr>
        <w:t>ن لوائح الراديو</w:t>
      </w:r>
      <w:r>
        <w:rPr>
          <w:rFonts w:hint="cs"/>
          <w:rtl/>
          <w:lang w:bidi="ar-SY"/>
        </w:rPr>
        <w:t xml:space="preserve"> (الوثيقة </w:t>
      </w:r>
      <w:r>
        <w:rPr>
          <w:lang w:bidi="ar-SY"/>
        </w:rPr>
        <w:t>RRB20-2/2</w:t>
      </w:r>
      <w:r>
        <w:rPr>
          <w:rFonts w:hint="cs"/>
          <w:rtl/>
        </w:rPr>
        <w:t>)</w:t>
      </w:r>
    </w:p>
    <w:p w14:paraId="6997C4D1" w14:textId="479EBDEB" w:rsidR="007C56BE" w:rsidRDefault="007C56BE" w:rsidP="004873F2">
      <w:pPr>
        <w:rPr>
          <w:rtl/>
          <w:lang w:bidi="ar-EG"/>
        </w:rPr>
      </w:pPr>
      <w:r>
        <w:rPr>
          <w:rFonts w:hint="cs"/>
          <w:rtl/>
          <w:lang w:bidi="ar-EG"/>
        </w:rPr>
        <w:t>1.5</w:t>
      </w:r>
      <w:r>
        <w:rPr>
          <w:rtl/>
          <w:lang w:bidi="ar-EG"/>
        </w:rPr>
        <w:tab/>
      </w:r>
      <w:r w:rsidR="004873F2" w:rsidRPr="001C6842">
        <w:rPr>
          <w:rtl/>
          <w:lang w:bidi="ar-EG"/>
        </w:rPr>
        <w:t xml:space="preserve">قدم </w:t>
      </w:r>
      <w:r w:rsidR="004873F2" w:rsidRPr="0056752E">
        <w:rPr>
          <w:b/>
          <w:bCs/>
          <w:rtl/>
          <w:lang w:bidi="ar-EG"/>
        </w:rPr>
        <w:t xml:space="preserve">السيد لو (رئيس </w:t>
      </w:r>
      <w:r w:rsidR="004873F2" w:rsidRPr="0056752E">
        <w:rPr>
          <w:b/>
          <w:bCs/>
          <w:rtl/>
        </w:rPr>
        <w:t>قسم المنشورات والتسجيلات الفضائية/دائرة الخدمات الفضائية</w:t>
      </w:r>
      <w:r w:rsidR="004873F2" w:rsidRPr="0056752E">
        <w:rPr>
          <w:b/>
          <w:bCs/>
          <w:rtl/>
          <w:lang w:bidi="ar-EG"/>
        </w:rPr>
        <w:t>)</w:t>
      </w:r>
      <w:r w:rsidR="004873F2" w:rsidRPr="001C6842">
        <w:rPr>
          <w:rtl/>
          <w:lang w:bidi="ar-EG"/>
        </w:rPr>
        <w:t xml:space="preserve"> الوثيقة </w:t>
      </w:r>
      <w:r w:rsidR="004873F2" w:rsidRPr="001C6842">
        <w:rPr>
          <w:lang w:bidi="ar-EG"/>
        </w:rPr>
        <w:t>RRB20-2/2</w:t>
      </w:r>
      <w:r w:rsidR="004873F2" w:rsidRPr="001C6842">
        <w:rPr>
          <w:rtl/>
          <w:lang w:bidi="ar-EG"/>
        </w:rPr>
        <w:t xml:space="preserve"> التي تحتوي على طلب المكتب لإلغاء التخصيصات الترددية للشبكة الساتلية </w:t>
      </w:r>
      <w:r w:rsidR="004873F2" w:rsidRPr="001C6842">
        <w:rPr>
          <w:lang w:bidi="ar-EG"/>
        </w:rPr>
        <w:t>ATS-5</w:t>
      </w:r>
      <w:r w:rsidR="004873F2" w:rsidRPr="001C6842">
        <w:rPr>
          <w:rtl/>
          <w:lang w:bidi="ar-EG"/>
        </w:rPr>
        <w:t xml:space="preserve"> بموجب الرقم 6.13 من لوائح الراديو.</w:t>
      </w:r>
      <w:r w:rsidR="004873F2" w:rsidRPr="001C6842">
        <w:rPr>
          <w:rFonts w:hint="cs"/>
          <w:rtl/>
          <w:lang w:bidi="ar-EG"/>
        </w:rPr>
        <w:t xml:space="preserve"> </w:t>
      </w:r>
    </w:p>
    <w:p w14:paraId="7E667EEE" w14:textId="2705D86E" w:rsidR="007C56BE" w:rsidRDefault="007C56BE" w:rsidP="004873F2">
      <w:pPr>
        <w:rPr>
          <w:rtl/>
          <w:lang w:bidi="ar-EG"/>
        </w:rPr>
      </w:pPr>
      <w:r>
        <w:rPr>
          <w:rFonts w:hint="cs"/>
          <w:rtl/>
          <w:lang w:bidi="ar-EG"/>
        </w:rPr>
        <w:t>2.5</w:t>
      </w:r>
      <w:r>
        <w:rPr>
          <w:rtl/>
          <w:lang w:bidi="ar-EG"/>
        </w:rPr>
        <w:tab/>
      </w:r>
      <w:r w:rsidR="004873F2" w:rsidRPr="0056752E">
        <w:rPr>
          <w:b/>
          <w:bCs/>
          <w:rtl/>
          <w:lang w:bidi="ar-EG"/>
        </w:rPr>
        <w:t>وا</w:t>
      </w:r>
      <w:r w:rsidR="004873F2" w:rsidRPr="0056752E">
        <w:rPr>
          <w:rFonts w:hint="cs"/>
          <w:b/>
          <w:bCs/>
          <w:rtl/>
          <w:lang w:bidi="ar-EG"/>
        </w:rPr>
        <w:t>ت</w:t>
      </w:r>
      <w:r w:rsidR="004873F2" w:rsidRPr="0056752E">
        <w:rPr>
          <w:b/>
          <w:bCs/>
          <w:rtl/>
          <w:lang w:bidi="ar-EG"/>
        </w:rPr>
        <w:t>فق</w:t>
      </w:r>
      <w:r w:rsidR="004873F2" w:rsidRPr="0056752E">
        <w:rPr>
          <w:rFonts w:hint="cs"/>
          <w:b/>
          <w:bCs/>
          <w:rtl/>
          <w:lang w:bidi="ar-EG"/>
        </w:rPr>
        <w:t>ت</w:t>
      </w:r>
      <w:r w:rsidR="004873F2" w:rsidRPr="001C6842">
        <w:rPr>
          <w:rtl/>
          <w:lang w:bidi="ar-EG"/>
        </w:rPr>
        <w:t xml:space="preserve"> اللجنة على </w:t>
      </w:r>
      <w:r w:rsidR="004873F2" w:rsidRPr="004873F2">
        <w:rPr>
          <w:rFonts w:hint="cs"/>
          <w:rtl/>
          <w:lang w:bidi="ar-EG"/>
        </w:rPr>
        <w:t>ت</w:t>
      </w:r>
      <w:r w:rsidR="004873F2" w:rsidRPr="004873F2">
        <w:rPr>
          <w:rtl/>
          <w:lang w:bidi="ar-EG"/>
        </w:rPr>
        <w:t xml:space="preserve">خلص </w:t>
      </w:r>
      <w:r w:rsidR="004873F2" w:rsidRPr="004873F2">
        <w:rPr>
          <w:rFonts w:hint="cs"/>
          <w:rtl/>
          <w:lang w:bidi="ar-EG"/>
        </w:rPr>
        <w:t>بشأن</w:t>
      </w:r>
      <w:r w:rsidR="004873F2">
        <w:rPr>
          <w:rFonts w:hint="cs"/>
          <w:rtl/>
          <w:lang w:bidi="ar-EG"/>
        </w:rPr>
        <w:t xml:space="preserve"> هذا</w:t>
      </w:r>
      <w:r w:rsidR="004873F2" w:rsidRPr="001C6842">
        <w:rPr>
          <w:rtl/>
          <w:lang w:bidi="ar-EG"/>
        </w:rPr>
        <w:t xml:space="preserve"> الطلب </w:t>
      </w:r>
      <w:r w:rsidR="004873F2" w:rsidRPr="004873F2">
        <w:rPr>
          <w:rtl/>
          <w:lang w:bidi="ar-EG"/>
        </w:rPr>
        <w:t>إلى ما</w:t>
      </w:r>
      <w:r w:rsidR="004873F2" w:rsidRPr="004873F2">
        <w:rPr>
          <w:rFonts w:hint="cs"/>
          <w:rtl/>
          <w:lang w:bidi="ar-EG"/>
        </w:rPr>
        <w:t> </w:t>
      </w:r>
      <w:r w:rsidR="004873F2" w:rsidRPr="004873F2">
        <w:rPr>
          <w:rtl/>
          <w:lang w:bidi="ar-EG"/>
        </w:rPr>
        <w:t>يلي</w:t>
      </w:r>
      <w:r w:rsidR="004873F2" w:rsidRPr="001C6842">
        <w:rPr>
          <w:rtl/>
          <w:lang w:bidi="ar-EG"/>
        </w:rPr>
        <w:t>:</w:t>
      </w:r>
    </w:p>
    <w:p w14:paraId="3D207E13" w14:textId="5C95B35E" w:rsidR="007C56BE" w:rsidRDefault="007C56BE" w:rsidP="0056752E">
      <w:pPr>
        <w:rPr>
          <w:rtl/>
          <w:lang w:bidi="ar-EG"/>
        </w:rPr>
      </w:pPr>
      <w:r>
        <w:rPr>
          <w:rFonts w:hint="cs"/>
          <w:rtl/>
          <w:lang w:bidi="ar-EG"/>
        </w:rPr>
        <w:t>"</w:t>
      </w:r>
      <w:r w:rsidRPr="003C1824">
        <w:rPr>
          <w:rtl/>
          <w:lang w:val="en-GB"/>
        </w:rPr>
        <w:t>نظرت اللجنة في طلب المكتب</w:t>
      </w:r>
      <w:r w:rsidRPr="003C1824">
        <w:rPr>
          <w:rFonts w:hint="cs"/>
          <w:rtl/>
          <w:lang w:val="en-GB"/>
        </w:rPr>
        <w:t xml:space="preserve"> الداعي</w:t>
      </w:r>
      <w:r w:rsidRPr="003C1824">
        <w:rPr>
          <w:rtl/>
          <w:lang w:val="en-GB"/>
        </w:rPr>
        <w:t xml:space="preserve"> </w:t>
      </w:r>
      <w:r w:rsidRPr="007B4ACD">
        <w:rPr>
          <w:rtl/>
          <w:lang w:val="en-GB"/>
        </w:rPr>
        <w:t xml:space="preserve">لاتخاذ قرار بشأن إلغاء </w:t>
      </w:r>
      <w:r w:rsidR="00106CBF">
        <w:rPr>
          <w:rFonts w:hint="cs"/>
          <w:rtl/>
          <w:lang w:val="en-GB"/>
        </w:rPr>
        <w:t>ال</w:t>
      </w:r>
      <w:r w:rsidRPr="007B4ACD">
        <w:rPr>
          <w:rtl/>
          <w:lang w:val="en-GB"/>
        </w:rPr>
        <w:t>تخصيصات التردد</w:t>
      </w:r>
      <w:r w:rsidR="00106CBF">
        <w:rPr>
          <w:rFonts w:hint="cs"/>
          <w:rtl/>
          <w:lang w:val="en-GB"/>
        </w:rPr>
        <w:t>ية</w:t>
      </w:r>
      <w:r w:rsidRPr="007B4ACD">
        <w:rPr>
          <w:rtl/>
          <w:lang w:val="en-GB"/>
        </w:rPr>
        <w:t xml:space="preserve"> للشبكة الساتلية </w:t>
      </w:r>
      <w:r w:rsidRPr="007B4ACD">
        <w:rPr>
          <w:lang w:val="en-GB"/>
        </w:rPr>
        <w:t>ATS-5</w:t>
      </w:r>
      <w:r w:rsidRPr="007B4ACD">
        <w:rPr>
          <w:rtl/>
          <w:lang w:val="en-GB"/>
        </w:rPr>
        <w:t xml:space="preserve"> بموجب الرقم 6.13 من</w:t>
      </w:r>
      <w:r w:rsidR="0056752E">
        <w:rPr>
          <w:rFonts w:hint="cs"/>
          <w:rtl/>
          <w:lang w:val="en-GB"/>
        </w:rPr>
        <w:t> </w:t>
      </w:r>
      <w:r w:rsidRPr="007B4ACD">
        <w:rPr>
          <w:rtl/>
          <w:lang w:val="en-GB"/>
        </w:rPr>
        <w:t xml:space="preserve">لوائح الراديو. ورأت اللجنة كذلك أن المكتب تصرف وفقاً للرقم 6.13 من لوائح الراديو </w:t>
      </w:r>
      <w:r w:rsidRPr="007B4ACD">
        <w:rPr>
          <w:rFonts w:hint="cs"/>
          <w:rtl/>
          <w:lang w:val="en-GB"/>
        </w:rPr>
        <w:t>ف</w:t>
      </w:r>
      <w:r w:rsidRPr="007B4ACD">
        <w:rPr>
          <w:rtl/>
          <w:lang w:val="en-GB"/>
        </w:rPr>
        <w:t xml:space="preserve">أرسل طلبات إلى إدارة الولايات المتحدة </w:t>
      </w:r>
      <w:r w:rsidRPr="007B4ACD">
        <w:rPr>
          <w:rFonts w:hint="cs"/>
          <w:rtl/>
          <w:lang w:val="en-GB"/>
        </w:rPr>
        <w:t xml:space="preserve">بشأن </w:t>
      </w:r>
      <w:r w:rsidRPr="007B4ACD">
        <w:rPr>
          <w:rtl/>
          <w:lang w:val="en-GB"/>
        </w:rPr>
        <w:t>تقديم معلومات تبين أن</w:t>
      </w:r>
      <w:r w:rsidR="00106CBF">
        <w:rPr>
          <w:rtl/>
          <w:lang w:val="en-GB"/>
        </w:rPr>
        <w:t xml:space="preserve"> التخصيصات الترددية </w:t>
      </w:r>
      <w:r w:rsidRPr="007B4ACD">
        <w:rPr>
          <w:rtl/>
          <w:lang w:val="en-GB"/>
        </w:rPr>
        <w:t>للشبكة الساتلية</w:t>
      </w:r>
      <w:r w:rsidRPr="003C1824">
        <w:rPr>
          <w:rtl/>
          <w:lang w:val="en-GB"/>
        </w:rPr>
        <w:t xml:space="preserve"> </w:t>
      </w:r>
      <w:r w:rsidRPr="003C1824">
        <w:rPr>
          <w:lang w:val="en-GB"/>
        </w:rPr>
        <w:t>ATS-5</w:t>
      </w:r>
      <w:r w:rsidRPr="003C1824">
        <w:rPr>
          <w:rtl/>
          <w:lang w:val="en-GB"/>
        </w:rPr>
        <w:t xml:space="preserve"> قد وضعت في الخدمة، تل</w:t>
      </w:r>
      <w:r w:rsidRPr="003C1824">
        <w:rPr>
          <w:rFonts w:hint="cs"/>
          <w:rtl/>
          <w:lang w:val="en-GB"/>
        </w:rPr>
        <w:t>ت</w:t>
      </w:r>
      <w:r w:rsidRPr="003C1824">
        <w:rPr>
          <w:rtl/>
          <w:lang w:val="en-GB"/>
        </w:rPr>
        <w:t xml:space="preserve">ها رسالتي تذكير لم </w:t>
      </w:r>
      <w:r w:rsidRPr="003C1824">
        <w:rPr>
          <w:rFonts w:hint="cs"/>
          <w:rtl/>
          <w:lang w:val="en-GB"/>
        </w:rPr>
        <w:t>يرد</w:t>
      </w:r>
      <w:r w:rsidRPr="003C1824">
        <w:rPr>
          <w:rtl/>
          <w:lang w:val="en-GB"/>
        </w:rPr>
        <w:t xml:space="preserve"> رد عليهما. وبناءً على ذلك، كلفت اللجنة المكتب بإلغاء</w:t>
      </w:r>
      <w:r w:rsidR="00106CBF">
        <w:rPr>
          <w:rtl/>
          <w:lang w:val="en-GB"/>
        </w:rPr>
        <w:t xml:space="preserve"> التخصيصات الترددية </w:t>
      </w:r>
      <w:r w:rsidRPr="003C1824">
        <w:rPr>
          <w:rtl/>
          <w:lang w:val="en-GB"/>
        </w:rPr>
        <w:t xml:space="preserve">للشبكة الساتلية </w:t>
      </w:r>
      <w:r w:rsidRPr="003C1824">
        <w:rPr>
          <w:lang w:val="en-GB"/>
        </w:rPr>
        <w:t>ATS-5</w:t>
      </w:r>
      <w:r w:rsidRPr="003C1824">
        <w:rPr>
          <w:rtl/>
          <w:lang w:val="en-GB"/>
        </w:rPr>
        <w:t xml:space="preserve"> من السجل الأساسي الدولي للترددات.</w:t>
      </w:r>
      <w:r>
        <w:rPr>
          <w:rFonts w:hint="cs"/>
          <w:rtl/>
          <w:lang w:bidi="ar-EG"/>
        </w:rPr>
        <w:t>"</w:t>
      </w:r>
    </w:p>
    <w:p w14:paraId="2291846F" w14:textId="4C1105CA" w:rsidR="007C56BE" w:rsidRDefault="007C56BE" w:rsidP="006F133D">
      <w:pPr>
        <w:pStyle w:val="Headingb"/>
        <w:rPr>
          <w:rtl/>
        </w:rPr>
      </w:pPr>
      <w:r>
        <w:rPr>
          <w:rtl/>
        </w:rPr>
        <w:t xml:space="preserve">طلب إلى لجنة لوائح الراديو لإصدار قرار بإلغاء </w:t>
      </w:r>
      <w:r w:rsidR="006F133D" w:rsidRPr="006F133D">
        <w:rPr>
          <w:rtl/>
          <w:lang w:bidi="ar-SA"/>
        </w:rPr>
        <w:t xml:space="preserve">التخصيصات الترددية للشبكة </w:t>
      </w:r>
      <w:r>
        <w:rPr>
          <w:rtl/>
        </w:rPr>
        <w:t xml:space="preserve">الساتلية </w:t>
      </w:r>
      <w:r>
        <w:t>KOMPSAT-1</w:t>
      </w:r>
      <w:r>
        <w:rPr>
          <w:rtl/>
        </w:rPr>
        <w:t xml:space="preserve"> بموجب الرقم 6.13 من لوائح الراديو</w:t>
      </w:r>
      <w:r>
        <w:rPr>
          <w:rFonts w:hint="cs"/>
          <w:rtl/>
        </w:rPr>
        <w:t xml:space="preserve"> </w:t>
      </w:r>
      <w:r>
        <w:rPr>
          <w:rFonts w:hint="cs"/>
          <w:rtl/>
          <w:lang w:bidi="ar-SY"/>
        </w:rPr>
        <w:t xml:space="preserve">(الوثيقة </w:t>
      </w:r>
      <w:r>
        <w:rPr>
          <w:lang w:bidi="ar-SY"/>
        </w:rPr>
        <w:t>RRB20-2/4</w:t>
      </w:r>
      <w:r>
        <w:rPr>
          <w:rFonts w:hint="cs"/>
          <w:rtl/>
        </w:rPr>
        <w:t>)</w:t>
      </w:r>
    </w:p>
    <w:p w14:paraId="43924E85" w14:textId="78BDC9A0" w:rsidR="007C56BE" w:rsidRDefault="007C56BE" w:rsidP="00FF36C4">
      <w:pPr>
        <w:rPr>
          <w:rtl/>
          <w:lang w:bidi="ar-EG"/>
        </w:rPr>
      </w:pPr>
      <w:r>
        <w:rPr>
          <w:rFonts w:hint="cs"/>
          <w:rtl/>
          <w:lang w:bidi="ar-EG"/>
        </w:rPr>
        <w:t>3.5</w:t>
      </w:r>
      <w:r>
        <w:rPr>
          <w:rtl/>
          <w:lang w:bidi="ar-EG"/>
        </w:rPr>
        <w:tab/>
      </w:r>
      <w:r w:rsidR="00FF36C4" w:rsidRPr="004873F2">
        <w:rPr>
          <w:rtl/>
          <w:lang w:bidi="ar-EG"/>
        </w:rPr>
        <w:t xml:space="preserve">قدم </w:t>
      </w:r>
      <w:r w:rsidR="00FF36C4" w:rsidRPr="00883846">
        <w:rPr>
          <w:b/>
          <w:bCs/>
          <w:rtl/>
          <w:lang w:bidi="ar-EG"/>
        </w:rPr>
        <w:t xml:space="preserve">السيد لو (رئيس </w:t>
      </w:r>
      <w:r w:rsidR="00FF36C4" w:rsidRPr="00883846">
        <w:rPr>
          <w:b/>
          <w:bCs/>
          <w:rtl/>
        </w:rPr>
        <w:t>قسم المنشورات والتسجيلات الفضائية/دائرة الخدمات الفضائية</w:t>
      </w:r>
      <w:r w:rsidR="00FF36C4" w:rsidRPr="00883846">
        <w:rPr>
          <w:b/>
          <w:bCs/>
          <w:rtl/>
          <w:lang w:bidi="ar-EG"/>
        </w:rPr>
        <w:t>)</w:t>
      </w:r>
      <w:r w:rsidR="00FF36C4" w:rsidRPr="004873F2">
        <w:rPr>
          <w:rtl/>
          <w:lang w:bidi="ar-EG"/>
        </w:rPr>
        <w:t xml:space="preserve"> الوثيقة </w:t>
      </w:r>
      <w:r w:rsidR="00FF36C4" w:rsidRPr="004873F2">
        <w:rPr>
          <w:lang w:bidi="ar-EG"/>
        </w:rPr>
        <w:t>RRB20-2/4</w:t>
      </w:r>
      <w:r w:rsidR="00FF36C4" w:rsidRPr="004873F2">
        <w:rPr>
          <w:rtl/>
          <w:lang w:bidi="ar-EG"/>
        </w:rPr>
        <w:t xml:space="preserve"> التي تحتوي على طلب المكتب </w:t>
      </w:r>
      <w:r w:rsidR="00FF36C4" w:rsidRPr="00FF36C4">
        <w:rPr>
          <w:rFonts w:hint="cs"/>
          <w:rtl/>
          <w:lang w:bidi="ar-EG"/>
        </w:rPr>
        <w:t xml:space="preserve">الداعي </w:t>
      </w:r>
      <w:r w:rsidR="00FF36C4" w:rsidRPr="004873F2">
        <w:rPr>
          <w:rtl/>
          <w:lang w:bidi="ar-EG"/>
        </w:rPr>
        <w:t xml:space="preserve">لإلغاء التخصيصات الترددية للشبكة الساتلية </w:t>
      </w:r>
      <w:r w:rsidR="00FF36C4" w:rsidRPr="004873F2">
        <w:rPr>
          <w:lang w:bidi="ar-EG"/>
        </w:rPr>
        <w:t>KOMPSAT-1</w:t>
      </w:r>
      <w:r w:rsidR="00FF36C4" w:rsidRPr="004873F2">
        <w:rPr>
          <w:rtl/>
          <w:lang w:bidi="ar-EG"/>
        </w:rPr>
        <w:t xml:space="preserve"> بموجب الرقم 6.13 من لوائح الراديو.</w:t>
      </w:r>
    </w:p>
    <w:p w14:paraId="5EDB26FF" w14:textId="4F29148E" w:rsidR="007C56BE" w:rsidRDefault="007C56BE" w:rsidP="00883846">
      <w:pPr>
        <w:keepNext/>
        <w:keepLines/>
        <w:rPr>
          <w:rtl/>
          <w:lang w:bidi="ar-EG"/>
        </w:rPr>
      </w:pPr>
      <w:r>
        <w:rPr>
          <w:rFonts w:hint="cs"/>
          <w:rtl/>
          <w:lang w:bidi="ar-EG"/>
        </w:rPr>
        <w:lastRenderedPageBreak/>
        <w:t>4.5</w:t>
      </w:r>
      <w:r>
        <w:rPr>
          <w:rtl/>
          <w:lang w:bidi="ar-EG"/>
        </w:rPr>
        <w:tab/>
      </w:r>
      <w:r w:rsidR="00FF36C4" w:rsidRPr="00883846">
        <w:rPr>
          <w:b/>
          <w:bCs/>
          <w:rtl/>
          <w:lang w:bidi="ar-EG"/>
        </w:rPr>
        <w:t>وا</w:t>
      </w:r>
      <w:r w:rsidR="00FF36C4" w:rsidRPr="00883846">
        <w:rPr>
          <w:rFonts w:hint="cs"/>
          <w:b/>
          <w:bCs/>
          <w:rtl/>
          <w:lang w:bidi="ar-EG"/>
        </w:rPr>
        <w:t>ت</w:t>
      </w:r>
      <w:r w:rsidR="00FF36C4" w:rsidRPr="00883846">
        <w:rPr>
          <w:b/>
          <w:bCs/>
          <w:rtl/>
          <w:lang w:bidi="ar-EG"/>
        </w:rPr>
        <w:t>فق</w:t>
      </w:r>
      <w:r w:rsidR="00FF36C4" w:rsidRPr="00883846">
        <w:rPr>
          <w:rFonts w:hint="cs"/>
          <w:b/>
          <w:bCs/>
          <w:rtl/>
          <w:lang w:bidi="ar-EG"/>
        </w:rPr>
        <w:t>ت</w:t>
      </w:r>
      <w:r w:rsidR="00FF36C4" w:rsidRPr="001C6842">
        <w:rPr>
          <w:rtl/>
          <w:lang w:bidi="ar-EG"/>
        </w:rPr>
        <w:t xml:space="preserve"> اللجنة على </w:t>
      </w:r>
      <w:r w:rsidR="00FF36C4" w:rsidRPr="00FF36C4">
        <w:rPr>
          <w:rFonts w:hint="cs"/>
          <w:rtl/>
          <w:lang w:bidi="ar-EG"/>
        </w:rPr>
        <w:t>ت</w:t>
      </w:r>
      <w:r w:rsidR="00FF36C4" w:rsidRPr="00FF36C4">
        <w:rPr>
          <w:rtl/>
          <w:lang w:bidi="ar-EG"/>
        </w:rPr>
        <w:t xml:space="preserve">خلص </w:t>
      </w:r>
      <w:r w:rsidR="00FF36C4" w:rsidRPr="00FF36C4">
        <w:rPr>
          <w:rFonts w:hint="cs"/>
          <w:rtl/>
          <w:lang w:bidi="ar-EG"/>
        </w:rPr>
        <w:t>بشأن هذا</w:t>
      </w:r>
      <w:r w:rsidR="00FF36C4" w:rsidRPr="001C6842">
        <w:rPr>
          <w:rtl/>
          <w:lang w:bidi="ar-EG"/>
        </w:rPr>
        <w:t xml:space="preserve"> الطلب </w:t>
      </w:r>
      <w:r w:rsidR="00FF36C4" w:rsidRPr="00FF36C4">
        <w:rPr>
          <w:rtl/>
          <w:lang w:bidi="ar-EG"/>
        </w:rPr>
        <w:t>إلى ما</w:t>
      </w:r>
      <w:r w:rsidR="00FF36C4" w:rsidRPr="00FF36C4">
        <w:rPr>
          <w:rFonts w:hint="cs"/>
          <w:rtl/>
          <w:lang w:bidi="ar-EG"/>
        </w:rPr>
        <w:t> </w:t>
      </w:r>
      <w:r w:rsidR="00FF36C4" w:rsidRPr="00FF36C4">
        <w:rPr>
          <w:rtl/>
          <w:lang w:bidi="ar-EG"/>
        </w:rPr>
        <w:t>يلي</w:t>
      </w:r>
      <w:r w:rsidR="00FF36C4" w:rsidRPr="001C6842">
        <w:rPr>
          <w:rtl/>
          <w:lang w:bidi="ar-EG"/>
        </w:rPr>
        <w:t>:</w:t>
      </w:r>
    </w:p>
    <w:p w14:paraId="1873E6F2" w14:textId="523403BE" w:rsidR="007C56BE" w:rsidRDefault="007C56BE" w:rsidP="00883846">
      <w:pPr>
        <w:keepNext/>
        <w:keepLines/>
        <w:rPr>
          <w:rtl/>
          <w:lang w:bidi="ar-EG"/>
        </w:rPr>
      </w:pPr>
      <w:r>
        <w:rPr>
          <w:rFonts w:hint="cs"/>
          <w:rtl/>
          <w:lang w:bidi="ar-EG"/>
        </w:rPr>
        <w:t>"</w:t>
      </w:r>
      <w:r w:rsidRPr="003C1824">
        <w:rPr>
          <w:rtl/>
          <w:lang w:val="en-GB"/>
        </w:rPr>
        <w:t>نظرت اللجنة في طلب المكتب</w:t>
      </w:r>
      <w:r w:rsidRPr="003C1824">
        <w:rPr>
          <w:rFonts w:hint="cs"/>
          <w:rtl/>
          <w:lang w:val="en-GB"/>
        </w:rPr>
        <w:t xml:space="preserve"> الداعي</w:t>
      </w:r>
      <w:r w:rsidRPr="003C1824">
        <w:rPr>
          <w:rtl/>
          <w:lang w:val="en-GB"/>
        </w:rPr>
        <w:t xml:space="preserve"> لاتخاذ قرار بشأن إلغاء</w:t>
      </w:r>
      <w:r w:rsidR="00106CBF">
        <w:rPr>
          <w:rtl/>
          <w:lang w:val="en-GB"/>
        </w:rPr>
        <w:t xml:space="preserve"> التخصيصات الترددية </w:t>
      </w:r>
      <w:r w:rsidRPr="003C1824">
        <w:rPr>
          <w:rtl/>
          <w:lang w:val="en-GB"/>
        </w:rPr>
        <w:t xml:space="preserve">للشبكة الساتلية </w:t>
      </w:r>
      <w:r w:rsidRPr="003C1824">
        <w:t>KOMPSAT-1</w:t>
      </w:r>
      <w:r w:rsidRPr="003C1824">
        <w:rPr>
          <w:rFonts w:hint="cs"/>
          <w:rtl/>
          <w:lang w:val="en-GB" w:bidi="ar-EG"/>
        </w:rPr>
        <w:t xml:space="preserve"> </w:t>
      </w:r>
      <w:r w:rsidRPr="003C1824">
        <w:rPr>
          <w:rtl/>
          <w:lang w:val="en-GB"/>
        </w:rPr>
        <w:t xml:space="preserve">بموجب الرقم </w:t>
      </w:r>
      <w:r w:rsidRPr="00883846">
        <w:rPr>
          <w:rtl/>
          <w:lang w:val="en-GB"/>
        </w:rPr>
        <w:t>6.13</w:t>
      </w:r>
      <w:r w:rsidRPr="003C1824">
        <w:rPr>
          <w:rtl/>
          <w:lang w:val="en-GB"/>
        </w:rPr>
        <w:t xml:space="preserve"> من لوائح الراديو. ورأت اللجنة كذلك أن المكتب تصرف وفقاً للرقم</w:t>
      </w:r>
      <w:r>
        <w:rPr>
          <w:rFonts w:hint="cs"/>
          <w:rtl/>
          <w:lang w:val="en-GB"/>
        </w:rPr>
        <w:t> </w:t>
      </w:r>
      <w:r w:rsidRPr="00883846">
        <w:rPr>
          <w:rtl/>
          <w:lang w:val="en-GB"/>
        </w:rPr>
        <w:t>6.13</w:t>
      </w:r>
      <w:r w:rsidRPr="003C1824">
        <w:rPr>
          <w:rtl/>
          <w:lang w:val="en-GB"/>
        </w:rPr>
        <w:t xml:space="preserve"> من لوائح الراديو </w:t>
      </w:r>
      <w:r w:rsidRPr="003C1824">
        <w:rPr>
          <w:rFonts w:hint="cs"/>
          <w:rtl/>
          <w:lang w:val="en-GB"/>
        </w:rPr>
        <w:t>ف</w:t>
      </w:r>
      <w:r w:rsidRPr="003C1824">
        <w:rPr>
          <w:rtl/>
          <w:lang w:val="en-GB"/>
        </w:rPr>
        <w:t xml:space="preserve">أرسل طلبات إلى إدارة جمهورية كوريا </w:t>
      </w:r>
      <w:r w:rsidRPr="003C1824">
        <w:rPr>
          <w:rFonts w:hint="cs"/>
          <w:rtl/>
          <w:lang w:val="en-GB"/>
        </w:rPr>
        <w:t xml:space="preserve">بشأن </w:t>
      </w:r>
      <w:r w:rsidRPr="003C1824">
        <w:rPr>
          <w:rtl/>
          <w:lang w:val="en-GB"/>
        </w:rPr>
        <w:t xml:space="preserve">تقديم أدلة على استمرار تشغيل هذه الشبكة الساتلية وتحديد الساتل الفعلي </w:t>
      </w:r>
      <w:r w:rsidRPr="003C1824">
        <w:rPr>
          <w:rFonts w:hint="cs"/>
          <w:rtl/>
          <w:lang w:val="en-GB"/>
        </w:rPr>
        <w:t>قيد التشغيل</w:t>
      </w:r>
      <w:r w:rsidRPr="003C1824">
        <w:rPr>
          <w:rtl/>
          <w:lang w:val="en-GB"/>
        </w:rPr>
        <w:t xml:space="preserve"> حالياً، تل</w:t>
      </w:r>
      <w:r w:rsidRPr="003C1824">
        <w:rPr>
          <w:rFonts w:hint="cs"/>
          <w:rtl/>
          <w:lang w:val="en-GB"/>
        </w:rPr>
        <w:t>ت</w:t>
      </w:r>
      <w:r w:rsidRPr="003C1824">
        <w:rPr>
          <w:rtl/>
          <w:lang w:val="en-GB"/>
        </w:rPr>
        <w:t xml:space="preserve">ها رسالتي تذكير لم </w:t>
      </w:r>
      <w:r w:rsidRPr="003C1824">
        <w:rPr>
          <w:rFonts w:hint="cs"/>
          <w:rtl/>
          <w:lang w:val="en-GB"/>
        </w:rPr>
        <w:t>يرد</w:t>
      </w:r>
      <w:r w:rsidRPr="003C1824">
        <w:rPr>
          <w:rtl/>
          <w:lang w:val="en-GB"/>
        </w:rPr>
        <w:t xml:space="preserve"> رد عليهما. وبناءً على ذلك، كلفت اللجنة المكتب بإلغاء</w:t>
      </w:r>
      <w:r w:rsidR="00106CBF">
        <w:rPr>
          <w:rtl/>
          <w:lang w:val="en-GB"/>
        </w:rPr>
        <w:t xml:space="preserve"> التخصيصات الترددية </w:t>
      </w:r>
      <w:r w:rsidRPr="003C1824">
        <w:rPr>
          <w:rtl/>
          <w:lang w:val="en-GB"/>
        </w:rPr>
        <w:t xml:space="preserve">للشبكة الساتلية </w:t>
      </w:r>
      <w:r w:rsidRPr="003C1824">
        <w:t>KOMPSAT-1</w:t>
      </w:r>
      <w:r w:rsidRPr="003C1824">
        <w:rPr>
          <w:rtl/>
          <w:lang w:val="en-GB"/>
        </w:rPr>
        <w:t xml:space="preserve"> من السجل الأساسي الدولي للترددات.</w:t>
      </w:r>
      <w:r>
        <w:rPr>
          <w:rFonts w:hint="cs"/>
          <w:rtl/>
          <w:lang w:bidi="ar-EG"/>
        </w:rPr>
        <w:t>"</w:t>
      </w:r>
    </w:p>
    <w:p w14:paraId="316F9161" w14:textId="16E15A94" w:rsidR="007C56BE" w:rsidRDefault="007C56BE" w:rsidP="006F133D">
      <w:pPr>
        <w:pStyle w:val="Headingb"/>
        <w:rPr>
          <w:rtl/>
        </w:rPr>
      </w:pPr>
      <w:r>
        <w:rPr>
          <w:rtl/>
        </w:rPr>
        <w:t xml:space="preserve">طلب إصدار قرار من لجنة لوائح الراديو </w:t>
      </w:r>
      <w:r w:rsidR="00FF36C4">
        <w:rPr>
          <w:rFonts w:hint="cs"/>
          <w:rtl/>
        </w:rPr>
        <w:t>ب</w:t>
      </w:r>
      <w:r>
        <w:rPr>
          <w:rtl/>
        </w:rPr>
        <w:t xml:space="preserve">إلغاء </w:t>
      </w:r>
      <w:r w:rsidR="006F133D" w:rsidRPr="006F133D">
        <w:rPr>
          <w:rtl/>
          <w:lang w:bidi="ar-SA"/>
        </w:rPr>
        <w:t xml:space="preserve">التخصيصات الترددية للشبكة </w:t>
      </w:r>
      <w:r>
        <w:rPr>
          <w:rtl/>
        </w:rPr>
        <w:t>الساتلية</w:t>
      </w:r>
      <w:r>
        <w:rPr>
          <w:rFonts w:asciiTheme="majorBidi" w:hAnsiTheme="majorBidi" w:cstheme="majorBidi"/>
          <w:rtl/>
        </w:rPr>
        <w:t xml:space="preserve"> </w:t>
      </w:r>
      <w:r>
        <w:t>OPTOS</w:t>
      </w:r>
      <w:r>
        <w:rPr>
          <w:rFonts w:asciiTheme="majorBidi" w:hAnsiTheme="majorBidi" w:cstheme="majorBidi" w:hint="cs"/>
          <w:rtl/>
        </w:rPr>
        <w:t xml:space="preserve"> </w:t>
      </w:r>
      <w:r>
        <w:rPr>
          <w:rtl/>
          <w:lang w:bidi="ar-SY"/>
        </w:rPr>
        <w:t>بموجب الرقم </w:t>
      </w:r>
      <w:r>
        <w:t>6.13</w:t>
      </w:r>
      <w:r>
        <w:rPr>
          <w:rtl/>
          <w:lang w:bidi="ar-SY"/>
        </w:rPr>
        <w:t xml:space="preserve"> من لوائح الراديو</w:t>
      </w:r>
      <w:r>
        <w:rPr>
          <w:rFonts w:hint="cs"/>
          <w:rtl/>
          <w:lang w:bidi="ar-SY"/>
        </w:rPr>
        <w:t xml:space="preserve"> (الوثيقة </w:t>
      </w:r>
      <w:r>
        <w:rPr>
          <w:lang w:bidi="ar-SY"/>
        </w:rPr>
        <w:t>RRB20-2/5</w:t>
      </w:r>
      <w:r>
        <w:rPr>
          <w:rFonts w:hint="cs"/>
          <w:rtl/>
        </w:rPr>
        <w:t>)</w:t>
      </w:r>
    </w:p>
    <w:p w14:paraId="20290A4F" w14:textId="410EE1C3" w:rsidR="007C56BE" w:rsidRDefault="007C56BE" w:rsidP="00FF36C4">
      <w:pPr>
        <w:rPr>
          <w:rtl/>
          <w:lang w:bidi="ar-EG"/>
        </w:rPr>
      </w:pPr>
      <w:r>
        <w:rPr>
          <w:rFonts w:hint="cs"/>
          <w:rtl/>
          <w:lang w:bidi="ar-EG"/>
        </w:rPr>
        <w:t>5.5</w:t>
      </w:r>
      <w:r>
        <w:rPr>
          <w:rtl/>
          <w:lang w:bidi="ar-EG"/>
        </w:rPr>
        <w:tab/>
      </w:r>
      <w:r w:rsidR="00FF36C4" w:rsidRPr="004873F2">
        <w:rPr>
          <w:rtl/>
          <w:lang w:bidi="ar-EG"/>
        </w:rPr>
        <w:t xml:space="preserve">قدم </w:t>
      </w:r>
      <w:r w:rsidR="00FF36C4" w:rsidRPr="0013262C">
        <w:rPr>
          <w:b/>
          <w:bCs/>
          <w:rtl/>
          <w:lang w:bidi="ar-EG"/>
        </w:rPr>
        <w:t xml:space="preserve">السيد لو (رئيس </w:t>
      </w:r>
      <w:r w:rsidR="00FF36C4" w:rsidRPr="0013262C">
        <w:rPr>
          <w:b/>
          <w:bCs/>
          <w:rtl/>
        </w:rPr>
        <w:t>قسم المنشورات والتسجيلات الفضائية/دائرة الخدمات الفضائية</w:t>
      </w:r>
      <w:r w:rsidR="00FF36C4" w:rsidRPr="0013262C">
        <w:rPr>
          <w:b/>
          <w:bCs/>
          <w:rtl/>
          <w:lang w:bidi="ar-EG"/>
        </w:rPr>
        <w:t>)</w:t>
      </w:r>
      <w:r w:rsidR="00FF36C4">
        <w:rPr>
          <w:rFonts w:hint="cs"/>
          <w:rtl/>
          <w:lang w:bidi="ar-EG"/>
        </w:rPr>
        <w:t xml:space="preserve"> </w:t>
      </w:r>
      <w:r w:rsidR="00FF36C4" w:rsidRPr="004873F2">
        <w:rPr>
          <w:rtl/>
          <w:lang w:bidi="ar-EG"/>
        </w:rPr>
        <w:t xml:space="preserve">الوثيقة </w:t>
      </w:r>
      <w:r w:rsidR="00FF36C4" w:rsidRPr="004873F2">
        <w:rPr>
          <w:lang w:bidi="ar-EG"/>
        </w:rPr>
        <w:t>RRB20-2/5</w:t>
      </w:r>
      <w:r w:rsidR="00FF36C4" w:rsidRPr="004873F2">
        <w:rPr>
          <w:rtl/>
          <w:lang w:bidi="ar-EG"/>
        </w:rPr>
        <w:t xml:space="preserve"> التي تحتوي على طلب المكتب </w:t>
      </w:r>
      <w:r w:rsidR="00FF36C4" w:rsidRPr="00FF36C4">
        <w:rPr>
          <w:rFonts w:hint="cs"/>
          <w:rtl/>
          <w:lang w:bidi="ar-EG"/>
        </w:rPr>
        <w:t xml:space="preserve">الداعي </w:t>
      </w:r>
      <w:r w:rsidR="00FF36C4" w:rsidRPr="004873F2">
        <w:rPr>
          <w:rtl/>
          <w:lang w:bidi="ar-EG"/>
        </w:rPr>
        <w:t xml:space="preserve">لإلغاء التخصيصات الترددية للشبكة الساتلية </w:t>
      </w:r>
      <w:r w:rsidR="00FF36C4" w:rsidRPr="004873F2">
        <w:rPr>
          <w:lang w:bidi="ar-EG"/>
        </w:rPr>
        <w:t>OPTOS</w:t>
      </w:r>
      <w:r w:rsidR="00FF36C4" w:rsidRPr="004873F2">
        <w:rPr>
          <w:rtl/>
          <w:lang w:bidi="ar-EG"/>
        </w:rPr>
        <w:t xml:space="preserve"> بموجب الرقم 6.13 من لوائح الراديو.</w:t>
      </w:r>
    </w:p>
    <w:p w14:paraId="617D4AE5" w14:textId="055CE7B9" w:rsidR="007C56BE" w:rsidRDefault="007C56BE" w:rsidP="00FF36C4">
      <w:pPr>
        <w:rPr>
          <w:rtl/>
          <w:lang w:bidi="ar-EG"/>
        </w:rPr>
      </w:pPr>
      <w:r>
        <w:rPr>
          <w:rFonts w:hint="cs"/>
          <w:rtl/>
          <w:lang w:bidi="ar-EG"/>
        </w:rPr>
        <w:t>6.5</w:t>
      </w:r>
      <w:r>
        <w:rPr>
          <w:rtl/>
          <w:lang w:bidi="ar-EG"/>
        </w:rPr>
        <w:tab/>
      </w:r>
      <w:r w:rsidR="00FF36C4" w:rsidRPr="0013262C">
        <w:rPr>
          <w:b/>
          <w:bCs/>
          <w:rtl/>
          <w:lang w:bidi="ar-EG"/>
        </w:rPr>
        <w:t>وا</w:t>
      </w:r>
      <w:r w:rsidR="00FF36C4" w:rsidRPr="0013262C">
        <w:rPr>
          <w:rFonts w:hint="cs"/>
          <w:b/>
          <w:bCs/>
          <w:rtl/>
          <w:lang w:bidi="ar-EG"/>
        </w:rPr>
        <w:t>ت</w:t>
      </w:r>
      <w:r w:rsidR="00FF36C4" w:rsidRPr="0013262C">
        <w:rPr>
          <w:b/>
          <w:bCs/>
          <w:rtl/>
          <w:lang w:bidi="ar-EG"/>
        </w:rPr>
        <w:t>فق</w:t>
      </w:r>
      <w:r w:rsidR="00FF36C4" w:rsidRPr="0013262C">
        <w:rPr>
          <w:rFonts w:hint="cs"/>
          <w:b/>
          <w:bCs/>
          <w:rtl/>
          <w:lang w:bidi="ar-EG"/>
        </w:rPr>
        <w:t>ت</w:t>
      </w:r>
      <w:r w:rsidR="00FF36C4" w:rsidRPr="001C6842">
        <w:rPr>
          <w:rtl/>
          <w:lang w:bidi="ar-EG"/>
        </w:rPr>
        <w:t xml:space="preserve"> اللجنة على </w:t>
      </w:r>
      <w:r w:rsidR="00FF36C4" w:rsidRPr="00FF36C4">
        <w:rPr>
          <w:rFonts w:hint="cs"/>
          <w:rtl/>
          <w:lang w:bidi="ar-EG"/>
        </w:rPr>
        <w:t>ت</w:t>
      </w:r>
      <w:r w:rsidR="00FF36C4" w:rsidRPr="00FF36C4">
        <w:rPr>
          <w:rtl/>
          <w:lang w:bidi="ar-EG"/>
        </w:rPr>
        <w:t xml:space="preserve">خلص </w:t>
      </w:r>
      <w:r w:rsidR="00FF36C4" w:rsidRPr="00FF36C4">
        <w:rPr>
          <w:rFonts w:hint="cs"/>
          <w:rtl/>
          <w:lang w:bidi="ar-EG"/>
        </w:rPr>
        <w:t>بشأن هذا</w:t>
      </w:r>
      <w:r w:rsidR="00FF36C4" w:rsidRPr="001C6842">
        <w:rPr>
          <w:rtl/>
          <w:lang w:bidi="ar-EG"/>
        </w:rPr>
        <w:t xml:space="preserve"> الطلب </w:t>
      </w:r>
      <w:r w:rsidR="00FF36C4" w:rsidRPr="00FF36C4">
        <w:rPr>
          <w:rtl/>
          <w:lang w:bidi="ar-EG"/>
        </w:rPr>
        <w:t>إلى ما</w:t>
      </w:r>
      <w:r w:rsidR="00FF36C4" w:rsidRPr="00FF36C4">
        <w:rPr>
          <w:rFonts w:hint="cs"/>
          <w:rtl/>
          <w:lang w:bidi="ar-EG"/>
        </w:rPr>
        <w:t> </w:t>
      </w:r>
      <w:r w:rsidR="00FF36C4" w:rsidRPr="00FF36C4">
        <w:rPr>
          <w:rtl/>
          <w:lang w:bidi="ar-EG"/>
        </w:rPr>
        <w:t>يلي</w:t>
      </w:r>
      <w:r w:rsidR="00FF36C4" w:rsidRPr="001C6842">
        <w:rPr>
          <w:rtl/>
          <w:lang w:bidi="ar-EG"/>
        </w:rPr>
        <w:t>:</w:t>
      </w:r>
    </w:p>
    <w:p w14:paraId="1EAF1700" w14:textId="745D97CF" w:rsidR="007C56BE" w:rsidRDefault="007C56BE" w:rsidP="0013262C">
      <w:pPr>
        <w:rPr>
          <w:rtl/>
          <w:lang w:bidi="ar-EG"/>
        </w:rPr>
      </w:pPr>
      <w:r>
        <w:rPr>
          <w:rFonts w:hint="cs"/>
          <w:rtl/>
          <w:lang w:bidi="ar-EG"/>
        </w:rPr>
        <w:t>"</w:t>
      </w:r>
      <w:r w:rsidRPr="003C1824">
        <w:rPr>
          <w:rtl/>
          <w:lang w:val="en-GB"/>
        </w:rPr>
        <w:t xml:space="preserve">نظرت اللجنة في طلب </w:t>
      </w:r>
      <w:r w:rsidRPr="007B4ACD">
        <w:rPr>
          <w:rtl/>
          <w:lang w:val="en-GB"/>
        </w:rPr>
        <w:t>المكتب</w:t>
      </w:r>
      <w:r w:rsidRPr="007B4ACD">
        <w:rPr>
          <w:rFonts w:hint="cs"/>
          <w:rtl/>
          <w:lang w:val="en-GB"/>
        </w:rPr>
        <w:t xml:space="preserve"> الداعي</w:t>
      </w:r>
      <w:r w:rsidRPr="007B4ACD">
        <w:rPr>
          <w:rtl/>
          <w:lang w:val="en-GB"/>
        </w:rPr>
        <w:t xml:space="preserve"> لاتخاذ قرار بشأن إلغاء</w:t>
      </w:r>
      <w:r w:rsidR="00106CBF">
        <w:rPr>
          <w:rtl/>
          <w:lang w:val="en-GB"/>
        </w:rPr>
        <w:t xml:space="preserve"> التخصيصات الترددية </w:t>
      </w:r>
      <w:r w:rsidRPr="007B4ACD">
        <w:rPr>
          <w:rtl/>
          <w:lang w:val="en-GB"/>
        </w:rPr>
        <w:t xml:space="preserve">للشبكة الساتلية </w:t>
      </w:r>
      <w:r w:rsidRPr="007B4ACD">
        <w:t>OPTOS</w:t>
      </w:r>
      <w:r w:rsidRPr="007B4ACD">
        <w:rPr>
          <w:rFonts w:hint="cs"/>
          <w:rtl/>
          <w:lang w:bidi="ar-EG"/>
        </w:rPr>
        <w:t xml:space="preserve"> </w:t>
      </w:r>
      <w:r w:rsidRPr="007B4ACD">
        <w:rPr>
          <w:rtl/>
          <w:lang w:val="en-GB"/>
        </w:rPr>
        <w:t xml:space="preserve">بموجب الرقم 6.13 من لوائح الراديو. ورأت اللجنة كذلك أن المكتب تصرف وفقاً للرقم 6.13 من لوائح الراديو </w:t>
      </w:r>
      <w:r w:rsidRPr="007B4ACD">
        <w:rPr>
          <w:rFonts w:hint="cs"/>
          <w:rtl/>
          <w:lang w:val="en-GB"/>
        </w:rPr>
        <w:t>ف</w:t>
      </w:r>
      <w:r w:rsidRPr="007B4ACD">
        <w:rPr>
          <w:rtl/>
          <w:lang w:val="en-GB"/>
        </w:rPr>
        <w:t xml:space="preserve">أرسل طلبات إلى إدارة إسبانيا </w:t>
      </w:r>
      <w:r w:rsidRPr="007B4ACD">
        <w:rPr>
          <w:rFonts w:hint="cs"/>
          <w:rtl/>
          <w:lang w:val="en-GB"/>
        </w:rPr>
        <w:t xml:space="preserve">بشأن </w:t>
      </w:r>
      <w:r w:rsidRPr="007B4ACD">
        <w:rPr>
          <w:rtl/>
          <w:lang w:val="en-GB"/>
        </w:rPr>
        <w:t xml:space="preserve">تقديم أدلة على استمرار تشغيل هذه الشبكة الساتلية وتحديد الساتل الفعلي </w:t>
      </w:r>
      <w:r w:rsidRPr="007B4ACD">
        <w:rPr>
          <w:rFonts w:hint="cs"/>
          <w:rtl/>
          <w:lang w:val="en-GB"/>
        </w:rPr>
        <w:t>قيد التشغيل</w:t>
      </w:r>
      <w:r w:rsidRPr="003C1824">
        <w:rPr>
          <w:rtl/>
          <w:lang w:val="en-GB"/>
        </w:rPr>
        <w:t xml:space="preserve"> حالياً، تل</w:t>
      </w:r>
      <w:r w:rsidRPr="003C1824">
        <w:rPr>
          <w:rFonts w:hint="cs"/>
          <w:rtl/>
          <w:lang w:val="en-GB"/>
        </w:rPr>
        <w:t>ت</w:t>
      </w:r>
      <w:r w:rsidRPr="003C1824">
        <w:rPr>
          <w:rtl/>
          <w:lang w:val="en-GB"/>
        </w:rPr>
        <w:t xml:space="preserve">ها رسالتي تذكير لم </w:t>
      </w:r>
      <w:r w:rsidRPr="003C1824">
        <w:rPr>
          <w:rFonts w:hint="cs"/>
          <w:rtl/>
          <w:lang w:val="en-GB"/>
        </w:rPr>
        <w:t>يرد</w:t>
      </w:r>
      <w:r w:rsidRPr="003C1824">
        <w:rPr>
          <w:rtl/>
          <w:lang w:val="en-GB"/>
        </w:rPr>
        <w:t xml:space="preserve"> رد عليهما. وبناءً على ذلك، كلفت اللجنة المكتب بإلغاء</w:t>
      </w:r>
      <w:r w:rsidR="00106CBF">
        <w:rPr>
          <w:rtl/>
          <w:lang w:val="en-GB"/>
        </w:rPr>
        <w:t xml:space="preserve"> التخصيصات الترددية </w:t>
      </w:r>
      <w:r w:rsidRPr="003C1824">
        <w:rPr>
          <w:rtl/>
          <w:lang w:val="en-GB"/>
        </w:rPr>
        <w:t xml:space="preserve">للشبكة الساتلية </w:t>
      </w:r>
      <w:r w:rsidRPr="003C1824">
        <w:t>OPTOS</w:t>
      </w:r>
      <w:r w:rsidRPr="003C1824">
        <w:rPr>
          <w:rFonts w:hint="cs"/>
          <w:rtl/>
          <w:lang w:bidi="ar-EG"/>
        </w:rPr>
        <w:t xml:space="preserve"> </w:t>
      </w:r>
      <w:r w:rsidRPr="003C1824">
        <w:rPr>
          <w:rtl/>
          <w:lang w:val="en-GB"/>
        </w:rPr>
        <w:t>من السجل الأساسي الدولي للترددات.</w:t>
      </w:r>
      <w:r>
        <w:rPr>
          <w:rFonts w:hint="cs"/>
          <w:rtl/>
          <w:lang w:bidi="ar-EG"/>
        </w:rPr>
        <w:t>"</w:t>
      </w:r>
    </w:p>
    <w:p w14:paraId="3E120C61" w14:textId="6664F4CC" w:rsidR="007C56BE" w:rsidRDefault="007C56BE" w:rsidP="006F133D">
      <w:pPr>
        <w:pStyle w:val="Headingb"/>
        <w:rPr>
          <w:rtl/>
        </w:rPr>
      </w:pPr>
      <w:r>
        <w:rPr>
          <w:rtl/>
        </w:rPr>
        <w:t xml:space="preserve">طلب إصدار قرار من لجنة لوائح الراديو </w:t>
      </w:r>
      <w:r w:rsidR="004C63A9">
        <w:rPr>
          <w:rFonts w:hint="cs"/>
          <w:rtl/>
        </w:rPr>
        <w:t>ب</w:t>
      </w:r>
      <w:r>
        <w:rPr>
          <w:rtl/>
        </w:rPr>
        <w:t xml:space="preserve">إلغاء </w:t>
      </w:r>
      <w:r w:rsidR="006F133D" w:rsidRPr="006F133D">
        <w:rPr>
          <w:rtl/>
          <w:lang w:bidi="ar-SA"/>
        </w:rPr>
        <w:t xml:space="preserve">التخصيصات الترددية للشبكة </w:t>
      </w:r>
      <w:r>
        <w:rPr>
          <w:rtl/>
        </w:rPr>
        <w:t>الساتلية</w:t>
      </w:r>
      <w:r w:rsidR="00341E19">
        <w:t xml:space="preserve"> </w:t>
      </w:r>
      <w:r>
        <w:t>DUBAISAT-1</w:t>
      </w:r>
      <w:r>
        <w:rPr>
          <w:rFonts w:asciiTheme="majorBidi" w:hAnsiTheme="majorBidi" w:cstheme="majorBidi"/>
        </w:rPr>
        <w:t xml:space="preserve"> </w:t>
      </w:r>
      <w:r>
        <w:rPr>
          <w:rtl/>
          <w:lang w:bidi="ar-SY"/>
        </w:rPr>
        <w:t>بموجب الرقم </w:t>
      </w:r>
      <w:r>
        <w:t>6.13</w:t>
      </w:r>
      <w:r>
        <w:rPr>
          <w:rtl/>
          <w:lang w:bidi="ar-SY"/>
        </w:rPr>
        <w:t xml:space="preserve"> من لوائح الراديو</w:t>
      </w:r>
      <w:r>
        <w:rPr>
          <w:rFonts w:hint="cs"/>
          <w:rtl/>
          <w:lang w:bidi="ar-SY"/>
        </w:rPr>
        <w:t xml:space="preserve"> (الوثيقة </w:t>
      </w:r>
      <w:r>
        <w:rPr>
          <w:lang w:bidi="ar-SY"/>
        </w:rPr>
        <w:t>RRB20-2/15</w:t>
      </w:r>
      <w:r>
        <w:rPr>
          <w:rFonts w:hint="cs"/>
          <w:rtl/>
        </w:rPr>
        <w:t>)</w:t>
      </w:r>
    </w:p>
    <w:p w14:paraId="7FB01645" w14:textId="662FEFBA" w:rsidR="004C63A9" w:rsidRPr="004C63A9" w:rsidRDefault="007C56BE" w:rsidP="004C63A9">
      <w:pPr>
        <w:rPr>
          <w:rtl/>
          <w:lang w:bidi="ar-EG"/>
        </w:rPr>
      </w:pPr>
      <w:r>
        <w:rPr>
          <w:rFonts w:hint="cs"/>
          <w:rtl/>
          <w:lang w:bidi="ar-EG"/>
        </w:rPr>
        <w:t>7.5</w:t>
      </w:r>
      <w:r>
        <w:rPr>
          <w:rtl/>
          <w:lang w:bidi="ar-EG"/>
        </w:rPr>
        <w:tab/>
      </w:r>
      <w:r w:rsidR="004C63A9" w:rsidRPr="004C63A9">
        <w:rPr>
          <w:rtl/>
          <w:lang w:bidi="ar-EG"/>
        </w:rPr>
        <w:t xml:space="preserve">قدم </w:t>
      </w:r>
      <w:r w:rsidR="004C63A9" w:rsidRPr="0013262C">
        <w:rPr>
          <w:b/>
          <w:bCs/>
          <w:rtl/>
          <w:lang w:bidi="ar-EG"/>
        </w:rPr>
        <w:t xml:space="preserve">السيد لو (رئيس </w:t>
      </w:r>
      <w:r w:rsidR="004C63A9" w:rsidRPr="0013262C">
        <w:rPr>
          <w:b/>
          <w:bCs/>
          <w:rtl/>
        </w:rPr>
        <w:t>قسم المنشورات والتسجيلات الفضائية/دائرة الخدمات الفضائية</w:t>
      </w:r>
      <w:r w:rsidR="004C63A9" w:rsidRPr="0013262C">
        <w:rPr>
          <w:b/>
          <w:bCs/>
          <w:rtl/>
          <w:lang w:bidi="ar-EG"/>
        </w:rPr>
        <w:t>)</w:t>
      </w:r>
      <w:r w:rsidR="004C63A9" w:rsidRPr="004C63A9">
        <w:rPr>
          <w:rFonts w:hint="cs"/>
          <w:rtl/>
          <w:lang w:bidi="ar-EG"/>
        </w:rPr>
        <w:t xml:space="preserve"> </w:t>
      </w:r>
      <w:r w:rsidR="004C63A9" w:rsidRPr="004C63A9">
        <w:rPr>
          <w:rtl/>
          <w:lang w:bidi="ar-EG"/>
        </w:rPr>
        <w:t xml:space="preserve">الوثيقة </w:t>
      </w:r>
      <w:r w:rsidR="004C63A9" w:rsidRPr="004C63A9">
        <w:rPr>
          <w:lang w:val="en-GB" w:bidi="ar-EG"/>
        </w:rPr>
        <w:t>RRB20-2/15</w:t>
      </w:r>
      <w:r w:rsidR="004C63A9" w:rsidRPr="004C63A9">
        <w:rPr>
          <w:rtl/>
          <w:lang w:bidi="ar-EG"/>
        </w:rPr>
        <w:t xml:space="preserve"> التي</w:t>
      </w:r>
      <w:r w:rsidR="00887966">
        <w:rPr>
          <w:rFonts w:hint="cs"/>
          <w:rtl/>
          <w:lang w:bidi="ar-EG"/>
        </w:rPr>
        <w:t> </w:t>
      </w:r>
      <w:r w:rsidR="004C63A9" w:rsidRPr="004C63A9">
        <w:rPr>
          <w:rtl/>
          <w:lang w:bidi="ar-EG"/>
        </w:rPr>
        <w:t xml:space="preserve">تحتوي على طلب المكتب </w:t>
      </w:r>
      <w:r w:rsidR="004C63A9" w:rsidRPr="004C63A9">
        <w:rPr>
          <w:rFonts w:hint="cs"/>
          <w:rtl/>
          <w:lang w:bidi="ar-EG"/>
        </w:rPr>
        <w:t xml:space="preserve">الداعي </w:t>
      </w:r>
      <w:r w:rsidR="004C63A9" w:rsidRPr="004C63A9">
        <w:rPr>
          <w:rtl/>
          <w:lang w:bidi="ar-EG"/>
        </w:rPr>
        <w:t xml:space="preserve">لإلغاء التخصيصات الترددية للشبكة الساتلية </w:t>
      </w:r>
      <w:r w:rsidR="004C63A9" w:rsidRPr="004C63A9">
        <w:rPr>
          <w:lang w:bidi="ar-EG"/>
        </w:rPr>
        <w:t>DUBAISAT-1</w:t>
      </w:r>
      <w:r w:rsidR="004C63A9">
        <w:rPr>
          <w:rFonts w:hint="cs"/>
          <w:rtl/>
          <w:lang w:bidi="ar-EG"/>
        </w:rPr>
        <w:t xml:space="preserve"> </w:t>
      </w:r>
      <w:r w:rsidR="004C63A9" w:rsidRPr="004C63A9">
        <w:rPr>
          <w:rtl/>
          <w:lang w:bidi="ar-EG"/>
        </w:rPr>
        <w:t>بموجب الرقم 6.13 من لوائح الراديو.</w:t>
      </w:r>
    </w:p>
    <w:p w14:paraId="060467BA" w14:textId="7EA0AF8A" w:rsidR="007C56BE" w:rsidRDefault="007C56BE" w:rsidP="004C63A9">
      <w:pPr>
        <w:rPr>
          <w:rtl/>
          <w:lang w:bidi="ar-EG"/>
        </w:rPr>
      </w:pPr>
      <w:r>
        <w:rPr>
          <w:rFonts w:hint="cs"/>
          <w:rtl/>
          <w:lang w:bidi="ar-EG"/>
        </w:rPr>
        <w:t>8.5</w:t>
      </w:r>
      <w:r>
        <w:rPr>
          <w:rtl/>
          <w:lang w:bidi="ar-EG"/>
        </w:rPr>
        <w:tab/>
      </w:r>
      <w:r w:rsidR="004C63A9" w:rsidRPr="00887966">
        <w:rPr>
          <w:b/>
          <w:bCs/>
          <w:rtl/>
          <w:lang w:bidi="ar-EG"/>
        </w:rPr>
        <w:t>وا</w:t>
      </w:r>
      <w:r w:rsidR="004C63A9" w:rsidRPr="00887966">
        <w:rPr>
          <w:rFonts w:hint="cs"/>
          <w:b/>
          <w:bCs/>
          <w:rtl/>
          <w:lang w:bidi="ar-EG"/>
        </w:rPr>
        <w:t>ت</w:t>
      </w:r>
      <w:r w:rsidR="004C63A9" w:rsidRPr="00887966">
        <w:rPr>
          <w:b/>
          <w:bCs/>
          <w:rtl/>
          <w:lang w:bidi="ar-EG"/>
        </w:rPr>
        <w:t>فق</w:t>
      </w:r>
      <w:r w:rsidR="004C63A9" w:rsidRPr="00887966">
        <w:rPr>
          <w:rFonts w:hint="cs"/>
          <w:b/>
          <w:bCs/>
          <w:rtl/>
          <w:lang w:bidi="ar-EG"/>
        </w:rPr>
        <w:t>ت</w:t>
      </w:r>
      <w:r w:rsidR="004C63A9" w:rsidRPr="004C63A9">
        <w:rPr>
          <w:rtl/>
          <w:lang w:bidi="ar-EG"/>
        </w:rPr>
        <w:t xml:space="preserve"> اللجنة على </w:t>
      </w:r>
      <w:r w:rsidR="004C63A9" w:rsidRPr="004C63A9">
        <w:rPr>
          <w:rFonts w:hint="cs"/>
          <w:rtl/>
          <w:lang w:bidi="ar-EG"/>
        </w:rPr>
        <w:t>ت</w:t>
      </w:r>
      <w:r w:rsidR="004C63A9" w:rsidRPr="004C63A9">
        <w:rPr>
          <w:rtl/>
          <w:lang w:bidi="ar-EG"/>
        </w:rPr>
        <w:t xml:space="preserve">خلص </w:t>
      </w:r>
      <w:r w:rsidR="004C63A9" w:rsidRPr="004C63A9">
        <w:rPr>
          <w:rFonts w:hint="cs"/>
          <w:rtl/>
          <w:lang w:bidi="ar-EG"/>
        </w:rPr>
        <w:t>بشأن هذا</w:t>
      </w:r>
      <w:r w:rsidR="004C63A9" w:rsidRPr="004C63A9">
        <w:rPr>
          <w:rtl/>
          <w:lang w:bidi="ar-EG"/>
        </w:rPr>
        <w:t xml:space="preserve"> الطلب إلى ما</w:t>
      </w:r>
      <w:r w:rsidR="004C63A9" w:rsidRPr="004C63A9">
        <w:rPr>
          <w:rFonts w:hint="cs"/>
          <w:rtl/>
          <w:lang w:bidi="ar-EG"/>
        </w:rPr>
        <w:t> </w:t>
      </w:r>
      <w:r w:rsidR="004C63A9" w:rsidRPr="004C63A9">
        <w:rPr>
          <w:rtl/>
          <w:lang w:bidi="ar-EG"/>
        </w:rPr>
        <w:t>يلي:</w:t>
      </w:r>
    </w:p>
    <w:p w14:paraId="720C0E4E" w14:textId="03390D45" w:rsidR="007C56BE" w:rsidRPr="005E1AD8" w:rsidRDefault="007C56BE" w:rsidP="00887966">
      <w:pPr>
        <w:rPr>
          <w:spacing w:val="-2"/>
          <w:rtl/>
          <w:lang w:bidi="ar-EG"/>
        </w:rPr>
      </w:pPr>
      <w:r w:rsidRPr="005E1AD8">
        <w:rPr>
          <w:rFonts w:hint="cs"/>
          <w:spacing w:val="-2"/>
          <w:rtl/>
          <w:lang w:bidi="ar-EG"/>
        </w:rPr>
        <w:t>"</w:t>
      </w:r>
      <w:r w:rsidRPr="005E1AD8">
        <w:rPr>
          <w:spacing w:val="-2"/>
          <w:rtl/>
          <w:lang w:val="en-GB"/>
        </w:rPr>
        <w:t>نظرت اللجنة في طلب المكتب</w:t>
      </w:r>
      <w:r w:rsidRPr="005E1AD8">
        <w:rPr>
          <w:rFonts w:hint="cs"/>
          <w:spacing w:val="-2"/>
          <w:rtl/>
          <w:lang w:val="en-GB"/>
        </w:rPr>
        <w:t xml:space="preserve"> الداعي</w:t>
      </w:r>
      <w:r w:rsidRPr="005E1AD8">
        <w:rPr>
          <w:spacing w:val="-2"/>
          <w:rtl/>
          <w:lang w:val="en-GB"/>
        </w:rPr>
        <w:t xml:space="preserve"> لاتخاذ قرار بشأن إلغاء</w:t>
      </w:r>
      <w:r w:rsidR="00106CBF" w:rsidRPr="005E1AD8">
        <w:rPr>
          <w:spacing w:val="-2"/>
          <w:rtl/>
          <w:lang w:val="en-GB"/>
        </w:rPr>
        <w:t xml:space="preserve"> التخصيصات الترددية </w:t>
      </w:r>
      <w:r w:rsidRPr="005E1AD8">
        <w:rPr>
          <w:spacing w:val="-2"/>
          <w:rtl/>
          <w:lang w:val="en-GB"/>
        </w:rPr>
        <w:t xml:space="preserve">للشبكة الساتلية </w:t>
      </w:r>
      <w:r w:rsidRPr="005E1AD8">
        <w:rPr>
          <w:spacing w:val="-2"/>
        </w:rPr>
        <w:t>DUBAISAT-1</w:t>
      </w:r>
      <w:r w:rsidRPr="005E1AD8">
        <w:rPr>
          <w:rFonts w:hint="cs"/>
          <w:spacing w:val="-2"/>
          <w:rtl/>
          <w:lang w:bidi="ar-EG"/>
        </w:rPr>
        <w:t xml:space="preserve"> </w:t>
      </w:r>
      <w:r w:rsidRPr="005E1AD8">
        <w:rPr>
          <w:spacing w:val="-2"/>
          <w:rtl/>
          <w:lang w:val="en-GB"/>
        </w:rPr>
        <w:t>بموجب الرقم</w:t>
      </w:r>
      <w:r w:rsidR="005E1AD8">
        <w:rPr>
          <w:rFonts w:hint="cs"/>
          <w:spacing w:val="-2"/>
          <w:rtl/>
          <w:lang w:val="en-GB"/>
        </w:rPr>
        <w:t> </w:t>
      </w:r>
      <w:r w:rsidRPr="005E1AD8">
        <w:rPr>
          <w:spacing w:val="-2"/>
          <w:rtl/>
          <w:lang w:val="en-GB"/>
        </w:rPr>
        <w:t>6.13 من لوائح الراديو. ورأت اللجنة كذلك أن المكتب تصرف وفقاً للرقم</w:t>
      </w:r>
      <w:r w:rsidRPr="005E1AD8">
        <w:rPr>
          <w:rFonts w:hint="cs"/>
          <w:spacing w:val="-2"/>
          <w:rtl/>
          <w:lang w:val="en-GB"/>
        </w:rPr>
        <w:t> </w:t>
      </w:r>
      <w:r w:rsidRPr="005E1AD8">
        <w:rPr>
          <w:spacing w:val="-2"/>
          <w:rtl/>
          <w:lang w:val="en-GB"/>
        </w:rPr>
        <w:t xml:space="preserve">6.13 من لوائح الراديو </w:t>
      </w:r>
      <w:r w:rsidRPr="005E1AD8">
        <w:rPr>
          <w:rFonts w:hint="cs"/>
          <w:spacing w:val="-2"/>
          <w:rtl/>
          <w:lang w:val="en-GB"/>
        </w:rPr>
        <w:t>ف</w:t>
      </w:r>
      <w:r w:rsidRPr="005E1AD8">
        <w:rPr>
          <w:spacing w:val="-2"/>
          <w:rtl/>
          <w:lang w:val="en-GB"/>
        </w:rPr>
        <w:t xml:space="preserve">أرسل طلبات إلى إدارة الإمارات العربية المتحدة </w:t>
      </w:r>
      <w:r w:rsidRPr="005E1AD8">
        <w:rPr>
          <w:rFonts w:hint="cs"/>
          <w:spacing w:val="-2"/>
          <w:rtl/>
          <w:lang w:val="en-GB"/>
        </w:rPr>
        <w:t xml:space="preserve">بشأن </w:t>
      </w:r>
      <w:r w:rsidRPr="005E1AD8">
        <w:rPr>
          <w:spacing w:val="-2"/>
          <w:rtl/>
          <w:lang w:val="en-GB"/>
        </w:rPr>
        <w:t xml:space="preserve">تقديم أدلة على استمرار تشغيل هذه الشبكة الساتلية وتحديد الساتل الفعلي </w:t>
      </w:r>
      <w:r w:rsidRPr="005E1AD8">
        <w:rPr>
          <w:rFonts w:hint="cs"/>
          <w:spacing w:val="-2"/>
          <w:rtl/>
          <w:lang w:val="en-GB"/>
        </w:rPr>
        <w:t>قيد التشغيل</w:t>
      </w:r>
      <w:r w:rsidRPr="005E1AD8">
        <w:rPr>
          <w:spacing w:val="-2"/>
          <w:rtl/>
          <w:lang w:val="en-GB"/>
        </w:rPr>
        <w:t xml:space="preserve"> حالياً، تل</w:t>
      </w:r>
      <w:r w:rsidRPr="005E1AD8">
        <w:rPr>
          <w:rFonts w:hint="cs"/>
          <w:spacing w:val="-2"/>
          <w:rtl/>
          <w:lang w:val="en-GB"/>
        </w:rPr>
        <w:t>ت</w:t>
      </w:r>
      <w:r w:rsidRPr="005E1AD8">
        <w:rPr>
          <w:spacing w:val="-2"/>
          <w:rtl/>
          <w:lang w:val="en-GB"/>
        </w:rPr>
        <w:t>ها رسالتي تذكير لم</w:t>
      </w:r>
      <w:r w:rsidRPr="005E1AD8">
        <w:rPr>
          <w:rFonts w:hint="cs"/>
          <w:spacing w:val="-2"/>
          <w:rtl/>
          <w:lang w:val="en-GB"/>
        </w:rPr>
        <w:t> يرد</w:t>
      </w:r>
      <w:r w:rsidRPr="005E1AD8">
        <w:rPr>
          <w:spacing w:val="-2"/>
          <w:rtl/>
          <w:lang w:val="en-GB"/>
        </w:rPr>
        <w:t xml:space="preserve"> رد عليهما. وبناءً على ذلك، كلفت اللجنة المكتب بإلغاء</w:t>
      </w:r>
      <w:r w:rsidR="00106CBF" w:rsidRPr="005E1AD8">
        <w:rPr>
          <w:spacing w:val="-2"/>
          <w:rtl/>
          <w:lang w:val="en-GB"/>
        </w:rPr>
        <w:t xml:space="preserve"> التخصيصات الترددية </w:t>
      </w:r>
      <w:r w:rsidRPr="005E1AD8">
        <w:rPr>
          <w:spacing w:val="-2"/>
          <w:rtl/>
          <w:lang w:val="en-GB"/>
        </w:rPr>
        <w:t xml:space="preserve">للشبكة الساتلية </w:t>
      </w:r>
      <w:r w:rsidRPr="005E1AD8">
        <w:rPr>
          <w:spacing w:val="-2"/>
        </w:rPr>
        <w:t>DUBAISAT-1</w:t>
      </w:r>
      <w:r w:rsidRPr="005E1AD8">
        <w:rPr>
          <w:rFonts w:hint="cs"/>
          <w:spacing w:val="-2"/>
          <w:rtl/>
          <w:lang w:bidi="ar-EG"/>
        </w:rPr>
        <w:t xml:space="preserve"> </w:t>
      </w:r>
      <w:r w:rsidRPr="005E1AD8">
        <w:rPr>
          <w:spacing w:val="-2"/>
          <w:rtl/>
          <w:lang w:val="en-GB"/>
        </w:rPr>
        <w:t>من السجل الأساسي الدولي للترددات.</w:t>
      </w:r>
      <w:r w:rsidRPr="005E1AD8">
        <w:rPr>
          <w:rFonts w:hint="cs"/>
          <w:spacing w:val="-2"/>
          <w:rtl/>
          <w:lang w:bidi="ar-EG"/>
        </w:rPr>
        <w:t>"</w:t>
      </w:r>
    </w:p>
    <w:p w14:paraId="54B572B6" w14:textId="45529726" w:rsidR="004C63A9" w:rsidRDefault="004C63A9" w:rsidP="004C63A9">
      <w:pPr>
        <w:pStyle w:val="Headingb"/>
        <w:rPr>
          <w:rtl/>
        </w:rPr>
      </w:pPr>
      <w:r>
        <w:rPr>
          <w:rtl/>
        </w:rPr>
        <w:t xml:space="preserve">طلب إصدار قرار من لجنة لوائح الراديو </w:t>
      </w:r>
      <w:r>
        <w:rPr>
          <w:rFonts w:hint="cs"/>
          <w:rtl/>
        </w:rPr>
        <w:t>ب</w:t>
      </w:r>
      <w:r>
        <w:rPr>
          <w:rtl/>
        </w:rPr>
        <w:t xml:space="preserve">إلغاء </w:t>
      </w:r>
      <w:r w:rsidRPr="006F133D">
        <w:rPr>
          <w:rtl/>
          <w:lang w:bidi="ar-SA"/>
        </w:rPr>
        <w:t xml:space="preserve">التخصيصات الترددية للشبكة </w:t>
      </w:r>
      <w:r>
        <w:rPr>
          <w:rtl/>
        </w:rPr>
        <w:t>الساتلية</w:t>
      </w:r>
      <w:r w:rsidR="005E1AD8">
        <w:rPr>
          <w:rFonts w:hint="cs"/>
          <w:rtl/>
        </w:rPr>
        <w:t xml:space="preserve"> </w:t>
      </w:r>
      <w:r w:rsidRPr="004C63A9">
        <w:rPr>
          <w:lang w:val="en-GB"/>
        </w:rPr>
        <w:t>YAVIR-1</w:t>
      </w:r>
      <w:r w:rsidR="005E1AD8">
        <w:rPr>
          <w:rFonts w:hint="cs"/>
          <w:rtl/>
          <w:lang w:val="en-GB"/>
        </w:rPr>
        <w:t xml:space="preserve"> </w:t>
      </w:r>
      <w:r>
        <w:rPr>
          <w:rtl/>
          <w:lang w:bidi="ar-SY"/>
        </w:rPr>
        <w:t>بموجب الرقم </w:t>
      </w:r>
      <w:r>
        <w:t>6.13</w:t>
      </w:r>
      <w:r>
        <w:rPr>
          <w:rtl/>
          <w:lang w:bidi="ar-SY"/>
        </w:rPr>
        <w:t xml:space="preserve"> من</w:t>
      </w:r>
      <w:r w:rsidR="00EE2B09">
        <w:rPr>
          <w:rFonts w:hint="cs"/>
          <w:rtl/>
          <w:lang w:bidi="ar-SY"/>
        </w:rPr>
        <w:t> </w:t>
      </w:r>
      <w:r>
        <w:rPr>
          <w:rtl/>
          <w:lang w:bidi="ar-SY"/>
        </w:rPr>
        <w:t>لوائح الراديو</w:t>
      </w:r>
      <w:r>
        <w:rPr>
          <w:rFonts w:hint="cs"/>
          <w:rtl/>
          <w:lang w:bidi="ar-SY"/>
        </w:rPr>
        <w:t xml:space="preserve"> (الوثيقة </w:t>
      </w:r>
      <w:r w:rsidRPr="004C63A9">
        <w:rPr>
          <w:lang w:val="en-GB" w:bidi="ar-SY"/>
        </w:rPr>
        <w:t>RRB20-2/16</w:t>
      </w:r>
      <w:r>
        <w:rPr>
          <w:rFonts w:hint="cs"/>
          <w:rtl/>
        </w:rPr>
        <w:t>)</w:t>
      </w:r>
    </w:p>
    <w:p w14:paraId="538DA7F7" w14:textId="0C7D740F" w:rsidR="007C56BE" w:rsidRDefault="007C56BE" w:rsidP="0038427A">
      <w:pPr>
        <w:rPr>
          <w:lang w:bidi="ar-EG"/>
        </w:rPr>
      </w:pPr>
      <w:r>
        <w:rPr>
          <w:rFonts w:hint="cs"/>
          <w:rtl/>
          <w:lang w:bidi="ar-EG"/>
        </w:rPr>
        <w:t>9.5</w:t>
      </w:r>
      <w:r>
        <w:rPr>
          <w:rtl/>
          <w:lang w:bidi="ar-EG"/>
        </w:rPr>
        <w:tab/>
      </w:r>
      <w:r w:rsidR="004C63A9" w:rsidRPr="004C63A9">
        <w:rPr>
          <w:rtl/>
          <w:lang w:bidi="ar-EG"/>
        </w:rPr>
        <w:t xml:space="preserve">قدم </w:t>
      </w:r>
      <w:r w:rsidR="004C63A9" w:rsidRPr="00EE2B09">
        <w:rPr>
          <w:b/>
          <w:bCs/>
          <w:rtl/>
          <w:lang w:bidi="ar-EG"/>
        </w:rPr>
        <w:t xml:space="preserve">السيد لو (رئيس </w:t>
      </w:r>
      <w:r w:rsidR="004C63A9" w:rsidRPr="00EE2B09">
        <w:rPr>
          <w:b/>
          <w:bCs/>
          <w:rtl/>
        </w:rPr>
        <w:t>قسم المنشورات والتسجيلات الفضائية/دائرة الخدمات الفضائية</w:t>
      </w:r>
      <w:r w:rsidR="004C63A9" w:rsidRPr="00EE2B09">
        <w:rPr>
          <w:b/>
          <w:bCs/>
          <w:rtl/>
          <w:lang w:bidi="ar-EG"/>
        </w:rPr>
        <w:t>)</w:t>
      </w:r>
      <w:r w:rsidR="004C63A9" w:rsidRPr="004C63A9">
        <w:rPr>
          <w:rFonts w:hint="cs"/>
          <w:rtl/>
          <w:lang w:bidi="ar-EG"/>
        </w:rPr>
        <w:t xml:space="preserve"> </w:t>
      </w:r>
      <w:r w:rsidR="004C63A9" w:rsidRPr="004C63A9">
        <w:rPr>
          <w:rtl/>
          <w:lang w:bidi="ar-EG"/>
        </w:rPr>
        <w:t xml:space="preserve">الوثيقة </w:t>
      </w:r>
      <w:r w:rsidR="0038427A" w:rsidRPr="0038427A">
        <w:rPr>
          <w:lang w:val="en-GB" w:bidi="ar-EG"/>
        </w:rPr>
        <w:t>RRB20-2/16</w:t>
      </w:r>
      <w:r w:rsidR="004C63A9" w:rsidRPr="004C63A9">
        <w:rPr>
          <w:rtl/>
          <w:lang w:bidi="ar-EG"/>
        </w:rPr>
        <w:t xml:space="preserve"> التي تحتوي على طلب المكتب </w:t>
      </w:r>
      <w:r w:rsidR="004C63A9" w:rsidRPr="004C63A9">
        <w:rPr>
          <w:rFonts w:hint="cs"/>
          <w:rtl/>
          <w:lang w:bidi="ar-EG"/>
        </w:rPr>
        <w:t xml:space="preserve">الداعي </w:t>
      </w:r>
      <w:r w:rsidR="004C63A9" w:rsidRPr="004C63A9">
        <w:rPr>
          <w:rtl/>
          <w:lang w:bidi="ar-EG"/>
        </w:rPr>
        <w:t xml:space="preserve">لإلغاء التخصيصات الترددية للشبكة الساتلية </w:t>
      </w:r>
      <w:r w:rsidR="0038427A" w:rsidRPr="0038427A">
        <w:rPr>
          <w:lang w:val="en-GB" w:bidi="ar-EG"/>
        </w:rPr>
        <w:t>YAVIR-1</w:t>
      </w:r>
      <w:r w:rsidR="004C63A9" w:rsidRPr="004C63A9">
        <w:rPr>
          <w:rFonts w:hint="cs"/>
          <w:rtl/>
          <w:lang w:bidi="ar-EG"/>
        </w:rPr>
        <w:t xml:space="preserve"> </w:t>
      </w:r>
      <w:r w:rsidR="004C63A9" w:rsidRPr="004C63A9">
        <w:rPr>
          <w:rtl/>
          <w:lang w:bidi="ar-EG"/>
        </w:rPr>
        <w:t>بموجب الرقم 6.13 من لوائح الراديو</w:t>
      </w:r>
      <w:r w:rsidR="004C63A9">
        <w:rPr>
          <w:rFonts w:hint="cs"/>
          <w:rtl/>
          <w:lang w:bidi="ar-EG"/>
        </w:rPr>
        <w:t>.</w:t>
      </w:r>
    </w:p>
    <w:p w14:paraId="657ED8F6" w14:textId="77777777" w:rsidR="0038427A" w:rsidRPr="0038427A" w:rsidRDefault="007C56BE" w:rsidP="0038427A">
      <w:pPr>
        <w:rPr>
          <w:rtl/>
          <w:lang w:bidi="ar-EG"/>
        </w:rPr>
      </w:pPr>
      <w:r>
        <w:rPr>
          <w:rFonts w:hint="cs"/>
          <w:rtl/>
          <w:lang w:bidi="ar-EG"/>
        </w:rPr>
        <w:t>10.5</w:t>
      </w:r>
      <w:r>
        <w:rPr>
          <w:rtl/>
          <w:lang w:bidi="ar-EG"/>
        </w:rPr>
        <w:tab/>
      </w:r>
      <w:r w:rsidR="0038427A" w:rsidRPr="00EE2B09">
        <w:rPr>
          <w:b/>
          <w:bCs/>
          <w:rtl/>
          <w:lang w:bidi="ar-EG"/>
        </w:rPr>
        <w:t>وا</w:t>
      </w:r>
      <w:r w:rsidR="0038427A" w:rsidRPr="00EE2B09">
        <w:rPr>
          <w:rFonts w:hint="cs"/>
          <w:b/>
          <w:bCs/>
          <w:rtl/>
          <w:lang w:bidi="ar-EG"/>
        </w:rPr>
        <w:t>ت</w:t>
      </w:r>
      <w:r w:rsidR="0038427A" w:rsidRPr="00EE2B09">
        <w:rPr>
          <w:b/>
          <w:bCs/>
          <w:rtl/>
          <w:lang w:bidi="ar-EG"/>
        </w:rPr>
        <w:t>فق</w:t>
      </w:r>
      <w:r w:rsidR="0038427A" w:rsidRPr="00EE2B09">
        <w:rPr>
          <w:rFonts w:hint="cs"/>
          <w:b/>
          <w:bCs/>
          <w:rtl/>
          <w:lang w:bidi="ar-EG"/>
        </w:rPr>
        <w:t>ت</w:t>
      </w:r>
      <w:r w:rsidR="0038427A" w:rsidRPr="0038427A">
        <w:rPr>
          <w:rtl/>
          <w:lang w:bidi="ar-EG"/>
        </w:rPr>
        <w:t xml:space="preserve"> اللجنة على </w:t>
      </w:r>
      <w:r w:rsidR="0038427A" w:rsidRPr="0038427A">
        <w:rPr>
          <w:rFonts w:hint="cs"/>
          <w:rtl/>
          <w:lang w:bidi="ar-EG"/>
        </w:rPr>
        <w:t>ت</w:t>
      </w:r>
      <w:r w:rsidR="0038427A" w:rsidRPr="0038427A">
        <w:rPr>
          <w:rtl/>
          <w:lang w:bidi="ar-EG"/>
        </w:rPr>
        <w:t xml:space="preserve">خلص </w:t>
      </w:r>
      <w:r w:rsidR="0038427A" w:rsidRPr="0038427A">
        <w:rPr>
          <w:rFonts w:hint="cs"/>
          <w:rtl/>
          <w:lang w:bidi="ar-EG"/>
        </w:rPr>
        <w:t>بشأن هذا</w:t>
      </w:r>
      <w:r w:rsidR="0038427A" w:rsidRPr="0038427A">
        <w:rPr>
          <w:rtl/>
          <w:lang w:bidi="ar-EG"/>
        </w:rPr>
        <w:t xml:space="preserve"> الطلب إلى ما</w:t>
      </w:r>
      <w:r w:rsidR="0038427A" w:rsidRPr="0038427A">
        <w:rPr>
          <w:rFonts w:hint="cs"/>
          <w:rtl/>
          <w:lang w:bidi="ar-EG"/>
        </w:rPr>
        <w:t> </w:t>
      </w:r>
      <w:r w:rsidR="0038427A" w:rsidRPr="0038427A">
        <w:rPr>
          <w:rtl/>
          <w:lang w:bidi="ar-EG"/>
        </w:rPr>
        <w:t>يلي:</w:t>
      </w:r>
    </w:p>
    <w:p w14:paraId="2E796DB5" w14:textId="3058B263" w:rsidR="007C56BE" w:rsidRDefault="007C56BE" w:rsidP="00EE2B09">
      <w:pPr>
        <w:rPr>
          <w:rtl/>
          <w:lang w:bidi="ar-EG"/>
        </w:rPr>
      </w:pPr>
      <w:r>
        <w:rPr>
          <w:rFonts w:hint="cs"/>
          <w:rtl/>
          <w:lang w:bidi="ar-EG"/>
        </w:rPr>
        <w:t>"</w:t>
      </w:r>
      <w:r w:rsidRPr="003C1824">
        <w:rPr>
          <w:rtl/>
          <w:lang w:val="en-GB"/>
        </w:rPr>
        <w:t>نظرت اللجنة في طلب المكتب</w:t>
      </w:r>
      <w:r w:rsidRPr="003C1824">
        <w:rPr>
          <w:rFonts w:hint="cs"/>
          <w:rtl/>
          <w:lang w:val="en-GB"/>
        </w:rPr>
        <w:t xml:space="preserve"> الداعي</w:t>
      </w:r>
      <w:r w:rsidRPr="003C1824">
        <w:rPr>
          <w:rtl/>
          <w:lang w:val="en-GB"/>
        </w:rPr>
        <w:t xml:space="preserve"> لاتخاذ قرار </w:t>
      </w:r>
      <w:r w:rsidRPr="007B4ACD">
        <w:rPr>
          <w:rtl/>
          <w:lang w:val="en-GB"/>
        </w:rPr>
        <w:t>بشأن إلغاء</w:t>
      </w:r>
      <w:r w:rsidR="00106CBF">
        <w:rPr>
          <w:rtl/>
          <w:lang w:val="en-GB"/>
        </w:rPr>
        <w:t xml:space="preserve"> التخصيصات الترددية </w:t>
      </w:r>
      <w:r w:rsidRPr="007B4ACD">
        <w:rPr>
          <w:rtl/>
          <w:lang w:val="en-GB"/>
        </w:rPr>
        <w:t xml:space="preserve">للشبكة الساتلية </w:t>
      </w:r>
      <w:r w:rsidRPr="007B4ACD">
        <w:t>YAVIR</w:t>
      </w:r>
      <w:r w:rsidRPr="007B4ACD">
        <w:noBreakHyphen/>
        <w:t>1</w:t>
      </w:r>
      <w:r w:rsidRPr="007B4ACD">
        <w:rPr>
          <w:rFonts w:hint="cs"/>
          <w:rtl/>
        </w:rPr>
        <w:t xml:space="preserve"> </w:t>
      </w:r>
      <w:r w:rsidRPr="007B4ACD">
        <w:rPr>
          <w:rtl/>
          <w:lang w:val="en-GB"/>
        </w:rPr>
        <w:t xml:space="preserve">بموجب الرقم 6.13 من لوائح الراديو. ورأت اللجنة كذلك أن المكتب تصرف وفقاً للرقم 6.13 من لوائح الراديو </w:t>
      </w:r>
      <w:r w:rsidRPr="007B4ACD">
        <w:rPr>
          <w:rFonts w:hint="cs"/>
          <w:rtl/>
          <w:lang w:val="en-GB"/>
        </w:rPr>
        <w:t>ف</w:t>
      </w:r>
      <w:r w:rsidRPr="007B4ACD">
        <w:rPr>
          <w:rtl/>
          <w:lang w:val="en-GB"/>
        </w:rPr>
        <w:t xml:space="preserve">أرسل طلبات إلى إدارة أوكرانيا </w:t>
      </w:r>
      <w:r w:rsidRPr="007B4ACD">
        <w:rPr>
          <w:rFonts w:hint="cs"/>
          <w:rtl/>
          <w:lang w:val="en-GB"/>
        </w:rPr>
        <w:t xml:space="preserve">بشأن </w:t>
      </w:r>
      <w:r w:rsidRPr="007B4ACD">
        <w:rPr>
          <w:rtl/>
          <w:lang w:val="en-GB"/>
        </w:rPr>
        <w:t xml:space="preserve">تقديم أدلة على استمرار تشغيل هذه الشبكة الساتلية وتحديد الساتل الفعلي </w:t>
      </w:r>
      <w:r w:rsidRPr="007B4ACD">
        <w:rPr>
          <w:rFonts w:hint="cs"/>
          <w:rtl/>
          <w:lang w:val="en-GB"/>
        </w:rPr>
        <w:t>قيد التشغيل</w:t>
      </w:r>
      <w:r w:rsidRPr="003C1824">
        <w:rPr>
          <w:rtl/>
          <w:lang w:val="en-GB"/>
        </w:rPr>
        <w:t xml:space="preserve"> حالياً، تل</w:t>
      </w:r>
      <w:r w:rsidRPr="003C1824">
        <w:rPr>
          <w:rFonts w:hint="cs"/>
          <w:rtl/>
          <w:lang w:val="en-GB"/>
        </w:rPr>
        <w:t>ت</w:t>
      </w:r>
      <w:r w:rsidRPr="003C1824">
        <w:rPr>
          <w:rtl/>
          <w:lang w:val="en-GB"/>
        </w:rPr>
        <w:t xml:space="preserve">ها رسالتي تذكير لم </w:t>
      </w:r>
      <w:r w:rsidRPr="003C1824">
        <w:rPr>
          <w:rFonts w:hint="cs"/>
          <w:rtl/>
          <w:lang w:val="en-GB"/>
        </w:rPr>
        <w:t>يرد</w:t>
      </w:r>
      <w:r w:rsidRPr="003C1824">
        <w:rPr>
          <w:rtl/>
          <w:lang w:val="en-GB"/>
        </w:rPr>
        <w:t xml:space="preserve"> رد عليهما. وبناءً على ذلك، كلفت اللجنة المكتب بإلغاء</w:t>
      </w:r>
      <w:r w:rsidR="00106CBF">
        <w:rPr>
          <w:rtl/>
          <w:lang w:val="en-GB"/>
        </w:rPr>
        <w:t xml:space="preserve"> التخصيصات الترددية </w:t>
      </w:r>
      <w:r w:rsidRPr="003C1824">
        <w:rPr>
          <w:rtl/>
          <w:lang w:val="en-GB"/>
        </w:rPr>
        <w:t xml:space="preserve">للشبكة الساتلية </w:t>
      </w:r>
      <w:r w:rsidRPr="003C1824">
        <w:t>YAVIR-1</w:t>
      </w:r>
      <w:r w:rsidRPr="003C1824">
        <w:rPr>
          <w:rFonts w:hint="cs"/>
          <w:rtl/>
        </w:rPr>
        <w:t xml:space="preserve"> </w:t>
      </w:r>
      <w:r w:rsidRPr="003C1824">
        <w:rPr>
          <w:rtl/>
          <w:lang w:val="en-GB"/>
        </w:rPr>
        <w:t>من السجل الأساسي الدولي للترددات.</w:t>
      </w:r>
      <w:r>
        <w:rPr>
          <w:rFonts w:hint="cs"/>
          <w:rtl/>
          <w:lang w:bidi="ar-EG"/>
        </w:rPr>
        <w:t>"</w:t>
      </w:r>
    </w:p>
    <w:p w14:paraId="0372839C" w14:textId="77777777" w:rsidR="007C56BE" w:rsidRPr="00341E19" w:rsidRDefault="007C56BE" w:rsidP="007C56BE">
      <w:pPr>
        <w:pStyle w:val="Heading1"/>
        <w:rPr>
          <w:rtl/>
        </w:rPr>
      </w:pPr>
      <w:r w:rsidRPr="007B4ACD">
        <w:rPr>
          <w:rFonts w:hint="cs"/>
          <w:spacing w:val="-2"/>
          <w:rtl/>
        </w:rPr>
        <w:t>6</w:t>
      </w:r>
      <w:r w:rsidRPr="007B4ACD">
        <w:rPr>
          <w:spacing w:val="-2"/>
          <w:rtl/>
        </w:rPr>
        <w:tab/>
      </w:r>
      <w:r w:rsidRPr="00341E19">
        <w:rPr>
          <w:position w:val="2"/>
          <w:rtl/>
          <w:lang w:bidi="ar-SY"/>
        </w:rPr>
        <w:t xml:space="preserve">المسائل المتعلقة بتنفيذ القرار </w:t>
      </w:r>
      <w:r w:rsidRPr="00341E19">
        <w:rPr>
          <w:position w:val="2"/>
        </w:rPr>
        <w:t>559 [COM 5/3] (WRC-19)</w:t>
      </w:r>
      <w:r w:rsidRPr="00341E19">
        <w:rPr>
          <w:rFonts w:hint="cs"/>
          <w:position w:val="2"/>
          <w:rtl/>
        </w:rPr>
        <w:t xml:space="preserve"> (الوثائق </w:t>
      </w:r>
      <w:r w:rsidRPr="00341E19">
        <w:rPr>
          <w:lang w:eastAsia="zh-CN"/>
        </w:rPr>
        <w:t>RRB20-2/6</w:t>
      </w:r>
      <w:r w:rsidRPr="00341E19">
        <w:rPr>
          <w:rFonts w:hint="cs"/>
          <w:rtl/>
          <w:lang w:eastAsia="zh-CN"/>
        </w:rPr>
        <w:t xml:space="preserve"> والإضافات 2 و</w:t>
      </w:r>
      <w:r w:rsidRPr="00341E19">
        <w:rPr>
          <w:lang w:eastAsia="zh-CN"/>
        </w:rPr>
        <w:t>7</w:t>
      </w:r>
      <w:r w:rsidRPr="00341E19">
        <w:rPr>
          <w:rFonts w:hint="cs"/>
          <w:rtl/>
          <w:lang w:eastAsia="zh-CN"/>
        </w:rPr>
        <w:t xml:space="preserve"> و</w:t>
      </w:r>
      <w:r w:rsidRPr="00341E19">
        <w:rPr>
          <w:lang w:eastAsia="zh-CN"/>
        </w:rPr>
        <w:t>9</w:t>
      </w:r>
      <w:r w:rsidRPr="00341E19">
        <w:rPr>
          <w:rtl/>
          <w:lang w:eastAsia="zh-CN" w:bidi="ar-SA"/>
        </w:rPr>
        <w:t xml:space="preserve"> و</w:t>
      </w:r>
      <w:r w:rsidRPr="00341E19">
        <w:rPr>
          <w:lang w:eastAsia="zh-CN"/>
        </w:rPr>
        <w:t>RRB20-2/13</w:t>
      </w:r>
      <w:r w:rsidRPr="00341E19">
        <w:rPr>
          <w:rtl/>
          <w:lang w:eastAsia="zh-CN" w:bidi="ar-SA"/>
        </w:rPr>
        <w:t xml:space="preserve"> و</w:t>
      </w:r>
      <w:r w:rsidRPr="00341E19">
        <w:rPr>
          <w:lang w:eastAsia="zh-CN"/>
        </w:rPr>
        <w:t>RRB20-2/19</w:t>
      </w:r>
      <w:r w:rsidRPr="00341E19">
        <w:rPr>
          <w:rtl/>
          <w:lang w:eastAsia="zh-CN" w:bidi="ar-SA"/>
        </w:rPr>
        <w:t xml:space="preserve"> و</w:t>
      </w:r>
      <w:bookmarkStart w:id="40" w:name="lt_pId654"/>
      <w:r w:rsidRPr="00341E19">
        <w:rPr>
          <w:lang w:eastAsia="zh-CN"/>
        </w:rPr>
        <w:t>RRB20-2/24</w:t>
      </w:r>
      <w:r w:rsidRPr="00341E19">
        <w:rPr>
          <w:rtl/>
          <w:lang w:eastAsia="zh-CN" w:bidi="ar-SA"/>
        </w:rPr>
        <w:t xml:space="preserve"> و</w:t>
      </w:r>
      <w:r w:rsidRPr="00341E19">
        <w:rPr>
          <w:lang w:eastAsia="zh-CN"/>
        </w:rPr>
        <w:t>RRB20-2/25</w:t>
      </w:r>
      <w:r w:rsidRPr="00341E19">
        <w:rPr>
          <w:rtl/>
          <w:lang w:eastAsia="zh-CN" w:bidi="ar-SA"/>
        </w:rPr>
        <w:t xml:space="preserve"> و</w:t>
      </w:r>
      <w:r w:rsidRPr="00341E19">
        <w:rPr>
          <w:lang w:eastAsia="zh-CN"/>
        </w:rPr>
        <w:t>RRB20-2/26</w:t>
      </w:r>
      <w:r w:rsidRPr="00341E19">
        <w:rPr>
          <w:rtl/>
          <w:lang w:eastAsia="zh-CN" w:bidi="ar-SA"/>
        </w:rPr>
        <w:t xml:space="preserve"> و</w:t>
      </w:r>
      <w:r w:rsidRPr="00341E19">
        <w:rPr>
          <w:lang w:eastAsia="zh-CN"/>
        </w:rPr>
        <w:t>RRB20-2/28</w:t>
      </w:r>
      <w:r w:rsidRPr="00341E19">
        <w:rPr>
          <w:rtl/>
          <w:lang w:eastAsia="zh-CN" w:bidi="ar-SA"/>
        </w:rPr>
        <w:t xml:space="preserve"> و</w:t>
      </w:r>
      <w:r w:rsidRPr="00341E19">
        <w:rPr>
          <w:lang w:eastAsia="zh-CN"/>
        </w:rPr>
        <w:t>RRB20</w:t>
      </w:r>
      <w:r w:rsidRPr="00341E19">
        <w:rPr>
          <w:lang w:eastAsia="zh-CN"/>
        </w:rPr>
        <w:noBreakHyphen/>
        <w:t>2/DELAYED/1</w:t>
      </w:r>
      <w:r w:rsidRPr="00341E19">
        <w:rPr>
          <w:rFonts w:hint="cs"/>
          <w:rtl/>
          <w:lang w:eastAsia="zh-CN"/>
        </w:rPr>
        <w:t xml:space="preserve"> و</w:t>
      </w:r>
      <w:r w:rsidRPr="00341E19">
        <w:rPr>
          <w:lang w:eastAsia="zh-CN"/>
        </w:rPr>
        <w:t>RRB20</w:t>
      </w:r>
      <w:r w:rsidRPr="00341E19">
        <w:rPr>
          <w:lang w:eastAsia="zh-CN"/>
        </w:rPr>
        <w:noBreakHyphen/>
        <w:t>2/DELAYED/3</w:t>
      </w:r>
      <w:bookmarkEnd w:id="40"/>
      <w:r w:rsidRPr="00341E19">
        <w:rPr>
          <w:rFonts w:hint="cs"/>
          <w:rtl/>
          <w:lang w:eastAsia="zh-CN"/>
        </w:rPr>
        <w:t>)</w:t>
      </w:r>
    </w:p>
    <w:p w14:paraId="5B2FBCC1" w14:textId="40E52CF4" w:rsidR="007C56BE" w:rsidRDefault="007C56BE" w:rsidP="00033573">
      <w:pPr>
        <w:rPr>
          <w:rtl/>
          <w:lang w:bidi="ar-EG"/>
        </w:rPr>
      </w:pPr>
      <w:r>
        <w:rPr>
          <w:rFonts w:hint="cs"/>
          <w:rtl/>
          <w:lang w:bidi="ar-EG"/>
        </w:rPr>
        <w:t>1.6</w:t>
      </w:r>
      <w:r>
        <w:rPr>
          <w:rtl/>
          <w:lang w:bidi="ar-EG"/>
        </w:rPr>
        <w:tab/>
      </w:r>
      <w:r w:rsidR="00BF275C" w:rsidRPr="00BF275C">
        <w:rPr>
          <w:rtl/>
          <w:lang w:bidi="ar-EG"/>
        </w:rPr>
        <w:t xml:space="preserve">قدم </w:t>
      </w:r>
      <w:r w:rsidR="00BF275C" w:rsidRPr="00EE2B09">
        <w:rPr>
          <w:b/>
          <w:bCs/>
          <w:rtl/>
          <w:lang w:bidi="ar-EG"/>
        </w:rPr>
        <w:t xml:space="preserve">السيد وانغ (رئيس </w:t>
      </w:r>
      <w:r w:rsidR="00BF275C" w:rsidRPr="00EE2B09">
        <w:rPr>
          <w:b/>
          <w:bCs/>
          <w:rtl/>
        </w:rPr>
        <w:t>شعبة التبليغ والخطط للخدمات الفضائية/دائرة الخدمات الفضائية</w:t>
      </w:r>
      <w:r w:rsidR="00BF275C" w:rsidRPr="00EE2B09">
        <w:rPr>
          <w:b/>
          <w:bCs/>
          <w:rtl/>
          <w:lang w:bidi="ar-EG"/>
        </w:rPr>
        <w:t>)</w:t>
      </w:r>
      <w:r w:rsidR="00BF275C" w:rsidRPr="00BF275C">
        <w:rPr>
          <w:rtl/>
          <w:lang w:bidi="ar-EG"/>
        </w:rPr>
        <w:t xml:space="preserve"> الإضافة 2 للوثيقة</w:t>
      </w:r>
      <w:r w:rsidR="00EE2B09">
        <w:rPr>
          <w:rFonts w:hint="cs"/>
          <w:rtl/>
          <w:lang w:bidi="ar-EG"/>
        </w:rPr>
        <w:t> </w:t>
      </w:r>
      <w:r w:rsidR="00BF275C" w:rsidRPr="00BF275C">
        <w:rPr>
          <w:lang w:bidi="ar-EG"/>
        </w:rPr>
        <w:t>RRB20-2/6</w:t>
      </w:r>
      <w:r w:rsidR="00BF275C" w:rsidRPr="00BF275C">
        <w:rPr>
          <w:rtl/>
          <w:lang w:bidi="ar-EG"/>
        </w:rPr>
        <w:t xml:space="preserve">، التي تحتوي على تقرير مرحلي </w:t>
      </w:r>
      <w:r w:rsidR="00BF275C" w:rsidRPr="00BF275C">
        <w:rPr>
          <w:rFonts w:hint="cs"/>
          <w:rtl/>
          <w:lang w:bidi="ar-EG"/>
        </w:rPr>
        <w:t>اُعد عملاً</w:t>
      </w:r>
      <w:r w:rsidR="00BF275C" w:rsidRPr="00BF275C">
        <w:rPr>
          <w:rtl/>
          <w:lang w:bidi="ar-EG"/>
        </w:rPr>
        <w:t xml:space="preserve"> </w:t>
      </w:r>
      <w:r w:rsidR="00BF275C" w:rsidRPr="00BF275C">
        <w:rPr>
          <w:rFonts w:hint="cs"/>
          <w:rtl/>
          <w:lang w:bidi="ar-EG"/>
        </w:rPr>
        <w:t>ب</w:t>
      </w:r>
      <w:r w:rsidR="00BF275C" w:rsidRPr="00BF275C">
        <w:rPr>
          <w:rtl/>
          <w:lang w:bidi="ar-EG"/>
        </w:rPr>
        <w:t>تعليمات اللجنة إلى المكتب في الاجتماع الثالث والثمانين للجنة لوائح الراديو.</w:t>
      </w:r>
      <w:r w:rsidR="00BF275C" w:rsidRPr="00BF275C">
        <w:rPr>
          <w:rFonts w:hint="cs"/>
          <w:rtl/>
          <w:lang w:bidi="ar-EG"/>
        </w:rPr>
        <w:t xml:space="preserve"> </w:t>
      </w:r>
      <w:r w:rsidR="00BD4D87">
        <w:rPr>
          <w:rFonts w:hint="cs"/>
          <w:rtl/>
        </w:rPr>
        <w:t>وعرض</w:t>
      </w:r>
      <w:r w:rsidRPr="007B4ACD">
        <w:rPr>
          <w:rtl/>
        </w:rPr>
        <w:t xml:space="preserve"> </w:t>
      </w:r>
      <w:r w:rsidR="00BD4D87">
        <w:rPr>
          <w:rFonts w:hint="cs"/>
          <w:rtl/>
        </w:rPr>
        <w:t>ال</w:t>
      </w:r>
      <w:r w:rsidRPr="007B4ACD">
        <w:rPr>
          <w:rtl/>
        </w:rPr>
        <w:t xml:space="preserve">تقرير </w:t>
      </w:r>
      <w:r w:rsidR="00BD4D87">
        <w:rPr>
          <w:rFonts w:hint="cs"/>
          <w:rtl/>
        </w:rPr>
        <w:t>ملخص</w:t>
      </w:r>
      <w:r w:rsidRPr="007B4ACD">
        <w:rPr>
          <w:rtl/>
        </w:rPr>
        <w:t xml:space="preserve"> التبليغات وفقاً للقرار</w:t>
      </w:r>
      <w:r w:rsidRPr="007B4ACD">
        <w:rPr>
          <w:lang w:bidi="ar-EG"/>
        </w:rPr>
        <w:t xml:space="preserve"> </w:t>
      </w:r>
      <w:r w:rsidR="00E5141F">
        <w:rPr>
          <w:lang w:bidi="ar-EG"/>
        </w:rPr>
        <w:t>559 </w:t>
      </w:r>
      <w:r w:rsidRPr="007B4ACD">
        <w:rPr>
          <w:lang w:bidi="ar-EG"/>
        </w:rPr>
        <w:t xml:space="preserve">(WRC-19) </w:t>
      </w:r>
      <w:r w:rsidR="00BD4D87">
        <w:rPr>
          <w:rFonts w:hint="cs"/>
          <w:rtl/>
        </w:rPr>
        <w:t>ونتائج</w:t>
      </w:r>
      <w:r w:rsidRPr="007B4ACD">
        <w:rPr>
          <w:rtl/>
        </w:rPr>
        <w:t xml:space="preserve"> تحليل</w:t>
      </w:r>
      <w:r w:rsidR="00BD4D87">
        <w:rPr>
          <w:rFonts w:hint="cs"/>
          <w:rtl/>
        </w:rPr>
        <w:t xml:space="preserve"> المكتب</w:t>
      </w:r>
      <w:r w:rsidRPr="007B4ACD">
        <w:rPr>
          <w:rtl/>
        </w:rPr>
        <w:t xml:space="preserve"> </w:t>
      </w:r>
      <w:r w:rsidR="00BD4D87">
        <w:rPr>
          <w:rFonts w:hint="cs"/>
          <w:rtl/>
        </w:rPr>
        <w:t>ل</w:t>
      </w:r>
      <w:r w:rsidRPr="007B4ACD">
        <w:rPr>
          <w:rtl/>
        </w:rPr>
        <w:t>لآثار المحتملة لتبليغات الجزء</w:t>
      </w:r>
      <w:r w:rsidR="00E5141F">
        <w:rPr>
          <w:rFonts w:hint="cs"/>
          <w:rtl/>
        </w:rPr>
        <w:t xml:space="preserve"> </w:t>
      </w:r>
      <w:r w:rsidRPr="007B4ACD">
        <w:rPr>
          <w:lang w:bidi="ar-EG"/>
        </w:rPr>
        <w:t>A</w:t>
      </w:r>
      <w:r w:rsidR="00E5141F">
        <w:rPr>
          <w:rFonts w:hint="cs"/>
          <w:rtl/>
          <w:lang w:bidi="ar-EG"/>
        </w:rPr>
        <w:t xml:space="preserve"> </w:t>
      </w:r>
      <w:r w:rsidR="00BD4D87">
        <w:rPr>
          <w:rFonts w:hint="cs"/>
          <w:rtl/>
        </w:rPr>
        <w:t>المستلَمة</w:t>
      </w:r>
      <w:r w:rsidRPr="007B4ACD">
        <w:rPr>
          <w:rtl/>
        </w:rPr>
        <w:t xml:space="preserve"> قبل 22 مايو 2020 في الإقليمين 1 و3 على تبليغات القرار 559</w:t>
      </w:r>
      <w:r w:rsidRPr="007B4ACD">
        <w:rPr>
          <w:lang w:bidi="ar-EG"/>
        </w:rPr>
        <w:t>.</w:t>
      </w:r>
    </w:p>
    <w:p w14:paraId="51692416" w14:textId="2DA34787" w:rsidR="007C56BE" w:rsidRDefault="007C56BE" w:rsidP="00F7474D">
      <w:pPr>
        <w:rPr>
          <w:rtl/>
          <w:lang w:bidi="ar-EG"/>
        </w:rPr>
      </w:pPr>
      <w:r>
        <w:rPr>
          <w:rFonts w:hint="cs"/>
          <w:rtl/>
          <w:lang w:bidi="ar-EG"/>
        </w:rPr>
        <w:lastRenderedPageBreak/>
        <w:t>2.6</w:t>
      </w:r>
      <w:r>
        <w:rPr>
          <w:rtl/>
          <w:lang w:bidi="ar-EG"/>
        </w:rPr>
        <w:tab/>
      </w:r>
      <w:r w:rsidR="00540B45" w:rsidRPr="00540B45">
        <w:rPr>
          <w:rFonts w:hint="cs"/>
          <w:rtl/>
          <w:lang w:bidi="ar-EG"/>
        </w:rPr>
        <w:t>و</w:t>
      </w:r>
      <w:r w:rsidR="00540B45" w:rsidRPr="00540B45">
        <w:rPr>
          <w:rtl/>
          <w:lang w:bidi="ar-EG"/>
        </w:rPr>
        <w:t xml:space="preserve">عند تقديم الفقرة 1 من الإضافة 2 (التبليغات الواردة وفقاً للقرار </w:t>
      </w:r>
      <w:r w:rsidR="006A1AFB">
        <w:rPr>
          <w:lang w:bidi="ar-EG"/>
        </w:rPr>
        <w:t>559 </w:t>
      </w:r>
      <w:r w:rsidR="00540B45" w:rsidRPr="00540B45">
        <w:rPr>
          <w:lang w:bidi="ar-EG"/>
        </w:rPr>
        <w:t>(WRC-19)</w:t>
      </w:r>
      <w:r w:rsidR="00540B45" w:rsidRPr="00540B45">
        <w:rPr>
          <w:rtl/>
          <w:lang w:bidi="ar-EG"/>
        </w:rPr>
        <w:t>)، أشار على وجه الخصوص إلى أن 42</w:t>
      </w:r>
      <w:r w:rsidR="007D09D5">
        <w:rPr>
          <w:rFonts w:hint="cs"/>
          <w:rtl/>
          <w:lang w:bidi="ar-EG"/>
        </w:rPr>
        <w:t> </w:t>
      </w:r>
      <w:r w:rsidR="00540B45" w:rsidRPr="00540B45">
        <w:rPr>
          <w:rtl/>
          <w:lang w:bidi="ar-EG"/>
        </w:rPr>
        <w:t>إدارة مؤهلة قدمت تبليغات</w:t>
      </w:r>
      <w:r w:rsidR="00540B45" w:rsidRPr="00540B45">
        <w:rPr>
          <w:rFonts w:hint="cs"/>
          <w:rtl/>
          <w:lang w:bidi="ar-EG"/>
        </w:rPr>
        <w:t xml:space="preserve"> في إطار هذا</w:t>
      </w:r>
      <w:r w:rsidR="00540B45" w:rsidRPr="00540B45">
        <w:rPr>
          <w:rtl/>
          <w:lang w:bidi="ar-EG"/>
        </w:rPr>
        <w:t xml:space="preserve"> القرار بحلول الموعد النهائي في 21 مايو 2020، وأن جزر القمر، </w:t>
      </w:r>
      <w:r w:rsidR="00540B45" w:rsidRPr="00540B45">
        <w:rPr>
          <w:rFonts w:hint="cs"/>
          <w:rtl/>
          <w:lang w:bidi="ar-EG"/>
        </w:rPr>
        <w:t>و</w:t>
      </w:r>
      <w:r w:rsidR="00540B45" w:rsidRPr="00540B45">
        <w:rPr>
          <w:rtl/>
          <w:lang w:bidi="ar-EG"/>
        </w:rPr>
        <w:t xml:space="preserve">دولة </w:t>
      </w:r>
      <w:r w:rsidR="00540B45" w:rsidRPr="00540B45">
        <w:rPr>
          <w:rFonts w:hint="cs"/>
          <w:rtl/>
          <w:lang w:bidi="ar-EG"/>
        </w:rPr>
        <w:t xml:space="preserve">مدينة </w:t>
      </w:r>
      <w:r w:rsidR="00540B45" w:rsidRPr="00540B45">
        <w:rPr>
          <w:rtl/>
          <w:lang w:bidi="ar-EG"/>
        </w:rPr>
        <w:t>الفاتيكان وغينيا الاستوائية قدمت تبليغات</w:t>
      </w:r>
      <w:r w:rsidR="00540B45" w:rsidRPr="00540B45">
        <w:rPr>
          <w:rFonts w:hint="cs"/>
          <w:rtl/>
          <w:lang w:bidi="ar-EG"/>
        </w:rPr>
        <w:t xml:space="preserve"> </w:t>
      </w:r>
      <w:r w:rsidR="00540B45" w:rsidRPr="00540B45">
        <w:rPr>
          <w:rtl/>
          <w:lang w:bidi="ar-EG"/>
        </w:rPr>
        <w:t>بعد الموعد النهائي.</w:t>
      </w:r>
      <w:r w:rsidR="00F7474D" w:rsidRPr="00F7474D">
        <w:rPr>
          <w:rtl/>
          <w:lang w:bidi="ar-EG"/>
        </w:rPr>
        <w:t xml:space="preserve"> وعليه، فقد طُلب من اللجنة أن </w:t>
      </w:r>
      <w:r w:rsidR="00F7474D" w:rsidRPr="00F7474D">
        <w:rPr>
          <w:rFonts w:hint="cs"/>
          <w:rtl/>
          <w:lang w:bidi="ar-EG"/>
        </w:rPr>
        <w:t>تبت</w:t>
      </w:r>
      <w:r w:rsidR="00F7474D" w:rsidRPr="00F7474D">
        <w:rPr>
          <w:rtl/>
          <w:lang w:bidi="ar-EG"/>
        </w:rPr>
        <w:t xml:space="preserve"> </w:t>
      </w:r>
      <w:r w:rsidR="00F7474D" w:rsidRPr="00F7474D">
        <w:rPr>
          <w:rFonts w:hint="cs"/>
          <w:rtl/>
          <w:lang w:bidi="ar-EG"/>
        </w:rPr>
        <w:t>في</w:t>
      </w:r>
      <w:r w:rsidR="00F7474D" w:rsidRPr="00F7474D">
        <w:rPr>
          <w:rtl/>
          <w:lang w:bidi="ar-EG"/>
        </w:rPr>
        <w:t>ما إذا كانت تلك التبليغات الثلاثة المتأخرة مقبولة أم</w:t>
      </w:r>
      <w:r w:rsidR="006A1AFB">
        <w:rPr>
          <w:rFonts w:hint="cs"/>
          <w:rtl/>
          <w:lang w:bidi="ar-EG"/>
        </w:rPr>
        <w:t> </w:t>
      </w:r>
      <w:r w:rsidR="00F7474D" w:rsidRPr="00F7474D">
        <w:rPr>
          <w:rtl/>
          <w:lang w:bidi="ar-EG"/>
        </w:rPr>
        <w:t>لا. ومن بين التبليغات ال</w:t>
      </w:r>
      <w:r w:rsidR="00F7474D" w:rsidRPr="00F7474D">
        <w:rPr>
          <w:rFonts w:hint="cs"/>
          <w:rtl/>
          <w:lang w:bidi="ar-EG"/>
        </w:rPr>
        <w:t>بالغ عددها</w:t>
      </w:r>
      <w:r w:rsidR="00F7474D" w:rsidRPr="00F7474D">
        <w:rPr>
          <w:rtl/>
          <w:lang w:bidi="ar-EG"/>
        </w:rPr>
        <w:t xml:space="preserve"> 42 التي وردت بحلول الموعد النهائي، قدمت ثلاث إدارات - موريشيوس ومدغشقر وسيشيل - طلبات "خاصة"، من حيث </w:t>
      </w:r>
      <w:r w:rsidR="00CF1E97">
        <w:rPr>
          <w:rFonts w:hint="cs"/>
          <w:rtl/>
          <w:lang w:bidi="ar-EG"/>
        </w:rPr>
        <w:t>إن</w:t>
      </w:r>
      <w:r w:rsidR="00F7474D" w:rsidRPr="00F7474D">
        <w:rPr>
          <w:rtl/>
          <w:lang w:bidi="ar-EG"/>
        </w:rPr>
        <w:t xml:space="preserve"> طلباتها بموجب القرار 559 كانت في الواقع تتعلق بمواقع مدارية في أقواس غير تلك المحددة في القرار؛ </w:t>
      </w:r>
      <w:r w:rsidR="00F7474D" w:rsidRPr="00F7474D">
        <w:rPr>
          <w:rFonts w:hint="cs"/>
          <w:rtl/>
          <w:lang w:bidi="ar-EG"/>
        </w:rPr>
        <w:t xml:space="preserve">وعجزت </w:t>
      </w:r>
      <w:r w:rsidR="00F7474D" w:rsidRPr="00F7474D">
        <w:rPr>
          <w:rtl/>
          <w:lang w:bidi="ar-EG"/>
        </w:rPr>
        <w:t xml:space="preserve">حتى بمساعدة المكتب، </w:t>
      </w:r>
      <w:r w:rsidR="00F7474D" w:rsidRPr="00F7474D">
        <w:rPr>
          <w:rFonts w:hint="cs"/>
          <w:rtl/>
          <w:lang w:bidi="ar-EG"/>
        </w:rPr>
        <w:t>ع</w:t>
      </w:r>
      <w:r w:rsidR="00F7474D" w:rsidRPr="00F7474D">
        <w:rPr>
          <w:rtl/>
          <w:lang w:bidi="ar-EG"/>
        </w:rPr>
        <w:t xml:space="preserve">ن إيجاد مواقع مدارية مناسبة في القوس المطلوب. وبالتالي، طُلب قرار من اللجنة بشأن كيفية التعامل مع هذه </w:t>
      </w:r>
      <w:r w:rsidR="00F7474D" w:rsidRPr="00F7474D">
        <w:rPr>
          <w:rtl/>
        </w:rPr>
        <w:t xml:space="preserve">التبليغات </w:t>
      </w:r>
      <w:r w:rsidR="00F7474D" w:rsidRPr="00F7474D">
        <w:rPr>
          <w:rtl/>
          <w:lang w:bidi="ar-EG"/>
        </w:rPr>
        <w:t>الثلاثة.</w:t>
      </w:r>
    </w:p>
    <w:p w14:paraId="499A3004" w14:textId="0C218B33" w:rsidR="007C56BE" w:rsidRDefault="007C56BE" w:rsidP="006A6FD7">
      <w:pPr>
        <w:rPr>
          <w:rtl/>
          <w:lang w:bidi="ar-EG"/>
        </w:rPr>
      </w:pPr>
      <w:r>
        <w:rPr>
          <w:rFonts w:hint="cs"/>
          <w:rtl/>
          <w:lang w:bidi="ar-EG"/>
        </w:rPr>
        <w:t>3.6</w:t>
      </w:r>
      <w:r>
        <w:rPr>
          <w:rtl/>
          <w:lang w:bidi="ar-EG"/>
        </w:rPr>
        <w:tab/>
      </w:r>
      <w:r w:rsidR="0053102E" w:rsidRPr="0053102E">
        <w:rPr>
          <w:rFonts w:hint="cs"/>
          <w:rtl/>
          <w:lang w:bidi="ar-EG"/>
        </w:rPr>
        <w:t>و</w:t>
      </w:r>
      <w:r w:rsidR="0053102E" w:rsidRPr="0053102E">
        <w:rPr>
          <w:rtl/>
          <w:lang w:bidi="ar-EG"/>
        </w:rPr>
        <w:t>فيما يتعلق بالفقرة 2 من الإضافة 2 (الحالة المرجعية لتبليغات القرار 559 والتبليغات بموجب المادة 4 من إدارات موريشيوس وسيشيل ومدغشقر بناءً على قاعدة بيانات</w:t>
      </w:r>
      <w:r w:rsidR="0053102E" w:rsidRPr="0053102E">
        <w:rPr>
          <w:rFonts w:hint="cs"/>
          <w:rtl/>
          <w:lang w:bidi="ar-EG"/>
        </w:rPr>
        <w:t xml:space="preserve"> </w:t>
      </w:r>
      <w:r w:rsidR="0053102E" w:rsidRPr="0053102E">
        <w:rPr>
          <w:lang w:bidi="ar-EG"/>
        </w:rPr>
        <w:t>AP30/30A</w:t>
      </w:r>
      <w:r w:rsidR="0053102E" w:rsidRPr="0053102E">
        <w:rPr>
          <w:rFonts w:hint="cs"/>
          <w:rtl/>
          <w:lang w:bidi="ar-EG"/>
        </w:rPr>
        <w:t xml:space="preserve"> </w:t>
      </w:r>
      <w:r w:rsidR="0053102E" w:rsidRPr="0053102E">
        <w:rPr>
          <w:rtl/>
          <w:lang w:bidi="ar-EG"/>
        </w:rPr>
        <w:t xml:space="preserve">الرئيسية الحالية)، أشار (الجدول 2) إلى أن </w:t>
      </w:r>
      <w:r w:rsidR="006A6FD7" w:rsidRPr="006A6FD7">
        <w:rPr>
          <w:rtl/>
          <w:lang w:bidi="ar-EG"/>
        </w:rPr>
        <w:t>الحالة المرجعية</w:t>
      </w:r>
      <w:r w:rsidR="006A6FD7" w:rsidRPr="006A6FD7">
        <w:rPr>
          <w:rFonts w:hint="cs"/>
          <w:rtl/>
          <w:lang w:bidi="ar-EG"/>
        </w:rPr>
        <w:t xml:space="preserve"> </w:t>
      </w:r>
      <w:r w:rsidR="0053102E" w:rsidRPr="0053102E">
        <w:rPr>
          <w:rFonts w:hint="cs"/>
          <w:rtl/>
          <w:lang w:bidi="ar-EG"/>
        </w:rPr>
        <w:t>لج</w:t>
      </w:r>
      <w:r w:rsidR="0053102E" w:rsidRPr="0053102E">
        <w:rPr>
          <w:rtl/>
          <w:lang w:bidi="ar-EG"/>
        </w:rPr>
        <w:t>ميع</w:t>
      </w:r>
      <w:r w:rsidR="0053102E" w:rsidRPr="0053102E">
        <w:rPr>
          <w:rtl/>
        </w:rPr>
        <w:t xml:space="preserve"> التبليغات</w:t>
      </w:r>
      <w:r w:rsidR="0053102E" w:rsidRPr="0053102E">
        <w:rPr>
          <w:rtl/>
          <w:lang w:bidi="ar-EG"/>
        </w:rPr>
        <w:t xml:space="preserve"> أظهر</w:t>
      </w:r>
      <w:r w:rsidR="006A6FD7">
        <w:rPr>
          <w:rFonts w:hint="cs"/>
          <w:rtl/>
          <w:lang w:bidi="ar-EG"/>
        </w:rPr>
        <w:t>ت</w:t>
      </w:r>
      <w:r w:rsidR="0053102E" w:rsidRPr="0053102E">
        <w:rPr>
          <w:rtl/>
          <w:lang w:bidi="ar-EG"/>
        </w:rPr>
        <w:t xml:space="preserve"> تحسناً </w:t>
      </w:r>
      <w:r w:rsidR="0053102E" w:rsidRPr="0053102E">
        <w:rPr>
          <w:rFonts w:hint="cs"/>
          <w:rtl/>
          <w:lang w:bidi="ar-EG"/>
        </w:rPr>
        <w:t>لدى أخذ</w:t>
      </w:r>
      <w:r w:rsidR="0053102E" w:rsidRPr="0053102E">
        <w:rPr>
          <w:rtl/>
          <w:lang w:bidi="ar-EG"/>
        </w:rPr>
        <w:t xml:space="preserve"> جميع التخصيصات الواردة في الخطة والقائمة</w:t>
      </w:r>
      <w:r w:rsidR="0053102E" w:rsidRPr="0053102E">
        <w:rPr>
          <w:rFonts w:hint="cs"/>
          <w:rtl/>
          <w:lang w:bidi="ar-EG"/>
        </w:rPr>
        <w:t xml:space="preserve"> في الحسبان</w:t>
      </w:r>
      <w:r w:rsidR="0053102E" w:rsidRPr="0053102E">
        <w:rPr>
          <w:rtl/>
          <w:lang w:bidi="ar-EG"/>
        </w:rPr>
        <w:t xml:space="preserve">، ولكن دون </w:t>
      </w:r>
      <w:r w:rsidR="0053102E" w:rsidRPr="0053102E">
        <w:rPr>
          <w:rFonts w:hint="cs"/>
          <w:rtl/>
          <w:lang w:bidi="ar-EG"/>
        </w:rPr>
        <w:t>أخذ</w:t>
      </w:r>
      <w:r w:rsidR="0053102E" w:rsidRPr="0053102E">
        <w:rPr>
          <w:rtl/>
          <w:lang w:bidi="ar-EG"/>
        </w:rPr>
        <w:t xml:space="preserve"> </w:t>
      </w:r>
      <w:r w:rsidR="00255A07">
        <w:rPr>
          <w:rFonts w:hint="cs"/>
          <w:rtl/>
          <w:lang w:bidi="ar-EG"/>
        </w:rPr>
        <w:t>التأثير الم</w:t>
      </w:r>
      <w:r w:rsidR="00D57E95">
        <w:rPr>
          <w:rFonts w:hint="cs"/>
          <w:rtl/>
          <w:lang w:bidi="ar-EG"/>
        </w:rPr>
        <w:t>حتمل</w:t>
      </w:r>
      <w:r w:rsidR="00255A07">
        <w:rPr>
          <w:rFonts w:hint="cs"/>
          <w:rtl/>
          <w:lang w:bidi="ar-EG"/>
        </w:rPr>
        <w:t xml:space="preserve"> ل</w:t>
      </w:r>
      <w:r w:rsidR="0053102E" w:rsidRPr="0053102E">
        <w:rPr>
          <w:rtl/>
          <w:lang w:bidi="ar-EG"/>
        </w:rPr>
        <w:t xml:space="preserve">تبليغات الجزء </w:t>
      </w:r>
      <w:r w:rsidR="0053102E" w:rsidRPr="00033573">
        <w:rPr>
          <w:lang w:val="en-GB" w:bidi="ar-EG"/>
        </w:rPr>
        <w:t>A</w:t>
      </w:r>
      <w:r w:rsidR="0053102E" w:rsidRPr="0053102E">
        <w:rPr>
          <w:rtl/>
          <w:lang w:bidi="ar-EG"/>
        </w:rPr>
        <w:t xml:space="preserve"> الأخرى</w:t>
      </w:r>
      <w:r w:rsidR="0053102E" w:rsidRPr="0053102E">
        <w:rPr>
          <w:rFonts w:hint="cs"/>
          <w:rtl/>
          <w:lang w:bidi="ar-EG"/>
        </w:rPr>
        <w:t xml:space="preserve"> في الحسبان</w:t>
      </w:r>
      <w:r w:rsidR="0053102E" w:rsidRPr="0053102E">
        <w:rPr>
          <w:rtl/>
          <w:lang w:bidi="ar-EG"/>
        </w:rPr>
        <w:t>.</w:t>
      </w:r>
    </w:p>
    <w:p w14:paraId="3B30E2FE" w14:textId="7423F7EA" w:rsidR="007C56BE" w:rsidRDefault="007C56BE" w:rsidP="006A6FD7">
      <w:pPr>
        <w:rPr>
          <w:rtl/>
          <w:lang w:bidi="ar-EG"/>
        </w:rPr>
      </w:pPr>
      <w:r>
        <w:rPr>
          <w:rFonts w:hint="cs"/>
          <w:rtl/>
          <w:lang w:bidi="ar-EG"/>
        </w:rPr>
        <w:t>4.6</w:t>
      </w:r>
      <w:r>
        <w:rPr>
          <w:rtl/>
          <w:lang w:bidi="ar-EG"/>
        </w:rPr>
        <w:tab/>
      </w:r>
      <w:r w:rsidR="00F20903" w:rsidRPr="00F20903">
        <w:rPr>
          <w:rFonts w:hint="cs"/>
          <w:rtl/>
          <w:lang w:bidi="ar-EG"/>
        </w:rPr>
        <w:t>و</w:t>
      </w:r>
      <w:r w:rsidR="00F20903" w:rsidRPr="00F20903">
        <w:rPr>
          <w:rtl/>
          <w:lang w:bidi="ar-EG"/>
        </w:rPr>
        <w:t xml:space="preserve">تناول القسم 3 من الإضافة 2 النتائج المترتبة على مراعاة تبليغات الجزء </w:t>
      </w:r>
      <w:r w:rsidR="00F20903" w:rsidRPr="00F20903">
        <w:rPr>
          <w:lang w:bidi="ar-EG"/>
        </w:rPr>
        <w:t>A</w:t>
      </w:r>
      <w:r w:rsidR="00F20903" w:rsidRPr="00F20903">
        <w:rPr>
          <w:rtl/>
          <w:lang w:bidi="ar-EG"/>
        </w:rPr>
        <w:t xml:space="preserve"> التي </w:t>
      </w:r>
      <w:r w:rsidR="00F20903" w:rsidRPr="00F20903">
        <w:rPr>
          <w:rFonts w:hint="cs"/>
          <w:rtl/>
          <w:lang w:bidi="ar-EG"/>
        </w:rPr>
        <w:t>وردت</w:t>
      </w:r>
      <w:r w:rsidR="00F20903" w:rsidRPr="00F20903">
        <w:rPr>
          <w:rtl/>
          <w:lang w:bidi="ar-EG"/>
        </w:rPr>
        <w:t xml:space="preserve"> قبل تبليغات القرار 559، واستند إلى سيناريو الحالة الأسوأ لجميع تبليغات الجزء </w:t>
      </w:r>
      <w:r w:rsidR="00F20903" w:rsidRPr="00F20903">
        <w:rPr>
          <w:lang w:bidi="ar-EG"/>
        </w:rPr>
        <w:t>A</w:t>
      </w:r>
      <w:r w:rsidR="00F20903" w:rsidRPr="00F20903">
        <w:rPr>
          <w:rtl/>
          <w:lang w:bidi="ar-EG"/>
        </w:rPr>
        <w:t xml:space="preserve"> التي تتبعها تبليغات الجزء </w:t>
      </w:r>
      <w:r w:rsidR="00F20903" w:rsidRPr="0053102E">
        <w:rPr>
          <w:lang w:val="en-GB" w:bidi="ar-EG"/>
        </w:rPr>
        <w:t>B</w:t>
      </w:r>
      <w:r w:rsidR="00F20903" w:rsidRPr="00F20903">
        <w:rPr>
          <w:rtl/>
          <w:lang w:bidi="ar-EG"/>
        </w:rPr>
        <w:t xml:space="preserve"> بنفس خصائص تبليغات الجزء </w:t>
      </w:r>
      <w:r w:rsidR="00F20903" w:rsidRPr="00F20903">
        <w:rPr>
          <w:lang w:bidi="ar-EG"/>
        </w:rPr>
        <w:t>A</w:t>
      </w:r>
      <w:r w:rsidR="00F20903" w:rsidRPr="00F20903">
        <w:rPr>
          <w:rtl/>
          <w:lang w:bidi="ar-EG"/>
        </w:rPr>
        <w:t xml:space="preserve"> المقابلة.</w:t>
      </w:r>
      <w:r w:rsidR="00F20903" w:rsidRPr="00F20903">
        <w:rPr>
          <w:rFonts w:hint="cs"/>
          <w:rtl/>
          <w:lang w:bidi="ar-EG"/>
        </w:rPr>
        <w:t xml:space="preserve"> و</w:t>
      </w:r>
      <w:r w:rsidR="006A6FD7">
        <w:rPr>
          <w:rFonts w:hint="cs"/>
          <w:rtl/>
          <w:lang w:bidi="ar-EG"/>
        </w:rPr>
        <w:t>ت</w:t>
      </w:r>
      <w:r w:rsidR="00F20903" w:rsidRPr="00F20903">
        <w:rPr>
          <w:rtl/>
          <w:lang w:bidi="ar-EG"/>
        </w:rPr>
        <w:t xml:space="preserve">شير </w:t>
      </w:r>
      <w:r w:rsidR="006A6FD7" w:rsidRPr="006A6FD7">
        <w:rPr>
          <w:rtl/>
          <w:lang w:bidi="ar-EG"/>
        </w:rPr>
        <w:t>الحالة المرجعية</w:t>
      </w:r>
      <w:r w:rsidR="00F20903" w:rsidRPr="00F20903">
        <w:rPr>
          <w:rtl/>
          <w:lang w:bidi="ar-EG"/>
        </w:rPr>
        <w:t xml:space="preserve"> الناتج</w:t>
      </w:r>
      <w:r w:rsidR="006A6FD7">
        <w:rPr>
          <w:rFonts w:hint="cs"/>
          <w:rtl/>
          <w:lang w:bidi="ar-EG"/>
        </w:rPr>
        <w:t>ة</w:t>
      </w:r>
      <w:r w:rsidR="00F20903" w:rsidRPr="00F20903">
        <w:rPr>
          <w:rtl/>
          <w:lang w:bidi="ar-EG"/>
        </w:rPr>
        <w:t>، المعروض</w:t>
      </w:r>
      <w:r w:rsidR="006A6FD7">
        <w:rPr>
          <w:rFonts w:hint="cs"/>
          <w:rtl/>
          <w:lang w:bidi="ar-EG"/>
        </w:rPr>
        <w:t>ة</w:t>
      </w:r>
      <w:r w:rsidR="00F20903" w:rsidRPr="00F20903">
        <w:rPr>
          <w:rtl/>
          <w:lang w:bidi="ar-EG"/>
        </w:rPr>
        <w:t xml:space="preserve"> في الجدول 3، إلى مستوى أعلى بكثير من التر</w:t>
      </w:r>
      <w:r w:rsidR="00F20903" w:rsidRPr="00F20903">
        <w:rPr>
          <w:rFonts w:hint="cs"/>
          <w:rtl/>
          <w:lang w:bidi="ar-EG"/>
        </w:rPr>
        <w:t>دي</w:t>
      </w:r>
      <w:r w:rsidR="00F20903" w:rsidRPr="00F20903">
        <w:rPr>
          <w:rtl/>
          <w:lang w:bidi="ar-EG"/>
        </w:rPr>
        <w:t xml:space="preserve">، مما يعني أن تبليغات القرار 559 ستصبح غير قابلة للاستخدام، </w:t>
      </w:r>
      <w:r w:rsidR="00F20903" w:rsidRPr="00F20903">
        <w:rPr>
          <w:rFonts w:hint="cs"/>
          <w:rtl/>
          <w:lang w:bidi="ar-EG"/>
        </w:rPr>
        <w:t>وهذا</w:t>
      </w:r>
      <w:r w:rsidR="00F20903" w:rsidRPr="00F20903">
        <w:rPr>
          <w:rtl/>
          <w:lang w:bidi="ar-EG"/>
        </w:rPr>
        <w:t xml:space="preserve"> يجعل تحقيق الأهداف الأساسية للقرار مستحيل</w:t>
      </w:r>
      <w:r w:rsidR="00F20903" w:rsidRPr="00F20903">
        <w:rPr>
          <w:rFonts w:hint="cs"/>
          <w:rtl/>
          <w:lang w:bidi="ar-EG"/>
        </w:rPr>
        <w:t>اً</w:t>
      </w:r>
      <w:r w:rsidR="00F20903" w:rsidRPr="00F20903">
        <w:rPr>
          <w:rtl/>
          <w:lang w:bidi="ar-EG"/>
        </w:rPr>
        <w:t>.</w:t>
      </w:r>
      <w:r w:rsidR="00E1783D" w:rsidRPr="00E1783D">
        <w:rPr>
          <w:rFonts w:hint="cs"/>
          <w:rtl/>
          <w:lang w:bidi="ar-EG"/>
        </w:rPr>
        <w:t xml:space="preserve"> و</w:t>
      </w:r>
      <w:r w:rsidR="00E1783D" w:rsidRPr="00E1783D">
        <w:rPr>
          <w:rtl/>
          <w:lang w:bidi="ar-EG"/>
        </w:rPr>
        <w:t xml:space="preserve">قد </w:t>
      </w:r>
      <w:r w:rsidR="00E1783D" w:rsidRPr="00E1783D">
        <w:rPr>
          <w:rFonts w:hint="cs"/>
          <w:rtl/>
          <w:lang w:bidi="ar-EG"/>
        </w:rPr>
        <w:t>أغفل</w:t>
      </w:r>
      <w:r w:rsidR="00E1783D" w:rsidRPr="00E1783D">
        <w:rPr>
          <w:rtl/>
          <w:lang w:bidi="ar-EG"/>
        </w:rPr>
        <w:t xml:space="preserve"> المؤتمر العالمي للاتصالات الراديوية </w:t>
      </w:r>
      <w:r w:rsidR="00E1783D" w:rsidRPr="00E1783D">
        <w:rPr>
          <w:rFonts w:hint="cs"/>
          <w:rtl/>
          <w:lang w:bidi="ar-EG"/>
        </w:rPr>
        <w:t>ت</w:t>
      </w:r>
      <w:r w:rsidR="00E1783D" w:rsidRPr="00E1783D">
        <w:rPr>
          <w:rtl/>
          <w:lang w:bidi="ar-EG"/>
        </w:rPr>
        <w:t>قد</w:t>
      </w:r>
      <w:r w:rsidR="00E1783D" w:rsidRPr="00E1783D">
        <w:rPr>
          <w:rFonts w:hint="cs"/>
          <w:rtl/>
          <w:lang w:bidi="ar-EG"/>
        </w:rPr>
        <w:t>ي</w:t>
      </w:r>
      <w:r w:rsidR="00E1783D" w:rsidRPr="00E1783D">
        <w:rPr>
          <w:rtl/>
          <w:lang w:bidi="ar-EG"/>
        </w:rPr>
        <w:t xml:space="preserve">م أي إرشادات بشأن </w:t>
      </w:r>
      <w:r w:rsidR="00FB3F50" w:rsidRPr="00FB3F50">
        <w:rPr>
          <w:rtl/>
          <w:lang w:bidi="ar-EG"/>
        </w:rPr>
        <w:t xml:space="preserve">كيفية تحديث </w:t>
      </w:r>
      <w:r w:rsidR="00174B40">
        <w:rPr>
          <w:rFonts w:hint="cs"/>
          <w:rtl/>
          <w:lang w:bidi="ar-EG"/>
        </w:rPr>
        <w:t>الإحالة إلى</w:t>
      </w:r>
      <w:r w:rsidR="00FB3F50" w:rsidRPr="00FB3F50">
        <w:rPr>
          <w:rtl/>
          <w:lang w:bidi="ar-EG"/>
        </w:rPr>
        <w:t xml:space="preserve"> تبليغات القرار 559 عندما ت</w:t>
      </w:r>
      <w:r w:rsidR="00174B40">
        <w:rPr>
          <w:rFonts w:hint="cs"/>
          <w:rtl/>
          <w:lang w:bidi="ar-EG"/>
        </w:rPr>
        <w:t>ضاف</w:t>
      </w:r>
      <w:r w:rsidR="00FB3F50" w:rsidRPr="00FB3F50">
        <w:rPr>
          <w:rtl/>
          <w:lang w:bidi="ar-EG"/>
        </w:rPr>
        <w:t xml:space="preserve"> شبكات أخرى </w:t>
      </w:r>
      <w:r w:rsidR="00174B40">
        <w:rPr>
          <w:rFonts w:hint="cs"/>
          <w:rtl/>
          <w:lang w:bidi="ar-EG"/>
        </w:rPr>
        <w:t>إلى</w:t>
      </w:r>
      <w:r w:rsidR="00FB3F50" w:rsidRPr="00FB3F50">
        <w:rPr>
          <w:rtl/>
          <w:lang w:bidi="ar-EG"/>
        </w:rPr>
        <w:t xml:space="preserve"> القائمة</w:t>
      </w:r>
      <w:r w:rsidR="00E1783D" w:rsidRPr="00E1783D">
        <w:rPr>
          <w:rtl/>
          <w:lang w:bidi="ar-EG"/>
        </w:rPr>
        <w:t>، وبالتالي كان مطلوباً من اللجنة اتخاذ قرار في</w:t>
      </w:r>
      <w:r w:rsidR="00073CFB">
        <w:rPr>
          <w:rFonts w:hint="cs"/>
          <w:rtl/>
          <w:lang w:bidi="ar-EG"/>
        </w:rPr>
        <w:t> </w:t>
      </w:r>
      <w:r w:rsidR="00E1783D" w:rsidRPr="00E1783D">
        <w:rPr>
          <w:rtl/>
          <w:lang w:bidi="ar-EG"/>
        </w:rPr>
        <w:t>هذا الصدد.</w:t>
      </w:r>
      <w:r w:rsidR="008612A1" w:rsidRPr="008612A1">
        <w:rPr>
          <w:rFonts w:hint="cs"/>
          <w:rtl/>
          <w:lang w:bidi="ar-EG"/>
        </w:rPr>
        <w:t xml:space="preserve"> و</w:t>
      </w:r>
      <w:r w:rsidR="008612A1" w:rsidRPr="008612A1">
        <w:rPr>
          <w:rtl/>
          <w:lang w:bidi="ar-EG"/>
        </w:rPr>
        <w:t xml:space="preserve">تضمنت الوثيقة </w:t>
      </w:r>
      <w:r w:rsidR="008612A1" w:rsidRPr="008612A1">
        <w:rPr>
          <w:lang w:bidi="ar-EG"/>
        </w:rPr>
        <w:t>RRB20-2/28</w:t>
      </w:r>
      <w:r w:rsidR="008612A1" w:rsidRPr="008612A1">
        <w:rPr>
          <w:rtl/>
          <w:lang w:bidi="ar-EG"/>
        </w:rPr>
        <w:t xml:space="preserve">، التي </w:t>
      </w:r>
      <w:r w:rsidR="008612A1" w:rsidRPr="008612A1">
        <w:rPr>
          <w:rFonts w:hint="cs"/>
          <w:rtl/>
          <w:lang w:bidi="ar-EG"/>
        </w:rPr>
        <w:t>تصفحتها</w:t>
      </w:r>
      <w:r w:rsidR="008612A1" w:rsidRPr="008612A1">
        <w:rPr>
          <w:rtl/>
          <w:lang w:bidi="ar-EG"/>
        </w:rPr>
        <w:t xml:space="preserve"> اللجنة في اجتماعها الثالث والثمانين (المراجعة 1 للوثيقة </w:t>
      </w:r>
      <w:r w:rsidR="008612A1" w:rsidRPr="008612A1">
        <w:rPr>
          <w:lang w:bidi="ar-EG"/>
        </w:rPr>
        <w:t>RRB20-1/11</w:t>
      </w:r>
      <w:r w:rsidR="008612A1" w:rsidRPr="008612A1">
        <w:rPr>
          <w:rtl/>
          <w:lang w:bidi="ar-EG"/>
        </w:rPr>
        <w:t>)، مقترحات من 24 إدارة تهدف إلى معالجة المشكلات المحددة</w:t>
      </w:r>
      <w:r w:rsidR="00FB3F50">
        <w:rPr>
          <w:rFonts w:hint="cs"/>
          <w:rtl/>
          <w:lang w:bidi="ar-EG"/>
        </w:rPr>
        <w:t xml:space="preserve"> </w:t>
      </w:r>
      <w:r w:rsidR="00174B40">
        <w:rPr>
          <w:rFonts w:hint="cs"/>
          <w:rtl/>
          <w:lang w:bidi="ar-EG"/>
        </w:rPr>
        <w:t>عند</w:t>
      </w:r>
      <w:r w:rsidR="00FB3F50">
        <w:rPr>
          <w:rFonts w:hint="cs"/>
          <w:rtl/>
          <w:lang w:bidi="ar-EG"/>
        </w:rPr>
        <w:t xml:space="preserve"> تطبيق القرار 559</w:t>
      </w:r>
      <w:r w:rsidR="008612A1" w:rsidRPr="008612A1">
        <w:rPr>
          <w:rtl/>
          <w:lang w:bidi="ar-EG"/>
        </w:rPr>
        <w:t>، على النحو الوارد في الفقر</w:t>
      </w:r>
      <w:r w:rsidR="008612A1" w:rsidRPr="008612A1">
        <w:rPr>
          <w:rFonts w:hint="cs"/>
          <w:rtl/>
          <w:lang w:bidi="ar-EG"/>
        </w:rPr>
        <w:t>ات</w:t>
      </w:r>
      <w:r w:rsidR="008612A1" w:rsidRPr="008612A1">
        <w:rPr>
          <w:rtl/>
          <w:lang w:bidi="ar-EG"/>
        </w:rPr>
        <w:t xml:space="preserve"> 8 أ) - </w:t>
      </w:r>
      <w:proofErr w:type="gramStart"/>
      <w:r w:rsidR="008612A1" w:rsidRPr="008612A1">
        <w:rPr>
          <w:rtl/>
          <w:lang w:bidi="ar-EG"/>
        </w:rPr>
        <w:t>د )</w:t>
      </w:r>
      <w:proofErr w:type="gramEnd"/>
      <w:r w:rsidR="008612A1" w:rsidRPr="008612A1">
        <w:rPr>
          <w:rtl/>
          <w:lang w:bidi="ar-EG"/>
        </w:rPr>
        <w:t xml:space="preserve"> من الوثيقة. ومن ثم، كان </w:t>
      </w:r>
      <w:r w:rsidR="00D511AD">
        <w:rPr>
          <w:rFonts w:hint="cs"/>
          <w:rtl/>
          <w:lang w:bidi="ar-EG"/>
        </w:rPr>
        <w:t>مطلوباً</w:t>
      </w:r>
      <w:r w:rsidR="008612A1" w:rsidRPr="008612A1">
        <w:rPr>
          <w:rtl/>
          <w:lang w:bidi="ar-EG"/>
        </w:rPr>
        <w:t xml:space="preserve"> </w:t>
      </w:r>
      <w:r w:rsidR="00B81AE0">
        <w:rPr>
          <w:rFonts w:hint="cs"/>
          <w:rtl/>
          <w:lang w:bidi="ar-EG"/>
        </w:rPr>
        <w:t>أيضاً</w:t>
      </w:r>
      <w:r w:rsidR="008612A1" w:rsidRPr="008612A1">
        <w:rPr>
          <w:rtl/>
          <w:lang w:bidi="ar-EG"/>
        </w:rPr>
        <w:t xml:space="preserve"> أن </w:t>
      </w:r>
      <w:r w:rsidR="008612A1" w:rsidRPr="008612A1">
        <w:rPr>
          <w:rFonts w:hint="cs"/>
          <w:rtl/>
          <w:lang w:bidi="ar-EG"/>
        </w:rPr>
        <w:t>تبت</w:t>
      </w:r>
      <w:r w:rsidR="008612A1" w:rsidRPr="008612A1">
        <w:rPr>
          <w:rtl/>
          <w:lang w:bidi="ar-EG"/>
        </w:rPr>
        <w:t xml:space="preserve"> اللجنة بشأن تلك المقترحات.</w:t>
      </w:r>
    </w:p>
    <w:p w14:paraId="5D81066F" w14:textId="235BDC58" w:rsidR="007C56BE" w:rsidRPr="00073CFB" w:rsidRDefault="007C56BE" w:rsidP="00D37F4A">
      <w:pPr>
        <w:rPr>
          <w:spacing w:val="-2"/>
          <w:rtl/>
          <w:lang w:bidi="ar-EG"/>
        </w:rPr>
      </w:pPr>
      <w:r w:rsidRPr="00073CFB">
        <w:rPr>
          <w:rFonts w:hint="cs"/>
          <w:spacing w:val="-2"/>
          <w:rtl/>
          <w:lang w:bidi="ar-EG"/>
        </w:rPr>
        <w:t>5.6</w:t>
      </w:r>
      <w:r w:rsidRPr="00073CFB">
        <w:rPr>
          <w:spacing w:val="-2"/>
          <w:rtl/>
          <w:lang w:bidi="ar-EG"/>
        </w:rPr>
        <w:tab/>
      </w:r>
      <w:r w:rsidR="008612A1" w:rsidRPr="00073CFB">
        <w:rPr>
          <w:rFonts w:hint="cs"/>
          <w:spacing w:val="-2"/>
          <w:rtl/>
          <w:lang w:bidi="ar-EG"/>
        </w:rPr>
        <w:t>و</w:t>
      </w:r>
      <w:r w:rsidR="008612A1" w:rsidRPr="00073CFB">
        <w:rPr>
          <w:spacing w:val="-2"/>
          <w:rtl/>
          <w:lang w:bidi="ar-EG"/>
        </w:rPr>
        <w:t xml:space="preserve">حددت الإضافة 9 للوثيقة </w:t>
      </w:r>
      <w:r w:rsidR="008612A1" w:rsidRPr="00073CFB">
        <w:rPr>
          <w:spacing w:val="-2"/>
          <w:lang w:bidi="ar-EG"/>
        </w:rPr>
        <w:t>RRB20-2/6</w:t>
      </w:r>
      <w:r w:rsidR="008612A1" w:rsidRPr="00073CFB">
        <w:rPr>
          <w:spacing w:val="-2"/>
          <w:rtl/>
          <w:lang w:bidi="ar-EG"/>
        </w:rPr>
        <w:t xml:space="preserve"> المبادئ التي طبقها المكتب في تقييم التوافق بين تبليغات القرار 559 والتبليغات</w:t>
      </w:r>
      <w:r w:rsidR="008612A1" w:rsidRPr="00073CFB">
        <w:rPr>
          <w:rFonts w:hint="cs"/>
          <w:spacing w:val="-2"/>
          <w:rtl/>
          <w:lang w:bidi="ar-EG"/>
        </w:rPr>
        <w:t xml:space="preserve"> </w:t>
      </w:r>
      <w:r w:rsidR="008612A1" w:rsidRPr="00073CFB">
        <w:rPr>
          <w:spacing w:val="-2"/>
          <w:rtl/>
          <w:lang w:bidi="ar-EG"/>
        </w:rPr>
        <w:t>بموجب المادة 4 من إدارات مدغشقر وموريشيوس وسيشيل، وفي مساعدة الإدارات على إيجاد المواقع المدارية المناسبة ل</w:t>
      </w:r>
      <w:r w:rsidR="008612A1" w:rsidRPr="00073CFB">
        <w:rPr>
          <w:rFonts w:hint="cs"/>
          <w:spacing w:val="-2"/>
          <w:rtl/>
          <w:lang w:bidi="ar-EG"/>
        </w:rPr>
        <w:t>تخصيصات</w:t>
      </w:r>
      <w:r w:rsidR="008612A1" w:rsidRPr="00073CFB">
        <w:rPr>
          <w:spacing w:val="-2"/>
          <w:rtl/>
          <w:lang w:bidi="ar-EG"/>
        </w:rPr>
        <w:t>ها.</w:t>
      </w:r>
      <w:r w:rsidR="004C73BC" w:rsidRPr="00073CFB">
        <w:rPr>
          <w:rFonts w:hint="cs"/>
          <w:spacing w:val="-2"/>
          <w:rtl/>
          <w:lang w:bidi="ar-EG"/>
        </w:rPr>
        <w:t xml:space="preserve"> وعُثر</w:t>
      </w:r>
      <w:r w:rsidR="004C73BC" w:rsidRPr="00073CFB">
        <w:rPr>
          <w:spacing w:val="-2"/>
          <w:rtl/>
          <w:lang w:bidi="ar-EG"/>
        </w:rPr>
        <w:t xml:space="preserve"> على مواقع مناسبة لجميع الإدارات، باستثناء الإدارات الثلاثة </w:t>
      </w:r>
      <w:r w:rsidR="004C73BC" w:rsidRPr="00073CFB">
        <w:rPr>
          <w:rFonts w:hint="cs"/>
          <w:spacing w:val="-2"/>
          <w:rtl/>
          <w:lang w:bidi="ar-EG"/>
        </w:rPr>
        <w:t>آنفة الذكر</w:t>
      </w:r>
      <w:r w:rsidR="001B61E6">
        <w:rPr>
          <w:rFonts w:hint="cs"/>
          <w:spacing w:val="-2"/>
          <w:rtl/>
          <w:lang w:bidi="ar-EG"/>
        </w:rPr>
        <w:t>.</w:t>
      </w:r>
      <w:r w:rsidR="00D37F4A" w:rsidRPr="00073CFB">
        <w:rPr>
          <w:spacing w:val="-2"/>
          <w:rtl/>
          <w:lang w:bidi="ar-EG"/>
        </w:rPr>
        <w:t xml:space="preserve"> وأشار كذلك إلى </w:t>
      </w:r>
      <w:r w:rsidR="00D37F4A" w:rsidRPr="00073CFB">
        <w:rPr>
          <w:rFonts w:hint="cs"/>
          <w:spacing w:val="-2"/>
          <w:rtl/>
          <w:lang w:bidi="ar-EG"/>
        </w:rPr>
        <w:t>إمكانية</w:t>
      </w:r>
      <w:r w:rsidR="00D37F4A" w:rsidRPr="00073CFB">
        <w:rPr>
          <w:spacing w:val="-2"/>
          <w:rtl/>
          <w:lang w:bidi="ar-EG"/>
        </w:rPr>
        <w:t xml:space="preserve"> </w:t>
      </w:r>
      <w:r w:rsidR="00D37F4A" w:rsidRPr="00073CFB">
        <w:rPr>
          <w:rFonts w:hint="cs"/>
          <w:spacing w:val="-2"/>
          <w:rtl/>
          <w:lang w:bidi="ar-EG"/>
        </w:rPr>
        <w:t>تحسين</w:t>
      </w:r>
      <w:r w:rsidR="00D37F4A" w:rsidRPr="00073CFB">
        <w:rPr>
          <w:spacing w:val="-2"/>
          <w:rtl/>
          <w:lang w:bidi="ar-EG"/>
        </w:rPr>
        <w:t xml:space="preserve"> توافق التبليغات </w:t>
      </w:r>
      <w:r w:rsidR="00D37F4A" w:rsidRPr="00073CFB">
        <w:rPr>
          <w:rFonts w:hint="cs"/>
          <w:spacing w:val="-2"/>
          <w:rtl/>
          <w:lang w:bidi="ar-EG"/>
        </w:rPr>
        <w:t xml:space="preserve">في حال </w:t>
      </w:r>
      <w:r w:rsidR="00FB3F50" w:rsidRPr="00073CFB">
        <w:rPr>
          <w:rFonts w:hint="cs"/>
          <w:spacing w:val="-2"/>
          <w:rtl/>
          <w:lang w:bidi="ar-EG"/>
        </w:rPr>
        <w:t>استخدام</w:t>
      </w:r>
      <w:r w:rsidR="00D37F4A" w:rsidRPr="00073CFB">
        <w:rPr>
          <w:spacing w:val="-2"/>
          <w:rtl/>
          <w:lang w:bidi="ar-EG"/>
        </w:rPr>
        <w:t xml:space="preserve"> الحزم </w:t>
      </w:r>
      <w:r w:rsidR="00D37F4A" w:rsidRPr="00073CFB">
        <w:rPr>
          <w:rFonts w:hint="cs"/>
          <w:spacing w:val="-2"/>
          <w:rtl/>
          <w:lang w:bidi="ar-EG"/>
        </w:rPr>
        <w:t>المقولبة</w:t>
      </w:r>
      <w:r w:rsidR="00D37F4A" w:rsidRPr="00073CFB">
        <w:rPr>
          <w:spacing w:val="-2"/>
          <w:rtl/>
          <w:lang w:bidi="ar-EG"/>
        </w:rPr>
        <w:t xml:space="preserve"> بدلاً من الحزم الإهليلجية، ولكن ذلك لم يكن ممكناً إلا في مرحلة الجزء </w:t>
      </w:r>
      <w:r w:rsidR="00D37F4A" w:rsidRPr="00073CFB">
        <w:rPr>
          <w:spacing w:val="-2"/>
          <w:lang w:bidi="ar-EG"/>
        </w:rPr>
        <w:t>B</w:t>
      </w:r>
      <w:r w:rsidR="00D37F4A" w:rsidRPr="00073CFB">
        <w:rPr>
          <w:spacing w:val="-2"/>
          <w:rtl/>
          <w:lang w:bidi="ar-EG"/>
        </w:rPr>
        <w:t xml:space="preserve"> وفقاً للقرار 559.</w:t>
      </w:r>
      <w:r w:rsidRPr="00073CFB">
        <w:rPr>
          <w:rFonts w:hint="cs"/>
          <w:spacing w:val="-2"/>
          <w:rtl/>
          <w:lang w:bidi="ar-EG"/>
        </w:rPr>
        <w:t xml:space="preserve"> </w:t>
      </w:r>
      <w:r w:rsidR="00D37F4A" w:rsidRPr="00073CFB">
        <w:rPr>
          <w:rFonts w:hint="cs"/>
          <w:spacing w:val="-2"/>
          <w:rtl/>
          <w:lang w:bidi="ar-EG"/>
        </w:rPr>
        <w:t>و</w:t>
      </w:r>
      <w:r w:rsidRPr="00073CFB">
        <w:rPr>
          <w:spacing w:val="-2"/>
          <w:rtl/>
        </w:rPr>
        <w:t>سيتحقق التوافق</w:t>
      </w:r>
      <w:r w:rsidR="00D37F4A" w:rsidRPr="00073CFB">
        <w:rPr>
          <w:rFonts w:hint="cs"/>
          <w:spacing w:val="-2"/>
          <w:rtl/>
        </w:rPr>
        <w:t xml:space="preserve"> المتبادل</w:t>
      </w:r>
      <w:r w:rsidRPr="00073CFB">
        <w:rPr>
          <w:spacing w:val="-2"/>
          <w:rtl/>
        </w:rPr>
        <w:t xml:space="preserve"> بين جميع التبليغات البالغ عددها 45 والتي استلمها المكتب حتى </w:t>
      </w:r>
      <w:r w:rsidR="00D37F4A" w:rsidRPr="00073CFB">
        <w:rPr>
          <w:rFonts w:hint="cs"/>
          <w:spacing w:val="-2"/>
          <w:rtl/>
        </w:rPr>
        <w:t>1</w:t>
      </w:r>
      <w:r w:rsidRPr="00073CFB">
        <w:rPr>
          <w:spacing w:val="-2"/>
          <w:rtl/>
        </w:rPr>
        <w:t xml:space="preserve"> يوليو 2020 </w:t>
      </w:r>
      <w:r w:rsidR="00D37F4A" w:rsidRPr="00073CFB">
        <w:rPr>
          <w:rFonts w:hint="cs"/>
          <w:spacing w:val="-2"/>
          <w:rtl/>
          <w:lang w:bidi="ar-EG"/>
        </w:rPr>
        <w:t xml:space="preserve">في حال </w:t>
      </w:r>
      <w:r w:rsidRPr="00073CFB">
        <w:rPr>
          <w:spacing w:val="-2"/>
          <w:rtl/>
        </w:rPr>
        <w:t xml:space="preserve">استخدام الحزم </w:t>
      </w:r>
      <w:r w:rsidR="00D37F4A" w:rsidRPr="00073CFB">
        <w:rPr>
          <w:rFonts w:hint="cs"/>
          <w:spacing w:val="-2"/>
          <w:rtl/>
          <w:lang w:bidi="ar-EG"/>
        </w:rPr>
        <w:t>المقولبة</w:t>
      </w:r>
      <w:r w:rsidR="00D37F4A" w:rsidRPr="00073CFB">
        <w:rPr>
          <w:spacing w:val="-2"/>
          <w:rtl/>
          <w:lang w:bidi="ar-EG"/>
        </w:rPr>
        <w:t xml:space="preserve"> </w:t>
      </w:r>
      <w:r w:rsidRPr="00073CFB">
        <w:rPr>
          <w:spacing w:val="-2"/>
          <w:rtl/>
        </w:rPr>
        <w:t>في مرحلة الجزء</w:t>
      </w:r>
      <w:r w:rsidRPr="00073CFB">
        <w:rPr>
          <w:rFonts w:hint="cs"/>
          <w:spacing w:val="-2"/>
          <w:rtl/>
          <w:lang w:bidi="ar-EG"/>
        </w:rPr>
        <w:t xml:space="preserve"> </w:t>
      </w:r>
      <w:r w:rsidRPr="00073CFB">
        <w:rPr>
          <w:spacing w:val="-2"/>
          <w:lang w:bidi="ar-EG"/>
        </w:rPr>
        <w:t>B</w:t>
      </w:r>
      <w:r w:rsidRPr="00073CFB">
        <w:rPr>
          <w:rFonts w:hint="cs"/>
          <w:spacing w:val="-2"/>
          <w:rtl/>
          <w:lang w:bidi="ar-EG"/>
        </w:rPr>
        <w:t>.</w:t>
      </w:r>
    </w:p>
    <w:p w14:paraId="39E0BA33" w14:textId="298C5B08" w:rsidR="007C56BE" w:rsidRDefault="007C56BE" w:rsidP="00957A57">
      <w:pPr>
        <w:rPr>
          <w:rtl/>
          <w:lang w:bidi="ar-EG"/>
        </w:rPr>
      </w:pPr>
      <w:r>
        <w:rPr>
          <w:rFonts w:hint="cs"/>
          <w:rtl/>
          <w:lang w:bidi="ar-EG"/>
        </w:rPr>
        <w:t>6.6</w:t>
      </w:r>
      <w:r>
        <w:rPr>
          <w:rtl/>
          <w:lang w:bidi="ar-EG"/>
        </w:rPr>
        <w:tab/>
      </w:r>
      <w:r w:rsidR="00B01321" w:rsidRPr="00B01321">
        <w:rPr>
          <w:rFonts w:hint="cs"/>
          <w:rtl/>
          <w:lang w:bidi="ar-EG"/>
        </w:rPr>
        <w:t>وجاء في</w:t>
      </w:r>
      <w:r w:rsidR="00B01321" w:rsidRPr="00B01321">
        <w:rPr>
          <w:rtl/>
          <w:lang w:bidi="ar-EG"/>
        </w:rPr>
        <w:t xml:space="preserve"> الإضافة 7 للوثيقة </w:t>
      </w:r>
      <w:r w:rsidR="00B01321" w:rsidRPr="00B01321">
        <w:rPr>
          <w:lang w:bidi="ar-EG"/>
        </w:rPr>
        <w:t>RRB20-2/6</w:t>
      </w:r>
      <w:r w:rsidR="00B01321" w:rsidRPr="00B01321">
        <w:rPr>
          <w:rtl/>
          <w:lang w:bidi="ar-EG"/>
        </w:rPr>
        <w:t xml:space="preserve"> </w:t>
      </w:r>
      <w:r w:rsidR="00B01321" w:rsidRPr="00B01321">
        <w:rPr>
          <w:rFonts w:hint="cs"/>
          <w:rtl/>
          <w:lang w:bidi="ar-EG"/>
        </w:rPr>
        <w:t xml:space="preserve">تقرير عن </w:t>
      </w:r>
      <w:r w:rsidR="00795126">
        <w:rPr>
          <w:rFonts w:hint="cs"/>
          <w:rtl/>
          <w:lang w:bidi="ar-EG"/>
        </w:rPr>
        <w:t>نتيجة</w:t>
      </w:r>
      <w:r w:rsidR="00B01321" w:rsidRPr="00B01321">
        <w:rPr>
          <w:rtl/>
          <w:lang w:bidi="ar-EG"/>
        </w:rPr>
        <w:t xml:space="preserve"> المشاور</w:t>
      </w:r>
      <w:r w:rsidR="00B01321" w:rsidRPr="00B01321">
        <w:rPr>
          <w:rFonts w:hint="cs"/>
          <w:rtl/>
          <w:lang w:bidi="ar-EG"/>
        </w:rPr>
        <w:t>ة</w:t>
      </w:r>
      <w:r w:rsidR="00B01321" w:rsidRPr="00B01321">
        <w:rPr>
          <w:rtl/>
          <w:lang w:bidi="ar-EG"/>
        </w:rPr>
        <w:t xml:space="preserve"> الافتراضية لأعضاء المجلس (</w:t>
      </w:r>
      <w:r w:rsidR="00B01321" w:rsidRPr="00B01321">
        <w:rPr>
          <w:lang w:bidi="ar-EG"/>
        </w:rPr>
        <w:t>VCC</w:t>
      </w:r>
      <w:r w:rsidR="00B01321" w:rsidRPr="00B01321">
        <w:rPr>
          <w:rtl/>
          <w:lang w:bidi="ar-EG"/>
        </w:rPr>
        <w:t>)</w:t>
      </w:r>
      <w:r w:rsidR="00B01321" w:rsidRPr="00B01321">
        <w:rPr>
          <w:rFonts w:hint="cs"/>
          <w:rtl/>
          <w:lang w:bidi="ar-EG"/>
        </w:rPr>
        <w:t xml:space="preserve"> في الآونة</w:t>
      </w:r>
      <w:r w:rsidR="00B01321" w:rsidRPr="00B01321">
        <w:rPr>
          <w:rtl/>
          <w:lang w:bidi="ar-EG"/>
        </w:rPr>
        <w:t xml:space="preserve"> الأخيرة ب</w:t>
      </w:r>
      <w:r w:rsidR="00B01321" w:rsidRPr="00B01321">
        <w:rPr>
          <w:rFonts w:hint="cs"/>
          <w:rtl/>
          <w:lang w:bidi="ar-EG"/>
        </w:rPr>
        <w:t xml:space="preserve">شأن </w:t>
      </w:r>
      <w:r w:rsidR="00B01321" w:rsidRPr="00B01321">
        <w:rPr>
          <w:rtl/>
          <w:lang w:bidi="ar-EG"/>
        </w:rPr>
        <w:t xml:space="preserve">المسائل المتعلقة بالقرار 559، بناءً على نظر </w:t>
      </w:r>
      <w:r w:rsidR="00B01321" w:rsidRPr="00B01321">
        <w:rPr>
          <w:rFonts w:hint="cs"/>
          <w:rtl/>
          <w:lang w:bidi="ar-EG"/>
        </w:rPr>
        <w:t>هذه</w:t>
      </w:r>
      <w:r w:rsidR="00B01321" w:rsidRPr="00B01321">
        <w:rPr>
          <w:rtl/>
          <w:lang w:bidi="ar-EG"/>
        </w:rPr>
        <w:t xml:space="preserve"> المشاور</w:t>
      </w:r>
      <w:r w:rsidR="00B01321" w:rsidRPr="00B01321">
        <w:rPr>
          <w:rFonts w:hint="cs"/>
          <w:rtl/>
          <w:lang w:bidi="ar-EG"/>
        </w:rPr>
        <w:t>ة</w:t>
      </w:r>
      <w:r w:rsidR="00B01321" w:rsidRPr="00B01321">
        <w:rPr>
          <w:rtl/>
          <w:lang w:bidi="ar-EG"/>
        </w:rPr>
        <w:t xml:space="preserve"> الافتراضية </w:t>
      </w:r>
      <w:r w:rsidR="00B01321" w:rsidRPr="00B01321">
        <w:rPr>
          <w:rFonts w:hint="cs"/>
          <w:rtl/>
          <w:lang w:bidi="ar-EG"/>
        </w:rPr>
        <w:t>في ا</w:t>
      </w:r>
      <w:r w:rsidR="00B01321" w:rsidRPr="00B01321">
        <w:rPr>
          <w:rtl/>
          <w:lang w:bidi="ar-EG"/>
        </w:rPr>
        <w:t xml:space="preserve">لوثيقتين </w:t>
      </w:r>
      <w:r w:rsidR="00B01321" w:rsidRPr="00B01321">
        <w:rPr>
          <w:lang w:bidi="ar-EG"/>
        </w:rPr>
        <w:t>VC/9</w:t>
      </w:r>
      <w:r w:rsidR="00B01321" w:rsidRPr="00B01321">
        <w:rPr>
          <w:rtl/>
          <w:lang w:bidi="ar-EG"/>
        </w:rPr>
        <w:t xml:space="preserve"> و</w:t>
      </w:r>
      <w:r w:rsidR="00B01321" w:rsidRPr="00B01321">
        <w:rPr>
          <w:lang w:bidi="ar-EG"/>
        </w:rPr>
        <w:t>VC/11</w:t>
      </w:r>
      <w:r w:rsidR="00B01321" w:rsidRPr="00B01321">
        <w:rPr>
          <w:rtl/>
          <w:lang w:bidi="ar-EG"/>
        </w:rPr>
        <w:t>:</w:t>
      </w:r>
      <w:r>
        <w:rPr>
          <w:rFonts w:hint="cs"/>
          <w:rtl/>
          <w:lang w:bidi="ar-EG"/>
        </w:rPr>
        <w:t xml:space="preserve"> </w:t>
      </w:r>
      <w:r w:rsidR="00957A57">
        <w:rPr>
          <w:rFonts w:hint="cs"/>
          <w:rtl/>
        </w:rPr>
        <w:t>وفق النتيجة،</w:t>
      </w:r>
      <w:r w:rsidR="00957A57" w:rsidRPr="00957A57">
        <w:rPr>
          <w:rtl/>
        </w:rPr>
        <w:t xml:space="preserve"> تُنظم</w:t>
      </w:r>
      <w:r w:rsidRPr="007B4ACD">
        <w:rPr>
          <w:rtl/>
        </w:rPr>
        <w:t xml:space="preserve"> مشاورة للدول الأعضاء في المجلس بالمراسلة من أجل دعم الطلبات الواردة في الوثيقتين</w:t>
      </w:r>
      <w:r w:rsidRPr="007B4ACD">
        <w:rPr>
          <w:lang w:bidi="ar-EG"/>
        </w:rPr>
        <w:t xml:space="preserve"> VC/11 </w:t>
      </w:r>
      <w:r w:rsidRPr="007B4ACD">
        <w:rPr>
          <w:rtl/>
        </w:rPr>
        <w:t>و</w:t>
      </w:r>
      <w:r w:rsidRPr="007B4ACD">
        <w:rPr>
          <w:lang w:bidi="ar-EG"/>
        </w:rPr>
        <w:t>VC/9</w:t>
      </w:r>
      <w:r>
        <w:rPr>
          <w:rFonts w:hint="cs"/>
          <w:rtl/>
          <w:lang w:bidi="ar-EG"/>
        </w:rPr>
        <w:t xml:space="preserve">؛ </w:t>
      </w:r>
      <w:r w:rsidR="00957A57">
        <w:rPr>
          <w:rFonts w:hint="cs"/>
          <w:rtl/>
          <w:lang w:bidi="ar-EG"/>
        </w:rPr>
        <w:t>و</w:t>
      </w:r>
      <w:r w:rsidRPr="007B4ACD">
        <w:rPr>
          <w:rtl/>
        </w:rPr>
        <w:t>ح</w:t>
      </w:r>
      <w:r w:rsidR="00957A57">
        <w:rPr>
          <w:rFonts w:hint="cs"/>
          <w:rtl/>
        </w:rPr>
        <w:t>ُ</w:t>
      </w:r>
      <w:r w:rsidRPr="007B4ACD">
        <w:rPr>
          <w:rtl/>
        </w:rPr>
        <w:t>ث مكتب الاتصالات الراديوية على مواصلة تقديم المساعدة للدول الأعضاء في تنفيذ القرار 559</w:t>
      </w:r>
      <w:r w:rsidRPr="007B4ACD">
        <w:rPr>
          <w:lang w:bidi="ar-EG"/>
        </w:rPr>
        <w:t>.</w:t>
      </w:r>
    </w:p>
    <w:p w14:paraId="7D540340" w14:textId="4EF3634A" w:rsidR="007C56BE" w:rsidRDefault="007C56BE" w:rsidP="001531CF">
      <w:pPr>
        <w:rPr>
          <w:rtl/>
          <w:lang w:bidi="ar-EG"/>
        </w:rPr>
      </w:pPr>
      <w:r>
        <w:rPr>
          <w:rFonts w:hint="cs"/>
          <w:rtl/>
          <w:lang w:bidi="ar-EG"/>
        </w:rPr>
        <w:t>7.6</w:t>
      </w:r>
      <w:r>
        <w:rPr>
          <w:rtl/>
          <w:lang w:bidi="ar-EG"/>
        </w:rPr>
        <w:tab/>
      </w:r>
      <w:r w:rsidR="001A09EE" w:rsidRPr="001A09EE">
        <w:rPr>
          <w:rFonts w:hint="cs"/>
          <w:rtl/>
          <w:lang w:bidi="ar-EG"/>
        </w:rPr>
        <w:t>و</w:t>
      </w:r>
      <w:r w:rsidR="001A09EE" w:rsidRPr="001A09EE">
        <w:rPr>
          <w:rtl/>
          <w:lang w:bidi="ar-EG"/>
        </w:rPr>
        <w:t>لاحظ</w:t>
      </w:r>
      <w:r w:rsidR="001A09EE" w:rsidRPr="001A09EE">
        <w:rPr>
          <w:rFonts w:hint="cs"/>
          <w:rtl/>
          <w:lang w:bidi="ar-EG"/>
        </w:rPr>
        <w:t>ت</w:t>
      </w:r>
      <w:r w:rsidR="001A09EE" w:rsidRPr="001A09EE">
        <w:rPr>
          <w:rtl/>
          <w:lang w:bidi="ar-EG"/>
        </w:rPr>
        <w:t xml:space="preserve"> </w:t>
      </w:r>
      <w:r w:rsidR="001A09EE" w:rsidRPr="001F10AB">
        <w:rPr>
          <w:b/>
          <w:bCs/>
          <w:rtl/>
          <w:lang w:bidi="ar-EG"/>
        </w:rPr>
        <w:t>الرئيسة</w:t>
      </w:r>
      <w:r w:rsidR="001A09EE" w:rsidRPr="001A09EE">
        <w:rPr>
          <w:rtl/>
          <w:lang w:bidi="ar-EG"/>
        </w:rPr>
        <w:t xml:space="preserve"> أن الوثيقة </w:t>
      </w:r>
      <w:r w:rsidR="001A09EE" w:rsidRPr="001A09EE">
        <w:rPr>
          <w:lang w:bidi="ar-EG"/>
        </w:rPr>
        <w:t>VC/11</w:t>
      </w:r>
      <w:r w:rsidR="001A09EE" w:rsidRPr="001A09EE">
        <w:rPr>
          <w:rtl/>
          <w:lang w:bidi="ar-EG"/>
        </w:rPr>
        <w:t xml:space="preserve"> أثارت شواغل مختلفة تتعلق بالقرار 559.</w:t>
      </w:r>
      <w:r w:rsidR="001A09EE" w:rsidRPr="001A09EE">
        <w:rPr>
          <w:rFonts w:hint="cs"/>
          <w:rtl/>
          <w:lang w:bidi="ar-EG"/>
        </w:rPr>
        <w:t xml:space="preserve"> ودعا</w:t>
      </w:r>
      <w:r w:rsidR="001A09EE" w:rsidRPr="001A09EE">
        <w:rPr>
          <w:rtl/>
          <w:lang w:bidi="ar-EG"/>
        </w:rPr>
        <w:t xml:space="preserve"> أحد الطلبات الرئيسية الواردة فيها </w:t>
      </w:r>
      <w:r w:rsidR="001531CF">
        <w:rPr>
          <w:rtl/>
          <w:lang w:bidi="ar-EG"/>
        </w:rPr>
        <w:t>–</w:t>
      </w:r>
      <w:r w:rsidR="001A09EE" w:rsidRPr="001A09EE">
        <w:rPr>
          <w:rtl/>
          <w:lang w:bidi="ar-EG"/>
        </w:rPr>
        <w:t xml:space="preserve"> </w:t>
      </w:r>
      <w:r w:rsidR="001531CF">
        <w:rPr>
          <w:rFonts w:hint="cs"/>
          <w:rtl/>
          <w:lang w:bidi="ar-EG"/>
        </w:rPr>
        <w:t xml:space="preserve">الذي </w:t>
      </w:r>
      <w:r w:rsidR="001A09EE" w:rsidRPr="001A09EE">
        <w:rPr>
          <w:rtl/>
          <w:lang w:bidi="ar-EG"/>
        </w:rPr>
        <w:t>أيدته المشاور</w:t>
      </w:r>
      <w:r w:rsidR="001A09EE" w:rsidRPr="001A09EE">
        <w:rPr>
          <w:rFonts w:hint="cs"/>
          <w:rtl/>
          <w:lang w:bidi="ar-EG"/>
        </w:rPr>
        <w:t>ة</w:t>
      </w:r>
      <w:r w:rsidR="001A09EE" w:rsidRPr="001A09EE">
        <w:rPr>
          <w:rtl/>
          <w:lang w:bidi="ar-EG"/>
        </w:rPr>
        <w:t xml:space="preserve"> الافتراضية لأعضاء المجلس (</w:t>
      </w:r>
      <w:r w:rsidR="001A09EE" w:rsidRPr="001A09EE">
        <w:rPr>
          <w:lang w:bidi="ar-EG"/>
        </w:rPr>
        <w:t>VCC</w:t>
      </w:r>
      <w:r w:rsidR="001A09EE" w:rsidRPr="001A09EE">
        <w:rPr>
          <w:rtl/>
          <w:lang w:bidi="ar-EG"/>
        </w:rPr>
        <w:t>)</w:t>
      </w:r>
      <w:r w:rsidR="001A09EE" w:rsidRPr="001A09EE">
        <w:rPr>
          <w:rFonts w:hint="cs"/>
          <w:rtl/>
          <w:lang w:bidi="ar-EG"/>
        </w:rPr>
        <w:t xml:space="preserve"> </w:t>
      </w:r>
      <w:r w:rsidR="001A09EE" w:rsidRPr="001A09EE">
        <w:rPr>
          <w:rtl/>
          <w:lang w:bidi="ar-EG"/>
        </w:rPr>
        <w:t xml:space="preserve">- </w:t>
      </w:r>
      <w:r w:rsidR="001A09EE" w:rsidRPr="001A09EE">
        <w:rPr>
          <w:rFonts w:hint="cs"/>
          <w:rtl/>
          <w:lang w:bidi="ar-EG"/>
        </w:rPr>
        <w:t>إلى</w:t>
      </w:r>
      <w:r w:rsidR="001A09EE" w:rsidRPr="001A09EE">
        <w:rPr>
          <w:rtl/>
          <w:lang w:bidi="ar-EG"/>
        </w:rPr>
        <w:t xml:space="preserve"> اعتبار التبليغات المتأخرة مستحقة لل</w:t>
      </w:r>
      <w:r w:rsidR="001A09EE" w:rsidRPr="001A09EE">
        <w:rPr>
          <w:rFonts w:hint="cs"/>
          <w:rtl/>
          <w:lang w:bidi="ar-EG"/>
        </w:rPr>
        <w:t>استلام من ال</w:t>
      </w:r>
      <w:r w:rsidR="001A09EE" w:rsidRPr="001A09EE">
        <w:rPr>
          <w:rtl/>
          <w:lang w:bidi="ar-EG"/>
        </w:rPr>
        <w:t xml:space="preserve">مكتب بعد الموعد النهائي لتقديم </w:t>
      </w:r>
      <w:r w:rsidR="001531CF" w:rsidRPr="001531CF">
        <w:rPr>
          <w:rtl/>
        </w:rPr>
        <w:t xml:space="preserve">التبليغات </w:t>
      </w:r>
      <w:r w:rsidR="001A09EE" w:rsidRPr="001A09EE">
        <w:rPr>
          <w:rtl/>
          <w:lang w:bidi="ar-EG"/>
        </w:rPr>
        <w:t>بموجب القرار 559</w:t>
      </w:r>
      <w:r w:rsidR="001A09EE">
        <w:rPr>
          <w:rFonts w:hint="cs"/>
          <w:rtl/>
          <w:lang w:bidi="ar-EG"/>
        </w:rPr>
        <w:t>.</w:t>
      </w:r>
      <w:r w:rsidR="001531CF" w:rsidRPr="001531CF">
        <w:rPr>
          <w:rtl/>
          <w:lang w:bidi="ar-EG"/>
        </w:rPr>
        <w:t xml:space="preserve"> ثم ط</w:t>
      </w:r>
      <w:r w:rsidR="001531CF" w:rsidRPr="001531CF">
        <w:rPr>
          <w:rFonts w:hint="cs"/>
          <w:rtl/>
          <w:lang w:bidi="ar-EG"/>
        </w:rPr>
        <w:t>ُ</w:t>
      </w:r>
      <w:r w:rsidR="001531CF" w:rsidRPr="001531CF">
        <w:rPr>
          <w:rtl/>
          <w:lang w:bidi="ar-EG"/>
        </w:rPr>
        <w:t xml:space="preserve">رح السؤال </w:t>
      </w:r>
      <w:r w:rsidR="001531CF" w:rsidRPr="001531CF">
        <w:rPr>
          <w:rFonts w:hint="cs"/>
          <w:rtl/>
          <w:lang w:bidi="ar-EG"/>
        </w:rPr>
        <w:t>عن</w:t>
      </w:r>
      <w:r w:rsidR="001531CF" w:rsidRPr="001531CF">
        <w:rPr>
          <w:rtl/>
          <w:lang w:bidi="ar-EG"/>
        </w:rPr>
        <w:t xml:space="preserve"> الموعد النهائي لتقديم </w:t>
      </w:r>
      <w:r w:rsidR="001531CF" w:rsidRPr="001531CF">
        <w:rPr>
          <w:rtl/>
        </w:rPr>
        <w:t xml:space="preserve">التبليغات </w:t>
      </w:r>
      <w:r w:rsidR="001531CF" w:rsidRPr="001531CF">
        <w:rPr>
          <w:rtl/>
          <w:lang w:bidi="ar-EG"/>
        </w:rPr>
        <w:t xml:space="preserve">بموجب القرار. </w:t>
      </w:r>
      <w:r w:rsidR="001531CF" w:rsidRPr="001531CF">
        <w:rPr>
          <w:rFonts w:hint="cs"/>
          <w:rtl/>
          <w:lang w:bidi="ar-EG"/>
        </w:rPr>
        <w:t>و</w:t>
      </w:r>
      <w:r w:rsidR="001531CF" w:rsidRPr="001531CF">
        <w:rPr>
          <w:rtl/>
          <w:lang w:bidi="ar-EG"/>
        </w:rPr>
        <w:t>كان المدير قد اقترح نهاية عام</w:t>
      </w:r>
      <w:r w:rsidR="001F10AB">
        <w:rPr>
          <w:rFonts w:hint="cs"/>
          <w:rtl/>
          <w:lang w:bidi="ar-EG"/>
        </w:rPr>
        <w:t> </w:t>
      </w:r>
      <w:r w:rsidR="001531CF" w:rsidRPr="001531CF">
        <w:rPr>
          <w:rtl/>
          <w:lang w:bidi="ar-EG"/>
        </w:rPr>
        <w:t>2020، وهو ما أيدته المشاور</w:t>
      </w:r>
      <w:r w:rsidR="001531CF" w:rsidRPr="001531CF">
        <w:rPr>
          <w:rFonts w:hint="cs"/>
          <w:rtl/>
          <w:lang w:bidi="ar-EG"/>
        </w:rPr>
        <w:t>ة</w:t>
      </w:r>
      <w:r w:rsidR="001531CF" w:rsidRPr="001531CF">
        <w:rPr>
          <w:rtl/>
          <w:lang w:bidi="ar-EG"/>
        </w:rPr>
        <w:t xml:space="preserve"> الافتراضية لأعضاء المجلس.</w:t>
      </w:r>
    </w:p>
    <w:p w14:paraId="1B0DAE74" w14:textId="0AE9C719" w:rsidR="007C56BE" w:rsidRDefault="007C56BE" w:rsidP="00E403DC">
      <w:pPr>
        <w:rPr>
          <w:rtl/>
          <w:lang w:bidi="ar-EG"/>
        </w:rPr>
      </w:pPr>
      <w:r>
        <w:rPr>
          <w:rFonts w:hint="cs"/>
          <w:rtl/>
          <w:lang w:bidi="ar-EG"/>
        </w:rPr>
        <w:t>8.6</w:t>
      </w:r>
      <w:r>
        <w:rPr>
          <w:rtl/>
          <w:lang w:bidi="ar-EG"/>
        </w:rPr>
        <w:tab/>
      </w:r>
      <w:r w:rsidR="00E403DC" w:rsidRPr="00E403DC">
        <w:rPr>
          <w:rFonts w:hint="cs"/>
          <w:rtl/>
          <w:lang w:bidi="ar-EG"/>
        </w:rPr>
        <w:t>و</w:t>
      </w:r>
      <w:r w:rsidR="00E403DC" w:rsidRPr="00E403DC">
        <w:rPr>
          <w:rtl/>
          <w:lang w:bidi="ar-EG"/>
        </w:rPr>
        <w:t xml:space="preserve">أكد </w:t>
      </w:r>
      <w:r w:rsidR="00E403DC" w:rsidRPr="001F10AB">
        <w:rPr>
          <w:b/>
          <w:bCs/>
          <w:rtl/>
          <w:lang w:bidi="ar-EG"/>
        </w:rPr>
        <w:t>المدير</w:t>
      </w:r>
      <w:r w:rsidR="00E403DC" w:rsidRPr="00E403DC">
        <w:rPr>
          <w:rtl/>
          <w:lang w:bidi="ar-EG"/>
        </w:rPr>
        <w:t xml:space="preserve"> </w:t>
      </w:r>
      <w:r w:rsidR="00E403DC" w:rsidRPr="00E403DC">
        <w:rPr>
          <w:rFonts w:hint="cs"/>
          <w:rtl/>
          <w:lang w:bidi="ar-EG"/>
        </w:rPr>
        <w:t>ملاحظات</w:t>
      </w:r>
      <w:r w:rsidR="00E403DC" w:rsidRPr="00E403DC">
        <w:rPr>
          <w:rtl/>
          <w:lang w:bidi="ar-EG"/>
        </w:rPr>
        <w:t xml:space="preserve"> الرئيس</w:t>
      </w:r>
      <w:r w:rsidR="00E403DC" w:rsidRPr="00E403DC">
        <w:rPr>
          <w:rFonts w:hint="cs"/>
          <w:rtl/>
          <w:lang w:bidi="ar-EG"/>
        </w:rPr>
        <w:t>ة</w:t>
      </w:r>
      <w:r w:rsidR="00E403DC" w:rsidRPr="00E403DC">
        <w:rPr>
          <w:rtl/>
          <w:lang w:bidi="ar-EG"/>
        </w:rPr>
        <w:t xml:space="preserve">، مشيراً إلى أن المكتب كان يتصل بتلك البلدان التي لم تقدم </w:t>
      </w:r>
      <w:r w:rsidR="00E403DC" w:rsidRPr="00E403DC">
        <w:rPr>
          <w:rtl/>
        </w:rPr>
        <w:t>تبليغات</w:t>
      </w:r>
      <w:r w:rsidR="00E403DC" w:rsidRPr="00E403DC">
        <w:rPr>
          <w:rFonts w:hint="cs"/>
          <w:rtl/>
        </w:rPr>
        <w:t xml:space="preserve"> </w:t>
      </w:r>
      <w:r w:rsidR="00E403DC" w:rsidRPr="00E403DC">
        <w:rPr>
          <w:rtl/>
          <w:lang w:bidi="ar-EG"/>
        </w:rPr>
        <w:t xml:space="preserve">بموجب القرار 559 للاستفسار عما إذا كانت ترغب في القيام بذلك، وما إذا كانت </w:t>
      </w:r>
      <w:r w:rsidR="00E403DC" w:rsidRPr="00E403DC">
        <w:rPr>
          <w:rFonts w:hint="cs"/>
          <w:rtl/>
          <w:lang w:bidi="ar-EG"/>
        </w:rPr>
        <w:t>تتطلب</w:t>
      </w:r>
      <w:r w:rsidR="00E403DC" w:rsidRPr="00E403DC">
        <w:rPr>
          <w:rtl/>
          <w:lang w:bidi="ar-EG"/>
        </w:rPr>
        <w:t xml:space="preserve"> مساعدة، وما إلى ذلك.</w:t>
      </w:r>
      <w:r w:rsidR="00E403DC" w:rsidRPr="00E403DC">
        <w:rPr>
          <w:rFonts w:hint="cs"/>
          <w:rtl/>
          <w:lang w:bidi="ar-EG"/>
        </w:rPr>
        <w:t xml:space="preserve"> أما</w:t>
      </w:r>
      <w:r w:rsidR="00E403DC" w:rsidRPr="00E403DC">
        <w:rPr>
          <w:rtl/>
          <w:lang w:bidi="ar-EG"/>
        </w:rPr>
        <w:t xml:space="preserve"> الوثيقة </w:t>
      </w:r>
      <w:r w:rsidR="00E403DC" w:rsidRPr="00E403DC">
        <w:rPr>
          <w:lang w:bidi="ar-EG"/>
        </w:rPr>
        <w:t>VC/9</w:t>
      </w:r>
      <w:r w:rsidR="00E403DC" w:rsidRPr="00E403DC">
        <w:rPr>
          <w:rtl/>
          <w:lang w:bidi="ar-EG"/>
        </w:rPr>
        <w:t xml:space="preserve"> </w:t>
      </w:r>
      <w:r w:rsidR="00E403DC" w:rsidRPr="00E403DC">
        <w:rPr>
          <w:rFonts w:hint="cs"/>
          <w:rtl/>
          <w:lang w:bidi="ar-EG"/>
        </w:rPr>
        <w:t xml:space="preserve">فهي </w:t>
      </w:r>
      <w:r w:rsidR="00E403DC" w:rsidRPr="00E403DC">
        <w:rPr>
          <w:rtl/>
          <w:lang w:bidi="ar-EG"/>
        </w:rPr>
        <w:t xml:space="preserve">لا </w:t>
      </w:r>
      <w:r w:rsidR="00E403DC" w:rsidRPr="00E403DC">
        <w:rPr>
          <w:rFonts w:hint="cs"/>
          <w:rtl/>
          <w:lang w:bidi="ar-EG"/>
        </w:rPr>
        <w:t>تخص</w:t>
      </w:r>
      <w:r w:rsidR="00E403DC" w:rsidRPr="00E403DC">
        <w:rPr>
          <w:rtl/>
          <w:lang w:bidi="ar-EG"/>
        </w:rPr>
        <w:t xml:space="preserve"> اللجنة مباشرة.</w:t>
      </w:r>
    </w:p>
    <w:p w14:paraId="76EA69E2" w14:textId="7FA7BE3E" w:rsidR="007C56BE" w:rsidRDefault="007C56BE" w:rsidP="00837FBB">
      <w:pPr>
        <w:rPr>
          <w:rtl/>
          <w:lang w:bidi="ar-EG"/>
        </w:rPr>
      </w:pPr>
      <w:r>
        <w:rPr>
          <w:rFonts w:hint="cs"/>
          <w:rtl/>
          <w:lang w:bidi="ar-EG"/>
        </w:rPr>
        <w:t>9.6</w:t>
      </w:r>
      <w:r>
        <w:rPr>
          <w:rtl/>
          <w:lang w:bidi="ar-EG"/>
        </w:rPr>
        <w:tab/>
      </w:r>
      <w:r w:rsidR="00E403DC" w:rsidRPr="00E403DC">
        <w:rPr>
          <w:rFonts w:hint="cs"/>
          <w:rtl/>
          <w:lang w:bidi="ar-EG"/>
        </w:rPr>
        <w:t>و</w:t>
      </w:r>
      <w:r w:rsidR="00E403DC" w:rsidRPr="00E403DC">
        <w:rPr>
          <w:rtl/>
          <w:lang w:bidi="ar-EG"/>
        </w:rPr>
        <w:t xml:space="preserve">قال </w:t>
      </w:r>
      <w:r w:rsidR="00E403DC" w:rsidRPr="001F10AB">
        <w:rPr>
          <w:b/>
          <w:bCs/>
          <w:rtl/>
          <w:lang w:bidi="ar-EG"/>
        </w:rPr>
        <w:t>السيد وانغ (رئيس شعبة التبليغ والخطط للخدمات الفضائية/دائرة الخدمات الفضائية)</w:t>
      </w:r>
      <w:r w:rsidR="00E403DC" w:rsidRPr="00E403DC">
        <w:rPr>
          <w:rtl/>
          <w:lang w:bidi="ar-EG"/>
        </w:rPr>
        <w:t xml:space="preserve"> إن المكتب يتخذ جميع الخطوات الممكنة </w:t>
      </w:r>
      <w:r w:rsidR="00E403DC" w:rsidRPr="00E403DC">
        <w:rPr>
          <w:rFonts w:hint="cs"/>
          <w:rtl/>
          <w:lang w:bidi="ar-EG"/>
        </w:rPr>
        <w:t>ل</w:t>
      </w:r>
      <w:r w:rsidR="00E403DC" w:rsidRPr="00E403DC">
        <w:rPr>
          <w:rtl/>
          <w:lang w:bidi="ar-EG"/>
        </w:rPr>
        <w:t>لتأكد</w:t>
      </w:r>
      <w:r w:rsidR="00E403DC" w:rsidRPr="00E403DC">
        <w:rPr>
          <w:rFonts w:hint="cs"/>
          <w:rtl/>
          <w:lang w:bidi="ar-EG"/>
        </w:rPr>
        <w:t xml:space="preserve"> من</w:t>
      </w:r>
      <w:r w:rsidR="00E403DC" w:rsidRPr="00E403DC">
        <w:rPr>
          <w:rtl/>
          <w:lang w:bidi="ar-EG"/>
        </w:rPr>
        <w:t xml:space="preserve"> أن الإدارات التي لم تقدم بعد </w:t>
      </w:r>
      <w:r w:rsidR="00E403DC" w:rsidRPr="00E403DC">
        <w:rPr>
          <w:rtl/>
        </w:rPr>
        <w:t>تبليغات</w:t>
      </w:r>
      <w:r w:rsidR="00E403DC" w:rsidRPr="00E403DC">
        <w:rPr>
          <w:rFonts w:hint="cs"/>
          <w:rtl/>
        </w:rPr>
        <w:t xml:space="preserve"> </w:t>
      </w:r>
      <w:r w:rsidR="00E403DC" w:rsidRPr="00E403DC">
        <w:rPr>
          <w:rtl/>
          <w:lang w:bidi="ar-EG"/>
        </w:rPr>
        <w:t>بموجب القرار 559 لا تنوي القيام بذلك.</w:t>
      </w:r>
      <w:r w:rsidR="00837FBB" w:rsidRPr="00837FBB">
        <w:rPr>
          <w:rFonts w:hint="cs"/>
          <w:rtl/>
          <w:lang w:bidi="ar-EG"/>
        </w:rPr>
        <w:t xml:space="preserve"> واقتضت</w:t>
      </w:r>
      <w:r w:rsidR="00837FBB" w:rsidRPr="00837FBB">
        <w:rPr>
          <w:rtl/>
          <w:lang w:bidi="ar-EG"/>
        </w:rPr>
        <w:t xml:space="preserve"> الضرور</w:t>
      </w:r>
      <w:r w:rsidR="00837FBB" w:rsidRPr="00837FBB">
        <w:rPr>
          <w:rFonts w:hint="cs"/>
          <w:rtl/>
          <w:lang w:bidi="ar-EG"/>
        </w:rPr>
        <w:t>ة</w:t>
      </w:r>
      <w:r w:rsidR="00837FBB" w:rsidRPr="00837FBB">
        <w:rPr>
          <w:rtl/>
          <w:lang w:bidi="ar-EG"/>
        </w:rPr>
        <w:t xml:space="preserve"> تحديد موعد نهائي لتقديم </w:t>
      </w:r>
      <w:r w:rsidR="00837FBB" w:rsidRPr="00837FBB">
        <w:rPr>
          <w:rtl/>
        </w:rPr>
        <w:t>تبليغات</w:t>
      </w:r>
      <w:r w:rsidR="00837FBB" w:rsidRPr="00837FBB">
        <w:rPr>
          <w:rFonts w:hint="cs"/>
          <w:rtl/>
        </w:rPr>
        <w:t xml:space="preserve"> باعتبار </w:t>
      </w:r>
      <w:r w:rsidR="00837FBB" w:rsidRPr="00837FBB">
        <w:rPr>
          <w:rtl/>
          <w:lang w:bidi="ar-EG"/>
        </w:rPr>
        <w:t>أن المسألة</w:t>
      </w:r>
      <w:r w:rsidR="00837FBB" w:rsidRPr="00837FBB">
        <w:rPr>
          <w:rFonts w:hint="cs"/>
          <w:rtl/>
          <w:lang w:bidi="ar-EG"/>
        </w:rPr>
        <w:t>،</w:t>
      </w:r>
      <w:r w:rsidR="00837FBB" w:rsidRPr="00837FBB">
        <w:rPr>
          <w:rtl/>
          <w:lang w:bidi="ar-EG"/>
        </w:rPr>
        <w:t xml:space="preserve"> من حيث المبدأ، إذا تركت مفتوحة</w:t>
      </w:r>
      <w:r w:rsidR="00837FBB" w:rsidRPr="00837FBB">
        <w:rPr>
          <w:rFonts w:hint="cs"/>
          <w:rtl/>
          <w:lang w:bidi="ar-EG"/>
        </w:rPr>
        <w:t xml:space="preserve"> المُهَل</w:t>
      </w:r>
      <w:r w:rsidR="00837FBB" w:rsidRPr="00837FBB">
        <w:rPr>
          <w:rtl/>
          <w:lang w:bidi="ar-EG"/>
        </w:rPr>
        <w:t xml:space="preserve"> بالكامل، </w:t>
      </w:r>
      <w:r w:rsidR="00837FBB" w:rsidRPr="00837FBB">
        <w:rPr>
          <w:rFonts w:hint="cs"/>
          <w:rtl/>
          <w:lang w:bidi="ar-EG"/>
        </w:rPr>
        <w:t>ستتعذر</w:t>
      </w:r>
      <w:r w:rsidR="00837FBB" w:rsidRPr="00837FBB">
        <w:rPr>
          <w:rtl/>
          <w:lang w:bidi="ar-EG"/>
        </w:rPr>
        <w:t xml:space="preserve"> معالجة التبليغات لأن </w:t>
      </w:r>
      <w:r w:rsidR="00837FBB" w:rsidRPr="00837FBB">
        <w:rPr>
          <w:rFonts w:hint="cs"/>
          <w:rtl/>
          <w:lang w:bidi="ar-EG"/>
        </w:rPr>
        <w:t>ل</w:t>
      </w:r>
      <w:r w:rsidR="00837FBB" w:rsidRPr="00837FBB">
        <w:rPr>
          <w:rtl/>
          <w:lang w:bidi="ar-EG"/>
        </w:rPr>
        <w:t>جميعها نفس تاريخ الاستلام.</w:t>
      </w:r>
    </w:p>
    <w:p w14:paraId="19ED09D3" w14:textId="0EE4FC6A" w:rsidR="007C56BE" w:rsidRDefault="007C56BE" w:rsidP="00337143">
      <w:pPr>
        <w:rPr>
          <w:rtl/>
          <w:lang w:bidi="ar-EG"/>
        </w:rPr>
      </w:pPr>
      <w:r>
        <w:rPr>
          <w:rFonts w:hint="cs"/>
          <w:rtl/>
          <w:lang w:bidi="ar-EG"/>
        </w:rPr>
        <w:t>10.6</w:t>
      </w:r>
      <w:r>
        <w:rPr>
          <w:rtl/>
          <w:lang w:bidi="ar-EG"/>
        </w:rPr>
        <w:tab/>
      </w:r>
      <w:r w:rsidR="00337143" w:rsidRPr="00337143">
        <w:rPr>
          <w:rtl/>
          <w:lang w:bidi="ar-EG"/>
        </w:rPr>
        <w:t>و</w:t>
      </w:r>
      <w:r w:rsidR="00337143" w:rsidRPr="00337143">
        <w:rPr>
          <w:rFonts w:hint="cs"/>
          <w:rtl/>
          <w:lang w:bidi="ar-EG"/>
        </w:rPr>
        <w:t xml:space="preserve">مضى </w:t>
      </w:r>
      <w:r w:rsidR="00337143" w:rsidRPr="00337143">
        <w:rPr>
          <w:rtl/>
          <w:lang w:bidi="ar-EG"/>
        </w:rPr>
        <w:t>ل</w:t>
      </w:r>
      <w:r w:rsidR="00337143" w:rsidRPr="00337143">
        <w:rPr>
          <w:rFonts w:hint="cs"/>
          <w:rtl/>
          <w:lang w:bidi="ar-EG"/>
        </w:rPr>
        <w:t>يل</w:t>
      </w:r>
      <w:r w:rsidR="00337143" w:rsidRPr="00337143">
        <w:rPr>
          <w:rtl/>
          <w:lang w:bidi="ar-EG"/>
        </w:rPr>
        <w:t xml:space="preserve">فت الانتباه إلى الوثيقة </w:t>
      </w:r>
      <w:r w:rsidR="00337143" w:rsidRPr="00337143">
        <w:rPr>
          <w:lang w:bidi="ar-EG"/>
        </w:rPr>
        <w:t>RRB20-2/24</w:t>
      </w:r>
      <w:r w:rsidR="00337143" w:rsidRPr="00337143">
        <w:rPr>
          <w:rtl/>
          <w:lang w:bidi="ar-EG"/>
        </w:rPr>
        <w:t>، التي تحتوي على طلب من إدارة تونس</w:t>
      </w:r>
      <w:r w:rsidR="00337143" w:rsidRPr="00337143">
        <w:rPr>
          <w:rFonts w:hint="cs"/>
          <w:rtl/>
          <w:lang w:bidi="ar-EG"/>
        </w:rPr>
        <w:t xml:space="preserve"> يدعو</w:t>
      </w:r>
      <w:r w:rsidR="00337143" w:rsidRPr="00337143">
        <w:rPr>
          <w:rtl/>
          <w:lang w:bidi="ar-EG"/>
        </w:rPr>
        <w:t xml:space="preserve"> لتطبيق قرارات اللجنة بشأن الإجراء الخاص </w:t>
      </w:r>
      <w:r w:rsidR="00337143" w:rsidRPr="00337143">
        <w:rPr>
          <w:rFonts w:hint="cs"/>
          <w:rtl/>
          <w:lang w:bidi="ar-EG"/>
        </w:rPr>
        <w:t>في إطار</w:t>
      </w:r>
      <w:r w:rsidR="00337143" w:rsidRPr="00337143">
        <w:rPr>
          <w:rtl/>
          <w:lang w:bidi="ar-EG"/>
        </w:rPr>
        <w:t xml:space="preserve"> القرار </w:t>
      </w:r>
      <w:r w:rsidR="001F10AB">
        <w:rPr>
          <w:lang w:bidi="ar-EG"/>
        </w:rPr>
        <w:t>559 </w:t>
      </w:r>
      <w:r w:rsidR="006A6DF8">
        <w:rPr>
          <w:lang w:bidi="ar-EG"/>
        </w:rPr>
        <w:t>(WRC-19)</w:t>
      </w:r>
      <w:r w:rsidR="006A6DF8">
        <w:rPr>
          <w:rFonts w:hint="cs"/>
          <w:rtl/>
          <w:lang w:bidi="ar-EG"/>
        </w:rPr>
        <w:t xml:space="preserve"> </w:t>
      </w:r>
      <w:r w:rsidR="00337143" w:rsidRPr="00337143">
        <w:rPr>
          <w:rtl/>
          <w:lang w:bidi="ar-EG"/>
        </w:rPr>
        <w:t>على</w:t>
      </w:r>
      <w:r w:rsidR="00337143" w:rsidRPr="00337143">
        <w:rPr>
          <w:rFonts w:hint="cs"/>
          <w:rtl/>
          <w:lang w:bidi="ar-EG"/>
        </w:rPr>
        <w:t xml:space="preserve"> بطاقة</w:t>
      </w:r>
      <w:r w:rsidR="00337143" w:rsidRPr="00337143">
        <w:rPr>
          <w:rtl/>
          <w:lang w:bidi="ar-EG"/>
        </w:rPr>
        <w:t xml:space="preserve"> تبليغها بموجب الفقرة 3.1.4 من التذييل</w:t>
      </w:r>
      <w:r w:rsidR="00337143" w:rsidRPr="00337143">
        <w:rPr>
          <w:rFonts w:hint="cs"/>
          <w:rtl/>
          <w:lang w:bidi="ar-EG"/>
        </w:rPr>
        <w:t>ين</w:t>
      </w:r>
      <w:r w:rsidR="00337143" w:rsidRPr="00337143">
        <w:rPr>
          <w:rtl/>
          <w:lang w:bidi="ar-EG"/>
        </w:rPr>
        <w:t>. 30 و</w:t>
      </w:r>
      <w:r w:rsidR="00337143" w:rsidRPr="001A09EE">
        <w:rPr>
          <w:lang w:val="en-GB" w:bidi="ar-EG"/>
        </w:rPr>
        <w:t>30A</w:t>
      </w:r>
      <w:r w:rsidR="00337143" w:rsidRPr="00337143">
        <w:rPr>
          <w:rFonts w:hint="cs"/>
          <w:rtl/>
          <w:lang w:bidi="ar-EG"/>
        </w:rPr>
        <w:t>،</w:t>
      </w:r>
      <w:r w:rsidR="00337143" w:rsidRPr="00337143">
        <w:rPr>
          <w:rtl/>
          <w:lang w:bidi="ar-EG"/>
        </w:rPr>
        <w:t xml:space="preserve"> أي </w:t>
      </w:r>
      <w:r w:rsidR="00337143" w:rsidRPr="00337143">
        <w:rPr>
          <w:rFonts w:hint="cs"/>
          <w:rtl/>
          <w:lang w:bidi="ar-EG"/>
        </w:rPr>
        <w:t>حزمة</w:t>
      </w:r>
      <w:r w:rsidR="00337143" w:rsidRPr="00337143">
        <w:rPr>
          <w:rtl/>
          <w:lang w:bidi="ar-EG"/>
        </w:rPr>
        <w:t xml:space="preserve"> </w:t>
      </w:r>
      <w:r w:rsidR="00337143" w:rsidRPr="00337143">
        <w:rPr>
          <w:lang w:bidi="ar-EG"/>
        </w:rPr>
        <w:t>TUN27200</w:t>
      </w:r>
      <w:r w:rsidR="00337143" w:rsidRPr="00337143">
        <w:rPr>
          <w:rtl/>
          <w:lang w:bidi="ar-EG"/>
        </w:rPr>
        <w:t xml:space="preserve">. وأشار إلى أن الحزمة </w:t>
      </w:r>
      <w:r w:rsidR="00337143" w:rsidRPr="00337143">
        <w:rPr>
          <w:lang w:bidi="ar-EG"/>
        </w:rPr>
        <w:t>TUN27200</w:t>
      </w:r>
      <w:r w:rsidR="00337143" w:rsidRPr="00337143">
        <w:rPr>
          <w:rtl/>
          <w:lang w:bidi="ar-EG"/>
        </w:rPr>
        <w:t xml:space="preserve"> حزمة إقليمية، في حين </w:t>
      </w:r>
      <w:r w:rsidR="00337143" w:rsidRPr="00337143">
        <w:rPr>
          <w:rFonts w:hint="cs"/>
          <w:rtl/>
          <w:lang w:bidi="ar-EG"/>
        </w:rPr>
        <w:t>يُ</w:t>
      </w:r>
      <w:r w:rsidR="00337143" w:rsidRPr="00337143">
        <w:rPr>
          <w:rtl/>
          <w:lang w:bidi="ar-EG"/>
        </w:rPr>
        <w:t xml:space="preserve">فترض أن تتعلق التبليغات المقدمة </w:t>
      </w:r>
      <w:r w:rsidR="00337143" w:rsidRPr="00337143">
        <w:rPr>
          <w:rFonts w:hint="cs"/>
          <w:rtl/>
          <w:lang w:bidi="ar-EG"/>
        </w:rPr>
        <w:t>في إطار</w:t>
      </w:r>
      <w:r w:rsidR="00337143" w:rsidRPr="00337143">
        <w:rPr>
          <w:rtl/>
          <w:lang w:bidi="ar-EG"/>
        </w:rPr>
        <w:t xml:space="preserve"> القرار 559 بالحزم الوطنية </w:t>
      </w:r>
      <w:r w:rsidR="00337143" w:rsidRPr="00337143">
        <w:rPr>
          <w:rFonts w:hint="cs"/>
          <w:rtl/>
          <w:lang w:bidi="ar-EG"/>
        </w:rPr>
        <w:t>حصراً</w:t>
      </w:r>
      <w:r w:rsidR="00337143" w:rsidRPr="00337143">
        <w:rPr>
          <w:rtl/>
          <w:lang w:bidi="ar-EG"/>
        </w:rPr>
        <w:t>. علاوة</w:t>
      </w:r>
      <w:r w:rsidR="00B85BBC">
        <w:rPr>
          <w:rFonts w:hint="cs"/>
          <w:rtl/>
          <w:lang w:bidi="ar-EG"/>
        </w:rPr>
        <w:t>ً</w:t>
      </w:r>
      <w:r w:rsidR="00337143" w:rsidRPr="00337143">
        <w:rPr>
          <w:rtl/>
          <w:lang w:bidi="ar-EG"/>
        </w:rPr>
        <w:t xml:space="preserve"> على ذلك،</w:t>
      </w:r>
      <w:r w:rsidR="00337143" w:rsidRPr="00337143">
        <w:rPr>
          <w:rFonts w:hint="cs"/>
          <w:rtl/>
          <w:lang w:val="en-GB" w:bidi="ar-EG"/>
        </w:rPr>
        <w:t xml:space="preserve"> </w:t>
      </w:r>
      <w:r w:rsidR="00337143" w:rsidRPr="00337143">
        <w:rPr>
          <w:rFonts w:hint="cs"/>
          <w:rtl/>
          <w:lang w:bidi="ar-EG"/>
        </w:rPr>
        <w:t xml:space="preserve">سبق أن </w:t>
      </w:r>
      <w:r w:rsidR="00337143" w:rsidRPr="00337143">
        <w:rPr>
          <w:rtl/>
          <w:lang w:bidi="ar-EG"/>
        </w:rPr>
        <w:t xml:space="preserve">قدمت تونس طلباً واحداً </w:t>
      </w:r>
      <w:r w:rsidR="00337143" w:rsidRPr="00337143">
        <w:rPr>
          <w:rFonts w:hint="cs"/>
          <w:rtl/>
          <w:lang w:bidi="ar-EG"/>
        </w:rPr>
        <w:t>في إطار</w:t>
      </w:r>
      <w:r w:rsidR="00337143" w:rsidRPr="00337143">
        <w:rPr>
          <w:rtl/>
          <w:lang w:bidi="ar-EG"/>
        </w:rPr>
        <w:t xml:space="preserve"> القرار 559 </w:t>
      </w:r>
      <w:r w:rsidR="00337143" w:rsidRPr="00337143">
        <w:rPr>
          <w:rFonts w:hint="cs"/>
          <w:rtl/>
          <w:lang w:bidi="ar-EG"/>
        </w:rPr>
        <w:t>–</w:t>
      </w:r>
      <w:r w:rsidR="00337143" w:rsidRPr="00337143">
        <w:rPr>
          <w:rtl/>
          <w:lang w:bidi="ar-EG"/>
        </w:rPr>
        <w:t xml:space="preserve"> </w:t>
      </w:r>
      <w:r w:rsidR="00337143" w:rsidRPr="00337143">
        <w:rPr>
          <w:rFonts w:hint="cs"/>
          <w:rtl/>
          <w:lang w:bidi="ar-EG"/>
        </w:rPr>
        <w:t xml:space="preserve">بشأن </w:t>
      </w:r>
      <w:r w:rsidR="00337143" w:rsidRPr="00337143">
        <w:rPr>
          <w:rtl/>
          <w:lang w:bidi="ar-EG"/>
        </w:rPr>
        <w:t xml:space="preserve">حزمة وطنية - بينما يحق للبلدان تقديم </w:t>
      </w:r>
      <w:r w:rsidR="00337143" w:rsidRPr="00337143">
        <w:rPr>
          <w:rtl/>
        </w:rPr>
        <w:t>تبليغ</w:t>
      </w:r>
      <w:r w:rsidR="00337143" w:rsidRPr="00337143">
        <w:rPr>
          <w:rFonts w:hint="cs"/>
          <w:rtl/>
        </w:rPr>
        <w:t xml:space="preserve"> </w:t>
      </w:r>
      <w:r w:rsidR="00337143" w:rsidRPr="00337143">
        <w:rPr>
          <w:rtl/>
          <w:lang w:bidi="ar-EG"/>
        </w:rPr>
        <w:t xml:space="preserve">واحد فقط </w:t>
      </w:r>
      <w:r w:rsidR="00337143" w:rsidRPr="00337143">
        <w:rPr>
          <w:rFonts w:hint="cs"/>
          <w:rtl/>
          <w:lang w:bidi="ar-EG"/>
        </w:rPr>
        <w:t>في</w:t>
      </w:r>
      <w:r w:rsidR="006A6DF8">
        <w:rPr>
          <w:rFonts w:hint="eastAsia"/>
          <w:rtl/>
          <w:lang w:bidi="ar-EG"/>
        </w:rPr>
        <w:t> </w:t>
      </w:r>
      <w:r w:rsidR="00337143" w:rsidRPr="00337143">
        <w:rPr>
          <w:rFonts w:hint="cs"/>
          <w:rtl/>
          <w:lang w:bidi="ar-EG"/>
        </w:rPr>
        <w:t>إطار</w:t>
      </w:r>
      <w:r w:rsidR="00337143" w:rsidRPr="00337143">
        <w:rPr>
          <w:rtl/>
          <w:lang w:bidi="ar-EG"/>
        </w:rPr>
        <w:t xml:space="preserve"> القرار 559.</w:t>
      </w:r>
    </w:p>
    <w:p w14:paraId="359EADE8" w14:textId="7D4E4C05" w:rsidR="007C56BE" w:rsidRDefault="007C56BE" w:rsidP="00CE400F">
      <w:pPr>
        <w:keepNext/>
        <w:keepLines/>
        <w:rPr>
          <w:rtl/>
          <w:lang w:bidi="ar-EG"/>
        </w:rPr>
      </w:pPr>
      <w:r>
        <w:rPr>
          <w:rFonts w:hint="cs"/>
          <w:rtl/>
          <w:lang w:bidi="ar-EG"/>
        </w:rPr>
        <w:lastRenderedPageBreak/>
        <w:t>11.6</w:t>
      </w:r>
      <w:r>
        <w:rPr>
          <w:rtl/>
          <w:lang w:bidi="ar-EG"/>
        </w:rPr>
        <w:tab/>
      </w:r>
      <w:r w:rsidR="009A3A2C" w:rsidRPr="009A3A2C">
        <w:rPr>
          <w:rFonts w:hint="cs"/>
          <w:rtl/>
          <w:lang w:bidi="ar-EG"/>
        </w:rPr>
        <w:t>و</w:t>
      </w:r>
      <w:r w:rsidR="009A3A2C" w:rsidRPr="009A3A2C">
        <w:rPr>
          <w:rtl/>
          <w:lang w:bidi="ar-EG"/>
        </w:rPr>
        <w:t xml:space="preserve">رداً على الاستفسارات التي طرحها </w:t>
      </w:r>
      <w:r w:rsidR="009A3A2C" w:rsidRPr="00CE400F">
        <w:rPr>
          <w:b/>
          <w:bCs/>
          <w:rtl/>
          <w:lang w:bidi="ar-EG"/>
        </w:rPr>
        <w:t>السيد هنري</w:t>
      </w:r>
      <w:r w:rsidR="009A3A2C" w:rsidRPr="009A3A2C">
        <w:rPr>
          <w:rtl/>
          <w:lang w:bidi="ar-EG"/>
        </w:rPr>
        <w:t xml:space="preserve"> و</w:t>
      </w:r>
      <w:r w:rsidR="009A3A2C" w:rsidRPr="00CE400F">
        <w:rPr>
          <w:b/>
          <w:bCs/>
          <w:rtl/>
          <w:lang w:bidi="ar-EG"/>
        </w:rPr>
        <w:t>السيد</w:t>
      </w:r>
      <w:r w:rsidR="009A3A2C" w:rsidRPr="00CE400F">
        <w:rPr>
          <w:rFonts w:hint="cs"/>
          <w:b/>
          <w:bCs/>
          <w:rtl/>
          <w:lang w:bidi="ar-EG"/>
        </w:rPr>
        <w:t xml:space="preserve"> </w:t>
      </w:r>
      <w:proofErr w:type="spellStart"/>
      <w:r w:rsidR="009A3A2C" w:rsidRPr="00CE400F">
        <w:rPr>
          <w:rFonts w:hint="cs"/>
          <w:b/>
          <w:bCs/>
          <w:rtl/>
          <w:lang w:bidi="ar-EG"/>
        </w:rPr>
        <w:t>فارلاموف</w:t>
      </w:r>
      <w:proofErr w:type="spellEnd"/>
      <w:r w:rsidR="009A3A2C" w:rsidRPr="009A3A2C">
        <w:rPr>
          <w:rtl/>
          <w:lang w:bidi="ar-EG"/>
        </w:rPr>
        <w:t xml:space="preserve"> وتعليقات </w:t>
      </w:r>
      <w:r w:rsidR="009A3A2C" w:rsidRPr="00CE400F">
        <w:rPr>
          <w:b/>
          <w:bCs/>
          <w:rtl/>
          <w:lang w:bidi="ar-EG"/>
        </w:rPr>
        <w:t>الرئيس</w:t>
      </w:r>
      <w:r w:rsidR="009A3A2C" w:rsidRPr="00CE400F">
        <w:rPr>
          <w:rFonts w:hint="cs"/>
          <w:b/>
          <w:bCs/>
          <w:rtl/>
          <w:lang w:bidi="ar-EG"/>
        </w:rPr>
        <w:t>ة</w:t>
      </w:r>
      <w:r w:rsidR="009A3A2C" w:rsidRPr="009A3A2C">
        <w:rPr>
          <w:rtl/>
          <w:lang w:bidi="ar-EG"/>
        </w:rPr>
        <w:t xml:space="preserve">، أكد </w:t>
      </w:r>
      <w:r w:rsidR="009A3A2C" w:rsidRPr="00CE400F">
        <w:rPr>
          <w:b/>
          <w:bCs/>
          <w:rtl/>
          <w:lang w:bidi="ar-EG"/>
        </w:rPr>
        <w:t>المدير</w:t>
      </w:r>
      <w:r w:rsidR="009A3A2C" w:rsidRPr="009A3A2C">
        <w:rPr>
          <w:rtl/>
          <w:lang w:bidi="ar-EG"/>
        </w:rPr>
        <w:t xml:space="preserve"> أن</w:t>
      </w:r>
      <w:r w:rsidR="009A3A2C" w:rsidRPr="009A3A2C">
        <w:rPr>
          <w:rFonts w:hint="cs"/>
          <w:rtl/>
          <w:lang w:bidi="ar-EG"/>
        </w:rPr>
        <w:t xml:space="preserve"> اختصاص</w:t>
      </w:r>
      <w:r w:rsidR="009A3A2C" w:rsidRPr="009A3A2C">
        <w:rPr>
          <w:rtl/>
          <w:lang w:bidi="ar-EG"/>
        </w:rPr>
        <w:t xml:space="preserve"> </w:t>
      </w:r>
      <w:r w:rsidR="009A3A2C">
        <w:rPr>
          <w:rFonts w:hint="cs"/>
          <w:rtl/>
          <w:lang w:bidi="ar-EG"/>
        </w:rPr>
        <w:t>المجلس</w:t>
      </w:r>
      <w:r w:rsidR="009A3A2C" w:rsidRPr="009A3A2C">
        <w:rPr>
          <w:rFonts w:hint="cs"/>
          <w:rtl/>
          <w:lang w:bidi="ar-EG"/>
        </w:rPr>
        <w:t>،</w:t>
      </w:r>
      <w:r w:rsidR="009A3A2C" w:rsidRPr="009A3A2C">
        <w:rPr>
          <w:rtl/>
          <w:lang w:bidi="ar-EG"/>
        </w:rPr>
        <w:t xml:space="preserve"> فيما يتعلق بمسائل الاتصالات الراديوية، </w:t>
      </w:r>
      <w:r w:rsidR="009A3A2C" w:rsidRPr="009A3A2C">
        <w:rPr>
          <w:rFonts w:hint="cs"/>
          <w:rtl/>
          <w:lang w:bidi="ar-EG"/>
        </w:rPr>
        <w:t>ينحصر</w:t>
      </w:r>
      <w:r w:rsidR="009A3A2C" w:rsidRPr="009A3A2C">
        <w:rPr>
          <w:rtl/>
          <w:lang w:bidi="ar-EG"/>
        </w:rPr>
        <w:t xml:space="preserve"> باتخاذ قرارات بشأن قضايا استرداد التكاليف ولا يمكنه تعديل قرارات المؤتمر العالمي للاتصالات الراديوية بأي شكل من الأشكال.</w:t>
      </w:r>
      <w:r w:rsidR="00AD6AF5" w:rsidRPr="00AD6AF5">
        <w:rPr>
          <w:rtl/>
          <w:lang w:bidi="ar-EG"/>
        </w:rPr>
        <w:t xml:space="preserve"> لذلك اعتمد </w:t>
      </w:r>
      <w:r w:rsidR="00AD6AF5" w:rsidRPr="00AD6AF5">
        <w:rPr>
          <w:rFonts w:hint="cs"/>
          <w:rtl/>
          <w:lang w:bidi="ar-EG"/>
        </w:rPr>
        <w:t>المجلس</w:t>
      </w:r>
      <w:r w:rsidR="00AD6AF5" w:rsidRPr="00AD6AF5">
        <w:rPr>
          <w:rtl/>
          <w:lang w:bidi="ar-EG"/>
        </w:rPr>
        <w:t xml:space="preserve"> نهجاً سياسياً في نظره في المسائل المتعلقة بالقرار 559 من خلال حث المكتب على تقديم المساعدة للإدارات بشأن القرار 559.</w:t>
      </w:r>
      <w:r w:rsidR="00AD6AF5" w:rsidRPr="00AD6AF5">
        <w:rPr>
          <w:rFonts w:hint="cs"/>
          <w:rtl/>
          <w:lang w:bidi="ar-EG"/>
        </w:rPr>
        <w:t xml:space="preserve"> و</w:t>
      </w:r>
      <w:r w:rsidR="00AD6AF5" w:rsidRPr="00AD6AF5">
        <w:rPr>
          <w:rtl/>
          <w:lang w:bidi="ar-EG"/>
        </w:rPr>
        <w:t xml:space="preserve">المسائل الجوهرية المعروضة على اللجنة </w:t>
      </w:r>
      <w:r w:rsidR="00AD6AF5" w:rsidRPr="00AD6AF5">
        <w:rPr>
          <w:rFonts w:hint="cs"/>
          <w:rtl/>
          <w:lang w:bidi="ar-EG"/>
        </w:rPr>
        <w:t xml:space="preserve">هي </w:t>
      </w:r>
      <w:r w:rsidR="00AD6AF5" w:rsidRPr="00AD6AF5">
        <w:rPr>
          <w:rtl/>
          <w:lang w:bidi="ar-EG"/>
        </w:rPr>
        <w:t xml:space="preserve">من اختصاص اللجنة، وليس </w:t>
      </w:r>
      <w:r w:rsidR="00AD6AF5" w:rsidRPr="00AD6AF5">
        <w:rPr>
          <w:rFonts w:hint="cs"/>
          <w:rtl/>
          <w:lang w:bidi="ar-EG"/>
        </w:rPr>
        <w:t>المجلس</w:t>
      </w:r>
      <w:r w:rsidR="00AD6AF5" w:rsidRPr="00AD6AF5">
        <w:rPr>
          <w:rtl/>
          <w:lang w:bidi="ar-EG"/>
        </w:rPr>
        <w:t xml:space="preserve"> </w:t>
      </w:r>
      <w:r w:rsidR="00AD6AF5" w:rsidRPr="00AD6AF5">
        <w:rPr>
          <w:rFonts w:hint="cs"/>
          <w:rtl/>
          <w:lang w:bidi="ar-EG"/>
        </w:rPr>
        <w:t>للبت فيها</w:t>
      </w:r>
      <w:r w:rsidR="00AD6AF5" w:rsidRPr="00AD6AF5">
        <w:rPr>
          <w:rtl/>
          <w:lang w:bidi="ar-EG"/>
        </w:rPr>
        <w:t>؛</w:t>
      </w:r>
      <w:r w:rsidR="00567649" w:rsidRPr="00567649">
        <w:rPr>
          <w:rtl/>
          <w:lang w:bidi="ar-EG"/>
        </w:rPr>
        <w:t xml:space="preserve"> لذلك لم يكن على اللجنة انتظار نتيجة مشاورات الدول الأعضاء في </w:t>
      </w:r>
      <w:r w:rsidR="00567649" w:rsidRPr="00567649">
        <w:rPr>
          <w:rFonts w:hint="cs"/>
          <w:rtl/>
          <w:lang w:bidi="ar-EG"/>
        </w:rPr>
        <w:t>المجلس</w:t>
      </w:r>
      <w:r w:rsidR="00567649" w:rsidRPr="00567649">
        <w:rPr>
          <w:rtl/>
          <w:lang w:bidi="ar-EG"/>
        </w:rPr>
        <w:t xml:space="preserve"> قبل اتخاذ قرارات بشأن هذه المسائل. وفيما يتعلق بما إذا كان تمديد الموعد النهائي لتقديم التبليغات بموجب القرار 559 سيعوق فعلياً معالجة جميع هذه التبليغات حتى انقضاء الموعد النهائي، قال إن المكتب </w:t>
      </w:r>
      <w:r w:rsidR="004E3F88">
        <w:rPr>
          <w:rFonts w:hint="cs"/>
          <w:rtl/>
          <w:lang w:bidi="ar-EG"/>
        </w:rPr>
        <w:t>لا</w:t>
      </w:r>
      <w:r w:rsidR="00567649" w:rsidRPr="00567649">
        <w:rPr>
          <w:rtl/>
          <w:lang w:bidi="ar-EG"/>
        </w:rPr>
        <w:t xml:space="preserve"> يتوقع في الواقع العديد من التبليغات الأخرى، إن وجدت، بموجب القرار.</w:t>
      </w:r>
      <w:r w:rsidR="00567649" w:rsidRPr="00567649">
        <w:rPr>
          <w:rFonts w:hint="cs"/>
          <w:rtl/>
          <w:lang w:bidi="ar-EG"/>
        </w:rPr>
        <w:t xml:space="preserve"> و</w:t>
      </w:r>
      <w:r w:rsidR="00567649" w:rsidRPr="00567649">
        <w:rPr>
          <w:rtl/>
          <w:lang w:bidi="ar-EG"/>
        </w:rPr>
        <w:t>لن يمنع تحديد</w:t>
      </w:r>
      <w:r w:rsidR="00567649" w:rsidRPr="00567649">
        <w:rPr>
          <w:rFonts w:hint="cs"/>
          <w:rtl/>
          <w:lang w:bidi="ar-EG"/>
        </w:rPr>
        <w:t>ُ</w:t>
      </w:r>
      <w:r w:rsidR="00567649" w:rsidRPr="00567649">
        <w:rPr>
          <w:rtl/>
          <w:lang w:bidi="ar-EG"/>
        </w:rPr>
        <w:t xml:space="preserve"> نهاية عام 2020 </w:t>
      </w:r>
      <w:r w:rsidR="00567649" w:rsidRPr="00567649">
        <w:rPr>
          <w:rFonts w:hint="cs"/>
          <w:rtl/>
          <w:lang w:bidi="ar-EG"/>
        </w:rPr>
        <w:t>ك</w:t>
      </w:r>
      <w:r w:rsidR="00567649" w:rsidRPr="00567649">
        <w:rPr>
          <w:rtl/>
          <w:lang w:bidi="ar-EG"/>
        </w:rPr>
        <w:t>موعد نهائي المكتب</w:t>
      </w:r>
      <w:r w:rsidR="00567649" w:rsidRPr="00567649">
        <w:rPr>
          <w:rFonts w:hint="cs"/>
          <w:rtl/>
          <w:lang w:bidi="ar-EG"/>
        </w:rPr>
        <w:t>َ</w:t>
      </w:r>
      <w:r w:rsidR="00567649" w:rsidRPr="00567649">
        <w:rPr>
          <w:rtl/>
          <w:lang w:bidi="ar-EG"/>
        </w:rPr>
        <w:t xml:space="preserve"> من معالجة التبليغات التي يتلقاها.</w:t>
      </w:r>
    </w:p>
    <w:p w14:paraId="23827759" w14:textId="1C330CCB" w:rsidR="007C56BE" w:rsidRDefault="007C56BE" w:rsidP="00567649">
      <w:pPr>
        <w:rPr>
          <w:lang w:bidi="ar-EG"/>
        </w:rPr>
      </w:pPr>
      <w:r>
        <w:rPr>
          <w:rFonts w:hint="cs"/>
          <w:rtl/>
          <w:lang w:bidi="ar-EG"/>
        </w:rPr>
        <w:t>12.6</w:t>
      </w:r>
      <w:r>
        <w:rPr>
          <w:rtl/>
          <w:lang w:bidi="ar-EG"/>
        </w:rPr>
        <w:tab/>
      </w:r>
      <w:r w:rsidR="00567649" w:rsidRPr="00567649">
        <w:rPr>
          <w:rtl/>
          <w:lang w:bidi="ar-EG"/>
        </w:rPr>
        <w:t xml:space="preserve">أيدت </w:t>
      </w:r>
      <w:r w:rsidR="00567649" w:rsidRPr="00CE400F">
        <w:rPr>
          <w:b/>
          <w:bCs/>
          <w:rtl/>
          <w:lang w:bidi="ar-EG"/>
        </w:rPr>
        <w:t>السيدة جينتي</w:t>
      </w:r>
      <w:r w:rsidR="00567649" w:rsidRPr="00567649">
        <w:rPr>
          <w:rtl/>
          <w:lang w:bidi="ar-EG"/>
        </w:rPr>
        <w:t xml:space="preserve"> فهم المدير للأمور </w:t>
      </w:r>
      <w:r w:rsidR="00174B40">
        <w:rPr>
          <w:rFonts w:hint="cs"/>
          <w:rtl/>
          <w:lang w:bidi="ar-EG"/>
        </w:rPr>
        <w:t xml:space="preserve">المتعلقة باختصاص المجلس والمؤتمر العالمي للاتصالات الراديوية </w:t>
      </w:r>
      <w:r w:rsidR="00567649" w:rsidRPr="00567649">
        <w:rPr>
          <w:rtl/>
          <w:lang w:bidi="ar-EG"/>
        </w:rPr>
        <w:t>ولكنها تساءلت عما إذا كان بإمكان اللجنة تغيير الموعد النهائي الواضح وهو 21</w:t>
      </w:r>
      <w:r w:rsidR="00B85BBC">
        <w:rPr>
          <w:rFonts w:hint="cs"/>
          <w:rtl/>
          <w:lang w:bidi="ar-EG"/>
        </w:rPr>
        <w:t> </w:t>
      </w:r>
      <w:r w:rsidR="00567649" w:rsidRPr="00567649">
        <w:rPr>
          <w:rtl/>
          <w:lang w:bidi="ar-EG"/>
        </w:rPr>
        <w:t>مايو</w:t>
      </w:r>
      <w:r w:rsidR="00B85BBC">
        <w:rPr>
          <w:rFonts w:hint="cs"/>
          <w:rtl/>
          <w:lang w:bidi="ar-EG"/>
        </w:rPr>
        <w:t> </w:t>
      </w:r>
      <w:r w:rsidR="00567649" w:rsidRPr="00567649">
        <w:rPr>
          <w:rtl/>
          <w:lang w:bidi="ar-EG"/>
        </w:rPr>
        <w:t>2020 المحدد في القرار 559.</w:t>
      </w:r>
    </w:p>
    <w:p w14:paraId="5F29518B" w14:textId="3FD7327E" w:rsidR="007C56BE" w:rsidRDefault="007C56BE" w:rsidP="006A6FD7">
      <w:pPr>
        <w:rPr>
          <w:rtl/>
          <w:lang w:bidi="ar-EG"/>
        </w:rPr>
      </w:pPr>
      <w:r>
        <w:rPr>
          <w:rFonts w:hint="cs"/>
          <w:rtl/>
          <w:lang w:bidi="ar-EG"/>
        </w:rPr>
        <w:t>13.6</w:t>
      </w:r>
      <w:r>
        <w:rPr>
          <w:rtl/>
          <w:lang w:bidi="ar-EG"/>
        </w:rPr>
        <w:tab/>
      </w:r>
      <w:r w:rsidR="000A7B15" w:rsidRPr="000A7B15">
        <w:rPr>
          <w:rFonts w:hint="cs"/>
          <w:rtl/>
          <w:lang w:bidi="ar-EG"/>
        </w:rPr>
        <w:t>و</w:t>
      </w:r>
      <w:r w:rsidR="000A7B15" w:rsidRPr="000A7B15">
        <w:rPr>
          <w:rtl/>
          <w:lang w:bidi="ar-EG"/>
        </w:rPr>
        <w:t xml:space="preserve">أيد </w:t>
      </w:r>
      <w:r w:rsidR="000A7B15" w:rsidRPr="0087391E">
        <w:rPr>
          <w:b/>
          <w:bCs/>
          <w:rtl/>
          <w:lang w:bidi="ar-EG"/>
        </w:rPr>
        <w:t>السيد هوان</w:t>
      </w:r>
      <w:r w:rsidR="000A7B15" w:rsidRPr="000A7B15">
        <w:rPr>
          <w:rtl/>
          <w:lang w:bidi="ar-EG"/>
        </w:rPr>
        <w:t xml:space="preserve"> تعليقات المدير، بما في ذلك اختصاص اللجنة </w:t>
      </w:r>
      <w:r w:rsidR="000A7B15" w:rsidRPr="000A7B15">
        <w:rPr>
          <w:rFonts w:hint="cs"/>
          <w:rtl/>
          <w:lang w:bidi="ar-EG"/>
        </w:rPr>
        <w:t xml:space="preserve">في </w:t>
      </w:r>
      <w:r w:rsidR="000A7B15" w:rsidRPr="000A7B15">
        <w:rPr>
          <w:rtl/>
          <w:lang w:bidi="ar-EG"/>
        </w:rPr>
        <w:t xml:space="preserve">حل القضايا المعروضة عليه دون انتظار نتيجة مشاورات الدول الأعضاء في </w:t>
      </w:r>
      <w:r w:rsidR="000A7B15" w:rsidRPr="000A7B15">
        <w:rPr>
          <w:rFonts w:hint="cs"/>
          <w:rtl/>
          <w:lang w:bidi="ar-EG"/>
        </w:rPr>
        <w:t>المجلس</w:t>
      </w:r>
      <w:r w:rsidR="000A7B15" w:rsidRPr="000A7B15">
        <w:rPr>
          <w:rtl/>
          <w:lang w:bidi="ar-EG"/>
        </w:rPr>
        <w:t>.</w:t>
      </w:r>
      <w:r w:rsidR="000A130A" w:rsidRPr="000A130A">
        <w:rPr>
          <w:rFonts w:hint="cs"/>
          <w:rtl/>
          <w:lang w:bidi="ar-EG"/>
        </w:rPr>
        <w:t xml:space="preserve"> و</w:t>
      </w:r>
      <w:r w:rsidR="0086697A">
        <w:rPr>
          <w:rFonts w:hint="cs"/>
          <w:rtl/>
          <w:lang w:bidi="ar-EG"/>
        </w:rPr>
        <w:t xml:space="preserve">قال </w:t>
      </w:r>
      <w:r w:rsidR="000A130A" w:rsidRPr="000A130A">
        <w:rPr>
          <w:rtl/>
          <w:lang w:bidi="ar-EG"/>
        </w:rPr>
        <w:t xml:space="preserve">ينبغي للجنة أن </w:t>
      </w:r>
      <w:r w:rsidR="000A130A" w:rsidRPr="000A130A">
        <w:rPr>
          <w:rFonts w:hint="cs"/>
          <w:rtl/>
          <w:lang w:bidi="ar-EG"/>
        </w:rPr>
        <w:t>تكلف</w:t>
      </w:r>
      <w:r w:rsidR="000A130A" w:rsidRPr="000A130A">
        <w:rPr>
          <w:rtl/>
          <w:lang w:bidi="ar-EG"/>
        </w:rPr>
        <w:t xml:space="preserve"> المكتب بقبول التبليغات المتأخرة الثلاثة بموجب القرار 559 في ضوء المشاكل التي </w:t>
      </w:r>
      <w:r w:rsidR="000A130A" w:rsidRPr="000A130A">
        <w:rPr>
          <w:rFonts w:hint="cs"/>
          <w:rtl/>
          <w:lang w:bidi="ar-EG"/>
        </w:rPr>
        <w:t>صودفت</w:t>
      </w:r>
      <w:r w:rsidR="000A130A" w:rsidRPr="000A130A">
        <w:rPr>
          <w:rtl/>
          <w:lang w:bidi="ar-EG"/>
        </w:rPr>
        <w:t xml:space="preserve"> فيما يتعلق </w:t>
      </w:r>
      <w:r w:rsidR="00B517EA">
        <w:rPr>
          <w:rFonts w:hint="cs"/>
          <w:rtl/>
          <w:lang w:bidi="ar-EG"/>
        </w:rPr>
        <w:t>جائحة</w:t>
      </w:r>
      <w:r w:rsidR="000A130A" w:rsidRPr="000A130A">
        <w:rPr>
          <w:rtl/>
        </w:rPr>
        <w:t xml:space="preserve"> فيروس كورونا المستجد</w:t>
      </w:r>
      <w:r w:rsidR="000A130A" w:rsidRPr="000A130A">
        <w:rPr>
          <w:rFonts w:hint="cs"/>
          <w:rtl/>
        </w:rPr>
        <w:t xml:space="preserve"> </w:t>
      </w:r>
      <w:r w:rsidR="000A130A" w:rsidRPr="000A130A">
        <w:rPr>
          <w:lang w:bidi="ar-EG"/>
        </w:rPr>
        <w:t>(COVID-19)</w:t>
      </w:r>
      <w:r w:rsidR="000A130A" w:rsidRPr="000A130A">
        <w:rPr>
          <w:rtl/>
          <w:lang w:bidi="ar-EG"/>
        </w:rPr>
        <w:t>.</w:t>
      </w:r>
      <w:r w:rsidR="0086697A" w:rsidRPr="0086697A">
        <w:rPr>
          <w:rFonts w:hint="cs"/>
          <w:rtl/>
          <w:lang w:bidi="ar-EG"/>
        </w:rPr>
        <w:t xml:space="preserve"> و</w:t>
      </w:r>
      <w:r w:rsidR="0086697A" w:rsidRPr="0086697A">
        <w:rPr>
          <w:rtl/>
          <w:lang w:bidi="ar-EG"/>
        </w:rPr>
        <w:t xml:space="preserve">ينبغي أن </w:t>
      </w:r>
      <w:r w:rsidR="0086697A" w:rsidRPr="0086697A">
        <w:rPr>
          <w:rFonts w:hint="cs"/>
          <w:rtl/>
          <w:lang w:bidi="ar-EG"/>
        </w:rPr>
        <w:t>ت</w:t>
      </w:r>
      <w:r w:rsidR="0086697A" w:rsidRPr="0086697A">
        <w:rPr>
          <w:rtl/>
          <w:lang w:bidi="ar-EG"/>
        </w:rPr>
        <w:t xml:space="preserve">ثني على المكتب لما قام به من عمل لمساعدة الإدارات في تنفيذ القرار وللتحليلات المعروضة الآن على الاجتماع، لا سيما فيما يتعلق </w:t>
      </w:r>
      <w:r w:rsidR="006A6FD7">
        <w:rPr>
          <w:rFonts w:hint="cs"/>
          <w:rtl/>
          <w:lang w:bidi="ar-EG"/>
        </w:rPr>
        <w:t>ب</w:t>
      </w:r>
      <w:r w:rsidR="006A6FD7" w:rsidRPr="006A6FD7">
        <w:rPr>
          <w:rtl/>
          <w:lang w:bidi="ar-EG"/>
        </w:rPr>
        <w:t>الحالة المرجعية</w:t>
      </w:r>
      <w:r w:rsidR="0086697A" w:rsidRPr="0086697A">
        <w:rPr>
          <w:rtl/>
          <w:lang w:bidi="ar-EG"/>
        </w:rPr>
        <w:t>.</w:t>
      </w:r>
      <w:r w:rsidR="002F3B5C" w:rsidRPr="002F3B5C">
        <w:rPr>
          <w:rFonts w:hint="cs"/>
          <w:rtl/>
          <w:lang w:bidi="ar-EG"/>
        </w:rPr>
        <w:t xml:space="preserve"> و</w:t>
      </w:r>
      <w:r w:rsidR="002F3B5C" w:rsidRPr="002F3B5C">
        <w:rPr>
          <w:rtl/>
          <w:lang w:bidi="ar-EG"/>
        </w:rPr>
        <w:t xml:space="preserve">من الواضح أن </w:t>
      </w:r>
      <w:r w:rsidR="006A6FD7" w:rsidRPr="006A6FD7">
        <w:rPr>
          <w:rtl/>
          <w:lang w:bidi="ar-EG"/>
        </w:rPr>
        <w:t xml:space="preserve">الحالة المرجعية </w:t>
      </w:r>
      <w:r w:rsidR="002F3B5C" w:rsidRPr="002F3B5C">
        <w:rPr>
          <w:rtl/>
          <w:lang w:bidi="ar-EG"/>
        </w:rPr>
        <w:t>س</w:t>
      </w:r>
      <w:r w:rsidR="006A6FD7">
        <w:rPr>
          <w:rFonts w:hint="cs"/>
          <w:rtl/>
          <w:lang w:bidi="ar-EG"/>
        </w:rPr>
        <w:t>ت</w:t>
      </w:r>
      <w:r w:rsidR="002F3B5C" w:rsidRPr="002F3B5C">
        <w:rPr>
          <w:rtl/>
          <w:lang w:bidi="ar-EG"/>
        </w:rPr>
        <w:t>تدهور بشدة إذا أ</w:t>
      </w:r>
      <w:r w:rsidR="002F3B5C" w:rsidRPr="002F3B5C">
        <w:rPr>
          <w:rFonts w:hint="cs"/>
          <w:rtl/>
          <w:lang w:bidi="ar-EG"/>
        </w:rPr>
        <w:t>ُ</w:t>
      </w:r>
      <w:r w:rsidR="002F3B5C" w:rsidRPr="002F3B5C">
        <w:rPr>
          <w:rtl/>
          <w:lang w:bidi="ar-EG"/>
        </w:rPr>
        <w:t>خذ</w:t>
      </w:r>
      <w:r w:rsidR="002F3B5C" w:rsidRPr="002F3B5C">
        <w:rPr>
          <w:rFonts w:hint="cs"/>
          <w:rtl/>
          <w:lang w:bidi="ar-EG"/>
        </w:rPr>
        <w:t>ت</w:t>
      </w:r>
      <w:r w:rsidR="002F3B5C" w:rsidRPr="002F3B5C">
        <w:rPr>
          <w:rtl/>
          <w:lang w:bidi="ar-EG"/>
        </w:rPr>
        <w:t xml:space="preserve"> في الاعتبار تبليغات الجزء </w:t>
      </w:r>
      <w:r w:rsidR="002F3B5C" w:rsidRPr="002F3B5C">
        <w:rPr>
          <w:lang w:bidi="ar-EG"/>
        </w:rPr>
        <w:t>A</w:t>
      </w:r>
      <w:r w:rsidR="002F3B5C" w:rsidRPr="002F3B5C">
        <w:rPr>
          <w:rtl/>
          <w:lang w:bidi="ar-EG"/>
        </w:rPr>
        <w:t xml:space="preserve"> خارج القوس المداري المحدد في القرار 559 قبل 22 مايو 2020. ولذلك </w:t>
      </w:r>
      <w:r w:rsidR="002F3B5C" w:rsidRPr="002F3B5C">
        <w:rPr>
          <w:rFonts w:hint="cs"/>
          <w:rtl/>
          <w:lang w:bidi="ar-EG"/>
        </w:rPr>
        <w:t>فإنه</w:t>
      </w:r>
      <w:r w:rsidR="002F3B5C" w:rsidRPr="002F3B5C">
        <w:rPr>
          <w:rtl/>
          <w:lang w:bidi="ar-EG"/>
        </w:rPr>
        <w:t xml:space="preserve"> يؤيد اعتماد النهج المقترح في الفقرة 8 أ) من الوثيقة </w:t>
      </w:r>
      <w:r w:rsidR="002F3B5C" w:rsidRPr="002F3B5C">
        <w:rPr>
          <w:lang w:bidi="ar-EG"/>
        </w:rPr>
        <w:t>RRB20-2/28</w:t>
      </w:r>
      <w:r w:rsidR="002F3B5C" w:rsidRPr="002F3B5C">
        <w:rPr>
          <w:rtl/>
          <w:lang w:bidi="ar-EG"/>
        </w:rPr>
        <w:t>.</w:t>
      </w:r>
    </w:p>
    <w:p w14:paraId="4F2A34E3" w14:textId="417E323B" w:rsidR="007C56BE" w:rsidRDefault="007C56BE" w:rsidP="00C01402">
      <w:pPr>
        <w:rPr>
          <w:rtl/>
          <w:lang w:bidi="ar-EG"/>
        </w:rPr>
      </w:pPr>
      <w:r>
        <w:rPr>
          <w:rFonts w:hint="cs"/>
          <w:rtl/>
          <w:lang w:bidi="ar-EG"/>
        </w:rPr>
        <w:t>14.6</w:t>
      </w:r>
      <w:r>
        <w:rPr>
          <w:rtl/>
          <w:lang w:bidi="ar-EG"/>
        </w:rPr>
        <w:tab/>
      </w:r>
      <w:r w:rsidR="00C01402" w:rsidRPr="00C01402">
        <w:rPr>
          <w:rFonts w:hint="cs"/>
          <w:rtl/>
          <w:lang w:bidi="ar-EG"/>
        </w:rPr>
        <w:t>و</w:t>
      </w:r>
      <w:r w:rsidR="00C01402" w:rsidRPr="00C01402">
        <w:rPr>
          <w:rtl/>
          <w:lang w:bidi="ar-EG"/>
        </w:rPr>
        <w:t xml:space="preserve">قال </w:t>
      </w:r>
      <w:r w:rsidR="00C01402" w:rsidRPr="0087391E">
        <w:rPr>
          <w:b/>
          <w:bCs/>
          <w:rtl/>
          <w:lang w:bidi="ar-EG"/>
        </w:rPr>
        <w:t xml:space="preserve">السيد </w:t>
      </w:r>
      <w:proofErr w:type="spellStart"/>
      <w:r w:rsidR="00C01402" w:rsidRPr="0087391E">
        <w:rPr>
          <w:b/>
          <w:bCs/>
          <w:rtl/>
          <w:lang w:bidi="ar-EG"/>
        </w:rPr>
        <w:t>بورخون</w:t>
      </w:r>
      <w:proofErr w:type="spellEnd"/>
      <w:r w:rsidR="00C01402" w:rsidRPr="00C01402">
        <w:rPr>
          <w:rtl/>
          <w:lang w:bidi="ar-EG"/>
        </w:rPr>
        <w:t xml:space="preserve"> إن على اللجنة أن </w:t>
      </w:r>
      <w:r w:rsidR="00C01402" w:rsidRPr="00C01402">
        <w:rPr>
          <w:rFonts w:hint="cs"/>
          <w:rtl/>
          <w:lang w:bidi="ar-EG"/>
        </w:rPr>
        <w:t>تأخذ</w:t>
      </w:r>
      <w:r w:rsidR="00C01402" w:rsidRPr="00C01402">
        <w:rPr>
          <w:rtl/>
          <w:lang w:bidi="ar-EG"/>
        </w:rPr>
        <w:t xml:space="preserve"> </w:t>
      </w:r>
      <w:r w:rsidR="00D511AD">
        <w:rPr>
          <w:rFonts w:hint="cs"/>
          <w:rtl/>
          <w:lang w:bidi="ar-EG"/>
        </w:rPr>
        <w:t>علماً</w:t>
      </w:r>
      <w:r w:rsidR="00C01402" w:rsidRPr="00C01402">
        <w:rPr>
          <w:rtl/>
          <w:lang w:bidi="ar-EG"/>
        </w:rPr>
        <w:t xml:space="preserve"> بنتائج </w:t>
      </w:r>
      <w:r w:rsidR="00C01402" w:rsidRPr="00C01402">
        <w:rPr>
          <w:rFonts w:hint="cs"/>
          <w:rtl/>
          <w:lang w:bidi="ar-EG"/>
        </w:rPr>
        <w:t>ا</w:t>
      </w:r>
      <w:r w:rsidR="00C01402" w:rsidRPr="00C01402">
        <w:rPr>
          <w:rtl/>
          <w:lang w:bidi="ar-EG"/>
        </w:rPr>
        <w:t>لمشاور</w:t>
      </w:r>
      <w:r w:rsidR="00C01402" w:rsidRPr="00C01402">
        <w:rPr>
          <w:rFonts w:hint="cs"/>
          <w:rtl/>
          <w:lang w:bidi="ar-EG"/>
        </w:rPr>
        <w:t>ة</w:t>
      </w:r>
      <w:r w:rsidR="00C01402" w:rsidRPr="00C01402">
        <w:rPr>
          <w:rtl/>
          <w:lang w:bidi="ar-EG"/>
        </w:rPr>
        <w:t xml:space="preserve"> الافتراضية لأعضاء المجلس (</w:t>
      </w:r>
      <w:r w:rsidR="00C01402" w:rsidRPr="00C01402">
        <w:rPr>
          <w:lang w:bidi="ar-EG"/>
        </w:rPr>
        <w:t>VCC</w:t>
      </w:r>
      <w:r w:rsidR="00C01402" w:rsidRPr="00C01402">
        <w:rPr>
          <w:rtl/>
          <w:lang w:bidi="ar-EG"/>
        </w:rPr>
        <w:t>)</w:t>
      </w:r>
      <w:r w:rsidR="00C01402" w:rsidRPr="00C01402">
        <w:rPr>
          <w:rFonts w:hint="cs"/>
          <w:rtl/>
          <w:lang w:bidi="ar-EG"/>
        </w:rPr>
        <w:t xml:space="preserve"> </w:t>
      </w:r>
      <w:r w:rsidR="00C01402" w:rsidRPr="00C01402">
        <w:rPr>
          <w:rtl/>
          <w:lang w:bidi="ar-EG"/>
        </w:rPr>
        <w:t xml:space="preserve">وأن تتخذ أي قرارات مطلوبة من أجل </w:t>
      </w:r>
      <w:r w:rsidR="00C01402" w:rsidRPr="00C01402">
        <w:rPr>
          <w:rFonts w:hint="cs"/>
          <w:rtl/>
          <w:lang w:bidi="ar-EG"/>
        </w:rPr>
        <w:t>الاستمرار</w:t>
      </w:r>
      <w:r w:rsidR="00C01402" w:rsidRPr="00C01402">
        <w:rPr>
          <w:rtl/>
          <w:lang w:bidi="ar-EG"/>
        </w:rPr>
        <w:t xml:space="preserve"> في معالجة التبليغات بموجب القرار 559 والسماح للإدارات المعنية </w:t>
      </w:r>
      <w:r w:rsidR="00C01402" w:rsidRPr="00C01402">
        <w:rPr>
          <w:rFonts w:hint="cs"/>
          <w:rtl/>
          <w:lang w:bidi="ar-EG"/>
        </w:rPr>
        <w:t>ب</w:t>
      </w:r>
      <w:r w:rsidR="00C01402" w:rsidRPr="00C01402">
        <w:rPr>
          <w:rtl/>
          <w:lang w:bidi="ar-EG"/>
        </w:rPr>
        <w:t xml:space="preserve">المضي قدماً </w:t>
      </w:r>
      <w:r w:rsidR="00C01402" w:rsidRPr="00C01402">
        <w:rPr>
          <w:rFonts w:hint="cs"/>
          <w:rtl/>
          <w:lang w:bidi="ar-EG"/>
        </w:rPr>
        <w:t>ب</w:t>
      </w:r>
      <w:r w:rsidR="00C01402" w:rsidRPr="00C01402">
        <w:rPr>
          <w:rtl/>
          <w:lang w:bidi="ar-EG"/>
        </w:rPr>
        <w:t>شبكاتها.</w:t>
      </w:r>
      <w:r w:rsidR="00C01402" w:rsidRPr="00C01402">
        <w:rPr>
          <w:rFonts w:hint="cs"/>
          <w:rtl/>
          <w:lang w:bidi="ar-EG"/>
        </w:rPr>
        <w:t xml:space="preserve"> و</w:t>
      </w:r>
      <w:r w:rsidR="00C01402" w:rsidRPr="00C01402">
        <w:rPr>
          <w:rtl/>
          <w:lang w:bidi="ar-EG"/>
        </w:rPr>
        <w:t>يمكن أن ت</w:t>
      </w:r>
      <w:r w:rsidR="00C01402" w:rsidRPr="00C01402">
        <w:rPr>
          <w:rFonts w:hint="cs"/>
          <w:rtl/>
          <w:lang w:bidi="ar-EG"/>
        </w:rPr>
        <w:t>ت</w:t>
      </w:r>
      <w:r w:rsidR="00C01402" w:rsidRPr="00C01402">
        <w:rPr>
          <w:rtl/>
          <w:lang w:bidi="ar-EG"/>
        </w:rPr>
        <w:t xml:space="preserve">فق اللجنة على </w:t>
      </w:r>
      <w:r w:rsidR="00C01402" w:rsidRPr="00C01402">
        <w:rPr>
          <w:rFonts w:hint="cs"/>
          <w:rtl/>
          <w:lang w:bidi="ar-EG"/>
        </w:rPr>
        <w:t>تكليف</w:t>
      </w:r>
      <w:r w:rsidR="00C01402" w:rsidRPr="00C01402">
        <w:rPr>
          <w:rtl/>
          <w:lang w:bidi="ar-EG"/>
        </w:rPr>
        <w:t xml:space="preserve"> </w:t>
      </w:r>
      <w:r w:rsidR="00C01402" w:rsidRPr="00C01402">
        <w:rPr>
          <w:rFonts w:hint="cs"/>
          <w:rtl/>
          <w:lang w:bidi="ar-EG"/>
        </w:rPr>
        <w:t>ا</w:t>
      </w:r>
      <w:r w:rsidR="00C01402" w:rsidRPr="00C01402">
        <w:rPr>
          <w:rtl/>
          <w:lang w:bidi="ar-EG"/>
        </w:rPr>
        <w:t>لمكتب بقبول التبليغات الثلاثة المتأخرة بموجب القرار، ولا سيما في ضوء أحكام المادة 44 من دستور الاتحاد والقرار</w:t>
      </w:r>
      <w:r w:rsidR="000E477E">
        <w:rPr>
          <w:rFonts w:hint="cs"/>
          <w:rtl/>
          <w:lang w:bidi="ar-EG"/>
        </w:rPr>
        <w:t> </w:t>
      </w:r>
      <w:r w:rsidR="00C01402" w:rsidRPr="000A7B15">
        <w:rPr>
          <w:lang w:val="en-GB" w:bidi="ar-EG"/>
        </w:rPr>
        <w:t>80</w:t>
      </w:r>
      <w:r w:rsidR="000E477E">
        <w:rPr>
          <w:lang w:val="en-GB" w:bidi="ar-EG"/>
        </w:rPr>
        <w:t> </w:t>
      </w:r>
      <w:r w:rsidR="00C01402" w:rsidRPr="000A7B15">
        <w:rPr>
          <w:lang w:val="en-GB" w:bidi="ar-EG"/>
        </w:rPr>
        <w:t>(Rev.WRC-07)</w:t>
      </w:r>
      <w:r w:rsidR="00C01402">
        <w:rPr>
          <w:rFonts w:hint="cs"/>
          <w:rtl/>
          <w:lang w:val="en-GB" w:bidi="ar-EG"/>
        </w:rPr>
        <w:t>.</w:t>
      </w:r>
    </w:p>
    <w:p w14:paraId="213BB7D1" w14:textId="705ABE49" w:rsidR="007C56BE" w:rsidRDefault="007C56BE" w:rsidP="00EA74F9">
      <w:pPr>
        <w:rPr>
          <w:rtl/>
          <w:lang w:bidi="ar-EG"/>
        </w:rPr>
      </w:pPr>
      <w:r>
        <w:rPr>
          <w:rFonts w:hint="cs"/>
          <w:rtl/>
          <w:lang w:bidi="ar-EG"/>
        </w:rPr>
        <w:t>15.6</w:t>
      </w:r>
      <w:r>
        <w:rPr>
          <w:rtl/>
          <w:lang w:bidi="ar-EG"/>
        </w:rPr>
        <w:tab/>
      </w:r>
      <w:r w:rsidR="00C01402" w:rsidRPr="00C01402">
        <w:rPr>
          <w:rFonts w:hint="cs"/>
          <w:rtl/>
          <w:lang w:bidi="ar-EG"/>
        </w:rPr>
        <w:t>و</w:t>
      </w:r>
      <w:r w:rsidR="00C01402" w:rsidRPr="00C01402">
        <w:rPr>
          <w:rtl/>
          <w:lang w:bidi="ar-EG"/>
        </w:rPr>
        <w:t xml:space="preserve">أيد </w:t>
      </w:r>
      <w:r w:rsidR="00C01402" w:rsidRPr="0087391E">
        <w:rPr>
          <w:b/>
          <w:bCs/>
          <w:rtl/>
          <w:lang w:bidi="ar-EG"/>
        </w:rPr>
        <w:t xml:space="preserve">السيد </w:t>
      </w:r>
      <w:r w:rsidR="000D464D">
        <w:rPr>
          <w:b/>
          <w:bCs/>
          <w:rtl/>
          <w:lang w:bidi="ar-EG"/>
        </w:rPr>
        <w:t>العمري</w:t>
      </w:r>
      <w:r w:rsidR="00C01402" w:rsidRPr="00C01402">
        <w:rPr>
          <w:rtl/>
          <w:lang w:bidi="ar-EG"/>
        </w:rPr>
        <w:t xml:space="preserve"> تعليقات السيد </w:t>
      </w:r>
      <w:proofErr w:type="spellStart"/>
      <w:r w:rsidR="00C01402" w:rsidRPr="00C01402">
        <w:rPr>
          <w:rtl/>
          <w:lang w:bidi="ar-EG"/>
        </w:rPr>
        <w:t>بورخون</w:t>
      </w:r>
      <w:proofErr w:type="spellEnd"/>
      <w:r w:rsidR="00C01402" w:rsidRPr="00C01402">
        <w:rPr>
          <w:rtl/>
          <w:lang w:bidi="ar-EG"/>
        </w:rPr>
        <w:t xml:space="preserve">، لا سيما فيما يتعلق بالحاجة إلى </w:t>
      </w:r>
      <w:r w:rsidR="00C01402" w:rsidRPr="00C01402">
        <w:rPr>
          <w:rFonts w:hint="cs"/>
          <w:rtl/>
          <w:lang w:bidi="ar-EG"/>
        </w:rPr>
        <w:t>الاستمرار</w:t>
      </w:r>
      <w:r w:rsidR="00C01402" w:rsidRPr="00C01402">
        <w:rPr>
          <w:rtl/>
          <w:lang w:bidi="ar-EG"/>
        </w:rPr>
        <w:t xml:space="preserve"> في العمل بموجب القرار</w:t>
      </w:r>
      <w:r w:rsidR="00775EFA">
        <w:rPr>
          <w:rFonts w:hint="cs"/>
          <w:rtl/>
          <w:lang w:bidi="ar-EG"/>
        </w:rPr>
        <w:t> </w:t>
      </w:r>
      <w:r w:rsidR="00C01402" w:rsidRPr="00C01402">
        <w:rPr>
          <w:rtl/>
          <w:lang w:bidi="ar-EG"/>
        </w:rPr>
        <w:t>559، الذي</w:t>
      </w:r>
      <w:r w:rsidR="00775EFA">
        <w:rPr>
          <w:rFonts w:hint="cs"/>
          <w:rtl/>
          <w:lang w:bidi="ar-EG"/>
        </w:rPr>
        <w:t> </w:t>
      </w:r>
      <w:r w:rsidR="00C01402" w:rsidRPr="00C01402">
        <w:rPr>
          <w:rtl/>
          <w:lang w:bidi="ar-EG"/>
        </w:rPr>
        <w:t xml:space="preserve">أتاح فرصة حساسة </w:t>
      </w:r>
      <w:r w:rsidR="00C01402" w:rsidRPr="00C01402">
        <w:rPr>
          <w:rFonts w:hint="cs"/>
          <w:rtl/>
          <w:lang w:bidi="ar-EG"/>
        </w:rPr>
        <w:t>زمنياً</w:t>
      </w:r>
      <w:r w:rsidR="00C01402" w:rsidRPr="00C01402">
        <w:rPr>
          <w:rtl/>
          <w:lang w:bidi="ar-EG"/>
        </w:rPr>
        <w:t xml:space="preserve"> للإدارات</w:t>
      </w:r>
      <w:r w:rsidR="00174B40">
        <w:rPr>
          <w:rFonts w:hint="cs"/>
          <w:rtl/>
          <w:lang w:bidi="ar-EG"/>
        </w:rPr>
        <w:t xml:space="preserve"> التي لديها تخصيصات </w:t>
      </w:r>
      <w:r w:rsidR="00174B40" w:rsidRPr="00174B40">
        <w:rPr>
          <w:rtl/>
          <w:lang w:bidi="ar-EG"/>
        </w:rPr>
        <w:t>متردية للخدمة الإذاعية الساتلية</w:t>
      </w:r>
      <w:r w:rsidR="00C01402" w:rsidRPr="00C01402">
        <w:rPr>
          <w:rtl/>
          <w:lang w:bidi="ar-EG"/>
        </w:rPr>
        <w:t xml:space="preserve"> لاستعادة </w:t>
      </w:r>
      <w:r w:rsidR="00C01402" w:rsidRPr="00C01402">
        <w:rPr>
          <w:rFonts w:hint="cs"/>
          <w:rtl/>
          <w:lang w:bidi="ar-EG"/>
        </w:rPr>
        <w:t>النفاذ</w:t>
      </w:r>
      <w:r w:rsidR="00C01402" w:rsidRPr="00C01402">
        <w:rPr>
          <w:rtl/>
          <w:lang w:bidi="ar-EG"/>
        </w:rPr>
        <w:t xml:space="preserve"> إلى</w:t>
      </w:r>
      <w:r w:rsidR="00C01402" w:rsidRPr="00C01402">
        <w:rPr>
          <w:rFonts w:hint="cs"/>
          <w:rtl/>
          <w:lang w:bidi="ar-EG"/>
        </w:rPr>
        <w:t xml:space="preserve"> </w:t>
      </w:r>
      <w:r w:rsidR="00C01402" w:rsidRPr="00C01402">
        <w:rPr>
          <w:rtl/>
          <w:lang w:bidi="ar-EG"/>
        </w:rPr>
        <w:t>خطة التذييلين 30 و</w:t>
      </w:r>
      <w:r w:rsidR="00C01402" w:rsidRPr="000A7B15">
        <w:rPr>
          <w:lang w:val="en-GB" w:bidi="ar-EG"/>
        </w:rPr>
        <w:t>30A</w:t>
      </w:r>
      <w:r w:rsidR="00C01402" w:rsidRPr="00C01402">
        <w:rPr>
          <w:rtl/>
          <w:lang w:bidi="ar-EG"/>
        </w:rPr>
        <w:t>.</w:t>
      </w:r>
      <w:r w:rsidR="00EA74F9" w:rsidRPr="00EA74F9">
        <w:rPr>
          <w:rFonts w:hint="cs"/>
          <w:rtl/>
          <w:lang w:bidi="ar-EG"/>
        </w:rPr>
        <w:t xml:space="preserve"> و</w:t>
      </w:r>
      <w:r w:rsidR="00EA74F9" w:rsidRPr="00EA74F9">
        <w:rPr>
          <w:rtl/>
          <w:lang w:bidi="ar-EG"/>
        </w:rPr>
        <w:t xml:space="preserve">للأسباب التي قدمها السيد </w:t>
      </w:r>
      <w:proofErr w:type="spellStart"/>
      <w:r w:rsidR="00EA74F9" w:rsidRPr="00EA74F9">
        <w:rPr>
          <w:rtl/>
          <w:lang w:bidi="ar-EG"/>
        </w:rPr>
        <w:t>بورخون</w:t>
      </w:r>
      <w:proofErr w:type="spellEnd"/>
      <w:r w:rsidR="00EA74F9" w:rsidRPr="00EA74F9">
        <w:rPr>
          <w:rtl/>
          <w:lang w:bidi="ar-EG"/>
        </w:rPr>
        <w:t xml:space="preserve"> والسيد هوان، ينبغي </w:t>
      </w:r>
      <w:r w:rsidR="00EA74F9" w:rsidRPr="00EA74F9">
        <w:rPr>
          <w:rFonts w:hint="cs"/>
          <w:rtl/>
          <w:lang w:bidi="ar-EG"/>
        </w:rPr>
        <w:t>تكليف</w:t>
      </w:r>
      <w:r w:rsidR="00EA74F9" w:rsidRPr="00EA74F9">
        <w:rPr>
          <w:rtl/>
          <w:lang w:bidi="ar-EG"/>
        </w:rPr>
        <w:t xml:space="preserve"> </w:t>
      </w:r>
      <w:r w:rsidR="00EA74F9" w:rsidRPr="00EA74F9">
        <w:rPr>
          <w:rFonts w:hint="cs"/>
          <w:rtl/>
          <w:lang w:bidi="ar-EG"/>
        </w:rPr>
        <w:t>ا</w:t>
      </w:r>
      <w:r w:rsidR="00EA74F9" w:rsidRPr="00EA74F9">
        <w:rPr>
          <w:rtl/>
          <w:lang w:bidi="ar-EG"/>
        </w:rPr>
        <w:t>لمكتب بقبول التبليغات الثلاثة المتأخرة بموجب القرار.</w:t>
      </w:r>
    </w:p>
    <w:p w14:paraId="0B078E1E" w14:textId="25215506" w:rsidR="007C56BE" w:rsidRDefault="007C56BE" w:rsidP="00EA74F9">
      <w:pPr>
        <w:rPr>
          <w:rtl/>
          <w:lang w:bidi="ar-EG"/>
        </w:rPr>
      </w:pPr>
      <w:r>
        <w:rPr>
          <w:rFonts w:hint="cs"/>
          <w:rtl/>
          <w:lang w:bidi="ar-EG"/>
        </w:rPr>
        <w:t>16.6</w:t>
      </w:r>
      <w:r>
        <w:rPr>
          <w:rtl/>
          <w:lang w:bidi="ar-EG"/>
        </w:rPr>
        <w:tab/>
      </w:r>
      <w:r w:rsidR="00EA74F9" w:rsidRPr="00EA74F9">
        <w:rPr>
          <w:rFonts w:hint="cs"/>
          <w:rtl/>
          <w:lang w:bidi="ar-EG"/>
        </w:rPr>
        <w:t>و</w:t>
      </w:r>
      <w:r w:rsidR="00EA74F9" w:rsidRPr="00EA74F9">
        <w:rPr>
          <w:rtl/>
          <w:lang w:bidi="ar-EG"/>
        </w:rPr>
        <w:t xml:space="preserve">أثنى </w:t>
      </w:r>
      <w:r w:rsidR="00EA74F9" w:rsidRPr="00775EFA">
        <w:rPr>
          <w:b/>
          <w:bCs/>
          <w:rtl/>
          <w:lang w:bidi="ar-EG"/>
        </w:rPr>
        <w:t>السيد طالب</w:t>
      </w:r>
      <w:r w:rsidR="00EA74F9" w:rsidRPr="00EA74F9">
        <w:rPr>
          <w:rtl/>
          <w:lang w:bidi="ar-EG"/>
        </w:rPr>
        <w:t xml:space="preserve"> على المكتب لجميع أعماله </w:t>
      </w:r>
      <w:r w:rsidR="00EA74F9" w:rsidRPr="00EA74F9">
        <w:rPr>
          <w:rFonts w:hint="cs"/>
          <w:rtl/>
          <w:lang w:bidi="ar-EG"/>
        </w:rPr>
        <w:t>في إطار</w:t>
      </w:r>
      <w:r w:rsidR="00EA74F9" w:rsidRPr="00EA74F9">
        <w:rPr>
          <w:rtl/>
          <w:lang w:bidi="ar-EG"/>
        </w:rPr>
        <w:t xml:space="preserve"> القرار 559، وأيد تعليقات المدير فيما يتعلق باختصاصات كل من </w:t>
      </w:r>
      <w:r w:rsidR="00EA74F9" w:rsidRPr="00EA74F9">
        <w:rPr>
          <w:rFonts w:hint="cs"/>
          <w:rtl/>
          <w:lang w:bidi="ar-EG"/>
        </w:rPr>
        <w:t>المجلس</w:t>
      </w:r>
      <w:r w:rsidR="00EA74F9" w:rsidRPr="00EA74F9">
        <w:rPr>
          <w:rtl/>
          <w:lang w:bidi="ar-EG"/>
        </w:rPr>
        <w:t xml:space="preserve"> واللجنة، وقال ينبغي اعتبار التبليغات الثلاثة المتأخرة مستحقة</w:t>
      </w:r>
      <w:r w:rsidR="00EA74F9" w:rsidRPr="00EA74F9">
        <w:rPr>
          <w:rFonts w:hint="cs"/>
          <w:rtl/>
          <w:lang w:bidi="ar-EG"/>
        </w:rPr>
        <w:t xml:space="preserve"> للاستلام</w:t>
      </w:r>
      <w:r w:rsidR="00EA74F9" w:rsidRPr="00EA74F9">
        <w:rPr>
          <w:rtl/>
          <w:lang w:bidi="ar-EG"/>
        </w:rPr>
        <w:t xml:space="preserve"> للأسباب التي </w:t>
      </w:r>
      <w:r w:rsidR="00EA74F9" w:rsidRPr="00EA74F9">
        <w:rPr>
          <w:rFonts w:hint="cs"/>
          <w:rtl/>
          <w:lang w:bidi="ar-EG"/>
        </w:rPr>
        <w:t>أوردها</w:t>
      </w:r>
      <w:r w:rsidR="00EA74F9" w:rsidRPr="00EA74F9">
        <w:rPr>
          <w:rtl/>
          <w:lang w:bidi="ar-EG"/>
        </w:rPr>
        <w:t xml:space="preserve"> المتحدثون السابقون.</w:t>
      </w:r>
    </w:p>
    <w:p w14:paraId="3BE3C96C" w14:textId="31D864A0" w:rsidR="007C56BE" w:rsidRDefault="007C56BE" w:rsidP="00EA74F9">
      <w:pPr>
        <w:rPr>
          <w:rtl/>
          <w:lang w:bidi="ar-EG"/>
        </w:rPr>
      </w:pPr>
      <w:r>
        <w:rPr>
          <w:rFonts w:hint="cs"/>
          <w:rtl/>
          <w:lang w:bidi="ar-EG"/>
        </w:rPr>
        <w:t>17.6</w:t>
      </w:r>
      <w:r>
        <w:rPr>
          <w:rtl/>
          <w:lang w:bidi="ar-EG"/>
        </w:rPr>
        <w:tab/>
      </w:r>
      <w:r w:rsidR="00EA74F9" w:rsidRPr="00EA74F9">
        <w:rPr>
          <w:rFonts w:hint="cs"/>
          <w:rtl/>
          <w:lang w:bidi="ar-EG"/>
        </w:rPr>
        <w:t>و</w:t>
      </w:r>
      <w:r w:rsidR="00EA74F9" w:rsidRPr="00EA74F9">
        <w:rPr>
          <w:rtl/>
          <w:lang w:bidi="ar-EG"/>
        </w:rPr>
        <w:t xml:space="preserve">وافق </w:t>
      </w:r>
      <w:r w:rsidR="00EA74F9" w:rsidRPr="00775EFA">
        <w:rPr>
          <w:b/>
          <w:bCs/>
          <w:rtl/>
          <w:lang w:bidi="ar-EG"/>
        </w:rPr>
        <w:t>السيد عزوز</w:t>
      </w:r>
      <w:r w:rsidR="00EA74F9" w:rsidRPr="00EA74F9">
        <w:rPr>
          <w:rtl/>
          <w:lang w:bidi="ar-EG"/>
        </w:rPr>
        <w:t xml:space="preserve"> على اعتبار التبليغات الثلاثة المتأخرة مقبولة.</w:t>
      </w:r>
    </w:p>
    <w:p w14:paraId="2CB31ABD" w14:textId="4527A179" w:rsidR="007C56BE" w:rsidRDefault="007C56BE" w:rsidP="008A0ABC">
      <w:pPr>
        <w:rPr>
          <w:rtl/>
          <w:lang w:bidi="ar-EG"/>
        </w:rPr>
      </w:pPr>
      <w:r>
        <w:rPr>
          <w:rFonts w:hint="cs"/>
          <w:rtl/>
          <w:lang w:bidi="ar-EG"/>
        </w:rPr>
        <w:t>18.6</w:t>
      </w:r>
      <w:r>
        <w:rPr>
          <w:rtl/>
          <w:lang w:bidi="ar-EG"/>
        </w:rPr>
        <w:tab/>
      </w:r>
      <w:r w:rsidR="008A0ABC" w:rsidRPr="008A0ABC">
        <w:rPr>
          <w:rFonts w:hint="cs"/>
          <w:rtl/>
          <w:lang w:bidi="ar-EG"/>
        </w:rPr>
        <w:t>و</w:t>
      </w:r>
      <w:r w:rsidR="008A0ABC" w:rsidRPr="008A0ABC">
        <w:rPr>
          <w:rtl/>
          <w:lang w:bidi="ar-EG"/>
        </w:rPr>
        <w:t xml:space="preserve">قال </w:t>
      </w:r>
      <w:r w:rsidR="008A0ABC" w:rsidRPr="00775EFA">
        <w:rPr>
          <w:b/>
          <w:bCs/>
          <w:rtl/>
          <w:lang w:bidi="ar-EG"/>
        </w:rPr>
        <w:t xml:space="preserve">السيد </w:t>
      </w:r>
      <w:proofErr w:type="spellStart"/>
      <w:r w:rsidR="008A0ABC" w:rsidRPr="00775EFA">
        <w:rPr>
          <w:b/>
          <w:bCs/>
          <w:rtl/>
          <w:lang w:bidi="ar-EG"/>
        </w:rPr>
        <w:t>فارلاموف</w:t>
      </w:r>
      <w:proofErr w:type="spellEnd"/>
      <w:r w:rsidR="008A0ABC" w:rsidRPr="008A0ABC">
        <w:rPr>
          <w:rtl/>
          <w:lang w:bidi="ar-EG"/>
        </w:rPr>
        <w:t xml:space="preserve"> ينبغي بالتأكيد اعتبار التبليغات الثلاثة المتأخرة مستحقة</w:t>
      </w:r>
      <w:r w:rsidR="008A0ABC" w:rsidRPr="008A0ABC">
        <w:rPr>
          <w:rFonts w:hint="cs"/>
          <w:rtl/>
          <w:lang w:bidi="ar-EG"/>
        </w:rPr>
        <w:t xml:space="preserve"> للاستلام</w:t>
      </w:r>
      <w:r w:rsidR="008A0ABC" w:rsidRPr="008A0ABC">
        <w:rPr>
          <w:rtl/>
          <w:lang w:bidi="ar-EG"/>
        </w:rPr>
        <w:t>، بغض النظر عن أي اعتبارات تتعلق</w:t>
      </w:r>
      <w:r w:rsidR="008A0ABC" w:rsidRPr="008A0ABC">
        <w:rPr>
          <w:rFonts w:hint="cs"/>
          <w:rtl/>
          <w:lang w:bidi="ar-EG"/>
        </w:rPr>
        <w:t xml:space="preserve"> </w:t>
      </w:r>
      <w:r w:rsidR="008A0ABC" w:rsidRPr="008A0ABC">
        <w:rPr>
          <w:rtl/>
          <w:lang w:bidi="ar-EG"/>
        </w:rPr>
        <w:t>بجائحة فيروس كورونا المستجد (</w:t>
      </w:r>
      <w:r w:rsidR="008A0ABC" w:rsidRPr="008A0ABC">
        <w:rPr>
          <w:lang w:bidi="ar-EG"/>
        </w:rPr>
        <w:t>COVID-19</w:t>
      </w:r>
      <w:r w:rsidR="008A0ABC" w:rsidRPr="008A0ABC">
        <w:rPr>
          <w:rtl/>
          <w:lang w:bidi="ar-EG"/>
        </w:rPr>
        <w:t>).</w:t>
      </w:r>
    </w:p>
    <w:p w14:paraId="6E158AB7" w14:textId="6442EEA1" w:rsidR="007C56BE" w:rsidRDefault="007C56BE" w:rsidP="008A0ABC">
      <w:pPr>
        <w:rPr>
          <w:rtl/>
          <w:lang w:bidi="ar-EG"/>
        </w:rPr>
      </w:pPr>
      <w:r>
        <w:rPr>
          <w:rFonts w:hint="cs"/>
          <w:rtl/>
          <w:lang w:bidi="ar-EG"/>
        </w:rPr>
        <w:t>19.6</w:t>
      </w:r>
      <w:r>
        <w:rPr>
          <w:rtl/>
          <w:lang w:bidi="ar-EG"/>
        </w:rPr>
        <w:tab/>
      </w:r>
      <w:r w:rsidR="008A0ABC" w:rsidRPr="008A0ABC">
        <w:rPr>
          <w:rtl/>
          <w:lang w:bidi="ar-EG"/>
        </w:rPr>
        <w:t xml:space="preserve">أعرب </w:t>
      </w:r>
      <w:r w:rsidR="008A0ABC" w:rsidRPr="00826D75">
        <w:rPr>
          <w:b/>
          <w:bCs/>
          <w:rtl/>
          <w:lang w:bidi="ar-EG"/>
        </w:rPr>
        <w:t xml:space="preserve">السيد هنري </w:t>
      </w:r>
      <w:r w:rsidR="008A0ABC" w:rsidRPr="007F746C">
        <w:rPr>
          <w:rtl/>
          <w:lang w:bidi="ar-EG"/>
        </w:rPr>
        <w:t>و</w:t>
      </w:r>
      <w:r w:rsidR="008A0ABC" w:rsidRPr="00826D75">
        <w:rPr>
          <w:b/>
          <w:bCs/>
          <w:rtl/>
          <w:lang w:bidi="ar-EG"/>
        </w:rPr>
        <w:t xml:space="preserve">السيدة </w:t>
      </w:r>
      <w:proofErr w:type="spellStart"/>
      <w:r w:rsidR="008A0ABC" w:rsidRPr="00826D75">
        <w:rPr>
          <w:b/>
          <w:bCs/>
          <w:rtl/>
          <w:lang w:bidi="ar-EG"/>
        </w:rPr>
        <w:t>حسنوفا</w:t>
      </w:r>
      <w:proofErr w:type="spellEnd"/>
      <w:r w:rsidR="008A0ABC" w:rsidRPr="00826D75">
        <w:rPr>
          <w:b/>
          <w:bCs/>
          <w:rtl/>
          <w:lang w:bidi="ar-EG"/>
        </w:rPr>
        <w:t xml:space="preserve"> </w:t>
      </w:r>
      <w:r w:rsidR="008A0ABC" w:rsidRPr="007F746C">
        <w:rPr>
          <w:rtl/>
          <w:lang w:bidi="ar-EG"/>
        </w:rPr>
        <w:t>و</w:t>
      </w:r>
      <w:r w:rsidR="008A0ABC" w:rsidRPr="00826D75">
        <w:rPr>
          <w:b/>
          <w:bCs/>
          <w:rtl/>
          <w:lang w:bidi="ar-EG"/>
        </w:rPr>
        <w:t xml:space="preserve">السيد </w:t>
      </w:r>
      <w:proofErr w:type="spellStart"/>
      <w:r w:rsidR="008A0ABC" w:rsidRPr="00826D75">
        <w:rPr>
          <w:b/>
          <w:bCs/>
          <w:rtl/>
          <w:lang w:bidi="ar-EG"/>
        </w:rPr>
        <w:t>ماكهونو</w:t>
      </w:r>
      <w:proofErr w:type="spellEnd"/>
      <w:r w:rsidR="008A0ABC" w:rsidRPr="00826D75">
        <w:rPr>
          <w:b/>
          <w:bCs/>
          <w:rtl/>
          <w:lang w:bidi="ar-EG"/>
        </w:rPr>
        <w:t xml:space="preserve"> </w:t>
      </w:r>
      <w:r w:rsidR="008A0ABC" w:rsidRPr="007F746C">
        <w:rPr>
          <w:rtl/>
          <w:lang w:bidi="ar-EG"/>
        </w:rPr>
        <w:t>و</w:t>
      </w:r>
      <w:r w:rsidR="008A0ABC" w:rsidRPr="00826D75">
        <w:rPr>
          <w:b/>
          <w:bCs/>
          <w:rtl/>
          <w:lang w:bidi="ar-EG"/>
        </w:rPr>
        <w:t xml:space="preserve">السيد </w:t>
      </w:r>
      <w:proofErr w:type="spellStart"/>
      <w:r w:rsidR="008A0ABC" w:rsidRPr="00826D75">
        <w:rPr>
          <w:b/>
          <w:bCs/>
          <w:rtl/>
          <w:lang w:bidi="ar-EG"/>
        </w:rPr>
        <w:t>هاشيموتو</w:t>
      </w:r>
      <w:proofErr w:type="spellEnd"/>
      <w:r w:rsidR="008A0ABC" w:rsidRPr="008A0ABC">
        <w:rPr>
          <w:rtl/>
          <w:lang w:bidi="ar-EG"/>
        </w:rPr>
        <w:t xml:space="preserve"> عن دعمهم لقبول التبليغات الثلاثة المتأخرة بموجب القرار 559 من جزر القمر وغينيا الاستوائية ودولة</w:t>
      </w:r>
      <w:r w:rsidR="008A0ABC" w:rsidRPr="008A0ABC">
        <w:rPr>
          <w:rFonts w:hint="cs"/>
          <w:rtl/>
          <w:lang w:bidi="ar-EG"/>
        </w:rPr>
        <w:t xml:space="preserve"> مدينة</w:t>
      </w:r>
      <w:r w:rsidR="008A0ABC" w:rsidRPr="008A0ABC">
        <w:rPr>
          <w:rtl/>
          <w:lang w:bidi="ar-EG"/>
        </w:rPr>
        <w:t xml:space="preserve"> الفاتيكان.</w:t>
      </w:r>
    </w:p>
    <w:p w14:paraId="4B778850" w14:textId="16713929" w:rsidR="007C56BE" w:rsidRDefault="007C56BE" w:rsidP="00CB201A">
      <w:pPr>
        <w:rPr>
          <w:rtl/>
          <w:lang w:bidi="ar-EG"/>
        </w:rPr>
      </w:pPr>
      <w:r>
        <w:rPr>
          <w:rFonts w:hint="cs"/>
          <w:rtl/>
          <w:lang w:bidi="ar-EG"/>
        </w:rPr>
        <w:t>20.6</w:t>
      </w:r>
      <w:r>
        <w:rPr>
          <w:rtl/>
          <w:lang w:bidi="ar-EG"/>
        </w:rPr>
        <w:tab/>
      </w:r>
      <w:r w:rsidR="008A0ABC" w:rsidRPr="00826D75">
        <w:rPr>
          <w:b/>
          <w:bCs/>
          <w:rtl/>
          <w:lang w:bidi="ar-EG"/>
        </w:rPr>
        <w:t>واتُفق</w:t>
      </w:r>
      <w:r w:rsidR="008A0ABC" w:rsidRPr="008A0ABC">
        <w:rPr>
          <w:rtl/>
          <w:lang w:bidi="ar-EG"/>
        </w:rPr>
        <w:t xml:space="preserve"> على اعتبار التبليغات المتأخرة من جزر القمر (الوثيقة </w:t>
      </w:r>
      <w:r w:rsidR="008A0ABC" w:rsidRPr="008A0ABC">
        <w:rPr>
          <w:lang w:bidi="ar-EG"/>
        </w:rPr>
        <w:t>RRB20-2/26</w:t>
      </w:r>
      <w:r w:rsidR="008A0ABC" w:rsidRPr="008A0ABC">
        <w:rPr>
          <w:rtl/>
          <w:lang w:bidi="ar-EG"/>
        </w:rPr>
        <w:t xml:space="preserve">)، وغينيا الاستوائية (الوثيقة </w:t>
      </w:r>
      <w:r w:rsidR="008A0ABC" w:rsidRPr="008A0ABC">
        <w:rPr>
          <w:lang w:bidi="ar-EG"/>
        </w:rPr>
        <w:t>RRB20-2/25</w:t>
      </w:r>
      <w:r w:rsidR="008A0ABC" w:rsidRPr="008A0ABC">
        <w:rPr>
          <w:rtl/>
          <w:lang w:bidi="ar-EG"/>
        </w:rPr>
        <w:t>) ودولة</w:t>
      </w:r>
      <w:r w:rsidR="008A0ABC" w:rsidRPr="008A0ABC">
        <w:rPr>
          <w:rFonts w:hint="cs"/>
          <w:rtl/>
          <w:lang w:bidi="ar-EG"/>
        </w:rPr>
        <w:t xml:space="preserve"> مدينة</w:t>
      </w:r>
      <w:r w:rsidR="008A0ABC" w:rsidRPr="008A0ABC">
        <w:rPr>
          <w:rtl/>
          <w:lang w:bidi="ar-EG"/>
        </w:rPr>
        <w:t xml:space="preserve"> الفاتيكان (الوثيقة </w:t>
      </w:r>
      <w:r w:rsidR="008A0ABC" w:rsidRPr="008A0ABC">
        <w:rPr>
          <w:lang w:bidi="ar-EG"/>
        </w:rPr>
        <w:t>RRB20-2/DELAYED/3</w:t>
      </w:r>
      <w:r w:rsidR="008A0ABC" w:rsidRPr="008A0ABC">
        <w:rPr>
          <w:rtl/>
          <w:lang w:bidi="ar-EG"/>
        </w:rPr>
        <w:t>، للعلم) مستحقة</w:t>
      </w:r>
      <w:r w:rsidR="008A0ABC" w:rsidRPr="008A0ABC">
        <w:rPr>
          <w:rFonts w:hint="cs"/>
          <w:rtl/>
          <w:lang w:bidi="ar-EG"/>
        </w:rPr>
        <w:t xml:space="preserve"> للاستلام</w:t>
      </w:r>
      <w:r w:rsidR="008A0ABC" w:rsidRPr="008A0ABC">
        <w:rPr>
          <w:rtl/>
          <w:lang w:bidi="ar-EG"/>
        </w:rPr>
        <w:t>،</w:t>
      </w:r>
      <w:r w:rsidR="00CB201A" w:rsidRPr="00CB201A">
        <w:rPr>
          <w:rFonts w:hint="cs"/>
          <w:rtl/>
          <w:lang w:bidi="ar-EG"/>
        </w:rPr>
        <w:t xml:space="preserve"> والانتهاء</w:t>
      </w:r>
      <w:r w:rsidR="00CB201A" w:rsidRPr="00CB201A">
        <w:rPr>
          <w:rtl/>
          <w:lang w:bidi="ar-EG"/>
        </w:rPr>
        <w:t xml:space="preserve"> بشأن مسألة التبليغات المتأخرة بموجب القرار 559 </w:t>
      </w:r>
      <w:r w:rsidR="00CB201A" w:rsidRPr="00CB201A">
        <w:rPr>
          <w:rFonts w:hint="cs"/>
          <w:rtl/>
          <w:lang w:bidi="ar-EG"/>
        </w:rPr>
        <w:t>إلى ما يلي</w:t>
      </w:r>
      <w:r w:rsidR="00CB201A" w:rsidRPr="00CB201A">
        <w:rPr>
          <w:rtl/>
          <w:lang w:bidi="ar-EG"/>
        </w:rPr>
        <w:t>:</w:t>
      </w:r>
    </w:p>
    <w:p w14:paraId="43B54C64" w14:textId="60D73833" w:rsidR="007C56BE" w:rsidRPr="007B4ACD" w:rsidRDefault="007C56BE" w:rsidP="007C56BE">
      <w:pPr>
        <w:rPr>
          <w:rtl/>
          <w:lang w:val="en-GB"/>
        </w:rPr>
      </w:pPr>
      <w:r>
        <w:rPr>
          <w:rFonts w:hint="cs"/>
          <w:rtl/>
          <w:lang w:bidi="ar-EG"/>
        </w:rPr>
        <w:t>"</w:t>
      </w:r>
      <w:r w:rsidRPr="001C5B21">
        <w:rPr>
          <w:rtl/>
          <w:lang w:val="en-GB"/>
        </w:rPr>
        <w:t xml:space="preserve">لدى النظر في الوثيقتين </w:t>
      </w:r>
      <w:r w:rsidRPr="001C5B21">
        <w:rPr>
          <w:lang w:val="en-GB"/>
        </w:rPr>
        <w:t>RRB20-2/</w:t>
      </w:r>
      <w:r w:rsidRPr="007B4ACD">
        <w:rPr>
          <w:lang w:val="en-GB"/>
        </w:rPr>
        <w:t>25</w:t>
      </w:r>
      <w:r w:rsidRPr="007B4ACD">
        <w:rPr>
          <w:rtl/>
          <w:lang w:val="en-GB"/>
        </w:rPr>
        <w:t xml:space="preserve"> و26 والوثيقة</w:t>
      </w:r>
      <w:r w:rsidRPr="007B4ACD">
        <w:rPr>
          <w:rFonts w:hint="cs"/>
          <w:rtl/>
          <w:lang w:val="en-GB"/>
        </w:rPr>
        <w:t> </w:t>
      </w:r>
      <w:r w:rsidRPr="007B4ACD">
        <w:rPr>
          <w:lang w:val="en-GB"/>
        </w:rPr>
        <w:t>RRB20-2/DELAYED/3</w:t>
      </w:r>
      <w:r w:rsidRPr="007B4ACD">
        <w:rPr>
          <w:rtl/>
          <w:lang w:val="en-GB"/>
        </w:rPr>
        <w:t xml:space="preserve"> للعلم، </w:t>
      </w:r>
      <w:r w:rsidRPr="007B4ACD">
        <w:rPr>
          <w:rFonts w:hint="cs"/>
          <w:rtl/>
          <w:lang w:val="en-GB"/>
        </w:rPr>
        <w:t>أخذت</w:t>
      </w:r>
      <w:r w:rsidRPr="007B4ACD">
        <w:rPr>
          <w:rtl/>
          <w:lang w:val="en-GB"/>
        </w:rPr>
        <w:t xml:space="preserve"> اللجنة</w:t>
      </w:r>
      <w:r w:rsidRPr="007B4ACD">
        <w:rPr>
          <w:rFonts w:hint="cs"/>
          <w:rtl/>
          <w:lang w:val="en-GB"/>
        </w:rPr>
        <w:t xml:space="preserve"> علماً</w:t>
      </w:r>
      <w:r w:rsidRPr="007B4ACD">
        <w:rPr>
          <w:rtl/>
          <w:lang w:val="en-GB"/>
        </w:rPr>
        <w:t xml:space="preserve"> </w:t>
      </w:r>
      <w:r w:rsidRPr="007B4ACD">
        <w:rPr>
          <w:rFonts w:hint="cs"/>
          <w:rtl/>
          <w:lang w:val="en-GB"/>
        </w:rPr>
        <w:t>ب</w:t>
      </w:r>
      <w:r w:rsidRPr="007B4ACD">
        <w:rPr>
          <w:rtl/>
          <w:lang w:val="en-GB"/>
        </w:rPr>
        <w:t>ما يلي:</w:t>
      </w:r>
    </w:p>
    <w:p w14:paraId="1D405E50" w14:textId="510D89F2" w:rsidR="007C56BE" w:rsidRPr="003C1824" w:rsidRDefault="007C56BE" w:rsidP="007C56BE">
      <w:pPr>
        <w:pStyle w:val="enumlev1"/>
        <w:rPr>
          <w:rtl/>
          <w:lang w:val="en-GB"/>
        </w:rPr>
      </w:pPr>
      <w:r w:rsidRPr="007B4ACD">
        <w:rPr>
          <w:rFonts w:hint="cs"/>
          <w:rtl/>
          <w:lang w:val="en-GB"/>
        </w:rPr>
        <w:t>-</w:t>
      </w:r>
      <w:r w:rsidRPr="007B4ACD">
        <w:rPr>
          <w:rtl/>
          <w:lang w:val="en-GB"/>
        </w:rPr>
        <w:tab/>
        <w:t xml:space="preserve">أن القرار </w:t>
      </w:r>
      <w:r w:rsidRPr="007B4ACD">
        <w:rPr>
          <w:lang w:val="en-GB"/>
        </w:rPr>
        <w:t>559 (WRC-19)</w:t>
      </w:r>
      <w:r w:rsidRPr="007B4ACD">
        <w:rPr>
          <w:rtl/>
          <w:lang w:val="en-GB"/>
        </w:rPr>
        <w:t xml:space="preserve"> يقدم فرصة لمرة واحدة للإدارات التي لديها تخصيصات</w:t>
      </w:r>
      <w:r w:rsidRPr="007B4ACD">
        <w:rPr>
          <w:rFonts w:hint="cs"/>
          <w:rtl/>
          <w:lang w:val="en-GB"/>
        </w:rPr>
        <w:t xml:space="preserve"> متردية</w:t>
      </w:r>
      <w:r w:rsidRPr="007B4ACD">
        <w:rPr>
          <w:rtl/>
          <w:lang w:val="en-GB"/>
        </w:rPr>
        <w:t xml:space="preserve"> </w:t>
      </w:r>
      <w:r w:rsidRPr="007B4ACD">
        <w:rPr>
          <w:rFonts w:hint="cs"/>
          <w:rtl/>
          <w:lang w:val="en-GB"/>
        </w:rPr>
        <w:t>ل</w:t>
      </w:r>
      <w:r w:rsidRPr="007B4ACD">
        <w:rPr>
          <w:rtl/>
          <w:lang w:val="en-GB"/>
        </w:rPr>
        <w:t>لخدمة الإذاعية الساتلية</w:t>
      </w:r>
      <w:r w:rsidRPr="007B4ACD">
        <w:rPr>
          <w:rFonts w:hint="cs"/>
          <w:rtl/>
          <w:lang w:val="en-GB"/>
        </w:rPr>
        <w:t xml:space="preserve"> كي</w:t>
      </w:r>
      <w:r w:rsidR="00683E65">
        <w:rPr>
          <w:rFonts w:hint="eastAsia"/>
          <w:rtl/>
          <w:lang w:val="en-GB"/>
        </w:rPr>
        <w:t> </w:t>
      </w:r>
      <w:r w:rsidRPr="007B4ACD">
        <w:rPr>
          <w:rFonts w:hint="cs"/>
          <w:rtl/>
          <w:lang w:val="en-GB"/>
        </w:rPr>
        <w:t>تسترد</w:t>
      </w:r>
      <w:r w:rsidRPr="007B4ACD">
        <w:rPr>
          <w:rtl/>
          <w:lang w:val="en-GB"/>
        </w:rPr>
        <w:t xml:space="preserve"> الموارد في خطة الخدمة</w:t>
      </w:r>
      <w:r w:rsidRPr="003C1824">
        <w:rPr>
          <w:rtl/>
          <w:lang w:val="en-GB"/>
        </w:rPr>
        <w:t xml:space="preserve"> الإذاعية الساتلية؛</w:t>
      </w:r>
    </w:p>
    <w:p w14:paraId="496EEF90" w14:textId="77777777" w:rsidR="007C56BE" w:rsidRPr="003C1824" w:rsidRDefault="007C56BE" w:rsidP="007C56BE">
      <w:pPr>
        <w:pStyle w:val="enumlev1"/>
        <w:rPr>
          <w:rtl/>
          <w:lang w:val="en-GB"/>
        </w:rPr>
      </w:pPr>
      <w:r>
        <w:rPr>
          <w:rFonts w:hint="cs"/>
          <w:rtl/>
          <w:lang w:val="en-GB"/>
        </w:rPr>
        <w:t>-</w:t>
      </w:r>
      <w:r w:rsidRPr="003C1824">
        <w:rPr>
          <w:rtl/>
          <w:lang w:val="en-GB"/>
        </w:rPr>
        <w:tab/>
        <w:t>التأخيرات التي تواجهها الإدارات بسبب جائحة فيروس كورونا المستجد (</w:t>
      </w:r>
      <w:r w:rsidRPr="003C1824">
        <w:rPr>
          <w:lang w:val="en-GB"/>
        </w:rPr>
        <w:t>COVID-19</w:t>
      </w:r>
      <w:r w:rsidRPr="003C1824">
        <w:rPr>
          <w:rtl/>
          <w:lang w:val="en-GB"/>
        </w:rPr>
        <w:t>)؛</w:t>
      </w:r>
    </w:p>
    <w:p w14:paraId="3FE9529C" w14:textId="10114FEA" w:rsidR="007C56BE" w:rsidRPr="003C1824" w:rsidRDefault="007C56BE" w:rsidP="007C56BE">
      <w:pPr>
        <w:pStyle w:val="enumlev1"/>
        <w:rPr>
          <w:rtl/>
          <w:lang w:val="en-GB"/>
        </w:rPr>
      </w:pPr>
      <w:r>
        <w:rPr>
          <w:rFonts w:hint="cs"/>
          <w:rtl/>
          <w:lang w:val="en-GB"/>
        </w:rPr>
        <w:t>-</w:t>
      </w:r>
      <w:r w:rsidRPr="003C1824">
        <w:rPr>
          <w:rtl/>
          <w:lang w:val="en-GB"/>
        </w:rPr>
        <w:tab/>
        <w:t xml:space="preserve">مبادئ المادة 44 </w:t>
      </w:r>
      <w:r w:rsidRPr="003C1824">
        <w:rPr>
          <w:rFonts w:hint="cs"/>
          <w:rtl/>
          <w:lang w:val="en-GB"/>
        </w:rPr>
        <w:t xml:space="preserve">من </w:t>
      </w:r>
      <w:r w:rsidR="008103BE">
        <w:rPr>
          <w:rFonts w:hint="cs"/>
          <w:rtl/>
          <w:lang w:val="en-GB"/>
        </w:rPr>
        <w:t>الدستور</w:t>
      </w:r>
      <w:r w:rsidRPr="003C1824">
        <w:rPr>
          <w:rFonts w:hint="cs"/>
          <w:rtl/>
          <w:lang w:val="en-GB"/>
        </w:rPr>
        <w:t xml:space="preserve"> </w:t>
      </w:r>
      <w:r w:rsidRPr="003C1824">
        <w:rPr>
          <w:rtl/>
          <w:lang w:val="en-GB"/>
        </w:rPr>
        <w:t>المتعلقة بالنفاذ العادل.</w:t>
      </w:r>
    </w:p>
    <w:p w14:paraId="751308B4" w14:textId="7B7869BD" w:rsidR="007C56BE" w:rsidRDefault="007C56BE" w:rsidP="007C56BE">
      <w:pPr>
        <w:rPr>
          <w:rtl/>
          <w:lang w:bidi="ar-EG"/>
        </w:rPr>
      </w:pPr>
      <w:r w:rsidRPr="003C1824">
        <w:rPr>
          <w:rtl/>
          <w:lang w:val="en-GB"/>
        </w:rPr>
        <w:t xml:space="preserve">وبناءً </w:t>
      </w:r>
      <w:r w:rsidRPr="007B4ACD">
        <w:rPr>
          <w:rtl/>
          <w:lang w:val="en-GB"/>
        </w:rPr>
        <w:t>على ذلك، وتم</w:t>
      </w:r>
      <w:r w:rsidRPr="007B4ACD">
        <w:rPr>
          <w:rFonts w:hint="cs"/>
          <w:rtl/>
          <w:lang w:val="en-GB"/>
        </w:rPr>
        <w:t>ا</w:t>
      </w:r>
      <w:r w:rsidRPr="007B4ACD">
        <w:rPr>
          <w:rtl/>
          <w:lang w:val="en-GB"/>
        </w:rPr>
        <w:t xml:space="preserve">شياً مع القرار </w:t>
      </w:r>
      <w:r w:rsidRPr="007B4ACD">
        <w:rPr>
          <w:lang w:val="en-GB"/>
        </w:rPr>
        <w:t>80 (Rev.WRC-07)</w:t>
      </w:r>
      <w:r w:rsidRPr="007B4ACD">
        <w:rPr>
          <w:rFonts w:hint="cs"/>
          <w:rtl/>
          <w:lang w:val="en-GB"/>
        </w:rPr>
        <w:t xml:space="preserve">، </w:t>
      </w:r>
      <w:r w:rsidRPr="007B4ACD">
        <w:rPr>
          <w:rtl/>
          <w:lang w:val="en-GB"/>
        </w:rPr>
        <w:t>قررت اللجنة تكليف المكتب بقبول التبليغات المقدمة بموجب القرار</w:t>
      </w:r>
      <w:r w:rsidR="00683E65">
        <w:rPr>
          <w:rFonts w:hint="cs"/>
          <w:rtl/>
          <w:lang w:val="en-GB"/>
        </w:rPr>
        <w:t> </w:t>
      </w:r>
      <w:r w:rsidRPr="007B4ACD">
        <w:rPr>
          <w:lang w:val="en-GB"/>
        </w:rPr>
        <w:t>559</w:t>
      </w:r>
      <w:r w:rsidR="00683E65">
        <w:rPr>
          <w:lang w:val="en-GB"/>
        </w:rPr>
        <w:t> </w:t>
      </w:r>
      <w:r w:rsidRPr="007B4ACD">
        <w:rPr>
          <w:lang w:val="en-GB"/>
        </w:rPr>
        <w:t>(WRC</w:t>
      </w:r>
      <w:r w:rsidR="00683E65">
        <w:rPr>
          <w:lang w:val="en-GB"/>
        </w:rPr>
        <w:noBreakHyphen/>
      </w:r>
      <w:r w:rsidRPr="007B4ACD">
        <w:rPr>
          <w:lang w:val="en-GB"/>
        </w:rPr>
        <w:t>19)</w:t>
      </w:r>
      <w:r w:rsidRPr="007B4ACD">
        <w:rPr>
          <w:rtl/>
          <w:lang w:val="en-GB"/>
        </w:rPr>
        <w:t xml:space="preserve"> حتى بدء الاجتماع الرابع والثمانين للجنة لوائح الراديو في</w:t>
      </w:r>
      <w:r w:rsidRPr="007B4ACD">
        <w:rPr>
          <w:rFonts w:hint="cs"/>
          <w:rtl/>
          <w:lang w:val="en-GB"/>
        </w:rPr>
        <w:t> </w:t>
      </w:r>
      <w:r w:rsidRPr="007B4ACD">
        <w:rPr>
          <w:rtl/>
          <w:lang w:val="en-GB"/>
        </w:rPr>
        <w:t>6</w:t>
      </w:r>
      <w:r w:rsidRPr="007B4ACD">
        <w:rPr>
          <w:rFonts w:hint="cs"/>
          <w:rtl/>
          <w:lang w:val="en-GB"/>
        </w:rPr>
        <w:t> </w:t>
      </w:r>
      <w:r w:rsidRPr="007B4ACD">
        <w:rPr>
          <w:rtl/>
          <w:lang w:val="en-GB"/>
        </w:rPr>
        <w:t>يوليو</w:t>
      </w:r>
      <w:r w:rsidRPr="007B4ACD">
        <w:rPr>
          <w:rFonts w:hint="cs"/>
          <w:rtl/>
          <w:lang w:val="en-GB"/>
        </w:rPr>
        <w:t> </w:t>
      </w:r>
      <w:r w:rsidRPr="007B4ACD">
        <w:rPr>
          <w:rtl/>
          <w:lang w:val="en-GB"/>
        </w:rPr>
        <w:t xml:space="preserve">2020، واعتبار التبليغات </w:t>
      </w:r>
      <w:r w:rsidRPr="007B4ACD">
        <w:rPr>
          <w:rFonts w:hint="cs"/>
          <w:rtl/>
          <w:lang w:val="en-GB"/>
        </w:rPr>
        <w:t>ال</w:t>
      </w:r>
      <w:r w:rsidRPr="007B4ACD">
        <w:rPr>
          <w:rtl/>
          <w:lang w:val="en-GB"/>
        </w:rPr>
        <w:t>مؤهل</w:t>
      </w:r>
      <w:r w:rsidRPr="007B4ACD">
        <w:rPr>
          <w:rFonts w:hint="cs"/>
          <w:rtl/>
          <w:lang w:val="en-GB"/>
        </w:rPr>
        <w:t>ة</w:t>
      </w:r>
      <w:r w:rsidRPr="007B4ACD">
        <w:rPr>
          <w:rtl/>
          <w:lang w:val="en-GB"/>
        </w:rPr>
        <w:t xml:space="preserve"> </w:t>
      </w:r>
      <w:r w:rsidRPr="007B4ACD">
        <w:rPr>
          <w:rFonts w:hint="cs"/>
          <w:rtl/>
          <w:lang w:val="en-GB"/>
        </w:rPr>
        <w:t>الواردة</w:t>
      </w:r>
      <w:r w:rsidRPr="007B4ACD">
        <w:rPr>
          <w:rtl/>
          <w:lang w:val="en-GB"/>
        </w:rPr>
        <w:t xml:space="preserve"> في</w:t>
      </w:r>
      <w:r w:rsidR="00683E65">
        <w:rPr>
          <w:rFonts w:hint="cs"/>
          <w:rtl/>
          <w:lang w:val="en-GB"/>
        </w:rPr>
        <w:t> </w:t>
      </w:r>
      <w:r w:rsidRPr="007B4ACD">
        <w:rPr>
          <w:rtl/>
          <w:lang w:val="en-GB"/>
        </w:rPr>
        <w:t>الفترة ما بين 22 مايو 2020 و6</w:t>
      </w:r>
      <w:r w:rsidRPr="003C1824">
        <w:rPr>
          <w:rtl/>
          <w:lang w:val="en-GB"/>
        </w:rPr>
        <w:t xml:space="preserve"> يوليو 2020 كما</w:t>
      </w:r>
      <w:r w:rsidRPr="003C1824">
        <w:rPr>
          <w:rFonts w:hint="cs"/>
          <w:rtl/>
          <w:lang w:val="en-GB"/>
        </w:rPr>
        <w:t xml:space="preserve"> لو</w:t>
      </w:r>
      <w:r w:rsidRPr="003C1824">
        <w:rPr>
          <w:rtl/>
          <w:lang w:val="en-GB"/>
        </w:rPr>
        <w:t xml:space="preserve"> </w:t>
      </w:r>
      <w:r w:rsidRPr="003C1824">
        <w:rPr>
          <w:rFonts w:hint="cs"/>
          <w:rtl/>
          <w:lang w:val="en-GB"/>
        </w:rPr>
        <w:t xml:space="preserve">أنها </w:t>
      </w:r>
      <w:r w:rsidRPr="003C1824">
        <w:rPr>
          <w:rtl/>
          <w:lang w:val="en-GB"/>
        </w:rPr>
        <w:t>ورد</w:t>
      </w:r>
      <w:r w:rsidRPr="003C1824">
        <w:rPr>
          <w:rFonts w:hint="cs"/>
          <w:rtl/>
          <w:lang w:val="en-GB"/>
        </w:rPr>
        <w:t>ت إلى</w:t>
      </w:r>
      <w:r w:rsidRPr="003C1824">
        <w:rPr>
          <w:rtl/>
          <w:lang w:val="en-GB"/>
        </w:rPr>
        <w:t xml:space="preserve"> المكتب في 21 مايو 2020.</w:t>
      </w:r>
      <w:r>
        <w:rPr>
          <w:rFonts w:hint="cs"/>
          <w:rtl/>
          <w:lang w:bidi="ar-EG"/>
        </w:rPr>
        <w:t>"</w:t>
      </w:r>
    </w:p>
    <w:p w14:paraId="7641E004" w14:textId="787CF705" w:rsidR="007C56BE" w:rsidRDefault="007C56BE" w:rsidP="007A7840">
      <w:pPr>
        <w:rPr>
          <w:rtl/>
          <w:lang w:bidi="ar-EG"/>
        </w:rPr>
      </w:pPr>
      <w:r>
        <w:rPr>
          <w:rFonts w:hint="cs"/>
          <w:rtl/>
          <w:lang w:bidi="ar-EG"/>
        </w:rPr>
        <w:lastRenderedPageBreak/>
        <w:t>21.6</w:t>
      </w:r>
      <w:r>
        <w:rPr>
          <w:rtl/>
          <w:lang w:bidi="ar-EG"/>
        </w:rPr>
        <w:tab/>
      </w:r>
      <w:r w:rsidR="007A7840" w:rsidRPr="00CB201A">
        <w:rPr>
          <w:rtl/>
          <w:lang w:bidi="ar-EG"/>
        </w:rPr>
        <w:t>دع</w:t>
      </w:r>
      <w:r w:rsidR="007A7840" w:rsidRPr="007A7840">
        <w:rPr>
          <w:rFonts w:hint="cs"/>
          <w:rtl/>
          <w:lang w:bidi="ar-EG"/>
        </w:rPr>
        <w:t>ت</w:t>
      </w:r>
      <w:r w:rsidR="007A7840" w:rsidRPr="00CB201A">
        <w:rPr>
          <w:rtl/>
          <w:lang w:bidi="ar-EG"/>
        </w:rPr>
        <w:t xml:space="preserve"> </w:t>
      </w:r>
      <w:r w:rsidR="007A7840" w:rsidRPr="00683E65">
        <w:rPr>
          <w:b/>
          <w:bCs/>
          <w:rtl/>
          <w:lang w:bidi="ar-EG"/>
        </w:rPr>
        <w:t>الرئيسة</w:t>
      </w:r>
      <w:r w:rsidR="007A7840" w:rsidRPr="00CB201A">
        <w:rPr>
          <w:rtl/>
          <w:lang w:bidi="ar-EG"/>
        </w:rPr>
        <w:t xml:space="preserve"> اللجنة إلى معالجة </w:t>
      </w:r>
      <w:r w:rsidR="007A7840" w:rsidRPr="007A7840">
        <w:rPr>
          <w:rFonts w:hint="cs"/>
          <w:rtl/>
          <w:lang w:bidi="ar-EG"/>
        </w:rPr>
        <w:t xml:space="preserve">استحقاق </w:t>
      </w:r>
      <w:r w:rsidR="007A7840" w:rsidRPr="00CB201A">
        <w:rPr>
          <w:rtl/>
          <w:lang w:bidi="ar-EG"/>
        </w:rPr>
        <w:t>القبول بموجب القرار 559 للتبليغات الواردة من مدغشقر (الوثيقة</w:t>
      </w:r>
      <w:r w:rsidR="00EC6909">
        <w:rPr>
          <w:rFonts w:hint="cs"/>
          <w:rtl/>
          <w:lang w:bidi="ar-EG"/>
        </w:rPr>
        <w:t> </w:t>
      </w:r>
      <w:r w:rsidR="007A7840" w:rsidRPr="00CB201A">
        <w:rPr>
          <w:lang w:bidi="ar-EG"/>
        </w:rPr>
        <w:t>RRB20</w:t>
      </w:r>
      <w:r w:rsidR="00683E65">
        <w:rPr>
          <w:lang w:bidi="ar-EG"/>
        </w:rPr>
        <w:noBreakHyphen/>
      </w:r>
      <w:r w:rsidR="007A7840" w:rsidRPr="00CB201A">
        <w:rPr>
          <w:lang w:bidi="ar-EG"/>
        </w:rPr>
        <w:t>2/DELAYED/1</w:t>
      </w:r>
      <w:r w:rsidR="007A7840" w:rsidRPr="007A7840">
        <w:rPr>
          <w:rFonts w:hint="cs"/>
          <w:rtl/>
          <w:lang w:bidi="ar-EG"/>
        </w:rPr>
        <w:t>،</w:t>
      </w:r>
      <w:r w:rsidR="007A7840" w:rsidRPr="007A7840">
        <w:rPr>
          <w:rtl/>
          <w:lang w:bidi="ar-EG"/>
        </w:rPr>
        <w:t xml:space="preserve"> </w:t>
      </w:r>
      <w:r w:rsidR="007A7840" w:rsidRPr="00CB201A">
        <w:rPr>
          <w:rtl/>
          <w:lang w:bidi="ar-EG"/>
        </w:rPr>
        <w:t xml:space="preserve">للعلم)، </w:t>
      </w:r>
      <w:r w:rsidR="007A7840" w:rsidRPr="007A7840">
        <w:rPr>
          <w:rFonts w:hint="cs"/>
          <w:rtl/>
          <w:lang w:bidi="ar-EG"/>
        </w:rPr>
        <w:t>و</w:t>
      </w:r>
      <w:r w:rsidR="007A7840" w:rsidRPr="00CB201A">
        <w:rPr>
          <w:rtl/>
          <w:lang w:bidi="ar-EG"/>
        </w:rPr>
        <w:t xml:space="preserve">موريشيوس (الوثيقة </w:t>
      </w:r>
      <w:r w:rsidR="007A7840" w:rsidRPr="00CB201A">
        <w:rPr>
          <w:lang w:bidi="ar-EG"/>
        </w:rPr>
        <w:t>RRB20-2/13</w:t>
      </w:r>
      <w:r w:rsidR="007A7840" w:rsidRPr="00CB201A">
        <w:rPr>
          <w:rtl/>
          <w:lang w:bidi="ar-EG"/>
        </w:rPr>
        <w:t xml:space="preserve">) وسيشيل (الوثيقة </w:t>
      </w:r>
      <w:r w:rsidR="007A7840" w:rsidRPr="00CB201A">
        <w:rPr>
          <w:lang w:bidi="ar-EG"/>
        </w:rPr>
        <w:t>RRB20-2/19</w:t>
      </w:r>
      <w:r w:rsidR="007A7840" w:rsidRPr="00CB201A">
        <w:rPr>
          <w:rtl/>
          <w:lang w:bidi="ar-EG"/>
        </w:rPr>
        <w:t xml:space="preserve">)) </w:t>
      </w:r>
      <w:r w:rsidR="007A7840" w:rsidRPr="007A7840">
        <w:rPr>
          <w:rFonts w:hint="cs"/>
          <w:rtl/>
          <w:lang w:bidi="ar-EG"/>
        </w:rPr>
        <w:t>التي تتضمن</w:t>
      </w:r>
      <w:r w:rsidR="007A7840" w:rsidRPr="00CB201A">
        <w:rPr>
          <w:rtl/>
          <w:lang w:bidi="ar-EG"/>
        </w:rPr>
        <w:t xml:space="preserve"> قوساً مدارياً خارج القوس المنصوص عليه في القرار.</w:t>
      </w:r>
    </w:p>
    <w:p w14:paraId="583BF8C1" w14:textId="04EE6DDB" w:rsidR="007C56BE" w:rsidRDefault="007C56BE" w:rsidP="009814D9">
      <w:pPr>
        <w:rPr>
          <w:rtl/>
          <w:lang w:bidi="ar-EG"/>
        </w:rPr>
      </w:pPr>
      <w:r>
        <w:rPr>
          <w:rFonts w:hint="cs"/>
          <w:rtl/>
          <w:lang w:bidi="ar-EG"/>
        </w:rPr>
        <w:t>22.6</w:t>
      </w:r>
      <w:r>
        <w:rPr>
          <w:rtl/>
          <w:lang w:bidi="ar-EG"/>
        </w:rPr>
        <w:tab/>
      </w:r>
      <w:r w:rsidR="006E665B" w:rsidRPr="006E665B">
        <w:rPr>
          <w:rFonts w:hint="cs"/>
          <w:rtl/>
          <w:lang w:bidi="ar-EG"/>
        </w:rPr>
        <w:t>و</w:t>
      </w:r>
      <w:r w:rsidR="006E665B" w:rsidRPr="00CB201A">
        <w:rPr>
          <w:rtl/>
          <w:lang w:bidi="ar-EG"/>
        </w:rPr>
        <w:t xml:space="preserve">قال </w:t>
      </w:r>
      <w:r w:rsidR="006E665B" w:rsidRPr="00EC6909">
        <w:rPr>
          <w:b/>
          <w:bCs/>
          <w:rtl/>
          <w:lang w:bidi="ar-EG"/>
        </w:rPr>
        <w:t>السيد هنري</w:t>
      </w:r>
      <w:r w:rsidR="006E665B" w:rsidRPr="00CB201A">
        <w:rPr>
          <w:rtl/>
          <w:lang w:bidi="ar-EG"/>
        </w:rPr>
        <w:t xml:space="preserve"> إنه يفضل اعتبار التبليغات الثلاثة بمثابة تبليغات عادية بموجب المادة 4، مع تحديد تاريخ استلامها وفقاً لأحكام المادة 4</w:t>
      </w:r>
      <w:r w:rsidR="00CB2F5B">
        <w:rPr>
          <w:rFonts w:hint="cs"/>
          <w:rtl/>
          <w:lang w:bidi="ar-EG"/>
        </w:rPr>
        <w:t>. والسبب الرئيسي لهذا النهج هو أن: المواقع المدارية المقترحة للتبليغات الثلاثة</w:t>
      </w:r>
      <w:r w:rsidR="006E665B" w:rsidRPr="00CB201A">
        <w:rPr>
          <w:rtl/>
          <w:lang w:bidi="ar-EG"/>
        </w:rPr>
        <w:t xml:space="preserve"> </w:t>
      </w:r>
      <w:r w:rsidR="006E665B" w:rsidRPr="006E665B">
        <w:rPr>
          <w:rFonts w:hint="cs"/>
          <w:rtl/>
          <w:lang w:bidi="ar-EG"/>
        </w:rPr>
        <w:t xml:space="preserve">تقع </w:t>
      </w:r>
      <w:r w:rsidR="006E665B" w:rsidRPr="00CB201A">
        <w:rPr>
          <w:rtl/>
          <w:lang w:bidi="ar-EG"/>
        </w:rPr>
        <w:t xml:space="preserve">خارج قوس القرار 559 تماماً، </w:t>
      </w:r>
      <w:r w:rsidR="00CB2F5B">
        <w:rPr>
          <w:rFonts w:hint="cs"/>
          <w:rtl/>
          <w:lang w:bidi="ar-EG"/>
        </w:rPr>
        <w:t xml:space="preserve">وبالتالي ليست مطابقة للقرار. بيد أنه مع الأخذ في الاعتبار الأسباب المقدمة لاختيار هذه </w:t>
      </w:r>
      <w:r w:rsidR="00CB2F5B" w:rsidRPr="00AA2BA8">
        <w:rPr>
          <w:rFonts w:hint="cs"/>
          <w:rtl/>
          <w:lang w:bidi="ar-EG"/>
        </w:rPr>
        <w:t>المواقع</w:t>
      </w:r>
      <w:r w:rsidR="00CB2F5B">
        <w:rPr>
          <w:rFonts w:hint="cs"/>
          <w:rtl/>
          <w:lang w:bidi="ar-EG"/>
        </w:rPr>
        <w:t xml:space="preserve"> المدارية (لا يوجد موقع متوافق داخل قوس القرار</w:t>
      </w:r>
      <w:r w:rsidR="00157A2B">
        <w:rPr>
          <w:rFonts w:hint="eastAsia"/>
          <w:rtl/>
          <w:lang w:bidi="ar-EG"/>
        </w:rPr>
        <w:t> </w:t>
      </w:r>
      <w:r w:rsidR="00CB2F5B">
        <w:rPr>
          <w:rFonts w:hint="cs"/>
          <w:rtl/>
          <w:lang w:bidi="ar-EG"/>
        </w:rPr>
        <w:t xml:space="preserve">559)، وتدني الأثر على تبليغات القرار 559، وكذلك تشابه التوقيت فيما يخص مواعيد الاستلام </w:t>
      </w:r>
      <w:r w:rsidR="006E665B" w:rsidRPr="00CB201A">
        <w:rPr>
          <w:rtl/>
          <w:lang w:bidi="ar-EG"/>
        </w:rPr>
        <w:t>مقارنة</w:t>
      </w:r>
      <w:r w:rsidR="002F15FF">
        <w:rPr>
          <w:rFonts w:hint="cs"/>
          <w:rtl/>
          <w:lang w:bidi="ar-EG"/>
        </w:rPr>
        <w:t>ً</w:t>
      </w:r>
      <w:r w:rsidR="006E665B" w:rsidRPr="00CB201A">
        <w:rPr>
          <w:rtl/>
          <w:lang w:bidi="ar-EG"/>
        </w:rPr>
        <w:t xml:space="preserve"> بالتبليغات بموجب القرار 559</w:t>
      </w:r>
      <w:r w:rsidR="00CB2F5B">
        <w:rPr>
          <w:rFonts w:hint="cs"/>
          <w:rtl/>
          <w:lang w:bidi="ar-EG"/>
        </w:rPr>
        <w:t>، فإنه يمكن للجنة</w:t>
      </w:r>
      <w:r w:rsidR="009814D9" w:rsidRPr="009814D9">
        <w:rPr>
          <w:rtl/>
          <w:lang w:bidi="ar-EG"/>
        </w:rPr>
        <w:t xml:space="preserve"> </w:t>
      </w:r>
      <w:r w:rsidR="009814D9" w:rsidRPr="00CB201A">
        <w:rPr>
          <w:rtl/>
          <w:lang w:bidi="ar-EG"/>
        </w:rPr>
        <w:t>مع ذلك</w:t>
      </w:r>
      <w:r w:rsidR="009814D9" w:rsidRPr="009814D9">
        <w:rPr>
          <w:rFonts w:hint="cs"/>
          <w:rtl/>
          <w:lang w:bidi="ar-EG"/>
        </w:rPr>
        <w:t xml:space="preserve"> أن</w:t>
      </w:r>
      <w:r w:rsidR="009814D9" w:rsidRPr="00CB201A">
        <w:rPr>
          <w:rtl/>
          <w:lang w:bidi="ar-EG"/>
        </w:rPr>
        <w:t xml:space="preserve"> تفكر في منحه</w:t>
      </w:r>
      <w:r w:rsidR="009814D9" w:rsidRPr="009814D9">
        <w:rPr>
          <w:rFonts w:hint="cs"/>
          <w:rtl/>
          <w:lang w:bidi="ar-EG"/>
        </w:rPr>
        <w:t>ا</w:t>
      </w:r>
      <w:r w:rsidR="009814D9" w:rsidRPr="00CB201A">
        <w:rPr>
          <w:rtl/>
          <w:lang w:bidi="ar-EG"/>
        </w:rPr>
        <w:t xml:space="preserve"> المعاملة الخاصة </w:t>
      </w:r>
      <w:r w:rsidR="00CB2F5B">
        <w:rPr>
          <w:rFonts w:hint="cs"/>
          <w:rtl/>
          <w:lang w:bidi="ar-EG"/>
        </w:rPr>
        <w:t>المماثلة المطبقة على تبليغات القرار 559</w:t>
      </w:r>
      <w:r w:rsidR="00E70CAD">
        <w:rPr>
          <w:rFonts w:hint="cs"/>
          <w:rtl/>
          <w:lang w:bidi="ar-EG"/>
        </w:rPr>
        <w:t xml:space="preserve"> </w:t>
      </w:r>
      <w:r w:rsidR="009814D9" w:rsidRPr="00CB201A">
        <w:rPr>
          <w:rtl/>
          <w:lang w:bidi="ar-EG"/>
        </w:rPr>
        <w:t>على النحو المتفق عليه ب</w:t>
      </w:r>
      <w:r w:rsidR="009814D9" w:rsidRPr="009814D9">
        <w:rPr>
          <w:rFonts w:hint="cs"/>
          <w:rtl/>
          <w:lang w:bidi="ar-EG"/>
        </w:rPr>
        <w:t xml:space="preserve">شأن </w:t>
      </w:r>
      <w:r w:rsidR="009814D9" w:rsidRPr="00CB201A">
        <w:rPr>
          <w:rtl/>
          <w:lang w:bidi="ar-EG"/>
        </w:rPr>
        <w:t xml:space="preserve">تبليغات الجزء </w:t>
      </w:r>
      <w:r w:rsidR="009814D9" w:rsidRPr="007A7840">
        <w:rPr>
          <w:lang w:val="en-GB" w:bidi="ar-EG"/>
        </w:rPr>
        <w:t>A</w:t>
      </w:r>
      <w:r w:rsidR="009814D9" w:rsidRPr="009814D9">
        <w:rPr>
          <w:rtl/>
          <w:lang w:bidi="ar-EG"/>
        </w:rPr>
        <w:t xml:space="preserve"> </w:t>
      </w:r>
      <w:r w:rsidR="009814D9" w:rsidRPr="009814D9">
        <w:rPr>
          <w:rFonts w:hint="cs"/>
          <w:rtl/>
          <w:lang w:bidi="ar-EG"/>
        </w:rPr>
        <w:t>القائمة</w:t>
      </w:r>
      <w:r w:rsidR="009814D9" w:rsidRPr="00CB201A">
        <w:rPr>
          <w:rtl/>
          <w:lang w:bidi="ar-EG"/>
        </w:rPr>
        <w:t xml:space="preserve"> مقابل تبليغات الجزء </w:t>
      </w:r>
      <w:r w:rsidR="009814D9" w:rsidRPr="007A7840">
        <w:rPr>
          <w:lang w:val="en-GB" w:bidi="ar-EG"/>
        </w:rPr>
        <w:t>B</w:t>
      </w:r>
      <w:r w:rsidR="009814D9" w:rsidRPr="009814D9">
        <w:rPr>
          <w:rFonts w:hint="cs"/>
          <w:rtl/>
          <w:lang w:bidi="ar-EG"/>
        </w:rPr>
        <w:t>.</w:t>
      </w:r>
    </w:p>
    <w:p w14:paraId="0FC2F555" w14:textId="63AA7481" w:rsidR="007C56BE" w:rsidRDefault="007C56BE" w:rsidP="002C2ED5">
      <w:pPr>
        <w:rPr>
          <w:rtl/>
          <w:lang w:bidi="ar-EG"/>
        </w:rPr>
      </w:pPr>
      <w:r>
        <w:rPr>
          <w:rFonts w:hint="cs"/>
          <w:rtl/>
          <w:lang w:bidi="ar-EG"/>
        </w:rPr>
        <w:t>23.6</w:t>
      </w:r>
      <w:r>
        <w:rPr>
          <w:rtl/>
          <w:lang w:bidi="ar-EG"/>
        </w:rPr>
        <w:tab/>
      </w:r>
      <w:r w:rsidR="002C2ED5" w:rsidRPr="002C2ED5">
        <w:rPr>
          <w:rFonts w:hint="cs"/>
          <w:rtl/>
          <w:lang w:bidi="ar-EG"/>
        </w:rPr>
        <w:t>و</w:t>
      </w:r>
      <w:r w:rsidR="002C2ED5" w:rsidRPr="00CB201A">
        <w:rPr>
          <w:rtl/>
          <w:lang w:bidi="ar-EG"/>
        </w:rPr>
        <w:t xml:space="preserve">اتفقت </w:t>
      </w:r>
      <w:r w:rsidR="002C2ED5" w:rsidRPr="00EC6909">
        <w:rPr>
          <w:b/>
          <w:bCs/>
          <w:rtl/>
          <w:lang w:bidi="ar-EG"/>
        </w:rPr>
        <w:t>السيدة جينتي</w:t>
      </w:r>
      <w:r w:rsidR="002C2ED5" w:rsidRPr="00CB201A">
        <w:rPr>
          <w:rtl/>
          <w:lang w:bidi="ar-EG"/>
        </w:rPr>
        <w:t xml:space="preserve"> مع السيد هنري، وشددت على أن التبليغات الثلاثة تقع خارج القوس المنصوص عليه بوضوح في</w:t>
      </w:r>
      <w:r w:rsidR="00D816DF">
        <w:rPr>
          <w:rFonts w:hint="cs"/>
          <w:rtl/>
          <w:lang w:bidi="ar-EG"/>
        </w:rPr>
        <w:t> </w:t>
      </w:r>
      <w:r w:rsidR="002C2ED5" w:rsidRPr="00CB201A">
        <w:rPr>
          <w:rtl/>
          <w:lang w:bidi="ar-EG"/>
        </w:rPr>
        <w:t xml:space="preserve">القرار 559. </w:t>
      </w:r>
      <w:r w:rsidR="002C2ED5" w:rsidRPr="002C2ED5">
        <w:rPr>
          <w:rFonts w:hint="cs"/>
          <w:rtl/>
          <w:lang w:bidi="ar-EG"/>
        </w:rPr>
        <w:t>و</w:t>
      </w:r>
      <w:r w:rsidR="002C2ED5" w:rsidRPr="00CB201A">
        <w:rPr>
          <w:rtl/>
          <w:lang w:bidi="ar-EG"/>
        </w:rPr>
        <w:t>ينبغي أن تسعى اللجنة إلى منحه</w:t>
      </w:r>
      <w:r w:rsidR="002C2ED5" w:rsidRPr="002C2ED5">
        <w:rPr>
          <w:rFonts w:hint="cs"/>
          <w:rtl/>
          <w:lang w:bidi="ar-EG"/>
        </w:rPr>
        <w:t>ا</w:t>
      </w:r>
      <w:r w:rsidR="002C2ED5" w:rsidRPr="00CB201A">
        <w:rPr>
          <w:rtl/>
          <w:lang w:bidi="ar-EG"/>
        </w:rPr>
        <w:t xml:space="preserve"> معاملة خاصة </w:t>
      </w:r>
      <w:r w:rsidR="002C2ED5" w:rsidRPr="002C2ED5">
        <w:rPr>
          <w:rFonts w:hint="cs"/>
          <w:rtl/>
          <w:lang w:bidi="ar-EG"/>
        </w:rPr>
        <w:t>من قبيل</w:t>
      </w:r>
      <w:r w:rsidR="002C2ED5" w:rsidRPr="00CB201A">
        <w:rPr>
          <w:rtl/>
          <w:lang w:bidi="ar-EG"/>
        </w:rPr>
        <w:t xml:space="preserve"> ضمان التعامل معه</w:t>
      </w:r>
      <w:r w:rsidR="002C2ED5" w:rsidRPr="002C2ED5">
        <w:rPr>
          <w:rFonts w:hint="cs"/>
          <w:rtl/>
          <w:lang w:bidi="ar-EG"/>
        </w:rPr>
        <w:t>ا</w:t>
      </w:r>
      <w:r w:rsidR="002C2ED5" w:rsidRPr="00CB201A">
        <w:rPr>
          <w:rtl/>
          <w:lang w:bidi="ar-EG"/>
        </w:rPr>
        <w:t xml:space="preserve"> بنفس طريقة التعامل مع التبليغات</w:t>
      </w:r>
      <w:r w:rsidR="002C2ED5" w:rsidRPr="002C2ED5">
        <w:rPr>
          <w:rFonts w:hint="cs"/>
          <w:rtl/>
          <w:lang w:bidi="ar-EG"/>
        </w:rPr>
        <w:t xml:space="preserve"> المقدَّمة</w:t>
      </w:r>
      <w:r w:rsidR="002C2ED5" w:rsidRPr="00CB201A">
        <w:rPr>
          <w:rtl/>
          <w:lang w:bidi="ar-EG"/>
        </w:rPr>
        <w:t xml:space="preserve"> بموجب القرار 559.</w:t>
      </w:r>
    </w:p>
    <w:p w14:paraId="454A82F6" w14:textId="4C26AD45" w:rsidR="007C56BE" w:rsidRDefault="007C56BE" w:rsidP="00234FBD">
      <w:pPr>
        <w:rPr>
          <w:rtl/>
          <w:lang w:bidi="ar-EG"/>
        </w:rPr>
      </w:pPr>
      <w:r>
        <w:rPr>
          <w:rFonts w:hint="cs"/>
          <w:rtl/>
          <w:lang w:bidi="ar-EG"/>
        </w:rPr>
        <w:t>24.6</w:t>
      </w:r>
      <w:r>
        <w:rPr>
          <w:rtl/>
          <w:lang w:bidi="ar-EG"/>
        </w:rPr>
        <w:tab/>
      </w:r>
      <w:r w:rsidR="00234FBD" w:rsidRPr="00234FBD">
        <w:rPr>
          <w:rFonts w:hint="cs"/>
          <w:rtl/>
          <w:lang w:bidi="ar-EG"/>
        </w:rPr>
        <w:t>و</w:t>
      </w:r>
      <w:r w:rsidR="00234FBD" w:rsidRPr="00CB201A">
        <w:rPr>
          <w:rtl/>
          <w:lang w:bidi="ar-EG"/>
        </w:rPr>
        <w:t xml:space="preserve">قال </w:t>
      </w:r>
      <w:r w:rsidR="00234FBD" w:rsidRPr="00D816DF">
        <w:rPr>
          <w:b/>
          <w:bCs/>
          <w:rtl/>
          <w:lang w:bidi="ar-EG"/>
        </w:rPr>
        <w:t xml:space="preserve">السيد </w:t>
      </w:r>
      <w:proofErr w:type="spellStart"/>
      <w:r w:rsidR="00234FBD" w:rsidRPr="00D816DF">
        <w:rPr>
          <w:b/>
          <w:bCs/>
          <w:rtl/>
          <w:lang w:bidi="ar-EG"/>
        </w:rPr>
        <w:t>فارلاموف</w:t>
      </w:r>
      <w:proofErr w:type="spellEnd"/>
      <w:r w:rsidR="00234FBD" w:rsidRPr="00CB201A">
        <w:rPr>
          <w:rtl/>
          <w:lang w:bidi="ar-EG"/>
        </w:rPr>
        <w:t xml:space="preserve"> بدلاً من التعامل مع التبليغات الثلاثة على أنها تبليغات بموجب المادة 4 تتطلب معاملة خاصة لضمان استفادتها من نفس الحالة المرجعية </w:t>
      </w:r>
      <w:r w:rsidR="00234FBD">
        <w:rPr>
          <w:rFonts w:hint="cs"/>
          <w:rtl/>
          <w:lang w:bidi="ar-EG"/>
        </w:rPr>
        <w:t>ل</w:t>
      </w:r>
      <w:r w:rsidR="00234FBD" w:rsidRPr="00CB201A">
        <w:rPr>
          <w:rtl/>
          <w:lang w:bidi="ar-EG"/>
        </w:rPr>
        <w:t>تبليغات</w:t>
      </w:r>
      <w:r w:rsidR="00234FBD" w:rsidRPr="00234FBD">
        <w:rPr>
          <w:rtl/>
          <w:lang w:bidi="ar-EG"/>
        </w:rPr>
        <w:t xml:space="preserve"> </w:t>
      </w:r>
      <w:r w:rsidR="00234FBD" w:rsidRPr="00CB201A">
        <w:rPr>
          <w:rtl/>
          <w:lang w:bidi="ar-EG"/>
        </w:rPr>
        <w:t xml:space="preserve">بموجب القرار 559، </w:t>
      </w:r>
      <w:r w:rsidR="00234FBD" w:rsidRPr="00234FBD">
        <w:rPr>
          <w:rFonts w:hint="cs"/>
          <w:rtl/>
          <w:lang w:bidi="ar-EG"/>
        </w:rPr>
        <w:t>لعل</w:t>
      </w:r>
      <w:r w:rsidR="00234FBD" w:rsidRPr="00CB201A">
        <w:rPr>
          <w:rtl/>
          <w:lang w:bidi="ar-EG"/>
        </w:rPr>
        <w:t xml:space="preserve"> الأسهل قبولها باعتبارها تبليغات بموجب القرار 559 على الرغم من أنها تقع خارج</w:t>
      </w:r>
      <w:r w:rsidR="00234FBD" w:rsidRPr="00234FBD">
        <w:rPr>
          <w:rtl/>
          <w:lang w:bidi="ar-EG"/>
        </w:rPr>
        <w:t xml:space="preserve"> </w:t>
      </w:r>
      <w:r w:rsidR="00234FBD" w:rsidRPr="00CB201A">
        <w:rPr>
          <w:rtl/>
          <w:lang w:bidi="ar-EG"/>
        </w:rPr>
        <w:t xml:space="preserve">قوس القرار 559. ومع ذلك فإنه على استعداد لقبولها </w:t>
      </w:r>
      <w:r w:rsidR="00234FBD" w:rsidRPr="00234FBD">
        <w:rPr>
          <w:rFonts w:hint="cs"/>
          <w:rtl/>
          <w:lang w:bidi="ar-EG"/>
        </w:rPr>
        <w:t>ك</w:t>
      </w:r>
      <w:r w:rsidR="00234FBD" w:rsidRPr="00CB201A">
        <w:rPr>
          <w:rtl/>
          <w:lang w:bidi="ar-EG"/>
        </w:rPr>
        <w:t>تبليغات بموجب المادة 4.</w:t>
      </w:r>
    </w:p>
    <w:p w14:paraId="568F0356" w14:textId="5BD2CF81" w:rsidR="007C56BE" w:rsidRDefault="007C56BE" w:rsidP="008B169D">
      <w:pPr>
        <w:rPr>
          <w:rtl/>
          <w:lang w:bidi="ar-EG"/>
        </w:rPr>
      </w:pPr>
      <w:r>
        <w:rPr>
          <w:rFonts w:hint="cs"/>
          <w:rtl/>
          <w:lang w:bidi="ar-EG"/>
        </w:rPr>
        <w:t>25.6</w:t>
      </w:r>
      <w:r>
        <w:rPr>
          <w:rtl/>
          <w:lang w:bidi="ar-EG"/>
        </w:rPr>
        <w:tab/>
      </w:r>
      <w:r w:rsidR="008B169D" w:rsidRPr="008B169D">
        <w:rPr>
          <w:rFonts w:hint="cs"/>
          <w:rtl/>
          <w:lang w:bidi="ar-EG"/>
        </w:rPr>
        <w:t>و</w:t>
      </w:r>
      <w:r w:rsidR="008B169D" w:rsidRPr="00CB201A">
        <w:rPr>
          <w:rtl/>
          <w:lang w:bidi="ar-EG"/>
        </w:rPr>
        <w:t xml:space="preserve">أيد </w:t>
      </w:r>
      <w:r w:rsidR="008B169D" w:rsidRPr="00D816DF">
        <w:rPr>
          <w:b/>
          <w:bCs/>
          <w:rtl/>
          <w:lang w:bidi="ar-EG"/>
        </w:rPr>
        <w:t xml:space="preserve">السيد </w:t>
      </w:r>
      <w:r w:rsidR="000D464D">
        <w:rPr>
          <w:b/>
          <w:bCs/>
          <w:rtl/>
          <w:lang w:bidi="ar-EG"/>
        </w:rPr>
        <w:t>العمري</w:t>
      </w:r>
      <w:r w:rsidR="008B169D" w:rsidRPr="00CB201A">
        <w:rPr>
          <w:rtl/>
          <w:lang w:bidi="ar-EG"/>
        </w:rPr>
        <w:t xml:space="preserve"> السيد هنري والسيدة جينتي: </w:t>
      </w:r>
      <w:r w:rsidR="008B169D">
        <w:rPr>
          <w:rFonts w:hint="cs"/>
          <w:rtl/>
          <w:lang w:bidi="ar-EG"/>
        </w:rPr>
        <w:t>ف</w:t>
      </w:r>
      <w:r w:rsidR="008B169D" w:rsidRPr="00CB201A">
        <w:rPr>
          <w:rtl/>
          <w:lang w:bidi="ar-EG"/>
        </w:rPr>
        <w:t>على الرغم من المبررات التقنية لمعامل</w:t>
      </w:r>
      <w:r w:rsidR="008B169D" w:rsidRPr="008B169D">
        <w:rPr>
          <w:rFonts w:hint="cs"/>
          <w:rtl/>
          <w:lang w:bidi="ar-EG"/>
        </w:rPr>
        <w:t>ة</w:t>
      </w:r>
      <w:r w:rsidR="008B169D" w:rsidRPr="008B169D">
        <w:rPr>
          <w:rtl/>
          <w:lang w:bidi="ar-EG"/>
        </w:rPr>
        <w:t xml:space="preserve"> </w:t>
      </w:r>
      <w:r w:rsidR="008B169D" w:rsidRPr="00CB201A">
        <w:rPr>
          <w:rtl/>
          <w:lang w:bidi="ar-EG"/>
        </w:rPr>
        <w:t>التبليغات الثلاثة على أنها تبليغات بموجب القرار 559، إلا أنها تقع خارج القوس المنصوص عليه بوضوح في القرار. ويمكن بعد ذلك العثور على طريقة للسماح للتبليغات بالاستفادة من نفس المزايا التي تتمتع بها تبليغات بموجب القرار 559.</w:t>
      </w:r>
    </w:p>
    <w:p w14:paraId="477FF0A1" w14:textId="1D446583" w:rsidR="007C56BE" w:rsidRDefault="007C56BE" w:rsidP="008B169D">
      <w:pPr>
        <w:rPr>
          <w:rtl/>
          <w:lang w:bidi="ar-EG"/>
        </w:rPr>
      </w:pPr>
      <w:r>
        <w:rPr>
          <w:rFonts w:hint="cs"/>
          <w:rtl/>
          <w:lang w:bidi="ar-EG"/>
        </w:rPr>
        <w:t>26.6</w:t>
      </w:r>
      <w:r>
        <w:rPr>
          <w:rtl/>
          <w:lang w:bidi="ar-EG"/>
        </w:rPr>
        <w:tab/>
      </w:r>
      <w:r w:rsidR="008B169D" w:rsidRPr="008B169D">
        <w:rPr>
          <w:rFonts w:hint="cs"/>
          <w:rtl/>
          <w:lang w:bidi="ar-EG"/>
        </w:rPr>
        <w:t>و</w:t>
      </w:r>
      <w:r w:rsidR="008B169D" w:rsidRPr="00CB201A">
        <w:rPr>
          <w:rtl/>
          <w:lang w:bidi="ar-EG"/>
        </w:rPr>
        <w:t>أيد</w:t>
      </w:r>
      <w:r w:rsidR="008B169D" w:rsidRPr="008B169D">
        <w:rPr>
          <w:rFonts w:hint="cs"/>
          <w:rtl/>
          <w:lang w:bidi="ar-EG"/>
        </w:rPr>
        <w:t>ت</w:t>
      </w:r>
      <w:r w:rsidR="008B169D" w:rsidRPr="00CB201A">
        <w:rPr>
          <w:rtl/>
          <w:lang w:bidi="ar-EG"/>
        </w:rPr>
        <w:t xml:space="preserve"> </w:t>
      </w:r>
      <w:r w:rsidR="008B169D" w:rsidRPr="00D816DF">
        <w:rPr>
          <w:b/>
          <w:bCs/>
          <w:rtl/>
          <w:lang w:bidi="ar-EG"/>
        </w:rPr>
        <w:t>السيدة</w:t>
      </w:r>
      <w:r w:rsidR="008B169D" w:rsidRPr="00D816DF">
        <w:rPr>
          <w:rFonts w:hint="cs"/>
          <w:b/>
          <w:bCs/>
          <w:rtl/>
          <w:lang w:bidi="ar-EG"/>
        </w:rPr>
        <w:t>ُ</w:t>
      </w:r>
      <w:r w:rsidR="008B169D" w:rsidRPr="00D816DF">
        <w:rPr>
          <w:b/>
          <w:bCs/>
          <w:rtl/>
          <w:lang w:bidi="ar-EG"/>
        </w:rPr>
        <w:t xml:space="preserve"> </w:t>
      </w:r>
      <w:proofErr w:type="spellStart"/>
      <w:r w:rsidR="008B169D" w:rsidRPr="00D816DF">
        <w:rPr>
          <w:b/>
          <w:bCs/>
          <w:rtl/>
          <w:lang w:bidi="ar-EG"/>
        </w:rPr>
        <w:t>حسنوفا</w:t>
      </w:r>
      <w:proofErr w:type="spellEnd"/>
      <w:r w:rsidR="008B169D" w:rsidRPr="00CB201A">
        <w:rPr>
          <w:rtl/>
          <w:lang w:bidi="ar-EG"/>
        </w:rPr>
        <w:t xml:space="preserve"> و</w:t>
      </w:r>
      <w:r w:rsidR="008B169D" w:rsidRPr="00D816DF">
        <w:rPr>
          <w:b/>
          <w:bCs/>
          <w:rtl/>
          <w:lang w:bidi="ar-EG"/>
        </w:rPr>
        <w:t xml:space="preserve">السيد طالب </w:t>
      </w:r>
      <w:r w:rsidR="008B169D" w:rsidRPr="00CB201A">
        <w:rPr>
          <w:rtl/>
          <w:lang w:bidi="ar-EG"/>
        </w:rPr>
        <w:t>السيد هنري والسيدة جينتي.</w:t>
      </w:r>
      <w:r w:rsidR="008B169D" w:rsidRPr="008B169D">
        <w:rPr>
          <w:rtl/>
          <w:lang w:bidi="ar-EG"/>
        </w:rPr>
        <w:t xml:space="preserve"> </w:t>
      </w:r>
      <w:r w:rsidR="008B169D" w:rsidRPr="00CB201A">
        <w:rPr>
          <w:rtl/>
          <w:lang w:bidi="ar-EG"/>
        </w:rPr>
        <w:t>وا</w:t>
      </w:r>
      <w:r w:rsidR="008B169D" w:rsidRPr="008B169D">
        <w:rPr>
          <w:rFonts w:hint="cs"/>
          <w:rtl/>
          <w:lang w:bidi="ar-EG"/>
        </w:rPr>
        <w:t>ت</w:t>
      </w:r>
      <w:r w:rsidR="008B169D" w:rsidRPr="00CB201A">
        <w:rPr>
          <w:rtl/>
          <w:lang w:bidi="ar-EG"/>
        </w:rPr>
        <w:t xml:space="preserve">فق </w:t>
      </w:r>
      <w:r w:rsidR="008B169D" w:rsidRPr="005F2359">
        <w:rPr>
          <w:b/>
          <w:bCs/>
          <w:rtl/>
          <w:lang w:bidi="ar-EG"/>
        </w:rPr>
        <w:t xml:space="preserve">السيد </w:t>
      </w:r>
      <w:proofErr w:type="spellStart"/>
      <w:r w:rsidR="008B169D" w:rsidRPr="005F2359">
        <w:rPr>
          <w:b/>
          <w:bCs/>
          <w:rtl/>
          <w:lang w:bidi="ar-EG"/>
        </w:rPr>
        <w:t>بورخون</w:t>
      </w:r>
      <w:proofErr w:type="spellEnd"/>
      <w:r w:rsidR="008B169D" w:rsidRPr="00CB201A">
        <w:rPr>
          <w:rtl/>
          <w:lang w:bidi="ar-EG"/>
        </w:rPr>
        <w:t xml:space="preserve"> أيضاً </w:t>
      </w:r>
      <w:r w:rsidR="008B169D" w:rsidRPr="008B169D">
        <w:rPr>
          <w:rFonts w:hint="cs"/>
          <w:rtl/>
          <w:lang w:bidi="ar-EG"/>
        </w:rPr>
        <w:t>مع</w:t>
      </w:r>
      <w:r w:rsidR="008B169D" w:rsidRPr="00CB201A">
        <w:rPr>
          <w:rtl/>
          <w:lang w:bidi="ar-EG"/>
        </w:rPr>
        <w:t xml:space="preserve"> ذلك، مضيفاً</w:t>
      </w:r>
      <w:r w:rsidR="008B169D" w:rsidRPr="008B169D">
        <w:rPr>
          <w:rFonts w:hint="cs"/>
          <w:rtl/>
          <w:lang w:bidi="ar-EG"/>
        </w:rPr>
        <w:t>:</w:t>
      </w:r>
      <w:r w:rsidR="008B169D" w:rsidRPr="00CB201A">
        <w:rPr>
          <w:rtl/>
          <w:lang w:bidi="ar-EG"/>
        </w:rPr>
        <w:t xml:space="preserve"> ينبغي إيجاد حل للتبليغات الثلاثة </w:t>
      </w:r>
      <w:r w:rsidR="008B169D" w:rsidRPr="008B169D">
        <w:rPr>
          <w:rFonts w:hint="cs"/>
          <w:rtl/>
          <w:lang w:bidi="ar-EG"/>
        </w:rPr>
        <w:t>يعبر عن</w:t>
      </w:r>
      <w:r w:rsidR="008B169D" w:rsidRPr="00CB201A">
        <w:rPr>
          <w:rtl/>
          <w:lang w:bidi="ar-EG"/>
        </w:rPr>
        <w:t xml:space="preserve"> روح القرار 559.</w:t>
      </w:r>
      <w:r w:rsidR="008B169D" w:rsidRPr="008B169D">
        <w:rPr>
          <w:rFonts w:hint="cs"/>
          <w:rtl/>
          <w:lang w:bidi="ar-EG"/>
        </w:rPr>
        <w:t xml:space="preserve"> </w:t>
      </w:r>
    </w:p>
    <w:p w14:paraId="123F2A08" w14:textId="61CDF247" w:rsidR="007C56BE" w:rsidRDefault="007C56BE" w:rsidP="00666D8C">
      <w:pPr>
        <w:rPr>
          <w:rtl/>
          <w:lang w:bidi="ar-EG"/>
        </w:rPr>
      </w:pPr>
      <w:r>
        <w:rPr>
          <w:rFonts w:hint="cs"/>
          <w:rtl/>
          <w:lang w:bidi="ar-EG"/>
        </w:rPr>
        <w:t>27.6</w:t>
      </w:r>
      <w:r>
        <w:rPr>
          <w:rtl/>
          <w:lang w:bidi="ar-EG"/>
        </w:rPr>
        <w:tab/>
      </w:r>
      <w:r w:rsidR="00666D8C" w:rsidRPr="00666D8C">
        <w:rPr>
          <w:rFonts w:hint="cs"/>
          <w:rtl/>
          <w:lang w:bidi="ar-EG"/>
        </w:rPr>
        <w:t>و</w:t>
      </w:r>
      <w:r w:rsidR="00666D8C" w:rsidRPr="00CB201A">
        <w:rPr>
          <w:rtl/>
          <w:lang w:bidi="ar-EG"/>
        </w:rPr>
        <w:t xml:space="preserve">قال </w:t>
      </w:r>
      <w:r w:rsidR="00666D8C" w:rsidRPr="00EB15BB">
        <w:rPr>
          <w:b/>
          <w:bCs/>
          <w:rtl/>
          <w:lang w:bidi="ar-EG"/>
        </w:rPr>
        <w:t>السيد عزوز</w:t>
      </w:r>
      <w:r w:rsidR="00666D8C" w:rsidRPr="00CB201A">
        <w:rPr>
          <w:rtl/>
          <w:lang w:bidi="ar-EG"/>
        </w:rPr>
        <w:t xml:space="preserve"> ينبغي بذل كل جهد، ينطوي على معاملة خاصة إذا لزم الأمر، لضمان أن يكون للإدارات الثلاث مواقع مدارية في هذه المرحلة، بموجب المادة 4 أو القرار 559، بدلاً من الاضطرار إلى إحالة المسألة إلى المؤتمر </w:t>
      </w:r>
      <w:r w:rsidR="00666D8C" w:rsidRPr="00CB201A">
        <w:rPr>
          <w:lang w:bidi="ar-EG"/>
        </w:rPr>
        <w:t>WRC-23</w:t>
      </w:r>
      <w:r w:rsidR="00666D8C" w:rsidRPr="00CB201A">
        <w:rPr>
          <w:rtl/>
          <w:lang w:bidi="ar-EG"/>
        </w:rPr>
        <w:t xml:space="preserve"> أو حتى</w:t>
      </w:r>
      <w:r w:rsidR="00666D8C" w:rsidRPr="00666D8C">
        <w:rPr>
          <w:rtl/>
          <w:lang w:bidi="ar-EG"/>
        </w:rPr>
        <w:t xml:space="preserve"> </w:t>
      </w:r>
      <w:r w:rsidR="00666D8C" w:rsidRPr="00CB201A">
        <w:rPr>
          <w:rtl/>
          <w:lang w:bidi="ar-EG"/>
        </w:rPr>
        <w:t xml:space="preserve">المؤتمر </w:t>
      </w:r>
      <w:r w:rsidR="00666D8C" w:rsidRPr="00CB201A">
        <w:rPr>
          <w:lang w:bidi="ar-EG"/>
        </w:rPr>
        <w:t>WRC</w:t>
      </w:r>
      <w:r w:rsidR="00EB15BB">
        <w:rPr>
          <w:lang w:bidi="ar-EG"/>
        </w:rPr>
        <w:noBreakHyphen/>
      </w:r>
      <w:r w:rsidR="00666D8C" w:rsidRPr="00CB201A">
        <w:rPr>
          <w:lang w:bidi="ar-EG"/>
        </w:rPr>
        <w:t>27</w:t>
      </w:r>
      <w:r w:rsidR="00666D8C" w:rsidRPr="00CB201A">
        <w:rPr>
          <w:rtl/>
          <w:lang w:bidi="ar-EG"/>
        </w:rPr>
        <w:t xml:space="preserve"> للحصول على حل.</w:t>
      </w:r>
    </w:p>
    <w:p w14:paraId="1C3C2AB5" w14:textId="4EE85138" w:rsidR="007C56BE" w:rsidRDefault="007C56BE" w:rsidP="00666D8C">
      <w:pPr>
        <w:rPr>
          <w:rtl/>
          <w:lang w:bidi="ar-EG"/>
        </w:rPr>
      </w:pPr>
      <w:r>
        <w:rPr>
          <w:rFonts w:hint="cs"/>
          <w:rtl/>
          <w:lang w:bidi="ar-EG"/>
        </w:rPr>
        <w:t>28.6</w:t>
      </w:r>
      <w:r>
        <w:rPr>
          <w:rtl/>
          <w:lang w:bidi="ar-EG"/>
        </w:rPr>
        <w:tab/>
      </w:r>
      <w:r w:rsidR="00666D8C" w:rsidRPr="00666D8C">
        <w:rPr>
          <w:rFonts w:hint="cs"/>
          <w:rtl/>
          <w:lang w:bidi="ar-EG"/>
        </w:rPr>
        <w:t>و</w:t>
      </w:r>
      <w:r w:rsidR="00666D8C" w:rsidRPr="00CB201A">
        <w:rPr>
          <w:rtl/>
          <w:lang w:bidi="ar-EG"/>
        </w:rPr>
        <w:t xml:space="preserve">قال </w:t>
      </w:r>
      <w:r w:rsidR="00666D8C" w:rsidRPr="00EB15BB">
        <w:rPr>
          <w:b/>
          <w:bCs/>
          <w:rtl/>
          <w:lang w:bidi="ar-EG"/>
        </w:rPr>
        <w:t>السيد هوان</w:t>
      </w:r>
      <w:r w:rsidR="00666D8C" w:rsidRPr="00CB201A">
        <w:rPr>
          <w:rtl/>
          <w:lang w:bidi="ar-EG"/>
        </w:rPr>
        <w:t xml:space="preserve"> إن التبليغات الثلاثة قيد المناقشة تقع بلا شك خارج </w:t>
      </w:r>
      <w:r w:rsidR="00666D8C" w:rsidRPr="00666D8C">
        <w:rPr>
          <w:rFonts w:hint="cs"/>
          <w:rtl/>
          <w:lang w:bidi="ar-EG"/>
        </w:rPr>
        <w:t>مجال تطبيق</w:t>
      </w:r>
      <w:r w:rsidR="00666D8C" w:rsidRPr="00CB201A">
        <w:rPr>
          <w:rtl/>
          <w:lang w:bidi="ar-EG"/>
        </w:rPr>
        <w:t xml:space="preserve"> القرار 559، ولكن </w:t>
      </w:r>
      <w:r w:rsidR="00666D8C" w:rsidRPr="00666D8C">
        <w:rPr>
          <w:rFonts w:hint="cs"/>
          <w:rtl/>
          <w:lang w:bidi="ar-EG"/>
        </w:rPr>
        <w:t>ت</w:t>
      </w:r>
      <w:r w:rsidR="00666D8C" w:rsidRPr="00CB201A">
        <w:rPr>
          <w:rtl/>
          <w:lang w:bidi="ar-EG"/>
        </w:rPr>
        <w:t>نبغي تلبية احتياجاتها.</w:t>
      </w:r>
      <w:r w:rsidR="00666D8C" w:rsidRPr="00666D8C">
        <w:rPr>
          <w:rtl/>
          <w:lang w:bidi="ar-EG"/>
        </w:rPr>
        <w:t xml:space="preserve"> </w:t>
      </w:r>
      <w:r w:rsidR="00666D8C" w:rsidRPr="00CB201A">
        <w:rPr>
          <w:rtl/>
          <w:lang w:bidi="ar-EG"/>
        </w:rPr>
        <w:t xml:space="preserve">لذلك، إذا لم </w:t>
      </w:r>
      <w:r w:rsidR="00666D8C" w:rsidRPr="00666D8C">
        <w:rPr>
          <w:rFonts w:hint="cs"/>
          <w:rtl/>
          <w:lang w:bidi="ar-EG"/>
        </w:rPr>
        <w:t>يسبب</w:t>
      </w:r>
      <w:r w:rsidR="00666D8C" w:rsidRPr="00CB201A">
        <w:rPr>
          <w:rtl/>
          <w:lang w:bidi="ar-EG"/>
        </w:rPr>
        <w:t xml:space="preserve"> </w:t>
      </w:r>
      <w:r w:rsidR="00666D8C" w:rsidRPr="00666D8C">
        <w:rPr>
          <w:rFonts w:hint="cs"/>
          <w:rtl/>
          <w:lang w:bidi="ar-EG"/>
        </w:rPr>
        <w:t>الأمر</w:t>
      </w:r>
      <w:r w:rsidR="00666D8C" w:rsidRPr="00CB201A">
        <w:rPr>
          <w:rtl/>
          <w:lang w:bidi="ar-EG"/>
        </w:rPr>
        <w:t xml:space="preserve"> صعوبات </w:t>
      </w:r>
      <w:r w:rsidR="00666D8C" w:rsidRPr="00666D8C">
        <w:rPr>
          <w:rFonts w:hint="cs"/>
          <w:rtl/>
          <w:lang w:bidi="ar-EG"/>
        </w:rPr>
        <w:t>ل</w:t>
      </w:r>
      <w:r w:rsidR="00666D8C" w:rsidRPr="00CB201A">
        <w:rPr>
          <w:rtl/>
          <w:lang w:bidi="ar-EG"/>
        </w:rPr>
        <w:t>لمكتب، ينبغي اتخاذ قرار بتطبيق نفس القرارات</w:t>
      </w:r>
      <w:r w:rsidR="00666D8C" w:rsidRPr="00666D8C">
        <w:rPr>
          <w:rFonts w:hint="cs"/>
          <w:rtl/>
          <w:lang w:bidi="ar-EG"/>
        </w:rPr>
        <w:t xml:space="preserve"> عليها</w:t>
      </w:r>
      <w:r w:rsidR="00666D8C" w:rsidRPr="00CB201A">
        <w:rPr>
          <w:rtl/>
          <w:lang w:bidi="ar-EG"/>
        </w:rPr>
        <w:t xml:space="preserve"> </w:t>
      </w:r>
      <w:r w:rsidR="00666D8C" w:rsidRPr="00666D8C">
        <w:rPr>
          <w:rFonts w:hint="cs"/>
          <w:rtl/>
          <w:lang w:bidi="ar-EG"/>
        </w:rPr>
        <w:t>مرحلياً</w:t>
      </w:r>
      <w:r w:rsidR="00666D8C" w:rsidRPr="00CB201A">
        <w:rPr>
          <w:rtl/>
          <w:lang w:bidi="ar-EG"/>
        </w:rPr>
        <w:t xml:space="preserve"> </w:t>
      </w:r>
      <w:r w:rsidR="00666D8C" w:rsidRPr="00666D8C">
        <w:rPr>
          <w:rFonts w:hint="cs"/>
          <w:rtl/>
          <w:lang w:bidi="ar-EG"/>
        </w:rPr>
        <w:t>ك</w:t>
      </w:r>
      <w:r w:rsidR="00666D8C" w:rsidRPr="00CB201A">
        <w:rPr>
          <w:rtl/>
          <w:lang w:bidi="ar-EG"/>
        </w:rPr>
        <w:t xml:space="preserve">تلك التي وافقت عليها اللجنة بشأن التبليغات بموجب القرار 559، رهناً بتأكيد المؤتمر </w:t>
      </w:r>
      <w:r w:rsidR="00666D8C" w:rsidRPr="00CB201A">
        <w:rPr>
          <w:lang w:bidi="ar-EG"/>
        </w:rPr>
        <w:t>WRC-23</w:t>
      </w:r>
      <w:r w:rsidR="00666D8C" w:rsidRPr="00CB201A">
        <w:rPr>
          <w:rtl/>
          <w:lang w:bidi="ar-EG"/>
        </w:rPr>
        <w:t>.</w:t>
      </w:r>
    </w:p>
    <w:p w14:paraId="4B3F2544" w14:textId="7DE7778C" w:rsidR="007C56BE" w:rsidRDefault="007C56BE" w:rsidP="005D7672">
      <w:pPr>
        <w:rPr>
          <w:rtl/>
          <w:lang w:bidi="ar-EG"/>
        </w:rPr>
      </w:pPr>
      <w:r>
        <w:rPr>
          <w:rFonts w:hint="cs"/>
          <w:rtl/>
          <w:lang w:bidi="ar-EG"/>
        </w:rPr>
        <w:t>29.6</w:t>
      </w:r>
      <w:r>
        <w:rPr>
          <w:rtl/>
          <w:lang w:bidi="ar-EG"/>
        </w:rPr>
        <w:tab/>
      </w:r>
      <w:r w:rsidR="005D7672" w:rsidRPr="005D7672">
        <w:rPr>
          <w:rFonts w:hint="cs"/>
          <w:rtl/>
          <w:lang w:bidi="ar-EG"/>
        </w:rPr>
        <w:t>و</w:t>
      </w:r>
      <w:r w:rsidR="005D7672" w:rsidRPr="00CB201A">
        <w:rPr>
          <w:rtl/>
          <w:lang w:bidi="ar-EG"/>
        </w:rPr>
        <w:t xml:space="preserve">اتفق </w:t>
      </w:r>
      <w:r w:rsidR="005D7672" w:rsidRPr="00E71ED6">
        <w:rPr>
          <w:b/>
          <w:bCs/>
          <w:rtl/>
          <w:lang w:bidi="ar-EG"/>
        </w:rPr>
        <w:t xml:space="preserve">السيد </w:t>
      </w:r>
      <w:proofErr w:type="spellStart"/>
      <w:r w:rsidR="005D7672" w:rsidRPr="00E71ED6">
        <w:rPr>
          <w:b/>
          <w:bCs/>
          <w:rtl/>
          <w:lang w:bidi="ar-EG"/>
        </w:rPr>
        <w:t>هاشيموتو</w:t>
      </w:r>
      <w:proofErr w:type="spellEnd"/>
      <w:r w:rsidR="005D7672" w:rsidRPr="00CB201A">
        <w:rPr>
          <w:rtl/>
          <w:lang w:bidi="ar-EG"/>
        </w:rPr>
        <w:t xml:space="preserve"> مع المتحدثين السابقين </w:t>
      </w:r>
      <w:r w:rsidR="005D7672" w:rsidRPr="005D7672">
        <w:rPr>
          <w:rFonts w:hint="cs"/>
          <w:rtl/>
          <w:lang w:bidi="ar-EG"/>
        </w:rPr>
        <w:t>بشأن</w:t>
      </w:r>
      <w:r w:rsidR="005D7672" w:rsidRPr="00CB201A">
        <w:rPr>
          <w:rtl/>
          <w:lang w:bidi="ar-EG"/>
        </w:rPr>
        <w:t xml:space="preserve"> التعامل مع التبليغات الثلاثة على أنها تبليغات بموجب المادة</w:t>
      </w:r>
      <w:r w:rsidR="00CB3995">
        <w:rPr>
          <w:rFonts w:hint="cs"/>
          <w:rtl/>
          <w:lang w:bidi="ar-EG"/>
        </w:rPr>
        <w:t> </w:t>
      </w:r>
      <w:r w:rsidR="005D7672" w:rsidRPr="00CB201A">
        <w:rPr>
          <w:rtl/>
          <w:lang w:bidi="ar-EG"/>
        </w:rPr>
        <w:t xml:space="preserve">4، مع الاستفادة من المعاملة الخاصة الممنوحة </w:t>
      </w:r>
      <w:r w:rsidR="005D7672" w:rsidRPr="005D7672">
        <w:rPr>
          <w:rFonts w:hint="cs"/>
          <w:rtl/>
          <w:lang w:bidi="ar-EG"/>
        </w:rPr>
        <w:t>ل</w:t>
      </w:r>
      <w:r w:rsidR="005D7672" w:rsidRPr="00CB201A">
        <w:rPr>
          <w:rtl/>
          <w:lang w:bidi="ar-EG"/>
        </w:rPr>
        <w:t>لتبليغات بموجب القرار 559.</w:t>
      </w:r>
    </w:p>
    <w:p w14:paraId="50856E6E" w14:textId="0843B55C" w:rsidR="007C56BE" w:rsidRDefault="007C56BE" w:rsidP="006A6FD7">
      <w:pPr>
        <w:rPr>
          <w:rtl/>
          <w:lang w:bidi="ar-EG"/>
        </w:rPr>
      </w:pPr>
      <w:r>
        <w:rPr>
          <w:rFonts w:hint="cs"/>
          <w:rtl/>
          <w:lang w:bidi="ar-EG"/>
        </w:rPr>
        <w:t>30.6</w:t>
      </w:r>
      <w:r>
        <w:rPr>
          <w:rtl/>
          <w:lang w:bidi="ar-EG"/>
        </w:rPr>
        <w:tab/>
      </w:r>
      <w:r w:rsidR="005D7672" w:rsidRPr="005D7672">
        <w:rPr>
          <w:rFonts w:hint="cs"/>
          <w:rtl/>
          <w:lang w:bidi="ar-EG"/>
        </w:rPr>
        <w:t>و</w:t>
      </w:r>
      <w:r w:rsidR="005D7672" w:rsidRPr="00CB201A">
        <w:rPr>
          <w:rtl/>
          <w:lang w:bidi="ar-EG"/>
        </w:rPr>
        <w:t xml:space="preserve">قال </w:t>
      </w:r>
      <w:r w:rsidR="005D7672" w:rsidRPr="00CB3995">
        <w:rPr>
          <w:b/>
          <w:bCs/>
          <w:rtl/>
          <w:lang w:bidi="ar-EG"/>
        </w:rPr>
        <w:t>السيد فاليه (رئيس دائرة الخدمات الفضائية)</w:t>
      </w:r>
      <w:r w:rsidR="005D7672" w:rsidRPr="00CB201A">
        <w:rPr>
          <w:rtl/>
          <w:lang w:bidi="ar-EG"/>
        </w:rPr>
        <w:t xml:space="preserve"> إن السؤال الأساسي</w:t>
      </w:r>
      <w:r w:rsidR="005D7672" w:rsidRPr="005D7672">
        <w:rPr>
          <w:rFonts w:hint="cs"/>
          <w:rtl/>
          <w:lang w:bidi="ar-EG"/>
        </w:rPr>
        <w:t xml:space="preserve"> بالنسبة</w:t>
      </w:r>
      <w:r w:rsidR="005D7672" w:rsidRPr="00CB201A">
        <w:rPr>
          <w:rtl/>
          <w:lang w:bidi="ar-EG"/>
        </w:rPr>
        <w:t xml:space="preserve"> للمكتب </w:t>
      </w:r>
      <w:r w:rsidR="005D7672" w:rsidRPr="005D7672">
        <w:rPr>
          <w:rFonts w:hint="cs"/>
          <w:rtl/>
          <w:lang w:bidi="ar-EG"/>
        </w:rPr>
        <w:t>لا</w:t>
      </w:r>
      <w:r w:rsidR="005D7672" w:rsidRPr="00CB201A">
        <w:rPr>
          <w:rtl/>
          <w:lang w:bidi="ar-EG"/>
        </w:rPr>
        <w:t xml:space="preserve"> يتعلق بما إذا كان ينبغي تصنيف التبليغات الثلاثة على أنها تبليغات بموجب القرار 559 أو المادة 4، </w:t>
      </w:r>
      <w:r w:rsidR="005D7672" w:rsidRPr="005D7672">
        <w:rPr>
          <w:rFonts w:hint="cs"/>
          <w:rtl/>
          <w:lang w:bidi="ar-EG"/>
        </w:rPr>
        <w:t>بل</w:t>
      </w:r>
      <w:r w:rsidR="005D7672" w:rsidRPr="00CB201A">
        <w:rPr>
          <w:rtl/>
          <w:lang w:bidi="ar-EG"/>
        </w:rPr>
        <w:t xml:space="preserve"> ماهي</w:t>
      </w:r>
      <w:r w:rsidR="005D7672" w:rsidRPr="005D7672">
        <w:rPr>
          <w:rFonts w:hint="cs"/>
          <w:rtl/>
          <w:lang w:bidi="ar-EG"/>
        </w:rPr>
        <w:t>ة</w:t>
      </w:r>
      <w:r w:rsidR="005D7672" w:rsidRPr="00CB201A">
        <w:rPr>
          <w:rtl/>
          <w:lang w:bidi="ar-EG"/>
        </w:rPr>
        <w:t xml:space="preserve"> المعال</w:t>
      </w:r>
      <w:r w:rsidR="004F4A82">
        <w:rPr>
          <w:rFonts w:hint="cs"/>
          <w:rtl/>
          <w:lang w:bidi="ar-EG"/>
        </w:rPr>
        <w:t>ج</w:t>
      </w:r>
      <w:r w:rsidR="005D7672" w:rsidRPr="00CB201A">
        <w:rPr>
          <w:rtl/>
          <w:lang w:bidi="ar-EG"/>
        </w:rPr>
        <w:t>ة التي ينبغي تطبيقها عليها، لا</w:t>
      </w:r>
      <w:r w:rsidR="00CB3995">
        <w:rPr>
          <w:rFonts w:hint="cs"/>
          <w:rtl/>
          <w:lang w:bidi="ar-EG"/>
        </w:rPr>
        <w:t> </w:t>
      </w:r>
      <w:r w:rsidR="005D7672" w:rsidRPr="00CB201A">
        <w:rPr>
          <w:rtl/>
          <w:lang w:bidi="ar-EG"/>
        </w:rPr>
        <w:t>سيما فيما</w:t>
      </w:r>
      <w:r w:rsidR="00CB3995">
        <w:rPr>
          <w:rFonts w:hint="cs"/>
          <w:rtl/>
          <w:lang w:bidi="ar-EG"/>
        </w:rPr>
        <w:t> </w:t>
      </w:r>
      <w:r w:rsidR="005D7672" w:rsidRPr="00CB201A">
        <w:rPr>
          <w:rtl/>
          <w:lang w:bidi="ar-EG"/>
        </w:rPr>
        <w:t xml:space="preserve">يتعلق بتحديث </w:t>
      </w:r>
      <w:r w:rsidR="006A6FD7" w:rsidRPr="006A6FD7">
        <w:rPr>
          <w:rtl/>
          <w:lang w:bidi="ar-EG"/>
        </w:rPr>
        <w:t xml:space="preserve">الحالة المرجعية </w:t>
      </w:r>
      <w:r w:rsidR="005D7672" w:rsidRPr="00CB201A">
        <w:rPr>
          <w:rtl/>
          <w:lang w:bidi="ar-EG"/>
        </w:rPr>
        <w:t>مع الأخذ في الاعتبار</w:t>
      </w:r>
      <w:r w:rsidR="005D7672" w:rsidRPr="005D7672">
        <w:rPr>
          <w:rFonts w:hint="cs"/>
          <w:rtl/>
          <w:lang w:bidi="ar-EG"/>
        </w:rPr>
        <w:t xml:space="preserve"> التبليغات</w:t>
      </w:r>
      <w:r w:rsidR="005D7672" w:rsidRPr="00CB201A">
        <w:rPr>
          <w:rtl/>
          <w:lang w:bidi="ar-EG"/>
        </w:rPr>
        <w:t xml:space="preserve"> المستلمة</w:t>
      </w:r>
      <w:r w:rsidR="005D7672" w:rsidRPr="005D7672">
        <w:rPr>
          <w:rFonts w:hint="cs"/>
          <w:rtl/>
          <w:lang w:bidi="ar-EG"/>
        </w:rPr>
        <w:t xml:space="preserve"> في</w:t>
      </w:r>
      <w:r w:rsidR="005D7672" w:rsidRPr="00CB201A">
        <w:rPr>
          <w:rtl/>
          <w:lang w:bidi="ar-EG"/>
        </w:rPr>
        <w:t xml:space="preserve"> الجزء </w:t>
      </w:r>
      <w:r w:rsidR="005D7672" w:rsidRPr="00CB201A">
        <w:rPr>
          <w:lang w:bidi="ar-EG"/>
        </w:rPr>
        <w:t>B</w:t>
      </w:r>
      <w:r w:rsidR="005D7672" w:rsidRPr="00CB201A">
        <w:rPr>
          <w:rtl/>
          <w:lang w:bidi="ar-EG"/>
        </w:rPr>
        <w:t xml:space="preserve"> مقابل الجزء </w:t>
      </w:r>
      <w:r w:rsidR="005D7672" w:rsidRPr="005D7672">
        <w:rPr>
          <w:lang w:val="en-GB" w:bidi="ar-EG"/>
        </w:rPr>
        <w:t>A</w:t>
      </w:r>
      <w:r w:rsidR="005D7672" w:rsidRPr="00CB201A">
        <w:rPr>
          <w:rtl/>
          <w:lang w:bidi="ar-EG"/>
        </w:rPr>
        <w:t>.</w:t>
      </w:r>
    </w:p>
    <w:p w14:paraId="29EA4BCD" w14:textId="6E155AA3" w:rsidR="007C56BE" w:rsidRDefault="007C56BE" w:rsidP="006A6FD7">
      <w:pPr>
        <w:rPr>
          <w:rtl/>
          <w:lang w:bidi="ar-EG"/>
        </w:rPr>
      </w:pPr>
      <w:r>
        <w:rPr>
          <w:rFonts w:hint="cs"/>
          <w:rtl/>
          <w:lang w:bidi="ar-EG"/>
        </w:rPr>
        <w:t>31.6</w:t>
      </w:r>
      <w:r>
        <w:rPr>
          <w:rtl/>
          <w:lang w:bidi="ar-EG"/>
        </w:rPr>
        <w:tab/>
      </w:r>
      <w:r w:rsidR="008E44F5" w:rsidRPr="00CB201A">
        <w:rPr>
          <w:rtl/>
          <w:lang w:bidi="ar-EG"/>
        </w:rPr>
        <w:t>وا</w:t>
      </w:r>
      <w:r w:rsidR="008E44F5" w:rsidRPr="008E44F5">
        <w:rPr>
          <w:rFonts w:hint="cs"/>
          <w:rtl/>
          <w:lang w:bidi="ar-EG"/>
        </w:rPr>
        <w:t>ت</w:t>
      </w:r>
      <w:r w:rsidR="008E44F5" w:rsidRPr="00CB201A">
        <w:rPr>
          <w:rtl/>
          <w:lang w:bidi="ar-EG"/>
        </w:rPr>
        <w:t>فق</w:t>
      </w:r>
      <w:r w:rsidR="008E44F5" w:rsidRPr="008E44F5">
        <w:rPr>
          <w:rFonts w:hint="cs"/>
          <w:rtl/>
          <w:lang w:bidi="ar-EG"/>
        </w:rPr>
        <w:t>ت</w:t>
      </w:r>
      <w:r w:rsidR="008E44F5" w:rsidRPr="00CB201A">
        <w:rPr>
          <w:rtl/>
          <w:lang w:bidi="ar-EG"/>
        </w:rPr>
        <w:t xml:space="preserve"> </w:t>
      </w:r>
      <w:r w:rsidR="008E44F5" w:rsidRPr="00CB3995">
        <w:rPr>
          <w:b/>
          <w:bCs/>
          <w:rtl/>
          <w:lang w:bidi="ar-EG"/>
        </w:rPr>
        <w:t>الرئيسة</w:t>
      </w:r>
      <w:r w:rsidR="008E44F5" w:rsidRPr="00CB201A">
        <w:rPr>
          <w:rtl/>
          <w:lang w:bidi="ar-EG"/>
        </w:rPr>
        <w:t xml:space="preserve"> </w:t>
      </w:r>
      <w:r w:rsidR="008E44F5" w:rsidRPr="008E44F5">
        <w:rPr>
          <w:rFonts w:hint="cs"/>
          <w:rtl/>
          <w:lang w:bidi="ar-EG"/>
        </w:rPr>
        <w:t>مع</w:t>
      </w:r>
      <w:r w:rsidR="008E44F5" w:rsidRPr="00CB201A">
        <w:rPr>
          <w:rtl/>
          <w:lang w:bidi="ar-EG"/>
        </w:rPr>
        <w:t xml:space="preserve"> أن السؤال الأساسي المتعلق بتحديث </w:t>
      </w:r>
      <w:r w:rsidR="006A6FD7" w:rsidRPr="006A6FD7">
        <w:rPr>
          <w:rtl/>
          <w:lang w:bidi="ar-EG"/>
        </w:rPr>
        <w:t>الحالة المرجعية</w:t>
      </w:r>
      <w:r w:rsidR="008E44F5" w:rsidRPr="00CB201A">
        <w:rPr>
          <w:rtl/>
          <w:lang w:bidi="ar-EG"/>
        </w:rPr>
        <w:t xml:space="preserve">، ربما مع مراعاة النهج المقترح في الفقرة 8 أ) من الوثيقة </w:t>
      </w:r>
      <w:r w:rsidR="008E44F5" w:rsidRPr="00CB201A">
        <w:rPr>
          <w:lang w:bidi="ar-EG"/>
        </w:rPr>
        <w:t>RRB20-2/28</w:t>
      </w:r>
      <w:r w:rsidR="008E44F5" w:rsidRPr="00CB201A">
        <w:rPr>
          <w:rtl/>
          <w:lang w:bidi="ar-EG"/>
        </w:rPr>
        <w:t>.</w:t>
      </w:r>
      <w:r w:rsidR="00406F3F" w:rsidRPr="00406F3F">
        <w:rPr>
          <w:rFonts w:hint="cs"/>
          <w:rtl/>
          <w:lang w:bidi="ar-EG"/>
        </w:rPr>
        <w:t xml:space="preserve"> و</w:t>
      </w:r>
      <w:r w:rsidR="00406F3F" w:rsidRPr="00CB201A">
        <w:rPr>
          <w:rtl/>
          <w:lang w:bidi="ar-EG"/>
        </w:rPr>
        <w:t xml:space="preserve">عندما </w:t>
      </w:r>
      <w:r w:rsidR="00406F3F" w:rsidRPr="00406F3F">
        <w:rPr>
          <w:rFonts w:hint="cs"/>
          <w:rtl/>
          <w:lang w:bidi="ar-EG"/>
        </w:rPr>
        <w:t>ت</w:t>
      </w:r>
      <w:r w:rsidR="00406F3F" w:rsidRPr="00CB201A">
        <w:rPr>
          <w:rtl/>
          <w:lang w:bidi="ar-EG"/>
        </w:rPr>
        <w:t>تفق</w:t>
      </w:r>
      <w:r w:rsidR="00406F3F" w:rsidRPr="00406F3F">
        <w:rPr>
          <w:rtl/>
          <w:lang w:bidi="ar-EG"/>
        </w:rPr>
        <w:t xml:space="preserve"> </w:t>
      </w:r>
      <w:r w:rsidR="00406F3F" w:rsidRPr="00CB201A">
        <w:rPr>
          <w:rtl/>
          <w:lang w:bidi="ar-EG"/>
        </w:rPr>
        <w:t xml:space="preserve">اللجنة على النهج </w:t>
      </w:r>
      <w:r w:rsidR="00406F3F" w:rsidRPr="00406F3F">
        <w:rPr>
          <w:rFonts w:hint="cs"/>
          <w:rtl/>
          <w:lang w:bidi="ar-EG"/>
        </w:rPr>
        <w:t>الأنسب</w:t>
      </w:r>
      <w:r w:rsidR="00406F3F" w:rsidRPr="00CB201A">
        <w:rPr>
          <w:rtl/>
          <w:lang w:bidi="ar-EG"/>
        </w:rPr>
        <w:t>، يمكن</w:t>
      </w:r>
      <w:r w:rsidR="00406F3F" w:rsidRPr="00406F3F">
        <w:rPr>
          <w:rFonts w:hint="cs"/>
          <w:rtl/>
          <w:lang w:bidi="ar-EG"/>
        </w:rPr>
        <w:t>ها</w:t>
      </w:r>
      <w:r w:rsidR="00406F3F" w:rsidRPr="00CB201A">
        <w:rPr>
          <w:rtl/>
          <w:lang w:bidi="ar-EG"/>
        </w:rPr>
        <w:t xml:space="preserve"> أن </w:t>
      </w:r>
      <w:r w:rsidR="00406F3F" w:rsidRPr="00406F3F">
        <w:rPr>
          <w:rFonts w:hint="cs"/>
          <w:rtl/>
          <w:lang w:bidi="ar-EG"/>
        </w:rPr>
        <w:t>ت</w:t>
      </w:r>
      <w:r w:rsidR="00406F3F" w:rsidRPr="00CB201A">
        <w:rPr>
          <w:rtl/>
          <w:lang w:bidi="ar-EG"/>
        </w:rPr>
        <w:t xml:space="preserve">تخذ قراراً نهائياً بشأن ما إذا كان ينبغي اعتماد نفس النهج </w:t>
      </w:r>
      <w:r w:rsidR="00406F3F" w:rsidRPr="00406F3F">
        <w:rPr>
          <w:rFonts w:hint="cs"/>
          <w:rtl/>
          <w:lang w:bidi="ar-EG"/>
        </w:rPr>
        <w:t>على</w:t>
      </w:r>
      <w:r w:rsidR="00406F3F" w:rsidRPr="00CB201A">
        <w:rPr>
          <w:rtl/>
          <w:lang w:bidi="ar-EG"/>
        </w:rPr>
        <w:t xml:space="preserve"> تبليغات بموجب القرار 559 و</w:t>
      </w:r>
      <w:r w:rsidR="00406F3F" w:rsidRPr="00406F3F">
        <w:rPr>
          <w:rFonts w:hint="cs"/>
          <w:rtl/>
          <w:lang w:bidi="ar-EG"/>
        </w:rPr>
        <w:t xml:space="preserve">على </w:t>
      </w:r>
      <w:r w:rsidR="00406F3F" w:rsidRPr="00CB201A">
        <w:rPr>
          <w:rtl/>
          <w:lang w:bidi="ar-EG"/>
        </w:rPr>
        <w:t>التبليغات الثلاثة التي تتضمن قوساً غير ذلك المحدد في القرار.</w:t>
      </w:r>
    </w:p>
    <w:p w14:paraId="1C6AC926" w14:textId="07768489" w:rsidR="007C56BE" w:rsidRDefault="007C56BE" w:rsidP="00FB393B">
      <w:pPr>
        <w:rPr>
          <w:rtl/>
          <w:lang w:bidi="ar-EG"/>
        </w:rPr>
      </w:pPr>
      <w:r>
        <w:rPr>
          <w:rFonts w:hint="cs"/>
          <w:rtl/>
          <w:lang w:bidi="ar-EG"/>
        </w:rPr>
        <w:t>32.6</w:t>
      </w:r>
      <w:r>
        <w:rPr>
          <w:rtl/>
          <w:lang w:bidi="ar-EG"/>
        </w:rPr>
        <w:tab/>
      </w:r>
      <w:r w:rsidR="00340ABE" w:rsidRPr="00340ABE">
        <w:rPr>
          <w:rFonts w:hint="cs"/>
          <w:rtl/>
          <w:lang w:bidi="ar-EG"/>
        </w:rPr>
        <w:t>و</w:t>
      </w:r>
      <w:r w:rsidR="00340ABE" w:rsidRPr="00CB201A">
        <w:rPr>
          <w:rtl/>
          <w:lang w:bidi="ar-EG"/>
        </w:rPr>
        <w:t xml:space="preserve">أشار </w:t>
      </w:r>
      <w:r w:rsidR="00340ABE" w:rsidRPr="00E048A0">
        <w:rPr>
          <w:b/>
          <w:bCs/>
          <w:rtl/>
          <w:lang w:bidi="ar-EG"/>
        </w:rPr>
        <w:t>السيد وانغ (رئيس شعبة التبليغ والخطط للخدمات الفضائية/دائرة الخدمات الفضائية)</w:t>
      </w:r>
      <w:r w:rsidR="00340ABE" w:rsidRPr="00CB201A">
        <w:rPr>
          <w:rtl/>
          <w:lang w:bidi="ar-EG"/>
        </w:rPr>
        <w:t xml:space="preserve"> إلى أن اللجنة ط</w:t>
      </w:r>
      <w:r w:rsidR="00340ABE" w:rsidRPr="00340ABE">
        <w:rPr>
          <w:rFonts w:hint="cs"/>
          <w:rtl/>
          <w:lang w:bidi="ar-EG"/>
        </w:rPr>
        <w:t>ُ</w:t>
      </w:r>
      <w:r w:rsidR="00340ABE" w:rsidRPr="00CB201A">
        <w:rPr>
          <w:rtl/>
          <w:lang w:bidi="ar-EG"/>
        </w:rPr>
        <w:t>لب</w:t>
      </w:r>
      <w:r w:rsidR="00340ABE" w:rsidRPr="00340ABE">
        <w:rPr>
          <w:rFonts w:hint="cs"/>
          <w:rtl/>
          <w:lang w:bidi="ar-EG"/>
        </w:rPr>
        <w:t xml:space="preserve"> منها</w:t>
      </w:r>
      <w:r w:rsidR="00340ABE" w:rsidRPr="00CB201A">
        <w:rPr>
          <w:rtl/>
          <w:lang w:bidi="ar-EG"/>
        </w:rPr>
        <w:t xml:space="preserve"> اتخاذ قرار آخر يتعلق بالقرار 559.</w:t>
      </w:r>
      <w:r w:rsidR="00340ABE" w:rsidRPr="00340ABE">
        <w:rPr>
          <w:rFonts w:hint="cs"/>
          <w:rtl/>
          <w:lang w:bidi="ar-EG"/>
        </w:rPr>
        <w:t xml:space="preserve"> و</w:t>
      </w:r>
      <w:r w:rsidR="00340ABE" w:rsidRPr="00CB201A">
        <w:rPr>
          <w:rtl/>
          <w:lang w:bidi="ar-EG"/>
        </w:rPr>
        <w:t>نظرت اللجنة في اجتماعها الثالث والثمانين في طلب من 24 إدارة بشأن نقاط اختبار،</w:t>
      </w:r>
      <w:r w:rsidR="00340ABE" w:rsidRPr="00340ABE">
        <w:rPr>
          <w:rtl/>
          <w:lang w:bidi="ar-EG"/>
        </w:rPr>
        <w:t xml:space="preserve"> </w:t>
      </w:r>
      <w:r w:rsidR="00340ABE" w:rsidRPr="00CB201A">
        <w:rPr>
          <w:rtl/>
          <w:lang w:bidi="ar-EG"/>
        </w:rPr>
        <w:t xml:space="preserve">وقررت </w:t>
      </w:r>
      <w:r w:rsidR="00340ABE" w:rsidRPr="00340ABE">
        <w:rPr>
          <w:rFonts w:hint="cs"/>
          <w:rtl/>
          <w:lang w:bidi="ar-EG"/>
        </w:rPr>
        <w:t>حصر إمكانية</w:t>
      </w:r>
      <w:r w:rsidR="00340ABE" w:rsidRPr="00CB201A">
        <w:rPr>
          <w:rtl/>
          <w:lang w:bidi="ar-EG"/>
        </w:rPr>
        <w:t xml:space="preserve"> استخدام نقاط الاختبار في البح</w:t>
      </w:r>
      <w:r w:rsidR="00340ABE">
        <w:rPr>
          <w:rFonts w:hint="cs"/>
          <w:rtl/>
          <w:lang w:bidi="ar-EG"/>
        </w:rPr>
        <w:t>ا</w:t>
      </w:r>
      <w:r w:rsidR="00340ABE" w:rsidRPr="00CB201A">
        <w:rPr>
          <w:rtl/>
          <w:lang w:bidi="ar-EG"/>
        </w:rPr>
        <w:t xml:space="preserve">ر وخارج </w:t>
      </w:r>
      <w:r w:rsidR="00340ABE" w:rsidRPr="00340ABE">
        <w:rPr>
          <w:rFonts w:hint="cs"/>
          <w:rtl/>
          <w:lang w:bidi="ar-EG"/>
        </w:rPr>
        <w:t>الأراضي</w:t>
      </w:r>
      <w:r w:rsidR="00340ABE" w:rsidRPr="00CB201A">
        <w:rPr>
          <w:rtl/>
          <w:lang w:bidi="ar-EG"/>
        </w:rPr>
        <w:t xml:space="preserve"> الوطني</w:t>
      </w:r>
      <w:r w:rsidR="00340ABE" w:rsidRPr="00340ABE">
        <w:rPr>
          <w:rFonts w:hint="cs"/>
          <w:rtl/>
          <w:lang w:bidi="ar-EG"/>
        </w:rPr>
        <w:t>ة</w:t>
      </w:r>
      <w:r w:rsidR="00340ABE" w:rsidRPr="00CB201A">
        <w:rPr>
          <w:rtl/>
          <w:lang w:bidi="ar-EG"/>
        </w:rPr>
        <w:t xml:space="preserve"> لتبليغات الخطة والقرار 559 </w:t>
      </w:r>
      <w:r w:rsidR="00340ABE" w:rsidRPr="00340ABE">
        <w:rPr>
          <w:rFonts w:hint="cs"/>
          <w:rtl/>
          <w:lang w:bidi="ar-EG"/>
        </w:rPr>
        <w:t>في حال</w:t>
      </w:r>
      <w:r w:rsidR="00340ABE" w:rsidRPr="00CB201A">
        <w:rPr>
          <w:rtl/>
          <w:lang w:bidi="ar-EG"/>
        </w:rPr>
        <w:t xml:space="preserve"> تعذر إنشاء </w:t>
      </w:r>
      <w:proofErr w:type="spellStart"/>
      <w:r w:rsidR="00071A5E">
        <w:rPr>
          <w:rFonts w:hint="cs"/>
          <w:rtl/>
          <w:lang w:bidi="ar-EG"/>
        </w:rPr>
        <w:t>الإهليلجيات</w:t>
      </w:r>
      <w:proofErr w:type="spellEnd"/>
      <w:r w:rsidR="00340ABE" w:rsidRPr="00CB201A">
        <w:rPr>
          <w:rtl/>
          <w:lang w:bidi="ar-EG"/>
        </w:rPr>
        <w:t xml:space="preserve"> بشكل صحيح لتغطية </w:t>
      </w:r>
      <w:r w:rsidR="00340ABE" w:rsidRPr="00340ABE">
        <w:rPr>
          <w:rFonts w:hint="cs"/>
          <w:rtl/>
          <w:lang w:bidi="ar-EG"/>
        </w:rPr>
        <w:t>الأراضي</w:t>
      </w:r>
      <w:r w:rsidR="00340ABE" w:rsidRPr="00CB201A">
        <w:rPr>
          <w:rtl/>
          <w:lang w:bidi="ar-EG"/>
        </w:rPr>
        <w:t xml:space="preserve"> الوطني</w:t>
      </w:r>
      <w:r w:rsidR="00340ABE" w:rsidRPr="00340ABE">
        <w:rPr>
          <w:rFonts w:hint="cs"/>
          <w:rtl/>
          <w:lang w:bidi="ar-EG"/>
        </w:rPr>
        <w:t>ة</w:t>
      </w:r>
      <w:r w:rsidR="00340ABE" w:rsidRPr="00CB201A">
        <w:rPr>
          <w:rtl/>
          <w:lang w:bidi="ar-EG"/>
        </w:rPr>
        <w:t>.</w:t>
      </w:r>
      <w:r w:rsidR="00FB393B" w:rsidRPr="00FB393B">
        <w:rPr>
          <w:rtl/>
          <w:lang w:bidi="ar-EG"/>
        </w:rPr>
        <w:t xml:space="preserve"> وطُلب إلى اللجنة أن توضح ما إذا كان يمكن تطبيق نفس النهج على تبليغات</w:t>
      </w:r>
      <w:r w:rsidR="00FB393B" w:rsidRPr="00FB393B">
        <w:rPr>
          <w:rFonts w:hint="cs"/>
          <w:rtl/>
          <w:lang w:bidi="ar-EG"/>
        </w:rPr>
        <w:t xml:space="preserve"> بموجب </w:t>
      </w:r>
      <w:r w:rsidR="00FB393B" w:rsidRPr="00FB393B">
        <w:rPr>
          <w:rtl/>
          <w:lang w:bidi="ar-EG"/>
        </w:rPr>
        <w:t xml:space="preserve">المادة 4 </w:t>
      </w:r>
      <w:r w:rsidR="00FB393B" w:rsidRPr="00FB393B">
        <w:rPr>
          <w:rFonts w:hint="cs"/>
          <w:rtl/>
          <w:lang w:bidi="ar-EG"/>
        </w:rPr>
        <w:t>تستخدم</w:t>
      </w:r>
      <w:r w:rsidR="00FB393B" w:rsidRPr="00FB393B">
        <w:rPr>
          <w:rtl/>
          <w:lang w:bidi="ar-EG"/>
        </w:rPr>
        <w:t xml:space="preserve"> حزم </w:t>
      </w:r>
      <w:r w:rsidR="00FB393B" w:rsidRPr="00FB393B">
        <w:rPr>
          <w:rFonts w:hint="cs"/>
          <w:rtl/>
          <w:lang w:bidi="ar-EG"/>
        </w:rPr>
        <w:t>إهليل</w:t>
      </w:r>
      <w:r w:rsidR="008C57F0">
        <w:rPr>
          <w:rFonts w:hint="cs"/>
          <w:rtl/>
          <w:lang w:bidi="ar-EG"/>
        </w:rPr>
        <w:t>جي</w:t>
      </w:r>
      <w:r w:rsidR="00FB393B" w:rsidRPr="00FB393B">
        <w:rPr>
          <w:rFonts w:hint="cs"/>
          <w:rtl/>
          <w:lang w:bidi="ar-EG"/>
        </w:rPr>
        <w:t>ة</w:t>
      </w:r>
      <w:r w:rsidR="00FB393B" w:rsidRPr="00FB393B">
        <w:rPr>
          <w:rtl/>
          <w:lang w:bidi="ar-EG"/>
        </w:rPr>
        <w:t xml:space="preserve"> </w:t>
      </w:r>
      <w:r w:rsidR="00FB393B" w:rsidRPr="00FB393B">
        <w:rPr>
          <w:rFonts w:hint="cs"/>
          <w:rtl/>
          <w:lang w:bidi="ar-EG"/>
        </w:rPr>
        <w:t>وتلتمس</w:t>
      </w:r>
      <w:r w:rsidR="00FB393B" w:rsidRPr="00FB393B">
        <w:rPr>
          <w:rtl/>
          <w:lang w:bidi="ar-EG"/>
        </w:rPr>
        <w:t xml:space="preserve"> معاملة خاصة.</w:t>
      </w:r>
    </w:p>
    <w:p w14:paraId="47B369D5" w14:textId="6FEE2E84" w:rsidR="007C56BE" w:rsidRPr="00424870" w:rsidRDefault="007C56BE" w:rsidP="00FB393B">
      <w:pPr>
        <w:rPr>
          <w:spacing w:val="4"/>
          <w:rtl/>
          <w:lang w:bidi="ar-EG"/>
        </w:rPr>
      </w:pPr>
      <w:r w:rsidRPr="00424870">
        <w:rPr>
          <w:rFonts w:hint="cs"/>
          <w:spacing w:val="4"/>
          <w:rtl/>
          <w:lang w:bidi="ar-EG"/>
        </w:rPr>
        <w:t>33.6</w:t>
      </w:r>
      <w:r w:rsidRPr="00424870">
        <w:rPr>
          <w:spacing w:val="4"/>
          <w:rtl/>
          <w:lang w:bidi="ar-EG"/>
        </w:rPr>
        <w:tab/>
      </w:r>
      <w:r w:rsidR="00FB393B" w:rsidRPr="00424870">
        <w:rPr>
          <w:rFonts w:hint="cs"/>
          <w:spacing w:val="4"/>
          <w:rtl/>
          <w:lang w:bidi="ar-EG"/>
        </w:rPr>
        <w:t>و</w:t>
      </w:r>
      <w:r w:rsidR="00FB393B" w:rsidRPr="00424870">
        <w:rPr>
          <w:spacing w:val="4"/>
          <w:rtl/>
          <w:lang w:bidi="ar-EG"/>
        </w:rPr>
        <w:t xml:space="preserve">طلب </w:t>
      </w:r>
      <w:r w:rsidR="00FB393B" w:rsidRPr="00424870">
        <w:rPr>
          <w:b/>
          <w:bCs/>
          <w:spacing w:val="4"/>
          <w:rtl/>
          <w:lang w:bidi="ar-EG"/>
        </w:rPr>
        <w:t xml:space="preserve">السيد </w:t>
      </w:r>
      <w:proofErr w:type="spellStart"/>
      <w:r w:rsidR="00FB393B" w:rsidRPr="00424870">
        <w:rPr>
          <w:b/>
          <w:bCs/>
          <w:spacing w:val="4"/>
          <w:rtl/>
          <w:lang w:bidi="ar-EG"/>
        </w:rPr>
        <w:t>فارلاموف</w:t>
      </w:r>
      <w:proofErr w:type="spellEnd"/>
      <w:r w:rsidR="00FB393B" w:rsidRPr="00424870">
        <w:rPr>
          <w:spacing w:val="4"/>
          <w:rtl/>
          <w:lang w:bidi="ar-EG"/>
        </w:rPr>
        <w:t xml:space="preserve"> توضيحات بشأن عواقب عدم تحديث </w:t>
      </w:r>
      <w:r w:rsidR="006A6FD7" w:rsidRPr="00424870">
        <w:rPr>
          <w:spacing w:val="4"/>
          <w:rtl/>
          <w:lang w:bidi="ar-EG"/>
        </w:rPr>
        <w:t>الحالة المرجعية</w:t>
      </w:r>
      <w:r w:rsidR="00FB393B" w:rsidRPr="00424870">
        <w:rPr>
          <w:spacing w:val="4"/>
          <w:rtl/>
          <w:lang w:bidi="ar-EG"/>
        </w:rPr>
        <w:t xml:space="preserve"> لتبليغات بموجب القرار 559 </w:t>
      </w:r>
      <w:r w:rsidR="00FB393B" w:rsidRPr="00424870">
        <w:rPr>
          <w:rFonts w:hint="cs"/>
          <w:spacing w:val="4"/>
          <w:rtl/>
          <w:lang w:bidi="ar-EG"/>
        </w:rPr>
        <w:t>إلى حين انعقاد</w:t>
      </w:r>
      <w:r w:rsidR="00FB393B" w:rsidRPr="00424870">
        <w:rPr>
          <w:spacing w:val="4"/>
          <w:rtl/>
          <w:lang w:bidi="ar-EG"/>
        </w:rPr>
        <w:t xml:space="preserve"> المؤتمر </w:t>
      </w:r>
      <w:r w:rsidR="00FB393B" w:rsidRPr="00424870">
        <w:rPr>
          <w:spacing w:val="4"/>
          <w:lang w:bidi="ar-EG"/>
        </w:rPr>
        <w:t>WRC-23</w:t>
      </w:r>
      <w:r w:rsidR="00FB393B" w:rsidRPr="00424870">
        <w:rPr>
          <w:spacing w:val="4"/>
          <w:rtl/>
          <w:lang w:bidi="ar-EG"/>
        </w:rPr>
        <w:t xml:space="preserve">. </w:t>
      </w:r>
      <w:r w:rsidR="00815B78" w:rsidRPr="00424870">
        <w:rPr>
          <w:rFonts w:hint="cs"/>
          <w:spacing w:val="4"/>
          <w:rtl/>
          <w:lang w:bidi="ar-EG"/>
        </w:rPr>
        <w:t>و</w:t>
      </w:r>
      <w:r w:rsidR="00FB393B" w:rsidRPr="00424870">
        <w:rPr>
          <w:spacing w:val="4"/>
          <w:rtl/>
          <w:lang w:bidi="ar-EG"/>
        </w:rPr>
        <w:t xml:space="preserve">هل </w:t>
      </w:r>
      <w:r w:rsidR="00FB393B" w:rsidRPr="00424870">
        <w:rPr>
          <w:rFonts w:hint="cs"/>
          <w:spacing w:val="4"/>
          <w:rtl/>
          <w:lang w:bidi="ar-EG"/>
        </w:rPr>
        <w:t>تكون</w:t>
      </w:r>
      <w:r w:rsidR="00FB393B" w:rsidRPr="00424870">
        <w:rPr>
          <w:spacing w:val="4"/>
          <w:rtl/>
          <w:lang w:bidi="ar-EG"/>
        </w:rPr>
        <w:t xml:space="preserve"> الأمور قد خرجت عن السيطرة بحلول ذلك الوقت، بالنظر إلى عدد التبليغات الأخرى التي </w:t>
      </w:r>
      <w:r w:rsidR="00FB393B" w:rsidRPr="00424870">
        <w:rPr>
          <w:rFonts w:hint="cs"/>
          <w:spacing w:val="4"/>
          <w:rtl/>
          <w:lang w:bidi="ar-EG"/>
        </w:rPr>
        <w:t xml:space="preserve">ترد </w:t>
      </w:r>
      <w:r w:rsidR="00FB393B" w:rsidRPr="00424870">
        <w:rPr>
          <w:spacing w:val="4"/>
          <w:rtl/>
          <w:lang w:bidi="ar-EG"/>
        </w:rPr>
        <w:t xml:space="preserve">في غضون </w:t>
      </w:r>
      <w:r w:rsidR="00FB393B" w:rsidRPr="00424870">
        <w:rPr>
          <w:rFonts w:hint="cs"/>
          <w:spacing w:val="4"/>
          <w:rtl/>
          <w:lang w:bidi="ar-EG"/>
        </w:rPr>
        <w:t>ت</w:t>
      </w:r>
      <w:r w:rsidR="00FB393B" w:rsidRPr="00424870">
        <w:rPr>
          <w:spacing w:val="4"/>
          <w:rtl/>
          <w:lang w:bidi="ar-EG"/>
        </w:rPr>
        <w:t>لك</w:t>
      </w:r>
      <w:r w:rsidR="00FB393B" w:rsidRPr="00424870">
        <w:rPr>
          <w:rFonts w:hint="cs"/>
          <w:spacing w:val="4"/>
          <w:rtl/>
          <w:lang w:bidi="ar-EG"/>
        </w:rPr>
        <w:t xml:space="preserve"> الفترة</w:t>
      </w:r>
      <w:r w:rsidR="00FB393B" w:rsidRPr="00424870">
        <w:rPr>
          <w:spacing w:val="4"/>
          <w:rtl/>
          <w:lang w:bidi="ar-EG"/>
        </w:rPr>
        <w:t>؟</w:t>
      </w:r>
    </w:p>
    <w:p w14:paraId="48EFDE9B" w14:textId="2958E389" w:rsidR="007C56BE" w:rsidRDefault="007C56BE" w:rsidP="00424870">
      <w:pPr>
        <w:keepNext/>
        <w:keepLines/>
        <w:rPr>
          <w:rtl/>
          <w:lang w:bidi="ar-EG"/>
        </w:rPr>
      </w:pPr>
      <w:r>
        <w:rPr>
          <w:rFonts w:hint="cs"/>
          <w:rtl/>
          <w:lang w:bidi="ar-EG"/>
        </w:rPr>
        <w:lastRenderedPageBreak/>
        <w:t>34.6</w:t>
      </w:r>
      <w:r>
        <w:rPr>
          <w:rtl/>
          <w:lang w:bidi="ar-EG"/>
        </w:rPr>
        <w:tab/>
      </w:r>
      <w:r w:rsidR="00FB393B" w:rsidRPr="00FB393B">
        <w:rPr>
          <w:rFonts w:hint="cs"/>
          <w:rtl/>
          <w:lang w:bidi="ar-EG"/>
        </w:rPr>
        <w:t>و</w:t>
      </w:r>
      <w:r w:rsidR="00FB393B" w:rsidRPr="00FB393B">
        <w:rPr>
          <w:rtl/>
          <w:lang w:bidi="ar-EG"/>
        </w:rPr>
        <w:t xml:space="preserve">قال </w:t>
      </w:r>
      <w:r w:rsidR="00FB393B" w:rsidRPr="00E048A0">
        <w:rPr>
          <w:b/>
          <w:bCs/>
          <w:rtl/>
          <w:lang w:bidi="ar-EG"/>
        </w:rPr>
        <w:t>السيد وانغ (رئيس شعبة التبليغ والخطط للخدمات الفضائية/دائرة الخدمات الفضائية)</w:t>
      </w:r>
      <w:r w:rsidR="00FB393B">
        <w:rPr>
          <w:rFonts w:hint="cs"/>
          <w:rtl/>
          <w:lang w:bidi="ar-EG"/>
        </w:rPr>
        <w:t xml:space="preserve"> </w:t>
      </w:r>
      <w:r w:rsidR="00FB393B" w:rsidRPr="00FB393B">
        <w:rPr>
          <w:rFonts w:hint="cs"/>
          <w:rtl/>
          <w:lang w:bidi="ar-EG"/>
        </w:rPr>
        <w:t>في حال عدم</w:t>
      </w:r>
      <w:r w:rsidR="00FB393B" w:rsidRPr="00FB393B">
        <w:rPr>
          <w:rtl/>
          <w:lang w:bidi="ar-EG"/>
        </w:rPr>
        <w:t xml:space="preserve"> تحديث </w:t>
      </w:r>
      <w:r w:rsidR="006A6FD7">
        <w:rPr>
          <w:rtl/>
          <w:lang w:bidi="ar-EG"/>
        </w:rPr>
        <w:t>الحالة المرجعية</w:t>
      </w:r>
      <w:r w:rsidR="00FB393B" w:rsidRPr="00FB393B">
        <w:rPr>
          <w:rtl/>
          <w:lang w:bidi="ar-EG"/>
        </w:rPr>
        <w:t xml:space="preserve"> للشبكات التي يغطيها النهج الوارد في الفقرة 8 أ) من الوثيقة </w:t>
      </w:r>
      <w:r w:rsidR="00FB393B" w:rsidRPr="00FB393B">
        <w:rPr>
          <w:lang w:bidi="ar-EG"/>
        </w:rPr>
        <w:t>RRB20-2/28</w:t>
      </w:r>
      <w:r w:rsidR="00FB393B" w:rsidRPr="00FB393B">
        <w:rPr>
          <w:rtl/>
          <w:lang w:bidi="ar-EG"/>
        </w:rPr>
        <w:t>،</w:t>
      </w:r>
      <w:r w:rsidR="00815B78" w:rsidRPr="00815B78">
        <w:rPr>
          <w:rFonts w:hint="cs"/>
          <w:rtl/>
          <w:lang w:bidi="ar-EG"/>
        </w:rPr>
        <w:t xml:space="preserve"> ستُضمن</w:t>
      </w:r>
      <w:r w:rsidR="00815B78" w:rsidRPr="00815B78">
        <w:rPr>
          <w:rtl/>
          <w:lang w:bidi="ar-EG"/>
        </w:rPr>
        <w:t xml:space="preserve"> حمايتها لأن أي تبليغات</w:t>
      </w:r>
      <w:r w:rsidR="00815B78" w:rsidRPr="00815B78">
        <w:rPr>
          <w:rFonts w:hint="cs"/>
          <w:rtl/>
          <w:lang w:bidi="ar-EG"/>
        </w:rPr>
        <w:t xml:space="preserve"> </w:t>
      </w:r>
      <w:r w:rsidR="00815B78">
        <w:rPr>
          <w:rFonts w:hint="cs"/>
          <w:rtl/>
          <w:lang w:bidi="ar-EG"/>
        </w:rPr>
        <w:t>مستجدة</w:t>
      </w:r>
      <w:r w:rsidR="00815B78" w:rsidRPr="00815B78">
        <w:rPr>
          <w:rtl/>
          <w:lang w:bidi="ar-EG"/>
        </w:rPr>
        <w:t xml:space="preserve"> </w:t>
      </w:r>
      <w:r w:rsidR="00202F94">
        <w:rPr>
          <w:rFonts w:hint="cs"/>
          <w:rtl/>
          <w:lang w:bidi="ar-EG"/>
        </w:rPr>
        <w:t>في إطار التذييل</w:t>
      </w:r>
      <w:r w:rsidR="00044832">
        <w:rPr>
          <w:rFonts w:hint="cs"/>
          <w:rtl/>
          <w:lang w:bidi="ar-EG"/>
        </w:rPr>
        <w:t>ين</w:t>
      </w:r>
      <w:r w:rsidR="00202F94">
        <w:rPr>
          <w:rFonts w:hint="cs"/>
          <w:rtl/>
          <w:lang w:bidi="ar-EG"/>
        </w:rPr>
        <w:t xml:space="preserve"> </w:t>
      </w:r>
      <w:r w:rsidR="00202F94" w:rsidRPr="00346D2B">
        <w:rPr>
          <w:b/>
          <w:bCs/>
          <w:lang w:val="en-GB" w:bidi="ar-EG"/>
        </w:rPr>
        <w:t>30</w:t>
      </w:r>
      <w:r w:rsidR="00044832">
        <w:rPr>
          <w:b/>
          <w:bCs/>
          <w:lang w:val="en-GB" w:bidi="ar-EG"/>
        </w:rPr>
        <w:t>A</w:t>
      </w:r>
      <w:r w:rsidR="00202F94" w:rsidRPr="00346D2B">
        <w:rPr>
          <w:b/>
          <w:bCs/>
          <w:lang w:val="en-GB" w:bidi="ar-EG"/>
        </w:rPr>
        <w:t>/30</w:t>
      </w:r>
      <w:r w:rsidR="00815B78" w:rsidRPr="00815B78">
        <w:rPr>
          <w:rFonts w:hint="cs"/>
          <w:rtl/>
          <w:lang w:bidi="ar-EG"/>
        </w:rPr>
        <w:t xml:space="preserve"> يتعين</w:t>
      </w:r>
      <w:r w:rsidR="00815B78" w:rsidRPr="00815B78">
        <w:rPr>
          <w:rtl/>
          <w:lang w:bidi="ar-EG"/>
        </w:rPr>
        <w:t xml:space="preserve"> أن تنسق مع التبليغات</w:t>
      </w:r>
      <w:r w:rsidR="00815B78">
        <w:rPr>
          <w:rFonts w:hint="cs"/>
          <w:rtl/>
          <w:lang w:bidi="ar-EG"/>
        </w:rPr>
        <w:t xml:space="preserve"> الواردة</w:t>
      </w:r>
      <w:r w:rsidR="00815B78" w:rsidRPr="00815B78">
        <w:rPr>
          <w:rtl/>
          <w:lang w:bidi="ar-EG"/>
        </w:rPr>
        <w:t xml:space="preserve"> بموجب القرار 559 </w:t>
      </w:r>
      <w:r w:rsidR="00815B78" w:rsidRPr="00815B78">
        <w:rPr>
          <w:rFonts w:hint="cs"/>
          <w:rtl/>
          <w:lang w:bidi="ar-EG"/>
        </w:rPr>
        <w:t>في حال</w:t>
      </w:r>
      <w:r w:rsidR="00815B78" w:rsidRPr="00815B78">
        <w:rPr>
          <w:rtl/>
          <w:lang w:bidi="ar-EG"/>
        </w:rPr>
        <w:t xml:space="preserve"> تحديد</w:t>
      </w:r>
      <w:r w:rsidR="00815B78" w:rsidRPr="00815B78">
        <w:rPr>
          <w:rFonts w:hint="cs"/>
          <w:rtl/>
          <w:lang w:bidi="ar-EG"/>
        </w:rPr>
        <w:t>ها</w:t>
      </w:r>
      <w:r w:rsidR="00815B78" w:rsidRPr="00815B78">
        <w:rPr>
          <w:rtl/>
          <w:lang w:bidi="ar-EG"/>
        </w:rPr>
        <w:t xml:space="preserve"> على أنها متأثرة</w:t>
      </w:r>
      <w:r w:rsidR="00044832">
        <w:rPr>
          <w:rFonts w:hint="cs"/>
          <w:rtl/>
          <w:lang w:bidi="ar-EG"/>
        </w:rPr>
        <w:t>.</w:t>
      </w:r>
      <w:r w:rsidR="00815B78" w:rsidRPr="00815B78">
        <w:rPr>
          <w:rtl/>
          <w:lang w:bidi="ar-EG"/>
        </w:rPr>
        <w:t xml:space="preserve"> </w:t>
      </w:r>
      <w:r w:rsidR="00202F94">
        <w:rPr>
          <w:rFonts w:hint="cs"/>
          <w:rtl/>
          <w:lang w:bidi="ar-EG"/>
        </w:rPr>
        <w:t xml:space="preserve">ولكن ذلك يمكن أن يزيد </w:t>
      </w:r>
      <w:r w:rsidR="00815B78" w:rsidRPr="00815B78">
        <w:rPr>
          <w:rtl/>
          <w:lang w:bidi="ar-EG"/>
        </w:rPr>
        <w:t>متطلبات التنسيق</w:t>
      </w:r>
      <w:r w:rsidR="00202F94">
        <w:rPr>
          <w:rFonts w:hint="cs"/>
          <w:rtl/>
          <w:lang w:bidi="ar-EG"/>
        </w:rPr>
        <w:t xml:space="preserve"> </w:t>
      </w:r>
      <w:r w:rsidR="00044832">
        <w:rPr>
          <w:rFonts w:hint="cs"/>
          <w:rtl/>
          <w:lang w:bidi="ar-EG"/>
        </w:rPr>
        <w:t>على</w:t>
      </w:r>
      <w:r w:rsidR="00202F94">
        <w:rPr>
          <w:rFonts w:hint="cs"/>
          <w:rtl/>
          <w:lang w:bidi="ar-EG"/>
        </w:rPr>
        <w:t xml:space="preserve"> الإدارة </w:t>
      </w:r>
      <w:proofErr w:type="spellStart"/>
      <w:r w:rsidR="00202F94">
        <w:rPr>
          <w:rFonts w:hint="cs"/>
          <w:rtl/>
          <w:lang w:bidi="ar-EG"/>
        </w:rPr>
        <w:t>المبلِّعة</w:t>
      </w:r>
      <w:proofErr w:type="spellEnd"/>
      <w:r w:rsidR="00202F94">
        <w:rPr>
          <w:rFonts w:hint="cs"/>
          <w:rtl/>
          <w:lang w:bidi="ar-EG"/>
        </w:rPr>
        <w:t xml:space="preserve"> عن</w:t>
      </w:r>
      <w:r w:rsidR="00202F94" w:rsidRPr="00202F94">
        <w:rPr>
          <w:rtl/>
          <w:lang w:bidi="ar-EG"/>
        </w:rPr>
        <w:t xml:space="preserve"> تبليغات</w:t>
      </w:r>
      <w:r w:rsidR="00202F94" w:rsidRPr="00202F94">
        <w:rPr>
          <w:rFonts w:hint="cs"/>
          <w:rtl/>
          <w:lang w:bidi="ar-EG"/>
        </w:rPr>
        <w:t xml:space="preserve"> مستجدة</w:t>
      </w:r>
      <w:r w:rsidR="00202F94" w:rsidRPr="00202F94">
        <w:rPr>
          <w:rtl/>
          <w:lang w:bidi="ar-EG"/>
        </w:rPr>
        <w:t xml:space="preserve"> </w:t>
      </w:r>
      <w:r w:rsidR="00202F94" w:rsidRPr="00202F94">
        <w:rPr>
          <w:rFonts w:hint="cs"/>
          <w:rtl/>
          <w:lang w:bidi="ar-EG"/>
        </w:rPr>
        <w:t>في إطار التذييل</w:t>
      </w:r>
      <w:r w:rsidR="00044832">
        <w:rPr>
          <w:rFonts w:hint="cs"/>
          <w:rtl/>
          <w:lang w:bidi="ar-EG"/>
        </w:rPr>
        <w:t>ين</w:t>
      </w:r>
      <w:r w:rsidR="00202F94" w:rsidRPr="00202F94">
        <w:rPr>
          <w:rFonts w:hint="cs"/>
          <w:rtl/>
          <w:lang w:bidi="ar-EG"/>
        </w:rPr>
        <w:t xml:space="preserve"> </w:t>
      </w:r>
      <w:r w:rsidR="00202F94" w:rsidRPr="00346D2B">
        <w:rPr>
          <w:b/>
          <w:bCs/>
          <w:lang w:val="en-GB" w:bidi="ar-EG"/>
        </w:rPr>
        <w:t>30</w:t>
      </w:r>
      <w:r w:rsidR="00044832">
        <w:rPr>
          <w:b/>
          <w:bCs/>
          <w:lang w:bidi="ar-EG"/>
        </w:rPr>
        <w:t>A</w:t>
      </w:r>
      <w:r w:rsidR="00202F94" w:rsidRPr="00346D2B">
        <w:rPr>
          <w:b/>
          <w:bCs/>
          <w:lang w:val="en-GB" w:bidi="ar-EG"/>
        </w:rPr>
        <w:t>/30</w:t>
      </w:r>
      <w:r w:rsidR="00815B78" w:rsidRPr="00815B78">
        <w:rPr>
          <w:rtl/>
          <w:lang w:bidi="ar-EG"/>
        </w:rPr>
        <w:t>.</w:t>
      </w:r>
    </w:p>
    <w:p w14:paraId="353BAC10" w14:textId="3E153691" w:rsidR="007C56BE" w:rsidRPr="00733C5D" w:rsidRDefault="007C56BE" w:rsidP="00A839BB">
      <w:pPr>
        <w:rPr>
          <w:spacing w:val="-2"/>
          <w:rtl/>
          <w:lang w:bidi="ar-EG"/>
        </w:rPr>
      </w:pPr>
      <w:r w:rsidRPr="00733C5D">
        <w:rPr>
          <w:rFonts w:hint="cs"/>
          <w:spacing w:val="-2"/>
          <w:rtl/>
          <w:lang w:bidi="ar-EG"/>
        </w:rPr>
        <w:t>35.6</w:t>
      </w:r>
      <w:r w:rsidRPr="00733C5D">
        <w:rPr>
          <w:spacing w:val="-2"/>
          <w:rtl/>
          <w:lang w:bidi="ar-EG"/>
        </w:rPr>
        <w:tab/>
      </w:r>
      <w:r w:rsidR="00F22B80" w:rsidRPr="00733C5D">
        <w:rPr>
          <w:rFonts w:hint="cs"/>
          <w:spacing w:val="-2"/>
          <w:rtl/>
          <w:lang w:bidi="ar-EG"/>
        </w:rPr>
        <w:t>و</w:t>
      </w:r>
      <w:r w:rsidR="00F22B80" w:rsidRPr="00733C5D">
        <w:rPr>
          <w:spacing w:val="-2"/>
          <w:rtl/>
          <w:lang w:bidi="ar-EG"/>
        </w:rPr>
        <w:t xml:space="preserve">رحب </w:t>
      </w:r>
      <w:r w:rsidR="00F22B80" w:rsidRPr="00733C5D">
        <w:rPr>
          <w:b/>
          <w:bCs/>
          <w:spacing w:val="-2"/>
          <w:rtl/>
          <w:lang w:bidi="ar-EG"/>
        </w:rPr>
        <w:t xml:space="preserve">السيد </w:t>
      </w:r>
      <w:r w:rsidR="000D464D">
        <w:rPr>
          <w:b/>
          <w:bCs/>
          <w:spacing w:val="-2"/>
          <w:rtl/>
          <w:lang w:bidi="ar-EG"/>
        </w:rPr>
        <w:t>العمري</w:t>
      </w:r>
      <w:r w:rsidR="00F22B80" w:rsidRPr="00733C5D">
        <w:rPr>
          <w:spacing w:val="-2"/>
          <w:rtl/>
          <w:lang w:bidi="ar-EG"/>
        </w:rPr>
        <w:t xml:space="preserve"> بالتحليلات التي قدمها المكتب في الإضافتين 2 و9 للوثيقة </w:t>
      </w:r>
      <w:r w:rsidR="00F22B80" w:rsidRPr="00733C5D">
        <w:rPr>
          <w:spacing w:val="-2"/>
          <w:lang w:bidi="ar-EG"/>
        </w:rPr>
        <w:t>RRB20-2/6</w:t>
      </w:r>
      <w:r w:rsidR="00F22B80" w:rsidRPr="00733C5D">
        <w:rPr>
          <w:spacing w:val="-2"/>
          <w:rtl/>
          <w:lang w:bidi="ar-EG"/>
        </w:rPr>
        <w:t>.</w:t>
      </w:r>
      <w:r w:rsidR="006C163B" w:rsidRPr="00733C5D">
        <w:rPr>
          <w:spacing w:val="-2"/>
          <w:rtl/>
          <w:lang w:bidi="ar-EG"/>
        </w:rPr>
        <w:t xml:space="preserve"> وشدد على أن حماية </w:t>
      </w:r>
      <w:r w:rsidR="006C163B" w:rsidRPr="00733C5D">
        <w:rPr>
          <w:rFonts w:hint="cs"/>
          <w:spacing w:val="-2"/>
          <w:rtl/>
        </w:rPr>
        <w:t xml:space="preserve">تبليغات </w:t>
      </w:r>
      <w:r w:rsidR="006C163B" w:rsidRPr="00733C5D">
        <w:rPr>
          <w:spacing w:val="-2"/>
          <w:rtl/>
          <w:lang w:bidi="ar-EG"/>
        </w:rPr>
        <w:t xml:space="preserve">القرار 559 مسألة حساسة </w:t>
      </w:r>
      <w:r w:rsidR="006C163B" w:rsidRPr="00733C5D">
        <w:rPr>
          <w:rFonts w:hint="cs"/>
          <w:spacing w:val="-2"/>
          <w:rtl/>
          <w:lang w:bidi="ar-EG"/>
        </w:rPr>
        <w:t>زمنياً</w:t>
      </w:r>
      <w:r w:rsidR="006C163B" w:rsidRPr="00733C5D">
        <w:rPr>
          <w:spacing w:val="-2"/>
          <w:rtl/>
          <w:lang w:bidi="ar-EG"/>
        </w:rPr>
        <w:t xml:space="preserve"> وذات أهمية قصوى،</w:t>
      </w:r>
      <w:r w:rsidR="006C163B" w:rsidRPr="00733C5D">
        <w:rPr>
          <w:rFonts w:hint="cs"/>
          <w:spacing w:val="-2"/>
          <w:rtl/>
          <w:lang w:bidi="ar-EG"/>
        </w:rPr>
        <w:t xml:space="preserve"> باعتبار أن</w:t>
      </w:r>
      <w:r w:rsidR="006C163B" w:rsidRPr="00733C5D">
        <w:rPr>
          <w:spacing w:val="-2"/>
          <w:rtl/>
          <w:lang w:bidi="ar-EG"/>
        </w:rPr>
        <w:t xml:space="preserve"> الهدف الرئيسي</w:t>
      </w:r>
      <w:r w:rsidR="006C163B" w:rsidRPr="00733C5D">
        <w:rPr>
          <w:rFonts w:hint="cs"/>
          <w:spacing w:val="-2"/>
          <w:rtl/>
          <w:lang w:bidi="ar-EG"/>
        </w:rPr>
        <w:t xml:space="preserve"> منها</w:t>
      </w:r>
      <w:r w:rsidR="006C163B" w:rsidRPr="00733C5D">
        <w:rPr>
          <w:spacing w:val="-2"/>
          <w:rtl/>
          <w:lang w:bidi="ar-EG"/>
        </w:rPr>
        <w:t xml:space="preserve"> هو السماح للبلدان </w:t>
      </w:r>
      <w:r w:rsidR="00044832">
        <w:rPr>
          <w:rFonts w:hint="cs"/>
          <w:spacing w:val="-2"/>
          <w:rtl/>
          <w:lang w:bidi="ar-EG"/>
        </w:rPr>
        <w:t xml:space="preserve">التي لديها تخصيصات متردية للخدمة الإذاعية الساتلية </w:t>
      </w:r>
      <w:r w:rsidR="006C163B" w:rsidRPr="00733C5D">
        <w:rPr>
          <w:spacing w:val="-2"/>
          <w:rtl/>
          <w:lang w:bidi="ar-EG"/>
        </w:rPr>
        <w:t>باستعادة تخصيصات الخطة الخاصة بها للتغطية الوطنية</w:t>
      </w:r>
      <w:r w:rsidR="006C163B" w:rsidRPr="00733C5D">
        <w:rPr>
          <w:rFonts w:hint="cs"/>
          <w:spacing w:val="-2"/>
          <w:rtl/>
          <w:lang w:bidi="ar-EG"/>
        </w:rPr>
        <w:t>،</w:t>
      </w:r>
      <w:r w:rsidR="006C163B" w:rsidRPr="00733C5D">
        <w:rPr>
          <w:spacing w:val="-2"/>
          <w:rtl/>
          <w:lang w:bidi="ar-EG"/>
        </w:rPr>
        <w:t xml:space="preserve"> كما يتضح من </w:t>
      </w:r>
      <w:r w:rsidR="006C163B" w:rsidRPr="00733C5D">
        <w:rPr>
          <w:rFonts w:hint="cs"/>
          <w:spacing w:val="-2"/>
          <w:rtl/>
          <w:lang w:bidi="ar-EG"/>
        </w:rPr>
        <w:t>الشواغل</w:t>
      </w:r>
      <w:r w:rsidR="006C163B" w:rsidRPr="00733C5D">
        <w:rPr>
          <w:spacing w:val="-2"/>
          <w:rtl/>
          <w:lang w:bidi="ar-EG"/>
        </w:rPr>
        <w:t xml:space="preserve"> التي أثيرت في أقسام </w:t>
      </w:r>
      <w:r w:rsidR="006C163B" w:rsidRPr="00733C5D">
        <w:rPr>
          <w:rFonts w:hint="cs"/>
          <w:i/>
          <w:iCs/>
          <w:spacing w:val="-2"/>
          <w:rtl/>
          <w:lang w:bidi="ar-EG"/>
        </w:rPr>
        <w:t>وإذ يدرك</w:t>
      </w:r>
      <w:r w:rsidR="006C163B" w:rsidRPr="00733C5D">
        <w:rPr>
          <w:i/>
          <w:iCs/>
          <w:spacing w:val="-2"/>
          <w:rtl/>
          <w:lang w:bidi="ar-EG"/>
        </w:rPr>
        <w:t xml:space="preserve"> </w:t>
      </w:r>
      <w:r w:rsidR="006C163B" w:rsidRPr="00733C5D">
        <w:rPr>
          <w:rFonts w:hint="cs"/>
          <w:i/>
          <w:iCs/>
          <w:spacing w:val="-2"/>
          <w:rtl/>
          <w:lang w:bidi="ar-EG"/>
        </w:rPr>
        <w:t>وإذ يضع في اعتباره</w:t>
      </w:r>
      <w:r w:rsidR="006C163B" w:rsidRPr="00733C5D">
        <w:rPr>
          <w:i/>
          <w:iCs/>
          <w:spacing w:val="-2"/>
          <w:rtl/>
          <w:lang w:bidi="ar-EG"/>
        </w:rPr>
        <w:t xml:space="preserve"> </w:t>
      </w:r>
      <w:r w:rsidR="006C163B" w:rsidRPr="00733C5D">
        <w:rPr>
          <w:rFonts w:hint="cs"/>
          <w:spacing w:val="-2"/>
          <w:rtl/>
          <w:lang w:bidi="ar-EG"/>
        </w:rPr>
        <w:t>من</w:t>
      </w:r>
      <w:r w:rsidR="006C163B" w:rsidRPr="00733C5D">
        <w:rPr>
          <w:spacing w:val="-2"/>
          <w:rtl/>
          <w:lang w:bidi="ar-EG"/>
        </w:rPr>
        <w:t xml:space="preserve"> القرار 559، </w:t>
      </w:r>
      <w:r w:rsidR="006C163B" w:rsidRPr="00733C5D">
        <w:rPr>
          <w:rFonts w:hint="cs"/>
          <w:spacing w:val="-2"/>
          <w:rtl/>
          <w:lang w:bidi="ar-EG"/>
        </w:rPr>
        <w:t>وباستذكار</w:t>
      </w:r>
      <w:r w:rsidR="006C163B" w:rsidRPr="00733C5D">
        <w:rPr>
          <w:spacing w:val="-2"/>
          <w:rtl/>
          <w:lang w:bidi="ar-EG"/>
        </w:rPr>
        <w:t xml:space="preserve"> أحكام المادة</w:t>
      </w:r>
      <w:r w:rsidR="00462F61">
        <w:rPr>
          <w:rFonts w:hint="cs"/>
          <w:spacing w:val="-2"/>
          <w:rtl/>
          <w:lang w:bidi="ar-EG"/>
        </w:rPr>
        <w:t> </w:t>
      </w:r>
      <w:r w:rsidR="006C163B" w:rsidRPr="00733C5D">
        <w:rPr>
          <w:spacing w:val="-2"/>
          <w:rtl/>
          <w:lang w:bidi="ar-EG"/>
        </w:rPr>
        <w:t xml:space="preserve">44 من </w:t>
      </w:r>
      <w:r w:rsidR="006C163B" w:rsidRPr="00733C5D">
        <w:rPr>
          <w:rFonts w:hint="cs"/>
          <w:spacing w:val="-2"/>
          <w:rtl/>
          <w:lang w:bidi="ar-EG"/>
        </w:rPr>
        <w:t>الدستور</w:t>
      </w:r>
      <w:r w:rsidR="00044832">
        <w:rPr>
          <w:rFonts w:hint="cs"/>
          <w:spacing w:val="-2"/>
          <w:rtl/>
          <w:lang w:bidi="ar-EG"/>
        </w:rPr>
        <w:t xml:space="preserve">، </w:t>
      </w:r>
      <w:r w:rsidR="00044832" w:rsidRPr="00044832">
        <w:rPr>
          <w:spacing w:val="-2"/>
          <w:rtl/>
          <w:lang w:bidi="ar-EG"/>
        </w:rPr>
        <w:t>مع مراعاة أن المفهوم الأساسي للنهج الخاص بالخطة يتمثل في</w:t>
      </w:r>
      <w:r w:rsidR="004A2ECB">
        <w:rPr>
          <w:rFonts w:hint="cs"/>
          <w:spacing w:val="-2"/>
          <w:rtl/>
          <w:lang w:bidi="ar-EG"/>
        </w:rPr>
        <w:t> </w:t>
      </w:r>
      <w:r w:rsidR="00044832" w:rsidRPr="00044832">
        <w:rPr>
          <w:spacing w:val="-2"/>
          <w:rtl/>
          <w:lang w:bidi="ar-EG"/>
        </w:rPr>
        <w:t>ضمان النفاذ المنصف إلى الموارد من الطيف/المدار لجميع الإدارات</w:t>
      </w:r>
      <w:r w:rsidR="00044832">
        <w:rPr>
          <w:rFonts w:hint="cs"/>
          <w:spacing w:val="-2"/>
          <w:rtl/>
          <w:lang w:bidi="ar-EG"/>
        </w:rPr>
        <w:t>.</w:t>
      </w:r>
      <w:r w:rsidR="006C163B" w:rsidRPr="00733C5D">
        <w:rPr>
          <w:rFonts w:hint="cs"/>
          <w:spacing w:val="-2"/>
          <w:rtl/>
          <w:lang w:bidi="ar-EG"/>
        </w:rPr>
        <w:t xml:space="preserve"> و</w:t>
      </w:r>
      <w:r w:rsidR="006C163B" w:rsidRPr="00733C5D">
        <w:rPr>
          <w:spacing w:val="-2"/>
          <w:rtl/>
          <w:lang w:bidi="ar-EG"/>
        </w:rPr>
        <w:t>أوضحت تحليلات المكتب</w:t>
      </w:r>
      <w:r w:rsidR="006C163B" w:rsidRPr="00733C5D">
        <w:rPr>
          <w:rFonts w:hint="cs"/>
          <w:spacing w:val="-2"/>
          <w:rtl/>
          <w:lang w:bidi="ar-EG"/>
        </w:rPr>
        <w:t xml:space="preserve"> جلياً</w:t>
      </w:r>
      <w:r w:rsidR="006C163B" w:rsidRPr="00733C5D">
        <w:rPr>
          <w:spacing w:val="-2"/>
          <w:rtl/>
          <w:lang w:bidi="ar-EG"/>
        </w:rPr>
        <w:t xml:space="preserve"> - لا سيما </w:t>
      </w:r>
      <w:r w:rsidR="006C163B" w:rsidRPr="00733C5D">
        <w:rPr>
          <w:rFonts w:hint="cs"/>
          <w:spacing w:val="-2"/>
          <w:rtl/>
          <w:lang w:bidi="ar-EG"/>
        </w:rPr>
        <w:t>ضمن</w:t>
      </w:r>
      <w:r w:rsidR="006C163B" w:rsidRPr="00733C5D">
        <w:rPr>
          <w:spacing w:val="-2"/>
          <w:rtl/>
          <w:lang w:bidi="ar-EG"/>
        </w:rPr>
        <w:t xml:space="preserve"> الجدول 2 في</w:t>
      </w:r>
      <w:r w:rsidR="004A2ECB">
        <w:rPr>
          <w:rFonts w:hint="cs"/>
          <w:spacing w:val="-2"/>
          <w:rtl/>
          <w:lang w:bidi="ar-EG"/>
        </w:rPr>
        <w:t> </w:t>
      </w:r>
      <w:r w:rsidR="006C163B" w:rsidRPr="00733C5D">
        <w:rPr>
          <w:spacing w:val="-2"/>
          <w:rtl/>
          <w:lang w:bidi="ar-EG"/>
        </w:rPr>
        <w:t>الإضافة</w:t>
      </w:r>
      <w:r w:rsidR="004A2ECB">
        <w:rPr>
          <w:rFonts w:hint="cs"/>
          <w:spacing w:val="-2"/>
          <w:rtl/>
          <w:lang w:bidi="ar-EG"/>
        </w:rPr>
        <w:t> </w:t>
      </w:r>
      <w:r w:rsidR="006C163B" w:rsidRPr="00733C5D">
        <w:rPr>
          <w:spacing w:val="-2"/>
          <w:rtl/>
          <w:lang w:bidi="ar-EG"/>
        </w:rPr>
        <w:t xml:space="preserve">2 للوثيقة </w:t>
      </w:r>
      <w:r w:rsidR="006C163B" w:rsidRPr="00733C5D">
        <w:rPr>
          <w:spacing w:val="-2"/>
          <w:lang w:bidi="ar-EG"/>
        </w:rPr>
        <w:t>RRB20-2/6</w:t>
      </w:r>
      <w:r w:rsidR="006C163B" w:rsidRPr="00733C5D">
        <w:rPr>
          <w:spacing w:val="-2"/>
          <w:rtl/>
          <w:lang w:bidi="ar-EG"/>
        </w:rPr>
        <w:t xml:space="preserve"> - أن </w:t>
      </w:r>
      <w:r w:rsidR="006A6FD7" w:rsidRPr="00733C5D">
        <w:rPr>
          <w:spacing w:val="-2"/>
          <w:rtl/>
          <w:lang w:bidi="ar-EG"/>
        </w:rPr>
        <w:t>الحالة المرجعية</w:t>
      </w:r>
      <w:r w:rsidR="006C163B" w:rsidRPr="00733C5D">
        <w:rPr>
          <w:spacing w:val="-2"/>
          <w:rtl/>
          <w:lang w:bidi="ar-EG"/>
        </w:rPr>
        <w:t xml:space="preserve"> لتبليغات القرار 559 </w:t>
      </w:r>
      <w:r w:rsidR="006C163B" w:rsidRPr="00733C5D">
        <w:rPr>
          <w:rFonts w:hint="cs"/>
          <w:spacing w:val="-2"/>
          <w:rtl/>
          <w:lang w:bidi="ar-EG"/>
        </w:rPr>
        <w:t>يتعرض</w:t>
      </w:r>
      <w:r w:rsidR="006C163B" w:rsidRPr="00733C5D">
        <w:rPr>
          <w:spacing w:val="-2"/>
          <w:rtl/>
          <w:lang w:bidi="ar-EG"/>
        </w:rPr>
        <w:t xml:space="preserve"> </w:t>
      </w:r>
      <w:r w:rsidR="006C163B" w:rsidRPr="00733C5D">
        <w:rPr>
          <w:rFonts w:hint="cs"/>
          <w:spacing w:val="-2"/>
          <w:rtl/>
          <w:lang w:bidi="ar-EG"/>
        </w:rPr>
        <w:t>ل</w:t>
      </w:r>
      <w:r w:rsidR="006C163B" w:rsidRPr="00733C5D">
        <w:rPr>
          <w:spacing w:val="-2"/>
          <w:rtl/>
          <w:lang w:bidi="ar-EG"/>
        </w:rPr>
        <w:t xml:space="preserve">تهديد خطير من التبليغات الواردة في الجزء </w:t>
      </w:r>
      <w:r w:rsidR="006C163B" w:rsidRPr="00733C5D">
        <w:rPr>
          <w:spacing w:val="-2"/>
          <w:lang w:bidi="ar-EG"/>
        </w:rPr>
        <w:t>A</w:t>
      </w:r>
      <w:r w:rsidR="006C163B" w:rsidRPr="00733C5D">
        <w:rPr>
          <w:spacing w:val="-2"/>
          <w:rtl/>
          <w:lang w:bidi="ar-EG"/>
        </w:rPr>
        <w:t xml:space="preserve"> قبل 22</w:t>
      </w:r>
      <w:r w:rsidR="004A2ECB">
        <w:rPr>
          <w:rFonts w:hint="cs"/>
          <w:spacing w:val="-2"/>
          <w:rtl/>
          <w:lang w:bidi="ar-EG"/>
        </w:rPr>
        <w:t> </w:t>
      </w:r>
      <w:r w:rsidR="006C163B" w:rsidRPr="00733C5D">
        <w:rPr>
          <w:spacing w:val="-2"/>
          <w:rtl/>
          <w:lang w:bidi="ar-EG"/>
        </w:rPr>
        <w:t xml:space="preserve">مايو 2020، </w:t>
      </w:r>
      <w:r w:rsidR="00DE29AA" w:rsidRPr="00733C5D">
        <w:rPr>
          <w:rFonts w:hint="cs"/>
          <w:spacing w:val="-2"/>
          <w:rtl/>
          <w:lang w:bidi="ar-EG"/>
        </w:rPr>
        <w:t xml:space="preserve">بل </w:t>
      </w:r>
      <w:r w:rsidR="006C163B" w:rsidRPr="00733C5D">
        <w:rPr>
          <w:spacing w:val="-2"/>
          <w:rtl/>
          <w:lang w:bidi="ar-EG"/>
        </w:rPr>
        <w:t>في الواقع</w:t>
      </w:r>
      <w:r w:rsidR="002D1E42" w:rsidRPr="00733C5D">
        <w:rPr>
          <w:rFonts w:hint="cs"/>
          <w:spacing w:val="-2"/>
          <w:rtl/>
          <w:lang w:bidi="ar-EG"/>
        </w:rPr>
        <w:t>،</w:t>
      </w:r>
      <w:r w:rsidR="006C163B" w:rsidRPr="00733C5D">
        <w:rPr>
          <w:spacing w:val="-2"/>
          <w:rtl/>
          <w:lang w:bidi="ar-EG"/>
        </w:rPr>
        <w:t xml:space="preserve"> من أي</w:t>
      </w:r>
      <w:r w:rsidR="002D1E42" w:rsidRPr="00733C5D">
        <w:rPr>
          <w:rFonts w:hint="cs"/>
          <w:spacing w:val="-2"/>
          <w:rtl/>
          <w:lang w:bidi="ar-EG"/>
        </w:rPr>
        <w:t xml:space="preserve"> من</w:t>
      </w:r>
      <w:r w:rsidR="006C163B" w:rsidRPr="00733C5D">
        <w:rPr>
          <w:spacing w:val="-2"/>
          <w:rtl/>
          <w:lang w:bidi="ar-EG"/>
        </w:rPr>
        <w:t xml:space="preserve"> التبليغات الأخرى التي يحتمل أن تؤثر عليه</w:t>
      </w:r>
      <w:r w:rsidR="006C163B" w:rsidRPr="00733C5D">
        <w:rPr>
          <w:rFonts w:hint="cs"/>
          <w:spacing w:val="-2"/>
          <w:rtl/>
          <w:lang w:bidi="ar-EG"/>
        </w:rPr>
        <w:t>ا</w:t>
      </w:r>
      <w:r w:rsidR="006C163B" w:rsidRPr="00733C5D">
        <w:rPr>
          <w:spacing w:val="-2"/>
          <w:rtl/>
          <w:lang w:bidi="ar-EG"/>
        </w:rPr>
        <w:t>.</w:t>
      </w:r>
      <w:r w:rsidR="006F57B3" w:rsidRPr="00733C5D">
        <w:rPr>
          <w:rFonts w:hint="cs"/>
          <w:spacing w:val="-2"/>
          <w:rtl/>
          <w:lang w:bidi="ar-EG"/>
        </w:rPr>
        <w:t xml:space="preserve"> وبفضل</w:t>
      </w:r>
      <w:r w:rsidR="006F57B3" w:rsidRPr="00733C5D">
        <w:rPr>
          <w:spacing w:val="-2"/>
          <w:rtl/>
          <w:lang w:bidi="ar-EG"/>
        </w:rPr>
        <w:t xml:space="preserve"> القرار 559 </w:t>
      </w:r>
      <w:r w:rsidR="006F57B3" w:rsidRPr="00733C5D">
        <w:rPr>
          <w:rFonts w:hint="cs"/>
          <w:spacing w:val="-2"/>
          <w:rtl/>
          <w:lang w:bidi="ar-EG"/>
        </w:rPr>
        <w:t xml:space="preserve">سنحت </w:t>
      </w:r>
      <w:r w:rsidR="006F57B3" w:rsidRPr="00733C5D">
        <w:rPr>
          <w:spacing w:val="-2"/>
          <w:rtl/>
          <w:lang w:bidi="ar-EG"/>
        </w:rPr>
        <w:t>فرصة لمرة واحدة للإدارات ال</w:t>
      </w:r>
      <w:r w:rsidR="006F57B3" w:rsidRPr="00733C5D">
        <w:rPr>
          <w:rFonts w:hint="cs"/>
          <w:spacing w:val="-2"/>
          <w:rtl/>
          <w:lang w:bidi="ar-EG"/>
        </w:rPr>
        <w:t>بالغ عددها</w:t>
      </w:r>
      <w:r w:rsidR="006F57B3" w:rsidRPr="00733C5D">
        <w:rPr>
          <w:spacing w:val="-2"/>
          <w:rtl/>
          <w:lang w:bidi="ar-EG"/>
        </w:rPr>
        <w:t xml:space="preserve"> 55 </w:t>
      </w:r>
      <w:r w:rsidR="006F57B3" w:rsidRPr="00733C5D">
        <w:rPr>
          <w:rFonts w:hint="cs"/>
          <w:spacing w:val="-2"/>
          <w:rtl/>
          <w:lang w:bidi="ar-EG"/>
        </w:rPr>
        <w:t>و</w:t>
      </w:r>
      <w:r w:rsidR="006F57B3" w:rsidRPr="00733C5D">
        <w:rPr>
          <w:spacing w:val="-2"/>
          <w:rtl/>
          <w:lang w:bidi="ar-EG"/>
        </w:rPr>
        <w:t xml:space="preserve">التي يحتمل أن تكون معنية بالاستفادة من آلية الأولوية المنصوص عليها في القرار. لذلك ينبغي للجنة أن تبني قرارها </w:t>
      </w:r>
      <w:r w:rsidR="006F57B3" w:rsidRPr="00733C5D">
        <w:rPr>
          <w:rFonts w:hint="cs"/>
          <w:spacing w:val="-2"/>
          <w:rtl/>
          <w:lang w:bidi="ar-EG"/>
        </w:rPr>
        <w:t>على تحقيق</w:t>
      </w:r>
      <w:r w:rsidR="006F57B3" w:rsidRPr="00733C5D">
        <w:rPr>
          <w:spacing w:val="-2"/>
          <w:rtl/>
          <w:lang w:bidi="ar-EG"/>
        </w:rPr>
        <w:t xml:space="preserve"> </w:t>
      </w:r>
      <w:r w:rsidR="006F57B3" w:rsidRPr="00733C5D">
        <w:rPr>
          <w:rFonts w:hint="cs"/>
          <w:spacing w:val="-2"/>
          <w:rtl/>
          <w:lang w:bidi="ar-EG"/>
        </w:rPr>
        <w:t>ال</w:t>
      </w:r>
      <w:r w:rsidR="006F57B3" w:rsidRPr="00733C5D">
        <w:rPr>
          <w:spacing w:val="-2"/>
          <w:rtl/>
          <w:lang w:bidi="ar-EG"/>
        </w:rPr>
        <w:t xml:space="preserve">حماية </w:t>
      </w:r>
      <w:r w:rsidR="006F57B3" w:rsidRPr="00733C5D">
        <w:rPr>
          <w:rFonts w:hint="cs"/>
          <w:spacing w:val="-2"/>
          <w:rtl/>
          <w:lang w:bidi="ar-EG"/>
        </w:rPr>
        <w:t>القصوى ل</w:t>
      </w:r>
      <w:r w:rsidR="006F57B3" w:rsidRPr="00733C5D">
        <w:rPr>
          <w:rFonts w:hint="cs"/>
          <w:spacing w:val="-2"/>
          <w:rtl/>
        </w:rPr>
        <w:t xml:space="preserve">تبليغات </w:t>
      </w:r>
      <w:r w:rsidR="006F57B3" w:rsidRPr="00733C5D">
        <w:rPr>
          <w:spacing w:val="-2"/>
          <w:rtl/>
          <w:lang w:bidi="ar-EG"/>
        </w:rPr>
        <w:t xml:space="preserve">القرار 559 في ضوء تحليل </w:t>
      </w:r>
      <w:r w:rsidR="006A6FD7" w:rsidRPr="00733C5D">
        <w:rPr>
          <w:spacing w:val="-2"/>
          <w:rtl/>
          <w:lang w:bidi="ar-EG"/>
        </w:rPr>
        <w:t>الحالة المرجعية</w:t>
      </w:r>
      <w:r w:rsidR="006F57B3" w:rsidRPr="00733C5D">
        <w:rPr>
          <w:spacing w:val="-2"/>
          <w:rtl/>
          <w:lang w:bidi="ar-EG"/>
        </w:rPr>
        <w:t xml:space="preserve"> في الجدول 2 في الإضافة 2 ال</w:t>
      </w:r>
      <w:r w:rsidR="006F57B3" w:rsidRPr="00733C5D">
        <w:rPr>
          <w:rFonts w:hint="cs"/>
          <w:spacing w:val="-2"/>
          <w:rtl/>
          <w:lang w:bidi="ar-EG"/>
        </w:rPr>
        <w:t>ذ</w:t>
      </w:r>
      <w:r w:rsidR="006F57B3" w:rsidRPr="00733C5D">
        <w:rPr>
          <w:spacing w:val="-2"/>
          <w:rtl/>
          <w:lang w:bidi="ar-EG"/>
        </w:rPr>
        <w:t xml:space="preserve">ي </w:t>
      </w:r>
      <w:r w:rsidR="006F57B3" w:rsidRPr="00733C5D">
        <w:rPr>
          <w:rFonts w:hint="cs"/>
          <w:spacing w:val="-2"/>
          <w:rtl/>
          <w:lang w:bidi="ar-EG"/>
        </w:rPr>
        <w:t>يأخذ</w:t>
      </w:r>
      <w:r w:rsidR="006F57B3" w:rsidRPr="00733C5D">
        <w:rPr>
          <w:spacing w:val="-2"/>
          <w:rtl/>
          <w:lang w:bidi="ar-EG"/>
        </w:rPr>
        <w:t xml:space="preserve"> في الاعتبار التخصيصات الواردة في الخطة والقائمة </w:t>
      </w:r>
      <w:r w:rsidR="006F57B3" w:rsidRPr="00733C5D">
        <w:rPr>
          <w:rFonts w:hint="cs"/>
          <w:spacing w:val="-2"/>
          <w:rtl/>
          <w:lang w:bidi="ar-EG"/>
        </w:rPr>
        <w:t>ذات</w:t>
      </w:r>
      <w:r w:rsidR="006F57B3" w:rsidRPr="00733C5D">
        <w:rPr>
          <w:spacing w:val="-2"/>
          <w:rtl/>
          <w:lang w:bidi="ar-EG"/>
        </w:rPr>
        <w:t xml:space="preserve"> المواقع المدارية القريبة من تبليغات القرار</w:t>
      </w:r>
      <w:r w:rsidR="00462F61">
        <w:rPr>
          <w:rFonts w:hint="cs"/>
          <w:spacing w:val="-2"/>
          <w:rtl/>
          <w:lang w:bidi="ar-EG"/>
        </w:rPr>
        <w:t> </w:t>
      </w:r>
      <w:r w:rsidR="006F57B3" w:rsidRPr="00733C5D">
        <w:rPr>
          <w:spacing w:val="-2"/>
          <w:rtl/>
          <w:lang w:bidi="ar-EG"/>
        </w:rPr>
        <w:t>559.</w:t>
      </w:r>
      <w:r w:rsidR="00A839BB" w:rsidRPr="00733C5D">
        <w:rPr>
          <w:rFonts w:hint="cs"/>
          <w:spacing w:val="-2"/>
          <w:rtl/>
          <w:lang w:bidi="ar-EG"/>
        </w:rPr>
        <w:t xml:space="preserve"> وينبغي</w:t>
      </w:r>
      <w:r w:rsidR="00A839BB" w:rsidRPr="00733C5D">
        <w:rPr>
          <w:spacing w:val="-2"/>
          <w:rtl/>
          <w:lang w:bidi="ar-EG"/>
        </w:rPr>
        <w:t xml:space="preserve"> أن ينصب التركيز على </w:t>
      </w:r>
      <w:r w:rsidR="00A839BB" w:rsidRPr="00733C5D">
        <w:rPr>
          <w:rFonts w:hint="cs"/>
          <w:spacing w:val="-2"/>
          <w:rtl/>
          <w:lang w:bidi="ar-EG"/>
        </w:rPr>
        <w:t>ال</w:t>
      </w:r>
      <w:r w:rsidR="00A839BB" w:rsidRPr="00733C5D">
        <w:rPr>
          <w:spacing w:val="-2"/>
          <w:rtl/>
          <w:lang w:bidi="ar-EG"/>
        </w:rPr>
        <w:t>تقليل</w:t>
      </w:r>
      <w:r w:rsidR="00A839BB" w:rsidRPr="00733C5D">
        <w:rPr>
          <w:rFonts w:hint="cs"/>
          <w:spacing w:val="-2"/>
          <w:rtl/>
          <w:lang w:bidi="ar-EG"/>
        </w:rPr>
        <w:t xml:space="preserve"> إلى أدنى حد من</w:t>
      </w:r>
      <w:r w:rsidR="00A839BB" w:rsidRPr="00733C5D">
        <w:rPr>
          <w:spacing w:val="-2"/>
          <w:rtl/>
          <w:lang w:bidi="ar-EG"/>
        </w:rPr>
        <w:t xml:space="preserve"> تأثير تبليغات الجزء </w:t>
      </w:r>
      <w:r w:rsidR="00A839BB" w:rsidRPr="00733C5D">
        <w:rPr>
          <w:spacing w:val="-2"/>
          <w:lang w:bidi="ar-EG"/>
        </w:rPr>
        <w:t>A</w:t>
      </w:r>
      <w:r w:rsidR="00A839BB" w:rsidRPr="00733C5D">
        <w:rPr>
          <w:spacing w:val="-2"/>
          <w:rtl/>
          <w:lang w:bidi="ar-EG"/>
        </w:rPr>
        <w:t xml:space="preserve"> </w:t>
      </w:r>
      <w:r w:rsidR="00A839BB" w:rsidRPr="00733C5D">
        <w:rPr>
          <w:rFonts w:hint="cs"/>
          <w:spacing w:val="-2"/>
          <w:rtl/>
          <w:lang w:bidi="ar-EG"/>
        </w:rPr>
        <w:t>المستلَمة</w:t>
      </w:r>
      <w:r w:rsidR="00A839BB" w:rsidRPr="00733C5D">
        <w:rPr>
          <w:spacing w:val="-2"/>
          <w:rtl/>
          <w:lang w:bidi="ar-EG"/>
        </w:rPr>
        <w:t xml:space="preserve"> قبل 22 مايو 2020 على تبليغات القرار 559 والتأكد من </w:t>
      </w:r>
      <w:r w:rsidR="00A839BB" w:rsidRPr="00733C5D">
        <w:rPr>
          <w:rFonts w:hint="cs"/>
          <w:spacing w:val="-2"/>
          <w:rtl/>
          <w:lang w:bidi="ar-EG"/>
        </w:rPr>
        <w:t>احتفاظ</w:t>
      </w:r>
      <w:r w:rsidR="00A839BB" w:rsidRPr="00733C5D">
        <w:rPr>
          <w:spacing w:val="-2"/>
          <w:rtl/>
          <w:lang w:bidi="ar-EG"/>
        </w:rPr>
        <w:t xml:space="preserve"> تبليغات القرار 559 ب</w:t>
      </w:r>
      <w:r w:rsidR="00A839BB" w:rsidRPr="00733C5D">
        <w:rPr>
          <w:rFonts w:hint="cs"/>
          <w:spacing w:val="-2"/>
          <w:rtl/>
          <w:lang w:bidi="ar-EG"/>
        </w:rPr>
        <w:t>هامش حماية مكافئة</w:t>
      </w:r>
      <w:r w:rsidR="004A2ECB">
        <w:rPr>
          <w:rFonts w:hint="eastAsia"/>
          <w:spacing w:val="-2"/>
          <w:rtl/>
          <w:lang w:bidi="ar-EG"/>
        </w:rPr>
        <w:t> </w:t>
      </w:r>
      <w:r w:rsidR="00A839BB" w:rsidRPr="00733C5D">
        <w:rPr>
          <w:spacing w:val="-2"/>
          <w:lang w:bidi="ar-EG"/>
        </w:rPr>
        <w:t>(EPM)</w:t>
      </w:r>
      <w:r w:rsidR="00A839BB" w:rsidRPr="00733C5D">
        <w:rPr>
          <w:rFonts w:hint="cs"/>
          <w:spacing w:val="-2"/>
          <w:rtl/>
          <w:lang w:bidi="ar-EG"/>
        </w:rPr>
        <w:t xml:space="preserve"> </w:t>
      </w:r>
      <w:r w:rsidR="00A839BB" w:rsidRPr="00733C5D">
        <w:rPr>
          <w:spacing w:val="-2"/>
          <w:rtl/>
          <w:lang w:bidi="ar-EG"/>
        </w:rPr>
        <w:t>يمكن تنفيذه.</w:t>
      </w:r>
    </w:p>
    <w:p w14:paraId="4D44ADCA" w14:textId="1BA5E932" w:rsidR="007C56BE" w:rsidRPr="00C35B45" w:rsidRDefault="007C56BE" w:rsidP="00DE29AA">
      <w:pPr>
        <w:rPr>
          <w:spacing w:val="-2"/>
          <w:rtl/>
          <w:lang w:bidi="ar-EG"/>
        </w:rPr>
      </w:pPr>
      <w:r w:rsidRPr="00AA2BA8">
        <w:rPr>
          <w:rFonts w:hint="cs"/>
          <w:spacing w:val="-2"/>
          <w:rtl/>
          <w:lang w:bidi="ar-EG"/>
        </w:rPr>
        <w:t>36.6</w:t>
      </w:r>
      <w:r w:rsidRPr="00AA2BA8">
        <w:rPr>
          <w:spacing w:val="-2"/>
          <w:rtl/>
          <w:lang w:bidi="ar-EG"/>
        </w:rPr>
        <w:tab/>
      </w:r>
      <w:r w:rsidR="002D1E42" w:rsidRPr="00AA2BA8">
        <w:rPr>
          <w:rFonts w:hint="cs"/>
          <w:spacing w:val="-2"/>
          <w:rtl/>
          <w:lang w:bidi="ar-EG"/>
        </w:rPr>
        <w:t>و</w:t>
      </w:r>
      <w:r w:rsidR="002D1E42" w:rsidRPr="00AA2BA8">
        <w:rPr>
          <w:spacing w:val="-2"/>
          <w:rtl/>
          <w:lang w:bidi="ar-EG"/>
        </w:rPr>
        <w:t xml:space="preserve">أيد </w:t>
      </w:r>
      <w:r w:rsidR="002D1E42" w:rsidRPr="00AA2BA8">
        <w:rPr>
          <w:b/>
          <w:bCs/>
          <w:spacing w:val="-2"/>
          <w:rtl/>
          <w:lang w:bidi="ar-EG"/>
        </w:rPr>
        <w:t>السيد هنري</w:t>
      </w:r>
      <w:r w:rsidR="002D1E42" w:rsidRPr="00AA2BA8">
        <w:rPr>
          <w:spacing w:val="-2"/>
          <w:rtl/>
          <w:lang w:bidi="ar-EG"/>
        </w:rPr>
        <w:t xml:space="preserve"> تعليقات السيد </w:t>
      </w:r>
      <w:r w:rsidR="000D464D" w:rsidRPr="00AA2BA8">
        <w:rPr>
          <w:spacing w:val="-2"/>
          <w:rtl/>
          <w:lang w:bidi="ar-EG"/>
        </w:rPr>
        <w:t>العمري</w:t>
      </w:r>
      <w:r w:rsidR="002D1E42" w:rsidRPr="00AA2BA8">
        <w:rPr>
          <w:spacing w:val="-2"/>
          <w:rtl/>
          <w:lang w:bidi="ar-EG"/>
        </w:rPr>
        <w:t xml:space="preserve"> بالكامل، مضيفاً أن من </w:t>
      </w:r>
      <w:r w:rsidR="002D1E42" w:rsidRPr="00AA2BA8">
        <w:rPr>
          <w:rFonts w:hint="cs"/>
          <w:spacing w:val="-2"/>
          <w:rtl/>
          <w:lang w:bidi="ar-EG"/>
        </w:rPr>
        <w:t>الأهمية بمكان</w:t>
      </w:r>
      <w:r w:rsidR="002D1E42" w:rsidRPr="00AA2BA8">
        <w:rPr>
          <w:spacing w:val="-2"/>
          <w:rtl/>
          <w:lang w:bidi="ar-EG"/>
        </w:rPr>
        <w:t xml:space="preserve"> </w:t>
      </w:r>
      <w:r w:rsidR="0024153C" w:rsidRPr="00AA2BA8">
        <w:rPr>
          <w:rFonts w:hint="cs"/>
          <w:spacing w:val="-2"/>
          <w:rtl/>
          <w:lang w:bidi="ar-EG"/>
        </w:rPr>
        <w:t>ضمان مستوى من الحماية</w:t>
      </w:r>
      <w:r w:rsidR="002D1E42" w:rsidRPr="00AA2BA8">
        <w:rPr>
          <w:spacing w:val="-2"/>
          <w:rtl/>
          <w:lang w:bidi="ar-EG"/>
        </w:rPr>
        <w:t xml:space="preserve"> </w:t>
      </w:r>
      <w:r w:rsidR="0024153C" w:rsidRPr="00AA2BA8">
        <w:rPr>
          <w:rFonts w:hint="cs"/>
          <w:spacing w:val="-2"/>
          <w:rtl/>
          <w:lang w:bidi="ar-EG"/>
        </w:rPr>
        <w:t>ل</w:t>
      </w:r>
      <w:r w:rsidR="002D1E42" w:rsidRPr="00AA2BA8">
        <w:rPr>
          <w:rFonts w:hint="cs"/>
          <w:spacing w:val="-2"/>
          <w:rtl/>
        </w:rPr>
        <w:t xml:space="preserve">تبليغات </w:t>
      </w:r>
      <w:r w:rsidR="002D1E42" w:rsidRPr="00AA2BA8">
        <w:rPr>
          <w:spacing w:val="-2"/>
          <w:rtl/>
          <w:lang w:bidi="ar-EG"/>
        </w:rPr>
        <w:t>القرار</w:t>
      </w:r>
      <w:r w:rsidR="004A2ECB" w:rsidRPr="00AA2BA8">
        <w:rPr>
          <w:rFonts w:hint="cs"/>
          <w:spacing w:val="-2"/>
          <w:rtl/>
          <w:lang w:bidi="ar-EG"/>
        </w:rPr>
        <w:t> </w:t>
      </w:r>
      <w:r w:rsidR="002D1E42" w:rsidRPr="00AA2BA8">
        <w:rPr>
          <w:spacing w:val="-2"/>
          <w:rtl/>
          <w:lang w:bidi="ar-EG"/>
        </w:rPr>
        <w:t xml:space="preserve">559 ليس فقط </w:t>
      </w:r>
      <w:r w:rsidR="002D1E42" w:rsidRPr="00AA2BA8">
        <w:rPr>
          <w:rFonts w:hint="cs"/>
          <w:spacing w:val="-2"/>
          <w:rtl/>
          <w:lang w:bidi="ar-EG"/>
        </w:rPr>
        <w:t>إزاء</w:t>
      </w:r>
      <w:r w:rsidR="002D1E42" w:rsidRPr="00AA2BA8">
        <w:rPr>
          <w:spacing w:val="-2"/>
          <w:rtl/>
          <w:lang w:bidi="ar-EG"/>
        </w:rPr>
        <w:t xml:space="preserve"> تبليغات الجزء </w:t>
      </w:r>
      <w:r w:rsidR="002D1E42" w:rsidRPr="00AA2BA8">
        <w:rPr>
          <w:spacing w:val="-2"/>
          <w:lang w:bidi="ar-EG"/>
        </w:rPr>
        <w:t>A</w:t>
      </w:r>
      <w:r w:rsidR="002D1E42" w:rsidRPr="00AA2BA8">
        <w:rPr>
          <w:spacing w:val="-2"/>
          <w:rtl/>
          <w:lang w:bidi="ar-EG"/>
        </w:rPr>
        <w:t xml:space="preserve"> الواردة قبل 22 مايو 2020، </w:t>
      </w:r>
      <w:r w:rsidR="002D1E42" w:rsidRPr="00AA2BA8">
        <w:rPr>
          <w:rFonts w:hint="cs"/>
          <w:spacing w:val="-2"/>
          <w:rtl/>
          <w:lang w:bidi="ar-EG"/>
        </w:rPr>
        <w:t>بل</w:t>
      </w:r>
      <w:r w:rsidR="002D1E42" w:rsidRPr="00AA2BA8">
        <w:rPr>
          <w:spacing w:val="-2"/>
          <w:rtl/>
          <w:lang w:bidi="ar-EG"/>
        </w:rPr>
        <w:t xml:space="preserve"> أيضاً </w:t>
      </w:r>
      <w:r w:rsidR="002D1E42" w:rsidRPr="00AA2BA8">
        <w:rPr>
          <w:rFonts w:hint="cs"/>
          <w:spacing w:val="-2"/>
          <w:rtl/>
          <w:lang w:bidi="ar-EG"/>
        </w:rPr>
        <w:t>إزاء</w:t>
      </w:r>
      <w:r w:rsidR="002D1E42" w:rsidRPr="00AA2BA8">
        <w:rPr>
          <w:spacing w:val="-2"/>
          <w:rtl/>
          <w:lang w:bidi="ar-EG"/>
        </w:rPr>
        <w:t xml:space="preserve"> تبليغات المادة 4 ب الواردة </w:t>
      </w:r>
      <w:r w:rsidR="002D1E42" w:rsidRPr="00AA2BA8">
        <w:rPr>
          <w:rFonts w:hint="cs"/>
          <w:spacing w:val="-2"/>
          <w:rtl/>
          <w:lang w:bidi="ar-EG"/>
        </w:rPr>
        <w:t>ب</w:t>
      </w:r>
      <w:r w:rsidR="002D1E42" w:rsidRPr="00AA2BA8">
        <w:rPr>
          <w:spacing w:val="-2"/>
          <w:rtl/>
          <w:lang w:bidi="ar-EG"/>
        </w:rPr>
        <w:t xml:space="preserve">عد ذلك </w:t>
      </w:r>
      <w:r w:rsidR="002D1E42" w:rsidRPr="00AA2BA8">
        <w:rPr>
          <w:rFonts w:hint="cs"/>
          <w:spacing w:val="-2"/>
          <w:rtl/>
          <w:lang w:bidi="ar-EG"/>
        </w:rPr>
        <w:t>ال</w:t>
      </w:r>
      <w:r w:rsidR="002D1E42" w:rsidRPr="00AA2BA8">
        <w:rPr>
          <w:spacing w:val="-2"/>
          <w:rtl/>
          <w:lang w:bidi="ar-EG"/>
        </w:rPr>
        <w:t>تاريخ.</w:t>
      </w:r>
      <w:r w:rsidR="00DE29AA" w:rsidRPr="00AA2BA8">
        <w:rPr>
          <w:rFonts w:hint="cs"/>
          <w:spacing w:val="-2"/>
          <w:rtl/>
          <w:lang w:bidi="ar-EG"/>
        </w:rPr>
        <w:t xml:space="preserve"> و</w:t>
      </w:r>
      <w:r w:rsidR="00DE29AA" w:rsidRPr="00AA2BA8">
        <w:rPr>
          <w:spacing w:val="-2"/>
          <w:rtl/>
          <w:lang w:bidi="ar-EG"/>
        </w:rPr>
        <w:t>إذا أخذ</w:t>
      </w:r>
      <w:r w:rsidR="0024153C" w:rsidRPr="00AA2BA8">
        <w:rPr>
          <w:rFonts w:hint="cs"/>
          <w:spacing w:val="-2"/>
          <w:rtl/>
          <w:lang w:bidi="ar-EG"/>
        </w:rPr>
        <w:t>ت</w:t>
      </w:r>
      <w:r w:rsidR="00DE29AA" w:rsidRPr="00AA2BA8">
        <w:rPr>
          <w:spacing w:val="-2"/>
          <w:rtl/>
          <w:lang w:bidi="ar-EG"/>
        </w:rPr>
        <w:t xml:space="preserve"> </w:t>
      </w:r>
      <w:r w:rsidR="006A6FD7" w:rsidRPr="00AA2BA8">
        <w:rPr>
          <w:spacing w:val="-2"/>
          <w:rtl/>
          <w:lang w:bidi="ar-EG"/>
        </w:rPr>
        <w:t>الحالة المرجعية</w:t>
      </w:r>
      <w:r w:rsidR="0024153C" w:rsidRPr="00AA2BA8">
        <w:rPr>
          <w:rFonts w:hint="cs"/>
          <w:spacing w:val="-2"/>
          <w:rtl/>
          <w:lang w:bidi="ar-EG"/>
        </w:rPr>
        <w:t xml:space="preserve"> (مستوى </w:t>
      </w:r>
      <w:r w:rsidR="0024153C" w:rsidRPr="00AA2BA8">
        <w:rPr>
          <w:spacing w:val="-2"/>
          <w:rtl/>
          <w:lang w:bidi="ar-EG"/>
        </w:rPr>
        <w:t>هامش الحماية المكافئة</w:t>
      </w:r>
      <w:r w:rsidR="00700731" w:rsidRPr="00AA2BA8">
        <w:rPr>
          <w:rFonts w:hint="cs"/>
          <w:spacing w:val="-2"/>
          <w:rtl/>
          <w:lang w:bidi="ar-EG"/>
        </w:rPr>
        <w:t xml:space="preserve"> </w:t>
      </w:r>
      <w:r w:rsidR="00AA2BA8" w:rsidRPr="00AA2BA8">
        <w:rPr>
          <w:rFonts w:hint="cs"/>
          <w:spacing w:val="-2"/>
          <w:rtl/>
          <w:lang w:bidi="ar-EG"/>
        </w:rPr>
        <w:t>للتبليغات المقدمة بموجب</w:t>
      </w:r>
      <w:r w:rsidR="00700731" w:rsidRPr="00AA2BA8">
        <w:rPr>
          <w:rFonts w:hint="cs"/>
          <w:spacing w:val="-2"/>
          <w:rtl/>
          <w:lang w:bidi="ar-EG"/>
        </w:rPr>
        <w:t xml:space="preserve"> القرار </w:t>
      </w:r>
      <w:r w:rsidR="00700731" w:rsidRPr="00AA2BA8">
        <w:rPr>
          <w:spacing w:val="-2"/>
          <w:lang w:val="en-GB" w:bidi="ar-EG"/>
        </w:rPr>
        <w:t>559</w:t>
      </w:r>
      <w:r w:rsidR="0024153C" w:rsidRPr="00AA2BA8">
        <w:rPr>
          <w:rFonts w:hint="cs"/>
          <w:spacing w:val="-2"/>
          <w:rtl/>
          <w:lang w:bidi="ar-EG"/>
        </w:rPr>
        <w:t>)</w:t>
      </w:r>
      <w:r w:rsidR="00DE29AA" w:rsidRPr="00AA2BA8">
        <w:rPr>
          <w:spacing w:val="-2"/>
          <w:rtl/>
          <w:lang w:bidi="ar-EG"/>
        </w:rPr>
        <w:t xml:space="preserve"> في</w:t>
      </w:r>
      <w:r w:rsidR="00462F61" w:rsidRPr="00AA2BA8">
        <w:rPr>
          <w:rFonts w:hint="cs"/>
          <w:spacing w:val="-2"/>
          <w:rtl/>
          <w:lang w:bidi="ar-EG"/>
        </w:rPr>
        <w:t> </w:t>
      </w:r>
      <w:r w:rsidR="00DE29AA" w:rsidRPr="00AA2BA8">
        <w:rPr>
          <w:spacing w:val="-2"/>
          <w:rtl/>
          <w:lang w:bidi="ar-EG"/>
        </w:rPr>
        <w:t xml:space="preserve">الحسبان تبليغات الجزء </w:t>
      </w:r>
      <w:r w:rsidR="00DE29AA" w:rsidRPr="00AA2BA8">
        <w:rPr>
          <w:spacing w:val="-2"/>
          <w:lang w:bidi="ar-EG"/>
        </w:rPr>
        <w:t>A</w:t>
      </w:r>
      <w:r w:rsidR="00DE29AA" w:rsidRPr="00AA2BA8">
        <w:rPr>
          <w:spacing w:val="-2"/>
          <w:rtl/>
          <w:lang w:bidi="ar-EG"/>
        </w:rPr>
        <w:t xml:space="preserve"> قبل 22 مايو 2020، </w:t>
      </w:r>
      <w:r w:rsidR="00DE29AA" w:rsidRPr="00AA2BA8">
        <w:rPr>
          <w:rFonts w:hint="cs"/>
          <w:spacing w:val="-2"/>
          <w:rtl/>
          <w:lang w:bidi="ar-EG"/>
        </w:rPr>
        <w:t>ستتردى</w:t>
      </w:r>
      <w:r w:rsidR="00DE29AA" w:rsidRPr="00AA2BA8">
        <w:rPr>
          <w:spacing w:val="-2"/>
          <w:rtl/>
          <w:lang w:bidi="ar-EG"/>
        </w:rPr>
        <w:t xml:space="preserve"> تبليغات القرار 559 لدرجة </w:t>
      </w:r>
      <w:r w:rsidR="00DE29AA" w:rsidRPr="00AA2BA8">
        <w:rPr>
          <w:rFonts w:hint="cs"/>
          <w:spacing w:val="-2"/>
          <w:rtl/>
          <w:lang w:bidi="ar-EG"/>
        </w:rPr>
        <w:t>تجعل المسعى</w:t>
      </w:r>
      <w:r w:rsidR="00DE29AA" w:rsidRPr="00AA2BA8">
        <w:rPr>
          <w:spacing w:val="-2"/>
          <w:rtl/>
          <w:lang w:bidi="ar-EG"/>
        </w:rPr>
        <w:t xml:space="preserve"> بأكمله بلا معنى، </w:t>
      </w:r>
      <w:r w:rsidR="0024153C" w:rsidRPr="00AA2BA8">
        <w:rPr>
          <w:rFonts w:hint="cs"/>
          <w:spacing w:val="-2"/>
          <w:rtl/>
          <w:lang w:bidi="ar-EG"/>
        </w:rPr>
        <w:t>مع عدم تمكن تلك</w:t>
      </w:r>
      <w:r w:rsidR="00DE29AA" w:rsidRPr="00AA2BA8">
        <w:rPr>
          <w:spacing w:val="-2"/>
          <w:rtl/>
          <w:lang w:bidi="ar-EG"/>
        </w:rPr>
        <w:t xml:space="preserve"> التبليغات</w:t>
      </w:r>
      <w:r w:rsidR="00DE29AA" w:rsidRPr="00AA2BA8">
        <w:rPr>
          <w:rFonts w:hint="cs"/>
          <w:spacing w:val="-2"/>
          <w:rtl/>
          <w:lang w:bidi="ar-EG"/>
        </w:rPr>
        <w:t xml:space="preserve"> بعد</w:t>
      </w:r>
      <w:r w:rsidR="0024153C" w:rsidRPr="00AA2BA8">
        <w:rPr>
          <w:rFonts w:hint="cs"/>
          <w:spacing w:val="-2"/>
          <w:rtl/>
          <w:lang w:bidi="ar-EG"/>
        </w:rPr>
        <w:t xml:space="preserve"> ذلك</w:t>
      </w:r>
      <w:r w:rsidR="00DE29AA" w:rsidRPr="00AA2BA8">
        <w:rPr>
          <w:spacing w:val="-2"/>
          <w:rtl/>
          <w:lang w:bidi="ar-EG"/>
        </w:rPr>
        <w:t xml:space="preserve"> من التعليق على تبليغات المادة 4</w:t>
      </w:r>
      <w:r w:rsidR="0024153C" w:rsidRPr="00AA2BA8">
        <w:rPr>
          <w:rFonts w:hint="cs"/>
          <w:spacing w:val="-2"/>
          <w:rtl/>
          <w:lang w:bidi="ar-EG"/>
        </w:rPr>
        <w:t xml:space="preserve"> اللاحقة (عقوبة مضاعفة)</w:t>
      </w:r>
      <w:r w:rsidR="00DE29AA" w:rsidRPr="00AA2BA8">
        <w:rPr>
          <w:spacing w:val="-2"/>
          <w:rtl/>
          <w:lang w:bidi="ar-EG"/>
        </w:rPr>
        <w:t>. وبالتالي، ينبغي أ</w:t>
      </w:r>
      <w:r w:rsidR="00DE29AA" w:rsidRPr="00AA2BA8">
        <w:rPr>
          <w:rFonts w:hint="cs"/>
          <w:spacing w:val="-2"/>
          <w:rtl/>
          <w:lang w:bidi="ar-EG"/>
        </w:rPr>
        <w:t>لا</w:t>
      </w:r>
      <w:r w:rsidR="00DE29AA" w:rsidRPr="00AA2BA8">
        <w:rPr>
          <w:spacing w:val="-2"/>
          <w:rtl/>
          <w:lang w:bidi="ar-EG"/>
        </w:rPr>
        <w:t xml:space="preserve"> </w:t>
      </w:r>
      <w:r w:rsidR="0024153C" w:rsidRPr="00AA2BA8">
        <w:rPr>
          <w:rFonts w:hint="cs"/>
          <w:spacing w:val="-2"/>
          <w:rtl/>
          <w:lang w:bidi="ar-EG"/>
        </w:rPr>
        <w:t>ت</w:t>
      </w:r>
      <w:r w:rsidR="00DE29AA" w:rsidRPr="00AA2BA8">
        <w:rPr>
          <w:spacing w:val="-2"/>
          <w:rtl/>
          <w:lang w:bidi="ar-EG"/>
        </w:rPr>
        <w:t xml:space="preserve">أخذ </w:t>
      </w:r>
      <w:r w:rsidR="006A6FD7" w:rsidRPr="00AA2BA8">
        <w:rPr>
          <w:spacing w:val="-2"/>
          <w:rtl/>
          <w:lang w:bidi="ar-EG"/>
        </w:rPr>
        <w:t>الحالة المرجعية</w:t>
      </w:r>
      <w:r w:rsidR="00DE29AA" w:rsidRPr="00AA2BA8">
        <w:rPr>
          <w:spacing w:val="-2"/>
          <w:rtl/>
          <w:lang w:bidi="ar-EG"/>
        </w:rPr>
        <w:t xml:space="preserve"> في الحسبان تبليغات الجزء </w:t>
      </w:r>
      <w:r w:rsidR="00DE29AA" w:rsidRPr="00AA2BA8">
        <w:rPr>
          <w:spacing w:val="-2"/>
          <w:lang w:bidi="ar-EG"/>
        </w:rPr>
        <w:t>A</w:t>
      </w:r>
      <w:r w:rsidR="00DE29AA" w:rsidRPr="00AA2BA8">
        <w:rPr>
          <w:spacing w:val="-2"/>
          <w:rtl/>
          <w:lang w:bidi="ar-EG"/>
        </w:rPr>
        <w:t xml:space="preserve"> قبل 22</w:t>
      </w:r>
      <w:r w:rsidR="00D4072A" w:rsidRPr="00AA2BA8">
        <w:rPr>
          <w:rFonts w:hint="cs"/>
          <w:spacing w:val="-2"/>
          <w:rtl/>
          <w:lang w:bidi="ar-EG"/>
        </w:rPr>
        <w:t> </w:t>
      </w:r>
      <w:r w:rsidR="00DE29AA" w:rsidRPr="00AA2BA8">
        <w:rPr>
          <w:spacing w:val="-2"/>
          <w:rtl/>
          <w:lang w:bidi="ar-EG"/>
        </w:rPr>
        <w:t>مايو</w:t>
      </w:r>
      <w:r w:rsidR="00D4072A" w:rsidRPr="00AA2BA8">
        <w:rPr>
          <w:rFonts w:hint="cs"/>
          <w:spacing w:val="-2"/>
          <w:rtl/>
          <w:lang w:bidi="ar-EG"/>
        </w:rPr>
        <w:t> </w:t>
      </w:r>
      <w:r w:rsidR="00DE29AA" w:rsidRPr="00AA2BA8">
        <w:rPr>
          <w:spacing w:val="-2"/>
          <w:rtl/>
          <w:lang w:bidi="ar-EG"/>
        </w:rPr>
        <w:t xml:space="preserve">2020؛ وينبغي أن ينطبق هذا النهج على جميع تبليغات القرار 559، وعلى </w:t>
      </w:r>
      <w:r w:rsidR="00DE29AA" w:rsidRPr="00AA2BA8">
        <w:rPr>
          <w:rFonts w:hint="cs"/>
          <w:spacing w:val="-2"/>
          <w:rtl/>
          <w:lang w:bidi="ar-EG"/>
        </w:rPr>
        <w:t xml:space="preserve">التبليغات </w:t>
      </w:r>
      <w:r w:rsidR="00DE29AA" w:rsidRPr="00AA2BA8">
        <w:rPr>
          <w:spacing w:val="-2"/>
          <w:rtl/>
          <w:lang w:bidi="ar-EG"/>
        </w:rPr>
        <w:t xml:space="preserve">الثلاثة </w:t>
      </w:r>
      <w:r w:rsidR="0024153C" w:rsidRPr="00AA2BA8">
        <w:rPr>
          <w:rFonts w:hint="cs"/>
          <w:spacing w:val="-2"/>
          <w:rtl/>
          <w:lang w:bidi="ar-EG"/>
        </w:rPr>
        <w:t>الواقعة خارج القوس</w:t>
      </w:r>
      <w:r w:rsidR="00DE29AA" w:rsidRPr="00AA2BA8">
        <w:rPr>
          <w:spacing w:val="-2"/>
          <w:rtl/>
          <w:lang w:bidi="ar-EG"/>
        </w:rPr>
        <w:t xml:space="preserve"> المحدد في القرار.</w:t>
      </w:r>
    </w:p>
    <w:p w14:paraId="5ECBFF43" w14:textId="5857AD54" w:rsidR="007C56BE" w:rsidRDefault="007C56BE" w:rsidP="0076636A">
      <w:pPr>
        <w:rPr>
          <w:rtl/>
          <w:lang w:bidi="ar-EG"/>
        </w:rPr>
      </w:pPr>
      <w:r>
        <w:rPr>
          <w:rFonts w:hint="cs"/>
          <w:rtl/>
          <w:lang w:bidi="ar-EG"/>
        </w:rPr>
        <w:t>37.6</w:t>
      </w:r>
      <w:r>
        <w:rPr>
          <w:rtl/>
          <w:lang w:bidi="ar-EG"/>
        </w:rPr>
        <w:tab/>
      </w:r>
      <w:r w:rsidR="0076636A" w:rsidRPr="0076636A">
        <w:rPr>
          <w:rFonts w:hint="cs"/>
          <w:rtl/>
          <w:lang w:bidi="ar-EG"/>
        </w:rPr>
        <w:t>و</w:t>
      </w:r>
      <w:r w:rsidR="0076636A" w:rsidRPr="00815B78">
        <w:rPr>
          <w:rtl/>
          <w:lang w:bidi="ar-EG"/>
        </w:rPr>
        <w:t xml:space="preserve">قال </w:t>
      </w:r>
      <w:r w:rsidR="0076636A" w:rsidRPr="000351B2">
        <w:rPr>
          <w:b/>
          <w:bCs/>
          <w:rtl/>
          <w:lang w:bidi="ar-EG"/>
        </w:rPr>
        <w:t>السيد وانغ (رئيس شعبة التبليغ والخطط للخدمات الفضائية/دائرة الخدمات الفضائية)</w:t>
      </w:r>
      <w:r w:rsidR="0076636A" w:rsidRPr="00815B78">
        <w:rPr>
          <w:rtl/>
          <w:lang w:bidi="ar-EG"/>
        </w:rPr>
        <w:t xml:space="preserve"> إن</w:t>
      </w:r>
      <w:r w:rsidR="0076636A" w:rsidRPr="0076636A">
        <w:rPr>
          <w:rtl/>
          <w:lang w:bidi="ar-EG"/>
        </w:rPr>
        <w:t xml:space="preserve"> </w:t>
      </w:r>
      <w:r w:rsidR="0076636A" w:rsidRPr="00815B78">
        <w:rPr>
          <w:rtl/>
          <w:lang w:bidi="ar-EG"/>
        </w:rPr>
        <w:t>سيطلب المكتب من اللجنة</w:t>
      </w:r>
      <w:r w:rsidR="0076636A" w:rsidRPr="0076636A">
        <w:rPr>
          <w:rFonts w:hint="cs"/>
          <w:rtl/>
          <w:lang w:bidi="ar-EG"/>
        </w:rPr>
        <w:t>ـ</w:t>
      </w:r>
      <w:r w:rsidR="0076636A" w:rsidRPr="00815B78">
        <w:rPr>
          <w:rtl/>
          <w:lang w:bidi="ar-EG"/>
        </w:rPr>
        <w:t xml:space="preserve"> عند اتخاذ أي قرار </w:t>
      </w:r>
      <w:r w:rsidR="0076636A" w:rsidRPr="0076636A">
        <w:rPr>
          <w:rFonts w:hint="cs"/>
          <w:rtl/>
          <w:lang w:bidi="ar-EG"/>
        </w:rPr>
        <w:t>لتخفيف</w:t>
      </w:r>
      <w:r w:rsidR="0076636A" w:rsidRPr="00815B78">
        <w:rPr>
          <w:rtl/>
          <w:lang w:bidi="ar-EG"/>
        </w:rPr>
        <w:t xml:space="preserve"> تأثير تبليغات الجزء </w:t>
      </w:r>
      <w:r w:rsidR="0076636A" w:rsidRPr="00815B78">
        <w:rPr>
          <w:lang w:bidi="ar-EG"/>
        </w:rPr>
        <w:t>A</w:t>
      </w:r>
      <w:r w:rsidR="0076636A" w:rsidRPr="00815B78">
        <w:rPr>
          <w:rtl/>
          <w:lang w:bidi="ar-EG"/>
        </w:rPr>
        <w:t xml:space="preserve"> المستل</w:t>
      </w:r>
      <w:r w:rsidR="0076636A" w:rsidRPr="0076636A">
        <w:rPr>
          <w:rFonts w:hint="cs"/>
          <w:rtl/>
          <w:lang w:bidi="ar-EG"/>
        </w:rPr>
        <w:t>َ</w:t>
      </w:r>
      <w:r w:rsidR="0076636A" w:rsidRPr="00815B78">
        <w:rPr>
          <w:rtl/>
          <w:lang w:bidi="ar-EG"/>
        </w:rPr>
        <w:t>مة قبل 22 مايو 2020،</w:t>
      </w:r>
      <w:r w:rsidR="0076636A" w:rsidRPr="0076636A">
        <w:rPr>
          <w:rFonts w:hint="cs"/>
          <w:rtl/>
          <w:lang w:bidi="ar-EG"/>
        </w:rPr>
        <w:t xml:space="preserve"> أن</w:t>
      </w:r>
      <w:r w:rsidR="0076636A" w:rsidRPr="00815B78">
        <w:rPr>
          <w:rtl/>
          <w:lang w:bidi="ar-EG"/>
        </w:rPr>
        <w:t xml:space="preserve"> توضح كيفية تنفيذ القرار بدقة:</w:t>
      </w:r>
      <w:r w:rsidR="0076636A" w:rsidRPr="0076636A">
        <w:rPr>
          <w:rFonts w:hint="cs"/>
          <w:rtl/>
          <w:lang w:bidi="ar-EG"/>
        </w:rPr>
        <w:t xml:space="preserve"> بمجرد</w:t>
      </w:r>
      <w:r w:rsidR="0076636A" w:rsidRPr="00815B78">
        <w:rPr>
          <w:rtl/>
          <w:lang w:bidi="ar-EG"/>
        </w:rPr>
        <w:t xml:space="preserve"> </w:t>
      </w:r>
      <w:r w:rsidR="0076636A" w:rsidRPr="0076636A">
        <w:rPr>
          <w:rFonts w:hint="cs"/>
          <w:rtl/>
          <w:lang w:bidi="ar-EG"/>
        </w:rPr>
        <w:t xml:space="preserve">عدم </w:t>
      </w:r>
      <w:r w:rsidR="0076636A" w:rsidRPr="00815B78">
        <w:rPr>
          <w:rtl/>
          <w:lang w:bidi="ar-EG"/>
        </w:rPr>
        <w:t xml:space="preserve">أخذ أي </w:t>
      </w:r>
      <w:r w:rsidR="0076636A" w:rsidRPr="0076636A">
        <w:rPr>
          <w:rFonts w:hint="cs"/>
          <w:rtl/>
          <w:lang w:bidi="ar-EG"/>
        </w:rPr>
        <w:t xml:space="preserve">من </w:t>
      </w:r>
      <w:r w:rsidR="0076636A" w:rsidRPr="00815B78">
        <w:rPr>
          <w:rtl/>
          <w:lang w:bidi="ar-EG"/>
        </w:rPr>
        <w:t xml:space="preserve">تبليغات </w:t>
      </w:r>
      <w:r w:rsidR="0076636A" w:rsidRPr="0076636A">
        <w:rPr>
          <w:rtl/>
          <w:lang w:bidi="ar-EG"/>
        </w:rPr>
        <w:t xml:space="preserve">الجزء </w:t>
      </w:r>
      <w:r w:rsidR="0076636A" w:rsidRPr="0076636A">
        <w:rPr>
          <w:lang w:bidi="ar-EG"/>
        </w:rPr>
        <w:t>A</w:t>
      </w:r>
      <w:r w:rsidR="0076636A" w:rsidRPr="00815B78">
        <w:rPr>
          <w:rtl/>
          <w:lang w:bidi="ar-EG"/>
        </w:rPr>
        <w:t xml:space="preserve"> المستل</w:t>
      </w:r>
      <w:r w:rsidR="0076636A" w:rsidRPr="0076636A">
        <w:rPr>
          <w:rFonts w:hint="cs"/>
          <w:rtl/>
          <w:lang w:bidi="ar-EG"/>
        </w:rPr>
        <w:t>َ</w:t>
      </w:r>
      <w:r w:rsidR="0076636A" w:rsidRPr="00815B78">
        <w:rPr>
          <w:rtl/>
          <w:lang w:bidi="ar-EG"/>
        </w:rPr>
        <w:t>مة قبل ذلك التاريخ</w:t>
      </w:r>
      <w:r w:rsidR="0076636A" w:rsidRPr="0076636A">
        <w:rPr>
          <w:rFonts w:hint="cs"/>
          <w:rtl/>
          <w:lang w:bidi="ar-EG"/>
        </w:rPr>
        <w:t xml:space="preserve"> </w:t>
      </w:r>
      <w:r w:rsidR="0076636A" w:rsidRPr="00815B78">
        <w:rPr>
          <w:rtl/>
          <w:lang w:bidi="ar-EG"/>
        </w:rPr>
        <w:t>في الاعتبار، أ</w:t>
      </w:r>
      <w:r w:rsidR="0076636A" w:rsidRPr="0076636A">
        <w:rPr>
          <w:rFonts w:hint="cs"/>
          <w:rtl/>
          <w:lang w:bidi="ar-EG"/>
        </w:rPr>
        <w:t>م</w:t>
      </w:r>
      <w:r w:rsidR="0076636A" w:rsidRPr="00815B78">
        <w:rPr>
          <w:rtl/>
          <w:lang w:bidi="ar-EG"/>
        </w:rPr>
        <w:t xml:space="preserve"> بتحديد مستوى </w:t>
      </w:r>
      <w:r w:rsidR="0076636A" w:rsidRPr="0076636A">
        <w:rPr>
          <w:rFonts w:hint="cs"/>
          <w:rtl/>
          <w:lang w:bidi="ar-EG"/>
        </w:rPr>
        <w:t>التردي</w:t>
      </w:r>
      <w:r w:rsidR="0076636A" w:rsidRPr="00815B78">
        <w:rPr>
          <w:rtl/>
          <w:lang w:bidi="ar-EG"/>
        </w:rPr>
        <w:t xml:space="preserve"> كعتبة لعدم أخذ تلك </w:t>
      </w:r>
      <w:r w:rsidR="0076636A" w:rsidRPr="0076636A">
        <w:rPr>
          <w:rFonts w:hint="cs"/>
          <w:rtl/>
          <w:lang w:bidi="ar-EG"/>
        </w:rPr>
        <w:t xml:space="preserve">التبليغات </w:t>
      </w:r>
      <w:r w:rsidR="0076636A" w:rsidRPr="00815B78">
        <w:rPr>
          <w:rtl/>
          <w:lang w:bidi="ar-EG"/>
        </w:rPr>
        <w:t>في الاعتبار؟</w:t>
      </w:r>
    </w:p>
    <w:p w14:paraId="530CA839" w14:textId="62E15B7B" w:rsidR="007C56BE" w:rsidRDefault="007C56BE" w:rsidP="00F54B91">
      <w:pPr>
        <w:rPr>
          <w:rtl/>
          <w:lang w:bidi="ar-EG"/>
        </w:rPr>
      </w:pPr>
      <w:r>
        <w:rPr>
          <w:rFonts w:hint="cs"/>
          <w:rtl/>
          <w:lang w:bidi="ar-EG"/>
        </w:rPr>
        <w:t>38.6</w:t>
      </w:r>
      <w:r>
        <w:rPr>
          <w:rtl/>
          <w:lang w:bidi="ar-EG"/>
        </w:rPr>
        <w:tab/>
      </w:r>
      <w:r w:rsidR="0076636A" w:rsidRPr="0076636A">
        <w:rPr>
          <w:rFonts w:hint="cs"/>
          <w:rtl/>
          <w:lang w:bidi="ar-EG"/>
        </w:rPr>
        <w:t>و</w:t>
      </w:r>
      <w:r w:rsidR="0076636A" w:rsidRPr="00815B78">
        <w:rPr>
          <w:rtl/>
          <w:lang w:bidi="ar-EG"/>
        </w:rPr>
        <w:t xml:space="preserve">قال </w:t>
      </w:r>
      <w:r w:rsidR="0076636A" w:rsidRPr="000351B2">
        <w:rPr>
          <w:b/>
          <w:bCs/>
          <w:rtl/>
          <w:lang w:bidi="ar-EG"/>
        </w:rPr>
        <w:t xml:space="preserve">السيد </w:t>
      </w:r>
      <w:proofErr w:type="spellStart"/>
      <w:r w:rsidR="0076636A" w:rsidRPr="000351B2">
        <w:rPr>
          <w:b/>
          <w:bCs/>
          <w:rtl/>
          <w:lang w:bidi="ar-EG"/>
        </w:rPr>
        <w:t>هاشيموتو</w:t>
      </w:r>
      <w:proofErr w:type="spellEnd"/>
      <w:r w:rsidR="0076636A" w:rsidRPr="00815B78">
        <w:rPr>
          <w:rtl/>
          <w:lang w:bidi="ar-EG"/>
        </w:rPr>
        <w:t xml:space="preserve"> إن الهدف الأساسي للقرار 559 هو تقديم بيئة خالية من التداخل للإدارات لتنفيذ تخصيصاتها في</w:t>
      </w:r>
      <w:r w:rsidR="000351B2">
        <w:rPr>
          <w:rFonts w:hint="cs"/>
          <w:rtl/>
          <w:lang w:bidi="ar-EG"/>
        </w:rPr>
        <w:t> </w:t>
      </w:r>
      <w:r w:rsidR="0076636A" w:rsidRPr="00815B78">
        <w:rPr>
          <w:rtl/>
          <w:lang w:bidi="ar-EG"/>
        </w:rPr>
        <w:t>الخطة.</w:t>
      </w:r>
      <w:r w:rsidR="00F54B91" w:rsidRPr="00F54B91">
        <w:rPr>
          <w:rFonts w:hint="cs"/>
          <w:rtl/>
          <w:lang w:bidi="ar-EG"/>
        </w:rPr>
        <w:t xml:space="preserve"> ويرد</w:t>
      </w:r>
      <w:r w:rsidR="00F54B91" w:rsidRPr="00815B78">
        <w:rPr>
          <w:rtl/>
          <w:lang w:bidi="ar-EG"/>
        </w:rPr>
        <w:t xml:space="preserve"> أحد </w:t>
      </w:r>
      <w:r w:rsidR="00F54B91" w:rsidRPr="00F54B91">
        <w:rPr>
          <w:rFonts w:hint="cs"/>
          <w:rtl/>
          <w:lang w:bidi="ar-EG"/>
        </w:rPr>
        <w:t>النُهج</w:t>
      </w:r>
      <w:r w:rsidR="00F54B91" w:rsidRPr="00815B78">
        <w:rPr>
          <w:rtl/>
          <w:lang w:bidi="ar-EG"/>
        </w:rPr>
        <w:t xml:space="preserve"> الممكنة </w:t>
      </w:r>
      <w:r w:rsidR="00F54B91" w:rsidRPr="00F54B91">
        <w:rPr>
          <w:rFonts w:hint="cs"/>
          <w:rtl/>
          <w:lang w:bidi="ar-EG"/>
        </w:rPr>
        <w:t>ل</w:t>
      </w:r>
      <w:r w:rsidR="00F54B91" w:rsidRPr="00815B78">
        <w:rPr>
          <w:rtl/>
          <w:lang w:bidi="ar-EG"/>
        </w:rPr>
        <w:t xml:space="preserve">ذلك في الفقرة 8 أ) من الوثيقة </w:t>
      </w:r>
      <w:r w:rsidR="00F54B91" w:rsidRPr="00815B78">
        <w:rPr>
          <w:lang w:bidi="ar-EG"/>
        </w:rPr>
        <w:t>RRB20-2/28</w:t>
      </w:r>
      <w:r w:rsidR="00F54B91" w:rsidRPr="00815B78">
        <w:rPr>
          <w:rtl/>
          <w:lang w:bidi="ar-EG"/>
        </w:rPr>
        <w:t xml:space="preserve">، </w:t>
      </w:r>
      <w:r w:rsidR="00F54B91" w:rsidRPr="00F54B91">
        <w:rPr>
          <w:rFonts w:hint="cs"/>
          <w:rtl/>
          <w:lang w:bidi="ar-EG"/>
        </w:rPr>
        <w:t>وهو نهج</w:t>
      </w:r>
      <w:r w:rsidR="00F54B91" w:rsidRPr="00815B78">
        <w:rPr>
          <w:rtl/>
          <w:lang w:bidi="ar-EG"/>
        </w:rPr>
        <w:t xml:space="preserve"> يمكن أن </w:t>
      </w:r>
      <w:r w:rsidR="00F54B91" w:rsidRPr="00F54B91">
        <w:rPr>
          <w:rFonts w:hint="cs"/>
          <w:rtl/>
          <w:lang w:bidi="ar-EG"/>
        </w:rPr>
        <w:t>يؤيده</w:t>
      </w:r>
      <w:r w:rsidR="00F54B91" w:rsidRPr="00815B78">
        <w:rPr>
          <w:rtl/>
          <w:lang w:bidi="ar-EG"/>
        </w:rPr>
        <w:t xml:space="preserve">، </w:t>
      </w:r>
      <w:r w:rsidR="00F54B91" w:rsidRPr="00F54B91">
        <w:rPr>
          <w:rFonts w:hint="cs"/>
          <w:rtl/>
          <w:lang w:bidi="ar-EG"/>
        </w:rPr>
        <w:t>و</w:t>
      </w:r>
      <w:r w:rsidR="00F54B91" w:rsidRPr="00815B78">
        <w:rPr>
          <w:rtl/>
          <w:lang w:bidi="ar-EG"/>
        </w:rPr>
        <w:t>بموجبه لن تحد</w:t>
      </w:r>
      <w:r w:rsidR="00F54B91" w:rsidRPr="00F54B91">
        <w:rPr>
          <w:rFonts w:hint="cs"/>
          <w:rtl/>
          <w:lang w:bidi="ar-EG"/>
        </w:rPr>
        <w:t>َّ</w:t>
      </w:r>
      <w:r w:rsidR="00F54B91" w:rsidRPr="00815B78">
        <w:rPr>
          <w:rtl/>
          <w:lang w:bidi="ar-EG"/>
        </w:rPr>
        <w:t xml:space="preserve">ث قيمة </w:t>
      </w:r>
      <w:r w:rsidR="00F54B91" w:rsidRPr="00F54B91">
        <w:rPr>
          <w:rFonts w:hint="cs"/>
          <w:rtl/>
          <w:lang w:bidi="ar-EG"/>
        </w:rPr>
        <w:t xml:space="preserve">هامش حماية مكافئة </w:t>
      </w:r>
      <w:r w:rsidR="00F54B91" w:rsidRPr="00F54B91">
        <w:rPr>
          <w:lang w:bidi="ar-EG"/>
        </w:rPr>
        <w:t>(EPM)</w:t>
      </w:r>
      <w:r w:rsidR="00F54B91" w:rsidRPr="00F54B91">
        <w:rPr>
          <w:rFonts w:hint="cs"/>
          <w:rtl/>
          <w:lang w:bidi="ar-EG"/>
        </w:rPr>
        <w:t xml:space="preserve"> ل</w:t>
      </w:r>
      <w:r w:rsidR="00F54B91" w:rsidRPr="00815B78">
        <w:rPr>
          <w:rtl/>
          <w:lang w:bidi="ar-EG"/>
        </w:rPr>
        <w:t xml:space="preserve">تبليغات </w:t>
      </w:r>
      <w:r w:rsidR="00F54B91" w:rsidRPr="00F54B91">
        <w:rPr>
          <w:rFonts w:hint="cs"/>
          <w:rtl/>
          <w:lang w:bidi="ar-EG"/>
        </w:rPr>
        <w:t>ا</w:t>
      </w:r>
      <w:r w:rsidR="00F54B91" w:rsidRPr="00815B78">
        <w:rPr>
          <w:rtl/>
          <w:lang w:bidi="ar-EG"/>
        </w:rPr>
        <w:t>لقرار 559 في ظل ظروف معينة</w:t>
      </w:r>
      <w:r>
        <w:rPr>
          <w:rFonts w:hint="cs"/>
          <w:rtl/>
          <w:lang w:bidi="ar-EG"/>
        </w:rPr>
        <w:t>.</w:t>
      </w:r>
      <w:r w:rsidR="00F54B91">
        <w:rPr>
          <w:rFonts w:hint="cs"/>
          <w:rtl/>
          <w:lang w:bidi="ar-EG"/>
        </w:rPr>
        <w:t xml:space="preserve"> وينبغي أن تؤكد </w:t>
      </w:r>
      <w:r w:rsidR="00F54B91" w:rsidRPr="00F54B91">
        <w:rPr>
          <w:rFonts w:hint="cs"/>
          <w:rtl/>
        </w:rPr>
        <w:t>اللجنة</w:t>
      </w:r>
      <w:r w:rsidR="00F54B91">
        <w:rPr>
          <w:rFonts w:hint="cs"/>
          <w:rtl/>
        </w:rPr>
        <w:t>،</w:t>
      </w:r>
      <w:r w:rsidR="00F54B91" w:rsidRPr="00F54B91">
        <w:rPr>
          <w:rFonts w:hint="cs"/>
          <w:rtl/>
        </w:rPr>
        <w:t xml:space="preserve"> </w:t>
      </w:r>
      <w:r w:rsidRPr="003376DB">
        <w:rPr>
          <w:rFonts w:hint="cs"/>
          <w:rtl/>
        </w:rPr>
        <w:t>علاوة</w:t>
      </w:r>
      <w:r>
        <w:rPr>
          <w:rFonts w:hint="cs"/>
          <w:rtl/>
        </w:rPr>
        <w:t>ً</w:t>
      </w:r>
      <w:r w:rsidRPr="003376DB">
        <w:rPr>
          <w:rFonts w:hint="cs"/>
          <w:rtl/>
        </w:rPr>
        <w:t xml:space="preserve"> على ذلك، </w:t>
      </w:r>
      <w:r w:rsidR="00F54B91">
        <w:rPr>
          <w:rFonts w:hint="cs"/>
          <w:rtl/>
        </w:rPr>
        <w:t xml:space="preserve">أنها </w:t>
      </w:r>
      <w:r w:rsidRPr="003376DB">
        <w:rPr>
          <w:rFonts w:hint="cs"/>
          <w:rtl/>
        </w:rPr>
        <w:t>حثت</w:t>
      </w:r>
      <w:r w:rsidR="00F54B91">
        <w:rPr>
          <w:rFonts w:hint="cs"/>
          <w:rtl/>
        </w:rPr>
        <w:t>، في</w:t>
      </w:r>
      <w:r w:rsidR="000351B2">
        <w:rPr>
          <w:rFonts w:hint="eastAsia"/>
          <w:rtl/>
        </w:rPr>
        <w:t> </w:t>
      </w:r>
      <w:r w:rsidR="00F54B91">
        <w:rPr>
          <w:rFonts w:hint="cs"/>
          <w:rtl/>
        </w:rPr>
        <w:t>اجتماعها الثالث والثمانين،</w:t>
      </w:r>
      <w:r w:rsidRPr="003376DB">
        <w:rPr>
          <w:rFonts w:hint="cs"/>
          <w:rtl/>
        </w:rPr>
        <w:t xml:space="preserve"> الإدارات التي قدمت تبليغات الجزء </w:t>
      </w:r>
      <w:r w:rsidRPr="003376DB">
        <w:rPr>
          <w:lang w:bidi="ar-EG"/>
        </w:rPr>
        <w:t>A</w:t>
      </w:r>
      <w:r w:rsidRPr="003376DB">
        <w:rPr>
          <w:rFonts w:hint="cs"/>
          <w:rtl/>
          <w:lang w:bidi="ar-EG"/>
        </w:rPr>
        <w:t xml:space="preserve"> المستل</w:t>
      </w:r>
      <w:r w:rsidR="007C6CA6">
        <w:rPr>
          <w:rFonts w:hint="cs"/>
          <w:rtl/>
          <w:lang w:bidi="ar-EG"/>
        </w:rPr>
        <w:t>َ</w:t>
      </w:r>
      <w:r w:rsidRPr="003376DB">
        <w:rPr>
          <w:rFonts w:hint="cs"/>
          <w:rtl/>
          <w:lang w:bidi="ar-EG"/>
        </w:rPr>
        <w:t xml:space="preserve">مة قبل </w:t>
      </w:r>
      <w:r w:rsidRPr="003376DB">
        <w:rPr>
          <w:lang w:bidi="ar-EG"/>
        </w:rPr>
        <w:t>22</w:t>
      </w:r>
      <w:r w:rsidRPr="003376DB">
        <w:rPr>
          <w:rFonts w:hint="cs"/>
          <w:rtl/>
          <w:lang w:bidi="ar-EG"/>
        </w:rPr>
        <w:t xml:space="preserve"> مايو </w:t>
      </w:r>
      <w:r w:rsidRPr="003376DB">
        <w:rPr>
          <w:lang w:bidi="ar-EG"/>
        </w:rPr>
        <w:t>2020</w:t>
      </w:r>
      <w:r w:rsidRPr="003376DB">
        <w:rPr>
          <w:rFonts w:hint="cs"/>
          <w:rtl/>
          <w:lang w:bidi="ar-EG"/>
        </w:rPr>
        <w:t xml:space="preserve"> على بذل قصارى جهدها لاستيعاب التبليغات المقدمة بموجب الفقرة </w:t>
      </w:r>
      <w:r w:rsidRPr="003376DB">
        <w:rPr>
          <w:lang w:bidi="ar-EG"/>
        </w:rPr>
        <w:t>1</w:t>
      </w:r>
      <w:r w:rsidRPr="003376DB">
        <w:rPr>
          <w:rFonts w:hint="cs"/>
          <w:rtl/>
          <w:lang w:bidi="ar-EG"/>
        </w:rPr>
        <w:t xml:space="preserve"> من </w:t>
      </w:r>
      <w:r w:rsidRPr="003376DB">
        <w:rPr>
          <w:rFonts w:hint="cs"/>
          <w:i/>
          <w:iCs/>
          <w:rtl/>
          <w:lang w:bidi="ar-EG"/>
        </w:rPr>
        <w:t>"يقرر"</w:t>
      </w:r>
      <w:r w:rsidRPr="003376DB">
        <w:rPr>
          <w:rFonts w:hint="cs"/>
          <w:rtl/>
          <w:lang w:bidi="ar-EG"/>
        </w:rPr>
        <w:t xml:space="preserve"> من </w:t>
      </w:r>
      <w:r w:rsidRPr="007B4ACD">
        <w:rPr>
          <w:rFonts w:hint="cs"/>
          <w:rtl/>
          <w:lang w:bidi="ar-EG"/>
        </w:rPr>
        <w:t xml:space="preserve">القرار </w:t>
      </w:r>
      <w:r w:rsidRPr="007B4ACD">
        <w:rPr>
          <w:lang w:bidi="ar-EG"/>
        </w:rPr>
        <w:t>559 (WRC-19)</w:t>
      </w:r>
      <w:r w:rsidRPr="003376DB">
        <w:rPr>
          <w:rFonts w:hint="cs"/>
          <w:rtl/>
          <w:lang w:bidi="ar-EG"/>
        </w:rPr>
        <w:t>.</w:t>
      </w:r>
    </w:p>
    <w:p w14:paraId="279E685A" w14:textId="538C3CC7" w:rsidR="007C56BE" w:rsidRPr="000351B2" w:rsidRDefault="007C56BE" w:rsidP="007C6CA6">
      <w:pPr>
        <w:rPr>
          <w:spacing w:val="-4"/>
          <w:rtl/>
          <w:lang w:bidi="ar-EG"/>
        </w:rPr>
      </w:pPr>
      <w:r w:rsidRPr="000351B2">
        <w:rPr>
          <w:rFonts w:hint="cs"/>
          <w:spacing w:val="-4"/>
          <w:rtl/>
          <w:lang w:bidi="ar-EG"/>
        </w:rPr>
        <w:t>39.6</w:t>
      </w:r>
      <w:r w:rsidRPr="000351B2">
        <w:rPr>
          <w:spacing w:val="-4"/>
          <w:rtl/>
          <w:lang w:bidi="ar-EG"/>
        </w:rPr>
        <w:tab/>
      </w:r>
      <w:r w:rsidR="00C06DF9" w:rsidRPr="000351B2">
        <w:rPr>
          <w:rFonts w:hint="cs"/>
          <w:spacing w:val="-4"/>
          <w:rtl/>
          <w:lang w:bidi="ar-EG"/>
        </w:rPr>
        <w:t>و</w:t>
      </w:r>
      <w:r w:rsidR="00C06DF9" w:rsidRPr="000351B2">
        <w:rPr>
          <w:spacing w:val="-4"/>
          <w:rtl/>
          <w:lang w:bidi="ar-EG"/>
        </w:rPr>
        <w:t xml:space="preserve">قالت </w:t>
      </w:r>
      <w:r w:rsidR="00C06DF9" w:rsidRPr="000351B2">
        <w:rPr>
          <w:b/>
          <w:bCs/>
          <w:spacing w:val="-4"/>
          <w:rtl/>
          <w:lang w:bidi="ar-EG"/>
        </w:rPr>
        <w:t>السيدة جينتي</w:t>
      </w:r>
      <w:r w:rsidR="00C06DF9" w:rsidRPr="000351B2">
        <w:rPr>
          <w:spacing w:val="-4"/>
          <w:rtl/>
          <w:lang w:bidi="ar-EG"/>
        </w:rPr>
        <w:t xml:space="preserve"> إنها يمكن أن تؤيد السيد هنري والمقترح </w:t>
      </w:r>
      <w:r w:rsidR="00C06DF9" w:rsidRPr="000351B2">
        <w:rPr>
          <w:rFonts w:hint="cs"/>
          <w:spacing w:val="-4"/>
          <w:rtl/>
          <w:lang w:bidi="ar-EG"/>
        </w:rPr>
        <w:t xml:space="preserve">الداعي إلى </w:t>
      </w:r>
      <w:r w:rsidR="00C06DF9" w:rsidRPr="000351B2">
        <w:rPr>
          <w:spacing w:val="-4"/>
          <w:rtl/>
          <w:lang w:bidi="ar-EG"/>
        </w:rPr>
        <w:t xml:space="preserve">عدم أخذ تبليغات </w:t>
      </w:r>
      <w:r w:rsidR="00C06DF9" w:rsidRPr="000351B2">
        <w:rPr>
          <w:rFonts w:hint="cs"/>
          <w:spacing w:val="-4"/>
          <w:rtl/>
          <w:lang w:bidi="ar-EG"/>
        </w:rPr>
        <w:t>ا</w:t>
      </w:r>
      <w:r w:rsidR="00C06DF9" w:rsidRPr="000351B2">
        <w:rPr>
          <w:spacing w:val="-4"/>
          <w:rtl/>
          <w:lang w:bidi="ar-EG"/>
        </w:rPr>
        <w:t xml:space="preserve">لجزء </w:t>
      </w:r>
      <w:r w:rsidR="00C06DF9" w:rsidRPr="000351B2">
        <w:rPr>
          <w:spacing w:val="-4"/>
          <w:lang w:bidi="ar-EG"/>
        </w:rPr>
        <w:t>A</w:t>
      </w:r>
      <w:r w:rsidR="00C06DF9" w:rsidRPr="000351B2">
        <w:rPr>
          <w:spacing w:val="-4"/>
          <w:rtl/>
          <w:lang w:bidi="ar-EG"/>
        </w:rPr>
        <w:t xml:space="preserve"> في الاعتبار، وقد فهمت أن المكتب وجد المقترح ممكناً.</w:t>
      </w:r>
      <w:r w:rsidR="007C6CA6" w:rsidRPr="000351B2">
        <w:rPr>
          <w:spacing w:val="-4"/>
          <w:rtl/>
          <w:lang w:bidi="ar-EG"/>
        </w:rPr>
        <w:t xml:space="preserve"> وقالت إنها مع ذلك تود أن تعرف ما هي النتائج المترتبة على تبليغات </w:t>
      </w:r>
      <w:r w:rsidR="007C6CA6" w:rsidRPr="000351B2">
        <w:rPr>
          <w:rFonts w:hint="cs"/>
          <w:spacing w:val="-4"/>
          <w:rtl/>
          <w:lang w:bidi="ar-EG"/>
        </w:rPr>
        <w:t>ا</w:t>
      </w:r>
      <w:r w:rsidR="007C6CA6" w:rsidRPr="000351B2">
        <w:rPr>
          <w:spacing w:val="-4"/>
          <w:rtl/>
          <w:lang w:bidi="ar-EG"/>
        </w:rPr>
        <w:t xml:space="preserve">لجزء </w:t>
      </w:r>
      <w:r w:rsidR="007C6CA6" w:rsidRPr="000351B2">
        <w:rPr>
          <w:spacing w:val="-4"/>
          <w:lang w:bidi="ar-EG"/>
        </w:rPr>
        <w:t>A</w:t>
      </w:r>
      <w:r w:rsidR="007C6CA6" w:rsidRPr="000351B2">
        <w:rPr>
          <w:spacing w:val="-4"/>
          <w:rtl/>
          <w:lang w:bidi="ar-EG"/>
        </w:rPr>
        <w:t xml:space="preserve"> </w:t>
      </w:r>
      <w:r w:rsidR="007C6CA6" w:rsidRPr="000351B2">
        <w:rPr>
          <w:rFonts w:hint="cs"/>
          <w:spacing w:val="-4"/>
          <w:rtl/>
          <w:lang w:bidi="ar-EG"/>
        </w:rPr>
        <w:t>في حال عدم</w:t>
      </w:r>
      <w:r w:rsidR="007C6CA6" w:rsidRPr="000351B2">
        <w:rPr>
          <w:spacing w:val="-4"/>
          <w:rtl/>
          <w:lang w:bidi="ar-EG"/>
        </w:rPr>
        <w:t xml:space="preserve"> تحديث </w:t>
      </w:r>
      <w:r w:rsidR="006A6FD7" w:rsidRPr="000351B2">
        <w:rPr>
          <w:spacing w:val="-4"/>
          <w:rtl/>
          <w:lang w:bidi="ar-EG"/>
        </w:rPr>
        <w:t>الحالة المرجعية</w:t>
      </w:r>
      <w:r w:rsidR="007C6CA6" w:rsidRPr="000351B2">
        <w:rPr>
          <w:spacing w:val="-4"/>
          <w:rtl/>
          <w:lang w:bidi="ar-EG"/>
        </w:rPr>
        <w:t>.</w:t>
      </w:r>
    </w:p>
    <w:p w14:paraId="03160FC7" w14:textId="352B1A65" w:rsidR="007C56BE" w:rsidRDefault="007C56BE" w:rsidP="005742C2">
      <w:pPr>
        <w:rPr>
          <w:rtl/>
          <w:lang w:bidi="ar-EG"/>
        </w:rPr>
      </w:pPr>
      <w:r>
        <w:rPr>
          <w:rFonts w:hint="cs"/>
          <w:rtl/>
          <w:lang w:bidi="ar-EG"/>
        </w:rPr>
        <w:t>40.6</w:t>
      </w:r>
      <w:r>
        <w:rPr>
          <w:rtl/>
          <w:lang w:bidi="ar-EG"/>
        </w:rPr>
        <w:tab/>
      </w:r>
      <w:r w:rsidR="00C06DF9" w:rsidRPr="00815B78">
        <w:rPr>
          <w:rFonts w:hint="cs"/>
          <w:rtl/>
          <w:lang w:bidi="ar-EG"/>
        </w:rPr>
        <w:t xml:space="preserve"> </w:t>
      </w:r>
      <w:r w:rsidR="007C6CA6" w:rsidRPr="007C6CA6">
        <w:rPr>
          <w:rFonts w:hint="cs"/>
          <w:rtl/>
          <w:lang w:bidi="ar-EG"/>
        </w:rPr>
        <w:t>و</w:t>
      </w:r>
      <w:r w:rsidR="007C6CA6" w:rsidRPr="00815B78">
        <w:rPr>
          <w:rtl/>
          <w:lang w:bidi="ar-EG"/>
        </w:rPr>
        <w:t xml:space="preserve">قال </w:t>
      </w:r>
      <w:r w:rsidR="007C6CA6" w:rsidRPr="000B33CB">
        <w:rPr>
          <w:b/>
          <w:bCs/>
          <w:rtl/>
          <w:lang w:bidi="ar-EG"/>
        </w:rPr>
        <w:t>السيد وانغ (رئيس شعبة التبليغ والخطط للخدمات الفضائية/دائرة الخدمات الفضائية)</w:t>
      </w:r>
      <w:r w:rsidR="007C6CA6">
        <w:rPr>
          <w:rFonts w:hint="cs"/>
          <w:rtl/>
          <w:lang w:bidi="ar-EG"/>
        </w:rPr>
        <w:t xml:space="preserve"> </w:t>
      </w:r>
      <w:r w:rsidR="005742C2" w:rsidRPr="005742C2">
        <w:rPr>
          <w:rFonts w:hint="cs"/>
          <w:rtl/>
          <w:lang w:bidi="ar-EG"/>
        </w:rPr>
        <w:t>في حال عدم</w:t>
      </w:r>
      <w:r w:rsidR="005742C2" w:rsidRPr="005742C2">
        <w:rPr>
          <w:rtl/>
          <w:lang w:bidi="ar-EG"/>
        </w:rPr>
        <w:t xml:space="preserve"> تحديث </w:t>
      </w:r>
      <w:r w:rsidR="006A6FD7">
        <w:rPr>
          <w:rtl/>
          <w:lang w:bidi="ar-EG"/>
        </w:rPr>
        <w:t>الحالة المرجعية</w:t>
      </w:r>
      <w:r w:rsidR="005742C2" w:rsidRPr="005742C2">
        <w:rPr>
          <w:rtl/>
          <w:lang w:bidi="ar-EG"/>
        </w:rPr>
        <w:t xml:space="preserve">، </w:t>
      </w:r>
      <w:r w:rsidR="005742C2" w:rsidRPr="005742C2">
        <w:rPr>
          <w:rFonts w:hint="cs"/>
          <w:rtl/>
          <w:lang w:bidi="ar-EG"/>
        </w:rPr>
        <w:t>يمكن أن تتحمل</w:t>
      </w:r>
      <w:r w:rsidR="005742C2" w:rsidRPr="005742C2">
        <w:rPr>
          <w:rtl/>
          <w:lang w:bidi="ar-EG"/>
        </w:rPr>
        <w:t xml:space="preserve"> تبليغات الجزء </w:t>
      </w:r>
      <w:r w:rsidR="005742C2" w:rsidRPr="005742C2">
        <w:rPr>
          <w:lang w:bidi="ar-EG"/>
        </w:rPr>
        <w:t>A</w:t>
      </w:r>
      <w:r w:rsidR="005742C2" w:rsidRPr="005742C2">
        <w:rPr>
          <w:rtl/>
          <w:lang w:bidi="ar-EG"/>
        </w:rPr>
        <w:t xml:space="preserve"> المستلمة اعتباراً من 22 مايو 2020 عبء تنسيق أكبر، حيث يمكن تحديد المزيد من تبليغات القرار 559 على أنها متأثرة بها.</w:t>
      </w:r>
      <w:r w:rsidR="005742C2" w:rsidRPr="005742C2">
        <w:rPr>
          <w:rFonts w:hint="cs"/>
          <w:rtl/>
          <w:lang w:bidi="ar-EG"/>
        </w:rPr>
        <w:t xml:space="preserve"> و</w:t>
      </w:r>
      <w:r w:rsidR="005742C2" w:rsidRPr="005742C2">
        <w:rPr>
          <w:rtl/>
          <w:lang w:bidi="ar-EG"/>
        </w:rPr>
        <w:t>لن يكون هناك أي</w:t>
      </w:r>
      <w:r w:rsidR="005742C2" w:rsidRPr="005742C2">
        <w:rPr>
          <w:rFonts w:hint="cs"/>
          <w:rtl/>
          <w:lang w:bidi="ar-EG"/>
        </w:rPr>
        <w:t xml:space="preserve"> </w:t>
      </w:r>
      <w:r w:rsidR="005742C2" w:rsidRPr="005742C2">
        <w:rPr>
          <w:rtl/>
          <w:lang w:bidi="ar-EG"/>
        </w:rPr>
        <w:t xml:space="preserve">تأثير على تنسيق تبليغات الجزء </w:t>
      </w:r>
      <w:r w:rsidR="005742C2" w:rsidRPr="005742C2">
        <w:rPr>
          <w:lang w:bidi="ar-EG"/>
        </w:rPr>
        <w:t>A</w:t>
      </w:r>
      <w:r w:rsidR="005742C2" w:rsidRPr="005742C2">
        <w:rPr>
          <w:rtl/>
          <w:lang w:bidi="ar-EG"/>
        </w:rPr>
        <w:t xml:space="preserve"> الواردة قبل تبليغات القرار 559، أو على </w:t>
      </w:r>
      <w:r w:rsidR="005742C2" w:rsidRPr="00452E8F">
        <w:rPr>
          <w:rtl/>
          <w:lang w:bidi="ar-EG"/>
        </w:rPr>
        <w:t>الإدخالات</w:t>
      </w:r>
      <w:r w:rsidR="005742C2" w:rsidRPr="005742C2">
        <w:rPr>
          <w:rtl/>
          <w:lang w:bidi="ar-EG"/>
        </w:rPr>
        <w:t xml:space="preserve"> في القائمة والخطة.</w:t>
      </w:r>
    </w:p>
    <w:p w14:paraId="0067F8EC" w14:textId="254858B2" w:rsidR="007C56BE" w:rsidRDefault="007C56BE" w:rsidP="006A6FD7">
      <w:pPr>
        <w:rPr>
          <w:lang w:bidi="ar-EG"/>
        </w:rPr>
      </w:pPr>
      <w:r>
        <w:rPr>
          <w:rFonts w:hint="cs"/>
          <w:rtl/>
          <w:lang w:bidi="ar-EG"/>
        </w:rPr>
        <w:t>41.6</w:t>
      </w:r>
      <w:r>
        <w:rPr>
          <w:rtl/>
          <w:lang w:bidi="ar-EG"/>
        </w:rPr>
        <w:tab/>
      </w:r>
      <w:r w:rsidR="00C06DF9">
        <w:rPr>
          <w:rFonts w:hint="cs"/>
          <w:rtl/>
          <w:lang w:bidi="ar-EG"/>
        </w:rPr>
        <w:t xml:space="preserve"> </w:t>
      </w:r>
      <w:r w:rsidR="007D15E0" w:rsidRPr="007D15E0">
        <w:rPr>
          <w:rFonts w:hint="cs"/>
          <w:rtl/>
          <w:lang w:bidi="ar-EG"/>
        </w:rPr>
        <w:t>و</w:t>
      </w:r>
      <w:r w:rsidR="007D15E0" w:rsidRPr="007D15E0">
        <w:rPr>
          <w:rtl/>
          <w:lang w:bidi="ar-EG"/>
        </w:rPr>
        <w:t xml:space="preserve">أشار </w:t>
      </w:r>
      <w:r w:rsidR="007D15E0" w:rsidRPr="000B33CB">
        <w:rPr>
          <w:b/>
          <w:bCs/>
          <w:rtl/>
          <w:lang w:bidi="ar-EG"/>
        </w:rPr>
        <w:t xml:space="preserve">السيد </w:t>
      </w:r>
      <w:proofErr w:type="spellStart"/>
      <w:r w:rsidR="007D15E0" w:rsidRPr="000B33CB">
        <w:rPr>
          <w:b/>
          <w:bCs/>
          <w:rtl/>
          <w:lang w:bidi="ar-EG"/>
        </w:rPr>
        <w:t>فارلاموف</w:t>
      </w:r>
      <w:proofErr w:type="spellEnd"/>
      <w:r w:rsidR="007D15E0" w:rsidRPr="007D15E0">
        <w:rPr>
          <w:rtl/>
          <w:lang w:bidi="ar-EG"/>
        </w:rPr>
        <w:t xml:space="preserve"> إلى أن عدم أخذ تبليغات الجزء </w:t>
      </w:r>
      <w:r w:rsidR="007D15E0" w:rsidRPr="007D15E0">
        <w:rPr>
          <w:lang w:bidi="ar-EG"/>
        </w:rPr>
        <w:t>A</w:t>
      </w:r>
      <w:r w:rsidR="007D15E0" w:rsidRPr="007D15E0">
        <w:rPr>
          <w:rtl/>
          <w:lang w:bidi="ar-EG"/>
        </w:rPr>
        <w:t xml:space="preserve"> الواردة قبل 22 مايو 2020 في الاعتبار قد يكون </w:t>
      </w:r>
      <w:r w:rsidR="007D15E0" w:rsidRPr="007D15E0">
        <w:rPr>
          <w:rFonts w:hint="cs"/>
          <w:rtl/>
          <w:lang w:bidi="ar-EG"/>
        </w:rPr>
        <w:t>خياراً متطرفاً</w:t>
      </w:r>
      <w:r w:rsidR="007D15E0" w:rsidRPr="007D15E0">
        <w:rPr>
          <w:rtl/>
          <w:lang w:bidi="ar-EG"/>
        </w:rPr>
        <w:t xml:space="preserve"> </w:t>
      </w:r>
      <w:r w:rsidR="007D15E0" w:rsidRPr="007D15E0">
        <w:rPr>
          <w:rFonts w:hint="cs"/>
          <w:rtl/>
          <w:lang w:bidi="ar-EG"/>
        </w:rPr>
        <w:t>جداً</w:t>
      </w:r>
      <w:r w:rsidR="007D15E0" w:rsidRPr="007D15E0">
        <w:rPr>
          <w:rtl/>
          <w:lang w:bidi="ar-EG"/>
        </w:rPr>
        <w:t xml:space="preserve">؛ </w:t>
      </w:r>
      <w:r w:rsidR="007D15E0" w:rsidRPr="007D15E0">
        <w:rPr>
          <w:rFonts w:hint="cs"/>
          <w:rtl/>
          <w:lang w:bidi="ar-EG"/>
        </w:rPr>
        <w:t>ولعل</w:t>
      </w:r>
      <w:r w:rsidR="007D15E0" w:rsidRPr="007D15E0">
        <w:rPr>
          <w:rtl/>
          <w:lang w:bidi="ar-EG"/>
        </w:rPr>
        <w:t xml:space="preserve"> </w:t>
      </w:r>
      <w:r w:rsidR="007D15E0" w:rsidRPr="007D15E0">
        <w:rPr>
          <w:rFonts w:hint="cs"/>
          <w:rtl/>
          <w:lang w:bidi="ar-EG"/>
        </w:rPr>
        <w:t>الخيار</w:t>
      </w:r>
      <w:r w:rsidR="007D15E0" w:rsidRPr="007D15E0">
        <w:rPr>
          <w:rtl/>
          <w:lang w:bidi="ar-EG"/>
        </w:rPr>
        <w:t xml:space="preserve"> الأنسب </w:t>
      </w:r>
      <w:r w:rsidR="007D15E0" w:rsidRPr="007D15E0">
        <w:rPr>
          <w:rFonts w:hint="cs"/>
          <w:rtl/>
          <w:lang w:bidi="ar-EG"/>
        </w:rPr>
        <w:t>يتمثل</w:t>
      </w:r>
      <w:r w:rsidR="007D15E0" w:rsidRPr="007D15E0">
        <w:rPr>
          <w:rtl/>
          <w:lang w:bidi="ar-EG"/>
        </w:rPr>
        <w:t xml:space="preserve"> </w:t>
      </w:r>
      <w:r w:rsidR="007D15E0" w:rsidRPr="007D15E0">
        <w:rPr>
          <w:rFonts w:hint="cs"/>
          <w:rtl/>
          <w:lang w:bidi="ar-EG"/>
        </w:rPr>
        <w:t xml:space="preserve">في استحداث </w:t>
      </w:r>
      <w:r w:rsidR="007D15E0" w:rsidRPr="007D15E0">
        <w:rPr>
          <w:rtl/>
          <w:lang w:bidi="ar-EG"/>
        </w:rPr>
        <w:t xml:space="preserve">مستوى </w:t>
      </w:r>
      <w:r w:rsidR="007D15E0" w:rsidRPr="007D15E0">
        <w:rPr>
          <w:rFonts w:hint="cs"/>
          <w:rtl/>
          <w:lang w:bidi="ar-EG"/>
        </w:rPr>
        <w:t>مستلزِم</w:t>
      </w:r>
      <w:r w:rsidR="007D15E0" w:rsidRPr="007D15E0">
        <w:rPr>
          <w:rtl/>
          <w:lang w:bidi="ar-EG"/>
        </w:rPr>
        <w:t>.</w:t>
      </w:r>
      <w:r w:rsidR="000B3CE6" w:rsidRPr="000B3CE6">
        <w:rPr>
          <w:rFonts w:hint="cs"/>
          <w:rtl/>
          <w:lang w:bidi="ar-EG"/>
        </w:rPr>
        <w:t xml:space="preserve"> و</w:t>
      </w:r>
      <w:r w:rsidR="000B3CE6" w:rsidRPr="000B3CE6">
        <w:rPr>
          <w:rtl/>
          <w:lang w:bidi="ar-EG"/>
        </w:rPr>
        <w:t xml:space="preserve">حذر </w:t>
      </w:r>
      <w:r w:rsidR="000B3CE6" w:rsidRPr="000B3CE6">
        <w:rPr>
          <w:rFonts w:hint="cs"/>
          <w:rtl/>
          <w:lang w:bidi="ar-EG"/>
        </w:rPr>
        <w:t xml:space="preserve">أيضاً </w:t>
      </w:r>
      <w:r w:rsidR="000B3CE6" w:rsidRPr="000B3CE6">
        <w:rPr>
          <w:rtl/>
          <w:lang w:bidi="ar-EG"/>
        </w:rPr>
        <w:t xml:space="preserve">من أن </w:t>
      </w:r>
      <w:r w:rsidR="006A6FD7">
        <w:rPr>
          <w:rtl/>
          <w:lang w:bidi="ar-EG"/>
        </w:rPr>
        <w:t>الحالة المرجعية</w:t>
      </w:r>
      <w:r w:rsidR="000B3CE6" w:rsidRPr="000B3CE6">
        <w:rPr>
          <w:rtl/>
          <w:lang w:bidi="ar-EG"/>
        </w:rPr>
        <w:t xml:space="preserve"> رغم </w:t>
      </w:r>
      <w:r w:rsidR="000B3CE6" w:rsidRPr="000B3CE6">
        <w:rPr>
          <w:rFonts w:hint="cs"/>
          <w:rtl/>
          <w:lang w:bidi="ar-EG"/>
        </w:rPr>
        <w:t>أنه</w:t>
      </w:r>
      <w:r w:rsidR="000B3CE6" w:rsidRPr="000B3CE6">
        <w:rPr>
          <w:rtl/>
          <w:lang w:bidi="ar-EG"/>
        </w:rPr>
        <w:t xml:space="preserve"> يبدو م</w:t>
      </w:r>
      <w:r w:rsidR="00346D2B">
        <w:rPr>
          <w:rFonts w:hint="cs"/>
          <w:rtl/>
          <w:lang w:bidi="ar-EG"/>
        </w:rPr>
        <w:t>ؤ</w:t>
      </w:r>
      <w:r w:rsidR="000B3CE6" w:rsidRPr="000B3CE6">
        <w:rPr>
          <w:rtl/>
          <w:lang w:bidi="ar-EG"/>
        </w:rPr>
        <w:t xml:space="preserve">اتياً، فإن الفترة المشمولة طويلة - 15 سنة مرتين - </w:t>
      </w:r>
      <w:r w:rsidR="000B3CE6" w:rsidRPr="000B3CE6">
        <w:rPr>
          <w:rFonts w:hint="cs"/>
          <w:rtl/>
          <w:lang w:bidi="ar-EG"/>
        </w:rPr>
        <w:t>و</w:t>
      </w:r>
      <w:r w:rsidR="000B3CE6" w:rsidRPr="000B3CE6">
        <w:rPr>
          <w:rtl/>
          <w:lang w:bidi="ar-EG"/>
        </w:rPr>
        <w:t xml:space="preserve">يحتمل أن تنطوي على أعباء تنسيق كبيرة للإدارات. وسيزداد الضغط على الخطة نفسها بمرور الوقت، حيث ستضطر إلى الاحتفاظ بالتخصيصات التي لم </w:t>
      </w:r>
      <w:r w:rsidR="000B3CE6" w:rsidRPr="000B3CE6">
        <w:rPr>
          <w:rFonts w:hint="cs"/>
          <w:rtl/>
          <w:lang w:bidi="ar-EG"/>
        </w:rPr>
        <w:t>تُلغَ</w:t>
      </w:r>
      <w:r w:rsidR="000B3CE6" w:rsidRPr="000B3CE6">
        <w:rPr>
          <w:rtl/>
          <w:lang w:bidi="ar-EG"/>
        </w:rPr>
        <w:t xml:space="preserve"> قبل اكتمال التنسيق.</w:t>
      </w:r>
      <w:r w:rsidR="000B3CE6" w:rsidRPr="000B3CE6">
        <w:rPr>
          <w:rFonts w:hint="cs"/>
          <w:rtl/>
          <w:lang w:bidi="ar-EG"/>
        </w:rPr>
        <w:t xml:space="preserve"> و</w:t>
      </w:r>
      <w:r w:rsidR="000B3CE6" w:rsidRPr="000B3CE6">
        <w:rPr>
          <w:rtl/>
          <w:lang w:bidi="ar-EG"/>
        </w:rPr>
        <w:t xml:space="preserve">من الناحية المثالية، </w:t>
      </w:r>
      <w:r w:rsidR="000B3CE6" w:rsidRPr="000B3CE6">
        <w:rPr>
          <w:rFonts w:hint="cs"/>
          <w:rtl/>
          <w:lang w:bidi="ar-EG"/>
        </w:rPr>
        <w:t>سيعاد</w:t>
      </w:r>
      <w:r w:rsidR="000B3CE6" w:rsidRPr="000B3CE6">
        <w:rPr>
          <w:rtl/>
          <w:lang w:bidi="ar-EG"/>
        </w:rPr>
        <w:t xml:space="preserve"> التخطيط في</w:t>
      </w:r>
      <w:r w:rsidR="000B3CE6" w:rsidRPr="000B3CE6">
        <w:rPr>
          <w:rFonts w:hint="cs"/>
          <w:rtl/>
          <w:lang w:bidi="ar-EG"/>
        </w:rPr>
        <w:t xml:space="preserve"> المؤتمر</w:t>
      </w:r>
      <w:r w:rsidR="000B3CE6" w:rsidRPr="000B3CE6">
        <w:rPr>
          <w:rtl/>
          <w:lang w:bidi="ar-EG"/>
        </w:rPr>
        <w:t xml:space="preserve"> </w:t>
      </w:r>
      <w:r w:rsidR="000B3CE6" w:rsidRPr="000B3CE6">
        <w:rPr>
          <w:lang w:bidi="ar-EG"/>
        </w:rPr>
        <w:t>WRC-23</w:t>
      </w:r>
      <w:r w:rsidR="000B3CE6" w:rsidRPr="000B3CE6">
        <w:rPr>
          <w:rtl/>
          <w:lang w:bidi="ar-EG"/>
        </w:rPr>
        <w:t xml:space="preserve">، ولكن لم يكن ذلك </w:t>
      </w:r>
      <w:r w:rsidR="000B3CE6" w:rsidRPr="000B3CE6">
        <w:rPr>
          <w:rFonts w:hint="cs"/>
          <w:rtl/>
          <w:lang w:bidi="ar-EG"/>
        </w:rPr>
        <w:t>منظوراً</w:t>
      </w:r>
      <w:r w:rsidR="000B3CE6" w:rsidRPr="000B3CE6">
        <w:rPr>
          <w:rtl/>
          <w:lang w:bidi="ar-EG"/>
        </w:rPr>
        <w:t xml:space="preserve"> في جدول أعمال المؤتمر.</w:t>
      </w:r>
      <w:r w:rsidR="006A6FD7" w:rsidRPr="006A6FD7">
        <w:rPr>
          <w:rFonts w:hint="cs"/>
          <w:rtl/>
          <w:lang w:bidi="ar-EG"/>
        </w:rPr>
        <w:t xml:space="preserve"> و</w:t>
      </w:r>
      <w:r w:rsidR="006A6FD7" w:rsidRPr="006A6FD7">
        <w:rPr>
          <w:rtl/>
          <w:lang w:bidi="ar-EG"/>
        </w:rPr>
        <w:t xml:space="preserve">الإدارات التي تقدم تبليغات بموجب القرار 559 </w:t>
      </w:r>
      <w:r w:rsidR="006A6FD7" w:rsidRPr="006A6FD7">
        <w:rPr>
          <w:rFonts w:hint="cs"/>
          <w:rtl/>
          <w:lang w:bidi="ar-EG"/>
        </w:rPr>
        <w:t>يمكن أن</w:t>
      </w:r>
      <w:r w:rsidR="006A6FD7" w:rsidRPr="006A6FD7">
        <w:rPr>
          <w:rtl/>
          <w:lang w:bidi="ar-EG"/>
        </w:rPr>
        <w:t xml:space="preserve"> تختار استكشاف هذا الاحتمال.</w:t>
      </w:r>
    </w:p>
    <w:p w14:paraId="2FC52EFC" w14:textId="688BC81E" w:rsidR="007C56BE" w:rsidRPr="00C35B45" w:rsidRDefault="007C56BE" w:rsidP="000D24B7">
      <w:pPr>
        <w:rPr>
          <w:spacing w:val="-5"/>
          <w:rtl/>
          <w:lang w:bidi="ar-EG"/>
        </w:rPr>
      </w:pPr>
      <w:r w:rsidRPr="00C35B45">
        <w:rPr>
          <w:rFonts w:hint="cs"/>
          <w:spacing w:val="-5"/>
          <w:rtl/>
          <w:lang w:bidi="ar-EG"/>
        </w:rPr>
        <w:t>42.6</w:t>
      </w:r>
      <w:r w:rsidRPr="00C35B45">
        <w:rPr>
          <w:spacing w:val="-5"/>
          <w:rtl/>
          <w:lang w:bidi="ar-EG"/>
        </w:rPr>
        <w:tab/>
      </w:r>
      <w:r w:rsidR="00FF6877" w:rsidRPr="00C35B45">
        <w:rPr>
          <w:rFonts w:hint="cs"/>
          <w:spacing w:val="-5"/>
          <w:rtl/>
          <w:lang w:bidi="ar-EG"/>
        </w:rPr>
        <w:t>و</w:t>
      </w:r>
      <w:r w:rsidR="00FF6877" w:rsidRPr="00C35B45">
        <w:rPr>
          <w:spacing w:val="-5"/>
          <w:rtl/>
          <w:lang w:bidi="ar-EG"/>
        </w:rPr>
        <w:t xml:space="preserve">قال </w:t>
      </w:r>
      <w:r w:rsidR="00FF6877" w:rsidRPr="00C35B45">
        <w:rPr>
          <w:b/>
          <w:bCs/>
          <w:spacing w:val="-5"/>
          <w:rtl/>
          <w:lang w:bidi="ar-EG"/>
        </w:rPr>
        <w:t>السيد عزوز</w:t>
      </w:r>
      <w:r w:rsidR="00FF6877" w:rsidRPr="00C35B45">
        <w:rPr>
          <w:spacing w:val="-5"/>
          <w:rtl/>
          <w:lang w:bidi="ar-EG"/>
        </w:rPr>
        <w:t xml:space="preserve"> </w:t>
      </w:r>
      <w:r w:rsidR="00FF6877" w:rsidRPr="00C35B45">
        <w:rPr>
          <w:rFonts w:hint="cs"/>
          <w:spacing w:val="-5"/>
          <w:rtl/>
          <w:lang w:bidi="ar-EG"/>
        </w:rPr>
        <w:t>في حال عدم</w:t>
      </w:r>
      <w:r w:rsidR="00FF6877" w:rsidRPr="00C35B45">
        <w:rPr>
          <w:spacing w:val="-5"/>
          <w:rtl/>
          <w:lang w:bidi="ar-EG"/>
        </w:rPr>
        <w:t xml:space="preserve"> تحديث الحالة المرجعية، </w:t>
      </w:r>
      <w:r w:rsidR="00FF6877" w:rsidRPr="00C35B45">
        <w:rPr>
          <w:rFonts w:hint="cs"/>
          <w:spacing w:val="-5"/>
          <w:rtl/>
          <w:lang w:bidi="ar-EG"/>
        </w:rPr>
        <w:t xml:space="preserve">ستظهر </w:t>
      </w:r>
      <w:r w:rsidR="00FF6877" w:rsidRPr="00C35B45">
        <w:rPr>
          <w:spacing w:val="-5"/>
          <w:rtl/>
          <w:lang w:bidi="ar-EG"/>
        </w:rPr>
        <w:t xml:space="preserve">نفس المشاكل التي </w:t>
      </w:r>
      <w:r w:rsidR="00FF6877" w:rsidRPr="00C35B45">
        <w:rPr>
          <w:rFonts w:hint="cs"/>
          <w:spacing w:val="-5"/>
          <w:rtl/>
          <w:lang w:bidi="ar-EG"/>
        </w:rPr>
        <w:t>وقعت</w:t>
      </w:r>
      <w:r w:rsidR="00FF6877" w:rsidRPr="00C35B45">
        <w:rPr>
          <w:spacing w:val="-5"/>
          <w:rtl/>
          <w:lang w:bidi="ar-EG"/>
        </w:rPr>
        <w:t xml:space="preserve"> في المؤتمر </w:t>
      </w:r>
      <w:r w:rsidR="00FF6877" w:rsidRPr="00C35B45">
        <w:rPr>
          <w:spacing w:val="-5"/>
          <w:lang w:bidi="ar-EG"/>
        </w:rPr>
        <w:t>WRC-19</w:t>
      </w:r>
      <w:r w:rsidR="00FF6877" w:rsidRPr="00C35B45">
        <w:rPr>
          <w:spacing w:val="-5"/>
          <w:rtl/>
          <w:lang w:bidi="ar-EG"/>
        </w:rPr>
        <w:t>.</w:t>
      </w:r>
      <w:r w:rsidR="000D24B7" w:rsidRPr="00C35B45">
        <w:rPr>
          <w:spacing w:val="-5"/>
          <w:rtl/>
          <w:lang w:bidi="ar-EG"/>
        </w:rPr>
        <w:t xml:space="preserve"> ولن </w:t>
      </w:r>
      <w:r w:rsidR="000D24B7" w:rsidRPr="00C35B45">
        <w:rPr>
          <w:rFonts w:hint="cs"/>
          <w:spacing w:val="-5"/>
          <w:rtl/>
          <w:lang w:bidi="ar-EG"/>
        </w:rPr>
        <w:t>تعبِّر</w:t>
      </w:r>
      <w:r w:rsidR="000D24B7" w:rsidRPr="00C35B45">
        <w:rPr>
          <w:spacing w:val="-5"/>
          <w:rtl/>
          <w:lang w:bidi="ar-EG"/>
        </w:rPr>
        <w:t xml:space="preserve"> الحالة المرجعية</w:t>
      </w:r>
      <w:r w:rsidR="000D24B7" w:rsidRPr="00C35B45">
        <w:rPr>
          <w:rFonts w:hint="cs"/>
          <w:spacing w:val="-5"/>
          <w:rtl/>
          <w:lang w:bidi="ar-EG"/>
        </w:rPr>
        <w:t xml:space="preserve"> عن</w:t>
      </w:r>
      <w:r w:rsidR="000D24B7" w:rsidRPr="00C35B45">
        <w:rPr>
          <w:spacing w:val="-5"/>
          <w:rtl/>
          <w:lang w:bidi="ar-EG"/>
        </w:rPr>
        <w:t xml:space="preserve"> الواقع، وبالتالي </w:t>
      </w:r>
      <w:r w:rsidR="000D24B7" w:rsidRPr="00C35B45">
        <w:rPr>
          <w:rFonts w:hint="cs"/>
          <w:spacing w:val="-5"/>
          <w:rtl/>
          <w:lang w:bidi="ar-EG"/>
        </w:rPr>
        <w:t>س</w:t>
      </w:r>
      <w:r w:rsidR="000D24B7" w:rsidRPr="00C35B45">
        <w:rPr>
          <w:spacing w:val="-5"/>
          <w:rtl/>
          <w:lang w:bidi="ar-EG"/>
        </w:rPr>
        <w:t xml:space="preserve">تزور التنسيق. </w:t>
      </w:r>
      <w:r w:rsidR="000D24B7" w:rsidRPr="00C35B45">
        <w:rPr>
          <w:rFonts w:hint="cs"/>
          <w:spacing w:val="-5"/>
          <w:rtl/>
          <w:lang w:bidi="ar-EG"/>
        </w:rPr>
        <w:t>و</w:t>
      </w:r>
      <w:r w:rsidR="000D24B7" w:rsidRPr="00C35B45">
        <w:rPr>
          <w:spacing w:val="-5"/>
          <w:rtl/>
          <w:lang w:bidi="ar-EG"/>
        </w:rPr>
        <w:t>من ناحية أخرى،</w:t>
      </w:r>
      <w:r w:rsidR="000D24B7" w:rsidRPr="00C35B45">
        <w:rPr>
          <w:rFonts w:hint="cs"/>
          <w:spacing w:val="-5"/>
          <w:rtl/>
          <w:lang w:bidi="ar-EG"/>
        </w:rPr>
        <w:t xml:space="preserve"> في حال </w:t>
      </w:r>
      <w:r w:rsidR="000D24B7" w:rsidRPr="00C35B45">
        <w:rPr>
          <w:spacing w:val="-5"/>
          <w:rtl/>
          <w:lang w:bidi="ar-EG"/>
        </w:rPr>
        <w:t xml:space="preserve">تحديث الحالة المرجعية، فسيكون الوضع هو نفسه أو أسوأ، خاصة </w:t>
      </w:r>
      <w:r w:rsidR="000D24B7" w:rsidRPr="00C35B45">
        <w:rPr>
          <w:rFonts w:hint="cs"/>
          <w:spacing w:val="-5"/>
          <w:rtl/>
          <w:lang w:bidi="ar-EG"/>
        </w:rPr>
        <w:t xml:space="preserve">في حال </w:t>
      </w:r>
      <w:r w:rsidR="000D24B7" w:rsidRPr="00C35B45">
        <w:rPr>
          <w:spacing w:val="-5"/>
          <w:rtl/>
          <w:lang w:bidi="ar-EG"/>
        </w:rPr>
        <w:t xml:space="preserve">أخذ تبليغات الجزء </w:t>
      </w:r>
      <w:r w:rsidR="000D24B7" w:rsidRPr="00C35B45">
        <w:rPr>
          <w:spacing w:val="-5"/>
          <w:lang w:bidi="ar-EG"/>
        </w:rPr>
        <w:t>A</w:t>
      </w:r>
      <w:r w:rsidR="000D24B7" w:rsidRPr="00C35B45">
        <w:rPr>
          <w:spacing w:val="-5"/>
          <w:rtl/>
          <w:lang w:bidi="ar-EG"/>
        </w:rPr>
        <w:t xml:space="preserve"> قبل 22 مايو 2020 في الاعتبار.</w:t>
      </w:r>
      <w:r w:rsidR="000D24B7" w:rsidRPr="00C35B45">
        <w:rPr>
          <w:rFonts w:hint="cs"/>
          <w:spacing w:val="-5"/>
          <w:rtl/>
          <w:lang w:bidi="ar-EG"/>
        </w:rPr>
        <w:t xml:space="preserve"> وإذ تؤخذ</w:t>
      </w:r>
      <w:r w:rsidR="000D24B7" w:rsidRPr="00C35B45">
        <w:rPr>
          <w:spacing w:val="-5"/>
          <w:rtl/>
          <w:lang w:bidi="ar-EG"/>
        </w:rPr>
        <w:t xml:space="preserve"> جميع الأمور </w:t>
      </w:r>
      <w:r w:rsidR="000D24B7" w:rsidRPr="00C35B45">
        <w:rPr>
          <w:rFonts w:hint="cs"/>
          <w:spacing w:val="-5"/>
          <w:rtl/>
          <w:lang w:bidi="ar-EG"/>
        </w:rPr>
        <w:t>بعين الاعتبار</w:t>
      </w:r>
      <w:r w:rsidR="000D24B7" w:rsidRPr="00C35B45">
        <w:rPr>
          <w:spacing w:val="-5"/>
          <w:rtl/>
          <w:lang w:bidi="ar-EG"/>
        </w:rPr>
        <w:t xml:space="preserve">، </w:t>
      </w:r>
      <w:r w:rsidR="000D24B7" w:rsidRPr="00C35B45">
        <w:rPr>
          <w:rFonts w:hint="cs"/>
          <w:spacing w:val="-5"/>
          <w:rtl/>
          <w:lang w:bidi="ar-EG"/>
        </w:rPr>
        <w:t xml:space="preserve">قال إنه </w:t>
      </w:r>
      <w:r w:rsidR="000D24B7" w:rsidRPr="00C35B45">
        <w:rPr>
          <w:spacing w:val="-5"/>
          <w:rtl/>
          <w:lang w:bidi="ar-EG"/>
        </w:rPr>
        <w:t xml:space="preserve">يفضل عدم تعديل الحالة المرجعية في المرحلة الحالية، وربما تأجيل النظر في المسألة حتى </w:t>
      </w:r>
      <w:r w:rsidR="000D24B7" w:rsidRPr="00C35B45">
        <w:rPr>
          <w:rFonts w:hint="cs"/>
          <w:spacing w:val="-5"/>
          <w:rtl/>
          <w:lang w:bidi="ar-EG"/>
        </w:rPr>
        <w:t xml:space="preserve">انعقاد </w:t>
      </w:r>
      <w:r w:rsidR="000D24B7" w:rsidRPr="00C35B45">
        <w:rPr>
          <w:spacing w:val="-5"/>
          <w:rtl/>
          <w:lang w:bidi="ar-EG"/>
        </w:rPr>
        <w:t xml:space="preserve">المؤتمر </w:t>
      </w:r>
      <w:r w:rsidR="000D24B7" w:rsidRPr="00C35B45">
        <w:rPr>
          <w:spacing w:val="-5"/>
          <w:lang w:bidi="ar-EG"/>
        </w:rPr>
        <w:t>WRC-23</w:t>
      </w:r>
      <w:r w:rsidR="000D24B7" w:rsidRPr="00C35B45">
        <w:rPr>
          <w:spacing w:val="-5"/>
          <w:rtl/>
          <w:lang w:bidi="ar-EG"/>
        </w:rPr>
        <w:t xml:space="preserve">، وألا </w:t>
      </w:r>
      <w:r w:rsidR="000D24B7" w:rsidRPr="00C35B45">
        <w:rPr>
          <w:rFonts w:hint="cs"/>
          <w:spacing w:val="-5"/>
          <w:rtl/>
          <w:lang w:bidi="ar-EG"/>
        </w:rPr>
        <w:t>تؤخذ</w:t>
      </w:r>
      <w:r w:rsidR="000D24B7" w:rsidRPr="00C35B45">
        <w:rPr>
          <w:spacing w:val="-5"/>
          <w:rtl/>
          <w:lang w:bidi="ar-EG"/>
        </w:rPr>
        <w:t xml:space="preserve"> في الاعتبار </w:t>
      </w:r>
      <w:r w:rsidR="000D24B7" w:rsidRPr="00C35B45">
        <w:rPr>
          <w:rFonts w:hint="cs"/>
          <w:spacing w:val="-5"/>
          <w:rtl/>
          <w:lang w:bidi="ar-EG"/>
        </w:rPr>
        <w:t xml:space="preserve">التبليغات </w:t>
      </w:r>
      <w:r w:rsidR="000D24B7" w:rsidRPr="00C35B45">
        <w:rPr>
          <w:spacing w:val="-5"/>
          <w:rtl/>
          <w:lang w:bidi="ar-EG"/>
        </w:rPr>
        <w:t>الواردة في</w:t>
      </w:r>
      <w:r w:rsidR="00FD024F" w:rsidRPr="00C35B45">
        <w:rPr>
          <w:rFonts w:hint="cs"/>
          <w:spacing w:val="-5"/>
          <w:rtl/>
          <w:lang w:bidi="ar-EG"/>
        </w:rPr>
        <w:t> </w:t>
      </w:r>
      <w:r w:rsidR="000D24B7" w:rsidRPr="00C35B45">
        <w:rPr>
          <w:spacing w:val="-5"/>
          <w:rtl/>
          <w:lang w:bidi="ar-EG"/>
        </w:rPr>
        <w:t>الجزء</w:t>
      </w:r>
      <w:r w:rsidR="00FD024F" w:rsidRPr="00C35B45">
        <w:rPr>
          <w:rFonts w:hint="cs"/>
          <w:spacing w:val="-5"/>
          <w:rtl/>
          <w:lang w:bidi="ar-EG"/>
        </w:rPr>
        <w:t> </w:t>
      </w:r>
      <w:r w:rsidR="000D24B7" w:rsidRPr="00C35B45">
        <w:rPr>
          <w:spacing w:val="-5"/>
          <w:lang w:bidi="ar-EG"/>
        </w:rPr>
        <w:t>A</w:t>
      </w:r>
      <w:r w:rsidR="000D24B7" w:rsidRPr="00C35B45">
        <w:rPr>
          <w:spacing w:val="-5"/>
          <w:rtl/>
          <w:lang w:bidi="ar-EG"/>
        </w:rPr>
        <w:t xml:space="preserve"> قبل 22 مايو 2020.</w:t>
      </w:r>
    </w:p>
    <w:p w14:paraId="3AA83B54" w14:textId="365469E9" w:rsidR="007C56BE" w:rsidRDefault="007C56BE" w:rsidP="00C35B45">
      <w:pPr>
        <w:rPr>
          <w:rtl/>
          <w:lang w:bidi="ar-EG"/>
        </w:rPr>
      </w:pPr>
      <w:r>
        <w:rPr>
          <w:rFonts w:hint="cs"/>
          <w:rtl/>
          <w:lang w:bidi="ar-EG"/>
        </w:rPr>
        <w:lastRenderedPageBreak/>
        <w:t>43.6</w:t>
      </w:r>
      <w:r>
        <w:rPr>
          <w:rtl/>
          <w:lang w:bidi="ar-EG"/>
        </w:rPr>
        <w:tab/>
      </w:r>
      <w:r w:rsidR="00EB21A6" w:rsidRPr="00EB21A6">
        <w:rPr>
          <w:rFonts w:hint="cs"/>
          <w:rtl/>
          <w:lang w:bidi="ar-EG"/>
        </w:rPr>
        <w:t>و</w:t>
      </w:r>
      <w:r w:rsidR="00EB21A6" w:rsidRPr="00EB21A6">
        <w:rPr>
          <w:rtl/>
          <w:lang w:bidi="ar-EG"/>
        </w:rPr>
        <w:t xml:space="preserve">قال </w:t>
      </w:r>
      <w:r w:rsidR="00EB21A6" w:rsidRPr="00D85368">
        <w:rPr>
          <w:b/>
          <w:bCs/>
          <w:rtl/>
          <w:lang w:bidi="ar-EG"/>
        </w:rPr>
        <w:t xml:space="preserve">السيد </w:t>
      </w:r>
      <w:r w:rsidR="000D464D">
        <w:rPr>
          <w:b/>
          <w:bCs/>
          <w:rtl/>
          <w:lang w:bidi="ar-EG"/>
        </w:rPr>
        <w:t>العمري</w:t>
      </w:r>
      <w:r w:rsidR="00EB21A6" w:rsidRPr="00EB21A6">
        <w:rPr>
          <w:rtl/>
          <w:lang w:bidi="ar-EG"/>
        </w:rPr>
        <w:t xml:space="preserve"> إن الهدف الرئيسي ينبغي أن </w:t>
      </w:r>
      <w:r w:rsidR="00EB21A6" w:rsidRPr="00EB21A6">
        <w:rPr>
          <w:rFonts w:hint="cs"/>
          <w:rtl/>
          <w:lang w:bidi="ar-EG"/>
        </w:rPr>
        <w:t>يتمثل في</w:t>
      </w:r>
      <w:r w:rsidR="00EB21A6" w:rsidRPr="00EB21A6">
        <w:rPr>
          <w:rtl/>
          <w:lang w:bidi="ar-EG"/>
        </w:rPr>
        <w:t xml:space="preserve"> حماية تبليغات القرار 559 تجاه تبليغات الجزء </w:t>
      </w:r>
      <w:r w:rsidR="00EB21A6" w:rsidRPr="00EB21A6">
        <w:rPr>
          <w:lang w:bidi="ar-EG"/>
        </w:rPr>
        <w:t>A</w:t>
      </w:r>
      <w:r w:rsidR="00EB21A6" w:rsidRPr="00EB21A6">
        <w:rPr>
          <w:rtl/>
          <w:lang w:bidi="ar-EG"/>
        </w:rPr>
        <w:t xml:space="preserve"> الواردة قبل 22 مايو 2020، </w:t>
      </w:r>
      <w:r w:rsidR="00EB21A6" w:rsidRPr="00EB21A6">
        <w:rPr>
          <w:rFonts w:hint="cs"/>
          <w:rtl/>
          <w:lang w:bidi="ar-EG"/>
        </w:rPr>
        <w:t>ب</w:t>
      </w:r>
      <w:r w:rsidR="00EB21A6" w:rsidRPr="00EB21A6">
        <w:rPr>
          <w:rtl/>
          <w:lang w:bidi="ar-EG"/>
        </w:rPr>
        <w:t>الحالة المرجعية المعروض</w:t>
      </w:r>
      <w:r w:rsidR="00EB21A6" w:rsidRPr="00EB21A6">
        <w:rPr>
          <w:rFonts w:hint="cs"/>
          <w:rtl/>
          <w:lang w:bidi="ar-EG"/>
        </w:rPr>
        <w:t>ة</w:t>
      </w:r>
      <w:r w:rsidR="00EB21A6" w:rsidRPr="00EB21A6">
        <w:rPr>
          <w:rtl/>
          <w:lang w:bidi="ar-EG"/>
        </w:rPr>
        <w:t xml:space="preserve"> </w:t>
      </w:r>
      <w:r w:rsidR="00EB21A6" w:rsidRPr="00EB21A6">
        <w:rPr>
          <w:rFonts w:hint="cs"/>
          <w:rtl/>
          <w:lang w:bidi="ar-EG"/>
        </w:rPr>
        <w:t>ضمن</w:t>
      </w:r>
      <w:r w:rsidR="00EB21A6" w:rsidRPr="00EB21A6">
        <w:rPr>
          <w:rtl/>
          <w:lang w:bidi="ar-EG"/>
        </w:rPr>
        <w:t xml:space="preserve"> الجدول 2 في الإضافة 2 للوثيقة </w:t>
      </w:r>
      <w:r w:rsidR="00EB21A6" w:rsidRPr="00EB21A6">
        <w:rPr>
          <w:lang w:bidi="ar-EG"/>
        </w:rPr>
        <w:t>RRB20-2/6</w:t>
      </w:r>
      <w:r w:rsidR="00EB21A6" w:rsidRPr="00EB21A6">
        <w:rPr>
          <w:rtl/>
          <w:lang w:bidi="ar-EG"/>
        </w:rPr>
        <w:t xml:space="preserve">، بناءً على مستوى </w:t>
      </w:r>
      <w:r w:rsidR="00EB21A6" w:rsidRPr="00EB21A6">
        <w:rPr>
          <w:rFonts w:hint="cs"/>
          <w:rtl/>
          <w:lang w:bidi="ar-EG"/>
        </w:rPr>
        <w:t>مستلزِم نسبته</w:t>
      </w:r>
      <w:r w:rsidR="00CF72AB">
        <w:rPr>
          <w:rFonts w:hint="eastAsia"/>
          <w:rtl/>
          <w:lang w:bidi="ar-EG"/>
        </w:rPr>
        <w:t> </w:t>
      </w:r>
      <w:r w:rsidR="00EB21A6" w:rsidRPr="00EB21A6">
        <w:rPr>
          <w:lang w:bidi="ar-EG"/>
        </w:rPr>
        <w:t>db</w:t>
      </w:r>
      <w:r w:rsidR="00CF72AB">
        <w:rPr>
          <w:lang w:bidi="ar-EG"/>
        </w:rPr>
        <w:t>10-</w:t>
      </w:r>
      <w:r w:rsidR="00EB21A6" w:rsidRPr="00EB21A6">
        <w:rPr>
          <w:rtl/>
          <w:lang w:bidi="ar-EG"/>
        </w:rPr>
        <w:t xml:space="preserve"> </w:t>
      </w:r>
      <w:r w:rsidR="00EB21A6" w:rsidRPr="00EB21A6">
        <w:rPr>
          <w:rFonts w:hint="cs"/>
          <w:rtl/>
          <w:lang w:bidi="ar-EG"/>
        </w:rPr>
        <w:t>ل</w:t>
      </w:r>
      <w:r w:rsidR="00EB21A6" w:rsidRPr="00EB21A6">
        <w:rPr>
          <w:rtl/>
          <w:lang w:bidi="ar-EG"/>
        </w:rPr>
        <w:t xml:space="preserve">تبليغات بموجب القرار 559. ورداً على السؤال الذي طرحه السيد وانغ (رئيس شعبة التبليغ والخطط للخدمات الفضائية/دائرة الخدمات الفضائية)، أشار إلى أن </w:t>
      </w:r>
      <w:r w:rsidR="00EB21A6" w:rsidRPr="00EB21A6">
        <w:rPr>
          <w:rFonts w:hint="cs"/>
          <w:rtl/>
          <w:lang w:bidi="ar-EG"/>
        </w:rPr>
        <w:t>ل</w:t>
      </w:r>
      <w:r w:rsidR="00EB21A6" w:rsidRPr="00EB21A6">
        <w:rPr>
          <w:rtl/>
          <w:lang w:bidi="ar-EG"/>
        </w:rPr>
        <w:t xml:space="preserve">لعديد من </w:t>
      </w:r>
      <w:r w:rsidR="00EB21A6" w:rsidRPr="00EB21A6">
        <w:rPr>
          <w:rFonts w:hint="cs"/>
          <w:rtl/>
          <w:lang w:bidi="ar-EG"/>
        </w:rPr>
        <w:t xml:space="preserve">التبليغات </w:t>
      </w:r>
      <w:r w:rsidR="00EB21A6" w:rsidRPr="00EB21A6">
        <w:rPr>
          <w:rtl/>
          <w:lang w:bidi="ar-EG"/>
        </w:rPr>
        <w:t xml:space="preserve">المقدمة بموجب القرار 559 قيمة سلبية في الحالة المرجعية، </w:t>
      </w:r>
      <w:r w:rsidR="00EB21A6" w:rsidRPr="00EB21A6">
        <w:rPr>
          <w:rFonts w:hint="cs"/>
          <w:rtl/>
          <w:lang w:bidi="ar-EG"/>
        </w:rPr>
        <w:t>وأن تحديد</w:t>
      </w:r>
      <w:r w:rsidR="00EB21A6" w:rsidRPr="00EB21A6">
        <w:rPr>
          <w:rtl/>
          <w:lang w:bidi="ar-EG"/>
        </w:rPr>
        <w:t xml:space="preserve"> مستوى </w:t>
      </w:r>
      <w:r w:rsidR="00EB21A6" w:rsidRPr="00EB21A6">
        <w:rPr>
          <w:rFonts w:hint="cs"/>
          <w:rtl/>
          <w:lang w:bidi="ar-EG"/>
        </w:rPr>
        <w:t xml:space="preserve">مستلزِم </w:t>
      </w:r>
      <w:r w:rsidR="00EB21A6" w:rsidRPr="00EB21A6">
        <w:rPr>
          <w:rtl/>
          <w:lang w:bidi="ar-EG"/>
        </w:rPr>
        <w:t xml:space="preserve">يمكن أن يؤدي إلى </w:t>
      </w:r>
      <w:r w:rsidR="00EB21A6" w:rsidRPr="00EB21A6">
        <w:rPr>
          <w:rFonts w:hint="cs"/>
          <w:rtl/>
          <w:lang w:bidi="ar-EG"/>
        </w:rPr>
        <w:t>تفاقم</w:t>
      </w:r>
      <w:r w:rsidR="00EB21A6" w:rsidRPr="00EB21A6">
        <w:rPr>
          <w:rtl/>
          <w:lang w:bidi="ar-EG"/>
        </w:rPr>
        <w:t xml:space="preserve"> </w:t>
      </w:r>
      <w:r w:rsidR="00EB21A6" w:rsidRPr="00EB21A6">
        <w:rPr>
          <w:rFonts w:hint="cs"/>
          <w:rtl/>
          <w:lang w:bidi="ar-EG"/>
        </w:rPr>
        <w:t>تردي</w:t>
      </w:r>
      <w:r w:rsidR="00EB21A6" w:rsidRPr="00EB21A6">
        <w:rPr>
          <w:rtl/>
          <w:lang w:bidi="ar-EG"/>
        </w:rPr>
        <w:t xml:space="preserve"> تبليغات القرار 559 من التبليغات المجمعة من الشبكات الواردة، مما يؤدي إلى حالة مرجعية </w:t>
      </w:r>
      <w:r w:rsidR="00EB21A6">
        <w:rPr>
          <w:rFonts w:hint="cs"/>
          <w:rtl/>
          <w:lang w:bidi="ar-EG"/>
        </w:rPr>
        <w:t>ت</w:t>
      </w:r>
      <w:r w:rsidR="00EB21A6" w:rsidRPr="00EB21A6">
        <w:rPr>
          <w:rtl/>
          <w:lang w:bidi="ar-EG"/>
        </w:rPr>
        <w:t>قل ن</w:t>
      </w:r>
      <w:r w:rsidR="00EB21A6">
        <w:rPr>
          <w:rFonts w:hint="cs"/>
          <w:rtl/>
          <w:lang w:bidi="ar-EG"/>
        </w:rPr>
        <w:t>سبتها عن</w:t>
      </w:r>
      <w:r w:rsidR="00EB21A6" w:rsidRPr="00EB21A6">
        <w:rPr>
          <w:rFonts w:hint="cs"/>
          <w:rtl/>
          <w:lang w:bidi="ar-EG"/>
        </w:rPr>
        <w:t xml:space="preserve"> </w:t>
      </w:r>
      <w:r w:rsidR="00D85368" w:rsidRPr="00EB21A6">
        <w:rPr>
          <w:lang w:bidi="ar-EG"/>
        </w:rPr>
        <w:t>db</w:t>
      </w:r>
      <w:r w:rsidR="00D85368">
        <w:rPr>
          <w:lang w:bidi="ar-EG"/>
        </w:rPr>
        <w:t>10-</w:t>
      </w:r>
      <w:r w:rsidR="00EB21A6" w:rsidRPr="00EB21A6">
        <w:rPr>
          <w:rtl/>
          <w:lang w:bidi="ar-EG"/>
        </w:rPr>
        <w:t xml:space="preserve">. ولذلك، فإنه يفضل عدم إدخال مستوى </w:t>
      </w:r>
      <w:r w:rsidR="00EB21A6" w:rsidRPr="00EB21A6">
        <w:rPr>
          <w:rFonts w:hint="cs"/>
          <w:rtl/>
          <w:lang w:bidi="ar-EG"/>
        </w:rPr>
        <w:t xml:space="preserve">مستلزِم </w:t>
      </w:r>
      <w:r w:rsidR="00EB21A6" w:rsidRPr="00EB21A6">
        <w:rPr>
          <w:rtl/>
          <w:lang w:bidi="ar-EG"/>
        </w:rPr>
        <w:t xml:space="preserve">لتحديث الحالة المرجعية، </w:t>
      </w:r>
      <w:r w:rsidR="00EB21A6" w:rsidRPr="00EB21A6">
        <w:rPr>
          <w:rFonts w:hint="cs"/>
          <w:rtl/>
          <w:lang w:bidi="ar-EG"/>
        </w:rPr>
        <w:t>و</w:t>
      </w:r>
      <w:r w:rsidR="00EB21A6" w:rsidRPr="00EB21A6">
        <w:rPr>
          <w:rtl/>
          <w:lang w:bidi="ar-EG"/>
        </w:rPr>
        <w:t xml:space="preserve">عدم تحديث أي تبليغات متعلقة بالجزء </w:t>
      </w:r>
      <w:r w:rsidR="00EB21A6" w:rsidRPr="00EB21A6">
        <w:rPr>
          <w:lang w:bidi="ar-EG"/>
        </w:rPr>
        <w:t>A</w:t>
      </w:r>
      <w:r w:rsidR="00EB21A6" w:rsidRPr="00EB21A6">
        <w:rPr>
          <w:rtl/>
          <w:lang w:bidi="ar-EG"/>
        </w:rPr>
        <w:t xml:space="preserve"> وردت قبل 22 مايو 2020، وإحالة الأمر إلى المؤتمر </w:t>
      </w:r>
      <w:r w:rsidR="00EB21A6" w:rsidRPr="00EB21A6">
        <w:rPr>
          <w:lang w:bidi="ar-EG"/>
        </w:rPr>
        <w:t>WRC-23</w:t>
      </w:r>
      <w:r w:rsidR="00EB21A6" w:rsidRPr="00EB21A6">
        <w:rPr>
          <w:rtl/>
          <w:lang w:bidi="ar-EG"/>
        </w:rPr>
        <w:t>.</w:t>
      </w:r>
    </w:p>
    <w:p w14:paraId="62F8E187" w14:textId="70A7287B" w:rsidR="007C56BE" w:rsidRDefault="007C56BE" w:rsidP="00B92310">
      <w:pPr>
        <w:rPr>
          <w:rtl/>
          <w:lang w:bidi="ar-EG"/>
        </w:rPr>
      </w:pPr>
      <w:r>
        <w:rPr>
          <w:rFonts w:hint="cs"/>
          <w:rtl/>
          <w:lang w:bidi="ar-EG"/>
        </w:rPr>
        <w:t>44.6</w:t>
      </w:r>
      <w:r>
        <w:rPr>
          <w:rtl/>
          <w:lang w:bidi="ar-EG"/>
        </w:rPr>
        <w:tab/>
      </w:r>
      <w:r w:rsidR="00B92310" w:rsidRPr="00B92310">
        <w:rPr>
          <w:rFonts w:hint="cs"/>
          <w:rtl/>
          <w:lang w:bidi="ar-EG"/>
        </w:rPr>
        <w:t>و</w:t>
      </w:r>
      <w:r w:rsidR="00B92310" w:rsidRPr="00B92310">
        <w:rPr>
          <w:rtl/>
          <w:lang w:bidi="ar-EG"/>
        </w:rPr>
        <w:t xml:space="preserve">قال </w:t>
      </w:r>
      <w:r w:rsidR="00B92310" w:rsidRPr="00411438">
        <w:rPr>
          <w:b/>
          <w:bCs/>
          <w:rtl/>
          <w:lang w:bidi="ar-EG"/>
        </w:rPr>
        <w:t>السيد طالب</w:t>
      </w:r>
      <w:r w:rsidR="00B92310" w:rsidRPr="00B92310">
        <w:rPr>
          <w:rtl/>
          <w:lang w:bidi="ar-EG"/>
        </w:rPr>
        <w:t xml:space="preserve"> إن</w:t>
      </w:r>
      <w:r w:rsidR="00B92310" w:rsidRPr="00B92310">
        <w:rPr>
          <w:rFonts w:hint="cs"/>
          <w:rtl/>
          <w:lang w:bidi="ar-EG"/>
        </w:rPr>
        <w:t>ه</w:t>
      </w:r>
      <w:r w:rsidR="00B92310" w:rsidRPr="00B92310">
        <w:rPr>
          <w:rtl/>
          <w:lang w:bidi="ar-EG"/>
        </w:rPr>
        <w:t xml:space="preserve"> </w:t>
      </w:r>
      <w:r w:rsidR="00B92310" w:rsidRPr="00B92310">
        <w:rPr>
          <w:rFonts w:hint="cs"/>
          <w:rtl/>
          <w:lang w:bidi="ar-EG"/>
        </w:rPr>
        <w:t>يفضل</w:t>
      </w:r>
      <w:r w:rsidR="00B92310" w:rsidRPr="00B92310">
        <w:rPr>
          <w:rtl/>
          <w:lang w:bidi="ar-EG"/>
        </w:rPr>
        <w:t xml:space="preserve"> تحديد مستوى </w:t>
      </w:r>
      <w:r w:rsidR="00B92310" w:rsidRPr="00B92310">
        <w:rPr>
          <w:rFonts w:hint="cs"/>
          <w:rtl/>
          <w:lang w:bidi="ar-EG"/>
        </w:rPr>
        <w:t>مستلزِم كي تؤخذ</w:t>
      </w:r>
      <w:r w:rsidR="00B92310" w:rsidRPr="00B92310">
        <w:rPr>
          <w:rtl/>
          <w:lang w:bidi="ar-EG"/>
        </w:rPr>
        <w:t xml:space="preserve"> تبليغات الجزء </w:t>
      </w:r>
      <w:r w:rsidR="00B92310" w:rsidRPr="00B92310">
        <w:rPr>
          <w:lang w:bidi="ar-EG"/>
        </w:rPr>
        <w:t>A</w:t>
      </w:r>
      <w:r w:rsidR="00B92310" w:rsidRPr="00B92310">
        <w:rPr>
          <w:rtl/>
          <w:lang w:bidi="ar-EG"/>
        </w:rPr>
        <w:t xml:space="preserve"> الواردة اعتباراً من 22 مايو 2020</w:t>
      </w:r>
      <w:r w:rsidR="00B92310" w:rsidRPr="00B92310">
        <w:rPr>
          <w:rFonts w:hint="cs"/>
          <w:rtl/>
          <w:lang w:bidi="ar-EG"/>
        </w:rPr>
        <w:t xml:space="preserve"> في</w:t>
      </w:r>
      <w:r w:rsidR="00835A8F">
        <w:rPr>
          <w:rFonts w:hint="eastAsia"/>
          <w:rtl/>
          <w:lang w:bidi="ar-EG"/>
        </w:rPr>
        <w:t> </w:t>
      </w:r>
      <w:r w:rsidR="00B92310" w:rsidRPr="00B92310">
        <w:rPr>
          <w:rFonts w:hint="cs"/>
          <w:rtl/>
          <w:lang w:bidi="ar-EG"/>
        </w:rPr>
        <w:t>الحسبان</w:t>
      </w:r>
      <w:r w:rsidR="00B92310" w:rsidRPr="00B92310">
        <w:rPr>
          <w:rtl/>
          <w:lang w:bidi="ar-EG"/>
        </w:rPr>
        <w:t xml:space="preserve">. وقد فهم أن مثل هذا النهج سيكون ممكناً بهدف ضمان الحالة المرجعية في الجدول 2 في الإضافة 2 للوثيقة </w:t>
      </w:r>
      <w:r w:rsidR="00B92310" w:rsidRPr="00B92310">
        <w:rPr>
          <w:lang w:bidi="ar-EG"/>
        </w:rPr>
        <w:t>RRB20-2/6</w:t>
      </w:r>
      <w:r w:rsidR="00B92310" w:rsidRPr="00B92310">
        <w:rPr>
          <w:rtl/>
          <w:lang w:bidi="ar-EG"/>
        </w:rPr>
        <w:t>.</w:t>
      </w:r>
      <w:r w:rsidR="00B92310" w:rsidRPr="00B92310">
        <w:rPr>
          <w:rFonts w:hint="cs"/>
          <w:rtl/>
          <w:lang w:bidi="ar-EG"/>
        </w:rPr>
        <w:t xml:space="preserve"> وست</w:t>
      </w:r>
      <w:r w:rsidR="00B92310" w:rsidRPr="00B92310">
        <w:rPr>
          <w:rtl/>
          <w:lang w:bidi="ar-EG"/>
        </w:rPr>
        <w:t xml:space="preserve">صعب إحالة المسألة إلى المؤتمر </w:t>
      </w:r>
      <w:r w:rsidR="00B92310" w:rsidRPr="00B92310">
        <w:rPr>
          <w:lang w:bidi="ar-EG"/>
        </w:rPr>
        <w:t>WRC-23</w:t>
      </w:r>
      <w:r w:rsidR="00B92310" w:rsidRPr="00B92310">
        <w:rPr>
          <w:rtl/>
          <w:lang w:bidi="ar-EG"/>
        </w:rPr>
        <w:t xml:space="preserve">، </w:t>
      </w:r>
      <w:r w:rsidR="00B92310" w:rsidRPr="00B92310">
        <w:rPr>
          <w:rFonts w:hint="cs"/>
          <w:rtl/>
          <w:lang w:bidi="ar-EG"/>
        </w:rPr>
        <w:t>خاصةً</w:t>
      </w:r>
      <w:r w:rsidR="00B92310" w:rsidRPr="00B92310">
        <w:rPr>
          <w:rtl/>
          <w:lang w:bidi="ar-EG"/>
        </w:rPr>
        <w:t xml:space="preserve"> لأنها لم </w:t>
      </w:r>
      <w:r w:rsidR="00B92310" w:rsidRPr="00B92310">
        <w:rPr>
          <w:rFonts w:hint="cs"/>
          <w:rtl/>
          <w:lang w:bidi="ar-EG"/>
        </w:rPr>
        <w:t>ترد</w:t>
      </w:r>
      <w:r w:rsidR="00B92310" w:rsidRPr="00B92310">
        <w:rPr>
          <w:rtl/>
          <w:lang w:bidi="ar-EG"/>
        </w:rPr>
        <w:t xml:space="preserve"> على جدول أعمال المؤتمر.</w:t>
      </w:r>
      <w:r w:rsidR="00B92310" w:rsidRPr="00B92310">
        <w:rPr>
          <w:rFonts w:hint="cs"/>
          <w:rtl/>
          <w:lang w:bidi="ar-EG"/>
        </w:rPr>
        <w:t xml:space="preserve"> </w:t>
      </w:r>
    </w:p>
    <w:p w14:paraId="00F0D3FC" w14:textId="61A25FA2" w:rsidR="007C56BE" w:rsidRDefault="007C56BE" w:rsidP="00DF6FDB">
      <w:pPr>
        <w:rPr>
          <w:rtl/>
          <w:lang w:bidi="ar-EG"/>
        </w:rPr>
      </w:pPr>
      <w:r>
        <w:rPr>
          <w:rFonts w:hint="cs"/>
          <w:rtl/>
          <w:lang w:bidi="ar-EG"/>
        </w:rPr>
        <w:t>45.6</w:t>
      </w:r>
      <w:r>
        <w:rPr>
          <w:rtl/>
          <w:lang w:bidi="ar-EG"/>
        </w:rPr>
        <w:tab/>
      </w:r>
      <w:r w:rsidR="00A37BF5" w:rsidRPr="00A37BF5">
        <w:rPr>
          <w:rFonts w:hint="cs"/>
          <w:rtl/>
          <w:lang w:bidi="ar-EG"/>
        </w:rPr>
        <w:t>و</w:t>
      </w:r>
      <w:r w:rsidR="00A37BF5" w:rsidRPr="00A37BF5">
        <w:rPr>
          <w:rtl/>
          <w:lang w:bidi="ar-EG"/>
        </w:rPr>
        <w:t xml:space="preserve">قال </w:t>
      </w:r>
      <w:r w:rsidR="00A37BF5" w:rsidRPr="00411438">
        <w:rPr>
          <w:b/>
          <w:bCs/>
          <w:rtl/>
          <w:lang w:bidi="ar-EG"/>
        </w:rPr>
        <w:t>السيد هوان</w:t>
      </w:r>
      <w:r w:rsidR="00A37BF5" w:rsidRPr="00A37BF5">
        <w:rPr>
          <w:rtl/>
          <w:lang w:bidi="ar-EG"/>
        </w:rPr>
        <w:t xml:space="preserve"> إن جميع الجهود التي يبذلها المكتب والإدارات </w:t>
      </w:r>
      <w:r w:rsidR="00A37BF5" w:rsidRPr="00A37BF5">
        <w:rPr>
          <w:rFonts w:hint="cs"/>
          <w:rtl/>
          <w:lang w:bidi="ar-EG"/>
        </w:rPr>
        <w:t>ستتعرض</w:t>
      </w:r>
      <w:r w:rsidR="00A37BF5" w:rsidRPr="00A37BF5">
        <w:rPr>
          <w:rtl/>
          <w:lang w:bidi="ar-EG"/>
        </w:rPr>
        <w:t xml:space="preserve"> للخطر إذا </w:t>
      </w:r>
      <w:r w:rsidR="00A37BF5" w:rsidRPr="00A37BF5">
        <w:rPr>
          <w:rFonts w:hint="cs"/>
          <w:rtl/>
          <w:lang w:bidi="ar-EG"/>
        </w:rPr>
        <w:t>عجزت</w:t>
      </w:r>
      <w:r w:rsidR="00A37BF5" w:rsidRPr="00A37BF5">
        <w:rPr>
          <w:rtl/>
          <w:lang w:bidi="ar-EG"/>
        </w:rPr>
        <w:t xml:space="preserve"> اللجنة </w:t>
      </w:r>
      <w:r w:rsidR="00A37BF5" w:rsidRPr="00A37BF5">
        <w:rPr>
          <w:rFonts w:hint="cs"/>
          <w:rtl/>
          <w:lang w:bidi="ar-EG"/>
        </w:rPr>
        <w:t>عن</w:t>
      </w:r>
      <w:r w:rsidR="00A37BF5" w:rsidRPr="00A37BF5">
        <w:rPr>
          <w:rtl/>
          <w:lang w:bidi="ar-EG"/>
        </w:rPr>
        <w:t xml:space="preserve"> إيجاد طريقة لحماية تبليغات القرار 559.</w:t>
      </w:r>
      <w:r w:rsidR="00DF6FDB" w:rsidRPr="00DF6FDB">
        <w:rPr>
          <w:rtl/>
          <w:lang w:bidi="ar-EG"/>
        </w:rPr>
        <w:t xml:space="preserve"> وقد قدم المقترح </w:t>
      </w:r>
      <w:r w:rsidR="00DF6FDB" w:rsidRPr="00DF6FDB">
        <w:rPr>
          <w:rFonts w:hint="cs"/>
          <w:rtl/>
          <w:lang w:bidi="ar-EG"/>
        </w:rPr>
        <w:t>الوارد</w:t>
      </w:r>
      <w:r w:rsidR="00DF6FDB" w:rsidRPr="00DF6FDB">
        <w:rPr>
          <w:rtl/>
          <w:lang w:bidi="ar-EG"/>
        </w:rPr>
        <w:t xml:space="preserve"> في الوثيقة </w:t>
      </w:r>
      <w:r w:rsidR="00DF6FDB" w:rsidRPr="00DF6FDB">
        <w:rPr>
          <w:lang w:bidi="ar-EG"/>
        </w:rPr>
        <w:t>RRB20-2/28</w:t>
      </w:r>
      <w:r w:rsidR="00DF6FDB" w:rsidRPr="00DF6FDB">
        <w:rPr>
          <w:rtl/>
          <w:lang w:bidi="ar-EG"/>
        </w:rPr>
        <w:t xml:space="preserve"> </w:t>
      </w:r>
      <w:r w:rsidR="00DF6FDB" w:rsidRPr="00DF6FDB">
        <w:rPr>
          <w:rFonts w:hint="cs"/>
          <w:rtl/>
          <w:lang w:bidi="ar-EG"/>
        </w:rPr>
        <w:t>أفقاً مستقبلياً</w:t>
      </w:r>
      <w:r w:rsidR="00DF6FDB" w:rsidRPr="00DF6FDB">
        <w:rPr>
          <w:rtl/>
          <w:lang w:bidi="ar-EG"/>
        </w:rPr>
        <w:t xml:space="preserve"> ممكن</w:t>
      </w:r>
      <w:r w:rsidR="00DF6FDB" w:rsidRPr="00DF6FDB">
        <w:rPr>
          <w:rFonts w:hint="cs"/>
          <w:rtl/>
          <w:lang w:bidi="ar-EG"/>
        </w:rPr>
        <w:t>اً</w:t>
      </w:r>
      <w:r w:rsidR="00DF6FDB" w:rsidRPr="00DF6FDB">
        <w:rPr>
          <w:rtl/>
          <w:lang w:bidi="ar-EG"/>
        </w:rPr>
        <w:t xml:space="preserve">، ولذا فهو يؤيد مقترح السيد </w:t>
      </w:r>
      <w:r w:rsidR="000D464D">
        <w:rPr>
          <w:rtl/>
          <w:lang w:bidi="ar-EG"/>
        </w:rPr>
        <w:t>العمري</w:t>
      </w:r>
      <w:r w:rsidR="00DF6FDB" w:rsidRPr="00DF6FDB">
        <w:rPr>
          <w:rtl/>
          <w:lang w:bidi="ar-EG"/>
        </w:rPr>
        <w:t xml:space="preserve"> </w:t>
      </w:r>
      <w:r w:rsidR="00DF6FDB" w:rsidRPr="00DF6FDB">
        <w:rPr>
          <w:rFonts w:hint="cs"/>
          <w:rtl/>
          <w:lang w:bidi="ar-EG"/>
        </w:rPr>
        <w:t xml:space="preserve">الداعي إلى </w:t>
      </w:r>
      <w:r w:rsidR="00DF6FDB" w:rsidRPr="00DF6FDB">
        <w:rPr>
          <w:rtl/>
          <w:lang w:bidi="ar-EG"/>
        </w:rPr>
        <w:t xml:space="preserve">عدم تحديث قيمة </w:t>
      </w:r>
      <w:r w:rsidR="00DF6FDB" w:rsidRPr="00DF6FDB">
        <w:rPr>
          <w:rFonts w:hint="cs"/>
          <w:rtl/>
          <w:lang w:bidi="ar-EG"/>
        </w:rPr>
        <w:t xml:space="preserve">هامش حماية مكافئة </w:t>
      </w:r>
      <w:r w:rsidR="00DF6FDB" w:rsidRPr="00DF6FDB">
        <w:rPr>
          <w:lang w:bidi="ar-EG"/>
        </w:rPr>
        <w:t>(EPM)</w:t>
      </w:r>
      <w:r w:rsidR="00DF6FDB" w:rsidRPr="00DF6FDB">
        <w:rPr>
          <w:rFonts w:hint="cs"/>
          <w:rtl/>
          <w:lang w:bidi="ar-EG"/>
        </w:rPr>
        <w:t xml:space="preserve"> </w:t>
      </w:r>
      <w:r w:rsidR="00DF6FDB" w:rsidRPr="00DF6FDB">
        <w:rPr>
          <w:rtl/>
          <w:lang w:bidi="ar-EG"/>
        </w:rPr>
        <w:t xml:space="preserve">ريثما يتخذ المؤتمر </w:t>
      </w:r>
      <w:r w:rsidR="00DF6FDB" w:rsidRPr="00DF6FDB">
        <w:rPr>
          <w:lang w:bidi="ar-EG"/>
        </w:rPr>
        <w:t>WRC-23</w:t>
      </w:r>
      <w:r w:rsidR="00DF6FDB" w:rsidRPr="00DF6FDB">
        <w:rPr>
          <w:rtl/>
          <w:lang w:bidi="ar-EG"/>
        </w:rPr>
        <w:t xml:space="preserve"> قراراً</w:t>
      </w:r>
      <w:r w:rsidR="00DF6FDB" w:rsidRPr="00DF6FDB">
        <w:rPr>
          <w:rFonts w:hint="cs"/>
          <w:rtl/>
          <w:lang w:bidi="ar-EG"/>
        </w:rPr>
        <w:t xml:space="preserve"> بشأنها</w:t>
      </w:r>
      <w:r w:rsidR="00DF6FDB" w:rsidRPr="00DF6FDB">
        <w:rPr>
          <w:rtl/>
          <w:lang w:bidi="ar-EG"/>
        </w:rPr>
        <w:t>.</w:t>
      </w:r>
    </w:p>
    <w:p w14:paraId="32011927" w14:textId="3662207B" w:rsidR="007C56BE" w:rsidRDefault="007C56BE" w:rsidP="00DF6FDB">
      <w:pPr>
        <w:rPr>
          <w:rtl/>
          <w:lang w:bidi="ar-EG"/>
        </w:rPr>
      </w:pPr>
      <w:r>
        <w:rPr>
          <w:rFonts w:hint="cs"/>
          <w:rtl/>
          <w:lang w:bidi="ar-EG"/>
        </w:rPr>
        <w:t>46.6</w:t>
      </w:r>
      <w:r>
        <w:rPr>
          <w:rtl/>
          <w:lang w:bidi="ar-EG"/>
        </w:rPr>
        <w:tab/>
      </w:r>
      <w:r w:rsidR="00DF6FDB" w:rsidRPr="00DF6FDB">
        <w:rPr>
          <w:rFonts w:hint="cs"/>
          <w:rtl/>
          <w:lang w:bidi="ar-EG"/>
        </w:rPr>
        <w:t>و</w:t>
      </w:r>
      <w:r w:rsidR="00DF6FDB" w:rsidRPr="00DF6FDB">
        <w:rPr>
          <w:rtl/>
          <w:lang w:bidi="ar-EG"/>
        </w:rPr>
        <w:t>اقترح</w:t>
      </w:r>
      <w:r w:rsidR="00DF6FDB" w:rsidRPr="00DF6FDB">
        <w:rPr>
          <w:rFonts w:hint="cs"/>
          <w:rtl/>
          <w:lang w:bidi="ar-EG"/>
        </w:rPr>
        <w:t>ت</w:t>
      </w:r>
      <w:r w:rsidR="00DF6FDB" w:rsidRPr="00DF6FDB">
        <w:rPr>
          <w:rtl/>
          <w:lang w:bidi="ar-EG"/>
        </w:rPr>
        <w:t xml:space="preserve"> </w:t>
      </w:r>
      <w:r w:rsidR="00DF6FDB" w:rsidRPr="00411438">
        <w:rPr>
          <w:b/>
          <w:bCs/>
          <w:rtl/>
          <w:lang w:bidi="ar-EG"/>
        </w:rPr>
        <w:t>الرئيس</w:t>
      </w:r>
      <w:r w:rsidR="00DF6FDB" w:rsidRPr="00411438">
        <w:rPr>
          <w:rFonts w:hint="cs"/>
          <w:b/>
          <w:bCs/>
          <w:rtl/>
          <w:lang w:bidi="ar-EG"/>
        </w:rPr>
        <w:t>ة</w:t>
      </w:r>
      <w:r w:rsidR="00DF6FDB" w:rsidRPr="00DF6FDB">
        <w:rPr>
          <w:rtl/>
          <w:lang w:bidi="ar-EG"/>
        </w:rPr>
        <w:t xml:space="preserve">، في ضوء جميع التعليقات المقدمة، أن </w:t>
      </w:r>
      <w:r w:rsidR="00DF6FDB" w:rsidRPr="00DF6FDB">
        <w:rPr>
          <w:rFonts w:hint="cs"/>
          <w:rtl/>
          <w:lang w:bidi="ar-EG"/>
        </w:rPr>
        <w:t>تخلص</w:t>
      </w:r>
      <w:r w:rsidR="00DF6FDB" w:rsidRPr="00DF6FDB">
        <w:rPr>
          <w:rtl/>
          <w:lang w:bidi="ar-EG"/>
        </w:rPr>
        <w:t xml:space="preserve"> اللجنة </w:t>
      </w:r>
      <w:r w:rsidR="00DF6FDB" w:rsidRPr="00DF6FDB">
        <w:rPr>
          <w:rFonts w:hint="cs"/>
          <w:rtl/>
          <w:lang w:bidi="ar-EG"/>
        </w:rPr>
        <w:t xml:space="preserve">إلى </w:t>
      </w:r>
      <w:r w:rsidR="00DF6FDB" w:rsidRPr="00DF6FDB">
        <w:rPr>
          <w:rtl/>
          <w:lang w:bidi="ar-EG"/>
        </w:rPr>
        <w:t xml:space="preserve">ما يلي فيما يتعلق بمسائل تحديث الحالة المرجعية وكيفية التعامل مع التبليغات الثلاثة التي تتضمن قوساً مدارياً غير </w:t>
      </w:r>
      <w:r w:rsidR="00DF6FDB" w:rsidRPr="00DF6FDB">
        <w:rPr>
          <w:rFonts w:hint="cs"/>
          <w:rtl/>
          <w:lang w:bidi="ar-EG"/>
        </w:rPr>
        <w:t xml:space="preserve">ذلك </w:t>
      </w:r>
      <w:r w:rsidR="00DF6FDB" w:rsidRPr="00DF6FDB">
        <w:rPr>
          <w:rtl/>
          <w:lang w:bidi="ar-EG"/>
        </w:rPr>
        <w:t>المحدد في القرار 559:</w:t>
      </w:r>
    </w:p>
    <w:p w14:paraId="6F2EC642" w14:textId="4F067040" w:rsidR="007C56BE" w:rsidRPr="007B4ACD" w:rsidRDefault="007C56BE" w:rsidP="0083296B">
      <w:pPr>
        <w:rPr>
          <w:lang w:val="en-GB"/>
        </w:rPr>
      </w:pPr>
      <w:r>
        <w:rPr>
          <w:rFonts w:hint="cs"/>
          <w:rtl/>
          <w:lang w:bidi="ar-EG"/>
        </w:rPr>
        <w:t>"</w:t>
      </w:r>
      <w:r w:rsidRPr="007B4ACD">
        <w:rPr>
          <w:rtl/>
          <w:lang w:val="en-GB"/>
        </w:rPr>
        <w:t xml:space="preserve">نظرت اللجنة بالتفصيل في الإضافات 2 و7 و9 للوثيقة </w:t>
      </w:r>
      <w:r w:rsidRPr="007B4ACD">
        <w:rPr>
          <w:lang w:val="en-GB"/>
        </w:rPr>
        <w:t>RRB20-2/6</w:t>
      </w:r>
      <w:r w:rsidRPr="007B4ACD">
        <w:rPr>
          <w:rtl/>
          <w:lang w:val="en-GB"/>
        </w:rPr>
        <w:t>. وأعرب</w:t>
      </w:r>
      <w:r w:rsidRPr="007B4ACD">
        <w:rPr>
          <w:rFonts w:hint="cs"/>
          <w:rtl/>
          <w:lang w:val="en-GB"/>
        </w:rPr>
        <w:t>ت</w:t>
      </w:r>
      <w:r w:rsidRPr="007B4ACD">
        <w:rPr>
          <w:rtl/>
          <w:lang w:val="en-GB"/>
        </w:rPr>
        <w:t xml:space="preserve"> اللجنة عن تقديره</w:t>
      </w:r>
      <w:r w:rsidRPr="007B4ACD">
        <w:rPr>
          <w:rFonts w:hint="cs"/>
          <w:rtl/>
          <w:lang w:val="en-GB"/>
        </w:rPr>
        <w:t>ا</w:t>
      </w:r>
      <w:r w:rsidRPr="007B4ACD">
        <w:rPr>
          <w:rtl/>
          <w:lang w:val="en-GB"/>
        </w:rPr>
        <w:t xml:space="preserve"> لجهود </w:t>
      </w:r>
      <w:r w:rsidRPr="007B4ACD">
        <w:rPr>
          <w:rFonts w:hint="cs"/>
          <w:rtl/>
          <w:lang w:val="en-GB"/>
        </w:rPr>
        <w:t>ا</w:t>
      </w:r>
      <w:r w:rsidRPr="007B4ACD">
        <w:rPr>
          <w:rtl/>
          <w:lang w:val="en-GB"/>
        </w:rPr>
        <w:t xml:space="preserve">لمكتب المتواصلة لمساعدة الإدارات في تنفيذ القرار </w:t>
      </w:r>
      <w:r w:rsidRPr="007B4ACD">
        <w:rPr>
          <w:lang w:val="en-GB"/>
        </w:rPr>
        <w:t>559 (WRC-19)</w:t>
      </w:r>
      <w:r w:rsidRPr="007B4ACD">
        <w:rPr>
          <w:rFonts w:hint="cs"/>
          <w:rtl/>
          <w:lang w:val="en-GB"/>
        </w:rPr>
        <w:t xml:space="preserve"> </w:t>
      </w:r>
      <w:r w:rsidRPr="007B4ACD">
        <w:rPr>
          <w:rtl/>
          <w:lang w:val="en-GB"/>
        </w:rPr>
        <w:t xml:space="preserve">وللتحليل الشامل للحالة بعد تلقي تبليغات من إدارات موريشيوس وسيشيل ومدغشقر بموجب القرار </w:t>
      </w:r>
      <w:r w:rsidRPr="007B4ACD">
        <w:rPr>
          <w:lang w:val="en-GB"/>
        </w:rPr>
        <w:t>559 (WRC-19)</w:t>
      </w:r>
      <w:r w:rsidRPr="007B4ACD">
        <w:rPr>
          <w:rtl/>
          <w:lang w:val="en-GB"/>
        </w:rPr>
        <w:t xml:space="preserve"> وبموجب المادة</w:t>
      </w:r>
      <w:r w:rsidRPr="007B4ACD">
        <w:rPr>
          <w:rFonts w:hint="cs"/>
          <w:rtl/>
          <w:lang w:val="en-GB"/>
        </w:rPr>
        <w:t> </w:t>
      </w:r>
      <w:r w:rsidRPr="007B4ACD">
        <w:rPr>
          <w:rtl/>
          <w:lang w:val="en-GB"/>
        </w:rPr>
        <w:t xml:space="preserve">4 </w:t>
      </w:r>
      <w:r w:rsidRPr="007B4ACD">
        <w:rPr>
          <w:rFonts w:hint="cs"/>
          <w:rtl/>
          <w:lang w:val="en-GB"/>
        </w:rPr>
        <w:t>في </w:t>
      </w:r>
      <w:r w:rsidRPr="007B4ACD">
        <w:rPr>
          <w:rtl/>
          <w:lang w:val="en-GB"/>
        </w:rPr>
        <w:t>التذييلين 30 و</w:t>
      </w:r>
      <w:r w:rsidRPr="007B4ACD">
        <w:rPr>
          <w:lang w:val="en-GB"/>
        </w:rPr>
        <w:t>30A</w:t>
      </w:r>
      <w:r w:rsidRPr="007B4ACD">
        <w:rPr>
          <w:rtl/>
          <w:lang w:val="en-GB"/>
        </w:rPr>
        <w:t xml:space="preserve">، بما في ذلك الأثر المحتمل </w:t>
      </w:r>
      <w:r w:rsidRPr="007B4ACD">
        <w:rPr>
          <w:rFonts w:hint="cs"/>
          <w:rtl/>
          <w:lang w:val="en-GB"/>
        </w:rPr>
        <w:t>ل</w:t>
      </w:r>
      <w:r w:rsidRPr="007B4ACD">
        <w:rPr>
          <w:rtl/>
          <w:lang w:val="en-GB"/>
        </w:rPr>
        <w:t xml:space="preserve">تبليغات الجزء </w:t>
      </w:r>
      <w:r w:rsidRPr="007B4ACD">
        <w:rPr>
          <w:lang w:val="en-GB"/>
        </w:rPr>
        <w:t>B</w:t>
      </w:r>
      <w:r w:rsidRPr="007B4ACD">
        <w:rPr>
          <w:rtl/>
          <w:lang w:val="en-GB"/>
        </w:rPr>
        <w:t xml:space="preserve"> المقابلة </w:t>
      </w:r>
      <w:r w:rsidRPr="007B4ACD">
        <w:rPr>
          <w:rFonts w:hint="cs"/>
          <w:rtl/>
          <w:lang w:val="en-GB"/>
        </w:rPr>
        <w:t>ل</w:t>
      </w:r>
      <w:r w:rsidRPr="007B4ACD">
        <w:rPr>
          <w:rtl/>
          <w:lang w:val="en-GB"/>
        </w:rPr>
        <w:t>تبليغات الجزء</w:t>
      </w:r>
      <w:r w:rsidR="00D4072A">
        <w:rPr>
          <w:rFonts w:hint="cs"/>
          <w:rtl/>
          <w:lang w:val="en-GB"/>
        </w:rPr>
        <w:t> </w:t>
      </w:r>
      <w:r w:rsidRPr="007B4ACD">
        <w:rPr>
          <w:lang w:val="en-GB"/>
        </w:rPr>
        <w:t>A</w:t>
      </w:r>
      <w:r w:rsidRPr="007B4ACD">
        <w:rPr>
          <w:rtl/>
          <w:lang w:val="en-GB"/>
        </w:rPr>
        <w:t xml:space="preserve"> الواردة قبل</w:t>
      </w:r>
      <w:r w:rsidRPr="007B4ACD">
        <w:rPr>
          <w:rFonts w:hint="cs"/>
          <w:rtl/>
          <w:lang w:val="en-GB"/>
        </w:rPr>
        <w:t> </w:t>
      </w:r>
      <w:r w:rsidRPr="007B4ACD">
        <w:rPr>
          <w:rtl/>
          <w:lang w:val="en-GB"/>
        </w:rPr>
        <w:t xml:space="preserve">22 مايو 2020 على الحالة المرجعية </w:t>
      </w:r>
      <w:r w:rsidRPr="007B4ACD">
        <w:rPr>
          <w:rFonts w:hint="cs"/>
          <w:rtl/>
          <w:lang w:val="en-GB"/>
        </w:rPr>
        <w:t>لهذه التبليغات بموجب</w:t>
      </w:r>
      <w:r w:rsidRPr="007B4ACD">
        <w:rPr>
          <w:rtl/>
          <w:lang w:val="en-GB"/>
        </w:rPr>
        <w:t xml:space="preserve"> القرار 559 والمادة 4 المشار إليها فيما يلي </w:t>
      </w:r>
      <w:r w:rsidRPr="007B4ACD">
        <w:rPr>
          <w:rFonts w:hint="cs"/>
          <w:rtl/>
          <w:lang w:val="en-GB"/>
        </w:rPr>
        <w:t>ك</w:t>
      </w:r>
      <w:r w:rsidRPr="007B4ACD">
        <w:rPr>
          <w:rtl/>
          <w:lang w:val="en-GB"/>
        </w:rPr>
        <w:t>تبليغات القرار 559.</w:t>
      </w:r>
      <w:r w:rsidRPr="007B4ACD">
        <w:rPr>
          <w:rFonts w:hint="cs"/>
          <w:rtl/>
          <w:lang w:val="en-GB"/>
        </w:rPr>
        <w:t xml:space="preserve"> </w:t>
      </w:r>
    </w:p>
    <w:p w14:paraId="7078B631" w14:textId="6B8E7826" w:rsidR="007C56BE" w:rsidRPr="0083296B" w:rsidRDefault="007C56BE" w:rsidP="007C56BE">
      <w:pPr>
        <w:rPr>
          <w:spacing w:val="-2"/>
          <w:lang w:val="en-GB"/>
        </w:rPr>
      </w:pPr>
      <w:r w:rsidRPr="0083296B">
        <w:rPr>
          <w:rFonts w:hint="cs"/>
          <w:spacing w:val="-2"/>
          <w:rtl/>
          <w:lang w:val="en-GB"/>
        </w:rPr>
        <w:t>و</w:t>
      </w:r>
      <w:r w:rsidRPr="0083296B">
        <w:rPr>
          <w:spacing w:val="-2"/>
          <w:rtl/>
          <w:lang w:val="en-GB"/>
        </w:rPr>
        <w:t>نظرت اللجنة بالتفصيل</w:t>
      </w:r>
      <w:r w:rsidRPr="0083296B">
        <w:rPr>
          <w:rFonts w:hint="cs"/>
          <w:spacing w:val="-2"/>
          <w:rtl/>
          <w:lang w:val="en-GB"/>
        </w:rPr>
        <w:t xml:space="preserve"> أيضاً</w:t>
      </w:r>
      <w:r w:rsidRPr="0083296B">
        <w:rPr>
          <w:spacing w:val="-2"/>
          <w:rtl/>
          <w:lang w:val="en-GB"/>
        </w:rPr>
        <w:t xml:space="preserve"> في الفقرة 8أ) من الوثيقة </w:t>
      </w:r>
      <w:r w:rsidRPr="0083296B">
        <w:rPr>
          <w:spacing w:val="-2"/>
          <w:lang w:val="en-GB"/>
        </w:rPr>
        <w:t>RRB20-2/28</w:t>
      </w:r>
      <w:r w:rsidRPr="0083296B">
        <w:rPr>
          <w:spacing w:val="-2"/>
          <w:rtl/>
          <w:lang w:val="en-GB"/>
        </w:rPr>
        <w:t xml:space="preserve"> والتحليل الذي قدمه المكتب في</w:t>
      </w:r>
      <w:r w:rsidRPr="0083296B">
        <w:rPr>
          <w:rFonts w:hint="cs"/>
          <w:spacing w:val="-2"/>
          <w:rtl/>
          <w:lang w:val="en-GB"/>
        </w:rPr>
        <w:t> </w:t>
      </w:r>
      <w:r w:rsidRPr="0083296B">
        <w:rPr>
          <w:spacing w:val="-2"/>
          <w:rtl/>
          <w:lang w:val="en-GB"/>
        </w:rPr>
        <w:t>الإضافتين 2 و9 للوثيقة</w:t>
      </w:r>
      <w:r w:rsidR="0083296B" w:rsidRPr="0083296B">
        <w:rPr>
          <w:rFonts w:hint="cs"/>
          <w:spacing w:val="-2"/>
          <w:rtl/>
          <w:lang w:val="en-GB"/>
        </w:rPr>
        <w:t> </w:t>
      </w:r>
      <w:r w:rsidRPr="0083296B">
        <w:rPr>
          <w:spacing w:val="-2"/>
          <w:lang w:val="en-GB"/>
        </w:rPr>
        <w:t>RRB20</w:t>
      </w:r>
      <w:r w:rsidR="0083296B" w:rsidRPr="0083296B">
        <w:rPr>
          <w:spacing w:val="-2"/>
          <w:lang w:val="en-GB"/>
        </w:rPr>
        <w:noBreakHyphen/>
      </w:r>
      <w:r w:rsidRPr="0083296B">
        <w:rPr>
          <w:spacing w:val="-2"/>
          <w:lang w:val="en-GB"/>
        </w:rPr>
        <w:t>2/6</w:t>
      </w:r>
      <w:r w:rsidRPr="0083296B">
        <w:rPr>
          <w:spacing w:val="-2"/>
          <w:rtl/>
          <w:lang w:val="en-GB"/>
        </w:rPr>
        <w:t xml:space="preserve"> بشأن الحالة المرجعية </w:t>
      </w:r>
      <w:r w:rsidRPr="0083296B">
        <w:rPr>
          <w:rFonts w:hint="cs"/>
          <w:spacing w:val="-2"/>
          <w:rtl/>
          <w:lang w:val="en-GB"/>
        </w:rPr>
        <w:t>ل</w:t>
      </w:r>
      <w:r w:rsidRPr="0083296B">
        <w:rPr>
          <w:spacing w:val="-2"/>
          <w:rtl/>
          <w:lang w:val="en-GB"/>
        </w:rPr>
        <w:t xml:space="preserve">تبليغات </w:t>
      </w:r>
      <w:r w:rsidRPr="0083296B">
        <w:rPr>
          <w:rFonts w:hint="cs"/>
          <w:spacing w:val="-2"/>
          <w:rtl/>
          <w:lang w:val="en-GB"/>
        </w:rPr>
        <w:t>ا</w:t>
      </w:r>
      <w:r w:rsidRPr="0083296B">
        <w:rPr>
          <w:spacing w:val="-2"/>
          <w:rtl/>
          <w:lang w:val="en-GB"/>
        </w:rPr>
        <w:t>لقرار 559 و</w:t>
      </w:r>
      <w:r w:rsidRPr="0083296B">
        <w:rPr>
          <w:rFonts w:hint="cs"/>
          <w:spacing w:val="-2"/>
          <w:rtl/>
          <w:lang w:val="en-GB"/>
        </w:rPr>
        <w:t>ال</w:t>
      </w:r>
      <w:r w:rsidRPr="0083296B">
        <w:rPr>
          <w:spacing w:val="-2"/>
          <w:rtl/>
          <w:lang w:val="en-GB"/>
        </w:rPr>
        <w:t xml:space="preserve">تأثير </w:t>
      </w:r>
      <w:r w:rsidRPr="0083296B">
        <w:rPr>
          <w:rFonts w:hint="cs"/>
          <w:spacing w:val="-2"/>
          <w:rtl/>
          <w:lang w:val="en-GB"/>
        </w:rPr>
        <w:t>ال</w:t>
      </w:r>
      <w:r w:rsidRPr="0083296B">
        <w:rPr>
          <w:spacing w:val="-2"/>
          <w:rtl/>
          <w:lang w:val="en-GB"/>
        </w:rPr>
        <w:t xml:space="preserve">محتمل </w:t>
      </w:r>
      <w:r w:rsidRPr="0083296B">
        <w:rPr>
          <w:rFonts w:hint="cs"/>
          <w:spacing w:val="-2"/>
          <w:rtl/>
          <w:lang w:val="en-GB"/>
        </w:rPr>
        <w:t>ل</w:t>
      </w:r>
      <w:r w:rsidRPr="0083296B">
        <w:rPr>
          <w:spacing w:val="-2"/>
          <w:rtl/>
          <w:lang w:val="en-GB"/>
        </w:rPr>
        <w:t xml:space="preserve">تبليغات الجزء </w:t>
      </w:r>
      <w:r w:rsidRPr="0083296B">
        <w:rPr>
          <w:spacing w:val="-2"/>
          <w:lang w:val="en-GB"/>
        </w:rPr>
        <w:t>B</w:t>
      </w:r>
      <w:r w:rsidRPr="0083296B">
        <w:rPr>
          <w:spacing w:val="-2"/>
          <w:rtl/>
          <w:lang w:val="en-GB"/>
        </w:rPr>
        <w:t xml:space="preserve"> المقابلة </w:t>
      </w:r>
      <w:r w:rsidRPr="0083296B">
        <w:rPr>
          <w:rFonts w:hint="cs"/>
          <w:spacing w:val="-2"/>
          <w:rtl/>
          <w:lang w:val="en-GB"/>
        </w:rPr>
        <w:t>ل</w:t>
      </w:r>
      <w:r w:rsidRPr="0083296B">
        <w:rPr>
          <w:spacing w:val="-2"/>
          <w:rtl/>
          <w:lang w:val="en-GB"/>
        </w:rPr>
        <w:t xml:space="preserve">تبليغات الجزء </w:t>
      </w:r>
      <w:r w:rsidRPr="0083296B">
        <w:rPr>
          <w:spacing w:val="-2"/>
          <w:lang w:val="en-GB"/>
        </w:rPr>
        <w:t>A</w:t>
      </w:r>
      <w:r w:rsidRPr="0083296B">
        <w:rPr>
          <w:spacing w:val="-2"/>
          <w:rtl/>
          <w:lang w:val="en-GB"/>
        </w:rPr>
        <w:t xml:space="preserve"> المستلمة قبل 22 مايو 2020 على </w:t>
      </w:r>
      <w:r w:rsidRPr="0083296B">
        <w:rPr>
          <w:rFonts w:hint="cs"/>
          <w:spacing w:val="-2"/>
          <w:rtl/>
          <w:lang w:val="en-GB"/>
        </w:rPr>
        <w:t>الحالات</w:t>
      </w:r>
      <w:r w:rsidRPr="0083296B">
        <w:rPr>
          <w:spacing w:val="-2"/>
          <w:rtl/>
          <w:lang w:val="en-GB"/>
        </w:rPr>
        <w:t xml:space="preserve"> المرجعية</w:t>
      </w:r>
      <w:r w:rsidRPr="0083296B">
        <w:rPr>
          <w:rFonts w:hint="cs"/>
          <w:spacing w:val="-2"/>
          <w:rtl/>
          <w:lang w:val="en-GB"/>
        </w:rPr>
        <w:t xml:space="preserve"> ل</w:t>
      </w:r>
      <w:r w:rsidRPr="0083296B">
        <w:rPr>
          <w:spacing w:val="-2"/>
          <w:rtl/>
          <w:lang w:val="en-GB"/>
        </w:rPr>
        <w:t xml:space="preserve">تبليغات القرار 559 هذه. </w:t>
      </w:r>
      <w:r w:rsidRPr="0083296B">
        <w:rPr>
          <w:rFonts w:hint="cs"/>
          <w:spacing w:val="-2"/>
          <w:rtl/>
          <w:lang w:val="en-GB"/>
        </w:rPr>
        <w:t>و</w:t>
      </w:r>
      <w:r w:rsidRPr="0083296B">
        <w:rPr>
          <w:spacing w:val="-2"/>
          <w:rtl/>
          <w:lang w:val="en-GB"/>
        </w:rPr>
        <w:t xml:space="preserve">أخذت اللجنة علماً </w:t>
      </w:r>
      <w:r w:rsidRPr="0083296B">
        <w:rPr>
          <w:rFonts w:hint="cs"/>
          <w:spacing w:val="-2"/>
          <w:rtl/>
          <w:lang w:val="en-GB"/>
        </w:rPr>
        <w:t>ب</w:t>
      </w:r>
      <w:r w:rsidRPr="0083296B">
        <w:rPr>
          <w:spacing w:val="-2"/>
          <w:rtl/>
          <w:lang w:val="en-GB"/>
        </w:rPr>
        <w:t>ما يلي:</w:t>
      </w:r>
    </w:p>
    <w:p w14:paraId="61F260B9" w14:textId="5F595040" w:rsidR="007C56BE" w:rsidRPr="0083296B" w:rsidRDefault="007C56BE" w:rsidP="007C56BE">
      <w:pPr>
        <w:pStyle w:val="enumlev1"/>
        <w:rPr>
          <w:lang w:val="en-GB"/>
        </w:rPr>
      </w:pPr>
      <w:r w:rsidRPr="0083296B">
        <w:rPr>
          <w:rFonts w:hint="cs"/>
          <w:rtl/>
          <w:lang w:val="en-GB"/>
        </w:rPr>
        <w:t>-</w:t>
      </w:r>
      <w:r w:rsidRPr="0083296B">
        <w:rPr>
          <w:rtl/>
          <w:lang w:val="en-GB"/>
        </w:rPr>
        <w:tab/>
        <w:t>الهدف الرئيسي لخطط الخدمة الإذاعية الساتلية هو ضمان نفاذ جميع الإدارات العادل إلى موارد الطيف/المدار للاستخدام</w:t>
      </w:r>
      <w:r w:rsidR="0083296B">
        <w:rPr>
          <w:rFonts w:hint="cs"/>
          <w:rtl/>
          <w:lang w:val="en-GB"/>
        </w:rPr>
        <w:t> </w:t>
      </w:r>
      <w:r w:rsidRPr="0083296B">
        <w:rPr>
          <w:rtl/>
          <w:lang w:val="en-GB"/>
        </w:rPr>
        <w:t>المستقبل</w:t>
      </w:r>
      <w:r w:rsidRPr="0083296B">
        <w:rPr>
          <w:rFonts w:hint="cs"/>
          <w:rtl/>
          <w:lang w:val="en-GB"/>
        </w:rPr>
        <w:t>ي</w:t>
      </w:r>
      <w:r w:rsidRPr="0083296B">
        <w:rPr>
          <w:rtl/>
          <w:lang w:val="en-GB"/>
        </w:rPr>
        <w:t>؛</w:t>
      </w:r>
    </w:p>
    <w:p w14:paraId="2A757AD7" w14:textId="77777777" w:rsidR="007C56BE" w:rsidRPr="007B4ACD" w:rsidRDefault="007C56BE" w:rsidP="007C56BE">
      <w:pPr>
        <w:pStyle w:val="enumlev1"/>
        <w:rPr>
          <w:lang w:val="en-GB"/>
        </w:rPr>
      </w:pPr>
      <w:r w:rsidRPr="007B4ACD">
        <w:rPr>
          <w:rFonts w:hint="cs"/>
          <w:rtl/>
          <w:lang w:val="en-GB"/>
        </w:rPr>
        <w:t>-</w:t>
      </w:r>
      <w:r w:rsidRPr="007B4ACD">
        <w:rPr>
          <w:rtl/>
          <w:lang w:val="en-GB"/>
        </w:rPr>
        <w:tab/>
      </w:r>
      <w:r w:rsidRPr="007B4ACD">
        <w:rPr>
          <w:rFonts w:hint="cs"/>
          <w:rtl/>
          <w:lang w:val="en-GB"/>
        </w:rPr>
        <w:t>سعى</w:t>
      </w:r>
      <w:r w:rsidRPr="007B4ACD">
        <w:rPr>
          <w:rtl/>
          <w:lang w:val="en-GB"/>
        </w:rPr>
        <w:t xml:space="preserve"> المؤتمر </w:t>
      </w:r>
      <w:r w:rsidRPr="007B4ACD">
        <w:rPr>
          <w:lang w:val="en-GB"/>
        </w:rPr>
        <w:t>WRC-19</w:t>
      </w:r>
      <w:r w:rsidRPr="007B4ACD">
        <w:rPr>
          <w:rFonts w:hint="cs"/>
          <w:rtl/>
          <w:lang w:val="en-GB"/>
        </w:rPr>
        <w:t>،</w:t>
      </w:r>
      <w:r w:rsidRPr="007B4ACD">
        <w:rPr>
          <w:rtl/>
          <w:lang w:val="en-GB"/>
        </w:rPr>
        <w:t xml:space="preserve"> باعتماد القرار </w:t>
      </w:r>
      <w:r w:rsidRPr="007B4ACD">
        <w:rPr>
          <w:lang w:val="en-GB"/>
        </w:rPr>
        <w:t>559 (WRC-19)</w:t>
      </w:r>
      <w:r w:rsidRPr="007B4ACD">
        <w:rPr>
          <w:rtl/>
          <w:lang w:val="en-GB"/>
        </w:rPr>
        <w:t xml:space="preserve">، إلى استعادة هذا النفاذ المضمون للإدارات التي لم تعد لها تخصيصات وطنية قابلة </w:t>
      </w:r>
      <w:r w:rsidRPr="007B4ACD">
        <w:rPr>
          <w:rFonts w:hint="cs"/>
          <w:rtl/>
          <w:lang w:val="en-GB"/>
        </w:rPr>
        <w:t>للتنفيذ</w:t>
      </w:r>
      <w:r w:rsidRPr="007B4ACD">
        <w:rPr>
          <w:rtl/>
          <w:lang w:val="en-GB"/>
        </w:rPr>
        <w:t xml:space="preserve"> في خطط الخدمة الإذاعية الساتلية؛</w:t>
      </w:r>
    </w:p>
    <w:p w14:paraId="77F65794" w14:textId="75EAD584" w:rsidR="007C56BE" w:rsidRPr="00865040" w:rsidRDefault="007C56BE" w:rsidP="007C56BE">
      <w:pPr>
        <w:pStyle w:val="enumlev1"/>
        <w:rPr>
          <w:spacing w:val="-2"/>
          <w:lang w:val="en-GB"/>
        </w:rPr>
      </w:pPr>
      <w:r w:rsidRPr="00865040">
        <w:rPr>
          <w:rFonts w:hint="cs"/>
          <w:spacing w:val="-2"/>
          <w:rtl/>
          <w:lang w:val="en-GB"/>
        </w:rPr>
        <w:t>-</w:t>
      </w:r>
      <w:r w:rsidRPr="00865040">
        <w:rPr>
          <w:spacing w:val="-2"/>
          <w:rtl/>
          <w:lang w:val="en-GB"/>
        </w:rPr>
        <w:tab/>
        <w:t xml:space="preserve">استند تحليل </w:t>
      </w:r>
      <w:r w:rsidRPr="00865040">
        <w:rPr>
          <w:rFonts w:hint="cs"/>
          <w:spacing w:val="-2"/>
          <w:rtl/>
          <w:lang w:val="en-GB"/>
        </w:rPr>
        <w:t>الحالة</w:t>
      </w:r>
      <w:r w:rsidRPr="00865040">
        <w:rPr>
          <w:spacing w:val="-2"/>
          <w:rtl/>
          <w:lang w:val="en-GB"/>
        </w:rPr>
        <w:t xml:space="preserve"> المرجعي</w:t>
      </w:r>
      <w:r w:rsidRPr="00865040">
        <w:rPr>
          <w:rFonts w:hint="cs"/>
          <w:spacing w:val="-2"/>
          <w:rtl/>
          <w:lang w:val="en-GB"/>
        </w:rPr>
        <w:t>ة</w:t>
      </w:r>
      <w:r w:rsidRPr="00865040">
        <w:rPr>
          <w:spacing w:val="-2"/>
          <w:rtl/>
          <w:lang w:val="en-GB"/>
        </w:rPr>
        <w:t xml:space="preserve"> على النحو الوارد في الإضافة 2 للوثيقة </w:t>
      </w:r>
      <w:r w:rsidRPr="00865040">
        <w:rPr>
          <w:spacing w:val="-2"/>
          <w:lang w:val="en-GB"/>
        </w:rPr>
        <w:t>RRB20-2/6</w:t>
      </w:r>
      <w:r w:rsidRPr="00865040">
        <w:rPr>
          <w:spacing w:val="-2"/>
          <w:rtl/>
          <w:lang w:val="en-GB"/>
        </w:rPr>
        <w:t xml:space="preserve"> إلى قاعدة البيانات الرئيسية المنشورة في</w:t>
      </w:r>
      <w:r w:rsidR="00865040" w:rsidRPr="00865040">
        <w:rPr>
          <w:rFonts w:hint="cs"/>
          <w:spacing w:val="-2"/>
          <w:rtl/>
          <w:lang w:val="en-GB"/>
        </w:rPr>
        <w:t> </w:t>
      </w:r>
      <w:r w:rsidR="00EB3481">
        <w:rPr>
          <w:rFonts w:hint="cs"/>
          <w:spacing w:val="-2"/>
          <w:rtl/>
          <w:lang w:val="en-GB"/>
        </w:rPr>
        <w:t>النشرة</w:t>
      </w:r>
      <w:r w:rsidRPr="00865040">
        <w:rPr>
          <w:spacing w:val="-2"/>
          <w:rtl/>
          <w:lang w:val="en-GB"/>
        </w:rPr>
        <w:t xml:space="preserve"> الإعلامية الدولية للترددات</w:t>
      </w:r>
      <w:r w:rsidR="00EB3481">
        <w:rPr>
          <w:rFonts w:hint="cs"/>
          <w:spacing w:val="-2"/>
          <w:rtl/>
          <w:lang w:val="en-GB"/>
        </w:rPr>
        <w:t xml:space="preserve"> الصادرة عن المكتب</w:t>
      </w:r>
      <w:r w:rsidRPr="00865040">
        <w:rPr>
          <w:spacing w:val="-2"/>
          <w:rtl/>
          <w:lang w:val="en-GB"/>
        </w:rPr>
        <w:t xml:space="preserve"> </w:t>
      </w:r>
      <w:r w:rsidRPr="00865040">
        <w:rPr>
          <w:rFonts w:hint="cs"/>
          <w:spacing w:val="-2"/>
          <w:rtl/>
          <w:lang w:val="en-GB"/>
        </w:rPr>
        <w:t>(</w:t>
      </w:r>
      <w:r w:rsidRPr="00865040">
        <w:rPr>
          <w:spacing w:val="-2"/>
          <w:lang w:val="en-GB"/>
        </w:rPr>
        <w:t>BR IFIC 2921</w:t>
      </w:r>
      <w:r w:rsidRPr="00865040">
        <w:rPr>
          <w:rFonts w:hint="cs"/>
          <w:spacing w:val="-2"/>
          <w:rtl/>
          <w:lang w:val="en-GB"/>
        </w:rPr>
        <w:t>)</w:t>
      </w:r>
      <w:r w:rsidRPr="00865040">
        <w:rPr>
          <w:spacing w:val="-2"/>
          <w:rtl/>
          <w:lang w:val="en-GB"/>
        </w:rPr>
        <w:t xml:space="preserve"> في</w:t>
      </w:r>
      <w:r w:rsidRPr="00865040">
        <w:rPr>
          <w:rFonts w:hint="cs"/>
          <w:spacing w:val="-2"/>
          <w:rtl/>
          <w:lang w:val="en-GB"/>
        </w:rPr>
        <w:t> </w:t>
      </w:r>
      <w:r w:rsidRPr="00865040">
        <w:rPr>
          <w:spacing w:val="-2"/>
          <w:rtl/>
          <w:lang w:val="en-GB"/>
        </w:rPr>
        <w:t>26</w:t>
      </w:r>
      <w:r w:rsidRPr="00865040">
        <w:rPr>
          <w:rFonts w:hint="cs"/>
          <w:spacing w:val="-2"/>
          <w:rtl/>
          <w:lang w:val="en-GB"/>
        </w:rPr>
        <w:t> </w:t>
      </w:r>
      <w:r w:rsidRPr="00865040">
        <w:rPr>
          <w:spacing w:val="-2"/>
          <w:rtl/>
          <w:lang w:val="en-GB"/>
        </w:rPr>
        <w:t>مايو 2020، والتي تضمنت التبليغات الواردة في الجزء</w:t>
      </w:r>
      <w:r w:rsidR="00865040" w:rsidRPr="00865040">
        <w:rPr>
          <w:rFonts w:hint="cs"/>
          <w:spacing w:val="-2"/>
          <w:rtl/>
          <w:lang w:val="en-GB"/>
        </w:rPr>
        <w:t> </w:t>
      </w:r>
      <w:r w:rsidRPr="00865040">
        <w:rPr>
          <w:spacing w:val="-2"/>
          <w:lang w:val="en-GB"/>
        </w:rPr>
        <w:t>B</w:t>
      </w:r>
      <w:r w:rsidRPr="00865040">
        <w:rPr>
          <w:rFonts w:hint="cs"/>
          <w:spacing w:val="-2"/>
          <w:rtl/>
          <w:lang w:val="en-GB"/>
        </w:rPr>
        <w:t xml:space="preserve"> </w:t>
      </w:r>
      <w:r w:rsidRPr="00865040">
        <w:rPr>
          <w:spacing w:val="-2"/>
          <w:rtl/>
          <w:lang w:val="en-GB"/>
        </w:rPr>
        <w:t>حتى 21 يناير 2020؛</w:t>
      </w:r>
    </w:p>
    <w:p w14:paraId="408AC1ED" w14:textId="4D0E148D" w:rsidR="007C56BE" w:rsidRPr="007B4ACD" w:rsidRDefault="007C56BE" w:rsidP="007C56BE">
      <w:pPr>
        <w:pStyle w:val="enumlev1"/>
        <w:rPr>
          <w:lang w:val="en-GB"/>
        </w:rPr>
      </w:pPr>
      <w:r w:rsidRPr="007B4ACD">
        <w:rPr>
          <w:rFonts w:hint="cs"/>
          <w:rtl/>
          <w:lang w:val="en-GB"/>
        </w:rPr>
        <w:t>-</w:t>
      </w:r>
      <w:r w:rsidRPr="007B4ACD">
        <w:rPr>
          <w:rtl/>
          <w:lang w:val="en-GB"/>
        </w:rPr>
        <w:tab/>
        <w:t>تحسن</w:t>
      </w:r>
      <w:r w:rsidRPr="007B4ACD">
        <w:rPr>
          <w:rFonts w:hint="cs"/>
          <w:rtl/>
          <w:lang w:val="en-GB"/>
        </w:rPr>
        <w:t>ت</w:t>
      </w:r>
      <w:r w:rsidRPr="007B4ACD">
        <w:rPr>
          <w:rtl/>
          <w:lang w:val="en-GB"/>
        </w:rPr>
        <w:t xml:space="preserve"> </w:t>
      </w:r>
      <w:r w:rsidRPr="007B4ACD">
        <w:rPr>
          <w:rFonts w:hint="cs"/>
          <w:rtl/>
          <w:lang w:val="en-GB"/>
        </w:rPr>
        <w:t>الحالة</w:t>
      </w:r>
      <w:r w:rsidRPr="007B4ACD">
        <w:rPr>
          <w:rtl/>
          <w:lang w:val="en-GB"/>
        </w:rPr>
        <w:t xml:space="preserve"> المرجعي</w:t>
      </w:r>
      <w:r w:rsidRPr="007B4ACD">
        <w:rPr>
          <w:rFonts w:hint="cs"/>
          <w:rtl/>
          <w:lang w:val="en-GB"/>
        </w:rPr>
        <w:t>ة</w:t>
      </w:r>
      <w:r w:rsidRPr="007B4ACD">
        <w:rPr>
          <w:rtl/>
          <w:lang w:val="en-GB"/>
        </w:rPr>
        <w:t xml:space="preserve"> لجميع التبليغات التي تتلقاها الإدارات المؤهلة لتطبيق الإجراء الخاص للقرار </w:t>
      </w:r>
      <w:r w:rsidRPr="007B4ACD">
        <w:rPr>
          <w:lang w:val="en-GB"/>
        </w:rPr>
        <w:t>559 (WRC-19)</w:t>
      </w:r>
      <w:r w:rsidRPr="007B4ACD">
        <w:rPr>
          <w:rtl/>
          <w:lang w:val="en-GB"/>
        </w:rPr>
        <w:t>، بما في ذلك التبليغات المقدمة بموجب المادة 4، مقارنة</w:t>
      </w:r>
      <w:r w:rsidR="00EB3481">
        <w:rPr>
          <w:rFonts w:hint="cs"/>
          <w:rtl/>
          <w:lang w:val="en-GB"/>
        </w:rPr>
        <w:t>ً</w:t>
      </w:r>
      <w:r w:rsidRPr="007B4ACD">
        <w:rPr>
          <w:rtl/>
          <w:lang w:val="en-GB"/>
        </w:rPr>
        <w:t xml:space="preserve"> بتخصيصات الخطة الحالية المصاحبة </w:t>
      </w:r>
      <w:r w:rsidRPr="007B4ACD">
        <w:rPr>
          <w:rFonts w:hint="cs"/>
          <w:rtl/>
          <w:lang w:val="en-GB"/>
        </w:rPr>
        <w:t xml:space="preserve">من أجل </w:t>
      </w:r>
      <w:r w:rsidRPr="007B4ACD">
        <w:rPr>
          <w:rtl/>
          <w:lang w:val="en-GB"/>
        </w:rPr>
        <w:t>تمكين تنفيذ</w:t>
      </w:r>
      <w:r w:rsidR="00106CBF">
        <w:rPr>
          <w:rtl/>
          <w:lang w:val="en-GB"/>
        </w:rPr>
        <w:t xml:space="preserve"> التخصيصات الترددية </w:t>
      </w:r>
      <w:r w:rsidRPr="007B4ACD">
        <w:rPr>
          <w:rtl/>
          <w:lang w:val="en-GB"/>
        </w:rPr>
        <w:t>الوطنية؛</w:t>
      </w:r>
    </w:p>
    <w:p w14:paraId="263E7000" w14:textId="6F7484E1" w:rsidR="007C56BE" w:rsidRPr="007B4ACD" w:rsidRDefault="007C56BE" w:rsidP="007C56BE">
      <w:pPr>
        <w:pStyle w:val="enumlev1"/>
        <w:rPr>
          <w:lang w:val="en-GB"/>
        </w:rPr>
      </w:pPr>
      <w:r w:rsidRPr="007B4ACD">
        <w:rPr>
          <w:rFonts w:hint="cs"/>
          <w:rtl/>
          <w:lang w:val="en-GB"/>
        </w:rPr>
        <w:t>-</w:t>
      </w:r>
      <w:r w:rsidRPr="007B4ACD">
        <w:rPr>
          <w:rtl/>
          <w:lang w:val="en-GB"/>
        </w:rPr>
        <w:tab/>
      </w:r>
      <w:r w:rsidRPr="007B4ACD">
        <w:rPr>
          <w:rFonts w:hint="cs"/>
          <w:rtl/>
          <w:lang w:val="en-GB"/>
        </w:rPr>
        <w:t>ستختل</w:t>
      </w:r>
      <w:r w:rsidRPr="007B4ACD">
        <w:rPr>
          <w:rtl/>
          <w:lang w:val="en-GB"/>
        </w:rPr>
        <w:t xml:space="preserve"> الجهود المبذولة لاستعادة حالة تخصيصات الخطة لهذه الإدارات بدون تدابير تنظيمية إضافية لحماية هذه</w:t>
      </w:r>
      <w:r w:rsidR="00106CBF">
        <w:rPr>
          <w:rtl/>
          <w:lang w:val="en-GB"/>
        </w:rPr>
        <w:t xml:space="preserve"> التخصيصات الترددية </w:t>
      </w:r>
      <w:r w:rsidRPr="007B4ACD">
        <w:rPr>
          <w:rtl/>
          <w:lang w:val="en-GB"/>
        </w:rPr>
        <w:t>الجديدة</w:t>
      </w:r>
      <w:r w:rsidRPr="007B4ACD">
        <w:rPr>
          <w:rFonts w:hint="cs"/>
          <w:rtl/>
          <w:lang w:val="en-GB"/>
        </w:rPr>
        <w:t>. و</w:t>
      </w:r>
      <w:r w:rsidRPr="007B4ACD">
        <w:rPr>
          <w:rtl/>
          <w:lang w:val="en-GB"/>
        </w:rPr>
        <w:t xml:space="preserve">في الواقع، إذا </w:t>
      </w:r>
      <w:r w:rsidRPr="007B4ACD">
        <w:rPr>
          <w:rFonts w:hint="cs"/>
          <w:rtl/>
          <w:lang w:val="en-GB"/>
        </w:rPr>
        <w:t>تواصل</w:t>
      </w:r>
      <w:r w:rsidRPr="007B4ACD">
        <w:rPr>
          <w:rtl/>
          <w:lang w:val="en-GB"/>
        </w:rPr>
        <w:t xml:space="preserve"> تقديم تبليغات الجزء </w:t>
      </w:r>
      <w:r w:rsidRPr="007B4ACD">
        <w:rPr>
          <w:lang w:val="en-GB"/>
        </w:rPr>
        <w:t>A</w:t>
      </w:r>
      <w:r w:rsidRPr="007B4ACD">
        <w:rPr>
          <w:rtl/>
          <w:lang w:val="en-GB"/>
        </w:rPr>
        <w:t xml:space="preserve"> المستلمة قبل 22 مايو 2020 </w:t>
      </w:r>
      <w:r w:rsidRPr="007B4ACD">
        <w:rPr>
          <w:rFonts w:hint="cs"/>
          <w:rtl/>
          <w:lang w:val="en-GB"/>
        </w:rPr>
        <w:t>على أنها</w:t>
      </w:r>
      <w:r w:rsidRPr="007B4ACD">
        <w:rPr>
          <w:rtl/>
          <w:lang w:val="en-GB"/>
        </w:rPr>
        <w:t xml:space="preserve"> تبليغات الجزء </w:t>
      </w:r>
      <w:r w:rsidRPr="007B4ACD">
        <w:rPr>
          <w:lang w:val="en-GB"/>
        </w:rPr>
        <w:t>B</w:t>
      </w:r>
      <w:r w:rsidRPr="007B4ACD">
        <w:rPr>
          <w:rtl/>
          <w:lang w:val="en-GB"/>
        </w:rPr>
        <w:t xml:space="preserve">، فإن </w:t>
      </w:r>
      <w:r w:rsidRPr="007B4ACD">
        <w:rPr>
          <w:rFonts w:hint="cs"/>
          <w:rtl/>
          <w:lang w:val="en-GB"/>
        </w:rPr>
        <w:t>الحالة</w:t>
      </w:r>
      <w:r w:rsidRPr="007B4ACD">
        <w:rPr>
          <w:rtl/>
          <w:lang w:val="en-GB"/>
        </w:rPr>
        <w:t xml:space="preserve"> المرجعي</w:t>
      </w:r>
      <w:r w:rsidRPr="007B4ACD">
        <w:rPr>
          <w:rFonts w:hint="cs"/>
          <w:rtl/>
          <w:lang w:val="en-GB"/>
        </w:rPr>
        <w:t>ة</w:t>
      </w:r>
      <w:r w:rsidRPr="007B4ACD">
        <w:rPr>
          <w:rtl/>
          <w:lang w:val="en-GB"/>
        </w:rPr>
        <w:t xml:space="preserve"> </w:t>
      </w:r>
      <w:r w:rsidRPr="007B4ACD">
        <w:rPr>
          <w:rFonts w:hint="cs"/>
          <w:rtl/>
          <w:lang w:val="en-GB"/>
        </w:rPr>
        <w:t>ل</w:t>
      </w:r>
      <w:r w:rsidRPr="007B4ACD">
        <w:rPr>
          <w:rtl/>
          <w:lang w:val="en-GB"/>
        </w:rPr>
        <w:t xml:space="preserve">تبليغات القرار 559 </w:t>
      </w:r>
      <w:r w:rsidRPr="007B4ACD">
        <w:rPr>
          <w:rFonts w:hint="cs"/>
          <w:rtl/>
          <w:lang w:val="en-GB"/>
        </w:rPr>
        <w:t>ستتردى</w:t>
      </w:r>
      <w:r w:rsidRPr="007B4ACD">
        <w:rPr>
          <w:rtl/>
          <w:lang w:val="en-GB"/>
        </w:rPr>
        <w:t xml:space="preserve"> بشدة.</w:t>
      </w:r>
    </w:p>
    <w:p w14:paraId="445B6DBE" w14:textId="145D2B69" w:rsidR="007C56BE" w:rsidRPr="007B4ACD" w:rsidRDefault="003C5087" w:rsidP="007C56BE">
      <w:pPr>
        <w:rPr>
          <w:lang w:val="en-GB"/>
        </w:rPr>
      </w:pPr>
      <w:r>
        <w:rPr>
          <w:rFonts w:hint="cs"/>
          <w:rtl/>
          <w:lang w:val="en-GB"/>
        </w:rPr>
        <w:t>وبناءً على ذلك</w:t>
      </w:r>
      <w:r w:rsidR="007C56BE" w:rsidRPr="007B4ACD">
        <w:rPr>
          <w:rtl/>
          <w:lang w:val="en-GB"/>
        </w:rPr>
        <w:t xml:space="preserve"> قررت اللجنة تكليف المكتب بما يلي:</w:t>
      </w:r>
    </w:p>
    <w:p w14:paraId="028DDF47" w14:textId="77777777" w:rsidR="007C56BE" w:rsidRPr="007B4ACD" w:rsidRDefault="007C56BE" w:rsidP="007C56BE">
      <w:pPr>
        <w:pStyle w:val="enumlev1"/>
        <w:rPr>
          <w:lang w:val="en-GB"/>
        </w:rPr>
      </w:pPr>
      <w:r w:rsidRPr="007B4ACD">
        <w:rPr>
          <w:rFonts w:hint="cs"/>
          <w:rtl/>
          <w:lang w:val="en-GB"/>
        </w:rPr>
        <w:t>-</w:t>
      </w:r>
      <w:r w:rsidRPr="007B4ACD">
        <w:rPr>
          <w:rtl/>
          <w:lang w:val="en-GB"/>
        </w:rPr>
        <w:tab/>
      </w:r>
      <w:r w:rsidRPr="007B4ACD">
        <w:rPr>
          <w:rFonts w:hint="cs"/>
          <w:rtl/>
        </w:rPr>
        <w:t xml:space="preserve">استعراض تبليغات الجزء </w:t>
      </w:r>
      <w:r w:rsidRPr="007B4ACD">
        <w:t>B</w:t>
      </w:r>
      <w:r w:rsidRPr="007B4ACD">
        <w:rPr>
          <w:rFonts w:hint="cs"/>
          <w:rtl/>
          <w:lang w:bidi="ar-EG"/>
        </w:rPr>
        <w:t xml:space="preserve"> </w:t>
      </w:r>
      <w:r w:rsidRPr="007B4ACD">
        <w:rPr>
          <w:rtl/>
        </w:rPr>
        <w:t xml:space="preserve">بعد 21 يناير 2020 والمرتبطة </w:t>
      </w:r>
      <w:r w:rsidRPr="007B4ACD">
        <w:rPr>
          <w:rFonts w:hint="cs"/>
          <w:rtl/>
        </w:rPr>
        <w:t>بتبليغات</w:t>
      </w:r>
      <w:r w:rsidRPr="007B4ACD">
        <w:rPr>
          <w:rtl/>
        </w:rPr>
        <w:t xml:space="preserve"> الجزء </w:t>
      </w:r>
      <w:r w:rsidRPr="007B4ACD">
        <w:rPr>
          <w:lang w:bidi="ar-EG"/>
        </w:rPr>
        <w:t>A</w:t>
      </w:r>
      <w:r w:rsidRPr="007B4ACD">
        <w:rPr>
          <w:rtl/>
        </w:rPr>
        <w:t xml:space="preserve"> المستلمة </w:t>
      </w:r>
      <w:r w:rsidRPr="007B4ACD">
        <w:rPr>
          <w:rFonts w:hint="cs"/>
          <w:rtl/>
          <w:lang w:bidi="ar-EG"/>
        </w:rPr>
        <w:t xml:space="preserve">قبل </w:t>
      </w:r>
      <w:r w:rsidRPr="007B4ACD">
        <w:rPr>
          <w:lang w:bidi="ar-EG"/>
        </w:rPr>
        <w:t>22</w:t>
      </w:r>
      <w:r w:rsidRPr="007B4ACD">
        <w:rPr>
          <w:rFonts w:hint="eastAsia"/>
          <w:rtl/>
          <w:lang w:bidi="ar-EG"/>
        </w:rPr>
        <w:t> </w:t>
      </w:r>
      <w:r w:rsidRPr="007B4ACD">
        <w:rPr>
          <w:rFonts w:hint="cs"/>
          <w:rtl/>
          <w:lang w:bidi="ar-EG"/>
        </w:rPr>
        <w:t xml:space="preserve">مايو </w:t>
      </w:r>
      <w:r w:rsidRPr="007B4ACD">
        <w:rPr>
          <w:lang w:bidi="ar-EG"/>
        </w:rPr>
        <w:t>2020</w:t>
      </w:r>
      <w:r w:rsidRPr="007B4ACD">
        <w:rPr>
          <w:rFonts w:hint="cs"/>
          <w:rtl/>
          <w:lang w:bidi="ar-EG"/>
        </w:rPr>
        <w:t xml:space="preserve"> أثناء عملية استكمال</w:t>
      </w:r>
      <w:r w:rsidRPr="007B4ACD">
        <w:rPr>
          <w:rFonts w:hint="cs"/>
          <w:rtl/>
        </w:rPr>
        <w:t xml:space="preserve"> تبليغات الجزء </w:t>
      </w:r>
      <w:r w:rsidRPr="007B4ACD">
        <w:rPr>
          <w:lang w:bidi="ar-EG"/>
        </w:rPr>
        <w:t>B</w:t>
      </w:r>
      <w:r w:rsidRPr="007B4ACD">
        <w:rPr>
          <w:rFonts w:hint="cs"/>
          <w:rtl/>
          <w:lang w:bidi="ar-EG"/>
        </w:rPr>
        <w:t xml:space="preserve"> </w:t>
      </w:r>
      <w:r w:rsidRPr="007B4ACD">
        <w:rPr>
          <w:rtl/>
        </w:rPr>
        <w:t>تلك</w:t>
      </w:r>
      <w:r w:rsidRPr="007B4ACD">
        <w:rPr>
          <w:rFonts w:hint="cs"/>
          <w:rtl/>
          <w:lang w:bidi="ar-EG"/>
        </w:rPr>
        <w:t xml:space="preserve">، </w:t>
      </w:r>
      <w:r w:rsidRPr="007B4ACD">
        <w:rPr>
          <w:rtl/>
        </w:rPr>
        <w:t xml:space="preserve">وتحديد </w:t>
      </w:r>
      <w:r w:rsidRPr="007B4ACD">
        <w:rPr>
          <w:rFonts w:hint="cs"/>
          <w:rtl/>
          <w:lang w:bidi="ar-EG"/>
        </w:rPr>
        <w:t xml:space="preserve">التدابير الإضافية التي يمكن أن تنفذها الإدارات المبلِّغة لتجنب تردي مستويات هامش الحماية المكافئة </w:t>
      </w:r>
      <w:r w:rsidRPr="007B4ACD">
        <w:rPr>
          <w:lang w:bidi="ar-EG"/>
        </w:rPr>
        <w:t>(EPM)</w:t>
      </w:r>
      <w:r w:rsidRPr="007B4ACD">
        <w:rPr>
          <w:rFonts w:hint="cs"/>
          <w:rtl/>
          <w:lang w:bidi="ar-EG"/>
        </w:rPr>
        <w:t xml:space="preserve"> </w:t>
      </w:r>
      <w:r w:rsidRPr="007B4ACD">
        <w:rPr>
          <w:rFonts w:hint="cs"/>
          <w:rtl/>
        </w:rPr>
        <w:t>ل</w:t>
      </w:r>
      <w:r w:rsidRPr="007B4ACD">
        <w:rPr>
          <w:rtl/>
        </w:rPr>
        <w:t>تبليغات القرار 559</w:t>
      </w:r>
      <w:r w:rsidRPr="007B4ACD">
        <w:rPr>
          <w:rFonts w:hint="cs"/>
          <w:rtl/>
          <w:lang w:bidi="ar-EG"/>
        </w:rPr>
        <w:t>؛</w:t>
      </w:r>
    </w:p>
    <w:p w14:paraId="17BB64B0" w14:textId="04E8E48A" w:rsidR="007C56BE" w:rsidRPr="007B4ACD" w:rsidRDefault="007C56BE" w:rsidP="007C56BE">
      <w:pPr>
        <w:pStyle w:val="enumlev1"/>
        <w:rPr>
          <w:lang w:val="en-GB"/>
        </w:rPr>
      </w:pPr>
      <w:r w:rsidRPr="007B4ACD">
        <w:rPr>
          <w:rFonts w:hint="cs"/>
          <w:rtl/>
          <w:lang w:val="en-GB"/>
        </w:rPr>
        <w:t>-</w:t>
      </w:r>
      <w:r w:rsidRPr="007B4ACD">
        <w:rPr>
          <w:rtl/>
          <w:lang w:val="en-GB"/>
        </w:rPr>
        <w:tab/>
        <w:t xml:space="preserve">مطالبة الإدارات المبلِّغة، عقب استعراض استكمال تبليغاتها المتعلقة بالجزء </w:t>
      </w:r>
      <w:r w:rsidRPr="007B4ACD">
        <w:rPr>
          <w:lang w:val="en-GB"/>
        </w:rPr>
        <w:t>B</w:t>
      </w:r>
      <w:r w:rsidRPr="007B4ACD">
        <w:rPr>
          <w:rtl/>
          <w:lang w:val="en-GB"/>
        </w:rPr>
        <w:t>، ببذل قصارى جهدها لمراعاة تبليغات القرار</w:t>
      </w:r>
      <w:r w:rsidR="00106E6C">
        <w:rPr>
          <w:rFonts w:hint="cs"/>
          <w:rtl/>
          <w:lang w:val="en-GB"/>
        </w:rPr>
        <w:t> </w:t>
      </w:r>
      <w:r w:rsidRPr="007B4ACD">
        <w:rPr>
          <w:rtl/>
          <w:lang w:val="en-GB"/>
        </w:rPr>
        <w:t>559</w:t>
      </w:r>
      <w:r w:rsidRPr="007B4ACD">
        <w:rPr>
          <w:rFonts w:hint="cs"/>
          <w:rtl/>
          <w:lang w:val="en-GB"/>
        </w:rPr>
        <w:t xml:space="preserve"> </w:t>
      </w:r>
      <w:r w:rsidRPr="007B4ACD">
        <w:rPr>
          <w:rtl/>
          <w:lang w:val="en-GB"/>
        </w:rPr>
        <w:t xml:space="preserve">ونتائج تحليل المكتب مع القياسات لتجنب استمرار </w:t>
      </w:r>
      <w:r w:rsidRPr="007B4ACD">
        <w:rPr>
          <w:rFonts w:hint="cs"/>
          <w:rtl/>
          <w:lang w:val="en-GB"/>
        </w:rPr>
        <w:t>تردي</w:t>
      </w:r>
      <w:r w:rsidRPr="007B4ACD">
        <w:rPr>
          <w:rtl/>
          <w:lang w:val="en-GB"/>
        </w:rPr>
        <w:t xml:space="preserve"> مستويات هامش الحماية المكافئة</w:t>
      </w:r>
      <w:r w:rsidRPr="007B4ACD">
        <w:rPr>
          <w:rFonts w:hint="cs"/>
          <w:rtl/>
          <w:lang w:val="en-GB"/>
        </w:rPr>
        <w:t>؛</w:t>
      </w:r>
    </w:p>
    <w:p w14:paraId="0B1268C5" w14:textId="77777777" w:rsidR="007C56BE" w:rsidRPr="003C1824" w:rsidRDefault="007C56BE" w:rsidP="00865040">
      <w:pPr>
        <w:pStyle w:val="enumlev1"/>
        <w:keepNext/>
        <w:keepLines/>
        <w:rPr>
          <w:lang w:val="en-GB"/>
        </w:rPr>
      </w:pPr>
      <w:r w:rsidRPr="007B4ACD">
        <w:rPr>
          <w:rFonts w:hint="cs"/>
          <w:rtl/>
          <w:lang w:val="en-GB"/>
        </w:rPr>
        <w:lastRenderedPageBreak/>
        <w:t>-</w:t>
      </w:r>
      <w:r w:rsidRPr="007B4ACD">
        <w:rPr>
          <w:rtl/>
          <w:lang w:val="en-GB"/>
        </w:rPr>
        <w:tab/>
      </w:r>
      <w:r w:rsidRPr="007B4ACD">
        <w:rPr>
          <w:rFonts w:hint="cs"/>
          <w:rtl/>
          <w:lang w:val="en-GB"/>
        </w:rPr>
        <w:t>الامتناع عن</w:t>
      </w:r>
      <w:r w:rsidRPr="007B4ACD">
        <w:rPr>
          <w:rtl/>
          <w:lang w:val="en-GB"/>
        </w:rPr>
        <w:t xml:space="preserve"> تحديث قيم هامش الحماية المكافئة لتبليغات القرار 559</w:t>
      </w:r>
      <w:r w:rsidRPr="007B4ACD">
        <w:rPr>
          <w:rFonts w:hint="cs"/>
          <w:rtl/>
          <w:lang w:val="en-GB"/>
        </w:rPr>
        <w:t xml:space="preserve"> </w:t>
      </w:r>
      <w:r w:rsidRPr="007B4ACD">
        <w:rPr>
          <w:rtl/>
          <w:lang w:val="en-GB"/>
        </w:rPr>
        <w:t xml:space="preserve">هذه </w:t>
      </w:r>
      <w:r w:rsidRPr="007B4ACD">
        <w:rPr>
          <w:rFonts w:hint="cs"/>
          <w:rtl/>
          <w:lang w:val="en-GB"/>
        </w:rPr>
        <w:t xml:space="preserve">في </w:t>
      </w:r>
      <w:r w:rsidRPr="007B4ACD">
        <w:rPr>
          <w:rtl/>
          <w:lang w:val="en-GB"/>
        </w:rPr>
        <w:t xml:space="preserve">انتظار قرار من المؤتمر </w:t>
      </w:r>
      <w:r w:rsidRPr="007B4ACD">
        <w:rPr>
          <w:lang w:val="en-GB"/>
        </w:rPr>
        <w:t>WRC-23</w:t>
      </w:r>
      <w:r w:rsidRPr="007B4ACD">
        <w:rPr>
          <w:rFonts w:hint="cs"/>
          <w:rtl/>
          <w:lang w:val="en-GB"/>
        </w:rPr>
        <w:t>،</w:t>
      </w:r>
      <w:r w:rsidRPr="007B4ACD">
        <w:rPr>
          <w:rtl/>
          <w:lang w:val="en-GB"/>
        </w:rPr>
        <w:t xml:space="preserve"> </w:t>
      </w:r>
      <w:r w:rsidRPr="007B4ACD">
        <w:rPr>
          <w:rFonts w:hint="cs"/>
          <w:rtl/>
          <w:lang w:val="en-GB"/>
        </w:rPr>
        <w:t>إذا أُدرجت</w:t>
      </w:r>
      <w:r w:rsidRPr="007B4ACD">
        <w:rPr>
          <w:rtl/>
          <w:lang w:val="en-GB"/>
        </w:rPr>
        <w:t xml:space="preserve"> في القائمة أي من </w:t>
      </w:r>
      <w:r w:rsidRPr="007B4ACD">
        <w:rPr>
          <w:rFonts w:hint="cs"/>
          <w:rtl/>
          <w:lang w:val="en-GB"/>
        </w:rPr>
        <w:t>تبليغات</w:t>
      </w:r>
      <w:r w:rsidRPr="007B4ACD">
        <w:rPr>
          <w:rtl/>
          <w:lang w:val="en-GB"/>
        </w:rPr>
        <w:t xml:space="preserve"> الجزء </w:t>
      </w:r>
      <w:r w:rsidRPr="007B4ACD">
        <w:rPr>
          <w:lang w:val="en-GB"/>
        </w:rPr>
        <w:t>B</w:t>
      </w:r>
      <w:r w:rsidRPr="007B4ACD">
        <w:rPr>
          <w:rtl/>
          <w:lang w:val="en-GB"/>
        </w:rPr>
        <w:t xml:space="preserve"> الواردة بعد 21 يناير 2020 والمرتبطة </w:t>
      </w:r>
      <w:r w:rsidRPr="007B4ACD">
        <w:rPr>
          <w:rFonts w:hint="cs"/>
          <w:rtl/>
          <w:lang w:val="en-GB"/>
        </w:rPr>
        <w:t>بتبليغات</w:t>
      </w:r>
      <w:r w:rsidRPr="007B4ACD">
        <w:rPr>
          <w:rtl/>
          <w:lang w:val="en-GB"/>
        </w:rPr>
        <w:t xml:space="preserve"> الجزء </w:t>
      </w:r>
      <w:r w:rsidRPr="007B4ACD">
        <w:rPr>
          <w:lang w:val="en-GB"/>
        </w:rPr>
        <w:t>A</w:t>
      </w:r>
      <w:r w:rsidRPr="007B4ACD">
        <w:rPr>
          <w:rtl/>
          <w:lang w:val="en-GB"/>
        </w:rPr>
        <w:t xml:space="preserve"> المستلمة قبل 22 مايو 2020، </w:t>
      </w:r>
      <w:r w:rsidRPr="007B4ACD">
        <w:rPr>
          <w:rFonts w:hint="cs"/>
          <w:rtl/>
          <w:lang w:val="en-GB"/>
        </w:rPr>
        <w:t xml:space="preserve">وهبطت </w:t>
      </w:r>
      <w:r w:rsidRPr="007B4ACD">
        <w:rPr>
          <w:rtl/>
          <w:lang w:val="en-GB"/>
        </w:rPr>
        <w:t>قيم هامش الحماية المكافئة لتبليغات القرار 559</w:t>
      </w:r>
      <w:r w:rsidRPr="007B4ACD">
        <w:rPr>
          <w:rFonts w:hint="cs"/>
          <w:rtl/>
          <w:lang w:val="en-GB"/>
        </w:rPr>
        <w:t xml:space="preserve"> </w:t>
      </w:r>
      <w:r w:rsidRPr="007B4ACD">
        <w:rPr>
          <w:rtl/>
          <w:lang w:val="en-GB"/>
        </w:rPr>
        <w:t>هذه بأكثر من</w:t>
      </w:r>
      <w:r w:rsidRPr="007B4ACD">
        <w:rPr>
          <w:rFonts w:hint="cs"/>
          <w:rtl/>
          <w:lang w:val="en-GB"/>
        </w:rPr>
        <w:t> </w:t>
      </w:r>
      <w:r w:rsidRPr="007B4ACD">
        <w:t>dB 0,45</w:t>
      </w:r>
      <w:r w:rsidRPr="007B4ACD">
        <w:rPr>
          <w:rFonts w:hint="cs"/>
          <w:rtl/>
          <w:lang w:val="en-GB"/>
        </w:rPr>
        <w:t xml:space="preserve"> </w:t>
      </w:r>
      <w:r w:rsidRPr="007B4ACD">
        <w:rPr>
          <w:rtl/>
          <w:lang w:val="en-GB"/>
        </w:rPr>
        <w:t xml:space="preserve">دون </w:t>
      </w:r>
      <w:r w:rsidRPr="007B4ACD">
        <w:rPr>
          <w:lang w:val="en-GB"/>
        </w:rPr>
        <w:t>dB 0</w:t>
      </w:r>
      <w:r w:rsidRPr="007B4ACD">
        <w:rPr>
          <w:rFonts w:hint="cs"/>
          <w:rtl/>
          <w:lang w:val="en-GB" w:bidi="ar-EG"/>
        </w:rPr>
        <w:t xml:space="preserve"> </w:t>
      </w:r>
      <w:r w:rsidRPr="007B4ACD">
        <w:rPr>
          <w:rtl/>
          <w:lang w:val="en-GB"/>
        </w:rPr>
        <w:t>أو إذا كانت س</w:t>
      </w:r>
      <w:r w:rsidRPr="007B4ACD">
        <w:rPr>
          <w:rFonts w:hint="cs"/>
          <w:rtl/>
          <w:lang w:val="en-GB"/>
        </w:rPr>
        <w:t>ا</w:t>
      </w:r>
      <w:r w:rsidRPr="007B4ACD">
        <w:rPr>
          <w:rtl/>
          <w:lang w:val="en-GB"/>
        </w:rPr>
        <w:t xml:space="preserve">لبة </w:t>
      </w:r>
      <w:r w:rsidRPr="007B4ACD">
        <w:rPr>
          <w:rFonts w:hint="cs"/>
          <w:rtl/>
          <w:lang w:val="en-GB"/>
        </w:rPr>
        <w:t>أصلاً</w:t>
      </w:r>
      <w:r w:rsidRPr="007B4ACD">
        <w:rPr>
          <w:rtl/>
          <w:lang w:val="en-GB"/>
        </w:rPr>
        <w:t xml:space="preserve"> بأكثر من </w:t>
      </w:r>
      <w:r w:rsidRPr="007B4ACD">
        <w:t>dB 0,45</w:t>
      </w:r>
      <w:r w:rsidRPr="007B4ACD">
        <w:rPr>
          <w:rFonts w:hint="cs"/>
          <w:rtl/>
          <w:lang w:val="en-GB"/>
        </w:rPr>
        <w:t xml:space="preserve"> </w:t>
      </w:r>
      <w:r w:rsidRPr="007B4ACD">
        <w:rPr>
          <w:rtl/>
          <w:lang w:val="en-GB"/>
        </w:rPr>
        <w:t xml:space="preserve">دون </w:t>
      </w:r>
      <w:r w:rsidRPr="007B4ACD">
        <w:rPr>
          <w:rFonts w:hint="cs"/>
          <w:rtl/>
          <w:lang w:val="en-GB"/>
        </w:rPr>
        <w:t>تلك</w:t>
      </w:r>
      <w:r w:rsidRPr="003C1824">
        <w:rPr>
          <w:rFonts w:hint="cs"/>
          <w:rtl/>
          <w:lang w:val="en-GB"/>
        </w:rPr>
        <w:t xml:space="preserve"> </w:t>
      </w:r>
      <w:r w:rsidRPr="003C1824">
        <w:rPr>
          <w:rtl/>
          <w:lang w:val="en-GB"/>
        </w:rPr>
        <w:t>القيمة</w:t>
      </w:r>
      <w:r w:rsidRPr="003C1824">
        <w:rPr>
          <w:rFonts w:hint="cs"/>
          <w:rtl/>
          <w:lang w:val="en-GB"/>
        </w:rPr>
        <w:t>؛</w:t>
      </w:r>
    </w:p>
    <w:p w14:paraId="5C49F3DA" w14:textId="77777777" w:rsidR="007C56BE" w:rsidRPr="00957CBA" w:rsidRDefault="007C56BE" w:rsidP="007C56BE">
      <w:pPr>
        <w:pStyle w:val="enumlev1"/>
        <w:rPr>
          <w:spacing w:val="-2"/>
          <w:lang w:val="en-GB"/>
        </w:rPr>
      </w:pPr>
      <w:r>
        <w:rPr>
          <w:rFonts w:hint="cs"/>
          <w:rtl/>
          <w:lang w:val="en-GB"/>
        </w:rPr>
        <w:t>-</w:t>
      </w:r>
      <w:r w:rsidRPr="003C1824">
        <w:rPr>
          <w:rtl/>
          <w:lang w:val="en-GB"/>
        </w:rPr>
        <w:tab/>
      </w:r>
      <w:r w:rsidRPr="00957CBA">
        <w:rPr>
          <w:spacing w:val="-2"/>
          <w:rtl/>
          <w:lang w:val="en-GB"/>
        </w:rPr>
        <w:t xml:space="preserve">تحليل تأثير تبليغات الجزء </w:t>
      </w:r>
      <w:r w:rsidRPr="00957CBA">
        <w:rPr>
          <w:spacing w:val="-2"/>
          <w:lang w:val="en-GB"/>
        </w:rPr>
        <w:t>B</w:t>
      </w:r>
      <w:r w:rsidRPr="00957CBA">
        <w:rPr>
          <w:spacing w:val="-2"/>
          <w:rtl/>
          <w:lang w:val="en-GB"/>
        </w:rPr>
        <w:t xml:space="preserve"> المذكورة أعلاه على قيم هامش الحماية المكافئة لتبليغات القرار 559</w:t>
      </w:r>
      <w:r w:rsidRPr="00957CBA">
        <w:rPr>
          <w:rFonts w:hint="cs"/>
          <w:spacing w:val="-2"/>
          <w:rtl/>
          <w:lang w:val="en-GB"/>
        </w:rPr>
        <w:t xml:space="preserve"> </w:t>
      </w:r>
      <w:r w:rsidRPr="00957CBA">
        <w:rPr>
          <w:spacing w:val="-2"/>
          <w:rtl/>
          <w:lang w:val="en-GB"/>
        </w:rPr>
        <w:t xml:space="preserve">هذه وإبلاغ النتائج مع الجهود التي تبذلها إدارات الجزء </w:t>
      </w:r>
      <w:r w:rsidRPr="00957CBA">
        <w:rPr>
          <w:spacing w:val="-2"/>
          <w:lang w:val="en-GB"/>
        </w:rPr>
        <w:t>B</w:t>
      </w:r>
      <w:r w:rsidRPr="00957CBA">
        <w:rPr>
          <w:spacing w:val="-2"/>
          <w:rtl/>
          <w:lang w:val="en-GB"/>
        </w:rPr>
        <w:t xml:space="preserve"> إلى الاجتماعات المقبلة للجنة لمواصلة النظر فيها؛</w:t>
      </w:r>
    </w:p>
    <w:p w14:paraId="1C1CEB6F" w14:textId="77777777" w:rsidR="007C56BE" w:rsidRPr="003C1824" w:rsidRDefault="007C56BE" w:rsidP="007C56BE">
      <w:pPr>
        <w:pStyle w:val="enumlev1"/>
        <w:rPr>
          <w:rtl/>
          <w:lang w:val="en-GB"/>
        </w:rPr>
      </w:pPr>
      <w:r>
        <w:rPr>
          <w:rFonts w:hint="cs"/>
          <w:rtl/>
          <w:lang w:val="en-GB"/>
        </w:rPr>
        <w:t>-</w:t>
      </w:r>
      <w:r w:rsidRPr="003C1824">
        <w:rPr>
          <w:rtl/>
          <w:lang w:val="en-GB"/>
        </w:rPr>
        <w:tab/>
        <w:t>إبلاغ جميع الإدارات التي قدمت تبليغات القرار 559</w:t>
      </w:r>
      <w:r w:rsidRPr="003C1824">
        <w:rPr>
          <w:rFonts w:hint="cs"/>
          <w:rtl/>
          <w:lang w:val="en-GB"/>
        </w:rPr>
        <w:t xml:space="preserve"> ب</w:t>
      </w:r>
      <w:r w:rsidRPr="003C1824">
        <w:rPr>
          <w:rtl/>
          <w:lang w:val="en-GB"/>
        </w:rPr>
        <w:t>هذا القرار.</w:t>
      </w:r>
    </w:p>
    <w:p w14:paraId="1C80B0C2" w14:textId="77777777" w:rsidR="007C56BE" w:rsidRDefault="007C56BE" w:rsidP="007C56BE">
      <w:pPr>
        <w:rPr>
          <w:rtl/>
          <w:lang w:bidi="ar-EG"/>
        </w:rPr>
      </w:pPr>
      <w:r w:rsidRPr="003C1824">
        <w:rPr>
          <w:rFonts w:hint="cs"/>
          <w:rtl/>
          <w:lang w:val="en-GB"/>
        </w:rPr>
        <w:t>علاوة</w:t>
      </w:r>
      <w:r>
        <w:rPr>
          <w:rFonts w:hint="cs"/>
          <w:rtl/>
          <w:lang w:val="en-GB"/>
        </w:rPr>
        <w:t>ً</w:t>
      </w:r>
      <w:r w:rsidRPr="003C1824">
        <w:rPr>
          <w:rFonts w:hint="cs"/>
          <w:rtl/>
          <w:lang w:val="en-GB"/>
        </w:rPr>
        <w:t xml:space="preserve"> على ذلك، حثت اللجنة الإدارات التي قدمت تبليغات الجزء </w:t>
      </w:r>
      <w:r w:rsidRPr="003C1824">
        <w:t>A</w:t>
      </w:r>
      <w:r w:rsidRPr="003C1824">
        <w:rPr>
          <w:rFonts w:hint="cs"/>
          <w:rtl/>
          <w:lang w:val="en-GB" w:bidi="ar-EG"/>
        </w:rPr>
        <w:t xml:space="preserve"> المستلمة قبل </w:t>
      </w:r>
      <w:r w:rsidRPr="003C1824">
        <w:t>22</w:t>
      </w:r>
      <w:r w:rsidRPr="003C1824">
        <w:rPr>
          <w:rFonts w:hint="cs"/>
          <w:rtl/>
          <w:lang w:val="en-GB" w:bidi="ar-EG"/>
        </w:rPr>
        <w:t xml:space="preserve"> مايو </w:t>
      </w:r>
      <w:r w:rsidRPr="003C1824">
        <w:t>2020</w:t>
      </w:r>
      <w:r w:rsidRPr="003C1824">
        <w:rPr>
          <w:rFonts w:hint="cs"/>
          <w:rtl/>
          <w:lang w:val="en-GB" w:bidi="ar-EG"/>
        </w:rPr>
        <w:t xml:space="preserve"> على بذل قصارى جهدها لاستيعاب </w:t>
      </w:r>
      <w:r w:rsidRPr="003C1824">
        <w:rPr>
          <w:rtl/>
          <w:lang w:val="en-GB"/>
        </w:rPr>
        <w:t>تبليغات القرار 559</w:t>
      </w:r>
      <w:r w:rsidRPr="003C1824">
        <w:rPr>
          <w:rFonts w:hint="cs"/>
          <w:rtl/>
          <w:lang w:val="en-GB"/>
        </w:rPr>
        <w:t xml:space="preserve"> </w:t>
      </w:r>
      <w:r w:rsidRPr="003C1824">
        <w:rPr>
          <w:rFonts w:hint="cs"/>
          <w:rtl/>
          <w:lang w:val="en-GB" w:bidi="ar-EG"/>
        </w:rPr>
        <w:t xml:space="preserve">وأخذ نتائج استعراض المكتب في الاعتبار عند إعداد تبليغاتها المتعلقة بالجزء </w:t>
      </w:r>
      <w:r w:rsidRPr="003C1824">
        <w:t>B</w:t>
      </w:r>
      <w:r w:rsidRPr="003C1824">
        <w:rPr>
          <w:rFonts w:hint="cs"/>
          <w:rtl/>
          <w:lang w:val="en-GB" w:bidi="ar-EG"/>
        </w:rPr>
        <w:t>.</w:t>
      </w:r>
    </w:p>
    <w:p w14:paraId="1009B522" w14:textId="066915E1" w:rsidR="007C56BE" w:rsidRPr="007B4ACD" w:rsidRDefault="007C56BE" w:rsidP="00865040">
      <w:pPr>
        <w:rPr>
          <w:rtl/>
          <w:lang w:val="en-GB"/>
        </w:rPr>
      </w:pPr>
      <w:r w:rsidRPr="003C1824">
        <w:rPr>
          <w:rtl/>
          <w:lang w:val="en-GB"/>
        </w:rPr>
        <w:t xml:space="preserve">لدى النظر في الوثيقتين </w:t>
      </w:r>
      <w:r w:rsidRPr="003C1824">
        <w:rPr>
          <w:lang w:val="en-GB"/>
        </w:rPr>
        <w:t>RRB20-2/13</w:t>
      </w:r>
      <w:r w:rsidRPr="003C1824">
        <w:rPr>
          <w:rtl/>
          <w:lang w:val="en-GB"/>
        </w:rPr>
        <w:t xml:space="preserve"> و19 والوثيقة </w:t>
      </w:r>
      <w:r w:rsidRPr="003C1824">
        <w:rPr>
          <w:lang w:val="en-GB"/>
        </w:rPr>
        <w:t>RRB20-2/DELAYED/1</w:t>
      </w:r>
      <w:r w:rsidRPr="003C1824">
        <w:rPr>
          <w:rtl/>
          <w:lang w:val="en-GB"/>
        </w:rPr>
        <w:t xml:space="preserve"> للعلم، </w:t>
      </w:r>
      <w:r w:rsidRPr="003C1824">
        <w:rPr>
          <w:rFonts w:hint="cs"/>
          <w:rtl/>
          <w:lang w:val="en-GB"/>
        </w:rPr>
        <w:t>أخذت</w:t>
      </w:r>
      <w:r w:rsidRPr="003C1824">
        <w:rPr>
          <w:rtl/>
          <w:lang w:val="en-GB"/>
        </w:rPr>
        <w:t xml:space="preserve"> اللجنة</w:t>
      </w:r>
      <w:r w:rsidRPr="003C1824">
        <w:rPr>
          <w:rFonts w:hint="cs"/>
          <w:rtl/>
          <w:lang w:val="en-GB"/>
        </w:rPr>
        <w:t xml:space="preserve"> علماً</w:t>
      </w:r>
      <w:r w:rsidRPr="003C1824">
        <w:rPr>
          <w:rtl/>
          <w:lang w:val="en-GB"/>
        </w:rPr>
        <w:t xml:space="preserve"> </w:t>
      </w:r>
      <w:r w:rsidRPr="003C1824">
        <w:rPr>
          <w:rFonts w:hint="cs"/>
          <w:rtl/>
          <w:lang w:val="en-GB"/>
        </w:rPr>
        <w:t>ب</w:t>
      </w:r>
      <w:r w:rsidRPr="003C1824">
        <w:rPr>
          <w:rtl/>
          <w:lang w:val="en-GB"/>
        </w:rPr>
        <w:t xml:space="preserve">أن إدارات مدغشقر وسيشيل وموريشيوس </w:t>
      </w:r>
      <w:r w:rsidRPr="007B4ACD">
        <w:rPr>
          <w:rFonts w:hint="cs"/>
          <w:rtl/>
          <w:lang w:val="en-GB"/>
        </w:rPr>
        <w:t>ال</w:t>
      </w:r>
      <w:r w:rsidRPr="007B4ACD">
        <w:rPr>
          <w:rtl/>
          <w:lang w:val="en-GB"/>
        </w:rPr>
        <w:t xml:space="preserve">مؤهلة لتطبيق الإجراء الخاص </w:t>
      </w:r>
      <w:r w:rsidRPr="007B4ACD">
        <w:rPr>
          <w:rFonts w:hint="cs"/>
          <w:rtl/>
          <w:lang w:val="en-GB"/>
        </w:rPr>
        <w:t>الموصوف</w:t>
      </w:r>
      <w:r w:rsidRPr="007B4ACD">
        <w:rPr>
          <w:rtl/>
          <w:lang w:val="en-GB"/>
        </w:rPr>
        <w:t xml:space="preserve"> في القرار </w:t>
      </w:r>
      <w:r w:rsidRPr="007B4ACD">
        <w:rPr>
          <w:lang w:val="en-GB"/>
        </w:rPr>
        <w:t>559 (WRC-19)</w:t>
      </w:r>
      <w:r w:rsidRPr="007B4ACD">
        <w:rPr>
          <w:rtl/>
          <w:lang w:val="en-GB"/>
        </w:rPr>
        <w:t xml:space="preserve">، </w:t>
      </w:r>
      <w:r w:rsidRPr="007B4ACD">
        <w:rPr>
          <w:rFonts w:hint="cs"/>
          <w:rtl/>
          <w:lang w:val="en-GB"/>
        </w:rPr>
        <w:t>عجزت</w:t>
      </w:r>
      <w:r w:rsidRPr="007B4ACD">
        <w:rPr>
          <w:rtl/>
          <w:lang w:val="en-GB"/>
        </w:rPr>
        <w:t xml:space="preserve"> </w:t>
      </w:r>
      <w:r w:rsidRPr="007B4ACD">
        <w:rPr>
          <w:rFonts w:hint="cs"/>
          <w:rtl/>
          <w:lang w:val="en-GB"/>
        </w:rPr>
        <w:t>ع</w:t>
      </w:r>
      <w:r w:rsidRPr="007B4ACD">
        <w:rPr>
          <w:rtl/>
          <w:lang w:val="en-GB"/>
        </w:rPr>
        <w:t>ن العثور على مواقع مدارية مناسبة داخل القوس المداري المحدد في</w:t>
      </w:r>
      <w:r w:rsidR="00865040">
        <w:rPr>
          <w:rFonts w:hint="cs"/>
          <w:rtl/>
          <w:lang w:val="en-GB"/>
        </w:rPr>
        <w:t> </w:t>
      </w:r>
      <w:r w:rsidRPr="007B4ACD">
        <w:rPr>
          <w:rtl/>
          <w:lang w:val="en-GB"/>
        </w:rPr>
        <w:t xml:space="preserve">هذا القرار بالنظر إلى </w:t>
      </w:r>
      <w:r w:rsidRPr="007B4ACD">
        <w:rPr>
          <w:rFonts w:hint="cs"/>
          <w:rtl/>
          <w:lang w:val="en-GB"/>
        </w:rPr>
        <w:t>وضعها</w:t>
      </w:r>
      <w:r w:rsidRPr="007B4ACD">
        <w:rPr>
          <w:rtl/>
          <w:lang w:val="en-GB"/>
        </w:rPr>
        <w:t xml:space="preserve"> الجغرافي الخاص.</w:t>
      </w:r>
      <w:r w:rsidRPr="007B4ACD">
        <w:rPr>
          <w:rFonts w:hint="cs"/>
          <w:rtl/>
          <w:lang w:val="en-GB"/>
        </w:rPr>
        <w:t xml:space="preserve"> و</w:t>
      </w:r>
      <w:r w:rsidRPr="007B4ACD">
        <w:rPr>
          <w:rtl/>
          <w:lang w:val="en-GB"/>
        </w:rPr>
        <w:t xml:space="preserve">بما أن القرار </w:t>
      </w:r>
      <w:r w:rsidRPr="007B4ACD">
        <w:rPr>
          <w:lang w:val="en-GB"/>
        </w:rPr>
        <w:t>559 (WRC-19)</w:t>
      </w:r>
      <w:r w:rsidRPr="007B4ACD">
        <w:rPr>
          <w:rFonts w:hint="cs"/>
          <w:rtl/>
          <w:lang w:val="en-GB"/>
        </w:rPr>
        <w:t xml:space="preserve"> </w:t>
      </w:r>
      <w:r w:rsidRPr="007B4ACD">
        <w:rPr>
          <w:rtl/>
          <w:lang w:val="en-GB"/>
        </w:rPr>
        <w:t xml:space="preserve">لا ينطبق إلا على </w:t>
      </w:r>
      <w:r w:rsidRPr="007B4ACD">
        <w:rPr>
          <w:rFonts w:hint="cs"/>
          <w:rtl/>
          <w:lang w:val="en-GB"/>
        </w:rPr>
        <w:t>التبليغات</w:t>
      </w:r>
      <w:r w:rsidRPr="007B4ACD">
        <w:rPr>
          <w:rtl/>
          <w:lang w:val="en-GB"/>
        </w:rPr>
        <w:t xml:space="preserve"> المقدمة من أجل التخصيصات في أجزاء معينة من القوس المداري، قررت اللجنة أن تكلف المكتب بأن يأخذ في</w:t>
      </w:r>
      <w:r w:rsidRPr="007B4ACD">
        <w:rPr>
          <w:rFonts w:hint="eastAsia"/>
          <w:rtl/>
          <w:lang w:val="en-GB"/>
        </w:rPr>
        <w:t> </w:t>
      </w:r>
      <w:r w:rsidRPr="007B4ACD">
        <w:rPr>
          <w:rtl/>
          <w:lang w:val="en-GB"/>
        </w:rPr>
        <w:t xml:space="preserve">الاعتبار التبليغات الواردة من هذه الإدارات الثلاث </w:t>
      </w:r>
      <w:r w:rsidRPr="007B4ACD">
        <w:rPr>
          <w:rFonts w:hint="cs"/>
          <w:rtl/>
          <w:lang w:val="en-GB"/>
        </w:rPr>
        <w:t>ويعالجها</w:t>
      </w:r>
      <w:r w:rsidRPr="007B4ACD">
        <w:rPr>
          <w:rtl/>
          <w:lang w:val="en-GB"/>
        </w:rPr>
        <w:t xml:space="preserve"> </w:t>
      </w:r>
      <w:r w:rsidRPr="007B4ACD">
        <w:rPr>
          <w:rFonts w:hint="cs"/>
          <w:rtl/>
          <w:lang w:val="en-GB"/>
        </w:rPr>
        <w:t>كتبليغات وردت</w:t>
      </w:r>
      <w:r w:rsidRPr="007B4ACD">
        <w:rPr>
          <w:rtl/>
          <w:lang w:val="en-GB"/>
        </w:rPr>
        <w:t xml:space="preserve"> بموجب إجراء المادة</w:t>
      </w:r>
      <w:r w:rsidRPr="007B4ACD">
        <w:rPr>
          <w:rFonts w:hint="cs"/>
          <w:rtl/>
          <w:lang w:val="en-GB"/>
        </w:rPr>
        <w:t> </w:t>
      </w:r>
      <w:r w:rsidRPr="007B4ACD">
        <w:rPr>
          <w:rtl/>
          <w:lang w:val="en-GB"/>
        </w:rPr>
        <w:t xml:space="preserve">4 </w:t>
      </w:r>
      <w:r w:rsidRPr="007B4ACD">
        <w:rPr>
          <w:rFonts w:hint="cs"/>
          <w:rtl/>
          <w:lang w:val="en-GB"/>
        </w:rPr>
        <w:t>في ا</w:t>
      </w:r>
      <w:r w:rsidRPr="007B4ACD">
        <w:rPr>
          <w:rtl/>
          <w:lang w:val="en-GB"/>
        </w:rPr>
        <w:t>لتذييلين 30 و</w:t>
      </w:r>
      <w:r w:rsidRPr="007B4ACD">
        <w:rPr>
          <w:lang w:val="en-GB"/>
        </w:rPr>
        <w:t>30A</w:t>
      </w:r>
      <w:r w:rsidRPr="007B4ACD">
        <w:rPr>
          <w:rtl/>
          <w:lang w:val="en-GB"/>
        </w:rPr>
        <w:t xml:space="preserve">، مع تنفيذ التدابير المعتمدة بموجب </w:t>
      </w:r>
      <w:r w:rsidRPr="007B4ACD">
        <w:rPr>
          <w:rFonts w:hint="cs"/>
          <w:rtl/>
          <w:lang w:val="en-GB"/>
        </w:rPr>
        <w:t>الفقرة</w:t>
      </w:r>
      <w:r w:rsidRPr="007B4ACD">
        <w:rPr>
          <w:rtl/>
          <w:lang w:val="en-GB"/>
        </w:rPr>
        <w:t xml:space="preserve"> 6 أعلاه</w:t>
      </w:r>
      <w:r w:rsidRPr="007B4ACD">
        <w:rPr>
          <w:rFonts w:hint="cs"/>
          <w:rtl/>
          <w:lang w:val="en-GB"/>
        </w:rPr>
        <w:t xml:space="preserve"> أيضاً</w:t>
      </w:r>
      <w:r w:rsidRPr="007B4ACD">
        <w:rPr>
          <w:rtl/>
          <w:lang w:val="en-GB"/>
        </w:rPr>
        <w:t>.</w:t>
      </w:r>
    </w:p>
    <w:p w14:paraId="5F7684BC" w14:textId="097ADE31" w:rsidR="007C56BE" w:rsidRDefault="007C56BE" w:rsidP="00FD5F55">
      <w:pPr>
        <w:rPr>
          <w:rtl/>
          <w:lang w:bidi="ar-EG"/>
        </w:rPr>
      </w:pPr>
      <w:r w:rsidRPr="007B4ACD">
        <w:rPr>
          <w:rtl/>
          <w:lang w:val="en-GB"/>
        </w:rPr>
        <w:t xml:space="preserve">ولتحقيق الهدف العام للقرار </w:t>
      </w:r>
      <w:r w:rsidRPr="007B4ACD">
        <w:rPr>
          <w:lang w:val="en-GB"/>
        </w:rPr>
        <w:t>559 (WRC-19)</w:t>
      </w:r>
      <w:r w:rsidRPr="007B4ACD">
        <w:rPr>
          <w:rFonts w:hint="cs"/>
          <w:rtl/>
          <w:lang w:val="en-GB"/>
        </w:rPr>
        <w:t xml:space="preserve"> </w:t>
      </w:r>
      <w:r w:rsidRPr="007B4ACD">
        <w:rPr>
          <w:rtl/>
          <w:lang w:val="en-GB"/>
        </w:rPr>
        <w:t>لجميع الإدارات</w:t>
      </w:r>
      <w:r w:rsidRPr="003C1824">
        <w:rPr>
          <w:rtl/>
          <w:lang w:val="en-GB"/>
        </w:rPr>
        <w:t xml:space="preserve"> المؤهلة، قرر</w:t>
      </w:r>
      <w:r w:rsidRPr="003C1824">
        <w:rPr>
          <w:rFonts w:hint="cs"/>
          <w:rtl/>
          <w:lang w:val="en-GB"/>
        </w:rPr>
        <w:t>ت</w:t>
      </w:r>
      <w:r w:rsidRPr="003C1824">
        <w:rPr>
          <w:rtl/>
          <w:lang w:val="en-GB"/>
        </w:rPr>
        <w:t xml:space="preserve"> اللجنة كذلك أن هذه التبليغات الثلاثة ينبغي أن تستفيد من نفس التدابير التي اعتمد</w:t>
      </w:r>
      <w:r w:rsidRPr="003C1824">
        <w:rPr>
          <w:rFonts w:hint="cs"/>
          <w:rtl/>
          <w:lang w:val="en-GB"/>
        </w:rPr>
        <w:t>ت</w:t>
      </w:r>
      <w:r w:rsidRPr="003C1824">
        <w:rPr>
          <w:rtl/>
          <w:lang w:val="en-GB"/>
        </w:rPr>
        <w:t>ها اللجنة في اجتماعه</w:t>
      </w:r>
      <w:r w:rsidRPr="003C1824">
        <w:rPr>
          <w:rFonts w:hint="cs"/>
          <w:rtl/>
          <w:lang w:val="en-GB"/>
        </w:rPr>
        <w:t>ا</w:t>
      </w:r>
      <w:r w:rsidRPr="003C1824">
        <w:rPr>
          <w:rtl/>
          <w:lang w:val="en-GB"/>
        </w:rPr>
        <w:t xml:space="preserve"> الثالث والثمانين </w:t>
      </w:r>
      <w:r w:rsidRPr="003C1824">
        <w:rPr>
          <w:rFonts w:hint="cs"/>
          <w:rtl/>
          <w:lang w:val="en-GB"/>
        </w:rPr>
        <w:t>للتعامل مع</w:t>
      </w:r>
      <w:r w:rsidRPr="003C1824">
        <w:rPr>
          <w:rtl/>
          <w:lang w:val="en-GB"/>
        </w:rPr>
        <w:t xml:space="preserve"> </w:t>
      </w:r>
      <w:r w:rsidRPr="003C1824">
        <w:rPr>
          <w:rFonts w:hint="cs"/>
          <w:rtl/>
          <w:lang w:val="en-GB"/>
        </w:rPr>
        <w:t xml:space="preserve">تبليغات القرار </w:t>
      </w:r>
      <w:r w:rsidRPr="003C1824">
        <w:rPr>
          <w:rtl/>
          <w:lang w:val="en-GB"/>
        </w:rPr>
        <w:t xml:space="preserve">559 </w:t>
      </w:r>
      <w:r w:rsidRPr="003C1824">
        <w:rPr>
          <w:rFonts w:hint="cs"/>
          <w:rtl/>
          <w:lang w:val="en-GB"/>
        </w:rPr>
        <w:t>فيما</w:t>
      </w:r>
      <w:r w:rsidRPr="003C1824">
        <w:rPr>
          <w:rtl/>
          <w:lang w:val="en-GB"/>
        </w:rPr>
        <w:t xml:space="preserve"> يتعلق بنقاط الاختبار في البحر أو</w:t>
      </w:r>
      <w:r w:rsidR="00FD5F55">
        <w:rPr>
          <w:rFonts w:hint="cs"/>
          <w:rtl/>
          <w:lang w:val="en-GB"/>
        </w:rPr>
        <w:t> </w:t>
      </w:r>
      <w:r w:rsidRPr="003C1824">
        <w:rPr>
          <w:rtl/>
          <w:lang w:val="en-GB"/>
        </w:rPr>
        <w:t xml:space="preserve">خارج </w:t>
      </w:r>
      <w:r w:rsidRPr="003C1824">
        <w:rPr>
          <w:rFonts w:hint="cs"/>
          <w:rtl/>
          <w:lang w:val="en-GB"/>
        </w:rPr>
        <w:t>الأراضي</w:t>
      </w:r>
      <w:r w:rsidRPr="003C1824">
        <w:rPr>
          <w:rtl/>
          <w:lang w:val="en-GB"/>
        </w:rPr>
        <w:t xml:space="preserve"> الوطني</w:t>
      </w:r>
      <w:r w:rsidRPr="003C1824">
        <w:rPr>
          <w:rFonts w:hint="cs"/>
          <w:rtl/>
          <w:lang w:val="en-GB"/>
        </w:rPr>
        <w:t>ة</w:t>
      </w:r>
      <w:r w:rsidRPr="003C1824">
        <w:rPr>
          <w:rtl/>
          <w:lang w:val="en-GB"/>
        </w:rPr>
        <w:t>.</w:t>
      </w:r>
      <w:r>
        <w:rPr>
          <w:rFonts w:hint="cs"/>
          <w:rtl/>
          <w:lang w:val="en-GB"/>
        </w:rPr>
        <w:t>"</w:t>
      </w:r>
    </w:p>
    <w:p w14:paraId="60CF00A7" w14:textId="77777777" w:rsidR="007C56BE" w:rsidRDefault="007C56BE" w:rsidP="007C56BE">
      <w:pPr>
        <w:rPr>
          <w:rtl/>
          <w:lang w:bidi="ar-EG"/>
        </w:rPr>
      </w:pPr>
      <w:r>
        <w:rPr>
          <w:rFonts w:hint="cs"/>
          <w:rtl/>
          <w:lang w:bidi="ar-EG"/>
        </w:rPr>
        <w:t>47.6</w:t>
      </w:r>
      <w:r>
        <w:rPr>
          <w:rtl/>
          <w:lang w:bidi="ar-EG"/>
        </w:rPr>
        <w:tab/>
      </w:r>
      <w:r w:rsidRPr="00856140">
        <w:rPr>
          <w:rFonts w:hint="cs"/>
          <w:b/>
          <w:bCs/>
          <w:rtl/>
          <w:lang w:bidi="ar-EG"/>
        </w:rPr>
        <w:t>واتُفق</w:t>
      </w:r>
      <w:r w:rsidRPr="00856140">
        <w:rPr>
          <w:rFonts w:hint="cs"/>
          <w:rtl/>
          <w:lang w:bidi="ar-EG"/>
        </w:rPr>
        <w:t xml:space="preserve"> على ذلك.</w:t>
      </w:r>
    </w:p>
    <w:p w14:paraId="0058F724" w14:textId="20249CDB" w:rsidR="007C56BE" w:rsidRDefault="007C56BE" w:rsidP="00EC7222">
      <w:pPr>
        <w:rPr>
          <w:rtl/>
          <w:lang w:bidi="ar-EG"/>
        </w:rPr>
      </w:pPr>
      <w:r>
        <w:rPr>
          <w:rFonts w:hint="cs"/>
          <w:rtl/>
          <w:lang w:bidi="ar-EG"/>
        </w:rPr>
        <w:t>48.6</w:t>
      </w:r>
      <w:r>
        <w:rPr>
          <w:rtl/>
          <w:lang w:bidi="ar-EG"/>
        </w:rPr>
        <w:tab/>
      </w:r>
      <w:r w:rsidR="00EC7222" w:rsidRPr="00EC7222">
        <w:rPr>
          <w:rFonts w:hint="cs"/>
          <w:rtl/>
          <w:lang w:bidi="ar-EG"/>
        </w:rPr>
        <w:t>و</w:t>
      </w:r>
      <w:r w:rsidR="00EC7222" w:rsidRPr="00DF6FDB">
        <w:rPr>
          <w:rtl/>
          <w:lang w:bidi="ar-EG"/>
        </w:rPr>
        <w:t>دع</w:t>
      </w:r>
      <w:r w:rsidR="00EC7222" w:rsidRPr="00DF6FDB">
        <w:rPr>
          <w:rFonts w:hint="cs"/>
          <w:rtl/>
          <w:lang w:bidi="ar-EG"/>
        </w:rPr>
        <w:t>ت</w:t>
      </w:r>
      <w:r w:rsidR="00EC7222" w:rsidRPr="00DF6FDB">
        <w:rPr>
          <w:rtl/>
          <w:lang w:bidi="ar-EG"/>
        </w:rPr>
        <w:t xml:space="preserve"> </w:t>
      </w:r>
      <w:r w:rsidR="00EC7222" w:rsidRPr="00FD5F55">
        <w:rPr>
          <w:b/>
          <w:bCs/>
          <w:rtl/>
          <w:lang w:bidi="ar-EG"/>
        </w:rPr>
        <w:t>الرئيسة</w:t>
      </w:r>
      <w:r w:rsidR="00EC7222" w:rsidRPr="00DF6FDB">
        <w:rPr>
          <w:rtl/>
          <w:lang w:bidi="ar-EG"/>
        </w:rPr>
        <w:t xml:space="preserve"> إلى تقديم تعليقات على الوثيقة </w:t>
      </w:r>
      <w:r w:rsidR="00EC7222" w:rsidRPr="00DF6FDB">
        <w:rPr>
          <w:lang w:bidi="ar-EG"/>
        </w:rPr>
        <w:t>RRB20-2/24</w:t>
      </w:r>
      <w:r w:rsidR="00EC7222" w:rsidRPr="00DF6FDB">
        <w:rPr>
          <w:rtl/>
          <w:lang w:bidi="ar-EG"/>
        </w:rPr>
        <w:t>.</w:t>
      </w:r>
    </w:p>
    <w:p w14:paraId="700DC5D7" w14:textId="52B3D0CF" w:rsidR="007C56BE" w:rsidRDefault="007C56BE" w:rsidP="00066D2E">
      <w:pPr>
        <w:rPr>
          <w:rtl/>
          <w:lang w:bidi="ar-EG"/>
        </w:rPr>
      </w:pPr>
      <w:r>
        <w:rPr>
          <w:rFonts w:hint="cs"/>
          <w:rtl/>
          <w:lang w:bidi="ar-EG"/>
        </w:rPr>
        <w:t>49.6</w:t>
      </w:r>
      <w:r>
        <w:rPr>
          <w:rtl/>
          <w:lang w:bidi="ar-EG"/>
        </w:rPr>
        <w:tab/>
      </w:r>
      <w:r w:rsidR="00EC7222" w:rsidRPr="00EC7222">
        <w:rPr>
          <w:rFonts w:hint="cs"/>
          <w:rtl/>
          <w:lang w:bidi="ar-EG"/>
        </w:rPr>
        <w:t>و</w:t>
      </w:r>
      <w:r w:rsidR="00EC7222" w:rsidRPr="00DF6FDB">
        <w:rPr>
          <w:rtl/>
          <w:lang w:bidi="ar-EG"/>
        </w:rPr>
        <w:t xml:space="preserve">قال </w:t>
      </w:r>
      <w:r w:rsidR="00EC7222" w:rsidRPr="00FD5F55">
        <w:rPr>
          <w:b/>
          <w:bCs/>
          <w:rtl/>
          <w:lang w:bidi="ar-EG"/>
        </w:rPr>
        <w:t>السيد وانغ (رئيس شعبة التبليغ والخطط للخدمات الفضائية/دائرة الخدمات الفضائية)</w:t>
      </w:r>
      <w:r w:rsidR="00EC7222" w:rsidRPr="00DF6FDB">
        <w:rPr>
          <w:rtl/>
          <w:lang w:bidi="ar-EG"/>
        </w:rPr>
        <w:t xml:space="preserve"> إن المكتب قد وافق بالفعل على </w:t>
      </w:r>
      <w:r w:rsidR="00EC7222" w:rsidRPr="00EC7222">
        <w:rPr>
          <w:rFonts w:hint="cs"/>
          <w:rtl/>
          <w:lang w:bidi="ar-EG"/>
        </w:rPr>
        <w:t>تبليغ</w:t>
      </w:r>
      <w:r w:rsidR="00EC7222" w:rsidRPr="00DF6FDB">
        <w:rPr>
          <w:rtl/>
          <w:lang w:bidi="ar-EG"/>
        </w:rPr>
        <w:t xml:space="preserve"> واحد بموجب القرار 559 لتونس.</w:t>
      </w:r>
      <w:r w:rsidR="00EF6045" w:rsidRPr="00EF6045">
        <w:rPr>
          <w:rFonts w:hint="cs"/>
          <w:rtl/>
          <w:lang w:bidi="ar-EG"/>
        </w:rPr>
        <w:t xml:space="preserve"> وسعى</w:t>
      </w:r>
      <w:r w:rsidR="00EF6045" w:rsidRPr="00DF6FDB">
        <w:rPr>
          <w:rtl/>
          <w:lang w:bidi="ar-EG"/>
        </w:rPr>
        <w:t xml:space="preserve"> الطلب الوارد في الوثيقة </w:t>
      </w:r>
      <w:r w:rsidR="00EF6045" w:rsidRPr="00DF6FDB">
        <w:rPr>
          <w:lang w:bidi="ar-EG"/>
        </w:rPr>
        <w:t>RRB20-2/24</w:t>
      </w:r>
      <w:r w:rsidR="00EF6045" w:rsidRPr="00DF6FDB">
        <w:rPr>
          <w:rtl/>
          <w:lang w:bidi="ar-EG"/>
        </w:rPr>
        <w:t xml:space="preserve"> </w:t>
      </w:r>
      <w:r w:rsidR="00EF6045" w:rsidRPr="00EF6045">
        <w:rPr>
          <w:rFonts w:hint="cs"/>
          <w:rtl/>
          <w:lang w:bidi="ar-EG"/>
        </w:rPr>
        <w:t>ل</w:t>
      </w:r>
      <w:r w:rsidR="00EF6045" w:rsidRPr="00DF6FDB">
        <w:rPr>
          <w:rtl/>
          <w:lang w:bidi="ar-EG"/>
        </w:rPr>
        <w:t xml:space="preserve">أن </w:t>
      </w:r>
      <w:r w:rsidR="00EF6045" w:rsidRPr="00EF6045">
        <w:rPr>
          <w:rFonts w:hint="cs"/>
          <w:rtl/>
          <w:lang w:bidi="ar-EG"/>
        </w:rPr>
        <w:t>تجيز</w:t>
      </w:r>
      <w:r w:rsidR="00EF6045" w:rsidRPr="00DF6FDB">
        <w:rPr>
          <w:rtl/>
          <w:lang w:bidi="ar-EG"/>
        </w:rPr>
        <w:t xml:space="preserve"> اللجنة لتونس</w:t>
      </w:r>
      <w:r w:rsidR="00EF6045" w:rsidRPr="00EF6045">
        <w:rPr>
          <w:rtl/>
          <w:lang w:bidi="ar-EG"/>
        </w:rPr>
        <w:t xml:space="preserve"> </w:t>
      </w:r>
      <w:r w:rsidR="00EF6045" w:rsidRPr="00DF6FDB">
        <w:rPr>
          <w:rtl/>
          <w:lang w:bidi="ar-EG"/>
        </w:rPr>
        <w:t xml:space="preserve">تقديم </w:t>
      </w:r>
      <w:r w:rsidR="00EF6045" w:rsidRPr="00EF6045">
        <w:rPr>
          <w:rFonts w:hint="cs"/>
          <w:rtl/>
          <w:lang w:bidi="ar-EG"/>
        </w:rPr>
        <w:t>تبليغ</w:t>
      </w:r>
      <w:r w:rsidR="00EF6045" w:rsidRPr="00DF6FDB">
        <w:rPr>
          <w:rtl/>
          <w:lang w:bidi="ar-EG"/>
        </w:rPr>
        <w:t xml:space="preserve"> ثانٍ بموجب القرار 559،</w:t>
      </w:r>
      <w:r w:rsidR="00066D2E" w:rsidRPr="00066D2E">
        <w:rPr>
          <w:rFonts w:hint="cs"/>
          <w:rtl/>
          <w:lang w:bidi="ar-EG"/>
        </w:rPr>
        <w:t xml:space="preserve"> لتبديل</w:t>
      </w:r>
      <w:r w:rsidR="00066D2E" w:rsidRPr="00DF6FDB">
        <w:rPr>
          <w:rtl/>
          <w:lang w:bidi="ar-EG"/>
        </w:rPr>
        <w:t xml:space="preserve"> حزمة إقليمية في الخطة، وهي</w:t>
      </w:r>
      <w:r w:rsidR="00066D2E" w:rsidRPr="00066D2E">
        <w:rPr>
          <w:rtl/>
          <w:lang w:bidi="ar-EG"/>
        </w:rPr>
        <w:t xml:space="preserve"> </w:t>
      </w:r>
      <w:r w:rsidR="0083416B">
        <w:rPr>
          <w:rFonts w:hint="cs"/>
          <w:rtl/>
          <w:lang w:bidi="ar-EG"/>
        </w:rPr>
        <w:t>ال</w:t>
      </w:r>
      <w:r w:rsidR="00066D2E" w:rsidRPr="00DF6FDB">
        <w:rPr>
          <w:rtl/>
          <w:lang w:bidi="ar-EG"/>
        </w:rPr>
        <w:t xml:space="preserve">حزمة </w:t>
      </w:r>
      <w:r w:rsidR="00066D2E" w:rsidRPr="00DF6FDB">
        <w:rPr>
          <w:lang w:bidi="ar-EG"/>
        </w:rPr>
        <w:t>TUN27200</w:t>
      </w:r>
      <w:r w:rsidR="00066D2E" w:rsidRPr="00DF6FDB">
        <w:rPr>
          <w:rtl/>
          <w:lang w:bidi="ar-EG"/>
        </w:rPr>
        <w:t>.</w:t>
      </w:r>
      <w:r w:rsidR="00066D2E" w:rsidRPr="00DF6FDB">
        <w:rPr>
          <w:rFonts w:hint="cs"/>
          <w:rtl/>
          <w:lang w:bidi="ar-EG"/>
        </w:rPr>
        <w:t xml:space="preserve"> </w:t>
      </w:r>
    </w:p>
    <w:p w14:paraId="5B6BB7ED" w14:textId="701095B2" w:rsidR="007C56BE" w:rsidRDefault="007C56BE" w:rsidP="00B04D65">
      <w:pPr>
        <w:rPr>
          <w:rtl/>
          <w:lang w:bidi="ar-EG"/>
        </w:rPr>
      </w:pPr>
      <w:r>
        <w:rPr>
          <w:rFonts w:hint="cs"/>
          <w:rtl/>
          <w:lang w:bidi="ar-EG"/>
        </w:rPr>
        <w:t>50.6</w:t>
      </w:r>
      <w:r>
        <w:rPr>
          <w:rtl/>
          <w:lang w:bidi="ar-EG"/>
        </w:rPr>
        <w:tab/>
      </w:r>
      <w:r w:rsidR="00B04D65" w:rsidRPr="00B04D65">
        <w:rPr>
          <w:rFonts w:hint="cs"/>
          <w:rtl/>
          <w:lang w:bidi="ar-EG"/>
        </w:rPr>
        <w:t>و</w:t>
      </w:r>
      <w:r w:rsidR="00B04D65" w:rsidRPr="00DF6FDB">
        <w:rPr>
          <w:rtl/>
          <w:lang w:bidi="ar-EG"/>
        </w:rPr>
        <w:t xml:space="preserve">قال </w:t>
      </w:r>
      <w:r w:rsidR="00B04D65" w:rsidRPr="00FD5F55">
        <w:rPr>
          <w:b/>
          <w:bCs/>
          <w:rtl/>
          <w:lang w:bidi="ar-EG"/>
        </w:rPr>
        <w:t xml:space="preserve">السيد </w:t>
      </w:r>
      <w:proofErr w:type="spellStart"/>
      <w:r w:rsidR="00B04D65" w:rsidRPr="00FD5F55">
        <w:rPr>
          <w:b/>
          <w:bCs/>
          <w:rtl/>
          <w:lang w:bidi="ar-EG"/>
        </w:rPr>
        <w:t>فارلاموف</w:t>
      </w:r>
      <w:proofErr w:type="spellEnd"/>
      <w:r w:rsidR="00B04D65" w:rsidRPr="00DF6FDB">
        <w:rPr>
          <w:rtl/>
          <w:lang w:bidi="ar-EG"/>
        </w:rPr>
        <w:t xml:space="preserve"> إن</w:t>
      </w:r>
      <w:r w:rsidR="00B04D65" w:rsidRPr="00B04D65">
        <w:rPr>
          <w:rtl/>
          <w:lang w:bidi="ar-EG"/>
        </w:rPr>
        <w:t xml:space="preserve"> </w:t>
      </w:r>
      <w:r w:rsidR="00B04D65" w:rsidRPr="00DF6FDB">
        <w:rPr>
          <w:rtl/>
          <w:lang w:bidi="ar-EG"/>
        </w:rPr>
        <w:t>لدى تونس</w:t>
      </w:r>
      <w:r w:rsidR="00B04D65" w:rsidRPr="00B04D65">
        <w:rPr>
          <w:rFonts w:hint="cs"/>
          <w:rtl/>
          <w:lang w:bidi="ar-EG"/>
        </w:rPr>
        <w:t>،</w:t>
      </w:r>
      <w:r w:rsidR="00B04D65" w:rsidRPr="00DF6FDB">
        <w:rPr>
          <w:rtl/>
          <w:lang w:bidi="ar-EG"/>
        </w:rPr>
        <w:t xml:space="preserve"> حسب فهمه، تخصيص</w:t>
      </w:r>
      <w:r w:rsidR="00B04D65" w:rsidRPr="00B04D65">
        <w:rPr>
          <w:rFonts w:hint="cs"/>
          <w:rtl/>
          <w:lang w:bidi="ar-EG"/>
        </w:rPr>
        <w:t>ي</w:t>
      </w:r>
      <w:r w:rsidR="00B04D65" w:rsidRPr="00DF6FDB">
        <w:rPr>
          <w:rtl/>
          <w:lang w:bidi="ar-EG"/>
        </w:rPr>
        <w:t>ن بموجب التذييلين 30/30</w:t>
      </w:r>
      <w:r w:rsidR="00B04D65" w:rsidRPr="00DF6FDB">
        <w:rPr>
          <w:lang w:bidi="ar-EG"/>
        </w:rPr>
        <w:t>A</w:t>
      </w:r>
      <w:r w:rsidR="00B04D65" w:rsidRPr="00DF6FDB">
        <w:rPr>
          <w:rtl/>
          <w:lang w:bidi="ar-EG"/>
        </w:rPr>
        <w:t>، أحدهما لحزمة وطنية والآخر يغطي البلدان المجاورة،</w:t>
      </w:r>
      <w:r w:rsidR="00B04D65" w:rsidRPr="00B04D65">
        <w:rPr>
          <w:rFonts w:hint="cs"/>
          <w:rtl/>
          <w:lang w:bidi="ar-EG"/>
        </w:rPr>
        <w:t xml:space="preserve"> و</w:t>
      </w:r>
      <w:r w:rsidR="00B04D65" w:rsidRPr="00DF6FDB">
        <w:rPr>
          <w:rtl/>
          <w:lang w:bidi="ar-EG"/>
        </w:rPr>
        <w:t xml:space="preserve">رغم </w:t>
      </w:r>
      <w:r w:rsidR="00B04D65" w:rsidRPr="00B04D65">
        <w:rPr>
          <w:rFonts w:hint="cs"/>
          <w:rtl/>
          <w:lang w:bidi="ar-EG"/>
        </w:rPr>
        <w:t>ذلك</w:t>
      </w:r>
      <w:r w:rsidR="00B04D65" w:rsidRPr="00DF6FDB">
        <w:rPr>
          <w:rtl/>
          <w:lang w:bidi="ar-EG"/>
        </w:rPr>
        <w:t xml:space="preserve"> لم يتضح له على وجه التحديد سبب </w:t>
      </w:r>
      <w:r w:rsidR="00B04D65" w:rsidRPr="00B04D65">
        <w:rPr>
          <w:rFonts w:hint="cs"/>
          <w:rtl/>
          <w:lang w:bidi="ar-EG"/>
        </w:rPr>
        <w:t>امتلاك</w:t>
      </w:r>
      <w:r w:rsidR="00B04D65" w:rsidRPr="00DF6FDB">
        <w:rPr>
          <w:rtl/>
          <w:lang w:bidi="ar-EG"/>
        </w:rPr>
        <w:t xml:space="preserve"> تونس </w:t>
      </w:r>
      <w:r w:rsidR="00B04D65" w:rsidRPr="00B04D65">
        <w:rPr>
          <w:rFonts w:hint="cs"/>
          <w:rtl/>
          <w:lang w:bidi="ar-EG"/>
        </w:rPr>
        <w:t>ل</w:t>
      </w:r>
      <w:r w:rsidR="00B04D65" w:rsidRPr="00DF6FDB">
        <w:rPr>
          <w:rtl/>
          <w:lang w:bidi="ar-EG"/>
        </w:rPr>
        <w:t>تخصيص</w:t>
      </w:r>
      <w:r w:rsidR="00B04D65" w:rsidRPr="00B04D65">
        <w:rPr>
          <w:rFonts w:hint="cs"/>
          <w:rtl/>
          <w:lang w:bidi="ar-EG"/>
        </w:rPr>
        <w:t>ي</w:t>
      </w:r>
      <w:r w:rsidR="00B04D65" w:rsidRPr="00DF6FDB">
        <w:rPr>
          <w:rtl/>
          <w:lang w:bidi="ar-EG"/>
        </w:rPr>
        <w:t>ن في الخطة.</w:t>
      </w:r>
      <w:r w:rsidR="00B04D65" w:rsidRPr="00B04D65">
        <w:rPr>
          <w:rFonts w:hint="cs"/>
          <w:rtl/>
          <w:lang w:bidi="ar-EG"/>
        </w:rPr>
        <w:t xml:space="preserve"> ف</w:t>
      </w:r>
      <w:r w:rsidR="00B04D65" w:rsidRPr="00DF6FDB">
        <w:rPr>
          <w:rtl/>
          <w:lang w:bidi="ar-EG"/>
        </w:rPr>
        <w:t xml:space="preserve">من حيث المبدأ، </w:t>
      </w:r>
      <w:r w:rsidR="00B04D65" w:rsidRPr="00B04D65">
        <w:rPr>
          <w:rFonts w:hint="cs"/>
          <w:rtl/>
          <w:lang w:bidi="ar-EG"/>
        </w:rPr>
        <w:t>تقتصر</w:t>
      </w:r>
      <w:r w:rsidR="00B04D65" w:rsidRPr="00DF6FDB">
        <w:rPr>
          <w:rtl/>
          <w:lang w:bidi="ar-EG"/>
        </w:rPr>
        <w:t xml:space="preserve"> التبليغ</w:t>
      </w:r>
      <w:r w:rsidR="00B04D65" w:rsidRPr="00B04D65">
        <w:rPr>
          <w:rFonts w:hint="cs"/>
          <w:rtl/>
          <w:lang w:bidi="ar-EG"/>
        </w:rPr>
        <w:t>ات</w:t>
      </w:r>
      <w:r w:rsidR="00B04D65" w:rsidRPr="00DF6FDB">
        <w:rPr>
          <w:rtl/>
          <w:lang w:bidi="ar-EG"/>
        </w:rPr>
        <w:t xml:space="preserve"> المقدمة بموجب القرار 559 على الحزم الوطنية.</w:t>
      </w:r>
      <w:r w:rsidR="00B04D65" w:rsidRPr="00B04D65">
        <w:rPr>
          <w:rtl/>
          <w:lang w:bidi="ar-EG"/>
        </w:rPr>
        <w:t xml:space="preserve"> </w:t>
      </w:r>
      <w:r w:rsidR="00B04D65" w:rsidRPr="00DF6FDB">
        <w:rPr>
          <w:rtl/>
          <w:lang w:bidi="ar-EG"/>
        </w:rPr>
        <w:t>ومع ذلك، تتخذ اللجنة بالفعل قرارات لا تمتثل بالضرورة تماماً للقرار</w:t>
      </w:r>
      <w:r w:rsidR="00CB4902">
        <w:rPr>
          <w:rFonts w:hint="cs"/>
          <w:rtl/>
          <w:lang w:bidi="ar-EG"/>
        </w:rPr>
        <w:t> </w:t>
      </w:r>
      <w:r w:rsidR="00B04D65" w:rsidRPr="00DF6FDB">
        <w:rPr>
          <w:rtl/>
          <w:lang w:bidi="ar-EG"/>
        </w:rPr>
        <w:t xml:space="preserve">559، </w:t>
      </w:r>
      <w:r w:rsidR="00B04D65" w:rsidRPr="00B04D65">
        <w:rPr>
          <w:rFonts w:hint="cs"/>
          <w:rtl/>
          <w:lang w:bidi="ar-EG"/>
        </w:rPr>
        <w:t>من</w:t>
      </w:r>
      <w:r w:rsidR="00CB4902">
        <w:rPr>
          <w:rFonts w:hint="eastAsia"/>
          <w:rtl/>
          <w:lang w:bidi="ar-EG"/>
        </w:rPr>
        <w:t> </w:t>
      </w:r>
      <w:r w:rsidR="00B04D65" w:rsidRPr="00B04D65">
        <w:rPr>
          <w:rFonts w:hint="cs"/>
          <w:rtl/>
          <w:lang w:bidi="ar-EG"/>
        </w:rPr>
        <w:t>قبيل</w:t>
      </w:r>
      <w:r w:rsidR="00B04D65" w:rsidRPr="00DF6FDB">
        <w:rPr>
          <w:rtl/>
          <w:lang w:bidi="ar-EG"/>
        </w:rPr>
        <w:t xml:space="preserve"> السماح بنقاط الاختبار في البحر وخارج الأراضي الوطنية لأن نقاط الاختبار كانت موجودة </w:t>
      </w:r>
      <w:r w:rsidR="00B04D65" w:rsidRPr="00B04D65">
        <w:rPr>
          <w:rFonts w:hint="cs"/>
          <w:rtl/>
          <w:lang w:bidi="ar-EG"/>
        </w:rPr>
        <w:t>أصلاً</w:t>
      </w:r>
      <w:r w:rsidR="00B04D65" w:rsidRPr="00DF6FDB">
        <w:rPr>
          <w:rtl/>
          <w:lang w:bidi="ar-EG"/>
        </w:rPr>
        <w:t xml:space="preserve"> في الخطة.</w:t>
      </w:r>
      <w:r w:rsidR="00B04D65" w:rsidRPr="00B04D65">
        <w:rPr>
          <w:rFonts w:hint="cs"/>
          <w:rtl/>
          <w:lang w:bidi="ar-EG"/>
        </w:rPr>
        <w:t xml:space="preserve"> ف</w:t>
      </w:r>
      <w:r w:rsidR="00B04D65" w:rsidRPr="00DF6FDB">
        <w:rPr>
          <w:rtl/>
          <w:lang w:bidi="ar-EG"/>
        </w:rPr>
        <w:t xml:space="preserve">هل يمكن للجنة أن </w:t>
      </w:r>
      <w:r w:rsidR="00B04D65" w:rsidRPr="00B04D65">
        <w:rPr>
          <w:rFonts w:hint="cs"/>
          <w:rtl/>
          <w:lang w:bidi="ar-EG"/>
        </w:rPr>
        <w:t>ت</w:t>
      </w:r>
      <w:r w:rsidR="00B04D65" w:rsidRPr="00DF6FDB">
        <w:rPr>
          <w:rtl/>
          <w:lang w:bidi="ar-EG"/>
        </w:rPr>
        <w:t xml:space="preserve">طبق معاملة خاصة بالسماح لتونس </w:t>
      </w:r>
      <w:r w:rsidR="00B04D65" w:rsidRPr="00B04D65">
        <w:rPr>
          <w:rFonts w:hint="cs"/>
          <w:rtl/>
          <w:lang w:bidi="ar-EG"/>
        </w:rPr>
        <w:t>بحزمة</w:t>
      </w:r>
      <w:r w:rsidR="00B04D65" w:rsidRPr="00DF6FDB">
        <w:rPr>
          <w:rtl/>
          <w:lang w:bidi="ar-EG"/>
        </w:rPr>
        <w:t xml:space="preserve"> ثان</w:t>
      </w:r>
      <w:r w:rsidR="00B04D65" w:rsidRPr="00B04D65">
        <w:rPr>
          <w:rFonts w:hint="cs"/>
          <w:rtl/>
          <w:lang w:bidi="ar-EG"/>
        </w:rPr>
        <w:t>ية</w:t>
      </w:r>
      <w:r w:rsidR="00B04D65" w:rsidRPr="00DF6FDB">
        <w:rPr>
          <w:rtl/>
          <w:lang w:bidi="ar-EG"/>
        </w:rPr>
        <w:t xml:space="preserve"> بموجب القرار 559؟</w:t>
      </w:r>
    </w:p>
    <w:p w14:paraId="4E7BD9D6" w14:textId="4268FEE5" w:rsidR="007C56BE" w:rsidRDefault="007C56BE" w:rsidP="00092495">
      <w:pPr>
        <w:rPr>
          <w:rtl/>
          <w:lang w:bidi="ar-EG"/>
        </w:rPr>
      </w:pPr>
      <w:r>
        <w:rPr>
          <w:rFonts w:hint="cs"/>
          <w:rtl/>
          <w:lang w:bidi="ar-EG"/>
        </w:rPr>
        <w:t>51.6</w:t>
      </w:r>
      <w:r>
        <w:rPr>
          <w:rtl/>
          <w:lang w:bidi="ar-EG"/>
        </w:rPr>
        <w:tab/>
      </w:r>
      <w:r w:rsidR="00E617C0" w:rsidRPr="00E617C0">
        <w:rPr>
          <w:rFonts w:hint="cs"/>
          <w:rtl/>
          <w:lang w:bidi="ar-EG"/>
        </w:rPr>
        <w:t>و</w:t>
      </w:r>
      <w:r w:rsidR="00E617C0" w:rsidRPr="00DF6FDB">
        <w:rPr>
          <w:rtl/>
          <w:lang w:bidi="ar-EG"/>
        </w:rPr>
        <w:t xml:space="preserve">رداً على </w:t>
      </w:r>
      <w:r w:rsidR="00E617C0" w:rsidRPr="00E617C0">
        <w:rPr>
          <w:rFonts w:hint="cs"/>
          <w:rtl/>
          <w:lang w:bidi="ar-EG"/>
        </w:rPr>
        <w:t>تلك ال</w:t>
      </w:r>
      <w:r w:rsidR="00E617C0" w:rsidRPr="00DF6FDB">
        <w:rPr>
          <w:rtl/>
          <w:lang w:bidi="ar-EG"/>
        </w:rPr>
        <w:t xml:space="preserve">تعليقات وتعليقات </w:t>
      </w:r>
      <w:r w:rsidR="00E617C0" w:rsidRPr="00CB4902">
        <w:rPr>
          <w:b/>
          <w:bCs/>
          <w:rtl/>
          <w:lang w:bidi="ar-EG"/>
        </w:rPr>
        <w:t>الرئيس</w:t>
      </w:r>
      <w:r w:rsidR="00E617C0" w:rsidRPr="00CB4902">
        <w:rPr>
          <w:rFonts w:hint="cs"/>
          <w:b/>
          <w:bCs/>
          <w:rtl/>
          <w:lang w:bidi="ar-EG"/>
        </w:rPr>
        <w:t>ة</w:t>
      </w:r>
      <w:r w:rsidR="00E617C0" w:rsidRPr="00DF6FDB">
        <w:rPr>
          <w:rtl/>
          <w:lang w:bidi="ar-EG"/>
        </w:rPr>
        <w:t xml:space="preserve">، قال </w:t>
      </w:r>
      <w:r w:rsidR="00E617C0" w:rsidRPr="00CB4902">
        <w:rPr>
          <w:b/>
          <w:bCs/>
          <w:rtl/>
          <w:lang w:bidi="ar-EG"/>
        </w:rPr>
        <w:t>السيد وانغ (رئيس شعبة التبليغ والخطط للخدمات الفضائية/دائرة الخدمات الفضائية)</w:t>
      </w:r>
      <w:r w:rsidR="00092495">
        <w:rPr>
          <w:rFonts w:hint="cs"/>
          <w:rtl/>
          <w:lang w:bidi="ar-EG"/>
        </w:rPr>
        <w:t xml:space="preserve"> </w:t>
      </w:r>
      <w:r w:rsidR="00092495" w:rsidRPr="00092495">
        <w:rPr>
          <w:rFonts w:hint="cs"/>
          <w:rtl/>
          <w:lang w:bidi="ar-EG"/>
        </w:rPr>
        <w:t>عند</w:t>
      </w:r>
      <w:r w:rsidR="00092495" w:rsidRPr="00DF6FDB">
        <w:rPr>
          <w:rtl/>
          <w:lang w:bidi="ar-EG"/>
        </w:rPr>
        <w:t xml:space="preserve"> وضع خطة </w:t>
      </w:r>
      <w:r w:rsidR="00092495" w:rsidRPr="00092495">
        <w:rPr>
          <w:rtl/>
        </w:rPr>
        <w:t xml:space="preserve">الخدمة الإذاعية الساتلية </w:t>
      </w:r>
      <w:r w:rsidR="00092495" w:rsidRPr="00092495">
        <w:rPr>
          <w:rFonts w:hint="cs"/>
          <w:rtl/>
        </w:rPr>
        <w:t>(</w:t>
      </w:r>
      <w:r w:rsidR="00092495" w:rsidRPr="00092495">
        <w:rPr>
          <w:lang w:bidi="ar-EG"/>
        </w:rPr>
        <w:t>BSS</w:t>
      </w:r>
      <w:r w:rsidR="00092495" w:rsidRPr="00092495">
        <w:rPr>
          <w:rFonts w:hint="cs"/>
          <w:rtl/>
          <w:lang w:bidi="ar-EG"/>
        </w:rPr>
        <w:t>)</w:t>
      </w:r>
      <w:r w:rsidR="00092495" w:rsidRPr="00DF6FDB">
        <w:rPr>
          <w:rtl/>
          <w:lang w:bidi="ar-EG"/>
        </w:rPr>
        <w:t>، ق</w:t>
      </w:r>
      <w:r w:rsidR="00092495" w:rsidRPr="00092495">
        <w:rPr>
          <w:rFonts w:hint="cs"/>
          <w:rtl/>
          <w:lang w:bidi="ar-EG"/>
        </w:rPr>
        <w:t>ُ</w:t>
      </w:r>
      <w:r w:rsidR="00092495" w:rsidRPr="00DF6FDB">
        <w:rPr>
          <w:rtl/>
          <w:lang w:bidi="ar-EG"/>
        </w:rPr>
        <w:t>بل</w:t>
      </w:r>
      <w:r w:rsidR="00092495" w:rsidRPr="00092495">
        <w:rPr>
          <w:rFonts w:hint="cs"/>
          <w:rtl/>
          <w:lang w:bidi="ar-EG"/>
        </w:rPr>
        <w:t>ت</w:t>
      </w:r>
      <w:r w:rsidR="00092495" w:rsidRPr="00DF6FDB">
        <w:rPr>
          <w:rtl/>
          <w:lang w:bidi="ar-EG"/>
        </w:rPr>
        <w:t xml:space="preserve"> الشبكات في النطاقات المخطط لها الموجودة قبل عام 1977، و</w:t>
      </w:r>
      <w:r w:rsidR="00092495" w:rsidRPr="00092495">
        <w:rPr>
          <w:rFonts w:hint="cs"/>
          <w:rtl/>
          <w:lang w:bidi="ar-EG"/>
        </w:rPr>
        <w:t>ل</w:t>
      </w:r>
      <w:r w:rsidR="00092495" w:rsidRPr="00DF6FDB">
        <w:rPr>
          <w:rtl/>
          <w:lang w:bidi="ar-EG"/>
        </w:rPr>
        <w:t xml:space="preserve">هذا السبب </w:t>
      </w:r>
      <w:r w:rsidR="00092495" w:rsidRPr="00092495">
        <w:rPr>
          <w:rFonts w:hint="cs"/>
          <w:rtl/>
          <w:lang w:bidi="ar-EG"/>
        </w:rPr>
        <w:t>ل</w:t>
      </w:r>
      <w:r w:rsidR="00092495" w:rsidRPr="00DF6FDB">
        <w:rPr>
          <w:rtl/>
          <w:lang w:bidi="ar-EG"/>
        </w:rPr>
        <w:t>تونس الآن حزمتان.</w:t>
      </w:r>
      <w:r w:rsidR="00092495" w:rsidRPr="00092495">
        <w:rPr>
          <w:rFonts w:hint="cs"/>
          <w:rtl/>
          <w:lang w:bidi="ar-EG"/>
        </w:rPr>
        <w:t xml:space="preserve"> وأُدرجت</w:t>
      </w:r>
      <w:r w:rsidR="00092495" w:rsidRPr="00DF6FDB">
        <w:rPr>
          <w:rtl/>
          <w:lang w:bidi="ar-EG"/>
        </w:rPr>
        <w:t xml:space="preserve"> كل</w:t>
      </w:r>
      <w:r w:rsidR="00092495" w:rsidRPr="00092495">
        <w:rPr>
          <w:rFonts w:hint="cs"/>
          <w:rtl/>
          <w:lang w:bidi="ar-EG"/>
        </w:rPr>
        <w:t>ت</w:t>
      </w:r>
      <w:r w:rsidR="00092495" w:rsidRPr="00DF6FDB">
        <w:rPr>
          <w:rtl/>
          <w:lang w:bidi="ar-EG"/>
        </w:rPr>
        <w:t xml:space="preserve">ا الحزمتين في قائمة الحزم التي يمكن تطبيق القرار 559 عليها (الرسالة المعممة </w:t>
      </w:r>
      <w:r w:rsidR="00092495" w:rsidRPr="00DF6FDB">
        <w:rPr>
          <w:lang w:bidi="ar-EG"/>
        </w:rPr>
        <w:t>CR/455</w:t>
      </w:r>
      <w:r w:rsidR="00092495" w:rsidRPr="00DF6FDB">
        <w:rPr>
          <w:rtl/>
          <w:lang w:bidi="ar-EG"/>
        </w:rPr>
        <w:t>) لأن كل</w:t>
      </w:r>
      <w:r w:rsidR="00092495" w:rsidRPr="00092495">
        <w:rPr>
          <w:rFonts w:hint="cs"/>
          <w:rtl/>
          <w:lang w:bidi="ar-EG"/>
        </w:rPr>
        <w:t>تي</w:t>
      </w:r>
      <w:r w:rsidR="00092495" w:rsidRPr="00DF6FDB">
        <w:rPr>
          <w:rtl/>
          <w:lang w:bidi="ar-EG"/>
        </w:rPr>
        <w:t xml:space="preserve">هما </w:t>
      </w:r>
      <w:r w:rsidR="00092495" w:rsidRPr="00092495">
        <w:rPr>
          <w:rFonts w:hint="cs"/>
          <w:rtl/>
          <w:lang w:bidi="ar-EG"/>
        </w:rPr>
        <w:t>ت</w:t>
      </w:r>
      <w:r w:rsidR="00092495" w:rsidRPr="00DF6FDB">
        <w:rPr>
          <w:rtl/>
          <w:lang w:bidi="ar-EG"/>
        </w:rPr>
        <w:t xml:space="preserve">في بمعايير الأهلية - وفي الواقع، اختارت تونس </w:t>
      </w:r>
      <w:r w:rsidR="00092495" w:rsidRPr="00092495">
        <w:rPr>
          <w:rFonts w:hint="cs"/>
          <w:rtl/>
          <w:lang w:bidi="ar-EG"/>
        </w:rPr>
        <w:t>التبليغ عن</w:t>
      </w:r>
      <w:r w:rsidR="00092495" w:rsidRPr="00DF6FDB">
        <w:rPr>
          <w:rtl/>
          <w:lang w:bidi="ar-EG"/>
        </w:rPr>
        <w:t xml:space="preserve"> كل</w:t>
      </w:r>
      <w:r w:rsidR="00092495" w:rsidRPr="00092495">
        <w:rPr>
          <w:rFonts w:hint="cs"/>
          <w:rtl/>
          <w:lang w:bidi="ar-EG"/>
        </w:rPr>
        <w:t>ت</w:t>
      </w:r>
      <w:r w:rsidR="00092495" w:rsidRPr="00DF6FDB">
        <w:rPr>
          <w:rtl/>
          <w:lang w:bidi="ar-EG"/>
        </w:rPr>
        <w:t>يهما.</w:t>
      </w:r>
      <w:r w:rsidR="00092495" w:rsidRPr="00DF6FDB">
        <w:rPr>
          <w:rFonts w:hint="cs"/>
          <w:rtl/>
          <w:lang w:bidi="ar-EG"/>
        </w:rPr>
        <w:t xml:space="preserve"> </w:t>
      </w:r>
    </w:p>
    <w:p w14:paraId="0060BF50" w14:textId="25B80A23" w:rsidR="007C56BE" w:rsidRDefault="007C56BE" w:rsidP="00D66433">
      <w:pPr>
        <w:rPr>
          <w:rtl/>
          <w:lang w:bidi="ar-EG"/>
        </w:rPr>
      </w:pPr>
      <w:r>
        <w:rPr>
          <w:rFonts w:hint="cs"/>
          <w:rtl/>
          <w:lang w:bidi="ar-EG"/>
        </w:rPr>
        <w:t>52.6</w:t>
      </w:r>
      <w:r>
        <w:rPr>
          <w:rtl/>
          <w:lang w:bidi="ar-EG"/>
        </w:rPr>
        <w:tab/>
      </w:r>
      <w:r w:rsidR="005C3885" w:rsidRPr="005C3885">
        <w:rPr>
          <w:rFonts w:hint="cs"/>
          <w:rtl/>
          <w:lang w:bidi="ar-EG"/>
        </w:rPr>
        <w:t>و</w:t>
      </w:r>
      <w:r w:rsidR="005C3885" w:rsidRPr="00DF6FDB">
        <w:rPr>
          <w:rtl/>
          <w:lang w:bidi="ar-EG"/>
        </w:rPr>
        <w:t xml:space="preserve">قال </w:t>
      </w:r>
      <w:r w:rsidR="005C3885" w:rsidRPr="00CB4902">
        <w:rPr>
          <w:b/>
          <w:bCs/>
          <w:rtl/>
          <w:lang w:bidi="ar-EG"/>
        </w:rPr>
        <w:t>السيد هنري</w:t>
      </w:r>
      <w:r w:rsidR="005C3885" w:rsidRPr="00DF6FDB">
        <w:rPr>
          <w:rtl/>
          <w:lang w:bidi="ar-EG"/>
        </w:rPr>
        <w:t xml:space="preserve"> إن الإجراء الخاص بموجب القرار 559 ينطبق على </w:t>
      </w:r>
      <w:r w:rsidR="005C3885" w:rsidRPr="005C3885">
        <w:rPr>
          <w:rFonts w:hint="cs"/>
          <w:rtl/>
          <w:lang w:bidi="ar-EG"/>
        </w:rPr>
        <w:t xml:space="preserve">تبليغ </w:t>
      </w:r>
      <w:r w:rsidR="005C3885" w:rsidRPr="00DF6FDB">
        <w:rPr>
          <w:rtl/>
          <w:lang w:bidi="ar-EG"/>
        </w:rPr>
        <w:t xml:space="preserve">واحد فقط، وعلى منطقة خدمة تقتصر على </w:t>
      </w:r>
      <w:r w:rsidR="005C3885" w:rsidRPr="005C3885">
        <w:rPr>
          <w:rFonts w:hint="cs"/>
          <w:rtl/>
          <w:lang w:bidi="ar-EG"/>
        </w:rPr>
        <w:t>الأراضي</w:t>
      </w:r>
      <w:r w:rsidR="005C3885" w:rsidRPr="00DF6FDB">
        <w:rPr>
          <w:rtl/>
          <w:lang w:bidi="ar-EG"/>
        </w:rPr>
        <w:t xml:space="preserve"> الوطني</w:t>
      </w:r>
      <w:r w:rsidR="005C3885" w:rsidRPr="005C3885">
        <w:rPr>
          <w:rFonts w:hint="cs"/>
          <w:rtl/>
          <w:lang w:bidi="ar-EG"/>
        </w:rPr>
        <w:t>ة</w:t>
      </w:r>
      <w:r w:rsidR="005C3885" w:rsidRPr="00DF6FDB">
        <w:rPr>
          <w:rtl/>
          <w:lang w:bidi="ar-EG"/>
        </w:rPr>
        <w:t xml:space="preserve">. وبالتالي، فإن الحزمة الوطنية التونسية مؤهلة، وكذلك الحزمة الإقليمية إذا </w:t>
      </w:r>
      <w:r w:rsidR="005C3885" w:rsidRPr="005C3885">
        <w:rPr>
          <w:rFonts w:hint="cs"/>
          <w:rtl/>
          <w:lang w:bidi="ar-EG"/>
        </w:rPr>
        <w:t>حصرتها</w:t>
      </w:r>
      <w:r w:rsidR="005C3885" w:rsidRPr="00DF6FDB">
        <w:rPr>
          <w:rtl/>
          <w:lang w:bidi="ar-EG"/>
        </w:rPr>
        <w:t xml:space="preserve"> تونس </w:t>
      </w:r>
      <w:r w:rsidR="005C3885" w:rsidRPr="005C3885">
        <w:rPr>
          <w:rFonts w:hint="cs"/>
          <w:rtl/>
          <w:lang w:bidi="ar-EG"/>
        </w:rPr>
        <w:t>في</w:t>
      </w:r>
      <w:r w:rsidR="005C3885" w:rsidRPr="00DF6FDB">
        <w:rPr>
          <w:rtl/>
          <w:lang w:bidi="ar-EG"/>
        </w:rPr>
        <w:t xml:space="preserve"> التغطية الوطنية.</w:t>
      </w:r>
      <w:r w:rsidR="00D66433" w:rsidRPr="00D66433">
        <w:rPr>
          <w:rFonts w:hint="cs"/>
          <w:rtl/>
          <w:lang w:bidi="ar-EG"/>
        </w:rPr>
        <w:t xml:space="preserve"> ولكن</w:t>
      </w:r>
      <w:r w:rsidR="00D4072A">
        <w:rPr>
          <w:rFonts w:hint="cs"/>
          <w:rtl/>
          <w:lang w:bidi="ar-EG"/>
        </w:rPr>
        <w:t> </w:t>
      </w:r>
      <w:r w:rsidR="00D66433" w:rsidRPr="00DF6FDB">
        <w:rPr>
          <w:rtl/>
          <w:lang w:bidi="ar-EG"/>
        </w:rPr>
        <w:t xml:space="preserve">سيتعين على تونس أن تختار أيهما تحتفظ به بموجب القرار 559، </w:t>
      </w:r>
      <w:r w:rsidR="00D66433" w:rsidRPr="00D66433">
        <w:rPr>
          <w:rFonts w:hint="cs"/>
          <w:rtl/>
          <w:lang w:bidi="ar-EG"/>
        </w:rPr>
        <w:t>و</w:t>
      </w:r>
      <w:r w:rsidR="00D66433" w:rsidRPr="00DF6FDB">
        <w:rPr>
          <w:rtl/>
          <w:lang w:bidi="ar-EG"/>
        </w:rPr>
        <w:t>يجب أن يعام</w:t>
      </w:r>
      <w:r w:rsidR="00D66433" w:rsidRPr="00D66433">
        <w:rPr>
          <w:rFonts w:hint="cs"/>
          <w:rtl/>
          <w:lang w:bidi="ar-EG"/>
        </w:rPr>
        <w:t>َ</w:t>
      </w:r>
      <w:r w:rsidR="00D66433" w:rsidRPr="00DF6FDB">
        <w:rPr>
          <w:rtl/>
          <w:lang w:bidi="ar-EG"/>
        </w:rPr>
        <w:t>ل</w:t>
      </w:r>
      <w:r w:rsidR="00D66433" w:rsidRPr="00D66433">
        <w:rPr>
          <w:rtl/>
          <w:lang w:bidi="ar-EG"/>
        </w:rPr>
        <w:t xml:space="preserve"> </w:t>
      </w:r>
      <w:r w:rsidR="00D66433" w:rsidRPr="00DF6FDB">
        <w:rPr>
          <w:rtl/>
          <w:lang w:bidi="ar-EG"/>
        </w:rPr>
        <w:t xml:space="preserve">الآخر على أنه </w:t>
      </w:r>
      <w:r w:rsidR="00D66433" w:rsidRPr="00D66433">
        <w:rPr>
          <w:rFonts w:hint="cs"/>
          <w:rtl/>
          <w:lang w:bidi="ar-EG"/>
        </w:rPr>
        <w:t xml:space="preserve">تبليغ </w:t>
      </w:r>
      <w:r w:rsidR="00D66433" w:rsidRPr="00DF6FDB">
        <w:rPr>
          <w:rtl/>
          <w:lang w:bidi="ar-EG"/>
        </w:rPr>
        <w:t>عادي بموجب المادة 4، دون معاملة خاصة.</w:t>
      </w:r>
    </w:p>
    <w:p w14:paraId="1A980800" w14:textId="42756811" w:rsidR="007C56BE" w:rsidRDefault="007C56BE" w:rsidP="00D66433">
      <w:pPr>
        <w:rPr>
          <w:rtl/>
          <w:lang w:bidi="ar-EG"/>
        </w:rPr>
      </w:pPr>
      <w:r>
        <w:rPr>
          <w:rFonts w:hint="cs"/>
          <w:rtl/>
          <w:lang w:bidi="ar-EG"/>
        </w:rPr>
        <w:t>53.6</w:t>
      </w:r>
      <w:r>
        <w:rPr>
          <w:rtl/>
          <w:lang w:bidi="ar-EG"/>
        </w:rPr>
        <w:tab/>
      </w:r>
      <w:r w:rsidR="00D66433" w:rsidRPr="00D66433">
        <w:rPr>
          <w:rFonts w:hint="cs"/>
          <w:rtl/>
          <w:lang w:bidi="ar-EG"/>
        </w:rPr>
        <w:t>و</w:t>
      </w:r>
      <w:r w:rsidR="00D66433" w:rsidRPr="00DF6FDB">
        <w:rPr>
          <w:rtl/>
          <w:lang w:bidi="ar-EG"/>
        </w:rPr>
        <w:t xml:space="preserve">اتفق </w:t>
      </w:r>
      <w:r w:rsidR="00D66433" w:rsidRPr="00BC2F89">
        <w:rPr>
          <w:b/>
          <w:bCs/>
          <w:rtl/>
          <w:lang w:bidi="ar-EG"/>
        </w:rPr>
        <w:t xml:space="preserve">السيد </w:t>
      </w:r>
      <w:proofErr w:type="spellStart"/>
      <w:r w:rsidR="00D66433" w:rsidRPr="00BC2F89">
        <w:rPr>
          <w:b/>
          <w:bCs/>
          <w:rtl/>
          <w:lang w:bidi="ar-EG"/>
        </w:rPr>
        <w:t>فارلاموف</w:t>
      </w:r>
      <w:proofErr w:type="spellEnd"/>
      <w:r w:rsidR="00D66433" w:rsidRPr="00DF6FDB">
        <w:rPr>
          <w:rtl/>
          <w:lang w:bidi="ar-EG"/>
        </w:rPr>
        <w:t xml:space="preserve"> مع السيد هنري.</w:t>
      </w:r>
    </w:p>
    <w:p w14:paraId="5577BAB9" w14:textId="6A593848" w:rsidR="007C56BE" w:rsidRDefault="007C56BE" w:rsidP="00A96853">
      <w:pPr>
        <w:rPr>
          <w:rtl/>
          <w:lang w:bidi="ar-EG"/>
        </w:rPr>
      </w:pPr>
      <w:r>
        <w:rPr>
          <w:rFonts w:hint="cs"/>
          <w:rtl/>
          <w:lang w:bidi="ar-EG"/>
        </w:rPr>
        <w:t>54.6</w:t>
      </w:r>
      <w:r>
        <w:rPr>
          <w:rtl/>
          <w:lang w:bidi="ar-EG"/>
        </w:rPr>
        <w:tab/>
      </w:r>
      <w:r w:rsidR="008F7981" w:rsidRPr="008F7981">
        <w:rPr>
          <w:rFonts w:hint="cs"/>
          <w:rtl/>
          <w:lang w:bidi="ar-EG"/>
        </w:rPr>
        <w:t>وأفاد</w:t>
      </w:r>
      <w:r w:rsidR="008F7981" w:rsidRPr="008F7981">
        <w:rPr>
          <w:rtl/>
          <w:lang w:bidi="ar-EG"/>
        </w:rPr>
        <w:t xml:space="preserve"> </w:t>
      </w:r>
      <w:r w:rsidR="008F7981" w:rsidRPr="00BC2F89">
        <w:rPr>
          <w:b/>
          <w:bCs/>
          <w:rtl/>
          <w:lang w:bidi="ar-EG"/>
        </w:rPr>
        <w:t>السيد وانغ (رئيس شعبة التبليغ والخطط للخدمات الفضائية/دائرة الخدمات الفضائية)</w:t>
      </w:r>
      <w:r w:rsidR="008F7981" w:rsidRPr="008F7981">
        <w:rPr>
          <w:rtl/>
          <w:lang w:bidi="ar-EG"/>
        </w:rPr>
        <w:t xml:space="preserve"> لاحقاً في سياق الاجتماع </w:t>
      </w:r>
      <w:r w:rsidR="008F7981" w:rsidRPr="008F7981">
        <w:rPr>
          <w:rFonts w:hint="cs"/>
          <w:rtl/>
          <w:lang w:bidi="ar-EG"/>
        </w:rPr>
        <w:t>ب</w:t>
      </w:r>
      <w:r w:rsidR="008F7981" w:rsidRPr="008F7981">
        <w:rPr>
          <w:rtl/>
          <w:lang w:bidi="ar-EG"/>
        </w:rPr>
        <w:t>أن مذكرة</w:t>
      </w:r>
      <w:r w:rsidR="008F7981" w:rsidRPr="008F7981">
        <w:rPr>
          <w:rFonts w:hint="cs"/>
          <w:rtl/>
          <w:lang w:bidi="ar-EG"/>
        </w:rPr>
        <w:t xml:space="preserve"> اُرفقت</w:t>
      </w:r>
      <w:r w:rsidR="008F7981" w:rsidRPr="008F7981">
        <w:rPr>
          <w:rtl/>
          <w:lang w:bidi="ar-EG"/>
        </w:rPr>
        <w:t xml:space="preserve"> في الأصل بالحزمة الإقليمية </w:t>
      </w:r>
      <w:r w:rsidR="008F7981" w:rsidRPr="008F7981">
        <w:rPr>
          <w:lang w:bidi="ar-EG"/>
        </w:rPr>
        <w:t>TUN27200</w:t>
      </w:r>
      <w:r w:rsidR="008F7981" w:rsidRPr="008F7981">
        <w:rPr>
          <w:rtl/>
          <w:lang w:bidi="ar-EG"/>
        </w:rPr>
        <w:t xml:space="preserve"> لتونس تشير إلى أنها ستغطي عدداً قليلاً من الإدارات بموافقتها. لذلك إذا رغب</w:t>
      </w:r>
      <w:r w:rsidR="008F7981" w:rsidRPr="008F7981">
        <w:rPr>
          <w:rFonts w:hint="cs"/>
          <w:rtl/>
          <w:lang w:bidi="ar-EG"/>
        </w:rPr>
        <w:t>ت</w:t>
      </w:r>
      <w:r w:rsidR="008F7981" w:rsidRPr="008F7981">
        <w:rPr>
          <w:rtl/>
          <w:lang w:bidi="ar-EG"/>
        </w:rPr>
        <w:t xml:space="preserve"> تونس في </w:t>
      </w:r>
      <w:r w:rsidR="008F7981" w:rsidRPr="008F7981">
        <w:rPr>
          <w:rFonts w:hint="cs"/>
          <w:rtl/>
          <w:lang w:bidi="ar-EG"/>
        </w:rPr>
        <w:t>تبديل</w:t>
      </w:r>
      <w:r w:rsidR="008F7981" w:rsidRPr="008F7981">
        <w:rPr>
          <w:rtl/>
          <w:lang w:bidi="ar-EG"/>
        </w:rPr>
        <w:t xml:space="preserve"> تلك الحزمة، </w:t>
      </w:r>
      <w:r w:rsidR="008F7981" w:rsidRPr="008F7981">
        <w:rPr>
          <w:rFonts w:hint="cs"/>
          <w:rtl/>
          <w:lang w:bidi="ar-EG"/>
        </w:rPr>
        <w:t>يُ</w:t>
      </w:r>
      <w:r w:rsidR="008F7981" w:rsidRPr="008F7981">
        <w:rPr>
          <w:rtl/>
          <w:lang w:bidi="ar-EG"/>
        </w:rPr>
        <w:t>فترض أن تكون موافقة الإدارات الأخرى مطلوبة.</w:t>
      </w:r>
      <w:r w:rsidR="008F7981" w:rsidRPr="008F7981">
        <w:rPr>
          <w:rFonts w:hint="cs"/>
          <w:rtl/>
          <w:lang w:bidi="ar-EG"/>
        </w:rPr>
        <w:t xml:space="preserve"> و</w:t>
      </w:r>
      <w:r w:rsidR="008F7981" w:rsidRPr="008F7981">
        <w:rPr>
          <w:rtl/>
          <w:lang w:bidi="ar-EG"/>
        </w:rPr>
        <w:t xml:space="preserve">سيجد المكتب صعوبة في التعامل مع الحزمة باعتبارها </w:t>
      </w:r>
      <w:r w:rsidR="008F7981" w:rsidRPr="008F7981">
        <w:rPr>
          <w:rFonts w:hint="cs"/>
          <w:rtl/>
          <w:lang w:bidi="ar-EG"/>
        </w:rPr>
        <w:t xml:space="preserve">تبليغاً </w:t>
      </w:r>
      <w:r w:rsidR="008F7981" w:rsidRPr="008F7981">
        <w:rPr>
          <w:rtl/>
          <w:lang w:bidi="ar-EG"/>
        </w:rPr>
        <w:t xml:space="preserve">بموجب القرار 559 واعتبر أن معاملتها </w:t>
      </w:r>
      <w:r w:rsidR="008F7981" w:rsidRPr="008F7981">
        <w:rPr>
          <w:rFonts w:hint="cs"/>
          <w:rtl/>
          <w:lang w:bidi="ar-EG"/>
        </w:rPr>
        <w:t>ت</w:t>
      </w:r>
      <w:r w:rsidR="008F7981" w:rsidRPr="008F7981">
        <w:rPr>
          <w:rtl/>
          <w:lang w:bidi="ar-EG"/>
        </w:rPr>
        <w:t xml:space="preserve">نبغي </w:t>
      </w:r>
      <w:r w:rsidR="008F7981" w:rsidRPr="008F7981">
        <w:rPr>
          <w:rFonts w:hint="cs"/>
          <w:rtl/>
          <w:lang w:bidi="ar-EG"/>
        </w:rPr>
        <w:t xml:space="preserve">أن تكون </w:t>
      </w:r>
      <w:r w:rsidR="008F7981" w:rsidRPr="008F7981">
        <w:rPr>
          <w:rtl/>
          <w:lang w:bidi="ar-EG"/>
        </w:rPr>
        <w:t xml:space="preserve">على أنها </w:t>
      </w:r>
      <w:r w:rsidR="008F7981" w:rsidRPr="008F7981">
        <w:rPr>
          <w:rFonts w:hint="cs"/>
          <w:rtl/>
          <w:lang w:bidi="ar-EG"/>
        </w:rPr>
        <w:t xml:space="preserve">تبليغ </w:t>
      </w:r>
      <w:r w:rsidR="008F7981" w:rsidRPr="008F7981">
        <w:rPr>
          <w:rtl/>
          <w:lang w:bidi="ar-EG"/>
        </w:rPr>
        <w:t xml:space="preserve">عادي بموجب المادة 4؛ وأي قرار </w:t>
      </w:r>
      <w:r w:rsidR="008F7981" w:rsidRPr="008F7981">
        <w:rPr>
          <w:rFonts w:hint="cs"/>
          <w:rtl/>
          <w:lang w:bidi="ar-EG"/>
        </w:rPr>
        <w:t>بشأن تبديلها</w:t>
      </w:r>
      <w:r w:rsidR="008F7981" w:rsidRPr="008F7981">
        <w:rPr>
          <w:rtl/>
          <w:lang w:bidi="ar-EG"/>
        </w:rPr>
        <w:t xml:space="preserve"> يجب أن يتخذه المؤتمر </w:t>
      </w:r>
      <w:r w:rsidR="008F7981" w:rsidRPr="008F7981">
        <w:rPr>
          <w:lang w:bidi="ar-EG"/>
        </w:rPr>
        <w:t>WRC</w:t>
      </w:r>
      <w:r w:rsidR="008F7981" w:rsidRPr="008F7981">
        <w:rPr>
          <w:rtl/>
          <w:lang w:bidi="ar-EG"/>
        </w:rPr>
        <w:t>.</w:t>
      </w:r>
      <w:r w:rsidR="00A96853" w:rsidRPr="00A96853">
        <w:rPr>
          <w:rFonts w:hint="cs"/>
          <w:rtl/>
          <w:lang w:bidi="ar-EG"/>
        </w:rPr>
        <w:t xml:space="preserve"> و</w:t>
      </w:r>
      <w:r w:rsidR="00A96853" w:rsidRPr="00A96853">
        <w:rPr>
          <w:rtl/>
          <w:lang w:bidi="ar-EG"/>
        </w:rPr>
        <w:t xml:space="preserve">إذا خلصت اللجنة إلى </w:t>
      </w:r>
      <w:r w:rsidR="00A96853" w:rsidRPr="00A96853">
        <w:rPr>
          <w:rFonts w:hint="cs"/>
          <w:rtl/>
          <w:lang w:bidi="ar-EG"/>
        </w:rPr>
        <w:t>ما يشبه ذلك</w:t>
      </w:r>
      <w:r w:rsidR="00A96853" w:rsidRPr="00A96853">
        <w:rPr>
          <w:rtl/>
          <w:lang w:bidi="ar-EG"/>
        </w:rPr>
        <w:t xml:space="preserve">، ينبغي لها مع ذلك أن تقرر ما إذا كان ينبغي أن تخضع الحزمة لأي من التدابير الخاصة الممنوحة </w:t>
      </w:r>
      <w:r w:rsidR="00A96853" w:rsidRPr="00A96853">
        <w:rPr>
          <w:rFonts w:hint="cs"/>
          <w:rtl/>
          <w:lang w:bidi="ar-EG"/>
        </w:rPr>
        <w:t>ل</w:t>
      </w:r>
      <w:r w:rsidR="00A96853" w:rsidRPr="00A96853">
        <w:rPr>
          <w:rtl/>
        </w:rPr>
        <w:t xml:space="preserve">لتبليغات </w:t>
      </w:r>
      <w:r w:rsidR="00A96853" w:rsidRPr="00A96853">
        <w:rPr>
          <w:rtl/>
          <w:lang w:bidi="ar-EG"/>
        </w:rPr>
        <w:t>الأخرى بموجب المادة 4.</w:t>
      </w:r>
    </w:p>
    <w:p w14:paraId="6D43216E" w14:textId="560E5D0E" w:rsidR="007C56BE" w:rsidRDefault="007C56BE" w:rsidP="009D7D58">
      <w:pPr>
        <w:rPr>
          <w:rtl/>
          <w:lang w:bidi="ar-EG"/>
        </w:rPr>
      </w:pPr>
      <w:r>
        <w:rPr>
          <w:rFonts w:hint="cs"/>
          <w:rtl/>
          <w:lang w:bidi="ar-EG"/>
        </w:rPr>
        <w:lastRenderedPageBreak/>
        <w:t>55.6</w:t>
      </w:r>
      <w:r>
        <w:rPr>
          <w:rtl/>
          <w:lang w:bidi="ar-EG"/>
        </w:rPr>
        <w:tab/>
      </w:r>
      <w:r w:rsidR="00F60641" w:rsidRPr="00F60641">
        <w:rPr>
          <w:rFonts w:hint="cs"/>
          <w:rtl/>
          <w:lang w:bidi="ar-EG"/>
        </w:rPr>
        <w:t>و</w:t>
      </w:r>
      <w:r w:rsidR="00F60641" w:rsidRPr="00F60641">
        <w:rPr>
          <w:rtl/>
          <w:lang w:bidi="ar-EG"/>
        </w:rPr>
        <w:t xml:space="preserve">قال </w:t>
      </w:r>
      <w:r w:rsidR="00F60641" w:rsidRPr="00BC2F89">
        <w:rPr>
          <w:b/>
          <w:bCs/>
          <w:rtl/>
          <w:lang w:bidi="ar-EG"/>
        </w:rPr>
        <w:t>السيد هنري</w:t>
      </w:r>
      <w:r w:rsidR="00F60641" w:rsidRPr="00F60641">
        <w:rPr>
          <w:rtl/>
          <w:lang w:bidi="ar-EG"/>
        </w:rPr>
        <w:t xml:space="preserve"> إن الحزمة </w:t>
      </w:r>
      <w:r w:rsidR="00F60641" w:rsidRPr="00F60641">
        <w:rPr>
          <w:lang w:bidi="ar-EG"/>
        </w:rPr>
        <w:t>TUN27200</w:t>
      </w:r>
      <w:r w:rsidR="00F60641" w:rsidRPr="00F60641">
        <w:rPr>
          <w:rFonts w:hint="cs"/>
          <w:rtl/>
          <w:lang w:bidi="ar-EG"/>
        </w:rPr>
        <w:t>،</w:t>
      </w:r>
      <w:r w:rsidR="00F60641" w:rsidRPr="00F60641">
        <w:rPr>
          <w:rtl/>
          <w:lang w:bidi="ar-EG"/>
        </w:rPr>
        <w:t xml:space="preserve"> في ضوء المعلومات المقدمة، ينبغي </w:t>
      </w:r>
      <w:r w:rsidR="00F60641" w:rsidRPr="00F60641">
        <w:rPr>
          <w:rFonts w:hint="cs"/>
          <w:rtl/>
          <w:lang w:bidi="ar-EG"/>
        </w:rPr>
        <w:t>ألا تُ</w:t>
      </w:r>
      <w:r w:rsidR="00F60641" w:rsidRPr="00F60641">
        <w:rPr>
          <w:rtl/>
          <w:lang w:bidi="ar-EG"/>
        </w:rPr>
        <w:t>عام</w:t>
      </w:r>
      <w:r w:rsidR="00F60641" w:rsidRPr="00F60641">
        <w:rPr>
          <w:rFonts w:hint="cs"/>
          <w:rtl/>
          <w:lang w:bidi="ar-EG"/>
        </w:rPr>
        <w:t>َ</w:t>
      </w:r>
      <w:r w:rsidR="00F60641" w:rsidRPr="00F60641">
        <w:rPr>
          <w:rtl/>
          <w:lang w:bidi="ar-EG"/>
        </w:rPr>
        <w:t xml:space="preserve">ل على أنها </w:t>
      </w:r>
      <w:r w:rsidR="00F60641" w:rsidRPr="00F60641">
        <w:rPr>
          <w:rFonts w:hint="cs"/>
          <w:rtl/>
          <w:lang w:bidi="ar-EG"/>
        </w:rPr>
        <w:t>تبليغ بموجب ا</w:t>
      </w:r>
      <w:r w:rsidR="00F60641" w:rsidRPr="00F60641">
        <w:rPr>
          <w:rtl/>
          <w:lang w:bidi="ar-EG"/>
        </w:rPr>
        <w:t>لقرار</w:t>
      </w:r>
      <w:r w:rsidR="00BC2F89">
        <w:rPr>
          <w:rFonts w:hint="cs"/>
          <w:rtl/>
          <w:lang w:bidi="ar-EG"/>
        </w:rPr>
        <w:t> </w:t>
      </w:r>
      <w:r w:rsidR="00F60641" w:rsidRPr="00F60641">
        <w:rPr>
          <w:rtl/>
          <w:lang w:bidi="ar-EG"/>
        </w:rPr>
        <w:t xml:space="preserve">559، بالنظر إلى أن تونس قدمت بالفعل حزمة أخرى </w:t>
      </w:r>
      <w:r w:rsidR="00F60641" w:rsidRPr="00F60641">
        <w:rPr>
          <w:rFonts w:hint="cs"/>
          <w:rtl/>
          <w:lang w:bidi="ar-EG"/>
        </w:rPr>
        <w:t>ذات</w:t>
      </w:r>
      <w:r w:rsidR="00F60641" w:rsidRPr="00F60641">
        <w:rPr>
          <w:rtl/>
          <w:lang w:bidi="ar-EG"/>
        </w:rPr>
        <w:t xml:space="preserve"> </w:t>
      </w:r>
      <w:r w:rsidR="00307110">
        <w:rPr>
          <w:rFonts w:hint="cs"/>
          <w:rtl/>
          <w:lang w:bidi="ar-EG"/>
        </w:rPr>
        <w:t>منطقة خدمة</w:t>
      </w:r>
      <w:r w:rsidR="00F60641" w:rsidRPr="00F60641">
        <w:rPr>
          <w:rtl/>
          <w:lang w:bidi="ar-EG"/>
        </w:rPr>
        <w:t xml:space="preserve"> </w:t>
      </w:r>
      <w:r w:rsidR="00307110">
        <w:rPr>
          <w:rFonts w:hint="cs"/>
          <w:rtl/>
          <w:lang w:bidi="ar-EG"/>
        </w:rPr>
        <w:t>تقتصر على الأراضي ال</w:t>
      </w:r>
      <w:r w:rsidR="00F60641" w:rsidRPr="00F60641">
        <w:rPr>
          <w:rtl/>
          <w:lang w:bidi="ar-EG"/>
        </w:rPr>
        <w:t xml:space="preserve">وطنية </w:t>
      </w:r>
      <w:r w:rsidR="00307110">
        <w:rPr>
          <w:rFonts w:hint="cs"/>
          <w:rtl/>
          <w:lang w:bidi="ar-EG"/>
        </w:rPr>
        <w:t>وتمتثل لجميع معايير القرار</w:t>
      </w:r>
      <w:r w:rsidR="00700731">
        <w:rPr>
          <w:rFonts w:hint="eastAsia"/>
          <w:rtl/>
          <w:lang w:bidi="ar-EG"/>
        </w:rPr>
        <w:t> </w:t>
      </w:r>
      <w:r w:rsidR="00307110">
        <w:rPr>
          <w:rFonts w:hint="cs"/>
          <w:rtl/>
          <w:lang w:bidi="ar-EG"/>
        </w:rPr>
        <w:t>559</w:t>
      </w:r>
      <w:r w:rsidR="00F60641" w:rsidRPr="00F60641">
        <w:rPr>
          <w:rtl/>
          <w:lang w:bidi="ar-EG"/>
        </w:rPr>
        <w:t>.</w:t>
      </w:r>
      <w:r w:rsidR="009D7D58" w:rsidRPr="009D7D58">
        <w:rPr>
          <w:rFonts w:hint="cs"/>
          <w:rtl/>
          <w:lang w:bidi="ar-EG"/>
        </w:rPr>
        <w:t xml:space="preserve"> وت</w:t>
      </w:r>
      <w:r w:rsidR="009D7D58" w:rsidRPr="009D7D58">
        <w:rPr>
          <w:rtl/>
          <w:lang w:bidi="ar-EG"/>
        </w:rPr>
        <w:t>نبغي معاملته</w:t>
      </w:r>
      <w:r w:rsidR="009D7D58" w:rsidRPr="009D7D58">
        <w:rPr>
          <w:rFonts w:hint="cs"/>
          <w:rtl/>
          <w:lang w:bidi="ar-EG"/>
        </w:rPr>
        <w:t>ا</w:t>
      </w:r>
      <w:r w:rsidR="009D7D58" w:rsidRPr="009D7D58">
        <w:rPr>
          <w:rtl/>
          <w:lang w:bidi="ar-EG"/>
        </w:rPr>
        <w:t xml:space="preserve"> على أنه</w:t>
      </w:r>
      <w:r w:rsidR="009D7D58" w:rsidRPr="009D7D58">
        <w:rPr>
          <w:rFonts w:hint="cs"/>
          <w:rtl/>
          <w:lang w:bidi="ar-EG"/>
        </w:rPr>
        <w:t>ا</w:t>
      </w:r>
      <w:r w:rsidR="009D7D58" w:rsidRPr="009D7D58">
        <w:rPr>
          <w:rtl/>
          <w:lang w:bidi="ar-EG"/>
        </w:rPr>
        <w:t xml:space="preserve"> </w:t>
      </w:r>
      <w:r w:rsidR="009D7D58" w:rsidRPr="009D7D58">
        <w:rPr>
          <w:rFonts w:hint="cs"/>
          <w:rtl/>
          <w:lang w:bidi="ar-EG"/>
        </w:rPr>
        <w:t xml:space="preserve">تبليغ </w:t>
      </w:r>
      <w:r w:rsidR="009D7D58" w:rsidRPr="009D7D58">
        <w:rPr>
          <w:rtl/>
          <w:lang w:bidi="ar-EG"/>
        </w:rPr>
        <w:t>عادي بموجب المادة 4، ولم ير أي مبرر لمنحه</w:t>
      </w:r>
      <w:r w:rsidR="009D7D58" w:rsidRPr="009D7D58">
        <w:rPr>
          <w:rFonts w:hint="cs"/>
          <w:rtl/>
          <w:lang w:bidi="ar-EG"/>
        </w:rPr>
        <w:t>ا</w:t>
      </w:r>
      <w:r w:rsidR="009D7D58" w:rsidRPr="009D7D58">
        <w:rPr>
          <w:rtl/>
          <w:lang w:bidi="ar-EG"/>
        </w:rPr>
        <w:t xml:space="preserve"> نفس المعاملة الخاصة التي وافق</w:t>
      </w:r>
      <w:r w:rsidR="009D7D58" w:rsidRPr="009D7D58">
        <w:rPr>
          <w:rFonts w:hint="cs"/>
          <w:rtl/>
          <w:lang w:bidi="ar-EG"/>
        </w:rPr>
        <w:t>ت</w:t>
      </w:r>
      <w:r w:rsidR="009D7D58" w:rsidRPr="009D7D58">
        <w:rPr>
          <w:rtl/>
          <w:lang w:bidi="ar-EG"/>
        </w:rPr>
        <w:t xml:space="preserve"> عليها اللجنة لبعض </w:t>
      </w:r>
      <w:r w:rsidR="009D7D58" w:rsidRPr="009D7D58">
        <w:rPr>
          <w:rFonts w:hint="cs"/>
          <w:rtl/>
        </w:rPr>
        <w:t>التبليغات</w:t>
      </w:r>
      <w:r w:rsidR="009D7D58" w:rsidRPr="009D7D58">
        <w:rPr>
          <w:rtl/>
        </w:rPr>
        <w:t xml:space="preserve"> </w:t>
      </w:r>
      <w:r w:rsidR="009D7D58" w:rsidRPr="009D7D58">
        <w:rPr>
          <w:rtl/>
          <w:lang w:bidi="ar-EG"/>
        </w:rPr>
        <w:t>الأخرى بموجب المادة 4.</w:t>
      </w:r>
    </w:p>
    <w:p w14:paraId="43665D4A" w14:textId="40625BAA" w:rsidR="007C56BE" w:rsidRDefault="007C56BE" w:rsidP="009D7D58">
      <w:pPr>
        <w:rPr>
          <w:rtl/>
          <w:lang w:bidi="ar-EG"/>
        </w:rPr>
      </w:pPr>
      <w:r>
        <w:rPr>
          <w:rFonts w:hint="cs"/>
          <w:rtl/>
          <w:lang w:bidi="ar-EG"/>
        </w:rPr>
        <w:t>56.6</w:t>
      </w:r>
      <w:r>
        <w:rPr>
          <w:rtl/>
          <w:lang w:bidi="ar-EG"/>
        </w:rPr>
        <w:tab/>
      </w:r>
      <w:r w:rsidR="009D7D58" w:rsidRPr="009D7D58">
        <w:rPr>
          <w:rtl/>
        </w:rPr>
        <w:t xml:space="preserve">واقترحت </w:t>
      </w:r>
      <w:r w:rsidR="009D7D58" w:rsidRPr="004C5DF4">
        <w:rPr>
          <w:b/>
          <w:bCs/>
          <w:rtl/>
        </w:rPr>
        <w:t>الرئيسة</w:t>
      </w:r>
      <w:r w:rsidR="009D7D58" w:rsidRPr="009D7D58">
        <w:rPr>
          <w:rtl/>
        </w:rPr>
        <w:t xml:space="preserve"> أن تخلص اللجنة بشأن </w:t>
      </w:r>
      <w:r w:rsidR="009D7D58" w:rsidRPr="009D7D58">
        <w:rPr>
          <w:rtl/>
          <w:lang w:bidi="ar-EG"/>
        </w:rPr>
        <w:t xml:space="preserve">الوثيقة </w:t>
      </w:r>
      <w:r w:rsidR="009D7D58" w:rsidRPr="009D7D58">
        <w:rPr>
          <w:lang w:bidi="ar-EG"/>
        </w:rPr>
        <w:t>RRB20-2/24</w:t>
      </w:r>
      <w:r w:rsidR="009D7D58" w:rsidRPr="009D7D58">
        <w:rPr>
          <w:rtl/>
          <w:lang w:bidi="ar-EG"/>
        </w:rPr>
        <w:t xml:space="preserve"> </w:t>
      </w:r>
      <w:r w:rsidR="009D7D58" w:rsidRPr="009D7D58">
        <w:rPr>
          <w:rtl/>
        </w:rPr>
        <w:t>إلى ما يلي</w:t>
      </w:r>
      <w:r w:rsidR="009D7D58" w:rsidRPr="009D7D58">
        <w:rPr>
          <w:lang w:bidi="ar-EG"/>
        </w:rPr>
        <w:t>:</w:t>
      </w:r>
    </w:p>
    <w:p w14:paraId="4915C21D" w14:textId="616211B0" w:rsidR="007C56BE" w:rsidRPr="007B4ACD" w:rsidRDefault="007C56BE" w:rsidP="007C56BE">
      <w:pPr>
        <w:rPr>
          <w:rtl/>
          <w:lang w:val="en-GB"/>
        </w:rPr>
      </w:pPr>
      <w:r>
        <w:rPr>
          <w:rFonts w:hint="cs"/>
          <w:rtl/>
          <w:lang w:bidi="ar-EG"/>
        </w:rPr>
        <w:t>"</w:t>
      </w:r>
      <w:r w:rsidRPr="003C1824">
        <w:rPr>
          <w:rtl/>
          <w:lang w:val="en-GB"/>
        </w:rPr>
        <w:t>نظر</w:t>
      </w:r>
      <w:r w:rsidRPr="003C1824">
        <w:rPr>
          <w:rFonts w:hint="cs"/>
          <w:rtl/>
          <w:lang w:val="en-GB"/>
        </w:rPr>
        <w:t>ت</w:t>
      </w:r>
      <w:r w:rsidRPr="003C1824">
        <w:rPr>
          <w:rtl/>
          <w:lang w:val="en-GB"/>
        </w:rPr>
        <w:t xml:space="preserve"> اللجنة في طلب إدارة تونس </w:t>
      </w:r>
      <w:r w:rsidR="00874305">
        <w:rPr>
          <w:rFonts w:hint="cs"/>
          <w:rtl/>
          <w:lang w:val="en-GB"/>
        </w:rPr>
        <w:t xml:space="preserve">على النحو </w:t>
      </w:r>
      <w:r w:rsidRPr="007B4ACD">
        <w:rPr>
          <w:rtl/>
          <w:lang w:val="en-GB"/>
        </w:rPr>
        <w:t xml:space="preserve">الوارد في الوثيقة </w:t>
      </w:r>
      <w:r w:rsidRPr="007B4ACD">
        <w:rPr>
          <w:lang w:val="en-GB"/>
        </w:rPr>
        <w:t>RRB20-2/24</w:t>
      </w:r>
      <w:r w:rsidRPr="007B4ACD">
        <w:rPr>
          <w:rtl/>
          <w:lang w:val="en-GB"/>
        </w:rPr>
        <w:t xml:space="preserve">. </w:t>
      </w:r>
      <w:r w:rsidRPr="007B4ACD">
        <w:rPr>
          <w:rFonts w:hint="cs"/>
          <w:rtl/>
          <w:lang w:val="en-GB"/>
        </w:rPr>
        <w:t>وأخذت</w:t>
      </w:r>
      <w:r w:rsidRPr="007B4ACD">
        <w:rPr>
          <w:rtl/>
          <w:lang w:val="en-GB"/>
        </w:rPr>
        <w:t xml:space="preserve"> اللجنة</w:t>
      </w:r>
      <w:r w:rsidRPr="007B4ACD">
        <w:rPr>
          <w:rFonts w:hint="cs"/>
          <w:rtl/>
          <w:lang w:val="en-GB"/>
        </w:rPr>
        <w:t xml:space="preserve"> علماً</w:t>
      </w:r>
      <w:r w:rsidRPr="007B4ACD">
        <w:rPr>
          <w:rtl/>
          <w:lang w:val="en-GB"/>
        </w:rPr>
        <w:t xml:space="preserve"> </w:t>
      </w:r>
      <w:r w:rsidRPr="007B4ACD">
        <w:rPr>
          <w:rFonts w:hint="cs"/>
          <w:rtl/>
          <w:lang w:val="en-GB"/>
        </w:rPr>
        <w:t>ب</w:t>
      </w:r>
      <w:r w:rsidRPr="007B4ACD">
        <w:rPr>
          <w:rtl/>
          <w:lang w:val="en-GB"/>
        </w:rPr>
        <w:t>ما يلي:</w:t>
      </w:r>
    </w:p>
    <w:p w14:paraId="62C4B164" w14:textId="052467B5" w:rsidR="007C56BE" w:rsidRPr="007B4ACD" w:rsidRDefault="007C56BE" w:rsidP="007C56BE">
      <w:pPr>
        <w:pStyle w:val="enumlev1"/>
        <w:rPr>
          <w:rtl/>
          <w:lang w:val="en-GB"/>
        </w:rPr>
      </w:pPr>
      <w:r w:rsidRPr="007B4ACD">
        <w:rPr>
          <w:rFonts w:hint="cs"/>
          <w:rtl/>
          <w:lang w:val="en-GB"/>
        </w:rPr>
        <w:t>-</w:t>
      </w:r>
      <w:r w:rsidRPr="007B4ACD">
        <w:rPr>
          <w:rtl/>
          <w:lang w:val="en-GB"/>
        </w:rPr>
        <w:tab/>
      </w:r>
      <w:r w:rsidRPr="007B4ACD">
        <w:rPr>
          <w:rFonts w:hint="cs"/>
          <w:rtl/>
          <w:lang w:val="en-GB"/>
        </w:rPr>
        <w:t>تعذر</w:t>
      </w:r>
      <w:r w:rsidRPr="007B4ACD">
        <w:rPr>
          <w:rtl/>
          <w:lang w:val="en-GB"/>
        </w:rPr>
        <w:t xml:space="preserve"> تطبيق الإجراء الخاص بموجب القرار </w:t>
      </w:r>
      <w:r w:rsidRPr="007B4ACD">
        <w:rPr>
          <w:lang w:val="en-GB"/>
        </w:rPr>
        <w:t>559 (WRC-19)</w:t>
      </w:r>
      <w:r w:rsidRPr="007B4ACD">
        <w:rPr>
          <w:rFonts w:hint="cs"/>
          <w:rtl/>
          <w:lang w:val="en-GB"/>
        </w:rPr>
        <w:t xml:space="preserve"> </w:t>
      </w:r>
      <w:r w:rsidRPr="007B4ACD">
        <w:rPr>
          <w:rtl/>
          <w:lang w:val="en-GB"/>
        </w:rPr>
        <w:t xml:space="preserve">إلا على </w:t>
      </w:r>
      <w:r w:rsidRPr="007B4ACD">
        <w:rPr>
          <w:rFonts w:hint="cs"/>
          <w:rtl/>
          <w:lang w:val="en-GB"/>
        </w:rPr>
        <w:t>تبليغ</w:t>
      </w:r>
      <w:r w:rsidRPr="007B4ACD">
        <w:rPr>
          <w:rtl/>
          <w:lang w:val="en-GB"/>
        </w:rPr>
        <w:t xml:space="preserve"> واحد لكل إدارة ومنطقة خدمة تقتصر على </w:t>
      </w:r>
      <w:r w:rsidR="00085E65">
        <w:rPr>
          <w:rFonts w:hint="cs"/>
          <w:rtl/>
          <w:lang w:val="en-GB"/>
        </w:rPr>
        <w:t>الأراضي الوطنية</w:t>
      </w:r>
      <w:r w:rsidRPr="007B4ACD">
        <w:rPr>
          <w:rtl/>
          <w:lang w:val="en-GB"/>
        </w:rPr>
        <w:t xml:space="preserve"> للإدارة المقدمة </w:t>
      </w:r>
      <w:r w:rsidRPr="007B4ACD">
        <w:rPr>
          <w:rFonts w:hint="cs"/>
          <w:rtl/>
          <w:lang w:val="en-GB"/>
        </w:rPr>
        <w:t>للتبليغ</w:t>
      </w:r>
      <w:r w:rsidRPr="007B4ACD">
        <w:rPr>
          <w:rtl/>
          <w:lang w:val="en-GB"/>
        </w:rPr>
        <w:t>؛</w:t>
      </w:r>
    </w:p>
    <w:p w14:paraId="2ED647E2" w14:textId="77777777" w:rsidR="007C56BE" w:rsidRPr="007B4ACD" w:rsidRDefault="007C56BE" w:rsidP="007C56BE">
      <w:pPr>
        <w:pStyle w:val="enumlev1"/>
        <w:rPr>
          <w:rtl/>
          <w:lang w:val="en-GB"/>
        </w:rPr>
      </w:pPr>
      <w:r w:rsidRPr="007B4ACD">
        <w:rPr>
          <w:rFonts w:hint="cs"/>
          <w:rtl/>
          <w:lang w:val="en-GB"/>
        </w:rPr>
        <w:t>-</w:t>
      </w:r>
      <w:r w:rsidRPr="007B4ACD">
        <w:rPr>
          <w:rtl/>
          <w:lang w:val="en-GB"/>
        </w:rPr>
        <w:tab/>
      </w:r>
      <w:r w:rsidRPr="007B4ACD">
        <w:rPr>
          <w:rFonts w:hint="cs"/>
          <w:rtl/>
          <w:lang w:val="en-GB"/>
        </w:rPr>
        <w:t>سبق أن</w:t>
      </w:r>
      <w:r w:rsidRPr="007B4ACD">
        <w:rPr>
          <w:rtl/>
          <w:lang w:val="en-GB"/>
        </w:rPr>
        <w:t xml:space="preserve"> قدمت إدارة تونس </w:t>
      </w:r>
      <w:r w:rsidRPr="007B4ACD">
        <w:rPr>
          <w:rFonts w:hint="cs"/>
          <w:rtl/>
          <w:lang w:val="en-GB"/>
        </w:rPr>
        <w:t>تبليغاً</w:t>
      </w:r>
      <w:r w:rsidRPr="007B4ACD">
        <w:rPr>
          <w:rtl/>
          <w:lang w:val="en-GB"/>
        </w:rPr>
        <w:t xml:space="preserve"> بموجب القرار </w:t>
      </w:r>
      <w:r w:rsidRPr="007B4ACD">
        <w:rPr>
          <w:lang w:val="en-GB"/>
        </w:rPr>
        <w:t>559 (WRC-19)</w:t>
      </w:r>
      <w:r w:rsidRPr="007B4ACD">
        <w:rPr>
          <w:rtl/>
          <w:lang w:val="en-GB"/>
        </w:rPr>
        <w:t xml:space="preserve"> باستخدام حزمة أخرى لمنطقة خدمة وطنية؛</w:t>
      </w:r>
    </w:p>
    <w:p w14:paraId="6D907AEC" w14:textId="77777777" w:rsidR="007C56BE" w:rsidRPr="007B4ACD" w:rsidRDefault="007C56BE" w:rsidP="007C56BE">
      <w:pPr>
        <w:pStyle w:val="enumlev1"/>
        <w:rPr>
          <w:rtl/>
          <w:lang w:val="en-GB"/>
        </w:rPr>
      </w:pPr>
      <w:r w:rsidRPr="007B4ACD">
        <w:rPr>
          <w:rFonts w:hint="cs"/>
          <w:rtl/>
          <w:lang w:val="en-GB"/>
        </w:rPr>
        <w:t>-</w:t>
      </w:r>
      <w:r w:rsidRPr="007B4ACD">
        <w:rPr>
          <w:rtl/>
          <w:lang w:val="en-GB"/>
        </w:rPr>
        <w:tab/>
      </w:r>
      <w:r w:rsidRPr="007B4ACD">
        <w:rPr>
          <w:spacing w:val="-6"/>
          <w:rtl/>
          <w:lang w:val="en-GB"/>
        </w:rPr>
        <w:t xml:space="preserve">التبليغ عن الحزمة </w:t>
      </w:r>
      <w:r w:rsidRPr="007B4ACD">
        <w:rPr>
          <w:spacing w:val="-6"/>
          <w:lang w:val="en-GB"/>
        </w:rPr>
        <w:t>TUN27200</w:t>
      </w:r>
      <w:r w:rsidRPr="007B4ACD">
        <w:rPr>
          <w:spacing w:val="-6"/>
          <w:rtl/>
          <w:lang w:val="en-GB"/>
        </w:rPr>
        <w:t xml:space="preserve"> </w:t>
      </w:r>
      <w:r w:rsidRPr="007B4ACD">
        <w:rPr>
          <w:rFonts w:hint="cs"/>
          <w:spacing w:val="-6"/>
          <w:rtl/>
          <w:lang w:val="en-GB"/>
        </w:rPr>
        <w:t>على النحو</w:t>
      </w:r>
      <w:r w:rsidRPr="007B4ACD">
        <w:rPr>
          <w:spacing w:val="-6"/>
          <w:rtl/>
          <w:lang w:val="en-GB"/>
        </w:rPr>
        <w:t xml:space="preserve"> </w:t>
      </w:r>
      <w:r w:rsidRPr="007B4ACD">
        <w:rPr>
          <w:rFonts w:hint="cs"/>
          <w:spacing w:val="-6"/>
          <w:rtl/>
          <w:lang w:val="en-GB"/>
        </w:rPr>
        <w:t>ال</w:t>
      </w:r>
      <w:r w:rsidRPr="007B4ACD">
        <w:rPr>
          <w:spacing w:val="-6"/>
          <w:rtl/>
          <w:lang w:val="en-GB"/>
        </w:rPr>
        <w:t xml:space="preserve">معروض في الوثيقة </w:t>
      </w:r>
      <w:r w:rsidRPr="007B4ACD">
        <w:rPr>
          <w:spacing w:val="-6"/>
          <w:lang w:val="en-GB"/>
        </w:rPr>
        <w:t>RRB20-2/24</w:t>
      </w:r>
      <w:r w:rsidRPr="007B4ACD">
        <w:rPr>
          <w:spacing w:val="-6"/>
          <w:rtl/>
          <w:lang w:val="en-GB"/>
        </w:rPr>
        <w:t xml:space="preserve"> يغطي </w:t>
      </w:r>
      <w:r w:rsidRPr="007B4ACD">
        <w:rPr>
          <w:rFonts w:hint="cs"/>
          <w:spacing w:val="-6"/>
          <w:rtl/>
          <w:lang w:val="en-GB"/>
        </w:rPr>
        <w:t>أراضي</w:t>
      </w:r>
      <w:r w:rsidRPr="007B4ACD">
        <w:rPr>
          <w:spacing w:val="-6"/>
          <w:rtl/>
          <w:lang w:val="en-GB"/>
        </w:rPr>
        <w:t xml:space="preserve"> إدارات أخرى.</w:t>
      </w:r>
    </w:p>
    <w:p w14:paraId="5AC8970F" w14:textId="7D694B59" w:rsidR="007C56BE" w:rsidRPr="007B4ACD" w:rsidRDefault="007C56BE" w:rsidP="007C56BE">
      <w:pPr>
        <w:rPr>
          <w:rtl/>
          <w:lang w:bidi="ar-EG"/>
        </w:rPr>
      </w:pPr>
      <w:r w:rsidRPr="007B4ACD">
        <w:rPr>
          <w:rtl/>
          <w:lang w:val="en-GB"/>
        </w:rPr>
        <w:t xml:space="preserve">وبناءً على ذلك، قررت اللجنة عدم الموافقة على طلب إدارة تونس بتطبيق قرارات اللجنة </w:t>
      </w:r>
      <w:r w:rsidRPr="007B4ACD">
        <w:rPr>
          <w:rFonts w:hint="cs"/>
          <w:rtl/>
          <w:lang w:val="en-GB"/>
        </w:rPr>
        <w:t>السارية</w:t>
      </w:r>
      <w:r w:rsidRPr="007B4ACD">
        <w:rPr>
          <w:rtl/>
          <w:lang w:val="en-GB"/>
        </w:rPr>
        <w:t xml:space="preserve"> على التبليغات المقدمة بموجب القرار</w:t>
      </w:r>
      <w:r w:rsidR="004C5DF4">
        <w:rPr>
          <w:rFonts w:hint="cs"/>
          <w:rtl/>
          <w:lang w:val="en-GB"/>
        </w:rPr>
        <w:t> </w:t>
      </w:r>
      <w:r w:rsidRPr="007B4ACD">
        <w:rPr>
          <w:rtl/>
          <w:lang w:val="en-GB"/>
        </w:rPr>
        <w:t xml:space="preserve">559 </w:t>
      </w:r>
      <w:r w:rsidRPr="007B4ACD">
        <w:rPr>
          <w:rFonts w:hint="cs"/>
          <w:rtl/>
          <w:lang w:val="en-GB"/>
        </w:rPr>
        <w:t xml:space="preserve">على التبليغ </w:t>
      </w:r>
      <w:r w:rsidRPr="007B4ACD">
        <w:rPr>
          <w:rtl/>
          <w:lang w:val="en-GB"/>
        </w:rPr>
        <w:t xml:space="preserve">بشأن </w:t>
      </w:r>
      <w:r w:rsidRPr="007B4ACD">
        <w:rPr>
          <w:rFonts w:hint="cs"/>
          <w:rtl/>
          <w:lang w:val="en-GB"/>
        </w:rPr>
        <w:t>ال</w:t>
      </w:r>
      <w:r w:rsidRPr="007B4ACD">
        <w:rPr>
          <w:rtl/>
          <w:lang w:val="en-GB"/>
        </w:rPr>
        <w:t xml:space="preserve">حزمة </w:t>
      </w:r>
      <w:r w:rsidRPr="007B4ACD">
        <w:rPr>
          <w:lang w:val="en-GB"/>
        </w:rPr>
        <w:t>TUN27200</w:t>
      </w:r>
      <w:r w:rsidRPr="007B4ACD">
        <w:rPr>
          <w:rtl/>
          <w:lang w:val="en-GB"/>
        </w:rPr>
        <w:t xml:space="preserve"> وكلفت المكتب بمعالجة هذا </w:t>
      </w:r>
      <w:r w:rsidRPr="007B4ACD">
        <w:rPr>
          <w:rFonts w:hint="cs"/>
          <w:rtl/>
          <w:lang w:val="en-GB"/>
        </w:rPr>
        <w:t xml:space="preserve">التبليغ </w:t>
      </w:r>
      <w:r w:rsidRPr="007B4ACD">
        <w:rPr>
          <w:rtl/>
          <w:lang w:val="en-GB"/>
        </w:rPr>
        <w:t xml:space="preserve">بموجب الإجراء العادي للمادة 4 </w:t>
      </w:r>
      <w:r w:rsidRPr="007B4ACD">
        <w:rPr>
          <w:rFonts w:hint="cs"/>
          <w:rtl/>
          <w:lang w:val="en-GB"/>
        </w:rPr>
        <w:t>في</w:t>
      </w:r>
      <w:r>
        <w:rPr>
          <w:rFonts w:hint="cs"/>
          <w:rtl/>
          <w:lang w:val="en-GB"/>
        </w:rPr>
        <w:t> </w:t>
      </w:r>
      <w:r w:rsidRPr="007B4ACD">
        <w:rPr>
          <w:rtl/>
          <w:lang w:val="en-GB"/>
        </w:rPr>
        <w:t>التذييلين 30</w:t>
      </w:r>
      <w:r w:rsidRPr="007B4ACD">
        <w:rPr>
          <w:rFonts w:hint="cs"/>
          <w:rtl/>
          <w:lang w:val="en-GB"/>
        </w:rPr>
        <w:t xml:space="preserve"> </w:t>
      </w:r>
      <w:r w:rsidRPr="007B4ACD">
        <w:rPr>
          <w:rtl/>
          <w:lang w:val="en-GB"/>
        </w:rPr>
        <w:t>و</w:t>
      </w:r>
      <w:r w:rsidRPr="007B4ACD">
        <w:rPr>
          <w:lang w:val="en-GB"/>
        </w:rPr>
        <w:t>30A</w:t>
      </w:r>
      <w:r w:rsidRPr="007B4ACD">
        <w:rPr>
          <w:rFonts w:hint="cs"/>
          <w:rtl/>
          <w:lang w:val="en-GB"/>
        </w:rPr>
        <w:t>.</w:t>
      </w:r>
      <w:r w:rsidRPr="007B4ACD">
        <w:rPr>
          <w:rFonts w:hint="cs"/>
          <w:rtl/>
          <w:lang w:bidi="ar-EG"/>
        </w:rPr>
        <w:t>"</w:t>
      </w:r>
    </w:p>
    <w:p w14:paraId="5C5806DE" w14:textId="77777777" w:rsidR="007C56BE" w:rsidRDefault="007C56BE" w:rsidP="007C56BE">
      <w:pPr>
        <w:rPr>
          <w:rtl/>
          <w:lang w:bidi="ar-EG"/>
        </w:rPr>
      </w:pPr>
      <w:r>
        <w:rPr>
          <w:rFonts w:hint="cs"/>
          <w:rtl/>
          <w:lang w:bidi="ar-EG"/>
        </w:rPr>
        <w:t>57.6</w:t>
      </w:r>
      <w:r>
        <w:rPr>
          <w:rtl/>
          <w:lang w:bidi="ar-EG"/>
        </w:rPr>
        <w:tab/>
      </w:r>
      <w:r w:rsidRPr="00856140">
        <w:rPr>
          <w:rFonts w:hint="cs"/>
          <w:b/>
          <w:bCs/>
          <w:rtl/>
          <w:lang w:bidi="ar-EG"/>
        </w:rPr>
        <w:t>واتُفق</w:t>
      </w:r>
      <w:r w:rsidRPr="00856140">
        <w:rPr>
          <w:rFonts w:hint="cs"/>
          <w:rtl/>
          <w:lang w:bidi="ar-EG"/>
        </w:rPr>
        <w:t xml:space="preserve"> على ذلك.</w:t>
      </w:r>
    </w:p>
    <w:p w14:paraId="380C6C7C" w14:textId="18E32224" w:rsidR="007C56BE" w:rsidRDefault="007C56BE" w:rsidP="00BD402B">
      <w:pPr>
        <w:rPr>
          <w:rtl/>
          <w:lang w:bidi="ar-EG"/>
        </w:rPr>
      </w:pPr>
      <w:r>
        <w:rPr>
          <w:rFonts w:hint="cs"/>
          <w:rtl/>
          <w:lang w:bidi="ar-EG"/>
        </w:rPr>
        <w:t>58.6</w:t>
      </w:r>
      <w:r>
        <w:rPr>
          <w:rtl/>
          <w:lang w:bidi="ar-EG"/>
        </w:rPr>
        <w:tab/>
      </w:r>
      <w:r w:rsidR="00874305" w:rsidRPr="00874305">
        <w:rPr>
          <w:rFonts w:hint="cs"/>
          <w:rtl/>
          <w:lang w:bidi="ar-EG"/>
        </w:rPr>
        <w:t>وذكر</w:t>
      </w:r>
      <w:r w:rsidR="00874305" w:rsidRPr="009D7D58">
        <w:rPr>
          <w:rtl/>
          <w:lang w:bidi="ar-EG"/>
        </w:rPr>
        <w:t xml:space="preserve"> </w:t>
      </w:r>
      <w:r w:rsidR="00874305" w:rsidRPr="004C5DF4">
        <w:rPr>
          <w:b/>
          <w:bCs/>
          <w:rtl/>
          <w:lang w:bidi="ar-EG"/>
        </w:rPr>
        <w:t>المدير</w:t>
      </w:r>
      <w:r w:rsidR="00874305" w:rsidRPr="009D7D58">
        <w:rPr>
          <w:rtl/>
          <w:lang w:bidi="ar-EG"/>
        </w:rPr>
        <w:t xml:space="preserve"> أن</w:t>
      </w:r>
      <w:r w:rsidR="00874305" w:rsidRPr="00874305">
        <w:rPr>
          <w:rtl/>
          <w:lang w:bidi="ar-EG"/>
        </w:rPr>
        <w:t xml:space="preserve"> </w:t>
      </w:r>
      <w:r w:rsidR="00874305" w:rsidRPr="009D7D58">
        <w:rPr>
          <w:rtl/>
          <w:lang w:bidi="ar-EG"/>
        </w:rPr>
        <w:t xml:space="preserve">اللجنة أكملت بهذا القرار مداولاتها بشأن المسائل المتعلقة بالقرار </w:t>
      </w:r>
      <w:r w:rsidR="00874305" w:rsidRPr="00874305">
        <w:rPr>
          <w:lang w:val="en-GB" w:bidi="ar-EG"/>
        </w:rPr>
        <w:t>559 (WRC-19)</w:t>
      </w:r>
      <w:r w:rsidR="00874305" w:rsidRPr="009D7D58">
        <w:rPr>
          <w:rtl/>
          <w:lang w:bidi="ar-EG"/>
        </w:rPr>
        <w:t>.</w:t>
      </w:r>
      <w:r w:rsidR="00BD402B" w:rsidRPr="00BD402B">
        <w:rPr>
          <w:rtl/>
          <w:lang w:bidi="ar-EG"/>
        </w:rPr>
        <w:t xml:space="preserve"> </w:t>
      </w:r>
      <w:r w:rsidR="00BD402B" w:rsidRPr="009D7D58">
        <w:rPr>
          <w:rtl/>
          <w:lang w:bidi="ar-EG"/>
        </w:rPr>
        <w:t>وأعرب عن تقديره العميق لمعالجة اللجنة الحكيمة والإيجابية للغاية ل</w:t>
      </w:r>
      <w:r w:rsidR="00BD402B" w:rsidRPr="00BD402B">
        <w:rPr>
          <w:rFonts w:hint="cs"/>
          <w:rtl/>
          <w:lang w:bidi="ar-EG"/>
        </w:rPr>
        <w:t>هذا ا</w:t>
      </w:r>
      <w:r w:rsidR="00BD402B" w:rsidRPr="009D7D58">
        <w:rPr>
          <w:rtl/>
          <w:lang w:bidi="ar-EG"/>
        </w:rPr>
        <w:t xml:space="preserve">لموضوع شديد الحساسية </w:t>
      </w:r>
      <w:r w:rsidR="00BD402B" w:rsidRPr="00BD402B">
        <w:rPr>
          <w:rFonts w:hint="cs"/>
          <w:rtl/>
          <w:lang w:bidi="ar-EG"/>
        </w:rPr>
        <w:t>والبالغ</w:t>
      </w:r>
      <w:r w:rsidR="00BD402B" w:rsidRPr="009D7D58">
        <w:rPr>
          <w:rtl/>
          <w:lang w:bidi="ar-EG"/>
        </w:rPr>
        <w:t xml:space="preserve"> </w:t>
      </w:r>
      <w:r w:rsidR="00BD402B" w:rsidRPr="00BD402B">
        <w:rPr>
          <w:rFonts w:hint="cs"/>
          <w:rtl/>
          <w:lang w:bidi="ar-EG"/>
        </w:rPr>
        <w:t>ال</w:t>
      </w:r>
      <w:r w:rsidR="00BD402B" w:rsidRPr="009D7D58">
        <w:rPr>
          <w:rtl/>
          <w:lang w:bidi="ar-EG"/>
        </w:rPr>
        <w:t xml:space="preserve">أهمية لجميع البلدان، ولا سيما البلدان النامية، في ضمان </w:t>
      </w:r>
      <w:r w:rsidR="00BD402B" w:rsidRPr="00BD402B">
        <w:rPr>
          <w:rFonts w:hint="cs"/>
          <w:rtl/>
          <w:lang w:bidi="ar-EG"/>
        </w:rPr>
        <w:t>نفاذها</w:t>
      </w:r>
      <w:r w:rsidR="00BD402B" w:rsidRPr="009D7D58">
        <w:rPr>
          <w:rtl/>
          <w:lang w:bidi="ar-EG"/>
        </w:rPr>
        <w:t xml:space="preserve"> إلى موارد الطيف/المدار.</w:t>
      </w:r>
      <w:r w:rsidR="00BD402B" w:rsidRPr="00BD402B">
        <w:rPr>
          <w:rFonts w:hint="cs"/>
          <w:rtl/>
          <w:lang w:bidi="ar-EG"/>
        </w:rPr>
        <w:t xml:space="preserve"> ومن شأن</w:t>
      </w:r>
      <w:r w:rsidR="00BD402B" w:rsidRPr="009D7D58">
        <w:rPr>
          <w:rtl/>
          <w:lang w:bidi="ar-EG"/>
        </w:rPr>
        <w:t xml:space="preserve"> استنتاجات اللجنة </w:t>
      </w:r>
      <w:r w:rsidR="00BD402B" w:rsidRPr="00BD402B">
        <w:rPr>
          <w:rFonts w:hint="cs"/>
          <w:rtl/>
          <w:lang w:bidi="ar-EG"/>
        </w:rPr>
        <w:t>أن تحظى</w:t>
      </w:r>
      <w:r w:rsidR="00BD402B" w:rsidRPr="009D7D58">
        <w:rPr>
          <w:rtl/>
          <w:lang w:bidi="ar-EG"/>
        </w:rPr>
        <w:t xml:space="preserve"> </w:t>
      </w:r>
      <w:r w:rsidR="00BD402B" w:rsidRPr="00BD402B">
        <w:rPr>
          <w:rFonts w:hint="cs"/>
          <w:rtl/>
          <w:lang w:bidi="ar-EG"/>
        </w:rPr>
        <w:t>ب</w:t>
      </w:r>
      <w:r w:rsidR="00BD402B" w:rsidRPr="009D7D58">
        <w:rPr>
          <w:rtl/>
          <w:lang w:bidi="ar-EG"/>
        </w:rPr>
        <w:t>تقدير جميع المعنيين.</w:t>
      </w:r>
    </w:p>
    <w:p w14:paraId="4CA5B6D2" w14:textId="77777777" w:rsidR="008B582B" w:rsidRPr="005B58A4" w:rsidRDefault="008B582B" w:rsidP="008B582B">
      <w:pPr>
        <w:pStyle w:val="Heading1"/>
        <w:rPr>
          <w:spacing w:val="-4"/>
          <w:rtl/>
        </w:rPr>
      </w:pPr>
      <w:r w:rsidRPr="005B58A4">
        <w:rPr>
          <w:rFonts w:hint="cs"/>
          <w:spacing w:val="-4"/>
          <w:rtl/>
        </w:rPr>
        <w:t>7</w:t>
      </w:r>
      <w:r w:rsidRPr="005B58A4">
        <w:rPr>
          <w:spacing w:val="-4"/>
          <w:rtl/>
        </w:rPr>
        <w:tab/>
      </w:r>
      <w:r w:rsidRPr="005B58A4">
        <w:rPr>
          <w:rFonts w:hint="cs"/>
          <w:spacing w:val="-4"/>
          <w:rtl/>
        </w:rPr>
        <w:t>مسائل و</w:t>
      </w:r>
      <w:r w:rsidRPr="005B58A4">
        <w:rPr>
          <w:spacing w:val="-4"/>
          <w:rtl/>
        </w:rPr>
        <w:t>طلبات تتعلق بتمديد المهلة التنظيمية لوضع أو إعادة وضع التخصيصات الترددية لشبكات ساتلية في الخدمة</w:t>
      </w:r>
      <w:r w:rsidRPr="005B58A4">
        <w:rPr>
          <w:rFonts w:hint="cs"/>
          <w:spacing w:val="-4"/>
          <w:rtl/>
        </w:rPr>
        <w:t xml:space="preserve"> (الوثائق </w:t>
      </w:r>
      <w:r w:rsidRPr="005B58A4">
        <w:rPr>
          <w:spacing w:val="-4"/>
          <w:lang w:eastAsia="zh-CN"/>
        </w:rPr>
        <w:t>RRB20-2/18</w:t>
      </w:r>
      <w:r w:rsidRPr="005B58A4">
        <w:rPr>
          <w:spacing w:val="-4"/>
          <w:rtl/>
          <w:lang w:eastAsia="zh-CN" w:bidi="ar-SA"/>
        </w:rPr>
        <w:t xml:space="preserve"> و</w:t>
      </w:r>
      <w:r w:rsidRPr="005B58A4">
        <w:rPr>
          <w:spacing w:val="-4"/>
          <w:lang w:eastAsia="zh-CN"/>
        </w:rPr>
        <w:t>RRB20-2/20</w:t>
      </w:r>
      <w:r w:rsidRPr="005B58A4">
        <w:rPr>
          <w:spacing w:val="-4"/>
          <w:rtl/>
          <w:lang w:eastAsia="zh-CN" w:bidi="ar-SA"/>
        </w:rPr>
        <w:t xml:space="preserve"> و</w:t>
      </w:r>
      <w:r w:rsidRPr="005B58A4">
        <w:rPr>
          <w:spacing w:val="-4"/>
          <w:lang w:eastAsia="zh-CN"/>
        </w:rPr>
        <w:t>RRB20-2/21</w:t>
      </w:r>
      <w:r w:rsidRPr="005B58A4">
        <w:rPr>
          <w:spacing w:val="-4"/>
          <w:rtl/>
          <w:lang w:eastAsia="zh-CN" w:bidi="ar-SA"/>
        </w:rPr>
        <w:t xml:space="preserve"> و</w:t>
      </w:r>
      <w:r w:rsidRPr="005B58A4">
        <w:rPr>
          <w:spacing w:val="-4"/>
          <w:lang w:eastAsia="zh-CN"/>
        </w:rPr>
        <w:t>RRB20</w:t>
      </w:r>
      <w:r w:rsidRPr="005B58A4">
        <w:rPr>
          <w:spacing w:val="-4"/>
          <w:lang w:eastAsia="zh-CN"/>
        </w:rPr>
        <w:noBreakHyphen/>
        <w:t>2/22</w:t>
      </w:r>
      <w:r w:rsidRPr="005B58A4">
        <w:rPr>
          <w:spacing w:val="-4"/>
          <w:rtl/>
          <w:lang w:eastAsia="zh-CN" w:bidi="ar-SA"/>
        </w:rPr>
        <w:t xml:space="preserve"> و</w:t>
      </w:r>
      <w:r w:rsidRPr="005B58A4">
        <w:rPr>
          <w:spacing w:val="-4"/>
          <w:lang w:eastAsia="zh-CN"/>
        </w:rPr>
        <w:t>RRB20-2/27</w:t>
      </w:r>
      <w:r w:rsidRPr="005B58A4">
        <w:rPr>
          <w:rFonts w:hint="cs"/>
          <w:spacing w:val="-4"/>
          <w:rtl/>
          <w:lang w:eastAsia="zh-CN"/>
        </w:rPr>
        <w:t xml:space="preserve"> و</w:t>
      </w:r>
      <w:r w:rsidRPr="005B58A4">
        <w:rPr>
          <w:spacing w:val="-4"/>
          <w:lang w:eastAsia="zh-CN"/>
        </w:rPr>
        <w:t>RRB20-2/DELAYED/2</w:t>
      </w:r>
      <w:r w:rsidRPr="005B58A4">
        <w:rPr>
          <w:rFonts w:hint="cs"/>
          <w:spacing w:val="-4"/>
          <w:rtl/>
          <w:lang w:eastAsia="zh-CN"/>
        </w:rPr>
        <w:t>)</w:t>
      </w:r>
    </w:p>
    <w:p w14:paraId="0C636857" w14:textId="77777777" w:rsidR="008B582B" w:rsidRPr="00215B0C" w:rsidRDefault="008B582B" w:rsidP="008B582B">
      <w:pPr>
        <w:pStyle w:val="Headingb"/>
        <w:rPr>
          <w:rtl/>
        </w:rPr>
      </w:pPr>
      <w:r w:rsidRPr="00215B0C">
        <w:rPr>
          <w:rtl/>
        </w:rPr>
        <w:t xml:space="preserve">تبليغ مقدم من إدارة ألمانيا بشأن تطبيق قواعد </w:t>
      </w:r>
      <w:r w:rsidRPr="00FE4A97">
        <w:rPr>
          <w:i/>
          <w:iCs/>
          <w:rtl/>
        </w:rPr>
        <w:t>الظروف القاهرة</w:t>
      </w:r>
      <w:r w:rsidRPr="00215B0C">
        <w:rPr>
          <w:rtl/>
        </w:rPr>
        <w:t xml:space="preserve"> في حالات التأخير الناجمة عن الأزمة المرتبطة بفيروس كورونا</w:t>
      </w:r>
      <w:r w:rsidRPr="00215B0C">
        <w:rPr>
          <w:rFonts w:hint="cs"/>
          <w:rtl/>
        </w:rPr>
        <w:t xml:space="preserve"> (الوثيقة </w:t>
      </w:r>
      <w:r w:rsidRPr="00215B0C">
        <w:t>RRB20-2/18</w:t>
      </w:r>
      <w:r w:rsidRPr="00215B0C">
        <w:rPr>
          <w:rFonts w:hint="cs"/>
          <w:rtl/>
        </w:rPr>
        <w:t>)</w:t>
      </w:r>
    </w:p>
    <w:p w14:paraId="5CA6811C" w14:textId="3B80774B" w:rsidR="008B582B" w:rsidRPr="00391CAF" w:rsidRDefault="008B582B" w:rsidP="008B582B">
      <w:pPr>
        <w:rPr>
          <w:rtl/>
          <w:lang w:bidi="ar-EG"/>
        </w:rPr>
      </w:pPr>
      <w:r w:rsidRPr="00215B0C">
        <w:rPr>
          <w:rFonts w:hint="cs"/>
          <w:rtl/>
          <w:lang w:bidi="ar-EG"/>
        </w:rPr>
        <w:t>1.7</w:t>
      </w:r>
      <w:r w:rsidRPr="00215B0C">
        <w:rPr>
          <w:rtl/>
          <w:lang w:bidi="ar-EG"/>
        </w:rPr>
        <w:tab/>
      </w:r>
      <w:r>
        <w:rPr>
          <w:rFonts w:hint="cs"/>
          <w:rtl/>
          <w:lang w:bidi="ar-EG"/>
        </w:rPr>
        <w:t xml:space="preserve">قدم </w:t>
      </w:r>
      <w:r w:rsidRPr="006E0E8F">
        <w:rPr>
          <w:b/>
          <w:bCs/>
          <w:rtl/>
          <w:lang w:bidi="ar-EG"/>
        </w:rPr>
        <w:t>السيد فاليه (رئيس دائرة الخدمات الفضائية)</w:t>
      </w:r>
      <w:r w:rsidRPr="00F827B7">
        <w:rPr>
          <w:rtl/>
          <w:lang w:bidi="ar-EG"/>
        </w:rPr>
        <w:t xml:space="preserve"> </w:t>
      </w:r>
      <w:r w:rsidRPr="00391CAF">
        <w:rPr>
          <w:rFonts w:hint="cs"/>
          <w:rtl/>
        </w:rPr>
        <w:t xml:space="preserve">الوثيقة </w:t>
      </w:r>
      <w:r w:rsidRPr="00391CAF">
        <w:t>RRB20-2/18</w:t>
      </w:r>
      <w:r>
        <w:rPr>
          <w:rFonts w:hint="cs"/>
          <w:rtl/>
        </w:rPr>
        <w:t xml:space="preserve"> </w:t>
      </w:r>
      <w:r w:rsidRPr="00391CAF">
        <w:rPr>
          <w:rtl/>
          <w:lang w:bidi="ar-EG"/>
        </w:rPr>
        <w:t xml:space="preserve">التي طرحت فيها إدارة ألمانيا </w:t>
      </w:r>
      <w:r w:rsidRPr="00215B0C">
        <w:rPr>
          <w:rFonts w:hint="cs"/>
          <w:rtl/>
        </w:rPr>
        <w:t>سؤالاً ع</w:t>
      </w:r>
      <w:r w:rsidRPr="00215B0C">
        <w:rPr>
          <w:rtl/>
        </w:rPr>
        <w:t>ما</w:t>
      </w:r>
      <w:r w:rsidR="005B58A4">
        <w:rPr>
          <w:rFonts w:hint="cs"/>
          <w:rtl/>
        </w:rPr>
        <w:t> </w:t>
      </w:r>
      <w:r w:rsidRPr="00215B0C">
        <w:rPr>
          <w:rtl/>
        </w:rPr>
        <w:t>إذا</w:t>
      </w:r>
      <w:r w:rsidR="005B58A4">
        <w:rPr>
          <w:rFonts w:hint="cs"/>
          <w:rtl/>
        </w:rPr>
        <w:t> </w:t>
      </w:r>
      <w:r w:rsidRPr="00215B0C">
        <w:rPr>
          <w:rtl/>
        </w:rPr>
        <w:t>كان</w:t>
      </w:r>
      <w:r w:rsidRPr="00215B0C">
        <w:rPr>
          <w:rFonts w:hint="cs"/>
          <w:rtl/>
        </w:rPr>
        <w:t>ت</w:t>
      </w:r>
      <w:r w:rsidRPr="00215B0C">
        <w:rPr>
          <w:rtl/>
        </w:rPr>
        <w:t xml:space="preserve"> </w:t>
      </w:r>
      <w:r w:rsidRPr="00215B0C">
        <w:rPr>
          <w:rFonts w:hint="cs"/>
          <w:rtl/>
        </w:rPr>
        <w:t>اللجنة</w:t>
      </w:r>
      <w:r w:rsidRPr="00215B0C">
        <w:rPr>
          <w:rtl/>
        </w:rPr>
        <w:t xml:space="preserve"> </w:t>
      </w:r>
      <w:r w:rsidRPr="00215B0C">
        <w:rPr>
          <w:rFonts w:hint="cs"/>
          <w:rtl/>
        </w:rPr>
        <w:t>مخو</w:t>
      </w:r>
      <w:r w:rsidR="001255A9">
        <w:rPr>
          <w:rFonts w:hint="cs"/>
          <w:rtl/>
        </w:rPr>
        <w:t>َّ</w:t>
      </w:r>
      <w:r w:rsidRPr="00215B0C">
        <w:rPr>
          <w:rFonts w:hint="cs"/>
          <w:rtl/>
        </w:rPr>
        <w:t>لة با</w:t>
      </w:r>
      <w:r w:rsidRPr="00215B0C">
        <w:rPr>
          <w:rtl/>
        </w:rPr>
        <w:t xml:space="preserve">لنظر في الطلبات المقدمة من الإدارات التي </w:t>
      </w:r>
      <w:r w:rsidRPr="00215B0C">
        <w:rPr>
          <w:rFonts w:hint="cs"/>
          <w:rtl/>
        </w:rPr>
        <w:t>تلتمس</w:t>
      </w:r>
      <w:r w:rsidRPr="00215B0C">
        <w:rPr>
          <w:rtl/>
        </w:rPr>
        <w:t xml:space="preserve"> </w:t>
      </w:r>
      <w:r w:rsidRPr="00215B0C">
        <w:rPr>
          <w:rFonts w:hint="cs"/>
          <w:rtl/>
        </w:rPr>
        <w:t>تمديد</w:t>
      </w:r>
      <w:r w:rsidRPr="00215B0C">
        <w:rPr>
          <w:rtl/>
        </w:rPr>
        <w:t xml:space="preserve"> المهلة الزمنية التنظيمية </w:t>
      </w:r>
      <w:r w:rsidRPr="00215B0C">
        <w:rPr>
          <w:rFonts w:hint="cs"/>
          <w:rtl/>
        </w:rPr>
        <w:t>لوضع</w:t>
      </w:r>
      <w:r w:rsidRPr="00215B0C">
        <w:rPr>
          <w:rtl/>
        </w:rPr>
        <w:t xml:space="preserve"> </w:t>
      </w:r>
      <w:r>
        <w:rPr>
          <w:rtl/>
        </w:rPr>
        <w:t xml:space="preserve">التخصيصات الترددية </w:t>
      </w:r>
      <w:r w:rsidRPr="00215B0C">
        <w:rPr>
          <w:rFonts w:hint="cs"/>
          <w:rtl/>
        </w:rPr>
        <w:t>في الخدمة</w:t>
      </w:r>
      <w:r w:rsidRPr="00215B0C">
        <w:rPr>
          <w:rtl/>
        </w:rPr>
        <w:t xml:space="preserve"> </w:t>
      </w:r>
      <w:r w:rsidRPr="00215B0C">
        <w:rPr>
          <w:rFonts w:hint="cs"/>
          <w:i/>
          <w:iCs/>
          <w:rtl/>
        </w:rPr>
        <w:t>لظروف</w:t>
      </w:r>
      <w:r w:rsidRPr="00215B0C">
        <w:rPr>
          <w:i/>
          <w:iCs/>
          <w:rtl/>
        </w:rPr>
        <w:t xml:space="preserve"> قاهرة</w:t>
      </w:r>
      <w:r w:rsidRPr="00215B0C">
        <w:rPr>
          <w:rtl/>
        </w:rPr>
        <w:t xml:space="preserve">، </w:t>
      </w:r>
      <w:r w:rsidRPr="00391CAF">
        <w:rPr>
          <w:rtl/>
          <w:lang w:bidi="ar-EG"/>
        </w:rPr>
        <w:t xml:space="preserve">بناءً على المبررات المقدمة للتأخيرات </w:t>
      </w:r>
      <w:r w:rsidRPr="00391CAF">
        <w:rPr>
          <w:rFonts w:hint="cs"/>
          <w:rtl/>
          <w:lang w:bidi="ar-EG"/>
        </w:rPr>
        <w:t>جراء</w:t>
      </w:r>
      <w:r w:rsidRPr="00391CAF">
        <w:rPr>
          <w:rtl/>
          <w:lang w:bidi="ar-EG"/>
        </w:rPr>
        <w:t xml:space="preserve"> فيروس كورونا.</w:t>
      </w:r>
    </w:p>
    <w:p w14:paraId="7AB3EF27" w14:textId="77777777" w:rsidR="008B582B" w:rsidRPr="00215B0C" w:rsidRDefault="008B582B" w:rsidP="008B582B">
      <w:pPr>
        <w:rPr>
          <w:rtl/>
          <w:lang w:bidi="ar-EG"/>
        </w:rPr>
      </w:pPr>
      <w:r w:rsidRPr="00215B0C">
        <w:rPr>
          <w:rFonts w:hint="cs"/>
          <w:rtl/>
          <w:lang w:bidi="ar-EG"/>
        </w:rPr>
        <w:t>2.7</w:t>
      </w:r>
      <w:r w:rsidRPr="00215B0C">
        <w:rPr>
          <w:rtl/>
          <w:lang w:bidi="ar-EG"/>
        </w:rPr>
        <w:tab/>
      </w:r>
      <w:r>
        <w:rPr>
          <w:rFonts w:hint="cs"/>
          <w:rtl/>
          <w:lang w:bidi="ar-EG"/>
        </w:rPr>
        <w:t>و</w:t>
      </w:r>
      <w:r w:rsidRPr="00391CAF">
        <w:rPr>
          <w:rtl/>
          <w:lang w:bidi="ar-EG"/>
        </w:rPr>
        <w:t xml:space="preserve">أعرب </w:t>
      </w:r>
      <w:r w:rsidRPr="006E0E8F">
        <w:rPr>
          <w:b/>
          <w:bCs/>
          <w:rtl/>
          <w:lang w:bidi="ar-EG"/>
        </w:rPr>
        <w:t>المستشار القانوني للاتحاد</w:t>
      </w:r>
      <w:r w:rsidRPr="00391CAF">
        <w:rPr>
          <w:rtl/>
          <w:lang w:bidi="ar-EG"/>
        </w:rPr>
        <w:t>، الذي حضر الاجتماع بدعوة من اللجنة، عن الرأي التالي:</w:t>
      </w:r>
    </w:p>
    <w:p w14:paraId="63EA9F28" w14:textId="77777777" w:rsidR="008B582B" w:rsidRPr="00215B0C" w:rsidRDefault="008B582B" w:rsidP="008B582B">
      <w:pPr>
        <w:rPr>
          <w:rtl/>
          <w:lang w:bidi="ar-EG"/>
        </w:rPr>
      </w:pPr>
      <w:r w:rsidRPr="00391CAF">
        <w:rPr>
          <w:rtl/>
          <w:lang w:bidi="ar-EG"/>
        </w:rPr>
        <w:t xml:space="preserve">"في الوثيقة </w:t>
      </w:r>
      <w:r w:rsidRPr="00391CAF">
        <w:rPr>
          <w:lang w:bidi="ar-EG"/>
        </w:rPr>
        <w:t>RRB20-2/18</w:t>
      </w:r>
      <w:r w:rsidRPr="00391CAF">
        <w:rPr>
          <w:rtl/>
          <w:lang w:bidi="ar-EG"/>
        </w:rPr>
        <w:t xml:space="preserve">، </w:t>
      </w:r>
      <w:r w:rsidRPr="00391CAF">
        <w:rPr>
          <w:rFonts w:hint="cs"/>
          <w:rtl/>
          <w:lang w:bidi="ar-EG"/>
        </w:rPr>
        <w:t>تطرح</w:t>
      </w:r>
      <w:r w:rsidRPr="00391CAF">
        <w:rPr>
          <w:rtl/>
          <w:lang w:bidi="ar-EG"/>
        </w:rPr>
        <w:t xml:space="preserve"> إدارة ألمانيا سؤالين متم</w:t>
      </w:r>
      <w:r w:rsidRPr="00391CAF">
        <w:rPr>
          <w:rFonts w:hint="cs"/>
          <w:rtl/>
          <w:lang w:bidi="ar-EG"/>
        </w:rPr>
        <w:t>ا</w:t>
      </w:r>
      <w:r w:rsidRPr="00391CAF">
        <w:rPr>
          <w:rtl/>
          <w:lang w:bidi="ar-EG"/>
        </w:rPr>
        <w:t>يزين.</w:t>
      </w:r>
    </w:p>
    <w:p w14:paraId="3AE8A244" w14:textId="41F81660" w:rsidR="008B582B" w:rsidRPr="00215B0C" w:rsidRDefault="008B582B" w:rsidP="008B582B">
      <w:pPr>
        <w:rPr>
          <w:rtl/>
        </w:rPr>
      </w:pPr>
      <w:r w:rsidRPr="00391CAF">
        <w:rPr>
          <w:rtl/>
          <w:lang w:bidi="ar-EG"/>
        </w:rPr>
        <w:t xml:space="preserve">أولاً، مسألة الاختصاص، أي </w:t>
      </w:r>
      <w:r w:rsidRPr="007701F7">
        <w:rPr>
          <w:rtl/>
          <w:lang w:bidi="ar-EG"/>
        </w:rPr>
        <w:t xml:space="preserve">ما إذا كانت </w:t>
      </w:r>
      <w:r w:rsidRPr="00215B0C">
        <w:rPr>
          <w:rFonts w:hint="cs"/>
          <w:rtl/>
        </w:rPr>
        <w:t>لجنة لوائح الراديو مخو</w:t>
      </w:r>
      <w:r w:rsidR="00696429">
        <w:rPr>
          <w:rFonts w:hint="cs"/>
          <w:rtl/>
        </w:rPr>
        <w:t>َّ</w:t>
      </w:r>
      <w:r w:rsidRPr="00215B0C">
        <w:rPr>
          <w:rFonts w:hint="cs"/>
          <w:rtl/>
        </w:rPr>
        <w:t>لة</w:t>
      </w:r>
      <w:r w:rsidRPr="007701F7">
        <w:rPr>
          <w:rtl/>
          <w:lang w:bidi="ar-EG"/>
        </w:rPr>
        <w:t xml:space="preserve"> أم لا</w:t>
      </w:r>
      <w:r w:rsidRPr="00215B0C">
        <w:rPr>
          <w:rFonts w:hint="cs"/>
          <w:rtl/>
        </w:rPr>
        <w:t xml:space="preserve"> </w:t>
      </w:r>
      <w:r>
        <w:rPr>
          <w:rFonts w:hint="cs"/>
          <w:rtl/>
          <w:lang w:bidi="ar-EG"/>
        </w:rPr>
        <w:t>با</w:t>
      </w:r>
      <w:r w:rsidRPr="007701F7">
        <w:rPr>
          <w:rtl/>
          <w:lang w:bidi="ar-EG"/>
        </w:rPr>
        <w:t>لمضي قدما</w:t>
      </w:r>
      <w:r w:rsidRPr="007701F7">
        <w:rPr>
          <w:rFonts w:hint="cs"/>
          <w:rtl/>
          <w:lang w:bidi="ar-EG"/>
        </w:rPr>
        <w:t>ً</w:t>
      </w:r>
      <w:r w:rsidRPr="007701F7">
        <w:rPr>
          <w:rtl/>
          <w:lang w:bidi="ar-EG"/>
        </w:rPr>
        <w:t xml:space="preserve"> في فحص </w:t>
      </w:r>
      <w:r w:rsidRPr="007701F7">
        <w:rPr>
          <w:rtl/>
        </w:rPr>
        <w:t xml:space="preserve">الطلبات المقدمة من الإدارات التي </w:t>
      </w:r>
      <w:r w:rsidRPr="007701F7">
        <w:rPr>
          <w:rFonts w:hint="cs"/>
          <w:rtl/>
        </w:rPr>
        <w:t>تلتمس</w:t>
      </w:r>
      <w:r w:rsidRPr="007701F7">
        <w:rPr>
          <w:rtl/>
        </w:rPr>
        <w:t xml:space="preserve"> </w:t>
      </w:r>
      <w:r w:rsidRPr="007701F7">
        <w:rPr>
          <w:rFonts w:hint="cs"/>
          <w:rtl/>
        </w:rPr>
        <w:t>تمديد</w:t>
      </w:r>
      <w:r w:rsidRPr="007701F7">
        <w:rPr>
          <w:rtl/>
        </w:rPr>
        <w:t xml:space="preserve"> المهلة الزمنية التنظيمية </w:t>
      </w:r>
      <w:r w:rsidRPr="007701F7">
        <w:rPr>
          <w:rFonts w:hint="cs"/>
          <w:rtl/>
        </w:rPr>
        <w:t>لوضع</w:t>
      </w:r>
      <w:r w:rsidRPr="007701F7">
        <w:rPr>
          <w:rtl/>
        </w:rPr>
        <w:t xml:space="preserve"> التخصيصات الترددية </w:t>
      </w:r>
      <w:r w:rsidRPr="007701F7">
        <w:rPr>
          <w:rFonts w:hint="cs"/>
          <w:rtl/>
        </w:rPr>
        <w:t>في الخدمة</w:t>
      </w:r>
      <w:r>
        <w:rPr>
          <w:rFonts w:hint="cs"/>
          <w:rtl/>
        </w:rPr>
        <w:t xml:space="preserve"> </w:t>
      </w:r>
      <w:r w:rsidRPr="007701F7">
        <w:rPr>
          <w:rtl/>
          <w:lang w:bidi="ar-EG"/>
        </w:rPr>
        <w:t xml:space="preserve">لأسباب مرتبطة بحالة </w:t>
      </w:r>
      <w:r w:rsidRPr="007701F7">
        <w:rPr>
          <w:rFonts w:hint="cs"/>
          <w:i/>
          <w:iCs/>
          <w:rtl/>
        </w:rPr>
        <w:t>ظروف</w:t>
      </w:r>
      <w:r w:rsidRPr="007701F7">
        <w:rPr>
          <w:i/>
          <w:iCs/>
          <w:rtl/>
        </w:rPr>
        <w:t xml:space="preserve"> قاهرة</w:t>
      </w:r>
      <w:r>
        <w:rPr>
          <w:rFonts w:hint="cs"/>
          <w:i/>
          <w:iCs/>
          <w:rtl/>
        </w:rPr>
        <w:t>.</w:t>
      </w:r>
    </w:p>
    <w:p w14:paraId="09A5D14A" w14:textId="77777777" w:rsidR="008B582B" w:rsidRPr="00215B0C" w:rsidRDefault="008B582B" w:rsidP="008B582B">
      <w:pPr>
        <w:rPr>
          <w:rtl/>
          <w:lang w:bidi="ar-EG"/>
        </w:rPr>
      </w:pPr>
      <w:r w:rsidRPr="009E5470">
        <w:rPr>
          <w:rtl/>
          <w:lang w:bidi="ar-EG"/>
        </w:rPr>
        <w:t>ثانياً، مسألة جوهرية، أي ما إذا كان</w:t>
      </w:r>
      <w:r w:rsidRPr="009E5470">
        <w:rPr>
          <w:rFonts w:hint="cs"/>
          <w:rtl/>
          <w:lang w:bidi="ar-EG"/>
        </w:rPr>
        <w:t>ت</w:t>
      </w:r>
      <w:r w:rsidRPr="009E5470">
        <w:rPr>
          <w:rtl/>
          <w:lang w:bidi="ar-EG"/>
        </w:rPr>
        <w:t xml:space="preserve"> تأخير</w:t>
      </w:r>
      <w:r w:rsidRPr="009E5470">
        <w:rPr>
          <w:rFonts w:hint="cs"/>
          <w:rtl/>
          <w:lang w:bidi="ar-EG"/>
        </w:rPr>
        <w:t>ات</w:t>
      </w:r>
      <w:r w:rsidRPr="009E5470">
        <w:rPr>
          <w:rtl/>
          <w:lang w:bidi="ar-EG"/>
        </w:rPr>
        <w:t xml:space="preserve"> </w:t>
      </w:r>
      <w:r w:rsidRPr="009E5470">
        <w:rPr>
          <w:rFonts w:hint="cs"/>
          <w:rtl/>
          <w:lang w:bidi="ar-EG"/>
        </w:rPr>
        <w:t>ا</w:t>
      </w:r>
      <w:r w:rsidRPr="009E5470">
        <w:rPr>
          <w:rFonts w:hint="cs"/>
          <w:rtl/>
        </w:rPr>
        <w:t>لوضع</w:t>
      </w:r>
      <w:r w:rsidRPr="009E5470">
        <w:rPr>
          <w:rtl/>
        </w:rPr>
        <w:t xml:space="preserve"> </w:t>
      </w:r>
      <w:r w:rsidRPr="009E5470">
        <w:rPr>
          <w:rFonts w:hint="cs"/>
          <w:rtl/>
        </w:rPr>
        <w:t>في الخدمة ال</w:t>
      </w:r>
      <w:r w:rsidRPr="009E5470">
        <w:rPr>
          <w:rFonts w:hint="cs"/>
          <w:rtl/>
          <w:lang w:bidi="ar-EG"/>
        </w:rPr>
        <w:t>ناجمة عن</w:t>
      </w:r>
      <w:r w:rsidRPr="009E5470">
        <w:rPr>
          <w:rtl/>
          <w:lang w:bidi="ar-EG"/>
        </w:rPr>
        <w:t xml:space="preserve"> أزمة فيروس كورونا المستجد (</w:t>
      </w:r>
      <w:r w:rsidRPr="009E5470">
        <w:rPr>
          <w:lang w:bidi="ar-EG"/>
        </w:rPr>
        <w:t>COVID-19</w:t>
      </w:r>
      <w:r w:rsidRPr="009E5470">
        <w:rPr>
          <w:rtl/>
          <w:lang w:bidi="ar-EG"/>
        </w:rPr>
        <w:t xml:space="preserve">) يمكن أن </w:t>
      </w:r>
      <w:r w:rsidRPr="009E5470">
        <w:rPr>
          <w:rFonts w:hint="cs"/>
          <w:rtl/>
          <w:lang w:bidi="ar-EG"/>
        </w:rPr>
        <w:t>ت</w:t>
      </w:r>
      <w:r w:rsidRPr="009E5470">
        <w:rPr>
          <w:rtl/>
          <w:lang w:bidi="ar-EG"/>
        </w:rPr>
        <w:t xml:space="preserve">عزى إلى حدوث حالة </w:t>
      </w:r>
      <w:r w:rsidRPr="009A590A">
        <w:rPr>
          <w:i/>
          <w:iCs/>
          <w:rtl/>
          <w:lang w:bidi="ar-EG"/>
        </w:rPr>
        <w:t>ظروف قاهرة</w:t>
      </w:r>
      <w:r w:rsidRPr="009E5470">
        <w:rPr>
          <w:rtl/>
          <w:lang w:bidi="ar-EG"/>
        </w:rPr>
        <w:t>.</w:t>
      </w:r>
    </w:p>
    <w:p w14:paraId="395ABB68" w14:textId="77777777" w:rsidR="008B582B" w:rsidRPr="00215B0C" w:rsidRDefault="008B582B" w:rsidP="008B582B">
      <w:pPr>
        <w:rPr>
          <w:rtl/>
          <w:lang w:bidi="ar-EG"/>
        </w:rPr>
      </w:pPr>
      <w:r w:rsidRPr="007C5517">
        <w:rPr>
          <w:rFonts w:hint="cs"/>
          <w:rtl/>
          <w:lang w:bidi="ar-EG"/>
        </w:rPr>
        <w:t>و</w:t>
      </w:r>
      <w:r w:rsidRPr="007C5517">
        <w:rPr>
          <w:rtl/>
          <w:lang w:bidi="ar-EG"/>
        </w:rPr>
        <w:t xml:space="preserve">فيما يتعلق بالسؤال الأول </w:t>
      </w:r>
      <w:r w:rsidRPr="007C5517">
        <w:rPr>
          <w:rFonts w:hint="cs"/>
          <w:rtl/>
          <w:lang w:bidi="ar-EG"/>
        </w:rPr>
        <w:t>المتصل</w:t>
      </w:r>
      <w:r w:rsidRPr="007C5517">
        <w:rPr>
          <w:rtl/>
          <w:lang w:bidi="ar-EG"/>
        </w:rPr>
        <w:t xml:space="preserve"> باختصاص لجنة لوائح الراديو، يبدو لي أن </w:t>
      </w:r>
      <w:r w:rsidRPr="007C5517">
        <w:rPr>
          <w:rFonts w:hint="cs"/>
          <w:rtl/>
          <w:lang w:bidi="ar-EG"/>
        </w:rPr>
        <w:t>الرد</w:t>
      </w:r>
      <w:r w:rsidRPr="007C5517">
        <w:rPr>
          <w:rtl/>
          <w:lang w:bidi="ar-EG"/>
        </w:rPr>
        <w:t xml:space="preserve"> </w:t>
      </w:r>
      <w:r w:rsidRPr="007C5517">
        <w:rPr>
          <w:rFonts w:hint="cs"/>
          <w:rtl/>
          <w:lang w:bidi="ar-EG"/>
        </w:rPr>
        <w:t>ينبغي</w:t>
      </w:r>
      <w:r w:rsidRPr="007C5517">
        <w:rPr>
          <w:rtl/>
          <w:lang w:bidi="ar-EG"/>
        </w:rPr>
        <w:t xml:space="preserve"> أن </w:t>
      </w:r>
      <w:r w:rsidRPr="007C5517">
        <w:rPr>
          <w:rFonts w:hint="cs"/>
          <w:rtl/>
          <w:lang w:bidi="ar-EG"/>
        </w:rPr>
        <w:t>ي</w:t>
      </w:r>
      <w:r w:rsidRPr="007C5517">
        <w:rPr>
          <w:rtl/>
          <w:lang w:bidi="ar-EG"/>
        </w:rPr>
        <w:t xml:space="preserve">كون </w:t>
      </w:r>
      <w:r w:rsidRPr="007C5517">
        <w:rPr>
          <w:rFonts w:hint="cs"/>
          <w:rtl/>
          <w:lang w:bidi="ar-EG"/>
        </w:rPr>
        <w:t>بال</w:t>
      </w:r>
      <w:r w:rsidRPr="007C5517">
        <w:rPr>
          <w:rtl/>
          <w:lang w:bidi="ar-EG"/>
        </w:rPr>
        <w:t>إيجاب للأسباب التالية:</w:t>
      </w:r>
    </w:p>
    <w:p w14:paraId="68D44F1C" w14:textId="5D414D0C" w:rsidR="008B582B" w:rsidRPr="00215B0C" w:rsidRDefault="008B582B" w:rsidP="008B582B">
      <w:pPr>
        <w:rPr>
          <w:lang w:bidi="ar-EG"/>
        </w:rPr>
      </w:pPr>
      <w:r w:rsidRPr="00215B0C">
        <w:rPr>
          <w:lang w:bidi="ar-EG"/>
        </w:rPr>
        <w:t>(1</w:t>
      </w:r>
      <w:r w:rsidRPr="00215B0C">
        <w:rPr>
          <w:rtl/>
          <w:lang w:bidi="ar-EG"/>
        </w:rPr>
        <w:tab/>
      </w:r>
      <w:r w:rsidRPr="007C5517">
        <w:rPr>
          <w:rtl/>
          <w:lang w:bidi="ar-EG"/>
        </w:rPr>
        <w:t xml:space="preserve">أولاً وقبل كل شيء، يحدد الرقم 96 من دستور الاتحاد أن </w:t>
      </w:r>
      <w:r>
        <w:rPr>
          <w:rFonts w:hint="cs"/>
          <w:rtl/>
          <w:lang w:bidi="ar-EG"/>
        </w:rPr>
        <w:t>أحد</w:t>
      </w:r>
      <w:r w:rsidRPr="007C5517">
        <w:rPr>
          <w:rtl/>
          <w:lang w:bidi="ar-EG"/>
        </w:rPr>
        <w:t xml:space="preserve"> واجبات لجنة لوائح الراديو ه</w:t>
      </w:r>
      <w:r>
        <w:rPr>
          <w:rFonts w:hint="cs"/>
          <w:rtl/>
          <w:lang w:bidi="ar-EG"/>
        </w:rPr>
        <w:t>و</w:t>
      </w:r>
      <w:r w:rsidRPr="007C5517">
        <w:rPr>
          <w:rtl/>
          <w:lang w:bidi="ar-EG"/>
        </w:rPr>
        <w:t xml:space="preserve"> </w:t>
      </w:r>
      <w:r>
        <w:rPr>
          <w:rFonts w:hint="cs"/>
          <w:rtl/>
          <w:lang w:bidi="ar-EG"/>
        </w:rPr>
        <w:t>"</w:t>
      </w:r>
      <w:r w:rsidRPr="00215B0C">
        <w:rPr>
          <w:rtl/>
        </w:rPr>
        <w:t>النظر في أي مسألة أخرى لا</w:t>
      </w:r>
      <w:r w:rsidR="00696429">
        <w:rPr>
          <w:rFonts w:hint="cs"/>
          <w:rtl/>
        </w:rPr>
        <w:t> </w:t>
      </w:r>
      <w:r w:rsidRPr="00215B0C">
        <w:rPr>
          <w:rtl/>
        </w:rPr>
        <w:t>يمكن حلها بتطبيق القواعد الإجرائية المذكورة أعلاه</w:t>
      </w:r>
      <w:r>
        <w:rPr>
          <w:rFonts w:hint="cs"/>
          <w:rtl/>
        </w:rPr>
        <w:t>"</w:t>
      </w:r>
      <w:r w:rsidRPr="00215B0C">
        <w:rPr>
          <w:rFonts w:hint="cs"/>
          <w:rtl/>
          <w:lang w:bidi="ar-EG"/>
        </w:rPr>
        <w:t xml:space="preserve">. </w:t>
      </w:r>
      <w:r w:rsidRPr="007C5517">
        <w:rPr>
          <w:rFonts w:hint="cs"/>
          <w:rtl/>
          <w:lang w:bidi="ar-EG"/>
        </w:rPr>
        <w:t>ويصادف أن</w:t>
      </w:r>
      <w:r w:rsidRPr="007C5517">
        <w:rPr>
          <w:rtl/>
          <w:lang w:bidi="ar-EG"/>
        </w:rPr>
        <w:t xml:space="preserve"> حدوث حالة </w:t>
      </w:r>
      <w:r w:rsidRPr="005E4219">
        <w:rPr>
          <w:i/>
          <w:iCs/>
          <w:rtl/>
          <w:lang w:bidi="ar-EG"/>
        </w:rPr>
        <w:t>ظروف قاهرة</w:t>
      </w:r>
      <w:r w:rsidRPr="007C5517">
        <w:rPr>
          <w:rtl/>
          <w:lang w:bidi="ar-EG"/>
        </w:rPr>
        <w:t xml:space="preserve"> لا تغطيه القواعد المذكورة أعلاه.</w:t>
      </w:r>
      <w:r w:rsidRPr="005754FF">
        <w:rPr>
          <w:rtl/>
          <w:lang w:bidi="ar-EG"/>
        </w:rPr>
        <w:t xml:space="preserve"> </w:t>
      </w:r>
    </w:p>
    <w:p w14:paraId="33EBC634" w14:textId="3B489FAC" w:rsidR="008B582B" w:rsidRPr="00215B0C" w:rsidRDefault="008B582B" w:rsidP="008B582B">
      <w:pPr>
        <w:rPr>
          <w:lang w:bidi="ar-EG"/>
        </w:rPr>
      </w:pPr>
      <w:r w:rsidRPr="00215B0C">
        <w:rPr>
          <w:lang w:bidi="ar-EG"/>
        </w:rPr>
        <w:t>(2</w:t>
      </w:r>
      <w:r w:rsidRPr="00215B0C">
        <w:rPr>
          <w:lang w:bidi="ar-EG"/>
        </w:rPr>
        <w:tab/>
      </w:r>
      <w:r w:rsidRPr="00FC4784">
        <w:rPr>
          <w:rtl/>
          <w:lang w:bidi="ar-EG"/>
        </w:rPr>
        <w:t>علاوة</w:t>
      </w:r>
      <w:r>
        <w:rPr>
          <w:rFonts w:hint="cs"/>
          <w:rtl/>
          <w:lang w:bidi="ar-EG"/>
        </w:rPr>
        <w:t>ً</w:t>
      </w:r>
      <w:r w:rsidRPr="00FC4784">
        <w:rPr>
          <w:rtl/>
          <w:lang w:bidi="ar-EG"/>
        </w:rPr>
        <w:t xml:space="preserve"> على ذلك، فإن الممارسة المؤسسية التي طورتها لجنة لوائح الراديو، وهي ممارسة على حد علمي لم تعترض عليها الدول الأعضاء أو </w:t>
      </w:r>
      <w:r w:rsidRPr="00FC4784">
        <w:rPr>
          <w:rFonts w:hint="cs"/>
          <w:rtl/>
          <w:lang w:bidi="ar-EG"/>
        </w:rPr>
        <w:t>تطعن فيها</w:t>
      </w:r>
      <w:r w:rsidRPr="00FC4784">
        <w:rPr>
          <w:rtl/>
          <w:lang w:bidi="ar-EG"/>
        </w:rPr>
        <w:t>، أدت، في عدة مناسبات منذ عام 2012، إلى قيام لجنة لوائح الراديو</w:t>
      </w:r>
      <w:r w:rsidRPr="00C36872">
        <w:rPr>
          <w:i/>
          <w:iCs/>
          <w:rtl/>
          <w:lang w:bidi="ar-EG"/>
        </w:rPr>
        <w:t xml:space="preserve"> </w:t>
      </w:r>
      <w:r w:rsidRPr="00FC4784">
        <w:rPr>
          <w:rtl/>
          <w:lang w:bidi="ar-EG"/>
        </w:rPr>
        <w:t>ب</w:t>
      </w:r>
      <w:r w:rsidRPr="00FC4784">
        <w:rPr>
          <w:rFonts w:hint="cs"/>
          <w:rtl/>
          <w:lang w:bidi="ar-EG"/>
        </w:rPr>
        <w:t>الت</w:t>
      </w:r>
      <w:r w:rsidRPr="00FC4784">
        <w:rPr>
          <w:rtl/>
          <w:lang w:bidi="ar-EG"/>
        </w:rPr>
        <w:t xml:space="preserve">فحص واتخاذ قرارات بشأن طلبات تمديد </w:t>
      </w:r>
      <w:r w:rsidRPr="00FC4784">
        <w:rPr>
          <w:rFonts w:hint="cs"/>
          <w:rtl/>
          <w:lang w:bidi="ar-EG"/>
        </w:rPr>
        <w:t>المهل</w:t>
      </w:r>
      <w:r w:rsidRPr="00FC4784">
        <w:rPr>
          <w:rtl/>
          <w:lang w:bidi="ar-EG"/>
        </w:rPr>
        <w:t xml:space="preserve"> التنظيمية التي </w:t>
      </w:r>
      <w:r w:rsidRPr="00FC4784">
        <w:rPr>
          <w:rFonts w:hint="cs"/>
          <w:rtl/>
          <w:lang w:bidi="ar-EG"/>
        </w:rPr>
        <w:t>تحتج</w:t>
      </w:r>
      <w:r w:rsidRPr="00FC4784">
        <w:rPr>
          <w:rtl/>
          <w:lang w:bidi="ar-EG"/>
        </w:rPr>
        <w:t xml:space="preserve"> </w:t>
      </w:r>
      <w:r w:rsidRPr="00FC4784">
        <w:rPr>
          <w:rFonts w:hint="cs"/>
          <w:rtl/>
          <w:lang w:bidi="ar-EG"/>
        </w:rPr>
        <w:t>ب</w:t>
      </w:r>
      <w:r w:rsidRPr="00FC4784">
        <w:rPr>
          <w:rtl/>
          <w:lang w:bidi="ar-EG"/>
        </w:rPr>
        <w:t xml:space="preserve">حالة </w:t>
      </w:r>
      <w:r w:rsidRPr="005E4219">
        <w:rPr>
          <w:i/>
          <w:iCs/>
          <w:rtl/>
          <w:lang w:bidi="ar-EG"/>
        </w:rPr>
        <w:t>ظروف قاهرة</w:t>
      </w:r>
      <w:r w:rsidRPr="00FC4784">
        <w:rPr>
          <w:rtl/>
          <w:lang w:bidi="ar-EG"/>
        </w:rPr>
        <w:t>. و</w:t>
      </w:r>
      <w:r w:rsidRPr="00FC4784">
        <w:rPr>
          <w:rFonts w:hint="cs"/>
          <w:rtl/>
          <w:lang w:bidi="ar-EG"/>
        </w:rPr>
        <w:t>ي</w:t>
      </w:r>
      <w:r w:rsidRPr="00FC4784">
        <w:rPr>
          <w:rtl/>
          <w:lang w:bidi="ar-EG"/>
        </w:rPr>
        <w:t xml:space="preserve">جدر </w:t>
      </w:r>
      <w:r w:rsidRPr="00FC4784">
        <w:rPr>
          <w:rFonts w:hint="cs"/>
          <w:rtl/>
          <w:lang w:bidi="ar-EG"/>
        </w:rPr>
        <w:t>بالذكر</w:t>
      </w:r>
      <w:r w:rsidRPr="00FC4784">
        <w:rPr>
          <w:rtl/>
          <w:lang w:bidi="ar-EG"/>
        </w:rPr>
        <w:t xml:space="preserve">، في هذا الصدد، أن هذه الممارسة تستند إلى </w:t>
      </w:r>
      <w:r w:rsidR="00466C3B">
        <w:rPr>
          <w:rFonts w:hint="cs"/>
          <w:rtl/>
          <w:lang w:bidi="ar-EG"/>
        </w:rPr>
        <w:t>قرار</w:t>
      </w:r>
      <w:r w:rsidRPr="00FC4784">
        <w:rPr>
          <w:rtl/>
          <w:lang w:bidi="ar-EG"/>
        </w:rPr>
        <w:t xml:space="preserve"> صادر عن المؤتمر</w:t>
      </w:r>
      <w:r w:rsidR="00466C3B">
        <w:rPr>
          <w:rFonts w:hint="cs"/>
          <w:rtl/>
          <w:lang w:bidi="ar-EG"/>
        </w:rPr>
        <w:t> </w:t>
      </w:r>
      <w:r w:rsidRPr="00FC4784">
        <w:rPr>
          <w:lang w:bidi="ar-EG"/>
        </w:rPr>
        <w:t>WRC</w:t>
      </w:r>
      <w:r>
        <w:rPr>
          <w:lang w:bidi="ar-EG"/>
        </w:rPr>
        <w:noBreakHyphen/>
      </w:r>
      <w:r w:rsidRPr="00FC4784">
        <w:rPr>
          <w:lang w:bidi="ar-EG"/>
        </w:rPr>
        <w:t>12</w:t>
      </w:r>
      <w:r w:rsidRPr="00FC4784">
        <w:rPr>
          <w:rtl/>
          <w:lang w:bidi="ar-EG"/>
        </w:rPr>
        <w:t xml:space="preserve"> </w:t>
      </w:r>
      <w:r w:rsidRPr="00FC4784">
        <w:rPr>
          <w:rFonts w:hint="cs"/>
          <w:rtl/>
          <w:lang w:bidi="ar-EG"/>
        </w:rPr>
        <w:t>أجاز</w:t>
      </w:r>
      <w:r w:rsidRPr="00FC4784">
        <w:rPr>
          <w:rtl/>
          <w:lang w:bidi="ar-EG"/>
        </w:rPr>
        <w:t xml:space="preserve"> عرض حالات طلبات تمديد المهلة التي </w:t>
      </w:r>
      <w:r w:rsidRPr="00FC4784">
        <w:rPr>
          <w:rFonts w:hint="cs"/>
          <w:rtl/>
          <w:lang w:bidi="ar-EG"/>
        </w:rPr>
        <w:t>تحتج</w:t>
      </w:r>
      <w:r w:rsidRPr="00FC4784">
        <w:rPr>
          <w:rtl/>
          <w:lang w:bidi="ar-EG"/>
        </w:rPr>
        <w:t xml:space="preserve"> </w:t>
      </w:r>
      <w:r w:rsidRPr="00FC4784">
        <w:rPr>
          <w:rFonts w:hint="cs"/>
          <w:rtl/>
          <w:lang w:bidi="ar-EG"/>
        </w:rPr>
        <w:t>ب</w:t>
      </w:r>
      <w:r w:rsidRPr="00FC4784">
        <w:rPr>
          <w:rtl/>
          <w:lang w:bidi="ar-EG"/>
        </w:rPr>
        <w:t xml:space="preserve">حالة </w:t>
      </w:r>
      <w:r w:rsidRPr="00606E51">
        <w:rPr>
          <w:i/>
          <w:iCs/>
          <w:rtl/>
          <w:lang w:bidi="ar-EG"/>
        </w:rPr>
        <w:t>ظروف قاهرة</w:t>
      </w:r>
      <w:r w:rsidRPr="00FC4784">
        <w:rPr>
          <w:rtl/>
          <w:lang w:bidi="ar-EG"/>
        </w:rPr>
        <w:t xml:space="preserve"> أمام لجنة لوائح الراديو </w:t>
      </w:r>
      <w:r w:rsidRPr="00FC4784">
        <w:rPr>
          <w:rFonts w:hint="cs"/>
          <w:rtl/>
          <w:lang w:bidi="ar-EG"/>
        </w:rPr>
        <w:t>كي تدرسها</w:t>
      </w:r>
      <w:r w:rsidRPr="00FC4784">
        <w:rPr>
          <w:rtl/>
          <w:lang w:bidi="ar-EG"/>
        </w:rPr>
        <w:t xml:space="preserve"> على أساس كل حالة على حدة. (أحيلك</w:t>
      </w:r>
      <w:r w:rsidRPr="00FC4784">
        <w:rPr>
          <w:rFonts w:hint="cs"/>
          <w:rtl/>
          <w:lang w:bidi="ar-EG"/>
        </w:rPr>
        <w:t>م</w:t>
      </w:r>
      <w:r w:rsidRPr="00FC4784">
        <w:rPr>
          <w:rtl/>
          <w:lang w:bidi="ar-EG"/>
        </w:rPr>
        <w:t xml:space="preserve"> في هذا الصدد إلى الوثيقة </w:t>
      </w:r>
      <w:r w:rsidRPr="00FC4784">
        <w:rPr>
          <w:lang w:bidi="ar-EG"/>
        </w:rPr>
        <w:t>RRB12-2/INFO/2</w:t>
      </w:r>
      <w:r w:rsidRPr="00FC4784">
        <w:rPr>
          <w:rtl/>
          <w:lang w:bidi="ar-EG"/>
        </w:rPr>
        <w:t>).</w:t>
      </w:r>
    </w:p>
    <w:p w14:paraId="771F9B58" w14:textId="77777777" w:rsidR="008B582B" w:rsidRDefault="008B582B" w:rsidP="008B582B">
      <w:pPr>
        <w:rPr>
          <w:rtl/>
          <w:lang w:bidi="ar-EG"/>
        </w:rPr>
      </w:pPr>
      <w:r w:rsidRPr="00083F94">
        <w:rPr>
          <w:rFonts w:hint="cs"/>
          <w:rtl/>
          <w:lang w:bidi="ar-EG"/>
        </w:rPr>
        <w:t>و</w:t>
      </w:r>
      <w:r w:rsidRPr="00083F94">
        <w:rPr>
          <w:rtl/>
          <w:lang w:bidi="ar-EG"/>
        </w:rPr>
        <w:t xml:space="preserve">فيما يتعلق بالسؤال الثاني، من المناسب في البداية تقديم بعض </w:t>
      </w:r>
      <w:r>
        <w:rPr>
          <w:rFonts w:hint="cs"/>
          <w:rtl/>
          <w:lang w:bidi="ar-EG"/>
        </w:rPr>
        <w:t xml:space="preserve">الفقرات </w:t>
      </w:r>
      <w:r w:rsidRPr="00083F94">
        <w:rPr>
          <w:rtl/>
          <w:lang w:bidi="ar-EG"/>
        </w:rPr>
        <w:t>التذكير</w:t>
      </w:r>
      <w:r>
        <w:rPr>
          <w:rFonts w:hint="cs"/>
          <w:rtl/>
          <w:lang w:bidi="ar-EG"/>
        </w:rPr>
        <w:t>ية</w:t>
      </w:r>
      <w:r w:rsidRPr="00083F94">
        <w:rPr>
          <w:rtl/>
          <w:lang w:bidi="ar-EG"/>
        </w:rPr>
        <w:t xml:space="preserve"> </w:t>
      </w:r>
      <w:r w:rsidRPr="00083F94">
        <w:rPr>
          <w:rFonts w:hint="cs"/>
          <w:rtl/>
          <w:lang w:bidi="ar-EG"/>
        </w:rPr>
        <w:t>ب</w:t>
      </w:r>
      <w:r w:rsidRPr="00083F94">
        <w:rPr>
          <w:rtl/>
          <w:lang w:bidi="ar-EG"/>
        </w:rPr>
        <w:t xml:space="preserve">مفهوم </w:t>
      </w:r>
      <w:r w:rsidRPr="00606E51">
        <w:rPr>
          <w:i/>
          <w:iCs/>
          <w:rtl/>
          <w:lang w:bidi="ar-EG"/>
        </w:rPr>
        <w:t>الظروف القاهرة</w:t>
      </w:r>
      <w:r w:rsidRPr="00083F94">
        <w:rPr>
          <w:rtl/>
          <w:lang w:bidi="ar-EG"/>
        </w:rPr>
        <w:t>.</w:t>
      </w:r>
    </w:p>
    <w:p w14:paraId="129772BC" w14:textId="77777777" w:rsidR="008B582B" w:rsidRPr="00215B0C" w:rsidRDefault="008B582B" w:rsidP="008B582B">
      <w:pPr>
        <w:rPr>
          <w:rtl/>
          <w:lang w:bidi="ar-EG"/>
        </w:rPr>
      </w:pPr>
      <w:r>
        <w:rPr>
          <w:rFonts w:hint="cs"/>
          <w:rtl/>
          <w:lang w:bidi="ar-EG"/>
        </w:rPr>
        <w:lastRenderedPageBreak/>
        <w:t xml:space="preserve">وكما سبق أن أتيحت لي الفرصة لإعلام اللجنة في عامي 2012 و2016، </w:t>
      </w:r>
      <w:r w:rsidRPr="00215B0C">
        <w:rPr>
          <w:rFonts w:hint="cs"/>
          <w:rtl/>
          <w:lang w:bidi="ar-EG"/>
        </w:rPr>
        <w:t xml:space="preserve">حددت لجنة القانون الدولي </w:t>
      </w:r>
      <w:r w:rsidRPr="00215B0C">
        <w:rPr>
          <w:rFonts w:hint="cs"/>
          <w:i/>
          <w:iCs/>
          <w:rtl/>
          <w:lang w:bidi="ar-EG"/>
        </w:rPr>
        <w:t>الظروف القاهرة</w:t>
      </w:r>
      <w:r w:rsidRPr="00215B0C">
        <w:rPr>
          <w:rFonts w:hint="cs"/>
          <w:rtl/>
          <w:lang w:bidi="ar-EG"/>
        </w:rPr>
        <w:t xml:space="preserve"> باعتبارها "ظروفاً لا</w:t>
      </w:r>
      <w:r>
        <w:rPr>
          <w:rFonts w:hint="eastAsia"/>
          <w:rtl/>
          <w:lang w:bidi="ar-EG"/>
        </w:rPr>
        <w:t> </w:t>
      </w:r>
      <w:r>
        <w:rPr>
          <w:rFonts w:hint="cs"/>
          <w:rtl/>
          <w:lang w:bidi="ar-EG"/>
        </w:rPr>
        <w:t>ت</w:t>
      </w:r>
      <w:r w:rsidRPr="00215B0C">
        <w:rPr>
          <w:rFonts w:hint="cs"/>
          <w:rtl/>
          <w:lang w:bidi="ar-EG"/>
        </w:rPr>
        <w:t>مكن مقاومتها أو حدثاً خارجياً غير متوقع، [ولكن في كلتا الحالتين]، يخرج عن سيطرة الدولة" (هذه الإشارة إلى الدولة مستمدة من أن تنفيذ المعاهدات الدولية يقع على كاهل الدولة ككل، باعتبارها شخصاً يخضع للقانون الدولي).</w:t>
      </w:r>
    </w:p>
    <w:p w14:paraId="57196233" w14:textId="77777777" w:rsidR="008B582B" w:rsidRPr="00215B0C" w:rsidRDefault="008B582B" w:rsidP="008B582B">
      <w:pPr>
        <w:rPr>
          <w:rtl/>
          <w:lang w:bidi="ar-EG"/>
        </w:rPr>
      </w:pPr>
      <w:r>
        <w:rPr>
          <w:rFonts w:hint="cs"/>
          <w:rtl/>
          <w:lang w:bidi="ar-EG"/>
        </w:rPr>
        <w:t>و</w:t>
      </w:r>
      <w:r w:rsidRPr="00215B0C">
        <w:rPr>
          <w:rFonts w:hint="cs"/>
          <w:rtl/>
          <w:lang w:bidi="ar-EG"/>
        </w:rPr>
        <w:t xml:space="preserve">تتيح السوابق القضائية وضع تعريف </w:t>
      </w:r>
      <w:r w:rsidRPr="00215B0C">
        <w:rPr>
          <w:rFonts w:hint="cs"/>
          <w:i/>
          <w:iCs/>
          <w:rtl/>
          <w:lang w:bidi="ar-EG"/>
        </w:rPr>
        <w:t>للظروف القاهرة</w:t>
      </w:r>
      <w:r w:rsidRPr="00215B0C">
        <w:rPr>
          <w:rFonts w:hint="cs"/>
          <w:rtl/>
          <w:lang w:bidi="ar-EG"/>
        </w:rPr>
        <w:t xml:space="preserve"> باعتبارها حدثاً متوقعاً أو غير متوقع ولكنه حتمي أو لا يُقاوم، يخرج عن إرادة الملتزم ويحول دون تمكنه من </w:t>
      </w:r>
      <w:r>
        <w:rPr>
          <w:rFonts w:hint="cs"/>
          <w:rtl/>
          <w:lang w:bidi="ar-EG"/>
        </w:rPr>
        <w:t>الإيفاء</w:t>
      </w:r>
      <w:r w:rsidRPr="00215B0C">
        <w:rPr>
          <w:rFonts w:hint="cs"/>
          <w:rtl/>
          <w:lang w:bidi="ar-EG"/>
        </w:rPr>
        <w:t xml:space="preserve"> بالتزامه. </w:t>
      </w:r>
    </w:p>
    <w:p w14:paraId="03D91872" w14:textId="77777777" w:rsidR="008B582B" w:rsidRPr="00215B0C" w:rsidRDefault="008B582B" w:rsidP="008B582B">
      <w:pPr>
        <w:rPr>
          <w:rtl/>
          <w:lang w:bidi="ar-EG"/>
        </w:rPr>
      </w:pPr>
      <w:r w:rsidRPr="00215B0C">
        <w:rPr>
          <w:rFonts w:hint="cs"/>
          <w:rtl/>
          <w:lang w:bidi="ar-EG"/>
        </w:rPr>
        <w:t xml:space="preserve">وبطبيعة الحال، يمكن أن تكون </w:t>
      </w:r>
      <w:r w:rsidRPr="00215B0C">
        <w:rPr>
          <w:rFonts w:hint="cs"/>
          <w:i/>
          <w:iCs/>
          <w:rtl/>
          <w:lang w:bidi="ar-EG"/>
        </w:rPr>
        <w:t>الظروف القاهرة</w:t>
      </w:r>
      <w:r w:rsidRPr="00215B0C">
        <w:rPr>
          <w:rFonts w:hint="cs"/>
          <w:rtl/>
          <w:lang w:bidi="ar-EG"/>
        </w:rPr>
        <w:t xml:space="preserve"> نتيجة لكارث</w:t>
      </w:r>
      <w:r>
        <w:rPr>
          <w:rFonts w:hint="cs"/>
          <w:rtl/>
          <w:lang w:bidi="ar-EG"/>
        </w:rPr>
        <w:t>ة</w:t>
      </w:r>
      <w:r w:rsidRPr="00215B0C">
        <w:rPr>
          <w:rFonts w:hint="cs"/>
          <w:rtl/>
          <w:lang w:bidi="ar-EG"/>
        </w:rPr>
        <w:t xml:space="preserve"> طبيعية، إلا</w:t>
      </w:r>
      <w:r w:rsidRPr="00215B0C">
        <w:rPr>
          <w:rFonts w:hint="eastAsia"/>
          <w:rtl/>
          <w:lang w:bidi="ar-EG"/>
        </w:rPr>
        <w:t> </w:t>
      </w:r>
      <w:r w:rsidRPr="00215B0C">
        <w:rPr>
          <w:rFonts w:hint="cs"/>
          <w:rtl/>
          <w:lang w:bidi="ar-EG"/>
        </w:rPr>
        <w:t>أنها لا</w:t>
      </w:r>
      <w:r w:rsidRPr="00215B0C">
        <w:rPr>
          <w:rFonts w:hint="eastAsia"/>
          <w:rtl/>
          <w:lang w:bidi="ar-EG"/>
        </w:rPr>
        <w:t> </w:t>
      </w:r>
      <w:r w:rsidRPr="00215B0C">
        <w:rPr>
          <w:rFonts w:hint="cs"/>
          <w:rtl/>
          <w:lang w:bidi="ar-EG"/>
        </w:rPr>
        <w:t xml:space="preserve">تقتصر على ذلك. ومن المسلم به سواء في السوابق القضائية أو في فقه القانون أن هذا المصطلح يمكن أن ينطبق أيضاً على الحالات الناجمة عن أفعال البشر. </w:t>
      </w:r>
    </w:p>
    <w:p w14:paraId="3A8B7FB1" w14:textId="77777777" w:rsidR="008B582B" w:rsidRPr="00215B0C" w:rsidRDefault="008B582B" w:rsidP="008B582B">
      <w:pPr>
        <w:rPr>
          <w:rtl/>
          <w:lang w:bidi="ar-EG"/>
        </w:rPr>
      </w:pPr>
      <w:r w:rsidRPr="00215B0C">
        <w:rPr>
          <w:rFonts w:hint="cs"/>
          <w:rtl/>
          <w:lang w:bidi="ar-EG"/>
        </w:rPr>
        <w:t xml:space="preserve">ومن المسلم به عموماً أنه لكي يكون استثناء </w:t>
      </w:r>
      <w:r w:rsidRPr="00215B0C">
        <w:rPr>
          <w:rFonts w:hint="cs"/>
          <w:i/>
          <w:iCs/>
          <w:rtl/>
          <w:lang w:bidi="ar-EG"/>
        </w:rPr>
        <w:t>الظروف القاهرة</w:t>
      </w:r>
      <w:r w:rsidRPr="00215B0C">
        <w:rPr>
          <w:rFonts w:hint="cs"/>
          <w:rtl/>
          <w:lang w:bidi="ar-EG"/>
        </w:rPr>
        <w:t xml:space="preserve"> مبرراً، </w:t>
      </w:r>
      <w:r>
        <w:rPr>
          <w:rFonts w:hint="cs"/>
          <w:rtl/>
          <w:lang w:bidi="ar-EG"/>
        </w:rPr>
        <w:t>ينبغي</w:t>
      </w:r>
      <w:r w:rsidRPr="00215B0C">
        <w:rPr>
          <w:rFonts w:hint="cs"/>
          <w:rtl/>
          <w:lang w:bidi="ar-EG"/>
        </w:rPr>
        <w:t xml:space="preserve"> توفر الشروط التالية.</w:t>
      </w:r>
    </w:p>
    <w:p w14:paraId="14AE7E92" w14:textId="77777777" w:rsidR="008B582B" w:rsidRPr="00215B0C" w:rsidRDefault="008B582B" w:rsidP="008B582B">
      <w:pPr>
        <w:pStyle w:val="enumlev1"/>
        <w:rPr>
          <w:rtl/>
        </w:rPr>
      </w:pPr>
      <w:r w:rsidRPr="00215B0C">
        <w:t>(1</w:t>
      </w:r>
      <w:r w:rsidRPr="00215B0C">
        <w:rPr>
          <w:rFonts w:hint="cs"/>
          <w:rtl/>
        </w:rPr>
        <w:tab/>
      </w:r>
      <w:r w:rsidRPr="00215B0C">
        <w:rPr>
          <w:rFonts w:hint="cs"/>
          <w:b/>
          <w:bCs/>
          <w:rtl/>
        </w:rPr>
        <w:t>الشرط الأول</w:t>
      </w:r>
      <w:r w:rsidRPr="00215B0C">
        <w:rPr>
          <w:rFonts w:hint="cs"/>
          <w:rtl/>
        </w:rPr>
        <w:t>: أن يكون الحدث خارجاً عن إرادة الملتزم وألا يكون مستحثاً من جانبه.</w:t>
      </w:r>
    </w:p>
    <w:p w14:paraId="053A75A5" w14:textId="77777777" w:rsidR="008B582B" w:rsidRPr="00215B0C" w:rsidRDefault="008B582B" w:rsidP="008B582B">
      <w:pPr>
        <w:pStyle w:val="enumlev1"/>
        <w:rPr>
          <w:rtl/>
          <w:lang w:bidi="ar-EG"/>
        </w:rPr>
      </w:pPr>
      <w:r w:rsidRPr="00215B0C">
        <w:rPr>
          <w:rFonts w:hint="cs"/>
          <w:rtl/>
          <w:lang w:bidi="ar-EG"/>
        </w:rPr>
        <w:tab/>
        <w:t>إلا أن السؤال ليس</w:t>
      </w:r>
      <w:r w:rsidRPr="00215B0C">
        <w:rPr>
          <w:rFonts w:hint="cs"/>
          <w:b/>
          <w:bCs/>
          <w:rtl/>
          <w:lang w:bidi="ar-EG"/>
        </w:rPr>
        <w:t xml:space="preserve"> </w:t>
      </w:r>
      <w:r w:rsidRPr="00215B0C">
        <w:rPr>
          <w:rFonts w:hint="cs"/>
          <w:rtl/>
          <w:lang w:bidi="ar-EG"/>
        </w:rPr>
        <w:t xml:space="preserve">هو معرفة ما إذا كانت الأفعال أو </w:t>
      </w:r>
      <w:proofErr w:type="spellStart"/>
      <w:r w:rsidRPr="00215B0C">
        <w:rPr>
          <w:rFonts w:hint="cs"/>
          <w:rtl/>
          <w:lang w:bidi="ar-EG"/>
        </w:rPr>
        <w:t>الإغفالات</w:t>
      </w:r>
      <w:proofErr w:type="spellEnd"/>
      <w:r w:rsidRPr="00215B0C">
        <w:rPr>
          <w:rFonts w:hint="cs"/>
          <w:rtl/>
          <w:lang w:bidi="ar-EG"/>
        </w:rPr>
        <w:t xml:space="preserve"> المذكورة ناتجة عن الملتزم ولكن ما إذا كان من الممكن أن تُعزى تلك الأفعال </w:t>
      </w:r>
      <w:proofErr w:type="spellStart"/>
      <w:r w:rsidRPr="00215B0C">
        <w:rPr>
          <w:rFonts w:hint="cs"/>
          <w:rtl/>
          <w:lang w:bidi="ar-EG"/>
        </w:rPr>
        <w:t>والإغفالات</w:t>
      </w:r>
      <w:proofErr w:type="spellEnd"/>
      <w:r w:rsidRPr="00215B0C">
        <w:rPr>
          <w:rFonts w:hint="cs"/>
          <w:rtl/>
          <w:lang w:bidi="ar-EG"/>
        </w:rPr>
        <w:t xml:space="preserve"> إليه نتيجة لسلوكه الخاص.</w:t>
      </w:r>
    </w:p>
    <w:p w14:paraId="2EBFDCCF" w14:textId="77777777" w:rsidR="008B582B" w:rsidRPr="00215B0C" w:rsidRDefault="008B582B" w:rsidP="008B582B">
      <w:pPr>
        <w:pStyle w:val="enumlev1"/>
        <w:rPr>
          <w:rtl/>
        </w:rPr>
      </w:pPr>
      <w:r w:rsidRPr="00215B0C">
        <w:t>(2</w:t>
      </w:r>
      <w:r w:rsidRPr="00215B0C">
        <w:rPr>
          <w:rFonts w:hint="cs"/>
          <w:rtl/>
        </w:rPr>
        <w:tab/>
      </w:r>
      <w:r w:rsidRPr="00215B0C">
        <w:rPr>
          <w:rFonts w:hint="cs"/>
          <w:b/>
          <w:bCs/>
          <w:rtl/>
        </w:rPr>
        <w:t>الشرط الثاني</w:t>
      </w:r>
      <w:r w:rsidRPr="00215B0C">
        <w:rPr>
          <w:rFonts w:hint="cs"/>
          <w:rtl/>
        </w:rPr>
        <w:t xml:space="preserve">: يجب أن يكون الحدث الذي يشكل </w:t>
      </w:r>
      <w:r w:rsidRPr="00215B0C">
        <w:rPr>
          <w:rFonts w:hint="cs"/>
          <w:i/>
          <w:iCs/>
          <w:rtl/>
        </w:rPr>
        <w:t>الظروف القاهرة</w:t>
      </w:r>
      <w:r w:rsidRPr="00215B0C">
        <w:rPr>
          <w:rFonts w:hint="cs"/>
          <w:rtl/>
        </w:rPr>
        <w:t xml:space="preserve"> غير متوقع أو، إذا كان متوقعاً، أن يكون حتمياً أو</w:t>
      </w:r>
      <w:r w:rsidRPr="00215B0C">
        <w:rPr>
          <w:rFonts w:hint="eastAsia"/>
          <w:rtl/>
        </w:rPr>
        <w:t> </w:t>
      </w:r>
      <w:r w:rsidRPr="00215B0C">
        <w:rPr>
          <w:rFonts w:hint="cs"/>
          <w:rtl/>
        </w:rPr>
        <w:t>لا يقاوم.</w:t>
      </w:r>
    </w:p>
    <w:p w14:paraId="1186CEF0" w14:textId="58185FD3" w:rsidR="008B582B" w:rsidRPr="00215B0C" w:rsidRDefault="008B582B" w:rsidP="008B582B">
      <w:pPr>
        <w:pStyle w:val="enumlev1"/>
        <w:rPr>
          <w:rtl/>
        </w:rPr>
      </w:pPr>
      <w:r w:rsidRPr="00215B0C">
        <w:t>(3</w:t>
      </w:r>
      <w:r w:rsidRPr="00215B0C">
        <w:rPr>
          <w:rFonts w:hint="cs"/>
          <w:rtl/>
        </w:rPr>
        <w:tab/>
      </w:r>
      <w:r w:rsidRPr="00215B0C">
        <w:rPr>
          <w:rFonts w:hint="cs"/>
          <w:b/>
          <w:bCs/>
          <w:rtl/>
        </w:rPr>
        <w:t>الشرط الثالث</w:t>
      </w:r>
      <w:r w:rsidRPr="00215B0C">
        <w:rPr>
          <w:rFonts w:hint="cs"/>
          <w:rtl/>
        </w:rPr>
        <w:t xml:space="preserve">: يجب أن يكون الحدث على نحو يكون من المستحيل للملتزم </w:t>
      </w:r>
      <w:r>
        <w:rPr>
          <w:rFonts w:hint="cs"/>
          <w:rtl/>
        </w:rPr>
        <w:t>الإيفاء</w:t>
      </w:r>
      <w:r w:rsidRPr="00215B0C">
        <w:rPr>
          <w:rFonts w:hint="cs"/>
          <w:rtl/>
        </w:rPr>
        <w:t xml:space="preserve"> بالتزامه. ونتيجة</w:t>
      </w:r>
      <w:r w:rsidR="00996868">
        <w:rPr>
          <w:rFonts w:hint="cs"/>
          <w:rtl/>
        </w:rPr>
        <w:t>ً</w:t>
      </w:r>
      <w:r w:rsidRPr="00215B0C">
        <w:rPr>
          <w:rFonts w:hint="cs"/>
          <w:rtl/>
        </w:rPr>
        <w:t xml:space="preserve"> لذلك، لا</w:t>
      </w:r>
      <w:r w:rsidRPr="00215B0C">
        <w:rPr>
          <w:rFonts w:hint="eastAsia"/>
          <w:rtl/>
        </w:rPr>
        <w:t> </w:t>
      </w:r>
      <w:r w:rsidRPr="00215B0C">
        <w:rPr>
          <w:rFonts w:hint="cs"/>
          <w:rtl/>
        </w:rPr>
        <w:t xml:space="preserve">يمكن اعتبار </w:t>
      </w:r>
      <w:r>
        <w:rPr>
          <w:rFonts w:hint="cs"/>
          <w:rtl/>
        </w:rPr>
        <w:t>مجرد</w:t>
      </w:r>
      <w:r w:rsidRPr="00215B0C">
        <w:rPr>
          <w:rFonts w:hint="cs"/>
          <w:rtl/>
        </w:rPr>
        <w:t xml:space="preserve"> صعوبة </w:t>
      </w:r>
      <w:r>
        <w:rPr>
          <w:rFonts w:hint="cs"/>
          <w:rtl/>
        </w:rPr>
        <w:t>الإيفاء</w:t>
      </w:r>
      <w:r w:rsidRPr="00215B0C">
        <w:rPr>
          <w:rFonts w:hint="cs"/>
          <w:rtl/>
        </w:rPr>
        <w:t xml:space="preserve"> بالالتزام تشكل </w:t>
      </w:r>
      <w:r w:rsidRPr="00215B0C">
        <w:rPr>
          <w:rFonts w:hint="cs"/>
          <w:i/>
          <w:iCs/>
          <w:rtl/>
        </w:rPr>
        <w:t>ظروفاً قاهرة</w:t>
      </w:r>
      <w:r w:rsidRPr="00215B0C">
        <w:rPr>
          <w:rFonts w:hint="cs"/>
          <w:rtl/>
        </w:rPr>
        <w:t>.</w:t>
      </w:r>
    </w:p>
    <w:p w14:paraId="7BBD8994" w14:textId="3A20F3B3" w:rsidR="008B582B" w:rsidRPr="00215B0C" w:rsidRDefault="008B582B" w:rsidP="008B582B">
      <w:pPr>
        <w:pStyle w:val="enumlev1"/>
        <w:rPr>
          <w:rtl/>
        </w:rPr>
      </w:pPr>
      <w:r w:rsidRPr="00215B0C">
        <w:t>(4</w:t>
      </w:r>
      <w:r w:rsidRPr="00215B0C">
        <w:rPr>
          <w:rFonts w:hint="cs"/>
          <w:rtl/>
        </w:rPr>
        <w:tab/>
      </w:r>
      <w:r w:rsidRPr="00215B0C">
        <w:rPr>
          <w:rFonts w:hint="cs"/>
          <w:b/>
          <w:bCs/>
          <w:rtl/>
        </w:rPr>
        <w:t>الشرط الرابع</w:t>
      </w:r>
      <w:r w:rsidRPr="00215B0C">
        <w:rPr>
          <w:rFonts w:hint="cs"/>
          <w:rtl/>
        </w:rPr>
        <w:t>: يجب أن تكون هناك علاقة سببية فع</w:t>
      </w:r>
      <w:r w:rsidR="00996868">
        <w:rPr>
          <w:rFonts w:hint="cs"/>
          <w:rtl/>
        </w:rPr>
        <w:t>ّ</w:t>
      </w:r>
      <w:r w:rsidRPr="00215B0C">
        <w:rPr>
          <w:rFonts w:hint="cs"/>
          <w:rtl/>
        </w:rPr>
        <w:t xml:space="preserve">الة بين الحدث الذي يشكل </w:t>
      </w:r>
      <w:r w:rsidRPr="00215B0C">
        <w:rPr>
          <w:rFonts w:hint="cs"/>
          <w:i/>
          <w:iCs/>
          <w:rtl/>
        </w:rPr>
        <w:t>الظروف القاهرة</w:t>
      </w:r>
      <w:r w:rsidRPr="00215B0C">
        <w:rPr>
          <w:rFonts w:hint="cs"/>
          <w:rtl/>
        </w:rPr>
        <w:t xml:space="preserve"> </w:t>
      </w:r>
      <w:r>
        <w:rPr>
          <w:rFonts w:hint="cs"/>
          <w:rtl/>
        </w:rPr>
        <w:t>وتخلٌّف</w:t>
      </w:r>
      <w:r w:rsidRPr="00215B0C">
        <w:rPr>
          <w:rFonts w:hint="cs"/>
          <w:rtl/>
        </w:rPr>
        <w:t xml:space="preserve"> الملتزم </w:t>
      </w:r>
      <w:r>
        <w:rPr>
          <w:rFonts w:hint="cs"/>
          <w:rtl/>
        </w:rPr>
        <w:t>عن</w:t>
      </w:r>
      <w:r w:rsidRPr="00215B0C">
        <w:rPr>
          <w:rFonts w:hint="eastAsia"/>
          <w:rtl/>
        </w:rPr>
        <w:t> </w:t>
      </w:r>
      <w:r>
        <w:rPr>
          <w:rFonts w:hint="cs"/>
          <w:rtl/>
        </w:rPr>
        <w:t>الإيفاء</w:t>
      </w:r>
      <w:r w:rsidRPr="00215B0C">
        <w:rPr>
          <w:rFonts w:hint="cs"/>
          <w:rtl/>
        </w:rPr>
        <w:t xml:space="preserve"> بالتزامه. وبطبيعة الحال، ينبغي أن يُوضح بهذا الصدد أن العلاقة السببية ينبغي ألا تكون نتيجة لسلوك اعتمده الملتزم</w:t>
      </w:r>
      <w:r w:rsidRPr="00215B0C">
        <w:rPr>
          <w:rFonts w:hint="eastAsia"/>
          <w:rtl/>
        </w:rPr>
        <w:t> </w:t>
      </w:r>
      <w:r w:rsidRPr="00215B0C">
        <w:rPr>
          <w:rFonts w:hint="cs"/>
          <w:rtl/>
        </w:rPr>
        <w:t>عمداً.</w:t>
      </w:r>
    </w:p>
    <w:p w14:paraId="3153DC0B" w14:textId="77777777" w:rsidR="008B582B" w:rsidRPr="00215B0C" w:rsidRDefault="008B582B" w:rsidP="008B582B">
      <w:pPr>
        <w:rPr>
          <w:rtl/>
          <w:lang w:bidi="ar-EG"/>
        </w:rPr>
      </w:pPr>
      <w:r w:rsidRPr="00215B0C">
        <w:rPr>
          <w:rFonts w:hint="cs"/>
          <w:rtl/>
          <w:lang w:bidi="ar-EG"/>
        </w:rPr>
        <w:t xml:space="preserve">وأخيراً وليس آخراً: إن </w:t>
      </w:r>
      <w:r w:rsidRPr="00215B0C">
        <w:rPr>
          <w:rFonts w:hint="cs"/>
          <w:i/>
          <w:iCs/>
          <w:rtl/>
          <w:lang w:bidi="ar-EG"/>
        </w:rPr>
        <w:t>الظروف</w:t>
      </w:r>
      <w:r w:rsidRPr="00215B0C">
        <w:rPr>
          <w:rFonts w:hint="cs"/>
          <w:rtl/>
          <w:lang w:bidi="ar-EG"/>
        </w:rPr>
        <w:t xml:space="preserve"> </w:t>
      </w:r>
      <w:r w:rsidRPr="00215B0C">
        <w:rPr>
          <w:rFonts w:hint="cs"/>
          <w:i/>
          <w:iCs/>
          <w:rtl/>
          <w:lang w:bidi="ar-EG"/>
        </w:rPr>
        <w:t>القاهرة</w:t>
      </w:r>
      <w:r w:rsidRPr="00215B0C">
        <w:rPr>
          <w:rFonts w:hint="cs"/>
          <w:rtl/>
          <w:lang w:bidi="ar-EG"/>
        </w:rPr>
        <w:t xml:space="preserve"> لا تُفترض. ولذلك يتحتم على الملتزم الذي يدّعي ذلك تقديم دليل ملموس ورسمي بوجود حدث يشكل </w:t>
      </w:r>
      <w:r w:rsidRPr="00215B0C">
        <w:rPr>
          <w:rFonts w:hint="cs"/>
          <w:i/>
          <w:iCs/>
          <w:rtl/>
          <w:lang w:bidi="ar-EG"/>
        </w:rPr>
        <w:t>ظروفاً قاهرة</w:t>
      </w:r>
      <w:r w:rsidRPr="00215B0C">
        <w:rPr>
          <w:rFonts w:hint="cs"/>
          <w:rtl/>
          <w:lang w:bidi="ar-EG"/>
        </w:rPr>
        <w:t>.</w:t>
      </w:r>
    </w:p>
    <w:p w14:paraId="792D4D69" w14:textId="77777777" w:rsidR="008B582B" w:rsidRPr="00215B0C" w:rsidRDefault="008B582B" w:rsidP="008B582B">
      <w:pPr>
        <w:rPr>
          <w:rtl/>
          <w:lang w:bidi="ar-EG"/>
        </w:rPr>
      </w:pPr>
      <w:r w:rsidRPr="001C7139">
        <w:rPr>
          <w:rFonts w:hint="cs"/>
          <w:rtl/>
          <w:lang w:bidi="ar-EG"/>
        </w:rPr>
        <w:t>و</w:t>
      </w:r>
      <w:r w:rsidRPr="00083F94">
        <w:rPr>
          <w:rtl/>
          <w:lang w:bidi="ar-EG"/>
        </w:rPr>
        <w:t>في ضوء هذه العناصر، هل يمكن تصنيف جائحة فيروس كورونا المستجد (</w:t>
      </w:r>
      <w:r w:rsidRPr="00083F94">
        <w:rPr>
          <w:lang w:bidi="ar-EG"/>
        </w:rPr>
        <w:t>COVID-19</w:t>
      </w:r>
      <w:r w:rsidRPr="00083F94">
        <w:rPr>
          <w:rtl/>
          <w:lang w:bidi="ar-EG"/>
        </w:rPr>
        <w:t xml:space="preserve">) كحالة </w:t>
      </w:r>
      <w:r w:rsidRPr="00940515">
        <w:rPr>
          <w:i/>
          <w:iCs/>
          <w:rtl/>
          <w:lang w:bidi="ar-EG"/>
        </w:rPr>
        <w:t>ظروف قاهرة</w:t>
      </w:r>
      <w:r w:rsidRPr="00083F94">
        <w:rPr>
          <w:rtl/>
          <w:lang w:bidi="ar-EG"/>
        </w:rPr>
        <w:t>؟</w:t>
      </w:r>
    </w:p>
    <w:p w14:paraId="59FFB6EB" w14:textId="77777777" w:rsidR="008B582B" w:rsidRPr="00215B0C" w:rsidRDefault="008B582B" w:rsidP="008B582B">
      <w:pPr>
        <w:rPr>
          <w:rtl/>
          <w:lang w:bidi="ar-EG"/>
        </w:rPr>
      </w:pPr>
      <w:r w:rsidRPr="00083F94">
        <w:rPr>
          <w:rtl/>
          <w:lang w:bidi="ar-EG"/>
        </w:rPr>
        <w:t>فيما يتعلق بالشرطين الأولين، بما أن فيروس كورونا المستجد (</w:t>
      </w:r>
      <w:r w:rsidRPr="00083F94">
        <w:rPr>
          <w:lang w:bidi="ar-EG"/>
        </w:rPr>
        <w:t>COVID-19</w:t>
      </w:r>
      <w:r w:rsidRPr="00083F94">
        <w:rPr>
          <w:rtl/>
          <w:lang w:bidi="ar-EG"/>
        </w:rPr>
        <w:t>) ه</w:t>
      </w:r>
      <w:r w:rsidRPr="00B368C1">
        <w:rPr>
          <w:rFonts w:hint="cs"/>
          <w:rtl/>
          <w:lang w:bidi="ar-EG"/>
        </w:rPr>
        <w:t>و</w:t>
      </w:r>
      <w:r w:rsidRPr="00083F94">
        <w:rPr>
          <w:rtl/>
          <w:lang w:bidi="ar-EG"/>
        </w:rPr>
        <w:t xml:space="preserve">، وفقاً للخبراء، فيروس جديد، </w:t>
      </w:r>
      <w:r w:rsidRPr="00B368C1">
        <w:rPr>
          <w:rFonts w:hint="cs"/>
          <w:rtl/>
          <w:lang w:bidi="ar-EG"/>
        </w:rPr>
        <w:t>لا يرجَّح</w:t>
      </w:r>
      <w:r w:rsidRPr="00083F94">
        <w:rPr>
          <w:rtl/>
          <w:lang w:bidi="ar-EG"/>
        </w:rPr>
        <w:t xml:space="preserve"> أي شك </w:t>
      </w:r>
      <w:r w:rsidRPr="00B368C1">
        <w:rPr>
          <w:rFonts w:hint="cs"/>
          <w:rtl/>
          <w:lang w:bidi="ar-EG"/>
        </w:rPr>
        <w:t>في</w:t>
      </w:r>
      <w:r w:rsidRPr="00083F94">
        <w:rPr>
          <w:rtl/>
          <w:lang w:bidi="ar-EG"/>
        </w:rPr>
        <w:t xml:space="preserve"> أنه خارج عن سيطرة الدول وغير متوقع.</w:t>
      </w:r>
    </w:p>
    <w:p w14:paraId="4219464A" w14:textId="77777777" w:rsidR="008B582B" w:rsidRPr="00215B0C" w:rsidRDefault="008B582B" w:rsidP="008B582B">
      <w:pPr>
        <w:rPr>
          <w:rtl/>
          <w:lang w:bidi="ar-EG"/>
        </w:rPr>
      </w:pPr>
      <w:r w:rsidRPr="00083F94">
        <w:rPr>
          <w:rtl/>
          <w:lang w:bidi="ar-EG"/>
        </w:rPr>
        <w:t xml:space="preserve">أما بالنسبة لمسألة </w:t>
      </w:r>
      <w:r w:rsidRPr="00B02B26">
        <w:rPr>
          <w:rFonts w:hint="cs"/>
          <w:rtl/>
          <w:lang w:bidi="ar-EG"/>
        </w:rPr>
        <w:t>تعذر</w:t>
      </w:r>
      <w:r w:rsidRPr="00083F94">
        <w:rPr>
          <w:rtl/>
          <w:lang w:bidi="ar-EG"/>
        </w:rPr>
        <w:t xml:space="preserve"> المقاومة، فيبدو في حالة </w:t>
      </w:r>
      <w:r w:rsidRPr="00B02B26">
        <w:rPr>
          <w:rFonts w:hint="cs"/>
          <w:rtl/>
          <w:lang w:bidi="ar-EG"/>
        </w:rPr>
        <w:t>غياب</w:t>
      </w:r>
      <w:r w:rsidRPr="00083F94">
        <w:rPr>
          <w:rtl/>
          <w:lang w:bidi="ar-EG"/>
        </w:rPr>
        <w:t xml:space="preserve"> علاج وقائي (لقاح) وعلاج </w:t>
      </w:r>
      <w:r w:rsidRPr="00B02B26">
        <w:rPr>
          <w:rFonts w:hint="cs"/>
          <w:rtl/>
          <w:lang w:bidi="ar-EG"/>
        </w:rPr>
        <w:t>شفائي</w:t>
      </w:r>
      <w:r w:rsidRPr="00083F94">
        <w:rPr>
          <w:rtl/>
          <w:lang w:bidi="ar-EG"/>
        </w:rPr>
        <w:t xml:space="preserve">، يمكن أن </w:t>
      </w:r>
      <w:r w:rsidRPr="00B02B26">
        <w:rPr>
          <w:rFonts w:hint="cs"/>
          <w:rtl/>
          <w:lang w:bidi="ar-EG"/>
        </w:rPr>
        <w:t>ت</w:t>
      </w:r>
      <w:r w:rsidRPr="00083F94">
        <w:rPr>
          <w:rtl/>
          <w:lang w:bidi="ar-EG"/>
        </w:rPr>
        <w:t>شكل جائحة فيروس كورونا المستجد</w:t>
      </w:r>
      <w:r>
        <w:rPr>
          <w:rFonts w:hint="cs"/>
          <w:rtl/>
          <w:lang w:bidi="ar-EG"/>
        </w:rPr>
        <w:t> </w:t>
      </w:r>
      <w:r w:rsidRPr="00083F94">
        <w:rPr>
          <w:rtl/>
          <w:lang w:bidi="ar-EG"/>
        </w:rPr>
        <w:t>(</w:t>
      </w:r>
      <w:r w:rsidRPr="00083F94">
        <w:rPr>
          <w:lang w:bidi="ar-EG"/>
        </w:rPr>
        <w:t>COVID-19</w:t>
      </w:r>
      <w:r w:rsidRPr="00083F94">
        <w:rPr>
          <w:rtl/>
          <w:lang w:bidi="ar-EG"/>
        </w:rPr>
        <w:t>)، بداهة</w:t>
      </w:r>
      <w:r w:rsidRPr="00B02B26">
        <w:rPr>
          <w:rFonts w:hint="cs"/>
          <w:rtl/>
          <w:lang w:bidi="ar-EG"/>
        </w:rPr>
        <w:t>ً</w:t>
      </w:r>
      <w:r w:rsidRPr="00083F94">
        <w:rPr>
          <w:rtl/>
          <w:lang w:bidi="ar-EG"/>
        </w:rPr>
        <w:t>، حدثاً لا يقاوم بالمعنى القانوني للمصطلح.</w:t>
      </w:r>
    </w:p>
    <w:p w14:paraId="5EAA5475" w14:textId="6AAE2262" w:rsidR="008B582B" w:rsidRPr="006E0E8F" w:rsidRDefault="008B582B" w:rsidP="008B582B">
      <w:pPr>
        <w:rPr>
          <w:spacing w:val="-2"/>
          <w:rtl/>
          <w:lang w:bidi="ar-EG"/>
        </w:rPr>
      </w:pPr>
      <w:r w:rsidRPr="006E0E8F">
        <w:rPr>
          <w:rFonts w:hint="cs"/>
          <w:spacing w:val="-2"/>
          <w:rtl/>
          <w:lang w:bidi="ar-EG"/>
        </w:rPr>
        <w:t>و</w:t>
      </w:r>
      <w:r w:rsidRPr="006E0E8F">
        <w:rPr>
          <w:spacing w:val="-2"/>
          <w:rtl/>
          <w:lang w:bidi="ar-EG"/>
        </w:rPr>
        <w:t>أخيراً، من أجل تحديد ما إذا كان</w:t>
      </w:r>
      <w:r w:rsidRPr="006E0E8F">
        <w:rPr>
          <w:rFonts w:hint="cs"/>
          <w:spacing w:val="-2"/>
          <w:rtl/>
          <w:lang w:bidi="ar-EG"/>
        </w:rPr>
        <w:t>ت</w:t>
      </w:r>
      <w:r w:rsidRPr="006E0E8F">
        <w:rPr>
          <w:spacing w:val="-2"/>
          <w:rtl/>
          <w:lang w:bidi="ar-EG"/>
        </w:rPr>
        <w:t xml:space="preserve"> هناك </w:t>
      </w:r>
      <w:r w:rsidRPr="006E0E8F">
        <w:rPr>
          <w:rFonts w:hint="cs"/>
          <w:spacing w:val="-2"/>
          <w:rtl/>
        </w:rPr>
        <w:t>علاقة سببية فع</w:t>
      </w:r>
      <w:r w:rsidR="002527D9">
        <w:rPr>
          <w:rFonts w:hint="cs"/>
          <w:spacing w:val="-2"/>
          <w:rtl/>
        </w:rPr>
        <w:t>ّ</w:t>
      </w:r>
      <w:r w:rsidRPr="006E0E8F">
        <w:rPr>
          <w:rFonts w:hint="cs"/>
          <w:spacing w:val="-2"/>
          <w:rtl/>
        </w:rPr>
        <w:t xml:space="preserve">الة </w:t>
      </w:r>
      <w:r w:rsidRPr="006E0E8F">
        <w:rPr>
          <w:spacing w:val="-2"/>
          <w:rtl/>
          <w:lang w:bidi="ar-EG"/>
        </w:rPr>
        <w:t>بين جائحة فيروس كورونا المستجد (</w:t>
      </w:r>
      <w:r w:rsidRPr="006E0E8F">
        <w:rPr>
          <w:spacing w:val="-2"/>
          <w:lang w:bidi="ar-EG"/>
        </w:rPr>
        <w:t>COVID-19</w:t>
      </w:r>
      <w:r w:rsidRPr="006E0E8F">
        <w:rPr>
          <w:spacing w:val="-2"/>
          <w:rtl/>
          <w:lang w:bidi="ar-EG"/>
        </w:rPr>
        <w:t>) والتأخر في وضع التخصيصات الترددية في الخدمة، وإذا كان</w:t>
      </w:r>
      <w:r w:rsidRPr="006E0E8F">
        <w:rPr>
          <w:rFonts w:hint="cs"/>
          <w:spacing w:val="-2"/>
          <w:rtl/>
          <w:lang w:bidi="ar-EG"/>
        </w:rPr>
        <w:t>ت</w:t>
      </w:r>
      <w:r w:rsidRPr="006E0E8F">
        <w:rPr>
          <w:spacing w:val="-2"/>
          <w:rtl/>
          <w:lang w:bidi="ar-EG"/>
        </w:rPr>
        <w:t xml:space="preserve"> </w:t>
      </w:r>
      <w:r w:rsidRPr="006E0E8F">
        <w:rPr>
          <w:rFonts w:hint="cs"/>
          <w:spacing w:val="-2"/>
          <w:rtl/>
          <w:lang w:bidi="ar-EG"/>
        </w:rPr>
        <w:t>هذه العلاقة السببية قائمة</w:t>
      </w:r>
      <w:r w:rsidRPr="006E0E8F">
        <w:rPr>
          <w:spacing w:val="-2"/>
          <w:rtl/>
          <w:lang w:bidi="ar-EG"/>
        </w:rPr>
        <w:t>، ما إذا كان</w:t>
      </w:r>
      <w:r w:rsidRPr="006E0E8F">
        <w:rPr>
          <w:rFonts w:hint="cs"/>
          <w:spacing w:val="-2"/>
          <w:rtl/>
          <w:lang w:bidi="ar-EG"/>
        </w:rPr>
        <w:t>ت</w:t>
      </w:r>
      <w:r w:rsidRPr="006E0E8F">
        <w:rPr>
          <w:spacing w:val="-2"/>
          <w:rtl/>
          <w:lang w:bidi="ar-EG"/>
        </w:rPr>
        <w:t xml:space="preserve"> جائحة فيروس كورونا المستجد جعل</w:t>
      </w:r>
      <w:r w:rsidRPr="006E0E8F">
        <w:rPr>
          <w:rFonts w:hint="cs"/>
          <w:spacing w:val="-2"/>
          <w:rtl/>
          <w:lang w:bidi="ar-EG"/>
        </w:rPr>
        <w:t>ت</w:t>
      </w:r>
      <w:r w:rsidRPr="006E0E8F">
        <w:rPr>
          <w:spacing w:val="-2"/>
          <w:rtl/>
          <w:lang w:bidi="ar-EG"/>
        </w:rPr>
        <w:t xml:space="preserve"> الإيفاء </w:t>
      </w:r>
      <w:r w:rsidRPr="006E0E8F">
        <w:rPr>
          <w:rFonts w:hint="cs"/>
          <w:spacing w:val="-2"/>
          <w:rtl/>
          <w:lang w:bidi="ar-EG"/>
        </w:rPr>
        <w:t>بالمهلة</w:t>
      </w:r>
      <w:r w:rsidRPr="006E0E8F">
        <w:rPr>
          <w:spacing w:val="-2"/>
          <w:rtl/>
          <w:lang w:bidi="ar-EG"/>
        </w:rPr>
        <w:t xml:space="preserve"> الزمنية </w:t>
      </w:r>
      <w:r w:rsidRPr="006E0E8F">
        <w:rPr>
          <w:rFonts w:hint="cs"/>
          <w:spacing w:val="-2"/>
          <w:rtl/>
          <w:lang w:bidi="ar-EG"/>
        </w:rPr>
        <w:t>لل</w:t>
      </w:r>
      <w:r w:rsidRPr="006E0E8F">
        <w:rPr>
          <w:spacing w:val="-2"/>
          <w:rtl/>
          <w:lang w:bidi="ar-EG"/>
        </w:rPr>
        <w:t>وضع في</w:t>
      </w:r>
      <w:r>
        <w:rPr>
          <w:rFonts w:hint="cs"/>
          <w:spacing w:val="-2"/>
          <w:rtl/>
          <w:lang w:bidi="ar-EG"/>
        </w:rPr>
        <w:t> </w:t>
      </w:r>
      <w:r w:rsidRPr="006E0E8F">
        <w:rPr>
          <w:spacing w:val="-2"/>
          <w:rtl/>
          <w:lang w:bidi="ar-EG"/>
        </w:rPr>
        <w:t>الخدمة مستحيل</w:t>
      </w:r>
      <w:r w:rsidRPr="006E0E8F">
        <w:rPr>
          <w:rFonts w:hint="cs"/>
          <w:spacing w:val="-2"/>
          <w:rtl/>
          <w:lang w:bidi="ar-EG"/>
        </w:rPr>
        <w:t>اً</w:t>
      </w:r>
      <w:r w:rsidRPr="006E0E8F">
        <w:rPr>
          <w:spacing w:val="-2"/>
          <w:rtl/>
          <w:lang w:bidi="ar-EG"/>
        </w:rPr>
        <w:t xml:space="preserve"> أو </w:t>
      </w:r>
      <w:r w:rsidRPr="006E0E8F">
        <w:rPr>
          <w:rFonts w:hint="cs"/>
          <w:spacing w:val="-2"/>
          <w:rtl/>
          <w:lang w:bidi="ar-EG"/>
        </w:rPr>
        <w:t>أصعب فحسب</w:t>
      </w:r>
      <w:r w:rsidRPr="006E0E8F">
        <w:rPr>
          <w:spacing w:val="-2"/>
          <w:rtl/>
          <w:lang w:bidi="ar-EG"/>
        </w:rPr>
        <w:t>، يبدو لي أن اللجنة س</w:t>
      </w:r>
      <w:r w:rsidRPr="006E0E8F">
        <w:rPr>
          <w:rFonts w:hint="cs"/>
          <w:spacing w:val="-2"/>
          <w:rtl/>
          <w:lang w:bidi="ar-EG"/>
        </w:rPr>
        <w:t>ت</w:t>
      </w:r>
      <w:r w:rsidRPr="006E0E8F">
        <w:rPr>
          <w:spacing w:val="-2"/>
          <w:rtl/>
          <w:lang w:bidi="ar-EG"/>
        </w:rPr>
        <w:t xml:space="preserve">حتاج إلى </w:t>
      </w:r>
      <w:r w:rsidRPr="006E0E8F">
        <w:rPr>
          <w:rFonts w:hint="cs"/>
          <w:spacing w:val="-2"/>
          <w:rtl/>
          <w:lang w:bidi="ar-EG"/>
        </w:rPr>
        <w:t>مواصلة</w:t>
      </w:r>
      <w:r w:rsidRPr="006E0E8F">
        <w:rPr>
          <w:spacing w:val="-2"/>
          <w:rtl/>
          <w:lang w:bidi="ar-EG"/>
        </w:rPr>
        <w:t xml:space="preserve"> </w:t>
      </w:r>
      <w:r w:rsidRPr="006E0E8F">
        <w:rPr>
          <w:rFonts w:hint="cs"/>
          <w:spacing w:val="-2"/>
          <w:rtl/>
          <w:lang w:bidi="ar-EG"/>
        </w:rPr>
        <w:t>ت</w:t>
      </w:r>
      <w:r w:rsidRPr="006E0E8F">
        <w:rPr>
          <w:spacing w:val="-2"/>
          <w:rtl/>
          <w:lang w:bidi="ar-EG"/>
        </w:rPr>
        <w:t>فحص السؤال على أساس كل حالة على حدة ".</w:t>
      </w:r>
    </w:p>
    <w:p w14:paraId="4776E299" w14:textId="77777777" w:rsidR="008B582B" w:rsidRPr="00215B0C" w:rsidRDefault="008B582B" w:rsidP="008B582B">
      <w:pPr>
        <w:rPr>
          <w:rtl/>
          <w:lang w:bidi="ar-EG"/>
        </w:rPr>
      </w:pPr>
      <w:r w:rsidRPr="00215B0C">
        <w:rPr>
          <w:rFonts w:hint="cs"/>
          <w:rtl/>
          <w:lang w:bidi="ar-EG"/>
        </w:rPr>
        <w:t>3.7</w:t>
      </w:r>
      <w:r w:rsidRPr="00215B0C">
        <w:rPr>
          <w:rtl/>
          <w:lang w:bidi="ar-EG"/>
        </w:rPr>
        <w:tab/>
      </w:r>
      <w:r w:rsidRPr="000C5EAA">
        <w:rPr>
          <w:rFonts w:hint="cs"/>
          <w:rtl/>
          <w:lang w:bidi="ar-EG"/>
        </w:rPr>
        <w:t>و</w:t>
      </w:r>
      <w:r w:rsidRPr="000C5EAA">
        <w:rPr>
          <w:rtl/>
          <w:lang w:bidi="ar-EG"/>
        </w:rPr>
        <w:t>شكر</w:t>
      </w:r>
      <w:r w:rsidRPr="000C5EAA">
        <w:rPr>
          <w:rFonts w:hint="cs"/>
          <w:rtl/>
          <w:lang w:bidi="ar-EG"/>
        </w:rPr>
        <w:t>ت</w:t>
      </w:r>
      <w:r w:rsidRPr="000C5EAA">
        <w:rPr>
          <w:rtl/>
          <w:lang w:bidi="ar-EG"/>
        </w:rPr>
        <w:t xml:space="preserve"> </w:t>
      </w:r>
      <w:r w:rsidRPr="006E0E8F">
        <w:rPr>
          <w:b/>
          <w:bCs/>
          <w:rtl/>
          <w:lang w:bidi="ar-EG"/>
        </w:rPr>
        <w:t>الرئيس</w:t>
      </w:r>
      <w:r w:rsidRPr="006E0E8F">
        <w:rPr>
          <w:rFonts w:hint="cs"/>
          <w:b/>
          <w:bCs/>
          <w:rtl/>
          <w:lang w:bidi="ar-EG"/>
        </w:rPr>
        <w:t>ة</w:t>
      </w:r>
      <w:r w:rsidRPr="000C5EAA">
        <w:rPr>
          <w:rtl/>
          <w:lang w:bidi="ar-EG"/>
        </w:rPr>
        <w:t>، متحدث</w:t>
      </w:r>
      <w:r w:rsidRPr="000C5EAA">
        <w:rPr>
          <w:rFonts w:hint="cs"/>
          <w:rtl/>
          <w:lang w:bidi="ar-EG"/>
        </w:rPr>
        <w:t>ةً</w:t>
      </w:r>
      <w:r w:rsidRPr="000C5EAA">
        <w:rPr>
          <w:rtl/>
          <w:lang w:bidi="ar-EG"/>
        </w:rPr>
        <w:t xml:space="preserve"> باسم جميع أعضاء اللجنة، المستشار القانوني للاتحاد على تفسيراته الواضحة للغاية.</w:t>
      </w:r>
    </w:p>
    <w:p w14:paraId="36DFD61C" w14:textId="77777777" w:rsidR="008B582B" w:rsidRPr="00215B0C" w:rsidRDefault="008B582B" w:rsidP="008B582B">
      <w:pPr>
        <w:rPr>
          <w:rtl/>
          <w:lang w:bidi="ar-EG"/>
        </w:rPr>
      </w:pPr>
      <w:r w:rsidRPr="00215B0C">
        <w:rPr>
          <w:rFonts w:hint="cs"/>
          <w:rtl/>
          <w:lang w:bidi="ar-EG"/>
        </w:rPr>
        <w:t>4.7</w:t>
      </w:r>
      <w:r w:rsidRPr="00215B0C">
        <w:rPr>
          <w:rtl/>
          <w:lang w:bidi="ar-EG"/>
        </w:rPr>
        <w:tab/>
      </w:r>
      <w:r w:rsidRPr="00B421A9">
        <w:rPr>
          <w:rFonts w:hint="cs"/>
          <w:rtl/>
          <w:lang w:bidi="ar-EG"/>
        </w:rPr>
        <w:t>و</w:t>
      </w:r>
      <w:r w:rsidRPr="000C5EAA">
        <w:rPr>
          <w:rtl/>
          <w:lang w:bidi="ar-EG"/>
        </w:rPr>
        <w:t xml:space="preserve">قالت </w:t>
      </w:r>
      <w:r w:rsidRPr="006E0E8F">
        <w:rPr>
          <w:b/>
          <w:bCs/>
          <w:rtl/>
          <w:lang w:bidi="ar-EG"/>
        </w:rPr>
        <w:t>السيدة جينتي</w:t>
      </w:r>
      <w:r w:rsidRPr="000C5EAA">
        <w:rPr>
          <w:rtl/>
          <w:lang w:bidi="ar-EG"/>
        </w:rPr>
        <w:t xml:space="preserve"> إنها فهمت من بيان المستشار القانوني للاتحاد أن جائحة فيروس كورونا المستجد (</w:t>
      </w:r>
      <w:r w:rsidRPr="000C5EAA">
        <w:rPr>
          <w:lang w:bidi="ar-EG"/>
        </w:rPr>
        <w:t>COVID-19</w:t>
      </w:r>
      <w:r w:rsidRPr="000C5EAA">
        <w:rPr>
          <w:rtl/>
          <w:lang w:bidi="ar-EG"/>
        </w:rPr>
        <w:t xml:space="preserve">) يمكن أن </w:t>
      </w:r>
      <w:r w:rsidRPr="00B421A9">
        <w:rPr>
          <w:rFonts w:hint="cs"/>
          <w:rtl/>
          <w:lang w:bidi="ar-EG"/>
        </w:rPr>
        <w:t>ت</w:t>
      </w:r>
      <w:r w:rsidRPr="000C5EAA">
        <w:rPr>
          <w:rtl/>
          <w:lang w:bidi="ar-EG"/>
        </w:rPr>
        <w:t xml:space="preserve">شكل أسباباً </w:t>
      </w:r>
      <w:r w:rsidRPr="007C2C5A">
        <w:rPr>
          <w:i/>
          <w:iCs/>
          <w:rtl/>
          <w:lang w:bidi="ar-EG"/>
        </w:rPr>
        <w:t>لظروف قاهرة</w:t>
      </w:r>
      <w:r w:rsidRPr="000C5EAA">
        <w:rPr>
          <w:rtl/>
          <w:lang w:bidi="ar-EG"/>
        </w:rPr>
        <w:t xml:space="preserve">، ولكن لا يزال يتعين </w:t>
      </w:r>
      <w:r w:rsidRPr="00B421A9">
        <w:rPr>
          <w:rFonts w:hint="cs"/>
          <w:rtl/>
          <w:lang w:bidi="ar-EG"/>
        </w:rPr>
        <w:t>ت</w:t>
      </w:r>
      <w:r w:rsidRPr="000C5EAA">
        <w:rPr>
          <w:rtl/>
          <w:lang w:bidi="ar-EG"/>
        </w:rPr>
        <w:t xml:space="preserve">فحص </w:t>
      </w:r>
      <w:r w:rsidRPr="00B421A9">
        <w:rPr>
          <w:rFonts w:hint="cs"/>
          <w:rtl/>
          <w:lang w:bidi="ar-EG"/>
        </w:rPr>
        <w:t>الحالات</w:t>
      </w:r>
      <w:r w:rsidRPr="000C5EAA">
        <w:rPr>
          <w:rtl/>
          <w:lang w:bidi="ar-EG"/>
        </w:rPr>
        <w:t xml:space="preserve"> المعروضة على اللجنة كل حالة على حدة لضمان وجود </w:t>
      </w:r>
      <w:r w:rsidRPr="00B421A9">
        <w:rPr>
          <w:rFonts w:hint="cs"/>
          <w:rtl/>
        </w:rPr>
        <w:t xml:space="preserve">علاقة سببية </w:t>
      </w:r>
      <w:r w:rsidRPr="000C5EAA">
        <w:rPr>
          <w:rtl/>
          <w:lang w:bidi="ar-EG"/>
        </w:rPr>
        <w:t>واضح</w:t>
      </w:r>
      <w:r w:rsidRPr="00B421A9">
        <w:rPr>
          <w:rFonts w:hint="cs"/>
          <w:rtl/>
          <w:lang w:bidi="ar-EG"/>
        </w:rPr>
        <w:t>ة</w:t>
      </w:r>
      <w:r>
        <w:rPr>
          <w:rFonts w:hint="cs"/>
          <w:rtl/>
          <w:lang w:bidi="ar-EG"/>
        </w:rPr>
        <w:t xml:space="preserve"> جعلت إيفاء</w:t>
      </w:r>
      <w:r w:rsidRPr="00B421A9">
        <w:rPr>
          <w:rtl/>
          <w:lang w:bidi="ar-EG"/>
        </w:rPr>
        <w:t xml:space="preserve"> </w:t>
      </w:r>
      <w:r w:rsidRPr="000C5EAA">
        <w:rPr>
          <w:rtl/>
          <w:lang w:bidi="ar-EG"/>
        </w:rPr>
        <w:t>الملتزم بالتزامه</w:t>
      </w:r>
      <w:r w:rsidRPr="00B421A9">
        <w:rPr>
          <w:rtl/>
          <w:lang w:bidi="ar-EG"/>
        </w:rPr>
        <w:t xml:space="preserve"> </w:t>
      </w:r>
      <w:r w:rsidRPr="00083F94">
        <w:rPr>
          <w:rtl/>
          <w:lang w:bidi="ar-EG"/>
        </w:rPr>
        <w:t>مستحيل</w:t>
      </w:r>
      <w:r w:rsidRPr="00B421A9">
        <w:rPr>
          <w:rFonts w:hint="cs"/>
          <w:rtl/>
          <w:lang w:bidi="ar-EG"/>
        </w:rPr>
        <w:t>اً</w:t>
      </w:r>
      <w:r>
        <w:rPr>
          <w:rFonts w:hint="cs"/>
          <w:rtl/>
          <w:lang w:bidi="ar-EG"/>
        </w:rPr>
        <w:t xml:space="preserve"> وليس صعباً فحسب.</w:t>
      </w:r>
    </w:p>
    <w:p w14:paraId="4425B16F" w14:textId="142B9022" w:rsidR="008B582B" w:rsidRPr="00215B0C" w:rsidRDefault="008B582B" w:rsidP="008B582B">
      <w:pPr>
        <w:rPr>
          <w:rtl/>
          <w:lang w:bidi="ar-EG"/>
        </w:rPr>
      </w:pPr>
      <w:r w:rsidRPr="00215B0C">
        <w:rPr>
          <w:rFonts w:hint="cs"/>
          <w:rtl/>
          <w:lang w:bidi="ar-EG"/>
        </w:rPr>
        <w:t>5.7</w:t>
      </w:r>
      <w:r w:rsidRPr="00215B0C">
        <w:rPr>
          <w:rtl/>
          <w:lang w:bidi="ar-EG"/>
        </w:rPr>
        <w:tab/>
      </w:r>
      <w:r w:rsidRPr="00FF3F38">
        <w:rPr>
          <w:rFonts w:hint="cs"/>
          <w:rtl/>
          <w:lang w:bidi="ar-EG"/>
        </w:rPr>
        <w:t>و</w:t>
      </w:r>
      <w:r w:rsidRPr="000C5EAA">
        <w:rPr>
          <w:rtl/>
          <w:lang w:bidi="ar-EG"/>
        </w:rPr>
        <w:t xml:space="preserve">قال </w:t>
      </w:r>
      <w:r w:rsidRPr="006E0E8F">
        <w:rPr>
          <w:b/>
          <w:bCs/>
          <w:rtl/>
          <w:lang w:bidi="ar-EG"/>
        </w:rPr>
        <w:t>السيد هنري</w:t>
      </w:r>
      <w:r w:rsidRPr="000C5EAA">
        <w:rPr>
          <w:rtl/>
          <w:lang w:bidi="ar-EG"/>
        </w:rPr>
        <w:t xml:space="preserve"> إنه فهم أن الإدارة الألمانية </w:t>
      </w:r>
      <w:r w:rsidRPr="00FF3F38">
        <w:rPr>
          <w:rFonts w:hint="cs"/>
          <w:rtl/>
          <w:lang w:bidi="ar-EG"/>
        </w:rPr>
        <w:t>أعربت عن</w:t>
      </w:r>
      <w:r w:rsidRPr="000C5EAA">
        <w:rPr>
          <w:rtl/>
          <w:lang w:bidi="ar-EG"/>
        </w:rPr>
        <w:t xml:space="preserve"> مخاوفها في ضوء تأثير جائحة فيروس كورونا المستجد</w:t>
      </w:r>
      <w:r w:rsidR="002527D9">
        <w:rPr>
          <w:rFonts w:hint="cs"/>
          <w:rtl/>
          <w:lang w:bidi="ar-EG"/>
        </w:rPr>
        <w:t> </w:t>
      </w:r>
      <w:r w:rsidRPr="000C5EAA">
        <w:rPr>
          <w:rtl/>
          <w:lang w:bidi="ar-EG"/>
        </w:rPr>
        <w:t>(</w:t>
      </w:r>
      <w:r w:rsidRPr="000C5EAA">
        <w:rPr>
          <w:lang w:bidi="ar-EG"/>
        </w:rPr>
        <w:t>COVID</w:t>
      </w:r>
      <w:r w:rsidR="005B58A4">
        <w:rPr>
          <w:lang w:bidi="ar-EG"/>
        </w:rPr>
        <w:noBreakHyphen/>
      </w:r>
      <w:r w:rsidRPr="000C5EAA">
        <w:rPr>
          <w:lang w:bidi="ar-EG"/>
        </w:rPr>
        <w:t>19</w:t>
      </w:r>
      <w:r w:rsidRPr="000C5EAA">
        <w:rPr>
          <w:rtl/>
          <w:lang w:bidi="ar-EG"/>
        </w:rPr>
        <w:t>) على الإدارات و</w:t>
      </w:r>
      <w:r w:rsidRPr="00FF3F38">
        <w:rPr>
          <w:rFonts w:hint="cs"/>
          <w:rtl/>
          <w:lang w:bidi="ar-EG"/>
        </w:rPr>
        <w:t xml:space="preserve">دوائر </w:t>
      </w:r>
      <w:r w:rsidRPr="000C5EAA">
        <w:rPr>
          <w:rtl/>
          <w:lang w:bidi="ar-EG"/>
        </w:rPr>
        <w:t xml:space="preserve">الصناعة، وأشار إلى أن المكتب قد اتخذ </w:t>
      </w:r>
      <w:r w:rsidR="00307110">
        <w:rPr>
          <w:rFonts w:hint="cs"/>
          <w:rtl/>
          <w:lang w:bidi="ar-EG"/>
        </w:rPr>
        <w:t xml:space="preserve">بالفعل </w:t>
      </w:r>
      <w:r w:rsidRPr="000C5EAA">
        <w:rPr>
          <w:rtl/>
          <w:lang w:bidi="ar-EG"/>
        </w:rPr>
        <w:t>إجراءات معينة في هذا الصدد، على النحو المبين في</w:t>
      </w:r>
      <w:r>
        <w:rPr>
          <w:rFonts w:hint="cs"/>
          <w:rtl/>
          <w:lang w:bidi="ar-EG"/>
        </w:rPr>
        <w:t> </w:t>
      </w:r>
      <w:r w:rsidRPr="000C5EAA">
        <w:rPr>
          <w:rtl/>
          <w:lang w:bidi="ar-EG"/>
        </w:rPr>
        <w:t>الإضافة</w:t>
      </w:r>
      <w:r>
        <w:rPr>
          <w:rFonts w:hint="cs"/>
          <w:rtl/>
          <w:lang w:bidi="ar-EG"/>
        </w:rPr>
        <w:t> </w:t>
      </w:r>
      <w:r w:rsidRPr="000C5EAA">
        <w:rPr>
          <w:rtl/>
          <w:lang w:bidi="ar-EG"/>
        </w:rPr>
        <w:t>1 للوثيقة</w:t>
      </w:r>
      <w:r>
        <w:rPr>
          <w:rFonts w:hint="cs"/>
          <w:rtl/>
          <w:lang w:bidi="ar-EG"/>
        </w:rPr>
        <w:t> </w:t>
      </w:r>
      <w:r w:rsidRPr="000C5EAA">
        <w:rPr>
          <w:lang w:bidi="ar-EG"/>
        </w:rPr>
        <w:t>RRB20</w:t>
      </w:r>
      <w:r>
        <w:rPr>
          <w:lang w:bidi="ar-EG"/>
        </w:rPr>
        <w:noBreakHyphen/>
      </w:r>
      <w:r w:rsidRPr="000C5EAA">
        <w:rPr>
          <w:lang w:bidi="ar-EG"/>
        </w:rPr>
        <w:t>2/6</w:t>
      </w:r>
      <w:r w:rsidRPr="000C5EAA">
        <w:rPr>
          <w:rtl/>
          <w:lang w:bidi="ar-EG"/>
        </w:rPr>
        <w:t>.</w:t>
      </w:r>
      <w:r w:rsidRPr="00FF3F38">
        <w:rPr>
          <w:rtl/>
          <w:lang w:bidi="ar-EG"/>
        </w:rPr>
        <w:t xml:space="preserve"> </w:t>
      </w:r>
      <w:r w:rsidRPr="000C5EAA">
        <w:rPr>
          <w:rtl/>
          <w:lang w:bidi="ar-EG"/>
        </w:rPr>
        <w:t xml:space="preserve">وحسب فهمه، يمكن اعتبار جائحة فيروس كورونا المستجد عنصراً محتملاً من عناصر </w:t>
      </w:r>
      <w:r w:rsidRPr="008029CC">
        <w:rPr>
          <w:i/>
          <w:iCs/>
          <w:rtl/>
          <w:lang w:bidi="ar-EG"/>
        </w:rPr>
        <w:t>الظروف القاهرة</w:t>
      </w:r>
      <w:r w:rsidRPr="000C5EAA">
        <w:rPr>
          <w:rtl/>
          <w:lang w:bidi="ar-EG"/>
        </w:rPr>
        <w:t xml:space="preserve"> في</w:t>
      </w:r>
      <w:r>
        <w:rPr>
          <w:rFonts w:hint="cs"/>
          <w:rtl/>
          <w:lang w:bidi="ar-EG"/>
        </w:rPr>
        <w:t> </w:t>
      </w:r>
      <w:r w:rsidRPr="000C5EAA">
        <w:rPr>
          <w:rtl/>
          <w:lang w:bidi="ar-EG"/>
        </w:rPr>
        <w:t xml:space="preserve">الحالات التي تنطوي على تنفيذ الرقم 44.11 من لوائح الراديو، على أن </w:t>
      </w:r>
      <w:r w:rsidRPr="00FF3F38">
        <w:rPr>
          <w:rFonts w:hint="cs"/>
          <w:rtl/>
          <w:lang w:bidi="ar-EG"/>
        </w:rPr>
        <w:t>يصار إلى</w:t>
      </w:r>
      <w:r w:rsidRPr="000C5EAA">
        <w:rPr>
          <w:rtl/>
          <w:lang w:bidi="ar-EG"/>
        </w:rPr>
        <w:t xml:space="preserve"> </w:t>
      </w:r>
      <w:r w:rsidRPr="00FF3F38">
        <w:rPr>
          <w:rFonts w:hint="cs"/>
          <w:rtl/>
          <w:lang w:bidi="ar-EG"/>
        </w:rPr>
        <w:t>ت</w:t>
      </w:r>
      <w:r w:rsidRPr="000C5EAA">
        <w:rPr>
          <w:rtl/>
          <w:lang w:bidi="ar-EG"/>
        </w:rPr>
        <w:t xml:space="preserve">فحصه </w:t>
      </w:r>
      <w:r w:rsidRPr="00FF3F38">
        <w:rPr>
          <w:rFonts w:hint="cs"/>
          <w:rtl/>
          <w:lang w:bidi="ar-EG"/>
        </w:rPr>
        <w:t>إلى جانب</w:t>
      </w:r>
      <w:r w:rsidRPr="000C5EAA">
        <w:rPr>
          <w:rtl/>
          <w:lang w:bidi="ar-EG"/>
        </w:rPr>
        <w:t xml:space="preserve"> جميع المعلومات الأخرى ذات الصلة على أساس كل حالة على حدة.</w:t>
      </w:r>
    </w:p>
    <w:p w14:paraId="7514D12D" w14:textId="77777777" w:rsidR="008B582B" w:rsidRPr="00215B0C" w:rsidRDefault="008B582B" w:rsidP="008B582B">
      <w:pPr>
        <w:rPr>
          <w:rtl/>
          <w:lang w:bidi="ar-EG"/>
        </w:rPr>
      </w:pPr>
      <w:r w:rsidRPr="00215B0C">
        <w:rPr>
          <w:rFonts w:hint="cs"/>
          <w:rtl/>
          <w:lang w:bidi="ar-EG"/>
        </w:rPr>
        <w:t>6.7</w:t>
      </w:r>
      <w:r w:rsidRPr="00215B0C">
        <w:rPr>
          <w:rtl/>
          <w:lang w:bidi="ar-EG"/>
        </w:rPr>
        <w:tab/>
      </w:r>
      <w:r w:rsidRPr="00DB1826">
        <w:rPr>
          <w:rFonts w:hint="cs"/>
          <w:rtl/>
          <w:lang w:bidi="ar-EG"/>
        </w:rPr>
        <w:t>و</w:t>
      </w:r>
      <w:r w:rsidRPr="000C5EAA">
        <w:rPr>
          <w:rtl/>
          <w:lang w:bidi="ar-EG"/>
        </w:rPr>
        <w:t xml:space="preserve">قال </w:t>
      </w:r>
      <w:r w:rsidRPr="006E0E8F">
        <w:rPr>
          <w:b/>
          <w:bCs/>
          <w:rtl/>
          <w:lang w:bidi="ar-EG"/>
        </w:rPr>
        <w:t>السيد هوان</w:t>
      </w:r>
      <w:r w:rsidRPr="000C5EAA">
        <w:rPr>
          <w:rtl/>
          <w:lang w:bidi="ar-EG"/>
        </w:rPr>
        <w:t xml:space="preserve"> إن </w:t>
      </w:r>
      <w:r w:rsidRPr="00DB1826">
        <w:rPr>
          <w:rFonts w:hint="cs"/>
          <w:rtl/>
          <w:lang w:bidi="ar-EG"/>
        </w:rPr>
        <w:t>ا</w:t>
      </w:r>
      <w:r w:rsidRPr="000C5EAA">
        <w:rPr>
          <w:rtl/>
          <w:lang w:bidi="ar-EG"/>
        </w:rPr>
        <w:t>لظروف الناشئة عن جائحة فيروس كورونا المستجد (</w:t>
      </w:r>
      <w:r w:rsidRPr="000C5EAA">
        <w:rPr>
          <w:lang w:bidi="ar-EG"/>
        </w:rPr>
        <w:t>COVID-19</w:t>
      </w:r>
      <w:r w:rsidRPr="000C5EAA">
        <w:rPr>
          <w:rtl/>
          <w:lang w:bidi="ar-EG"/>
        </w:rPr>
        <w:t xml:space="preserve">) - بما في ذلك الإغلاق واستحالة سفر الخبراء، وما إلى ذلك - </w:t>
      </w:r>
      <w:r w:rsidRPr="00DB1826">
        <w:rPr>
          <w:rFonts w:hint="cs"/>
          <w:rtl/>
          <w:lang w:bidi="ar-EG"/>
        </w:rPr>
        <w:t>ت</w:t>
      </w:r>
      <w:r w:rsidRPr="000C5EAA">
        <w:rPr>
          <w:rtl/>
          <w:lang w:bidi="ar-EG"/>
        </w:rPr>
        <w:t xml:space="preserve">بدو حسب فهمه </w:t>
      </w:r>
      <w:r w:rsidRPr="00DB1826">
        <w:rPr>
          <w:rFonts w:hint="cs"/>
          <w:rtl/>
          <w:lang w:bidi="ar-EG"/>
        </w:rPr>
        <w:t>مستوفية</w:t>
      </w:r>
      <w:r w:rsidRPr="000C5EAA">
        <w:rPr>
          <w:rtl/>
          <w:lang w:bidi="ar-EG"/>
        </w:rPr>
        <w:t xml:space="preserve"> </w:t>
      </w:r>
      <w:r w:rsidRPr="00DB1826">
        <w:rPr>
          <w:rFonts w:hint="cs"/>
          <w:rtl/>
          <w:lang w:bidi="ar-EG"/>
        </w:rPr>
        <w:t>ل</w:t>
      </w:r>
      <w:r w:rsidRPr="000C5EAA">
        <w:rPr>
          <w:rtl/>
          <w:lang w:bidi="ar-EG"/>
        </w:rPr>
        <w:t xml:space="preserve">لشروط الثلاثة الأولى </w:t>
      </w:r>
      <w:r w:rsidRPr="00CB3923">
        <w:rPr>
          <w:i/>
          <w:iCs/>
          <w:rtl/>
          <w:lang w:bidi="ar-EG"/>
        </w:rPr>
        <w:t>للظروف القاهرة</w:t>
      </w:r>
      <w:r w:rsidRPr="000C5EAA">
        <w:rPr>
          <w:rtl/>
          <w:lang w:bidi="ar-EG"/>
        </w:rPr>
        <w:t xml:space="preserve">، في حين أن الشرط الرابع - شرط </w:t>
      </w:r>
      <w:r w:rsidRPr="00DB1826">
        <w:rPr>
          <w:rFonts w:hint="cs"/>
          <w:rtl/>
          <w:lang w:bidi="ar-EG"/>
        </w:rPr>
        <w:t>إثبات</w:t>
      </w:r>
      <w:r w:rsidRPr="000C5EAA">
        <w:rPr>
          <w:rtl/>
          <w:lang w:bidi="ar-EG"/>
        </w:rPr>
        <w:t xml:space="preserve"> العلاقة السببية </w:t>
      </w:r>
      <w:r w:rsidRPr="00DB1826">
        <w:rPr>
          <w:rFonts w:hint="cs"/>
          <w:rtl/>
          <w:lang w:bidi="ar-EG"/>
        </w:rPr>
        <w:t>غير</w:t>
      </w:r>
      <w:r w:rsidRPr="000C5EAA">
        <w:rPr>
          <w:rtl/>
          <w:lang w:bidi="ar-EG"/>
        </w:rPr>
        <w:t xml:space="preserve"> </w:t>
      </w:r>
      <w:r w:rsidRPr="00DB1826">
        <w:rPr>
          <w:rFonts w:hint="cs"/>
          <w:rtl/>
          <w:lang w:bidi="ar-EG"/>
        </w:rPr>
        <w:t>ال</w:t>
      </w:r>
      <w:r w:rsidRPr="000C5EAA">
        <w:rPr>
          <w:rtl/>
          <w:lang w:bidi="ar-EG"/>
        </w:rPr>
        <w:t>ن</w:t>
      </w:r>
      <w:r w:rsidRPr="00DB1826">
        <w:rPr>
          <w:rFonts w:hint="cs"/>
          <w:rtl/>
          <w:lang w:bidi="ar-EG"/>
        </w:rPr>
        <w:t>ا</w:t>
      </w:r>
      <w:r w:rsidRPr="000C5EAA">
        <w:rPr>
          <w:rtl/>
          <w:lang w:bidi="ar-EG"/>
        </w:rPr>
        <w:t>تجة</w:t>
      </w:r>
      <w:r w:rsidRPr="00DB1826">
        <w:rPr>
          <w:rFonts w:hint="cs"/>
          <w:rtl/>
          <w:lang w:bidi="ar-EG"/>
        </w:rPr>
        <w:t xml:space="preserve"> عن</w:t>
      </w:r>
      <w:r w:rsidRPr="000C5EAA">
        <w:rPr>
          <w:rtl/>
          <w:lang w:bidi="ar-EG"/>
        </w:rPr>
        <w:t xml:space="preserve"> سلوك </w:t>
      </w:r>
      <w:r w:rsidRPr="00DB1826">
        <w:rPr>
          <w:rFonts w:hint="cs"/>
          <w:rtl/>
          <w:lang w:bidi="ar-EG"/>
        </w:rPr>
        <w:t>مت</w:t>
      </w:r>
      <w:r w:rsidRPr="000C5EAA">
        <w:rPr>
          <w:rtl/>
          <w:lang w:bidi="ar-EG"/>
        </w:rPr>
        <w:t xml:space="preserve">عمد من </w:t>
      </w:r>
      <w:r w:rsidRPr="00DB1826">
        <w:rPr>
          <w:rFonts w:hint="cs"/>
          <w:rtl/>
          <w:lang w:bidi="ar-EG"/>
        </w:rPr>
        <w:t>جانب</w:t>
      </w:r>
      <w:r w:rsidRPr="000C5EAA">
        <w:rPr>
          <w:rtl/>
          <w:lang w:bidi="ar-EG"/>
        </w:rPr>
        <w:t xml:space="preserve"> الملتزم - يجب </w:t>
      </w:r>
      <w:r w:rsidRPr="00DB1826">
        <w:rPr>
          <w:rFonts w:hint="cs"/>
          <w:rtl/>
          <w:lang w:bidi="ar-EG"/>
        </w:rPr>
        <w:t>ت</w:t>
      </w:r>
      <w:r w:rsidRPr="000C5EAA">
        <w:rPr>
          <w:rtl/>
          <w:lang w:bidi="ar-EG"/>
        </w:rPr>
        <w:t>فحصه على أساس كل حالة على حدة.</w:t>
      </w:r>
    </w:p>
    <w:p w14:paraId="3AA9B418" w14:textId="77777777" w:rsidR="008B582B" w:rsidRPr="00215B0C" w:rsidRDefault="008B582B" w:rsidP="008B582B">
      <w:pPr>
        <w:rPr>
          <w:rtl/>
          <w:lang w:bidi="ar-EG"/>
        </w:rPr>
      </w:pPr>
      <w:r w:rsidRPr="00215B0C">
        <w:rPr>
          <w:rFonts w:hint="cs"/>
          <w:rtl/>
          <w:lang w:bidi="ar-EG"/>
        </w:rPr>
        <w:t>7.7</w:t>
      </w:r>
      <w:r w:rsidRPr="00215B0C">
        <w:rPr>
          <w:rtl/>
          <w:lang w:bidi="ar-EG"/>
        </w:rPr>
        <w:tab/>
      </w:r>
      <w:r w:rsidRPr="006E4B6C">
        <w:rPr>
          <w:rFonts w:hint="cs"/>
          <w:rtl/>
          <w:lang w:bidi="ar-EG"/>
        </w:rPr>
        <w:t>و</w:t>
      </w:r>
      <w:r w:rsidRPr="000C5EAA">
        <w:rPr>
          <w:rtl/>
          <w:lang w:bidi="ar-EG"/>
        </w:rPr>
        <w:t>اتفق</w:t>
      </w:r>
      <w:r w:rsidRPr="006E4B6C">
        <w:rPr>
          <w:rFonts w:hint="cs"/>
          <w:rtl/>
          <w:lang w:bidi="ar-EG"/>
        </w:rPr>
        <w:t>ت</w:t>
      </w:r>
      <w:r w:rsidRPr="000C5EAA">
        <w:rPr>
          <w:rtl/>
          <w:lang w:bidi="ar-EG"/>
        </w:rPr>
        <w:t xml:space="preserve"> </w:t>
      </w:r>
      <w:r w:rsidRPr="006E0E8F">
        <w:rPr>
          <w:b/>
          <w:bCs/>
          <w:rtl/>
          <w:lang w:bidi="ar-EG"/>
        </w:rPr>
        <w:t>الرئيسة</w:t>
      </w:r>
      <w:r w:rsidRPr="000C5EAA">
        <w:rPr>
          <w:rtl/>
          <w:lang w:bidi="ar-EG"/>
        </w:rPr>
        <w:t xml:space="preserve"> مع السيد هوان، لكنه</w:t>
      </w:r>
      <w:r w:rsidRPr="006E4B6C">
        <w:rPr>
          <w:rFonts w:hint="cs"/>
          <w:rtl/>
          <w:lang w:bidi="ar-EG"/>
        </w:rPr>
        <w:t>ا</w:t>
      </w:r>
      <w:r w:rsidRPr="000C5EAA">
        <w:rPr>
          <w:rtl/>
          <w:lang w:bidi="ar-EG"/>
        </w:rPr>
        <w:t xml:space="preserve"> أشار</w:t>
      </w:r>
      <w:r w:rsidRPr="006E4B6C">
        <w:rPr>
          <w:rFonts w:hint="cs"/>
          <w:rtl/>
          <w:lang w:bidi="ar-EG"/>
        </w:rPr>
        <w:t>ت</w:t>
      </w:r>
      <w:r w:rsidRPr="000C5EAA">
        <w:rPr>
          <w:rtl/>
          <w:lang w:bidi="ar-EG"/>
        </w:rPr>
        <w:t xml:space="preserve"> إلى أن الشرط الثالث </w:t>
      </w:r>
      <w:r w:rsidRPr="006E4B6C">
        <w:rPr>
          <w:rFonts w:hint="cs"/>
          <w:rtl/>
          <w:lang w:bidi="ar-EG"/>
        </w:rPr>
        <w:t>يتطلب</w:t>
      </w:r>
      <w:r w:rsidRPr="000C5EAA">
        <w:rPr>
          <w:rtl/>
          <w:lang w:bidi="ar-EG"/>
        </w:rPr>
        <w:t xml:space="preserve"> أن </w:t>
      </w:r>
      <w:r w:rsidRPr="006E4B6C">
        <w:rPr>
          <w:rFonts w:hint="cs"/>
          <w:rtl/>
          <w:lang w:bidi="ar-EG"/>
        </w:rPr>
        <w:t>ي</w:t>
      </w:r>
      <w:r w:rsidRPr="000C5EAA">
        <w:rPr>
          <w:rtl/>
          <w:lang w:bidi="ar-EG"/>
        </w:rPr>
        <w:t xml:space="preserve">ستحيل، وليس </w:t>
      </w:r>
      <w:r w:rsidRPr="006E4B6C">
        <w:rPr>
          <w:rFonts w:hint="cs"/>
          <w:rtl/>
          <w:lang w:bidi="ar-EG"/>
        </w:rPr>
        <w:t>مجرد أن</w:t>
      </w:r>
      <w:r w:rsidRPr="000C5EAA">
        <w:rPr>
          <w:rtl/>
          <w:lang w:bidi="ar-EG"/>
        </w:rPr>
        <w:t xml:space="preserve"> </w:t>
      </w:r>
      <w:r w:rsidRPr="006E4B6C">
        <w:rPr>
          <w:rFonts w:hint="cs"/>
          <w:rtl/>
          <w:lang w:bidi="ar-EG"/>
        </w:rPr>
        <w:t>ي</w:t>
      </w:r>
      <w:r w:rsidRPr="000C5EAA">
        <w:rPr>
          <w:rtl/>
          <w:lang w:bidi="ar-EG"/>
        </w:rPr>
        <w:t>صعب، على الملتزم أن يفي بالتزامه.</w:t>
      </w:r>
    </w:p>
    <w:p w14:paraId="1B6EC33B" w14:textId="77777777" w:rsidR="008B582B" w:rsidRPr="00215B0C" w:rsidRDefault="008B582B" w:rsidP="008B582B">
      <w:pPr>
        <w:rPr>
          <w:rtl/>
          <w:lang w:bidi="ar-EG"/>
        </w:rPr>
      </w:pPr>
      <w:r w:rsidRPr="00215B0C">
        <w:rPr>
          <w:rFonts w:hint="cs"/>
          <w:rtl/>
          <w:lang w:bidi="ar-EG"/>
        </w:rPr>
        <w:lastRenderedPageBreak/>
        <w:t>8.7</w:t>
      </w:r>
      <w:r w:rsidRPr="00215B0C">
        <w:rPr>
          <w:rtl/>
          <w:lang w:bidi="ar-EG"/>
        </w:rPr>
        <w:tab/>
      </w:r>
      <w:r w:rsidRPr="000C5EAA">
        <w:rPr>
          <w:rtl/>
          <w:lang w:bidi="ar-EG"/>
        </w:rPr>
        <w:t xml:space="preserve">وتساءل </w:t>
      </w:r>
      <w:r w:rsidRPr="006E0E8F">
        <w:rPr>
          <w:b/>
          <w:bCs/>
          <w:rtl/>
          <w:lang w:bidi="ar-EG"/>
        </w:rPr>
        <w:t xml:space="preserve">السيد </w:t>
      </w:r>
      <w:proofErr w:type="spellStart"/>
      <w:r w:rsidRPr="006E0E8F">
        <w:rPr>
          <w:b/>
          <w:bCs/>
          <w:rtl/>
          <w:lang w:bidi="ar-EG"/>
        </w:rPr>
        <w:t>بورخون</w:t>
      </w:r>
      <w:proofErr w:type="spellEnd"/>
      <w:r w:rsidRPr="000C5EAA">
        <w:rPr>
          <w:rtl/>
          <w:lang w:bidi="ar-EG"/>
        </w:rPr>
        <w:t xml:space="preserve">، مشيراً إلى العلاقة السببية، </w:t>
      </w:r>
      <w:r w:rsidRPr="002766AE">
        <w:rPr>
          <w:rFonts w:hint="cs"/>
          <w:rtl/>
          <w:lang w:bidi="ar-EG"/>
        </w:rPr>
        <w:t>عن وجاهة أن تكتفي</w:t>
      </w:r>
      <w:r w:rsidRPr="000C5EAA">
        <w:rPr>
          <w:rtl/>
          <w:lang w:bidi="ar-EG"/>
        </w:rPr>
        <w:t xml:space="preserve"> </w:t>
      </w:r>
      <w:r w:rsidRPr="002766AE">
        <w:rPr>
          <w:rFonts w:hint="cs"/>
          <w:rtl/>
          <w:lang w:bidi="ar-EG"/>
        </w:rPr>
        <w:t>ا</w:t>
      </w:r>
      <w:r w:rsidRPr="000C5EAA">
        <w:rPr>
          <w:rtl/>
          <w:lang w:bidi="ar-EG"/>
        </w:rPr>
        <w:t xml:space="preserve">لإدارة </w:t>
      </w:r>
      <w:r w:rsidRPr="002766AE">
        <w:rPr>
          <w:rFonts w:hint="cs"/>
          <w:rtl/>
          <w:lang w:bidi="ar-EG"/>
        </w:rPr>
        <w:t>بمجرد</w:t>
      </w:r>
      <w:r w:rsidRPr="000C5EAA">
        <w:rPr>
          <w:rtl/>
          <w:lang w:bidi="ar-EG"/>
        </w:rPr>
        <w:t xml:space="preserve"> الاحتجاج بـجائحة فيروس كورونا المستجد (</w:t>
      </w:r>
      <w:r w:rsidRPr="000C5EAA">
        <w:rPr>
          <w:lang w:bidi="ar-EG"/>
        </w:rPr>
        <w:t>COVID-19</w:t>
      </w:r>
      <w:r w:rsidRPr="000C5EAA">
        <w:rPr>
          <w:rtl/>
          <w:lang w:bidi="ar-EG"/>
        </w:rPr>
        <w:t xml:space="preserve">) كأساس </w:t>
      </w:r>
      <w:r w:rsidRPr="00FE4A97">
        <w:rPr>
          <w:i/>
          <w:iCs/>
          <w:rtl/>
          <w:lang w:bidi="ar-EG"/>
        </w:rPr>
        <w:t>للظروف القاهرة</w:t>
      </w:r>
      <w:r w:rsidRPr="000C5EAA">
        <w:rPr>
          <w:rtl/>
          <w:lang w:bidi="ar-EG"/>
        </w:rPr>
        <w:t xml:space="preserve">، أو ما إذا يتعين عليها تقديم شكل من أشكال الأدلة الملموسة على </w:t>
      </w:r>
      <w:r w:rsidRPr="002766AE">
        <w:rPr>
          <w:rFonts w:hint="cs"/>
          <w:rtl/>
          <w:lang w:bidi="ar-EG"/>
        </w:rPr>
        <w:t>المؤثرات</w:t>
      </w:r>
      <w:r w:rsidRPr="000C5EAA">
        <w:rPr>
          <w:rtl/>
          <w:lang w:bidi="ar-EG"/>
        </w:rPr>
        <w:t xml:space="preserve"> التي سبب</w:t>
      </w:r>
      <w:r w:rsidRPr="002766AE">
        <w:rPr>
          <w:rFonts w:hint="cs"/>
          <w:rtl/>
          <w:lang w:bidi="ar-EG"/>
        </w:rPr>
        <w:t>ت</w:t>
      </w:r>
      <w:r w:rsidRPr="000C5EAA">
        <w:rPr>
          <w:rtl/>
          <w:lang w:bidi="ar-EG"/>
        </w:rPr>
        <w:t xml:space="preserve">ها جائحة فيروس كورونا المستجد في </w:t>
      </w:r>
      <w:r w:rsidRPr="002766AE">
        <w:rPr>
          <w:rFonts w:hint="cs"/>
          <w:rtl/>
          <w:lang w:bidi="ar-EG"/>
        </w:rPr>
        <w:t>الحالة</w:t>
      </w:r>
      <w:r w:rsidRPr="000C5EAA">
        <w:rPr>
          <w:rtl/>
          <w:lang w:bidi="ar-EG"/>
        </w:rPr>
        <w:t xml:space="preserve"> التي </w:t>
      </w:r>
      <w:r w:rsidRPr="002766AE">
        <w:rPr>
          <w:rFonts w:hint="cs"/>
          <w:rtl/>
          <w:lang w:bidi="ar-EG"/>
        </w:rPr>
        <w:t>تبلِّغ عنها</w:t>
      </w:r>
      <w:r w:rsidRPr="000C5EAA">
        <w:rPr>
          <w:rtl/>
          <w:lang w:bidi="ar-EG"/>
        </w:rPr>
        <w:t>.</w:t>
      </w:r>
    </w:p>
    <w:p w14:paraId="03445EFE" w14:textId="77777777" w:rsidR="008B582B" w:rsidRPr="00215B0C" w:rsidRDefault="008B582B" w:rsidP="008B582B">
      <w:pPr>
        <w:rPr>
          <w:rtl/>
          <w:lang w:bidi="ar-EG"/>
        </w:rPr>
      </w:pPr>
      <w:r w:rsidRPr="00215B0C">
        <w:rPr>
          <w:rFonts w:hint="cs"/>
          <w:rtl/>
          <w:lang w:bidi="ar-EG"/>
        </w:rPr>
        <w:t>9.7</w:t>
      </w:r>
      <w:r w:rsidRPr="00215B0C">
        <w:rPr>
          <w:rtl/>
          <w:lang w:bidi="ar-EG"/>
        </w:rPr>
        <w:tab/>
      </w:r>
      <w:r w:rsidRPr="00975458">
        <w:rPr>
          <w:rFonts w:hint="cs"/>
          <w:rtl/>
          <w:lang w:bidi="ar-EG"/>
        </w:rPr>
        <w:t>و</w:t>
      </w:r>
      <w:r w:rsidRPr="000C5EAA">
        <w:rPr>
          <w:rtl/>
          <w:lang w:bidi="ar-EG"/>
        </w:rPr>
        <w:t xml:space="preserve">قال </w:t>
      </w:r>
      <w:r w:rsidRPr="006E0E8F">
        <w:rPr>
          <w:b/>
          <w:bCs/>
          <w:rtl/>
          <w:lang w:bidi="ar-EG"/>
        </w:rPr>
        <w:t>السيد طالب</w:t>
      </w:r>
      <w:r w:rsidRPr="000C5EAA">
        <w:rPr>
          <w:rtl/>
          <w:lang w:bidi="ar-EG"/>
        </w:rPr>
        <w:t xml:space="preserve"> إن فحص الحالات التي تنطوي على جائحة فيروس كورونا المستجد (</w:t>
      </w:r>
      <w:r w:rsidRPr="000C5EAA">
        <w:rPr>
          <w:lang w:bidi="ar-EG"/>
        </w:rPr>
        <w:t>COVID-19</w:t>
      </w:r>
      <w:r w:rsidRPr="000C5EAA">
        <w:rPr>
          <w:rtl/>
          <w:lang w:bidi="ar-EG"/>
        </w:rPr>
        <w:t xml:space="preserve">) على أساس كل حالة على حدة، </w:t>
      </w:r>
      <w:r w:rsidRPr="00975458">
        <w:rPr>
          <w:rFonts w:hint="cs"/>
          <w:rtl/>
          <w:lang w:bidi="ar-EG"/>
        </w:rPr>
        <w:t>ي</w:t>
      </w:r>
      <w:r w:rsidRPr="000C5EAA">
        <w:rPr>
          <w:rtl/>
          <w:lang w:bidi="ar-EG"/>
        </w:rPr>
        <w:t xml:space="preserve">ضع عبء إضافي على الإدارات من حيث ما يتعين عليها تقديمه لدعم طلباتها </w:t>
      </w:r>
      <w:r w:rsidRPr="00975458">
        <w:rPr>
          <w:rFonts w:hint="cs"/>
          <w:rtl/>
          <w:lang w:bidi="ar-EG"/>
        </w:rPr>
        <w:t>المحتجة</w:t>
      </w:r>
      <w:r w:rsidRPr="000C5EAA">
        <w:rPr>
          <w:rtl/>
          <w:lang w:bidi="ar-EG"/>
        </w:rPr>
        <w:t xml:space="preserve"> </w:t>
      </w:r>
      <w:r w:rsidRPr="007C2C5A">
        <w:rPr>
          <w:rFonts w:hint="cs"/>
          <w:i/>
          <w:iCs/>
          <w:rtl/>
          <w:lang w:bidi="ar-EG"/>
        </w:rPr>
        <w:t>ب</w:t>
      </w:r>
      <w:r w:rsidRPr="007C2C5A">
        <w:rPr>
          <w:i/>
          <w:iCs/>
          <w:rtl/>
          <w:lang w:bidi="ar-EG"/>
        </w:rPr>
        <w:t>ظروف</w:t>
      </w:r>
      <w:r w:rsidRPr="000C5EAA">
        <w:rPr>
          <w:rtl/>
          <w:lang w:bidi="ar-EG"/>
        </w:rPr>
        <w:t xml:space="preserve"> </w:t>
      </w:r>
      <w:r w:rsidRPr="007C2C5A">
        <w:rPr>
          <w:i/>
          <w:iCs/>
          <w:rtl/>
          <w:lang w:bidi="ar-EG"/>
        </w:rPr>
        <w:t>قاهرة</w:t>
      </w:r>
      <w:r w:rsidRPr="000C5EAA">
        <w:rPr>
          <w:rtl/>
          <w:lang w:bidi="ar-EG"/>
        </w:rPr>
        <w:t>.</w:t>
      </w:r>
      <w:r>
        <w:rPr>
          <w:rFonts w:hint="cs"/>
          <w:rtl/>
          <w:lang w:bidi="ar-EG"/>
        </w:rPr>
        <w:t xml:space="preserve"> والسؤال الذي يطرح نفسه هو عن</w:t>
      </w:r>
      <w:r w:rsidRPr="000C50F6">
        <w:rPr>
          <w:rtl/>
          <w:lang w:bidi="ar-EG"/>
        </w:rPr>
        <w:t xml:space="preserve"> </w:t>
      </w:r>
      <w:r w:rsidRPr="000C5EAA">
        <w:rPr>
          <w:rtl/>
          <w:lang w:bidi="ar-EG"/>
        </w:rPr>
        <w:t xml:space="preserve">الفترة المحددة التي يعتبر خلالها الاحتجاج بـجائحة فيروس كورونا المستجد كمبرر </w:t>
      </w:r>
      <w:r w:rsidRPr="00CB3923">
        <w:rPr>
          <w:i/>
          <w:iCs/>
          <w:rtl/>
          <w:lang w:bidi="ar-EG"/>
        </w:rPr>
        <w:t>للظروف القاهرة</w:t>
      </w:r>
      <w:r w:rsidRPr="000C5EAA">
        <w:rPr>
          <w:rtl/>
          <w:lang w:bidi="ar-EG"/>
        </w:rPr>
        <w:t xml:space="preserve"> مقبولاً.</w:t>
      </w:r>
    </w:p>
    <w:p w14:paraId="70FCDE5B" w14:textId="77777777" w:rsidR="008B582B" w:rsidRPr="00215B0C" w:rsidRDefault="008B582B" w:rsidP="008B582B">
      <w:pPr>
        <w:rPr>
          <w:rtl/>
          <w:lang w:bidi="ar-EG"/>
        </w:rPr>
      </w:pPr>
      <w:r w:rsidRPr="00215B0C">
        <w:rPr>
          <w:rFonts w:hint="cs"/>
          <w:rtl/>
          <w:lang w:bidi="ar-EG"/>
        </w:rPr>
        <w:t>10.7</w:t>
      </w:r>
      <w:r w:rsidRPr="00215B0C">
        <w:rPr>
          <w:rtl/>
          <w:lang w:bidi="ar-EG"/>
        </w:rPr>
        <w:tab/>
      </w:r>
      <w:r w:rsidRPr="000C50F6">
        <w:rPr>
          <w:rFonts w:hint="cs"/>
          <w:rtl/>
          <w:lang w:bidi="ar-EG"/>
        </w:rPr>
        <w:t>و</w:t>
      </w:r>
      <w:r w:rsidRPr="000C5EAA">
        <w:rPr>
          <w:rtl/>
          <w:lang w:bidi="ar-EG"/>
        </w:rPr>
        <w:t xml:space="preserve">أكد </w:t>
      </w:r>
      <w:r w:rsidRPr="006E0E8F">
        <w:rPr>
          <w:b/>
          <w:bCs/>
          <w:rtl/>
          <w:lang w:bidi="ar-EG"/>
        </w:rPr>
        <w:t>المستشار القانوني للاتحاد</w:t>
      </w:r>
      <w:r w:rsidRPr="000C5EAA">
        <w:rPr>
          <w:rtl/>
          <w:lang w:bidi="ar-EG"/>
        </w:rPr>
        <w:t xml:space="preserve"> فهم أعضاء اللجنة للمسألة و</w:t>
      </w:r>
      <w:r w:rsidRPr="000C50F6">
        <w:rPr>
          <w:rFonts w:hint="cs"/>
          <w:rtl/>
          <w:lang w:bidi="ar-EG"/>
        </w:rPr>
        <w:t>ل</w:t>
      </w:r>
      <w:r w:rsidRPr="000C5EAA">
        <w:rPr>
          <w:rtl/>
          <w:lang w:bidi="ar-EG"/>
        </w:rPr>
        <w:t>بيانه.</w:t>
      </w:r>
      <w:r w:rsidRPr="004632BE">
        <w:rPr>
          <w:rFonts w:hint="cs"/>
          <w:rtl/>
          <w:lang w:bidi="ar-EG"/>
        </w:rPr>
        <w:t xml:space="preserve"> وقال </w:t>
      </w:r>
      <w:r w:rsidRPr="000C5EAA">
        <w:rPr>
          <w:rtl/>
          <w:lang w:bidi="ar-EG"/>
        </w:rPr>
        <w:t xml:space="preserve">رداً على سؤال السيد </w:t>
      </w:r>
      <w:proofErr w:type="spellStart"/>
      <w:r w:rsidRPr="000C5EAA">
        <w:rPr>
          <w:rtl/>
          <w:lang w:bidi="ar-EG"/>
        </w:rPr>
        <w:t>بورخون</w:t>
      </w:r>
      <w:proofErr w:type="spellEnd"/>
      <w:r w:rsidRPr="000C5EAA">
        <w:rPr>
          <w:rtl/>
          <w:lang w:bidi="ar-EG"/>
        </w:rPr>
        <w:t xml:space="preserve"> فيما يتعلق بالدليل على العلاقة السببية، </w:t>
      </w:r>
      <w:r w:rsidRPr="004632BE">
        <w:rPr>
          <w:rFonts w:hint="cs"/>
          <w:rtl/>
          <w:lang w:bidi="ar-EG"/>
        </w:rPr>
        <w:t>سيعود</w:t>
      </w:r>
      <w:r w:rsidRPr="000C5EAA">
        <w:rPr>
          <w:rtl/>
          <w:lang w:bidi="ar-EG"/>
        </w:rPr>
        <w:t xml:space="preserve"> للجنة </w:t>
      </w:r>
      <w:r w:rsidRPr="004632BE">
        <w:rPr>
          <w:rFonts w:hint="cs"/>
          <w:rtl/>
          <w:lang w:bidi="ar-EG"/>
        </w:rPr>
        <w:t>أن تبت في</w:t>
      </w:r>
      <w:r w:rsidRPr="000C5EAA">
        <w:rPr>
          <w:rtl/>
          <w:lang w:bidi="ar-EG"/>
        </w:rPr>
        <w:t xml:space="preserve"> كل حالة على حدة على أساس ما يشكل دليلاً كافياً، وما إذا كان يجب طلب معلومات إضافية من الإدارة المعنية أم لا.</w:t>
      </w:r>
      <w:r w:rsidRPr="004632BE">
        <w:rPr>
          <w:rFonts w:hint="cs"/>
          <w:rtl/>
          <w:lang w:bidi="ar-EG"/>
        </w:rPr>
        <w:t xml:space="preserve"> و</w:t>
      </w:r>
      <w:r w:rsidRPr="000C5EAA">
        <w:rPr>
          <w:rtl/>
          <w:lang w:bidi="ar-EG"/>
        </w:rPr>
        <w:t xml:space="preserve">فيما يتعلق بالفترة المحددة التي </w:t>
      </w:r>
      <w:r w:rsidRPr="004632BE">
        <w:rPr>
          <w:rFonts w:hint="cs"/>
          <w:rtl/>
          <w:lang w:bidi="ar-EG"/>
        </w:rPr>
        <w:t>ي</w:t>
      </w:r>
      <w:r w:rsidRPr="000C5EAA">
        <w:rPr>
          <w:rtl/>
          <w:lang w:bidi="ar-EG"/>
        </w:rPr>
        <w:t xml:space="preserve">مكن خلالها الاحتجاج بالوباء كمبرر </w:t>
      </w:r>
      <w:r w:rsidRPr="00CB3923">
        <w:rPr>
          <w:i/>
          <w:iCs/>
          <w:rtl/>
          <w:lang w:bidi="ar-EG"/>
        </w:rPr>
        <w:t>للظروف القاهرة</w:t>
      </w:r>
      <w:r w:rsidRPr="000C5EAA">
        <w:rPr>
          <w:rtl/>
          <w:lang w:bidi="ar-EG"/>
        </w:rPr>
        <w:t xml:space="preserve">، </w:t>
      </w:r>
      <w:r w:rsidRPr="004632BE">
        <w:rPr>
          <w:rFonts w:hint="cs"/>
          <w:rtl/>
          <w:lang w:bidi="ar-EG"/>
        </w:rPr>
        <w:t>قال</w:t>
      </w:r>
      <w:r w:rsidRPr="000C5EAA">
        <w:rPr>
          <w:rtl/>
          <w:lang w:bidi="ar-EG"/>
        </w:rPr>
        <w:t xml:space="preserve"> </w:t>
      </w:r>
      <w:r w:rsidRPr="004632BE">
        <w:rPr>
          <w:rFonts w:hint="cs"/>
          <w:rtl/>
          <w:lang w:bidi="ar-EG"/>
        </w:rPr>
        <w:t>ت</w:t>
      </w:r>
      <w:r w:rsidRPr="000C5EAA">
        <w:rPr>
          <w:rtl/>
          <w:lang w:bidi="ar-EG"/>
        </w:rPr>
        <w:t xml:space="preserve">ستحيل الإجابة عن هذا السؤال في المرحلة الحالية، </w:t>
      </w:r>
      <w:r w:rsidRPr="004632BE">
        <w:rPr>
          <w:rFonts w:hint="cs"/>
          <w:rtl/>
          <w:lang w:bidi="ar-EG"/>
        </w:rPr>
        <w:t>لأن</w:t>
      </w:r>
      <w:r w:rsidRPr="000C5EAA">
        <w:rPr>
          <w:rtl/>
          <w:lang w:bidi="ar-EG"/>
        </w:rPr>
        <w:t xml:space="preserve"> الوضع يختلف ك</w:t>
      </w:r>
      <w:r w:rsidRPr="004632BE">
        <w:rPr>
          <w:rFonts w:hint="cs"/>
          <w:rtl/>
          <w:lang w:bidi="ar-EG"/>
        </w:rPr>
        <w:t>ث</w:t>
      </w:r>
      <w:r w:rsidRPr="000C5EAA">
        <w:rPr>
          <w:rtl/>
          <w:lang w:bidi="ar-EG"/>
        </w:rPr>
        <w:t>ير</w:t>
      </w:r>
      <w:r w:rsidRPr="004632BE">
        <w:rPr>
          <w:rFonts w:hint="cs"/>
          <w:rtl/>
          <w:lang w:bidi="ar-EG"/>
        </w:rPr>
        <w:t>اً</w:t>
      </w:r>
      <w:r w:rsidRPr="000C5EAA">
        <w:rPr>
          <w:rtl/>
          <w:lang w:bidi="ar-EG"/>
        </w:rPr>
        <w:t xml:space="preserve"> في </w:t>
      </w:r>
      <w:r w:rsidRPr="004632BE">
        <w:rPr>
          <w:rFonts w:hint="cs"/>
          <w:rtl/>
          <w:lang w:bidi="ar-EG"/>
        </w:rPr>
        <w:t>بقاع</w:t>
      </w:r>
      <w:r w:rsidRPr="000C5EAA">
        <w:rPr>
          <w:rtl/>
          <w:lang w:bidi="ar-EG"/>
        </w:rPr>
        <w:t xml:space="preserve"> مختلفة من العالم ولا يمكن التنبؤ به </w:t>
      </w:r>
      <w:r w:rsidRPr="004632BE">
        <w:rPr>
          <w:rFonts w:hint="cs"/>
          <w:rtl/>
          <w:lang w:bidi="ar-EG"/>
        </w:rPr>
        <w:t>مطلقاً</w:t>
      </w:r>
      <w:r w:rsidRPr="000C5EAA">
        <w:rPr>
          <w:rtl/>
          <w:lang w:bidi="ar-EG"/>
        </w:rPr>
        <w:t xml:space="preserve"> في </w:t>
      </w:r>
      <w:r w:rsidRPr="004632BE">
        <w:rPr>
          <w:rFonts w:hint="cs"/>
          <w:rtl/>
          <w:lang w:bidi="ar-EG"/>
        </w:rPr>
        <w:t>هذا</w:t>
      </w:r>
      <w:r w:rsidRPr="000C5EAA">
        <w:rPr>
          <w:rtl/>
          <w:lang w:bidi="ar-EG"/>
        </w:rPr>
        <w:t xml:space="preserve"> الوقت</w:t>
      </w:r>
    </w:p>
    <w:p w14:paraId="2FEB5015" w14:textId="1C2709B7" w:rsidR="008B582B" w:rsidRDefault="008B582B" w:rsidP="005B58A4">
      <w:pPr>
        <w:keepNext/>
        <w:keepLines/>
        <w:rPr>
          <w:rtl/>
          <w:lang w:bidi="ar-EG"/>
        </w:rPr>
      </w:pPr>
      <w:r w:rsidRPr="00215B0C">
        <w:rPr>
          <w:rFonts w:hint="cs"/>
          <w:rtl/>
          <w:lang w:bidi="ar-EG"/>
        </w:rPr>
        <w:t>11.7</w:t>
      </w:r>
      <w:r w:rsidRPr="00215B0C">
        <w:rPr>
          <w:rtl/>
          <w:lang w:bidi="ar-EG"/>
        </w:rPr>
        <w:tab/>
      </w:r>
      <w:r w:rsidRPr="004632BE">
        <w:rPr>
          <w:rFonts w:hint="cs"/>
          <w:rtl/>
          <w:lang w:bidi="ar-EG"/>
        </w:rPr>
        <w:t>و</w:t>
      </w:r>
      <w:r w:rsidRPr="000C5EAA">
        <w:rPr>
          <w:rtl/>
          <w:lang w:bidi="ar-EG"/>
        </w:rPr>
        <w:t>شكر</w:t>
      </w:r>
      <w:r w:rsidRPr="004632BE">
        <w:rPr>
          <w:rFonts w:hint="cs"/>
          <w:rtl/>
          <w:lang w:bidi="ar-EG"/>
        </w:rPr>
        <w:t>ت</w:t>
      </w:r>
      <w:r w:rsidRPr="000C5EAA">
        <w:rPr>
          <w:rtl/>
          <w:lang w:bidi="ar-EG"/>
        </w:rPr>
        <w:t xml:space="preserve"> </w:t>
      </w:r>
      <w:r w:rsidRPr="006E0E8F">
        <w:rPr>
          <w:b/>
          <w:bCs/>
          <w:rtl/>
          <w:lang w:bidi="ar-EG"/>
        </w:rPr>
        <w:t>الرئيسة</w:t>
      </w:r>
      <w:r w:rsidRPr="000C5EAA">
        <w:rPr>
          <w:rtl/>
          <w:lang w:bidi="ar-EG"/>
        </w:rPr>
        <w:t xml:space="preserve"> المستشار القانوني للاتحاد على مساهمته القيمة في الاجتماع، واقترح</w:t>
      </w:r>
      <w:r w:rsidRPr="004632BE">
        <w:rPr>
          <w:rFonts w:hint="cs"/>
          <w:rtl/>
          <w:lang w:bidi="ar-EG"/>
        </w:rPr>
        <w:t>ت</w:t>
      </w:r>
      <w:r w:rsidRPr="000C5EAA">
        <w:rPr>
          <w:rtl/>
          <w:lang w:bidi="ar-EG"/>
        </w:rPr>
        <w:t xml:space="preserve"> أن </w:t>
      </w:r>
      <w:r w:rsidRPr="004632BE">
        <w:rPr>
          <w:rFonts w:hint="cs"/>
          <w:rtl/>
          <w:lang w:bidi="ar-EG"/>
        </w:rPr>
        <w:t>تخلص</w:t>
      </w:r>
      <w:r w:rsidRPr="000C5EAA">
        <w:rPr>
          <w:rtl/>
          <w:lang w:bidi="ar-EG"/>
        </w:rPr>
        <w:t xml:space="preserve"> اللجنة ب</w:t>
      </w:r>
      <w:r w:rsidRPr="004632BE">
        <w:rPr>
          <w:rFonts w:hint="cs"/>
          <w:rtl/>
          <w:lang w:bidi="ar-EG"/>
        </w:rPr>
        <w:t xml:space="preserve">شأن </w:t>
      </w:r>
      <w:r w:rsidRPr="000C5EAA">
        <w:rPr>
          <w:rtl/>
          <w:lang w:bidi="ar-EG"/>
        </w:rPr>
        <w:t>الوثيقة</w:t>
      </w:r>
      <w:r w:rsidR="007E0BC8">
        <w:rPr>
          <w:rFonts w:hint="cs"/>
          <w:rtl/>
          <w:lang w:bidi="ar-EG"/>
        </w:rPr>
        <w:t> </w:t>
      </w:r>
      <w:r w:rsidRPr="000C5EAA">
        <w:rPr>
          <w:lang w:bidi="ar-EG"/>
        </w:rPr>
        <w:t>RRB20-2/18</w:t>
      </w:r>
      <w:r w:rsidRPr="000C5EAA">
        <w:rPr>
          <w:rtl/>
          <w:lang w:bidi="ar-EG"/>
        </w:rPr>
        <w:t xml:space="preserve"> </w:t>
      </w:r>
      <w:r w:rsidRPr="004632BE">
        <w:rPr>
          <w:rFonts w:hint="cs"/>
          <w:rtl/>
          <w:lang w:bidi="ar-EG"/>
        </w:rPr>
        <w:t>إلى ما يلي</w:t>
      </w:r>
      <w:r w:rsidRPr="000C5EAA">
        <w:rPr>
          <w:rtl/>
          <w:lang w:bidi="ar-EG"/>
        </w:rPr>
        <w:t>:</w:t>
      </w:r>
    </w:p>
    <w:p w14:paraId="716C0C51" w14:textId="77777777" w:rsidR="008B582B" w:rsidRPr="00215B0C" w:rsidRDefault="008B582B" w:rsidP="008B582B">
      <w:pPr>
        <w:rPr>
          <w:rtl/>
          <w:lang w:val="en-GB"/>
        </w:rPr>
      </w:pPr>
      <w:r w:rsidRPr="00215B0C">
        <w:rPr>
          <w:rFonts w:hint="cs"/>
          <w:rtl/>
          <w:lang w:bidi="ar-EG"/>
        </w:rPr>
        <w:t>"</w:t>
      </w:r>
      <w:r w:rsidRPr="00215B0C">
        <w:rPr>
          <w:rtl/>
          <w:lang w:val="en-GB"/>
        </w:rPr>
        <w:t xml:space="preserve">نظرت اللجنة في مسألة تطبيق قواعد </w:t>
      </w:r>
      <w:r w:rsidRPr="00215B0C">
        <w:rPr>
          <w:i/>
          <w:iCs/>
          <w:rtl/>
          <w:lang w:val="en-GB"/>
        </w:rPr>
        <w:t>الظروف القاهرة</w:t>
      </w:r>
      <w:r w:rsidRPr="00215B0C">
        <w:rPr>
          <w:rtl/>
          <w:lang w:val="en-GB"/>
        </w:rPr>
        <w:t xml:space="preserve"> في حالات التأخير الناجمة عن جائحة فيروس كورونا المستجد (</w:t>
      </w:r>
      <w:r w:rsidRPr="00215B0C">
        <w:rPr>
          <w:lang w:val="en-GB"/>
        </w:rPr>
        <w:t>COVID</w:t>
      </w:r>
      <w:r w:rsidRPr="00215B0C">
        <w:rPr>
          <w:lang w:val="en-GB"/>
        </w:rPr>
        <w:noBreakHyphen/>
        <w:t>19</w:t>
      </w:r>
      <w:r w:rsidRPr="00215B0C">
        <w:rPr>
          <w:rtl/>
          <w:lang w:val="en-GB"/>
        </w:rPr>
        <w:t>)</w:t>
      </w:r>
      <w:r w:rsidRPr="00215B0C">
        <w:rPr>
          <w:rFonts w:hint="cs"/>
          <w:rtl/>
          <w:lang w:val="en-GB"/>
        </w:rPr>
        <w:t xml:space="preserve"> </w:t>
      </w:r>
      <w:r w:rsidRPr="00215B0C">
        <w:rPr>
          <w:rtl/>
          <w:lang w:val="en-GB"/>
        </w:rPr>
        <w:t>كما</w:t>
      </w:r>
      <w:r>
        <w:rPr>
          <w:rFonts w:hint="cs"/>
          <w:rtl/>
          <w:lang w:val="en-GB"/>
        </w:rPr>
        <w:t> </w:t>
      </w:r>
      <w:r w:rsidRPr="00215B0C">
        <w:rPr>
          <w:rtl/>
          <w:lang w:val="en-GB"/>
        </w:rPr>
        <w:t>قدمته</w:t>
      </w:r>
      <w:r w:rsidRPr="00215B0C">
        <w:rPr>
          <w:rFonts w:hint="cs"/>
          <w:rtl/>
          <w:lang w:val="en-GB"/>
        </w:rPr>
        <w:t>ا</w:t>
      </w:r>
      <w:r w:rsidRPr="00215B0C">
        <w:rPr>
          <w:rtl/>
          <w:lang w:val="en-GB"/>
        </w:rPr>
        <w:t xml:space="preserve"> إدارة ألمانيا، </w:t>
      </w:r>
      <w:r w:rsidRPr="00215B0C">
        <w:rPr>
          <w:rFonts w:hint="cs"/>
          <w:rtl/>
          <w:lang w:val="en-GB"/>
        </w:rPr>
        <w:t>و</w:t>
      </w:r>
      <w:r w:rsidRPr="00215B0C">
        <w:rPr>
          <w:rtl/>
          <w:lang w:val="en-GB"/>
        </w:rPr>
        <w:t>شكر</w:t>
      </w:r>
      <w:r w:rsidRPr="00215B0C">
        <w:rPr>
          <w:rFonts w:hint="cs"/>
          <w:rtl/>
          <w:lang w:val="en-GB"/>
        </w:rPr>
        <w:t>ت أيضاً</w:t>
      </w:r>
      <w:r w:rsidRPr="00215B0C">
        <w:rPr>
          <w:rtl/>
          <w:lang w:val="en-GB"/>
        </w:rPr>
        <w:t xml:space="preserve"> المستشار القانوني للاتحاد، السيد أ. </w:t>
      </w:r>
      <w:proofErr w:type="spellStart"/>
      <w:r w:rsidRPr="00215B0C">
        <w:rPr>
          <w:rtl/>
          <w:lang w:val="en-GB"/>
        </w:rPr>
        <w:t>غيو</w:t>
      </w:r>
      <w:proofErr w:type="spellEnd"/>
      <w:r w:rsidRPr="00215B0C">
        <w:rPr>
          <w:rtl/>
          <w:lang w:val="en-GB"/>
        </w:rPr>
        <w:t xml:space="preserve">، على توضيحاته بشأن هذا الموضوع. </w:t>
      </w:r>
      <w:r w:rsidRPr="00215B0C">
        <w:rPr>
          <w:rFonts w:hint="cs"/>
          <w:rtl/>
          <w:lang w:val="en-GB"/>
        </w:rPr>
        <w:t>و</w:t>
      </w:r>
      <w:r w:rsidRPr="00215B0C">
        <w:rPr>
          <w:rtl/>
          <w:lang w:val="en-GB"/>
        </w:rPr>
        <w:t>من هذه التوضيحات، فهم</w:t>
      </w:r>
      <w:r w:rsidRPr="00215B0C">
        <w:rPr>
          <w:rFonts w:hint="cs"/>
          <w:rtl/>
          <w:lang w:val="en-GB"/>
        </w:rPr>
        <w:t>ت</w:t>
      </w:r>
      <w:r w:rsidRPr="00215B0C">
        <w:rPr>
          <w:rtl/>
          <w:lang w:val="en-GB"/>
        </w:rPr>
        <w:t xml:space="preserve"> اللجنة ما يلي:</w:t>
      </w:r>
    </w:p>
    <w:p w14:paraId="592185B2" w14:textId="77777777" w:rsidR="008B582B" w:rsidRPr="00215B0C" w:rsidRDefault="008B582B" w:rsidP="008B582B">
      <w:pPr>
        <w:pStyle w:val="enumlev1"/>
        <w:rPr>
          <w:rtl/>
          <w:lang w:val="en-GB"/>
        </w:rPr>
      </w:pPr>
      <w:r w:rsidRPr="00215B0C">
        <w:rPr>
          <w:rFonts w:hint="cs"/>
          <w:rtl/>
          <w:lang w:val="en-GB"/>
        </w:rPr>
        <w:t>-</w:t>
      </w:r>
      <w:r w:rsidRPr="00215B0C">
        <w:rPr>
          <w:rtl/>
          <w:lang w:val="en-GB"/>
        </w:rPr>
        <w:tab/>
      </w:r>
      <w:r w:rsidRPr="00215B0C">
        <w:rPr>
          <w:rFonts w:hint="cs"/>
          <w:rtl/>
          <w:lang w:val="en-GB"/>
        </w:rPr>
        <w:t>ت</w:t>
      </w:r>
      <w:r w:rsidRPr="00215B0C">
        <w:rPr>
          <w:rtl/>
          <w:lang w:val="en-GB"/>
        </w:rPr>
        <w:t xml:space="preserve">تمتع اللجنة بسلطة النظر في جائحة فيروس كورونا المستجد </w:t>
      </w:r>
      <w:r w:rsidRPr="00215B0C">
        <w:rPr>
          <w:rFonts w:hint="cs"/>
          <w:i/>
          <w:iCs/>
          <w:rtl/>
          <w:lang w:val="en-GB"/>
        </w:rPr>
        <w:t>ك</w:t>
      </w:r>
      <w:r w:rsidRPr="00215B0C">
        <w:rPr>
          <w:i/>
          <w:iCs/>
          <w:rtl/>
          <w:lang w:val="en-GB"/>
        </w:rPr>
        <w:t>ظرف</w:t>
      </w:r>
      <w:r w:rsidRPr="00215B0C">
        <w:rPr>
          <w:rFonts w:hint="cs"/>
          <w:i/>
          <w:iCs/>
          <w:rtl/>
          <w:lang w:val="en-GB"/>
        </w:rPr>
        <w:t xml:space="preserve"> </w:t>
      </w:r>
      <w:r w:rsidRPr="00215B0C">
        <w:rPr>
          <w:i/>
          <w:iCs/>
          <w:rtl/>
          <w:lang w:val="en-GB"/>
        </w:rPr>
        <w:t>قاهر</w:t>
      </w:r>
      <w:r w:rsidRPr="00215B0C">
        <w:rPr>
          <w:rtl/>
          <w:lang w:val="en-GB"/>
        </w:rPr>
        <w:t xml:space="preserve"> على أساس </w:t>
      </w:r>
      <w:r w:rsidRPr="00215B0C">
        <w:rPr>
          <w:rFonts w:hint="cs"/>
          <w:rtl/>
          <w:lang w:val="en-GB"/>
        </w:rPr>
        <w:t xml:space="preserve">الرقم </w:t>
      </w:r>
      <w:r w:rsidRPr="00215B0C">
        <w:rPr>
          <w:lang w:val="en-GB"/>
        </w:rPr>
        <w:t>96</w:t>
      </w:r>
      <w:r w:rsidRPr="00215B0C">
        <w:rPr>
          <w:rFonts w:hint="cs"/>
          <w:rtl/>
          <w:lang w:val="en-GB"/>
        </w:rPr>
        <w:t xml:space="preserve"> من دستور الاتحاد</w:t>
      </w:r>
      <w:r w:rsidRPr="00215B0C">
        <w:rPr>
          <w:rtl/>
          <w:lang w:val="en-GB"/>
        </w:rPr>
        <w:t>؛</w:t>
      </w:r>
    </w:p>
    <w:p w14:paraId="7612EAAF" w14:textId="77777777" w:rsidR="008B582B" w:rsidRPr="00215B0C" w:rsidRDefault="008B582B" w:rsidP="008B582B">
      <w:pPr>
        <w:pStyle w:val="enumlev1"/>
        <w:rPr>
          <w:rtl/>
          <w:lang w:val="en-GB"/>
        </w:rPr>
      </w:pPr>
      <w:r w:rsidRPr="00215B0C">
        <w:rPr>
          <w:rFonts w:hint="cs"/>
          <w:rtl/>
          <w:lang w:val="en-GB"/>
        </w:rPr>
        <w:t>-</w:t>
      </w:r>
      <w:r w:rsidRPr="00215B0C">
        <w:rPr>
          <w:rtl/>
          <w:lang w:val="en-GB"/>
        </w:rPr>
        <w:tab/>
        <w:t>استوفت</w:t>
      </w:r>
      <w:r w:rsidRPr="00215B0C">
        <w:rPr>
          <w:rtl/>
        </w:rPr>
        <w:t xml:space="preserve"> </w:t>
      </w:r>
      <w:r w:rsidRPr="00215B0C">
        <w:rPr>
          <w:rtl/>
          <w:lang w:val="en-GB"/>
        </w:rPr>
        <w:t>جائحة فيروس كورونا المستجد في هذا الوقت</w:t>
      </w:r>
      <w:r w:rsidRPr="00215B0C">
        <w:rPr>
          <w:rtl/>
        </w:rPr>
        <w:t xml:space="preserve"> </w:t>
      </w:r>
      <w:r w:rsidRPr="00215B0C">
        <w:rPr>
          <w:rtl/>
          <w:lang w:val="en-GB"/>
        </w:rPr>
        <w:t xml:space="preserve">أول شرطين من </w:t>
      </w:r>
      <w:r w:rsidRPr="00215B0C">
        <w:rPr>
          <w:rFonts w:hint="cs"/>
          <w:rtl/>
          <w:lang w:val="en-GB"/>
        </w:rPr>
        <w:t>شروط</w:t>
      </w:r>
      <w:r w:rsidRPr="00215B0C">
        <w:rPr>
          <w:rtl/>
          <w:lang w:val="en-GB"/>
        </w:rPr>
        <w:t xml:space="preserve"> </w:t>
      </w:r>
      <w:r w:rsidRPr="00215B0C">
        <w:rPr>
          <w:i/>
          <w:iCs/>
          <w:rtl/>
          <w:lang w:val="en-GB"/>
        </w:rPr>
        <w:t>الظروف القاهرة</w:t>
      </w:r>
      <w:r w:rsidRPr="00215B0C">
        <w:rPr>
          <w:rtl/>
          <w:lang w:val="en-GB"/>
        </w:rPr>
        <w:t xml:space="preserve">، وهما أن </w:t>
      </w:r>
      <w:r w:rsidRPr="00215B0C">
        <w:rPr>
          <w:rFonts w:hint="cs"/>
          <w:rtl/>
          <w:lang w:val="en-GB"/>
        </w:rPr>
        <w:t>الطرف</w:t>
      </w:r>
      <w:r w:rsidRPr="00215B0C">
        <w:rPr>
          <w:rtl/>
          <w:lang w:val="en-GB"/>
        </w:rPr>
        <w:t xml:space="preserve"> </w:t>
      </w:r>
      <w:r w:rsidRPr="00215B0C">
        <w:rPr>
          <w:rFonts w:hint="cs"/>
          <w:rtl/>
          <w:lang w:val="en-GB"/>
        </w:rPr>
        <w:t>الملتزم لم</w:t>
      </w:r>
      <w:r>
        <w:rPr>
          <w:rFonts w:hint="eastAsia"/>
          <w:rtl/>
          <w:lang w:val="en-GB"/>
        </w:rPr>
        <w:t> </w:t>
      </w:r>
      <w:r w:rsidRPr="00215B0C">
        <w:rPr>
          <w:rFonts w:hint="cs"/>
          <w:rtl/>
          <w:lang w:val="en-GB"/>
        </w:rPr>
        <w:t>يتسبب بها</w:t>
      </w:r>
      <w:r w:rsidRPr="00215B0C">
        <w:rPr>
          <w:rtl/>
          <w:lang w:val="en-GB"/>
        </w:rPr>
        <w:t xml:space="preserve">، </w:t>
      </w:r>
      <w:r w:rsidRPr="00215B0C">
        <w:rPr>
          <w:rFonts w:hint="cs"/>
          <w:rtl/>
          <w:lang w:val="en-GB"/>
        </w:rPr>
        <w:t>وأنها</w:t>
      </w:r>
      <w:r w:rsidRPr="00215B0C">
        <w:rPr>
          <w:rtl/>
          <w:lang w:val="en-GB"/>
        </w:rPr>
        <w:t xml:space="preserve"> غير متوقعة ولا مفر منها أو لا تقاوم؛</w:t>
      </w:r>
    </w:p>
    <w:p w14:paraId="4EC2206D" w14:textId="77777777" w:rsidR="008B582B" w:rsidRPr="00215B0C" w:rsidRDefault="008B582B" w:rsidP="008B582B">
      <w:pPr>
        <w:pStyle w:val="enumlev1"/>
        <w:rPr>
          <w:rtl/>
          <w:lang w:bidi="ar-EG"/>
        </w:rPr>
      </w:pPr>
      <w:r w:rsidRPr="00215B0C">
        <w:rPr>
          <w:rFonts w:hint="cs"/>
          <w:rtl/>
          <w:lang w:val="en-GB"/>
        </w:rPr>
        <w:t>-</w:t>
      </w:r>
      <w:r w:rsidRPr="00215B0C">
        <w:rPr>
          <w:rtl/>
          <w:lang w:val="en-GB"/>
        </w:rPr>
        <w:tab/>
      </w:r>
      <w:r w:rsidRPr="00215B0C">
        <w:rPr>
          <w:rFonts w:hint="cs"/>
          <w:rtl/>
          <w:lang w:val="en-GB"/>
        </w:rPr>
        <w:t>و</w:t>
      </w:r>
      <w:r w:rsidRPr="00215B0C">
        <w:rPr>
          <w:rtl/>
          <w:lang w:val="en-GB"/>
        </w:rPr>
        <w:t xml:space="preserve">من أجل الاستنتاج بشأن الشرطين المتبقيين، وهما ما إذا كانت هناك سببية مباشرة بين جائحة فيروس كورونا المستجد </w:t>
      </w:r>
      <w:r w:rsidRPr="00215B0C">
        <w:rPr>
          <w:rFonts w:hint="cs"/>
          <w:rtl/>
          <w:lang w:val="en-GB"/>
        </w:rPr>
        <w:t>وتخلف الطرف</w:t>
      </w:r>
      <w:r w:rsidRPr="00215B0C">
        <w:rPr>
          <w:rtl/>
          <w:lang w:val="en-GB"/>
        </w:rPr>
        <w:t xml:space="preserve"> </w:t>
      </w:r>
      <w:r w:rsidRPr="00215B0C">
        <w:rPr>
          <w:rFonts w:hint="cs"/>
          <w:rtl/>
          <w:lang w:val="en-GB"/>
        </w:rPr>
        <w:t>الملتزم</w:t>
      </w:r>
      <w:r w:rsidRPr="00215B0C">
        <w:rPr>
          <w:rtl/>
          <w:lang w:val="en-GB"/>
        </w:rPr>
        <w:t xml:space="preserve"> </w:t>
      </w:r>
      <w:r w:rsidRPr="00215B0C">
        <w:rPr>
          <w:rFonts w:hint="cs"/>
          <w:rtl/>
          <w:lang w:val="en-GB"/>
        </w:rPr>
        <w:t>عن</w:t>
      </w:r>
      <w:r w:rsidRPr="00215B0C">
        <w:rPr>
          <w:rtl/>
          <w:lang w:val="en-GB"/>
        </w:rPr>
        <w:t xml:space="preserve"> ال</w:t>
      </w:r>
      <w:r w:rsidRPr="00215B0C">
        <w:rPr>
          <w:rFonts w:hint="cs"/>
          <w:rtl/>
          <w:lang w:val="en-GB"/>
        </w:rPr>
        <w:t>إي</w:t>
      </w:r>
      <w:r w:rsidRPr="00215B0C">
        <w:rPr>
          <w:rtl/>
          <w:lang w:val="en-GB"/>
        </w:rPr>
        <w:t>فاء بالالتزام وما إذا كان</w:t>
      </w:r>
      <w:r w:rsidRPr="00215B0C">
        <w:rPr>
          <w:rFonts w:hint="cs"/>
          <w:rtl/>
          <w:lang w:val="en-GB"/>
        </w:rPr>
        <w:t>ت</w:t>
      </w:r>
      <w:r w:rsidRPr="00215B0C">
        <w:rPr>
          <w:rtl/>
          <w:lang w:val="en-GB"/>
        </w:rPr>
        <w:t xml:space="preserve"> </w:t>
      </w:r>
      <w:r w:rsidRPr="00215B0C">
        <w:rPr>
          <w:rFonts w:hint="cs"/>
          <w:rtl/>
          <w:lang w:val="en-GB"/>
        </w:rPr>
        <w:t>الجائحة</w:t>
      </w:r>
      <w:r w:rsidRPr="00215B0C">
        <w:rPr>
          <w:rtl/>
          <w:lang w:val="en-GB"/>
        </w:rPr>
        <w:t xml:space="preserve"> </w:t>
      </w:r>
      <w:r w:rsidRPr="00215B0C">
        <w:rPr>
          <w:rFonts w:hint="cs"/>
          <w:rtl/>
          <w:lang w:val="en-GB"/>
        </w:rPr>
        <w:t>حالت</w:t>
      </w:r>
      <w:r w:rsidRPr="00215B0C">
        <w:rPr>
          <w:rtl/>
          <w:lang w:val="en-GB"/>
        </w:rPr>
        <w:t xml:space="preserve"> </w:t>
      </w:r>
      <w:r w:rsidRPr="00215B0C">
        <w:rPr>
          <w:rFonts w:hint="cs"/>
          <w:rtl/>
          <w:lang w:val="en-GB"/>
        </w:rPr>
        <w:t>دون</w:t>
      </w:r>
      <w:r w:rsidRPr="00215B0C">
        <w:rPr>
          <w:rtl/>
          <w:lang w:val="en-GB"/>
        </w:rPr>
        <w:t xml:space="preserve"> أداء</w:t>
      </w:r>
      <w:r w:rsidRPr="00215B0C">
        <w:rPr>
          <w:rFonts w:hint="cs"/>
          <w:rtl/>
          <w:lang w:val="en-GB"/>
        </w:rPr>
        <w:t xml:space="preserve"> الطرف</w:t>
      </w:r>
      <w:r w:rsidRPr="00215B0C">
        <w:rPr>
          <w:rtl/>
          <w:lang w:val="en-GB"/>
        </w:rPr>
        <w:t xml:space="preserve"> </w:t>
      </w:r>
      <w:r w:rsidRPr="00215B0C">
        <w:rPr>
          <w:rFonts w:hint="cs"/>
          <w:rtl/>
          <w:lang w:val="en-GB"/>
        </w:rPr>
        <w:t>الملتزم</w:t>
      </w:r>
      <w:r w:rsidRPr="00215B0C">
        <w:rPr>
          <w:rtl/>
          <w:lang w:val="en-GB"/>
        </w:rPr>
        <w:t xml:space="preserve"> </w:t>
      </w:r>
      <w:r w:rsidRPr="00215B0C">
        <w:rPr>
          <w:rFonts w:hint="cs"/>
          <w:rtl/>
          <w:lang w:val="en-GB"/>
        </w:rPr>
        <w:t>ل</w:t>
      </w:r>
      <w:r w:rsidRPr="00215B0C">
        <w:rPr>
          <w:rtl/>
          <w:lang w:val="en-GB"/>
        </w:rPr>
        <w:t>التزامه، سيتعين على اللجنة دراسة كل حالة على حدة.</w:t>
      </w:r>
      <w:r w:rsidRPr="00215B0C">
        <w:rPr>
          <w:rFonts w:hint="cs"/>
          <w:rtl/>
          <w:lang w:bidi="ar-EG"/>
        </w:rPr>
        <w:t>"</w:t>
      </w:r>
    </w:p>
    <w:p w14:paraId="0862E253" w14:textId="77777777" w:rsidR="008B582B" w:rsidRPr="00215B0C" w:rsidRDefault="008B582B" w:rsidP="008B582B">
      <w:pPr>
        <w:rPr>
          <w:rtl/>
          <w:lang w:bidi="ar-EG"/>
        </w:rPr>
      </w:pPr>
      <w:r w:rsidRPr="00215B0C">
        <w:rPr>
          <w:rFonts w:hint="cs"/>
          <w:rtl/>
          <w:lang w:bidi="ar-EG"/>
        </w:rPr>
        <w:t>12.7</w:t>
      </w:r>
      <w:r w:rsidRPr="00215B0C">
        <w:rPr>
          <w:rtl/>
          <w:lang w:bidi="ar-EG"/>
        </w:rPr>
        <w:tab/>
      </w:r>
      <w:r w:rsidRPr="00215B0C">
        <w:rPr>
          <w:rFonts w:hint="cs"/>
          <w:b/>
          <w:bCs/>
          <w:rtl/>
          <w:lang w:bidi="ar-EG"/>
        </w:rPr>
        <w:t>واتفق</w:t>
      </w:r>
      <w:r w:rsidRPr="00215B0C">
        <w:rPr>
          <w:rFonts w:hint="cs"/>
          <w:rtl/>
          <w:lang w:bidi="ar-EG"/>
        </w:rPr>
        <w:t xml:space="preserve"> على ذلك.</w:t>
      </w:r>
    </w:p>
    <w:p w14:paraId="54912CC5" w14:textId="77777777" w:rsidR="008B582B" w:rsidRPr="00215B0C" w:rsidRDefault="008B582B" w:rsidP="008B582B">
      <w:pPr>
        <w:pStyle w:val="Headingb"/>
        <w:rPr>
          <w:rtl/>
        </w:rPr>
      </w:pPr>
      <w:r w:rsidRPr="00215B0C">
        <w:rPr>
          <w:rFonts w:eastAsiaTheme="minorEastAsia"/>
          <w:rtl/>
          <w:lang w:eastAsia="zh-CN"/>
        </w:rPr>
        <w:t>تبليغ مقدم من إدارة إندونيسيا من أجل طلب تمديد المهلة التنظيمية لوضع </w:t>
      </w:r>
      <w:r>
        <w:rPr>
          <w:rFonts w:eastAsiaTheme="minorEastAsia"/>
          <w:rtl/>
          <w:lang w:eastAsia="zh-CN"/>
        </w:rPr>
        <w:t>التخصيصات الترددية ل</w:t>
      </w:r>
      <w:r w:rsidRPr="00215B0C">
        <w:rPr>
          <w:rFonts w:eastAsiaTheme="minorEastAsia"/>
          <w:rtl/>
          <w:lang w:eastAsia="zh-CN"/>
        </w:rPr>
        <w:t>عدد من الشبكات الساتلية في الخدمة</w:t>
      </w:r>
      <w:r w:rsidRPr="00215B0C">
        <w:rPr>
          <w:rFonts w:eastAsiaTheme="minorEastAsia" w:hint="cs"/>
          <w:rtl/>
          <w:lang w:eastAsia="zh-CN"/>
        </w:rPr>
        <w:t xml:space="preserve"> </w:t>
      </w:r>
      <w:r w:rsidRPr="00215B0C">
        <w:rPr>
          <w:rFonts w:eastAsiaTheme="minorEastAsia"/>
          <w:rtl/>
          <w:lang w:eastAsia="zh-CN"/>
        </w:rPr>
        <w:t>أو استئناف استخدامها</w:t>
      </w:r>
      <w:r w:rsidRPr="00215B0C">
        <w:rPr>
          <w:rFonts w:eastAsiaTheme="minorEastAsia" w:hint="cs"/>
          <w:rtl/>
          <w:lang w:eastAsia="zh-CN"/>
        </w:rPr>
        <w:t xml:space="preserve"> (الوثيقة </w:t>
      </w:r>
      <w:r w:rsidRPr="00215B0C">
        <w:rPr>
          <w:rFonts w:eastAsiaTheme="minorEastAsia"/>
          <w:lang w:eastAsia="zh-CN"/>
        </w:rPr>
        <w:t>RRB20-2/20</w:t>
      </w:r>
      <w:r w:rsidRPr="00215B0C">
        <w:rPr>
          <w:rFonts w:eastAsiaTheme="minorEastAsia" w:hint="cs"/>
          <w:rtl/>
          <w:lang w:eastAsia="zh-CN"/>
        </w:rPr>
        <w:t>)</w:t>
      </w:r>
    </w:p>
    <w:p w14:paraId="606F5842" w14:textId="77777777" w:rsidR="008B582B" w:rsidRPr="00C555DC" w:rsidRDefault="008B582B" w:rsidP="008B582B">
      <w:pPr>
        <w:rPr>
          <w:spacing w:val="-4"/>
          <w:rtl/>
          <w:lang w:bidi="ar-EG"/>
        </w:rPr>
      </w:pPr>
      <w:r w:rsidRPr="00215B0C">
        <w:rPr>
          <w:rFonts w:hint="cs"/>
          <w:rtl/>
          <w:lang w:bidi="ar-EG"/>
        </w:rPr>
        <w:t>13.7</w:t>
      </w:r>
      <w:r w:rsidRPr="00215B0C">
        <w:rPr>
          <w:rtl/>
          <w:lang w:bidi="ar-EG"/>
        </w:rPr>
        <w:tab/>
      </w:r>
      <w:r w:rsidRPr="00215B0C">
        <w:rPr>
          <w:spacing w:val="-4"/>
          <w:rtl/>
          <w:lang w:bidi="ar-EG"/>
        </w:rPr>
        <w:t xml:space="preserve">قدم </w:t>
      </w:r>
      <w:r w:rsidRPr="00215B0C">
        <w:rPr>
          <w:b/>
          <w:bCs/>
          <w:spacing w:val="-4"/>
          <w:rtl/>
          <w:lang w:bidi="ar-EG"/>
        </w:rPr>
        <w:t xml:space="preserve">السيد </w:t>
      </w:r>
      <w:proofErr w:type="spellStart"/>
      <w:r w:rsidRPr="00215B0C">
        <w:rPr>
          <w:b/>
          <w:bCs/>
          <w:spacing w:val="-4"/>
          <w:rtl/>
          <w:lang w:bidi="ar-EG"/>
        </w:rPr>
        <w:t>ساكاموتو</w:t>
      </w:r>
      <w:proofErr w:type="spellEnd"/>
      <w:r w:rsidRPr="00215B0C">
        <w:rPr>
          <w:spacing w:val="-4"/>
          <w:rtl/>
          <w:lang w:bidi="ar-EG"/>
        </w:rPr>
        <w:t xml:space="preserve"> </w:t>
      </w:r>
      <w:r w:rsidRPr="00215B0C">
        <w:rPr>
          <w:b/>
          <w:bCs/>
          <w:spacing w:val="-4"/>
          <w:rtl/>
          <w:lang w:bidi="ar-EG"/>
        </w:rPr>
        <w:t xml:space="preserve">(رئيس شعبة تنسيق الأنظمة الفضائية/دائرة الخدمات الفضائية) </w:t>
      </w:r>
      <w:r w:rsidRPr="00215B0C">
        <w:rPr>
          <w:spacing w:val="-4"/>
          <w:rtl/>
          <w:lang w:bidi="ar-EG"/>
        </w:rPr>
        <w:t xml:space="preserve">الوثيقة </w:t>
      </w:r>
      <w:r w:rsidRPr="00723BB4">
        <w:rPr>
          <w:spacing w:val="-4"/>
          <w:lang w:bidi="ar-EG"/>
        </w:rPr>
        <w:t>RRB20-2/20</w:t>
      </w:r>
      <w:r>
        <w:rPr>
          <w:rFonts w:hint="cs"/>
          <w:spacing w:val="-4"/>
          <w:rtl/>
          <w:lang w:bidi="ar-EG"/>
        </w:rPr>
        <w:t xml:space="preserve"> </w:t>
      </w:r>
      <w:r w:rsidRPr="00215B0C">
        <w:rPr>
          <w:spacing w:val="-4"/>
          <w:rtl/>
          <w:lang w:bidi="ar-EG"/>
        </w:rPr>
        <w:t>التي تتضمن طلباً من إدارة إندونيسيا بتمديد</w:t>
      </w:r>
      <w:r w:rsidRPr="00C555DC">
        <w:rPr>
          <w:spacing w:val="-4"/>
          <w:rtl/>
          <w:lang w:bidi="ar-EG"/>
        </w:rPr>
        <w:t xml:space="preserve"> المهلة التنظيمية</w:t>
      </w:r>
      <w:r w:rsidRPr="00C555DC">
        <w:rPr>
          <w:rFonts w:hint="cs"/>
          <w:spacing w:val="-4"/>
          <w:rtl/>
          <w:lang w:bidi="ar-EG"/>
        </w:rPr>
        <w:t xml:space="preserve"> </w:t>
      </w:r>
      <w:r w:rsidRPr="00C555DC">
        <w:rPr>
          <w:spacing w:val="-4"/>
          <w:rtl/>
          <w:lang w:bidi="ar-EG"/>
        </w:rPr>
        <w:t xml:space="preserve">لوضع التخصيصات الترددية للشبكة الساتلية </w:t>
      </w:r>
      <w:r w:rsidRPr="00C555DC">
        <w:rPr>
          <w:spacing w:val="-4"/>
          <w:lang w:bidi="ar-EG"/>
        </w:rPr>
        <w:t>PALAPA-C1-B</w:t>
      </w:r>
      <w:r w:rsidRPr="00C555DC">
        <w:rPr>
          <w:spacing w:val="-4"/>
          <w:rtl/>
          <w:lang w:bidi="ar-EG"/>
        </w:rPr>
        <w:t xml:space="preserve"> في الخدمة في </w:t>
      </w:r>
      <w:proofErr w:type="gramStart"/>
      <w:r w:rsidRPr="00C555DC">
        <w:rPr>
          <w:spacing w:val="-4"/>
          <w:rtl/>
          <w:lang w:bidi="ar-EG"/>
        </w:rPr>
        <w:t>أربعة</w:t>
      </w:r>
      <w:proofErr w:type="gramEnd"/>
      <w:r w:rsidRPr="00C555DC">
        <w:rPr>
          <w:spacing w:val="-4"/>
          <w:rtl/>
          <w:lang w:bidi="ar-EG"/>
        </w:rPr>
        <w:t xml:space="preserve"> نطاقات وتمديد</w:t>
      </w:r>
      <w:r w:rsidRPr="00235D15">
        <w:rPr>
          <w:spacing w:val="-4"/>
          <w:rtl/>
          <w:lang w:bidi="ar-EG"/>
        </w:rPr>
        <w:t xml:space="preserve"> </w:t>
      </w:r>
      <w:r w:rsidRPr="00C555DC">
        <w:rPr>
          <w:spacing w:val="-4"/>
          <w:rtl/>
          <w:lang w:bidi="ar-EG"/>
        </w:rPr>
        <w:t>فترة تعليق هذه التخصيصات الترددية</w:t>
      </w:r>
      <w:r>
        <w:rPr>
          <w:rFonts w:hint="cs"/>
          <w:spacing w:val="-4"/>
          <w:rtl/>
          <w:lang w:bidi="ar-EG"/>
        </w:rPr>
        <w:t xml:space="preserve"> ل</w:t>
      </w:r>
      <w:r w:rsidRPr="00C555DC">
        <w:rPr>
          <w:spacing w:val="-4"/>
          <w:rtl/>
          <w:lang w:bidi="ar-EG"/>
        </w:rPr>
        <w:t xml:space="preserve">لشبكات الساتلية </w:t>
      </w:r>
      <w:r w:rsidRPr="00235D15">
        <w:rPr>
          <w:spacing w:val="-4"/>
          <w:lang w:val="en-GB" w:bidi="ar-EG"/>
        </w:rPr>
        <w:t>PALAPA-B2</w:t>
      </w:r>
      <w:r w:rsidRPr="00C555DC">
        <w:rPr>
          <w:spacing w:val="-4"/>
          <w:rtl/>
          <w:lang w:bidi="ar-EG"/>
        </w:rPr>
        <w:t xml:space="preserve"> و</w:t>
      </w:r>
      <w:r w:rsidRPr="00C555DC">
        <w:rPr>
          <w:spacing w:val="-4"/>
          <w:lang w:bidi="ar-EG"/>
        </w:rPr>
        <w:t>PALAPA-C1</w:t>
      </w:r>
      <w:r w:rsidRPr="00C555DC">
        <w:rPr>
          <w:spacing w:val="-4"/>
          <w:rtl/>
          <w:lang w:bidi="ar-EG"/>
        </w:rPr>
        <w:t xml:space="preserve"> و</w:t>
      </w:r>
      <w:r w:rsidRPr="00C555DC">
        <w:rPr>
          <w:spacing w:val="-4"/>
          <w:lang w:bidi="ar-EG"/>
        </w:rPr>
        <w:t>PALAPA-C1-K</w:t>
      </w:r>
      <w:r w:rsidRPr="00C555DC">
        <w:rPr>
          <w:spacing w:val="-4"/>
          <w:rtl/>
          <w:lang w:bidi="ar-EG"/>
        </w:rPr>
        <w:t xml:space="preserve"> و</w:t>
      </w:r>
      <w:r w:rsidRPr="00C555DC">
        <w:rPr>
          <w:spacing w:val="-4"/>
          <w:lang w:bidi="ar-EG"/>
        </w:rPr>
        <w:t>PALAPA-C1-B</w:t>
      </w:r>
      <w:r w:rsidRPr="00C555DC">
        <w:rPr>
          <w:spacing w:val="-4"/>
          <w:rtl/>
          <w:lang w:bidi="ar-EG"/>
        </w:rPr>
        <w:t xml:space="preserve"> </w:t>
      </w:r>
      <w:r w:rsidRPr="00702DC6">
        <w:rPr>
          <w:rFonts w:hint="cs"/>
          <w:spacing w:val="-6"/>
          <w:rtl/>
          <w:lang w:bidi="ar-EG"/>
        </w:rPr>
        <w:t>الموضوعة أصلاً في الخدمة.</w:t>
      </w:r>
      <w:r w:rsidRPr="00702DC6">
        <w:rPr>
          <w:spacing w:val="-6"/>
          <w:rtl/>
          <w:lang w:bidi="ar-EG"/>
        </w:rPr>
        <w:t xml:space="preserve"> وأوضح خلفية الطلب على النحو </w:t>
      </w:r>
      <w:r w:rsidRPr="00702DC6">
        <w:rPr>
          <w:rFonts w:hint="cs"/>
          <w:spacing w:val="-6"/>
          <w:rtl/>
          <w:lang w:bidi="ar-EG"/>
        </w:rPr>
        <w:t>الوارد</w:t>
      </w:r>
      <w:r w:rsidRPr="00702DC6">
        <w:rPr>
          <w:spacing w:val="-6"/>
          <w:rtl/>
          <w:lang w:bidi="ar-EG"/>
        </w:rPr>
        <w:t xml:space="preserve"> في الوثيقة، </w:t>
      </w:r>
      <w:r w:rsidRPr="00702DC6">
        <w:rPr>
          <w:rFonts w:hint="cs"/>
          <w:spacing w:val="-6"/>
          <w:rtl/>
          <w:lang w:bidi="ar-EG"/>
        </w:rPr>
        <w:t>ف</w:t>
      </w:r>
      <w:r w:rsidRPr="00702DC6">
        <w:rPr>
          <w:spacing w:val="-6"/>
          <w:rtl/>
          <w:lang w:bidi="ar-EG"/>
        </w:rPr>
        <w:t xml:space="preserve">قال كان من المقرر استخدام الساتل </w:t>
      </w:r>
      <w:r w:rsidRPr="00702DC6">
        <w:rPr>
          <w:spacing w:val="-6"/>
          <w:lang w:bidi="ar-EG"/>
        </w:rPr>
        <w:t>PALAPA N1</w:t>
      </w:r>
      <w:r w:rsidRPr="00702DC6">
        <w:rPr>
          <w:spacing w:val="-6"/>
          <w:rtl/>
          <w:lang w:bidi="ar-EG"/>
        </w:rPr>
        <w:t>، في 9 أبريل 2020، لمواصلة</w:t>
      </w:r>
      <w:r w:rsidRPr="004632BE">
        <w:rPr>
          <w:spacing w:val="-4"/>
          <w:rtl/>
          <w:lang w:bidi="ar-EG"/>
        </w:rPr>
        <w:t xml:space="preserve"> تشغيل التخصيصات الترددية </w:t>
      </w:r>
      <w:r w:rsidRPr="00FB3611">
        <w:rPr>
          <w:rFonts w:hint="cs"/>
          <w:spacing w:val="-4"/>
          <w:rtl/>
          <w:lang w:bidi="ar-EG"/>
        </w:rPr>
        <w:t>ل</w:t>
      </w:r>
      <w:r w:rsidRPr="00C555DC">
        <w:rPr>
          <w:spacing w:val="-4"/>
          <w:rtl/>
          <w:lang w:bidi="ar-EG"/>
        </w:rPr>
        <w:t xml:space="preserve">لشبكات الساتلية </w:t>
      </w:r>
      <w:r w:rsidRPr="00FB3611">
        <w:rPr>
          <w:spacing w:val="-4"/>
          <w:lang w:val="en-GB" w:bidi="ar-EG"/>
        </w:rPr>
        <w:t>PALAPA-B2</w:t>
      </w:r>
      <w:r w:rsidRPr="00C555DC">
        <w:rPr>
          <w:spacing w:val="-4"/>
          <w:rtl/>
          <w:lang w:bidi="ar-EG"/>
        </w:rPr>
        <w:t xml:space="preserve"> و</w:t>
      </w:r>
      <w:r w:rsidRPr="00C555DC">
        <w:rPr>
          <w:spacing w:val="-4"/>
          <w:lang w:bidi="ar-EG"/>
        </w:rPr>
        <w:t>PALAPA-C1</w:t>
      </w:r>
      <w:r w:rsidRPr="00C555DC">
        <w:rPr>
          <w:spacing w:val="-4"/>
          <w:rtl/>
          <w:lang w:bidi="ar-EG"/>
        </w:rPr>
        <w:t xml:space="preserve"> و</w:t>
      </w:r>
      <w:r w:rsidRPr="00C555DC">
        <w:rPr>
          <w:spacing w:val="-4"/>
          <w:lang w:bidi="ar-EG"/>
        </w:rPr>
        <w:t>PALAPA-C1-K</w:t>
      </w:r>
      <w:r w:rsidRPr="00C555DC">
        <w:rPr>
          <w:spacing w:val="-4"/>
          <w:rtl/>
          <w:lang w:bidi="ar-EG"/>
        </w:rPr>
        <w:t xml:space="preserve"> و</w:t>
      </w:r>
      <w:r w:rsidRPr="00C555DC">
        <w:rPr>
          <w:spacing w:val="-4"/>
          <w:lang w:bidi="ar-EG"/>
        </w:rPr>
        <w:t>PALAPA-C1-B</w:t>
      </w:r>
      <w:r>
        <w:rPr>
          <w:rFonts w:hint="cs"/>
          <w:spacing w:val="-4"/>
          <w:rtl/>
          <w:lang w:bidi="ar-EG"/>
        </w:rPr>
        <w:t xml:space="preserve"> و</w:t>
      </w:r>
      <w:r w:rsidRPr="00C555DC">
        <w:rPr>
          <w:spacing w:val="-4"/>
          <w:rtl/>
          <w:lang w:bidi="ar-EG"/>
        </w:rPr>
        <w:t xml:space="preserve">لوضع التخصيصات الترددية للشبكة الساتلية </w:t>
      </w:r>
      <w:r w:rsidRPr="00C555DC">
        <w:rPr>
          <w:spacing w:val="-4"/>
          <w:lang w:bidi="ar-EG"/>
        </w:rPr>
        <w:t>PALAPA-C1-B</w:t>
      </w:r>
      <w:r w:rsidRPr="00C555DC">
        <w:rPr>
          <w:spacing w:val="-4"/>
          <w:rtl/>
          <w:lang w:bidi="ar-EG"/>
        </w:rPr>
        <w:t xml:space="preserve"> في الخدمة</w:t>
      </w:r>
      <w:r>
        <w:rPr>
          <w:rFonts w:hint="cs"/>
          <w:spacing w:val="-4"/>
          <w:rtl/>
          <w:lang w:bidi="ar-EG"/>
        </w:rPr>
        <w:t>،</w:t>
      </w:r>
      <w:r w:rsidRPr="00464233">
        <w:rPr>
          <w:rFonts w:hint="cs"/>
          <w:rtl/>
          <w:lang w:bidi="ar-EG"/>
        </w:rPr>
        <w:t xml:space="preserve"> </w:t>
      </w:r>
      <w:r w:rsidRPr="00464233">
        <w:rPr>
          <w:rFonts w:hint="cs"/>
          <w:spacing w:val="-4"/>
          <w:rtl/>
          <w:lang w:bidi="ar-EG"/>
        </w:rPr>
        <w:t>ف</w:t>
      </w:r>
      <w:r w:rsidRPr="004632BE">
        <w:rPr>
          <w:spacing w:val="-4"/>
          <w:rtl/>
          <w:lang w:bidi="ar-EG"/>
        </w:rPr>
        <w:t>فشل إطلاق</w:t>
      </w:r>
      <w:r w:rsidRPr="00464233">
        <w:rPr>
          <w:spacing w:val="-4"/>
          <w:rtl/>
          <w:lang w:bidi="ar-EG"/>
        </w:rPr>
        <w:t xml:space="preserve"> </w:t>
      </w:r>
      <w:r w:rsidRPr="004632BE">
        <w:rPr>
          <w:spacing w:val="-4"/>
          <w:rtl/>
          <w:lang w:bidi="ar-EG"/>
        </w:rPr>
        <w:t>الساتل</w:t>
      </w:r>
      <w:r>
        <w:rPr>
          <w:rFonts w:hint="cs"/>
          <w:spacing w:val="-4"/>
          <w:rtl/>
          <w:lang w:bidi="ar-EG"/>
        </w:rPr>
        <w:t>.</w:t>
      </w:r>
      <w:r w:rsidRPr="00D41AA2">
        <w:rPr>
          <w:rFonts w:hint="cs"/>
          <w:rtl/>
          <w:lang w:bidi="ar-EG"/>
        </w:rPr>
        <w:t xml:space="preserve"> </w:t>
      </w:r>
      <w:r w:rsidRPr="00D41AA2">
        <w:rPr>
          <w:rFonts w:hint="cs"/>
          <w:spacing w:val="-4"/>
          <w:rtl/>
          <w:lang w:bidi="ar-EG"/>
        </w:rPr>
        <w:t>و</w:t>
      </w:r>
      <w:r w:rsidRPr="004632BE">
        <w:rPr>
          <w:spacing w:val="-4"/>
          <w:rtl/>
          <w:lang w:bidi="ar-EG"/>
        </w:rPr>
        <w:t xml:space="preserve">لم تتمكن الإدارة الإندونيسية من شراء </w:t>
      </w:r>
      <w:r w:rsidRPr="00D41AA2">
        <w:rPr>
          <w:spacing w:val="-4"/>
          <w:rtl/>
          <w:lang w:bidi="ar-EG"/>
        </w:rPr>
        <w:t>ساتل</w:t>
      </w:r>
      <w:r w:rsidRPr="004632BE">
        <w:rPr>
          <w:spacing w:val="-4"/>
          <w:rtl/>
          <w:lang w:bidi="ar-EG"/>
        </w:rPr>
        <w:t xml:space="preserve"> مؤقت، وقد أعاق</w:t>
      </w:r>
      <w:r w:rsidRPr="00D41AA2">
        <w:rPr>
          <w:rFonts w:hint="cs"/>
          <w:spacing w:val="-4"/>
          <w:rtl/>
          <w:lang w:bidi="ar-EG"/>
        </w:rPr>
        <w:t>ت</w:t>
      </w:r>
      <w:r w:rsidRPr="004632BE">
        <w:rPr>
          <w:spacing w:val="-4"/>
          <w:rtl/>
          <w:lang w:bidi="ar-EG"/>
        </w:rPr>
        <w:t xml:space="preserve"> جائحة فيروس كورونا المستجد (</w:t>
      </w:r>
      <w:r w:rsidRPr="004632BE">
        <w:rPr>
          <w:spacing w:val="-4"/>
          <w:lang w:bidi="ar-EG"/>
        </w:rPr>
        <w:t>COVID-19</w:t>
      </w:r>
      <w:r w:rsidRPr="004632BE">
        <w:rPr>
          <w:spacing w:val="-4"/>
          <w:rtl/>
          <w:lang w:bidi="ar-EG"/>
        </w:rPr>
        <w:t xml:space="preserve">) عملية بناء </w:t>
      </w:r>
      <w:r w:rsidRPr="00D41AA2">
        <w:rPr>
          <w:spacing w:val="-4"/>
          <w:rtl/>
          <w:lang w:bidi="ar-EG"/>
        </w:rPr>
        <w:t>ساتل</w:t>
      </w:r>
      <w:r w:rsidRPr="004632BE">
        <w:rPr>
          <w:spacing w:val="-4"/>
          <w:rtl/>
          <w:lang w:bidi="ar-EG"/>
        </w:rPr>
        <w:t xml:space="preserve"> جديد.</w:t>
      </w:r>
      <w:r w:rsidRPr="00D41AA2">
        <w:rPr>
          <w:rtl/>
          <w:lang w:bidi="ar-EG"/>
        </w:rPr>
        <w:t xml:space="preserve"> </w:t>
      </w:r>
      <w:r w:rsidRPr="004632BE">
        <w:rPr>
          <w:spacing w:val="-4"/>
          <w:rtl/>
          <w:lang w:bidi="ar-EG"/>
        </w:rPr>
        <w:t xml:space="preserve">واعتبرت الإدارة أن الحالة مؤهلة </w:t>
      </w:r>
      <w:r w:rsidRPr="00D41AA2">
        <w:rPr>
          <w:rFonts w:hint="cs"/>
          <w:spacing w:val="-4"/>
          <w:rtl/>
          <w:lang w:bidi="ar-EG"/>
        </w:rPr>
        <w:t>ل</w:t>
      </w:r>
      <w:r w:rsidRPr="004632BE">
        <w:rPr>
          <w:spacing w:val="-4"/>
          <w:rtl/>
          <w:lang w:bidi="ar-EG"/>
        </w:rPr>
        <w:t xml:space="preserve">اعتبارها حالة </w:t>
      </w:r>
      <w:r w:rsidRPr="007C2C5A">
        <w:rPr>
          <w:i/>
          <w:iCs/>
          <w:spacing w:val="-4"/>
          <w:rtl/>
          <w:lang w:bidi="ar-EG"/>
        </w:rPr>
        <w:t>ظروف قاهرة</w:t>
      </w:r>
      <w:r w:rsidRPr="004632BE">
        <w:rPr>
          <w:spacing w:val="-4"/>
          <w:rtl/>
          <w:lang w:bidi="ar-EG"/>
        </w:rPr>
        <w:t xml:space="preserve"> </w:t>
      </w:r>
      <w:r w:rsidRPr="00D41AA2">
        <w:rPr>
          <w:rFonts w:hint="cs"/>
          <w:spacing w:val="-4"/>
          <w:rtl/>
          <w:lang w:bidi="ar-EG"/>
        </w:rPr>
        <w:t>و</w:t>
      </w:r>
      <w:r w:rsidRPr="004632BE">
        <w:rPr>
          <w:spacing w:val="-4"/>
          <w:rtl/>
          <w:lang w:bidi="ar-EG"/>
        </w:rPr>
        <w:t>طلب</w:t>
      </w:r>
      <w:r w:rsidRPr="00D41AA2">
        <w:rPr>
          <w:rFonts w:hint="cs"/>
          <w:spacing w:val="-4"/>
          <w:rtl/>
          <w:lang w:bidi="ar-EG"/>
        </w:rPr>
        <w:t>ت</w:t>
      </w:r>
      <w:r w:rsidRPr="004632BE">
        <w:rPr>
          <w:spacing w:val="-4"/>
          <w:rtl/>
          <w:lang w:bidi="ar-EG"/>
        </w:rPr>
        <w:t xml:space="preserve"> تمديد المهلة التنظيمية للوضع في الخدمة و</w:t>
      </w:r>
      <w:r w:rsidRPr="00D41AA2">
        <w:rPr>
          <w:rFonts w:hint="cs"/>
          <w:spacing w:val="-4"/>
          <w:rtl/>
          <w:lang w:bidi="ar-EG"/>
        </w:rPr>
        <w:t xml:space="preserve">تمديد </w:t>
      </w:r>
      <w:r w:rsidRPr="004632BE">
        <w:rPr>
          <w:spacing w:val="-4"/>
          <w:rtl/>
          <w:lang w:bidi="ar-EG"/>
        </w:rPr>
        <w:t>فترة التعليق حتى 31 ديسمبر 2024.</w:t>
      </w:r>
      <w:r w:rsidRPr="00D41AA2">
        <w:rPr>
          <w:rtl/>
          <w:lang w:bidi="ar-EG"/>
        </w:rPr>
        <w:t xml:space="preserve"> </w:t>
      </w:r>
      <w:r w:rsidRPr="004632BE">
        <w:rPr>
          <w:spacing w:val="-4"/>
          <w:rtl/>
          <w:lang w:bidi="ar-EG"/>
        </w:rPr>
        <w:t xml:space="preserve">واختتمت </w:t>
      </w:r>
      <w:r w:rsidRPr="00D41AA2">
        <w:rPr>
          <w:rFonts w:hint="cs"/>
          <w:spacing w:val="-4"/>
          <w:rtl/>
          <w:lang w:bidi="ar-EG"/>
        </w:rPr>
        <w:t>التبليغ الذي قدمته</w:t>
      </w:r>
      <w:r w:rsidRPr="004632BE">
        <w:rPr>
          <w:spacing w:val="-4"/>
          <w:rtl/>
          <w:lang w:bidi="ar-EG"/>
        </w:rPr>
        <w:t xml:space="preserve"> </w:t>
      </w:r>
      <w:r w:rsidRPr="00D41AA2">
        <w:rPr>
          <w:rFonts w:hint="cs"/>
          <w:spacing w:val="-4"/>
          <w:rtl/>
          <w:lang w:bidi="ar-EG"/>
        </w:rPr>
        <w:t>بتسليط الضوء على</w:t>
      </w:r>
      <w:r w:rsidRPr="004632BE">
        <w:rPr>
          <w:spacing w:val="-4"/>
          <w:rtl/>
          <w:lang w:bidi="ar-EG"/>
        </w:rPr>
        <w:t xml:space="preserve"> أهمية الاتصالات الساتلية لإندونيسيا.</w:t>
      </w:r>
    </w:p>
    <w:p w14:paraId="2A99BBE3" w14:textId="77777777" w:rsidR="008B582B" w:rsidRPr="007E0BC8" w:rsidRDefault="008B582B" w:rsidP="008B582B">
      <w:pPr>
        <w:rPr>
          <w:spacing w:val="2"/>
          <w:rtl/>
          <w:lang w:bidi="ar-EG"/>
        </w:rPr>
      </w:pPr>
      <w:r w:rsidRPr="007E0BC8">
        <w:rPr>
          <w:rFonts w:hint="cs"/>
          <w:spacing w:val="2"/>
          <w:rtl/>
          <w:lang w:bidi="ar-EG"/>
        </w:rPr>
        <w:t>14.7</w:t>
      </w:r>
      <w:r w:rsidRPr="007E0BC8">
        <w:rPr>
          <w:spacing w:val="2"/>
          <w:rtl/>
          <w:lang w:bidi="ar-EG"/>
        </w:rPr>
        <w:tab/>
      </w:r>
      <w:r w:rsidRPr="007E0BC8">
        <w:rPr>
          <w:rFonts w:hint="cs"/>
          <w:spacing w:val="2"/>
          <w:rtl/>
          <w:lang w:bidi="ar-EG"/>
        </w:rPr>
        <w:t>و</w:t>
      </w:r>
      <w:r w:rsidRPr="007E0BC8">
        <w:rPr>
          <w:spacing w:val="2"/>
          <w:rtl/>
          <w:lang w:bidi="ar-EG"/>
        </w:rPr>
        <w:t xml:space="preserve">أعرب </w:t>
      </w:r>
      <w:r w:rsidRPr="007E0BC8">
        <w:rPr>
          <w:b/>
          <w:bCs/>
          <w:spacing w:val="2"/>
          <w:rtl/>
          <w:lang w:bidi="ar-EG"/>
        </w:rPr>
        <w:t xml:space="preserve">السيد </w:t>
      </w:r>
      <w:proofErr w:type="spellStart"/>
      <w:r w:rsidRPr="007E0BC8">
        <w:rPr>
          <w:b/>
          <w:bCs/>
          <w:spacing w:val="2"/>
          <w:rtl/>
          <w:lang w:bidi="ar-EG"/>
        </w:rPr>
        <w:t>هاشيموتو</w:t>
      </w:r>
      <w:proofErr w:type="spellEnd"/>
      <w:r w:rsidRPr="007E0BC8">
        <w:rPr>
          <w:spacing w:val="2"/>
          <w:rtl/>
          <w:lang w:bidi="ar-EG"/>
        </w:rPr>
        <w:t xml:space="preserve"> عن تعاطفه مع إندونيسيا </w:t>
      </w:r>
      <w:r w:rsidRPr="007E0BC8">
        <w:rPr>
          <w:rFonts w:hint="cs"/>
          <w:spacing w:val="2"/>
          <w:rtl/>
          <w:lang w:bidi="ar-EG"/>
        </w:rPr>
        <w:t xml:space="preserve">بشأن </w:t>
      </w:r>
      <w:r w:rsidRPr="007E0BC8">
        <w:rPr>
          <w:spacing w:val="2"/>
          <w:rtl/>
          <w:lang w:bidi="ar-EG"/>
        </w:rPr>
        <w:t>فشل الإطلاق.</w:t>
      </w:r>
      <w:r w:rsidRPr="007E0BC8">
        <w:rPr>
          <w:rFonts w:hint="cs"/>
          <w:spacing w:val="2"/>
          <w:rtl/>
          <w:lang w:val="en-GB" w:bidi="ar-EG"/>
        </w:rPr>
        <w:t xml:space="preserve"> </w:t>
      </w:r>
      <w:r w:rsidRPr="007E0BC8">
        <w:rPr>
          <w:rFonts w:hint="cs"/>
          <w:spacing w:val="2"/>
          <w:rtl/>
          <w:lang w:bidi="ar-EG"/>
        </w:rPr>
        <w:t>وذكَّر</w:t>
      </w:r>
      <w:r w:rsidRPr="007E0BC8">
        <w:rPr>
          <w:spacing w:val="2"/>
          <w:rtl/>
          <w:lang w:bidi="ar-EG"/>
        </w:rPr>
        <w:t xml:space="preserve"> </w:t>
      </w:r>
      <w:r w:rsidRPr="007E0BC8">
        <w:rPr>
          <w:rFonts w:hint="cs"/>
          <w:spacing w:val="2"/>
          <w:rtl/>
          <w:lang w:bidi="ar-EG"/>
        </w:rPr>
        <w:t>ب</w:t>
      </w:r>
      <w:r w:rsidRPr="007E0BC8">
        <w:rPr>
          <w:spacing w:val="2"/>
          <w:rtl/>
          <w:lang w:bidi="ar-EG"/>
        </w:rPr>
        <w:t xml:space="preserve">أن المؤتمر </w:t>
      </w:r>
      <w:r w:rsidRPr="007E0BC8">
        <w:rPr>
          <w:spacing w:val="2"/>
          <w:lang w:bidi="ar-EG"/>
        </w:rPr>
        <w:t>WRC-19</w:t>
      </w:r>
      <w:r w:rsidRPr="007E0BC8">
        <w:rPr>
          <w:spacing w:val="2"/>
          <w:rtl/>
          <w:lang w:bidi="ar-EG"/>
        </w:rPr>
        <w:t xml:space="preserve"> قد وافق على تمديد المهلة التنظيمية لوضع تخصيصات ترددية معينة للشبكة الساتلية </w:t>
      </w:r>
      <w:r w:rsidRPr="007E0BC8">
        <w:rPr>
          <w:spacing w:val="2"/>
          <w:lang w:bidi="ar-EG"/>
        </w:rPr>
        <w:t>PALAPA-C1-B</w:t>
      </w:r>
      <w:r w:rsidRPr="007E0BC8">
        <w:rPr>
          <w:spacing w:val="2"/>
          <w:rtl/>
          <w:lang w:bidi="ar-EG"/>
        </w:rPr>
        <w:t xml:space="preserve"> في الخدمة حتى 31 يوليو 2020، وقال إنه لن يعترض على تمديد آخر.</w:t>
      </w:r>
      <w:r w:rsidRPr="007E0BC8">
        <w:rPr>
          <w:rFonts w:hint="cs"/>
          <w:spacing w:val="2"/>
          <w:rtl/>
          <w:lang w:bidi="ar-EG"/>
        </w:rPr>
        <w:t xml:space="preserve"> و</w:t>
      </w:r>
      <w:r w:rsidRPr="007E0BC8">
        <w:rPr>
          <w:spacing w:val="2"/>
          <w:rtl/>
          <w:lang w:bidi="ar-EG"/>
        </w:rPr>
        <w:t>يمكنه الموافقة على تمديد فترة التعليق</w:t>
      </w:r>
      <w:r w:rsidRPr="007E0BC8">
        <w:rPr>
          <w:rFonts w:hint="cs"/>
          <w:spacing w:val="2"/>
          <w:rtl/>
          <w:lang w:bidi="ar-EG"/>
        </w:rPr>
        <w:t xml:space="preserve"> أيضاً</w:t>
      </w:r>
      <w:r w:rsidRPr="007E0BC8">
        <w:rPr>
          <w:spacing w:val="2"/>
          <w:rtl/>
          <w:lang w:bidi="ar-EG"/>
        </w:rPr>
        <w:t xml:space="preserve"> شريطة ألا يكون لهذا الإجراء تأثير كبير على </w:t>
      </w:r>
      <w:r w:rsidRPr="007E0BC8">
        <w:rPr>
          <w:rFonts w:hint="cs"/>
          <w:spacing w:val="2"/>
          <w:rtl/>
          <w:lang w:bidi="ar-EG"/>
        </w:rPr>
        <w:t>ال</w:t>
      </w:r>
      <w:r w:rsidRPr="007E0BC8">
        <w:rPr>
          <w:spacing w:val="2"/>
          <w:rtl/>
          <w:lang w:bidi="ar-EG"/>
        </w:rPr>
        <w:t>مشاريع الساتل</w:t>
      </w:r>
      <w:r w:rsidRPr="007E0BC8">
        <w:rPr>
          <w:rFonts w:hint="cs"/>
          <w:spacing w:val="2"/>
          <w:rtl/>
          <w:lang w:bidi="ar-EG"/>
        </w:rPr>
        <w:t>ي</w:t>
      </w:r>
      <w:r w:rsidRPr="007E0BC8">
        <w:rPr>
          <w:spacing w:val="2"/>
          <w:rtl/>
          <w:lang w:bidi="ar-EG"/>
        </w:rPr>
        <w:t>ة في البلدان الأخرى.</w:t>
      </w:r>
    </w:p>
    <w:p w14:paraId="66C9BA1F" w14:textId="77777777" w:rsidR="008B582B" w:rsidRPr="00215B0C" w:rsidRDefault="008B582B" w:rsidP="008B582B">
      <w:pPr>
        <w:rPr>
          <w:rtl/>
          <w:lang w:bidi="ar-EG"/>
        </w:rPr>
      </w:pPr>
      <w:r w:rsidRPr="00215B0C">
        <w:rPr>
          <w:rFonts w:hint="cs"/>
          <w:rtl/>
          <w:lang w:bidi="ar-EG"/>
        </w:rPr>
        <w:t>15.7</w:t>
      </w:r>
      <w:r w:rsidRPr="00215B0C">
        <w:rPr>
          <w:rtl/>
          <w:lang w:bidi="ar-EG"/>
        </w:rPr>
        <w:tab/>
      </w:r>
      <w:r w:rsidRPr="00D44A3F">
        <w:rPr>
          <w:rFonts w:hint="cs"/>
          <w:rtl/>
          <w:lang w:bidi="ar-EG"/>
        </w:rPr>
        <w:t>و</w:t>
      </w:r>
      <w:r w:rsidRPr="00D44A3F">
        <w:rPr>
          <w:rtl/>
          <w:lang w:bidi="ar-EG"/>
        </w:rPr>
        <w:t xml:space="preserve">قال </w:t>
      </w:r>
      <w:r w:rsidRPr="006E0E8F">
        <w:rPr>
          <w:b/>
          <w:bCs/>
          <w:rtl/>
          <w:lang w:bidi="ar-EG"/>
        </w:rPr>
        <w:t>السيد هوان</w:t>
      </w:r>
      <w:r w:rsidRPr="00D44A3F">
        <w:rPr>
          <w:rtl/>
          <w:lang w:bidi="ar-EG"/>
        </w:rPr>
        <w:t xml:space="preserve"> إنه </w:t>
      </w:r>
      <w:proofErr w:type="spellStart"/>
      <w:r w:rsidRPr="00D44A3F">
        <w:rPr>
          <w:rtl/>
          <w:lang w:bidi="ar-EG"/>
        </w:rPr>
        <w:t>يأسف</w:t>
      </w:r>
      <w:proofErr w:type="spellEnd"/>
      <w:r w:rsidRPr="00D44A3F">
        <w:rPr>
          <w:rtl/>
          <w:lang w:bidi="ar-EG"/>
        </w:rPr>
        <w:t xml:space="preserve"> للصعوبات التي تواجهها إندونيسيا. </w:t>
      </w:r>
      <w:r w:rsidRPr="00D44A3F">
        <w:rPr>
          <w:rFonts w:hint="cs"/>
          <w:rtl/>
          <w:lang w:bidi="ar-EG"/>
        </w:rPr>
        <w:t xml:space="preserve">وإن </w:t>
      </w:r>
      <w:r w:rsidRPr="00D44A3F">
        <w:rPr>
          <w:rtl/>
          <w:lang w:bidi="ar-EG"/>
        </w:rPr>
        <w:t xml:space="preserve">فشل الإطلاق استوفى شروط </w:t>
      </w:r>
      <w:r w:rsidRPr="00FE4A97">
        <w:rPr>
          <w:i/>
          <w:iCs/>
          <w:rtl/>
          <w:lang w:bidi="ar-EG"/>
        </w:rPr>
        <w:t>الظروف</w:t>
      </w:r>
      <w:r w:rsidRPr="00D44A3F">
        <w:rPr>
          <w:rtl/>
          <w:lang w:bidi="ar-EG"/>
        </w:rPr>
        <w:t xml:space="preserve"> </w:t>
      </w:r>
      <w:r w:rsidRPr="00FE4A97">
        <w:rPr>
          <w:i/>
          <w:iCs/>
          <w:rtl/>
          <w:lang w:bidi="ar-EG"/>
        </w:rPr>
        <w:t>القاهرة</w:t>
      </w:r>
      <w:r w:rsidRPr="00D44A3F">
        <w:rPr>
          <w:rtl/>
          <w:lang w:bidi="ar-EG"/>
        </w:rPr>
        <w:t xml:space="preserve"> ويمكنه الموافقة على طلب </w:t>
      </w:r>
      <w:r w:rsidRPr="00D44A3F">
        <w:rPr>
          <w:rFonts w:hint="cs"/>
          <w:rtl/>
          <w:lang w:bidi="ar-EG"/>
        </w:rPr>
        <w:t>ا</w:t>
      </w:r>
      <w:r w:rsidRPr="00D44A3F">
        <w:rPr>
          <w:rtl/>
          <w:lang w:bidi="ar-EG"/>
        </w:rPr>
        <w:t xml:space="preserve">لتمديد المقترح </w:t>
      </w:r>
      <w:r w:rsidRPr="00D44A3F">
        <w:rPr>
          <w:rFonts w:hint="cs"/>
          <w:rtl/>
          <w:lang w:bidi="ar-EG"/>
        </w:rPr>
        <w:t xml:space="preserve">للمهل </w:t>
      </w:r>
      <w:r w:rsidRPr="00D44A3F">
        <w:rPr>
          <w:rtl/>
          <w:lang w:bidi="ar-EG"/>
        </w:rPr>
        <w:t>الزمنية التنظيمية.</w:t>
      </w:r>
    </w:p>
    <w:p w14:paraId="63F61C1D" w14:textId="77777777" w:rsidR="008B582B" w:rsidRPr="00215B0C" w:rsidRDefault="008B582B" w:rsidP="008B582B">
      <w:pPr>
        <w:rPr>
          <w:rtl/>
          <w:lang w:bidi="ar-EG"/>
        </w:rPr>
      </w:pPr>
      <w:r w:rsidRPr="00215B0C">
        <w:rPr>
          <w:rFonts w:hint="cs"/>
          <w:rtl/>
          <w:lang w:bidi="ar-EG"/>
        </w:rPr>
        <w:t>16.7</w:t>
      </w:r>
      <w:r w:rsidRPr="00215B0C">
        <w:rPr>
          <w:rtl/>
          <w:lang w:bidi="ar-EG"/>
        </w:rPr>
        <w:tab/>
      </w:r>
      <w:r w:rsidRPr="00D44A3F">
        <w:rPr>
          <w:rFonts w:hint="cs"/>
          <w:rtl/>
          <w:lang w:bidi="ar-EG"/>
        </w:rPr>
        <w:t>وأقرت</w:t>
      </w:r>
      <w:r w:rsidRPr="00D44A3F">
        <w:rPr>
          <w:rtl/>
          <w:lang w:bidi="ar-EG"/>
        </w:rPr>
        <w:t xml:space="preserve"> </w:t>
      </w:r>
      <w:r w:rsidRPr="006E0E8F">
        <w:rPr>
          <w:b/>
          <w:bCs/>
          <w:rtl/>
          <w:lang w:bidi="ar-EG"/>
        </w:rPr>
        <w:t>السيدة جينتي</w:t>
      </w:r>
      <w:r w:rsidRPr="00D44A3F">
        <w:rPr>
          <w:rtl/>
          <w:lang w:bidi="ar-EG"/>
        </w:rPr>
        <w:t xml:space="preserve"> </w:t>
      </w:r>
      <w:r w:rsidRPr="00D44A3F">
        <w:rPr>
          <w:rFonts w:hint="cs"/>
          <w:rtl/>
          <w:lang w:bidi="ar-EG"/>
        </w:rPr>
        <w:t>ب</w:t>
      </w:r>
      <w:r w:rsidRPr="00D44A3F">
        <w:rPr>
          <w:rtl/>
          <w:lang w:bidi="ar-EG"/>
        </w:rPr>
        <w:t xml:space="preserve">أن الحالة، التي عُرضت </w:t>
      </w:r>
      <w:r>
        <w:rPr>
          <w:rFonts w:hint="cs"/>
          <w:rtl/>
          <w:lang w:bidi="ar-EG"/>
        </w:rPr>
        <w:t>عرضاً</w:t>
      </w:r>
      <w:r w:rsidRPr="00D44A3F">
        <w:rPr>
          <w:rtl/>
          <w:lang w:bidi="ar-EG"/>
        </w:rPr>
        <w:t xml:space="preserve"> جيد</w:t>
      </w:r>
      <w:r>
        <w:rPr>
          <w:rFonts w:hint="cs"/>
          <w:rtl/>
          <w:lang w:bidi="ar-EG"/>
        </w:rPr>
        <w:t>اً</w:t>
      </w:r>
      <w:r w:rsidRPr="00D44A3F">
        <w:rPr>
          <w:rtl/>
          <w:lang w:bidi="ar-EG"/>
        </w:rPr>
        <w:t xml:space="preserve">، تعتبر </w:t>
      </w:r>
      <w:r w:rsidRPr="007443FE">
        <w:rPr>
          <w:i/>
          <w:iCs/>
          <w:rtl/>
          <w:lang w:bidi="ar-EG"/>
        </w:rPr>
        <w:t>ظرف</w:t>
      </w:r>
      <w:r w:rsidRPr="007443FE">
        <w:rPr>
          <w:rFonts w:hint="cs"/>
          <w:i/>
          <w:iCs/>
          <w:rtl/>
          <w:lang w:bidi="ar-EG"/>
        </w:rPr>
        <w:t>اً</w:t>
      </w:r>
      <w:r w:rsidRPr="007443FE">
        <w:rPr>
          <w:i/>
          <w:iCs/>
          <w:rtl/>
          <w:lang w:bidi="ar-EG"/>
        </w:rPr>
        <w:t xml:space="preserve"> قاهر</w:t>
      </w:r>
      <w:r w:rsidRPr="007443FE">
        <w:rPr>
          <w:rFonts w:hint="cs"/>
          <w:i/>
          <w:iCs/>
          <w:rtl/>
          <w:lang w:bidi="ar-EG"/>
        </w:rPr>
        <w:t>اً</w:t>
      </w:r>
      <w:r w:rsidRPr="00D44A3F">
        <w:rPr>
          <w:rFonts w:hint="cs"/>
          <w:rtl/>
          <w:lang w:bidi="ar-EG"/>
        </w:rPr>
        <w:t>.</w:t>
      </w:r>
      <w:r w:rsidRPr="00D44A3F">
        <w:rPr>
          <w:rtl/>
          <w:lang w:bidi="ar-EG"/>
        </w:rPr>
        <w:t xml:space="preserve"> </w:t>
      </w:r>
      <w:r w:rsidRPr="00D44A3F">
        <w:rPr>
          <w:rFonts w:hint="cs"/>
          <w:rtl/>
          <w:lang w:bidi="ar-EG"/>
        </w:rPr>
        <w:t>و</w:t>
      </w:r>
      <w:r w:rsidRPr="00D44A3F">
        <w:rPr>
          <w:rtl/>
          <w:lang w:bidi="ar-EG"/>
        </w:rPr>
        <w:t>في حين أن التمديد حتى 31 ديسمبر 2024 طويل للغاية، فقد يكون مقبولاً لأن</w:t>
      </w:r>
      <w:r w:rsidRPr="00D44A3F">
        <w:rPr>
          <w:rFonts w:hint="cs"/>
          <w:rtl/>
          <w:lang w:bidi="ar-EG"/>
        </w:rPr>
        <w:t xml:space="preserve"> على</w:t>
      </w:r>
      <w:r w:rsidRPr="00D44A3F">
        <w:rPr>
          <w:rtl/>
          <w:lang w:bidi="ar-EG"/>
        </w:rPr>
        <w:t xml:space="preserve"> الإدارة الإندونيسية بناء ساتل جديد.</w:t>
      </w:r>
    </w:p>
    <w:p w14:paraId="73A1711A" w14:textId="77777777" w:rsidR="008B582B" w:rsidRPr="00215B0C" w:rsidRDefault="008B582B" w:rsidP="008B582B">
      <w:pPr>
        <w:rPr>
          <w:rtl/>
          <w:lang w:bidi="ar-EG"/>
        </w:rPr>
      </w:pPr>
      <w:r w:rsidRPr="00215B0C">
        <w:rPr>
          <w:rFonts w:hint="cs"/>
          <w:rtl/>
          <w:lang w:bidi="ar-EG"/>
        </w:rPr>
        <w:t>17.7</w:t>
      </w:r>
      <w:r w:rsidRPr="00215B0C">
        <w:rPr>
          <w:rtl/>
          <w:lang w:bidi="ar-EG"/>
        </w:rPr>
        <w:tab/>
      </w:r>
      <w:r w:rsidRPr="00D44A3F">
        <w:rPr>
          <w:rFonts w:hint="cs"/>
          <w:rtl/>
          <w:lang w:bidi="ar-EG"/>
        </w:rPr>
        <w:t>و</w:t>
      </w:r>
      <w:r w:rsidRPr="00D44A3F">
        <w:rPr>
          <w:rtl/>
          <w:lang w:bidi="ar-EG"/>
        </w:rPr>
        <w:t xml:space="preserve">قالت </w:t>
      </w:r>
      <w:r w:rsidRPr="006E0E8F">
        <w:rPr>
          <w:b/>
          <w:bCs/>
          <w:rtl/>
          <w:lang w:bidi="ar-EG"/>
        </w:rPr>
        <w:t xml:space="preserve">السيدة </w:t>
      </w:r>
      <w:proofErr w:type="spellStart"/>
      <w:r w:rsidRPr="006E0E8F">
        <w:rPr>
          <w:b/>
          <w:bCs/>
          <w:rtl/>
          <w:lang w:bidi="ar-EG"/>
        </w:rPr>
        <w:t>حسنوفا</w:t>
      </w:r>
      <w:proofErr w:type="spellEnd"/>
      <w:r w:rsidRPr="00D44A3F">
        <w:rPr>
          <w:rtl/>
          <w:lang w:bidi="ar-EG"/>
        </w:rPr>
        <w:t xml:space="preserve"> إن على اللجنة اعتبار أن الحالة قد استوفت شروط </w:t>
      </w:r>
      <w:r w:rsidRPr="00FE4A97">
        <w:rPr>
          <w:i/>
          <w:iCs/>
          <w:rtl/>
          <w:lang w:bidi="ar-EG"/>
        </w:rPr>
        <w:t>الظروف</w:t>
      </w:r>
      <w:r w:rsidRPr="00D44A3F">
        <w:rPr>
          <w:rtl/>
          <w:lang w:bidi="ar-EG"/>
        </w:rPr>
        <w:t xml:space="preserve"> </w:t>
      </w:r>
      <w:r w:rsidRPr="00FE4A97">
        <w:rPr>
          <w:i/>
          <w:iCs/>
          <w:rtl/>
          <w:lang w:bidi="ar-EG"/>
        </w:rPr>
        <w:t>القاهرة</w:t>
      </w:r>
      <w:r w:rsidRPr="00D44A3F">
        <w:rPr>
          <w:rtl/>
          <w:lang w:bidi="ar-EG"/>
        </w:rPr>
        <w:t>.</w:t>
      </w:r>
    </w:p>
    <w:p w14:paraId="137CFA38" w14:textId="77777777" w:rsidR="008B582B" w:rsidRPr="00215B0C" w:rsidRDefault="008B582B" w:rsidP="008B582B">
      <w:pPr>
        <w:rPr>
          <w:rtl/>
          <w:lang w:bidi="ar-EG"/>
        </w:rPr>
      </w:pPr>
      <w:r w:rsidRPr="00215B0C">
        <w:rPr>
          <w:rFonts w:hint="cs"/>
          <w:rtl/>
          <w:lang w:bidi="ar-EG"/>
        </w:rPr>
        <w:lastRenderedPageBreak/>
        <w:t>18.7</w:t>
      </w:r>
      <w:r w:rsidRPr="00215B0C">
        <w:rPr>
          <w:rtl/>
          <w:lang w:bidi="ar-EG"/>
        </w:rPr>
        <w:tab/>
      </w:r>
      <w:r w:rsidRPr="0045159A">
        <w:rPr>
          <w:rFonts w:hint="cs"/>
          <w:rtl/>
          <w:lang w:bidi="ar-EG"/>
        </w:rPr>
        <w:t>و</w:t>
      </w:r>
      <w:r w:rsidRPr="0045159A">
        <w:rPr>
          <w:rtl/>
          <w:lang w:bidi="ar-EG"/>
        </w:rPr>
        <w:t xml:space="preserve">أعرب </w:t>
      </w:r>
      <w:r w:rsidRPr="006E0E8F">
        <w:rPr>
          <w:b/>
          <w:bCs/>
          <w:rtl/>
          <w:lang w:bidi="ar-EG"/>
        </w:rPr>
        <w:t xml:space="preserve">السيد </w:t>
      </w:r>
      <w:proofErr w:type="spellStart"/>
      <w:r w:rsidRPr="006E0E8F">
        <w:rPr>
          <w:b/>
          <w:bCs/>
          <w:rtl/>
          <w:lang w:bidi="ar-EG"/>
        </w:rPr>
        <w:t>فارلاموف</w:t>
      </w:r>
      <w:proofErr w:type="spellEnd"/>
      <w:r w:rsidRPr="0045159A">
        <w:rPr>
          <w:rtl/>
          <w:lang w:bidi="ar-EG"/>
        </w:rPr>
        <w:t xml:space="preserve"> عن تعاطفه مع فشل الإطلاق الذي تعرضت له إدارة إندونيسيا. </w:t>
      </w:r>
      <w:r w:rsidRPr="0045159A">
        <w:rPr>
          <w:rFonts w:hint="cs"/>
          <w:rtl/>
          <w:lang w:bidi="ar-EG"/>
        </w:rPr>
        <w:t>ورأى أن</w:t>
      </w:r>
      <w:r w:rsidRPr="0045159A">
        <w:rPr>
          <w:rtl/>
          <w:lang w:bidi="ar-EG"/>
        </w:rPr>
        <w:t xml:space="preserve"> طول التمديد المطلوب معقولاً</w:t>
      </w:r>
      <w:r w:rsidRPr="0045159A">
        <w:rPr>
          <w:rFonts w:hint="cs"/>
          <w:rtl/>
          <w:lang w:bidi="ar-EG"/>
        </w:rPr>
        <w:t xml:space="preserve"> </w:t>
      </w:r>
      <w:r w:rsidRPr="0045159A">
        <w:rPr>
          <w:rtl/>
          <w:lang w:bidi="ar-EG"/>
        </w:rPr>
        <w:t xml:space="preserve">في ضوء التحديات التي </w:t>
      </w:r>
      <w:r w:rsidRPr="0045159A">
        <w:rPr>
          <w:rFonts w:hint="cs"/>
          <w:rtl/>
          <w:lang w:bidi="ar-EG"/>
        </w:rPr>
        <w:t>ت</w:t>
      </w:r>
      <w:r w:rsidRPr="0045159A">
        <w:rPr>
          <w:rtl/>
          <w:lang w:bidi="ar-EG"/>
        </w:rPr>
        <w:t>مثلها جائحة فيروس كورونا المستجد (</w:t>
      </w:r>
      <w:r w:rsidRPr="0045159A">
        <w:rPr>
          <w:lang w:bidi="ar-EG"/>
        </w:rPr>
        <w:t>COVID-19</w:t>
      </w:r>
      <w:r w:rsidRPr="0045159A">
        <w:rPr>
          <w:rtl/>
          <w:lang w:bidi="ar-EG"/>
        </w:rPr>
        <w:t xml:space="preserve">) </w:t>
      </w:r>
      <w:r w:rsidRPr="0045159A">
        <w:rPr>
          <w:rFonts w:hint="cs"/>
          <w:rtl/>
          <w:lang w:bidi="ar-EG"/>
        </w:rPr>
        <w:t>ولزوم</w:t>
      </w:r>
      <w:r w:rsidRPr="0045159A">
        <w:rPr>
          <w:rtl/>
          <w:lang w:bidi="ar-EG"/>
        </w:rPr>
        <w:t xml:space="preserve"> بناء ساتل بديل.</w:t>
      </w:r>
    </w:p>
    <w:p w14:paraId="3C97EEEA" w14:textId="77777777" w:rsidR="008B582B" w:rsidRPr="00215B0C" w:rsidRDefault="008B582B" w:rsidP="008B582B">
      <w:pPr>
        <w:rPr>
          <w:rtl/>
          <w:lang w:bidi="ar-EG"/>
        </w:rPr>
      </w:pPr>
      <w:r w:rsidRPr="00215B0C">
        <w:rPr>
          <w:rFonts w:hint="cs"/>
          <w:rtl/>
          <w:lang w:bidi="ar-EG"/>
        </w:rPr>
        <w:t>19.7</w:t>
      </w:r>
      <w:r w:rsidRPr="00215B0C">
        <w:rPr>
          <w:rtl/>
          <w:lang w:bidi="ar-EG"/>
        </w:rPr>
        <w:tab/>
      </w:r>
      <w:r w:rsidRPr="0045159A">
        <w:rPr>
          <w:rFonts w:hint="cs"/>
          <w:rtl/>
          <w:lang w:bidi="ar-EG"/>
        </w:rPr>
        <w:t>و</w:t>
      </w:r>
      <w:r w:rsidRPr="0045159A">
        <w:rPr>
          <w:rtl/>
          <w:lang w:bidi="ar-EG"/>
        </w:rPr>
        <w:t xml:space="preserve">قال </w:t>
      </w:r>
      <w:r w:rsidRPr="006E0E8F">
        <w:rPr>
          <w:b/>
          <w:bCs/>
          <w:rtl/>
          <w:lang w:bidi="ar-EG"/>
        </w:rPr>
        <w:t>السيد العمري</w:t>
      </w:r>
      <w:r w:rsidRPr="0045159A">
        <w:rPr>
          <w:rtl/>
          <w:lang w:bidi="ar-EG"/>
        </w:rPr>
        <w:t xml:space="preserve"> إن فشل الإطلاق لم يؤثر فقط على وضع تخصيصات تردد</w:t>
      </w:r>
      <w:r w:rsidRPr="0045159A">
        <w:rPr>
          <w:rFonts w:hint="cs"/>
          <w:rtl/>
          <w:lang w:bidi="ar-EG"/>
        </w:rPr>
        <w:t>ية</w:t>
      </w:r>
      <w:r w:rsidRPr="0045159A">
        <w:rPr>
          <w:rtl/>
          <w:lang w:bidi="ar-EG"/>
        </w:rPr>
        <w:t xml:space="preserve"> معينة في الخدمة </w:t>
      </w:r>
      <w:r w:rsidRPr="0045159A">
        <w:rPr>
          <w:rFonts w:hint="cs"/>
          <w:rtl/>
          <w:lang w:bidi="ar-EG"/>
        </w:rPr>
        <w:t>بل</w:t>
      </w:r>
      <w:r w:rsidRPr="0045159A">
        <w:rPr>
          <w:rtl/>
          <w:lang w:bidi="ar-EG"/>
        </w:rPr>
        <w:t xml:space="preserve"> أيضاً على استمرار تشغيل تخصيصات أخرى. </w:t>
      </w:r>
      <w:r w:rsidRPr="0045159A">
        <w:rPr>
          <w:rFonts w:hint="cs"/>
          <w:rtl/>
          <w:lang w:bidi="ar-EG"/>
        </w:rPr>
        <w:t>وإنه</w:t>
      </w:r>
      <w:r w:rsidRPr="0045159A">
        <w:rPr>
          <w:rtl/>
          <w:lang w:bidi="ar-EG"/>
        </w:rPr>
        <w:t xml:space="preserve"> </w:t>
      </w:r>
      <w:r w:rsidRPr="0045159A">
        <w:rPr>
          <w:rFonts w:hint="cs"/>
          <w:rtl/>
          <w:lang w:bidi="ar-EG"/>
        </w:rPr>
        <w:t>يت</w:t>
      </w:r>
      <w:r w:rsidRPr="0045159A">
        <w:rPr>
          <w:rtl/>
          <w:lang w:bidi="ar-EG"/>
        </w:rPr>
        <w:t>فهم أهمية الاتصالات الساتل</w:t>
      </w:r>
      <w:r w:rsidRPr="0045159A">
        <w:rPr>
          <w:rFonts w:hint="cs"/>
          <w:rtl/>
          <w:lang w:bidi="ar-EG"/>
        </w:rPr>
        <w:t>ي</w:t>
      </w:r>
      <w:r w:rsidRPr="0045159A">
        <w:rPr>
          <w:rtl/>
          <w:lang w:bidi="ar-EG"/>
        </w:rPr>
        <w:t xml:space="preserve">ة لإندونيسيا والوضع الجغرافي الخاص لذلك البلد، </w:t>
      </w:r>
      <w:r w:rsidRPr="0045159A">
        <w:rPr>
          <w:rFonts w:hint="cs"/>
          <w:rtl/>
          <w:lang w:bidi="ar-EG"/>
        </w:rPr>
        <w:t>ف</w:t>
      </w:r>
      <w:r w:rsidRPr="0045159A">
        <w:rPr>
          <w:rtl/>
          <w:lang w:bidi="ar-EG"/>
        </w:rPr>
        <w:t xml:space="preserve">أيد التمديد المطلوب، مشيراً إلى التحديات التي </w:t>
      </w:r>
      <w:r w:rsidRPr="0045159A">
        <w:rPr>
          <w:rFonts w:hint="cs"/>
          <w:rtl/>
          <w:lang w:bidi="ar-EG"/>
        </w:rPr>
        <w:t>ت</w:t>
      </w:r>
      <w:r w:rsidRPr="0045159A">
        <w:rPr>
          <w:rtl/>
          <w:lang w:bidi="ar-EG"/>
        </w:rPr>
        <w:t>فرضها جائحة فيروس كورونا المستجد (</w:t>
      </w:r>
      <w:r w:rsidRPr="0045159A">
        <w:rPr>
          <w:lang w:bidi="ar-EG"/>
        </w:rPr>
        <w:t>COVID-19</w:t>
      </w:r>
      <w:r w:rsidRPr="0045159A">
        <w:rPr>
          <w:rtl/>
          <w:lang w:bidi="ar-EG"/>
        </w:rPr>
        <w:t xml:space="preserve">) وحقيقة أن المشروع يجب أن يبدأ </w:t>
      </w:r>
      <w:r w:rsidRPr="0045159A">
        <w:rPr>
          <w:rFonts w:hint="cs"/>
          <w:rtl/>
          <w:lang w:bidi="ar-EG"/>
        </w:rPr>
        <w:t>مجدداً</w:t>
      </w:r>
      <w:r w:rsidRPr="0045159A">
        <w:rPr>
          <w:rtl/>
          <w:lang w:bidi="ar-EG"/>
        </w:rPr>
        <w:t xml:space="preserve"> من الصفر.</w:t>
      </w:r>
    </w:p>
    <w:p w14:paraId="2BB5662B" w14:textId="2C4DE280" w:rsidR="008B582B" w:rsidRPr="00215B0C" w:rsidRDefault="008B582B" w:rsidP="008B582B">
      <w:pPr>
        <w:rPr>
          <w:rtl/>
          <w:lang w:bidi="ar-EG"/>
        </w:rPr>
      </w:pPr>
      <w:r w:rsidRPr="00215B0C">
        <w:rPr>
          <w:rFonts w:hint="cs"/>
          <w:rtl/>
          <w:lang w:bidi="ar-EG"/>
        </w:rPr>
        <w:t>20.7</w:t>
      </w:r>
      <w:r w:rsidRPr="00215B0C">
        <w:rPr>
          <w:rtl/>
          <w:lang w:bidi="ar-EG"/>
        </w:rPr>
        <w:tab/>
      </w:r>
      <w:r w:rsidRPr="00695F7D">
        <w:rPr>
          <w:rFonts w:hint="cs"/>
          <w:rtl/>
          <w:lang w:bidi="ar-EG"/>
        </w:rPr>
        <w:t>و</w:t>
      </w:r>
      <w:r w:rsidRPr="00695F7D">
        <w:rPr>
          <w:rtl/>
          <w:lang w:bidi="ar-EG"/>
        </w:rPr>
        <w:t xml:space="preserve">قال </w:t>
      </w:r>
      <w:r w:rsidRPr="006E0E8F">
        <w:rPr>
          <w:b/>
          <w:bCs/>
          <w:rtl/>
          <w:lang w:bidi="ar-EG"/>
        </w:rPr>
        <w:t>السيد هنري</w:t>
      </w:r>
      <w:r w:rsidRPr="00695F7D">
        <w:rPr>
          <w:rtl/>
          <w:lang w:bidi="ar-EG"/>
        </w:rPr>
        <w:t xml:space="preserve"> على الرغم من </w:t>
      </w:r>
      <w:r w:rsidRPr="00695F7D">
        <w:rPr>
          <w:rFonts w:hint="cs"/>
          <w:rtl/>
          <w:lang w:bidi="ar-EG"/>
        </w:rPr>
        <w:t>أ</w:t>
      </w:r>
      <w:r w:rsidRPr="00695F7D">
        <w:rPr>
          <w:rtl/>
          <w:lang w:bidi="ar-EG"/>
        </w:rPr>
        <w:t xml:space="preserve">نه </w:t>
      </w:r>
      <w:r w:rsidR="00097D6E">
        <w:rPr>
          <w:rFonts w:hint="cs"/>
          <w:rtl/>
          <w:lang w:bidi="ar-EG"/>
        </w:rPr>
        <w:t>يتعاطف بشدة مع هذه الحالة وأنه لا يجد</w:t>
      </w:r>
      <w:r w:rsidRPr="00695F7D">
        <w:rPr>
          <w:rFonts w:hint="cs"/>
          <w:rtl/>
          <w:lang w:bidi="ar-EG"/>
        </w:rPr>
        <w:t xml:space="preserve"> </w:t>
      </w:r>
      <w:r w:rsidRPr="00695F7D">
        <w:rPr>
          <w:rtl/>
          <w:lang w:bidi="ar-EG"/>
        </w:rPr>
        <w:t xml:space="preserve">صعوبة </w:t>
      </w:r>
      <w:r w:rsidR="00097D6E">
        <w:rPr>
          <w:rFonts w:hint="cs"/>
          <w:rtl/>
          <w:lang w:bidi="ar-EG"/>
        </w:rPr>
        <w:t xml:space="preserve">بتاتاً </w:t>
      </w:r>
      <w:r w:rsidRPr="00695F7D">
        <w:rPr>
          <w:rtl/>
          <w:lang w:bidi="ar-EG"/>
        </w:rPr>
        <w:t xml:space="preserve">في منح التمديد، </w:t>
      </w:r>
      <w:r w:rsidR="00097D6E">
        <w:rPr>
          <w:rFonts w:hint="cs"/>
          <w:rtl/>
          <w:lang w:bidi="ar-EG"/>
        </w:rPr>
        <w:t>فإن</w:t>
      </w:r>
      <w:r w:rsidRPr="00695F7D">
        <w:rPr>
          <w:rtl/>
          <w:lang w:bidi="ar-EG"/>
        </w:rPr>
        <w:t xml:space="preserve"> </w:t>
      </w:r>
      <w:r w:rsidRPr="00695F7D">
        <w:rPr>
          <w:rFonts w:hint="cs"/>
          <w:rtl/>
          <w:lang w:bidi="ar-EG"/>
        </w:rPr>
        <w:t>مدة</w:t>
      </w:r>
      <w:r w:rsidRPr="00695F7D">
        <w:rPr>
          <w:rtl/>
          <w:lang w:bidi="ar-EG"/>
        </w:rPr>
        <w:t xml:space="preserve"> </w:t>
      </w:r>
      <w:r w:rsidRPr="00695F7D">
        <w:rPr>
          <w:rFonts w:hint="cs"/>
          <w:rtl/>
          <w:lang w:bidi="ar-EG"/>
        </w:rPr>
        <w:t>ال</w:t>
      </w:r>
      <w:r w:rsidRPr="00695F7D">
        <w:rPr>
          <w:rtl/>
          <w:lang w:bidi="ar-EG"/>
        </w:rPr>
        <w:t xml:space="preserve">أربع سنوات </w:t>
      </w:r>
      <w:r w:rsidR="00097D6E">
        <w:rPr>
          <w:rFonts w:hint="cs"/>
          <w:rtl/>
          <w:lang w:bidi="ar-EG"/>
        </w:rPr>
        <w:t>تبدو فترة طويلة نوعاً ما</w:t>
      </w:r>
      <w:r w:rsidRPr="00695F7D">
        <w:rPr>
          <w:rtl/>
          <w:lang w:bidi="ar-EG"/>
        </w:rPr>
        <w:t xml:space="preserve">. </w:t>
      </w:r>
      <w:r w:rsidRPr="00695F7D">
        <w:rPr>
          <w:rFonts w:hint="cs"/>
          <w:rtl/>
          <w:lang w:bidi="ar-EG"/>
        </w:rPr>
        <w:t>ولعل</w:t>
      </w:r>
      <w:r w:rsidRPr="00695F7D">
        <w:rPr>
          <w:rtl/>
          <w:lang w:bidi="ar-EG"/>
        </w:rPr>
        <w:t xml:space="preserve"> الأنسب، لأغراض المواءمة مع </w:t>
      </w:r>
      <w:r w:rsidRPr="00695F7D">
        <w:rPr>
          <w:rFonts w:hint="cs"/>
          <w:rtl/>
          <w:lang w:bidi="ar-EG"/>
        </w:rPr>
        <w:t>مهل</w:t>
      </w:r>
      <w:r w:rsidRPr="00695F7D">
        <w:rPr>
          <w:rtl/>
          <w:lang w:bidi="ar-EG"/>
        </w:rPr>
        <w:t xml:space="preserve"> </w:t>
      </w:r>
      <w:r w:rsidRPr="00695F7D">
        <w:rPr>
          <w:rFonts w:hint="cs"/>
          <w:rtl/>
          <w:lang w:bidi="ar-EG"/>
        </w:rPr>
        <w:t>ا</w:t>
      </w:r>
      <w:r w:rsidRPr="00695F7D">
        <w:rPr>
          <w:rtl/>
          <w:lang w:bidi="ar-EG"/>
        </w:rPr>
        <w:t>لتعليق الأخرى</w:t>
      </w:r>
      <w:r w:rsidR="00097D6E">
        <w:rPr>
          <w:rFonts w:hint="cs"/>
          <w:rtl/>
          <w:lang w:bidi="ar-EG"/>
        </w:rPr>
        <w:t xml:space="preserve"> الواردة في لوائح الراديو</w:t>
      </w:r>
      <w:r w:rsidRPr="00695F7D">
        <w:rPr>
          <w:rtl/>
          <w:lang w:bidi="ar-EG"/>
        </w:rPr>
        <w:t>، منح تمديد حتى 31</w:t>
      </w:r>
      <w:r w:rsidR="007E0BC8">
        <w:rPr>
          <w:rFonts w:hint="cs"/>
          <w:rtl/>
          <w:lang w:bidi="ar-EG"/>
        </w:rPr>
        <w:t> </w:t>
      </w:r>
      <w:r w:rsidRPr="00695F7D">
        <w:rPr>
          <w:rtl/>
          <w:lang w:bidi="ar-EG"/>
        </w:rPr>
        <w:t>ديسمبر 2023.</w:t>
      </w:r>
    </w:p>
    <w:p w14:paraId="691D4D52" w14:textId="77777777" w:rsidR="008B582B" w:rsidRPr="00215B0C" w:rsidRDefault="008B582B" w:rsidP="008B582B">
      <w:pPr>
        <w:rPr>
          <w:rtl/>
          <w:lang w:bidi="ar-EG"/>
        </w:rPr>
      </w:pPr>
      <w:r w:rsidRPr="00215B0C">
        <w:rPr>
          <w:rFonts w:hint="cs"/>
          <w:rtl/>
          <w:lang w:bidi="ar-EG"/>
        </w:rPr>
        <w:t>21.7</w:t>
      </w:r>
      <w:r w:rsidRPr="00215B0C">
        <w:rPr>
          <w:rtl/>
          <w:lang w:bidi="ar-EG"/>
        </w:rPr>
        <w:tab/>
      </w:r>
      <w:r w:rsidRPr="00695F7D">
        <w:rPr>
          <w:rFonts w:hint="cs"/>
          <w:rtl/>
          <w:lang w:bidi="ar-EG"/>
        </w:rPr>
        <w:t>و</w:t>
      </w:r>
      <w:r w:rsidRPr="00695F7D">
        <w:rPr>
          <w:rtl/>
          <w:lang w:bidi="ar-EG"/>
        </w:rPr>
        <w:t xml:space="preserve">قال </w:t>
      </w:r>
      <w:r w:rsidRPr="006E0E8F">
        <w:rPr>
          <w:b/>
          <w:bCs/>
          <w:rtl/>
          <w:lang w:bidi="ar-EG"/>
        </w:rPr>
        <w:t>السيد عزوز</w:t>
      </w:r>
      <w:r w:rsidRPr="00695F7D">
        <w:rPr>
          <w:rtl/>
          <w:lang w:bidi="ar-EG"/>
        </w:rPr>
        <w:t xml:space="preserve"> إن الحالة تستوفي شروط </w:t>
      </w:r>
      <w:r w:rsidRPr="008029CC">
        <w:rPr>
          <w:i/>
          <w:iCs/>
          <w:rtl/>
          <w:lang w:bidi="ar-EG"/>
        </w:rPr>
        <w:t>الظروف القاهرة</w:t>
      </w:r>
      <w:r w:rsidRPr="00695F7D">
        <w:rPr>
          <w:rtl/>
          <w:lang w:bidi="ar-EG"/>
        </w:rPr>
        <w:t xml:space="preserve">. </w:t>
      </w:r>
      <w:r w:rsidRPr="00695F7D">
        <w:rPr>
          <w:rFonts w:hint="cs"/>
          <w:rtl/>
          <w:lang w:bidi="ar-EG"/>
        </w:rPr>
        <w:t>و</w:t>
      </w:r>
      <w:r w:rsidRPr="00695F7D">
        <w:rPr>
          <w:rtl/>
          <w:lang w:bidi="ar-EG"/>
        </w:rPr>
        <w:t>نظراً لظروف جائحة فيروس كورونا المستجد (</w:t>
      </w:r>
      <w:r w:rsidRPr="00695F7D">
        <w:rPr>
          <w:lang w:bidi="ar-EG"/>
        </w:rPr>
        <w:t>COVID-19</w:t>
      </w:r>
      <w:r w:rsidRPr="00695F7D">
        <w:rPr>
          <w:rtl/>
          <w:lang w:bidi="ar-EG"/>
        </w:rPr>
        <w:t>)، فإنه</w:t>
      </w:r>
      <w:r>
        <w:rPr>
          <w:rFonts w:hint="cs"/>
          <w:rtl/>
          <w:lang w:bidi="ar-EG"/>
        </w:rPr>
        <w:t> </w:t>
      </w:r>
      <w:r w:rsidRPr="00695F7D">
        <w:rPr>
          <w:rFonts w:hint="cs"/>
          <w:rtl/>
          <w:lang w:bidi="ar-EG"/>
        </w:rPr>
        <w:t>يؤيد</w:t>
      </w:r>
      <w:r w:rsidRPr="00695F7D">
        <w:rPr>
          <w:rtl/>
          <w:lang w:bidi="ar-EG"/>
        </w:rPr>
        <w:t xml:space="preserve"> التمديد حتى 31 ديسمبر 2024 ويتطلع</w:t>
      </w:r>
      <w:r w:rsidRPr="00695F7D">
        <w:rPr>
          <w:rFonts w:hint="cs"/>
          <w:rtl/>
          <w:lang w:bidi="ar-EG"/>
        </w:rPr>
        <w:t xml:space="preserve"> قدماً</w:t>
      </w:r>
      <w:r w:rsidRPr="00695F7D">
        <w:rPr>
          <w:rtl/>
          <w:lang w:bidi="ar-EG"/>
        </w:rPr>
        <w:t xml:space="preserve"> إلى إطلاق ناجح.</w:t>
      </w:r>
    </w:p>
    <w:p w14:paraId="242C2A7E" w14:textId="77777777" w:rsidR="008B582B" w:rsidRPr="00215B0C" w:rsidRDefault="008B582B" w:rsidP="008B582B">
      <w:pPr>
        <w:rPr>
          <w:rtl/>
          <w:lang w:bidi="ar-EG"/>
        </w:rPr>
      </w:pPr>
      <w:r w:rsidRPr="00215B0C">
        <w:rPr>
          <w:rFonts w:hint="cs"/>
          <w:rtl/>
          <w:lang w:bidi="ar-EG"/>
        </w:rPr>
        <w:t>22.7</w:t>
      </w:r>
      <w:r w:rsidRPr="00215B0C">
        <w:rPr>
          <w:rtl/>
          <w:lang w:bidi="ar-EG"/>
        </w:rPr>
        <w:tab/>
      </w:r>
      <w:r w:rsidRPr="00695F7D">
        <w:rPr>
          <w:rFonts w:hint="cs"/>
          <w:rtl/>
          <w:lang w:bidi="ar-EG"/>
        </w:rPr>
        <w:t>و</w:t>
      </w:r>
      <w:r w:rsidRPr="00695F7D">
        <w:rPr>
          <w:rtl/>
          <w:lang w:bidi="ar-EG"/>
        </w:rPr>
        <w:t xml:space="preserve">قال </w:t>
      </w:r>
      <w:r w:rsidRPr="006E0E8F">
        <w:rPr>
          <w:b/>
          <w:bCs/>
          <w:rtl/>
          <w:lang w:bidi="ar-EG"/>
        </w:rPr>
        <w:t xml:space="preserve">السيد </w:t>
      </w:r>
      <w:proofErr w:type="spellStart"/>
      <w:r w:rsidRPr="006E0E8F">
        <w:rPr>
          <w:b/>
          <w:bCs/>
          <w:rtl/>
          <w:lang w:bidi="ar-EG"/>
        </w:rPr>
        <w:t>ماكهونو</w:t>
      </w:r>
      <w:proofErr w:type="spellEnd"/>
      <w:r w:rsidRPr="00695F7D">
        <w:rPr>
          <w:rtl/>
          <w:lang w:bidi="ar-EG"/>
        </w:rPr>
        <w:t>، الذي لاحظ أن إندونيسيا تعتمد بشدة على الاتصالات الساتلية، إنه يتعاطف مع</w:t>
      </w:r>
      <w:r w:rsidRPr="00695F7D">
        <w:rPr>
          <w:rFonts w:hint="cs"/>
          <w:rtl/>
          <w:lang w:bidi="ar-EG"/>
        </w:rPr>
        <w:t>ها</w:t>
      </w:r>
      <w:r w:rsidRPr="00695F7D">
        <w:rPr>
          <w:rtl/>
          <w:lang w:bidi="ar-EG"/>
        </w:rPr>
        <w:t xml:space="preserve"> </w:t>
      </w:r>
      <w:r w:rsidRPr="00695F7D">
        <w:rPr>
          <w:rFonts w:hint="cs"/>
          <w:rtl/>
          <w:lang w:bidi="ar-EG"/>
        </w:rPr>
        <w:t>بشأن خسارة</w:t>
      </w:r>
      <w:r w:rsidRPr="00695F7D">
        <w:rPr>
          <w:rtl/>
          <w:lang w:bidi="ar-EG"/>
        </w:rPr>
        <w:t xml:space="preserve"> الساتل بسبب فشل الإطلاق.</w:t>
      </w:r>
      <w:r w:rsidRPr="00695F7D">
        <w:rPr>
          <w:rFonts w:hint="cs"/>
          <w:rtl/>
          <w:lang w:bidi="ar-EG"/>
        </w:rPr>
        <w:t xml:space="preserve"> و</w:t>
      </w:r>
      <w:r w:rsidRPr="00695F7D">
        <w:rPr>
          <w:rtl/>
          <w:lang w:bidi="ar-EG"/>
        </w:rPr>
        <w:t>الحالة مؤهلة كظرف قاهر ولن يجد صعوبة في منح تمديد حتى 31 ديسمبر 2024.</w:t>
      </w:r>
    </w:p>
    <w:p w14:paraId="4D66E63C" w14:textId="08DEA3AA" w:rsidR="008B582B" w:rsidRPr="00215B0C" w:rsidRDefault="008B582B" w:rsidP="008B582B">
      <w:pPr>
        <w:rPr>
          <w:rtl/>
          <w:lang w:bidi="ar-EG"/>
        </w:rPr>
      </w:pPr>
      <w:r w:rsidRPr="00215B0C">
        <w:rPr>
          <w:rFonts w:hint="cs"/>
          <w:rtl/>
          <w:lang w:bidi="ar-EG"/>
        </w:rPr>
        <w:t>23.7</w:t>
      </w:r>
      <w:r w:rsidRPr="00215B0C">
        <w:rPr>
          <w:rtl/>
          <w:lang w:bidi="ar-EG"/>
        </w:rPr>
        <w:tab/>
      </w:r>
      <w:r w:rsidRPr="002F178F">
        <w:rPr>
          <w:rFonts w:hint="cs"/>
          <w:rtl/>
          <w:lang w:bidi="ar-EG"/>
        </w:rPr>
        <w:t>وأقر</w:t>
      </w:r>
      <w:r w:rsidRPr="002F178F">
        <w:rPr>
          <w:rtl/>
          <w:lang w:bidi="ar-EG"/>
        </w:rPr>
        <w:t xml:space="preserve"> </w:t>
      </w:r>
      <w:r w:rsidRPr="006E0E8F">
        <w:rPr>
          <w:b/>
          <w:bCs/>
          <w:rtl/>
          <w:lang w:bidi="ar-EG"/>
        </w:rPr>
        <w:t>السيد طالب</w:t>
      </w:r>
      <w:r w:rsidRPr="002F178F">
        <w:rPr>
          <w:rtl/>
          <w:lang w:bidi="ar-EG"/>
        </w:rPr>
        <w:t xml:space="preserve"> </w:t>
      </w:r>
      <w:r w:rsidRPr="002F178F">
        <w:rPr>
          <w:rFonts w:hint="cs"/>
          <w:rtl/>
          <w:lang w:bidi="ar-EG"/>
        </w:rPr>
        <w:t>ب</w:t>
      </w:r>
      <w:r w:rsidRPr="002F178F">
        <w:rPr>
          <w:rtl/>
          <w:lang w:bidi="ar-EG"/>
        </w:rPr>
        <w:t xml:space="preserve">أن القضية استوفت شروط </w:t>
      </w:r>
      <w:r w:rsidRPr="00FE4A97">
        <w:rPr>
          <w:i/>
          <w:iCs/>
          <w:rtl/>
          <w:lang w:bidi="ar-EG"/>
        </w:rPr>
        <w:t>الظروف القاهرة</w:t>
      </w:r>
      <w:r w:rsidRPr="002F178F">
        <w:rPr>
          <w:rtl/>
          <w:lang w:bidi="ar-EG"/>
        </w:rPr>
        <w:t>. وقال إنه يؤيد التمديد حتى 31 ديسمبر 2024، لا</w:t>
      </w:r>
      <w:r w:rsidR="00702DC6">
        <w:rPr>
          <w:rFonts w:hint="cs"/>
          <w:rtl/>
          <w:lang w:bidi="ar-EG"/>
        </w:rPr>
        <w:t> </w:t>
      </w:r>
      <w:r w:rsidRPr="002F178F">
        <w:rPr>
          <w:rtl/>
          <w:lang w:bidi="ar-EG"/>
        </w:rPr>
        <w:t xml:space="preserve">سيما بالنظر إلى الوضع </w:t>
      </w:r>
      <w:r w:rsidRPr="002F178F">
        <w:rPr>
          <w:rFonts w:hint="cs"/>
          <w:rtl/>
          <w:lang w:bidi="ar-EG"/>
        </w:rPr>
        <w:t>الناجم</w:t>
      </w:r>
      <w:r w:rsidRPr="002F178F">
        <w:rPr>
          <w:rtl/>
          <w:lang w:bidi="ar-EG"/>
        </w:rPr>
        <w:t xml:space="preserve"> </w:t>
      </w:r>
      <w:r w:rsidRPr="002F178F">
        <w:rPr>
          <w:rFonts w:hint="cs"/>
          <w:rtl/>
          <w:lang w:bidi="ar-EG"/>
        </w:rPr>
        <w:t>عن</w:t>
      </w:r>
      <w:r w:rsidRPr="002F178F">
        <w:rPr>
          <w:rtl/>
          <w:lang w:bidi="ar-EG"/>
        </w:rPr>
        <w:t xml:space="preserve"> جائحة فيروس كورونا المستجد (</w:t>
      </w:r>
      <w:r w:rsidRPr="002F178F">
        <w:rPr>
          <w:lang w:bidi="ar-EG"/>
        </w:rPr>
        <w:t>COVID-19</w:t>
      </w:r>
      <w:r w:rsidRPr="002F178F">
        <w:rPr>
          <w:rtl/>
          <w:lang w:bidi="ar-EG"/>
        </w:rPr>
        <w:t>).</w:t>
      </w:r>
    </w:p>
    <w:p w14:paraId="7F9B6A0E" w14:textId="77777777" w:rsidR="008B582B" w:rsidRPr="00215B0C" w:rsidRDefault="008B582B" w:rsidP="008B582B">
      <w:pPr>
        <w:rPr>
          <w:rtl/>
          <w:lang w:bidi="ar-EG"/>
        </w:rPr>
      </w:pPr>
      <w:r w:rsidRPr="00215B0C">
        <w:rPr>
          <w:rFonts w:hint="cs"/>
          <w:rtl/>
          <w:lang w:bidi="ar-EG"/>
        </w:rPr>
        <w:t>24.7</w:t>
      </w:r>
      <w:r w:rsidRPr="00215B0C">
        <w:rPr>
          <w:rtl/>
          <w:lang w:bidi="ar-EG"/>
        </w:rPr>
        <w:tab/>
      </w:r>
      <w:r w:rsidRPr="002F178F">
        <w:rPr>
          <w:rFonts w:hint="cs"/>
          <w:rtl/>
          <w:lang w:bidi="ar-EG"/>
        </w:rPr>
        <w:t>و</w:t>
      </w:r>
      <w:r w:rsidRPr="002F178F">
        <w:rPr>
          <w:rtl/>
          <w:lang w:bidi="ar-EG"/>
        </w:rPr>
        <w:t xml:space="preserve">قال </w:t>
      </w:r>
      <w:r w:rsidRPr="006E0E8F">
        <w:rPr>
          <w:b/>
          <w:bCs/>
          <w:rtl/>
          <w:lang w:bidi="ar-EG"/>
        </w:rPr>
        <w:t xml:space="preserve">السيد </w:t>
      </w:r>
      <w:proofErr w:type="spellStart"/>
      <w:r w:rsidRPr="006E0E8F">
        <w:rPr>
          <w:b/>
          <w:bCs/>
          <w:rtl/>
          <w:lang w:bidi="ar-EG"/>
        </w:rPr>
        <w:t>بورخون</w:t>
      </w:r>
      <w:proofErr w:type="spellEnd"/>
      <w:r w:rsidRPr="002F178F">
        <w:rPr>
          <w:rtl/>
          <w:lang w:bidi="ar-EG"/>
        </w:rPr>
        <w:t xml:space="preserve"> إن الوضع مؤهل بوضوح كظرف قاهر.</w:t>
      </w:r>
      <w:r w:rsidRPr="00215B0C">
        <w:rPr>
          <w:rFonts w:hint="cs"/>
          <w:rtl/>
          <w:lang w:bidi="ar-EG"/>
        </w:rPr>
        <w:t xml:space="preserve"> </w:t>
      </w:r>
      <w:r>
        <w:rPr>
          <w:rFonts w:hint="cs"/>
          <w:rtl/>
          <w:lang w:bidi="ar-EG"/>
        </w:rPr>
        <w:t>و</w:t>
      </w:r>
      <w:r w:rsidRPr="00215B0C">
        <w:rPr>
          <w:position w:val="2"/>
          <w:rtl/>
          <w:lang w:val="en-GB"/>
        </w:rPr>
        <w:t xml:space="preserve">التمديد حتى 31 ديسمبر 2024 </w:t>
      </w:r>
      <w:r>
        <w:rPr>
          <w:rFonts w:hint="cs"/>
          <w:position w:val="2"/>
          <w:rtl/>
          <w:lang w:val="en-GB"/>
        </w:rPr>
        <w:t>مبرر ب</w:t>
      </w:r>
      <w:r w:rsidRPr="00215B0C">
        <w:rPr>
          <w:position w:val="2"/>
          <w:rtl/>
          <w:lang w:val="en-GB"/>
        </w:rPr>
        <w:t>مراعاة الصعوبات المرتبطة بجائحة فيروس كورونا المستجد (</w:t>
      </w:r>
      <w:r w:rsidRPr="00215B0C">
        <w:rPr>
          <w:position w:val="2"/>
          <w:lang w:val="en-GB"/>
        </w:rPr>
        <w:t>COVID-19</w:t>
      </w:r>
      <w:r w:rsidRPr="00215B0C">
        <w:rPr>
          <w:position w:val="2"/>
          <w:rtl/>
          <w:lang w:val="en-GB"/>
        </w:rPr>
        <w:t xml:space="preserve">) </w:t>
      </w:r>
      <w:r>
        <w:rPr>
          <w:rFonts w:hint="cs"/>
          <w:position w:val="2"/>
          <w:rtl/>
          <w:lang w:val="en-GB"/>
        </w:rPr>
        <w:t xml:space="preserve">وأحكام </w:t>
      </w:r>
      <w:r w:rsidRPr="00215B0C">
        <w:rPr>
          <w:position w:val="2"/>
          <w:rtl/>
          <w:lang w:val="en-GB"/>
        </w:rPr>
        <w:t xml:space="preserve">القرار </w:t>
      </w:r>
      <w:r w:rsidRPr="00215B0C">
        <w:rPr>
          <w:position w:val="2"/>
          <w:lang w:val="en-GB"/>
        </w:rPr>
        <w:t>80 (Rev.WRC-07)</w:t>
      </w:r>
      <w:r w:rsidRPr="00215B0C">
        <w:rPr>
          <w:position w:val="2"/>
          <w:rtl/>
          <w:lang w:val="en-GB"/>
        </w:rPr>
        <w:t>.</w:t>
      </w:r>
    </w:p>
    <w:p w14:paraId="08408843" w14:textId="77777777" w:rsidR="008B582B" w:rsidRPr="00215B0C" w:rsidRDefault="008B582B" w:rsidP="008B582B">
      <w:pPr>
        <w:rPr>
          <w:rtl/>
          <w:lang w:bidi="ar-EG"/>
        </w:rPr>
      </w:pPr>
      <w:r w:rsidRPr="00215B0C">
        <w:rPr>
          <w:rFonts w:hint="cs"/>
          <w:rtl/>
          <w:lang w:bidi="ar-EG"/>
        </w:rPr>
        <w:t>25.7</w:t>
      </w:r>
      <w:r w:rsidRPr="00215B0C">
        <w:rPr>
          <w:rtl/>
          <w:lang w:bidi="ar-EG"/>
        </w:rPr>
        <w:tab/>
      </w:r>
      <w:r w:rsidRPr="002F178F">
        <w:rPr>
          <w:rtl/>
        </w:rPr>
        <w:t xml:space="preserve">واقترحت </w:t>
      </w:r>
      <w:r w:rsidRPr="006E0E8F">
        <w:rPr>
          <w:b/>
          <w:bCs/>
          <w:rtl/>
        </w:rPr>
        <w:t>الرئيسة</w:t>
      </w:r>
      <w:r w:rsidRPr="002F178F">
        <w:rPr>
          <w:rtl/>
        </w:rPr>
        <w:t xml:space="preserve"> أن تخلص اللجنة بشأن </w:t>
      </w:r>
      <w:r w:rsidRPr="002F178F">
        <w:rPr>
          <w:rtl/>
          <w:lang w:bidi="ar-EG"/>
        </w:rPr>
        <w:t xml:space="preserve">الوثيقة </w:t>
      </w:r>
      <w:r w:rsidRPr="002F178F">
        <w:rPr>
          <w:lang w:bidi="ar-EG"/>
        </w:rPr>
        <w:t>RRB20-2/24</w:t>
      </w:r>
      <w:r w:rsidRPr="002F178F">
        <w:rPr>
          <w:rtl/>
          <w:lang w:bidi="ar-EG"/>
        </w:rPr>
        <w:t xml:space="preserve"> </w:t>
      </w:r>
      <w:r w:rsidRPr="002F178F">
        <w:rPr>
          <w:rtl/>
        </w:rPr>
        <w:t>إلى ما يلي</w:t>
      </w:r>
      <w:r w:rsidRPr="002F178F">
        <w:rPr>
          <w:lang w:bidi="ar-EG"/>
        </w:rPr>
        <w:t>:</w:t>
      </w:r>
    </w:p>
    <w:p w14:paraId="2EB8187B" w14:textId="77777777" w:rsidR="008B582B" w:rsidRPr="00215B0C" w:rsidRDefault="008B582B" w:rsidP="008B582B">
      <w:pPr>
        <w:rPr>
          <w:rtl/>
          <w:lang w:val="en-GB"/>
        </w:rPr>
      </w:pPr>
      <w:r w:rsidRPr="00215B0C">
        <w:rPr>
          <w:rFonts w:hint="cs"/>
          <w:rtl/>
          <w:lang w:bidi="ar-EG"/>
        </w:rPr>
        <w:t>"</w:t>
      </w:r>
      <w:r w:rsidRPr="00215B0C">
        <w:rPr>
          <w:rtl/>
          <w:lang w:val="en-GB"/>
        </w:rPr>
        <w:t xml:space="preserve">نظرت اللجنة في الطلب المقدم من إدارة إندونيسيا على النحو </w:t>
      </w:r>
      <w:r w:rsidRPr="00215B0C">
        <w:rPr>
          <w:rFonts w:hint="cs"/>
          <w:rtl/>
          <w:lang w:val="en-GB"/>
        </w:rPr>
        <w:t>الوارد</w:t>
      </w:r>
      <w:r w:rsidRPr="00215B0C">
        <w:rPr>
          <w:rtl/>
          <w:lang w:val="en-GB"/>
        </w:rPr>
        <w:t xml:space="preserve"> في الوثيقة </w:t>
      </w:r>
      <w:r w:rsidRPr="00215B0C">
        <w:rPr>
          <w:lang w:val="en-GB"/>
        </w:rPr>
        <w:t>RRB20-2/20</w:t>
      </w:r>
      <w:r w:rsidRPr="00215B0C">
        <w:rPr>
          <w:rtl/>
          <w:lang w:val="en-GB"/>
        </w:rPr>
        <w:t xml:space="preserve">. </w:t>
      </w:r>
      <w:r w:rsidRPr="00215B0C">
        <w:rPr>
          <w:rFonts w:hint="cs"/>
          <w:rtl/>
          <w:lang w:val="en-GB"/>
        </w:rPr>
        <w:t>وأخذت</w:t>
      </w:r>
      <w:r w:rsidRPr="00215B0C">
        <w:rPr>
          <w:rtl/>
          <w:lang w:val="en-GB"/>
        </w:rPr>
        <w:t xml:space="preserve"> اللجنة</w:t>
      </w:r>
      <w:r w:rsidRPr="00215B0C">
        <w:rPr>
          <w:rFonts w:hint="cs"/>
          <w:rtl/>
          <w:lang w:val="en-GB"/>
        </w:rPr>
        <w:t xml:space="preserve"> علماً</w:t>
      </w:r>
      <w:r w:rsidRPr="00215B0C">
        <w:rPr>
          <w:rtl/>
          <w:lang w:val="en-GB"/>
        </w:rPr>
        <w:t xml:space="preserve"> </w:t>
      </w:r>
      <w:r w:rsidRPr="00215B0C">
        <w:rPr>
          <w:rFonts w:hint="cs"/>
          <w:rtl/>
          <w:lang w:val="en-GB"/>
        </w:rPr>
        <w:t>ب</w:t>
      </w:r>
      <w:r w:rsidRPr="00215B0C">
        <w:rPr>
          <w:rtl/>
          <w:lang w:val="en-GB"/>
        </w:rPr>
        <w:t>أن إدارة إندونيسيا بذلت كل الجهود لل</w:t>
      </w:r>
      <w:bookmarkStart w:id="41" w:name="_Hlk46141690"/>
      <w:r w:rsidRPr="00215B0C">
        <w:rPr>
          <w:rFonts w:hint="cs"/>
          <w:rtl/>
          <w:lang w:val="en-GB"/>
        </w:rPr>
        <w:t>إي</w:t>
      </w:r>
      <w:r w:rsidRPr="00215B0C">
        <w:rPr>
          <w:rtl/>
          <w:lang w:val="en-GB"/>
        </w:rPr>
        <w:t>فاء</w:t>
      </w:r>
      <w:bookmarkEnd w:id="41"/>
      <w:r w:rsidRPr="00215B0C">
        <w:rPr>
          <w:rtl/>
          <w:lang w:val="en-GB"/>
        </w:rPr>
        <w:t xml:space="preserve"> بالتزاماتها التنظيمية وعالجت جميع متطلبات التنسيق.</w:t>
      </w:r>
    </w:p>
    <w:p w14:paraId="678FEB9E" w14:textId="77777777" w:rsidR="008B582B" w:rsidRPr="00215B0C" w:rsidRDefault="008B582B" w:rsidP="008B582B">
      <w:pPr>
        <w:rPr>
          <w:rtl/>
          <w:lang w:val="en-GB"/>
        </w:rPr>
      </w:pPr>
      <w:r w:rsidRPr="00215B0C">
        <w:rPr>
          <w:rtl/>
          <w:lang w:val="en-GB"/>
        </w:rPr>
        <w:t>واستناداً إلى المعلومات المقدمة، خلص</w:t>
      </w:r>
      <w:r w:rsidRPr="00215B0C">
        <w:rPr>
          <w:rFonts w:hint="cs"/>
          <w:rtl/>
          <w:lang w:val="en-GB"/>
        </w:rPr>
        <w:t>ت</w:t>
      </w:r>
      <w:r w:rsidRPr="00215B0C">
        <w:rPr>
          <w:rtl/>
          <w:lang w:val="en-GB"/>
        </w:rPr>
        <w:t xml:space="preserve"> اللجنة إلى أن الحالة تعتبر حالة </w:t>
      </w:r>
      <w:r w:rsidRPr="00215B0C">
        <w:rPr>
          <w:i/>
          <w:iCs/>
          <w:rtl/>
          <w:lang w:val="en-GB"/>
        </w:rPr>
        <w:t>ظروف قاهرة</w:t>
      </w:r>
      <w:r w:rsidRPr="00215B0C">
        <w:rPr>
          <w:rtl/>
          <w:lang w:val="en-GB"/>
        </w:rPr>
        <w:t xml:space="preserve"> بسبب فشل إطلاق </w:t>
      </w:r>
      <w:r w:rsidRPr="00215B0C">
        <w:rPr>
          <w:rFonts w:hint="cs"/>
          <w:rtl/>
          <w:lang w:val="en-GB"/>
        </w:rPr>
        <w:t>ال</w:t>
      </w:r>
      <w:r w:rsidRPr="00215B0C">
        <w:rPr>
          <w:rtl/>
          <w:lang w:val="en-GB"/>
        </w:rPr>
        <w:t xml:space="preserve">ساتل </w:t>
      </w:r>
      <w:r w:rsidRPr="00215B0C">
        <w:rPr>
          <w:lang w:val="en-GB"/>
        </w:rPr>
        <w:t>Palapa N1</w:t>
      </w:r>
      <w:r w:rsidRPr="00215B0C">
        <w:rPr>
          <w:rtl/>
          <w:lang w:val="en-GB"/>
        </w:rPr>
        <w:t>. ونتيجة لذلك، قرر</w:t>
      </w:r>
      <w:r w:rsidRPr="00215B0C">
        <w:rPr>
          <w:rFonts w:hint="cs"/>
          <w:rtl/>
          <w:lang w:val="en-GB"/>
        </w:rPr>
        <w:t>ت</w:t>
      </w:r>
      <w:r w:rsidRPr="00215B0C">
        <w:rPr>
          <w:rtl/>
          <w:lang w:val="en-GB"/>
        </w:rPr>
        <w:t xml:space="preserve"> اللجنة الموافقة على طلب إدارة إندونيسيا</w:t>
      </w:r>
      <w:r w:rsidRPr="00215B0C">
        <w:rPr>
          <w:rFonts w:hint="cs"/>
          <w:rtl/>
          <w:lang w:val="en-GB"/>
        </w:rPr>
        <w:t xml:space="preserve"> بشأن ما يلي</w:t>
      </w:r>
      <w:r w:rsidRPr="00215B0C">
        <w:rPr>
          <w:rtl/>
          <w:lang w:val="en-GB"/>
        </w:rPr>
        <w:t>:</w:t>
      </w:r>
    </w:p>
    <w:p w14:paraId="174EEA70" w14:textId="77777777" w:rsidR="008B582B" w:rsidRPr="00215B0C" w:rsidRDefault="008B582B" w:rsidP="008B582B">
      <w:pPr>
        <w:pStyle w:val="enumlev1"/>
        <w:rPr>
          <w:rtl/>
          <w:lang w:bidi="ar-EG"/>
        </w:rPr>
      </w:pPr>
      <w:r w:rsidRPr="00215B0C">
        <w:rPr>
          <w:rFonts w:hint="cs"/>
          <w:rtl/>
          <w:lang w:val="en-GB"/>
        </w:rPr>
        <w:t>-</w:t>
      </w:r>
      <w:r w:rsidRPr="00215B0C">
        <w:rPr>
          <w:rtl/>
          <w:lang w:val="en-GB"/>
        </w:rPr>
        <w:tab/>
        <w:t xml:space="preserve">تمديد المهلة التنظيمية لوضع </w:t>
      </w:r>
      <w:r>
        <w:rPr>
          <w:rtl/>
          <w:lang w:val="en-GB"/>
        </w:rPr>
        <w:t xml:space="preserve">التخصيصات الترددية </w:t>
      </w:r>
      <w:r w:rsidRPr="00215B0C">
        <w:rPr>
          <w:rtl/>
          <w:lang w:val="en-GB"/>
        </w:rPr>
        <w:t xml:space="preserve">للشبكة الساتلية </w:t>
      </w:r>
      <w:r w:rsidRPr="00215B0C">
        <w:rPr>
          <w:lang w:val="en-GB"/>
        </w:rPr>
        <w:t>PALAPA-C1-B</w:t>
      </w:r>
      <w:r w:rsidRPr="00215B0C">
        <w:rPr>
          <w:rtl/>
          <w:lang w:val="en-GB"/>
        </w:rPr>
        <w:t xml:space="preserve"> </w:t>
      </w:r>
      <w:r w:rsidRPr="000F3682">
        <w:rPr>
          <w:rtl/>
          <w:lang w:val="en-GB"/>
        </w:rPr>
        <w:t>في الخدمة في</w:t>
      </w:r>
      <w:r w:rsidRPr="000F3682">
        <w:rPr>
          <w:rFonts w:hint="cs"/>
          <w:rtl/>
          <w:lang w:val="en-GB"/>
        </w:rPr>
        <w:t> </w:t>
      </w:r>
      <w:r w:rsidRPr="000F3682">
        <w:rPr>
          <w:rtl/>
          <w:lang w:val="en-GB"/>
        </w:rPr>
        <w:t>النطاقات</w:t>
      </w:r>
      <w:r>
        <w:rPr>
          <w:rtl/>
          <w:lang w:val="en-GB"/>
        </w:rPr>
        <w:t xml:space="preserve"> الترددية</w:t>
      </w:r>
      <w:r w:rsidRPr="00215B0C">
        <w:rPr>
          <w:rFonts w:hint="cs"/>
          <w:rtl/>
          <w:lang w:val="en-GB"/>
        </w:rPr>
        <w:t> </w:t>
      </w:r>
      <w:r w:rsidRPr="00215B0C">
        <w:t>MHz 11 678-11 452</w:t>
      </w:r>
      <w:r w:rsidRPr="00215B0C">
        <w:rPr>
          <w:rFonts w:hint="cs"/>
          <w:rtl/>
          <w:lang w:bidi="ar-EG"/>
        </w:rPr>
        <w:t xml:space="preserve"> و</w:t>
      </w:r>
      <w:r w:rsidRPr="00215B0C">
        <w:rPr>
          <w:lang w:bidi="ar-EG"/>
        </w:rPr>
        <w:t>MHz 12 532-12 252</w:t>
      </w:r>
      <w:r w:rsidRPr="00215B0C">
        <w:rPr>
          <w:rFonts w:hint="cs"/>
          <w:rtl/>
          <w:lang w:bidi="ar-EG"/>
        </w:rPr>
        <w:t xml:space="preserve"> و</w:t>
      </w:r>
      <w:r w:rsidRPr="00215B0C">
        <w:rPr>
          <w:lang w:bidi="ar-EG"/>
        </w:rPr>
        <w:t>MHz 13 984-13 758</w:t>
      </w:r>
      <w:r w:rsidRPr="00215B0C">
        <w:rPr>
          <w:rFonts w:hint="cs"/>
          <w:rtl/>
          <w:lang w:bidi="ar-EG"/>
        </w:rPr>
        <w:t xml:space="preserve"> و</w:t>
      </w:r>
      <w:r w:rsidRPr="00215B0C">
        <w:rPr>
          <w:lang w:bidi="ar-EG"/>
        </w:rPr>
        <w:t>MHz 14 280-14 000</w:t>
      </w:r>
      <w:r w:rsidRPr="00215B0C">
        <w:rPr>
          <w:rFonts w:hint="cs"/>
          <w:rtl/>
          <w:lang w:bidi="ar-EG"/>
        </w:rPr>
        <w:t>؛</w:t>
      </w:r>
    </w:p>
    <w:p w14:paraId="49847C97" w14:textId="77777777" w:rsidR="008B582B" w:rsidRPr="00301CA5" w:rsidRDefault="008B582B" w:rsidP="008B582B">
      <w:pPr>
        <w:pStyle w:val="enumlev1"/>
        <w:rPr>
          <w:spacing w:val="-2"/>
          <w:lang w:val="en-GB"/>
        </w:rPr>
      </w:pPr>
      <w:r w:rsidRPr="00301CA5">
        <w:rPr>
          <w:rFonts w:hint="cs"/>
          <w:spacing w:val="-2"/>
          <w:rtl/>
          <w:lang w:val="en-GB"/>
        </w:rPr>
        <w:t>-</w:t>
      </w:r>
      <w:r w:rsidRPr="00301CA5">
        <w:rPr>
          <w:spacing w:val="-2"/>
          <w:rtl/>
          <w:lang w:val="en-GB"/>
        </w:rPr>
        <w:tab/>
        <w:t xml:space="preserve">تمديد فترة التعليق لجميع تخصيصات التردد، باستثناء تلك المذكورة أعلاه، </w:t>
      </w:r>
      <w:r w:rsidRPr="00301CA5">
        <w:rPr>
          <w:rFonts w:hint="cs"/>
          <w:spacing w:val="-2"/>
          <w:rtl/>
          <w:lang w:val="en-GB"/>
        </w:rPr>
        <w:t>ل</w:t>
      </w:r>
      <w:r w:rsidRPr="00301CA5">
        <w:rPr>
          <w:spacing w:val="-2"/>
          <w:rtl/>
          <w:lang w:val="en-GB"/>
        </w:rPr>
        <w:t xml:space="preserve">لشبكات الساتلية </w:t>
      </w:r>
      <w:r w:rsidRPr="00301CA5">
        <w:rPr>
          <w:spacing w:val="-2"/>
          <w:lang w:val="en-GB"/>
        </w:rPr>
        <w:t>PALAPA-B2</w:t>
      </w:r>
      <w:r w:rsidRPr="00301CA5">
        <w:rPr>
          <w:spacing w:val="-2"/>
          <w:rtl/>
          <w:lang w:val="en-GB"/>
        </w:rPr>
        <w:t xml:space="preserve"> و</w:t>
      </w:r>
      <w:r w:rsidRPr="00301CA5">
        <w:rPr>
          <w:spacing w:val="-2"/>
          <w:lang w:val="en-GB"/>
        </w:rPr>
        <w:t>PALAPA</w:t>
      </w:r>
      <w:r w:rsidRPr="00301CA5">
        <w:rPr>
          <w:spacing w:val="-2"/>
          <w:lang w:val="en-GB"/>
        </w:rPr>
        <w:noBreakHyphen/>
        <w:t>C1</w:t>
      </w:r>
      <w:r w:rsidRPr="00301CA5">
        <w:rPr>
          <w:spacing w:val="-2"/>
          <w:rtl/>
          <w:lang w:val="en-GB"/>
        </w:rPr>
        <w:t xml:space="preserve"> و</w:t>
      </w:r>
      <w:r w:rsidRPr="00301CA5">
        <w:rPr>
          <w:spacing w:val="-2"/>
          <w:lang w:val="en-GB"/>
        </w:rPr>
        <w:t>PALAPA-C1-K</w:t>
      </w:r>
      <w:r w:rsidRPr="00301CA5">
        <w:rPr>
          <w:spacing w:val="-2"/>
          <w:rtl/>
          <w:lang w:val="en-GB"/>
        </w:rPr>
        <w:t xml:space="preserve"> و</w:t>
      </w:r>
      <w:r w:rsidRPr="00301CA5">
        <w:rPr>
          <w:spacing w:val="-2"/>
          <w:lang w:val="en-GB"/>
        </w:rPr>
        <w:t>PALAPA-C1-B</w:t>
      </w:r>
      <w:r w:rsidRPr="00301CA5">
        <w:rPr>
          <w:spacing w:val="-2"/>
          <w:rtl/>
          <w:lang w:val="en-GB"/>
        </w:rPr>
        <w:t>.</w:t>
      </w:r>
    </w:p>
    <w:p w14:paraId="7AAC85A4" w14:textId="77777777" w:rsidR="008B582B" w:rsidRPr="00215B0C" w:rsidRDefault="008B582B" w:rsidP="008B582B">
      <w:pPr>
        <w:rPr>
          <w:rtl/>
          <w:lang w:bidi="ar-EG"/>
        </w:rPr>
      </w:pPr>
      <w:r w:rsidRPr="00215B0C">
        <w:rPr>
          <w:rFonts w:hint="cs"/>
          <w:rtl/>
          <w:lang w:val="en-GB"/>
        </w:rPr>
        <w:t>و</w:t>
      </w:r>
      <w:r w:rsidRPr="00215B0C">
        <w:rPr>
          <w:rtl/>
          <w:lang w:val="en-GB"/>
        </w:rPr>
        <w:t>ي</w:t>
      </w:r>
      <w:r w:rsidRPr="00215B0C">
        <w:rPr>
          <w:rFonts w:hint="cs"/>
          <w:rtl/>
          <w:lang w:val="en-GB"/>
        </w:rPr>
        <w:t>ُ</w:t>
      </w:r>
      <w:r w:rsidRPr="00215B0C">
        <w:rPr>
          <w:rtl/>
          <w:lang w:val="en-GB"/>
        </w:rPr>
        <w:t>منح التمديد في كلتا الحالتين حتى 31 ديسمبر 2024 مع مراعاة الصعوبات المرتبطة بجائحة فيروس كورونا المستجد (</w:t>
      </w:r>
      <w:r w:rsidRPr="00215B0C">
        <w:rPr>
          <w:lang w:val="en-GB"/>
        </w:rPr>
        <w:t>COVID-19</w:t>
      </w:r>
      <w:r w:rsidRPr="00215B0C">
        <w:rPr>
          <w:rtl/>
          <w:lang w:val="en-GB"/>
        </w:rPr>
        <w:t xml:space="preserve">) في شراء ساتل جديد والمبادئ ذات الصلة من المادة 44 من </w:t>
      </w:r>
      <w:r w:rsidRPr="00215B0C">
        <w:rPr>
          <w:rFonts w:hint="cs"/>
          <w:rtl/>
          <w:lang w:val="en-GB"/>
        </w:rPr>
        <w:t>دستور الاتحاد</w:t>
      </w:r>
      <w:r w:rsidRPr="00215B0C">
        <w:rPr>
          <w:rtl/>
          <w:lang w:val="en-GB"/>
        </w:rPr>
        <w:t xml:space="preserve"> والقرار </w:t>
      </w:r>
      <w:r w:rsidRPr="00215B0C">
        <w:rPr>
          <w:lang w:val="en-GB"/>
        </w:rPr>
        <w:t>80 (Rev.WRC-07)</w:t>
      </w:r>
      <w:r w:rsidRPr="00215B0C">
        <w:rPr>
          <w:rtl/>
          <w:lang w:val="en-GB"/>
        </w:rPr>
        <w:t xml:space="preserve"> فيما يتعلق بالبلدان النامية.</w:t>
      </w:r>
      <w:r w:rsidRPr="00215B0C">
        <w:rPr>
          <w:rFonts w:hint="cs"/>
          <w:rtl/>
          <w:lang w:bidi="ar-EG"/>
        </w:rPr>
        <w:t>"</w:t>
      </w:r>
    </w:p>
    <w:p w14:paraId="478FEE25" w14:textId="77777777" w:rsidR="008B582B" w:rsidRPr="00215B0C" w:rsidRDefault="008B582B" w:rsidP="008B582B">
      <w:pPr>
        <w:rPr>
          <w:rtl/>
          <w:lang w:bidi="ar-EG"/>
        </w:rPr>
      </w:pPr>
      <w:r w:rsidRPr="00215B0C">
        <w:rPr>
          <w:rFonts w:hint="cs"/>
          <w:rtl/>
          <w:lang w:bidi="ar-EG"/>
        </w:rPr>
        <w:t>26.7</w:t>
      </w:r>
      <w:r w:rsidRPr="00215B0C">
        <w:rPr>
          <w:rtl/>
          <w:lang w:bidi="ar-EG"/>
        </w:rPr>
        <w:tab/>
      </w:r>
      <w:r w:rsidRPr="007A03BE">
        <w:rPr>
          <w:rFonts w:hint="cs"/>
          <w:b/>
          <w:bCs/>
          <w:rtl/>
          <w:lang w:bidi="ar-EG"/>
        </w:rPr>
        <w:t>واتفق</w:t>
      </w:r>
      <w:r w:rsidRPr="007A03BE">
        <w:rPr>
          <w:rFonts w:hint="cs"/>
          <w:rtl/>
          <w:lang w:bidi="ar-EG"/>
        </w:rPr>
        <w:t xml:space="preserve"> على ذلك.</w:t>
      </w:r>
    </w:p>
    <w:p w14:paraId="77AFEE29" w14:textId="77777777" w:rsidR="008B582B" w:rsidRPr="00215B0C" w:rsidRDefault="008B582B" w:rsidP="008B582B">
      <w:pPr>
        <w:rPr>
          <w:rtl/>
          <w:lang w:bidi="ar-EG"/>
        </w:rPr>
      </w:pPr>
      <w:r w:rsidRPr="00215B0C">
        <w:rPr>
          <w:rFonts w:hint="cs"/>
          <w:rtl/>
          <w:lang w:bidi="ar-EG"/>
        </w:rPr>
        <w:t>27.7</w:t>
      </w:r>
      <w:r w:rsidRPr="00215B0C">
        <w:rPr>
          <w:rtl/>
          <w:lang w:bidi="ar-EG"/>
        </w:rPr>
        <w:tab/>
      </w:r>
      <w:r>
        <w:rPr>
          <w:rFonts w:hint="cs"/>
          <w:rtl/>
          <w:lang w:bidi="ar-EG"/>
        </w:rPr>
        <w:t>و</w:t>
      </w:r>
      <w:r w:rsidRPr="002F178F">
        <w:rPr>
          <w:rtl/>
          <w:lang w:bidi="ar-EG"/>
        </w:rPr>
        <w:t xml:space="preserve">قال </w:t>
      </w:r>
      <w:r w:rsidRPr="006E0E8F">
        <w:rPr>
          <w:b/>
          <w:bCs/>
          <w:rtl/>
          <w:lang w:bidi="ar-EG"/>
        </w:rPr>
        <w:t>السيد فاليه</w:t>
      </w:r>
      <w:r w:rsidRPr="002F178F">
        <w:rPr>
          <w:rtl/>
          <w:lang w:bidi="ar-EG"/>
        </w:rPr>
        <w:t xml:space="preserve"> (رئيس دائرة الخدمات الفضائية) إن</w:t>
      </w:r>
      <w:r w:rsidRPr="00C12193">
        <w:rPr>
          <w:rtl/>
          <w:lang w:bidi="ar-EG"/>
        </w:rPr>
        <w:t xml:space="preserve"> </w:t>
      </w:r>
      <w:r w:rsidRPr="002F178F">
        <w:rPr>
          <w:rtl/>
          <w:lang w:bidi="ar-EG"/>
        </w:rPr>
        <w:t>المكتب</w:t>
      </w:r>
      <w:r w:rsidRPr="00C12193">
        <w:rPr>
          <w:rtl/>
          <w:lang w:bidi="ar-EG"/>
        </w:rPr>
        <w:t xml:space="preserve"> </w:t>
      </w:r>
      <w:r w:rsidRPr="002F178F">
        <w:rPr>
          <w:rtl/>
          <w:lang w:bidi="ar-EG"/>
        </w:rPr>
        <w:t>فهم</w:t>
      </w:r>
      <w:r>
        <w:rPr>
          <w:rFonts w:hint="cs"/>
          <w:rtl/>
          <w:lang w:bidi="ar-EG"/>
        </w:rPr>
        <w:t>،</w:t>
      </w:r>
      <w:r w:rsidRPr="00C12193">
        <w:rPr>
          <w:rtl/>
          <w:lang w:bidi="ar-EG"/>
        </w:rPr>
        <w:t xml:space="preserve"> </w:t>
      </w:r>
      <w:r w:rsidRPr="002F178F">
        <w:rPr>
          <w:rtl/>
          <w:lang w:bidi="ar-EG"/>
        </w:rPr>
        <w:t>وفقاً لقرار اللجنة ووفقاً للقاعدة الإجرائية بشأن رقم 48.11 من لوائح الراديو،</w:t>
      </w:r>
      <w:r w:rsidRPr="00C12193">
        <w:rPr>
          <w:rtl/>
          <w:lang w:bidi="ar-EG"/>
        </w:rPr>
        <w:t xml:space="preserve"> </w:t>
      </w:r>
      <w:r w:rsidRPr="002F178F">
        <w:rPr>
          <w:rtl/>
          <w:lang w:bidi="ar-EG"/>
        </w:rPr>
        <w:t>أن الموعد النهائي لتقديم إدارة إندونيسيا لمعلومات القرار 49 المحدثة سيكون 15 يوليو 2021، أي بعد عام واحد من قرار اللجنة</w:t>
      </w:r>
      <w:r w:rsidRPr="00C12193">
        <w:rPr>
          <w:rtl/>
          <w:lang w:bidi="ar-EG"/>
        </w:rPr>
        <w:t xml:space="preserve"> </w:t>
      </w:r>
      <w:r>
        <w:rPr>
          <w:rFonts w:hint="cs"/>
          <w:rtl/>
          <w:lang w:bidi="ar-EG"/>
        </w:rPr>
        <w:t>ب</w:t>
      </w:r>
      <w:r w:rsidRPr="002F178F">
        <w:rPr>
          <w:rtl/>
          <w:lang w:bidi="ar-EG"/>
        </w:rPr>
        <w:t>منح التمديد.</w:t>
      </w:r>
    </w:p>
    <w:p w14:paraId="33508A3D" w14:textId="77777777" w:rsidR="008B582B" w:rsidRPr="00215B0C" w:rsidRDefault="008B582B" w:rsidP="008B582B">
      <w:pPr>
        <w:rPr>
          <w:rtl/>
          <w:lang w:bidi="ar-EG"/>
        </w:rPr>
      </w:pPr>
      <w:r w:rsidRPr="00215B0C">
        <w:rPr>
          <w:rFonts w:hint="cs"/>
          <w:rtl/>
          <w:lang w:bidi="ar-EG"/>
        </w:rPr>
        <w:t>28.7</w:t>
      </w:r>
      <w:r w:rsidRPr="00215B0C">
        <w:rPr>
          <w:rtl/>
          <w:lang w:bidi="ar-EG"/>
        </w:rPr>
        <w:tab/>
      </w:r>
      <w:r w:rsidRPr="00B57443">
        <w:rPr>
          <w:rFonts w:hint="cs"/>
          <w:rtl/>
          <w:lang w:bidi="ar-EG"/>
        </w:rPr>
        <w:t>و</w:t>
      </w:r>
      <w:r w:rsidRPr="002F178F">
        <w:rPr>
          <w:rtl/>
          <w:lang w:bidi="ar-EG"/>
        </w:rPr>
        <w:t>أكد</w:t>
      </w:r>
      <w:r w:rsidRPr="00B57443">
        <w:rPr>
          <w:rFonts w:hint="cs"/>
          <w:rtl/>
          <w:lang w:bidi="ar-EG"/>
        </w:rPr>
        <w:t>ت</w:t>
      </w:r>
      <w:r w:rsidRPr="002F178F">
        <w:rPr>
          <w:rtl/>
          <w:lang w:bidi="ar-EG"/>
        </w:rPr>
        <w:t xml:space="preserve"> </w:t>
      </w:r>
      <w:r w:rsidRPr="006E0E8F">
        <w:rPr>
          <w:b/>
          <w:bCs/>
          <w:rtl/>
          <w:lang w:bidi="ar-EG"/>
        </w:rPr>
        <w:t>الرئيسة</w:t>
      </w:r>
      <w:r w:rsidRPr="002F178F">
        <w:rPr>
          <w:rtl/>
          <w:lang w:bidi="ar-EG"/>
        </w:rPr>
        <w:t xml:space="preserve"> عدم ا</w:t>
      </w:r>
      <w:r w:rsidRPr="00B57443">
        <w:rPr>
          <w:rFonts w:hint="cs"/>
          <w:rtl/>
          <w:lang w:bidi="ar-EG"/>
        </w:rPr>
        <w:t>لا</w:t>
      </w:r>
      <w:r w:rsidRPr="002F178F">
        <w:rPr>
          <w:rtl/>
          <w:lang w:bidi="ar-EG"/>
        </w:rPr>
        <w:t>عتراض على هذا الفهم.</w:t>
      </w:r>
    </w:p>
    <w:p w14:paraId="33D41D01" w14:textId="77777777" w:rsidR="008B582B" w:rsidRPr="00215B0C" w:rsidRDefault="008B582B" w:rsidP="008B582B">
      <w:pPr>
        <w:pStyle w:val="Headingb"/>
        <w:rPr>
          <w:rtl/>
        </w:rPr>
      </w:pPr>
      <w:r w:rsidRPr="00215B0C">
        <w:rPr>
          <w:rtl/>
        </w:rPr>
        <w:t xml:space="preserve">تبليغ مقدم من إدارة سلوفينيا بشأن تمديد </w:t>
      </w:r>
      <w:bookmarkStart w:id="42" w:name="_Hlk43733196"/>
      <w:r w:rsidRPr="00215B0C">
        <w:rPr>
          <w:rtl/>
        </w:rPr>
        <w:t xml:space="preserve">المهلة التنظيمية لوضع </w:t>
      </w:r>
      <w:r>
        <w:rPr>
          <w:rtl/>
        </w:rPr>
        <w:t>التخصيصات الترددية</w:t>
      </w:r>
      <w:r w:rsidRPr="00215B0C">
        <w:rPr>
          <w:rtl/>
        </w:rPr>
        <w:t xml:space="preserve"> </w:t>
      </w:r>
      <w:r>
        <w:rPr>
          <w:rFonts w:hint="cs"/>
          <w:rtl/>
        </w:rPr>
        <w:t>ل</w:t>
      </w:r>
      <w:r w:rsidRPr="00215B0C">
        <w:rPr>
          <w:rtl/>
        </w:rPr>
        <w:t xml:space="preserve">لشبكة الساتلية </w:t>
      </w:r>
      <w:r w:rsidRPr="00215B0C">
        <w:rPr>
          <w:lang w:val="en-GB"/>
        </w:rPr>
        <w:t>NEMO</w:t>
      </w:r>
      <w:r w:rsidRPr="00215B0C">
        <w:rPr>
          <w:lang w:val="en-GB"/>
        </w:rPr>
        <w:noBreakHyphen/>
        <w:t>HD</w:t>
      </w:r>
      <w:r w:rsidRPr="00215B0C">
        <w:rPr>
          <w:rtl/>
        </w:rPr>
        <w:t xml:space="preserve"> في الخدمة</w:t>
      </w:r>
      <w:bookmarkEnd w:id="42"/>
      <w:r w:rsidRPr="00215B0C">
        <w:rPr>
          <w:rFonts w:hint="cs"/>
          <w:rtl/>
        </w:rPr>
        <w:t xml:space="preserve"> (الوثيقة </w:t>
      </w:r>
      <w:r w:rsidRPr="00215B0C">
        <w:t>RRB20-2/21</w:t>
      </w:r>
      <w:r w:rsidRPr="00215B0C">
        <w:rPr>
          <w:rFonts w:hint="cs"/>
          <w:rtl/>
        </w:rPr>
        <w:t>)</w:t>
      </w:r>
    </w:p>
    <w:p w14:paraId="6B6976D8" w14:textId="2495426B" w:rsidR="008B582B" w:rsidRPr="007A65A6" w:rsidRDefault="008B582B" w:rsidP="008B582B">
      <w:pPr>
        <w:rPr>
          <w:rtl/>
          <w:lang w:bidi="ar-EG"/>
        </w:rPr>
      </w:pPr>
      <w:r w:rsidRPr="00215B0C">
        <w:rPr>
          <w:rFonts w:hint="cs"/>
          <w:rtl/>
          <w:lang w:bidi="ar-EG"/>
        </w:rPr>
        <w:t>29.7</w:t>
      </w:r>
      <w:r w:rsidRPr="00215B0C">
        <w:rPr>
          <w:rtl/>
          <w:lang w:bidi="ar-EG"/>
        </w:rPr>
        <w:tab/>
      </w:r>
      <w:r w:rsidRPr="002F178F">
        <w:rPr>
          <w:rtl/>
          <w:lang w:bidi="ar-EG"/>
        </w:rPr>
        <w:t xml:space="preserve">قدم </w:t>
      </w:r>
      <w:r w:rsidRPr="00236065">
        <w:rPr>
          <w:b/>
          <w:bCs/>
          <w:rtl/>
          <w:lang w:bidi="ar-EG"/>
        </w:rPr>
        <w:t xml:space="preserve">السيد </w:t>
      </w:r>
      <w:r w:rsidRPr="00236065">
        <w:rPr>
          <w:rFonts w:hint="cs"/>
          <w:b/>
          <w:bCs/>
          <w:rtl/>
          <w:lang w:bidi="ar-EG"/>
        </w:rPr>
        <w:t>لو</w:t>
      </w:r>
      <w:r w:rsidRPr="00236065">
        <w:rPr>
          <w:b/>
          <w:bCs/>
          <w:rtl/>
          <w:lang w:bidi="ar-EG"/>
        </w:rPr>
        <w:t xml:space="preserve"> (رئيس </w:t>
      </w:r>
      <w:r w:rsidRPr="00236065">
        <w:rPr>
          <w:b/>
          <w:bCs/>
          <w:rtl/>
        </w:rPr>
        <w:t>قسم المنشورات والتسجيلات الفضائية/دائرة الخدمات الفضائية</w:t>
      </w:r>
      <w:r w:rsidRPr="00236065">
        <w:rPr>
          <w:b/>
          <w:bCs/>
          <w:rtl/>
          <w:lang w:bidi="ar-EG"/>
        </w:rPr>
        <w:t>)</w:t>
      </w:r>
      <w:r w:rsidRPr="00086AF0">
        <w:rPr>
          <w:rtl/>
          <w:lang w:bidi="ar-EG"/>
        </w:rPr>
        <w:t xml:space="preserve"> </w:t>
      </w:r>
      <w:r w:rsidRPr="002F178F">
        <w:rPr>
          <w:rtl/>
          <w:lang w:bidi="ar-EG"/>
        </w:rPr>
        <w:t xml:space="preserve">الوثيقة </w:t>
      </w:r>
      <w:r w:rsidRPr="002F178F">
        <w:rPr>
          <w:lang w:bidi="ar-EG"/>
        </w:rPr>
        <w:t>RRB20-2/21</w:t>
      </w:r>
      <w:r w:rsidRPr="002F178F">
        <w:rPr>
          <w:rtl/>
          <w:lang w:bidi="ar-EG"/>
        </w:rPr>
        <w:t xml:space="preserve">، التي طلبت فيها إدارة سلوفينيا تمديد المهلة الزمنية التنظيمية لوضع التخصيصات الترددية للشبكة الساتلية </w:t>
      </w:r>
      <w:r w:rsidRPr="002F178F">
        <w:rPr>
          <w:lang w:bidi="ar-EG"/>
        </w:rPr>
        <w:t>NEMO-HD</w:t>
      </w:r>
      <w:r w:rsidRPr="002F178F">
        <w:rPr>
          <w:rtl/>
          <w:lang w:bidi="ar-EG"/>
        </w:rPr>
        <w:t xml:space="preserve"> في الخدمة لمدة ستة أشهر حتى 23 سبتمبر 2020 </w:t>
      </w:r>
      <w:r w:rsidRPr="00086AF0">
        <w:rPr>
          <w:rFonts w:hint="cs"/>
          <w:rtl/>
          <w:lang w:bidi="ar-EG"/>
        </w:rPr>
        <w:t>محتجةً</w:t>
      </w:r>
      <w:r w:rsidRPr="002F178F">
        <w:rPr>
          <w:rtl/>
          <w:lang w:bidi="ar-EG"/>
        </w:rPr>
        <w:t xml:space="preserve"> </w:t>
      </w:r>
      <w:r w:rsidRPr="007C2C5A">
        <w:rPr>
          <w:rFonts w:hint="cs"/>
          <w:i/>
          <w:iCs/>
          <w:rtl/>
          <w:lang w:bidi="ar-EG"/>
        </w:rPr>
        <w:t>ب</w:t>
      </w:r>
      <w:r w:rsidRPr="007C2C5A">
        <w:rPr>
          <w:i/>
          <w:iCs/>
          <w:rtl/>
          <w:lang w:bidi="ar-EG"/>
        </w:rPr>
        <w:t>ظروف قاهرة</w:t>
      </w:r>
      <w:r w:rsidRPr="002F178F">
        <w:rPr>
          <w:rtl/>
          <w:lang w:bidi="ar-EG"/>
        </w:rPr>
        <w:t>.</w:t>
      </w:r>
      <w:r w:rsidRPr="008A73A8">
        <w:rPr>
          <w:rtl/>
          <w:lang w:bidi="ar-EG"/>
        </w:rPr>
        <w:t xml:space="preserve"> </w:t>
      </w:r>
      <w:r w:rsidRPr="002F178F">
        <w:rPr>
          <w:rtl/>
          <w:lang w:bidi="ar-EG"/>
        </w:rPr>
        <w:t xml:space="preserve">وأشار إلى خلفية </w:t>
      </w:r>
      <w:r w:rsidRPr="008A73A8">
        <w:rPr>
          <w:rFonts w:hint="cs"/>
          <w:rtl/>
          <w:lang w:bidi="ar-EG"/>
        </w:rPr>
        <w:t>الحالة</w:t>
      </w:r>
      <w:r w:rsidRPr="002F178F">
        <w:rPr>
          <w:rtl/>
          <w:lang w:bidi="ar-EG"/>
        </w:rPr>
        <w:t>، وأشار إلى أن تاريخ الإطلاق الأصلي في 9 سبتمبر 2019 قد</w:t>
      </w:r>
      <w:r>
        <w:rPr>
          <w:rFonts w:hint="cs"/>
          <w:rtl/>
          <w:lang w:bidi="ar-EG"/>
        </w:rPr>
        <w:t> </w:t>
      </w:r>
      <w:r w:rsidRPr="002F178F">
        <w:rPr>
          <w:rtl/>
          <w:lang w:bidi="ar-EG"/>
        </w:rPr>
        <w:t xml:space="preserve">تأخر حتى بداية عام 2020 بسبب فشل إطلاق صاروخ </w:t>
      </w:r>
      <w:proofErr w:type="spellStart"/>
      <w:r w:rsidRPr="002F178F">
        <w:rPr>
          <w:rtl/>
          <w:lang w:bidi="ar-EG"/>
        </w:rPr>
        <w:t>فيغا</w:t>
      </w:r>
      <w:proofErr w:type="spellEnd"/>
      <w:r w:rsidRPr="002F178F">
        <w:rPr>
          <w:rtl/>
          <w:lang w:bidi="ar-EG"/>
        </w:rPr>
        <w:t xml:space="preserve"> </w:t>
      </w:r>
      <w:r w:rsidRPr="008A73A8">
        <w:rPr>
          <w:rFonts w:hint="cs"/>
          <w:rtl/>
          <w:lang w:bidi="ar-EG"/>
        </w:rPr>
        <w:t>(</w:t>
      </w:r>
      <w:r w:rsidRPr="008A73A8">
        <w:rPr>
          <w:lang w:bidi="ar-EG"/>
        </w:rPr>
        <w:t>Vega</w:t>
      </w:r>
      <w:r w:rsidRPr="008A73A8">
        <w:rPr>
          <w:rFonts w:hint="cs"/>
          <w:rtl/>
          <w:lang w:bidi="ar-EG"/>
        </w:rPr>
        <w:t xml:space="preserve">) </w:t>
      </w:r>
      <w:proofErr w:type="spellStart"/>
      <w:r w:rsidRPr="008A73A8">
        <w:rPr>
          <w:rFonts w:hint="cs"/>
          <w:rtl/>
          <w:lang w:bidi="ar-EG"/>
        </w:rPr>
        <w:t>قبلئذ</w:t>
      </w:r>
      <w:proofErr w:type="spellEnd"/>
      <w:r w:rsidRPr="002F178F">
        <w:rPr>
          <w:rtl/>
          <w:lang w:bidi="ar-EG"/>
        </w:rPr>
        <w:t>.</w:t>
      </w:r>
      <w:r w:rsidRPr="007A65A6">
        <w:rPr>
          <w:rFonts w:hint="cs"/>
          <w:position w:val="2"/>
          <w:rtl/>
          <w:lang w:val="en-GB" w:bidi="ar-EG"/>
        </w:rPr>
        <w:t xml:space="preserve"> </w:t>
      </w:r>
      <w:r w:rsidRPr="007A65A6">
        <w:rPr>
          <w:rFonts w:hint="cs"/>
          <w:rtl/>
          <w:lang w:bidi="ar-EG"/>
        </w:rPr>
        <w:t xml:space="preserve">وكان </w:t>
      </w:r>
      <w:r w:rsidRPr="002F178F">
        <w:rPr>
          <w:rtl/>
          <w:lang w:bidi="ar-EG"/>
        </w:rPr>
        <w:t>الساتل وصل إلى موقع الإطلاق في 17 فبراير 2020 لكن</w:t>
      </w:r>
      <w:r>
        <w:rPr>
          <w:rFonts w:hint="eastAsia"/>
          <w:rtl/>
          <w:lang w:bidi="ar-EG"/>
        </w:rPr>
        <w:t> </w:t>
      </w:r>
      <w:r w:rsidRPr="007A65A6">
        <w:rPr>
          <w:rFonts w:hint="cs"/>
          <w:rtl/>
          <w:lang w:bidi="ar-EG"/>
        </w:rPr>
        <w:t>شركة</w:t>
      </w:r>
      <w:r>
        <w:rPr>
          <w:rFonts w:hint="cs"/>
          <w:rtl/>
          <w:lang w:bidi="ar-EG"/>
        </w:rPr>
        <w:t> </w:t>
      </w:r>
      <w:r w:rsidRPr="002F178F">
        <w:rPr>
          <w:lang w:bidi="ar-EG"/>
        </w:rPr>
        <w:t>Arianespace</w:t>
      </w:r>
      <w:r w:rsidRPr="007A65A6">
        <w:rPr>
          <w:rFonts w:hint="cs"/>
          <w:rtl/>
          <w:lang w:bidi="ar-EG"/>
        </w:rPr>
        <w:t xml:space="preserve"> أعلنت</w:t>
      </w:r>
      <w:r w:rsidRPr="002F178F">
        <w:rPr>
          <w:rtl/>
          <w:lang w:bidi="ar-EG"/>
        </w:rPr>
        <w:t xml:space="preserve"> في 16 مارس 2020 </w:t>
      </w:r>
      <w:r w:rsidRPr="007A65A6">
        <w:rPr>
          <w:rFonts w:hint="cs"/>
          <w:rtl/>
          <w:lang w:bidi="ar-EG"/>
        </w:rPr>
        <w:t xml:space="preserve">عن </w:t>
      </w:r>
      <w:r w:rsidRPr="002F178F">
        <w:rPr>
          <w:rtl/>
          <w:lang w:bidi="ar-EG"/>
        </w:rPr>
        <w:t xml:space="preserve">قرار </w:t>
      </w:r>
      <w:r w:rsidRPr="007A65A6">
        <w:rPr>
          <w:rtl/>
          <w:lang w:bidi="ar-EG"/>
        </w:rPr>
        <w:t xml:space="preserve">المركز الوطني للدراسات الفضائية </w:t>
      </w:r>
      <w:r w:rsidRPr="007A65A6">
        <w:rPr>
          <w:rFonts w:hint="cs"/>
          <w:rtl/>
          <w:lang w:bidi="ar-EG"/>
        </w:rPr>
        <w:t>(</w:t>
      </w:r>
      <w:r w:rsidRPr="002F178F">
        <w:rPr>
          <w:lang w:bidi="ar-EG"/>
        </w:rPr>
        <w:t>CNES</w:t>
      </w:r>
      <w:r w:rsidRPr="007A65A6">
        <w:rPr>
          <w:rFonts w:hint="cs"/>
          <w:rtl/>
          <w:lang w:bidi="ar-EG"/>
        </w:rPr>
        <w:t>)</w:t>
      </w:r>
      <w:r w:rsidRPr="002F178F">
        <w:rPr>
          <w:rtl/>
          <w:lang w:bidi="ar-EG"/>
        </w:rPr>
        <w:t xml:space="preserve"> بتعليق جميع أنشطة الإطلاق في غيانا الفرنسية في ضوء </w:t>
      </w:r>
      <w:r>
        <w:rPr>
          <w:rFonts w:hint="cs"/>
          <w:rtl/>
          <w:lang w:bidi="ar-EG"/>
        </w:rPr>
        <w:t>استشراء</w:t>
      </w:r>
      <w:r w:rsidRPr="002F178F">
        <w:rPr>
          <w:rtl/>
          <w:lang w:bidi="ar-EG"/>
        </w:rPr>
        <w:t xml:space="preserve"> جائحة فيروس كورونا المستجد (</w:t>
      </w:r>
      <w:r w:rsidRPr="002F178F">
        <w:rPr>
          <w:lang w:bidi="ar-EG"/>
        </w:rPr>
        <w:t>COVID-19</w:t>
      </w:r>
      <w:r w:rsidRPr="002F178F">
        <w:rPr>
          <w:rtl/>
          <w:lang w:bidi="ar-EG"/>
        </w:rPr>
        <w:t>).</w:t>
      </w:r>
      <w:r w:rsidRPr="007A65A6">
        <w:rPr>
          <w:rtl/>
        </w:rPr>
        <w:t xml:space="preserve"> </w:t>
      </w:r>
      <w:r w:rsidRPr="007A65A6">
        <w:rPr>
          <w:rFonts w:hint="cs"/>
          <w:rtl/>
        </w:rPr>
        <w:t>و</w:t>
      </w:r>
      <w:r w:rsidRPr="007A65A6">
        <w:rPr>
          <w:rtl/>
          <w:lang w:bidi="ar-EG"/>
        </w:rPr>
        <w:t xml:space="preserve">في 7 يوليو 2020، تلقى المكتب معلومات إضافية من إدارة سلوفينيا تفيد </w:t>
      </w:r>
      <w:r w:rsidR="00DA22B9">
        <w:rPr>
          <w:rFonts w:hint="cs"/>
          <w:rtl/>
          <w:lang w:bidi="ar-EG"/>
        </w:rPr>
        <w:t>بأن موعد الإطلاق المحدد</w:t>
      </w:r>
      <w:r w:rsidRPr="007A65A6">
        <w:rPr>
          <w:rtl/>
          <w:lang w:bidi="ar-EG"/>
        </w:rPr>
        <w:t xml:space="preserve"> في 18 يونيو 2020</w:t>
      </w:r>
      <w:r>
        <w:rPr>
          <w:rFonts w:hint="cs"/>
          <w:rtl/>
          <w:lang w:bidi="ar-EG"/>
        </w:rPr>
        <w:t xml:space="preserve"> </w:t>
      </w:r>
      <w:r w:rsidR="00DA22B9">
        <w:rPr>
          <w:rFonts w:hint="cs"/>
          <w:rtl/>
          <w:lang w:bidi="ar-EG"/>
        </w:rPr>
        <w:t xml:space="preserve">تأجل </w:t>
      </w:r>
      <w:r w:rsidRPr="002F178F">
        <w:rPr>
          <w:rtl/>
          <w:lang w:bidi="ar-EG"/>
        </w:rPr>
        <w:t>بسبب الظروف الجوية القاسية</w:t>
      </w:r>
      <w:r w:rsidRPr="00283F75">
        <w:rPr>
          <w:rtl/>
          <w:lang w:bidi="ar-EG"/>
        </w:rPr>
        <w:t xml:space="preserve"> </w:t>
      </w:r>
      <w:r w:rsidR="00DA22B9">
        <w:rPr>
          <w:rFonts w:hint="cs"/>
          <w:rtl/>
          <w:lang w:bidi="ar-EG"/>
        </w:rPr>
        <w:t xml:space="preserve">وأنه يتوقع أن يكون موعد </w:t>
      </w:r>
      <w:r w:rsidR="00DA22B9">
        <w:rPr>
          <w:rFonts w:hint="cs"/>
          <w:rtl/>
          <w:lang w:bidi="ar-EG"/>
        </w:rPr>
        <w:lastRenderedPageBreak/>
        <w:t>الإطلاق الجديد</w:t>
      </w:r>
      <w:r w:rsidRPr="002F178F">
        <w:rPr>
          <w:rtl/>
          <w:lang w:bidi="ar-EG"/>
        </w:rPr>
        <w:t xml:space="preserve"> اعتباراً من 17</w:t>
      </w:r>
      <w:r>
        <w:rPr>
          <w:rFonts w:hint="cs"/>
          <w:rtl/>
          <w:lang w:bidi="ar-EG"/>
        </w:rPr>
        <w:t> </w:t>
      </w:r>
      <w:r w:rsidRPr="002F178F">
        <w:rPr>
          <w:rtl/>
          <w:lang w:bidi="ar-EG"/>
        </w:rPr>
        <w:t>أغسطس</w:t>
      </w:r>
      <w:r>
        <w:rPr>
          <w:rFonts w:hint="cs"/>
          <w:rtl/>
          <w:lang w:bidi="ar-EG"/>
        </w:rPr>
        <w:t> </w:t>
      </w:r>
      <w:r w:rsidRPr="002F178F">
        <w:rPr>
          <w:rtl/>
          <w:lang w:bidi="ar-EG"/>
        </w:rPr>
        <w:t>2020</w:t>
      </w:r>
      <w:r>
        <w:rPr>
          <w:rFonts w:hint="cs"/>
          <w:rtl/>
          <w:lang w:bidi="ar-EG"/>
        </w:rPr>
        <w:t xml:space="preserve">، ولذلك طلبت من </w:t>
      </w:r>
      <w:r w:rsidRPr="00747E02">
        <w:rPr>
          <w:rtl/>
        </w:rPr>
        <w:t>اللجنة النظر في تاريخ 30 سبتمبر 2020. بدلاً من 23 سبتمبر 2020 كتاريخ انتهاء التمديد المطلوب</w:t>
      </w:r>
      <w:r>
        <w:rPr>
          <w:rFonts w:hint="cs"/>
          <w:rtl/>
        </w:rPr>
        <w:t>.</w:t>
      </w:r>
      <w:r w:rsidRPr="00747E02">
        <w:rPr>
          <w:rtl/>
        </w:rPr>
        <w:t xml:space="preserve"> </w:t>
      </w:r>
      <w:r>
        <w:rPr>
          <w:rFonts w:hint="cs"/>
          <w:rtl/>
        </w:rPr>
        <w:t>و</w:t>
      </w:r>
      <w:r w:rsidRPr="00747E02">
        <w:rPr>
          <w:rtl/>
        </w:rPr>
        <w:t>قد استوفت إدارة سلوفينيا جميع المتطلبات التنظيمية</w:t>
      </w:r>
      <w:r>
        <w:rPr>
          <w:rFonts w:hint="cs"/>
          <w:rtl/>
        </w:rPr>
        <w:t xml:space="preserve"> لبطاقة التبليغ.</w:t>
      </w:r>
    </w:p>
    <w:p w14:paraId="4801213F" w14:textId="77777777" w:rsidR="008B582B" w:rsidRPr="00215B0C" w:rsidRDefault="008B582B" w:rsidP="008B582B">
      <w:pPr>
        <w:rPr>
          <w:rtl/>
          <w:lang w:bidi="ar-EG"/>
        </w:rPr>
      </w:pPr>
      <w:r w:rsidRPr="00215B0C">
        <w:rPr>
          <w:rFonts w:hint="cs"/>
          <w:rtl/>
          <w:lang w:bidi="ar-EG"/>
        </w:rPr>
        <w:t>30.7</w:t>
      </w:r>
      <w:r w:rsidRPr="00215B0C">
        <w:rPr>
          <w:rtl/>
          <w:lang w:bidi="ar-EG"/>
        </w:rPr>
        <w:tab/>
      </w:r>
      <w:r w:rsidRPr="002F178F">
        <w:rPr>
          <w:rtl/>
          <w:lang w:bidi="ar-EG"/>
        </w:rPr>
        <w:t>وأشار</w:t>
      </w:r>
      <w:r w:rsidRPr="00747E02">
        <w:rPr>
          <w:rFonts w:hint="cs"/>
          <w:rtl/>
          <w:lang w:bidi="ar-EG"/>
        </w:rPr>
        <w:t>ت</w:t>
      </w:r>
      <w:r w:rsidRPr="002F178F">
        <w:rPr>
          <w:rtl/>
          <w:lang w:bidi="ar-EG"/>
        </w:rPr>
        <w:t xml:space="preserve"> </w:t>
      </w:r>
      <w:r w:rsidRPr="00236065">
        <w:rPr>
          <w:b/>
          <w:bCs/>
          <w:rtl/>
          <w:lang w:bidi="ar-EG"/>
        </w:rPr>
        <w:t>الرئيسة</w:t>
      </w:r>
      <w:r w:rsidRPr="002F178F">
        <w:rPr>
          <w:rtl/>
          <w:lang w:bidi="ar-EG"/>
        </w:rPr>
        <w:t xml:space="preserve"> إلى أن التأخير في إطلاق صاروخ </w:t>
      </w:r>
      <w:r w:rsidRPr="00747E02">
        <w:rPr>
          <w:lang w:bidi="ar-EG"/>
        </w:rPr>
        <w:t>Vega</w:t>
      </w:r>
      <w:r w:rsidRPr="00747E02">
        <w:rPr>
          <w:rtl/>
          <w:lang w:bidi="ar-EG"/>
        </w:rPr>
        <w:t xml:space="preserve"> </w:t>
      </w:r>
      <w:r w:rsidRPr="002F178F">
        <w:rPr>
          <w:rtl/>
          <w:lang w:bidi="ar-EG"/>
        </w:rPr>
        <w:t xml:space="preserve">قد </w:t>
      </w:r>
      <w:r w:rsidRPr="00747E02">
        <w:rPr>
          <w:rFonts w:hint="cs"/>
          <w:rtl/>
          <w:lang w:bidi="ar-EG"/>
        </w:rPr>
        <w:t>أُعلن</w:t>
      </w:r>
      <w:r w:rsidRPr="002F178F">
        <w:rPr>
          <w:rtl/>
          <w:lang w:bidi="ar-EG"/>
        </w:rPr>
        <w:t xml:space="preserve"> عنه على نطاق واسع.</w:t>
      </w:r>
    </w:p>
    <w:p w14:paraId="6E655390" w14:textId="77777777" w:rsidR="008B582B" w:rsidRPr="00215B0C" w:rsidRDefault="008B582B" w:rsidP="008B582B">
      <w:pPr>
        <w:rPr>
          <w:rtl/>
          <w:lang w:bidi="ar-EG"/>
        </w:rPr>
      </w:pPr>
      <w:r w:rsidRPr="00215B0C">
        <w:rPr>
          <w:rFonts w:hint="cs"/>
          <w:rtl/>
          <w:lang w:bidi="ar-EG"/>
        </w:rPr>
        <w:t>31.7</w:t>
      </w:r>
      <w:r w:rsidRPr="00215B0C">
        <w:rPr>
          <w:rtl/>
          <w:lang w:bidi="ar-EG"/>
        </w:rPr>
        <w:tab/>
      </w:r>
      <w:r w:rsidRPr="00E304FC">
        <w:rPr>
          <w:rFonts w:hint="cs"/>
          <w:rtl/>
          <w:lang w:bidi="ar-EG"/>
        </w:rPr>
        <w:t>وأقر</w:t>
      </w:r>
      <w:r w:rsidRPr="002F178F">
        <w:rPr>
          <w:rtl/>
          <w:lang w:bidi="ar-EG"/>
        </w:rPr>
        <w:t xml:space="preserve"> </w:t>
      </w:r>
      <w:r w:rsidRPr="00236065">
        <w:rPr>
          <w:b/>
          <w:bCs/>
          <w:rtl/>
          <w:lang w:bidi="ar-EG"/>
        </w:rPr>
        <w:t>السيد هنري</w:t>
      </w:r>
      <w:r w:rsidRPr="002F178F">
        <w:rPr>
          <w:rtl/>
          <w:lang w:bidi="ar-EG"/>
        </w:rPr>
        <w:t xml:space="preserve"> </w:t>
      </w:r>
      <w:r w:rsidRPr="00E304FC">
        <w:rPr>
          <w:rFonts w:hint="cs"/>
          <w:rtl/>
          <w:lang w:bidi="ar-EG"/>
        </w:rPr>
        <w:t>ب</w:t>
      </w:r>
      <w:r w:rsidRPr="002F178F">
        <w:rPr>
          <w:rtl/>
          <w:lang w:bidi="ar-EG"/>
        </w:rPr>
        <w:t xml:space="preserve">أن هناك معلومات كثيرة عن تأخر إطلاق صاروخ </w:t>
      </w:r>
      <w:r w:rsidRPr="00E304FC">
        <w:rPr>
          <w:lang w:bidi="ar-EG"/>
        </w:rPr>
        <w:t>Vega</w:t>
      </w:r>
      <w:r w:rsidRPr="002F178F">
        <w:rPr>
          <w:rtl/>
          <w:lang w:bidi="ar-EG"/>
        </w:rPr>
        <w:t>.</w:t>
      </w:r>
      <w:r w:rsidRPr="00E304FC">
        <w:rPr>
          <w:rFonts w:hint="cs"/>
          <w:rtl/>
          <w:lang w:bidi="ar-EG"/>
        </w:rPr>
        <w:t xml:space="preserve"> وقال إن هذه الحالة قد </w:t>
      </w:r>
      <w:r w:rsidRPr="002F178F">
        <w:rPr>
          <w:rtl/>
          <w:lang w:bidi="ar-EG"/>
        </w:rPr>
        <w:t xml:space="preserve">استوفت شروط </w:t>
      </w:r>
      <w:r w:rsidRPr="00FE4A97">
        <w:rPr>
          <w:i/>
          <w:iCs/>
          <w:rtl/>
          <w:lang w:bidi="ar-EG"/>
        </w:rPr>
        <w:t>الظروف</w:t>
      </w:r>
      <w:r>
        <w:rPr>
          <w:rFonts w:hint="cs"/>
          <w:i/>
          <w:iCs/>
          <w:rtl/>
          <w:lang w:bidi="ar-EG"/>
        </w:rPr>
        <w:t> </w:t>
      </w:r>
      <w:r w:rsidRPr="00FE4A97">
        <w:rPr>
          <w:i/>
          <w:iCs/>
          <w:rtl/>
          <w:lang w:bidi="ar-EG"/>
        </w:rPr>
        <w:t>القاهرة</w:t>
      </w:r>
      <w:r w:rsidRPr="002F178F">
        <w:rPr>
          <w:rtl/>
          <w:lang w:bidi="ar-EG"/>
        </w:rPr>
        <w:t xml:space="preserve"> ويمكنه الموافقة على التمديد حتى 30 سبتمبر 2020.</w:t>
      </w:r>
    </w:p>
    <w:p w14:paraId="4043A7CF" w14:textId="77777777" w:rsidR="008B582B" w:rsidRPr="00215B0C" w:rsidRDefault="008B582B" w:rsidP="008B582B">
      <w:pPr>
        <w:rPr>
          <w:rtl/>
          <w:lang w:bidi="ar-EG"/>
        </w:rPr>
      </w:pPr>
      <w:r w:rsidRPr="00215B0C">
        <w:rPr>
          <w:rFonts w:hint="cs"/>
          <w:rtl/>
          <w:lang w:bidi="ar-EG"/>
        </w:rPr>
        <w:t>32.7</w:t>
      </w:r>
      <w:r w:rsidRPr="00215B0C">
        <w:rPr>
          <w:rtl/>
          <w:lang w:bidi="ar-EG"/>
        </w:rPr>
        <w:tab/>
      </w:r>
      <w:r w:rsidRPr="004E1463">
        <w:rPr>
          <w:rFonts w:hint="cs"/>
          <w:rtl/>
          <w:lang w:bidi="ar-EG"/>
        </w:rPr>
        <w:t>و</w:t>
      </w:r>
      <w:r w:rsidRPr="002F178F">
        <w:rPr>
          <w:rtl/>
          <w:lang w:bidi="ar-EG"/>
        </w:rPr>
        <w:t xml:space="preserve">قال </w:t>
      </w:r>
      <w:r w:rsidRPr="00236065">
        <w:rPr>
          <w:b/>
          <w:bCs/>
          <w:rtl/>
          <w:lang w:bidi="ar-EG"/>
        </w:rPr>
        <w:t xml:space="preserve">السيد </w:t>
      </w:r>
      <w:proofErr w:type="spellStart"/>
      <w:r w:rsidRPr="00236065">
        <w:rPr>
          <w:b/>
          <w:bCs/>
          <w:rtl/>
          <w:lang w:bidi="ar-EG"/>
        </w:rPr>
        <w:t>بورخون</w:t>
      </w:r>
      <w:proofErr w:type="spellEnd"/>
      <w:r w:rsidRPr="002F178F">
        <w:rPr>
          <w:rtl/>
          <w:lang w:bidi="ar-EG"/>
        </w:rPr>
        <w:t xml:space="preserve"> إن الحالة مؤهلة كظرف قاهر وأشار إلى أن العلاقة السببية مع جائحة فيروس كورونا المستجد (</w:t>
      </w:r>
      <w:r w:rsidRPr="002F178F">
        <w:rPr>
          <w:lang w:bidi="ar-EG"/>
        </w:rPr>
        <w:t>COVID</w:t>
      </w:r>
      <w:r>
        <w:rPr>
          <w:lang w:bidi="ar-EG"/>
        </w:rPr>
        <w:noBreakHyphen/>
      </w:r>
      <w:r w:rsidRPr="002F178F">
        <w:rPr>
          <w:lang w:bidi="ar-EG"/>
        </w:rPr>
        <w:t>19</w:t>
      </w:r>
      <w:r w:rsidRPr="002F178F">
        <w:rPr>
          <w:rtl/>
          <w:lang w:bidi="ar-EG"/>
        </w:rPr>
        <w:t xml:space="preserve">) قد ثبتت </w:t>
      </w:r>
      <w:r w:rsidRPr="004E1463">
        <w:rPr>
          <w:rFonts w:hint="cs"/>
          <w:rtl/>
          <w:lang w:bidi="ar-EG"/>
        </w:rPr>
        <w:t>تماماً</w:t>
      </w:r>
      <w:r w:rsidRPr="002F178F">
        <w:rPr>
          <w:rtl/>
          <w:lang w:bidi="ar-EG"/>
        </w:rPr>
        <w:t>.</w:t>
      </w:r>
      <w:r w:rsidRPr="00911213">
        <w:rPr>
          <w:rtl/>
          <w:lang w:bidi="ar-EG"/>
        </w:rPr>
        <w:t xml:space="preserve"> </w:t>
      </w:r>
      <w:r w:rsidRPr="002F178F">
        <w:rPr>
          <w:rtl/>
          <w:lang w:bidi="ar-EG"/>
        </w:rPr>
        <w:t>وقال إنه يؤيد التمديد حتى 30 سبتمبر 2020.</w:t>
      </w:r>
      <w:r w:rsidRPr="00911213">
        <w:rPr>
          <w:rtl/>
          <w:lang w:bidi="ar-EG"/>
        </w:rPr>
        <w:t xml:space="preserve"> </w:t>
      </w:r>
      <w:r w:rsidRPr="002F178F">
        <w:rPr>
          <w:rtl/>
          <w:lang w:bidi="ar-EG"/>
        </w:rPr>
        <w:t xml:space="preserve">وأيد السيد هوان تلك التعليقات، مضيفاً أن التمديد </w:t>
      </w:r>
      <w:r w:rsidRPr="00911213">
        <w:rPr>
          <w:rFonts w:hint="cs"/>
          <w:rtl/>
          <w:lang w:bidi="ar-EG"/>
        </w:rPr>
        <w:t>ل</w:t>
      </w:r>
      <w:r w:rsidRPr="002F178F">
        <w:rPr>
          <w:rtl/>
          <w:lang w:bidi="ar-EG"/>
        </w:rPr>
        <w:t>ستة أشهر محدود</w:t>
      </w:r>
      <w:r>
        <w:rPr>
          <w:rFonts w:hint="cs"/>
          <w:rtl/>
          <w:lang w:bidi="ar-EG"/>
        </w:rPr>
        <w:t> </w:t>
      </w:r>
      <w:r w:rsidRPr="002F178F">
        <w:rPr>
          <w:rtl/>
          <w:lang w:bidi="ar-EG"/>
        </w:rPr>
        <w:t>المدة.</w:t>
      </w:r>
    </w:p>
    <w:p w14:paraId="7E898AA2" w14:textId="77777777" w:rsidR="008B582B" w:rsidRPr="00215B0C" w:rsidRDefault="008B582B" w:rsidP="008B582B">
      <w:pPr>
        <w:rPr>
          <w:rtl/>
          <w:lang w:bidi="ar-EG"/>
        </w:rPr>
      </w:pPr>
      <w:r w:rsidRPr="00215B0C">
        <w:rPr>
          <w:rFonts w:hint="cs"/>
          <w:rtl/>
          <w:lang w:bidi="ar-EG"/>
        </w:rPr>
        <w:t>33.7</w:t>
      </w:r>
      <w:r w:rsidRPr="00215B0C">
        <w:rPr>
          <w:rtl/>
          <w:lang w:bidi="ar-EG"/>
        </w:rPr>
        <w:tab/>
      </w:r>
      <w:r w:rsidRPr="00D77CDA">
        <w:rPr>
          <w:rFonts w:hint="cs"/>
          <w:rtl/>
          <w:lang w:bidi="ar-EG"/>
        </w:rPr>
        <w:t>و</w:t>
      </w:r>
      <w:r w:rsidRPr="002F178F">
        <w:rPr>
          <w:rtl/>
          <w:lang w:bidi="ar-EG"/>
        </w:rPr>
        <w:t xml:space="preserve">قالت </w:t>
      </w:r>
      <w:r w:rsidRPr="00236065">
        <w:rPr>
          <w:b/>
          <w:bCs/>
          <w:rtl/>
          <w:lang w:bidi="ar-EG"/>
        </w:rPr>
        <w:t>السيدة جينتي</w:t>
      </w:r>
      <w:r w:rsidRPr="002F178F">
        <w:rPr>
          <w:rtl/>
          <w:lang w:bidi="ar-EG"/>
        </w:rPr>
        <w:t xml:space="preserve"> إن الوثيقة رغم </w:t>
      </w:r>
      <w:r w:rsidRPr="00D77CDA">
        <w:rPr>
          <w:rFonts w:hint="cs"/>
          <w:rtl/>
          <w:lang w:bidi="ar-EG"/>
        </w:rPr>
        <w:t>عدم</w:t>
      </w:r>
      <w:r w:rsidRPr="002F178F">
        <w:rPr>
          <w:rtl/>
          <w:lang w:bidi="ar-EG"/>
        </w:rPr>
        <w:t xml:space="preserve"> تحد</w:t>
      </w:r>
      <w:r w:rsidRPr="00D77CDA">
        <w:rPr>
          <w:rFonts w:hint="cs"/>
          <w:rtl/>
          <w:lang w:bidi="ar-EG"/>
        </w:rPr>
        <w:t>ي</w:t>
      </w:r>
      <w:r w:rsidRPr="002F178F">
        <w:rPr>
          <w:rtl/>
          <w:lang w:bidi="ar-EG"/>
        </w:rPr>
        <w:t>د</w:t>
      </w:r>
      <w:r w:rsidRPr="00D77CDA">
        <w:rPr>
          <w:rFonts w:hint="cs"/>
          <w:rtl/>
          <w:lang w:bidi="ar-EG"/>
        </w:rPr>
        <w:t>ها</w:t>
      </w:r>
      <w:r w:rsidRPr="002F178F">
        <w:rPr>
          <w:rtl/>
          <w:lang w:bidi="ar-EG"/>
        </w:rPr>
        <w:t xml:space="preserve"> بوضوح كيفية استيفاء الشروط الأربعة اللازمة </w:t>
      </w:r>
      <w:r w:rsidRPr="00CB3923">
        <w:rPr>
          <w:i/>
          <w:iCs/>
          <w:rtl/>
          <w:lang w:bidi="ar-EG"/>
        </w:rPr>
        <w:t>للظروف القاهرة</w:t>
      </w:r>
      <w:r w:rsidRPr="002F178F">
        <w:rPr>
          <w:rtl/>
          <w:lang w:bidi="ar-EG"/>
        </w:rPr>
        <w:t xml:space="preserve">، من الواضح أن الحالة تعتبر </w:t>
      </w:r>
      <w:r w:rsidRPr="000F3682">
        <w:rPr>
          <w:i/>
          <w:iCs/>
          <w:rtl/>
          <w:lang w:bidi="ar-EG"/>
        </w:rPr>
        <w:t>ظرف</w:t>
      </w:r>
      <w:r w:rsidRPr="000F3682">
        <w:rPr>
          <w:rFonts w:hint="cs"/>
          <w:i/>
          <w:iCs/>
          <w:rtl/>
          <w:lang w:bidi="ar-EG"/>
        </w:rPr>
        <w:t>اً</w:t>
      </w:r>
      <w:r w:rsidRPr="000F3682">
        <w:rPr>
          <w:i/>
          <w:iCs/>
          <w:rtl/>
          <w:lang w:bidi="ar-EG"/>
        </w:rPr>
        <w:t xml:space="preserve"> قاهر</w:t>
      </w:r>
      <w:r w:rsidRPr="000F3682">
        <w:rPr>
          <w:rFonts w:hint="cs"/>
          <w:i/>
          <w:iCs/>
          <w:rtl/>
          <w:lang w:bidi="ar-EG"/>
        </w:rPr>
        <w:t>اً</w:t>
      </w:r>
      <w:r w:rsidRPr="002F178F">
        <w:rPr>
          <w:rtl/>
          <w:lang w:bidi="ar-EG"/>
        </w:rPr>
        <w:t>. وقالت انها ستؤيد التمديد المطلوب.</w:t>
      </w:r>
    </w:p>
    <w:p w14:paraId="7D987244" w14:textId="77777777" w:rsidR="008B582B" w:rsidRPr="00215B0C" w:rsidRDefault="008B582B" w:rsidP="008B582B">
      <w:pPr>
        <w:rPr>
          <w:rtl/>
          <w:lang w:bidi="ar-EG"/>
        </w:rPr>
      </w:pPr>
      <w:r w:rsidRPr="00215B0C">
        <w:rPr>
          <w:rFonts w:hint="cs"/>
          <w:rtl/>
          <w:lang w:bidi="ar-EG"/>
        </w:rPr>
        <w:t>34.7</w:t>
      </w:r>
      <w:r w:rsidRPr="00215B0C">
        <w:rPr>
          <w:rtl/>
          <w:lang w:bidi="ar-EG"/>
        </w:rPr>
        <w:tab/>
      </w:r>
      <w:r w:rsidRPr="00D77CDA">
        <w:rPr>
          <w:rFonts w:hint="cs"/>
          <w:rtl/>
          <w:lang w:bidi="ar-EG"/>
        </w:rPr>
        <w:t>و</w:t>
      </w:r>
      <w:r w:rsidRPr="002F178F">
        <w:rPr>
          <w:rtl/>
          <w:lang w:bidi="ar-EG"/>
        </w:rPr>
        <w:t xml:space="preserve">أعرب </w:t>
      </w:r>
      <w:r w:rsidRPr="00236065">
        <w:rPr>
          <w:b/>
          <w:bCs/>
          <w:rtl/>
          <w:lang w:bidi="ar-EG"/>
        </w:rPr>
        <w:t xml:space="preserve">السيد </w:t>
      </w:r>
      <w:proofErr w:type="spellStart"/>
      <w:r w:rsidRPr="00236065">
        <w:rPr>
          <w:b/>
          <w:bCs/>
          <w:rtl/>
          <w:lang w:bidi="ar-EG"/>
        </w:rPr>
        <w:t>فارلاموف</w:t>
      </w:r>
      <w:proofErr w:type="spellEnd"/>
      <w:r w:rsidRPr="002F178F">
        <w:rPr>
          <w:rtl/>
          <w:lang w:bidi="ar-EG"/>
        </w:rPr>
        <w:t xml:space="preserve"> عن </w:t>
      </w:r>
      <w:r w:rsidRPr="00D77CDA">
        <w:rPr>
          <w:rFonts w:hint="cs"/>
          <w:rtl/>
          <w:lang w:bidi="ar-EG"/>
        </w:rPr>
        <w:t>تأييده</w:t>
      </w:r>
      <w:r w:rsidRPr="002F178F">
        <w:rPr>
          <w:rtl/>
          <w:lang w:bidi="ar-EG"/>
        </w:rPr>
        <w:t xml:space="preserve"> لمنح التمديد المطلوب.</w:t>
      </w:r>
      <w:r w:rsidRPr="002F178F">
        <w:rPr>
          <w:rFonts w:hint="cs"/>
          <w:rtl/>
          <w:lang w:bidi="ar-EG"/>
        </w:rPr>
        <w:t xml:space="preserve"> </w:t>
      </w:r>
    </w:p>
    <w:p w14:paraId="5C64A000" w14:textId="77777777" w:rsidR="008B582B" w:rsidRPr="00215B0C" w:rsidRDefault="008B582B" w:rsidP="008B582B">
      <w:pPr>
        <w:rPr>
          <w:rtl/>
          <w:lang w:bidi="ar-EG"/>
        </w:rPr>
      </w:pPr>
      <w:r w:rsidRPr="00215B0C">
        <w:rPr>
          <w:rFonts w:hint="cs"/>
          <w:rtl/>
          <w:lang w:bidi="ar-EG"/>
        </w:rPr>
        <w:t>35.7</w:t>
      </w:r>
      <w:r w:rsidRPr="00215B0C">
        <w:rPr>
          <w:rtl/>
          <w:lang w:bidi="ar-EG"/>
        </w:rPr>
        <w:tab/>
      </w:r>
      <w:r w:rsidRPr="00D77CDA">
        <w:rPr>
          <w:rFonts w:hint="cs"/>
          <w:rtl/>
          <w:lang w:bidi="ar-EG"/>
        </w:rPr>
        <w:t>وأفاد</w:t>
      </w:r>
      <w:r w:rsidRPr="002F178F">
        <w:rPr>
          <w:rtl/>
          <w:lang w:bidi="ar-EG"/>
        </w:rPr>
        <w:t xml:space="preserve"> </w:t>
      </w:r>
      <w:r w:rsidRPr="00236065">
        <w:rPr>
          <w:b/>
          <w:bCs/>
          <w:rtl/>
          <w:lang w:bidi="ar-EG"/>
        </w:rPr>
        <w:t xml:space="preserve">السيد عزوز </w:t>
      </w:r>
      <w:r w:rsidRPr="00741634">
        <w:rPr>
          <w:rtl/>
          <w:lang w:bidi="ar-EG"/>
        </w:rPr>
        <w:t>و</w:t>
      </w:r>
      <w:r w:rsidRPr="00236065">
        <w:rPr>
          <w:b/>
          <w:bCs/>
          <w:rtl/>
          <w:lang w:bidi="ar-EG"/>
        </w:rPr>
        <w:t xml:space="preserve">السيدة </w:t>
      </w:r>
      <w:proofErr w:type="spellStart"/>
      <w:r w:rsidRPr="00236065">
        <w:rPr>
          <w:b/>
          <w:bCs/>
          <w:rtl/>
          <w:lang w:bidi="ar-EG"/>
        </w:rPr>
        <w:t>حسنوفا</w:t>
      </w:r>
      <w:proofErr w:type="spellEnd"/>
      <w:r w:rsidRPr="00236065">
        <w:rPr>
          <w:b/>
          <w:bCs/>
          <w:rtl/>
          <w:lang w:bidi="ar-EG"/>
        </w:rPr>
        <w:t xml:space="preserve"> </w:t>
      </w:r>
      <w:r w:rsidRPr="00741634">
        <w:rPr>
          <w:rtl/>
          <w:lang w:bidi="ar-EG"/>
        </w:rPr>
        <w:t>و</w:t>
      </w:r>
      <w:r w:rsidRPr="00236065">
        <w:rPr>
          <w:b/>
          <w:bCs/>
          <w:rtl/>
          <w:lang w:bidi="ar-EG"/>
        </w:rPr>
        <w:t xml:space="preserve">السيد طالب </w:t>
      </w:r>
      <w:r w:rsidRPr="00741634">
        <w:rPr>
          <w:rtl/>
          <w:lang w:bidi="ar-EG"/>
        </w:rPr>
        <w:t>و</w:t>
      </w:r>
      <w:r w:rsidRPr="00236065">
        <w:rPr>
          <w:b/>
          <w:bCs/>
          <w:rtl/>
          <w:lang w:bidi="ar-EG"/>
        </w:rPr>
        <w:t xml:space="preserve">السيد العمري </w:t>
      </w:r>
      <w:r w:rsidRPr="00741634">
        <w:rPr>
          <w:rtl/>
          <w:lang w:bidi="ar-EG"/>
        </w:rPr>
        <w:t>و</w:t>
      </w:r>
      <w:r w:rsidRPr="00236065">
        <w:rPr>
          <w:b/>
          <w:bCs/>
          <w:rtl/>
          <w:lang w:bidi="ar-EG"/>
        </w:rPr>
        <w:t xml:space="preserve">السيد </w:t>
      </w:r>
      <w:proofErr w:type="spellStart"/>
      <w:r w:rsidRPr="00236065">
        <w:rPr>
          <w:b/>
          <w:bCs/>
          <w:rtl/>
          <w:lang w:bidi="ar-EG"/>
        </w:rPr>
        <w:t>ماكهونو</w:t>
      </w:r>
      <w:proofErr w:type="spellEnd"/>
      <w:r w:rsidRPr="00236065">
        <w:rPr>
          <w:b/>
          <w:bCs/>
          <w:rtl/>
          <w:lang w:bidi="ar-EG"/>
        </w:rPr>
        <w:t xml:space="preserve"> </w:t>
      </w:r>
      <w:r w:rsidRPr="00741634">
        <w:rPr>
          <w:rtl/>
          <w:lang w:bidi="ar-EG"/>
        </w:rPr>
        <w:t>و</w:t>
      </w:r>
      <w:r w:rsidRPr="00236065">
        <w:rPr>
          <w:b/>
          <w:bCs/>
          <w:rtl/>
          <w:lang w:bidi="ar-EG"/>
        </w:rPr>
        <w:t xml:space="preserve">السيد </w:t>
      </w:r>
      <w:proofErr w:type="spellStart"/>
      <w:r w:rsidRPr="00236065">
        <w:rPr>
          <w:b/>
          <w:bCs/>
          <w:rtl/>
          <w:lang w:bidi="ar-EG"/>
        </w:rPr>
        <w:t>هاشيموتو</w:t>
      </w:r>
      <w:proofErr w:type="spellEnd"/>
      <w:r w:rsidRPr="002F178F">
        <w:rPr>
          <w:rtl/>
          <w:lang w:bidi="ar-EG"/>
        </w:rPr>
        <w:t xml:space="preserve"> </w:t>
      </w:r>
      <w:r w:rsidRPr="00D77CDA">
        <w:rPr>
          <w:rFonts w:hint="cs"/>
          <w:rtl/>
          <w:lang w:bidi="ar-EG"/>
        </w:rPr>
        <w:t>ب</w:t>
      </w:r>
      <w:r w:rsidRPr="002F178F">
        <w:rPr>
          <w:rtl/>
          <w:lang w:bidi="ar-EG"/>
        </w:rPr>
        <w:t>أنهم يؤيدون آراء المتحدثين السابقين.</w:t>
      </w:r>
    </w:p>
    <w:p w14:paraId="1B5AFF3D" w14:textId="77777777" w:rsidR="008B582B" w:rsidRDefault="008B582B" w:rsidP="008B582B">
      <w:pPr>
        <w:rPr>
          <w:rtl/>
          <w:lang w:bidi="ar-EG"/>
        </w:rPr>
      </w:pPr>
      <w:r w:rsidRPr="00215B0C">
        <w:rPr>
          <w:rFonts w:hint="cs"/>
          <w:rtl/>
          <w:lang w:bidi="ar-EG"/>
        </w:rPr>
        <w:t>36.7</w:t>
      </w:r>
      <w:r w:rsidRPr="00215B0C">
        <w:rPr>
          <w:rtl/>
          <w:lang w:bidi="ar-EG"/>
        </w:rPr>
        <w:tab/>
      </w:r>
      <w:r w:rsidRPr="00D77CDA">
        <w:rPr>
          <w:rtl/>
        </w:rPr>
        <w:t xml:space="preserve">واقترحت </w:t>
      </w:r>
      <w:r w:rsidRPr="00236065">
        <w:rPr>
          <w:b/>
          <w:bCs/>
          <w:rtl/>
        </w:rPr>
        <w:t>الرئيسة</w:t>
      </w:r>
      <w:r w:rsidRPr="00D77CDA">
        <w:rPr>
          <w:rtl/>
        </w:rPr>
        <w:t xml:space="preserve"> أن تخلص اللجنة بشأن </w:t>
      </w:r>
      <w:r w:rsidRPr="00D77CDA">
        <w:rPr>
          <w:rtl/>
          <w:lang w:bidi="ar-EG"/>
        </w:rPr>
        <w:t xml:space="preserve">الوثيقة </w:t>
      </w:r>
      <w:r w:rsidRPr="00D77CDA">
        <w:rPr>
          <w:lang w:bidi="ar-EG"/>
        </w:rPr>
        <w:t>RRB20-2/24</w:t>
      </w:r>
      <w:r w:rsidRPr="00D77CDA">
        <w:rPr>
          <w:rtl/>
          <w:lang w:bidi="ar-EG"/>
        </w:rPr>
        <w:t xml:space="preserve"> </w:t>
      </w:r>
      <w:r w:rsidRPr="00D77CDA">
        <w:rPr>
          <w:rtl/>
        </w:rPr>
        <w:t>إلى ما يلي</w:t>
      </w:r>
      <w:r w:rsidRPr="00D77CDA">
        <w:rPr>
          <w:lang w:bidi="ar-EG"/>
        </w:rPr>
        <w:t>:</w:t>
      </w:r>
    </w:p>
    <w:p w14:paraId="0CFE7578" w14:textId="77777777" w:rsidR="008B582B" w:rsidRPr="00215B0C" w:rsidRDefault="008B582B" w:rsidP="008B582B">
      <w:pPr>
        <w:tabs>
          <w:tab w:val="left" w:pos="558"/>
        </w:tabs>
        <w:spacing w:before="60" w:after="60" w:line="280" w:lineRule="exact"/>
        <w:rPr>
          <w:position w:val="2"/>
          <w:rtl/>
          <w:lang w:val="en-GB"/>
        </w:rPr>
      </w:pPr>
      <w:r w:rsidRPr="00215B0C">
        <w:rPr>
          <w:rFonts w:hint="cs"/>
          <w:rtl/>
          <w:lang w:bidi="ar-EG"/>
        </w:rPr>
        <w:t>"</w:t>
      </w:r>
      <w:r w:rsidRPr="00215B0C">
        <w:rPr>
          <w:position w:val="2"/>
          <w:rtl/>
          <w:lang w:val="en-GB"/>
        </w:rPr>
        <w:t xml:space="preserve">نظرت اللجنة في الطلب المقدم من إدارة سلوفينيا على النحو الوارد في الوثيقة </w:t>
      </w:r>
      <w:r w:rsidRPr="00215B0C">
        <w:rPr>
          <w:position w:val="2"/>
          <w:lang w:val="en-GB"/>
        </w:rPr>
        <w:t>RRB20-2/21</w:t>
      </w:r>
      <w:r w:rsidRPr="00215B0C">
        <w:rPr>
          <w:position w:val="2"/>
          <w:rtl/>
          <w:lang w:val="en-GB"/>
        </w:rPr>
        <w:t xml:space="preserve"> مع المعلومات المتأخرة التي تلقاها المكتب في 7 يوليو 2020 </w:t>
      </w:r>
      <w:r w:rsidRPr="00215B0C">
        <w:rPr>
          <w:rFonts w:hint="cs"/>
          <w:position w:val="2"/>
          <w:rtl/>
          <w:lang w:val="en-GB"/>
        </w:rPr>
        <w:t xml:space="preserve">والتي تفيد </w:t>
      </w:r>
      <w:r w:rsidRPr="00215B0C">
        <w:rPr>
          <w:position w:val="2"/>
          <w:rtl/>
          <w:lang w:val="en-GB"/>
        </w:rPr>
        <w:t>بأن إدارة سلوفينيا تود أن تطلب من اللجنة النظر في تاريخ 30 سبتمبر 2020. بدلاً من 23 سبتمبر 2020 كتاريخ انتهاء التمديد المطلوب.</w:t>
      </w:r>
      <w:r w:rsidRPr="00215B0C">
        <w:rPr>
          <w:rFonts w:hint="cs"/>
          <w:position w:val="2"/>
          <w:rtl/>
          <w:lang w:val="en-GB"/>
        </w:rPr>
        <w:t xml:space="preserve"> وأخذت</w:t>
      </w:r>
      <w:r w:rsidRPr="00215B0C">
        <w:rPr>
          <w:position w:val="2"/>
          <w:rtl/>
          <w:lang w:val="en-GB"/>
        </w:rPr>
        <w:t xml:space="preserve"> اللجنة</w:t>
      </w:r>
      <w:r w:rsidRPr="00215B0C">
        <w:rPr>
          <w:rFonts w:hint="cs"/>
          <w:position w:val="2"/>
          <w:rtl/>
          <w:lang w:val="en-GB"/>
        </w:rPr>
        <w:t xml:space="preserve"> علماً</w:t>
      </w:r>
      <w:r w:rsidRPr="00215B0C">
        <w:rPr>
          <w:position w:val="2"/>
          <w:rtl/>
          <w:lang w:val="en-GB"/>
        </w:rPr>
        <w:t xml:space="preserve"> </w:t>
      </w:r>
      <w:r w:rsidRPr="00215B0C">
        <w:rPr>
          <w:rFonts w:hint="cs"/>
          <w:position w:val="2"/>
          <w:rtl/>
          <w:lang w:val="en-GB"/>
        </w:rPr>
        <w:t>ب</w:t>
      </w:r>
      <w:r w:rsidRPr="00215B0C">
        <w:rPr>
          <w:position w:val="2"/>
          <w:rtl/>
          <w:lang w:val="en-GB"/>
        </w:rPr>
        <w:t>أن إدارة سلوفينيا قد استوفت جميع المتطلبات التنظيمية المرتبطة بالشبكة الساتلية</w:t>
      </w:r>
      <w:r w:rsidRPr="00215B0C">
        <w:rPr>
          <w:rFonts w:hint="cs"/>
          <w:position w:val="2"/>
          <w:rtl/>
          <w:lang w:val="en-GB"/>
        </w:rPr>
        <w:t> </w:t>
      </w:r>
      <w:r w:rsidRPr="00215B0C">
        <w:rPr>
          <w:position w:val="2"/>
          <w:lang w:val="en-GB"/>
        </w:rPr>
        <w:t>NEMO-HD</w:t>
      </w:r>
      <w:r w:rsidRPr="00215B0C">
        <w:rPr>
          <w:position w:val="2"/>
          <w:rtl/>
          <w:lang w:val="en-GB"/>
        </w:rPr>
        <w:t xml:space="preserve"> وأن التمديد المطلوب كان لفترة محدودة </w:t>
      </w:r>
      <w:r w:rsidRPr="00215B0C">
        <w:rPr>
          <w:rFonts w:hint="cs"/>
          <w:position w:val="2"/>
          <w:rtl/>
          <w:lang w:val="en-GB"/>
        </w:rPr>
        <w:t>ومعرَّفة</w:t>
      </w:r>
      <w:r w:rsidRPr="00215B0C">
        <w:rPr>
          <w:position w:val="2"/>
          <w:rtl/>
          <w:lang w:val="en-GB"/>
        </w:rPr>
        <w:t>. واستناداً إلى المعلومات المقدمة، خلص</w:t>
      </w:r>
      <w:r w:rsidRPr="00215B0C">
        <w:rPr>
          <w:rFonts w:hint="cs"/>
          <w:position w:val="2"/>
          <w:rtl/>
          <w:lang w:val="en-GB"/>
        </w:rPr>
        <w:t>ت</w:t>
      </w:r>
      <w:r w:rsidRPr="00215B0C">
        <w:rPr>
          <w:position w:val="2"/>
          <w:rtl/>
          <w:lang w:val="en-GB"/>
        </w:rPr>
        <w:t xml:space="preserve"> اللجنة إلى أن القضية استوفت جميع الشروط واعتبرت </w:t>
      </w:r>
      <w:r w:rsidRPr="00215B0C">
        <w:rPr>
          <w:rFonts w:hint="cs"/>
          <w:position w:val="2"/>
          <w:rtl/>
          <w:lang w:val="en-GB"/>
        </w:rPr>
        <w:t>ظرفاً</w:t>
      </w:r>
      <w:r w:rsidRPr="00215B0C">
        <w:rPr>
          <w:position w:val="2"/>
          <w:rtl/>
          <w:lang w:val="en-GB"/>
        </w:rPr>
        <w:t xml:space="preserve"> من </w:t>
      </w:r>
      <w:r w:rsidRPr="00215B0C">
        <w:rPr>
          <w:i/>
          <w:iCs/>
          <w:position w:val="2"/>
          <w:rtl/>
          <w:lang w:val="en-GB"/>
        </w:rPr>
        <w:t>الظروف القاهرة</w:t>
      </w:r>
      <w:r w:rsidRPr="00215B0C">
        <w:rPr>
          <w:position w:val="2"/>
          <w:rtl/>
          <w:lang w:val="en-GB"/>
        </w:rPr>
        <w:t xml:space="preserve"> </w:t>
      </w:r>
      <w:r w:rsidRPr="00215B0C">
        <w:rPr>
          <w:rFonts w:hint="cs"/>
          <w:position w:val="2"/>
          <w:rtl/>
          <w:lang w:val="en-GB"/>
        </w:rPr>
        <w:t>نظراً لأن</w:t>
      </w:r>
      <w:r w:rsidRPr="00215B0C">
        <w:rPr>
          <w:position w:val="2"/>
          <w:rtl/>
          <w:lang w:val="en-GB"/>
        </w:rPr>
        <w:t xml:space="preserve"> جائحة فيروس كورونا المستجد (</w:t>
      </w:r>
      <w:r w:rsidRPr="00215B0C">
        <w:rPr>
          <w:position w:val="2"/>
          <w:lang w:val="en-GB"/>
        </w:rPr>
        <w:t>COVID-19</w:t>
      </w:r>
      <w:r w:rsidRPr="00215B0C">
        <w:rPr>
          <w:position w:val="2"/>
          <w:rtl/>
          <w:lang w:val="en-GB"/>
        </w:rPr>
        <w:t>) كان</w:t>
      </w:r>
      <w:r w:rsidRPr="00215B0C">
        <w:rPr>
          <w:rFonts w:hint="cs"/>
          <w:position w:val="2"/>
          <w:rtl/>
          <w:lang w:val="en-GB"/>
        </w:rPr>
        <w:t>ت</w:t>
      </w:r>
      <w:r w:rsidRPr="00215B0C">
        <w:rPr>
          <w:position w:val="2"/>
          <w:rtl/>
          <w:lang w:val="en-GB"/>
        </w:rPr>
        <w:t xml:space="preserve"> سبباً مباشراً </w:t>
      </w:r>
      <w:r w:rsidRPr="00215B0C">
        <w:rPr>
          <w:rFonts w:hint="cs"/>
          <w:position w:val="2"/>
          <w:rtl/>
          <w:lang w:val="en-GB"/>
        </w:rPr>
        <w:t>ل</w:t>
      </w:r>
      <w:r w:rsidRPr="00215B0C">
        <w:rPr>
          <w:position w:val="2"/>
          <w:rtl/>
          <w:lang w:val="en-GB"/>
        </w:rPr>
        <w:t>تأخر الإطلاق</w:t>
      </w:r>
      <w:r w:rsidRPr="00215B0C">
        <w:rPr>
          <w:rFonts w:hint="cs"/>
          <w:position w:val="2"/>
          <w:rtl/>
          <w:lang w:val="en-GB"/>
        </w:rPr>
        <w:t>.</w:t>
      </w:r>
    </w:p>
    <w:p w14:paraId="18ED39D0" w14:textId="62A21DB1" w:rsidR="008B582B" w:rsidRPr="00215B0C" w:rsidRDefault="008B582B" w:rsidP="008B582B">
      <w:pPr>
        <w:rPr>
          <w:rtl/>
          <w:lang w:bidi="ar-EG"/>
        </w:rPr>
      </w:pPr>
      <w:r w:rsidRPr="00215B0C">
        <w:rPr>
          <w:position w:val="2"/>
          <w:rtl/>
          <w:lang w:val="en-GB"/>
        </w:rPr>
        <w:t xml:space="preserve">وبناءً على ذلك، قررت اللجنة الموافقة على طلب إدارة سلوفينيا بتمديد المهلة التنظيمية لوضع </w:t>
      </w:r>
      <w:r>
        <w:rPr>
          <w:position w:val="2"/>
          <w:rtl/>
          <w:lang w:val="en-GB"/>
        </w:rPr>
        <w:t xml:space="preserve">التخصيصات الترددية </w:t>
      </w:r>
      <w:r w:rsidRPr="00215B0C">
        <w:rPr>
          <w:rFonts w:hint="cs"/>
          <w:position w:val="2"/>
          <w:rtl/>
          <w:lang w:val="en-GB"/>
        </w:rPr>
        <w:t>ل</w:t>
      </w:r>
      <w:r w:rsidRPr="00215B0C">
        <w:rPr>
          <w:position w:val="2"/>
          <w:rtl/>
          <w:lang w:val="en-GB"/>
        </w:rPr>
        <w:t>لشبكة الساتلية</w:t>
      </w:r>
      <w:r w:rsidR="007E0BC8">
        <w:rPr>
          <w:rFonts w:hint="cs"/>
          <w:position w:val="2"/>
          <w:rtl/>
          <w:lang w:val="en-GB"/>
        </w:rPr>
        <w:t> </w:t>
      </w:r>
      <w:r w:rsidRPr="00215B0C">
        <w:rPr>
          <w:position w:val="2"/>
          <w:lang w:val="en-GB"/>
        </w:rPr>
        <w:t>NEMO</w:t>
      </w:r>
      <w:r w:rsidRPr="00215B0C">
        <w:rPr>
          <w:position w:val="2"/>
          <w:lang w:val="en-GB"/>
        </w:rPr>
        <w:noBreakHyphen/>
        <w:t>HD</w:t>
      </w:r>
      <w:r w:rsidRPr="00215B0C">
        <w:rPr>
          <w:position w:val="2"/>
          <w:rtl/>
          <w:lang w:val="en-GB"/>
        </w:rPr>
        <w:t xml:space="preserve"> في الخدمة حتى 30 سبتمبر 2020.</w:t>
      </w:r>
      <w:r w:rsidRPr="00215B0C">
        <w:rPr>
          <w:rFonts w:hint="cs"/>
          <w:rtl/>
          <w:lang w:bidi="ar-EG"/>
        </w:rPr>
        <w:t>"</w:t>
      </w:r>
    </w:p>
    <w:p w14:paraId="5FCFA366" w14:textId="77777777" w:rsidR="008B582B" w:rsidRPr="00215B0C" w:rsidRDefault="008B582B" w:rsidP="008B582B">
      <w:pPr>
        <w:rPr>
          <w:rtl/>
          <w:lang w:bidi="ar-EG"/>
        </w:rPr>
      </w:pPr>
      <w:r w:rsidRPr="00215B0C">
        <w:rPr>
          <w:rFonts w:hint="cs"/>
          <w:rtl/>
          <w:lang w:bidi="ar-EG"/>
        </w:rPr>
        <w:t>37.7</w:t>
      </w:r>
      <w:r w:rsidRPr="00215B0C">
        <w:rPr>
          <w:rtl/>
          <w:lang w:bidi="ar-EG"/>
        </w:rPr>
        <w:tab/>
      </w:r>
      <w:r w:rsidRPr="00215B0C">
        <w:rPr>
          <w:rFonts w:hint="cs"/>
          <w:b/>
          <w:bCs/>
          <w:rtl/>
          <w:lang w:bidi="ar-EG"/>
        </w:rPr>
        <w:t>واتفق</w:t>
      </w:r>
      <w:r w:rsidRPr="00215B0C">
        <w:rPr>
          <w:rFonts w:hint="cs"/>
          <w:rtl/>
          <w:lang w:bidi="ar-EG"/>
        </w:rPr>
        <w:t xml:space="preserve"> على ذلك.</w:t>
      </w:r>
    </w:p>
    <w:p w14:paraId="3BBC5ACB" w14:textId="77777777" w:rsidR="008B582B" w:rsidRPr="00215B0C" w:rsidRDefault="008B582B" w:rsidP="008B582B">
      <w:pPr>
        <w:pStyle w:val="Headingb"/>
        <w:rPr>
          <w:rtl/>
        </w:rPr>
      </w:pPr>
      <w:r w:rsidRPr="00215B0C">
        <w:rPr>
          <w:rtl/>
        </w:rPr>
        <w:t>تبليغ من إدارة جمهورية إيران الإسلامية بشأن تمديد المهلة التنظيمية ل</w:t>
      </w:r>
      <w:r>
        <w:rPr>
          <w:rFonts w:hint="cs"/>
          <w:rtl/>
        </w:rPr>
        <w:t xml:space="preserve">إعادة </w:t>
      </w:r>
      <w:r w:rsidRPr="00215B0C">
        <w:rPr>
          <w:rtl/>
        </w:rPr>
        <w:t xml:space="preserve">وضع </w:t>
      </w:r>
      <w:r>
        <w:rPr>
          <w:rtl/>
        </w:rPr>
        <w:t xml:space="preserve">التخصيصات الترددية </w:t>
      </w:r>
      <w:r w:rsidRPr="00215B0C">
        <w:rPr>
          <w:rtl/>
        </w:rPr>
        <w:t>في الخدمة فيما</w:t>
      </w:r>
      <w:r>
        <w:rPr>
          <w:rFonts w:hint="cs"/>
          <w:rtl/>
        </w:rPr>
        <w:t> </w:t>
      </w:r>
      <w:r w:rsidRPr="00215B0C">
        <w:rPr>
          <w:rtl/>
        </w:rPr>
        <w:t xml:space="preserve">يتعلق بالشبكة الساتلية </w:t>
      </w:r>
      <w:r w:rsidRPr="00215B0C">
        <w:t>IRANSAT-43.5E</w:t>
      </w:r>
      <w:r w:rsidRPr="00215B0C">
        <w:rPr>
          <w:rtl/>
        </w:rPr>
        <w:t xml:space="preserve"> في الموقع المداري </w:t>
      </w:r>
      <w:r w:rsidRPr="00215B0C">
        <w:t>43,5</w:t>
      </w:r>
      <w:r w:rsidRPr="00215B0C">
        <w:rPr>
          <w:rtl/>
        </w:rPr>
        <w:t xml:space="preserve"> درجة شرقاً</w:t>
      </w:r>
      <w:r w:rsidRPr="00215B0C">
        <w:rPr>
          <w:rFonts w:hint="cs"/>
          <w:rtl/>
        </w:rPr>
        <w:t xml:space="preserve"> (الوثيقتان </w:t>
      </w:r>
      <w:r w:rsidRPr="00215B0C">
        <w:t>RRB20-2/22</w:t>
      </w:r>
      <w:r w:rsidRPr="00215B0C">
        <w:rPr>
          <w:rFonts w:hint="cs"/>
          <w:rtl/>
        </w:rPr>
        <w:t xml:space="preserve"> و</w:t>
      </w:r>
      <w:r w:rsidRPr="00215B0C">
        <w:t>RRB20-2/DELAYED/2</w:t>
      </w:r>
      <w:r w:rsidRPr="00215B0C">
        <w:rPr>
          <w:rFonts w:hint="cs"/>
          <w:rtl/>
        </w:rPr>
        <w:t>)</w:t>
      </w:r>
    </w:p>
    <w:p w14:paraId="43F3F650" w14:textId="20F03E58" w:rsidR="008B582B" w:rsidRPr="00215B0C" w:rsidRDefault="008B582B" w:rsidP="008B582B">
      <w:pPr>
        <w:rPr>
          <w:rtl/>
          <w:lang w:bidi="ar-EG"/>
        </w:rPr>
      </w:pPr>
      <w:r w:rsidRPr="00215B0C">
        <w:rPr>
          <w:rFonts w:hint="cs"/>
          <w:rtl/>
          <w:lang w:bidi="ar-EG"/>
        </w:rPr>
        <w:t>38.7</w:t>
      </w:r>
      <w:r w:rsidRPr="00215B0C">
        <w:rPr>
          <w:rtl/>
          <w:lang w:bidi="ar-EG"/>
        </w:rPr>
        <w:tab/>
      </w:r>
      <w:r w:rsidRPr="00D77CDA">
        <w:rPr>
          <w:rtl/>
          <w:lang w:bidi="ar-EG"/>
        </w:rPr>
        <w:t xml:space="preserve">قدم </w:t>
      </w:r>
      <w:r w:rsidRPr="00236065">
        <w:rPr>
          <w:b/>
          <w:bCs/>
          <w:rtl/>
          <w:lang w:bidi="ar-EG"/>
        </w:rPr>
        <w:t xml:space="preserve">السيد </w:t>
      </w:r>
      <w:proofErr w:type="spellStart"/>
      <w:r w:rsidRPr="00236065">
        <w:rPr>
          <w:b/>
          <w:bCs/>
          <w:rtl/>
          <w:lang w:bidi="ar-EG"/>
        </w:rPr>
        <w:t>ساكاموتو</w:t>
      </w:r>
      <w:proofErr w:type="spellEnd"/>
      <w:r w:rsidRPr="00236065">
        <w:rPr>
          <w:b/>
          <w:bCs/>
          <w:rtl/>
          <w:lang w:bidi="ar-EG"/>
        </w:rPr>
        <w:t xml:space="preserve"> (رئيس شعبة تنسيق الأنظمة الفضائية/دائرة الخدمات الفضائية)</w:t>
      </w:r>
      <w:r w:rsidRPr="00D77CDA">
        <w:rPr>
          <w:rtl/>
          <w:lang w:bidi="ar-EG"/>
        </w:rPr>
        <w:t xml:space="preserve"> الوثيقة </w:t>
      </w:r>
      <w:r w:rsidRPr="00D77CDA">
        <w:rPr>
          <w:lang w:bidi="ar-EG"/>
        </w:rPr>
        <w:t>RRB20-2/22</w:t>
      </w:r>
      <w:r w:rsidRPr="00D77CDA">
        <w:rPr>
          <w:rtl/>
          <w:lang w:bidi="ar-EG"/>
        </w:rPr>
        <w:t xml:space="preserve"> التي طلبت فيها إدارة جمهورية إيران الإسلامية، في رسالتها المؤرخة 14 يونيو 2020، تمديد المهلة التنظيمية ثلاث سنوات</w:t>
      </w:r>
      <w:r w:rsidRPr="003255B4">
        <w:rPr>
          <w:rtl/>
        </w:rPr>
        <w:t xml:space="preserve"> ل</w:t>
      </w:r>
      <w:r w:rsidRPr="003255B4">
        <w:rPr>
          <w:rFonts w:hint="cs"/>
          <w:rtl/>
        </w:rPr>
        <w:t xml:space="preserve">إعادة </w:t>
      </w:r>
      <w:r w:rsidRPr="003255B4">
        <w:rPr>
          <w:rtl/>
        </w:rPr>
        <w:t>وضع التخصيصات الترددية في الخدمة فيما يتعلق بشبك</w:t>
      </w:r>
      <w:proofErr w:type="spellStart"/>
      <w:r>
        <w:rPr>
          <w:rFonts w:hint="cs"/>
          <w:rtl/>
          <w:lang w:bidi="ar-EG"/>
        </w:rPr>
        <w:t>تها</w:t>
      </w:r>
      <w:proofErr w:type="spellEnd"/>
      <w:r w:rsidRPr="003255B4">
        <w:rPr>
          <w:rtl/>
        </w:rPr>
        <w:t xml:space="preserve"> </w:t>
      </w:r>
      <w:proofErr w:type="spellStart"/>
      <w:r w:rsidRPr="003255B4">
        <w:rPr>
          <w:rtl/>
        </w:rPr>
        <w:t>الساتلية</w:t>
      </w:r>
      <w:proofErr w:type="spellEnd"/>
      <w:r w:rsidRPr="003255B4">
        <w:rPr>
          <w:rtl/>
        </w:rPr>
        <w:t xml:space="preserve"> </w:t>
      </w:r>
      <w:r w:rsidRPr="003255B4">
        <w:rPr>
          <w:lang w:bidi="ar-EG"/>
        </w:rPr>
        <w:t>IRANSAT-43.5E</w:t>
      </w:r>
      <w:r>
        <w:rPr>
          <w:rFonts w:hint="cs"/>
          <w:rtl/>
          <w:lang w:bidi="ar-EG"/>
        </w:rPr>
        <w:t xml:space="preserve"> </w:t>
      </w:r>
      <w:r w:rsidRPr="00D77CDA">
        <w:rPr>
          <w:rtl/>
          <w:lang w:bidi="ar-EG"/>
        </w:rPr>
        <w:t xml:space="preserve">على أساس </w:t>
      </w:r>
      <w:r w:rsidRPr="00FE4A97">
        <w:rPr>
          <w:i/>
          <w:iCs/>
          <w:rtl/>
          <w:lang w:bidi="ar-EG"/>
        </w:rPr>
        <w:t>الظروف القاهرة</w:t>
      </w:r>
      <w:r w:rsidRPr="00D77CDA">
        <w:rPr>
          <w:rtl/>
          <w:lang w:bidi="ar-EG"/>
        </w:rPr>
        <w:t xml:space="preserve"> التي قالت </w:t>
      </w:r>
      <w:r>
        <w:rPr>
          <w:rFonts w:hint="cs"/>
          <w:rtl/>
          <w:lang w:bidi="ar-EG"/>
        </w:rPr>
        <w:t>إنها</w:t>
      </w:r>
      <w:r w:rsidRPr="00D77CDA">
        <w:rPr>
          <w:rtl/>
          <w:lang w:bidi="ar-EG"/>
        </w:rPr>
        <w:t xml:space="preserve"> استوفت جميع الشروط للأسباب </w:t>
      </w:r>
      <w:r w:rsidRPr="00B9576D">
        <w:rPr>
          <w:rFonts w:hint="cs"/>
          <w:rtl/>
          <w:lang w:bidi="ar-EG"/>
        </w:rPr>
        <w:t>الموضحة</w:t>
      </w:r>
      <w:r w:rsidRPr="00D77CDA">
        <w:rPr>
          <w:rtl/>
          <w:lang w:bidi="ar-EG"/>
        </w:rPr>
        <w:t xml:space="preserve"> في رسالتها.</w:t>
      </w:r>
      <w:r w:rsidRPr="00B9576D">
        <w:rPr>
          <w:rFonts w:hint="cs"/>
          <w:rtl/>
          <w:lang w:bidi="ar-EG"/>
        </w:rPr>
        <w:t xml:space="preserve"> و</w:t>
      </w:r>
      <w:r w:rsidRPr="00D77CDA">
        <w:rPr>
          <w:rtl/>
          <w:lang w:bidi="ar-EG"/>
        </w:rPr>
        <w:t>أشارت الإدارة الإيرانية إلى أنها أوفت بجميع التزاماتها فيما يتعلق بوضع الشبكة المعنية في</w:t>
      </w:r>
      <w:r w:rsidR="00702DC6">
        <w:rPr>
          <w:rFonts w:hint="cs"/>
          <w:rtl/>
          <w:lang w:bidi="ar-EG"/>
        </w:rPr>
        <w:t> </w:t>
      </w:r>
      <w:r w:rsidRPr="00D77CDA">
        <w:rPr>
          <w:rtl/>
          <w:lang w:bidi="ar-EG"/>
        </w:rPr>
        <w:t xml:space="preserve">الخدمة وتعليقها </w:t>
      </w:r>
      <w:r w:rsidRPr="00B9576D">
        <w:rPr>
          <w:rFonts w:hint="cs"/>
          <w:rtl/>
          <w:lang w:bidi="ar-EG"/>
        </w:rPr>
        <w:t xml:space="preserve">في الفترة </w:t>
      </w:r>
      <w:r w:rsidRPr="00D77CDA">
        <w:rPr>
          <w:rtl/>
          <w:lang w:bidi="ar-EG"/>
        </w:rPr>
        <w:t>من 7 أكتوبر 2017 إلى 7 أكتوبر 2020، ووصفت المحاولات المختلفة التي قامت بها لإيجاد بدائل أخرى لساتل وطني، بما</w:t>
      </w:r>
      <w:r>
        <w:rPr>
          <w:rFonts w:hint="cs"/>
          <w:rtl/>
          <w:lang w:bidi="ar-EG"/>
        </w:rPr>
        <w:t> </w:t>
      </w:r>
      <w:r w:rsidRPr="00D77CDA">
        <w:rPr>
          <w:rtl/>
          <w:lang w:bidi="ar-EG"/>
        </w:rPr>
        <w:t>في</w:t>
      </w:r>
      <w:r w:rsidRPr="00B9576D">
        <w:rPr>
          <w:rFonts w:hint="cs"/>
          <w:rtl/>
          <w:lang w:bidi="ar-EG"/>
        </w:rPr>
        <w:t>ها</w:t>
      </w:r>
      <w:r w:rsidRPr="00D77CDA">
        <w:rPr>
          <w:rtl/>
          <w:lang w:bidi="ar-EG"/>
        </w:rPr>
        <w:t xml:space="preserve"> استئجار ساتل</w:t>
      </w:r>
      <w:r w:rsidRPr="00B9576D">
        <w:rPr>
          <w:rFonts w:hint="cs"/>
          <w:rtl/>
          <w:lang w:bidi="ar-EG"/>
        </w:rPr>
        <w:t xml:space="preserve"> آخر</w:t>
      </w:r>
      <w:r w:rsidRPr="00D77CDA">
        <w:rPr>
          <w:rtl/>
          <w:lang w:bidi="ar-EG"/>
        </w:rPr>
        <w:t>، عند</w:t>
      </w:r>
      <w:r w:rsidRPr="00B9576D">
        <w:rPr>
          <w:rFonts w:hint="cs"/>
          <w:rtl/>
          <w:lang w:bidi="ar-EG"/>
        </w:rPr>
        <w:t>ما</w:t>
      </w:r>
      <w:r w:rsidRPr="00D77CDA">
        <w:rPr>
          <w:rtl/>
          <w:lang w:bidi="ar-EG"/>
        </w:rPr>
        <w:t xml:space="preserve"> </w:t>
      </w:r>
      <w:r w:rsidRPr="00B9576D">
        <w:rPr>
          <w:rFonts w:hint="cs"/>
          <w:rtl/>
          <w:lang w:bidi="ar-EG"/>
        </w:rPr>
        <w:t>عُلقت</w:t>
      </w:r>
      <w:r w:rsidRPr="00D77CDA">
        <w:rPr>
          <w:rtl/>
          <w:lang w:bidi="ar-EG"/>
        </w:rPr>
        <w:t xml:space="preserve"> المفاوضات مع المشغلين/المصنعين الدوليين الأولين نتيجة للعقوبات الاقتصادية التي فرضتها الولايات المتحدة من جانب واحد.</w:t>
      </w:r>
      <w:r w:rsidRPr="0067778C">
        <w:rPr>
          <w:rtl/>
          <w:lang w:bidi="ar-EG"/>
        </w:rPr>
        <w:t xml:space="preserve"> </w:t>
      </w:r>
      <w:r w:rsidRPr="00D77CDA">
        <w:rPr>
          <w:rtl/>
          <w:lang w:bidi="ar-EG"/>
        </w:rPr>
        <w:t>وأوضح</w:t>
      </w:r>
      <w:r w:rsidRPr="0067778C">
        <w:rPr>
          <w:rFonts w:hint="cs"/>
          <w:rtl/>
          <w:lang w:bidi="ar-EG"/>
        </w:rPr>
        <w:t>ت</w:t>
      </w:r>
      <w:r w:rsidRPr="00D77CDA">
        <w:rPr>
          <w:rtl/>
          <w:lang w:bidi="ar-EG"/>
        </w:rPr>
        <w:t xml:space="preserve"> آثار تلك العقوبات على اقتصاد الدولة والعملة الوطنية، وكذلك آثار </w:t>
      </w:r>
      <w:r w:rsidRPr="0067778C">
        <w:rPr>
          <w:rFonts w:hint="cs"/>
          <w:rtl/>
          <w:lang w:bidi="ar-EG"/>
        </w:rPr>
        <w:t>تفشي</w:t>
      </w:r>
      <w:r w:rsidRPr="00D77CDA">
        <w:rPr>
          <w:rtl/>
          <w:lang w:bidi="ar-EG"/>
        </w:rPr>
        <w:t xml:space="preserve"> جائحة فيروس كورونا المستجد (</w:t>
      </w:r>
      <w:r w:rsidRPr="00D77CDA">
        <w:rPr>
          <w:lang w:bidi="ar-EG"/>
        </w:rPr>
        <w:t>COVID-19</w:t>
      </w:r>
      <w:r w:rsidRPr="00D77CDA">
        <w:rPr>
          <w:rtl/>
          <w:lang w:bidi="ar-EG"/>
        </w:rPr>
        <w:t>)، وكلها أثرت على تمويل مشروع الساتل الوطني.</w:t>
      </w:r>
      <w:r w:rsidRPr="003C31D5">
        <w:rPr>
          <w:rtl/>
          <w:lang w:bidi="ar-EG"/>
        </w:rPr>
        <w:t xml:space="preserve"> </w:t>
      </w:r>
      <w:r w:rsidRPr="00D77CDA">
        <w:rPr>
          <w:rtl/>
          <w:lang w:bidi="ar-EG"/>
        </w:rPr>
        <w:t xml:space="preserve">وفيما يتعلق بشروط </w:t>
      </w:r>
      <w:r w:rsidRPr="00FE4A97">
        <w:rPr>
          <w:i/>
          <w:iCs/>
          <w:rtl/>
          <w:lang w:bidi="ar-EG"/>
        </w:rPr>
        <w:t>الظروف</w:t>
      </w:r>
      <w:r w:rsidR="0066560B">
        <w:rPr>
          <w:rFonts w:hint="cs"/>
          <w:i/>
          <w:iCs/>
          <w:rtl/>
          <w:lang w:bidi="ar-EG"/>
        </w:rPr>
        <w:t> </w:t>
      </w:r>
      <w:r w:rsidRPr="00FE4A97">
        <w:rPr>
          <w:i/>
          <w:iCs/>
          <w:rtl/>
          <w:lang w:bidi="ar-EG"/>
        </w:rPr>
        <w:t>القاهرة</w:t>
      </w:r>
      <w:r w:rsidRPr="003C31D5">
        <w:rPr>
          <w:rFonts w:hint="cs"/>
          <w:rtl/>
          <w:lang w:bidi="ar-EG"/>
        </w:rPr>
        <w:t xml:space="preserve"> الواجب استيفائها</w:t>
      </w:r>
      <w:r w:rsidRPr="00D77CDA">
        <w:rPr>
          <w:rtl/>
          <w:lang w:bidi="ar-EG"/>
        </w:rPr>
        <w:t>، شدد</w:t>
      </w:r>
      <w:r w:rsidRPr="003C31D5">
        <w:rPr>
          <w:rFonts w:hint="cs"/>
          <w:rtl/>
          <w:lang w:bidi="ar-EG"/>
        </w:rPr>
        <w:t>ت</w:t>
      </w:r>
      <w:r w:rsidRPr="00D77CDA">
        <w:rPr>
          <w:rtl/>
          <w:lang w:bidi="ar-EG"/>
        </w:rPr>
        <w:t xml:space="preserve"> على وجه الخصوص على أن العقوبات الاقتصادية التي فرضتها الولايات المتحدة من جانب واحد خارجة كلياً عن سيطرة الإدارة الإيرانية </w:t>
      </w:r>
      <w:r w:rsidRPr="003C31D5">
        <w:rPr>
          <w:rFonts w:hint="cs"/>
          <w:rtl/>
          <w:lang w:bidi="ar-EG"/>
        </w:rPr>
        <w:t>وهي عقوبات لم</w:t>
      </w:r>
      <w:r w:rsidRPr="00D77CDA">
        <w:rPr>
          <w:rtl/>
          <w:lang w:bidi="ar-EG"/>
        </w:rPr>
        <w:t xml:space="preserve"> </w:t>
      </w:r>
      <w:r w:rsidRPr="003C31D5">
        <w:rPr>
          <w:rFonts w:hint="cs"/>
          <w:rtl/>
          <w:lang w:bidi="ar-EG"/>
        </w:rPr>
        <w:t>تجلبها على نفسها</w:t>
      </w:r>
      <w:r>
        <w:rPr>
          <w:rFonts w:hint="cs"/>
          <w:rtl/>
          <w:lang w:bidi="ar-EG"/>
        </w:rPr>
        <w:t>؛</w:t>
      </w:r>
      <w:r w:rsidRPr="003C31D5">
        <w:rPr>
          <w:rFonts w:hint="cs"/>
          <w:rtl/>
          <w:lang w:bidi="ar-EG"/>
        </w:rPr>
        <w:t xml:space="preserve"> ف</w:t>
      </w:r>
      <w:r w:rsidRPr="00D77CDA">
        <w:rPr>
          <w:rtl/>
          <w:lang w:bidi="ar-EG"/>
        </w:rPr>
        <w:t xml:space="preserve">الأحداث كانت غير متوقعة وعواقبها لا تقاوم لأن العقوبات أحادية الجانب أخرت تصنيع ساتل وطني وعواقبها حالت دون تعاون الشركات العالمية مع الدولة، </w:t>
      </w:r>
      <w:r w:rsidRPr="003C31D5">
        <w:rPr>
          <w:rFonts w:hint="cs"/>
          <w:rtl/>
          <w:lang w:bidi="ar-EG"/>
        </w:rPr>
        <w:t>على نحو استحال معه</w:t>
      </w:r>
      <w:r w:rsidRPr="00D77CDA">
        <w:rPr>
          <w:rtl/>
          <w:lang w:bidi="ar-EG"/>
        </w:rPr>
        <w:t xml:space="preserve"> تمويل المشروع وإجراء المعاملات المالية دولياً من خلال الاستثمارات الأجنبية. </w:t>
      </w:r>
      <w:r>
        <w:rPr>
          <w:rFonts w:hint="cs"/>
          <w:rtl/>
          <w:lang w:bidi="ar-EG"/>
        </w:rPr>
        <w:t>و</w:t>
      </w:r>
      <w:r w:rsidRPr="00D77CDA">
        <w:rPr>
          <w:rtl/>
          <w:lang w:bidi="ar-EG"/>
        </w:rPr>
        <w:t>أخيراً،</w:t>
      </w:r>
      <w:r w:rsidRPr="0029287A">
        <w:rPr>
          <w:rtl/>
          <w:lang w:bidi="ar-EG"/>
        </w:rPr>
        <w:t xml:space="preserve"> </w:t>
      </w:r>
      <w:r w:rsidRPr="00D77CDA">
        <w:rPr>
          <w:rtl/>
          <w:lang w:bidi="ar-EG"/>
        </w:rPr>
        <w:t>استشهدت الإدارة الإيرانية بالمادة 44 من الدستور ودعوتها إلى مراعاة الاحتياجات الخاصة للبلدان النامية والأوضاع الجغرافية لبلدان معينة.</w:t>
      </w:r>
    </w:p>
    <w:p w14:paraId="013D295E" w14:textId="77777777" w:rsidR="008B582B" w:rsidRPr="00215B0C" w:rsidRDefault="008B582B" w:rsidP="008B582B">
      <w:pPr>
        <w:rPr>
          <w:rtl/>
          <w:lang w:bidi="ar-EG"/>
        </w:rPr>
      </w:pPr>
      <w:r w:rsidRPr="00215B0C">
        <w:rPr>
          <w:rFonts w:hint="cs"/>
          <w:rtl/>
          <w:lang w:bidi="ar-EG"/>
        </w:rPr>
        <w:t>39.7</w:t>
      </w:r>
      <w:r w:rsidRPr="00215B0C">
        <w:rPr>
          <w:rtl/>
          <w:lang w:bidi="ar-EG"/>
        </w:rPr>
        <w:tab/>
      </w:r>
      <w:r w:rsidRPr="00D77CDA">
        <w:rPr>
          <w:rtl/>
          <w:lang w:bidi="ar-EG"/>
        </w:rPr>
        <w:t xml:space="preserve">ولفت الانتباه، للعلم، إلى الوثيقة </w:t>
      </w:r>
      <w:r w:rsidRPr="00D77CDA">
        <w:rPr>
          <w:lang w:bidi="ar-EG"/>
        </w:rPr>
        <w:t>RRB20-2/DELAYED/2</w:t>
      </w:r>
      <w:r w:rsidRPr="00D77CDA">
        <w:rPr>
          <w:rtl/>
          <w:lang w:bidi="ar-EG"/>
        </w:rPr>
        <w:t xml:space="preserve">، التي أشارت فيها إدارة تركيا إلى عملياتها </w:t>
      </w:r>
      <w:r w:rsidRPr="008D75D2">
        <w:rPr>
          <w:rFonts w:hint="cs"/>
          <w:rtl/>
          <w:lang w:bidi="ar-EG"/>
        </w:rPr>
        <w:t>في الموقع المداري</w:t>
      </w:r>
      <w:r w:rsidRPr="00D77CDA">
        <w:rPr>
          <w:rtl/>
          <w:lang w:bidi="ar-EG"/>
        </w:rPr>
        <w:t xml:space="preserve"> 42 درجة شرقاً منذ تسعينيات القرن الماضي، </w:t>
      </w:r>
      <w:r w:rsidRPr="008D75D2">
        <w:rPr>
          <w:rFonts w:hint="cs"/>
          <w:rtl/>
          <w:lang w:bidi="ar-EG"/>
        </w:rPr>
        <w:t>وإلى</w:t>
      </w:r>
      <w:r w:rsidRPr="00D77CDA">
        <w:rPr>
          <w:rtl/>
          <w:lang w:bidi="ar-EG"/>
        </w:rPr>
        <w:t xml:space="preserve"> أن محاولات تنسيق الشبكات الإيرانية مع</w:t>
      </w:r>
      <w:r w:rsidRPr="008D75D2">
        <w:rPr>
          <w:rFonts w:hint="cs"/>
          <w:rtl/>
          <w:lang w:bidi="ar-EG"/>
        </w:rPr>
        <w:t xml:space="preserve"> </w:t>
      </w:r>
      <w:r w:rsidRPr="00D77CDA">
        <w:rPr>
          <w:rtl/>
          <w:lang w:bidi="ar-EG"/>
        </w:rPr>
        <w:t xml:space="preserve">شبكات تركيا </w:t>
      </w:r>
      <w:r w:rsidRPr="008D75D2">
        <w:rPr>
          <w:rFonts w:hint="cs"/>
          <w:rtl/>
          <w:lang w:bidi="ar-EG"/>
        </w:rPr>
        <w:t>لم تثمر</w:t>
      </w:r>
      <w:r w:rsidRPr="00D77CDA">
        <w:rPr>
          <w:rtl/>
          <w:lang w:bidi="ar-EG"/>
        </w:rPr>
        <w:t xml:space="preserve"> حتى الآن</w:t>
      </w:r>
      <w:r w:rsidRPr="008D75D2">
        <w:rPr>
          <w:rFonts w:hint="cs"/>
          <w:rtl/>
          <w:lang w:bidi="ar-EG"/>
        </w:rPr>
        <w:t>؛</w:t>
      </w:r>
      <w:r w:rsidRPr="00D77CDA">
        <w:rPr>
          <w:rtl/>
          <w:lang w:bidi="ar-EG"/>
        </w:rPr>
        <w:t xml:space="preserve"> </w:t>
      </w:r>
      <w:r w:rsidRPr="008D75D2">
        <w:rPr>
          <w:rFonts w:hint="cs"/>
          <w:rtl/>
          <w:lang w:bidi="ar-EG"/>
        </w:rPr>
        <w:t>و</w:t>
      </w:r>
      <w:r w:rsidRPr="00D77CDA">
        <w:rPr>
          <w:rtl/>
          <w:lang w:bidi="ar-EG"/>
        </w:rPr>
        <w:t xml:space="preserve">يجب </w:t>
      </w:r>
      <w:r w:rsidRPr="008D75D2">
        <w:rPr>
          <w:rFonts w:hint="cs"/>
          <w:rtl/>
          <w:lang w:bidi="ar-EG"/>
        </w:rPr>
        <w:t>استكمال</w:t>
      </w:r>
      <w:r w:rsidRPr="00D77CDA">
        <w:rPr>
          <w:rtl/>
          <w:lang w:bidi="ar-EG"/>
        </w:rPr>
        <w:t xml:space="preserve"> التنسيق بين الشبكتين قبل تشغيل التخصيصات الإيرانية.</w:t>
      </w:r>
    </w:p>
    <w:p w14:paraId="2268A782" w14:textId="77777777" w:rsidR="008B582B" w:rsidRPr="00215B0C" w:rsidRDefault="008B582B" w:rsidP="008B582B">
      <w:pPr>
        <w:rPr>
          <w:rtl/>
          <w:lang w:bidi="ar-EG"/>
        </w:rPr>
      </w:pPr>
      <w:r w:rsidRPr="00215B0C">
        <w:rPr>
          <w:rFonts w:hint="cs"/>
          <w:rtl/>
          <w:lang w:bidi="ar-EG"/>
        </w:rPr>
        <w:lastRenderedPageBreak/>
        <w:t>40.7</w:t>
      </w:r>
      <w:r w:rsidRPr="00215B0C">
        <w:rPr>
          <w:rtl/>
          <w:lang w:bidi="ar-EG"/>
        </w:rPr>
        <w:tab/>
      </w:r>
      <w:r w:rsidRPr="00063149">
        <w:rPr>
          <w:rFonts w:hint="cs"/>
          <w:rtl/>
          <w:lang w:bidi="ar-EG"/>
        </w:rPr>
        <w:t>وأ</w:t>
      </w:r>
      <w:r w:rsidRPr="00D77CDA">
        <w:rPr>
          <w:rtl/>
          <w:lang w:bidi="ar-EG"/>
        </w:rPr>
        <w:t>ب</w:t>
      </w:r>
      <w:r w:rsidRPr="00063149">
        <w:rPr>
          <w:rFonts w:hint="cs"/>
          <w:rtl/>
          <w:lang w:bidi="ar-EG"/>
        </w:rPr>
        <w:t>د</w:t>
      </w:r>
      <w:r w:rsidRPr="00D77CDA">
        <w:rPr>
          <w:rtl/>
          <w:lang w:bidi="ar-EG"/>
        </w:rPr>
        <w:t xml:space="preserve">ت </w:t>
      </w:r>
      <w:r w:rsidRPr="00C301B8">
        <w:rPr>
          <w:b/>
          <w:bCs/>
          <w:rtl/>
          <w:lang w:bidi="ar-EG"/>
        </w:rPr>
        <w:t xml:space="preserve">السيدة </w:t>
      </w:r>
      <w:proofErr w:type="spellStart"/>
      <w:r w:rsidRPr="00C301B8">
        <w:rPr>
          <w:b/>
          <w:bCs/>
          <w:rtl/>
          <w:lang w:bidi="ar-EG"/>
        </w:rPr>
        <w:t>حسنوفا</w:t>
      </w:r>
      <w:proofErr w:type="spellEnd"/>
      <w:r w:rsidRPr="00D77CDA">
        <w:rPr>
          <w:rtl/>
          <w:lang w:bidi="ar-EG"/>
        </w:rPr>
        <w:t xml:space="preserve"> شكوكها فيما إذا كان التمديد </w:t>
      </w:r>
      <w:r w:rsidRPr="00063149">
        <w:rPr>
          <w:rFonts w:hint="cs"/>
          <w:rtl/>
          <w:lang w:bidi="ar-EG"/>
        </w:rPr>
        <w:t>ل</w:t>
      </w:r>
      <w:r w:rsidRPr="00D77CDA">
        <w:rPr>
          <w:rtl/>
          <w:lang w:bidi="ar-EG"/>
        </w:rPr>
        <w:t xml:space="preserve">ثلاث سنوات </w:t>
      </w:r>
      <w:r w:rsidRPr="00063149">
        <w:rPr>
          <w:rFonts w:hint="cs"/>
          <w:rtl/>
          <w:lang w:bidi="ar-EG"/>
        </w:rPr>
        <w:t>سيكفي</w:t>
      </w:r>
      <w:r w:rsidRPr="00D77CDA">
        <w:rPr>
          <w:rtl/>
          <w:lang w:bidi="ar-EG"/>
        </w:rPr>
        <w:t xml:space="preserve"> </w:t>
      </w:r>
      <w:r w:rsidRPr="00063149">
        <w:rPr>
          <w:rFonts w:hint="cs"/>
          <w:rtl/>
          <w:lang w:bidi="ar-EG"/>
        </w:rPr>
        <w:t>ا</w:t>
      </w:r>
      <w:r w:rsidRPr="00D77CDA">
        <w:rPr>
          <w:rtl/>
          <w:lang w:bidi="ar-EG"/>
        </w:rPr>
        <w:t>لإدارة الإيرانية لإعادة</w:t>
      </w:r>
      <w:r w:rsidRPr="00063149">
        <w:rPr>
          <w:rFonts w:hint="cs"/>
          <w:rtl/>
          <w:lang w:bidi="ar-EG"/>
        </w:rPr>
        <w:t xml:space="preserve"> وضع</w:t>
      </w:r>
      <w:r w:rsidRPr="00D77CDA">
        <w:rPr>
          <w:rtl/>
          <w:lang w:bidi="ar-EG"/>
        </w:rPr>
        <w:t xml:space="preserve"> شبكتها </w:t>
      </w:r>
      <w:r w:rsidRPr="00063149">
        <w:rPr>
          <w:rFonts w:hint="cs"/>
          <w:rtl/>
          <w:lang w:bidi="ar-EG"/>
        </w:rPr>
        <w:t>في</w:t>
      </w:r>
      <w:r w:rsidRPr="00D77CDA">
        <w:rPr>
          <w:rtl/>
          <w:lang w:bidi="ar-EG"/>
        </w:rPr>
        <w:t xml:space="preserve"> الخدمة، نظراً للحاجة إلى تصنيع الساتل وتشغيله.</w:t>
      </w:r>
      <w:r w:rsidRPr="00166DF7">
        <w:rPr>
          <w:rtl/>
          <w:lang w:bidi="ar-EG"/>
        </w:rPr>
        <w:t xml:space="preserve"> </w:t>
      </w:r>
      <w:r w:rsidRPr="00D77CDA">
        <w:rPr>
          <w:rtl/>
          <w:lang w:bidi="ar-EG"/>
        </w:rPr>
        <w:t>وقالت إنها تود الحصول على معلومات بشأن تاريخ الإطلاق المتوقع.</w:t>
      </w:r>
      <w:r w:rsidRPr="00166DF7">
        <w:rPr>
          <w:rtl/>
          <w:lang w:bidi="ar-EG"/>
        </w:rPr>
        <w:t xml:space="preserve"> </w:t>
      </w:r>
      <w:r w:rsidRPr="00D77CDA">
        <w:rPr>
          <w:rtl/>
          <w:lang w:bidi="ar-EG"/>
        </w:rPr>
        <w:t xml:space="preserve">علاوة على ذلك، وبالنظر إلى الفصل المداري الصغير بين الشبكتين التركية والإيرانية، فقد </w:t>
      </w:r>
      <w:r w:rsidRPr="00166DF7">
        <w:rPr>
          <w:rFonts w:hint="cs"/>
          <w:rtl/>
          <w:lang w:bidi="ar-EG"/>
        </w:rPr>
        <w:t>استبعدت إمكانية</w:t>
      </w:r>
      <w:r w:rsidRPr="00D77CDA">
        <w:rPr>
          <w:rtl/>
          <w:lang w:bidi="ar-EG"/>
        </w:rPr>
        <w:t xml:space="preserve"> التنسيق بينهما، و</w:t>
      </w:r>
      <w:r w:rsidRPr="00166DF7">
        <w:rPr>
          <w:rFonts w:hint="cs"/>
          <w:rtl/>
          <w:lang w:bidi="ar-EG"/>
        </w:rPr>
        <w:t xml:space="preserve">قالت إنها </w:t>
      </w:r>
      <w:r w:rsidRPr="00D77CDA">
        <w:rPr>
          <w:rtl/>
          <w:lang w:bidi="ar-EG"/>
        </w:rPr>
        <w:t>تود أيضاً الحصول على مزيد من المعلومات في هذا الصدد.</w:t>
      </w:r>
      <w:r w:rsidRPr="003D010A">
        <w:rPr>
          <w:rtl/>
          <w:lang w:bidi="ar-EG"/>
        </w:rPr>
        <w:t xml:space="preserve"> </w:t>
      </w:r>
      <w:r w:rsidRPr="00D77CDA">
        <w:rPr>
          <w:rtl/>
          <w:lang w:bidi="ar-EG"/>
        </w:rPr>
        <w:t>ولذلك اقترحت إرجاء النظر في المسألة إلى الاجتماع الخامس والثمانين للجنة وطلب معلومات إضافية في</w:t>
      </w:r>
      <w:r>
        <w:rPr>
          <w:rFonts w:hint="cs"/>
          <w:rtl/>
          <w:lang w:bidi="ar-EG"/>
        </w:rPr>
        <w:t> </w:t>
      </w:r>
      <w:r w:rsidRPr="00D77CDA">
        <w:rPr>
          <w:rtl/>
          <w:lang w:bidi="ar-EG"/>
        </w:rPr>
        <w:t>غضون ذلك.</w:t>
      </w:r>
    </w:p>
    <w:p w14:paraId="23EEEE16" w14:textId="77777777" w:rsidR="008B582B" w:rsidRPr="00215B0C" w:rsidRDefault="008B582B" w:rsidP="008B582B">
      <w:pPr>
        <w:rPr>
          <w:rtl/>
          <w:lang w:bidi="ar-EG"/>
        </w:rPr>
      </w:pPr>
      <w:r w:rsidRPr="00215B0C">
        <w:rPr>
          <w:rFonts w:hint="cs"/>
          <w:rtl/>
          <w:lang w:bidi="ar-EG"/>
        </w:rPr>
        <w:t>41.7</w:t>
      </w:r>
      <w:r w:rsidRPr="00215B0C">
        <w:rPr>
          <w:rtl/>
          <w:lang w:bidi="ar-EG"/>
        </w:rPr>
        <w:tab/>
      </w:r>
      <w:r w:rsidRPr="003D010A">
        <w:rPr>
          <w:rFonts w:hint="cs"/>
          <w:rtl/>
          <w:lang w:bidi="ar-EG"/>
        </w:rPr>
        <w:t>و</w:t>
      </w:r>
      <w:r w:rsidRPr="00D77CDA">
        <w:rPr>
          <w:rtl/>
          <w:lang w:bidi="ar-EG"/>
        </w:rPr>
        <w:t xml:space="preserve">تساءل </w:t>
      </w:r>
      <w:r w:rsidRPr="00C301B8">
        <w:rPr>
          <w:b/>
          <w:bCs/>
          <w:rtl/>
          <w:lang w:bidi="ar-EG"/>
        </w:rPr>
        <w:t xml:space="preserve">السيد </w:t>
      </w:r>
      <w:proofErr w:type="spellStart"/>
      <w:r w:rsidRPr="00C301B8">
        <w:rPr>
          <w:b/>
          <w:bCs/>
          <w:rtl/>
          <w:lang w:bidi="ar-EG"/>
        </w:rPr>
        <w:t>فارلاموف</w:t>
      </w:r>
      <w:proofErr w:type="spellEnd"/>
      <w:r w:rsidRPr="00D77CDA">
        <w:rPr>
          <w:rtl/>
          <w:lang w:bidi="ar-EG"/>
        </w:rPr>
        <w:t xml:space="preserve">، مشيراً إلى أن الإدارة الإيرانية استأجرت </w:t>
      </w:r>
      <w:r w:rsidRPr="003D010A">
        <w:rPr>
          <w:rtl/>
          <w:lang w:bidi="ar-EG"/>
        </w:rPr>
        <w:t>ساتلاً</w:t>
      </w:r>
      <w:r w:rsidRPr="00D77CDA">
        <w:rPr>
          <w:rtl/>
          <w:lang w:bidi="ar-EG"/>
        </w:rPr>
        <w:t xml:space="preserve"> للعمليات في عام 2017، عما إذا كان المكتب على علم بأي تداخل حدث في ذلك الوقت بين الشبكتين الإيرانية والتركية، نظراً للفصل المداري الصغير </w:t>
      </w:r>
      <w:r w:rsidRPr="003D010A">
        <w:rPr>
          <w:rFonts w:hint="cs"/>
          <w:rtl/>
          <w:lang w:bidi="ar-EG"/>
        </w:rPr>
        <w:t>بينهما</w:t>
      </w:r>
      <w:r w:rsidRPr="00D77CDA">
        <w:rPr>
          <w:rtl/>
          <w:lang w:bidi="ar-EG"/>
        </w:rPr>
        <w:t>.</w:t>
      </w:r>
    </w:p>
    <w:p w14:paraId="20308864" w14:textId="77777777" w:rsidR="008B582B" w:rsidRPr="00215B0C" w:rsidRDefault="008B582B" w:rsidP="008B582B">
      <w:pPr>
        <w:rPr>
          <w:rtl/>
          <w:lang w:bidi="ar-EG"/>
        </w:rPr>
      </w:pPr>
      <w:r w:rsidRPr="00215B0C">
        <w:rPr>
          <w:rFonts w:hint="cs"/>
          <w:rtl/>
          <w:lang w:bidi="ar-EG"/>
        </w:rPr>
        <w:t>42.7</w:t>
      </w:r>
      <w:r w:rsidRPr="00215B0C">
        <w:rPr>
          <w:rtl/>
          <w:lang w:bidi="ar-EG"/>
        </w:rPr>
        <w:tab/>
      </w:r>
      <w:r w:rsidRPr="00FD7101">
        <w:rPr>
          <w:rFonts w:hint="cs"/>
          <w:rtl/>
          <w:lang w:bidi="ar-EG"/>
        </w:rPr>
        <w:t>و</w:t>
      </w:r>
      <w:r w:rsidRPr="00D77CDA">
        <w:rPr>
          <w:rtl/>
          <w:lang w:bidi="ar-EG"/>
        </w:rPr>
        <w:t xml:space="preserve">قال </w:t>
      </w:r>
      <w:r w:rsidRPr="00C301B8">
        <w:rPr>
          <w:b/>
          <w:bCs/>
          <w:rtl/>
          <w:lang w:bidi="ar-EG"/>
        </w:rPr>
        <w:t xml:space="preserve">السيد </w:t>
      </w:r>
      <w:proofErr w:type="spellStart"/>
      <w:r w:rsidRPr="00C301B8">
        <w:rPr>
          <w:b/>
          <w:bCs/>
          <w:rtl/>
          <w:lang w:bidi="ar-EG"/>
        </w:rPr>
        <w:t>ساكاموتو</w:t>
      </w:r>
      <w:proofErr w:type="spellEnd"/>
      <w:r w:rsidRPr="00C301B8">
        <w:rPr>
          <w:b/>
          <w:bCs/>
          <w:rtl/>
          <w:lang w:bidi="ar-EG"/>
        </w:rPr>
        <w:t xml:space="preserve"> (رئيس شعبة تنسيق الأنظمة الفضائية/دائرة الخدمات الفضائية) </w:t>
      </w:r>
      <w:r w:rsidRPr="00D77CDA">
        <w:rPr>
          <w:rtl/>
          <w:lang w:bidi="ar-EG"/>
        </w:rPr>
        <w:t xml:space="preserve">إن تفسير التمديد المطلوب </w:t>
      </w:r>
      <w:r w:rsidRPr="00FD7101">
        <w:rPr>
          <w:rFonts w:hint="cs"/>
          <w:rtl/>
          <w:lang w:bidi="ar-EG"/>
        </w:rPr>
        <w:t>ل</w:t>
      </w:r>
      <w:r w:rsidRPr="00D77CDA">
        <w:rPr>
          <w:rtl/>
          <w:lang w:bidi="ar-EG"/>
        </w:rPr>
        <w:t xml:space="preserve">ثلاث سنوات يمكن العثور عليه في الفقرة الثالثة من الرسالة من </w:t>
      </w:r>
      <w:r w:rsidRPr="00D77CDA">
        <w:rPr>
          <w:lang w:bidi="ar-EG"/>
        </w:rPr>
        <w:t>RK-VOSTOK</w:t>
      </w:r>
      <w:r w:rsidRPr="00D77CDA">
        <w:rPr>
          <w:rtl/>
          <w:lang w:bidi="ar-EG"/>
        </w:rPr>
        <w:t xml:space="preserve">، المؤرخة 5 يونيو 2020 والمرفقة بتقرير الإدارة الإيرانية، والتي كان </w:t>
      </w:r>
      <w:r w:rsidRPr="00FD7101">
        <w:rPr>
          <w:rFonts w:hint="cs"/>
          <w:rtl/>
          <w:lang w:bidi="ar-EG"/>
        </w:rPr>
        <w:t>يُ</w:t>
      </w:r>
      <w:r w:rsidRPr="00D77CDA">
        <w:rPr>
          <w:rtl/>
          <w:lang w:bidi="ar-EG"/>
        </w:rPr>
        <w:t>توقع</w:t>
      </w:r>
      <w:r w:rsidRPr="00FD7101">
        <w:rPr>
          <w:rFonts w:hint="cs"/>
          <w:rtl/>
          <w:lang w:bidi="ar-EG"/>
        </w:rPr>
        <w:t xml:space="preserve"> وفق ما جاء فيها</w:t>
      </w:r>
      <w:r w:rsidRPr="00D77CDA">
        <w:rPr>
          <w:rtl/>
          <w:lang w:bidi="ar-EG"/>
        </w:rPr>
        <w:t xml:space="preserve"> أن "يستغرق تصنيع وإطلاق الساتل 3 سنوات مقبلة</w:t>
      </w:r>
      <w:r w:rsidRPr="00FD7101">
        <w:rPr>
          <w:rtl/>
          <w:lang w:bidi="ar-EG"/>
        </w:rPr>
        <w:t xml:space="preserve"> </w:t>
      </w:r>
      <w:r w:rsidRPr="00D77CDA">
        <w:rPr>
          <w:rtl/>
          <w:lang w:bidi="ar-EG"/>
        </w:rPr>
        <w:t xml:space="preserve">على الأقل بسبب تداعيات </w:t>
      </w:r>
      <w:r w:rsidRPr="00FD7101">
        <w:rPr>
          <w:rFonts w:hint="cs"/>
          <w:rtl/>
          <w:lang w:bidi="ar-EG"/>
        </w:rPr>
        <w:t>التفشي</w:t>
      </w:r>
      <w:r w:rsidRPr="00D77CDA">
        <w:rPr>
          <w:rtl/>
          <w:lang w:bidi="ar-EG"/>
        </w:rPr>
        <w:t xml:space="preserve"> العالمي لفيروس كورونا والمشاكل المالية والتأخير</w:t>
      </w:r>
      <w:r w:rsidRPr="00FD7101">
        <w:rPr>
          <w:rFonts w:hint="cs"/>
          <w:rtl/>
          <w:lang w:bidi="ar-EG"/>
        </w:rPr>
        <w:t>ات</w:t>
      </w:r>
      <w:r w:rsidRPr="00D77CDA">
        <w:rPr>
          <w:rtl/>
          <w:lang w:bidi="ar-EG"/>
        </w:rPr>
        <w:t xml:space="preserve"> في عقد الاجتماعات الثنائية".</w:t>
      </w:r>
    </w:p>
    <w:p w14:paraId="00ED1D9D" w14:textId="77777777" w:rsidR="008B582B" w:rsidRPr="00215B0C" w:rsidRDefault="008B582B" w:rsidP="008B582B">
      <w:pPr>
        <w:rPr>
          <w:rtl/>
          <w:lang w:bidi="ar-EG"/>
        </w:rPr>
      </w:pPr>
      <w:r w:rsidRPr="00215B0C">
        <w:rPr>
          <w:rFonts w:hint="cs"/>
          <w:rtl/>
          <w:lang w:bidi="ar-EG"/>
        </w:rPr>
        <w:t>43.7</w:t>
      </w:r>
      <w:r w:rsidRPr="00215B0C">
        <w:rPr>
          <w:rtl/>
          <w:lang w:bidi="ar-EG"/>
        </w:rPr>
        <w:tab/>
      </w:r>
      <w:r>
        <w:rPr>
          <w:rFonts w:hint="cs"/>
          <w:rtl/>
          <w:lang w:bidi="ar-EG"/>
        </w:rPr>
        <w:t>وإذ أشار</w:t>
      </w:r>
      <w:r w:rsidRPr="00D77CDA">
        <w:rPr>
          <w:rtl/>
          <w:lang w:bidi="ar-EG"/>
        </w:rPr>
        <w:t xml:space="preserve"> </w:t>
      </w:r>
      <w:r w:rsidRPr="00C301B8">
        <w:rPr>
          <w:b/>
          <w:bCs/>
          <w:rtl/>
          <w:lang w:bidi="ar-EG"/>
        </w:rPr>
        <w:t>السيد طالب</w:t>
      </w:r>
      <w:r w:rsidRPr="00D77CDA">
        <w:rPr>
          <w:rtl/>
          <w:lang w:bidi="ar-EG"/>
        </w:rPr>
        <w:t xml:space="preserve"> إلى </w:t>
      </w:r>
      <w:r>
        <w:rPr>
          <w:rFonts w:hint="cs"/>
          <w:rtl/>
          <w:lang w:bidi="ar-EG"/>
        </w:rPr>
        <w:t>إشكالات</w:t>
      </w:r>
      <w:r w:rsidRPr="00D77CDA">
        <w:rPr>
          <w:rtl/>
          <w:lang w:bidi="ar-EG"/>
        </w:rPr>
        <w:t xml:space="preserve"> التنسيق بين الشبكت</w:t>
      </w:r>
      <w:r w:rsidRPr="00513779">
        <w:rPr>
          <w:rFonts w:hint="cs"/>
          <w:rtl/>
          <w:lang w:bidi="ar-EG"/>
        </w:rPr>
        <w:t>ين</w:t>
      </w:r>
      <w:r w:rsidRPr="00D77CDA">
        <w:rPr>
          <w:rtl/>
          <w:lang w:bidi="ar-EG"/>
        </w:rPr>
        <w:t xml:space="preserve"> التركية والإيرانية،</w:t>
      </w:r>
      <w:r>
        <w:rPr>
          <w:rFonts w:hint="cs"/>
          <w:rtl/>
          <w:lang w:bidi="ar-EG"/>
        </w:rPr>
        <w:t xml:space="preserve"> طلب</w:t>
      </w:r>
      <w:r w:rsidRPr="00D77CDA">
        <w:rPr>
          <w:rtl/>
          <w:lang w:bidi="ar-EG"/>
        </w:rPr>
        <w:t xml:space="preserve"> توضيحاً بشأن أولوية إحدى الشبكت</w:t>
      </w:r>
      <w:r w:rsidRPr="00812A29">
        <w:rPr>
          <w:rFonts w:hint="cs"/>
          <w:rtl/>
          <w:lang w:bidi="ar-EG"/>
        </w:rPr>
        <w:t>ين</w:t>
      </w:r>
      <w:r w:rsidRPr="00D77CDA">
        <w:rPr>
          <w:rtl/>
          <w:lang w:bidi="ar-EG"/>
        </w:rPr>
        <w:t xml:space="preserve"> على الأخرى.</w:t>
      </w:r>
      <w:r w:rsidRPr="00BB1EF4">
        <w:rPr>
          <w:rFonts w:hint="cs"/>
          <w:rtl/>
          <w:lang w:bidi="ar-EG"/>
        </w:rPr>
        <w:t xml:space="preserve"> وأقر</w:t>
      </w:r>
      <w:r w:rsidRPr="00D77CDA">
        <w:rPr>
          <w:rtl/>
          <w:lang w:bidi="ar-EG"/>
        </w:rPr>
        <w:t xml:space="preserve"> </w:t>
      </w:r>
      <w:r w:rsidRPr="00BB1EF4">
        <w:rPr>
          <w:rFonts w:hint="cs"/>
          <w:rtl/>
          <w:lang w:bidi="ar-EG"/>
        </w:rPr>
        <w:t>ب</w:t>
      </w:r>
      <w:r w:rsidRPr="00D77CDA">
        <w:rPr>
          <w:rtl/>
          <w:lang w:bidi="ar-EG"/>
        </w:rPr>
        <w:t>أن معلومات إضافية ينبغي التماس</w:t>
      </w:r>
      <w:r w:rsidRPr="00BB1EF4">
        <w:rPr>
          <w:rFonts w:hint="cs"/>
          <w:rtl/>
          <w:lang w:bidi="ar-EG"/>
        </w:rPr>
        <w:t>ها</w:t>
      </w:r>
      <w:r w:rsidRPr="00D77CDA">
        <w:rPr>
          <w:rtl/>
          <w:lang w:bidi="ar-EG"/>
        </w:rPr>
        <w:t xml:space="preserve"> عن </w:t>
      </w:r>
      <w:r w:rsidRPr="00BB1EF4">
        <w:rPr>
          <w:rFonts w:hint="cs"/>
          <w:rtl/>
          <w:lang w:bidi="ar-EG"/>
        </w:rPr>
        <w:t>الحالة</w:t>
      </w:r>
      <w:r w:rsidRPr="00D77CDA">
        <w:rPr>
          <w:rtl/>
          <w:lang w:bidi="ar-EG"/>
        </w:rPr>
        <w:t>، و</w:t>
      </w:r>
      <w:r w:rsidRPr="00BB1EF4">
        <w:rPr>
          <w:rFonts w:hint="cs"/>
          <w:rtl/>
          <w:lang w:bidi="ar-EG"/>
        </w:rPr>
        <w:t xml:space="preserve">أنه </w:t>
      </w:r>
      <w:r w:rsidRPr="00D77CDA">
        <w:rPr>
          <w:rtl/>
          <w:lang w:bidi="ar-EG"/>
        </w:rPr>
        <w:t>لذلك يفضل إرجاء النظر في المسألة إلى الاجتماع المقبل للجنة.</w:t>
      </w:r>
      <w:r w:rsidRPr="00D77CDA">
        <w:rPr>
          <w:rFonts w:hint="cs"/>
          <w:rtl/>
          <w:lang w:bidi="ar-EG"/>
        </w:rPr>
        <w:t xml:space="preserve"> </w:t>
      </w:r>
    </w:p>
    <w:p w14:paraId="2395D17D" w14:textId="77777777" w:rsidR="008B582B" w:rsidRPr="00C301B8" w:rsidRDefault="008B582B" w:rsidP="008B582B">
      <w:pPr>
        <w:rPr>
          <w:spacing w:val="4"/>
          <w:rtl/>
          <w:lang w:bidi="ar-EG"/>
        </w:rPr>
      </w:pPr>
      <w:r w:rsidRPr="00C301B8">
        <w:rPr>
          <w:rFonts w:hint="cs"/>
          <w:spacing w:val="4"/>
          <w:rtl/>
          <w:lang w:bidi="ar-EG"/>
        </w:rPr>
        <w:t>44.7</w:t>
      </w:r>
      <w:r w:rsidRPr="00C301B8">
        <w:rPr>
          <w:spacing w:val="4"/>
          <w:rtl/>
          <w:lang w:bidi="ar-EG"/>
        </w:rPr>
        <w:tab/>
        <w:t xml:space="preserve">قال </w:t>
      </w:r>
      <w:r w:rsidRPr="00C301B8">
        <w:rPr>
          <w:b/>
          <w:bCs/>
          <w:spacing w:val="4"/>
          <w:rtl/>
          <w:lang w:bidi="ar-EG"/>
        </w:rPr>
        <w:t xml:space="preserve">السيد </w:t>
      </w:r>
      <w:proofErr w:type="spellStart"/>
      <w:r w:rsidRPr="00C301B8">
        <w:rPr>
          <w:b/>
          <w:bCs/>
          <w:spacing w:val="4"/>
          <w:rtl/>
          <w:lang w:bidi="ar-EG"/>
        </w:rPr>
        <w:t>هاشيموتو</w:t>
      </w:r>
      <w:proofErr w:type="spellEnd"/>
      <w:r w:rsidRPr="00C301B8">
        <w:rPr>
          <w:spacing w:val="4"/>
          <w:rtl/>
          <w:lang w:bidi="ar-EG"/>
        </w:rPr>
        <w:t xml:space="preserve"> إن الإدارة الإيرانية كانت تقدم أسباباً </w:t>
      </w:r>
      <w:r w:rsidRPr="00C301B8">
        <w:rPr>
          <w:rFonts w:hint="cs"/>
          <w:spacing w:val="4"/>
          <w:rtl/>
          <w:lang w:bidi="ar-EG"/>
        </w:rPr>
        <w:t>متنوعة</w:t>
      </w:r>
      <w:r w:rsidRPr="00C301B8">
        <w:rPr>
          <w:spacing w:val="4"/>
          <w:rtl/>
          <w:lang w:bidi="ar-EG"/>
        </w:rPr>
        <w:t xml:space="preserve"> مختلفة لطلبها التمديد</w:t>
      </w:r>
      <w:r w:rsidRPr="00C301B8">
        <w:rPr>
          <w:rFonts w:hint="cs"/>
          <w:spacing w:val="4"/>
          <w:rtl/>
          <w:lang w:bidi="ar-EG"/>
        </w:rPr>
        <w:t xml:space="preserve"> وهي</w:t>
      </w:r>
      <w:r w:rsidRPr="00C301B8">
        <w:rPr>
          <w:spacing w:val="4"/>
          <w:rtl/>
          <w:lang w:bidi="ar-EG"/>
        </w:rPr>
        <w:t xml:space="preserve">: العقوبات الاقتصادية، والمشاكل الاقتصادية، </w:t>
      </w:r>
      <w:r w:rsidRPr="00C301B8">
        <w:rPr>
          <w:rFonts w:hint="cs"/>
          <w:spacing w:val="4"/>
          <w:rtl/>
          <w:lang w:bidi="ar-EG"/>
        </w:rPr>
        <w:t>وتفشي</w:t>
      </w:r>
      <w:r w:rsidRPr="00C301B8">
        <w:rPr>
          <w:spacing w:val="4"/>
          <w:rtl/>
          <w:lang w:bidi="ar-EG"/>
        </w:rPr>
        <w:t xml:space="preserve"> جائحة فيروس كورونا المستجد (</w:t>
      </w:r>
      <w:r w:rsidRPr="00C301B8">
        <w:rPr>
          <w:spacing w:val="4"/>
          <w:lang w:bidi="ar-EG"/>
        </w:rPr>
        <w:t>COVID-19</w:t>
      </w:r>
      <w:r w:rsidRPr="00C301B8">
        <w:rPr>
          <w:spacing w:val="4"/>
          <w:rtl/>
          <w:lang w:bidi="ar-EG"/>
        </w:rPr>
        <w:t>).</w:t>
      </w:r>
      <w:r w:rsidRPr="00C301B8">
        <w:rPr>
          <w:rFonts w:hint="cs"/>
          <w:spacing w:val="4"/>
          <w:rtl/>
          <w:lang w:bidi="ar-EG"/>
        </w:rPr>
        <w:t xml:space="preserve"> وينبغي</w:t>
      </w:r>
      <w:r w:rsidRPr="00C301B8">
        <w:rPr>
          <w:spacing w:val="4"/>
          <w:rtl/>
          <w:lang w:bidi="ar-EG"/>
        </w:rPr>
        <w:t xml:space="preserve"> للجنة </w:t>
      </w:r>
      <w:r w:rsidRPr="00C301B8">
        <w:rPr>
          <w:rFonts w:hint="cs"/>
          <w:spacing w:val="4"/>
          <w:rtl/>
          <w:lang w:bidi="ar-EG"/>
        </w:rPr>
        <w:t>ت</w:t>
      </w:r>
      <w:r w:rsidRPr="00C301B8">
        <w:rPr>
          <w:spacing w:val="4"/>
          <w:rtl/>
          <w:lang w:bidi="ar-EG"/>
        </w:rPr>
        <w:t>فحص كل من هذه العوامل.</w:t>
      </w:r>
      <w:r w:rsidRPr="00C301B8">
        <w:rPr>
          <w:rFonts w:hint="cs"/>
          <w:spacing w:val="4"/>
          <w:rtl/>
          <w:lang w:bidi="ar-EG"/>
        </w:rPr>
        <w:t xml:space="preserve"> و</w:t>
      </w:r>
      <w:r w:rsidRPr="00C301B8">
        <w:rPr>
          <w:spacing w:val="4"/>
          <w:rtl/>
          <w:lang w:bidi="ar-EG"/>
        </w:rPr>
        <w:t xml:space="preserve">حقيقة أن عقود التصنيع والإطلاق تضم شركاء دوليين (الفقرتان 7 و9 من التقديم الإيراني) تعني </w:t>
      </w:r>
      <w:r w:rsidRPr="00C301B8">
        <w:rPr>
          <w:rFonts w:hint="cs"/>
          <w:spacing w:val="4"/>
          <w:rtl/>
          <w:lang w:bidi="ar-EG"/>
        </w:rPr>
        <w:t>إمكانية وجود</w:t>
      </w:r>
      <w:r w:rsidRPr="00C301B8">
        <w:rPr>
          <w:spacing w:val="4"/>
          <w:rtl/>
          <w:lang w:bidi="ar-EG"/>
        </w:rPr>
        <w:t xml:space="preserve"> أسباب </w:t>
      </w:r>
      <w:r w:rsidRPr="007C2C5A">
        <w:rPr>
          <w:i/>
          <w:iCs/>
          <w:spacing w:val="4"/>
          <w:rtl/>
          <w:lang w:bidi="ar-EG"/>
        </w:rPr>
        <w:t>لظروف قاهرة</w:t>
      </w:r>
      <w:r w:rsidRPr="00C301B8">
        <w:rPr>
          <w:spacing w:val="4"/>
          <w:rtl/>
          <w:lang w:bidi="ar-EG"/>
        </w:rPr>
        <w:t>، لكن</w:t>
      </w:r>
      <w:r>
        <w:rPr>
          <w:rFonts w:hint="cs"/>
          <w:spacing w:val="4"/>
          <w:rtl/>
          <w:lang w:bidi="ar-EG"/>
        </w:rPr>
        <w:t> </w:t>
      </w:r>
      <w:r w:rsidRPr="00C301B8">
        <w:rPr>
          <w:rFonts w:hint="cs"/>
          <w:spacing w:val="4"/>
          <w:rtl/>
          <w:lang w:bidi="ar-EG"/>
        </w:rPr>
        <w:t>ذلك يشكل</w:t>
      </w:r>
      <w:r w:rsidRPr="00C301B8">
        <w:rPr>
          <w:spacing w:val="4"/>
          <w:rtl/>
          <w:lang w:bidi="ar-EG"/>
        </w:rPr>
        <w:t xml:space="preserve"> جانباً واحداً </w:t>
      </w:r>
      <w:r w:rsidRPr="00C301B8">
        <w:rPr>
          <w:rFonts w:hint="cs"/>
          <w:spacing w:val="4"/>
          <w:rtl/>
          <w:lang w:bidi="ar-EG"/>
        </w:rPr>
        <w:t>فحسب</w:t>
      </w:r>
      <w:r w:rsidRPr="00C301B8">
        <w:rPr>
          <w:spacing w:val="4"/>
          <w:rtl/>
          <w:lang w:bidi="ar-EG"/>
        </w:rPr>
        <w:t>.</w:t>
      </w:r>
    </w:p>
    <w:p w14:paraId="45926225" w14:textId="3CD7BEAB" w:rsidR="008B582B" w:rsidRPr="00215B0C" w:rsidRDefault="008B582B" w:rsidP="008B582B">
      <w:pPr>
        <w:rPr>
          <w:rtl/>
          <w:lang w:bidi="ar-EG"/>
        </w:rPr>
      </w:pPr>
      <w:r w:rsidRPr="00215B0C">
        <w:rPr>
          <w:rFonts w:hint="cs"/>
          <w:rtl/>
          <w:lang w:bidi="ar-EG"/>
        </w:rPr>
        <w:t>45.7</w:t>
      </w:r>
      <w:r w:rsidRPr="00215B0C">
        <w:rPr>
          <w:rtl/>
          <w:lang w:bidi="ar-EG"/>
        </w:rPr>
        <w:tab/>
      </w:r>
      <w:r w:rsidRPr="00772E47">
        <w:rPr>
          <w:rFonts w:hint="cs"/>
          <w:rtl/>
          <w:lang w:bidi="ar-EG"/>
        </w:rPr>
        <w:t>و</w:t>
      </w:r>
      <w:r w:rsidRPr="00D77CDA">
        <w:rPr>
          <w:rtl/>
          <w:lang w:bidi="ar-EG"/>
        </w:rPr>
        <w:t xml:space="preserve">أيدت </w:t>
      </w:r>
      <w:r w:rsidRPr="00C301B8">
        <w:rPr>
          <w:b/>
          <w:bCs/>
          <w:rtl/>
          <w:lang w:bidi="ar-EG"/>
        </w:rPr>
        <w:t>السيدة جينتي</w:t>
      </w:r>
      <w:r w:rsidRPr="00D77CDA">
        <w:rPr>
          <w:rtl/>
          <w:lang w:bidi="ar-EG"/>
        </w:rPr>
        <w:t xml:space="preserve"> طلب السيد </w:t>
      </w:r>
      <w:proofErr w:type="spellStart"/>
      <w:r w:rsidRPr="00D77CDA">
        <w:rPr>
          <w:rtl/>
          <w:lang w:bidi="ar-EG"/>
        </w:rPr>
        <w:t>فارلاموف</w:t>
      </w:r>
      <w:proofErr w:type="spellEnd"/>
      <w:r w:rsidRPr="00772E47">
        <w:rPr>
          <w:rFonts w:hint="cs"/>
          <w:rtl/>
          <w:lang w:bidi="ar-EG"/>
        </w:rPr>
        <w:t xml:space="preserve"> الساعي</w:t>
      </w:r>
      <w:r w:rsidRPr="00D77CDA">
        <w:rPr>
          <w:rtl/>
          <w:lang w:bidi="ar-EG"/>
        </w:rPr>
        <w:t xml:space="preserve"> للحصول على معلومات إضافية بشأن التد</w:t>
      </w:r>
      <w:r w:rsidRPr="00772E47">
        <w:rPr>
          <w:rFonts w:hint="cs"/>
          <w:rtl/>
          <w:lang w:bidi="ar-EG"/>
        </w:rPr>
        <w:t>ا</w:t>
      </w:r>
      <w:r w:rsidRPr="00D77CDA">
        <w:rPr>
          <w:rtl/>
          <w:lang w:bidi="ar-EG"/>
        </w:rPr>
        <w:t>خل السابق بين الشبكت</w:t>
      </w:r>
      <w:r w:rsidRPr="00772E47">
        <w:rPr>
          <w:rFonts w:hint="cs"/>
          <w:rtl/>
          <w:lang w:bidi="ar-EG"/>
        </w:rPr>
        <w:t>ين</w:t>
      </w:r>
      <w:r w:rsidRPr="00D77CDA">
        <w:rPr>
          <w:rtl/>
          <w:lang w:bidi="ar-EG"/>
        </w:rPr>
        <w:t xml:space="preserve"> الإيرانية والتركية.</w:t>
      </w:r>
      <w:r w:rsidRPr="00772E47">
        <w:rPr>
          <w:rFonts w:hint="cs"/>
          <w:rtl/>
          <w:lang w:bidi="ar-EG"/>
        </w:rPr>
        <w:t xml:space="preserve"> وأعادت إلى الأذهان</w:t>
      </w:r>
      <w:r w:rsidRPr="00D77CDA">
        <w:rPr>
          <w:rtl/>
          <w:lang w:bidi="ar-EG"/>
        </w:rPr>
        <w:t xml:space="preserve"> أيضاً أن تعليقات</w:t>
      </w:r>
      <w:r w:rsidRPr="00772E47">
        <w:rPr>
          <w:rFonts w:hint="cs"/>
          <w:rtl/>
          <w:lang w:bidi="ar-EG"/>
        </w:rPr>
        <w:t xml:space="preserve"> أدلي بها</w:t>
      </w:r>
      <w:r w:rsidRPr="00D77CDA">
        <w:rPr>
          <w:rtl/>
          <w:lang w:bidi="ar-EG"/>
        </w:rPr>
        <w:t xml:space="preserve"> بشأن العقوبات الاقتصادية في </w:t>
      </w:r>
      <w:r w:rsidR="00B509C2">
        <w:rPr>
          <w:rFonts w:hint="cs"/>
          <w:rtl/>
          <w:lang w:bidi="ar-EG"/>
        </w:rPr>
        <w:t>اجتماعات اللجنة في عام 2012 وبشأن الصعوبات الاقتصادية ك</w:t>
      </w:r>
      <w:r w:rsidR="00B509C2" w:rsidRPr="00B509C2">
        <w:rPr>
          <w:rtl/>
          <w:lang w:bidi="ar-EG"/>
        </w:rPr>
        <w:t xml:space="preserve">أسباب </w:t>
      </w:r>
      <w:r w:rsidR="00B509C2" w:rsidRPr="00CD1FAC">
        <w:rPr>
          <w:rFonts w:hint="cs"/>
          <w:i/>
          <w:iCs/>
          <w:rtl/>
          <w:lang w:bidi="ar-EG"/>
        </w:rPr>
        <w:t>ل</w:t>
      </w:r>
      <w:r w:rsidR="00B509C2" w:rsidRPr="00CD1FAC">
        <w:rPr>
          <w:i/>
          <w:iCs/>
          <w:rtl/>
          <w:lang w:bidi="ar-EG"/>
        </w:rPr>
        <w:t>لظروف القاهرة</w:t>
      </w:r>
      <w:r w:rsidRPr="00D77CDA">
        <w:rPr>
          <w:rtl/>
          <w:lang w:bidi="ar-EG"/>
        </w:rPr>
        <w:t xml:space="preserve">، </w:t>
      </w:r>
      <w:r w:rsidR="00B509C2">
        <w:rPr>
          <w:rFonts w:hint="cs"/>
          <w:rtl/>
          <w:lang w:bidi="ar-EG"/>
        </w:rPr>
        <w:t xml:space="preserve">اجتماعات اللجنة </w:t>
      </w:r>
      <w:r w:rsidRPr="00D77CDA">
        <w:rPr>
          <w:rtl/>
          <w:lang w:bidi="ar-EG"/>
        </w:rPr>
        <w:t xml:space="preserve">في عام 2016، وأن </w:t>
      </w:r>
      <w:r w:rsidRPr="00772E47">
        <w:rPr>
          <w:rFonts w:hint="cs"/>
          <w:rtl/>
          <w:lang w:bidi="ar-EG"/>
        </w:rPr>
        <w:t>ال</w:t>
      </w:r>
      <w:r w:rsidRPr="00D77CDA">
        <w:rPr>
          <w:rtl/>
          <w:lang w:bidi="ar-EG"/>
        </w:rPr>
        <w:t>مداولات</w:t>
      </w:r>
      <w:r w:rsidRPr="00772E47">
        <w:rPr>
          <w:rtl/>
          <w:lang w:bidi="ar-EG"/>
        </w:rPr>
        <w:t xml:space="preserve"> </w:t>
      </w:r>
      <w:r w:rsidRPr="00D77CDA">
        <w:rPr>
          <w:rtl/>
          <w:lang w:bidi="ar-EG"/>
        </w:rPr>
        <w:t xml:space="preserve">السابقة للجنة </w:t>
      </w:r>
      <w:r w:rsidRPr="00772E47">
        <w:rPr>
          <w:rFonts w:hint="cs"/>
          <w:rtl/>
          <w:lang w:bidi="ar-EG"/>
        </w:rPr>
        <w:t>يمكن أن</w:t>
      </w:r>
      <w:r w:rsidRPr="00D77CDA">
        <w:rPr>
          <w:rtl/>
          <w:lang w:bidi="ar-EG"/>
        </w:rPr>
        <w:t xml:space="preserve"> تلقي الضوء على كيفية تعامل اللجنة مع الحالة الحالية.</w:t>
      </w:r>
      <w:r w:rsidRPr="00772E47">
        <w:rPr>
          <w:rtl/>
          <w:lang w:bidi="ar-EG"/>
        </w:rPr>
        <w:t xml:space="preserve"> </w:t>
      </w:r>
      <w:r w:rsidR="00B509C2">
        <w:rPr>
          <w:rFonts w:hint="cs"/>
          <w:rtl/>
          <w:lang w:bidi="ar-EG"/>
        </w:rPr>
        <w:t xml:space="preserve">بيد </w:t>
      </w:r>
      <w:r w:rsidR="00C865DC">
        <w:rPr>
          <w:rFonts w:hint="cs"/>
          <w:rtl/>
          <w:lang w:bidi="ar-EG"/>
        </w:rPr>
        <w:t>أنها</w:t>
      </w:r>
      <w:r w:rsidR="00B509C2">
        <w:rPr>
          <w:rFonts w:hint="cs"/>
          <w:rtl/>
          <w:lang w:bidi="ar-EG"/>
        </w:rPr>
        <w:t xml:space="preserve"> </w:t>
      </w:r>
      <w:r w:rsidRPr="00D77CDA">
        <w:rPr>
          <w:rtl/>
          <w:lang w:bidi="ar-EG"/>
        </w:rPr>
        <w:t xml:space="preserve">أشارت إلى وجود فرق كبير بين </w:t>
      </w:r>
      <w:r w:rsidRPr="00772E47">
        <w:rPr>
          <w:rFonts w:hint="cs"/>
          <w:rtl/>
          <w:lang w:bidi="ar-EG"/>
        </w:rPr>
        <w:t>عقوبات</w:t>
      </w:r>
      <w:r w:rsidRPr="00D77CDA">
        <w:rPr>
          <w:rtl/>
          <w:lang w:bidi="ar-EG"/>
        </w:rPr>
        <w:t xml:space="preserve"> الأمم المتحدة </w:t>
      </w:r>
      <w:r w:rsidRPr="00772E47">
        <w:rPr>
          <w:rFonts w:hint="cs"/>
          <w:rtl/>
          <w:lang w:bidi="ar-EG"/>
        </w:rPr>
        <w:t>وعقوبات</w:t>
      </w:r>
      <w:r w:rsidRPr="00D77CDA">
        <w:rPr>
          <w:rtl/>
          <w:lang w:bidi="ar-EG"/>
        </w:rPr>
        <w:t xml:space="preserve"> يفرضها بلد واحد من جانب</w:t>
      </w:r>
      <w:r w:rsidR="007E0BC8">
        <w:rPr>
          <w:rFonts w:hint="cs"/>
          <w:rtl/>
          <w:lang w:bidi="ar-EG"/>
        </w:rPr>
        <w:t> </w:t>
      </w:r>
      <w:r w:rsidRPr="00D77CDA">
        <w:rPr>
          <w:rtl/>
          <w:lang w:bidi="ar-EG"/>
        </w:rPr>
        <w:t>واحد.</w:t>
      </w:r>
    </w:p>
    <w:p w14:paraId="1BCBF5D8" w14:textId="77777777" w:rsidR="008B582B" w:rsidRPr="00215B0C" w:rsidRDefault="008B582B" w:rsidP="008B582B">
      <w:pPr>
        <w:rPr>
          <w:rtl/>
          <w:lang w:bidi="ar-EG"/>
        </w:rPr>
      </w:pPr>
      <w:r w:rsidRPr="00215B0C">
        <w:rPr>
          <w:rFonts w:hint="cs"/>
          <w:rtl/>
          <w:lang w:bidi="ar-EG"/>
        </w:rPr>
        <w:t>46.7</w:t>
      </w:r>
      <w:r w:rsidRPr="00215B0C">
        <w:rPr>
          <w:rtl/>
          <w:lang w:bidi="ar-EG"/>
        </w:rPr>
        <w:tab/>
      </w:r>
      <w:r w:rsidRPr="00E72028">
        <w:rPr>
          <w:rFonts w:hint="cs"/>
          <w:rtl/>
          <w:lang w:bidi="ar-EG"/>
        </w:rPr>
        <w:t>و</w:t>
      </w:r>
      <w:r w:rsidRPr="00D77CDA">
        <w:rPr>
          <w:rtl/>
          <w:lang w:bidi="ar-EG"/>
        </w:rPr>
        <w:t xml:space="preserve">قال </w:t>
      </w:r>
      <w:r w:rsidRPr="00C301B8">
        <w:rPr>
          <w:b/>
          <w:bCs/>
          <w:rtl/>
          <w:lang w:bidi="ar-EG"/>
        </w:rPr>
        <w:t>السيد هوان</w:t>
      </w:r>
      <w:r w:rsidRPr="00D77CDA">
        <w:rPr>
          <w:rtl/>
          <w:lang w:bidi="ar-EG"/>
        </w:rPr>
        <w:t xml:space="preserve"> إن طلبات التمديد والمسائل المتعلقة بالتنسيق والتداخل ينبغي أن تبقى منفصلة، وفقاً لنهج اللجنة السابق في التعامل مع الحالات. وعلاوة</w:t>
      </w:r>
      <w:r>
        <w:rPr>
          <w:rFonts w:hint="cs"/>
          <w:rtl/>
          <w:lang w:bidi="ar-EG"/>
        </w:rPr>
        <w:t>ً</w:t>
      </w:r>
      <w:r w:rsidRPr="00D77CDA">
        <w:rPr>
          <w:rtl/>
          <w:lang w:bidi="ar-EG"/>
        </w:rPr>
        <w:t xml:space="preserve"> على ذلك،</w:t>
      </w:r>
      <w:r w:rsidRPr="006267FB">
        <w:rPr>
          <w:rtl/>
          <w:lang w:bidi="ar-EG"/>
        </w:rPr>
        <w:t xml:space="preserve"> </w:t>
      </w:r>
      <w:r w:rsidRPr="00D77CDA">
        <w:rPr>
          <w:rtl/>
          <w:lang w:bidi="ar-EG"/>
        </w:rPr>
        <w:t>فإنه يتذكر أن ال</w:t>
      </w:r>
      <w:r w:rsidRPr="006267FB">
        <w:rPr>
          <w:rtl/>
          <w:lang w:bidi="ar-EG"/>
        </w:rPr>
        <w:t>عقوبات</w:t>
      </w:r>
      <w:r w:rsidRPr="00D77CDA">
        <w:rPr>
          <w:rtl/>
          <w:lang w:bidi="ar-EG"/>
        </w:rPr>
        <w:t xml:space="preserve"> التي عالج</w:t>
      </w:r>
      <w:r w:rsidRPr="006267FB">
        <w:rPr>
          <w:rFonts w:hint="cs"/>
          <w:rtl/>
          <w:lang w:bidi="ar-EG"/>
        </w:rPr>
        <w:t>ت</w:t>
      </w:r>
      <w:r w:rsidRPr="00D77CDA">
        <w:rPr>
          <w:rtl/>
          <w:lang w:bidi="ar-EG"/>
        </w:rPr>
        <w:t xml:space="preserve">ها اللجنة في اجتماعات سابقة قد انطوت على عقوبات الأمم المتحدة، </w:t>
      </w:r>
      <w:r w:rsidRPr="006267FB">
        <w:rPr>
          <w:rFonts w:hint="cs"/>
          <w:rtl/>
          <w:lang w:bidi="ar-EG"/>
        </w:rPr>
        <w:t>و</w:t>
      </w:r>
      <w:r w:rsidRPr="00D77CDA">
        <w:rPr>
          <w:rtl/>
          <w:lang w:bidi="ar-EG"/>
        </w:rPr>
        <w:t xml:space="preserve">لا </w:t>
      </w:r>
      <w:r w:rsidRPr="006267FB">
        <w:rPr>
          <w:rFonts w:hint="cs"/>
          <w:rtl/>
          <w:lang w:bidi="ar-EG"/>
        </w:rPr>
        <w:t>ت</w:t>
      </w:r>
      <w:r w:rsidRPr="00D77CDA">
        <w:rPr>
          <w:rtl/>
          <w:lang w:bidi="ar-EG"/>
        </w:rPr>
        <w:t>مكن مقارنتها بال</w:t>
      </w:r>
      <w:r w:rsidRPr="006267FB">
        <w:rPr>
          <w:rtl/>
          <w:lang w:bidi="ar-EG"/>
        </w:rPr>
        <w:t>عقوبات</w:t>
      </w:r>
      <w:r w:rsidRPr="00D77CDA">
        <w:rPr>
          <w:rtl/>
          <w:lang w:bidi="ar-EG"/>
        </w:rPr>
        <w:t xml:space="preserve"> التي تنطوي عليها هذه </w:t>
      </w:r>
      <w:r w:rsidRPr="006267FB">
        <w:rPr>
          <w:rFonts w:hint="cs"/>
          <w:rtl/>
          <w:lang w:bidi="ar-EG"/>
        </w:rPr>
        <w:t>الحالة</w:t>
      </w:r>
      <w:r w:rsidRPr="00D77CDA">
        <w:rPr>
          <w:rtl/>
          <w:lang w:bidi="ar-EG"/>
        </w:rPr>
        <w:t>.</w:t>
      </w:r>
      <w:r w:rsidRPr="006267FB">
        <w:rPr>
          <w:rFonts w:hint="cs"/>
          <w:rtl/>
          <w:lang w:bidi="ar-EG"/>
        </w:rPr>
        <w:t xml:space="preserve"> وقد </w:t>
      </w:r>
      <w:r w:rsidRPr="00D77CDA">
        <w:rPr>
          <w:rtl/>
          <w:lang w:bidi="ar-EG"/>
        </w:rPr>
        <w:t xml:space="preserve">بذلت الإدارة الإيرانية قصارى جهدها </w:t>
      </w:r>
      <w:r w:rsidRPr="006267FB">
        <w:rPr>
          <w:rFonts w:hint="cs"/>
          <w:rtl/>
          <w:lang w:bidi="ar-EG"/>
        </w:rPr>
        <w:t>للامتثال</w:t>
      </w:r>
      <w:r w:rsidRPr="00D77CDA">
        <w:rPr>
          <w:rtl/>
          <w:lang w:bidi="ar-EG"/>
        </w:rPr>
        <w:t xml:space="preserve"> لجميع التزاماتها التنظيمية بعد انسحاب الولايات المتحدة من اتفاق خطة العمل الشاملة المشتركة (</w:t>
      </w:r>
      <w:r w:rsidRPr="00D77CDA">
        <w:rPr>
          <w:lang w:bidi="ar-EG"/>
        </w:rPr>
        <w:t>JCPOA</w:t>
      </w:r>
      <w:r w:rsidRPr="00D77CDA">
        <w:rPr>
          <w:rtl/>
          <w:lang w:bidi="ar-EG"/>
        </w:rPr>
        <w:t>)، لكنها واجهت صعوبات لم تكن لتتوقعها ولم تستطع التغلب عليها.</w:t>
      </w:r>
      <w:r w:rsidRPr="006267FB">
        <w:rPr>
          <w:rFonts w:hint="cs"/>
          <w:rtl/>
          <w:lang w:bidi="ar-EG"/>
        </w:rPr>
        <w:t xml:space="preserve"> و</w:t>
      </w:r>
      <w:r w:rsidRPr="00D77CDA">
        <w:rPr>
          <w:rtl/>
          <w:lang w:bidi="ar-EG"/>
        </w:rPr>
        <w:t xml:space="preserve">كانت الصعوبات التي </w:t>
      </w:r>
      <w:r w:rsidRPr="006267FB">
        <w:rPr>
          <w:rFonts w:hint="cs"/>
          <w:rtl/>
          <w:lang w:bidi="ar-EG"/>
        </w:rPr>
        <w:t>ظهرت</w:t>
      </w:r>
      <w:r w:rsidRPr="00D77CDA">
        <w:rPr>
          <w:rtl/>
          <w:lang w:bidi="ar-EG"/>
        </w:rPr>
        <w:t xml:space="preserve"> نتيجة لل</w:t>
      </w:r>
      <w:r w:rsidRPr="006267FB">
        <w:rPr>
          <w:rtl/>
          <w:lang w:bidi="ar-EG"/>
        </w:rPr>
        <w:t>عقوبات</w:t>
      </w:r>
      <w:r w:rsidRPr="00D77CDA">
        <w:rPr>
          <w:rtl/>
          <w:lang w:bidi="ar-EG"/>
        </w:rPr>
        <w:t xml:space="preserve"> المفروضة على جمهورية إيران الإسلامية خارجة عن إرادتها </w:t>
      </w:r>
      <w:r>
        <w:rPr>
          <w:rFonts w:hint="cs"/>
          <w:rtl/>
          <w:lang w:bidi="ar-EG"/>
        </w:rPr>
        <w:t>ف</w:t>
      </w:r>
      <w:r w:rsidRPr="006267FB">
        <w:rPr>
          <w:rFonts w:hint="cs"/>
          <w:rtl/>
          <w:lang w:bidi="ar-EG"/>
        </w:rPr>
        <w:t>استحالت</w:t>
      </w:r>
      <w:r w:rsidRPr="00D77CDA">
        <w:rPr>
          <w:rtl/>
          <w:lang w:bidi="ar-EG"/>
        </w:rPr>
        <w:t xml:space="preserve"> عليها إعادة تشغيل شبكتها بحلول </w:t>
      </w:r>
      <w:r w:rsidRPr="006267FB">
        <w:rPr>
          <w:rFonts w:hint="cs"/>
          <w:rtl/>
          <w:lang w:bidi="ar-EG"/>
        </w:rPr>
        <w:t>المهلة المرعية</w:t>
      </w:r>
      <w:r w:rsidRPr="00D77CDA">
        <w:rPr>
          <w:rtl/>
          <w:lang w:bidi="ar-EG"/>
        </w:rPr>
        <w:t>.</w:t>
      </w:r>
      <w:r w:rsidRPr="006267FB">
        <w:rPr>
          <w:rFonts w:hint="cs"/>
          <w:rtl/>
          <w:lang w:bidi="ar-EG"/>
        </w:rPr>
        <w:t xml:space="preserve"> وينبغي</w:t>
      </w:r>
      <w:r w:rsidRPr="00D77CDA">
        <w:rPr>
          <w:rtl/>
          <w:lang w:bidi="ar-EG"/>
        </w:rPr>
        <w:t xml:space="preserve"> للجنة الموافقة على الطلب الإيراني في الاجتماع الحالي.</w:t>
      </w:r>
    </w:p>
    <w:p w14:paraId="7AA30F1F" w14:textId="6C0A0E41" w:rsidR="008B582B" w:rsidRPr="00215B0C" w:rsidRDefault="008B582B" w:rsidP="008B582B">
      <w:pPr>
        <w:rPr>
          <w:rtl/>
          <w:lang w:bidi="ar-EG"/>
        </w:rPr>
      </w:pPr>
      <w:r w:rsidRPr="00215B0C">
        <w:rPr>
          <w:rFonts w:hint="cs"/>
          <w:rtl/>
          <w:lang w:bidi="ar-EG"/>
        </w:rPr>
        <w:t>47.7</w:t>
      </w:r>
      <w:r w:rsidRPr="00215B0C">
        <w:rPr>
          <w:rtl/>
          <w:lang w:bidi="ar-EG"/>
        </w:rPr>
        <w:tab/>
      </w:r>
      <w:r w:rsidRPr="00E60D9B">
        <w:rPr>
          <w:rFonts w:hint="cs"/>
          <w:rtl/>
          <w:lang w:bidi="ar-EG"/>
        </w:rPr>
        <w:t>و</w:t>
      </w:r>
      <w:r w:rsidRPr="00D77CDA">
        <w:rPr>
          <w:rtl/>
          <w:lang w:bidi="ar-EG"/>
        </w:rPr>
        <w:t xml:space="preserve">قال </w:t>
      </w:r>
      <w:r w:rsidRPr="00C301B8">
        <w:rPr>
          <w:b/>
          <w:bCs/>
          <w:rtl/>
          <w:lang w:bidi="ar-EG"/>
        </w:rPr>
        <w:t>السيد هنري</w:t>
      </w:r>
      <w:r w:rsidRPr="00D77CDA">
        <w:rPr>
          <w:rtl/>
          <w:lang w:bidi="ar-EG"/>
        </w:rPr>
        <w:t xml:space="preserve"> يبدو أن الكثير من المواد الواردة في الوثيقة </w:t>
      </w:r>
      <w:r w:rsidRPr="00D77CDA">
        <w:rPr>
          <w:lang w:bidi="ar-EG"/>
        </w:rPr>
        <w:t>RRB20-2/22</w:t>
      </w:r>
      <w:r w:rsidRPr="00D77CDA">
        <w:rPr>
          <w:rtl/>
          <w:lang w:bidi="ar-EG"/>
        </w:rPr>
        <w:t xml:space="preserve"> تقع خارج اختصاص اللجنة </w:t>
      </w:r>
      <w:r w:rsidRPr="00E60D9B">
        <w:rPr>
          <w:rFonts w:hint="cs"/>
          <w:rtl/>
          <w:lang w:bidi="ar-EG"/>
        </w:rPr>
        <w:t>ومجال تطبيق</w:t>
      </w:r>
      <w:r w:rsidRPr="00D77CDA">
        <w:rPr>
          <w:rtl/>
          <w:lang w:bidi="ar-EG"/>
        </w:rPr>
        <w:t xml:space="preserve"> لوائح الراديو، </w:t>
      </w:r>
      <w:r w:rsidRPr="00E60D9B">
        <w:rPr>
          <w:rFonts w:hint="cs"/>
          <w:rtl/>
          <w:lang w:bidi="ar-EG"/>
        </w:rPr>
        <w:t>و</w:t>
      </w:r>
      <w:r w:rsidRPr="00D77CDA">
        <w:rPr>
          <w:rtl/>
          <w:lang w:bidi="ar-EG"/>
        </w:rPr>
        <w:t xml:space="preserve">من المفيد التماس آراء المستشار القانوني للاتحاد بشأن هذه المسألة، ولا سيما بشأن ما إذا كانت العقوبات الاقتصادية التي ذكرتها الإدارة الإيرانية يمكن أن تكون أسباباً </w:t>
      </w:r>
      <w:r w:rsidRPr="007C2C5A">
        <w:rPr>
          <w:i/>
          <w:iCs/>
          <w:rtl/>
          <w:lang w:bidi="ar-EG"/>
        </w:rPr>
        <w:t>لظروف</w:t>
      </w:r>
      <w:r w:rsidRPr="00D77CDA">
        <w:rPr>
          <w:rtl/>
          <w:lang w:bidi="ar-EG"/>
        </w:rPr>
        <w:t xml:space="preserve"> </w:t>
      </w:r>
      <w:r w:rsidRPr="007C2C5A">
        <w:rPr>
          <w:i/>
          <w:iCs/>
          <w:rtl/>
          <w:lang w:bidi="ar-EG"/>
        </w:rPr>
        <w:t>قاهرة</w:t>
      </w:r>
      <w:r w:rsidR="00B509C2">
        <w:rPr>
          <w:rFonts w:hint="cs"/>
          <w:i/>
          <w:iCs/>
          <w:rtl/>
          <w:lang w:bidi="ar-EG"/>
        </w:rPr>
        <w:t xml:space="preserve"> </w:t>
      </w:r>
      <w:r w:rsidR="00B509C2">
        <w:rPr>
          <w:rFonts w:hint="cs"/>
          <w:rtl/>
          <w:lang w:bidi="ar-EG"/>
        </w:rPr>
        <w:t>أم لا</w:t>
      </w:r>
      <w:r w:rsidRPr="00D77CDA">
        <w:rPr>
          <w:rtl/>
          <w:lang w:bidi="ar-EG"/>
        </w:rPr>
        <w:t>.</w:t>
      </w:r>
      <w:r w:rsidRPr="002038C3">
        <w:rPr>
          <w:rtl/>
          <w:lang w:bidi="ar-EG"/>
        </w:rPr>
        <w:t xml:space="preserve"> </w:t>
      </w:r>
      <w:r w:rsidRPr="00D77CDA">
        <w:rPr>
          <w:rtl/>
          <w:lang w:bidi="ar-EG"/>
        </w:rPr>
        <w:t>علاوة</w:t>
      </w:r>
      <w:r>
        <w:rPr>
          <w:rFonts w:hint="cs"/>
          <w:rtl/>
          <w:lang w:bidi="ar-EG"/>
        </w:rPr>
        <w:t>ً</w:t>
      </w:r>
      <w:r w:rsidRPr="00D77CDA">
        <w:rPr>
          <w:rtl/>
          <w:lang w:bidi="ar-EG"/>
        </w:rPr>
        <w:t xml:space="preserve"> على ذلك، س</w:t>
      </w:r>
      <w:r w:rsidRPr="002038C3">
        <w:rPr>
          <w:rFonts w:hint="cs"/>
          <w:rtl/>
          <w:lang w:bidi="ar-EG"/>
        </w:rPr>
        <w:t>ت</w:t>
      </w:r>
      <w:r w:rsidRPr="00D77CDA">
        <w:rPr>
          <w:rtl/>
          <w:lang w:bidi="ar-EG"/>
        </w:rPr>
        <w:t xml:space="preserve">طلب اللجنة مزيداً من المعلومات </w:t>
      </w:r>
      <w:r w:rsidRPr="002038C3">
        <w:rPr>
          <w:rFonts w:hint="cs"/>
          <w:rtl/>
          <w:lang w:bidi="ar-EG"/>
        </w:rPr>
        <w:t>عن</w:t>
      </w:r>
      <w:r w:rsidRPr="00D77CDA">
        <w:rPr>
          <w:rtl/>
          <w:lang w:bidi="ar-EG"/>
        </w:rPr>
        <w:t xml:space="preserve"> بعض جوانب </w:t>
      </w:r>
      <w:r w:rsidRPr="002038C3">
        <w:rPr>
          <w:rFonts w:hint="cs"/>
          <w:rtl/>
          <w:lang w:bidi="ar-EG"/>
        </w:rPr>
        <w:t>التبليغ</w:t>
      </w:r>
      <w:r w:rsidRPr="00D77CDA">
        <w:rPr>
          <w:rtl/>
          <w:lang w:bidi="ar-EG"/>
        </w:rPr>
        <w:t xml:space="preserve"> من</w:t>
      </w:r>
      <w:r>
        <w:rPr>
          <w:rFonts w:hint="cs"/>
          <w:rtl/>
          <w:lang w:bidi="ar-EG"/>
        </w:rPr>
        <w:t> </w:t>
      </w:r>
      <w:r w:rsidRPr="00D77CDA">
        <w:rPr>
          <w:rtl/>
          <w:lang w:bidi="ar-EG"/>
        </w:rPr>
        <w:t xml:space="preserve">أجل الحكم على ما إذا كان </w:t>
      </w:r>
      <w:r>
        <w:rPr>
          <w:rFonts w:hint="cs"/>
          <w:rtl/>
          <w:lang w:bidi="ar-EG"/>
        </w:rPr>
        <w:t>ي</w:t>
      </w:r>
      <w:r w:rsidRPr="002038C3">
        <w:rPr>
          <w:rFonts w:hint="cs"/>
          <w:rtl/>
          <w:lang w:bidi="ar-EG"/>
        </w:rPr>
        <w:t>شكل</w:t>
      </w:r>
      <w:r w:rsidRPr="00D77CDA">
        <w:rPr>
          <w:rtl/>
          <w:lang w:bidi="ar-EG"/>
        </w:rPr>
        <w:t xml:space="preserve"> </w:t>
      </w:r>
      <w:r w:rsidRPr="00784C78">
        <w:rPr>
          <w:i/>
          <w:iCs/>
          <w:rtl/>
          <w:lang w:bidi="ar-EG"/>
        </w:rPr>
        <w:t>ظروف</w:t>
      </w:r>
      <w:r w:rsidRPr="00784C78">
        <w:rPr>
          <w:rFonts w:hint="cs"/>
          <w:i/>
          <w:iCs/>
          <w:rtl/>
          <w:lang w:bidi="ar-EG"/>
        </w:rPr>
        <w:t>اً</w:t>
      </w:r>
      <w:r w:rsidRPr="00784C78">
        <w:rPr>
          <w:i/>
          <w:iCs/>
          <w:rtl/>
          <w:lang w:bidi="ar-EG"/>
        </w:rPr>
        <w:t xml:space="preserve"> قاهرة</w:t>
      </w:r>
      <w:r w:rsidRPr="00D77CDA">
        <w:rPr>
          <w:rtl/>
          <w:lang w:bidi="ar-EG"/>
        </w:rPr>
        <w:t>.</w:t>
      </w:r>
      <w:r w:rsidRPr="002038C3">
        <w:rPr>
          <w:rFonts w:hint="cs"/>
          <w:rtl/>
          <w:lang w:bidi="ar-EG"/>
        </w:rPr>
        <w:t xml:space="preserve"> ف</w:t>
      </w:r>
      <w:r w:rsidRPr="00D77CDA">
        <w:rPr>
          <w:rtl/>
          <w:lang w:bidi="ar-EG"/>
        </w:rPr>
        <w:t>على سبيل المثال، فيما يتعلق بالجهود المبذولة</w:t>
      </w:r>
      <w:r w:rsidR="00B509C2">
        <w:rPr>
          <w:rFonts w:hint="cs"/>
          <w:rtl/>
          <w:lang w:bidi="ar-EG"/>
        </w:rPr>
        <w:t xml:space="preserve"> من جانب إدارة إيران للوفاء بالتزاماتها التنظيمية، لا</w:t>
      </w:r>
      <w:r w:rsidR="00F72505">
        <w:rPr>
          <w:rFonts w:hint="eastAsia"/>
          <w:rtl/>
          <w:lang w:bidi="ar-EG"/>
        </w:rPr>
        <w:t> </w:t>
      </w:r>
      <w:r w:rsidR="00B509C2">
        <w:rPr>
          <w:rFonts w:hint="cs"/>
          <w:rtl/>
          <w:lang w:bidi="ar-EG"/>
        </w:rPr>
        <w:t>سيما</w:t>
      </w:r>
      <w:r w:rsidRPr="00D77CDA">
        <w:rPr>
          <w:rtl/>
          <w:lang w:bidi="ar-EG"/>
        </w:rPr>
        <w:t xml:space="preserve"> وضع ساتل في المدار بحلول 7</w:t>
      </w:r>
      <w:r w:rsidR="0066560B">
        <w:rPr>
          <w:rFonts w:hint="cs"/>
          <w:rtl/>
          <w:lang w:bidi="ar-EG"/>
        </w:rPr>
        <w:t> </w:t>
      </w:r>
      <w:r w:rsidRPr="00D77CDA">
        <w:rPr>
          <w:rtl/>
          <w:lang w:bidi="ar-EG"/>
        </w:rPr>
        <w:t>أكتوبر</w:t>
      </w:r>
      <w:r w:rsidR="0066560B">
        <w:rPr>
          <w:rFonts w:hint="cs"/>
          <w:rtl/>
          <w:lang w:bidi="ar-EG"/>
        </w:rPr>
        <w:t> </w:t>
      </w:r>
      <w:r w:rsidRPr="00D77CDA">
        <w:rPr>
          <w:rtl/>
          <w:lang w:bidi="ar-EG"/>
        </w:rPr>
        <w:t>2020</w:t>
      </w:r>
      <w:r w:rsidR="00093949">
        <w:rPr>
          <w:rFonts w:hint="cs"/>
          <w:rtl/>
          <w:lang w:bidi="ar-EG"/>
        </w:rPr>
        <w:t>.</w:t>
      </w:r>
      <w:r w:rsidRPr="00D77CDA">
        <w:rPr>
          <w:rtl/>
          <w:lang w:bidi="ar-EG"/>
        </w:rPr>
        <w:t xml:space="preserve"> </w:t>
      </w:r>
      <w:r w:rsidR="00093949">
        <w:rPr>
          <w:rFonts w:hint="cs"/>
          <w:rtl/>
          <w:lang w:bidi="ar-EG"/>
        </w:rPr>
        <w:t>و</w:t>
      </w:r>
      <w:r w:rsidRPr="00D77CDA">
        <w:rPr>
          <w:rtl/>
          <w:lang w:bidi="ar-EG"/>
        </w:rPr>
        <w:t xml:space="preserve">لم </w:t>
      </w:r>
      <w:r w:rsidRPr="002038C3">
        <w:rPr>
          <w:rFonts w:hint="cs"/>
          <w:rtl/>
          <w:lang w:bidi="ar-EG"/>
        </w:rPr>
        <w:t>ترد</w:t>
      </w:r>
      <w:r w:rsidRPr="00D77CDA">
        <w:rPr>
          <w:rtl/>
          <w:lang w:bidi="ar-EG"/>
        </w:rPr>
        <w:t xml:space="preserve"> معلومات عما حدث منذ أكتوبر 2018، عندما تم تحديد </w:t>
      </w:r>
      <w:r w:rsidRPr="00D77CDA">
        <w:rPr>
          <w:lang w:bidi="ar-EG"/>
        </w:rPr>
        <w:t>RK-VOSTOK</w:t>
      </w:r>
      <w:r w:rsidRPr="00D77CDA">
        <w:rPr>
          <w:rtl/>
          <w:lang w:bidi="ar-EG"/>
        </w:rPr>
        <w:t xml:space="preserve"> كشركة للعمل مع وكالة الدولة الإيرانية.</w:t>
      </w:r>
      <w:r w:rsidRPr="002038C3">
        <w:rPr>
          <w:rFonts w:hint="cs"/>
          <w:rtl/>
          <w:lang w:bidi="ar-EG"/>
        </w:rPr>
        <w:t xml:space="preserve"> ولا</w:t>
      </w:r>
      <w:r w:rsidR="007E22C9">
        <w:rPr>
          <w:rFonts w:hint="eastAsia"/>
          <w:rtl/>
          <w:lang w:bidi="ar-EG"/>
        </w:rPr>
        <w:t> </w:t>
      </w:r>
      <w:r w:rsidRPr="002038C3">
        <w:rPr>
          <w:rFonts w:hint="cs"/>
          <w:rtl/>
          <w:lang w:bidi="ar-EG"/>
        </w:rPr>
        <w:t>تشكل رسائل</w:t>
      </w:r>
      <w:r w:rsidRPr="00D77CDA">
        <w:rPr>
          <w:rtl/>
          <w:lang w:bidi="ar-EG"/>
        </w:rPr>
        <w:t xml:space="preserve"> </w:t>
      </w:r>
      <w:proofErr w:type="gramStart"/>
      <w:r w:rsidRPr="00D77CDA">
        <w:rPr>
          <w:rtl/>
          <w:lang w:bidi="ar-EG"/>
        </w:rPr>
        <w:t>النوايا</w:t>
      </w:r>
      <w:proofErr w:type="gramEnd"/>
      <w:r w:rsidRPr="00D77CDA">
        <w:rPr>
          <w:rtl/>
          <w:lang w:bidi="ar-EG"/>
        </w:rPr>
        <w:t xml:space="preserve"> ضماناً للنجاح النهائي، و</w:t>
      </w:r>
      <w:r w:rsidRPr="002038C3">
        <w:rPr>
          <w:rFonts w:hint="cs"/>
          <w:rtl/>
          <w:lang w:bidi="ar-EG"/>
        </w:rPr>
        <w:t xml:space="preserve">هو </w:t>
      </w:r>
      <w:r w:rsidRPr="00D77CDA">
        <w:rPr>
          <w:rtl/>
          <w:lang w:bidi="ar-EG"/>
        </w:rPr>
        <w:t>يود الحصول على معلومات إضافية بشأن الرسالة الواردة من</w:t>
      </w:r>
      <w:r w:rsidRPr="002038C3">
        <w:rPr>
          <w:rFonts w:hint="cs"/>
          <w:rtl/>
          <w:lang w:bidi="ar-EG"/>
        </w:rPr>
        <w:t xml:space="preserve"> شركة</w:t>
      </w:r>
      <w:r w:rsidRPr="00D77CDA">
        <w:rPr>
          <w:rtl/>
          <w:lang w:bidi="ar-EG"/>
        </w:rPr>
        <w:t xml:space="preserve"> </w:t>
      </w:r>
      <w:r w:rsidRPr="00D77CDA">
        <w:rPr>
          <w:lang w:bidi="ar-EG"/>
        </w:rPr>
        <w:t>RK-VOSTOK</w:t>
      </w:r>
      <w:r w:rsidRPr="00D77CDA">
        <w:rPr>
          <w:rtl/>
          <w:lang w:bidi="ar-EG"/>
        </w:rPr>
        <w:t xml:space="preserve"> المدرجة في</w:t>
      </w:r>
      <w:r>
        <w:rPr>
          <w:rFonts w:hint="cs"/>
          <w:rtl/>
          <w:lang w:bidi="ar-EG"/>
        </w:rPr>
        <w:t> </w:t>
      </w:r>
      <w:r w:rsidRPr="002038C3">
        <w:rPr>
          <w:rFonts w:hint="cs"/>
          <w:rtl/>
          <w:lang w:bidi="ar-EG"/>
        </w:rPr>
        <w:t>التبليغ</w:t>
      </w:r>
      <w:r w:rsidRPr="00D77CDA">
        <w:rPr>
          <w:rtl/>
          <w:lang w:bidi="ar-EG"/>
        </w:rPr>
        <w:t xml:space="preserve"> الإيراني</w:t>
      </w:r>
      <w:r w:rsidR="00093949">
        <w:rPr>
          <w:rFonts w:hint="cs"/>
          <w:rtl/>
          <w:lang w:bidi="ar-EG"/>
        </w:rPr>
        <w:t>، فضلاً عن المتابعة</w:t>
      </w:r>
      <w:r w:rsidRPr="00D77CDA">
        <w:rPr>
          <w:rtl/>
          <w:lang w:bidi="ar-EG"/>
        </w:rPr>
        <w:t>.</w:t>
      </w:r>
      <w:r w:rsidRPr="002038C3">
        <w:rPr>
          <w:rFonts w:hint="cs"/>
          <w:rtl/>
          <w:lang w:bidi="ar-EG"/>
        </w:rPr>
        <w:t xml:space="preserve"> و</w:t>
      </w:r>
      <w:r w:rsidRPr="00D77CDA">
        <w:rPr>
          <w:rtl/>
          <w:lang w:bidi="ar-EG"/>
        </w:rPr>
        <w:t>أخيراً، ينبغي التعامل مع الأمور المتعلقة بالتنسيق بين البلدان</w:t>
      </w:r>
      <w:r w:rsidR="00093949">
        <w:rPr>
          <w:rFonts w:hint="cs"/>
          <w:rtl/>
          <w:lang w:bidi="ar-EG"/>
        </w:rPr>
        <w:t xml:space="preserve"> بشكل ثنائي</w:t>
      </w:r>
      <w:r w:rsidRPr="00D77CDA">
        <w:rPr>
          <w:rtl/>
          <w:lang w:bidi="ar-EG"/>
        </w:rPr>
        <w:t>، بموجب الأحكام ذات الصلة من لوائح الراديو، ربما</w:t>
      </w:r>
      <w:r w:rsidR="0066560B">
        <w:rPr>
          <w:rFonts w:hint="cs"/>
          <w:rtl/>
          <w:lang w:bidi="ar-EG"/>
        </w:rPr>
        <w:t> </w:t>
      </w:r>
      <w:r w:rsidRPr="00D77CDA">
        <w:rPr>
          <w:rtl/>
          <w:lang w:bidi="ar-EG"/>
        </w:rPr>
        <w:t xml:space="preserve">بمساعدة المكتب، </w:t>
      </w:r>
      <w:r w:rsidR="00093949">
        <w:rPr>
          <w:rFonts w:hint="cs"/>
          <w:rtl/>
          <w:lang w:bidi="ar-EG"/>
        </w:rPr>
        <w:t>إذا رغب الطرفان في</w:t>
      </w:r>
      <w:r w:rsidR="00CD1FAC">
        <w:rPr>
          <w:rFonts w:hint="eastAsia"/>
          <w:rtl/>
          <w:lang w:bidi="ar-EG"/>
        </w:rPr>
        <w:t> </w:t>
      </w:r>
      <w:r w:rsidR="00093949">
        <w:rPr>
          <w:rFonts w:hint="cs"/>
          <w:rtl/>
          <w:lang w:bidi="ar-EG"/>
        </w:rPr>
        <w:t>ذلك.</w:t>
      </w:r>
    </w:p>
    <w:p w14:paraId="5C88062E" w14:textId="77777777" w:rsidR="008B582B" w:rsidRPr="00215B0C" w:rsidRDefault="008B582B" w:rsidP="008B582B">
      <w:pPr>
        <w:rPr>
          <w:rtl/>
          <w:lang w:bidi="ar-EG"/>
        </w:rPr>
      </w:pPr>
      <w:r w:rsidRPr="00215B0C">
        <w:rPr>
          <w:rFonts w:hint="cs"/>
          <w:rtl/>
          <w:lang w:bidi="ar-EG"/>
        </w:rPr>
        <w:t>48.7</w:t>
      </w:r>
      <w:r w:rsidRPr="00215B0C">
        <w:rPr>
          <w:rtl/>
          <w:lang w:bidi="ar-EG"/>
        </w:rPr>
        <w:tab/>
      </w:r>
      <w:r w:rsidRPr="0081601D">
        <w:rPr>
          <w:rFonts w:hint="cs"/>
          <w:rtl/>
          <w:lang w:bidi="ar-EG"/>
        </w:rPr>
        <w:t>و</w:t>
      </w:r>
      <w:r w:rsidRPr="0081601D">
        <w:rPr>
          <w:rtl/>
          <w:lang w:bidi="ar-EG"/>
        </w:rPr>
        <w:t xml:space="preserve">اعتبر </w:t>
      </w:r>
      <w:r w:rsidRPr="00C301B8">
        <w:rPr>
          <w:b/>
          <w:bCs/>
          <w:rtl/>
          <w:lang w:bidi="ar-EG"/>
        </w:rPr>
        <w:t xml:space="preserve">السيد </w:t>
      </w:r>
      <w:proofErr w:type="spellStart"/>
      <w:r w:rsidRPr="00C301B8">
        <w:rPr>
          <w:b/>
          <w:bCs/>
          <w:rtl/>
          <w:lang w:bidi="ar-EG"/>
        </w:rPr>
        <w:t>فارلاموف</w:t>
      </w:r>
      <w:proofErr w:type="spellEnd"/>
      <w:r w:rsidRPr="0081601D">
        <w:rPr>
          <w:rtl/>
          <w:lang w:bidi="ar-EG"/>
        </w:rPr>
        <w:t xml:space="preserve"> أن هذه الحالة تفي بشروط </w:t>
      </w:r>
      <w:r w:rsidRPr="00FE4A97">
        <w:rPr>
          <w:i/>
          <w:iCs/>
          <w:rtl/>
          <w:lang w:bidi="ar-EG"/>
        </w:rPr>
        <w:t>الظروف القاهرة</w:t>
      </w:r>
      <w:r w:rsidRPr="0081601D">
        <w:rPr>
          <w:rtl/>
          <w:lang w:bidi="ar-EG"/>
        </w:rPr>
        <w:t>. وقد تسبب انهيار اتفاق خطة العمل الشاملة المشتركة في</w:t>
      </w:r>
      <w:r>
        <w:rPr>
          <w:rFonts w:hint="cs"/>
          <w:rtl/>
          <w:lang w:bidi="ar-EG"/>
        </w:rPr>
        <w:t> </w:t>
      </w:r>
      <w:r w:rsidRPr="0081601D">
        <w:rPr>
          <w:rtl/>
          <w:lang w:bidi="ar-EG"/>
        </w:rPr>
        <w:t xml:space="preserve">حدوث تغييرات جوهرية، ليس أقلها في تعاملات البلدان مع جمهورية إيران الإسلامية، ولم </w:t>
      </w:r>
      <w:r w:rsidRPr="0081601D">
        <w:rPr>
          <w:rFonts w:hint="cs"/>
          <w:rtl/>
          <w:lang w:bidi="ar-EG"/>
        </w:rPr>
        <w:t>ت</w:t>
      </w:r>
      <w:r w:rsidRPr="0081601D">
        <w:rPr>
          <w:rtl/>
          <w:lang w:bidi="ar-EG"/>
        </w:rPr>
        <w:t>تحدد وتنف</w:t>
      </w:r>
      <w:r w:rsidRPr="0081601D">
        <w:rPr>
          <w:rFonts w:hint="cs"/>
          <w:rtl/>
          <w:lang w:bidi="ar-EG"/>
        </w:rPr>
        <w:t>َّ</w:t>
      </w:r>
      <w:r w:rsidRPr="0081601D">
        <w:rPr>
          <w:rtl/>
          <w:lang w:bidi="ar-EG"/>
        </w:rPr>
        <w:t>ذ الآليات المناسبة لهذه العلاقات إلا الآن.</w:t>
      </w:r>
      <w:r w:rsidRPr="0081601D">
        <w:rPr>
          <w:rFonts w:hint="cs"/>
          <w:rtl/>
          <w:lang w:bidi="ar-EG"/>
        </w:rPr>
        <w:t xml:space="preserve"> و</w:t>
      </w:r>
      <w:r w:rsidRPr="0081601D">
        <w:rPr>
          <w:rtl/>
          <w:lang w:bidi="ar-EG"/>
        </w:rPr>
        <w:t xml:space="preserve">الوضع الذي </w:t>
      </w:r>
      <w:r w:rsidRPr="0081601D">
        <w:rPr>
          <w:rFonts w:hint="cs"/>
          <w:rtl/>
          <w:lang w:bidi="ar-EG"/>
        </w:rPr>
        <w:t>ت</w:t>
      </w:r>
      <w:r w:rsidRPr="0081601D">
        <w:rPr>
          <w:rtl/>
          <w:lang w:bidi="ar-EG"/>
        </w:rPr>
        <w:t xml:space="preserve">واجه البلاد مع انهيار الاتفاق والعقوبات الإضافية المفروضة خارج عن </w:t>
      </w:r>
      <w:r>
        <w:rPr>
          <w:rFonts w:hint="cs"/>
          <w:rtl/>
          <w:lang w:bidi="ar-EG"/>
        </w:rPr>
        <w:t>سيطرتها</w:t>
      </w:r>
      <w:r w:rsidRPr="0081601D">
        <w:rPr>
          <w:rtl/>
          <w:lang w:bidi="ar-EG"/>
        </w:rPr>
        <w:t>.</w:t>
      </w:r>
      <w:r w:rsidRPr="00863156">
        <w:rPr>
          <w:rFonts w:hint="cs"/>
          <w:rtl/>
          <w:lang w:bidi="ar-EG"/>
        </w:rPr>
        <w:t xml:space="preserve"> و</w:t>
      </w:r>
      <w:r w:rsidRPr="00863156">
        <w:rPr>
          <w:rtl/>
          <w:lang w:bidi="ar-EG"/>
        </w:rPr>
        <w:t xml:space="preserve">فيما يتعلق بالحاجة إلى مزيد من المعلومات، </w:t>
      </w:r>
      <w:r>
        <w:rPr>
          <w:rFonts w:hint="cs"/>
          <w:rtl/>
          <w:lang w:bidi="ar-EG"/>
        </w:rPr>
        <w:t>سيستفاد</w:t>
      </w:r>
      <w:r w:rsidRPr="00863156">
        <w:rPr>
          <w:rtl/>
          <w:lang w:bidi="ar-EG"/>
        </w:rPr>
        <w:t xml:space="preserve"> بالفعل</w:t>
      </w:r>
      <w:r>
        <w:rPr>
          <w:rFonts w:hint="cs"/>
          <w:rtl/>
          <w:lang w:bidi="ar-EG"/>
        </w:rPr>
        <w:t xml:space="preserve"> من</w:t>
      </w:r>
      <w:r w:rsidRPr="00863156">
        <w:rPr>
          <w:rtl/>
          <w:lang w:bidi="ar-EG"/>
        </w:rPr>
        <w:t xml:space="preserve"> الحصول على تفاصيل بشأن العقود، والتاريخ المتوقع لبدء التشغيل، وما إلى ذلك، كأساس لتأكيد ما</w:t>
      </w:r>
      <w:r>
        <w:rPr>
          <w:rFonts w:hint="cs"/>
          <w:rtl/>
          <w:lang w:bidi="ar-EG"/>
        </w:rPr>
        <w:t> </w:t>
      </w:r>
      <w:r w:rsidRPr="00863156">
        <w:rPr>
          <w:rtl/>
          <w:lang w:bidi="ar-EG"/>
        </w:rPr>
        <w:t>إذا</w:t>
      </w:r>
      <w:r>
        <w:rPr>
          <w:rFonts w:hint="cs"/>
          <w:rtl/>
          <w:lang w:bidi="ar-EG"/>
        </w:rPr>
        <w:t> </w:t>
      </w:r>
      <w:r w:rsidRPr="00863156">
        <w:rPr>
          <w:rtl/>
          <w:lang w:bidi="ar-EG"/>
        </w:rPr>
        <w:t xml:space="preserve">كان التمديد المطلوب </w:t>
      </w:r>
      <w:r w:rsidRPr="00863156">
        <w:rPr>
          <w:rFonts w:hint="cs"/>
          <w:rtl/>
          <w:lang w:bidi="ar-EG"/>
        </w:rPr>
        <w:t>ل</w:t>
      </w:r>
      <w:r w:rsidRPr="00863156">
        <w:rPr>
          <w:rtl/>
          <w:lang w:bidi="ar-EG"/>
        </w:rPr>
        <w:t>ثلاث سنوات مناسباً أم لا.</w:t>
      </w:r>
      <w:r>
        <w:rPr>
          <w:rFonts w:hint="cs"/>
          <w:rtl/>
          <w:lang w:bidi="ar-EG"/>
        </w:rPr>
        <w:t xml:space="preserve"> وقال إنه يثمِّن أيضاً</w:t>
      </w:r>
      <w:r w:rsidRPr="0053463C">
        <w:rPr>
          <w:rtl/>
          <w:lang w:bidi="ar-EG"/>
        </w:rPr>
        <w:t xml:space="preserve"> تلقي مزيد من المعلومات بشأن التنسيق والأولوية بين الشبكت</w:t>
      </w:r>
      <w:r w:rsidRPr="0053463C">
        <w:rPr>
          <w:rFonts w:hint="cs"/>
          <w:rtl/>
          <w:lang w:bidi="ar-EG"/>
        </w:rPr>
        <w:t>ين</w:t>
      </w:r>
      <w:r w:rsidRPr="0053463C">
        <w:rPr>
          <w:rtl/>
          <w:lang w:bidi="ar-EG"/>
        </w:rPr>
        <w:t xml:space="preserve"> التركية والإيرانية والجداول الزمنية المعنية، لأنه </w:t>
      </w:r>
      <w:r w:rsidRPr="0053463C">
        <w:rPr>
          <w:rFonts w:hint="cs"/>
          <w:rtl/>
          <w:lang w:bidi="ar-EG"/>
        </w:rPr>
        <w:t>لم يفهم</w:t>
      </w:r>
      <w:r w:rsidRPr="0053463C">
        <w:rPr>
          <w:rtl/>
          <w:lang w:bidi="ar-EG"/>
        </w:rPr>
        <w:t xml:space="preserve"> سبب استحالة إتمام التنسيق.</w:t>
      </w:r>
      <w:r w:rsidRPr="0053463C">
        <w:rPr>
          <w:rFonts w:hint="cs"/>
          <w:rtl/>
          <w:lang w:val="en-GB" w:bidi="ar-EG"/>
        </w:rPr>
        <w:t xml:space="preserve"> </w:t>
      </w:r>
      <w:r w:rsidRPr="0053463C">
        <w:rPr>
          <w:rFonts w:hint="cs"/>
          <w:rtl/>
          <w:lang w:bidi="ar-EG"/>
        </w:rPr>
        <w:t xml:space="preserve">وقال </w:t>
      </w:r>
      <w:r w:rsidRPr="0053463C">
        <w:rPr>
          <w:rtl/>
          <w:lang w:bidi="ar-EG"/>
        </w:rPr>
        <w:t xml:space="preserve">أخيراً، سيكون من المنطقي بالتأكيد التماس رأي المستشار القانوني للاتحاد بشأن ما إذا كانت الحالة الحالية يمكن أن تشكل </w:t>
      </w:r>
      <w:r w:rsidRPr="00393A58">
        <w:rPr>
          <w:i/>
          <w:iCs/>
          <w:rtl/>
          <w:lang w:bidi="ar-EG"/>
        </w:rPr>
        <w:t>ظروف</w:t>
      </w:r>
      <w:r w:rsidRPr="00393A58">
        <w:rPr>
          <w:rFonts w:hint="cs"/>
          <w:i/>
          <w:iCs/>
          <w:rtl/>
          <w:lang w:bidi="ar-EG"/>
        </w:rPr>
        <w:t>اً</w:t>
      </w:r>
      <w:r w:rsidRPr="00393A58">
        <w:rPr>
          <w:i/>
          <w:iCs/>
          <w:rtl/>
          <w:lang w:bidi="ar-EG"/>
        </w:rPr>
        <w:t xml:space="preserve"> قاهرة</w:t>
      </w:r>
      <w:r w:rsidRPr="0053463C">
        <w:rPr>
          <w:rtl/>
          <w:lang w:bidi="ar-EG"/>
        </w:rPr>
        <w:t>.</w:t>
      </w:r>
    </w:p>
    <w:p w14:paraId="6961FE88" w14:textId="77777777" w:rsidR="008B582B" w:rsidRDefault="008B582B" w:rsidP="00B6607D">
      <w:pPr>
        <w:keepNext/>
        <w:keepLines/>
        <w:rPr>
          <w:rtl/>
          <w:lang w:bidi="ar-EG"/>
        </w:rPr>
      </w:pPr>
      <w:r w:rsidRPr="00215B0C">
        <w:rPr>
          <w:rFonts w:hint="cs"/>
          <w:rtl/>
          <w:lang w:bidi="ar-EG"/>
        </w:rPr>
        <w:lastRenderedPageBreak/>
        <w:t>49.7</w:t>
      </w:r>
      <w:r w:rsidRPr="00215B0C">
        <w:rPr>
          <w:rtl/>
          <w:lang w:bidi="ar-EG"/>
        </w:rPr>
        <w:tab/>
      </w:r>
      <w:r w:rsidRPr="00EA3276">
        <w:rPr>
          <w:rFonts w:hint="cs"/>
          <w:rtl/>
          <w:lang w:bidi="ar-EG"/>
        </w:rPr>
        <w:t>و</w:t>
      </w:r>
      <w:r w:rsidRPr="00EA3276">
        <w:rPr>
          <w:rtl/>
          <w:lang w:bidi="ar-EG"/>
        </w:rPr>
        <w:t xml:space="preserve">قدم </w:t>
      </w:r>
      <w:r w:rsidRPr="00C301B8">
        <w:rPr>
          <w:b/>
          <w:bCs/>
          <w:rtl/>
          <w:lang w:bidi="ar-EG"/>
        </w:rPr>
        <w:t xml:space="preserve">السيد </w:t>
      </w:r>
      <w:proofErr w:type="spellStart"/>
      <w:r w:rsidRPr="00C301B8">
        <w:rPr>
          <w:b/>
          <w:bCs/>
          <w:rtl/>
          <w:lang w:bidi="ar-EG"/>
        </w:rPr>
        <w:t>ساكاموتو</w:t>
      </w:r>
      <w:proofErr w:type="spellEnd"/>
      <w:r w:rsidRPr="00C301B8">
        <w:rPr>
          <w:b/>
          <w:bCs/>
          <w:rtl/>
          <w:lang w:bidi="ar-EG"/>
        </w:rPr>
        <w:t xml:space="preserve"> (رئيس شعبة تنسيق الأنظمة الفضائية/دائرة الخدمات الفضائية)</w:t>
      </w:r>
      <w:r w:rsidRPr="00EA3276">
        <w:rPr>
          <w:rtl/>
          <w:lang w:bidi="ar-EG"/>
        </w:rPr>
        <w:t xml:space="preserve"> تقريراً </w:t>
      </w:r>
      <w:r w:rsidRPr="00EA3276">
        <w:rPr>
          <w:rFonts w:hint="cs"/>
          <w:rtl/>
          <w:lang w:bidi="ar-EG"/>
        </w:rPr>
        <w:t xml:space="preserve">جوابياً </w:t>
      </w:r>
      <w:r w:rsidRPr="00EA3276">
        <w:rPr>
          <w:rtl/>
          <w:lang w:bidi="ar-EG"/>
        </w:rPr>
        <w:t>إلى اللجنة بشأن بعض الأسئلة المطروحة، فقال إن الإدارة الإيرانية سجلت تخصيصاتها تجاه تركيا بموجب الرقم 41.11 من لوائح الراديو، مع الالتزام بموجب الرقم</w:t>
      </w:r>
      <w:r>
        <w:rPr>
          <w:rFonts w:hint="cs"/>
          <w:rtl/>
          <w:lang w:bidi="ar-EG"/>
        </w:rPr>
        <w:t> </w:t>
      </w:r>
      <w:r w:rsidRPr="00EA3276">
        <w:rPr>
          <w:rtl/>
          <w:lang w:bidi="ar-EG"/>
        </w:rPr>
        <w:t>42.11 ب</w:t>
      </w:r>
      <w:r w:rsidRPr="00EA3276">
        <w:rPr>
          <w:rFonts w:hint="cs"/>
          <w:rtl/>
          <w:lang w:bidi="ar-EG"/>
        </w:rPr>
        <w:t>إزالة</w:t>
      </w:r>
      <w:r w:rsidRPr="00EA3276">
        <w:rPr>
          <w:rtl/>
          <w:lang w:bidi="ar-EG"/>
        </w:rPr>
        <w:t xml:space="preserve"> التد</w:t>
      </w:r>
      <w:r w:rsidRPr="00EA3276">
        <w:rPr>
          <w:rFonts w:hint="cs"/>
          <w:rtl/>
          <w:lang w:bidi="ar-EG"/>
        </w:rPr>
        <w:t>ا</w:t>
      </w:r>
      <w:r w:rsidRPr="00EA3276">
        <w:rPr>
          <w:rtl/>
          <w:lang w:bidi="ar-EG"/>
        </w:rPr>
        <w:t xml:space="preserve">خل </w:t>
      </w:r>
      <w:r w:rsidRPr="00EA3276">
        <w:rPr>
          <w:rFonts w:hint="cs"/>
          <w:rtl/>
          <w:lang w:bidi="ar-EG"/>
        </w:rPr>
        <w:t>في حال</w:t>
      </w:r>
      <w:r w:rsidRPr="00EA3276">
        <w:rPr>
          <w:rtl/>
          <w:lang w:bidi="ar-EG"/>
        </w:rPr>
        <w:t xml:space="preserve"> </w:t>
      </w:r>
      <w:r w:rsidRPr="00EA3276">
        <w:rPr>
          <w:rFonts w:hint="cs"/>
          <w:rtl/>
          <w:lang w:bidi="ar-EG"/>
        </w:rPr>
        <w:t>ال</w:t>
      </w:r>
      <w:r w:rsidRPr="00EA3276">
        <w:rPr>
          <w:rtl/>
          <w:lang w:bidi="ar-EG"/>
        </w:rPr>
        <w:t xml:space="preserve">تسبب </w:t>
      </w:r>
      <w:r w:rsidRPr="00EA3276">
        <w:rPr>
          <w:rFonts w:hint="cs"/>
          <w:rtl/>
          <w:lang w:bidi="ar-EG"/>
        </w:rPr>
        <w:t>ب</w:t>
      </w:r>
      <w:r w:rsidRPr="00EA3276">
        <w:rPr>
          <w:rtl/>
          <w:lang w:bidi="ar-EG"/>
        </w:rPr>
        <w:t>أي</w:t>
      </w:r>
      <w:r w:rsidRPr="00EA3276">
        <w:rPr>
          <w:rFonts w:hint="cs"/>
          <w:rtl/>
          <w:lang w:bidi="ar-EG"/>
        </w:rPr>
        <w:t xml:space="preserve"> تداخل</w:t>
      </w:r>
      <w:r w:rsidRPr="00EA3276">
        <w:rPr>
          <w:rtl/>
          <w:lang w:bidi="ar-EG"/>
        </w:rPr>
        <w:t>.</w:t>
      </w:r>
      <w:r w:rsidRPr="002D1AE5">
        <w:rPr>
          <w:rtl/>
          <w:lang w:bidi="ar-EG"/>
        </w:rPr>
        <w:t xml:space="preserve"> وخلال الفترة القصيرة للغاية من التشغيل المتزامن لتخصيصات البلدين في</w:t>
      </w:r>
      <w:r>
        <w:rPr>
          <w:rFonts w:hint="cs"/>
          <w:rtl/>
          <w:lang w:bidi="ar-EG"/>
        </w:rPr>
        <w:t> </w:t>
      </w:r>
      <w:r w:rsidRPr="002D1AE5">
        <w:rPr>
          <w:rtl/>
          <w:lang w:bidi="ar-EG"/>
        </w:rPr>
        <w:t xml:space="preserve">المواقع المدارية المعنية، لم ترد أي تقارير عن تداخل ناجم عن التخصيصات الإيرانية </w:t>
      </w:r>
      <w:r w:rsidRPr="002D1AE5">
        <w:rPr>
          <w:rFonts w:hint="cs"/>
          <w:rtl/>
          <w:lang w:bidi="ar-EG"/>
        </w:rPr>
        <w:t xml:space="preserve">على </w:t>
      </w:r>
      <w:r w:rsidRPr="002D1AE5">
        <w:rPr>
          <w:rtl/>
          <w:lang w:bidi="ar-EG"/>
        </w:rPr>
        <w:t>تخصيصات تركيا.</w:t>
      </w:r>
      <w:r w:rsidRPr="002D1AE5">
        <w:rPr>
          <w:rFonts w:hint="cs"/>
          <w:rtl/>
          <w:lang w:val="en-GB" w:bidi="ar-EG"/>
        </w:rPr>
        <w:t xml:space="preserve"> </w:t>
      </w:r>
      <w:r w:rsidRPr="002D1AE5">
        <w:rPr>
          <w:rFonts w:hint="cs"/>
          <w:rtl/>
          <w:lang w:bidi="ar-EG"/>
        </w:rPr>
        <w:t>و</w:t>
      </w:r>
      <w:r w:rsidRPr="002D1AE5">
        <w:rPr>
          <w:rtl/>
          <w:lang w:bidi="ar-EG"/>
        </w:rPr>
        <w:t xml:space="preserve">فيما يتعلق بمداولات اللجنة السابقة المتعلقة بالعقوبات الاقتصادية، </w:t>
      </w:r>
      <w:r w:rsidRPr="002D1AE5">
        <w:rPr>
          <w:rFonts w:hint="cs"/>
          <w:rtl/>
          <w:lang w:bidi="ar-EG"/>
        </w:rPr>
        <w:t>لم يُعثر على</w:t>
      </w:r>
      <w:r w:rsidRPr="002D1AE5">
        <w:rPr>
          <w:rtl/>
          <w:lang w:bidi="ar-EG"/>
        </w:rPr>
        <w:t xml:space="preserve"> أي مناقشة ذات تأثير محتمل على الحالة الحالية في اجتماعات عام 2016، ولكن ربما في</w:t>
      </w:r>
      <w:r>
        <w:rPr>
          <w:rFonts w:hint="cs"/>
          <w:rtl/>
          <w:lang w:bidi="ar-EG"/>
        </w:rPr>
        <w:t> </w:t>
      </w:r>
      <w:r w:rsidRPr="002D1AE5">
        <w:rPr>
          <w:rtl/>
          <w:lang w:bidi="ar-EG"/>
        </w:rPr>
        <w:t>عام</w:t>
      </w:r>
      <w:r>
        <w:rPr>
          <w:rFonts w:hint="cs"/>
          <w:rtl/>
          <w:lang w:bidi="ar-EG"/>
        </w:rPr>
        <w:t> </w:t>
      </w:r>
      <w:r w:rsidRPr="002D1AE5">
        <w:rPr>
          <w:rtl/>
          <w:lang w:bidi="ar-EG"/>
        </w:rPr>
        <w:t xml:space="preserve">2012، عندما </w:t>
      </w:r>
      <w:r w:rsidRPr="002D1AE5">
        <w:rPr>
          <w:rFonts w:hint="cs"/>
          <w:rtl/>
          <w:lang w:bidi="ar-EG"/>
        </w:rPr>
        <w:t>نوقشت</w:t>
      </w:r>
      <w:r w:rsidRPr="002D1AE5">
        <w:rPr>
          <w:rtl/>
          <w:lang w:bidi="ar-EG"/>
        </w:rPr>
        <w:t xml:space="preserve"> الشبكات الإيرانية </w:t>
      </w:r>
      <w:r w:rsidRPr="002D1AE5">
        <w:rPr>
          <w:rFonts w:hint="cs"/>
          <w:rtl/>
          <w:lang w:bidi="ar-EG"/>
        </w:rPr>
        <w:t>واستُشهد</w:t>
      </w:r>
      <w:r w:rsidRPr="002D1AE5">
        <w:rPr>
          <w:rtl/>
          <w:lang w:bidi="ar-EG"/>
        </w:rPr>
        <w:t xml:space="preserve"> </w:t>
      </w:r>
      <w:r w:rsidRPr="002D1AE5">
        <w:rPr>
          <w:rFonts w:hint="cs"/>
          <w:rtl/>
          <w:lang w:bidi="ar-EG"/>
        </w:rPr>
        <w:t>ب</w:t>
      </w:r>
      <w:r w:rsidRPr="002D1AE5">
        <w:rPr>
          <w:rtl/>
          <w:lang w:bidi="ar-EG"/>
        </w:rPr>
        <w:t xml:space="preserve">الصعوبات الاقتصادية. ومع ذلك، لم يكن السياق هو نفسه </w:t>
      </w:r>
      <w:r w:rsidRPr="002D1AE5">
        <w:rPr>
          <w:rFonts w:hint="cs"/>
          <w:rtl/>
          <w:lang w:bidi="ar-EG"/>
        </w:rPr>
        <w:t>كما</w:t>
      </w:r>
      <w:r w:rsidRPr="002D1AE5">
        <w:rPr>
          <w:rtl/>
          <w:lang w:bidi="ar-EG"/>
        </w:rPr>
        <w:t xml:space="preserve"> </w:t>
      </w:r>
      <w:r>
        <w:rPr>
          <w:rFonts w:hint="cs"/>
          <w:rtl/>
          <w:lang w:bidi="ar-EG"/>
        </w:rPr>
        <w:t xml:space="preserve">هو </w:t>
      </w:r>
      <w:r w:rsidRPr="002D1AE5">
        <w:rPr>
          <w:rtl/>
          <w:lang w:bidi="ar-EG"/>
        </w:rPr>
        <w:t xml:space="preserve">في هذه </w:t>
      </w:r>
      <w:r w:rsidRPr="002D1AE5">
        <w:rPr>
          <w:rFonts w:hint="cs"/>
          <w:rtl/>
          <w:lang w:bidi="ar-EG"/>
        </w:rPr>
        <w:t>الحالة</w:t>
      </w:r>
      <w:r w:rsidRPr="002D1AE5">
        <w:rPr>
          <w:rtl/>
          <w:lang w:bidi="ar-EG"/>
        </w:rPr>
        <w:t>، ودعا الأعضاء إلى الرجوع إلى الوثائق ذات الصلة إذا رغبوا في ذلك من أجل الحكم بأنفسهم.</w:t>
      </w:r>
    </w:p>
    <w:p w14:paraId="6F6E8FDB" w14:textId="4E0790E7" w:rsidR="008B582B" w:rsidRPr="00215B0C" w:rsidRDefault="008B582B" w:rsidP="008B582B">
      <w:pPr>
        <w:rPr>
          <w:rtl/>
          <w:lang w:bidi="ar-EG"/>
        </w:rPr>
      </w:pPr>
      <w:r w:rsidRPr="00215B0C">
        <w:rPr>
          <w:rFonts w:hint="cs"/>
          <w:rtl/>
          <w:lang w:bidi="ar-EG"/>
        </w:rPr>
        <w:t>50.7</w:t>
      </w:r>
      <w:r w:rsidRPr="00215B0C">
        <w:rPr>
          <w:rtl/>
          <w:lang w:bidi="ar-EG"/>
        </w:rPr>
        <w:tab/>
      </w:r>
      <w:r w:rsidRPr="001B1253">
        <w:rPr>
          <w:rFonts w:hint="cs"/>
          <w:rtl/>
          <w:lang w:bidi="ar-EG"/>
        </w:rPr>
        <w:t>و</w:t>
      </w:r>
      <w:r w:rsidRPr="002D1AE5">
        <w:rPr>
          <w:rtl/>
          <w:lang w:bidi="ar-EG"/>
        </w:rPr>
        <w:t xml:space="preserve">قال </w:t>
      </w:r>
      <w:r w:rsidRPr="00C301B8">
        <w:rPr>
          <w:b/>
          <w:bCs/>
          <w:rtl/>
          <w:lang w:bidi="ar-EG"/>
        </w:rPr>
        <w:t>السيد العمري</w:t>
      </w:r>
      <w:r w:rsidRPr="002D1AE5">
        <w:rPr>
          <w:rtl/>
          <w:lang w:bidi="ar-EG"/>
        </w:rPr>
        <w:t xml:space="preserve"> إن القضية الرئيسية المعروضة على اللجنة تتعلق، ليس بمسائل التنسيق، </w:t>
      </w:r>
      <w:r w:rsidRPr="001B1253">
        <w:rPr>
          <w:rFonts w:hint="cs"/>
          <w:rtl/>
          <w:lang w:bidi="ar-EG"/>
        </w:rPr>
        <w:t>بل</w:t>
      </w:r>
      <w:r w:rsidRPr="002D1AE5">
        <w:rPr>
          <w:rtl/>
          <w:lang w:bidi="ar-EG"/>
        </w:rPr>
        <w:t xml:space="preserve"> بما إذا كانت العقوبات الاقتصادية المفروضة يمكن أن تشكل أسباباً لاعتبار الحالة </w:t>
      </w:r>
      <w:r w:rsidRPr="00784C78">
        <w:rPr>
          <w:i/>
          <w:iCs/>
          <w:rtl/>
          <w:lang w:bidi="ar-EG"/>
        </w:rPr>
        <w:t>ظروف</w:t>
      </w:r>
      <w:r w:rsidRPr="00784C78">
        <w:rPr>
          <w:rFonts w:hint="cs"/>
          <w:i/>
          <w:iCs/>
          <w:rtl/>
          <w:lang w:bidi="ar-EG"/>
        </w:rPr>
        <w:t>اً</w:t>
      </w:r>
      <w:r w:rsidRPr="00784C78">
        <w:rPr>
          <w:i/>
          <w:iCs/>
          <w:rtl/>
          <w:lang w:bidi="ar-EG"/>
        </w:rPr>
        <w:t xml:space="preserve"> قاهرة</w:t>
      </w:r>
      <w:r w:rsidRPr="002D1AE5">
        <w:rPr>
          <w:rtl/>
          <w:lang w:bidi="ar-EG"/>
        </w:rPr>
        <w:t>.</w:t>
      </w:r>
      <w:r w:rsidRPr="001B1253">
        <w:rPr>
          <w:rtl/>
          <w:lang w:bidi="ar-EG"/>
        </w:rPr>
        <w:t xml:space="preserve"> </w:t>
      </w:r>
      <w:r w:rsidRPr="002D1AE5">
        <w:rPr>
          <w:rtl/>
          <w:lang w:bidi="ar-EG"/>
        </w:rPr>
        <w:t>وينبغي أن تتناول اللجنة هذه المسألة قبل أن تقرر التماس معلومات إضافية من جمهورية إيران الإسلامية.</w:t>
      </w:r>
      <w:r w:rsidRPr="003C486E">
        <w:rPr>
          <w:rtl/>
          <w:lang w:bidi="ar-EG"/>
        </w:rPr>
        <w:t xml:space="preserve"> </w:t>
      </w:r>
      <w:r w:rsidRPr="002D1AE5">
        <w:rPr>
          <w:rtl/>
          <w:lang w:bidi="ar-EG"/>
        </w:rPr>
        <w:t xml:space="preserve">وأشار إلى أن البيانات العامة </w:t>
      </w:r>
      <w:r w:rsidRPr="003C486E">
        <w:rPr>
          <w:rFonts w:hint="cs"/>
          <w:rtl/>
          <w:lang w:bidi="ar-EG"/>
        </w:rPr>
        <w:t>–</w:t>
      </w:r>
      <w:r w:rsidRPr="002D1AE5">
        <w:rPr>
          <w:rtl/>
          <w:lang w:bidi="ar-EG"/>
        </w:rPr>
        <w:t xml:space="preserve"> </w:t>
      </w:r>
      <w:r w:rsidRPr="003C486E">
        <w:rPr>
          <w:rFonts w:hint="cs"/>
          <w:rtl/>
          <w:lang w:bidi="ar-EG"/>
        </w:rPr>
        <w:t>من قبيل تلك</w:t>
      </w:r>
      <w:r w:rsidRPr="002D1AE5">
        <w:rPr>
          <w:rtl/>
          <w:lang w:bidi="ar-EG"/>
        </w:rPr>
        <w:t xml:space="preserve"> التي </w:t>
      </w:r>
      <w:r w:rsidRPr="003C486E">
        <w:rPr>
          <w:rFonts w:hint="cs"/>
          <w:rtl/>
          <w:lang w:bidi="ar-EG"/>
        </w:rPr>
        <w:t>تحظر على</w:t>
      </w:r>
      <w:r w:rsidRPr="002D1AE5">
        <w:rPr>
          <w:rtl/>
          <w:lang w:bidi="ar-EG"/>
        </w:rPr>
        <w:t xml:space="preserve"> أي </w:t>
      </w:r>
      <w:r w:rsidR="00775858">
        <w:rPr>
          <w:rFonts w:hint="cs"/>
          <w:rtl/>
          <w:lang w:bidi="ar-EG"/>
        </w:rPr>
        <w:t>شركات دولية</w:t>
      </w:r>
      <w:r w:rsidRPr="002D1AE5">
        <w:rPr>
          <w:rtl/>
          <w:lang w:bidi="ar-EG"/>
        </w:rPr>
        <w:t xml:space="preserve"> أن تتعاون مع جمهورية إيران الإسلامية </w:t>
      </w:r>
      <w:r w:rsidR="00775858">
        <w:rPr>
          <w:rFonts w:hint="cs"/>
          <w:rtl/>
          <w:lang w:bidi="ar-EG"/>
        </w:rPr>
        <w:t>نتيجة لعقوبات أحادية تحتاج إلى مزيد من التمحيص.</w:t>
      </w:r>
    </w:p>
    <w:p w14:paraId="7F91A656" w14:textId="77777777" w:rsidR="008B582B" w:rsidRPr="00215B0C" w:rsidRDefault="008B582B" w:rsidP="008B582B">
      <w:pPr>
        <w:rPr>
          <w:rtl/>
          <w:lang w:bidi="ar-EG"/>
        </w:rPr>
      </w:pPr>
      <w:r w:rsidRPr="00215B0C">
        <w:rPr>
          <w:rFonts w:hint="cs"/>
          <w:rtl/>
          <w:lang w:bidi="ar-EG"/>
        </w:rPr>
        <w:t>51.7</w:t>
      </w:r>
      <w:r w:rsidRPr="00215B0C">
        <w:rPr>
          <w:rtl/>
          <w:lang w:bidi="ar-EG"/>
        </w:rPr>
        <w:tab/>
      </w:r>
      <w:r w:rsidRPr="00A9170C">
        <w:rPr>
          <w:rFonts w:hint="cs"/>
          <w:rtl/>
          <w:lang w:bidi="ar-EG"/>
        </w:rPr>
        <w:t>وأقر</w:t>
      </w:r>
      <w:r w:rsidRPr="002D1AE5">
        <w:rPr>
          <w:rtl/>
          <w:lang w:bidi="ar-EG"/>
        </w:rPr>
        <w:t xml:space="preserve"> </w:t>
      </w:r>
      <w:r w:rsidRPr="00C301B8">
        <w:rPr>
          <w:b/>
          <w:bCs/>
          <w:rtl/>
          <w:lang w:bidi="ar-EG"/>
        </w:rPr>
        <w:t>السيد عزوز</w:t>
      </w:r>
      <w:r w:rsidRPr="002D1AE5">
        <w:rPr>
          <w:rtl/>
          <w:lang w:bidi="ar-EG"/>
        </w:rPr>
        <w:t xml:space="preserve"> </w:t>
      </w:r>
      <w:r w:rsidRPr="00A9170C">
        <w:rPr>
          <w:rFonts w:hint="cs"/>
          <w:rtl/>
          <w:lang w:bidi="ar-EG"/>
        </w:rPr>
        <w:t>إمكانية</w:t>
      </w:r>
      <w:r w:rsidRPr="002D1AE5">
        <w:rPr>
          <w:rtl/>
          <w:lang w:bidi="ar-EG"/>
        </w:rPr>
        <w:t xml:space="preserve"> التماس رأي المستشار القانوني للاتحاد بشكل مفيد بشأن ما إذا كانت الحالة الحالية يمكن أن تشكل </w:t>
      </w:r>
      <w:r w:rsidRPr="00784C78">
        <w:rPr>
          <w:i/>
          <w:iCs/>
          <w:rtl/>
          <w:lang w:bidi="ar-EG"/>
        </w:rPr>
        <w:t>ظروف</w:t>
      </w:r>
      <w:r w:rsidRPr="00784C78">
        <w:rPr>
          <w:rFonts w:hint="cs"/>
          <w:i/>
          <w:iCs/>
          <w:rtl/>
          <w:lang w:bidi="ar-EG"/>
        </w:rPr>
        <w:t>اً</w:t>
      </w:r>
      <w:r w:rsidRPr="00784C78">
        <w:rPr>
          <w:i/>
          <w:iCs/>
          <w:rtl/>
          <w:lang w:bidi="ar-EG"/>
        </w:rPr>
        <w:t xml:space="preserve"> قاهرة</w:t>
      </w:r>
      <w:r w:rsidRPr="002D1AE5">
        <w:rPr>
          <w:rtl/>
          <w:lang w:bidi="ar-EG"/>
        </w:rPr>
        <w:t xml:space="preserve">؛ وأن القضايا المتعلقة بالتنسيق </w:t>
      </w:r>
      <w:r w:rsidRPr="00A9170C">
        <w:rPr>
          <w:rFonts w:hint="cs"/>
          <w:rtl/>
          <w:lang w:bidi="ar-EG"/>
        </w:rPr>
        <w:t>ينبغي</w:t>
      </w:r>
      <w:r w:rsidRPr="002D1AE5">
        <w:rPr>
          <w:rtl/>
          <w:lang w:bidi="ar-EG"/>
        </w:rPr>
        <w:t xml:space="preserve"> أن تبقى منفصلة عن </w:t>
      </w:r>
      <w:r w:rsidRPr="00A9170C">
        <w:rPr>
          <w:rFonts w:hint="cs"/>
          <w:rtl/>
          <w:lang w:bidi="ar-EG"/>
        </w:rPr>
        <w:t>تلك المسألة</w:t>
      </w:r>
      <w:r w:rsidRPr="002D1AE5">
        <w:rPr>
          <w:rtl/>
          <w:lang w:bidi="ar-EG"/>
        </w:rPr>
        <w:t>.</w:t>
      </w:r>
      <w:r w:rsidRPr="00D17EB2">
        <w:rPr>
          <w:rFonts w:hint="cs"/>
          <w:rtl/>
          <w:lang w:bidi="ar-EG"/>
        </w:rPr>
        <w:t xml:space="preserve"> فجرى</w:t>
      </w:r>
      <w:r w:rsidRPr="002D1AE5">
        <w:rPr>
          <w:rtl/>
          <w:lang w:bidi="ar-EG"/>
        </w:rPr>
        <w:t xml:space="preserve"> التنسيق في ظل الإجراءات العادية، دون تدخل اللجنة.</w:t>
      </w:r>
    </w:p>
    <w:p w14:paraId="11A73319" w14:textId="77777777" w:rsidR="008B582B" w:rsidRPr="00215B0C" w:rsidRDefault="008B582B" w:rsidP="008B582B">
      <w:pPr>
        <w:rPr>
          <w:rtl/>
          <w:lang w:bidi="ar-EG"/>
        </w:rPr>
      </w:pPr>
      <w:r w:rsidRPr="00215B0C">
        <w:rPr>
          <w:rFonts w:hint="cs"/>
          <w:rtl/>
          <w:lang w:bidi="ar-EG"/>
        </w:rPr>
        <w:t>52.7</w:t>
      </w:r>
      <w:r w:rsidRPr="00215B0C">
        <w:rPr>
          <w:rtl/>
          <w:lang w:bidi="ar-EG"/>
        </w:rPr>
        <w:tab/>
      </w:r>
      <w:r w:rsidRPr="00D17EB2">
        <w:rPr>
          <w:rFonts w:hint="cs"/>
          <w:rtl/>
          <w:lang w:bidi="ar-EG"/>
        </w:rPr>
        <w:t>و</w:t>
      </w:r>
      <w:r w:rsidRPr="002D1AE5">
        <w:rPr>
          <w:rtl/>
          <w:lang w:bidi="ar-EG"/>
        </w:rPr>
        <w:t>حضر</w:t>
      </w:r>
      <w:r w:rsidRPr="00D17EB2">
        <w:rPr>
          <w:rtl/>
          <w:lang w:bidi="ar-EG"/>
        </w:rPr>
        <w:t xml:space="preserve"> </w:t>
      </w:r>
      <w:r w:rsidRPr="00C301B8">
        <w:rPr>
          <w:b/>
          <w:bCs/>
          <w:rtl/>
          <w:lang w:bidi="ar-EG"/>
        </w:rPr>
        <w:t>المستشار القانوني للاتحاد</w:t>
      </w:r>
      <w:r w:rsidRPr="002D1AE5">
        <w:rPr>
          <w:rtl/>
          <w:lang w:bidi="ar-EG"/>
        </w:rPr>
        <w:t xml:space="preserve"> الاجتماع لاحقاً بناءً على دعوة من اللجنة، وقدم الرأي التالي </w:t>
      </w:r>
      <w:r w:rsidRPr="00D17EB2">
        <w:rPr>
          <w:rFonts w:hint="cs"/>
          <w:rtl/>
          <w:lang w:bidi="ar-EG"/>
        </w:rPr>
        <w:t>بشأن</w:t>
      </w:r>
      <w:r w:rsidRPr="002D1AE5">
        <w:rPr>
          <w:rtl/>
          <w:lang w:bidi="ar-EG"/>
        </w:rPr>
        <w:t xml:space="preserve"> مسألة ما إذا كانت العقوبات الاقتصادية التي تفرضها دولة عضو على دولة عضو أخرى يمكن أن تشكل أسباباً </w:t>
      </w:r>
      <w:r w:rsidRPr="007C2C5A">
        <w:rPr>
          <w:i/>
          <w:iCs/>
          <w:rtl/>
          <w:lang w:bidi="ar-EG"/>
        </w:rPr>
        <w:t>لظروف قاهرة</w:t>
      </w:r>
      <w:r w:rsidRPr="002D1AE5">
        <w:rPr>
          <w:rtl/>
          <w:lang w:bidi="ar-EG"/>
        </w:rPr>
        <w:t>:</w:t>
      </w:r>
    </w:p>
    <w:p w14:paraId="565FF151" w14:textId="77777777" w:rsidR="008B582B" w:rsidRPr="00215B0C" w:rsidRDefault="008B582B" w:rsidP="008B582B">
      <w:pPr>
        <w:rPr>
          <w:rtl/>
          <w:lang w:bidi="ar-EG"/>
        </w:rPr>
      </w:pPr>
      <w:r w:rsidRPr="002D1AE5">
        <w:rPr>
          <w:rtl/>
          <w:lang w:bidi="ar-EG"/>
        </w:rPr>
        <w:t>"السؤال الذي سأحاول مساعدتك</w:t>
      </w:r>
      <w:r w:rsidRPr="00D17EB2">
        <w:rPr>
          <w:rFonts w:hint="cs"/>
          <w:rtl/>
          <w:lang w:bidi="ar-EG"/>
        </w:rPr>
        <w:t>م</w:t>
      </w:r>
      <w:r w:rsidRPr="002D1AE5">
        <w:rPr>
          <w:rtl/>
          <w:lang w:bidi="ar-EG"/>
        </w:rPr>
        <w:t xml:space="preserve"> في الإجابة عليه هو التالي:</w:t>
      </w:r>
      <w:r>
        <w:rPr>
          <w:rFonts w:hint="cs"/>
          <w:rtl/>
          <w:lang w:bidi="ar-EG"/>
        </w:rPr>
        <w:t xml:space="preserve"> </w:t>
      </w:r>
      <w:r w:rsidRPr="00EB1FD4">
        <w:rPr>
          <w:i/>
          <w:iCs/>
          <w:rtl/>
          <w:lang w:bidi="ar-EG"/>
        </w:rPr>
        <w:t>"</w:t>
      </w:r>
      <w:r w:rsidRPr="00391606">
        <w:rPr>
          <w:i/>
          <w:iCs/>
          <w:rtl/>
          <w:lang w:bidi="ar-EG"/>
        </w:rPr>
        <w:t>هل يمكن للعقوبات الاقتصادية التي تفرضها دولة عضو ضد دولة عضو أخرى أن تشكل حالة ظروف قاهرة؟</w:t>
      </w:r>
      <w:r w:rsidRPr="00EB1FD4">
        <w:rPr>
          <w:i/>
          <w:iCs/>
          <w:rtl/>
          <w:lang w:bidi="ar-EG"/>
        </w:rPr>
        <w:t>"</w:t>
      </w:r>
    </w:p>
    <w:p w14:paraId="39B982D9" w14:textId="77777777" w:rsidR="008B582B" w:rsidRPr="00215B0C" w:rsidRDefault="008B582B" w:rsidP="008B582B">
      <w:pPr>
        <w:rPr>
          <w:rtl/>
          <w:lang w:bidi="ar-EG"/>
        </w:rPr>
      </w:pPr>
      <w:r w:rsidRPr="002D1AE5">
        <w:rPr>
          <w:rtl/>
          <w:lang w:bidi="ar-EG"/>
        </w:rPr>
        <w:t>قبل أن أبدأ، أود أن أشير إلى أنني مُنح</w:t>
      </w:r>
      <w:r w:rsidRPr="00D17EB2">
        <w:rPr>
          <w:rFonts w:hint="cs"/>
          <w:rtl/>
          <w:lang w:bidi="ar-EG"/>
        </w:rPr>
        <w:t>ت</w:t>
      </w:r>
      <w:r w:rsidRPr="002D1AE5">
        <w:rPr>
          <w:rtl/>
          <w:lang w:bidi="ar-EG"/>
        </w:rPr>
        <w:t xml:space="preserve"> وقتاً محدوداً لمحاولة الرد على هذا السؤال المعقد والحساس.</w:t>
      </w:r>
    </w:p>
    <w:p w14:paraId="1CDD912E" w14:textId="77777777" w:rsidR="008B582B" w:rsidRPr="00215B0C" w:rsidRDefault="008B582B" w:rsidP="008B582B">
      <w:pPr>
        <w:rPr>
          <w:rtl/>
          <w:lang w:bidi="ar-EG"/>
        </w:rPr>
      </w:pPr>
      <w:r>
        <w:rPr>
          <w:rFonts w:hint="cs"/>
          <w:rtl/>
          <w:lang w:bidi="ar-EG"/>
        </w:rPr>
        <w:t>و</w:t>
      </w:r>
      <w:r w:rsidRPr="002D1AE5">
        <w:rPr>
          <w:rtl/>
          <w:lang w:bidi="ar-EG"/>
        </w:rPr>
        <w:t xml:space="preserve">يجب النظر في المعلومات التي سأوجه </w:t>
      </w:r>
      <w:r w:rsidRPr="00E53C0B">
        <w:rPr>
          <w:rFonts w:hint="cs"/>
          <w:rtl/>
          <w:lang w:bidi="ar-EG"/>
        </w:rPr>
        <w:t>عنايتكم</w:t>
      </w:r>
      <w:r w:rsidRPr="002D1AE5">
        <w:rPr>
          <w:rtl/>
          <w:lang w:bidi="ar-EG"/>
        </w:rPr>
        <w:t xml:space="preserve"> إليها ببعض الحذر.</w:t>
      </w:r>
    </w:p>
    <w:p w14:paraId="7B175D16" w14:textId="77777777" w:rsidR="008B582B" w:rsidRPr="00215B0C" w:rsidRDefault="008B582B" w:rsidP="008B582B">
      <w:pPr>
        <w:rPr>
          <w:rtl/>
          <w:lang w:bidi="ar-EG"/>
        </w:rPr>
      </w:pPr>
      <w:r w:rsidRPr="002D1AE5">
        <w:rPr>
          <w:rtl/>
          <w:lang w:bidi="ar-EG"/>
        </w:rPr>
        <w:t xml:space="preserve">لقد أوصلني البحث الذي قمت به منذ مساء الخميس إلى إدراك </w:t>
      </w:r>
      <w:r w:rsidRPr="00B17FE9">
        <w:rPr>
          <w:rFonts w:hint="cs"/>
          <w:rtl/>
          <w:lang w:bidi="ar-EG"/>
        </w:rPr>
        <w:t>مفاده</w:t>
      </w:r>
      <w:r w:rsidRPr="002D1AE5">
        <w:rPr>
          <w:rtl/>
          <w:lang w:bidi="ar-EG"/>
        </w:rPr>
        <w:t xml:space="preserve"> </w:t>
      </w:r>
      <w:r w:rsidRPr="00B17FE9">
        <w:rPr>
          <w:rFonts w:hint="cs"/>
          <w:rtl/>
          <w:lang w:bidi="ar-EG"/>
        </w:rPr>
        <w:t>عدم وجود أي</w:t>
      </w:r>
      <w:r w:rsidRPr="002D1AE5">
        <w:rPr>
          <w:rtl/>
          <w:lang w:bidi="ar-EG"/>
        </w:rPr>
        <w:t xml:space="preserve"> اجتهادات دولية </w:t>
      </w:r>
      <w:r w:rsidRPr="00B17FE9">
        <w:rPr>
          <w:rFonts w:hint="cs"/>
          <w:rtl/>
          <w:lang w:bidi="ar-EG"/>
        </w:rPr>
        <w:t>بشأن</w:t>
      </w:r>
      <w:r w:rsidRPr="002D1AE5">
        <w:rPr>
          <w:rtl/>
          <w:lang w:bidi="ar-EG"/>
        </w:rPr>
        <w:t xml:space="preserve"> هذه القضية</w:t>
      </w:r>
      <w:r w:rsidRPr="00B17FE9">
        <w:rPr>
          <w:rtl/>
          <w:lang w:bidi="ar-EG"/>
        </w:rPr>
        <w:t xml:space="preserve"> </w:t>
      </w:r>
      <w:r w:rsidRPr="002D1AE5">
        <w:rPr>
          <w:rtl/>
          <w:lang w:bidi="ar-EG"/>
        </w:rPr>
        <w:t>على ما يبدو (على</w:t>
      </w:r>
      <w:r>
        <w:rPr>
          <w:rFonts w:hint="cs"/>
          <w:rtl/>
          <w:lang w:bidi="ar-EG"/>
        </w:rPr>
        <w:t> </w:t>
      </w:r>
      <w:r w:rsidRPr="002D1AE5">
        <w:rPr>
          <w:rtl/>
          <w:lang w:bidi="ar-EG"/>
        </w:rPr>
        <w:t xml:space="preserve">الأقل، لم أجد أياً منها حتى الآن) وقليل جداً من </w:t>
      </w:r>
      <w:r w:rsidRPr="00B17FE9">
        <w:rPr>
          <w:rFonts w:hint="cs"/>
          <w:rtl/>
          <w:lang w:bidi="ar-EG"/>
        </w:rPr>
        <w:t>الفقه القانوني بشأنها</w:t>
      </w:r>
      <w:r w:rsidRPr="002D1AE5">
        <w:rPr>
          <w:rtl/>
          <w:lang w:bidi="ar-EG"/>
        </w:rPr>
        <w:t>.</w:t>
      </w:r>
    </w:p>
    <w:p w14:paraId="4A5B0ADB" w14:textId="77777777" w:rsidR="008B582B" w:rsidRPr="00215B0C" w:rsidRDefault="008B582B" w:rsidP="008B582B">
      <w:pPr>
        <w:rPr>
          <w:rtl/>
          <w:lang w:bidi="ar-EG"/>
        </w:rPr>
      </w:pPr>
      <w:r w:rsidRPr="002D1AE5">
        <w:rPr>
          <w:rtl/>
          <w:lang w:bidi="ar-EG"/>
        </w:rPr>
        <w:t>ومع ذلك، يتفق المؤلفون القلائل الذين نظروا في القضية على أن فرض حظر شامل (وهو أمر نادر للغاية) أو حظر جزئي (وهو أكثر شيوعاً لحظر الأسلحة أو الحظر الاقتصادي والمالي) أو حتى إذا ف</w:t>
      </w:r>
      <w:r w:rsidRPr="00FB5CEF">
        <w:rPr>
          <w:rFonts w:hint="cs"/>
          <w:rtl/>
          <w:lang w:bidi="ar-EG"/>
        </w:rPr>
        <w:t>ُ</w:t>
      </w:r>
      <w:r w:rsidRPr="002D1AE5">
        <w:rPr>
          <w:rtl/>
          <w:lang w:bidi="ar-EG"/>
        </w:rPr>
        <w:t>رض</w:t>
      </w:r>
      <w:r w:rsidRPr="00FB5CEF">
        <w:rPr>
          <w:rFonts w:hint="cs"/>
          <w:rtl/>
          <w:lang w:bidi="ar-EG"/>
        </w:rPr>
        <w:t>ت</w:t>
      </w:r>
      <w:r w:rsidRPr="002D1AE5">
        <w:rPr>
          <w:rtl/>
          <w:lang w:bidi="ar-EG"/>
        </w:rPr>
        <w:t xml:space="preserve"> عقوبات شديدة على دولة</w:t>
      </w:r>
      <w:r w:rsidRPr="00FB5CEF">
        <w:rPr>
          <w:rFonts w:hint="cs"/>
          <w:rtl/>
          <w:lang w:bidi="ar-EG"/>
        </w:rPr>
        <w:t>، فإن</w:t>
      </w:r>
      <w:r w:rsidRPr="002D1AE5">
        <w:rPr>
          <w:rtl/>
          <w:lang w:bidi="ar-EG"/>
        </w:rPr>
        <w:t xml:space="preserve"> التجارة مع تلك الدولة وحالتها الاقتصادية يمكن أن تتأثر بشدة.</w:t>
      </w:r>
    </w:p>
    <w:p w14:paraId="21BC42C3" w14:textId="77777777" w:rsidR="008B582B" w:rsidRPr="00215B0C" w:rsidRDefault="008B582B" w:rsidP="008B582B">
      <w:pPr>
        <w:rPr>
          <w:rtl/>
          <w:lang w:bidi="ar-EG"/>
        </w:rPr>
      </w:pPr>
      <w:r w:rsidRPr="002D1AE5">
        <w:rPr>
          <w:rtl/>
          <w:lang w:bidi="ar-EG"/>
        </w:rPr>
        <w:t>علاوة</w:t>
      </w:r>
      <w:r>
        <w:rPr>
          <w:rFonts w:hint="cs"/>
          <w:rtl/>
          <w:lang w:bidi="ar-EG"/>
        </w:rPr>
        <w:t>ً</w:t>
      </w:r>
      <w:r w:rsidRPr="002D1AE5">
        <w:rPr>
          <w:rtl/>
          <w:lang w:bidi="ar-EG"/>
        </w:rPr>
        <w:t xml:space="preserve"> على ذلك، يُلاحظ أن المزيد </w:t>
      </w:r>
      <w:r w:rsidRPr="0027415A">
        <w:rPr>
          <w:rFonts w:hint="cs"/>
          <w:rtl/>
          <w:lang w:bidi="ar-EG"/>
        </w:rPr>
        <w:t>ف</w:t>
      </w:r>
      <w:r w:rsidRPr="002D1AE5">
        <w:rPr>
          <w:rtl/>
          <w:lang w:bidi="ar-EG"/>
        </w:rPr>
        <w:t xml:space="preserve">المزيد من الممارسين يؤيدون إدراج العقوبات الاقتصادية الدولية بين الحالات المحتملة </w:t>
      </w:r>
      <w:r w:rsidRPr="00CB3923">
        <w:rPr>
          <w:i/>
          <w:iCs/>
          <w:rtl/>
          <w:lang w:bidi="ar-EG"/>
        </w:rPr>
        <w:t>للظروف القاهرة</w:t>
      </w:r>
      <w:r w:rsidRPr="002D1AE5">
        <w:rPr>
          <w:rtl/>
          <w:lang w:bidi="ar-EG"/>
        </w:rPr>
        <w:t xml:space="preserve">، لأنهم يرون أن هذه العقوبات تتكرر بشكل متزايد في المناخ السياسي الحالي </w:t>
      </w:r>
      <w:r w:rsidRPr="0027415A">
        <w:rPr>
          <w:rFonts w:hint="cs"/>
          <w:rtl/>
          <w:lang w:bidi="ar-EG"/>
        </w:rPr>
        <w:t>وي</w:t>
      </w:r>
      <w:r w:rsidRPr="002D1AE5">
        <w:rPr>
          <w:rtl/>
          <w:lang w:bidi="ar-EG"/>
        </w:rPr>
        <w:t>رج</w:t>
      </w:r>
      <w:r w:rsidRPr="0027415A">
        <w:rPr>
          <w:rFonts w:hint="cs"/>
          <w:rtl/>
          <w:lang w:bidi="ar-EG"/>
        </w:rPr>
        <w:t>َّ</w:t>
      </w:r>
      <w:r w:rsidRPr="002D1AE5">
        <w:rPr>
          <w:rtl/>
          <w:lang w:bidi="ar-EG"/>
        </w:rPr>
        <w:t xml:space="preserve">ح أن تمنع دولة </w:t>
      </w:r>
      <w:r w:rsidRPr="0027415A">
        <w:rPr>
          <w:rFonts w:hint="cs"/>
          <w:rtl/>
          <w:lang w:bidi="ar-EG"/>
        </w:rPr>
        <w:t xml:space="preserve">ما </w:t>
      </w:r>
      <w:r w:rsidRPr="002D1AE5">
        <w:rPr>
          <w:rtl/>
          <w:lang w:bidi="ar-EG"/>
        </w:rPr>
        <w:t>من تنفيذ</w:t>
      </w:r>
      <w:r w:rsidRPr="0027415A">
        <w:rPr>
          <w:rtl/>
          <w:lang w:bidi="ar-EG"/>
        </w:rPr>
        <w:t xml:space="preserve"> </w:t>
      </w:r>
      <w:r w:rsidRPr="002D1AE5">
        <w:rPr>
          <w:rtl/>
          <w:lang w:bidi="ar-EG"/>
        </w:rPr>
        <w:t xml:space="preserve">التزاماتها أو </w:t>
      </w:r>
      <w:r w:rsidRPr="0027415A">
        <w:rPr>
          <w:rFonts w:hint="cs"/>
          <w:rtl/>
          <w:lang w:bidi="ar-EG"/>
        </w:rPr>
        <w:t>الامتثال</w:t>
      </w:r>
      <w:r w:rsidRPr="002D1AE5">
        <w:rPr>
          <w:rtl/>
          <w:lang w:bidi="ar-EG"/>
        </w:rPr>
        <w:t xml:space="preserve"> لها</w:t>
      </w:r>
      <w:r w:rsidRPr="00D21323">
        <w:rPr>
          <w:rtl/>
          <w:lang w:bidi="ar-EG"/>
        </w:rPr>
        <w:t xml:space="preserve"> </w:t>
      </w:r>
      <w:r w:rsidRPr="002D1AE5">
        <w:rPr>
          <w:rtl/>
          <w:lang w:bidi="ar-EG"/>
        </w:rPr>
        <w:t>بموجب القانون الدولي.</w:t>
      </w:r>
    </w:p>
    <w:p w14:paraId="4E59E617" w14:textId="59CC56B0" w:rsidR="008B582B" w:rsidRPr="00215B0C" w:rsidRDefault="008B582B" w:rsidP="008B582B">
      <w:pPr>
        <w:rPr>
          <w:rtl/>
          <w:lang w:bidi="ar-EG"/>
        </w:rPr>
      </w:pPr>
      <w:r w:rsidRPr="002D1AE5">
        <w:rPr>
          <w:rtl/>
          <w:lang w:bidi="ar-EG"/>
        </w:rPr>
        <w:t>لذلك، يمكن اعتبار</w:t>
      </w:r>
      <w:r w:rsidRPr="00D21323">
        <w:rPr>
          <w:rtl/>
          <w:lang w:bidi="ar-EG"/>
        </w:rPr>
        <w:t xml:space="preserve"> </w:t>
      </w:r>
      <w:r w:rsidRPr="002D1AE5">
        <w:rPr>
          <w:rtl/>
          <w:lang w:bidi="ar-EG"/>
        </w:rPr>
        <w:t>أن العقوبات الاقتصادية ضد دولة</w:t>
      </w:r>
      <w:r w:rsidRPr="00D21323">
        <w:rPr>
          <w:rFonts w:hint="cs"/>
          <w:rtl/>
          <w:lang w:bidi="ar-EG"/>
        </w:rPr>
        <w:t xml:space="preserve"> رغم</w:t>
      </w:r>
      <w:r w:rsidRPr="002D1AE5">
        <w:rPr>
          <w:rtl/>
          <w:lang w:bidi="ar-EG"/>
        </w:rPr>
        <w:t xml:space="preserve"> أنه</w:t>
      </w:r>
      <w:r w:rsidRPr="00D21323">
        <w:rPr>
          <w:rFonts w:hint="cs"/>
          <w:rtl/>
          <w:lang w:bidi="ar-EG"/>
        </w:rPr>
        <w:t>ا</w:t>
      </w:r>
      <w:r w:rsidRPr="002D1AE5">
        <w:rPr>
          <w:rtl/>
          <w:lang w:bidi="ar-EG"/>
        </w:rPr>
        <w:t xml:space="preserve"> لا تشكل تلقائياً حالة </w:t>
      </w:r>
      <w:r w:rsidRPr="007C2C5A">
        <w:rPr>
          <w:i/>
          <w:iCs/>
          <w:rtl/>
          <w:lang w:bidi="ar-EG"/>
        </w:rPr>
        <w:t>ظروف قاهرة</w:t>
      </w:r>
      <w:r w:rsidRPr="002D1AE5">
        <w:rPr>
          <w:rtl/>
          <w:lang w:bidi="ar-EG"/>
        </w:rPr>
        <w:t xml:space="preserve">، إلا أنها </w:t>
      </w:r>
      <w:r w:rsidRPr="00D21323">
        <w:rPr>
          <w:rFonts w:hint="cs"/>
          <w:rtl/>
          <w:lang w:bidi="ar-EG"/>
        </w:rPr>
        <w:t>يمكن ـأن</w:t>
      </w:r>
      <w:r w:rsidRPr="002D1AE5">
        <w:rPr>
          <w:rtl/>
          <w:lang w:bidi="ar-EG"/>
        </w:rPr>
        <w:t xml:space="preserve"> تكون كذلك </w:t>
      </w:r>
      <w:r w:rsidRPr="00D21323">
        <w:rPr>
          <w:rFonts w:hint="cs"/>
          <w:rtl/>
          <w:lang w:bidi="ar-EG"/>
        </w:rPr>
        <w:t>في</w:t>
      </w:r>
      <w:r w:rsidR="0066560B">
        <w:rPr>
          <w:rFonts w:hint="eastAsia"/>
          <w:rtl/>
          <w:lang w:bidi="ar-EG"/>
        </w:rPr>
        <w:t> </w:t>
      </w:r>
      <w:r w:rsidRPr="00D21323">
        <w:rPr>
          <w:rFonts w:hint="cs"/>
          <w:rtl/>
          <w:lang w:bidi="ar-EG"/>
        </w:rPr>
        <w:t>حال</w:t>
      </w:r>
      <w:r w:rsidRPr="002D1AE5">
        <w:rPr>
          <w:rtl/>
          <w:lang w:bidi="ar-EG"/>
        </w:rPr>
        <w:t xml:space="preserve"> استيفاء الشروط اللازمة للاعتراف بحالة </w:t>
      </w:r>
      <w:r w:rsidRPr="00FE4A97">
        <w:rPr>
          <w:i/>
          <w:iCs/>
          <w:rtl/>
          <w:lang w:bidi="ar-EG"/>
        </w:rPr>
        <w:t>الظروف القاهرة</w:t>
      </w:r>
      <w:r w:rsidRPr="002D1AE5">
        <w:rPr>
          <w:rtl/>
          <w:lang w:bidi="ar-EG"/>
        </w:rPr>
        <w:t xml:space="preserve"> في الحالة المعنية.</w:t>
      </w:r>
    </w:p>
    <w:p w14:paraId="69DCE37C" w14:textId="77777777" w:rsidR="008B582B" w:rsidRDefault="008B582B" w:rsidP="008B582B">
      <w:pPr>
        <w:rPr>
          <w:rtl/>
          <w:lang w:bidi="ar-EG"/>
        </w:rPr>
      </w:pPr>
      <w:r>
        <w:rPr>
          <w:rFonts w:hint="cs"/>
          <w:rtl/>
          <w:lang w:bidi="ar-EG"/>
        </w:rPr>
        <w:t>و</w:t>
      </w:r>
      <w:r w:rsidRPr="002D1AE5">
        <w:rPr>
          <w:rtl/>
          <w:lang w:bidi="ar-EG"/>
        </w:rPr>
        <w:t>دعني أذكرك</w:t>
      </w:r>
      <w:r>
        <w:rPr>
          <w:rFonts w:hint="cs"/>
          <w:rtl/>
          <w:lang w:bidi="ar-EG"/>
        </w:rPr>
        <w:t>م</w:t>
      </w:r>
      <w:r w:rsidRPr="002D1AE5">
        <w:rPr>
          <w:rtl/>
          <w:lang w:bidi="ar-EG"/>
        </w:rPr>
        <w:t xml:space="preserve"> </w:t>
      </w:r>
      <w:r>
        <w:rPr>
          <w:rFonts w:hint="cs"/>
          <w:rtl/>
          <w:lang w:bidi="ar-EG"/>
        </w:rPr>
        <w:t>بتلك</w:t>
      </w:r>
      <w:r w:rsidRPr="002D1AE5">
        <w:rPr>
          <w:rtl/>
          <w:lang w:bidi="ar-EG"/>
        </w:rPr>
        <w:t xml:space="preserve"> الشروط:</w:t>
      </w:r>
      <w:r w:rsidRPr="002D1AE5">
        <w:rPr>
          <w:rFonts w:hint="cs"/>
          <w:rtl/>
          <w:lang w:bidi="ar-EG"/>
        </w:rPr>
        <w:t xml:space="preserve"> </w:t>
      </w:r>
    </w:p>
    <w:p w14:paraId="5A0FF1CC" w14:textId="77777777" w:rsidR="008B582B" w:rsidRPr="00215B0C" w:rsidRDefault="008B582B" w:rsidP="008B582B">
      <w:pPr>
        <w:pStyle w:val="enumlev1"/>
        <w:rPr>
          <w:szCs w:val="30"/>
          <w:lang w:bidi="ar-EG"/>
        </w:rPr>
      </w:pPr>
      <w:r w:rsidRPr="00215B0C">
        <w:t>(1</w:t>
      </w:r>
      <w:r w:rsidRPr="00215B0C">
        <w:tab/>
      </w:r>
      <w:r w:rsidRPr="00215B0C">
        <w:rPr>
          <w:rtl/>
          <w:lang w:bidi="ar-EG"/>
        </w:rPr>
        <w:t>يجب أن يكون الحادث خارجاً عن سيطرة الطرف الملتزم وليس مستحثّاً من جانبه.</w:t>
      </w:r>
    </w:p>
    <w:p w14:paraId="30BC1293" w14:textId="77777777" w:rsidR="008B582B" w:rsidRPr="00215B0C" w:rsidRDefault="008B582B" w:rsidP="008B582B">
      <w:pPr>
        <w:pStyle w:val="enumlev1"/>
        <w:rPr>
          <w:rtl/>
          <w:lang w:bidi="ar-EG"/>
        </w:rPr>
      </w:pPr>
      <w:r w:rsidRPr="00215B0C">
        <w:t>(2</w:t>
      </w:r>
      <w:r w:rsidRPr="00215B0C">
        <w:tab/>
      </w:r>
      <w:r w:rsidRPr="00215B0C">
        <w:rPr>
          <w:rtl/>
          <w:lang w:bidi="ar-EG"/>
        </w:rPr>
        <w:t xml:space="preserve">يجب أن يكون الحادث الذي يشكل </w:t>
      </w:r>
      <w:r w:rsidRPr="00215B0C">
        <w:rPr>
          <w:i/>
          <w:iCs/>
          <w:rtl/>
          <w:lang w:bidi="ar-EG"/>
        </w:rPr>
        <w:t xml:space="preserve">ظرفاً قاهراً </w:t>
      </w:r>
      <w:r w:rsidRPr="00215B0C">
        <w:rPr>
          <w:rtl/>
          <w:lang w:bidi="ar-EG"/>
        </w:rPr>
        <w:t>غير متوقع، أو أن يكون حتمياً أو لا يقاوم إذا كان متوقعاً.</w:t>
      </w:r>
    </w:p>
    <w:p w14:paraId="3A2167B8" w14:textId="77777777" w:rsidR="008B582B" w:rsidRPr="00215B0C" w:rsidRDefault="008B582B" w:rsidP="008B582B">
      <w:pPr>
        <w:pStyle w:val="enumlev1"/>
        <w:rPr>
          <w:rtl/>
          <w:lang w:bidi="ar-EG"/>
        </w:rPr>
      </w:pPr>
      <w:r w:rsidRPr="00215B0C">
        <w:t>(3</w:t>
      </w:r>
      <w:r w:rsidRPr="00215B0C">
        <w:rPr>
          <w:rtl/>
          <w:lang w:bidi="ar-EG"/>
        </w:rPr>
        <w:tab/>
        <w:t>يجب أن يؤدي الحادث إلى استحالة أداء الطرف الملتزِم التزامه.</w:t>
      </w:r>
    </w:p>
    <w:p w14:paraId="2E94E146" w14:textId="77777777" w:rsidR="008B582B" w:rsidRPr="00215B0C" w:rsidRDefault="008B582B" w:rsidP="008B582B">
      <w:pPr>
        <w:pStyle w:val="enumlev1"/>
        <w:rPr>
          <w:rtl/>
          <w:lang w:bidi="ar"/>
        </w:rPr>
      </w:pPr>
      <w:r w:rsidRPr="00215B0C">
        <w:t>(4</w:t>
      </w:r>
      <w:r w:rsidRPr="00215B0C">
        <w:tab/>
      </w:r>
      <w:r w:rsidRPr="00215B0C">
        <w:rPr>
          <w:rtl/>
          <w:lang w:bidi="ar-EG"/>
        </w:rPr>
        <w:t xml:space="preserve">يجب وجود علاقة </w:t>
      </w:r>
      <w:r w:rsidRPr="00215B0C">
        <w:rPr>
          <w:rtl/>
          <w:lang w:bidi="ar"/>
        </w:rPr>
        <w:t xml:space="preserve">سببية فعلية بين الحادث الذي يشكل </w:t>
      </w:r>
      <w:r w:rsidRPr="00215B0C">
        <w:rPr>
          <w:i/>
          <w:iCs/>
          <w:rtl/>
          <w:lang w:bidi="ar"/>
        </w:rPr>
        <w:t>ظرفاً قاهراً</w:t>
      </w:r>
      <w:r w:rsidRPr="00215B0C">
        <w:rPr>
          <w:rtl/>
          <w:lang w:bidi="ar"/>
        </w:rPr>
        <w:t xml:space="preserve"> وتخلُّف الطرف الملتزم عن </w:t>
      </w:r>
      <w:r>
        <w:rPr>
          <w:rtl/>
          <w:lang w:bidi="ar"/>
        </w:rPr>
        <w:t>الإيفاء</w:t>
      </w:r>
      <w:r w:rsidRPr="00215B0C">
        <w:rPr>
          <w:rtl/>
          <w:lang w:bidi="ar"/>
        </w:rPr>
        <w:t xml:space="preserve"> بالتزامه.</w:t>
      </w:r>
    </w:p>
    <w:p w14:paraId="209315B2" w14:textId="77777777" w:rsidR="008B582B" w:rsidRPr="00215B0C" w:rsidRDefault="008B582B" w:rsidP="008B582B">
      <w:pPr>
        <w:rPr>
          <w:lang w:bidi="ar-EG"/>
        </w:rPr>
      </w:pPr>
      <w:r w:rsidRPr="009A043D">
        <w:rPr>
          <w:rFonts w:hint="cs"/>
          <w:rtl/>
          <w:lang w:bidi="ar-EG"/>
        </w:rPr>
        <w:t>و</w:t>
      </w:r>
      <w:r w:rsidRPr="009A043D">
        <w:rPr>
          <w:rtl/>
          <w:lang w:bidi="ar-EG"/>
        </w:rPr>
        <w:t>ب</w:t>
      </w:r>
      <w:r w:rsidRPr="009A043D">
        <w:rPr>
          <w:rFonts w:hint="cs"/>
          <w:rtl/>
          <w:lang w:bidi="ar-EG"/>
        </w:rPr>
        <w:t xml:space="preserve">خصوص </w:t>
      </w:r>
      <w:r w:rsidRPr="009A043D">
        <w:rPr>
          <w:rtl/>
          <w:lang w:bidi="ar-EG"/>
        </w:rPr>
        <w:t xml:space="preserve">الشرط الأول، عندما يتعلق الأمر بعقوبات اقتصادية </w:t>
      </w:r>
      <w:r w:rsidRPr="009A043D">
        <w:rPr>
          <w:rFonts w:hint="cs"/>
          <w:rtl/>
          <w:lang w:bidi="ar-EG"/>
        </w:rPr>
        <w:t>أحادية الجانب</w:t>
      </w:r>
      <w:r w:rsidRPr="009A043D">
        <w:rPr>
          <w:rtl/>
          <w:lang w:bidi="ar-EG"/>
        </w:rPr>
        <w:t xml:space="preserve">، قد </w:t>
      </w:r>
      <w:r w:rsidRPr="009A043D">
        <w:rPr>
          <w:rFonts w:hint="cs"/>
          <w:rtl/>
          <w:lang w:bidi="ar-EG"/>
        </w:rPr>
        <w:t>ي</w:t>
      </w:r>
      <w:r w:rsidRPr="009A043D">
        <w:rPr>
          <w:rtl/>
          <w:lang w:bidi="ar-EG"/>
        </w:rPr>
        <w:t xml:space="preserve">صعب </w:t>
      </w:r>
      <w:r w:rsidRPr="009A043D">
        <w:rPr>
          <w:rFonts w:hint="cs"/>
          <w:rtl/>
          <w:lang w:bidi="ar-EG"/>
        </w:rPr>
        <w:t>بوجه</w:t>
      </w:r>
      <w:r w:rsidRPr="009A043D">
        <w:rPr>
          <w:rtl/>
          <w:lang w:bidi="ar-EG"/>
        </w:rPr>
        <w:t xml:space="preserve"> خاص تقييم تأثير سلوك </w:t>
      </w:r>
      <w:r w:rsidRPr="009A043D">
        <w:rPr>
          <w:rFonts w:hint="cs"/>
          <w:rtl/>
          <w:lang w:bidi="ar-EG"/>
        </w:rPr>
        <w:t>الملتزم</w:t>
      </w:r>
      <w:r w:rsidRPr="009A043D">
        <w:rPr>
          <w:rtl/>
          <w:lang w:bidi="ar-EG"/>
        </w:rPr>
        <w:t xml:space="preserve"> على اعتماد دولة ثالثة للعقوبات.</w:t>
      </w:r>
    </w:p>
    <w:p w14:paraId="45B40A48" w14:textId="77777777" w:rsidR="008B582B" w:rsidRPr="00215B0C" w:rsidRDefault="008B582B" w:rsidP="008B582B">
      <w:pPr>
        <w:rPr>
          <w:lang w:bidi="ar-EG"/>
        </w:rPr>
      </w:pPr>
      <w:r w:rsidRPr="00D25D20">
        <w:rPr>
          <w:rFonts w:hint="cs"/>
          <w:rtl/>
          <w:lang w:bidi="ar-EG"/>
        </w:rPr>
        <w:t>بيد أن</w:t>
      </w:r>
      <w:r w:rsidRPr="009A043D">
        <w:rPr>
          <w:rtl/>
          <w:lang w:bidi="ar-EG"/>
        </w:rPr>
        <w:t xml:space="preserve"> العوامل ذات الصلة بالتقييم قد تنبع، على سبيل المثال، من الاعتراف </w:t>
      </w:r>
      <w:r w:rsidRPr="00D25D20">
        <w:rPr>
          <w:rFonts w:hint="cs"/>
          <w:rtl/>
          <w:lang w:bidi="ar-EG"/>
        </w:rPr>
        <w:t>ب</w:t>
      </w:r>
      <w:r w:rsidRPr="009A043D">
        <w:rPr>
          <w:rtl/>
          <w:lang w:bidi="ar-EG"/>
        </w:rPr>
        <w:t>أن المجتمع الدولي ككل لم ير، من خلال الهيئات الدولية المختصة، أن من المناسب</w:t>
      </w:r>
      <w:r w:rsidRPr="00D25D20">
        <w:rPr>
          <w:rtl/>
          <w:lang w:bidi="ar-EG"/>
        </w:rPr>
        <w:t xml:space="preserve"> </w:t>
      </w:r>
      <w:r w:rsidRPr="009A043D">
        <w:rPr>
          <w:rtl/>
          <w:lang w:bidi="ar-EG"/>
        </w:rPr>
        <w:t>اعتماد عقوبات ضد البلد المعني.</w:t>
      </w:r>
      <w:r w:rsidRPr="007962C6">
        <w:rPr>
          <w:rtl/>
          <w:lang w:bidi="ar-EG"/>
        </w:rPr>
        <w:t xml:space="preserve"> </w:t>
      </w:r>
      <w:r w:rsidRPr="009A043D">
        <w:rPr>
          <w:rtl/>
          <w:lang w:bidi="ar-EG"/>
        </w:rPr>
        <w:t xml:space="preserve">وينطبق الشيء نفسه </w:t>
      </w:r>
      <w:r w:rsidRPr="007962C6">
        <w:rPr>
          <w:rFonts w:hint="cs"/>
          <w:rtl/>
          <w:lang w:bidi="ar-EG"/>
        </w:rPr>
        <w:t>في حال</w:t>
      </w:r>
      <w:r w:rsidRPr="009A043D">
        <w:rPr>
          <w:rtl/>
          <w:lang w:bidi="ar-EG"/>
        </w:rPr>
        <w:t xml:space="preserve"> الاعتراف بأن </w:t>
      </w:r>
      <w:r w:rsidRPr="007962C6">
        <w:rPr>
          <w:rFonts w:hint="cs"/>
          <w:rtl/>
          <w:lang w:bidi="ar-EG"/>
        </w:rPr>
        <w:t>بلداً</w:t>
      </w:r>
      <w:r w:rsidRPr="009A043D">
        <w:rPr>
          <w:rtl/>
          <w:lang w:bidi="ar-EG"/>
        </w:rPr>
        <w:t xml:space="preserve"> واحد</w:t>
      </w:r>
      <w:r w:rsidRPr="007962C6">
        <w:rPr>
          <w:rFonts w:hint="cs"/>
          <w:rtl/>
          <w:lang w:bidi="ar-EG"/>
        </w:rPr>
        <w:t>اً</w:t>
      </w:r>
      <w:r w:rsidRPr="009A043D">
        <w:rPr>
          <w:rtl/>
          <w:lang w:bidi="ar-EG"/>
        </w:rPr>
        <w:t xml:space="preserve"> فقط من </w:t>
      </w:r>
      <w:r w:rsidRPr="007962C6">
        <w:rPr>
          <w:rFonts w:hint="cs"/>
          <w:rtl/>
          <w:lang w:bidi="ar-EG"/>
        </w:rPr>
        <w:t>البلدان</w:t>
      </w:r>
      <w:r w:rsidRPr="009A043D">
        <w:rPr>
          <w:rtl/>
          <w:lang w:bidi="ar-EG"/>
        </w:rPr>
        <w:t xml:space="preserve"> الأطراف في اتفاق متعدد الأطراف مع </w:t>
      </w:r>
      <w:r w:rsidRPr="007962C6">
        <w:rPr>
          <w:rFonts w:hint="cs"/>
          <w:rtl/>
          <w:lang w:bidi="ar-EG"/>
        </w:rPr>
        <w:t>البلد</w:t>
      </w:r>
      <w:r w:rsidRPr="009A043D">
        <w:rPr>
          <w:rtl/>
          <w:lang w:bidi="ar-EG"/>
        </w:rPr>
        <w:t xml:space="preserve"> المتضرر قد اعتمد عقوبات ضد ذلك البلد، بينما لم تفعل</w:t>
      </w:r>
      <w:r>
        <w:rPr>
          <w:rFonts w:hint="cs"/>
          <w:rtl/>
          <w:lang w:bidi="ar-EG"/>
        </w:rPr>
        <w:t xml:space="preserve"> ذلك</w:t>
      </w:r>
      <w:r w:rsidRPr="009A043D">
        <w:rPr>
          <w:rtl/>
          <w:lang w:bidi="ar-EG"/>
        </w:rPr>
        <w:t xml:space="preserve"> الأطراف الأخرى في الاتفاق.</w:t>
      </w:r>
    </w:p>
    <w:p w14:paraId="26FB43F9" w14:textId="77777777" w:rsidR="008B582B" w:rsidRPr="00215B0C" w:rsidRDefault="008B582B" w:rsidP="008B582B">
      <w:pPr>
        <w:rPr>
          <w:lang w:bidi="ar-EG"/>
        </w:rPr>
      </w:pPr>
      <w:r>
        <w:rPr>
          <w:rFonts w:hint="cs"/>
          <w:rtl/>
          <w:lang w:bidi="ar-EG"/>
        </w:rPr>
        <w:t>و</w:t>
      </w:r>
      <w:r w:rsidRPr="009A043D">
        <w:rPr>
          <w:rtl/>
          <w:lang w:bidi="ar-EG"/>
        </w:rPr>
        <w:t xml:space="preserve">فيما يتعلق بمسألة إمكانية توقع الحدث الذي </w:t>
      </w:r>
      <w:r w:rsidRPr="007962C6">
        <w:rPr>
          <w:rFonts w:hint="cs"/>
          <w:rtl/>
          <w:lang w:bidi="ar-EG"/>
        </w:rPr>
        <w:t xml:space="preserve">احتُج </w:t>
      </w:r>
      <w:r w:rsidRPr="009A043D">
        <w:rPr>
          <w:rtl/>
          <w:lang w:bidi="ar-EG"/>
        </w:rPr>
        <w:t xml:space="preserve">به لتبرير وجود حالة </w:t>
      </w:r>
      <w:r w:rsidRPr="007C2C5A">
        <w:rPr>
          <w:i/>
          <w:iCs/>
          <w:rtl/>
          <w:lang w:bidi="ar-EG"/>
        </w:rPr>
        <w:t>ظروف قاهرة</w:t>
      </w:r>
      <w:r w:rsidRPr="009A043D">
        <w:rPr>
          <w:rtl/>
          <w:lang w:bidi="ar-EG"/>
        </w:rPr>
        <w:t xml:space="preserve">، </w:t>
      </w:r>
      <w:r w:rsidRPr="007962C6">
        <w:rPr>
          <w:rFonts w:hint="cs"/>
          <w:rtl/>
          <w:lang w:bidi="ar-EG"/>
        </w:rPr>
        <w:t>لعل</w:t>
      </w:r>
      <w:r w:rsidRPr="009A043D">
        <w:rPr>
          <w:rtl/>
          <w:lang w:bidi="ar-EG"/>
        </w:rPr>
        <w:t xml:space="preserve"> من المفيد محاولة الإجابة عن الأسئلة التالية فيما يتعلق بالعقوبات الاقتصادية.</w:t>
      </w:r>
    </w:p>
    <w:p w14:paraId="106B7CCE" w14:textId="77777777" w:rsidR="008B582B" w:rsidRPr="00215B0C" w:rsidRDefault="008B582B" w:rsidP="008B582B">
      <w:pPr>
        <w:rPr>
          <w:lang w:bidi="ar-EG"/>
        </w:rPr>
      </w:pPr>
      <w:r w:rsidRPr="009A043D">
        <w:rPr>
          <w:rtl/>
          <w:lang w:bidi="ar-EG"/>
        </w:rPr>
        <w:lastRenderedPageBreak/>
        <w:t>هل كانت هذه العقوبات مفاجأة وقت اعتمادها أم أن الظروف التي اعتمدت فيها كانت من النوع الذي يمنع الدولة المتضررة من اتخاذ تدابير للتعامل معها؟</w:t>
      </w:r>
    </w:p>
    <w:p w14:paraId="069F9A0B" w14:textId="77777777" w:rsidR="008B582B" w:rsidRPr="00215B0C" w:rsidRDefault="008B582B" w:rsidP="008B582B">
      <w:pPr>
        <w:rPr>
          <w:lang w:bidi="ar-EG"/>
        </w:rPr>
      </w:pPr>
      <w:r w:rsidRPr="009A043D">
        <w:rPr>
          <w:rtl/>
          <w:lang w:bidi="ar-EG"/>
        </w:rPr>
        <w:t xml:space="preserve">وبعبارة أخرى، هل </w:t>
      </w:r>
      <w:r w:rsidRPr="007962C6">
        <w:rPr>
          <w:rFonts w:hint="cs"/>
          <w:rtl/>
          <w:lang w:bidi="ar-EG"/>
        </w:rPr>
        <w:t>استحال</w:t>
      </w:r>
      <w:r w:rsidRPr="009A043D">
        <w:rPr>
          <w:rtl/>
          <w:lang w:bidi="ar-EG"/>
        </w:rPr>
        <w:t xml:space="preserve"> على الدولة المعنية أن تتنبأ وتتوقع حدوث العقوبات في ظل الظروف</w:t>
      </w:r>
      <w:r w:rsidRPr="007962C6">
        <w:rPr>
          <w:rFonts w:hint="cs"/>
          <w:rtl/>
          <w:lang w:bidi="ar-EG"/>
        </w:rPr>
        <w:t xml:space="preserve"> السائدة</w:t>
      </w:r>
      <w:r w:rsidRPr="009A043D">
        <w:rPr>
          <w:rtl/>
          <w:lang w:bidi="ar-EG"/>
        </w:rPr>
        <w:t xml:space="preserve"> في ذلك الوقت؟</w:t>
      </w:r>
      <w:r w:rsidRPr="0007540C">
        <w:rPr>
          <w:rFonts w:hint="cs"/>
          <w:rtl/>
          <w:lang w:bidi="ar-EG"/>
        </w:rPr>
        <w:t xml:space="preserve"> و</w:t>
      </w:r>
      <w:r w:rsidRPr="009A043D">
        <w:rPr>
          <w:rtl/>
          <w:lang w:bidi="ar-EG"/>
        </w:rPr>
        <w:t xml:space="preserve">هل أُعلن عن العقوبات، وإذا كان الأمر كذلك، فهل أُعلن عنها </w:t>
      </w:r>
      <w:r w:rsidRPr="0007540C">
        <w:rPr>
          <w:rFonts w:hint="cs"/>
          <w:rtl/>
          <w:lang w:bidi="ar-EG"/>
        </w:rPr>
        <w:t>خلال فترة</w:t>
      </w:r>
      <w:r w:rsidRPr="009A043D">
        <w:rPr>
          <w:rtl/>
          <w:lang w:bidi="ar-EG"/>
        </w:rPr>
        <w:t xml:space="preserve"> إشعار معقول</w:t>
      </w:r>
      <w:r w:rsidRPr="0007540C">
        <w:rPr>
          <w:rFonts w:hint="cs"/>
          <w:rtl/>
          <w:lang w:bidi="ar-EG"/>
        </w:rPr>
        <w:t>ة</w:t>
      </w:r>
      <w:r w:rsidRPr="009A043D">
        <w:rPr>
          <w:rtl/>
          <w:lang w:bidi="ar-EG"/>
        </w:rPr>
        <w:t xml:space="preserve"> وكاف</w:t>
      </w:r>
      <w:r w:rsidRPr="0007540C">
        <w:rPr>
          <w:rFonts w:hint="cs"/>
          <w:rtl/>
          <w:lang w:bidi="ar-EG"/>
        </w:rPr>
        <w:t>ية</w:t>
      </w:r>
      <w:r w:rsidRPr="009A043D">
        <w:rPr>
          <w:rtl/>
          <w:lang w:bidi="ar-EG"/>
        </w:rPr>
        <w:t xml:space="preserve"> لتمكين الدولة الخاضعة للعقوبات من اتخاذ التدابير المناسبة لتمكينها من الإيفاء بالتزاماتها؟</w:t>
      </w:r>
    </w:p>
    <w:p w14:paraId="33E55C1B" w14:textId="77777777" w:rsidR="008B582B" w:rsidRPr="00215B0C" w:rsidRDefault="008B582B" w:rsidP="008B582B">
      <w:pPr>
        <w:rPr>
          <w:lang w:bidi="ar-EG"/>
        </w:rPr>
      </w:pPr>
      <w:r w:rsidRPr="009A043D">
        <w:rPr>
          <w:rtl/>
          <w:lang w:bidi="ar-EG"/>
        </w:rPr>
        <w:t>وبالمثل، هل ف</w:t>
      </w:r>
      <w:r w:rsidRPr="00E11A49">
        <w:rPr>
          <w:rFonts w:hint="cs"/>
          <w:rtl/>
          <w:lang w:bidi="ar-EG"/>
        </w:rPr>
        <w:t>ُ</w:t>
      </w:r>
      <w:r w:rsidRPr="009A043D">
        <w:rPr>
          <w:rtl/>
          <w:lang w:bidi="ar-EG"/>
        </w:rPr>
        <w:t xml:space="preserve">رضت هذه العقوبات بعد التاريخ الذي نشأ فيه التزام </w:t>
      </w:r>
      <w:r w:rsidRPr="00E11A49">
        <w:rPr>
          <w:rFonts w:hint="cs"/>
          <w:rtl/>
          <w:lang w:bidi="ar-EG"/>
        </w:rPr>
        <w:t>البلد</w:t>
      </w:r>
      <w:r w:rsidRPr="009A043D">
        <w:rPr>
          <w:rtl/>
          <w:lang w:bidi="ar-EG"/>
        </w:rPr>
        <w:t xml:space="preserve"> </w:t>
      </w:r>
      <w:r w:rsidRPr="00E11A49">
        <w:rPr>
          <w:rFonts w:hint="cs"/>
          <w:rtl/>
          <w:lang w:bidi="ar-EG"/>
        </w:rPr>
        <w:t>الملتزم</w:t>
      </w:r>
      <w:r w:rsidRPr="009A043D">
        <w:rPr>
          <w:rtl/>
          <w:lang w:bidi="ar-EG"/>
        </w:rPr>
        <w:t>؟</w:t>
      </w:r>
    </w:p>
    <w:p w14:paraId="010B55EC" w14:textId="77777777" w:rsidR="008B582B" w:rsidRPr="00215B0C" w:rsidRDefault="008B582B" w:rsidP="008B582B">
      <w:pPr>
        <w:rPr>
          <w:lang w:bidi="ar-EG"/>
        </w:rPr>
      </w:pPr>
      <w:r w:rsidRPr="009A043D">
        <w:rPr>
          <w:rtl/>
          <w:lang w:bidi="ar-EG"/>
        </w:rPr>
        <w:t>وبالتالي، هل</w:t>
      </w:r>
      <w:r w:rsidRPr="00E11A49">
        <w:rPr>
          <w:rFonts w:hint="cs"/>
          <w:rtl/>
          <w:lang w:bidi="ar-EG"/>
        </w:rPr>
        <w:t xml:space="preserve"> يستطيع</w:t>
      </w:r>
      <w:r w:rsidRPr="009A043D">
        <w:rPr>
          <w:rtl/>
          <w:lang w:bidi="ar-EG"/>
        </w:rPr>
        <w:t xml:space="preserve"> البلد الذي يحتج باستثناء </w:t>
      </w:r>
      <w:r w:rsidRPr="00FE4A97">
        <w:rPr>
          <w:i/>
          <w:iCs/>
          <w:rtl/>
          <w:lang w:bidi="ar-EG"/>
        </w:rPr>
        <w:t>الظروف القاهرة</w:t>
      </w:r>
      <w:r w:rsidRPr="009A043D">
        <w:rPr>
          <w:rtl/>
          <w:lang w:bidi="ar-EG"/>
        </w:rPr>
        <w:t xml:space="preserve"> إظهار أنه في الوقت الذي نشأ فيه الالتزام الذي</w:t>
      </w:r>
      <w:r>
        <w:rPr>
          <w:rFonts w:hint="cs"/>
          <w:rtl/>
          <w:lang w:bidi="ar-EG"/>
        </w:rPr>
        <w:t xml:space="preserve"> يعجز</w:t>
      </w:r>
      <w:r w:rsidRPr="009A043D">
        <w:rPr>
          <w:rtl/>
          <w:lang w:bidi="ar-EG"/>
        </w:rPr>
        <w:t xml:space="preserve">، في نظره، </w:t>
      </w:r>
      <w:r>
        <w:rPr>
          <w:rFonts w:hint="cs"/>
          <w:rtl/>
          <w:lang w:bidi="ar-EG"/>
        </w:rPr>
        <w:t>عن</w:t>
      </w:r>
      <w:r w:rsidRPr="009A043D">
        <w:rPr>
          <w:rtl/>
          <w:lang w:bidi="ar-EG"/>
        </w:rPr>
        <w:t xml:space="preserve"> الإيفاء به، لم تكن هناك بوادر لاحتمال حدوث تلك </w:t>
      </w:r>
      <w:r w:rsidRPr="00FE4A97">
        <w:rPr>
          <w:i/>
          <w:iCs/>
          <w:rtl/>
          <w:lang w:bidi="ar-EG"/>
        </w:rPr>
        <w:t>الظروف القاهرة</w:t>
      </w:r>
      <w:r w:rsidRPr="009A043D">
        <w:rPr>
          <w:rtl/>
          <w:lang w:bidi="ar-EG"/>
        </w:rPr>
        <w:t xml:space="preserve"> (</w:t>
      </w:r>
      <w:r>
        <w:rPr>
          <w:rFonts w:hint="cs"/>
          <w:rtl/>
          <w:lang w:bidi="ar-EG"/>
        </w:rPr>
        <w:t xml:space="preserve">وهي </w:t>
      </w:r>
      <w:r w:rsidRPr="009A043D">
        <w:rPr>
          <w:rtl/>
          <w:lang w:bidi="ar-EG"/>
        </w:rPr>
        <w:t>في هذه الحالة، فرض عقوبات اقتصادية ومالية شديدة)؟</w:t>
      </w:r>
      <w:r w:rsidRPr="00A54C89">
        <w:rPr>
          <w:rtl/>
          <w:lang w:bidi="ar-EG"/>
        </w:rPr>
        <w:t xml:space="preserve"> </w:t>
      </w:r>
      <w:r w:rsidRPr="009A043D">
        <w:rPr>
          <w:rtl/>
          <w:lang w:bidi="ar-EG"/>
        </w:rPr>
        <w:t>وأخيرا، هل فُرضت في الماضي عقوبات من نفس النوع وفي ظروف مماثلة؟</w:t>
      </w:r>
    </w:p>
    <w:p w14:paraId="2AEBF79B" w14:textId="77777777" w:rsidR="008B582B" w:rsidRPr="00215B0C" w:rsidRDefault="008B582B" w:rsidP="008B582B">
      <w:pPr>
        <w:rPr>
          <w:lang w:bidi="ar-EG"/>
        </w:rPr>
      </w:pPr>
      <w:r w:rsidRPr="00A54C89">
        <w:rPr>
          <w:rFonts w:hint="cs"/>
          <w:rtl/>
          <w:lang w:bidi="ar-EG"/>
        </w:rPr>
        <w:t>و</w:t>
      </w:r>
      <w:r w:rsidRPr="009A043D">
        <w:rPr>
          <w:rtl/>
          <w:lang w:bidi="ar-EG"/>
        </w:rPr>
        <w:t>فيما يتعلق بالشرط الثالث، من المهم النظر فيما إذا كان حجم العقوبات قد منع الملتزم، باستخدام الموارد المتاحة له وعلى الرغم من بذل قصارى جهده، من الإيفاء بالتزاماته بشكل معقول.</w:t>
      </w:r>
    </w:p>
    <w:p w14:paraId="3986C9FB" w14:textId="77777777" w:rsidR="008B582B" w:rsidRPr="00215B0C" w:rsidRDefault="008B582B" w:rsidP="008B582B">
      <w:pPr>
        <w:rPr>
          <w:lang w:bidi="ar-EG"/>
        </w:rPr>
      </w:pPr>
      <w:r w:rsidRPr="00A54C89">
        <w:rPr>
          <w:rFonts w:hint="cs"/>
          <w:rtl/>
          <w:lang w:bidi="ar-EG"/>
        </w:rPr>
        <w:t>و</w:t>
      </w:r>
      <w:r w:rsidRPr="009A043D">
        <w:rPr>
          <w:rtl/>
          <w:lang w:bidi="ar-EG"/>
        </w:rPr>
        <w:t xml:space="preserve">أخيراً، فيما يتعلق بالعلاقة السببية، وفي حالة العقوبات الاقتصادية، </w:t>
      </w:r>
      <w:r w:rsidRPr="00A54C89">
        <w:rPr>
          <w:rFonts w:hint="cs"/>
          <w:rtl/>
          <w:lang w:bidi="ar-EG"/>
        </w:rPr>
        <w:t>لعل</w:t>
      </w:r>
      <w:r w:rsidRPr="009A043D">
        <w:rPr>
          <w:rtl/>
          <w:lang w:bidi="ar-EG"/>
        </w:rPr>
        <w:t xml:space="preserve"> من المناسب النظر </w:t>
      </w:r>
      <w:proofErr w:type="gramStart"/>
      <w:r w:rsidRPr="009A043D">
        <w:rPr>
          <w:rtl/>
          <w:lang w:bidi="ar-EG"/>
        </w:rPr>
        <w:t>في ما</w:t>
      </w:r>
      <w:proofErr w:type="gramEnd"/>
      <w:r w:rsidRPr="009A043D">
        <w:rPr>
          <w:rtl/>
          <w:lang w:bidi="ar-EG"/>
        </w:rPr>
        <w:t xml:space="preserve"> إذا كانت العلاقة السببية ناتجة عن سلوك متعمد من جانب الملتزم</w:t>
      </w:r>
      <w:r w:rsidRPr="00A54C89">
        <w:rPr>
          <w:rtl/>
          <w:lang w:bidi="ar-EG"/>
        </w:rPr>
        <w:t xml:space="preserve"> </w:t>
      </w:r>
      <w:r w:rsidRPr="009A043D">
        <w:rPr>
          <w:rtl/>
          <w:lang w:bidi="ar-EG"/>
        </w:rPr>
        <w:t>بهدف التهرب من التزامه.</w:t>
      </w:r>
    </w:p>
    <w:p w14:paraId="02FF6AE8" w14:textId="77777777" w:rsidR="008B582B" w:rsidRDefault="008B582B" w:rsidP="008B582B">
      <w:pPr>
        <w:rPr>
          <w:rtl/>
          <w:lang w:bidi="ar-EG"/>
        </w:rPr>
      </w:pPr>
      <w:r w:rsidRPr="00A54C89">
        <w:rPr>
          <w:rFonts w:hint="cs"/>
          <w:rtl/>
          <w:lang w:bidi="ar-EG"/>
        </w:rPr>
        <w:t>و</w:t>
      </w:r>
      <w:r w:rsidRPr="009A043D">
        <w:rPr>
          <w:rtl/>
          <w:lang w:bidi="ar-EG"/>
        </w:rPr>
        <w:t>كما ذكرت في ملاحظاتي الافتتاحية، هذه قضية معقدة، لكني آمل أن أكون قد أعطيتك</w:t>
      </w:r>
      <w:r w:rsidRPr="00A54C89">
        <w:rPr>
          <w:rFonts w:hint="cs"/>
          <w:rtl/>
          <w:lang w:bidi="ar-EG"/>
        </w:rPr>
        <w:t>م</w:t>
      </w:r>
      <w:r w:rsidRPr="009A043D">
        <w:rPr>
          <w:rtl/>
          <w:lang w:bidi="ar-EG"/>
        </w:rPr>
        <w:t xml:space="preserve"> بعض الأفكار التي ستساعدك</w:t>
      </w:r>
      <w:r w:rsidRPr="00A54C89">
        <w:rPr>
          <w:rFonts w:hint="cs"/>
          <w:rtl/>
          <w:lang w:bidi="ar-EG"/>
        </w:rPr>
        <w:t>م</w:t>
      </w:r>
      <w:r w:rsidRPr="009A043D">
        <w:rPr>
          <w:rtl/>
          <w:lang w:bidi="ar-EG"/>
        </w:rPr>
        <w:t xml:space="preserve"> على حلها ".</w:t>
      </w:r>
    </w:p>
    <w:p w14:paraId="1BB4F171" w14:textId="77777777" w:rsidR="008B582B" w:rsidRPr="00215B0C" w:rsidRDefault="008B582B" w:rsidP="008B582B">
      <w:pPr>
        <w:rPr>
          <w:rtl/>
          <w:lang w:bidi="ar-EG"/>
        </w:rPr>
      </w:pPr>
      <w:r w:rsidRPr="00215B0C">
        <w:rPr>
          <w:rFonts w:hint="cs"/>
          <w:rtl/>
          <w:lang w:bidi="ar-EG"/>
        </w:rPr>
        <w:t>53.7</w:t>
      </w:r>
      <w:r w:rsidRPr="00215B0C">
        <w:rPr>
          <w:rtl/>
          <w:lang w:bidi="ar-EG"/>
        </w:rPr>
        <w:tab/>
      </w:r>
      <w:r w:rsidRPr="003949A7">
        <w:rPr>
          <w:rFonts w:hint="cs"/>
          <w:rtl/>
          <w:lang w:bidi="ar-EG"/>
        </w:rPr>
        <w:t>و</w:t>
      </w:r>
      <w:r w:rsidRPr="00A54C89">
        <w:rPr>
          <w:rtl/>
          <w:lang w:bidi="ar-EG"/>
        </w:rPr>
        <w:t>شكر</w:t>
      </w:r>
      <w:r w:rsidRPr="003949A7">
        <w:rPr>
          <w:rFonts w:hint="cs"/>
          <w:rtl/>
          <w:lang w:bidi="ar-EG"/>
        </w:rPr>
        <w:t>ت</w:t>
      </w:r>
      <w:r w:rsidRPr="00A54C89">
        <w:rPr>
          <w:rtl/>
          <w:lang w:bidi="ar-EG"/>
        </w:rPr>
        <w:t xml:space="preserve"> </w:t>
      </w:r>
      <w:r w:rsidRPr="00C301B8">
        <w:rPr>
          <w:b/>
          <w:bCs/>
          <w:rtl/>
          <w:lang w:bidi="ar-EG"/>
        </w:rPr>
        <w:t>الرئيس</w:t>
      </w:r>
      <w:r w:rsidRPr="00C301B8">
        <w:rPr>
          <w:rFonts w:hint="cs"/>
          <w:b/>
          <w:bCs/>
          <w:rtl/>
          <w:lang w:bidi="ar-EG"/>
        </w:rPr>
        <w:t>ة</w:t>
      </w:r>
      <w:r w:rsidRPr="00A54C89">
        <w:rPr>
          <w:rtl/>
          <w:lang w:bidi="ar-EG"/>
        </w:rPr>
        <w:t xml:space="preserve">، نيابة عن جميع أعضاء اللجنة، المستشار القانوني للاتحاد على التوجيهات المفيدة للغاية </w:t>
      </w:r>
      <w:r w:rsidRPr="003949A7">
        <w:rPr>
          <w:rFonts w:hint="cs"/>
          <w:rtl/>
          <w:lang w:bidi="ar-EG"/>
        </w:rPr>
        <w:t>التي قدمها</w:t>
      </w:r>
      <w:r w:rsidRPr="00A54C89">
        <w:rPr>
          <w:rtl/>
          <w:lang w:bidi="ar-EG"/>
        </w:rPr>
        <w:t>، والتي ف</w:t>
      </w:r>
      <w:r w:rsidRPr="003949A7">
        <w:rPr>
          <w:rFonts w:hint="cs"/>
          <w:rtl/>
          <w:lang w:bidi="ar-EG"/>
        </w:rPr>
        <w:t>ُ</w:t>
      </w:r>
      <w:r w:rsidRPr="00A54C89">
        <w:rPr>
          <w:rtl/>
          <w:lang w:bidi="ar-EG"/>
        </w:rPr>
        <w:t xml:space="preserve">هم منها أن العقوبات الاقتصادية يمكن أن تقدم أسباباً </w:t>
      </w:r>
      <w:r w:rsidRPr="00CB3923">
        <w:rPr>
          <w:i/>
          <w:iCs/>
          <w:rtl/>
          <w:lang w:bidi="ar-EG"/>
        </w:rPr>
        <w:t>للظروف القاهرة</w:t>
      </w:r>
      <w:r w:rsidRPr="00A54C89">
        <w:rPr>
          <w:rtl/>
          <w:lang w:bidi="ar-EG"/>
        </w:rPr>
        <w:t xml:space="preserve">، ولكن فقط إذا </w:t>
      </w:r>
      <w:r w:rsidRPr="003949A7">
        <w:rPr>
          <w:rFonts w:hint="cs"/>
          <w:rtl/>
          <w:lang w:bidi="ar-EG"/>
        </w:rPr>
        <w:t>استوفيت</w:t>
      </w:r>
      <w:r w:rsidRPr="00A54C89">
        <w:rPr>
          <w:rtl/>
          <w:lang w:bidi="ar-EG"/>
        </w:rPr>
        <w:t xml:space="preserve"> الشروط الأربعة </w:t>
      </w:r>
      <w:r w:rsidRPr="003949A7">
        <w:rPr>
          <w:rFonts w:hint="cs"/>
          <w:rtl/>
          <w:lang w:bidi="ar-EG"/>
        </w:rPr>
        <w:t>ال</w:t>
      </w:r>
      <w:r w:rsidRPr="00A54C89">
        <w:rPr>
          <w:rtl/>
          <w:lang w:bidi="ar-EG"/>
        </w:rPr>
        <w:t xml:space="preserve">ضرورية للاعتراف بحالة </w:t>
      </w:r>
      <w:r w:rsidRPr="00FE4A97">
        <w:rPr>
          <w:i/>
          <w:iCs/>
          <w:rtl/>
          <w:lang w:bidi="ar-EG"/>
        </w:rPr>
        <w:t>الظروف القاهرة</w:t>
      </w:r>
      <w:r w:rsidRPr="00A54C89">
        <w:rPr>
          <w:rtl/>
          <w:lang w:bidi="ar-EG"/>
        </w:rPr>
        <w:t>.</w:t>
      </w:r>
    </w:p>
    <w:p w14:paraId="079F4782" w14:textId="77777777" w:rsidR="008B582B" w:rsidRPr="00215B0C" w:rsidRDefault="008B582B" w:rsidP="008B582B">
      <w:pPr>
        <w:rPr>
          <w:rtl/>
          <w:lang w:bidi="ar-EG"/>
        </w:rPr>
      </w:pPr>
      <w:r w:rsidRPr="00215B0C">
        <w:rPr>
          <w:rFonts w:hint="cs"/>
          <w:rtl/>
          <w:lang w:bidi="ar-EG"/>
        </w:rPr>
        <w:t>54.7</w:t>
      </w:r>
      <w:r w:rsidRPr="00215B0C">
        <w:rPr>
          <w:rtl/>
          <w:lang w:bidi="ar-EG"/>
        </w:rPr>
        <w:tab/>
      </w:r>
      <w:r w:rsidRPr="002549C2">
        <w:rPr>
          <w:rFonts w:hint="cs"/>
          <w:rtl/>
          <w:lang w:bidi="ar-EG"/>
        </w:rPr>
        <w:t>و</w:t>
      </w:r>
      <w:r w:rsidRPr="00A54C89">
        <w:rPr>
          <w:rtl/>
          <w:lang w:bidi="ar-EG"/>
        </w:rPr>
        <w:t xml:space="preserve">تساءل </w:t>
      </w:r>
      <w:r w:rsidRPr="000573C8">
        <w:rPr>
          <w:b/>
          <w:bCs/>
          <w:rtl/>
          <w:lang w:bidi="ar-EG"/>
        </w:rPr>
        <w:t xml:space="preserve">السيد </w:t>
      </w:r>
      <w:proofErr w:type="spellStart"/>
      <w:r w:rsidRPr="000573C8">
        <w:rPr>
          <w:b/>
          <w:bCs/>
          <w:rtl/>
          <w:lang w:bidi="ar-EG"/>
        </w:rPr>
        <w:t>فارلاموف</w:t>
      </w:r>
      <w:proofErr w:type="spellEnd"/>
      <w:r w:rsidRPr="00A54C89">
        <w:rPr>
          <w:rtl/>
          <w:lang w:bidi="ar-EG"/>
        </w:rPr>
        <w:t xml:space="preserve"> عن الكيفية التي </w:t>
      </w:r>
      <w:r w:rsidRPr="002549C2">
        <w:rPr>
          <w:rFonts w:hint="cs"/>
          <w:rtl/>
          <w:lang w:bidi="ar-EG"/>
        </w:rPr>
        <w:t>ينبغي</w:t>
      </w:r>
      <w:r w:rsidRPr="00A54C89">
        <w:rPr>
          <w:rtl/>
          <w:lang w:bidi="ar-EG"/>
        </w:rPr>
        <w:t xml:space="preserve"> أن يؤخذ بها دور الأطراف الثالثة في </w:t>
      </w:r>
      <w:r w:rsidRPr="002549C2">
        <w:rPr>
          <w:rFonts w:hint="cs"/>
          <w:rtl/>
          <w:lang w:bidi="ar-EG"/>
        </w:rPr>
        <w:t>الحسبان</w:t>
      </w:r>
      <w:r w:rsidRPr="00A54C89">
        <w:rPr>
          <w:rtl/>
          <w:lang w:bidi="ar-EG"/>
        </w:rPr>
        <w:t xml:space="preserve"> عندما تؤثر العقوبات الاقتصادية التي يفرضها بلد على بلد آخر على قدرته</w:t>
      </w:r>
      <w:r>
        <w:rPr>
          <w:rFonts w:hint="cs"/>
          <w:rtl/>
          <w:lang w:bidi="ar-EG"/>
        </w:rPr>
        <w:t>ا</w:t>
      </w:r>
      <w:r w:rsidRPr="00A54C89">
        <w:rPr>
          <w:rtl/>
          <w:lang w:bidi="ar-EG"/>
        </w:rPr>
        <w:t xml:space="preserve"> على الإيفاء بالتزاماته</w:t>
      </w:r>
      <w:r>
        <w:rPr>
          <w:rFonts w:hint="cs"/>
          <w:rtl/>
          <w:lang w:bidi="ar-EG"/>
        </w:rPr>
        <w:t>ا</w:t>
      </w:r>
      <w:r w:rsidRPr="00A54C89">
        <w:rPr>
          <w:rtl/>
          <w:lang w:bidi="ar-EG"/>
        </w:rPr>
        <w:t xml:space="preserve"> تجاه </w:t>
      </w:r>
      <w:r w:rsidRPr="002549C2">
        <w:rPr>
          <w:rFonts w:hint="cs"/>
          <w:rtl/>
          <w:lang w:bidi="ar-EG"/>
        </w:rPr>
        <w:t>ال</w:t>
      </w:r>
      <w:r w:rsidRPr="00A54C89">
        <w:rPr>
          <w:rtl/>
          <w:lang w:bidi="ar-EG"/>
        </w:rPr>
        <w:t>بلد ال</w:t>
      </w:r>
      <w:r w:rsidRPr="002549C2">
        <w:rPr>
          <w:rFonts w:hint="cs"/>
          <w:rtl/>
          <w:lang w:bidi="ar-EG"/>
        </w:rPr>
        <w:t>ذ</w:t>
      </w:r>
      <w:r w:rsidRPr="00A54C89">
        <w:rPr>
          <w:rtl/>
          <w:lang w:bidi="ar-EG"/>
        </w:rPr>
        <w:t xml:space="preserve">ي </w:t>
      </w:r>
      <w:r w:rsidRPr="002549C2">
        <w:rPr>
          <w:rFonts w:hint="cs"/>
          <w:rtl/>
          <w:lang w:bidi="ar-EG"/>
        </w:rPr>
        <w:t>يحتج</w:t>
      </w:r>
      <w:r w:rsidRPr="00A54C89">
        <w:rPr>
          <w:rtl/>
          <w:lang w:bidi="ar-EG"/>
        </w:rPr>
        <w:t xml:space="preserve"> </w:t>
      </w:r>
      <w:r w:rsidRPr="00FE4A97">
        <w:rPr>
          <w:i/>
          <w:iCs/>
          <w:rtl/>
          <w:lang w:bidi="ar-EG"/>
        </w:rPr>
        <w:t>بالظروف القاهرة</w:t>
      </w:r>
      <w:r w:rsidRPr="00A54C89">
        <w:rPr>
          <w:rtl/>
          <w:lang w:bidi="ar-EG"/>
        </w:rPr>
        <w:t>.</w:t>
      </w:r>
    </w:p>
    <w:p w14:paraId="04870D56" w14:textId="77777777" w:rsidR="008B582B" w:rsidRPr="00215B0C" w:rsidRDefault="008B582B" w:rsidP="008B582B">
      <w:pPr>
        <w:rPr>
          <w:rtl/>
          <w:lang w:bidi="ar-EG"/>
        </w:rPr>
      </w:pPr>
      <w:r w:rsidRPr="00215B0C">
        <w:rPr>
          <w:rFonts w:hint="cs"/>
          <w:rtl/>
          <w:lang w:bidi="ar-EG"/>
        </w:rPr>
        <w:t>55.7</w:t>
      </w:r>
      <w:r w:rsidRPr="00215B0C">
        <w:rPr>
          <w:rtl/>
          <w:lang w:bidi="ar-EG"/>
        </w:rPr>
        <w:tab/>
      </w:r>
      <w:r w:rsidRPr="008E2D85">
        <w:rPr>
          <w:rFonts w:hint="cs"/>
          <w:rtl/>
          <w:lang w:bidi="ar-EG"/>
        </w:rPr>
        <w:t>ف</w:t>
      </w:r>
      <w:r w:rsidRPr="00A54C89">
        <w:rPr>
          <w:rtl/>
          <w:lang w:bidi="ar-EG"/>
        </w:rPr>
        <w:t xml:space="preserve">قال </w:t>
      </w:r>
      <w:r w:rsidRPr="000573C8">
        <w:rPr>
          <w:b/>
          <w:bCs/>
          <w:rtl/>
          <w:lang w:bidi="ar-EG"/>
        </w:rPr>
        <w:t>المستشار القانوني للاتحاد</w:t>
      </w:r>
      <w:r w:rsidRPr="00A54C89">
        <w:rPr>
          <w:rtl/>
          <w:lang w:bidi="ar-EG"/>
        </w:rPr>
        <w:t xml:space="preserve"> إن مثل هذه الاعتبارات قد يكون لها بالفعل تأثير على الشرط الثالث </w:t>
      </w:r>
      <w:r w:rsidRPr="00FE4A97">
        <w:rPr>
          <w:i/>
          <w:iCs/>
          <w:rtl/>
          <w:lang w:bidi="ar-EG"/>
        </w:rPr>
        <w:t>للظروف القاهرة</w:t>
      </w:r>
      <w:r w:rsidRPr="00A54C89">
        <w:rPr>
          <w:rtl/>
          <w:lang w:bidi="ar-EG"/>
        </w:rPr>
        <w:t xml:space="preserve">. </w:t>
      </w:r>
      <w:r w:rsidRPr="008E2D85">
        <w:rPr>
          <w:rFonts w:hint="cs"/>
          <w:rtl/>
          <w:lang w:bidi="ar-EG"/>
        </w:rPr>
        <w:t>ف</w:t>
      </w:r>
      <w:r w:rsidRPr="00A54C89">
        <w:rPr>
          <w:rtl/>
          <w:lang w:bidi="ar-EG"/>
        </w:rPr>
        <w:t>على</w:t>
      </w:r>
      <w:r>
        <w:rPr>
          <w:rFonts w:hint="cs"/>
          <w:rtl/>
          <w:lang w:bidi="ar-EG"/>
        </w:rPr>
        <w:t> </w:t>
      </w:r>
      <w:r w:rsidRPr="00A54C89">
        <w:rPr>
          <w:rtl/>
          <w:lang w:bidi="ar-EG"/>
        </w:rPr>
        <w:t>سبيل المثال،</w:t>
      </w:r>
      <w:r w:rsidRPr="00011B2B">
        <w:rPr>
          <w:rtl/>
          <w:lang w:bidi="ar-EG"/>
        </w:rPr>
        <w:t xml:space="preserve"> </w:t>
      </w:r>
      <w:r w:rsidRPr="00A54C89">
        <w:rPr>
          <w:rtl/>
          <w:lang w:bidi="ar-EG"/>
        </w:rPr>
        <w:t xml:space="preserve">قد تجعل العقوبات الاقتصادية من الصعب أو المستحيل على مقدمي الخدمات أو المصنعين تقديم الخدمات للبلد الخاضع للعقوبات، مما يجعل أداء هذا البلد </w:t>
      </w:r>
      <w:r w:rsidRPr="00011B2B">
        <w:rPr>
          <w:rFonts w:hint="cs"/>
          <w:rtl/>
          <w:lang w:bidi="ar-EG"/>
        </w:rPr>
        <w:t>ل</w:t>
      </w:r>
      <w:r w:rsidRPr="00A54C89">
        <w:rPr>
          <w:rtl/>
          <w:lang w:bidi="ar-EG"/>
        </w:rPr>
        <w:t>التزاماته</w:t>
      </w:r>
      <w:r w:rsidRPr="00011B2B">
        <w:rPr>
          <w:rtl/>
          <w:lang w:bidi="ar-EG"/>
        </w:rPr>
        <w:t xml:space="preserve"> </w:t>
      </w:r>
      <w:r w:rsidRPr="00A54C89">
        <w:rPr>
          <w:rtl/>
          <w:lang w:bidi="ar-EG"/>
        </w:rPr>
        <w:t>مستحيل</w:t>
      </w:r>
      <w:r w:rsidRPr="00011B2B">
        <w:rPr>
          <w:rFonts w:hint="cs"/>
          <w:rtl/>
          <w:lang w:bidi="ar-EG"/>
        </w:rPr>
        <w:t>اً</w:t>
      </w:r>
      <w:r w:rsidRPr="00A54C89">
        <w:rPr>
          <w:rtl/>
          <w:lang w:bidi="ar-EG"/>
        </w:rPr>
        <w:t>.</w:t>
      </w:r>
    </w:p>
    <w:p w14:paraId="4C175E2E" w14:textId="77777777" w:rsidR="008B582B" w:rsidRPr="00215B0C" w:rsidRDefault="008B582B" w:rsidP="008B582B">
      <w:pPr>
        <w:rPr>
          <w:rtl/>
          <w:lang w:bidi="ar-EG"/>
        </w:rPr>
      </w:pPr>
      <w:r w:rsidRPr="00215B0C">
        <w:rPr>
          <w:rFonts w:hint="cs"/>
          <w:rtl/>
          <w:lang w:bidi="ar-EG"/>
        </w:rPr>
        <w:t>56.7</w:t>
      </w:r>
      <w:r w:rsidRPr="00215B0C">
        <w:rPr>
          <w:rtl/>
          <w:lang w:bidi="ar-EG"/>
        </w:rPr>
        <w:tab/>
      </w:r>
      <w:r w:rsidRPr="00677BD5">
        <w:rPr>
          <w:rFonts w:hint="cs"/>
          <w:rtl/>
          <w:lang w:bidi="ar-EG"/>
        </w:rPr>
        <w:t>و</w:t>
      </w:r>
      <w:r w:rsidRPr="00A54C89">
        <w:rPr>
          <w:rtl/>
          <w:lang w:bidi="ar-EG"/>
        </w:rPr>
        <w:t xml:space="preserve">قال </w:t>
      </w:r>
      <w:r w:rsidRPr="000573C8">
        <w:rPr>
          <w:b/>
          <w:bCs/>
          <w:rtl/>
          <w:lang w:bidi="ar-EG"/>
        </w:rPr>
        <w:t>السيد هنري</w:t>
      </w:r>
      <w:r w:rsidRPr="00A54C89">
        <w:rPr>
          <w:rtl/>
          <w:lang w:bidi="ar-EG"/>
        </w:rPr>
        <w:t xml:space="preserve"> إن الموضوع بأكمله حساس للغاية، واستنتج من الرأي </w:t>
      </w:r>
      <w:r w:rsidRPr="00677BD5">
        <w:rPr>
          <w:rFonts w:hint="cs"/>
          <w:rtl/>
          <w:lang w:bidi="ar-EG"/>
        </w:rPr>
        <w:t>المقدَّم</w:t>
      </w:r>
      <w:r w:rsidRPr="00A54C89">
        <w:rPr>
          <w:rtl/>
          <w:lang w:bidi="ar-EG"/>
        </w:rPr>
        <w:t xml:space="preserve"> عدم وجود سابقة قانونية </w:t>
      </w:r>
      <w:r w:rsidRPr="00677BD5">
        <w:rPr>
          <w:rFonts w:hint="cs"/>
          <w:rtl/>
          <w:lang w:bidi="ar-EG"/>
        </w:rPr>
        <w:t>للحالة</w:t>
      </w:r>
      <w:r w:rsidRPr="00A54C89">
        <w:rPr>
          <w:rtl/>
          <w:lang w:bidi="ar-EG"/>
        </w:rPr>
        <w:t xml:space="preserve"> المعروضة على اللجنة. </w:t>
      </w:r>
      <w:r w:rsidRPr="00677BD5">
        <w:rPr>
          <w:rFonts w:hint="cs"/>
          <w:rtl/>
          <w:lang w:bidi="ar-EG"/>
        </w:rPr>
        <w:t>وإنه سيقدِّر كثيراً</w:t>
      </w:r>
      <w:r w:rsidRPr="00A54C89">
        <w:rPr>
          <w:rtl/>
          <w:lang w:bidi="ar-EG"/>
        </w:rPr>
        <w:t xml:space="preserve"> تلقي نسخة مكتوبة من رأي المستشار القانوني للاتحاد. وسيكون تلقي تحليل قانوني لكيفية ارتباط رأي المستشار القانوني للاتحاد بالجوانب المختلفة </w:t>
      </w:r>
      <w:r w:rsidRPr="00677BD5">
        <w:rPr>
          <w:rFonts w:hint="cs"/>
          <w:rtl/>
          <w:lang w:bidi="ar-EG"/>
        </w:rPr>
        <w:t>للحالة</w:t>
      </w:r>
      <w:r w:rsidRPr="00A54C89">
        <w:rPr>
          <w:rtl/>
          <w:lang w:bidi="ar-EG"/>
        </w:rPr>
        <w:t xml:space="preserve"> المقدمة من جمهورية إيران الإسلامية</w:t>
      </w:r>
      <w:r w:rsidRPr="00677BD5">
        <w:rPr>
          <w:rtl/>
          <w:lang w:bidi="ar-EG"/>
        </w:rPr>
        <w:t xml:space="preserve"> </w:t>
      </w:r>
      <w:r w:rsidRPr="00A54C89">
        <w:rPr>
          <w:rtl/>
          <w:lang w:bidi="ar-EG"/>
        </w:rPr>
        <w:t>مفيد</w:t>
      </w:r>
      <w:r w:rsidRPr="00677BD5">
        <w:rPr>
          <w:rFonts w:hint="cs"/>
          <w:rtl/>
          <w:lang w:bidi="ar-EG"/>
        </w:rPr>
        <w:t>اً</w:t>
      </w:r>
      <w:r w:rsidRPr="00A54C89">
        <w:rPr>
          <w:rtl/>
          <w:lang w:bidi="ar-EG"/>
        </w:rPr>
        <w:t xml:space="preserve"> للغاية أيضاً. </w:t>
      </w:r>
      <w:r w:rsidRPr="00677BD5">
        <w:rPr>
          <w:rFonts w:hint="cs"/>
          <w:rtl/>
          <w:lang w:bidi="ar-EG"/>
        </w:rPr>
        <w:t>و</w:t>
      </w:r>
      <w:r w:rsidRPr="00A54C89">
        <w:rPr>
          <w:rtl/>
          <w:lang w:bidi="ar-EG"/>
        </w:rPr>
        <w:t xml:space="preserve">ينبغي أن يركز الاجتماع الحالي على خطوات </w:t>
      </w:r>
      <w:r w:rsidRPr="00677BD5">
        <w:rPr>
          <w:rFonts w:hint="cs"/>
          <w:rtl/>
          <w:lang w:bidi="ar-EG"/>
        </w:rPr>
        <w:t>تسعى ل</w:t>
      </w:r>
      <w:r w:rsidRPr="00A54C89">
        <w:rPr>
          <w:rtl/>
          <w:lang w:bidi="ar-EG"/>
        </w:rPr>
        <w:t xml:space="preserve">تجميع أكبر قدر ممكن من المعلومات، بما في ذلك ما يتماشى مع </w:t>
      </w:r>
      <w:r w:rsidRPr="00677BD5">
        <w:rPr>
          <w:rFonts w:hint="cs"/>
          <w:rtl/>
          <w:lang w:bidi="ar-EG"/>
        </w:rPr>
        <w:t>الاتجاهات</w:t>
      </w:r>
      <w:r w:rsidRPr="00A54C89">
        <w:rPr>
          <w:rtl/>
          <w:lang w:bidi="ar-EG"/>
        </w:rPr>
        <w:t xml:space="preserve"> التي </w:t>
      </w:r>
      <w:r w:rsidRPr="00677BD5">
        <w:rPr>
          <w:rFonts w:hint="cs"/>
          <w:rtl/>
          <w:lang w:bidi="ar-EG"/>
        </w:rPr>
        <w:t>سبقت الإشارة</w:t>
      </w:r>
      <w:r w:rsidRPr="00A54C89">
        <w:rPr>
          <w:rtl/>
          <w:lang w:bidi="ar-EG"/>
        </w:rPr>
        <w:t xml:space="preserve"> إليها، </w:t>
      </w:r>
      <w:r w:rsidRPr="00677BD5">
        <w:rPr>
          <w:rFonts w:hint="cs"/>
          <w:rtl/>
          <w:lang w:bidi="ar-EG"/>
        </w:rPr>
        <w:t>كي</w:t>
      </w:r>
      <w:r>
        <w:rPr>
          <w:rFonts w:hint="eastAsia"/>
          <w:rtl/>
          <w:lang w:bidi="ar-EG"/>
        </w:rPr>
        <w:t> </w:t>
      </w:r>
      <w:r w:rsidRPr="00677BD5">
        <w:rPr>
          <w:rFonts w:hint="cs"/>
          <w:rtl/>
          <w:lang w:bidi="ar-EG"/>
        </w:rPr>
        <w:t>يتاح</w:t>
      </w:r>
      <w:r w:rsidRPr="00A54C89">
        <w:rPr>
          <w:rtl/>
          <w:lang w:bidi="ar-EG"/>
        </w:rPr>
        <w:t xml:space="preserve"> للجنة في اجتماعه</w:t>
      </w:r>
      <w:r w:rsidRPr="00677BD5">
        <w:rPr>
          <w:rFonts w:hint="cs"/>
          <w:rtl/>
          <w:lang w:bidi="ar-EG"/>
        </w:rPr>
        <w:t>ا</w:t>
      </w:r>
      <w:r w:rsidRPr="00A54C89">
        <w:rPr>
          <w:rtl/>
          <w:lang w:bidi="ar-EG"/>
        </w:rPr>
        <w:t xml:space="preserve"> القادم </w:t>
      </w:r>
      <w:r w:rsidRPr="00677BD5">
        <w:rPr>
          <w:rFonts w:hint="cs"/>
          <w:rtl/>
          <w:lang w:bidi="ar-EG"/>
        </w:rPr>
        <w:t>أن ت</w:t>
      </w:r>
      <w:r w:rsidRPr="00A54C89">
        <w:rPr>
          <w:rtl/>
          <w:lang w:bidi="ar-EG"/>
        </w:rPr>
        <w:t>توصل إلى قرار يستند إلى الاعتبارات التنظيمية بدلاً من الاعتبارات القانونية.</w:t>
      </w:r>
    </w:p>
    <w:p w14:paraId="3784DE8E" w14:textId="77777777" w:rsidR="008B582B" w:rsidRPr="00215B0C" w:rsidRDefault="008B582B" w:rsidP="008B582B">
      <w:pPr>
        <w:rPr>
          <w:rtl/>
          <w:lang w:bidi="ar-EG"/>
        </w:rPr>
      </w:pPr>
      <w:r w:rsidRPr="00215B0C">
        <w:rPr>
          <w:rFonts w:hint="cs"/>
          <w:rtl/>
          <w:lang w:bidi="ar-EG"/>
        </w:rPr>
        <w:t>57.7</w:t>
      </w:r>
      <w:r w:rsidRPr="00215B0C">
        <w:rPr>
          <w:rtl/>
          <w:lang w:bidi="ar-EG"/>
        </w:rPr>
        <w:tab/>
      </w:r>
      <w:r w:rsidRPr="00127CF9">
        <w:rPr>
          <w:rFonts w:hint="cs"/>
          <w:rtl/>
          <w:lang w:bidi="ar-EG"/>
        </w:rPr>
        <w:t>و</w:t>
      </w:r>
      <w:r w:rsidRPr="00A54C89">
        <w:rPr>
          <w:rtl/>
          <w:lang w:bidi="ar-EG"/>
        </w:rPr>
        <w:t xml:space="preserve">قال </w:t>
      </w:r>
      <w:r w:rsidRPr="000573C8">
        <w:rPr>
          <w:b/>
          <w:bCs/>
          <w:rtl/>
          <w:lang w:bidi="ar-EG"/>
        </w:rPr>
        <w:t xml:space="preserve">السيد </w:t>
      </w:r>
      <w:proofErr w:type="spellStart"/>
      <w:r w:rsidRPr="000573C8">
        <w:rPr>
          <w:b/>
          <w:bCs/>
          <w:rtl/>
          <w:lang w:bidi="ar-EG"/>
        </w:rPr>
        <w:t>بورخون</w:t>
      </w:r>
      <w:proofErr w:type="spellEnd"/>
      <w:r w:rsidRPr="00A54C89">
        <w:rPr>
          <w:rtl/>
          <w:lang w:bidi="ar-EG"/>
        </w:rPr>
        <w:t xml:space="preserve"> إن من المفيد الحصول على أكبر قدر ممكن من معلومات </w:t>
      </w:r>
      <w:r w:rsidRPr="00127CF9">
        <w:rPr>
          <w:rFonts w:hint="cs"/>
          <w:rtl/>
          <w:lang w:bidi="ar-EG"/>
        </w:rPr>
        <w:t>الخلفية</w:t>
      </w:r>
      <w:r w:rsidRPr="00A54C89">
        <w:rPr>
          <w:rtl/>
          <w:lang w:bidi="ar-EG"/>
        </w:rPr>
        <w:t xml:space="preserve"> الأساسية، دون </w:t>
      </w:r>
      <w:r w:rsidRPr="00127CF9">
        <w:rPr>
          <w:rFonts w:hint="cs"/>
          <w:rtl/>
          <w:lang w:bidi="ar-EG"/>
        </w:rPr>
        <w:t>الإغراق في</w:t>
      </w:r>
      <w:r>
        <w:rPr>
          <w:rFonts w:hint="cs"/>
          <w:rtl/>
          <w:lang w:bidi="ar-EG"/>
        </w:rPr>
        <w:t> </w:t>
      </w:r>
      <w:r w:rsidRPr="00A54C89">
        <w:rPr>
          <w:rtl/>
          <w:lang w:bidi="ar-EG"/>
        </w:rPr>
        <w:t xml:space="preserve">التفاصيل، ولكن أيضاً المعلومات المتعلقة بجميع شروط </w:t>
      </w:r>
      <w:r w:rsidRPr="00FE4A97">
        <w:rPr>
          <w:i/>
          <w:iCs/>
          <w:rtl/>
          <w:lang w:bidi="ar-EG"/>
        </w:rPr>
        <w:t>الظروف القاهرة</w:t>
      </w:r>
      <w:r w:rsidRPr="00A54C89">
        <w:rPr>
          <w:rtl/>
          <w:lang w:bidi="ar-EG"/>
        </w:rPr>
        <w:t>، من أجل مساعدة اللجنة على اتخاذ قرار بشأن هذه المسألة.</w:t>
      </w:r>
      <w:r w:rsidRPr="00441D72">
        <w:rPr>
          <w:rFonts w:hint="cs"/>
          <w:rtl/>
          <w:lang w:bidi="ar-EG"/>
        </w:rPr>
        <w:t xml:space="preserve"> و</w:t>
      </w:r>
      <w:r w:rsidRPr="00A54C89">
        <w:rPr>
          <w:rtl/>
          <w:lang w:bidi="ar-EG"/>
        </w:rPr>
        <w:t>قد</w:t>
      </w:r>
      <w:r>
        <w:rPr>
          <w:rFonts w:hint="cs"/>
          <w:rtl/>
          <w:lang w:bidi="ar-EG"/>
        </w:rPr>
        <w:t> </w:t>
      </w:r>
      <w:r w:rsidRPr="00A54C89">
        <w:rPr>
          <w:rtl/>
          <w:lang w:bidi="ar-EG"/>
        </w:rPr>
        <w:t xml:space="preserve">تتعلق هذه المعلومات بالعقوبات الاقتصادية المفروضة والجداول الزمنية ذات الصلة، سواء كانت جمهورية إيران الإسلامية قد </w:t>
      </w:r>
      <w:r w:rsidRPr="00441D72">
        <w:rPr>
          <w:rFonts w:hint="cs"/>
          <w:rtl/>
          <w:lang w:bidi="ar-EG"/>
        </w:rPr>
        <w:t>جرَّت</w:t>
      </w:r>
      <w:r w:rsidRPr="00A54C89">
        <w:rPr>
          <w:rtl/>
          <w:lang w:bidi="ar-EG"/>
        </w:rPr>
        <w:t xml:space="preserve"> بطريقة أو</w:t>
      </w:r>
      <w:r>
        <w:rPr>
          <w:rFonts w:hint="cs"/>
          <w:rtl/>
          <w:lang w:bidi="ar-EG"/>
        </w:rPr>
        <w:t> </w:t>
      </w:r>
      <w:r w:rsidRPr="00A54C89">
        <w:rPr>
          <w:rtl/>
          <w:lang w:bidi="ar-EG"/>
        </w:rPr>
        <w:t xml:space="preserve">بأخرى أحداثاً على نفسها، أو مواقف بلدان أخرى بشأن الحظر، بل موقف الأمم المتحدة، </w:t>
      </w:r>
      <w:r w:rsidRPr="00441D72">
        <w:rPr>
          <w:rFonts w:hint="cs"/>
          <w:rtl/>
          <w:lang w:bidi="ar-EG"/>
        </w:rPr>
        <w:t>وما إلى ذلك</w:t>
      </w:r>
      <w:r w:rsidRPr="00A54C89">
        <w:rPr>
          <w:rtl/>
          <w:lang w:bidi="ar-EG"/>
        </w:rPr>
        <w:t>.</w:t>
      </w:r>
    </w:p>
    <w:p w14:paraId="7F5AD13D" w14:textId="5183B3EF" w:rsidR="008B582B" w:rsidRPr="00215B0C" w:rsidRDefault="008B582B" w:rsidP="008B582B">
      <w:pPr>
        <w:rPr>
          <w:rtl/>
          <w:lang w:bidi="ar-EG"/>
        </w:rPr>
      </w:pPr>
      <w:r w:rsidRPr="00215B0C">
        <w:rPr>
          <w:rFonts w:hint="cs"/>
          <w:rtl/>
          <w:lang w:bidi="ar-EG"/>
        </w:rPr>
        <w:t>58.7</w:t>
      </w:r>
      <w:r w:rsidRPr="00215B0C">
        <w:rPr>
          <w:rtl/>
          <w:lang w:bidi="ar-EG"/>
        </w:rPr>
        <w:tab/>
      </w:r>
      <w:r w:rsidRPr="00441D72">
        <w:rPr>
          <w:rFonts w:hint="cs"/>
          <w:rtl/>
          <w:lang w:bidi="ar-EG"/>
        </w:rPr>
        <w:t>و</w:t>
      </w:r>
      <w:r w:rsidRPr="00A54C89">
        <w:rPr>
          <w:rtl/>
          <w:lang w:bidi="ar-EG"/>
        </w:rPr>
        <w:t xml:space="preserve">أعربت </w:t>
      </w:r>
      <w:r w:rsidRPr="00D54A40">
        <w:rPr>
          <w:b/>
          <w:bCs/>
          <w:rtl/>
          <w:lang w:bidi="ar-EG"/>
        </w:rPr>
        <w:t xml:space="preserve">السيدة </w:t>
      </w:r>
      <w:proofErr w:type="spellStart"/>
      <w:r w:rsidRPr="00D54A40">
        <w:rPr>
          <w:b/>
          <w:bCs/>
          <w:rtl/>
          <w:lang w:bidi="ar-EG"/>
        </w:rPr>
        <w:t>حسنوفا</w:t>
      </w:r>
      <w:proofErr w:type="spellEnd"/>
      <w:r w:rsidRPr="00D54A40">
        <w:rPr>
          <w:b/>
          <w:bCs/>
          <w:rtl/>
          <w:lang w:bidi="ar-EG"/>
        </w:rPr>
        <w:t xml:space="preserve">، </w:t>
      </w:r>
      <w:r w:rsidRPr="00F72505">
        <w:rPr>
          <w:rtl/>
          <w:lang w:bidi="ar-EG"/>
        </w:rPr>
        <w:t>و</w:t>
      </w:r>
      <w:r w:rsidRPr="00D54A40">
        <w:rPr>
          <w:b/>
          <w:bCs/>
          <w:rtl/>
          <w:lang w:bidi="ar-EG"/>
        </w:rPr>
        <w:t xml:space="preserve">السيد </w:t>
      </w:r>
      <w:proofErr w:type="spellStart"/>
      <w:r w:rsidRPr="00D54A40">
        <w:rPr>
          <w:b/>
          <w:bCs/>
          <w:rtl/>
          <w:lang w:bidi="ar-EG"/>
        </w:rPr>
        <w:t>هاشيموتو</w:t>
      </w:r>
      <w:proofErr w:type="spellEnd"/>
      <w:r w:rsidRPr="00D54A40">
        <w:rPr>
          <w:b/>
          <w:bCs/>
          <w:rtl/>
          <w:lang w:bidi="ar-EG"/>
        </w:rPr>
        <w:t xml:space="preserve">، </w:t>
      </w:r>
      <w:r w:rsidRPr="00F72505">
        <w:rPr>
          <w:rtl/>
          <w:lang w:bidi="ar-EG"/>
        </w:rPr>
        <w:t>و</w:t>
      </w:r>
      <w:r w:rsidRPr="00D54A40">
        <w:rPr>
          <w:b/>
          <w:bCs/>
          <w:rtl/>
          <w:lang w:bidi="ar-EG"/>
        </w:rPr>
        <w:t xml:space="preserve">السيد عزوز، </w:t>
      </w:r>
      <w:r w:rsidRPr="00F72505">
        <w:rPr>
          <w:rtl/>
          <w:lang w:bidi="ar-EG"/>
        </w:rPr>
        <w:t>و</w:t>
      </w:r>
      <w:r w:rsidRPr="00D54A40">
        <w:rPr>
          <w:b/>
          <w:bCs/>
          <w:rtl/>
          <w:lang w:bidi="ar-EG"/>
        </w:rPr>
        <w:t xml:space="preserve">السيد طالب، </w:t>
      </w:r>
      <w:r w:rsidRPr="00F72505">
        <w:rPr>
          <w:rtl/>
          <w:lang w:bidi="ar-EG"/>
        </w:rPr>
        <w:t>و</w:t>
      </w:r>
      <w:r w:rsidRPr="00D54A40">
        <w:rPr>
          <w:b/>
          <w:bCs/>
          <w:rtl/>
          <w:lang w:bidi="ar-EG"/>
        </w:rPr>
        <w:t xml:space="preserve">السيد العمري، </w:t>
      </w:r>
      <w:r w:rsidRPr="00F72505">
        <w:rPr>
          <w:rtl/>
          <w:lang w:bidi="ar-EG"/>
        </w:rPr>
        <w:t>و</w:t>
      </w:r>
      <w:r w:rsidRPr="00D54A40">
        <w:rPr>
          <w:b/>
          <w:bCs/>
          <w:rtl/>
          <w:lang w:bidi="ar-EG"/>
        </w:rPr>
        <w:t xml:space="preserve">السيد </w:t>
      </w:r>
      <w:proofErr w:type="spellStart"/>
      <w:r w:rsidRPr="00D54A40">
        <w:rPr>
          <w:b/>
          <w:bCs/>
          <w:rtl/>
          <w:lang w:bidi="ar-EG"/>
        </w:rPr>
        <w:t>ماكهونو</w:t>
      </w:r>
      <w:proofErr w:type="spellEnd"/>
      <w:r w:rsidRPr="00A54C89">
        <w:rPr>
          <w:rtl/>
          <w:lang w:bidi="ar-EG"/>
        </w:rPr>
        <w:t xml:space="preserve"> عن </w:t>
      </w:r>
      <w:r>
        <w:rPr>
          <w:rFonts w:hint="cs"/>
          <w:rtl/>
          <w:lang w:bidi="ar-EG"/>
        </w:rPr>
        <w:t>ال</w:t>
      </w:r>
      <w:r w:rsidRPr="00A54C89">
        <w:rPr>
          <w:rtl/>
          <w:lang w:bidi="ar-EG"/>
        </w:rPr>
        <w:t>رغب</w:t>
      </w:r>
      <w:r>
        <w:rPr>
          <w:rFonts w:hint="cs"/>
          <w:rtl/>
          <w:lang w:bidi="ar-EG"/>
        </w:rPr>
        <w:t>ة</w:t>
      </w:r>
      <w:r w:rsidRPr="00A54C89">
        <w:rPr>
          <w:rtl/>
          <w:lang w:bidi="ar-EG"/>
        </w:rPr>
        <w:t xml:space="preserve"> في</w:t>
      </w:r>
      <w:r>
        <w:rPr>
          <w:rFonts w:hint="cs"/>
          <w:rtl/>
          <w:lang w:bidi="ar-EG"/>
        </w:rPr>
        <w:t> </w:t>
      </w:r>
      <w:r w:rsidRPr="00A54C89">
        <w:rPr>
          <w:rtl/>
          <w:lang w:bidi="ar-EG"/>
        </w:rPr>
        <w:t xml:space="preserve">تأجيل النظر في </w:t>
      </w:r>
      <w:r w:rsidRPr="00441D72">
        <w:rPr>
          <w:rFonts w:hint="cs"/>
          <w:rtl/>
          <w:lang w:bidi="ar-EG"/>
        </w:rPr>
        <w:t xml:space="preserve">هذه </w:t>
      </w:r>
      <w:r w:rsidRPr="00A54C89">
        <w:rPr>
          <w:rtl/>
          <w:lang w:bidi="ar-EG"/>
        </w:rPr>
        <w:t xml:space="preserve">الحالة إلى اجتماع اللجنة الخامس والثمانين، وفي غضون ذلك تحديد وتلقي جميع المعلومات التي </w:t>
      </w:r>
      <w:r w:rsidRPr="00441D72">
        <w:rPr>
          <w:rFonts w:hint="cs"/>
          <w:rtl/>
          <w:lang w:bidi="ar-EG"/>
        </w:rPr>
        <w:t>تتطلبها</w:t>
      </w:r>
      <w:r w:rsidRPr="00A54C89">
        <w:rPr>
          <w:rtl/>
          <w:lang w:bidi="ar-EG"/>
        </w:rPr>
        <w:t xml:space="preserve"> اللجنة </w:t>
      </w:r>
      <w:r w:rsidRPr="00441D72">
        <w:rPr>
          <w:rFonts w:hint="cs"/>
          <w:rtl/>
          <w:lang w:bidi="ar-EG"/>
        </w:rPr>
        <w:t>لاتخاذ</w:t>
      </w:r>
      <w:r w:rsidRPr="00A54C89">
        <w:rPr>
          <w:rtl/>
          <w:lang w:bidi="ar-EG"/>
        </w:rPr>
        <w:t xml:space="preserve"> قرار مستنير </w:t>
      </w:r>
      <w:r w:rsidR="006A7C90">
        <w:rPr>
          <w:rFonts w:hint="cs"/>
          <w:rtl/>
          <w:lang w:bidi="ar-EG"/>
        </w:rPr>
        <w:t>تماماً</w:t>
      </w:r>
      <w:r w:rsidRPr="00A54C89">
        <w:rPr>
          <w:rtl/>
          <w:lang w:bidi="ar-EG"/>
        </w:rPr>
        <w:t>.</w:t>
      </w:r>
    </w:p>
    <w:p w14:paraId="5A1A0154" w14:textId="431B8339" w:rsidR="008B582B" w:rsidRPr="00215B0C" w:rsidRDefault="008B582B" w:rsidP="008B582B">
      <w:pPr>
        <w:rPr>
          <w:rtl/>
          <w:lang w:bidi="ar-EG"/>
        </w:rPr>
      </w:pPr>
      <w:r w:rsidRPr="00215B0C">
        <w:rPr>
          <w:rFonts w:hint="cs"/>
          <w:rtl/>
          <w:lang w:bidi="ar-EG"/>
        </w:rPr>
        <w:t>59.7</w:t>
      </w:r>
      <w:r w:rsidRPr="00215B0C">
        <w:rPr>
          <w:rtl/>
          <w:lang w:bidi="ar-EG"/>
        </w:rPr>
        <w:tab/>
      </w:r>
      <w:r w:rsidRPr="00A823D3">
        <w:rPr>
          <w:rFonts w:hint="cs"/>
          <w:rtl/>
          <w:lang w:bidi="ar-EG"/>
        </w:rPr>
        <w:t>و</w:t>
      </w:r>
      <w:r w:rsidRPr="00A54C89">
        <w:rPr>
          <w:rtl/>
          <w:lang w:bidi="ar-EG"/>
        </w:rPr>
        <w:t xml:space="preserve">قال </w:t>
      </w:r>
      <w:r w:rsidRPr="00E06BC1">
        <w:rPr>
          <w:b/>
          <w:bCs/>
          <w:rtl/>
          <w:lang w:bidi="ar-EG"/>
        </w:rPr>
        <w:t xml:space="preserve">السيد </w:t>
      </w:r>
      <w:proofErr w:type="spellStart"/>
      <w:r w:rsidRPr="00E06BC1">
        <w:rPr>
          <w:b/>
          <w:bCs/>
          <w:rtl/>
          <w:lang w:bidi="ar-EG"/>
        </w:rPr>
        <w:t>فارلاموف</w:t>
      </w:r>
      <w:proofErr w:type="spellEnd"/>
      <w:r w:rsidRPr="00A54C89">
        <w:rPr>
          <w:rtl/>
          <w:lang w:bidi="ar-EG"/>
        </w:rPr>
        <w:t xml:space="preserve">، </w:t>
      </w:r>
      <w:r w:rsidRPr="00A823D3">
        <w:rPr>
          <w:rFonts w:hint="cs"/>
          <w:rtl/>
          <w:lang w:bidi="ar-EG"/>
        </w:rPr>
        <w:t>إنه يقر بفائدة</w:t>
      </w:r>
      <w:r w:rsidRPr="00A54C89">
        <w:rPr>
          <w:rtl/>
          <w:lang w:bidi="ar-EG"/>
        </w:rPr>
        <w:t xml:space="preserve"> بعض المعلومات الإضافية على النحو ا</w:t>
      </w:r>
      <w:r w:rsidRPr="00A823D3">
        <w:rPr>
          <w:rFonts w:hint="cs"/>
          <w:rtl/>
          <w:lang w:bidi="ar-EG"/>
        </w:rPr>
        <w:t>لذي سبق أن أ</w:t>
      </w:r>
      <w:r w:rsidRPr="00A54C89">
        <w:rPr>
          <w:rtl/>
          <w:lang w:bidi="ar-EG"/>
        </w:rPr>
        <w:t xml:space="preserve">شار إليه السيد هنري، </w:t>
      </w:r>
      <w:r w:rsidRPr="00A823D3">
        <w:rPr>
          <w:rFonts w:hint="cs"/>
          <w:rtl/>
          <w:lang w:bidi="ar-EG"/>
        </w:rPr>
        <w:t>ولكن</w:t>
      </w:r>
      <w:r w:rsidR="00B62CF5">
        <w:rPr>
          <w:rFonts w:hint="eastAsia"/>
          <w:rtl/>
          <w:lang w:bidi="ar-EG"/>
        </w:rPr>
        <w:t> </w:t>
      </w:r>
      <w:r w:rsidRPr="00A54C89">
        <w:rPr>
          <w:rtl/>
          <w:lang w:bidi="ar-EG"/>
        </w:rPr>
        <w:t>ينبغي للجنة أ</w:t>
      </w:r>
      <w:r w:rsidRPr="00A823D3">
        <w:rPr>
          <w:rFonts w:hint="cs"/>
          <w:rtl/>
          <w:lang w:bidi="ar-EG"/>
        </w:rPr>
        <w:t>لا</w:t>
      </w:r>
      <w:r w:rsidRPr="00A54C89">
        <w:rPr>
          <w:rtl/>
          <w:lang w:bidi="ar-EG"/>
        </w:rPr>
        <w:t xml:space="preserve"> </w:t>
      </w:r>
      <w:r w:rsidRPr="00A823D3">
        <w:rPr>
          <w:rFonts w:hint="cs"/>
          <w:rtl/>
          <w:lang w:bidi="ar-EG"/>
        </w:rPr>
        <w:t>ت</w:t>
      </w:r>
      <w:r w:rsidRPr="00A54C89">
        <w:rPr>
          <w:rtl/>
          <w:lang w:bidi="ar-EG"/>
        </w:rPr>
        <w:t>حاول النظر في الخلفية التاريخية والسياسية للعقوبات الاقتصادية بتفاصيل أكثر من اللازم، لأن مثل هذه الأمور خارج اختصاصها.</w:t>
      </w:r>
      <w:r w:rsidRPr="00A823D3">
        <w:rPr>
          <w:rFonts w:hint="cs"/>
          <w:rtl/>
          <w:lang w:bidi="ar-EG"/>
        </w:rPr>
        <w:t xml:space="preserve"> و</w:t>
      </w:r>
      <w:r w:rsidRPr="00A54C89">
        <w:rPr>
          <w:rtl/>
          <w:lang w:bidi="ar-EG"/>
        </w:rPr>
        <w:t xml:space="preserve">ينبغي للجنة السعي للحصول على المعلومات التي </w:t>
      </w:r>
      <w:r w:rsidRPr="00A823D3">
        <w:rPr>
          <w:rFonts w:hint="cs"/>
          <w:rtl/>
          <w:lang w:bidi="ar-EG"/>
        </w:rPr>
        <w:t>تتطلبها</w:t>
      </w:r>
      <w:r w:rsidRPr="00A54C89">
        <w:rPr>
          <w:rtl/>
          <w:lang w:bidi="ar-EG"/>
        </w:rPr>
        <w:t xml:space="preserve"> للتوصل إلى قرار بناءً على الاعتبارات التنظيمية.</w:t>
      </w:r>
    </w:p>
    <w:p w14:paraId="32B1CA35" w14:textId="1B25064A" w:rsidR="008B582B" w:rsidRPr="00215B0C" w:rsidRDefault="008B582B" w:rsidP="008B582B">
      <w:pPr>
        <w:rPr>
          <w:rtl/>
          <w:lang w:bidi="ar-EG"/>
        </w:rPr>
      </w:pPr>
      <w:r w:rsidRPr="00215B0C">
        <w:rPr>
          <w:rFonts w:hint="cs"/>
          <w:rtl/>
          <w:lang w:bidi="ar-EG"/>
        </w:rPr>
        <w:t>60.7</w:t>
      </w:r>
      <w:r w:rsidRPr="00215B0C">
        <w:rPr>
          <w:rtl/>
          <w:lang w:bidi="ar-EG"/>
        </w:rPr>
        <w:tab/>
      </w:r>
      <w:r w:rsidRPr="00561678">
        <w:rPr>
          <w:rFonts w:hint="cs"/>
          <w:rtl/>
          <w:lang w:bidi="ar-EG"/>
        </w:rPr>
        <w:t>و</w:t>
      </w:r>
      <w:r w:rsidRPr="00A54C89">
        <w:rPr>
          <w:rtl/>
          <w:lang w:bidi="ar-EG"/>
        </w:rPr>
        <w:t xml:space="preserve">قال </w:t>
      </w:r>
      <w:r w:rsidRPr="00E06BC1">
        <w:rPr>
          <w:b/>
          <w:bCs/>
          <w:rtl/>
          <w:lang w:bidi="ar-EG"/>
        </w:rPr>
        <w:t>السيد هوان</w:t>
      </w:r>
      <w:r w:rsidRPr="00A54C89">
        <w:rPr>
          <w:rtl/>
          <w:lang w:bidi="ar-EG"/>
        </w:rPr>
        <w:t xml:space="preserve">، متفقاً مع السيد </w:t>
      </w:r>
      <w:proofErr w:type="spellStart"/>
      <w:r w:rsidRPr="00A54C89">
        <w:rPr>
          <w:rtl/>
          <w:lang w:bidi="ar-EG"/>
        </w:rPr>
        <w:t>فارلاموف</w:t>
      </w:r>
      <w:proofErr w:type="spellEnd"/>
      <w:r w:rsidRPr="00A54C89">
        <w:rPr>
          <w:rtl/>
          <w:lang w:bidi="ar-EG"/>
        </w:rPr>
        <w:t xml:space="preserve">، في هذه الحالة ينبغي أن تتبع اللجنة </w:t>
      </w:r>
      <w:r w:rsidRPr="00561678">
        <w:rPr>
          <w:rFonts w:hint="cs"/>
          <w:rtl/>
          <w:lang w:bidi="ar-EG"/>
        </w:rPr>
        <w:t>عرفها</w:t>
      </w:r>
      <w:r w:rsidRPr="00A54C89">
        <w:rPr>
          <w:rtl/>
          <w:lang w:bidi="ar-EG"/>
        </w:rPr>
        <w:t xml:space="preserve"> المعتاد عند النظر في طلبات تمديد الفترات التنظيمية على النحو الذي </w:t>
      </w:r>
      <w:r w:rsidRPr="00561678">
        <w:rPr>
          <w:rFonts w:hint="cs"/>
          <w:rtl/>
          <w:lang w:bidi="ar-EG"/>
        </w:rPr>
        <w:t>أجازه</w:t>
      </w:r>
      <w:r w:rsidRPr="00A54C89">
        <w:rPr>
          <w:rtl/>
          <w:lang w:bidi="ar-EG"/>
        </w:rPr>
        <w:t xml:space="preserve"> المؤتمر العالمي للاتصالات الراديوية، من خلال الاستناد في قرارها إلى المعلومات المقدمة من الإدارة المبل</w:t>
      </w:r>
      <w:r w:rsidRPr="00561678">
        <w:rPr>
          <w:rFonts w:hint="cs"/>
          <w:rtl/>
          <w:lang w:bidi="ar-EG"/>
        </w:rPr>
        <w:t>ِّ</w:t>
      </w:r>
      <w:r w:rsidRPr="00A54C89">
        <w:rPr>
          <w:rtl/>
          <w:lang w:bidi="ar-EG"/>
        </w:rPr>
        <w:t xml:space="preserve">غة، </w:t>
      </w:r>
      <w:r w:rsidRPr="00561678">
        <w:rPr>
          <w:rFonts w:hint="cs"/>
          <w:rtl/>
          <w:lang w:bidi="ar-EG"/>
        </w:rPr>
        <w:t>و</w:t>
      </w:r>
      <w:r w:rsidRPr="00A54C89">
        <w:rPr>
          <w:rtl/>
          <w:lang w:bidi="ar-EG"/>
        </w:rPr>
        <w:t>الجهود المبذولة لل</w:t>
      </w:r>
      <w:r w:rsidRPr="00561678">
        <w:rPr>
          <w:rFonts w:hint="cs"/>
          <w:rtl/>
          <w:lang w:bidi="ar-EG"/>
        </w:rPr>
        <w:t>إي</w:t>
      </w:r>
      <w:r w:rsidRPr="00A54C89">
        <w:rPr>
          <w:rtl/>
          <w:lang w:bidi="ar-EG"/>
        </w:rPr>
        <w:t xml:space="preserve">فاء بالتزاماتها، سواء كانت الحالة تشكل </w:t>
      </w:r>
      <w:r w:rsidRPr="00784C78">
        <w:rPr>
          <w:i/>
          <w:iCs/>
          <w:rtl/>
          <w:lang w:bidi="ar-EG"/>
        </w:rPr>
        <w:t>ظروف</w:t>
      </w:r>
      <w:r w:rsidRPr="00784C78">
        <w:rPr>
          <w:rFonts w:hint="cs"/>
          <w:i/>
          <w:iCs/>
          <w:rtl/>
          <w:lang w:bidi="ar-EG"/>
        </w:rPr>
        <w:t>اً</w:t>
      </w:r>
      <w:r w:rsidRPr="00784C78">
        <w:rPr>
          <w:i/>
          <w:iCs/>
          <w:rtl/>
          <w:lang w:bidi="ar-EG"/>
        </w:rPr>
        <w:t xml:space="preserve"> قاهرة</w:t>
      </w:r>
      <w:r w:rsidRPr="00A54C89">
        <w:rPr>
          <w:rtl/>
          <w:lang w:bidi="ar-EG"/>
        </w:rPr>
        <w:t xml:space="preserve"> أم لا، وما إلى ذلك.</w:t>
      </w:r>
      <w:r w:rsidRPr="00561678">
        <w:rPr>
          <w:rFonts w:hint="cs"/>
          <w:rtl/>
          <w:lang w:bidi="ar-EG"/>
        </w:rPr>
        <w:t xml:space="preserve"> و</w:t>
      </w:r>
      <w:r w:rsidRPr="00A54C89">
        <w:rPr>
          <w:rtl/>
          <w:lang w:bidi="ar-EG"/>
        </w:rPr>
        <w:t xml:space="preserve">لدى اللجنة معلومات كافية للحكم على ما إذا كانت الحالة الحالية تشكل </w:t>
      </w:r>
      <w:r w:rsidRPr="00784C78">
        <w:rPr>
          <w:i/>
          <w:iCs/>
          <w:rtl/>
          <w:lang w:bidi="ar-EG"/>
        </w:rPr>
        <w:t>ظروف</w:t>
      </w:r>
      <w:r w:rsidRPr="00784C78">
        <w:rPr>
          <w:rFonts w:hint="cs"/>
          <w:i/>
          <w:iCs/>
          <w:rtl/>
          <w:lang w:bidi="ar-EG"/>
        </w:rPr>
        <w:t>اً</w:t>
      </w:r>
      <w:r w:rsidRPr="00784C78">
        <w:rPr>
          <w:i/>
          <w:iCs/>
          <w:rtl/>
          <w:lang w:bidi="ar-EG"/>
        </w:rPr>
        <w:t xml:space="preserve"> قاهرة</w:t>
      </w:r>
      <w:r w:rsidRPr="00A54C89">
        <w:rPr>
          <w:rtl/>
          <w:lang w:bidi="ar-EG"/>
        </w:rPr>
        <w:t xml:space="preserve"> -</w:t>
      </w:r>
      <w:r w:rsidRPr="00561678">
        <w:rPr>
          <w:rFonts w:hint="cs"/>
          <w:rtl/>
          <w:lang w:bidi="ar-EG"/>
        </w:rPr>
        <w:t xml:space="preserve"> وهي</w:t>
      </w:r>
      <w:r w:rsidRPr="00A54C89">
        <w:rPr>
          <w:rtl/>
          <w:lang w:bidi="ar-EG"/>
        </w:rPr>
        <w:t xml:space="preserve"> في رأيه</w:t>
      </w:r>
      <w:r w:rsidRPr="00561678">
        <w:rPr>
          <w:rtl/>
          <w:lang w:bidi="ar-EG"/>
        </w:rPr>
        <w:t xml:space="preserve"> </w:t>
      </w:r>
      <w:r w:rsidRPr="00A54C89">
        <w:rPr>
          <w:rtl/>
          <w:lang w:bidi="ar-EG"/>
        </w:rPr>
        <w:t xml:space="preserve">تشكل </w:t>
      </w:r>
      <w:r w:rsidRPr="00784C78">
        <w:rPr>
          <w:i/>
          <w:iCs/>
          <w:rtl/>
          <w:lang w:bidi="ar-EG"/>
        </w:rPr>
        <w:t>ظروف</w:t>
      </w:r>
      <w:r w:rsidRPr="00784C78">
        <w:rPr>
          <w:rFonts w:hint="cs"/>
          <w:i/>
          <w:iCs/>
          <w:rtl/>
          <w:lang w:bidi="ar-EG"/>
        </w:rPr>
        <w:t>اً</w:t>
      </w:r>
      <w:r w:rsidRPr="00784C78">
        <w:rPr>
          <w:i/>
          <w:iCs/>
          <w:rtl/>
          <w:lang w:bidi="ar-EG"/>
        </w:rPr>
        <w:t xml:space="preserve"> قاهرة</w:t>
      </w:r>
      <w:r w:rsidRPr="00A54C89">
        <w:rPr>
          <w:rtl/>
          <w:lang w:bidi="ar-EG"/>
        </w:rPr>
        <w:t xml:space="preserve"> - لكنه </w:t>
      </w:r>
      <w:r w:rsidRPr="00561678">
        <w:rPr>
          <w:rFonts w:hint="cs"/>
          <w:rtl/>
          <w:lang w:bidi="ar-EG"/>
        </w:rPr>
        <w:t>ت</w:t>
      </w:r>
      <w:r w:rsidRPr="00A54C89">
        <w:rPr>
          <w:rtl/>
          <w:lang w:bidi="ar-EG"/>
        </w:rPr>
        <w:t>فهم رغبة بعض الأعضاء في</w:t>
      </w:r>
      <w:r>
        <w:rPr>
          <w:rFonts w:hint="cs"/>
          <w:rtl/>
          <w:lang w:bidi="ar-EG"/>
        </w:rPr>
        <w:t> </w:t>
      </w:r>
      <w:r w:rsidRPr="00A54C89">
        <w:rPr>
          <w:rtl/>
          <w:lang w:bidi="ar-EG"/>
        </w:rPr>
        <w:t>تلقي نسخة مكتوبة من رأي المستشار القانوني للاتحاد.</w:t>
      </w:r>
      <w:r w:rsidRPr="00561678">
        <w:rPr>
          <w:rtl/>
          <w:lang w:bidi="ar-EG"/>
        </w:rPr>
        <w:t xml:space="preserve"> </w:t>
      </w:r>
      <w:r w:rsidRPr="00A54C89">
        <w:rPr>
          <w:rtl/>
          <w:lang w:bidi="ar-EG"/>
        </w:rPr>
        <w:t xml:space="preserve">وأشار كذلك إلى أن إرجاء النظر في هذه المسألة إلى أن </w:t>
      </w:r>
      <w:r w:rsidRPr="00561678">
        <w:rPr>
          <w:rFonts w:hint="cs"/>
          <w:rtl/>
          <w:lang w:bidi="ar-EG"/>
        </w:rPr>
        <w:t>ت</w:t>
      </w:r>
      <w:r w:rsidRPr="00A54C89">
        <w:rPr>
          <w:rtl/>
          <w:lang w:bidi="ar-EG"/>
        </w:rPr>
        <w:t xml:space="preserve">تلقى اللجنة </w:t>
      </w:r>
      <w:r w:rsidR="008B4178">
        <w:rPr>
          <w:rFonts w:hint="cs"/>
          <w:rtl/>
          <w:lang w:bidi="ar-EG"/>
        </w:rPr>
        <w:t>مزيداً</w:t>
      </w:r>
      <w:r w:rsidRPr="00A54C89">
        <w:rPr>
          <w:rtl/>
          <w:lang w:bidi="ar-EG"/>
        </w:rPr>
        <w:t xml:space="preserve"> من المعلومات </w:t>
      </w:r>
      <w:r w:rsidRPr="00A54C89">
        <w:rPr>
          <w:rtl/>
          <w:lang w:bidi="ar-EG"/>
        </w:rPr>
        <w:lastRenderedPageBreak/>
        <w:t>عن جوانب مثل العقود مع مصنعي الساتل وما إلى ذلك سيكون خروجا</w:t>
      </w:r>
      <w:r w:rsidR="008B4178">
        <w:rPr>
          <w:rFonts w:hint="cs"/>
          <w:rtl/>
          <w:lang w:bidi="ar-EG"/>
        </w:rPr>
        <w:t>ً</w:t>
      </w:r>
      <w:r w:rsidRPr="00A54C89">
        <w:rPr>
          <w:rtl/>
          <w:lang w:bidi="ar-EG"/>
        </w:rPr>
        <w:t xml:space="preserve"> عن </w:t>
      </w:r>
      <w:r w:rsidRPr="00561678">
        <w:rPr>
          <w:rFonts w:hint="cs"/>
          <w:rtl/>
          <w:lang w:bidi="ar-EG"/>
        </w:rPr>
        <w:t>العرف</w:t>
      </w:r>
      <w:r w:rsidRPr="00A54C89">
        <w:rPr>
          <w:rtl/>
          <w:lang w:bidi="ar-EG"/>
        </w:rPr>
        <w:t xml:space="preserve"> المعتاد للجنة ويمكن أن يشكل سابقة للمستقبل. وعلاوة</w:t>
      </w:r>
      <w:r w:rsidR="008B4178">
        <w:rPr>
          <w:rFonts w:hint="cs"/>
          <w:rtl/>
          <w:lang w:bidi="ar-EG"/>
        </w:rPr>
        <w:t>ً</w:t>
      </w:r>
      <w:r w:rsidRPr="00A54C89">
        <w:rPr>
          <w:rtl/>
          <w:lang w:bidi="ar-EG"/>
        </w:rPr>
        <w:t xml:space="preserve"> على ذلك،</w:t>
      </w:r>
      <w:r w:rsidRPr="00561678">
        <w:rPr>
          <w:rtl/>
          <w:lang w:bidi="ar-EG"/>
        </w:rPr>
        <w:t xml:space="preserve"> </w:t>
      </w:r>
      <w:r w:rsidRPr="00A54C89">
        <w:rPr>
          <w:rtl/>
          <w:lang w:bidi="ar-EG"/>
        </w:rPr>
        <w:t xml:space="preserve">قد لا تكون هذه المعلومات متاحة، لأن الإدارة المعنية </w:t>
      </w:r>
      <w:r w:rsidRPr="00561678">
        <w:rPr>
          <w:rFonts w:hint="cs"/>
          <w:rtl/>
          <w:lang w:bidi="ar-EG"/>
        </w:rPr>
        <w:t>يمكن</w:t>
      </w:r>
      <w:r w:rsidRPr="00A54C89">
        <w:rPr>
          <w:rtl/>
          <w:lang w:bidi="ar-EG"/>
        </w:rPr>
        <w:t xml:space="preserve"> تنتظر قرار اللجنة قبل</w:t>
      </w:r>
      <w:r w:rsidRPr="00561678">
        <w:rPr>
          <w:rFonts w:hint="cs"/>
          <w:rtl/>
          <w:lang w:bidi="ar-EG"/>
        </w:rPr>
        <w:t xml:space="preserve"> مواصلة</w:t>
      </w:r>
      <w:r w:rsidRPr="00A54C89">
        <w:rPr>
          <w:rtl/>
          <w:lang w:bidi="ar-EG"/>
        </w:rPr>
        <w:t xml:space="preserve"> متابعة هذه الأمور.</w:t>
      </w:r>
    </w:p>
    <w:p w14:paraId="69A73329" w14:textId="02882221" w:rsidR="008B582B" w:rsidRPr="00215B0C" w:rsidRDefault="008B582B" w:rsidP="008B582B">
      <w:pPr>
        <w:rPr>
          <w:rtl/>
          <w:lang w:bidi="ar-EG"/>
        </w:rPr>
      </w:pPr>
      <w:r w:rsidRPr="00215B0C">
        <w:rPr>
          <w:rFonts w:hint="cs"/>
          <w:rtl/>
          <w:lang w:bidi="ar-EG"/>
        </w:rPr>
        <w:t>61.7</w:t>
      </w:r>
      <w:r w:rsidRPr="00215B0C">
        <w:rPr>
          <w:rtl/>
          <w:lang w:bidi="ar-EG"/>
        </w:rPr>
        <w:tab/>
      </w:r>
      <w:r w:rsidRPr="00A75C00">
        <w:rPr>
          <w:rFonts w:hint="cs"/>
          <w:rtl/>
          <w:lang w:bidi="ar-EG"/>
        </w:rPr>
        <w:t>وأقرت</w:t>
      </w:r>
      <w:r w:rsidRPr="00A54C89">
        <w:rPr>
          <w:rtl/>
          <w:lang w:bidi="ar-EG"/>
        </w:rPr>
        <w:t xml:space="preserve"> </w:t>
      </w:r>
      <w:r w:rsidRPr="00FD61D5">
        <w:rPr>
          <w:b/>
          <w:bCs/>
          <w:rtl/>
          <w:lang w:bidi="ar-EG"/>
        </w:rPr>
        <w:t>السيدة جينتي</w:t>
      </w:r>
      <w:r w:rsidRPr="00A54C89">
        <w:rPr>
          <w:rtl/>
          <w:lang w:bidi="ar-EG"/>
        </w:rPr>
        <w:t xml:space="preserve"> </w:t>
      </w:r>
      <w:r w:rsidRPr="00A75C00">
        <w:rPr>
          <w:rFonts w:hint="cs"/>
          <w:rtl/>
          <w:lang w:bidi="ar-EG"/>
        </w:rPr>
        <w:t>بالفائدة الكبيرة</w:t>
      </w:r>
      <w:r w:rsidRPr="00A54C89">
        <w:rPr>
          <w:rtl/>
          <w:lang w:bidi="ar-EG"/>
        </w:rPr>
        <w:t xml:space="preserve"> من الحصول على نسخة من رأي المستشار القانوني للاتحاد كتابياً مع أي معلومات أخرى</w:t>
      </w:r>
      <w:r>
        <w:rPr>
          <w:rFonts w:hint="cs"/>
          <w:rtl/>
          <w:lang w:bidi="ar-EG"/>
        </w:rPr>
        <w:t> </w:t>
      </w:r>
      <w:r w:rsidRPr="00A54C89">
        <w:rPr>
          <w:rtl/>
          <w:lang w:bidi="ar-EG"/>
        </w:rPr>
        <w:t>يحتمل أن تكون مفيدة، مثل رد فعل المجتمع الدولي على العقوبات الاقتصادية المفروضة من الولايات المتحدة على جمهورية</w:t>
      </w:r>
      <w:r>
        <w:rPr>
          <w:rFonts w:hint="cs"/>
          <w:rtl/>
          <w:lang w:bidi="ar-EG"/>
        </w:rPr>
        <w:t> </w:t>
      </w:r>
      <w:r w:rsidRPr="00A54C89">
        <w:rPr>
          <w:rtl/>
          <w:lang w:bidi="ar-EG"/>
        </w:rPr>
        <w:t>إيران الإسلامية.</w:t>
      </w:r>
      <w:r w:rsidRPr="00A75C00">
        <w:rPr>
          <w:rFonts w:hint="cs"/>
          <w:rtl/>
          <w:lang w:bidi="ar-EG"/>
        </w:rPr>
        <w:t xml:space="preserve"> و</w:t>
      </w:r>
      <w:r w:rsidRPr="00A54C89">
        <w:rPr>
          <w:rtl/>
          <w:lang w:bidi="ar-EG"/>
        </w:rPr>
        <w:t xml:space="preserve">لكنها مع ذلك تتفق مع السيد </w:t>
      </w:r>
      <w:proofErr w:type="spellStart"/>
      <w:r w:rsidRPr="00A54C89">
        <w:rPr>
          <w:rtl/>
          <w:lang w:bidi="ar-EG"/>
        </w:rPr>
        <w:t>فارلاموف</w:t>
      </w:r>
      <w:proofErr w:type="spellEnd"/>
      <w:r w:rsidRPr="00A54C89">
        <w:rPr>
          <w:rtl/>
          <w:lang w:bidi="ar-EG"/>
        </w:rPr>
        <w:t xml:space="preserve"> في أن اللجنة </w:t>
      </w:r>
      <w:r w:rsidRPr="00A75C00">
        <w:rPr>
          <w:rFonts w:hint="cs"/>
          <w:rtl/>
          <w:lang w:bidi="ar-EG"/>
        </w:rPr>
        <w:t>ينبغي أن تنأى بنفسها</w:t>
      </w:r>
      <w:r w:rsidRPr="00A54C89">
        <w:rPr>
          <w:rtl/>
          <w:lang w:bidi="ar-EG"/>
        </w:rPr>
        <w:t xml:space="preserve"> عن النقاش السياسي.</w:t>
      </w:r>
      <w:r w:rsidRPr="00A75C00">
        <w:rPr>
          <w:rFonts w:hint="cs"/>
          <w:rtl/>
          <w:lang w:bidi="ar-EG"/>
        </w:rPr>
        <w:t xml:space="preserve"> وأعربت عن</w:t>
      </w:r>
      <w:r w:rsidRPr="00A54C89">
        <w:rPr>
          <w:rtl/>
          <w:lang w:bidi="ar-EG"/>
        </w:rPr>
        <w:t xml:space="preserve"> تأييدها لتعليقات السيد هوان بشكل عام، </w:t>
      </w:r>
      <w:r w:rsidRPr="00A75C00">
        <w:rPr>
          <w:rFonts w:hint="cs"/>
          <w:rtl/>
          <w:lang w:bidi="ar-EG"/>
        </w:rPr>
        <w:t xml:space="preserve">لكنها </w:t>
      </w:r>
      <w:r w:rsidRPr="00A54C89">
        <w:rPr>
          <w:rtl/>
          <w:lang w:bidi="ar-EG"/>
        </w:rPr>
        <w:t>أدركت أن بعض الأسئلة قد تنتج معلومات ذات صلة بعملية صنع القرار في اللجنة.</w:t>
      </w:r>
    </w:p>
    <w:p w14:paraId="4E6298EA" w14:textId="57687BF8" w:rsidR="008B582B" w:rsidRPr="00215B0C" w:rsidRDefault="008B582B" w:rsidP="008B582B">
      <w:pPr>
        <w:rPr>
          <w:rtl/>
          <w:lang w:bidi="ar-EG"/>
        </w:rPr>
      </w:pPr>
      <w:r w:rsidRPr="00215B0C">
        <w:rPr>
          <w:rFonts w:hint="cs"/>
          <w:rtl/>
          <w:lang w:bidi="ar-EG"/>
        </w:rPr>
        <w:t>62.7</w:t>
      </w:r>
      <w:r w:rsidRPr="00215B0C">
        <w:rPr>
          <w:rtl/>
          <w:lang w:bidi="ar-EG"/>
        </w:rPr>
        <w:tab/>
      </w:r>
      <w:r w:rsidRPr="00781EE4">
        <w:rPr>
          <w:rFonts w:hint="cs"/>
          <w:rtl/>
          <w:lang w:bidi="ar-EG"/>
        </w:rPr>
        <w:t>و</w:t>
      </w:r>
      <w:r w:rsidRPr="00A54C89">
        <w:rPr>
          <w:rtl/>
          <w:lang w:bidi="ar-EG"/>
        </w:rPr>
        <w:t xml:space="preserve">قال </w:t>
      </w:r>
      <w:r w:rsidRPr="00CC311F">
        <w:rPr>
          <w:b/>
          <w:bCs/>
          <w:rtl/>
          <w:lang w:bidi="ar-EG"/>
        </w:rPr>
        <w:t>السيد العمري</w:t>
      </w:r>
      <w:r w:rsidRPr="00A54C89">
        <w:rPr>
          <w:rtl/>
          <w:lang w:bidi="ar-EG"/>
        </w:rPr>
        <w:t xml:space="preserve"> إنه يمكن أن يوافق على تأجيل </w:t>
      </w:r>
      <w:r w:rsidRPr="00781EE4">
        <w:rPr>
          <w:rFonts w:hint="cs"/>
          <w:rtl/>
          <w:lang w:bidi="ar-EG"/>
        </w:rPr>
        <w:t>مواصلة</w:t>
      </w:r>
      <w:r w:rsidRPr="00A54C89">
        <w:rPr>
          <w:rtl/>
          <w:lang w:bidi="ar-EG"/>
        </w:rPr>
        <w:t xml:space="preserve"> النظر في المسألة إلى الاجتماع التالي للجنة، في انتظار توافر معلومات إضافية للمساعدة في دراسة استيفاء الشروط الأربعة </w:t>
      </w:r>
      <w:r w:rsidRPr="00FE4A97">
        <w:rPr>
          <w:i/>
          <w:iCs/>
          <w:rtl/>
          <w:lang w:bidi="ar-EG"/>
        </w:rPr>
        <w:t>للظروف القاهرة</w:t>
      </w:r>
      <w:r w:rsidRPr="00A54C89">
        <w:rPr>
          <w:rtl/>
          <w:lang w:bidi="ar-EG"/>
        </w:rPr>
        <w:t xml:space="preserve"> فيما يتعلق </w:t>
      </w:r>
      <w:r w:rsidRPr="00781EE4">
        <w:rPr>
          <w:rFonts w:hint="cs"/>
          <w:rtl/>
          <w:lang w:bidi="ar-EG"/>
        </w:rPr>
        <w:t>بالتبليغ</w:t>
      </w:r>
      <w:r w:rsidRPr="00A54C89">
        <w:rPr>
          <w:rtl/>
          <w:lang w:bidi="ar-EG"/>
        </w:rPr>
        <w:t xml:space="preserve"> الإيراني.</w:t>
      </w:r>
      <w:r w:rsidRPr="00F32860">
        <w:rPr>
          <w:rtl/>
          <w:lang w:bidi="ar-EG"/>
        </w:rPr>
        <w:t xml:space="preserve"> </w:t>
      </w:r>
      <w:r w:rsidRPr="00A54C89">
        <w:rPr>
          <w:rtl/>
          <w:lang w:bidi="ar-EG"/>
        </w:rPr>
        <w:t xml:space="preserve">ومع ذلك، فقد </w:t>
      </w:r>
      <w:r w:rsidRPr="00F32860">
        <w:rPr>
          <w:rFonts w:hint="cs"/>
          <w:rtl/>
          <w:lang w:bidi="ar-EG"/>
        </w:rPr>
        <w:t>وافق</w:t>
      </w:r>
      <w:r w:rsidRPr="00A54C89">
        <w:rPr>
          <w:rtl/>
          <w:lang w:bidi="ar-EG"/>
        </w:rPr>
        <w:t xml:space="preserve"> السيد</w:t>
      </w:r>
      <w:r w:rsidR="00B62CF5">
        <w:rPr>
          <w:rFonts w:hint="cs"/>
          <w:rtl/>
          <w:lang w:bidi="ar-EG"/>
        </w:rPr>
        <w:t> </w:t>
      </w:r>
      <w:r w:rsidRPr="00A54C89">
        <w:rPr>
          <w:rtl/>
          <w:lang w:bidi="ar-EG"/>
        </w:rPr>
        <w:t xml:space="preserve">هوان </w:t>
      </w:r>
      <w:r w:rsidRPr="00F32860">
        <w:rPr>
          <w:rFonts w:hint="cs"/>
          <w:rtl/>
          <w:lang w:bidi="ar-EG"/>
        </w:rPr>
        <w:t>على</w:t>
      </w:r>
      <w:r w:rsidRPr="00A54C89">
        <w:rPr>
          <w:rtl/>
          <w:lang w:bidi="ar-EG"/>
        </w:rPr>
        <w:t xml:space="preserve"> تحفظه </w:t>
      </w:r>
      <w:r w:rsidRPr="00F32860">
        <w:rPr>
          <w:rFonts w:hint="cs"/>
          <w:rtl/>
          <w:lang w:bidi="ar-EG"/>
        </w:rPr>
        <w:t>بشأن ا</w:t>
      </w:r>
      <w:r w:rsidRPr="00A54C89">
        <w:rPr>
          <w:rtl/>
          <w:lang w:bidi="ar-EG"/>
        </w:rPr>
        <w:t>لحصول على معلومات إضافية عن العقود مع الشركات المصنعة وما إلى ذلك، للأسباب التي قدمها السيد</w:t>
      </w:r>
      <w:r w:rsidR="00B62CF5">
        <w:rPr>
          <w:rFonts w:hint="cs"/>
          <w:rtl/>
          <w:lang w:bidi="ar-EG"/>
        </w:rPr>
        <w:t> </w:t>
      </w:r>
      <w:r w:rsidRPr="00A54C89">
        <w:rPr>
          <w:rtl/>
          <w:lang w:bidi="ar-EG"/>
        </w:rPr>
        <w:t xml:space="preserve">هوان؛ </w:t>
      </w:r>
      <w:r w:rsidRPr="00F32860">
        <w:rPr>
          <w:rFonts w:hint="cs"/>
          <w:rtl/>
          <w:lang w:bidi="ar-EG"/>
        </w:rPr>
        <w:t>إذ ينبغي</w:t>
      </w:r>
      <w:r w:rsidRPr="00A54C89">
        <w:rPr>
          <w:rtl/>
          <w:lang w:bidi="ar-EG"/>
        </w:rPr>
        <w:t xml:space="preserve"> ألا تؤثر هذه الاعتبارات على قرار اللجنة بشأن جانب </w:t>
      </w:r>
      <w:r w:rsidRPr="00FE4A97">
        <w:rPr>
          <w:i/>
          <w:iCs/>
          <w:rtl/>
          <w:lang w:bidi="ar-EG"/>
        </w:rPr>
        <w:t>الظروف القاهرة</w:t>
      </w:r>
      <w:r w:rsidRPr="00A54C89">
        <w:rPr>
          <w:rtl/>
          <w:lang w:bidi="ar-EG"/>
        </w:rPr>
        <w:t xml:space="preserve">. ومع ذلك، فإن الأمر متروك للإدارة المعنية </w:t>
      </w:r>
      <w:r w:rsidRPr="00F32860">
        <w:rPr>
          <w:rFonts w:hint="cs"/>
          <w:rtl/>
          <w:lang w:bidi="ar-EG"/>
        </w:rPr>
        <w:t>للبت في ماهية</w:t>
      </w:r>
      <w:r w:rsidRPr="00A54C89">
        <w:rPr>
          <w:rtl/>
          <w:lang w:bidi="ar-EG"/>
        </w:rPr>
        <w:t xml:space="preserve"> المعلومات التي ترغب في تقديمها إلى اللجنة</w:t>
      </w:r>
      <w:r w:rsidR="00E476DC">
        <w:rPr>
          <w:rFonts w:hint="cs"/>
          <w:rtl/>
          <w:lang w:bidi="ar-EG"/>
        </w:rPr>
        <w:t xml:space="preserve"> دعماً لطلبها</w:t>
      </w:r>
      <w:r w:rsidRPr="00A54C89">
        <w:rPr>
          <w:rtl/>
          <w:lang w:bidi="ar-EG"/>
        </w:rPr>
        <w:t>.</w:t>
      </w:r>
    </w:p>
    <w:p w14:paraId="37912DDD" w14:textId="04A04A79" w:rsidR="008B582B" w:rsidRPr="001265F7" w:rsidRDefault="008B582B" w:rsidP="00E632D8">
      <w:pPr>
        <w:rPr>
          <w:spacing w:val="-2"/>
          <w:rtl/>
          <w:lang w:bidi="ar-EG"/>
        </w:rPr>
      </w:pPr>
      <w:r w:rsidRPr="001265F7">
        <w:rPr>
          <w:rFonts w:hint="cs"/>
          <w:spacing w:val="-2"/>
          <w:rtl/>
          <w:lang w:bidi="ar-EG"/>
        </w:rPr>
        <w:t>63.7</w:t>
      </w:r>
      <w:r w:rsidRPr="001265F7">
        <w:rPr>
          <w:spacing w:val="-2"/>
          <w:rtl/>
          <w:lang w:bidi="ar-EG"/>
        </w:rPr>
        <w:tab/>
      </w:r>
      <w:r w:rsidRPr="001265F7">
        <w:rPr>
          <w:rFonts w:hint="cs"/>
          <w:spacing w:val="-2"/>
          <w:rtl/>
          <w:lang w:bidi="ar-EG"/>
        </w:rPr>
        <w:t>و</w:t>
      </w:r>
      <w:r w:rsidRPr="001265F7">
        <w:rPr>
          <w:spacing w:val="-2"/>
          <w:rtl/>
          <w:lang w:bidi="ar-EG"/>
        </w:rPr>
        <w:t>طلب</w:t>
      </w:r>
      <w:r w:rsidRPr="001265F7">
        <w:rPr>
          <w:rFonts w:hint="cs"/>
          <w:spacing w:val="-2"/>
          <w:rtl/>
          <w:lang w:bidi="ar-EG"/>
        </w:rPr>
        <w:t>ت</w:t>
      </w:r>
      <w:r w:rsidRPr="001265F7">
        <w:rPr>
          <w:spacing w:val="-2"/>
          <w:rtl/>
          <w:lang w:bidi="ar-EG"/>
        </w:rPr>
        <w:t xml:space="preserve"> </w:t>
      </w:r>
      <w:r w:rsidRPr="001265F7">
        <w:rPr>
          <w:b/>
          <w:bCs/>
          <w:spacing w:val="-2"/>
          <w:rtl/>
          <w:lang w:bidi="ar-EG"/>
        </w:rPr>
        <w:t>الرئيسة</w:t>
      </w:r>
      <w:r w:rsidRPr="001265F7">
        <w:rPr>
          <w:spacing w:val="-2"/>
          <w:rtl/>
          <w:lang w:bidi="ar-EG"/>
        </w:rPr>
        <w:t xml:space="preserve"> من اللجنة أن </w:t>
      </w:r>
      <w:r w:rsidRPr="001265F7">
        <w:rPr>
          <w:rFonts w:hint="cs"/>
          <w:spacing w:val="-2"/>
          <w:rtl/>
          <w:lang w:bidi="ar-EG"/>
        </w:rPr>
        <w:t>ت</w:t>
      </w:r>
      <w:r w:rsidRPr="001265F7">
        <w:rPr>
          <w:spacing w:val="-2"/>
          <w:rtl/>
          <w:lang w:bidi="ar-EG"/>
        </w:rPr>
        <w:t xml:space="preserve">فكر ملياً في المعلومات الإضافية التي قد </w:t>
      </w:r>
      <w:r w:rsidRPr="001265F7">
        <w:rPr>
          <w:rFonts w:hint="cs"/>
          <w:spacing w:val="-2"/>
          <w:rtl/>
          <w:lang w:bidi="ar-EG"/>
        </w:rPr>
        <w:t>ت</w:t>
      </w:r>
      <w:r w:rsidRPr="001265F7">
        <w:rPr>
          <w:spacing w:val="-2"/>
          <w:rtl/>
          <w:lang w:bidi="ar-EG"/>
        </w:rPr>
        <w:t>رغب في طلبها، إن و</w:t>
      </w:r>
      <w:r w:rsidRPr="001265F7">
        <w:rPr>
          <w:rFonts w:hint="cs"/>
          <w:spacing w:val="-2"/>
          <w:rtl/>
          <w:lang w:bidi="ar-EG"/>
        </w:rPr>
        <w:t>ُ</w:t>
      </w:r>
      <w:r w:rsidRPr="001265F7">
        <w:rPr>
          <w:spacing w:val="-2"/>
          <w:rtl/>
          <w:lang w:bidi="ar-EG"/>
        </w:rPr>
        <w:t xml:space="preserve">جدت، </w:t>
      </w:r>
      <w:r w:rsidRPr="001265F7">
        <w:rPr>
          <w:rFonts w:hint="cs"/>
          <w:spacing w:val="-2"/>
          <w:rtl/>
          <w:lang w:bidi="ar-EG"/>
        </w:rPr>
        <w:t>كي يستنير بها البت في </w:t>
      </w:r>
      <w:r w:rsidRPr="001265F7">
        <w:rPr>
          <w:spacing w:val="-2"/>
          <w:rtl/>
          <w:lang w:bidi="ar-EG"/>
        </w:rPr>
        <w:t>الطلب الإيراني بشكل أفضل. و</w:t>
      </w:r>
      <w:r w:rsidRPr="001265F7">
        <w:rPr>
          <w:rFonts w:hint="cs"/>
          <w:spacing w:val="-2"/>
          <w:rtl/>
          <w:lang w:bidi="ar-EG"/>
        </w:rPr>
        <w:t xml:space="preserve">لكنها </w:t>
      </w:r>
      <w:r w:rsidRPr="001265F7">
        <w:rPr>
          <w:spacing w:val="-2"/>
          <w:rtl/>
          <w:lang w:bidi="ar-EG"/>
        </w:rPr>
        <w:t>مضت لتقول إنه</w:t>
      </w:r>
      <w:r w:rsidRPr="001265F7">
        <w:rPr>
          <w:rFonts w:hint="cs"/>
          <w:spacing w:val="-2"/>
          <w:rtl/>
          <w:lang w:bidi="ar-EG"/>
        </w:rPr>
        <w:t>ا</w:t>
      </w:r>
      <w:r w:rsidRPr="001265F7">
        <w:rPr>
          <w:spacing w:val="-2"/>
          <w:rtl/>
          <w:lang w:bidi="ar-EG"/>
        </w:rPr>
        <w:t xml:space="preserve"> نظرت في القرارات التي اتخذتها اللجنة والتي تنطوي على </w:t>
      </w:r>
      <w:r w:rsidRPr="001265F7">
        <w:rPr>
          <w:i/>
          <w:iCs/>
          <w:spacing w:val="-2"/>
          <w:rtl/>
          <w:lang w:bidi="ar-EG"/>
        </w:rPr>
        <w:t>ظروف قاهرة</w:t>
      </w:r>
      <w:r w:rsidRPr="001265F7">
        <w:rPr>
          <w:spacing w:val="-2"/>
          <w:rtl/>
          <w:lang w:bidi="ar-EG"/>
        </w:rPr>
        <w:t xml:space="preserve"> منذ المؤتمر</w:t>
      </w:r>
      <w:r w:rsidR="006918BC">
        <w:rPr>
          <w:rFonts w:hint="cs"/>
          <w:spacing w:val="-2"/>
          <w:rtl/>
          <w:lang w:bidi="ar-EG"/>
        </w:rPr>
        <w:t> </w:t>
      </w:r>
      <w:r w:rsidRPr="001265F7">
        <w:rPr>
          <w:spacing w:val="-2"/>
          <w:lang w:bidi="ar-EG"/>
        </w:rPr>
        <w:t>WRC-12</w:t>
      </w:r>
      <w:r w:rsidRPr="001265F7">
        <w:rPr>
          <w:spacing w:val="-2"/>
          <w:rtl/>
          <w:lang w:bidi="ar-EG"/>
        </w:rPr>
        <w:t xml:space="preserve">، أي منذ أن </w:t>
      </w:r>
      <w:r w:rsidRPr="001265F7">
        <w:rPr>
          <w:rFonts w:hint="cs"/>
          <w:spacing w:val="-2"/>
          <w:rtl/>
          <w:lang w:bidi="ar-EG"/>
        </w:rPr>
        <w:t>فوض</w:t>
      </w:r>
      <w:r w:rsidRPr="001265F7">
        <w:rPr>
          <w:spacing w:val="-2"/>
          <w:rtl/>
          <w:lang w:bidi="ar-EG"/>
        </w:rPr>
        <w:t xml:space="preserve"> المؤتمر</w:t>
      </w:r>
      <w:r w:rsidRPr="001265F7">
        <w:rPr>
          <w:rFonts w:hint="cs"/>
          <w:spacing w:val="-2"/>
          <w:rtl/>
          <w:lang w:bidi="ar-EG"/>
        </w:rPr>
        <w:t>ُ</w:t>
      </w:r>
      <w:r w:rsidRPr="001265F7">
        <w:rPr>
          <w:spacing w:val="-2"/>
          <w:rtl/>
          <w:lang w:bidi="ar-EG"/>
        </w:rPr>
        <w:t xml:space="preserve"> اللجنة رسمياً </w:t>
      </w:r>
      <w:r w:rsidRPr="001265F7">
        <w:rPr>
          <w:rFonts w:hint="cs"/>
          <w:spacing w:val="-2"/>
          <w:rtl/>
          <w:lang w:bidi="ar-EG"/>
        </w:rPr>
        <w:t>ب</w:t>
      </w:r>
      <w:r w:rsidRPr="001265F7">
        <w:rPr>
          <w:spacing w:val="-2"/>
          <w:rtl/>
          <w:lang w:bidi="ar-EG"/>
        </w:rPr>
        <w:t xml:space="preserve">منح التمديدات على أساس </w:t>
      </w:r>
      <w:r w:rsidRPr="001265F7">
        <w:rPr>
          <w:i/>
          <w:iCs/>
          <w:spacing w:val="-2"/>
          <w:rtl/>
          <w:lang w:bidi="ar-EG"/>
        </w:rPr>
        <w:t>الظروف القاهرة</w:t>
      </w:r>
      <w:r w:rsidRPr="001265F7">
        <w:rPr>
          <w:spacing w:val="-2"/>
          <w:rtl/>
          <w:lang w:bidi="ar-EG"/>
        </w:rPr>
        <w:t>، ولاحظ</w:t>
      </w:r>
      <w:r w:rsidRPr="001265F7">
        <w:rPr>
          <w:rFonts w:hint="cs"/>
          <w:spacing w:val="-2"/>
          <w:rtl/>
          <w:lang w:bidi="ar-EG"/>
        </w:rPr>
        <w:t>ت</w:t>
      </w:r>
      <w:r w:rsidRPr="001265F7">
        <w:rPr>
          <w:spacing w:val="-2"/>
          <w:rtl/>
          <w:lang w:bidi="ar-EG"/>
        </w:rPr>
        <w:t xml:space="preserve"> أن اللجنة لم </w:t>
      </w:r>
      <w:r w:rsidRPr="001265F7">
        <w:rPr>
          <w:rFonts w:hint="cs"/>
          <w:spacing w:val="-2"/>
          <w:rtl/>
          <w:lang w:bidi="ar-EG"/>
        </w:rPr>
        <w:t>تستنسب</w:t>
      </w:r>
      <w:r w:rsidRPr="001265F7">
        <w:rPr>
          <w:spacing w:val="-2"/>
          <w:rtl/>
          <w:lang w:bidi="ar-EG"/>
        </w:rPr>
        <w:t xml:space="preserve"> أبداً تأجيل </w:t>
      </w:r>
      <w:r w:rsidRPr="001265F7">
        <w:rPr>
          <w:rFonts w:hint="cs"/>
          <w:spacing w:val="-2"/>
          <w:rtl/>
          <w:lang w:bidi="ar-EG"/>
        </w:rPr>
        <w:t>البت في</w:t>
      </w:r>
      <w:r w:rsidRPr="001265F7">
        <w:rPr>
          <w:spacing w:val="-2"/>
          <w:rtl/>
          <w:lang w:bidi="ar-EG"/>
        </w:rPr>
        <w:t xml:space="preserve"> مسألة </w:t>
      </w:r>
      <w:r w:rsidRPr="001265F7">
        <w:rPr>
          <w:rFonts w:hint="cs"/>
          <w:spacing w:val="-2"/>
          <w:rtl/>
          <w:lang w:bidi="ar-EG"/>
        </w:rPr>
        <w:t xml:space="preserve">من هذا القبيل </w:t>
      </w:r>
      <w:r w:rsidRPr="001265F7">
        <w:rPr>
          <w:spacing w:val="-2"/>
          <w:rtl/>
          <w:lang w:bidi="ar-EG"/>
        </w:rPr>
        <w:t>إلى اجتماعه</w:t>
      </w:r>
      <w:r w:rsidRPr="001265F7">
        <w:rPr>
          <w:rFonts w:hint="cs"/>
          <w:spacing w:val="-2"/>
          <w:rtl/>
          <w:lang w:bidi="ar-EG"/>
        </w:rPr>
        <w:t>ا</w:t>
      </w:r>
      <w:r w:rsidRPr="001265F7">
        <w:rPr>
          <w:spacing w:val="-2"/>
          <w:rtl/>
          <w:lang w:bidi="ar-EG"/>
        </w:rPr>
        <w:t xml:space="preserve"> اللاحق</w:t>
      </w:r>
      <w:r w:rsidR="00E476DC">
        <w:rPr>
          <w:rFonts w:hint="cs"/>
          <w:spacing w:val="-2"/>
          <w:rtl/>
          <w:lang w:bidi="ar-EG"/>
        </w:rPr>
        <w:t>. وبالرغم من أن مسألة</w:t>
      </w:r>
      <w:r w:rsidRPr="001265F7">
        <w:rPr>
          <w:spacing w:val="-2"/>
          <w:rtl/>
          <w:lang w:bidi="ar-EG"/>
        </w:rPr>
        <w:t xml:space="preserve"> </w:t>
      </w:r>
      <w:r w:rsidR="00E476DC">
        <w:rPr>
          <w:rFonts w:hint="cs"/>
          <w:spacing w:val="-2"/>
          <w:rtl/>
          <w:lang w:bidi="ar-EG"/>
        </w:rPr>
        <w:t>طلب</w:t>
      </w:r>
      <w:r w:rsidRPr="001265F7">
        <w:rPr>
          <w:spacing w:val="-2"/>
          <w:rtl/>
          <w:lang w:bidi="ar-EG"/>
        </w:rPr>
        <w:t xml:space="preserve"> معلومات إضافية</w:t>
      </w:r>
      <w:r w:rsidR="00E476DC">
        <w:rPr>
          <w:rFonts w:hint="cs"/>
          <w:spacing w:val="-2"/>
          <w:rtl/>
          <w:lang w:bidi="ar-EG"/>
        </w:rPr>
        <w:t xml:space="preserve"> نوقشت في </w:t>
      </w:r>
      <w:r w:rsidR="00DD4884">
        <w:rPr>
          <w:rFonts w:hint="cs"/>
          <w:spacing w:val="-2"/>
          <w:rtl/>
          <w:lang w:bidi="ar-EG"/>
        </w:rPr>
        <w:t xml:space="preserve">بعض الحالات، فقد أخذت اللجنة في الاعتبار ضرورة </w:t>
      </w:r>
      <w:r w:rsidRPr="001265F7">
        <w:rPr>
          <w:spacing w:val="-2"/>
          <w:rtl/>
          <w:lang w:bidi="ar-EG"/>
        </w:rPr>
        <w:t xml:space="preserve">اتخاذ قرار في الوقت المناسب </w:t>
      </w:r>
      <w:r w:rsidR="00DD4884">
        <w:rPr>
          <w:rFonts w:hint="cs"/>
          <w:spacing w:val="-2"/>
          <w:rtl/>
          <w:lang w:bidi="ar-EG"/>
        </w:rPr>
        <w:t xml:space="preserve">وخلصت إلى أن </w:t>
      </w:r>
      <w:r w:rsidRPr="001265F7">
        <w:rPr>
          <w:spacing w:val="-2"/>
          <w:rtl/>
          <w:lang w:bidi="ar-EG"/>
        </w:rPr>
        <w:t xml:space="preserve">الشروط </w:t>
      </w:r>
      <w:r w:rsidRPr="001265F7">
        <w:rPr>
          <w:rFonts w:hint="cs"/>
          <w:spacing w:val="-2"/>
          <w:rtl/>
          <w:lang w:bidi="ar-EG"/>
        </w:rPr>
        <w:t>المرعية</w:t>
      </w:r>
      <w:r w:rsidRPr="001265F7">
        <w:rPr>
          <w:spacing w:val="-2"/>
          <w:rtl/>
          <w:lang w:bidi="ar-EG"/>
        </w:rPr>
        <w:t xml:space="preserve"> </w:t>
      </w:r>
      <w:r w:rsidR="00DD4884">
        <w:rPr>
          <w:rFonts w:hint="cs"/>
          <w:spacing w:val="-2"/>
          <w:rtl/>
          <w:lang w:bidi="ar-EG"/>
        </w:rPr>
        <w:t xml:space="preserve">التي لا تزال كما هي حتى الآن، تم استيفاؤها </w:t>
      </w:r>
      <w:r w:rsidRPr="001265F7">
        <w:rPr>
          <w:spacing w:val="-2"/>
          <w:rtl/>
          <w:lang w:bidi="ar-EG"/>
        </w:rPr>
        <w:t>حتى لو</w:t>
      </w:r>
      <w:r>
        <w:rPr>
          <w:rFonts w:hint="cs"/>
          <w:spacing w:val="-2"/>
          <w:rtl/>
          <w:lang w:bidi="ar-EG"/>
        </w:rPr>
        <w:t> </w:t>
      </w:r>
      <w:r w:rsidRPr="001265F7">
        <w:rPr>
          <w:spacing w:val="-2"/>
          <w:rtl/>
          <w:lang w:bidi="ar-EG"/>
        </w:rPr>
        <w:t>لم</w:t>
      </w:r>
      <w:r>
        <w:rPr>
          <w:rFonts w:hint="cs"/>
          <w:spacing w:val="-2"/>
          <w:rtl/>
          <w:lang w:bidi="ar-EG"/>
        </w:rPr>
        <w:t> </w:t>
      </w:r>
      <w:r w:rsidRPr="001265F7">
        <w:rPr>
          <w:spacing w:val="-2"/>
          <w:rtl/>
          <w:lang w:bidi="ar-EG"/>
        </w:rPr>
        <w:t>تقد</w:t>
      </w:r>
      <w:r w:rsidRPr="001265F7">
        <w:rPr>
          <w:rFonts w:hint="cs"/>
          <w:spacing w:val="-2"/>
          <w:rtl/>
          <w:lang w:bidi="ar-EG"/>
        </w:rPr>
        <w:t>َّ</w:t>
      </w:r>
      <w:r w:rsidRPr="001265F7">
        <w:rPr>
          <w:spacing w:val="-2"/>
          <w:rtl/>
          <w:lang w:bidi="ar-EG"/>
        </w:rPr>
        <w:t>م وثائق معينة.</w:t>
      </w:r>
      <w:r w:rsidRPr="001265F7">
        <w:rPr>
          <w:rFonts w:hint="cs"/>
          <w:spacing w:val="-2"/>
          <w:rtl/>
          <w:lang w:bidi="ar-EG"/>
        </w:rPr>
        <w:t xml:space="preserve"> و</w:t>
      </w:r>
      <w:r w:rsidRPr="001265F7">
        <w:rPr>
          <w:spacing w:val="-2"/>
          <w:rtl/>
          <w:lang w:bidi="ar-EG"/>
        </w:rPr>
        <w:t xml:space="preserve">أكد المستشار القانوني للاتحاد أن العقوبات الاقتصادية يمكن أن تشكل أسباباً </w:t>
      </w:r>
      <w:r w:rsidRPr="001265F7">
        <w:rPr>
          <w:i/>
          <w:iCs/>
          <w:spacing w:val="-2"/>
          <w:rtl/>
          <w:lang w:bidi="ar-EG"/>
        </w:rPr>
        <w:t>للظروف</w:t>
      </w:r>
      <w:r w:rsidRPr="001265F7">
        <w:rPr>
          <w:rFonts w:hint="cs"/>
          <w:i/>
          <w:iCs/>
          <w:spacing w:val="-2"/>
          <w:rtl/>
          <w:lang w:bidi="ar-EG"/>
        </w:rPr>
        <w:t> </w:t>
      </w:r>
      <w:r w:rsidRPr="001265F7">
        <w:rPr>
          <w:i/>
          <w:iCs/>
          <w:spacing w:val="-2"/>
          <w:rtl/>
          <w:lang w:bidi="ar-EG"/>
        </w:rPr>
        <w:t>القاهرة</w:t>
      </w:r>
      <w:r w:rsidRPr="001265F7">
        <w:rPr>
          <w:spacing w:val="-2"/>
          <w:rtl/>
          <w:lang w:bidi="ar-EG"/>
        </w:rPr>
        <w:t xml:space="preserve">، بشرط استيفاء الشروط الأربعة، وأشار إلى </w:t>
      </w:r>
      <w:r w:rsidRPr="001265F7">
        <w:rPr>
          <w:rFonts w:hint="cs"/>
          <w:spacing w:val="-2"/>
          <w:rtl/>
          <w:lang w:bidi="ar-EG"/>
        </w:rPr>
        <w:t>ماهية</w:t>
      </w:r>
      <w:r w:rsidRPr="001265F7">
        <w:rPr>
          <w:spacing w:val="-2"/>
          <w:rtl/>
          <w:lang w:bidi="ar-EG"/>
        </w:rPr>
        <w:t xml:space="preserve"> الجوانب التي </w:t>
      </w:r>
      <w:r w:rsidRPr="001265F7">
        <w:rPr>
          <w:rFonts w:hint="cs"/>
          <w:spacing w:val="-2"/>
          <w:rtl/>
          <w:lang w:bidi="ar-EG"/>
        </w:rPr>
        <w:t>يمكن أن</w:t>
      </w:r>
      <w:r w:rsidRPr="001265F7">
        <w:rPr>
          <w:spacing w:val="-2"/>
          <w:rtl/>
          <w:lang w:bidi="ar-EG"/>
        </w:rPr>
        <w:t xml:space="preserve"> </w:t>
      </w:r>
      <w:r w:rsidRPr="001265F7">
        <w:rPr>
          <w:rFonts w:hint="cs"/>
          <w:spacing w:val="-2"/>
          <w:rtl/>
          <w:lang w:bidi="ar-EG"/>
        </w:rPr>
        <w:t>ت</w:t>
      </w:r>
      <w:r w:rsidRPr="001265F7">
        <w:rPr>
          <w:spacing w:val="-2"/>
          <w:rtl/>
          <w:lang w:bidi="ar-EG"/>
        </w:rPr>
        <w:t>أخذها اللجنة في الاعتبار.</w:t>
      </w:r>
      <w:r w:rsidR="00DD4884">
        <w:rPr>
          <w:rFonts w:hint="cs"/>
          <w:spacing w:val="-2"/>
          <w:rtl/>
          <w:lang w:bidi="ar-EG"/>
        </w:rPr>
        <w:t xml:space="preserve"> وأقرت الرئيسة بتعقد المسألة وتضمنها لبعض الجوانب التي تتجاوز صلاحيات اللجنة وخبراتها، لكن يبقى الأمر متروكاً</w:t>
      </w:r>
      <w:r w:rsidRPr="001265F7">
        <w:rPr>
          <w:rFonts w:hint="cs"/>
          <w:spacing w:val="-2"/>
          <w:rtl/>
          <w:lang w:bidi="ar-EG"/>
        </w:rPr>
        <w:t xml:space="preserve"> </w:t>
      </w:r>
      <w:r w:rsidRPr="001265F7">
        <w:rPr>
          <w:spacing w:val="-2"/>
          <w:rtl/>
          <w:lang w:bidi="ar-EG"/>
        </w:rPr>
        <w:t xml:space="preserve">للجنة لاتخاذ قرار بشأن </w:t>
      </w:r>
      <w:r w:rsidRPr="001265F7">
        <w:rPr>
          <w:rFonts w:hint="cs"/>
          <w:spacing w:val="-2"/>
          <w:rtl/>
          <w:lang w:bidi="ar-EG"/>
        </w:rPr>
        <w:t>هذه الحالة</w:t>
      </w:r>
      <w:r w:rsidRPr="001265F7">
        <w:rPr>
          <w:spacing w:val="-2"/>
          <w:rtl/>
          <w:lang w:bidi="ar-EG"/>
        </w:rPr>
        <w:t>. و</w:t>
      </w:r>
      <w:r w:rsidR="00DD4884">
        <w:rPr>
          <w:rFonts w:hint="cs"/>
          <w:spacing w:val="-2"/>
          <w:rtl/>
          <w:lang w:bidi="ar-EG"/>
        </w:rPr>
        <w:t xml:space="preserve">في ضوء رأي المستشار القانوني، </w:t>
      </w:r>
      <w:r w:rsidRPr="001265F7">
        <w:rPr>
          <w:spacing w:val="-2"/>
          <w:rtl/>
          <w:lang w:bidi="ar-EG"/>
        </w:rPr>
        <w:t xml:space="preserve">اعتبرت أن المعلومات المعروضة الآن على اللجنة كافية لاستنتاج أن </w:t>
      </w:r>
      <w:r w:rsidRPr="001265F7">
        <w:rPr>
          <w:rFonts w:hint="cs"/>
          <w:spacing w:val="-2"/>
          <w:rtl/>
          <w:lang w:bidi="ar-EG"/>
        </w:rPr>
        <w:t>الحالة</w:t>
      </w:r>
      <w:r w:rsidRPr="001265F7">
        <w:rPr>
          <w:spacing w:val="-2"/>
          <w:rtl/>
          <w:lang w:bidi="ar-EG"/>
        </w:rPr>
        <w:t xml:space="preserve"> تنطوي بالفعل على </w:t>
      </w:r>
      <w:r w:rsidRPr="001265F7">
        <w:rPr>
          <w:i/>
          <w:iCs/>
          <w:spacing w:val="-2"/>
          <w:rtl/>
          <w:lang w:bidi="ar-EG"/>
        </w:rPr>
        <w:t>ظروف قاهرة</w:t>
      </w:r>
      <w:r w:rsidRPr="001265F7">
        <w:rPr>
          <w:spacing w:val="-2"/>
          <w:rtl/>
          <w:lang w:bidi="ar-EG"/>
        </w:rPr>
        <w:t xml:space="preserve">، وأن كمية ونوع المعلومات المتاحة للجنة </w:t>
      </w:r>
      <w:r w:rsidRPr="001265F7">
        <w:rPr>
          <w:rFonts w:hint="cs"/>
          <w:spacing w:val="-2"/>
          <w:rtl/>
          <w:lang w:bidi="ar-EG"/>
        </w:rPr>
        <w:t>ت</w:t>
      </w:r>
      <w:r w:rsidRPr="001265F7">
        <w:rPr>
          <w:spacing w:val="-2"/>
          <w:rtl/>
          <w:lang w:bidi="ar-EG"/>
        </w:rPr>
        <w:t>مكن مقارنتها بالحالات السابقة. وطلبت من أعضاء اللجنة التفكير في هذه النقاط عند دراسة رأي المستشار القانوني للاتحاد.</w:t>
      </w:r>
    </w:p>
    <w:p w14:paraId="57993D7E" w14:textId="77777777" w:rsidR="008B582B" w:rsidRDefault="008B582B" w:rsidP="008B582B">
      <w:pPr>
        <w:rPr>
          <w:rtl/>
          <w:lang w:bidi="ar-EG"/>
        </w:rPr>
      </w:pPr>
      <w:r w:rsidRPr="00215B0C">
        <w:rPr>
          <w:rFonts w:hint="cs"/>
          <w:rtl/>
          <w:lang w:bidi="ar-EG"/>
        </w:rPr>
        <w:t>64.7</w:t>
      </w:r>
      <w:r w:rsidRPr="00215B0C">
        <w:rPr>
          <w:rtl/>
          <w:lang w:bidi="ar-EG"/>
        </w:rPr>
        <w:tab/>
      </w:r>
      <w:r w:rsidRPr="00AE6F2A">
        <w:rPr>
          <w:rFonts w:hint="cs"/>
          <w:rtl/>
          <w:lang w:bidi="ar-EG"/>
        </w:rPr>
        <w:t>و</w:t>
      </w:r>
      <w:r w:rsidRPr="00A54C89">
        <w:rPr>
          <w:rtl/>
          <w:lang w:bidi="ar-EG"/>
        </w:rPr>
        <w:t>بعد إتاحة رأي المستشار القانوني للاتحاد الدولي للاتصالات كتابياً بجميع اللغات الرسمية للاتحاد، دع</w:t>
      </w:r>
      <w:r w:rsidRPr="00AE6F2A">
        <w:rPr>
          <w:rFonts w:hint="cs"/>
          <w:rtl/>
          <w:lang w:bidi="ar-EG"/>
        </w:rPr>
        <w:t>ت</w:t>
      </w:r>
      <w:r w:rsidRPr="00A54C89">
        <w:rPr>
          <w:rtl/>
          <w:lang w:bidi="ar-EG"/>
        </w:rPr>
        <w:t xml:space="preserve"> </w:t>
      </w:r>
      <w:r w:rsidRPr="00CF1556">
        <w:rPr>
          <w:b/>
          <w:bCs/>
          <w:rtl/>
          <w:lang w:bidi="ar-EG"/>
        </w:rPr>
        <w:t>الرئيسة</w:t>
      </w:r>
      <w:r w:rsidRPr="00A54C89">
        <w:rPr>
          <w:rtl/>
          <w:lang w:bidi="ar-EG"/>
        </w:rPr>
        <w:t xml:space="preserve"> أعضاء اللجنة إلى بيان مواقفهم بشأن الطلب المقدم من جمهورية إيران الإسلامية.</w:t>
      </w:r>
    </w:p>
    <w:p w14:paraId="2CD8EC2F" w14:textId="77777777" w:rsidR="008B582B" w:rsidRPr="00215B0C" w:rsidRDefault="008B582B" w:rsidP="008B582B">
      <w:pPr>
        <w:rPr>
          <w:rtl/>
          <w:lang w:bidi="ar-EG"/>
        </w:rPr>
      </w:pPr>
      <w:r w:rsidRPr="00215B0C">
        <w:rPr>
          <w:rFonts w:hint="cs"/>
          <w:rtl/>
          <w:lang w:bidi="ar-EG"/>
        </w:rPr>
        <w:t>65.7</w:t>
      </w:r>
      <w:r w:rsidRPr="00215B0C">
        <w:rPr>
          <w:rtl/>
          <w:lang w:bidi="ar-EG"/>
        </w:rPr>
        <w:tab/>
      </w:r>
      <w:r w:rsidRPr="00A737E2">
        <w:rPr>
          <w:rFonts w:hint="cs"/>
          <w:rtl/>
          <w:lang w:bidi="ar-EG"/>
        </w:rPr>
        <w:t>و</w:t>
      </w:r>
      <w:r w:rsidRPr="00AE6F2A">
        <w:rPr>
          <w:rtl/>
          <w:lang w:bidi="ar-EG"/>
        </w:rPr>
        <w:t xml:space="preserve">قال </w:t>
      </w:r>
      <w:r w:rsidRPr="00CF1556">
        <w:rPr>
          <w:b/>
          <w:bCs/>
          <w:rtl/>
          <w:lang w:bidi="ar-EG"/>
        </w:rPr>
        <w:t xml:space="preserve">السيد </w:t>
      </w:r>
      <w:proofErr w:type="spellStart"/>
      <w:r w:rsidRPr="00CF1556">
        <w:rPr>
          <w:b/>
          <w:bCs/>
          <w:rtl/>
          <w:lang w:bidi="ar-EG"/>
        </w:rPr>
        <w:t>بورخون</w:t>
      </w:r>
      <w:proofErr w:type="spellEnd"/>
      <w:r w:rsidRPr="00AE6F2A">
        <w:rPr>
          <w:rtl/>
          <w:lang w:bidi="ar-EG"/>
        </w:rPr>
        <w:t xml:space="preserve"> إنه يقدر الرأي والتوضيحات التي قدمها المستشار القانوني للاتحاد.</w:t>
      </w:r>
      <w:r w:rsidRPr="00A737E2">
        <w:rPr>
          <w:rFonts w:hint="cs"/>
          <w:rtl/>
          <w:lang w:bidi="ar-EG"/>
        </w:rPr>
        <w:t xml:space="preserve"> و</w:t>
      </w:r>
      <w:r w:rsidRPr="00AE6F2A">
        <w:rPr>
          <w:rtl/>
          <w:lang w:bidi="ar-EG"/>
        </w:rPr>
        <w:t xml:space="preserve">في مثل هذه الأمور، يمكن أن </w:t>
      </w:r>
      <w:r w:rsidRPr="00A737E2">
        <w:rPr>
          <w:rFonts w:hint="cs"/>
          <w:rtl/>
          <w:lang w:bidi="ar-EG"/>
        </w:rPr>
        <w:t>تكثر</w:t>
      </w:r>
      <w:r w:rsidRPr="00AE6F2A">
        <w:rPr>
          <w:rtl/>
          <w:lang w:bidi="ar-EG"/>
        </w:rPr>
        <w:t xml:space="preserve"> المناطق الرمادية، والحكم على ما إذا كانت حالة</w:t>
      </w:r>
      <w:r w:rsidRPr="00A737E2">
        <w:rPr>
          <w:rFonts w:hint="cs"/>
          <w:rtl/>
          <w:lang w:bidi="ar-EG"/>
        </w:rPr>
        <w:t xml:space="preserve"> ما</w:t>
      </w:r>
      <w:r w:rsidRPr="00AE6F2A">
        <w:rPr>
          <w:rtl/>
          <w:lang w:bidi="ar-EG"/>
        </w:rPr>
        <w:t xml:space="preserve"> مؤهلة </w:t>
      </w:r>
      <w:r w:rsidRPr="007C2C5A">
        <w:rPr>
          <w:i/>
          <w:iCs/>
          <w:rtl/>
          <w:lang w:bidi="ar-EG"/>
        </w:rPr>
        <w:t>كظروف</w:t>
      </w:r>
      <w:r w:rsidRPr="00AE6F2A">
        <w:rPr>
          <w:rtl/>
          <w:lang w:bidi="ar-EG"/>
        </w:rPr>
        <w:t xml:space="preserve"> </w:t>
      </w:r>
      <w:r w:rsidRPr="007C2C5A">
        <w:rPr>
          <w:i/>
          <w:iCs/>
          <w:rtl/>
          <w:lang w:bidi="ar-EG"/>
        </w:rPr>
        <w:t>قاهرة</w:t>
      </w:r>
      <w:r w:rsidRPr="00AE6F2A">
        <w:rPr>
          <w:rtl/>
          <w:lang w:bidi="ar-EG"/>
        </w:rPr>
        <w:t xml:space="preserve"> ليست </w:t>
      </w:r>
      <w:r w:rsidRPr="00A737E2">
        <w:rPr>
          <w:rFonts w:hint="cs"/>
          <w:rtl/>
          <w:lang w:bidi="ar-EG"/>
        </w:rPr>
        <w:t>شأناً أبيض أو أسود</w:t>
      </w:r>
      <w:r w:rsidRPr="00AE6F2A">
        <w:rPr>
          <w:rtl/>
          <w:lang w:bidi="ar-EG"/>
        </w:rPr>
        <w:t>.</w:t>
      </w:r>
      <w:r w:rsidRPr="00A737E2">
        <w:rPr>
          <w:rFonts w:hint="cs"/>
          <w:rtl/>
          <w:lang w:bidi="ar-EG"/>
        </w:rPr>
        <w:t xml:space="preserve"> و</w:t>
      </w:r>
      <w:r w:rsidRPr="00AE6F2A">
        <w:rPr>
          <w:rtl/>
          <w:lang w:bidi="ar-EG"/>
        </w:rPr>
        <w:t xml:space="preserve">لكي تتأهل الحالة، يجب تجاوز عتبة معينة، بناءً على الشروط الأربعة </w:t>
      </w:r>
      <w:r w:rsidRPr="00A737E2">
        <w:rPr>
          <w:rFonts w:hint="cs"/>
          <w:rtl/>
          <w:lang w:bidi="ar-EG"/>
        </w:rPr>
        <w:t>المرعية</w:t>
      </w:r>
      <w:r w:rsidRPr="00AE6F2A">
        <w:rPr>
          <w:rtl/>
          <w:lang w:bidi="ar-EG"/>
        </w:rPr>
        <w:t>.</w:t>
      </w:r>
      <w:r w:rsidRPr="00A737E2">
        <w:rPr>
          <w:rtl/>
          <w:lang w:bidi="ar-EG"/>
        </w:rPr>
        <w:t xml:space="preserve"> </w:t>
      </w:r>
      <w:r w:rsidRPr="00AE6F2A">
        <w:rPr>
          <w:rtl/>
          <w:lang w:bidi="ar-EG"/>
        </w:rPr>
        <w:t xml:space="preserve">واعتبر أن هناك أسباباً كافية </w:t>
      </w:r>
      <w:r w:rsidRPr="00A737E2">
        <w:rPr>
          <w:rFonts w:hint="cs"/>
          <w:rtl/>
          <w:lang w:bidi="ar-EG"/>
        </w:rPr>
        <w:t>لتأهيل</w:t>
      </w:r>
      <w:r w:rsidRPr="00AE6F2A">
        <w:rPr>
          <w:rtl/>
          <w:lang w:bidi="ar-EG"/>
        </w:rPr>
        <w:t xml:space="preserve"> هذه الحالة</w:t>
      </w:r>
      <w:r w:rsidRPr="00A737E2">
        <w:rPr>
          <w:rtl/>
          <w:lang w:bidi="ar-EG"/>
        </w:rPr>
        <w:t xml:space="preserve"> </w:t>
      </w:r>
      <w:r w:rsidRPr="007C2C5A">
        <w:rPr>
          <w:rFonts w:hint="cs"/>
          <w:i/>
          <w:iCs/>
          <w:rtl/>
          <w:lang w:bidi="ar-EG"/>
        </w:rPr>
        <w:t>ك</w:t>
      </w:r>
      <w:r w:rsidRPr="007C2C5A">
        <w:rPr>
          <w:i/>
          <w:iCs/>
          <w:rtl/>
          <w:lang w:bidi="ar-EG"/>
        </w:rPr>
        <w:t>ظروف</w:t>
      </w:r>
      <w:r w:rsidRPr="00AE6F2A">
        <w:rPr>
          <w:rtl/>
          <w:lang w:bidi="ar-EG"/>
        </w:rPr>
        <w:t xml:space="preserve"> </w:t>
      </w:r>
      <w:r w:rsidRPr="007C2C5A">
        <w:rPr>
          <w:i/>
          <w:iCs/>
          <w:rtl/>
          <w:lang w:bidi="ar-EG"/>
        </w:rPr>
        <w:t>قاهرة</w:t>
      </w:r>
      <w:r w:rsidRPr="00AE6F2A">
        <w:rPr>
          <w:rtl/>
          <w:lang w:bidi="ar-EG"/>
        </w:rPr>
        <w:t>.</w:t>
      </w:r>
      <w:r w:rsidRPr="00A737E2">
        <w:rPr>
          <w:rFonts w:hint="cs"/>
          <w:rtl/>
          <w:lang w:bidi="ar-EG"/>
        </w:rPr>
        <w:t xml:space="preserve"> ف</w:t>
      </w:r>
      <w:r w:rsidRPr="00AE6F2A">
        <w:rPr>
          <w:rtl/>
          <w:lang w:bidi="ar-EG"/>
        </w:rPr>
        <w:t>جمهورية إيران الإسلامية بلد نام في وضع شديد التعقيد، ومن الواضح أن العقوبات الاقتصادية التي يفرضها بلد آخر تتسبب في تأخرها في الإيفاء بالتزاماتها.</w:t>
      </w:r>
      <w:r w:rsidRPr="005E6D7D">
        <w:rPr>
          <w:rFonts w:hint="cs"/>
          <w:rtl/>
          <w:lang w:bidi="ar-EG"/>
        </w:rPr>
        <w:t xml:space="preserve"> و</w:t>
      </w:r>
      <w:r w:rsidRPr="005E6D7D">
        <w:rPr>
          <w:rtl/>
          <w:lang w:bidi="ar-EG"/>
        </w:rPr>
        <w:t>كان</w:t>
      </w:r>
      <w:r w:rsidRPr="005E6D7D">
        <w:rPr>
          <w:rFonts w:hint="cs"/>
          <w:rtl/>
          <w:lang w:bidi="ar-EG"/>
        </w:rPr>
        <w:t>ت</w:t>
      </w:r>
      <w:r w:rsidRPr="005E6D7D">
        <w:rPr>
          <w:rtl/>
          <w:lang w:bidi="ar-EG"/>
        </w:rPr>
        <w:t xml:space="preserve"> </w:t>
      </w:r>
      <w:r w:rsidRPr="005E6D7D">
        <w:rPr>
          <w:rFonts w:hint="cs"/>
          <w:rtl/>
          <w:lang w:bidi="ar-EG"/>
        </w:rPr>
        <w:t>المهلة</w:t>
      </w:r>
      <w:r w:rsidRPr="005E6D7D">
        <w:rPr>
          <w:rtl/>
          <w:lang w:bidi="ar-EG"/>
        </w:rPr>
        <w:t xml:space="preserve"> التنظيمي</w:t>
      </w:r>
      <w:r w:rsidRPr="005E6D7D">
        <w:rPr>
          <w:rFonts w:hint="cs"/>
          <w:rtl/>
          <w:lang w:bidi="ar-EG"/>
        </w:rPr>
        <w:t>ة</w:t>
      </w:r>
      <w:r w:rsidRPr="005E6D7D">
        <w:rPr>
          <w:rtl/>
          <w:lang w:bidi="ar-EG"/>
        </w:rPr>
        <w:t xml:space="preserve"> لإعادة</w:t>
      </w:r>
      <w:r w:rsidRPr="005E6D7D">
        <w:rPr>
          <w:rFonts w:hint="cs"/>
          <w:rtl/>
          <w:lang w:bidi="ar-EG"/>
        </w:rPr>
        <w:t xml:space="preserve"> وضع</w:t>
      </w:r>
      <w:r w:rsidRPr="005E6D7D">
        <w:rPr>
          <w:rtl/>
          <w:lang w:bidi="ar-EG"/>
        </w:rPr>
        <w:t xml:space="preserve"> الشبكة إلى الخدمة وشيك</w:t>
      </w:r>
      <w:r w:rsidRPr="005E6D7D">
        <w:rPr>
          <w:rFonts w:hint="cs"/>
          <w:rtl/>
          <w:lang w:bidi="ar-EG"/>
        </w:rPr>
        <w:t>ة</w:t>
      </w:r>
      <w:r w:rsidRPr="005E6D7D">
        <w:rPr>
          <w:rtl/>
          <w:lang w:bidi="ar-EG"/>
        </w:rPr>
        <w:t xml:space="preserve">، </w:t>
      </w:r>
      <w:r w:rsidRPr="005E6D7D">
        <w:rPr>
          <w:rFonts w:hint="cs"/>
          <w:rtl/>
          <w:lang w:bidi="ar-EG"/>
        </w:rPr>
        <w:t>و</w:t>
      </w:r>
      <w:r w:rsidRPr="005E6D7D">
        <w:rPr>
          <w:rtl/>
          <w:lang w:bidi="ar-EG"/>
        </w:rPr>
        <w:t xml:space="preserve">التمديد </w:t>
      </w:r>
      <w:r w:rsidRPr="005E6D7D">
        <w:rPr>
          <w:rFonts w:hint="cs"/>
          <w:rtl/>
          <w:lang w:bidi="ar-EG"/>
        </w:rPr>
        <w:t>ل</w:t>
      </w:r>
      <w:r w:rsidRPr="005E6D7D">
        <w:rPr>
          <w:rtl/>
          <w:lang w:bidi="ar-EG"/>
        </w:rPr>
        <w:t>ثلاث سنوات مناسب وينبغي منحه.</w:t>
      </w:r>
    </w:p>
    <w:p w14:paraId="18E97FA6" w14:textId="5F0E2F14" w:rsidR="008B582B" w:rsidRPr="00215B0C" w:rsidRDefault="008B582B" w:rsidP="008B582B">
      <w:pPr>
        <w:rPr>
          <w:rtl/>
          <w:lang w:bidi="ar-EG"/>
        </w:rPr>
      </w:pPr>
      <w:r w:rsidRPr="00215B0C">
        <w:rPr>
          <w:rFonts w:hint="cs"/>
          <w:rtl/>
          <w:lang w:bidi="ar-EG"/>
        </w:rPr>
        <w:t>66.7</w:t>
      </w:r>
      <w:r w:rsidRPr="00215B0C">
        <w:rPr>
          <w:rtl/>
          <w:lang w:bidi="ar-EG"/>
        </w:rPr>
        <w:tab/>
      </w:r>
      <w:r w:rsidRPr="00C0743C">
        <w:rPr>
          <w:rFonts w:hint="cs"/>
          <w:rtl/>
          <w:lang w:bidi="ar-EG"/>
        </w:rPr>
        <w:t>وأقرت</w:t>
      </w:r>
      <w:r w:rsidRPr="00C0743C">
        <w:rPr>
          <w:rtl/>
          <w:lang w:bidi="ar-EG"/>
        </w:rPr>
        <w:t xml:space="preserve"> </w:t>
      </w:r>
      <w:r w:rsidRPr="00CF1556">
        <w:rPr>
          <w:b/>
          <w:bCs/>
          <w:rtl/>
          <w:lang w:bidi="ar-EG"/>
        </w:rPr>
        <w:t>السيدة جينتي</w:t>
      </w:r>
      <w:r w:rsidRPr="00C0743C">
        <w:rPr>
          <w:rFonts w:hint="cs"/>
          <w:rtl/>
          <w:lang w:bidi="ar-EG"/>
        </w:rPr>
        <w:t>،</w:t>
      </w:r>
      <w:r w:rsidRPr="00C0743C">
        <w:rPr>
          <w:rtl/>
          <w:lang w:bidi="ar-EG"/>
        </w:rPr>
        <w:t xml:space="preserve"> في ضوء التوجيهات التي قدمها المستشار القانوني للاتحاد، أن </w:t>
      </w:r>
      <w:r w:rsidRPr="00C0743C">
        <w:rPr>
          <w:rFonts w:hint="cs"/>
          <w:rtl/>
          <w:lang w:bidi="ar-EG"/>
        </w:rPr>
        <w:t>ا</w:t>
      </w:r>
      <w:r w:rsidRPr="00C0743C">
        <w:rPr>
          <w:rtl/>
          <w:lang w:bidi="ar-EG"/>
        </w:rPr>
        <w:t>للجنة يمكن</w:t>
      </w:r>
      <w:r w:rsidRPr="00C0743C">
        <w:rPr>
          <w:rFonts w:hint="cs"/>
          <w:rtl/>
          <w:lang w:bidi="ar-EG"/>
        </w:rPr>
        <w:t>ها</w:t>
      </w:r>
      <w:r w:rsidRPr="00C0743C">
        <w:rPr>
          <w:rtl/>
          <w:lang w:bidi="ar-EG"/>
        </w:rPr>
        <w:t xml:space="preserve"> منح التمديد المطلوب. وأشارت على وجه الخصوص إلى أن العقوبات المفروضة من جانب واحد تختلف </w:t>
      </w:r>
      <w:r w:rsidR="00867F3C">
        <w:rPr>
          <w:rFonts w:hint="cs"/>
          <w:rtl/>
          <w:lang w:bidi="ar-EG"/>
        </w:rPr>
        <w:t>اختلافاً كبيراً</w:t>
      </w:r>
      <w:r w:rsidRPr="00C0743C">
        <w:rPr>
          <w:rtl/>
          <w:lang w:bidi="ar-EG"/>
        </w:rPr>
        <w:t xml:space="preserve"> عن عقوبات الأمم المتحدة، ولم تكن متوقعة، ولم تتبعها عقوبات من بلدان أخرى، وكان لها آثار </w:t>
      </w:r>
      <w:r w:rsidRPr="00C0743C">
        <w:rPr>
          <w:rFonts w:hint="cs"/>
          <w:rtl/>
          <w:lang w:bidi="ar-EG"/>
        </w:rPr>
        <w:t>أكيدة</w:t>
      </w:r>
      <w:r w:rsidRPr="00C0743C">
        <w:rPr>
          <w:rtl/>
          <w:lang w:bidi="ar-EG"/>
        </w:rPr>
        <w:t xml:space="preserve"> على أطراف ثالثة. وعلاوة</w:t>
      </w:r>
      <w:r w:rsidR="0052605B">
        <w:rPr>
          <w:rFonts w:hint="cs"/>
          <w:rtl/>
          <w:lang w:bidi="ar-EG"/>
        </w:rPr>
        <w:t>ً</w:t>
      </w:r>
      <w:r w:rsidRPr="00C0743C">
        <w:rPr>
          <w:rtl/>
          <w:lang w:bidi="ar-EG"/>
        </w:rPr>
        <w:t xml:space="preserve"> على ذلك، كان الالتزام </w:t>
      </w:r>
      <w:r w:rsidRPr="00C0743C">
        <w:rPr>
          <w:rFonts w:hint="cs"/>
          <w:rtl/>
          <w:lang w:bidi="ar-EG"/>
        </w:rPr>
        <w:t>بإعادة الوضع في</w:t>
      </w:r>
      <w:r w:rsidRPr="00C0743C">
        <w:rPr>
          <w:rtl/>
          <w:lang w:bidi="ar-EG"/>
        </w:rPr>
        <w:t xml:space="preserve"> الخدمة </w:t>
      </w:r>
      <w:r w:rsidRPr="00C0743C">
        <w:rPr>
          <w:rFonts w:hint="cs"/>
          <w:rtl/>
          <w:lang w:bidi="ar-EG"/>
        </w:rPr>
        <w:t>قائماً</w:t>
      </w:r>
      <w:r w:rsidRPr="00C0743C">
        <w:rPr>
          <w:rtl/>
          <w:lang w:bidi="ar-EG"/>
        </w:rPr>
        <w:t xml:space="preserve"> قبل فرض العقوبات الاقتصادية، وهو جانب مهم في ضوء التفسيرات التي قدمها المستشار القانوني للاتحاد.</w:t>
      </w:r>
      <w:r w:rsidRPr="00C0743C">
        <w:rPr>
          <w:rFonts w:hint="cs"/>
          <w:rtl/>
          <w:lang w:bidi="ar-EG"/>
        </w:rPr>
        <w:t xml:space="preserve"> وأدى</w:t>
      </w:r>
      <w:r w:rsidRPr="00C0743C">
        <w:rPr>
          <w:rtl/>
          <w:lang w:bidi="ar-EG"/>
        </w:rPr>
        <w:t xml:space="preserve"> عامل جائحة فيروس كورونا المستجد (</w:t>
      </w:r>
      <w:r w:rsidRPr="00C0743C">
        <w:rPr>
          <w:lang w:bidi="ar-EG"/>
        </w:rPr>
        <w:t>COVID-19</w:t>
      </w:r>
      <w:r w:rsidRPr="00C0743C">
        <w:rPr>
          <w:rtl/>
          <w:lang w:bidi="ar-EG"/>
        </w:rPr>
        <w:t xml:space="preserve">) دوراً أيضاً </w:t>
      </w:r>
      <w:r w:rsidRPr="00C0743C">
        <w:rPr>
          <w:rFonts w:hint="cs"/>
          <w:rtl/>
          <w:lang w:bidi="ar-EG"/>
        </w:rPr>
        <w:t>واحتُج به</w:t>
      </w:r>
      <w:r w:rsidRPr="00C0743C">
        <w:rPr>
          <w:rtl/>
          <w:lang w:bidi="ar-EG"/>
        </w:rPr>
        <w:t>.</w:t>
      </w:r>
      <w:r w:rsidRPr="00C0743C">
        <w:rPr>
          <w:rFonts w:hint="cs"/>
          <w:rtl/>
          <w:lang w:bidi="ar-EG"/>
        </w:rPr>
        <w:t xml:space="preserve"> و</w:t>
      </w:r>
      <w:r w:rsidRPr="00C0743C">
        <w:rPr>
          <w:rtl/>
          <w:lang w:bidi="ar-EG"/>
        </w:rPr>
        <w:t xml:space="preserve">التمديد المطلوب </w:t>
      </w:r>
      <w:r w:rsidRPr="00C0743C">
        <w:rPr>
          <w:rFonts w:hint="cs"/>
          <w:rtl/>
          <w:lang w:bidi="ar-EG"/>
        </w:rPr>
        <w:t>ل</w:t>
      </w:r>
      <w:r w:rsidRPr="00C0743C">
        <w:rPr>
          <w:rtl/>
          <w:lang w:bidi="ar-EG"/>
        </w:rPr>
        <w:t>ثلاث سنوات مناسب وينبغي منحه.</w:t>
      </w:r>
    </w:p>
    <w:p w14:paraId="50D2BC1A" w14:textId="77777777" w:rsidR="008B582B" w:rsidRPr="00215B0C" w:rsidRDefault="008B582B" w:rsidP="008B582B">
      <w:pPr>
        <w:rPr>
          <w:rtl/>
          <w:lang w:bidi="ar-EG"/>
        </w:rPr>
      </w:pPr>
      <w:r w:rsidRPr="00215B0C">
        <w:rPr>
          <w:rFonts w:hint="cs"/>
          <w:rtl/>
          <w:lang w:bidi="ar-EG"/>
        </w:rPr>
        <w:t>67.7</w:t>
      </w:r>
      <w:r w:rsidRPr="00215B0C">
        <w:rPr>
          <w:rtl/>
          <w:lang w:bidi="ar-EG"/>
        </w:rPr>
        <w:tab/>
      </w:r>
      <w:r w:rsidRPr="00FD716C">
        <w:rPr>
          <w:rFonts w:hint="cs"/>
          <w:rtl/>
          <w:lang w:bidi="ar-EG"/>
        </w:rPr>
        <w:t>و</w:t>
      </w:r>
      <w:r w:rsidRPr="00FD716C">
        <w:rPr>
          <w:rtl/>
          <w:lang w:bidi="ar-EG"/>
        </w:rPr>
        <w:t xml:space="preserve">قال </w:t>
      </w:r>
      <w:r w:rsidRPr="00CF1556">
        <w:rPr>
          <w:b/>
          <w:bCs/>
          <w:rtl/>
          <w:lang w:bidi="ar-EG"/>
        </w:rPr>
        <w:t>السيد طالب</w:t>
      </w:r>
      <w:r w:rsidRPr="00FD716C">
        <w:rPr>
          <w:rtl/>
          <w:lang w:bidi="ar-EG"/>
        </w:rPr>
        <w:t xml:space="preserve"> إن رأي المستشار القانوني للاتحاد قد ساعد في توضيح تطبيق الشروط الأربعة </w:t>
      </w:r>
      <w:r w:rsidRPr="00FE4A97">
        <w:rPr>
          <w:i/>
          <w:iCs/>
          <w:rtl/>
          <w:lang w:bidi="ar-EG"/>
        </w:rPr>
        <w:t>للظروف القاهرة</w:t>
      </w:r>
      <w:r w:rsidRPr="00FD716C">
        <w:rPr>
          <w:rtl/>
          <w:lang w:bidi="ar-EG"/>
        </w:rPr>
        <w:t xml:space="preserve"> في</w:t>
      </w:r>
      <w:r>
        <w:rPr>
          <w:rFonts w:hint="cs"/>
          <w:rtl/>
          <w:lang w:bidi="ar-EG"/>
        </w:rPr>
        <w:t> </w:t>
      </w:r>
      <w:r w:rsidRPr="00FD716C">
        <w:rPr>
          <w:rtl/>
          <w:lang w:bidi="ar-EG"/>
        </w:rPr>
        <w:t xml:space="preserve">الحالة الحالية؛ </w:t>
      </w:r>
      <w:r w:rsidRPr="00FD716C">
        <w:rPr>
          <w:rFonts w:hint="cs"/>
          <w:rtl/>
          <w:lang w:bidi="ar-EG"/>
        </w:rPr>
        <w:t xml:space="preserve">وقد بدد، </w:t>
      </w:r>
      <w:r w:rsidRPr="00FD716C">
        <w:rPr>
          <w:rtl/>
          <w:lang w:bidi="ar-EG"/>
        </w:rPr>
        <w:t>على وجه الخصوص، شكوكه فيما يتعلق بتطبيق الشرط الرابع، المتعلق بالعلاقة السببية.</w:t>
      </w:r>
      <w:r w:rsidRPr="00FD716C">
        <w:rPr>
          <w:rFonts w:hint="cs"/>
          <w:rtl/>
          <w:lang w:bidi="ar-EG"/>
        </w:rPr>
        <w:t xml:space="preserve"> و</w:t>
      </w:r>
      <w:r w:rsidRPr="00FD716C">
        <w:rPr>
          <w:rtl/>
          <w:lang w:bidi="ar-EG"/>
        </w:rPr>
        <w:t xml:space="preserve">في رأيه، </w:t>
      </w:r>
      <w:r w:rsidRPr="00FD716C">
        <w:rPr>
          <w:rFonts w:hint="cs"/>
          <w:rtl/>
          <w:lang w:bidi="ar-EG"/>
        </w:rPr>
        <w:t>تأهلت هذه</w:t>
      </w:r>
      <w:r w:rsidRPr="00FD716C">
        <w:rPr>
          <w:rtl/>
          <w:lang w:bidi="ar-EG"/>
        </w:rPr>
        <w:t xml:space="preserve"> الحالة </w:t>
      </w:r>
      <w:r w:rsidRPr="0094105E">
        <w:rPr>
          <w:rFonts w:hint="cs"/>
          <w:i/>
          <w:iCs/>
          <w:rtl/>
          <w:lang w:bidi="ar-EG"/>
        </w:rPr>
        <w:t>ك</w:t>
      </w:r>
      <w:r w:rsidRPr="0094105E">
        <w:rPr>
          <w:i/>
          <w:iCs/>
          <w:rtl/>
          <w:lang w:bidi="ar-EG"/>
        </w:rPr>
        <w:t>ظروف</w:t>
      </w:r>
      <w:r w:rsidRPr="00FD716C">
        <w:rPr>
          <w:rtl/>
          <w:lang w:bidi="ar-EG"/>
        </w:rPr>
        <w:t xml:space="preserve"> </w:t>
      </w:r>
      <w:r w:rsidRPr="0094105E">
        <w:rPr>
          <w:i/>
          <w:iCs/>
          <w:rtl/>
          <w:lang w:bidi="ar-EG"/>
        </w:rPr>
        <w:t>قاهرة</w:t>
      </w:r>
      <w:r w:rsidRPr="00FD716C">
        <w:rPr>
          <w:rtl/>
          <w:lang w:bidi="ar-EG"/>
        </w:rPr>
        <w:t>.</w:t>
      </w:r>
      <w:r w:rsidRPr="00FD716C">
        <w:rPr>
          <w:rFonts w:hint="cs"/>
          <w:rtl/>
          <w:lang w:bidi="ar-EG"/>
        </w:rPr>
        <w:t xml:space="preserve"> وهو </w:t>
      </w:r>
      <w:r w:rsidRPr="00FD716C">
        <w:rPr>
          <w:rtl/>
          <w:lang w:bidi="ar-EG"/>
        </w:rPr>
        <w:t xml:space="preserve">يفضل الحصول على مزيد من المعلومات كما </w:t>
      </w:r>
      <w:r>
        <w:rPr>
          <w:rFonts w:hint="cs"/>
          <w:rtl/>
          <w:lang w:bidi="ar-EG"/>
        </w:rPr>
        <w:t>ت</w:t>
      </w:r>
      <w:r w:rsidRPr="00FD716C">
        <w:rPr>
          <w:rtl/>
          <w:lang w:bidi="ar-EG"/>
        </w:rPr>
        <w:t xml:space="preserve">عرضها الإدارة الإيرانية. ولكن إذا كان لا بد من اتخاذ قرار في الاجتماع الحالي فيمكنه الموافقة على منح التمديد المطلوب </w:t>
      </w:r>
      <w:r w:rsidRPr="00FD716C">
        <w:rPr>
          <w:rFonts w:hint="cs"/>
          <w:rtl/>
          <w:lang w:bidi="ar-EG"/>
        </w:rPr>
        <w:t>ل</w:t>
      </w:r>
      <w:r w:rsidRPr="00FD716C">
        <w:rPr>
          <w:rtl/>
          <w:lang w:bidi="ar-EG"/>
        </w:rPr>
        <w:t>ثلاث سنوات.</w:t>
      </w:r>
    </w:p>
    <w:p w14:paraId="3F86FF25" w14:textId="77777777" w:rsidR="008B582B" w:rsidRPr="00215B0C" w:rsidRDefault="008B582B" w:rsidP="008B582B">
      <w:pPr>
        <w:rPr>
          <w:rtl/>
          <w:lang w:bidi="ar-EG"/>
        </w:rPr>
      </w:pPr>
      <w:r w:rsidRPr="00215B0C">
        <w:rPr>
          <w:rFonts w:hint="cs"/>
          <w:rtl/>
          <w:lang w:bidi="ar-EG"/>
        </w:rPr>
        <w:t>68.7</w:t>
      </w:r>
      <w:r w:rsidRPr="00215B0C">
        <w:rPr>
          <w:rtl/>
          <w:lang w:bidi="ar-EG"/>
        </w:rPr>
        <w:tab/>
      </w:r>
      <w:r w:rsidRPr="00BB1885">
        <w:rPr>
          <w:rFonts w:hint="cs"/>
          <w:rtl/>
          <w:lang w:bidi="ar-EG"/>
        </w:rPr>
        <w:t>و</w:t>
      </w:r>
      <w:r w:rsidRPr="00BB1885">
        <w:rPr>
          <w:rtl/>
          <w:lang w:bidi="ar-EG"/>
        </w:rPr>
        <w:t xml:space="preserve">قال </w:t>
      </w:r>
      <w:r w:rsidRPr="006472F9">
        <w:rPr>
          <w:b/>
          <w:bCs/>
          <w:rtl/>
          <w:lang w:bidi="ar-EG"/>
        </w:rPr>
        <w:t xml:space="preserve">السيد </w:t>
      </w:r>
      <w:proofErr w:type="spellStart"/>
      <w:r w:rsidRPr="006472F9">
        <w:rPr>
          <w:b/>
          <w:bCs/>
          <w:rtl/>
          <w:lang w:bidi="ar-EG"/>
        </w:rPr>
        <w:t>فارلاموف</w:t>
      </w:r>
      <w:proofErr w:type="spellEnd"/>
      <w:r w:rsidRPr="00BB1885">
        <w:rPr>
          <w:rtl/>
          <w:lang w:bidi="ar-EG"/>
        </w:rPr>
        <w:t xml:space="preserve"> إن دراسته الدقيقة للوثائق قبل الاجتماع الحالي</w:t>
      </w:r>
      <w:r w:rsidRPr="00BB1885">
        <w:rPr>
          <w:rFonts w:hint="cs"/>
          <w:rtl/>
          <w:lang w:bidi="ar-EG"/>
        </w:rPr>
        <w:t>،</w:t>
      </w:r>
      <w:r w:rsidRPr="00BB1885">
        <w:rPr>
          <w:rtl/>
          <w:lang w:bidi="ar-EG"/>
        </w:rPr>
        <w:t xml:space="preserve"> في ضوء رأي المستشار القانوني للاتحاد</w:t>
      </w:r>
      <w:r w:rsidRPr="00BB1885">
        <w:rPr>
          <w:rFonts w:hint="cs"/>
          <w:rtl/>
          <w:lang w:bidi="ar-EG"/>
        </w:rPr>
        <w:t>،</w:t>
      </w:r>
      <w:r w:rsidRPr="00BB1885">
        <w:rPr>
          <w:rtl/>
          <w:lang w:bidi="ar-EG"/>
        </w:rPr>
        <w:t xml:space="preserve"> أقنعته بأن الحالة مؤهلة </w:t>
      </w:r>
      <w:r w:rsidRPr="0094105E">
        <w:rPr>
          <w:i/>
          <w:iCs/>
          <w:rtl/>
          <w:lang w:bidi="ar-EG"/>
        </w:rPr>
        <w:t>كظروف</w:t>
      </w:r>
      <w:r w:rsidRPr="00BB1885">
        <w:rPr>
          <w:rtl/>
          <w:lang w:bidi="ar-EG"/>
        </w:rPr>
        <w:t xml:space="preserve"> </w:t>
      </w:r>
      <w:r w:rsidRPr="0094105E">
        <w:rPr>
          <w:i/>
          <w:iCs/>
          <w:rtl/>
          <w:lang w:bidi="ar-EG"/>
        </w:rPr>
        <w:t>قاهرة</w:t>
      </w:r>
      <w:r w:rsidRPr="00BB1885">
        <w:rPr>
          <w:rtl/>
          <w:lang w:bidi="ar-EG"/>
        </w:rPr>
        <w:t xml:space="preserve">. وأشار كذلك إلى أن المعلومات التي قدمتها جمهورية إيران الإسلامية مماثلة لتلك التي قُدمت في الماضي بشأن حالات مماثلة، وربما تكون الإدارة الإيرانية </w:t>
      </w:r>
      <w:r w:rsidRPr="00BB1885">
        <w:rPr>
          <w:rFonts w:hint="cs"/>
          <w:rtl/>
          <w:lang w:bidi="ar-EG"/>
        </w:rPr>
        <w:t>حذت حذو</w:t>
      </w:r>
      <w:r w:rsidRPr="00BB1885">
        <w:rPr>
          <w:rtl/>
          <w:lang w:bidi="ar-EG"/>
        </w:rPr>
        <w:t xml:space="preserve"> </w:t>
      </w:r>
      <w:r w:rsidRPr="00BB1885">
        <w:rPr>
          <w:rFonts w:hint="cs"/>
          <w:rtl/>
          <w:lang w:bidi="ar-EG"/>
        </w:rPr>
        <w:t>الأسوة</w:t>
      </w:r>
      <w:r w:rsidRPr="00BB1885">
        <w:rPr>
          <w:rtl/>
          <w:lang w:bidi="ar-EG"/>
        </w:rPr>
        <w:t xml:space="preserve"> السابق</w:t>
      </w:r>
      <w:r w:rsidRPr="00BB1885">
        <w:rPr>
          <w:rFonts w:hint="cs"/>
          <w:rtl/>
          <w:lang w:bidi="ar-EG"/>
        </w:rPr>
        <w:t>ة</w:t>
      </w:r>
      <w:r w:rsidRPr="00BB1885">
        <w:rPr>
          <w:rtl/>
          <w:lang w:bidi="ar-EG"/>
        </w:rPr>
        <w:t xml:space="preserve"> عندما قررت ما </w:t>
      </w:r>
      <w:r>
        <w:rPr>
          <w:rFonts w:hint="cs"/>
          <w:rtl/>
          <w:lang w:bidi="ar-EG"/>
        </w:rPr>
        <w:t>تبلغه</w:t>
      </w:r>
      <w:r w:rsidRPr="00BB1885">
        <w:rPr>
          <w:rtl/>
          <w:lang w:bidi="ar-EG"/>
        </w:rPr>
        <w:t xml:space="preserve"> إلى اللجنة.</w:t>
      </w:r>
      <w:r w:rsidRPr="00BB1885">
        <w:rPr>
          <w:rFonts w:hint="cs"/>
          <w:rtl/>
          <w:lang w:bidi="ar-EG"/>
        </w:rPr>
        <w:t xml:space="preserve"> و</w:t>
      </w:r>
      <w:r w:rsidRPr="00BB1885">
        <w:rPr>
          <w:rtl/>
          <w:lang w:bidi="ar-EG"/>
        </w:rPr>
        <w:t xml:space="preserve">لم يرَ </w:t>
      </w:r>
      <w:r w:rsidRPr="00BB1885">
        <w:rPr>
          <w:rFonts w:hint="cs"/>
          <w:rtl/>
          <w:lang w:bidi="ar-EG"/>
        </w:rPr>
        <w:t>حاجة</w:t>
      </w:r>
      <w:r w:rsidRPr="00BB1885">
        <w:rPr>
          <w:rtl/>
          <w:lang w:bidi="ar-EG"/>
        </w:rPr>
        <w:t xml:space="preserve"> لطلب معلومات إضافية؛ </w:t>
      </w:r>
      <w:r w:rsidRPr="00BB1885">
        <w:rPr>
          <w:rFonts w:hint="cs"/>
          <w:rtl/>
          <w:lang w:bidi="ar-EG"/>
        </w:rPr>
        <w:t>لأن</w:t>
      </w:r>
      <w:r w:rsidRPr="00BB1885">
        <w:rPr>
          <w:rtl/>
          <w:lang w:bidi="ar-EG"/>
        </w:rPr>
        <w:t xml:space="preserve"> مثل هذا النهج</w:t>
      </w:r>
      <w:r w:rsidRPr="00BB1885">
        <w:rPr>
          <w:rFonts w:hint="cs"/>
          <w:rtl/>
          <w:lang w:bidi="ar-EG"/>
        </w:rPr>
        <w:t xml:space="preserve"> يمكن، </w:t>
      </w:r>
      <w:r w:rsidRPr="00BB1885">
        <w:rPr>
          <w:rtl/>
          <w:lang w:bidi="ar-EG"/>
        </w:rPr>
        <w:t xml:space="preserve">في الواقع، أن </w:t>
      </w:r>
      <w:r w:rsidRPr="00BB1885">
        <w:rPr>
          <w:rFonts w:hint="cs"/>
          <w:rtl/>
          <w:lang w:bidi="ar-EG"/>
        </w:rPr>
        <w:t>يطول إلى ما</w:t>
      </w:r>
      <w:r w:rsidRPr="00BB1885">
        <w:rPr>
          <w:rtl/>
          <w:lang w:bidi="ar-EG"/>
        </w:rPr>
        <w:t xml:space="preserve"> لا نهاية.</w:t>
      </w:r>
      <w:r w:rsidRPr="00027769">
        <w:rPr>
          <w:rtl/>
          <w:lang w:bidi="ar-EG"/>
        </w:rPr>
        <w:t xml:space="preserve"> واتفق مع السيد </w:t>
      </w:r>
      <w:proofErr w:type="spellStart"/>
      <w:r w:rsidRPr="00027769">
        <w:rPr>
          <w:rtl/>
          <w:lang w:bidi="ar-EG"/>
        </w:rPr>
        <w:t>بورخون</w:t>
      </w:r>
      <w:proofErr w:type="spellEnd"/>
      <w:r w:rsidRPr="00027769">
        <w:rPr>
          <w:rtl/>
          <w:lang w:bidi="ar-EG"/>
        </w:rPr>
        <w:t xml:space="preserve"> في أن </w:t>
      </w:r>
      <w:r w:rsidRPr="00027769">
        <w:rPr>
          <w:rFonts w:hint="cs"/>
          <w:rtl/>
          <w:lang w:bidi="ar-EG"/>
        </w:rPr>
        <w:t>الح</w:t>
      </w:r>
      <w:r>
        <w:rPr>
          <w:rFonts w:hint="cs"/>
          <w:rtl/>
          <w:lang w:bidi="ar-EG"/>
        </w:rPr>
        <w:t>ا</w:t>
      </w:r>
      <w:r w:rsidRPr="00027769">
        <w:rPr>
          <w:rFonts w:hint="cs"/>
          <w:rtl/>
          <w:lang w:bidi="ar-EG"/>
        </w:rPr>
        <w:t>لات</w:t>
      </w:r>
      <w:r w:rsidRPr="00027769">
        <w:rPr>
          <w:rtl/>
          <w:lang w:bidi="ar-EG"/>
        </w:rPr>
        <w:t xml:space="preserve"> غالباً ما تكون بعيدة كل البعد عن الأسود والأبيض، </w:t>
      </w:r>
      <w:r>
        <w:rPr>
          <w:rFonts w:hint="cs"/>
          <w:rtl/>
          <w:lang w:bidi="ar-EG"/>
        </w:rPr>
        <w:t>وقال في حين</w:t>
      </w:r>
      <w:r w:rsidRPr="00027769">
        <w:rPr>
          <w:rtl/>
          <w:lang w:bidi="ar-EG"/>
        </w:rPr>
        <w:t xml:space="preserve"> يجب اعتماد نهج مماثل </w:t>
      </w:r>
      <w:r w:rsidRPr="00027769">
        <w:rPr>
          <w:rFonts w:hint="cs"/>
          <w:rtl/>
          <w:lang w:bidi="ar-EG"/>
        </w:rPr>
        <w:t>بشأن</w:t>
      </w:r>
      <w:r w:rsidRPr="00027769">
        <w:rPr>
          <w:rtl/>
          <w:lang w:bidi="ar-EG"/>
        </w:rPr>
        <w:t xml:space="preserve"> </w:t>
      </w:r>
      <w:r w:rsidRPr="00027769">
        <w:rPr>
          <w:rFonts w:hint="cs"/>
          <w:rtl/>
          <w:lang w:bidi="ar-EG"/>
        </w:rPr>
        <w:t>التبليغات</w:t>
      </w:r>
      <w:r w:rsidRPr="00027769">
        <w:rPr>
          <w:rtl/>
          <w:lang w:bidi="ar-EG"/>
        </w:rPr>
        <w:t xml:space="preserve"> المختلفة، يجب التعامل مع الحالات على أساس كل حالة على حدة.</w:t>
      </w:r>
      <w:r w:rsidRPr="00027769">
        <w:rPr>
          <w:rFonts w:hint="cs"/>
          <w:rtl/>
          <w:lang w:bidi="ar-EG"/>
        </w:rPr>
        <w:t xml:space="preserve"> والتبليغ</w:t>
      </w:r>
      <w:r w:rsidRPr="00027769">
        <w:rPr>
          <w:rtl/>
          <w:lang w:bidi="ar-EG"/>
        </w:rPr>
        <w:t xml:space="preserve"> المعروض على </w:t>
      </w:r>
      <w:r w:rsidRPr="00027769">
        <w:rPr>
          <w:rFonts w:hint="cs"/>
          <w:rtl/>
          <w:lang w:bidi="ar-EG"/>
        </w:rPr>
        <w:t>ال</w:t>
      </w:r>
      <w:r w:rsidRPr="00027769">
        <w:rPr>
          <w:rtl/>
          <w:lang w:bidi="ar-EG"/>
        </w:rPr>
        <w:t xml:space="preserve">لجنة ملح، وينبغي </w:t>
      </w:r>
      <w:r w:rsidRPr="00027769">
        <w:rPr>
          <w:rFonts w:hint="cs"/>
          <w:rtl/>
          <w:lang w:bidi="ar-EG"/>
        </w:rPr>
        <w:t>أن يبت</w:t>
      </w:r>
      <w:r w:rsidRPr="00027769">
        <w:rPr>
          <w:rtl/>
          <w:lang w:bidi="ar-EG"/>
        </w:rPr>
        <w:t xml:space="preserve"> في</w:t>
      </w:r>
      <w:r w:rsidRPr="00027769">
        <w:rPr>
          <w:rFonts w:hint="cs"/>
          <w:rtl/>
          <w:lang w:bidi="ar-EG"/>
        </w:rPr>
        <w:t>ه</w:t>
      </w:r>
      <w:r w:rsidRPr="00027769">
        <w:rPr>
          <w:rtl/>
          <w:lang w:bidi="ar-EG"/>
        </w:rPr>
        <w:t xml:space="preserve"> الاجتماع الحالي.</w:t>
      </w:r>
    </w:p>
    <w:p w14:paraId="38F71625" w14:textId="77777777" w:rsidR="008B582B" w:rsidRPr="00215B0C" w:rsidRDefault="008B582B" w:rsidP="00B6607D">
      <w:pPr>
        <w:keepNext/>
        <w:keepLines/>
        <w:rPr>
          <w:rtl/>
          <w:lang w:bidi="ar-EG"/>
        </w:rPr>
      </w:pPr>
      <w:r w:rsidRPr="00215B0C">
        <w:rPr>
          <w:rFonts w:hint="cs"/>
          <w:rtl/>
          <w:lang w:bidi="ar-EG"/>
        </w:rPr>
        <w:lastRenderedPageBreak/>
        <w:t>69.7</w:t>
      </w:r>
      <w:r w:rsidRPr="00215B0C">
        <w:rPr>
          <w:rtl/>
          <w:lang w:bidi="ar-EG"/>
        </w:rPr>
        <w:tab/>
      </w:r>
      <w:r w:rsidRPr="00155211">
        <w:rPr>
          <w:rFonts w:hint="cs"/>
          <w:rtl/>
          <w:lang w:bidi="ar-EG"/>
        </w:rPr>
        <w:t>و</w:t>
      </w:r>
      <w:r w:rsidRPr="00155211">
        <w:rPr>
          <w:rtl/>
          <w:lang w:bidi="ar-EG"/>
        </w:rPr>
        <w:t xml:space="preserve">قال </w:t>
      </w:r>
      <w:r w:rsidRPr="006472F9">
        <w:rPr>
          <w:b/>
          <w:bCs/>
          <w:rtl/>
          <w:lang w:bidi="ar-EG"/>
        </w:rPr>
        <w:t xml:space="preserve">السيد </w:t>
      </w:r>
      <w:proofErr w:type="spellStart"/>
      <w:r w:rsidRPr="006472F9">
        <w:rPr>
          <w:b/>
          <w:bCs/>
          <w:rtl/>
          <w:lang w:bidi="ar-EG"/>
        </w:rPr>
        <w:t>هاشيموتو</w:t>
      </w:r>
      <w:proofErr w:type="spellEnd"/>
      <w:r w:rsidRPr="00155211">
        <w:rPr>
          <w:rtl/>
          <w:lang w:bidi="ar-EG"/>
        </w:rPr>
        <w:t xml:space="preserve"> إنه درس بعناية قبل الاجتماع الوثائق، إلى جانب رأي المستشار القانوني للاتحاد الذي يقدره للغاية. </w:t>
      </w:r>
      <w:r w:rsidRPr="00155211">
        <w:rPr>
          <w:rFonts w:hint="cs"/>
          <w:rtl/>
          <w:lang w:bidi="ar-EG"/>
        </w:rPr>
        <w:t>و</w:t>
      </w:r>
      <w:r w:rsidRPr="00155211">
        <w:rPr>
          <w:rtl/>
          <w:lang w:bidi="ar-EG"/>
        </w:rPr>
        <w:t>من</w:t>
      </w:r>
      <w:r>
        <w:rPr>
          <w:rFonts w:hint="cs"/>
          <w:rtl/>
          <w:lang w:bidi="ar-EG"/>
        </w:rPr>
        <w:t> </w:t>
      </w:r>
      <w:r w:rsidRPr="00155211">
        <w:rPr>
          <w:rtl/>
          <w:lang w:bidi="ar-EG"/>
        </w:rPr>
        <w:t xml:space="preserve">الواضح له أن الحالة - التي لا تتوقف على </w:t>
      </w:r>
      <w:r w:rsidRPr="00155211">
        <w:rPr>
          <w:rFonts w:hint="cs"/>
          <w:rtl/>
          <w:lang w:bidi="ar-EG"/>
        </w:rPr>
        <w:t xml:space="preserve">مجرد </w:t>
      </w:r>
      <w:r w:rsidRPr="00155211">
        <w:rPr>
          <w:rtl/>
          <w:lang w:bidi="ar-EG"/>
        </w:rPr>
        <w:t xml:space="preserve">تصنيع ساتل - مؤهلة </w:t>
      </w:r>
      <w:r w:rsidRPr="0094105E">
        <w:rPr>
          <w:i/>
          <w:iCs/>
          <w:rtl/>
          <w:lang w:bidi="ar-EG"/>
        </w:rPr>
        <w:t>كظروف</w:t>
      </w:r>
      <w:r w:rsidRPr="00155211">
        <w:rPr>
          <w:rtl/>
          <w:lang w:bidi="ar-EG"/>
        </w:rPr>
        <w:t xml:space="preserve"> </w:t>
      </w:r>
      <w:r w:rsidRPr="0094105E">
        <w:rPr>
          <w:i/>
          <w:iCs/>
          <w:rtl/>
          <w:lang w:bidi="ar-EG"/>
        </w:rPr>
        <w:t>قاهرة</w:t>
      </w:r>
      <w:r w:rsidRPr="00155211">
        <w:rPr>
          <w:rtl/>
          <w:lang w:bidi="ar-EG"/>
        </w:rPr>
        <w:t xml:space="preserve">، وأن التمديد المطلوب </w:t>
      </w:r>
      <w:r w:rsidRPr="00155211">
        <w:rPr>
          <w:rFonts w:hint="cs"/>
          <w:rtl/>
          <w:lang w:bidi="ar-EG"/>
        </w:rPr>
        <w:t>ل</w:t>
      </w:r>
      <w:r w:rsidRPr="00155211">
        <w:rPr>
          <w:rtl/>
          <w:lang w:bidi="ar-EG"/>
        </w:rPr>
        <w:t>ثلاث سنوات مناسب.</w:t>
      </w:r>
    </w:p>
    <w:p w14:paraId="7A194BE6" w14:textId="77777777" w:rsidR="008B582B" w:rsidRPr="00215B0C" w:rsidRDefault="008B582B" w:rsidP="008B582B">
      <w:pPr>
        <w:rPr>
          <w:rtl/>
          <w:lang w:bidi="ar-EG"/>
        </w:rPr>
      </w:pPr>
      <w:r w:rsidRPr="00215B0C">
        <w:rPr>
          <w:rFonts w:hint="cs"/>
          <w:rtl/>
          <w:lang w:bidi="ar-EG"/>
        </w:rPr>
        <w:t>70.7</w:t>
      </w:r>
      <w:r w:rsidRPr="00215B0C">
        <w:rPr>
          <w:rtl/>
          <w:lang w:bidi="ar-EG"/>
        </w:rPr>
        <w:tab/>
      </w:r>
      <w:r w:rsidRPr="00841CE2">
        <w:rPr>
          <w:rFonts w:hint="cs"/>
          <w:rtl/>
          <w:lang w:bidi="ar-EG"/>
        </w:rPr>
        <w:t>و</w:t>
      </w:r>
      <w:r w:rsidRPr="00841CE2">
        <w:rPr>
          <w:rtl/>
          <w:lang w:bidi="ar-EG"/>
        </w:rPr>
        <w:t xml:space="preserve">قال </w:t>
      </w:r>
      <w:r w:rsidRPr="00B37F77">
        <w:rPr>
          <w:b/>
          <w:bCs/>
          <w:rtl/>
          <w:lang w:bidi="ar-EG"/>
        </w:rPr>
        <w:t>السيد هوان</w:t>
      </w:r>
      <w:r w:rsidRPr="00841CE2">
        <w:rPr>
          <w:rtl/>
          <w:lang w:bidi="ar-EG"/>
        </w:rPr>
        <w:t xml:space="preserve"> إن</w:t>
      </w:r>
      <w:r w:rsidRPr="00841CE2">
        <w:rPr>
          <w:rFonts w:hint="cs"/>
          <w:rtl/>
          <w:lang w:bidi="ar-EG"/>
        </w:rPr>
        <w:t xml:space="preserve"> </w:t>
      </w:r>
      <w:r w:rsidRPr="00841CE2">
        <w:rPr>
          <w:rtl/>
          <w:lang w:bidi="ar-EG"/>
        </w:rPr>
        <w:t xml:space="preserve">على اللجنة إظهار الاتساق في معالجتها للحالة الحساسة للغاية المعروضة عليها، بناءً على الشروط </w:t>
      </w:r>
      <w:r w:rsidRPr="00841CE2">
        <w:rPr>
          <w:rFonts w:hint="cs"/>
          <w:rtl/>
          <w:lang w:bidi="ar-EG"/>
        </w:rPr>
        <w:t>الناظمة</w:t>
      </w:r>
      <w:r w:rsidRPr="00841CE2">
        <w:rPr>
          <w:rtl/>
          <w:lang w:bidi="ar-EG"/>
        </w:rPr>
        <w:t xml:space="preserve"> </w:t>
      </w:r>
      <w:r w:rsidRPr="00841CE2">
        <w:rPr>
          <w:rFonts w:hint="cs"/>
          <w:rtl/>
          <w:lang w:bidi="ar-EG"/>
        </w:rPr>
        <w:t>ل</w:t>
      </w:r>
      <w:r w:rsidRPr="00841CE2">
        <w:rPr>
          <w:rtl/>
          <w:lang w:bidi="ar-EG"/>
        </w:rPr>
        <w:t xml:space="preserve">حالات </w:t>
      </w:r>
      <w:r w:rsidRPr="00FE4A97">
        <w:rPr>
          <w:i/>
          <w:iCs/>
          <w:rtl/>
          <w:lang w:bidi="ar-EG"/>
        </w:rPr>
        <w:t>الظروف القاهرة</w:t>
      </w:r>
      <w:r w:rsidRPr="00841CE2">
        <w:rPr>
          <w:rtl/>
          <w:lang w:bidi="ar-EG"/>
        </w:rPr>
        <w:t xml:space="preserve"> بشكل عام ورأي المستشار القانوني للاتحاد بشأن العقوبات الاقتصادية المعنية.</w:t>
      </w:r>
      <w:r w:rsidRPr="00615305">
        <w:rPr>
          <w:rFonts w:hint="cs"/>
          <w:rtl/>
          <w:lang w:bidi="ar-EG"/>
        </w:rPr>
        <w:t xml:space="preserve"> وهو إذ</w:t>
      </w:r>
      <w:r w:rsidRPr="00615305">
        <w:rPr>
          <w:rtl/>
          <w:lang w:bidi="ar-EG"/>
        </w:rPr>
        <w:t xml:space="preserve"> يتفهم السيد هنري في</w:t>
      </w:r>
      <w:r>
        <w:rPr>
          <w:rFonts w:hint="cs"/>
          <w:rtl/>
          <w:lang w:bidi="ar-EG"/>
        </w:rPr>
        <w:t> </w:t>
      </w:r>
      <w:r w:rsidRPr="00615305">
        <w:rPr>
          <w:rtl/>
          <w:lang w:bidi="ar-EG"/>
        </w:rPr>
        <w:t xml:space="preserve">دعوته للحصول على أكبر قدر ممكن من المعلومات </w:t>
      </w:r>
      <w:bookmarkStart w:id="43" w:name="_Hlk49023510"/>
      <w:r w:rsidRPr="00615305">
        <w:rPr>
          <w:rFonts w:hint="cs"/>
          <w:rtl/>
          <w:lang w:bidi="ar-EG"/>
        </w:rPr>
        <w:t>كي يستنير بها</w:t>
      </w:r>
      <w:r w:rsidRPr="00615305">
        <w:rPr>
          <w:rtl/>
          <w:lang w:bidi="ar-EG"/>
        </w:rPr>
        <w:t xml:space="preserve"> صنع القرار في اللجنة</w:t>
      </w:r>
      <w:bookmarkEnd w:id="43"/>
      <w:r w:rsidRPr="00615305">
        <w:rPr>
          <w:rtl/>
          <w:lang w:bidi="ar-EG"/>
        </w:rPr>
        <w:t xml:space="preserve">، فقد اعتبر أن لدى اللجنة معلومات كافية لاتخاذ قرار بشأن الحالة. وأقنعته قراءته المتأنية لرأي المستشار القانوني باستيفاء الشروط الأربعة </w:t>
      </w:r>
      <w:r w:rsidRPr="00FE4A97">
        <w:rPr>
          <w:i/>
          <w:iCs/>
          <w:rtl/>
          <w:lang w:bidi="ar-EG"/>
        </w:rPr>
        <w:t>للظروف القاهرة</w:t>
      </w:r>
      <w:r w:rsidRPr="00615305">
        <w:rPr>
          <w:rtl/>
          <w:lang w:bidi="ar-EG"/>
        </w:rPr>
        <w:t>: على التوالي،</w:t>
      </w:r>
      <w:r w:rsidRPr="00615305">
        <w:rPr>
          <w:rFonts w:hint="cs"/>
          <w:rtl/>
          <w:lang w:bidi="ar-EG"/>
        </w:rPr>
        <w:t xml:space="preserve"> إذ</w:t>
      </w:r>
      <w:r w:rsidRPr="00615305">
        <w:rPr>
          <w:rtl/>
          <w:lang w:bidi="ar-EG"/>
        </w:rPr>
        <w:t xml:space="preserve"> كانت العقوبات خارجة عن سيطرة جمهورية إيران الإسلامية، وعلى الرغم من أنها من جانب واحد، فقد أثرت على أطراف ثالثة </w:t>
      </w:r>
      <w:r w:rsidRPr="00615305">
        <w:rPr>
          <w:rFonts w:hint="cs"/>
          <w:rtl/>
          <w:lang w:bidi="ar-EG"/>
        </w:rPr>
        <w:t>مشاركة</w:t>
      </w:r>
      <w:r w:rsidRPr="00615305">
        <w:rPr>
          <w:rtl/>
          <w:lang w:bidi="ar-EG"/>
        </w:rPr>
        <w:t xml:space="preserve"> أو يحتمل أن تكون </w:t>
      </w:r>
      <w:r w:rsidRPr="00615305">
        <w:rPr>
          <w:rFonts w:hint="cs"/>
          <w:rtl/>
          <w:lang w:bidi="ar-EG"/>
        </w:rPr>
        <w:t>مشاركة</w:t>
      </w:r>
      <w:r w:rsidRPr="00615305">
        <w:rPr>
          <w:rtl/>
          <w:lang w:bidi="ar-EG"/>
        </w:rPr>
        <w:t xml:space="preserve"> على الصعيد الدولي؛</w:t>
      </w:r>
      <w:r w:rsidRPr="00615305">
        <w:rPr>
          <w:rFonts w:hint="cs"/>
          <w:rtl/>
          <w:lang w:bidi="ar-EG"/>
        </w:rPr>
        <w:t xml:space="preserve"> و</w:t>
      </w:r>
      <w:r w:rsidRPr="00615305">
        <w:rPr>
          <w:rtl/>
          <w:lang w:bidi="ar-EG"/>
        </w:rPr>
        <w:t>كان اتفاق خطة العمل الشاملة المشتركة (</w:t>
      </w:r>
      <w:r w:rsidRPr="00615305">
        <w:rPr>
          <w:lang w:bidi="ar-EG"/>
        </w:rPr>
        <w:t>JCPOA</w:t>
      </w:r>
      <w:r w:rsidRPr="00615305">
        <w:rPr>
          <w:rtl/>
          <w:lang w:bidi="ar-EG"/>
        </w:rPr>
        <w:t>)</w:t>
      </w:r>
      <w:r w:rsidRPr="00615305">
        <w:rPr>
          <w:rFonts w:hint="cs"/>
          <w:rtl/>
          <w:lang w:bidi="ar-EG"/>
        </w:rPr>
        <w:t xml:space="preserve"> </w:t>
      </w:r>
      <w:r w:rsidRPr="00615305">
        <w:rPr>
          <w:rtl/>
          <w:lang w:bidi="ar-EG"/>
        </w:rPr>
        <w:t xml:space="preserve">لا يزال ساري المفعول عندما اتصلت جمهورية إيران الإسلامية بالمنظمات الدولية في إطار جهودها </w:t>
      </w:r>
      <w:r w:rsidRPr="00615305">
        <w:rPr>
          <w:rFonts w:hint="cs"/>
          <w:rtl/>
          <w:lang w:bidi="ar-EG"/>
        </w:rPr>
        <w:t>لتذليل</w:t>
      </w:r>
      <w:r w:rsidRPr="00615305">
        <w:rPr>
          <w:rtl/>
          <w:lang w:bidi="ar-EG"/>
        </w:rPr>
        <w:t xml:space="preserve"> الصعوبات التي تواجهها؛ </w:t>
      </w:r>
      <w:r w:rsidRPr="00615305">
        <w:rPr>
          <w:rFonts w:hint="cs"/>
          <w:rtl/>
          <w:lang w:bidi="ar-EG"/>
        </w:rPr>
        <w:t>و</w:t>
      </w:r>
      <w:r w:rsidRPr="00615305">
        <w:rPr>
          <w:rtl/>
          <w:lang w:bidi="ar-EG"/>
        </w:rPr>
        <w:t xml:space="preserve">أجبرت العقوبات التي فرضتها الولايات المتحدة جمهورية إيران الإسلامية على </w:t>
      </w:r>
      <w:r w:rsidRPr="00615305">
        <w:rPr>
          <w:rFonts w:hint="cs"/>
          <w:rtl/>
          <w:lang w:bidi="ar-EG"/>
        </w:rPr>
        <w:t>معاودة البدء</w:t>
      </w:r>
      <w:r w:rsidRPr="00615305">
        <w:rPr>
          <w:rtl/>
          <w:lang w:bidi="ar-EG"/>
        </w:rPr>
        <w:t xml:space="preserve"> </w:t>
      </w:r>
      <w:r w:rsidRPr="00615305">
        <w:rPr>
          <w:rFonts w:hint="cs"/>
          <w:rtl/>
          <w:lang w:bidi="ar-EG"/>
        </w:rPr>
        <w:t>ب</w:t>
      </w:r>
      <w:r w:rsidRPr="00615305">
        <w:rPr>
          <w:rtl/>
          <w:lang w:bidi="ar-EG"/>
        </w:rPr>
        <w:t xml:space="preserve">مشروعها، </w:t>
      </w:r>
      <w:r w:rsidRPr="00615305">
        <w:rPr>
          <w:rFonts w:hint="cs"/>
          <w:rtl/>
          <w:lang w:bidi="ar-EG"/>
        </w:rPr>
        <w:t>فاستحال</w:t>
      </w:r>
      <w:r w:rsidRPr="00615305">
        <w:rPr>
          <w:rtl/>
          <w:lang w:bidi="ar-EG"/>
        </w:rPr>
        <w:t xml:space="preserve"> عليها أداء التزاماتها؛ وكانت العقوبات الاقتصادية سببا مباشرا في </w:t>
      </w:r>
      <w:r w:rsidRPr="00615305">
        <w:rPr>
          <w:rFonts w:hint="cs"/>
          <w:rtl/>
          <w:lang w:bidi="ar-EG"/>
        </w:rPr>
        <w:t>عجز</w:t>
      </w:r>
      <w:r w:rsidRPr="00615305">
        <w:rPr>
          <w:rtl/>
          <w:lang w:bidi="ar-EG"/>
        </w:rPr>
        <w:t xml:space="preserve"> جمهورية إيران الإسلامية على الإيفاء بالتزاماتها. وبالتالي فإن الحالة تعتبر </w:t>
      </w:r>
      <w:r w:rsidRPr="00784C78">
        <w:rPr>
          <w:i/>
          <w:iCs/>
          <w:rtl/>
          <w:lang w:bidi="ar-EG"/>
        </w:rPr>
        <w:t>ظروف</w:t>
      </w:r>
      <w:r w:rsidRPr="00784C78">
        <w:rPr>
          <w:rFonts w:hint="cs"/>
          <w:i/>
          <w:iCs/>
          <w:rtl/>
          <w:lang w:bidi="ar-EG"/>
        </w:rPr>
        <w:t>اً</w:t>
      </w:r>
      <w:r w:rsidRPr="00784C78">
        <w:rPr>
          <w:i/>
          <w:iCs/>
          <w:rtl/>
          <w:lang w:bidi="ar-EG"/>
        </w:rPr>
        <w:t xml:space="preserve"> قاهرة</w:t>
      </w:r>
      <w:r w:rsidRPr="00615305">
        <w:rPr>
          <w:rtl/>
          <w:lang w:bidi="ar-EG"/>
        </w:rPr>
        <w:t xml:space="preserve">، وينبغي منح التمديد </w:t>
      </w:r>
      <w:r w:rsidRPr="00615305">
        <w:rPr>
          <w:rFonts w:hint="cs"/>
          <w:rtl/>
          <w:lang w:bidi="ar-EG"/>
        </w:rPr>
        <w:t>ل</w:t>
      </w:r>
      <w:r w:rsidRPr="00615305">
        <w:rPr>
          <w:rtl/>
          <w:lang w:bidi="ar-EG"/>
        </w:rPr>
        <w:t>ثلاث سنوات.</w:t>
      </w:r>
    </w:p>
    <w:p w14:paraId="3781BB2E" w14:textId="77777777" w:rsidR="008B582B" w:rsidRPr="00215B0C" w:rsidRDefault="008B582B" w:rsidP="00B62CF5">
      <w:pPr>
        <w:keepNext/>
        <w:keepLines/>
        <w:rPr>
          <w:rtl/>
          <w:lang w:bidi="ar-EG"/>
        </w:rPr>
      </w:pPr>
      <w:r w:rsidRPr="00215B0C">
        <w:rPr>
          <w:rFonts w:hint="cs"/>
          <w:rtl/>
          <w:lang w:bidi="ar-EG"/>
        </w:rPr>
        <w:t>71.7</w:t>
      </w:r>
      <w:r w:rsidRPr="00215B0C">
        <w:rPr>
          <w:rtl/>
          <w:lang w:bidi="ar-EG"/>
        </w:rPr>
        <w:tab/>
      </w:r>
      <w:r w:rsidRPr="00A92DF7">
        <w:rPr>
          <w:rFonts w:hint="cs"/>
          <w:rtl/>
          <w:lang w:bidi="ar-EG"/>
        </w:rPr>
        <w:t>و</w:t>
      </w:r>
      <w:r w:rsidRPr="00A92DF7">
        <w:rPr>
          <w:rtl/>
          <w:lang w:bidi="ar-EG"/>
        </w:rPr>
        <w:t xml:space="preserve">أشار </w:t>
      </w:r>
      <w:r w:rsidRPr="00B37F77">
        <w:rPr>
          <w:b/>
          <w:bCs/>
          <w:rtl/>
          <w:lang w:bidi="ar-EG"/>
        </w:rPr>
        <w:t xml:space="preserve">السيد </w:t>
      </w:r>
      <w:proofErr w:type="spellStart"/>
      <w:r w:rsidRPr="00B37F77">
        <w:rPr>
          <w:b/>
          <w:bCs/>
          <w:rtl/>
          <w:lang w:bidi="ar-EG"/>
        </w:rPr>
        <w:t>ماكهونو</w:t>
      </w:r>
      <w:proofErr w:type="spellEnd"/>
      <w:r w:rsidRPr="00A92DF7">
        <w:rPr>
          <w:rtl/>
          <w:lang w:bidi="ar-EG"/>
        </w:rPr>
        <w:t xml:space="preserve"> إلى الصعوبات التي أبلغت عنها جمهورية إيران الإسلامية في محاولاتها لإعادة استخدام شبكتها في</w:t>
      </w:r>
      <w:r>
        <w:rPr>
          <w:rFonts w:hint="cs"/>
          <w:rtl/>
          <w:lang w:bidi="ar-EG"/>
        </w:rPr>
        <w:t> </w:t>
      </w:r>
      <w:r w:rsidRPr="00A92DF7">
        <w:rPr>
          <w:rtl/>
          <w:lang w:bidi="ar-EG"/>
        </w:rPr>
        <w:t>الوقت المناسب، والمشاكل التي تسببها العقوبات الاقتصادية المفروضة.</w:t>
      </w:r>
      <w:r w:rsidRPr="0061650B">
        <w:rPr>
          <w:rtl/>
          <w:lang w:bidi="ar-EG"/>
        </w:rPr>
        <w:t xml:space="preserve"> وقد بذلت جمهورية إيران الإسلامية قصارى جهدها لل</w:t>
      </w:r>
      <w:r w:rsidRPr="0061650B">
        <w:rPr>
          <w:rFonts w:hint="cs"/>
          <w:rtl/>
          <w:lang w:bidi="ar-EG"/>
        </w:rPr>
        <w:t>إي</w:t>
      </w:r>
      <w:r w:rsidRPr="0061650B">
        <w:rPr>
          <w:rtl/>
          <w:lang w:bidi="ar-EG"/>
        </w:rPr>
        <w:t>فاء بالتزاماتها، بالنظر في تصنيع واستئجار ساتل</w:t>
      </w:r>
      <w:r w:rsidRPr="0061650B">
        <w:rPr>
          <w:rFonts w:hint="cs"/>
          <w:rtl/>
          <w:lang w:bidi="ar-EG"/>
        </w:rPr>
        <w:t xml:space="preserve"> على السواء</w:t>
      </w:r>
      <w:r w:rsidRPr="0061650B">
        <w:rPr>
          <w:rtl/>
          <w:lang w:bidi="ar-EG"/>
        </w:rPr>
        <w:t xml:space="preserve">، وقد أثر </w:t>
      </w:r>
      <w:r w:rsidRPr="0061650B">
        <w:rPr>
          <w:rFonts w:hint="cs"/>
          <w:rtl/>
          <w:lang w:bidi="ar-EG"/>
        </w:rPr>
        <w:t>تفشي</w:t>
      </w:r>
      <w:r w:rsidRPr="0061650B">
        <w:rPr>
          <w:rtl/>
          <w:lang w:bidi="ar-EG"/>
        </w:rPr>
        <w:t xml:space="preserve"> جائحة فيروس كورونا المستجد (</w:t>
      </w:r>
      <w:r w:rsidRPr="0061650B">
        <w:rPr>
          <w:lang w:bidi="ar-EG"/>
        </w:rPr>
        <w:t>COVID-19</w:t>
      </w:r>
      <w:r w:rsidRPr="0061650B">
        <w:rPr>
          <w:rtl/>
          <w:lang w:bidi="ar-EG"/>
        </w:rPr>
        <w:t>) على العديد من المشاريع في</w:t>
      </w:r>
      <w:r>
        <w:rPr>
          <w:rFonts w:hint="cs"/>
          <w:rtl/>
          <w:lang w:bidi="ar-EG"/>
        </w:rPr>
        <w:t> </w:t>
      </w:r>
      <w:r w:rsidRPr="0061650B">
        <w:rPr>
          <w:rtl/>
          <w:lang w:bidi="ar-EG"/>
        </w:rPr>
        <w:t>جميع أنحاء العالم.</w:t>
      </w:r>
      <w:r w:rsidRPr="0061650B">
        <w:rPr>
          <w:rFonts w:hint="cs"/>
          <w:rtl/>
          <w:lang w:bidi="ar-EG"/>
        </w:rPr>
        <w:t xml:space="preserve"> ولكن</w:t>
      </w:r>
      <w:r w:rsidRPr="0061650B">
        <w:rPr>
          <w:rtl/>
          <w:lang w:bidi="ar-EG"/>
        </w:rPr>
        <w:t xml:space="preserve"> بدون الدخول في نقاش سياسي، </w:t>
      </w:r>
      <w:r w:rsidRPr="0061650B">
        <w:rPr>
          <w:rFonts w:hint="cs"/>
          <w:rtl/>
          <w:lang w:bidi="ar-EG"/>
        </w:rPr>
        <w:t>سي</w:t>
      </w:r>
      <w:r w:rsidRPr="0061650B">
        <w:rPr>
          <w:rtl/>
          <w:lang w:bidi="ar-EG"/>
        </w:rPr>
        <w:t>صعب على اللجنة تحديد ما إذا كانت جمهورية إيران الإسلامية قد</w:t>
      </w:r>
      <w:r>
        <w:rPr>
          <w:rFonts w:hint="cs"/>
          <w:rtl/>
          <w:lang w:bidi="ar-EG"/>
        </w:rPr>
        <w:t> </w:t>
      </w:r>
      <w:r w:rsidRPr="0061650B">
        <w:rPr>
          <w:rFonts w:hint="cs"/>
          <w:rtl/>
          <w:lang w:bidi="ar-EG"/>
        </w:rPr>
        <w:t>جرت</w:t>
      </w:r>
      <w:r w:rsidRPr="0061650B">
        <w:rPr>
          <w:rtl/>
          <w:lang w:bidi="ar-EG"/>
        </w:rPr>
        <w:t xml:space="preserve"> عقوبات اقتصادية على نفسها، </w:t>
      </w:r>
      <w:r>
        <w:rPr>
          <w:rFonts w:hint="cs"/>
          <w:rtl/>
          <w:lang w:bidi="ar-EG"/>
        </w:rPr>
        <w:t>و</w:t>
      </w:r>
      <w:r w:rsidRPr="0061650B">
        <w:rPr>
          <w:rtl/>
          <w:lang w:bidi="ar-EG"/>
        </w:rPr>
        <w:t>هذا النقاش يقع خارج مجال خبرة اللجنة.</w:t>
      </w:r>
      <w:r w:rsidRPr="0061650B">
        <w:rPr>
          <w:rFonts w:hint="cs"/>
          <w:rtl/>
          <w:lang w:bidi="ar-EG"/>
        </w:rPr>
        <w:t xml:space="preserve"> وإذ تؤخذ</w:t>
      </w:r>
      <w:r w:rsidRPr="0061650B">
        <w:rPr>
          <w:rtl/>
          <w:lang w:bidi="ar-EG"/>
        </w:rPr>
        <w:t xml:space="preserve"> جميع الأمور</w:t>
      </w:r>
      <w:r w:rsidRPr="0061650B">
        <w:rPr>
          <w:rFonts w:hint="cs"/>
          <w:rtl/>
          <w:lang w:bidi="ar-EG"/>
        </w:rPr>
        <w:t xml:space="preserve"> بعين الاعتبار</w:t>
      </w:r>
      <w:r w:rsidRPr="0061650B">
        <w:rPr>
          <w:rtl/>
          <w:lang w:bidi="ar-EG"/>
        </w:rPr>
        <w:t xml:space="preserve">، ينبغي للجنة منح التمديد المطلوب </w:t>
      </w:r>
      <w:r w:rsidRPr="0061650B">
        <w:rPr>
          <w:rFonts w:hint="cs"/>
          <w:rtl/>
          <w:lang w:bidi="ar-EG"/>
        </w:rPr>
        <w:t>ل</w:t>
      </w:r>
      <w:r w:rsidRPr="0061650B">
        <w:rPr>
          <w:rtl/>
          <w:lang w:bidi="ar-EG"/>
        </w:rPr>
        <w:t>ثلاث سنوات.</w:t>
      </w:r>
      <w:r w:rsidRPr="0061650B">
        <w:rPr>
          <w:rFonts w:hint="cs"/>
          <w:rtl/>
          <w:lang w:bidi="ar-EG"/>
        </w:rPr>
        <w:t xml:space="preserve"> </w:t>
      </w:r>
    </w:p>
    <w:p w14:paraId="06F69AAC" w14:textId="1455B7CF" w:rsidR="008B582B" w:rsidRPr="00215B0C" w:rsidRDefault="008B582B" w:rsidP="008B582B">
      <w:pPr>
        <w:rPr>
          <w:rtl/>
          <w:lang w:bidi="ar-EG"/>
        </w:rPr>
      </w:pPr>
      <w:r w:rsidRPr="00215B0C">
        <w:rPr>
          <w:rFonts w:hint="cs"/>
          <w:rtl/>
          <w:lang w:bidi="ar-EG"/>
        </w:rPr>
        <w:t>72.7</w:t>
      </w:r>
      <w:r w:rsidRPr="00215B0C">
        <w:rPr>
          <w:rtl/>
          <w:lang w:bidi="ar-EG"/>
        </w:rPr>
        <w:tab/>
      </w:r>
      <w:r w:rsidRPr="00FD7784">
        <w:rPr>
          <w:rFonts w:hint="cs"/>
          <w:rtl/>
          <w:lang w:bidi="ar-EG"/>
        </w:rPr>
        <w:t>ولاحظ</w:t>
      </w:r>
      <w:r w:rsidRPr="00FD7784">
        <w:rPr>
          <w:rtl/>
          <w:lang w:bidi="ar-EG"/>
        </w:rPr>
        <w:t xml:space="preserve"> </w:t>
      </w:r>
      <w:r w:rsidRPr="00843B3B">
        <w:rPr>
          <w:b/>
          <w:bCs/>
          <w:rtl/>
          <w:lang w:bidi="ar-EG"/>
        </w:rPr>
        <w:t>السيد هنري</w:t>
      </w:r>
      <w:r w:rsidRPr="00FD7784">
        <w:rPr>
          <w:rtl/>
          <w:lang w:bidi="ar-EG"/>
        </w:rPr>
        <w:t xml:space="preserve"> من رأي المستشار القانوني للاتحاد بشأن العلاقة بين العقوبات الاقتصادية</w:t>
      </w:r>
      <w:r w:rsidR="00EA1DBA">
        <w:rPr>
          <w:rFonts w:hint="cs"/>
          <w:rtl/>
          <w:lang w:bidi="ar-EG"/>
        </w:rPr>
        <w:t xml:space="preserve"> الأحادية المفروضة على إيران</w:t>
      </w:r>
      <w:r w:rsidRPr="00FD7784">
        <w:rPr>
          <w:rtl/>
          <w:lang w:bidi="ar-EG"/>
        </w:rPr>
        <w:t xml:space="preserve"> ومفهوم </w:t>
      </w:r>
      <w:r w:rsidRPr="00FE4A97">
        <w:rPr>
          <w:i/>
          <w:iCs/>
          <w:rtl/>
          <w:lang w:bidi="ar-EG"/>
        </w:rPr>
        <w:t>الظروف القاهرة</w:t>
      </w:r>
      <w:r w:rsidRPr="00FD7784">
        <w:rPr>
          <w:rtl/>
          <w:lang w:bidi="ar-EG"/>
        </w:rPr>
        <w:t xml:space="preserve">، أن الرأي ينبغي النظر فيه بشيء من الحذر، </w:t>
      </w:r>
      <w:r w:rsidRPr="00FD7784">
        <w:rPr>
          <w:rFonts w:hint="cs"/>
          <w:rtl/>
          <w:lang w:bidi="ar-EG"/>
        </w:rPr>
        <w:t>في غياب</w:t>
      </w:r>
      <w:r w:rsidRPr="00FD7784">
        <w:rPr>
          <w:rtl/>
          <w:lang w:bidi="ar-EG"/>
        </w:rPr>
        <w:t xml:space="preserve"> اجتهادات قضائية دولية </w:t>
      </w:r>
      <w:r w:rsidRPr="00FD7784">
        <w:rPr>
          <w:rFonts w:hint="cs"/>
          <w:rtl/>
          <w:lang w:bidi="ar-EG"/>
        </w:rPr>
        <w:t>وشح الفقه القانوني</w:t>
      </w:r>
      <w:r w:rsidRPr="00FD7784">
        <w:rPr>
          <w:rtl/>
          <w:lang w:bidi="ar-EG"/>
        </w:rPr>
        <w:t xml:space="preserve"> بشأن هذه المسألة.</w:t>
      </w:r>
      <w:r w:rsidRPr="00FD7784">
        <w:rPr>
          <w:rFonts w:hint="cs"/>
          <w:rtl/>
          <w:lang w:bidi="ar-EG"/>
        </w:rPr>
        <w:t xml:space="preserve"> وقال إن</w:t>
      </w:r>
      <w:r w:rsidR="00EA1DBA">
        <w:rPr>
          <w:rFonts w:hint="cs"/>
          <w:rtl/>
          <w:lang w:bidi="ar-EG"/>
        </w:rPr>
        <w:t xml:space="preserve"> الأمر</w:t>
      </w:r>
      <w:r w:rsidRPr="00FD7784">
        <w:rPr>
          <w:rFonts w:hint="cs"/>
          <w:rtl/>
          <w:lang w:bidi="ar-EG"/>
        </w:rPr>
        <w:t xml:space="preserve"> سيتطلب</w:t>
      </w:r>
      <w:r w:rsidRPr="00FD7784">
        <w:rPr>
          <w:rtl/>
          <w:lang w:bidi="ar-EG"/>
        </w:rPr>
        <w:t xml:space="preserve"> مزيد</w:t>
      </w:r>
      <w:r w:rsidRPr="00FD7784">
        <w:rPr>
          <w:rFonts w:hint="cs"/>
          <w:rtl/>
          <w:lang w:bidi="ar-EG"/>
        </w:rPr>
        <w:t>اً</w:t>
      </w:r>
      <w:r w:rsidRPr="00FD7784">
        <w:rPr>
          <w:rtl/>
          <w:lang w:bidi="ar-EG"/>
        </w:rPr>
        <w:t xml:space="preserve"> من الوقت لتحليل ما إذا كانت الشروط الأربعة</w:t>
      </w:r>
      <w:r w:rsidR="00EA1DBA">
        <w:rPr>
          <w:rFonts w:hint="cs"/>
          <w:rtl/>
          <w:lang w:bidi="ar-EG"/>
        </w:rPr>
        <w:t xml:space="preserve"> السائدة عموماً</w:t>
      </w:r>
      <w:r w:rsidRPr="00FD7784">
        <w:rPr>
          <w:rtl/>
          <w:lang w:bidi="ar-EG"/>
        </w:rPr>
        <w:t xml:space="preserve"> </w:t>
      </w:r>
      <w:r w:rsidR="00EA1DBA">
        <w:rPr>
          <w:rFonts w:hint="cs"/>
          <w:rtl/>
          <w:lang w:bidi="ar-EG"/>
        </w:rPr>
        <w:t xml:space="preserve">للاعتراف بحالة </w:t>
      </w:r>
      <w:r w:rsidRPr="00FE4A97">
        <w:rPr>
          <w:i/>
          <w:iCs/>
          <w:rtl/>
          <w:lang w:bidi="ar-EG"/>
        </w:rPr>
        <w:t>للظروف القاهرة</w:t>
      </w:r>
      <w:r w:rsidRPr="00FD7784">
        <w:rPr>
          <w:rtl/>
          <w:lang w:bidi="ar-EG"/>
        </w:rPr>
        <w:t xml:space="preserve"> قد </w:t>
      </w:r>
      <w:r w:rsidRPr="00FD7784">
        <w:rPr>
          <w:rFonts w:hint="cs"/>
          <w:rtl/>
          <w:lang w:bidi="ar-EG"/>
        </w:rPr>
        <w:t>استوفيت</w:t>
      </w:r>
      <w:r w:rsidRPr="00FD7784">
        <w:rPr>
          <w:rtl/>
          <w:lang w:bidi="ar-EG"/>
        </w:rPr>
        <w:t xml:space="preserve">، </w:t>
      </w:r>
      <w:r w:rsidR="00EA1DBA">
        <w:rPr>
          <w:rFonts w:hint="cs"/>
          <w:rtl/>
          <w:lang w:bidi="ar-EG"/>
        </w:rPr>
        <w:t>نظراً إلى</w:t>
      </w:r>
      <w:r w:rsidRPr="00FD7784">
        <w:rPr>
          <w:rtl/>
          <w:lang w:bidi="ar-EG"/>
        </w:rPr>
        <w:t xml:space="preserve"> أن</w:t>
      </w:r>
      <w:r w:rsidR="00EA1DBA">
        <w:rPr>
          <w:rFonts w:hint="cs"/>
          <w:rtl/>
          <w:lang w:bidi="ar-EG"/>
        </w:rPr>
        <w:t>ه يبدو أن</w:t>
      </w:r>
      <w:r w:rsidRPr="00FD7784">
        <w:rPr>
          <w:rtl/>
          <w:lang w:bidi="ar-EG"/>
        </w:rPr>
        <w:t xml:space="preserve"> العوامل السياسية </w:t>
      </w:r>
      <w:r w:rsidR="00EA1DBA">
        <w:rPr>
          <w:rFonts w:hint="cs"/>
          <w:rtl/>
          <w:lang w:bidi="ar-EG"/>
        </w:rPr>
        <w:t>المحيطة بالبعض منها</w:t>
      </w:r>
      <w:r w:rsidRPr="00FD7784">
        <w:rPr>
          <w:rtl/>
          <w:lang w:bidi="ar-EG"/>
        </w:rPr>
        <w:t xml:space="preserve"> تتجاوز </w:t>
      </w:r>
      <w:r w:rsidR="00EA1DBA">
        <w:rPr>
          <w:rFonts w:hint="cs"/>
          <w:rtl/>
          <w:lang w:bidi="ar-EG"/>
        </w:rPr>
        <w:t xml:space="preserve">بوضوح </w:t>
      </w:r>
      <w:r w:rsidRPr="00FD7784">
        <w:rPr>
          <w:rtl/>
          <w:lang w:bidi="ar-EG"/>
        </w:rPr>
        <w:t xml:space="preserve">خبرة اللجنة </w:t>
      </w:r>
      <w:r w:rsidRPr="00FD7784">
        <w:rPr>
          <w:rFonts w:hint="cs"/>
          <w:rtl/>
          <w:lang w:bidi="ar-EG"/>
        </w:rPr>
        <w:t>وولايتها</w:t>
      </w:r>
      <w:r w:rsidRPr="00FD7784">
        <w:rPr>
          <w:rtl/>
          <w:lang w:bidi="ar-EG"/>
        </w:rPr>
        <w:t>.</w:t>
      </w:r>
      <w:r w:rsidRPr="00FD7784">
        <w:rPr>
          <w:rFonts w:hint="cs"/>
          <w:rtl/>
          <w:lang w:bidi="ar-EG"/>
        </w:rPr>
        <w:t xml:space="preserve"> </w:t>
      </w:r>
      <w:r w:rsidR="00EA1DBA">
        <w:rPr>
          <w:rFonts w:hint="cs"/>
          <w:rtl/>
          <w:lang w:bidi="ar-EG"/>
        </w:rPr>
        <w:t xml:space="preserve">وإدراكاً للصعوبة التي واجهتها اللجنة من أجل منح تمديد للمهلة الزمنية للشبكة الساتلية ونتيجة لخصوصية الحالة والافتقار إلى أرضية قانونية راسخة، فإنه سيكون على استعداد لافتراض </w:t>
      </w:r>
      <w:r w:rsidR="00265B93">
        <w:rPr>
          <w:rFonts w:hint="cs"/>
          <w:rtl/>
          <w:lang w:bidi="ar-EG"/>
        </w:rPr>
        <w:t>شكل ما من أشكال النأي عن</w:t>
      </w:r>
      <w:r w:rsidR="00EA1DBA">
        <w:rPr>
          <w:rFonts w:hint="cs"/>
          <w:rtl/>
          <w:lang w:bidi="ar-EG"/>
        </w:rPr>
        <w:t xml:space="preserve"> ممارسة اللجنة. </w:t>
      </w:r>
      <w:r w:rsidR="00265B93">
        <w:rPr>
          <w:rFonts w:hint="cs"/>
          <w:rtl/>
          <w:lang w:bidi="ar-EG"/>
        </w:rPr>
        <w:t xml:space="preserve">وبالفعل، فإن للطلب المقدم من إيران للتمديد بعض الموضوعية لما للاتصالات الساتلية من أهمية حاسمة بالنسبة للتنمية الاقتصادية لإيران. </w:t>
      </w:r>
      <w:r w:rsidRPr="00FD7784">
        <w:rPr>
          <w:rtl/>
          <w:lang w:bidi="ar-EG"/>
        </w:rPr>
        <w:t xml:space="preserve">وهكذا، </w:t>
      </w:r>
      <w:r w:rsidR="00265B93">
        <w:rPr>
          <w:rFonts w:hint="cs"/>
          <w:rtl/>
          <w:lang w:bidi="ar-EG"/>
        </w:rPr>
        <w:t>ف</w:t>
      </w:r>
      <w:r w:rsidRPr="00FD7784">
        <w:rPr>
          <w:rtl/>
          <w:lang w:bidi="ar-EG"/>
        </w:rPr>
        <w:t>في حين أن المعلومات التي قدمتها الإدارة الإيرانية بشأن الحوار مع مصنعي السواتل وما إلى ذلك كانت مشجعة، فإنها لم تكن كافية ل</w:t>
      </w:r>
      <w:r w:rsidR="00265B93">
        <w:rPr>
          <w:rFonts w:hint="cs"/>
          <w:rtl/>
          <w:lang w:bidi="ar-EG"/>
        </w:rPr>
        <w:t>كي تتخذ</w:t>
      </w:r>
      <w:r w:rsidRPr="00FD7784">
        <w:rPr>
          <w:rtl/>
          <w:lang w:bidi="ar-EG"/>
        </w:rPr>
        <w:t xml:space="preserve"> اللجنة</w:t>
      </w:r>
      <w:r w:rsidR="00265B93">
        <w:rPr>
          <w:rFonts w:hint="cs"/>
          <w:rtl/>
          <w:lang w:bidi="ar-EG"/>
        </w:rPr>
        <w:t xml:space="preserve"> قراراً في هذه المرحلة</w:t>
      </w:r>
      <w:r w:rsidRPr="00FD7784">
        <w:rPr>
          <w:rtl/>
          <w:lang w:bidi="ar-EG"/>
        </w:rPr>
        <w:t>.</w:t>
      </w:r>
      <w:r w:rsidRPr="00FD7784">
        <w:rPr>
          <w:rFonts w:hint="cs"/>
          <w:rtl/>
          <w:lang w:bidi="ar-EG"/>
        </w:rPr>
        <w:t xml:space="preserve"> و</w:t>
      </w:r>
      <w:r w:rsidRPr="00FD7784">
        <w:rPr>
          <w:rtl/>
          <w:lang w:bidi="ar-EG"/>
        </w:rPr>
        <w:t>يبدو أن الإدارة الإيرانية مستعدة لتقديم مزيد من المعلومات. وبناء</w:t>
      </w:r>
      <w:r w:rsidR="00C30BCA">
        <w:rPr>
          <w:rFonts w:hint="cs"/>
          <w:rtl/>
          <w:lang w:bidi="ar-EG"/>
        </w:rPr>
        <w:t>ً</w:t>
      </w:r>
      <w:r w:rsidRPr="00FD7784">
        <w:rPr>
          <w:rtl/>
          <w:lang w:bidi="ar-EG"/>
        </w:rPr>
        <w:t xml:space="preserve"> على ذلك، </w:t>
      </w:r>
      <w:r w:rsidR="00265B93">
        <w:rPr>
          <w:rFonts w:hint="cs"/>
          <w:rtl/>
          <w:lang w:bidi="ar-EG"/>
        </w:rPr>
        <w:t xml:space="preserve">وبالرغم من الاعتراف بأن لطلب إيران بعض الموضوعية، </w:t>
      </w:r>
      <w:r w:rsidRPr="00FD7784">
        <w:rPr>
          <w:rtl/>
          <w:lang w:bidi="ar-EG"/>
        </w:rPr>
        <w:t xml:space="preserve">فإنه يفضل </w:t>
      </w:r>
      <w:r w:rsidR="00265B93">
        <w:rPr>
          <w:rFonts w:hint="cs"/>
          <w:rtl/>
          <w:lang w:bidi="ar-EG"/>
        </w:rPr>
        <w:t>تأجيل اتخاذ قرار نهائي</w:t>
      </w:r>
      <w:r w:rsidRPr="00FD7784">
        <w:rPr>
          <w:rtl/>
          <w:lang w:bidi="ar-EG"/>
        </w:rPr>
        <w:t xml:space="preserve"> </w:t>
      </w:r>
      <w:r w:rsidR="00C56ED3">
        <w:rPr>
          <w:rFonts w:hint="cs"/>
          <w:rtl/>
          <w:lang w:bidi="ar-EG"/>
        </w:rPr>
        <w:t>إلى</w:t>
      </w:r>
      <w:r w:rsidRPr="00FD7784">
        <w:rPr>
          <w:rtl/>
          <w:lang w:bidi="ar-EG"/>
        </w:rPr>
        <w:t xml:space="preserve"> الاجتماع القادم للجنة بناءً على مزيد من المعلومات.</w:t>
      </w:r>
      <w:r w:rsidRPr="00FD7784">
        <w:rPr>
          <w:rFonts w:hint="cs"/>
          <w:rtl/>
          <w:lang w:val="en-GB" w:bidi="ar-EG"/>
        </w:rPr>
        <w:t xml:space="preserve"> </w:t>
      </w:r>
      <w:r w:rsidRPr="00FD7784">
        <w:rPr>
          <w:rFonts w:hint="cs"/>
          <w:rtl/>
          <w:lang w:bidi="ar-EG"/>
        </w:rPr>
        <w:t>و</w:t>
      </w:r>
      <w:r w:rsidRPr="00FD7784">
        <w:rPr>
          <w:rtl/>
          <w:lang w:bidi="ar-EG"/>
        </w:rPr>
        <w:t>يمكن للجنة أن تؤجل الأمر</w:t>
      </w:r>
      <w:r w:rsidR="0067235B">
        <w:rPr>
          <w:rFonts w:hint="cs"/>
          <w:rtl/>
          <w:lang w:bidi="ar-EG"/>
        </w:rPr>
        <w:t xml:space="preserve"> تماماً</w:t>
      </w:r>
      <w:r w:rsidRPr="00FD7784">
        <w:rPr>
          <w:rtl/>
          <w:lang w:bidi="ar-EG"/>
        </w:rPr>
        <w:t>، بينما ت</w:t>
      </w:r>
      <w:r w:rsidR="00C56ED3">
        <w:rPr>
          <w:rFonts w:hint="cs"/>
          <w:rtl/>
          <w:lang w:bidi="ar-EG"/>
        </w:rPr>
        <w:t>كلف</w:t>
      </w:r>
      <w:r w:rsidRPr="00FD7784">
        <w:rPr>
          <w:rtl/>
          <w:lang w:bidi="ar-EG"/>
        </w:rPr>
        <w:t xml:space="preserve"> المكتب </w:t>
      </w:r>
      <w:r w:rsidR="00C56ED3">
        <w:rPr>
          <w:rFonts w:hint="cs"/>
          <w:rtl/>
          <w:lang w:bidi="ar-EG"/>
        </w:rPr>
        <w:t>ب</w:t>
      </w:r>
      <w:r w:rsidRPr="00FD7784">
        <w:rPr>
          <w:rtl/>
          <w:lang w:bidi="ar-EG"/>
        </w:rPr>
        <w:t>الاستمرار في</w:t>
      </w:r>
      <w:r>
        <w:rPr>
          <w:rFonts w:hint="cs"/>
          <w:rtl/>
          <w:lang w:bidi="ar-EG"/>
        </w:rPr>
        <w:t> </w:t>
      </w:r>
      <w:r w:rsidRPr="00FD7784">
        <w:rPr>
          <w:rtl/>
          <w:lang w:bidi="ar-EG"/>
        </w:rPr>
        <w:t xml:space="preserve">أخذ </w:t>
      </w:r>
      <w:r w:rsidR="0067235B">
        <w:rPr>
          <w:rFonts w:hint="cs"/>
          <w:rtl/>
          <w:lang w:bidi="ar-EG"/>
        </w:rPr>
        <w:t>ال</w:t>
      </w:r>
      <w:r w:rsidR="00C56ED3">
        <w:rPr>
          <w:rFonts w:hint="cs"/>
          <w:rtl/>
          <w:lang w:bidi="ar-EG"/>
        </w:rPr>
        <w:t>حقوق</w:t>
      </w:r>
      <w:r w:rsidR="0067235B">
        <w:rPr>
          <w:rFonts w:hint="cs"/>
          <w:rtl/>
          <w:lang w:bidi="ar-EG"/>
        </w:rPr>
        <w:t xml:space="preserve"> التنظيمية ل</w:t>
      </w:r>
      <w:r w:rsidRPr="00FD7784">
        <w:rPr>
          <w:rtl/>
          <w:lang w:bidi="ar-EG"/>
        </w:rPr>
        <w:t xml:space="preserve">لشبكة في الاعتبار، </w:t>
      </w:r>
      <w:r w:rsidR="00C56ED3">
        <w:rPr>
          <w:rFonts w:hint="cs"/>
          <w:rtl/>
          <w:lang w:bidi="ar-EG"/>
        </w:rPr>
        <w:t>حتى اختتام الاجتماع المقبل</w:t>
      </w:r>
      <w:r w:rsidRPr="00FD7784">
        <w:rPr>
          <w:rtl/>
          <w:lang w:bidi="ar-EG"/>
        </w:rPr>
        <w:t>.</w:t>
      </w:r>
      <w:r w:rsidRPr="00FD7784">
        <w:rPr>
          <w:rFonts w:hint="cs"/>
          <w:rtl/>
          <w:lang w:bidi="ar-EG"/>
        </w:rPr>
        <w:t xml:space="preserve"> </w:t>
      </w:r>
    </w:p>
    <w:p w14:paraId="3D986C7C" w14:textId="77777777" w:rsidR="008B582B" w:rsidRPr="00215B0C" w:rsidRDefault="008B582B" w:rsidP="008B582B">
      <w:pPr>
        <w:rPr>
          <w:rtl/>
          <w:lang w:bidi="ar-EG"/>
        </w:rPr>
      </w:pPr>
      <w:r w:rsidRPr="00215B0C">
        <w:rPr>
          <w:rFonts w:hint="cs"/>
          <w:rtl/>
          <w:lang w:bidi="ar-EG"/>
        </w:rPr>
        <w:t>73.7</w:t>
      </w:r>
      <w:r w:rsidRPr="00215B0C">
        <w:rPr>
          <w:rtl/>
          <w:lang w:bidi="ar-EG"/>
        </w:rPr>
        <w:tab/>
      </w:r>
      <w:r w:rsidRPr="00FD7053">
        <w:rPr>
          <w:rFonts w:hint="cs"/>
          <w:rtl/>
          <w:lang w:bidi="ar-EG"/>
        </w:rPr>
        <w:t>و</w:t>
      </w:r>
      <w:r w:rsidRPr="00FD7053">
        <w:rPr>
          <w:rtl/>
          <w:lang w:bidi="ar-EG"/>
        </w:rPr>
        <w:t xml:space="preserve">أشارت </w:t>
      </w:r>
      <w:r w:rsidRPr="00843B3B">
        <w:rPr>
          <w:b/>
          <w:bCs/>
          <w:rtl/>
          <w:lang w:bidi="ar-EG"/>
        </w:rPr>
        <w:t>الرئيسة</w:t>
      </w:r>
      <w:r w:rsidRPr="00FD7053">
        <w:rPr>
          <w:rtl/>
          <w:lang w:bidi="ar-EG"/>
        </w:rPr>
        <w:t xml:space="preserve"> إلى </w:t>
      </w:r>
      <w:r w:rsidRPr="00FD7053">
        <w:rPr>
          <w:rFonts w:hint="cs"/>
          <w:rtl/>
          <w:lang w:bidi="ar-EG"/>
        </w:rPr>
        <w:t>غياب</w:t>
      </w:r>
      <w:r w:rsidRPr="00FD7053">
        <w:rPr>
          <w:rtl/>
          <w:lang w:bidi="ar-EG"/>
        </w:rPr>
        <w:t xml:space="preserve"> اجتهادات قضائية دولية </w:t>
      </w:r>
      <w:r w:rsidRPr="00FD7053">
        <w:rPr>
          <w:rFonts w:hint="cs"/>
          <w:rtl/>
          <w:lang w:bidi="ar-EG"/>
        </w:rPr>
        <w:t>وشح الفقه القانوني</w:t>
      </w:r>
      <w:r w:rsidRPr="00FD7053">
        <w:rPr>
          <w:rtl/>
          <w:lang w:bidi="ar-EG"/>
        </w:rPr>
        <w:t xml:space="preserve"> بشأن هذه المسألة، فقالت لا داعي </w:t>
      </w:r>
      <w:r w:rsidRPr="00FD7053">
        <w:rPr>
          <w:rFonts w:hint="cs"/>
          <w:rtl/>
          <w:lang w:bidi="ar-EG"/>
        </w:rPr>
        <w:t>لخشية</w:t>
      </w:r>
      <w:r w:rsidRPr="00FD7053">
        <w:rPr>
          <w:rtl/>
          <w:lang w:bidi="ar-EG"/>
        </w:rPr>
        <w:t xml:space="preserve"> أعضاء اللجنة من أن أي قرار يتخذ</w:t>
      </w:r>
      <w:r w:rsidRPr="00FD7053">
        <w:rPr>
          <w:rFonts w:hint="cs"/>
          <w:rtl/>
          <w:lang w:bidi="ar-EG"/>
        </w:rPr>
        <w:t>ون</w:t>
      </w:r>
      <w:r w:rsidRPr="00FD7053">
        <w:rPr>
          <w:rtl/>
          <w:lang w:bidi="ar-EG"/>
        </w:rPr>
        <w:t xml:space="preserve">ه قد </w:t>
      </w:r>
      <w:r>
        <w:rPr>
          <w:rFonts w:hint="cs"/>
          <w:rtl/>
          <w:lang w:bidi="ar-EG"/>
        </w:rPr>
        <w:t>بشكِّل</w:t>
      </w:r>
      <w:r w:rsidRPr="00FD7053">
        <w:rPr>
          <w:rtl/>
          <w:lang w:bidi="ar-EG"/>
        </w:rPr>
        <w:t xml:space="preserve"> سابقة يمكن أن تستخدمها الهيئات الدولية الأخرى: </w:t>
      </w:r>
      <w:r w:rsidRPr="00FD7053">
        <w:rPr>
          <w:rFonts w:hint="cs"/>
          <w:rtl/>
          <w:lang w:bidi="ar-EG"/>
        </w:rPr>
        <w:t>ف</w:t>
      </w:r>
      <w:r w:rsidRPr="00FD7053">
        <w:rPr>
          <w:rtl/>
          <w:lang w:bidi="ar-EG"/>
        </w:rPr>
        <w:t>قد استش</w:t>
      </w:r>
      <w:r w:rsidRPr="00FD7053">
        <w:rPr>
          <w:rFonts w:hint="cs"/>
          <w:rtl/>
          <w:lang w:bidi="ar-EG"/>
        </w:rPr>
        <w:t>ا</w:t>
      </w:r>
      <w:r w:rsidRPr="00FD7053">
        <w:rPr>
          <w:rtl/>
          <w:lang w:bidi="ar-EG"/>
        </w:rPr>
        <w:t>رت المستشار القانوني للاتحاد الذي أوضح لها أن اللجنة ليس</w:t>
      </w:r>
      <w:r w:rsidRPr="00FD7053">
        <w:rPr>
          <w:rFonts w:hint="cs"/>
          <w:rtl/>
          <w:lang w:bidi="ar-EG"/>
        </w:rPr>
        <w:t>ت</w:t>
      </w:r>
      <w:r w:rsidRPr="00FD7053">
        <w:rPr>
          <w:rtl/>
          <w:lang w:bidi="ar-EG"/>
        </w:rPr>
        <w:t xml:space="preserve"> هيئة قانونية يُنظر إليها من أجل الاجتهاد القضائي، ولكنها هيئة تنظيمية عالية التخصص.</w:t>
      </w:r>
      <w:r w:rsidRPr="00FD7053">
        <w:rPr>
          <w:rFonts w:hint="cs"/>
          <w:rtl/>
          <w:lang w:bidi="ar-EG"/>
        </w:rPr>
        <w:t xml:space="preserve"> ولعل</w:t>
      </w:r>
      <w:r w:rsidRPr="00FD7053">
        <w:rPr>
          <w:rtl/>
          <w:lang w:bidi="ar-EG"/>
        </w:rPr>
        <w:t xml:space="preserve"> السابقة الوحيدة التي يمكن </w:t>
      </w:r>
      <w:r w:rsidRPr="00FD7053">
        <w:rPr>
          <w:rFonts w:hint="cs"/>
          <w:rtl/>
          <w:lang w:bidi="ar-EG"/>
        </w:rPr>
        <w:t>أن تشكِّلها</w:t>
      </w:r>
      <w:r w:rsidRPr="00FD7053">
        <w:rPr>
          <w:rtl/>
          <w:lang w:bidi="ar-EG"/>
        </w:rPr>
        <w:t xml:space="preserve"> </w:t>
      </w:r>
      <w:r w:rsidRPr="00FD7053">
        <w:rPr>
          <w:rFonts w:hint="cs"/>
          <w:rtl/>
          <w:lang w:bidi="ar-EG"/>
        </w:rPr>
        <w:t>تنحصر با</w:t>
      </w:r>
      <w:r w:rsidRPr="00FD7053">
        <w:rPr>
          <w:rtl/>
          <w:lang w:bidi="ar-EG"/>
        </w:rPr>
        <w:t>لاتحاد الدولي للاتصالات، في حال ظهور حالات أخرى ذات صلة في المستقبل.</w:t>
      </w:r>
      <w:r w:rsidRPr="008139A2">
        <w:rPr>
          <w:rtl/>
          <w:lang w:bidi="ar-EG"/>
        </w:rPr>
        <w:t xml:space="preserve"> واقترحت كذلك عند دراسة هذه الحالات، أن اللجنة ينبغي </w:t>
      </w:r>
      <w:r w:rsidRPr="008139A2">
        <w:rPr>
          <w:rFonts w:hint="cs"/>
          <w:rtl/>
          <w:lang w:bidi="ar-EG"/>
        </w:rPr>
        <w:t>أ</w:t>
      </w:r>
      <w:r w:rsidRPr="008139A2">
        <w:rPr>
          <w:rtl/>
          <w:lang w:bidi="ar-EG"/>
        </w:rPr>
        <w:t>لا يُنظر إل</w:t>
      </w:r>
      <w:r w:rsidRPr="008139A2">
        <w:rPr>
          <w:rFonts w:hint="cs"/>
          <w:rtl/>
          <w:lang w:bidi="ar-EG"/>
        </w:rPr>
        <w:t>يها</w:t>
      </w:r>
      <w:r w:rsidRPr="008139A2">
        <w:rPr>
          <w:rtl/>
          <w:lang w:bidi="ar-EG"/>
        </w:rPr>
        <w:t xml:space="preserve"> على أنها تطلب معلومات من بعض الإدارات أكثر من غيرها.</w:t>
      </w:r>
    </w:p>
    <w:p w14:paraId="1B86AD23" w14:textId="77777777" w:rsidR="008B582B" w:rsidRPr="00215B0C" w:rsidRDefault="008B582B" w:rsidP="008B582B">
      <w:pPr>
        <w:rPr>
          <w:rtl/>
          <w:lang w:bidi="ar-EG"/>
        </w:rPr>
      </w:pPr>
      <w:r w:rsidRPr="00215B0C">
        <w:rPr>
          <w:rFonts w:hint="cs"/>
          <w:rtl/>
          <w:lang w:bidi="ar-EG"/>
        </w:rPr>
        <w:t>74.7</w:t>
      </w:r>
      <w:r w:rsidRPr="00215B0C">
        <w:rPr>
          <w:rtl/>
          <w:lang w:bidi="ar-EG"/>
        </w:rPr>
        <w:tab/>
      </w:r>
      <w:r w:rsidRPr="00982CC9">
        <w:rPr>
          <w:rFonts w:hint="cs"/>
          <w:rtl/>
          <w:lang w:bidi="ar-EG"/>
        </w:rPr>
        <w:t>و</w:t>
      </w:r>
      <w:r w:rsidRPr="00982CC9">
        <w:rPr>
          <w:rtl/>
          <w:lang w:bidi="ar-EG"/>
        </w:rPr>
        <w:t xml:space="preserve">قال </w:t>
      </w:r>
      <w:r w:rsidRPr="00843B3B">
        <w:rPr>
          <w:b/>
          <w:bCs/>
          <w:rtl/>
          <w:lang w:bidi="ar-EG"/>
        </w:rPr>
        <w:t>السيد عزوز</w:t>
      </w:r>
      <w:r w:rsidRPr="00982CC9">
        <w:rPr>
          <w:rtl/>
          <w:lang w:bidi="ar-EG"/>
        </w:rPr>
        <w:t xml:space="preserve"> في ضوء الرأي الذي قدمه المستشار القانوني للاتحاد، يمكن اعتبار الحالة المعروضة على اللجنة حالة</w:t>
      </w:r>
      <w:r>
        <w:rPr>
          <w:rFonts w:hint="cs"/>
          <w:rtl/>
          <w:lang w:bidi="ar-EG"/>
        </w:rPr>
        <w:t xml:space="preserve"> </w:t>
      </w:r>
      <w:r w:rsidRPr="0094105E">
        <w:rPr>
          <w:rFonts w:hint="cs"/>
          <w:i/>
          <w:iCs/>
          <w:rtl/>
          <w:lang w:bidi="ar-EG"/>
        </w:rPr>
        <w:t>ظروف</w:t>
      </w:r>
      <w:r>
        <w:rPr>
          <w:rFonts w:hint="cs"/>
          <w:i/>
          <w:iCs/>
          <w:rtl/>
          <w:lang w:bidi="ar-EG"/>
        </w:rPr>
        <w:t> </w:t>
      </w:r>
      <w:r w:rsidRPr="0094105E">
        <w:rPr>
          <w:i/>
          <w:iCs/>
          <w:rtl/>
          <w:lang w:bidi="ar-EG"/>
        </w:rPr>
        <w:t>قاهرة</w:t>
      </w:r>
      <w:r w:rsidRPr="00982CC9">
        <w:rPr>
          <w:rtl/>
          <w:lang w:bidi="ar-EG"/>
        </w:rPr>
        <w:t>.</w:t>
      </w:r>
      <w:r w:rsidRPr="00982CC9">
        <w:rPr>
          <w:rFonts w:hint="cs"/>
          <w:rtl/>
          <w:lang w:bidi="ar-EG"/>
        </w:rPr>
        <w:t xml:space="preserve"> وت</w:t>
      </w:r>
      <w:r w:rsidRPr="00982CC9">
        <w:rPr>
          <w:rtl/>
          <w:lang w:bidi="ar-EG"/>
        </w:rPr>
        <w:t xml:space="preserve">نبغي </w:t>
      </w:r>
      <w:r w:rsidRPr="00982CC9">
        <w:rPr>
          <w:rFonts w:hint="cs"/>
          <w:rtl/>
          <w:lang w:bidi="ar-EG"/>
        </w:rPr>
        <w:t xml:space="preserve">أيضاً </w:t>
      </w:r>
      <w:r w:rsidRPr="00982CC9">
        <w:rPr>
          <w:rtl/>
          <w:lang w:bidi="ar-EG"/>
        </w:rPr>
        <w:t xml:space="preserve">مراعاة أهمية الخدمات الساتلية في </w:t>
      </w:r>
      <w:r w:rsidRPr="00982CC9">
        <w:rPr>
          <w:rFonts w:hint="cs"/>
          <w:rtl/>
          <w:lang w:bidi="ar-EG"/>
        </w:rPr>
        <w:t>توصيل</w:t>
      </w:r>
      <w:r w:rsidRPr="00982CC9">
        <w:rPr>
          <w:rtl/>
          <w:lang w:bidi="ar-EG"/>
        </w:rPr>
        <w:t xml:space="preserve"> السكان غير المخدومين، ولا سيما في البلدان النامية؛ </w:t>
      </w:r>
      <w:r w:rsidRPr="00982CC9">
        <w:rPr>
          <w:rFonts w:hint="cs"/>
          <w:rtl/>
          <w:lang w:bidi="ar-EG"/>
        </w:rPr>
        <w:t>و</w:t>
      </w:r>
      <w:r w:rsidRPr="00982CC9">
        <w:rPr>
          <w:rtl/>
          <w:lang w:bidi="ar-EG"/>
        </w:rPr>
        <w:t xml:space="preserve">الحاجة إلى سد الفجوة الرقمية؛ والدور الذي </w:t>
      </w:r>
      <w:r w:rsidRPr="00982CC9">
        <w:rPr>
          <w:rFonts w:hint="cs"/>
          <w:rtl/>
          <w:lang w:bidi="ar-EG"/>
        </w:rPr>
        <w:t>تؤديه</w:t>
      </w:r>
      <w:r w:rsidRPr="00982CC9">
        <w:rPr>
          <w:rtl/>
          <w:lang w:bidi="ar-EG"/>
        </w:rPr>
        <w:t xml:space="preserve"> اللجنة في مساعدة الإدارات في تنفيذها للوائح الراديو والقانون الدولي.</w:t>
      </w:r>
      <w:r w:rsidRPr="00982CC9">
        <w:rPr>
          <w:rFonts w:hint="cs"/>
          <w:rtl/>
          <w:lang w:val="en-GB" w:bidi="ar-EG"/>
        </w:rPr>
        <w:t xml:space="preserve"> </w:t>
      </w:r>
      <w:r w:rsidRPr="00982CC9">
        <w:rPr>
          <w:rFonts w:hint="cs"/>
          <w:rtl/>
          <w:lang w:bidi="ar-EG"/>
        </w:rPr>
        <w:t>و</w:t>
      </w:r>
      <w:r w:rsidRPr="00982CC9">
        <w:rPr>
          <w:rtl/>
          <w:lang w:bidi="ar-EG"/>
        </w:rPr>
        <w:t xml:space="preserve">ينبغي أن </w:t>
      </w:r>
      <w:r w:rsidRPr="00982CC9">
        <w:rPr>
          <w:rFonts w:hint="cs"/>
          <w:rtl/>
          <w:lang w:bidi="ar-EG"/>
        </w:rPr>
        <w:t>ت</w:t>
      </w:r>
      <w:r w:rsidRPr="00982CC9">
        <w:rPr>
          <w:rtl/>
          <w:lang w:bidi="ar-EG"/>
        </w:rPr>
        <w:t xml:space="preserve">منح اللجنة التمديد المطلوب </w:t>
      </w:r>
      <w:r w:rsidRPr="00982CC9">
        <w:rPr>
          <w:rFonts w:hint="cs"/>
          <w:rtl/>
          <w:lang w:bidi="ar-EG"/>
        </w:rPr>
        <w:t>ل</w:t>
      </w:r>
      <w:r w:rsidRPr="00982CC9">
        <w:rPr>
          <w:rtl/>
          <w:lang w:bidi="ar-EG"/>
        </w:rPr>
        <w:t>ثلاث سنوات، ولا داعي لإرجاء الأمر إلى الاجتماع التالي للجنة.</w:t>
      </w:r>
    </w:p>
    <w:p w14:paraId="18ACD442" w14:textId="1DFCB862" w:rsidR="008B582B" w:rsidRPr="00B62CF5" w:rsidRDefault="008B582B" w:rsidP="008B582B">
      <w:pPr>
        <w:rPr>
          <w:spacing w:val="-2"/>
          <w:rtl/>
          <w:lang w:bidi="ar-EG"/>
        </w:rPr>
      </w:pPr>
      <w:r w:rsidRPr="00B62CF5">
        <w:rPr>
          <w:rFonts w:hint="cs"/>
          <w:spacing w:val="-2"/>
          <w:rtl/>
          <w:lang w:bidi="ar-EG"/>
        </w:rPr>
        <w:t>75.7</w:t>
      </w:r>
      <w:r w:rsidRPr="00B62CF5">
        <w:rPr>
          <w:spacing w:val="-2"/>
          <w:rtl/>
          <w:lang w:bidi="ar-EG"/>
        </w:rPr>
        <w:tab/>
      </w:r>
      <w:r w:rsidRPr="00B62CF5">
        <w:rPr>
          <w:rFonts w:hint="cs"/>
          <w:spacing w:val="-2"/>
          <w:rtl/>
          <w:lang w:bidi="ar-EG"/>
        </w:rPr>
        <w:t>و</w:t>
      </w:r>
      <w:r w:rsidRPr="00B62CF5">
        <w:rPr>
          <w:spacing w:val="-2"/>
          <w:rtl/>
          <w:lang w:bidi="ar-EG"/>
        </w:rPr>
        <w:t xml:space="preserve">قال </w:t>
      </w:r>
      <w:r w:rsidRPr="00B62CF5">
        <w:rPr>
          <w:b/>
          <w:bCs/>
          <w:spacing w:val="-2"/>
          <w:rtl/>
          <w:lang w:bidi="ar-EG"/>
        </w:rPr>
        <w:t>السيد العمري</w:t>
      </w:r>
      <w:r w:rsidRPr="00B62CF5">
        <w:rPr>
          <w:spacing w:val="-2"/>
          <w:rtl/>
          <w:lang w:bidi="ar-EG"/>
        </w:rPr>
        <w:t xml:space="preserve"> إنه </w:t>
      </w:r>
      <w:r w:rsidRPr="00B62CF5">
        <w:rPr>
          <w:rFonts w:hint="cs"/>
          <w:spacing w:val="-2"/>
          <w:rtl/>
          <w:lang w:bidi="ar-EG"/>
        </w:rPr>
        <w:t>ت</w:t>
      </w:r>
      <w:r w:rsidRPr="00B62CF5">
        <w:rPr>
          <w:spacing w:val="-2"/>
          <w:rtl/>
          <w:lang w:bidi="ar-EG"/>
        </w:rPr>
        <w:t>فح</w:t>
      </w:r>
      <w:r w:rsidRPr="00B62CF5">
        <w:rPr>
          <w:rFonts w:hint="cs"/>
          <w:spacing w:val="-2"/>
          <w:rtl/>
          <w:lang w:bidi="ar-EG"/>
        </w:rPr>
        <w:t>َّ</w:t>
      </w:r>
      <w:r w:rsidRPr="00B62CF5">
        <w:rPr>
          <w:spacing w:val="-2"/>
          <w:rtl/>
          <w:lang w:bidi="ar-EG"/>
        </w:rPr>
        <w:t xml:space="preserve">ص الرأي الذي قدمه المستشار القانوني للاتحاد لمساعدة اللجنة على </w:t>
      </w:r>
      <w:r w:rsidRPr="00B62CF5">
        <w:rPr>
          <w:rFonts w:hint="cs"/>
          <w:spacing w:val="-2"/>
          <w:rtl/>
          <w:lang w:bidi="ar-EG"/>
        </w:rPr>
        <w:t>البت</w:t>
      </w:r>
      <w:r w:rsidRPr="00B62CF5">
        <w:rPr>
          <w:spacing w:val="-2"/>
          <w:rtl/>
          <w:lang w:bidi="ar-EG"/>
        </w:rPr>
        <w:t xml:space="preserve"> </w:t>
      </w:r>
      <w:r w:rsidRPr="00B62CF5">
        <w:rPr>
          <w:rFonts w:hint="cs"/>
          <w:spacing w:val="-2"/>
          <w:rtl/>
          <w:lang w:bidi="ar-EG"/>
        </w:rPr>
        <w:t>في</w:t>
      </w:r>
      <w:r w:rsidRPr="00B62CF5">
        <w:rPr>
          <w:spacing w:val="-2"/>
          <w:rtl/>
          <w:lang w:bidi="ar-EG"/>
        </w:rPr>
        <w:t xml:space="preserve">ما إذا كانت الشروط الأربعة </w:t>
      </w:r>
      <w:r w:rsidRPr="00B62CF5">
        <w:rPr>
          <w:i/>
          <w:iCs/>
          <w:spacing w:val="-2"/>
          <w:rtl/>
          <w:lang w:bidi="ar-EG"/>
        </w:rPr>
        <w:t>للظروف القاهرة</w:t>
      </w:r>
      <w:r w:rsidRPr="00B62CF5">
        <w:rPr>
          <w:spacing w:val="-2"/>
          <w:rtl/>
          <w:lang w:bidi="ar-EG"/>
        </w:rPr>
        <w:t xml:space="preserve"> قد </w:t>
      </w:r>
      <w:r w:rsidRPr="00B62CF5">
        <w:rPr>
          <w:rFonts w:hint="cs"/>
          <w:spacing w:val="-2"/>
          <w:rtl/>
          <w:lang w:bidi="ar-EG"/>
        </w:rPr>
        <w:t>استوفيت</w:t>
      </w:r>
      <w:r w:rsidRPr="00B62CF5">
        <w:rPr>
          <w:spacing w:val="-2"/>
          <w:rtl/>
          <w:lang w:bidi="ar-EG"/>
        </w:rPr>
        <w:t>، و</w:t>
      </w:r>
      <w:r w:rsidRPr="00B62CF5">
        <w:rPr>
          <w:rFonts w:hint="cs"/>
          <w:spacing w:val="-2"/>
          <w:rtl/>
          <w:lang w:bidi="ar-EG"/>
        </w:rPr>
        <w:t>إ</w:t>
      </w:r>
      <w:r w:rsidRPr="00B62CF5">
        <w:rPr>
          <w:spacing w:val="-2"/>
          <w:rtl/>
          <w:lang w:bidi="ar-EG"/>
        </w:rPr>
        <w:t xml:space="preserve">نه لا يزال مقتنعاً بأن المسألة حساسة للغاية وينبغي التعامل معها بحذر شديد. وسيجد صعوبة بالغة في </w:t>
      </w:r>
      <w:r w:rsidRPr="00B62CF5">
        <w:rPr>
          <w:rFonts w:hint="cs"/>
          <w:spacing w:val="-2"/>
          <w:rtl/>
          <w:lang w:bidi="ar-EG"/>
        </w:rPr>
        <w:t>إبداء رأي</w:t>
      </w:r>
      <w:r w:rsidRPr="00B62CF5">
        <w:rPr>
          <w:spacing w:val="-2"/>
          <w:rtl/>
          <w:lang w:bidi="ar-EG"/>
        </w:rPr>
        <w:t xml:space="preserve"> ب</w:t>
      </w:r>
      <w:r w:rsidRPr="00B62CF5">
        <w:rPr>
          <w:rFonts w:hint="cs"/>
          <w:spacing w:val="-2"/>
          <w:rtl/>
          <w:lang w:bidi="ar-EG"/>
        </w:rPr>
        <w:t xml:space="preserve">شأن </w:t>
      </w:r>
      <w:r w:rsidRPr="00B62CF5">
        <w:rPr>
          <w:spacing w:val="-2"/>
          <w:rtl/>
          <w:lang w:bidi="ar-EG"/>
        </w:rPr>
        <w:t xml:space="preserve">الشرطين الأولين، اللذين ينطويان على العديد من الجوانب السياسية خارج مجال خبرة اللجنة، </w:t>
      </w:r>
      <w:r w:rsidRPr="00B62CF5">
        <w:rPr>
          <w:rFonts w:hint="cs"/>
          <w:spacing w:val="-2"/>
          <w:rtl/>
          <w:lang w:bidi="ar-EG"/>
        </w:rPr>
        <w:t>ولا توجد</w:t>
      </w:r>
      <w:r w:rsidRPr="00B62CF5">
        <w:rPr>
          <w:spacing w:val="-2"/>
          <w:rtl/>
          <w:lang w:bidi="ar-EG"/>
        </w:rPr>
        <w:t xml:space="preserve"> معلومات متاحة عن خلفية فرض عقوبات اقتصادية من بلد على بلد آخر.</w:t>
      </w:r>
      <w:r w:rsidRPr="00B62CF5">
        <w:rPr>
          <w:rFonts w:hint="cs"/>
          <w:spacing w:val="-2"/>
          <w:rtl/>
          <w:lang w:bidi="ar-EG"/>
        </w:rPr>
        <w:t xml:space="preserve"> وينبغي</w:t>
      </w:r>
      <w:r w:rsidRPr="00B62CF5">
        <w:rPr>
          <w:spacing w:val="-2"/>
          <w:rtl/>
          <w:lang w:bidi="ar-EG"/>
        </w:rPr>
        <w:t xml:space="preserve"> أن </w:t>
      </w:r>
      <w:r w:rsidRPr="00B62CF5">
        <w:rPr>
          <w:rFonts w:hint="cs"/>
          <w:spacing w:val="-2"/>
          <w:rtl/>
          <w:lang w:bidi="ar-EG"/>
        </w:rPr>
        <w:t>ت</w:t>
      </w:r>
      <w:r w:rsidRPr="00B62CF5">
        <w:rPr>
          <w:spacing w:val="-2"/>
          <w:rtl/>
          <w:lang w:bidi="ar-EG"/>
        </w:rPr>
        <w:t>نظر اللجنة في الشرطين الثالث والرابع بعناية شديدة، ولا</w:t>
      </w:r>
      <w:r w:rsidRPr="00B62CF5">
        <w:rPr>
          <w:rFonts w:hint="cs"/>
          <w:spacing w:val="-2"/>
          <w:rtl/>
          <w:lang w:bidi="ar-EG"/>
        </w:rPr>
        <w:t> </w:t>
      </w:r>
      <w:r w:rsidRPr="00B62CF5">
        <w:rPr>
          <w:spacing w:val="-2"/>
          <w:rtl/>
          <w:lang w:bidi="ar-EG"/>
        </w:rPr>
        <w:t xml:space="preserve">سيما تأثير العقوبات الاقتصادية على الأطراف الثالثة. والمعلومات المتاحة </w:t>
      </w:r>
      <w:r w:rsidR="00EA3752">
        <w:rPr>
          <w:rFonts w:hint="cs"/>
          <w:spacing w:val="-2"/>
          <w:rtl/>
          <w:lang w:bidi="ar-EG"/>
        </w:rPr>
        <w:t>حالياً</w:t>
      </w:r>
      <w:r w:rsidRPr="00B62CF5">
        <w:rPr>
          <w:spacing w:val="-2"/>
          <w:rtl/>
          <w:lang w:bidi="ar-EG"/>
        </w:rPr>
        <w:t xml:space="preserve"> للجنة </w:t>
      </w:r>
      <w:r w:rsidRPr="00B62CF5">
        <w:rPr>
          <w:rFonts w:hint="cs"/>
          <w:spacing w:val="-2"/>
          <w:rtl/>
          <w:lang w:bidi="ar-EG"/>
        </w:rPr>
        <w:t>لا تكفي</w:t>
      </w:r>
      <w:r w:rsidRPr="00B62CF5">
        <w:rPr>
          <w:spacing w:val="-2"/>
          <w:rtl/>
          <w:lang w:bidi="ar-EG"/>
        </w:rPr>
        <w:t xml:space="preserve"> لهذا الغرض. ولم ير أي سبب لعدم </w:t>
      </w:r>
      <w:r w:rsidRPr="00B62CF5">
        <w:rPr>
          <w:rFonts w:hint="cs"/>
          <w:spacing w:val="-2"/>
          <w:rtl/>
          <w:lang w:bidi="ar-EG"/>
        </w:rPr>
        <w:t>قبول</w:t>
      </w:r>
      <w:r w:rsidRPr="00B62CF5">
        <w:rPr>
          <w:spacing w:val="-2"/>
          <w:rtl/>
          <w:lang w:bidi="ar-EG"/>
        </w:rPr>
        <w:t xml:space="preserve"> عرض الإدارة الإيرانية بتقديم مزيد من المعلومات، </w:t>
      </w:r>
      <w:r w:rsidRPr="00B62CF5">
        <w:rPr>
          <w:rFonts w:hint="cs"/>
          <w:spacing w:val="-2"/>
          <w:rtl/>
          <w:lang w:bidi="ar-EG"/>
        </w:rPr>
        <w:t>فبذلك</w:t>
      </w:r>
      <w:r w:rsidRPr="00B62CF5">
        <w:rPr>
          <w:spacing w:val="-2"/>
          <w:rtl/>
          <w:lang w:bidi="ar-EG"/>
        </w:rPr>
        <w:t xml:space="preserve"> سيكون من المقبول تماماً إرجاء </w:t>
      </w:r>
      <w:r w:rsidRPr="00B62CF5">
        <w:rPr>
          <w:rFonts w:hint="cs"/>
          <w:spacing w:val="-2"/>
          <w:rtl/>
          <w:lang w:bidi="ar-EG"/>
        </w:rPr>
        <w:t>مواصلة</w:t>
      </w:r>
      <w:r w:rsidRPr="00B62CF5">
        <w:rPr>
          <w:spacing w:val="-2"/>
          <w:rtl/>
          <w:lang w:bidi="ar-EG"/>
        </w:rPr>
        <w:t xml:space="preserve"> النظر في المسألة إلى الاجتماع التالي للجنة.</w:t>
      </w:r>
    </w:p>
    <w:p w14:paraId="3957B8D3" w14:textId="77777777" w:rsidR="008B582B" w:rsidRPr="006E7F95" w:rsidRDefault="008B582B" w:rsidP="008B582B">
      <w:pPr>
        <w:rPr>
          <w:rtl/>
          <w:lang w:val="en-GB" w:bidi="ar-EG"/>
        </w:rPr>
      </w:pPr>
      <w:r w:rsidRPr="00215B0C">
        <w:rPr>
          <w:rFonts w:hint="cs"/>
          <w:rtl/>
          <w:lang w:bidi="ar-EG"/>
        </w:rPr>
        <w:t>76.7</w:t>
      </w:r>
      <w:r w:rsidRPr="00215B0C">
        <w:rPr>
          <w:rtl/>
          <w:lang w:bidi="ar-EG"/>
        </w:rPr>
        <w:tab/>
      </w:r>
      <w:r w:rsidRPr="006E7F95">
        <w:rPr>
          <w:rFonts w:hint="cs"/>
          <w:rtl/>
          <w:lang w:bidi="ar-EG"/>
        </w:rPr>
        <w:t>و</w:t>
      </w:r>
      <w:r w:rsidRPr="006E7F95">
        <w:rPr>
          <w:rtl/>
          <w:lang w:bidi="ar-EG"/>
        </w:rPr>
        <w:t xml:space="preserve">قالت </w:t>
      </w:r>
      <w:r w:rsidRPr="00843A4F">
        <w:rPr>
          <w:b/>
          <w:bCs/>
          <w:rtl/>
          <w:lang w:bidi="ar-EG"/>
        </w:rPr>
        <w:t xml:space="preserve">السيدة </w:t>
      </w:r>
      <w:proofErr w:type="spellStart"/>
      <w:r w:rsidRPr="00843A4F">
        <w:rPr>
          <w:b/>
          <w:bCs/>
          <w:rtl/>
          <w:lang w:bidi="ar-EG"/>
        </w:rPr>
        <w:t>حسنوفا</w:t>
      </w:r>
      <w:proofErr w:type="spellEnd"/>
      <w:r w:rsidRPr="006E7F95">
        <w:rPr>
          <w:rtl/>
          <w:lang w:bidi="ar-EG"/>
        </w:rPr>
        <w:t xml:space="preserve">، </w:t>
      </w:r>
      <w:r w:rsidRPr="006E7F95">
        <w:rPr>
          <w:rFonts w:hint="cs"/>
          <w:rtl/>
          <w:lang w:bidi="ar-EG"/>
        </w:rPr>
        <w:t>إذ يؤخذ</w:t>
      </w:r>
      <w:r w:rsidRPr="006E7F95">
        <w:rPr>
          <w:rtl/>
          <w:lang w:bidi="ar-EG"/>
        </w:rPr>
        <w:t xml:space="preserve"> في الاعتبار أن اللجنة ينبغي أن تناقش الأمور من وجهة النظر التنظيمية، </w:t>
      </w:r>
      <w:r w:rsidRPr="006E7F95">
        <w:rPr>
          <w:rFonts w:hint="cs"/>
          <w:rtl/>
          <w:lang w:bidi="ar-EG"/>
        </w:rPr>
        <w:t>سيستفاد بوضوح من</w:t>
      </w:r>
      <w:r w:rsidRPr="006E7F95">
        <w:rPr>
          <w:rtl/>
          <w:lang w:bidi="ar-EG"/>
        </w:rPr>
        <w:t xml:space="preserve"> أن تطلب اللجنة معلومات إضافية من الإدارة الإيرانية.</w:t>
      </w:r>
      <w:r>
        <w:rPr>
          <w:rFonts w:hint="cs"/>
          <w:rtl/>
          <w:lang w:bidi="ar-EG"/>
        </w:rPr>
        <w:t xml:space="preserve"> </w:t>
      </w:r>
      <w:r w:rsidRPr="006E7F95">
        <w:rPr>
          <w:rFonts w:hint="cs"/>
          <w:rtl/>
          <w:lang w:bidi="ar-EG"/>
        </w:rPr>
        <w:t>ولكنها</w:t>
      </w:r>
      <w:r w:rsidRPr="006E7F95">
        <w:rPr>
          <w:rtl/>
          <w:lang w:bidi="ar-EG"/>
        </w:rPr>
        <w:t xml:space="preserve"> أعربت عن تقديرها للرأي الذي قدمه المستشار القانوني للاتحاد، والذي لم</w:t>
      </w:r>
      <w:r>
        <w:rPr>
          <w:rFonts w:hint="cs"/>
          <w:rtl/>
          <w:lang w:bidi="ar-EG"/>
        </w:rPr>
        <w:t> </w:t>
      </w:r>
      <w:r w:rsidRPr="006E7F95">
        <w:rPr>
          <w:rtl/>
          <w:lang w:bidi="ar-EG"/>
        </w:rPr>
        <w:t xml:space="preserve">تجد في ضوءه سبباً لعدم منح التمديد </w:t>
      </w:r>
      <w:r w:rsidRPr="006E7F95">
        <w:rPr>
          <w:rFonts w:hint="cs"/>
          <w:rtl/>
          <w:lang w:bidi="ar-EG"/>
        </w:rPr>
        <w:t>ل</w:t>
      </w:r>
      <w:r w:rsidRPr="006E7F95">
        <w:rPr>
          <w:rtl/>
          <w:lang w:bidi="ar-EG"/>
        </w:rPr>
        <w:t>ثلاث سنوات في الاجتماع الحالي.</w:t>
      </w:r>
    </w:p>
    <w:p w14:paraId="755A501D" w14:textId="77777777" w:rsidR="008B582B" w:rsidRDefault="008B582B" w:rsidP="00B6607D">
      <w:pPr>
        <w:keepNext/>
        <w:keepLines/>
        <w:rPr>
          <w:rtl/>
          <w:lang w:bidi="ar-EG"/>
        </w:rPr>
      </w:pPr>
      <w:r w:rsidRPr="00215B0C">
        <w:rPr>
          <w:rFonts w:hint="cs"/>
          <w:rtl/>
          <w:lang w:bidi="ar-EG"/>
        </w:rPr>
        <w:lastRenderedPageBreak/>
        <w:t>77.7</w:t>
      </w:r>
      <w:r w:rsidRPr="00215B0C">
        <w:rPr>
          <w:rtl/>
          <w:lang w:bidi="ar-EG"/>
        </w:rPr>
        <w:tab/>
      </w:r>
      <w:r w:rsidRPr="00B167B1">
        <w:rPr>
          <w:rFonts w:hint="cs"/>
          <w:rtl/>
          <w:lang w:bidi="ar-EG"/>
        </w:rPr>
        <w:t>وذكرت</w:t>
      </w:r>
      <w:r w:rsidRPr="00B167B1">
        <w:rPr>
          <w:rtl/>
          <w:lang w:bidi="ar-EG"/>
        </w:rPr>
        <w:t xml:space="preserve"> </w:t>
      </w:r>
      <w:r w:rsidRPr="00843A4F">
        <w:rPr>
          <w:b/>
          <w:bCs/>
          <w:rtl/>
          <w:lang w:bidi="ar-EG"/>
        </w:rPr>
        <w:t>الرئيسة</w:t>
      </w:r>
      <w:r w:rsidRPr="00B167B1">
        <w:rPr>
          <w:rtl/>
          <w:lang w:bidi="ar-EG"/>
        </w:rPr>
        <w:t xml:space="preserve"> أن</w:t>
      </w:r>
      <w:r w:rsidRPr="00B167B1">
        <w:rPr>
          <w:rFonts w:hint="cs"/>
          <w:rtl/>
          <w:lang w:bidi="ar-EG"/>
        </w:rPr>
        <w:t xml:space="preserve"> أحداً</w:t>
      </w:r>
      <w:r w:rsidRPr="00B167B1">
        <w:rPr>
          <w:rtl/>
          <w:lang w:bidi="ar-EG"/>
        </w:rPr>
        <w:t xml:space="preserve"> من أعضاء اللجنة لم يعترض صراحةً على اعتبار الحالة المعروضة عليهم حالة </w:t>
      </w:r>
      <w:r w:rsidRPr="0094105E">
        <w:rPr>
          <w:i/>
          <w:iCs/>
          <w:rtl/>
          <w:lang w:bidi="ar-EG"/>
        </w:rPr>
        <w:t>ظروف قاهرة</w:t>
      </w:r>
      <w:r w:rsidRPr="00B167B1">
        <w:rPr>
          <w:rtl/>
          <w:lang w:bidi="ar-EG"/>
        </w:rPr>
        <w:t>، على الرغم من رغبة البعض في الحصول على مزيد من الوقت للنظر فيها، و</w:t>
      </w:r>
      <w:r w:rsidRPr="00B167B1">
        <w:rPr>
          <w:rFonts w:hint="cs"/>
          <w:rtl/>
          <w:lang w:bidi="ar-EG"/>
        </w:rPr>
        <w:t xml:space="preserve">أن </w:t>
      </w:r>
      <w:r w:rsidRPr="00B167B1">
        <w:rPr>
          <w:rtl/>
          <w:lang w:bidi="ar-EG"/>
        </w:rPr>
        <w:t xml:space="preserve">البعض سيجد صعوبة في استنتاج أن جميع شروط </w:t>
      </w:r>
      <w:r w:rsidRPr="00FE4A97">
        <w:rPr>
          <w:i/>
          <w:iCs/>
          <w:rtl/>
          <w:lang w:bidi="ar-EG"/>
        </w:rPr>
        <w:t>الظروف القاهرة</w:t>
      </w:r>
      <w:r w:rsidRPr="00B167B1">
        <w:rPr>
          <w:rtl/>
          <w:lang w:bidi="ar-EG"/>
        </w:rPr>
        <w:t xml:space="preserve"> </w:t>
      </w:r>
      <w:r w:rsidRPr="00B167B1">
        <w:rPr>
          <w:rFonts w:hint="cs"/>
          <w:rtl/>
          <w:lang w:bidi="ar-EG"/>
        </w:rPr>
        <w:t>استوفيت</w:t>
      </w:r>
      <w:r w:rsidRPr="00B167B1">
        <w:rPr>
          <w:rtl/>
          <w:lang w:bidi="ar-EG"/>
        </w:rPr>
        <w:t xml:space="preserve"> بالتأكيد</w:t>
      </w:r>
      <w:r>
        <w:rPr>
          <w:rFonts w:hint="cs"/>
          <w:rtl/>
          <w:lang w:bidi="ar-EG"/>
        </w:rPr>
        <w:t>.</w:t>
      </w:r>
      <w:r w:rsidRPr="00B167B1">
        <w:rPr>
          <w:rtl/>
          <w:lang w:bidi="ar-EG"/>
        </w:rPr>
        <w:t xml:space="preserve"> ومع ذلك، أعربت أغلبية كبيرة من الأعضاء عن رأي </w:t>
      </w:r>
      <w:r w:rsidRPr="00B167B1">
        <w:rPr>
          <w:rFonts w:hint="cs"/>
          <w:rtl/>
          <w:lang w:bidi="ar-EG"/>
        </w:rPr>
        <w:t>يؤيد</w:t>
      </w:r>
      <w:r w:rsidRPr="00B167B1">
        <w:rPr>
          <w:rtl/>
          <w:lang w:bidi="ar-EG"/>
        </w:rPr>
        <w:t xml:space="preserve"> منح التمديد المطلوب في الاجتماع الحالي.</w:t>
      </w:r>
      <w:r w:rsidRPr="005C0A76">
        <w:rPr>
          <w:rFonts w:hint="cs"/>
          <w:rtl/>
          <w:lang w:bidi="ar-EG"/>
        </w:rPr>
        <w:t xml:space="preserve"> و</w:t>
      </w:r>
      <w:r w:rsidRPr="005C0A76">
        <w:rPr>
          <w:rtl/>
          <w:lang w:bidi="ar-EG"/>
        </w:rPr>
        <w:t xml:space="preserve">نظراً لاختلاف وجهات النظر بشأن جانب </w:t>
      </w:r>
      <w:r w:rsidRPr="00FE4A97">
        <w:rPr>
          <w:i/>
          <w:iCs/>
          <w:rtl/>
          <w:lang w:bidi="ar-EG"/>
        </w:rPr>
        <w:t>الظروف القاهرة</w:t>
      </w:r>
      <w:r w:rsidRPr="005C0A76">
        <w:rPr>
          <w:rtl/>
          <w:lang w:bidi="ar-EG"/>
        </w:rPr>
        <w:t xml:space="preserve">، فقد اقترحت </w:t>
      </w:r>
      <w:r w:rsidRPr="005C0A76">
        <w:rPr>
          <w:rFonts w:hint="cs"/>
          <w:rtl/>
          <w:lang w:bidi="ar-EG"/>
        </w:rPr>
        <w:t>إمكانية</w:t>
      </w:r>
      <w:r w:rsidRPr="005C0A76">
        <w:rPr>
          <w:rtl/>
          <w:lang w:bidi="ar-EG"/>
        </w:rPr>
        <w:t xml:space="preserve"> استلهام </w:t>
      </w:r>
      <w:r w:rsidRPr="005C0A76">
        <w:rPr>
          <w:rFonts w:hint="cs"/>
          <w:rtl/>
          <w:lang w:bidi="ar-EG"/>
        </w:rPr>
        <w:t>الوحي</w:t>
      </w:r>
      <w:r w:rsidRPr="005C0A76">
        <w:rPr>
          <w:rtl/>
          <w:lang w:bidi="ar-EG"/>
        </w:rPr>
        <w:t xml:space="preserve"> من القرار الذي اتُخذ في الاجتماع الحادي والسبعين للجنة الإدارة في عام 2016 بشأن حالة تنطوي على تحديات مماثلة، وإدراكاً </w:t>
      </w:r>
      <w:r w:rsidRPr="005C0A76">
        <w:rPr>
          <w:rFonts w:hint="cs"/>
          <w:rtl/>
          <w:lang w:bidi="ar-EG"/>
        </w:rPr>
        <w:t>للظروف التي ينفرد بها</w:t>
      </w:r>
      <w:r w:rsidRPr="005C0A76">
        <w:rPr>
          <w:rtl/>
          <w:lang w:bidi="ar-EG"/>
        </w:rPr>
        <w:t xml:space="preserve"> الموقف </w:t>
      </w:r>
      <w:r w:rsidRPr="005C0A76">
        <w:rPr>
          <w:rFonts w:hint="cs"/>
          <w:rtl/>
          <w:lang w:bidi="ar-EG"/>
        </w:rPr>
        <w:t>المعني</w:t>
      </w:r>
      <w:r w:rsidRPr="005C0A76">
        <w:rPr>
          <w:rtl/>
          <w:lang w:bidi="ar-EG"/>
        </w:rPr>
        <w:t xml:space="preserve">، </w:t>
      </w:r>
      <w:r w:rsidRPr="005C0A76">
        <w:rPr>
          <w:rFonts w:hint="cs"/>
          <w:rtl/>
          <w:lang w:bidi="ar-EG"/>
        </w:rPr>
        <w:t>يمكن أن</w:t>
      </w:r>
      <w:r w:rsidRPr="005C0A76">
        <w:rPr>
          <w:rtl/>
          <w:lang w:bidi="ar-EG"/>
        </w:rPr>
        <w:t xml:space="preserve"> </w:t>
      </w:r>
      <w:r w:rsidRPr="005C0A76">
        <w:rPr>
          <w:rFonts w:hint="cs"/>
          <w:rtl/>
          <w:lang w:bidi="ar-EG"/>
        </w:rPr>
        <w:t>ت</w:t>
      </w:r>
      <w:r w:rsidRPr="005C0A76">
        <w:rPr>
          <w:rtl/>
          <w:lang w:bidi="ar-EG"/>
        </w:rPr>
        <w:t>منح اللجنة التمديد المطلوب على النحو التالي:</w:t>
      </w:r>
    </w:p>
    <w:p w14:paraId="24C06418" w14:textId="77777777" w:rsidR="008B582B" w:rsidRPr="005955BF" w:rsidRDefault="008B582B" w:rsidP="008B582B">
      <w:pPr>
        <w:rPr>
          <w:spacing w:val="-6"/>
          <w:rtl/>
          <w:lang w:val="en-GB"/>
        </w:rPr>
      </w:pPr>
      <w:r w:rsidRPr="005955BF">
        <w:rPr>
          <w:rFonts w:hint="cs"/>
          <w:spacing w:val="-6"/>
          <w:rtl/>
          <w:lang w:bidi="ar-EG"/>
        </w:rPr>
        <w:t>"</w:t>
      </w:r>
      <w:r w:rsidRPr="005955BF">
        <w:rPr>
          <w:spacing w:val="-6"/>
          <w:rtl/>
          <w:lang w:val="en-GB"/>
        </w:rPr>
        <w:t>نظر</w:t>
      </w:r>
      <w:r w:rsidRPr="005955BF">
        <w:rPr>
          <w:rFonts w:hint="cs"/>
          <w:spacing w:val="-6"/>
          <w:rtl/>
          <w:lang w:val="en-GB"/>
        </w:rPr>
        <w:t>ت</w:t>
      </w:r>
      <w:r w:rsidRPr="005955BF">
        <w:rPr>
          <w:spacing w:val="-6"/>
          <w:rtl/>
          <w:lang w:val="en-GB"/>
        </w:rPr>
        <w:t xml:space="preserve"> اللجنة بالتفصيل في طلب إدارة جمهورية إيران الإسلامية الوارد في الوثيقة </w:t>
      </w:r>
      <w:r w:rsidRPr="005955BF">
        <w:rPr>
          <w:spacing w:val="-6"/>
          <w:lang w:val="en-GB"/>
        </w:rPr>
        <w:t>RRB20-2/22</w:t>
      </w:r>
      <w:r w:rsidRPr="005955BF">
        <w:rPr>
          <w:spacing w:val="-6"/>
          <w:rtl/>
          <w:lang w:val="en-GB"/>
        </w:rPr>
        <w:t xml:space="preserve"> ونظر</w:t>
      </w:r>
      <w:r w:rsidRPr="005955BF">
        <w:rPr>
          <w:rFonts w:hint="cs"/>
          <w:spacing w:val="-6"/>
          <w:rtl/>
          <w:lang w:val="en-GB"/>
        </w:rPr>
        <w:t>ت</w:t>
      </w:r>
      <w:r w:rsidRPr="005955BF">
        <w:rPr>
          <w:spacing w:val="-6"/>
          <w:rtl/>
          <w:lang w:val="en-GB"/>
        </w:rPr>
        <w:t xml:space="preserve"> أيضاً في الوثيقة </w:t>
      </w:r>
      <w:r w:rsidRPr="005955BF">
        <w:rPr>
          <w:spacing w:val="-6"/>
          <w:lang w:val="en-GB"/>
        </w:rPr>
        <w:t>RRB20</w:t>
      </w:r>
      <w:r w:rsidRPr="005955BF">
        <w:rPr>
          <w:spacing w:val="-6"/>
          <w:lang w:val="en-GB"/>
        </w:rPr>
        <w:noBreakHyphen/>
        <w:t>2/DELAYED/2</w:t>
      </w:r>
      <w:r w:rsidRPr="005955BF">
        <w:rPr>
          <w:spacing w:val="-6"/>
          <w:rtl/>
          <w:lang w:val="en-GB"/>
        </w:rPr>
        <w:t xml:space="preserve"> للعلم.</w:t>
      </w:r>
      <w:r w:rsidRPr="005955BF">
        <w:rPr>
          <w:rFonts w:hint="cs"/>
          <w:spacing w:val="-6"/>
          <w:rtl/>
          <w:lang w:val="en-GB"/>
        </w:rPr>
        <w:t xml:space="preserve"> وأخذت</w:t>
      </w:r>
      <w:r w:rsidRPr="005955BF">
        <w:rPr>
          <w:spacing w:val="-6"/>
          <w:rtl/>
          <w:lang w:val="en-GB"/>
        </w:rPr>
        <w:t xml:space="preserve"> اللجنة</w:t>
      </w:r>
      <w:r w:rsidRPr="005955BF">
        <w:rPr>
          <w:rFonts w:hint="cs"/>
          <w:spacing w:val="-6"/>
          <w:rtl/>
          <w:lang w:val="en-GB"/>
        </w:rPr>
        <w:t xml:space="preserve"> علماً بما يلي:</w:t>
      </w:r>
    </w:p>
    <w:p w14:paraId="03CCB46E" w14:textId="77777777" w:rsidR="008B582B" w:rsidRPr="00215B0C" w:rsidRDefault="008B582B" w:rsidP="008B582B">
      <w:pPr>
        <w:pStyle w:val="enumlev1"/>
        <w:rPr>
          <w:rtl/>
          <w:lang w:val="en-GB"/>
        </w:rPr>
      </w:pPr>
      <w:r w:rsidRPr="00215B0C">
        <w:rPr>
          <w:rFonts w:hint="cs"/>
          <w:rtl/>
          <w:lang w:val="en-GB"/>
        </w:rPr>
        <w:t>-</w:t>
      </w:r>
      <w:r w:rsidRPr="00215B0C">
        <w:rPr>
          <w:rtl/>
          <w:lang w:val="en-GB"/>
        </w:rPr>
        <w:tab/>
      </w:r>
      <w:r w:rsidRPr="00215B0C">
        <w:rPr>
          <w:rFonts w:hint="cs"/>
          <w:rtl/>
          <w:lang w:val="en-GB" w:bidi="ar-SY"/>
        </w:rPr>
        <w:t xml:space="preserve">سلطتها بمنح تمديد محدود ومشروط للمهلة التنظيمية كي توضع في الخدمة </w:t>
      </w:r>
      <w:r>
        <w:rPr>
          <w:rFonts w:hint="cs"/>
          <w:rtl/>
          <w:lang w:val="en-GB" w:bidi="ar-SY"/>
        </w:rPr>
        <w:t>التخصيصات الترددية</w:t>
      </w:r>
      <w:r w:rsidRPr="00215B0C">
        <w:rPr>
          <w:rFonts w:hint="cs"/>
          <w:rtl/>
          <w:lang w:val="en-GB" w:bidi="ar-SY"/>
        </w:rPr>
        <w:t xml:space="preserve"> لأي شبكة ساتلية؛</w:t>
      </w:r>
    </w:p>
    <w:p w14:paraId="5F328CEB" w14:textId="77777777" w:rsidR="008B582B" w:rsidRPr="00AD5F55" w:rsidRDefault="008B582B" w:rsidP="008B582B">
      <w:pPr>
        <w:pStyle w:val="enumlev1"/>
        <w:rPr>
          <w:spacing w:val="-6"/>
          <w:rtl/>
          <w:lang w:val="en-GB"/>
        </w:rPr>
      </w:pPr>
      <w:r w:rsidRPr="00AD5F55">
        <w:rPr>
          <w:rFonts w:hint="cs"/>
          <w:spacing w:val="-6"/>
          <w:rtl/>
          <w:lang w:val="en-GB"/>
        </w:rPr>
        <w:t>-</w:t>
      </w:r>
      <w:r w:rsidRPr="00AD5F55">
        <w:rPr>
          <w:spacing w:val="-6"/>
          <w:rtl/>
          <w:lang w:val="en-GB"/>
        </w:rPr>
        <w:tab/>
        <w:t xml:space="preserve">أن الساتل </w:t>
      </w:r>
      <w:r w:rsidRPr="00AD5F55">
        <w:rPr>
          <w:spacing w:val="-6"/>
          <w:lang w:val="en-GB"/>
        </w:rPr>
        <w:t>IRANSAT-43.5E</w:t>
      </w:r>
      <w:r w:rsidRPr="00AD5F55">
        <w:rPr>
          <w:spacing w:val="-6"/>
          <w:rtl/>
          <w:lang w:val="en-GB"/>
        </w:rPr>
        <w:t xml:space="preserve"> هو أول ساتل إيراني للاتصالات الوطنية ويهدف إلى تقديم خدمات الاتصالات الأساسية </w:t>
      </w:r>
      <w:r w:rsidRPr="00AD5F55">
        <w:rPr>
          <w:rFonts w:hint="cs"/>
          <w:spacing w:val="-6"/>
          <w:rtl/>
          <w:lang w:val="en-GB"/>
        </w:rPr>
        <w:t>ضمن</w:t>
      </w:r>
      <w:r w:rsidRPr="00AD5F55">
        <w:rPr>
          <w:spacing w:val="-6"/>
          <w:rtl/>
          <w:lang w:val="en-GB"/>
        </w:rPr>
        <w:t xml:space="preserve"> أراضيه؛</w:t>
      </w:r>
    </w:p>
    <w:p w14:paraId="3154EC9D" w14:textId="77777777" w:rsidR="008B582B" w:rsidRPr="00215B0C" w:rsidRDefault="008B582B" w:rsidP="008B582B">
      <w:pPr>
        <w:pStyle w:val="enumlev1"/>
        <w:rPr>
          <w:rtl/>
          <w:lang w:val="en-GB"/>
        </w:rPr>
      </w:pPr>
      <w:r w:rsidRPr="00215B0C">
        <w:rPr>
          <w:rFonts w:hint="cs"/>
          <w:rtl/>
          <w:lang w:val="en-GB"/>
        </w:rPr>
        <w:t>-</w:t>
      </w:r>
      <w:r w:rsidRPr="00215B0C">
        <w:rPr>
          <w:rtl/>
          <w:lang w:val="en-GB"/>
        </w:rPr>
        <w:tab/>
      </w:r>
      <w:r w:rsidRPr="00215B0C">
        <w:rPr>
          <w:spacing w:val="-6"/>
          <w:rtl/>
          <w:lang w:val="en-GB"/>
        </w:rPr>
        <w:t>أن الصعوبات الاستثنائية التي تواجهها جمهورية إيران الإسلامية أدت إلى التأخير فيما يتعلق بهذا المشروع؛</w:t>
      </w:r>
    </w:p>
    <w:p w14:paraId="22060353" w14:textId="509D4BA2" w:rsidR="008B582B" w:rsidRPr="00EA1D05" w:rsidRDefault="008B582B" w:rsidP="008B582B">
      <w:pPr>
        <w:pStyle w:val="enumlev1"/>
        <w:rPr>
          <w:lang w:val="en-GB"/>
        </w:rPr>
      </w:pPr>
      <w:r w:rsidRPr="00215B0C">
        <w:rPr>
          <w:rFonts w:hint="cs"/>
          <w:rtl/>
          <w:lang w:val="en-GB"/>
        </w:rPr>
        <w:t>-</w:t>
      </w:r>
      <w:r w:rsidRPr="00215B0C">
        <w:rPr>
          <w:rtl/>
          <w:lang w:val="en-GB"/>
        </w:rPr>
        <w:tab/>
      </w:r>
      <w:r w:rsidRPr="00EA1D05">
        <w:rPr>
          <w:rtl/>
          <w:lang w:val="en-GB"/>
        </w:rPr>
        <w:t xml:space="preserve">أحكام المادة </w:t>
      </w:r>
      <w:r w:rsidRPr="00EA1D05">
        <w:rPr>
          <w:lang w:val="en-GB"/>
        </w:rPr>
        <w:t>44</w:t>
      </w:r>
      <w:r w:rsidRPr="00EA1D05">
        <w:rPr>
          <w:rFonts w:hint="cs"/>
          <w:rtl/>
          <w:lang w:val="en-GB"/>
        </w:rPr>
        <w:t xml:space="preserve">، والرقم </w:t>
      </w:r>
      <w:r w:rsidRPr="00EA1D05">
        <w:rPr>
          <w:lang w:val="en-GB"/>
        </w:rPr>
        <w:t>196</w:t>
      </w:r>
      <w:r w:rsidRPr="00EA1D05">
        <w:rPr>
          <w:rFonts w:hint="cs"/>
          <w:rtl/>
          <w:lang w:val="en-GB"/>
        </w:rPr>
        <w:t xml:space="preserve"> من </w:t>
      </w:r>
      <w:r w:rsidR="002975BF" w:rsidRPr="00EA1D05">
        <w:rPr>
          <w:rFonts w:hint="cs"/>
          <w:rtl/>
          <w:lang w:val="en-GB"/>
        </w:rPr>
        <w:t>الدستور</w:t>
      </w:r>
      <w:r w:rsidRPr="00EA1D05">
        <w:rPr>
          <w:rFonts w:hint="cs"/>
          <w:rtl/>
          <w:lang w:val="en-GB"/>
        </w:rPr>
        <w:t xml:space="preserve"> (الرقم </w:t>
      </w:r>
      <w:r w:rsidRPr="00EA1D05">
        <w:rPr>
          <w:lang w:val="en-GB"/>
        </w:rPr>
        <w:t>3.0</w:t>
      </w:r>
      <w:r w:rsidRPr="00EA1D05">
        <w:rPr>
          <w:rFonts w:hint="cs"/>
          <w:rtl/>
          <w:lang w:val="en-GB"/>
        </w:rPr>
        <w:t xml:space="preserve"> من لوائح الراديو) </w:t>
      </w:r>
      <w:r w:rsidRPr="00EA1D05">
        <w:rPr>
          <w:rtl/>
          <w:lang w:val="en-GB"/>
        </w:rPr>
        <w:t>فيما</w:t>
      </w:r>
      <w:r w:rsidRPr="00EA1D05">
        <w:rPr>
          <w:rFonts w:hint="eastAsia"/>
          <w:rtl/>
          <w:lang w:val="en-GB" w:bidi="ar-EG"/>
        </w:rPr>
        <w:t> </w:t>
      </w:r>
      <w:r w:rsidRPr="00EA1D05">
        <w:rPr>
          <w:rtl/>
          <w:lang w:val="en-GB"/>
        </w:rPr>
        <w:t xml:space="preserve">يتعلق بالاحتياجات </w:t>
      </w:r>
      <w:r w:rsidRPr="00EA1D05">
        <w:rPr>
          <w:rFonts w:hint="cs"/>
          <w:rtl/>
          <w:lang w:val="en-GB"/>
        </w:rPr>
        <w:t>ا</w:t>
      </w:r>
      <w:r w:rsidRPr="00EA1D05">
        <w:rPr>
          <w:rtl/>
          <w:lang w:val="en-GB"/>
        </w:rPr>
        <w:t>لخاصة للبلدان النامية، والموقع الجغرافي لبعض</w:t>
      </w:r>
      <w:r w:rsidRPr="00EA1D05">
        <w:rPr>
          <w:rFonts w:hint="cs"/>
          <w:rtl/>
          <w:lang w:val="en-GB"/>
        </w:rPr>
        <w:t> </w:t>
      </w:r>
      <w:r w:rsidRPr="00EA1D05">
        <w:rPr>
          <w:rtl/>
          <w:lang w:val="en-GB"/>
        </w:rPr>
        <w:t>البلدان.</w:t>
      </w:r>
    </w:p>
    <w:p w14:paraId="5BBA5B25" w14:textId="35D9620F" w:rsidR="008B582B" w:rsidRPr="00EA1D05" w:rsidRDefault="008B582B" w:rsidP="008B582B">
      <w:pPr>
        <w:rPr>
          <w:rtl/>
          <w:lang w:val="en-GB"/>
        </w:rPr>
      </w:pPr>
      <w:r w:rsidRPr="00EA1D05">
        <w:rPr>
          <w:rtl/>
          <w:lang w:val="en-GB"/>
        </w:rPr>
        <w:t>ونتيجة</w:t>
      </w:r>
      <w:r w:rsidR="002975BF" w:rsidRPr="00EA1D05">
        <w:rPr>
          <w:rFonts w:hint="cs"/>
          <w:rtl/>
          <w:lang w:val="en-GB"/>
        </w:rPr>
        <w:t>ً</w:t>
      </w:r>
      <w:r w:rsidRPr="00EA1D05">
        <w:rPr>
          <w:rtl/>
          <w:lang w:val="en-GB"/>
        </w:rPr>
        <w:t xml:space="preserve"> لذلك، قررت اللجنة الموافقة على طلب إدارة جمهورية إيران الإسلامية بتمديد المهلة التنظيمية لإعادة </w:t>
      </w:r>
      <w:r w:rsidRPr="00EA1D05">
        <w:rPr>
          <w:rFonts w:hint="cs"/>
          <w:rtl/>
          <w:lang w:val="en-GB"/>
        </w:rPr>
        <w:t xml:space="preserve">وضع </w:t>
      </w:r>
      <w:r w:rsidRPr="00EA1D05">
        <w:rPr>
          <w:rtl/>
          <w:lang w:val="en-GB"/>
        </w:rPr>
        <w:t xml:space="preserve">التخصيصات الترددية </w:t>
      </w:r>
      <w:r w:rsidRPr="00EA1D05">
        <w:rPr>
          <w:rFonts w:hint="cs"/>
          <w:rtl/>
          <w:lang w:val="en-GB"/>
        </w:rPr>
        <w:t>ل</w:t>
      </w:r>
      <w:r w:rsidRPr="00EA1D05">
        <w:rPr>
          <w:rtl/>
          <w:lang w:val="en-GB"/>
        </w:rPr>
        <w:t xml:space="preserve">لشبكة الساتلية </w:t>
      </w:r>
      <w:r w:rsidRPr="00EA1D05">
        <w:rPr>
          <w:lang w:val="en-GB"/>
        </w:rPr>
        <w:t>IRANSAT-43.5E</w:t>
      </w:r>
      <w:r w:rsidRPr="00EA1D05">
        <w:rPr>
          <w:rtl/>
          <w:lang w:val="en-GB"/>
        </w:rPr>
        <w:t xml:space="preserve"> </w:t>
      </w:r>
      <w:r w:rsidRPr="00EA1D05">
        <w:rPr>
          <w:rFonts w:hint="cs"/>
          <w:rtl/>
          <w:lang w:val="en-GB"/>
        </w:rPr>
        <w:t xml:space="preserve">في الخدمة </w:t>
      </w:r>
      <w:r w:rsidRPr="00EA1D05">
        <w:rPr>
          <w:rtl/>
          <w:lang w:val="en-GB"/>
        </w:rPr>
        <w:t>حتى 7 أكتوبر 2023.</w:t>
      </w:r>
    </w:p>
    <w:p w14:paraId="17478C09" w14:textId="77777777" w:rsidR="008B582B" w:rsidRPr="00215B0C" w:rsidRDefault="008B582B" w:rsidP="008B582B">
      <w:pPr>
        <w:rPr>
          <w:rtl/>
          <w:lang w:bidi="ar-EG"/>
        </w:rPr>
      </w:pPr>
      <w:r w:rsidRPr="00EA1D05">
        <w:rPr>
          <w:rtl/>
          <w:lang w:val="en-GB"/>
        </w:rPr>
        <w:t>علاوة</w:t>
      </w:r>
      <w:r w:rsidRPr="00EA1D05">
        <w:rPr>
          <w:rFonts w:hint="cs"/>
          <w:rtl/>
          <w:lang w:val="en-GB"/>
        </w:rPr>
        <w:t>ً</w:t>
      </w:r>
      <w:r w:rsidRPr="00EA1D05">
        <w:rPr>
          <w:rtl/>
          <w:lang w:val="en-GB"/>
        </w:rPr>
        <w:t xml:space="preserve"> على ذلك، أشار</w:t>
      </w:r>
      <w:r w:rsidRPr="00EA1D05">
        <w:rPr>
          <w:rFonts w:hint="cs"/>
          <w:rtl/>
          <w:lang w:val="en-GB"/>
        </w:rPr>
        <w:t>ت</w:t>
      </w:r>
      <w:r w:rsidRPr="00EA1D05">
        <w:rPr>
          <w:rtl/>
          <w:lang w:val="en-GB"/>
        </w:rPr>
        <w:t xml:space="preserve"> اللجنة إلى أنه</w:t>
      </w:r>
      <w:r w:rsidRPr="00EA1D05">
        <w:rPr>
          <w:rFonts w:hint="cs"/>
          <w:rtl/>
          <w:lang w:val="en-GB"/>
        </w:rPr>
        <w:t>ا</w:t>
      </w:r>
      <w:r w:rsidRPr="00EA1D05">
        <w:rPr>
          <w:rtl/>
          <w:lang w:val="en-GB"/>
        </w:rPr>
        <w:t xml:space="preserve"> س</w:t>
      </w:r>
      <w:r w:rsidRPr="00EA1D05">
        <w:rPr>
          <w:rFonts w:hint="cs"/>
          <w:rtl/>
          <w:lang w:val="en-GB"/>
        </w:rPr>
        <w:t>ت</w:t>
      </w:r>
      <w:r w:rsidRPr="00EA1D05">
        <w:rPr>
          <w:rtl/>
          <w:lang w:val="en-GB"/>
        </w:rPr>
        <w:t xml:space="preserve">نظر في </w:t>
      </w:r>
      <w:r w:rsidRPr="00EA1D05">
        <w:rPr>
          <w:rFonts w:hint="cs"/>
          <w:rtl/>
          <w:lang w:val="en-GB"/>
        </w:rPr>
        <w:t>أوضاع</w:t>
      </w:r>
      <w:r w:rsidRPr="00EA1D05">
        <w:rPr>
          <w:rtl/>
          <w:lang w:val="en-GB"/>
        </w:rPr>
        <w:t xml:space="preserve"> أخرى من هذا القبيل على أساس كل حالة على حدة.</w:t>
      </w:r>
      <w:r w:rsidRPr="00EA1D05">
        <w:rPr>
          <w:rFonts w:hint="cs"/>
          <w:rtl/>
          <w:lang w:bidi="ar-EG"/>
        </w:rPr>
        <w:t>"</w:t>
      </w:r>
    </w:p>
    <w:p w14:paraId="2ED3F6D5" w14:textId="77777777" w:rsidR="008B582B" w:rsidRPr="00215B0C" w:rsidRDefault="008B582B" w:rsidP="008B582B">
      <w:pPr>
        <w:rPr>
          <w:rtl/>
          <w:lang w:bidi="ar-EG"/>
        </w:rPr>
      </w:pPr>
      <w:r w:rsidRPr="00215B0C">
        <w:rPr>
          <w:rFonts w:hint="cs"/>
          <w:rtl/>
          <w:lang w:bidi="ar-EG"/>
        </w:rPr>
        <w:t>78.7</w:t>
      </w:r>
      <w:r w:rsidRPr="00215B0C">
        <w:rPr>
          <w:rtl/>
          <w:lang w:bidi="ar-EG"/>
        </w:rPr>
        <w:tab/>
      </w:r>
      <w:r w:rsidRPr="00215B0C">
        <w:rPr>
          <w:rFonts w:hint="cs"/>
          <w:b/>
          <w:bCs/>
          <w:rtl/>
          <w:lang w:bidi="ar-EG"/>
        </w:rPr>
        <w:t>واتفق</w:t>
      </w:r>
      <w:r w:rsidRPr="00215B0C">
        <w:rPr>
          <w:rFonts w:hint="cs"/>
          <w:rtl/>
          <w:lang w:bidi="ar-EG"/>
        </w:rPr>
        <w:t xml:space="preserve"> على ذلك.</w:t>
      </w:r>
    </w:p>
    <w:p w14:paraId="14B120C0" w14:textId="77777777" w:rsidR="008B582B" w:rsidRPr="00215B0C" w:rsidRDefault="008B582B" w:rsidP="008B582B">
      <w:pPr>
        <w:pStyle w:val="Headingb"/>
        <w:keepLines/>
        <w:rPr>
          <w:rtl/>
        </w:rPr>
      </w:pPr>
      <w:r w:rsidRPr="00215B0C">
        <w:rPr>
          <w:rFonts w:eastAsiaTheme="minorEastAsia"/>
          <w:rtl/>
          <w:lang w:eastAsia="zh-CN"/>
        </w:rPr>
        <w:t>تبليغ مقدم من إدارة الهند</w:t>
      </w:r>
      <w:r w:rsidRPr="00215B0C">
        <w:rPr>
          <w:rFonts w:eastAsiaTheme="minorEastAsia" w:hint="cs"/>
          <w:rtl/>
          <w:lang w:eastAsia="zh-CN"/>
        </w:rPr>
        <w:t xml:space="preserve"> </w:t>
      </w:r>
      <w:r w:rsidRPr="00215B0C">
        <w:rPr>
          <w:rFonts w:eastAsiaTheme="minorEastAsia"/>
          <w:rtl/>
          <w:lang w:eastAsia="zh-CN"/>
        </w:rPr>
        <w:t xml:space="preserve">لطلب تمديد المهلة التنظيمية لوضع </w:t>
      </w:r>
      <w:r>
        <w:rPr>
          <w:rFonts w:eastAsiaTheme="minorEastAsia"/>
          <w:rtl/>
          <w:lang w:eastAsia="zh-CN"/>
        </w:rPr>
        <w:t>التخصيصات الترددية</w:t>
      </w:r>
      <w:r w:rsidRPr="00215B0C">
        <w:rPr>
          <w:rFonts w:eastAsiaTheme="minorEastAsia" w:hint="cs"/>
          <w:rtl/>
          <w:lang w:eastAsia="zh-CN"/>
        </w:rPr>
        <w:t xml:space="preserve"> </w:t>
      </w:r>
      <w:r>
        <w:rPr>
          <w:rFonts w:eastAsiaTheme="minorEastAsia" w:hint="cs"/>
          <w:rtl/>
          <w:lang w:eastAsia="zh-CN"/>
        </w:rPr>
        <w:t>ل</w:t>
      </w:r>
      <w:r w:rsidRPr="00215B0C">
        <w:rPr>
          <w:rFonts w:eastAsiaTheme="minorEastAsia"/>
          <w:rtl/>
          <w:lang w:eastAsia="zh-CN"/>
        </w:rPr>
        <w:t xml:space="preserve">لشبكة الساتلية </w:t>
      </w:r>
      <w:r w:rsidRPr="00215B0C">
        <w:t>INSAT-KA68</w:t>
      </w:r>
      <w:r w:rsidRPr="00215B0C">
        <w:rPr>
          <w:rFonts w:eastAsiaTheme="minorEastAsia"/>
          <w:rtl/>
          <w:lang w:eastAsia="zh-CN"/>
        </w:rPr>
        <w:t xml:space="preserve"> في الخدمة</w:t>
      </w:r>
      <w:r w:rsidRPr="00215B0C">
        <w:rPr>
          <w:rFonts w:eastAsiaTheme="minorEastAsia" w:hint="cs"/>
          <w:rtl/>
          <w:lang w:eastAsia="zh-CN"/>
        </w:rPr>
        <w:t xml:space="preserve"> (الوثيقة </w:t>
      </w:r>
      <w:r w:rsidRPr="00215B0C">
        <w:rPr>
          <w:rFonts w:eastAsiaTheme="minorEastAsia"/>
          <w:lang w:eastAsia="zh-CN"/>
        </w:rPr>
        <w:t>RRB20-2/27</w:t>
      </w:r>
      <w:r w:rsidRPr="00215B0C">
        <w:rPr>
          <w:rFonts w:eastAsiaTheme="minorEastAsia" w:hint="cs"/>
          <w:rtl/>
          <w:lang w:eastAsia="zh-CN"/>
        </w:rPr>
        <w:t>)</w:t>
      </w:r>
    </w:p>
    <w:p w14:paraId="6A421148" w14:textId="205732F6" w:rsidR="008B582B" w:rsidRPr="00215B0C" w:rsidRDefault="008B582B" w:rsidP="008B582B">
      <w:pPr>
        <w:keepNext/>
        <w:keepLines/>
        <w:rPr>
          <w:rtl/>
          <w:lang w:bidi="ar-EG"/>
        </w:rPr>
      </w:pPr>
      <w:r w:rsidRPr="00215B0C">
        <w:rPr>
          <w:rFonts w:hint="cs"/>
          <w:rtl/>
          <w:lang w:bidi="ar-EG"/>
        </w:rPr>
        <w:t>79.7</w:t>
      </w:r>
      <w:r w:rsidRPr="00215B0C">
        <w:rPr>
          <w:rtl/>
          <w:lang w:bidi="ar-EG"/>
        </w:rPr>
        <w:tab/>
      </w:r>
      <w:r w:rsidRPr="005C0A76">
        <w:rPr>
          <w:rtl/>
          <w:lang w:bidi="ar-EG"/>
        </w:rPr>
        <w:t xml:space="preserve">قدم </w:t>
      </w:r>
      <w:r w:rsidRPr="009A2589">
        <w:rPr>
          <w:b/>
          <w:bCs/>
          <w:rtl/>
          <w:lang w:bidi="ar-EG"/>
        </w:rPr>
        <w:t>السيد لو (رئيس قسم المنشورات والتسجيلات الفضائية/دائرة الخدمات الفضائية)</w:t>
      </w:r>
      <w:r w:rsidRPr="005C0A76">
        <w:rPr>
          <w:rtl/>
          <w:lang w:bidi="ar-EG"/>
        </w:rPr>
        <w:t xml:space="preserve"> الوثيقة </w:t>
      </w:r>
      <w:r w:rsidRPr="005C0A76">
        <w:rPr>
          <w:lang w:bidi="ar-EG"/>
        </w:rPr>
        <w:t>RRB20-2/27</w:t>
      </w:r>
      <w:r w:rsidRPr="005C0A76">
        <w:rPr>
          <w:rtl/>
          <w:lang w:bidi="ar-EG"/>
        </w:rPr>
        <w:t>، التي</w:t>
      </w:r>
      <w:r>
        <w:rPr>
          <w:rFonts w:hint="cs"/>
          <w:rtl/>
          <w:lang w:bidi="ar-EG"/>
        </w:rPr>
        <w:t> </w:t>
      </w:r>
      <w:r w:rsidRPr="005C0A76">
        <w:rPr>
          <w:rtl/>
          <w:lang w:bidi="ar-EG"/>
        </w:rPr>
        <w:t xml:space="preserve">تضمنت، في الملحق 1، طلباً لتمديد المهلة التنظيمية لوضع التخصيصات الترددية للشبكة الساتلية </w:t>
      </w:r>
      <w:r w:rsidRPr="005C0A76">
        <w:rPr>
          <w:lang w:bidi="ar-EG"/>
        </w:rPr>
        <w:t>INSAT-KA68E</w:t>
      </w:r>
      <w:r w:rsidRPr="005C0A76">
        <w:rPr>
          <w:rtl/>
          <w:lang w:bidi="ar-EG"/>
        </w:rPr>
        <w:t xml:space="preserve"> في الخدمة حتى مايو 2021.</w:t>
      </w:r>
      <w:r w:rsidRPr="00175062">
        <w:rPr>
          <w:rFonts w:hint="cs"/>
          <w:rtl/>
          <w:lang w:bidi="ar-EG"/>
        </w:rPr>
        <w:t xml:space="preserve"> و</w:t>
      </w:r>
      <w:r w:rsidRPr="005C0A76">
        <w:rPr>
          <w:rtl/>
          <w:lang w:bidi="ar-EG"/>
        </w:rPr>
        <w:t xml:space="preserve">كان من المقرر إطلاق الساتل </w:t>
      </w:r>
      <w:r w:rsidRPr="005C0A76">
        <w:rPr>
          <w:lang w:bidi="ar-EG"/>
        </w:rPr>
        <w:t>GSAT-20</w:t>
      </w:r>
      <w:r w:rsidRPr="005C0A76">
        <w:rPr>
          <w:rtl/>
          <w:lang w:bidi="ar-EG"/>
        </w:rPr>
        <w:t xml:space="preserve"> ذ</w:t>
      </w:r>
      <w:r>
        <w:rPr>
          <w:rFonts w:hint="cs"/>
          <w:rtl/>
          <w:lang w:bidi="ar-EG"/>
        </w:rPr>
        <w:t>ي</w:t>
      </w:r>
      <w:r w:rsidRPr="00175062">
        <w:rPr>
          <w:rFonts w:hint="cs"/>
          <w:rtl/>
          <w:lang w:bidi="ar-EG"/>
        </w:rPr>
        <w:t xml:space="preserve"> الصبيب</w:t>
      </w:r>
      <w:r w:rsidRPr="005C0A76">
        <w:rPr>
          <w:rtl/>
          <w:lang w:bidi="ar-EG"/>
        </w:rPr>
        <w:t xml:space="preserve"> العالي </w:t>
      </w:r>
      <w:r w:rsidRPr="00175062">
        <w:rPr>
          <w:rFonts w:hint="cs"/>
          <w:rtl/>
          <w:lang w:bidi="ar-EG"/>
        </w:rPr>
        <w:t xml:space="preserve">في </w:t>
      </w:r>
      <w:r w:rsidRPr="005C0A76">
        <w:rPr>
          <w:rtl/>
          <w:lang w:bidi="ar-EG"/>
        </w:rPr>
        <w:t>كامل</w:t>
      </w:r>
      <w:r w:rsidRPr="00175062">
        <w:rPr>
          <w:rtl/>
          <w:lang w:bidi="ar-EG"/>
        </w:rPr>
        <w:t xml:space="preserve"> </w:t>
      </w:r>
      <w:r w:rsidRPr="005C0A76">
        <w:rPr>
          <w:rtl/>
          <w:lang w:bidi="ar-EG"/>
        </w:rPr>
        <w:t xml:space="preserve">النطاق </w:t>
      </w:r>
      <w:r w:rsidRPr="005C0A76">
        <w:rPr>
          <w:lang w:bidi="ar-EG"/>
        </w:rPr>
        <w:t>Ka</w:t>
      </w:r>
      <w:r w:rsidRPr="005C0A76">
        <w:rPr>
          <w:rtl/>
          <w:lang w:bidi="ar-EG"/>
        </w:rPr>
        <w:t xml:space="preserve">، والذي سيُستخدم لتلبية طلب الهند الهائل على </w:t>
      </w:r>
      <w:r w:rsidRPr="00175062">
        <w:rPr>
          <w:rFonts w:hint="cs"/>
          <w:rtl/>
          <w:lang w:bidi="ar-EG"/>
        </w:rPr>
        <w:t>سعة</w:t>
      </w:r>
      <w:r w:rsidRPr="005C0A76">
        <w:rPr>
          <w:rtl/>
          <w:lang w:bidi="ar-EG"/>
        </w:rPr>
        <w:t xml:space="preserve"> الساتل، في أبريل 2020.</w:t>
      </w:r>
      <w:r w:rsidRPr="00175062">
        <w:rPr>
          <w:rFonts w:hint="cs"/>
          <w:rtl/>
          <w:lang w:val="en-GB" w:bidi="ar-EG"/>
        </w:rPr>
        <w:t xml:space="preserve"> </w:t>
      </w:r>
      <w:r w:rsidRPr="00175062">
        <w:rPr>
          <w:rFonts w:hint="cs"/>
          <w:rtl/>
          <w:lang w:bidi="ar-EG"/>
        </w:rPr>
        <w:t>غير أن</w:t>
      </w:r>
      <w:r w:rsidRPr="005C0A76">
        <w:rPr>
          <w:rtl/>
          <w:lang w:bidi="ar-EG"/>
        </w:rPr>
        <w:t xml:space="preserve"> جائحة فيروس كورونا المستجد (</w:t>
      </w:r>
      <w:r w:rsidRPr="005C0A76">
        <w:rPr>
          <w:lang w:bidi="ar-EG"/>
        </w:rPr>
        <w:t>COVID-19</w:t>
      </w:r>
      <w:r w:rsidRPr="005C0A76">
        <w:rPr>
          <w:rtl/>
          <w:lang w:bidi="ar-EG"/>
        </w:rPr>
        <w:t>) وما تلاه</w:t>
      </w:r>
      <w:r w:rsidRPr="00175062">
        <w:rPr>
          <w:rFonts w:hint="cs"/>
          <w:rtl/>
          <w:lang w:bidi="ar-EG"/>
        </w:rPr>
        <w:t>ا</w:t>
      </w:r>
      <w:r w:rsidRPr="005C0A76">
        <w:rPr>
          <w:rtl/>
          <w:lang w:bidi="ar-EG"/>
        </w:rPr>
        <w:t xml:space="preserve"> من إغلاق على الصعيد الوطني حال</w:t>
      </w:r>
      <w:r w:rsidRPr="00175062">
        <w:rPr>
          <w:rFonts w:hint="cs"/>
          <w:rtl/>
          <w:lang w:bidi="ar-EG"/>
        </w:rPr>
        <w:t>ت</w:t>
      </w:r>
      <w:r w:rsidRPr="005C0A76">
        <w:rPr>
          <w:rtl/>
          <w:lang w:bidi="ar-EG"/>
        </w:rPr>
        <w:t xml:space="preserve"> دون</w:t>
      </w:r>
      <w:r w:rsidRPr="00175062">
        <w:rPr>
          <w:rtl/>
          <w:lang w:bidi="ar-EG"/>
        </w:rPr>
        <w:t xml:space="preserve"> </w:t>
      </w:r>
      <w:r w:rsidRPr="005C0A76">
        <w:rPr>
          <w:rtl/>
          <w:lang w:bidi="ar-EG"/>
        </w:rPr>
        <w:t xml:space="preserve">عمل المهندسين </w:t>
      </w:r>
      <w:r w:rsidRPr="00175062">
        <w:rPr>
          <w:rFonts w:hint="cs"/>
          <w:rtl/>
          <w:lang w:bidi="ar-EG"/>
        </w:rPr>
        <w:t>على</w:t>
      </w:r>
      <w:r w:rsidRPr="005C0A76">
        <w:rPr>
          <w:rtl/>
          <w:lang w:bidi="ar-EG"/>
        </w:rPr>
        <w:t xml:space="preserve"> المشروع.</w:t>
      </w:r>
      <w:r w:rsidRPr="00175062">
        <w:rPr>
          <w:rtl/>
          <w:lang w:bidi="ar-EG"/>
        </w:rPr>
        <w:t xml:space="preserve"> </w:t>
      </w:r>
      <w:r w:rsidRPr="005C0A76">
        <w:rPr>
          <w:rtl/>
          <w:lang w:bidi="ar-EG"/>
        </w:rPr>
        <w:t xml:space="preserve">لذلك </w:t>
      </w:r>
      <w:r w:rsidRPr="00175062">
        <w:rPr>
          <w:rFonts w:hint="cs"/>
          <w:rtl/>
          <w:lang w:bidi="ar-EG"/>
        </w:rPr>
        <w:t>تعذر</w:t>
      </w:r>
      <w:r w:rsidRPr="005C0A76">
        <w:rPr>
          <w:rtl/>
          <w:lang w:bidi="ar-EG"/>
        </w:rPr>
        <w:t xml:space="preserve"> إطلاق الساتل </w:t>
      </w:r>
      <w:r w:rsidRPr="00175062">
        <w:rPr>
          <w:rFonts w:hint="cs"/>
          <w:rtl/>
          <w:lang w:bidi="ar-EG"/>
        </w:rPr>
        <w:t>وانقضى</w:t>
      </w:r>
      <w:r w:rsidRPr="005C0A76">
        <w:rPr>
          <w:rtl/>
          <w:lang w:bidi="ar-EG"/>
        </w:rPr>
        <w:t xml:space="preserve"> الموعد النهائي لوضعه في الخدمة وهو 9 مايو 2020.</w:t>
      </w:r>
      <w:r w:rsidRPr="008118F1">
        <w:rPr>
          <w:rtl/>
          <w:lang w:bidi="ar-EG"/>
        </w:rPr>
        <w:t xml:space="preserve"> </w:t>
      </w:r>
      <w:r w:rsidRPr="005C0A76">
        <w:rPr>
          <w:rtl/>
          <w:lang w:bidi="ar-EG"/>
        </w:rPr>
        <w:t xml:space="preserve">وقدمت الإدارة الهندية وثائق داعمة </w:t>
      </w:r>
      <w:r w:rsidRPr="008118F1">
        <w:rPr>
          <w:rFonts w:hint="cs"/>
          <w:rtl/>
          <w:lang w:bidi="ar-EG"/>
        </w:rPr>
        <w:t>وسردت</w:t>
      </w:r>
      <w:r w:rsidRPr="005C0A76">
        <w:rPr>
          <w:rtl/>
          <w:lang w:bidi="ar-EG"/>
        </w:rPr>
        <w:t xml:space="preserve"> عدداً من الأسباب التي تجعلها تعتبر أن فشل الإطلاق حالة </w:t>
      </w:r>
      <w:r w:rsidRPr="0094105E">
        <w:rPr>
          <w:i/>
          <w:iCs/>
          <w:rtl/>
          <w:lang w:bidi="ar-EG"/>
        </w:rPr>
        <w:t>ظروف قاهرة</w:t>
      </w:r>
      <w:r w:rsidRPr="005C0A76">
        <w:rPr>
          <w:rtl/>
          <w:lang w:bidi="ar-EG"/>
        </w:rPr>
        <w:t>.</w:t>
      </w:r>
      <w:r w:rsidRPr="008118F1">
        <w:rPr>
          <w:rtl/>
          <w:lang w:bidi="ar-EG"/>
        </w:rPr>
        <w:t xml:space="preserve"> </w:t>
      </w:r>
      <w:r w:rsidRPr="005C0A76">
        <w:rPr>
          <w:rtl/>
          <w:lang w:bidi="ar-EG"/>
        </w:rPr>
        <w:t>و</w:t>
      </w:r>
      <w:r w:rsidRPr="008118F1">
        <w:rPr>
          <w:rFonts w:hint="cs"/>
          <w:rtl/>
          <w:lang w:bidi="ar-EG"/>
        </w:rPr>
        <w:t xml:space="preserve">إذ </w:t>
      </w:r>
      <w:r w:rsidRPr="005C0A76">
        <w:rPr>
          <w:rtl/>
          <w:lang w:bidi="ar-EG"/>
        </w:rPr>
        <w:t>أشار إلى أن معلومات التبليغ و</w:t>
      </w:r>
      <w:r w:rsidRPr="008118F1">
        <w:rPr>
          <w:rtl/>
          <w:lang w:bidi="ar-EG"/>
        </w:rPr>
        <w:t>الاحتياط الواجب</w:t>
      </w:r>
      <w:r w:rsidRPr="005C0A76">
        <w:rPr>
          <w:rtl/>
          <w:lang w:bidi="ar-EG"/>
        </w:rPr>
        <w:t xml:space="preserve"> بموجب القرار </w:t>
      </w:r>
      <w:r w:rsidRPr="005C0A76">
        <w:rPr>
          <w:lang w:bidi="ar-EG"/>
        </w:rPr>
        <w:t>49 (Rev. WRC-19)</w:t>
      </w:r>
      <w:r w:rsidRPr="008118F1">
        <w:rPr>
          <w:rFonts w:hint="cs"/>
          <w:rtl/>
          <w:lang w:bidi="ar-EG"/>
        </w:rPr>
        <w:t xml:space="preserve"> </w:t>
      </w:r>
      <w:r w:rsidRPr="005C0A76">
        <w:rPr>
          <w:rtl/>
          <w:lang w:bidi="ar-EG"/>
        </w:rPr>
        <w:t xml:space="preserve">قد </w:t>
      </w:r>
      <w:r w:rsidRPr="008118F1">
        <w:rPr>
          <w:rtl/>
          <w:lang w:bidi="ar-EG"/>
        </w:rPr>
        <w:t>قُدمت</w:t>
      </w:r>
      <w:r w:rsidRPr="005C0A76">
        <w:rPr>
          <w:rtl/>
          <w:lang w:bidi="ar-EG"/>
        </w:rPr>
        <w:t xml:space="preserve"> في 12 يونيو 2020، أي بعد الفترة التنظيمية ذات الصلة، بسبب جائحة فيروس كورونا المستجد والإغلاق الوطني، قال إن الإدارة الهندية</w:t>
      </w:r>
      <w:r w:rsidRPr="008118F1">
        <w:rPr>
          <w:rtl/>
          <w:lang w:bidi="ar-EG"/>
        </w:rPr>
        <w:t xml:space="preserve"> </w:t>
      </w:r>
      <w:r w:rsidRPr="005C0A76">
        <w:rPr>
          <w:rtl/>
          <w:lang w:bidi="ar-EG"/>
        </w:rPr>
        <w:t>طلبت</w:t>
      </w:r>
      <w:r w:rsidRPr="008118F1">
        <w:rPr>
          <w:rtl/>
          <w:lang w:bidi="ar-EG"/>
        </w:rPr>
        <w:t xml:space="preserve"> </w:t>
      </w:r>
      <w:r w:rsidRPr="005C0A76">
        <w:rPr>
          <w:rtl/>
          <w:lang w:bidi="ar-EG"/>
        </w:rPr>
        <w:t>من المكتب</w:t>
      </w:r>
      <w:r w:rsidRPr="008118F1">
        <w:rPr>
          <w:rFonts w:hint="cs"/>
          <w:rtl/>
          <w:lang w:bidi="ar-EG"/>
        </w:rPr>
        <w:t xml:space="preserve"> أيضاً</w:t>
      </w:r>
      <w:r w:rsidRPr="005C0A76">
        <w:rPr>
          <w:rtl/>
          <w:lang w:bidi="ar-EG"/>
        </w:rPr>
        <w:t xml:space="preserve"> في الملحق 2 أن </w:t>
      </w:r>
      <w:r>
        <w:rPr>
          <w:rFonts w:hint="cs"/>
          <w:rtl/>
          <w:lang w:bidi="ar-EG"/>
        </w:rPr>
        <w:t>ي</w:t>
      </w:r>
      <w:r w:rsidRPr="005C0A76">
        <w:rPr>
          <w:rtl/>
          <w:lang w:bidi="ar-EG"/>
        </w:rPr>
        <w:t xml:space="preserve">نظر </w:t>
      </w:r>
      <w:r>
        <w:rPr>
          <w:rFonts w:hint="cs"/>
          <w:rtl/>
          <w:lang w:bidi="ar-EG"/>
        </w:rPr>
        <w:t xml:space="preserve">كذلك </w:t>
      </w:r>
      <w:r w:rsidRPr="005C0A76">
        <w:rPr>
          <w:rtl/>
          <w:lang w:bidi="ar-EG"/>
        </w:rPr>
        <w:t xml:space="preserve">في هذا الجانب </w:t>
      </w:r>
      <w:r w:rsidRPr="008118F1">
        <w:rPr>
          <w:rFonts w:hint="cs"/>
          <w:rtl/>
          <w:lang w:bidi="ar-EG"/>
        </w:rPr>
        <w:t>من</w:t>
      </w:r>
      <w:r w:rsidRPr="005C0A76">
        <w:rPr>
          <w:rtl/>
          <w:lang w:bidi="ar-EG"/>
        </w:rPr>
        <w:t xml:space="preserve"> طلب الهند.</w:t>
      </w:r>
      <w:r w:rsidRPr="008118F1">
        <w:rPr>
          <w:rtl/>
          <w:lang w:bidi="ar-EG"/>
        </w:rPr>
        <w:t xml:space="preserve"> </w:t>
      </w:r>
      <w:r w:rsidR="008E40B4">
        <w:rPr>
          <w:rFonts w:hint="cs"/>
          <w:rtl/>
          <w:lang w:bidi="ar-EG"/>
        </w:rPr>
        <w:t>جدير</w:t>
      </w:r>
      <w:r w:rsidRPr="005C0A76">
        <w:rPr>
          <w:rtl/>
          <w:lang w:bidi="ar-EG"/>
        </w:rPr>
        <w:t xml:space="preserve"> </w:t>
      </w:r>
      <w:r w:rsidRPr="008118F1">
        <w:rPr>
          <w:rFonts w:hint="cs"/>
          <w:rtl/>
          <w:lang w:bidi="ar-EG"/>
        </w:rPr>
        <w:t>بالذكر</w:t>
      </w:r>
      <w:r w:rsidRPr="005C0A76">
        <w:rPr>
          <w:rtl/>
          <w:lang w:bidi="ar-EG"/>
        </w:rPr>
        <w:t xml:space="preserve"> أن المعلومات المقدمة في هذا الصدد </w:t>
      </w:r>
      <w:r w:rsidRPr="008118F1">
        <w:rPr>
          <w:rFonts w:hint="cs"/>
          <w:rtl/>
          <w:lang w:bidi="ar-EG"/>
        </w:rPr>
        <w:t>تخص</w:t>
      </w:r>
      <w:r w:rsidRPr="005C0A76">
        <w:rPr>
          <w:rtl/>
          <w:lang w:bidi="ar-EG"/>
        </w:rPr>
        <w:t xml:space="preserve"> النطاقين </w:t>
      </w:r>
      <w:r w:rsidRPr="005C0A76">
        <w:rPr>
          <w:lang w:bidi="ar-EG"/>
        </w:rPr>
        <w:t>C</w:t>
      </w:r>
      <w:r w:rsidRPr="005C0A76">
        <w:rPr>
          <w:rtl/>
          <w:lang w:bidi="ar-EG"/>
        </w:rPr>
        <w:t xml:space="preserve"> و</w:t>
      </w:r>
      <w:r w:rsidRPr="005C0A76">
        <w:rPr>
          <w:lang w:bidi="ar-EG"/>
        </w:rPr>
        <w:t>Ka</w:t>
      </w:r>
      <w:r w:rsidRPr="008118F1">
        <w:rPr>
          <w:rFonts w:hint="cs"/>
          <w:rtl/>
          <w:lang w:bidi="ar-EG"/>
        </w:rPr>
        <w:t xml:space="preserve"> حصراً</w:t>
      </w:r>
      <w:r w:rsidRPr="005C0A76">
        <w:rPr>
          <w:rtl/>
          <w:lang w:bidi="ar-EG"/>
        </w:rPr>
        <w:t xml:space="preserve">، وليس النطاق </w:t>
      </w:r>
      <w:r w:rsidRPr="005C0A76">
        <w:rPr>
          <w:lang w:bidi="ar-EG"/>
        </w:rPr>
        <w:t>Ku</w:t>
      </w:r>
      <w:r w:rsidRPr="005C0A76">
        <w:rPr>
          <w:rtl/>
          <w:lang w:bidi="ar-EG"/>
        </w:rPr>
        <w:t>.</w:t>
      </w:r>
      <w:r w:rsidRPr="005C0A76">
        <w:rPr>
          <w:rFonts w:hint="cs"/>
          <w:rtl/>
          <w:lang w:bidi="ar-EG"/>
        </w:rPr>
        <w:t xml:space="preserve"> </w:t>
      </w:r>
    </w:p>
    <w:p w14:paraId="039DE574" w14:textId="37B88074" w:rsidR="008B582B" w:rsidRPr="00215B0C" w:rsidRDefault="008B582B" w:rsidP="008B582B">
      <w:pPr>
        <w:rPr>
          <w:rtl/>
          <w:lang w:bidi="ar-EG"/>
        </w:rPr>
      </w:pPr>
      <w:r w:rsidRPr="00215B0C">
        <w:rPr>
          <w:rFonts w:hint="cs"/>
          <w:rtl/>
          <w:lang w:bidi="ar-EG"/>
        </w:rPr>
        <w:t>80.7</w:t>
      </w:r>
      <w:r w:rsidRPr="00215B0C">
        <w:rPr>
          <w:rtl/>
          <w:lang w:bidi="ar-EG"/>
        </w:rPr>
        <w:tab/>
      </w:r>
      <w:r w:rsidRPr="00D903A0">
        <w:rPr>
          <w:rFonts w:hint="cs"/>
          <w:rtl/>
          <w:lang w:bidi="ar-EG"/>
        </w:rPr>
        <w:t>و</w:t>
      </w:r>
      <w:r w:rsidRPr="005C0A76">
        <w:rPr>
          <w:rtl/>
          <w:lang w:bidi="ar-EG"/>
        </w:rPr>
        <w:t xml:space="preserve">قال </w:t>
      </w:r>
      <w:r w:rsidRPr="00DF288D">
        <w:rPr>
          <w:b/>
          <w:bCs/>
          <w:rtl/>
          <w:lang w:bidi="ar-EG"/>
        </w:rPr>
        <w:t>السيد هنري</w:t>
      </w:r>
      <w:r w:rsidRPr="005C0A76">
        <w:rPr>
          <w:rtl/>
          <w:lang w:bidi="ar-EG"/>
        </w:rPr>
        <w:t xml:space="preserve"> إن الوضع يستوفي الشروط المطلوبة </w:t>
      </w:r>
      <w:r w:rsidRPr="0094105E">
        <w:rPr>
          <w:i/>
          <w:iCs/>
          <w:rtl/>
          <w:lang w:bidi="ar-EG"/>
        </w:rPr>
        <w:t>لظروف قاهرة</w:t>
      </w:r>
      <w:r w:rsidRPr="005C0A76">
        <w:rPr>
          <w:rtl/>
          <w:lang w:bidi="ar-EG"/>
        </w:rPr>
        <w:t xml:space="preserve">. </w:t>
      </w:r>
      <w:r w:rsidRPr="00D903A0">
        <w:rPr>
          <w:rFonts w:hint="cs"/>
          <w:rtl/>
          <w:lang w:bidi="ar-EG"/>
        </w:rPr>
        <w:t>و</w:t>
      </w:r>
      <w:r w:rsidRPr="005C0A76">
        <w:rPr>
          <w:rtl/>
          <w:lang w:bidi="ar-EG"/>
        </w:rPr>
        <w:t xml:space="preserve">في حين أنه </w:t>
      </w:r>
      <w:r w:rsidRPr="00D903A0">
        <w:rPr>
          <w:rFonts w:hint="cs"/>
          <w:rtl/>
          <w:lang w:bidi="ar-EG"/>
        </w:rPr>
        <w:t>لا يجد</w:t>
      </w:r>
      <w:r w:rsidRPr="005C0A76">
        <w:rPr>
          <w:rtl/>
          <w:lang w:bidi="ar-EG"/>
        </w:rPr>
        <w:t xml:space="preserve"> صعوبة في منح التمديد، فإن</w:t>
      </w:r>
      <w:r w:rsidR="009253A3">
        <w:rPr>
          <w:rFonts w:hint="cs"/>
          <w:rtl/>
          <w:lang w:bidi="ar-EG"/>
        </w:rPr>
        <w:t>ه يرى أن</w:t>
      </w:r>
      <w:r w:rsidR="00E437B2">
        <w:rPr>
          <w:rFonts w:hint="cs"/>
          <w:rtl/>
          <w:lang w:bidi="ar-EG"/>
        </w:rPr>
        <w:t> </w:t>
      </w:r>
      <w:r w:rsidRPr="005C0A76">
        <w:rPr>
          <w:rtl/>
          <w:lang w:bidi="ar-EG"/>
        </w:rPr>
        <w:t xml:space="preserve">التمديد </w:t>
      </w:r>
      <w:r w:rsidR="009253A3">
        <w:rPr>
          <w:rFonts w:hint="cs"/>
          <w:rtl/>
          <w:lang w:bidi="ar-EG"/>
        </w:rPr>
        <w:t xml:space="preserve">لمدة تتراوح </w:t>
      </w:r>
      <w:r w:rsidRPr="005C0A76">
        <w:rPr>
          <w:rtl/>
          <w:lang w:bidi="ar-EG"/>
        </w:rPr>
        <w:t xml:space="preserve">من 6 إلى 8 أشهر قد يكون </w:t>
      </w:r>
      <w:r w:rsidRPr="00D903A0">
        <w:rPr>
          <w:rFonts w:hint="cs"/>
          <w:rtl/>
          <w:lang w:bidi="ar-EG"/>
        </w:rPr>
        <w:t>أنسب</w:t>
      </w:r>
      <w:r w:rsidRPr="005C0A76">
        <w:rPr>
          <w:rtl/>
          <w:lang w:bidi="ar-EG"/>
        </w:rPr>
        <w:t xml:space="preserve"> من ال</w:t>
      </w:r>
      <w:r w:rsidRPr="00D903A0">
        <w:rPr>
          <w:rFonts w:hint="cs"/>
          <w:rtl/>
          <w:lang w:bidi="ar-EG"/>
        </w:rPr>
        <w:t>اثني عشر</w:t>
      </w:r>
      <w:r w:rsidRPr="005C0A76">
        <w:rPr>
          <w:rtl/>
          <w:lang w:bidi="ar-EG"/>
        </w:rPr>
        <w:t xml:space="preserve"> شهراً المطلوبة.</w:t>
      </w:r>
      <w:r w:rsidRPr="00D903A0">
        <w:rPr>
          <w:rFonts w:hint="cs"/>
          <w:rtl/>
          <w:lang w:bidi="ar-EG"/>
        </w:rPr>
        <w:t xml:space="preserve"> و</w:t>
      </w:r>
      <w:r w:rsidRPr="005C0A76">
        <w:rPr>
          <w:rtl/>
          <w:lang w:bidi="ar-EG"/>
        </w:rPr>
        <w:t xml:space="preserve">فهم أن </w:t>
      </w:r>
      <w:r w:rsidR="00601DDB">
        <w:rPr>
          <w:rFonts w:hint="cs"/>
          <w:rtl/>
          <w:lang w:bidi="ar-EG"/>
        </w:rPr>
        <w:t>النطاقين</w:t>
      </w:r>
      <w:r w:rsidRPr="005C0A76">
        <w:rPr>
          <w:rtl/>
          <w:lang w:bidi="ar-EG"/>
        </w:rPr>
        <w:t xml:space="preserve"> </w:t>
      </w:r>
      <w:r w:rsidRPr="005C0A76">
        <w:rPr>
          <w:lang w:bidi="ar-EG"/>
        </w:rPr>
        <w:t>C</w:t>
      </w:r>
      <w:r w:rsidRPr="005C0A76">
        <w:rPr>
          <w:rtl/>
          <w:lang w:bidi="ar-EG"/>
        </w:rPr>
        <w:t xml:space="preserve"> و</w:t>
      </w:r>
      <w:r w:rsidRPr="005C0A76">
        <w:rPr>
          <w:lang w:bidi="ar-EG"/>
        </w:rPr>
        <w:t>Ka</w:t>
      </w:r>
      <w:r w:rsidRPr="005C0A76">
        <w:rPr>
          <w:rtl/>
          <w:lang w:bidi="ar-EG"/>
        </w:rPr>
        <w:t xml:space="preserve"> سي</w:t>
      </w:r>
      <w:r w:rsidR="009253A3">
        <w:rPr>
          <w:rFonts w:hint="cs"/>
          <w:rtl/>
          <w:lang w:bidi="ar-EG"/>
        </w:rPr>
        <w:t>ستمر أخذهما</w:t>
      </w:r>
      <w:r w:rsidRPr="005C0A76">
        <w:rPr>
          <w:rtl/>
          <w:lang w:bidi="ar-EG"/>
        </w:rPr>
        <w:t xml:space="preserve"> في</w:t>
      </w:r>
      <w:r w:rsidR="00E632D8">
        <w:rPr>
          <w:rFonts w:hint="cs"/>
          <w:rtl/>
          <w:lang w:bidi="ar-EG"/>
        </w:rPr>
        <w:t> </w:t>
      </w:r>
      <w:r w:rsidRPr="005C0A76">
        <w:rPr>
          <w:rtl/>
          <w:lang w:bidi="ar-EG"/>
        </w:rPr>
        <w:t xml:space="preserve">الاعتبار لأن جميع المعلومات </w:t>
      </w:r>
      <w:r w:rsidR="009253A3">
        <w:rPr>
          <w:rFonts w:hint="cs"/>
          <w:rtl/>
          <w:lang w:bidi="ar-EG"/>
        </w:rPr>
        <w:t xml:space="preserve">اللازمة </w:t>
      </w:r>
      <w:r w:rsidRPr="005C0A76">
        <w:rPr>
          <w:rtl/>
          <w:lang w:bidi="ar-EG"/>
        </w:rPr>
        <w:t xml:space="preserve">كانت كاملة، وقد لا يكون </w:t>
      </w:r>
      <w:r w:rsidRPr="00D903A0">
        <w:rPr>
          <w:rFonts w:hint="cs"/>
          <w:rtl/>
          <w:lang w:bidi="ar-EG"/>
        </w:rPr>
        <w:t>ذلك</w:t>
      </w:r>
      <w:r w:rsidRPr="005C0A76">
        <w:rPr>
          <w:rtl/>
          <w:lang w:bidi="ar-EG"/>
        </w:rPr>
        <w:t xml:space="preserve"> هو الحال بالنسبة </w:t>
      </w:r>
      <w:r w:rsidR="00601DDB">
        <w:rPr>
          <w:rFonts w:hint="cs"/>
          <w:rtl/>
          <w:lang w:bidi="ar-EG"/>
        </w:rPr>
        <w:t>للنطاق</w:t>
      </w:r>
      <w:r w:rsidRPr="005C0A76">
        <w:rPr>
          <w:rtl/>
          <w:lang w:bidi="ar-EG"/>
        </w:rPr>
        <w:t xml:space="preserve"> </w:t>
      </w:r>
      <w:r w:rsidRPr="005C0A76">
        <w:rPr>
          <w:lang w:bidi="ar-EG"/>
        </w:rPr>
        <w:t>Ku</w:t>
      </w:r>
      <w:r w:rsidRPr="005C0A76">
        <w:rPr>
          <w:rtl/>
          <w:lang w:bidi="ar-EG"/>
        </w:rPr>
        <w:t>.</w:t>
      </w:r>
    </w:p>
    <w:p w14:paraId="5B785500" w14:textId="77777777" w:rsidR="008B582B" w:rsidRPr="00215B0C" w:rsidRDefault="008B582B" w:rsidP="008B582B">
      <w:pPr>
        <w:rPr>
          <w:rtl/>
          <w:lang w:bidi="ar-EG"/>
        </w:rPr>
      </w:pPr>
      <w:r w:rsidRPr="00215B0C">
        <w:rPr>
          <w:rFonts w:hint="cs"/>
          <w:rtl/>
          <w:lang w:bidi="ar-EG"/>
        </w:rPr>
        <w:t>81.7</w:t>
      </w:r>
      <w:r w:rsidRPr="00215B0C">
        <w:rPr>
          <w:rtl/>
          <w:lang w:bidi="ar-EG"/>
        </w:rPr>
        <w:tab/>
      </w:r>
      <w:r w:rsidRPr="005C0A76">
        <w:rPr>
          <w:rtl/>
          <w:lang w:bidi="ar-EG"/>
        </w:rPr>
        <w:t xml:space="preserve">وقالت </w:t>
      </w:r>
      <w:r w:rsidRPr="00DF288D">
        <w:rPr>
          <w:b/>
          <w:bCs/>
          <w:rtl/>
          <w:lang w:bidi="ar-EG"/>
        </w:rPr>
        <w:t>الرئيسة</w:t>
      </w:r>
      <w:r w:rsidRPr="005C0A76">
        <w:rPr>
          <w:rtl/>
          <w:lang w:bidi="ar-EG"/>
        </w:rPr>
        <w:t xml:space="preserve"> إنها فهمت أن إدارة الهند لا تسعى إلى تمديد </w:t>
      </w:r>
      <w:r w:rsidRPr="00D903A0">
        <w:rPr>
          <w:rFonts w:hint="cs"/>
          <w:rtl/>
          <w:lang w:bidi="ar-EG"/>
        </w:rPr>
        <w:t>ل</w:t>
      </w:r>
      <w:r w:rsidRPr="005C0A76">
        <w:rPr>
          <w:rtl/>
          <w:lang w:bidi="ar-EG"/>
        </w:rPr>
        <w:t xml:space="preserve">لنطاق </w:t>
      </w:r>
      <w:r w:rsidRPr="005C0A76">
        <w:rPr>
          <w:lang w:bidi="ar-EG"/>
        </w:rPr>
        <w:t>Ku</w:t>
      </w:r>
      <w:r w:rsidRPr="005C0A76">
        <w:rPr>
          <w:rtl/>
          <w:lang w:bidi="ar-EG"/>
        </w:rPr>
        <w:t>، وإنها تدرك أن</w:t>
      </w:r>
      <w:r w:rsidRPr="00D903A0">
        <w:rPr>
          <w:rtl/>
          <w:lang w:bidi="ar-EG"/>
        </w:rPr>
        <w:t xml:space="preserve"> </w:t>
      </w:r>
      <w:r w:rsidRPr="005C0A76">
        <w:rPr>
          <w:rtl/>
          <w:lang w:bidi="ar-EG"/>
        </w:rPr>
        <w:t>المكتب</w:t>
      </w:r>
      <w:r w:rsidRPr="00D903A0">
        <w:rPr>
          <w:rtl/>
          <w:lang w:bidi="ar-EG"/>
        </w:rPr>
        <w:t xml:space="preserve"> </w:t>
      </w:r>
      <w:r w:rsidRPr="005C0A76">
        <w:rPr>
          <w:rtl/>
          <w:lang w:bidi="ar-EG"/>
        </w:rPr>
        <w:t xml:space="preserve">سيلغي التخصيصات الترددية في النطاق </w:t>
      </w:r>
      <w:r w:rsidRPr="005C0A76">
        <w:rPr>
          <w:lang w:bidi="ar-EG"/>
        </w:rPr>
        <w:t>Ku</w:t>
      </w:r>
      <w:r w:rsidRPr="005C0A76">
        <w:rPr>
          <w:rtl/>
          <w:lang w:bidi="ar-EG"/>
        </w:rPr>
        <w:t>.</w:t>
      </w:r>
    </w:p>
    <w:p w14:paraId="3261D43E" w14:textId="77777777" w:rsidR="008B582B" w:rsidRPr="00215B0C" w:rsidRDefault="008B582B" w:rsidP="008B582B">
      <w:pPr>
        <w:rPr>
          <w:rtl/>
          <w:lang w:bidi="ar-EG"/>
        </w:rPr>
      </w:pPr>
      <w:r w:rsidRPr="00215B0C">
        <w:rPr>
          <w:rFonts w:hint="cs"/>
          <w:rtl/>
          <w:lang w:bidi="ar-EG"/>
        </w:rPr>
        <w:t>82.7</w:t>
      </w:r>
      <w:r w:rsidRPr="00215B0C">
        <w:rPr>
          <w:rtl/>
          <w:lang w:bidi="ar-EG"/>
        </w:rPr>
        <w:tab/>
      </w:r>
      <w:r w:rsidRPr="00D903A0">
        <w:rPr>
          <w:rFonts w:hint="cs"/>
          <w:rtl/>
          <w:lang w:bidi="ar-EG"/>
        </w:rPr>
        <w:t>و</w:t>
      </w:r>
      <w:r w:rsidRPr="005C0A76">
        <w:rPr>
          <w:rtl/>
          <w:lang w:bidi="ar-EG"/>
        </w:rPr>
        <w:t xml:space="preserve">وافق </w:t>
      </w:r>
      <w:r w:rsidRPr="00DF288D">
        <w:rPr>
          <w:b/>
          <w:bCs/>
          <w:rtl/>
          <w:lang w:bidi="ar-EG"/>
        </w:rPr>
        <w:t xml:space="preserve">السيد </w:t>
      </w:r>
      <w:proofErr w:type="spellStart"/>
      <w:r w:rsidRPr="00DF288D">
        <w:rPr>
          <w:b/>
          <w:bCs/>
          <w:rtl/>
          <w:lang w:bidi="ar-EG"/>
        </w:rPr>
        <w:t>فارلاموف</w:t>
      </w:r>
      <w:proofErr w:type="spellEnd"/>
      <w:r w:rsidRPr="005C0A76">
        <w:rPr>
          <w:rtl/>
          <w:lang w:bidi="ar-EG"/>
        </w:rPr>
        <w:t xml:space="preserve"> على اعتبار الحالة </w:t>
      </w:r>
      <w:r w:rsidRPr="00784C78">
        <w:rPr>
          <w:i/>
          <w:iCs/>
          <w:rtl/>
          <w:lang w:bidi="ar-EG"/>
        </w:rPr>
        <w:t>ظروف</w:t>
      </w:r>
      <w:r w:rsidRPr="00784C78">
        <w:rPr>
          <w:rFonts w:hint="cs"/>
          <w:i/>
          <w:iCs/>
          <w:rtl/>
          <w:lang w:bidi="ar-EG"/>
        </w:rPr>
        <w:t>اً</w:t>
      </w:r>
      <w:r w:rsidRPr="00784C78">
        <w:rPr>
          <w:i/>
          <w:iCs/>
          <w:rtl/>
          <w:lang w:bidi="ar-EG"/>
        </w:rPr>
        <w:t xml:space="preserve"> قاهرة</w:t>
      </w:r>
      <w:r w:rsidRPr="005C0A76">
        <w:rPr>
          <w:rtl/>
          <w:lang w:bidi="ar-EG"/>
        </w:rPr>
        <w:t>.</w:t>
      </w:r>
      <w:r w:rsidRPr="00D903A0">
        <w:rPr>
          <w:rFonts w:hint="cs"/>
          <w:rtl/>
          <w:lang w:bidi="ar-EG"/>
        </w:rPr>
        <w:t xml:space="preserve"> </w:t>
      </w:r>
      <w:r>
        <w:rPr>
          <w:rFonts w:hint="cs"/>
          <w:rtl/>
          <w:lang w:bidi="ar-EG"/>
        </w:rPr>
        <w:t>وأعرب</w:t>
      </w:r>
      <w:r w:rsidRPr="005C0A76">
        <w:rPr>
          <w:rtl/>
          <w:lang w:bidi="ar-EG"/>
        </w:rPr>
        <w:t xml:space="preserve"> على استعداد</w:t>
      </w:r>
      <w:r>
        <w:rPr>
          <w:rFonts w:hint="cs"/>
          <w:rtl/>
          <w:lang w:bidi="ar-EG"/>
        </w:rPr>
        <w:t>ه</w:t>
      </w:r>
      <w:r w:rsidRPr="005C0A76">
        <w:rPr>
          <w:rtl/>
          <w:lang w:bidi="ar-EG"/>
        </w:rPr>
        <w:t xml:space="preserve"> للموافقة على التمديد لمدة عام واحد نظراً للصعوبات الناجمة عن جائحة فيروس كورونا المستجد (</w:t>
      </w:r>
      <w:r w:rsidRPr="005C0A76">
        <w:rPr>
          <w:lang w:bidi="ar-EG"/>
        </w:rPr>
        <w:t>COVID-19</w:t>
      </w:r>
      <w:r w:rsidRPr="005C0A76">
        <w:rPr>
          <w:rtl/>
          <w:lang w:bidi="ar-EG"/>
        </w:rPr>
        <w:t>).</w:t>
      </w:r>
      <w:r w:rsidRPr="008B1D8B">
        <w:rPr>
          <w:rFonts w:hint="cs"/>
          <w:rtl/>
          <w:lang w:bidi="ar-EG"/>
        </w:rPr>
        <w:t xml:space="preserve"> و</w:t>
      </w:r>
      <w:r>
        <w:rPr>
          <w:rFonts w:hint="cs"/>
          <w:rtl/>
          <w:lang w:bidi="ar-EG"/>
        </w:rPr>
        <w:t xml:space="preserve">قد </w:t>
      </w:r>
      <w:r w:rsidRPr="008B1D8B">
        <w:rPr>
          <w:rFonts w:hint="cs"/>
          <w:rtl/>
          <w:lang w:bidi="ar-EG"/>
        </w:rPr>
        <w:t>قُدمت</w:t>
      </w:r>
      <w:r w:rsidRPr="005C0A76">
        <w:rPr>
          <w:rtl/>
          <w:lang w:bidi="ar-EG"/>
        </w:rPr>
        <w:t xml:space="preserve"> </w:t>
      </w:r>
      <w:r w:rsidRPr="008B1D8B">
        <w:rPr>
          <w:rFonts w:hint="cs"/>
          <w:rtl/>
          <w:lang w:bidi="ar-EG"/>
        </w:rPr>
        <w:t>بطاقات</w:t>
      </w:r>
      <w:r w:rsidRPr="005C0A76">
        <w:rPr>
          <w:rtl/>
          <w:lang w:bidi="ar-EG"/>
        </w:rPr>
        <w:t xml:space="preserve"> التبليغ و</w:t>
      </w:r>
      <w:r w:rsidRPr="008B1D8B">
        <w:rPr>
          <w:rtl/>
          <w:lang w:bidi="ar-EG"/>
        </w:rPr>
        <w:t>الاحتياط الواجب</w:t>
      </w:r>
      <w:r w:rsidRPr="005C0A76">
        <w:rPr>
          <w:rtl/>
          <w:lang w:bidi="ar-EG"/>
        </w:rPr>
        <w:t xml:space="preserve"> بعد أيام قليلة فقط من فترة الثلاثين يوماً المنصوص عليها في القرار 49 وينبغي للجنة أن تطلب من المكتب قبولها ومعالجتها.</w:t>
      </w:r>
    </w:p>
    <w:p w14:paraId="6E180FEF" w14:textId="386E8BFE" w:rsidR="008B582B" w:rsidRPr="00215B0C" w:rsidRDefault="008B582B" w:rsidP="008B582B">
      <w:pPr>
        <w:rPr>
          <w:rtl/>
          <w:lang w:bidi="ar-EG"/>
        </w:rPr>
      </w:pPr>
      <w:r w:rsidRPr="00215B0C">
        <w:rPr>
          <w:rFonts w:hint="cs"/>
          <w:rtl/>
          <w:lang w:bidi="ar-EG"/>
        </w:rPr>
        <w:t>83.7</w:t>
      </w:r>
      <w:r w:rsidRPr="00215B0C">
        <w:rPr>
          <w:rtl/>
          <w:lang w:bidi="ar-EG"/>
        </w:rPr>
        <w:tab/>
      </w:r>
      <w:r w:rsidRPr="002E5FBD">
        <w:rPr>
          <w:rFonts w:hint="cs"/>
          <w:rtl/>
          <w:lang w:bidi="ar-EG"/>
        </w:rPr>
        <w:t>و</w:t>
      </w:r>
      <w:r w:rsidRPr="005C0A76">
        <w:rPr>
          <w:rtl/>
          <w:lang w:bidi="ar-EG"/>
        </w:rPr>
        <w:t xml:space="preserve">قال </w:t>
      </w:r>
      <w:r w:rsidRPr="000F5793">
        <w:rPr>
          <w:b/>
          <w:bCs/>
          <w:rtl/>
          <w:lang w:bidi="ar-EG"/>
        </w:rPr>
        <w:t>السيد لو (رئيس قسم المنشورات والتسجيلات الفضائية/دائرة الخدمات الفضائية)</w:t>
      </w:r>
      <w:r w:rsidRPr="005C0A76">
        <w:rPr>
          <w:rtl/>
          <w:lang w:bidi="ar-EG"/>
        </w:rPr>
        <w:t xml:space="preserve">، رداً على طلب توضيح من </w:t>
      </w:r>
      <w:r w:rsidRPr="000F5793">
        <w:rPr>
          <w:b/>
          <w:bCs/>
          <w:rtl/>
          <w:lang w:bidi="ar-EG"/>
        </w:rPr>
        <w:t>السيد</w:t>
      </w:r>
      <w:r>
        <w:rPr>
          <w:rFonts w:hint="cs"/>
          <w:b/>
          <w:bCs/>
          <w:rtl/>
          <w:lang w:bidi="ar-EG"/>
        </w:rPr>
        <w:t> </w:t>
      </w:r>
      <w:proofErr w:type="spellStart"/>
      <w:r w:rsidRPr="000F5793">
        <w:rPr>
          <w:b/>
          <w:bCs/>
          <w:rtl/>
          <w:lang w:bidi="ar-EG"/>
        </w:rPr>
        <w:t>فارلاموف</w:t>
      </w:r>
      <w:proofErr w:type="spellEnd"/>
      <w:r w:rsidRPr="005C0A76">
        <w:rPr>
          <w:rtl/>
          <w:lang w:bidi="ar-EG"/>
        </w:rPr>
        <w:t xml:space="preserve">، إن </w:t>
      </w:r>
      <w:r w:rsidR="009253A3">
        <w:rPr>
          <w:rFonts w:hint="cs"/>
          <w:rtl/>
          <w:lang w:bidi="ar-EG"/>
        </w:rPr>
        <w:t>بطاقة التبليغ عن</w:t>
      </w:r>
      <w:r w:rsidRPr="005C0A76">
        <w:rPr>
          <w:rtl/>
          <w:lang w:bidi="ar-EG"/>
        </w:rPr>
        <w:t xml:space="preserve"> </w:t>
      </w:r>
      <w:r w:rsidR="009253A3">
        <w:rPr>
          <w:rFonts w:hint="cs"/>
          <w:rtl/>
          <w:lang w:bidi="ar-EG"/>
        </w:rPr>
        <w:t>ا</w:t>
      </w:r>
      <w:r w:rsidRPr="005C0A76">
        <w:rPr>
          <w:rtl/>
          <w:lang w:bidi="ar-EG"/>
        </w:rPr>
        <w:t xml:space="preserve">لشبكة الساتلية </w:t>
      </w:r>
      <w:r w:rsidRPr="005C0A76">
        <w:rPr>
          <w:lang w:bidi="ar-EG"/>
        </w:rPr>
        <w:t>INSAT-KA68E</w:t>
      </w:r>
      <w:r w:rsidRPr="005C0A76">
        <w:rPr>
          <w:rtl/>
          <w:lang w:bidi="ar-EG"/>
        </w:rPr>
        <w:t xml:space="preserve"> </w:t>
      </w:r>
      <w:r w:rsidR="009253A3">
        <w:rPr>
          <w:rFonts w:hint="cs"/>
          <w:rtl/>
          <w:lang w:bidi="ar-EG"/>
        </w:rPr>
        <w:t>ت</w:t>
      </w:r>
      <w:r w:rsidRPr="005C0A76">
        <w:rPr>
          <w:rtl/>
          <w:lang w:bidi="ar-EG"/>
        </w:rPr>
        <w:t xml:space="preserve">غطي أجزاء من </w:t>
      </w:r>
      <w:r w:rsidR="0031070C">
        <w:rPr>
          <w:rFonts w:hint="cs"/>
          <w:rtl/>
          <w:lang w:bidi="ar-EG"/>
        </w:rPr>
        <w:t>النطاقات</w:t>
      </w:r>
      <w:r w:rsidRPr="005C0A76">
        <w:rPr>
          <w:rtl/>
          <w:lang w:bidi="ar-EG"/>
        </w:rPr>
        <w:t xml:space="preserve"> </w:t>
      </w:r>
      <w:r w:rsidRPr="005C0A76">
        <w:rPr>
          <w:lang w:bidi="ar-EG"/>
        </w:rPr>
        <w:t>C</w:t>
      </w:r>
      <w:r w:rsidRPr="005C0A76">
        <w:rPr>
          <w:rtl/>
          <w:lang w:bidi="ar-EG"/>
        </w:rPr>
        <w:t xml:space="preserve"> و</w:t>
      </w:r>
      <w:r w:rsidRPr="005C0A76">
        <w:rPr>
          <w:lang w:bidi="ar-EG"/>
        </w:rPr>
        <w:t>Ka</w:t>
      </w:r>
      <w:r w:rsidRPr="005C0A76">
        <w:rPr>
          <w:rtl/>
          <w:lang w:bidi="ar-EG"/>
        </w:rPr>
        <w:t xml:space="preserve"> و</w:t>
      </w:r>
      <w:r w:rsidRPr="005C0A76">
        <w:rPr>
          <w:lang w:bidi="ar-EG"/>
        </w:rPr>
        <w:t>Ku</w:t>
      </w:r>
      <w:r w:rsidRPr="005C0A76">
        <w:rPr>
          <w:rtl/>
          <w:lang w:bidi="ar-EG"/>
        </w:rPr>
        <w:t>.</w:t>
      </w:r>
      <w:r>
        <w:rPr>
          <w:rFonts w:hint="cs"/>
          <w:rtl/>
          <w:lang w:bidi="ar-EG"/>
        </w:rPr>
        <w:t xml:space="preserve"> </w:t>
      </w:r>
      <w:r w:rsidRPr="00FC7031">
        <w:rPr>
          <w:rFonts w:hint="cs"/>
          <w:rtl/>
          <w:lang w:bidi="ar-EG"/>
        </w:rPr>
        <w:t xml:space="preserve">ولكن </w:t>
      </w:r>
      <w:r w:rsidRPr="00FC7031">
        <w:rPr>
          <w:rtl/>
          <w:lang w:bidi="ar-EG"/>
        </w:rPr>
        <w:t xml:space="preserve">وفق </w:t>
      </w:r>
      <w:r w:rsidRPr="00FC7031">
        <w:rPr>
          <w:rFonts w:hint="cs"/>
          <w:rtl/>
          <w:lang w:bidi="ar-EG"/>
        </w:rPr>
        <w:t>ا</w:t>
      </w:r>
      <w:r w:rsidRPr="00FC7031">
        <w:rPr>
          <w:rtl/>
          <w:lang w:bidi="ar-EG"/>
        </w:rPr>
        <w:t>لوثيقة التي قدمتها إدارة الهند،</w:t>
      </w:r>
      <w:r w:rsidRPr="00FC7031">
        <w:rPr>
          <w:rFonts w:hint="cs"/>
          <w:rtl/>
          <w:lang w:bidi="ar-EG"/>
        </w:rPr>
        <w:t xml:space="preserve"> </w:t>
      </w:r>
      <w:r w:rsidRPr="005C0A76">
        <w:rPr>
          <w:rtl/>
          <w:lang w:bidi="ar-EG"/>
        </w:rPr>
        <w:t xml:space="preserve">فقد </w:t>
      </w:r>
      <w:r w:rsidRPr="00FC7031">
        <w:rPr>
          <w:rFonts w:hint="cs"/>
          <w:rtl/>
          <w:lang w:bidi="ar-EG"/>
        </w:rPr>
        <w:t>شُكل الساتل</w:t>
      </w:r>
      <w:r w:rsidRPr="005C0A76">
        <w:rPr>
          <w:rtl/>
          <w:lang w:bidi="ar-EG"/>
        </w:rPr>
        <w:t xml:space="preserve"> </w:t>
      </w:r>
      <w:r w:rsidRPr="005C0A76">
        <w:rPr>
          <w:lang w:bidi="ar-EG"/>
        </w:rPr>
        <w:t>GSAT-20</w:t>
      </w:r>
      <w:r w:rsidRPr="005C0A76">
        <w:rPr>
          <w:rtl/>
          <w:lang w:bidi="ar-EG"/>
        </w:rPr>
        <w:t xml:space="preserve"> للعمل في النطاق </w:t>
      </w:r>
      <w:r w:rsidRPr="005C0A76">
        <w:rPr>
          <w:lang w:bidi="ar-EG"/>
        </w:rPr>
        <w:t>Ka</w:t>
      </w:r>
      <w:r w:rsidRPr="005C0A76">
        <w:rPr>
          <w:rtl/>
          <w:lang w:bidi="ar-EG"/>
        </w:rPr>
        <w:t xml:space="preserve"> وفي النطاق </w:t>
      </w:r>
      <w:r w:rsidRPr="005C0A76">
        <w:rPr>
          <w:lang w:bidi="ar-EG"/>
        </w:rPr>
        <w:t>C</w:t>
      </w:r>
      <w:r w:rsidRPr="005C0A76">
        <w:rPr>
          <w:rtl/>
          <w:lang w:bidi="ar-EG"/>
        </w:rPr>
        <w:t xml:space="preserve"> </w:t>
      </w:r>
      <w:r w:rsidRPr="00FC7031">
        <w:rPr>
          <w:rFonts w:hint="cs"/>
          <w:rtl/>
          <w:lang w:bidi="ar-EG"/>
        </w:rPr>
        <w:t xml:space="preserve">حصراً </w:t>
      </w:r>
      <w:r w:rsidRPr="005C0A76">
        <w:rPr>
          <w:rtl/>
          <w:lang w:bidi="ar-EG"/>
        </w:rPr>
        <w:t xml:space="preserve">لأغراض </w:t>
      </w:r>
      <w:r w:rsidRPr="00FC7031">
        <w:rPr>
          <w:rtl/>
        </w:rPr>
        <w:t>لجنة تكنولوجيا الاتصالات</w:t>
      </w:r>
      <w:r w:rsidRPr="00FC7031">
        <w:rPr>
          <w:rFonts w:hint="cs"/>
          <w:rtl/>
        </w:rPr>
        <w:t xml:space="preserve"> </w:t>
      </w:r>
      <w:r w:rsidRPr="00FC7031">
        <w:rPr>
          <w:lang w:bidi="ar-EG"/>
        </w:rPr>
        <w:t>(TTC)</w:t>
      </w:r>
      <w:r w:rsidRPr="005C0A76">
        <w:rPr>
          <w:rtl/>
          <w:lang w:bidi="ar-EG"/>
        </w:rPr>
        <w:t>، ولم</w:t>
      </w:r>
      <w:r w:rsidR="00E632D8">
        <w:rPr>
          <w:rFonts w:hint="cs"/>
          <w:rtl/>
          <w:lang w:bidi="ar-EG"/>
        </w:rPr>
        <w:t> </w:t>
      </w:r>
      <w:r w:rsidRPr="005C0A76">
        <w:rPr>
          <w:rtl/>
          <w:lang w:bidi="ar-EG"/>
        </w:rPr>
        <w:t xml:space="preserve">يكن هناك ما يشير إلى حمولة النطاق </w:t>
      </w:r>
      <w:r w:rsidRPr="005C0A76">
        <w:rPr>
          <w:lang w:bidi="ar-EG"/>
        </w:rPr>
        <w:t>Ku</w:t>
      </w:r>
      <w:r>
        <w:rPr>
          <w:rFonts w:hint="cs"/>
          <w:rtl/>
          <w:lang w:bidi="ar-EG"/>
        </w:rPr>
        <w:t xml:space="preserve"> النافعة</w:t>
      </w:r>
      <w:r w:rsidRPr="005C0A76">
        <w:rPr>
          <w:rtl/>
          <w:lang w:bidi="ar-EG"/>
        </w:rPr>
        <w:t>.</w:t>
      </w:r>
      <w:r w:rsidRPr="00FC7031">
        <w:rPr>
          <w:rFonts w:hint="cs"/>
          <w:rtl/>
          <w:lang w:bidi="ar-EG"/>
        </w:rPr>
        <w:t xml:space="preserve"> وليس</w:t>
      </w:r>
      <w:r w:rsidRPr="005C0A76">
        <w:rPr>
          <w:rtl/>
          <w:lang w:bidi="ar-EG"/>
        </w:rPr>
        <w:t xml:space="preserve"> لدى المكتب أي معلومات بشأن الاستخدام المحتمل لترددات النطاق </w:t>
      </w:r>
      <w:r w:rsidRPr="005C0A76">
        <w:rPr>
          <w:lang w:bidi="ar-EG"/>
        </w:rPr>
        <w:t>Ku</w:t>
      </w:r>
      <w:r w:rsidRPr="005C0A76">
        <w:rPr>
          <w:rtl/>
          <w:lang w:bidi="ar-EG"/>
        </w:rPr>
        <w:t xml:space="preserve"> بواسطة ساتل آخر.</w:t>
      </w:r>
      <w:r w:rsidRPr="00202AFB">
        <w:rPr>
          <w:rFonts w:hint="cs"/>
          <w:rtl/>
          <w:lang w:bidi="ar-EG"/>
        </w:rPr>
        <w:t xml:space="preserve"> ولكن</w:t>
      </w:r>
      <w:r w:rsidRPr="005C0A76">
        <w:rPr>
          <w:rtl/>
          <w:lang w:bidi="ar-EG"/>
        </w:rPr>
        <w:t xml:space="preserve"> نظراً لأن مهلة السبع سنوات للوضع في الخدمة قد انتهت بالفعل ولم </w:t>
      </w:r>
      <w:r w:rsidRPr="00202AFB">
        <w:rPr>
          <w:rFonts w:hint="cs"/>
          <w:rtl/>
          <w:lang w:bidi="ar-EG"/>
        </w:rPr>
        <w:t>ي</w:t>
      </w:r>
      <w:r w:rsidR="009253A3">
        <w:rPr>
          <w:rFonts w:hint="cs"/>
          <w:rtl/>
          <w:lang w:bidi="ar-EG"/>
        </w:rPr>
        <w:t>تم استلام</w:t>
      </w:r>
      <w:r w:rsidRPr="005C0A76">
        <w:rPr>
          <w:rtl/>
          <w:lang w:bidi="ar-EG"/>
        </w:rPr>
        <w:t xml:space="preserve"> </w:t>
      </w:r>
      <w:r w:rsidRPr="00202AFB">
        <w:rPr>
          <w:rFonts w:hint="cs"/>
          <w:rtl/>
          <w:lang w:bidi="ar-EG"/>
        </w:rPr>
        <w:t>تبليغ ولا معلومات</w:t>
      </w:r>
      <w:r w:rsidR="009253A3">
        <w:rPr>
          <w:rFonts w:hint="cs"/>
          <w:rtl/>
          <w:lang w:bidi="ar-EG"/>
        </w:rPr>
        <w:t xml:space="preserve"> طبقاً للقرار</w:t>
      </w:r>
      <w:r w:rsidR="00E632D8">
        <w:rPr>
          <w:rFonts w:hint="eastAsia"/>
          <w:rtl/>
          <w:lang w:bidi="ar-EG"/>
        </w:rPr>
        <w:t> </w:t>
      </w:r>
      <w:r w:rsidR="009253A3">
        <w:rPr>
          <w:rFonts w:hint="cs"/>
          <w:rtl/>
          <w:lang w:bidi="ar-EG"/>
        </w:rPr>
        <w:t>49</w:t>
      </w:r>
      <w:r w:rsidRPr="00202AFB">
        <w:rPr>
          <w:rFonts w:hint="cs"/>
          <w:rtl/>
          <w:lang w:bidi="ar-EG"/>
        </w:rPr>
        <w:t xml:space="preserve"> بشأن</w:t>
      </w:r>
      <w:r w:rsidRPr="005C0A76">
        <w:rPr>
          <w:rtl/>
          <w:lang w:bidi="ar-EG"/>
        </w:rPr>
        <w:t xml:space="preserve"> </w:t>
      </w:r>
      <w:r w:rsidRPr="00202AFB">
        <w:rPr>
          <w:rFonts w:hint="cs"/>
          <w:rtl/>
          <w:lang w:bidi="ar-EG"/>
        </w:rPr>
        <w:t>ا</w:t>
      </w:r>
      <w:r w:rsidRPr="005C0A76">
        <w:rPr>
          <w:rtl/>
          <w:lang w:bidi="ar-EG"/>
        </w:rPr>
        <w:t xml:space="preserve">لنطاق </w:t>
      </w:r>
      <w:r w:rsidRPr="005C0A76">
        <w:rPr>
          <w:lang w:bidi="ar-EG"/>
        </w:rPr>
        <w:t>Ku</w:t>
      </w:r>
      <w:r w:rsidRPr="005C0A76">
        <w:rPr>
          <w:rtl/>
          <w:lang w:bidi="ar-EG"/>
        </w:rPr>
        <w:t xml:space="preserve">، فقد فهم المكتب أن ليس </w:t>
      </w:r>
      <w:r w:rsidRPr="00202AFB">
        <w:rPr>
          <w:rFonts w:hint="cs"/>
          <w:rtl/>
          <w:lang w:bidi="ar-EG"/>
        </w:rPr>
        <w:t>ل</w:t>
      </w:r>
      <w:r w:rsidRPr="005C0A76">
        <w:rPr>
          <w:rtl/>
          <w:lang w:bidi="ar-EG"/>
        </w:rPr>
        <w:t xml:space="preserve">لهند مصلحة في وضع هذا الجزء من بطاقة التبليغ المتعلق بالنطاق </w:t>
      </w:r>
      <w:r w:rsidRPr="005C0A76">
        <w:rPr>
          <w:lang w:bidi="ar-EG"/>
        </w:rPr>
        <w:t>Ku</w:t>
      </w:r>
      <w:r w:rsidRPr="005C0A76">
        <w:rPr>
          <w:rtl/>
          <w:lang w:bidi="ar-EG"/>
        </w:rPr>
        <w:t xml:space="preserve"> في الخدمة.</w:t>
      </w:r>
      <w:r w:rsidRPr="00202AFB">
        <w:rPr>
          <w:rtl/>
          <w:lang w:bidi="ar-EG"/>
        </w:rPr>
        <w:t xml:space="preserve"> </w:t>
      </w:r>
      <w:r w:rsidRPr="005C0A76">
        <w:rPr>
          <w:rtl/>
          <w:lang w:bidi="ar-EG"/>
        </w:rPr>
        <w:t xml:space="preserve">وأشار </w:t>
      </w:r>
      <w:r w:rsidR="0031070C">
        <w:rPr>
          <w:rFonts w:hint="cs"/>
          <w:rtl/>
          <w:lang w:bidi="ar-EG"/>
        </w:rPr>
        <w:t>أيضاً</w:t>
      </w:r>
      <w:r w:rsidRPr="005C0A76">
        <w:rPr>
          <w:rtl/>
          <w:lang w:bidi="ar-EG"/>
        </w:rPr>
        <w:t xml:space="preserve"> إلى أن إدارة الهند قدمت وثائق داعمة توضح سبب السعي للحصول على تمديد لمدة 12 </w:t>
      </w:r>
      <w:r w:rsidR="00C10AC9">
        <w:rPr>
          <w:rFonts w:hint="cs"/>
          <w:rtl/>
          <w:lang w:bidi="ar-EG"/>
        </w:rPr>
        <w:t>شهراً</w:t>
      </w:r>
      <w:r w:rsidRPr="005C0A76">
        <w:rPr>
          <w:rtl/>
          <w:lang w:bidi="ar-EG"/>
        </w:rPr>
        <w:t>.</w:t>
      </w:r>
      <w:r w:rsidRPr="005C0A76">
        <w:rPr>
          <w:rFonts w:hint="cs"/>
          <w:rtl/>
          <w:lang w:bidi="ar-EG"/>
        </w:rPr>
        <w:t xml:space="preserve"> </w:t>
      </w:r>
    </w:p>
    <w:p w14:paraId="2C28339E" w14:textId="77777777" w:rsidR="008B582B" w:rsidRPr="00215B0C" w:rsidRDefault="008B582B" w:rsidP="008B582B">
      <w:pPr>
        <w:rPr>
          <w:rtl/>
          <w:lang w:bidi="ar-EG"/>
        </w:rPr>
      </w:pPr>
      <w:r w:rsidRPr="00215B0C">
        <w:rPr>
          <w:rFonts w:hint="cs"/>
          <w:rtl/>
          <w:lang w:bidi="ar-EG"/>
        </w:rPr>
        <w:lastRenderedPageBreak/>
        <w:t>84.7</w:t>
      </w:r>
      <w:r w:rsidRPr="00215B0C">
        <w:rPr>
          <w:rtl/>
          <w:lang w:bidi="ar-EG"/>
        </w:rPr>
        <w:tab/>
      </w:r>
      <w:r w:rsidRPr="00202AFB">
        <w:rPr>
          <w:rFonts w:hint="cs"/>
          <w:rtl/>
          <w:lang w:bidi="ar-EG"/>
        </w:rPr>
        <w:t>وأعاد</w:t>
      </w:r>
      <w:r w:rsidRPr="005C0A76">
        <w:rPr>
          <w:rtl/>
          <w:lang w:bidi="ar-EG"/>
        </w:rPr>
        <w:t xml:space="preserve"> </w:t>
      </w:r>
      <w:r w:rsidRPr="00047640">
        <w:rPr>
          <w:b/>
          <w:bCs/>
          <w:rtl/>
          <w:lang w:bidi="ar-EG"/>
        </w:rPr>
        <w:t>السيد العمري</w:t>
      </w:r>
      <w:r w:rsidRPr="005C0A76">
        <w:rPr>
          <w:rtl/>
          <w:lang w:bidi="ar-EG"/>
        </w:rPr>
        <w:t xml:space="preserve"> إلى</w:t>
      </w:r>
      <w:r w:rsidRPr="00202AFB">
        <w:rPr>
          <w:rFonts w:hint="cs"/>
          <w:rtl/>
          <w:lang w:bidi="ar-EG"/>
        </w:rPr>
        <w:t xml:space="preserve"> الأذهان</w:t>
      </w:r>
      <w:r w:rsidRPr="005C0A76">
        <w:rPr>
          <w:rtl/>
          <w:lang w:bidi="ar-EG"/>
        </w:rPr>
        <w:t xml:space="preserve"> الأدلة التي قدمتها إدارة الهند، </w:t>
      </w:r>
      <w:r w:rsidRPr="00202AFB">
        <w:rPr>
          <w:rFonts w:hint="cs"/>
          <w:rtl/>
          <w:lang w:bidi="ar-EG"/>
        </w:rPr>
        <w:t>وأقر</w:t>
      </w:r>
      <w:r w:rsidRPr="005C0A76">
        <w:rPr>
          <w:rtl/>
          <w:lang w:bidi="ar-EG"/>
        </w:rPr>
        <w:t xml:space="preserve"> </w:t>
      </w:r>
      <w:r w:rsidRPr="00202AFB">
        <w:rPr>
          <w:rFonts w:hint="cs"/>
          <w:rtl/>
          <w:lang w:bidi="ar-EG"/>
        </w:rPr>
        <w:t>ب</w:t>
      </w:r>
      <w:r w:rsidRPr="005C0A76">
        <w:rPr>
          <w:rtl/>
          <w:lang w:bidi="ar-EG"/>
        </w:rPr>
        <w:t xml:space="preserve">أن الحالة تفي بشروط </w:t>
      </w:r>
      <w:r w:rsidRPr="00FE4A97">
        <w:rPr>
          <w:i/>
          <w:iCs/>
          <w:rtl/>
          <w:lang w:bidi="ar-EG"/>
        </w:rPr>
        <w:t>الظروف القاهرة</w:t>
      </w:r>
      <w:r w:rsidRPr="005C0A76">
        <w:rPr>
          <w:rtl/>
          <w:lang w:bidi="ar-EG"/>
        </w:rPr>
        <w:t xml:space="preserve"> وأعرب عن تأييده للتمديد حتى مايو 2021. و</w:t>
      </w:r>
      <w:r w:rsidRPr="00202AFB">
        <w:rPr>
          <w:rFonts w:hint="cs"/>
          <w:rtl/>
          <w:lang w:bidi="ar-EG"/>
        </w:rPr>
        <w:t xml:space="preserve">قال </w:t>
      </w:r>
      <w:r w:rsidRPr="005C0A76">
        <w:rPr>
          <w:rtl/>
          <w:lang w:bidi="ar-EG"/>
        </w:rPr>
        <w:t xml:space="preserve">ينبغي </w:t>
      </w:r>
      <w:r w:rsidRPr="00202AFB">
        <w:rPr>
          <w:rFonts w:hint="cs"/>
          <w:rtl/>
          <w:lang w:bidi="ar-EG"/>
        </w:rPr>
        <w:t>تكليف</w:t>
      </w:r>
      <w:r w:rsidRPr="005C0A76">
        <w:rPr>
          <w:rtl/>
          <w:lang w:bidi="ar-EG"/>
        </w:rPr>
        <w:t xml:space="preserve"> للمكتب بقبول التقديم المتأخر للتبليغ بموجب القرار 49.</w:t>
      </w:r>
    </w:p>
    <w:p w14:paraId="1D510E8A" w14:textId="77777777" w:rsidR="008B582B" w:rsidRPr="00215B0C" w:rsidRDefault="008B582B" w:rsidP="008B582B">
      <w:pPr>
        <w:rPr>
          <w:rtl/>
          <w:lang w:bidi="ar-EG"/>
        </w:rPr>
      </w:pPr>
      <w:r w:rsidRPr="00215B0C">
        <w:rPr>
          <w:rFonts w:hint="cs"/>
          <w:rtl/>
          <w:lang w:bidi="ar-EG"/>
        </w:rPr>
        <w:t>85.7</w:t>
      </w:r>
      <w:r w:rsidRPr="00215B0C">
        <w:rPr>
          <w:rtl/>
          <w:lang w:bidi="ar-EG"/>
        </w:rPr>
        <w:tab/>
      </w:r>
      <w:r>
        <w:rPr>
          <w:rFonts w:hint="cs"/>
          <w:rtl/>
          <w:lang w:bidi="ar-EG"/>
        </w:rPr>
        <w:t>و</w:t>
      </w:r>
      <w:r w:rsidRPr="005C0A76">
        <w:rPr>
          <w:rtl/>
          <w:lang w:bidi="ar-EG"/>
        </w:rPr>
        <w:t xml:space="preserve">أعربت </w:t>
      </w:r>
      <w:r w:rsidRPr="00047640">
        <w:rPr>
          <w:b/>
          <w:bCs/>
          <w:rtl/>
          <w:lang w:bidi="ar-EG"/>
        </w:rPr>
        <w:t xml:space="preserve">السيدة </w:t>
      </w:r>
      <w:proofErr w:type="spellStart"/>
      <w:r w:rsidRPr="00047640">
        <w:rPr>
          <w:b/>
          <w:bCs/>
          <w:rtl/>
          <w:lang w:bidi="ar-EG"/>
        </w:rPr>
        <w:t>حسنوفا</w:t>
      </w:r>
      <w:proofErr w:type="spellEnd"/>
      <w:r w:rsidRPr="005C0A76">
        <w:rPr>
          <w:rtl/>
          <w:lang w:bidi="ar-EG"/>
        </w:rPr>
        <w:t xml:space="preserve"> عن تأييده</w:t>
      </w:r>
      <w:r w:rsidRPr="00202AFB">
        <w:rPr>
          <w:rFonts w:hint="cs"/>
          <w:rtl/>
          <w:lang w:bidi="ar-EG"/>
        </w:rPr>
        <w:t>ا</w:t>
      </w:r>
      <w:r w:rsidRPr="005C0A76">
        <w:rPr>
          <w:rtl/>
          <w:lang w:bidi="ar-EG"/>
        </w:rPr>
        <w:t xml:space="preserve"> للتمديد.</w:t>
      </w:r>
    </w:p>
    <w:p w14:paraId="49A78B50" w14:textId="77777777" w:rsidR="008B582B" w:rsidRPr="00E437B2" w:rsidRDefault="008B582B" w:rsidP="008B582B">
      <w:pPr>
        <w:rPr>
          <w:spacing w:val="-4"/>
          <w:rtl/>
          <w:lang w:bidi="ar-EG"/>
        </w:rPr>
      </w:pPr>
      <w:r w:rsidRPr="00E437B2">
        <w:rPr>
          <w:rFonts w:hint="cs"/>
          <w:spacing w:val="-4"/>
          <w:rtl/>
          <w:lang w:bidi="ar-EG"/>
        </w:rPr>
        <w:t>86.7</w:t>
      </w:r>
      <w:r w:rsidRPr="00E437B2">
        <w:rPr>
          <w:spacing w:val="-4"/>
          <w:rtl/>
          <w:lang w:bidi="ar-EG"/>
        </w:rPr>
        <w:tab/>
      </w:r>
      <w:r w:rsidRPr="00E437B2">
        <w:rPr>
          <w:rFonts w:hint="cs"/>
          <w:spacing w:val="-4"/>
          <w:rtl/>
          <w:lang w:bidi="ar-EG"/>
        </w:rPr>
        <w:t>و</w:t>
      </w:r>
      <w:r w:rsidRPr="00E437B2">
        <w:rPr>
          <w:spacing w:val="-4"/>
          <w:rtl/>
          <w:lang w:bidi="ar-EG"/>
        </w:rPr>
        <w:t xml:space="preserve">قال </w:t>
      </w:r>
      <w:r w:rsidRPr="00E437B2">
        <w:rPr>
          <w:b/>
          <w:bCs/>
          <w:spacing w:val="-4"/>
          <w:rtl/>
          <w:lang w:bidi="ar-EG"/>
        </w:rPr>
        <w:t>السيد عزوز</w:t>
      </w:r>
      <w:r w:rsidRPr="00E437B2">
        <w:rPr>
          <w:spacing w:val="-4"/>
          <w:rtl/>
          <w:lang w:bidi="ar-EG"/>
        </w:rPr>
        <w:t xml:space="preserve"> إن الطلب يفي بشروط </w:t>
      </w:r>
      <w:r w:rsidRPr="00E437B2">
        <w:rPr>
          <w:i/>
          <w:iCs/>
          <w:spacing w:val="-4"/>
          <w:rtl/>
          <w:lang w:bidi="ar-EG"/>
        </w:rPr>
        <w:t>الظروف القاهرة</w:t>
      </w:r>
      <w:r w:rsidRPr="00E437B2">
        <w:rPr>
          <w:spacing w:val="-4"/>
          <w:rtl/>
          <w:lang w:bidi="ar-EG"/>
        </w:rPr>
        <w:t>، وينبغي للجنة منح التمديد لمدة 12 شهراً. وا</w:t>
      </w:r>
      <w:r w:rsidRPr="00E437B2">
        <w:rPr>
          <w:rFonts w:hint="cs"/>
          <w:spacing w:val="-4"/>
          <w:rtl/>
          <w:lang w:bidi="ar-EG"/>
        </w:rPr>
        <w:t>ت</w:t>
      </w:r>
      <w:r w:rsidRPr="00E437B2">
        <w:rPr>
          <w:spacing w:val="-4"/>
          <w:rtl/>
          <w:lang w:bidi="ar-EG"/>
        </w:rPr>
        <w:t xml:space="preserve">فق </w:t>
      </w:r>
      <w:r w:rsidRPr="00E437B2">
        <w:rPr>
          <w:b/>
          <w:bCs/>
          <w:spacing w:val="-4"/>
          <w:rtl/>
          <w:lang w:bidi="ar-EG"/>
        </w:rPr>
        <w:t xml:space="preserve">السيد </w:t>
      </w:r>
      <w:proofErr w:type="spellStart"/>
      <w:r w:rsidRPr="00E437B2">
        <w:rPr>
          <w:b/>
          <w:bCs/>
          <w:spacing w:val="-4"/>
          <w:rtl/>
          <w:lang w:bidi="ar-EG"/>
        </w:rPr>
        <w:t>بورخون</w:t>
      </w:r>
      <w:proofErr w:type="spellEnd"/>
      <w:r w:rsidRPr="00E437B2">
        <w:rPr>
          <w:spacing w:val="-4"/>
          <w:rtl/>
          <w:lang w:bidi="ar-EG"/>
        </w:rPr>
        <w:t xml:space="preserve">، مشيراً إلى العلاقة السببية بين </w:t>
      </w:r>
      <w:r w:rsidRPr="00E437B2">
        <w:rPr>
          <w:spacing w:val="-4"/>
          <w:rtl/>
        </w:rPr>
        <w:t>جائحة فيروس كورونا المستجد (</w:t>
      </w:r>
      <w:r w:rsidRPr="00E437B2">
        <w:rPr>
          <w:spacing w:val="-4"/>
          <w:lang w:bidi="ar-EG"/>
        </w:rPr>
        <w:t>COVID-19</w:t>
      </w:r>
      <w:r w:rsidRPr="00E437B2">
        <w:rPr>
          <w:spacing w:val="-4"/>
          <w:rtl/>
        </w:rPr>
        <w:t>)</w:t>
      </w:r>
      <w:r w:rsidRPr="00E437B2">
        <w:rPr>
          <w:spacing w:val="-4"/>
          <w:rtl/>
          <w:lang w:bidi="ar-EG"/>
        </w:rPr>
        <w:t xml:space="preserve"> وتأخيرات الإطلاق، ورحب بالوثائق الداعمة التي قدمتها إدارة الهند.</w:t>
      </w:r>
    </w:p>
    <w:p w14:paraId="3B986B55" w14:textId="77777777" w:rsidR="008B582B" w:rsidRPr="00215B0C" w:rsidRDefault="008B582B" w:rsidP="008B582B">
      <w:pPr>
        <w:rPr>
          <w:rtl/>
          <w:lang w:bidi="ar-EG"/>
        </w:rPr>
      </w:pPr>
      <w:r w:rsidRPr="00215B0C">
        <w:rPr>
          <w:rFonts w:hint="cs"/>
          <w:rtl/>
          <w:lang w:bidi="ar-EG"/>
        </w:rPr>
        <w:t>87.7</w:t>
      </w:r>
      <w:r w:rsidRPr="00215B0C">
        <w:rPr>
          <w:rtl/>
          <w:lang w:bidi="ar-EG"/>
        </w:rPr>
        <w:tab/>
      </w:r>
      <w:r>
        <w:rPr>
          <w:rFonts w:hint="cs"/>
          <w:rtl/>
          <w:lang w:bidi="ar-EG"/>
        </w:rPr>
        <w:t>و</w:t>
      </w:r>
      <w:r w:rsidRPr="005C0A76">
        <w:rPr>
          <w:rtl/>
          <w:lang w:bidi="ar-EG"/>
        </w:rPr>
        <w:t xml:space="preserve">أعرب </w:t>
      </w:r>
      <w:r w:rsidRPr="00045D79">
        <w:rPr>
          <w:b/>
          <w:bCs/>
          <w:rtl/>
          <w:lang w:bidi="ar-EG"/>
        </w:rPr>
        <w:t xml:space="preserve">السيد هوان </w:t>
      </w:r>
      <w:r w:rsidRPr="00AB73C3">
        <w:rPr>
          <w:rtl/>
          <w:lang w:bidi="ar-EG"/>
        </w:rPr>
        <w:t>و</w:t>
      </w:r>
      <w:r w:rsidRPr="00045D79">
        <w:rPr>
          <w:b/>
          <w:bCs/>
          <w:rtl/>
          <w:lang w:bidi="ar-EG"/>
        </w:rPr>
        <w:t xml:space="preserve">السيدة </w:t>
      </w:r>
      <w:proofErr w:type="spellStart"/>
      <w:r w:rsidRPr="00045D79">
        <w:rPr>
          <w:b/>
          <w:bCs/>
          <w:rtl/>
          <w:lang w:bidi="ar-EG"/>
        </w:rPr>
        <w:t>هاشيموتو</w:t>
      </w:r>
      <w:proofErr w:type="spellEnd"/>
      <w:r w:rsidRPr="00045D79">
        <w:rPr>
          <w:b/>
          <w:bCs/>
          <w:rtl/>
          <w:lang w:bidi="ar-EG"/>
        </w:rPr>
        <w:t xml:space="preserve"> </w:t>
      </w:r>
      <w:r w:rsidRPr="00AB73C3">
        <w:rPr>
          <w:rtl/>
          <w:lang w:bidi="ar-EG"/>
        </w:rPr>
        <w:t>و</w:t>
      </w:r>
      <w:r w:rsidRPr="00045D79">
        <w:rPr>
          <w:b/>
          <w:bCs/>
          <w:rtl/>
          <w:lang w:bidi="ar-EG"/>
        </w:rPr>
        <w:t xml:space="preserve">السيدة جينتي </w:t>
      </w:r>
      <w:r w:rsidRPr="00AB73C3">
        <w:rPr>
          <w:rtl/>
          <w:lang w:bidi="ar-EG"/>
        </w:rPr>
        <w:t>و</w:t>
      </w:r>
      <w:r w:rsidRPr="00045D79">
        <w:rPr>
          <w:b/>
          <w:bCs/>
          <w:rtl/>
          <w:lang w:bidi="ar-EG"/>
        </w:rPr>
        <w:t xml:space="preserve">السيد </w:t>
      </w:r>
      <w:proofErr w:type="spellStart"/>
      <w:r w:rsidRPr="00045D79">
        <w:rPr>
          <w:b/>
          <w:bCs/>
          <w:rtl/>
          <w:lang w:bidi="ar-EG"/>
        </w:rPr>
        <w:t>ماكهونو</w:t>
      </w:r>
      <w:proofErr w:type="spellEnd"/>
      <w:r w:rsidRPr="00045D79">
        <w:rPr>
          <w:b/>
          <w:bCs/>
          <w:rtl/>
          <w:lang w:bidi="ar-EG"/>
        </w:rPr>
        <w:t xml:space="preserve"> </w:t>
      </w:r>
      <w:r w:rsidRPr="00AB73C3">
        <w:rPr>
          <w:rtl/>
          <w:lang w:bidi="ar-EG"/>
        </w:rPr>
        <w:t>و</w:t>
      </w:r>
      <w:r w:rsidRPr="00045D79">
        <w:rPr>
          <w:b/>
          <w:bCs/>
          <w:rtl/>
          <w:lang w:bidi="ar-EG"/>
        </w:rPr>
        <w:t xml:space="preserve">السيد طالب </w:t>
      </w:r>
      <w:r w:rsidRPr="00AB73C3">
        <w:rPr>
          <w:rtl/>
          <w:lang w:bidi="ar-EG"/>
        </w:rPr>
        <w:t>و</w:t>
      </w:r>
      <w:r w:rsidRPr="00045D79">
        <w:rPr>
          <w:b/>
          <w:bCs/>
          <w:rtl/>
          <w:lang w:bidi="ar-EG"/>
        </w:rPr>
        <w:t>السيد هنري</w:t>
      </w:r>
      <w:r w:rsidRPr="005C0A76">
        <w:rPr>
          <w:rtl/>
          <w:lang w:bidi="ar-EG"/>
        </w:rPr>
        <w:t xml:space="preserve"> عن تأييده</w:t>
      </w:r>
      <w:r w:rsidRPr="00E15AA2">
        <w:rPr>
          <w:rFonts w:hint="cs"/>
          <w:rtl/>
          <w:lang w:bidi="ar-EG"/>
        </w:rPr>
        <w:t>م</w:t>
      </w:r>
      <w:r w:rsidRPr="005C0A76">
        <w:rPr>
          <w:rtl/>
          <w:lang w:bidi="ar-EG"/>
        </w:rPr>
        <w:t xml:space="preserve"> لمنح التمديد المطلوب لمدة 12 شهراً.</w:t>
      </w:r>
    </w:p>
    <w:p w14:paraId="615A6B9A" w14:textId="77777777" w:rsidR="008B582B" w:rsidRDefault="008B582B" w:rsidP="00E437B2">
      <w:pPr>
        <w:keepNext/>
        <w:keepLines/>
        <w:rPr>
          <w:rtl/>
          <w:lang w:bidi="ar-EG"/>
        </w:rPr>
      </w:pPr>
      <w:r w:rsidRPr="00215B0C">
        <w:rPr>
          <w:rFonts w:hint="cs"/>
          <w:rtl/>
          <w:lang w:bidi="ar-EG"/>
        </w:rPr>
        <w:t>88.7</w:t>
      </w:r>
      <w:r w:rsidRPr="00215B0C">
        <w:rPr>
          <w:rtl/>
          <w:lang w:bidi="ar-EG"/>
        </w:rPr>
        <w:tab/>
      </w:r>
      <w:r w:rsidRPr="00E15AA2">
        <w:rPr>
          <w:rtl/>
        </w:rPr>
        <w:t xml:space="preserve">واقترحت </w:t>
      </w:r>
      <w:r w:rsidRPr="0006065B">
        <w:rPr>
          <w:b/>
          <w:bCs/>
          <w:rtl/>
        </w:rPr>
        <w:t>الرئيسة</w:t>
      </w:r>
      <w:r w:rsidRPr="00E15AA2">
        <w:rPr>
          <w:rtl/>
        </w:rPr>
        <w:t xml:space="preserve"> أن تخلص اللجنة إلى ما يلي</w:t>
      </w:r>
      <w:r w:rsidRPr="00E15AA2">
        <w:rPr>
          <w:lang w:bidi="ar-EG"/>
        </w:rPr>
        <w:t>:</w:t>
      </w:r>
    </w:p>
    <w:p w14:paraId="64DED6F9" w14:textId="77777777" w:rsidR="008B582B" w:rsidRPr="00215B0C" w:rsidRDefault="008B582B" w:rsidP="00E437B2">
      <w:pPr>
        <w:keepNext/>
        <w:keepLines/>
        <w:tabs>
          <w:tab w:val="left" w:pos="558"/>
        </w:tabs>
        <w:spacing w:before="60" w:after="60" w:line="280" w:lineRule="exact"/>
        <w:rPr>
          <w:position w:val="2"/>
          <w:rtl/>
          <w:lang w:val="en-GB"/>
        </w:rPr>
      </w:pPr>
      <w:r w:rsidRPr="00215B0C">
        <w:rPr>
          <w:rFonts w:hint="cs"/>
          <w:rtl/>
          <w:lang w:bidi="ar-EG"/>
        </w:rPr>
        <w:t>"</w:t>
      </w:r>
      <w:r w:rsidRPr="00215B0C">
        <w:rPr>
          <w:position w:val="2"/>
          <w:rtl/>
          <w:lang w:val="en-GB"/>
        </w:rPr>
        <w:t>نظر</w:t>
      </w:r>
      <w:r>
        <w:rPr>
          <w:rFonts w:hint="cs"/>
          <w:position w:val="2"/>
          <w:rtl/>
          <w:lang w:val="en-GB"/>
        </w:rPr>
        <w:t>ت</w:t>
      </w:r>
      <w:r w:rsidRPr="00215B0C">
        <w:rPr>
          <w:position w:val="2"/>
          <w:rtl/>
          <w:lang w:val="en-GB"/>
        </w:rPr>
        <w:t xml:space="preserve"> اللجنة في الطلب المقدم من إدارة الهند على النحو الوارد في الوثيقة </w:t>
      </w:r>
      <w:r w:rsidRPr="00215B0C">
        <w:rPr>
          <w:position w:val="2"/>
          <w:lang w:val="en-GB"/>
        </w:rPr>
        <w:t>RRB20-2/27</w:t>
      </w:r>
      <w:r w:rsidRPr="00215B0C">
        <w:rPr>
          <w:position w:val="2"/>
          <w:rtl/>
          <w:lang w:val="en-GB"/>
        </w:rPr>
        <w:t>.</w:t>
      </w:r>
      <w:r w:rsidRPr="00215B0C">
        <w:rPr>
          <w:rFonts w:hint="cs"/>
          <w:position w:val="2"/>
          <w:rtl/>
          <w:lang w:val="en-GB"/>
        </w:rPr>
        <w:t xml:space="preserve"> وأخذت</w:t>
      </w:r>
      <w:r w:rsidRPr="00215B0C">
        <w:rPr>
          <w:position w:val="2"/>
          <w:rtl/>
          <w:lang w:val="en-GB"/>
        </w:rPr>
        <w:t xml:space="preserve"> اللجنة</w:t>
      </w:r>
      <w:r w:rsidRPr="00215B0C">
        <w:rPr>
          <w:rFonts w:hint="cs"/>
          <w:position w:val="2"/>
          <w:rtl/>
          <w:lang w:val="en-GB"/>
        </w:rPr>
        <w:t xml:space="preserve"> علماً ب</w:t>
      </w:r>
      <w:r w:rsidRPr="00215B0C">
        <w:rPr>
          <w:position w:val="2"/>
          <w:rtl/>
          <w:lang w:val="en-GB"/>
        </w:rPr>
        <w:t xml:space="preserve">الصعوبات التي واجهتها إدارة الهند والجهود التي بذلت لتلبية المتطلبات التنظيمية ووضع </w:t>
      </w:r>
      <w:r>
        <w:rPr>
          <w:position w:val="2"/>
          <w:rtl/>
          <w:lang w:val="en-GB"/>
        </w:rPr>
        <w:t xml:space="preserve">التخصيصات الترددية </w:t>
      </w:r>
      <w:r w:rsidRPr="00215B0C">
        <w:rPr>
          <w:rFonts w:hint="cs"/>
          <w:position w:val="2"/>
          <w:rtl/>
          <w:lang w:val="en-GB"/>
        </w:rPr>
        <w:t>ل</w:t>
      </w:r>
      <w:r w:rsidRPr="00215B0C">
        <w:rPr>
          <w:position w:val="2"/>
          <w:rtl/>
          <w:lang w:val="en-GB"/>
        </w:rPr>
        <w:t xml:space="preserve">لشبكة الساتلية </w:t>
      </w:r>
      <w:r w:rsidRPr="00215B0C">
        <w:rPr>
          <w:position w:val="2"/>
          <w:lang w:val="en-GB"/>
        </w:rPr>
        <w:t>INSAT-KA68E</w:t>
      </w:r>
      <w:r w:rsidRPr="00215B0C">
        <w:rPr>
          <w:position w:val="2"/>
          <w:rtl/>
          <w:lang w:val="en-GB"/>
        </w:rPr>
        <w:t xml:space="preserve"> في</w:t>
      </w:r>
      <w:r>
        <w:rPr>
          <w:rFonts w:hint="cs"/>
          <w:position w:val="2"/>
          <w:rtl/>
          <w:lang w:val="en-GB"/>
        </w:rPr>
        <w:t> </w:t>
      </w:r>
      <w:r w:rsidRPr="00215B0C">
        <w:rPr>
          <w:position w:val="2"/>
          <w:rtl/>
          <w:lang w:val="en-GB"/>
        </w:rPr>
        <w:t>الخدمة. واستناداً إلى المعلومات المقدمة، خلص</w:t>
      </w:r>
      <w:r w:rsidRPr="00215B0C">
        <w:rPr>
          <w:rFonts w:hint="cs"/>
          <w:position w:val="2"/>
          <w:rtl/>
          <w:lang w:val="en-GB"/>
        </w:rPr>
        <w:t>ت</w:t>
      </w:r>
      <w:r w:rsidRPr="00215B0C">
        <w:rPr>
          <w:position w:val="2"/>
          <w:rtl/>
          <w:lang w:val="en-GB"/>
        </w:rPr>
        <w:t xml:space="preserve"> اللجنة إلى أن القضية استوفت جميع الشروط واعت</w:t>
      </w:r>
      <w:r w:rsidRPr="00215B0C">
        <w:rPr>
          <w:rFonts w:hint="cs"/>
          <w:position w:val="2"/>
          <w:rtl/>
          <w:lang w:val="en-GB"/>
        </w:rPr>
        <w:t>ُ</w:t>
      </w:r>
      <w:r w:rsidRPr="00215B0C">
        <w:rPr>
          <w:position w:val="2"/>
          <w:rtl/>
          <w:lang w:val="en-GB"/>
        </w:rPr>
        <w:t xml:space="preserve">برت </w:t>
      </w:r>
      <w:r w:rsidRPr="00215B0C">
        <w:rPr>
          <w:rFonts w:hint="cs"/>
          <w:position w:val="2"/>
          <w:rtl/>
          <w:lang w:val="en-GB"/>
        </w:rPr>
        <w:t>ظرفاً</w:t>
      </w:r>
      <w:r w:rsidRPr="00215B0C">
        <w:rPr>
          <w:position w:val="2"/>
          <w:rtl/>
          <w:lang w:val="en-GB"/>
        </w:rPr>
        <w:t xml:space="preserve"> من </w:t>
      </w:r>
      <w:r w:rsidRPr="00215B0C">
        <w:rPr>
          <w:i/>
          <w:iCs/>
          <w:position w:val="2"/>
          <w:rtl/>
          <w:lang w:val="en-GB"/>
        </w:rPr>
        <w:t>ظروف قاهرة</w:t>
      </w:r>
      <w:r w:rsidRPr="00215B0C">
        <w:rPr>
          <w:rFonts w:hint="cs"/>
          <w:position w:val="2"/>
          <w:rtl/>
          <w:lang w:val="en-GB"/>
        </w:rPr>
        <w:t xml:space="preserve"> لأن</w:t>
      </w:r>
      <w:r w:rsidRPr="00215B0C">
        <w:rPr>
          <w:position w:val="2"/>
          <w:rtl/>
          <w:lang w:val="en-GB"/>
        </w:rPr>
        <w:t xml:space="preserve"> جائحة فيروس كورونا المستجد</w:t>
      </w:r>
      <w:r w:rsidRPr="00215B0C">
        <w:rPr>
          <w:rFonts w:hint="cs"/>
          <w:position w:val="2"/>
          <w:rtl/>
          <w:lang w:val="en-GB"/>
        </w:rPr>
        <w:t> </w:t>
      </w:r>
      <w:r w:rsidRPr="00215B0C">
        <w:rPr>
          <w:position w:val="2"/>
          <w:rtl/>
          <w:lang w:val="en-GB"/>
        </w:rPr>
        <w:t>(</w:t>
      </w:r>
      <w:r w:rsidRPr="00215B0C">
        <w:rPr>
          <w:position w:val="2"/>
          <w:lang w:val="en-GB"/>
        </w:rPr>
        <w:t>COVID-19</w:t>
      </w:r>
      <w:r w:rsidRPr="00215B0C">
        <w:rPr>
          <w:position w:val="2"/>
          <w:rtl/>
          <w:lang w:val="en-GB"/>
        </w:rPr>
        <w:t>) ال</w:t>
      </w:r>
      <w:r w:rsidRPr="00215B0C">
        <w:rPr>
          <w:rFonts w:hint="cs"/>
          <w:position w:val="2"/>
          <w:rtl/>
          <w:lang w:val="en-GB"/>
        </w:rPr>
        <w:t>ت</w:t>
      </w:r>
      <w:r w:rsidRPr="00215B0C">
        <w:rPr>
          <w:position w:val="2"/>
          <w:rtl/>
          <w:lang w:val="en-GB"/>
        </w:rPr>
        <w:t>ي قيد</w:t>
      </w:r>
      <w:r w:rsidRPr="00215B0C">
        <w:rPr>
          <w:rFonts w:hint="cs"/>
          <w:position w:val="2"/>
          <w:rtl/>
          <w:lang w:val="en-GB"/>
        </w:rPr>
        <w:t>ت</w:t>
      </w:r>
      <w:r w:rsidRPr="00215B0C">
        <w:rPr>
          <w:position w:val="2"/>
          <w:rtl/>
          <w:lang w:val="en-GB"/>
        </w:rPr>
        <w:t xml:space="preserve"> حركة الخبراء اللازم</w:t>
      </w:r>
      <w:r w:rsidRPr="00215B0C">
        <w:rPr>
          <w:rFonts w:hint="cs"/>
          <w:position w:val="2"/>
          <w:rtl/>
          <w:lang w:val="en-GB"/>
        </w:rPr>
        <w:t>ين</w:t>
      </w:r>
      <w:r w:rsidRPr="00215B0C">
        <w:rPr>
          <w:position w:val="2"/>
          <w:rtl/>
          <w:lang w:val="en-GB"/>
        </w:rPr>
        <w:t xml:space="preserve"> لإطلاق</w:t>
      </w:r>
      <w:r w:rsidRPr="00215B0C">
        <w:rPr>
          <w:rFonts w:hint="cs"/>
          <w:position w:val="2"/>
          <w:rtl/>
          <w:lang w:val="en-GB"/>
        </w:rPr>
        <w:t xml:space="preserve"> الساتل</w:t>
      </w:r>
      <w:r w:rsidRPr="00215B0C">
        <w:rPr>
          <w:position w:val="2"/>
          <w:rtl/>
          <w:lang w:val="en-GB"/>
        </w:rPr>
        <w:t xml:space="preserve"> كان</w:t>
      </w:r>
      <w:r w:rsidRPr="00215B0C">
        <w:rPr>
          <w:rFonts w:hint="cs"/>
          <w:position w:val="2"/>
          <w:rtl/>
          <w:lang w:val="en-GB"/>
        </w:rPr>
        <w:t>ت</w:t>
      </w:r>
      <w:r w:rsidRPr="00215B0C">
        <w:rPr>
          <w:position w:val="2"/>
          <w:rtl/>
          <w:lang w:val="en-GB"/>
        </w:rPr>
        <w:t xml:space="preserve"> سبباً مباشراً</w:t>
      </w:r>
      <w:r w:rsidRPr="00215B0C">
        <w:rPr>
          <w:rFonts w:hint="cs"/>
          <w:position w:val="2"/>
          <w:rtl/>
          <w:lang w:val="en-GB"/>
        </w:rPr>
        <w:t xml:space="preserve"> ل</w:t>
      </w:r>
      <w:r w:rsidRPr="00215B0C">
        <w:rPr>
          <w:position w:val="2"/>
          <w:rtl/>
          <w:lang w:val="en-GB"/>
        </w:rPr>
        <w:t>لتأخير</w:t>
      </w:r>
      <w:r w:rsidRPr="00215B0C">
        <w:rPr>
          <w:rFonts w:hint="cs"/>
          <w:position w:val="2"/>
          <w:rtl/>
          <w:lang w:val="en-GB"/>
        </w:rPr>
        <w:t>ات</w:t>
      </w:r>
      <w:r w:rsidRPr="00215B0C">
        <w:rPr>
          <w:position w:val="2"/>
          <w:rtl/>
          <w:lang w:val="en-GB"/>
        </w:rPr>
        <w:t>.</w:t>
      </w:r>
    </w:p>
    <w:p w14:paraId="53E9FB1A" w14:textId="05203F0F" w:rsidR="008B582B" w:rsidRPr="00215B0C" w:rsidRDefault="008B582B" w:rsidP="008B582B">
      <w:pPr>
        <w:rPr>
          <w:lang w:bidi="ar-EG"/>
        </w:rPr>
      </w:pPr>
      <w:r w:rsidRPr="00215B0C">
        <w:rPr>
          <w:position w:val="2"/>
          <w:rtl/>
          <w:lang w:val="en-GB"/>
        </w:rPr>
        <w:t xml:space="preserve">وبناءً على ذلك، قررت اللجنة الموافقة على الطلب المقدم من إدارة الهند لتمديد المهلة التنظيمية </w:t>
      </w:r>
      <w:r w:rsidRPr="00215B0C">
        <w:rPr>
          <w:rFonts w:hint="cs"/>
          <w:position w:val="2"/>
          <w:rtl/>
          <w:lang w:val="en-GB"/>
        </w:rPr>
        <w:t>كي ت</w:t>
      </w:r>
      <w:r w:rsidRPr="00215B0C">
        <w:rPr>
          <w:position w:val="2"/>
          <w:rtl/>
          <w:lang w:val="en-GB"/>
        </w:rPr>
        <w:t xml:space="preserve">ضع في الخدمة </w:t>
      </w:r>
      <w:r>
        <w:rPr>
          <w:position w:val="2"/>
          <w:rtl/>
          <w:lang w:val="en-GB"/>
        </w:rPr>
        <w:t xml:space="preserve">التخصيصات الترددية </w:t>
      </w:r>
      <w:r w:rsidRPr="00215B0C">
        <w:rPr>
          <w:position w:val="2"/>
          <w:rtl/>
          <w:lang w:val="en-GB"/>
        </w:rPr>
        <w:t xml:space="preserve">للشبكة الساتلية </w:t>
      </w:r>
      <w:r w:rsidRPr="00215B0C">
        <w:rPr>
          <w:position w:val="2"/>
          <w:lang w:val="en-GB"/>
        </w:rPr>
        <w:t>INSAT-KA68E</w:t>
      </w:r>
      <w:r w:rsidRPr="00215B0C">
        <w:rPr>
          <w:position w:val="2"/>
          <w:rtl/>
          <w:lang w:val="en-GB"/>
        </w:rPr>
        <w:t xml:space="preserve"> في </w:t>
      </w:r>
      <w:r>
        <w:rPr>
          <w:position w:val="2"/>
          <w:rtl/>
          <w:lang w:val="en-GB"/>
        </w:rPr>
        <w:t>النطاقات الترددية</w:t>
      </w:r>
      <w:r w:rsidRPr="00215B0C">
        <w:rPr>
          <w:rFonts w:hint="cs"/>
          <w:position w:val="2"/>
          <w:rtl/>
          <w:lang w:val="en-GB"/>
        </w:rPr>
        <w:t> </w:t>
      </w:r>
      <w:r w:rsidRPr="00215B0C">
        <w:rPr>
          <w:position w:val="2"/>
        </w:rPr>
        <w:t>MHz 4 200-4 185</w:t>
      </w:r>
      <w:r w:rsidRPr="00215B0C">
        <w:rPr>
          <w:rFonts w:hint="cs"/>
          <w:position w:val="2"/>
          <w:rtl/>
          <w:lang w:bidi="ar-EG"/>
        </w:rPr>
        <w:t xml:space="preserve"> و</w:t>
      </w:r>
      <w:r w:rsidRPr="00215B0C">
        <w:rPr>
          <w:position w:val="2"/>
          <w:lang w:bidi="ar-EG"/>
        </w:rPr>
        <w:t>MHz 6 425-6 410</w:t>
      </w:r>
      <w:r w:rsidRPr="00215B0C">
        <w:rPr>
          <w:rFonts w:hint="cs"/>
          <w:position w:val="2"/>
          <w:rtl/>
          <w:lang w:bidi="ar-EG"/>
        </w:rPr>
        <w:t xml:space="preserve"> و</w:t>
      </w:r>
      <w:r w:rsidRPr="00215B0C">
        <w:rPr>
          <w:position w:val="2"/>
          <w:lang w:bidi="ar-EG"/>
        </w:rPr>
        <w:t>GHz 21,2-17,7</w:t>
      </w:r>
      <w:r w:rsidRPr="00215B0C">
        <w:rPr>
          <w:rFonts w:hint="cs"/>
          <w:position w:val="2"/>
          <w:rtl/>
          <w:lang w:bidi="ar-EG"/>
        </w:rPr>
        <w:t xml:space="preserve"> و</w:t>
      </w:r>
      <w:r w:rsidRPr="00215B0C">
        <w:rPr>
          <w:position w:val="2"/>
          <w:lang w:bidi="ar-EG"/>
        </w:rPr>
        <w:t>GHz 31-27</w:t>
      </w:r>
      <w:r w:rsidRPr="00215B0C">
        <w:rPr>
          <w:rFonts w:hint="cs"/>
          <w:position w:val="2"/>
          <w:rtl/>
          <w:lang w:bidi="ar-EG"/>
        </w:rPr>
        <w:t xml:space="preserve"> </w:t>
      </w:r>
      <w:r w:rsidRPr="00215B0C">
        <w:rPr>
          <w:position w:val="2"/>
          <w:rtl/>
          <w:lang w:val="en-GB"/>
        </w:rPr>
        <w:t xml:space="preserve">حتى 9 مايو 2021. </w:t>
      </w:r>
      <w:r w:rsidRPr="00215B0C">
        <w:rPr>
          <w:rFonts w:hint="cs"/>
          <w:position w:val="2"/>
          <w:rtl/>
          <w:lang w:val="en-GB"/>
        </w:rPr>
        <w:t>و</w:t>
      </w:r>
      <w:r w:rsidRPr="00215B0C">
        <w:rPr>
          <w:position w:val="2"/>
          <w:rtl/>
          <w:lang w:val="en-GB"/>
        </w:rPr>
        <w:t>بالنظر إلى الأسباب المقدمة، كلفت اللجنة المكتب بقبول</w:t>
      </w:r>
      <w:r w:rsidRPr="00215B0C">
        <w:rPr>
          <w:rFonts w:hint="cs"/>
          <w:position w:val="2"/>
          <w:rtl/>
          <w:lang w:val="en-GB"/>
        </w:rPr>
        <w:t xml:space="preserve"> بطاقة</w:t>
      </w:r>
      <w:r w:rsidRPr="00215B0C">
        <w:rPr>
          <w:position w:val="2"/>
          <w:rtl/>
          <w:lang w:val="en-GB"/>
        </w:rPr>
        <w:t xml:space="preserve"> </w:t>
      </w:r>
      <w:r w:rsidRPr="00215B0C">
        <w:rPr>
          <w:rFonts w:hint="cs"/>
          <w:position w:val="2"/>
          <w:rtl/>
          <w:lang w:val="en-GB"/>
        </w:rPr>
        <w:t>التبليغ</w:t>
      </w:r>
      <w:r w:rsidRPr="00215B0C">
        <w:rPr>
          <w:position w:val="2"/>
          <w:rtl/>
          <w:lang w:val="en-GB"/>
        </w:rPr>
        <w:t xml:space="preserve"> المتأخر</w:t>
      </w:r>
      <w:r w:rsidRPr="00215B0C">
        <w:rPr>
          <w:rFonts w:hint="cs"/>
          <w:position w:val="2"/>
          <w:rtl/>
          <w:lang w:val="en-GB"/>
        </w:rPr>
        <w:t>ة</w:t>
      </w:r>
      <w:r w:rsidRPr="00215B0C">
        <w:rPr>
          <w:position w:val="2"/>
          <w:rtl/>
          <w:lang w:val="en-GB"/>
        </w:rPr>
        <w:t xml:space="preserve"> ومعالج</w:t>
      </w:r>
      <w:r w:rsidRPr="00215B0C">
        <w:rPr>
          <w:rFonts w:hint="cs"/>
          <w:position w:val="2"/>
          <w:rtl/>
          <w:lang w:val="en-GB"/>
        </w:rPr>
        <w:t>تها</w:t>
      </w:r>
      <w:r w:rsidRPr="00215B0C">
        <w:rPr>
          <w:position w:val="2"/>
          <w:rtl/>
          <w:lang w:val="en-GB"/>
        </w:rPr>
        <w:t xml:space="preserve"> </w:t>
      </w:r>
      <w:r w:rsidRPr="00215B0C">
        <w:rPr>
          <w:rFonts w:hint="cs"/>
          <w:position w:val="2"/>
          <w:rtl/>
          <w:lang w:val="en-GB"/>
        </w:rPr>
        <w:t>بشأن ا</w:t>
      </w:r>
      <w:r w:rsidRPr="00215B0C">
        <w:rPr>
          <w:position w:val="2"/>
          <w:rtl/>
          <w:lang w:val="en-GB"/>
        </w:rPr>
        <w:t xml:space="preserve">لتسجيل والمعلومات المطلوبة بموجب القرار </w:t>
      </w:r>
      <w:r w:rsidRPr="00215B0C">
        <w:rPr>
          <w:position w:val="2"/>
          <w:lang w:val="en-GB"/>
        </w:rPr>
        <w:t>49 (Rev.WRC-19)</w:t>
      </w:r>
      <w:r w:rsidRPr="00215B0C">
        <w:rPr>
          <w:rFonts w:hint="cs"/>
          <w:position w:val="2"/>
          <w:rtl/>
          <w:lang w:val="en-GB"/>
        </w:rPr>
        <w:t>.</w:t>
      </w:r>
      <w:r w:rsidRPr="00215B0C">
        <w:rPr>
          <w:rFonts w:hint="cs"/>
          <w:rtl/>
          <w:lang w:bidi="ar-EG"/>
        </w:rPr>
        <w:t>"</w:t>
      </w:r>
    </w:p>
    <w:p w14:paraId="5252FCD2" w14:textId="77777777" w:rsidR="008B582B" w:rsidRPr="00215B0C" w:rsidRDefault="008B582B" w:rsidP="008B582B">
      <w:pPr>
        <w:rPr>
          <w:rtl/>
          <w:lang w:bidi="ar-EG"/>
        </w:rPr>
      </w:pPr>
      <w:r w:rsidRPr="00215B0C">
        <w:rPr>
          <w:rFonts w:hint="cs"/>
          <w:rtl/>
          <w:lang w:bidi="ar-EG"/>
        </w:rPr>
        <w:t>89.7</w:t>
      </w:r>
      <w:r w:rsidRPr="00215B0C">
        <w:rPr>
          <w:rtl/>
          <w:lang w:bidi="ar-EG"/>
        </w:rPr>
        <w:tab/>
      </w:r>
      <w:r w:rsidRPr="00215B0C">
        <w:rPr>
          <w:rFonts w:hint="cs"/>
          <w:b/>
          <w:bCs/>
          <w:rtl/>
          <w:lang w:bidi="ar-EG"/>
        </w:rPr>
        <w:t>واتفق</w:t>
      </w:r>
      <w:r w:rsidRPr="00215B0C">
        <w:rPr>
          <w:rFonts w:hint="cs"/>
          <w:rtl/>
          <w:lang w:bidi="ar-EG"/>
        </w:rPr>
        <w:t xml:space="preserve"> على ذلك.</w:t>
      </w:r>
    </w:p>
    <w:p w14:paraId="54B9DF1A" w14:textId="77777777" w:rsidR="008B582B" w:rsidRDefault="008B582B" w:rsidP="008B582B">
      <w:pPr>
        <w:pStyle w:val="Heading1"/>
        <w:rPr>
          <w:rtl/>
        </w:rPr>
      </w:pPr>
      <w:r w:rsidRPr="00215B0C">
        <w:rPr>
          <w:rFonts w:hint="cs"/>
          <w:rtl/>
        </w:rPr>
        <w:t>8</w:t>
      </w:r>
      <w:r w:rsidRPr="00215B0C">
        <w:rPr>
          <w:rtl/>
        </w:rPr>
        <w:tab/>
        <w:t xml:space="preserve">حالة الشبكتين الساتليتين </w:t>
      </w:r>
      <w:r w:rsidRPr="00215B0C">
        <w:t>USASAT-NGSO-4</w:t>
      </w:r>
      <w:r w:rsidRPr="00215B0C">
        <w:rPr>
          <w:rtl/>
        </w:rPr>
        <w:t xml:space="preserve"> و</w:t>
      </w:r>
      <w:r w:rsidRPr="00215B0C">
        <w:t>USABSS-36</w:t>
      </w:r>
      <w:r w:rsidRPr="00215B0C">
        <w:rPr>
          <w:rFonts w:hint="cs"/>
          <w:rtl/>
        </w:rPr>
        <w:t xml:space="preserve"> (الوثائق </w:t>
      </w:r>
      <w:r w:rsidRPr="00215B0C">
        <w:t>RRB20-2/6</w:t>
      </w:r>
      <w:r w:rsidRPr="00215B0C">
        <w:rPr>
          <w:rFonts w:hint="cs"/>
          <w:rtl/>
        </w:rPr>
        <w:t xml:space="preserve"> والإضافة 1، </w:t>
      </w:r>
      <w:r w:rsidRPr="00215B0C">
        <w:t>RRB20-2/8</w:t>
      </w:r>
      <w:r w:rsidRPr="00215B0C">
        <w:rPr>
          <w:rFonts w:hint="cs"/>
          <w:rtl/>
        </w:rPr>
        <w:t xml:space="preserve"> و</w:t>
      </w:r>
      <w:r w:rsidRPr="00215B0C">
        <w:t>RRB20-2/9</w:t>
      </w:r>
      <w:r w:rsidRPr="00215B0C">
        <w:rPr>
          <w:rFonts w:hint="cs"/>
          <w:rtl/>
        </w:rPr>
        <w:t>)</w:t>
      </w:r>
    </w:p>
    <w:p w14:paraId="79B0C7FA" w14:textId="77777777" w:rsidR="008B582B" w:rsidRPr="0006065B" w:rsidRDefault="008B582B" w:rsidP="008B582B">
      <w:pPr>
        <w:pStyle w:val="Headingb"/>
        <w:rPr>
          <w:rtl/>
        </w:rPr>
      </w:pPr>
      <w:r w:rsidRPr="0006065B">
        <w:rPr>
          <w:rtl/>
        </w:rPr>
        <w:t xml:space="preserve">تبليغ مقدم من إدارة الولايات المتحدة بشأن حالة </w:t>
      </w:r>
      <w:r w:rsidRPr="0006065B">
        <w:rPr>
          <w:rFonts w:hint="cs"/>
          <w:rtl/>
        </w:rPr>
        <w:t>ال</w:t>
      </w:r>
      <w:r w:rsidRPr="0006065B">
        <w:rPr>
          <w:rtl/>
        </w:rPr>
        <w:t>تخصيصات التردد</w:t>
      </w:r>
      <w:r w:rsidRPr="0006065B">
        <w:rPr>
          <w:rFonts w:hint="cs"/>
          <w:rtl/>
        </w:rPr>
        <w:t>ية</w:t>
      </w:r>
      <w:r w:rsidRPr="0006065B">
        <w:rPr>
          <w:rtl/>
        </w:rPr>
        <w:t xml:space="preserve"> للشبكة الساتلية </w:t>
      </w:r>
      <w:r w:rsidRPr="0006065B">
        <w:t>USASAT-NGSO-4</w:t>
      </w:r>
      <w:r w:rsidRPr="0006065B">
        <w:rPr>
          <w:rFonts w:hint="cs"/>
          <w:rtl/>
        </w:rPr>
        <w:t xml:space="preserve"> (</w:t>
      </w:r>
      <w:r w:rsidRPr="0006065B">
        <w:rPr>
          <w:rtl/>
        </w:rPr>
        <w:t xml:space="preserve">لفقرة 5 من الإضافة 1 للوثيقة </w:t>
      </w:r>
      <w:r w:rsidRPr="0006065B">
        <w:t>RRB20-2/6</w:t>
      </w:r>
      <w:r w:rsidRPr="0006065B">
        <w:rPr>
          <w:rtl/>
        </w:rPr>
        <w:t xml:space="preserve">، والوثيقة </w:t>
      </w:r>
      <w:r w:rsidRPr="0006065B">
        <w:t>RRB20-2/8</w:t>
      </w:r>
      <w:r w:rsidRPr="0006065B">
        <w:rPr>
          <w:rFonts w:hint="cs"/>
          <w:rtl/>
        </w:rPr>
        <w:t>)</w:t>
      </w:r>
    </w:p>
    <w:p w14:paraId="0DF4B25E" w14:textId="51FDF2C7" w:rsidR="008B582B" w:rsidRPr="007D15DF" w:rsidRDefault="008B582B" w:rsidP="008B582B">
      <w:pPr>
        <w:rPr>
          <w:spacing w:val="-2"/>
          <w:rtl/>
          <w:lang w:bidi="ar-EG"/>
        </w:rPr>
      </w:pPr>
      <w:r w:rsidRPr="007D15DF">
        <w:rPr>
          <w:rFonts w:hint="cs"/>
          <w:spacing w:val="-2"/>
          <w:rtl/>
          <w:lang w:bidi="ar-EG"/>
        </w:rPr>
        <w:t>1.8</w:t>
      </w:r>
      <w:r w:rsidRPr="007D15DF">
        <w:rPr>
          <w:spacing w:val="-2"/>
          <w:rtl/>
          <w:lang w:bidi="ar-EG"/>
        </w:rPr>
        <w:tab/>
        <w:t>قدم</w:t>
      </w:r>
      <w:r w:rsidRPr="007D15DF">
        <w:rPr>
          <w:rFonts w:hint="cs"/>
          <w:spacing w:val="-2"/>
          <w:rtl/>
          <w:lang w:bidi="ar-EG"/>
        </w:rPr>
        <w:t xml:space="preserve"> </w:t>
      </w:r>
      <w:r w:rsidRPr="007D15DF">
        <w:rPr>
          <w:b/>
          <w:bCs/>
          <w:spacing w:val="-2"/>
          <w:rtl/>
          <w:lang w:bidi="ar-EG"/>
        </w:rPr>
        <w:t>السيد لو (رئيس قسم المنشورات والتسجيلات الفضائية/دائرة الخدمات الفضائية)</w:t>
      </w:r>
      <w:r w:rsidRPr="007D15DF">
        <w:rPr>
          <w:spacing w:val="-2"/>
          <w:rtl/>
          <w:lang w:bidi="ar-EG"/>
        </w:rPr>
        <w:t xml:space="preserve"> الفقرة 5 من الإضافة 1 للوثيقة</w:t>
      </w:r>
      <w:r w:rsidR="00EF557A" w:rsidRPr="007D15DF">
        <w:rPr>
          <w:rFonts w:hint="cs"/>
          <w:spacing w:val="-2"/>
          <w:rtl/>
          <w:lang w:bidi="ar-EG"/>
        </w:rPr>
        <w:t> </w:t>
      </w:r>
      <w:r w:rsidRPr="007D15DF">
        <w:rPr>
          <w:spacing w:val="-2"/>
          <w:lang w:bidi="ar-EG"/>
        </w:rPr>
        <w:t>RRB20</w:t>
      </w:r>
      <w:r w:rsidRPr="007D15DF">
        <w:rPr>
          <w:spacing w:val="-2"/>
          <w:lang w:bidi="ar-EG"/>
        </w:rPr>
        <w:noBreakHyphen/>
        <w:t>2/6</w:t>
      </w:r>
      <w:r w:rsidRPr="007D15DF">
        <w:rPr>
          <w:spacing w:val="-2"/>
          <w:rtl/>
          <w:lang w:bidi="ar-EG"/>
        </w:rPr>
        <w:t xml:space="preserve">، والوثيقة </w:t>
      </w:r>
      <w:r w:rsidRPr="007D15DF">
        <w:rPr>
          <w:spacing w:val="-2"/>
          <w:lang w:bidi="ar-EG"/>
        </w:rPr>
        <w:t>RRB20-2/8</w:t>
      </w:r>
      <w:r w:rsidRPr="007D15DF">
        <w:rPr>
          <w:spacing w:val="-2"/>
          <w:rtl/>
          <w:lang w:bidi="ar-EG"/>
        </w:rPr>
        <w:t xml:space="preserve">، التي تضمنت مساهمة من إدارة الولايات المتحدة مؤجلة من اجتماع اللجنة الثالث والثمانين (الوثيقة </w:t>
      </w:r>
      <w:r w:rsidRPr="007D15DF">
        <w:rPr>
          <w:spacing w:val="-2"/>
          <w:lang w:bidi="ar-EG"/>
        </w:rPr>
        <w:t>RRB20-1/8</w:t>
      </w:r>
      <w:r w:rsidRPr="007D15DF">
        <w:rPr>
          <w:spacing w:val="-2"/>
          <w:rtl/>
          <w:lang w:bidi="ar-EG"/>
        </w:rPr>
        <w:t xml:space="preserve">). وطُلب من اللجنة أن تعيد النظر في نية المكتب إلغاء </w:t>
      </w:r>
      <w:r w:rsidRPr="007D15DF">
        <w:rPr>
          <w:rFonts w:hint="cs"/>
          <w:spacing w:val="-2"/>
          <w:rtl/>
          <w:lang w:bidi="ar-EG"/>
        </w:rPr>
        <w:t xml:space="preserve">بطاقة </w:t>
      </w:r>
      <w:r w:rsidR="002E6D8A" w:rsidRPr="007D15DF">
        <w:rPr>
          <w:rFonts w:hint="cs"/>
          <w:spacing w:val="-2"/>
          <w:rtl/>
          <w:lang w:bidi="ar-EG"/>
        </w:rPr>
        <w:t>التبليغ عن</w:t>
      </w:r>
      <w:r w:rsidRPr="007D15DF">
        <w:rPr>
          <w:spacing w:val="-2"/>
          <w:rtl/>
          <w:lang w:bidi="ar-EG"/>
        </w:rPr>
        <w:t xml:space="preserve"> الشبكة الساتلية </w:t>
      </w:r>
      <w:r w:rsidRPr="007D15DF">
        <w:rPr>
          <w:spacing w:val="-2"/>
          <w:lang w:bidi="ar-EG"/>
        </w:rPr>
        <w:t>USASAT-NGSO-4</w:t>
      </w:r>
      <w:r w:rsidRPr="007D15DF">
        <w:rPr>
          <w:spacing w:val="-2"/>
          <w:rtl/>
          <w:lang w:bidi="ar-EG"/>
        </w:rPr>
        <w:t xml:space="preserve"> </w:t>
      </w:r>
      <w:r w:rsidRPr="007D15DF">
        <w:rPr>
          <w:rFonts w:hint="cs"/>
          <w:spacing w:val="-2"/>
          <w:rtl/>
          <w:lang w:bidi="ar-EG"/>
        </w:rPr>
        <w:t>وأن</w:t>
      </w:r>
      <w:r w:rsidRPr="007D15DF">
        <w:rPr>
          <w:rFonts w:hint="eastAsia"/>
          <w:spacing w:val="-2"/>
          <w:rtl/>
          <w:lang w:bidi="ar-EG"/>
        </w:rPr>
        <w:t> </w:t>
      </w:r>
      <w:r w:rsidRPr="007D15DF">
        <w:rPr>
          <w:rFonts w:hint="cs"/>
          <w:spacing w:val="-2"/>
          <w:rtl/>
          <w:lang w:bidi="ar-EG"/>
        </w:rPr>
        <w:t>تكلف</w:t>
      </w:r>
      <w:r w:rsidRPr="007D15DF">
        <w:rPr>
          <w:spacing w:val="-2"/>
          <w:rtl/>
          <w:lang w:bidi="ar-EG"/>
        </w:rPr>
        <w:t xml:space="preserve"> المكتب </w:t>
      </w:r>
      <w:r w:rsidRPr="007D15DF">
        <w:rPr>
          <w:rFonts w:hint="cs"/>
          <w:spacing w:val="-2"/>
          <w:rtl/>
          <w:lang w:bidi="ar-EG"/>
        </w:rPr>
        <w:t>با</w:t>
      </w:r>
      <w:r w:rsidRPr="007D15DF">
        <w:rPr>
          <w:spacing w:val="-2"/>
          <w:rtl/>
          <w:lang w:bidi="ar-EG"/>
        </w:rPr>
        <w:t>لاحتفاظ بالتاريخ الحالي لاستلام بطاقة التبليغ</w:t>
      </w:r>
      <w:r w:rsidRPr="007D15DF">
        <w:rPr>
          <w:rFonts w:hint="cs"/>
          <w:spacing w:val="-2"/>
          <w:rtl/>
          <w:lang w:bidi="ar-EG"/>
        </w:rPr>
        <w:t xml:space="preserve"> تلك</w:t>
      </w:r>
      <w:r w:rsidRPr="007D15DF">
        <w:rPr>
          <w:spacing w:val="-2"/>
          <w:rtl/>
          <w:lang w:bidi="ar-EG"/>
        </w:rPr>
        <w:t>.</w:t>
      </w:r>
      <w:r w:rsidRPr="007D15DF">
        <w:rPr>
          <w:rFonts w:hint="cs"/>
          <w:spacing w:val="-2"/>
          <w:rtl/>
          <w:lang w:bidi="ar-EG"/>
        </w:rPr>
        <w:t xml:space="preserve"> و</w:t>
      </w:r>
      <w:r w:rsidRPr="007D15DF">
        <w:rPr>
          <w:spacing w:val="-2"/>
          <w:rtl/>
          <w:lang w:bidi="ar-EG"/>
        </w:rPr>
        <w:t>فهم</w:t>
      </w:r>
      <w:r w:rsidRPr="007D15DF">
        <w:rPr>
          <w:rFonts w:hint="cs"/>
          <w:spacing w:val="-2"/>
          <w:rtl/>
          <w:lang w:bidi="ar-EG"/>
        </w:rPr>
        <w:t>ت</w:t>
      </w:r>
      <w:r w:rsidRPr="007D15DF">
        <w:rPr>
          <w:spacing w:val="-2"/>
          <w:rtl/>
          <w:lang w:bidi="ar-EG"/>
        </w:rPr>
        <w:t xml:space="preserve"> إدارة الولايات المتحدة أن </w:t>
      </w:r>
      <w:r w:rsidRPr="007D15DF">
        <w:rPr>
          <w:rFonts w:hint="cs"/>
          <w:spacing w:val="-2"/>
          <w:rtl/>
          <w:lang w:bidi="ar-EG"/>
        </w:rPr>
        <w:t>التخلف</w:t>
      </w:r>
      <w:r w:rsidRPr="007D15DF">
        <w:rPr>
          <w:spacing w:val="-2"/>
          <w:rtl/>
          <w:lang w:bidi="ar-EG"/>
        </w:rPr>
        <w:t xml:space="preserve"> </w:t>
      </w:r>
      <w:r w:rsidRPr="007D15DF">
        <w:rPr>
          <w:rFonts w:hint="cs"/>
          <w:spacing w:val="-2"/>
          <w:rtl/>
          <w:lang w:bidi="ar-EG"/>
        </w:rPr>
        <w:t>عن</w:t>
      </w:r>
      <w:r w:rsidRPr="007D15DF">
        <w:rPr>
          <w:spacing w:val="-2"/>
          <w:rtl/>
          <w:lang w:bidi="ar-EG"/>
        </w:rPr>
        <w:t xml:space="preserve"> تقديم المعلومات المتعلقة ب</w:t>
      </w:r>
      <w:r w:rsidRPr="007D15DF">
        <w:rPr>
          <w:rFonts w:hint="cs"/>
          <w:spacing w:val="-2"/>
          <w:rtl/>
          <w:lang w:bidi="ar-EG"/>
        </w:rPr>
        <w:t xml:space="preserve">التحقق من </w:t>
      </w:r>
      <w:r w:rsidRPr="007D15DF">
        <w:rPr>
          <w:spacing w:val="-2"/>
          <w:rtl/>
          <w:lang w:bidi="ar-EG"/>
        </w:rPr>
        <w:t>حدود كثافة تدفق القدرة المكافئة وغيرها من المعلومات المطلوبة بعد انتهاء فترة الثلاثة أشهر، أي بحلول 19</w:t>
      </w:r>
      <w:r w:rsidR="00497805" w:rsidRPr="007D15DF">
        <w:rPr>
          <w:rFonts w:hint="cs"/>
          <w:spacing w:val="-2"/>
          <w:rtl/>
          <w:lang w:bidi="ar-EG"/>
        </w:rPr>
        <w:t> </w:t>
      </w:r>
      <w:r w:rsidRPr="007D15DF">
        <w:rPr>
          <w:spacing w:val="-2"/>
          <w:rtl/>
          <w:lang w:bidi="ar-EG"/>
        </w:rPr>
        <w:t>مايو</w:t>
      </w:r>
      <w:r w:rsidR="00497805" w:rsidRPr="007D15DF">
        <w:rPr>
          <w:rFonts w:hint="cs"/>
          <w:spacing w:val="-2"/>
          <w:rtl/>
          <w:lang w:bidi="ar-EG"/>
        </w:rPr>
        <w:t> </w:t>
      </w:r>
      <w:r w:rsidRPr="007D15DF">
        <w:rPr>
          <w:spacing w:val="-2"/>
          <w:rtl/>
          <w:lang w:bidi="ar-EG"/>
        </w:rPr>
        <w:t xml:space="preserve">2018، لن يؤدي إلى إلغاء التخصيصات الترددية، بل كان </w:t>
      </w:r>
      <w:r w:rsidRPr="007D15DF">
        <w:rPr>
          <w:rFonts w:hint="cs"/>
          <w:spacing w:val="-2"/>
          <w:rtl/>
          <w:lang w:bidi="ar-EG"/>
        </w:rPr>
        <w:t>ي</w:t>
      </w:r>
      <w:r w:rsidRPr="007D15DF">
        <w:rPr>
          <w:spacing w:val="-2"/>
          <w:rtl/>
          <w:lang w:bidi="ar-EG"/>
        </w:rPr>
        <w:t xml:space="preserve">مكن اعتبار طلب التنسيق غير مكتمل </w:t>
      </w:r>
      <w:r w:rsidRPr="007D15DF">
        <w:rPr>
          <w:rFonts w:hint="cs"/>
          <w:spacing w:val="-2"/>
          <w:rtl/>
          <w:lang w:bidi="ar-EG"/>
        </w:rPr>
        <w:t>و</w:t>
      </w:r>
      <w:r w:rsidRPr="007D15DF">
        <w:rPr>
          <w:spacing w:val="-2"/>
          <w:rtl/>
          <w:lang w:bidi="ar-EG"/>
        </w:rPr>
        <w:t>تحديد تاريخ رسمي جديد للاستلام عند استلام المعلومات الكاملة.</w:t>
      </w:r>
      <w:r w:rsidRPr="007D15DF">
        <w:rPr>
          <w:rFonts w:hint="cs"/>
          <w:spacing w:val="-2"/>
          <w:rtl/>
          <w:lang w:bidi="ar-EG"/>
        </w:rPr>
        <w:t xml:space="preserve"> و</w:t>
      </w:r>
      <w:r w:rsidRPr="007D15DF">
        <w:rPr>
          <w:spacing w:val="-2"/>
          <w:rtl/>
          <w:lang w:bidi="ar-EG"/>
        </w:rPr>
        <w:t xml:space="preserve">أشارت الولايات المتحدة أيضاً إلى أن المناقشات مع المكتب </w:t>
      </w:r>
      <w:r w:rsidRPr="007D15DF">
        <w:rPr>
          <w:rFonts w:hint="cs"/>
          <w:spacing w:val="-2"/>
          <w:rtl/>
          <w:lang w:bidi="ar-EG"/>
        </w:rPr>
        <w:t>بشأن</w:t>
      </w:r>
      <w:r w:rsidRPr="007D15DF">
        <w:rPr>
          <w:spacing w:val="-2"/>
          <w:rtl/>
          <w:lang w:bidi="ar-EG"/>
        </w:rPr>
        <w:t xml:space="preserve"> بطاقة التبليغ قد أثرت على أقنعة كثافة تدفق القدرة </w:t>
      </w:r>
      <w:r w:rsidRPr="007D15DF">
        <w:rPr>
          <w:spacing w:val="-2"/>
          <w:rtl/>
        </w:rPr>
        <w:t>المشعة المكافئة المتناحية</w:t>
      </w:r>
      <w:r w:rsidR="006852F0" w:rsidRPr="007D15DF">
        <w:rPr>
          <w:rFonts w:hint="cs"/>
          <w:spacing w:val="-2"/>
          <w:rtl/>
        </w:rPr>
        <w:t>/</w:t>
      </w:r>
      <w:r w:rsidRPr="007D15DF">
        <w:rPr>
          <w:spacing w:val="-2"/>
          <w:rtl/>
        </w:rPr>
        <w:t>كثافة تدفق القدرة</w:t>
      </w:r>
      <w:r w:rsidRPr="007D15DF">
        <w:rPr>
          <w:spacing w:val="-2"/>
          <w:rtl/>
          <w:lang w:bidi="ar-EG"/>
        </w:rPr>
        <w:t xml:space="preserve"> المطلوبة وأن ماهي</w:t>
      </w:r>
      <w:r w:rsidRPr="007D15DF">
        <w:rPr>
          <w:rFonts w:hint="cs"/>
          <w:spacing w:val="-2"/>
          <w:rtl/>
          <w:lang w:bidi="ar-EG"/>
        </w:rPr>
        <w:t>ة</w:t>
      </w:r>
      <w:r w:rsidRPr="007D15DF">
        <w:rPr>
          <w:spacing w:val="-2"/>
          <w:rtl/>
          <w:lang w:bidi="ar-EG"/>
        </w:rPr>
        <w:t xml:space="preserve"> </w:t>
      </w:r>
      <w:r w:rsidRPr="007D15DF">
        <w:rPr>
          <w:rFonts w:hint="cs"/>
          <w:spacing w:val="-2"/>
          <w:rtl/>
          <w:lang w:bidi="ar-EG"/>
        </w:rPr>
        <w:t>ال</w:t>
      </w:r>
      <w:r w:rsidRPr="007D15DF">
        <w:rPr>
          <w:spacing w:val="-2"/>
          <w:rtl/>
          <w:lang w:bidi="ar-EG"/>
        </w:rPr>
        <w:t xml:space="preserve">معلومات التي ينبغي تقديمها </w:t>
      </w:r>
      <w:r w:rsidRPr="007D15DF">
        <w:rPr>
          <w:rFonts w:hint="cs"/>
          <w:spacing w:val="-2"/>
          <w:rtl/>
          <w:lang w:bidi="ar-EG"/>
        </w:rPr>
        <w:t>عن ال</w:t>
      </w:r>
      <w:r w:rsidRPr="007D15DF">
        <w:rPr>
          <w:spacing w:val="-2"/>
          <w:rtl/>
          <w:lang w:bidi="ar-EG"/>
        </w:rPr>
        <w:t>أقنعة</w:t>
      </w:r>
      <w:r w:rsidRPr="007D15DF">
        <w:rPr>
          <w:rFonts w:hint="cs"/>
          <w:spacing w:val="-2"/>
          <w:rtl/>
          <w:lang w:bidi="ar-EG"/>
        </w:rPr>
        <w:t xml:space="preserve"> ومواعيد</w:t>
      </w:r>
      <w:r w:rsidRPr="007D15DF">
        <w:rPr>
          <w:spacing w:val="-2"/>
          <w:rtl/>
          <w:lang w:bidi="ar-EG"/>
        </w:rPr>
        <w:t xml:space="preserve"> تقديمها لم </w:t>
      </w:r>
      <w:r w:rsidRPr="007D15DF">
        <w:rPr>
          <w:rFonts w:hint="cs"/>
          <w:spacing w:val="-2"/>
          <w:rtl/>
          <w:lang w:bidi="ar-EG"/>
        </w:rPr>
        <w:t>ت</w:t>
      </w:r>
      <w:r w:rsidRPr="007D15DF">
        <w:rPr>
          <w:spacing w:val="-2"/>
          <w:rtl/>
          <w:lang w:bidi="ar-EG"/>
        </w:rPr>
        <w:t>كن واضح</w:t>
      </w:r>
      <w:r w:rsidRPr="007D15DF">
        <w:rPr>
          <w:rFonts w:hint="cs"/>
          <w:spacing w:val="-2"/>
          <w:rtl/>
          <w:lang w:bidi="ar-EG"/>
        </w:rPr>
        <w:t>ة</w:t>
      </w:r>
      <w:r w:rsidRPr="007D15DF">
        <w:rPr>
          <w:spacing w:val="-2"/>
          <w:rtl/>
          <w:lang w:bidi="ar-EG"/>
        </w:rPr>
        <w:t>.</w:t>
      </w:r>
      <w:r w:rsidRPr="007D15DF">
        <w:rPr>
          <w:rFonts w:hint="cs"/>
          <w:spacing w:val="-2"/>
          <w:rtl/>
          <w:lang w:bidi="ar-EG"/>
        </w:rPr>
        <w:t xml:space="preserve"> ف</w:t>
      </w:r>
      <w:r w:rsidRPr="007D15DF">
        <w:rPr>
          <w:spacing w:val="-2"/>
          <w:rtl/>
          <w:lang w:bidi="ar-EG"/>
        </w:rPr>
        <w:t>قد</w:t>
      </w:r>
      <w:r w:rsidR="006852F0" w:rsidRPr="007D15DF">
        <w:rPr>
          <w:rFonts w:hint="cs"/>
          <w:spacing w:val="-2"/>
          <w:rtl/>
          <w:lang w:bidi="ar-EG"/>
        </w:rPr>
        <w:t xml:space="preserve"> قد</w:t>
      </w:r>
      <w:r w:rsidRPr="007D15DF">
        <w:rPr>
          <w:spacing w:val="-2"/>
          <w:rtl/>
          <w:lang w:bidi="ar-EG"/>
        </w:rPr>
        <w:t>مت البيانات المطلوبة للتحقق من حدود كثافة تدفق القدرة المكافئة (</w:t>
      </w:r>
      <w:r w:rsidRPr="007D15DF">
        <w:rPr>
          <w:spacing w:val="-2"/>
          <w:lang w:bidi="ar-EG"/>
        </w:rPr>
        <w:t>epfd</w:t>
      </w:r>
      <w:r w:rsidRPr="007D15DF">
        <w:rPr>
          <w:spacing w:val="-2"/>
          <w:rtl/>
          <w:lang w:bidi="ar-EG"/>
        </w:rPr>
        <w:t xml:space="preserve">) </w:t>
      </w:r>
      <w:r w:rsidR="006852F0" w:rsidRPr="007D15DF">
        <w:rPr>
          <w:rFonts w:hint="cs"/>
          <w:spacing w:val="-2"/>
          <w:rtl/>
          <w:lang w:bidi="ar-EG"/>
        </w:rPr>
        <w:t>ل</w:t>
      </w:r>
      <w:r w:rsidRPr="007D15DF">
        <w:rPr>
          <w:spacing w:val="-2"/>
          <w:rtl/>
          <w:lang w:bidi="ar-EG"/>
        </w:rPr>
        <w:t xml:space="preserve">لشبكة </w:t>
      </w:r>
      <w:r w:rsidRPr="007D15DF">
        <w:rPr>
          <w:spacing w:val="-2"/>
          <w:lang w:bidi="ar-EG"/>
        </w:rPr>
        <w:t>USASAT</w:t>
      </w:r>
      <w:r w:rsidRPr="007D15DF">
        <w:rPr>
          <w:spacing w:val="-2"/>
          <w:lang w:bidi="ar-EG"/>
        </w:rPr>
        <w:noBreakHyphen/>
        <w:t>NGSO-4</w:t>
      </w:r>
      <w:r w:rsidRPr="007D15DF">
        <w:rPr>
          <w:spacing w:val="-2"/>
          <w:rtl/>
          <w:lang w:bidi="ar-EG"/>
        </w:rPr>
        <w:t xml:space="preserve"> في</w:t>
      </w:r>
      <w:r w:rsidR="007D15DF">
        <w:rPr>
          <w:rFonts w:hint="cs"/>
          <w:spacing w:val="-2"/>
          <w:rtl/>
          <w:lang w:bidi="ar-EG"/>
        </w:rPr>
        <w:t> </w:t>
      </w:r>
      <w:r w:rsidRPr="007D15DF">
        <w:rPr>
          <w:spacing w:val="-2"/>
          <w:rtl/>
          <w:lang w:bidi="ar-EG"/>
        </w:rPr>
        <w:t>5</w:t>
      </w:r>
      <w:r w:rsidR="007D15DF">
        <w:rPr>
          <w:rFonts w:hint="cs"/>
          <w:spacing w:val="-2"/>
          <w:rtl/>
          <w:lang w:bidi="ar-EG"/>
        </w:rPr>
        <w:t> </w:t>
      </w:r>
      <w:r w:rsidRPr="007D15DF">
        <w:rPr>
          <w:spacing w:val="-2"/>
          <w:rtl/>
          <w:lang w:bidi="ar-EG"/>
        </w:rPr>
        <w:t>مارس</w:t>
      </w:r>
      <w:r w:rsidR="007D15DF">
        <w:rPr>
          <w:rFonts w:hint="cs"/>
          <w:spacing w:val="-2"/>
          <w:rtl/>
          <w:lang w:bidi="ar-EG"/>
        </w:rPr>
        <w:t> </w:t>
      </w:r>
      <w:r w:rsidRPr="007D15DF">
        <w:rPr>
          <w:spacing w:val="-2"/>
          <w:rtl/>
          <w:lang w:bidi="ar-EG"/>
        </w:rPr>
        <w:t xml:space="preserve">2020. </w:t>
      </w:r>
      <w:r w:rsidRPr="007D15DF">
        <w:rPr>
          <w:rFonts w:hint="cs"/>
          <w:spacing w:val="-2"/>
          <w:rtl/>
          <w:lang w:bidi="ar-EG"/>
        </w:rPr>
        <w:t>ويتاح</w:t>
      </w:r>
      <w:r w:rsidRPr="007D15DF">
        <w:rPr>
          <w:spacing w:val="-2"/>
          <w:rtl/>
          <w:lang w:bidi="ar-EG"/>
        </w:rPr>
        <w:t xml:space="preserve"> التسلسل الزمني للأحداث ونسخ من المراسلات ذات الصلة على</w:t>
      </w:r>
      <w:r w:rsidRPr="007D15DF">
        <w:rPr>
          <w:rFonts w:hint="cs"/>
          <w:spacing w:val="-2"/>
          <w:rtl/>
          <w:lang w:bidi="ar-EG"/>
        </w:rPr>
        <w:t xml:space="preserve"> بوابة</w:t>
      </w:r>
      <w:r w:rsidRPr="007D15DF">
        <w:rPr>
          <w:spacing w:val="-2"/>
          <w:rtl/>
          <w:lang w:bidi="ar-EG"/>
        </w:rPr>
        <w:t xml:space="preserve"> </w:t>
      </w:r>
      <w:r w:rsidRPr="007D15DF">
        <w:rPr>
          <w:spacing w:val="-2"/>
          <w:lang w:bidi="ar-EG"/>
        </w:rPr>
        <w:t>SharePoint</w:t>
      </w:r>
      <w:r w:rsidRPr="007D15DF">
        <w:rPr>
          <w:rFonts w:hint="cs"/>
          <w:spacing w:val="-2"/>
          <w:rtl/>
          <w:lang w:bidi="ar-EG"/>
        </w:rPr>
        <w:t xml:space="preserve"> الإلكترونية </w:t>
      </w:r>
      <w:r w:rsidRPr="007D15DF">
        <w:rPr>
          <w:spacing w:val="-2"/>
          <w:rtl/>
          <w:lang w:bidi="ar-EG"/>
        </w:rPr>
        <w:t>الخاصة باللجنة.</w:t>
      </w:r>
    </w:p>
    <w:p w14:paraId="7F6B6D07" w14:textId="361FAD4A" w:rsidR="008B582B" w:rsidRPr="00955992" w:rsidRDefault="008B582B" w:rsidP="008B582B">
      <w:pPr>
        <w:rPr>
          <w:spacing w:val="-2"/>
          <w:rtl/>
          <w:lang w:bidi="ar-EG"/>
        </w:rPr>
      </w:pPr>
      <w:r w:rsidRPr="00955992">
        <w:rPr>
          <w:rFonts w:hint="cs"/>
          <w:spacing w:val="-2"/>
          <w:rtl/>
          <w:lang w:bidi="ar-EG"/>
        </w:rPr>
        <w:t>2.8</w:t>
      </w:r>
      <w:r w:rsidRPr="00955992">
        <w:rPr>
          <w:spacing w:val="-2"/>
          <w:rtl/>
          <w:lang w:bidi="ar-EG"/>
        </w:rPr>
        <w:tab/>
      </w:r>
      <w:r w:rsidRPr="00955992">
        <w:rPr>
          <w:rFonts w:hint="cs"/>
          <w:spacing w:val="-2"/>
          <w:rtl/>
          <w:lang w:bidi="ar-EG"/>
        </w:rPr>
        <w:t>و</w:t>
      </w:r>
      <w:r w:rsidRPr="00955992">
        <w:rPr>
          <w:spacing w:val="-2"/>
          <w:rtl/>
          <w:lang w:bidi="ar-EG"/>
        </w:rPr>
        <w:t>ردا</w:t>
      </w:r>
      <w:r w:rsidRPr="00955992">
        <w:rPr>
          <w:rFonts w:hint="cs"/>
          <w:spacing w:val="-2"/>
          <w:rtl/>
          <w:lang w:bidi="ar-EG"/>
        </w:rPr>
        <w:t>ً</w:t>
      </w:r>
      <w:r w:rsidRPr="00955992">
        <w:rPr>
          <w:spacing w:val="-2"/>
          <w:rtl/>
          <w:lang w:bidi="ar-EG"/>
        </w:rPr>
        <w:t xml:space="preserve"> على طلبات التوضيح من </w:t>
      </w:r>
      <w:r w:rsidRPr="00955992">
        <w:rPr>
          <w:b/>
          <w:bCs/>
          <w:spacing w:val="-2"/>
          <w:rtl/>
          <w:lang w:bidi="ar-EG"/>
        </w:rPr>
        <w:t>السيد هنري</w:t>
      </w:r>
      <w:r w:rsidRPr="00955992">
        <w:rPr>
          <w:spacing w:val="-2"/>
          <w:rtl/>
          <w:lang w:bidi="ar-EG"/>
        </w:rPr>
        <w:t>، استعرض التسلسل الزمني للأحداث.</w:t>
      </w:r>
      <w:r w:rsidRPr="00955992">
        <w:rPr>
          <w:rFonts w:hint="cs"/>
          <w:spacing w:val="-2"/>
          <w:rtl/>
          <w:lang w:bidi="ar-EG"/>
        </w:rPr>
        <w:t xml:space="preserve"> فقال </w:t>
      </w:r>
      <w:r w:rsidRPr="00955992">
        <w:rPr>
          <w:spacing w:val="-2"/>
          <w:rtl/>
          <w:lang w:bidi="ar-EG"/>
        </w:rPr>
        <w:t>قُدم طلب تنسيق</w:t>
      </w:r>
      <w:r w:rsidRPr="00955992">
        <w:rPr>
          <w:rFonts w:hint="cs"/>
          <w:spacing w:val="-2"/>
          <w:rtl/>
          <w:lang w:bidi="ar-EG"/>
        </w:rPr>
        <w:t xml:space="preserve"> بطاقة</w:t>
      </w:r>
      <w:r w:rsidRPr="00955992">
        <w:rPr>
          <w:spacing w:val="-2"/>
          <w:rtl/>
          <w:lang w:bidi="ar-EG"/>
        </w:rPr>
        <w:t xml:space="preserve"> </w:t>
      </w:r>
      <w:r w:rsidRPr="00955992">
        <w:rPr>
          <w:rFonts w:hint="cs"/>
          <w:spacing w:val="-2"/>
          <w:rtl/>
          <w:lang w:bidi="ar-EG"/>
        </w:rPr>
        <w:t>ا</w:t>
      </w:r>
      <w:r w:rsidRPr="00955992">
        <w:rPr>
          <w:spacing w:val="-2"/>
          <w:rtl/>
          <w:lang w:bidi="ar-EG"/>
        </w:rPr>
        <w:t>لتبليغ</w:t>
      </w:r>
      <w:r w:rsidRPr="00955992">
        <w:rPr>
          <w:spacing w:val="-2"/>
          <w:rtl/>
        </w:rPr>
        <w:t xml:space="preserve"> </w:t>
      </w:r>
      <w:r w:rsidRPr="00955992">
        <w:rPr>
          <w:rFonts w:hint="cs"/>
          <w:spacing w:val="-2"/>
          <w:rtl/>
        </w:rPr>
        <w:t>عن ا</w:t>
      </w:r>
      <w:r w:rsidRPr="00955992">
        <w:rPr>
          <w:spacing w:val="-2"/>
          <w:rtl/>
        </w:rPr>
        <w:t>لشبكة الساتلية</w:t>
      </w:r>
      <w:r w:rsidRPr="00955992">
        <w:rPr>
          <w:spacing w:val="-2"/>
          <w:rtl/>
          <w:lang w:bidi="ar-EG"/>
        </w:rPr>
        <w:t xml:space="preserve"> </w:t>
      </w:r>
      <w:r w:rsidRPr="00955992">
        <w:rPr>
          <w:spacing w:val="-2"/>
          <w:lang w:bidi="ar-EG"/>
        </w:rPr>
        <w:t>USASAT-NGSO-4</w:t>
      </w:r>
      <w:r w:rsidRPr="00955992">
        <w:rPr>
          <w:spacing w:val="-2"/>
          <w:rtl/>
          <w:lang w:bidi="ar-EG"/>
        </w:rPr>
        <w:t xml:space="preserve"> في ديسمبر 2016، ولكن تاريخ استلام التبليغ لم </w:t>
      </w:r>
      <w:r w:rsidR="007D3B46">
        <w:rPr>
          <w:rFonts w:hint="cs"/>
          <w:spacing w:val="-2"/>
          <w:rtl/>
          <w:lang w:bidi="ar-EG"/>
        </w:rPr>
        <w:t>يُعط</w:t>
      </w:r>
      <w:r w:rsidRPr="00955992">
        <w:rPr>
          <w:spacing w:val="-2"/>
          <w:rtl/>
          <w:lang w:bidi="ar-EG"/>
        </w:rPr>
        <w:t xml:space="preserve"> حتى 24 أغسطس 2017 عندما استُلمت جميع المعلومات المطلوبة.</w:t>
      </w:r>
      <w:r w:rsidRPr="00955992">
        <w:rPr>
          <w:rFonts w:hint="cs"/>
          <w:spacing w:val="-2"/>
          <w:rtl/>
          <w:lang w:bidi="ar-EG"/>
        </w:rPr>
        <w:t xml:space="preserve"> وكان ينبغي</w:t>
      </w:r>
      <w:r w:rsidRPr="00955992">
        <w:rPr>
          <w:spacing w:val="-2"/>
          <w:rtl/>
          <w:lang w:bidi="ar-EG"/>
        </w:rPr>
        <w:t xml:space="preserve"> تغيير تاريخ الاستلام لاحقاً إلى 24 يناير 2018، عندما طلبت الولايات المتحدة تصحيحاً لقيم معينة.</w:t>
      </w:r>
      <w:r w:rsidRPr="00955992">
        <w:rPr>
          <w:rFonts w:hint="cs"/>
          <w:spacing w:val="-2"/>
          <w:rtl/>
          <w:lang w:bidi="ar-EG"/>
        </w:rPr>
        <w:t xml:space="preserve"> و</w:t>
      </w:r>
      <w:r w:rsidRPr="00955992">
        <w:rPr>
          <w:spacing w:val="-2"/>
          <w:rtl/>
          <w:lang w:bidi="ar-EG"/>
        </w:rPr>
        <w:t>في</w:t>
      </w:r>
      <w:r w:rsidR="008443D0">
        <w:rPr>
          <w:rFonts w:hint="cs"/>
          <w:spacing w:val="-2"/>
          <w:rtl/>
          <w:lang w:bidi="ar-EG"/>
        </w:rPr>
        <w:t> </w:t>
      </w:r>
      <w:r w:rsidRPr="00955992">
        <w:rPr>
          <w:spacing w:val="-2"/>
          <w:rtl/>
          <w:lang w:bidi="ar-EG"/>
        </w:rPr>
        <w:t>19</w:t>
      </w:r>
      <w:r w:rsidR="008443D0">
        <w:rPr>
          <w:rFonts w:hint="cs"/>
          <w:spacing w:val="-2"/>
          <w:rtl/>
          <w:lang w:bidi="ar-EG"/>
        </w:rPr>
        <w:t> </w:t>
      </w:r>
      <w:r w:rsidRPr="00955992">
        <w:rPr>
          <w:spacing w:val="-2"/>
          <w:rtl/>
          <w:lang w:bidi="ar-EG"/>
        </w:rPr>
        <w:t>فبراير 2018، وافق المكتب على المضي قدماً في التصحيحات، وطلب بيانات كثافة تدفق القدرة المكافئة (</w:t>
      </w:r>
      <w:r w:rsidRPr="00955992">
        <w:rPr>
          <w:spacing w:val="-2"/>
          <w:lang w:bidi="ar-EG"/>
        </w:rPr>
        <w:t>epfd</w:t>
      </w:r>
      <w:r w:rsidRPr="00955992">
        <w:rPr>
          <w:spacing w:val="-2"/>
          <w:rtl/>
          <w:lang w:bidi="ar-EG"/>
        </w:rPr>
        <w:t xml:space="preserve">)، والتي كان </w:t>
      </w:r>
      <w:r w:rsidRPr="00955992">
        <w:rPr>
          <w:rFonts w:hint="cs"/>
          <w:spacing w:val="-2"/>
          <w:rtl/>
          <w:lang w:bidi="ar-EG"/>
        </w:rPr>
        <w:t>ينبغي</w:t>
      </w:r>
      <w:r w:rsidRPr="00955992">
        <w:rPr>
          <w:spacing w:val="-2"/>
          <w:rtl/>
          <w:lang w:bidi="ar-EG"/>
        </w:rPr>
        <w:t xml:space="preserve"> تقديمها في غضون 90 يوماً، أي بحلول 19 مايو 2018. وبعد </w:t>
      </w:r>
      <w:r w:rsidRPr="00955992">
        <w:rPr>
          <w:rFonts w:hint="cs"/>
          <w:spacing w:val="-2"/>
          <w:rtl/>
          <w:lang w:bidi="ar-EG"/>
        </w:rPr>
        <w:t>الاتصالات</w:t>
      </w:r>
      <w:r w:rsidRPr="00955992">
        <w:rPr>
          <w:spacing w:val="-2"/>
          <w:rtl/>
          <w:lang w:bidi="ar-EG"/>
        </w:rPr>
        <w:t xml:space="preserve"> غير الرسمية</w:t>
      </w:r>
      <w:r w:rsidRPr="00955992">
        <w:rPr>
          <w:spacing w:val="-2"/>
          <w:rtl/>
        </w:rPr>
        <w:t xml:space="preserve"> </w:t>
      </w:r>
      <w:r w:rsidRPr="00955992">
        <w:rPr>
          <w:spacing w:val="-2"/>
          <w:rtl/>
          <w:lang w:bidi="ar-EG"/>
        </w:rPr>
        <w:t xml:space="preserve">وطلب رسمي من الولايات المتحدة في 27 سبتمبر 2018، استعرض المكتب </w:t>
      </w:r>
      <w:r w:rsidRPr="00955992">
        <w:rPr>
          <w:rFonts w:hint="cs"/>
          <w:spacing w:val="-2"/>
          <w:rtl/>
          <w:lang w:bidi="ar-EG"/>
        </w:rPr>
        <w:t>ال</w:t>
      </w:r>
      <w:r w:rsidRPr="00955992">
        <w:rPr>
          <w:spacing w:val="-2"/>
          <w:rtl/>
          <w:lang w:bidi="ar-EG"/>
        </w:rPr>
        <w:t xml:space="preserve">نتائج </w:t>
      </w:r>
      <w:r w:rsidRPr="00955992">
        <w:rPr>
          <w:rFonts w:hint="cs"/>
          <w:spacing w:val="-2"/>
          <w:rtl/>
          <w:lang w:bidi="ar-EG"/>
        </w:rPr>
        <w:t xml:space="preserve">بشأن </w:t>
      </w:r>
      <w:r w:rsidRPr="00955992">
        <w:rPr>
          <w:spacing w:val="-2"/>
          <w:rtl/>
          <w:lang w:bidi="ar-EG"/>
        </w:rPr>
        <w:t>مجموعات</w:t>
      </w:r>
      <w:r w:rsidRPr="00955992">
        <w:rPr>
          <w:rFonts w:hint="cs"/>
          <w:spacing w:val="-2"/>
          <w:rtl/>
          <w:lang w:bidi="ar-EG"/>
        </w:rPr>
        <w:t xml:space="preserve"> تخصيصات تردد</w:t>
      </w:r>
      <w:r w:rsidRPr="00955992">
        <w:rPr>
          <w:spacing w:val="-2"/>
          <w:rtl/>
          <w:lang w:bidi="ar-EG"/>
        </w:rPr>
        <w:t xml:space="preserve"> معينة </w:t>
      </w:r>
      <w:r w:rsidRPr="00955992">
        <w:rPr>
          <w:rFonts w:hint="cs"/>
          <w:spacing w:val="-2"/>
          <w:rtl/>
          <w:lang w:bidi="ar-EG"/>
        </w:rPr>
        <w:t>و</w:t>
      </w:r>
      <w:r w:rsidRPr="00955992">
        <w:rPr>
          <w:spacing w:val="-2"/>
          <w:rtl/>
          <w:lang w:bidi="ar-EG"/>
        </w:rPr>
        <w:t xml:space="preserve">نشر لاحقاً النتائج </w:t>
      </w:r>
      <w:r w:rsidR="007D3B46">
        <w:rPr>
          <w:rFonts w:hint="cs"/>
          <w:spacing w:val="-2"/>
          <w:rtl/>
          <w:lang w:bidi="ar-EG"/>
        </w:rPr>
        <w:t>المؤاتية</w:t>
      </w:r>
      <w:r w:rsidRPr="00955992">
        <w:rPr>
          <w:spacing w:val="-2"/>
          <w:rtl/>
          <w:lang w:bidi="ar-EG"/>
        </w:rPr>
        <w:t xml:space="preserve"> </w:t>
      </w:r>
      <w:r w:rsidR="006852F0">
        <w:rPr>
          <w:rFonts w:hint="cs"/>
          <w:spacing w:val="-2"/>
          <w:rtl/>
          <w:lang w:bidi="ar-EG"/>
        </w:rPr>
        <w:t xml:space="preserve">بشأن هذه المجموعات </w:t>
      </w:r>
      <w:r w:rsidRPr="00955992">
        <w:rPr>
          <w:spacing w:val="-2"/>
          <w:rtl/>
          <w:lang w:bidi="ar-EG"/>
        </w:rPr>
        <w:t>في يناير 2019. ولم</w:t>
      </w:r>
      <w:r w:rsidR="008443D0">
        <w:rPr>
          <w:rFonts w:hint="cs"/>
          <w:spacing w:val="-2"/>
          <w:rtl/>
          <w:lang w:bidi="ar-EG"/>
        </w:rPr>
        <w:t> </w:t>
      </w:r>
      <w:r w:rsidRPr="00955992">
        <w:rPr>
          <w:rFonts w:hint="cs"/>
          <w:spacing w:val="-2"/>
          <w:rtl/>
          <w:lang w:bidi="ar-EG"/>
        </w:rPr>
        <w:t>ي</w:t>
      </w:r>
      <w:r w:rsidRPr="00955992">
        <w:rPr>
          <w:spacing w:val="-2"/>
          <w:rtl/>
          <w:lang w:bidi="ar-EG"/>
        </w:rPr>
        <w:t>تخذ أي إجراء آخر بشأن بيانات كثافة تدفق القدرة المكافئة (</w:t>
      </w:r>
      <w:r w:rsidRPr="00955992">
        <w:rPr>
          <w:spacing w:val="-2"/>
          <w:lang w:bidi="ar-EG"/>
        </w:rPr>
        <w:t>epfd</w:t>
      </w:r>
      <w:r w:rsidRPr="00955992">
        <w:rPr>
          <w:spacing w:val="-2"/>
          <w:rtl/>
          <w:lang w:bidi="ar-EG"/>
        </w:rPr>
        <w:t xml:space="preserve">) حتى 28 مايو 2019، عندما أبلغ الولايات المتحدة </w:t>
      </w:r>
      <w:r w:rsidRPr="00955992">
        <w:rPr>
          <w:rFonts w:hint="cs"/>
          <w:spacing w:val="-2"/>
          <w:rtl/>
          <w:lang w:bidi="ar-EG"/>
        </w:rPr>
        <w:t>ب</w:t>
      </w:r>
      <w:r w:rsidRPr="00955992">
        <w:rPr>
          <w:spacing w:val="-2"/>
          <w:rtl/>
          <w:lang w:bidi="ar-EG"/>
        </w:rPr>
        <w:t>أن الأقسام الخاصة</w:t>
      </w:r>
      <w:r w:rsidRPr="00955992">
        <w:rPr>
          <w:rFonts w:hint="cs"/>
          <w:spacing w:val="-2"/>
          <w:rtl/>
          <w:lang w:bidi="ar-EG"/>
        </w:rPr>
        <w:t xml:space="preserve"> ستلغى</w:t>
      </w:r>
      <w:r w:rsidRPr="00955992">
        <w:rPr>
          <w:spacing w:val="-2"/>
          <w:rtl/>
          <w:lang w:bidi="ar-EG"/>
        </w:rPr>
        <w:t xml:space="preserve"> نظراً لعدم تقديم البيانات </w:t>
      </w:r>
      <w:r w:rsidRPr="00955992">
        <w:rPr>
          <w:rFonts w:hint="cs"/>
          <w:spacing w:val="-2"/>
          <w:rtl/>
          <w:lang w:bidi="ar-EG"/>
        </w:rPr>
        <w:t>و</w:t>
      </w:r>
      <w:r w:rsidRPr="00955992">
        <w:rPr>
          <w:spacing w:val="-2"/>
          <w:rtl/>
          <w:lang w:bidi="ar-EG"/>
        </w:rPr>
        <w:t>اعتبار التبليغ غير مكتمل.</w:t>
      </w:r>
      <w:r w:rsidRPr="00955992">
        <w:rPr>
          <w:rFonts w:hint="cs"/>
          <w:spacing w:val="-2"/>
          <w:rtl/>
          <w:lang w:bidi="ar-EG"/>
        </w:rPr>
        <w:t xml:space="preserve"> و</w:t>
      </w:r>
      <w:r w:rsidRPr="00955992">
        <w:rPr>
          <w:spacing w:val="-2"/>
          <w:rtl/>
          <w:lang w:bidi="ar-EG"/>
        </w:rPr>
        <w:t xml:space="preserve">في 6 يونيو 2019، طلبت الولايات المتحدة من المكتب </w:t>
      </w:r>
      <w:r w:rsidRPr="00955992">
        <w:rPr>
          <w:rFonts w:hint="cs"/>
          <w:spacing w:val="-2"/>
          <w:rtl/>
          <w:lang w:bidi="ar-EG"/>
        </w:rPr>
        <w:t>أن يمهلها</w:t>
      </w:r>
      <w:r w:rsidRPr="00955992">
        <w:rPr>
          <w:spacing w:val="-2"/>
          <w:rtl/>
          <w:lang w:bidi="ar-EG"/>
        </w:rPr>
        <w:t xml:space="preserve"> 90 يوماً أخرى اعتباراً من 28 مايو</w:t>
      </w:r>
      <w:r>
        <w:rPr>
          <w:spacing w:val="-2"/>
          <w:lang w:bidi="ar-EG"/>
        </w:rPr>
        <w:t> </w:t>
      </w:r>
      <w:r w:rsidRPr="00955992">
        <w:rPr>
          <w:spacing w:val="-2"/>
          <w:rtl/>
          <w:lang w:bidi="ar-EG"/>
        </w:rPr>
        <w:t>2019 لتقديم البيانات.</w:t>
      </w:r>
      <w:r w:rsidRPr="00955992">
        <w:rPr>
          <w:rFonts w:hint="cs"/>
          <w:spacing w:val="-2"/>
          <w:rtl/>
          <w:lang w:bidi="ar-EG"/>
        </w:rPr>
        <w:t xml:space="preserve"> و</w:t>
      </w:r>
      <w:r w:rsidRPr="00955992">
        <w:rPr>
          <w:spacing w:val="-2"/>
          <w:rtl/>
          <w:lang w:bidi="ar-EG"/>
        </w:rPr>
        <w:t>في 28 يناير 2020، رد المكتب بأنه غير قادر على الموافقة على الطلب.</w:t>
      </w:r>
      <w:r w:rsidRPr="00955992">
        <w:rPr>
          <w:rFonts w:hint="cs"/>
          <w:spacing w:val="-2"/>
          <w:rtl/>
          <w:lang w:bidi="ar-EG"/>
        </w:rPr>
        <w:t xml:space="preserve"> و</w:t>
      </w:r>
      <w:r w:rsidRPr="00955992">
        <w:rPr>
          <w:spacing w:val="-2"/>
          <w:rtl/>
          <w:lang w:bidi="ar-EG"/>
        </w:rPr>
        <w:t xml:space="preserve">في 25 فبراير 2020، طلبت الولايات المتحدة من اللجنة إعادة النظر في مسار </w:t>
      </w:r>
      <w:r w:rsidRPr="00955992">
        <w:rPr>
          <w:rFonts w:hint="cs"/>
          <w:spacing w:val="-2"/>
          <w:rtl/>
          <w:lang w:bidi="ar-EG"/>
        </w:rPr>
        <w:t>الإجراءات</w:t>
      </w:r>
      <w:r w:rsidRPr="00955992">
        <w:rPr>
          <w:spacing w:val="-2"/>
          <w:rtl/>
          <w:lang w:bidi="ar-EG"/>
        </w:rPr>
        <w:t xml:space="preserve"> الذي يعتزم المكتب اتباعه، وقدمت بيانات كثافة تدفق القدرة المكافئة</w:t>
      </w:r>
      <w:r w:rsidR="007D15DF">
        <w:rPr>
          <w:rFonts w:hint="cs"/>
          <w:spacing w:val="-2"/>
          <w:rtl/>
          <w:lang w:bidi="ar-EG"/>
        </w:rPr>
        <w:t> </w:t>
      </w:r>
      <w:r w:rsidRPr="00955992">
        <w:rPr>
          <w:spacing w:val="-2"/>
          <w:rtl/>
          <w:lang w:bidi="ar-EG"/>
        </w:rPr>
        <w:t>(</w:t>
      </w:r>
      <w:r w:rsidRPr="00955992">
        <w:rPr>
          <w:spacing w:val="-2"/>
          <w:lang w:bidi="ar-EG"/>
        </w:rPr>
        <w:t>epfd</w:t>
      </w:r>
      <w:r w:rsidRPr="00955992">
        <w:rPr>
          <w:spacing w:val="-2"/>
          <w:rtl/>
          <w:lang w:bidi="ar-EG"/>
        </w:rPr>
        <w:t>) في 5 مارس 2020.</w:t>
      </w:r>
      <w:r w:rsidRPr="00955992">
        <w:rPr>
          <w:rFonts w:hint="cs"/>
          <w:spacing w:val="-2"/>
          <w:rtl/>
          <w:lang w:bidi="ar-EG"/>
        </w:rPr>
        <w:t xml:space="preserve"> و</w:t>
      </w:r>
      <w:r w:rsidRPr="00955992">
        <w:rPr>
          <w:spacing w:val="-2"/>
          <w:rtl/>
          <w:lang w:bidi="ar-EG"/>
        </w:rPr>
        <w:t xml:space="preserve">هناك ثلاثة تواريخ استلام </w:t>
      </w:r>
      <w:r w:rsidRPr="00955992">
        <w:rPr>
          <w:rFonts w:hint="cs"/>
          <w:spacing w:val="-2"/>
          <w:rtl/>
          <w:lang w:bidi="ar-EG"/>
        </w:rPr>
        <w:t xml:space="preserve">ممكنة </w:t>
      </w:r>
      <w:r w:rsidRPr="00955992">
        <w:rPr>
          <w:spacing w:val="-2"/>
          <w:rtl/>
          <w:lang w:bidi="ar-EG"/>
        </w:rPr>
        <w:t xml:space="preserve">يمكن أن تطلب اللجنة من المكتب </w:t>
      </w:r>
      <w:r w:rsidRPr="00955992">
        <w:rPr>
          <w:rFonts w:hint="cs"/>
          <w:spacing w:val="-2"/>
          <w:rtl/>
          <w:lang w:bidi="ar-EG"/>
        </w:rPr>
        <w:t>تثبيتها</w:t>
      </w:r>
      <w:r w:rsidRPr="00955992">
        <w:rPr>
          <w:spacing w:val="-2"/>
          <w:rtl/>
          <w:lang w:bidi="ar-EG"/>
        </w:rPr>
        <w:t>: 28 أغسطس 2017 و24</w:t>
      </w:r>
      <w:r w:rsidR="007D15DF">
        <w:rPr>
          <w:rFonts w:hint="cs"/>
          <w:spacing w:val="-2"/>
          <w:rtl/>
          <w:lang w:bidi="ar-EG"/>
        </w:rPr>
        <w:t> </w:t>
      </w:r>
      <w:r w:rsidRPr="00955992">
        <w:rPr>
          <w:spacing w:val="-2"/>
          <w:rtl/>
          <w:lang w:bidi="ar-EG"/>
        </w:rPr>
        <w:t>يناير 2018 و5 مارس 2020.</w:t>
      </w:r>
      <w:r w:rsidRPr="00955992">
        <w:rPr>
          <w:rFonts w:hint="cs"/>
          <w:spacing w:val="-2"/>
          <w:rtl/>
          <w:lang w:bidi="ar-EG"/>
        </w:rPr>
        <w:t xml:space="preserve"> </w:t>
      </w:r>
    </w:p>
    <w:p w14:paraId="57429E2D" w14:textId="723B5CBD" w:rsidR="008B582B" w:rsidRPr="00F67ECB" w:rsidRDefault="008B582B" w:rsidP="008B582B">
      <w:pPr>
        <w:rPr>
          <w:spacing w:val="-4"/>
          <w:rtl/>
          <w:lang w:bidi="ar-EG"/>
        </w:rPr>
      </w:pPr>
      <w:r w:rsidRPr="00F67ECB">
        <w:rPr>
          <w:rFonts w:hint="cs"/>
          <w:spacing w:val="-4"/>
          <w:rtl/>
          <w:lang w:bidi="ar-EG"/>
        </w:rPr>
        <w:lastRenderedPageBreak/>
        <w:t>3.8</w:t>
      </w:r>
      <w:r w:rsidRPr="00F67ECB">
        <w:rPr>
          <w:spacing w:val="-4"/>
          <w:rtl/>
          <w:lang w:bidi="ar-EG"/>
        </w:rPr>
        <w:tab/>
      </w:r>
      <w:r w:rsidRPr="00F67ECB">
        <w:rPr>
          <w:rFonts w:hint="cs"/>
          <w:spacing w:val="-4"/>
          <w:rtl/>
          <w:lang w:bidi="ar-EG"/>
        </w:rPr>
        <w:t>و</w:t>
      </w:r>
      <w:r w:rsidRPr="00F67ECB">
        <w:rPr>
          <w:spacing w:val="-4"/>
          <w:rtl/>
          <w:lang w:bidi="ar-EG"/>
        </w:rPr>
        <w:t xml:space="preserve">رداً على سؤال من </w:t>
      </w:r>
      <w:r w:rsidRPr="00F67ECB">
        <w:rPr>
          <w:b/>
          <w:bCs/>
          <w:spacing w:val="-4"/>
          <w:rtl/>
          <w:lang w:bidi="ar-EG"/>
        </w:rPr>
        <w:t>الرئيس</w:t>
      </w:r>
      <w:r w:rsidRPr="00F67ECB">
        <w:rPr>
          <w:rFonts w:hint="cs"/>
          <w:b/>
          <w:bCs/>
          <w:spacing w:val="-4"/>
          <w:rtl/>
          <w:lang w:bidi="ar-EG"/>
        </w:rPr>
        <w:t>ة</w:t>
      </w:r>
      <w:r w:rsidRPr="00F67ECB">
        <w:rPr>
          <w:spacing w:val="-4"/>
          <w:rtl/>
          <w:lang w:bidi="ar-EG"/>
        </w:rPr>
        <w:t xml:space="preserve">، </w:t>
      </w:r>
      <w:r w:rsidRPr="00F67ECB">
        <w:rPr>
          <w:rFonts w:hint="cs"/>
          <w:spacing w:val="-4"/>
          <w:rtl/>
          <w:lang w:bidi="ar-EG"/>
        </w:rPr>
        <w:t>أقر</w:t>
      </w:r>
      <w:r w:rsidRPr="00F67ECB">
        <w:rPr>
          <w:spacing w:val="-4"/>
          <w:rtl/>
          <w:lang w:bidi="ar-EG"/>
        </w:rPr>
        <w:t xml:space="preserve"> </w:t>
      </w:r>
      <w:r w:rsidRPr="00F67ECB">
        <w:rPr>
          <w:rFonts w:hint="cs"/>
          <w:spacing w:val="-4"/>
          <w:rtl/>
          <w:lang w:bidi="ar-EG"/>
        </w:rPr>
        <w:t>ب</w:t>
      </w:r>
      <w:r w:rsidRPr="00F67ECB">
        <w:rPr>
          <w:spacing w:val="-4"/>
          <w:rtl/>
          <w:lang w:bidi="ar-EG"/>
        </w:rPr>
        <w:t>أن المكتب استغرق</w:t>
      </w:r>
      <w:r w:rsidRPr="00F67ECB">
        <w:rPr>
          <w:rFonts w:hint="cs"/>
          <w:spacing w:val="-4"/>
          <w:rtl/>
          <w:lang w:bidi="ar-EG"/>
        </w:rPr>
        <w:t xml:space="preserve"> بعض</w:t>
      </w:r>
      <w:r w:rsidRPr="00F67ECB">
        <w:rPr>
          <w:spacing w:val="-4"/>
          <w:rtl/>
          <w:lang w:bidi="ar-EG"/>
        </w:rPr>
        <w:t xml:space="preserve"> </w:t>
      </w:r>
      <w:r w:rsidRPr="00F67ECB">
        <w:rPr>
          <w:rFonts w:hint="cs"/>
          <w:spacing w:val="-4"/>
          <w:rtl/>
          <w:lang w:bidi="ar-EG"/>
        </w:rPr>
        <w:t>ال</w:t>
      </w:r>
      <w:r w:rsidRPr="00F67ECB">
        <w:rPr>
          <w:spacing w:val="-4"/>
          <w:rtl/>
          <w:lang w:bidi="ar-EG"/>
        </w:rPr>
        <w:t>وقت للرد على رسالة إدارة الولايات المتحدة المؤرخة 6 يونيو 2019. وقد عقد المكتب مداولات داخلية واعتبر أنه سيقرر ما إذا كان كانت بيانات</w:t>
      </w:r>
      <w:r w:rsidRPr="00F67ECB">
        <w:rPr>
          <w:spacing w:val="-4"/>
          <w:rtl/>
        </w:rPr>
        <w:t xml:space="preserve"> كثافة تدفق القدرة المكافئة</w:t>
      </w:r>
      <w:r w:rsidRPr="00F67ECB">
        <w:rPr>
          <w:spacing w:val="-4"/>
          <w:rtl/>
          <w:lang w:bidi="ar-EG"/>
        </w:rPr>
        <w:t xml:space="preserve"> </w:t>
      </w:r>
      <w:r w:rsidRPr="00F67ECB">
        <w:rPr>
          <w:rFonts w:hint="cs"/>
          <w:spacing w:val="-4"/>
          <w:rtl/>
          <w:lang w:bidi="ar-EG"/>
        </w:rPr>
        <w:t>مستحقة</w:t>
      </w:r>
      <w:r w:rsidRPr="00F67ECB">
        <w:rPr>
          <w:spacing w:val="-4"/>
          <w:rtl/>
          <w:lang w:bidi="ar-EG"/>
        </w:rPr>
        <w:t xml:space="preserve"> </w:t>
      </w:r>
      <w:r w:rsidRPr="00F67ECB">
        <w:rPr>
          <w:rFonts w:hint="cs"/>
          <w:spacing w:val="-4"/>
          <w:rtl/>
          <w:lang w:bidi="ar-EG"/>
        </w:rPr>
        <w:t xml:space="preserve">للاستلام </w:t>
      </w:r>
      <w:r w:rsidRPr="00F67ECB">
        <w:rPr>
          <w:spacing w:val="-4"/>
          <w:rtl/>
          <w:lang w:bidi="ar-EG"/>
        </w:rPr>
        <w:t xml:space="preserve">بمجرد تقديمها؛ </w:t>
      </w:r>
      <w:r w:rsidRPr="00F67ECB">
        <w:rPr>
          <w:rFonts w:hint="cs"/>
          <w:spacing w:val="-4"/>
          <w:rtl/>
          <w:lang w:bidi="ar-EG"/>
        </w:rPr>
        <w:t>ولكن</w:t>
      </w:r>
      <w:r w:rsidRPr="00F67ECB">
        <w:rPr>
          <w:spacing w:val="-4"/>
          <w:rtl/>
          <w:lang w:bidi="ar-EG"/>
        </w:rPr>
        <w:t xml:space="preserve">، لم ترد أي بيانات. وأضاف </w:t>
      </w:r>
      <w:r w:rsidRPr="008F2D53">
        <w:rPr>
          <w:b/>
          <w:bCs/>
          <w:spacing w:val="-4"/>
          <w:rtl/>
          <w:lang w:bidi="ar-EG"/>
        </w:rPr>
        <w:t>السيد فاليه (رئيس دائرة الخدمات الفضائية)</w:t>
      </w:r>
      <w:r w:rsidRPr="00F67ECB">
        <w:rPr>
          <w:spacing w:val="-4"/>
          <w:rtl/>
          <w:lang w:bidi="ar-EG"/>
        </w:rPr>
        <w:t xml:space="preserve"> أن المكتب </w:t>
      </w:r>
      <w:r w:rsidRPr="00F67ECB">
        <w:rPr>
          <w:rFonts w:hint="cs"/>
          <w:spacing w:val="-4"/>
          <w:rtl/>
          <w:lang w:bidi="ar-EG"/>
        </w:rPr>
        <w:t>كثيراً</w:t>
      </w:r>
      <w:r w:rsidRPr="00F67ECB">
        <w:rPr>
          <w:spacing w:val="-4"/>
          <w:rtl/>
          <w:lang w:bidi="ar-EG"/>
        </w:rPr>
        <w:t xml:space="preserve"> ما تعامل مع التبليغات المتأخرة </w:t>
      </w:r>
      <w:r w:rsidRPr="00F67ECB">
        <w:rPr>
          <w:rFonts w:hint="cs"/>
          <w:spacing w:val="-4"/>
          <w:rtl/>
          <w:lang w:bidi="ar-EG"/>
        </w:rPr>
        <w:t>وتذكَّر</w:t>
      </w:r>
      <w:r w:rsidRPr="00F67ECB">
        <w:rPr>
          <w:spacing w:val="-4"/>
          <w:rtl/>
          <w:lang w:bidi="ar-EG"/>
        </w:rPr>
        <w:t xml:space="preserve"> أن العديد من الحالات التي </w:t>
      </w:r>
      <w:r w:rsidRPr="00F67ECB">
        <w:rPr>
          <w:rFonts w:hint="cs"/>
          <w:spacing w:val="-4"/>
          <w:rtl/>
          <w:lang w:bidi="ar-EG"/>
        </w:rPr>
        <w:t>استُلمت</w:t>
      </w:r>
      <w:r w:rsidRPr="00F67ECB">
        <w:rPr>
          <w:spacing w:val="-4"/>
          <w:rtl/>
          <w:lang w:bidi="ar-EG"/>
        </w:rPr>
        <w:t xml:space="preserve"> فيها معلومات بتأخير طفيف </w:t>
      </w:r>
      <w:r w:rsidRPr="00F67ECB">
        <w:rPr>
          <w:rFonts w:hint="cs"/>
          <w:spacing w:val="-4"/>
          <w:rtl/>
          <w:lang w:bidi="ar-EG"/>
        </w:rPr>
        <w:t>أُبلغت إلى</w:t>
      </w:r>
      <w:r w:rsidRPr="00F67ECB">
        <w:rPr>
          <w:spacing w:val="-4"/>
          <w:rtl/>
          <w:lang w:bidi="ar-EG"/>
        </w:rPr>
        <w:t xml:space="preserve"> اللجنة. وأشار إلى أن أي معلومات لم ترد، في الحالة قيد المناقشة، حتى خلال التمديد الذي طلبته الولايات المتحدة لمدة تسعين يوماً اعتباراً من 28 مايو 2019، وأن من النادر جداً أن يوافق المكتب على طلب تمديد إضافي</w:t>
      </w:r>
      <w:r w:rsidR="00F67ECB">
        <w:rPr>
          <w:rFonts w:hint="eastAsia"/>
          <w:spacing w:val="-4"/>
          <w:rtl/>
          <w:lang w:bidi="ar-EG"/>
        </w:rPr>
        <w:t> </w:t>
      </w:r>
      <w:r w:rsidRPr="00F67ECB">
        <w:rPr>
          <w:rFonts w:hint="cs"/>
          <w:spacing w:val="-4"/>
          <w:rtl/>
          <w:lang w:bidi="ar-EG"/>
        </w:rPr>
        <w:t>للمهلة</w:t>
      </w:r>
      <w:r w:rsidRPr="00F67ECB">
        <w:rPr>
          <w:spacing w:val="-4"/>
          <w:rtl/>
          <w:lang w:bidi="ar-EG"/>
        </w:rPr>
        <w:t>.</w:t>
      </w:r>
    </w:p>
    <w:p w14:paraId="31BB0F46" w14:textId="77777777" w:rsidR="008B582B" w:rsidRPr="00215B0C" w:rsidRDefault="008B582B" w:rsidP="008B582B">
      <w:pPr>
        <w:rPr>
          <w:rtl/>
          <w:lang w:bidi="ar-EG"/>
        </w:rPr>
      </w:pPr>
      <w:r w:rsidRPr="00215B0C">
        <w:rPr>
          <w:rFonts w:hint="cs"/>
          <w:rtl/>
          <w:lang w:bidi="ar-EG"/>
        </w:rPr>
        <w:t>4.8</w:t>
      </w:r>
      <w:r w:rsidRPr="00215B0C">
        <w:rPr>
          <w:rtl/>
          <w:lang w:bidi="ar-EG"/>
        </w:rPr>
        <w:tab/>
      </w:r>
      <w:r w:rsidRPr="001C3A97">
        <w:rPr>
          <w:rFonts w:hint="cs"/>
          <w:rtl/>
          <w:lang w:bidi="ar-EG"/>
        </w:rPr>
        <w:t>و</w:t>
      </w:r>
      <w:r w:rsidRPr="001C3A97">
        <w:rPr>
          <w:rtl/>
          <w:lang w:bidi="ar-EG"/>
        </w:rPr>
        <w:t xml:space="preserve">لاحظ </w:t>
      </w:r>
      <w:r w:rsidRPr="00A427BC">
        <w:rPr>
          <w:b/>
          <w:bCs/>
          <w:rtl/>
          <w:lang w:bidi="ar-EG"/>
        </w:rPr>
        <w:t xml:space="preserve">السيد </w:t>
      </w:r>
      <w:proofErr w:type="spellStart"/>
      <w:r w:rsidRPr="00A427BC">
        <w:rPr>
          <w:b/>
          <w:bCs/>
          <w:rtl/>
          <w:lang w:bidi="ar-EG"/>
        </w:rPr>
        <w:t>فارلاموف</w:t>
      </w:r>
      <w:proofErr w:type="spellEnd"/>
      <w:r w:rsidRPr="001C3A97">
        <w:rPr>
          <w:rtl/>
          <w:lang w:bidi="ar-EG"/>
        </w:rPr>
        <w:t xml:space="preserve"> أن كان ينبغي أن يتخذ إجراءً لوقف بطاقة التبليغ قبل ذلك بكثير، بسبب </w:t>
      </w:r>
      <w:r w:rsidRPr="001C3A97">
        <w:rPr>
          <w:rFonts w:hint="cs"/>
          <w:rtl/>
          <w:lang w:bidi="ar-EG"/>
        </w:rPr>
        <w:t>تخلف</w:t>
      </w:r>
      <w:r w:rsidRPr="001C3A97">
        <w:rPr>
          <w:rtl/>
          <w:lang w:bidi="ar-EG"/>
        </w:rPr>
        <w:t xml:space="preserve"> الولايات المتحدة </w:t>
      </w:r>
      <w:r w:rsidRPr="001C3A97">
        <w:rPr>
          <w:rFonts w:hint="cs"/>
          <w:rtl/>
          <w:lang w:bidi="ar-EG"/>
        </w:rPr>
        <w:t>عن</w:t>
      </w:r>
      <w:r w:rsidRPr="001C3A97">
        <w:rPr>
          <w:rtl/>
          <w:lang w:bidi="ar-EG"/>
        </w:rPr>
        <w:t xml:space="preserve"> تقديم معلومات كثافة تدفق القدرة المكافئة (</w:t>
      </w:r>
      <w:r w:rsidRPr="001C3A97">
        <w:rPr>
          <w:lang w:bidi="ar-EG"/>
        </w:rPr>
        <w:t>epfd</w:t>
      </w:r>
      <w:r w:rsidRPr="001C3A97">
        <w:rPr>
          <w:rtl/>
          <w:lang w:bidi="ar-EG"/>
        </w:rPr>
        <w:t xml:space="preserve">) في غضون المهلة التنظيمية. وطلب توضيحاً </w:t>
      </w:r>
      <w:r w:rsidRPr="001C3A97">
        <w:rPr>
          <w:rFonts w:hint="cs"/>
          <w:rtl/>
          <w:lang w:bidi="ar-EG"/>
        </w:rPr>
        <w:t>ل</w:t>
      </w:r>
      <w:r w:rsidRPr="001C3A97">
        <w:rPr>
          <w:rtl/>
          <w:lang w:bidi="ar-EG"/>
        </w:rPr>
        <w:t>سبب انقضاء أكثر من عام بين طلب بيانات كثافة تدفق القدرة المكافئة (</w:t>
      </w:r>
      <w:r w:rsidRPr="001C3A97">
        <w:rPr>
          <w:lang w:bidi="ar-EG"/>
        </w:rPr>
        <w:t>epfd</w:t>
      </w:r>
      <w:r w:rsidRPr="001C3A97">
        <w:rPr>
          <w:rtl/>
          <w:lang w:bidi="ar-EG"/>
        </w:rPr>
        <w:t>) من المكتب (19 فبراير 2018) والتبليغ بالإلغاء (28 مايو 2019).</w:t>
      </w:r>
    </w:p>
    <w:p w14:paraId="7045AB9F" w14:textId="3998F769" w:rsidR="008B582B" w:rsidRPr="003E62EB" w:rsidRDefault="008B582B" w:rsidP="008B582B">
      <w:pPr>
        <w:rPr>
          <w:rtl/>
          <w:lang w:bidi="ar-EG"/>
        </w:rPr>
      </w:pPr>
      <w:r w:rsidRPr="00215B0C">
        <w:rPr>
          <w:rFonts w:hint="cs"/>
          <w:rtl/>
          <w:lang w:bidi="ar-EG"/>
        </w:rPr>
        <w:t>5.8</w:t>
      </w:r>
      <w:r w:rsidRPr="00215B0C">
        <w:rPr>
          <w:rtl/>
          <w:lang w:bidi="ar-EG"/>
        </w:rPr>
        <w:tab/>
      </w:r>
      <w:r w:rsidRPr="003E62EB">
        <w:rPr>
          <w:rFonts w:hint="cs"/>
          <w:rtl/>
          <w:lang w:bidi="ar-EG"/>
        </w:rPr>
        <w:t>و</w:t>
      </w:r>
      <w:r w:rsidRPr="003E62EB">
        <w:rPr>
          <w:rtl/>
          <w:lang w:bidi="ar-EG"/>
        </w:rPr>
        <w:t xml:space="preserve">أقر </w:t>
      </w:r>
      <w:r w:rsidRPr="00A427BC">
        <w:rPr>
          <w:b/>
          <w:bCs/>
          <w:rtl/>
          <w:lang w:bidi="ar-EG"/>
        </w:rPr>
        <w:t>السيد لو (رئيس قسم المنشورات والتسجيلات الفضائية/دائرة الخدمات الفضائية)</w:t>
      </w:r>
      <w:r w:rsidRPr="003E62EB">
        <w:rPr>
          <w:rtl/>
          <w:lang w:bidi="ar-EG"/>
        </w:rPr>
        <w:t xml:space="preserve"> بحدوث تأخير طويل وأن</w:t>
      </w:r>
      <w:r w:rsidR="00C23F78">
        <w:rPr>
          <w:rFonts w:hint="cs"/>
          <w:rtl/>
          <w:lang w:bidi="ar-EG"/>
        </w:rPr>
        <w:t> </w:t>
      </w:r>
      <w:r w:rsidRPr="003E62EB">
        <w:rPr>
          <w:rtl/>
          <w:lang w:bidi="ar-EG"/>
        </w:rPr>
        <w:t>المكتب</w:t>
      </w:r>
      <w:r w:rsidRPr="003E62EB">
        <w:rPr>
          <w:rtl/>
        </w:rPr>
        <w:t xml:space="preserve"> </w:t>
      </w:r>
      <w:r w:rsidRPr="003E62EB">
        <w:rPr>
          <w:rtl/>
          <w:lang w:bidi="ar-EG"/>
        </w:rPr>
        <w:t>لم</w:t>
      </w:r>
      <w:r w:rsidRPr="003E62EB">
        <w:rPr>
          <w:rFonts w:hint="cs"/>
          <w:rtl/>
          <w:lang w:bidi="ar-EG"/>
        </w:rPr>
        <w:t xml:space="preserve"> يتشدد</w:t>
      </w:r>
      <w:r w:rsidRPr="003E62EB">
        <w:rPr>
          <w:rtl/>
          <w:lang w:bidi="ar-EG"/>
        </w:rPr>
        <w:t xml:space="preserve"> كما ينبغي </w:t>
      </w:r>
      <w:r w:rsidRPr="003E62EB">
        <w:rPr>
          <w:rFonts w:hint="cs"/>
          <w:rtl/>
          <w:lang w:bidi="ar-EG"/>
        </w:rPr>
        <w:t>في الالتزام</w:t>
      </w:r>
      <w:r w:rsidRPr="003E62EB">
        <w:rPr>
          <w:rtl/>
          <w:lang w:bidi="ar-EG"/>
        </w:rPr>
        <w:t xml:space="preserve"> بالموعد النهائي ل</w:t>
      </w:r>
      <w:r w:rsidR="006852F0">
        <w:rPr>
          <w:rFonts w:hint="cs"/>
          <w:rtl/>
          <w:lang w:bidi="ar-EG"/>
        </w:rPr>
        <w:t>ل</w:t>
      </w:r>
      <w:r w:rsidRPr="003E62EB">
        <w:rPr>
          <w:rtl/>
          <w:lang w:bidi="ar-EG"/>
        </w:rPr>
        <w:t xml:space="preserve">إعلان </w:t>
      </w:r>
      <w:r w:rsidR="006852F0">
        <w:rPr>
          <w:rFonts w:hint="cs"/>
          <w:rtl/>
          <w:lang w:bidi="ar-EG"/>
        </w:rPr>
        <w:t>أن</w:t>
      </w:r>
      <w:r w:rsidRPr="003E62EB">
        <w:rPr>
          <w:rtl/>
          <w:lang w:bidi="ar-EG"/>
        </w:rPr>
        <w:t xml:space="preserve"> الشبكة الساتلية</w:t>
      </w:r>
      <w:r w:rsidR="00461B2C">
        <w:rPr>
          <w:rFonts w:hint="cs"/>
          <w:rtl/>
          <w:lang w:bidi="ar-EG"/>
        </w:rPr>
        <w:t xml:space="preserve"> غير قابلة للاستلام</w:t>
      </w:r>
      <w:r w:rsidRPr="003E62EB">
        <w:rPr>
          <w:rtl/>
          <w:lang w:bidi="ar-EG"/>
        </w:rPr>
        <w:t xml:space="preserve">، على الرغم من أن جميع الإدارات ينبغي أن تكون </w:t>
      </w:r>
      <w:r w:rsidRPr="003E62EB">
        <w:rPr>
          <w:rFonts w:hint="cs"/>
          <w:rtl/>
          <w:lang w:bidi="ar-EG"/>
        </w:rPr>
        <w:t>على بينة</w:t>
      </w:r>
      <w:r w:rsidRPr="003E62EB">
        <w:rPr>
          <w:rtl/>
          <w:lang w:bidi="ar-EG"/>
        </w:rPr>
        <w:t xml:space="preserve"> من اللوائح والقواعد الإجرائية فيما يتعلق بالتزامها بتقديم المعلومات الكاملة.</w:t>
      </w:r>
      <w:r w:rsidRPr="00C24E2E">
        <w:rPr>
          <w:rFonts w:hint="cs"/>
          <w:rtl/>
          <w:lang w:bidi="ar-EG"/>
        </w:rPr>
        <w:t xml:space="preserve"> و</w:t>
      </w:r>
      <w:r w:rsidRPr="00C24E2E">
        <w:rPr>
          <w:rtl/>
          <w:lang w:bidi="ar-EG"/>
        </w:rPr>
        <w:t>بين فبراير وسبتمبر</w:t>
      </w:r>
      <w:r w:rsidR="009B6D05">
        <w:rPr>
          <w:rFonts w:hint="cs"/>
          <w:rtl/>
          <w:lang w:bidi="ar-EG"/>
        </w:rPr>
        <w:t> </w:t>
      </w:r>
      <w:r w:rsidRPr="00C24E2E">
        <w:rPr>
          <w:rtl/>
          <w:lang w:bidi="ar-EG"/>
        </w:rPr>
        <w:t xml:space="preserve">2018، </w:t>
      </w:r>
      <w:r w:rsidR="00461B2C">
        <w:rPr>
          <w:rFonts w:hint="cs"/>
          <w:rtl/>
          <w:lang w:bidi="ar-EG"/>
        </w:rPr>
        <w:t>ج</w:t>
      </w:r>
      <w:r w:rsidRPr="00C24E2E">
        <w:rPr>
          <w:rFonts w:hint="cs"/>
          <w:rtl/>
          <w:lang w:bidi="ar-EG"/>
        </w:rPr>
        <w:t>رت اتصالات</w:t>
      </w:r>
      <w:r w:rsidRPr="00C24E2E">
        <w:rPr>
          <w:rtl/>
          <w:lang w:bidi="ar-EG"/>
        </w:rPr>
        <w:t xml:space="preserve"> غير رسمية بين المشغلين والمهندسين </w:t>
      </w:r>
      <w:r w:rsidRPr="00C24E2E">
        <w:rPr>
          <w:rFonts w:hint="cs"/>
          <w:rtl/>
          <w:lang w:bidi="ar-EG"/>
        </w:rPr>
        <w:t>لفهم</w:t>
      </w:r>
      <w:r w:rsidRPr="00C24E2E">
        <w:rPr>
          <w:rtl/>
          <w:lang w:bidi="ar-EG"/>
        </w:rPr>
        <w:t xml:space="preserve"> سبب صدور نتائج غير </w:t>
      </w:r>
      <w:r w:rsidR="007D3B46">
        <w:rPr>
          <w:rtl/>
          <w:lang w:bidi="ar-EG"/>
        </w:rPr>
        <w:t>مؤاتية</w:t>
      </w:r>
      <w:r>
        <w:rPr>
          <w:rFonts w:hint="cs"/>
          <w:rtl/>
          <w:lang w:bidi="ar-EG"/>
        </w:rPr>
        <w:t xml:space="preserve"> بشأن بعض مجموعات تخصيصات التردد</w:t>
      </w:r>
      <w:r w:rsidRPr="00C24E2E">
        <w:rPr>
          <w:rtl/>
          <w:lang w:bidi="ar-EG"/>
        </w:rPr>
        <w:t>. علاوة</w:t>
      </w:r>
      <w:r>
        <w:rPr>
          <w:rFonts w:hint="cs"/>
          <w:rtl/>
          <w:lang w:bidi="ar-EG"/>
        </w:rPr>
        <w:t>ً</w:t>
      </w:r>
      <w:r w:rsidRPr="00C24E2E">
        <w:rPr>
          <w:rtl/>
          <w:lang w:bidi="ar-EG"/>
        </w:rPr>
        <w:t xml:space="preserve"> على ذلك، أثناء</w:t>
      </w:r>
      <w:r>
        <w:rPr>
          <w:rFonts w:hint="cs"/>
          <w:rtl/>
          <w:lang w:bidi="ar-EG"/>
        </w:rPr>
        <w:t> </w:t>
      </w:r>
      <w:r w:rsidRPr="00C24E2E">
        <w:rPr>
          <w:rtl/>
          <w:lang w:bidi="ar-EG"/>
        </w:rPr>
        <w:t>استعراض النتائج غير ال</w:t>
      </w:r>
      <w:r w:rsidR="007D3B46">
        <w:rPr>
          <w:rtl/>
          <w:lang w:bidi="ar-EG"/>
        </w:rPr>
        <w:t>مؤاتية</w:t>
      </w:r>
      <w:r w:rsidRPr="00C24E2E">
        <w:rPr>
          <w:rtl/>
          <w:lang w:bidi="ar-EG"/>
        </w:rPr>
        <w:t xml:space="preserve">، </w:t>
      </w:r>
      <w:r w:rsidRPr="00C24E2E">
        <w:rPr>
          <w:rFonts w:hint="cs"/>
          <w:rtl/>
          <w:lang w:bidi="ar-EG"/>
        </w:rPr>
        <w:t>جُمد</w:t>
      </w:r>
      <w:r w:rsidRPr="00C24E2E">
        <w:rPr>
          <w:rtl/>
          <w:lang w:bidi="ar-EG"/>
        </w:rPr>
        <w:t xml:space="preserve"> أي إجراء فيما يتعلق ببيانات كثافة تدفق القدرة المكافئة حيث </w:t>
      </w:r>
      <w:r w:rsidRPr="00C24E2E">
        <w:rPr>
          <w:rFonts w:hint="cs"/>
          <w:rtl/>
          <w:lang w:bidi="ar-EG"/>
        </w:rPr>
        <w:t>انصب</w:t>
      </w:r>
      <w:r w:rsidRPr="00C24E2E">
        <w:rPr>
          <w:rtl/>
          <w:lang w:bidi="ar-EG"/>
        </w:rPr>
        <w:t xml:space="preserve"> التركيز على </w:t>
      </w:r>
      <w:r w:rsidRPr="00C24E2E">
        <w:rPr>
          <w:rFonts w:hint="cs"/>
          <w:rtl/>
          <w:lang w:bidi="ar-EG"/>
        </w:rPr>
        <w:t xml:space="preserve">استعراض </w:t>
      </w:r>
      <w:r w:rsidRPr="00C24E2E">
        <w:rPr>
          <w:rtl/>
          <w:lang w:bidi="ar-EG"/>
        </w:rPr>
        <w:t>بيانات طلبات التنسيق (</w:t>
      </w:r>
      <w:r w:rsidRPr="00C24E2E">
        <w:rPr>
          <w:lang w:bidi="ar-EG"/>
        </w:rPr>
        <w:t>CR/C</w:t>
      </w:r>
      <w:r w:rsidRPr="00C24E2E">
        <w:rPr>
          <w:rtl/>
          <w:lang w:bidi="ar-EG"/>
        </w:rPr>
        <w:t>) الرئيسية.</w:t>
      </w:r>
      <w:r w:rsidRPr="00C24E2E">
        <w:rPr>
          <w:rFonts w:hint="cs"/>
          <w:rtl/>
          <w:lang w:bidi="ar-EG"/>
        </w:rPr>
        <w:t xml:space="preserve"> </w:t>
      </w:r>
    </w:p>
    <w:p w14:paraId="3BD5DFA2" w14:textId="77777777" w:rsidR="008B582B" w:rsidRPr="00C23F78" w:rsidRDefault="008B582B" w:rsidP="008B582B">
      <w:pPr>
        <w:rPr>
          <w:rtl/>
          <w:lang w:bidi="ar-EG"/>
        </w:rPr>
      </w:pPr>
      <w:r w:rsidRPr="00C23F78">
        <w:rPr>
          <w:rFonts w:hint="cs"/>
          <w:rtl/>
          <w:lang w:bidi="ar-EG"/>
        </w:rPr>
        <w:t>6.8</w:t>
      </w:r>
      <w:r w:rsidRPr="00C23F78">
        <w:rPr>
          <w:rtl/>
          <w:lang w:bidi="ar-EG"/>
        </w:rPr>
        <w:tab/>
      </w:r>
      <w:r w:rsidRPr="00C23F78">
        <w:rPr>
          <w:rFonts w:hint="cs"/>
          <w:rtl/>
          <w:lang w:bidi="ar-EG"/>
        </w:rPr>
        <w:t>و</w:t>
      </w:r>
      <w:r w:rsidRPr="00C23F78">
        <w:rPr>
          <w:rtl/>
          <w:lang w:bidi="ar-EG"/>
        </w:rPr>
        <w:t>لاحظ</w:t>
      </w:r>
      <w:r w:rsidRPr="00C23F78">
        <w:rPr>
          <w:rFonts w:hint="cs"/>
          <w:rtl/>
          <w:lang w:bidi="ar-EG"/>
        </w:rPr>
        <w:t>ت</w:t>
      </w:r>
      <w:r w:rsidRPr="00C23F78">
        <w:rPr>
          <w:rtl/>
          <w:lang w:bidi="ar-EG"/>
        </w:rPr>
        <w:t xml:space="preserve"> </w:t>
      </w:r>
      <w:r w:rsidRPr="00C23F78">
        <w:rPr>
          <w:b/>
          <w:bCs/>
          <w:rtl/>
          <w:lang w:bidi="ar-EG"/>
        </w:rPr>
        <w:t>الرئيسة</w:t>
      </w:r>
      <w:r w:rsidRPr="00C23F78">
        <w:rPr>
          <w:rtl/>
          <w:lang w:bidi="ar-EG"/>
        </w:rPr>
        <w:t xml:space="preserve"> أن الجداول الزمنية قد حددها</w:t>
      </w:r>
      <w:r w:rsidRPr="00C23F78">
        <w:rPr>
          <w:rFonts w:hint="cs"/>
          <w:rtl/>
          <w:lang w:bidi="ar-EG"/>
        </w:rPr>
        <w:t xml:space="preserve"> </w:t>
      </w:r>
      <w:r w:rsidRPr="00C23F78">
        <w:rPr>
          <w:rtl/>
          <w:lang w:bidi="ar-EG"/>
        </w:rPr>
        <w:t xml:space="preserve">المكتب بوضوح على الرغم من </w:t>
      </w:r>
      <w:r w:rsidRPr="00C23F78">
        <w:rPr>
          <w:rFonts w:hint="cs"/>
          <w:rtl/>
          <w:lang w:bidi="ar-EG"/>
        </w:rPr>
        <w:t>اختلاط الأمر على</w:t>
      </w:r>
      <w:r w:rsidRPr="00C23F78">
        <w:rPr>
          <w:rtl/>
          <w:lang w:bidi="ar-EG"/>
        </w:rPr>
        <w:t xml:space="preserve"> إدارة الولايات المتحدة</w:t>
      </w:r>
      <w:r w:rsidRPr="00C23F78">
        <w:rPr>
          <w:rFonts w:hint="cs"/>
          <w:rtl/>
          <w:lang w:bidi="ar-EG"/>
        </w:rPr>
        <w:t xml:space="preserve"> بعض الشيء</w:t>
      </w:r>
      <w:r w:rsidRPr="00C23F78">
        <w:rPr>
          <w:rtl/>
          <w:lang w:bidi="ar-EG"/>
        </w:rPr>
        <w:t>.</w:t>
      </w:r>
    </w:p>
    <w:p w14:paraId="16F120D9" w14:textId="77777777" w:rsidR="008B582B" w:rsidRPr="00C10711" w:rsidRDefault="008B582B" w:rsidP="008B582B">
      <w:pPr>
        <w:rPr>
          <w:position w:val="2"/>
          <w:rtl/>
          <w:lang w:val="en-GB" w:bidi="ar-EG"/>
        </w:rPr>
      </w:pPr>
      <w:r w:rsidRPr="00215B0C">
        <w:rPr>
          <w:rFonts w:hint="cs"/>
          <w:rtl/>
          <w:lang w:bidi="ar-EG"/>
        </w:rPr>
        <w:t>7.8</w:t>
      </w:r>
      <w:r w:rsidRPr="00215B0C">
        <w:rPr>
          <w:rtl/>
          <w:lang w:bidi="ar-EG"/>
        </w:rPr>
        <w:tab/>
      </w:r>
      <w:r>
        <w:rPr>
          <w:rFonts w:hint="cs"/>
          <w:rtl/>
          <w:lang w:bidi="ar-EG"/>
        </w:rPr>
        <w:t xml:space="preserve">وقال </w:t>
      </w:r>
      <w:r w:rsidRPr="00A826C7">
        <w:rPr>
          <w:b/>
          <w:bCs/>
          <w:rtl/>
          <w:lang w:bidi="ar-EG"/>
        </w:rPr>
        <w:t xml:space="preserve">السيد </w:t>
      </w:r>
      <w:proofErr w:type="spellStart"/>
      <w:r w:rsidRPr="00A826C7">
        <w:rPr>
          <w:b/>
          <w:bCs/>
          <w:rtl/>
          <w:lang w:bidi="ar-EG"/>
        </w:rPr>
        <w:t>فارلاموف</w:t>
      </w:r>
      <w:proofErr w:type="spellEnd"/>
      <w:r w:rsidRPr="00256DEC">
        <w:rPr>
          <w:rtl/>
          <w:lang w:bidi="ar-EG"/>
        </w:rPr>
        <w:t xml:space="preserve"> </w:t>
      </w:r>
      <w:r>
        <w:rPr>
          <w:rFonts w:hint="cs"/>
          <w:rtl/>
          <w:lang w:bidi="ar-EG"/>
        </w:rPr>
        <w:t xml:space="preserve">إن المراسلات المتبادلة أظهرت </w:t>
      </w:r>
      <w:r w:rsidRPr="00C10711">
        <w:rPr>
          <w:position w:val="2"/>
          <w:rtl/>
          <w:lang w:val="en-GB" w:bidi="ar-EG"/>
        </w:rPr>
        <w:t>أن إدارة الولايات المتحدة كانت</w:t>
      </w:r>
      <w:r w:rsidRPr="00C10711">
        <w:rPr>
          <w:rFonts w:hint="cs"/>
          <w:position w:val="2"/>
          <w:rtl/>
          <w:lang w:val="en-GB" w:bidi="ar-EG"/>
        </w:rPr>
        <w:t xml:space="preserve"> بوضوح</w:t>
      </w:r>
      <w:r w:rsidRPr="00C10711">
        <w:rPr>
          <w:position w:val="2"/>
          <w:rtl/>
          <w:lang w:val="en-GB" w:bidi="ar-EG"/>
        </w:rPr>
        <w:t xml:space="preserve"> تعمل مع المكتب للرد على الأسئلة وربما </w:t>
      </w:r>
      <w:r w:rsidRPr="00C10711">
        <w:rPr>
          <w:rFonts w:hint="cs"/>
          <w:position w:val="2"/>
          <w:rtl/>
          <w:lang w:val="en-GB" w:bidi="ar-EG"/>
        </w:rPr>
        <w:t>لم</w:t>
      </w:r>
      <w:r w:rsidRPr="00C10711">
        <w:rPr>
          <w:position w:val="2"/>
          <w:rtl/>
          <w:lang w:val="en-GB" w:bidi="ar-EG"/>
        </w:rPr>
        <w:t xml:space="preserve"> </w:t>
      </w:r>
      <w:r w:rsidRPr="00C10711">
        <w:rPr>
          <w:rFonts w:hint="cs"/>
          <w:position w:val="2"/>
          <w:rtl/>
          <w:lang w:val="en-GB" w:bidi="ar-EG"/>
        </w:rPr>
        <w:t>ت</w:t>
      </w:r>
      <w:r w:rsidRPr="00C10711">
        <w:rPr>
          <w:position w:val="2"/>
          <w:rtl/>
          <w:lang w:val="en-GB" w:bidi="ar-EG"/>
        </w:rPr>
        <w:t xml:space="preserve">فهم </w:t>
      </w:r>
      <w:r w:rsidRPr="00215B0C">
        <w:rPr>
          <w:position w:val="2"/>
          <w:rtl/>
          <w:lang w:val="en-GB"/>
        </w:rPr>
        <w:t>الحاجة المستمرة لتقديم معلومات كثافة تدفق القدرة المكافئة (</w:t>
      </w:r>
      <w:r w:rsidRPr="00215B0C">
        <w:rPr>
          <w:position w:val="2"/>
          <w:lang w:val="en-GB"/>
        </w:rPr>
        <w:t>epfd</w:t>
      </w:r>
      <w:r w:rsidRPr="00215B0C">
        <w:rPr>
          <w:position w:val="2"/>
          <w:rtl/>
          <w:lang w:val="en-GB"/>
        </w:rPr>
        <w:t xml:space="preserve">)، </w:t>
      </w:r>
      <w:r w:rsidRPr="00C10711">
        <w:rPr>
          <w:position w:val="2"/>
          <w:rtl/>
          <w:lang w:val="en-GB" w:bidi="ar-EG"/>
        </w:rPr>
        <w:t>أثناء إجراء استعراض للنتائج.</w:t>
      </w:r>
      <w:r>
        <w:rPr>
          <w:rFonts w:hint="cs"/>
          <w:position w:val="2"/>
          <w:rtl/>
          <w:lang w:val="en-GB" w:bidi="ar-EG"/>
        </w:rPr>
        <w:t xml:space="preserve"> </w:t>
      </w:r>
      <w:r w:rsidRPr="00C10711">
        <w:rPr>
          <w:rFonts w:hint="cs"/>
          <w:rtl/>
          <w:lang w:bidi="ar-EG"/>
        </w:rPr>
        <w:t>وينبغي</w:t>
      </w:r>
      <w:r w:rsidRPr="00C10711">
        <w:rPr>
          <w:rtl/>
          <w:lang w:bidi="ar-EG"/>
        </w:rPr>
        <w:t xml:space="preserve"> النظر بعناية في تاريخ الاستلام الجديد الذي </w:t>
      </w:r>
      <w:r w:rsidRPr="00C10711">
        <w:rPr>
          <w:rFonts w:hint="cs"/>
          <w:rtl/>
          <w:lang w:bidi="ar-EG"/>
        </w:rPr>
        <w:t>سي</w:t>
      </w:r>
      <w:r w:rsidRPr="00C10711">
        <w:rPr>
          <w:rtl/>
          <w:lang w:bidi="ar-EG"/>
        </w:rPr>
        <w:t>تحدد.</w:t>
      </w:r>
    </w:p>
    <w:p w14:paraId="3B85D3E3" w14:textId="34F29575" w:rsidR="008B582B" w:rsidRPr="00A826C7" w:rsidRDefault="008B582B" w:rsidP="008B582B">
      <w:pPr>
        <w:rPr>
          <w:spacing w:val="-2"/>
          <w:rtl/>
          <w:lang w:bidi="ar-EG"/>
        </w:rPr>
      </w:pPr>
      <w:r w:rsidRPr="00A826C7">
        <w:rPr>
          <w:rFonts w:hint="cs"/>
          <w:spacing w:val="-2"/>
          <w:rtl/>
          <w:lang w:bidi="ar-EG"/>
        </w:rPr>
        <w:t>8.8</w:t>
      </w:r>
      <w:r w:rsidRPr="00A826C7">
        <w:rPr>
          <w:spacing w:val="-2"/>
          <w:rtl/>
          <w:lang w:bidi="ar-EG"/>
        </w:rPr>
        <w:tab/>
      </w:r>
      <w:r w:rsidRPr="00A826C7">
        <w:rPr>
          <w:rFonts w:hint="cs"/>
          <w:spacing w:val="-2"/>
          <w:rtl/>
          <w:lang w:bidi="ar-EG"/>
        </w:rPr>
        <w:t>و</w:t>
      </w:r>
      <w:r w:rsidRPr="00A826C7">
        <w:rPr>
          <w:spacing w:val="-2"/>
          <w:rtl/>
          <w:lang w:bidi="ar-EG"/>
        </w:rPr>
        <w:t xml:space="preserve">قال </w:t>
      </w:r>
      <w:r w:rsidRPr="00A826C7">
        <w:rPr>
          <w:b/>
          <w:bCs/>
          <w:spacing w:val="-2"/>
          <w:rtl/>
          <w:lang w:bidi="ar-EG"/>
        </w:rPr>
        <w:t>السيد هنري</w:t>
      </w:r>
      <w:r w:rsidRPr="00A826C7">
        <w:rPr>
          <w:spacing w:val="-2"/>
          <w:rtl/>
          <w:lang w:bidi="ar-EG"/>
        </w:rPr>
        <w:t xml:space="preserve"> </w:t>
      </w:r>
      <w:r w:rsidR="00973881">
        <w:rPr>
          <w:rFonts w:hint="cs"/>
          <w:spacing w:val="-2"/>
          <w:rtl/>
          <w:lang w:bidi="ar-EG"/>
        </w:rPr>
        <w:t xml:space="preserve">إنه </w:t>
      </w:r>
      <w:r w:rsidRPr="00A826C7">
        <w:rPr>
          <w:spacing w:val="-2"/>
          <w:rtl/>
          <w:lang w:bidi="ar-EG"/>
        </w:rPr>
        <w:t xml:space="preserve">على الرغم من الوقت المستغرق </w:t>
      </w:r>
      <w:r w:rsidR="00461B2C">
        <w:rPr>
          <w:rFonts w:hint="cs"/>
          <w:spacing w:val="-2"/>
          <w:rtl/>
          <w:lang w:bidi="ar-EG"/>
        </w:rPr>
        <w:t xml:space="preserve">من المكتب </w:t>
      </w:r>
      <w:r w:rsidRPr="00A826C7">
        <w:rPr>
          <w:spacing w:val="-2"/>
          <w:rtl/>
          <w:lang w:bidi="ar-EG"/>
        </w:rPr>
        <w:t xml:space="preserve">في </w:t>
      </w:r>
      <w:r w:rsidRPr="00A826C7">
        <w:rPr>
          <w:rFonts w:hint="cs"/>
          <w:spacing w:val="-2"/>
          <w:rtl/>
          <w:lang w:bidi="ar-EG"/>
        </w:rPr>
        <w:t>استعراض</w:t>
      </w:r>
      <w:r w:rsidRPr="00A826C7">
        <w:rPr>
          <w:spacing w:val="-2"/>
          <w:rtl/>
          <w:lang w:bidi="ar-EG"/>
        </w:rPr>
        <w:t xml:space="preserve"> المجموعات </w:t>
      </w:r>
      <w:r w:rsidRPr="00A826C7">
        <w:rPr>
          <w:rFonts w:hint="cs"/>
          <w:spacing w:val="-2"/>
          <w:rtl/>
          <w:lang w:bidi="ar-EG"/>
        </w:rPr>
        <w:t>ذات</w:t>
      </w:r>
      <w:r w:rsidRPr="00A826C7">
        <w:rPr>
          <w:spacing w:val="-2"/>
          <w:rtl/>
          <w:lang w:bidi="ar-EG"/>
        </w:rPr>
        <w:t xml:space="preserve"> النتائج غير ال</w:t>
      </w:r>
      <w:r w:rsidR="007D3B46">
        <w:rPr>
          <w:spacing w:val="-2"/>
          <w:rtl/>
          <w:lang w:bidi="ar-EG"/>
        </w:rPr>
        <w:t>مؤاتية</w:t>
      </w:r>
      <w:r w:rsidRPr="00A826C7">
        <w:rPr>
          <w:spacing w:val="-2"/>
          <w:rtl/>
          <w:lang w:bidi="ar-EG"/>
        </w:rPr>
        <w:t>، لم تقدَّم معلومات كثافة تدفق القدرة المكافئة (</w:t>
      </w:r>
      <w:r w:rsidRPr="00A826C7">
        <w:rPr>
          <w:spacing w:val="-2"/>
          <w:lang w:bidi="ar-EG"/>
        </w:rPr>
        <w:t>epfd</w:t>
      </w:r>
      <w:r w:rsidRPr="00A826C7">
        <w:rPr>
          <w:spacing w:val="-2"/>
          <w:rtl/>
          <w:lang w:bidi="ar-EG"/>
        </w:rPr>
        <w:t>) الكاملة حتى 5 مارس 2020. وعلى النحو المبين في رسالة المكتب المؤرخة 19</w:t>
      </w:r>
      <w:r w:rsidR="009B6D05">
        <w:rPr>
          <w:rFonts w:hint="cs"/>
          <w:spacing w:val="-2"/>
          <w:rtl/>
          <w:lang w:bidi="ar-EG"/>
        </w:rPr>
        <w:t> </w:t>
      </w:r>
      <w:r w:rsidRPr="00A826C7">
        <w:rPr>
          <w:spacing w:val="-2"/>
          <w:rtl/>
          <w:lang w:bidi="ar-EG"/>
        </w:rPr>
        <w:t>فبراير</w:t>
      </w:r>
      <w:r w:rsidR="009B6D05">
        <w:rPr>
          <w:rFonts w:hint="cs"/>
          <w:spacing w:val="-2"/>
          <w:rtl/>
          <w:lang w:bidi="ar-EG"/>
        </w:rPr>
        <w:t> </w:t>
      </w:r>
      <w:r w:rsidRPr="00A826C7">
        <w:rPr>
          <w:spacing w:val="-2"/>
          <w:rtl/>
          <w:lang w:bidi="ar-EG"/>
        </w:rPr>
        <w:t>2018، فإن</w:t>
      </w:r>
      <w:r w:rsidRPr="00A826C7">
        <w:rPr>
          <w:rFonts w:hint="cs"/>
          <w:spacing w:val="-2"/>
          <w:rtl/>
          <w:lang w:bidi="ar-EG"/>
        </w:rPr>
        <w:t> </w:t>
      </w:r>
      <w:r w:rsidRPr="00A826C7">
        <w:rPr>
          <w:spacing w:val="-2"/>
          <w:rtl/>
          <w:lang w:bidi="ar-EG"/>
        </w:rPr>
        <w:t xml:space="preserve">طلب التنسيق للشبكة الساتلية سيعتبر غير مكتمل إذا لم تقدَّم المعلومات المطلوبة خلال فترة ثلاثة أشهر، </w:t>
      </w:r>
      <w:r w:rsidRPr="00A826C7">
        <w:rPr>
          <w:rFonts w:hint="cs"/>
          <w:spacing w:val="-2"/>
          <w:rtl/>
          <w:lang w:bidi="ar-EG"/>
        </w:rPr>
        <w:t>وسي</w:t>
      </w:r>
      <w:r w:rsidRPr="00A826C7">
        <w:rPr>
          <w:spacing w:val="-2"/>
          <w:rtl/>
          <w:lang w:bidi="ar-EG"/>
        </w:rPr>
        <w:t xml:space="preserve">تحدد تاريخ استلام جديد عند استلام المعلومات الكاملة. وبناءً على ذلك، </w:t>
      </w:r>
      <w:r w:rsidRPr="00A826C7">
        <w:rPr>
          <w:rFonts w:hint="cs"/>
          <w:spacing w:val="-2"/>
          <w:rtl/>
          <w:lang w:bidi="ar-EG"/>
        </w:rPr>
        <w:t>لعل</w:t>
      </w:r>
      <w:r w:rsidRPr="00A826C7">
        <w:rPr>
          <w:spacing w:val="-2"/>
          <w:rtl/>
          <w:lang w:bidi="ar-EG"/>
        </w:rPr>
        <w:t xml:space="preserve"> اللجنة ترى أن من المناسب </w:t>
      </w:r>
      <w:r w:rsidRPr="00A826C7">
        <w:rPr>
          <w:rFonts w:hint="cs"/>
          <w:spacing w:val="-2"/>
          <w:rtl/>
          <w:lang w:bidi="ar-EG"/>
        </w:rPr>
        <w:t>تكليف</w:t>
      </w:r>
      <w:r w:rsidRPr="00A826C7">
        <w:rPr>
          <w:spacing w:val="-2"/>
          <w:rtl/>
          <w:lang w:bidi="ar-EG"/>
        </w:rPr>
        <w:t xml:space="preserve"> </w:t>
      </w:r>
      <w:r w:rsidRPr="00A826C7">
        <w:rPr>
          <w:rFonts w:hint="cs"/>
          <w:spacing w:val="-2"/>
          <w:rtl/>
          <w:lang w:bidi="ar-EG"/>
        </w:rPr>
        <w:t>ا</w:t>
      </w:r>
      <w:r w:rsidRPr="00A826C7">
        <w:rPr>
          <w:spacing w:val="-2"/>
          <w:rtl/>
          <w:lang w:bidi="ar-EG"/>
        </w:rPr>
        <w:t>لمكتب بتحديد يوم 5</w:t>
      </w:r>
      <w:r w:rsidR="009B6D05">
        <w:rPr>
          <w:rFonts w:hint="cs"/>
          <w:spacing w:val="-2"/>
          <w:rtl/>
          <w:lang w:bidi="ar-EG"/>
        </w:rPr>
        <w:t> </w:t>
      </w:r>
      <w:r w:rsidRPr="00A826C7">
        <w:rPr>
          <w:spacing w:val="-2"/>
          <w:rtl/>
          <w:lang w:bidi="ar-EG"/>
        </w:rPr>
        <w:t>مارس</w:t>
      </w:r>
      <w:r w:rsidR="009B6D05">
        <w:rPr>
          <w:rFonts w:hint="cs"/>
          <w:spacing w:val="-2"/>
          <w:rtl/>
          <w:lang w:bidi="ar-EG"/>
        </w:rPr>
        <w:t> </w:t>
      </w:r>
      <w:r w:rsidRPr="00A826C7">
        <w:rPr>
          <w:spacing w:val="-2"/>
          <w:rtl/>
          <w:lang w:bidi="ar-EG"/>
        </w:rPr>
        <w:t>2020 كتاريخ جديد للاستلام</w:t>
      </w:r>
      <w:r w:rsidR="00461B2C">
        <w:rPr>
          <w:rFonts w:hint="cs"/>
          <w:spacing w:val="-2"/>
          <w:rtl/>
          <w:lang w:bidi="ar-EG"/>
        </w:rPr>
        <w:t xml:space="preserve"> في حالة استلام بيانات الكثافة </w:t>
      </w:r>
      <w:r w:rsidR="00461B2C">
        <w:rPr>
          <w:spacing w:val="-2"/>
          <w:lang w:bidi="ar-EG"/>
        </w:rPr>
        <w:t>epfd</w:t>
      </w:r>
      <w:r w:rsidR="00461B2C">
        <w:rPr>
          <w:rFonts w:hint="cs"/>
          <w:spacing w:val="-2"/>
          <w:rtl/>
          <w:lang w:bidi="ar-EG"/>
        </w:rPr>
        <w:t xml:space="preserve"> </w:t>
      </w:r>
      <w:proofErr w:type="gramStart"/>
      <w:r w:rsidR="00461B2C">
        <w:rPr>
          <w:rFonts w:hint="cs"/>
          <w:spacing w:val="-2"/>
          <w:rtl/>
          <w:lang w:bidi="ar-EG"/>
        </w:rPr>
        <w:t>ورؤي</w:t>
      </w:r>
      <w:proofErr w:type="gramEnd"/>
      <w:r w:rsidR="00461B2C">
        <w:rPr>
          <w:rFonts w:hint="cs"/>
          <w:spacing w:val="-2"/>
          <w:rtl/>
          <w:lang w:bidi="ar-EG"/>
        </w:rPr>
        <w:t xml:space="preserve"> أن معلومات بطاقة التبليغ كاملة.</w:t>
      </w:r>
    </w:p>
    <w:p w14:paraId="181E8801" w14:textId="77777777" w:rsidR="008B582B" w:rsidRPr="00215B0C" w:rsidRDefault="008B582B" w:rsidP="008B582B">
      <w:pPr>
        <w:rPr>
          <w:rtl/>
          <w:lang w:bidi="ar-EG"/>
        </w:rPr>
      </w:pPr>
      <w:r w:rsidRPr="00215B0C">
        <w:rPr>
          <w:rFonts w:hint="cs"/>
          <w:rtl/>
          <w:lang w:bidi="ar-EG"/>
        </w:rPr>
        <w:t>9.8</w:t>
      </w:r>
      <w:r w:rsidRPr="00215B0C">
        <w:rPr>
          <w:rtl/>
          <w:lang w:bidi="ar-EG"/>
        </w:rPr>
        <w:tab/>
      </w:r>
      <w:r w:rsidRPr="00217E3B">
        <w:rPr>
          <w:rFonts w:hint="cs"/>
          <w:rtl/>
          <w:lang w:bidi="ar-EG"/>
        </w:rPr>
        <w:t>و</w:t>
      </w:r>
      <w:r w:rsidRPr="00217E3B">
        <w:rPr>
          <w:rtl/>
          <w:lang w:bidi="ar-EG"/>
        </w:rPr>
        <w:t xml:space="preserve">قال </w:t>
      </w:r>
      <w:r w:rsidRPr="00A826C7">
        <w:rPr>
          <w:b/>
          <w:bCs/>
          <w:rtl/>
          <w:lang w:bidi="ar-EG"/>
        </w:rPr>
        <w:t>السيد لو (رئيس قسم المنشورات والتسجيلات الفضائية/دائرة الخدمات الفضائية)</w:t>
      </w:r>
      <w:r w:rsidRPr="00217E3B">
        <w:rPr>
          <w:rtl/>
          <w:lang w:bidi="ar-EG"/>
        </w:rPr>
        <w:t xml:space="preserve">، رداً على سؤال من </w:t>
      </w:r>
      <w:r w:rsidRPr="00A826C7">
        <w:rPr>
          <w:b/>
          <w:bCs/>
          <w:rtl/>
          <w:lang w:bidi="ar-EG"/>
        </w:rPr>
        <w:t>السيد</w:t>
      </w:r>
      <w:r>
        <w:rPr>
          <w:rFonts w:hint="cs"/>
          <w:b/>
          <w:bCs/>
          <w:rtl/>
          <w:lang w:bidi="ar-EG"/>
        </w:rPr>
        <w:t> </w:t>
      </w:r>
      <w:proofErr w:type="spellStart"/>
      <w:r w:rsidRPr="00A826C7">
        <w:rPr>
          <w:b/>
          <w:bCs/>
          <w:rtl/>
          <w:lang w:bidi="ar-EG"/>
        </w:rPr>
        <w:t>هاشيموتو</w:t>
      </w:r>
      <w:proofErr w:type="spellEnd"/>
      <w:r w:rsidRPr="00217E3B">
        <w:rPr>
          <w:rtl/>
          <w:lang w:bidi="ar-EG"/>
        </w:rPr>
        <w:t xml:space="preserve">، إن </w:t>
      </w:r>
      <w:r w:rsidRPr="00217E3B">
        <w:rPr>
          <w:rFonts w:hint="cs"/>
          <w:rtl/>
          <w:lang w:bidi="ar-EG"/>
        </w:rPr>
        <w:t>ت</w:t>
      </w:r>
      <w:r w:rsidRPr="00217E3B">
        <w:rPr>
          <w:rtl/>
          <w:lang w:bidi="ar-EG"/>
        </w:rPr>
        <w:t xml:space="preserve">فحص كثافة تدفق القدرة المكافئة لم </w:t>
      </w:r>
      <w:r w:rsidRPr="00217E3B">
        <w:rPr>
          <w:rFonts w:hint="cs"/>
          <w:rtl/>
          <w:lang w:bidi="ar-EG"/>
        </w:rPr>
        <w:t>يُجرَ</w:t>
      </w:r>
      <w:r w:rsidRPr="00217E3B">
        <w:rPr>
          <w:rtl/>
          <w:lang w:bidi="ar-EG"/>
        </w:rPr>
        <w:t xml:space="preserve"> بعد. </w:t>
      </w:r>
      <w:r w:rsidRPr="00217E3B">
        <w:rPr>
          <w:rFonts w:hint="cs"/>
          <w:rtl/>
          <w:lang w:bidi="ar-EG"/>
        </w:rPr>
        <w:t>و</w:t>
      </w:r>
      <w:r w:rsidRPr="00217E3B">
        <w:rPr>
          <w:rtl/>
          <w:lang w:bidi="ar-EG"/>
        </w:rPr>
        <w:t xml:space="preserve">إذا </w:t>
      </w:r>
      <w:r w:rsidRPr="00217E3B">
        <w:rPr>
          <w:rFonts w:hint="cs"/>
          <w:rtl/>
          <w:lang w:bidi="ar-EG"/>
        </w:rPr>
        <w:t>أعطيت</w:t>
      </w:r>
      <w:r w:rsidRPr="00217E3B">
        <w:rPr>
          <w:rtl/>
          <w:lang w:bidi="ar-EG"/>
        </w:rPr>
        <w:t xml:space="preserve"> بطاقة التبليغ 5 مارس 2020 كتاريخ جديد للاستلام، </w:t>
      </w:r>
      <w:r w:rsidRPr="00217E3B">
        <w:rPr>
          <w:rFonts w:hint="cs"/>
          <w:rtl/>
          <w:lang w:bidi="ar-EG"/>
        </w:rPr>
        <w:t>سيتراجع</w:t>
      </w:r>
      <w:r w:rsidRPr="00217E3B">
        <w:rPr>
          <w:rtl/>
          <w:lang w:bidi="ar-EG"/>
        </w:rPr>
        <w:t xml:space="preserve"> مستوى أولويته</w:t>
      </w:r>
      <w:r w:rsidRPr="00217E3B">
        <w:rPr>
          <w:rFonts w:hint="cs"/>
          <w:rtl/>
          <w:lang w:bidi="ar-EG"/>
        </w:rPr>
        <w:t>ا</w:t>
      </w:r>
      <w:r w:rsidRPr="00217E3B">
        <w:rPr>
          <w:rtl/>
          <w:lang w:bidi="ar-EG"/>
        </w:rPr>
        <w:t xml:space="preserve"> </w:t>
      </w:r>
      <w:r w:rsidRPr="00217E3B">
        <w:rPr>
          <w:rFonts w:hint="cs"/>
          <w:rtl/>
          <w:lang w:bidi="ar-EG"/>
        </w:rPr>
        <w:t>بالنسبة إلى</w:t>
      </w:r>
      <w:r w:rsidRPr="00217E3B">
        <w:rPr>
          <w:rtl/>
          <w:lang w:bidi="ar-EG"/>
        </w:rPr>
        <w:t xml:space="preserve"> بطاق</w:t>
      </w:r>
      <w:r w:rsidRPr="00217E3B">
        <w:rPr>
          <w:rFonts w:hint="cs"/>
          <w:rtl/>
          <w:lang w:bidi="ar-EG"/>
        </w:rPr>
        <w:t>ات</w:t>
      </w:r>
      <w:r w:rsidRPr="00217E3B">
        <w:rPr>
          <w:rtl/>
          <w:lang w:bidi="ar-EG"/>
        </w:rPr>
        <w:t xml:space="preserve"> التبليغ المنشورة في الفترة </w:t>
      </w:r>
      <w:r w:rsidRPr="00217E3B">
        <w:rPr>
          <w:rFonts w:hint="cs"/>
          <w:rtl/>
          <w:lang w:bidi="ar-EG"/>
        </w:rPr>
        <w:t>المرحلية</w:t>
      </w:r>
      <w:r w:rsidRPr="00217E3B">
        <w:rPr>
          <w:rtl/>
          <w:lang w:bidi="ar-EG"/>
        </w:rPr>
        <w:t>.</w:t>
      </w:r>
    </w:p>
    <w:p w14:paraId="66544E5A" w14:textId="77777777" w:rsidR="008B582B" w:rsidRDefault="008B582B" w:rsidP="008B582B">
      <w:pPr>
        <w:rPr>
          <w:rtl/>
          <w:lang w:bidi="ar-EG"/>
        </w:rPr>
      </w:pPr>
      <w:r w:rsidRPr="00215B0C">
        <w:rPr>
          <w:rFonts w:hint="cs"/>
          <w:rtl/>
          <w:lang w:bidi="ar-EG"/>
        </w:rPr>
        <w:t>10.8</w:t>
      </w:r>
      <w:r w:rsidRPr="00215B0C">
        <w:rPr>
          <w:rtl/>
          <w:lang w:bidi="ar-EG"/>
        </w:rPr>
        <w:tab/>
      </w:r>
      <w:r w:rsidRPr="00217E3B">
        <w:rPr>
          <w:rFonts w:hint="cs"/>
          <w:rtl/>
          <w:lang w:bidi="ar-EG"/>
        </w:rPr>
        <w:t>و</w:t>
      </w:r>
      <w:r w:rsidRPr="00217E3B">
        <w:rPr>
          <w:rtl/>
          <w:lang w:bidi="ar-EG"/>
        </w:rPr>
        <w:t xml:space="preserve">قال </w:t>
      </w:r>
      <w:r w:rsidRPr="00A826C7">
        <w:rPr>
          <w:b/>
          <w:bCs/>
          <w:rtl/>
          <w:lang w:bidi="ar-EG"/>
        </w:rPr>
        <w:t xml:space="preserve">السيد </w:t>
      </w:r>
      <w:proofErr w:type="spellStart"/>
      <w:r w:rsidRPr="00A826C7">
        <w:rPr>
          <w:b/>
          <w:bCs/>
          <w:rtl/>
          <w:lang w:bidi="ar-EG"/>
        </w:rPr>
        <w:t>فارلاموف</w:t>
      </w:r>
      <w:proofErr w:type="spellEnd"/>
      <w:r w:rsidRPr="00217E3B">
        <w:rPr>
          <w:rtl/>
          <w:lang w:bidi="ar-EG"/>
        </w:rPr>
        <w:t xml:space="preserve"> إن ثلاث سنوات من العمل </w:t>
      </w:r>
      <w:r w:rsidRPr="00217E3B">
        <w:rPr>
          <w:rFonts w:hint="cs"/>
          <w:rtl/>
          <w:lang w:bidi="ar-EG"/>
        </w:rPr>
        <w:t>ستُهدر</w:t>
      </w:r>
      <w:r w:rsidRPr="00217E3B">
        <w:rPr>
          <w:rtl/>
          <w:lang w:bidi="ar-EG"/>
        </w:rPr>
        <w:t xml:space="preserve"> إذا </w:t>
      </w:r>
      <w:r w:rsidRPr="00217E3B">
        <w:rPr>
          <w:rFonts w:hint="cs"/>
          <w:rtl/>
          <w:lang w:bidi="ar-EG"/>
        </w:rPr>
        <w:t>ألغيت</w:t>
      </w:r>
      <w:r w:rsidRPr="00217E3B">
        <w:rPr>
          <w:rtl/>
          <w:lang w:bidi="ar-EG"/>
        </w:rPr>
        <w:t xml:space="preserve"> بطاقة التبليغ واقترح أن اللجنة قد ترغب في الاحتفاظ بتاريخ الاستلام الأصلي. وأشار إلى أن بيانات كثافة تدفق القدرة المكافئة (</w:t>
      </w:r>
      <w:r w:rsidRPr="00217E3B">
        <w:rPr>
          <w:lang w:bidi="ar-EG"/>
        </w:rPr>
        <w:t>epfd</w:t>
      </w:r>
      <w:r w:rsidRPr="00217E3B">
        <w:rPr>
          <w:rtl/>
          <w:lang w:bidi="ar-EG"/>
        </w:rPr>
        <w:t xml:space="preserve">)، التي كانت الجانب الوحيد من المعلومات المطلوبة التي لم تقدم في الوقت المحدد، لم </w:t>
      </w:r>
      <w:r w:rsidRPr="00217E3B">
        <w:rPr>
          <w:rFonts w:hint="cs"/>
          <w:rtl/>
          <w:lang w:bidi="ar-EG"/>
        </w:rPr>
        <w:t>تُستعرض</w:t>
      </w:r>
      <w:r w:rsidRPr="00217E3B">
        <w:rPr>
          <w:rtl/>
          <w:lang w:bidi="ar-EG"/>
        </w:rPr>
        <w:t xml:space="preserve"> بعد.</w:t>
      </w:r>
    </w:p>
    <w:p w14:paraId="4B4EB12E" w14:textId="77777777" w:rsidR="008B582B" w:rsidRPr="00215B0C" w:rsidRDefault="008B582B" w:rsidP="008B582B">
      <w:pPr>
        <w:keepNext/>
        <w:rPr>
          <w:lang w:bidi="ar-EG"/>
        </w:rPr>
      </w:pPr>
      <w:r w:rsidRPr="00215B0C">
        <w:rPr>
          <w:rFonts w:hint="cs"/>
          <w:rtl/>
          <w:lang w:bidi="ar-EG"/>
        </w:rPr>
        <w:t>11.8</w:t>
      </w:r>
      <w:r w:rsidRPr="00215B0C">
        <w:rPr>
          <w:rtl/>
          <w:lang w:bidi="ar-EG"/>
        </w:rPr>
        <w:tab/>
        <w:t xml:space="preserve">وفي ضوء التعليقات التي أبديت، اقترحت </w:t>
      </w:r>
      <w:r w:rsidRPr="00215B0C">
        <w:rPr>
          <w:b/>
          <w:bCs/>
          <w:rtl/>
          <w:lang w:bidi="ar-EG"/>
        </w:rPr>
        <w:t>الرئيسة</w:t>
      </w:r>
      <w:r w:rsidRPr="00215B0C">
        <w:rPr>
          <w:rtl/>
          <w:lang w:bidi="ar-EG"/>
        </w:rPr>
        <w:t xml:space="preserve"> أن يكون استنتاج اللجنة على النحو</w:t>
      </w:r>
      <w:r w:rsidRPr="00215B0C">
        <w:rPr>
          <w:spacing w:val="-6"/>
          <w:rtl/>
          <w:lang w:bidi="ar-EG"/>
        </w:rPr>
        <w:t> </w:t>
      </w:r>
      <w:r w:rsidRPr="00215B0C">
        <w:rPr>
          <w:rtl/>
          <w:lang w:bidi="ar-EG"/>
        </w:rPr>
        <w:t>التالي:</w:t>
      </w:r>
    </w:p>
    <w:p w14:paraId="24F00D6D" w14:textId="77777777" w:rsidR="008B582B" w:rsidRPr="00973881" w:rsidRDefault="008B582B" w:rsidP="008B582B">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6"/>
          <w:rtl/>
          <w:lang w:eastAsia="zh-CN" w:bidi="ar-EG"/>
        </w:rPr>
      </w:pPr>
      <w:r w:rsidRPr="00973881">
        <w:rPr>
          <w:spacing w:val="-6"/>
          <w:rtl/>
          <w:lang w:bidi="ar-EG"/>
        </w:rPr>
        <w:t>"</w:t>
      </w:r>
      <w:r w:rsidRPr="00973881">
        <w:rPr>
          <w:rFonts w:eastAsiaTheme="minorEastAsia"/>
          <w:spacing w:val="-6"/>
          <w:rtl/>
          <w:lang w:eastAsia="zh-CN" w:bidi="ar-EG"/>
        </w:rPr>
        <w:t xml:space="preserve">نظرت اللجنة في الفقرة 5 من الإضافة 1 للوثيقة </w:t>
      </w:r>
      <w:r w:rsidRPr="00973881">
        <w:rPr>
          <w:rFonts w:eastAsiaTheme="minorEastAsia"/>
          <w:spacing w:val="-6"/>
          <w:lang w:eastAsia="zh-CN" w:bidi="ar-EG"/>
        </w:rPr>
        <w:t>RRB20-2/6</w:t>
      </w:r>
      <w:r w:rsidRPr="00973881">
        <w:rPr>
          <w:rFonts w:eastAsiaTheme="minorEastAsia"/>
          <w:spacing w:val="-6"/>
          <w:rtl/>
          <w:lang w:eastAsia="zh-CN" w:bidi="ar-EG"/>
        </w:rPr>
        <w:t xml:space="preserve"> والطلب المقدم من إدارة الولايات المتحدة على النحو الوارد في</w:t>
      </w:r>
      <w:r w:rsidRPr="00973881">
        <w:rPr>
          <w:rFonts w:hint="cs"/>
          <w:spacing w:val="-6"/>
          <w:rtl/>
          <w:lang w:bidi="ar-EG"/>
        </w:rPr>
        <w:t> </w:t>
      </w:r>
      <w:r w:rsidRPr="00973881">
        <w:rPr>
          <w:rFonts w:eastAsiaTheme="minorEastAsia"/>
          <w:spacing w:val="-6"/>
          <w:rtl/>
          <w:lang w:eastAsia="zh-CN" w:bidi="ar-EG"/>
        </w:rPr>
        <w:t xml:space="preserve">الوثيقة </w:t>
      </w:r>
      <w:r w:rsidRPr="00973881">
        <w:rPr>
          <w:rFonts w:eastAsiaTheme="minorEastAsia"/>
          <w:spacing w:val="-6"/>
          <w:lang w:eastAsia="zh-CN" w:bidi="ar-EG"/>
        </w:rPr>
        <w:t>RRB20-2/8</w:t>
      </w:r>
      <w:r w:rsidRPr="00973881">
        <w:rPr>
          <w:rFonts w:eastAsiaTheme="minorEastAsia"/>
          <w:spacing w:val="-6"/>
          <w:rtl/>
          <w:lang w:eastAsia="zh-CN" w:bidi="ar-EG"/>
        </w:rPr>
        <w:t>.</w:t>
      </w:r>
      <w:r w:rsidRPr="00973881">
        <w:rPr>
          <w:rFonts w:hint="cs"/>
          <w:spacing w:val="-6"/>
          <w:rtl/>
          <w:lang w:bidi="ar-EG"/>
        </w:rPr>
        <w:t xml:space="preserve"> و</w:t>
      </w:r>
      <w:r w:rsidRPr="00973881">
        <w:rPr>
          <w:spacing w:val="-6"/>
          <w:rtl/>
          <w:lang w:bidi="ar-EG"/>
        </w:rPr>
        <w:t xml:space="preserve">أخذت اللجنة </w:t>
      </w:r>
      <w:r w:rsidRPr="00973881">
        <w:rPr>
          <w:rFonts w:hint="cs"/>
          <w:spacing w:val="-6"/>
          <w:rtl/>
          <w:lang w:bidi="ar-EG"/>
        </w:rPr>
        <w:t>علماً بما يلي</w:t>
      </w:r>
      <w:r w:rsidRPr="00973881">
        <w:rPr>
          <w:spacing w:val="-6"/>
          <w:rtl/>
          <w:lang w:bidi="ar-EG"/>
        </w:rPr>
        <w:t xml:space="preserve">: </w:t>
      </w:r>
    </w:p>
    <w:p w14:paraId="283FCEAA" w14:textId="77777777" w:rsidR="008B582B" w:rsidRDefault="008B582B" w:rsidP="008B582B">
      <w:pPr>
        <w:pStyle w:val="enumlev1"/>
        <w:rPr>
          <w:lang w:bidi="ar-EG"/>
        </w:rPr>
      </w:pPr>
      <w:r>
        <w:rPr>
          <w:rFonts w:hint="cs"/>
          <w:rtl/>
          <w:lang w:bidi="ar-EG"/>
        </w:rPr>
        <w:t>-</w:t>
      </w:r>
      <w:r>
        <w:rPr>
          <w:rtl/>
          <w:lang w:bidi="ar-EG"/>
        </w:rPr>
        <w:tab/>
      </w:r>
      <w:r w:rsidRPr="00883367">
        <w:rPr>
          <w:rtl/>
          <w:lang w:bidi="ar-EG"/>
        </w:rPr>
        <w:t>تصرف المكتب وفقاً لأحكام لوائح الراديو ذات الصلة؛</w:t>
      </w:r>
    </w:p>
    <w:p w14:paraId="32E80ED9" w14:textId="77777777" w:rsidR="008B582B" w:rsidRPr="005F3FC6" w:rsidRDefault="008B582B" w:rsidP="008B582B">
      <w:pPr>
        <w:pStyle w:val="enumlev1"/>
        <w:rPr>
          <w:spacing w:val="-6"/>
          <w:rtl/>
        </w:rPr>
      </w:pPr>
      <w:r w:rsidRPr="005F3FC6">
        <w:rPr>
          <w:rFonts w:hint="cs"/>
          <w:spacing w:val="-6"/>
          <w:rtl/>
        </w:rPr>
        <w:t>-</w:t>
      </w:r>
      <w:r w:rsidRPr="005F3FC6">
        <w:rPr>
          <w:spacing w:val="-6"/>
          <w:rtl/>
        </w:rPr>
        <w:tab/>
        <w:t xml:space="preserve">كان الموعد النهائي لتقديم معلومات كثافة تدفق القدرة المكافئة </w:t>
      </w:r>
      <w:r w:rsidRPr="005F3FC6">
        <w:rPr>
          <w:spacing w:val="-6"/>
        </w:rPr>
        <w:t>(epfd)</w:t>
      </w:r>
      <w:r w:rsidRPr="005F3FC6">
        <w:rPr>
          <w:rFonts w:hint="cs"/>
          <w:spacing w:val="-6"/>
          <w:rtl/>
        </w:rPr>
        <w:t xml:space="preserve"> </w:t>
      </w:r>
      <w:r w:rsidRPr="005F3FC6">
        <w:rPr>
          <w:spacing w:val="-6"/>
        </w:rPr>
        <w:t>19</w:t>
      </w:r>
      <w:r w:rsidRPr="005F3FC6">
        <w:rPr>
          <w:spacing w:val="-6"/>
          <w:rtl/>
        </w:rPr>
        <w:t xml:space="preserve"> مايو 2018 من أجل الحفاظ على أقرب تاريخ للاستلام؛ </w:t>
      </w:r>
    </w:p>
    <w:p w14:paraId="0B8E726D" w14:textId="77777777" w:rsidR="008B582B" w:rsidRDefault="008B582B" w:rsidP="008B582B">
      <w:pPr>
        <w:pStyle w:val="enumlev1"/>
        <w:rPr>
          <w:rtl/>
        </w:rPr>
      </w:pPr>
      <w:r>
        <w:rPr>
          <w:rFonts w:hint="cs"/>
          <w:rtl/>
        </w:rPr>
        <w:t>-</w:t>
      </w:r>
      <w:r>
        <w:rPr>
          <w:rtl/>
        </w:rPr>
        <w:tab/>
      </w:r>
      <w:r w:rsidRPr="00883367">
        <w:rPr>
          <w:rtl/>
        </w:rPr>
        <w:t>حصل سوء فهم لدى إدارة الولايات المتحدة بشأن الحاجة المستمرة لتقديم معلومات كثافة تدفق القدرة المكافئة (</w:t>
      </w:r>
      <w:r w:rsidRPr="00883367">
        <w:t>epfd</w:t>
      </w:r>
      <w:r w:rsidRPr="00883367">
        <w:rPr>
          <w:rtl/>
        </w:rPr>
        <w:t xml:space="preserve">)، بينما تجري مناقشة استعراض النتائج غير المؤاتية المتعلقة ببعض </w:t>
      </w:r>
      <w:r w:rsidRPr="00883367">
        <w:rPr>
          <w:rFonts w:hint="cs"/>
          <w:rtl/>
        </w:rPr>
        <w:t xml:space="preserve">التخصيصات الترددية </w:t>
      </w:r>
      <w:r w:rsidRPr="00883367">
        <w:rPr>
          <w:rtl/>
        </w:rPr>
        <w:t>مع المكتب والتي يمكن أن تؤدي إلى تغييرات في بطاقة تبليغها؛</w:t>
      </w:r>
    </w:p>
    <w:p w14:paraId="72C88009" w14:textId="77777777" w:rsidR="008B582B" w:rsidRDefault="008B582B" w:rsidP="008B582B">
      <w:pPr>
        <w:pStyle w:val="enumlev1"/>
        <w:rPr>
          <w:rtl/>
        </w:rPr>
      </w:pPr>
      <w:r>
        <w:rPr>
          <w:rFonts w:hint="cs"/>
          <w:rtl/>
        </w:rPr>
        <w:t>-</w:t>
      </w:r>
      <w:r w:rsidRPr="00883367">
        <w:rPr>
          <w:rtl/>
        </w:rPr>
        <w:tab/>
        <w:t>قُدمت معلومات كثافة تدفق القدرة المكافئة (</w:t>
      </w:r>
      <w:r w:rsidRPr="00883367">
        <w:t>epfd</w:t>
      </w:r>
      <w:r w:rsidRPr="00883367">
        <w:rPr>
          <w:rtl/>
        </w:rPr>
        <w:t>) لاحقاً في 5 مارس 2020.</w:t>
      </w:r>
    </w:p>
    <w:p w14:paraId="10E4BB34" w14:textId="77777777" w:rsidR="008B582B" w:rsidRPr="005F3FC6" w:rsidRDefault="008B582B" w:rsidP="008B582B">
      <w:pPr>
        <w:rPr>
          <w:spacing w:val="-2"/>
          <w:rtl/>
        </w:rPr>
      </w:pPr>
      <w:r w:rsidRPr="005F3FC6">
        <w:rPr>
          <w:spacing w:val="-2"/>
          <w:rtl/>
        </w:rPr>
        <w:t xml:space="preserve">وبناءً على ذلك، قررت اللجنة الموافقة على طلب إدارة الولايات المتحدة الاحتفاظ بالشبكة الساتلية </w:t>
      </w:r>
      <w:r w:rsidRPr="005F3FC6">
        <w:rPr>
          <w:spacing w:val="-2"/>
        </w:rPr>
        <w:t>USASAT-NGSO-4</w:t>
      </w:r>
      <w:r w:rsidRPr="005F3FC6">
        <w:rPr>
          <w:spacing w:val="-2"/>
          <w:rtl/>
        </w:rPr>
        <w:t xml:space="preserve"> وكلفت المكتب بمواصلة مراعاة </w:t>
      </w:r>
      <w:r w:rsidRPr="005F3FC6">
        <w:rPr>
          <w:rFonts w:hint="cs"/>
          <w:spacing w:val="-2"/>
          <w:rtl/>
        </w:rPr>
        <w:t xml:space="preserve">التخصيصات الترددية </w:t>
      </w:r>
      <w:r w:rsidRPr="005F3FC6">
        <w:rPr>
          <w:spacing w:val="-2"/>
          <w:rtl/>
        </w:rPr>
        <w:t>لهذه الشبكة الساتلية.</w:t>
      </w:r>
      <w:r w:rsidRPr="005F3FC6">
        <w:rPr>
          <w:rFonts w:hint="cs"/>
          <w:spacing w:val="-2"/>
          <w:rtl/>
          <w:lang w:bidi="ar-EG"/>
        </w:rPr>
        <w:t xml:space="preserve"> </w:t>
      </w:r>
      <w:r w:rsidRPr="005F3FC6">
        <w:rPr>
          <w:spacing w:val="-2"/>
          <w:rtl/>
        </w:rPr>
        <w:t xml:space="preserve">ولكن اللجنة لم تتمكن من الموافقة على طلب الاحتفاظ بتاريخ 24 يناير 2018 </w:t>
      </w:r>
      <w:r w:rsidRPr="005F3FC6">
        <w:rPr>
          <w:spacing w:val="-2"/>
          <w:rtl/>
        </w:rPr>
        <w:lastRenderedPageBreak/>
        <w:t>كتاريخ الاستلام نظراً للتأخير الطويل وغير المعتاد في تقديم المعلومات الناقصة. ولذلك، قررت اللجنة تكليف المكتب بتحديد 5 مارس 2020 كتاريخ جديد لاستلام بطاقة التبليغ هذه</w:t>
      </w:r>
      <w:r w:rsidRPr="005F3FC6">
        <w:rPr>
          <w:rFonts w:hint="cs"/>
          <w:spacing w:val="-2"/>
          <w:rtl/>
        </w:rPr>
        <w:t>"</w:t>
      </w:r>
      <w:r w:rsidRPr="005F3FC6">
        <w:rPr>
          <w:spacing w:val="-2"/>
          <w:rtl/>
        </w:rPr>
        <w:t>.</w:t>
      </w:r>
    </w:p>
    <w:p w14:paraId="31EE7CF4" w14:textId="77777777" w:rsidR="008B582B" w:rsidRPr="00215B0C" w:rsidRDefault="008B582B" w:rsidP="008B582B">
      <w:pPr>
        <w:rPr>
          <w:lang w:bidi="ar-EG"/>
        </w:rPr>
      </w:pPr>
      <w:r w:rsidRPr="00215B0C">
        <w:rPr>
          <w:rFonts w:hint="cs"/>
          <w:rtl/>
          <w:lang w:bidi="ar-EG"/>
        </w:rPr>
        <w:t>12.8</w:t>
      </w:r>
      <w:r w:rsidRPr="00215B0C">
        <w:rPr>
          <w:rtl/>
          <w:lang w:bidi="ar-EG"/>
        </w:rPr>
        <w:tab/>
      </w:r>
      <w:r w:rsidRPr="00215B0C">
        <w:rPr>
          <w:rFonts w:hint="cs"/>
          <w:b/>
          <w:bCs/>
          <w:rtl/>
          <w:lang w:bidi="ar-EG"/>
        </w:rPr>
        <w:t>واتفق</w:t>
      </w:r>
      <w:r w:rsidRPr="00215B0C">
        <w:rPr>
          <w:rFonts w:hint="cs"/>
          <w:rtl/>
          <w:lang w:bidi="ar-EG"/>
        </w:rPr>
        <w:t xml:space="preserve"> على ذلك.</w:t>
      </w:r>
    </w:p>
    <w:p w14:paraId="253C65EC" w14:textId="77777777" w:rsidR="008B582B" w:rsidRPr="00215B0C" w:rsidRDefault="008B582B" w:rsidP="00C23F78">
      <w:pPr>
        <w:pStyle w:val="Headingb"/>
        <w:keepLines/>
        <w:rPr>
          <w:rtl/>
        </w:rPr>
      </w:pPr>
      <w:r w:rsidRPr="00215B0C">
        <w:rPr>
          <w:rFonts w:hint="cs"/>
          <w:rtl/>
          <w:lang w:bidi="ar-SA"/>
        </w:rPr>
        <w:t>تبليغ</w:t>
      </w:r>
      <w:r w:rsidRPr="00215B0C">
        <w:rPr>
          <w:rtl/>
        </w:rPr>
        <w:t xml:space="preserve"> مقدم من إدارة الولايات المتحدة فيما يتعلق بحالة </w:t>
      </w:r>
      <w:r>
        <w:rPr>
          <w:rFonts w:hint="cs"/>
          <w:rtl/>
        </w:rPr>
        <w:t xml:space="preserve">التخصيصات الترددية </w:t>
      </w:r>
      <w:r w:rsidRPr="00215B0C">
        <w:rPr>
          <w:rtl/>
        </w:rPr>
        <w:t xml:space="preserve">للشبكة الساتلية </w:t>
      </w:r>
      <w:r w:rsidRPr="00215B0C">
        <w:t>USABSS-36</w:t>
      </w:r>
      <w:r w:rsidRPr="00215B0C">
        <w:rPr>
          <w:rFonts w:hint="cs"/>
          <w:rtl/>
        </w:rPr>
        <w:t xml:space="preserve"> (الوثيقة</w:t>
      </w:r>
      <w:r>
        <w:rPr>
          <w:rFonts w:hint="eastAsia"/>
          <w:rtl/>
        </w:rPr>
        <w:t> </w:t>
      </w:r>
      <w:r w:rsidRPr="00215B0C">
        <w:t>RRB20-2/9</w:t>
      </w:r>
      <w:r w:rsidRPr="00215B0C">
        <w:rPr>
          <w:rFonts w:hint="cs"/>
          <w:rtl/>
        </w:rPr>
        <w:t>)</w:t>
      </w:r>
    </w:p>
    <w:p w14:paraId="191EDAF0" w14:textId="6F9084F8" w:rsidR="008B582B" w:rsidRPr="00F27641" w:rsidRDefault="008B582B" w:rsidP="00C23F78">
      <w:pPr>
        <w:keepNext/>
        <w:keepLines/>
        <w:rPr>
          <w:spacing w:val="-2"/>
          <w:rtl/>
          <w:lang w:bidi="ar-EG"/>
        </w:rPr>
      </w:pPr>
      <w:r w:rsidRPr="00F27641">
        <w:rPr>
          <w:rFonts w:hint="cs"/>
          <w:spacing w:val="-2"/>
          <w:rtl/>
          <w:lang w:bidi="ar-EG"/>
        </w:rPr>
        <w:t>13.8</w:t>
      </w:r>
      <w:r w:rsidRPr="00F27641">
        <w:rPr>
          <w:spacing w:val="-2"/>
          <w:rtl/>
          <w:lang w:bidi="ar-EG"/>
        </w:rPr>
        <w:tab/>
        <w:t xml:space="preserve">قدم </w:t>
      </w:r>
      <w:r w:rsidRPr="00F27641">
        <w:rPr>
          <w:b/>
          <w:bCs/>
          <w:spacing w:val="-2"/>
          <w:rtl/>
          <w:lang w:bidi="ar-EG"/>
        </w:rPr>
        <w:t>السيد وانغ (رئيس شعبة التبليغ والخطط للخدمات الفضائية/دائرة الخدمات الفضائية)</w:t>
      </w:r>
      <w:r w:rsidRPr="00F27641">
        <w:rPr>
          <w:spacing w:val="-2"/>
          <w:rtl/>
          <w:lang w:bidi="ar-EG"/>
        </w:rPr>
        <w:t xml:space="preserve"> الطلب المقدم من الولايات المتحدة في الوثيقة </w:t>
      </w:r>
      <w:r w:rsidRPr="00F27641">
        <w:rPr>
          <w:spacing w:val="-2"/>
          <w:lang w:bidi="ar-EG"/>
        </w:rPr>
        <w:t>RRB20-2/9</w:t>
      </w:r>
      <w:r w:rsidRPr="00F27641">
        <w:rPr>
          <w:spacing w:val="-2"/>
          <w:rtl/>
          <w:lang w:bidi="ar-EG"/>
        </w:rPr>
        <w:t xml:space="preserve"> فيما يتعلق بالشبكة الساتلية </w:t>
      </w:r>
      <w:r w:rsidRPr="00F27641">
        <w:rPr>
          <w:spacing w:val="-2"/>
          <w:lang w:bidi="ar-EG"/>
        </w:rPr>
        <w:t>USABSS-36</w:t>
      </w:r>
      <w:r w:rsidRPr="00F27641">
        <w:rPr>
          <w:spacing w:val="-2"/>
          <w:rtl/>
          <w:lang w:bidi="ar-EG"/>
        </w:rPr>
        <w:t xml:space="preserve">، التي أُجل النظر فيها من الاجتماع الثالث والثمانين للجنة، </w:t>
      </w:r>
      <w:r w:rsidRPr="00F27641">
        <w:rPr>
          <w:rFonts w:hint="cs"/>
          <w:spacing w:val="-2"/>
          <w:rtl/>
          <w:lang w:bidi="ar-EG"/>
        </w:rPr>
        <w:t>حين</w:t>
      </w:r>
      <w:r w:rsidRPr="00F27641">
        <w:rPr>
          <w:spacing w:val="-2"/>
          <w:rtl/>
          <w:lang w:bidi="ar-EG"/>
        </w:rPr>
        <w:t xml:space="preserve"> قُدم</w:t>
      </w:r>
      <w:r w:rsidRPr="00F27641">
        <w:rPr>
          <w:rFonts w:hint="cs"/>
          <w:spacing w:val="-2"/>
          <w:rtl/>
          <w:lang w:bidi="ar-EG"/>
        </w:rPr>
        <w:t xml:space="preserve"> هذا الطلب</w:t>
      </w:r>
      <w:r w:rsidRPr="00F27641">
        <w:rPr>
          <w:spacing w:val="-2"/>
          <w:rtl/>
          <w:lang w:bidi="ar-EG"/>
        </w:rPr>
        <w:t xml:space="preserve"> إليه </w:t>
      </w:r>
      <w:r w:rsidRPr="00F27641">
        <w:rPr>
          <w:rFonts w:hint="cs"/>
          <w:spacing w:val="-2"/>
          <w:rtl/>
          <w:lang w:bidi="ar-EG"/>
        </w:rPr>
        <w:t>طي ال</w:t>
      </w:r>
      <w:r w:rsidRPr="00F27641">
        <w:rPr>
          <w:spacing w:val="-2"/>
          <w:rtl/>
          <w:lang w:bidi="ar-EG"/>
        </w:rPr>
        <w:t xml:space="preserve">وثيقة </w:t>
      </w:r>
      <w:r w:rsidRPr="00F27641">
        <w:rPr>
          <w:spacing w:val="-2"/>
          <w:lang w:bidi="ar-EG"/>
        </w:rPr>
        <w:t>RRB20-1/9</w:t>
      </w:r>
      <w:r w:rsidRPr="00F27641">
        <w:rPr>
          <w:spacing w:val="-2"/>
          <w:rtl/>
          <w:lang w:bidi="ar-EG"/>
        </w:rPr>
        <w:t>.</w:t>
      </w:r>
      <w:r w:rsidRPr="00F27641">
        <w:rPr>
          <w:rFonts w:hint="cs"/>
          <w:spacing w:val="-2"/>
          <w:rtl/>
          <w:lang w:bidi="ar-EG"/>
        </w:rPr>
        <w:t xml:space="preserve"> وأوجز</w:t>
      </w:r>
      <w:r w:rsidRPr="00F27641">
        <w:rPr>
          <w:spacing w:val="-2"/>
          <w:rtl/>
          <w:lang w:bidi="ar-EG"/>
        </w:rPr>
        <w:t xml:space="preserve"> الجدول الزمني </w:t>
      </w:r>
      <w:r w:rsidRPr="00F27641">
        <w:rPr>
          <w:rFonts w:hint="cs"/>
          <w:spacing w:val="-2"/>
          <w:rtl/>
          <w:lang w:bidi="ar-EG"/>
        </w:rPr>
        <w:t>للحالة</w:t>
      </w:r>
      <w:r w:rsidRPr="00F27641">
        <w:rPr>
          <w:spacing w:val="-2"/>
          <w:rtl/>
          <w:lang w:bidi="ar-EG"/>
        </w:rPr>
        <w:t xml:space="preserve">، </w:t>
      </w:r>
      <w:r w:rsidRPr="00F27641">
        <w:rPr>
          <w:rFonts w:hint="cs"/>
          <w:spacing w:val="-2"/>
          <w:rtl/>
          <w:lang w:bidi="ar-EG"/>
        </w:rPr>
        <w:t>بالتبليغ</w:t>
      </w:r>
      <w:r w:rsidRPr="00F27641">
        <w:rPr>
          <w:spacing w:val="-2"/>
          <w:rtl/>
          <w:lang w:bidi="ar-EG"/>
        </w:rPr>
        <w:t xml:space="preserve"> الأولي </w:t>
      </w:r>
      <w:r w:rsidRPr="00F27641">
        <w:rPr>
          <w:rFonts w:hint="cs"/>
          <w:spacing w:val="-2"/>
          <w:rtl/>
          <w:lang w:bidi="ar-EG"/>
        </w:rPr>
        <w:t>عن ا</w:t>
      </w:r>
      <w:r w:rsidRPr="00F27641">
        <w:rPr>
          <w:spacing w:val="-2"/>
          <w:rtl/>
          <w:lang w:bidi="ar-EG"/>
        </w:rPr>
        <w:t xml:space="preserve">لشبكة في 9 مارس 2011 </w:t>
      </w:r>
      <w:r w:rsidRPr="00F27641">
        <w:rPr>
          <w:rFonts w:hint="cs"/>
          <w:spacing w:val="-2"/>
          <w:rtl/>
          <w:lang w:bidi="ar-EG"/>
        </w:rPr>
        <w:t>ومهلة</w:t>
      </w:r>
      <w:r w:rsidRPr="00F27641">
        <w:rPr>
          <w:spacing w:val="-2"/>
          <w:rtl/>
          <w:lang w:bidi="ar-EG"/>
        </w:rPr>
        <w:t xml:space="preserve"> 8</w:t>
      </w:r>
      <w:r w:rsidRPr="00F27641">
        <w:rPr>
          <w:rFonts w:hint="cs"/>
          <w:spacing w:val="-2"/>
          <w:rtl/>
          <w:lang w:bidi="ar-EG"/>
        </w:rPr>
        <w:t> </w:t>
      </w:r>
      <w:r w:rsidRPr="00F27641">
        <w:rPr>
          <w:spacing w:val="-2"/>
          <w:rtl/>
          <w:lang w:bidi="ar-EG"/>
        </w:rPr>
        <w:t xml:space="preserve">سنوات </w:t>
      </w:r>
      <w:r w:rsidRPr="00F27641">
        <w:rPr>
          <w:rFonts w:hint="cs"/>
          <w:spacing w:val="-2"/>
          <w:rtl/>
          <w:lang w:bidi="ar-EG"/>
        </w:rPr>
        <w:t>ل</w:t>
      </w:r>
      <w:r w:rsidRPr="00F27641">
        <w:rPr>
          <w:spacing w:val="-2"/>
          <w:rtl/>
          <w:lang w:bidi="ar-EG"/>
        </w:rPr>
        <w:t xml:space="preserve">جميع </w:t>
      </w:r>
      <w:r w:rsidRPr="00F27641">
        <w:rPr>
          <w:rFonts w:hint="cs"/>
          <w:spacing w:val="-2"/>
          <w:rtl/>
          <w:lang w:bidi="ar-EG"/>
        </w:rPr>
        <w:t>التبليغات والوضع</w:t>
      </w:r>
      <w:r w:rsidRPr="00F27641">
        <w:rPr>
          <w:spacing w:val="-2"/>
          <w:rtl/>
          <w:lang w:bidi="ar-EG"/>
        </w:rPr>
        <w:t xml:space="preserve"> في الخدمة. وكان المكتب قد أرسل تذكيراً إلى إدارة الولايات المتحدة قبل ستة أشهر من انتهاء </w:t>
      </w:r>
      <w:r w:rsidRPr="00F27641">
        <w:rPr>
          <w:rFonts w:hint="cs"/>
          <w:spacing w:val="-2"/>
          <w:rtl/>
          <w:lang w:bidi="ar-EG"/>
        </w:rPr>
        <w:t>المهلة</w:t>
      </w:r>
      <w:r w:rsidRPr="00F27641">
        <w:rPr>
          <w:spacing w:val="-2"/>
          <w:rtl/>
          <w:lang w:bidi="ar-EG"/>
        </w:rPr>
        <w:t xml:space="preserve">، ولكن الولايات المتحدة </w:t>
      </w:r>
      <w:r w:rsidRPr="00F27641">
        <w:rPr>
          <w:rFonts w:hint="cs"/>
          <w:spacing w:val="-2"/>
          <w:rtl/>
          <w:lang w:bidi="ar-EG"/>
        </w:rPr>
        <w:t xml:space="preserve">تخلفت، </w:t>
      </w:r>
      <w:r w:rsidRPr="00F27641">
        <w:rPr>
          <w:spacing w:val="-2"/>
          <w:rtl/>
          <w:lang w:bidi="ar-EG"/>
        </w:rPr>
        <w:t xml:space="preserve">في ردها، </w:t>
      </w:r>
      <w:r w:rsidRPr="00F27641">
        <w:rPr>
          <w:rFonts w:hint="cs"/>
          <w:spacing w:val="-2"/>
          <w:rtl/>
          <w:lang w:bidi="ar-EG"/>
        </w:rPr>
        <w:t>عن</w:t>
      </w:r>
      <w:r w:rsidRPr="00F27641">
        <w:rPr>
          <w:spacing w:val="-2"/>
          <w:rtl/>
          <w:lang w:bidi="ar-EG"/>
        </w:rPr>
        <w:t xml:space="preserve"> تقديم معلومات الجزء </w:t>
      </w:r>
      <w:r w:rsidRPr="00F27641">
        <w:rPr>
          <w:spacing w:val="-2"/>
          <w:lang w:bidi="ar-EG"/>
        </w:rPr>
        <w:t>B</w:t>
      </w:r>
      <w:r w:rsidRPr="00F27641">
        <w:rPr>
          <w:spacing w:val="-2"/>
          <w:rtl/>
          <w:lang w:bidi="ar-EG"/>
        </w:rPr>
        <w:t>.</w:t>
      </w:r>
      <w:r w:rsidRPr="00F27641">
        <w:rPr>
          <w:rFonts w:hint="cs"/>
          <w:spacing w:val="-2"/>
          <w:rtl/>
          <w:lang w:bidi="ar-EG"/>
        </w:rPr>
        <w:t xml:space="preserve"> و</w:t>
      </w:r>
      <w:r w:rsidRPr="00F27641">
        <w:rPr>
          <w:spacing w:val="-2"/>
          <w:rtl/>
          <w:lang w:bidi="ar-EG"/>
        </w:rPr>
        <w:t xml:space="preserve">في 18 مارس 2019، أبلغ المكتب الإدارة بإلغاء الشبكة، وبعد ذلك، في 1 أبريل 2019 و24 يونيو 2019، طلبت الإدارة من المكتب إعادة النظر في الإلغاء، </w:t>
      </w:r>
      <w:r w:rsidRPr="00F27641">
        <w:rPr>
          <w:rFonts w:hint="cs"/>
          <w:spacing w:val="-2"/>
          <w:rtl/>
          <w:lang w:bidi="ar-EG"/>
        </w:rPr>
        <w:t>مبيِّنة</w:t>
      </w:r>
      <w:r w:rsidRPr="00F27641">
        <w:rPr>
          <w:spacing w:val="-2"/>
          <w:rtl/>
          <w:lang w:bidi="ar-EG"/>
        </w:rPr>
        <w:t xml:space="preserve"> أن </w:t>
      </w:r>
      <w:r w:rsidRPr="00F27641">
        <w:rPr>
          <w:rFonts w:hint="cs"/>
          <w:spacing w:val="-2"/>
          <w:rtl/>
          <w:lang w:bidi="ar-EG"/>
        </w:rPr>
        <w:t>تبليغ</w:t>
      </w:r>
      <w:r w:rsidRPr="00F27641">
        <w:rPr>
          <w:spacing w:val="-2"/>
          <w:rtl/>
          <w:lang w:bidi="ar-EG"/>
        </w:rPr>
        <w:t xml:space="preserve"> الجزء </w:t>
      </w:r>
      <w:r w:rsidRPr="00F27641">
        <w:rPr>
          <w:spacing w:val="-2"/>
          <w:lang w:bidi="ar-EG"/>
        </w:rPr>
        <w:t>B</w:t>
      </w:r>
      <w:r w:rsidRPr="00F27641">
        <w:rPr>
          <w:spacing w:val="-2"/>
          <w:rtl/>
          <w:lang w:bidi="ar-EG"/>
        </w:rPr>
        <w:t xml:space="preserve"> </w:t>
      </w:r>
      <w:r w:rsidRPr="00F27641">
        <w:rPr>
          <w:rFonts w:hint="cs"/>
          <w:spacing w:val="-2"/>
          <w:rtl/>
          <w:lang w:bidi="ar-EG"/>
        </w:rPr>
        <w:t xml:space="preserve">سيقدَّم </w:t>
      </w:r>
      <w:r w:rsidRPr="00F27641">
        <w:rPr>
          <w:spacing w:val="-2"/>
          <w:rtl/>
          <w:lang w:bidi="ar-EG"/>
        </w:rPr>
        <w:t xml:space="preserve">إذا اتُخذ قرار بعدم إلغاء الشبكة. ويبدو أن هناك بعض الالتباس في فهم الولايات المتحدة لكيفية عمل الإجراءات ذات الصلة، بما في ذلك كيفية تقديم </w:t>
      </w:r>
      <w:r w:rsidRPr="00F27641">
        <w:rPr>
          <w:rFonts w:hint="cs"/>
          <w:spacing w:val="-2"/>
          <w:rtl/>
          <w:lang w:bidi="ar-EG"/>
        </w:rPr>
        <w:t xml:space="preserve">التبليغات </w:t>
      </w:r>
      <w:r w:rsidRPr="00F27641">
        <w:rPr>
          <w:spacing w:val="-2"/>
          <w:rtl/>
          <w:lang w:bidi="ar-EG"/>
        </w:rPr>
        <w:t>إلى اللجنة.</w:t>
      </w:r>
      <w:r w:rsidRPr="00F27641">
        <w:rPr>
          <w:rFonts w:hint="cs"/>
          <w:spacing w:val="-2"/>
          <w:rtl/>
          <w:lang w:bidi="ar-EG"/>
        </w:rPr>
        <w:t xml:space="preserve"> و</w:t>
      </w:r>
      <w:r w:rsidRPr="00F27641">
        <w:rPr>
          <w:spacing w:val="-2"/>
          <w:rtl/>
          <w:lang w:bidi="ar-EG"/>
        </w:rPr>
        <w:t>في</w:t>
      </w:r>
      <w:r>
        <w:rPr>
          <w:rFonts w:hint="cs"/>
          <w:spacing w:val="-2"/>
          <w:rtl/>
          <w:lang w:bidi="ar-EG"/>
        </w:rPr>
        <w:t> </w:t>
      </w:r>
      <w:r w:rsidRPr="00F27641">
        <w:rPr>
          <w:spacing w:val="-2"/>
          <w:rtl/>
          <w:lang w:bidi="ar-EG"/>
        </w:rPr>
        <w:t xml:space="preserve">النهاية، </w:t>
      </w:r>
      <w:r w:rsidRPr="00F27641">
        <w:rPr>
          <w:rFonts w:hint="cs"/>
          <w:spacing w:val="-2"/>
          <w:rtl/>
          <w:lang w:bidi="ar-EG"/>
        </w:rPr>
        <w:t>وضمن</w:t>
      </w:r>
      <w:r w:rsidRPr="00F27641">
        <w:rPr>
          <w:spacing w:val="-2"/>
          <w:rtl/>
          <w:lang w:bidi="ar-EG"/>
        </w:rPr>
        <w:t xml:space="preserve"> التبليغ المعروض الآن على اللجنة، تطلب الولايات المتحدة من اللجنة إعادة الشبكة إلى وضعها السابق، </w:t>
      </w:r>
      <w:r w:rsidRPr="00F27641">
        <w:rPr>
          <w:rFonts w:hint="cs"/>
          <w:spacing w:val="-2"/>
          <w:rtl/>
          <w:lang w:bidi="ar-EG"/>
        </w:rPr>
        <w:t>وتلتمس</w:t>
      </w:r>
      <w:r w:rsidRPr="00F27641">
        <w:rPr>
          <w:spacing w:val="-2"/>
          <w:rtl/>
          <w:lang w:bidi="ar-EG"/>
        </w:rPr>
        <w:t xml:space="preserve"> تساهل اللجنة وتفهمه</w:t>
      </w:r>
      <w:r w:rsidRPr="00F27641">
        <w:rPr>
          <w:rFonts w:hint="cs"/>
          <w:spacing w:val="-2"/>
          <w:rtl/>
          <w:lang w:bidi="ar-EG"/>
        </w:rPr>
        <w:t>ا</w:t>
      </w:r>
      <w:r w:rsidRPr="00F27641">
        <w:rPr>
          <w:spacing w:val="-2"/>
          <w:rtl/>
          <w:lang w:bidi="ar-EG"/>
        </w:rPr>
        <w:t xml:space="preserve"> على أساس </w:t>
      </w:r>
      <w:r w:rsidRPr="00F27641">
        <w:rPr>
          <w:rFonts w:hint="cs"/>
          <w:spacing w:val="-2"/>
          <w:rtl/>
          <w:lang w:bidi="ar-EG"/>
        </w:rPr>
        <w:t>عدم</w:t>
      </w:r>
      <w:r w:rsidRPr="00F27641">
        <w:rPr>
          <w:spacing w:val="-2"/>
          <w:rtl/>
          <w:lang w:bidi="ar-EG"/>
        </w:rPr>
        <w:t xml:space="preserve"> إعداد أي تبليغ </w:t>
      </w:r>
      <w:r w:rsidRPr="00F27641">
        <w:rPr>
          <w:rFonts w:hint="cs"/>
          <w:spacing w:val="-2"/>
          <w:rtl/>
          <w:lang w:bidi="ar-EG"/>
        </w:rPr>
        <w:t>ل</w:t>
      </w:r>
      <w:r w:rsidRPr="00F27641">
        <w:rPr>
          <w:spacing w:val="-2"/>
          <w:rtl/>
          <w:lang w:bidi="ar-EG"/>
        </w:rPr>
        <w:t xml:space="preserve">لجزء </w:t>
      </w:r>
      <w:r w:rsidRPr="00F27641">
        <w:rPr>
          <w:spacing w:val="-2"/>
          <w:lang w:bidi="ar-EG"/>
        </w:rPr>
        <w:t>B</w:t>
      </w:r>
      <w:r w:rsidRPr="00F27641">
        <w:rPr>
          <w:spacing w:val="-2"/>
          <w:rtl/>
          <w:lang w:bidi="ar-EG"/>
        </w:rPr>
        <w:t xml:space="preserve"> </w:t>
      </w:r>
      <w:r w:rsidRPr="00F27641">
        <w:rPr>
          <w:rFonts w:hint="cs"/>
          <w:spacing w:val="-2"/>
          <w:rtl/>
          <w:lang w:bidi="ar-EG"/>
        </w:rPr>
        <w:t>بحد ذاته</w:t>
      </w:r>
      <w:r w:rsidRPr="00F27641">
        <w:rPr>
          <w:spacing w:val="-2"/>
          <w:rtl/>
          <w:lang w:bidi="ar-EG"/>
        </w:rPr>
        <w:t xml:space="preserve"> نظراً لعدم وجود تغييرات </w:t>
      </w:r>
      <w:r w:rsidRPr="00F27641">
        <w:rPr>
          <w:rFonts w:hint="cs"/>
          <w:spacing w:val="-2"/>
          <w:rtl/>
          <w:lang w:bidi="ar-EG"/>
        </w:rPr>
        <w:t xml:space="preserve">في </w:t>
      </w:r>
      <w:r w:rsidRPr="00F27641">
        <w:rPr>
          <w:spacing w:val="-2"/>
          <w:rtl/>
          <w:lang w:bidi="ar-EG"/>
        </w:rPr>
        <w:t xml:space="preserve">خصائص الشبكة </w:t>
      </w:r>
      <w:r w:rsidRPr="00F27641">
        <w:rPr>
          <w:rFonts w:hint="cs"/>
          <w:spacing w:val="-2"/>
          <w:rtl/>
          <w:lang w:bidi="ar-EG"/>
        </w:rPr>
        <w:t>المقدَّمة</w:t>
      </w:r>
      <w:r w:rsidRPr="00F27641">
        <w:rPr>
          <w:spacing w:val="-2"/>
          <w:rtl/>
          <w:lang w:bidi="ar-EG"/>
        </w:rPr>
        <w:t xml:space="preserve"> في التبليغ الأصلي للجزء</w:t>
      </w:r>
      <w:r>
        <w:rPr>
          <w:rFonts w:hint="cs"/>
          <w:spacing w:val="-2"/>
          <w:rtl/>
          <w:lang w:bidi="ar-EG"/>
        </w:rPr>
        <w:t> </w:t>
      </w:r>
      <w:r w:rsidRPr="00F27641">
        <w:rPr>
          <w:spacing w:val="-2"/>
          <w:lang w:bidi="ar-EG"/>
        </w:rPr>
        <w:t>A</w:t>
      </w:r>
      <w:r w:rsidRPr="00F27641">
        <w:rPr>
          <w:spacing w:val="-2"/>
          <w:rtl/>
          <w:lang w:bidi="ar-EG"/>
        </w:rPr>
        <w:t xml:space="preserve">، </w:t>
      </w:r>
      <w:r w:rsidRPr="00F27641">
        <w:rPr>
          <w:rFonts w:hint="cs"/>
          <w:spacing w:val="-2"/>
          <w:rtl/>
          <w:lang w:bidi="ar-EG"/>
        </w:rPr>
        <w:t>وعدم</w:t>
      </w:r>
      <w:r>
        <w:rPr>
          <w:rFonts w:hint="cs"/>
          <w:spacing w:val="-2"/>
          <w:rtl/>
          <w:lang w:bidi="ar-EG"/>
        </w:rPr>
        <w:t> </w:t>
      </w:r>
      <w:r w:rsidRPr="00F27641">
        <w:rPr>
          <w:spacing w:val="-2"/>
          <w:rtl/>
          <w:lang w:bidi="ar-EG"/>
        </w:rPr>
        <w:t xml:space="preserve">الإشارة إلى معلومات الجزء </w:t>
      </w:r>
      <w:r w:rsidRPr="00F27641">
        <w:rPr>
          <w:spacing w:val="-2"/>
          <w:lang w:bidi="ar-EG"/>
        </w:rPr>
        <w:t>B</w:t>
      </w:r>
      <w:r w:rsidRPr="00F27641">
        <w:rPr>
          <w:spacing w:val="-2"/>
          <w:rtl/>
          <w:lang w:bidi="ar-EG"/>
        </w:rPr>
        <w:t xml:space="preserve"> على وجه التحديد في</w:t>
      </w:r>
      <w:r w:rsidRPr="00F27641">
        <w:rPr>
          <w:rFonts w:hint="cs"/>
          <w:spacing w:val="-2"/>
          <w:rtl/>
          <w:lang w:bidi="ar-EG"/>
        </w:rPr>
        <w:t xml:space="preserve"> رسالة</w:t>
      </w:r>
      <w:r w:rsidRPr="00F27641">
        <w:rPr>
          <w:spacing w:val="-2"/>
          <w:rtl/>
          <w:lang w:bidi="ar-EG"/>
        </w:rPr>
        <w:t xml:space="preserve"> المكتب </w:t>
      </w:r>
      <w:r w:rsidRPr="00F27641">
        <w:rPr>
          <w:rFonts w:hint="cs"/>
          <w:spacing w:val="-2"/>
          <w:rtl/>
          <w:lang w:bidi="ar-EG"/>
        </w:rPr>
        <w:t>ال</w:t>
      </w:r>
      <w:r w:rsidRPr="00F27641">
        <w:rPr>
          <w:spacing w:val="-2"/>
          <w:rtl/>
          <w:lang w:bidi="ar-EG"/>
        </w:rPr>
        <w:t>تذكير</w:t>
      </w:r>
      <w:r w:rsidRPr="00F27641">
        <w:rPr>
          <w:rFonts w:hint="cs"/>
          <w:spacing w:val="-2"/>
          <w:rtl/>
          <w:lang w:bidi="ar-EG"/>
        </w:rPr>
        <w:t>ية</w:t>
      </w:r>
      <w:r w:rsidRPr="00F27641">
        <w:rPr>
          <w:spacing w:val="-2"/>
          <w:rtl/>
          <w:lang w:bidi="ar-EG"/>
        </w:rPr>
        <w:t xml:space="preserve"> بتاريخ 31 أغسطس 2018.</w:t>
      </w:r>
      <w:r w:rsidRPr="00F27641">
        <w:rPr>
          <w:rFonts w:hint="cs"/>
          <w:spacing w:val="-2"/>
          <w:rtl/>
          <w:lang w:bidi="ar-EG"/>
        </w:rPr>
        <w:t xml:space="preserve"> وستبلَّغ</w:t>
      </w:r>
      <w:r w:rsidRPr="00F27641">
        <w:rPr>
          <w:spacing w:val="-2"/>
          <w:rtl/>
          <w:lang w:bidi="ar-EG"/>
        </w:rPr>
        <w:t xml:space="preserve"> معلومات الجزء</w:t>
      </w:r>
      <w:r>
        <w:rPr>
          <w:rFonts w:hint="cs"/>
          <w:spacing w:val="-2"/>
          <w:rtl/>
          <w:lang w:bidi="ar-EG"/>
        </w:rPr>
        <w:t> </w:t>
      </w:r>
      <w:r w:rsidRPr="00F27641">
        <w:rPr>
          <w:spacing w:val="-2"/>
          <w:lang w:bidi="ar-EG"/>
        </w:rPr>
        <w:t>B</w:t>
      </w:r>
      <w:r w:rsidRPr="00F27641">
        <w:rPr>
          <w:spacing w:val="-2"/>
          <w:rtl/>
          <w:lang w:bidi="ar-EG"/>
        </w:rPr>
        <w:t xml:space="preserve"> </w:t>
      </w:r>
      <w:r w:rsidRPr="00F27641">
        <w:rPr>
          <w:rFonts w:hint="cs"/>
          <w:spacing w:val="-2"/>
          <w:rtl/>
          <w:lang w:bidi="ar-EG"/>
        </w:rPr>
        <w:t>الناقصة</w:t>
      </w:r>
      <w:r w:rsidRPr="00F27641">
        <w:rPr>
          <w:spacing w:val="-2"/>
          <w:rtl/>
          <w:lang w:bidi="ar-EG"/>
        </w:rPr>
        <w:t xml:space="preserve"> - المماثلة </w:t>
      </w:r>
      <w:r w:rsidRPr="00F27641">
        <w:rPr>
          <w:rFonts w:hint="cs"/>
          <w:spacing w:val="-2"/>
          <w:rtl/>
          <w:lang w:bidi="ar-EG"/>
        </w:rPr>
        <w:t>ل</w:t>
      </w:r>
      <w:r w:rsidRPr="00F27641">
        <w:rPr>
          <w:spacing w:val="-2"/>
          <w:rtl/>
          <w:lang w:bidi="ar-EG"/>
        </w:rPr>
        <w:t xml:space="preserve">معلومات الجزء </w:t>
      </w:r>
      <w:r w:rsidRPr="00F27641">
        <w:rPr>
          <w:spacing w:val="-2"/>
          <w:lang w:bidi="ar-EG"/>
        </w:rPr>
        <w:t>A</w:t>
      </w:r>
      <w:r w:rsidRPr="00F27641">
        <w:rPr>
          <w:spacing w:val="-2"/>
          <w:rtl/>
          <w:lang w:bidi="ar-EG"/>
        </w:rPr>
        <w:t xml:space="preserve"> - على الفور عند استلام قرار </w:t>
      </w:r>
      <w:r w:rsidRPr="00F27641">
        <w:rPr>
          <w:rFonts w:hint="cs"/>
          <w:spacing w:val="-2"/>
          <w:rtl/>
          <w:lang w:bidi="ar-EG"/>
        </w:rPr>
        <w:t>مؤات</w:t>
      </w:r>
      <w:r w:rsidRPr="00F27641">
        <w:rPr>
          <w:spacing w:val="-2"/>
          <w:rtl/>
          <w:lang w:bidi="ar-EG"/>
        </w:rPr>
        <w:t xml:space="preserve"> من اللجنة. وختم بالإشارة إلى أن ساتلاً </w:t>
      </w:r>
      <w:r w:rsidRPr="00F27641">
        <w:rPr>
          <w:rFonts w:hint="cs"/>
          <w:spacing w:val="-2"/>
          <w:rtl/>
          <w:lang w:bidi="ar-EG"/>
        </w:rPr>
        <w:t>مقابلاً</w:t>
      </w:r>
      <w:r w:rsidRPr="00F27641">
        <w:rPr>
          <w:spacing w:val="-2"/>
          <w:rtl/>
          <w:lang w:bidi="ar-EG"/>
        </w:rPr>
        <w:t xml:space="preserve"> للشبكة </w:t>
      </w:r>
      <w:r w:rsidRPr="00F27641">
        <w:rPr>
          <w:rFonts w:hint="cs"/>
          <w:spacing w:val="-2"/>
          <w:rtl/>
          <w:lang w:bidi="ar-EG"/>
        </w:rPr>
        <w:t>موجود</w:t>
      </w:r>
      <w:r w:rsidRPr="00F27641">
        <w:rPr>
          <w:spacing w:val="-2"/>
          <w:rtl/>
          <w:lang w:bidi="ar-EG"/>
        </w:rPr>
        <w:t xml:space="preserve"> في</w:t>
      </w:r>
      <w:r>
        <w:rPr>
          <w:rFonts w:hint="cs"/>
          <w:spacing w:val="-2"/>
          <w:rtl/>
          <w:lang w:bidi="ar-EG"/>
        </w:rPr>
        <w:t> </w:t>
      </w:r>
      <w:r w:rsidRPr="00F27641">
        <w:rPr>
          <w:spacing w:val="-2"/>
          <w:rtl/>
          <w:lang w:bidi="ar-EG"/>
        </w:rPr>
        <w:t>المدار.</w:t>
      </w:r>
    </w:p>
    <w:p w14:paraId="4FC1F89C" w14:textId="77777777" w:rsidR="008B582B" w:rsidRPr="00A5262D" w:rsidRDefault="008B582B" w:rsidP="008B582B">
      <w:pPr>
        <w:rPr>
          <w:rtl/>
          <w:lang w:bidi="ar-EG"/>
        </w:rPr>
      </w:pPr>
      <w:r w:rsidRPr="00A5262D">
        <w:rPr>
          <w:rFonts w:hint="cs"/>
          <w:spacing w:val="-6"/>
          <w:rtl/>
          <w:lang w:bidi="ar-EG"/>
        </w:rPr>
        <w:t>14.8</w:t>
      </w:r>
      <w:r w:rsidRPr="00A5262D">
        <w:rPr>
          <w:spacing w:val="-6"/>
          <w:rtl/>
          <w:lang w:bidi="ar-EG"/>
        </w:rPr>
        <w:tab/>
      </w:r>
      <w:r w:rsidRPr="00A5262D">
        <w:rPr>
          <w:rFonts w:hint="cs"/>
          <w:spacing w:val="-6"/>
          <w:rtl/>
          <w:lang w:bidi="ar-EG"/>
        </w:rPr>
        <w:t>و</w:t>
      </w:r>
      <w:r w:rsidRPr="00A5262D">
        <w:rPr>
          <w:spacing w:val="-6"/>
          <w:rtl/>
          <w:lang w:bidi="ar-EG"/>
        </w:rPr>
        <w:t xml:space="preserve">رداً على أسئلة </w:t>
      </w:r>
      <w:r w:rsidRPr="00A5262D">
        <w:rPr>
          <w:b/>
          <w:bCs/>
          <w:spacing w:val="-6"/>
          <w:rtl/>
          <w:lang w:bidi="ar-EG"/>
        </w:rPr>
        <w:t>الرئيسة</w:t>
      </w:r>
      <w:r w:rsidRPr="00A5262D">
        <w:rPr>
          <w:spacing w:val="-6"/>
          <w:rtl/>
          <w:lang w:bidi="ar-EG"/>
        </w:rPr>
        <w:t xml:space="preserve"> و</w:t>
      </w:r>
      <w:r w:rsidRPr="00A5262D">
        <w:rPr>
          <w:b/>
          <w:bCs/>
          <w:spacing w:val="-6"/>
          <w:rtl/>
          <w:lang w:bidi="ar-EG"/>
        </w:rPr>
        <w:t>السيد هنري</w:t>
      </w:r>
      <w:r w:rsidRPr="00A5262D">
        <w:rPr>
          <w:spacing w:val="-6"/>
          <w:rtl/>
          <w:lang w:bidi="ar-EG"/>
        </w:rPr>
        <w:t xml:space="preserve">، قال إن المكتب يعتبر أن معلومات الجزء </w:t>
      </w:r>
      <w:r w:rsidRPr="00A5262D">
        <w:rPr>
          <w:spacing w:val="-6"/>
          <w:lang w:bidi="ar-EG"/>
        </w:rPr>
        <w:t>B</w:t>
      </w:r>
      <w:r w:rsidRPr="00A5262D">
        <w:rPr>
          <w:spacing w:val="-6"/>
          <w:rtl/>
          <w:lang w:bidi="ar-EG"/>
        </w:rPr>
        <w:t xml:space="preserve"> قد وردت الآن، </w:t>
      </w:r>
      <w:r w:rsidRPr="00A5262D">
        <w:rPr>
          <w:rFonts w:hint="cs"/>
          <w:spacing w:val="-6"/>
          <w:rtl/>
          <w:lang w:bidi="ar-EG"/>
        </w:rPr>
        <w:t>ب</w:t>
      </w:r>
      <w:r w:rsidRPr="00A5262D">
        <w:rPr>
          <w:spacing w:val="-6"/>
          <w:rtl/>
          <w:lang w:bidi="ar-EG"/>
        </w:rPr>
        <w:t xml:space="preserve">تاريخ استلام 16 أكتوبر 2019، </w:t>
      </w:r>
      <w:r w:rsidRPr="00A5262D">
        <w:rPr>
          <w:rtl/>
          <w:lang w:bidi="ar-EG"/>
        </w:rPr>
        <w:t xml:space="preserve">حيث </w:t>
      </w:r>
      <w:r w:rsidRPr="00A5262D">
        <w:rPr>
          <w:rFonts w:hint="cs"/>
          <w:rtl/>
          <w:lang w:bidi="ar-EG"/>
        </w:rPr>
        <w:t>إ</w:t>
      </w:r>
      <w:r w:rsidRPr="00A5262D">
        <w:rPr>
          <w:rtl/>
          <w:lang w:bidi="ar-EG"/>
        </w:rPr>
        <w:t xml:space="preserve">ن </w:t>
      </w:r>
      <w:r w:rsidRPr="00A5262D">
        <w:rPr>
          <w:rFonts w:hint="cs"/>
          <w:rtl/>
          <w:lang w:bidi="ar-EG"/>
        </w:rPr>
        <w:t>ذلك</w:t>
      </w:r>
      <w:r w:rsidRPr="00A5262D">
        <w:rPr>
          <w:rtl/>
          <w:lang w:bidi="ar-EG"/>
        </w:rPr>
        <w:t xml:space="preserve"> هو التاريخ الذي أبلغت فيه الولايات المتحدة المكتب </w:t>
      </w:r>
      <w:r w:rsidRPr="00A5262D">
        <w:rPr>
          <w:rFonts w:hint="cs"/>
          <w:rtl/>
          <w:lang w:bidi="ar-EG"/>
        </w:rPr>
        <w:t>بأن</w:t>
      </w:r>
      <w:r w:rsidRPr="00A5262D">
        <w:rPr>
          <w:rtl/>
          <w:lang w:bidi="ar-EG"/>
        </w:rPr>
        <w:t xml:space="preserve"> معلومات الجزء </w:t>
      </w:r>
      <w:r w:rsidRPr="00A5262D">
        <w:rPr>
          <w:lang w:bidi="ar-EG"/>
        </w:rPr>
        <w:t>B</w:t>
      </w:r>
      <w:r w:rsidRPr="00A5262D">
        <w:rPr>
          <w:rtl/>
          <w:lang w:bidi="ar-EG"/>
        </w:rPr>
        <w:t xml:space="preserve"> مطابقة لمعلومات الجزء</w:t>
      </w:r>
      <w:r w:rsidRPr="00A5262D">
        <w:rPr>
          <w:rFonts w:hint="cs"/>
          <w:rtl/>
          <w:lang w:bidi="ar-EG"/>
        </w:rPr>
        <w:t xml:space="preserve"> </w:t>
      </w:r>
      <w:r w:rsidRPr="00A5262D">
        <w:rPr>
          <w:lang w:bidi="ar-EG"/>
        </w:rPr>
        <w:t>A</w:t>
      </w:r>
      <w:r w:rsidRPr="00A5262D">
        <w:rPr>
          <w:rFonts w:hint="cs"/>
          <w:rtl/>
          <w:lang w:bidi="ar-EG"/>
        </w:rPr>
        <w:t>.</w:t>
      </w:r>
    </w:p>
    <w:p w14:paraId="5F6B6731" w14:textId="77777777" w:rsidR="008B582B" w:rsidRPr="00215B0C" w:rsidRDefault="008B582B" w:rsidP="008B582B">
      <w:pPr>
        <w:rPr>
          <w:rtl/>
          <w:lang w:bidi="ar-EG"/>
        </w:rPr>
      </w:pPr>
      <w:r w:rsidRPr="00215B0C">
        <w:rPr>
          <w:rFonts w:hint="cs"/>
          <w:rtl/>
          <w:lang w:bidi="ar-EG"/>
        </w:rPr>
        <w:t>15.8</w:t>
      </w:r>
      <w:r w:rsidRPr="00215B0C">
        <w:rPr>
          <w:rtl/>
          <w:lang w:bidi="ar-EG"/>
        </w:rPr>
        <w:tab/>
      </w:r>
      <w:r w:rsidRPr="00403057">
        <w:rPr>
          <w:rFonts w:hint="cs"/>
          <w:rtl/>
          <w:lang w:bidi="ar-EG"/>
        </w:rPr>
        <w:t>و</w:t>
      </w:r>
      <w:r w:rsidRPr="00217E3B">
        <w:rPr>
          <w:rtl/>
          <w:lang w:bidi="ar-EG"/>
        </w:rPr>
        <w:t xml:space="preserve">قال </w:t>
      </w:r>
      <w:r w:rsidRPr="00726175">
        <w:rPr>
          <w:b/>
          <w:bCs/>
          <w:rtl/>
          <w:lang w:bidi="ar-EG"/>
        </w:rPr>
        <w:t xml:space="preserve">السيد </w:t>
      </w:r>
      <w:proofErr w:type="spellStart"/>
      <w:r w:rsidRPr="00726175">
        <w:rPr>
          <w:b/>
          <w:bCs/>
          <w:rtl/>
          <w:lang w:bidi="ar-EG"/>
        </w:rPr>
        <w:t>هاشيموتو</w:t>
      </w:r>
      <w:proofErr w:type="spellEnd"/>
      <w:r w:rsidRPr="00217E3B">
        <w:rPr>
          <w:rtl/>
          <w:lang w:bidi="ar-EG"/>
        </w:rPr>
        <w:t xml:space="preserve"> على الرغم من </w:t>
      </w:r>
      <w:r w:rsidRPr="00403057">
        <w:rPr>
          <w:rFonts w:hint="cs"/>
          <w:rtl/>
          <w:lang w:bidi="ar-EG"/>
        </w:rPr>
        <w:t>تخلف</w:t>
      </w:r>
      <w:r w:rsidRPr="00217E3B">
        <w:rPr>
          <w:rtl/>
          <w:lang w:bidi="ar-EG"/>
        </w:rPr>
        <w:t xml:space="preserve"> الولايات المتحدة </w:t>
      </w:r>
      <w:r w:rsidRPr="00403057">
        <w:rPr>
          <w:rFonts w:hint="cs"/>
          <w:rtl/>
          <w:lang w:bidi="ar-EG"/>
        </w:rPr>
        <w:t>عن تبليغ</w:t>
      </w:r>
      <w:r w:rsidRPr="00217E3B">
        <w:rPr>
          <w:rtl/>
          <w:lang w:bidi="ar-EG"/>
        </w:rPr>
        <w:t xml:space="preserve"> معلومات الجزء </w:t>
      </w:r>
      <w:r w:rsidRPr="00217E3B">
        <w:rPr>
          <w:lang w:bidi="ar-EG"/>
        </w:rPr>
        <w:t>B</w:t>
      </w:r>
      <w:r w:rsidRPr="00217E3B">
        <w:rPr>
          <w:rtl/>
          <w:lang w:bidi="ar-EG"/>
        </w:rPr>
        <w:t>، يبدو أن</w:t>
      </w:r>
      <w:r w:rsidRPr="00403057">
        <w:rPr>
          <w:rFonts w:hint="cs"/>
          <w:rtl/>
          <w:lang w:bidi="ar-EG"/>
        </w:rPr>
        <w:t>ها</w:t>
      </w:r>
      <w:r w:rsidRPr="00217E3B">
        <w:rPr>
          <w:rtl/>
          <w:lang w:bidi="ar-EG"/>
        </w:rPr>
        <w:t xml:space="preserve"> كانت تنوي </w:t>
      </w:r>
      <w:r w:rsidRPr="00403057">
        <w:rPr>
          <w:rFonts w:hint="cs"/>
          <w:rtl/>
          <w:lang w:bidi="ar-EG"/>
        </w:rPr>
        <w:t>تماماً</w:t>
      </w:r>
      <w:r w:rsidRPr="00217E3B">
        <w:rPr>
          <w:rtl/>
          <w:lang w:bidi="ar-EG"/>
        </w:rPr>
        <w:t xml:space="preserve"> تلبية جميع المتطلبات التنظيمية في </w:t>
      </w:r>
      <w:r w:rsidRPr="00403057">
        <w:rPr>
          <w:rFonts w:hint="cs"/>
          <w:rtl/>
          <w:lang w:bidi="ar-EG"/>
        </w:rPr>
        <w:t>تبليغاتها</w:t>
      </w:r>
      <w:r w:rsidRPr="00217E3B">
        <w:rPr>
          <w:rtl/>
          <w:lang w:bidi="ar-EG"/>
        </w:rPr>
        <w:t xml:space="preserve"> المتعلقة بالشبكة قيد المناقشة.</w:t>
      </w:r>
      <w:r w:rsidRPr="00215B0C">
        <w:rPr>
          <w:rFonts w:hint="cs"/>
          <w:rtl/>
          <w:lang w:bidi="ar-EG"/>
        </w:rPr>
        <w:t xml:space="preserve"> </w:t>
      </w:r>
      <w:r>
        <w:rPr>
          <w:rFonts w:hint="cs"/>
          <w:rtl/>
          <w:lang w:bidi="ar-EG"/>
        </w:rPr>
        <w:t>وفي حال</w:t>
      </w:r>
      <w:r w:rsidRPr="00215B0C">
        <w:rPr>
          <w:rtl/>
          <w:lang w:bidi="ar-EG"/>
        </w:rPr>
        <w:t xml:space="preserve"> إلى عدم وقوع أي تأثيرات سلبية على شبكات </w:t>
      </w:r>
      <w:r>
        <w:rPr>
          <w:rFonts w:hint="cs"/>
          <w:rtl/>
          <w:lang w:bidi="ar-EG"/>
        </w:rPr>
        <w:t xml:space="preserve">البلدان </w:t>
      </w:r>
      <w:r w:rsidRPr="00215B0C">
        <w:rPr>
          <w:rtl/>
          <w:lang w:bidi="ar-EG"/>
        </w:rPr>
        <w:t xml:space="preserve">الأخرى، </w:t>
      </w:r>
      <w:r>
        <w:rPr>
          <w:rFonts w:hint="cs"/>
          <w:rtl/>
          <w:lang w:bidi="ar-EG"/>
        </w:rPr>
        <w:t>يمكنه</w:t>
      </w:r>
      <w:r w:rsidRPr="00215B0C">
        <w:rPr>
          <w:rtl/>
          <w:lang w:bidi="ar-EG"/>
        </w:rPr>
        <w:t xml:space="preserve"> الموافقة على طلب</w:t>
      </w:r>
      <w:r w:rsidRPr="00403057">
        <w:rPr>
          <w:rtl/>
          <w:lang w:bidi="ar-EG"/>
        </w:rPr>
        <w:t xml:space="preserve"> </w:t>
      </w:r>
      <w:r w:rsidRPr="00217E3B">
        <w:rPr>
          <w:rtl/>
          <w:lang w:bidi="ar-EG"/>
        </w:rPr>
        <w:t>إعادة الشبكة إلى وضعها السابق</w:t>
      </w:r>
      <w:r w:rsidRPr="00215B0C">
        <w:rPr>
          <w:rtl/>
          <w:lang w:bidi="ar-EG"/>
        </w:rPr>
        <w:t>.</w:t>
      </w:r>
    </w:p>
    <w:p w14:paraId="36629992" w14:textId="77777777" w:rsidR="008B582B" w:rsidRPr="00215B0C" w:rsidRDefault="008B582B" w:rsidP="008B582B">
      <w:pPr>
        <w:rPr>
          <w:rtl/>
          <w:lang w:bidi="ar-EG"/>
        </w:rPr>
      </w:pPr>
      <w:r w:rsidRPr="00215B0C">
        <w:rPr>
          <w:rFonts w:hint="cs"/>
          <w:rtl/>
          <w:lang w:bidi="ar-EG"/>
        </w:rPr>
        <w:t>16.8</w:t>
      </w:r>
      <w:r w:rsidRPr="00215B0C">
        <w:rPr>
          <w:rtl/>
          <w:lang w:bidi="ar-EG"/>
        </w:rPr>
        <w:tab/>
      </w:r>
      <w:r w:rsidRPr="001837A3">
        <w:rPr>
          <w:rFonts w:hint="cs"/>
          <w:rtl/>
          <w:lang w:bidi="ar-EG"/>
        </w:rPr>
        <w:t>و</w:t>
      </w:r>
      <w:r w:rsidRPr="00217E3B">
        <w:rPr>
          <w:rtl/>
          <w:lang w:bidi="ar-EG"/>
        </w:rPr>
        <w:t xml:space="preserve">قال </w:t>
      </w:r>
      <w:r w:rsidRPr="00726175">
        <w:rPr>
          <w:b/>
          <w:bCs/>
          <w:rtl/>
          <w:lang w:bidi="ar-EG"/>
        </w:rPr>
        <w:t>السيد العمري</w:t>
      </w:r>
      <w:r w:rsidRPr="00217E3B">
        <w:rPr>
          <w:rtl/>
          <w:lang w:bidi="ar-EG"/>
        </w:rPr>
        <w:t xml:space="preserve"> إن</w:t>
      </w:r>
      <w:r w:rsidRPr="001837A3">
        <w:rPr>
          <w:rtl/>
          <w:lang w:bidi="ar-EG"/>
        </w:rPr>
        <w:t xml:space="preserve"> </w:t>
      </w:r>
      <w:r w:rsidRPr="00217E3B">
        <w:rPr>
          <w:rtl/>
          <w:lang w:bidi="ar-EG"/>
        </w:rPr>
        <w:t xml:space="preserve">شبكة أخرى </w:t>
      </w:r>
      <w:r w:rsidRPr="001837A3">
        <w:rPr>
          <w:rFonts w:hint="cs"/>
          <w:rtl/>
          <w:lang w:bidi="ar-EG"/>
        </w:rPr>
        <w:t>ل</w:t>
      </w:r>
      <w:r w:rsidRPr="00217E3B">
        <w:rPr>
          <w:rtl/>
          <w:lang w:bidi="ar-EG"/>
        </w:rPr>
        <w:t xml:space="preserve">لولايات المتحدة </w:t>
      </w:r>
      <w:r w:rsidRPr="001837A3">
        <w:rPr>
          <w:rFonts w:hint="cs"/>
          <w:rtl/>
          <w:lang w:bidi="ar-EG"/>
        </w:rPr>
        <w:t xml:space="preserve">بُلِّغ عنها </w:t>
      </w:r>
      <w:r w:rsidRPr="00217E3B">
        <w:rPr>
          <w:rtl/>
          <w:lang w:bidi="ar-EG"/>
        </w:rPr>
        <w:t>وو</w:t>
      </w:r>
      <w:r w:rsidRPr="001837A3">
        <w:rPr>
          <w:rFonts w:hint="cs"/>
          <w:rtl/>
          <w:lang w:bidi="ar-EG"/>
        </w:rPr>
        <w:t>ُ</w:t>
      </w:r>
      <w:r w:rsidRPr="00217E3B">
        <w:rPr>
          <w:rtl/>
          <w:lang w:bidi="ar-EG"/>
        </w:rPr>
        <w:t>ضع</w:t>
      </w:r>
      <w:r w:rsidRPr="001837A3">
        <w:rPr>
          <w:rFonts w:hint="cs"/>
          <w:rtl/>
          <w:lang w:bidi="ar-EG"/>
        </w:rPr>
        <w:t>ت</w:t>
      </w:r>
      <w:r w:rsidRPr="00217E3B">
        <w:rPr>
          <w:rtl/>
          <w:lang w:bidi="ar-EG"/>
        </w:rPr>
        <w:t xml:space="preserve"> في الخدمة </w:t>
      </w:r>
      <w:r w:rsidRPr="001837A3">
        <w:rPr>
          <w:rFonts w:hint="cs"/>
          <w:rtl/>
          <w:lang w:bidi="ar-EG"/>
        </w:rPr>
        <w:t>في الموقع المداري</w:t>
      </w:r>
      <w:r w:rsidRPr="00217E3B">
        <w:rPr>
          <w:rtl/>
          <w:lang w:bidi="ar-EG"/>
        </w:rPr>
        <w:t xml:space="preserve"> 110 درجة غرباً</w:t>
      </w:r>
      <w:r w:rsidRPr="001837A3">
        <w:rPr>
          <w:rFonts w:hint="cs"/>
          <w:rtl/>
          <w:lang w:bidi="ar-EG"/>
        </w:rPr>
        <w:t>،</w:t>
      </w:r>
      <w:r w:rsidRPr="001837A3">
        <w:rPr>
          <w:rtl/>
          <w:lang w:bidi="ar-EG"/>
        </w:rPr>
        <w:t xml:space="preserve"> </w:t>
      </w:r>
      <w:r w:rsidRPr="00217E3B">
        <w:rPr>
          <w:rtl/>
          <w:lang w:bidi="ar-EG"/>
        </w:rPr>
        <w:t>حسب</w:t>
      </w:r>
      <w:r>
        <w:rPr>
          <w:rFonts w:hint="cs"/>
          <w:rtl/>
          <w:lang w:bidi="ar-EG"/>
        </w:rPr>
        <w:t> </w:t>
      </w:r>
      <w:r w:rsidRPr="00217E3B">
        <w:rPr>
          <w:rtl/>
          <w:lang w:bidi="ar-EG"/>
        </w:rPr>
        <w:t xml:space="preserve">فهمه، </w:t>
      </w:r>
      <w:r w:rsidRPr="001837A3">
        <w:rPr>
          <w:rFonts w:hint="cs"/>
          <w:rtl/>
          <w:lang w:bidi="ar-EG"/>
        </w:rPr>
        <w:t>وهي</w:t>
      </w:r>
      <w:r w:rsidRPr="00217E3B">
        <w:rPr>
          <w:rtl/>
          <w:lang w:bidi="ar-EG"/>
        </w:rPr>
        <w:t xml:space="preserve"> تقدم </w:t>
      </w:r>
      <w:r w:rsidRPr="001837A3">
        <w:rPr>
          <w:rFonts w:hint="cs"/>
          <w:rtl/>
          <w:lang w:bidi="ar-EG"/>
        </w:rPr>
        <w:t>ال</w:t>
      </w:r>
      <w:r w:rsidRPr="00217E3B">
        <w:rPr>
          <w:rtl/>
          <w:lang w:bidi="ar-EG"/>
        </w:rPr>
        <w:t xml:space="preserve">خدمات </w:t>
      </w:r>
      <w:r w:rsidRPr="00217E3B">
        <w:rPr>
          <w:rtl/>
        </w:rPr>
        <w:t>الإذاعية الساتلية (</w:t>
      </w:r>
      <w:r w:rsidRPr="00217E3B">
        <w:rPr>
          <w:lang w:bidi="ar-EG"/>
        </w:rPr>
        <w:t>BSS</w:t>
      </w:r>
      <w:r w:rsidRPr="00217E3B">
        <w:rPr>
          <w:rtl/>
        </w:rPr>
        <w:t>)</w:t>
      </w:r>
      <w:r w:rsidRPr="00217E3B">
        <w:rPr>
          <w:rFonts w:hint="cs"/>
          <w:rtl/>
        </w:rPr>
        <w:t xml:space="preserve"> </w:t>
      </w:r>
      <w:r w:rsidRPr="00217E3B">
        <w:rPr>
          <w:rtl/>
          <w:lang w:bidi="ar-EG"/>
        </w:rPr>
        <w:t>في هذا الموقع منذ عام 2012 للولايات المتحدة وبورتوريكو. علاوة</w:t>
      </w:r>
      <w:r w:rsidRPr="001837A3">
        <w:rPr>
          <w:rtl/>
          <w:lang w:bidi="ar-EG"/>
        </w:rPr>
        <w:t xml:space="preserve"> </w:t>
      </w:r>
      <w:r w:rsidRPr="00217E3B">
        <w:rPr>
          <w:rtl/>
          <w:lang w:bidi="ar-EG"/>
        </w:rPr>
        <w:t>على ذلك،</w:t>
      </w:r>
      <w:r w:rsidRPr="00CC2660">
        <w:rPr>
          <w:rtl/>
          <w:lang w:bidi="ar-EG"/>
        </w:rPr>
        <w:t xml:space="preserve"> </w:t>
      </w:r>
      <w:r w:rsidRPr="00217E3B">
        <w:rPr>
          <w:rtl/>
          <w:lang w:bidi="ar-EG"/>
        </w:rPr>
        <w:t xml:space="preserve">يبدو أن </w:t>
      </w:r>
      <w:r w:rsidRPr="00CC2660">
        <w:rPr>
          <w:rFonts w:hint="cs"/>
          <w:rtl/>
          <w:lang w:bidi="ar-EG"/>
        </w:rPr>
        <w:t>الحالة</w:t>
      </w:r>
      <w:r w:rsidRPr="00217E3B">
        <w:rPr>
          <w:rtl/>
          <w:lang w:bidi="ar-EG"/>
        </w:rPr>
        <w:t xml:space="preserve"> المعروضة الآن على اللجنة تتضمن سوء </w:t>
      </w:r>
      <w:r w:rsidRPr="00CC2660">
        <w:rPr>
          <w:rFonts w:hint="cs"/>
          <w:rtl/>
          <w:lang w:bidi="ar-EG"/>
        </w:rPr>
        <w:t>تواصل</w:t>
      </w:r>
      <w:r w:rsidRPr="00217E3B">
        <w:rPr>
          <w:rtl/>
          <w:lang w:bidi="ar-EG"/>
        </w:rPr>
        <w:t xml:space="preserve"> بين المشغل والمنظم والمكتب فيما يتعلق بالمعلومات المطلوبة </w:t>
      </w:r>
      <w:r w:rsidRPr="00CC2660">
        <w:rPr>
          <w:rFonts w:hint="cs"/>
          <w:rtl/>
          <w:lang w:bidi="ar-EG"/>
        </w:rPr>
        <w:t>في</w:t>
      </w:r>
      <w:r>
        <w:rPr>
          <w:rFonts w:hint="eastAsia"/>
          <w:rtl/>
          <w:lang w:bidi="ar-EG"/>
        </w:rPr>
        <w:t> </w:t>
      </w:r>
      <w:r w:rsidRPr="00CC2660">
        <w:rPr>
          <w:rFonts w:hint="cs"/>
          <w:rtl/>
          <w:lang w:bidi="ar-EG"/>
        </w:rPr>
        <w:t>إطار</w:t>
      </w:r>
      <w:r w:rsidRPr="00217E3B">
        <w:rPr>
          <w:rtl/>
          <w:lang w:bidi="ar-EG"/>
        </w:rPr>
        <w:t xml:space="preserve"> بطاقة التبليغ.</w:t>
      </w:r>
      <w:r w:rsidRPr="00CC2660">
        <w:rPr>
          <w:rtl/>
          <w:lang w:bidi="ar-EG"/>
        </w:rPr>
        <w:t xml:space="preserve"> </w:t>
      </w:r>
      <w:r w:rsidRPr="00217E3B">
        <w:rPr>
          <w:rtl/>
          <w:lang w:bidi="ar-EG"/>
        </w:rPr>
        <w:t xml:space="preserve">ولذلك، </w:t>
      </w:r>
      <w:r w:rsidRPr="00CC2660">
        <w:rPr>
          <w:rFonts w:hint="cs"/>
          <w:rtl/>
          <w:lang w:bidi="ar-EG"/>
        </w:rPr>
        <w:t>فهو</w:t>
      </w:r>
      <w:r w:rsidRPr="00217E3B">
        <w:rPr>
          <w:rtl/>
          <w:lang w:bidi="ar-EG"/>
        </w:rPr>
        <w:t xml:space="preserve"> على استعداد لاعتبار أن معلومات الجزء </w:t>
      </w:r>
      <w:r w:rsidRPr="00217E3B">
        <w:rPr>
          <w:lang w:bidi="ar-EG"/>
        </w:rPr>
        <w:t>B</w:t>
      </w:r>
      <w:r w:rsidRPr="00217E3B">
        <w:rPr>
          <w:rtl/>
          <w:lang w:bidi="ar-EG"/>
        </w:rPr>
        <w:t xml:space="preserve"> قد وردت، لأن الاحتفاظ بالشبكة لن يؤثر سلباً على أي أطراف أخرى.</w:t>
      </w:r>
      <w:r w:rsidRPr="00217E3B">
        <w:rPr>
          <w:rFonts w:hint="cs"/>
          <w:rtl/>
          <w:lang w:bidi="ar-EG"/>
        </w:rPr>
        <w:t xml:space="preserve"> </w:t>
      </w:r>
    </w:p>
    <w:p w14:paraId="7FAA368C" w14:textId="77777777" w:rsidR="008B582B" w:rsidRPr="00215B0C" w:rsidRDefault="008B582B" w:rsidP="008B582B">
      <w:pPr>
        <w:rPr>
          <w:rtl/>
          <w:lang w:bidi="ar-EG"/>
        </w:rPr>
      </w:pPr>
      <w:r w:rsidRPr="00215B0C">
        <w:rPr>
          <w:rFonts w:hint="cs"/>
          <w:rtl/>
          <w:lang w:bidi="ar-EG"/>
        </w:rPr>
        <w:t>17.8</w:t>
      </w:r>
      <w:r w:rsidRPr="00215B0C">
        <w:rPr>
          <w:rtl/>
          <w:lang w:bidi="ar-EG"/>
        </w:rPr>
        <w:tab/>
      </w:r>
      <w:r>
        <w:rPr>
          <w:rFonts w:hint="cs"/>
          <w:rtl/>
          <w:lang w:bidi="ar-EG"/>
        </w:rPr>
        <w:t>و</w:t>
      </w:r>
      <w:r w:rsidRPr="00217E3B">
        <w:rPr>
          <w:rtl/>
          <w:lang w:bidi="ar-EG"/>
        </w:rPr>
        <w:t xml:space="preserve">علق </w:t>
      </w:r>
      <w:r w:rsidRPr="00277949">
        <w:rPr>
          <w:b/>
          <w:bCs/>
          <w:rtl/>
          <w:lang w:bidi="ar-EG"/>
        </w:rPr>
        <w:t xml:space="preserve">السيد </w:t>
      </w:r>
      <w:proofErr w:type="spellStart"/>
      <w:r w:rsidRPr="00277949">
        <w:rPr>
          <w:b/>
          <w:bCs/>
          <w:rtl/>
          <w:lang w:bidi="ar-EG"/>
        </w:rPr>
        <w:t>فارلاموف</w:t>
      </w:r>
      <w:proofErr w:type="spellEnd"/>
      <w:r w:rsidRPr="00217E3B">
        <w:rPr>
          <w:rtl/>
          <w:lang w:bidi="ar-EG"/>
        </w:rPr>
        <w:t xml:space="preserve"> قائلاً إن سوء التفاهم بين المكتب والإدارات يبدو شائعاً إلى حد ما، وقد استمر أحياناً لبعض الوقت، </w:t>
      </w:r>
      <w:r>
        <w:rPr>
          <w:rFonts w:hint="cs"/>
          <w:rtl/>
          <w:lang w:bidi="ar-EG"/>
        </w:rPr>
        <w:t>و</w:t>
      </w:r>
      <w:r w:rsidRPr="00217E3B">
        <w:rPr>
          <w:rtl/>
          <w:lang w:bidi="ar-EG"/>
        </w:rPr>
        <w:t>تسائل عما إذا كان المكتب واضحاً بدرجة كافية في مراسلاته مع الإدارات.</w:t>
      </w:r>
    </w:p>
    <w:p w14:paraId="3FFBA81F" w14:textId="77777777" w:rsidR="008B582B" w:rsidRPr="00215B0C" w:rsidRDefault="008B582B" w:rsidP="008B582B">
      <w:pPr>
        <w:rPr>
          <w:rtl/>
          <w:lang w:bidi="ar-EG"/>
        </w:rPr>
      </w:pPr>
      <w:r w:rsidRPr="00215B0C">
        <w:rPr>
          <w:rFonts w:hint="cs"/>
          <w:rtl/>
          <w:lang w:bidi="ar-EG"/>
        </w:rPr>
        <w:t>18.8</w:t>
      </w:r>
      <w:r w:rsidRPr="00215B0C">
        <w:rPr>
          <w:rtl/>
          <w:lang w:bidi="ar-EG"/>
        </w:rPr>
        <w:tab/>
      </w:r>
      <w:r w:rsidRPr="00CC2660">
        <w:rPr>
          <w:rFonts w:hint="cs"/>
          <w:rtl/>
          <w:lang w:bidi="ar-EG"/>
        </w:rPr>
        <w:t>و</w:t>
      </w:r>
      <w:r w:rsidRPr="00217E3B">
        <w:rPr>
          <w:rtl/>
          <w:lang w:bidi="ar-EG"/>
        </w:rPr>
        <w:t xml:space="preserve">قال </w:t>
      </w:r>
      <w:r w:rsidRPr="00277949">
        <w:rPr>
          <w:b/>
          <w:bCs/>
          <w:rtl/>
          <w:lang w:bidi="ar-EG"/>
        </w:rPr>
        <w:t>السيد فاليه (رئيس دائرة الخدمات الفضائية)</w:t>
      </w:r>
      <w:r w:rsidRPr="00217E3B">
        <w:rPr>
          <w:rtl/>
          <w:lang w:bidi="ar-EG"/>
        </w:rPr>
        <w:t xml:space="preserve"> لا يوجد اتجاه يشير إلى زيادة سوء التفاهم. </w:t>
      </w:r>
      <w:r w:rsidRPr="00CC2660">
        <w:rPr>
          <w:rFonts w:hint="cs"/>
          <w:rtl/>
          <w:lang w:bidi="ar-EG"/>
        </w:rPr>
        <w:t>ولكن</w:t>
      </w:r>
      <w:r w:rsidRPr="00217E3B">
        <w:rPr>
          <w:rtl/>
          <w:lang w:bidi="ar-EG"/>
        </w:rPr>
        <w:t xml:space="preserve"> كلما زاد حجم الإدارة، زاد </w:t>
      </w:r>
      <w:r w:rsidRPr="00CC2660">
        <w:rPr>
          <w:rFonts w:hint="cs"/>
          <w:rtl/>
          <w:lang w:bidi="ar-EG"/>
        </w:rPr>
        <w:t>ترجيح</w:t>
      </w:r>
      <w:r w:rsidRPr="00217E3B">
        <w:rPr>
          <w:rtl/>
          <w:lang w:bidi="ar-EG"/>
        </w:rPr>
        <w:t xml:space="preserve"> اختفاء المراسلات، وظهور سوء تفاهم، </w:t>
      </w:r>
      <w:r w:rsidRPr="00CC2660">
        <w:rPr>
          <w:rFonts w:hint="cs"/>
          <w:rtl/>
          <w:lang w:bidi="ar-EG"/>
        </w:rPr>
        <w:t>وما إلى ذلك</w:t>
      </w:r>
      <w:r w:rsidRPr="00217E3B">
        <w:rPr>
          <w:rtl/>
          <w:lang w:bidi="ar-EG"/>
        </w:rPr>
        <w:t>.</w:t>
      </w:r>
    </w:p>
    <w:p w14:paraId="346D927E" w14:textId="54F148E2" w:rsidR="008B582B" w:rsidRPr="00215B0C" w:rsidRDefault="008B582B" w:rsidP="008B582B">
      <w:pPr>
        <w:rPr>
          <w:rtl/>
          <w:lang w:bidi="ar-EG"/>
        </w:rPr>
      </w:pPr>
      <w:r w:rsidRPr="00215B0C">
        <w:rPr>
          <w:rFonts w:hint="cs"/>
          <w:rtl/>
          <w:lang w:bidi="ar-EG"/>
        </w:rPr>
        <w:t>19.8</w:t>
      </w:r>
      <w:r w:rsidRPr="00215B0C">
        <w:rPr>
          <w:rtl/>
          <w:lang w:bidi="ar-EG"/>
        </w:rPr>
        <w:tab/>
      </w:r>
      <w:r w:rsidRPr="004039DC">
        <w:rPr>
          <w:rFonts w:hint="cs"/>
          <w:rtl/>
          <w:lang w:bidi="ar-EG"/>
        </w:rPr>
        <w:t>و</w:t>
      </w:r>
      <w:r w:rsidRPr="00217E3B">
        <w:rPr>
          <w:rtl/>
          <w:lang w:bidi="ar-EG"/>
        </w:rPr>
        <w:t xml:space="preserve">قال </w:t>
      </w:r>
      <w:r w:rsidRPr="00277949">
        <w:rPr>
          <w:b/>
          <w:bCs/>
          <w:rtl/>
          <w:lang w:bidi="ar-EG"/>
        </w:rPr>
        <w:t>السيد هنري</w:t>
      </w:r>
      <w:r w:rsidRPr="00217E3B">
        <w:rPr>
          <w:rtl/>
          <w:lang w:bidi="ar-EG"/>
        </w:rPr>
        <w:t xml:space="preserve"> إن وجود ساتل </w:t>
      </w:r>
      <w:r w:rsidRPr="004039DC">
        <w:rPr>
          <w:rFonts w:hint="cs"/>
          <w:rtl/>
          <w:lang w:bidi="ar-EG"/>
        </w:rPr>
        <w:t>ي</w:t>
      </w:r>
      <w:r w:rsidRPr="00217E3B">
        <w:rPr>
          <w:rtl/>
          <w:lang w:bidi="ar-EG"/>
        </w:rPr>
        <w:t xml:space="preserve">قابل </w:t>
      </w:r>
      <w:r w:rsidR="00635271">
        <w:rPr>
          <w:rFonts w:hint="cs"/>
          <w:rtl/>
          <w:lang w:bidi="ar-EG"/>
        </w:rPr>
        <w:t xml:space="preserve">بطاقة تبليغ عن </w:t>
      </w:r>
      <w:r w:rsidRPr="00217E3B">
        <w:rPr>
          <w:rtl/>
          <w:lang w:bidi="ar-EG"/>
        </w:rPr>
        <w:t>شبكة في المدار ينبغي أ</w:t>
      </w:r>
      <w:r w:rsidRPr="004039DC">
        <w:rPr>
          <w:rFonts w:hint="cs"/>
          <w:rtl/>
          <w:lang w:bidi="ar-EG"/>
        </w:rPr>
        <w:t>لا</w:t>
      </w:r>
      <w:r w:rsidRPr="00217E3B">
        <w:rPr>
          <w:rtl/>
          <w:lang w:bidi="ar-EG"/>
        </w:rPr>
        <w:t xml:space="preserve"> </w:t>
      </w:r>
      <w:r w:rsidRPr="004039DC">
        <w:rPr>
          <w:rFonts w:hint="cs"/>
          <w:rtl/>
          <w:lang w:bidi="ar-EG"/>
        </w:rPr>
        <w:t>ي</w:t>
      </w:r>
      <w:r w:rsidRPr="00217E3B">
        <w:rPr>
          <w:rtl/>
          <w:lang w:bidi="ar-EG"/>
        </w:rPr>
        <w:t xml:space="preserve">كون العامل الحاسم في تقرير الموافقة </w:t>
      </w:r>
      <w:r w:rsidRPr="004039DC">
        <w:rPr>
          <w:rFonts w:hint="cs"/>
          <w:rtl/>
          <w:lang w:bidi="ar-EG"/>
        </w:rPr>
        <w:t xml:space="preserve">أو عدم الموافقة </w:t>
      </w:r>
      <w:r w:rsidRPr="00217E3B">
        <w:rPr>
          <w:rtl/>
          <w:lang w:bidi="ar-EG"/>
        </w:rPr>
        <w:t>على الطلب الحالي.</w:t>
      </w:r>
      <w:r w:rsidRPr="004039DC">
        <w:rPr>
          <w:rFonts w:hint="cs"/>
          <w:rtl/>
          <w:lang w:bidi="ar-EG"/>
        </w:rPr>
        <w:t xml:space="preserve"> و</w:t>
      </w:r>
      <w:r w:rsidRPr="00217E3B">
        <w:rPr>
          <w:rtl/>
          <w:lang w:bidi="ar-EG"/>
        </w:rPr>
        <w:t xml:space="preserve">يجب الالتزام </w:t>
      </w:r>
      <w:r w:rsidRPr="004039DC">
        <w:rPr>
          <w:rFonts w:hint="cs"/>
          <w:rtl/>
          <w:lang w:bidi="ar-EG"/>
        </w:rPr>
        <w:t>ب</w:t>
      </w:r>
      <w:r w:rsidRPr="00217E3B">
        <w:rPr>
          <w:rtl/>
          <w:lang w:bidi="ar-EG"/>
        </w:rPr>
        <w:t xml:space="preserve">جميع الأحكام ذات الصلة في لوائح الراديو، كما </w:t>
      </w:r>
      <w:r w:rsidRPr="004039DC">
        <w:rPr>
          <w:rFonts w:hint="cs"/>
          <w:rtl/>
          <w:lang w:bidi="ar-EG"/>
        </w:rPr>
        <w:t>تعرف</w:t>
      </w:r>
      <w:r w:rsidRPr="00217E3B">
        <w:rPr>
          <w:rtl/>
          <w:lang w:bidi="ar-EG"/>
        </w:rPr>
        <w:t xml:space="preserve"> إدارة الولايات المتحدة </w:t>
      </w:r>
      <w:r w:rsidRPr="004039DC">
        <w:rPr>
          <w:rFonts w:hint="cs"/>
          <w:rtl/>
          <w:lang w:bidi="ar-EG"/>
        </w:rPr>
        <w:t>حق المعرفة</w:t>
      </w:r>
      <w:r w:rsidRPr="00217E3B">
        <w:rPr>
          <w:rtl/>
          <w:lang w:bidi="ar-EG"/>
        </w:rPr>
        <w:t>.</w:t>
      </w:r>
      <w:r w:rsidRPr="004039DC">
        <w:rPr>
          <w:rtl/>
          <w:lang w:bidi="ar-EG"/>
        </w:rPr>
        <w:t xml:space="preserve"> </w:t>
      </w:r>
      <w:r w:rsidRPr="00217E3B">
        <w:rPr>
          <w:rtl/>
          <w:lang w:bidi="ar-EG"/>
        </w:rPr>
        <w:t>ومع ذلك، بما</w:t>
      </w:r>
      <w:r>
        <w:rPr>
          <w:rFonts w:hint="cs"/>
          <w:rtl/>
          <w:lang w:bidi="ar-EG"/>
        </w:rPr>
        <w:t> </w:t>
      </w:r>
      <w:r w:rsidRPr="00217E3B">
        <w:rPr>
          <w:rtl/>
          <w:lang w:bidi="ar-EG"/>
        </w:rPr>
        <w:t>أن</w:t>
      </w:r>
      <w:r>
        <w:rPr>
          <w:rFonts w:hint="cs"/>
          <w:rtl/>
          <w:lang w:bidi="ar-EG"/>
        </w:rPr>
        <w:t> </w:t>
      </w:r>
      <w:r w:rsidRPr="00217E3B">
        <w:rPr>
          <w:rtl/>
          <w:lang w:bidi="ar-EG"/>
        </w:rPr>
        <w:t xml:space="preserve">معلومات الجزء </w:t>
      </w:r>
      <w:r w:rsidRPr="00217E3B">
        <w:rPr>
          <w:lang w:bidi="ar-EG"/>
        </w:rPr>
        <w:t>B</w:t>
      </w:r>
      <w:r w:rsidRPr="00217E3B">
        <w:rPr>
          <w:rtl/>
          <w:lang w:bidi="ar-EG"/>
        </w:rPr>
        <w:t xml:space="preserve"> قد وردت الآن، فإن</w:t>
      </w:r>
      <w:r w:rsidRPr="004039DC">
        <w:rPr>
          <w:rFonts w:hint="cs"/>
          <w:rtl/>
          <w:lang w:bidi="ar-EG"/>
        </w:rPr>
        <w:t xml:space="preserve"> ما نشأ من</w:t>
      </w:r>
      <w:r w:rsidRPr="00217E3B">
        <w:rPr>
          <w:rtl/>
          <w:lang w:bidi="ar-EG"/>
        </w:rPr>
        <w:t xml:space="preserve"> سوء التفاهم والارتباك يمكن أن يعزى إلى عوامل مختلفة كما </w:t>
      </w:r>
      <w:r w:rsidRPr="004039DC">
        <w:rPr>
          <w:rFonts w:hint="cs"/>
          <w:rtl/>
          <w:lang w:bidi="ar-EG"/>
        </w:rPr>
        <w:t>عرضتها</w:t>
      </w:r>
      <w:r w:rsidRPr="00217E3B">
        <w:rPr>
          <w:rtl/>
          <w:lang w:bidi="ar-EG"/>
        </w:rPr>
        <w:t xml:space="preserve"> الولايات المتحدة، ويمكن للجنة الموافقة على الطلب.</w:t>
      </w:r>
      <w:r w:rsidRPr="004039DC">
        <w:rPr>
          <w:rtl/>
          <w:lang w:bidi="ar-EG"/>
        </w:rPr>
        <w:t xml:space="preserve"> </w:t>
      </w:r>
      <w:r w:rsidRPr="00217E3B">
        <w:rPr>
          <w:rtl/>
          <w:lang w:bidi="ar-EG"/>
        </w:rPr>
        <w:t>أما بالنسبة لتاريخ استلام بطاقة التبليغ الكامل</w:t>
      </w:r>
      <w:r w:rsidRPr="004039DC">
        <w:rPr>
          <w:rFonts w:hint="cs"/>
          <w:rtl/>
          <w:lang w:bidi="ar-EG"/>
        </w:rPr>
        <w:t>ة</w:t>
      </w:r>
      <w:r w:rsidRPr="00217E3B">
        <w:rPr>
          <w:rtl/>
          <w:lang w:bidi="ar-EG"/>
        </w:rPr>
        <w:t xml:space="preserve">، فقد اقترح أن </w:t>
      </w:r>
      <w:r w:rsidRPr="004039DC">
        <w:rPr>
          <w:rFonts w:hint="cs"/>
          <w:rtl/>
          <w:lang w:bidi="ar-EG"/>
        </w:rPr>
        <w:t>يوافق ذلك</w:t>
      </w:r>
      <w:r w:rsidRPr="00217E3B">
        <w:rPr>
          <w:rtl/>
          <w:lang w:bidi="ar-EG"/>
        </w:rPr>
        <w:t xml:space="preserve"> نهاية الاجتماع الحالي، مما يغني عن الحاجة إلى أن يستعرض المكتب جميع المذكرات الواردة منذ التاريخ الذي كان ينبغي فيه أخذ معلومات الجزء</w:t>
      </w:r>
      <w:r>
        <w:rPr>
          <w:rFonts w:hint="cs"/>
          <w:rtl/>
          <w:lang w:bidi="ar-EG"/>
        </w:rPr>
        <w:t> </w:t>
      </w:r>
      <w:r w:rsidRPr="00217E3B">
        <w:rPr>
          <w:lang w:bidi="ar-EG"/>
        </w:rPr>
        <w:t>B</w:t>
      </w:r>
      <w:r w:rsidRPr="00217E3B">
        <w:rPr>
          <w:rtl/>
          <w:lang w:bidi="ar-EG"/>
        </w:rPr>
        <w:t xml:space="preserve"> في</w:t>
      </w:r>
      <w:r>
        <w:rPr>
          <w:rFonts w:hint="cs"/>
          <w:rtl/>
          <w:lang w:bidi="ar-EG"/>
        </w:rPr>
        <w:t> </w:t>
      </w:r>
      <w:r w:rsidRPr="00217E3B">
        <w:rPr>
          <w:rtl/>
          <w:lang w:bidi="ar-EG"/>
        </w:rPr>
        <w:t>الاعتبار.</w:t>
      </w:r>
      <w:r w:rsidRPr="004039DC">
        <w:rPr>
          <w:rFonts w:hint="cs"/>
          <w:rtl/>
          <w:lang w:bidi="ar-EG"/>
        </w:rPr>
        <w:t xml:space="preserve"> و</w:t>
      </w:r>
      <w:r w:rsidRPr="00217E3B">
        <w:rPr>
          <w:rtl/>
          <w:lang w:bidi="ar-EG"/>
        </w:rPr>
        <w:t xml:space="preserve">مثل هذا النهج لن يحدث فرقاً حقيقياً لأن معلومات الجزء </w:t>
      </w:r>
      <w:r w:rsidRPr="00217E3B">
        <w:rPr>
          <w:lang w:bidi="ar-EG"/>
        </w:rPr>
        <w:t>B</w:t>
      </w:r>
      <w:r w:rsidRPr="00217E3B">
        <w:rPr>
          <w:rtl/>
          <w:lang w:bidi="ar-EG"/>
        </w:rPr>
        <w:t xml:space="preserve"> مطابقة لمعلومات الجزء </w:t>
      </w:r>
      <w:r w:rsidRPr="00403057">
        <w:rPr>
          <w:lang w:val="en-GB" w:bidi="ar-EG"/>
        </w:rPr>
        <w:t>A</w:t>
      </w:r>
      <w:r w:rsidRPr="00217E3B">
        <w:rPr>
          <w:rtl/>
          <w:lang w:bidi="ar-EG"/>
        </w:rPr>
        <w:t>.</w:t>
      </w:r>
    </w:p>
    <w:p w14:paraId="6A99AE75" w14:textId="77777777" w:rsidR="008B582B" w:rsidRPr="00215B0C" w:rsidRDefault="008B582B" w:rsidP="008B582B">
      <w:pPr>
        <w:rPr>
          <w:rtl/>
          <w:lang w:bidi="ar-EG"/>
        </w:rPr>
      </w:pPr>
      <w:r w:rsidRPr="00215B0C">
        <w:rPr>
          <w:rFonts w:hint="cs"/>
          <w:rtl/>
          <w:lang w:bidi="ar-EG"/>
        </w:rPr>
        <w:t>20.8</w:t>
      </w:r>
      <w:r w:rsidRPr="00215B0C">
        <w:rPr>
          <w:rtl/>
          <w:lang w:bidi="ar-EG"/>
        </w:rPr>
        <w:tab/>
      </w:r>
      <w:r w:rsidRPr="006F31B9">
        <w:rPr>
          <w:rFonts w:hint="cs"/>
          <w:rtl/>
          <w:lang w:bidi="ar-EG"/>
        </w:rPr>
        <w:t>و</w:t>
      </w:r>
      <w:r w:rsidRPr="00217E3B">
        <w:rPr>
          <w:rtl/>
          <w:lang w:bidi="ar-EG"/>
        </w:rPr>
        <w:t xml:space="preserve">قالت </w:t>
      </w:r>
      <w:r w:rsidRPr="00AA689C">
        <w:rPr>
          <w:b/>
          <w:bCs/>
          <w:rtl/>
          <w:lang w:bidi="ar-EG"/>
        </w:rPr>
        <w:t>السيدة جينتي</w:t>
      </w:r>
      <w:r w:rsidRPr="00217E3B">
        <w:rPr>
          <w:rtl/>
          <w:lang w:bidi="ar-EG"/>
        </w:rPr>
        <w:t xml:space="preserve"> من الواضح أن المكتب طبق لوائح الراديو بشكل صحيح، بينما </w:t>
      </w:r>
      <w:r w:rsidRPr="006F31B9">
        <w:rPr>
          <w:rFonts w:hint="cs"/>
          <w:rtl/>
          <w:lang w:bidi="ar-EG"/>
        </w:rPr>
        <w:t>قصرت</w:t>
      </w:r>
      <w:r w:rsidRPr="00217E3B">
        <w:rPr>
          <w:rtl/>
          <w:lang w:bidi="ar-EG"/>
        </w:rPr>
        <w:t xml:space="preserve"> إدارة الولايات المتحدة </w:t>
      </w:r>
      <w:r w:rsidRPr="006F31B9">
        <w:rPr>
          <w:rFonts w:hint="cs"/>
          <w:rtl/>
          <w:lang w:bidi="ar-EG"/>
        </w:rPr>
        <w:t>عن</w:t>
      </w:r>
      <w:r w:rsidRPr="00217E3B">
        <w:rPr>
          <w:rtl/>
          <w:lang w:bidi="ar-EG"/>
        </w:rPr>
        <w:t xml:space="preserve"> القيام بذلك.</w:t>
      </w:r>
      <w:r w:rsidRPr="006F31B9">
        <w:rPr>
          <w:rFonts w:hint="cs"/>
          <w:rtl/>
          <w:lang w:bidi="ar-EG"/>
        </w:rPr>
        <w:t xml:space="preserve"> ولكن</w:t>
      </w:r>
      <w:r w:rsidRPr="00217E3B">
        <w:rPr>
          <w:rtl/>
          <w:lang w:bidi="ar-EG"/>
        </w:rPr>
        <w:t xml:space="preserve"> نظراً لأن </w:t>
      </w:r>
      <w:r w:rsidRPr="006F31B9">
        <w:rPr>
          <w:rFonts w:hint="cs"/>
          <w:rtl/>
          <w:lang w:bidi="ar-EG"/>
        </w:rPr>
        <w:t>الحالة</w:t>
      </w:r>
      <w:r w:rsidRPr="00217E3B">
        <w:rPr>
          <w:rtl/>
          <w:lang w:bidi="ar-EG"/>
        </w:rPr>
        <w:t xml:space="preserve"> تضمنت عمليات إشراف واضحة من جهة وساتل موجود قيد التشغيل من جهة أخرى، ولن </w:t>
      </w:r>
      <w:r w:rsidRPr="006F31B9">
        <w:rPr>
          <w:rFonts w:hint="cs"/>
          <w:rtl/>
          <w:lang w:bidi="ar-EG"/>
        </w:rPr>
        <w:t>ت</w:t>
      </w:r>
      <w:r w:rsidRPr="00217E3B">
        <w:rPr>
          <w:rtl/>
          <w:lang w:bidi="ar-EG"/>
        </w:rPr>
        <w:t>كون هناك أي آثار سلبية على الشبكات الأخرى، يمكنها الموافقة على طلب الولايات المتحدة بالطريقة التي اقترحها السيد هنري.</w:t>
      </w:r>
    </w:p>
    <w:p w14:paraId="24C6B1AC" w14:textId="77777777" w:rsidR="008B582B" w:rsidRPr="00215B0C" w:rsidRDefault="008B582B" w:rsidP="008B582B">
      <w:pPr>
        <w:rPr>
          <w:rtl/>
          <w:lang w:bidi="ar-EG"/>
        </w:rPr>
      </w:pPr>
      <w:r w:rsidRPr="00215B0C">
        <w:rPr>
          <w:rFonts w:hint="cs"/>
          <w:rtl/>
          <w:lang w:bidi="ar-EG"/>
        </w:rPr>
        <w:t>21.8</w:t>
      </w:r>
      <w:r w:rsidRPr="00215B0C">
        <w:rPr>
          <w:rtl/>
          <w:lang w:bidi="ar-EG"/>
        </w:rPr>
        <w:tab/>
      </w:r>
      <w:r w:rsidRPr="006F31B9">
        <w:rPr>
          <w:rFonts w:hint="cs"/>
          <w:rtl/>
          <w:lang w:bidi="ar-EG"/>
        </w:rPr>
        <w:t>و</w:t>
      </w:r>
      <w:r w:rsidRPr="00217E3B">
        <w:rPr>
          <w:rtl/>
          <w:lang w:bidi="ar-EG"/>
        </w:rPr>
        <w:t xml:space="preserve">قال </w:t>
      </w:r>
      <w:r w:rsidRPr="00BD48D2">
        <w:rPr>
          <w:b/>
          <w:bCs/>
          <w:rtl/>
          <w:lang w:bidi="ar-EG"/>
        </w:rPr>
        <w:t xml:space="preserve">السيد </w:t>
      </w:r>
      <w:proofErr w:type="spellStart"/>
      <w:r w:rsidRPr="00BD48D2">
        <w:rPr>
          <w:b/>
          <w:bCs/>
          <w:rtl/>
          <w:lang w:bidi="ar-EG"/>
        </w:rPr>
        <w:t>فارلاموف</w:t>
      </w:r>
      <w:proofErr w:type="spellEnd"/>
      <w:r w:rsidRPr="00217E3B">
        <w:rPr>
          <w:rtl/>
          <w:lang w:bidi="ar-EG"/>
        </w:rPr>
        <w:t xml:space="preserve"> إنه على الرغم من الشكوك التي أعرب عنها في وقت سابق، فإنه </w:t>
      </w:r>
      <w:r w:rsidRPr="006F31B9">
        <w:rPr>
          <w:rFonts w:hint="cs"/>
          <w:rtl/>
          <w:lang w:bidi="ar-EG"/>
        </w:rPr>
        <w:t>مقتنع تماماً الآن</w:t>
      </w:r>
      <w:r w:rsidRPr="00217E3B">
        <w:rPr>
          <w:rtl/>
          <w:lang w:bidi="ar-EG"/>
        </w:rPr>
        <w:t xml:space="preserve"> </w:t>
      </w:r>
      <w:r w:rsidRPr="006F31B9">
        <w:rPr>
          <w:rFonts w:hint="cs"/>
          <w:rtl/>
          <w:lang w:bidi="ar-EG"/>
        </w:rPr>
        <w:t>بصحة</w:t>
      </w:r>
      <w:r w:rsidRPr="00217E3B">
        <w:rPr>
          <w:rtl/>
          <w:lang w:bidi="ar-EG"/>
        </w:rPr>
        <w:t xml:space="preserve"> الإجراء الذي اتخذه المكتب. </w:t>
      </w:r>
      <w:r w:rsidRPr="006F31B9">
        <w:rPr>
          <w:rFonts w:hint="cs"/>
          <w:rtl/>
          <w:lang w:bidi="ar-EG"/>
        </w:rPr>
        <w:t>و</w:t>
      </w:r>
      <w:r w:rsidRPr="00217E3B">
        <w:rPr>
          <w:rtl/>
          <w:lang w:bidi="ar-EG"/>
        </w:rPr>
        <w:t>يمكنه أيضاً الموافقة على طلب الولايات المتحدة بالطريقة التي اقترحها السيد هنري.</w:t>
      </w:r>
    </w:p>
    <w:p w14:paraId="759ACDED" w14:textId="4B5A959D" w:rsidR="008B582B" w:rsidRDefault="008B582B" w:rsidP="008B582B">
      <w:pPr>
        <w:rPr>
          <w:rtl/>
          <w:lang w:bidi="ar-EG"/>
        </w:rPr>
      </w:pPr>
      <w:r w:rsidRPr="00215B0C">
        <w:rPr>
          <w:rFonts w:hint="cs"/>
          <w:rtl/>
          <w:lang w:bidi="ar-EG"/>
        </w:rPr>
        <w:t>22.8</w:t>
      </w:r>
      <w:r w:rsidRPr="00215B0C">
        <w:rPr>
          <w:rtl/>
          <w:lang w:bidi="ar-EG"/>
        </w:rPr>
        <w:tab/>
      </w:r>
      <w:r w:rsidRPr="006F31B9">
        <w:rPr>
          <w:rFonts w:hint="cs"/>
          <w:rtl/>
          <w:lang w:bidi="ar-EG"/>
        </w:rPr>
        <w:t>و</w:t>
      </w:r>
      <w:r w:rsidRPr="00217E3B">
        <w:rPr>
          <w:rtl/>
          <w:lang w:bidi="ar-EG"/>
        </w:rPr>
        <w:t xml:space="preserve">أيد </w:t>
      </w:r>
      <w:r w:rsidRPr="00BD48D2">
        <w:rPr>
          <w:b/>
          <w:bCs/>
          <w:rtl/>
          <w:lang w:bidi="ar-EG"/>
        </w:rPr>
        <w:t xml:space="preserve">السيد طالب </w:t>
      </w:r>
      <w:r w:rsidRPr="000B0AC0">
        <w:rPr>
          <w:rtl/>
          <w:lang w:bidi="ar-EG"/>
        </w:rPr>
        <w:t>و</w:t>
      </w:r>
      <w:r w:rsidRPr="00BD48D2">
        <w:rPr>
          <w:b/>
          <w:bCs/>
          <w:rtl/>
          <w:lang w:bidi="ar-EG"/>
        </w:rPr>
        <w:t xml:space="preserve">السيد </w:t>
      </w:r>
      <w:proofErr w:type="spellStart"/>
      <w:r w:rsidRPr="00BD48D2">
        <w:rPr>
          <w:b/>
          <w:bCs/>
          <w:rtl/>
          <w:lang w:bidi="ar-EG"/>
        </w:rPr>
        <w:t>بورخون</w:t>
      </w:r>
      <w:proofErr w:type="spellEnd"/>
      <w:r w:rsidRPr="00BD48D2">
        <w:rPr>
          <w:b/>
          <w:bCs/>
          <w:rtl/>
          <w:lang w:bidi="ar-EG"/>
        </w:rPr>
        <w:t xml:space="preserve"> </w:t>
      </w:r>
      <w:r w:rsidRPr="000B0AC0">
        <w:rPr>
          <w:rtl/>
          <w:lang w:bidi="ar-EG"/>
        </w:rPr>
        <w:t>و</w:t>
      </w:r>
      <w:r w:rsidRPr="00BD48D2">
        <w:rPr>
          <w:b/>
          <w:bCs/>
          <w:rtl/>
          <w:lang w:bidi="ar-EG"/>
        </w:rPr>
        <w:t xml:space="preserve">السيد العمري </w:t>
      </w:r>
      <w:r w:rsidRPr="000B0AC0">
        <w:rPr>
          <w:rtl/>
          <w:lang w:bidi="ar-EG"/>
        </w:rPr>
        <w:t>و</w:t>
      </w:r>
      <w:r w:rsidRPr="00BD48D2">
        <w:rPr>
          <w:b/>
          <w:bCs/>
          <w:rtl/>
          <w:lang w:bidi="ar-EG"/>
        </w:rPr>
        <w:t xml:space="preserve">السيد عزوز </w:t>
      </w:r>
      <w:r w:rsidRPr="000B0AC0">
        <w:rPr>
          <w:rtl/>
          <w:lang w:bidi="ar-EG"/>
        </w:rPr>
        <w:t>و</w:t>
      </w:r>
      <w:r w:rsidRPr="00BD48D2">
        <w:rPr>
          <w:b/>
          <w:bCs/>
          <w:rtl/>
          <w:lang w:bidi="ar-EG"/>
        </w:rPr>
        <w:t xml:space="preserve">السيدة </w:t>
      </w:r>
      <w:proofErr w:type="spellStart"/>
      <w:r w:rsidRPr="00BD48D2">
        <w:rPr>
          <w:b/>
          <w:bCs/>
          <w:rtl/>
          <w:lang w:bidi="ar-EG"/>
        </w:rPr>
        <w:t>حسنوفا</w:t>
      </w:r>
      <w:proofErr w:type="spellEnd"/>
      <w:r w:rsidRPr="00BD48D2">
        <w:rPr>
          <w:b/>
          <w:bCs/>
          <w:rtl/>
          <w:lang w:bidi="ar-EG"/>
        </w:rPr>
        <w:t xml:space="preserve"> </w:t>
      </w:r>
      <w:r w:rsidRPr="000B0AC0">
        <w:rPr>
          <w:rtl/>
          <w:lang w:bidi="ar-EG"/>
        </w:rPr>
        <w:t>و</w:t>
      </w:r>
      <w:r w:rsidRPr="00BD48D2">
        <w:rPr>
          <w:b/>
          <w:bCs/>
          <w:rtl/>
          <w:lang w:bidi="ar-EG"/>
        </w:rPr>
        <w:t xml:space="preserve">السيد هوان </w:t>
      </w:r>
      <w:r w:rsidRPr="000B0AC0">
        <w:rPr>
          <w:rtl/>
          <w:lang w:bidi="ar-EG"/>
        </w:rPr>
        <w:t>و</w:t>
      </w:r>
      <w:r w:rsidRPr="00BD48D2">
        <w:rPr>
          <w:b/>
          <w:bCs/>
          <w:rtl/>
          <w:lang w:bidi="ar-EG"/>
        </w:rPr>
        <w:t xml:space="preserve">السيد </w:t>
      </w:r>
      <w:proofErr w:type="spellStart"/>
      <w:r w:rsidRPr="00BD48D2">
        <w:rPr>
          <w:b/>
          <w:bCs/>
          <w:rtl/>
          <w:lang w:bidi="ar-EG"/>
        </w:rPr>
        <w:t>ماكهونو</w:t>
      </w:r>
      <w:proofErr w:type="spellEnd"/>
      <w:r w:rsidRPr="00BD48D2">
        <w:rPr>
          <w:b/>
          <w:bCs/>
          <w:rtl/>
          <w:lang w:bidi="ar-EG"/>
        </w:rPr>
        <w:t xml:space="preserve"> </w:t>
      </w:r>
      <w:r w:rsidRPr="000B0AC0">
        <w:rPr>
          <w:rtl/>
          <w:lang w:bidi="ar-EG"/>
        </w:rPr>
        <w:t>و</w:t>
      </w:r>
      <w:r w:rsidRPr="00BD48D2">
        <w:rPr>
          <w:b/>
          <w:bCs/>
          <w:rtl/>
          <w:lang w:bidi="ar-EG"/>
        </w:rPr>
        <w:t>السيد</w:t>
      </w:r>
      <w:r w:rsidR="00117A61">
        <w:rPr>
          <w:rFonts w:hint="cs"/>
          <w:b/>
          <w:bCs/>
          <w:rtl/>
          <w:lang w:bidi="ar-EG"/>
        </w:rPr>
        <w:t> </w:t>
      </w:r>
      <w:proofErr w:type="spellStart"/>
      <w:r w:rsidRPr="00BD48D2">
        <w:rPr>
          <w:b/>
          <w:bCs/>
          <w:rtl/>
          <w:lang w:bidi="ar-EG"/>
        </w:rPr>
        <w:t>هاشيموتو</w:t>
      </w:r>
      <w:proofErr w:type="spellEnd"/>
      <w:r w:rsidRPr="00217E3B">
        <w:rPr>
          <w:rtl/>
          <w:lang w:bidi="ar-EG"/>
        </w:rPr>
        <w:t xml:space="preserve"> الموافقة على طلب الولايات المتحدة بالطريقة التي اقترحها السيد هنري.</w:t>
      </w:r>
    </w:p>
    <w:p w14:paraId="4EDAF103" w14:textId="77777777" w:rsidR="008B582B" w:rsidRPr="00215B0C" w:rsidRDefault="008B582B" w:rsidP="00117A61">
      <w:pPr>
        <w:keepNext/>
        <w:keepLines/>
        <w:rPr>
          <w:rtl/>
          <w:lang w:val="en-GB" w:bidi="ar-EG"/>
        </w:rPr>
      </w:pPr>
      <w:r w:rsidRPr="00215B0C">
        <w:rPr>
          <w:rFonts w:hint="cs"/>
          <w:rtl/>
          <w:lang w:bidi="ar-EG"/>
        </w:rPr>
        <w:lastRenderedPageBreak/>
        <w:t>23.8</w:t>
      </w:r>
      <w:r w:rsidRPr="00215B0C">
        <w:rPr>
          <w:rtl/>
          <w:lang w:bidi="ar-EG"/>
        </w:rPr>
        <w:tab/>
      </w:r>
      <w:r w:rsidRPr="00215B0C">
        <w:rPr>
          <w:rFonts w:hint="cs"/>
          <w:rtl/>
          <w:lang w:val="en-GB" w:bidi="ar-EG"/>
        </w:rPr>
        <w:t>و</w:t>
      </w:r>
      <w:r w:rsidRPr="00215B0C">
        <w:rPr>
          <w:rtl/>
          <w:lang w:val="en-GB" w:bidi="ar-EG"/>
        </w:rPr>
        <w:t xml:space="preserve">اقترحت </w:t>
      </w:r>
      <w:r w:rsidRPr="00215B0C">
        <w:rPr>
          <w:b/>
          <w:bCs/>
          <w:rtl/>
          <w:lang w:val="en-GB" w:bidi="ar-EG"/>
        </w:rPr>
        <w:t>الرئيسة</w:t>
      </w:r>
      <w:r w:rsidRPr="00215B0C">
        <w:rPr>
          <w:rtl/>
          <w:lang w:val="en-GB" w:bidi="ar-EG"/>
        </w:rPr>
        <w:t xml:space="preserve"> أن</w:t>
      </w:r>
      <w:r w:rsidRPr="00215B0C">
        <w:rPr>
          <w:rFonts w:hint="cs"/>
          <w:rtl/>
          <w:lang w:val="en-GB" w:bidi="ar-EG"/>
        </w:rPr>
        <w:t xml:space="preserve"> ت</w:t>
      </w:r>
      <w:r w:rsidRPr="00215B0C">
        <w:rPr>
          <w:rtl/>
          <w:lang w:val="en-GB" w:bidi="ar-EG"/>
        </w:rPr>
        <w:t xml:space="preserve">خلص </w:t>
      </w:r>
      <w:r w:rsidRPr="00215B0C">
        <w:rPr>
          <w:rFonts w:hint="cs"/>
          <w:rtl/>
          <w:lang w:val="en-GB" w:bidi="ar-EG"/>
        </w:rPr>
        <w:t xml:space="preserve">اللجنة بشأن هذه المسألة </w:t>
      </w:r>
      <w:r w:rsidRPr="00215B0C">
        <w:rPr>
          <w:rtl/>
          <w:lang w:val="en-GB" w:bidi="ar-EG"/>
        </w:rPr>
        <w:t>إلى ما</w:t>
      </w:r>
      <w:r w:rsidRPr="00215B0C">
        <w:rPr>
          <w:rFonts w:hint="cs"/>
          <w:rtl/>
          <w:lang w:val="en-GB" w:bidi="ar-EG"/>
        </w:rPr>
        <w:t> </w:t>
      </w:r>
      <w:r w:rsidRPr="00215B0C">
        <w:rPr>
          <w:rtl/>
          <w:lang w:val="en-GB" w:bidi="ar-EG"/>
        </w:rPr>
        <w:t>يلي:</w:t>
      </w:r>
    </w:p>
    <w:p w14:paraId="405CD9EE" w14:textId="77777777" w:rsidR="008B582B" w:rsidRPr="00215B0C" w:rsidRDefault="008B582B" w:rsidP="00117A61">
      <w:pPr>
        <w:keepNext/>
        <w:keepLines/>
        <w:rPr>
          <w:rtl/>
          <w:lang w:val="en-GB"/>
        </w:rPr>
      </w:pPr>
      <w:r w:rsidRPr="00215B0C">
        <w:rPr>
          <w:rFonts w:hint="cs"/>
          <w:rtl/>
          <w:lang w:val="en-GB"/>
        </w:rPr>
        <w:t>"</w:t>
      </w:r>
      <w:r w:rsidRPr="00215B0C">
        <w:rPr>
          <w:rtl/>
          <w:lang w:val="en-GB"/>
        </w:rPr>
        <w:t>نظرت اللجنة في الطلب المقدم من إدارة الولايات المتحدة لإعادة</w:t>
      </w:r>
      <w:r w:rsidRPr="00215B0C">
        <w:rPr>
          <w:rFonts w:hint="cs"/>
          <w:rtl/>
          <w:lang w:val="en-GB"/>
        </w:rPr>
        <w:t xml:space="preserve"> العمل</w:t>
      </w:r>
      <w:r w:rsidRPr="00215B0C">
        <w:rPr>
          <w:rtl/>
          <w:lang w:val="en-GB"/>
        </w:rPr>
        <w:t xml:space="preserve"> </w:t>
      </w:r>
      <w:r w:rsidRPr="00215B0C">
        <w:rPr>
          <w:rFonts w:hint="cs"/>
          <w:rtl/>
          <w:lang w:val="en-GB"/>
        </w:rPr>
        <w:t>ب</w:t>
      </w:r>
      <w:r>
        <w:rPr>
          <w:rtl/>
          <w:lang w:val="en-GB"/>
        </w:rPr>
        <w:t xml:space="preserve">التخصيصات الترددية </w:t>
      </w:r>
      <w:r w:rsidRPr="00215B0C">
        <w:rPr>
          <w:rFonts w:hint="cs"/>
          <w:rtl/>
          <w:lang w:val="en-GB"/>
        </w:rPr>
        <w:t>ل</w:t>
      </w:r>
      <w:r w:rsidRPr="00215B0C">
        <w:rPr>
          <w:rtl/>
          <w:lang w:val="en-GB"/>
        </w:rPr>
        <w:t xml:space="preserve">لشبكة الساتلية </w:t>
      </w:r>
      <w:r w:rsidRPr="00215B0C">
        <w:rPr>
          <w:lang w:val="en-GB"/>
        </w:rPr>
        <w:t>USABSS-36</w:t>
      </w:r>
      <w:r w:rsidRPr="00215B0C">
        <w:rPr>
          <w:rtl/>
          <w:lang w:val="en-GB"/>
        </w:rPr>
        <w:t xml:space="preserve"> على النحو الوارد في الوثيقة </w:t>
      </w:r>
      <w:r w:rsidRPr="00215B0C">
        <w:rPr>
          <w:lang w:val="en-GB"/>
        </w:rPr>
        <w:t>RRB20-2/9</w:t>
      </w:r>
      <w:r w:rsidRPr="00215B0C">
        <w:rPr>
          <w:rtl/>
          <w:lang w:val="en-GB"/>
        </w:rPr>
        <w:t>.</w:t>
      </w:r>
      <w:r w:rsidRPr="00215B0C">
        <w:rPr>
          <w:rFonts w:hint="cs"/>
          <w:rtl/>
          <w:lang w:val="en-GB"/>
        </w:rPr>
        <w:t xml:space="preserve"> وأخذت</w:t>
      </w:r>
      <w:r w:rsidRPr="00215B0C">
        <w:rPr>
          <w:rtl/>
          <w:lang w:val="en-GB"/>
        </w:rPr>
        <w:t xml:space="preserve"> اللجنة</w:t>
      </w:r>
      <w:r w:rsidRPr="00215B0C">
        <w:rPr>
          <w:rFonts w:hint="cs"/>
          <w:rtl/>
          <w:lang w:val="en-GB"/>
        </w:rPr>
        <w:t xml:space="preserve"> علماً بما يلي:</w:t>
      </w:r>
    </w:p>
    <w:p w14:paraId="45215122" w14:textId="77777777" w:rsidR="008B582B" w:rsidRPr="00215B0C" w:rsidRDefault="008B582B" w:rsidP="00117A61">
      <w:pPr>
        <w:pStyle w:val="enumlev1"/>
        <w:keepNext/>
        <w:keepLines/>
        <w:rPr>
          <w:rtl/>
          <w:lang w:val="en-GB"/>
        </w:rPr>
      </w:pPr>
      <w:r w:rsidRPr="00215B0C">
        <w:rPr>
          <w:rFonts w:hint="cs"/>
          <w:rtl/>
          <w:lang w:val="en-GB"/>
        </w:rPr>
        <w:t>-</w:t>
      </w:r>
      <w:r w:rsidRPr="00215B0C">
        <w:rPr>
          <w:rtl/>
          <w:lang w:val="en-GB"/>
        </w:rPr>
        <w:tab/>
        <w:t>تصرف المكتب وفقاً لأحكام لوائح الراديو ذات الصلة؛</w:t>
      </w:r>
    </w:p>
    <w:p w14:paraId="2A325EBE" w14:textId="77777777" w:rsidR="008B582B" w:rsidRPr="00215B0C" w:rsidRDefault="008B582B" w:rsidP="008B582B">
      <w:pPr>
        <w:pStyle w:val="enumlev1"/>
        <w:rPr>
          <w:rtl/>
          <w:lang w:val="en-GB"/>
        </w:rPr>
      </w:pPr>
      <w:r w:rsidRPr="00215B0C">
        <w:rPr>
          <w:rFonts w:hint="cs"/>
          <w:rtl/>
          <w:lang w:val="en-GB"/>
        </w:rPr>
        <w:t>-</w:t>
      </w:r>
      <w:r w:rsidRPr="00215B0C">
        <w:rPr>
          <w:rtl/>
          <w:lang w:val="en-GB"/>
        </w:rPr>
        <w:tab/>
        <w:t xml:space="preserve">كانت معلومات الجزء </w:t>
      </w:r>
      <w:r w:rsidRPr="00215B0C">
        <w:rPr>
          <w:lang w:val="en-GB"/>
        </w:rPr>
        <w:t>B</w:t>
      </w:r>
      <w:r w:rsidRPr="00215B0C">
        <w:rPr>
          <w:rtl/>
          <w:lang w:val="en-GB"/>
        </w:rPr>
        <w:t xml:space="preserve"> مطلوبة بحلول 9 مارس 2019، ولكن </w:t>
      </w:r>
      <w:r w:rsidRPr="00215B0C">
        <w:rPr>
          <w:rFonts w:hint="cs"/>
          <w:rtl/>
          <w:lang w:val="en-GB"/>
        </w:rPr>
        <w:t>حصل</w:t>
      </w:r>
      <w:r w:rsidRPr="00215B0C">
        <w:rPr>
          <w:rtl/>
          <w:lang w:val="en-GB"/>
        </w:rPr>
        <w:t xml:space="preserve"> سوء فهم لدى إدارة الولايات المتحدة </w:t>
      </w:r>
      <w:r w:rsidRPr="00215B0C">
        <w:rPr>
          <w:rFonts w:hint="cs"/>
          <w:rtl/>
          <w:lang w:val="en-GB"/>
        </w:rPr>
        <w:t>بشأن</w:t>
      </w:r>
      <w:r w:rsidRPr="00215B0C">
        <w:rPr>
          <w:rtl/>
          <w:lang w:val="en-GB"/>
        </w:rPr>
        <w:t xml:space="preserve"> عمليات ومراسلات المكتب؛</w:t>
      </w:r>
    </w:p>
    <w:p w14:paraId="69696D3F" w14:textId="77777777" w:rsidR="008B582B" w:rsidRPr="00215B0C" w:rsidRDefault="008B582B" w:rsidP="008B582B">
      <w:pPr>
        <w:pStyle w:val="enumlev1"/>
        <w:rPr>
          <w:rtl/>
          <w:lang w:val="en-GB"/>
        </w:rPr>
      </w:pPr>
      <w:r w:rsidRPr="00215B0C">
        <w:rPr>
          <w:rFonts w:hint="cs"/>
          <w:rtl/>
          <w:lang w:val="en-GB"/>
        </w:rPr>
        <w:t>-</w:t>
      </w:r>
      <w:r w:rsidRPr="00215B0C">
        <w:rPr>
          <w:rtl/>
          <w:lang w:val="en-GB"/>
        </w:rPr>
        <w:tab/>
      </w:r>
      <w:r w:rsidRPr="00215B0C">
        <w:rPr>
          <w:rFonts w:hint="cs"/>
          <w:rtl/>
          <w:lang w:val="en-GB"/>
        </w:rPr>
        <w:t>التزمت</w:t>
      </w:r>
      <w:r w:rsidRPr="00215B0C">
        <w:rPr>
          <w:rtl/>
          <w:lang w:val="en-GB"/>
        </w:rPr>
        <w:t xml:space="preserve"> إدارة الولايات المتحدة </w:t>
      </w:r>
      <w:r w:rsidRPr="00215B0C">
        <w:rPr>
          <w:rFonts w:hint="cs"/>
          <w:rtl/>
          <w:lang w:val="en-GB"/>
        </w:rPr>
        <w:t>ب</w:t>
      </w:r>
      <w:r w:rsidRPr="00215B0C">
        <w:rPr>
          <w:rtl/>
          <w:lang w:val="en-GB"/>
        </w:rPr>
        <w:t xml:space="preserve">جميع المتطلبات التنظيمية الأخرى، بما في ذلك تنسيق جميع </w:t>
      </w:r>
      <w:r>
        <w:rPr>
          <w:rtl/>
          <w:lang w:val="en-GB"/>
        </w:rPr>
        <w:t xml:space="preserve">التخصيصات الترددية </w:t>
      </w:r>
      <w:r w:rsidRPr="00215B0C">
        <w:rPr>
          <w:rtl/>
          <w:lang w:val="en-GB"/>
        </w:rPr>
        <w:t>ووضعها في الخدمة؛</w:t>
      </w:r>
    </w:p>
    <w:p w14:paraId="0C90FC02" w14:textId="77777777" w:rsidR="008B582B" w:rsidRPr="00215B0C" w:rsidRDefault="008B582B" w:rsidP="008B582B">
      <w:pPr>
        <w:pStyle w:val="enumlev1"/>
        <w:rPr>
          <w:lang w:val="en-GB"/>
        </w:rPr>
      </w:pPr>
      <w:r w:rsidRPr="00215B0C">
        <w:rPr>
          <w:rFonts w:hint="cs"/>
          <w:rtl/>
          <w:lang w:val="en-GB"/>
        </w:rPr>
        <w:t>-</w:t>
      </w:r>
      <w:r w:rsidRPr="00215B0C">
        <w:rPr>
          <w:rtl/>
          <w:lang w:val="en-GB"/>
        </w:rPr>
        <w:tab/>
      </w:r>
      <w:r w:rsidRPr="00215B0C">
        <w:rPr>
          <w:rFonts w:hint="cs"/>
          <w:rtl/>
          <w:lang w:val="en-GB"/>
        </w:rPr>
        <w:t>قُدمت</w:t>
      </w:r>
      <w:r w:rsidRPr="00215B0C">
        <w:rPr>
          <w:rtl/>
          <w:lang w:val="en-GB"/>
        </w:rPr>
        <w:t xml:space="preserve"> معلومات الجزء </w:t>
      </w:r>
      <w:r w:rsidRPr="00215B0C">
        <w:rPr>
          <w:lang w:val="en-GB"/>
        </w:rPr>
        <w:t>B</w:t>
      </w:r>
      <w:r w:rsidRPr="00215B0C">
        <w:rPr>
          <w:rtl/>
          <w:lang w:val="en-GB"/>
        </w:rPr>
        <w:t xml:space="preserve"> لاحق</w:t>
      </w:r>
      <w:r w:rsidRPr="00215B0C">
        <w:rPr>
          <w:rFonts w:hint="cs"/>
          <w:rtl/>
          <w:lang w:val="en-GB"/>
        </w:rPr>
        <w:t>اً</w:t>
      </w:r>
      <w:r w:rsidRPr="00215B0C">
        <w:rPr>
          <w:rtl/>
          <w:lang w:val="en-GB"/>
        </w:rPr>
        <w:t xml:space="preserve"> في 16 أكتوبر 2019.</w:t>
      </w:r>
    </w:p>
    <w:p w14:paraId="31207E58" w14:textId="2D3D81E7" w:rsidR="008B582B" w:rsidRPr="00215B0C" w:rsidRDefault="008B582B" w:rsidP="008B582B">
      <w:pPr>
        <w:rPr>
          <w:rtl/>
          <w:lang w:val="en-GB"/>
        </w:rPr>
      </w:pPr>
      <w:r w:rsidRPr="00215B0C">
        <w:rPr>
          <w:rtl/>
        </w:rPr>
        <w:t xml:space="preserve">وبناءً على ذلك، قررت اللجنة الموافقة على طلب إدارة الولايات المتحدة وكلفت المكتب بمعالجة معلومات الجزء </w:t>
      </w:r>
      <w:r w:rsidRPr="00215B0C">
        <w:rPr>
          <w:lang w:val="en-GB"/>
        </w:rPr>
        <w:t>B</w:t>
      </w:r>
      <w:r w:rsidRPr="00215B0C">
        <w:rPr>
          <w:rtl/>
        </w:rPr>
        <w:t xml:space="preserve"> </w:t>
      </w:r>
      <w:r w:rsidRPr="00215B0C">
        <w:rPr>
          <w:rFonts w:hint="cs"/>
          <w:rtl/>
        </w:rPr>
        <w:t>ل</w:t>
      </w:r>
      <w:r w:rsidRPr="00215B0C">
        <w:rPr>
          <w:rtl/>
        </w:rPr>
        <w:t>لشبكة الساتلية</w:t>
      </w:r>
      <w:r w:rsidR="00845AEA">
        <w:rPr>
          <w:rFonts w:hint="cs"/>
          <w:rtl/>
        </w:rPr>
        <w:t> </w:t>
      </w:r>
      <w:r w:rsidRPr="00215B0C">
        <w:rPr>
          <w:lang w:val="en-GB"/>
        </w:rPr>
        <w:t>USABSS-36</w:t>
      </w:r>
      <w:r w:rsidRPr="00215B0C">
        <w:rPr>
          <w:rtl/>
        </w:rPr>
        <w:t xml:space="preserve">. </w:t>
      </w:r>
      <w:r w:rsidRPr="00215B0C">
        <w:rPr>
          <w:rFonts w:hint="cs"/>
          <w:rtl/>
        </w:rPr>
        <w:t>ولكن</w:t>
      </w:r>
      <w:r w:rsidRPr="00215B0C">
        <w:rPr>
          <w:rtl/>
        </w:rPr>
        <w:t xml:space="preserve"> بما أن</w:t>
      </w:r>
      <w:r w:rsidRPr="00215B0C">
        <w:rPr>
          <w:rFonts w:hint="cs"/>
          <w:rtl/>
        </w:rPr>
        <w:t xml:space="preserve"> الأمر</w:t>
      </w:r>
      <w:r w:rsidRPr="00215B0C">
        <w:rPr>
          <w:rtl/>
        </w:rPr>
        <w:t xml:space="preserve"> لن يكون له أي تأثير على الإدارات الأخرى أو على الشبكة الساتلية </w:t>
      </w:r>
      <w:r w:rsidRPr="00215B0C">
        <w:rPr>
          <w:lang w:val="en-GB"/>
        </w:rPr>
        <w:t>USABSS-36</w:t>
      </w:r>
      <w:r w:rsidRPr="00215B0C">
        <w:rPr>
          <w:rtl/>
        </w:rPr>
        <w:t xml:space="preserve">، </w:t>
      </w:r>
      <w:r w:rsidRPr="00215B0C">
        <w:rPr>
          <w:rFonts w:hint="cs"/>
          <w:rtl/>
        </w:rPr>
        <w:t>وس</w:t>
      </w:r>
      <w:r w:rsidRPr="00215B0C">
        <w:rPr>
          <w:rtl/>
        </w:rPr>
        <w:t xml:space="preserve">يجنب المكتب إعادة فحص جميع الشبكات الساتلية المستلمة بعد التاريخ الحالي لاستلام </w:t>
      </w:r>
      <w:r w:rsidRPr="00215B0C">
        <w:rPr>
          <w:rFonts w:hint="cs"/>
          <w:rtl/>
        </w:rPr>
        <w:t xml:space="preserve">التبليغ عن </w:t>
      </w:r>
      <w:r w:rsidRPr="00215B0C">
        <w:rPr>
          <w:rtl/>
        </w:rPr>
        <w:t>هذه الشبكة الساتلية، قرر</w:t>
      </w:r>
      <w:r w:rsidRPr="00215B0C">
        <w:rPr>
          <w:rFonts w:hint="cs"/>
          <w:rtl/>
        </w:rPr>
        <w:t>ت</w:t>
      </w:r>
      <w:r w:rsidRPr="00215B0C">
        <w:rPr>
          <w:rtl/>
        </w:rPr>
        <w:t xml:space="preserve"> اللجنة</w:t>
      </w:r>
      <w:r>
        <w:rPr>
          <w:rFonts w:hint="cs"/>
          <w:rtl/>
        </w:rPr>
        <w:t xml:space="preserve"> كذلك</w:t>
      </w:r>
      <w:r w:rsidRPr="00215B0C">
        <w:rPr>
          <w:rtl/>
        </w:rPr>
        <w:t xml:space="preserve"> تكليف المكتب بتحديد 15</w:t>
      </w:r>
      <w:r w:rsidRPr="00215B0C">
        <w:rPr>
          <w:rFonts w:hint="cs"/>
          <w:rtl/>
        </w:rPr>
        <w:t> </w:t>
      </w:r>
      <w:r w:rsidRPr="00215B0C">
        <w:rPr>
          <w:rtl/>
        </w:rPr>
        <w:t>يوليو</w:t>
      </w:r>
      <w:r w:rsidRPr="00215B0C">
        <w:rPr>
          <w:rFonts w:hint="cs"/>
          <w:rtl/>
        </w:rPr>
        <w:t> </w:t>
      </w:r>
      <w:r w:rsidRPr="00215B0C">
        <w:rPr>
          <w:rtl/>
        </w:rPr>
        <w:t>2020 كتاريخ جديد لاستلام</w:t>
      </w:r>
      <w:r w:rsidRPr="00215B0C">
        <w:rPr>
          <w:rFonts w:hint="cs"/>
          <w:rtl/>
        </w:rPr>
        <w:t xml:space="preserve"> التبليغ عن</w:t>
      </w:r>
      <w:r w:rsidRPr="00215B0C">
        <w:rPr>
          <w:rtl/>
        </w:rPr>
        <w:t xml:space="preserve"> هذه الشبكة.</w:t>
      </w:r>
      <w:r w:rsidRPr="00215B0C">
        <w:rPr>
          <w:rFonts w:hint="cs"/>
          <w:rtl/>
          <w:lang w:val="en-GB"/>
        </w:rPr>
        <w:t>"</w:t>
      </w:r>
    </w:p>
    <w:p w14:paraId="469BB07D" w14:textId="77777777" w:rsidR="008B582B" w:rsidRPr="00215B0C" w:rsidRDefault="008B582B" w:rsidP="008B582B">
      <w:pPr>
        <w:rPr>
          <w:rtl/>
          <w:lang w:val="en-GB"/>
        </w:rPr>
      </w:pPr>
      <w:r w:rsidRPr="00215B0C">
        <w:rPr>
          <w:rFonts w:hint="cs"/>
          <w:rtl/>
          <w:lang w:val="en-GB"/>
        </w:rPr>
        <w:t>24.8</w:t>
      </w:r>
      <w:r w:rsidRPr="00215B0C">
        <w:rPr>
          <w:rtl/>
          <w:lang w:val="en-GB"/>
        </w:rPr>
        <w:tab/>
      </w:r>
      <w:r w:rsidRPr="00215B0C">
        <w:rPr>
          <w:rFonts w:hint="cs"/>
          <w:b/>
          <w:bCs/>
          <w:rtl/>
          <w:lang w:bidi="ar-EG"/>
        </w:rPr>
        <w:t>واتفق</w:t>
      </w:r>
      <w:r w:rsidRPr="00215B0C">
        <w:rPr>
          <w:rFonts w:hint="cs"/>
          <w:rtl/>
          <w:lang w:bidi="ar-EG"/>
        </w:rPr>
        <w:t xml:space="preserve"> على ذلك.</w:t>
      </w:r>
    </w:p>
    <w:p w14:paraId="5DCE7FEE" w14:textId="77777777" w:rsidR="008B582B" w:rsidRPr="00215B0C" w:rsidRDefault="008B582B" w:rsidP="008B582B">
      <w:pPr>
        <w:pStyle w:val="Heading1"/>
        <w:rPr>
          <w:rtl/>
          <w:lang w:val="en-GB"/>
        </w:rPr>
      </w:pPr>
      <w:r w:rsidRPr="00215B0C">
        <w:rPr>
          <w:rFonts w:hint="cs"/>
          <w:rtl/>
          <w:lang w:val="en-GB"/>
        </w:rPr>
        <w:t>9</w:t>
      </w:r>
      <w:r w:rsidRPr="00215B0C">
        <w:rPr>
          <w:rtl/>
          <w:lang w:val="en-GB"/>
        </w:rPr>
        <w:tab/>
      </w:r>
      <w:r w:rsidRPr="00215B0C">
        <w:rPr>
          <w:rtl/>
        </w:rPr>
        <w:t xml:space="preserve">تبليغ مقدم من إدارة بوليفيا فيما يتعلق بتسجيل الشبكة الساتلية </w:t>
      </w:r>
      <w:r w:rsidRPr="00215B0C">
        <w:rPr>
          <w:lang w:val="en-GB"/>
        </w:rPr>
        <w:t>BOLSAT BSS</w:t>
      </w:r>
      <w:r w:rsidRPr="00215B0C">
        <w:rPr>
          <w:rtl/>
        </w:rPr>
        <w:t xml:space="preserve"> في</w:t>
      </w:r>
      <w:r w:rsidRPr="00215B0C">
        <w:rPr>
          <w:rFonts w:hint="cs"/>
          <w:rtl/>
        </w:rPr>
        <w:t> </w:t>
      </w:r>
      <w:r w:rsidRPr="00215B0C">
        <w:rPr>
          <w:rtl/>
        </w:rPr>
        <w:t>السجل الأساسي الدولي للترددات (</w:t>
      </w:r>
      <w:r w:rsidRPr="00215B0C">
        <w:rPr>
          <w:lang w:val="en-GB"/>
        </w:rPr>
        <w:t>MIFR</w:t>
      </w:r>
      <w:r w:rsidRPr="00215B0C">
        <w:rPr>
          <w:rtl/>
        </w:rPr>
        <w:t>)</w:t>
      </w:r>
      <w:r w:rsidRPr="00215B0C">
        <w:rPr>
          <w:rFonts w:hint="cs"/>
          <w:rtl/>
        </w:rPr>
        <w:t xml:space="preserve"> (الوثيقة </w:t>
      </w:r>
      <w:r w:rsidRPr="00215B0C">
        <w:t>RRB20-2/10</w:t>
      </w:r>
      <w:r w:rsidRPr="00215B0C">
        <w:rPr>
          <w:rFonts w:hint="cs"/>
          <w:rtl/>
        </w:rPr>
        <w:t>)</w:t>
      </w:r>
    </w:p>
    <w:p w14:paraId="560EA31A" w14:textId="26C11C51" w:rsidR="008B582B" w:rsidRPr="00215B0C" w:rsidRDefault="008B582B" w:rsidP="008B582B">
      <w:pPr>
        <w:rPr>
          <w:rtl/>
          <w:lang w:val="en-GB"/>
        </w:rPr>
      </w:pPr>
      <w:r w:rsidRPr="00215B0C">
        <w:rPr>
          <w:rFonts w:hint="cs"/>
          <w:rtl/>
          <w:lang w:val="en-GB"/>
        </w:rPr>
        <w:t>1.9</w:t>
      </w:r>
      <w:r w:rsidRPr="00215B0C">
        <w:rPr>
          <w:rtl/>
          <w:lang w:val="en-GB"/>
        </w:rPr>
        <w:tab/>
      </w:r>
      <w:r w:rsidRPr="006F31B9">
        <w:rPr>
          <w:rtl/>
          <w:lang w:val="en-GB" w:bidi="ar-EG"/>
        </w:rPr>
        <w:t xml:space="preserve">قدم </w:t>
      </w:r>
      <w:r w:rsidRPr="00F04926">
        <w:rPr>
          <w:b/>
          <w:bCs/>
          <w:rtl/>
          <w:lang w:val="en-GB" w:bidi="ar-EG"/>
        </w:rPr>
        <w:t>السيد وانغ (رئيس شعبة التبليغ والخطط للخدمات الفضائية/دائرة الخدمات الفضائية)</w:t>
      </w:r>
      <w:r w:rsidRPr="006F31B9">
        <w:rPr>
          <w:rtl/>
          <w:lang w:val="en-GB" w:bidi="ar-EG"/>
        </w:rPr>
        <w:t xml:space="preserve"> الوثيقة </w:t>
      </w:r>
      <w:r w:rsidRPr="006F31B9">
        <w:t>RRB20-2/10</w:t>
      </w:r>
      <w:r w:rsidRPr="006F31B9">
        <w:rPr>
          <w:rtl/>
          <w:lang w:val="en-GB" w:bidi="ar-EG"/>
        </w:rPr>
        <w:t xml:space="preserve">، التي تضمنت </w:t>
      </w:r>
      <w:r w:rsidRPr="001614BF">
        <w:rPr>
          <w:rFonts w:hint="cs"/>
          <w:rtl/>
          <w:lang w:val="en-GB" w:bidi="ar-EG"/>
        </w:rPr>
        <w:t>تبليغاً</w:t>
      </w:r>
      <w:r w:rsidRPr="00217E3B">
        <w:rPr>
          <w:rtl/>
          <w:lang w:val="en-GB" w:bidi="ar-EG"/>
        </w:rPr>
        <w:t xml:space="preserve"> </w:t>
      </w:r>
      <w:r w:rsidRPr="006F31B9">
        <w:rPr>
          <w:rtl/>
          <w:lang w:val="en-GB" w:bidi="ar-EG"/>
        </w:rPr>
        <w:t xml:space="preserve">من إدارة بوليفيا مؤجلاً من الاجتماع الثالث والثمانين للجنة (الوثيقة </w:t>
      </w:r>
      <w:r w:rsidRPr="006F31B9">
        <w:t>RRB20-1/10</w:t>
      </w:r>
      <w:r w:rsidRPr="006F31B9">
        <w:rPr>
          <w:rtl/>
          <w:lang w:val="en-GB" w:bidi="ar-EG"/>
        </w:rPr>
        <w:t xml:space="preserve">) يطلب من المكتب معالجة معلومات الجزء </w:t>
      </w:r>
      <w:r w:rsidRPr="006F31B9">
        <w:t>B</w:t>
      </w:r>
      <w:r w:rsidRPr="006F31B9">
        <w:rPr>
          <w:rtl/>
          <w:lang w:val="en-GB" w:bidi="ar-EG"/>
        </w:rPr>
        <w:t xml:space="preserve"> </w:t>
      </w:r>
      <w:r w:rsidRPr="001614BF">
        <w:rPr>
          <w:rFonts w:hint="cs"/>
          <w:rtl/>
          <w:lang w:val="en-GB" w:bidi="ar-EG"/>
        </w:rPr>
        <w:t>ل</w:t>
      </w:r>
      <w:r w:rsidRPr="006F31B9">
        <w:rPr>
          <w:rtl/>
          <w:lang w:val="en-GB" w:bidi="ar-EG"/>
        </w:rPr>
        <w:t xml:space="preserve">لشبكة الساتلية </w:t>
      </w:r>
      <w:r w:rsidRPr="006F31B9">
        <w:t>BOLSAT BSS</w:t>
      </w:r>
      <w:r w:rsidRPr="001614BF">
        <w:rPr>
          <w:rFonts w:hint="cs"/>
          <w:rtl/>
          <w:lang w:val="en-GB"/>
        </w:rPr>
        <w:t xml:space="preserve"> المستلَمة</w:t>
      </w:r>
      <w:r w:rsidRPr="001614BF">
        <w:rPr>
          <w:rtl/>
          <w:lang w:val="en-GB" w:bidi="ar-EG"/>
        </w:rPr>
        <w:t xml:space="preserve"> </w:t>
      </w:r>
      <w:r w:rsidRPr="006F31B9">
        <w:rPr>
          <w:rtl/>
          <w:lang w:val="en-GB" w:bidi="ar-EG"/>
        </w:rPr>
        <w:t>بعد</w:t>
      </w:r>
      <w:r w:rsidRPr="001614BF">
        <w:rPr>
          <w:rFonts w:hint="cs"/>
          <w:rtl/>
          <w:lang w:val="en-GB"/>
        </w:rPr>
        <w:t xml:space="preserve"> </w:t>
      </w:r>
      <w:r w:rsidRPr="006F31B9">
        <w:t>26</w:t>
      </w:r>
      <w:r w:rsidRPr="006F31B9">
        <w:rPr>
          <w:rtl/>
          <w:lang w:val="en-GB" w:bidi="ar-EG"/>
        </w:rPr>
        <w:t xml:space="preserve"> يوماً</w:t>
      </w:r>
      <w:r w:rsidRPr="001614BF">
        <w:rPr>
          <w:rFonts w:hint="cs"/>
          <w:rtl/>
          <w:lang w:val="en-GB" w:bidi="ar-EG"/>
        </w:rPr>
        <w:t xml:space="preserve"> من</w:t>
      </w:r>
      <w:r w:rsidRPr="006F31B9">
        <w:rPr>
          <w:rtl/>
          <w:lang w:val="en-GB" w:bidi="ar-EG"/>
        </w:rPr>
        <w:t xml:space="preserve"> انتهاء مهلة الثماني سنوات التنظيمية.</w:t>
      </w:r>
      <w:r w:rsidRPr="001614BF">
        <w:rPr>
          <w:rFonts w:hint="cs"/>
          <w:rtl/>
          <w:lang w:val="en-GB" w:bidi="ar-EG"/>
        </w:rPr>
        <w:t xml:space="preserve"> و</w:t>
      </w:r>
      <w:r w:rsidRPr="006F31B9">
        <w:rPr>
          <w:rtl/>
          <w:lang w:val="en-GB" w:bidi="ar-EG"/>
        </w:rPr>
        <w:t xml:space="preserve">حاولت إدارة بوليفيا </w:t>
      </w:r>
      <w:r w:rsidRPr="001614BF">
        <w:rPr>
          <w:rFonts w:hint="cs"/>
          <w:rtl/>
          <w:lang w:val="en-GB" w:bidi="ar-EG"/>
        </w:rPr>
        <w:t>رفع</w:t>
      </w:r>
      <w:r w:rsidRPr="006F31B9">
        <w:rPr>
          <w:rtl/>
          <w:lang w:val="en-GB" w:bidi="ar-EG"/>
        </w:rPr>
        <w:t xml:space="preserve"> الوثائق ذات الصلة واتفاقات التنسيق </w:t>
      </w:r>
      <w:r w:rsidRPr="001614BF">
        <w:rPr>
          <w:rFonts w:hint="cs"/>
          <w:rtl/>
          <w:lang w:val="en-GB" w:bidi="ar-EG"/>
        </w:rPr>
        <w:t>إ</w:t>
      </w:r>
      <w:r w:rsidRPr="006F31B9">
        <w:rPr>
          <w:rtl/>
          <w:lang w:val="en-GB" w:bidi="ar-EG"/>
        </w:rPr>
        <w:t xml:space="preserve">لى منصة التبليغ الإلكتروني في 6 مايو 2019، ولكن لم </w:t>
      </w:r>
      <w:r w:rsidR="00635271">
        <w:rPr>
          <w:rFonts w:hint="cs"/>
          <w:rtl/>
          <w:lang w:val="en-GB" w:bidi="ar-EG"/>
        </w:rPr>
        <w:t>تستكمل</w:t>
      </w:r>
      <w:r w:rsidRPr="006F31B9">
        <w:rPr>
          <w:rtl/>
          <w:lang w:val="en-GB" w:bidi="ar-EG"/>
        </w:rPr>
        <w:t xml:space="preserve"> المرحلة النهائية.</w:t>
      </w:r>
      <w:r w:rsidRPr="001614BF">
        <w:rPr>
          <w:rFonts w:hint="cs"/>
          <w:rtl/>
          <w:lang w:val="en-GB" w:bidi="ar-EG"/>
        </w:rPr>
        <w:t xml:space="preserve"> و</w:t>
      </w:r>
      <w:r w:rsidRPr="006F31B9">
        <w:rPr>
          <w:rtl/>
          <w:lang w:val="en-GB" w:bidi="ar-EG"/>
        </w:rPr>
        <w:t xml:space="preserve">بمجرد تحديد الخطأ، </w:t>
      </w:r>
      <w:r w:rsidRPr="001614BF">
        <w:rPr>
          <w:rFonts w:hint="cs"/>
          <w:rtl/>
          <w:lang w:val="en-GB" w:bidi="ar-EG"/>
        </w:rPr>
        <w:t>جرى</w:t>
      </w:r>
      <w:r w:rsidRPr="006F31B9">
        <w:rPr>
          <w:rtl/>
          <w:lang w:val="en-GB" w:bidi="ar-EG"/>
        </w:rPr>
        <w:t xml:space="preserve"> تصحيحه في 15 يناير 2020.</w:t>
      </w:r>
      <w:r w:rsidRPr="001614BF">
        <w:rPr>
          <w:rtl/>
          <w:lang w:val="en-GB" w:bidi="ar-EG"/>
        </w:rPr>
        <w:t xml:space="preserve"> </w:t>
      </w:r>
      <w:r w:rsidRPr="006F31B9">
        <w:rPr>
          <w:rtl/>
          <w:lang w:val="en-GB" w:bidi="ar-EG"/>
        </w:rPr>
        <w:t xml:space="preserve">وأشار إلى أن بوليفيا قدمت معلومات بموجب القرار 49 </w:t>
      </w:r>
      <w:r w:rsidRPr="001614BF">
        <w:rPr>
          <w:rFonts w:hint="cs"/>
          <w:rtl/>
          <w:lang w:val="en-GB" w:bidi="ar-EG"/>
        </w:rPr>
        <w:t>بشأن ا</w:t>
      </w:r>
      <w:r w:rsidRPr="006F31B9">
        <w:rPr>
          <w:rtl/>
          <w:lang w:val="en-GB" w:bidi="ar-EG"/>
        </w:rPr>
        <w:t xml:space="preserve">لشبكة وأن شبكة </w:t>
      </w:r>
      <w:r w:rsidRPr="006F31B9">
        <w:rPr>
          <w:lang w:bidi="ar-EG"/>
        </w:rPr>
        <w:t>BOLSAT BSS</w:t>
      </w:r>
      <w:r w:rsidRPr="006F31B9">
        <w:rPr>
          <w:rtl/>
          <w:lang w:val="en-GB" w:bidi="ar-EG"/>
        </w:rPr>
        <w:t xml:space="preserve"> </w:t>
      </w:r>
      <w:r w:rsidRPr="001614BF">
        <w:rPr>
          <w:rFonts w:hint="cs"/>
          <w:rtl/>
          <w:lang w:val="en-GB" w:bidi="ar-EG"/>
        </w:rPr>
        <w:t>تشغَّل</w:t>
      </w:r>
      <w:r w:rsidRPr="006F31B9">
        <w:rPr>
          <w:rtl/>
          <w:lang w:val="en-GB" w:bidi="ar-EG"/>
        </w:rPr>
        <w:t xml:space="preserve"> باستخدام الساتل </w:t>
      </w:r>
      <w:r w:rsidRPr="006F31B9">
        <w:rPr>
          <w:lang w:bidi="ar-EG"/>
        </w:rPr>
        <w:t>TKSAT-1</w:t>
      </w:r>
      <w:r w:rsidRPr="006F31B9">
        <w:rPr>
          <w:rtl/>
          <w:lang w:val="en-GB" w:bidi="ar-EG"/>
        </w:rPr>
        <w:t xml:space="preserve"> الذي أطلق في ديسمبر 2013.</w:t>
      </w:r>
      <w:r w:rsidRPr="001614BF">
        <w:rPr>
          <w:rtl/>
          <w:lang w:val="en-GB" w:bidi="ar-EG"/>
        </w:rPr>
        <w:t xml:space="preserve"> </w:t>
      </w:r>
      <w:r w:rsidRPr="006F31B9">
        <w:rPr>
          <w:rtl/>
          <w:lang w:val="en-GB" w:bidi="ar-EG"/>
        </w:rPr>
        <w:t>وقدمت بوليفيا الوثائق</w:t>
      </w:r>
      <w:r w:rsidRPr="001614BF">
        <w:rPr>
          <w:rtl/>
          <w:lang w:val="en-GB" w:bidi="ar-EG"/>
        </w:rPr>
        <w:t xml:space="preserve"> </w:t>
      </w:r>
      <w:r w:rsidRPr="006F31B9">
        <w:rPr>
          <w:rtl/>
          <w:lang w:val="en-GB" w:bidi="ar-EG"/>
        </w:rPr>
        <w:t>الد</w:t>
      </w:r>
      <w:r w:rsidRPr="001614BF">
        <w:rPr>
          <w:rFonts w:hint="cs"/>
          <w:rtl/>
          <w:lang w:val="en-GB" w:bidi="ar-EG"/>
        </w:rPr>
        <w:t>ا</w:t>
      </w:r>
      <w:r w:rsidRPr="006F31B9">
        <w:rPr>
          <w:rtl/>
          <w:lang w:val="en-GB" w:bidi="ar-EG"/>
        </w:rPr>
        <w:t>عم</w:t>
      </w:r>
      <w:r w:rsidRPr="001614BF">
        <w:rPr>
          <w:rFonts w:hint="cs"/>
          <w:rtl/>
          <w:lang w:val="en-GB" w:bidi="ar-EG"/>
        </w:rPr>
        <w:t>ة</w:t>
      </w:r>
      <w:r w:rsidRPr="006F31B9">
        <w:rPr>
          <w:rtl/>
          <w:lang w:val="en-GB" w:bidi="ar-EG"/>
        </w:rPr>
        <w:t xml:space="preserve"> بما في</w:t>
      </w:r>
      <w:r w:rsidRPr="001614BF">
        <w:rPr>
          <w:rFonts w:hint="cs"/>
          <w:rtl/>
          <w:lang w:val="en-GB" w:bidi="ar-EG"/>
        </w:rPr>
        <w:t>ها</w:t>
      </w:r>
      <w:r w:rsidRPr="006F31B9">
        <w:rPr>
          <w:rtl/>
          <w:lang w:val="en-GB" w:bidi="ar-EG"/>
        </w:rPr>
        <w:t xml:space="preserve"> اتفاقات التنسيق التي تُوُصِل إليها.</w:t>
      </w:r>
      <w:r w:rsidRPr="001614BF">
        <w:rPr>
          <w:rFonts w:hint="cs"/>
          <w:rtl/>
          <w:lang w:val="en-GB" w:bidi="ar-EG"/>
        </w:rPr>
        <w:t xml:space="preserve"> وست</w:t>
      </w:r>
      <w:r w:rsidRPr="006F31B9">
        <w:rPr>
          <w:rtl/>
          <w:lang w:val="en-GB" w:bidi="ar-EG"/>
        </w:rPr>
        <w:t>تحدد أي متطلبات تنسيق أخرى بعد الفحص ال</w:t>
      </w:r>
      <w:r w:rsidRPr="001614BF">
        <w:rPr>
          <w:rFonts w:hint="cs"/>
          <w:rtl/>
          <w:lang w:val="en-GB" w:bidi="ar-EG"/>
        </w:rPr>
        <w:t>تق</w:t>
      </w:r>
      <w:r w:rsidRPr="006F31B9">
        <w:rPr>
          <w:rtl/>
          <w:lang w:val="en-GB" w:bidi="ar-EG"/>
        </w:rPr>
        <w:t>ني.</w:t>
      </w:r>
    </w:p>
    <w:p w14:paraId="0A940DE4" w14:textId="77777777" w:rsidR="008B582B" w:rsidRDefault="008B582B" w:rsidP="008B582B">
      <w:pPr>
        <w:rPr>
          <w:position w:val="2"/>
          <w:rtl/>
        </w:rPr>
      </w:pPr>
      <w:r w:rsidRPr="00215B0C">
        <w:rPr>
          <w:rFonts w:hint="cs"/>
          <w:rtl/>
          <w:lang w:val="en-GB"/>
        </w:rPr>
        <w:t>2.9</w:t>
      </w:r>
      <w:r w:rsidRPr="00215B0C">
        <w:rPr>
          <w:rtl/>
          <w:lang w:val="en-GB"/>
        </w:rPr>
        <w:tab/>
      </w:r>
      <w:r w:rsidRPr="007F3C50">
        <w:rPr>
          <w:rFonts w:hint="cs"/>
          <w:rtl/>
          <w:lang w:val="en-GB" w:bidi="ar-EG"/>
        </w:rPr>
        <w:t>و</w:t>
      </w:r>
      <w:r w:rsidRPr="006F31B9">
        <w:rPr>
          <w:rtl/>
          <w:lang w:val="en-GB" w:bidi="ar-EG"/>
        </w:rPr>
        <w:t xml:space="preserve">قال </w:t>
      </w:r>
      <w:r w:rsidRPr="00F04926">
        <w:rPr>
          <w:b/>
          <w:bCs/>
          <w:rtl/>
          <w:lang w:val="en-GB" w:bidi="ar-EG"/>
        </w:rPr>
        <w:t>السيد هنري</w:t>
      </w:r>
      <w:r w:rsidRPr="006F31B9">
        <w:rPr>
          <w:rtl/>
          <w:lang w:val="en-GB" w:bidi="ar-EG"/>
        </w:rPr>
        <w:t xml:space="preserve"> إنه في ضوء الأدلة المقدمة التي تُظهر جهود بوليفيا </w:t>
      </w:r>
      <w:r w:rsidRPr="007F3C50">
        <w:rPr>
          <w:rFonts w:hint="cs"/>
          <w:rtl/>
          <w:lang w:val="en-GB" w:bidi="ar-EG"/>
        </w:rPr>
        <w:t xml:space="preserve">الساعية </w:t>
      </w:r>
      <w:r w:rsidRPr="006F31B9">
        <w:rPr>
          <w:rtl/>
          <w:lang w:val="en-GB" w:bidi="ar-EG"/>
        </w:rPr>
        <w:t xml:space="preserve">لتقديم جميع المعلومات الضرورية، وإجراءاتها </w:t>
      </w:r>
      <w:r w:rsidRPr="007F3C50">
        <w:rPr>
          <w:rFonts w:hint="cs"/>
          <w:rtl/>
          <w:lang w:val="en-GB" w:bidi="ar-EG"/>
        </w:rPr>
        <w:t>الفورية</w:t>
      </w:r>
      <w:r w:rsidRPr="006F31B9">
        <w:rPr>
          <w:rtl/>
          <w:lang w:val="en-GB" w:bidi="ar-EG"/>
        </w:rPr>
        <w:t xml:space="preserve"> لتصحيح خطأها، </w:t>
      </w:r>
      <w:r w:rsidRPr="007F3C50">
        <w:rPr>
          <w:rFonts w:hint="cs"/>
          <w:rtl/>
          <w:lang w:val="en-GB" w:bidi="ar-EG"/>
        </w:rPr>
        <w:t>و</w:t>
      </w:r>
      <w:r w:rsidRPr="006F31B9">
        <w:rPr>
          <w:rtl/>
          <w:lang w:val="en-GB" w:bidi="ar-EG"/>
        </w:rPr>
        <w:t xml:space="preserve">أن </w:t>
      </w:r>
      <w:r w:rsidRPr="007F3C50">
        <w:rPr>
          <w:rtl/>
          <w:lang w:val="en-GB" w:bidi="ar-EG"/>
        </w:rPr>
        <w:t>تبليغ</w:t>
      </w:r>
      <w:r w:rsidRPr="007F3C50">
        <w:rPr>
          <w:rFonts w:hint="cs"/>
          <w:rtl/>
          <w:lang w:val="en-GB" w:bidi="ar-EG"/>
        </w:rPr>
        <w:t xml:space="preserve"> </w:t>
      </w:r>
      <w:r w:rsidRPr="006F31B9">
        <w:rPr>
          <w:rtl/>
          <w:lang w:val="en-GB" w:bidi="ar-EG"/>
        </w:rPr>
        <w:t xml:space="preserve">الجزء </w:t>
      </w:r>
      <w:r w:rsidRPr="006F31B9">
        <w:t>B</w:t>
      </w:r>
      <w:r w:rsidRPr="006F31B9">
        <w:rPr>
          <w:rtl/>
          <w:lang w:val="en-GB" w:bidi="ar-EG"/>
        </w:rPr>
        <w:t xml:space="preserve"> قد استُلم بعد وقت قصير من الموعد النهائي، فإنه يمكنه </w:t>
      </w:r>
      <w:r w:rsidRPr="007F3C50">
        <w:rPr>
          <w:rFonts w:hint="cs"/>
          <w:rtl/>
          <w:lang w:val="en-GB" w:bidi="ar-EG"/>
        </w:rPr>
        <w:t>تأييد</w:t>
      </w:r>
      <w:r w:rsidRPr="007F3C50">
        <w:rPr>
          <w:rtl/>
          <w:lang w:val="en-GB" w:bidi="ar-EG"/>
        </w:rPr>
        <w:t xml:space="preserve"> </w:t>
      </w:r>
      <w:r w:rsidRPr="006F31B9">
        <w:rPr>
          <w:rtl/>
          <w:lang w:val="en-GB" w:bidi="ar-EG"/>
        </w:rPr>
        <w:t>طلب بوليفيا.</w:t>
      </w:r>
      <w:r w:rsidRPr="00215B0C">
        <w:rPr>
          <w:rFonts w:hint="cs"/>
          <w:rtl/>
          <w:lang w:val="en-GB"/>
        </w:rPr>
        <w:t xml:space="preserve"> </w:t>
      </w:r>
      <w:r w:rsidRPr="00F63270">
        <w:rPr>
          <w:rFonts w:hint="cs"/>
          <w:position w:val="2"/>
          <w:rtl/>
        </w:rPr>
        <w:t>ولعل</w:t>
      </w:r>
      <w:r w:rsidRPr="00F63270">
        <w:rPr>
          <w:position w:val="2"/>
          <w:rtl/>
        </w:rPr>
        <w:t xml:space="preserve"> اللجنة ترغب أيضاً في المضي قدماً بنفس الطريقة المتبعة في الشبكة الساتلية </w:t>
      </w:r>
      <w:r w:rsidRPr="00F63270">
        <w:rPr>
          <w:position w:val="2"/>
          <w:lang w:val="en-GB"/>
        </w:rPr>
        <w:t>USABSS-36</w:t>
      </w:r>
      <w:r w:rsidRPr="00F63270">
        <w:rPr>
          <w:position w:val="2"/>
          <w:rtl/>
        </w:rPr>
        <w:t xml:space="preserve"> وتحديد 15 يوليو 2020 كتاريخ جديد لاستلام معلومات الجزء </w:t>
      </w:r>
      <w:r w:rsidRPr="00F63270">
        <w:rPr>
          <w:position w:val="2"/>
          <w:lang w:val="en-GB"/>
        </w:rPr>
        <w:t>B</w:t>
      </w:r>
      <w:r w:rsidRPr="00F63270">
        <w:rPr>
          <w:position w:val="2"/>
          <w:rtl/>
        </w:rPr>
        <w:t xml:space="preserve">، مما </w:t>
      </w:r>
      <w:r w:rsidRPr="00215B0C">
        <w:rPr>
          <w:rFonts w:hint="cs"/>
          <w:position w:val="2"/>
          <w:rtl/>
        </w:rPr>
        <w:t>س</w:t>
      </w:r>
      <w:r w:rsidRPr="00215B0C">
        <w:rPr>
          <w:position w:val="2"/>
          <w:rtl/>
        </w:rPr>
        <w:t>يجنب المكتب</w:t>
      </w:r>
      <w:r w:rsidRPr="00F63270">
        <w:rPr>
          <w:rtl/>
          <w:lang w:val="en-GB"/>
        </w:rPr>
        <w:t xml:space="preserve"> </w:t>
      </w:r>
      <w:r w:rsidRPr="00F63270">
        <w:rPr>
          <w:position w:val="2"/>
          <w:rtl/>
        </w:rPr>
        <w:t>الاضطرار إلى</w:t>
      </w:r>
      <w:r w:rsidRPr="00215B0C">
        <w:rPr>
          <w:position w:val="2"/>
          <w:rtl/>
        </w:rPr>
        <w:t xml:space="preserve"> إعادة فحص جميع الشبكات الساتلية المستلمة منذ استلام المعلومات الناقصة.</w:t>
      </w:r>
    </w:p>
    <w:p w14:paraId="6CE59774" w14:textId="77777777" w:rsidR="008B582B" w:rsidRPr="00215B0C" w:rsidRDefault="008B582B" w:rsidP="008B582B">
      <w:pPr>
        <w:rPr>
          <w:rtl/>
          <w:lang w:val="en-GB"/>
        </w:rPr>
      </w:pPr>
      <w:r w:rsidRPr="00215B0C">
        <w:rPr>
          <w:rFonts w:hint="cs"/>
          <w:rtl/>
          <w:lang w:val="en-GB"/>
        </w:rPr>
        <w:t>3.9</w:t>
      </w:r>
      <w:r w:rsidRPr="00215B0C">
        <w:rPr>
          <w:rtl/>
          <w:lang w:val="en-GB"/>
        </w:rPr>
        <w:tab/>
      </w:r>
      <w:r w:rsidRPr="001C76DE">
        <w:rPr>
          <w:rtl/>
          <w:lang w:val="en-GB" w:bidi="ar-EG"/>
        </w:rPr>
        <w:t>و</w:t>
      </w:r>
      <w:r w:rsidRPr="001C76DE">
        <w:rPr>
          <w:rFonts w:hint="cs"/>
          <w:rtl/>
          <w:lang w:val="en-GB" w:bidi="ar-EG"/>
        </w:rPr>
        <w:t xml:space="preserve">إذ </w:t>
      </w:r>
      <w:r w:rsidRPr="001C76DE">
        <w:rPr>
          <w:rtl/>
          <w:lang w:val="en-GB" w:bidi="ar-EG"/>
        </w:rPr>
        <w:t xml:space="preserve">أشار </w:t>
      </w:r>
      <w:r w:rsidRPr="00F04926">
        <w:rPr>
          <w:b/>
          <w:bCs/>
          <w:rtl/>
          <w:lang w:val="en-GB" w:bidi="ar-EG"/>
        </w:rPr>
        <w:t xml:space="preserve">السيد </w:t>
      </w:r>
      <w:proofErr w:type="spellStart"/>
      <w:r w:rsidRPr="00F04926">
        <w:rPr>
          <w:b/>
          <w:bCs/>
          <w:rtl/>
          <w:lang w:val="en-GB" w:bidi="ar-EG"/>
        </w:rPr>
        <w:t>هاشيموتو</w:t>
      </w:r>
      <w:proofErr w:type="spellEnd"/>
      <w:r w:rsidRPr="001C76DE">
        <w:rPr>
          <w:rtl/>
          <w:lang w:val="en-GB" w:bidi="ar-EG"/>
        </w:rPr>
        <w:t xml:space="preserve"> إلى تلقي معلومات </w:t>
      </w:r>
      <w:r w:rsidRPr="001C76DE">
        <w:rPr>
          <w:rFonts w:hint="cs"/>
          <w:rtl/>
          <w:lang w:val="en-GB" w:bidi="ar-EG"/>
        </w:rPr>
        <w:t>الاحتياط</w:t>
      </w:r>
      <w:r w:rsidRPr="001C76DE">
        <w:rPr>
          <w:rtl/>
          <w:lang w:val="en-GB" w:bidi="ar-EG"/>
        </w:rPr>
        <w:t xml:space="preserve"> الواجب وأن الخدمات الساتلية قيد التشغيل، قال إن الإخفاق في</w:t>
      </w:r>
      <w:r>
        <w:rPr>
          <w:rFonts w:hint="cs"/>
          <w:rtl/>
          <w:lang w:val="en-GB" w:bidi="ar-EG"/>
        </w:rPr>
        <w:t> </w:t>
      </w:r>
      <w:r w:rsidRPr="001C76DE">
        <w:rPr>
          <w:rtl/>
          <w:lang w:val="en-GB" w:bidi="ar-EG"/>
        </w:rPr>
        <w:t>تقديم المعلومات على منصة التبليغ الإلكتروني خلال المهلة التنظيمية يرجع إلى خطأ بشري.</w:t>
      </w:r>
      <w:r w:rsidRPr="001C76DE">
        <w:rPr>
          <w:rFonts w:hint="cs"/>
          <w:rtl/>
          <w:lang w:val="en-GB" w:bidi="ar-EG"/>
        </w:rPr>
        <w:t xml:space="preserve"> وينبغي</w:t>
      </w:r>
      <w:r w:rsidRPr="001C76DE">
        <w:rPr>
          <w:rtl/>
          <w:lang w:val="en-GB" w:bidi="ar-EG"/>
        </w:rPr>
        <w:t xml:space="preserve"> للجنة الموافقة على الطلب، وتحديد 15</w:t>
      </w:r>
      <w:r>
        <w:rPr>
          <w:rFonts w:hint="cs"/>
          <w:rtl/>
          <w:lang w:val="en-GB" w:bidi="ar-EG"/>
        </w:rPr>
        <w:t> </w:t>
      </w:r>
      <w:r w:rsidRPr="001C76DE">
        <w:rPr>
          <w:rtl/>
          <w:lang w:val="en-GB" w:bidi="ar-EG"/>
        </w:rPr>
        <w:t>يوليو</w:t>
      </w:r>
      <w:r>
        <w:rPr>
          <w:rFonts w:hint="cs"/>
          <w:rtl/>
          <w:lang w:val="en-GB" w:bidi="ar-EG"/>
        </w:rPr>
        <w:t> </w:t>
      </w:r>
      <w:r w:rsidRPr="001C76DE">
        <w:rPr>
          <w:rtl/>
          <w:lang w:val="en-GB" w:bidi="ar-EG"/>
        </w:rPr>
        <w:t xml:space="preserve">2020 كتاريخ جديد لاستلام معلومات الجزء </w:t>
      </w:r>
      <w:r w:rsidRPr="00F63270">
        <w:rPr>
          <w:bCs/>
          <w:lang w:bidi="ar-EG"/>
        </w:rPr>
        <w:t>B</w:t>
      </w:r>
      <w:r w:rsidRPr="001C76DE">
        <w:rPr>
          <w:rtl/>
          <w:lang w:val="en-GB" w:bidi="ar-EG"/>
        </w:rPr>
        <w:t xml:space="preserve">. وقد </w:t>
      </w:r>
      <w:r w:rsidRPr="001C76DE">
        <w:rPr>
          <w:rFonts w:hint="cs"/>
          <w:rtl/>
          <w:lang w:val="en-GB" w:bidi="ar-EG"/>
        </w:rPr>
        <w:t>انتُهج</w:t>
      </w:r>
      <w:r w:rsidRPr="001C76DE">
        <w:rPr>
          <w:rtl/>
          <w:lang w:val="en-GB" w:bidi="ar-EG"/>
        </w:rPr>
        <w:t xml:space="preserve"> هذا النهج فيما يتعلق بحالة </w:t>
      </w:r>
      <w:r w:rsidRPr="001C76DE">
        <w:rPr>
          <w:rFonts w:hint="cs"/>
          <w:rtl/>
          <w:lang w:val="en-GB" w:bidi="ar-EG"/>
        </w:rPr>
        <w:t>ال</w:t>
      </w:r>
      <w:r w:rsidRPr="001C76DE">
        <w:rPr>
          <w:rtl/>
          <w:lang w:val="en-GB" w:bidi="ar-EG"/>
        </w:rPr>
        <w:t xml:space="preserve">شبكة </w:t>
      </w:r>
      <w:r w:rsidRPr="001C76DE">
        <w:rPr>
          <w:lang w:bidi="ar-EG"/>
        </w:rPr>
        <w:t>USABSS-36</w:t>
      </w:r>
      <w:r w:rsidRPr="001C76DE">
        <w:rPr>
          <w:rtl/>
          <w:lang w:val="en-GB" w:bidi="ar-EG"/>
        </w:rPr>
        <w:t xml:space="preserve"> ولن يكون له أي</w:t>
      </w:r>
      <w:r>
        <w:rPr>
          <w:rFonts w:hint="cs"/>
          <w:rtl/>
          <w:lang w:val="en-GB" w:bidi="ar-EG"/>
        </w:rPr>
        <w:t> </w:t>
      </w:r>
      <w:r w:rsidRPr="001C76DE">
        <w:rPr>
          <w:rtl/>
          <w:lang w:val="en-GB" w:bidi="ar-EG"/>
        </w:rPr>
        <w:t>تأثير على الإدارات الأخرى.</w:t>
      </w:r>
    </w:p>
    <w:p w14:paraId="3EF01CC0" w14:textId="340BCA09" w:rsidR="008B582B" w:rsidRPr="00215B0C" w:rsidRDefault="008B582B" w:rsidP="008B582B">
      <w:pPr>
        <w:rPr>
          <w:rtl/>
          <w:lang w:val="en-GB"/>
        </w:rPr>
      </w:pPr>
      <w:r w:rsidRPr="00215B0C">
        <w:rPr>
          <w:rFonts w:hint="cs"/>
          <w:rtl/>
          <w:lang w:val="en-GB"/>
        </w:rPr>
        <w:t>4.9</w:t>
      </w:r>
      <w:r w:rsidRPr="00215B0C">
        <w:rPr>
          <w:rtl/>
          <w:lang w:val="en-GB"/>
        </w:rPr>
        <w:tab/>
      </w:r>
      <w:r w:rsidRPr="000331D5">
        <w:rPr>
          <w:rtl/>
          <w:lang w:val="en-GB" w:bidi="ar-EG"/>
        </w:rPr>
        <w:t xml:space="preserve">وأشار </w:t>
      </w:r>
      <w:r w:rsidRPr="0058402E">
        <w:rPr>
          <w:b/>
          <w:bCs/>
          <w:rtl/>
          <w:lang w:val="en-GB" w:bidi="ar-EG"/>
        </w:rPr>
        <w:t xml:space="preserve">السيد </w:t>
      </w:r>
      <w:proofErr w:type="spellStart"/>
      <w:r w:rsidRPr="0058402E">
        <w:rPr>
          <w:b/>
          <w:bCs/>
          <w:rtl/>
          <w:lang w:val="en-GB" w:bidi="ar-EG"/>
        </w:rPr>
        <w:t>بورخون</w:t>
      </w:r>
      <w:proofErr w:type="spellEnd"/>
      <w:r w:rsidRPr="000331D5">
        <w:rPr>
          <w:rtl/>
          <w:lang w:val="en-GB" w:bidi="ar-EG"/>
        </w:rPr>
        <w:t xml:space="preserve"> إلى أن بوليفيا بلد نام. وعلى الرغم من بذل كل جهد لتقديم المعلومات اللازمة، فقد ارتكبت خطأ مؤسفاً نتيجة </w:t>
      </w:r>
      <w:r w:rsidRPr="000331D5">
        <w:rPr>
          <w:rFonts w:hint="cs"/>
          <w:rtl/>
          <w:lang w:val="en-GB" w:bidi="ar-EG"/>
        </w:rPr>
        <w:t>لهفوة</w:t>
      </w:r>
      <w:r w:rsidRPr="000331D5">
        <w:rPr>
          <w:rtl/>
          <w:lang w:val="en-GB" w:bidi="ar-EG"/>
        </w:rPr>
        <w:t xml:space="preserve"> بشري</w:t>
      </w:r>
      <w:r w:rsidRPr="000331D5">
        <w:rPr>
          <w:rFonts w:hint="cs"/>
          <w:rtl/>
          <w:lang w:val="en-GB" w:bidi="ar-EG"/>
        </w:rPr>
        <w:t>ة</w:t>
      </w:r>
      <w:r w:rsidRPr="000331D5">
        <w:rPr>
          <w:rtl/>
          <w:lang w:val="en-GB" w:bidi="ar-EG"/>
        </w:rPr>
        <w:t>.</w:t>
      </w:r>
      <w:r w:rsidRPr="000331D5">
        <w:rPr>
          <w:position w:val="2"/>
          <w:rtl/>
          <w:lang w:bidi="ar-EG"/>
        </w:rPr>
        <w:t xml:space="preserve"> </w:t>
      </w:r>
      <w:r w:rsidRPr="000331D5">
        <w:rPr>
          <w:rtl/>
          <w:lang w:val="en-GB" w:bidi="ar-EG"/>
        </w:rPr>
        <w:t xml:space="preserve">وقال ينبغي للجنة الموافقة على الطلب والنظر بعين الإيجاب في </w:t>
      </w:r>
      <w:r w:rsidRPr="000331D5">
        <w:rPr>
          <w:rFonts w:hint="cs"/>
          <w:rtl/>
          <w:lang w:val="en-GB" w:bidi="ar-EG"/>
        </w:rPr>
        <w:t>م</w:t>
      </w:r>
      <w:r w:rsidRPr="000331D5">
        <w:rPr>
          <w:rtl/>
          <w:lang w:val="en-GB" w:bidi="ar-EG"/>
        </w:rPr>
        <w:t xml:space="preserve">قترح تحديد 15 يوليه 2020 </w:t>
      </w:r>
      <w:r w:rsidR="00D23E70">
        <w:rPr>
          <w:rFonts w:hint="cs"/>
          <w:rtl/>
          <w:lang w:val="en-GB" w:bidi="ar-EG"/>
        </w:rPr>
        <w:t>موعداً جديداً</w:t>
      </w:r>
      <w:r w:rsidRPr="000331D5">
        <w:rPr>
          <w:rFonts w:hint="cs"/>
          <w:rtl/>
          <w:lang w:val="en-GB" w:bidi="ar-EG"/>
        </w:rPr>
        <w:t xml:space="preserve"> </w:t>
      </w:r>
      <w:r w:rsidRPr="000331D5">
        <w:rPr>
          <w:rtl/>
          <w:lang w:val="en-GB" w:bidi="ar-EG"/>
        </w:rPr>
        <w:t xml:space="preserve">لاستلام معلومات الجزء </w:t>
      </w:r>
      <w:r w:rsidRPr="000331D5">
        <w:rPr>
          <w:lang w:bidi="ar-EG"/>
        </w:rPr>
        <w:t>B</w:t>
      </w:r>
      <w:r w:rsidRPr="000331D5">
        <w:rPr>
          <w:rtl/>
          <w:lang w:val="en-GB" w:bidi="ar-EG"/>
        </w:rPr>
        <w:t>.</w:t>
      </w:r>
    </w:p>
    <w:p w14:paraId="1C8BC2E6" w14:textId="77777777" w:rsidR="008B582B" w:rsidRPr="00215B0C" w:rsidRDefault="008B582B" w:rsidP="008B582B">
      <w:pPr>
        <w:rPr>
          <w:rtl/>
          <w:lang w:val="en-GB"/>
        </w:rPr>
      </w:pPr>
      <w:r w:rsidRPr="00215B0C">
        <w:rPr>
          <w:rFonts w:hint="cs"/>
          <w:rtl/>
          <w:lang w:val="en-GB"/>
        </w:rPr>
        <w:t>5.9</w:t>
      </w:r>
      <w:r w:rsidRPr="00215B0C">
        <w:rPr>
          <w:rtl/>
          <w:lang w:val="en-GB"/>
        </w:rPr>
        <w:tab/>
      </w:r>
      <w:r w:rsidRPr="000331D5">
        <w:rPr>
          <w:rFonts w:hint="cs"/>
          <w:rtl/>
          <w:lang w:val="en-GB" w:bidi="ar-EG"/>
        </w:rPr>
        <w:t>و</w:t>
      </w:r>
      <w:r w:rsidRPr="000331D5">
        <w:rPr>
          <w:rtl/>
          <w:lang w:val="en-GB" w:bidi="ar-EG"/>
        </w:rPr>
        <w:t>أشار</w:t>
      </w:r>
      <w:r w:rsidRPr="000331D5">
        <w:rPr>
          <w:rFonts w:hint="cs"/>
          <w:rtl/>
          <w:lang w:val="en-GB" w:bidi="ar-EG"/>
        </w:rPr>
        <w:t>ت</w:t>
      </w:r>
      <w:r w:rsidRPr="000331D5">
        <w:rPr>
          <w:rtl/>
          <w:lang w:val="en-GB" w:bidi="ar-EG"/>
        </w:rPr>
        <w:t xml:space="preserve"> </w:t>
      </w:r>
      <w:r w:rsidRPr="0058402E">
        <w:rPr>
          <w:b/>
          <w:bCs/>
          <w:rtl/>
          <w:lang w:val="en-GB" w:bidi="ar-EG"/>
        </w:rPr>
        <w:t>الرئيسة</w:t>
      </w:r>
      <w:r w:rsidRPr="000331D5">
        <w:rPr>
          <w:rtl/>
          <w:lang w:val="en-GB" w:bidi="ar-EG"/>
        </w:rPr>
        <w:t xml:space="preserve"> إلى أن بوليفيا، </w:t>
      </w:r>
      <w:r w:rsidRPr="000331D5">
        <w:rPr>
          <w:rFonts w:hint="cs"/>
          <w:rtl/>
          <w:lang w:val="en-GB" w:bidi="ar-EG"/>
        </w:rPr>
        <w:t>بوصفها بلداً</w:t>
      </w:r>
      <w:r w:rsidRPr="000331D5">
        <w:rPr>
          <w:rtl/>
          <w:lang w:val="en-GB" w:bidi="ar-EG"/>
        </w:rPr>
        <w:t xml:space="preserve"> نامي</w:t>
      </w:r>
      <w:r w:rsidRPr="000331D5">
        <w:rPr>
          <w:rFonts w:hint="cs"/>
          <w:rtl/>
          <w:lang w:val="en-GB" w:bidi="ar-EG"/>
        </w:rPr>
        <w:t>اً</w:t>
      </w:r>
      <w:r w:rsidRPr="000331D5">
        <w:rPr>
          <w:rtl/>
          <w:lang w:val="en-GB" w:bidi="ar-EG"/>
        </w:rPr>
        <w:t>، قد تكون لديها خبرة أقل من غيرها في استخدام أدوات التبليغ عبر الإنترنت.</w:t>
      </w:r>
    </w:p>
    <w:p w14:paraId="38C0C088" w14:textId="19AEE114" w:rsidR="008B582B" w:rsidRPr="00215B0C" w:rsidRDefault="008B582B" w:rsidP="008B582B">
      <w:pPr>
        <w:rPr>
          <w:rtl/>
          <w:lang w:val="en-GB"/>
        </w:rPr>
      </w:pPr>
      <w:r w:rsidRPr="00215B0C">
        <w:rPr>
          <w:rFonts w:hint="cs"/>
          <w:rtl/>
          <w:lang w:val="en-GB"/>
        </w:rPr>
        <w:t>6.9</w:t>
      </w:r>
      <w:r w:rsidRPr="00215B0C">
        <w:rPr>
          <w:rtl/>
          <w:lang w:val="en-GB"/>
        </w:rPr>
        <w:tab/>
      </w:r>
      <w:r w:rsidRPr="008239A8">
        <w:rPr>
          <w:rFonts w:hint="cs"/>
          <w:rtl/>
          <w:lang w:val="en-GB" w:bidi="ar-EG"/>
        </w:rPr>
        <w:t>وأقر</w:t>
      </w:r>
      <w:r w:rsidRPr="008239A8">
        <w:rPr>
          <w:rtl/>
          <w:lang w:val="en-GB" w:bidi="ar-EG"/>
        </w:rPr>
        <w:t xml:space="preserve"> </w:t>
      </w:r>
      <w:r w:rsidRPr="002E626B">
        <w:rPr>
          <w:b/>
          <w:bCs/>
          <w:rtl/>
          <w:lang w:val="en-GB" w:bidi="ar-EG"/>
        </w:rPr>
        <w:t xml:space="preserve">السيد </w:t>
      </w:r>
      <w:proofErr w:type="spellStart"/>
      <w:r w:rsidRPr="002E626B">
        <w:rPr>
          <w:b/>
          <w:bCs/>
          <w:rtl/>
          <w:lang w:val="en-GB" w:bidi="ar-EG"/>
        </w:rPr>
        <w:t>فارلاموف</w:t>
      </w:r>
      <w:proofErr w:type="spellEnd"/>
      <w:r w:rsidRPr="008239A8">
        <w:rPr>
          <w:rtl/>
          <w:lang w:val="en-GB" w:bidi="ar-EG"/>
        </w:rPr>
        <w:t xml:space="preserve"> </w:t>
      </w:r>
      <w:r w:rsidRPr="008239A8">
        <w:rPr>
          <w:rFonts w:hint="cs"/>
          <w:rtl/>
          <w:lang w:val="en-GB" w:bidi="ar-EG"/>
        </w:rPr>
        <w:t>ب</w:t>
      </w:r>
      <w:r w:rsidRPr="008239A8">
        <w:rPr>
          <w:rtl/>
          <w:lang w:val="en-GB" w:bidi="ar-EG"/>
        </w:rPr>
        <w:t xml:space="preserve">أن بوليفيا بلد نام قد </w:t>
      </w:r>
      <w:r w:rsidRPr="008239A8">
        <w:rPr>
          <w:rFonts w:hint="cs"/>
          <w:rtl/>
          <w:lang w:val="en-GB" w:bidi="ar-EG"/>
        </w:rPr>
        <w:t>ت</w:t>
      </w:r>
      <w:r w:rsidRPr="008239A8">
        <w:rPr>
          <w:rtl/>
          <w:lang w:val="en-GB" w:bidi="ar-EG"/>
        </w:rPr>
        <w:t>كون خبر</w:t>
      </w:r>
      <w:r w:rsidRPr="008239A8">
        <w:rPr>
          <w:rFonts w:hint="cs"/>
          <w:rtl/>
          <w:lang w:val="en-GB" w:bidi="ar-EG"/>
        </w:rPr>
        <w:t>ت</w:t>
      </w:r>
      <w:r w:rsidR="008C5FEF">
        <w:rPr>
          <w:rFonts w:hint="cs"/>
          <w:rtl/>
          <w:lang w:val="en-GB" w:bidi="ar-EG"/>
        </w:rPr>
        <w:t>ه</w:t>
      </w:r>
      <w:r w:rsidRPr="008239A8">
        <w:rPr>
          <w:rtl/>
          <w:lang w:val="en-GB" w:bidi="ar-EG"/>
        </w:rPr>
        <w:t xml:space="preserve"> محدودة في استخدام أدوات التبليغ عبر الإنترنت.</w:t>
      </w:r>
      <w:r w:rsidRPr="008239A8">
        <w:rPr>
          <w:rFonts w:hint="cs"/>
          <w:rtl/>
          <w:lang w:val="en-GB" w:bidi="ar-EG"/>
        </w:rPr>
        <w:t xml:space="preserve"> و</w:t>
      </w:r>
      <w:r w:rsidRPr="008239A8">
        <w:rPr>
          <w:rtl/>
          <w:lang w:val="en-GB" w:bidi="ar-EG"/>
        </w:rPr>
        <w:t xml:space="preserve">كانت الشبكة قيد التشغيل </w:t>
      </w:r>
      <w:r w:rsidRPr="008239A8">
        <w:rPr>
          <w:rFonts w:hint="cs"/>
          <w:rtl/>
          <w:lang w:val="en-GB" w:bidi="ar-EG"/>
        </w:rPr>
        <w:t>واستُكمل</w:t>
      </w:r>
      <w:r w:rsidRPr="008239A8">
        <w:rPr>
          <w:rtl/>
          <w:lang w:val="en-GB" w:bidi="ar-EG"/>
        </w:rPr>
        <w:t xml:space="preserve"> التنسيق. </w:t>
      </w:r>
      <w:r w:rsidRPr="008239A8">
        <w:rPr>
          <w:rFonts w:hint="cs"/>
          <w:rtl/>
          <w:lang w:val="en-GB" w:bidi="ar-EG"/>
        </w:rPr>
        <w:t>و</w:t>
      </w:r>
      <w:r w:rsidRPr="008239A8">
        <w:rPr>
          <w:rtl/>
          <w:lang w:val="en-GB" w:bidi="ar-EG"/>
        </w:rPr>
        <w:t>ينبغي أن توافق اللجنة على الطلب وتكلف المكتب بتحديد 15 يوليو 2020 كتاريخ جديد لاستلام معلومات الجزء</w:t>
      </w:r>
      <w:r>
        <w:rPr>
          <w:rFonts w:hint="cs"/>
          <w:rtl/>
          <w:lang w:val="en-GB" w:bidi="ar-EG"/>
        </w:rPr>
        <w:t> </w:t>
      </w:r>
      <w:r w:rsidRPr="008239A8">
        <w:rPr>
          <w:lang w:val="en-GB" w:bidi="ar-EG"/>
        </w:rPr>
        <w:t>B</w:t>
      </w:r>
      <w:r w:rsidRPr="008239A8">
        <w:rPr>
          <w:rtl/>
          <w:lang w:val="en-GB" w:bidi="ar-EG"/>
        </w:rPr>
        <w:t>.</w:t>
      </w:r>
    </w:p>
    <w:p w14:paraId="55A6E61D" w14:textId="77777777" w:rsidR="008B582B" w:rsidRPr="00215B0C" w:rsidRDefault="008B582B" w:rsidP="008B582B">
      <w:pPr>
        <w:rPr>
          <w:rtl/>
          <w:lang w:val="en-GB"/>
        </w:rPr>
      </w:pPr>
      <w:r w:rsidRPr="00215B0C">
        <w:rPr>
          <w:rFonts w:hint="cs"/>
          <w:rtl/>
          <w:lang w:val="en-GB"/>
        </w:rPr>
        <w:t>7.9</w:t>
      </w:r>
      <w:r w:rsidRPr="00215B0C">
        <w:rPr>
          <w:rtl/>
          <w:lang w:val="en-GB"/>
        </w:rPr>
        <w:tab/>
      </w:r>
      <w:r w:rsidRPr="008239A8">
        <w:rPr>
          <w:rFonts w:hint="cs"/>
          <w:rtl/>
          <w:lang w:val="en-GB" w:bidi="ar-EG"/>
        </w:rPr>
        <w:t xml:space="preserve">وإذ </w:t>
      </w:r>
      <w:r w:rsidRPr="008239A8">
        <w:rPr>
          <w:rtl/>
          <w:lang w:val="en-GB" w:bidi="ar-EG"/>
        </w:rPr>
        <w:t xml:space="preserve">أشار </w:t>
      </w:r>
      <w:r w:rsidRPr="002E626B">
        <w:rPr>
          <w:b/>
          <w:bCs/>
          <w:rtl/>
          <w:lang w:val="en-GB" w:bidi="ar-EG"/>
        </w:rPr>
        <w:t>السيد العمري</w:t>
      </w:r>
      <w:r w:rsidRPr="008239A8">
        <w:rPr>
          <w:rtl/>
          <w:lang w:val="en-GB" w:bidi="ar-EG"/>
        </w:rPr>
        <w:t xml:space="preserve"> إلى حدوث خطأ في تحميل التبليغ الإلكتروني، وأن هناك ساتلاً قيد التشغيل، واستُلمت المعلومات بعد وقت قصير من الموعد النهائي، وقُدم الدليل الذي يوضح أن إدارة بوليفيا قد بذلت جهداً لتقديم المعلومات ضمن المهلة التنظيمية، </w:t>
      </w:r>
      <w:r w:rsidRPr="008239A8">
        <w:rPr>
          <w:rFonts w:hint="cs"/>
          <w:rtl/>
          <w:lang w:val="en-GB" w:bidi="ar-EG"/>
        </w:rPr>
        <w:t xml:space="preserve">اتفق </w:t>
      </w:r>
      <w:r w:rsidRPr="008239A8">
        <w:rPr>
          <w:rtl/>
          <w:lang w:val="en-GB" w:bidi="ar-EG"/>
        </w:rPr>
        <w:t xml:space="preserve">على أن </w:t>
      </w:r>
      <w:r w:rsidRPr="008239A8">
        <w:rPr>
          <w:rFonts w:hint="cs"/>
          <w:rtl/>
          <w:lang w:val="en-GB" w:bidi="ar-EG"/>
        </w:rPr>
        <w:t>ا</w:t>
      </w:r>
      <w:r w:rsidRPr="008239A8">
        <w:rPr>
          <w:rtl/>
          <w:lang w:val="en-GB" w:bidi="ar-EG"/>
        </w:rPr>
        <w:t xml:space="preserve">لمكتب ينبغي أن يقبل </w:t>
      </w:r>
      <w:r w:rsidRPr="008239A8">
        <w:rPr>
          <w:rFonts w:hint="cs"/>
          <w:rtl/>
          <w:lang w:val="en-GB" w:bidi="ar-EG"/>
        </w:rPr>
        <w:t>التبليغ المتأخر</w:t>
      </w:r>
      <w:r w:rsidRPr="008239A8">
        <w:rPr>
          <w:rtl/>
          <w:lang w:val="en-GB" w:bidi="ar-EG"/>
        </w:rPr>
        <w:t xml:space="preserve"> </w:t>
      </w:r>
      <w:r w:rsidRPr="008239A8">
        <w:rPr>
          <w:rFonts w:hint="cs"/>
          <w:rtl/>
          <w:lang w:val="en-GB" w:bidi="ar-EG"/>
        </w:rPr>
        <w:t>ل</w:t>
      </w:r>
      <w:r w:rsidRPr="008239A8">
        <w:rPr>
          <w:rtl/>
          <w:lang w:val="en-GB" w:bidi="ar-EG"/>
        </w:rPr>
        <w:t xml:space="preserve">معلومات الجزء </w:t>
      </w:r>
      <w:r w:rsidRPr="008239A8">
        <w:t>B</w:t>
      </w:r>
      <w:r w:rsidRPr="008239A8">
        <w:rPr>
          <w:rtl/>
          <w:lang w:val="en-GB" w:bidi="ar-EG"/>
        </w:rPr>
        <w:t>.</w:t>
      </w:r>
    </w:p>
    <w:p w14:paraId="7ED6D606" w14:textId="77777777" w:rsidR="008B582B" w:rsidRPr="00215B0C" w:rsidRDefault="008B582B" w:rsidP="008B582B">
      <w:pPr>
        <w:rPr>
          <w:rtl/>
          <w:lang w:val="en-GB"/>
        </w:rPr>
      </w:pPr>
      <w:r w:rsidRPr="00215B0C">
        <w:rPr>
          <w:rFonts w:hint="cs"/>
          <w:rtl/>
          <w:lang w:val="en-GB"/>
        </w:rPr>
        <w:lastRenderedPageBreak/>
        <w:t>8.9</w:t>
      </w:r>
      <w:r w:rsidRPr="00215B0C">
        <w:rPr>
          <w:rtl/>
          <w:lang w:val="en-GB"/>
        </w:rPr>
        <w:tab/>
      </w:r>
      <w:r w:rsidRPr="008239A8">
        <w:rPr>
          <w:rFonts w:hint="cs"/>
          <w:rtl/>
          <w:lang w:val="en-GB" w:bidi="ar-EG"/>
        </w:rPr>
        <w:t>و</w:t>
      </w:r>
      <w:r w:rsidRPr="008239A8">
        <w:rPr>
          <w:rtl/>
          <w:lang w:val="en-GB" w:bidi="ar-EG"/>
        </w:rPr>
        <w:t xml:space="preserve">انضم </w:t>
      </w:r>
      <w:r w:rsidRPr="002E626B">
        <w:rPr>
          <w:b/>
          <w:bCs/>
          <w:rtl/>
          <w:lang w:val="en-GB" w:bidi="ar-EG"/>
        </w:rPr>
        <w:t>السيد عزوز</w:t>
      </w:r>
      <w:r w:rsidRPr="008239A8">
        <w:rPr>
          <w:rtl/>
          <w:lang w:val="en-GB" w:bidi="ar-EG"/>
        </w:rPr>
        <w:t xml:space="preserve"> إلى الآخرين في اعتبار أن اللجنة ينبغي </w:t>
      </w:r>
      <w:r w:rsidRPr="008239A8">
        <w:rPr>
          <w:rFonts w:hint="cs"/>
          <w:rtl/>
          <w:lang w:val="en-GB" w:bidi="ar-EG"/>
        </w:rPr>
        <w:t>أن توافق</w:t>
      </w:r>
      <w:r w:rsidRPr="008239A8">
        <w:rPr>
          <w:rtl/>
          <w:lang w:val="en-GB" w:bidi="ar-EG"/>
        </w:rPr>
        <w:t xml:space="preserve"> على الطلب.</w:t>
      </w:r>
      <w:r>
        <w:rPr>
          <w:rFonts w:hint="cs"/>
          <w:rtl/>
          <w:lang w:val="en-GB"/>
        </w:rPr>
        <w:t xml:space="preserve"> وينبغي </w:t>
      </w:r>
      <w:r w:rsidRPr="00215B0C">
        <w:rPr>
          <w:position w:val="2"/>
          <w:rtl/>
        </w:rPr>
        <w:t xml:space="preserve">كذلك أن تكلف المكتب </w:t>
      </w:r>
      <w:r w:rsidRPr="00215B0C">
        <w:rPr>
          <w:rFonts w:hint="cs"/>
          <w:position w:val="2"/>
          <w:rtl/>
        </w:rPr>
        <w:t>ب</w:t>
      </w:r>
      <w:r w:rsidRPr="00215B0C">
        <w:rPr>
          <w:position w:val="2"/>
          <w:rtl/>
        </w:rPr>
        <w:t>تحديد 15</w:t>
      </w:r>
      <w:r>
        <w:rPr>
          <w:rFonts w:hint="cs"/>
          <w:position w:val="2"/>
          <w:rtl/>
        </w:rPr>
        <w:t> </w:t>
      </w:r>
      <w:r w:rsidRPr="00215B0C">
        <w:rPr>
          <w:position w:val="2"/>
          <w:rtl/>
        </w:rPr>
        <w:t>يوليو</w:t>
      </w:r>
      <w:r>
        <w:rPr>
          <w:rFonts w:hint="cs"/>
          <w:position w:val="2"/>
          <w:rtl/>
        </w:rPr>
        <w:t> </w:t>
      </w:r>
      <w:r w:rsidRPr="00215B0C">
        <w:rPr>
          <w:position w:val="2"/>
          <w:rtl/>
        </w:rPr>
        <w:t xml:space="preserve">2020 كتاريخ جديد لاستلام معلومات الجزء </w:t>
      </w:r>
      <w:r w:rsidRPr="00215B0C">
        <w:rPr>
          <w:position w:val="2"/>
          <w:lang w:val="en-GB"/>
        </w:rPr>
        <w:t>B</w:t>
      </w:r>
      <w:r w:rsidRPr="00215B0C">
        <w:rPr>
          <w:position w:val="2"/>
          <w:rtl/>
        </w:rPr>
        <w:t>.</w:t>
      </w:r>
      <w:r w:rsidRPr="000331D5">
        <w:rPr>
          <w:rtl/>
          <w:lang w:val="en-GB" w:bidi="ar-EG"/>
        </w:rPr>
        <w:t xml:space="preserve"> </w:t>
      </w:r>
    </w:p>
    <w:p w14:paraId="12DDAF2D" w14:textId="77777777" w:rsidR="008B582B" w:rsidRPr="00215B0C" w:rsidRDefault="008B582B" w:rsidP="008B582B">
      <w:pPr>
        <w:rPr>
          <w:rtl/>
          <w:lang w:val="en-GB"/>
        </w:rPr>
      </w:pPr>
      <w:r w:rsidRPr="00215B0C">
        <w:rPr>
          <w:rFonts w:hint="cs"/>
          <w:rtl/>
          <w:lang w:val="en-GB"/>
        </w:rPr>
        <w:t>9.9</w:t>
      </w:r>
      <w:r w:rsidRPr="00215B0C">
        <w:rPr>
          <w:rtl/>
          <w:lang w:val="en-GB"/>
        </w:rPr>
        <w:tab/>
      </w:r>
      <w:r w:rsidRPr="008239A8">
        <w:rPr>
          <w:rtl/>
          <w:lang w:val="en-GB" w:bidi="ar-EG"/>
        </w:rPr>
        <w:t>وا</w:t>
      </w:r>
      <w:r w:rsidRPr="008239A8">
        <w:rPr>
          <w:rFonts w:hint="cs"/>
          <w:rtl/>
          <w:lang w:val="en-GB" w:bidi="ar-EG"/>
        </w:rPr>
        <w:t>ت</w:t>
      </w:r>
      <w:r w:rsidRPr="008239A8">
        <w:rPr>
          <w:rtl/>
          <w:lang w:val="en-GB" w:bidi="ar-EG"/>
        </w:rPr>
        <w:t xml:space="preserve">فقت </w:t>
      </w:r>
      <w:r w:rsidRPr="0018183B">
        <w:rPr>
          <w:b/>
          <w:bCs/>
          <w:rtl/>
          <w:lang w:val="en-GB" w:bidi="ar-EG"/>
        </w:rPr>
        <w:t xml:space="preserve">السيدة </w:t>
      </w:r>
      <w:proofErr w:type="spellStart"/>
      <w:r w:rsidRPr="0018183B">
        <w:rPr>
          <w:b/>
          <w:bCs/>
          <w:rtl/>
          <w:lang w:val="en-GB" w:bidi="ar-EG"/>
        </w:rPr>
        <w:t>حسنوفا</w:t>
      </w:r>
      <w:proofErr w:type="spellEnd"/>
      <w:r w:rsidRPr="0018183B">
        <w:rPr>
          <w:b/>
          <w:bCs/>
          <w:rtl/>
          <w:lang w:val="en-GB" w:bidi="ar-EG"/>
        </w:rPr>
        <w:t xml:space="preserve"> </w:t>
      </w:r>
      <w:r w:rsidRPr="009D4EC5">
        <w:rPr>
          <w:rtl/>
          <w:lang w:val="en-GB" w:bidi="ar-EG"/>
        </w:rPr>
        <w:t>و</w:t>
      </w:r>
      <w:r w:rsidRPr="0018183B">
        <w:rPr>
          <w:b/>
          <w:bCs/>
          <w:rtl/>
          <w:lang w:val="en-GB" w:bidi="ar-EG"/>
        </w:rPr>
        <w:t xml:space="preserve">السيد هوان </w:t>
      </w:r>
      <w:r w:rsidRPr="009D4EC5">
        <w:rPr>
          <w:rtl/>
          <w:lang w:val="en-GB" w:bidi="ar-EG"/>
        </w:rPr>
        <w:t>و</w:t>
      </w:r>
      <w:r w:rsidRPr="0018183B">
        <w:rPr>
          <w:b/>
          <w:bCs/>
          <w:rtl/>
          <w:lang w:val="en-GB" w:bidi="ar-EG"/>
        </w:rPr>
        <w:t xml:space="preserve">السيدة جينتي </w:t>
      </w:r>
      <w:r w:rsidRPr="009D4EC5">
        <w:rPr>
          <w:rtl/>
          <w:lang w:val="en-GB" w:bidi="ar-EG"/>
        </w:rPr>
        <w:t>و</w:t>
      </w:r>
      <w:r w:rsidRPr="0018183B">
        <w:rPr>
          <w:b/>
          <w:bCs/>
          <w:rtl/>
          <w:lang w:val="en-GB" w:bidi="ar-EG"/>
        </w:rPr>
        <w:t xml:space="preserve">السيد طالب </w:t>
      </w:r>
      <w:r w:rsidRPr="009D4EC5">
        <w:rPr>
          <w:rtl/>
          <w:lang w:val="en-GB" w:bidi="ar-EG"/>
        </w:rPr>
        <w:t>و</w:t>
      </w:r>
      <w:r w:rsidRPr="0018183B">
        <w:rPr>
          <w:b/>
          <w:bCs/>
          <w:rtl/>
          <w:lang w:val="en-GB" w:bidi="ar-EG"/>
        </w:rPr>
        <w:t xml:space="preserve">السيد </w:t>
      </w:r>
      <w:proofErr w:type="spellStart"/>
      <w:r w:rsidRPr="0018183B">
        <w:rPr>
          <w:b/>
          <w:bCs/>
          <w:rtl/>
          <w:lang w:val="en-GB" w:bidi="ar-EG"/>
        </w:rPr>
        <w:t>ماكهونو</w:t>
      </w:r>
      <w:proofErr w:type="spellEnd"/>
      <w:r w:rsidRPr="008239A8">
        <w:rPr>
          <w:rtl/>
          <w:lang w:val="en-GB" w:bidi="ar-EG"/>
        </w:rPr>
        <w:t xml:space="preserve"> على أن اللجنة ينبغي </w:t>
      </w:r>
      <w:r w:rsidRPr="008239A8">
        <w:rPr>
          <w:rFonts w:hint="cs"/>
          <w:rtl/>
          <w:lang w:val="en-GB" w:bidi="ar-EG"/>
        </w:rPr>
        <w:t>أن توافق</w:t>
      </w:r>
      <w:r w:rsidRPr="008239A8">
        <w:rPr>
          <w:rtl/>
          <w:lang w:val="en-GB" w:bidi="ar-EG"/>
        </w:rPr>
        <w:t xml:space="preserve"> على طلب إدارة بوليفيا.</w:t>
      </w:r>
    </w:p>
    <w:p w14:paraId="5D9602B9" w14:textId="77777777" w:rsidR="008B582B" w:rsidRDefault="008B582B" w:rsidP="008B582B">
      <w:pPr>
        <w:rPr>
          <w:rtl/>
          <w:lang w:val="en-GB"/>
        </w:rPr>
      </w:pPr>
      <w:r w:rsidRPr="00215B0C">
        <w:rPr>
          <w:rFonts w:hint="cs"/>
          <w:rtl/>
          <w:lang w:val="en-GB"/>
        </w:rPr>
        <w:t>10.9</w:t>
      </w:r>
      <w:r w:rsidRPr="00215B0C">
        <w:rPr>
          <w:rtl/>
          <w:lang w:val="en-GB"/>
        </w:rPr>
        <w:tab/>
      </w:r>
      <w:r w:rsidRPr="008239A8">
        <w:rPr>
          <w:rFonts w:hint="cs"/>
          <w:rtl/>
          <w:lang w:val="en-GB" w:bidi="ar-EG"/>
        </w:rPr>
        <w:t>و</w:t>
      </w:r>
      <w:r w:rsidRPr="008239A8">
        <w:rPr>
          <w:rtl/>
          <w:lang w:val="en-GB" w:bidi="ar-EG"/>
        </w:rPr>
        <w:t xml:space="preserve">اقترحت </w:t>
      </w:r>
      <w:r w:rsidRPr="008239A8">
        <w:rPr>
          <w:b/>
          <w:bCs/>
          <w:rtl/>
          <w:lang w:val="en-GB" w:bidi="ar-EG"/>
        </w:rPr>
        <w:t>الرئيسة</w:t>
      </w:r>
      <w:r w:rsidRPr="008239A8">
        <w:rPr>
          <w:rtl/>
          <w:lang w:val="en-GB" w:bidi="ar-EG"/>
        </w:rPr>
        <w:t xml:space="preserve"> أن</w:t>
      </w:r>
      <w:r w:rsidRPr="008239A8">
        <w:rPr>
          <w:rFonts w:hint="cs"/>
          <w:rtl/>
          <w:lang w:val="en-GB" w:bidi="ar-EG"/>
        </w:rPr>
        <w:t xml:space="preserve"> ت</w:t>
      </w:r>
      <w:r w:rsidRPr="008239A8">
        <w:rPr>
          <w:rtl/>
          <w:lang w:val="en-GB" w:bidi="ar-EG"/>
        </w:rPr>
        <w:t xml:space="preserve">خلص </w:t>
      </w:r>
      <w:r w:rsidRPr="008239A8">
        <w:rPr>
          <w:rFonts w:hint="cs"/>
          <w:rtl/>
          <w:lang w:val="en-GB" w:bidi="ar-EG"/>
        </w:rPr>
        <w:t xml:space="preserve">اللجنة </w:t>
      </w:r>
      <w:r w:rsidRPr="008239A8">
        <w:rPr>
          <w:rtl/>
          <w:lang w:val="en-GB" w:bidi="ar-EG"/>
        </w:rPr>
        <w:t>إلى ما</w:t>
      </w:r>
      <w:r w:rsidRPr="008239A8">
        <w:rPr>
          <w:rFonts w:hint="cs"/>
          <w:rtl/>
          <w:lang w:val="en-GB" w:bidi="ar-EG"/>
        </w:rPr>
        <w:t> </w:t>
      </w:r>
      <w:r w:rsidRPr="008239A8">
        <w:rPr>
          <w:rtl/>
          <w:lang w:val="en-GB" w:bidi="ar-EG"/>
        </w:rPr>
        <w:t>يلي:</w:t>
      </w:r>
    </w:p>
    <w:p w14:paraId="5EF367F2" w14:textId="367656B0" w:rsidR="008B582B" w:rsidRPr="00215B0C" w:rsidRDefault="008B582B" w:rsidP="008B582B">
      <w:pPr>
        <w:rPr>
          <w:rtl/>
          <w:lang w:val="en-GB"/>
        </w:rPr>
      </w:pPr>
      <w:r w:rsidRPr="00215B0C">
        <w:rPr>
          <w:rFonts w:hint="cs"/>
          <w:rtl/>
          <w:lang w:val="en-GB"/>
        </w:rPr>
        <w:t>"</w:t>
      </w:r>
      <w:r w:rsidRPr="00215B0C">
        <w:rPr>
          <w:rtl/>
          <w:lang w:val="en-GB"/>
        </w:rPr>
        <w:t>نظر</w:t>
      </w:r>
      <w:r w:rsidR="00BF466E">
        <w:rPr>
          <w:rFonts w:hint="cs"/>
          <w:rtl/>
          <w:lang w:val="en-GB"/>
        </w:rPr>
        <w:t>ت</w:t>
      </w:r>
      <w:r w:rsidRPr="00215B0C">
        <w:rPr>
          <w:rtl/>
          <w:lang w:val="en-GB"/>
        </w:rPr>
        <w:t xml:space="preserve"> اللجنة في الطلب المقدم من إدارة بوليفيا على النحو الوارد في الوثيقة </w:t>
      </w:r>
      <w:r w:rsidRPr="00215B0C">
        <w:rPr>
          <w:lang w:val="en-GB"/>
        </w:rPr>
        <w:t>RRB20-2/10</w:t>
      </w:r>
      <w:r w:rsidRPr="00215B0C">
        <w:rPr>
          <w:rtl/>
          <w:lang w:val="en-GB"/>
        </w:rPr>
        <w:t>.</w:t>
      </w:r>
      <w:r w:rsidRPr="00215B0C">
        <w:rPr>
          <w:rFonts w:hint="cs"/>
          <w:rtl/>
          <w:lang w:val="en-GB"/>
        </w:rPr>
        <w:t xml:space="preserve"> وأخذت</w:t>
      </w:r>
      <w:r w:rsidRPr="00215B0C">
        <w:rPr>
          <w:rtl/>
          <w:lang w:val="en-GB"/>
        </w:rPr>
        <w:t xml:space="preserve"> اللجنة</w:t>
      </w:r>
      <w:r w:rsidRPr="00215B0C">
        <w:rPr>
          <w:rFonts w:hint="cs"/>
          <w:rtl/>
          <w:lang w:val="en-GB"/>
        </w:rPr>
        <w:t xml:space="preserve"> علماً بما يلي:</w:t>
      </w:r>
    </w:p>
    <w:p w14:paraId="3AE7889B" w14:textId="77777777" w:rsidR="008B582B" w:rsidRPr="00215B0C" w:rsidRDefault="008B582B" w:rsidP="008B582B">
      <w:pPr>
        <w:pStyle w:val="enumlev1"/>
        <w:rPr>
          <w:rtl/>
          <w:lang w:val="en-GB"/>
        </w:rPr>
      </w:pPr>
      <w:r w:rsidRPr="00215B0C">
        <w:rPr>
          <w:rFonts w:hint="cs"/>
          <w:rtl/>
          <w:lang w:val="en-GB"/>
        </w:rPr>
        <w:t>-</w:t>
      </w:r>
      <w:r w:rsidRPr="00215B0C">
        <w:rPr>
          <w:rtl/>
          <w:lang w:val="en-GB"/>
        </w:rPr>
        <w:tab/>
        <w:t>تصرف المكتب وفقاً لأحكام لوائح الراديو ذات الصلة؛</w:t>
      </w:r>
    </w:p>
    <w:p w14:paraId="5F70660B" w14:textId="77777777" w:rsidR="008B582B" w:rsidRPr="00215B0C" w:rsidRDefault="008B582B" w:rsidP="008B582B">
      <w:pPr>
        <w:pStyle w:val="enumlev1"/>
        <w:rPr>
          <w:rtl/>
          <w:lang w:val="en-GB"/>
        </w:rPr>
      </w:pPr>
      <w:r w:rsidRPr="00215B0C">
        <w:rPr>
          <w:rFonts w:hint="cs"/>
          <w:rtl/>
          <w:lang w:val="en-GB"/>
        </w:rPr>
        <w:t>-</w:t>
      </w:r>
      <w:r w:rsidRPr="00215B0C">
        <w:rPr>
          <w:rtl/>
          <w:lang w:val="en-GB"/>
        </w:rPr>
        <w:tab/>
        <w:t xml:space="preserve">حاولت إدارة بوليفيا تقديم معلومات الجزء </w:t>
      </w:r>
      <w:r w:rsidRPr="00215B0C">
        <w:rPr>
          <w:lang w:val="en-GB"/>
        </w:rPr>
        <w:t>B</w:t>
      </w:r>
      <w:r w:rsidRPr="00215B0C">
        <w:rPr>
          <w:rtl/>
          <w:lang w:val="en-GB"/>
        </w:rPr>
        <w:t xml:space="preserve"> المطلوبة في 6 مايو 2019، لكنها واجهت صعوبة في</w:t>
      </w:r>
      <w:r w:rsidRPr="00215B0C">
        <w:rPr>
          <w:rFonts w:hint="cs"/>
          <w:rtl/>
          <w:lang w:val="en-GB"/>
        </w:rPr>
        <w:t> </w:t>
      </w:r>
      <w:r w:rsidRPr="00215B0C">
        <w:rPr>
          <w:rtl/>
          <w:lang w:val="en-GB"/>
        </w:rPr>
        <w:t xml:space="preserve">استخدام نظام </w:t>
      </w:r>
      <w:r w:rsidRPr="00215B0C">
        <w:rPr>
          <w:rFonts w:hint="cs"/>
          <w:rtl/>
          <w:lang w:val="en-GB"/>
        </w:rPr>
        <w:t>التبليغ</w:t>
      </w:r>
      <w:r w:rsidRPr="00215B0C">
        <w:rPr>
          <w:rtl/>
          <w:lang w:val="en-GB"/>
        </w:rPr>
        <w:t xml:space="preserve"> عبر</w:t>
      </w:r>
      <w:r>
        <w:rPr>
          <w:rFonts w:hint="cs"/>
          <w:rtl/>
          <w:lang w:val="en-GB"/>
        </w:rPr>
        <w:t> </w:t>
      </w:r>
      <w:r w:rsidRPr="00215B0C">
        <w:rPr>
          <w:rtl/>
          <w:lang w:val="en-GB"/>
        </w:rPr>
        <w:t>الإنترنت؛</w:t>
      </w:r>
    </w:p>
    <w:p w14:paraId="760795A0" w14:textId="77777777" w:rsidR="008B582B" w:rsidRPr="00215B0C" w:rsidRDefault="008B582B" w:rsidP="008B582B">
      <w:pPr>
        <w:pStyle w:val="enumlev1"/>
        <w:rPr>
          <w:rtl/>
          <w:lang w:val="en-GB"/>
        </w:rPr>
      </w:pPr>
      <w:r w:rsidRPr="00215B0C">
        <w:rPr>
          <w:rFonts w:hint="cs"/>
          <w:rtl/>
          <w:lang w:val="en-GB"/>
        </w:rPr>
        <w:t>-</w:t>
      </w:r>
      <w:r w:rsidRPr="00215B0C">
        <w:rPr>
          <w:rtl/>
          <w:lang w:val="en-GB"/>
        </w:rPr>
        <w:tab/>
        <w:t>بذلت إدارة بوليفيا جميع الجهود لتقديم المعلومات امتثالاً للوائح الراديو وتصرفت بسرعة لتصحيح الخطأ بمجرد اكتشافه وقدمت المعلومات في 15 يناير 2020؛</w:t>
      </w:r>
    </w:p>
    <w:p w14:paraId="1C040EF7" w14:textId="77777777" w:rsidR="008B582B" w:rsidRPr="00215B0C" w:rsidRDefault="008B582B" w:rsidP="008B582B">
      <w:pPr>
        <w:pStyle w:val="enumlev1"/>
        <w:rPr>
          <w:rtl/>
          <w:lang w:val="en-GB"/>
        </w:rPr>
      </w:pPr>
      <w:r w:rsidRPr="00215B0C">
        <w:rPr>
          <w:rFonts w:hint="cs"/>
          <w:rtl/>
          <w:lang w:val="en-GB"/>
        </w:rPr>
        <w:t>-</w:t>
      </w:r>
      <w:r w:rsidRPr="00215B0C">
        <w:rPr>
          <w:rtl/>
          <w:lang w:val="en-GB"/>
        </w:rPr>
        <w:tab/>
      </w:r>
      <w:r w:rsidRPr="00215B0C">
        <w:rPr>
          <w:rFonts w:hint="cs"/>
          <w:rtl/>
          <w:lang w:val="en-GB"/>
        </w:rPr>
        <w:t>التزمت</w:t>
      </w:r>
      <w:r w:rsidRPr="00215B0C">
        <w:rPr>
          <w:rtl/>
          <w:lang w:val="en-GB"/>
        </w:rPr>
        <w:t xml:space="preserve"> إدارة بوليفيا </w:t>
      </w:r>
      <w:r w:rsidRPr="00215B0C">
        <w:rPr>
          <w:rFonts w:hint="cs"/>
          <w:rtl/>
          <w:lang w:val="en-GB"/>
        </w:rPr>
        <w:t>ب</w:t>
      </w:r>
      <w:r w:rsidRPr="00215B0C">
        <w:rPr>
          <w:rtl/>
          <w:lang w:val="en-GB"/>
        </w:rPr>
        <w:t xml:space="preserve">جميع المتطلبات التنظيمية الأخرى، بما في ذلك تنسيق جميع </w:t>
      </w:r>
      <w:r>
        <w:rPr>
          <w:rtl/>
          <w:lang w:val="en-GB"/>
        </w:rPr>
        <w:t xml:space="preserve">التخصيصات الترددية </w:t>
      </w:r>
      <w:r w:rsidRPr="00215B0C">
        <w:rPr>
          <w:rtl/>
          <w:lang w:val="en-GB"/>
        </w:rPr>
        <w:t>ووضعها في</w:t>
      </w:r>
      <w:r>
        <w:rPr>
          <w:rFonts w:hint="cs"/>
          <w:rtl/>
          <w:lang w:val="en-GB"/>
        </w:rPr>
        <w:t> </w:t>
      </w:r>
      <w:r w:rsidRPr="00215B0C">
        <w:rPr>
          <w:rtl/>
          <w:lang w:val="en-GB"/>
        </w:rPr>
        <w:t>الخدمة؛</w:t>
      </w:r>
    </w:p>
    <w:p w14:paraId="62BEECAD" w14:textId="77777777" w:rsidR="008B582B" w:rsidRPr="00215B0C" w:rsidRDefault="008B582B" w:rsidP="008B582B">
      <w:pPr>
        <w:pStyle w:val="enumlev1"/>
        <w:rPr>
          <w:lang w:val="en-GB"/>
        </w:rPr>
      </w:pPr>
      <w:r w:rsidRPr="00215B0C">
        <w:rPr>
          <w:rFonts w:hint="cs"/>
          <w:rtl/>
          <w:lang w:val="en-GB"/>
        </w:rPr>
        <w:t>-</w:t>
      </w:r>
      <w:r w:rsidRPr="00215B0C">
        <w:rPr>
          <w:rtl/>
          <w:lang w:val="en-GB"/>
        </w:rPr>
        <w:tab/>
        <w:t xml:space="preserve">إدارة بوليفيا </w:t>
      </w:r>
      <w:r w:rsidRPr="00215B0C">
        <w:rPr>
          <w:rFonts w:hint="cs"/>
          <w:rtl/>
          <w:lang w:val="en-GB"/>
        </w:rPr>
        <w:t>بلد</w:t>
      </w:r>
      <w:r w:rsidRPr="00215B0C">
        <w:rPr>
          <w:rtl/>
          <w:lang w:val="en-GB"/>
        </w:rPr>
        <w:t xml:space="preserve"> نام ذ</w:t>
      </w:r>
      <w:r w:rsidRPr="00215B0C">
        <w:rPr>
          <w:rFonts w:hint="cs"/>
          <w:rtl/>
          <w:lang w:val="en-GB"/>
        </w:rPr>
        <w:t>و</w:t>
      </w:r>
      <w:r w:rsidRPr="00215B0C">
        <w:rPr>
          <w:rtl/>
          <w:lang w:val="en-GB"/>
        </w:rPr>
        <w:t xml:space="preserve"> خبرة أقل في استخدام الأدوات عبر الإنترنت </w:t>
      </w:r>
      <w:r w:rsidRPr="00215B0C">
        <w:rPr>
          <w:rFonts w:hint="cs"/>
          <w:rtl/>
          <w:lang w:val="en-GB"/>
        </w:rPr>
        <w:t>لتبليغ</w:t>
      </w:r>
      <w:r w:rsidRPr="00215B0C">
        <w:rPr>
          <w:rtl/>
          <w:lang w:val="en-GB"/>
        </w:rPr>
        <w:t xml:space="preserve"> معلومات الشبكة الساتلية.</w:t>
      </w:r>
    </w:p>
    <w:p w14:paraId="518A859C" w14:textId="77777777" w:rsidR="008B582B" w:rsidRPr="00215B0C" w:rsidRDefault="008B582B" w:rsidP="008B582B">
      <w:pPr>
        <w:rPr>
          <w:rtl/>
          <w:lang w:val="en-GB"/>
        </w:rPr>
      </w:pPr>
      <w:r w:rsidRPr="00215B0C">
        <w:rPr>
          <w:rtl/>
        </w:rPr>
        <w:t xml:space="preserve">وبناءً على ذلك، قررت اللجنة الموافقة على طلب إدارة بوليفيا وكلفت المكتب بمعالجة معلومات الجزء </w:t>
      </w:r>
      <w:r w:rsidRPr="00215B0C">
        <w:rPr>
          <w:lang w:val="en-GB"/>
        </w:rPr>
        <w:t>B</w:t>
      </w:r>
      <w:r w:rsidRPr="00215B0C">
        <w:rPr>
          <w:rtl/>
        </w:rPr>
        <w:t xml:space="preserve"> </w:t>
      </w:r>
      <w:r w:rsidRPr="00215B0C">
        <w:rPr>
          <w:rFonts w:hint="cs"/>
          <w:rtl/>
        </w:rPr>
        <w:t>ل</w:t>
      </w:r>
      <w:r w:rsidRPr="00215B0C">
        <w:rPr>
          <w:rtl/>
        </w:rPr>
        <w:t xml:space="preserve">لشبكة الساتلية </w:t>
      </w:r>
      <w:r w:rsidRPr="00215B0C">
        <w:rPr>
          <w:lang w:val="en-GB"/>
        </w:rPr>
        <w:t>BOLSAT</w:t>
      </w:r>
      <w:r>
        <w:rPr>
          <w:lang w:val="en-GB"/>
        </w:rPr>
        <w:t> </w:t>
      </w:r>
      <w:r w:rsidRPr="00215B0C">
        <w:rPr>
          <w:lang w:val="en-GB"/>
        </w:rPr>
        <w:t>BSS</w:t>
      </w:r>
      <w:r w:rsidRPr="00215B0C">
        <w:rPr>
          <w:rtl/>
        </w:rPr>
        <w:t xml:space="preserve">. </w:t>
      </w:r>
      <w:r w:rsidRPr="00215B0C">
        <w:rPr>
          <w:rFonts w:hint="cs"/>
          <w:rtl/>
        </w:rPr>
        <w:t>ولكن</w:t>
      </w:r>
      <w:r w:rsidRPr="00215B0C">
        <w:rPr>
          <w:rtl/>
        </w:rPr>
        <w:t xml:space="preserve"> بما أن</w:t>
      </w:r>
      <w:r w:rsidRPr="00215B0C">
        <w:rPr>
          <w:rFonts w:hint="cs"/>
          <w:rtl/>
        </w:rPr>
        <w:t xml:space="preserve"> الأمر</w:t>
      </w:r>
      <w:r w:rsidRPr="00215B0C">
        <w:rPr>
          <w:rtl/>
        </w:rPr>
        <w:t xml:space="preserve"> لن يكون له أي تأثير على الإدارات الأخرى أو على الشبكة الساتلية </w:t>
      </w:r>
      <w:r w:rsidRPr="00215B0C">
        <w:rPr>
          <w:lang w:val="en-GB"/>
        </w:rPr>
        <w:t>BOLSAT BSS</w:t>
      </w:r>
      <w:r w:rsidRPr="00215B0C">
        <w:rPr>
          <w:rtl/>
        </w:rPr>
        <w:t xml:space="preserve">، </w:t>
      </w:r>
      <w:r w:rsidRPr="00215B0C">
        <w:rPr>
          <w:rFonts w:hint="cs"/>
          <w:rtl/>
        </w:rPr>
        <w:t>وس</w:t>
      </w:r>
      <w:r w:rsidRPr="00215B0C">
        <w:rPr>
          <w:rtl/>
        </w:rPr>
        <w:t xml:space="preserve">يجنب المكتب إعادة فحص جميع الشبكات الساتلية المستلمة منذ استلام المعلومات الناقصة، قررت اللجنة كذلك أن تكلف المكتب </w:t>
      </w:r>
      <w:r w:rsidRPr="00215B0C">
        <w:rPr>
          <w:rFonts w:hint="cs"/>
          <w:rtl/>
        </w:rPr>
        <w:t>ب</w:t>
      </w:r>
      <w:r w:rsidRPr="00215B0C">
        <w:rPr>
          <w:rtl/>
        </w:rPr>
        <w:t xml:space="preserve">تحديد 15 يوليو 2020 كتاريخ جديد لاستلام معلومات الجزء </w:t>
      </w:r>
      <w:r w:rsidRPr="00215B0C">
        <w:rPr>
          <w:lang w:val="en-GB"/>
        </w:rPr>
        <w:t>B</w:t>
      </w:r>
      <w:r w:rsidRPr="00215B0C">
        <w:rPr>
          <w:rtl/>
        </w:rPr>
        <w:t>.</w:t>
      </w:r>
      <w:r w:rsidRPr="00215B0C">
        <w:rPr>
          <w:rFonts w:hint="cs"/>
          <w:rtl/>
          <w:lang w:val="en-GB"/>
        </w:rPr>
        <w:t>"</w:t>
      </w:r>
    </w:p>
    <w:p w14:paraId="4A348691" w14:textId="77777777" w:rsidR="008B582B" w:rsidRPr="00215B0C" w:rsidRDefault="008B582B" w:rsidP="008B582B">
      <w:pPr>
        <w:rPr>
          <w:rtl/>
          <w:lang w:val="en-GB"/>
        </w:rPr>
      </w:pPr>
      <w:r w:rsidRPr="00215B0C">
        <w:rPr>
          <w:rFonts w:hint="cs"/>
          <w:rtl/>
          <w:lang w:val="en-GB"/>
        </w:rPr>
        <w:t>11.9</w:t>
      </w:r>
      <w:r w:rsidRPr="00215B0C">
        <w:rPr>
          <w:rtl/>
          <w:lang w:val="en-GB"/>
        </w:rPr>
        <w:tab/>
      </w:r>
      <w:r w:rsidRPr="00215B0C">
        <w:rPr>
          <w:rFonts w:hint="cs"/>
          <w:b/>
          <w:bCs/>
          <w:rtl/>
          <w:lang w:bidi="ar-EG"/>
        </w:rPr>
        <w:t>واتفق</w:t>
      </w:r>
      <w:r w:rsidRPr="00215B0C">
        <w:rPr>
          <w:rFonts w:hint="cs"/>
          <w:rtl/>
          <w:lang w:bidi="ar-EG"/>
        </w:rPr>
        <w:t xml:space="preserve"> على ذلك.</w:t>
      </w:r>
    </w:p>
    <w:p w14:paraId="5C1B3ACC" w14:textId="77777777" w:rsidR="008B582B" w:rsidRPr="00215B0C" w:rsidRDefault="008B582B" w:rsidP="008B582B">
      <w:pPr>
        <w:pStyle w:val="Heading1"/>
        <w:rPr>
          <w:rtl/>
          <w:lang w:val="en-GB"/>
        </w:rPr>
      </w:pPr>
      <w:r w:rsidRPr="00215B0C">
        <w:rPr>
          <w:rFonts w:hint="cs"/>
          <w:rtl/>
          <w:lang w:val="en-GB"/>
        </w:rPr>
        <w:t>10</w:t>
      </w:r>
      <w:r w:rsidRPr="00215B0C">
        <w:rPr>
          <w:rtl/>
          <w:lang w:val="en-GB"/>
        </w:rPr>
        <w:tab/>
      </w:r>
      <w:r w:rsidRPr="00215B0C">
        <w:rPr>
          <w:rFonts w:hint="cs"/>
          <w:rtl/>
        </w:rPr>
        <w:t>تبليغ مقدم من إدارة الاتحاد الروسي ت</w:t>
      </w:r>
      <w:r w:rsidRPr="00215B0C">
        <w:rPr>
          <w:rtl/>
        </w:rPr>
        <w:t>طلب</w:t>
      </w:r>
      <w:r w:rsidRPr="00215B0C">
        <w:rPr>
          <w:rFonts w:hint="cs"/>
          <w:rtl/>
        </w:rPr>
        <w:t xml:space="preserve"> فيه</w:t>
      </w:r>
      <w:r w:rsidRPr="00215B0C">
        <w:rPr>
          <w:rtl/>
        </w:rPr>
        <w:t xml:space="preserve"> إعادة إدراج</w:t>
      </w:r>
      <w:r w:rsidRPr="00215B0C">
        <w:rPr>
          <w:rFonts w:hint="cs"/>
          <w:rtl/>
        </w:rPr>
        <w:t xml:space="preserve"> </w:t>
      </w:r>
      <w:r w:rsidRPr="000E7D2E">
        <w:rPr>
          <w:rFonts w:hint="cs"/>
          <w:rtl/>
        </w:rPr>
        <w:t xml:space="preserve">التخصيصات الترددية </w:t>
      </w:r>
      <w:r w:rsidRPr="000E7D2E">
        <w:rPr>
          <w:rtl/>
          <w:lang w:bidi="ar-SA"/>
        </w:rPr>
        <w:t xml:space="preserve">للشبكة </w:t>
      </w:r>
      <w:r w:rsidRPr="00215B0C">
        <w:rPr>
          <w:rtl/>
        </w:rPr>
        <w:t xml:space="preserve">الساتلية </w:t>
      </w:r>
      <w:r w:rsidRPr="00215B0C">
        <w:rPr>
          <w:lang w:val="en-GB"/>
        </w:rPr>
        <w:t>ENSAT</w:t>
      </w:r>
      <w:r w:rsidRPr="00215B0C">
        <w:rPr>
          <w:lang w:val="en-GB"/>
        </w:rPr>
        <w:noBreakHyphen/>
        <w:t>23E</w:t>
      </w:r>
      <w:r w:rsidRPr="00215B0C">
        <w:rPr>
          <w:rtl/>
          <w:lang w:bidi="ar-SY"/>
        </w:rPr>
        <w:t xml:space="preserve"> </w:t>
      </w:r>
      <w:r w:rsidRPr="00215B0C">
        <w:rPr>
          <w:rFonts w:hint="cs"/>
          <w:rtl/>
          <w:lang w:bidi="ar-SY"/>
        </w:rPr>
        <w:t>(</w:t>
      </w:r>
      <w:r w:rsidRPr="00215B0C">
        <w:rPr>
          <w:lang w:val="en-GB"/>
        </w:rPr>
        <w:t>°</w:t>
      </w:r>
      <w:r w:rsidRPr="00215B0C">
        <w:rPr>
          <w:lang w:val="fr-CH"/>
        </w:rPr>
        <w:t>23</w:t>
      </w:r>
      <w:r w:rsidRPr="00215B0C">
        <w:rPr>
          <w:rFonts w:hint="cs"/>
          <w:rtl/>
        </w:rPr>
        <w:t xml:space="preserve"> شرقاً)</w:t>
      </w:r>
      <w:r w:rsidRPr="00215B0C">
        <w:rPr>
          <w:rFonts w:hint="cs"/>
          <w:rtl/>
          <w:lang w:bidi="ar-SY"/>
        </w:rPr>
        <w:t xml:space="preserve"> </w:t>
      </w:r>
      <w:r w:rsidRPr="00215B0C">
        <w:rPr>
          <w:rtl/>
        </w:rPr>
        <w:t>في</w:t>
      </w:r>
      <w:r w:rsidRPr="00215B0C">
        <w:rPr>
          <w:rFonts w:hint="cs"/>
          <w:rtl/>
        </w:rPr>
        <w:t xml:space="preserve"> السجل الأساسي الدولي للترددات (الوثيقة </w:t>
      </w:r>
      <w:r w:rsidRPr="00215B0C">
        <w:t>RRB20-2/23</w:t>
      </w:r>
      <w:r w:rsidRPr="00215B0C">
        <w:rPr>
          <w:rFonts w:hint="cs"/>
          <w:rtl/>
        </w:rPr>
        <w:t>)</w:t>
      </w:r>
    </w:p>
    <w:p w14:paraId="1BAB80F3" w14:textId="38593391" w:rsidR="008B582B" w:rsidRPr="003A5883" w:rsidRDefault="008B582B" w:rsidP="00047709">
      <w:pPr>
        <w:rPr>
          <w:rtl/>
          <w:lang w:val="en-GB"/>
        </w:rPr>
      </w:pPr>
      <w:r w:rsidRPr="003A5883">
        <w:rPr>
          <w:rFonts w:hint="cs"/>
          <w:rtl/>
          <w:lang w:val="en-GB"/>
        </w:rPr>
        <w:t>1.10</w:t>
      </w:r>
      <w:r w:rsidRPr="003A5883">
        <w:rPr>
          <w:rtl/>
          <w:lang w:val="en-GB"/>
        </w:rPr>
        <w:tab/>
      </w:r>
      <w:r w:rsidRPr="003A5883">
        <w:rPr>
          <w:rFonts w:hint="cs"/>
          <w:rtl/>
          <w:lang w:val="en-GB" w:bidi="ar-EG"/>
        </w:rPr>
        <w:t>قدم</w:t>
      </w:r>
      <w:r w:rsidRPr="003A5883">
        <w:rPr>
          <w:rtl/>
          <w:lang w:val="en-GB" w:bidi="ar-EG"/>
        </w:rPr>
        <w:t xml:space="preserve"> </w:t>
      </w:r>
      <w:r w:rsidRPr="003A5883">
        <w:rPr>
          <w:b/>
          <w:bCs/>
          <w:rtl/>
          <w:lang w:val="en-GB" w:bidi="ar-EG"/>
        </w:rPr>
        <w:t xml:space="preserve">السيد </w:t>
      </w:r>
      <w:proofErr w:type="spellStart"/>
      <w:r w:rsidRPr="003A5883">
        <w:rPr>
          <w:b/>
          <w:bCs/>
          <w:rtl/>
          <w:lang w:val="en-GB" w:bidi="ar-EG"/>
        </w:rPr>
        <w:t>ساكاموتو</w:t>
      </w:r>
      <w:proofErr w:type="spellEnd"/>
      <w:r w:rsidRPr="003A5883">
        <w:rPr>
          <w:b/>
          <w:bCs/>
          <w:rtl/>
          <w:lang w:val="en-GB" w:bidi="ar-EG"/>
        </w:rPr>
        <w:t xml:space="preserve"> (رئيس شعبة تنسيق الأنظمة الفضائية/دائرة الخدمات الفضائية)</w:t>
      </w:r>
      <w:r w:rsidRPr="003A5883">
        <w:rPr>
          <w:rtl/>
          <w:lang w:val="en-GB" w:bidi="ar-EG"/>
        </w:rPr>
        <w:t xml:space="preserve"> </w:t>
      </w:r>
      <w:r w:rsidRPr="003A5883">
        <w:rPr>
          <w:rFonts w:hint="cs"/>
          <w:rtl/>
          <w:lang w:val="en-GB"/>
        </w:rPr>
        <w:t xml:space="preserve">الوثيقة </w:t>
      </w:r>
      <w:r w:rsidRPr="003A5883">
        <w:rPr>
          <w:lang w:bidi="ar-EG"/>
        </w:rPr>
        <w:t>RRB20-2/23</w:t>
      </w:r>
      <w:r w:rsidRPr="003A5883">
        <w:rPr>
          <w:rFonts w:hint="cs"/>
          <w:rtl/>
          <w:lang w:bidi="ar-EG"/>
        </w:rPr>
        <w:t xml:space="preserve"> التي تتضمن تبليغاً من </w:t>
      </w:r>
      <w:r w:rsidRPr="003A5883">
        <w:rPr>
          <w:rtl/>
          <w:lang w:bidi="ar-EG"/>
        </w:rPr>
        <w:t xml:space="preserve">إدارة الاتحاد الروسي تطلب فيه إعادة إدراج </w:t>
      </w:r>
      <w:r w:rsidRPr="003A5883">
        <w:rPr>
          <w:rFonts w:hint="cs"/>
          <w:rtl/>
          <w:lang w:bidi="ar-EG"/>
        </w:rPr>
        <w:t xml:space="preserve">التخصيصات الترددية </w:t>
      </w:r>
      <w:r w:rsidRPr="003A5883">
        <w:rPr>
          <w:rtl/>
        </w:rPr>
        <w:t xml:space="preserve">للشبكة </w:t>
      </w:r>
      <w:r w:rsidRPr="003A5883">
        <w:rPr>
          <w:rtl/>
          <w:lang w:bidi="ar-EG"/>
        </w:rPr>
        <w:t xml:space="preserve">الساتلية </w:t>
      </w:r>
      <w:r w:rsidRPr="003A5883">
        <w:rPr>
          <w:lang w:bidi="ar-EG"/>
        </w:rPr>
        <w:t>ENSAT 23E</w:t>
      </w:r>
      <w:r w:rsidRPr="003A5883">
        <w:rPr>
          <w:rtl/>
          <w:lang w:bidi="ar-EG"/>
        </w:rPr>
        <w:t xml:space="preserve"> (23</w:t>
      </w:r>
      <w:r w:rsidRPr="003A5883">
        <w:rPr>
          <w:lang w:bidi="ar-EG"/>
        </w:rPr>
        <w:t>°</w:t>
      </w:r>
      <w:r w:rsidRPr="003A5883">
        <w:rPr>
          <w:rFonts w:hint="cs"/>
          <w:rtl/>
          <w:lang w:bidi="ar-EG"/>
        </w:rPr>
        <w:t> شرقاً</w:t>
      </w:r>
      <w:r w:rsidRPr="003A5883">
        <w:rPr>
          <w:rtl/>
          <w:lang w:bidi="ar-EG"/>
        </w:rPr>
        <w:t xml:space="preserve">) </w:t>
      </w:r>
      <w:r w:rsidRPr="003A5883">
        <w:rPr>
          <w:rFonts w:hint="cs"/>
          <w:rtl/>
          <w:lang w:bidi="ar-EG"/>
        </w:rPr>
        <w:t xml:space="preserve">في </w:t>
      </w:r>
      <w:proofErr w:type="gramStart"/>
      <w:r w:rsidRPr="003A5883">
        <w:rPr>
          <w:rFonts w:hint="cs"/>
          <w:rtl/>
          <w:lang w:bidi="ar-EG"/>
        </w:rPr>
        <w:t>خمسة</w:t>
      </w:r>
      <w:proofErr w:type="gramEnd"/>
      <w:r w:rsidRPr="003A5883">
        <w:rPr>
          <w:rFonts w:hint="cs"/>
          <w:rtl/>
          <w:lang w:bidi="ar-EG"/>
        </w:rPr>
        <w:t xml:space="preserve"> نطاقات ترددية في</w:t>
      </w:r>
      <w:r w:rsidRPr="003A5883">
        <w:rPr>
          <w:rtl/>
          <w:lang w:bidi="ar-EG"/>
        </w:rPr>
        <w:t xml:space="preserve"> </w:t>
      </w:r>
      <w:r w:rsidRPr="003A5883">
        <w:rPr>
          <w:rFonts w:hint="cs"/>
          <w:rtl/>
          <w:lang w:bidi="ar-EG"/>
        </w:rPr>
        <w:t>السجل</w:t>
      </w:r>
      <w:r w:rsidRPr="003A5883">
        <w:rPr>
          <w:rtl/>
          <w:lang w:bidi="ar-EG"/>
        </w:rPr>
        <w:t xml:space="preserve"> </w:t>
      </w:r>
      <w:r w:rsidRPr="003A5883">
        <w:rPr>
          <w:rFonts w:hint="cs"/>
          <w:rtl/>
          <w:lang w:bidi="ar-EG"/>
        </w:rPr>
        <w:t>الأساسي</w:t>
      </w:r>
      <w:r w:rsidRPr="003A5883">
        <w:rPr>
          <w:rtl/>
          <w:lang w:bidi="ar-EG"/>
        </w:rPr>
        <w:t xml:space="preserve"> </w:t>
      </w:r>
      <w:r w:rsidRPr="003A5883">
        <w:rPr>
          <w:rFonts w:hint="cs"/>
          <w:rtl/>
          <w:lang w:bidi="ar-EG"/>
        </w:rPr>
        <w:t>الدولي</w:t>
      </w:r>
      <w:r w:rsidRPr="003A5883">
        <w:rPr>
          <w:rtl/>
          <w:lang w:bidi="ar-EG"/>
        </w:rPr>
        <w:t xml:space="preserve"> </w:t>
      </w:r>
      <w:r w:rsidRPr="003A5883">
        <w:rPr>
          <w:rFonts w:hint="cs"/>
          <w:rtl/>
          <w:lang w:bidi="ar-EG"/>
        </w:rPr>
        <w:t>للترددا</w:t>
      </w:r>
      <w:r w:rsidRPr="003A5883">
        <w:rPr>
          <w:rtl/>
          <w:lang w:bidi="ar-EG"/>
        </w:rPr>
        <w:t>ت</w:t>
      </w:r>
      <w:r w:rsidRPr="003A5883">
        <w:rPr>
          <w:rFonts w:hint="cs"/>
          <w:rtl/>
          <w:lang w:bidi="ar-EG"/>
        </w:rPr>
        <w:t xml:space="preserve"> واستعراض الموعد النهائي لتقديم معلومات بموجب القرار </w:t>
      </w:r>
      <w:r w:rsidR="00047709" w:rsidRPr="003A5883">
        <w:rPr>
          <w:lang w:bidi="ar-EG"/>
        </w:rPr>
        <w:t>49 </w:t>
      </w:r>
      <w:r w:rsidR="00047709" w:rsidRPr="003A5883">
        <w:rPr>
          <w:lang w:val="en-GB" w:bidi="ar-EG"/>
        </w:rPr>
        <w:t>(Rev.WRC-19)</w:t>
      </w:r>
      <w:r w:rsidRPr="003A5883">
        <w:rPr>
          <w:rFonts w:hint="cs"/>
          <w:rtl/>
          <w:lang w:bidi="ar-EG"/>
        </w:rPr>
        <w:t xml:space="preserve"> للشبكة الساتلية المذكورة. </w:t>
      </w:r>
      <w:r w:rsidR="000E2A01">
        <w:rPr>
          <w:rFonts w:hint="cs"/>
          <w:rtl/>
          <w:lang w:bidi="ar-EG"/>
        </w:rPr>
        <w:t xml:space="preserve">وذكّر بأن الشبكة التي كان من المزمع أن تشغل </w:t>
      </w:r>
      <w:proofErr w:type="spellStart"/>
      <w:r w:rsidR="000E2A01">
        <w:rPr>
          <w:rFonts w:hint="cs"/>
          <w:rtl/>
          <w:lang w:bidi="ar-EG"/>
        </w:rPr>
        <w:t>الساتل</w:t>
      </w:r>
      <w:proofErr w:type="spellEnd"/>
      <w:r w:rsidR="000E2A01">
        <w:rPr>
          <w:rFonts w:hint="cs"/>
          <w:rtl/>
          <w:lang w:bidi="ar-EG"/>
        </w:rPr>
        <w:t xml:space="preserve"> </w:t>
      </w:r>
      <w:proofErr w:type="spellStart"/>
      <w:r w:rsidR="000E2A01">
        <w:rPr>
          <w:lang w:bidi="ar-EG"/>
        </w:rPr>
        <w:t>Angosat</w:t>
      </w:r>
      <w:proofErr w:type="spellEnd"/>
      <w:r w:rsidR="000E2A01">
        <w:rPr>
          <w:rFonts w:hint="cs"/>
          <w:rtl/>
          <w:lang w:bidi="ar-EG"/>
        </w:rPr>
        <w:t xml:space="preserve"> أُبلغ عنها في 2011 وأن المشغل اتبع جميع الإجراءات الضرورية للتنفيذ، بما في ذلك تقديم معلومات القرار 49. </w:t>
      </w:r>
      <w:r w:rsidRPr="003A5883">
        <w:rPr>
          <w:rFonts w:hint="cs"/>
          <w:rtl/>
        </w:rPr>
        <w:t xml:space="preserve">وأُطلق </w:t>
      </w:r>
      <w:proofErr w:type="spellStart"/>
      <w:r w:rsidRPr="003A5883">
        <w:rPr>
          <w:rFonts w:hint="cs"/>
          <w:rtl/>
        </w:rPr>
        <w:t>الساتل</w:t>
      </w:r>
      <w:proofErr w:type="spellEnd"/>
      <w:r w:rsidRPr="003A5883">
        <w:rPr>
          <w:rFonts w:hint="cs"/>
          <w:rtl/>
        </w:rPr>
        <w:t xml:space="preserve"> </w:t>
      </w:r>
      <w:proofErr w:type="spellStart"/>
      <w:r w:rsidRPr="003A5883">
        <w:rPr>
          <w:lang w:val="en-GB" w:bidi="ar-EG"/>
        </w:rPr>
        <w:t>Angosat</w:t>
      </w:r>
      <w:proofErr w:type="spellEnd"/>
      <w:r w:rsidRPr="003A5883">
        <w:rPr>
          <w:rtl/>
          <w:lang w:bidi="ar-EG"/>
        </w:rPr>
        <w:t xml:space="preserve"> </w:t>
      </w:r>
      <w:r w:rsidRPr="003A5883">
        <w:rPr>
          <w:rtl/>
        </w:rPr>
        <w:t xml:space="preserve">في ديسمبر 2017، ولكن أُعلن </w:t>
      </w:r>
      <w:r w:rsidRPr="003A5883">
        <w:rPr>
          <w:rFonts w:hint="cs"/>
          <w:rtl/>
        </w:rPr>
        <w:t>عن اختلال تشغيله</w:t>
      </w:r>
      <w:r w:rsidRPr="003A5883">
        <w:rPr>
          <w:rtl/>
        </w:rPr>
        <w:t xml:space="preserve"> في أبريل 2018</w:t>
      </w:r>
      <w:r w:rsidRPr="003A5883">
        <w:rPr>
          <w:rFonts w:hint="cs"/>
          <w:rtl/>
          <w:lang w:val="en-GB"/>
        </w:rPr>
        <w:t>.</w:t>
      </w:r>
      <w:r w:rsidRPr="003A5883">
        <w:rPr>
          <w:rtl/>
          <w:lang w:val="en-GB" w:bidi="ar-EG"/>
        </w:rPr>
        <w:t xml:space="preserve"> وكان بناء </w:t>
      </w:r>
      <w:r w:rsidRPr="003A5883">
        <w:rPr>
          <w:rFonts w:hint="cs"/>
          <w:rtl/>
          <w:lang w:val="en-GB" w:bidi="ar-EG"/>
        </w:rPr>
        <w:t>ال</w:t>
      </w:r>
      <w:r w:rsidRPr="003A5883">
        <w:rPr>
          <w:rtl/>
          <w:lang w:val="en-GB" w:bidi="ar-EG"/>
        </w:rPr>
        <w:t xml:space="preserve">ساتل </w:t>
      </w:r>
      <w:r w:rsidRPr="003A5883">
        <w:rPr>
          <w:rFonts w:hint="cs"/>
          <w:rtl/>
          <w:lang w:val="en-GB" w:bidi="ar-EG"/>
        </w:rPr>
        <w:t>ال</w:t>
      </w:r>
      <w:r w:rsidRPr="003A5883">
        <w:rPr>
          <w:rtl/>
          <w:lang w:val="en-GB" w:bidi="ar-EG"/>
        </w:rPr>
        <w:t xml:space="preserve">جديد، </w:t>
      </w:r>
      <w:r w:rsidRPr="003A5883">
        <w:t>Angosat-2</w:t>
      </w:r>
      <w:r w:rsidRPr="003A5883">
        <w:rPr>
          <w:rtl/>
          <w:lang w:val="en-GB" w:bidi="ar-EG"/>
        </w:rPr>
        <w:t>، في</w:t>
      </w:r>
      <w:r w:rsidRPr="003A5883">
        <w:rPr>
          <w:rFonts w:hint="cs"/>
          <w:rtl/>
          <w:lang w:val="en-GB" w:bidi="ar-EG"/>
        </w:rPr>
        <w:t> </w:t>
      </w:r>
      <w:r w:rsidRPr="003A5883">
        <w:rPr>
          <w:rtl/>
          <w:lang w:val="en-GB" w:bidi="ar-EG"/>
        </w:rPr>
        <w:t xml:space="preserve">المرحلة الأولية </w:t>
      </w:r>
      <w:r w:rsidRPr="003A5883">
        <w:rPr>
          <w:rFonts w:hint="cs"/>
          <w:rtl/>
          <w:lang w:val="en-GB" w:bidi="ar-EG"/>
        </w:rPr>
        <w:t>لاستعراض</w:t>
      </w:r>
      <w:r w:rsidRPr="003A5883">
        <w:rPr>
          <w:rtl/>
          <w:lang w:val="en-GB" w:bidi="ar-EG"/>
        </w:rPr>
        <w:t xml:space="preserve"> التصميم</w:t>
      </w:r>
      <w:r w:rsidR="00F03E8E" w:rsidRPr="003A5883">
        <w:rPr>
          <w:rFonts w:hint="cs"/>
          <w:rtl/>
          <w:lang w:val="en-GB" w:bidi="ar-EG"/>
        </w:rPr>
        <w:t>.</w:t>
      </w:r>
      <w:r w:rsidRPr="003A5883">
        <w:rPr>
          <w:rFonts w:hint="cs"/>
          <w:rtl/>
          <w:lang w:val="en-GB" w:bidi="ar-EG"/>
        </w:rPr>
        <w:t xml:space="preserve"> و</w:t>
      </w:r>
      <w:r w:rsidRPr="003A5883">
        <w:rPr>
          <w:rtl/>
          <w:lang w:val="en-GB" w:bidi="ar-EG"/>
        </w:rPr>
        <w:t>للسماح ل</w:t>
      </w:r>
      <w:r w:rsidRPr="003A5883">
        <w:rPr>
          <w:rFonts w:hint="cs"/>
          <w:rtl/>
          <w:lang w:val="en-GB" w:bidi="ar-EG"/>
        </w:rPr>
        <w:t>لساتل</w:t>
      </w:r>
      <w:r w:rsidRPr="003A5883">
        <w:rPr>
          <w:rtl/>
          <w:lang w:val="en-GB" w:bidi="ar-EG"/>
        </w:rPr>
        <w:t xml:space="preserve"> </w:t>
      </w:r>
      <w:r w:rsidRPr="003A5883">
        <w:t>Angosat-2</w:t>
      </w:r>
      <w:r w:rsidRPr="003A5883">
        <w:rPr>
          <w:rtl/>
          <w:lang w:val="en-GB" w:bidi="ar-EG"/>
        </w:rPr>
        <w:t xml:space="preserve"> بالعمل في التخصيصات الترددية المسجلة للشبكة الساتلية </w:t>
      </w:r>
      <w:r w:rsidRPr="003A5883">
        <w:t>ENSAT-23E (23°E)</w:t>
      </w:r>
      <w:r w:rsidRPr="003A5883">
        <w:rPr>
          <w:rtl/>
          <w:lang w:val="en-GB" w:bidi="ar-EG"/>
        </w:rPr>
        <w:t>، قدمت إدارة الاتحاد الروسي طلباً لتمديد المهلة التنظيمية للوضع في الخدمة حتى 30 أبريل</w:t>
      </w:r>
      <w:r w:rsidR="00595A94" w:rsidRPr="003A5883">
        <w:rPr>
          <w:rFonts w:hint="cs"/>
          <w:rtl/>
          <w:lang w:val="en-GB" w:bidi="ar-EG"/>
        </w:rPr>
        <w:t> </w:t>
      </w:r>
      <w:r w:rsidRPr="003A5883">
        <w:rPr>
          <w:rtl/>
          <w:lang w:val="en-GB" w:bidi="ar-EG"/>
        </w:rPr>
        <w:t xml:space="preserve">2021، </w:t>
      </w:r>
      <w:r w:rsidRPr="003A5883">
        <w:rPr>
          <w:rFonts w:hint="cs"/>
          <w:rtl/>
          <w:lang w:val="en-GB" w:bidi="ar-EG"/>
        </w:rPr>
        <w:t>وهو تمديد</w:t>
      </w:r>
      <w:r w:rsidRPr="003A5883">
        <w:rPr>
          <w:rtl/>
          <w:lang w:val="en-GB" w:bidi="ar-EG"/>
        </w:rPr>
        <w:t xml:space="preserve"> </w:t>
      </w:r>
      <w:r w:rsidRPr="003A5883">
        <w:rPr>
          <w:rFonts w:hint="cs"/>
          <w:rtl/>
          <w:lang w:val="en-GB" w:bidi="ar-EG"/>
        </w:rPr>
        <w:t>أقرته</w:t>
      </w:r>
      <w:r w:rsidRPr="003A5883">
        <w:rPr>
          <w:rtl/>
          <w:lang w:val="en-GB" w:bidi="ar-EG"/>
        </w:rPr>
        <w:t xml:space="preserve"> اللجنة في اجتماعها التاسع والسبعين (انظر الوثيقة </w:t>
      </w:r>
      <w:r w:rsidRPr="003A5883">
        <w:t>RRB18-3/14</w:t>
      </w:r>
      <w:r w:rsidRPr="003A5883">
        <w:rPr>
          <w:rtl/>
          <w:lang w:val="en-GB" w:bidi="ar-EG"/>
        </w:rPr>
        <w:t xml:space="preserve">، الفقرات </w:t>
      </w:r>
      <w:r w:rsidR="008F6D0F" w:rsidRPr="003A5883">
        <w:rPr>
          <w:lang w:val="en-GB" w:bidi="ar-EG"/>
        </w:rPr>
        <w:t>20.5-1.5</w:t>
      </w:r>
      <w:r w:rsidRPr="003A5883">
        <w:rPr>
          <w:rtl/>
          <w:lang w:val="en-GB" w:bidi="ar-EG"/>
        </w:rPr>
        <w:t xml:space="preserve"> - محضر الاجتماع التاسع والسبعين).</w:t>
      </w:r>
      <w:r w:rsidRPr="003A5883">
        <w:rPr>
          <w:rFonts w:hint="cs"/>
          <w:rtl/>
          <w:lang w:val="en-GB"/>
        </w:rPr>
        <w:t xml:space="preserve"> </w:t>
      </w:r>
      <w:r w:rsidRPr="003A5883">
        <w:rPr>
          <w:rFonts w:hint="cs"/>
          <w:rtl/>
        </w:rPr>
        <w:t>وفي</w:t>
      </w:r>
      <w:r w:rsidRPr="003A5883">
        <w:rPr>
          <w:rFonts w:hint="eastAsia"/>
          <w:rtl/>
        </w:rPr>
        <w:t> </w:t>
      </w:r>
      <w:r w:rsidRPr="003A5883">
        <w:rPr>
          <w:rFonts w:hint="cs"/>
          <w:rtl/>
        </w:rPr>
        <w:t>أكتوبر 2019</w:t>
      </w:r>
      <w:r w:rsidRPr="003A5883">
        <w:rPr>
          <w:rFonts w:hint="cs"/>
          <w:rtl/>
          <w:lang w:bidi="ar-EG"/>
        </w:rPr>
        <w:t>، أرسل المكتب رسالة تذكير إلى إدارة الاتحاد الروسي عن ضرورة تقديم معلومات القرار 49 في موعد غايته 30</w:t>
      </w:r>
      <w:r w:rsidR="001E675E" w:rsidRPr="003A5883">
        <w:rPr>
          <w:rFonts w:hint="eastAsia"/>
          <w:rtl/>
          <w:lang w:bidi="ar-EG"/>
        </w:rPr>
        <w:t> </w:t>
      </w:r>
      <w:r w:rsidRPr="003A5883">
        <w:rPr>
          <w:rFonts w:hint="cs"/>
          <w:rtl/>
          <w:lang w:bidi="ar-EG"/>
        </w:rPr>
        <w:t xml:space="preserve">نوفمبر 2019 </w:t>
      </w:r>
      <w:r w:rsidRPr="003A5883">
        <w:rPr>
          <w:rtl/>
          <w:lang w:bidi="ar-EG"/>
        </w:rPr>
        <w:t>وفقاً للقاعدة الإجرائية بشأن الرقم 48.11 من لوائح الراديو</w:t>
      </w:r>
      <w:r w:rsidRPr="003A5883">
        <w:rPr>
          <w:rFonts w:hint="cs"/>
          <w:rtl/>
          <w:lang w:bidi="ar-EG"/>
        </w:rPr>
        <w:t>. و</w:t>
      </w:r>
      <w:r w:rsidRPr="003A5883">
        <w:rPr>
          <w:rtl/>
          <w:lang w:bidi="ar-EG"/>
        </w:rPr>
        <w:t>في</w:t>
      </w:r>
      <w:r w:rsidR="004817FD">
        <w:rPr>
          <w:rFonts w:hint="cs"/>
          <w:rtl/>
          <w:lang w:bidi="ar-EG"/>
        </w:rPr>
        <w:t> </w:t>
      </w:r>
      <w:r w:rsidRPr="003A5883">
        <w:rPr>
          <w:rtl/>
          <w:lang w:bidi="ar-EG"/>
        </w:rPr>
        <w:t>2</w:t>
      </w:r>
      <w:r w:rsidR="004817FD">
        <w:rPr>
          <w:rFonts w:hint="cs"/>
          <w:rtl/>
          <w:lang w:bidi="ar-EG"/>
        </w:rPr>
        <w:t> </w:t>
      </w:r>
      <w:r w:rsidRPr="003A5883">
        <w:rPr>
          <w:rtl/>
          <w:lang w:bidi="ar-EG"/>
        </w:rPr>
        <w:t>ديسمبر</w:t>
      </w:r>
      <w:r w:rsidR="004817FD">
        <w:rPr>
          <w:rFonts w:hint="cs"/>
          <w:rtl/>
          <w:lang w:bidi="ar-EG"/>
        </w:rPr>
        <w:t> </w:t>
      </w:r>
      <w:r w:rsidRPr="003A5883">
        <w:rPr>
          <w:rtl/>
          <w:lang w:bidi="ar-EG"/>
        </w:rPr>
        <w:t>2019، ردت الإدارة الروسية بأنها ل</w:t>
      </w:r>
      <w:r w:rsidR="000E2A01">
        <w:rPr>
          <w:rFonts w:hint="cs"/>
          <w:rtl/>
          <w:lang w:bidi="ar-EG"/>
        </w:rPr>
        <w:t>م</w:t>
      </w:r>
      <w:r w:rsidRPr="003A5883">
        <w:rPr>
          <w:rtl/>
          <w:lang w:bidi="ar-EG"/>
        </w:rPr>
        <w:t xml:space="preserve"> تتمكن من تقديم معلومات</w:t>
      </w:r>
      <w:r w:rsidR="000E2A01">
        <w:rPr>
          <w:rFonts w:hint="cs"/>
          <w:rtl/>
          <w:lang w:bidi="ar-EG"/>
        </w:rPr>
        <w:t xml:space="preserve"> محد</w:t>
      </w:r>
      <w:r w:rsidR="00C9712A">
        <w:rPr>
          <w:rFonts w:hint="cs"/>
          <w:rtl/>
          <w:lang w:bidi="ar-EG"/>
        </w:rPr>
        <w:t>ّ</w:t>
      </w:r>
      <w:r w:rsidR="000E2A01">
        <w:rPr>
          <w:rFonts w:hint="cs"/>
          <w:rtl/>
          <w:lang w:bidi="ar-EG"/>
        </w:rPr>
        <w:t>ثة</w:t>
      </w:r>
      <w:r w:rsidRPr="003A5883">
        <w:rPr>
          <w:rFonts w:hint="cs"/>
          <w:rtl/>
          <w:lang w:val="en-GB"/>
        </w:rPr>
        <w:t>.</w:t>
      </w:r>
      <w:r w:rsidRPr="003A5883">
        <w:rPr>
          <w:rFonts w:hint="cs"/>
          <w:rtl/>
          <w:lang w:val="en-GB" w:bidi="ar-EG"/>
        </w:rPr>
        <w:t xml:space="preserve"> ولو</w:t>
      </w:r>
      <w:r w:rsidRPr="003A5883">
        <w:rPr>
          <w:rtl/>
          <w:lang w:val="en-GB" w:bidi="ar-EG"/>
        </w:rPr>
        <w:t xml:space="preserve"> قدمت إدارة الاتحاد الروسي معلومات </w:t>
      </w:r>
      <w:r w:rsidRPr="003A5883">
        <w:rPr>
          <w:rFonts w:hint="cs"/>
          <w:rtl/>
          <w:lang w:val="en-GB"/>
        </w:rPr>
        <w:t>القرار</w:t>
      </w:r>
      <w:r w:rsidRPr="003A5883">
        <w:rPr>
          <w:rFonts w:hint="eastAsia"/>
          <w:rtl/>
          <w:lang w:val="en-GB"/>
        </w:rPr>
        <w:t> </w:t>
      </w:r>
      <w:r w:rsidRPr="003A5883">
        <w:rPr>
          <w:rFonts w:hint="cs"/>
          <w:rtl/>
          <w:lang w:val="en-GB"/>
        </w:rPr>
        <w:t>49 المحد</w:t>
      </w:r>
      <w:r w:rsidR="002776F3">
        <w:rPr>
          <w:rFonts w:hint="cs"/>
          <w:rtl/>
          <w:lang w:val="en-GB"/>
        </w:rPr>
        <w:t>ّ</w:t>
      </w:r>
      <w:r w:rsidRPr="003A5883">
        <w:rPr>
          <w:rFonts w:hint="cs"/>
          <w:rtl/>
          <w:lang w:val="en-GB"/>
        </w:rPr>
        <w:t xml:space="preserve">ثة </w:t>
      </w:r>
      <w:r w:rsidRPr="003A5883">
        <w:rPr>
          <w:rtl/>
          <w:lang w:val="en-GB" w:bidi="ar-EG"/>
        </w:rPr>
        <w:t xml:space="preserve">قبل 30 نوفمبر 2019، </w:t>
      </w:r>
      <w:r w:rsidRPr="003A5883">
        <w:rPr>
          <w:rFonts w:hint="cs"/>
          <w:rtl/>
          <w:lang w:val="en-GB" w:bidi="ar-EG"/>
        </w:rPr>
        <w:t>كان يمكن أن</w:t>
      </w:r>
      <w:r w:rsidRPr="003A5883">
        <w:rPr>
          <w:rtl/>
          <w:lang w:val="en-GB" w:bidi="ar-EG"/>
        </w:rPr>
        <w:t xml:space="preserve"> تكون هذه المعلومات غير دقيقة نتيجة </w:t>
      </w:r>
      <w:r w:rsidR="00E946D9">
        <w:rPr>
          <w:rFonts w:hint="cs"/>
          <w:rtl/>
          <w:lang w:val="en-GB" w:bidi="ar-EG"/>
        </w:rPr>
        <w:t>لمشكلات تتعلق</w:t>
      </w:r>
      <w:r w:rsidRPr="003A5883">
        <w:rPr>
          <w:rtl/>
          <w:lang w:val="en-GB" w:bidi="ar-EG"/>
        </w:rPr>
        <w:t xml:space="preserve"> بتصنيع الساتل والبحث عن مركبة الإطلاق</w:t>
      </w:r>
      <w:r w:rsidRPr="003A5883">
        <w:rPr>
          <w:rFonts w:hint="cs"/>
          <w:rtl/>
          <w:lang w:val="en-GB" w:bidi="ar-EG"/>
        </w:rPr>
        <w:t xml:space="preserve"> في ذلك الحين</w:t>
      </w:r>
      <w:r w:rsidRPr="003A5883">
        <w:rPr>
          <w:rtl/>
          <w:lang w:val="en-GB" w:bidi="ar-EG"/>
        </w:rPr>
        <w:t>.</w:t>
      </w:r>
      <w:r w:rsidRPr="003A5883">
        <w:rPr>
          <w:rFonts w:hint="cs"/>
          <w:rtl/>
          <w:lang w:val="en-GB"/>
        </w:rPr>
        <w:t xml:space="preserve"> </w:t>
      </w:r>
      <w:r w:rsidRPr="003A5883">
        <w:rPr>
          <w:rFonts w:hint="cs"/>
          <w:rtl/>
        </w:rPr>
        <w:t>وقُدمت إلى المكتب في</w:t>
      </w:r>
      <w:r w:rsidR="001E675E" w:rsidRPr="003A5883">
        <w:rPr>
          <w:rFonts w:hint="eastAsia"/>
          <w:rtl/>
        </w:rPr>
        <w:t> </w:t>
      </w:r>
      <w:r w:rsidRPr="003A5883">
        <w:rPr>
          <w:rFonts w:hint="cs"/>
          <w:rtl/>
        </w:rPr>
        <w:t>20</w:t>
      </w:r>
      <w:r w:rsidR="001E675E" w:rsidRPr="003A5883">
        <w:rPr>
          <w:rFonts w:hint="eastAsia"/>
          <w:rtl/>
        </w:rPr>
        <w:t> </w:t>
      </w:r>
      <w:r w:rsidRPr="003A5883">
        <w:rPr>
          <w:rFonts w:hint="cs"/>
          <w:rtl/>
        </w:rPr>
        <w:t>مايو</w:t>
      </w:r>
      <w:r w:rsidR="001E675E" w:rsidRPr="003A5883">
        <w:rPr>
          <w:rFonts w:hint="eastAsia"/>
          <w:rtl/>
        </w:rPr>
        <w:t> </w:t>
      </w:r>
      <w:r w:rsidRPr="003A5883">
        <w:rPr>
          <w:rFonts w:hint="cs"/>
          <w:rtl/>
        </w:rPr>
        <w:t>2020</w:t>
      </w:r>
      <w:r w:rsidRPr="003A5883">
        <w:rPr>
          <w:rFonts w:hint="cs"/>
          <w:rtl/>
          <w:lang w:bidi="ar-EG"/>
        </w:rPr>
        <w:t xml:space="preserve"> معلومات القرار</w:t>
      </w:r>
      <w:r w:rsidRPr="003A5883">
        <w:rPr>
          <w:rFonts w:hint="eastAsia"/>
          <w:rtl/>
          <w:lang w:bidi="ar-EG"/>
        </w:rPr>
        <w:t> </w:t>
      </w:r>
      <w:r w:rsidRPr="003A5883">
        <w:rPr>
          <w:rFonts w:hint="cs"/>
          <w:rtl/>
          <w:lang w:bidi="ar-EG"/>
        </w:rPr>
        <w:t>49 المحد</w:t>
      </w:r>
      <w:r w:rsidR="00CF2660">
        <w:rPr>
          <w:rFonts w:hint="cs"/>
          <w:rtl/>
          <w:lang w:bidi="ar-EG"/>
        </w:rPr>
        <w:t>ّ</w:t>
      </w:r>
      <w:r w:rsidRPr="003A5883">
        <w:rPr>
          <w:rFonts w:hint="cs"/>
          <w:rtl/>
          <w:lang w:bidi="ar-EG"/>
        </w:rPr>
        <w:t xml:space="preserve">ثة للساتل </w:t>
      </w:r>
      <w:r w:rsidRPr="003A5883">
        <w:rPr>
          <w:lang w:bidi="ar-EG"/>
        </w:rPr>
        <w:t>Angosat-2</w:t>
      </w:r>
      <w:r w:rsidRPr="003A5883">
        <w:rPr>
          <w:rFonts w:hint="cs"/>
          <w:rtl/>
          <w:lang w:bidi="ar-EG"/>
        </w:rPr>
        <w:t xml:space="preserve">. ولكن </w:t>
      </w:r>
      <w:r w:rsidRPr="003A5883">
        <w:rPr>
          <w:rtl/>
          <w:lang w:bidi="ar-EG"/>
        </w:rPr>
        <w:t xml:space="preserve">نظراً لعدم الإيفاء بالموعد النهائي في 30 نوفمبر 2019، ألغى المكتب التخصيصات الترددية </w:t>
      </w:r>
      <w:r w:rsidRPr="003A5883">
        <w:rPr>
          <w:rtl/>
        </w:rPr>
        <w:t xml:space="preserve">للشبكة </w:t>
      </w:r>
      <w:r w:rsidRPr="003A5883">
        <w:rPr>
          <w:rtl/>
          <w:lang w:bidi="ar-EG"/>
        </w:rPr>
        <w:t xml:space="preserve">الساتلية </w:t>
      </w:r>
      <w:r w:rsidRPr="003A5883">
        <w:rPr>
          <w:lang w:bidi="ar-EG"/>
        </w:rPr>
        <w:t>ENSAT-23E</w:t>
      </w:r>
      <w:r w:rsidRPr="003A5883">
        <w:rPr>
          <w:rtl/>
          <w:lang w:bidi="ar-EG"/>
        </w:rPr>
        <w:t xml:space="preserve"> في 26 مايو واعتبرت إدارة الاتحاد الروسي في مساهمتها أن هناك غموضاً محتملاً فيما يتعلق بتفسير القاعدة الإجرائية </w:t>
      </w:r>
      <w:r w:rsidRPr="003A5883">
        <w:rPr>
          <w:rFonts w:hint="cs"/>
          <w:rtl/>
          <w:lang w:bidi="ar-EG"/>
        </w:rPr>
        <w:t>بشأن</w:t>
      </w:r>
      <w:r w:rsidRPr="003A5883">
        <w:rPr>
          <w:rtl/>
          <w:lang w:bidi="ar-EG"/>
        </w:rPr>
        <w:t xml:space="preserve"> الرقم 48.11 من لوائح الراديو وتطبيق</w:t>
      </w:r>
      <w:r w:rsidRPr="003A5883">
        <w:rPr>
          <w:rFonts w:hint="cs"/>
          <w:rtl/>
          <w:lang w:bidi="ar-EG"/>
        </w:rPr>
        <w:t>ها</w:t>
      </w:r>
      <w:r w:rsidRPr="003A5883">
        <w:rPr>
          <w:rtl/>
          <w:lang w:bidi="ar-EG"/>
        </w:rPr>
        <w:t>.</w:t>
      </w:r>
      <w:r w:rsidRPr="003A5883">
        <w:rPr>
          <w:rFonts w:hint="cs"/>
          <w:rtl/>
          <w:lang w:bidi="ar-EG"/>
        </w:rPr>
        <w:t xml:space="preserve"> </w:t>
      </w:r>
      <w:r w:rsidRPr="003A5883">
        <w:rPr>
          <w:rtl/>
          <w:lang w:bidi="ar-EG"/>
        </w:rPr>
        <w:t>2020.</w:t>
      </w:r>
      <w:r w:rsidRPr="003A5883">
        <w:rPr>
          <w:rFonts w:hint="cs"/>
          <w:rtl/>
          <w:lang w:val="en-GB"/>
        </w:rPr>
        <w:t xml:space="preserve"> </w:t>
      </w:r>
      <w:r w:rsidRPr="003A5883">
        <w:rPr>
          <w:rFonts w:hint="cs"/>
          <w:rtl/>
        </w:rPr>
        <w:t>وفهمت الإدارة أن معلومات القرار</w:t>
      </w:r>
      <w:r w:rsidRPr="003A5883">
        <w:rPr>
          <w:rFonts w:hint="eastAsia"/>
          <w:rtl/>
        </w:rPr>
        <w:t> </w:t>
      </w:r>
      <w:r w:rsidRPr="003A5883">
        <w:rPr>
          <w:rFonts w:hint="cs"/>
          <w:rtl/>
        </w:rPr>
        <w:t>49 المحد</w:t>
      </w:r>
      <w:r w:rsidR="00CF2660">
        <w:rPr>
          <w:rFonts w:hint="cs"/>
          <w:rtl/>
        </w:rPr>
        <w:t>ّ</w:t>
      </w:r>
      <w:r w:rsidRPr="003A5883">
        <w:rPr>
          <w:rFonts w:hint="cs"/>
          <w:rtl/>
        </w:rPr>
        <w:t>ثة لأي ساتل جديد بعد منح تمديد للمهلة التنظيمية للوضع في الخدمة غير مطلوبة إلا</w:t>
      </w:r>
      <w:r w:rsidRPr="003A5883">
        <w:rPr>
          <w:rFonts w:hint="eastAsia"/>
          <w:rtl/>
        </w:rPr>
        <w:t> </w:t>
      </w:r>
      <w:r w:rsidRPr="003A5883">
        <w:rPr>
          <w:rFonts w:hint="cs"/>
          <w:rtl/>
        </w:rPr>
        <w:t>في</w:t>
      </w:r>
      <w:r w:rsidRPr="003A5883">
        <w:rPr>
          <w:rFonts w:hint="eastAsia"/>
          <w:rtl/>
        </w:rPr>
        <w:t> </w:t>
      </w:r>
      <w:r w:rsidRPr="003A5883">
        <w:rPr>
          <w:rFonts w:hint="cs"/>
          <w:rtl/>
        </w:rPr>
        <w:t xml:space="preserve">الحالات التي يصدر فيها قرار من اللجنة يحدد بوضوح المواعيد الجديدة لتقديم هذه المعلومات. </w:t>
      </w:r>
      <w:r w:rsidRPr="003A5883">
        <w:rPr>
          <w:rFonts w:hint="cs"/>
          <w:rtl/>
          <w:lang w:val="en-GB" w:bidi="ar-EG"/>
        </w:rPr>
        <w:t>و</w:t>
      </w:r>
      <w:r w:rsidRPr="003A5883">
        <w:rPr>
          <w:rtl/>
          <w:lang w:val="en-GB" w:bidi="ar-EG"/>
        </w:rPr>
        <w:t xml:space="preserve">نظراً لأن قرار اللجنة في اجتماعها التاسع </w:t>
      </w:r>
      <w:r w:rsidRPr="003A5883">
        <w:rPr>
          <w:rFonts w:hint="cs"/>
          <w:rtl/>
          <w:lang w:val="en-GB" w:bidi="ar-EG"/>
        </w:rPr>
        <w:t>والسبعين</w:t>
      </w:r>
      <w:r w:rsidRPr="003A5883">
        <w:rPr>
          <w:rtl/>
          <w:lang w:val="en-GB" w:bidi="ar-EG"/>
        </w:rPr>
        <w:t xml:space="preserve"> بشأن تمديد المهلة التنظيمية لوضع </w:t>
      </w:r>
      <w:r w:rsidRPr="003A5883">
        <w:rPr>
          <w:rFonts w:hint="cs"/>
          <w:rtl/>
          <w:lang w:val="en-GB" w:bidi="ar-EG"/>
        </w:rPr>
        <w:t>ا</w:t>
      </w:r>
      <w:r w:rsidRPr="003A5883">
        <w:rPr>
          <w:rtl/>
          <w:lang w:val="en-GB" w:bidi="ar-EG"/>
        </w:rPr>
        <w:t xml:space="preserve">لشبكة الساتلية </w:t>
      </w:r>
      <w:r w:rsidRPr="003A5883">
        <w:t>ENSAT-23E</w:t>
      </w:r>
      <w:r w:rsidRPr="003A5883">
        <w:rPr>
          <w:rtl/>
          <w:lang w:val="en-GB" w:bidi="ar-EG"/>
        </w:rPr>
        <w:t xml:space="preserve"> في الخدمة لم تحدد أي متطلبات من هذا القبيل، </w:t>
      </w:r>
      <w:r w:rsidRPr="003A5883">
        <w:rPr>
          <w:rFonts w:hint="cs"/>
          <w:rtl/>
          <w:lang w:val="en-GB" w:bidi="ar-EG"/>
        </w:rPr>
        <w:t>فهمت</w:t>
      </w:r>
      <w:r w:rsidRPr="003A5883">
        <w:rPr>
          <w:rtl/>
          <w:lang w:val="en-GB" w:bidi="ar-EG"/>
        </w:rPr>
        <w:t xml:space="preserve"> الإدارة الروسية أن معلومات القرار 49 ينبغي أن </w:t>
      </w:r>
      <w:r w:rsidRPr="003A5883">
        <w:rPr>
          <w:rFonts w:hint="cs"/>
          <w:rtl/>
          <w:lang w:val="en-GB" w:bidi="ar-EG"/>
        </w:rPr>
        <w:t>تُقدَّم</w:t>
      </w:r>
      <w:r w:rsidRPr="003A5883">
        <w:rPr>
          <w:rtl/>
          <w:lang w:val="en-GB" w:bidi="ar-EG"/>
        </w:rPr>
        <w:t xml:space="preserve"> قبل انتهاء فترة السبع سنوات التنظيمية التالية للنشر المسبق، كما كان الحال. علاوة</w:t>
      </w:r>
      <w:r w:rsidR="00CF2660">
        <w:rPr>
          <w:rFonts w:hint="cs"/>
          <w:rtl/>
          <w:lang w:val="en-GB" w:bidi="ar-EG"/>
        </w:rPr>
        <w:t>ً</w:t>
      </w:r>
      <w:r w:rsidRPr="003A5883">
        <w:rPr>
          <w:rtl/>
          <w:lang w:val="en-GB" w:bidi="ar-EG"/>
        </w:rPr>
        <w:t xml:space="preserve"> على ذلك، بما أن الفترة الزمنية التنظيمية للوضع في الخدمة (30 أبريل 2021) لم تنته بعد، فإن إعادة </w:t>
      </w:r>
      <w:r w:rsidRPr="003A5883">
        <w:rPr>
          <w:rFonts w:hint="cs"/>
          <w:rtl/>
          <w:lang w:val="en-GB" w:bidi="ar-EG"/>
        </w:rPr>
        <w:t xml:space="preserve">إدراج </w:t>
      </w:r>
      <w:r w:rsidRPr="003A5883">
        <w:rPr>
          <w:rtl/>
          <w:lang w:val="en-GB" w:bidi="ar-EG"/>
        </w:rPr>
        <w:t xml:space="preserve">التخصيصات الترددية لن تؤثر سلباً على الأولوية </w:t>
      </w:r>
      <w:r w:rsidRPr="003A5883">
        <w:rPr>
          <w:rFonts w:hint="cs"/>
          <w:rtl/>
          <w:lang w:val="en-GB" w:bidi="ar-EG"/>
        </w:rPr>
        <w:t>القائمة</w:t>
      </w:r>
      <w:r w:rsidRPr="003A5883">
        <w:rPr>
          <w:rtl/>
          <w:lang w:val="en-GB" w:bidi="ar-EG"/>
        </w:rPr>
        <w:t xml:space="preserve"> للشبكات الساتلية المبلغ عنها.</w:t>
      </w:r>
    </w:p>
    <w:p w14:paraId="1D7E9FC7" w14:textId="36949FAC" w:rsidR="008B582B" w:rsidRPr="00215B0C" w:rsidRDefault="008B582B" w:rsidP="008B582B">
      <w:pPr>
        <w:rPr>
          <w:rtl/>
          <w:lang w:val="en-GB"/>
        </w:rPr>
      </w:pPr>
      <w:r w:rsidRPr="00215B0C">
        <w:rPr>
          <w:rFonts w:hint="cs"/>
          <w:rtl/>
          <w:lang w:val="en-GB"/>
        </w:rPr>
        <w:lastRenderedPageBreak/>
        <w:t>2.10</w:t>
      </w:r>
      <w:r w:rsidRPr="00215B0C">
        <w:rPr>
          <w:rtl/>
          <w:lang w:val="en-GB"/>
        </w:rPr>
        <w:tab/>
      </w:r>
      <w:r w:rsidRPr="004B3BA6">
        <w:rPr>
          <w:rFonts w:hint="cs"/>
          <w:rtl/>
          <w:lang w:val="en-GB" w:bidi="ar-EG"/>
        </w:rPr>
        <w:t>و</w:t>
      </w:r>
      <w:r w:rsidRPr="0074097B">
        <w:rPr>
          <w:rtl/>
          <w:lang w:val="en-GB" w:bidi="ar-EG"/>
        </w:rPr>
        <w:t xml:space="preserve">قالت </w:t>
      </w:r>
      <w:r w:rsidRPr="00100A32">
        <w:rPr>
          <w:b/>
          <w:bCs/>
          <w:rtl/>
          <w:lang w:val="en-GB" w:bidi="ar-EG"/>
        </w:rPr>
        <w:t>السيدة جينتي</w:t>
      </w:r>
      <w:r w:rsidRPr="0074097B">
        <w:rPr>
          <w:rtl/>
          <w:lang w:val="en-GB" w:bidi="ar-EG"/>
        </w:rPr>
        <w:t xml:space="preserve"> إن فهم إدارة الاتحاد الروسي غير صحيح في رأيها؛ </w:t>
      </w:r>
      <w:r w:rsidRPr="004B3BA6">
        <w:rPr>
          <w:rFonts w:hint="cs"/>
          <w:rtl/>
          <w:lang w:val="en-GB" w:bidi="ar-EG"/>
        </w:rPr>
        <w:t>ف</w:t>
      </w:r>
      <w:r w:rsidRPr="0074097B">
        <w:rPr>
          <w:rtl/>
          <w:lang w:val="en-GB" w:bidi="ar-EG"/>
        </w:rPr>
        <w:t>في حال تمديد المهلة التنظيمية للوضع في</w:t>
      </w:r>
      <w:r>
        <w:rPr>
          <w:rFonts w:hint="cs"/>
          <w:rtl/>
          <w:lang w:val="en-GB" w:bidi="ar-EG"/>
        </w:rPr>
        <w:t> </w:t>
      </w:r>
      <w:r w:rsidRPr="0074097B">
        <w:rPr>
          <w:rtl/>
          <w:lang w:val="en-GB" w:bidi="ar-EG"/>
        </w:rPr>
        <w:t>الخدمة، ينبغي تقديم معلومات القرار 49 المحد</w:t>
      </w:r>
      <w:r w:rsidR="008267C5">
        <w:rPr>
          <w:rFonts w:hint="cs"/>
          <w:rtl/>
          <w:lang w:val="en-GB" w:bidi="ar-EG"/>
        </w:rPr>
        <w:t>ّ</w:t>
      </w:r>
      <w:r w:rsidRPr="0074097B">
        <w:rPr>
          <w:rtl/>
          <w:lang w:val="en-GB" w:bidi="ar-EG"/>
        </w:rPr>
        <w:t xml:space="preserve">ثة في الإطار الزمني الأصلي ما لم </w:t>
      </w:r>
      <w:r w:rsidRPr="004B3BA6">
        <w:rPr>
          <w:rFonts w:hint="cs"/>
          <w:rtl/>
          <w:lang w:val="en-GB" w:bidi="ar-EG"/>
        </w:rPr>
        <w:t>ت</w:t>
      </w:r>
      <w:r w:rsidRPr="0074097B">
        <w:rPr>
          <w:rtl/>
          <w:lang w:val="en-GB" w:bidi="ar-EG"/>
        </w:rPr>
        <w:t>قرر اللجنة خلاف ذلك. وا</w:t>
      </w:r>
      <w:r w:rsidRPr="004B3BA6">
        <w:rPr>
          <w:rFonts w:hint="cs"/>
          <w:rtl/>
          <w:lang w:val="en-GB" w:bidi="ar-EG"/>
        </w:rPr>
        <w:t>ت</w:t>
      </w:r>
      <w:r w:rsidRPr="0074097B">
        <w:rPr>
          <w:rtl/>
          <w:lang w:val="en-GB" w:bidi="ar-EG"/>
        </w:rPr>
        <w:t>فق</w:t>
      </w:r>
      <w:r w:rsidRPr="004B3BA6">
        <w:rPr>
          <w:rFonts w:hint="cs"/>
          <w:rtl/>
          <w:lang w:val="en-GB" w:bidi="ar-EG"/>
        </w:rPr>
        <w:t>ت</w:t>
      </w:r>
      <w:r w:rsidRPr="0074097B">
        <w:rPr>
          <w:rtl/>
          <w:lang w:val="en-GB" w:bidi="ar-EG"/>
        </w:rPr>
        <w:t xml:space="preserve"> </w:t>
      </w:r>
      <w:r w:rsidRPr="007D7897">
        <w:rPr>
          <w:b/>
          <w:bCs/>
          <w:rtl/>
          <w:lang w:val="en-GB" w:bidi="ar-EG"/>
        </w:rPr>
        <w:t>الرئيسة</w:t>
      </w:r>
      <w:r w:rsidRPr="0074097B">
        <w:rPr>
          <w:rtl/>
          <w:lang w:val="en-GB" w:bidi="ar-EG"/>
        </w:rPr>
        <w:t xml:space="preserve"> </w:t>
      </w:r>
      <w:r w:rsidRPr="004B3BA6">
        <w:rPr>
          <w:rFonts w:hint="cs"/>
          <w:rtl/>
          <w:lang w:val="en-GB" w:bidi="ar-EG"/>
        </w:rPr>
        <w:t>مع</w:t>
      </w:r>
      <w:r w:rsidRPr="0074097B">
        <w:rPr>
          <w:rtl/>
          <w:lang w:val="en-GB" w:bidi="ar-EG"/>
        </w:rPr>
        <w:t xml:space="preserve"> هذا الرأي.</w:t>
      </w:r>
    </w:p>
    <w:p w14:paraId="1DC4634C" w14:textId="0D30A071" w:rsidR="008B582B" w:rsidRPr="00215B0C" w:rsidRDefault="008B582B" w:rsidP="008B582B">
      <w:pPr>
        <w:rPr>
          <w:rtl/>
          <w:lang w:val="en-GB"/>
        </w:rPr>
      </w:pPr>
      <w:r w:rsidRPr="00215B0C">
        <w:rPr>
          <w:rFonts w:hint="cs"/>
          <w:rtl/>
          <w:lang w:val="en-GB"/>
        </w:rPr>
        <w:t>3.10</w:t>
      </w:r>
      <w:r w:rsidRPr="00215B0C">
        <w:rPr>
          <w:rtl/>
          <w:lang w:val="en-GB"/>
        </w:rPr>
        <w:tab/>
      </w:r>
      <w:r w:rsidRPr="004B3BA6">
        <w:rPr>
          <w:rFonts w:hint="cs"/>
          <w:rtl/>
          <w:lang w:val="en-GB" w:bidi="ar-EG"/>
        </w:rPr>
        <w:t>و</w:t>
      </w:r>
      <w:r w:rsidRPr="0074097B">
        <w:rPr>
          <w:rtl/>
          <w:lang w:val="en-GB" w:bidi="ar-EG"/>
        </w:rPr>
        <w:t xml:space="preserve">قال </w:t>
      </w:r>
      <w:r w:rsidRPr="007D7897">
        <w:rPr>
          <w:b/>
          <w:bCs/>
          <w:rtl/>
          <w:lang w:val="en-GB" w:bidi="ar-EG"/>
        </w:rPr>
        <w:t xml:space="preserve">السيد </w:t>
      </w:r>
      <w:proofErr w:type="spellStart"/>
      <w:r w:rsidRPr="007D7897">
        <w:rPr>
          <w:b/>
          <w:bCs/>
          <w:rtl/>
          <w:lang w:val="en-GB" w:bidi="ar-EG"/>
        </w:rPr>
        <w:t>ساكاموتو</w:t>
      </w:r>
      <w:proofErr w:type="spellEnd"/>
      <w:r w:rsidRPr="007D7897">
        <w:rPr>
          <w:b/>
          <w:bCs/>
          <w:rtl/>
          <w:lang w:val="en-GB" w:bidi="ar-EG"/>
        </w:rPr>
        <w:t xml:space="preserve"> (رئيس شعبة تنسيق الأنظمة الفضائية/دائرة الخدمات الفضائية)</w:t>
      </w:r>
      <w:r w:rsidRPr="0074097B">
        <w:rPr>
          <w:rtl/>
          <w:lang w:val="en-GB" w:bidi="ar-EG"/>
        </w:rPr>
        <w:t xml:space="preserve"> إن المكتب طبق القاعدة الإجرائية بالطريقة التالية:</w:t>
      </w:r>
      <w:r w:rsidRPr="004B3BA6">
        <w:rPr>
          <w:rtl/>
          <w:lang w:val="en-GB" w:bidi="ar-EG"/>
        </w:rPr>
        <w:t xml:space="preserve"> </w:t>
      </w:r>
      <w:r w:rsidRPr="0074097B">
        <w:rPr>
          <w:rtl/>
          <w:lang w:val="en-GB" w:bidi="ar-EG"/>
        </w:rPr>
        <w:t xml:space="preserve">ينبغي للإدارة المبلغة أن تقدم معلومات القرار 49 المتعلقة </w:t>
      </w:r>
      <w:proofErr w:type="spellStart"/>
      <w:r w:rsidR="008267C5">
        <w:rPr>
          <w:rFonts w:hint="cs"/>
          <w:rtl/>
          <w:lang w:val="en-GB" w:bidi="ar-EG"/>
        </w:rPr>
        <w:t>بالساتل</w:t>
      </w:r>
      <w:proofErr w:type="spellEnd"/>
      <w:r w:rsidRPr="0074097B">
        <w:rPr>
          <w:rtl/>
          <w:lang w:val="en-GB" w:bidi="ar-EG"/>
        </w:rPr>
        <w:t xml:space="preserve"> الأصلي خلال فترة السبع سنوات التنظيمية الأصلية ما لم تمدد اللجنة المهلة التنظيمية.</w:t>
      </w:r>
      <w:r w:rsidRPr="004B3BA6">
        <w:rPr>
          <w:rFonts w:hint="cs"/>
          <w:rtl/>
          <w:lang w:val="en-GB" w:bidi="ar-EG"/>
        </w:rPr>
        <w:t xml:space="preserve"> ف</w:t>
      </w:r>
      <w:r w:rsidRPr="0074097B">
        <w:rPr>
          <w:rtl/>
          <w:lang w:val="en-GB" w:bidi="ar-EG"/>
        </w:rPr>
        <w:t>إذا مدد</w:t>
      </w:r>
      <w:r w:rsidRPr="004B3BA6">
        <w:rPr>
          <w:rFonts w:hint="cs"/>
          <w:rtl/>
          <w:lang w:val="en-GB" w:bidi="ar-EG"/>
        </w:rPr>
        <w:t>ت</w:t>
      </w:r>
      <w:r w:rsidRPr="0074097B">
        <w:rPr>
          <w:rtl/>
          <w:lang w:val="en-GB" w:bidi="ar-EG"/>
        </w:rPr>
        <w:t xml:space="preserve"> اللجنة المهلة التنظيمية</w:t>
      </w:r>
      <w:r w:rsidRPr="004B3BA6">
        <w:rPr>
          <w:rtl/>
          <w:lang w:val="en-GB" w:bidi="ar-EG"/>
        </w:rPr>
        <w:t xml:space="preserve"> </w:t>
      </w:r>
      <w:r w:rsidRPr="0074097B">
        <w:rPr>
          <w:rtl/>
          <w:lang w:val="en-GB" w:bidi="ar-EG"/>
        </w:rPr>
        <w:t xml:space="preserve">إلى ما بعد فترة السبع سنوات، </w:t>
      </w:r>
      <w:r w:rsidRPr="004B3BA6">
        <w:rPr>
          <w:rFonts w:hint="cs"/>
          <w:rtl/>
          <w:lang w:val="en-GB" w:bidi="ar-EG"/>
        </w:rPr>
        <w:t>ينبغي</w:t>
      </w:r>
      <w:r w:rsidRPr="0074097B">
        <w:rPr>
          <w:rtl/>
          <w:lang w:val="en-GB" w:bidi="ar-EG"/>
        </w:rPr>
        <w:t xml:space="preserve"> تقديم معلومات القرار</w:t>
      </w:r>
      <w:r>
        <w:rPr>
          <w:rFonts w:hint="cs"/>
          <w:rtl/>
          <w:lang w:val="en-GB" w:bidi="ar-EG"/>
        </w:rPr>
        <w:t> </w:t>
      </w:r>
      <w:r w:rsidRPr="0074097B">
        <w:rPr>
          <w:rtl/>
          <w:lang w:val="en-GB" w:bidi="ar-EG"/>
        </w:rPr>
        <w:t>49 المحد</w:t>
      </w:r>
      <w:r w:rsidR="008267C5">
        <w:rPr>
          <w:rFonts w:hint="cs"/>
          <w:rtl/>
          <w:lang w:val="en-GB" w:bidi="ar-EG"/>
        </w:rPr>
        <w:t>ّ</w:t>
      </w:r>
      <w:r w:rsidRPr="0074097B">
        <w:rPr>
          <w:rtl/>
          <w:lang w:val="en-GB" w:bidi="ar-EG"/>
        </w:rPr>
        <w:t>ثة في غضون عام واحد بعد قرار اللجنة أو قبل تاريخ الوضع في الخدمة، أيهما أسبق.</w:t>
      </w:r>
    </w:p>
    <w:p w14:paraId="12221176" w14:textId="75697F41" w:rsidR="008B582B" w:rsidRPr="00215B0C" w:rsidRDefault="008B582B" w:rsidP="008B582B">
      <w:pPr>
        <w:rPr>
          <w:rtl/>
          <w:lang w:val="en-GB"/>
        </w:rPr>
      </w:pPr>
      <w:r w:rsidRPr="00215B0C">
        <w:rPr>
          <w:rFonts w:hint="cs"/>
          <w:rtl/>
          <w:lang w:val="en-GB"/>
        </w:rPr>
        <w:t>4.10</w:t>
      </w:r>
      <w:r w:rsidRPr="00215B0C">
        <w:rPr>
          <w:rtl/>
          <w:lang w:val="en-GB"/>
        </w:rPr>
        <w:tab/>
      </w:r>
      <w:r w:rsidRPr="004B3BA6">
        <w:rPr>
          <w:rFonts w:hint="cs"/>
          <w:rtl/>
          <w:lang w:val="en-GB" w:bidi="ar-EG"/>
        </w:rPr>
        <w:t>و</w:t>
      </w:r>
      <w:r w:rsidRPr="0074097B">
        <w:rPr>
          <w:rtl/>
          <w:lang w:val="en-GB" w:bidi="ar-EG"/>
        </w:rPr>
        <w:t xml:space="preserve">قال </w:t>
      </w:r>
      <w:r w:rsidRPr="00B30C1B">
        <w:rPr>
          <w:b/>
          <w:bCs/>
          <w:rtl/>
          <w:lang w:val="en-GB" w:bidi="ar-EG"/>
        </w:rPr>
        <w:t>السيد هوان</w:t>
      </w:r>
      <w:r w:rsidRPr="0074097B">
        <w:rPr>
          <w:rtl/>
          <w:lang w:val="en-GB" w:bidi="ar-EG"/>
        </w:rPr>
        <w:t xml:space="preserve"> إن المكتب قد تصرف وفقاً للقاعدة الإجرائية بشأن الرقم 48.11 من لوائح الراديو، وهو أمر واضح للغاية.</w:t>
      </w:r>
      <w:r w:rsidRPr="004B3BA6">
        <w:rPr>
          <w:rFonts w:hint="cs"/>
          <w:rtl/>
          <w:lang w:val="en-GB" w:bidi="ar-EG"/>
        </w:rPr>
        <w:t xml:space="preserve"> ولكن </w:t>
      </w:r>
      <w:r w:rsidRPr="0074097B">
        <w:rPr>
          <w:rtl/>
          <w:lang w:val="en-GB" w:bidi="ar-EG"/>
        </w:rPr>
        <w:t xml:space="preserve">بما أن اللجنة قد اعتمدت القاعدة الإجرائية في اجتماعها الثامن والسبعين، أي في الاجتماع الذي سبق </w:t>
      </w:r>
      <w:r w:rsidRPr="004B3BA6">
        <w:rPr>
          <w:rFonts w:hint="cs"/>
          <w:rtl/>
          <w:lang w:val="en-GB" w:bidi="ar-EG"/>
        </w:rPr>
        <w:t>موافقة</w:t>
      </w:r>
      <w:r w:rsidRPr="0074097B">
        <w:rPr>
          <w:rtl/>
          <w:lang w:val="en-GB" w:bidi="ar-EG"/>
        </w:rPr>
        <w:t xml:space="preserve"> اللجنة على تمديد المهلة التنظيمية للشبكة الساتلية </w:t>
      </w:r>
      <w:r w:rsidRPr="0074097B">
        <w:rPr>
          <w:lang w:bidi="ar-EG"/>
        </w:rPr>
        <w:t>ENSAT-23E</w:t>
      </w:r>
      <w:r w:rsidRPr="0074097B">
        <w:rPr>
          <w:rtl/>
          <w:lang w:val="en-GB" w:bidi="ar-EG"/>
        </w:rPr>
        <w:t xml:space="preserve">، </w:t>
      </w:r>
      <w:r w:rsidRPr="004B3BA6">
        <w:rPr>
          <w:rFonts w:hint="cs"/>
          <w:rtl/>
          <w:lang w:val="en-GB" w:bidi="ar-EG"/>
        </w:rPr>
        <w:t>لعل</w:t>
      </w:r>
      <w:r w:rsidRPr="0074097B">
        <w:rPr>
          <w:rtl/>
          <w:lang w:val="en-GB" w:bidi="ar-EG"/>
        </w:rPr>
        <w:t xml:space="preserve"> النص</w:t>
      </w:r>
      <w:r w:rsidRPr="004B3BA6">
        <w:rPr>
          <w:rFonts w:hint="cs"/>
          <w:rtl/>
          <w:lang w:val="en-GB" w:bidi="ar-EG"/>
        </w:rPr>
        <w:t xml:space="preserve"> لم يكن</w:t>
      </w:r>
      <w:r w:rsidRPr="0074097B">
        <w:rPr>
          <w:rtl/>
          <w:lang w:val="en-GB" w:bidi="ar-EG"/>
        </w:rPr>
        <w:t xml:space="preserve"> مفهوماً بالكامل </w:t>
      </w:r>
      <w:r w:rsidRPr="004B3BA6">
        <w:rPr>
          <w:rFonts w:hint="cs"/>
          <w:rtl/>
          <w:lang w:val="en-GB" w:bidi="ar-EG"/>
        </w:rPr>
        <w:t>لدى</w:t>
      </w:r>
      <w:r w:rsidRPr="0074097B">
        <w:rPr>
          <w:rtl/>
          <w:lang w:val="en-GB" w:bidi="ar-EG"/>
        </w:rPr>
        <w:t xml:space="preserve"> إدارة الاتحاد الروسي.</w:t>
      </w:r>
      <w:r w:rsidRPr="004B3BA6">
        <w:rPr>
          <w:rtl/>
          <w:lang w:val="en-GB" w:bidi="ar-EG"/>
        </w:rPr>
        <w:t xml:space="preserve"> </w:t>
      </w:r>
      <w:r w:rsidRPr="0074097B">
        <w:rPr>
          <w:rtl/>
          <w:lang w:val="en-GB" w:bidi="ar-EG"/>
        </w:rPr>
        <w:t xml:space="preserve">وأشار إلى توقيع عقد بناء </w:t>
      </w:r>
      <w:r w:rsidRPr="004B3BA6">
        <w:rPr>
          <w:rFonts w:hint="cs"/>
          <w:rtl/>
          <w:lang w:val="en-GB" w:bidi="ar-EG"/>
        </w:rPr>
        <w:t>ال</w:t>
      </w:r>
      <w:r w:rsidRPr="0074097B">
        <w:rPr>
          <w:rtl/>
          <w:lang w:val="en-GB" w:bidi="ar-EG"/>
        </w:rPr>
        <w:t>ساتل</w:t>
      </w:r>
      <w:r w:rsidR="00CE63C7">
        <w:rPr>
          <w:rFonts w:hint="cs"/>
          <w:rtl/>
          <w:lang w:val="en-GB" w:bidi="ar-EG"/>
        </w:rPr>
        <w:t> </w:t>
      </w:r>
      <w:r w:rsidRPr="00020679">
        <w:rPr>
          <w:lang w:val="en-GB" w:bidi="ar-EG"/>
        </w:rPr>
        <w:t>Angosat-2</w:t>
      </w:r>
      <w:r w:rsidRPr="004B3BA6">
        <w:rPr>
          <w:rFonts w:hint="cs"/>
          <w:rtl/>
          <w:lang w:val="en-GB" w:bidi="ar-EG"/>
        </w:rPr>
        <w:t xml:space="preserve"> </w:t>
      </w:r>
      <w:r w:rsidRPr="0074097B">
        <w:rPr>
          <w:rtl/>
          <w:lang w:val="en-GB" w:bidi="ar-EG"/>
        </w:rPr>
        <w:t xml:space="preserve">في أبريل 2018 وأهمية المشروع بالنسبة لجميع البلدان النامية في </w:t>
      </w:r>
      <w:r w:rsidR="00CE63C7">
        <w:rPr>
          <w:rFonts w:hint="cs"/>
          <w:rtl/>
          <w:lang w:val="en-GB" w:bidi="ar-EG"/>
        </w:rPr>
        <w:t>إ</w:t>
      </w:r>
      <w:r w:rsidRPr="0074097B">
        <w:rPr>
          <w:rtl/>
          <w:lang w:val="en-GB" w:bidi="ar-EG"/>
        </w:rPr>
        <w:t>فريقيا، وقال</w:t>
      </w:r>
      <w:r w:rsidR="00CE63C7">
        <w:rPr>
          <w:rFonts w:hint="cs"/>
          <w:rtl/>
          <w:lang w:val="en-GB" w:bidi="ar-EG"/>
        </w:rPr>
        <w:t xml:space="preserve"> إنه</w:t>
      </w:r>
      <w:r w:rsidRPr="0074097B">
        <w:rPr>
          <w:rtl/>
          <w:lang w:val="en-GB" w:bidi="ar-EG"/>
        </w:rPr>
        <w:t xml:space="preserve"> ينبغي للجنة الموافقة على طلب إعادة</w:t>
      </w:r>
      <w:r w:rsidRPr="004B3BA6">
        <w:rPr>
          <w:rFonts w:hint="cs"/>
          <w:rtl/>
          <w:lang w:val="en-GB" w:bidi="ar-EG"/>
        </w:rPr>
        <w:t xml:space="preserve"> إدراج</w:t>
      </w:r>
      <w:r w:rsidRPr="0074097B">
        <w:rPr>
          <w:rtl/>
          <w:lang w:val="en-GB" w:bidi="ar-EG"/>
        </w:rPr>
        <w:t xml:space="preserve"> التخصيصات الترددية. </w:t>
      </w:r>
      <w:r w:rsidRPr="004B3BA6">
        <w:rPr>
          <w:rFonts w:hint="cs"/>
          <w:rtl/>
          <w:lang w:val="en-GB" w:bidi="ar-EG"/>
        </w:rPr>
        <w:t>و</w:t>
      </w:r>
      <w:r w:rsidRPr="0074097B">
        <w:rPr>
          <w:rtl/>
          <w:lang w:val="en-GB" w:bidi="ar-EG"/>
        </w:rPr>
        <w:t xml:space="preserve">أيد </w:t>
      </w:r>
      <w:r w:rsidRPr="00B30C1B">
        <w:rPr>
          <w:b/>
          <w:bCs/>
          <w:rtl/>
          <w:lang w:val="en-GB" w:bidi="ar-EG"/>
        </w:rPr>
        <w:t xml:space="preserve">السيد </w:t>
      </w:r>
      <w:proofErr w:type="spellStart"/>
      <w:r w:rsidRPr="00B30C1B">
        <w:rPr>
          <w:b/>
          <w:bCs/>
          <w:rtl/>
          <w:lang w:val="en-GB" w:bidi="ar-EG"/>
        </w:rPr>
        <w:t>بورخون</w:t>
      </w:r>
      <w:proofErr w:type="spellEnd"/>
      <w:r w:rsidRPr="0074097B">
        <w:rPr>
          <w:rtl/>
          <w:lang w:val="en-GB" w:bidi="ar-EG"/>
        </w:rPr>
        <w:t xml:space="preserve"> تلك الآراء.</w:t>
      </w:r>
    </w:p>
    <w:p w14:paraId="40048DD8" w14:textId="1DF64A50" w:rsidR="008B582B" w:rsidRPr="00097BB7" w:rsidRDefault="008B582B" w:rsidP="008B582B">
      <w:pPr>
        <w:rPr>
          <w:spacing w:val="-6"/>
          <w:rtl/>
          <w:lang w:val="en-GB"/>
        </w:rPr>
      </w:pPr>
      <w:r w:rsidRPr="00097BB7">
        <w:rPr>
          <w:rFonts w:hint="cs"/>
          <w:spacing w:val="-6"/>
          <w:rtl/>
          <w:lang w:val="en-GB"/>
        </w:rPr>
        <w:t>5.10</w:t>
      </w:r>
      <w:r w:rsidRPr="00097BB7">
        <w:rPr>
          <w:spacing w:val="-6"/>
          <w:rtl/>
          <w:lang w:val="en-GB"/>
        </w:rPr>
        <w:tab/>
      </w:r>
      <w:r w:rsidRPr="00097BB7">
        <w:rPr>
          <w:spacing w:val="-6"/>
          <w:rtl/>
          <w:lang w:val="en-GB" w:bidi="ar-EG"/>
        </w:rPr>
        <w:t xml:space="preserve">وأشار </w:t>
      </w:r>
      <w:r w:rsidRPr="00097BB7">
        <w:rPr>
          <w:b/>
          <w:bCs/>
          <w:spacing w:val="-6"/>
          <w:rtl/>
          <w:lang w:val="en-GB" w:bidi="ar-EG"/>
        </w:rPr>
        <w:t>السيد هنري</w:t>
      </w:r>
      <w:r w:rsidRPr="00097BB7">
        <w:rPr>
          <w:spacing w:val="-6"/>
          <w:rtl/>
          <w:lang w:val="en-GB" w:bidi="ar-EG"/>
        </w:rPr>
        <w:t xml:space="preserve"> إلى أن معلومات القرار 49 الأصلية قُدم</w:t>
      </w:r>
      <w:r w:rsidRPr="00097BB7">
        <w:rPr>
          <w:rFonts w:hint="cs"/>
          <w:spacing w:val="-6"/>
          <w:rtl/>
          <w:lang w:val="en-GB" w:bidi="ar-EG"/>
        </w:rPr>
        <w:t>ت</w:t>
      </w:r>
      <w:r w:rsidRPr="00097BB7">
        <w:rPr>
          <w:spacing w:val="-6"/>
          <w:rtl/>
          <w:lang w:val="en-GB" w:bidi="ar-EG"/>
        </w:rPr>
        <w:t xml:space="preserve"> في الوقت المحدد، وأشار إلى أن معلومات القرار 49 المحد</w:t>
      </w:r>
      <w:r w:rsidR="0096590C" w:rsidRPr="00097BB7">
        <w:rPr>
          <w:rFonts w:hint="cs"/>
          <w:spacing w:val="-6"/>
          <w:rtl/>
          <w:lang w:val="en-GB" w:bidi="ar-EG"/>
        </w:rPr>
        <w:t>ّ</w:t>
      </w:r>
      <w:r w:rsidRPr="00097BB7">
        <w:rPr>
          <w:spacing w:val="-6"/>
          <w:rtl/>
          <w:lang w:val="en-GB" w:bidi="ar-EG"/>
        </w:rPr>
        <w:t>ثة التي كانت مطلوبة بحلول 30 نوفمبر 2019 قد قُدمت في 20 مايو 2020.</w:t>
      </w:r>
      <w:r w:rsidRPr="00097BB7">
        <w:rPr>
          <w:rFonts w:hint="cs"/>
          <w:spacing w:val="-6"/>
          <w:rtl/>
          <w:lang w:val="en-GB" w:bidi="ar-EG"/>
        </w:rPr>
        <w:t xml:space="preserve"> و</w:t>
      </w:r>
      <w:r w:rsidRPr="00097BB7">
        <w:rPr>
          <w:spacing w:val="-6"/>
          <w:rtl/>
          <w:lang w:val="en-GB" w:bidi="ar-EG"/>
        </w:rPr>
        <w:t xml:space="preserve">سوء فهم </w:t>
      </w:r>
      <w:r w:rsidRPr="00097BB7">
        <w:rPr>
          <w:rFonts w:hint="cs"/>
          <w:spacing w:val="-6"/>
          <w:rtl/>
          <w:lang w:val="en-GB" w:bidi="ar-EG"/>
        </w:rPr>
        <w:t>ال</w:t>
      </w:r>
      <w:r w:rsidRPr="00097BB7">
        <w:rPr>
          <w:spacing w:val="-6"/>
          <w:rtl/>
          <w:lang w:val="en-GB" w:bidi="ar-EG"/>
        </w:rPr>
        <w:t xml:space="preserve">إدارة </w:t>
      </w:r>
      <w:r w:rsidRPr="00097BB7">
        <w:rPr>
          <w:rFonts w:hint="cs"/>
          <w:spacing w:val="-6"/>
          <w:rtl/>
          <w:lang w:val="en-GB" w:bidi="ar-EG"/>
        </w:rPr>
        <w:t>ل</w:t>
      </w:r>
      <w:r w:rsidRPr="00097BB7">
        <w:rPr>
          <w:spacing w:val="-6"/>
          <w:rtl/>
          <w:lang w:val="en-GB" w:bidi="ar-EG"/>
        </w:rPr>
        <w:t xml:space="preserve">قاعدة إجرائية لا </w:t>
      </w:r>
      <w:r w:rsidRPr="00097BB7">
        <w:rPr>
          <w:rFonts w:hint="cs"/>
          <w:spacing w:val="-6"/>
          <w:rtl/>
          <w:lang w:val="en-GB" w:bidi="ar-EG"/>
        </w:rPr>
        <w:t>ي</w:t>
      </w:r>
      <w:r w:rsidRPr="00097BB7">
        <w:rPr>
          <w:spacing w:val="-6"/>
          <w:rtl/>
          <w:lang w:val="en-GB" w:bidi="ar-EG"/>
        </w:rPr>
        <w:t>شكل مبرراً لعدم الالتزام حيث يمكن دائماً التماس توضيح</w:t>
      </w:r>
      <w:r w:rsidR="00E946D9">
        <w:rPr>
          <w:rFonts w:hint="cs"/>
          <w:spacing w:val="-6"/>
          <w:rtl/>
          <w:lang w:val="en-GB" w:bidi="ar-EG"/>
        </w:rPr>
        <w:t xml:space="preserve"> من المكتب</w:t>
      </w:r>
      <w:r w:rsidRPr="00097BB7">
        <w:rPr>
          <w:spacing w:val="-6"/>
          <w:rtl/>
          <w:lang w:val="en-GB" w:bidi="ar-EG"/>
        </w:rPr>
        <w:t>.</w:t>
      </w:r>
      <w:r w:rsidRPr="00097BB7">
        <w:rPr>
          <w:rFonts w:hint="cs"/>
          <w:spacing w:val="-6"/>
          <w:rtl/>
          <w:lang w:val="en-GB" w:bidi="ar-EG"/>
        </w:rPr>
        <w:t xml:space="preserve"> ولكن</w:t>
      </w:r>
      <w:r w:rsidRPr="00097BB7">
        <w:rPr>
          <w:spacing w:val="-6"/>
          <w:rtl/>
          <w:lang w:val="en-GB" w:bidi="ar-EG"/>
        </w:rPr>
        <w:t xml:space="preserve"> الاتحاد الروسي أبدى استعداده لتقديم أحدث معلومات القرار 49، والتي لم تكن متاحة بحلول الموعد النهائي</w:t>
      </w:r>
      <w:r w:rsidRPr="00097BB7">
        <w:rPr>
          <w:rFonts w:hint="cs"/>
          <w:spacing w:val="-6"/>
          <w:rtl/>
          <w:lang w:val="en-GB" w:bidi="ar-EG"/>
        </w:rPr>
        <w:t xml:space="preserve"> الموافق</w:t>
      </w:r>
      <w:r w:rsidRPr="00097BB7">
        <w:rPr>
          <w:spacing w:val="-6"/>
          <w:rtl/>
          <w:lang w:val="en-GB" w:bidi="ar-EG"/>
        </w:rPr>
        <w:t xml:space="preserve"> 30 نوفمبر 2019.</w:t>
      </w:r>
      <w:r w:rsidRPr="00097BB7">
        <w:rPr>
          <w:rFonts w:hint="cs"/>
          <w:spacing w:val="-6"/>
          <w:rtl/>
          <w:lang w:val="en-GB" w:bidi="ar-EG"/>
        </w:rPr>
        <w:t xml:space="preserve"> و</w:t>
      </w:r>
      <w:r w:rsidRPr="00097BB7">
        <w:rPr>
          <w:spacing w:val="-6"/>
          <w:rtl/>
          <w:lang w:val="en-GB" w:bidi="ar-EG"/>
        </w:rPr>
        <w:t xml:space="preserve">كان المشروع متسقاً مع مبادئ المادة 44 من </w:t>
      </w:r>
      <w:r w:rsidRPr="00097BB7">
        <w:rPr>
          <w:rFonts w:hint="cs"/>
          <w:spacing w:val="-6"/>
          <w:rtl/>
          <w:lang w:val="en-GB"/>
        </w:rPr>
        <w:t>الدستور</w:t>
      </w:r>
      <w:r w:rsidRPr="00097BB7">
        <w:rPr>
          <w:spacing w:val="-6"/>
          <w:rtl/>
          <w:lang w:val="en-GB" w:bidi="ar-EG"/>
        </w:rPr>
        <w:t xml:space="preserve">، ووافق على أن </w:t>
      </w:r>
      <w:r w:rsidRPr="00097BB7">
        <w:rPr>
          <w:rFonts w:hint="cs"/>
          <w:spacing w:val="-6"/>
          <w:rtl/>
          <w:lang w:val="en-GB" w:bidi="ar-EG"/>
        </w:rPr>
        <w:t>ت</w:t>
      </w:r>
      <w:r w:rsidRPr="00097BB7">
        <w:rPr>
          <w:spacing w:val="-6"/>
          <w:rtl/>
          <w:lang w:val="en-GB" w:bidi="ar-EG"/>
        </w:rPr>
        <w:t xml:space="preserve">ستجيب </w:t>
      </w:r>
      <w:r w:rsidRPr="00097BB7">
        <w:rPr>
          <w:rFonts w:hint="cs"/>
          <w:spacing w:val="-6"/>
          <w:rtl/>
          <w:lang w:val="en-GB" w:bidi="ar-EG"/>
        </w:rPr>
        <w:t>ال</w:t>
      </w:r>
      <w:r w:rsidRPr="00097BB7">
        <w:rPr>
          <w:spacing w:val="-6"/>
          <w:rtl/>
          <w:lang w:val="en-GB" w:bidi="ar-EG"/>
        </w:rPr>
        <w:t>لجنة للطلب.</w:t>
      </w:r>
      <w:r w:rsidRPr="00097BB7">
        <w:rPr>
          <w:rFonts w:hint="cs"/>
          <w:spacing w:val="-6"/>
          <w:rtl/>
          <w:lang w:val="en-GB" w:bidi="ar-EG"/>
        </w:rPr>
        <w:t xml:space="preserve"> و</w:t>
      </w:r>
      <w:r w:rsidRPr="00097BB7">
        <w:rPr>
          <w:spacing w:val="-6"/>
          <w:rtl/>
          <w:lang w:val="en-GB" w:bidi="ar-EG"/>
        </w:rPr>
        <w:t xml:space="preserve">أيد </w:t>
      </w:r>
      <w:r w:rsidRPr="00097BB7">
        <w:rPr>
          <w:b/>
          <w:bCs/>
          <w:spacing w:val="-6"/>
          <w:rtl/>
          <w:lang w:val="en-GB" w:bidi="ar-EG"/>
        </w:rPr>
        <w:t>السيد عزوز</w:t>
      </w:r>
      <w:r w:rsidRPr="00097BB7">
        <w:rPr>
          <w:spacing w:val="-6"/>
          <w:rtl/>
          <w:lang w:val="en-GB" w:bidi="ar-EG"/>
        </w:rPr>
        <w:t xml:space="preserve"> تلك التعليقات.</w:t>
      </w:r>
    </w:p>
    <w:p w14:paraId="09C2773B" w14:textId="77777777" w:rsidR="008B582B" w:rsidRPr="00215B0C" w:rsidRDefault="008B582B" w:rsidP="008B582B">
      <w:pPr>
        <w:rPr>
          <w:rtl/>
          <w:lang w:val="en-GB"/>
        </w:rPr>
      </w:pPr>
      <w:r w:rsidRPr="00215B0C">
        <w:rPr>
          <w:rFonts w:hint="cs"/>
          <w:rtl/>
          <w:lang w:val="en-GB"/>
        </w:rPr>
        <w:t>6.10</w:t>
      </w:r>
      <w:r w:rsidRPr="00215B0C">
        <w:rPr>
          <w:rtl/>
          <w:lang w:val="en-GB"/>
        </w:rPr>
        <w:tab/>
      </w:r>
      <w:r w:rsidRPr="00611D18">
        <w:rPr>
          <w:rFonts w:hint="cs"/>
          <w:rtl/>
          <w:lang w:val="en-GB" w:bidi="ar-EG"/>
        </w:rPr>
        <w:t>و</w:t>
      </w:r>
      <w:r w:rsidRPr="0074097B">
        <w:rPr>
          <w:rtl/>
          <w:lang w:val="en-GB" w:bidi="ar-EG"/>
        </w:rPr>
        <w:t xml:space="preserve">قالت </w:t>
      </w:r>
      <w:r w:rsidRPr="00707C00">
        <w:rPr>
          <w:b/>
          <w:bCs/>
          <w:rtl/>
          <w:lang w:val="en-GB" w:bidi="ar-EG"/>
        </w:rPr>
        <w:t>السيدة جينتي</w:t>
      </w:r>
      <w:r w:rsidRPr="0074097B">
        <w:rPr>
          <w:rtl/>
          <w:lang w:val="en-GB" w:bidi="ar-EG"/>
        </w:rPr>
        <w:t xml:space="preserve"> إن إلغاء التخصيصات الترددية للشبكة الساتلية </w:t>
      </w:r>
      <w:r w:rsidRPr="0074097B">
        <w:t>ENSAT-23E</w:t>
      </w:r>
      <w:r w:rsidRPr="0074097B">
        <w:rPr>
          <w:rtl/>
          <w:lang w:val="en-GB" w:bidi="ar-EG"/>
        </w:rPr>
        <w:t xml:space="preserve"> سيكون </w:t>
      </w:r>
      <w:r w:rsidRPr="00611D18">
        <w:rPr>
          <w:rFonts w:hint="cs"/>
          <w:rtl/>
          <w:lang w:val="en-GB" w:bidi="ar-EG"/>
        </w:rPr>
        <w:t>متعسفاً</w:t>
      </w:r>
      <w:r w:rsidRPr="0074097B">
        <w:rPr>
          <w:rtl/>
          <w:lang w:val="en-GB" w:bidi="ar-EG"/>
        </w:rPr>
        <w:t>، ويمكنها هي أيضاً</w:t>
      </w:r>
      <w:r w:rsidRPr="0074097B">
        <w:rPr>
          <w:rFonts w:hint="cs"/>
          <w:rtl/>
          <w:lang w:val="en-GB" w:bidi="ar-EG"/>
        </w:rPr>
        <w:t xml:space="preserve"> </w:t>
      </w:r>
      <w:r w:rsidRPr="0074097B">
        <w:rPr>
          <w:rtl/>
          <w:lang w:val="en-GB" w:bidi="ar-EG"/>
        </w:rPr>
        <w:t>الموافقة على طلب الاتحاد الروسي.</w:t>
      </w:r>
    </w:p>
    <w:p w14:paraId="0464CB29" w14:textId="583F940C" w:rsidR="008B582B" w:rsidRPr="00215B0C" w:rsidRDefault="008B582B" w:rsidP="008B582B">
      <w:pPr>
        <w:rPr>
          <w:rtl/>
          <w:lang w:val="en-GB"/>
        </w:rPr>
      </w:pPr>
      <w:r w:rsidRPr="00215B0C">
        <w:rPr>
          <w:rFonts w:hint="cs"/>
          <w:rtl/>
          <w:lang w:val="en-GB"/>
        </w:rPr>
        <w:t>7.10</w:t>
      </w:r>
      <w:r w:rsidRPr="00215B0C">
        <w:rPr>
          <w:rtl/>
          <w:lang w:val="en-GB"/>
        </w:rPr>
        <w:tab/>
      </w:r>
      <w:r w:rsidRPr="00241020">
        <w:rPr>
          <w:rFonts w:hint="cs"/>
          <w:rtl/>
          <w:lang w:val="en-GB" w:bidi="ar-EG"/>
        </w:rPr>
        <w:t>و</w:t>
      </w:r>
      <w:r w:rsidRPr="0074097B">
        <w:rPr>
          <w:rtl/>
          <w:lang w:val="en-GB" w:bidi="ar-EG"/>
        </w:rPr>
        <w:t xml:space="preserve">لاحظت </w:t>
      </w:r>
      <w:r w:rsidRPr="00707C00">
        <w:rPr>
          <w:b/>
          <w:bCs/>
          <w:rtl/>
          <w:lang w:val="en-GB" w:bidi="ar-EG"/>
        </w:rPr>
        <w:t xml:space="preserve">السيدة </w:t>
      </w:r>
      <w:proofErr w:type="spellStart"/>
      <w:r w:rsidRPr="00707C00">
        <w:rPr>
          <w:b/>
          <w:bCs/>
          <w:rtl/>
          <w:lang w:val="en-GB" w:bidi="ar-EG"/>
        </w:rPr>
        <w:t>حسنوفا</w:t>
      </w:r>
      <w:proofErr w:type="spellEnd"/>
      <w:r w:rsidRPr="0074097B">
        <w:rPr>
          <w:rtl/>
          <w:lang w:val="en-GB" w:bidi="ar-EG"/>
        </w:rPr>
        <w:t xml:space="preserve"> أن عقد</w:t>
      </w:r>
      <w:r w:rsidRPr="00241020">
        <w:rPr>
          <w:rFonts w:hint="cs"/>
          <w:rtl/>
          <w:lang w:val="en-GB" w:bidi="ar-EG"/>
        </w:rPr>
        <w:t>اً وُقع</w:t>
      </w:r>
      <w:r w:rsidRPr="0074097B">
        <w:rPr>
          <w:rtl/>
          <w:lang w:val="en-GB" w:bidi="ar-EG"/>
        </w:rPr>
        <w:t xml:space="preserve"> بالفعل لتصنيع</w:t>
      </w:r>
      <w:r w:rsidRPr="00241020">
        <w:rPr>
          <w:rFonts w:hint="cs"/>
          <w:rtl/>
          <w:lang w:val="en-GB" w:bidi="ar-EG"/>
        </w:rPr>
        <w:t xml:space="preserve"> ال</w:t>
      </w:r>
      <w:r w:rsidRPr="0074097B">
        <w:rPr>
          <w:rtl/>
          <w:lang w:val="en-GB" w:bidi="ar-EG"/>
        </w:rPr>
        <w:t xml:space="preserve">ساتل </w:t>
      </w:r>
      <w:r w:rsidRPr="0074097B">
        <w:t>Angosat-2</w:t>
      </w:r>
      <w:r w:rsidRPr="0074097B">
        <w:rPr>
          <w:rtl/>
          <w:lang w:val="en-GB" w:bidi="ar-EG"/>
        </w:rPr>
        <w:t>.</w:t>
      </w:r>
      <w:r w:rsidRPr="00241020">
        <w:rPr>
          <w:rFonts w:hint="cs"/>
          <w:rtl/>
          <w:lang w:val="en-GB" w:bidi="ar-EG"/>
        </w:rPr>
        <w:t xml:space="preserve"> و</w:t>
      </w:r>
      <w:r w:rsidRPr="0074097B">
        <w:rPr>
          <w:rtl/>
          <w:lang w:val="en-GB" w:bidi="ar-EG"/>
        </w:rPr>
        <w:t>يبدو أن هناك سوء فهم من جانب إدارة الاتحاد الروسي، التي قدمت منذ ذلك الحين معلومات القرار 49 المحد</w:t>
      </w:r>
      <w:r w:rsidR="0096590C">
        <w:rPr>
          <w:rFonts w:hint="cs"/>
          <w:rtl/>
          <w:lang w:val="en-GB" w:bidi="ar-EG"/>
        </w:rPr>
        <w:t>ّ</w:t>
      </w:r>
      <w:r w:rsidRPr="0074097B">
        <w:rPr>
          <w:rtl/>
          <w:lang w:val="en-GB" w:bidi="ar-EG"/>
        </w:rPr>
        <w:t xml:space="preserve">ثة، واعتبرت أن اللجنة ينبغي </w:t>
      </w:r>
      <w:r w:rsidRPr="00241020">
        <w:rPr>
          <w:rFonts w:hint="cs"/>
          <w:rtl/>
          <w:lang w:val="en-GB" w:bidi="ar-EG"/>
        </w:rPr>
        <w:t>أن</w:t>
      </w:r>
      <w:r w:rsidRPr="0074097B">
        <w:rPr>
          <w:rtl/>
          <w:lang w:val="en-GB" w:bidi="ar-EG"/>
        </w:rPr>
        <w:t xml:space="preserve"> </w:t>
      </w:r>
      <w:r w:rsidRPr="00241020">
        <w:rPr>
          <w:rFonts w:hint="cs"/>
          <w:rtl/>
          <w:lang w:val="en-GB" w:bidi="ar-EG"/>
        </w:rPr>
        <w:t>ت</w:t>
      </w:r>
      <w:r w:rsidRPr="0074097B">
        <w:rPr>
          <w:rtl/>
          <w:lang w:val="en-GB" w:bidi="ar-EG"/>
        </w:rPr>
        <w:t>وافق على الطلب.</w:t>
      </w:r>
    </w:p>
    <w:p w14:paraId="29D28444" w14:textId="42903D6D" w:rsidR="008B582B" w:rsidRDefault="008B582B" w:rsidP="008B582B">
      <w:pPr>
        <w:rPr>
          <w:rtl/>
          <w:lang w:val="en-GB"/>
        </w:rPr>
      </w:pPr>
      <w:r w:rsidRPr="00215B0C">
        <w:rPr>
          <w:rFonts w:hint="cs"/>
          <w:rtl/>
          <w:lang w:val="en-GB"/>
        </w:rPr>
        <w:t>8.10</w:t>
      </w:r>
      <w:r w:rsidRPr="00215B0C">
        <w:rPr>
          <w:rtl/>
          <w:lang w:val="en-GB"/>
        </w:rPr>
        <w:tab/>
      </w:r>
      <w:r w:rsidRPr="00241020">
        <w:rPr>
          <w:rFonts w:hint="cs"/>
          <w:rtl/>
          <w:lang w:val="en-GB" w:bidi="ar-EG"/>
        </w:rPr>
        <w:t>و</w:t>
      </w:r>
      <w:r w:rsidRPr="0074097B">
        <w:rPr>
          <w:rtl/>
          <w:lang w:val="en-GB" w:bidi="ar-EG"/>
        </w:rPr>
        <w:t xml:space="preserve">قال </w:t>
      </w:r>
      <w:r w:rsidRPr="00707C00">
        <w:rPr>
          <w:b/>
          <w:bCs/>
          <w:rtl/>
          <w:lang w:val="en-GB" w:bidi="ar-EG"/>
        </w:rPr>
        <w:t xml:space="preserve">السيد </w:t>
      </w:r>
      <w:proofErr w:type="spellStart"/>
      <w:r w:rsidRPr="00707C00">
        <w:rPr>
          <w:b/>
          <w:bCs/>
          <w:rtl/>
          <w:lang w:val="en-GB" w:bidi="ar-EG"/>
        </w:rPr>
        <w:t>هاشيموتو</w:t>
      </w:r>
      <w:proofErr w:type="spellEnd"/>
      <w:r w:rsidRPr="0074097B">
        <w:rPr>
          <w:rtl/>
          <w:lang w:val="en-GB" w:bidi="ar-EG"/>
        </w:rPr>
        <w:t xml:space="preserve"> إن اللجنة قد </w:t>
      </w:r>
      <w:r w:rsidR="0096590C">
        <w:rPr>
          <w:rFonts w:hint="cs"/>
          <w:rtl/>
          <w:lang w:val="en-GB" w:bidi="ar-EG"/>
        </w:rPr>
        <w:t>ت</w:t>
      </w:r>
      <w:r w:rsidRPr="0074097B">
        <w:rPr>
          <w:rtl/>
          <w:lang w:val="en-GB" w:bidi="ar-EG"/>
        </w:rPr>
        <w:t>رغب في النظر فيما إذا كانت فترة سنة واحدة بعد قرار اللجنة بمنح التمديد فترة كافية دائماً للإدارة المبلغة لتقديم جميع معلومات القرار 49 المحد</w:t>
      </w:r>
      <w:r w:rsidR="0096590C">
        <w:rPr>
          <w:rFonts w:hint="cs"/>
          <w:rtl/>
          <w:lang w:val="en-GB" w:bidi="ar-EG"/>
        </w:rPr>
        <w:t>ّ</w:t>
      </w:r>
      <w:r w:rsidRPr="0074097B">
        <w:rPr>
          <w:rtl/>
          <w:lang w:val="en-GB" w:bidi="ar-EG"/>
        </w:rPr>
        <w:t xml:space="preserve">ثة، لا سيما في حال </w:t>
      </w:r>
      <w:r w:rsidRPr="00241020">
        <w:rPr>
          <w:rFonts w:hint="cs"/>
          <w:rtl/>
          <w:lang w:val="en-GB" w:bidi="ar-EG"/>
        </w:rPr>
        <w:t>وقوع</w:t>
      </w:r>
      <w:r w:rsidRPr="0074097B">
        <w:rPr>
          <w:rtl/>
          <w:lang w:val="en-GB" w:bidi="ar-EG"/>
        </w:rPr>
        <w:t xml:space="preserve"> مشاكل مرتبطة </w:t>
      </w:r>
      <w:r w:rsidRPr="00241020">
        <w:rPr>
          <w:rFonts w:hint="cs"/>
          <w:rtl/>
          <w:lang w:val="en-GB" w:bidi="ar-EG"/>
        </w:rPr>
        <w:t>ب</w:t>
      </w:r>
      <w:r w:rsidRPr="0074097B">
        <w:rPr>
          <w:rtl/>
          <w:lang w:val="en-GB" w:bidi="ar-EG"/>
        </w:rPr>
        <w:t>تصنيع الساتل.</w:t>
      </w:r>
    </w:p>
    <w:p w14:paraId="0C28EA2A" w14:textId="26AB2116" w:rsidR="008B582B" w:rsidRPr="00215B0C" w:rsidRDefault="008B582B" w:rsidP="008B582B">
      <w:pPr>
        <w:rPr>
          <w:rtl/>
          <w:lang w:val="en-GB"/>
        </w:rPr>
      </w:pPr>
      <w:r w:rsidRPr="00215B0C">
        <w:rPr>
          <w:rFonts w:hint="cs"/>
          <w:rtl/>
          <w:lang w:val="en-GB"/>
        </w:rPr>
        <w:t>9.10</w:t>
      </w:r>
      <w:r w:rsidRPr="00215B0C">
        <w:rPr>
          <w:rtl/>
          <w:lang w:val="en-GB"/>
        </w:rPr>
        <w:tab/>
      </w:r>
      <w:r w:rsidRPr="003E45F0">
        <w:rPr>
          <w:rtl/>
          <w:lang w:val="en-GB" w:bidi="ar-EG"/>
        </w:rPr>
        <w:t xml:space="preserve">وأشار </w:t>
      </w:r>
      <w:r w:rsidRPr="00882466">
        <w:rPr>
          <w:b/>
          <w:bCs/>
          <w:rtl/>
          <w:lang w:val="en-GB" w:bidi="ar-EG"/>
        </w:rPr>
        <w:t>السيد العمري</w:t>
      </w:r>
      <w:r w:rsidRPr="003E45F0">
        <w:rPr>
          <w:rtl/>
          <w:lang w:val="en-GB" w:bidi="ar-EG"/>
        </w:rPr>
        <w:t xml:space="preserve"> إلى أن الاتحاد الروسي قد أوفى بجميع المتطلبات التنظيمية للشبكة الساتلية </w:t>
      </w:r>
      <w:r w:rsidRPr="003E45F0">
        <w:rPr>
          <w:lang w:val="en-GB"/>
        </w:rPr>
        <w:t>ENSAT-23E</w:t>
      </w:r>
      <w:r w:rsidRPr="003E45F0">
        <w:rPr>
          <w:rtl/>
          <w:lang w:val="en-GB" w:bidi="ar-EG"/>
        </w:rPr>
        <w:t xml:space="preserve"> فيما</w:t>
      </w:r>
      <w:r w:rsidR="00AE4DB7">
        <w:rPr>
          <w:rFonts w:hint="cs"/>
          <w:rtl/>
          <w:lang w:val="en-GB" w:bidi="ar-EG"/>
        </w:rPr>
        <w:t> </w:t>
      </w:r>
      <w:r w:rsidRPr="003E45F0">
        <w:rPr>
          <w:rtl/>
          <w:lang w:val="en-GB" w:bidi="ar-EG"/>
        </w:rPr>
        <w:t xml:space="preserve">يتعلق </w:t>
      </w:r>
      <w:proofErr w:type="spellStart"/>
      <w:r w:rsidRPr="003E45F0">
        <w:rPr>
          <w:rFonts w:hint="cs"/>
          <w:rtl/>
          <w:lang w:val="en-GB" w:bidi="ar-EG"/>
        </w:rPr>
        <w:t>بالسا</w:t>
      </w:r>
      <w:r>
        <w:rPr>
          <w:rFonts w:hint="cs"/>
          <w:rtl/>
          <w:lang w:val="en-GB" w:bidi="ar-EG"/>
        </w:rPr>
        <w:t>ت</w:t>
      </w:r>
      <w:r w:rsidRPr="003E45F0">
        <w:rPr>
          <w:rFonts w:hint="cs"/>
          <w:rtl/>
          <w:lang w:val="en-GB" w:bidi="ar-EG"/>
        </w:rPr>
        <w:t>ل</w:t>
      </w:r>
      <w:proofErr w:type="spellEnd"/>
      <w:r w:rsidRPr="003E45F0">
        <w:rPr>
          <w:rtl/>
          <w:lang w:val="en-GB" w:bidi="ar-EG"/>
        </w:rPr>
        <w:t xml:space="preserve"> </w:t>
      </w:r>
      <w:proofErr w:type="spellStart"/>
      <w:r w:rsidRPr="003E45F0">
        <w:rPr>
          <w:lang w:val="en-GB"/>
        </w:rPr>
        <w:t>Angosat</w:t>
      </w:r>
      <w:proofErr w:type="spellEnd"/>
      <w:r w:rsidRPr="003E45F0">
        <w:rPr>
          <w:rtl/>
          <w:lang w:val="en-GB" w:bidi="ar-EG"/>
        </w:rPr>
        <w:t xml:space="preserve">، وأن اللجنة قررت في اجتماعها التاسع والسبعين تمديد المهلة التنظيمية لوضع </w:t>
      </w:r>
      <w:r w:rsidRPr="003E45F0">
        <w:rPr>
          <w:rFonts w:hint="cs"/>
          <w:rtl/>
          <w:lang w:val="en-GB" w:bidi="ar-EG"/>
        </w:rPr>
        <w:t xml:space="preserve">التخصيصات الترددية </w:t>
      </w:r>
      <w:r w:rsidRPr="003E45F0">
        <w:rPr>
          <w:rtl/>
          <w:lang w:val="en-GB"/>
        </w:rPr>
        <w:t>للشبكة</w:t>
      </w:r>
      <w:r w:rsidRPr="003E45F0">
        <w:rPr>
          <w:rtl/>
          <w:lang w:val="en-GB" w:bidi="ar-EG"/>
        </w:rPr>
        <w:t xml:space="preserve"> في</w:t>
      </w:r>
      <w:r>
        <w:rPr>
          <w:rFonts w:hint="cs"/>
          <w:rtl/>
          <w:lang w:val="en-GB" w:bidi="ar-EG"/>
        </w:rPr>
        <w:t> </w:t>
      </w:r>
      <w:r w:rsidRPr="003E45F0">
        <w:rPr>
          <w:rtl/>
          <w:lang w:val="en-GB" w:bidi="ar-EG"/>
        </w:rPr>
        <w:t>الخدمة</w:t>
      </w:r>
      <w:r w:rsidRPr="003E45F0">
        <w:rPr>
          <w:color w:val="000000" w:themeColor="text1"/>
          <w:spacing w:val="-2"/>
          <w:position w:val="2"/>
          <w:rtl/>
        </w:rPr>
        <w:t xml:space="preserve"> </w:t>
      </w:r>
      <w:r w:rsidRPr="00215B0C">
        <w:rPr>
          <w:rFonts w:hint="cs"/>
          <w:spacing w:val="-2"/>
          <w:position w:val="2"/>
          <w:rtl/>
        </w:rPr>
        <w:t xml:space="preserve">حتى </w:t>
      </w:r>
      <w:r w:rsidRPr="00882466">
        <w:rPr>
          <w:spacing w:val="-2"/>
          <w:position w:val="2"/>
        </w:rPr>
        <w:t>30</w:t>
      </w:r>
      <w:r w:rsidRPr="00882466">
        <w:rPr>
          <w:rFonts w:hint="cs"/>
          <w:spacing w:val="-2"/>
          <w:position w:val="2"/>
          <w:rtl/>
        </w:rPr>
        <w:t xml:space="preserve"> أبريل </w:t>
      </w:r>
      <w:r w:rsidRPr="00882466">
        <w:rPr>
          <w:spacing w:val="-2"/>
          <w:position w:val="2"/>
        </w:rPr>
        <w:t>2021</w:t>
      </w:r>
      <w:r w:rsidRPr="00882466">
        <w:rPr>
          <w:rFonts w:hint="cs"/>
          <w:spacing w:val="-2"/>
          <w:position w:val="2"/>
          <w:rtl/>
        </w:rPr>
        <w:t>،</w:t>
      </w:r>
      <w:r w:rsidRPr="00882466">
        <w:rPr>
          <w:rFonts w:hint="cs"/>
          <w:color w:val="000000" w:themeColor="text1"/>
          <w:spacing w:val="-2"/>
          <w:position w:val="2"/>
          <w:rtl/>
        </w:rPr>
        <w:t xml:space="preserve"> وكلفت</w:t>
      </w:r>
      <w:r w:rsidRPr="00215B0C">
        <w:rPr>
          <w:rFonts w:hint="cs"/>
          <w:color w:val="000000" w:themeColor="text1"/>
          <w:spacing w:val="-2"/>
          <w:position w:val="2"/>
          <w:rtl/>
        </w:rPr>
        <w:t xml:space="preserve"> المكتب بمواصلة مراعاة</w:t>
      </w:r>
      <w:r>
        <w:rPr>
          <w:rFonts w:hint="cs"/>
          <w:color w:val="000000" w:themeColor="text1"/>
          <w:spacing w:val="-2"/>
          <w:position w:val="2"/>
          <w:rtl/>
        </w:rPr>
        <w:t xml:space="preserve"> تلك</w:t>
      </w:r>
      <w:r w:rsidRPr="00215B0C">
        <w:rPr>
          <w:rFonts w:hint="cs"/>
          <w:color w:val="000000" w:themeColor="text1"/>
          <w:spacing w:val="-2"/>
          <w:position w:val="2"/>
          <w:rtl/>
        </w:rPr>
        <w:t xml:space="preserve"> </w:t>
      </w:r>
      <w:r>
        <w:rPr>
          <w:rFonts w:hint="cs"/>
          <w:color w:val="000000" w:themeColor="text1"/>
          <w:spacing w:val="-2"/>
          <w:position w:val="2"/>
          <w:rtl/>
        </w:rPr>
        <w:t>التخصيصات الترددية</w:t>
      </w:r>
      <w:r w:rsidRPr="00215B0C">
        <w:rPr>
          <w:rFonts w:hint="cs"/>
          <w:color w:val="000000" w:themeColor="text1"/>
          <w:spacing w:val="-2"/>
          <w:position w:val="2"/>
          <w:rtl/>
        </w:rPr>
        <w:t xml:space="preserve">.  </w:t>
      </w:r>
      <w:r w:rsidRPr="003E45F0">
        <w:rPr>
          <w:rFonts w:hint="cs"/>
          <w:rtl/>
          <w:lang w:val="en-GB" w:bidi="ar-EG"/>
        </w:rPr>
        <w:t>وت</w:t>
      </w:r>
      <w:r w:rsidRPr="00241020">
        <w:rPr>
          <w:rtl/>
          <w:lang w:val="en-GB" w:bidi="ar-EG"/>
        </w:rPr>
        <w:t xml:space="preserve">فهم </w:t>
      </w:r>
      <w:r w:rsidRPr="003E45F0">
        <w:rPr>
          <w:rFonts w:hint="cs"/>
          <w:rtl/>
          <w:lang w:val="en-GB" w:bidi="ar-EG"/>
        </w:rPr>
        <w:t>إمكانية وجود</w:t>
      </w:r>
      <w:r w:rsidRPr="00241020">
        <w:rPr>
          <w:rtl/>
          <w:lang w:val="en-GB" w:bidi="ar-EG"/>
        </w:rPr>
        <w:t xml:space="preserve"> سوء فهم من جانب إدارة الاتحاد الروسي فيما يتعلق بالقاعدة الإجرائية بشأن الرقم 48.11 من لوائح الراديو، لا سيما وأن معلومات القرار 49 المحد</w:t>
      </w:r>
      <w:r w:rsidR="0096590C">
        <w:rPr>
          <w:rFonts w:hint="cs"/>
          <w:rtl/>
          <w:lang w:val="en-GB" w:bidi="ar-EG"/>
        </w:rPr>
        <w:t>ّ</w:t>
      </w:r>
      <w:r w:rsidRPr="00241020">
        <w:rPr>
          <w:rtl/>
          <w:lang w:val="en-GB" w:bidi="ar-EG"/>
        </w:rPr>
        <w:t>ثة المتاحة للإدارة بحلول الموعد النهائي</w:t>
      </w:r>
      <w:r w:rsidRPr="003E45F0">
        <w:rPr>
          <w:rFonts w:hint="cs"/>
          <w:rtl/>
          <w:lang w:val="en-GB" w:bidi="ar-EG"/>
        </w:rPr>
        <w:t xml:space="preserve"> الموافق</w:t>
      </w:r>
      <w:r w:rsidRPr="00241020">
        <w:rPr>
          <w:rtl/>
          <w:lang w:val="en-GB" w:bidi="ar-EG"/>
        </w:rPr>
        <w:t xml:space="preserve"> 30 نوفمبر 2019 كانت غير مكتملة.</w:t>
      </w:r>
      <w:r w:rsidRPr="003E45F0">
        <w:rPr>
          <w:rFonts w:hint="cs"/>
          <w:rtl/>
          <w:lang w:val="en-GB" w:bidi="ar-EG"/>
        </w:rPr>
        <w:t xml:space="preserve"> و</w:t>
      </w:r>
      <w:r w:rsidRPr="00241020">
        <w:rPr>
          <w:rtl/>
          <w:lang w:val="en-GB" w:bidi="ar-EG"/>
        </w:rPr>
        <w:t xml:space="preserve">كان الهدف </w:t>
      </w:r>
      <w:r w:rsidRPr="003E45F0">
        <w:rPr>
          <w:rFonts w:hint="cs"/>
          <w:rtl/>
          <w:lang w:val="en-GB" w:bidi="ar-EG"/>
        </w:rPr>
        <w:t>الأهم</w:t>
      </w:r>
      <w:r w:rsidRPr="00241020">
        <w:rPr>
          <w:rtl/>
          <w:lang w:val="en-GB" w:bidi="ar-EG"/>
        </w:rPr>
        <w:t xml:space="preserve"> </w:t>
      </w:r>
      <w:r w:rsidRPr="003E45F0">
        <w:rPr>
          <w:rFonts w:hint="cs"/>
          <w:rtl/>
          <w:lang w:val="en-GB" w:bidi="ar-EG"/>
        </w:rPr>
        <w:t>يتمثل في</w:t>
      </w:r>
      <w:r w:rsidRPr="00241020">
        <w:rPr>
          <w:rtl/>
          <w:lang w:val="en-GB" w:bidi="ar-EG"/>
        </w:rPr>
        <w:t xml:space="preserve"> وضع </w:t>
      </w:r>
      <w:r w:rsidRPr="003E45F0">
        <w:rPr>
          <w:rFonts w:hint="cs"/>
          <w:rtl/>
          <w:lang w:val="en-GB" w:bidi="ar-EG"/>
        </w:rPr>
        <w:t xml:space="preserve">التخصيصات </w:t>
      </w:r>
      <w:r w:rsidRPr="003E45F0">
        <w:rPr>
          <w:rtl/>
          <w:lang w:val="en-GB" w:bidi="ar-EG"/>
        </w:rPr>
        <w:t>في</w:t>
      </w:r>
      <w:r w:rsidR="00AE4DB7">
        <w:rPr>
          <w:rFonts w:hint="cs"/>
          <w:rtl/>
          <w:lang w:val="en-GB" w:bidi="ar-EG"/>
        </w:rPr>
        <w:t> </w:t>
      </w:r>
      <w:r w:rsidRPr="003E45F0">
        <w:rPr>
          <w:rtl/>
          <w:lang w:val="en-GB" w:bidi="ar-EG"/>
        </w:rPr>
        <w:t xml:space="preserve">الخدمة </w:t>
      </w:r>
      <w:r w:rsidRPr="00241020">
        <w:rPr>
          <w:rtl/>
          <w:lang w:val="en-GB" w:bidi="ar-EG"/>
        </w:rPr>
        <w:t>قبل الموعد النهائي.</w:t>
      </w:r>
      <w:r w:rsidRPr="003E45F0">
        <w:rPr>
          <w:rFonts w:hint="cs"/>
          <w:rtl/>
          <w:lang w:val="en-GB" w:bidi="ar-EG"/>
        </w:rPr>
        <w:t xml:space="preserve"> و</w:t>
      </w:r>
      <w:r w:rsidRPr="00241020">
        <w:rPr>
          <w:rtl/>
          <w:lang w:val="en-GB" w:bidi="ar-EG"/>
        </w:rPr>
        <w:t xml:space="preserve">القرار 49 </w:t>
      </w:r>
      <w:r w:rsidR="00E946D9">
        <w:rPr>
          <w:rFonts w:hint="cs"/>
          <w:rtl/>
          <w:lang w:val="en-GB" w:bidi="ar-EG"/>
        </w:rPr>
        <w:t>من المتطلبات الأساسية</w:t>
      </w:r>
      <w:r w:rsidRPr="00241020">
        <w:rPr>
          <w:rtl/>
          <w:lang w:val="en-GB" w:bidi="ar-EG"/>
        </w:rPr>
        <w:t xml:space="preserve"> لتمكين الإدارة المبل</w:t>
      </w:r>
      <w:r>
        <w:rPr>
          <w:rFonts w:hint="cs"/>
          <w:rtl/>
          <w:lang w:val="en-GB" w:bidi="ar-EG"/>
        </w:rPr>
        <w:t>ِّ</w:t>
      </w:r>
      <w:r w:rsidRPr="00241020">
        <w:rPr>
          <w:rtl/>
          <w:lang w:val="en-GB" w:bidi="ar-EG"/>
        </w:rPr>
        <w:t>غة من إثبات التزامها ومن الأفضل لجميع المعنيين أن تكون المعلومات المقدمة دقيقة.</w:t>
      </w:r>
      <w:r w:rsidRPr="003115DA">
        <w:rPr>
          <w:rtl/>
          <w:lang w:val="en-GB" w:bidi="ar-EG"/>
        </w:rPr>
        <w:t xml:space="preserve"> </w:t>
      </w:r>
      <w:r w:rsidRPr="00241020">
        <w:rPr>
          <w:rtl/>
          <w:lang w:val="en-GB" w:bidi="ar-EG"/>
        </w:rPr>
        <w:t>و</w:t>
      </w:r>
      <w:r w:rsidRPr="003115DA">
        <w:rPr>
          <w:rFonts w:hint="cs"/>
          <w:rtl/>
          <w:lang w:val="en-GB" w:bidi="ar-EG"/>
        </w:rPr>
        <w:t>إذ</w:t>
      </w:r>
      <w:r>
        <w:rPr>
          <w:rFonts w:hint="eastAsia"/>
          <w:rtl/>
          <w:lang w:val="en-GB" w:bidi="ar-EG"/>
        </w:rPr>
        <w:t> </w:t>
      </w:r>
      <w:r w:rsidRPr="00241020">
        <w:rPr>
          <w:rtl/>
          <w:lang w:val="en-GB" w:bidi="ar-EG"/>
        </w:rPr>
        <w:t>أشار إلى أن معلومات القرار 49 المحد</w:t>
      </w:r>
      <w:r w:rsidR="0096590C">
        <w:rPr>
          <w:rFonts w:hint="cs"/>
          <w:rtl/>
          <w:lang w:val="en-GB" w:bidi="ar-EG"/>
        </w:rPr>
        <w:t>ّ</w:t>
      </w:r>
      <w:r w:rsidRPr="00241020">
        <w:rPr>
          <w:rtl/>
          <w:lang w:val="en-GB" w:bidi="ar-EG"/>
        </w:rPr>
        <w:t xml:space="preserve">ثة قد قُدمت إلى المكتب في مايو 2020، وأن المشروع سيكون مفيداً لأنغولا والبلدان النامية الأخرى في </w:t>
      </w:r>
      <w:r w:rsidR="0096590C">
        <w:rPr>
          <w:rFonts w:hint="cs"/>
          <w:rtl/>
          <w:lang w:val="en-GB" w:bidi="ar-EG"/>
        </w:rPr>
        <w:t>إ</w:t>
      </w:r>
      <w:r w:rsidRPr="00241020">
        <w:rPr>
          <w:rtl/>
          <w:lang w:val="en-GB" w:bidi="ar-EG"/>
        </w:rPr>
        <w:t>فريقيا، وأن عقد تصنيع الساتل الجديد</w:t>
      </w:r>
      <w:r w:rsidRPr="003115DA">
        <w:rPr>
          <w:rtl/>
          <w:lang w:val="en-GB" w:bidi="ar-EG"/>
        </w:rPr>
        <w:t xml:space="preserve"> </w:t>
      </w:r>
      <w:r w:rsidRPr="00241020">
        <w:rPr>
          <w:rtl/>
          <w:lang w:val="en-GB" w:bidi="ar-EG"/>
        </w:rPr>
        <w:t xml:space="preserve">قد </w:t>
      </w:r>
      <w:r w:rsidRPr="003115DA">
        <w:rPr>
          <w:rFonts w:hint="cs"/>
          <w:rtl/>
          <w:lang w:val="en-GB" w:bidi="ar-EG"/>
        </w:rPr>
        <w:t>اُ</w:t>
      </w:r>
      <w:r w:rsidRPr="00241020">
        <w:rPr>
          <w:rtl/>
          <w:lang w:val="en-GB" w:bidi="ar-EG"/>
        </w:rPr>
        <w:t xml:space="preserve">برم، </w:t>
      </w:r>
      <w:r w:rsidRPr="003115DA">
        <w:rPr>
          <w:rFonts w:hint="cs"/>
          <w:rtl/>
          <w:lang w:val="en-GB" w:bidi="ar-EG"/>
        </w:rPr>
        <w:t>أقر</w:t>
      </w:r>
      <w:r w:rsidRPr="00241020">
        <w:rPr>
          <w:rtl/>
          <w:lang w:val="en-GB" w:bidi="ar-EG"/>
        </w:rPr>
        <w:t xml:space="preserve"> </w:t>
      </w:r>
      <w:r w:rsidRPr="003115DA">
        <w:rPr>
          <w:rFonts w:hint="cs"/>
          <w:rtl/>
          <w:lang w:val="en-GB" w:bidi="ar-EG"/>
        </w:rPr>
        <w:t>بأن</w:t>
      </w:r>
      <w:r w:rsidRPr="00241020">
        <w:rPr>
          <w:rtl/>
          <w:lang w:val="en-GB" w:bidi="ar-EG"/>
        </w:rPr>
        <w:t xml:space="preserve"> اللجنة </w:t>
      </w:r>
      <w:r w:rsidRPr="0074097B">
        <w:rPr>
          <w:rtl/>
          <w:lang w:val="en-GB" w:bidi="ar-EG"/>
        </w:rPr>
        <w:t xml:space="preserve">ينبغي </w:t>
      </w:r>
      <w:r w:rsidRPr="003115DA">
        <w:rPr>
          <w:rFonts w:hint="cs"/>
          <w:rtl/>
          <w:lang w:val="en-GB" w:bidi="ar-EG"/>
        </w:rPr>
        <w:t>أن</w:t>
      </w:r>
      <w:r w:rsidRPr="0074097B">
        <w:rPr>
          <w:rtl/>
          <w:lang w:val="en-GB" w:bidi="ar-EG"/>
        </w:rPr>
        <w:t xml:space="preserve"> </w:t>
      </w:r>
      <w:r w:rsidRPr="003115DA">
        <w:rPr>
          <w:rFonts w:hint="cs"/>
          <w:rtl/>
          <w:lang w:val="en-GB" w:bidi="ar-EG"/>
        </w:rPr>
        <w:t>ت</w:t>
      </w:r>
      <w:r w:rsidRPr="0074097B">
        <w:rPr>
          <w:rtl/>
          <w:lang w:val="en-GB" w:bidi="ar-EG"/>
        </w:rPr>
        <w:t xml:space="preserve">وافق على </w:t>
      </w:r>
      <w:r w:rsidRPr="00241020">
        <w:rPr>
          <w:rtl/>
          <w:lang w:val="en-GB" w:bidi="ar-EG"/>
        </w:rPr>
        <w:t>طلب الاتحاد الروسي.</w:t>
      </w:r>
    </w:p>
    <w:p w14:paraId="18AC0F59" w14:textId="77777777" w:rsidR="008B582B" w:rsidRPr="00215B0C" w:rsidRDefault="008B582B" w:rsidP="008B582B">
      <w:pPr>
        <w:rPr>
          <w:rtl/>
          <w:lang w:val="en-GB"/>
        </w:rPr>
      </w:pPr>
      <w:r w:rsidRPr="00215B0C">
        <w:rPr>
          <w:rFonts w:hint="cs"/>
          <w:rtl/>
          <w:lang w:val="en-GB"/>
        </w:rPr>
        <w:t>10.10</w:t>
      </w:r>
      <w:r w:rsidRPr="00215B0C">
        <w:rPr>
          <w:rtl/>
          <w:lang w:val="en-GB"/>
        </w:rPr>
        <w:tab/>
      </w:r>
      <w:r w:rsidRPr="00003AD7">
        <w:rPr>
          <w:rFonts w:hint="cs"/>
          <w:rtl/>
          <w:lang w:val="en-GB" w:bidi="ar-EG"/>
        </w:rPr>
        <w:t>و</w:t>
      </w:r>
      <w:r w:rsidRPr="00241020">
        <w:rPr>
          <w:rtl/>
          <w:lang w:val="en-GB" w:bidi="ar-EG"/>
        </w:rPr>
        <w:t xml:space="preserve">قال </w:t>
      </w:r>
      <w:r w:rsidRPr="00A366B5">
        <w:rPr>
          <w:b/>
          <w:bCs/>
          <w:rtl/>
          <w:lang w:val="en-GB" w:bidi="ar-EG"/>
        </w:rPr>
        <w:t>السيد طالب</w:t>
      </w:r>
      <w:r w:rsidRPr="00241020">
        <w:rPr>
          <w:rtl/>
          <w:lang w:val="en-GB" w:bidi="ar-EG"/>
        </w:rPr>
        <w:t xml:space="preserve"> إنه بعد النظر في الوثائق والأحكام ذات الصلة، سيؤيد طلب الاتحاد الروسي.</w:t>
      </w:r>
    </w:p>
    <w:p w14:paraId="1BD584C1" w14:textId="77777777" w:rsidR="008B582B" w:rsidRPr="00215B0C" w:rsidRDefault="008B582B" w:rsidP="008B582B">
      <w:pPr>
        <w:rPr>
          <w:rtl/>
          <w:lang w:val="en-GB"/>
        </w:rPr>
      </w:pPr>
      <w:r w:rsidRPr="00215B0C">
        <w:rPr>
          <w:rFonts w:hint="cs"/>
          <w:rtl/>
          <w:lang w:val="en-GB"/>
        </w:rPr>
        <w:t>11.10</w:t>
      </w:r>
      <w:r w:rsidRPr="00215B0C">
        <w:rPr>
          <w:rtl/>
          <w:lang w:val="en-GB"/>
        </w:rPr>
        <w:tab/>
      </w:r>
      <w:r w:rsidRPr="00215B0C">
        <w:rPr>
          <w:rFonts w:hint="cs"/>
          <w:rtl/>
        </w:rPr>
        <w:t xml:space="preserve">وأيد </w:t>
      </w:r>
      <w:r w:rsidRPr="00215B0C">
        <w:rPr>
          <w:rFonts w:hint="cs"/>
          <w:b/>
          <w:bCs/>
          <w:rtl/>
        </w:rPr>
        <w:t xml:space="preserve">السيد </w:t>
      </w:r>
      <w:proofErr w:type="spellStart"/>
      <w:r w:rsidRPr="00241020">
        <w:rPr>
          <w:b/>
          <w:bCs/>
          <w:rtl/>
          <w:lang w:bidi="ar-EG"/>
        </w:rPr>
        <w:t>ماكهونو</w:t>
      </w:r>
      <w:proofErr w:type="spellEnd"/>
      <w:r w:rsidRPr="00241020">
        <w:rPr>
          <w:b/>
          <w:bCs/>
          <w:rtl/>
          <w:lang w:bidi="ar-EG"/>
        </w:rPr>
        <w:t xml:space="preserve"> </w:t>
      </w:r>
      <w:r w:rsidRPr="00215B0C">
        <w:rPr>
          <w:rFonts w:hint="cs"/>
          <w:rtl/>
        </w:rPr>
        <w:t xml:space="preserve">تعليقات من سبقه من المتحدثين. </w:t>
      </w:r>
      <w:r w:rsidRPr="00660009">
        <w:rPr>
          <w:rFonts w:hint="cs"/>
          <w:rtl/>
          <w:lang w:val="en-GB" w:bidi="ar-EG"/>
        </w:rPr>
        <w:t xml:space="preserve">وقال، </w:t>
      </w:r>
      <w:r w:rsidRPr="00241020">
        <w:rPr>
          <w:rtl/>
          <w:lang w:val="en-GB" w:bidi="ar-EG"/>
        </w:rPr>
        <w:t xml:space="preserve">سعى الرقم 48.11 من لوائح الراديو إلى </w:t>
      </w:r>
      <w:r w:rsidRPr="00660009">
        <w:rPr>
          <w:rFonts w:hint="cs"/>
          <w:rtl/>
          <w:lang w:val="en-GB" w:bidi="ar-EG"/>
        </w:rPr>
        <w:t>إحباط</w:t>
      </w:r>
      <w:r w:rsidRPr="00241020">
        <w:rPr>
          <w:rtl/>
          <w:lang w:val="en-GB" w:bidi="ar-EG"/>
        </w:rPr>
        <w:t xml:space="preserve"> تخزين موارد الطيف، وهو بوضوح </w:t>
      </w:r>
      <w:r w:rsidRPr="00660009">
        <w:rPr>
          <w:rFonts w:hint="cs"/>
          <w:rtl/>
          <w:lang w:val="en-GB" w:bidi="ar-EG"/>
        </w:rPr>
        <w:t>ليس</w:t>
      </w:r>
      <w:r w:rsidRPr="00241020">
        <w:rPr>
          <w:rtl/>
          <w:lang w:val="en-GB" w:bidi="ar-EG"/>
        </w:rPr>
        <w:t xml:space="preserve"> القصد في الحالة الراهنة.</w:t>
      </w:r>
      <w:r w:rsidRPr="00660009">
        <w:rPr>
          <w:rtl/>
          <w:lang w:val="en-GB" w:bidi="ar-EG"/>
        </w:rPr>
        <w:t xml:space="preserve"> </w:t>
      </w:r>
      <w:r w:rsidRPr="00241020">
        <w:rPr>
          <w:rtl/>
          <w:lang w:val="en-GB" w:bidi="ar-EG"/>
        </w:rPr>
        <w:t>وأشار إلى بذل جهود تنسيق مكثفة</w:t>
      </w:r>
      <w:r w:rsidRPr="00660009">
        <w:rPr>
          <w:rtl/>
          <w:lang w:val="en-GB" w:bidi="ar-EG"/>
        </w:rPr>
        <w:t xml:space="preserve"> </w:t>
      </w:r>
      <w:r w:rsidRPr="00241020">
        <w:rPr>
          <w:rtl/>
          <w:lang w:val="en-GB" w:bidi="ar-EG"/>
        </w:rPr>
        <w:t>بالفعل، وأيد طلب الاتحاد الروسي.</w:t>
      </w:r>
    </w:p>
    <w:p w14:paraId="69529529" w14:textId="77777777" w:rsidR="008B582B" w:rsidRDefault="008B582B" w:rsidP="008B582B">
      <w:pPr>
        <w:rPr>
          <w:rtl/>
          <w:lang w:val="en-GB"/>
        </w:rPr>
      </w:pPr>
      <w:r w:rsidRPr="00215B0C">
        <w:rPr>
          <w:rFonts w:hint="cs"/>
          <w:rtl/>
          <w:lang w:val="en-GB"/>
        </w:rPr>
        <w:t>12.10</w:t>
      </w:r>
      <w:r w:rsidRPr="00215B0C">
        <w:rPr>
          <w:rtl/>
          <w:lang w:val="en-GB"/>
        </w:rPr>
        <w:tab/>
      </w:r>
      <w:r w:rsidRPr="00660009">
        <w:rPr>
          <w:rFonts w:hint="cs"/>
          <w:rtl/>
          <w:lang w:val="en-GB" w:bidi="ar-EG"/>
        </w:rPr>
        <w:t>و</w:t>
      </w:r>
      <w:r w:rsidRPr="00660009">
        <w:rPr>
          <w:rtl/>
          <w:lang w:val="en-GB" w:bidi="ar-EG"/>
        </w:rPr>
        <w:t xml:space="preserve">اقترحت </w:t>
      </w:r>
      <w:r w:rsidRPr="00660009">
        <w:rPr>
          <w:b/>
          <w:bCs/>
          <w:rtl/>
          <w:lang w:val="en-GB" w:bidi="ar-EG"/>
        </w:rPr>
        <w:t>الرئيسة</w:t>
      </w:r>
      <w:r w:rsidRPr="00660009">
        <w:rPr>
          <w:rtl/>
          <w:lang w:val="en-GB" w:bidi="ar-EG"/>
        </w:rPr>
        <w:t xml:space="preserve"> أن</w:t>
      </w:r>
      <w:r w:rsidRPr="00660009">
        <w:rPr>
          <w:rFonts w:hint="cs"/>
          <w:rtl/>
          <w:lang w:val="en-GB" w:bidi="ar-EG"/>
        </w:rPr>
        <w:t xml:space="preserve"> ت</w:t>
      </w:r>
      <w:r w:rsidRPr="00660009">
        <w:rPr>
          <w:rtl/>
          <w:lang w:val="en-GB" w:bidi="ar-EG"/>
        </w:rPr>
        <w:t xml:space="preserve">خلص </w:t>
      </w:r>
      <w:r w:rsidRPr="00660009">
        <w:rPr>
          <w:rFonts w:hint="cs"/>
          <w:rtl/>
          <w:lang w:val="en-GB" w:bidi="ar-EG"/>
        </w:rPr>
        <w:t xml:space="preserve">اللجنة </w:t>
      </w:r>
      <w:r w:rsidRPr="00660009">
        <w:rPr>
          <w:rtl/>
          <w:lang w:val="en-GB" w:bidi="ar-EG"/>
        </w:rPr>
        <w:t>إلى ما</w:t>
      </w:r>
      <w:r w:rsidRPr="00660009">
        <w:rPr>
          <w:rFonts w:hint="cs"/>
          <w:rtl/>
          <w:lang w:val="en-GB" w:bidi="ar-EG"/>
        </w:rPr>
        <w:t> </w:t>
      </w:r>
      <w:r w:rsidRPr="00660009">
        <w:rPr>
          <w:rtl/>
          <w:lang w:val="en-GB" w:bidi="ar-EG"/>
        </w:rPr>
        <w:t>يلي:</w:t>
      </w:r>
    </w:p>
    <w:p w14:paraId="203136D0" w14:textId="77777777" w:rsidR="008B582B" w:rsidRPr="00215B0C" w:rsidRDefault="008B582B" w:rsidP="008B582B">
      <w:pPr>
        <w:rPr>
          <w:rtl/>
          <w:lang w:val="en-GB"/>
        </w:rPr>
      </w:pPr>
      <w:r w:rsidRPr="00215B0C">
        <w:rPr>
          <w:rFonts w:hint="cs"/>
          <w:rtl/>
          <w:lang w:val="en-GB"/>
        </w:rPr>
        <w:t>"</w:t>
      </w:r>
      <w:r w:rsidRPr="00215B0C">
        <w:rPr>
          <w:rtl/>
          <w:lang w:val="en-GB"/>
        </w:rPr>
        <w:t xml:space="preserve">نظرت اللجنة في الطلب المقدم من الاتحاد الروسي على النحو الوارد في الوثيقة </w:t>
      </w:r>
      <w:r w:rsidRPr="00215B0C">
        <w:rPr>
          <w:lang w:val="en-GB"/>
        </w:rPr>
        <w:t>RRB20-2/23</w:t>
      </w:r>
      <w:r w:rsidRPr="00215B0C">
        <w:rPr>
          <w:rtl/>
          <w:lang w:val="en-GB"/>
        </w:rPr>
        <w:t>.</w:t>
      </w:r>
      <w:r w:rsidRPr="00215B0C">
        <w:rPr>
          <w:rFonts w:hint="cs"/>
          <w:rtl/>
          <w:lang w:val="en-GB"/>
        </w:rPr>
        <w:t xml:space="preserve"> وأخذت</w:t>
      </w:r>
      <w:r w:rsidRPr="00215B0C">
        <w:rPr>
          <w:rtl/>
          <w:lang w:val="en-GB"/>
        </w:rPr>
        <w:t xml:space="preserve"> اللجنة</w:t>
      </w:r>
      <w:r w:rsidRPr="00215B0C">
        <w:rPr>
          <w:rFonts w:hint="cs"/>
          <w:rtl/>
          <w:lang w:val="en-GB"/>
        </w:rPr>
        <w:t xml:space="preserve"> علماً بما يلي:</w:t>
      </w:r>
    </w:p>
    <w:p w14:paraId="1B109924" w14:textId="77777777" w:rsidR="008B582B" w:rsidRPr="00A366B5" w:rsidRDefault="008B582B" w:rsidP="008B582B">
      <w:pPr>
        <w:pStyle w:val="enumlev1"/>
        <w:rPr>
          <w:rtl/>
          <w:lang w:val="en-GB"/>
        </w:rPr>
      </w:pPr>
      <w:r w:rsidRPr="00A366B5">
        <w:rPr>
          <w:rFonts w:hint="cs"/>
          <w:rtl/>
          <w:lang w:val="en-GB"/>
        </w:rPr>
        <w:t>-</w:t>
      </w:r>
      <w:r w:rsidRPr="00A366B5">
        <w:rPr>
          <w:rtl/>
          <w:lang w:val="en-GB"/>
        </w:rPr>
        <w:tab/>
        <w:t>تصرف المكتب وفقاً لأحكام لوائح الراديو ذات الصلة والقاعدة الإجرائية بشأن الرقم 48.11 من لوائح الراديو؛</w:t>
      </w:r>
    </w:p>
    <w:p w14:paraId="66CFA9CE" w14:textId="0F98ECCB" w:rsidR="008B582B" w:rsidRPr="00215B0C" w:rsidRDefault="008B582B" w:rsidP="008B582B">
      <w:pPr>
        <w:pStyle w:val="enumlev1"/>
        <w:rPr>
          <w:rtl/>
          <w:lang w:val="en-GB"/>
        </w:rPr>
      </w:pPr>
      <w:r w:rsidRPr="00215B0C">
        <w:rPr>
          <w:rFonts w:hint="cs"/>
          <w:rtl/>
          <w:lang w:val="en-GB"/>
        </w:rPr>
        <w:t>-</w:t>
      </w:r>
      <w:r w:rsidRPr="00215B0C">
        <w:rPr>
          <w:rtl/>
          <w:lang w:val="en-GB"/>
        </w:rPr>
        <w:tab/>
        <w:t>كانت معلومات القرار 49 المحد</w:t>
      </w:r>
      <w:r w:rsidR="00473589">
        <w:rPr>
          <w:rFonts w:hint="cs"/>
          <w:rtl/>
          <w:lang w:val="en-GB"/>
        </w:rPr>
        <w:t>ّ</w:t>
      </w:r>
      <w:r w:rsidRPr="00215B0C">
        <w:rPr>
          <w:rtl/>
          <w:lang w:val="en-GB"/>
        </w:rPr>
        <w:t xml:space="preserve">ثة مطلوبة في 30 نوفمبر 2019، </w:t>
      </w:r>
      <w:r w:rsidRPr="00215B0C">
        <w:rPr>
          <w:rFonts w:hint="cs"/>
          <w:rtl/>
          <w:lang w:val="en-GB"/>
        </w:rPr>
        <w:t>بيد أن</w:t>
      </w:r>
      <w:r w:rsidRPr="00215B0C">
        <w:rPr>
          <w:rtl/>
          <w:lang w:val="en-GB"/>
        </w:rPr>
        <w:t xml:space="preserve"> الاتحاد الروسي </w:t>
      </w:r>
      <w:r w:rsidRPr="00215B0C">
        <w:rPr>
          <w:rFonts w:hint="cs"/>
          <w:rtl/>
          <w:lang w:val="en-GB"/>
        </w:rPr>
        <w:t>أفاد بعدم</w:t>
      </w:r>
      <w:r w:rsidRPr="00215B0C">
        <w:rPr>
          <w:rtl/>
          <w:lang w:val="en-GB"/>
        </w:rPr>
        <w:t xml:space="preserve"> </w:t>
      </w:r>
      <w:r w:rsidRPr="00215B0C">
        <w:rPr>
          <w:rFonts w:hint="cs"/>
          <w:rtl/>
          <w:lang w:val="en-GB"/>
        </w:rPr>
        <w:t>امتلاكه</w:t>
      </w:r>
      <w:r w:rsidRPr="00215B0C">
        <w:rPr>
          <w:rtl/>
          <w:lang w:val="en-GB"/>
        </w:rPr>
        <w:t xml:space="preserve"> جميع المعلومات في ذلك الوقت؛</w:t>
      </w:r>
    </w:p>
    <w:p w14:paraId="47B238B9" w14:textId="77777777" w:rsidR="008B582B" w:rsidRPr="00215B0C" w:rsidRDefault="008B582B" w:rsidP="008B582B">
      <w:pPr>
        <w:pStyle w:val="enumlev1"/>
        <w:rPr>
          <w:rtl/>
          <w:lang w:val="en-GB"/>
        </w:rPr>
      </w:pPr>
      <w:r w:rsidRPr="00215B0C">
        <w:rPr>
          <w:rFonts w:hint="cs"/>
          <w:rtl/>
          <w:lang w:val="en-GB"/>
        </w:rPr>
        <w:t>-</w:t>
      </w:r>
      <w:r w:rsidRPr="00215B0C">
        <w:rPr>
          <w:rtl/>
          <w:lang w:val="en-GB"/>
        </w:rPr>
        <w:tab/>
      </w:r>
      <w:r w:rsidRPr="00215B0C">
        <w:rPr>
          <w:rFonts w:hint="cs"/>
          <w:rtl/>
          <w:lang w:val="en-GB"/>
        </w:rPr>
        <w:t>قُدمت</w:t>
      </w:r>
      <w:r w:rsidRPr="00215B0C">
        <w:rPr>
          <w:rtl/>
          <w:lang w:val="en-GB"/>
        </w:rPr>
        <w:t xml:space="preserve"> المعلومات لاحقاً في 20 مايو 2020؛</w:t>
      </w:r>
    </w:p>
    <w:p w14:paraId="1B36F8D6" w14:textId="5549B701" w:rsidR="008B582B" w:rsidRPr="00215B0C" w:rsidRDefault="008B582B" w:rsidP="008B582B">
      <w:pPr>
        <w:pStyle w:val="enumlev1"/>
        <w:rPr>
          <w:lang w:val="en-GB"/>
        </w:rPr>
      </w:pPr>
      <w:r w:rsidRPr="00215B0C">
        <w:rPr>
          <w:rFonts w:hint="cs"/>
          <w:rtl/>
          <w:lang w:val="en-GB"/>
        </w:rPr>
        <w:t>-</w:t>
      </w:r>
      <w:r w:rsidRPr="00215B0C">
        <w:rPr>
          <w:rtl/>
          <w:lang w:val="en-GB"/>
        </w:rPr>
        <w:tab/>
      </w:r>
      <w:r w:rsidRPr="00215B0C">
        <w:rPr>
          <w:rFonts w:hint="cs"/>
          <w:rtl/>
          <w:lang w:val="en-GB"/>
        </w:rPr>
        <w:t>طُبقت</w:t>
      </w:r>
      <w:r w:rsidRPr="00215B0C">
        <w:rPr>
          <w:rtl/>
          <w:lang w:val="en-GB"/>
        </w:rPr>
        <w:t xml:space="preserve"> مبادئ المادة 44 من </w:t>
      </w:r>
      <w:r w:rsidR="00473589">
        <w:rPr>
          <w:rFonts w:hint="cs"/>
          <w:rtl/>
          <w:lang w:val="en-GB"/>
        </w:rPr>
        <w:t>الدستور</w:t>
      </w:r>
      <w:r w:rsidRPr="00215B0C">
        <w:rPr>
          <w:rFonts w:hint="cs"/>
          <w:rtl/>
          <w:lang w:val="en-GB"/>
        </w:rPr>
        <w:t xml:space="preserve"> بشأن</w:t>
      </w:r>
      <w:r w:rsidRPr="00215B0C">
        <w:rPr>
          <w:rtl/>
          <w:lang w:val="en-GB"/>
        </w:rPr>
        <w:t xml:space="preserve"> احتياجات البلدان النامية في أنغولا والبلدان </w:t>
      </w:r>
      <w:r w:rsidR="00C9712A">
        <w:rPr>
          <w:rFonts w:hint="cs"/>
          <w:rtl/>
          <w:lang w:val="en-GB"/>
        </w:rPr>
        <w:t>الإفريقية</w:t>
      </w:r>
      <w:r w:rsidRPr="00215B0C">
        <w:rPr>
          <w:rtl/>
          <w:lang w:val="en-GB"/>
        </w:rPr>
        <w:t xml:space="preserve"> الأخرى لخدمة الشبكة الساتلية </w:t>
      </w:r>
      <w:r w:rsidRPr="00215B0C">
        <w:rPr>
          <w:lang w:val="en-GB"/>
        </w:rPr>
        <w:t>ENSAT-23E</w:t>
      </w:r>
      <w:r w:rsidRPr="00215B0C">
        <w:rPr>
          <w:rtl/>
          <w:lang w:val="en-GB"/>
        </w:rPr>
        <w:t xml:space="preserve"> (</w:t>
      </w:r>
      <w:r w:rsidRPr="00215B0C">
        <w:rPr>
          <w:lang w:val="en-GB"/>
        </w:rPr>
        <w:t>°</w:t>
      </w:r>
      <w:r w:rsidRPr="00215B0C">
        <w:rPr>
          <w:lang w:val="fr-CH"/>
        </w:rPr>
        <w:t>23</w:t>
      </w:r>
      <w:r w:rsidRPr="00215B0C">
        <w:rPr>
          <w:rtl/>
          <w:lang w:val="en-GB"/>
        </w:rPr>
        <w:t xml:space="preserve"> شرقاً).</w:t>
      </w:r>
    </w:p>
    <w:p w14:paraId="26F4E53D" w14:textId="77777777" w:rsidR="008B582B" w:rsidRPr="00A366B5" w:rsidRDefault="008B582B" w:rsidP="008B582B">
      <w:pPr>
        <w:rPr>
          <w:spacing w:val="-4"/>
          <w:rtl/>
          <w:lang w:val="en-GB"/>
        </w:rPr>
      </w:pPr>
      <w:r w:rsidRPr="00A366B5">
        <w:rPr>
          <w:spacing w:val="-4"/>
          <w:rtl/>
          <w:lang w:val="en-GB"/>
        </w:rPr>
        <w:lastRenderedPageBreak/>
        <w:t>وبناءً على ذلك، قررت اللجنة الموافقة على طلب الاتحاد الروسي وكلفت المكتب بإعادة</w:t>
      </w:r>
      <w:r w:rsidRPr="00A366B5">
        <w:rPr>
          <w:rFonts w:hint="cs"/>
          <w:spacing w:val="-4"/>
          <w:rtl/>
          <w:lang w:val="en-GB"/>
        </w:rPr>
        <w:t xml:space="preserve"> العمل</w:t>
      </w:r>
      <w:r w:rsidRPr="00A366B5">
        <w:rPr>
          <w:spacing w:val="-4"/>
          <w:rtl/>
          <w:lang w:val="en-GB"/>
        </w:rPr>
        <w:t xml:space="preserve"> </w:t>
      </w:r>
      <w:r w:rsidRPr="00A366B5">
        <w:rPr>
          <w:rFonts w:hint="cs"/>
          <w:spacing w:val="-4"/>
          <w:rtl/>
          <w:lang w:val="en-GB"/>
        </w:rPr>
        <w:t>ب</w:t>
      </w:r>
      <w:r w:rsidRPr="00A366B5">
        <w:rPr>
          <w:spacing w:val="-4"/>
          <w:rtl/>
          <w:lang w:val="en-GB"/>
        </w:rPr>
        <w:t xml:space="preserve">التخصيصات الترددية للشبكة الساتلية </w:t>
      </w:r>
      <w:r w:rsidRPr="00A366B5">
        <w:rPr>
          <w:spacing w:val="-4"/>
          <w:lang w:val="en-GB"/>
        </w:rPr>
        <w:t>ENSAT</w:t>
      </w:r>
      <w:r>
        <w:rPr>
          <w:spacing w:val="-4"/>
          <w:lang w:val="en-GB"/>
        </w:rPr>
        <w:noBreakHyphen/>
      </w:r>
      <w:r w:rsidRPr="00A366B5">
        <w:rPr>
          <w:spacing w:val="-4"/>
          <w:lang w:val="en-GB"/>
        </w:rPr>
        <w:t>23E</w:t>
      </w:r>
      <w:r w:rsidRPr="00A366B5">
        <w:rPr>
          <w:rFonts w:hint="cs"/>
          <w:spacing w:val="-4"/>
          <w:rtl/>
          <w:lang w:val="en-GB"/>
        </w:rPr>
        <w:t xml:space="preserve"> </w:t>
      </w:r>
      <w:r w:rsidRPr="00A366B5">
        <w:rPr>
          <w:spacing w:val="-4"/>
          <w:rtl/>
          <w:lang w:val="en-GB"/>
        </w:rPr>
        <w:t>(</w:t>
      </w:r>
      <w:r w:rsidRPr="00A366B5">
        <w:rPr>
          <w:spacing w:val="-4"/>
          <w:lang w:val="en-GB"/>
        </w:rPr>
        <w:t>°</w:t>
      </w:r>
      <w:r w:rsidRPr="00A366B5">
        <w:rPr>
          <w:spacing w:val="-4"/>
          <w:lang w:val="fr-CH"/>
        </w:rPr>
        <w:t>23</w:t>
      </w:r>
      <w:r w:rsidRPr="00A366B5">
        <w:rPr>
          <w:spacing w:val="-4"/>
          <w:rtl/>
          <w:lang w:val="en-GB"/>
        </w:rPr>
        <w:t xml:space="preserve"> شرقاً) في النطاقات الترددية </w:t>
      </w:r>
      <w:r w:rsidRPr="00A366B5">
        <w:rPr>
          <w:spacing w:val="-4"/>
        </w:rPr>
        <w:t>MHz 3 410-3 400</w:t>
      </w:r>
      <w:r w:rsidRPr="00A366B5">
        <w:rPr>
          <w:rFonts w:hint="cs"/>
          <w:spacing w:val="-4"/>
          <w:rtl/>
          <w:lang w:bidi="ar-EG"/>
        </w:rPr>
        <w:t xml:space="preserve"> و</w:t>
      </w:r>
      <w:r w:rsidRPr="00A366B5">
        <w:rPr>
          <w:spacing w:val="-4"/>
          <w:lang w:bidi="ar-EG"/>
        </w:rPr>
        <w:t>MHz 4 200-3 500</w:t>
      </w:r>
      <w:r w:rsidRPr="00A366B5">
        <w:rPr>
          <w:rFonts w:hint="cs"/>
          <w:spacing w:val="-4"/>
          <w:rtl/>
          <w:lang w:bidi="ar-EG"/>
        </w:rPr>
        <w:t xml:space="preserve"> و</w:t>
      </w:r>
      <w:r w:rsidRPr="00A366B5">
        <w:rPr>
          <w:spacing w:val="-4"/>
          <w:lang w:bidi="ar-EG"/>
        </w:rPr>
        <w:t>MHz 6 425-5 725</w:t>
      </w:r>
      <w:r w:rsidRPr="00A366B5">
        <w:rPr>
          <w:rFonts w:hint="cs"/>
          <w:spacing w:val="-4"/>
          <w:rtl/>
          <w:lang w:bidi="ar-EG"/>
        </w:rPr>
        <w:t xml:space="preserve"> و</w:t>
      </w:r>
      <w:r w:rsidRPr="00A366B5">
        <w:rPr>
          <w:spacing w:val="-4"/>
          <w:lang w:bidi="ar-EG"/>
        </w:rPr>
        <w:t>MHz 11 200</w:t>
      </w:r>
      <w:r w:rsidRPr="00A366B5">
        <w:rPr>
          <w:spacing w:val="-4"/>
          <w:lang w:bidi="ar-EG"/>
        </w:rPr>
        <w:noBreakHyphen/>
        <w:t>10 950</w:t>
      </w:r>
      <w:r w:rsidRPr="00A366B5">
        <w:rPr>
          <w:rFonts w:hint="cs"/>
          <w:spacing w:val="-4"/>
          <w:rtl/>
          <w:lang w:bidi="ar-EG"/>
        </w:rPr>
        <w:t xml:space="preserve"> و</w:t>
      </w:r>
      <w:r w:rsidRPr="00A366B5">
        <w:rPr>
          <w:spacing w:val="-4"/>
          <w:lang w:bidi="ar-EG"/>
        </w:rPr>
        <w:t>MHz 14 250-14 000</w:t>
      </w:r>
      <w:r w:rsidRPr="00A366B5">
        <w:rPr>
          <w:rFonts w:hint="cs"/>
          <w:spacing w:val="-4"/>
          <w:rtl/>
          <w:lang w:bidi="ar-EG"/>
        </w:rPr>
        <w:t xml:space="preserve"> </w:t>
      </w:r>
      <w:r w:rsidRPr="00A366B5">
        <w:rPr>
          <w:spacing w:val="-4"/>
          <w:rtl/>
          <w:lang w:val="en-GB"/>
        </w:rPr>
        <w:t>و</w:t>
      </w:r>
      <w:r w:rsidRPr="00A366B5">
        <w:rPr>
          <w:rFonts w:hint="cs"/>
          <w:spacing w:val="-4"/>
          <w:rtl/>
          <w:lang w:val="en-GB"/>
        </w:rPr>
        <w:t>ب</w:t>
      </w:r>
      <w:r w:rsidRPr="00A366B5">
        <w:rPr>
          <w:spacing w:val="-4"/>
          <w:rtl/>
          <w:lang w:val="en-GB"/>
        </w:rPr>
        <w:t>نشر معلومات القرار 49.</w:t>
      </w:r>
      <w:r w:rsidRPr="00A366B5">
        <w:rPr>
          <w:rFonts w:hint="cs"/>
          <w:spacing w:val="-4"/>
          <w:rtl/>
          <w:lang w:val="en-GB"/>
        </w:rPr>
        <w:t xml:space="preserve"> "</w:t>
      </w:r>
    </w:p>
    <w:p w14:paraId="1C0B112E" w14:textId="77777777" w:rsidR="008B582B" w:rsidRPr="00215B0C" w:rsidRDefault="008B582B" w:rsidP="008B582B">
      <w:pPr>
        <w:rPr>
          <w:rtl/>
          <w:lang w:bidi="ar-EG"/>
        </w:rPr>
      </w:pPr>
      <w:r w:rsidRPr="00215B0C">
        <w:rPr>
          <w:rFonts w:hint="cs"/>
          <w:rtl/>
          <w:lang w:val="en-GB"/>
        </w:rPr>
        <w:t>13.10</w:t>
      </w:r>
      <w:r w:rsidRPr="00215B0C">
        <w:rPr>
          <w:rtl/>
          <w:lang w:val="en-GB"/>
        </w:rPr>
        <w:tab/>
      </w:r>
      <w:r w:rsidRPr="00215B0C">
        <w:rPr>
          <w:rFonts w:hint="cs"/>
          <w:b/>
          <w:bCs/>
          <w:rtl/>
          <w:lang w:bidi="ar-EG"/>
        </w:rPr>
        <w:t>واتفق</w:t>
      </w:r>
      <w:r w:rsidRPr="00215B0C">
        <w:rPr>
          <w:rFonts w:hint="cs"/>
          <w:rtl/>
          <w:lang w:bidi="ar-EG"/>
        </w:rPr>
        <w:t xml:space="preserve"> على ذلك.</w:t>
      </w:r>
    </w:p>
    <w:p w14:paraId="6F9ED824" w14:textId="77777777" w:rsidR="008B582B" w:rsidRPr="00215B0C" w:rsidRDefault="008B582B" w:rsidP="008B582B">
      <w:pPr>
        <w:pStyle w:val="Heading1"/>
        <w:rPr>
          <w:rtl/>
        </w:rPr>
      </w:pPr>
      <w:r w:rsidRPr="00215B0C">
        <w:rPr>
          <w:rFonts w:hint="cs"/>
          <w:rtl/>
        </w:rPr>
        <w:t>11</w:t>
      </w:r>
      <w:r w:rsidRPr="00215B0C">
        <w:rPr>
          <w:rtl/>
        </w:rPr>
        <w:tab/>
      </w:r>
      <w:r w:rsidRPr="00215B0C">
        <w:rPr>
          <w:rtl/>
          <w:lang w:val="en-GB"/>
        </w:rPr>
        <w:t>تبليغ مقدم من إدارة جمهورية كوريا الشعبية الديمقراطية بشأن تعرض محطاتها الإذاعية التلفزيونية التماثلية لتداخل</w:t>
      </w:r>
      <w:r w:rsidRPr="00215B0C">
        <w:rPr>
          <w:rFonts w:hint="cs"/>
          <w:rtl/>
          <w:lang w:val="en-GB"/>
        </w:rPr>
        <w:t> </w:t>
      </w:r>
      <w:r w:rsidRPr="00215B0C">
        <w:rPr>
          <w:rtl/>
          <w:lang w:val="en-GB"/>
        </w:rPr>
        <w:t>ضار</w:t>
      </w:r>
      <w:r w:rsidRPr="00215B0C">
        <w:rPr>
          <w:rFonts w:hint="cs"/>
          <w:rtl/>
          <w:lang w:val="en-GB"/>
        </w:rPr>
        <w:t xml:space="preserve"> (الوثيقة </w:t>
      </w:r>
      <w:r w:rsidRPr="00215B0C">
        <w:t>RRB20-2/11</w:t>
      </w:r>
      <w:r w:rsidRPr="00215B0C">
        <w:rPr>
          <w:rFonts w:hint="cs"/>
          <w:rtl/>
        </w:rPr>
        <w:t>)</w:t>
      </w:r>
    </w:p>
    <w:p w14:paraId="3BD6D364" w14:textId="39C0F3E5" w:rsidR="008B582B" w:rsidRPr="00215B0C" w:rsidRDefault="008B582B" w:rsidP="008B582B">
      <w:pPr>
        <w:rPr>
          <w:rtl/>
          <w:lang w:bidi="ar-EG"/>
        </w:rPr>
      </w:pPr>
      <w:r w:rsidRPr="00215B0C">
        <w:rPr>
          <w:rFonts w:hint="cs"/>
          <w:rtl/>
          <w:lang w:bidi="ar-EG"/>
        </w:rPr>
        <w:t>1.11</w:t>
      </w:r>
      <w:r w:rsidRPr="00215B0C">
        <w:rPr>
          <w:rtl/>
          <w:lang w:bidi="ar-EG"/>
        </w:rPr>
        <w:tab/>
      </w:r>
      <w:r w:rsidRPr="00092371">
        <w:rPr>
          <w:position w:val="2"/>
          <w:rtl/>
          <w:lang w:val="en-GB" w:bidi="ar-EG"/>
        </w:rPr>
        <w:t xml:space="preserve">قدم </w:t>
      </w:r>
      <w:r w:rsidRPr="00D25810">
        <w:rPr>
          <w:b/>
          <w:bCs/>
          <w:position w:val="2"/>
          <w:rtl/>
          <w:lang w:val="en-GB" w:bidi="ar-EG"/>
        </w:rPr>
        <w:t xml:space="preserve">السيد </w:t>
      </w:r>
      <w:proofErr w:type="spellStart"/>
      <w:r w:rsidRPr="00D25810">
        <w:rPr>
          <w:b/>
          <w:bCs/>
          <w:position w:val="2"/>
          <w:rtl/>
          <w:lang w:val="en-GB" w:bidi="ar-EG"/>
        </w:rPr>
        <w:t>فاسيلييف</w:t>
      </w:r>
      <w:proofErr w:type="spellEnd"/>
      <w:r w:rsidRPr="00D25810">
        <w:rPr>
          <w:b/>
          <w:bCs/>
          <w:position w:val="2"/>
          <w:rtl/>
          <w:lang w:val="en-GB" w:bidi="ar-EG"/>
        </w:rPr>
        <w:t xml:space="preserve"> (رئيس دائرة الخدمات </w:t>
      </w:r>
      <w:r w:rsidRPr="00D25810">
        <w:rPr>
          <w:b/>
          <w:bCs/>
          <w:position w:val="2"/>
          <w:rtl/>
          <w:lang w:val="en-GB"/>
        </w:rPr>
        <w:t>الأرضية</w:t>
      </w:r>
      <w:r w:rsidRPr="00D25810">
        <w:rPr>
          <w:b/>
          <w:bCs/>
          <w:position w:val="2"/>
          <w:rtl/>
          <w:lang w:val="en-GB" w:bidi="ar-EG"/>
        </w:rPr>
        <w:t>)</w:t>
      </w:r>
      <w:r w:rsidRPr="00092371">
        <w:rPr>
          <w:position w:val="2"/>
          <w:rtl/>
          <w:lang w:val="en-GB" w:bidi="ar-EG"/>
        </w:rPr>
        <w:t xml:space="preserve"> الوثيقة </w:t>
      </w:r>
      <w:r w:rsidRPr="00092371">
        <w:rPr>
          <w:position w:val="2"/>
        </w:rPr>
        <w:t>RRB20-2/1</w:t>
      </w:r>
      <w:r w:rsidRPr="00092371">
        <w:rPr>
          <w:position w:val="2"/>
          <w:rtl/>
          <w:lang w:val="en-GB" w:bidi="ar-EG"/>
        </w:rPr>
        <w:t xml:space="preserve">، التي تحتوي على تقرير مقدم من إدارة جمهورية كوريا الشعبية الديمقراطية </w:t>
      </w:r>
      <w:r w:rsidRPr="00092371">
        <w:rPr>
          <w:rFonts w:hint="cs"/>
          <w:position w:val="2"/>
          <w:rtl/>
          <w:lang w:val="en-GB" w:bidi="ar-EG"/>
        </w:rPr>
        <w:t>أرجئ</w:t>
      </w:r>
      <w:r w:rsidRPr="00092371">
        <w:rPr>
          <w:position w:val="2"/>
          <w:rtl/>
          <w:lang w:val="en-GB" w:bidi="ar-EG"/>
        </w:rPr>
        <w:t xml:space="preserve"> من الاجتماع الثالث والثمانين للجنة (الوثيقة </w:t>
      </w:r>
      <w:r w:rsidRPr="00092371">
        <w:rPr>
          <w:position w:val="2"/>
          <w:lang w:val="en-GB"/>
        </w:rPr>
        <w:t>RRB20-1/13</w:t>
      </w:r>
      <w:r w:rsidRPr="00092371">
        <w:rPr>
          <w:position w:val="2"/>
          <w:rtl/>
          <w:lang w:val="en-GB" w:bidi="ar-EG"/>
        </w:rPr>
        <w:t xml:space="preserve">) </w:t>
      </w:r>
      <w:r>
        <w:rPr>
          <w:rFonts w:hint="cs"/>
          <w:position w:val="2"/>
          <w:rtl/>
          <w:lang w:val="en-GB" w:bidi="ar-EG"/>
        </w:rPr>
        <w:t>و</w:t>
      </w:r>
      <w:r w:rsidRPr="00092371">
        <w:rPr>
          <w:position w:val="2"/>
          <w:rtl/>
          <w:lang w:val="en-GB" w:bidi="ar-EG"/>
        </w:rPr>
        <w:t xml:space="preserve">يطلب اتخاذ الإجراء المناسب </w:t>
      </w:r>
      <w:r w:rsidRPr="00092371">
        <w:rPr>
          <w:rFonts w:hint="cs"/>
          <w:position w:val="2"/>
          <w:rtl/>
          <w:lang w:val="en-GB" w:bidi="ar-EG"/>
        </w:rPr>
        <w:t>رداً على</w:t>
      </w:r>
      <w:r w:rsidRPr="00092371">
        <w:rPr>
          <w:position w:val="2"/>
          <w:rtl/>
          <w:lang w:val="en-GB" w:bidi="ar-EG"/>
        </w:rPr>
        <w:t xml:space="preserve"> </w:t>
      </w:r>
      <w:r w:rsidRPr="00215B0C">
        <w:rPr>
          <w:position w:val="2"/>
          <w:rtl/>
          <w:lang w:val="en-GB"/>
        </w:rPr>
        <w:t xml:space="preserve">التداخل الضار على محطاتها الإذاعية التلفزيونية التماثلية </w:t>
      </w:r>
      <w:r w:rsidRPr="00092371">
        <w:rPr>
          <w:position w:val="2"/>
          <w:rtl/>
          <w:lang w:val="en-GB" w:bidi="ar-EG"/>
        </w:rPr>
        <w:t xml:space="preserve">من محطات التلفزيون التماثلية عالية القدرة التي </w:t>
      </w:r>
      <w:r>
        <w:rPr>
          <w:rFonts w:hint="cs"/>
          <w:position w:val="2"/>
          <w:rtl/>
          <w:lang w:val="en-GB" w:bidi="ar-EG"/>
        </w:rPr>
        <w:t>ترسل</w:t>
      </w:r>
      <w:r w:rsidRPr="00092371">
        <w:rPr>
          <w:position w:val="2"/>
          <w:rtl/>
          <w:lang w:val="en-GB" w:bidi="ar-EG"/>
        </w:rPr>
        <w:t xml:space="preserve"> من أراضي جمهورية كوريا</w:t>
      </w:r>
      <w:r w:rsidRPr="00215B0C">
        <w:rPr>
          <w:rFonts w:hint="cs"/>
          <w:position w:val="2"/>
          <w:rtl/>
          <w:lang w:val="en-GB"/>
        </w:rPr>
        <w:t xml:space="preserve"> </w:t>
      </w:r>
      <w:r w:rsidRPr="0086636D">
        <w:rPr>
          <w:rFonts w:hint="cs"/>
          <w:position w:val="2"/>
          <w:rtl/>
          <w:lang w:val="en-GB" w:bidi="ar-EG"/>
        </w:rPr>
        <w:t>وذكَّر</w:t>
      </w:r>
      <w:r w:rsidRPr="00660009">
        <w:rPr>
          <w:position w:val="2"/>
          <w:rtl/>
          <w:lang w:val="en-GB" w:bidi="ar-EG"/>
        </w:rPr>
        <w:t xml:space="preserve"> </w:t>
      </w:r>
      <w:r w:rsidRPr="0086636D">
        <w:rPr>
          <w:rFonts w:hint="cs"/>
          <w:position w:val="2"/>
          <w:rtl/>
          <w:lang w:val="en-GB" w:bidi="ar-EG"/>
        </w:rPr>
        <w:t>ب</w:t>
      </w:r>
      <w:r w:rsidRPr="00660009">
        <w:rPr>
          <w:position w:val="2"/>
          <w:rtl/>
          <w:lang w:val="en-GB" w:bidi="ar-EG"/>
        </w:rPr>
        <w:t>أن إدارة جمهورية كوريا الشعبية الديمقراطية قد أبلغت عن انتهاكات بين عامي 2011 و2016، وأن اللجنة قد نظر</w:t>
      </w:r>
      <w:r w:rsidRPr="0086636D">
        <w:rPr>
          <w:rFonts w:hint="cs"/>
          <w:position w:val="2"/>
          <w:rtl/>
          <w:lang w:val="en-GB" w:bidi="ar-EG"/>
        </w:rPr>
        <w:t>ت</w:t>
      </w:r>
      <w:r w:rsidRPr="00660009">
        <w:rPr>
          <w:position w:val="2"/>
          <w:rtl/>
          <w:lang w:val="en-GB" w:bidi="ar-EG"/>
        </w:rPr>
        <w:t xml:space="preserve"> في</w:t>
      </w:r>
      <w:r>
        <w:rPr>
          <w:rFonts w:hint="cs"/>
          <w:position w:val="2"/>
          <w:rtl/>
          <w:lang w:val="en-GB" w:bidi="ar-EG"/>
        </w:rPr>
        <w:t> </w:t>
      </w:r>
      <w:r w:rsidRPr="00660009">
        <w:rPr>
          <w:position w:val="2"/>
          <w:rtl/>
          <w:lang w:val="en-GB" w:bidi="ar-EG"/>
        </w:rPr>
        <w:t>حالة مماثلة في اجتماعه</w:t>
      </w:r>
      <w:r w:rsidRPr="0086636D">
        <w:rPr>
          <w:rFonts w:hint="cs"/>
          <w:position w:val="2"/>
          <w:rtl/>
          <w:lang w:val="en-GB" w:bidi="ar-EG"/>
        </w:rPr>
        <w:t>ا</w:t>
      </w:r>
      <w:r w:rsidRPr="00660009">
        <w:rPr>
          <w:position w:val="2"/>
          <w:rtl/>
          <w:lang w:val="en-GB" w:bidi="ar-EG"/>
        </w:rPr>
        <w:t xml:space="preserve"> الثاني والستين في</w:t>
      </w:r>
      <w:r w:rsidRPr="0086636D">
        <w:rPr>
          <w:rFonts w:hint="cs"/>
          <w:position w:val="2"/>
          <w:rtl/>
          <w:lang w:val="en-GB" w:bidi="ar-EG"/>
        </w:rPr>
        <w:t xml:space="preserve"> عام</w:t>
      </w:r>
      <w:r w:rsidRPr="00660009">
        <w:rPr>
          <w:position w:val="2"/>
          <w:rtl/>
          <w:lang w:val="en-GB" w:bidi="ar-EG"/>
        </w:rPr>
        <w:t xml:space="preserve"> 2013 (انظر الوثيقة </w:t>
      </w:r>
      <w:r w:rsidRPr="00660009">
        <w:rPr>
          <w:position w:val="2"/>
        </w:rPr>
        <w:t>RRB13-1/8</w:t>
      </w:r>
      <w:r w:rsidRPr="00660009">
        <w:rPr>
          <w:position w:val="2"/>
          <w:rtl/>
          <w:lang w:val="en-GB" w:bidi="ar-EG"/>
        </w:rPr>
        <w:t>،</w:t>
      </w:r>
      <w:r w:rsidRPr="0086636D">
        <w:rPr>
          <w:rFonts w:hint="cs"/>
          <w:position w:val="2"/>
          <w:rtl/>
          <w:lang w:val="en-GB" w:bidi="ar-EG"/>
        </w:rPr>
        <w:t xml:space="preserve"> الفقرات</w:t>
      </w:r>
      <w:r w:rsidRPr="00660009">
        <w:rPr>
          <w:position w:val="2"/>
          <w:rtl/>
          <w:lang w:val="en-GB" w:bidi="ar-EG"/>
        </w:rPr>
        <w:t xml:space="preserve"> </w:t>
      </w:r>
      <w:r w:rsidR="003A7384">
        <w:rPr>
          <w:position w:val="2"/>
        </w:rPr>
        <w:t>72</w:t>
      </w:r>
      <w:r w:rsidR="008B0743">
        <w:rPr>
          <w:position w:val="2"/>
        </w:rPr>
        <w:t>.4-50.4</w:t>
      </w:r>
      <w:r w:rsidRPr="00660009">
        <w:rPr>
          <w:position w:val="2"/>
        </w:rPr>
        <w:t xml:space="preserve">  </w:t>
      </w:r>
      <w:r w:rsidRPr="0086636D">
        <w:rPr>
          <w:rFonts w:hint="cs"/>
          <w:position w:val="2"/>
          <w:rtl/>
          <w:lang w:val="en-GB"/>
        </w:rPr>
        <w:t xml:space="preserve"> </w:t>
      </w:r>
      <w:r w:rsidRPr="00660009">
        <w:rPr>
          <w:position w:val="2"/>
          <w:rtl/>
          <w:lang w:val="en-GB" w:bidi="ar-EG"/>
        </w:rPr>
        <w:t xml:space="preserve"> </w:t>
      </w:r>
      <w:r w:rsidRPr="0086636D">
        <w:rPr>
          <w:rFonts w:hint="cs"/>
          <w:position w:val="2"/>
          <w:rtl/>
          <w:lang w:val="en-GB" w:bidi="ar-EG"/>
        </w:rPr>
        <w:t xml:space="preserve">من </w:t>
      </w:r>
      <w:r w:rsidRPr="00660009">
        <w:rPr>
          <w:position w:val="2"/>
          <w:rtl/>
          <w:lang w:val="en-GB" w:bidi="ar-EG"/>
        </w:rPr>
        <w:t>الاجتماع الثاني والستين). وقدمت</w:t>
      </w:r>
      <w:r>
        <w:rPr>
          <w:rFonts w:hint="cs"/>
          <w:position w:val="2"/>
          <w:rtl/>
          <w:lang w:val="en-GB" w:bidi="ar-EG"/>
        </w:rPr>
        <w:t> </w:t>
      </w:r>
      <w:r w:rsidRPr="00660009">
        <w:rPr>
          <w:position w:val="2"/>
          <w:rtl/>
          <w:lang w:val="en-GB" w:bidi="ar-EG"/>
        </w:rPr>
        <w:t>جمهورية كوريا الشعبية الديمقراطية المزيد من تقارير الانتهاك في عامي 2019 و2020.</w:t>
      </w:r>
      <w:r w:rsidRPr="00811857">
        <w:rPr>
          <w:rFonts w:hint="cs"/>
          <w:rtl/>
          <w:lang w:val="en-GB" w:bidi="ar-EG"/>
        </w:rPr>
        <w:t xml:space="preserve"> </w:t>
      </w:r>
      <w:r w:rsidRPr="00811857">
        <w:rPr>
          <w:rFonts w:hint="cs"/>
          <w:position w:val="2"/>
          <w:rtl/>
          <w:lang w:val="en-GB" w:bidi="ar-EG"/>
        </w:rPr>
        <w:t>و</w:t>
      </w:r>
      <w:r w:rsidRPr="00811857">
        <w:rPr>
          <w:position w:val="2"/>
          <w:rtl/>
          <w:lang w:val="en-GB" w:bidi="ar-EG"/>
        </w:rPr>
        <w:t>أجرى المكتب تحليلاً، كان متاحاً على</w:t>
      </w:r>
      <w:r w:rsidRPr="00811857">
        <w:rPr>
          <w:rFonts w:hint="cs"/>
          <w:position w:val="2"/>
          <w:rtl/>
          <w:lang w:val="en-GB" w:bidi="ar-EG"/>
        </w:rPr>
        <w:t xml:space="preserve"> بوابة</w:t>
      </w:r>
      <w:r w:rsidRPr="00811857">
        <w:rPr>
          <w:position w:val="2"/>
          <w:rtl/>
          <w:lang w:val="en-GB" w:bidi="ar-EG"/>
        </w:rPr>
        <w:t xml:space="preserve"> </w:t>
      </w:r>
      <w:r w:rsidRPr="00811857">
        <w:rPr>
          <w:position w:val="2"/>
          <w:lang w:val="en-GB"/>
        </w:rPr>
        <w:t>SharePoint</w:t>
      </w:r>
      <w:r w:rsidRPr="00811857">
        <w:rPr>
          <w:position w:val="2"/>
          <w:rtl/>
          <w:lang w:val="en-GB" w:bidi="ar-EG"/>
        </w:rPr>
        <w:t xml:space="preserve"> </w:t>
      </w:r>
      <w:r w:rsidRPr="00811857">
        <w:rPr>
          <w:rFonts w:hint="cs"/>
          <w:position w:val="2"/>
          <w:rtl/>
          <w:lang w:val="en-GB" w:bidi="ar-EG"/>
        </w:rPr>
        <w:t xml:space="preserve">الإلكترونية </w:t>
      </w:r>
      <w:r w:rsidRPr="00811857">
        <w:rPr>
          <w:position w:val="2"/>
          <w:rtl/>
          <w:lang w:val="en-GB" w:bidi="ar-EG"/>
        </w:rPr>
        <w:t>الخاص</w:t>
      </w:r>
      <w:r w:rsidRPr="00811857">
        <w:rPr>
          <w:rFonts w:hint="cs"/>
          <w:position w:val="2"/>
          <w:rtl/>
          <w:lang w:val="en-GB" w:bidi="ar-EG"/>
        </w:rPr>
        <w:t>ة</w:t>
      </w:r>
      <w:r w:rsidRPr="00811857">
        <w:rPr>
          <w:position w:val="2"/>
          <w:rtl/>
          <w:lang w:val="en-GB" w:bidi="ar-EG"/>
        </w:rPr>
        <w:t xml:space="preserve"> باللجنة، وخلص إلى أن البث لم يكن متسقاً تماماً مع أحكام </w:t>
      </w:r>
      <w:r w:rsidRPr="00811857">
        <w:rPr>
          <w:rFonts w:hint="cs"/>
          <w:position w:val="2"/>
          <w:rtl/>
          <w:lang w:val="en-GB" w:bidi="ar-EG"/>
        </w:rPr>
        <w:t xml:space="preserve">الرقم 197 من الدستور </w:t>
      </w:r>
      <w:r>
        <w:rPr>
          <w:rFonts w:hint="cs"/>
          <w:position w:val="2"/>
          <w:rtl/>
          <w:lang w:val="en-GB" w:bidi="ar-EG"/>
        </w:rPr>
        <w:t>و</w:t>
      </w:r>
      <w:r w:rsidRPr="00660009">
        <w:rPr>
          <w:position w:val="2"/>
          <w:rtl/>
          <w:lang w:val="en-GB" w:bidi="ar-EG"/>
        </w:rPr>
        <w:t>الرقم</w:t>
      </w:r>
      <w:r>
        <w:rPr>
          <w:rFonts w:hint="cs"/>
          <w:position w:val="2"/>
          <w:rtl/>
          <w:lang w:val="en-GB" w:bidi="ar-EG"/>
        </w:rPr>
        <w:t> </w:t>
      </w:r>
      <w:r w:rsidRPr="00660009">
        <w:rPr>
          <w:position w:val="2"/>
          <w:rtl/>
          <w:lang w:val="en-GB" w:bidi="ar-EG"/>
        </w:rPr>
        <w:t xml:space="preserve">3.23 من </w:t>
      </w:r>
      <w:r w:rsidRPr="00811857">
        <w:rPr>
          <w:position w:val="2"/>
          <w:rtl/>
          <w:lang w:val="en-GB" w:bidi="ar-EG"/>
        </w:rPr>
        <w:t>لوائح الراديو</w:t>
      </w:r>
      <w:r w:rsidRPr="00811857">
        <w:rPr>
          <w:rFonts w:hint="cs"/>
          <w:position w:val="2"/>
          <w:rtl/>
          <w:lang w:val="en-GB" w:bidi="ar-EG"/>
        </w:rPr>
        <w:t>، حيث تستخدم محطات الإذاعة قدرة</w:t>
      </w:r>
      <w:r w:rsidRPr="00811857">
        <w:rPr>
          <w:position w:val="2"/>
          <w:rtl/>
          <w:lang w:val="en-GB" w:bidi="ar-EG"/>
        </w:rPr>
        <w:t xml:space="preserve"> أعلى </w:t>
      </w:r>
      <w:r w:rsidR="00E946D9">
        <w:rPr>
          <w:rFonts w:hint="cs"/>
          <w:position w:val="2"/>
          <w:rtl/>
          <w:lang w:val="en-GB" w:bidi="ar-EG"/>
        </w:rPr>
        <w:t xml:space="preserve">بعدة مرات </w:t>
      </w:r>
      <w:r w:rsidRPr="00811857">
        <w:rPr>
          <w:position w:val="2"/>
          <w:rtl/>
          <w:lang w:val="en-GB" w:bidi="ar-EG"/>
        </w:rPr>
        <w:t>من المستوى اللازم للحفاظ على خدمة وطنية فع</w:t>
      </w:r>
      <w:r w:rsidR="0093285B">
        <w:rPr>
          <w:rFonts w:hint="cs"/>
          <w:position w:val="2"/>
          <w:rtl/>
          <w:lang w:val="en-GB" w:bidi="ar-EG"/>
        </w:rPr>
        <w:t>ّ</w:t>
      </w:r>
      <w:r w:rsidRPr="00811857">
        <w:rPr>
          <w:position w:val="2"/>
          <w:rtl/>
          <w:lang w:val="en-GB" w:bidi="ar-EG"/>
        </w:rPr>
        <w:t xml:space="preserve">الة اقتصادياً وذات نوعية جيدة </w:t>
      </w:r>
      <w:r w:rsidRPr="00811857">
        <w:rPr>
          <w:rFonts w:hint="cs"/>
          <w:position w:val="2"/>
          <w:rtl/>
          <w:lang w:val="en-GB" w:bidi="ar-EG"/>
        </w:rPr>
        <w:t>ضمن</w:t>
      </w:r>
      <w:r w:rsidRPr="00811857">
        <w:rPr>
          <w:position w:val="2"/>
          <w:rtl/>
          <w:lang w:val="en-GB" w:bidi="ar-EG"/>
        </w:rPr>
        <w:t xml:space="preserve"> حدود </w:t>
      </w:r>
      <w:r w:rsidRPr="00811857">
        <w:rPr>
          <w:rFonts w:hint="cs"/>
          <w:position w:val="2"/>
          <w:rtl/>
          <w:lang w:val="en-GB" w:bidi="ar-EG"/>
        </w:rPr>
        <w:t>البلد</w:t>
      </w:r>
      <w:r w:rsidRPr="00811857">
        <w:rPr>
          <w:position w:val="2"/>
          <w:rtl/>
          <w:lang w:val="en-GB" w:bidi="ar-EG"/>
        </w:rPr>
        <w:t xml:space="preserve"> المعني</w:t>
      </w:r>
      <w:r w:rsidRPr="00215B0C">
        <w:rPr>
          <w:rFonts w:hint="cs"/>
          <w:position w:val="2"/>
          <w:rtl/>
          <w:lang w:val="en-GB"/>
        </w:rPr>
        <w:t>.</w:t>
      </w:r>
      <w:r w:rsidRPr="00811857">
        <w:rPr>
          <w:rtl/>
        </w:rPr>
        <w:t xml:space="preserve"> </w:t>
      </w:r>
      <w:r>
        <w:rPr>
          <w:rFonts w:hint="cs"/>
          <w:rtl/>
        </w:rPr>
        <w:t>و</w:t>
      </w:r>
      <w:r w:rsidRPr="00811857">
        <w:rPr>
          <w:position w:val="2"/>
          <w:rtl/>
          <w:lang w:val="en-GB"/>
        </w:rPr>
        <w:t xml:space="preserve">سُجِّلت </w:t>
      </w:r>
      <w:r>
        <w:rPr>
          <w:rFonts w:hint="cs"/>
          <w:position w:val="2"/>
          <w:rtl/>
          <w:lang w:val="en-GB"/>
        </w:rPr>
        <w:t>تخصيصات</w:t>
      </w:r>
      <w:r w:rsidRPr="00811857">
        <w:rPr>
          <w:position w:val="2"/>
          <w:rtl/>
          <w:lang w:val="en-GB"/>
        </w:rPr>
        <w:t xml:space="preserve"> جمهورية كوريا الشعبية الديمقراطية في السجل الأساسي الدولي للترددات.</w:t>
      </w:r>
      <w:r>
        <w:rPr>
          <w:rFonts w:hint="cs"/>
          <w:position w:val="2"/>
          <w:rtl/>
          <w:lang w:val="en-GB"/>
        </w:rPr>
        <w:t xml:space="preserve"> </w:t>
      </w:r>
      <w:r w:rsidRPr="00660009">
        <w:rPr>
          <w:position w:val="2"/>
          <w:rtl/>
          <w:lang w:val="en-GB" w:bidi="ar-EG"/>
        </w:rPr>
        <w:t>وقد أحال المكتب تقارير الانتهاك إلى جمهورية كوريا.</w:t>
      </w:r>
    </w:p>
    <w:p w14:paraId="3B7875FA" w14:textId="2EF863F5" w:rsidR="008B582B" w:rsidRPr="00215B0C" w:rsidRDefault="008B582B" w:rsidP="008B582B">
      <w:pPr>
        <w:keepNext/>
        <w:keepLines/>
        <w:rPr>
          <w:rtl/>
          <w:lang w:val="en-GB"/>
        </w:rPr>
      </w:pPr>
      <w:r w:rsidRPr="00215B0C">
        <w:rPr>
          <w:rFonts w:hint="cs"/>
          <w:rtl/>
          <w:lang w:val="en-GB"/>
        </w:rPr>
        <w:t>2.11</w:t>
      </w:r>
      <w:r w:rsidRPr="00215B0C">
        <w:rPr>
          <w:rtl/>
          <w:lang w:val="en-GB"/>
        </w:rPr>
        <w:tab/>
      </w:r>
      <w:r w:rsidRPr="003C7CEE">
        <w:rPr>
          <w:rtl/>
          <w:lang w:bidi="ar-EG"/>
        </w:rPr>
        <w:t xml:space="preserve">ورداً على أسئلة </w:t>
      </w:r>
      <w:r w:rsidRPr="007C2F4D">
        <w:rPr>
          <w:b/>
          <w:bCs/>
          <w:rtl/>
          <w:lang w:bidi="ar-EG"/>
        </w:rPr>
        <w:t>السيدة جينتي</w:t>
      </w:r>
      <w:r w:rsidRPr="003C7CEE">
        <w:rPr>
          <w:rtl/>
          <w:lang w:bidi="ar-EG"/>
        </w:rPr>
        <w:t>، قال إن اللجنة، في اجتماعها الثاني والستين</w:t>
      </w:r>
      <w:r>
        <w:rPr>
          <w:rFonts w:hint="cs"/>
          <w:rtl/>
          <w:lang w:bidi="ar-EG"/>
        </w:rPr>
        <w:t>،</w:t>
      </w:r>
      <w:r w:rsidRPr="003C7CEE">
        <w:rPr>
          <w:rtl/>
        </w:rPr>
        <w:t xml:space="preserve"> </w:t>
      </w:r>
      <w:r w:rsidRPr="00215B0C">
        <w:rPr>
          <w:rtl/>
        </w:rPr>
        <w:t xml:space="preserve">كلفت المكتب بمواصلة دعم الإدارات المعنية في التحقيق في هذه المسألة، وحثت إدارتي جمهورية كوريا </w:t>
      </w:r>
      <w:r w:rsidR="0093285B" w:rsidRPr="00660009">
        <w:rPr>
          <w:position w:val="2"/>
          <w:rtl/>
          <w:lang w:val="en-GB" w:bidi="ar-EG"/>
        </w:rPr>
        <w:t xml:space="preserve">الشعبية الديمقراطية </w:t>
      </w:r>
      <w:r w:rsidRPr="00215B0C">
        <w:rPr>
          <w:rtl/>
        </w:rPr>
        <w:t>وجمهورية كوريا على إبداء حسن النية على نحو متبادل والتعاون في حل هذه المسألة كشأن ذي أولوية عالية."</w:t>
      </w:r>
      <w:r w:rsidRPr="00215B0C">
        <w:rPr>
          <w:rFonts w:hint="cs"/>
          <w:rtl/>
        </w:rPr>
        <w:t xml:space="preserve"> </w:t>
      </w:r>
      <w:r w:rsidRPr="003C7CEE">
        <w:rPr>
          <w:rFonts w:hint="cs"/>
          <w:position w:val="2"/>
          <w:rtl/>
          <w:lang w:val="en-GB" w:bidi="ar-EG"/>
        </w:rPr>
        <w:t>و</w:t>
      </w:r>
      <w:r w:rsidRPr="00660009">
        <w:rPr>
          <w:position w:val="2"/>
          <w:rtl/>
          <w:lang w:val="en-GB" w:bidi="ar-EG"/>
        </w:rPr>
        <w:t xml:space="preserve">في حين أن المكتب لم يتلق أي تقارير </w:t>
      </w:r>
      <w:r w:rsidRPr="003C7CEE">
        <w:rPr>
          <w:rFonts w:hint="cs"/>
          <w:position w:val="2"/>
          <w:rtl/>
          <w:lang w:val="en-GB" w:bidi="ar-EG"/>
        </w:rPr>
        <w:t xml:space="preserve">عن </w:t>
      </w:r>
      <w:r w:rsidRPr="00660009">
        <w:rPr>
          <w:position w:val="2"/>
          <w:rtl/>
          <w:lang w:val="en-GB" w:bidi="ar-EG"/>
        </w:rPr>
        <w:t>انتهاك</w:t>
      </w:r>
      <w:r w:rsidRPr="003C7CEE">
        <w:rPr>
          <w:rFonts w:hint="cs"/>
          <w:position w:val="2"/>
          <w:rtl/>
          <w:lang w:val="en-GB" w:bidi="ar-EG"/>
        </w:rPr>
        <w:t>ات</w:t>
      </w:r>
      <w:r w:rsidRPr="00660009">
        <w:rPr>
          <w:position w:val="2"/>
          <w:rtl/>
          <w:lang w:val="en-GB" w:bidi="ar-EG"/>
        </w:rPr>
        <w:t xml:space="preserve"> من جمهورية كوريا الشعبية الديمقراطية بين عامي 2016 و2019، إلا أنه لم يتلق أي معلومات </w:t>
      </w:r>
      <w:r w:rsidRPr="003C7CEE">
        <w:rPr>
          <w:rFonts w:hint="cs"/>
          <w:position w:val="2"/>
          <w:rtl/>
          <w:lang w:val="en-GB" w:bidi="ar-EG"/>
        </w:rPr>
        <w:t>لبيان</w:t>
      </w:r>
      <w:r w:rsidRPr="00660009">
        <w:rPr>
          <w:position w:val="2"/>
          <w:rtl/>
          <w:lang w:val="en-GB" w:bidi="ar-EG"/>
        </w:rPr>
        <w:t xml:space="preserve"> تعليق </w:t>
      </w:r>
      <w:r w:rsidRPr="003C7CEE">
        <w:rPr>
          <w:rFonts w:hint="cs"/>
          <w:position w:val="2"/>
          <w:rtl/>
          <w:lang w:val="en-GB" w:bidi="ar-EG"/>
        </w:rPr>
        <w:t>البث</w:t>
      </w:r>
      <w:r w:rsidRPr="00660009">
        <w:rPr>
          <w:position w:val="2"/>
          <w:rtl/>
          <w:lang w:val="en-GB" w:bidi="ar-EG"/>
        </w:rPr>
        <w:t xml:space="preserve"> خلال تلك الفترة أم لا.</w:t>
      </w:r>
    </w:p>
    <w:p w14:paraId="1752B8B6" w14:textId="6525E436" w:rsidR="008B582B" w:rsidRPr="001D3A3B" w:rsidRDefault="008B582B" w:rsidP="008B582B">
      <w:pPr>
        <w:rPr>
          <w:rtl/>
          <w:lang w:val="en-GB"/>
        </w:rPr>
      </w:pPr>
      <w:r w:rsidRPr="001D3A3B">
        <w:rPr>
          <w:rFonts w:hint="cs"/>
          <w:rtl/>
          <w:lang w:val="en-GB"/>
        </w:rPr>
        <w:t>3.11</w:t>
      </w:r>
      <w:r w:rsidRPr="001D3A3B">
        <w:rPr>
          <w:rtl/>
          <w:lang w:val="en-GB"/>
        </w:rPr>
        <w:tab/>
      </w:r>
      <w:r w:rsidRPr="001D3A3B">
        <w:rPr>
          <w:rFonts w:hint="cs"/>
          <w:position w:val="2"/>
          <w:rtl/>
          <w:lang w:val="en-GB" w:bidi="ar-EG"/>
        </w:rPr>
        <w:t>وذكَّر</w:t>
      </w:r>
      <w:r w:rsidRPr="001D3A3B">
        <w:rPr>
          <w:position w:val="2"/>
          <w:rtl/>
          <w:lang w:val="en-GB" w:bidi="ar-EG"/>
        </w:rPr>
        <w:t xml:space="preserve"> </w:t>
      </w:r>
      <w:r w:rsidRPr="001D3A3B">
        <w:rPr>
          <w:b/>
          <w:bCs/>
          <w:position w:val="2"/>
          <w:rtl/>
          <w:lang w:val="en-GB" w:bidi="ar-EG"/>
        </w:rPr>
        <w:t>المدير</w:t>
      </w:r>
      <w:r w:rsidRPr="001D3A3B">
        <w:rPr>
          <w:position w:val="2"/>
          <w:rtl/>
          <w:lang w:val="en-GB" w:bidi="ar-EG"/>
        </w:rPr>
        <w:t xml:space="preserve"> </w:t>
      </w:r>
      <w:r w:rsidRPr="001D3A3B">
        <w:rPr>
          <w:rFonts w:hint="cs"/>
          <w:position w:val="2"/>
          <w:rtl/>
          <w:lang w:val="en-GB" w:bidi="ar-EG"/>
        </w:rPr>
        <w:t>ب</w:t>
      </w:r>
      <w:r w:rsidRPr="001D3A3B">
        <w:rPr>
          <w:position w:val="2"/>
          <w:rtl/>
          <w:lang w:val="en-GB" w:bidi="ar-EG"/>
        </w:rPr>
        <w:t xml:space="preserve">أن وفد جمهورية كوريا الشعبية الديمقراطية قد التقى به عدة مرات في المؤتمر </w:t>
      </w:r>
      <w:r w:rsidRPr="001D3A3B">
        <w:rPr>
          <w:position w:val="2"/>
        </w:rPr>
        <w:t>WRC-19</w:t>
      </w:r>
      <w:r w:rsidRPr="001D3A3B">
        <w:rPr>
          <w:position w:val="2"/>
          <w:rtl/>
          <w:lang w:val="en-GB" w:bidi="ar-EG"/>
        </w:rPr>
        <w:t xml:space="preserve"> لإثارة المسألة والإعراب عن إحباطه إزاء عدم استجابة جمهورية كوريا.</w:t>
      </w:r>
      <w:r w:rsidRPr="001D3A3B">
        <w:rPr>
          <w:rtl/>
          <w:lang w:val="en-GB" w:bidi="ar-EG"/>
        </w:rPr>
        <w:t xml:space="preserve"> </w:t>
      </w:r>
      <w:r w:rsidRPr="001D3A3B">
        <w:rPr>
          <w:position w:val="2"/>
          <w:rtl/>
          <w:lang w:val="en-GB" w:bidi="ar-EG"/>
        </w:rPr>
        <w:t xml:space="preserve">وقد أدت محاولاته للتوسط إلى </w:t>
      </w:r>
      <w:r w:rsidR="001D3A3B">
        <w:rPr>
          <w:rFonts w:hint="cs"/>
          <w:position w:val="2"/>
          <w:rtl/>
          <w:lang w:val="en-GB" w:bidi="ar-EG"/>
        </w:rPr>
        <w:t>إثناء</w:t>
      </w:r>
      <w:r w:rsidRPr="001D3A3B">
        <w:rPr>
          <w:position w:val="2"/>
          <w:rtl/>
          <w:lang w:val="en-GB" w:bidi="ar-EG"/>
        </w:rPr>
        <w:t xml:space="preserve"> وفد جمهورية كوريا الشعبية الديمقراطية عن عرض المسألة على المؤتمر، ولكن لم يقر وفد جمهورية كوريا في أي وقت خلال المؤتمر بأي محاولات لمناقشة هذه المسألة.</w:t>
      </w:r>
      <w:r w:rsidRPr="001D3A3B">
        <w:rPr>
          <w:rFonts w:hint="cs"/>
          <w:rtl/>
          <w:lang w:val="en-GB" w:bidi="ar-EG"/>
        </w:rPr>
        <w:t xml:space="preserve"> </w:t>
      </w:r>
      <w:r w:rsidRPr="001D3A3B">
        <w:rPr>
          <w:rFonts w:hint="cs"/>
          <w:position w:val="2"/>
          <w:rtl/>
          <w:lang w:val="en-GB" w:bidi="ar-EG"/>
        </w:rPr>
        <w:t>ونظراً لعدم وجود</w:t>
      </w:r>
      <w:r w:rsidRPr="001D3A3B">
        <w:rPr>
          <w:position w:val="2"/>
          <w:rtl/>
          <w:lang w:val="en-GB" w:bidi="ar-EG"/>
        </w:rPr>
        <w:t xml:space="preserve"> خطة لتخصيص الترددات التلفزيونية في تلك المنطقة، فإن تجنب التداخل ينظمه أساساً الرقم 3.23 من لوائح الراديو.</w:t>
      </w:r>
      <w:r w:rsidRPr="001D3A3B">
        <w:rPr>
          <w:rFonts w:hint="cs"/>
          <w:rtl/>
          <w:lang w:val="en-GB" w:bidi="ar-EG"/>
        </w:rPr>
        <w:t xml:space="preserve"> </w:t>
      </w:r>
      <w:r w:rsidRPr="001D3A3B">
        <w:rPr>
          <w:rFonts w:hint="cs"/>
          <w:position w:val="2"/>
          <w:rtl/>
          <w:lang w:val="en-GB" w:bidi="ar-EG"/>
        </w:rPr>
        <w:t>و</w:t>
      </w:r>
      <w:r w:rsidRPr="001D3A3B">
        <w:rPr>
          <w:position w:val="2"/>
          <w:rtl/>
          <w:lang w:val="en-GB" w:bidi="ar-EG"/>
        </w:rPr>
        <w:t xml:space="preserve">أفادت جمهورية كوريا الشعبية الديمقراطية </w:t>
      </w:r>
      <w:r w:rsidRPr="001D3A3B">
        <w:rPr>
          <w:rFonts w:hint="cs"/>
          <w:position w:val="2"/>
          <w:rtl/>
          <w:lang w:val="en-GB" w:bidi="ar-EG"/>
        </w:rPr>
        <w:t xml:space="preserve">أيضاً </w:t>
      </w:r>
      <w:r w:rsidRPr="001D3A3B">
        <w:rPr>
          <w:position w:val="2"/>
          <w:rtl/>
          <w:lang w:val="en-GB" w:bidi="ar-EG"/>
        </w:rPr>
        <w:t>بأن جمهورية كوريا تستخدم معيار تلفزيون</w:t>
      </w:r>
      <w:r w:rsidRPr="001D3A3B">
        <w:rPr>
          <w:rFonts w:hint="cs"/>
          <w:position w:val="2"/>
          <w:rtl/>
          <w:lang w:val="en-GB" w:bidi="ar-EG"/>
        </w:rPr>
        <w:t>ي</w:t>
      </w:r>
      <w:r w:rsidRPr="001D3A3B">
        <w:rPr>
          <w:position w:val="2"/>
          <w:rtl/>
          <w:lang w:val="en-GB" w:bidi="ar-EG"/>
        </w:rPr>
        <w:t xml:space="preserve"> مختلف.</w:t>
      </w:r>
      <w:r w:rsidRPr="001D3A3B">
        <w:rPr>
          <w:rtl/>
          <w:lang w:val="en-GB" w:bidi="ar-EG"/>
        </w:rPr>
        <w:t xml:space="preserve"> </w:t>
      </w:r>
      <w:r w:rsidRPr="001D3A3B">
        <w:rPr>
          <w:position w:val="2"/>
          <w:rtl/>
          <w:lang w:val="en-GB" w:bidi="ar-EG"/>
        </w:rPr>
        <w:t xml:space="preserve">وبما أن اللجنة </w:t>
      </w:r>
      <w:r w:rsidRPr="001D3A3B">
        <w:rPr>
          <w:rFonts w:hint="cs"/>
          <w:position w:val="2"/>
          <w:rtl/>
          <w:lang w:val="en-GB" w:bidi="ar-EG"/>
        </w:rPr>
        <w:t>يرجح</w:t>
      </w:r>
      <w:r w:rsidRPr="001D3A3B">
        <w:rPr>
          <w:position w:val="2"/>
          <w:rtl/>
          <w:lang w:val="en-GB" w:bidi="ar-EG"/>
        </w:rPr>
        <w:t xml:space="preserve"> أن </w:t>
      </w:r>
      <w:r w:rsidRPr="001D3A3B">
        <w:rPr>
          <w:rFonts w:hint="cs"/>
          <w:position w:val="2"/>
          <w:rtl/>
          <w:lang w:val="en-GB" w:bidi="ar-EG"/>
        </w:rPr>
        <w:t>ت</w:t>
      </w:r>
      <w:r w:rsidRPr="001D3A3B">
        <w:rPr>
          <w:position w:val="2"/>
          <w:rtl/>
          <w:lang w:val="en-GB" w:bidi="ar-EG"/>
        </w:rPr>
        <w:t>توصل إلى استنتاج مشابه للاستنتاج الذي تُوُصِل إليه في</w:t>
      </w:r>
      <w:r w:rsidRPr="001D3A3B">
        <w:rPr>
          <w:rFonts w:hint="cs"/>
          <w:position w:val="2"/>
          <w:rtl/>
          <w:lang w:val="en-GB" w:bidi="ar-EG"/>
        </w:rPr>
        <w:t xml:space="preserve"> عام</w:t>
      </w:r>
      <w:r w:rsidRPr="001D3A3B">
        <w:rPr>
          <w:position w:val="2"/>
          <w:rtl/>
          <w:lang w:val="en-GB" w:bidi="ar-EG"/>
        </w:rPr>
        <w:t xml:space="preserve"> 2013، فإن المكتب سيواصل بذل قصارى جهده للعمل كطرف ثالث موثوق به من أجل حل</w:t>
      </w:r>
      <w:r w:rsidR="00927730">
        <w:rPr>
          <w:rFonts w:hint="cs"/>
          <w:position w:val="2"/>
          <w:rtl/>
          <w:lang w:val="en-GB" w:bidi="ar-EG"/>
        </w:rPr>
        <w:t> </w:t>
      </w:r>
      <w:r w:rsidRPr="001D3A3B">
        <w:rPr>
          <w:position w:val="2"/>
          <w:rtl/>
          <w:lang w:val="en-GB" w:bidi="ar-EG"/>
        </w:rPr>
        <w:t>المشكلة.</w:t>
      </w:r>
    </w:p>
    <w:p w14:paraId="5B84DD21" w14:textId="77777777" w:rsidR="008B582B" w:rsidRPr="00215B0C" w:rsidRDefault="008B582B" w:rsidP="008B582B">
      <w:pPr>
        <w:rPr>
          <w:rtl/>
          <w:lang w:val="en-GB"/>
        </w:rPr>
      </w:pPr>
      <w:r w:rsidRPr="00215B0C">
        <w:rPr>
          <w:rFonts w:hint="cs"/>
          <w:rtl/>
          <w:lang w:val="en-GB"/>
        </w:rPr>
        <w:t>4.11</w:t>
      </w:r>
      <w:r w:rsidRPr="00215B0C">
        <w:rPr>
          <w:rtl/>
          <w:lang w:val="en-GB"/>
        </w:rPr>
        <w:tab/>
      </w:r>
      <w:r w:rsidRPr="00706870">
        <w:rPr>
          <w:rFonts w:hint="cs"/>
          <w:position w:val="2"/>
          <w:rtl/>
          <w:lang w:val="en-GB" w:bidi="ar-EG"/>
        </w:rPr>
        <w:t>و</w:t>
      </w:r>
      <w:r w:rsidRPr="00660009">
        <w:rPr>
          <w:position w:val="2"/>
          <w:rtl/>
          <w:lang w:val="en-GB" w:bidi="ar-EG"/>
        </w:rPr>
        <w:t>قال</w:t>
      </w:r>
      <w:r w:rsidRPr="00706870">
        <w:rPr>
          <w:rFonts w:hint="cs"/>
          <w:position w:val="2"/>
          <w:rtl/>
          <w:lang w:val="en-GB" w:bidi="ar-EG"/>
        </w:rPr>
        <w:t>ت</w:t>
      </w:r>
      <w:r w:rsidRPr="00660009">
        <w:rPr>
          <w:position w:val="2"/>
          <w:rtl/>
          <w:lang w:val="en-GB" w:bidi="ar-EG"/>
        </w:rPr>
        <w:t xml:space="preserve"> </w:t>
      </w:r>
      <w:r w:rsidRPr="00194282">
        <w:rPr>
          <w:b/>
          <w:bCs/>
          <w:position w:val="2"/>
          <w:rtl/>
          <w:lang w:val="en-GB" w:bidi="ar-EG"/>
        </w:rPr>
        <w:t>الرئيسة</w:t>
      </w:r>
      <w:r w:rsidRPr="00660009">
        <w:rPr>
          <w:position w:val="2"/>
          <w:rtl/>
          <w:lang w:val="en-GB" w:bidi="ar-EG"/>
        </w:rPr>
        <w:t xml:space="preserve"> إن اللجنة ستقدر مساعدة المكتب في حل حالة التداخل الضار.</w:t>
      </w:r>
    </w:p>
    <w:p w14:paraId="132431FA" w14:textId="120B8A84" w:rsidR="008B582B" w:rsidRPr="00215B0C" w:rsidRDefault="008B582B" w:rsidP="008B582B">
      <w:pPr>
        <w:rPr>
          <w:rtl/>
          <w:lang w:val="en-GB"/>
        </w:rPr>
      </w:pPr>
      <w:r w:rsidRPr="00215B0C">
        <w:rPr>
          <w:rFonts w:hint="cs"/>
          <w:rtl/>
          <w:lang w:val="en-GB"/>
        </w:rPr>
        <w:t>5.11</w:t>
      </w:r>
      <w:r w:rsidRPr="00215B0C">
        <w:rPr>
          <w:rtl/>
          <w:lang w:val="en-GB"/>
        </w:rPr>
        <w:tab/>
      </w:r>
      <w:r w:rsidRPr="00660009">
        <w:rPr>
          <w:position w:val="2"/>
          <w:rtl/>
          <w:lang w:val="en-GB" w:bidi="ar-EG"/>
        </w:rPr>
        <w:t>ورداً على أسئلة الرئيس</w:t>
      </w:r>
      <w:r w:rsidR="00E946D9">
        <w:rPr>
          <w:rFonts w:hint="cs"/>
          <w:position w:val="2"/>
          <w:rtl/>
          <w:lang w:val="en-GB" w:bidi="ar-EG"/>
        </w:rPr>
        <w:t>ة</w:t>
      </w:r>
      <w:r w:rsidRPr="00660009">
        <w:rPr>
          <w:position w:val="2"/>
          <w:rtl/>
          <w:lang w:val="en-GB" w:bidi="ar-EG"/>
        </w:rPr>
        <w:t xml:space="preserve">، قال </w:t>
      </w:r>
      <w:r w:rsidRPr="00194282">
        <w:rPr>
          <w:b/>
          <w:bCs/>
          <w:position w:val="2"/>
          <w:rtl/>
          <w:lang w:val="en-GB" w:bidi="ar-EG"/>
        </w:rPr>
        <w:t xml:space="preserve">السيد </w:t>
      </w:r>
      <w:proofErr w:type="spellStart"/>
      <w:r w:rsidR="00D520CA">
        <w:rPr>
          <w:b/>
          <w:bCs/>
          <w:position w:val="2"/>
          <w:rtl/>
          <w:lang w:val="en-GB" w:bidi="ar-EG"/>
        </w:rPr>
        <w:t>فاسيلييف</w:t>
      </w:r>
      <w:proofErr w:type="spellEnd"/>
      <w:r w:rsidRPr="00194282">
        <w:rPr>
          <w:b/>
          <w:bCs/>
          <w:position w:val="2"/>
          <w:rtl/>
          <w:lang w:val="en-GB" w:bidi="ar-EG"/>
        </w:rPr>
        <w:t xml:space="preserve"> (رئيس دائرة الخدمات الأرضية)</w:t>
      </w:r>
      <w:r w:rsidRPr="00660009">
        <w:rPr>
          <w:position w:val="2"/>
          <w:rtl/>
          <w:lang w:val="en-GB" w:bidi="ar-EG"/>
        </w:rPr>
        <w:t xml:space="preserve"> إن المكتب لم يتلق أي رد من جمهورية كوريا على قرار اللجنة عام 2013.</w:t>
      </w:r>
    </w:p>
    <w:p w14:paraId="6E9E0861" w14:textId="3666FF67" w:rsidR="008B582B" w:rsidRPr="00215B0C" w:rsidRDefault="008B582B" w:rsidP="008B582B">
      <w:pPr>
        <w:rPr>
          <w:rtl/>
          <w:lang w:val="en-GB"/>
        </w:rPr>
      </w:pPr>
      <w:r w:rsidRPr="00215B0C">
        <w:rPr>
          <w:rFonts w:hint="cs"/>
          <w:rtl/>
          <w:lang w:val="en-GB"/>
        </w:rPr>
        <w:t>6.11</w:t>
      </w:r>
      <w:r w:rsidRPr="00215B0C">
        <w:rPr>
          <w:rtl/>
          <w:lang w:val="en-GB"/>
        </w:rPr>
        <w:tab/>
      </w:r>
      <w:r w:rsidRPr="00215B0C">
        <w:rPr>
          <w:rtl/>
        </w:rPr>
        <w:t xml:space="preserve">وقال </w:t>
      </w:r>
      <w:r w:rsidRPr="00215B0C">
        <w:rPr>
          <w:b/>
          <w:bCs/>
          <w:rtl/>
        </w:rPr>
        <w:t xml:space="preserve">السيد </w:t>
      </w:r>
      <w:r>
        <w:rPr>
          <w:rFonts w:hint="cs"/>
          <w:b/>
          <w:bCs/>
          <w:rtl/>
        </w:rPr>
        <w:t>هوان</w:t>
      </w:r>
      <w:r w:rsidRPr="00215B0C">
        <w:rPr>
          <w:rtl/>
        </w:rPr>
        <w:t xml:space="preserve"> </w:t>
      </w:r>
      <w:r>
        <w:rPr>
          <w:rFonts w:hint="cs"/>
          <w:rtl/>
        </w:rPr>
        <w:t>ينبغي</w:t>
      </w:r>
      <w:r w:rsidRPr="00215B0C">
        <w:rPr>
          <w:rtl/>
        </w:rPr>
        <w:t xml:space="preserve"> للجنة عدم استخلاص استنتاجات على أساس معلومات من جانب واحد فقط</w:t>
      </w:r>
      <w:r w:rsidRPr="002A0D01">
        <w:rPr>
          <w:rtl/>
        </w:rPr>
        <w:t xml:space="preserve"> ولاحظ أن العديد من العناصر تحتاج إلى توضيح</w:t>
      </w:r>
      <w:r w:rsidRPr="00215B0C">
        <w:rPr>
          <w:rtl/>
        </w:rPr>
        <w:t>.</w:t>
      </w:r>
      <w:r w:rsidRPr="00215B0C">
        <w:rPr>
          <w:rFonts w:hint="cs"/>
          <w:rtl/>
        </w:rPr>
        <w:t xml:space="preserve"> </w:t>
      </w:r>
      <w:r w:rsidRPr="002A0D01">
        <w:rPr>
          <w:rFonts w:hint="cs"/>
          <w:position w:val="2"/>
          <w:rtl/>
          <w:lang w:val="en-GB" w:bidi="ar-EG"/>
        </w:rPr>
        <w:t>ف</w:t>
      </w:r>
      <w:r w:rsidRPr="00660009">
        <w:rPr>
          <w:position w:val="2"/>
          <w:rtl/>
          <w:lang w:val="en-GB" w:bidi="ar-EG"/>
        </w:rPr>
        <w:t>على سبيل المثال، هل استمر</w:t>
      </w:r>
      <w:r w:rsidRPr="002A0D01">
        <w:rPr>
          <w:rFonts w:hint="cs"/>
          <w:position w:val="2"/>
          <w:rtl/>
          <w:lang w:val="en-GB" w:bidi="ar-EG"/>
        </w:rPr>
        <w:t xml:space="preserve"> تشغيل</w:t>
      </w:r>
      <w:r w:rsidRPr="00660009">
        <w:rPr>
          <w:position w:val="2"/>
          <w:rtl/>
          <w:lang w:val="en-GB" w:bidi="ar-EG"/>
        </w:rPr>
        <w:t xml:space="preserve"> التخصيصات للتلفزيون ال</w:t>
      </w:r>
      <w:r w:rsidRPr="002A0D01">
        <w:rPr>
          <w:position w:val="2"/>
          <w:rtl/>
          <w:lang w:val="en-GB" w:bidi="ar-EG"/>
        </w:rPr>
        <w:t>تماثلي</w:t>
      </w:r>
      <w:r w:rsidRPr="00660009">
        <w:rPr>
          <w:position w:val="2"/>
          <w:rtl/>
          <w:lang w:val="en-GB" w:bidi="ar-EG"/>
        </w:rPr>
        <w:t xml:space="preserve"> في جمهورية كوريا على الرغم من أن تلك الإدارة أشارت إلى توقف هذ</w:t>
      </w:r>
      <w:r w:rsidRPr="002A0D01">
        <w:rPr>
          <w:rFonts w:hint="cs"/>
          <w:position w:val="2"/>
          <w:rtl/>
          <w:lang w:val="en-GB" w:bidi="ar-EG"/>
        </w:rPr>
        <w:t>ه</w:t>
      </w:r>
      <w:r w:rsidRPr="00660009">
        <w:rPr>
          <w:position w:val="2"/>
          <w:rtl/>
          <w:lang w:val="en-GB" w:bidi="ar-EG"/>
        </w:rPr>
        <w:t xml:space="preserve"> </w:t>
      </w:r>
      <w:r w:rsidRPr="002A0D01">
        <w:rPr>
          <w:rFonts w:hint="cs"/>
          <w:position w:val="2"/>
          <w:rtl/>
          <w:lang w:val="en-GB" w:bidi="ar-EG"/>
        </w:rPr>
        <w:t>الإذاعة</w:t>
      </w:r>
      <w:r w:rsidRPr="00660009">
        <w:rPr>
          <w:position w:val="2"/>
          <w:rtl/>
          <w:lang w:val="en-GB" w:bidi="ar-EG"/>
        </w:rPr>
        <w:t xml:space="preserve"> في عام 2012؟ </w:t>
      </w:r>
      <w:r w:rsidRPr="002A0D01">
        <w:rPr>
          <w:rFonts w:hint="cs"/>
          <w:position w:val="2"/>
          <w:rtl/>
          <w:lang w:val="en-GB" w:bidi="ar-EG"/>
        </w:rPr>
        <w:t>و</w:t>
      </w:r>
      <w:r w:rsidRPr="00660009">
        <w:rPr>
          <w:position w:val="2"/>
          <w:rtl/>
          <w:lang w:val="en-GB" w:bidi="ar-EG"/>
        </w:rPr>
        <w:t>ما هو مصدر الإشارة؟</w:t>
      </w:r>
      <w:r w:rsidRPr="00A830E9">
        <w:rPr>
          <w:rFonts w:hint="cs"/>
          <w:rtl/>
          <w:lang w:val="en-GB" w:bidi="ar-EG"/>
        </w:rPr>
        <w:t xml:space="preserve"> </w:t>
      </w:r>
      <w:r w:rsidRPr="00A830E9">
        <w:rPr>
          <w:rFonts w:hint="cs"/>
          <w:position w:val="2"/>
          <w:rtl/>
          <w:lang w:val="en-GB" w:bidi="ar-EG"/>
        </w:rPr>
        <w:t>وينبغي</w:t>
      </w:r>
      <w:r w:rsidRPr="00660009">
        <w:rPr>
          <w:position w:val="2"/>
          <w:rtl/>
          <w:lang w:val="en-GB" w:bidi="ar-EG"/>
        </w:rPr>
        <w:t xml:space="preserve"> </w:t>
      </w:r>
      <w:r w:rsidRPr="00A830E9">
        <w:rPr>
          <w:rFonts w:hint="cs"/>
          <w:position w:val="2"/>
          <w:rtl/>
          <w:lang w:val="en-GB" w:bidi="ar-EG"/>
        </w:rPr>
        <w:t>ل</w:t>
      </w:r>
      <w:r w:rsidRPr="00660009">
        <w:rPr>
          <w:position w:val="2"/>
          <w:rtl/>
          <w:lang w:val="en-GB" w:bidi="ar-EG"/>
        </w:rPr>
        <w:t xml:space="preserve">لجانبين إظهار </w:t>
      </w:r>
      <w:proofErr w:type="gramStart"/>
      <w:r w:rsidR="00541363">
        <w:rPr>
          <w:rFonts w:hint="cs"/>
          <w:position w:val="2"/>
          <w:rtl/>
          <w:lang w:val="en-GB" w:bidi="ar-EG"/>
        </w:rPr>
        <w:t>النوايا</w:t>
      </w:r>
      <w:proofErr w:type="gramEnd"/>
      <w:r w:rsidRPr="00660009">
        <w:rPr>
          <w:position w:val="2"/>
          <w:rtl/>
          <w:lang w:val="en-GB" w:bidi="ar-EG"/>
        </w:rPr>
        <w:t xml:space="preserve"> الحسنة المتبادلة </w:t>
      </w:r>
      <w:r w:rsidRPr="00A830E9">
        <w:rPr>
          <w:rFonts w:hint="cs"/>
          <w:position w:val="2"/>
          <w:rtl/>
          <w:lang w:val="en-GB" w:bidi="ar-EG"/>
        </w:rPr>
        <w:t>وينبغي</w:t>
      </w:r>
      <w:r w:rsidRPr="00660009">
        <w:rPr>
          <w:position w:val="2"/>
          <w:rtl/>
          <w:lang w:val="en-GB" w:bidi="ar-EG"/>
        </w:rPr>
        <w:t xml:space="preserve"> </w:t>
      </w:r>
      <w:r w:rsidRPr="00A830E9">
        <w:rPr>
          <w:rFonts w:hint="cs"/>
          <w:position w:val="2"/>
          <w:rtl/>
          <w:lang w:val="en-GB" w:bidi="ar-EG"/>
        </w:rPr>
        <w:t>ل</w:t>
      </w:r>
      <w:r w:rsidRPr="00660009">
        <w:rPr>
          <w:position w:val="2"/>
          <w:rtl/>
          <w:lang w:val="en-GB" w:bidi="ar-EG"/>
        </w:rPr>
        <w:t>لمكتب المساعدة في التحقيق في هذه المسألة.</w:t>
      </w:r>
      <w:r w:rsidRPr="00A830E9">
        <w:rPr>
          <w:rFonts w:hint="cs"/>
          <w:rtl/>
          <w:lang w:val="en-GB" w:bidi="ar-EG"/>
        </w:rPr>
        <w:t xml:space="preserve"> </w:t>
      </w:r>
      <w:r w:rsidRPr="00A830E9">
        <w:rPr>
          <w:rFonts w:hint="cs"/>
          <w:position w:val="2"/>
          <w:rtl/>
          <w:lang w:val="en-GB" w:bidi="ar-EG"/>
        </w:rPr>
        <w:t>و</w:t>
      </w:r>
      <w:r w:rsidRPr="00660009">
        <w:rPr>
          <w:position w:val="2"/>
          <w:rtl/>
          <w:lang w:val="en-GB" w:bidi="ar-EG"/>
        </w:rPr>
        <w:t>ينبغي أن تصدر اللجنة استنتاجاً أقوى مما كان عليه في عام 2013، وينبغي للمكتب أن يرسل تقرير التداخل إلى إدارة جمهورية كوريا رسمياً و</w:t>
      </w:r>
      <w:r w:rsidRPr="00A830E9">
        <w:rPr>
          <w:rFonts w:hint="cs"/>
          <w:position w:val="2"/>
          <w:rtl/>
          <w:lang w:val="en-GB" w:bidi="ar-EG"/>
        </w:rPr>
        <w:t xml:space="preserve">أن </w:t>
      </w:r>
      <w:r w:rsidRPr="00660009">
        <w:rPr>
          <w:position w:val="2"/>
          <w:rtl/>
          <w:lang w:val="en-GB" w:bidi="ar-EG"/>
        </w:rPr>
        <w:t>يلتمس رد</w:t>
      </w:r>
      <w:r w:rsidRPr="00A830E9">
        <w:rPr>
          <w:rFonts w:hint="cs"/>
          <w:position w:val="2"/>
          <w:rtl/>
          <w:lang w:val="en-GB" w:bidi="ar-EG"/>
        </w:rPr>
        <w:t>اً</w:t>
      </w:r>
      <w:r w:rsidRPr="00A830E9">
        <w:rPr>
          <w:rtl/>
          <w:lang w:val="en-GB" w:bidi="ar-EG"/>
        </w:rPr>
        <w:t xml:space="preserve"> </w:t>
      </w:r>
      <w:r w:rsidRPr="00660009">
        <w:rPr>
          <w:position w:val="2"/>
          <w:rtl/>
          <w:lang w:val="en-GB" w:bidi="ar-EG"/>
        </w:rPr>
        <w:t xml:space="preserve">وأيد </w:t>
      </w:r>
      <w:r w:rsidRPr="005B58C2">
        <w:rPr>
          <w:b/>
          <w:bCs/>
          <w:position w:val="2"/>
          <w:rtl/>
          <w:lang w:val="en-GB" w:bidi="ar-EG"/>
        </w:rPr>
        <w:t xml:space="preserve">السيد </w:t>
      </w:r>
      <w:proofErr w:type="spellStart"/>
      <w:r w:rsidRPr="005B58C2">
        <w:rPr>
          <w:b/>
          <w:bCs/>
          <w:position w:val="2"/>
          <w:rtl/>
          <w:lang w:val="en-GB" w:bidi="ar-EG"/>
        </w:rPr>
        <w:t>هاشيموتو</w:t>
      </w:r>
      <w:proofErr w:type="spellEnd"/>
      <w:r w:rsidRPr="00660009">
        <w:rPr>
          <w:position w:val="2"/>
          <w:rtl/>
          <w:lang w:val="en-GB" w:bidi="ar-EG"/>
        </w:rPr>
        <w:t xml:space="preserve"> تلك التعليقات، وكذلك فعلت </w:t>
      </w:r>
      <w:r w:rsidRPr="00C80F62">
        <w:rPr>
          <w:b/>
          <w:bCs/>
          <w:position w:val="2"/>
          <w:rtl/>
          <w:lang w:val="en-GB" w:bidi="ar-EG"/>
        </w:rPr>
        <w:t>السيدة جينتي</w:t>
      </w:r>
      <w:r w:rsidRPr="00660009">
        <w:rPr>
          <w:position w:val="2"/>
          <w:rtl/>
          <w:lang w:val="en-GB" w:bidi="ar-EG"/>
        </w:rPr>
        <w:t xml:space="preserve"> التي أضافت أن اللجنة قد ترغب في تشجيع إدارة جمهورية كوريا على الرد على استفسارات المكتب فيما يتعلق بتقارير الانتهاك.</w:t>
      </w:r>
    </w:p>
    <w:p w14:paraId="3FB452CC" w14:textId="30CC74C4" w:rsidR="008B582B" w:rsidRPr="00215B0C" w:rsidRDefault="008B582B" w:rsidP="008B582B">
      <w:pPr>
        <w:rPr>
          <w:rtl/>
          <w:lang w:val="en-GB"/>
        </w:rPr>
      </w:pPr>
      <w:r w:rsidRPr="00215B0C">
        <w:rPr>
          <w:rFonts w:hint="cs"/>
          <w:rtl/>
          <w:lang w:val="en-GB"/>
        </w:rPr>
        <w:t>7.11</w:t>
      </w:r>
      <w:r w:rsidRPr="00215B0C">
        <w:rPr>
          <w:rtl/>
          <w:lang w:val="en-GB"/>
        </w:rPr>
        <w:tab/>
      </w:r>
      <w:r w:rsidRPr="00A830E9">
        <w:rPr>
          <w:rFonts w:hint="cs"/>
          <w:position w:val="2"/>
          <w:rtl/>
          <w:lang w:val="en-GB" w:bidi="ar-EG"/>
        </w:rPr>
        <w:t>و</w:t>
      </w:r>
      <w:r w:rsidRPr="00660009">
        <w:rPr>
          <w:position w:val="2"/>
          <w:rtl/>
          <w:lang w:val="en-GB" w:bidi="ar-EG"/>
        </w:rPr>
        <w:t xml:space="preserve">قال </w:t>
      </w:r>
      <w:r w:rsidRPr="00E771BB">
        <w:rPr>
          <w:b/>
          <w:bCs/>
          <w:position w:val="2"/>
          <w:rtl/>
          <w:lang w:val="en-GB" w:bidi="ar-EG"/>
        </w:rPr>
        <w:t xml:space="preserve">السيد </w:t>
      </w:r>
      <w:proofErr w:type="spellStart"/>
      <w:r w:rsidR="00D520CA">
        <w:rPr>
          <w:b/>
          <w:bCs/>
          <w:position w:val="2"/>
          <w:rtl/>
          <w:lang w:val="en-GB" w:bidi="ar-EG"/>
        </w:rPr>
        <w:t>فاسيلييف</w:t>
      </w:r>
      <w:proofErr w:type="spellEnd"/>
      <w:r w:rsidRPr="00E771BB">
        <w:rPr>
          <w:b/>
          <w:bCs/>
          <w:position w:val="2"/>
          <w:rtl/>
          <w:lang w:val="en-GB" w:bidi="ar-EG"/>
        </w:rPr>
        <w:t xml:space="preserve"> (رئيس دائرة الخدمات الأرضية)</w:t>
      </w:r>
      <w:r w:rsidRPr="00660009">
        <w:rPr>
          <w:position w:val="2"/>
          <w:rtl/>
          <w:lang w:val="en-GB" w:bidi="ar-EG"/>
        </w:rPr>
        <w:t xml:space="preserve">، رداً على أسئلة </w:t>
      </w:r>
      <w:r w:rsidRPr="00E771BB">
        <w:rPr>
          <w:b/>
          <w:bCs/>
          <w:position w:val="2"/>
          <w:rtl/>
          <w:lang w:val="en-GB" w:bidi="ar-EG"/>
        </w:rPr>
        <w:t>الرئيسة</w:t>
      </w:r>
      <w:r w:rsidRPr="00660009">
        <w:rPr>
          <w:position w:val="2"/>
          <w:rtl/>
          <w:lang w:val="en-GB" w:bidi="ar-EG"/>
        </w:rPr>
        <w:t xml:space="preserve"> و</w:t>
      </w:r>
      <w:r w:rsidRPr="00E771BB">
        <w:rPr>
          <w:b/>
          <w:bCs/>
          <w:position w:val="2"/>
          <w:rtl/>
          <w:lang w:val="en-GB" w:bidi="ar-EG"/>
        </w:rPr>
        <w:t>السيد هوان</w:t>
      </w:r>
      <w:r w:rsidRPr="00660009">
        <w:rPr>
          <w:position w:val="2"/>
          <w:rtl/>
          <w:lang w:val="en-GB" w:bidi="ar-EG"/>
        </w:rPr>
        <w:t xml:space="preserve">، إن المكتب </w:t>
      </w:r>
      <w:r w:rsidRPr="00A830E9">
        <w:rPr>
          <w:rFonts w:hint="cs"/>
          <w:position w:val="2"/>
          <w:rtl/>
          <w:lang w:val="en-GB" w:bidi="ar-EG"/>
        </w:rPr>
        <w:t xml:space="preserve">لا يمتلك </w:t>
      </w:r>
      <w:r w:rsidRPr="00660009">
        <w:rPr>
          <w:position w:val="2"/>
          <w:rtl/>
          <w:lang w:val="en-GB" w:bidi="ar-EG"/>
        </w:rPr>
        <w:t xml:space="preserve">أي </w:t>
      </w:r>
      <w:r w:rsidRPr="00A830E9">
        <w:rPr>
          <w:rFonts w:hint="cs"/>
          <w:position w:val="2"/>
          <w:rtl/>
          <w:lang w:val="en-GB" w:bidi="ar-EG"/>
        </w:rPr>
        <w:t xml:space="preserve">مرافق </w:t>
      </w:r>
      <w:r w:rsidR="00E946D9">
        <w:rPr>
          <w:rFonts w:hint="cs"/>
          <w:position w:val="2"/>
          <w:rtl/>
          <w:lang w:val="en-GB" w:bidi="ar-EG"/>
        </w:rPr>
        <w:t>لل</w:t>
      </w:r>
      <w:r w:rsidRPr="00A830E9">
        <w:rPr>
          <w:rFonts w:hint="cs"/>
          <w:position w:val="2"/>
          <w:rtl/>
          <w:lang w:val="en-GB" w:bidi="ar-EG"/>
        </w:rPr>
        <w:t xml:space="preserve">مراقبة </w:t>
      </w:r>
      <w:r w:rsidR="00E946D9">
        <w:rPr>
          <w:rFonts w:hint="cs"/>
          <w:position w:val="2"/>
          <w:rtl/>
          <w:lang w:val="en-GB" w:bidi="ar-EG"/>
        </w:rPr>
        <w:t>ال</w:t>
      </w:r>
      <w:r w:rsidRPr="00A830E9">
        <w:rPr>
          <w:rFonts w:hint="cs"/>
          <w:position w:val="2"/>
          <w:rtl/>
          <w:lang w:val="en-GB" w:bidi="ar-EG"/>
        </w:rPr>
        <w:t>راديوية</w:t>
      </w:r>
      <w:r w:rsidRPr="00660009">
        <w:rPr>
          <w:position w:val="2"/>
          <w:rtl/>
          <w:lang w:val="en-GB" w:bidi="ar-EG"/>
        </w:rPr>
        <w:t xml:space="preserve"> لتحديد موقع مصدر التداخل وعليه تطبيق مبدأ الثقة</w:t>
      </w:r>
      <w:r w:rsidRPr="00A830E9">
        <w:rPr>
          <w:rFonts w:hint="cs"/>
          <w:position w:val="2"/>
          <w:rtl/>
          <w:lang w:val="en-GB" w:bidi="ar-EG"/>
        </w:rPr>
        <w:t xml:space="preserve"> </w:t>
      </w:r>
      <w:r w:rsidR="00E946D9">
        <w:rPr>
          <w:rFonts w:hint="cs"/>
          <w:position w:val="2"/>
          <w:rtl/>
          <w:lang w:val="en-GB" w:bidi="ar-EG"/>
        </w:rPr>
        <w:t>فيما يتعلق</w:t>
      </w:r>
      <w:r w:rsidRPr="00A830E9">
        <w:rPr>
          <w:rFonts w:hint="cs"/>
          <w:position w:val="2"/>
          <w:rtl/>
          <w:lang w:val="en-GB" w:bidi="ar-EG"/>
        </w:rPr>
        <w:t xml:space="preserve"> </w:t>
      </w:r>
      <w:r w:rsidR="00E946D9">
        <w:rPr>
          <w:rFonts w:hint="cs"/>
          <w:position w:val="2"/>
          <w:rtl/>
          <w:lang w:val="en-GB" w:bidi="ar-EG"/>
        </w:rPr>
        <w:t>ب</w:t>
      </w:r>
      <w:r w:rsidRPr="00A830E9">
        <w:rPr>
          <w:rFonts w:hint="cs"/>
          <w:position w:val="2"/>
          <w:rtl/>
          <w:lang w:val="en-GB" w:bidi="ar-EG"/>
        </w:rPr>
        <w:t>الإدارة التي ترسل تقارير التداخل</w:t>
      </w:r>
      <w:r w:rsidRPr="00660009">
        <w:rPr>
          <w:position w:val="2"/>
          <w:rtl/>
          <w:lang w:val="en-GB" w:bidi="ar-EG"/>
        </w:rPr>
        <w:t>.</w:t>
      </w:r>
      <w:r w:rsidRPr="00A830E9">
        <w:rPr>
          <w:rtl/>
          <w:lang w:val="en-GB" w:bidi="ar-EG"/>
        </w:rPr>
        <w:t xml:space="preserve"> </w:t>
      </w:r>
      <w:r w:rsidRPr="00660009">
        <w:rPr>
          <w:position w:val="2"/>
          <w:rtl/>
          <w:lang w:val="en-GB" w:bidi="ar-EG"/>
        </w:rPr>
        <w:t xml:space="preserve">وقد حددت التقارير الواردة من جمهورية كوريا الشعبية الديمقراطية أجهزة الإرسال على أنها محطات </w:t>
      </w:r>
      <w:r w:rsidRPr="00A830E9">
        <w:rPr>
          <w:rFonts w:hint="cs"/>
          <w:position w:val="2"/>
          <w:rtl/>
          <w:lang w:val="en-GB" w:bidi="ar-EG"/>
        </w:rPr>
        <w:t>إذاعة</w:t>
      </w:r>
      <w:r w:rsidRPr="00660009">
        <w:rPr>
          <w:position w:val="2"/>
          <w:rtl/>
          <w:lang w:val="en-GB" w:bidi="ar-EG"/>
        </w:rPr>
        <w:t xml:space="preserve"> </w:t>
      </w:r>
      <w:r w:rsidRPr="00A830E9">
        <w:rPr>
          <w:position w:val="2"/>
          <w:rtl/>
          <w:lang w:val="en-GB" w:bidi="ar-EG"/>
        </w:rPr>
        <w:t>تماثلي</w:t>
      </w:r>
      <w:r w:rsidRPr="00660009">
        <w:rPr>
          <w:position w:val="2"/>
          <w:rtl/>
          <w:lang w:val="en-GB" w:bidi="ar-EG"/>
        </w:rPr>
        <w:t xml:space="preserve">ة </w:t>
      </w:r>
      <w:r w:rsidRPr="00A830E9">
        <w:rPr>
          <w:rFonts w:hint="cs"/>
          <w:position w:val="2"/>
          <w:rtl/>
          <w:lang w:val="en-GB" w:bidi="ar-EG"/>
        </w:rPr>
        <w:t>ترسل</w:t>
      </w:r>
      <w:r w:rsidRPr="00660009">
        <w:rPr>
          <w:position w:val="2"/>
          <w:rtl/>
          <w:lang w:val="en-GB" w:bidi="ar-EG"/>
        </w:rPr>
        <w:t xml:space="preserve"> من أراضي جمهورية كوريا.</w:t>
      </w:r>
      <w:r w:rsidRPr="00A830E9">
        <w:rPr>
          <w:rtl/>
          <w:lang w:val="en-GB" w:bidi="ar-EG"/>
        </w:rPr>
        <w:t xml:space="preserve"> </w:t>
      </w:r>
      <w:r w:rsidRPr="00660009">
        <w:rPr>
          <w:position w:val="2"/>
          <w:rtl/>
          <w:lang w:val="en-GB" w:bidi="ar-EG"/>
        </w:rPr>
        <w:t>وقد أُبلغت جمهورية كوريا ببعض عناصر التحليل الذي أعده المكتب لاجتماع اللجنة، مثل التقييم التقني والاستنتاج المتعلق بمستويات قدرة محطات الإرسال.</w:t>
      </w:r>
      <w:r w:rsidRPr="00F1142F">
        <w:rPr>
          <w:rFonts w:hint="cs"/>
          <w:rtl/>
          <w:lang w:val="en-GB" w:bidi="ar-EG"/>
        </w:rPr>
        <w:t xml:space="preserve"> </w:t>
      </w:r>
      <w:r w:rsidRPr="00F1142F">
        <w:rPr>
          <w:rFonts w:hint="cs"/>
          <w:position w:val="2"/>
          <w:rtl/>
          <w:lang w:val="en-GB" w:bidi="ar-EG"/>
        </w:rPr>
        <w:t>و</w:t>
      </w:r>
      <w:r w:rsidRPr="00660009">
        <w:rPr>
          <w:position w:val="2"/>
          <w:rtl/>
          <w:lang w:val="en-GB" w:bidi="ar-EG"/>
        </w:rPr>
        <w:t>بالنسبة لسبب عدم وجود تقرير من المكتب بعد الاجتماع الثاني والستين للجنة في عام 2013 على الرغم من استمرار تقارير الانتهاك الواردة من جمهورية كوريا الشعبية الديمقراطية حتى عام 2016،</w:t>
      </w:r>
      <w:r w:rsidRPr="00F1142F">
        <w:rPr>
          <w:rtl/>
          <w:lang w:val="en-GB" w:bidi="ar-EG"/>
        </w:rPr>
        <w:t xml:space="preserve"> </w:t>
      </w:r>
      <w:r w:rsidRPr="00660009">
        <w:rPr>
          <w:position w:val="2"/>
          <w:rtl/>
          <w:lang w:val="en-GB" w:bidi="ar-EG"/>
        </w:rPr>
        <w:t>فقد أرسل المكتب عدة رسائل إلى إدارة جمهورية كوريا، لكنه</w:t>
      </w:r>
      <w:r w:rsidRPr="00F1142F">
        <w:rPr>
          <w:rFonts w:hint="cs"/>
          <w:position w:val="2"/>
          <w:rtl/>
          <w:lang w:val="en-GB" w:bidi="ar-EG"/>
        </w:rPr>
        <w:t xml:space="preserve"> لم</w:t>
      </w:r>
      <w:r w:rsidRPr="00660009">
        <w:rPr>
          <w:position w:val="2"/>
          <w:rtl/>
          <w:lang w:val="en-GB" w:bidi="ar-EG"/>
        </w:rPr>
        <w:t xml:space="preserve"> </w:t>
      </w:r>
      <w:r w:rsidRPr="00F1142F">
        <w:rPr>
          <w:rFonts w:hint="cs"/>
          <w:position w:val="2"/>
          <w:rtl/>
          <w:lang w:val="en-GB" w:bidi="ar-EG"/>
        </w:rPr>
        <w:t>ي</w:t>
      </w:r>
      <w:r w:rsidRPr="00660009">
        <w:rPr>
          <w:position w:val="2"/>
          <w:rtl/>
          <w:lang w:val="en-GB" w:bidi="ar-EG"/>
        </w:rPr>
        <w:t xml:space="preserve">تلق </w:t>
      </w:r>
      <w:r w:rsidRPr="00F1142F">
        <w:rPr>
          <w:rFonts w:hint="cs"/>
          <w:position w:val="2"/>
          <w:rtl/>
          <w:lang w:val="en-GB" w:bidi="ar-EG"/>
        </w:rPr>
        <w:t>أي</w:t>
      </w:r>
      <w:r w:rsidRPr="00660009">
        <w:rPr>
          <w:position w:val="2"/>
          <w:rtl/>
          <w:lang w:val="en-GB" w:bidi="ar-EG"/>
        </w:rPr>
        <w:t xml:space="preserve"> رد. وسيكون من المفيد للجنة أن </w:t>
      </w:r>
      <w:r w:rsidRPr="00F1142F">
        <w:rPr>
          <w:rFonts w:hint="cs"/>
          <w:position w:val="2"/>
          <w:rtl/>
          <w:lang w:val="en-GB" w:bidi="ar-EG"/>
        </w:rPr>
        <w:t>ت</w:t>
      </w:r>
      <w:r w:rsidRPr="00660009">
        <w:rPr>
          <w:position w:val="2"/>
          <w:rtl/>
          <w:lang w:val="en-GB" w:bidi="ar-EG"/>
        </w:rPr>
        <w:t xml:space="preserve">شجع إدارة جمهورية كوريا على التحقيق في </w:t>
      </w:r>
      <w:r w:rsidRPr="00F1142F">
        <w:rPr>
          <w:rFonts w:hint="cs"/>
          <w:position w:val="2"/>
          <w:rtl/>
          <w:lang w:val="en-GB" w:bidi="ar-EG"/>
        </w:rPr>
        <w:t>الحالة</w:t>
      </w:r>
      <w:r w:rsidRPr="00660009">
        <w:rPr>
          <w:position w:val="2"/>
          <w:rtl/>
          <w:lang w:val="en-GB" w:bidi="ar-EG"/>
        </w:rPr>
        <w:t xml:space="preserve"> والرد على استفسارات المكتب.</w:t>
      </w:r>
    </w:p>
    <w:p w14:paraId="03D922C5" w14:textId="77777777" w:rsidR="008B582B" w:rsidRDefault="008B582B" w:rsidP="00CC3BCA">
      <w:pPr>
        <w:keepNext/>
        <w:keepLines/>
        <w:rPr>
          <w:position w:val="2"/>
          <w:rtl/>
          <w:lang w:val="en-GB"/>
        </w:rPr>
      </w:pPr>
      <w:r w:rsidRPr="00215B0C">
        <w:rPr>
          <w:rFonts w:hint="cs"/>
          <w:rtl/>
          <w:lang w:val="en-GB"/>
        </w:rPr>
        <w:lastRenderedPageBreak/>
        <w:t>8.11</w:t>
      </w:r>
      <w:r w:rsidRPr="00215B0C">
        <w:rPr>
          <w:rtl/>
          <w:lang w:val="en-GB"/>
        </w:rPr>
        <w:tab/>
      </w:r>
      <w:r w:rsidRPr="00F1142F">
        <w:rPr>
          <w:rFonts w:hint="cs"/>
          <w:position w:val="2"/>
          <w:rtl/>
          <w:lang w:val="en-GB" w:bidi="ar-EG"/>
        </w:rPr>
        <w:t>و</w:t>
      </w:r>
      <w:r w:rsidRPr="00F1142F">
        <w:rPr>
          <w:position w:val="2"/>
          <w:rtl/>
          <w:lang w:val="en-GB" w:bidi="ar-EG"/>
        </w:rPr>
        <w:t xml:space="preserve">اقترحت </w:t>
      </w:r>
      <w:r w:rsidRPr="00F1142F">
        <w:rPr>
          <w:b/>
          <w:bCs/>
          <w:position w:val="2"/>
          <w:rtl/>
          <w:lang w:val="en-GB" w:bidi="ar-EG"/>
        </w:rPr>
        <w:t>الرئيسة</w:t>
      </w:r>
      <w:r w:rsidRPr="00F1142F">
        <w:rPr>
          <w:position w:val="2"/>
          <w:rtl/>
          <w:lang w:val="en-GB" w:bidi="ar-EG"/>
        </w:rPr>
        <w:t xml:space="preserve"> أن</w:t>
      </w:r>
      <w:r w:rsidRPr="00F1142F">
        <w:rPr>
          <w:rFonts w:hint="cs"/>
          <w:position w:val="2"/>
          <w:rtl/>
          <w:lang w:val="en-GB" w:bidi="ar-EG"/>
        </w:rPr>
        <w:t xml:space="preserve"> ت</w:t>
      </w:r>
      <w:r w:rsidRPr="00F1142F">
        <w:rPr>
          <w:position w:val="2"/>
          <w:rtl/>
          <w:lang w:val="en-GB" w:bidi="ar-EG"/>
        </w:rPr>
        <w:t xml:space="preserve">خلص </w:t>
      </w:r>
      <w:r w:rsidRPr="00F1142F">
        <w:rPr>
          <w:rFonts w:hint="cs"/>
          <w:position w:val="2"/>
          <w:rtl/>
          <w:lang w:val="en-GB" w:bidi="ar-EG"/>
        </w:rPr>
        <w:t xml:space="preserve">اللجنة بشأن هذه المسألة </w:t>
      </w:r>
      <w:r w:rsidRPr="00F1142F">
        <w:rPr>
          <w:position w:val="2"/>
          <w:rtl/>
          <w:lang w:val="en-GB" w:bidi="ar-EG"/>
        </w:rPr>
        <w:t>إلى ما</w:t>
      </w:r>
      <w:r w:rsidRPr="00F1142F">
        <w:rPr>
          <w:rFonts w:hint="cs"/>
          <w:position w:val="2"/>
          <w:rtl/>
          <w:lang w:val="en-GB" w:bidi="ar-EG"/>
        </w:rPr>
        <w:t> </w:t>
      </w:r>
      <w:r w:rsidRPr="00F1142F">
        <w:rPr>
          <w:position w:val="2"/>
          <w:rtl/>
          <w:lang w:val="en-GB" w:bidi="ar-EG"/>
        </w:rPr>
        <w:t>يلي:</w:t>
      </w:r>
    </w:p>
    <w:p w14:paraId="3C179E0F" w14:textId="77777777" w:rsidR="008B582B" w:rsidRPr="00215B0C" w:rsidRDefault="008B582B" w:rsidP="00CC3BCA">
      <w:pPr>
        <w:keepNext/>
        <w:keepLines/>
        <w:rPr>
          <w:rtl/>
          <w:lang w:val="en-GB"/>
        </w:rPr>
      </w:pPr>
      <w:r w:rsidRPr="00215B0C">
        <w:rPr>
          <w:rFonts w:hint="cs"/>
          <w:rtl/>
          <w:lang w:val="en-GB"/>
        </w:rPr>
        <w:t>"</w:t>
      </w:r>
      <w:r w:rsidRPr="00215B0C">
        <w:rPr>
          <w:rtl/>
          <w:lang w:val="en-GB"/>
        </w:rPr>
        <w:t xml:space="preserve">نظرت اللجنة بالتفصيل في الطلب المقدم من جمهورية كوريا الشعبية الديمقراطية بشأن التداخل الضار على محطاتها الإذاعية التلفزيونية التماثلية على النحو الوارد في الوثيقة </w:t>
      </w:r>
      <w:r w:rsidRPr="00215B0C">
        <w:rPr>
          <w:lang w:val="en-GB"/>
        </w:rPr>
        <w:t>RRB20-2/11</w:t>
      </w:r>
      <w:r w:rsidRPr="00215B0C">
        <w:rPr>
          <w:rtl/>
          <w:lang w:val="en-GB"/>
        </w:rPr>
        <w:t>.</w:t>
      </w:r>
      <w:r w:rsidRPr="00215B0C">
        <w:rPr>
          <w:rFonts w:hint="cs"/>
          <w:rtl/>
          <w:lang w:val="en-GB"/>
        </w:rPr>
        <w:t xml:space="preserve"> وأخذت</w:t>
      </w:r>
      <w:r w:rsidRPr="00215B0C">
        <w:rPr>
          <w:rtl/>
          <w:lang w:val="en-GB"/>
        </w:rPr>
        <w:t xml:space="preserve"> اللجنة</w:t>
      </w:r>
      <w:r w:rsidRPr="00215B0C">
        <w:rPr>
          <w:rFonts w:hint="cs"/>
          <w:rtl/>
          <w:lang w:val="en-GB"/>
        </w:rPr>
        <w:t xml:space="preserve"> علماً بما يلي:</w:t>
      </w:r>
    </w:p>
    <w:p w14:paraId="71176BA8" w14:textId="77777777" w:rsidR="008B582B" w:rsidRPr="00215B0C" w:rsidRDefault="008B582B" w:rsidP="00CC3BCA">
      <w:pPr>
        <w:pStyle w:val="enumlev1"/>
        <w:keepNext/>
        <w:keepLines/>
        <w:rPr>
          <w:rtl/>
          <w:lang w:val="en-GB"/>
        </w:rPr>
      </w:pPr>
      <w:r w:rsidRPr="00215B0C">
        <w:rPr>
          <w:rFonts w:hint="cs"/>
          <w:rtl/>
          <w:lang w:val="en-GB"/>
        </w:rPr>
        <w:t>-</w:t>
      </w:r>
      <w:r w:rsidRPr="00215B0C">
        <w:rPr>
          <w:rtl/>
          <w:lang w:val="en-GB"/>
        </w:rPr>
        <w:tab/>
        <w:t>أبلغت إدارة جمهورية كوريا الشعبية الديمقراطية عن انتهاكات لوائح الراديو في عدة مناسبات منذ عام</w:t>
      </w:r>
      <w:r w:rsidRPr="00215B0C">
        <w:rPr>
          <w:rFonts w:hint="cs"/>
          <w:rtl/>
          <w:lang w:val="en-GB"/>
        </w:rPr>
        <w:t> </w:t>
      </w:r>
      <w:r w:rsidRPr="00215B0C">
        <w:rPr>
          <w:rtl/>
          <w:lang w:val="en-GB"/>
        </w:rPr>
        <w:t>2011 فيما</w:t>
      </w:r>
      <w:r>
        <w:rPr>
          <w:rFonts w:hint="cs"/>
          <w:rtl/>
          <w:lang w:val="en-GB"/>
        </w:rPr>
        <w:t> </w:t>
      </w:r>
      <w:r w:rsidRPr="00215B0C">
        <w:rPr>
          <w:rtl/>
          <w:lang w:val="en-GB"/>
        </w:rPr>
        <w:t>يتعلق ب</w:t>
      </w:r>
      <w:r w:rsidRPr="00215B0C">
        <w:rPr>
          <w:rFonts w:hint="cs"/>
          <w:rtl/>
          <w:lang w:val="en-GB"/>
        </w:rPr>
        <w:t>ال</w:t>
      </w:r>
      <w:r w:rsidRPr="00215B0C">
        <w:rPr>
          <w:rtl/>
          <w:lang w:val="en-GB"/>
        </w:rPr>
        <w:t xml:space="preserve">محطات الإذاعية التلفزيونية التماثلية عالية القدرة التي </w:t>
      </w:r>
      <w:r w:rsidRPr="00215B0C">
        <w:rPr>
          <w:rFonts w:hint="cs"/>
          <w:rtl/>
          <w:lang w:val="en-GB"/>
        </w:rPr>
        <w:t>ترسل</w:t>
      </w:r>
      <w:r w:rsidRPr="00215B0C">
        <w:rPr>
          <w:rtl/>
          <w:lang w:val="en-GB"/>
        </w:rPr>
        <w:t xml:space="preserve"> من أراضي جمهورية كوريا وتسبب تداخل</w:t>
      </w:r>
      <w:r w:rsidRPr="00215B0C">
        <w:rPr>
          <w:rFonts w:hint="cs"/>
          <w:rtl/>
          <w:lang w:val="en-GB"/>
        </w:rPr>
        <w:t>اً</w:t>
      </w:r>
      <w:r w:rsidRPr="00215B0C">
        <w:rPr>
          <w:rtl/>
          <w:lang w:val="en-GB"/>
        </w:rPr>
        <w:t xml:space="preserve"> ضار</w:t>
      </w:r>
      <w:r w:rsidRPr="00215B0C">
        <w:rPr>
          <w:rFonts w:hint="cs"/>
          <w:rtl/>
          <w:lang w:val="en-GB"/>
        </w:rPr>
        <w:t>اً</w:t>
      </w:r>
      <w:r w:rsidRPr="00215B0C">
        <w:rPr>
          <w:rtl/>
          <w:lang w:val="en-GB"/>
        </w:rPr>
        <w:t xml:space="preserve"> </w:t>
      </w:r>
      <w:r w:rsidRPr="00215B0C">
        <w:rPr>
          <w:rFonts w:hint="cs"/>
          <w:rtl/>
          <w:lang w:val="en-GB"/>
        </w:rPr>
        <w:t>على ال</w:t>
      </w:r>
      <w:r w:rsidRPr="00215B0C">
        <w:rPr>
          <w:rtl/>
          <w:lang w:val="en-GB"/>
        </w:rPr>
        <w:t>خدمة</w:t>
      </w:r>
      <w:r>
        <w:rPr>
          <w:rFonts w:hint="cs"/>
          <w:rtl/>
          <w:lang w:val="en-GB"/>
        </w:rPr>
        <w:t> </w:t>
      </w:r>
      <w:r w:rsidRPr="00215B0C">
        <w:rPr>
          <w:rtl/>
          <w:lang w:val="en-GB"/>
        </w:rPr>
        <w:t>الإذاعية التلفزيونية</w:t>
      </w:r>
      <w:r w:rsidRPr="00215B0C">
        <w:rPr>
          <w:rFonts w:hint="cs"/>
          <w:rtl/>
          <w:lang w:val="en-GB"/>
        </w:rPr>
        <w:t xml:space="preserve"> لديها</w:t>
      </w:r>
      <w:r w:rsidRPr="00215B0C">
        <w:rPr>
          <w:rtl/>
          <w:lang w:val="en-GB"/>
        </w:rPr>
        <w:t xml:space="preserve"> على الترددات 178 </w:t>
      </w:r>
      <w:r w:rsidRPr="00215B0C">
        <w:rPr>
          <w:lang w:val="en-GB"/>
        </w:rPr>
        <w:t>MHz</w:t>
      </w:r>
      <w:r w:rsidRPr="00215B0C">
        <w:rPr>
          <w:rtl/>
          <w:lang w:val="en-GB"/>
        </w:rPr>
        <w:t xml:space="preserve"> و</w:t>
      </w:r>
      <w:r w:rsidRPr="00215B0C">
        <w:rPr>
          <w:lang w:val="en-GB"/>
        </w:rPr>
        <w:t>MHz 186</w:t>
      </w:r>
      <w:r w:rsidRPr="00215B0C">
        <w:rPr>
          <w:rtl/>
          <w:lang w:val="en-GB"/>
        </w:rPr>
        <w:t xml:space="preserve"> و194 </w:t>
      </w:r>
      <w:r w:rsidRPr="00215B0C">
        <w:rPr>
          <w:lang w:val="en-GB"/>
        </w:rPr>
        <w:t>MHz</w:t>
      </w:r>
      <w:r w:rsidRPr="00215B0C">
        <w:rPr>
          <w:rtl/>
          <w:lang w:val="en-GB"/>
        </w:rPr>
        <w:t xml:space="preserve"> و202 </w:t>
      </w:r>
      <w:r w:rsidRPr="00215B0C">
        <w:rPr>
          <w:lang w:val="en-GB"/>
        </w:rPr>
        <w:t>MHz</w:t>
      </w:r>
      <w:r w:rsidRPr="00215B0C">
        <w:rPr>
          <w:rtl/>
          <w:lang w:val="en-GB"/>
        </w:rPr>
        <w:t xml:space="preserve"> و210 </w:t>
      </w:r>
      <w:r w:rsidRPr="00215B0C">
        <w:rPr>
          <w:lang w:val="en-GB"/>
        </w:rPr>
        <w:t>MHz</w:t>
      </w:r>
      <w:r w:rsidRPr="00215B0C">
        <w:rPr>
          <w:rtl/>
          <w:lang w:val="en-GB"/>
        </w:rPr>
        <w:t xml:space="preserve"> و218 </w:t>
      </w:r>
      <w:r w:rsidRPr="00215B0C">
        <w:rPr>
          <w:lang w:val="en-GB"/>
        </w:rPr>
        <w:t>MHz</w:t>
      </w:r>
      <w:r w:rsidRPr="00215B0C">
        <w:rPr>
          <w:rtl/>
          <w:lang w:val="en-GB"/>
        </w:rPr>
        <w:t xml:space="preserve"> و226 </w:t>
      </w:r>
      <w:r w:rsidRPr="00215B0C">
        <w:rPr>
          <w:lang w:val="en-GB"/>
        </w:rPr>
        <w:t>MHz</w:t>
      </w:r>
      <w:r w:rsidRPr="00215B0C">
        <w:rPr>
          <w:rtl/>
          <w:lang w:val="en-GB"/>
        </w:rPr>
        <w:t xml:space="preserve"> وطلب</w:t>
      </w:r>
      <w:r w:rsidRPr="00215B0C">
        <w:rPr>
          <w:rFonts w:hint="cs"/>
          <w:rtl/>
          <w:lang w:val="en-GB"/>
        </w:rPr>
        <w:t>ت</w:t>
      </w:r>
      <w:r w:rsidRPr="00215B0C">
        <w:rPr>
          <w:rtl/>
          <w:lang w:val="en-GB"/>
        </w:rPr>
        <w:t xml:space="preserve"> مساعدة من المكتب؛</w:t>
      </w:r>
    </w:p>
    <w:p w14:paraId="2A89ED71" w14:textId="4160273C" w:rsidR="008B582B" w:rsidRPr="00215B0C" w:rsidRDefault="008B582B" w:rsidP="008B582B">
      <w:pPr>
        <w:pStyle w:val="enumlev1"/>
        <w:rPr>
          <w:rtl/>
          <w:lang w:val="en-GB"/>
        </w:rPr>
      </w:pPr>
      <w:r w:rsidRPr="00215B0C">
        <w:rPr>
          <w:rFonts w:hint="cs"/>
          <w:rtl/>
          <w:lang w:val="en-GB"/>
        </w:rPr>
        <w:t>-</w:t>
      </w:r>
      <w:r w:rsidRPr="00215B0C">
        <w:rPr>
          <w:rtl/>
          <w:lang w:val="en-GB"/>
        </w:rPr>
        <w:tab/>
        <w:t xml:space="preserve">أحال المكتب جميع التقارير إلى إدارة جمهورية كوريا </w:t>
      </w:r>
      <w:r w:rsidRPr="00215B0C">
        <w:rPr>
          <w:rFonts w:hint="cs"/>
          <w:rtl/>
          <w:lang w:val="en-GB"/>
        </w:rPr>
        <w:t>موجهاً عنايتها</w:t>
      </w:r>
      <w:r w:rsidRPr="00215B0C">
        <w:rPr>
          <w:rtl/>
          <w:lang w:val="en-GB"/>
        </w:rPr>
        <w:t xml:space="preserve"> إلى أحكام </w:t>
      </w:r>
      <w:r w:rsidRPr="00215B0C">
        <w:rPr>
          <w:rFonts w:hint="cs"/>
          <w:rtl/>
          <w:lang w:val="en-GB"/>
        </w:rPr>
        <w:t>ال</w:t>
      </w:r>
      <w:r w:rsidRPr="00215B0C">
        <w:rPr>
          <w:rtl/>
          <w:lang w:val="en-GB"/>
        </w:rPr>
        <w:t>رقم 197 (المادة 45)</w:t>
      </w:r>
      <w:r w:rsidRPr="00215B0C">
        <w:rPr>
          <w:rFonts w:hint="cs"/>
          <w:rtl/>
          <w:lang w:val="en-GB"/>
        </w:rPr>
        <w:t xml:space="preserve"> من </w:t>
      </w:r>
      <w:r w:rsidR="00535BD3">
        <w:rPr>
          <w:rFonts w:hint="cs"/>
          <w:rtl/>
          <w:lang w:val="en-GB"/>
        </w:rPr>
        <w:t>الدستور</w:t>
      </w:r>
      <w:r w:rsidRPr="00215B0C">
        <w:rPr>
          <w:rtl/>
          <w:lang w:val="en-GB"/>
        </w:rPr>
        <w:t xml:space="preserve"> </w:t>
      </w:r>
      <w:r w:rsidRPr="00215B0C">
        <w:rPr>
          <w:rFonts w:hint="cs"/>
          <w:rtl/>
          <w:lang w:val="en-GB"/>
        </w:rPr>
        <w:t>وال</w:t>
      </w:r>
      <w:r w:rsidRPr="00215B0C">
        <w:rPr>
          <w:rtl/>
          <w:lang w:val="en-GB"/>
        </w:rPr>
        <w:t>رقم</w:t>
      </w:r>
      <w:r w:rsidR="00535BD3">
        <w:rPr>
          <w:rFonts w:hint="cs"/>
          <w:rtl/>
          <w:lang w:val="en-GB"/>
        </w:rPr>
        <w:t> </w:t>
      </w:r>
      <w:r w:rsidR="00E9189A">
        <w:rPr>
          <w:b/>
          <w:bCs/>
          <w:lang w:val="en-GB"/>
        </w:rPr>
        <w:t>3.23</w:t>
      </w:r>
      <w:r w:rsidRPr="00215B0C">
        <w:rPr>
          <w:rFonts w:hint="cs"/>
          <w:rtl/>
          <w:lang w:val="en-GB"/>
        </w:rPr>
        <w:t xml:space="preserve"> من لوائح الراديو</w:t>
      </w:r>
      <w:r w:rsidRPr="00215B0C">
        <w:rPr>
          <w:rtl/>
          <w:lang w:val="en-GB"/>
        </w:rPr>
        <w:t>، وطلب اتخاذ الإجراءات اللازمة ولكن</w:t>
      </w:r>
      <w:r w:rsidRPr="00215B0C">
        <w:rPr>
          <w:rFonts w:hint="cs"/>
          <w:rtl/>
          <w:lang w:val="en-GB"/>
        </w:rPr>
        <w:t>ه</w:t>
      </w:r>
      <w:r w:rsidRPr="00215B0C">
        <w:rPr>
          <w:rtl/>
          <w:lang w:val="en-GB"/>
        </w:rPr>
        <w:t xml:space="preserve"> لم يتلق أي رد؛</w:t>
      </w:r>
    </w:p>
    <w:p w14:paraId="0866C0A0" w14:textId="77777777" w:rsidR="008B582B" w:rsidRPr="00322742" w:rsidRDefault="008B582B" w:rsidP="008B582B">
      <w:pPr>
        <w:pStyle w:val="enumlev1"/>
        <w:rPr>
          <w:rtl/>
          <w:lang w:val="en-GB"/>
        </w:rPr>
      </w:pPr>
      <w:r w:rsidRPr="00322742">
        <w:rPr>
          <w:rFonts w:hint="cs"/>
          <w:rtl/>
          <w:lang w:val="en-GB"/>
        </w:rPr>
        <w:t>-</w:t>
      </w:r>
      <w:r w:rsidRPr="00322742">
        <w:rPr>
          <w:rtl/>
          <w:lang w:val="en-GB"/>
        </w:rPr>
        <w:tab/>
      </w:r>
      <w:r w:rsidRPr="00322742">
        <w:rPr>
          <w:rFonts w:hint="cs"/>
          <w:rtl/>
          <w:lang w:val="en-GB"/>
        </w:rPr>
        <w:t>وبينت</w:t>
      </w:r>
      <w:r w:rsidRPr="00322742">
        <w:rPr>
          <w:rtl/>
          <w:lang w:val="en-GB"/>
        </w:rPr>
        <w:t xml:space="preserve"> نتائج الحساب الذي أجراه المكتب أن </w:t>
      </w:r>
      <w:r w:rsidRPr="00322742">
        <w:rPr>
          <w:rFonts w:hint="cs"/>
          <w:rtl/>
          <w:lang w:val="en-GB"/>
        </w:rPr>
        <w:t>إرسالات</w:t>
      </w:r>
      <w:r w:rsidRPr="00322742">
        <w:rPr>
          <w:rtl/>
          <w:lang w:val="en-GB"/>
        </w:rPr>
        <w:t xml:space="preserve"> جمهورية كوريا على الترددات </w:t>
      </w:r>
      <w:r w:rsidRPr="00322742">
        <w:rPr>
          <w:lang w:val="en-GB"/>
        </w:rPr>
        <w:t>MHz 183</w:t>
      </w:r>
      <w:r w:rsidRPr="00322742">
        <w:rPr>
          <w:rtl/>
          <w:lang w:val="en-GB"/>
        </w:rPr>
        <w:t xml:space="preserve"> و</w:t>
      </w:r>
      <w:r w:rsidRPr="00322742">
        <w:rPr>
          <w:lang w:val="en-GB"/>
        </w:rPr>
        <w:t>MHz 189</w:t>
      </w:r>
      <w:r w:rsidRPr="00322742">
        <w:rPr>
          <w:rtl/>
          <w:lang w:val="en-GB"/>
        </w:rPr>
        <w:t xml:space="preserve"> و</w:t>
      </w:r>
      <w:r w:rsidRPr="00322742">
        <w:rPr>
          <w:lang w:val="en-GB"/>
        </w:rPr>
        <w:t>MHz 207</w:t>
      </w:r>
      <w:r w:rsidRPr="00322742">
        <w:rPr>
          <w:rtl/>
          <w:lang w:val="en-GB"/>
        </w:rPr>
        <w:t xml:space="preserve"> و</w:t>
      </w:r>
      <w:r w:rsidRPr="00322742">
        <w:rPr>
          <w:lang w:val="en-GB"/>
        </w:rPr>
        <w:t>MHz 213</w:t>
      </w:r>
      <w:r w:rsidRPr="00322742">
        <w:rPr>
          <w:rtl/>
          <w:lang w:val="en-GB"/>
        </w:rPr>
        <w:t xml:space="preserve"> تجاوزت مستوى القدرة اللازمة للحفاظ على خدمة وطنية اقتصادية وفعالة ذات نوعية جيدة </w:t>
      </w:r>
      <w:r w:rsidRPr="00322742">
        <w:rPr>
          <w:rFonts w:hint="cs"/>
          <w:rtl/>
          <w:lang w:val="en-GB"/>
        </w:rPr>
        <w:t>ضمن</w:t>
      </w:r>
      <w:r w:rsidRPr="00322742">
        <w:rPr>
          <w:rtl/>
          <w:lang w:val="en-GB"/>
        </w:rPr>
        <w:t xml:space="preserve"> حدود البلد</w:t>
      </w:r>
      <w:r>
        <w:rPr>
          <w:rFonts w:hint="cs"/>
          <w:rtl/>
          <w:lang w:val="en-GB"/>
        </w:rPr>
        <w:t> </w:t>
      </w:r>
      <w:r w:rsidRPr="00322742">
        <w:rPr>
          <w:rtl/>
          <w:lang w:val="en-GB"/>
        </w:rPr>
        <w:t>المعني؛</w:t>
      </w:r>
    </w:p>
    <w:p w14:paraId="68F872EB" w14:textId="77777777" w:rsidR="008B582B" w:rsidRPr="00215B0C" w:rsidRDefault="008B582B" w:rsidP="008B582B">
      <w:pPr>
        <w:pStyle w:val="enumlev1"/>
        <w:rPr>
          <w:lang w:val="en-GB"/>
        </w:rPr>
      </w:pPr>
      <w:r w:rsidRPr="00215B0C">
        <w:rPr>
          <w:rFonts w:hint="cs"/>
          <w:rtl/>
          <w:lang w:val="en-GB"/>
        </w:rPr>
        <w:t>-</w:t>
      </w:r>
      <w:r w:rsidRPr="00215B0C">
        <w:rPr>
          <w:rtl/>
          <w:lang w:val="en-GB"/>
        </w:rPr>
        <w:tab/>
      </w:r>
      <w:r w:rsidRPr="00215B0C">
        <w:rPr>
          <w:rFonts w:hint="cs"/>
          <w:rtl/>
          <w:lang w:val="en-GB"/>
        </w:rPr>
        <w:t>و</w:t>
      </w:r>
      <w:r w:rsidRPr="00215B0C">
        <w:rPr>
          <w:rtl/>
          <w:lang w:val="en-GB"/>
        </w:rPr>
        <w:t>نظر</w:t>
      </w:r>
      <w:r w:rsidRPr="00215B0C">
        <w:rPr>
          <w:rFonts w:hint="cs"/>
          <w:rtl/>
          <w:lang w:val="en-GB"/>
        </w:rPr>
        <w:t>ت</w:t>
      </w:r>
      <w:r w:rsidRPr="00215B0C">
        <w:rPr>
          <w:rtl/>
          <w:lang w:val="en-GB"/>
        </w:rPr>
        <w:t xml:space="preserve"> اللجنة في حالة مماثلة في اجتماعه</w:t>
      </w:r>
      <w:r w:rsidRPr="00215B0C">
        <w:rPr>
          <w:rFonts w:hint="cs"/>
          <w:rtl/>
          <w:lang w:val="en-GB"/>
        </w:rPr>
        <w:t>ا</w:t>
      </w:r>
      <w:r w:rsidRPr="00215B0C">
        <w:rPr>
          <w:rtl/>
          <w:lang w:val="en-GB"/>
        </w:rPr>
        <w:t xml:space="preserve"> الثاني والستين.</w:t>
      </w:r>
    </w:p>
    <w:p w14:paraId="1E5D9570" w14:textId="77777777" w:rsidR="008B582B" w:rsidRPr="00215B0C" w:rsidRDefault="008B582B" w:rsidP="008B582B">
      <w:pPr>
        <w:keepNext/>
        <w:keepLines/>
        <w:rPr>
          <w:rtl/>
        </w:rPr>
      </w:pPr>
      <w:r w:rsidRPr="00215B0C">
        <w:rPr>
          <w:rtl/>
        </w:rPr>
        <w:t>وأعرب</w:t>
      </w:r>
      <w:r w:rsidRPr="00215B0C">
        <w:rPr>
          <w:rFonts w:hint="cs"/>
          <w:rtl/>
        </w:rPr>
        <w:t>ت</w:t>
      </w:r>
      <w:r w:rsidRPr="00215B0C">
        <w:rPr>
          <w:rtl/>
        </w:rPr>
        <w:t xml:space="preserve"> اللجنة عن </w:t>
      </w:r>
      <w:r w:rsidRPr="00215B0C">
        <w:rPr>
          <w:rFonts w:hint="cs"/>
          <w:rtl/>
        </w:rPr>
        <w:t>عظيم</w:t>
      </w:r>
      <w:r w:rsidRPr="00215B0C">
        <w:rPr>
          <w:rtl/>
        </w:rPr>
        <w:t xml:space="preserve"> تقديره</w:t>
      </w:r>
      <w:r w:rsidRPr="00215B0C">
        <w:rPr>
          <w:rFonts w:hint="cs"/>
          <w:rtl/>
        </w:rPr>
        <w:t>ا</w:t>
      </w:r>
      <w:r w:rsidRPr="00215B0C">
        <w:rPr>
          <w:rtl/>
        </w:rPr>
        <w:t xml:space="preserve"> للجهود التي يبذلها المكتب لدعم الإدارات المعنية بالتحقيق في الأمر وحث</w:t>
      </w:r>
      <w:r w:rsidRPr="00215B0C">
        <w:rPr>
          <w:rFonts w:hint="cs"/>
          <w:rtl/>
        </w:rPr>
        <w:t>ت</w:t>
      </w:r>
      <w:r w:rsidRPr="00215B0C">
        <w:rPr>
          <w:rtl/>
        </w:rPr>
        <w:t xml:space="preserve"> المكتب على مواصلة هذه الجهود. وأعربت اللجنة عن قلقها إزاء استمرار حدوث تداخلات ضارة على الترددات 186 </w:t>
      </w:r>
      <w:r w:rsidRPr="00215B0C">
        <w:t>MHz</w:t>
      </w:r>
      <w:r w:rsidRPr="00215B0C">
        <w:rPr>
          <w:rtl/>
        </w:rPr>
        <w:t xml:space="preserve"> و194 </w:t>
      </w:r>
      <w:r w:rsidRPr="00215B0C">
        <w:t>MHz</w:t>
      </w:r>
      <w:r w:rsidRPr="00215B0C">
        <w:rPr>
          <w:rtl/>
        </w:rPr>
        <w:t xml:space="preserve"> </w:t>
      </w:r>
      <w:r w:rsidRPr="00215B0C">
        <w:rPr>
          <w:rFonts w:hint="cs"/>
          <w:rtl/>
        </w:rPr>
        <w:t>و</w:t>
      </w:r>
      <w:r w:rsidRPr="00215B0C">
        <w:t>MHz 210</w:t>
      </w:r>
      <w:r w:rsidRPr="00215B0C">
        <w:rPr>
          <w:rFonts w:hint="cs"/>
          <w:rtl/>
          <w:lang w:bidi="ar-EG"/>
        </w:rPr>
        <w:t xml:space="preserve"> </w:t>
      </w:r>
      <w:r w:rsidRPr="00215B0C">
        <w:rPr>
          <w:rtl/>
        </w:rPr>
        <w:t xml:space="preserve">و218 </w:t>
      </w:r>
      <w:r w:rsidRPr="00215B0C">
        <w:t>MHz</w:t>
      </w:r>
      <w:r w:rsidRPr="00215B0C">
        <w:rPr>
          <w:rtl/>
        </w:rPr>
        <w:t xml:space="preserve"> منذ</w:t>
      </w:r>
      <w:r>
        <w:rPr>
          <w:rFonts w:hint="cs"/>
          <w:rtl/>
        </w:rPr>
        <w:t> </w:t>
      </w:r>
      <w:r w:rsidRPr="00215B0C">
        <w:rPr>
          <w:rtl/>
        </w:rPr>
        <w:t xml:space="preserve">اجتماعها الثاني والستين، فضلاً عن عدم تلقي رد من إدارة جمهورية كوريا. وبناءً على ذلك، كلفت لجنة لوائح الراديو المكتب </w:t>
      </w:r>
      <w:r w:rsidRPr="00215B0C">
        <w:rPr>
          <w:rFonts w:hint="cs"/>
          <w:rtl/>
        </w:rPr>
        <w:t xml:space="preserve">بأن ينقل القلق الذي يساورها بهذا الشأن </w:t>
      </w:r>
      <w:r w:rsidRPr="00215B0C">
        <w:rPr>
          <w:rtl/>
        </w:rPr>
        <w:t xml:space="preserve">إلى إدارة جمهورية كوريا والسعي إلى تعاونها في حل حالات التداخل الضار هذه. وفيما يتعلق بحالات التعدي على الترددات </w:t>
      </w:r>
      <w:r w:rsidRPr="00215B0C">
        <w:t>MHz 178</w:t>
      </w:r>
      <w:r w:rsidRPr="00215B0C">
        <w:rPr>
          <w:rtl/>
        </w:rPr>
        <w:t xml:space="preserve"> و</w:t>
      </w:r>
      <w:r w:rsidRPr="00215B0C">
        <w:t>MHz 202</w:t>
      </w:r>
      <w:r w:rsidRPr="00215B0C">
        <w:rPr>
          <w:rtl/>
        </w:rPr>
        <w:t xml:space="preserve"> و</w:t>
      </w:r>
      <w:r w:rsidRPr="00215B0C">
        <w:t>MHz 226</w:t>
      </w:r>
      <w:r w:rsidRPr="00215B0C">
        <w:rPr>
          <w:rtl/>
        </w:rPr>
        <w:t xml:space="preserve"> التي </w:t>
      </w:r>
      <w:r w:rsidRPr="00215B0C">
        <w:rPr>
          <w:rFonts w:hint="cs"/>
          <w:rtl/>
        </w:rPr>
        <w:t>أُبلغ</w:t>
      </w:r>
      <w:r w:rsidRPr="00215B0C">
        <w:rPr>
          <w:rtl/>
        </w:rPr>
        <w:t xml:space="preserve"> عنها بعد اجتماعه</w:t>
      </w:r>
      <w:r w:rsidRPr="00215B0C">
        <w:rPr>
          <w:rFonts w:hint="cs"/>
          <w:rtl/>
        </w:rPr>
        <w:t>ا</w:t>
      </w:r>
      <w:r w:rsidRPr="00215B0C">
        <w:rPr>
          <w:rtl/>
        </w:rPr>
        <w:t xml:space="preserve"> الثاني والستين، حث</w:t>
      </w:r>
      <w:r w:rsidRPr="00215B0C">
        <w:rPr>
          <w:rFonts w:hint="cs"/>
          <w:rtl/>
        </w:rPr>
        <w:t>ت</w:t>
      </w:r>
      <w:r w:rsidRPr="00215B0C">
        <w:rPr>
          <w:rtl/>
        </w:rPr>
        <w:t xml:space="preserve"> اللجنة إدارتي جمهورية كوريا وجمهورية كوريا الشعبية الديمقراطية على إظهار حسن النية المتبادلة والتعاون في حل هذه المشكلة كمسألة ذات أولوية عالية.</w:t>
      </w:r>
      <w:r w:rsidRPr="00215B0C">
        <w:rPr>
          <w:rFonts w:hint="cs"/>
          <w:rtl/>
        </w:rPr>
        <w:t xml:space="preserve"> "</w:t>
      </w:r>
    </w:p>
    <w:p w14:paraId="073AAB07" w14:textId="77777777" w:rsidR="008B582B" w:rsidRPr="00215B0C" w:rsidRDefault="008B582B" w:rsidP="008B582B">
      <w:pPr>
        <w:rPr>
          <w:rtl/>
          <w:lang w:val="en-GB"/>
        </w:rPr>
      </w:pPr>
      <w:r w:rsidRPr="00215B0C">
        <w:rPr>
          <w:rFonts w:hint="cs"/>
          <w:rtl/>
          <w:lang w:val="en-GB"/>
        </w:rPr>
        <w:t>9.11</w:t>
      </w:r>
      <w:r w:rsidRPr="00215B0C">
        <w:rPr>
          <w:rtl/>
          <w:lang w:val="en-GB"/>
        </w:rPr>
        <w:tab/>
      </w:r>
      <w:r w:rsidRPr="00215B0C">
        <w:rPr>
          <w:rFonts w:hint="cs"/>
          <w:b/>
          <w:bCs/>
          <w:rtl/>
          <w:lang w:bidi="ar-EG"/>
        </w:rPr>
        <w:t>واتفق</w:t>
      </w:r>
      <w:r w:rsidRPr="00215B0C">
        <w:rPr>
          <w:rFonts w:hint="cs"/>
          <w:rtl/>
          <w:lang w:bidi="ar-EG"/>
        </w:rPr>
        <w:t xml:space="preserve"> على ذلك.</w:t>
      </w:r>
    </w:p>
    <w:p w14:paraId="70BFEE00" w14:textId="68BB8528" w:rsidR="008B582B" w:rsidRPr="00215B0C" w:rsidRDefault="008B582B" w:rsidP="008B582B">
      <w:pPr>
        <w:pStyle w:val="Heading1"/>
        <w:rPr>
          <w:rtl/>
        </w:rPr>
      </w:pPr>
      <w:r w:rsidRPr="00215B0C">
        <w:rPr>
          <w:rFonts w:hint="cs"/>
          <w:rtl/>
          <w:lang w:val="en-GB"/>
        </w:rPr>
        <w:t>12</w:t>
      </w:r>
      <w:r w:rsidRPr="00215B0C">
        <w:rPr>
          <w:rtl/>
          <w:lang w:val="en-GB"/>
        </w:rPr>
        <w:tab/>
      </w:r>
      <w:r w:rsidRPr="00F1142F">
        <w:rPr>
          <w:rtl/>
          <w:lang w:val="en-GB"/>
        </w:rPr>
        <w:t xml:space="preserve">مسائل تتعلق بالاتفاق الإقليمي </w:t>
      </w:r>
      <w:r w:rsidRPr="00F1142F">
        <w:rPr>
          <w:rFonts w:hint="cs"/>
          <w:rtl/>
          <w:lang w:bidi="ar-SA"/>
        </w:rPr>
        <w:t xml:space="preserve">جنيف 1984 </w:t>
      </w:r>
      <w:r w:rsidRPr="00F1142F">
        <w:t>(GE-84)</w:t>
      </w:r>
      <w:r>
        <w:rPr>
          <w:rFonts w:hint="cs"/>
          <w:rtl/>
        </w:rPr>
        <w:t xml:space="preserve">: </w:t>
      </w:r>
      <w:r w:rsidRPr="00215B0C">
        <w:rPr>
          <w:rtl/>
          <w:lang w:val="en-GB"/>
        </w:rPr>
        <w:t xml:space="preserve">تبليغ من إدارة البحرين بشأن تطبيق القواعد الإجرائية المتعلقة </w:t>
      </w:r>
      <w:r w:rsidRPr="00215B0C">
        <w:rPr>
          <w:rFonts w:hint="cs"/>
          <w:rtl/>
          <w:lang w:val="en-GB"/>
        </w:rPr>
        <w:t>ب</w:t>
      </w:r>
      <w:r w:rsidRPr="00215B0C">
        <w:rPr>
          <w:rtl/>
          <w:lang w:val="en-GB"/>
        </w:rPr>
        <w:t>تخصيصات</w:t>
      </w:r>
      <w:r w:rsidRPr="00215B0C">
        <w:rPr>
          <w:rFonts w:hint="cs"/>
          <w:rtl/>
          <w:lang w:val="en-GB"/>
        </w:rPr>
        <w:t xml:space="preserve"> معلقة واردة</w:t>
      </w:r>
      <w:r w:rsidRPr="00215B0C">
        <w:rPr>
          <w:rtl/>
          <w:lang w:val="en-GB"/>
        </w:rPr>
        <w:t xml:space="preserve"> في الاتفاق </w:t>
      </w:r>
      <w:r w:rsidRPr="00215B0C">
        <w:t>GE84</w:t>
      </w:r>
      <w:r w:rsidRPr="00215B0C">
        <w:rPr>
          <w:rtl/>
          <w:lang w:val="en-GB"/>
        </w:rPr>
        <w:t xml:space="preserve"> </w:t>
      </w:r>
      <w:r w:rsidRPr="00215B0C">
        <w:rPr>
          <w:rFonts w:hint="cs"/>
          <w:rtl/>
          <w:lang w:val="en-GB"/>
        </w:rPr>
        <w:t>للخدمة الإذاعية</w:t>
      </w:r>
      <w:r w:rsidRPr="00215B0C">
        <w:rPr>
          <w:rtl/>
          <w:lang w:val="en-GB"/>
        </w:rPr>
        <w:t xml:space="preserve"> للأرض</w:t>
      </w:r>
      <w:r w:rsidRPr="00215B0C">
        <w:rPr>
          <w:rFonts w:hint="cs"/>
          <w:rtl/>
          <w:lang w:val="en-GB"/>
        </w:rPr>
        <w:t xml:space="preserve"> و</w:t>
      </w:r>
      <w:r w:rsidRPr="00215B0C">
        <w:rPr>
          <w:rFonts w:hint="cs"/>
          <w:rtl/>
        </w:rPr>
        <w:t xml:space="preserve">تبليغ مقدم من إدارة جمهورية إيران الإسلامية بشأن بطاقات التبليغ المقدمة من إدارة البحرين بموجب أحكام الاتفاق الإقليمي جنيف 1984 </w:t>
      </w:r>
      <w:r w:rsidRPr="00215B0C">
        <w:t>(GE-84)</w:t>
      </w:r>
      <w:r w:rsidRPr="00215B0C">
        <w:rPr>
          <w:rFonts w:hint="cs"/>
          <w:rtl/>
        </w:rPr>
        <w:t xml:space="preserve"> (الوثيقتان </w:t>
      </w:r>
      <w:r w:rsidRPr="00215B0C">
        <w:t>RRB20-2/12</w:t>
      </w:r>
      <w:r w:rsidRPr="00215B0C">
        <w:rPr>
          <w:rFonts w:hint="cs"/>
          <w:rtl/>
        </w:rPr>
        <w:t xml:space="preserve"> و</w:t>
      </w:r>
      <w:r w:rsidRPr="00215B0C">
        <w:t>RRB20-2/14</w:t>
      </w:r>
      <w:r w:rsidRPr="00215B0C">
        <w:rPr>
          <w:rFonts w:hint="cs"/>
          <w:rtl/>
        </w:rPr>
        <w:t>)</w:t>
      </w:r>
    </w:p>
    <w:p w14:paraId="0E1A7AA0" w14:textId="35D59C86" w:rsidR="008B582B" w:rsidRPr="00215B0C" w:rsidRDefault="008B582B" w:rsidP="008B582B">
      <w:pPr>
        <w:rPr>
          <w:rtl/>
        </w:rPr>
      </w:pPr>
      <w:r w:rsidRPr="00215B0C">
        <w:rPr>
          <w:rFonts w:hint="cs"/>
          <w:rtl/>
        </w:rPr>
        <w:t>1.12</w:t>
      </w:r>
      <w:r w:rsidRPr="00215B0C">
        <w:rPr>
          <w:rtl/>
        </w:rPr>
        <w:tab/>
      </w:r>
      <w:r w:rsidRPr="00F1142F">
        <w:rPr>
          <w:rtl/>
          <w:lang w:bidi="ar-EG"/>
        </w:rPr>
        <w:t xml:space="preserve">قدم </w:t>
      </w:r>
      <w:r w:rsidRPr="00FD1513">
        <w:rPr>
          <w:b/>
          <w:bCs/>
          <w:rtl/>
          <w:lang w:bidi="ar-EG"/>
        </w:rPr>
        <w:t xml:space="preserve">السيد </w:t>
      </w:r>
      <w:proofErr w:type="spellStart"/>
      <w:r w:rsidR="00D520CA">
        <w:rPr>
          <w:b/>
          <w:bCs/>
          <w:rtl/>
          <w:lang w:bidi="ar-EG"/>
        </w:rPr>
        <w:t>فاسيلييف</w:t>
      </w:r>
      <w:proofErr w:type="spellEnd"/>
      <w:r w:rsidRPr="00FD1513">
        <w:rPr>
          <w:b/>
          <w:bCs/>
          <w:rtl/>
          <w:lang w:bidi="ar-EG"/>
        </w:rPr>
        <w:t xml:space="preserve"> (رئيس دائرة الخدمات الأرضية)</w:t>
      </w:r>
      <w:r w:rsidRPr="00F1142F">
        <w:rPr>
          <w:rtl/>
          <w:lang w:bidi="ar-EG"/>
        </w:rPr>
        <w:t xml:space="preserve"> الوثيقتين </w:t>
      </w:r>
      <w:r w:rsidRPr="00F1142F">
        <w:t>RRB20-2/12</w:t>
      </w:r>
      <w:r w:rsidRPr="00F1142F">
        <w:rPr>
          <w:rtl/>
          <w:lang w:bidi="ar-EG"/>
        </w:rPr>
        <w:t xml:space="preserve"> و</w:t>
      </w:r>
      <w:r w:rsidRPr="00F1142F">
        <w:t>RRB20-2/14</w:t>
      </w:r>
      <w:r w:rsidRPr="00F1142F">
        <w:rPr>
          <w:rtl/>
          <w:lang w:bidi="ar-EG"/>
        </w:rPr>
        <w:t xml:space="preserve">، من إدارتي البحرين وجمهورية إيران الإسلامية، على التوالي. </w:t>
      </w:r>
      <w:r w:rsidRPr="0063198F">
        <w:rPr>
          <w:rFonts w:hint="cs"/>
          <w:rtl/>
          <w:lang w:bidi="ar-EG"/>
        </w:rPr>
        <w:t>و</w:t>
      </w:r>
      <w:r w:rsidRPr="00F1142F">
        <w:rPr>
          <w:rtl/>
          <w:lang w:bidi="ar-EG"/>
        </w:rPr>
        <w:t xml:space="preserve">في </w:t>
      </w:r>
      <w:r w:rsidRPr="0063198F">
        <w:rPr>
          <w:rFonts w:hint="cs"/>
          <w:rtl/>
          <w:lang w:bidi="ar-EG"/>
        </w:rPr>
        <w:t>الوثيقة الأولى</w:t>
      </w:r>
      <w:r w:rsidRPr="00F1142F">
        <w:rPr>
          <w:rtl/>
          <w:lang w:bidi="ar-EG"/>
        </w:rPr>
        <w:t xml:space="preserve">، أعربت البحرين بالتفصيل عن عدم موافقتها على تبرير المكتب لعدم تسجيل 16 تخصيصاً للبحرين في الجزء </w:t>
      </w:r>
      <w:r w:rsidRPr="00F1142F">
        <w:t>B</w:t>
      </w:r>
      <w:r w:rsidRPr="00F1142F">
        <w:rPr>
          <w:rtl/>
          <w:lang w:bidi="ar-EG"/>
        </w:rPr>
        <w:t xml:space="preserve"> من القسم الخاص للنشرة الإعلامية الدولية للترددات الصادرة عن مكتب الاتصالات الراديوية (</w:t>
      </w:r>
      <w:r w:rsidRPr="00F1142F">
        <w:t>BR IFIC</w:t>
      </w:r>
      <w:r w:rsidRPr="00F1142F">
        <w:rPr>
          <w:rtl/>
          <w:lang w:bidi="ar-EG"/>
        </w:rPr>
        <w:t xml:space="preserve">) المتعلق بخطة </w:t>
      </w:r>
      <w:r w:rsidRPr="00F1142F">
        <w:t>GE84</w:t>
      </w:r>
      <w:r w:rsidRPr="00F1142F">
        <w:rPr>
          <w:rtl/>
          <w:lang w:bidi="ar-EG"/>
        </w:rPr>
        <w:t xml:space="preserve">، وطلبت عرض الحالة على اللجنة </w:t>
      </w:r>
      <w:r w:rsidRPr="0063198F">
        <w:rPr>
          <w:rFonts w:hint="cs"/>
          <w:rtl/>
          <w:lang w:bidi="ar-EG"/>
        </w:rPr>
        <w:t>للبت في الأمر</w:t>
      </w:r>
      <w:r w:rsidRPr="00F1142F">
        <w:rPr>
          <w:rtl/>
          <w:lang w:bidi="ar-EG"/>
        </w:rPr>
        <w:t xml:space="preserve">. </w:t>
      </w:r>
      <w:r w:rsidRPr="0063198F">
        <w:rPr>
          <w:rFonts w:hint="cs"/>
          <w:rtl/>
          <w:lang w:bidi="ar-EG"/>
        </w:rPr>
        <w:t>و</w:t>
      </w:r>
      <w:r w:rsidRPr="00F1142F">
        <w:rPr>
          <w:rtl/>
          <w:lang w:bidi="ar-EG"/>
        </w:rPr>
        <w:t xml:space="preserve">في </w:t>
      </w:r>
      <w:r w:rsidRPr="0063198F">
        <w:rPr>
          <w:rFonts w:hint="cs"/>
          <w:rtl/>
          <w:lang w:bidi="ar-EG"/>
        </w:rPr>
        <w:t>الوثيقة الثانية</w:t>
      </w:r>
      <w:r w:rsidRPr="00F1142F">
        <w:rPr>
          <w:rtl/>
          <w:lang w:bidi="ar-EG"/>
        </w:rPr>
        <w:t xml:space="preserve">، طلبت جمهورية إيران الإسلامية من اللجنة عدم إعادة فتح المسألة التي </w:t>
      </w:r>
      <w:r w:rsidRPr="0063198F">
        <w:rPr>
          <w:rFonts w:hint="cs"/>
          <w:rtl/>
          <w:lang w:bidi="ar-EG"/>
        </w:rPr>
        <w:t>سويت</w:t>
      </w:r>
      <w:r w:rsidRPr="00F1142F">
        <w:rPr>
          <w:rtl/>
          <w:lang w:bidi="ar-EG"/>
        </w:rPr>
        <w:t xml:space="preserve"> قبل ثلاث سنوات، وللأسباب المبينة في </w:t>
      </w:r>
      <w:r w:rsidRPr="0063198F">
        <w:rPr>
          <w:rFonts w:hint="cs"/>
          <w:rtl/>
          <w:lang w:bidi="ar-EG"/>
        </w:rPr>
        <w:t>التبليغ</w:t>
      </w:r>
      <w:r w:rsidRPr="00F1142F">
        <w:rPr>
          <w:rtl/>
          <w:lang w:bidi="ar-EG"/>
        </w:rPr>
        <w:t xml:space="preserve"> الإيراني، </w:t>
      </w:r>
      <w:r w:rsidRPr="0063198F">
        <w:rPr>
          <w:rFonts w:hint="cs"/>
          <w:rtl/>
          <w:lang w:bidi="ar-EG"/>
        </w:rPr>
        <w:t>و</w:t>
      </w:r>
      <w:r w:rsidRPr="00F1142F">
        <w:rPr>
          <w:rtl/>
          <w:lang w:bidi="ar-EG"/>
        </w:rPr>
        <w:t>قبول استنتاجات المكتب بأن التنسيق مع جمهورية إيران الإسلامية</w:t>
      </w:r>
      <w:r w:rsidRPr="0063198F">
        <w:rPr>
          <w:rtl/>
          <w:lang w:bidi="ar-EG"/>
        </w:rPr>
        <w:t xml:space="preserve"> </w:t>
      </w:r>
      <w:r w:rsidRPr="00F1142F">
        <w:rPr>
          <w:rtl/>
          <w:lang w:bidi="ar-EG"/>
        </w:rPr>
        <w:t xml:space="preserve">بالنسبة </w:t>
      </w:r>
      <w:r w:rsidRPr="0063198F">
        <w:rPr>
          <w:rFonts w:hint="cs"/>
          <w:rtl/>
          <w:lang w:bidi="ar-EG"/>
        </w:rPr>
        <w:t>للتخصيصات الستة عشر</w:t>
      </w:r>
      <w:r w:rsidRPr="00F1142F">
        <w:rPr>
          <w:rtl/>
          <w:lang w:bidi="ar-EG"/>
        </w:rPr>
        <w:t xml:space="preserve"> المعنية</w:t>
      </w:r>
      <w:r w:rsidRPr="0063198F">
        <w:rPr>
          <w:rFonts w:hint="cs"/>
          <w:rtl/>
          <w:lang w:bidi="ar-EG"/>
        </w:rPr>
        <w:t xml:space="preserve"> لم يكتمل</w:t>
      </w:r>
      <w:r w:rsidRPr="00F1142F">
        <w:rPr>
          <w:rtl/>
          <w:lang w:bidi="ar-EG"/>
        </w:rPr>
        <w:t>.</w:t>
      </w:r>
      <w:r w:rsidRPr="0063198F">
        <w:rPr>
          <w:rtl/>
          <w:lang w:bidi="ar-EG"/>
        </w:rPr>
        <w:t xml:space="preserve"> </w:t>
      </w:r>
    </w:p>
    <w:p w14:paraId="28DF1315" w14:textId="10C9A79D" w:rsidR="008B582B" w:rsidRPr="00425D11" w:rsidRDefault="008B582B" w:rsidP="008B582B">
      <w:pPr>
        <w:rPr>
          <w:rtl/>
        </w:rPr>
      </w:pPr>
      <w:r w:rsidRPr="00215B0C">
        <w:rPr>
          <w:rFonts w:hint="cs"/>
          <w:rtl/>
        </w:rPr>
        <w:t>2.12</w:t>
      </w:r>
      <w:r w:rsidRPr="00215B0C">
        <w:rPr>
          <w:rtl/>
        </w:rPr>
        <w:tab/>
      </w:r>
      <w:r w:rsidRPr="00F1142F">
        <w:rPr>
          <w:rtl/>
          <w:lang w:bidi="ar-EG"/>
        </w:rPr>
        <w:t xml:space="preserve">وفي معرض تحديد الجوانب الرئيسية </w:t>
      </w:r>
      <w:r w:rsidRPr="00425D11">
        <w:rPr>
          <w:rFonts w:hint="cs"/>
          <w:rtl/>
          <w:lang w:bidi="ar-EG"/>
        </w:rPr>
        <w:t>للحالة</w:t>
      </w:r>
      <w:r w:rsidRPr="00F1142F">
        <w:rPr>
          <w:rtl/>
          <w:lang w:bidi="ar-EG"/>
        </w:rPr>
        <w:t xml:space="preserve">، قال بعد نشر الجزء </w:t>
      </w:r>
      <w:r w:rsidRPr="0063198F">
        <w:rPr>
          <w:lang w:val="en-GB"/>
        </w:rPr>
        <w:t>A</w:t>
      </w:r>
      <w:r w:rsidRPr="00425D11">
        <w:rPr>
          <w:rFonts w:hint="cs"/>
          <w:rtl/>
          <w:lang w:bidi="ar-EG"/>
        </w:rPr>
        <w:t xml:space="preserve"> </w:t>
      </w:r>
      <w:r w:rsidRPr="00F1142F">
        <w:rPr>
          <w:rtl/>
          <w:lang w:bidi="ar-EG"/>
        </w:rPr>
        <w:t xml:space="preserve">من تخصيصات البحرين الستة عشر في عام 2016، </w:t>
      </w:r>
      <w:r w:rsidRPr="00425D11">
        <w:rPr>
          <w:rFonts w:hint="cs"/>
          <w:rtl/>
          <w:lang w:bidi="ar-EG"/>
        </w:rPr>
        <w:t>ردت</w:t>
      </w:r>
      <w:r>
        <w:rPr>
          <w:rFonts w:hint="cs"/>
          <w:rtl/>
          <w:lang w:bidi="ar-EG"/>
        </w:rPr>
        <w:t> </w:t>
      </w:r>
      <w:r w:rsidRPr="00F1142F">
        <w:rPr>
          <w:rtl/>
          <w:lang w:bidi="ar-EG"/>
        </w:rPr>
        <w:t xml:space="preserve">إدارتان من الإدارات الثلاث التي تم تحديدها على أنها متأثرة (العراق وقطر) في غضون </w:t>
      </w:r>
      <w:r w:rsidRPr="00425D11">
        <w:rPr>
          <w:rFonts w:hint="cs"/>
          <w:rtl/>
          <w:lang w:bidi="ar-EG"/>
        </w:rPr>
        <w:t>المهلة</w:t>
      </w:r>
      <w:r w:rsidRPr="00F1142F">
        <w:rPr>
          <w:rtl/>
          <w:lang w:bidi="ar-EG"/>
        </w:rPr>
        <w:t xml:space="preserve"> ذ</w:t>
      </w:r>
      <w:r w:rsidRPr="00425D11">
        <w:rPr>
          <w:rFonts w:hint="cs"/>
          <w:rtl/>
          <w:lang w:bidi="ar-EG"/>
        </w:rPr>
        <w:t>ات</w:t>
      </w:r>
      <w:r w:rsidRPr="00F1142F">
        <w:rPr>
          <w:rtl/>
          <w:lang w:bidi="ar-EG"/>
        </w:rPr>
        <w:t xml:space="preserve"> الصلة </w:t>
      </w:r>
      <w:r w:rsidRPr="00425D11">
        <w:rPr>
          <w:rFonts w:hint="cs"/>
          <w:rtl/>
          <w:lang w:bidi="ar-EG"/>
        </w:rPr>
        <w:t>البالغة</w:t>
      </w:r>
      <w:r w:rsidRPr="00F1142F">
        <w:rPr>
          <w:rtl/>
          <w:lang w:bidi="ar-EG"/>
        </w:rPr>
        <w:t xml:space="preserve"> 100 يوم، في</w:t>
      </w:r>
      <w:r>
        <w:rPr>
          <w:rFonts w:hint="cs"/>
          <w:rtl/>
          <w:lang w:bidi="ar-EG"/>
        </w:rPr>
        <w:t> </w:t>
      </w:r>
      <w:r w:rsidRPr="00F1142F">
        <w:rPr>
          <w:rtl/>
          <w:lang w:bidi="ar-EG"/>
        </w:rPr>
        <w:t xml:space="preserve">حين </w:t>
      </w:r>
      <w:r w:rsidRPr="00425D11">
        <w:rPr>
          <w:rFonts w:hint="cs"/>
          <w:rtl/>
          <w:lang w:bidi="ar-EG"/>
        </w:rPr>
        <w:t>لم</w:t>
      </w:r>
      <w:r>
        <w:rPr>
          <w:rFonts w:hint="eastAsia"/>
          <w:rtl/>
          <w:lang w:bidi="ar-EG"/>
        </w:rPr>
        <w:t> </w:t>
      </w:r>
      <w:r w:rsidRPr="00425D11">
        <w:rPr>
          <w:rFonts w:hint="cs"/>
          <w:rtl/>
          <w:lang w:bidi="ar-EG"/>
        </w:rPr>
        <w:t>يرد رد من الإدارة</w:t>
      </w:r>
      <w:r w:rsidRPr="00F1142F">
        <w:rPr>
          <w:rtl/>
          <w:lang w:bidi="ar-EG"/>
        </w:rPr>
        <w:t xml:space="preserve"> الثالثة (جمهورية إيران الإسلامية).</w:t>
      </w:r>
      <w:r w:rsidRPr="00425D11">
        <w:rPr>
          <w:rtl/>
          <w:lang w:bidi="ar-EG"/>
        </w:rPr>
        <w:t xml:space="preserve"> </w:t>
      </w:r>
      <w:r w:rsidRPr="00F1142F">
        <w:rPr>
          <w:rtl/>
          <w:lang w:bidi="ar-EG"/>
        </w:rPr>
        <w:t xml:space="preserve">وقد أكملت البحرين التنسيق مع العراق وقطر، وطلبت نشر الجزء </w:t>
      </w:r>
      <w:r w:rsidRPr="00F1142F">
        <w:t>B</w:t>
      </w:r>
      <w:r w:rsidRPr="00F1142F">
        <w:rPr>
          <w:rtl/>
          <w:lang w:bidi="ar-EG"/>
        </w:rPr>
        <w:t xml:space="preserve"> تبعاً لذلك </w:t>
      </w:r>
      <w:r w:rsidRPr="00425D11">
        <w:rPr>
          <w:rFonts w:hint="cs"/>
          <w:rtl/>
          <w:lang w:bidi="ar-EG"/>
        </w:rPr>
        <w:t>بشأن ا</w:t>
      </w:r>
      <w:r w:rsidRPr="00F1142F">
        <w:rPr>
          <w:rtl/>
          <w:lang w:bidi="ar-EG"/>
        </w:rPr>
        <w:t>لتخصيصات.</w:t>
      </w:r>
      <w:r w:rsidRPr="00425D11">
        <w:rPr>
          <w:rFonts w:hint="cs"/>
          <w:rtl/>
          <w:lang w:bidi="ar-EG"/>
        </w:rPr>
        <w:t xml:space="preserve"> و</w:t>
      </w:r>
      <w:r w:rsidRPr="00F1142F">
        <w:rPr>
          <w:rtl/>
          <w:lang w:bidi="ar-EG"/>
        </w:rPr>
        <w:t>كان المكتب قد شرع في هذا النشر، ولكن</w:t>
      </w:r>
      <w:r w:rsidRPr="00425D11">
        <w:rPr>
          <w:rFonts w:hint="cs"/>
          <w:rtl/>
          <w:lang w:bidi="ar-EG"/>
        </w:rPr>
        <w:t>ه</w:t>
      </w:r>
      <w:r w:rsidRPr="00F1142F">
        <w:rPr>
          <w:rtl/>
          <w:lang w:bidi="ar-EG"/>
        </w:rPr>
        <w:t xml:space="preserve"> </w:t>
      </w:r>
      <w:r w:rsidRPr="00425D11">
        <w:rPr>
          <w:rFonts w:hint="cs"/>
          <w:rtl/>
          <w:lang w:bidi="ar-EG"/>
        </w:rPr>
        <w:t>فعل ذلك متشككاً</w:t>
      </w:r>
      <w:r w:rsidRPr="00F1142F">
        <w:rPr>
          <w:rtl/>
          <w:lang w:bidi="ar-EG"/>
        </w:rPr>
        <w:t xml:space="preserve">، في ضوء المشاكل التقنية التي </w:t>
      </w:r>
      <w:r w:rsidRPr="00425D11">
        <w:rPr>
          <w:rFonts w:hint="cs"/>
          <w:rtl/>
          <w:lang w:bidi="ar-EG"/>
        </w:rPr>
        <w:t>صودفت</w:t>
      </w:r>
      <w:r w:rsidRPr="00F1142F">
        <w:rPr>
          <w:rtl/>
          <w:lang w:bidi="ar-EG"/>
        </w:rPr>
        <w:t xml:space="preserve"> قبل وقت ليس ببعيد </w:t>
      </w:r>
      <w:r w:rsidRPr="00425D11">
        <w:rPr>
          <w:rFonts w:hint="cs"/>
          <w:rtl/>
          <w:lang w:bidi="ar-EG"/>
        </w:rPr>
        <w:t>في</w:t>
      </w:r>
      <w:r w:rsidRPr="00F1142F">
        <w:rPr>
          <w:rtl/>
          <w:lang w:bidi="ar-EG"/>
        </w:rPr>
        <w:t xml:space="preserve"> إرسال رسائل الفاكس </w:t>
      </w:r>
      <w:r w:rsidRPr="00425D11">
        <w:rPr>
          <w:rFonts w:hint="cs"/>
          <w:rtl/>
          <w:lang w:bidi="ar-EG"/>
        </w:rPr>
        <w:t>إلى</w:t>
      </w:r>
      <w:r w:rsidRPr="00F1142F">
        <w:rPr>
          <w:rtl/>
          <w:lang w:bidi="ar-EG"/>
        </w:rPr>
        <w:t xml:space="preserve"> أربع إدارات لبلدان في نفس المنطقة، ولأن التخصيصات </w:t>
      </w:r>
      <w:r w:rsidRPr="00425D11">
        <w:rPr>
          <w:rFonts w:hint="cs"/>
          <w:rtl/>
          <w:lang w:bidi="ar-EG"/>
        </w:rPr>
        <w:t>الستة عشر</w:t>
      </w:r>
      <w:r w:rsidRPr="00F1142F">
        <w:rPr>
          <w:rtl/>
          <w:lang w:bidi="ar-EG"/>
        </w:rPr>
        <w:t xml:space="preserve"> كانت </w:t>
      </w:r>
      <w:r w:rsidRPr="00425D11">
        <w:rPr>
          <w:rFonts w:hint="cs"/>
          <w:rtl/>
          <w:lang w:bidi="ar-EG"/>
        </w:rPr>
        <w:t>رهناً</w:t>
      </w:r>
      <w:r w:rsidRPr="00F1142F">
        <w:rPr>
          <w:rtl/>
          <w:lang w:bidi="ar-EG"/>
        </w:rPr>
        <w:t xml:space="preserve"> </w:t>
      </w:r>
      <w:r w:rsidRPr="00425D11">
        <w:rPr>
          <w:rFonts w:hint="cs"/>
          <w:rtl/>
          <w:lang w:bidi="ar-EG"/>
        </w:rPr>
        <w:t>ب</w:t>
      </w:r>
      <w:r w:rsidRPr="00F1142F">
        <w:rPr>
          <w:rtl/>
          <w:lang w:bidi="ar-EG"/>
        </w:rPr>
        <w:t xml:space="preserve">اتفاق تُوُصِل إليه </w:t>
      </w:r>
      <w:r w:rsidRPr="00425D11">
        <w:rPr>
          <w:rFonts w:hint="cs"/>
          <w:rtl/>
          <w:lang w:bidi="ar-EG"/>
        </w:rPr>
        <w:t>في اجتماع</w:t>
      </w:r>
      <w:r w:rsidRPr="00F1142F">
        <w:rPr>
          <w:rtl/>
          <w:lang w:bidi="ar-EG"/>
        </w:rPr>
        <w:t xml:space="preserve"> تنسيق</w:t>
      </w:r>
      <w:r w:rsidRPr="00425D11">
        <w:rPr>
          <w:rFonts w:hint="cs"/>
          <w:rtl/>
          <w:lang w:bidi="ar-EG"/>
        </w:rPr>
        <w:t xml:space="preserve"> الترددات</w:t>
      </w:r>
      <w:r w:rsidRPr="00F1142F">
        <w:rPr>
          <w:rtl/>
          <w:lang w:bidi="ar-EG"/>
        </w:rPr>
        <w:t xml:space="preserve"> بين إدارات بلدان</w:t>
      </w:r>
      <w:r w:rsidRPr="00425D11">
        <w:rPr>
          <w:rFonts w:hint="cs"/>
          <w:rtl/>
          <w:lang w:bidi="ar-EG"/>
        </w:rPr>
        <w:t xml:space="preserve"> </w:t>
      </w:r>
      <w:r w:rsidRPr="00F1142F">
        <w:rPr>
          <w:rtl/>
          <w:lang w:bidi="ar-EG"/>
        </w:rPr>
        <w:t>الخليج والجمهورية الإسلامية الإيرانية.</w:t>
      </w:r>
      <w:r w:rsidRPr="00425D11">
        <w:rPr>
          <w:rtl/>
          <w:lang w:bidi="ar-EG"/>
        </w:rPr>
        <w:t xml:space="preserve"> </w:t>
      </w:r>
      <w:r w:rsidRPr="00F1142F">
        <w:rPr>
          <w:rtl/>
          <w:lang w:bidi="ar-EG"/>
        </w:rPr>
        <w:t>ولذلك سأل المكتب جمهورية إيران الإسلامية عما</w:t>
      </w:r>
      <w:r>
        <w:rPr>
          <w:rFonts w:hint="cs"/>
          <w:rtl/>
          <w:lang w:bidi="ar-EG"/>
        </w:rPr>
        <w:t> </w:t>
      </w:r>
      <w:r w:rsidRPr="00F1142F">
        <w:rPr>
          <w:rtl/>
          <w:lang w:bidi="ar-EG"/>
        </w:rPr>
        <w:t>إذا</w:t>
      </w:r>
      <w:r>
        <w:rPr>
          <w:rFonts w:hint="cs"/>
          <w:rtl/>
          <w:lang w:bidi="ar-EG"/>
        </w:rPr>
        <w:t> </w:t>
      </w:r>
      <w:r w:rsidRPr="00F1142F">
        <w:rPr>
          <w:rtl/>
          <w:lang w:bidi="ar-EG"/>
        </w:rPr>
        <w:t xml:space="preserve">كانت تعترض على التخصيصات الستة عشر، وأكدت جمهورية إيران الإسلامية </w:t>
      </w:r>
      <w:r w:rsidRPr="00425D11">
        <w:rPr>
          <w:rFonts w:hint="cs"/>
          <w:rtl/>
          <w:lang w:bidi="ar-EG"/>
        </w:rPr>
        <w:t>اعتراضها</w:t>
      </w:r>
      <w:r w:rsidRPr="00F1142F">
        <w:rPr>
          <w:rtl/>
          <w:lang w:bidi="ar-EG"/>
        </w:rPr>
        <w:t>.</w:t>
      </w:r>
      <w:r w:rsidRPr="00425D11">
        <w:rPr>
          <w:rtl/>
          <w:lang w:bidi="ar-EG"/>
        </w:rPr>
        <w:t xml:space="preserve"> </w:t>
      </w:r>
      <w:r w:rsidRPr="00F1142F">
        <w:rPr>
          <w:rtl/>
          <w:lang w:bidi="ar-EG"/>
        </w:rPr>
        <w:t>وقد أرسل المكتب الاعتراضات الإيرانية إلى إدارة البحرين، التي اعترضت على أن المكتب الذي يتصرف من تلقاء نفسه قد اتصل بالإدارة الإيرانية بشأن الاعتراضات المحتملة المفقودة.</w:t>
      </w:r>
      <w:r w:rsidRPr="00425D11">
        <w:rPr>
          <w:rFonts w:hint="cs"/>
          <w:rtl/>
          <w:lang w:bidi="ar-EG"/>
        </w:rPr>
        <w:t xml:space="preserve"> و</w:t>
      </w:r>
      <w:r w:rsidRPr="00F1142F">
        <w:rPr>
          <w:rtl/>
          <w:lang w:bidi="ar-EG"/>
        </w:rPr>
        <w:t xml:space="preserve">حددت إدارة البحرين أيضاً </w:t>
      </w:r>
      <w:r w:rsidRPr="00425D11">
        <w:rPr>
          <w:rFonts w:hint="cs"/>
          <w:rtl/>
          <w:lang w:bidi="ar-EG"/>
        </w:rPr>
        <w:t>حالات عدم اتساق</w:t>
      </w:r>
      <w:r w:rsidRPr="00F1142F">
        <w:rPr>
          <w:rtl/>
          <w:lang w:bidi="ar-EG"/>
        </w:rPr>
        <w:t xml:space="preserve"> مختلفة في</w:t>
      </w:r>
      <w:r w:rsidRPr="00425D11">
        <w:rPr>
          <w:rFonts w:hint="cs"/>
          <w:rtl/>
          <w:lang w:bidi="ar-EG"/>
        </w:rPr>
        <w:t xml:space="preserve"> رسائل</w:t>
      </w:r>
      <w:r w:rsidRPr="00F1142F">
        <w:rPr>
          <w:rtl/>
          <w:lang w:bidi="ar-EG"/>
        </w:rPr>
        <w:t xml:space="preserve"> الفاكس المرسلة من جمهورية إيران الإسلامية، ولا سيما</w:t>
      </w:r>
      <w:r w:rsidRPr="00425D11">
        <w:rPr>
          <w:rFonts w:hint="cs"/>
          <w:rtl/>
          <w:lang w:bidi="ar-EG"/>
        </w:rPr>
        <w:t xml:space="preserve"> رسالة</w:t>
      </w:r>
      <w:r w:rsidRPr="00F1142F">
        <w:rPr>
          <w:rtl/>
          <w:lang w:bidi="ar-EG"/>
        </w:rPr>
        <w:t xml:space="preserve"> الفاكس المؤرخ</w:t>
      </w:r>
      <w:r w:rsidRPr="00425D11">
        <w:rPr>
          <w:rFonts w:hint="cs"/>
          <w:rtl/>
          <w:lang w:bidi="ar-EG"/>
        </w:rPr>
        <w:t>ة</w:t>
      </w:r>
      <w:r w:rsidRPr="00F1142F">
        <w:rPr>
          <w:rtl/>
          <w:lang w:bidi="ar-EG"/>
        </w:rPr>
        <w:t xml:space="preserve"> 1 مايو 2016 المستنسخ</w:t>
      </w:r>
      <w:r w:rsidRPr="00425D11">
        <w:rPr>
          <w:rFonts w:hint="cs"/>
          <w:rtl/>
          <w:lang w:bidi="ar-EG"/>
        </w:rPr>
        <w:t>ة</w:t>
      </w:r>
      <w:r w:rsidRPr="00F1142F">
        <w:rPr>
          <w:rtl/>
          <w:lang w:bidi="ar-EG"/>
        </w:rPr>
        <w:t xml:space="preserve"> في الملحق 3 </w:t>
      </w:r>
      <w:r w:rsidRPr="00425D11">
        <w:rPr>
          <w:rFonts w:hint="cs"/>
          <w:rtl/>
          <w:lang w:bidi="ar-EG"/>
        </w:rPr>
        <w:t>با</w:t>
      </w:r>
      <w:r w:rsidRPr="00F1142F">
        <w:rPr>
          <w:rtl/>
          <w:lang w:bidi="ar-EG"/>
        </w:rPr>
        <w:t xml:space="preserve">لوثيقة </w:t>
      </w:r>
      <w:r w:rsidRPr="00F1142F">
        <w:t>RRB20-2/12</w:t>
      </w:r>
      <w:r w:rsidRPr="00F1142F">
        <w:rPr>
          <w:rtl/>
          <w:lang w:bidi="ar-EG"/>
        </w:rPr>
        <w:t>، والذي أعربت فيه</w:t>
      </w:r>
      <w:r w:rsidRPr="00425D11">
        <w:rPr>
          <w:rFonts w:hint="cs"/>
          <w:rtl/>
          <w:lang w:bidi="ar-EG"/>
        </w:rPr>
        <w:t>ا</w:t>
      </w:r>
      <w:r w:rsidRPr="00F1142F">
        <w:rPr>
          <w:rtl/>
          <w:lang w:bidi="ar-EG"/>
        </w:rPr>
        <w:t xml:space="preserve"> الإدارة الإيرانية عن اعتراضها على التخصيصات الستة عشر. </w:t>
      </w:r>
      <w:r w:rsidRPr="00425D11">
        <w:rPr>
          <w:rFonts w:hint="cs"/>
          <w:rtl/>
          <w:lang w:bidi="ar-EG"/>
        </w:rPr>
        <w:t>المعنية</w:t>
      </w:r>
      <w:r w:rsidRPr="00F1142F">
        <w:rPr>
          <w:rtl/>
          <w:lang w:bidi="ar-EG"/>
        </w:rPr>
        <w:t>.</w:t>
      </w:r>
      <w:r w:rsidRPr="00425D11">
        <w:rPr>
          <w:rFonts w:hint="cs"/>
          <w:rtl/>
          <w:lang w:bidi="ar-EG"/>
        </w:rPr>
        <w:t xml:space="preserve"> و</w:t>
      </w:r>
      <w:r w:rsidRPr="00F1142F">
        <w:rPr>
          <w:rtl/>
          <w:lang w:bidi="ar-EG"/>
        </w:rPr>
        <w:t xml:space="preserve">في الوثيقة </w:t>
      </w:r>
      <w:r w:rsidRPr="00F1142F">
        <w:t>RRB20-2/14</w:t>
      </w:r>
      <w:r w:rsidRPr="00F1142F">
        <w:rPr>
          <w:rtl/>
          <w:lang w:bidi="ar-EG"/>
        </w:rPr>
        <w:t xml:space="preserve">، أوضحت الإدارة الإيرانية لاحقاً </w:t>
      </w:r>
      <w:r w:rsidRPr="00425D11">
        <w:rPr>
          <w:rFonts w:hint="cs"/>
          <w:rtl/>
          <w:lang w:bidi="ar-EG"/>
        </w:rPr>
        <w:t>حالات عدم الاتساق</w:t>
      </w:r>
      <w:r w:rsidRPr="00F1142F">
        <w:rPr>
          <w:rtl/>
          <w:lang w:bidi="ar-EG"/>
        </w:rPr>
        <w:t xml:space="preserve"> بما يرضي المكتب، مقنعةً المكتب بأن الإدارة الإيرانية قد أرسلت بالفعل</w:t>
      </w:r>
      <w:r w:rsidRPr="00425D11">
        <w:rPr>
          <w:rFonts w:hint="cs"/>
          <w:rtl/>
          <w:lang w:bidi="ar-EG"/>
        </w:rPr>
        <w:t xml:space="preserve"> رسالة</w:t>
      </w:r>
      <w:r w:rsidRPr="00F1142F">
        <w:rPr>
          <w:rtl/>
          <w:lang w:bidi="ar-EG"/>
        </w:rPr>
        <w:t xml:space="preserve"> الفاكس ال</w:t>
      </w:r>
      <w:r w:rsidRPr="00425D11">
        <w:rPr>
          <w:rFonts w:hint="cs"/>
          <w:rtl/>
          <w:lang w:bidi="ar-EG"/>
        </w:rPr>
        <w:t>ت</w:t>
      </w:r>
      <w:r w:rsidRPr="00F1142F">
        <w:rPr>
          <w:rtl/>
          <w:lang w:bidi="ar-EG"/>
        </w:rPr>
        <w:t xml:space="preserve">ي </w:t>
      </w:r>
      <w:r w:rsidRPr="00425D11">
        <w:rPr>
          <w:rFonts w:hint="cs"/>
          <w:rtl/>
          <w:lang w:bidi="ar-EG"/>
        </w:rPr>
        <w:t>ت</w:t>
      </w:r>
      <w:r w:rsidRPr="00F1142F">
        <w:rPr>
          <w:rtl/>
          <w:lang w:bidi="ar-EG"/>
        </w:rPr>
        <w:t xml:space="preserve">حتوي على اعتراضات خلال فترة </w:t>
      </w:r>
      <w:proofErr w:type="gramStart"/>
      <w:r w:rsidRPr="00F1142F">
        <w:rPr>
          <w:rtl/>
          <w:lang w:bidi="ar-EG"/>
        </w:rPr>
        <w:t>المائة</w:t>
      </w:r>
      <w:proofErr w:type="gramEnd"/>
      <w:r w:rsidRPr="00F1142F">
        <w:rPr>
          <w:rtl/>
          <w:lang w:bidi="ar-EG"/>
        </w:rPr>
        <w:t xml:space="preserve"> يوم، وأن المكتب لم يستلمها.</w:t>
      </w:r>
      <w:r w:rsidRPr="00425D11">
        <w:rPr>
          <w:rFonts w:hint="cs"/>
          <w:rtl/>
          <w:lang w:bidi="ar-EG"/>
        </w:rPr>
        <w:t xml:space="preserve"> ونوه</w:t>
      </w:r>
      <w:r w:rsidRPr="00F1142F">
        <w:rPr>
          <w:rtl/>
          <w:lang w:bidi="ar-EG"/>
        </w:rPr>
        <w:t xml:space="preserve"> كذلك، كما أشارت الإدارة الإيرانية في تقريرها، إلى فشل المكتب في إرسال رسالة التذكير الثانية المطلوبة بموجب الفقرة </w:t>
      </w:r>
      <w:r w:rsidR="00AE3E20">
        <w:rPr>
          <w:lang w:bidi="ar-EG"/>
        </w:rPr>
        <w:t>11.3.4</w:t>
      </w:r>
      <w:r w:rsidRPr="00F1142F">
        <w:rPr>
          <w:rtl/>
          <w:lang w:bidi="ar-EG"/>
        </w:rPr>
        <w:t xml:space="preserve"> من الاتفاق الإقليمي </w:t>
      </w:r>
      <w:r w:rsidRPr="00F1142F">
        <w:t>GE84</w:t>
      </w:r>
      <w:r w:rsidRPr="00425D11">
        <w:rPr>
          <w:rFonts w:hint="cs"/>
          <w:rtl/>
        </w:rPr>
        <w:t xml:space="preserve"> </w:t>
      </w:r>
      <w:r w:rsidRPr="00F1142F">
        <w:rPr>
          <w:rtl/>
          <w:lang w:bidi="ar-EG"/>
        </w:rPr>
        <w:t xml:space="preserve">بسبب مشاكل </w:t>
      </w:r>
      <w:r w:rsidRPr="00425D11">
        <w:rPr>
          <w:rFonts w:hint="cs"/>
          <w:rtl/>
          <w:lang w:bidi="ar-EG"/>
        </w:rPr>
        <w:t>في</w:t>
      </w:r>
      <w:r w:rsidRPr="00F1142F">
        <w:rPr>
          <w:rtl/>
          <w:lang w:bidi="ar-EG"/>
        </w:rPr>
        <w:t xml:space="preserve"> خوارزمية.</w:t>
      </w:r>
    </w:p>
    <w:p w14:paraId="10EBE6FF" w14:textId="77777777" w:rsidR="008B582B" w:rsidRPr="00215B0C" w:rsidRDefault="008B582B" w:rsidP="008B582B">
      <w:pPr>
        <w:rPr>
          <w:rtl/>
        </w:rPr>
      </w:pPr>
      <w:r w:rsidRPr="00215B0C">
        <w:rPr>
          <w:rFonts w:hint="cs"/>
          <w:rtl/>
        </w:rPr>
        <w:lastRenderedPageBreak/>
        <w:t>3.12</w:t>
      </w:r>
      <w:r w:rsidRPr="00215B0C">
        <w:rPr>
          <w:rtl/>
        </w:rPr>
        <w:tab/>
      </w:r>
      <w:r w:rsidRPr="00425D11">
        <w:rPr>
          <w:rFonts w:hint="cs"/>
          <w:rtl/>
          <w:lang w:bidi="ar-EG"/>
        </w:rPr>
        <w:t>والمسألة</w:t>
      </w:r>
      <w:r w:rsidRPr="00F1142F">
        <w:rPr>
          <w:rtl/>
          <w:lang w:bidi="ar-EG"/>
        </w:rPr>
        <w:t xml:space="preserve"> معقد</w:t>
      </w:r>
      <w:r w:rsidRPr="00425D11">
        <w:rPr>
          <w:rFonts w:hint="cs"/>
          <w:rtl/>
          <w:lang w:bidi="ar-EG"/>
        </w:rPr>
        <w:t>ة،</w:t>
      </w:r>
      <w:r w:rsidRPr="00F1142F">
        <w:rPr>
          <w:rtl/>
          <w:lang w:bidi="ar-EG"/>
        </w:rPr>
        <w:t xml:space="preserve"> </w:t>
      </w:r>
      <w:r w:rsidRPr="00425D11">
        <w:rPr>
          <w:rFonts w:hint="cs"/>
          <w:rtl/>
          <w:lang w:bidi="ar-EG"/>
        </w:rPr>
        <w:t>إذ</w:t>
      </w:r>
      <w:r w:rsidRPr="00F1142F">
        <w:rPr>
          <w:rtl/>
          <w:lang w:bidi="ar-EG"/>
        </w:rPr>
        <w:t xml:space="preserve"> لا </w:t>
      </w:r>
      <w:r w:rsidRPr="00425D11">
        <w:rPr>
          <w:rFonts w:hint="cs"/>
          <w:rtl/>
          <w:lang w:bidi="ar-EG"/>
        </w:rPr>
        <w:t>ت</w:t>
      </w:r>
      <w:r w:rsidRPr="00F1142F">
        <w:rPr>
          <w:rtl/>
          <w:lang w:bidi="ar-EG"/>
        </w:rPr>
        <w:t xml:space="preserve">مكن </w:t>
      </w:r>
      <w:r w:rsidRPr="00425D11">
        <w:rPr>
          <w:rFonts w:hint="cs"/>
          <w:rtl/>
          <w:lang w:bidi="ar-EG"/>
        </w:rPr>
        <w:t>مؤاخذة</w:t>
      </w:r>
      <w:r w:rsidRPr="00F1142F">
        <w:rPr>
          <w:rtl/>
          <w:lang w:bidi="ar-EG"/>
        </w:rPr>
        <w:t xml:space="preserve"> أي</w:t>
      </w:r>
      <w:r w:rsidRPr="00425D11">
        <w:rPr>
          <w:rFonts w:hint="cs"/>
          <w:rtl/>
          <w:lang w:bidi="ar-EG"/>
        </w:rPr>
        <w:t xml:space="preserve"> من</w:t>
      </w:r>
      <w:r w:rsidRPr="00F1142F">
        <w:rPr>
          <w:rtl/>
          <w:lang w:bidi="ar-EG"/>
        </w:rPr>
        <w:t xml:space="preserve"> </w:t>
      </w:r>
      <w:r w:rsidRPr="00425D11">
        <w:rPr>
          <w:rFonts w:hint="cs"/>
          <w:rtl/>
          <w:lang w:bidi="ar-EG"/>
        </w:rPr>
        <w:t>ال</w:t>
      </w:r>
      <w:r w:rsidRPr="00F1142F">
        <w:rPr>
          <w:rtl/>
          <w:lang w:bidi="ar-EG"/>
        </w:rPr>
        <w:t>إدار</w:t>
      </w:r>
      <w:r w:rsidRPr="00425D11">
        <w:rPr>
          <w:rFonts w:hint="cs"/>
          <w:rtl/>
          <w:lang w:bidi="ar-EG"/>
        </w:rPr>
        <w:t>تين</w:t>
      </w:r>
      <w:r w:rsidRPr="00F1142F">
        <w:rPr>
          <w:rtl/>
          <w:lang w:bidi="ar-EG"/>
        </w:rPr>
        <w:t xml:space="preserve"> في تطبيقها للأحكام التنظيمية. </w:t>
      </w:r>
      <w:r w:rsidRPr="00425D11">
        <w:rPr>
          <w:rFonts w:hint="cs"/>
          <w:rtl/>
          <w:lang w:bidi="ar-EG"/>
        </w:rPr>
        <w:t>ولكن</w:t>
      </w:r>
      <w:r w:rsidRPr="00F1142F">
        <w:rPr>
          <w:rtl/>
          <w:lang w:bidi="ar-EG"/>
        </w:rPr>
        <w:t xml:space="preserve"> يمكن العثور على </w:t>
      </w:r>
      <w:r w:rsidRPr="00425D11">
        <w:rPr>
          <w:rFonts w:hint="cs"/>
          <w:rtl/>
          <w:lang w:bidi="ar-EG"/>
        </w:rPr>
        <w:t>سبيل</w:t>
      </w:r>
      <w:r w:rsidRPr="00F1142F">
        <w:rPr>
          <w:rtl/>
          <w:lang w:bidi="ar-EG"/>
        </w:rPr>
        <w:t xml:space="preserve"> للمضي قدماً في أن أربعة من التخصيصات </w:t>
      </w:r>
      <w:r w:rsidRPr="00425D11">
        <w:rPr>
          <w:rFonts w:hint="cs"/>
          <w:rtl/>
          <w:lang w:bidi="ar-EG"/>
        </w:rPr>
        <w:t>ينبغي</w:t>
      </w:r>
      <w:r w:rsidRPr="00F1142F">
        <w:rPr>
          <w:rtl/>
          <w:lang w:bidi="ar-EG"/>
        </w:rPr>
        <w:t xml:space="preserve"> أن تكون في الواقع مقبولة لجمهورية إيران الإسلامية بناءً على زيادة </w:t>
      </w:r>
      <w:r w:rsidRPr="00425D11">
        <w:rPr>
          <w:rFonts w:hint="cs"/>
          <w:rtl/>
          <w:lang w:bidi="ar-EG"/>
        </w:rPr>
        <w:t>بنسبة</w:t>
      </w:r>
      <w:r w:rsidRPr="00F1142F">
        <w:rPr>
          <w:rtl/>
          <w:lang w:bidi="ar-EG"/>
        </w:rPr>
        <w:t xml:space="preserve"> </w:t>
      </w:r>
      <w:r w:rsidRPr="00F1142F">
        <w:t>dB 0</w:t>
      </w:r>
      <w:r>
        <w:t>,</w:t>
      </w:r>
      <w:r w:rsidRPr="00F1142F">
        <w:t>5</w:t>
      </w:r>
      <w:r w:rsidRPr="00F1142F">
        <w:rPr>
          <w:rtl/>
          <w:lang w:bidi="ar-EG"/>
        </w:rPr>
        <w:t xml:space="preserve"> في شدة المجال القابلة للاستخدام، وقد توجد حلول تقنية لضمان توافق</w:t>
      </w:r>
      <w:r w:rsidRPr="00425D11">
        <w:rPr>
          <w:rtl/>
          <w:lang w:bidi="ar-EG"/>
        </w:rPr>
        <w:t xml:space="preserve"> </w:t>
      </w:r>
      <w:r w:rsidRPr="00F1142F">
        <w:rPr>
          <w:rtl/>
          <w:lang w:bidi="ar-EG"/>
        </w:rPr>
        <w:t>التخصيصات</w:t>
      </w:r>
      <w:r w:rsidRPr="00425D11">
        <w:rPr>
          <w:rFonts w:hint="cs"/>
          <w:rtl/>
          <w:lang w:bidi="ar-EG"/>
        </w:rPr>
        <w:t xml:space="preserve"> الاثني عشر</w:t>
      </w:r>
      <w:r w:rsidRPr="00F1142F">
        <w:rPr>
          <w:rtl/>
          <w:lang w:bidi="ar-EG"/>
        </w:rPr>
        <w:t xml:space="preserve"> المتبقية</w:t>
      </w:r>
      <w:r>
        <w:rPr>
          <w:rFonts w:hint="cs"/>
          <w:rtl/>
          <w:lang w:bidi="ar-EG"/>
        </w:rPr>
        <w:t>.</w:t>
      </w:r>
      <w:r w:rsidRPr="009745CE">
        <w:rPr>
          <w:rtl/>
          <w:lang w:bidi="ar-EG"/>
        </w:rPr>
        <w:t xml:space="preserve"> </w:t>
      </w:r>
    </w:p>
    <w:p w14:paraId="45097A5C" w14:textId="31B2F15B" w:rsidR="008B582B" w:rsidRPr="005504A3" w:rsidRDefault="008B582B" w:rsidP="008B582B">
      <w:pPr>
        <w:rPr>
          <w:rtl/>
        </w:rPr>
      </w:pPr>
      <w:r w:rsidRPr="00215B0C">
        <w:rPr>
          <w:rFonts w:hint="cs"/>
          <w:rtl/>
        </w:rPr>
        <w:t>4.12</w:t>
      </w:r>
      <w:r w:rsidRPr="00215B0C">
        <w:rPr>
          <w:rtl/>
        </w:rPr>
        <w:tab/>
      </w:r>
      <w:r>
        <w:rPr>
          <w:rFonts w:hint="cs"/>
          <w:rtl/>
        </w:rPr>
        <w:t>و</w:t>
      </w:r>
      <w:r w:rsidRPr="005504A3">
        <w:rPr>
          <w:rtl/>
          <w:lang w:bidi="ar-EG"/>
        </w:rPr>
        <w:t xml:space="preserve">قال </w:t>
      </w:r>
      <w:r w:rsidRPr="00B85E0D">
        <w:rPr>
          <w:b/>
          <w:bCs/>
          <w:rtl/>
          <w:lang w:bidi="ar-EG"/>
        </w:rPr>
        <w:t>السيد العمري</w:t>
      </w:r>
      <w:r w:rsidRPr="005504A3">
        <w:rPr>
          <w:rtl/>
          <w:lang w:bidi="ar-EG"/>
        </w:rPr>
        <w:t xml:space="preserve"> يتعين على المكتب</w:t>
      </w:r>
      <w:r w:rsidRPr="005504A3">
        <w:rPr>
          <w:rFonts w:hint="cs"/>
          <w:rtl/>
          <w:lang w:bidi="ar-EG"/>
        </w:rPr>
        <w:t>،</w:t>
      </w:r>
      <w:r w:rsidRPr="005504A3">
        <w:rPr>
          <w:rtl/>
          <w:lang w:bidi="ar-EG"/>
        </w:rPr>
        <w:t xml:space="preserve"> بموجب إجراء التعديل الوارد في المادة 4 من الاتفاق </w:t>
      </w:r>
      <w:r w:rsidRPr="005504A3">
        <w:t>GE84</w:t>
      </w:r>
      <w:r w:rsidRPr="005504A3">
        <w:rPr>
          <w:rtl/>
          <w:lang w:bidi="ar-EG"/>
        </w:rPr>
        <w:t xml:space="preserve">، إرسال ثلاث مراسلات إلى الإدارات التي </w:t>
      </w:r>
      <w:r w:rsidRPr="005504A3">
        <w:rPr>
          <w:rFonts w:hint="cs"/>
          <w:rtl/>
          <w:lang w:bidi="ar-EG"/>
        </w:rPr>
        <w:t>ت</w:t>
      </w:r>
      <w:r w:rsidRPr="005504A3">
        <w:rPr>
          <w:rtl/>
          <w:lang w:bidi="ar-EG"/>
        </w:rPr>
        <w:t xml:space="preserve">تحدد على أنها متضررة، وأن تتاح هذه المراسلات أيضاً على منصة </w:t>
      </w:r>
      <w:proofErr w:type="spellStart"/>
      <w:r w:rsidRPr="005504A3">
        <w:rPr>
          <w:lang w:val="en-GB"/>
        </w:rPr>
        <w:t>eBCD</w:t>
      </w:r>
      <w:proofErr w:type="spellEnd"/>
      <w:r w:rsidRPr="005504A3">
        <w:rPr>
          <w:rFonts w:hint="cs"/>
          <w:rtl/>
          <w:lang w:bidi="ar-EG"/>
        </w:rPr>
        <w:t xml:space="preserve"> </w:t>
      </w:r>
      <w:r w:rsidRPr="005504A3">
        <w:rPr>
          <w:rtl/>
          <w:lang w:bidi="ar-EG"/>
        </w:rPr>
        <w:t xml:space="preserve">الإلكترونية </w:t>
      </w:r>
      <w:r w:rsidRPr="005504A3">
        <w:rPr>
          <w:rFonts w:hint="cs"/>
          <w:rtl/>
          <w:lang w:bidi="ar-EG"/>
        </w:rPr>
        <w:t>الخاصة ب</w:t>
      </w:r>
      <w:r w:rsidRPr="005504A3">
        <w:rPr>
          <w:rtl/>
          <w:lang w:bidi="ar-EG"/>
        </w:rPr>
        <w:t xml:space="preserve">المكتب، </w:t>
      </w:r>
      <w:r w:rsidRPr="005504A3">
        <w:rPr>
          <w:rFonts w:hint="cs"/>
          <w:rtl/>
          <w:lang w:bidi="ar-EG"/>
        </w:rPr>
        <w:t>وتقع على</w:t>
      </w:r>
      <w:r w:rsidRPr="005504A3">
        <w:rPr>
          <w:rtl/>
          <w:lang w:bidi="ar-EG"/>
        </w:rPr>
        <w:t xml:space="preserve"> الإدارات مسؤولية </w:t>
      </w:r>
      <w:r w:rsidRPr="005504A3">
        <w:rPr>
          <w:rFonts w:hint="cs"/>
          <w:rtl/>
          <w:lang w:bidi="ar-EG"/>
        </w:rPr>
        <w:t xml:space="preserve">مراجعتها </w:t>
      </w:r>
      <w:r w:rsidRPr="005504A3">
        <w:rPr>
          <w:rtl/>
          <w:lang w:bidi="ar-EG"/>
        </w:rPr>
        <w:t>والرد عل</w:t>
      </w:r>
      <w:r w:rsidRPr="005504A3">
        <w:rPr>
          <w:rFonts w:hint="cs"/>
          <w:rtl/>
          <w:lang w:bidi="ar-EG"/>
        </w:rPr>
        <w:t>يها</w:t>
      </w:r>
      <w:r w:rsidRPr="005504A3">
        <w:rPr>
          <w:rtl/>
          <w:lang w:bidi="ar-EG"/>
        </w:rPr>
        <w:t>.</w:t>
      </w:r>
      <w:r w:rsidRPr="005504A3">
        <w:rPr>
          <w:rFonts w:hint="cs"/>
          <w:rtl/>
          <w:lang w:bidi="ar-EG"/>
        </w:rPr>
        <w:t xml:space="preserve"> وهو </w:t>
      </w:r>
      <w:r w:rsidRPr="005504A3">
        <w:rPr>
          <w:rtl/>
          <w:lang w:bidi="ar-EG"/>
        </w:rPr>
        <w:t>يرغب في التحقق من تلك المراسلات، وسأل عما إذا كانت الإدارة الإيرانية قد ردت على أي منها. وأشار</w:t>
      </w:r>
      <w:r>
        <w:rPr>
          <w:rFonts w:hint="cs"/>
          <w:rtl/>
          <w:lang w:bidi="ar-EG"/>
        </w:rPr>
        <w:t> </w:t>
      </w:r>
      <w:r w:rsidRPr="005504A3">
        <w:rPr>
          <w:rtl/>
          <w:lang w:bidi="ar-EG"/>
        </w:rPr>
        <w:t>كذلك إلى أن</w:t>
      </w:r>
      <w:r w:rsidR="00EE464F">
        <w:rPr>
          <w:rFonts w:hint="cs"/>
          <w:rtl/>
          <w:lang w:bidi="ar-EG"/>
        </w:rPr>
        <w:t>ه لا يوجد التزام على</w:t>
      </w:r>
      <w:r w:rsidRPr="005504A3">
        <w:rPr>
          <w:rtl/>
          <w:lang w:bidi="ar-EG"/>
        </w:rPr>
        <w:t xml:space="preserve"> المكتب </w:t>
      </w:r>
      <w:r w:rsidR="00EE464F">
        <w:rPr>
          <w:rFonts w:hint="cs"/>
          <w:rtl/>
          <w:lang w:bidi="ar-EG"/>
        </w:rPr>
        <w:t xml:space="preserve">في لوائح الراديو ولا في الاتفاق </w:t>
      </w:r>
      <w:r w:rsidR="00EE464F">
        <w:rPr>
          <w:lang w:bidi="ar-EG"/>
        </w:rPr>
        <w:t>GE84</w:t>
      </w:r>
      <w:r w:rsidR="00EE464F">
        <w:rPr>
          <w:rFonts w:hint="cs"/>
          <w:rtl/>
          <w:lang w:bidi="ar-EG"/>
        </w:rPr>
        <w:t xml:space="preserve"> بشأن</w:t>
      </w:r>
      <w:r w:rsidRPr="005504A3">
        <w:rPr>
          <w:rtl/>
          <w:lang w:bidi="ar-EG"/>
        </w:rPr>
        <w:t xml:space="preserve"> الاتصال بإدارة معينة </w:t>
      </w:r>
      <w:r w:rsidR="00EE464F">
        <w:rPr>
          <w:rFonts w:hint="cs"/>
          <w:rtl/>
          <w:lang w:bidi="ar-EG"/>
        </w:rPr>
        <w:t>للتحقق من وجود</w:t>
      </w:r>
      <w:r w:rsidRPr="005504A3">
        <w:rPr>
          <w:rtl/>
          <w:lang w:bidi="ar-EG"/>
        </w:rPr>
        <w:t xml:space="preserve"> اعتراضات</w:t>
      </w:r>
      <w:r w:rsidR="00EE464F">
        <w:rPr>
          <w:rFonts w:hint="cs"/>
          <w:rtl/>
          <w:lang w:bidi="ar-EG"/>
        </w:rPr>
        <w:t xml:space="preserve"> لم تبدها</w:t>
      </w:r>
      <w:r w:rsidRPr="005504A3">
        <w:rPr>
          <w:rtl/>
          <w:lang w:bidi="ar-EG"/>
        </w:rPr>
        <w:t>.</w:t>
      </w:r>
      <w:r w:rsidRPr="005504A3">
        <w:rPr>
          <w:rFonts w:hint="cs"/>
          <w:rtl/>
          <w:lang w:bidi="ar-EG"/>
        </w:rPr>
        <w:t xml:space="preserve"> و</w:t>
      </w:r>
      <w:r w:rsidRPr="005504A3">
        <w:rPr>
          <w:rtl/>
          <w:lang w:bidi="ar-EG"/>
        </w:rPr>
        <w:t xml:space="preserve">كان ينبغي </w:t>
      </w:r>
      <w:r w:rsidR="00EE464F">
        <w:rPr>
          <w:rFonts w:hint="cs"/>
          <w:rtl/>
          <w:lang w:bidi="ar-EG"/>
        </w:rPr>
        <w:t>للمكتب</w:t>
      </w:r>
      <w:r w:rsidRPr="005504A3">
        <w:rPr>
          <w:rtl/>
          <w:lang w:bidi="ar-EG"/>
        </w:rPr>
        <w:t xml:space="preserve"> ببساطة أن </w:t>
      </w:r>
      <w:r w:rsidRPr="005504A3">
        <w:rPr>
          <w:rFonts w:hint="cs"/>
          <w:rtl/>
          <w:lang w:bidi="ar-EG"/>
        </w:rPr>
        <w:t>ي</w:t>
      </w:r>
      <w:r w:rsidRPr="005504A3">
        <w:rPr>
          <w:rtl/>
          <w:lang w:bidi="ar-EG"/>
        </w:rPr>
        <w:t xml:space="preserve">نشر معلومات الجزء </w:t>
      </w:r>
      <w:r w:rsidRPr="005504A3">
        <w:t>B</w:t>
      </w:r>
      <w:r w:rsidRPr="005504A3">
        <w:rPr>
          <w:rtl/>
          <w:lang w:bidi="ar-EG"/>
        </w:rPr>
        <w:t xml:space="preserve"> </w:t>
      </w:r>
      <w:r w:rsidR="00EE464F">
        <w:rPr>
          <w:rFonts w:hint="cs"/>
          <w:rtl/>
          <w:lang w:bidi="ar-EG"/>
        </w:rPr>
        <w:t xml:space="preserve">المتعلقة بتخصيصات البحرين تلك البالغ عددها 16 تخصيصاً </w:t>
      </w:r>
      <w:r w:rsidRPr="005504A3">
        <w:rPr>
          <w:rtl/>
          <w:lang w:bidi="ar-EG"/>
        </w:rPr>
        <w:t xml:space="preserve">بعد </w:t>
      </w:r>
      <w:r w:rsidR="00EE464F">
        <w:rPr>
          <w:rFonts w:hint="cs"/>
          <w:rtl/>
          <w:lang w:bidi="ar-EG"/>
        </w:rPr>
        <w:t>استيفاء جميع المتطلبات التنظيمية</w:t>
      </w:r>
      <w:r w:rsidRPr="005504A3">
        <w:rPr>
          <w:rtl/>
          <w:lang w:bidi="ar-EG"/>
        </w:rPr>
        <w:t>، وإذا واجهت إحدى الإدارات مشكلة في ذلك</w:t>
      </w:r>
      <w:r w:rsidRPr="005504A3">
        <w:rPr>
          <w:rFonts w:hint="cs"/>
          <w:rtl/>
          <w:lang w:bidi="ar-EG"/>
        </w:rPr>
        <w:t xml:space="preserve"> </w:t>
      </w:r>
      <w:r w:rsidRPr="005504A3">
        <w:rPr>
          <w:rtl/>
          <w:lang w:bidi="ar-EG"/>
        </w:rPr>
        <w:t xml:space="preserve">لاحقاً، فيمكنها </w:t>
      </w:r>
      <w:r w:rsidRPr="005504A3">
        <w:rPr>
          <w:rFonts w:hint="cs"/>
          <w:rtl/>
          <w:lang w:bidi="ar-EG"/>
        </w:rPr>
        <w:t>إحال</w:t>
      </w:r>
      <w:r w:rsidR="00EE464F">
        <w:rPr>
          <w:rFonts w:hint="cs"/>
          <w:rtl/>
          <w:lang w:bidi="ar-EG"/>
        </w:rPr>
        <w:t>ة القضية</w:t>
      </w:r>
      <w:r w:rsidRPr="005504A3">
        <w:rPr>
          <w:rtl/>
          <w:lang w:bidi="ar-EG"/>
        </w:rPr>
        <w:t xml:space="preserve"> </w:t>
      </w:r>
      <w:r w:rsidRPr="005504A3">
        <w:rPr>
          <w:rFonts w:hint="cs"/>
          <w:rtl/>
          <w:lang w:bidi="ar-EG"/>
        </w:rPr>
        <w:t>إلى</w:t>
      </w:r>
      <w:r w:rsidRPr="005504A3">
        <w:rPr>
          <w:rtl/>
          <w:lang w:bidi="ar-EG"/>
        </w:rPr>
        <w:t xml:space="preserve"> اللجنة أو المؤتمر العالمي للاتصالات الراديوية.</w:t>
      </w:r>
      <w:r w:rsidRPr="005504A3">
        <w:rPr>
          <w:rFonts w:hint="cs"/>
          <w:rtl/>
          <w:lang w:bidi="ar-EG"/>
        </w:rPr>
        <w:t xml:space="preserve"> و</w:t>
      </w:r>
      <w:r w:rsidRPr="005504A3">
        <w:rPr>
          <w:rtl/>
          <w:lang w:bidi="ar-EG"/>
        </w:rPr>
        <w:t>ينبغي أن يحافظ المكتب على نفس النهج في تنفيذ جميع أحكام لوائح وخطط الراديو.</w:t>
      </w:r>
    </w:p>
    <w:p w14:paraId="17A7FE54" w14:textId="36C1ACD1" w:rsidR="008B582B" w:rsidRPr="00215B0C" w:rsidRDefault="008B582B" w:rsidP="008B582B">
      <w:r w:rsidRPr="00215B0C">
        <w:t>5.12</w:t>
      </w:r>
      <w:r w:rsidRPr="00215B0C">
        <w:tab/>
      </w:r>
      <w:r w:rsidRPr="005504A3">
        <w:rPr>
          <w:rFonts w:hint="cs"/>
          <w:rtl/>
          <w:lang w:bidi="ar-EG"/>
        </w:rPr>
        <w:t>و</w:t>
      </w:r>
      <w:r w:rsidRPr="005504A3">
        <w:rPr>
          <w:rtl/>
          <w:lang w:bidi="ar-EG"/>
        </w:rPr>
        <w:t xml:space="preserve">قال </w:t>
      </w:r>
      <w:r w:rsidRPr="00700433">
        <w:rPr>
          <w:b/>
          <w:bCs/>
          <w:rtl/>
          <w:lang w:bidi="ar-EG"/>
        </w:rPr>
        <w:t xml:space="preserve">السيد </w:t>
      </w:r>
      <w:proofErr w:type="spellStart"/>
      <w:r w:rsidR="00D520CA">
        <w:rPr>
          <w:b/>
          <w:bCs/>
          <w:rtl/>
          <w:lang w:bidi="ar-EG"/>
        </w:rPr>
        <w:t>فاسيلييف</w:t>
      </w:r>
      <w:proofErr w:type="spellEnd"/>
      <w:r w:rsidRPr="00700433">
        <w:rPr>
          <w:b/>
          <w:bCs/>
          <w:rtl/>
          <w:lang w:bidi="ar-EG"/>
        </w:rPr>
        <w:t xml:space="preserve"> (رئيس دائرة الخدمات الأرضية)</w:t>
      </w:r>
      <w:r w:rsidRPr="005504A3">
        <w:rPr>
          <w:rtl/>
          <w:lang w:bidi="ar-EG"/>
        </w:rPr>
        <w:t xml:space="preserve"> إن </w:t>
      </w:r>
      <w:r w:rsidRPr="005504A3">
        <w:rPr>
          <w:rFonts w:hint="cs"/>
          <w:rtl/>
          <w:lang w:bidi="ar-EG"/>
        </w:rPr>
        <w:t>اثنتين</w:t>
      </w:r>
      <w:r w:rsidRPr="005504A3">
        <w:rPr>
          <w:rtl/>
          <w:lang w:bidi="ar-EG"/>
        </w:rPr>
        <w:t xml:space="preserve"> من المراسلات المرس</w:t>
      </w:r>
      <w:r w:rsidRPr="005504A3">
        <w:rPr>
          <w:rFonts w:hint="cs"/>
          <w:rtl/>
          <w:lang w:bidi="ar-EG"/>
        </w:rPr>
        <w:t>َ</w:t>
      </w:r>
      <w:r w:rsidRPr="005504A3">
        <w:rPr>
          <w:rtl/>
          <w:lang w:bidi="ar-EG"/>
        </w:rPr>
        <w:t xml:space="preserve">لة ستتاح لأعضاء اللجنة. ومع ذلك، أشار إلى أن بعض الإدارات لا تزال تتصل بالمكتب </w:t>
      </w:r>
      <w:r w:rsidRPr="005504A3">
        <w:rPr>
          <w:rFonts w:hint="cs"/>
          <w:rtl/>
          <w:lang w:bidi="ar-EG"/>
        </w:rPr>
        <w:t xml:space="preserve">عبر </w:t>
      </w:r>
      <w:r w:rsidRPr="005504A3">
        <w:rPr>
          <w:rtl/>
          <w:lang w:bidi="ar-EG"/>
        </w:rPr>
        <w:t xml:space="preserve">الفاكس؛ وأن الإدارات </w:t>
      </w:r>
      <w:r w:rsidRPr="005504A3">
        <w:rPr>
          <w:rFonts w:hint="cs"/>
          <w:rtl/>
          <w:lang w:bidi="ar-EG"/>
        </w:rPr>
        <w:t>ليست ملزَمة بمراجعة</w:t>
      </w:r>
      <w:r w:rsidRPr="005504A3">
        <w:rPr>
          <w:rtl/>
          <w:lang w:bidi="ar-EG"/>
        </w:rPr>
        <w:t xml:space="preserve"> منصة </w:t>
      </w:r>
      <w:proofErr w:type="spellStart"/>
      <w:r w:rsidRPr="005504A3">
        <w:t>eBCD</w:t>
      </w:r>
      <w:proofErr w:type="spellEnd"/>
      <w:r w:rsidRPr="005504A3">
        <w:rPr>
          <w:rtl/>
          <w:lang w:bidi="ar-EG"/>
        </w:rPr>
        <w:t>.</w:t>
      </w:r>
    </w:p>
    <w:p w14:paraId="22D4AD5E" w14:textId="77777777" w:rsidR="008B582B" w:rsidRPr="00215B0C" w:rsidRDefault="008B582B" w:rsidP="008B582B">
      <w:r w:rsidRPr="00215B0C">
        <w:t>6.12</w:t>
      </w:r>
      <w:r w:rsidRPr="00215B0C">
        <w:tab/>
      </w:r>
      <w:r w:rsidRPr="005504A3">
        <w:rPr>
          <w:rFonts w:hint="cs"/>
          <w:rtl/>
          <w:lang w:bidi="ar-EG"/>
        </w:rPr>
        <w:t>و</w:t>
      </w:r>
      <w:r w:rsidRPr="005504A3">
        <w:rPr>
          <w:rtl/>
          <w:lang w:bidi="ar-EG"/>
        </w:rPr>
        <w:t xml:space="preserve">أشار </w:t>
      </w:r>
      <w:r w:rsidRPr="00700433">
        <w:rPr>
          <w:b/>
          <w:bCs/>
          <w:rtl/>
          <w:lang w:bidi="ar-EG"/>
        </w:rPr>
        <w:t>السيد عزوز</w:t>
      </w:r>
      <w:r w:rsidRPr="005504A3">
        <w:rPr>
          <w:rtl/>
          <w:lang w:bidi="ar-EG"/>
        </w:rPr>
        <w:t xml:space="preserve"> إلى أن الموعد النهائي لإدخال تخصيصات البحرين في الجزء </w:t>
      </w:r>
      <w:r w:rsidRPr="005504A3">
        <w:t>B</w:t>
      </w:r>
      <w:r w:rsidRPr="005504A3">
        <w:rPr>
          <w:rtl/>
          <w:lang w:bidi="ar-EG"/>
        </w:rPr>
        <w:t xml:space="preserve"> أو حذفها</w:t>
      </w:r>
      <w:r w:rsidRPr="005504A3">
        <w:rPr>
          <w:rFonts w:hint="cs"/>
          <w:rtl/>
          <w:lang w:bidi="ar-EG"/>
        </w:rPr>
        <w:t xml:space="preserve"> منه</w:t>
      </w:r>
      <w:r w:rsidRPr="005504A3">
        <w:rPr>
          <w:rtl/>
          <w:lang w:bidi="ar-EG"/>
        </w:rPr>
        <w:t xml:space="preserve"> هو 10 يوليو 2020. </w:t>
      </w:r>
      <w:r w:rsidRPr="005504A3">
        <w:rPr>
          <w:rFonts w:hint="cs"/>
          <w:rtl/>
          <w:lang w:bidi="ar-EG"/>
        </w:rPr>
        <w:t>و</w:t>
      </w:r>
      <w:r w:rsidRPr="005504A3">
        <w:rPr>
          <w:rtl/>
          <w:lang w:bidi="ar-EG"/>
        </w:rPr>
        <w:t xml:space="preserve">الحالة معقدة، </w:t>
      </w:r>
      <w:r w:rsidRPr="005504A3">
        <w:rPr>
          <w:rFonts w:hint="cs"/>
          <w:rtl/>
          <w:lang w:bidi="ar-EG"/>
        </w:rPr>
        <w:t>ل</w:t>
      </w:r>
      <w:r w:rsidRPr="005504A3">
        <w:rPr>
          <w:rtl/>
          <w:lang w:bidi="ar-EG"/>
        </w:rPr>
        <w:t>أن الإدارتين قد أوفتا بالتزاماتهما التنظيمية، لكن المكتب لم يتسلم المراسلات التي أرسلتها الإدارة الإيرانية. ينبغي أن يُطلب من الإدارتين البحث عن حلول تقنية للمسألة، وفي غضون ذلك ينبغي الاحتفاظ بالتخصيصات.</w:t>
      </w:r>
    </w:p>
    <w:p w14:paraId="540BA240" w14:textId="77777777" w:rsidR="008B582B" w:rsidRPr="00215B0C" w:rsidRDefault="008B582B" w:rsidP="008B582B">
      <w:r w:rsidRPr="00215B0C">
        <w:t>7.12</w:t>
      </w:r>
      <w:r w:rsidRPr="00215B0C">
        <w:tab/>
      </w:r>
      <w:r w:rsidRPr="005504A3">
        <w:rPr>
          <w:rFonts w:hint="cs"/>
          <w:rtl/>
          <w:lang w:bidi="ar-EG"/>
        </w:rPr>
        <w:t>و</w:t>
      </w:r>
      <w:r w:rsidRPr="005504A3">
        <w:rPr>
          <w:rtl/>
          <w:lang w:bidi="ar-EG"/>
        </w:rPr>
        <w:t xml:space="preserve">قال </w:t>
      </w:r>
      <w:r w:rsidRPr="00700433">
        <w:rPr>
          <w:b/>
          <w:bCs/>
          <w:rtl/>
          <w:lang w:bidi="ar-EG"/>
        </w:rPr>
        <w:t xml:space="preserve">السيد </w:t>
      </w:r>
      <w:proofErr w:type="spellStart"/>
      <w:r w:rsidRPr="00700433">
        <w:rPr>
          <w:b/>
          <w:bCs/>
          <w:rtl/>
          <w:lang w:bidi="ar-EG"/>
        </w:rPr>
        <w:t>هاشيموتو</w:t>
      </w:r>
      <w:proofErr w:type="spellEnd"/>
      <w:r w:rsidRPr="005504A3">
        <w:rPr>
          <w:rtl/>
          <w:lang w:bidi="ar-EG"/>
        </w:rPr>
        <w:t xml:space="preserve"> إنها بالفعل حالة معقدة للغاية، و</w:t>
      </w:r>
      <w:r w:rsidRPr="005504A3">
        <w:rPr>
          <w:rFonts w:hint="cs"/>
          <w:rtl/>
          <w:lang w:bidi="ar-EG"/>
        </w:rPr>
        <w:t xml:space="preserve">تتمثل </w:t>
      </w:r>
      <w:r w:rsidRPr="005504A3">
        <w:rPr>
          <w:rtl/>
          <w:lang w:bidi="ar-EG"/>
        </w:rPr>
        <w:t xml:space="preserve">أفضل طريقة للمضي قدماً </w:t>
      </w:r>
      <w:r w:rsidRPr="005504A3">
        <w:rPr>
          <w:rFonts w:hint="cs"/>
          <w:rtl/>
          <w:lang w:bidi="ar-EG"/>
        </w:rPr>
        <w:t>ف</w:t>
      </w:r>
      <w:r w:rsidRPr="005504A3">
        <w:rPr>
          <w:rtl/>
          <w:lang w:bidi="ar-EG"/>
        </w:rPr>
        <w:t xml:space="preserve">ي أن تجري الإدارتان مشاورات </w:t>
      </w:r>
      <w:r w:rsidRPr="005504A3">
        <w:rPr>
          <w:rFonts w:hint="cs"/>
          <w:rtl/>
          <w:lang w:bidi="ar-EG"/>
        </w:rPr>
        <w:t>سعياً</w:t>
      </w:r>
      <w:r w:rsidRPr="005504A3">
        <w:rPr>
          <w:rtl/>
          <w:lang w:bidi="ar-EG"/>
        </w:rPr>
        <w:t xml:space="preserve"> لإيجاد حل تقني، إن أمكن.</w:t>
      </w:r>
    </w:p>
    <w:p w14:paraId="5D5C4671" w14:textId="77777777" w:rsidR="008B582B" w:rsidRPr="00215B0C" w:rsidRDefault="008B582B" w:rsidP="008B582B">
      <w:r w:rsidRPr="00215B0C">
        <w:t>8.12</w:t>
      </w:r>
      <w:r w:rsidRPr="00215B0C">
        <w:tab/>
      </w:r>
      <w:r w:rsidRPr="00774BF5">
        <w:rPr>
          <w:rFonts w:hint="cs"/>
          <w:rtl/>
          <w:lang w:bidi="ar-EG"/>
        </w:rPr>
        <w:t>و</w:t>
      </w:r>
      <w:r w:rsidRPr="00774BF5">
        <w:rPr>
          <w:rtl/>
          <w:lang w:bidi="ar-EG"/>
        </w:rPr>
        <w:t xml:space="preserve">قالت </w:t>
      </w:r>
      <w:r w:rsidRPr="00174738">
        <w:rPr>
          <w:b/>
          <w:bCs/>
          <w:rtl/>
          <w:lang w:bidi="ar-EG"/>
        </w:rPr>
        <w:t>السيدة جينتي</w:t>
      </w:r>
      <w:r w:rsidRPr="00774BF5">
        <w:rPr>
          <w:rtl/>
          <w:lang w:bidi="ar-EG"/>
        </w:rPr>
        <w:t xml:space="preserve"> </w:t>
      </w:r>
      <w:r w:rsidRPr="00774BF5">
        <w:rPr>
          <w:rFonts w:hint="cs"/>
          <w:rtl/>
          <w:lang w:bidi="ar-EG"/>
        </w:rPr>
        <w:t>يُ</w:t>
      </w:r>
      <w:r w:rsidRPr="00774BF5">
        <w:rPr>
          <w:rtl/>
          <w:lang w:bidi="ar-EG"/>
        </w:rPr>
        <w:t xml:space="preserve">فترض أن </w:t>
      </w:r>
      <w:r w:rsidRPr="00774BF5">
        <w:rPr>
          <w:rFonts w:hint="cs"/>
          <w:rtl/>
          <w:lang w:bidi="ar-EG"/>
        </w:rPr>
        <w:t>هذه الحالة</w:t>
      </w:r>
      <w:r w:rsidRPr="00774BF5">
        <w:rPr>
          <w:rtl/>
          <w:lang w:bidi="ar-EG"/>
        </w:rPr>
        <w:t xml:space="preserve"> قد ظهرت في المرحلة </w:t>
      </w:r>
      <w:r w:rsidRPr="00774BF5">
        <w:rPr>
          <w:rFonts w:hint="cs"/>
          <w:rtl/>
          <w:lang w:bidi="ar-EG"/>
        </w:rPr>
        <w:t>الراهنة</w:t>
      </w:r>
      <w:r w:rsidRPr="00774BF5">
        <w:rPr>
          <w:rtl/>
          <w:lang w:bidi="ar-EG"/>
        </w:rPr>
        <w:t xml:space="preserve"> نتيجة </w:t>
      </w:r>
      <w:r w:rsidRPr="00774BF5">
        <w:rPr>
          <w:rFonts w:hint="cs"/>
          <w:rtl/>
          <w:lang w:bidi="ar-EG"/>
        </w:rPr>
        <w:t>للقواعد الإجرائية</w:t>
      </w:r>
      <w:r w:rsidRPr="00774BF5">
        <w:rPr>
          <w:rtl/>
          <w:lang w:bidi="ar-EG"/>
        </w:rPr>
        <w:t xml:space="preserve"> ال</w:t>
      </w:r>
      <w:r w:rsidRPr="00774BF5">
        <w:rPr>
          <w:rFonts w:hint="cs"/>
          <w:rtl/>
          <w:lang w:bidi="ar-EG"/>
        </w:rPr>
        <w:t>ت</w:t>
      </w:r>
      <w:r w:rsidRPr="00774BF5">
        <w:rPr>
          <w:rtl/>
          <w:lang w:bidi="ar-EG"/>
        </w:rPr>
        <w:t>ي اعتمدته</w:t>
      </w:r>
      <w:r w:rsidRPr="00774BF5">
        <w:rPr>
          <w:rFonts w:hint="cs"/>
          <w:rtl/>
          <w:lang w:bidi="ar-EG"/>
        </w:rPr>
        <w:t>ا</w:t>
      </w:r>
      <w:r w:rsidRPr="00774BF5">
        <w:rPr>
          <w:rtl/>
          <w:lang w:bidi="ar-EG"/>
        </w:rPr>
        <w:t xml:space="preserve"> اللجنة في</w:t>
      </w:r>
      <w:r>
        <w:rPr>
          <w:rFonts w:hint="cs"/>
          <w:rtl/>
          <w:lang w:bidi="ar-EG"/>
        </w:rPr>
        <w:t> </w:t>
      </w:r>
      <w:r w:rsidRPr="00774BF5">
        <w:rPr>
          <w:rtl/>
          <w:lang w:bidi="ar-EG"/>
        </w:rPr>
        <w:t xml:space="preserve">اجتماعها الثالث والثمانين بهدف تنظيف قوائم التنسيق. </w:t>
      </w:r>
      <w:r w:rsidRPr="00774BF5">
        <w:rPr>
          <w:rFonts w:hint="cs"/>
          <w:rtl/>
          <w:lang w:bidi="ar-EG"/>
        </w:rPr>
        <w:t>و</w:t>
      </w:r>
      <w:r w:rsidRPr="00774BF5">
        <w:rPr>
          <w:rtl/>
          <w:lang w:bidi="ar-EG"/>
        </w:rPr>
        <w:t xml:space="preserve">بالنظر إلى تعقيد </w:t>
      </w:r>
      <w:r w:rsidRPr="00774BF5">
        <w:rPr>
          <w:rFonts w:hint="cs"/>
          <w:rtl/>
          <w:lang w:bidi="ar-EG"/>
        </w:rPr>
        <w:t>الحالة</w:t>
      </w:r>
      <w:r w:rsidRPr="00774BF5">
        <w:rPr>
          <w:rtl/>
          <w:lang w:bidi="ar-EG"/>
        </w:rPr>
        <w:t xml:space="preserve">، والأسئلة الناشئة عن أي من المراسلات </w:t>
      </w:r>
      <w:r w:rsidRPr="00774BF5">
        <w:rPr>
          <w:rFonts w:hint="cs"/>
          <w:rtl/>
          <w:lang w:bidi="ar-EG"/>
        </w:rPr>
        <w:t>أُرسلت</w:t>
      </w:r>
      <w:r w:rsidRPr="00774BF5">
        <w:rPr>
          <w:rtl/>
          <w:lang w:bidi="ar-EG"/>
        </w:rPr>
        <w:t xml:space="preserve"> </w:t>
      </w:r>
      <w:r w:rsidRPr="00774BF5">
        <w:rPr>
          <w:rFonts w:hint="cs"/>
          <w:rtl/>
          <w:lang w:bidi="ar-EG"/>
        </w:rPr>
        <w:t>واستُلمت</w:t>
      </w:r>
      <w:r w:rsidRPr="00774BF5">
        <w:rPr>
          <w:rtl/>
          <w:lang w:bidi="ar-EG"/>
        </w:rPr>
        <w:t xml:space="preserve">، </w:t>
      </w:r>
      <w:r w:rsidRPr="00774BF5">
        <w:rPr>
          <w:rFonts w:hint="cs"/>
          <w:rtl/>
          <w:lang w:bidi="ar-EG"/>
        </w:rPr>
        <w:t>فلا جدوى من</w:t>
      </w:r>
      <w:r w:rsidRPr="00774BF5">
        <w:rPr>
          <w:rtl/>
          <w:lang w:bidi="ar-EG"/>
        </w:rPr>
        <w:t xml:space="preserve"> محاولة تحديد من كان على حق ومن كان على خطأ؛ </w:t>
      </w:r>
      <w:r w:rsidRPr="00774BF5">
        <w:rPr>
          <w:rFonts w:hint="cs"/>
          <w:rtl/>
          <w:lang w:bidi="ar-EG"/>
        </w:rPr>
        <w:t>و</w:t>
      </w:r>
      <w:r w:rsidRPr="00774BF5">
        <w:rPr>
          <w:rtl/>
          <w:lang w:bidi="ar-EG"/>
        </w:rPr>
        <w:t>الأفضل بكثير، كما اقترح المتحدثون السابقون، تشجيع الإدارتين على الاجتماع بهدف إيجاد حلول على المستوى التقني.</w:t>
      </w:r>
    </w:p>
    <w:p w14:paraId="38074B0C" w14:textId="77777777" w:rsidR="008B582B" w:rsidRPr="00215B0C" w:rsidRDefault="008B582B" w:rsidP="008B582B">
      <w:r w:rsidRPr="00215B0C">
        <w:t>9.12</w:t>
      </w:r>
      <w:r w:rsidRPr="00215B0C">
        <w:tab/>
      </w:r>
      <w:r w:rsidRPr="00774BF5">
        <w:rPr>
          <w:rFonts w:hint="cs"/>
          <w:rtl/>
          <w:lang w:bidi="ar-EG"/>
        </w:rPr>
        <w:t>و</w:t>
      </w:r>
      <w:r w:rsidRPr="00774BF5">
        <w:rPr>
          <w:rtl/>
          <w:lang w:bidi="ar-EG"/>
        </w:rPr>
        <w:t xml:space="preserve">أيد </w:t>
      </w:r>
      <w:r w:rsidRPr="00174738">
        <w:rPr>
          <w:b/>
          <w:bCs/>
          <w:rtl/>
          <w:lang w:bidi="ar-EG"/>
        </w:rPr>
        <w:t xml:space="preserve">السيد </w:t>
      </w:r>
      <w:proofErr w:type="spellStart"/>
      <w:r w:rsidRPr="00174738">
        <w:rPr>
          <w:b/>
          <w:bCs/>
          <w:rtl/>
          <w:lang w:bidi="ar-EG"/>
        </w:rPr>
        <w:t>فارلاموف</w:t>
      </w:r>
      <w:proofErr w:type="spellEnd"/>
      <w:r w:rsidRPr="00774BF5">
        <w:rPr>
          <w:rtl/>
          <w:lang w:bidi="ar-EG"/>
        </w:rPr>
        <w:t xml:space="preserve"> تعليقات السيدة جينتي، مشيراً إلى أن الهدف الرئيسي ينبغي أن </w:t>
      </w:r>
      <w:r w:rsidRPr="00774BF5">
        <w:rPr>
          <w:rFonts w:hint="cs"/>
          <w:rtl/>
          <w:lang w:bidi="ar-EG"/>
        </w:rPr>
        <w:t>يتمثل في</w:t>
      </w:r>
      <w:r w:rsidRPr="00774BF5">
        <w:rPr>
          <w:rtl/>
          <w:lang w:bidi="ar-EG"/>
        </w:rPr>
        <w:t xml:space="preserve"> ضمان </w:t>
      </w:r>
      <w:r w:rsidRPr="00774BF5">
        <w:rPr>
          <w:rFonts w:hint="cs"/>
          <w:rtl/>
          <w:lang w:bidi="ar-EG"/>
        </w:rPr>
        <w:t xml:space="preserve">خلو </w:t>
      </w:r>
      <w:r w:rsidRPr="00774BF5">
        <w:rPr>
          <w:rtl/>
          <w:lang w:bidi="ar-EG"/>
        </w:rPr>
        <w:t xml:space="preserve">تشغيل </w:t>
      </w:r>
      <w:r w:rsidRPr="00774BF5">
        <w:rPr>
          <w:rFonts w:hint="cs"/>
          <w:rtl/>
          <w:lang w:bidi="ar-EG"/>
        </w:rPr>
        <w:t>ا</w:t>
      </w:r>
      <w:r w:rsidRPr="00774BF5">
        <w:rPr>
          <w:rtl/>
          <w:lang w:bidi="ar-EG"/>
        </w:rPr>
        <w:t xml:space="preserve">لتخصيصات من التداخل. </w:t>
      </w:r>
      <w:r w:rsidRPr="00774BF5">
        <w:rPr>
          <w:rFonts w:hint="cs"/>
          <w:rtl/>
          <w:lang w:bidi="ar-EG"/>
        </w:rPr>
        <w:t>و</w:t>
      </w:r>
      <w:r w:rsidRPr="00774BF5">
        <w:rPr>
          <w:rtl/>
          <w:lang w:bidi="ar-EG"/>
        </w:rPr>
        <w:t>إذا كان المكتب متأكداً من إمكانية العثور على حلول تقنية، فينبغي أن يُطلب منه الجمع بين الإدارتين لإجراء مشاورات، مع قيام اللجنة بإعادة النظر في الأمر واتخاذ قرار بشأنه بمجرد تحقيق التنسيق. وفي غضون ذلك، ينبغي للمكتب أن يواصل أخذ التخصيصات في الاعتبار.</w:t>
      </w:r>
    </w:p>
    <w:p w14:paraId="0AD6D7B7" w14:textId="77777777" w:rsidR="008B582B" w:rsidRPr="00215B0C" w:rsidRDefault="008B582B" w:rsidP="008B582B">
      <w:r w:rsidRPr="00215B0C">
        <w:t>10.12</w:t>
      </w:r>
      <w:r w:rsidRPr="00215B0C">
        <w:tab/>
      </w:r>
      <w:r w:rsidRPr="00774BF5">
        <w:rPr>
          <w:rFonts w:hint="cs"/>
          <w:rtl/>
          <w:lang w:bidi="ar-EG"/>
        </w:rPr>
        <w:t>و</w:t>
      </w:r>
      <w:r w:rsidRPr="00774BF5">
        <w:rPr>
          <w:rtl/>
          <w:lang w:bidi="ar-EG"/>
        </w:rPr>
        <w:t>اقترح</w:t>
      </w:r>
      <w:r w:rsidRPr="00774BF5">
        <w:rPr>
          <w:rFonts w:hint="cs"/>
          <w:rtl/>
          <w:lang w:bidi="ar-EG"/>
        </w:rPr>
        <w:t>ت</w:t>
      </w:r>
      <w:r w:rsidRPr="00774BF5">
        <w:rPr>
          <w:rtl/>
          <w:lang w:bidi="ar-EG"/>
        </w:rPr>
        <w:t xml:space="preserve"> </w:t>
      </w:r>
      <w:r w:rsidRPr="00174738">
        <w:rPr>
          <w:b/>
          <w:bCs/>
          <w:rtl/>
          <w:lang w:bidi="ar-EG"/>
        </w:rPr>
        <w:t>الرئيسة</w:t>
      </w:r>
      <w:r w:rsidRPr="00774BF5">
        <w:rPr>
          <w:rtl/>
          <w:lang w:bidi="ar-EG"/>
        </w:rPr>
        <w:t xml:space="preserve"> اتباع مسار </w:t>
      </w:r>
      <w:r w:rsidRPr="00774BF5">
        <w:rPr>
          <w:rFonts w:hint="cs"/>
          <w:rtl/>
          <w:lang w:bidi="ar-EG"/>
        </w:rPr>
        <w:t>الإجراءات</w:t>
      </w:r>
      <w:r w:rsidRPr="00774BF5">
        <w:rPr>
          <w:rtl/>
          <w:lang w:bidi="ar-EG"/>
        </w:rPr>
        <w:t xml:space="preserve"> هذا، </w:t>
      </w:r>
      <w:r w:rsidRPr="00774BF5">
        <w:rPr>
          <w:rFonts w:hint="cs"/>
          <w:rtl/>
          <w:lang w:bidi="ar-EG"/>
        </w:rPr>
        <w:t>وقيام</w:t>
      </w:r>
      <w:r w:rsidRPr="00774BF5">
        <w:rPr>
          <w:rtl/>
          <w:lang w:bidi="ar-EG"/>
        </w:rPr>
        <w:t xml:space="preserve"> المكتب</w:t>
      </w:r>
      <w:r w:rsidRPr="00774BF5">
        <w:rPr>
          <w:rFonts w:hint="cs"/>
          <w:rtl/>
          <w:lang w:bidi="ar-EG"/>
        </w:rPr>
        <w:t xml:space="preserve"> ب</w:t>
      </w:r>
      <w:r w:rsidRPr="00774BF5">
        <w:rPr>
          <w:rtl/>
          <w:lang w:bidi="ar-EG"/>
        </w:rPr>
        <w:t>إبلاغ اللجنة في اجتماعها المقبل</w:t>
      </w:r>
      <w:r w:rsidRPr="00774BF5">
        <w:rPr>
          <w:rFonts w:hint="cs"/>
          <w:rtl/>
          <w:lang w:bidi="ar-EG"/>
        </w:rPr>
        <w:t xml:space="preserve"> </w:t>
      </w:r>
      <w:r w:rsidRPr="00774BF5">
        <w:rPr>
          <w:rtl/>
          <w:lang w:bidi="ar-EG"/>
        </w:rPr>
        <w:t>بالنتائج المحققة.</w:t>
      </w:r>
    </w:p>
    <w:p w14:paraId="6F1E3E7A" w14:textId="77777777" w:rsidR="008B582B" w:rsidRPr="00215B0C" w:rsidRDefault="008B582B" w:rsidP="008B582B">
      <w:r w:rsidRPr="00215B0C">
        <w:t>11.12</w:t>
      </w:r>
      <w:r w:rsidRPr="00215B0C">
        <w:tab/>
      </w:r>
      <w:r w:rsidRPr="00774BF5">
        <w:rPr>
          <w:rFonts w:hint="cs"/>
          <w:rtl/>
          <w:lang w:bidi="ar-EG"/>
        </w:rPr>
        <w:t>و</w:t>
      </w:r>
      <w:r w:rsidRPr="00774BF5">
        <w:rPr>
          <w:rtl/>
          <w:lang w:bidi="ar-EG"/>
        </w:rPr>
        <w:t xml:space="preserve">أيد </w:t>
      </w:r>
      <w:r w:rsidRPr="00174738">
        <w:rPr>
          <w:b/>
          <w:bCs/>
          <w:rtl/>
          <w:lang w:bidi="ar-EG"/>
        </w:rPr>
        <w:t xml:space="preserve">السيد </w:t>
      </w:r>
      <w:proofErr w:type="spellStart"/>
      <w:r w:rsidRPr="00174738">
        <w:rPr>
          <w:b/>
          <w:bCs/>
          <w:rtl/>
          <w:lang w:bidi="ar-EG"/>
        </w:rPr>
        <w:t>بورخون</w:t>
      </w:r>
      <w:proofErr w:type="spellEnd"/>
      <w:r w:rsidRPr="00174738">
        <w:rPr>
          <w:b/>
          <w:bCs/>
          <w:rtl/>
          <w:lang w:bidi="ar-EG"/>
        </w:rPr>
        <w:t xml:space="preserve"> </w:t>
      </w:r>
      <w:r w:rsidRPr="001139CA">
        <w:rPr>
          <w:rtl/>
          <w:lang w:bidi="ar-EG"/>
        </w:rPr>
        <w:t>و</w:t>
      </w:r>
      <w:r w:rsidRPr="00174738">
        <w:rPr>
          <w:b/>
          <w:bCs/>
          <w:rtl/>
          <w:lang w:bidi="ar-EG"/>
        </w:rPr>
        <w:t xml:space="preserve">السيد هوان </w:t>
      </w:r>
      <w:r w:rsidRPr="001139CA">
        <w:rPr>
          <w:rtl/>
          <w:lang w:bidi="ar-EG"/>
        </w:rPr>
        <w:t>و</w:t>
      </w:r>
      <w:r w:rsidRPr="00174738">
        <w:rPr>
          <w:b/>
          <w:bCs/>
          <w:rtl/>
          <w:lang w:bidi="ar-EG"/>
        </w:rPr>
        <w:t xml:space="preserve">السيد </w:t>
      </w:r>
      <w:proofErr w:type="spellStart"/>
      <w:r w:rsidRPr="00174738">
        <w:rPr>
          <w:b/>
          <w:bCs/>
          <w:rtl/>
          <w:lang w:bidi="ar-EG"/>
        </w:rPr>
        <w:t>فارلاموف</w:t>
      </w:r>
      <w:proofErr w:type="spellEnd"/>
      <w:r w:rsidRPr="00174738">
        <w:rPr>
          <w:b/>
          <w:bCs/>
          <w:rtl/>
          <w:lang w:bidi="ar-EG"/>
        </w:rPr>
        <w:t xml:space="preserve"> </w:t>
      </w:r>
      <w:r w:rsidRPr="001139CA">
        <w:rPr>
          <w:rtl/>
          <w:lang w:bidi="ar-EG"/>
        </w:rPr>
        <w:t>و</w:t>
      </w:r>
      <w:r w:rsidRPr="00174738">
        <w:rPr>
          <w:b/>
          <w:bCs/>
          <w:rtl/>
          <w:lang w:bidi="ar-EG"/>
        </w:rPr>
        <w:t xml:space="preserve">السيد </w:t>
      </w:r>
      <w:proofErr w:type="spellStart"/>
      <w:r w:rsidRPr="00174738">
        <w:rPr>
          <w:b/>
          <w:bCs/>
          <w:rtl/>
          <w:lang w:bidi="ar-EG"/>
        </w:rPr>
        <w:t>هاشيموتو</w:t>
      </w:r>
      <w:proofErr w:type="spellEnd"/>
      <w:r w:rsidRPr="00174738">
        <w:rPr>
          <w:b/>
          <w:bCs/>
          <w:rtl/>
          <w:lang w:bidi="ar-EG"/>
        </w:rPr>
        <w:t xml:space="preserve"> </w:t>
      </w:r>
      <w:r w:rsidRPr="001139CA">
        <w:rPr>
          <w:rtl/>
          <w:lang w:bidi="ar-EG"/>
        </w:rPr>
        <w:t>و</w:t>
      </w:r>
      <w:r w:rsidRPr="00174738">
        <w:rPr>
          <w:b/>
          <w:bCs/>
          <w:rtl/>
          <w:lang w:bidi="ar-EG"/>
        </w:rPr>
        <w:t xml:space="preserve">السيد طالب </w:t>
      </w:r>
      <w:r w:rsidRPr="001139CA">
        <w:rPr>
          <w:rtl/>
          <w:lang w:bidi="ar-EG"/>
        </w:rPr>
        <w:t>و</w:t>
      </w:r>
      <w:r w:rsidRPr="00174738">
        <w:rPr>
          <w:b/>
          <w:bCs/>
          <w:rtl/>
          <w:lang w:bidi="ar-EG"/>
        </w:rPr>
        <w:t xml:space="preserve">السيدة </w:t>
      </w:r>
      <w:proofErr w:type="spellStart"/>
      <w:r w:rsidRPr="00174738">
        <w:rPr>
          <w:b/>
          <w:bCs/>
          <w:rtl/>
          <w:lang w:bidi="ar-EG"/>
        </w:rPr>
        <w:t>حسنوفا</w:t>
      </w:r>
      <w:proofErr w:type="spellEnd"/>
      <w:r w:rsidRPr="00174738">
        <w:rPr>
          <w:b/>
          <w:bCs/>
          <w:rtl/>
          <w:lang w:bidi="ar-EG"/>
        </w:rPr>
        <w:t xml:space="preserve"> </w:t>
      </w:r>
      <w:r w:rsidRPr="001139CA">
        <w:rPr>
          <w:rtl/>
          <w:lang w:bidi="ar-EG"/>
        </w:rPr>
        <w:t>و</w:t>
      </w:r>
      <w:r w:rsidRPr="00174738">
        <w:rPr>
          <w:b/>
          <w:bCs/>
          <w:rtl/>
          <w:lang w:bidi="ar-EG"/>
        </w:rPr>
        <w:t xml:space="preserve">السيد </w:t>
      </w:r>
      <w:proofErr w:type="spellStart"/>
      <w:r w:rsidRPr="00174738">
        <w:rPr>
          <w:b/>
          <w:bCs/>
          <w:rtl/>
          <w:lang w:bidi="ar-EG"/>
        </w:rPr>
        <w:t>ماكهونو</w:t>
      </w:r>
      <w:proofErr w:type="spellEnd"/>
      <w:r w:rsidRPr="00774BF5">
        <w:rPr>
          <w:rtl/>
          <w:lang w:bidi="ar-EG"/>
        </w:rPr>
        <w:t xml:space="preserve"> الطريقة المقترحة للمضي قدماً.</w:t>
      </w:r>
    </w:p>
    <w:p w14:paraId="764FB498" w14:textId="0A1EE183" w:rsidR="008B582B" w:rsidRPr="00215B0C" w:rsidRDefault="008B582B" w:rsidP="008B582B">
      <w:r w:rsidRPr="00215B0C">
        <w:t>12.12</w:t>
      </w:r>
      <w:r w:rsidRPr="00215B0C">
        <w:tab/>
      </w:r>
      <w:r w:rsidRPr="00060C49">
        <w:rPr>
          <w:rFonts w:hint="cs"/>
          <w:rtl/>
          <w:lang w:bidi="ar-EG"/>
        </w:rPr>
        <w:t>و</w:t>
      </w:r>
      <w:r w:rsidRPr="00060C49">
        <w:rPr>
          <w:rtl/>
          <w:lang w:bidi="ar-EG"/>
        </w:rPr>
        <w:t xml:space="preserve">قال </w:t>
      </w:r>
      <w:r w:rsidRPr="00174738">
        <w:rPr>
          <w:b/>
          <w:bCs/>
          <w:rtl/>
          <w:lang w:bidi="ar-EG"/>
        </w:rPr>
        <w:t>السيد العمري</w:t>
      </w:r>
      <w:r w:rsidRPr="00060C49">
        <w:rPr>
          <w:rtl/>
          <w:lang w:bidi="ar-EG"/>
        </w:rPr>
        <w:t xml:space="preserve"> إنه يمكن أن يوافق على تنظيم اجتماع تنسيقي بين الإدارتين، ولكن ينبغي توضيح </w:t>
      </w:r>
      <w:r w:rsidRPr="00060C49">
        <w:rPr>
          <w:rFonts w:hint="cs"/>
          <w:rtl/>
          <w:lang w:bidi="ar-EG"/>
        </w:rPr>
        <w:t>عدم وجود</w:t>
      </w:r>
      <w:r w:rsidRPr="00060C49">
        <w:rPr>
          <w:rtl/>
          <w:lang w:bidi="ar-EG"/>
        </w:rPr>
        <w:t xml:space="preserve"> أسس تنظيمية للمكتب للاتصال بأي إدارة </w:t>
      </w:r>
      <w:r w:rsidR="00EE464F">
        <w:rPr>
          <w:rFonts w:hint="cs"/>
          <w:rtl/>
          <w:lang w:bidi="ar-EG"/>
        </w:rPr>
        <w:t>للتحقق من وجود</w:t>
      </w:r>
      <w:r w:rsidRPr="00060C49">
        <w:rPr>
          <w:rtl/>
          <w:lang w:bidi="ar-EG"/>
        </w:rPr>
        <w:t xml:space="preserve"> تعليقات </w:t>
      </w:r>
      <w:r w:rsidR="00EE464F">
        <w:rPr>
          <w:rFonts w:hint="cs"/>
          <w:rtl/>
          <w:lang w:bidi="ar-EG"/>
        </w:rPr>
        <w:t xml:space="preserve">لم تبدها </w:t>
      </w:r>
      <w:r w:rsidRPr="00060C49">
        <w:rPr>
          <w:rFonts w:hint="cs"/>
          <w:rtl/>
          <w:lang w:bidi="ar-EG"/>
        </w:rPr>
        <w:t>إن</w:t>
      </w:r>
      <w:r w:rsidRPr="00060C49">
        <w:rPr>
          <w:rtl/>
          <w:lang w:bidi="ar-EG"/>
        </w:rPr>
        <w:t xml:space="preserve"> لم </w:t>
      </w:r>
      <w:r w:rsidR="00EE464F">
        <w:rPr>
          <w:rFonts w:hint="cs"/>
          <w:rtl/>
          <w:lang w:bidi="ar-EG"/>
        </w:rPr>
        <w:t>ترد</w:t>
      </w:r>
      <w:r w:rsidRPr="00060C49">
        <w:rPr>
          <w:rtl/>
          <w:lang w:bidi="ar-EG"/>
        </w:rPr>
        <w:t xml:space="preserve"> تعليقات بحلول الموعد النهائي ذي الصلة. </w:t>
      </w:r>
      <w:r w:rsidRPr="00060C49">
        <w:rPr>
          <w:rFonts w:hint="cs"/>
          <w:rtl/>
          <w:lang w:bidi="ar-EG"/>
        </w:rPr>
        <w:t>و</w:t>
      </w:r>
      <w:r w:rsidRPr="00060C49">
        <w:rPr>
          <w:rtl/>
          <w:lang w:bidi="ar-EG"/>
        </w:rPr>
        <w:t xml:space="preserve">أيدت </w:t>
      </w:r>
      <w:r w:rsidRPr="00174738">
        <w:rPr>
          <w:b/>
          <w:bCs/>
          <w:rtl/>
          <w:lang w:bidi="ar-EG"/>
        </w:rPr>
        <w:t xml:space="preserve">السيدة </w:t>
      </w:r>
      <w:proofErr w:type="spellStart"/>
      <w:r w:rsidRPr="00174738">
        <w:rPr>
          <w:b/>
          <w:bCs/>
          <w:rtl/>
          <w:lang w:bidi="ar-EG"/>
        </w:rPr>
        <w:t>حسنوفا</w:t>
      </w:r>
      <w:proofErr w:type="spellEnd"/>
      <w:r w:rsidRPr="00060C49">
        <w:rPr>
          <w:rtl/>
          <w:lang w:bidi="ar-EG"/>
        </w:rPr>
        <w:t xml:space="preserve"> تلك التعليقات.</w:t>
      </w:r>
    </w:p>
    <w:p w14:paraId="6AD0292C" w14:textId="69672942" w:rsidR="008B582B" w:rsidRPr="00215B0C" w:rsidRDefault="008B582B" w:rsidP="008B582B">
      <w:r w:rsidRPr="00215B0C">
        <w:t>13.12</w:t>
      </w:r>
      <w:r w:rsidRPr="00215B0C">
        <w:tab/>
      </w:r>
      <w:r w:rsidRPr="00060C49">
        <w:rPr>
          <w:rFonts w:hint="cs"/>
          <w:rtl/>
          <w:lang w:bidi="ar-EG"/>
        </w:rPr>
        <w:t>و</w:t>
      </w:r>
      <w:r w:rsidRPr="00060C49">
        <w:rPr>
          <w:rtl/>
          <w:lang w:bidi="ar-EG"/>
        </w:rPr>
        <w:t xml:space="preserve">قال </w:t>
      </w:r>
      <w:r w:rsidRPr="00303D9B">
        <w:rPr>
          <w:b/>
          <w:bCs/>
          <w:rtl/>
          <w:lang w:bidi="ar-EG"/>
        </w:rPr>
        <w:t xml:space="preserve">السيد </w:t>
      </w:r>
      <w:proofErr w:type="spellStart"/>
      <w:r w:rsidR="00D520CA">
        <w:rPr>
          <w:b/>
          <w:bCs/>
          <w:rtl/>
          <w:lang w:bidi="ar-EG"/>
        </w:rPr>
        <w:t>فاسيلييف</w:t>
      </w:r>
      <w:proofErr w:type="spellEnd"/>
      <w:r w:rsidRPr="00303D9B">
        <w:rPr>
          <w:b/>
          <w:bCs/>
          <w:rtl/>
          <w:lang w:bidi="ar-EG"/>
        </w:rPr>
        <w:t xml:space="preserve"> (رئيس دائرة الخدمات الأرضية)</w:t>
      </w:r>
      <w:r w:rsidRPr="00060C49">
        <w:rPr>
          <w:rtl/>
          <w:lang w:bidi="ar-EG"/>
        </w:rPr>
        <w:t xml:space="preserve"> إن المكتب اتصل بالإدارة الإيرانية لسببين رئيسيين.</w:t>
      </w:r>
      <w:r w:rsidRPr="00B9135E">
        <w:rPr>
          <w:rtl/>
          <w:lang w:bidi="ar-EG"/>
        </w:rPr>
        <w:t xml:space="preserve"> أولاً، كانت لديه خبرة حديثة </w:t>
      </w:r>
      <w:r w:rsidRPr="00B9135E">
        <w:rPr>
          <w:rFonts w:hint="cs"/>
          <w:rtl/>
          <w:lang w:bidi="ar-EG"/>
        </w:rPr>
        <w:t xml:space="preserve">العهد </w:t>
      </w:r>
      <w:r w:rsidRPr="00B9135E">
        <w:rPr>
          <w:rtl/>
          <w:lang w:bidi="ar-EG"/>
        </w:rPr>
        <w:t xml:space="preserve">نسبياً في حالة حساسة للغاية </w:t>
      </w:r>
      <w:r w:rsidRPr="00B9135E">
        <w:rPr>
          <w:rFonts w:hint="cs"/>
          <w:rtl/>
          <w:lang w:bidi="ar-EG"/>
        </w:rPr>
        <w:t>فشل فيها</w:t>
      </w:r>
      <w:r w:rsidRPr="00B9135E">
        <w:rPr>
          <w:rtl/>
          <w:lang w:bidi="ar-EG"/>
        </w:rPr>
        <w:t xml:space="preserve"> أربعة من أصل ستة بلدان في نفس </w:t>
      </w:r>
      <w:r w:rsidRPr="00B9135E">
        <w:rPr>
          <w:rFonts w:hint="cs"/>
          <w:rtl/>
          <w:lang w:bidi="ar-EG"/>
        </w:rPr>
        <w:t>المنطقة</w:t>
      </w:r>
      <w:r w:rsidRPr="00B9135E">
        <w:rPr>
          <w:rtl/>
          <w:lang w:bidi="ar-EG"/>
        </w:rPr>
        <w:t xml:space="preserve"> العام</w:t>
      </w:r>
      <w:r w:rsidRPr="00B9135E">
        <w:rPr>
          <w:rFonts w:hint="cs"/>
          <w:rtl/>
          <w:lang w:bidi="ar-EG"/>
        </w:rPr>
        <w:t>ة</w:t>
      </w:r>
      <w:r w:rsidRPr="00B9135E">
        <w:rPr>
          <w:rtl/>
          <w:lang w:bidi="ar-EG"/>
        </w:rPr>
        <w:t xml:space="preserve"> </w:t>
      </w:r>
      <w:r w:rsidRPr="00B9135E">
        <w:rPr>
          <w:rFonts w:hint="cs"/>
          <w:rtl/>
          <w:lang w:bidi="ar-EG"/>
        </w:rPr>
        <w:t>لل</w:t>
      </w:r>
      <w:r w:rsidRPr="00B9135E">
        <w:rPr>
          <w:rtl/>
          <w:lang w:bidi="ar-EG"/>
        </w:rPr>
        <w:t>حالة قيد النظر الآن في</w:t>
      </w:r>
      <w:r w:rsidR="00CC3BCA">
        <w:rPr>
          <w:rFonts w:hint="cs"/>
          <w:rtl/>
          <w:lang w:bidi="ar-EG"/>
        </w:rPr>
        <w:t> </w:t>
      </w:r>
      <w:r w:rsidRPr="00B9135E">
        <w:rPr>
          <w:rtl/>
          <w:lang w:bidi="ar-EG"/>
        </w:rPr>
        <w:t>تلقي رسائل فاكس تحتوي على مراسلات من المكتب. وكان يرغب في اتخاذ جميع الخطوات الممكنة لتجنب</w:t>
      </w:r>
      <w:r w:rsidRPr="00B9135E">
        <w:rPr>
          <w:rFonts w:hint="cs"/>
          <w:rtl/>
          <w:lang w:bidi="ar-EG"/>
        </w:rPr>
        <w:t xml:space="preserve"> وقوع</w:t>
      </w:r>
      <w:r w:rsidRPr="00B9135E">
        <w:rPr>
          <w:rtl/>
          <w:lang w:bidi="ar-EG"/>
        </w:rPr>
        <w:t xml:space="preserve"> نفس الحدث. ثانياً،</w:t>
      </w:r>
      <w:r w:rsidR="002C31B2">
        <w:rPr>
          <w:rFonts w:hint="cs"/>
          <w:rtl/>
          <w:lang w:bidi="ar-EG"/>
        </w:rPr>
        <w:t> </w:t>
      </w:r>
      <w:r w:rsidRPr="00B9135E">
        <w:rPr>
          <w:rFonts w:hint="cs"/>
          <w:rtl/>
          <w:lang w:bidi="ar-EG"/>
        </w:rPr>
        <w:t>و</w:t>
      </w:r>
      <w:r w:rsidRPr="00B9135E">
        <w:rPr>
          <w:rtl/>
          <w:lang w:bidi="ar-EG"/>
        </w:rPr>
        <w:t>بموجب الاتفاق متعدد الأطراف الذي تُوُصِل إليه في اجتماع تنسيق الترددات بين إدارات دول الخليج وجمهورية إيران الإسلامية، ك</w:t>
      </w:r>
      <w:r w:rsidRPr="00B9135E">
        <w:rPr>
          <w:rFonts w:hint="cs"/>
          <w:rtl/>
          <w:lang w:bidi="ar-EG"/>
        </w:rPr>
        <w:t>ُ</w:t>
      </w:r>
      <w:r w:rsidRPr="00B9135E">
        <w:rPr>
          <w:rtl/>
          <w:lang w:bidi="ar-EG"/>
        </w:rPr>
        <w:t xml:space="preserve">لف المكتب رسمياً بضمان الالتزام بشروط الاتفاق الذي تُوُصِل إليه، وعدم قبول أي </w:t>
      </w:r>
      <w:r w:rsidRPr="00B9135E">
        <w:rPr>
          <w:rFonts w:hint="cs"/>
          <w:rtl/>
          <w:lang w:bidi="ar-EG"/>
        </w:rPr>
        <w:t>تبليغات</w:t>
      </w:r>
      <w:r w:rsidRPr="00B9135E">
        <w:rPr>
          <w:rtl/>
          <w:lang w:bidi="ar-EG"/>
        </w:rPr>
        <w:t xml:space="preserve"> بموجب اتفاقية </w:t>
      </w:r>
      <w:r w:rsidRPr="00B9135E">
        <w:rPr>
          <w:lang w:bidi="ar-EG"/>
        </w:rPr>
        <w:t>GE84</w:t>
      </w:r>
      <w:r w:rsidRPr="00B9135E">
        <w:rPr>
          <w:rtl/>
          <w:lang w:bidi="ar-EG"/>
        </w:rPr>
        <w:t xml:space="preserve"> ما لم تؤكد جميع الدول الأطراف في الاتفاقية متعددة الأطراف موافقتها.</w:t>
      </w:r>
      <w:r w:rsidRPr="00B9135E">
        <w:rPr>
          <w:rFonts w:hint="cs"/>
          <w:rtl/>
          <w:lang w:val="en-GB" w:bidi="ar-EG"/>
        </w:rPr>
        <w:t xml:space="preserve"> </w:t>
      </w:r>
      <w:r w:rsidRPr="00B9135E">
        <w:rPr>
          <w:rFonts w:hint="cs"/>
          <w:rtl/>
          <w:lang w:bidi="ar-EG"/>
        </w:rPr>
        <w:t xml:space="preserve">وبالنسبة إلى </w:t>
      </w:r>
      <w:r w:rsidR="00EE464F">
        <w:rPr>
          <w:rFonts w:hint="cs"/>
          <w:rtl/>
          <w:lang w:bidi="ar-EG"/>
        </w:rPr>
        <w:t>سبل المضي قدماً</w:t>
      </w:r>
      <w:r w:rsidRPr="00B9135E">
        <w:rPr>
          <w:rtl/>
          <w:lang w:bidi="ar-EG"/>
        </w:rPr>
        <w:t xml:space="preserve">، </w:t>
      </w:r>
      <w:r w:rsidRPr="00B9135E">
        <w:rPr>
          <w:rFonts w:hint="cs"/>
          <w:rtl/>
          <w:lang w:bidi="ar-EG"/>
        </w:rPr>
        <w:t>و</w:t>
      </w:r>
      <w:r w:rsidRPr="00B9135E">
        <w:rPr>
          <w:rtl/>
          <w:lang w:bidi="ar-EG"/>
        </w:rPr>
        <w:t xml:space="preserve">على الرغم من أن التنسيق الثنائي قد يكون ممكناً، </w:t>
      </w:r>
      <w:r w:rsidR="00EE464F">
        <w:rPr>
          <w:rFonts w:hint="cs"/>
          <w:rtl/>
          <w:lang w:bidi="ar-EG"/>
        </w:rPr>
        <w:t>قد يكون</w:t>
      </w:r>
      <w:r w:rsidRPr="00B9135E">
        <w:rPr>
          <w:rtl/>
          <w:lang w:bidi="ar-EG"/>
        </w:rPr>
        <w:t xml:space="preserve"> من الأفضل متابعة التنسيق متعدد الأطراف </w:t>
      </w:r>
      <w:r w:rsidRPr="00B9135E">
        <w:rPr>
          <w:rFonts w:hint="cs"/>
          <w:rtl/>
          <w:lang w:bidi="ar-EG"/>
        </w:rPr>
        <w:t>للتخصيصات</w:t>
      </w:r>
      <w:r w:rsidRPr="00B9135E">
        <w:rPr>
          <w:rtl/>
          <w:lang w:bidi="ar-EG"/>
        </w:rPr>
        <w:t xml:space="preserve"> قيد النظر.</w:t>
      </w:r>
    </w:p>
    <w:p w14:paraId="4EC863DC" w14:textId="44BCA0C8" w:rsidR="008B582B" w:rsidRDefault="008B582B" w:rsidP="008B582B">
      <w:pPr>
        <w:rPr>
          <w:rtl/>
        </w:rPr>
      </w:pPr>
      <w:r w:rsidRPr="00215B0C">
        <w:t>14.12</w:t>
      </w:r>
      <w:r w:rsidRPr="00215B0C">
        <w:tab/>
      </w:r>
      <w:r w:rsidRPr="00B9135E">
        <w:rPr>
          <w:rFonts w:hint="cs"/>
          <w:rtl/>
          <w:lang w:bidi="ar-EG"/>
        </w:rPr>
        <w:t>و</w:t>
      </w:r>
      <w:r w:rsidRPr="00B9135E">
        <w:rPr>
          <w:rtl/>
          <w:lang w:bidi="ar-EG"/>
        </w:rPr>
        <w:t xml:space="preserve">شدد </w:t>
      </w:r>
      <w:r w:rsidRPr="00303D9B">
        <w:rPr>
          <w:b/>
          <w:bCs/>
          <w:rtl/>
          <w:lang w:bidi="ar-EG"/>
        </w:rPr>
        <w:t>السيد العمري</w:t>
      </w:r>
      <w:r w:rsidRPr="00B9135E">
        <w:rPr>
          <w:rtl/>
          <w:lang w:bidi="ar-EG"/>
        </w:rPr>
        <w:t xml:space="preserve"> على أن التزام المكتب </w:t>
      </w:r>
      <w:r w:rsidRPr="00B9135E">
        <w:rPr>
          <w:rFonts w:hint="cs"/>
          <w:rtl/>
          <w:lang w:bidi="ar-EG"/>
        </w:rPr>
        <w:t>يتمثل</w:t>
      </w:r>
      <w:r w:rsidRPr="00B9135E">
        <w:rPr>
          <w:rtl/>
          <w:lang w:bidi="ar-EG"/>
        </w:rPr>
        <w:t xml:space="preserve"> أولاً وقبل كل شيء </w:t>
      </w:r>
      <w:r w:rsidRPr="00B9135E">
        <w:rPr>
          <w:rFonts w:hint="cs"/>
          <w:rtl/>
          <w:lang w:bidi="ar-EG"/>
        </w:rPr>
        <w:t xml:space="preserve">في </w:t>
      </w:r>
      <w:r w:rsidRPr="00B9135E">
        <w:rPr>
          <w:rtl/>
          <w:lang w:bidi="ar-EG"/>
        </w:rPr>
        <w:t xml:space="preserve">تطبيق أحكام لوائح الراديو والاتفاق </w:t>
      </w:r>
      <w:r w:rsidRPr="00B9135E">
        <w:t>GE84</w:t>
      </w:r>
      <w:r w:rsidRPr="00B9135E">
        <w:rPr>
          <w:rFonts w:hint="cs"/>
          <w:rtl/>
        </w:rPr>
        <w:t xml:space="preserve"> </w:t>
      </w:r>
      <w:r w:rsidRPr="00B9135E">
        <w:rPr>
          <w:rtl/>
          <w:lang w:bidi="ar-EG"/>
        </w:rPr>
        <w:t>ذات</w:t>
      </w:r>
      <w:r w:rsidR="00CC3BCA">
        <w:rPr>
          <w:rFonts w:hint="cs"/>
          <w:rtl/>
          <w:lang w:bidi="ar-EG"/>
        </w:rPr>
        <w:t> </w:t>
      </w:r>
      <w:r w:rsidRPr="00B9135E">
        <w:rPr>
          <w:rtl/>
          <w:lang w:bidi="ar-EG"/>
        </w:rPr>
        <w:t xml:space="preserve">الصلة. وتوجد اتفاقات ثنائية ومتعددة الأطراف بين الإدارات لمساعدة الإدارات على تحقيق التنسيق </w:t>
      </w:r>
      <w:r w:rsidRPr="00B9135E">
        <w:rPr>
          <w:rFonts w:hint="cs"/>
          <w:rtl/>
          <w:lang w:bidi="ar-EG"/>
        </w:rPr>
        <w:t>وهي ليست جزءاً</w:t>
      </w:r>
      <w:r w:rsidRPr="00B9135E">
        <w:rPr>
          <w:rtl/>
          <w:lang w:bidi="ar-EG"/>
        </w:rPr>
        <w:t xml:space="preserve"> من الولاية الرسمية للمكتب.</w:t>
      </w:r>
    </w:p>
    <w:p w14:paraId="78ABD7E5" w14:textId="77777777" w:rsidR="008B582B" w:rsidRPr="00215B0C" w:rsidRDefault="008B582B" w:rsidP="00427C69">
      <w:pPr>
        <w:keepNext/>
        <w:keepLines/>
      </w:pPr>
      <w:r w:rsidRPr="00215B0C">
        <w:lastRenderedPageBreak/>
        <w:t>15.12</w:t>
      </w:r>
      <w:r w:rsidRPr="00215B0C">
        <w:tab/>
      </w:r>
      <w:r w:rsidRPr="00215B0C">
        <w:rPr>
          <w:rtl/>
        </w:rPr>
        <w:t xml:space="preserve">وفي ضوء التعليقات التي أبديت، اقترحت </w:t>
      </w:r>
      <w:r w:rsidRPr="00303D9B">
        <w:rPr>
          <w:b/>
          <w:bCs/>
          <w:rtl/>
        </w:rPr>
        <w:t>الرئيسة</w:t>
      </w:r>
      <w:r w:rsidRPr="00215B0C">
        <w:rPr>
          <w:rtl/>
        </w:rPr>
        <w:t xml:space="preserve"> أن يكون استنتاج اللجنة على النحو التالي:</w:t>
      </w:r>
    </w:p>
    <w:p w14:paraId="73865863" w14:textId="77777777" w:rsidR="008B582B" w:rsidRPr="00215B0C" w:rsidRDefault="008B582B" w:rsidP="00427C69">
      <w:pPr>
        <w:keepNext/>
        <w:keepLines/>
        <w:rPr>
          <w:rtl/>
        </w:rPr>
      </w:pPr>
      <w:r w:rsidRPr="00215B0C">
        <w:rPr>
          <w:rFonts w:hint="cs"/>
          <w:rtl/>
        </w:rPr>
        <w:t>"</w:t>
      </w:r>
      <w:r w:rsidRPr="00215B0C">
        <w:rPr>
          <w:rtl/>
        </w:rPr>
        <w:t xml:space="preserve">نظرت اللجنة بالتفصيل في الوثيقتين </w:t>
      </w:r>
      <w:r w:rsidRPr="00215B0C">
        <w:t>RRB20-2/12</w:t>
      </w:r>
      <w:r w:rsidRPr="00215B0C">
        <w:rPr>
          <w:rtl/>
        </w:rPr>
        <w:t xml:space="preserve"> و</w:t>
      </w:r>
      <w:r w:rsidRPr="00215B0C">
        <w:t>RRB20-2/14</w:t>
      </w:r>
      <w:r w:rsidRPr="00215B0C">
        <w:rPr>
          <w:rtl/>
        </w:rPr>
        <w:t xml:space="preserve"> وشكرت المكتب على التوضيحات الإضافية المقدمة بشأن هذه الحالة.</w:t>
      </w:r>
      <w:r w:rsidRPr="00215B0C">
        <w:rPr>
          <w:rFonts w:hint="cs"/>
          <w:rtl/>
        </w:rPr>
        <w:t xml:space="preserve"> وأخذت</w:t>
      </w:r>
      <w:r w:rsidRPr="00215B0C">
        <w:rPr>
          <w:rtl/>
        </w:rPr>
        <w:t xml:space="preserve"> اللجنة</w:t>
      </w:r>
      <w:r w:rsidRPr="00215B0C">
        <w:rPr>
          <w:rFonts w:hint="cs"/>
          <w:rtl/>
        </w:rPr>
        <w:t xml:space="preserve"> علماً بما يلي:</w:t>
      </w:r>
    </w:p>
    <w:p w14:paraId="03F9B2E6" w14:textId="77777777" w:rsidR="008B582B" w:rsidRPr="00215B0C" w:rsidRDefault="008B582B" w:rsidP="00427C69">
      <w:pPr>
        <w:pStyle w:val="enumlev1"/>
        <w:keepNext/>
        <w:keepLines/>
        <w:rPr>
          <w:rtl/>
        </w:rPr>
      </w:pPr>
      <w:r w:rsidRPr="00215B0C">
        <w:rPr>
          <w:rFonts w:hint="cs"/>
          <w:rtl/>
          <w:lang w:bidi="ar-EG"/>
        </w:rPr>
        <w:t>-</w:t>
      </w:r>
      <w:r w:rsidRPr="00215B0C">
        <w:rPr>
          <w:rtl/>
        </w:rPr>
        <w:tab/>
        <w:t xml:space="preserve">استوفت إدارة البحرين جميع المتطلبات التنظيمية لاستكمال إجراءات تعديل الاتفاق الإقليمي </w:t>
      </w:r>
      <w:r w:rsidRPr="00215B0C">
        <w:t>GE84</w:t>
      </w:r>
      <w:r w:rsidRPr="00215B0C">
        <w:rPr>
          <w:rtl/>
        </w:rPr>
        <w:t xml:space="preserve"> </w:t>
      </w:r>
      <w:r w:rsidRPr="00215B0C">
        <w:rPr>
          <w:rFonts w:hint="cs"/>
          <w:rtl/>
        </w:rPr>
        <w:t>ب</w:t>
      </w:r>
      <w:r w:rsidRPr="00215B0C">
        <w:rPr>
          <w:rtl/>
        </w:rPr>
        <w:t xml:space="preserve">تسجيل </w:t>
      </w:r>
      <w:r w:rsidRPr="00215B0C">
        <w:rPr>
          <w:rFonts w:hint="cs"/>
          <w:rtl/>
        </w:rPr>
        <w:t>تخصيصاتها</w:t>
      </w:r>
      <w:r w:rsidRPr="00215B0C">
        <w:rPr>
          <w:rtl/>
        </w:rPr>
        <w:t xml:space="preserve"> في خطة </w:t>
      </w:r>
      <w:r w:rsidRPr="00215B0C">
        <w:t>GE84</w:t>
      </w:r>
      <w:r w:rsidRPr="00215B0C">
        <w:rPr>
          <w:rtl/>
        </w:rPr>
        <w:t>؛</w:t>
      </w:r>
    </w:p>
    <w:p w14:paraId="1D50C872" w14:textId="77777777" w:rsidR="008B582B" w:rsidRPr="00215B0C" w:rsidRDefault="008B582B" w:rsidP="008B582B">
      <w:pPr>
        <w:pStyle w:val="enumlev1"/>
        <w:rPr>
          <w:rtl/>
        </w:rPr>
      </w:pPr>
      <w:r w:rsidRPr="00215B0C">
        <w:rPr>
          <w:rFonts w:hint="cs"/>
          <w:rtl/>
        </w:rPr>
        <w:t>-</w:t>
      </w:r>
      <w:r w:rsidRPr="00215B0C">
        <w:rPr>
          <w:rtl/>
        </w:rPr>
        <w:tab/>
        <w:t xml:space="preserve">استوفت إدارة جمهورية إيران الإسلامية أيضاً جميع المتطلبات التنظيمية باعتبارها إدارة متأثرة ولكنها واجهت صعوبات </w:t>
      </w:r>
      <w:r w:rsidRPr="00215B0C">
        <w:rPr>
          <w:rFonts w:hint="cs"/>
          <w:rtl/>
        </w:rPr>
        <w:t>تق</w:t>
      </w:r>
      <w:r w:rsidRPr="00215B0C">
        <w:rPr>
          <w:rtl/>
        </w:rPr>
        <w:t>نية حالت دون تلقي المكتب تعليقاتها/اعتراضاتها ومناقشات التنسيق بين إدارتي البحرين وجمهورية إيران الإسلامية.؛</w:t>
      </w:r>
    </w:p>
    <w:p w14:paraId="3F267B4E" w14:textId="77777777" w:rsidR="008B582B" w:rsidRPr="00215B0C" w:rsidRDefault="008B582B" w:rsidP="008B582B">
      <w:pPr>
        <w:pStyle w:val="enumlev1"/>
        <w:rPr>
          <w:rtl/>
        </w:rPr>
      </w:pPr>
      <w:r w:rsidRPr="00215B0C">
        <w:rPr>
          <w:rFonts w:hint="cs"/>
          <w:rtl/>
        </w:rPr>
        <w:t>-</w:t>
      </w:r>
      <w:r w:rsidRPr="00215B0C">
        <w:rPr>
          <w:rtl/>
        </w:rPr>
        <w:tab/>
        <w:t xml:space="preserve">الهدف من إجراء تعديل خطة </w:t>
      </w:r>
      <w:r w:rsidRPr="00215B0C">
        <w:t>GE84</w:t>
      </w:r>
      <w:r w:rsidRPr="00215B0C">
        <w:rPr>
          <w:rtl/>
        </w:rPr>
        <w:t xml:space="preserve"> هو ضمان</w:t>
      </w:r>
      <w:r w:rsidRPr="00215B0C">
        <w:rPr>
          <w:rFonts w:hint="cs"/>
          <w:rtl/>
        </w:rPr>
        <w:t xml:space="preserve"> خلو</w:t>
      </w:r>
      <w:r w:rsidRPr="00215B0C">
        <w:rPr>
          <w:rtl/>
        </w:rPr>
        <w:t xml:space="preserve"> التشغيل من التداخل الضار بين التخصيصات الجديدة </w:t>
      </w:r>
      <w:r w:rsidRPr="00215B0C">
        <w:rPr>
          <w:rFonts w:hint="cs"/>
          <w:rtl/>
        </w:rPr>
        <w:t>وتلك القائمة</w:t>
      </w:r>
      <w:r w:rsidRPr="00215B0C">
        <w:rPr>
          <w:rtl/>
        </w:rPr>
        <w:t xml:space="preserve"> في</w:t>
      </w:r>
      <w:r>
        <w:rPr>
          <w:rFonts w:hint="cs"/>
          <w:rtl/>
        </w:rPr>
        <w:t> </w:t>
      </w:r>
      <w:r w:rsidRPr="00215B0C">
        <w:rPr>
          <w:rtl/>
        </w:rPr>
        <w:t xml:space="preserve">خطة </w:t>
      </w:r>
      <w:r w:rsidRPr="00215B0C">
        <w:t>GE84</w:t>
      </w:r>
      <w:r w:rsidRPr="00215B0C">
        <w:rPr>
          <w:rtl/>
        </w:rPr>
        <w:t>؛</w:t>
      </w:r>
    </w:p>
    <w:p w14:paraId="42553A86" w14:textId="77777777" w:rsidR="008B582B" w:rsidRPr="00215B0C" w:rsidRDefault="008B582B" w:rsidP="008B582B">
      <w:pPr>
        <w:pStyle w:val="enumlev1"/>
        <w:rPr>
          <w:rtl/>
        </w:rPr>
      </w:pPr>
      <w:r w:rsidRPr="00215B0C">
        <w:rPr>
          <w:rFonts w:hint="cs"/>
          <w:rtl/>
        </w:rPr>
        <w:t>-</w:t>
      </w:r>
      <w:r w:rsidRPr="00215B0C">
        <w:rPr>
          <w:rtl/>
        </w:rPr>
        <w:tab/>
        <w:t xml:space="preserve">وفقاً لحسابات المكتب، </w:t>
      </w:r>
      <w:r w:rsidRPr="00215B0C">
        <w:rPr>
          <w:rFonts w:hint="cs"/>
          <w:rtl/>
        </w:rPr>
        <w:t>ينبغي في الأحوال الطبيعية</w:t>
      </w:r>
      <w:r w:rsidRPr="00215B0C">
        <w:rPr>
          <w:rtl/>
        </w:rPr>
        <w:t xml:space="preserve"> أن </w:t>
      </w:r>
      <w:r w:rsidRPr="00215B0C">
        <w:rPr>
          <w:rFonts w:hint="cs"/>
          <w:rtl/>
        </w:rPr>
        <w:t>تقبل</w:t>
      </w:r>
      <w:r w:rsidRPr="00215B0C">
        <w:rPr>
          <w:rtl/>
        </w:rPr>
        <w:t xml:space="preserve"> إدارة جمهورية إيران الإسلامية </w:t>
      </w:r>
      <w:r w:rsidRPr="00215B0C">
        <w:rPr>
          <w:rFonts w:hint="cs"/>
          <w:rtl/>
        </w:rPr>
        <w:t>ب</w:t>
      </w:r>
      <w:r w:rsidRPr="00215B0C">
        <w:rPr>
          <w:rtl/>
        </w:rPr>
        <w:t>أربع</w:t>
      </w:r>
      <w:r w:rsidRPr="00215B0C">
        <w:rPr>
          <w:rFonts w:hint="cs"/>
          <w:rtl/>
        </w:rPr>
        <w:t>ة تخصيصات</w:t>
      </w:r>
      <w:r w:rsidRPr="00215B0C">
        <w:rPr>
          <w:rtl/>
        </w:rPr>
        <w:t xml:space="preserve"> من أصل 16</w:t>
      </w:r>
      <w:r>
        <w:rPr>
          <w:rFonts w:hint="cs"/>
          <w:rtl/>
        </w:rPr>
        <w:t> </w:t>
      </w:r>
      <w:r w:rsidRPr="00215B0C">
        <w:rPr>
          <w:rtl/>
        </w:rPr>
        <w:t xml:space="preserve">تخصيصاً من إدارة البحرين، وهي </w:t>
      </w:r>
      <w:r w:rsidRPr="00215B0C">
        <w:t>MHz 89,2</w:t>
      </w:r>
      <w:r w:rsidRPr="00215B0C">
        <w:rPr>
          <w:rtl/>
        </w:rPr>
        <w:t xml:space="preserve"> في </w:t>
      </w:r>
      <w:r w:rsidRPr="00215B0C">
        <w:t>FASHT AL JARIM</w:t>
      </w:r>
      <w:r w:rsidRPr="00215B0C">
        <w:rPr>
          <w:rtl/>
        </w:rPr>
        <w:t>، و</w:t>
      </w:r>
      <w:r w:rsidRPr="00215B0C">
        <w:t>MHz 93,3</w:t>
      </w:r>
      <w:r w:rsidRPr="00215B0C">
        <w:rPr>
          <w:rtl/>
        </w:rPr>
        <w:t xml:space="preserve"> في </w:t>
      </w:r>
      <w:r w:rsidRPr="00215B0C">
        <w:t>ISA TOWN</w:t>
      </w:r>
      <w:r w:rsidRPr="00215B0C">
        <w:rPr>
          <w:rtl/>
        </w:rPr>
        <w:t>، و</w:t>
      </w:r>
      <w:r w:rsidRPr="00215B0C">
        <w:t>MHz 100,3</w:t>
      </w:r>
      <w:r w:rsidRPr="00215B0C">
        <w:rPr>
          <w:rtl/>
        </w:rPr>
        <w:t xml:space="preserve"> في</w:t>
      </w:r>
      <w:r>
        <w:rPr>
          <w:rFonts w:hint="cs"/>
          <w:rtl/>
        </w:rPr>
        <w:t> </w:t>
      </w:r>
      <w:r w:rsidRPr="00215B0C">
        <w:t>ISA TOWN</w:t>
      </w:r>
      <w:r w:rsidRPr="00215B0C">
        <w:rPr>
          <w:rtl/>
        </w:rPr>
        <w:t xml:space="preserve">، و105 </w:t>
      </w:r>
      <w:r w:rsidRPr="00215B0C">
        <w:t>MHz</w:t>
      </w:r>
      <w:r w:rsidRPr="00215B0C">
        <w:rPr>
          <w:rtl/>
        </w:rPr>
        <w:t xml:space="preserve"> في </w:t>
      </w:r>
      <w:r w:rsidRPr="00215B0C">
        <w:t>ISA TOWN</w:t>
      </w:r>
      <w:r w:rsidRPr="00215B0C">
        <w:rPr>
          <w:rtl/>
        </w:rPr>
        <w:t xml:space="preserve">، بناءً على معايير زيادة </w:t>
      </w:r>
      <w:r w:rsidRPr="00215B0C">
        <w:t>dB 0,5</w:t>
      </w:r>
      <w:r w:rsidRPr="00215B0C">
        <w:rPr>
          <w:rFonts w:hint="cs"/>
          <w:rtl/>
        </w:rPr>
        <w:t xml:space="preserve"> </w:t>
      </w:r>
      <w:r w:rsidRPr="00215B0C">
        <w:rPr>
          <w:rtl/>
        </w:rPr>
        <w:t>في شدة المجال القابل للاستخدام؛</w:t>
      </w:r>
    </w:p>
    <w:p w14:paraId="5AB302B1" w14:textId="77777777" w:rsidR="008B582B" w:rsidRPr="00215B0C" w:rsidRDefault="008B582B" w:rsidP="008B582B">
      <w:pPr>
        <w:pStyle w:val="enumlev1"/>
        <w:rPr>
          <w:rtl/>
        </w:rPr>
      </w:pPr>
      <w:r w:rsidRPr="00215B0C">
        <w:rPr>
          <w:rFonts w:hint="cs"/>
          <w:rtl/>
        </w:rPr>
        <w:t>-</w:t>
      </w:r>
      <w:r w:rsidRPr="00215B0C">
        <w:rPr>
          <w:rtl/>
        </w:rPr>
        <w:tab/>
        <w:t xml:space="preserve">قد توجد حلول تقنية لضمان توافق </w:t>
      </w:r>
      <w:r>
        <w:rPr>
          <w:rtl/>
        </w:rPr>
        <w:t xml:space="preserve">التخصيصات الترددية </w:t>
      </w:r>
      <w:r w:rsidRPr="00215B0C">
        <w:rPr>
          <w:rFonts w:hint="cs"/>
          <w:rtl/>
        </w:rPr>
        <w:t>الاثني عشر</w:t>
      </w:r>
      <w:r w:rsidRPr="00215B0C">
        <w:rPr>
          <w:rtl/>
        </w:rPr>
        <w:t xml:space="preserve"> المتبقية التي اقترحتها إدارة البحرين مع </w:t>
      </w:r>
      <w:r>
        <w:rPr>
          <w:rtl/>
        </w:rPr>
        <w:t xml:space="preserve">التخصيصات الترددية </w:t>
      </w:r>
      <w:r w:rsidRPr="00215B0C">
        <w:rPr>
          <w:rtl/>
        </w:rPr>
        <w:t xml:space="preserve">من إدارة جمهورية إيران الإسلامية في خطة </w:t>
      </w:r>
      <w:r w:rsidRPr="00215B0C">
        <w:t>GE84</w:t>
      </w:r>
      <w:r w:rsidRPr="00215B0C">
        <w:rPr>
          <w:rtl/>
        </w:rPr>
        <w:t>.</w:t>
      </w:r>
    </w:p>
    <w:p w14:paraId="207B1C3D" w14:textId="77777777" w:rsidR="008B582B" w:rsidRPr="00215B0C" w:rsidRDefault="008B582B" w:rsidP="008B582B">
      <w:pPr>
        <w:keepNext/>
        <w:keepLines/>
        <w:rPr>
          <w:rtl/>
        </w:rPr>
      </w:pPr>
      <w:r w:rsidRPr="00215B0C">
        <w:rPr>
          <w:rtl/>
        </w:rPr>
        <w:t>ولذلك كلفت اللجنة المكتب بما يلي:</w:t>
      </w:r>
    </w:p>
    <w:p w14:paraId="2DF72521" w14:textId="77777777" w:rsidR="008B582B" w:rsidRPr="00215B0C" w:rsidRDefault="008B582B" w:rsidP="008B582B">
      <w:pPr>
        <w:pStyle w:val="enumlev1"/>
        <w:rPr>
          <w:rtl/>
        </w:rPr>
      </w:pPr>
      <w:r w:rsidRPr="00215B0C">
        <w:rPr>
          <w:rFonts w:hint="cs"/>
          <w:rtl/>
        </w:rPr>
        <w:t>-</w:t>
      </w:r>
      <w:r w:rsidRPr="00215B0C">
        <w:rPr>
          <w:rtl/>
        </w:rPr>
        <w:tab/>
        <w:t xml:space="preserve">الاتصال بإدارة جمهورية إيران الإسلامية لتشجيعها على الموافقة على </w:t>
      </w:r>
      <w:r>
        <w:rPr>
          <w:rtl/>
        </w:rPr>
        <w:t xml:space="preserve">التخصيصات الترددية </w:t>
      </w:r>
      <w:r w:rsidRPr="00215B0C">
        <w:rPr>
          <w:rtl/>
        </w:rPr>
        <w:t xml:space="preserve">الأربعة التي استوفت معايير زيادة </w:t>
      </w:r>
      <w:r w:rsidRPr="00215B0C">
        <w:t>dB 0,5</w:t>
      </w:r>
      <w:r w:rsidRPr="00215B0C">
        <w:rPr>
          <w:rtl/>
        </w:rPr>
        <w:t xml:space="preserve"> في شدة المجال القابل للاستعمال؛</w:t>
      </w:r>
    </w:p>
    <w:p w14:paraId="7D583C13" w14:textId="77777777" w:rsidR="008B582B" w:rsidRPr="00215B0C" w:rsidRDefault="008B582B" w:rsidP="008B582B">
      <w:pPr>
        <w:pStyle w:val="enumlev1"/>
        <w:rPr>
          <w:rtl/>
        </w:rPr>
      </w:pPr>
      <w:r w:rsidRPr="00215B0C">
        <w:rPr>
          <w:rFonts w:hint="cs"/>
          <w:rtl/>
        </w:rPr>
        <w:t>-</w:t>
      </w:r>
      <w:r w:rsidRPr="00215B0C">
        <w:rPr>
          <w:rtl/>
        </w:rPr>
        <w:tab/>
        <w:t xml:space="preserve">تحديد الحلول التقنية الممكنة لتنسيق </w:t>
      </w:r>
      <w:r>
        <w:rPr>
          <w:rtl/>
        </w:rPr>
        <w:t xml:space="preserve">التخصيصات الترددية </w:t>
      </w:r>
      <w:r w:rsidRPr="00215B0C">
        <w:rPr>
          <w:rFonts w:hint="cs"/>
          <w:rtl/>
        </w:rPr>
        <w:t>الاثني عشر</w:t>
      </w:r>
      <w:r w:rsidRPr="00215B0C">
        <w:rPr>
          <w:rtl/>
        </w:rPr>
        <w:t xml:space="preserve"> المتبقية لكي تنظر فيها الإدارتان</w:t>
      </w:r>
      <w:r w:rsidRPr="00215B0C">
        <w:rPr>
          <w:rFonts w:hint="cs"/>
          <w:rtl/>
        </w:rPr>
        <w:t xml:space="preserve"> كلتاهما</w:t>
      </w:r>
      <w:r w:rsidRPr="00215B0C">
        <w:rPr>
          <w:rtl/>
        </w:rPr>
        <w:t>؛</w:t>
      </w:r>
    </w:p>
    <w:p w14:paraId="3D05A3FB" w14:textId="77777777" w:rsidR="008B582B" w:rsidRPr="00215B0C" w:rsidRDefault="008B582B" w:rsidP="008B582B">
      <w:pPr>
        <w:pStyle w:val="enumlev1"/>
        <w:rPr>
          <w:rtl/>
        </w:rPr>
      </w:pPr>
      <w:r w:rsidRPr="00215B0C">
        <w:rPr>
          <w:rFonts w:hint="cs"/>
          <w:rtl/>
        </w:rPr>
        <w:t>-</w:t>
      </w:r>
      <w:r w:rsidRPr="00215B0C">
        <w:rPr>
          <w:rtl/>
        </w:rPr>
        <w:tab/>
        <w:t>إجراء المشاورات وتقديم المساعدة إلى الإدارتين</w:t>
      </w:r>
      <w:r w:rsidRPr="00215B0C">
        <w:rPr>
          <w:rFonts w:hint="cs"/>
          <w:rtl/>
        </w:rPr>
        <w:t xml:space="preserve"> كلتيهما</w:t>
      </w:r>
      <w:r w:rsidRPr="00215B0C">
        <w:rPr>
          <w:rtl/>
        </w:rPr>
        <w:t xml:space="preserve"> للتوصل إلى حل مقبول للطرفين؛</w:t>
      </w:r>
    </w:p>
    <w:p w14:paraId="1C70B06C" w14:textId="77777777" w:rsidR="008B582B" w:rsidRPr="002745D5" w:rsidRDefault="008B582B" w:rsidP="008B582B">
      <w:pPr>
        <w:pStyle w:val="enumlev1"/>
        <w:rPr>
          <w:spacing w:val="-2"/>
          <w:rtl/>
        </w:rPr>
      </w:pPr>
      <w:r w:rsidRPr="002745D5">
        <w:rPr>
          <w:rFonts w:hint="cs"/>
          <w:spacing w:val="-2"/>
          <w:rtl/>
        </w:rPr>
        <w:t>-</w:t>
      </w:r>
      <w:r w:rsidRPr="002745D5">
        <w:rPr>
          <w:spacing w:val="-2"/>
          <w:rtl/>
        </w:rPr>
        <w:tab/>
      </w:r>
      <w:r w:rsidRPr="002745D5">
        <w:rPr>
          <w:rFonts w:hint="cs"/>
          <w:spacing w:val="-2"/>
          <w:rtl/>
        </w:rPr>
        <w:t>مواصلة أخذ</w:t>
      </w:r>
      <w:r w:rsidRPr="002745D5">
        <w:rPr>
          <w:spacing w:val="-2"/>
          <w:rtl/>
        </w:rPr>
        <w:t xml:space="preserve"> التخصيصات الترددية الستة عشر في</w:t>
      </w:r>
      <w:r w:rsidRPr="002745D5">
        <w:rPr>
          <w:rFonts w:hint="cs"/>
          <w:spacing w:val="-2"/>
          <w:rtl/>
        </w:rPr>
        <w:t xml:space="preserve"> الحسبان</w:t>
      </w:r>
      <w:r w:rsidRPr="002745D5">
        <w:rPr>
          <w:spacing w:val="-2"/>
          <w:rtl/>
        </w:rPr>
        <w:t xml:space="preserve"> والاحتفاظ بها في قاعدة بيانات المكتب </w:t>
      </w:r>
      <w:r w:rsidRPr="002745D5">
        <w:rPr>
          <w:rFonts w:hint="cs"/>
          <w:spacing w:val="-2"/>
          <w:rtl/>
        </w:rPr>
        <w:t>ريثما تُختتم</w:t>
      </w:r>
      <w:r w:rsidRPr="002745D5">
        <w:rPr>
          <w:spacing w:val="-2"/>
          <w:rtl/>
        </w:rPr>
        <w:t xml:space="preserve"> هذه المشاورات؛</w:t>
      </w:r>
    </w:p>
    <w:p w14:paraId="2A2CE9B7" w14:textId="77777777" w:rsidR="008B582B" w:rsidRPr="00215B0C" w:rsidRDefault="008B582B" w:rsidP="008B582B">
      <w:pPr>
        <w:pStyle w:val="enumlev1"/>
      </w:pPr>
      <w:r w:rsidRPr="00215B0C">
        <w:rPr>
          <w:rFonts w:hint="cs"/>
          <w:rtl/>
        </w:rPr>
        <w:t>-</w:t>
      </w:r>
      <w:r w:rsidRPr="00215B0C">
        <w:rPr>
          <w:rtl/>
        </w:rPr>
        <w:tab/>
        <w:t>رفع تقرير بنتائج هذه المناقشات و</w:t>
      </w:r>
      <w:r w:rsidRPr="00215B0C">
        <w:rPr>
          <w:rFonts w:hint="cs"/>
          <w:rtl/>
        </w:rPr>
        <w:t>ال</w:t>
      </w:r>
      <w:r w:rsidRPr="00215B0C">
        <w:rPr>
          <w:rtl/>
        </w:rPr>
        <w:t>تقدم</w:t>
      </w:r>
      <w:r w:rsidRPr="00215B0C">
        <w:rPr>
          <w:rFonts w:hint="cs"/>
          <w:rtl/>
        </w:rPr>
        <w:t xml:space="preserve"> المحرز فيها</w:t>
      </w:r>
      <w:r w:rsidRPr="00215B0C">
        <w:rPr>
          <w:rtl/>
        </w:rPr>
        <w:t xml:space="preserve"> إلى الاجتماع الخامس والثمانين للجنة.</w:t>
      </w:r>
      <w:r w:rsidRPr="00215B0C">
        <w:rPr>
          <w:rFonts w:hint="cs"/>
          <w:rtl/>
        </w:rPr>
        <w:t>"</w:t>
      </w:r>
    </w:p>
    <w:p w14:paraId="180EDA17" w14:textId="77777777" w:rsidR="008B582B" w:rsidRPr="00215B0C" w:rsidRDefault="008B582B" w:rsidP="008B582B">
      <w:r w:rsidRPr="00215B0C">
        <w:t>16.12</w:t>
      </w:r>
      <w:r w:rsidRPr="00215B0C">
        <w:tab/>
      </w:r>
      <w:r w:rsidRPr="00215B0C">
        <w:rPr>
          <w:rFonts w:hint="cs"/>
          <w:b/>
          <w:bCs/>
          <w:rtl/>
          <w:lang w:bidi="ar-EG"/>
        </w:rPr>
        <w:t>واتفق</w:t>
      </w:r>
      <w:r w:rsidRPr="00215B0C">
        <w:rPr>
          <w:rFonts w:hint="cs"/>
          <w:rtl/>
          <w:lang w:bidi="ar-EG"/>
        </w:rPr>
        <w:t xml:space="preserve"> على ذلك.</w:t>
      </w:r>
    </w:p>
    <w:p w14:paraId="0CD15836" w14:textId="77777777" w:rsidR="008B582B" w:rsidRPr="00B25A43" w:rsidRDefault="008B582B" w:rsidP="008B582B">
      <w:pPr>
        <w:pStyle w:val="Heading1"/>
        <w:rPr>
          <w:rtl/>
          <w:lang w:val="en-GB"/>
        </w:rPr>
      </w:pPr>
      <w:r w:rsidRPr="00215B0C">
        <w:t>13</w:t>
      </w:r>
      <w:r w:rsidRPr="00215B0C">
        <w:tab/>
      </w:r>
      <w:r w:rsidRPr="00B25A43">
        <w:rPr>
          <w:rtl/>
        </w:rPr>
        <w:t>تأكيد مواعيد الاجتماع القادم والتواريخ التقريبية للاجتماعات اللاحقة</w:t>
      </w:r>
    </w:p>
    <w:p w14:paraId="5631B767" w14:textId="7C39711A" w:rsidR="008B582B" w:rsidRPr="00215B0C" w:rsidRDefault="008B582B" w:rsidP="008B582B">
      <w:pPr>
        <w:rPr>
          <w:rtl/>
          <w:lang w:bidi="ar-EG"/>
        </w:rPr>
      </w:pPr>
      <w:r w:rsidRPr="00215B0C">
        <w:t>1.13</w:t>
      </w:r>
      <w:r w:rsidRPr="00215B0C">
        <w:tab/>
      </w:r>
      <w:r w:rsidRPr="00B9135E">
        <w:rPr>
          <w:rtl/>
          <w:lang w:bidi="ar-EG"/>
        </w:rPr>
        <w:t xml:space="preserve">قال </w:t>
      </w:r>
      <w:r w:rsidRPr="002745D5">
        <w:rPr>
          <w:b/>
          <w:bCs/>
          <w:rtl/>
          <w:lang w:bidi="ar-EG"/>
        </w:rPr>
        <w:t>المدير</w:t>
      </w:r>
      <w:r w:rsidRPr="00B9135E">
        <w:rPr>
          <w:rtl/>
          <w:lang w:bidi="ar-EG"/>
        </w:rPr>
        <w:t xml:space="preserve"> إن القرار بشأن عقد الاجتماع</w:t>
      </w:r>
      <w:r w:rsidRPr="00B25A43">
        <w:rPr>
          <w:rFonts w:hint="cs"/>
          <w:rtl/>
          <w:lang w:bidi="ar-EG"/>
        </w:rPr>
        <w:t xml:space="preserve"> </w:t>
      </w:r>
      <w:r w:rsidRPr="00B9135E">
        <w:rPr>
          <w:rtl/>
          <w:lang w:bidi="ar-EG"/>
        </w:rPr>
        <w:t>التالي للجنة في جنيف</w:t>
      </w:r>
      <w:r w:rsidRPr="00B25A43">
        <w:rPr>
          <w:rFonts w:hint="cs"/>
          <w:rtl/>
          <w:lang w:bidi="ar-EG"/>
        </w:rPr>
        <w:t>،</w:t>
      </w:r>
      <w:r w:rsidRPr="00B9135E">
        <w:rPr>
          <w:rtl/>
          <w:lang w:bidi="ar-EG"/>
        </w:rPr>
        <w:t xml:space="preserve"> </w:t>
      </w:r>
      <w:r w:rsidRPr="00B25A43">
        <w:rPr>
          <w:rFonts w:hint="cs"/>
          <w:rtl/>
          <w:lang w:bidi="ar-EG"/>
        </w:rPr>
        <w:t xml:space="preserve">حضورياً </w:t>
      </w:r>
      <w:r w:rsidRPr="00B9135E">
        <w:rPr>
          <w:rtl/>
          <w:lang w:bidi="ar-EG"/>
        </w:rPr>
        <w:t xml:space="preserve">أو </w:t>
      </w:r>
      <w:r w:rsidRPr="00B25A43">
        <w:rPr>
          <w:rtl/>
        </w:rPr>
        <w:t>من خلال المؤتمرات عن بُعد،</w:t>
      </w:r>
      <w:r w:rsidRPr="00B9135E">
        <w:rPr>
          <w:rtl/>
          <w:lang w:bidi="ar-EG"/>
        </w:rPr>
        <w:t xml:space="preserve"> </w:t>
      </w:r>
      <w:r w:rsidRPr="00B25A43">
        <w:rPr>
          <w:rFonts w:hint="cs"/>
          <w:rtl/>
          <w:lang w:bidi="ar-EG"/>
        </w:rPr>
        <w:t>سيُتخذ</w:t>
      </w:r>
      <w:r w:rsidRPr="00B9135E">
        <w:rPr>
          <w:rtl/>
          <w:lang w:bidi="ar-EG"/>
        </w:rPr>
        <w:t xml:space="preserve"> في</w:t>
      </w:r>
      <w:r w:rsidR="00427C69">
        <w:rPr>
          <w:rFonts w:hint="cs"/>
          <w:rtl/>
          <w:lang w:bidi="ar-EG"/>
        </w:rPr>
        <w:t> </w:t>
      </w:r>
      <w:r w:rsidRPr="00B9135E">
        <w:rPr>
          <w:rtl/>
          <w:lang w:bidi="ar-EG"/>
        </w:rPr>
        <w:t xml:space="preserve">وقت أقرب </w:t>
      </w:r>
      <w:r w:rsidRPr="00B25A43">
        <w:rPr>
          <w:rFonts w:hint="cs"/>
          <w:rtl/>
          <w:lang w:bidi="ar-EG"/>
        </w:rPr>
        <w:t xml:space="preserve">إلى انعقاده </w:t>
      </w:r>
      <w:r w:rsidRPr="00B9135E">
        <w:rPr>
          <w:rtl/>
          <w:lang w:bidi="ar-EG"/>
        </w:rPr>
        <w:t xml:space="preserve">وفي ضوء تطور </w:t>
      </w:r>
      <w:r w:rsidRPr="00B25A43">
        <w:rPr>
          <w:rtl/>
        </w:rPr>
        <w:t>جائحة فيروس كورونا المستجد</w:t>
      </w:r>
      <w:r w:rsidRPr="00B25A43">
        <w:rPr>
          <w:rFonts w:hint="cs"/>
          <w:rtl/>
        </w:rPr>
        <w:t> </w:t>
      </w:r>
      <w:r w:rsidRPr="00B25A43">
        <w:rPr>
          <w:rtl/>
        </w:rPr>
        <w:t>(</w:t>
      </w:r>
      <w:r w:rsidRPr="00B25A43">
        <w:rPr>
          <w:lang w:val="en-GB" w:bidi="ar-EG"/>
        </w:rPr>
        <w:t>COVID-19</w:t>
      </w:r>
      <w:r w:rsidRPr="00B25A43">
        <w:rPr>
          <w:rtl/>
        </w:rPr>
        <w:t>)</w:t>
      </w:r>
      <w:r w:rsidRPr="00B9135E">
        <w:rPr>
          <w:rtl/>
          <w:lang w:bidi="ar-EG"/>
        </w:rPr>
        <w:t>.</w:t>
      </w:r>
      <w:r w:rsidRPr="00B25A43">
        <w:rPr>
          <w:rFonts w:hint="cs"/>
          <w:rtl/>
          <w:lang w:bidi="ar-EG"/>
        </w:rPr>
        <w:t xml:space="preserve"> و</w:t>
      </w:r>
      <w:r w:rsidRPr="00B9135E">
        <w:rPr>
          <w:rtl/>
          <w:lang w:bidi="ar-EG"/>
        </w:rPr>
        <w:t xml:space="preserve">لن يستأنف قطاع الاتصالات الراديوية اجتماعاته </w:t>
      </w:r>
      <w:r w:rsidRPr="00B25A43">
        <w:rPr>
          <w:rFonts w:hint="cs"/>
          <w:rtl/>
          <w:lang w:bidi="ar-EG"/>
        </w:rPr>
        <w:t>الحضورية</w:t>
      </w:r>
      <w:r w:rsidRPr="00B9135E">
        <w:rPr>
          <w:rtl/>
          <w:lang w:bidi="ar-EG"/>
        </w:rPr>
        <w:t xml:space="preserve"> </w:t>
      </w:r>
      <w:r w:rsidRPr="00B25A43">
        <w:rPr>
          <w:rFonts w:hint="cs"/>
          <w:rtl/>
          <w:lang w:bidi="ar-EG"/>
        </w:rPr>
        <w:t>إلى حين</w:t>
      </w:r>
      <w:r w:rsidRPr="00B9135E">
        <w:rPr>
          <w:rtl/>
          <w:lang w:bidi="ar-EG"/>
        </w:rPr>
        <w:t xml:space="preserve"> يتمكن</w:t>
      </w:r>
      <w:r w:rsidRPr="00B25A43">
        <w:rPr>
          <w:rFonts w:hint="cs"/>
          <w:rtl/>
          <w:lang w:bidi="ar-EG"/>
        </w:rPr>
        <w:t xml:space="preserve"> فيه</w:t>
      </w:r>
      <w:r w:rsidRPr="00B9135E">
        <w:rPr>
          <w:rtl/>
          <w:lang w:bidi="ar-EG"/>
        </w:rPr>
        <w:t xml:space="preserve"> جميع المشاركين من السفر إلى جنيف؛ عند رفع قيود السفر، </w:t>
      </w:r>
      <w:r w:rsidRPr="00B25A43">
        <w:rPr>
          <w:rFonts w:hint="cs"/>
          <w:rtl/>
          <w:lang w:bidi="ar-EG"/>
        </w:rPr>
        <w:t>و</w:t>
      </w:r>
      <w:r w:rsidRPr="00B9135E">
        <w:rPr>
          <w:rtl/>
          <w:lang w:bidi="ar-EG"/>
        </w:rPr>
        <w:t>يمكن</w:t>
      </w:r>
      <w:r w:rsidRPr="00B25A43">
        <w:rPr>
          <w:rFonts w:hint="cs"/>
          <w:rtl/>
          <w:lang w:bidi="ar-EG"/>
        </w:rPr>
        <w:t xml:space="preserve"> فيه</w:t>
      </w:r>
      <w:r w:rsidRPr="00B9135E">
        <w:rPr>
          <w:rtl/>
          <w:lang w:bidi="ar-EG"/>
        </w:rPr>
        <w:t xml:space="preserve"> للمشاركين الذين </w:t>
      </w:r>
      <w:r w:rsidRPr="00B25A43">
        <w:rPr>
          <w:rFonts w:hint="cs"/>
          <w:rtl/>
          <w:lang w:bidi="ar-EG"/>
        </w:rPr>
        <w:t>ي</w:t>
      </w:r>
      <w:r w:rsidRPr="00B9135E">
        <w:rPr>
          <w:rtl/>
          <w:lang w:bidi="ar-EG"/>
        </w:rPr>
        <w:t>ختارو</w:t>
      </w:r>
      <w:r w:rsidRPr="00B25A43">
        <w:rPr>
          <w:rFonts w:hint="cs"/>
          <w:rtl/>
          <w:lang w:bidi="ar-EG"/>
        </w:rPr>
        <w:t>ن</w:t>
      </w:r>
      <w:r w:rsidRPr="00B9135E">
        <w:rPr>
          <w:rtl/>
          <w:lang w:bidi="ar-EG"/>
        </w:rPr>
        <w:t xml:space="preserve"> عدم السفر المشاركة في الاجتماعات عن ب</w:t>
      </w:r>
      <w:r w:rsidR="002F53FB">
        <w:rPr>
          <w:rFonts w:hint="cs"/>
          <w:rtl/>
          <w:lang w:bidi="ar-EG"/>
        </w:rPr>
        <w:t>ُ</w:t>
      </w:r>
      <w:r w:rsidRPr="00B9135E">
        <w:rPr>
          <w:rtl/>
          <w:lang w:bidi="ar-EG"/>
        </w:rPr>
        <w:t>عد.</w:t>
      </w:r>
    </w:p>
    <w:p w14:paraId="4C55D591" w14:textId="77777777" w:rsidR="008B582B" w:rsidRDefault="008B582B" w:rsidP="008B582B">
      <w:pPr>
        <w:rPr>
          <w:rtl/>
          <w:lang w:bidi="ar-EG"/>
        </w:rPr>
      </w:pPr>
      <w:r w:rsidRPr="00215B0C">
        <w:t>2.13</w:t>
      </w:r>
      <w:r w:rsidRPr="00215B0C">
        <w:tab/>
      </w:r>
      <w:r w:rsidRPr="00B25A43">
        <w:rPr>
          <w:rFonts w:hint="cs"/>
          <w:rtl/>
          <w:lang w:bidi="ar-EG"/>
        </w:rPr>
        <w:t>و</w:t>
      </w:r>
      <w:r w:rsidRPr="00B9135E">
        <w:rPr>
          <w:rtl/>
          <w:lang w:bidi="ar-EG"/>
        </w:rPr>
        <w:t xml:space="preserve">قال </w:t>
      </w:r>
      <w:r w:rsidRPr="002745D5">
        <w:rPr>
          <w:b/>
          <w:bCs/>
          <w:rtl/>
          <w:lang w:bidi="ar-EG"/>
        </w:rPr>
        <w:t xml:space="preserve">السيد </w:t>
      </w:r>
      <w:proofErr w:type="spellStart"/>
      <w:r w:rsidRPr="002745D5">
        <w:rPr>
          <w:b/>
          <w:bCs/>
          <w:rtl/>
          <w:lang w:bidi="ar-EG"/>
        </w:rPr>
        <w:t>فارلاموف</w:t>
      </w:r>
      <w:proofErr w:type="spellEnd"/>
      <w:r w:rsidRPr="00B9135E">
        <w:rPr>
          <w:rtl/>
          <w:lang w:bidi="ar-EG"/>
        </w:rPr>
        <w:t xml:space="preserve"> ينبغي بذل كل جهد لتجنب التداخل مع اجتماعات لجان الدراسات أو فرق العمل.</w:t>
      </w:r>
    </w:p>
    <w:p w14:paraId="13EEEBC7" w14:textId="6F79C00E" w:rsidR="008B582B" w:rsidRPr="00215B0C" w:rsidRDefault="008B582B" w:rsidP="008B582B">
      <w:r w:rsidRPr="00215B0C">
        <w:t>3.13</w:t>
      </w:r>
      <w:r w:rsidRPr="00215B0C">
        <w:tab/>
      </w:r>
      <w:r w:rsidRPr="007B3661">
        <w:rPr>
          <w:b/>
          <w:bCs/>
          <w:rtl/>
        </w:rPr>
        <w:t>وافقت</w:t>
      </w:r>
      <w:r w:rsidRPr="00215B0C">
        <w:rPr>
          <w:rtl/>
        </w:rPr>
        <w:t xml:space="preserve"> اللجنة على تأكيد موعد اجتماعها المقبل، في الفترة </w:t>
      </w:r>
      <w:r>
        <w:rPr>
          <w:rFonts w:hint="cs"/>
          <w:rtl/>
        </w:rPr>
        <w:t xml:space="preserve">19-27 </w:t>
      </w:r>
      <w:r w:rsidRPr="00215B0C">
        <w:rPr>
          <w:rFonts w:hint="cs"/>
          <w:rtl/>
        </w:rPr>
        <w:t xml:space="preserve">أكتوبر </w:t>
      </w:r>
      <w:r w:rsidR="00AD1921">
        <w:t>2020</w:t>
      </w:r>
      <w:r w:rsidRPr="00215B0C">
        <w:rPr>
          <w:rtl/>
        </w:rPr>
        <w:t xml:space="preserve">، وعلى تأكيد المواعيد التالية </w:t>
      </w:r>
      <w:r>
        <w:rPr>
          <w:rFonts w:hint="cs"/>
          <w:rtl/>
        </w:rPr>
        <w:t>مبدئياً</w:t>
      </w:r>
      <w:r w:rsidRPr="00215B0C">
        <w:rPr>
          <w:rtl/>
        </w:rPr>
        <w:t xml:space="preserve"> لاجتماعاتها في عام</w:t>
      </w:r>
      <w:r w:rsidRPr="00215B0C">
        <w:rPr>
          <w:rFonts w:hint="cs"/>
          <w:rtl/>
        </w:rPr>
        <w:t xml:space="preserve"> </w:t>
      </w:r>
      <w:r w:rsidRPr="00215B0C">
        <w:t>2021</w:t>
      </w:r>
      <w:r w:rsidRPr="00215B0C">
        <w:rPr>
          <w:rtl/>
        </w:rPr>
        <w:t xml:space="preserve"> كما يلي:</w:t>
      </w:r>
    </w:p>
    <w:p w14:paraId="4FD7EB70" w14:textId="77777777" w:rsidR="008B582B" w:rsidRPr="00215B0C" w:rsidRDefault="008B582B" w:rsidP="008B582B">
      <w:pPr>
        <w:rPr>
          <w:rtl/>
        </w:rPr>
      </w:pPr>
      <w:r>
        <w:rPr>
          <w:rtl/>
        </w:rPr>
        <w:tab/>
      </w:r>
      <w:r w:rsidRPr="00215B0C">
        <w:rPr>
          <w:rFonts w:hint="cs"/>
          <w:rtl/>
        </w:rPr>
        <w:t>الاجتماع السادس والثمانون</w:t>
      </w:r>
      <w:r>
        <w:rPr>
          <w:rtl/>
        </w:rPr>
        <w:tab/>
      </w:r>
      <w:r w:rsidRPr="00215B0C">
        <w:rPr>
          <w:rtl/>
        </w:rPr>
        <w:tab/>
      </w:r>
      <w:r w:rsidRPr="00215B0C">
        <w:t>26</w:t>
      </w:r>
      <w:r w:rsidRPr="00215B0C">
        <w:noBreakHyphen/>
        <w:t>22</w:t>
      </w:r>
      <w:r w:rsidRPr="00215B0C">
        <w:rPr>
          <w:rFonts w:hint="cs"/>
          <w:rtl/>
        </w:rPr>
        <w:t xml:space="preserve"> مارس </w:t>
      </w:r>
      <w:r w:rsidRPr="00215B0C">
        <w:t>2021</w:t>
      </w:r>
    </w:p>
    <w:p w14:paraId="296FFFBB" w14:textId="77777777" w:rsidR="008B582B" w:rsidRPr="00215B0C" w:rsidRDefault="008B582B" w:rsidP="008B582B">
      <w:pPr>
        <w:rPr>
          <w:rtl/>
        </w:rPr>
      </w:pPr>
      <w:r>
        <w:rPr>
          <w:rtl/>
        </w:rPr>
        <w:tab/>
      </w:r>
      <w:r w:rsidRPr="00215B0C">
        <w:rPr>
          <w:rFonts w:hint="cs"/>
          <w:rtl/>
        </w:rPr>
        <w:t>الاجتماع السابع والثمانون</w:t>
      </w:r>
      <w:r>
        <w:rPr>
          <w:rtl/>
        </w:rPr>
        <w:tab/>
      </w:r>
      <w:r w:rsidRPr="00215B0C">
        <w:rPr>
          <w:rtl/>
        </w:rPr>
        <w:tab/>
      </w:r>
      <w:r w:rsidRPr="00215B0C">
        <w:t>16</w:t>
      </w:r>
      <w:r w:rsidRPr="00215B0C">
        <w:noBreakHyphen/>
        <w:t>12</w:t>
      </w:r>
      <w:r w:rsidRPr="00215B0C">
        <w:rPr>
          <w:rFonts w:hint="cs"/>
          <w:rtl/>
        </w:rPr>
        <w:t xml:space="preserve"> يوليو </w:t>
      </w:r>
      <w:r w:rsidRPr="00215B0C">
        <w:t>2021</w:t>
      </w:r>
    </w:p>
    <w:p w14:paraId="48B26CD2" w14:textId="77777777" w:rsidR="008B582B" w:rsidRPr="00215B0C" w:rsidRDefault="008B582B" w:rsidP="008B582B">
      <w:pPr>
        <w:rPr>
          <w:rtl/>
          <w:lang w:bidi="ar-EG"/>
        </w:rPr>
      </w:pPr>
      <w:r>
        <w:rPr>
          <w:rtl/>
        </w:rPr>
        <w:tab/>
      </w:r>
      <w:r w:rsidRPr="00215B0C">
        <w:rPr>
          <w:rFonts w:hint="cs"/>
          <w:rtl/>
        </w:rPr>
        <w:t>الاجتماع الثامن والثمانون</w:t>
      </w:r>
      <w:r>
        <w:rPr>
          <w:rtl/>
        </w:rPr>
        <w:tab/>
      </w:r>
      <w:r w:rsidRPr="00215B0C">
        <w:rPr>
          <w:rtl/>
        </w:rPr>
        <w:tab/>
      </w:r>
      <w:r w:rsidRPr="00215B0C">
        <w:t>5</w:t>
      </w:r>
      <w:r w:rsidRPr="00215B0C">
        <w:noBreakHyphen/>
        <w:t>1</w:t>
      </w:r>
      <w:r w:rsidRPr="00215B0C">
        <w:rPr>
          <w:rFonts w:hint="cs"/>
          <w:rtl/>
        </w:rPr>
        <w:t xml:space="preserve"> نوفمبر </w:t>
      </w:r>
      <w:r w:rsidRPr="00215B0C">
        <w:t>2021</w:t>
      </w:r>
    </w:p>
    <w:p w14:paraId="00057D80" w14:textId="77777777" w:rsidR="008B582B" w:rsidRPr="00215B0C" w:rsidRDefault="008B582B" w:rsidP="008B582B">
      <w:pPr>
        <w:pStyle w:val="Heading1"/>
        <w:rPr>
          <w:rtl/>
        </w:rPr>
      </w:pPr>
      <w:r>
        <w:rPr>
          <w:rFonts w:hint="cs"/>
          <w:rtl/>
        </w:rPr>
        <w:t>14</w:t>
      </w:r>
      <w:r>
        <w:rPr>
          <w:rtl/>
        </w:rPr>
        <w:tab/>
      </w:r>
      <w:r w:rsidRPr="00215B0C">
        <w:rPr>
          <w:rFonts w:hint="cs"/>
          <w:rtl/>
        </w:rPr>
        <w:t>عرض إيضاحي لبرمجي</w:t>
      </w:r>
      <w:r>
        <w:rPr>
          <w:rFonts w:hint="cs"/>
          <w:rtl/>
        </w:rPr>
        <w:t>ات المكتب</w:t>
      </w:r>
    </w:p>
    <w:p w14:paraId="6DAC365E" w14:textId="34FFB9C9" w:rsidR="008B582B" w:rsidRPr="00215B0C" w:rsidRDefault="008B582B" w:rsidP="008B582B">
      <w:pPr>
        <w:rPr>
          <w:rtl/>
        </w:rPr>
      </w:pPr>
      <w:r w:rsidRPr="00215B0C">
        <w:rPr>
          <w:rFonts w:hint="cs"/>
          <w:rtl/>
        </w:rPr>
        <w:t>1.14</w:t>
      </w:r>
      <w:r w:rsidRPr="00215B0C">
        <w:rPr>
          <w:rtl/>
        </w:rPr>
        <w:tab/>
      </w:r>
      <w:r w:rsidRPr="00215B0C">
        <w:rPr>
          <w:rFonts w:hint="cs"/>
          <w:rtl/>
        </w:rPr>
        <w:t>قدم</w:t>
      </w:r>
      <w:r w:rsidRPr="00215B0C">
        <w:rPr>
          <w:rtl/>
        </w:rPr>
        <w:t xml:space="preserve"> </w:t>
      </w:r>
      <w:r w:rsidRPr="00FB1ED5">
        <w:rPr>
          <w:b/>
          <w:bCs/>
          <w:rtl/>
        </w:rPr>
        <w:t>السيد أبو</w:t>
      </w:r>
      <w:r w:rsidRPr="00FB1ED5">
        <w:rPr>
          <w:rFonts w:hint="cs"/>
          <w:b/>
          <w:bCs/>
          <w:rtl/>
        </w:rPr>
        <w:t xml:space="preserve"> شنب</w:t>
      </w:r>
      <w:r w:rsidRPr="00FB1ED5">
        <w:rPr>
          <w:b/>
          <w:bCs/>
          <w:rtl/>
        </w:rPr>
        <w:t xml:space="preserve"> </w:t>
      </w:r>
      <w:r w:rsidRPr="00FB1ED5">
        <w:rPr>
          <w:rFonts w:hint="cs"/>
          <w:b/>
          <w:bCs/>
          <w:rtl/>
          <w:lang w:bidi="ar-EG"/>
        </w:rPr>
        <w:t>(رئيس</w:t>
      </w:r>
      <w:r w:rsidRPr="00FB1ED5">
        <w:rPr>
          <w:b/>
          <w:bCs/>
          <w:rtl/>
          <w:lang w:bidi="ar-EG"/>
        </w:rPr>
        <w:t xml:space="preserve"> شعبة البرمجيات الإدارية للتطبيقات</w:t>
      </w:r>
      <w:r w:rsidRPr="00FB1ED5">
        <w:rPr>
          <w:rFonts w:hint="cs"/>
          <w:b/>
          <w:bCs/>
          <w:rtl/>
          <w:lang w:bidi="ar-EG"/>
        </w:rPr>
        <w:t xml:space="preserve"> الأرضية/</w:t>
      </w:r>
      <w:r w:rsidRPr="00FB1ED5">
        <w:rPr>
          <w:b/>
          <w:bCs/>
          <w:rtl/>
          <w:lang w:bidi="ar-EG"/>
        </w:rPr>
        <w:t xml:space="preserve"> مكتب الاتصالات الراديوية</w:t>
      </w:r>
      <w:r w:rsidRPr="00FB1ED5">
        <w:rPr>
          <w:rFonts w:hint="cs"/>
          <w:b/>
          <w:bCs/>
          <w:rtl/>
          <w:lang w:bidi="ar-EG"/>
        </w:rPr>
        <w:t>)</w:t>
      </w:r>
      <w:r w:rsidRPr="00215B0C">
        <w:rPr>
          <w:rtl/>
        </w:rPr>
        <w:t xml:space="preserve"> عرضا</w:t>
      </w:r>
      <w:r w:rsidRPr="00215B0C">
        <w:rPr>
          <w:rFonts w:hint="cs"/>
          <w:rtl/>
        </w:rPr>
        <w:t>ً</w:t>
      </w:r>
      <w:r w:rsidRPr="00215B0C">
        <w:rPr>
          <w:rtl/>
        </w:rPr>
        <w:t xml:space="preserve"> </w:t>
      </w:r>
      <w:r w:rsidRPr="00215B0C">
        <w:rPr>
          <w:rFonts w:hint="cs"/>
          <w:rtl/>
        </w:rPr>
        <w:t>إيضاحياً</w:t>
      </w:r>
      <w:r w:rsidRPr="00215B0C">
        <w:rPr>
          <w:rtl/>
        </w:rPr>
        <w:t xml:space="preserve"> </w:t>
      </w:r>
      <w:r>
        <w:rPr>
          <w:rFonts w:hint="cs"/>
          <w:rtl/>
        </w:rPr>
        <w:t>ل</w:t>
      </w:r>
      <w:r w:rsidRPr="00540B9D">
        <w:rPr>
          <w:rFonts w:hint="cs"/>
          <w:rtl/>
        </w:rPr>
        <w:t>برمجيات</w:t>
      </w:r>
      <w:r w:rsidRPr="00215B0C">
        <w:rPr>
          <w:rtl/>
        </w:rPr>
        <w:t xml:space="preserve"> "جدول توزيع </w:t>
      </w:r>
      <w:r w:rsidR="00323D50">
        <w:rPr>
          <w:rFonts w:hint="cs"/>
          <w:rtl/>
        </w:rPr>
        <w:t>نطاقات التردد</w:t>
      </w:r>
      <w:r w:rsidRPr="00215B0C">
        <w:rPr>
          <w:rtl/>
        </w:rPr>
        <w:t xml:space="preserve"> في المادة </w:t>
      </w:r>
      <w:r w:rsidRPr="00215B0C">
        <w:t>5</w:t>
      </w:r>
      <w:r w:rsidRPr="00215B0C">
        <w:rPr>
          <w:rtl/>
        </w:rPr>
        <w:t xml:space="preserve"> من لوائح الراديو</w:t>
      </w:r>
      <w:r>
        <w:rPr>
          <w:rFonts w:hint="cs"/>
          <w:rtl/>
        </w:rPr>
        <w:t xml:space="preserve"> </w:t>
      </w:r>
      <w:r w:rsidRPr="00540B9D">
        <w:rPr>
          <w:rtl/>
        </w:rPr>
        <w:t xml:space="preserve">(الإصدار 5.0 </w:t>
      </w:r>
      <w:r>
        <w:rPr>
          <w:rtl/>
        </w:rPr>
        <w:t>–</w:t>
      </w:r>
      <w:r>
        <w:rPr>
          <w:rFonts w:hint="cs"/>
          <w:rtl/>
        </w:rPr>
        <w:t xml:space="preserve"> طبعة </w:t>
      </w:r>
      <w:r w:rsidRPr="00540B9D">
        <w:rPr>
          <w:rtl/>
        </w:rPr>
        <w:t>لوائح الراديو</w:t>
      </w:r>
      <w:r>
        <w:rPr>
          <w:rFonts w:hint="cs"/>
          <w:rtl/>
        </w:rPr>
        <w:t xml:space="preserve"> لعام 2020</w:t>
      </w:r>
      <w:r w:rsidR="00234932">
        <w:rPr>
          <w:rFonts w:hint="cs"/>
          <w:rtl/>
        </w:rPr>
        <w:t>)</w:t>
      </w:r>
      <w:r w:rsidRPr="00215B0C">
        <w:rPr>
          <w:rtl/>
        </w:rPr>
        <w:t>".</w:t>
      </w:r>
    </w:p>
    <w:p w14:paraId="02AEAE10" w14:textId="63A661FA" w:rsidR="008B582B" w:rsidRPr="00ED6A25" w:rsidRDefault="008B582B" w:rsidP="008B582B">
      <w:pPr>
        <w:rPr>
          <w:rtl/>
          <w:lang w:bidi="ar-EG"/>
        </w:rPr>
      </w:pPr>
      <w:r w:rsidRPr="00ED6A25">
        <w:rPr>
          <w:rFonts w:hint="cs"/>
          <w:rtl/>
          <w:lang w:bidi="ar-EG"/>
        </w:rPr>
        <w:t>2.14</w:t>
      </w:r>
      <w:r w:rsidRPr="00ED6A25">
        <w:rPr>
          <w:rtl/>
          <w:lang w:bidi="ar-EG"/>
        </w:rPr>
        <w:tab/>
      </w:r>
      <w:r w:rsidRPr="00ED6A25">
        <w:rPr>
          <w:b/>
          <w:bCs/>
          <w:rtl/>
        </w:rPr>
        <w:t>وشكر</w:t>
      </w:r>
      <w:r w:rsidRPr="00ED6A25">
        <w:rPr>
          <w:rFonts w:hint="cs"/>
          <w:b/>
          <w:bCs/>
          <w:rtl/>
        </w:rPr>
        <w:t>ت</w:t>
      </w:r>
      <w:r w:rsidRPr="00ED6A25">
        <w:rPr>
          <w:rtl/>
        </w:rPr>
        <w:t xml:space="preserve"> </w:t>
      </w:r>
      <w:r w:rsidRPr="00ED6A25">
        <w:rPr>
          <w:rFonts w:hint="cs"/>
          <w:rtl/>
        </w:rPr>
        <w:t xml:space="preserve">اللجنة </w:t>
      </w:r>
      <w:r w:rsidRPr="00ED6A25">
        <w:rPr>
          <w:rtl/>
        </w:rPr>
        <w:t xml:space="preserve">المكتب على تنفيذ وتطوير </w:t>
      </w:r>
      <w:r w:rsidRPr="00ED6A25">
        <w:rPr>
          <w:rFonts w:hint="cs"/>
          <w:rtl/>
        </w:rPr>
        <w:t>برمجيات</w:t>
      </w:r>
      <w:r w:rsidRPr="00ED6A25">
        <w:rPr>
          <w:rtl/>
        </w:rPr>
        <w:t xml:space="preserve"> "جدول توزيع </w:t>
      </w:r>
      <w:r w:rsidR="00ED6A25" w:rsidRPr="00ED6A25">
        <w:rPr>
          <w:rFonts w:hint="cs"/>
          <w:rtl/>
        </w:rPr>
        <w:t>نطاقات التردد</w:t>
      </w:r>
      <w:r w:rsidRPr="00ED6A25">
        <w:rPr>
          <w:rtl/>
        </w:rPr>
        <w:t xml:space="preserve"> في المادة </w:t>
      </w:r>
      <w:r w:rsidRPr="00ED6A25">
        <w:t>5</w:t>
      </w:r>
      <w:r w:rsidRPr="00ED6A25">
        <w:rPr>
          <w:rtl/>
        </w:rPr>
        <w:t xml:space="preserve"> من لوائح الراديو"</w:t>
      </w:r>
      <w:r w:rsidRPr="00ED6A25">
        <w:rPr>
          <w:rFonts w:hint="cs"/>
          <w:rtl/>
        </w:rPr>
        <w:t>،</w:t>
      </w:r>
      <w:r w:rsidRPr="00ED6A25">
        <w:rPr>
          <w:rtl/>
        </w:rPr>
        <w:t xml:space="preserve"> </w:t>
      </w:r>
      <w:r w:rsidRPr="00ED6A25">
        <w:rPr>
          <w:rFonts w:hint="cs"/>
          <w:rtl/>
        </w:rPr>
        <w:t>و</w:t>
      </w:r>
      <w:r w:rsidRPr="00ED6A25">
        <w:rPr>
          <w:rtl/>
        </w:rPr>
        <w:t>السيد</w:t>
      </w:r>
      <w:r w:rsidR="00ED6A25">
        <w:rPr>
          <w:rFonts w:hint="eastAsia"/>
          <w:rtl/>
        </w:rPr>
        <w:t> </w:t>
      </w:r>
      <w:r w:rsidRPr="00ED6A25">
        <w:rPr>
          <w:rFonts w:hint="cs"/>
          <w:rtl/>
        </w:rPr>
        <w:t>ب.</w:t>
      </w:r>
      <w:r w:rsidR="00ED6A25">
        <w:rPr>
          <w:rFonts w:hint="cs"/>
          <w:rtl/>
        </w:rPr>
        <w:t> </w:t>
      </w:r>
      <w:r w:rsidRPr="00ED6A25">
        <w:rPr>
          <w:rtl/>
        </w:rPr>
        <w:t>أبو</w:t>
      </w:r>
      <w:r w:rsidRPr="00ED6A25">
        <w:rPr>
          <w:rFonts w:hint="cs"/>
          <w:rtl/>
        </w:rPr>
        <w:t xml:space="preserve"> شنب</w:t>
      </w:r>
      <w:r w:rsidR="008E25E0" w:rsidRPr="00ED6A25">
        <w:rPr>
          <w:rFonts w:hint="cs"/>
          <w:rtl/>
        </w:rPr>
        <w:t> </w:t>
      </w:r>
      <w:r w:rsidRPr="00ED6A25">
        <w:t>(IAP)</w:t>
      </w:r>
      <w:r w:rsidRPr="00ED6A25">
        <w:rPr>
          <w:rtl/>
        </w:rPr>
        <w:t xml:space="preserve"> </w:t>
      </w:r>
      <w:r w:rsidRPr="00ED6A25">
        <w:rPr>
          <w:rFonts w:hint="cs"/>
          <w:rtl/>
        </w:rPr>
        <w:t>على ال</w:t>
      </w:r>
      <w:r w:rsidRPr="00ED6A25">
        <w:rPr>
          <w:rtl/>
        </w:rPr>
        <w:t xml:space="preserve">عرض </w:t>
      </w:r>
      <w:r w:rsidRPr="00ED6A25">
        <w:rPr>
          <w:rFonts w:hint="cs"/>
          <w:rtl/>
        </w:rPr>
        <w:t>الإيضاحي</w:t>
      </w:r>
      <w:r w:rsidR="00EE464F">
        <w:rPr>
          <w:rFonts w:hint="cs"/>
          <w:rtl/>
        </w:rPr>
        <w:t>.</w:t>
      </w:r>
    </w:p>
    <w:p w14:paraId="02584B19" w14:textId="77777777" w:rsidR="008B582B" w:rsidRDefault="008B582B" w:rsidP="008B582B">
      <w:pPr>
        <w:pStyle w:val="Heading1"/>
        <w:rPr>
          <w:rtl/>
        </w:rPr>
      </w:pPr>
      <w:r>
        <w:rPr>
          <w:rFonts w:hint="cs"/>
          <w:rtl/>
        </w:rPr>
        <w:lastRenderedPageBreak/>
        <w:t>15</w:t>
      </w:r>
      <w:r>
        <w:rPr>
          <w:rtl/>
        </w:rPr>
        <w:tab/>
      </w:r>
      <w:r w:rsidRPr="009610D2">
        <w:rPr>
          <w:rtl/>
          <w:lang w:bidi="ar-SA"/>
        </w:rPr>
        <w:t>الموافقة على خلاصة القرارات</w:t>
      </w:r>
      <w:r>
        <w:rPr>
          <w:rFonts w:hint="cs"/>
          <w:rtl/>
        </w:rPr>
        <w:t xml:space="preserve"> (الوثيقة </w:t>
      </w:r>
      <w:r>
        <w:t>RRB20-2/29</w:t>
      </w:r>
      <w:r>
        <w:rPr>
          <w:rFonts w:hint="cs"/>
          <w:rtl/>
        </w:rPr>
        <w:t xml:space="preserve"> والتصويب 1 (بالإنكليزية فقط))</w:t>
      </w:r>
    </w:p>
    <w:p w14:paraId="1045A2CD" w14:textId="77777777" w:rsidR="008B582B" w:rsidRPr="00215B0C" w:rsidRDefault="008B582B" w:rsidP="008B582B">
      <w:pPr>
        <w:rPr>
          <w:lang w:bidi="ar-EG"/>
        </w:rPr>
      </w:pPr>
      <w:r>
        <w:rPr>
          <w:rFonts w:hint="cs"/>
          <w:rtl/>
          <w:lang w:bidi="ar-EG"/>
        </w:rPr>
        <w:t>1.15</w:t>
      </w:r>
      <w:r>
        <w:rPr>
          <w:rtl/>
          <w:lang w:bidi="ar-EG"/>
        </w:rPr>
        <w:tab/>
      </w:r>
      <w:r w:rsidRPr="00FB1ED5">
        <w:rPr>
          <w:b/>
          <w:bCs/>
          <w:rtl/>
        </w:rPr>
        <w:t>وافقت</w:t>
      </w:r>
      <w:r w:rsidRPr="009610D2">
        <w:rPr>
          <w:rtl/>
        </w:rPr>
        <w:t xml:space="preserve"> اللجنة على خلاصة القرارات </w:t>
      </w:r>
      <w:r w:rsidRPr="009610D2">
        <w:rPr>
          <w:rFonts w:hint="cs"/>
          <w:rtl/>
        </w:rPr>
        <w:t>الواردة</w:t>
      </w:r>
      <w:r w:rsidRPr="009610D2">
        <w:rPr>
          <w:rtl/>
        </w:rPr>
        <w:t xml:space="preserve"> في الوثيقة </w:t>
      </w:r>
      <w:r w:rsidRPr="009610D2">
        <w:rPr>
          <w:lang w:val="en-GB" w:bidi="ar-EG"/>
        </w:rPr>
        <w:t>RRB20-2/29</w:t>
      </w:r>
      <w:r w:rsidRPr="009610D2">
        <w:rPr>
          <w:rFonts w:hint="cs"/>
          <w:rtl/>
        </w:rPr>
        <w:t>.</w:t>
      </w:r>
    </w:p>
    <w:p w14:paraId="5A835D18" w14:textId="77777777" w:rsidR="008B582B" w:rsidRDefault="008B582B" w:rsidP="008B582B">
      <w:pPr>
        <w:pStyle w:val="Heading1"/>
        <w:rPr>
          <w:rtl/>
        </w:rPr>
      </w:pPr>
      <w:r>
        <w:rPr>
          <w:rFonts w:hint="cs"/>
          <w:rtl/>
        </w:rPr>
        <w:t>16</w:t>
      </w:r>
      <w:r>
        <w:rPr>
          <w:rtl/>
        </w:rPr>
        <w:tab/>
      </w:r>
      <w:r w:rsidRPr="009610D2">
        <w:rPr>
          <w:rtl/>
        </w:rPr>
        <w:t>اختتام الاجتماع</w:t>
      </w:r>
    </w:p>
    <w:p w14:paraId="7C9756FF" w14:textId="77777777" w:rsidR="008B582B" w:rsidRDefault="008B582B" w:rsidP="008B582B">
      <w:pPr>
        <w:rPr>
          <w:rtl/>
          <w:lang w:bidi="ar-EG"/>
        </w:rPr>
      </w:pPr>
      <w:r>
        <w:rPr>
          <w:rFonts w:hint="cs"/>
          <w:rtl/>
          <w:lang w:bidi="ar-EG"/>
        </w:rPr>
        <w:t>1.16</w:t>
      </w:r>
      <w:r>
        <w:rPr>
          <w:rtl/>
          <w:lang w:bidi="ar-EG"/>
        </w:rPr>
        <w:tab/>
      </w:r>
      <w:r>
        <w:rPr>
          <w:rFonts w:hint="cs"/>
          <w:rtl/>
          <w:lang w:bidi="ar-EG"/>
        </w:rPr>
        <w:t>ألقى</w:t>
      </w:r>
      <w:r w:rsidRPr="00B25A43">
        <w:rPr>
          <w:rtl/>
          <w:lang w:bidi="ar-EG"/>
        </w:rPr>
        <w:t xml:space="preserve"> أعضاء اللجنة </w:t>
      </w:r>
      <w:r>
        <w:rPr>
          <w:rFonts w:hint="cs"/>
          <w:rtl/>
          <w:lang w:bidi="ar-EG"/>
        </w:rPr>
        <w:t>كلمات</w:t>
      </w:r>
      <w:r w:rsidRPr="00B25A43">
        <w:rPr>
          <w:rtl/>
          <w:lang w:bidi="ar-EG"/>
        </w:rPr>
        <w:t xml:space="preserve"> لتهنئة الرئيسة على قيادتها المتميزة وشكروا المكتب وموظفي الاتحاد الآخرين على مساهمتهم في</w:t>
      </w:r>
      <w:r>
        <w:rPr>
          <w:rFonts w:hint="cs"/>
          <w:rtl/>
          <w:lang w:bidi="ar-EG"/>
        </w:rPr>
        <w:t> </w:t>
      </w:r>
      <w:r w:rsidRPr="00B25A43">
        <w:rPr>
          <w:rtl/>
          <w:lang w:bidi="ar-EG"/>
        </w:rPr>
        <w:t xml:space="preserve">تيسير عقد هذا الاجتماع الناجح في ظل ظروف صعبة. </w:t>
      </w:r>
      <w:r w:rsidRPr="00540B9D">
        <w:rPr>
          <w:rFonts w:hint="cs"/>
          <w:rtl/>
          <w:lang w:bidi="ar-EG"/>
        </w:rPr>
        <w:t>وأعربوا عن الأمل في</w:t>
      </w:r>
      <w:r w:rsidRPr="00B25A43">
        <w:rPr>
          <w:rtl/>
          <w:lang w:bidi="ar-EG"/>
        </w:rPr>
        <w:t xml:space="preserve"> أن </w:t>
      </w:r>
      <w:r w:rsidRPr="00540B9D">
        <w:rPr>
          <w:rFonts w:hint="cs"/>
          <w:rtl/>
          <w:lang w:bidi="ar-EG"/>
        </w:rPr>
        <w:t>ت</w:t>
      </w:r>
      <w:r w:rsidRPr="00B25A43">
        <w:rPr>
          <w:rtl/>
          <w:lang w:bidi="ar-EG"/>
        </w:rPr>
        <w:t xml:space="preserve">جتمع اللجنة </w:t>
      </w:r>
      <w:r w:rsidRPr="00540B9D">
        <w:rPr>
          <w:rFonts w:hint="cs"/>
          <w:rtl/>
          <w:lang w:bidi="ar-EG"/>
        </w:rPr>
        <w:t>حضورياً</w:t>
      </w:r>
      <w:r w:rsidRPr="00B25A43">
        <w:rPr>
          <w:rtl/>
          <w:lang w:bidi="ar-EG"/>
        </w:rPr>
        <w:t xml:space="preserve"> في</w:t>
      </w:r>
      <w:r w:rsidRPr="00540B9D">
        <w:rPr>
          <w:rFonts w:hint="cs"/>
          <w:rtl/>
          <w:lang w:bidi="ar-EG"/>
        </w:rPr>
        <w:t xml:space="preserve"> شهر</w:t>
      </w:r>
      <w:r w:rsidRPr="00B25A43">
        <w:rPr>
          <w:rtl/>
          <w:lang w:bidi="ar-EG"/>
        </w:rPr>
        <w:t xml:space="preserve"> أكتوبر.</w:t>
      </w:r>
    </w:p>
    <w:p w14:paraId="54F1773C" w14:textId="77777777" w:rsidR="008B582B" w:rsidRDefault="008B582B" w:rsidP="008B582B">
      <w:pPr>
        <w:rPr>
          <w:rtl/>
          <w:lang w:bidi="ar-EG"/>
        </w:rPr>
      </w:pPr>
      <w:r>
        <w:rPr>
          <w:rFonts w:hint="cs"/>
          <w:rtl/>
          <w:lang w:bidi="ar-EG"/>
        </w:rPr>
        <w:t>2.16</w:t>
      </w:r>
      <w:r>
        <w:rPr>
          <w:rtl/>
          <w:lang w:bidi="ar-EG"/>
        </w:rPr>
        <w:tab/>
      </w:r>
      <w:r>
        <w:rPr>
          <w:rFonts w:hint="cs"/>
          <w:rtl/>
          <w:lang w:bidi="ar-EG"/>
        </w:rPr>
        <w:t>و</w:t>
      </w:r>
      <w:r w:rsidRPr="009610D2">
        <w:rPr>
          <w:rFonts w:hint="cs"/>
          <w:rtl/>
          <w:lang w:bidi="ar-EG"/>
        </w:rPr>
        <w:t xml:space="preserve">شكرت </w:t>
      </w:r>
      <w:r w:rsidRPr="009610D2">
        <w:rPr>
          <w:rFonts w:hint="cs"/>
          <w:b/>
          <w:bCs/>
          <w:rtl/>
          <w:lang w:bidi="ar-EG"/>
        </w:rPr>
        <w:t>الرئيسة</w:t>
      </w:r>
      <w:r w:rsidRPr="009610D2">
        <w:rPr>
          <w:rFonts w:hint="cs"/>
          <w:rtl/>
          <w:lang w:bidi="ar-EG"/>
        </w:rPr>
        <w:t xml:space="preserve"> المتحدثين على كلماتهم الطيبة وأعربت عن تقديرها لكل من ساهم </w:t>
      </w:r>
      <w:r w:rsidRPr="00C70B7C">
        <w:rPr>
          <w:rtl/>
          <w:lang w:bidi="ar-EG"/>
        </w:rPr>
        <w:t>في حسن سير الاجتماع ونتائجه الناجحة</w:t>
      </w:r>
      <w:r w:rsidRPr="009610D2">
        <w:rPr>
          <w:rFonts w:hint="cs"/>
          <w:rtl/>
          <w:lang w:bidi="ar-EG"/>
        </w:rPr>
        <w:t>.</w:t>
      </w:r>
      <w:r>
        <w:rPr>
          <w:rFonts w:hint="cs"/>
          <w:rtl/>
          <w:lang w:bidi="ar-EG"/>
        </w:rPr>
        <w:t xml:space="preserve"> </w:t>
      </w:r>
      <w:r w:rsidRPr="00B25A43">
        <w:rPr>
          <w:rtl/>
          <w:lang w:bidi="ar-EG"/>
        </w:rPr>
        <w:t xml:space="preserve">وشكرت أعضاء </w:t>
      </w:r>
      <w:r w:rsidRPr="00C70B7C">
        <w:rPr>
          <w:rFonts w:hint="cs"/>
          <w:rtl/>
          <w:lang w:bidi="ar-EG"/>
        </w:rPr>
        <w:t>ال</w:t>
      </w:r>
      <w:r w:rsidRPr="00B25A43">
        <w:rPr>
          <w:rtl/>
          <w:lang w:bidi="ar-EG"/>
        </w:rPr>
        <w:t>لجنة على روح التعاون الاستثنائية التي تحل</w:t>
      </w:r>
      <w:r w:rsidRPr="00C70B7C">
        <w:rPr>
          <w:rFonts w:hint="cs"/>
          <w:rtl/>
          <w:lang w:bidi="ar-EG"/>
        </w:rPr>
        <w:t>وا</w:t>
      </w:r>
      <w:r w:rsidRPr="00B25A43">
        <w:rPr>
          <w:rtl/>
          <w:lang w:bidi="ar-EG"/>
        </w:rPr>
        <w:t xml:space="preserve"> بها.</w:t>
      </w:r>
    </w:p>
    <w:p w14:paraId="4E7829B7" w14:textId="3635A71A" w:rsidR="008B582B" w:rsidRPr="00B25A43" w:rsidRDefault="008B582B" w:rsidP="008B582B">
      <w:pPr>
        <w:rPr>
          <w:rtl/>
          <w:lang w:bidi="ar-EG"/>
        </w:rPr>
      </w:pPr>
      <w:r>
        <w:rPr>
          <w:rFonts w:hint="cs"/>
          <w:rtl/>
          <w:lang w:bidi="ar-EG"/>
        </w:rPr>
        <w:t>3.16</w:t>
      </w:r>
      <w:r>
        <w:rPr>
          <w:rtl/>
          <w:lang w:bidi="ar-EG"/>
        </w:rPr>
        <w:tab/>
      </w:r>
      <w:r w:rsidRPr="00C70B7C">
        <w:rPr>
          <w:rFonts w:hint="cs"/>
          <w:rtl/>
          <w:lang w:bidi="ar-EG"/>
        </w:rPr>
        <w:t>و</w:t>
      </w:r>
      <w:r w:rsidRPr="00B25A43">
        <w:rPr>
          <w:rtl/>
          <w:lang w:bidi="ar-EG"/>
        </w:rPr>
        <w:t xml:space="preserve">أشاد </w:t>
      </w:r>
      <w:r w:rsidRPr="00397C59">
        <w:rPr>
          <w:b/>
          <w:bCs/>
          <w:rtl/>
          <w:lang w:bidi="ar-EG"/>
        </w:rPr>
        <w:t>المدير</w:t>
      </w:r>
      <w:r w:rsidRPr="00B25A43">
        <w:rPr>
          <w:rtl/>
          <w:lang w:bidi="ar-EG"/>
        </w:rPr>
        <w:t xml:space="preserve"> بالرئيسة على إدارتها الفع</w:t>
      </w:r>
      <w:r w:rsidR="00AE2F2E">
        <w:rPr>
          <w:rFonts w:hint="cs"/>
          <w:rtl/>
          <w:lang w:bidi="ar-EG"/>
        </w:rPr>
        <w:t>ّ</w:t>
      </w:r>
      <w:r w:rsidRPr="00B25A43">
        <w:rPr>
          <w:rtl/>
          <w:lang w:bidi="ar-EG"/>
        </w:rPr>
        <w:t>الة للغاية وشكر أعضاء اللجنة على مرونتهم وتعاونهم والتزامهم الذي أتاح اتخاذ قرارات بشأن عدد من القضايا الحساسة والصعبة.</w:t>
      </w:r>
    </w:p>
    <w:p w14:paraId="72E5210D" w14:textId="21CB028C" w:rsidR="008B582B" w:rsidRDefault="008B582B" w:rsidP="00201CF6">
      <w:pPr>
        <w:spacing w:after="120"/>
        <w:rPr>
          <w:rtl/>
        </w:rPr>
      </w:pPr>
      <w:r>
        <w:rPr>
          <w:rFonts w:hint="cs"/>
          <w:rtl/>
          <w:lang w:bidi="ar-EG"/>
        </w:rPr>
        <w:t>4.16</w:t>
      </w:r>
      <w:r>
        <w:rPr>
          <w:rtl/>
          <w:lang w:bidi="ar-EG"/>
        </w:rPr>
        <w:tab/>
      </w:r>
      <w:r>
        <w:rPr>
          <w:rFonts w:hint="cs"/>
          <w:rtl/>
          <w:lang w:bidi="ar-EG"/>
        </w:rPr>
        <w:t>و</w:t>
      </w:r>
      <w:r w:rsidRPr="009610D2">
        <w:rPr>
          <w:rtl/>
        </w:rPr>
        <w:t>اختتم</w:t>
      </w:r>
      <w:r>
        <w:rPr>
          <w:rFonts w:hint="cs"/>
          <w:rtl/>
        </w:rPr>
        <w:t>ت</w:t>
      </w:r>
      <w:r w:rsidRPr="00C70B7C">
        <w:rPr>
          <w:rFonts w:hint="cs"/>
          <w:b/>
          <w:bCs/>
          <w:rtl/>
          <w:lang w:bidi="ar-EG"/>
        </w:rPr>
        <w:t xml:space="preserve"> الرئيسة</w:t>
      </w:r>
      <w:r w:rsidRPr="009610D2">
        <w:rPr>
          <w:rtl/>
        </w:rPr>
        <w:t xml:space="preserve"> الاجتماع في الساعة </w:t>
      </w:r>
      <w:r w:rsidRPr="009610D2">
        <w:rPr>
          <w:lang w:bidi="ar-EG"/>
        </w:rPr>
        <w:t>16:00</w:t>
      </w:r>
      <w:r w:rsidRPr="009610D2">
        <w:rPr>
          <w:rFonts w:hint="cs"/>
          <w:rtl/>
          <w:lang w:bidi="ar-EG"/>
        </w:rPr>
        <w:t xml:space="preserve"> </w:t>
      </w:r>
      <w:r>
        <w:rPr>
          <w:rFonts w:hint="cs"/>
          <w:rtl/>
          <w:lang w:bidi="ar-EG"/>
        </w:rPr>
        <w:t>من يوم الأربعاء الموافق</w:t>
      </w:r>
      <w:r w:rsidRPr="009610D2">
        <w:rPr>
          <w:rFonts w:hint="cs"/>
          <w:rtl/>
          <w:lang w:bidi="ar-EG"/>
        </w:rPr>
        <w:t xml:space="preserve"> </w:t>
      </w:r>
      <w:r w:rsidRPr="009610D2">
        <w:rPr>
          <w:rFonts w:hint="cs"/>
          <w:rtl/>
        </w:rPr>
        <w:t>15 يوليو 2020</w:t>
      </w:r>
      <w:r w:rsidRPr="009610D2">
        <w:rPr>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4"/>
      </w:tblGrid>
      <w:tr w:rsidR="008B582B" w14:paraId="6741184B" w14:textId="77777777" w:rsidTr="008B582B">
        <w:tc>
          <w:tcPr>
            <w:tcW w:w="2500" w:type="pct"/>
          </w:tcPr>
          <w:p w14:paraId="5B31EC2D" w14:textId="77777777" w:rsidR="008B582B" w:rsidRDefault="008B582B" w:rsidP="00281A60">
            <w:pPr>
              <w:spacing w:before="720"/>
              <w:jc w:val="left"/>
              <w:rPr>
                <w:rtl/>
                <w:lang w:bidi="ar-EG"/>
              </w:rPr>
            </w:pPr>
            <w:r w:rsidRPr="009610D2">
              <w:rPr>
                <w:rtl/>
                <w:lang w:bidi="ar-SY"/>
              </w:rPr>
              <w:t>الأمين</w:t>
            </w:r>
            <w:r w:rsidRPr="009610D2">
              <w:rPr>
                <w:rtl/>
                <w:lang w:bidi="ar-EG"/>
              </w:rPr>
              <w:t xml:space="preserve"> التنفيذي:</w:t>
            </w:r>
            <w:r>
              <w:rPr>
                <w:rtl/>
                <w:lang w:bidi="ar-EG"/>
              </w:rPr>
              <w:br/>
            </w:r>
            <w:r>
              <w:rPr>
                <w:rFonts w:hint="cs"/>
                <w:rtl/>
                <w:lang w:bidi="ar-EG"/>
              </w:rPr>
              <w:t>م. مانيفيتش</w:t>
            </w:r>
          </w:p>
        </w:tc>
        <w:tc>
          <w:tcPr>
            <w:tcW w:w="2500" w:type="pct"/>
          </w:tcPr>
          <w:p w14:paraId="253E6F50" w14:textId="77777777" w:rsidR="008B582B" w:rsidRDefault="008B582B" w:rsidP="00281A60">
            <w:pPr>
              <w:spacing w:before="720"/>
              <w:rPr>
                <w:rtl/>
                <w:lang w:bidi="ar-EG"/>
              </w:rPr>
            </w:pPr>
            <w:r w:rsidRPr="009610D2">
              <w:rPr>
                <w:rtl/>
                <w:lang w:bidi="ar-EG"/>
              </w:rPr>
              <w:t>الرئيس</w:t>
            </w:r>
            <w:r w:rsidRPr="009610D2">
              <w:rPr>
                <w:rtl/>
                <w:lang w:bidi="ar-SY"/>
              </w:rPr>
              <w:t>ة</w:t>
            </w:r>
            <w:r w:rsidRPr="009610D2">
              <w:rPr>
                <w:rtl/>
                <w:lang w:bidi="ar-EG"/>
              </w:rPr>
              <w:t>:</w:t>
            </w:r>
            <w:r>
              <w:rPr>
                <w:rtl/>
                <w:lang w:bidi="ar-EG"/>
              </w:rPr>
              <w:br/>
            </w:r>
            <w:r w:rsidRPr="009610D2">
              <w:rPr>
                <w:rtl/>
              </w:rPr>
              <w:t>ش. بومييه</w:t>
            </w:r>
          </w:p>
        </w:tc>
      </w:tr>
    </w:tbl>
    <w:p w14:paraId="145749E9" w14:textId="6FF56534" w:rsidR="0039465C" w:rsidRPr="0039465C" w:rsidRDefault="00427C69" w:rsidP="00427C69">
      <w:pPr>
        <w:spacing w:before="600"/>
        <w:jc w:val="center"/>
      </w:pPr>
      <w:r>
        <w:rPr>
          <w:rFonts w:hint="cs"/>
          <w:rtl/>
        </w:rPr>
        <w:t>ـــــــــــــــــــــــــــــــــــــــــــــــــــــــــــــــــــــــــــــــــــــــــــــــــــــ</w:t>
      </w:r>
    </w:p>
    <w:sectPr w:rsidR="0039465C" w:rsidRPr="0039465C" w:rsidSect="005742C2">
      <w:headerReference w:type="even" r:id="rId13"/>
      <w:headerReference w:type="default" r:id="rId14"/>
      <w:footerReference w:type="even" r:id="rId15"/>
      <w:footerReference w:type="default" r:id="rId16"/>
      <w:headerReference w:type="first" r:id="rId17"/>
      <w:footerReference w:type="first" r:id="rId18"/>
      <w:pgSz w:w="11907" w:h="16834" w:code="9"/>
      <w:pgMar w:top="720" w:right="720" w:bottom="720" w:left="720"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8AE1" w14:textId="77777777" w:rsidR="00700731" w:rsidRDefault="00700731" w:rsidP="002919E1">
      <w:r>
        <w:separator/>
      </w:r>
    </w:p>
    <w:p w14:paraId="2C6488B8" w14:textId="77777777" w:rsidR="00700731" w:rsidRDefault="00700731" w:rsidP="002919E1"/>
    <w:p w14:paraId="27DDD06A" w14:textId="77777777" w:rsidR="00700731" w:rsidRDefault="00700731" w:rsidP="002919E1"/>
    <w:p w14:paraId="0391369F" w14:textId="77777777" w:rsidR="00700731" w:rsidRDefault="00700731"/>
  </w:endnote>
  <w:endnote w:type="continuationSeparator" w:id="0">
    <w:p w14:paraId="2FEA3F76" w14:textId="77777777" w:rsidR="00700731" w:rsidRDefault="00700731" w:rsidP="002919E1">
      <w:r>
        <w:continuationSeparator/>
      </w:r>
    </w:p>
    <w:p w14:paraId="4891669C" w14:textId="77777777" w:rsidR="00700731" w:rsidRDefault="00700731" w:rsidP="002919E1"/>
    <w:p w14:paraId="0D1A5939" w14:textId="77777777" w:rsidR="00700731" w:rsidRDefault="00700731" w:rsidP="002919E1"/>
    <w:p w14:paraId="46DD9E6C" w14:textId="77777777" w:rsidR="00700731" w:rsidRDefault="00700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7C68" w14:textId="77777777" w:rsidR="005F598A" w:rsidRDefault="005F5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4368" w14:textId="36C46007" w:rsidR="00700731" w:rsidRPr="0012545F" w:rsidRDefault="005F598A" w:rsidP="00702D9C">
    <w:pPr>
      <w:pStyle w:val="Footer"/>
      <w:tabs>
        <w:tab w:val="clear" w:pos="1134"/>
        <w:tab w:val="clear" w:pos="1871"/>
        <w:tab w:val="clear" w:pos="2268"/>
        <w:tab w:val="clear" w:pos="5812"/>
        <w:tab w:val="center" w:pos="5670"/>
      </w:tabs>
    </w:pPr>
    <w:r>
      <w:t>(</w:t>
    </w:r>
    <w:r w:rsidR="00700731">
      <w:t>476536</w:t>
    </w:r>
    <w:r w:rsidR="00700731" w:rsidRPr="00A809E8">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CF70" w14:textId="54884119" w:rsidR="00700731" w:rsidRPr="00A809E8" w:rsidRDefault="00700731" w:rsidP="00702D9C">
    <w:pPr>
      <w:pStyle w:val="Footer"/>
      <w:tabs>
        <w:tab w:val="clear" w:pos="1134"/>
        <w:tab w:val="clear" w:pos="1871"/>
        <w:tab w:val="clear" w:pos="2268"/>
        <w:tab w:val="clear" w:pos="5812"/>
        <w:tab w:val="center" w:pos="5670"/>
      </w:tabs>
    </w:pPr>
    <w:r w:rsidRPr="00A809E8">
      <w:t>(</w:t>
    </w:r>
    <w:r>
      <w:t>476536</w:t>
    </w:r>
    <w:r w:rsidRPr="00A809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33EC2" w14:textId="77777777" w:rsidR="00700731" w:rsidRPr="005E7719" w:rsidRDefault="00700731"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749B9D57" w14:textId="77777777" w:rsidR="00700731" w:rsidRDefault="00700731" w:rsidP="002919E1">
      <w:r>
        <w:continuationSeparator/>
      </w:r>
    </w:p>
    <w:p w14:paraId="10F010F0" w14:textId="77777777" w:rsidR="00700731" w:rsidRDefault="00700731" w:rsidP="002919E1"/>
    <w:p w14:paraId="64C68441" w14:textId="77777777" w:rsidR="00700731" w:rsidRDefault="00700731" w:rsidP="002919E1"/>
    <w:p w14:paraId="2ECC8CE1" w14:textId="77777777" w:rsidR="00700731" w:rsidRDefault="00700731"/>
  </w:footnote>
  <w:footnote w:id="1">
    <w:p w14:paraId="3FC5C5D6" w14:textId="1EF97E13" w:rsidR="00700731" w:rsidRDefault="00700731" w:rsidP="007C7E1D">
      <w:pPr>
        <w:pStyle w:val="FootnoteText"/>
        <w:ind w:left="374" w:hanging="374"/>
        <w:rPr>
          <w:rtl/>
        </w:rPr>
      </w:pPr>
      <w:r>
        <w:rPr>
          <w:rStyle w:val="FootnoteReference"/>
        </w:rPr>
        <w:footnoteRef/>
      </w:r>
      <w:r>
        <w:rPr>
          <w:rtl/>
        </w:rPr>
        <w:tab/>
      </w:r>
      <w:r>
        <w:rPr>
          <w:rFonts w:hint="cs"/>
          <w:szCs w:val="20"/>
          <w:rtl/>
        </w:rPr>
        <w:t>يورد</w:t>
      </w:r>
      <w:r w:rsidRPr="00A21F59">
        <w:rPr>
          <w:rFonts w:hint="cs"/>
          <w:szCs w:val="20"/>
          <w:rtl/>
        </w:rPr>
        <w:t xml:space="preserve"> محضر الاجتماع مداولات أعضاء لجنة لوائح الراديو بشكل تفصيلي وشامل بشأن البنود قيد النظر المدرجة في جدول أعمال الاجتماع </w:t>
      </w:r>
      <w:r>
        <w:rPr>
          <w:rFonts w:hint="cs"/>
          <w:szCs w:val="20"/>
          <w:rtl/>
        </w:rPr>
        <w:t>الرابع</w:t>
      </w:r>
      <w:r w:rsidRPr="00A21F59">
        <w:rPr>
          <w:rFonts w:hint="cs"/>
          <w:szCs w:val="20"/>
          <w:rtl/>
        </w:rPr>
        <w:t xml:space="preserve"> والثمانين للجنة. ويمكن الاطلاع على القرارات الرسمية للاجتماع </w:t>
      </w:r>
      <w:r w:rsidRPr="008D75D0">
        <w:rPr>
          <w:rFonts w:hint="cs"/>
          <w:szCs w:val="20"/>
          <w:rtl/>
          <w:lang w:bidi="ar-SA"/>
        </w:rPr>
        <w:t xml:space="preserve">الرابع </w:t>
      </w:r>
      <w:r w:rsidRPr="00A21F59">
        <w:rPr>
          <w:rFonts w:hint="cs"/>
          <w:szCs w:val="20"/>
          <w:rtl/>
        </w:rPr>
        <w:t>والثمانين للجنة لوائح الراديو في</w:t>
      </w:r>
      <w:r w:rsidRPr="00A21F59">
        <w:rPr>
          <w:rFonts w:hint="eastAsia"/>
          <w:szCs w:val="20"/>
          <w:rtl/>
        </w:rPr>
        <w:t> </w:t>
      </w:r>
      <w:r w:rsidRPr="00A21F59">
        <w:rPr>
          <w:rFonts w:hint="cs"/>
          <w:szCs w:val="20"/>
          <w:rtl/>
        </w:rPr>
        <w:t>الوثيقة</w:t>
      </w:r>
      <w:r w:rsidRPr="00A21F59">
        <w:rPr>
          <w:rFonts w:hint="eastAsia"/>
          <w:szCs w:val="20"/>
          <w:rtl/>
        </w:rPr>
        <w:t> </w:t>
      </w:r>
      <w:r w:rsidRPr="00A21F59">
        <w:t>RRB20-</w:t>
      </w:r>
      <w:r w:rsidRPr="008D75D0">
        <w:rPr>
          <w:lang w:val="en-GB"/>
        </w:rPr>
        <w:t>2/29</w:t>
      </w:r>
      <w:r>
        <w:rPr>
          <w:rFonts w:hint="cs"/>
          <w:rtl/>
          <w:lang w:val="en-GB"/>
        </w:rPr>
        <w:t xml:space="preserve"> </w:t>
      </w:r>
      <w:r w:rsidRPr="008D75D0">
        <w:rPr>
          <w:rFonts w:hint="cs"/>
          <w:sz w:val="16"/>
          <w:szCs w:val="22"/>
          <w:rtl/>
          <w:lang w:val="en-GB"/>
        </w:rPr>
        <w:t>وتصويبها رقم</w:t>
      </w:r>
      <w:r>
        <w:rPr>
          <w:rFonts w:hint="eastAsia"/>
          <w:sz w:val="16"/>
          <w:szCs w:val="22"/>
          <w:rtl/>
          <w:lang w:val="en-GB"/>
        </w:rPr>
        <w:t> </w:t>
      </w:r>
      <w:r w:rsidRPr="008D75D0">
        <w:rPr>
          <w:rFonts w:hint="cs"/>
          <w:sz w:val="16"/>
          <w:szCs w:val="22"/>
          <w:rtl/>
          <w:lang w:val="en-GB"/>
        </w:rPr>
        <w:t>1 (بالإنكليزية فقط)</w:t>
      </w:r>
      <w:r w:rsidRPr="00A21F59">
        <w:rPr>
          <w:rFonts w:hint="cs"/>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37FB" w14:textId="77777777" w:rsidR="00700731" w:rsidRDefault="00700731" w:rsidP="002919E1"/>
  <w:p w14:paraId="6FCD7E29" w14:textId="77777777" w:rsidR="00700731" w:rsidRDefault="00700731" w:rsidP="002919E1"/>
  <w:p w14:paraId="396DCCE7" w14:textId="77777777" w:rsidR="00700731" w:rsidRDefault="007007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E690" w14:textId="6D79C698" w:rsidR="00700731" w:rsidRPr="0088384B" w:rsidRDefault="00700731"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2</w:t>
    </w:r>
    <w:r w:rsidRPr="0088384B">
      <w:rPr>
        <w:rStyle w:val="PageNumber"/>
      </w:rPr>
      <w:fldChar w:fldCharType="end"/>
    </w:r>
    <w:r>
      <w:rPr>
        <w:rStyle w:val="PageNumber"/>
        <w:rtl/>
      </w:rPr>
      <w:br/>
    </w:r>
    <w:r>
      <w:rPr>
        <w:rStyle w:val="PageNumber"/>
      </w:rPr>
      <w:t>RRB20-2/30-A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B5DC" w14:textId="77777777" w:rsidR="005F598A" w:rsidRDefault="005F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0F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F6A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CB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50DA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880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E1"/>
    <w:rsid w:val="00006A7E"/>
    <w:rsid w:val="00007602"/>
    <w:rsid w:val="00011021"/>
    <w:rsid w:val="000114EC"/>
    <w:rsid w:val="00011F8C"/>
    <w:rsid w:val="00022B74"/>
    <w:rsid w:val="0002327C"/>
    <w:rsid w:val="000244AC"/>
    <w:rsid w:val="000248A5"/>
    <w:rsid w:val="00033573"/>
    <w:rsid w:val="00034B65"/>
    <w:rsid w:val="000351B2"/>
    <w:rsid w:val="00040C94"/>
    <w:rsid w:val="00041DC0"/>
    <w:rsid w:val="00041EF5"/>
    <w:rsid w:val="000425FC"/>
    <w:rsid w:val="00044832"/>
    <w:rsid w:val="00044D43"/>
    <w:rsid w:val="00047709"/>
    <w:rsid w:val="00051907"/>
    <w:rsid w:val="0005196A"/>
    <w:rsid w:val="00051A32"/>
    <w:rsid w:val="000560F1"/>
    <w:rsid w:val="00066D2E"/>
    <w:rsid w:val="00071A5E"/>
    <w:rsid w:val="00073CFB"/>
    <w:rsid w:val="00075A3F"/>
    <w:rsid w:val="000827D1"/>
    <w:rsid w:val="00085E65"/>
    <w:rsid w:val="00087F0F"/>
    <w:rsid w:val="00092495"/>
    <w:rsid w:val="00093949"/>
    <w:rsid w:val="00097BB7"/>
    <w:rsid w:val="00097D6E"/>
    <w:rsid w:val="000A09F5"/>
    <w:rsid w:val="000A130A"/>
    <w:rsid w:val="000A1B16"/>
    <w:rsid w:val="000A1E47"/>
    <w:rsid w:val="000A7B15"/>
    <w:rsid w:val="000B0AC0"/>
    <w:rsid w:val="000B24BD"/>
    <w:rsid w:val="000B33CB"/>
    <w:rsid w:val="000B3896"/>
    <w:rsid w:val="000B3CE6"/>
    <w:rsid w:val="000B465E"/>
    <w:rsid w:val="000B5404"/>
    <w:rsid w:val="000C02B2"/>
    <w:rsid w:val="000C3443"/>
    <w:rsid w:val="000C4602"/>
    <w:rsid w:val="000C6E32"/>
    <w:rsid w:val="000C7338"/>
    <w:rsid w:val="000D1708"/>
    <w:rsid w:val="000D1B6A"/>
    <w:rsid w:val="000D24B7"/>
    <w:rsid w:val="000D464D"/>
    <w:rsid w:val="000E20FE"/>
    <w:rsid w:val="000E2A01"/>
    <w:rsid w:val="000E2AFC"/>
    <w:rsid w:val="000E343A"/>
    <w:rsid w:val="000E477E"/>
    <w:rsid w:val="000E4EE2"/>
    <w:rsid w:val="000E6D30"/>
    <w:rsid w:val="000F05F5"/>
    <w:rsid w:val="000F3682"/>
    <w:rsid w:val="000F518F"/>
    <w:rsid w:val="000F70D6"/>
    <w:rsid w:val="0010081C"/>
    <w:rsid w:val="00100D89"/>
    <w:rsid w:val="001013E3"/>
    <w:rsid w:val="0010363F"/>
    <w:rsid w:val="00104B30"/>
    <w:rsid w:val="00106CBF"/>
    <w:rsid w:val="00106E6C"/>
    <w:rsid w:val="00107147"/>
    <w:rsid w:val="00111412"/>
    <w:rsid w:val="001139CA"/>
    <w:rsid w:val="00117A61"/>
    <w:rsid w:val="0012300E"/>
    <w:rsid w:val="00123AA6"/>
    <w:rsid w:val="00124AE3"/>
    <w:rsid w:val="0012545F"/>
    <w:rsid w:val="001255A9"/>
    <w:rsid w:val="001270DE"/>
    <w:rsid w:val="0013262C"/>
    <w:rsid w:val="00136B82"/>
    <w:rsid w:val="001425BC"/>
    <w:rsid w:val="001464F2"/>
    <w:rsid w:val="00152108"/>
    <w:rsid w:val="00152146"/>
    <w:rsid w:val="001531CF"/>
    <w:rsid w:val="00156519"/>
    <w:rsid w:val="00157A2B"/>
    <w:rsid w:val="00167364"/>
    <w:rsid w:val="001701F3"/>
    <w:rsid w:val="00174B40"/>
    <w:rsid w:val="00177A9F"/>
    <w:rsid w:val="001903B2"/>
    <w:rsid w:val="00194AAF"/>
    <w:rsid w:val="001A09EE"/>
    <w:rsid w:val="001A43E6"/>
    <w:rsid w:val="001B26F0"/>
    <w:rsid w:val="001B51E5"/>
    <w:rsid w:val="001B5953"/>
    <w:rsid w:val="001B61E6"/>
    <w:rsid w:val="001C6842"/>
    <w:rsid w:val="001C6CE4"/>
    <w:rsid w:val="001D3A3B"/>
    <w:rsid w:val="001D746E"/>
    <w:rsid w:val="001E190C"/>
    <w:rsid w:val="001E1E2C"/>
    <w:rsid w:val="001E51EE"/>
    <w:rsid w:val="001E54F6"/>
    <w:rsid w:val="001E5A8C"/>
    <w:rsid w:val="001E675E"/>
    <w:rsid w:val="001F02F7"/>
    <w:rsid w:val="001F10AB"/>
    <w:rsid w:val="001F124D"/>
    <w:rsid w:val="001F6338"/>
    <w:rsid w:val="00201A0A"/>
    <w:rsid w:val="00201CF6"/>
    <w:rsid w:val="00202F94"/>
    <w:rsid w:val="002066E4"/>
    <w:rsid w:val="002075D4"/>
    <w:rsid w:val="00210347"/>
    <w:rsid w:val="00211B2A"/>
    <w:rsid w:val="00214561"/>
    <w:rsid w:val="00223C6C"/>
    <w:rsid w:val="00233071"/>
    <w:rsid w:val="002333A0"/>
    <w:rsid w:val="00233808"/>
    <w:rsid w:val="00234932"/>
    <w:rsid w:val="00234FBD"/>
    <w:rsid w:val="0024153C"/>
    <w:rsid w:val="00244744"/>
    <w:rsid w:val="00247C19"/>
    <w:rsid w:val="002527D9"/>
    <w:rsid w:val="002532F2"/>
    <w:rsid w:val="00253ADD"/>
    <w:rsid w:val="002543CF"/>
    <w:rsid w:val="002548A3"/>
    <w:rsid w:val="00255A07"/>
    <w:rsid w:val="00256012"/>
    <w:rsid w:val="0025667B"/>
    <w:rsid w:val="002573CF"/>
    <w:rsid w:val="0026062E"/>
    <w:rsid w:val="00260F50"/>
    <w:rsid w:val="00261EF7"/>
    <w:rsid w:val="00265B93"/>
    <w:rsid w:val="0027069F"/>
    <w:rsid w:val="002776F3"/>
    <w:rsid w:val="00280E04"/>
    <w:rsid w:val="0028101D"/>
    <w:rsid w:val="00281A60"/>
    <w:rsid w:val="00281F5F"/>
    <w:rsid w:val="0028229D"/>
    <w:rsid w:val="002843E4"/>
    <w:rsid w:val="002863B4"/>
    <w:rsid w:val="002919E1"/>
    <w:rsid w:val="00292DDC"/>
    <w:rsid w:val="00295917"/>
    <w:rsid w:val="00295A7D"/>
    <w:rsid w:val="00295CE9"/>
    <w:rsid w:val="00296071"/>
    <w:rsid w:val="002975BF"/>
    <w:rsid w:val="00297B4D"/>
    <w:rsid w:val="002A4572"/>
    <w:rsid w:val="002A541C"/>
    <w:rsid w:val="002A7E2E"/>
    <w:rsid w:val="002B12C5"/>
    <w:rsid w:val="002B16D8"/>
    <w:rsid w:val="002B2028"/>
    <w:rsid w:val="002B4326"/>
    <w:rsid w:val="002B4ACC"/>
    <w:rsid w:val="002C2ED5"/>
    <w:rsid w:val="002C31B2"/>
    <w:rsid w:val="002C52D2"/>
    <w:rsid w:val="002D1E42"/>
    <w:rsid w:val="002D5F64"/>
    <w:rsid w:val="002D6BB4"/>
    <w:rsid w:val="002D6FBF"/>
    <w:rsid w:val="002E48BF"/>
    <w:rsid w:val="002E5290"/>
    <w:rsid w:val="002E61C2"/>
    <w:rsid w:val="002E6A43"/>
    <w:rsid w:val="002E6D8A"/>
    <w:rsid w:val="002F15FF"/>
    <w:rsid w:val="002F3031"/>
    <w:rsid w:val="002F3B5C"/>
    <w:rsid w:val="002F3E46"/>
    <w:rsid w:val="002F4CD9"/>
    <w:rsid w:val="002F53FB"/>
    <w:rsid w:val="002F78C2"/>
    <w:rsid w:val="00307110"/>
    <w:rsid w:val="0031070C"/>
    <w:rsid w:val="00311E3F"/>
    <w:rsid w:val="00314B1E"/>
    <w:rsid w:val="00323D50"/>
    <w:rsid w:val="003245C1"/>
    <w:rsid w:val="00324A01"/>
    <w:rsid w:val="00332206"/>
    <w:rsid w:val="00336021"/>
    <w:rsid w:val="00337143"/>
    <w:rsid w:val="0033737F"/>
    <w:rsid w:val="003373E7"/>
    <w:rsid w:val="00340ABE"/>
    <w:rsid w:val="00341E19"/>
    <w:rsid w:val="0034566F"/>
    <w:rsid w:val="0034570D"/>
    <w:rsid w:val="00346D2B"/>
    <w:rsid w:val="00353652"/>
    <w:rsid w:val="00354E93"/>
    <w:rsid w:val="003553C2"/>
    <w:rsid w:val="003569E1"/>
    <w:rsid w:val="00364861"/>
    <w:rsid w:val="003815E2"/>
    <w:rsid w:val="00381FAD"/>
    <w:rsid w:val="00382A66"/>
    <w:rsid w:val="0038427A"/>
    <w:rsid w:val="00384FE4"/>
    <w:rsid w:val="0038698A"/>
    <w:rsid w:val="003923B1"/>
    <w:rsid w:val="0039465C"/>
    <w:rsid w:val="003965FE"/>
    <w:rsid w:val="003A5883"/>
    <w:rsid w:val="003A5AAF"/>
    <w:rsid w:val="003A7384"/>
    <w:rsid w:val="003B24DA"/>
    <w:rsid w:val="003B27AD"/>
    <w:rsid w:val="003B4F23"/>
    <w:rsid w:val="003C0C21"/>
    <w:rsid w:val="003C12F6"/>
    <w:rsid w:val="003C3A13"/>
    <w:rsid w:val="003C5087"/>
    <w:rsid w:val="003C653E"/>
    <w:rsid w:val="003D045F"/>
    <w:rsid w:val="003D7949"/>
    <w:rsid w:val="003E02EF"/>
    <w:rsid w:val="003E11F4"/>
    <w:rsid w:val="003E1D90"/>
    <w:rsid w:val="003F0B87"/>
    <w:rsid w:val="003F3E05"/>
    <w:rsid w:val="00400CD4"/>
    <w:rsid w:val="00402F70"/>
    <w:rsid w:val="00406F3F"/>
    <w:rsid w:val="00411438"/>
    <w:rsid w:val="004132FB"/>
    <w:rsid w:val="0041436E"/>
    <w:rsid w:val="004147B9"/>
    <w:rsid w:val="00421F50"/>
    <w:rsid w:val="00422C04"/>
    <w:rsid w:val="00423A40"/>
    <w:rsid w:val="00424870"/>
    <w:rsid w:val="00426144"/>
    <w:rsid w:val="00427C69"/>
    <w:rsid w:val="00444694"/>
    <w:rsid w:val="004476F0"/>
    <w:rsid w:val="00452E8F"/>
    <w:rsid w:val="00454873"/>
    <w:rsid w:val="0046198A"/>
    <w:rsid w:val="00461B2C"/>
    <w:rsid w:val="00462F61"/>
    <w:rsid w:val="004636E2"/>
    <w:rsid w:val="00466C3B"/>
    <w:rsid w:val="00470BD6"/>
    <w:rsid w:val="00470CBD"/>
    <w:rsid w:val="004710B0"/>
    <w:rsid w:val="00471718"/>
    <w:rsid w:val="00473589"/>
    <w:rsid w:val="0047407D"/>
    <w:rsid w:val="004817FD"/>
    <w:rsid w:val="004826BE"/>
    <w:rsid w:val="00482896"/>
    <w:rsid w:val="004873F2"/>
    <w:rsid w:val="004909DD"/>
    <w:rsid w:val="00497805"/>
    <w:rsid w:val="004A05E6"/>
    <w:rsid w:val="004A23EE"/>
    <w:rsid w:val="004A2ECB"/>
    <w:rsid w:val="004A2F35"/>
    <w:rsid w:val="004A391D"/>
    <w:rsid w:val="004A6230"/>
    <w:rsid w:val="004A6C66"/>
    <w:rsid w:val="004A7AA0"/>
    <w:rsid w:val="004B1EE8"/>
    <w:rsid w:val="004B4DF9"/>
    <w:rsid w:val="004C11BC"/>
    <w:rsid w:val="004C5C04"/>
    <w:rsid w:val="004C5DF4"/>
    <w:rsid w:val="004C63A9"/>
    <w:rsid w:val="004C73BC"/>
    <w:rsid w:val="004D0448"/>
    <w:rsid w:val="004D4AE6"/>
    <w:rsid w:val="004E3F88"/>
    <w:rsid w:val="004E41F2"/>
    <w:rsid w:val="004E4F4D"/>
    <w:rsid w:val="004E5FC6"/>
    <w:rsid w:val="004E65CD"/>
    <w:rsid w:val="004E7F96"/>
    <w:rsid w:val="004F4A82"/>
    <w:rsid w:val="004F6302"/>
    <w:rsid w:val="00505FCA"/>
    <w:rsid w:val="00510C2D"/>
    <w:rsid w:val="00513187"/>
    <w:rsid w:val="00516042"/>
    <w:rsid w:val="00516600"/>
    <w:rsid w:val="005166A4"/>
    <w:rsid w:val="005169F4"/>
    <w:rsid w:val="005210D1"/>
    <w:rsid w:val="00523146"/>
    <w:rsid w:val="00523275"/>
    <w:rsid w:val="00524D6B"/>
    <w:rsid w:val="00525FA4"/>
    <w:rsid w:val="0052605B"/>
    <w:rsid w:val="0053102E"/>
    <w:rsid w:val="00531332"/>
    <w:rsid w:val="00531DC7"/>
    <w:rsid w:val="00532865"/>
    <w:rsid w:val="005350B0"/>
    <w:rsid w:val="005359BA"/>
    <w:rsid w:val="00535BD3"/>
    <w:rsid w:val="00540B45"/>
    <w:rsid w:val="00541363"/>
    <w:rsid w:val="0054278E"/>
    <w:rsid w:val="00542955"/>
    <w:rsid w:val="005431B5"/>
    <w:rsid w:val="00544A07"/>
    <w:rsid w:val="00546A99"/>
    <w:rsid w:val="00551CD7"/>
    <w:rsid w:val="00553411"/>
    <w:rsid w:val="00553F66"/>
    <w:rsid w:val="00554AE7"/>
    <w:rsid w:val="00564223"/>
    <w:rsid w:val="00564746"/>
    <w:rsid w:val="0056512C"/>
    <w:rsid w:val="0056752E"/>
    <w:rsid w:val="00567649"/>
    <w:rsid w:val="005678A7"/>
    <w:rsid w:val="005730DF"/>
    <w:rsid w:val="0057324B"/>
    <w:rsid w:val="005742C2"/>
    <w:rsid w:val="00576D0A"/>
    <w:rsid w:val="00576FCC"/>
    <w:rsid w:val="00577FE0"/>
    <w:rsid w:val="00584333"/>
    <w:rsid w:val="0059413D"/>
    <w:rsid w:val="0059469F"/>
    <w:rsid w:val="005953EC"/>
    <w:rsid w:val="005955BF"/>
    <w:rsid w:val="00595A94"/>
    <w:rsid w:val="005A0945"/>
    <w:rsid w:val="005A36F1"/>
    <w:rsid w:val="005A586D"/>
    <w:rsid w:val="005A6BED"/>
    <w:rsid w:val="005B00A1"/>
    <w:rsid w:val="005B58A4"/>
    <w:rsid w:val="005B58C2"/>
    <w:rsid w:val="005B6D83"/>
    <w:rsid w:val="005C29C8"/>
    <w:rsid w:val="005C3885"/>
    <w:rsid w:val="005C4ED1"/>
    <w:rsid w:val="005C5BFD"/>
    <w:rsid w:val="005C5D25"/>
    <w:rsid w:val="005D15E4"/>
    <w:rsid w:val="005D2606"/>
    <w:rsid w:val="005D27B5"/>
    <w:rsid w:val="005D6D48"/>
    <w:rsid w:val="005D72A4"/>
    <w:rsid w:val="005D7672"/>
    <w:rsid w:val="005E1AD8"/>
    <w:rsid w:val="005E7719"/>
    <w:rsid w:val="005F05CC"/>
    <w:rsid w:val="005F16C7"/>
    <w:rsid w:val="005F2359"/>
    <w:rsid w:val="005F598A"/>
    <w:rsid w:val="005F65DE"/>
    <w:rsid w:val="00600831"/>
    <w:rsid w:val="00601DDB"/>
    <w:rsid w:val="00603A50"/>
    <w:rsid w:val="00605B3A"/>
    <w:rsid w:val="006068F5"/>
    <w:rsid w:val="00613492"/>
    <w:rsid w:val="00625023"/>
    <w:rsid w:val="00626819"/>
    <w:rsid w:val="00630905"/>
    <w:rsid w:val="006315B5"/>
    <w:rsid w:val="00634FF7"/>
    <w:rsid w:val="00635271"/>
    <w:rsid w:val="00637970"/>
    <w:rsid w:val="00642AFC"/>
    <w:rsid w:val="00646E6D"/>
    <w:rsid w:val="00650F03"/>
    <w:rsid w:val="0065562F"/>
    <w:rsid w:val="00661833"/>
    <w:rsid w:val="0066560B"/>
    <w:rsid w:val="00666D8C"/>
    <w:rsid w:val="0067235B"/>
    <w:rsid w:val="006728B0"/>
    <w:rsid w:val="006742E8"/>
    <w:rsid w:val="00674B82"/>
    <w:rsid w:val="006779A4"/>
    <w:rsid w:val="00680A66"/>
    <w:rsid w:val="00681391"/>
    <w:rsid w:val="00682FB3"/>
    <w:rsid w:val="00683E65"/>
    <w:rsid w:val="006852F0"/>
    <w:rsid w:val="006908F3"/>
    <w:rsid w:val="006918BC"/>
    <w:rsid w:val="00694690"/>
    <w:rsid w:val="0069526C"/>
    <w:rsid w:val="00696429"/>
    <w:rsid w:val="00697285"/>
    <w:rsid w:val="006A12AC"/>
    <w:rsid w:val="006A1AFB"/>
    <w:rsid w:val="006A2162"/>
    <w:rsid w:val="006A687E"/>
    <w:rsid w:val="006A6DF8"/>
    <w:rsid w:val="006A6FD7"/>
    <w:rsid w:val="006A7C90"/>
    <w:rsid w:val="006B1307"/>
    <w:rsid w:val="006B2D43"/>
    <w:rsid w:val="006B3541"/>
    <w:rsid w:val="006B4B90"/>
    <w:rsid w:val="006B658C"/>
    <w:rsid w:val="006C163B"/>
    <w:rsid w:val="006D2674"/>
    <w:rsid w:val="006D5A05"/>
    <w:rsid w:val="006E38D0"/>
    <w:rsid w:val="006E465B"/>
    <w:rsid w:val="006E665B"/>
    <w:rsid w:val="006F133D"/>
    <w:rsid w:val="006F57B3"/>
    <w:rsid w:val="006F70BF"/>
    <w:rsid w:val="0070044A"/>
    <w:rsid w:val="00700731"/>
    <w:rsid w:val="00702D9C"/>
    <w:rsid w:val="00702DC6"/>
    <w:rsid w:val="00711EB0"/>
    <w:rsid w:val="00711F5B"/>
    <w:rsid w:val="00712F82"/>
    <w:rsid w:val="00716B1D"/>
    <w:rsid w:val="00716CAB"/>
    <w:rsid w:val="00723459"/>
    <w:rsid w:val="007248EC"/>
    <w:rsid w:val="0072590F"/>
    <w:rsid w:val="00725DAB"/>
    <w:rsid w:val="00726744"/>
    <w:rsid w:val="00731150"/>
    <w:rsid w:val="00733C5D"/>
    <w:rsid w:val="00734E41"/>
    <w:rsid w:val="007351CE"/>
    <w:rsid w:val="00736DCC"/>
    <w:rsid w:val="00740E1C"/>
    <w:rsid w:val="00741634"/>
    <w:rsid w:val="00741855"/>
    <w:rsid w:val="00742B73"/>
    <w:rsid w:val="007443FE"/>
    <w:rsid w:val="007507F4"/>
    <w:rsid w:val="0075088A"/>
    <w:rsid w:val="00751251"/>
    <w:rsid w:val="007513CC"/>
    <w:rsid w:val="0075141B"/>
    <w:rsid w:val="00752644"/>
    <w:rsid w:val="00753113"/>
    <w:rsid w:val="00760E78"/>
    <w:rsid w:val="007610E7"/>
    <w:rsid w:val="00764079"/>
    <w:rsid w:val="0076636A"/>
    <w:rsid w:val="00770A4F"/>
    <w:rsid w:val="00770AA0"/>
    <w:rsid w:val="00770F3A"/>
    <w:rsid w:val="00771F7E"/>
    <w:rsid w:val="0077352F"/>
    <w:rsid w:val="00773E9C"/>
    <w:rsid w:val="00775858"/>
    <w:rsid w:val="00775EFA"/>
    <w:rsid w:val="00776F6B"/>
    <w:rsid w:val="00777694"/>
    <w:rsid w:val="00777F08"/>
    <w:rsid w:val="00780560"/>
    <w:rsid w:val="00782306"/>
    <w:rsid w:val="007840B0"/>
    <w:rsid w:val="00786A7E"/>
    <w:rsid w:val="00791C3E"/>
    <w:rsid w:val="007922F2"/>
    <w:rsid w:val="00795126"/>
    <w:rsid w:val="007A0802"/>
    <w:rsid w:val="007A6050"/>
    <w:rsid w:val="007A7840"/>
    <w:rsid w:val="007B0F4E"/>
    <w:rsid w:val="007B1FCA"/>
    <w:rsid w:val="007C1BA7"/>
    <w:rsid w:val="007C2644"/>
    <w:rsid w:val="007C2C12"/>
    <w:rsid w:val="007C3CFA"/>
    <w:rsid w:val="007C55F7"/>
    <w:rsid w:val="007C56BE"/>
    <w:rsid w:val="007C6CA6"/>
    <w:rsid w:val="007C7E1D"/>
    <w:rsid w:val="007D09D5"/>
    <w:rsid w:val="007D15DF"/>
    <w:rsid w:val="007D15E0"/>
    <w:rsid w:val="007D3B46"/>
    <w:rsid w:val="007E0BC8"/>
    <w:rsid w:val="007E0E8B"/>
    <w:rsid w:val="007E22C9"/>
    <w:rsid w:val="007E2FFC"/>
    <w:rsid w:val="007E66FF"/>
    <w:rsid w:val="007E6847"/>
    <w:rsid w:val="007E6B0A"/>
    <w:rsid w:val="007F08CA"/>
    <w:rsid w:val="007F746C"/>
    <w:rsid w:val="007F7FC3"/>
    <w:rsid w:val="00810352"/>
    <w:rsid w:val="008103BE"/>
    <w:rsid w:val="00810482"/>
    <w:rsid w:val="00815B78"/>
    <w:rsid w:val="00817568"/>
    <w:rsid w:val="008204AC"/>
    <w:rsid w:val="008229E1"/>
    <w:rsid w:val="008261C2"/>
    <w:rsid w:val="008267C5"/>
    <w:rsid w:val="00826D75"/>
    <w:rsid w:val="008301C5"/>
    <w:rsid w:val="00830D96"/>
    <w:rsid w:val="0083296B"/>
    <w:rsid w:val="0083416B"/>
    <w:rsid w:val="00835A8F"/>
    <w:rsid w:val="00837FBB"/>
    <w:rsid w:val="00840738"/>
    <w:rsid w:val="008443D0"/>
    <w:rsid w:val="00845AEA"/>
    <w:rsid w:val="00845B4D"/>
    <w:rsid w:val="00846F70"/>
    <w:rsid w:val="00850FFC"/>
    <w:rsid w:val="0085569D"/>
    <w:rsid w:val="00855B59"/>
    <w:rsid w:val="0085774F"/>
    <w:rsid w:val="00857D28"/>
    <w:rsid w:val="008612A1"/>
    <w:rsid w:val="008614B8"/>
    <w:rsid w:val="008644C6"/>
    <w:rsid w:val="00865040"/>
    <w:rsid w:val="008657CB"/>
    <w:rsid w:val="008665C4"/>
    <w:rsid w:val="0086697A"/>
    <w:rsid w:val="008669D4"/>
    <w:rsid w:val="00867F3C"/>
    <w:rsid w:val="00871C1D"/>
    <w:rsid w:val="008728AA"/>
    <w:rsid w:val="0087391E"/>
    <w:rsid w:val="00873A6F"/>
    <w:rsid w:val="00874305"/>
    <w:rsid w:val="008766F5"/>
    <w:rsid w:val="00881667"/>
    <w:rsid w:val="00883846"/>
    <w:rsid w:val="0088384B"/>
    <w:rsid w:val="00887966"/>
    <w:rsid w:val="00887969"/>
    <w:rsid w:val="008922BA"/>
    <w:rsid w:val="00893E53"/>
    <w:rsid w:val="008A0ABC"/>
    <w:rsid w:val="008A1137"/>
    <w:rsid w:val="008A1788"/>
    <w:rsid w:val="008A2317"/>
    <w:rsid w:val="008A2D72"/>
    <w:rsid w:val="008A3E57"/>
    <w:rsid w:val="008A4185"/>
    <w:rsid w:val="008A6552"/>
    <w:rsid w:val="008B0743"/>
    <w:rsid w:val="008B169D"/>
    <w:rsid w:val="008B4178"/>
    <w:rsid w:val="008B4E93"/>
    <w:rsid w:val="008B52B7"/>
    <w:rsid w:val="008B582B"/>
    <w:rsid w:val="008C3818"/>
    <w:rsid w:val="008C57F0"/>
    <w:rsid w:val="008C5FEF"/>
    <w:rsid w:val="008D1DD1"/>
    <w:rsid w:val="008D31AB"/>
    <w:rsid w:val="008D45ED"/>
    <w:rsid w:val="008D50DE"/>
    <w:rsid w:val="008D6318"/>
    <w:rsid w:val="008D6ACC"/>
    <w:rsid w:val="008D75D0"/>
    <w:rsid w:val="008D7AF0"/>
    <w:rsid w:val="008E0B5A"/>
    <w:rsid w:val="008E25E0"/>
    <w:rsid w:val="008E2CBE"/>
    <w:rsid w:val="008E32DD"/>
    <w:rsid w:val="008E3A6A"/>
    <w:rsid w:val="008E40B4"/>
    <w:rsid w:val="008E44F5"/>
    <w:rsid w:val="008F025B"/>
    <w:rsid w:val="008F0686"/>
    <w:rsid w:val="008F2D53"/>
    <w:rsid w:val="008F3752"/>
    <w:rsid w:val="008F4626"/>
    <w:rsid w:val="008F6AB6"/>
    <w:rsid w:val="008F6D0F"/>
    <w:rsid w:val="008F7981"/>
    <w:rsid w:val="009004DF"/>
    <w:rsid w:val="00900C45"/>
    <w:rsid w:val="00904AA5"/>
    <w:rsid w:val="009067EC"/>
    <w:rsid w:val="009253A3"/>
    <w:rsid w:val="00927730"/>
    <w:rsid w:val="00930F16"/>
    <w:rsid w:val="0093285B"/>
    <w:rsid w:val="00934E74"/>
    <w:rsid w:val="00937019"/>
    <w:rsid w:val="009451E4"/>
    <w:rsid w:val="00945537"/>
    <w:rsid w:val="0094799E"/>
    <w:rsid w:val="009511AC"/>
    <w:rsid w:val="00951718"/>
    <w:rsid w:val="009551F3"/>
    <w:rsid w:val="00957A57"/>
    <w:rsid w:val="00957A93"/>
    <w:rsid w:val="00960962"/>
    <w:rsid w:val="0096590C"/>
    <w:rsid w:val="0096708F"/>
    <w:rsid w:val="009678A0"/>
    <w:rsid w:val="00972CE0"/>
    <w:rsid w:val="00973881"/>
    <w:rsid w:val="00980CC0"/>
    <w:rsid w:val="009814D9"/>
    <w:rsid w:val="009846AB"/>
    <w:rsid w:val="0099028A"/>
    <w:rsid w:val="00992DAF"/>
    <w:rsid w:val="00996868"/>
    <w:rsid w:val="009974F7"/>
    <w:rsid w:val="009A015D"/>
    <w:rsid w:val="009A3A2C"/>
    <w:rsid w:val="009A3D30"/>
    <w:rsid w:val="009B2972"/>
    <w:rsid w:val="009B555C"/>
    <w:rsid w:val="009B6D05"/>
    <w:rsid w:val="009B7366"/>
    <w:rsid w:val="009C40FF"/>
    <w:rsid w:val="009D0519"/>
    <w:rsid w:val="009D4EC5"/>
    <w:rsid w:val="009D6348"/>
    <w:rsid w:val="009D6640"/>
    <w:rsid w:val="009D7D58"/>
    <w:rsid w:val="009E4F45"/>
    <w:rsid w:val="009E5007"/>
    <w:rsid w:val="009E613F"/>
    <w:rsid w:val="009E7AA1"/>
    <w:rsid w:val="009F042B"/>
    <w:rsid w:val="00A03FD6"/>
    <w:rsid w:val="00A04CF4"/>
    <w:rsid w:val="00A1056A"/>
    <w:rsid w:val="00A112CF"/>
    <w:rsid w:val="00A116A8"/>
    <w:rsid w:val="00A12901"/>
    <w:rsid w:val="00A17E61"/>
    <w:rsid w:val="00A22AE9"/>
    <w:rsid w:val="00A26758"/>
    <w:rsid w:val="00A26D0E"/>
    <w:rsid w:val="00A26D9D"/>
    <w:rsid w:val="00A27205"/>
    <w:rsid w:val="00A278E9"/>
    <w:rsid w:val="00A3451F"/>
    <w:rsid w:val="00A3584A"/>
    <w:rsid w:val="00A35E1F"/>
    <w:rsid w:val="00A36268"/>
    <w:rsid w:val="00A375BD"/>
    <w:rsid w:val="00A37A74"/>
    <w:rsid w:val="00A37BF5"/>
    <w:rsid w:val="00A40B2C"/>
    <w:rsid w:val="00A4116D"/>
    <w:rsid w:val="00A41373"/>
    <w:rsid w:val="00A42ADC"/>
    <w:rsid w:val="00A439C1"/>
    <w:rsid w:val="00A469CD"/>
    <w:rsid w:val="00A5001D"/>
    <w:rsid w:val="00A5262D"/>
    <w:rsid w:val="00A53595"/>
    <w:rsid w:val="00A631CA"/>
    <w:rsid w:val="00A63326"/>
    <w:rsid w:val="00A66D2B"/>
    <w:rsid w:val="00A75428"/>
    <w:rsid w:val="00A756F6"/>
    <w:rsid w:val="00A809E8"/>
    <w:rsid w:val="00A839BB"/>
    <w:rsid w:val="00A85830"/>
    <w:rsid w:val="00A85AB0"/>
    <w:rsid w:val="00A870AD"/>
    <w:rsid w:val="00A90348"/>
    <w:rsid w:val="00A90843"/>
    <w:rsid w:val="00A9396C"/>
    <w:rsid w:val="00A9645C"/>
    <w:rsid w:val="00A96853"/>
    <w:rsid w:val="00AA2BA8"/>
    <w:rsid w:val="00AA4A73"/>
    <w:rsid w:val="00AB0391"/>
    <w:rsid w:val="00AB25A7"/>
    <w:rsid w:val="00AB2A33"/>
    <w:rsid w:val="00AB4EC4"/>
    <w:rsid w:val="00AB73C3"/>
    <w:rsid w:val="00AC1275"/>
    <w:rsid w:val="00AC7395"/>
    <w:rsid w:val="00AD162B"/>
    <w:rsid w:val="00AD1921"/>
    <w:rsid w:val="00AD663D"/>
    <w:rsid w:val="00AD690F"/>
    <w:rsid w:val="00AD69DD"/>
    <w:rsid w:val="00AD6AF5"/>
    <w:rsid w:val="00AE2F2E"/>
    <w:rsid w:val="00AE3684"/>
    <w:rsid w:val="00AE36E6"/>
    <w:rsid w:val="00AE3E20"/>
    <w:rsid w:val="00AE4DB7"/>
    <w:rsid w:val="00AE6B26"/>
    <w:rsid w:val="00AF22C1"/>
    <w:rsid w:val="00AF3EFA"/>
    <w:rsid w:val="00AF41D1"/>
    <w:rsid w:val="00AF7C54"/>
    <w:rsid w:val="00B00A06"/>
    <w:rsid w:val="00B01321"/>
    <w:rsid w:val="00B01623"/>
    <w:rsid w:val="00B033DF"/>
    <w:rsid w:val="00B039AD"/>
    <w:rsid w:val="00B04D65"/>
    <w:rsid w:val="00B06AF7"/>
    <w:rsid w:val="00B07895"/>
    <w:rsid w:val="00B07CEE"/>
    <w:rsid w:val="00B12661"/>
    <w:rsid w:val="00B13383"/>
    <w:rsid w:val="00B16045"/>
    <w:rsid w:val="00B16465"/>
    <w:rsid w:val="00B1667D"/>
    <w:rsid w:val="00B1714C"/>
    <w:rsid w:val="00B21146"/>
    <w:rsid w:val="00B224C9"/>
    <w:rsid w:val="00B26C03"/>
    <w:rsid w:val="00B357E9"/>
    <w:rsid w:val="00B4164D"/>
    <w:rsid w:val="00B41AB1"/>
    <w:rsid w:val="00B425C1"/>
    <w:rsid w:val="00B509C2"/>
    <w:rsid w:val="00B517EA"/>
    <w:rsid w:val="00B57C01"/>
    <w:rsid w:val="00B606BA"/>
    <w:rsid w:val="00B62CF5"/>
    <w:rsid w:val="00B6607D"/>
    <w:rsid w:val="00B66817"/>
    <w:rsid w:val="00B71E3B"/>
    <w:rsid w:val="00B721D5"/>
    <w:rsid w:val="00B81ADF"/>
    <w:rsid w:val="00B81AE0"/>
    <w:rsid w:val="00B81CB5"/>
    <w:rsid w:val="00B8351F"/>
    <w:rsid w:val="00B85BBC"/>
    <w:rsid w:val="00B85D6F"/>
    <w:rsid w:val="00B86C44"/>
    <w:rsid w:val="00B92310"/>
    <w:rsid w:val="00B94870"/>
    <w:rsid w:val="00B9727C"/>
    <w:rsid w:val="00BA2A80"/>
    <w:rsid w:val="00BA7D44"/>
    <w:rsid w:val="00BC2F89"/>
    <w:rsid w:val="00BC3605"/>
    <w:rsid w:val="00BC386D"/>
    <w:rsid w:val="00BD219F"/>
    <w:rsid w:val="00BD402B"/>
    <w:rsid w:val="00BD4D87"/>
    <w:rsid w:val="00BD6291"/>
    <w:rsid w:val="00BD6743"/>
    <w:rsid w:val="00BD6EF3"/>
    <w:rsid w:val="00BD7BD0"/>
    <w:rsid w:val="00BE098C"/>
    <w:rsid w:val="00BE69C3"/>
    <w:rsid w:val="00BF275C"/>
    <w:rsid w:val="00BF466E"/>
    <w:rsid w:val="00C01402"/>
    <w:rsid w:val="00C04ACC"/>
    <w:rsid w:val="00C06DF9"/>
    <w:rsid w:val="00C10AC9"/>
    <w:rsid w:val="00C1165E"/>
    <w:rsid w:val="00C14648"/>
    <w:rsid w:val="00C14D03"/>
    <w:rsid w:val="00C15639"/>
    <w:rsid w:val="00C1744C"/>
    <w:rsid w:val="00C22074"/>
    <w:rsid w:val="00C2377B"/>
    <w:rsid w:val="00C23F78"/>
    <w:rsid w:val="00C30BCA"/>
    <w:rsid w:val="00C34E09"/>
    <w:rsid w:val="00C35B45"/>
    <w:rsid w:val="00C3693C"/>
    <w:rsid w:val="00C449F7"/>
    <w:rsid w:val="00C53F6F"/>
    <w:rsid w:val="00C5489D"/>
    <w:rsid w:val="00C54B62"/>
    <w:rsid w:val="00C56ED3"/>
    <w:rsid w:val="00C61D4E"/>
    <w:rsid w:val="00C67B1B"/>
    <w:rsid w:val="00C71759"/>
    <w:rsid w:val="00C74908"/>
    <w:rsid w:val="00C74942"/>
    <w:rsid w:val="00C76D3B"/>
    <w:rsid w:val="00C80F62"/>
    <w:rsid w:val="00C81412"/>
    <w:rsid w:val="00C8199C"/>
    <w:rsid w:val="00C8235C"/>
    <w:rsid w:val="00C82916"/>
    <w:rsid w:val="00C84112"/>
    <w:rsid w:val="00C841EB"/>
    <w:rsid w:val="00C865DC"/>
    <w:rsid w:val="00C8665F"/>
    <w:rsid w:val="00C9027E"/>
    <w:rsid w:val="00C90E22"/>
    <w:rsid w:val="00C917B5"/>
    <w:rsid w:val="00C92B82"/>
    <w:rsid w:val="00C94DFA"/>
    <w:rsid w:val="00C9712A"/>
    <w:rsid w:val="00CA298C"/>
    <w:rsid w:val="00CB201A"/>
    <w:rsid w:val="00CB2BF9"/>
    <w:rsid w:val="00CB2F5B"/>
    <w:rsid w:val="00CB3995"/>
    <w:rsid w:val="00CB4300"/>
    <w:rsid w:val="00CB454E"/>
    <w:rsid w:val="00CB4902"/>
    <w:rsid w:val="00CB6156"/>
    <w:rsid w:val="00CC030E"/>
    <w:rsid w:val="00CC3BCA"/>
    <w:rsid w:val="00CC4957"/>
    <w:rsid w:val="00CC68C4"/>
    <w:rsid w:val="00CC79A4"/>
    <w:rsid w:val="00CD0FDE"/>
    <w:rsid w:val="00CD1574"/>
    <w:rsid w:val="00CD1AA0"/>
    <w:rsid w:val="00CD1FAC"/>
    <w:rsid w:val="00CD4AAC"/>
    <w:rsid w:val="00CE0E68"/>
    <w:rsid w:val="00CE3D3E"/>
    <w:rsid w:val="00CE400F"/>
    <w:rsid w:val="00CE5BA4"/>
    <w:rsid w:val="00CE63C7"/>
    <w:rsid w:val="00CF0117"/>
    <w:rsid w:val="00CF174D"/>
    <w:rsid w:val="00CF1E97"/>
    <w:rsid w:val="00CF2660"/>
    <w:rsid w:val="00CF4BCB"/>
    <w:rsid w:val="00CF72AB"/>
    <w:rsid w:val="00D03DF2"/>
    <w:rsid w:val="00D20AE1"/>
    <w:rsid w:val="00D21B6D"/>
    <w:rsid w:val="00D23B3F"/>
    <w:rsid w:val="00D23E70"/>
    <w:rsid w:val="00D25120"/>
    <w:rsid w:val="00D36B6C"/>
    <w:rsid w:val="00D373D1"/>
    <w:rsid w:val="00D37F4A"/>
    <w:rsid w:val="00D40116"/>
    <w:rsid w:val="00D4072A"/>
    <w:rsid w:val="00D419CB"/>
    <w:rsid w:val="00D44350"/>
    <w:rsid w:val="00D44E3F"/>
    <w:rsid w:val="00D473AF"/>
    <w:rsid w:val="00D511AD"/>
    <w:rsid w:val="00D51BB8"/>
    <w:rsid w:val="00D520CA"/>
    <w:rsid w:val="00D525F5"/>
    <w:rsid w:val="00D535D0"/>
    <w:rsid w:val="00D574F9"/>
    <w:rsid w:val="00D577D8"/>
    <w:rsid w:val="00D57D04"/>
    <w:rsid w:val="00D57E95"/>
    <w:rsid w:val="00D62C78"/>
    <w:rsid w:val="00D63033"/>
    <w:rsid w:val="00D64AC9"/>
    <w:rsid w:val="00D66433"/>
    <w:rsid w:val="00D76A6F"/>
    <w:rsid w:val="00D816DF"/>
    <w:rsid w:val="00D81703"/>
    <w:rsid w:val="00D81F65"/>
    <w:rsid w:val="00D82929"/>
    <w:rsid w:val="00D82B31"/>
    <w:rsid w:val="00D84214"/>
    <w:rsid w:val="00D85368"/>
    <w:rsid w:val="00D8627C"/>
    <w:rsid w:val="00D86B51"/>
    <w:rsid w:val="00D943E5"/>
    <w:rsid w:val="00DA1AE0"/>
    <w:rsid w:val="00DA22B9"/>
    <w:rsid w:val="00DA58A5"/>
    <w:rsid w:val="00DA7356"/>
    <w:rsid w:val="00DA7A72"/>
    <w:rsid w:val="00DC29DD"/>
    <w:rsid w:val="00DC7C0E"/>
    <w:rsid w:val="00DD4884"/>
    <w:rsid w:val="00DD4FF7"/>
    <w:rsid w:val="00DD54BA"/>
    <w:rsid w:val="00DE29AA"/>
    <w:rsid w:val="00DE7387"/>
    <w:rsid w:val="00DF136B"/>
    <w:rsid w:val="00DF2410"/>
    <w:rsid w:val="00DF27BE"/>
    <w:rsid w:val="00DF2A6A"/>
    <w:rsid w:val="00DF313F"/>
    <w:rsid w:val="00DF3B72"/>
    <w:rsid w:val="00DF6245"/>
    <w:rsid w:val="00DF6FDB"/>
    <w:rsid w:val="00E03EF3"/>
    <w:rsid w:val="00E048A0"/>
    <w:rsid w:val="00E10821"/>
    <w:rsid w:val="00E13254"/>
    <w:rsid w:val="00E16FD5"/>
    <w:rsid w:val="00E17423"/>
    <w:rsid w:val="00E1783D"/>
    <w:rsid w:val="00E21E6F"/>
    <w:rsid w:val="00E2489D"/>
    <w:rsid w:val="00E26520"/>
    <w:rsid w:val="00E31B0B"/>
    <w:rsid w:val="00E320D2"/>
    <w:rsid w:val="00E343A3"/>
    <w:rsid w:val="00E403DC"/>
    <w:rsid w:val="00E42785"/>
    <w:rsid w:val="00E437B2"/>
    <w:rsid w:val="00E476DC"/>
    <w:rsid w:val="00E5141F"/>
    <w:rsid w:val="00E5177A"/>
    <w:rsid w:val="00E51BFA"/>
    <w:rsid w:val="00E602B4"/>
    <w:rsid w:val="00E608BB"/>
    <w:rsid w:val="00E617C0"/>
    <w:rsid w:val="00E61B00"/>
    <w:rsid w:val="00E621A3"/>
    <w:rsid w:val="00E6283F"/>
    <w:rsid w:val="00E6307B"/>
    <w:rsid w:val="00E632D8"/>
    <w:rsid w:val="00E70697"/>
    <w:rsid w:val="00E70CAD"/>
    <w:rsid w:val="00E71ED6"/>
    <w:rsid w:val="00E71F20"/>
    <w:rsid w:val="00E7364A"/>
    <w:rsid w:val="00E833BC"/>
    <w:rsid w:val="00E8580E"/>
    <w:rsid w:val="00E860FF"/>
    <w:rsid w:val="00E9053C"/>
    <w:rsid w:val="00E9189A"/>
    <w:rsid w:val="00E941F3"/>
    <w:rsid w:val="00E946D9"/>
    <w:rsid w:val="00E97E21"/>
    <w:rsid w:val="00EA1B76"/>
    <w:rsid w:val="00EA1D05"/>
    <w:rsid w:val="00EA1DBA"/>
    <w:rsid w:val="00EA3752"/>
    <w:rsid w:val="00EA74F9"/>
    <w:rsid w:val="00EA77D7"/>
    <w:rsid w:val="00EB15BB"/>
    <w:rsid w:val="00EB21A6"/>
    <w:rsid w:val="00EB2397"/>
    <w:rsid w:val="00EB3481"/>
    <w:rsid w:val="00EB7D36"/>
    <w:rsid w:val="00EC09B9"/>
    <w:rsid w:val="00EC6909"/>
    <w:rsid w:val="00EC7222"/>
    <w:rsid w:val="00ED048C"/>
    <w:rsid w:val="00ED1198"/>
    <w:rsid w:val="00ED6A25"/>
    <w:rsid w:val="00EE0E90"/>
    <w:rsid w:val="00EE2B09"/>
    <w:rsid w:val="00EE464F"/>
    <w:rsid w:val="00EE4FB5"/>
    <w:rsid w:val="00EE60E9"/>
    <w:rsid w:val="00EF3887"/>
    <w:rsid w:val="00EF38AF"/>
    <w:rsid w:val="00EF557A"/>
    <w:rsid w:val="00EF59CD"/>
    <w:rsid w:val="00EF6045"/>
    <w:rsid w:val="00EF6502"/>
    <w:rsid w:val="00F00143"/>
    <w:rsid w:val="00F009D4"/>
    <w:rsid w:val="00F03E8E"/>
    <w:rsid w:val="00F055F8"/>
    <w:rsid w:val="00F0573F"/>
    <w:rsid w:val="00F06712"/>
    <w:rsid w:val="00F10CB4"/>
    <w:rsid w:val="00F11B3D"/>
    <w:rsid w:val="00F1377C"/>
    <w:rsid w:val="00F146AC"/>
    <w:rsid w:val="00F14763"/>
    <w:rsid w:val="00F1611D"/>
    <w:rsid w:val="00F16212"/>
    <w:rsid w:val="00F16602"/>
    <w:rsid w:val="00F16783"/>
    <w:rsid w:val="00F20903"/>
    <w:rsid w:val="00F2172D"/>
    <w:rsid w:val="00F22B80"/>
    <w:rsid w:val="00F25B80"/>
    <w:rsid w:val="00F2685F"/>
    <w:rsid w:val="00F31485"/>
    <w:rsid w:val="00F33A34"/>
    <w:rsid w:val="00F350C8"/>
    <w:rsid w:val="00F54B91"/>
    <w:rsid w:val="00F5547F"/>
    <w:rsid w:val="00F60641"/>
    <w:rsid w:val="00F60F6B"/>
    <w:rsid w:val="00F65B4C"/>
    <w:rsid w:val="00F67ECB"/>
    <w:rsid w:val="00F724E6"/>
    <w:rsid w:val="00F72505"/>
    <w:rsid w:val="00F74520"/>
    <w:rsid w:val="00F7474D"/>
    <w:rsid w:val="00F756E1"/>
    <w:rsid w:val="00F84613"/>
    <w:rsid w:val="00F85245"/>
    <w:rsid w:val="00F8654D"/>
    <w:rsid w:val="00F900C9"/>
    <w:rsid w:val="00F92C96"/>
    <w:rsid w:val="00F933FC"/>
    <w:rsid w:val="00F97D1C"/>
    <w:rsid w:val="00FA0B67"/>
    <w:rsid w:val="00FA0D4E"/>
    <w:rsid w:val="00FA0E05"/>
    <w:rsid w:val="00FA292E"/>
    <w:rsid w:val="00FA6B47"/>
    <w:rsid w:val="00FB0753"/>
    <w:rsid w:val="00FB122D"/>
    <w:rsid w:val="00FB393B"/>
    <w:rsid w:val="00FB3F50"/>
    <w:rsid w:val="00FB537F"/>
    <w:rsid w:val="00FB5ADA"/>
    <w:rsid w:val="00FB5CC8"/>
    <w:rsid w:val="00FC2C55"/>
    <w:rsid w:val="00FC2CD0"/>
    <w:rsid w:val="00FC2D0E"/>
    <w:rsid w:val="00FC43E9"/>
    <w:rsid w:val="00FC7466"/>
    <w:rsid w:val="00FD024F"/>
    <w:rsid w:val="00FD0594"/>
    <w:rsid w:val="00FD4ED2"/>
    <w:rsid w:val="00FD5844"/>
    <w:rsid w:val="00FD5F55"/>
    <w:rsid w:val="00FE3B33"/>
    <w:rsid w:val="00FE52F1"/>
    <w:rsid w:val="00FF12E8"/>
    <w:rsid w:val="00FF36C4"/>
    <w:rsid w:val="00FF4FFF"/>
    <w:rsid w:val="00FF687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7CF606"/>
  <w15:docId w15:val="{90A586AA-EF92-42E3-B8FA-827D5BD3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basedOn w:val="Heading4"/>
    <w:next w:val="Normal"/>
    <w:link w:val="Heading6Char"/>
    <w:qFormat/>
    <w:rsid w:val="00734E41"/>
    <w:pPr>
      <w:outlineLvl w:val="5"/>
    </w:pPr>
  </w:style>
  <w:style w:type="paragraph" w:styleId="Heading7">
    <w:name w:val="heading 7"/>
    <w:basedOn w:val="Heading6"/>
    <w:next w:val="Normal"/>
    <w:link w:val="Heading7Char"/>
    <w:qFormat/>
    <w:rsid w:val="00734E41"/>
    <w:pPr>
      <w:outlineLvl w:val="6"/>
    </w:pPr>
  </w:style>
  <w:style w:type="paragraph" w:styleId="Heading8">
    <w:name w:val="heading 8"/>
    <w:basedOn w:val="Heading6"/>
    <w:next w:val="Normal"/>
    <w:link w:val="Heading8Char"/>
    <w:qFormat/>
    <w:rsid w:val="00734E41"/>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iPriority w:val="99"/>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uiPriority w:val="99"/>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9"/>
    <w:unhideWhenUsed/>
    <w:rsid w:val="002F3E46"/>
    <w:rPr>
      <w:rFonts w:eastAsiaTheme="majorEastAsia"/>
      <w:sz w:val="20"/>
      <w:szCs w:val="20"/>
    </w:rPr>
  </w:style>
  <w:style w:type="character" w:styleId="FollowedHyperlink">
    <w:name w:val="FollowedHyperlink"/>
    <w:basedOn w:val="DefaultParagraphFont"/>
    <w:uiPriority w:val="99"/>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iPriority w:val="99"/>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iPriority w:val="99"/>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character" w:customStyle="1" w:styleId="TabletextChar">
    <w:name w:val="Table_text Char"/>
    <w:basedOn w:val="DefaultParagraphFont"/>
    <w:link w:val="Tabletext"/>
    <w:locked/>
    <w:rsid w:val="00702D9C"/>
    <w:rPr>
      <w:rFonts w:ascii="Dubai" w:hAnsi="Dubai" w:cs="Dubai"/>
    </w:rPr>
  </w:style>
  <w:style w:type="numbering" w:customStyle="1" w:styleId="NoList1">
    <w:name w:val="No List1"/>
    <w:next w:val="NoList"/>
    <w:uiPriority w:val="99"/>
    <w:semiHidden/>
    <w:unhideWhenUsed/>
    <w:rsid w:val="008B582B"/>
  </w:style>
  <w:style w:type="character" w:customStyle="1" w:styleId="Heading1Char">
    <w:name w:val="Heading 1 Char"/>
    <w:basedOn w:val="DefaultParagraphFont"/>
    <w:link w:val="Heading1"/>
    <w:rsid w:val="008B582B"/>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8B582B"/>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8B582B"/>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8B582B"/>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8B582B"/>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8B582B"/>
    <w:rPr>
      <w:rFonts w:ascii="Dubai" w:hAnsi="Dubai" w:cs="Dubai"/>
      <w:b/>
      <w:bCs/>
      <w:kern w:val="14"/>
      <w:sz w:val="22"/>
      <w:szCs w:val="22"/>
      <w:lang w:eastAsia="en-US" w:bidi="ar-EG"/>
    </w:rPr>
  </w:style>
  <w:style w:type="character" w:customStyle="1" w:styleId="Heading7Char">
    <w:name w:val="Heading 7 Char"/>
    <w:basedOn w:val="DefaultParagraphFont"/>
    <w:link w:val="Heading7"/>
    <w:rsid w:val="008B582B"/>
    <w:rPr>
      <w:rFonts w:ascii="Dubai" w:hAnsi="Dubai" w:cs="Dubai"/>
      <w:b/>
      <w:bCs/>
      <w:kern w:val="14"/>
      <w:sz w:val="22"/>
      <w:szCs w:val="22"/>
      <w:lang w:eastAsia="en-US" w:bidi="ar-EG"/>
    </w:rPr>
  </w:style>
  <w:style w:type="character" w:customStyle="1" w:styleId="Heading8Char">
    <w:name w:val="Heading 8 Char"/>
    <w:basedOn w:val="DefaultParagraphFont"/>
    <w:link w:val="Heading8"/>
    <w:rsid w:val="008B582B"/>
    <w:rPr>
      <w:rFonts w:ascii="Dubai" w:hAnsi="Dubai" w:cs="Dubai"/>
      <w:b/>
      <w:bCs/>
      <w:kern w:val="14"/>
      <w:sz w:val="22"/>
      <w:szCs w:val="22"/>
      <w:lang w:eastAsia="en-US" w:bidi="ar-EG"/>
    </w:rPr>
  </w:style>
  <w:style w:type="character" w:customStyle="1" w:styleId="Heading9Char">
    <w:name w:val="Heading 9 Char"/>
    <w:basedOn w:val="DefaultParagraphFont"/>
    <w:link w:val="Heading9"/>
    <w:rsid w:val="008B582B"/>
    <w:rPr>
      <w:rFonts w:ascii="Dubai" w:hAnsi="Dubai" w:cs="Dubai"/>
      <w:b/>
      <w:bCs/>
      <w:kern w:val="14"/>
      <w:sz w:val="22"/>
      <w:szCs w:val="22"/>
      <w:lang w:eastAsia="en-US" w:bidi="ar-EG"/>
    </w:rPr>
  </w:style>
  <w:style w:type="paragraph" w:customStyle="1" w:styleId="Subtitle1">
    <w:name w:val="Subtitle1"/>
    <w:basedOn w:val="Normal"/>
    <w:next w:val="Normal"/>
    <w:qFormat/>
    <w:rsid w:val="008B582B"/>
    <w:pPr>
      <w:numPr>
        <w:ilvl w:val="1"/>
      </w:numPr>
    </w:pPr>
    <w:rPr>
      <w:rFonts w:eastAsia="SimSun"/>
      <w:color w:val="5A5A5A"/>
      <w:spacing w:val="15"/>
    </w:rPr>
  </w:style>
  <w:style w:type="paragraph" w:customStyle="1" w:styleId="BlockText1">
    <w:name w:val="Block Text1"/>
    <w:basedOn w:val="Normal"/>
    <w:next w:val="BlockText"/>
    <w:unhideWhenUsed/>
    <w:rsid w:val="008B582B"/>
    <w:pPr>
      <w:pBdr>
        <w:top w:val="single" w:sz="2" w:space="10" w:color="4F81BD"/>
        <w:left w:val="single" w:sz="2" w:space="10" w:color="4F81BD"/>
        <w:bottom w:val="single" w:sz="2" w:space="10" w:color="4F81BD"/>
        <w:right w:val="single" w:sz="2" w:space="10" w:color="4F81BD"/>
      </w:pBdr>
      <w:ind w:left="1151" w:right="1151"/>
    </w:pPr>
    <w:rPr>
      <w:rFonts w:eastAsia="SimSun"/>
      <w:i/>
      <w:iCs/>
      <w:color w:val="4F81BD"/>
    </w:rPr>
  </w:style>
  <w:style w:type="paragraph" w:customStyle="1" w:styleId="Caption1">
    <w:name w:val="Caption1"/>
    <w:basedOn w:val="Normal"/>
    <w:next w:val="Normal"/>
    <w:unhideWhenUsed/>
    <w:qFormat/>
    <w:rsid w:val="008B582B"/>
    <w:pPr>
      <w:spacing w:before="0" w:after="200"/>
    </w:pPr>
    <w:rPr>
      <w:i/>
      <w:iCs/>
      <w:color w:val="1F497D"/>
      <w:sz w:val="18"/>
      <w:szCs w:val="18"/>
    </w:rPr>
  </w:style>
  <w:style w:type="paragraph" w:customStyle="1" w:styleId="EnvelopeAddress1">
    <w:name w:val="Envelope Address1"/>
    <w:basedOn w:val="Normal"/>
    <w:next w:val="EnvelopeAddress"/>
    <w:semiHidden/>
    <w:unhideWhenUsed/>
    <w:rsid w:val="008B582B"/>
    <w:pPr>
      <w:framePr w:w="7920" w:h="1980" w:hRule="exact" w:hSpace="180" w:wrap="auto" w:hAnchor="page" w:xAlign="center" w:yAlign="bottom"/>
      <w:ind w:left="2880"/>
    </w:pPr>
    <w:rPr>
      <w:rFonts w:eastAsia="SimSun"/>
      <w:sz w:val="24"/>
      <w:szCs w:val="24"/>
    </w:rPr>
  </w:style>
  <w:style w:type="paragraph" w:customStyle="1" w:styleId="EnvelopeReturn1">
    <w:name w:val="Envelope Return1"/>
    <w:basedOn w:val="Normal"/>
    <w:next w:val="EnvelopeReturn"/>
    <w:unhideWhenUsed/>
    <w:rsid w:val="008B582B"/>
    <w:rPr>
      <w:rFonts w:eastAsia="SimSun"/>
      <w:sz w:val="20"/>
      <w:szCs w:val="20"/>
    </w:rPr>
  </w:style>
  <w:style w:type="character" w:customStyle="1" w:styleId="FollowedHyperlink1">
    <w:name w:val="FollowedHyperlink1"/>
    <w:basedOn w:val="DefaultParagraphFont"/>
    <w:semiHidden/>
    <w:unhideWhenUsed/>
    <w:rsid w:val="008B582B"/>
    <w:rPr>
      <w:rFonts w:ascii="Dubai" w:hAnsi="Dubai" w:cs="Dubai"/>
      <w:color w:val="800080"/>
      <w:u w:val="single"/>
    </w:rPr>
  </w:style>
  <w:style w:type="character" w:customStyle="1" w:styleId="Hyperlink1">
    <w:name w:val="Hyperlink1"/>
    <w:basedOn w:val="DefaultParagraphFont"/>
    <w:unhideWhenUsed/>
    <w:rsid w:val="008B582B"/>
    <w:rPr>
      <w:rFonts w:ascii="Dubai" w:hAnsi="Dubai" w:cs="Dubai"/>
      <w:color w:val="0000FF"/>
      <w:u w:val="single"/>
    </w:rPr>
  </w:style>
  <w:style w:type="character" w:customStyle="1" w:styleId="IntenseEmphasis1">
    <w:name w:val="Intense Emphasis1"/>
    <w:basedOn w:val="DefaultParagraphFont"/>
    <w:uiPriority w:val="21"/>
    <w:qFormat/>
    <w:rsid w:val="008B582B"/>
    <w:rPr>
      <w:rFonts w:ascii="Dubai" w:hAnsi="Dubai" w:cs="Dubai"/>
      <w:b w:val="0"/>
      <w:bCs w:val="0"/>
      <w:i/>
      <w:iCs/>
      <w:color w:val="4F81BD"/>
    </w:rPr>
  </w:style>
  <w:style w:type="paragraph" w:customStyle="1" w:styleId="IntenseQuote1">
    <w:name w:val="Intense Quote1"/>
    <w:basedOn w:val="Normal"/>
    <w:next w:val="Normal"/>
    <w:uiPriority w:val="30"/>
    <w:qFormat/>
    <w:rsid w:val="008B582B"/>
    <w:pPr>
      <w:pBdr>
        <w:top w:val="single" w:sz="4" w:space="10" w:color="4F81BD"/>
        <w:bottom w:val="single" w:sz="4" w:space="10" w:color="4F81BD"/>
      </w:pBdr>
      <w:spacing w:before="360" w:after="360"/>
      <w:ind w:left="862" w:right="862"/>
      <w:jc w:val="center"/>
    </w:pPr>
    <w:rPr>
      <w:i/>
      <w:iCs/>
      <w:color w:val="4F81BD"/>
    </w:rPr>
  </w:style>
  <w:style w:type="character" w:customStyle="1" w:styleId="IntenseReference1">
    <w:name w:val="Intense Reference1"/>
    <w:basedOn w:val="DefaultParagraphFont"/>
    <w:uiPriority w:val="32"/>
    <w:qFormat/>
    <w:rsid w:val="008B582B"/>
    <w:rPr>
      <w:rFonts w:ascii="Dubai" w:hAnsi="Dubai" w:cs="Dubai"/>
      <w:b/>
      <w:bCs/>
      <w:i w:val="0"/>
      <w:iCs w:val="0"/>
      <w:caps w:val="0"/>
      <w:smallCaps/>
      <w:color w:val="4F81BD"/>
      <w:spacing w:val="5"/>
    </w:rPr>
  </w:style>
  <w:style w:type="paragraph" w:customStyle="1" w:styleId="MessageHeader1">
    <w:name w:val="Message Header1"/>
    <w:basedOn w:val="Normal"/>
    <w:next w:val="MessageHeader"/>
    <w:unhideWhenUsed/>
    <w:rsid w:val="008B582B"/>
    <w:pPr>
      <w:pBdr>
        <w:top w:val="single" w:sz="6" w:space="1" w:color="auto"/>
        <w:left w:val="single" w:sz="6" w:space="1" w:color="auto"/>
        <w:bottom w:val="single" w:sz="6" w:space="1" w:color="auto"/>
        <w:right w:val="single" w:sz="6" w:space="1" w:color="auto"/>
      </w:pBdr>
      <w:shd w:val="pct20" w:color="auto" w:fill="auto"/>
      <w:ind w:left="1077" w:hanging="1077"/>
    </w:pPr>
    <w:rPr>
      <w:rFonts w:eastAsia="SimSun"/>
      <w:lang w:val="en-GB"/>
    </w:rPr>
  </w:style>
  <w:style w:type="character" w:customStyle="1" w:styleId="PlaceholderText1">
    <w:name w:val="Placeholder Text1"/>
    <w:basedOn w:val="DefaultParagraphFont"/>
    <w:uiPriority w:val="99"/>
    <w:semiHidden/>
    <w:rsid w:val="008B582B"/>
    <w:rPr>
      <w:rFonts w:ascii="Dubai" w:hAnsi="Dubai" w:cs="Dubai"/>
      <w:color w:val="7F7F7F"/>
    </w:rPr>
  </w:style>
  <w:style w:type="paragraph" w:customStyle="1" w:styleId="Quote1">
    <w:name w:val="Quote1"/>
    <w:basedOn w:val="Normal"/>
    <w:next w:val="Normal"/>
    <w:uiPriority w:val="29"/>
    <w:qFormat/>
    <w:rsid w:val="008B582B"/>
    <w:pPr>
      <w:spacing w:before="200" w:after="160"/>
      <w:ind w:left="862" w:right="862"/>
      <w:jc w:val="center"/>
    </w:pPr>
    <w:rPr>
      <w:i/>
      <w:iCs/>
      <w:color w:val="404040"/>
    </w:rPr>
  </w:style>
  <w:style w:type="character" w:customStyle="1" w:styleId="SubtleEmphasis1">
    <w:name w:val="Subtle Emphasis1"/>
    <w:basedOn w:val="DefaultParagraphFont"/>
    <w:uiPriority w:val="19"/>
    <w:qFormat/>
    <w:rsid w:val="008B582B"/>
    <w:rPr>
      <w:rFonts w:ascii="Dubai" w:hAnsi="Dubai" w:cs="Dubai"/>
      <w:b w:val="0"/>
      <w:bCs w:val="0"/>
      <w:i/>
      <w:iCs/>
      <w:color w:val="404040"/>
    </w:rPr>
  </w:style>
  <w:style w:type="character" w:customStyle="1" w:styleId="SubtleReference1">
    <w:name w:val="Subtle Reference1"/>
    <w:basedOn w:val="DefaultParagraphFont"/>
    <w:uiPriority w:val="31"/>
    <w:qFormat/>
    <w:rsid w:val="008B582B"/>
    <w:rPr>
      <w:rFonts w:ascii="Dubai" w:hAnsi="Dubai" w:cs="Dubai"/>
      <w:bCs/>
      <w:caps w:val="0"/>
      <w:smallCaps/>
      <w:color w:val="5A5A5A"/>
    </w:rPr>
  </w:style>
  <w:style w:type="paragraph" w:customStyle="1" w:styleId="Title10">
    <w:name w:val="Title1"/>
    <w:basedOn w:val="Normal"/>
    <w:next w:val="Normal"/>
    <w:qFormat/>
    <w:rsid w:val="008B582B"/>
    <w:pPr>
      <w:keepNext/>
      <w:spacing w:before="360" w:after="120"/>
      <w:contextualSpacing/>
    </w:pPr>
    <w:rPr>
      <w:rFonts w:eastAsia="SimSun"/>
      <w:spacing w:val="-10"/>
      <w:kern w:val="28"/>
      <w:sz w:val="56"/>
      <w:szCs w:val="56"/>
    </w:rPr>
  </w:style>
  <w:style w:type="paragraph" w:customStyle="1" w:styleId="TOAHeading1">
    <w:name w:val="TOA Heading1"/>
    <w:basedOn w:val="Normal"/>
    <w:next w:val="Normal"/>
    <w:semiHidden/>
    <w:unhideWhenUsed/>
    <w:rsid w:val="008B582B"/>
    <w:pPr>
      <w:spacing w:before="360" w:after="120"/>
    </w:pPr>
    <w:rPr>
      <w:rFonts w:eastAsia="SimSun"/>
      <w:b/>
      <w:bCs/>
      <w:sz w:val="24"/>
      <w:szCs w:val="24"/>
    </w:rPr>
  </w:style>
  <w:style w:type="paragraph" w:customStyle="1" w:styleId="TOCHeading1">
    <w:name w:val="TOC Heading1"/>
    <w:basedOn w:val="Heading1"/>
    <w:next w:val="Normal"/>
    <w:uiPriority w:val="39"/>
    <w:semiHidden/>
    <w:unhideWhenUsed/>
    <w:qFormat/>
    <w:rsid w:val="008B582B"/>
    <w:pPr>
      <w:keepLines/>
      <w:spacing w:before="240"/>
      <w:ind w:left="0" w:firstLine="0"/>
      <w:outlineLvl w:val="9"/>
    </w:pPr>
    <w:rPr>
      <w:rFonts w:eastAsia="SimSun"/>
      <w:b w:val="0"/>
      <w:bCs w:val="0"/>
      <w:color w:val="365F91"/>
      <w:kern w:val="0"/>
      <w:sz w:val="32"/>
      <w:szCs w:val="32"/>
      <w:lang w:bidi="ar-SA"/>
    </w:rPr>
  </w:style>
  <w:style w:type="numbering" w:customStyle="1" w:styleId="NoList11">
    <w:name w:val="No List11"/>
    <w:next w:val="NoList"/>
    <w:uiPriority w:val="99"/>
    <w:semiHidden/>
    <w:unhideWhenUsed/>
    <w:rsid w:val="008B582B"/>
  </w:style>
  <w:style w:type="character" w:customStyle="1" w:styleId="IntenseQuoteChar1">
    <w:name w:val="Intense Quote Char1"/>
    <w:basedOn w:val="DefaultParagraphFont"/>
    <w:uiPriority w:val="30"/>
    <w:rsid w:val="008B582B"/>
    <w:rPr>
      <w:i/>
      <w:iCs/>
      <w:color w:val="4F81BD" w:themeColor="accent1"/>
    </w:rPr>
  </w:style>
  <w:style w:type="character" w:customStyle="1" w:styleId="MessageHeaderChar1">
    <w:name w:val="Message Header Char1"/>
    <w:basedOn w:val="DefaultParagraphFont"/>
    <w:uiPriority w:val="99"/>
    <w:semiHidden/>
    <w:rsid w:val="008B582B"/>
    <w:rPr>
      <w:rFonts w:asciiTheme="majorHAnsi" w:eastAsiaTheme="majorEastAsia" w:hAnsiTheme="majorHAnsi" w:cstheme="majorBidi"/>
      <w:sz w:val="24"/>
      <w:szCs w:val="24"/>
      <w:shd w:val="pct20" w:color="auto" w:fill="auto"/>
    </w:rPr>
  </w:style>
  <w:style w:type="character" w:customStyle="1" w:styleId="QuoteChar1">
    <w:name w:val="Quote Char1"/>
    <w:basedOn w:val="DefaultParagraphFont"/>
    <w:uiPriority w:val="29"/>
    <w:rsid w:val="008B582B"/>
    <w:rPr>
      <w:i/>
      <w:iCs/>
      <w:color w:val="404040" w:themeColor="text1" w:themeTint="BF"/>
    </w:rPr>
  </w:style>
  <w:style w:type="character" w:customStyle="1" w:styleId="SubtitleChar1">
    <w:name w:val="Subtitle Char1"/>
    <w:basedOn w:val="DefaultParagraphFont"/>
    <w:uiPriority w:val="11"/>
    <w:rsid w:val="008B582B"/>
    <w:rPr>
      <w:rFonts w:asciiTheme="minorHAnsi" w:eastAsiaTheme="minorEastAsia" w:hAnsiTheme="minorHAnsi" w:cstheme="minorBidi"/>
      <w:color w:val="5A5A5A" w:themeColor="text1" w:themeTint="A5"/>
      <w:spacing w:val="15"/>
      <w:szCs w:val="22"/>
    </w:rPr>
  </w:style>
  <w:style w:type="character" w:customStyle="1" w:styleId="TitleChar1">
    <w:name w:val="Title Char1"/>
    <w:basedOn w:val="DefaultParagraphFont"/>
    <w:uiPriority w:val="10"/>
    <w:rsid w:val="008B58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4003">
      <w:bodyDiv w:val="1"/>
      <w:marLeft w:val="0"/>
      <w:marRight w:val="0"/>
      <w:marTop w:val="0"/>
      <w:marBottom w:val="0"/>
      <w:divBdr>
        <w:top w:val="none" w:sz="0" w:space="0" w:color="auto"/>
        <w:left w:val="none" w:sz="0" w:space="0" w:color="auto"/>
        <w:bottom w:val="none" w:sz="0" w:space="0" w:color="auto"/>
        <w:right w:val="none" w:sz="0" w:space="0" w:color="auto"/>
      </w:divBdr>
    </w:div>
    <w:div w:id="428744580">
      <w:bodyDiv w:val="1"/>
      <w:marLeft w:val="0"/>
      <w:marRight w:val="0"/>
      <w:marTop w:val="0"/>
      <w:marBottom w:val="0"/>
      <w:divBdr>
        <w:top w:val="none" w:sz="0" w:space="0" w:color="auto"/>
        <w:left w:val="none" w:sz="0" w:space="0" w:color="auto"/>
        <w:bottom w:val="none" w:sz="0" w:space="0" w:color="auto"/>
        <w:right w:val="none" w:sz="0" w:space="0" w:color="auto"/>
      </w:divBdr>
    </w:div>
    <w:div w:id="611401914">
      <w:bodyDiv w:val="1"/>
      <w:marLeft w:val="0"/>
      <w:marRight w:val="0"/>
      <w:marTop w:val="0"/>
      <w:marBottom w:val="0"/>
      <w:divBdr>
        <w:top w:val="none" w:sz="0" w:space="0" w:color="auto"/>
        <w:left w:val="none" w:sz="0" w:space="0" w:color="auto"/>
        <w:bottom w:val="none" w:sz="0" w:space="0" w:color="auto"/>
        <w:right w:val="none" w:sz="0" w:space="0" w:color="auto"/>
      </w:divBdr>
    </w:div>
    <w:div w:id="764115195">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25173489">
      <w:bodyDiv w:val="1"/>
      <w:marLeft w:val="0"/>
      <w:marRight w:val="0"/>
      <w:marTop w:val="0"/>
      <w:marBottom w:val="0"/>
      <w:divBdr>
        <w:top w:val="none" w:sz="0" w:space="0" w:color="auto"/>
        <w:left w:val="none" w:sz="0" w:space="0" w:color="auto"/>
        <w:bottom w:val="none" w:sz="0" w:space="0" w:color="auto"/>
        <w:right w:val="none" w:sz="0" w:space="0" w:color="auto"/>
      </w:divBdr>
    </w:div>
    <w:div w:id="19346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C4EFC4C3-DC4A-4907-A9BB-98121FAC99D6}">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996b2e75-67fd-4955-a3b0-5ab9934cb50b"/>
    <ds:schemaRef ds:uri="32a1a8c5-2265-4ebc-b7a0-2071e2c5c9b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729E9-39E1-40C3-BC04-55BF88CCEC82}">
  <ds:schemaRefs>
    <ds:schemaRef ds:uri="http://schemas.openxmlformats.org/officeDocument/2006/bibliography"/>
  </ds:schemaRefs>
</ds:datastoreItem>
</file>

<file path=customXml/itemProps5.xml><?xml version="1.0" encoding="utf-8"?>
<ds:datastoreItem xmlns:ds="http://schemas.openxmlformats.org/officeDocument/2006/customXml" ds:itemID="{A777C84E-4930-46FD-BC04-07845C361F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28072</Words>
  <Characters>144603</Characters>
  <Application>Microsoft Office Word</Application>
  <DocSecurity>4</DocSecurity>
  <Lines>1205</Lines>
  <Paragraphs>344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Elbahnassawy, Ganat</dc:creator>
  <cp:keywords>WRC-12</cp:keywords>
  <cp:lastModifiedBy>Gozal, Karine</cp:lastModifiedBy>
  <cp:revision>2</cp:revision>
  <cp:lastPrinted>2019-06-26T10:10:00Z</cp:lastPrinted>
  <dcterms:created xsi:type="dcterms:W3CDTF">2020-09-09T07:03:00Z</dcterms:created>
  <dcterms:modified xsi:type="dcterms:W3CDTF">2020-09-09T07:03:00Z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