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453"/>
        <w:gridCol w:w="1667"/>
      </w:tblGrid>
      <w:tr w:rsidR="00B23EDF" w:rsidRPr="0047353E" w14:paraId="2F7C2D49" w14:textId="77777777" w:rsidTr="00B23EDF">
        <w:trPr>
          <w:cantSplit/>
        </w:trPr>
        <w:tc>
          <w:tcPr>
            <w:tcW w:w="1418" w:type="dxa"/>
            <w:vAlign w:val="center"/>
          </w:tcPr>
          <w:p w14:paraId="3DE23DFD" w14:textId="77777777" w:rsidR="00B23EDF" w:rsidRPr="0047353E" w:rsidRDefault="00B23EDF" w:rsidP="00495902">
            <w:pPr>
              <w:spacing w:before="100" w:beforeAutospacing="1"/>
              <w:rPr>
                <w:rFonts w:ascii="Verdana" w:hAnsi="Verdana"/>
                <w:b/>
                <w:bCs/>
                <w:sz w:val="20"/>
              </w:rPr>
            </w:pPr>
            <w:r w:rsidRPr="0047353E">
              <w:rPr>
                <w:noProof/>
              </w:rPr>
              <w:drawing>
                <wp:inline distT="0" distB="0" distL="0" distR="0" wp14:anchorId="473486C6" wp14:editId="4523398A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</w:tcPr>
          <w:p w14:paraId="2B70F119" w14:textId="271F025A" w:rsidR="00B23EDF" w:rsidRPr="0047353E" w:rsidRDefault="00B23EDF" w:rsidP="00495902">
            <w:pPr>
              <w:spacing w:before="400" w:after="48"/>
              <w:rPr>
                <w:rFonts w:ascii="Verdana" w:hAnsi="Verdana"/>
                <w:b/>
                <w:bCs/>
                <w:sz w:val="20"/>
              </w:rPr>
            </w:pPr>
            <w:r w:rsidRPr="0047353E">
              <w:rPr>
                <w:rFonts w:ascii="Verdana" w:hAnsi="Verdana"/>
                <w:b/>
                <w:bCs/>
                <w:sz w:val="20"/>
              </w:rPr>
              <w:t>Conférence mondiale des radiocommunications (CMR-23)</w:t>
            </w:r>
            <w:r w:rsidRPr="0047353E">
              <w:rPr>
                <w:rFonts w:ascii="Verdana" w:hAnsi="Verdana"/>
                <w:b/>
                <w:bCs/>
                <w:sz w:val="20"/>
              </w:rPr>
              <w:br/>
            </w:r>
            <w:r w:rsidRPr="0047353E">
              <w:rPr>
                <w:rFonts w:ascii="Verdana" w:hAnsi="Verdana"/>
                <w:b/>
                <w:bCs/>
                <w:sz w:val="18"/>
                <w:szCs w:val="18"/>
              </w:rPr>
              <w:t xml:space="preserve">Dubaï, 20 novembre </w:t>
            </w:r>
            <w:r w:rsidR="00784F61" w:rsidRPr="0047353E">
              <w:rPr>
                <w:rFonts w:ascii="Verdana" w:hAnsi="Verdana"/>
                <w:b/>
                <w:bCs/>
                <w:sz w:val="18"/>
                <w:szCs w:val="18"/>
              </w:rPr>
              <w:t>–</w:t>
            </w:r>
            <w:r w:rsidRPr="0047353E">
              <w:rPr>
                <w:rFonts w:ascii="Verdana" w:hAnsi="Verdana"/>
                <w:b/>
                <w:bCs/>
                <w:sz w:val="18"/>
                <w:szCs w:val="18"/>
              </w:rPr>
              <w:t xml:space="preserve"> 15 décembre 2023</w:t>
            </w:r>
          </w:p>
        </w:tc>
        <w:tc>
          <w:tcPr>
            <w:tcW w:w="1667" w:type="dxa"/>
            <w:vAlign w:val="center"/>
          </w:tcPr>
          <w:p w14:paraId="26DE0BEC" w14:textId="77777777" w:rsidR="00B23EDF" w:rsidRPr="0047353E" w:rsidRDefault="00B23EDF" w:rsidP="00495902">
            <w:pPr>
              <w:spacing w:before="0"/>
            </w:pPr>
            <w:bookmarkStart w:id="0" w:name="ditulogo"/>
            <w:bookmarkEnd w:id="0"/>
            <w:r w:rsidRPr="0047353E">
              <w:rPr>
                <w:noProof/>
              </w:rPr>
              <w:drawing>
                <wp:inline distT="0" distB="0" distL="0" distR="0" wp14:anchorId="73633447" wp14:editId="3FD97D22">
                  <wp:extent cx="1015340" cy="10153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32" cy="102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A4E" w:rsidRPr="0047353E" w14:paraId="146F4B55" w14:textId="77777777" w:rsidTr="00773113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49E2071C" w14:textId="77777777" w:rsidR="00587A4E" w:rsidRPr="0047353E" w:rsidRDefault="00587A4E" w:rsidP="00495902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7F37A2D9" w14:textId="77777777" w:rsidR="00587A4E" w:rsidRPr="0047353E" w:rsidRDefault="00587A4E" w:rsidP="00495902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587A4E" w:rsidRPr="0047353E" w14:paraId="1B9DB973" w14:textId="77777777" w:rsidTr="00773113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0CA9AFF5" w14:textId="77777777" w:rsidR="00587A4E" w:rsidRPr="0047353E" w:rsidRDefault="00587A4E" w:rsidP="00495902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64D006B2" w14:textId="77777777" w:rsidR="00587A4E" w:rsidRPr="0047353E" w:rsidRDefault="00587A4E" w:rsidP="00495902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587A4E" w:rsidRPr="0047353E" w14:paraId="41463781" w14:textId="77777777" w:rsidTr="00773113">
        <w:trPr>
          <w:cantSplit/>
        </w:trPr>
        <w:tc>
          <w:tcPr>
            <w:tcW w:w="6911" w:type="dxa"/>
            <w:gridSpan w:val="2"/>
          </w:tcPr>
          <w:p w14:paraId="0CE04201" w14:textId="77777777" w:rsidR="00587A4E" w:rsidRPr="0047353E" w:rsidRDefault="008D6821" w:rsidP="00495902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47353E">
              <w:rPr>
                <w:rFonts w:ascii="Verdana" w:hAnsi="Verdana"/>
                <w:b/>
                <w:sz w:val="20"/>
              </w:rPr>
              <w:t>SÉANCE PLÉNIÈRE</w:t>
            </w:r>
          </w:p>
        </w:tc>
        <w:tc>
          <w:tcPr>
            <w:tcW w:w="3120" w:type="dxa"/>
            <w:gridSpan w:val="2"/>
          </w:tcPr>
          <w:p w14:paraId="1250CFF2" w14:textId="387C8B8F" w:rsidR="00587A4E" w:rsidRPr="0047353E" w:rsidRDefault="00784F61" w:rsidP="00495902">
            <w:pPr>
              <w:spacing w:before="0"/>
              <w:rPr>
                <w:rFonts w:ascii="Verdana" w:hAnsi="Verdana"/>
                <w:sz w:val="20"/>
              </w:rPr>
            </w:pPr>
            <w:r w:rsidRPr="0047353E">
              <w:rPr>
                <w:rFonts w:ascii="Verdana" w:hAnsi="Verdana"/>
                <w:b/>
                <w:sz w:val="20"/>
              </w:rPr>
              <w:t>Révision</w:t>
            </w:r>
            <w:r w:rsidR="00074DC5" w:rsidRPr="0047353E">
              <w:rPr>
                <w:rFonts w:ascii="Verdana" w:hAnsi="Verdana"/>
                <w:b/>
                <w:sz w:val="20"/>
              </w:rPr>
              <w:t> </w:t>
            </w:r>
            <w:r w:rsidRPr="0047353E">
              <w:rPr>
                <w:rFonts w:ascii="Verdana" w:hAnsi="Verdana"/>
                <w:b/>
                <w:sz w:val="20"/>
              </w:rPr>
              <w:t>1 du</w:t>
            </w:r>
            <w:r w:rsidR="00495902" w:rsidRPr="0047353E">
              <w:rPr>
                <w:rFonts w:ascii="Verdana" w:hAnsi="Verdana"/>
                <w:b/>
                <w:sz w:val="20"/>
              </w:rPr>
              <w:br/>
            </w:r>
            <w:r w:rsidR="00587A4E" w:rsidRPr="0047353E">
              <w:rPr>
                <w:rFonts w:ascii="Verdana" w:hAnsi="Verdana"/>
                <w:b/>
                <w:sz w:val="20"/>
              </w:rPr>
              <w:t>Document</w:t>
            </w:r>
            <w:r w:rsidR="00074DC5" w:rsidRPr="0047353E">
              <w:rPr>
                <w:rFonts w:ascii="Verdana" w:hAnsi="Verdana"/>
                <w:b/>
                <w:sz w:val="20"/>
              </w:rPr>
              <w:t> </w:t>
            </w:r>
            <w:r w:rsidR="006015E2" w:rsidRPr="0047353E">
              <w:rPr>
                <w:rFonts w:ascii="Verdana" w:hAnsi="Verdana"/>
                <w:b/>
                <w:sz w:val="20"/>
              </w:rPr>
              <w:t>44</w:t>
            </w:r>
            <w:r w:rsidR="00587A4E" w:rsidRPr="0047353E">
              <w:rPr>
                <w:rFonts w:ascii="Verdana" w:hAnsi="Verdana"/>
                <w:b/>
                <w:sz w:val="20"/>
              </w:rPr>
              <w:t>-F</w:t>
            </w:r>
          </w:p>
        </w:tc>
      </w:tr>
      <w:bookmarkEnd w:id="1"/>
      <w:tr w:rsidR="00587A4E" w:rsidRPr="0047353E" w14:paraId="4F410309" w14:textId="77777777" w:rsidTr="00773113">
        <w:trPr>
          <w:cantSplit/>
        </w:trPr>
        <w:tc>
          <w:tcPr>
            <w:tcW w:w="6911" w:type="dxa"/>
            <w:gridSpan w:val="2"/>
          </w:tcPr>
          <w:p w14:paraId="3DCC195E" w14:textId="77777777" w:rsidR="00587A4E" w:rsidRPr="0047353E" w:rsidRDefault="00587A4E" w:rsidP="00495902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20" w:type="dxa"/>
            <w:gridSpan w:val="2"/>
          </w:tcPr>
          <w:p w14:paraId="59F60C41" w14:textId="2C3E5456" w:rsidR="00587A4E" w:rsidRPr="0047353E" w:rsidRDefault="00784F61" w:rsidP="00495902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47353E">
              <w:rPr>
                <w:rFonts w:ascii="Verdana" w:hAnsi="Verdana"/>
                <w:b/>
                <w:sz w:val="20"/>
              </w:rPr>
              <w:t>13 octobre</w:t>
            </w:r>
            <w:r w:rsidR="006015E2" w:rsidRPr="0047353E">
              <w:rPr>
                <w:rFonts w:ascii="Verdana" w:hAnsi="Verdana"/>
                <w:b/>
                <w:sz w:val="20"/>
              </w:rPr>
              <w:t xml:space="preserve"> </w:t>
            </w:r>
            <w:r w:rsidR="00587A4E" w:rsidRPr="0047353E">
              <w:rPr>
                <w:rFonts w:ascii="Verdana" w:hAnsi="Verdana"/>
                <w:b/>
                <w:sz w:val="20"/>
              </w:rPr>
              <w:t>20</w:t>
            </w:r>
            <w:r w:rsidR="00CD3928" w:rsidRPr="0047353E">
              <w:rPr>
                <w:rFonts w:ascii="Verdana" w:hAnsi="Verdana"/>
                <w:b/>
                <w:sz w:val="20"/>
              </w:rPr>
              <w:t>23</w:t>
            </w:r>
          </w:p>
        </w:tc>
      </w:tr>
      <w:tr w:rsidR="00587A4E" w:rsidRPr="0047353E" w14:paraId="6741C70A" w14:textId="77777777" w:rsidTr="00773113">
        <w:trPr>
          <w:cantSplit/>
        </w:trPr>
        <w:tc>
          <w:tcPr>
            <w:tcW w:w="6911" w:type="dxa"/>
            <w:gridSpan w:val="2"/>
          </w:tcPr>
          <w:p w14:paraId="0C1E5FEB" w14:textId="77777777" w:rsidR="00587A4E" w:rsidRPr="0047353E" w:rsidRDefault="00587A4E" w:rsidP="00495902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</w:tcPr>
          <w:p w14:paraId="04526037" w14:textId="4FA8C778" w:rsidR="00587A4E" w:rsidRPr="0047353E" w:rsidRDefault="00587A4E" w:rsidP="00495902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47353E">
              <w:rPr>
                <w:rFonts w:ascii="Verdana" w:hAnsi="Verdana"/>
                <w:b/>
                <w:sz w:val="20"/>
              </w:rPr>
              <w:t xml:space="preserve">Original: </w:t>
            </w:r>
            <w:r w:rsidR="00784F61" w:rsidRPr="0047353E">
              <w:rPr>
                <w:rFonts w:ascii="Verdana" w:hAnsi="Verdana"/>
                <w:b/>
                <w:sz w:val="20"/>
              </w:rPr>
              <w:t>anglais</w:t>
            </w:r>
          </w:p>
        </w:tc>
      </w:tr>
      <w:tr w:rsidR="00587A4E" w:rsidRPr="0047353E" w14:paraId="2F34E3F0" w14:textId="77777777" w:rsidTr="00773113">
        <w:trPr>
          <w:cantSplit/>
        </w:trPr>
        <w:tc>
          <w:tcPr>
            <w:tcW w:w="10031" w:type="dxa"/>
            <w:gridSpan w:val="4"/>
          </w:tcPr>
          <w:p w14:paraId="617DB926" w14:textId="77777777" w:rsidR="00587A4E" w:rsidRPr="0047353E" w:rsidRDefault="00587A4E" w:rsidP="00495902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587A4E" w:rsidRPr="0047353E" w14:paraId="302171EE" w14:textId="77777777" w:rsidTr="00773113">
        <w:trPr>
          <w:cantSplit/>
        </w:trPr>
        <w:tc>
          <w:tcPr>
            <w:tcW w:w="10031" w:type="dxa"/>
            <w:gridSpan w:val="4"/>
          </w:tcPr>
          <w:p w14:paraId="1B192EB4" w14:textId="1CBF0B08" w:rsidR="00587A4E" w:rsidRPr="0047353E" w:rsidRDefault="006015E2" w:rsidP="00495902">
            <w:pPr>
              <w:pStyle w:val="Source"/>
            </w:pPr>
            <w:bookmarkStart w:id="2" w:name="dsource" w:colFirst="0" w:colLast="0"/>
            <w:r w:rsidRPr="0047353E">
              <w:t>États Membres de la Commission interaméricaine des télécommunications (CITEL)</w:t>
            </w:r>
          </w:p>
        </w:tc>
      </w:tr>
      <w:tr w:rsidR="00587A4E" w:rsidRPr="0047353E" w14:paraId="74F43733" w14:textId="77777777" w:rsidTr="00773113">
        <w:trPr>
          <w:cantSplit/>
        </w:trPr>
        <w:tc>
          <w:tcPr>
            <w:tcW w:w="10031" w:type="dxa"/>
            <w:gridSpan w:val="4"/>
          </w:tcPr>
          <w:p w14:paraId="0E1C7654" w14:textId="2106C491" w:rsidR="00587A4E" w:rsidRPr="0047353E" w:rsidRDefault="006015E2" w:rsidP="00495902">
            <w:pPr>
              <w:pStyle w:val="Title1"/>
            </w:pPr>
            <w:bookmarkStart w:id="3" w:name="dtitle1" w:colFirst="0" w:colLast="0"/>
            <w:bookmarkEnd w:id="2"/>
            <w:r w:rsidRPr="0047353E">
              <w:t>PROPOSITIONS POUR LES TRAVAUX DE LA CONFÉRENCE</w:t>
            </w:r>
          </w:p>
        </w:tc>
      </w:tr>
      <w:tr w:rsidR="00587A4E" w:rsidRPr="0047353E" w14:paraId="2966712F" w14:textId="77777777" w:rsidTr="00773113">
        <w:trPr>
          <w:cantSplit/>
        </w:trPr>
        <w:tc>
          <w:tcPr>
            <w:tcW w:w="10031" w:type="dxa"/>
            <w:gridSpan w:val="4"/>
          </w:tcPr>
          <w:p w14:paraId="57F692B1" w14:textId="77777777" w:rsidR="00587A4E" w:rsidRPr="0047353E" w:rsidRDefault="00587A4E" w:rsidP="00495902">
            <w:pPr>
              <w:pStyle w:val="Title2"/>
            </w:pPr>
            <w:bookmarkStart w:id="4" w:name="dtitle2" w:colFirst="0" w:colLast="0"/>
            <w:bookmarkEnd w:id="3"/>
          </w:p>
        </w:tc>
      </w:tr>
      <w:tr w:rsidR="00587A4E" w:rsidRPr="0047353E" w14:paraId="565158DC" w14:textId="77777777" w:rsidTr="00773113">
        <w:trPr>
          <w:cantSplit/>
        </w:trPr>
        <w:tc>
          <w:tcPr>
            <w:tcW w:w="10031" w:type="dxa"/>
            <w:gridSpan w:val="4"/>
          </w:tcPr>
          <w:p w14:paraId="5A10EC98" w14:textId="77777777" w:rsidR="00587A4E" w:rsidRPr="0047353E" w:rsidRDefault="00587A4E" w:rsidP="00495902">
            <w:pPr>
              <w:pStyle w:val="Agendaitem"/>
              <w:rPr>
                <w:lang w:val="fr-FR"/>
              </w:rPr>
            </w:pPr>
            <w:bookmarkStart w:id="5" w:name="dtitle3" w:colFirst="0" w:colLast="0"/>
            <w:bookmarkEnd w:id="4"/>
          </w:p>
        </w:tc>
      </w:tr>
    </w:tbl>
    <w:bookmarkEnd w:id="5"/>
    <w:p w14:paraId="09CAE15E" w14:textId="590743CE" w:rsidR="00F372DE" w:rsidRPr="0047353E" w:rsidRDefault="006015E2" w:rsidP="00495902">
      <w:pPr>
        <w:pStyle w:val="Normalaftertitle"/>
      </w:pPr>
      <w:r w:rsidRPr="0047353E">
        <w:t>Veuillez trouver ci-joint les propositions interaméricaines soumises à la Conférence mondiale des radiocommunications de 2023 (CMR-23).</w:t>
      </w:r>
    </w:p>
    <w:p w14:paraId="3926DEA3" w14:textId="6AFBB1AA" w:rsidR="006015E2" w:rsidRPr="0047353E" w:rsidRDefault="006015E2" w:rsidP="00495902">
      <w:r w:rsidRPr="0047353E">
        <w:t>On trouvera dans l</w:t>
      </w:r>
      <w:r w:rsidR="00B26FB8" w:rsidRPr="0047353E">
        <w:t>'</w:t>
      </w:r>
      <w:r w:rsidRPr="0047353E">
        <w:t>Annexe</w:t>
      </w:r>
      <w:r w:rsidR="00B36A6F" w:rsidRPr="0047353E">
        <w:t> </w:t>
      </w:r>
      <w:r w:rsidR="00784F61" w:rsidRPr="0047353E">
        <w:t xml:space="preserve">1 </w:t>
      </w:r>
      <w:r w:rsidRPr="0047353E">
        <w:t>la structure des propositions interaméricaines soumises à la CMR-23.</w:t>
      </w:r>
    </w:p>
    <w:p w14:paraId="45EE5D19" w14:textId="0967B6DA" w:rsidR="00784F61" w:rsidRPr="0047353E" w:rsidRDefault="00784F61" w:rsidP="00495902">
      <w:r w:rsidRPr="0047353E">
        <w:t>L</w:t>
      </w:r>
      <w:r w:rsidR="00B26FB8" w:rsidRPr="0047353E">
        <w:t>'</w:t>
      </w:r>
      <w:r w:rsidRPr="0047353E">
        <w:t>Annexe</w:t>
      </w:r>
      <w:r w:rsidR="00B36A6F" w:rsidRPr="0047353E">
        <w:t> </w:t>
      </w:r>
      <w:r w:rsidRPr="0047353E">
        <w:t>2 présente le tableau des États Membres apportant leur soutien aux propositions interaméricaines soumises à la CMR-</w:t>
      </w:r>
      <w:r w:rsidR="00B36A6F" w:rsidRPr="0047353E">
        <w:t>23</w:t>
      </w:r>
      <w:r w:rsidRPr="0047353E">
        <w:t>.</w:t>
      </w:r>
    </w:p>
    <w:p w14:paraId="23DC5FC4" w14:textId="5852B6F2" w:rsidR="006015E2" w:rsidRPr="0047353E" w:rsidRDefault="006015E2" w:rsidP="004959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47353E">
        <w:br w:type="page"/>
      </w:r>
    </w:p>
    <w:p w14:paraId="5CF0E6D3" w14:textId="050EF65C" w:rsidR="006015E2" w:rsidRPr="0047353E" w:rsidRDefault="006015E2" w:rsidP="00495902">
      <w:pPr>
        <w:pStyle w:val="AnnexNo"/>
      </w:pPr>
      <w:r w:rsidRPr="0047353E">
        <w:lastRenderedPageBreak/>
        <w:t>ANNEXE</w:t>
      </w:r>
      <w:r w:rsidR="00074DC5" w:rsidRPr="0047353E">
        <w:t> </w:t>
      </w:r>
      <w:r w:rsidR="009B2127" w:rsidRPr="0047353E">
        <w:t>1</w:t>
      </w:r>
    </w:p>
    <w:p w14:paraId="78414C75" w14:textId="20D40658" w:rsidR="006015E2" w:rsidRPr="0047353E" w:rsidRDefault="006015E2" w:rsidP="00495902">
      <w:pPr>
        <w:pStyle w:val="Annextitle"/>
      </w:pPr>
      <w:r w:rsidRPr="0047353E">
        <w:t>Structure des propositions interaméricaines soumises à la CMR-23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051"/>
      </w:tblGrid>
      <w:tr w:rsidR="006015E2" w:rsidRPr="0047353E" w14:paraId="4D8134BC" w14:textId="77777777" w:rsidTr="006015E2">
        <w:trPr>
          <w:tblHeader/>
          <w:jc w:val="center"/>
        </w:trPr>
        <w:tc>
          <w:tcPr>
            <w:tcW w:w="2547" w:type="dxa"/>
          </w:tcPr>
          <w:p w14:paraId="58F8DB42" w14:textId="77777777" w:rsidR="006015E2" w:rsidRPr="0047353E" w:rsidRDefault="006015E2" w:rsidP="00495902">
            <w:pPr>
              <w:pStyle w:val="Tablehead"/>
            </w:pPr>
            <w:r w:rsidRPr="0047353E">
              <w:t>Document</w:t>
            </w:r>
          </w:p>
        </w:tc>
        <w:tc>
          <w:tcPr>
            <w:tcW w:w="7051" w:type="dxa"/>
          </w:tcPr>
          <w:p w14:paraId="5E00531C" w14:textId="77777777" w:rsidR="006015E2" w:rsidRPr="0047353E" w:rsidRDefault="006015E2" w:rsidP="00495902">
            <w:pPr>
              <w:pStyle w:val="Tablehead"/>
            </w:pPr>
            <w:r w:rsidRPr="0047353E">
              <w:t>Titre</w:t>
            </w:r>
          </w:p>
        </w:tc>
      </w:tr>
      <w:tr w:rsidR="006015E2" w:rsidRPr="0047353E" w14:paraId="44E1C753" w14:textId="77777777" w:rsidTr="006015E2">
        <w:trPr>
          <w:jc w:val="center"/>
        </w:trPr>
        <w:tc>
          <w:tcPr>
            <w:tcW w:w="2547" w:type="dxa"/>
            <w:vAlign w:val="center"/>
          </w:tcPr>
          <w:p w14:paraId="70D0E8C9" w14:textId="77777777" w:rsidR="006015E2" w:rsidRPr="0047353E" w:rsidRDefault="006015E2" w:rsidP="00495902">
            <w:pPr>
              <w:pStyle w:val="Tabletext"/>
              <w:jc w:val="center"/>
            </w:pPr>
            <w:r w:rsidRPr="0047353E">
              <w:t>Document principal</w:t>
            </w:r>
          </w:p>
        </w:tc>
        <w:tc>
          <w:tcPr>
            <w:tcW w:w="7051" w:type="dxa"/>
          </w:tcPr>
          <w:p w14:paraId="197F54B8" w14:textId="77777777" w:rsidR="006015E2" w:rsidRPr="0047353E" w:rsidRDefault="006015E2" w:rsidP="00495902">
            <w:pPr>
              <w:pStyle w:val="Tabletext"/>
            </w:pPr>
            <w:r w:rsidRPr="0047353E">
              <w:t>Propositions interaméricaines pour les travaux de la Conférence</w:t>
            </w:r>
          </w:p>
        </w:tc>
      </w:tr>
      <w:tr w:rsidR="00784F61" w:rsidRPr="0047353E" w14:paraId="5E233C98" w14:textId="77777777" w:rsidTr="006015E2">
        <w:trPr>
          <w:jc w:val="center"/>
        </w:trPr>
        <w:tc>
          <w:tcPr>
            <w:tcW w:w="2547" w:type="dxa"/>
            <w:vAlign w:val="center"/>
          </w:tcPr>
          <w:p w14:paraId="5C326424" w14:textId="70264023" w:rsidR="00784F61" w:rsidRPr="0047353E" w:rsidRDefault="00784F61" w:rsidP="00495902">
            <w:pPr>
              <w:pStyle w:val="Tabletext"/>
              <w:jc w:val="center"/>
            </w:pPr>
            <w:r w:rsidRPr="0047353E">
              <w:t>Addendum</w:t>
            </w:r>
            <w:r w:rsidR="00074DC5" w:rsidRPr="0047353E">
              <w:t> </w:t>
            </w:r>
            <w:r w:rsidRPr="0047353E">
              <w:t>1</w:t>
            </w:r>
          </w:p>
        </w:tc>
        <w:tc>
          <w:tcPr>
            <w:tcW w:w="7051" w:type="dxa"/>
          </w:tcPr>
          <w:p w14:paraId="1438B277" w14:textId="1997DB84" w:rsidR="00784F61" w:rsidRPr="0047353E" w:rsidRDefault="00B36A6F" w:rsidP="00495902">
            <w:pPr>
              <w:pStyle w:val="Tabletext"/>
              <w:rPr>
                <w:i/>
                <w:iCs/>
              </w:rPr>
            </w:pPr>
            <w:r w:rsidRPr="0047353E">
              <w:rPr>
                <w:i/>
                <w:iCs/>
              </w:rPr>
              <w:t xml:space="preserve">Aucune proposition interaméricaine </w:t>
            </w:r>
            <w:r w:rsidR="0063674F" w:rsidRPr="0047353E">
              <w:rPr>
                <w:i/>
                <w:iCs/>
              </w:rPr>
              <w:t>n</w:t>
            </w:r>
            <w:r w:rsidR="00B26FB8" w:rsidRPr="0047353E">
              <w:rPr>
                <w:i/>
                <w:iCs/>
              </w:rPr>
              <w:t>'</w:t>
            </w:r>
            <w:r w:rsidR="0063674F" w:rsidRPr="0047353E">
              <w:rPr>
                <w:i/>
                <w:iCs/>
              </w:rPr>
              <w:t xml:space="preserve">est soumise </w:t>
            </w:r>
            <w:r w:rsidR="00B04EBC" w:rsidRPr="0047353E">
              <w:rPr>
                <w:i/>
                <w:iCs/>
              </w:rPr>
              <w:t>concernant</w:t>
            </w:r>
            <w:r w:rsidRPr="0047353E">
              <w:rPr>
                <w:i/>
                <w:iCs/>
              </w:rPr>
              <w:t xml:space="preserve"> le point 1.1 de l</w:t>
            </w:r>
            <w:r w:rsidR="00B26FB8" w:rsidRPr="0047353E">
              <w:rPr>
                <w:i/>
                <w:iCs/>
              </w:rPr>
              <w:t>'</w:t>
            </w:r>
            <w:r w:rsidRPr="0047353E">
              <w:rPr>
                <w:i/>
                <w:iCs/>
              </w:rPr>
              <w:t>ordre du jour</w:t>
            </w:r>
          </w:p>
        </w:tc>
      </w:tr>
      <w:tr w:rsidR="006015E2" w:rsidRPr="0047353E" w14:paraId="2A4FB718" w14:textId="77777777" w:rsidTr="006015E2">
        <w:trPr>
          <w:jc w:val="center"/>
        </w:trPr>
        <w:tc>
          <w:tcPr>
            <w:tcW w:w="2547" w:type="dxa"/>
            <w:vAlign w:val="center"/>
          </w:tcPr>
          <w:p w14:paraId="24A882A3" w14:textId="6491330D" w:rsidR="006015E2" w:rsidRPr="0047353E" w:rsidRDefault="006015E2" w:rsidP="00495902">
            <w:pPr>
              <w:pStyle w:val="Tabletext"/>
              <w:jc w:val="center"/>
            </w:pPr>
            <w:r w:rsidRPr="0047353E">
              <w:t>Add.</w:t>
            </w:r>
            <w:r w:rsidR="00495902" w:rsidRPr="0047353E">
              <w:t>1</w:t>
            </w:r>
            <w:r w:rsidRPr="0047353E">
              <w:t xml:space="preserve">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="00495902" w:rsidRPr="0047353E">
              <w:t>2</w:t>
            </w:r>
          </w:p>
        </w:tc>
        <w:tc>
          <w:tcPr>
            <w:tcW w:w="7051" w:type="dxa"/>
          </w:tcPr>
          <w:p w14:paraId="6FA865A1" w14:textId="58E27C6E" w:rsidR="006015E2" w:rsidRPr="0047353E" w:rsidRDefault="006015E2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1.2 de l</w:t>
            </w:r>
            <w:r w:rsidR="00B26FB8" w:rsidRPr="0047353E">
              <w:t>'</w:t>
            </w:r>
            <w:r w:rsidRPr="0047353E">
              <w:t>ordre du jour (3</w:t>
            </w:r>
            <w:r w:rsidR="006923B5" w:rsidRPr="0047353E">
              <w:t> </w:t>
            </w:r>
            <w:r w:rsidR="005904DF" w:rsidRPr="0047353E">
              <w:t>300</w:t>
            </w:r>
            <w:r w:rsidR="00495902" w:rsidRPr="0047353E">
              <w:noBreakHyphen/>
            </w:r>
            <w:r w:rsidR="005904DF" w:rsidRPr="0047353E">
              <w:t>3 400 M</w:t>
            </w:r>
            <w:r w:rsidRPr="0047353E">
              <w:t>Hz)</w:t>
            </w:r>
          </w:p>
        </w:tc>
      </w:tr>
      <w:tr w:rsidR="006015E2" w:rsidRPr="0047353E" w14:paraId="139E6414" w14:textId="77777777" w:rsidTr="006015E2">
        <w:trPr>
          <w:jc w:val="center"/>
        </w:trPr>
        <w:tc>
          <w:tcPr>
            <w:tcW w:w="2547" w:type="dxa"/>
            <w:vAlign w:val="center"/>
          </w:tcPr>
          <w:p w14:paraId="4F2FD2E2" w14:textId="542F775E" w:rsidR="006015E2" w:rsidRPr="0047353E" w:rsidRDefault="006015E2" w:rsidP="00495902">
            <w:pPr>
              <w:pStyle w:val="Tabletext"/>
              <w:jc w:val="center"/>
            </w:pPr>
            <w:r w:rsidRPr="0047353E">
              <w:t>Add</w:t>
            </w:r>
            <w:r w:rsidR="002243EA" w:rsidRPr="0047353E">
              <w:t>.</w:t>
            </w:r>
            <w:r w:rsidR="005904DF" w:rsidRPr="0047353E">
              <w:t xml:space="preserve">2 à </w:t>
            </w:r>
            <w:r w:rsidR="002243EA" w:rsidRPr="0047353E">
              <w:t>l</w:t>
            </w:r>
            <w:r w:rsidR="00B26FB8" w:rsidRPr="0047353E">
              <w:t>'</w:t>
            </w:r>
            <w:r w:rsidR="005904DF" w:rsidRPr="0047353E">
              <w:t>Addendum</w:t>
            </w:r>
            <w:r w:rsidR="00074DC5" w:rsidRPr="0047353E">
              <w:t> </w:t>
            </w:r>
            <w:r w:rsidR="005904DF" w:rsidRPr="0047353E">
              <w:t>2</w:t>
            </w:r>
          </w:p>
        </w:tc>
        <w:tc>
          <w:tcPr>
            <w:tcW w:w="7051" w:type="dxa"/>
          </w:tcPr>
          <w:p w14:paraId="78BA06A8" w14:textId="5FE88557" w:rsidR="006015E2" w:rsidRPr="0047353E" w:rsidRDefault="006015E2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1.</w:t>
            </w:r>
            <w:r w:rsidR="005904DF" w:rsidRPr="0047353E">
              <w:t>2</w:t>
            </w:r>
            <w:r w:rsidRPr="0047353E">
              <w:t xml:space="preserve"> de l</w:t>
            </w:r>
            <w:r w:rsidR="00B26FB8" w:rsidRPr="0047353E">
              <w:t>'</w:t>
            </w:r>
            <w:r w:rsidRPr="0047353E">
              <w:t>ordre du jour</w:t>
            </w:r>
            <w:r w:rsidR="005904DF" w:rsidRPr="0047353E">
              <w:t xml:space="preserve"> (3</w:t>
            </w:r>
            <w:r w:rsidR="00ED5183" w:rsidRPr="0047353E">
              <w:t> </w:t>
            </w:r>
            <w:r w:rsidR="005904DF" w:rsidRPr="0047353E">
              <w:t>600</w:t>
            </w:r>
            <w:r w:rsidR="00495902" w:rsidRPr="0047353E">
              <w:noBreakHyphen/>
            </w:r>
            <w:r w:rsidR="005904DF" w:rsidRPr="0047353E">
              <w:t>3 800 MHz)</w:t>
            </w:r>
          </w:p>
        </w:tc>
      </w:tr>
      <w:tr w:rsidR="005904DF" w:rsidRPr="0047353E" w14:paraId="454233CB" w14:textId="77777777" w:rsidTr="006015E2">
        <w:trPr>
          <w:jc w:val="center"/>
        </w:trPr>
        <w:tc>
          <w:tcPr>
            <w:tcW w:w="2547" w:type="dxa"/>
            <w:vAlign w:val="center"/>
          </w:tcPr>
          <w:p w14:paraId="1A91BBC7" w14:textId="0076EE61" w:rsidR="005904DF" w:rsidRPr="0047353E" w:rsidRDefault="005904DF" w:rsidP="00495902">
            <w:pPr>
              <w:pStyle w:val="Tabletext"/>
              <w:jc w:val="center"/>
            </w:pPr>
            <w:r w:rsidRPr="0047353E">
              <w:t>Add</w:t>
            </w:r>
            <w:r w:rsidR="002243EA" w:rsidRPr="0047353E">
              <w:t>.</w:t>
            </w:r>
            <w:r w:rsidR="00495902" w:rsidRPr="0047353E">
              <w:t>3</w:t>
            </w:r>
            <w:r w:rsidR="0063674F" w:rsidRPr="0047353E">
              <w:t xml:space="preserve"> </w:t>
            </w:r>
            <w:r w:rsidRPr="0047353E">
              <w:t xml:space="preserve">à </w:t>
            </w:r>
            <w:r w:rsidR="002243EA" w:rsidRPr="0047353E">
              <w:t>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="00495902" w:rsidRPr="0047353E">
              <w:t>2</w:t>
            </w:r>
          </w:p>
        </w:tc>
        <w:tc>
          <w:tcPr>
            <w:tcW w:w="7051" w:type="dxa"/>
          </w:tcPr>
          <w:p w14:paraId="63DD8B9F" w14:textId="3CDADED8" w:rsidR="005904DF" w:rsidRPr="0047353E" w:rsidRDefault="005904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1.2 de l</w:t>
            </w:r>
            <w:r w:rsidR="00B26FB8" w:rsidRPr="0047353E">
              <w:t>'</w:t>
            </w:r>
            <w:r w:rsidRPr="0047353E">
              <w:t>ordre du jour (6</w:t>
            </w:r>
            <w:r w:rsidR="00EB17C8" w:rsidRPr="0047353E">
              <w:t> </w:t>
            </w:r>
            <w:r w:rsidRPr="0047353E">
              <w:t>425</w:t>
            </w:r>
            <w:r w:rsidR="00495902" w:rsidRPr="0047353E">
              <w:noBreakHyphen/>
            </w:r>
            <w:r w:rsidRPr="0047353E">
              <w:t>7</w:t>
            </w:r>
            <w:r w:rsidR="00EB17C8" w:rsidRPr="0047353E">
              <w:t> </w:t>
            </w:r>
            <w:r w:rsidRPr="0047353E">
              <w:t>025</w:t>
            </w:r>
            <w:r w:rsidR="00EB17C8" w:rsidRPr="0047353E">
              <w:t> </w:t>
            </w:r>
            <w:r w:rsidRPr="0047353E">
              <w:t>MHz et 7</w:t>
            </w:r>
            <w:r w:rsidR="00EB17C8" w:rsidRPr="0047353E">
              <w:t> </w:t>
            </w:r>
            <w:r w:rsidRPr="0047353E">
              <w:t>025-7</w:t>
            </w:r>
            <w:r w:rsidR="00EB17C8" w:rsidRPr="0047353E">
              <w:t> </w:t>
            </w:r>
            <w:r w:rsidRPr="0047353E">
              <w:t>125</w:t>
            </w:r>
            <w:r w:rsidR="00EB17C8" w:rsidRPr="0047353E">
              <w:t> </w:t>
            </w:r>
            <w:r w:rsidRPr="0047353E">
              <w:t>MHz)</w:t>
            </w:r>
          </w:p>
        </w:tc>
      </w:tr>
      <w:tr w:rsidR="005904DF" w:rsidRPr="0047353E" w14:paraId="65734596" w14:textId="77777777" w:rsidTr="00E14F61">
        <w:trPr>
          <w:jc w:val="center"/>
        </w:trPr>
        <w:tc>
          <w:tcPr>
            <w:tcW w:w="2547" w:type="dxa"/>
          </w:tcPr>
          <w:p w14:paraId="3E720F49" w14:textId="2BC9E6E8" w:rsidR="005904DF" w:rsidRPr="0047353E" w:rsidRDefault="005904DF" w:rsidP="00495902">
            <w:pPr>
              <w:pStyle w:val="Tabletext"/>
              <w:jc w:val="center"/>
            </w:pPr>
            <w:r w:rsidRPr="0047353E">
              <w:t>Addendum</w:t>
            </w:r>
            <w:r w:rsidR="00074DC5" w:rsidRPr="0047353E">
              <w:t> </w:t>
            </w:r>
            <w:r w:rsidRPr="0047353E">
              <w:t>3</w:t>
            </w:r>
          </w:p>
        </w:tc>
        <w:tc>
          <w:tcPr>
            <w:tcW w:w="7051" w:type="dxa"/>
          </w:tcPr>
          <w:p w14:paraId="38C129F4" w14:textId="2E04EBDC" w:rsidR="005904DF" w:rsidRPr="0047353E" w:rsidRDefault="005904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1.3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5904DF" w:rsidRPr="0047353E" w14:paraId="7A8D863C" w14:textId="77777777" w:rsidTr="00E14F61">
        <w:trPr>
          <w:jc w:val="center"/>
        </w:trPr>
        <w:tc>
          <w:tcPr>
            <w:tcW w:w="2547" w:type="dxa"/>
          </w:tcPr>
          <w:p w14:paraId="1241846E" w14:textId="1A12B976" w:rsidR="005904DF" w:rsidRPr="0047353E" w:rsidRDefault="005904DF" w:rsidP="00495902">
            <w:pPr>
              <w:pStyle w:val="Tabletext"/>
              <w:jc w:val="center"/>
            </w:pPr>
            <w:r w:rsidRPr="0047353E">
              <w:t>Addendum</w:t>
            </w:r>
            <w:r w:rsidR="00074DC5" w:rsidRPr="0047353E">
              <w:t> </w:t>
            </w:r>
            <w:r w:rsidRPr="0047353E">
              <w:t>4</w:t>
            </w:r>
          </w:p>
        </w:tc>
        <w:tc>
          <w:tcPr>
            <w:tcW w:w="7051" w:type="dxa"/>
          </w:tcPr>
          <w:p w14:paraId="768229E1" w14:textId="5D33DCE9" w:rsidR="005904DF" w:rsidRPr="0047353E" w:rsidRDefault="005904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1.4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5904DF" w:rsidRPr="0047353E" w14:paraId="1CE086BE" w14:textId="77777777" w:rsidTr="00E14F61">
        <w:trPr>
          <w:jc w:val="center"/>
        </w:trPr>
        <w:tc>
          <w:tcPr>
            <w:tcW w:w="2547" w:type="dxa"/>
          </w:tcPr>
          <w:p w14:paraId="2263A269" w14:textId="7CA4FBB5" w:rsidR="005904DF" w:rsidRPr="0047353E" w:rsidRDefault="005904DF" w:rsidP="00495902">
            <w:pPr>
              <w:pStyle w:val="Tabletext"/>
              <w:jc w:val="center"/>
            </w:pPr>
            <w:r w:rsidRPr="0047353E">
              <w:t>Addendum</w:t>
            </w:r>
            <w:r w:rsidR="00074DC5" w:rsidRPr="0047353E">
              <w:t> </w:t>
            </w:r>
            <w:r w:rsidRPr="0047353E">
              <w:t>5</w:t>
            </w:r>
          </w:p>
        </w:tc>
        <w:tc>
          <w:tcPr>
            <w:tcW w:w="7051" w:type="dxa"/>
          </w:tcPr>
          <w:p w14:paraId="635A5E4C" w14:textId="30F13179" w:rsidR="005904DF" w:rsidRPr="0047353E" w:rsidRDefault="005904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1.5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5904DF" w:rsidRPr="0047353E" w14:paraId="2171945A" w14:textId="77777777" w:rsidTr="00E14F61">
        <w:trPr>
          <w:jc w:val="center"/>
        </w:trPr>
        <w:tc>
          <w:tcPr>
            <w:tcW w:w="2547" w:type="dxa"/>
          </w:tcPr>
          <w:p w14:paraId="6C9DE789" w14:textId="6E9F5776" w:rsidR="005904DF" w:rsidRPr="0047353E" w:rsidRDefault="005904DF" w:rsidP="00495902">
            <w:pPr>
              <w:pStyle w:val="Tabletext"/>
              <w:jc w:val="center"/>
            </w:pPr>
            <w:r w:rsidRPr="0047353E">
              <w:t>Addendum</w:t>
            </w:r>
            <w:r w:rsidR="00074DC5" w:rsidRPr="0047353E">
              <w:t> </w:t>
            </w:r>
            <w:r w:rsidRPr="0047353E">
              <w:t>6</w:t>
            </w:r>
          </w:p>
        </w:tc>
        <w:tc>
          <w:tcPr>
            <w:tcW w:w="7051" w:type="dxa"/>
          </w:tcPr>
          <w:p w14:paraId="00C85BAC" w14:textId="1C85C86C" w:rsidR="005904DF" w:rsidRPr="0047353E" w:rsidRDefault="005904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1.6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5904DF" w:rsidRPr="0047353E" w14:paraId="122FF360" w14:textId="77777777" w:rsidTr="00E14F61">
        <w:trPr>
          <w:jc w:val="center"/>
        </w:trPr>
        <w:tc>
          <w:tcPr>
            <w:tcW w:w="2547" w:type="dxa"/>
          </w:tcPr>
          <w:p w14:paraId="1D550363" w14:textId="56FA2ED6" w:rsidR="005904DF" w:rsidRPr="0047353E" w:rsidRDefault="005904DF" w:rsidP="00495902">
            <w:pPr>
              <w:pStyle w:val="Tabletext"/>
              <w:jc w:val="center"/>
            </w:pPr>
            <w:r w:rsidRPr="0047353E">
              <w:t>Addendum</w:t>
            </w:r>
            <w:r w:rsidR="00074DC5" w:rsidRPr="0047353E">
              <w:t> </w:t>
            </w:r>
            <w:r w:rsidRPr="0047353E">
              <w:t>7</w:t>
            </w:r>
          </w:p>
        </w:tc>
        <w:tc>
          <w:tcPr>
            <w:tcW w:w="7051" w:type="dxa"/>
          </w:tcPr>
          <w:p w14:paraId="616F9EE7" w14:textId="2103ACDC" w:rsidR="005904DF" w:rsidRPr="0047353E" w:rsidRDefault="005904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1.7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B63ED8" w:rsidRPr="0047353E" w14:paraId="64B92FC7" w14:textId="77777777" w:rsidTr="00E14F61">
        <w:trPr>
          <w:jc w:val="center"/>
        </w:trPr>
        <w:tc>
          <w:tcPr>
            <w:tcW w:w="2547" w:type="dxa"/>
          </w:tcPr>
          <w:p w14:paraId="21F95EFC" w14:textId="78CD727A" w:rsidR="00B63ED8" w:rsidRPr="0047353E" w:rsidRDefault="00B63ED8" w:rsidP="00495902">
            <w:pPr>
              <w:pStyle w:val="Tabletext"/>
              <w:jc w:val="center"/>
            </w:pPr>
            <w:r w:rsidRPr="0047353E">
              <w:t>Addendum</w:t>
            </w:r>
            <w:r w:rsidR="00074DC5" w:rsidRPr="0047353E">
              <w:t> </w:t>
            </w:r>
            <w:r w:rsidRPr="0047353E">
              <w:t>8</w:t>
            </w:r>
          </w:p>
        </w:tc>
        <w:tc>
          <w:tcPr>
            <w:tcW w:w="7051" w:type="dxa"/>
          </w:tcPr>
          <w:p w14:paraId="76BDA6E9" w14:textId="26CE2A25" w:rsidR="00B63ED8" w:rsidRPr="0047353E" w:rsidRDefault="00B04EBC" w:rsidP="00495902">
            <w:pPr>
              <w:pStyle w:val="Tabletext"/>
            </w:pPr>
            <w:r w:rsidRPr="0047353E">
              <w:rPr>
                <w:i/>
                <w:iCs/>
              </w:rPr>
              <w:t>Aucune proposition interaméricaine</w:t>
            </w:r>
            <w:r w:rsidR="0063674F" w:rsidRPr="0047353E">
              <w:rPr>
                <w:i/>
                <w:iCs/>
              </w:rPr>
              <w:t xml:space="preserve"> n</w:t>
            </w:r>
            <w:r w:rsidR="00B26FB8" w:rsidRPr="0047353E">
              <w:rPr>
                <w:i/>
                <w:iCs/>
              </w:rPr>
              <w:t>'</w:t>
            </w:r>
            <w:r w:rsidR="0063674F" w:rsidRPr="0047353E">
              <w:rPr>
                <w:i/>
                <w:iCs/>
              </w:rPr>
              <w:t>est soumise</w:t>
            </w:r>
            <w:r w:rsidRPr="0047353E">
              <w:rPr>
                <w:i/>
                <w:iCs/>
              </w:rPr>
              <w:t xml:space="preserve"> concernant le point 1.8 de l</w:t>
            </w:r>
            <w:r w:rsidR="00B26FB8" w:rsidRPr="0047353E">
              <w:rPr>
                <w:i/>
                <w:iCs/>
              </w:rPr>
              <w:t>'</w:t>
            </w:r>
            <w:r w:rsidRPr="0047353E">
              <w:rPr>
                <w:i/>
                <w:iCs/>
              </w:rPr>
              <w:t>ordre du jour</w:t>
            </w:r>
          </w:p>
        </w:tc>
      </w:tr>
      <w:tr w:rsidR="00B63ED8" w:rsidRPr="0047353E" w14:paraId="33FF00F5" w14:textId="77777777" w:rsidTr="00E14F61">
        <w:trPr>
          <w:jc w:val="center"/>
        </w:trPr>
        <w:tc>
          <w:tcPr>
            <w:tcW w:w="2547" w:type="dxa"/>
          </w:tcPr>
          <w:p w14:paraId="568ACB15" w14:textId="2CE344CF" w:rsidR="00B63ED8" w:rsidRPr="0047353E" w:rsidRDefault="00B63ED8" w:rsidP="00495902">
            <w:pPr>
              <w:pStyle w:val="Tabletext"/>
              <w:jc w:val="center"/>
            </w:pPr>
            <w:r w:rsidRPr="0047353E">
              <w:t>Addendum</w:t>
            </w:r>
            <w:r w:rsidR="00074DC5" w:rsidRPr="0047353E">
              <w:t> </w:t>
            </w:r>
            <w:r w:rsidRPr="0047353E">
              <w:t>9</w:t>
            </w:r>
          </w:p>
        </w:tc>
        <w:tc>
          <w:tcPr>
            <w:tcW w:w="7051" w:type="dxa"/>
          </w:tcPr>
          <w:p w14:paraId="259DDB9E" w14:textId="294744A6" w:rsidR="00B63ED8" w:rsidRPr="0047353E" w:rsidRDefault="00B63ED8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1.9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B63ED8" w:rsidRPr="0047353E" w14:paraId="4C6FE7A6" w14:textId="77777777" w:rsidTr="00E14F61">
        <w:trPr>
          <w:jc w:val="center"/>
        </w:trPr>
        <w:tc>
          <w:tcPr>
            <w:tcW w:w="2547" w:type="dxa"/>
          </w:tcPr>
          <w:p w14:paraId="65FE78C7" w14:textId="602F99B0" w:rsidR="00B63ED8" w:rsidRPr="0047353E" w:rsidRDefault="00B63ED8" w:rsidP="00495902">
            <w:pPr>
              <w:pStyle w:val="Tabletext"/>
              <w:jc w:val="center"/>
            </w:pPr>
            <w:r w:rsidRPr="0047353E">
              <w:t>Addendum</w:t>
            </w:r>
            <w:r w:rsidR="00074DC5" w:rsidRPr="0047353E">
              <w:t> </w:t>
            </w:r>
            <w:r w:rsidRPr="0047353E">
              <w:t>10</w:t>
            </w:r>
          </w:p>
        </w:tc>
        <w:tc>
          <w:tcPr>
            <w:tcW w:w="7051" w:type="dxa"/>
          </w:tcPr>
          <w:p w14:paraId="6E6C5118" w14:textId="4FB9FF15" w:rsidR="00B63ED8" w:rsidRPr="0047353E" w:rsidRDefault="00B63ED8" w:rsidP="0049590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1.10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B63ED8" w:rsidRPr="0047353E" w14:paraId="359F4DF1" w14:textId="77777777" w:rsidTr="006015E2">
        <w:trPr>
          <w:jc w:val="center"/>
        </w:trPr>
        <w:tc>
          <w:tcPr>
            <w:tcW w:w="2547" w:type="dxa"/>
            <w:vAlign w:val="center"/>
          </w:tcPr>
          <w:p w14:paraId="549877CD" w14:textId="7E05C561" w:rsidR="00B63ED8" w:rsidRPr="0047353E" w:rsidRDefault="00B63ED8" w:rsidP="00495902">
            <w:pPr>
              <w:pStyle w:val="Tabletext"/>
              <w:jc w:val="center"/>
            </w:pPr>
            <w:r w:rsidRPr="0047353E">
              <w:t>Add.1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11</w:t>
            </w:r>
          </w:p>
        </w:tc>
        <w:tc>
          <w:tcPr>
            <w:tcW w:w="7051" w:type="dxa"/>
          </w:tcPr>
          <w:p w14:paraId="7838C9B6" w14:textId="39873D25" w:rsidR="00B63ED8" w:rsidRPr="0047353E" w:rsidRDefault="00B63ED8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1.11, Question A),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B63ED8" w:rsidRPr="0047353E" w14:paraId="11B38F15" w14:textId="77777777" w:rsidTr="006015E2">
        <w:trPr>
          <w:jc w:val="center"/>
        </w:trPr>
        <w:tc>
          <w:tcPr>
            <w:tcW w:w="2547" w:type="dxa"/>
            <w:vAlign w:val="center"/>
          </w:tcPr>
          <w:p w14:paraId="3B7DF616" w14:textId="30A0617A" w:rsidR="00B63ED8" w:rsidRPr="0047353E" w:rsidRDefault="00B63ED8" w:rsidP="00495902">
            <w:pPr>
              <w:pStyle w:val="Tabletext"/>
              <w:jc w:val="center"/>
            </w:pPr>
            <w:r w:rsidRPr="0047353E">
              <w:t>Add.2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11</w:t>
            </w:r>
          </w:p>
        </w:tc>
        <w:tc>
          <w:tcPr>
            <w:tcW w:w="7051" w:type="dxa"/>
          </w:tcPr>
          <w:p w14:paraId="6A56742B" w14:textId="08E35A7A" w:rsidR="00B63ED8" w:rsidRPr="0047353E" w:rsidRDefault="00B63ED8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1.11, Question B),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B63ED8" w:rsidRPr="0047353E" w14:paraId="0BB30B3F" w14:textId="77777777" w:rsidTr="006015E2">
        <w:trPr>
          <w:jc w:val="center"/>
        </w:trPr>
        <w:tc>
          <w:tcPr>
            <w:tcW w:w="2547" w:type="dxa"/>
            <w:vAlign w:val="center"/>
          </w:tcPr>
          <w:p w14:paraId="0DDE88CC" w14:textId="0723EDFC" w:rsidR="00B63ED8" w:rsidRPr="0047353E" w:rsidRDefault="0048764C" w:rsidP="00495902">
            <w:pPr>
              <w:pStyle w:val="Tabletext"/>
              <w:jc w:val="center"/>
            </w:pPr>
            <w:r w:rsidRPr="0047353E">
              <w:t xml:space="preserve">Add.3 à </w:t>
            </w:r>
            <w:r w:rsidR="002243EA" w:rsidRPr="0047353E">
              <w:t>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11</w:t>
            </w:r>
          </w:p>
        </w:tc>
        <w:tc>
          <w:tcPr>
            <w:tcW w:w="7051" w:type="dxa"/>
          </w:tcPr>
          <w:p w14:paraId="2D32AA11" w14:textId="6FD0559D" w:rsidR="00B63ED8" w:rsidRPr="0047353E" w:rsidRDefault="00B63ED8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1.11, Question C),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48764C" w:rsidRPr="0047353E" w14:paraId="69AA98D1" w14:textId="77777777" w:rsidTr="0048764C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14FF" w14:textId="4876AF60" w:rsidR="0048764C" w:rsidRPr="0047353E" w:rsidRDefault="0048764C" w:rsidP="00495902">
            <w:pPr>
              <w:pStyle w:val="Tabletext"/>
              <w:jc w:val="center"/>
            </w:pPr>
            <w:r w:rsidRPr="0047353E">
              <w:t>Addendum</w:t>
            </w:r>
            <w:r w:rsidR="00074DC5" w:rsidRPr="0047353E">
              <w:t> </w:t>
            </w:r>
            <w:r w:rsidRPr="0047353E">
              <w:t>12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5778" w14:textId="66CFE875" w:rsidR="0048764C" w:rsidRPr="0047353E" w:rsidRDefault="0048764C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1.12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48764C" w:rsidRPr="0047353E" w14:paraId="6AE6B5E4" w14:textId="77777777" w:rsidTr="0048764C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3B9A" w14:textId="22265A8C" w:rsidR="0048764C" w:rsidRPr="0047353E" w:rsidRDefault="0048764C" w:rsidP="00495902">
            <w:pPr>
              <w:pStyle w:val="Tabletext"/>
              <w:jc w:val="center"/>
            </w:pPr>
            <w:r w:rsidRPr="0047353E">
              <w:t>Addendum</w:t>
            </w:r>
            <w:r w:rsidR="00074DC5" w:rsidRPr="0047353E">
              <w:t> </w:t>
            </w:r>
            <w:r w:rsidRPr="0047353E">
              <w:t>13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7344" w14:textId="47826026" w:rsidR="0048764C" w:rsidRPr="0047353E" w:rsidRDefault="0048764C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1.13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48764C" w:rsidRPr="0047353E" w14:paraId="7C6CD411" w14:textId="77777777" w:rsidTr="0048764C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2A5B" w14:textId="35BA790B" w:rsidR="0048764C" w:rsidRPr="0047353E" w:rsidRDefault="0048764C" w:rsidP="00495902">
            <w:pPr>
              <w:pStyle w:val="Tabletext"/>
              <w:jc w:val="center"/>
            </w:pPr>
            <w:r w:rsidRPr="0047353E">
              <w:t>Addendum</w:t>
            </w:r>
            <w:r w:rsidR="00074DC5" w:rsidRPr="0047353E">
              <w:t> </w:t>
            </w:r>
            <w:r w:rsidRPr="0047353E">
              <w:t>14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E138" w14:textId="3842C4CB" w:rsidR="0048764C" w:rsidRPr="0047353E" w:rsidRDefault="0048764C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1.14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48764C" w:rsidRPr="0047353E" w14:paraId="79F1F93C" w14:textId="77777777" w:rsidTr="0048764C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E6B9" w14:textId="0B1BCC01" w:rsidR="0048764C" w:rsidRPr="0047353E" w:rsidRDefault="0048764C" w:rsidP="00495902">
            <w:pPr>
              <w:pStyle w:val="Tabletext"/>
              <w:jc w:val="center"/>
            </w:pPr>
            <w:r w:rsidRPr="0047353E">
              <w:t>Addendum</w:t>
            </w:r>
            <w:r w:rsidR="00074DC5" w:rsidRPr="0047353E">
              <w:t> </w:t>
            </w:r>
            <w:r w:rsidRPr="0047353E">
              <w:t>15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FD02" w14:textId="1A1F36D2" w:rsidR="0048764C" w:rsidRPr="0047353E" w:rsidRDefault="0048764C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1.15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48764C" w:rsidRPr="0047353E" w14:paraId="0229A3A6" w14:textId="77777777" w:rsidTr="0048764C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CBB4" w14:textId="2244AE2F" w:rsidR="0048764C" w:rsidRPr="0047353E" w:rsidRDefault="0048764C" w:rsidP="00495902">
            <w:pPr>
              <w:pStyle w:val="Tabletext"/>
              <w:jc w:val="center"/>
            </w:pPr>
            <w:r w:rsidRPr="0047353E">
              <w:t>Addendum</w:t>
            </w:r>
            <w:r w:rsidR="00074DC5" w:rsidRPr="0047353E">
              <w:t> </w:t>
            </w:r>
            <w:r w:rsidRPr="0047353E">
              <w:t>16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ADBB" w14:textId="62419B7E" w:rsidR="0048764C" w:rsidRPr="0047353E" w:rsidRDefault="0048764C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1.16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48764C" w:rsidRPr="0047353E" w14:paraId="231EF52E" w14:textId="77777777" w:rsidTr="0048764C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6273" w14:textId="1A5D45F8" w:rsidR="0048764C" w:rsidRPr="0047353E" w:rsidRDefault="0048764C" w:rsidP="00495902">
            <w:pPr>
              <w:pStyle w:val="Tabletext"/>
              <w:jc w:val="center"/>
            </w:pPr>
            <w:r w:rsidRPr="0047353E">
              <w:t>Addendum</w:t>
            </w:r>
            <w:r w:rsidR="00074DC5" w:rsidRPr="0047353E">
              <w:t> </w:t>
            </w:r>
            <w:r w:rsidRPr="0047353E">
              <w:t>17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C066" w14:textId="65CC35CA" w:rsidR="0048764C" w:rsidRPr="0047353E" w:rsidRDefault="0048764C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1.17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48764C" w:rsidRPr="0047353E" w14:paraId="41517ABA" w14:textId="77777777" w:rsidTr="00331B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591C" w14:textId="3E76F7D8" w:rsidR="0048764C" w:rsidRPr="0047353E" w:rsidRDefault="0048764C" w:rsidP="00495902">
            <w:pPr>
              <w:pStyle w:val="Tabletext"/>
              <w:jc w:val="center"/>
            </w:pPr>
            <w:r w:rsidRPr="0047353E">
              <w:t>Addendum</w:t>
            </w:r>
            <w:r w:rsidR="00074DC5" w:rsidRPr="0047353E">
              <w:t> </w:t>
            </w:r>
            <w:r w:rsidRPr="0047353E">
              <w:t>18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77B6" w14:textId="21060060" w:rsidR="0048764C" w:rsidRPr="0047353E" w:rsidRDefault="0048764C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1.18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48764C" w:rsidRPr="0047353E" w14:paraId="50807CDF" w14:textId="77777777" w:rsidTr="00331B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0EBE" w14:textId="4989376D" w:rsidR="0048764C" w:rsidRPr="0047353E" w:rsidRDefault="0048764C" w:rsidP="00495902">
            <w:pPr>
              <w:pStyle w:val="Tabletext"/>
              <w:jc w:val="center"/>
            </w:pPr>
            <w:r w:rsidRPr="0047353E">
              <w:t>Addendum</w:t>
            </w:r>
            <w:r w:rsidR="00074DC5" w:rsidRPr="0047353E">
              <w:t> </w:t>
            </w:r>
            <w:r w:rsidRPr="0047353E">
              <w:t>19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6604" w14:textId="55C002CC" w:rsidR="0048764C" w:rsidRPr="0047353E" w:rsidRDefault="0048764C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1.19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48764C" w:rsidRPr="0047353E" w14:paraId="08D2120A" w14:textId="77777777" w:rsidTr="00331B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39C" w14:textId="64670C81" w:rsidR="0048764C" w:rsidRPr="0047353E" w:rsidRDefault="0048764C" w:rsidP="00495902">
            <w:pPr>
              <w:pStyle w:val="Tabletext"/>
              <w:jc w:val="center"/>
            </w:pPr>
            <w:r w:rsidRPr="0047353E">
              <w:t>Addendum</w:t>
            </w:r>
            <w:r w:rsidR="00074DC5" w:rsidRPr="0047353E">
              <w:t> </w:t>
            </w:r>
            <w:r w:rsidRPr="0047353E">
              <w:t>20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59C0" w14:textId="6C2B1579" w:rsidR="0048764C" w:rsidRPr="0047353E" w:rsidRDefault="001D11BA" w:rsidP="00495902">
            <w:pPr>
              <w:pStyle w:val="Tabletext"/>
            </w:pPr>
            <w:r w:rsidRPr="0047353E">
              <w:rPr>
                <w:i/>
                <w:iCs/>
              </w:rPr>
              <w:t>Aucune proposition interaméricaine</w:t>
            </w:r>
            <w:r w:rsidR="0063674F" w:rsidRPr="0047353E">
              <w:rPr>
                <w:i/>
                <w:iCs/>
              </w:rPr>
              <w:t xml:space="preserve"> n</w:t>
            </w:r>
            <w:r w:rsidR="00B26FB8" w:rsidRPr="0047353E">
              <w:rPr>
                <w:i/>
                <w:iCs/>
              </w:rPr>
              <w:t>'</w:t>
            </w:r>
            <w:r w:rsidR="0063674F" w:rsidRPr="0047353E">
              <w:rPr>
                <w:i/>
                <w:iCs/>
              </w:rPr>
              <w:t>est soumise</w:t>
            </w:r>
            <w:r w:rsidRPr="0047353E">
              <w:rPr>
                <w:i/>
                <w:iCs/>
              </w:rPr>
              <w:t xml:space="preserve"> concernant le point 2 de l</w:t>
            </w:r>
            <w:r w:rsidR="00B26FB8" w:rsidRPr="0047353E">
              <w:rPr>
                <w:i/>
                <w:iCs/>
              </w:rPr>
              <w:t>'</w:t>
            </w:r>
            <w:r w:rsidRPr="0047353E">
              <w:rPr>
                <w:i/>
                <w:iCs/>
              </w:rPr>
              <w:t>ordre du jour</w:t>
            </w:r>
          </w:p>
        </w:tc>
      </w:tr>
      <w:tr w:rsidR="0048764C" w:rsidRPr="0047353E" w14:paraId="23C257FB" w14:textId="77777777" w:rsidTr="00331B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B2AE" w14:textId="1CEC04F9" w:rsidR="0048764C" w:rsidRPr="0047353E" w:rsidRDefault="0048764C" w:rsidP="00495902">
            <w:pPr>
              <w:pStyle w:val="Tabletext"/>
              <w:jc w:val="center"/>
            </w:pPr>
            <w:r w:rsidRPr="0047353E">
              <w:t>Addendum</w:t>
            </w:r>
            <w:r w:rsidR="00074DC5" w:rsidRPr="0047353E">
              <w:t> </w:t>
            </w:r>
            <w:r w:rsidRPr="0047353E">
              <w:t>21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A1FD" w14:textId="7BA60EEE" w:rsidR="0048764C" w:rsidRPr="0047353E" w:rsidRDefault="0048764C" w:rsidP="00495902">
            <w:pPr>
              <w:pStyle w:val="Tabletext"/>
              <w:rPr>
                <w:i/>
                <w:iCs/>
              </w:rPr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4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4C74E9" w:rsidRPr="0047353E" w14:paraId="3E3CF36B" w14:textId="77777777" w:rsidTr="00331B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A2FE" w14:textId="562E5B43" w:rsidR="004C74E9" w:rsidRPr="0047353E" w:rsidRDefault="004C74E9" w:rsidP="00495902">
            <w:pPr>
              <w:pStyle w:val="Tabletext"/>
              <w:jc w:val="center"/>
            </w:pPr>
            <w:r w:rsidRPr="0047353E">
              <w:t>Add.1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B7D3" w14:textId="2409F845" w:rsidR="004C74E9" w:rsidRPr="0047353E" w:rsidRDefault="004C74E9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7</w:t>
            </w:r>
            <w:r w:rsidR="00AC4038" w:rsidRPr="0047353E">
              <w:t>,</w:t>
            </w:r>
            <w:r w:rsidR="005115FC" w:rsidRPr="0047353E">
              <w:t xml:space="preserve"> </w:t>
            </w:r>
            <w:r w:rsidR="00AC4038" w:rsidRPr="0047353E">
              <w:t>Question A)</w:t>
            </w:r>
            <w:r w:rsidRPr="0047353E">
              <w:t>,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4C74E9" w:rsidRPr="0047353E" w14:paraId="66073BC3" w14:textId="77777777" w:rsidTr="00331B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A5BE" w14:textId="0ED0D5B2" w:rsidR="004C74E9" w:rsidRPr="0047353E" w:rsidRDefault="004C74E9" w:rsidP="00495902">
            <w:pPr>
              <w:pStyle w:val="Tabletext"/>
              <w:jc w:val="center"/>
            </w:pPr>
            <w:r w:rsidRPr="0047353E">
              <w:t>Add.2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6F79" w14:textId="0C7EE0BE" w:rsidR="004C74E9" w:rsidRPr="0047353E" w:rsidRDefault="004C74E9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7</w:t>
            </w:r>
            <w:r w:rsidR="00AC4038" w:rsidRPr="0047353E">
              <w:t>, Question </w:t>
            </w:r>
            <w:r w:rsidR="00E60828" w:rsidRPr="0047353E">
              <w:t>B</w:t>
            </w:r>
            <w:r w:rsidR="00AC4038" w:rsidRPr="0047353E">
              <w:t>)</w:t>
            </w:r>
            <w:r w:rsidRPr="0047353E">
              <w:t>,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4C74E9" w:rsidRPr="0047353E" w14:paraId="0DBF0D9F" w14:textId="77777777" w:rsidTr="00331B2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D2E" w14:textId="31C00EFB" w:rsidR="004C74E9" w:rsidRPr="0047353E" w:rsidRDefault="004C74E9" w:rsidP="00495902">
            <w:pPr>
              <w:pStyle w:val="Tabletext"/>
              <w:jc w:val="center"/>
            </w:pPr>
            <w:bookmarkStart w:id="6" w:name="_Hlk149723187"/>
            <w:r w:rsidRPr="0047353E">
              <w:t>Add.3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DCCA" w14:textId="465BEEC8" w:rsidR="004C74E9" w:rsidRPr="0047353E" w:rsidRDefault="004C74E9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7</w:t>
            </w:r>
            <w:r w:rsidR="00AC4038" w:rsidRPr="0047353E">
              <w:t>, Question C)</w:t>
            </w:r>
            <w:r w:rsidRPr="0047353E">
              <w:t>,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4C74E9" w:rsidRPr="0047353E" w14:paraId="46C20DAE" w14:textId="77777777" w:rsidTr="004C74E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CD12" w14:textId="054AAFF7" w:rsidR="004C74E9" w:rsidRPr="0047353E" w:rsidRDefault="004C74E9" w:rsidP="00495902">
            <w:pPr>
              <w:pStyle w:val="Tabletext"/>
              <w:jc w:val="center"/>
            </w:pPr>
            <w:r w:rsidRPr="0047353E">
              <w:t>Add.4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CCBD" w14:textId="3A161A10" w:rsidR="004C74E9" w:rsidRPr="0047353E" w:rsidRDefault="004C74E9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7</w:t>
            </w:r>
            <w:r w:rsidR="00AC4038" w:rsidRPr="0047353E">
              <w:t>,</w:t>
            </w:r>
            <w:r w:rsidR="00AC4038" w:rsidRPr="0047353E" w:rsidDel="00AC4038">
              <w:t xml:space="preserve"> </w:t>
            </w:r>
            <w:r w:rsidR="00AC4038" w:rsidRPr="0047353E">
              <w:t>Question D1)</w:t>
            </w:r>
            <w:r w:rsidRPr="0047353E">
              <w:t>,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4C74E9" w:rsidRPr="0047353E" w14:paraId="288D2F3A" w14:textId="77777777" w:rsidTr="004C74E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ADB3" w14:textId="056267AC" w:rsidR="004C74E9" w:rsidRPr="0047353E" w:rsidRDefault="004C74E9" w:rsidP="00495902">
            <w:pPr>
              <w:pStyle w:val="Tabletext"/>
              <w:jc w:val="center"/>
            </w:pPr>
            <w:r w:rsidRPr="0047353E">
              <w:t>Add.5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5C35" w14:textId="66FC8836" w:rsidR="004C74E9" w:rsidRPr="0047353E" w:rsidRDefault="004C74E9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7</w:t>
            </w:r>
            <w:r w:rsidR="00541359" w:rsidRPr="0047353E">
              <w:t>,</w:t>
            </w:r>
            <w:r w:rsidR="005115FC" w:rsidRPr="0047353E">
              <w:t xml:space="preserve"> </w:t>
            </w:r>
            <w:r w:rsidR="00541359" w:rsidRPr="0047353E">
              <w:t>Question D2)</w:t>
            </w:r>
            <w:r w:rsidRPr="0047353E">
              <w:t>,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4C74E9" w:rsidRPr="0047353E" w14:paraId="227529C8" w14:textId="77777777" w:rsidTr="004C74E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92F8" w14:textId="53D25C4B" w:rsidR="004C74E9" w:rsidRPr="0047353E" w:rsidRDefault="004C74E9" w:rsidP="00495902">
            <w:pPr>
              <w:pStyle w:val="Tabletext"/>
              <w:jc w:val="center"/>
            </w:pPr>
            <w:r w:rsidRPr="0047353E">
              <w:t>Add.6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833" w14:textId="4A112BF4" w:rsidR="004C74E9" w:rsidRPr="0047353E" w:rsidRDefault="004C74E9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7</w:t>
            </w:r>
            <w:r w:rsidR="00541359" w:rsidRPr="0047353E">
              <w:t>, Question D3)</w:t>
            </w:r>
            <w:r w:rsidRPr="0047353E">
              <w:t>,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4C74E9" w:rsidRPr="0047353E" w14:paraId="19573023" w14:textId="77777777" w:rsidTr="004C74E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2AE9" w14:textId="3B2823EF" w:rsidR="004C74E9" w:rsidRPr="0047353E" w:rsidRDefault="004C74E9" w:rsidP="00495902">
            <w:pPr>
              <w:pStyle w:val="Tabletext"/>
              <w:jc w:val="center"/>
            </w:pPr>
            <w:r w:rsidRPr="0047353E">
              <w:t>Add.7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699" w14:textId="10E9EFDA" w:rsidR="004C74E9" w:rsidRPr="0047353E" w:rsidRDefault="00541359" w:rsidP="00495902">
            <w:pPr>
              <w:pStyle w:val="Tabletext"/>
            </w:pPr>
            <w:r w:rsidRPr="0047353E">
              <w:rPr>
                <w:i/>
                <w:iCs/>
              </w:rPr>
              <w:t xml:space="preserve">Aucune proposition interaméricaine </w:t>
            </w:r>
            <w:r w:rsidR="0063674F" w:rsidRPr="0047353E">
              <w:rPr>
                <w:i/>
                <w:iCs/>
              </w:rPr>
              <w:t>n</w:t>
            </w:r>
            <w:r w:rsidR="00B26FB8" w:rsidRPr="0047353E">
              <w:rPr>
                <w:i/>
                <w:iCs/>
              </w:rPr>
              <w:t>'</w:t>
            </w:r>
            <w:r w:rsidR="0063674F" w:rsidRPr="0047353E">
              <w:rPr>
                <w:i/>
                <w:iCs/>
              </w:rPr>
              <w:t xml:space="preserve">est soumise </w:t>
            </w:r>
            <w:r w:rsidRPr="0047353E">
              <w:rPr>
                <w:i/>
                <w:iCs/>
              </w:rPr>
              <w:t>concernant le point 7, Question E), de l</w:t>
            </w:r>
            <w:r w:rsidR="00B26FB8" w:rsidRPr="0047353E">
              <w:rPr>
                <w:i/>
                <w:iCs/>
              </w:rPr>
              <w:t>'</w:t>
            </w:r>
            <w:r w:rsidRPr="0047353E">
              <w:rPr>
                <w:i/>
                <w:iCs/>
              </w:rPr>
              <w:t>ordre du jour</w:t>
            </w:r>
          </w:p>
        </w:tc>
      </w:tr>
      <w:tr w:rsidR="004C74E9" w:rsidRPr="0047353E" w14:paraId="29C223B5" w14:textId="77777777" w:rsidTr="004C74E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7F6A" w14:textId="031D3786" w:rsidR="004C74E9" w:rsidRPr="0047353E" w:rsidRDefault="004C74E9" w:rsidP="00495902">
            <w:pPr>
              <w:pStyle w:val="Tabletext"/>
              <w:jc w:val="center"/>
            </w:pPr>
            <w:r w:rsidRPr="0047353E">
              <w:lastRenderedPageBreak/>
              <w:t>Add.8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D109" w14:textId="1B8C9CD3" w:rsidR="004C74E9" w:rsidRPr="0047353E" w:rsidRDefault="00541359" w:rsidP="00495902">
            <w:pPr>
              <w:pStyle w:val="Tabletext"/>
            </w:pPr>
            <w:r w:rsidRPr="0047353E">
              <w:rPr>
                <w:i/>
                <w:iCs/>
              </w:rPr>
              <w:t xml:space="preserve">Aucune proposition interaméricaine </w:t>
            </w:r>
            <w:r w:rsidR="0063674F" w:rsidRPr="0047353E">
              <w:rPr>
                <w:i/>
                <w:iCs/>
              </w:rPr>
              <w:t>n</w:t>
            </w:r>
            <w:r w:rsidR="00B26FB8" w:rsidRPr="0047353E">
              <w:rPr>
                <w:i/>
                <w:iCs/>
              </w:rPr>
              <w:t>'</w:t>
            </w:r>
            <w:r w:rsidR="0063674F" w:rsidRPr="0047353E">
              <w:rPr>
                <w:i/>
                <w:iCs/>
              </w:rPr>
              <w:t xml:space="preserve">est soumise </w:t>
            </w:r>
            <w:r w:rsidRPr="0047353E">
              <w:rPr>
                <w:i/>
                <w:iCs/>
              </w:rPr>
              <w:t>concernant le point 7, Question F), de l</w:t>
            </w:r>
            <w:r w:rsidR="00B26FB8" w:rsidRPr="0047353E">
              <w:rPr>
                <w:i/>
                <w:iCs/>
              </w:rPr>
              <w:t>'</w:t>
            </w:r>
            <w:r w:rsidRPr="0047353E">
              <w:rPr>
                <w:i/>
                <w:iCs/>
              </w:rPr>
              <w:t>ordre du jour</w:t>
            </w:r>
          </w:p>
        </w:tc>
      </w:tr>
      <w:tr w:rsidR="004C74E9" w:rsidRPr="0047353E" w14:paraId="3570C5E1" w14:textId="77777777" w:rsidTr="004C74E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9DA4" w14:textId="647997AF" w:rsidR="004C74E9" w:rsidRPr="0047353E" w:rsidRDefault="004C74E9" w:rsidP="00495902">
            <w:pPr>
              <w:pStyle w:val="Tabletext"/>
              <w:jc w:val="center"/>
            </w:pPr>
            <w:r w:rsidRPr="0047353E">
              <w:t>Add.9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499D" w14:textId="1669664E" w:rsidR="004C74E9" w:rsidRPr="0047353E" w:rsidRDefault="004C74E9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7</w:t>
            </w:r>
            <w:r w:rsidR="00541359" w:rsidRPr="0047353E">
              <w:t>, Question G)</w:t>
            </w:r>
            <w:r w:rsidRPr="0047353E">
              <w:t>,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4C74E9" w:rsidRPr="0047353E" w14:paraId="31A588D7" w14:textId="77777777" w:rsidTr="004C74E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7CC6" w14:textId="137019C2" w:rsidR="004C74E9" w:rsidRPr="0047353E" w:rsidRDefault="004C74E9" w:rsidP="00495902">
            <w:pPr>
              <w:pStyle w:val="Tabletext"/>
              <w:jc w:val="center"/>
            </w:pPr>
            <w:r w:rsidRPr="0047353E">
              <w:t>Add.10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7C91" w14:textId="64D8B5CB" w:rsidR="004C74E9" w:rsidRPr="0047353E" w:rsidRDefault="00305B6C" w:rsidP="00495902">
            <w:pPr>
              <w:pStyle w:val="Tabletext"/>
            </w:pPr>
            <w:r w:rsidRPr="0047353E">
              <w:rPr>
                <w:i/>
                <w:iCs/>
              </w:rPr>
              <w:t xml:space="preserve">Aucune proposition interaméricaine </w:t>
            </w:r>
            <w:r w:rsidR="0063674F" w:rsidRPr="0047353E">
              <w:rPr>
                <w:i/>
                <w:iCs/>
              </w:rPr>
              <w:t>n</w:t>
            </w:r>
            <w:r w:rsidR="00B26FB8" w:rsidRPr="0047353E">
              <w:rPr>
                <w:i/>
                <w:iCs/>
              </w:rPr>
              <w:t>'</w:t>
            </w:r>
            <w:r w:rsidR="0063674F" w:rsidRPr="0047353E">
              <w:rPr>
                <w:i/>
                <w:iCs/>
              </w:rPr>
              <w:t xml:space="preserve">est soumise </w:t>
            </w:r>
            <w:r w:rsidRPr="0047353E">
              <w:rPr>
                <w:i/>
                <w:iCs/>
              </w:rPr>
              <w:t>concernant le point 7, Question H), de l</w:t>
            </w:r>
            <w:r w:rsidR="00B26FB8" w:rsidRPr="0047353E">
              <w:rPr>
                <w:i/>
                <w:iCs/>
              </w:rPr>
              <w:t>'</w:t>
            </w:r>
            <w:r w:rsidRPr="0047353E">
              <w:rPr>
                <w:i/>
                <w:iCs/>
              </w:rPr>
              <w:t>ordre du jour</w:t>
            </w:r>
          </w:p>
        </w:tc>
      </w:tr>
      <w:tr w:rsidR="004C74E9" w:rsidRPr="0047353E" w14:paraId="1E697E1B" w14:textId="77777777" w:rsidTr="004C74E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627E" w14:textId="1EBDA4B3" w:rsidR="004C74E9" w:rsidRPr="0047353E" w:rsidRDefault="004C74E9" w:rsidP="00495902">
            <w:pPr>
              <w:pStyle w:val="Tabletext"/>
              <w:jc w:val="center"/>
            </w:pPr>
            <w:r w:rsidRPr="0047353E">
              <w:t>Add.11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310" w14:textId="583F8E30" w:rsidR="004C74E9" w:rsidRPr="0047353E" w:rsidRDefault="004C74E9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7</w:t>
            </w:r>
            <w:r w:rsidR="00C40588" w:rsidRPr="0047353E">
              <w:t>, Question I)</w:t>
            </w:r>
            <w:r w:rsidRPr="0047353E">
              <w:t>,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4C74E9" w:rsidRPr="0047353E" w14:paraId="3E61C454" w14:textId="77777777" w:rsidTr="004C74E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9DDC" w14:textId="15085816" w:rsidR="004C74E9" w:rsidRPr="0047353E" w:rsidRDefault="004C74E9" w:rsidP="00495902">
            <w:pPr>
              <w:pStyle w:val="Tabletext"/>
              <w:jc w:val="center"/>
            </w:pPr>
            <w:r w:rsidRPr="0047353E">
              <w:t>Add.12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8C6" w14:textId="1186B8A7" w:rsidR="004C74E9" w:rsidRPr="0047353E" w:rsidRDefault="008021EB" w:rsidP="00495902">
            <w:pPr>
              <w:pStyle w:val="Tabletext"/>
            </w:pPr>
            <w:r w:rsidRPr="0047353E">
              <w:rPr>
                <w:i/>
                <w:iCs/>
              </w:rPr>
              <w:t xml:space="preserve">Aucune proposition interaméricaine </w:t>
            </w:r>
            <w:r w:rsidR="0063674F" w:rsidRPr="0047353E">
              <w:rPr>
                <w:i/>
                <w:iCs/>
              </w:rPr>
              <w:t>n</w:t>
            </w:r>
            <w:r w:rsidR="00B26FB8" w:rsidRPr="0047353E">
              <w:rPr>
                <w:i/>
                <w:iCs/>
              </w:rPr>
              <w:t>'</w:t>
            </w:r>
            <w:r w:rsidR="0063674F" w:rsidRPr="0047353E">
              <w:rPr>
                <w:i/>
                <w:iCs/>
              </w:rPr>
              <w:t xml:space="preserve">est soumise </w:t>
            </w:r>
            <w:r w:rsidRPr="0047353E">
              <w:rPr>
                <w:i/>
                <w:iCs/>
              </w:rPr>
              <w:t>concernant le point 7, Question J), de l</w:t>
            </w:r>
            <w:r w:rsidR="00B26FB8" w:rsidRPr="0047353E">
              <w:rPr>
                <w:i/>
                <w:iCs/>
              </w:rPr>
              <w:t>'</w:t>
            </w:r>
            <w:r w:rsidRPr="0047353E">
              <w:rPr>
                <w:i/>
                <w:iCs/>
              </w:rPr>
              <w:t>ordre du jour</w:t>
            </w:r>
          </w:p>
        </w:tc>
      </w:tr>
      <w:tr w:rsidR="004C74E9" w:rsidRPr="0047353E" w14:paraId="2CA7AEE7" w14:textId="77777777" w:rsidTr="004C74E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A088" w14:textId="12D61D8C" w:rsidR="004C74E9" w:rsidRPr="0047353E" w:rsidRDefault="004C74E9" w:rsidP="00495902">
            <w:pPr>
              <w:pStyle w:val="Tabletext"/>
              <w:jc w:val="center"/>
            </w:pPr>
            <w:r w:rsidRPr="0047353E">
              <w:t>Add.13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6F54" w14:textId="4F59C469" w:rsidR="004C74E9" w:rsidRPr="0047353E" w:rsidRDefault="008021EB" w:rsidP="00495902">
            <w:pPr>
              <w:pStyle w:val="Tabletext"/>
            </w:pPr>
            <w:r w:rsidRPr="0047353E">
              <w:rPr>
                <w:i/>
                <w:iCs/>
              </w:rPr>
              <w:t>Aucune proposition interaméricaine</w:t>
            </w:r>
            <w:r w:rsidR="0063674F" w:rsidRPr="0047353E">
              <w:rPr>
                <w:i/>
                <w:iCs/>
              </w:rPr>
              <w:t xml:space="preserve"> n</w:t>
            </w:r>
            <w:r w:rsidR="00B26FB8" w:rsidRPr="0047353E">
              <w:rPr>
                <w:i/>
                <w:iCs/>
              </w:rPr>
              <w:t>'</w:t>
            </w:r>
            <w:r w:rsidR="0063674F" w:rsidRPr="0047353E">
              <w:rPr>
                <w:i/>
                <w:iCs/>
              </w:rPr>
              <w:t>est soumise</w:t>
            </w:r>
            <w:r w:rsidRPr="0047353E">
              <w:rPr>
                <w:i/>
                <w:iCs/>
              </w:rPr>
              <w:t xml:space="preserve"> concernant le point 7, Question K), de l</w:t>
            </w:r>
            <w:r w:rsidR="00B26FB8" w:rsidRPr="0047353E">
              <w:rPr>
                <w:i/>
                <w:iCs/>
              </w:rPr>
              <w:t>'</w:t>
            </w:r>
            <w:r w:rsidRPr="0047353E">
              <w:rPr>
                <w:i/>
                <w:iCs/>
              </w:rPr>
              <w:t>ordre du jour</w:t>
            </w:r>
          </w:p>
        </w:tc>
      </w:tr>
      <w:bookmarkEnd w:id="6"/>
      <w:tr w:rsidR="004C74E9" w:rsidRPr="0047353E" w14:paraId="71C4B94D" w14:textId="77777777" w:rsidTr="004C74E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312" w14:textId="637A9B4B" w:rsidR="004C74E9" w:rsidRPr="0047353E" w:rsidRDefault="004C74E9" w:rsidP="00495902">
            <w:pPr>
              <w:pStyle w:val="Tabletext"/>
              <w:jc w:val="center"/>
            </w:pPr>
            <w:r w:rsidRPr="0047353E">
              <w:t>Add.1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24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3D7E" w14:textId="497F112E" w:rsidR="004C74E9" w:rsidRPr="0047353E" w:rsidRDefault="008021EB" w:rsidP="00495902">
            <w:pPr>
              <w:pStyle w:val="Tabletext"/>
            </w:pPr>
            <w:r w:rsidRPr="0047353E">
              <w:rPr>
                <w:i/>
                <w:iCs/>
              </w:rPr>
              <w:t>Aucune proposition interaméricaine</w:t>
            </w:r>
            <w:r w:rsidR="0063674F" w:rsidRPr="0047353E">
              <w:rPr>
                <w:i/>
                <w:iCs/>
              </w:rPr>
              <w:t xml:space="preserve"> n</w:t>
            </w:r>
            <w:r w:rsidR="00B26FB8" w:rsidRPr="0047353E">
              <w:rPr>
                <w:i/>
                <w:iCs/>
              </w:rPr>
              <w:t>'</w:t>
            </w:r>
            <w:r w:rsidR="0063674F" w:rsidRPr="0047353E">
              <w:rPr>
                <w:i/>
                <w:iCs/>
              </w:rPr>
              <w:t>est soumise</w:t>
            </w:r>
            <w:r w:rsidRPr="0047353E">
              <w:rPr>
                <w:i/>
                <w:iCs/>
              </w:rPr>
              <w:t xml:space="preserve"> concernant le point 9.1, Question </w:t>
            </w:r>
            <w:r w:rsidR="00495902" w:rsidRPr="0047353E">
              <w:rPr>
                <w:i/>
                <w:iCs/>
              </w:rPr>
              <w:t>A</w:t>
            </w:r>
            <w:r w:rsidRPr="0047353E">
              <w:rPr>
                <w:i/>
                <w:iCs/>
              </w:rPr>
              <w:t>), de l</w:t>
            </w:r>
            <w:r w:rsidR="00B26FB8" w:rsidRPr="0047353E">
              <w:rPr>
                <w:i/>
                <w:iCs/>
              </w:rPr>
              <w:t>'</w:t>
            </w:r>
            <w:r w:rsidRPr="0047353E">
              <w:rPr>
                <w:i/>
                <w:iCs/>
              </w:rPr>
              <w:t>ordre du jour</w:t>
            </w:r>
          </w:p>
        </w:tc>
      </w:tr>
      <w:tr w:rsidR="004C74E9" w:rsidRPr="0047353E" w14:paraId="38BA4578" w14:textId="77777777" w:rsidTr="004C74E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B776" w14:textId="13128F0D" w:rsidR="004C74E9" w:rsidRPr="0047353E" w:rsidRDefault="004C74E9" w:rsidP="00495902">
            <w:pPr>
              <w:pStyle w:val="Tabletext"/>
              <w:jc w:val="center"/>
            </w:pPr>
            <w:r w:rsidRPr="0047353E">
              <w:t>Add.2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24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E057" w14:textId="7DC7E1D0" w:rsidR="004C74E9" w:rsidRPr="0047353E" w:rsidRDefault="004C74E9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9.1</w:t>
            </w:r>
            <w:r w:rsidR="00BC07C4" w:rsidRPr="0047353E">
              <w:t xml:space="preserve">, Question </w:t>
            </w:r>
            <w:r w:rsidR="00495902" w:rsidRPr="0047353E">
              <w:t>B</w:t>
            </w:r>
            <w:r w:rsidR="00BC07C4" w:rsidRPr="0047353E">
              <w:t>),</w:t>
            </w:r>
            <w:r w:rsidRPr="0047353E">
              <w:t xml:space="preserve">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4C74E9" w:rsidRPr="0047353E" w14:paraId="3E84124D" w14:textId="77777777" w:rsidTr="004C74E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DA98" w14:textId="386B528F" w:rsidR="004C74E9" w:rsidRPr="0047353E" w:rsidRDefault="004C74E9" w:rsidP="00495902">
            <w:pPr>
              <w:pStyle w:val="Tabletext"/>
              <w:jc w:val="center"/>
            </w:pPr>
            <w:r w:rsidRPr="0047353E">
              <w:t>Add.3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24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66F" w14:textId="3FC0290B" w:rsidR="004C74E9" w:rsidRPr="0047353E" w:rsidRDefault="004C74E9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9.1</w:t>
            </w:r>
            <w:r w:rsidR="00BC07C4" w:rsidRPr="0047353E">
              <w:t>, Question </w:t>
            </w:r>
            <w:r w:rsidR="00495902" w:rsidRPr="0047353E">
              <w:t>C</w:t>
            </w:r>
            <w:r w:rsidR="00BC07C4" w:rsidRPr="0047353E">
              <w:t>),</w:t>
            </w:r>
            <w:r w:rsidRPr="0047353E">
              <w:t xml:space="preserve">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4C74E9" w:rsidRPr="0047353E" w14:paraId="6A3A829F" w14:textId="77777777" w:rsidTr="004C74E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F3BB" w14:textId="17C6CA8F" w:rsidR="004C74E9" w:rsidRPr="0047353E" w:rsidRDefault="004C74E9" w:rsidP="00495902">
            <w:pPr>
              <w:pStyle w:val="Tabletext"/>
              <w:jc w:val="center"/>
            </w:pPr>
            <w:r w:rsidRPr="0047353E">
              <w:t>Add.4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24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C05" w14:textId="1612C8F9" w:rsidR="004C74E9" w:rsidRPr="0047353E" w:rsidRDefault="00F63FA6" w:rsidP="00495902">
            <w:pPr>
              <w:pStyle w:val="Tabletext"/>
            </w:pPr>
            <w:r w:rsidRPr="0047353E">
              <w:rPr>
                <w:i/>
                <w:iCs/>
              </w:rPr>
              <w:t>Aucune proposition interaméricaine</w:t>
            </w:r>
            <w:r w:rsidR="0063674F" w:rsidRPr="0047353E">
              <w:rPr>
                <w:i/>
                <w:iCs/>
              </w:rPr>
              <w:t xml:space="preserve"> n</w:t>
            </w:r>
            <w:r w:rsidR="00B26FB8" w:rsidRPr="0047353E">
              <w:rPr>
                <w:i/>
                <w:iCs/>
              </w:rPr>
              <w:t>'</w:t>
            </w:r>
            <w:r w:rsidR="0063674F" w:rsidRPr="0047353E">
              <w:rPr>
                <w:i/>
                <w:iCs/>
              </w:rPr>
              <w:t>est soumise</w:t>
            </w:r>
            <w:r w:rsidRPr="0047353E">
              <w:rPr>
                <w:i/>
                <w:iCs/>
              </w:rPr>
              <w:t xml:space="preserve"> concernant le point 9.1, Question </w:t>
            </w:r>
            <w:r w:rsidR="00495902" w:rsidRPr="0047353E">
              <w:rPr>
                <w:i/>
                <w:iCs/>
              </w:rPr>
              <w:t>D</w:t>
            </w:r>
            <w:r w:rsidRPr="0047353E">
              <w:rPr>
                <w:i/>
                <w:iCs/>
              </w:rPr>
              <w:t>), de l</w:t>
            </w:r>
            <w:r w:rsidR="00B26FB8" w:rsidRPr="0047353E">
              <w:rPr>
                <w:i/>
                <w:iCs/>
              </w:rPr>
              <w:t>'</w:t>
            </w:r>
            <w:r w:rsidRPr="0047353E">
              <w:rPr>
                <w:i/>
                <w:iCs/>
              </w:rPr>
              <w:t>ordre du jour</w:t>
            </w:r>
          </w:p>
        </w:tc>
      </w:tr>
      <w:tr w:rsidR="00D10EDF" w:rsidRPr="0047353E" w14:paraId="1E534227" w14:textId="77777777" w:rsidTr="00D10E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F640" w14:textId="52F58457" w:rsidR="00D10EDF" w:rsidRPr="0047353E" w:rsidRDefault="00D10EDF" w:rsidP="00495902">
            <w:pPr>
              <w:pStyle w:val="Tabletext"/>
              <w:jc w:val="center"/>
            </w:pPr>
            <w:r w:rsidRPr="0047353E">
              <w:t>Add.1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26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8A6" w14:textId="2E756ACF" w:rsidR="00D10EDF" w:rsidRPr="0047353E" w:rsidRDefault="00D10E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9.3 (Partie</w:t>
            </w:r>
            <w:r w:rsidR="00074DC5" w:rsidRPr="0047353E">
              <w:t> </w:t>
            </w:r>
            <w:r w:rsidRPr="0047353E">
              <w:t>4.13 du Doc. 50)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D10EDF" w:rsidRPr="0047353E" w14:paraId="32B047E4" w14:textId="77777777" w:rsidTr="00D10E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8E55" w14:textId="3A8AE553" w:rsidR="00D10EDF" w:rsidRPr="0047353E" w:rsidRDefault="00D10EDF" w:rsidP="00495902">
            <w:pPr>
              <w:pStyle w:val="Tabletext"/>
              <w:jc w:val="center"/>
            </w:pPr>
            <w:r w:rsidRPr="0047353E">
              <w:t>Add.2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26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4D9D" w14:textId="11F82CB5" w:rsidR="00D10EDF" w:rsidRPr="0047353E" w:rsidRDefault="00D10E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9.3 (Partie</w:t>
            </w:r>
            <w:r w:rsidR="00074DC5" w:rsidRPr="0047353E">
              <w:t> </w:t>
            </w:r>
            <w:r w:rsidRPr="0047353E">
              <w:t>4.14 du Doc. 50)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0772BA" w:rsidRPr="0047353E" w14:paraId="030F8FF9" w14:textId="77777777" w:rsidTr="000772B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53B5" w14:textId="0A135DA9" w:rsidR="000772BA" w:rsidRPr="0047353E" w:rsidRDefault="000772BA" w:rsidP="00495902">
            <w:pPr>
              <w:pStyle w:val="Tabletext"/>
              <w:jc w:val="center"/>
            </w:pPr>
            <w:r w:rsidRPr="0047353E">
              <w:t>Add.1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</w:t>
            </w:r>
            <w:r w:rsidR="00D10EDF" w:rsidRPr="0047353E">
              <w:t>7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25C3" w14:textId="365D5D10" w:rsidR="000772BA" w:rsidRPr="0047353E" w:rsidRDefault="000772BA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="00D10EDF" w:rsidRPr="0047353E">
              <w:t xml:space="preserve">10 </w:t>
            </w:r>
            <w:r w:rsidRPr="0047353E">
              <w:t>(</w:t>
            </w:r>
            <w:r w:rsidR="00542209" w:rsidRPr="0047353E">
              <w:t>LARGE BANDE EN ONDES DÉCAMÉTRIQUES</w:t>
            </w:r>
            <w:r w:rsidRPr="0047353E">
              <w:t>)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0772BA" w:rsidRPr="0047353E" w14:paraId="51A8363F" w14:textId="77777777" w:rsidTr="000772B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E6AD" w14:textId="303DA028" w:rsidR="000772BA" w:rsidRPr="0047353E" w:rsidRDefault="000772BA" w:rsidP="00495902">
            <w:pPr>
              <w:pStyle w:val="Tabletext"/>
              <w:jc w:val="center"/>
            </w:pPr>
            <w:r w:rsidRPr="0047353E">
              <w:t>Add.2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</w:t>
            </w:r>
            <w:r w:rsidR="00D10EDF" w:rsidRPr="0047353E">
              <w:t>7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3C8F" w14:textId="7927CCFA" w:rsidR="000772BA" w:rsidRPr="0047353E" w:rsidRDefault="000772BA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="00D10EDF" w:rsidRPr="0047353E">
              <w:t xml:space="preserve">10 </w:t>
            </w:r>
            <w:r w:rsidRPr="0047353E">
              <w:t>(</w:t>
            </w:r>
            <w:r w:rsidR="00542209" w:rsidRPr="0047353E">
              <w:t xml:space="preserve">PETITES </w:t>
            </w:r>
            <w:r w:rsidR="005C31E8" w:rsidRPr="0047353E">
              <w:t>ANTENN</w:t>
            </w:r>
            <w:r w:rsidR="00542209" w:rsidRPr="0047353E">
              <w:t>ES</w:t>
            </w:r>
            <w:r w:rsidRPr="0047353E">
              <w:t>)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D10EDF" w:rsidRPr="0047353E" w14:paraId="28DCE60B" w14:textId="77777777" w:rsidTr="00D10E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4567" w14:textId="312450B4" w:rsidR="00D10EDF" w:rsidRPr="0047353E" w:rsidRDefault="00D10EDF" w:rsidP="00495902">
            <w:pPr>
              <w:pStyle w:val="Tabletext"/>
              <w:jc w:val="center"/>
            </w:pPr>
            <w:r w:rsidRPr="0047353E">
              <w:t>Add.3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27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48A6" w14:textId="72BAAAE9" w:rsidR="00D10EDF" w:rsidRPr="0047353E" w:rsidRDefault="00D10E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10 (</w:t>
            </w:r>
            <w:r w:rsidR="00F63471" w:rsidRPr="0047353E">
              <w:rPr>
                <w:bCs/>
              </w:rPr>
              <w:t>ENVIRONNEMENT LUNAIRE</w:t>
            </w:r>
            <w:r w:rsidRPr="0047353E">
              <w:t>)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D10EDF" w:rsidRPr="0047353E" w14:paraId="7F29D8DD" w14:textId="77777777" w:rsidTr="00D10E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F064" w14:textId="4FC510C9" w:rsidR="00D10EDF" w:rsidRPr="0047353E" w:rsidRDefault="00D10EDF" w:rsidP="00495902">
            <w:pPr>
              <w:pStyle w:val="Tabletext"/>
              <w:jc w:val="center"/>
            </w:pPr>
            <w:r w:rsidRPr="0047353E">
              <w:t>Add.4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27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EF3D" w14:textId="4D836FB7" w:rsidR="00D10EDF" w:rsidRPr="0047353E" w:rsidRDefault="00D10E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10 (</w:t>
            </w:r>
            <w:r w:rsidR="00F63471" w:rsidRPr="0047353E">
              <w:rPr>
                <w:bCs/>
              </w:rPr>
              <w:t>LIMITES D</w:t>
            </w:r>
            <w:r w:rsidR="00B26FB8" w:rsidRPr="0047353E">
              <w:rPr>
                <w:bCs/>
              </w:rPr>
              <w:t>'</w:t>
            </w:r>
            <w:r w:rsidR="00F63471" w:rsidRPr="0047353E">
              <w:rPr>
                <w:bCs/>
              </w:rPr>
              <w:t>EPFD</w:t>
            </w:r>
            <w:r w:rsidRPr="0047353E">
              <w:t>)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D10EDF" w:rsidRPr="0047353E" w14:paraId="1A9615C4" w14:textId="77777777" w:rsidTr="00D10E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9119" w14:textId="2840FC1A" w:rsidR="00D10EDF" w:rsidRPr="0047353E" w:rsidRDefault="00D10EDF" w:rsidP="00495902">
            <w:pPr>
              <w:pStyle w:val="Tabletext"/>
              <w:jc w:val="center"/>
            </w:pPr>
            <w:r w:rsidRPr="0047353E">
              <w:t>Add.5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27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1478" w14:textId="039F17F5" w:rsidR="00D10EDF" w:rsidRPr="0047353E" w:rsidRDefault="00D10E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10 (</w:t>
            </w:r>
            <w:r w:rsidR="00F63471" w:rsidRPr="0047353E">
              <w:rPr>
                <w:bCs/>
              </w:rPr>
              <w:t>STATIONS ESIM À 12</w:t>
            </w:r>
            <w:r w:rsidR="00782CA1" w:rsidRPr="0047353E">
              <w:rPr>
                <w:bCs/>
              </w:rPr>
              <w:t> </w:t>
            </w:r>
            <w:r w:rsidR="00F63471" w:rsidRPr="0047353E">
              <w:rPr>
                <w:bCs/>
              </w:rPr>
              <w:t>GHz</w:t>
            </w:r>
            <w:r w:rsidRPr="0047353E">
              <w:t>)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D10EDF" w:rsidRPr="0047353E" w14:paraId="27DC18D6" w14:textId="77777777" w:rsidTr="00D10E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AF56" w14:textId="46179857" w:rsidR="00D10EDF" w:rsidRPr="0047353E" w:rsidRDefault="00D10EDF" w:rsidP="00495902">
            <w:pPr>
              <w:pStyle w:val="Tabletext"/>
              <w:jc w:val="center"/>
            </w:pPr>
            <w:r w:rsidRPr="0047353E">
              <w:t>Add.6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27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3363" w14:textId="25BF440E" w:rsidR="00D10EDF" w:rsidRPr="0047353E" w:rsidRDefault="00D10E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10 (</w:t>
            </w:r>
            <w:r w:rsidR="00F63471" w:rsidRPr="0047353E">
              <w:rPr>
                <w:bCs/>
              </w:rPr>
              <w:t>MÉTÉOROLOGIE SPATIALE</w:t>
            </w:r>
            <w:r w:rsidRPr="0047353E">
              <w:t>)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D10EDF" w:rsidRPr="0047353E" w14:paraId="54D7EC84" w14:textId="77777777" w:rsidTr="00D10E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823D" w14:textId="398EFEEE" w:rsidR="00D10EDF" w:rsidRPr="0047353E" w:rsidRDefault="00D10EDF" w:rsidP="00495902">
            <w:pPr>
              <w:pStyle w:val="Tabletext"/>
              <w:jc w:val="center"/>
            </w:pPr>
            <w:r w:rsidRPr="0047353E">
              <w:t>Add.7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27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365A" w14:textId="7180DBA5" w:rsidR="00D10EDF" w:rsidRPr="0047353E" w:rsidRDefault="00D10E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10 (</w:t>
            </w:r>
            <w:r w:rsidR="00782CA1" w:rsidRPr="0047353E">
              <w:rPr>
                <w:bCs/>
              </w:rPr>
              <w:t>SFS NON OSG À 50 GHz</w:t>
            </w:r>
            <w:r w:rsidRPr="0047353E">
              <w:t>)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D10EDF" w:rsidRPr="0047353E" w14:paraId="4D7584BB" w14:textId="77777777" w:rsidTr="00D10E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6B47" w14:textId="35B9A823" w:rsidR="00D10EDF" w:rsidRPr="0047353E" w:rsidRDefault="00D10EDF" w:rsidP="00495902">
            <w:pPr>
              <w:pStyle w:val="Tabletext"/>
              <w:jc w:val="center"/>
            </w:pPr>
            <w:r w:rsidRPr="0047353E">
              <w:t>Add.8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27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6F23" w14:textId="3434FA23" w:rsidR="00D10EDF" w:rsidRPr="0047353E" w:rsidRDefault="00D10E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10 (</w:t>
            </w:r>
            <w:r w:rsidR="00E36C1B" w:rsidRPr="0047353E">
              <w:rPr>
                <w:bCs/>
              </w:rPr>
              <w:t>POINT 2.8 DE L</w:t>
            </w:r>
            <w:r w:rsidR="00B26FB8" w:rsidRPr="0047353E">
              <w:rPr>
                <w:bCs/>
              </w:rPr>
              <w:t>'</w:t>
            </w:r>
            <w:r w:rsidR="00E36C1B" w:rsidRPr="0047353E">
              <w:rPr>
                <w:bCs/>
              </w:rPr>
              <w:t>ORDRE DU JOUR PRÉLIMINAIRE</w:t>
            </w:r>
            <w:r w:rsidRPr="0047353E">
              <w:t>)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D10EDF" w:rsidRPr="0047353E" w14:paraId="37B28981" w14:textId="77777777" w:rsidTr="00D10E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CCE" w14:textId="3C75890A" w:rsidR="00D10EDF" w:rsidRPr="0047353E" w:rsidRDefault="00D10EDF" w:rsidP="00495902">
            <w:pPr>
              <w:pStyle w:val="Tabletext"/>
              <w:jc w:val="center"/>
            </w:pPr>
            <w:r w:rsidRPr="0047353E">
              <w:t>Add.9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27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D0A2" w14:textId="060FD899" w:rsidR="00D10EDF" w:rsidRPr="0047353E" w:rsidRDefault="00D10E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10 (</w:t>
            </w:r>
            <w:r w:rsidR="00D46055" w:rsidRPr="0047353E">
              <w:rPr>
                <w:bCs/>
              </w:rPr>
              <w:t>IMT</w:t>
            </w:r>
            <w:r w:rsidR="0063674F" w:rsidRPr="0047353E">
              <w:rPr>
                <w:bCs/>
              </w:rPr>
              <w:t>/SMS</w:t>
            </w:r>
            <w:r w:rsidRPr="0047353E">
              <w:t>)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D10EDF" w:rsidRPr="0047353E" w14:paraId="37B01D03" w14:textId="77777777" w:rsidTr="00D10E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EB9C" w14:textId="5E8CDD96" w:rsidR="00D10EDF" w:rsidRPr="0047353E" w:rsidRDefault="00D10EDF" w:rsidP="00495902">
            <w:pPr>
              <w:pStyle w:val="Tabletext"/>
              <w:jc w:val="center"/>
            </w:pPr>
            <w:bookmarkStart w:id="7" w:name="_Hlk149723264"/>
            <w:r w:rsidRPr="0047353E">
              <w:t>Add.10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27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007" w14:textId="483A6BB7" w:rsidR="00D10EDF" w:rsidRPr="0047353E" w:rsidRDefault="00D10E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10 (</w:t>
            </w:r>
            <w:r w:rsidR="008C0D55" w:rsidRPr="0047353E">
              <w:rPr>
                <w:bCs/>
              </w:rPr>
              <w:t>POINT 2.13 DE L</w:t>
            </w:r>
            <w:r w:rsidR="00B26FB8" w:rsidRPr="0047353E">
              <w:rPr>
                <w:bCs/>
              </w:rPr>
              <w:t>'</w:t>
            </w:r>
            <w:r w:rsidR="008C0D55" w:rsidRPr="0047353E">
              <w:rPr>
                <w:bCs/>
              </w:rPr>
              <w:t xml:space="preserve">ORDRE DU JOUR PRÉLIMINAIRE </w:t>
            </w:r>
            <w:r w:rsidR="00495902" w:rsidRPr="0047353E">
              <w:rPr>
                <w:bCs/>
              </w:rPr>
              <w:t xml:space="preserve">– </w:t>
            </w:r>
            <w:r w:rsidR="008C0D55" w:rsidRPr="0047353E">
              <w:rPr>
                <w:bCs/>
              </w:rPr>
              <w:t>Bande étroite</w:t>
            </w:r>
            <w:r w:rsidRPr="0047353E">
              <w:t>)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D10EDF" w:rsidRPr="0047353E" w14:paraId="1EACF2A5" w14:textId="77777777" w:rsidTr="00D10E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C84A" w14:textId="21517190" w:rsidR="00D10EDF" w:rsidRPr="0047353E" w:rsidRDefault="00D10EDF" w:rsidP="00495902">
            <w:pPr>
              <w:pStyle w:val="Tabletext"/>
              <w:jc w:val="center"/>
            </w:pPr>
            <w:r w:rsidRPr="0047353E">
              <w:t>Add.11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27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B4AC" w14:textId="293C3061" w:rsidR="00D10EDF" w:rsidRPr="0047353E" w:rsidRDefault="00D10E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10 (</w:t>
            </w:r>
            <w:r w:rsidR="008C0D55" w:rsidRPr="0047353E">
              <w:rPr>
                <w:bCs/>
              </w:rPr>
              <w:t>NOUVELLES ATTRIBUTIONS AU SMS À 2</w:t>
            </w:r>
            <w:r w:rsidR="00002143" w:rsidRPr="0047353E">
              <w:rPr>
                <w:bCs/>
              </w:rPr>
              <w:t> </w:t>
            </w:r>
            <w:r w:rsidR="008C0D55" w:rsidRPr="0047353E">
              <w:rPr>
                <w:bCs/>
              </w:rPr>
              <w:t>GHz</w:t>
            </w:r>
            <w:r w:rsidRPr="0047353E">
              <w:t>)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D10EDF" w:rsidRPr="0047353E" w14:paraId="04FE3972" w14:textId="77777777" w:rsidTr="00D10E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5458" w14:textId="21C01676" w:rsidR="00D10EDF" w:rsidRPr="0047353E" w:rsidRDefault="00D10EDF" w:rsidP="00495902">
            <w:pPr>
              <w:pStyle w:val="Tabletext"/>
              <w:jc w:val="center"/>
            </w:pPr>
            <w:r w:rsidRPr="0047353E">
              <w:t>Add.12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27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9AD8" w14:textId="33B30B24" w:rsidR="00D10EDF" w:rsidRPr="0047353E" w:rsidRDefault="00D10E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10 (</w:t>
            </w:r>
            <w:r w:rsidR="005C31E8" w:rsidRPr="0047353E">
              <w:t>IMT-27</w:t>
            </w:r>
            <w:r w:rsidRPr="0047353E">
              <w:t>)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D10EDF" w:rsidRPr="0047353E" w14:paraId="2D86101A" w14:textId="77777777" w:rsidTr="00D10E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040" w14:textId="1DAC609A" w:rsidR="00D10EDF" w:rsidRPr="0047353E" w:rsidRDefault="00D10EDF" w:rsidP="00495902">
            <w:pPr>
              <w:pStyle w:val="Tabletext"/>
              <w:jc w:val="center"/>
            </w:pPr>
            <w:r w:rsidRPr="0047353E">
              <w:t>Add.13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27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A5D2" w14:textId="79AEFFEF" w:rsidR="00D10EDF" w:rsidRPr="0047353E" w:rsidRDefault="00D10E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10 (</w:t>
            </w:r>
            <w:r w:rsidR="00E7174D" w:rsidRPr="0047353E">
              <w:t>E</w:t>
            </w:r>
            <w:r w:rsidR="005C31E8" w:rsidRPr="0047353E">
              <w:t>SPACE-</w:t>
            </w:r>
            <w:r w:rsidR="00E7174D" w:rsidRPr="0047353E">
              <w:t>E</w:t>
            </w:r>
            <w:r w:rsidR="005C31E8" w:rsidRPr="0047353E">
              <w:t>SPACE</w:t>
            </w:r>
            <w:r w:rsidRPr="0047353E">
              <w:t>)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bookmarkEnd w:id="7"/>
      <w:tr w:rsidR="00D10EDF" w:rsidRPr="0047353E" w14:paraId="69F84E05" w14:textId="77777777" w:rsidTr="00D10E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81F6" w14:textId="2BDC2A7A" w:rsidR="00D10EDF" w:rsidRPr="0047353E" w:rsidRDefault="00D10EDF" w:rsidP="00495902">
            <w:pPr>
              <w:pStyle w:val="Tabletext"/>
              <w:jc w:val="center"/>
            </w:pPr>
            <w:r w:rsidRPr="0047353E">
              <w:t>Add.14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27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B52D" w14:textId="5795E00D" w:rsidR="00D10EDF" w:rsidRPr="0047353E" w:rsidRDefault="00D10E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10 (</w:t>
            </w:r>
            <w:r w:rsidR="006E2E25" w:rsidRPr="0047353E">
              <w:rPr>
                <w:bCs/>
              </w:rPr>
              <w:t>POINT 2.10 DE L</w:t>
            </w:r>
            <w:r w:rsidR="00B26FB8" w:rsidRPr="0047353E">
              <w:rPr>
                <w:bCs/>
              </w:rPr>
              <w:t>'</w:t>
            </w:r>
            <w:r w:rsidR="006E2E25" w:rsidRPr="0047353E">
              <w:rPr>
                <w:bCs/>
              </w:rPr>
              <w:t>ORDRE DU JOUR PRÉLIMINAIRE</w:t>
            </w:r>
            <w:r w:rsidRPr="0047353E">
              <w:t>)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D10EDF" w:rsidRPr="0047353E" w14:paraId="44D9CB53" w14:textId="77777777" w:rsidTr="00D10E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0B60" w14:textId="2C44C895" w:rsidR="00D10EDF" w:rsidRPr="0047353E" w:rsidRDefault="00D10EDF" w:rsidP="00495902">
            <w:pPr>
              <w:pStyle w:val="Tabletext"/>
              <w:jc w:val="center"/>
            </w:pPr>
            <w:r w:rsidRPr="0047353E">
              <w:t>Add.15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27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61DB" w14:textId="296CA217" w:rsidR="00D10EDF" w:rsidRPr="0047353E" w:rsidRDefault="00D10E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10 (</w:t>
            </w:r>
            <w:r w:rsidR="006E2E25" w:rsidRPr="0047353E">
              <w:rPr>
                <w:bCs/>
              </w:rPr>
              <w:t>POINT 2.11 DE L</w:t>
            </w:r>
            <w:r w:rsidR="00B26FB8" w:rsidRPr="0047353E">
              <w:rPr>
                <w:bCs/>
              </w:rPr>
              <w:t>'</w:t>
            </w:r>
            <w:r w:rsidR="006E2E25" w:rsidRPr="0047353E">
              <w:rPr>
                <w:bCs/>
              </w:rPr>
              <w:t>ORDRE DU JOUR PRÉLIMINAIRE</w:t>
            </w:r>
            <w:r w:rsidRPr="0047353E">
              <w:t>)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D10EDF" w:rsidRPr="0047353E" w14:paraId="4066E6FF" w14:textId="77777777" w:rsidTr="00D10E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14E7" w14:textId="7169D223" w:rsidR="00D10EDF" w:rsidRPr="0047353E" w:rsidRDefault="00D10EDF" w:rsidP="00495902">
            <w:pPr>
              <w:pStyle w:val="Tabletext"/>
              <w:jc w:val="center"/>
            </w:pPr>
            <w:r w:rsidRPr="0047353E">
              <w:lastRenderedPageBreak/>
              <w:t>Add.16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27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D563" w14:textId="71E80121" w:rsidR="00D10EDF" w:rsidRPr="0047353E" w:rsidRDefault="00D10E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10 (</w:t>
            </w:r>
            <w:r w:rsidR="006E2E25" w:rsidRPr="0047353E">
              <w:rPr>
                <w:bCs/>
              </w:rPr>
              <w:t>POINT 2.2 DE L</w:t>
            </w:r>
            <w:r w:rsidR="00B26FB8" w:rsidRPr="0047353E">
              <w:rPr>
                <w:bCs/>
              </w:rPr>
              <w:t>'</w:t>
            </w:r>
            <w:r w:rsidR="006E2E25" w:rsidRPr="0047353E">
              <w:rPr>
                <w:bCs/>
              </w:rPr>
              <w:t>ORDRE DU JOUR PRÉLIMINAIRE –</w:t>
            </w:r>
            <w:r w:rsidR="00495902" w:rsidRPr="0047353E">
              <w:rPr>
                <w:bCs/>
              </w:rPr>
              <w:t xml:space="preserve"> </w:t>
            </w:r>
            <w:r w:rsidR="006E2E25" w:rsidRPr="0047353E">
              <w:rPr>
                <w:bCs/>
              </w:rPr>
              <w:t>STATIONS</w:t>
            </w:r>
            <w:r w:rsidR="00EA5DA3" w:rsidRPr="0047353E">
              <w:rPr>
                <w:bCs/>
              </w:rPr>
              <w:t> </w:t>
            </w:r>
            <w:r w:rsidR="006E2E25" w:rsidRPr="0047353E">
              <w:rPr>
                <w:bCs/>
              </w:rPr>
              <w:t>ESIM</w:t>
            </w:r>
            <w:r w:rsidRPr="0047353E">
              <w:t>)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  <w:tr w:rsidR="00D10EDF" w:rsidRPr="0047353E" w14:paraId="6EC4AE7A" w14:textId="77777777" w:rsidTr="00D10ED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8AC" w14:textId="10BB8484" w:rsidR="00D10EDF" w:rsidRPr="0047353E" w:rsidRDefault="00D10EDF" w:rsidP="00495902">
            <w:pPr>
              <w:pStyle w:val="Tabletext"/>
              <w:jc w:val="center"/>
            </w:pPr>
            <w:r w:rsidRPr="0047353E">
              <w:t>Add.17 à l</w:t>
            </w:r>
            <w:r w:rsidR="00B26FB8" w:rsidRPr="0047353E">
              <w:t>'</w:t>
            </w:r>
            <w:r w:rsidRPr="0047353E">
              <w:t>Addendum</w:t>
            </w:r>
            <w:r w:rsidR="00074DC5" w:rsidRPr="0047353E">
              <w:t> </w:t>
            </w:r>
            <w:r w:rsidRPr="0047353E">
              <w:t>27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05A1" w14:textId="263A5A55" w:rsidR="00D10EDF" w:rsidRPr="0047353E" w:rsidRDefault="00D10EDF" w:rsidP="00495902">
            <w:pPr>
              <w:pStyle w:val="Tabletext"/>
            </w:pPr>
            <w:r w:rsidRPr="0047353E">
              <w:t>Propositions interaméricaines concernant le point</w:t>
            </w:r>
            <w:r w:rsidR="00074DC5" w:rsidRPr="0047353E">
              <w:t> </w:t>
            </w:r>
            <w:r w:rsidRPr="0047353E">
              <w:t>10 (</w:t>
            </w:r>
            <w:r w:rsidR="00EA5DA3" w:rsidRPr="0047353E">
              <w:rPr>
                <w:bCs/>
              </w:rPr>
              <w:t>POINT</w:t>
            </w:r>
            <w:r w:rsidR="00A40656" w:rsidRPr="0047353E">
              <w:rPr>
                <w:bCs/>
              </w:rPr>
              <w:t> </w:t>
            </w:r>
            <w:r w:rsidR="00EA5DA3" w:rsidRPr="0047353E">
              <w:rPr>
                <w:bCs/>
              </w:rPr>
              <w:t>2.9 DE L</w:t>
            </w:r>
            <w:r w:rsidR="00B26FB8" w:rsidRPr="0047353E">
              <w:rPr>
                <w:bCs/>
              </w:rPr>
              <w:t>'</w:t>
            </w:r>
            <w:r w:rsidR="00EA5DA3" w:rsidRPr="0047353E">
              <w:rPr>
                <w:bCs/>
              </w:rPr>
              <w:t>ORDRE DU JOUR PRÉLIMINAIRE – PAS D</w:t>
            </w:r>
            <w:r w:rsidR="00B26FB8" w:rsidRPr="0047353E">
              <w:rPr>
                <w:bCs/>
              </w:rPr>
              <w:t>'</w:t>
            </w:r>
            <w:r w:rsidR="00EA5DA3" w:rsidRPr="0047353E">
              <w:rPr>
                <w:bCs/>
              </w:rPr>
              <w:t>ATTRIBUTIONS AU SM À 1,3</w:t>
            </w:r>
            <w:r w:rsidR="00A40656" w:rsidRPr="0047353E">
              <w:rPr>
                <w:bCs/>
              </w:rPr>
              <w:t> </w:t>
            </w:r>
            <w:r w:rsidR="00EA5DA3" w:rsidRPr="0047353E">
              <w:rPr>
                <w:bCs/>
              </w:rPr>
              <w:t>GHz</w:t>
            </w:r>
            <w:r w:rsidRPr="0047353E">
              <w:t>) de l</w:t>
            </w:r>
            <w:r w:rsidR="00B26FB8" w:rsidRPr="0047353E">
              <w:t>'</w:t>
            </w:r>
            <w:r w:rsidRPr="0047353E">
              <w:t>ordre du jour</w:t>
            </w:r>
          </w:p>
        </w:tc>
      </w:tr>
    </w:tbl>
    <w:p w14:paraId="2584D81E" w14:textId="77777777" w:rsidR="007A2C22" w:rsidRPr="0047353E" w:rsidRDefault="007A2C22" w:rsidP="00495902">
      <w:pPr>
        <w:rPr>
          <w:sz w:val="22"/>
          <w:szCs w:val="22"/>
        </w:rPr>
      </w:pPr>
    </w:p>
    <w:p w14:paraId="0B402389" w14:textId="77777777" w:rsidR="007A2C22" w:rsidRPr="0047353E" w:rsidRDefault="007A2C22" w:rsidP="00495902">
      <w:pPr>
        <w:rPr>
          <w:sz w:val="22"/>
          <w:szCs w:val="22"/>
        </w:rPr>
        <w:sectPr w:rsidR="007A2C22" w:rsidRPr="0047353E"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  <w:docGrid w:linePitch="326"/>
        </w:sectPr>
      </w:pPr>
    </w:p>
    <w:p w14:paraId="29FDE0EB" w14:textId="1E55A314" w:rsidR="009B2127" w:rsidRPr="0047353E" w:rsidRDefault="009B2127" w:rsidP="00495902">
      <w:pPr>
        <w:pStyle w:val="AnnexNo"/>
      </w:pPr>
      <w:r w:rsidRPr="0047353E">
        <w:lastRenderedPageBreak/>
        <w:t>ANNEXE</w:t>
      </w:r>
      <w:r w:rsidR="00074DC5" w:rsidRPr="0047353E">
        <w:t> </w:t>
      </w:r>
      <w:r w:rsidRPr="0047353E">
        <w:t>2</w:t>
      </w:r>
    </w:p>
    <w:p w14:paraId="316CEF22" w14:textId="3A352957" w:rsidR="005115FC" w:rsidRPr="0047353E" w:rsidRDefault="009B2127" w:rsidP="00495902">
      <w:pPr>
        <w:pStyle w:val="Annextitle"/>
      </w:pPr>
      <w:r w:rsidRPr="0047353E">
        <w:t>Tableau des États Membres apportant leur soutien aux propositions interaméricaines soumises à la CMR-</w:t>
      </w:r>
      <w:r w:rsidR="00786DA5" w:rsidRPr="0047353E">
        <w:t>23</w:t>
      </w:r>
    </w:p>
    <w:tbl>
      <w:tblPr>
        <w:tblStyle w:val="GridTable4-Accent1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332"/>
        <w:gridCol w:w="2133"/>
        <w:gridCol w:w="596"/>
        <w:gridCol w:w="2880"/>
        <w:gridCol w:w="3445"/>
        <w:gridCol w:w="1920"/>
        <w:gridCol w:w="1688"/>
      </w:tblGrid>
      <w:tr w:rsidR="009B2127" w:rsidRPr="0047353E" w14:paraId="2A107B47" w14:textId="77777777" w:rsidTr="00E71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Align w:val="center"/>
          </w:tcPr>
          <w:p w14:paraId="1FD745B1" w14:textId="122FDD56" w:rsidR="009B2127" w:rsidRPr="0047353E" w:rsidRDefault="00BA7E71" w:rsidP="00E71BB7">
            <w:pPr>
              <w:pStyle w:val="Tablehead"/>
              <w:keepNext w:val="0"/>
              <w:snapToGrid w:val="0"/>
              <w:rPr>
                <w:b/>
                <w:bCs w:val="0"/>
                <w:sz w:val="21"/>
                <w:szCs w:val="21"/>
              </w:rPr>
            </w:pPr>
            <w:r w:rsidRPr="0047353E">
              <w:rPr>
                <w:b/>
                <w:bCs w:val="0"/>
                <w:sz w:val="21"/>
                <w:szCs w:val="21"/>
              </w:rPr>
              <w:t>Document</w:t>
            </w:r>
          </w:p>
        </w:tc>
        <w:tc>
          <w:tcPr>
            <w:tcW w:w="762" w:type="pct"/>
            <w:vAlign w:val="center"/>
          </w:tcPr>
          <w:p w14:paraId="209964C7" w14:textId="7D1496DC" w:rsidR="009B2127" w:rsidRPr="0047353E" w:rsidRDefault="00BA7E71" w:rsidP="00F06D59">
            <w:pPr>
              <w:pStyle w:val="Tablehead"/>
              <w:keepNext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1"/>
                <w:szCs w:val="21"/>
              </w:rPr>
            </w:pPr>
            <w:r w:rsidRPr="0047353E">
              <w:rPr>
                <w:b/>
                <w:bCs w:val="0"/>
                <w:sz w:val="21"/>
                <w:szCs w:val="21"/>
              </w:rPr>
              <w:t xml:space="preserve">Point </w:t>
            </w:r>
            <w:r w:rsidR="0063674F" w:rsidRPr="0047353E">
              <w:rPr>
                <w:b/>
                <w:bCs w:val="0"/>
                <w:sz w:val="21"/>
                <w:szCs w:val="21"/>
              </w:rPr>
              <w:t xml:space="preserve">de </w:t>
            </w:r>
            <w:r w:rsidR="00B26FB8" w:rsidRPr="0047353E">
              <w:rPr>
                <w:b/>
                <w:bCs w:val="0"/>
                <w:sz w:val="21"/>
                <w:szCs w:val="21"/>
              </w:rPr>
              <w:t>l'</w:t>
            </w:r>
            <w:r w:rsidRPr="0047353E">
              <w:rPr>
                <w:b/>
                <w:bCs w:val="0"/>
                <w:sz w:val="21"/>
                <w:szCs w:val="21"/>
              </w:rPr>
              <w:t>ordre du jour</w:t>
            </w:r>
          </w:p>
        </w:tc>
        <w:tc>
          <w:tcPr>
            <w:tcW w:w="213" w:type="pct"/>
            <w:vAlign w:val="center"/>
          </w:tcPr>
          <w:p w14:paraId="37BBF917" w14:textId="111FB2EB" w:rsidR="009B2127" w:rsidRPr="0047353E" w:rsidRDefault="00BA7E71" w:rsidP="00F06D59">
            <w:pPr>
              <w:pStyle w:val="Tablehead"/>
              <w:keepNext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1"/>
                <w:szCs w:val="21"/>
              </w:rPr>
            </w:pPr>
            <w:r w:rsidRPr="0047353E">
              <w:rPr>
                <w:b/>
                <w:bCs w:val="0"/>
                <w:sz w:val="21"/>
                <w:szCs w:val="21"/>
              </w:rPr>
              <w:t>N</w:t>
            </w:r>
            <w:r w:rsidRPr="0047353E">
              <w:rPr>
                <w:b/>
                <w:bCs w:val="0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029" w:type="pct"/>
            <w:vAlign w:val="center"/>
          </w:tcPr>
          <w:p w14:paraId="414FB62E" w14:textId="7E633D97" w:rsidR="009B2127" w:rsidRPr="0047353E" w:rsidRDefault="002659C3" w:rsidP="00F06D59">
            <w:pPr>
              <w:pStyle w:val="Tablehead"/>
              <w:keepNext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1"/>
                <w:szCs w:val="21"/>
              </w:rPr>
            </w:pPr>
            <w:r w:rsidRPr="0047353E">
              <w:rPr>
                <w:b/>
                <w:bCs w:val="0"/>
                <w:sz w:val="21"/>
                <w:szCs w:val="21"/>
              </w:rPr>
              <w:t xml:space="preserve">Draft </w:t>
            </w:r>
            <w:r w:rsidR="00245CC5" w:rsidRPr="0047353E">
              <w:rPr>
                <w:b/>
                <w:bCs w:val="0"/>
                <w:sz w:val="21"/>
                <w:szCs w:val="21"/>
              </w:rPr>
              <w:t>I</w:t>
            </w:r>
            <w:r w:rsidRPr="0047353E">
              <w:rPr>
                <w:b/>
                <w:bCs w:val="0"/>
                <w:sz w:val="21"/>
                <w:szCs w:val="21"/>
              </w:rPr>
              <w:t xml:space="preserve">nter-American </w:t>
            </w:r>
            <w:r w:rsidR="00245CC5" w:rsidRPr="0047353E">
              <w:rPr>
                <w:b/>
                <w:bCs w:val="0"/>
                <w:sz w:val="21"/>
                <w:szCs w:val="21"/>
              </w:rPr>
              <w:t>P</w:t>
            </w:r>
            <w:r w:rsidRPr="0047353E">
              <w:rPr>
                <w:b/>
                <w:bCs w:val="0"/>
                <w:sz w:val="21"/>
                <w:szCs w:val="21"/>
              </w:rPr>
              <w:t>roposal</w:t>
            </w:r>
            <w:r w:rsidR="009B2127" w:rsidRPr="0047353E">
              <w:rPr>
                <w:b/>
                <w:bCs w:val="0"/>
                <w:sz w:val="21"/>
                <w:szCs w:val="21"/>
              </w:rPr>
              <w:br/>
              <w:t>(EN)</w:t>
            </w:r>
          </w:p>
        </w:tc>
        <w:tc>
          <w:tcPr>
            <w:tcW w:w="1231" w:type="pct"/>
            <w:vAlign w:val="center"/>
          </w:tcPr>
          <w:p w14:paraId="2A0CDFD9" w14:textId="423C9FC8" w:rsidR="009B2127" w:rsidRPr="0047353E" w:rsidRDefault="002659C3" w:rsidP="00F06D59">
            <w:pPr>
              <w:pStyle w:val="Tablehead"/>
              <w:keepNext w:val="0"/>
              <w:snapToGrid w:val="0"/>
              <w:ind w:lef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1"/>
                <w:szCs w:val="21"/>
              </w:rPr>
            </w:pPr>
            <w:r w:rsidRPr="0047353E">
              <w:rPr>
                <w:b/>
                <w:bCs w:val="0"/>
                <w:sz w:val="21"/>
                <w:szCs w:val="21"/>
              </w:rPr>
              <w:t>Projet de proposition interaméricaine</w:t>
            </w:r>
            <w:r w:rsidR="009B2127" w:rsidRPr="0047353E">
              <w:rPr>
                <w:b/>
                <w:bCs w:val="0"/>
                <w:sz w:val="21"/>
                <w:szCs w:val="21"/>
              </w:rPr>
              <w:br/>
              <w:t>(</w:t>
            </w:r>
            <w:r w:rsidR="00B3251A" w:rsidRPr="0047353E">
              <w:rPr>
                <w:b/>
                <w:bCs w:val="0"/>
                <w:sz w:val="21"/>
                <w:szCs w:val="21"/>
              </w:rPr>
              <w:t>FR</w:t>
            </w:r>
            <w:r w:rsidR="009B2127" w:rsidRPr="0047353E">
              <w:rPr>
                <w:b/>
                <w:bCs w:val="0"/>
                <w:sz w:val="21"/>
                <w:szCs w:val="21"/>
              </w:rPr>
              <w:t>)</w:t>
            </w:r>
          </w:p>
        </w:tc>
        <w:tc>
          <w:tcPr>
            <w:tcW w:w="686" w:type="pct"/>
            <w:vAlign w:val="center"/>
          </w:tcPr>
          <w:p w14:paraId="4AF45934" w14:textId="427E4C8E" w:rsidR="009B2127" w:rsidRPr="0047353E" w:rsidRDefault="00BA7E71" w:rsidP="00F06D59">
            <w:pPr>
              <w:pStyle w:val="Tablehead"/>
              <w:keepNext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1"/>
                <w:szCs w:val="21"/>
              </w:rPr>
            </w:pPr>
            <w:r w:rsidRPr="0047353E">
              <w:rPr>
                <w:b/>
                <w:bCs w:val="0"/>
                <w:sz w:val="21"/>
                <w:szCs w:val="21"/>
              </w:rPr>
              <w:t>A</w:t>
            </w:r>
            <w:r w:rsidR="00E83845" w:rsidRPr="0047353E">
              <w:rPr>
                <w:b/>
                <w:bCs w:val="0"/>
                <w:sz w:val="21"/>
                <w:szCs w:val="21"/>
              </w:rPr>
              <w:t>ppuyé par</w:t>
            </w:r>
          </w:p>
        </w:tc>
        <w:tc>
          <w:tcPr>
            <w:tcW w:w="603" w:type="pct"/>
            <w:vAlign w:val="center"/>
          </w:tcPr>
          <w:p w14:paraId="1B0F03C6" w14:textId="2E80D257" w:rsidR="009B2127" w:rsidRPr="0047353E" w:rsidRDefault="009B2127" w:rsidP="00F06D59">
            <w:pPr>
              <w:pStyle w:val="Tablehead"/>
              <w:keepNext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1"/>
                <w:szCs w:val="21"/>
              </w:rPr>
            </w:pPr>
            <w:r w:rsidRPr="0047353E">
              <w:rPr>
                <w:b/>
                <w:bCs w:val="0"/>
                <w:sz w:val="21"/>
                <w:szCs w:val="21"/>
              </w:rPr>
              <w:t>T</w:t>
            </w:r>
            <w:r w:rsidR="00E83845" w:rsidRPr="0047353E">
              <w:rPr>
                <w:b/>
                <w:bCs w:val="0"/>
                <w:sz w:val="21"/>
                <w:szCs w:val="21"/>
              </w:rPr>
              <w:t>otal</w:t>
            </w:r>
          </w:p>
        </w:tc>
      </w:tr>
      <w:tr w:rsidR="009B2127" w:rsidRPr="0047353E" w14:paraId="78131AC5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vAlign w:val="center"/>
          </w:tcPr>
          <w:p w14:paraId="55561D0C" w14:textId="54AF831F" w:rsidR="009B2127" w:rsidRPr="0047353E" w:rsidRDefault="00BA7E71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  <w:bookmarkStart w:id="8" w:name="_Hlk150507767"/>
            <w:r w:rsidRPr="0047353E">
              <w:rPr>
                <w:sz w:val="21"/>
                <w:szCs w:val="21"/>
              </w:rPr>
              <w:t>Add.1 de l</w:t>
            </w:r>
            <w:r w:rsidR="00B26FB8" w:rsidRPr="0047353E">
              <w:rPr>
                <w:sz w:val="21"/>
                <w:szCs w:val="21"/>
              </w:rPr>
              <w:t>'</w:t>
            </w:r>
            <w:r w:rsidRPr="0047353E">
              <w:rPr>
                <w:sz w:val="21"/>
                <w:szCs w:val="21"/>
              </w:rPr>
              <w:t>Add</w:t>
            </w:r>
            <w:r w:rsidR="00B26FB8" w:rsidRPr="0047353E">
              <w:rPr>
                <w:sz w:val="21"/>
                <w:szCs w:val="21"/>
              </w:rPr>
              <w:t>.</w:t>
            </w:r>
            <w:r w:rsidRPr="0047353E">
              <w:rPr>
                <w:sz w:val="21"/>
                <w:szCs w:val="21"/>
              </w:rPr>
              <w:t>2</w:t>
            </w:r>
          </w:p>
        </w:tc>
        <w:tc>
          <w:tcPr>
            <w:tcW w:w="762" w:type="pct"/>
          </w:tcPr>
          <w:p w14:paraId="63A52F6C" w14:textId="1B5A4D42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(3</w:t>
            </w:r>
            <w:r w:rsidR="00EF145A" w:rsidRPr="0047353E">
              <w:rPr>
                <w:b w:val="0"/>
                <w:bCs/>
                <w:sz w:val="21"/>
                <w:szCs w:val="21"/>
              </w:rPr>
              <w:t>,</w:t>
            </w:r>
            <w:r w:rsidRPr="0047353E">
              <w:rPr>
                <w:b w:val="0"/>
                <w:bCs/>
                <w:sz w:val="21"/>
                <w:szCs w:val="21"/>
              </w:rPr>
              <w:t>3-3</w:t>
            </w:r>
            <w:r w:rsidR="00EF145A" w:rsidRPr="0047353E">
              <w:rPr>
                <w:b w:val="0"/>
                <w:bCs/>
                <w:sz w:val="21"/>
                <w:szCs w:val="21"/>
              </w:rPr>
              <w:t>,</w:t>
            </w:r>
            <w:r w:rsidRPr="0047353E">
              <w:rPr>
                <w:b w:val="0"/>
                <w:bCs/>
                <w:sz w:val="21"/>
                <w:szCs w:val="21"/>
              </w:rPr>
              <w:t>4</w:t>
            </w:r>
            <w:r w:rsidR="0023204E" w:rsidRPr="0047353E">
              <w:rPr>
                <w:b w:val="0"/>
                <w:bCs/>
                <w:sz w:val="21"/>
                <w:szCs w:val="21"/>
              </w:rPr>
              <w:t> </w:t>
            </w:r>
            <w:r w:rsidRPr="0047353E">
              <w:rPr>
                <w:b w:val="0"/>
                <w:bCs/>
                <w:sz w:val="21"/>
                <w:szCs w:val="21"/>
              </w:rPr>
              <w:t>GHz)</w:t>
            </w:r>
          </w:p>
        </w:tc>
        <w:tc>
          <w:tcPr>
            <w:tcW w:w="213" w:type="pct"/>
          </w:tcPr>
          <w:p w14:paraId="531928CF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073F8098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A34F035" w14:textId="77777777" w:rsidR="009B2127" w:rsidRPr="0047353E" w:rsidRDefault="009B2127" w:rsidP="00F06D59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ARTICLE 5</w:t>
            </w:r>
            <w:r w:rsidRPr="0047353E">
              <w:rPr>
                <w:sz w:val="21"/>
                <w:szCs w:val="21"/>
              </w:rPr>
              <w:br/>
              <w:t>Frequency Allocations</w:t>
            </w:r>
          </w:p>
          <w:p w14:paraId="4BEFE271" w14:textId="77777777" w:rsidR="009B2127" w:rsidRPr="0047353E" w:rsidRDefault="009B2127" w:rsidP="00F06D59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Cs/>
                <w:sz w:val="21"/>
                <w:szCs w:val="21"/>
              </w:rPr>
              <w:t>2 700-3 600 MHz</w:t>
            </w:r>
          </w:p>
        </w:tc>
        <w:tc>
          <w:tcPr>
            <w:tcW w:w="1231" w:type="pct"/>
          </w:tcPr>
          <w:p w14:paraId="4CCEE3F0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5BCD05C" w14:textId="02E5E582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</w:t>
            </w:r>
            <w:r w:rsidR="00C20179" w:rsidRPr="0047353E">
              <w:rPr>
                <w:b w:val="0"/>
                <w:bCs/>
                <w:sz w:val="21"/>
                <w:szCs w:val="21"/>
              </w:rPr>
              <w:t>I</w:t>
            </w:r>
            <w:r w:rsidRPr="0047353E">
              <w:rPr>
                <w:b w:val="0"/>
                <w:bCs/>
                <w:sz w:val="21"/>
                <w:szCs w:val="21"/>
              </w:rPr>
              <w:t>CL</w:t>
            </w:r>
            <w:r w:rsidR="00C20179" w:rsidRPr="0047353E">
              <w:rPr>
                <w:b w:val="0"/>
                <w:bCs/>
                <w:sz w:val="21"/>
                <w:szCs w:val="21"/>
              </w:rPr>
              <w:t>E </w:t>
            </w:r>
            <w:r w:rsidRPr="0047353E">
              <w:rPr>
                <w:b w:val="0"/>
                <w:bCs/>
                <w:sz w:val="21"/>
                <w:szCs w:val="21"/>
              </w:rPr>
              <w:t>5</w:t>
            </w:r>
            <w:r w:rsidRPr="0047353E">
              <w:rPr>
                <w:b w:val="0"/>
                <w:bCs/>
                <w:sz w:val="21"/>
                <w:szCs w:val="21"/>
              </w:rPr>
              <w:br/>
            </w:r>
            <w:r w:rsidR="00C20179" w:rsidRPr="0047353E">
              <w:rPr>
                <w:b w:val="0"/>
                <w:bCs/>
                <w:sz w:val="21"/>
                <w:szCs w:val="21"/>
              </w:rPr>
              <w:t>Attribution des bandes de fréquences</w:t>
            </w:r>
            <w:r w:rsidR="00B26FB8"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2 700-3 600</w:t>
            </w:r>
            <w:r w:rsidR="00C20179" w:rsidRPr="0047353E">
              <w:rPr>
                <w:b w:val="0"/>
                <w:bCs/>
                <w:sz w:val="21"/>
                <w:szCs w:val="21"/>
              </w:rPr>
              <w:t> </w:t>
            </w:r>
            <w:r w:rsidRPr="0047353E">
              <w:rPr>
                <w:b w:val="0"/>
                <w:bCs/>
                <w:sz w:val="21"/>
                <w:szCs w:val="21"/>
              </w:rPr>
              <w:t>MHz</w:t>
            </w:r>
          </w:p>
        </w:tc>
        <w:tc>
          <w:tcPr>
            <w:tcW w:w="686" w:type="pct"/>
            <w:vAlign w:val="center"/>
          </w:tcPr>
          <w:p w14:paraId="57922CE4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BLZ, CTR, DOM, EQA, GTM, JMC, MEX, PRG, PRU, TRD, URG, USA</w:t>
            </w:r>
          </w:p>
        </w:tc>
        <w:tc>
          <w:tcPr>
            <w:tcW w:w="603" w:type="pct"/>
            <w:vAlign w:val="center"/>
          </w:tcPr>
          <w:p w14:paraId="1DD10E0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15</w:t>
            </w:r>
          </w:p>
        </w:tc>
      </w:tr>
      <w:tr w:rsidR="009B2127" w:rsidRPr="0047353E" w14:paraId="0503DD57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0FF6F2AD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FC89B1C" w14:textId="3EC327AA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(3</w:t>
            </w:r>
            <w:r w:rsidR="00EF145A" w:rsidRPr="0047353E">
              <w:rPr>
                <w:b w:val="0"/>
                <w:bCs/>
                <w:sz w:val="21"/>
                <w:szCs w:val="21"/>
              </w:rPr>
              <w:t>,</w:t>
            </w:r>
            <w:r w:rsidRPr="0047353E">
              <w:rPr>
                <w:b w:val="0"/>
                <w:bCs/>
                <w:sz w:val="21"/>
                <w:szCs w:val="21"/>
              </w:rPr>
              <w:t>3-3</w:t>
            </w:r>
            <w:r w:rsidR="00EF145A" w:rsidRPr="0047353E">
              <w:rPr>
                <w:b w:val="0"/>
                <w:bCs/>
                <w:sz w:val="21"/>
                <w:szCs w:val="21"/>
              </w:rPr>
              <w:t>,</w:t>
            </w:r>
            <w:r w:rsidRPr="0047353E">
              <w:rPr>
                <w:b w:val="0"/>
                <w:bCs/>
                <w:sz w:val="21"/>
                <w:szCs w:val="21"/>
              </w:rPr>
              <w:t>4</w:t>
            </w:r>
            <w:r w:rsidR="0023204E" w:rsidRPr="0047353E">
              <w:rPr>
                <w:b w:val="0"/>
                <w:bCs/>
                <w:sz w:val="21"/>
                <w:szCs w:val="21"/>
              </w:rPr>
              <w:t> </w:t>
            </w:r>
            <w:r w:rsidRPr="0047353E">
              <w:rPr>
                <w:b w:val="0"/>
                <w:bCs/>
                <w:sz w:val="21"/>
                <w:szCs w:val="21"/>
              </w:rPr>
              <w:t>GHz)</w:t>
            </w:r>
          </w:p>
        </w:tc>
        <w:tc>
          <w:tcPr>
            <w:tcW w:w="213" w:type="pct"/>
          </w:tcPr>
          <w:p w14:paraId="1DF346DC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18F2168E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A57F4A5" w14:textId="77777777" w:rsidR="009B2127" w:rsidRPr="0047353E" w:rsidRDefault="009B2127" w:rsidP="00F06D59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ARTICLE 5</w:t>
            </w:r>
            <w:r w:rsidRPr="0047353E">
              <w:rPr>
                <w:sz w:val="21"/>
                <w:szCs w:val="21"/>
              </w:rPr>
              <w:br/>
              <w:t>Frequency Allocations</w:t>
            </w:r>
            <w:r w:rsidRPr="0047353E">
              <w:rPr>
                <w:sz w:val="21"/>
                <w:szCs w:val="21"/>
              </w:rPr>
              <w:br/>
              <w:t>5.429C</w:t>
            </w:r>
          </w:p>
        </w:tc>
        <w:tc>
          <w:tcPr>
            <w:tcW w:w="1231" w:type="pct"/>
          </w:tcPr>
          <w:p w14:paraId="3B51141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07D82E3" w14:textId="25651252" w:rsidR="009B2127" w:rsidRPr="0047353E" w:rsidRDefault="005A51D8" w:rsidP="00F06D59">
            <w:pPr>
              <w:pStyle w:val="Tablehead"/>
              <w:keepNext w:val="0"/>
              <w:snapToGrid w:val="0"/>
              <w:ind w:lef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 xml:space="preserve">Attribution des bandes de fréquences </w:t>
            </w:r>
            <w:r w:rsidR="009B2127" w:rsidRPr="0047353E">
              <w:rPr>
                <w:b w:val="0"/>
                <w:bCs/>
                <w:sz w:val="21"/>
                <w:szCs w:val="21"/>
              </w:rPr>
              <w:br/>
            </w:r>
            <w:r w:rsidR="009B2127" w:rsidRPr="0047353E">
              <w:rPr>
                <w:b w:val="0"/>
                <w:sz w:val="21"/>
                <w:szCs w:val="21"/>
              </w:rPr>
              <w:t>5.429C</w:t>
            </w:r>
          </w:p>
        </w:tc>
        <w:tc>
          <w:tcPr>
            <w:tcW w:w="686" w:type="pct"/>
            <w:vAlign w:val="center"/>
          </w:tcPr>
          <w:p w14:paraId="5A131CF3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BLZ, CTR, DOM, EQA, GTM, JMC, MEX, PRG, PRU, TRD, URG, USA</w:t>
            </w:r>
          </w:p>
        </w:tc>
        <w:tc>
          <w:tcPr>
            <w:tcW w:w="603" w:type="pct"/>
            <w:vAlign w:val="center"/>
          </w:tcPr>
          <w:p w14:paraId="2A4A71FE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15</w:t>
            </w:r>
          </w:p>
        </w:tc>
      </w:tr>
      <w:tr w:rsidR="009B2127" w:rsidRPr="0047353E" w14:paraId="48E9007A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004F11B3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466B141" w14:textId="6C462516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(3</w:t>
            </w:r>
            <w:r w:rsidR="00EF145A" w:rsidRPr="0047353E">
              <w:rPr>
                <w:b w:val="0"/>
                <w:bCs/>
                <w:sz w:val="21"/>
                <w:szCs w:val="21"/>
              </w:rPr>
              <w:t>,</w:t>
            </w:r>
            <w:r w:rsidRPr="0047353E">
              <w:rPr>
                <w:b w:val="0"/>
                <w:bCs/>
                <w:sz w:val="21"/>
                <w:szCs w:val="21"/>
              </w:rPr>
              <w:t>3-3</w:t>
            </w:r>
            <w:r w:rsidR="00EF145A" w:rsidRPr="0047353E">
              <w:rPr>
                <w:b w:val="0"/>
                <w:bCs/>
                <w:sz w:val="21"/>
                <w:szCs w:val="21"/>
              </w:rPr>
              <w:t>,</w:t>
            </w:r>
            <w:r w:rsidRPr="0047353E">
              <w:rPr>
                <w:b w:val="0"/>
                <w:bCs/>
                <w:sz w:val="21"/>
                <w:szCs w:val="21"/>
              </w:rPr>
              <w:t>4</w:t>
            </w:r>
            <w:r w:rsidR="0023204E" w:rsidRPr="0047353E">
              <w:rPr>
                <w:b w:val="0"/>
                <w:bCs/>
                <w:sz w:val="21"/>
                <w:szCs w:val="21"/>
              </w:rPr>
              <w:t> </w:t>
            </w:r>
            <w:r w:rsidRPr="0047353E">
              <w:rPr>
                <w:b w:val="0"/>
                <w:bCs/>
                <w:sz w:val="21"/>
                <w:szCs w:val="21"/>
              </w:rPr>
              <w:t>GHz)</w:t>
            </w:r>
          </w:p>
        </w:tc>
        <w:tc>
          <w:tcPr>
            <w:tcW w:w="213" w:type="pct"/>
          </w:tcPr>
          <w:p w14:paraId="22AAF16B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12FC5FD4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6F50634" w14:textId="77777777" w:rsidR="009B2127" w:rsidRPr="0047353E" w:rsidRDefault="009B2127" w:rsidP="00F06D59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ARTICLE 5</w:t>
            </w:r>
            <w:r w:rsidRPr="0047353E">
              <w:rPr>
                <w:sz w:val="21"/>
                <w:szCs w:val="21"/>
              </w:rPr>
              <w:br/>
              <w:t>Frequency Allocations</w:t>
            </w:r>
            <w:r w:rsidRPr="0047353E">
              <w:rPr>
                <w:sz w:val="21"/>
                <w:szCs w:val="21"/>
              </w:rPr>
              <w:br/>
              <w:t>5.429D</w:t>
            </w:r>
          </w:p>
        </w:tc>
        <w:tc>
          <w:tcPr>
            <w:tcW w:w="1231" w:type="pct"/>
          </w:tcPr>
          <w:p w14:paraId="30FBEFF4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C312F3E" w14:textId="54EF7B70" w:rsidR="009B2127" w:rsidRPr="0047353E" w:rsidRDefault="005A51D8" w:rsidP="00F06D59">
            <w:pPr>
              <w:pStyle w:val="Tablehead"/>
              <w:keepNext w:val="0"/>
              <w:snapToGrid w:val="0"/>
              <w:ind w:lef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bCs/>
                <w:sz w:val="21"/>
                <w:szCs w:val="21"/>
              </w:rPr>
              <w:br/>
            </w:r>
            <w:r w:rsidR="009B2127" w:rsidRPr="0047353E">
              <w:rPr>
                <w:b w:val="0"/>
                <w:sz w:val="21"/>
                <w:szCs w:val="21"/>
              </w:rPr>
              <w:t>5.429D</w:t>
            </w:r>
          </w:p>
        </w:tc>
        <w:tc>
          <w:tcPr>
            <w:tcW w:w="686" w:type="pct"/>
            <w:vAlign w:val="center"/>
          </w:tcPr>
          <w:p w14:paraId="15EE41EE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BLZ, CTR, DOM, EQA, GTM, JMC, MEX, PRG, PRU, TRD, URG, USA</w:t>
            </w:r>
          </w:p>
        </w:tc>
        <w:tc>
          <w:tcPr>
            <w:tcW w:w="603" w:type="pct"/>
            <w:vAlign w:val="center"/>
          </w:tcPr>
          <w:p w14:paraId="70640A38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15</w:t>
            </w:r>
          </w:p>
        </w:tc>
      </w:tr>
      <w:tr w:rsidR="009B2127" w:rsidRPr="0047353E" w14:paraId="4D064DB6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2DC42528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8D24B64" w14:textId="5A099B40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(3</w:t>
            </w:r>
            <w:r w:rsidR="00EF145A" w:rsidRPr="0047353E">
              <w:rPr>
                <w:b w:val="0"/>
                <w:bCs/>
                <w:sz w:val="21"/>
                <w:szCs w:val="21"/>
              </w:rPr>
              <w:t>,</w:t>
            </w:r>
            <w:r w:rsidRPr="0047353E">
              <w:rPr>
                <w:b w:val="0"/>
                <w:bCs/>
                <w:sz w:val="21"/>
                <w:szCs w:val="21"/>
              </w:rPr>
              <w:t>3-3</w:t>
            </w:r>
            <w:r w:rsidR="00EF145A" w:rsidRPr="0047353E">
              <w:rPr>
                <w:b w:val="0"/>
                <w:bCs/>
                <w:sz w:val="21"/>
                <w:szCs w:val="21"/>
              </w:rPr>
              <w:t>,</w:t>
            </w:r>
            <w:r w:rsidRPr="0047353E">
              <w:rPr>
                <w:b w:val="0"/>
                <w:bCs/>
                <w:sz w:val="21"/>
                <w:szCs w:val="21"/>
              </w:rPr>
              <w:t>4</w:t>
            </w:r>
            <w:r w:rsidR="0023204E" w:rsidRPr="0047353E">
              <w:rPr>
                <w:b w:val="0"/>
                <w:bCs/>
                <w:sz w:val="21"/>
                <w:szCs w:val="21"/>
              </w:rPr>
              <w:t> </w:t>
            </w:r>
            <w:r w:rsidRPr="0047353E">
              <w:rPr>
                <w:b w:val="0"/>
                <w:bCs/>
                <w:sz w:val="21"/>
                <w:szCs w:val="21"/>
              </w:rPr>
              <w:t>GHz)</w:t>
            </w:r>
          </w:p>
        </w:tc>
        <w:tc>
          <w:tcPr>
            <w:tcW w:w="213" w:type="pct"/>
          </w:tcPr>
          <w:p w14:paraId="16A32FB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1029" w:type="pct"/>
          </w:tcPr>
          <w:p w14:paraId="0D697684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21F457EF" w14:textId="77777777" w:rsidR="009B2127" w:rsidRPr="0047353E" w:rsidRDefault="009B2127" w:rsidP="00F06D59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ARTICLE 5</w:t>
            </w:r>
            <w:r w:rsidRPr="0047353E">
              <w:rPr>
                <w:sz w:val="21"/>
                <w:szCs w:val="21"/>
              </w:rPr>
              <w:br/>
              <w:t>Frequency Allocations</w:t>
            </w:r>
            <w:r w:rsidRPr="0047353E">
              <w:rPr>
                <w:sz w:val="21"/>
                <w:szCs w:val="21"/>
              </w:rPr>
              <w:br/>
              <w:t>5.A12</w:t>
            </w:r>
          </w:p>
        </w:tc>
        <w:tc>
          <w:tcPr>
            <w:tcW w:w="1231" w:type="pct"/>
          </w:tcPr>
          <w:p w14:paraId="35DE2538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2646B46E" w14:textId="1B847475" w:rsidR="009B2127" w:rsidRPr="0047353E" w:rsidRDefault="00D8166D" w:rsidP="00F06D59">
            <w:pPr>
              <w:pStyle w:val="Tablehead"/>
              <w:keepNext w:val="0"/>
              <w:snapToGrid w:val="0"/>
              <w:ind w:lef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="009B2127" w:rsidRPr="0047353E">
              <w:rPr>
                <w:b w:val="0"/>
                <w:sz w:val="21"/>
                <w:szCs w:val="21"/>
              </w:rPr>
              <w:br/>
              <w:t>5.A12</w:t>
            </w:r>
          </w:p>
        </w:tc>
        <w:tc>
          <w:tcPr>
            <w:tcW w:w="686" w:type="pct"/>
            <w:vAlign w:val="center"/>
          </w:tcPr>
          <w:p w14:paraId="0184A6B3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BLZ, CTR, DOM, EQA, GTM, JMC, MEX, PRG, PRU, TRD, URG, USA</w:t>
            </w:r>
          </w:p>
        </w:tc>
        <w:tc>
          <w:tcPr>
            <w:tcW w:w="603" w:type="pct"/>
            <w:vAlign w:val="center"/>
          </w:tcPr>
          <w:p w14:paraId="58FBC01F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15</w:t>
            </w:r>
          </w:p>
        </w:tc>
      </w:tr>
      <w:tr w:rsidR="009B2127" w:rsidRPr="0047353E" w14:paraId="47448A2D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05E02C5E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412BF2F" w14:textId="3D95D392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(3</w:t>
            </w:r>
            <w:r w:rsidR="00011046" w:rsidRPr="0047353E">
              <w:rPr>
                <w:b w:val="0"/>
                <w:bCs/>
                <w:sz w:val="21"/>
                <w:szCs w:val="21"/>
              </w:rPr>
              <w:t>,</w:t>
            </w:r>
            <w:r w:rsidRPr="0047353E">
              <w:rPr>
                <w:b w:val="0"/>
                <w:bCs/>
                <w:sz w:val="21"/>
                <w:szCs w:val="21"/>
              </w:rPr>
              <w:t>3-3</w:t>
            </w:r>
            <w:r w:rsidR="00EF145A" w:rsidRPr="0047353E">
              <w:rPr>
                <w:b w:val="0"/>
                <w:bCs/>
                <w:sz w:val="21"/>
                <w:szCs w:val="21"/>
              </w:rPr>
              <w:t>,</w:t>
            </w:r>
            <w:r w:rsidRPr="0047353E">
              <w:rPr>
                <w:b w:val="0"/>
                <w:bCs/>
                <w:sz w:val="21"/>
                <w:szCs w:val="21"/>
              </w:rPr>
              <w:t>4</w:t>
            </w:r>
            <w:r w:rsidR="0023204E" w:rsidRPr="0047353E">
              <w:rPr>
                <w:b w:val="0"/>
                <w:bCs/>
                <w:sz w:val="21"/>
                <w:szCs w:val="21"/>
              </w:rPr>
              <w:t> </w:t>
            </w:r>
            <w:r w:rsidRPr="0047353E">
              <w:rPr>
                <w:b w:val="0"/>
                <w:bCs/>
                <w:sz w:val="21"/>
                <w:szCs w:val="21"/>
              </w:rPr>
              <w:t>GHz)</w:t>
            </w:r>
          </w:p>
        </w:tc>
        <w:tc>
          <w:tcPr>
            <w:tcW w:w="213" w:type="pct"/>
          </w:tcPr>
          <w:p w14:paraId="5E3D27EB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</w:t>
            </w:r>
          </w:p>
        </w:tc>
        <w:tc>
          <w:tcPr>
            <w:tcW w:w="1029" w:type="pct"/>
          </w:tcPr>
          <w:p w14:paraId="6B3144E6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C2D2649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 223</w:t>
            </w:r>
          </w:p>
        </w:tc>
        <w:tc>
          <w:tcPr>
            <w:tcW w:w="1231" w:type="pct"/>
          </w:tcPr>
          <w:p w14:paraId="4B22ACB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C49AFEC" w14:textId="48A268C5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</w:t>
            </w:r>
            <w:r w:rsidR="005B75ED" w:rsidRPr="0047353E">
              <w:rPr>
                <w:b w:val="0"/>
                <w:bCs/>
                <w:sz w:val="21"/>
                <w:szCs w:val="21"/>
              </w:rPr>
              <w:t>É</w:t>
            </w:r>
            <w:r w:rsidRPr="0047353E">
              <w:rPr>
                <w:b w:val="0"/>
                <w:bCs/>
                <w:sz w:val="21"/>
                <w:szCs w:val="21"/>
              </w:rPr>
              <w:t>S</w:t>
            </w:r>
            <w:r w:rsidR="00B26FB8" w:rsidRPr="0047353E">
              <w:rPr>
                <w:b w:val="0"/>
                <w:bCs/>
                <w:sz w:val="21"/>
                <w:szCs w:val="21"/>
              </w:rPr>
              <w:t>.</w:t>
            </w:r>
            <w:r w:rsidR="005B75ED" w:rsidRPr="0047353E">
              <w:rPr>
                <w:b w:val="0"/>
                <w:bCs/>
                <w:sz w:val="21"/>
                <w:szCs w:val="21"/>
              </w:rPr>
              <w:t> </w:t>
            </w:r>
            <w:r w:rsidRPr="0047353E">
              <w:rPr>
                <w:b w:val="0"/>
                <w:bCs/>
                <w:sz w:val="21"/>
                <w:szCs w:val="21"/>
              </w:rPr>
              <w:t>223</w:t>
            </w:r>
          </w:p>
        </w:tc>
        <w:tc>
          <w:tcPr>
            <w:tcW w:w="686" w:type="pct"/>
            <w:vAlign w:val="center"/>
          </w:tcPr>
          <w:p w14:paraId="01EE9B5F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BLZ, CTR, DOM, EQA, GTM, JMC, MEX, PRG, PRU, TRD, URG, USA</w:t>
            </w:r>
          </w:p>
        </w:tc>
        <w:tc>
          <w:tcPr>
            <w:tcW w:w="603" w:type="pct"/>
            <w:vAlign w:val="center"/>
          </w:tcPr>
          <w:p w14:paraId="39CB4C8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15</w:t>
            </w:r>
          </w:p>
        </w:tc>
      </w:tr>
      <w:tr w:rsidR="009B2127" w:rsidRPr="0047353E" w14:paraId="16194DD8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vAlign w:val="center"/>
          </w:tcPr>
          <w:p w14:paraId="2B75BFBC" w14:textId="46C72FDD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lastRenderedPageBreak/>
              <w:t xml:space="preserve">Add.2 </w:t>
            </w:r>
            <w:r w:rsidR="006B3F2E" w:rsidRPr="0047353E">
              <w:rPr>
                <w:sz w:val="21"/>
                <w:szCs w:val="21"/>
              </w:rPr>
              <w:t>de l</w:t>
            </w:r>
            <w:r w:rsidR="00B26FB8" w:rsidRPr="0047353E">
              <w:rPr>
                <w:sz w:val="21"/>
                <w:szCs w:val="21"/>
              </w:rPr>
              <w:t>'</w:t>
            </w:r>
            <w:r w:rsidRPr="0047353E">
              <w:rPr>
                <w:sz w:val="21"/>
                <w:szCs w:val="21"/>
              </w:rPr>
              <w:t>Add.2</w:t>
            </w:r>
          </w:p>
        </w:tc>
        <w:tc>
          <w:tcPr>
            <w:tcW w:w="762" w:type="pct"/>
          </w:tcPr>
          <w:p w14:paraId="5F494B8A" w14:textId="62840CD9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(3.6-3.8)</w:t>
            </w:r>
          </w:p>
        </w:tc>
        <w:tc>
          <w:tcPr>
            <w:tcW w:w="213" w:type="pct"/>
          </w:tcPr>
          <w:p w14:paraId="19E3C879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528E8D8B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843EA85" w14:textId="4968F3BC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="00CC7885"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3 600-4 800 MHz</w:t>
            </w:r>
          </w:p>
        </w:tc>
        <w:tc>
          <w:tcPr>
            <w:tcW w:w="1231" w:type="pct"/>
          </w:tcPr>
          <w:p w14:paraId="2088C25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DB7C9A7" w14:textId="611636C9" w:rsidR="009B2127" w:rsidRPr="0047353E" w:rsidRDefault="006B3F2E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="00CC7885" w:rsidRPr="0047353E">
              <w:rPr>
                <w:b w:val="0"/>
                <w:bCs/>
                <w:sz w:val="21"/>
                <w:szCs w:val="21"/>
              </w:rPr>
              <w:br/>
            </w:r>
            <w:r w:rsidR="009B2127" w:rsidRPr="0047353E">
              <w:rPr>
                <w:b w:val="0"/>
                <w:bCs/>
                <w:sz w:val="21"/>
                <w:szCs w:val="21"/>
              </w:rPr>
              <w:t>3 600-4 800</w:t>
            </w:r>
            <w:r w:rsidRPr="0047353E">
              <w:rPr>
                <w:b w:val="0"/>
                <w:bCs/>
                <w:sz w:val="21"/>
                <w:szCs w:val="21"/>
              </w:rPr>
              <w:t> </w:t>
            </w:r>
            <w:r w:rsidR="009B2127" w:rsidRPr="0047353E">
              <w:rPr>
                <w:b w:val="0"/>
                <w:bCs/>
                <w:sz w:val="21"/>
                <w:szCs w:val="21"/>
              </w:rPr>
              <w:t>MHz</w:t>
            </w:r>
          </w:p>
        </w:tc>
        <w:tc>
          <w:tcPr>
            <w:tcW w:w="686" w:type="pct"/>
            <w:vAlign w:val="center"/>
          </w:tcPr>
          <w:p w14:paraId="7EBFD94A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BLZ, CAN, CLM, CTR, DOM, EQA, GTM, JMC, MEX, PRG, PRU, TRD, URG, USA</w:t>
            </w:r>
          </w:p>
        </w:tc>
        <w:tc>
          <w:tcPr>
            <w:tcW w:w="603" w:type="pct"/>
            <w:vAlign w:val="center"/>
          </w:tcPr>
          <w:p w14:paraId="20FFF2FB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17</w:t>
            </w:r>
          </w:p>
        </w:tc>
      </w:tr>
      <w:tr w:rsidR="009B2127" w:rsidRPr="0047353E" w14:paraId="439D7577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63CC15F5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7734494" w14:textId="7EEDB952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(3.6-3.8)</w:t>
            </w:r>
          </w:p>
        </w:tc>
        <w:tc>
          <w:tcPr>
            <w:tcW w:w="213" w:type="pct"/>
          </w:tcPr>
          <w:p w14:paraId="0C1A9CD0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73FE9021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7EC4784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5.434</w:t>
            </w:r>
          </w:p>
        </w:tc>
        <w:tc>
          <w:tcPr>
            <w:tcW w:w="1231" w:type="pct"/>
          </w:tcPr>
          <w:p w14:paraId="0E803A7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84ED053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5.434</w:t>
            </w:r>
          </w:p>
        </w:tc>
        <w:tc>
          <w:tcPr>
            <w:tcW w:w="686" w:type="pct"/>
            <w:vAlign w:val="center"/>
          </w:tcPr>
          <w:p w14:paraId="329AE0BC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BLZ, CAN, CLM, CTR, DOM, EQA, GTM, JMC, MEX, PRG, PRU, TRD, URG, USA</w:t>
            </w:r>
          </w:p>
        </w:tc>
        <w:tc>
          <w:tcPr>
            <w:tcW w:w="603" w:type="pct"/>
            <w:vAlign w:val="center"/>
          </w:tcPr>
          <w:p w14:paraId="7AAC6B4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17</w:t>
            </w:r>
          </w:p>
        </w:tc>
      </w:tr>
      <w:tr w:rsidR="009B2127" w:rsidRPr="0047353E" w14:paraId="6181F6C6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0AB01FE3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1C41026" w14:textId="00EB6C7D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(3.6-3.8)</w:t>
            </w:r>
          </w:p>
        </w:tc>
        <w:tc>
          <w:tcPr>
            <w:tcW w:w="213" w:type="pct"/>
          </w:tcPr>
          <w:p w14:paraId="79AC3C9F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5F9E9027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610D13B0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5.XXX</w:t>
            </w:r>
          </w:p>
        </w:tc>
        <w:tc>
          <w:tcPr>
            <w:tcW w:w="1231" w:type="pct"/>
          </w:tcPr>
          <w:p w14:paraId="4DB939E1" w14:textId="0A6E1169" w:rsidR="009B2127" w:rsidRPr="0047353E" w:rsidRDefault="004841B0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5EE38A4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5.XXX</w:t>
            </w:r>
          </w:p>
        </w:tc>
        <w:tc>
          <w:tcPr>
            <w:tcW w:w="686" w:type="pct"/>
            <w:vAlign w:val="center"/>
          </w:tcPr>
          <w:p w14:paraId="2EFFC57E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BLZ, CAN, CLM, CTR, DOM, EQA, GTM, JMC, MEX, PRG, PRU, TRD, URG, USA</w:t>
            </w:r>
          </w:p>
        </w:tc>
        <w:tc>
          <w:tcPr>
            <w:tcW w:w="603" w:type="pct"/>
            <w:vAlign w:val="center"/>
          </w:tcPr>
          <w:p w14:paraId="25484B6A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17</w:t>
            </w:r>
          </w:p>
        </w:tc>
      </w:tr>
      <w:tr w:rsidR="009B2127" w:rsidRPr="0047353E" w14:paraId="47AB2DCE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vAlign w:val="center"/>
          </w:tcPr>
          <w:p w14:paraId="51E4FEE4" w14:textId="11A7FC2A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 xml:space="preserve">Add.2 </w:t>
            </w:r>
            <w:r w:rsidR="006B3F2E" w:rsidRPr="0047353E">
              <w:rPr>
                <w:sz w:val="21"/>
                <w:szCs w:val="21"/>
              </w:rPr>
              <w:t>de l</w:t>
            </w:r>
            <w:r w:rsidR="00B26FB8" w:rsidRPr="0047353E">
              <w:rPr>
                <w:sz w:val="21"/>
                <w:szCs w:val="21"/>
              </w:rPr>
              <w:t>'</w:t>
            </w:r>
            <w:r w:rsidRPr="0047353E">
              <w:rPr>
                <w:sz w:val="21"/>
                <w:szCs w:val="21"/>
              </w:rPr>
              <w:t>Add.3</w:t>
            </w:r>
          </w:p>
        </w:tc>
        <w:tc>
          <w:tcPr>
            <w:tcW w:w="762" w:type="pct"/>
          </w:tcPr>
          <w:p w14:paraId="59135F6C" w14:textId="5A5B49C3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(6</w:t>
            </w:r>
            <w:r w:rsidR="006B3F2E" w:rsidRPr="0047353E">
              <w:rPr>
                <w:b w:val="0"/>
                <w:bCs/>
                <w:sz w:val="21"/>
                <w:szCs w:val="21"/>
              </w:rPr>
              <w:t> </w:t>
            </w:r>
            <w:r w:rsidRPr="0047353E">
              <w:rPr>
                <w:b w:val="0"/>
                <w:bCs/>
                <w:sz w:val="21"/>
                <w:szCs w:val="21"/>
              </w:rPr>
              <w:t>GHz)</w:t>
            </w:r>
          </w:p>
        </w:tc>
        <w:tc>
          <w:tcPr>
            <w:tcW w:w="213" w:type="pct"/>
          </w:tcPr>
          <w:p w14:paraId="57408FF8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3B0E9D50" w14:textId="77777777" w:rsidR="00CC7885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62DFFFD9" w14:textId="3AB5CFF1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5 570-6 700 MHz</w:t>
            </w:r>
          </w:p>
        </w:tc>
        <w:tc>
          <w:tcPr>
            <w:tcW w:w="1231" w:type="pct"/>
          </w:tcPr>
          <w:p w14:paraId="04B1C98A" w14:textId="77777777" w:rsidR="00CC7885" w:rsidRPr="0047353E" w:rsidRDefault="009B2127" w:rsidP="00F06D59">
            <w:pPr>
              <w:pStyle w:val="Tablehead"/>
              <w:keepNex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4667111B" w14:textId="338D57EC" w:rsidR="009B2127" w:rsidRPr="0047353E" w:rsidRDefault="006B3F2E" w:rsidP="00F06D59">
            <w:pPr>
              <w:pStyle w:val="Tablehead"/>
              <w:keepNex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="009B2127" w:rsidRPr="0047353E">
              <w:rPr>
                <w:b w:val="0"/>
                <w:bCs/>
                <w:sz w:val="21"/>
                <w:szCs w:val="21"/>
              </w:rPr>
              <w:br/>
              <w:t>5 570-6</w:t>
            </w:r>
            <w:r w:rsidRPr="0047353E">
              <w:rPr>
                <w:b w:val="0"/>
                <w:bCs/>
                <w:sz w:val="21"/>
                <w:szCs w:val="21"/>
              </w:rPr>
              <w:t> </w:t>
            </w:r>
            <w:r w:rsidR="009B2127" w:rsidRPr="0047353E">
              <w:rPr>
                <w:b w:val="0"/>
                <w:bCs/>
                <w:sz w:val="21"/>
                <w:szCs w:val="21"/>
              </w:rPr>
              <w:t>700</w:t>
            </w:r>
            <w:r w:rsidRPr="0047353E">
              <w:rPr>
                <w:b w:val="0"/>
                <w:bCs/>
                <w:sz w:val="21"/>
                <w:szCs w:val="21"/>
              </w:rPr>
              <w:t> </w:t>
            </w:r>
            <w:r w:rsidR="009B2127" w:rsidRPr="0047353E">
              <w:rPr>
                <w:b w:val="0"/>
                <w:bCs/>
                <w:sz w:val="21"/>
                <w:szCs w:val="21"/>
              </w:rPr>
              <w:t>MHz</w:t>
            </w:r>
          </w:p>
        </w:tc>
        <w:tc>
          <w:tcPr>
            <w:tcW w:w="686" w:type="pct"/>
            <w:vAlign w:val="center"/>
          </w:tcPr>
          <w:p w14:paraId="7B081A83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>ARG, BAH, BLZ, CAN, CTR, CLM, DOM, GTM, JMC, SLV, USA</w:t>
            </w:r>
          </w:p>
        </w:tc>
        <w:tc>
          <w:tcPr>
            <w:tcW w:w="603" w:type="pct"/>
          </w:tcPr>
          <w:p w14:paraId="00EE0E67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11</w:t>
            </w:r>
          </w:p>
        </w:tc>
      </w:tr>
      <w:tr w:rsidR="009B2127" w:rsidRPr="0047353E" w14:paraId="7509C1FF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0D090E02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F6B1D52" w14:textId="7B29AF34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(6</w:t>
            </w:r>
            <w:r w:rsidR="006B3F2E" w:rsidRPr="0047353E">
              <w:rPr>
                <w:b w:val="0"/>
                <w:bCs/>
                <w:sz w:val="21"/>
                <w:szCs w:val="21"/>
              </w:rPr>
              <w:t> </w:t>
            </w:r>
            <w:r w:rsidRPr="0047353E">
              <w:rPr>
                <w:b w:val="0"/>
                <w:bCs/>
                <w:sz w:val="21"/>
                <w:szCs w:val="21"/>
              </w:rPr>
              <w:t>GHz)</w:t>
            </w:r>
          </w:p>
        </w:tc>
        <w:tc>
          <w:tcPr>
            <w:tcW w:w="213" w:type="pct"/>
          </w:tcPr>
          <w:p w14:paraId="3B50AE47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4DCEBE3C" w14:textId="77777777" w:rsidR="004841B0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213AAB51" w14:textId="5726347B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6 700-7 250 MHz</w:t>
            </w:r>
          </w:p>
        </w:tc>
        <w:tc>
          <w:tcPr>
            <w:tcW w:w="1231" w:type="pct"/>
          </w:tcPr>
          <w:p w14:paraId="5902DBFA" w14:textId="77777777" w:rsidR="004841B0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62CB0DE0" w14:textId="5DBDD877" w:rsidR="009B2127" w:rsidRPr="0047353E" w:rsidRDefault="006B3F2E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="009B2127" w:rsidRPr="0047353E">
              <w:rPr>
                <w:b w:val="0"/>
                <w:bCs/>
                <w:sz w:val="21"/>
                <w:szCs w:val="21"/>
              </w:rPr>
              <w:br/>
              <w:t>6</w:t>
            </w:r>
            <w:r w:rsidRPr="0047353E">
              <w:rPr>
                <w:b w:val="0"/>
                <w:bCs/>
                <w:sz w:val="21"/>
                <w:szCs w:val="21"/>
              </w:rPr>
              <w:t> </w:t>
            </w:r>
            <w:r w:rsidR="009B2127" w:rsidRPr="0047353E">
              <w:rPr>
                <w:b w:val="0"/>
                <w:bCs/>
                <w:sz w:val="21"/>
                <w:szCs w:val="21"/>
              </w:rPr>
              <w:t>700-7</w:t>
            </w:r>
            <w:r w:rsidRPr="0047353E">
              <w:rPr>
                <w:b w:val="0"/>
                <w:bCs/>
                <w:sz w:val="21"/>
                <w:szCs w:val="21"/>
              </w:rPr>
              <w:t> </w:t>
            </w:r>
            <w:r w:rsidR="009B2127" w:rsidRPr="0047353E">
              <w:rPr>
                <w:b w:val="0"/>
                <w:bCs/>
                <w:sz w:val="21"/>
                <w:szCs w:val="21"/>
              </w:rPr>
              <w:t>250</w:t>
            </w:r>
            <w:r w:rsidRPr="0047353E">
              <w:rPr>
                <w:b w:val="0"/>
                <w:bCs/>
                <w:sz w:val="21"/>
                <w:szCs w:val="21"/>
              </w:rPr>
              <w:t> </w:t>
            </w:r>
            <w:r w:rsidR="009B2127" w:rsidRPr="0047353E">
              <w:rPr>
                <w:b w:val="0"/>
                <w:bCs/>
                <w:sz w:val="21"/>
                <w:szCs w:val="21"/>
              </w:rPr>
              <w:t>MHz</w:t>
            </w:r>
          </w:p>
        </w:tc>
        <w:tc>
          <w:tcPr>
            <w:tcW w:w="686" w:type="pct"/>
            <w:vAlign w:val="center"/>
          </w:tcPr>
          <w:p w14:paraId="22E04735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>ARG, BAH, BLZ, CAN, CTR, CLM, DOM, GTM, JMC, SLV, USA</w:t>
            </w:r>
          </w:p>
        </w:tc>
        <w:tc>
          <w:tcPr>
            <w:tcW w:w="603" w:type="pct"/>
          </w:tcPr>
          <w:p w14:paraId="11188743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11</w:t>
            </w:r>
          </w:p>
        </w:tc>
      </w:tr>
      <w:tr w:rsidR="009B2127" w:rsidRPr="0047353E" w14:paraId="3C5A786B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Align w:val="center"/>
          </w:tcPr>
          <w:p w14:paraId="1264375F" w14:textId="748181AA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Add.3</w:t>
            </w:r>
          </w:p>
        </w:tc>
        <w:tc>
          <w:tcPr>
            <w:tcW w:w="762" w:type="pct"/>
          </w:tcPr>
          <w:p w14:paraId="29ACE1FF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1.3</w:t>
            </w:r>
          </w:p>
        </w:tc>
        <w:tc>
          <w:tcPr>
            <w:tcW w:w="213" w:type="pct"/>
          </w:tcPr>
          <w:p w14:paraId="6866CD19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4AD733A3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Cs/>
                <w:sz w:val="21"/>
                <w:szCs w:val="21"/>
              </w:rPr>
              <w:t>NOC REGION 2</w:t>
            </w:r>
          </w:p>
        </w:tc>
        <w:tc>
          <w:tcPr>
            <w:tcW w:w="1231" w:type="pct"/>
          </w:tcPr>
          <w:p w14:paraId="3CE4E236" w14:textId="3D3205B4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Cs/>
                <w:sz w:val="21"/>
                <w:szCs w:val="21"/>
              </w:rPr>
              <w:t xml:space="preserve">NOC </w:t>
            </w:r>
            <w:r w:rsidR="006B3F2E" w:rsidRPr="0047353E">
              <w:rPr>
                <w:bCs/>
                <w:sz w:val="21"/>
                <w:szCs w:val="21"/>
              </w:rPr>
              <w:t>R</w:t>
            </w:r>
            <w:r w:rsidR="00014EBD" w:rsidRPr="0047353E">
              <w:rPr>
                <w:bCs/>
                <w:sz w:val="21"/>
                <w:szCs w:val="21"/>
              </w:rPr>
              <w:t>É</w:t>
            </w:r>
            <w:r w:rsidR="006B3F2E" w:rsidRPr="0047353E">
              <w:rPr>
                <w:bCs/>
                <w:sz w:val="21"/>
                <w:szCs w:val="21"/>
              </w:rPr>
              <w:t>GION </w:t>
            </w:r>
            <w:r w:rsidRPr="0047353E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686" w:type="pct"/>
            <w:vAlign w:val="center"/>
          </w:tcPr>
          <w:p w14:paraId="33C6FDF8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ARG, B, BLZ, CAN, DOM, EQA, GTM, JMC, MEX, PRG, TRD, URG, USA</w:t>
            </w:r>
          </w:p>
        </w:tc>
        <w:tc>
          <w:tcPr>
            <w:tcW w:w="603" w:type="pct"/>
          </w:tcPr>
          <w:p w14:paraId="7409F074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13</w:t>
            </w:r>
          </w:p>
        </w:tc>
      </w:tr>
      <w:tr w:rsidR="009B2127" w:rsidRPr="0047353E" w14:paraId="3D304853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vAlign w:val="center"/>
          </w:tcPr>
          <w:p w14:paraId="75CA7876" w14:textId="292D505B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lastRenderedPageBreak/>
              <w:t>Add.4</w:t>
            </w:r>
          </w:p>
        </w:tc>
        <w:tc>
          <w:tcPr>
            <w:tcW w:w="762" w:type="pct"/>
          </w:tcPr>
          <w:p w14:paraId="737C2DAA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1.4</w:t>
            </w:r>
          </w:p>
        </w:tc>
        <w:tc>
          <w:tcPr>
            <w:tcW w:w="213" w:type="pct"/>
          </w:tcPr>
          <w:p w14:paraId="7DF0DB0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1C106B26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BEEAA11" w14:textId="01F339CB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="00CC7885"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sz w:val="21"/>
                <w:szCs w:val="21"/>
              </w:rPr>
              <w:t>460-890 MHz</w:t>
            </w:r>
          </w:p>
        </w:tc>
        <w:tc>
          <w:tcPr>
            <w:tcW w:w="1231" w:type="pct"/>
          </w:tcPr>
          <w:p w14:paraId="7DFF197A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155AD3B" w14:textId="7EA8D46C" w:rsidR="009B2127" w:rsidRPr="0047353E" w:rsidRDefault="00A744DA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="00CC7885" w:rsidRPr="0047353E">
              <w:rPr>
                <w:b w:val="0"/>
                <w:bCs/>
                <w:sz w:val="21"/>
                <w:szCs w:val="21"/>
              </w:rPr>
              <w:br/>
            </w:r>
            <w:r w:rsidR="009B2127" w:rsidRPr="0047353E">
              <w:rPr>
                <w:b w:val="0"/>
                <w:sz w:val="21"/>
                <w:szCs w:val="21"/>
              </w:rPr>
              <w:t>460-890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9B2127" w:rsidRPr="0047353E">
              <w:rPr>
                <w:b w:val="0"/>
                <w:sz w:val="21"/>
                <w:szCs w:val="21"/>
              </w:rPr>
              <w:t>MHz</w:t>
            </w:r>
          </w:p>
        </w:tc>
        <w:tc>
          <w:tcPr>
            <w:tcW w:w="686" w:type="pct"/>
            <w:vAlign w:val="center"/>
          </w:tcPr>
          <w:p w14:paraId="4EE35C57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CLM, CTR, DOM, EQA, GTM, JMC, MEX, PRG, TRD, URG, USA</w:t>
            </w:r>
          </w:p>
        </w:tc>
        <w:tc>
          <w:tcPr>
            <w:tcW w:w="603" w:type="pct"/>
          </w:tcPr>
          <w:p w14:paraId="035A606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14</w:t>
            </w:r>
          </w:p>
        </w:tc>
      </w:tr>
      <w:tr w:rsidR="009B2127" w:rsidRPr="0047353E" w14:paraId="74BA3286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00535EE4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96BEFE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1.4</w:t>
            </w:r>
          </w:p>
        </w:tc>
        <w:tc>
          <w:tcPr>
            <w:tcW w:w="213" w:type="pct"/>
          </w:tcPr>
          <w:p w14:paraId="5CE0192F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1C33103A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658E883" w14:textId="0E22D1A9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="00CC7885"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890-1 300 MHz</w:t>
            </w:r>
          </w:p>
        </w:tc>
        <w:tc>
          <w:tcPr>
            <w:tcW w:w="1231" w:type="pct"/>
          </w:tcPr>
          <w:p w14:paraId="7BDCD003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5B9B205" w14:textId="59E45F6A" w:rsidR="009B2127" w:rsidRPr="0047353E" w:rsidRDefault="002A212A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="00CC7885" w:rsidRPr="0047353E">
              <w:rPr>
                <w:b w:val="0"/>
                <w:bCs/>
                <w:sz w:val="21"/>
                <w:szCs w:val="21"/>
              </w:rPr>
              <w:br/>
            </w:r>
            <w:r w:rsidR="009B2127" w:rsidRPr="0047353E">
              <w:rPr>
                <w:b w:val="0"/>
                <w:bCs/>
                <w:sz w:val="21"/>
                <w:szCs w:val="21"/>
              </w:rPr>
              <w:t>890-1</w:t>
            </w:r>
            <w:r w:rsidRPr="0047353E">
              <w:rPr>
                <w:b w:val="0"/>
                <w:bCs/>
                <w:sz w:val="21"/>
                <w:szCs w:val="21"/>
              </w:rPr>
              <w:t> </w:t>
            </w:r>
            <w:r w:rsidR="009B2127" w:rsidRPr="0047353E">
              <w:rPr>
                <w:b w:val="0"/>
                <w:bCs/>
                <w:sz w:val="21"/>
                <w:szCs w:val="21"/>
              </w:rPr>
              <w:t>300</w:t>
            </w:r>
            <w:r w:rsidRPr="0047353E">
              <w:rPr>
                <w:b w:val="0"/>
                <w:bCs/>
                <w:sz w:val="21"/>
                <w:szCs w:val="21"/>
              </w:rPr>
              <w:t> </w:t>
            </w:r>
            <w:r w:rsidR="009B2127" w:rsidRPr="0047353E">
              <w:rPr>
                <w:b w:val="0"/>
                <w:bCs/>
                <w:sz w:val="21"/>
                <w:szCs w:val="21"/>
              </w:rPr>
              <w:t>MHz</w:t>
            </w:r>
          </w:p>
        </w:tc>
        <w:tc>
          <w:tcPr>
            <w:tcW w:w="686" w:type="pct"/>
          </w:tcPr>
          <w:p w14:paraId="1FEF5E8F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CLM, CTR, DOM, EQA, GTM, JMC, MEX, PRG, TRD, URG, USA</w:t>
            </w:r>
          </w:p>
        </w:tc>
        <w:tc>
          <w:tcPr>
            <w:tcW w:w="603" w:type="pct"/>
          </w:tcPr>
          <w:p w14:paraId="3D0B4747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14</w:t>
            </w:r>
          </w:p>
        </w:tc>
      </w:tr>
      <w:tr w:rsidR="009B2127" w:rsidRPr="0047353E" w14:paraId="46EDE3EB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263146AD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B712866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1.4</w:t>
            </w:r>
          </w:p>
        </w:tc>
        <w:tc>
          <w:tcPr>
            <w:tcW w:w="213" w:type="pct"/>
          </w:tcPr>
          <w:p w14:paraId="4F27AAD1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3FD104FE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0B961C9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5.A14</w:t>
            </w:r>
          </w:p>
        </w:tc>
        <w:tc>
          <w:tcPr>
            <w:tcW w:w="1231" w:type="pct"/>
          </w:tcPr>
          <w:p w14:paraId="72E929DE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75F81F48" w14:textId="00FB0200" w:rsidR="009B2127" w:rsidRPr="0047353E" w:rsidRDefault="002A212A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="009B2127" w:rsidRPr="0047353E">
              <w:rPr>
                <w:b w:val="0"/>
                <w:bCs/>
                <w:sz w:val="21"/>
                <w:szCs w:val="21"/>
              </w:rPr>
              <w:br/>
            </w:r>
            <w:r w:rsidR="009B2127" w:rsidRPr="0047353E">
              <w:rPr>
                <w:b w:val="0"/>
                <w:sz w:val="21"/>
                <w:szCs w:val="21"/>
              </w:rPr>
              <w:t>5.A14</w:t>
            </w:r>
          </w:p>
        </w:tc>
        <w:tc>
          <w:tcPr>
            <w:tcW w:w="686" w:type="pct"/>
          </w:tcPr>
          <w:p w14:paraId="4AD51440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CLM, CTR, DOM, EQA, GTM, JMC, MEX, PRG, TRD, URG, USA</w:t>
            </w:r>
          </w:p>
        </w:tc>
        <w:tc>
          <w:tcPr>
            <w:tcW w:w="603" w:type="pct"/>
          </w:tcPr>
          <w:p w14:paraId="6B76C845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14</w:t>
            </w:r>
          </w:p>
        </w:tc>
      </w:tr>
      <w:tr w:rsidR="009B2127" w:rsidRPr="0047353E" w14:paraId="25092ED9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2F4D9B18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F43B0B3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1.4</w:t>
            </w:r>
          </w:p>
        </w:tc>
        <w:tc>
          <w:tcPr>
            <w:tcW w:w="213" w:type="pct"/>
          </w:tcPr>
          <w:p w14:paraId="72DE99B7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1029" w:type="pct"/>
          </w:tcPr>
          <w:p w14:paraId="60BC07C0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28823DC6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5.B14</w:t>
            </w:r>
          </w:p>
        </w:tc>
        <w:tc>
          <w:tcPr>
            <w:tcW w:w="1231" w:type="pct"/>
          </w:tcPr>
          <w:p w14:paraId="2788936C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3D8C5C71" w14:textId="24FE293E" w:rsidR="009B2127" w:rsidRPr="0047353E" w:rsidRDefault="00BB3C1A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="009B2127" w:rsidRPr="0047353E">
              <w:rPr>
                <w:b w:val="0"/>
                <w:bCs/>
                <w:sz w:val="21"/>
                <w:szCs w:val="21"/>
              </w:rPr>
              <w:br/>
            </w:r>
            <w:r w:rsidR="009B2127" w:rsidRPr="0047353E">
              <w:rPr>
                <w:b w:val="0"/>
                <w:sz w:val="21"/>
                <w:szCs w:val="21"/>
              </w:rPr>
              <w:t>5.B14</w:t>
            </w:r>
          </w:p>
        </w:tc>
        <w:tc>
          <w:tcPr>
            <w:tcW w:w="686" w:type="pct"/>
          </w:tcPr>
          <w:p w14:paraId="4CC33C75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CLM, CTR, DOM, EQA, GTM, JMC, MEX, PRG, TRD, URG, USA</w:t>
            </w:r>
          </w:p>
        </w:tc>
        <w:tc>
          <w:tcPr>
            <w:tcW w:w="603" w:type="pct"/>
          </w:tcPr>
          <w:p w14:paraId="78F3336F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14</w:t>
            </w:r>
          </w:p>
        </w:tc>
      </w:tr>
      <w:tr w:rsidR="009B2127" w:rsidRPr="0047353E" w14:paraId="2612DA2F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6C5708AE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1F4F0D9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1.4</w:t>
            </w:r>
          </w:p>
        </w:tc>
        <w:tc>
          <w:tcPr>
            <w:tcW w:w="213" w:type="pct"/>
          </w:tcPr>
          <w:p w14:paraId="0CC89591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</w:t>
            </w:r>
          </w:p>
        </w:tc>
        <w:tc>
          <w:tcPr>
            <w:tcW w:w="1029" w:type="pct"/>
          </w:tcPr>
          <w:p w14:paraId="061EA243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60439BDC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[IAP-A14-HIBS 694-960 MHZ] (WRC-23)</w:t>
            </w:r>
          </w:p>
        </w:tc>
        <w:tc>
          <w:tcPr>
            <w:tcW w:w="1231" w:type="pct"/>
          </w:tcPr>
          <w:p w14:paraId="1CBF379E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6EC56311" w14:textId="68437794" w:rsidR="009B2127" w:rsidRPr="0047353E" w:rsidRDefault="00D300C9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</w:t>
            </w:r>
            <w:r w:rsidR="00FB0EA8" w:rsidRPr="0047353E">
              <w:rPr>
                <w:b w:val="0"/>
                <w:bCs/>
                <w:sz w:val="21"/>
                <w:szCs w:val="21"/>
              </w:rPr>
              <w:t xml:space="preserve"> DE NOUVELLE RÉSOLUTION</w:t>
            </w:r>
            <w:r w:rsidR="009B2127" w:rsidRPr="0047353E">
              <w:rPr>
                <w:b w:val="0"/>
                <w:bCs/>
                <w:sz w:val="21"/>
                <w:szCs w:val="21"/>
              </w:rPr>
              <w:br/>
              <w:t>[IAP-A14-HIBS 694-960 MH</w:t>
            </w:r>
            <w:r w:rsidR="00F06D59" w:rsidRPr="0047353E">
              <w:rPr>
                <w:b w:val="0"/>
                <w:bCs/>
                <w:sz w:val="21"/>
                <w:szCs w:val="21"/>
              </w:rPr>
              <w:t>z</w:t>
            </w:r>
            <w:r w:rsidR="009B2127" w:rsidRPr="0047353E">
              <w:rPr>
                <w:b w:val="0"/>
                <w:bCs/>
                <w:sz w:val="21"/>
                <w:szCs w:val="21"/>
              </w:rPr>
              <w:t>] (CMR-23)</w:t>
            </w:r>
          </w:p>
        </w:tc>
        <w:tc>
          <w:tcPr>
            <w:tcW w:w="686" w:type="pct"/>
          </w:tcPr>
          <w:p w14:paraId="257665A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CLM, CTR, DOM, EQA, GTM, JMC, MEX, PRG, TRD, URG, USA</w:t>
            </w:r>
          </w:p>
        </w:tc>
        <w:tc>
          <w:tcPr>
            <w:tcW w:w="603" w:type="pct"/>
          </w:tcPr>
          <w:p w14:paraId="4A25C567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14</w:t>
            </w:r>
          </w:p>
        </w:tc>
      </w:tr>
      <w:tr w:rsidR="009B2127" w:rsidRPr="0047353E" w14:paraId="752F3728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3C4907C7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8BC3AC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1.4</w:t>
            </w:r>
          </w:p>
        </w:tc>
        <w:tc>
          <w:tcPr>
            <w:tcW w:w="213" w:type="pct"/>
          </w:tcPr>
          <w:p w14:paraId="4828BEB0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  <w:tc>
          <w:tcPr>
            <w:tcW w:w="1029" w:type="pct"/>
          </w:tcPr>
          <w:p w14:paraId="5E283536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635388A" w14:textId="569D4701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="00F06D59"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sz w:val="21"/>
                <w:szCs w:val="21"/>
              </w:rPr>
              <w:t>1 710-2 170 MHz</w:t>
            </w:r>
          </w:p>
        </w:tc>
        <w:tc>
          <w:tcPr>
            <w:tcW w:w="1231" w:type="pct"/>
          </w:tcPr>
          <w:p w14:paraId="32C6C5E6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7644A6E" w14:textId="1FFA17A1" w:rsidR="009B2127" w:rsidRPr="0047353E" w:rsidRDefault="00F94C6F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="00F06D59" w:rsidRPr="0047353E">
              <w:rPr>
                <w:b w:val="0"/>
                <w:bCs/>
                <w:sz w:val="21"/>
                <w:szCs w:val="21"/>
              </w:rPr>
              <w:br/>
            </w:r>
            <w:r w:rsidR="009B2127" w:rsidRPr="0047353E">
              <w:rPr>
                <w:b w:val="0"/>
                <w:sz w:val="21"/>
                <w:szCs w:val="21"/>
              </w:rPr>
              <w:t>1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9B2127" w:rsidRPr="0047353E">
              <w:rPr>
                <w:b w:val="0"/>
                <w:sz w:val="21"/>
                <w:szCs w:val="21"/>
              </w:rPr>
              <w:t>710-2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9B2127" w:rsidRPr="0047353E">
              <w:rPr>
                <w:b w:val="0"/>
                <w:sz w:val="21"/>
                <w:szCs w:val="21"/>
              </w:rPr>
              <w:t>170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9B2127" w:rsidRPr="0047353E">
              <w:rPr>
                <w:b w:val="0"/>
                <w:sz w:val="21"/>
                <w:szCs w:val="21"/>
              </w:rPr>
              <w:t>MHz</w:t>
            </w:r>
          </w:p>
        </w:tc>
        <w:tc>
          <w:tcPr>
            <w:tcW w:w="686" w:type="pct"/>
          </w:tcPr>
          <w:p w14:paraId="7D881CE6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CLM, CTR, DOM, EQA, GTM, JMC, MEX, PRG, TRD, URG</w:t>
            </w:r>
          </w:p>
        </w:tc>
        <w:tc>
          <w:tcPr>
            <w:tcW w:w="603" w:type="pct"/>
          </w:tcPr>
          <w:p w14:paraId="69C9939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13</w:t>
            </w:r>
          </w:p>
        </w:tc>
      </w:tr>
      <w:tr w:rsidR="009B2127" w:rsidRPr="0047353E" w14:paraId="4FB59CAA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2F63E1AF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5D5BCA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1.4</w:t>
            </w:r>
          </w:p>
        </w:tc>
        <w:tc>
          <w:tcPr>
            <w:tcW w:w="213" w:type="pct"/>
          </w:tcPr>
          <w:p w14:paraId="13B26653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  <w:tc>
          <w:tcPr>
            <w:tcW w:w="1029" w:type="pct"/>
          </w:tcPr>
          <w:p w14:paraId="3E0C3EF7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6D86823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5.388A</w:t>
            </w:r>
          </w:p>
        </w:tc>
        <w:tc>
          <w:tcPr>
            <w:tcW w:w="1231" w:type="pct"/>
          </w:tcPr>
          <w:p w14:paraId="672001D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1F2BFE9" w14:textId="5BF88800" w:rsidR="009B2127" w:rsidRPr="0047353E" w:rsidRDefault="00E50D41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="009B2127" w:rsidRPr="0047353E">
              <w:rPr>
                <w:b w:val="0"/>
                <w:bCs/>
                <w:sz w:val="21"/>
                <w:szCs w:val="21"/>
              </w:rPr>
              <w:br/>
            </w:r>
            <w:r w:rsidR="009B2127" w:rsidRPr="0047353E">
              <w:rPr>
                <w:b w:val="0"/>
                <w:sz w:val="21"/>
                <w:szCs w:val="21"/>
              </w:rPr>
              <w:t>5.388</w:t>
            </w:r>
            <w:r w:rsidR="00F06D59" w:rsidRPr="0047353E">
              <w:rPr>
                <w:b w:val="0"/>
                <w:sz w:val="21"/>
              </w:rPr>
              <w:t>A</w:t>
            </w:r>
          </w:p>
        </w:tc>
        <w:tc>
          <w:tcPr>
            <w:tcW w:w="686" w:type="pct"/>
          </w:tcPr>
          <w:p w14:paraId="68B939B0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CLM, CTR, DOM, EQA, GTM, JMC, MEX, PRG, TRD, URG</w:t>
            </w:r>
          </w:p>
        </w:tc>
        <w:tc>
          <w:tcPr>
            <w:tcW w:w="603" w:type="pct"/>
          </w:tcPr>
          <w:p w14:paraId="24E7124B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13</w:t>
            </w:r>
          </w:p>
        </w:tc>
      </w:tr>
      <w:tr w:rsidR="009B2127" w:rsidRPr="0047353E" w14:paraId="5631E311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0548024C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68CDD99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1.4</w:t>
            </w:r>
          </w:p>
        </w:tc>
        <w:tc>
          <w:tcPr>
            <w:tcW w:w="213" w:type="pct"/>
          </w:tcPr>
          <w:p w14:paraId="551E1511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  <w:tc>
          <w:tcPr>
            <w:tcW w:w="1029" w:type="pct"/>
          </w:tcPr>
          <w:p w14:paraId="7E1B08E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E30D2E4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221</w:t>
            </w:r>
          </w:p>
        </w:tc>
        <w:tc>
          <w:tcPr>
            <w:tcW w:w="1231" w:type="pct"/>
          </w:tcPr>
          <w:p w14:paraId="62175A5B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4F233B2" w14:textId="65228777" w:rsidR="009B2127" w:rsidRPr="0047353E" w:rsidRDefault="00E50D41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 </w:t>
            </w:r>
            <w:r w:rsidR="009B2127" w:rsidRPr="0047353E">
              <w:rPr>
                <w:b w:val="0"/>
                <w:bCs/>
                <w:sz w:val="21"/>
                <w:szCs w:val="21"/>
              </w:rPr>
              <w:t>221</w:t>
            </w:r>
          </w:p>
        </w:tc>
        <w:tc>
          <w:tcPr>
            <w:tcW w:w="686" w:type="pct"/>
          </w:tcPr>
          <w:p w14:paraId="4AB5F6F3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CLM, CTR, DOM, EQA, GTM, JMC, MEX, PRG, TRD, URG</w:t>
            </w:r>
          </w:p>
        </w:tc>
        <w:tc>
          <w:tcPr>
            <w:tcW w:w="603" w:type="pct"/>
          </w:tcPr>
          <w:p w14:paraId="41CFA676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13</w:t>
            </w:r>
          </w:p>
        </w:tc>
      </w:tr>
      <w:tr w:rsidR="009B2127" w:rsidRPr="0047353E" w14:paraId="1C3ED030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52E0FA16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BE701F3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1.4</w:t>
            </w:r>
          </w:p>
        </w:tc>
        <w:tc>
          <w:tcPr>
            <w:tcW w:w="213" w:type="pct"/>
          </w:tcPr>
          <w:p w14:paraId="08428698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  <w:tc>
          <w:tcPr>
            <w:tcW w:w="1029" w:type="pct"/>
          </w:tcPr>
          <w:p w14:paraId="7B323B59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18CE97C" w14:textId="38146E3E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="00F06D59"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sz w:val="21"/>
                <w:szCs w:val="21"/>
              </w:rPr>
              <w:t>1 710-2 170 MHz</w:t>
            </w:r>
          </w:p>
        </w:tc>
        <w:tc>
          <w:tcPr>
            <w:tcW w:w="1231" w:type="pct"/>
          </w:tcPr>
          <w:p w14:paraId="05E5F971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A6DBDB4" w14:textId="028FDBA9" w:rsidR="009B2127" w:rsidRPr="0047353E" w:rsidRDefault="0062753C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="00F06D59" w:rsidRPr="0047353E">
              <w:rPr>
                <w:b w:val="0"/>
                <w:bCs/>
                <w:sz w:val="21"/>
                <w:szCs w:val="21"/>
              </w:rPr>
              <w:br/>
            </w:r>
            <w:r w:rsidR="009B2127" w:rsidRPr="0047353E">
              <w:rPr>
                <w:b w:val="0"/>
                <w:sz w:val="21"/>
                <w:szCs w:val="21"/>
              </w:rPr>
              <w:t>1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9B2127" w:rsidRPr="0047353E">
              <w:rPr>
                <w:b w:val="0"/>
                <w:sz w:val="21"/>
                <w:szCs w:val="21"/>
              </w:rPr>
              <w:t>710-2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9B2127" w:rsidRPr="0047353E">
              <w:rPr>
                <w:b w:val="0"/>
                <w:sz w:val="21"/>
                <w:szCs w:val="21"/>
              </w:rPr>
              <w:t>170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9B2127" w:rsidRPr="0047353E">
              <w:rPr>
                <w:b w:val="0"/>
                <w:sz w:val="21"/>
                <w:szCs w:val="21"/>
              </w:rPr>
              <w:t>MHz</w:t>
            </w:r>
          </w:p>
        </w:tc>
        <w:tc>
          <w:tcPr>
            <w:tcW w:w="686" w:type="pct"/>
          </w:tcPr>
          <w:p w14:paraId="2F135F75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CLM, CTR, DOM, EQA, GTM, JMC, MEX, PRG, TRD, URG, USA</w:t>
            </w:r>
          </w:p>
        </w:tc>
        <w:tc>
          <w:tcPr>
            <w:tcW w:w="603" w:type="pct"/>
          </w:tcPr>
          <w:p w14:paraId="1541E6C5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14</w:t>
            </w:r>
          </w:p>
        </w:tc>
      </w:tr>
      <w:tr w:rsidR="009B2127" w:rsidRPr="0047353E" w14:paraId="4352CA19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30C572E4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1D56A2C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1.4</w:t>
            </w:r>
          </w:p>
        </w:tc>
        <w:tc>
          <w:tcPr>
            <w:tcW w:w="213" w:type="pct"/>
          </w:tcPr>
          <w:p w14:paraId="1356EF8E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  <w:tc>
          <w:tcPr>
            <w:tcW w:w="1029" w:type="pct"/>
          </w:tcPr>
          <w:p w14:paraId="0930DEB3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2DC30C6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5.388A</w:t>
            </w:r>
          </w:p>
        </w:tc>
        <w:tc>
          <w:tcPr>
            <w:tcW w:w="1231" w:type="pct"/>
          </w:tcPr>
          <w:p w14:paraId="4447FB2A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87B4EEE" w14:textId="66EFBF4C" w:rsidR="009B2127" w:rsidRPr="0047353E" w:rsidRDefault="0027799C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="009B2127" w:rsidRPr="0047353E">
              <w:rPr>
                <w:b w:val="0"/>
                <w:bCs/>
                <w:sz w:val="21"/>
                <w:szCs w:val="21"/>
              </w:rPr>
              <w:br/>
            </w:r>
            <w:r w:rsidR="009B2127" w:rsidRPr="0047353E">
              <w:rPr>
                <w:b w:val="0"/>
                <w:sz w:val="21"/>
                <w:szCs w:val="21"/>
              </w:rPr>
              <w:t>5.388</w:t>
            </w:r>
            <w:r w:rsidR="00F06D59" w:rsidRPr="0047353E">
              <w:rPr>
                <w:b w:val="0"/>
                <w:sz w:val="21"/>
                <w:szCs w:val="21"/>
              </w:rPr>
              <w:t>A</w:t>
            </w:r>
          </w:p>
        </w:tc>
        <w:tc>
          <w:tcPr>
            <w:tcW w:w="686" w:type="pct"/>
          </w:tcPr>
          <w:p w14:paraId="4D8FBDA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CLM, CTR, DOM, EQA, GTM, JMC, MEX, PRG, TRD, URG, USA</w:t>
            </w:r>
          </w:p>
        </w:tc>
        <w:tc>
          <w:tcPr>
            <w:tcW w:w="603" w:type="pct"/>
          </w:tcPr>
          <w:p w14:paraId="1E6C7F0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14</w:t>
            </w:r>
          </w:p>
        </w:tc>
      </w:tr>
      <w:tr w:rsidR="009B2127" w:rsidRPr="0047353E" w14:paraId="504365D4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5A1FF9A5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7B9239C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1.4</w:t>
            </w:r>
          </w:p>
        </w:tc>
        <w:tc>
          <w:tcPr>
            <w:tcW w:w="213" w:type="pct"/>
          </w:tcPr>
          <w:p w14:paraId="3497C408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11</w:t>
            </w:r>
          </w:p>
        </w:tc>
        <w:tc>
          <w:tcPr>
            <w:tcW w:w="1029" w:type="pct"/>
          </w:tcPr>
          <w:p w14:paraId="3D482EC3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536D01A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221</w:t>
            </w:r>
          </w:p>
        </w:tc>
        <w:tc>
          <w:tcPr>
            <w:tcW w:w="1231" w:type="pct"/>
          </w:tcPr>
          <w:p w14:paraId="72DA2014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50D86AB" w14:textId="69B7F896" w:rsidR="009B2127" w:rsidRPr="0047353E" w:rsidRDefault="0027799C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 </w:t>
            </w:r>
            <w:r w:rsidR="009B2127" w:rsidRPr="0047353E">
              <w:rPr>
                <w:b w:val="0"/>
                <w:bCs/>
                <w:sz w:val="21"/>
                <w:szCs w:val="21"/>
              </w:rPr>
              <w:t>221</w:t>
            </w:r>
          </w:p>
        </w:tc>
        <w:tc>
          <w:tcPr>
            <w:tcW w:w="686" w:type="pct"/>
          </w:tcPr>
          <w:p w14:paraId="62F41B1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CLM, CTR, DOM, EQA, GTM, JMC, MEX, PRG, TRD, URG, USA</w:t>
            </w:r>
          </w:p>
        </w:tc>
        <w:tc>
          <w:tcPr>
            <w:tcW w:w="603" w:type="pct"/>
          </w:tcPr>
          <w:p w14:paraId="49BF7048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14</w:t>
            </w:r>
          </w:p>
        </w:tc>
      </w:tr>
      <w:tr w:rsidR="009B2127" w:rsidRPr="0047353E" w14:paraId="54528D60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44A65087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B6C3511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1.4</w:t>
            </w:r>
          </w:p>
        </w:tc>
        <w:tc>
          <w:tcPr>
            <w:tcW w:w="213" w:type="pct"/>
          </w:tcPr>
          <w:p w14:paraId="413CA7D7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  <w:tc>
          <w:tcPr>
            <w:tcW w:w="1029" w:type="pct"/>
          </w:tcPr>
          <w:p w14:paraId="4EFFB4B4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B6B10E8" w14:textId="202B0C41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="00F06D59"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sz w:val="21"/>
                <w:szCs w:val="21"/>
              </w:rPr>
              <w:t>2 170-2 520 MHz</w:t>
            </w:r>
          </w:p>
        </w:tc>
        <w:tc>
          <w:tcPr>
            <w:tcW w:w="1231" w:type="pct"/>
          </w:tcPr>
          <w:p w14:paraId="55748605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1709914" w14:textId="618D49AE" w:rsidR="009B2127" w:rsidRPr="0047353E" w:rsidRDefault="009815C9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="00F06D59" w:rsidRPr="0047353E">
              <w:rPr>
                <w:b w:val="0"/>
                <w:bCs/>
                <w:sz w:val="21"/>
                <w:szCs w:val="21"/>
              </w:rPr>
              <w:br/>
            </w:r>
            <w:r w:rsidR="009B2127" w:rsidRPr="0047353E">
              <w:rPr>
                <w:b w:val="0"/>
                <w:sz w:val="21"/>
                <w:szCs w:val="21"/>
              </w:rPr>
              <w:t>2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9B2127" w:rsidRPr="0047353E">
              <w:rPr>
                <w:b w:val="0"/>
                <w:sz w:val="21"/>
                <w:szCs w:val="21"/>
              </w:rPr>
              <w:t>170-2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9B2127" w:rsidRPr="0047353E">
              <w:rPr>
                <w:b w:val="0"/>
                <w:sz w:val="21"/>
                <w:szCs w:val="21"/>
              </w:rPr>
              <w:t>520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9B2127" w:rsidRPr="0047353E">
              <w:rPr>
                <w:b w:val="0"/>
                <w:sz w:val="21"/>
                <w:szCs w:val="21"/>
              </w:rPr>
              <w:t>MHz</w:t>
            </w:r>
          </w:p>
        </w:tc>
        <w:tc>
          <w:tcPr>
            <w:tcW w:w="686" w:type="pct"/>
          </w:tcPr>
          <w:p w14:paraId="27AD5ED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CLM, CTR, DOM, EQA, GTM, JMC, MEX, PRG, TRD, URG, USA</w:t>
            </w:r>
          </w:p>
        </w:tc>
        <w:tc>
          <w:tcPr>
            <w:tcW w:w="603" w:type="pct"/>
          </w:tcPr>
          <w:p w14:paraId="411B6DD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14</w:t>
            </w:r>
          </w:p>
        </w:tc>
      </w:tr>
      <w:tr w:rsidR="009B2127" w:rsidRPr="0047353E" w14:paraId="3D2F49CE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7E0690C2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CEC7077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1.4</w:t>
            </w:r>
          </w:p>
        </w:tc>
        <w:tc>
          <w:tcPr>
            <w:tcW w:w="213" w:type="pct"/>
          </w:tcPr>
          <w:p w14:paraId="75A36729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13</w:t>
            </w:r>
          </w:p>
        </w:tc>
        <w:tc>
          <w:tcPr>
            <w:tcW w:w="1029" w:type="pct"/>
          </w:tcPr>
          <w:p w14:paraId="18B9793F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CB1BC97" w14:textId="48435362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="00F06D59"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sz w:val="21"/>
                <w:szCs w:val="21"/>
              </w:rPr>
              <w:t>2 520-2 700 MHz</w:t>
            </w:r>
          </w:p>
        </w:tc>
        <w:tc>
          <w:tcPr>
            <w:tcW w:w="1231" w:type="pct"/>
          </w:tcPr>
          <w:p w14:paraId="299CDA07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C62B06D" w14:textId="6AE21656" w:rsidR="009B2127" w:rsidRPr="0047353E" w:rsidRDefault="009815C9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="00F06D59" w:rsidRPr="0047353E">
              <w:rPr>
                <w:b w:val="0"/>
                <w:bCs/>
                <w:sz w:val="21"/>
                <w:szCs w:val="21"/>
              </w:rPr>
              <w:br/>
            </w:r>
            <w:r w:rsidR="009B2127" w:rsidRPr="0047353E">
              <w:rPr>
                <w:b w:val="0"/>
                <w:sz w:val="21"/>
                <w:szCs w:val="21"/>
              </w:rPr>
              <w:t>2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9B2127" w:rsidRPr="0047353E">
              <w:rPr>
                <w:b w:val="0"/>
                <w:sz w:val="21"/>
                <w:szCs w:val="21"/>
              </w:rPr>
              <w:t>520-2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9B2127" w:rsidRPr="0047353E">
              <w:rPr>
                <w:b w:val="0"/>
                <w:sz w:val="21"/>
                <w:szCs w:val="21"/>
              </w:rPr>
              <w:t>700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9B2127" w:rsidRPr="0047353E">
              <w:rPr>
                <w:b w:val="0"/>
                <w:sz w:val="21"/>
                <w:szCs w:val="21"/>
              </w:rPr>
              <w:t>MHz</w:t>
            </w:r>
          </w:p>
        </w:tc>
        <w:tc>
          <w:tcPr>
            <w:tcW w:w="686" w:type="pct"/>
          </w:tcPr>
          <w:p w14:paraId="11170165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CLM, CTR, DOM, EQA, GTM, JMC, MEX, PRG, TRD, URG, USA</w:t>
            </w:r>
          </w:p>
        </w:tc>
        <w:tc>
          <w:tcPr>
            <w:tcW w:w="603" w:type="pct"/>
          </w:tcPr>
          <w:p w14:paraId="3A9D3CB9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14</w:t>
            </w:r>
          </w:p>
        </w:tc>
      </w:tr>
      <w:tr w:rsidR="009B2127" w:rsidRPr="0047353E" w14:paraId="7FCB58D2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5A2F35A8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02A555B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1.4</w:t>
            </w:r>
          </w:p>
        </w:tc>
        <w:tc>
          <w:tcPr>
            <w:tcW w:w="213" w:type="pct"/>
          </w:tcPr>
          <w:p w14:paraId="53197067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14</w:t>
            </w:r>
          </w:p>
        </w:tc>
        <w:tc>
          <w:tcPr>
            <w:tcW w:w="1029" w:type="pct"/>
          </w:tcPr>
          <w:p w14:paraId="5F22ECE2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1FA1249" w14:textId="59E6798F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rStyle w:val="Artdef"/>
              </w:rPr>
              <w:t>5.L14</w:t>
            </w:r>
          </w:p>
        </w:tc>
        <w:tc>
          <w:tcPr>
            <w:tcW w:w="1231" w:type="pct"/>
          </w:tcPr>
          <w:p w14:paraId="0B65DF40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19C3F74" w14:textId="5E32512C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rStyle w:val="Artdef"/>
              </w:rPr>
              <w:t>5.L14</w:t>
            </w:r>
          </w:p>
        </w:tc>
        <w:tc>
          <w:tcPr>
            <w:tcW w:w="686" w:type="pct"/>
          </w:tcPr>
          <w:p w14:paraId="223B232E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CLM, CTR, DOM, EQA, GTM, JMC, MEX, PRG, TRD, URG, USA</w:t>
            </w:r>
          </w:p>
        </w:tc>
        <w:tc>
          <w:tcPr>
            <w:tcW w:w="603" w:type="pct"/>
          </w:tcPr>
          <w:p w14:paraId="51C14D9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14</w:t>
            </w:r>
          </w:p>
        </w:tc>
      </w:tr>
      <w:tr w:rsidR="009B2127" w:rsidRPr="0047353E" w14:paraId="63FCE60F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371B79DC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41EB348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1.4</w:t>
            </w:r>
          </w:p>
        </w:tc>
        <w:tc>
          <w:tcPr>
            <w:tcW w:w="213" w:type="pct"/>
          </w:tcPr>
          <w:p w14:paraId="18D09A24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15</w:t>
            </w:r>
          </w:p>
        </w:tc>
        <w:tc>
          <w:tcPr>
            <w:tcW w:w="1029" w:type="pct"/>
          </w:tcPr>
          <w:p w14:paraId="15B60769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034700B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[IAP-B14-HIBS 2 500-2 690 MHZ] (WRC-23)</w:t>
            </w:r>
          </w:p>
        </w:tc>
        <w:tc>
          <w:tcPr>
            <w:tcW w:w="1231" w:type="pct"/>
          </w:tcPr>
          <w:p w14:paraId="55F24CF5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B7F37DC" w14:textId="13CE87E6" w:rsidR="009B2127" w:rsidRPr="0047353E" w:rsidRDefault="0025391D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</w:t>
            </w:r>
            <w:r w:rsidR="009B2127" w:rsidRPr="0047353E">
              <w:rPr>
                <w:b w:val="0"/>
                <w:bCs/>
                <w:sz w:val="21"/>
                <w:szCs w:val="21"/>
              </w:rPr>
              <w:br/>
              <w:t>[IAP-B14-HIBS 2 500-2 690 MH</w:t>
            </w:r>
            <w:r w:rsidR="00F06D59" w:rsidRPr="0047353E">
              <w:rPr>
                <w:b w:val="0"/>
                <w:bCs/>
                <w:sz w:val="21"/>
                <w:szCs w:val="21"/>
              </w:rPr>
              <w:t>z</w:t>
            </w:r>
            <w:r w:rsidR="009B2127" w:rsidRPr="0047353E">
              <w:rPr>
                <w:b w:val="0"/>
                <w:bCs/>
                <w:sz w:val="21"/>
                <w:szCs w:val="21"/>
              </w:rPr>
              <w:t>] (CMR-23)</w:t>
            </w:r>
          </w:p>
        </w:tc>
        <w:tc>
          <w:tcPr>
            <w:tcW w:w="686" w:type="pct"/>
          </w:tcPr>
          <w:p w14:paraId="6A8ED021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CLM, CTR, DOM, EQA, GTM, JMC, MEX, PRG, TRD, URG, USA</w:t>
            </w:r>
          </w:p>
        </w:tc>
        <w:tc>
          <w:tcPr>
            <w:tcW w:w="603" w:type="pct"/>
          </w:tcPr>
          <w:p w14:paraId="03D380B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14</w:t>
            </w:r>
          </w:p>
        </w:tc>
      </w:tr>
      <w:tr w:rsidR="009B2127" w:rsidRPr="0047353E" w14:paraId="047454D7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7812AC88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F71CA80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1.4</w:t>
            </w:r>
          </w:p>
        </w:tc>
        <w:tc>
          <w:tcPr>
            <w:tcW w:w="213" w:type="pct"/>
          </w:tcPr>
          <w:p w14:paraId="4B727C5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16</w:t>
            </w:r>
          </w:p>
        </w:tc>
        <w:tc>
          <w:tcPr>
            <w:tcW w:w="1029" w:type="pct"/>
          </w:tcPr>
          <w:p w14:paraId="43438C31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2183E51" w14:textId="1165FA3D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Section I – Notification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11.26A</w:t>
            </w:r>
          </w:p>
        </w:tc>
        <w:tc>
          <w:tcPr>
            <w:tcW w:w="1231" w:type="pct"/>
          </w:tcPr>
          <w:p w14:paraId="3DDE0620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71B6BCF" w14:textId="272634F6" w:rsidR="009B2127" w:rsidRPr="0047353E" w:rsidRDefault="00ED6D10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11</w:t>
            </w:r>
            <w:r w:rsidR="009B2127"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Section</w:t>
            </w:r>
            <w:r w:rsidR="006A07D5" w:rsidRPr="0047353E">
              <w:rPr>
                <w:b w:val="0"/>
                <w:bCs/>
                <w:sz w:val="21"/>
                <w:szCs w:val="21"/>
              </w:rPr>
              <w:t> </w:t>
            </w:r>
            <w:r w:rsidRPr="0047353E">
              <w:rPr>
                <w:b w:val="0"/>
                <w:bCs/>
                <w:sz w:val="21"/>
                <w:szCs w:val="21"/>
              </w:rPr>
              <w:t>I – Notification</w:t>
            </w:r>
            <w:r w:rsidR="009B2127" w:rsidRPr="0047353E">
              <w:rPr>
                <w:b w:val="0"/>
                <w:bCs/>
                <w:sz w:val="21"/>
                <w:szCs w:val="21"/>
              </w:rPr>
              <w:br/>
              <w:t>11.26</w:t>
            </w:r>
            <w:r w:rsidR="00F06D59" w:rsidRPr="0047353E">
              <w:rPr>
                <w:b w:val="0"/>
                <w:bCs/>
                <w:sz w:val="21"/>
                <w:szCs w:val="21"/>
              </w:rPr>
              <w:t>A</w:t>
            </w:r>
          </w:p>
        </w:tc>
        <w:tc>
          <w:tcPr>
            <w:tcW w:w="686" w:type="pct"/>
          </w:tcPr>
          <w:p w14:paraId="7203E1DB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CLM, CTR, DOM, EQA, GTM, JMC, MEX, PRG, TRD, URG, USA</w:t>
            </w:r>
          </w:p>
        </w:tc>
        <w:tc>
          <w:tcPr>
            <w:tcW w:w="603" w:type="pct"/>
          </w:tcPr>
          <w:p w14:paraId="19FC707E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14</w:t>
            </w:r>
          </w:p>
        </w:tc>
      </w:tr>
      <w:tr w:rsidR="009B2127" w:rsidRPr="0047353E" w14:paraId="1775D070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7DE75F05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035356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1.4</w:t>
            </w:r>
          </w:p>
        </w:tc>
        <w:tc>
          <w:tcPr>
            <w:tcW w:w="213" w:type="pct"/>
          </w:tcPr>
          <w:p w14:paraId="044DC01B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17</w:t>
            </w:r>
          </w:p>
        </w:tc>
        <w:tc>
          <w:tcPr>
            <w:tcW w:w="1029" w:type="pct"/>
          </w:tcPr>
          <w:p w14:paraId="35CF749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72B7D7AF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RESOLUTION 247</w:t>
            </w:r>
          </w:p>
        </w:tc>
        <w:tc>
          <w:tcPr>
            <w:tcW w:w="1231" w:type="pct"/>
          </w:tcPr>
          <w:p w14:paraId="11DA3BD4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7C35F32D" w14:textId="7AC84AF8" w:rsidR="009B2127" w:rsidRPr="0047353E" w:rsidRDefault="000B04A4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RÉSOLUTION </w:t>
            </w:r>
            <w:r w:rsidR="009B2127" w:rsidRPr="0047353E">
              <w:rPr>
                <w:b w:val="0"/>
                <w:sz w:val="21"/>
                <w:szCs w:val="21"/>
              </w:rPr>
              <w:t>247</w:t>
            </w:r>
          </w:p>
        </w:tc>
        <w:tc>
          <w:tcPr>
            <w:tcW w:w="686" w:type="pct"/>
          </w:tcPr>
          <w:p w14:paraId="3CBF0A45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CLM, CTR, DOM, EQA, GTM, JMC, MEX, PRG, TRD, URG, USA</w:t>
            </w:r>
          </w:p>
        </w:tc>
        <w:tc>
          <w:tcPr>
            <w:tcW w:w="603" w:type="pct"/>
          </w:tcPr>
          <w:p w14:paraId="07F9DBE7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14</w:t>
            </w:r>
          </w:p>
        </w:tc>
      </w:tr>
      <w:tr w:rsidR="009B2127" w:rsidRPr="0047353E" w14:paraId="23F4C061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Align w:val="center"/>
          </w:tcPr>
          <w:p w14:paraId="1DCA0FE9" w14:textId="7FCA7B48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Add.5</w:t>
            </w:r>
          </w:p>
        </w:tc>
        <w:tc>
          <w:tcPr>
            <w:tcW w:w="762" w:type="pct"/>
          </w:tcPr>
          <w:p w14:paraId="6BD13276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1.5</w:t>
            </w:r>
          </w:p>
        </w:tc>
        <w:tc>
          <w:tcPr>
            <w:tcW w:w="213" w:type="pct"/>
          </w:tcPr>
          <w:p w14:paraId="5389CA6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6825F2A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NOC REGION 2</w:t>
            </w:r>
          </w:p>
        </w:tc>
        <w:tc>
          <w:tcPr>
            <w:tcW w:w="1231" w:type="pct"/>
          </w:tcPr>
          <w:p w14:paraId="12DA134F" w14:textId="021156C3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 xml:space="preserve">NOC </w:t>
            </w:r>
            <w:r w:rsidR="00B26720" w:rsidRPr="0047353E">
              <w:rPr>
                <w:sz w:val="21"/>
                <w:szCs w:val="21"/>
              </w:rPr>
              <w:t>RÉGION </w:t>
            </w:r>
            <w:r w:rsidRPr="0047353E">
              <w:rPr>
                <w:sz w:val="21"/>
                <w:szCs w:val="21"/>
              </w:rPr>
              <w:t>2</w:t>
            </w:r>
          </w:p>
        </w:tc>
        <w:tc>
          <w:tcPr>
            <w:tcW w:w="686" w:type="pct"/>
            <w:vAlign w:val="center"/>
          </w:tcPr>
          <w:p w14:paraId="53238B19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BLZ, CAN, CTR, DOM, EQA, GTM, JMC, MEX, PRG, TRD, URG, USA</w:t>
            </w:r>
          </w:p>
        </w:tc>
        <w:tc>
          <w:tcPr>
            <w:tcW w:w="603" w:type="pct"/>
            <w:vAlign w:val="center"/>
          </w:tcPr>
          <w:p w14:paraId="159C3047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15</w:t>
            </w:r>
          </w:p>
        </w:tc>
      </w:tr>
      <w:tr w:rsidR="009B2127" w:rsidRPr="0047353E" w14:paraId="4DC3357F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vAlign w:val="center"/>
          </w:tcPr>
          <w:p w14:paraId="7F84FFA2" w14:textId="15E88905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lastRenderedPageBreak/>
              <w:t>Add.6</w:t>
            </w:r>
          </w:p>
        </w:tc>
        <w:tc>
          <w:tcPr>
            <w:tcW w:w="762" w:type="pct"/>
          </w:tcPr>
          <w:p w14:paraId="2C4FE51C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1.6</w:t>
            </w:r>
          </w:p>
        </w:tc>
        <w:tc>
          <w:tcPr>
            <w:tcW w:w="213" w:type="pct"/>
          </w:tcPr>
          <w:p w14:paraId="1015355F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18AD3AF5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8BB7A6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[IAP-A16] (WRC-23)</w:t>
            </w:r>
          </w:p>
        </w:tc>
        <w:tc>
          <w:tcPr>
            <w:tcW w:w="1231" w:type="pct"/>
          </w:tcPr>
          <w:p w14:paraId="5B52CFFA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3018383" w14:textId="3A839860" w:rsidR="009B2127" w:rsidRPr="0047353E" w:rsidRDefault="00227B0B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</w:t>
            </w:r>
            <w:r w:rsidR="009B2127" w:rsidRPr="0047353E">
              <w:rPr>
                <w:b w:val="0"/>
                <w:bCs/>
                <w:sz w:val="21"/>
                <w:szCs w:val="21"/>
              </w:rPr>
              <w:br/>
              <w:t>[IAP-A16] (CMR-23)</w:t>
            </w:r>
          </w:p>
        </w:tc>
        <w:tc>
          <w:tcPr>
            <w:tcW w:w="686" w:type="pct"/>
            <w:vAlign w:val="center"/>
          </w:tcPr>
          <w:p w14:paraId="3C1EFC53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BAH, CAN, GTM, MEX, PRG, TRD, URG USA, CLM</w:t>
            </w:r>
          </w:p>
        </w:tc>
        <w:tc>
          <w:tcPr>
            <w:tcW w:w="603" w:type="pct"/>
            <w:vAlign w:val="center"/>
          </w:tcPr>
          <w:p w14:paraId="0BC2DDCA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9B2127" w:rsidRPr="0047353E" w14:paraId="33C4C422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54E81BEE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7846EA6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1.6</w:t>
            </w:r>
          </w:p>
        </w:tc>
        <w:tc>
          <w:tcPr>
            <w:tcW w:w="213" w:type="pct"/>
          </w:tcPr>
          <w:p w14:paraId="5E95B370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3011C76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351C5E1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 43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43.A16</w:t>
            </w:r>
          </w:p>
        </w:tc>
        <w:tc>
          <w:tcPr>
            <w:tcW w:w="1231" w:type="pct"/>
          </w:tcPr>
          <w:p w14:paraId="1C535D3F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52D0424" w14:textId="14DD5511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</w:t>
            </w:r>
            <w:r w:rsidR="00F06D59" w:rsidRPr="0047353E">
              <w:rPr>
                <w:b w:val="0"/>
                <w:bCs/>
                <w:sz w:val="21"/>
                <w:szCs w:val="21"/>
              </w:rPr>
              <w:t>.</w:t>
            </w:r>
            <w:r w:rsidR="00227B0B" w:rsidRPr="0047353E">
              <w:rPr>
                <w:b w:val="0"/>
                <w:bCs/>
                <w:sz w:val="21"/>
                <w:szCs w:val="21"/>
              </w:rPr>
              <w:t> </w:t>
            </w:r>
            <w:r w:rsidRPr="0047353E">
              <w:rPr>
                <w:b w:val="0"/>
                <w:bCs/>
                <w:sz w:val="21"/>
                <w:szCs w:val="21"/>
              </w:rPr>
              <w:t>43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43.A16</w:t>
            </w:r>
          </w:p>
        </w:tc>
        <w:tc>
          <w:tcPr>
            <w:tcW w:w="686" w:type="pct"/>
            <w:vAlign w:val="center"/>
          </w:tcPr>
          <w:p w14:paraId="6B04B324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BAH, CAN, GTM, MEX, PRG, TRD, URG USA, CLM</w:t>
            </w:r>
          </w:p>
        </w:tc>
        <w:tc>
          <w:tcPr>
            <w:tcW w:w="603" w:type="pct"/>
            <w:vAlign w:val="center"/>
          </w:tcPr>
          <w:p w14:paraId="2E5952A8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9B2127" w:rsidRPr="0047353E" w14:paraId="4FEF8842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1EA522AC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02FDD8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1.6</w:t>
            </w:r>
          </w:p>
        </w:tc>
        <w:tc>
          <w:tcPr>
            <w:tcW w:w="213" w:type="pct"/>
          </w:tcPr>
          <w:p w14:paraId="0753457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209D8908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569EA95C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RESOLUTION 772 (WRC-19)</w:t>
            </w:r>
          </w:p>
        </w:tc>
        <w:tc>
          <w:tcPr>
            <w:tcW w:w="1231" w:type="pct"/>
          </w:tcPr>
          <w:p w14:paraId="1FD403C4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23A14BC6" w14:textId="6C9798E8" w:rsidR="009B2127" w:rsidRPr="0047353E" w:rsidRDefault="00227B0B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RÉSOLUTION </w:t>
            </w:r>
            <w:r w:rsidR="009B2127" w:rsidRPr="0047353E">
              <w:rPr>
                <w:b w:val="0"/>
                <w:sz w:val="21"/>
                <w:szCs w:val="21"/>
              </w:rPr>
              <w:t>772 (CMR-19)</w:t>
            </w:r>
          </w:p>
        </w:tc>
        <w:tc>
          <w:tcPr>
            <w:tcW w:w="686" w:type="pct"/>
            <w:vAlign w:val="center"/>
          </w:tcPr>
          <w:p w14:paraId="7DE4AF09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BAH, CAN, GTM, MEX, PRG, TRD, URG USA, CLM</w:t>
            </w:r>
          </w:p>
        </w:tc>
        <w:tc>
          <w:tcPr>
            <w:tcW w:w="603" w:type="pct"/>
            <w:vAlign w:val="center"/>
          </w:tcPr>
          <w:p w14:paraId="491BF0BE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9B2127" w:rsidRPr="0047353E" w14:paraId="54657289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vAlign w:val="center"/>
          </w:tcPr>
          <w:p w14:paraId="334B20A6" w14:textId="0A153543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Add.7</w:t>
            </w:r>
          </w:p>
        </w:tc>
        <w:tc>
          <w:tcPr>
            <w:tcW w:w="762" w:type="pct"/>
          </w:tcPr>
          <w:p w14:paraId="64303D85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1.7</w:t>
            </w:r>
          </w:p>
        </w:tc>
        <w:tc>
          <w:tcPr>
            <w:tcW w:w="213" w:type="pct"/>
          </w:tcPr>
          <w:p w14:paraId="29B50084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1FE1A2B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E2B38DE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</w:p>
          <w:p w14:paraId="4B316AF3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75.2-137.175 MHz</w:t>
            </w:r>
          </w:p>
        </w:tc>
        <w:tc>
          <w:tcPr>
            <w:tcW w:w="1231" w:type="pct"/>
          </w:tcPr>
          <w:p w14:paraId="41E0BF00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60C2ADB" w14:textId="503F0224" w:rsidR="009B2127" w:rsidRPr="0047353E" w:rsidRDefault="00227B0B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</w:p>
          <w:p w14:paraId="7BD4F4D0" w14:textId="5608CAE3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75</w:t>
            </w:r>
            <w:r w:rsidR="00227B0B" w:rsidRPr="0047353E">
              <w:rPr>
                <w:b w:val="0"/>
                <w:sz w:val="21"/>
                <w:szCs w:val="21"/>
              </w:rPr>
              <w:t>,</w:t>
            </w:r>
            <w:r w:rsidRPr="0047353E">
              <w:rPr>
                <w:b w:val="0"/>
                <w:sz w:val="21"/>
                <w:szCs w:val="21"/>
              </w:rPr>
              <w:t>2-137</w:t>
            </w:r>
            <w:r w:rsidR="00227B0B" w:rsidRPr="0047353E">
              <w:rPr>
                <w:b w:val="0"/>
                <w:sz w:val="21"/>
                <w:szCs w:val="21"/>
              </w:rPr>
              <w:t>,</w:t>
            </w:r>
            <w:r w:rsidRPr="0047353E">
              <w:rPr>
                <w:b w:val="0"/>
                <w:sz w:val="21"/>
                <w:szCs w:val="21"/>
              </w:rPr>
              <w:t>175</w:t>
            </w:r>
            <w:r w:rsidR="00227B0B" w:rsidRPr="0047353E">
              <w:rPr>
                <w:b w:val="0"/>
                <w:sz w:val="21"/>
                <w:szCs w:val="21"/>
              </w:rPr>
              <w:t> </w:t>
            </w:r>
            <w:r w:rsidRPr="0047353E">
              <w:rPr>
                <w:b w:val="0"/>
                <w:sz w:val="21"/>
                <w:szCs w:val="21"/>
              </w:rPr>
              <w:t>MHz</w:t>
            </w:r>
          </w:p>
        </w:tc>
        <w:tc>
          <w:tcPr>
            <w:tcW w:w="686" w:type="pct"/>
          </w:tcPr>
          <w:p w14:paraId="33C0C6E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CAN, MEX, TRD, URG, USA, GTM, BAH, CLM</w:t>
            </w:r>
          </w:p>
        </w:tc>
        <w:tc>
          <w:tcPr>
            <w:tcW w:w="603" w:type="pct"/>
            <w:vAlign w:val="center"/>
          </w:tcPr>
          <w:p w14:paraId="059C3337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9B2127" w:rsidRPr="0047353E" w14:paraId="4E1A909F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52E7DC64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3FED460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1.7</w:t>
            </w:r>
          </w:p>
        </w:tc>
        <w:tc>
          <w:tcPr>
            <w:tcW w:w="213" w:type="pct"/>
          </w:tcPr>
          <w:p w14:paraId="02263DDF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1020431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0B9BFB7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5A17</w:t>
            </w:r>
          </w:p>
        </w:tc>
        <w:tc>
          <w:tcPr>
            <w:tcW w:w="1231" w:type="pct"/>
          </w:tcPr>
          <w:p w14:paraId="30FCA679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678B4560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5A17</w:t>
            </w:r>
          </w:p>
        </w:tc>
        <w:tc>
          <w:tcPr>
            <w:tcW w:w="686" w:type="pct"/>
          </w:tcPr>
          <w:p w14:paraId="64F15069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CAN, MEX, TRD, URG, USA, GTM, BAH, CLM</w:t>
            </w:r>
          </w:p>
        </w:tc>
        <w:tc>
          <w:tcPr>
            <w:tcW w:w="603" w:type="pct"/>
            <w:vAlign w:val="center"/>
          </w:tcPr>
          <w:p w14:paraId="18A6B280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9B2127" w:rsidRPr="0047353E" w14:paraId="4520C37E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6C2AFF79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897AB6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1.7</w:t>
            </w:r>
          </w:p>
        </w:tc>
        <w:tc>
          <w:tcPr>
            <w:tcW w:w="213" w:type="pct"/>
          </w:tcPr>
          <w:p w14:paraId="7D96B420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1989348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3FB1C1B1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5B17</w:t>
            </w:r>
          </w:p>
        </w:tc>
        <w:tc>
          <w:tcPr>
            <w:tcW w:w="1231" w:type="pct"/>
          </w:tcPr>
          <w:p w14:paraId="21606D2F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0B495B4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5B17</w:t>
            </w:r>
          </w:p>
        </w:tc>
        <w:tc>
          <w:tcPr>
            <w:tcW w:w="686" w:type="pct"/>
          </w:tcPr>
          <w:p w14:paraId="1840476E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CAN, MEX, TRD, URG, USA, GTM, BAH, CLM</w:t>
            </w:r>
          </w:p>
        </w:tc>
        <w:tc>
          <w:tcPr>
            <w:tcW w:w="603" w:type="pct"/>
            <w:vAlign w:val="center"/>
          </w:tcPr>
          <w:p w14:paraId="7501121C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9B2127" w:rsidRPr="0047353E" w14:paraId="1D46319E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14F8946A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F625F9B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1.7</w:t>
            </w:r>
          </w:p>
        </w:tc>
        <w:tc>
          <w:tcPr>
            <w:tcW w:w="213" w:type="pct"/>
          </w:tcPr>
          <w:p w14:paraId="1BFA8086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1029" w:type="pct"/>
          </w:tcPr>
          <w:p w14:paraId="74214588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3B755CBB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5C17</w:t>
            </w:r>
          </w:p>
        </w:tc>
        <w:tc>
          <w:tcPr>
            <w:tcW w:w="1231" w:type="pct"/>
          </w:tcPr>
          <w:p w14:paraId="2073422F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00BECD29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5C17</w:t>
            </w:r>
          </w:p>
        </w:tc>
        <w:tc>
          <w:tcPr>
            <w:tcW w:w="686" w:type="pct"/>
          </w:tcPr>
          <w:p w14:paraId="32D14755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CAN, MEX, TRD, URG, USA, GTM, BAH, CLM</w:t>
            </w:r>
          </w:p>
        </w:tc>
        <w:tc>
          <w:tcPr>
            <w:tcW w:w="603" w:type="pct"/>
            <w:vAlign w:val="center"/>
          </w:tcPr>
          <w:p w14:paraId="21AA4C84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9B2127" w:rsidRPr="0047353E" w14:paraId="31A59F43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28EA4B6F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F5CB907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1.7</w:t>
            </w:r>
          </w:p>
        </w:tc>
        <w:tc>
          <w:tcPr>
            <w:tcW w:w="213" w:type="pct"/>
          </w:tcPr>
          <w:p w14:paraId="63331F9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</w:t>
            </w:r>
          </w:p>
        </w:tc>
        <w:tc>
          <w:tcPr>
            <w:tcW w:w="1029" w:type="pct"/>
          </w:tcPr>
          <w:p w14:paraId="6A627629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Cs/>
                <w:sz w:val="21"/>
                <w:szCs w:val="21"/>
              </w:rPr>
              <w:t>MOD</w:t>
            </w:r>
          </w:p>
          <w:p w14:paraId="3B50B8EE" w14:textId="5E5BE739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APPENDIX 5</w:t>
            </w:r>
            <w:r w:rsidRPr="0047353E">
              <w:rPr>
                <w:b w:val="0"/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ANNEX 1</w:t>
            </w:r>
          </w:p>
        </w:tc>
        <w:tc>
          <w:tcPr>
            <w:tcW w:w="1231" w:type="pct"/>
          </w:tcPr>
          <w:p w14:paraId="52B87E9F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2D355B5" w14:textId="0ADE8297" w:rsidR="009B2127" w:rsidRPr="0047353E" w:rsidRDefault="00132125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 </w:t>
            </w:r>
            <w:r w:rsidR="009B2127" w:rsidRPr="0047353E">
              <w:rPr>
                <w:b w:val="0"/>
                <w:bCs/>
                <w:sz w:val="21"/>
                <w:szCs w:val="21"/>
              </w:rPr>
              <w:t>5</w:t>
            </w:r>
            <w:r w:rsidR="009B2127" w:rsidRPr="0047353E">
              <w:rPr>
                <w:sz w:val="21"/>
                <w:szCs w:val="21"/>
              </w:rPr>
              <w:br/>
            </w:r>
            <w:r w:rsidR="00C20C18" w:rsidRPr="0047353E">
              <w:rPr>
                <w:b w:val="0"/>
                <w:bCs/>
                <w:sz w:val="21"/>
                <w:szCs w:val="21"/>
              </w:rPr>
              <w:t>ANNEXE </w:t>
            </w:r>
            <w:r w:rsidR="009B2127" w:rsidRPr="0047353E">
              <w:rPr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686" w:type="pct"/>
          </w:tcPr>
          <w:p w14:paraId="208BD307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CAN, MEX, TRD, URG, USA, GTM, BAH, CLM</w:t>
            </w:r>
          </w:p>
        </w:tc>
        <w:tc>
          <w:tcPr>
            <w:tcW w:w="603" w:type="pct"/>
            <w:vAlign w:val="center"/>
          </w:tcPr>
          <w:p w14:paraId="2F2B77F4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9B2127" w:rsidRPr="0047353E" w14:paraId="717C1D8F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39DB9C17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8FFF486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1.7</w:t>
            </w:r>
          </w:p>
        </w:tc>
        <w:tc>
          <w:tcPr>
            <w:tcW w:w="213" w:type="pct"/>
          </w:tcPr>
          <w:p w14:paraId="4E548E2C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  <w:tc>
          <w:tcPr>
            <w:tcW w:w="1029" w:type="pct"/>
          </w:tcPr>
          <w:p w14:paraId="6C240978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1CDF117E" w14:textId="3D8C4418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RESOLUTION 248</w:t>
            </w:r>
          </w:p>
        </w:tc>
        <w:tc>
          <w:tcPr>
            <w:tcW w:w="1231" w:type="pct"/>
          </w:tcPr>
          <w:p w14:paraId="7D1B1C1A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34AECAA4" w14:textId="14121266" w:rsidR="009B2127" w:rsidRPr="0047353E" w:rsidRDefault="002B4C51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 </w:t>
            </w:r>
            <w:r w:rsidR="009B2127" w:rsidRPr="0047353E">
              <w:rPr>
                <w:b w:val="0"/>
                <w:bCs/>
                <w:sz w:val="21"/>
                <w:szCs w:val="21"/>
              </w:rPr>
              <w:t>248</w:t>
            </w:r>
          </w:p>
        </w:tc>
        <w:tc>
          <w:tcPr>
            <w:tcW w:w="686" w:type="pct"/>
          </w:tcPr>
          <w:p w14:paraId="30A0D470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CAN, MEX, TRD, URG, USA, GTM, BAH, CLM</w:t>
            </w:r>
          </w:p>
        </w:tc>
        <w:tc>
          <w:tcPr>
            <w:tcW w:w="603" w:type="pct"/>
            <w:vAlign w:val="center"/>
          </w:tcPr>
          <w:p w14:paraId="2502A4E1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9B2127" w:rsidRPr="0047353E" w14:paraId="62CC88E5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vAlign w:val="center"/>
          </w:tcPr>
          <w:p w14:paraId="4186DE47" w14:textId="52E28E0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Add.9</w:t>
            </w:r>
          </w:p>
        </w:tc>
        <w:tc>
          <w:tcPr>
            <w:tcW w:w="762" w:type="pct"/>
          </w:tcPr>
          <w:p w14:paraId="6E0A0FD9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1.9</w:t>
            </w:r>
          </w:p>
        </w:tc>
        <w:tc>
          <w:tcPr>
            <w:tcW w:w="213" w:type="pct"/>
            <w:vAlign w:val="center"/>
          </w:tcPr>
          <w:p w14:paraId="130EF1AB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5A6165E8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Cs/>
                <w:sz w:val="21"/>
                <w:szCs w:val="21"/>
              </w:rPr>
              <w:t>ADD</w:t>
            </w:r>
          </w:p>
          <w:p w14:paraId="3F59EE16" w14:textId="658F5B68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APPENDIX 27</w:t>
            </w:r>
            <w:r w:rsidRPr="0047353E">
              <w:rPr>
                <w:b w:val="0"/>
                <w:sz w:val="21"/>
                <w:szCs w:val="21"/>
              </w:rPr>
              <w:br/>
              <w:t>27/18A</w:t>
            </w:r>
          </w:p>
        </w:tc>
        <w:tc>
          <w:tcPr>
            <w:tcW w:w="1231" w:type="pct"/>
          </w:tcPr>
          <w:p w14:paraId="26A8F8FD" w14:textId="47B294B9" w:rsidR="00F06D59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780F87F9" w14:textId="3B64CFC3" w:rsidR="009B2127" w:rsidRPr="0047353E" w:rsidRDefault="00A66B82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 </w:t>
            </w:r>
            <w:r w:rsidR="009B2127" w:rsidRPr="0047353E">
              <w:rPr>
                <w:b w:val="0"/>
                <w:bCs/>
                <w:sz w:val="21"/>
                <w:szCs w:val="21"/>
              </w:rPr>
              <w:t>27</w:t>
            </w:r>
            <w:r w:rsidR="009B2127" w:rsidRPr="0047353E">
              <w:rPr>
                <w:b w:val="0"/>
                <w:bCs/>
                <w:sz w:val="21"/>
                <w:szCs w:val="21"/>
              </w:rPr>
              <w:br/>
              <w:t>27/18A</w:t>
            </w:r>
          </w:p>
        </w:tc>
        <w:tc>
          <w:tcPr>
            <w:tcW w:w="686" w:type="pct"/>
          </w:tcPr>
          <w:p w14:paraId="06E04E53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BAH, BLZ, CAN, CLM, GTM, MEX, PRG, TRD, URG, USA</w:t>
            </w:r>
          </w:p>
        </w:tc>
        <w:tc>
          <w:tcPr>
            <w:tcW w:w="603" w:type="pct"/>
            <w:vAlign w:val="center"/>
          </w:tcPr>
          <w:p w14:paraId="66298B29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11</w:t>
            </w:r>
          </w:p>
        </w:tc>
      </w:tr>
      <w:tr w:rsidR="009B2127" w:rsidRPr="0047353E" w14:paraId="432A3789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5BACB3B3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B76B33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1.9</w:t>
            </w:r>
          </w:p>
        </w:tc>
        <w:tc>
          <w:tcPr>
            <w:tcW w:w="213" w:type="pct"/>
            <w:vAlign w:val="center"/>
          </w:tcPr>
          <w:p w14:paraId="63C53E7B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4D935885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Cs/>
                <w:sz w:val="21"/>
                <w:szCs w:val="21"/>
              </w:rPr>
              <w:t>MOD</w:t>
            </w:r>
          </w:p>
          <w:p w14:paraId="20FAF32A" w14:textId="28B7D55D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APPENDIX 27</w:t>
            </w:r>
            <w:r w:rsidRPr="0047353E">
              <w:rPr>
                <w:b w:val="0"/>
                <w:sz w:val="21"/>
                <w:szCs w:val="21"/>
              </w:rPr>
              <w:br/>
              <w:t>27/18A.1</w:t>
            </w:r>
          </w:p>
        </w:tc>
        <w:tc>
          <w:tcPr>
            <w:tcW w:w="1231" w:type="pct"/>
          </w:tcPr>
          <w:p w14:paraId="1637E5C4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64F5D1C" w14:textId="79765CC7" w:rsidR="009B2127" w:rsidRPr="0047353E" w:rsidRDefault="00A66B82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 </w:t>
            </w:r>
            <w:r w:rsidR="009B2127" w:rsidRPr="0047353E">
              <w:rPr>
                <w:b w:val="0"/>
                <w:bCs/>
                <w:sz w:val="21"/>
                <w:szCs w:val="21"/>
              </w:rPr>
              <w:t>27</w:t>
            </w:r>
            <w:r w:rsidR="009B2127" w:rsidRPr="0047353E">
              <w:rPr>
                <w:sz w:val="21"/>
                <w:szCs w:val="21"/>
              </w:rPr>
              <w:br/>
            </w:r>
            <w:r w:rsidR="009B2127" w:rsidRPr="0047353E">
              <w:rPr>
                <w:b w:val="0"/>
                <w:bCs/>
                <w:sz w:val="21"/>
                <w:szCs w:val="21"/>
              </w:rPr>
              <w:t>27/18A.1</w:t>
            </w:r>
          </w:p>
        </w:tc>
        <w:tc>
          <w:tcPr>
            <w:tcW w:w="686" w:type="pct"/>
          </w:tcPr>
          <w:p w14:paraId="3DB3E69F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BAH, BLZ, CAN, CLM, GTM, MEX, PRG, TRD, URG, USA</w:t>
            </w:r>
          </w:p>
        </w:tc>
        <w:tc>
          <w:tcPr>
            <w:tcW w:w="603" w:type="pct"/>
            <w:vAlign w:val="center"/>
          </w:tcPr>
          <w:p w14:paraId="39A3275F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11</w:t>
            </w:r>
          </w:p>
        </w:tc>
      </w:tr>
      <w:tr w:rsidR="009B2127" w:rsidRPr="0047353E" w14:paraId="79823682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45A15C4F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A5F1EDC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1.9</w:t>
            </w:r>
          </w:p>
        </w:tc>
        <w:tc>
          <w:tcPr>
            <w:tcW w:w="213" w:type="pct"/>
            <w:vAlign w:val="center"/>
          </w:tcPr>
          <w:p w14:paraId="0E2FC7C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5BA651CB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Cs/>
                <w:sz w:val="21"/>
                <w:szCs w:val="21"/>
              </w:rPr>
              <w:t>MOD</w:t>
            </w:r>
          </w:p>
          <w:p w14:paraId="5A10A9D6" w14:textId="169CD042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APPENDIX 27</w:t>
            </w:r>
            <w:r w:rsidRPr="0047353E">
              <w:rPr>
                <w:b w:val="0"/>
                <w:sz w:val="21"/>
                <w:szCs w:val="21"/>
              </w:rPr>
              <w:br/>
              <w:t>27/57</w:t>
            </w:r>
          </w:p>
        </w:tc>
        <w:tc>
          <w:tcPr>
            <w:tcW w:w="1231" w:type="pct"/>
          </w:tcPr>
          <w:p w14:paraId="066FF8D4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C505095" w14:textId="10A99B49" w:rsidR="009B2127" w:rsidRPr="0047353E" w:rsidRDefault="00A66B82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 </w:t>
            </w:r>
            <w:r w:rsidR="009B2127" w:rsidRPr="0047353E">
              <w:rPr>
                <w:b w:val="0"/>
                <w:bCs/>
                <w:sz w:val="21"/>
                <w:szCs w:val="21"/>
              </w:rPr>
              <w:t>27</w:t>
            </w:r>
            <w:r w:rsidR="009B2127" w:rsidRPr="0047353E">
              <w:rPr>
                <w:b w:val="0"/>
                <w:bCs/>
                <w:sz w:val="21"/>
                <w:szCs w:val="21"/>
              </w:rPr>
              <w:br/>
              <w:t>27/57</w:t>
            </w:r>
          </w:p>
        </w:tc>
        <w:tc>
          <w:tcPr>
            <w:tcW w:w="686" w:type="pct"/>
          </w:tcPr>
          <w:p w14:paraId="403035C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BAH, BLZ, CAN, CLM, GTM, MEX, PRG, TRD, URG, USA</w:t>
            </w:r>
          </w:p>
        </w:tc>
        <w:tc>
          <w:tcPr>
            <w:tcW w:w="603" w:type="pct"/>
            <w:vAlign w:val="center"/>
          </w:tcPr>
          <w:p w14:paraId="148CD2D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11</w:t>
            </w:r>
          </w:p>
        </w:tc>
      </w:tr>
      <w:tr w:rsidR="009B2127" w:rsidRPr="0047353E" w14:paraId="4A49B222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13720B58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929FB06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1.9</w:t>
            </w:r>
          </w:p>
        </w:tc>
        <w:tc>
          <w:tcPr>
            <w:tcW w:w="213" w:type="pct"/>
            <w:vAlign w:val="center"/>
          </w:tcPr>
          <w:p w14:paraId="7A8FD6AA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1029" w:type="pct"/>
          </w:tcPr>
          <w:p w14:paraId="7D269B42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Cs/>
                <w:sz w:val="21"/>
                <w:szCs w:val="21"/>
              </w:rPr>
              <w:t>MOD</w:t>
            </w:r>
          </w:p>
          <w:p w14:paraId="7B2B2E84" w14:textId="4D1F1CB3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APPENDIX 27</w:t>
            </w:r>
            <w:r w:rsidRPr="0047353E">
              <w:rPr>
                <w:b w:val="0"/>
                <w:sz w:val="21"/>
                <w:szCs w:val="21"/>
              </w:rPr>
              <w:br/>
              <w:t>1.2</w:t>
            </w:r>
          </w:p>
        </w:tc>
        <w:tc>
          <w:tcPr>
            <w:tcW w:w="1231" w:type="pct"/>
          </w:tcPr>
          <w:p w14:paraId="1F879890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2A47A69" w14:textId="2FF486C2" w:rsidR="009B2127" w:rsidRPr="0047353E" w:rsidRDefault="000439A6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 </w:t>
            </w:r>
            <w:r w:rsidR="009B2127" w:rsidRPr="0047353E">
              <w:rPr>
                <w:b w:val="0"/>
                <w:bCs/>
                <w:sz w:val="21"/>
                <w:szCs w:val="21"/>
              </w:rPr>
              <w:t>27</w:t>
            </w:r>
            <w:r w:rsidR="009B2127" w:rsidRPr="0047353E">
              <w:rPr>
                <w:b w:val="0"/>
                <w:bCs/>
                <w:sz w:val="21"/>
                <w:szCs w:val="21"/>
              </w:rPr>
              <w:br/>
              <w:t>1.2</w:t>
            </w:r>
          </w:p>
        </w:tc>
        <w:tc>
          <w:tcPr>
            <w:tcW w:w="686" w:type="pct"/>
          </w:tcPr>
          <w:p w14:paraId="3AF8DCBF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BAH, BLZ, CAN, CLM, GTM, MEX, PRG, TRD, URG, USA</w:t>
            </w:r>
          </w:p>
        </w:tc>
        <w:tc>
          <w:tcPr>
            <w:tcW w:w="603" w:type="pct"/>
            <w:vAlign w:val="center"/>
          </w:tcPr>
          <w:p w14:paraId="7839539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11</w:t>
            </w:r>
          </w:p>
        </w:tc>
      </w:tr>
      <w:tr w:rsidR="009B2127" w:rsidRPr="0047353E" w14:paraId="05882B34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0843A530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624C5F5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1.9</w:t>
            </w:r>
          </w:p>
        </w:tc>
        <w:tc>
          <w:tcPr>
            <w:tcW w:w="213" w:type="pct"/>
            <w:vAlign w:val="center"/>
          </w:tcPr>
          <w:p w14:paraId="6BCAFF39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</w:t>
            </w:r>
          </w:p>
        </w:tc>
        <w:tc>
          <w:tcPr>
            <w:tcW w:w="1029" w:type="pct"/>
          </w:tcPr>
          <w:p w14:paraId="5D0925ED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Cs/>
                <w:sz w:val="21"/>
                <w:szCs w:val="21"/>
              </w:rPr>
              <w:t>MOD</w:t>
            </w:r>
          </w:p>
          <w:p w14:paraId="65AE28E3" w14:textId="4300E950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APPENDIX 27</w:t>
            </w:r>
            <w:r w:rsidRPr="0047353E">
              <w:rPr>
                <w:b w:val="0"/>
                <w:sz w:val="21"/>
                <w:szCs w:val="21"/>
              </w:rPr>
              <w:br/>
              <w:t>27/58</w:t>
            </w:r>
            <w:r w:rsidRPr="0047353E">
              <w:rPr>
                <w:b w:val="0"/>
                <w:sz w:val="21"/>
                <w:szCs w:val="21"/>
              </w:rPr>
              <w:tab/>
              <w:t>1.2.1</w:t>
            </w:r>
          </w:p>
        </w:tc>
        <w:tc>
          <w:tcPr>
            <w:tcW w:w="1231" w:type="pct"/>
          </w:tcPr>
          <w:p w14:paraId="1F9B0DAA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5637DFB" w14:textId="1A67F286" w:rsidR="009B2127" w:rsidRPr="0047353E" w:rsidRDefault="00EF7A36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 </w:t>
            </w:r>
            <w:r w:rsidR="009B2127" w:rsidRPr="0047353E">
              <w:rPr>
                <w:b w:val="0"/>
                <w:bCs/>
                <w:sz w:val="21"/>
                <w:szCs w:val="21"/>
              </w:rPr>
              <w:t>27</w:t>
            </w:r>
            <w:r w:rsidR="009B2127" w:rsidRPr="0047353E">
              <w:rPr>
                <w:b w:val="0"/>
                <w:bCs/>
                <w:sz w:val="21"/>
                <w:szCs w:val="21"/>
              </w:rPr>
              <w:br/>
              <w:t>27/58</w:t>
            </w:r>
            <w:r w:rsidR="009B2127" w:rsidRPr="0047353E">
              <w:rPr>
                <w:b w:val="0"/>
                <w:bCs/>
                <w:sz w:val="21"/>
                <w:szCs w:val="21"/>
              </w:rPr>
              <w:tab/>
              <w:t>1.2.1</w:t>
            </w:r>
          </w:p>
        </w:tc>
        <w:tc>
          <w:tcPr>
            <w:tcW w:w="686" w:type="pct"/>
          </w:tcPr>
          <w:p w14:paraId="34E4E724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BAH, BLZ, CAN, CLM, GTM, MEX, PRG, TRD, URG, USA</w:t>
            </w:r>
          </w:p>
        </w:tc>
        <w:tc>
          <w:tcPr>
            <w:tcW w:w="603" w:type="pct"/>
            <w:vAlign w:val="center"/>
          </w:tcPr>
          <w:p w14:paraId="4C842B91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11</w:t>
            </w:r>
          </w:p>
        </w:tc>
      </w:tr>
      <w:tr w:rsidR="009B2127" w:rsidRPr="0047353E" w14:paraId="2F67BE40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53EE0EFB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EC189A6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1.9</w:t>
            </w:r>
          </w:p>
        </w:tc>
        <w:tc>
          <w:tcPr>
            <w:tcW w:w="213" w:type="pct"/>
            <w:vAlign w:val="center"/>
          </w:tcPr>
          <w:p w14:paraId="11CA96A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  <w:tc>
          <w:tcPr>
            <w:tcW w:w="1029" w:type="pct"/>
          </w:tcPr>
          <w:p w14:paraId="366AFC07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Cs/>
                <w:sz w:val="21"/>
                <w:szCs w:val="21"/>
              </w:rPr>
              <w:t>MOD</w:t>
            </w:r>
          </w:p>
          <w:p w14:paraId="24031795" w14:textId="41536233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APPENDIX 27</w:t>
            </w:r>
            <w:r w:rsidRPr="0047353E">
              <w:rPr>
                <w:b w:val="0"/>
                <w:sz w:val="21"/>
                <w:szCs w:val="21"/>
              </w:rPr>
              <w:br/>
              <w:t>27/60</w:t>
            </w:r>
            <w:r w:rsidRPr="0047353E">
              <w:rPr>
                <w:b w:val="0"/>
                <w:sz w:val="21"/>
                <w:szCs w:val="21"/>
              </w:rPr>
              <w:tab/>
              <w:t>2.1</w:t>
            </w:r>
          </w:p>
        </w:tc>
        <w:tc>
          <w:tcPr>
            <w:tcW w:w="1231" w:type="pct"/>
          </w:tcPr>
          <w:p w14:paraId="648D5BB7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5AC7377" w14:textId="1E046701" w:rsidR="009B2127" w:rsidRPr="0047353E" w:rsidRDefault="00EF7A36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 </w:t>
            </w:r>
            <w:r w:rsidR="009B2127" w:rsidRPr="0047353E">
              <w:rPr>
                <w:b w:val="0"/>
                <w:bCs/>
                <w:sz w:val="21"/>
                <w:szCs w:val="21"/>
              </w:rPr>
              <w:t>27</w:t>
            </w:r>
            <w:r w:rsidR="009B2127" w:rsidRPr="0047353E">
              <w:rPr>
                <w:b w:val="0"/>
                <w:bCs/>
                <w:sz w:val="21"/>
                <w:szCs w:val="21"/>
              </w:rPr>
              <w:br/>
              <w:t>27/60</w:t>
            </w:r>
            <w:r w:rsidR="009B2127" w:rsidRPr="0047353E">
              <w:rPr>
                <w:b w:val="0"/>
                <w:bCs/>
                <w:sz w:val="21"/>
                <w:szCs w:val="21"/>
              </w:rPr>
              <w:tab/>
              <w:t>2.1</w:t>
            </w:r>
          </w:p>
        </w:tc>
        <w:tc>
          <w:tcPr>
            <w:tcW w:w="686" w:type="pct"/>
          </w:tcPr>
          <w:p w14:paraId="63D668E1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BAH, BLZ, CAN, CLM, GTM, MEX, PRG, TRD, URG, USA</w:t>
            </w:r>
          </w:p>
        </w:tc>
        <w:tc>
          <w:tcPr>
            <w:tcW w:w="603" w:type="pct"/>
            <w:vAlign w:val="center"/>
          </w:tcPr>
          <w:p w14:paraId="338278F9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11</w:t>
            </w:r>
          </w:p>
        </w:tc>
      </w:tr>
      <w:tr w:rsidR="009B2127" w:rsidRPr="0047353E" w14:paraId="670F9D23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39FA7644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897E073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1.9</w:t>
            </w:r>
          </w:p>
        </w:tc>
        <w:tc>
          <w:tcPr>
            <w:tcW w:w="213" w:type="pct"/>
            <w:vAlign w:val="center"/>
          </w:tcPr>
          <w:p w14:paraId="558A7C2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  <w:tc>
          <w:tcPr>
            <w:tcW w:w="1029" w:type="pct"/>
          </w:tcPr>
          <w:p w14:paraId="0550B275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3CC914D2" w14:textId="03DAE60F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RESOLUTION 429</w:t>
            </w:r>
          </w:p>
        </w:tc>
        <w:tc>
          <w:tcPr>
            <w:tcW w:w="1231" w:type="pct"/>
          </w:tcPr>
          <w:p w14:paraId="6408D7D6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0930886B" w14:textId="424D21DB" w:rsidR="009B2127" w:rsidRPr="0047353E" w:rsidRDefault="00EF7A36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 </w:t>
            </w:r>
            <w:r w:rsidR="009B2127" w:rsidRPr="0047353E">
              <w:rPr>
                <w:b w:val="0"/>
                <w:bCs/>
                <w:sz w:val="21"/>
                <w:szCs w:val="21"/>
              </w:rPr>
              <w:t>429</w:t>
            </w:r>
          </w:p>
        </w:tc>
        <w:tc>
          <w:tcPr>
            <w:tcW w:w="686" w:type="pct"/>
          </w:tcPr>
          <w:p w14:paraId="25EE3954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B, BAH, BLZ, CAN, CLM, GTM, </w:t>
            </w:r>
            <w:r w:rsidRPr="0047353E">
              <w:rPr>
                <w:b w:val="0"/>
                <w:bCs/>
                <w:sz w:val="21"/>
                <w:szCs w:val="21"/>
              </w:rPr>
              <w:lastRenderedPageBreak/>
              <w:t>MEX, PRG, TRD, URG, USA</w:t>
            </w:r>
          </w:p>
        </w:tc>
        <w:tc>
          <w:tcPr>
            <w:tcW w:w="603" w:type="pct"/>
            <w:vAlign w:val="center"/>
          </w:tcPr>
          <w:p w14:paraId="3F1A17CB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lastRenderedPageBreak/>
              <w:t>11</w:t>
            </w:r>
          </w:p>
        </w:tc>
      </w:tr>
      <w:tr w:rsidR="009B2127" w:rsidRPr="0047353E" w14:paraId="0BD4E7EF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vAlign w:val="center"/>
          </w:tcPr>
          <w:p w14:paraId="5D0C321D" w14:textId="2418A4BA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Add.10</w:t>
            </w:r>
          </w:p>
        </w:tc>
        <w:tc>
          <w:tcPr>
            <w:tcW w:w="762" w:type="pct"/>
          </w:tcPr>
          <w:p w14:paraId="37EB59AD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1.10</w:t>
            </w:r>
          </w:p>
        </w:tc>
        <w:tc>
          <w:tcPr>
            <w:tcW w:w="213" w:type="pct"/>
            <w:vAlign w:val="center"/>
          </w:tcPr>
          <w:p w14:paraId="5ADC2534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6823CE51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1"/>
                <w:szCs w:val="21"/>
                <w:u w:val="single"/>
              </w:rPr>
            </w:pPr>
            <w:r w:rsidRPr="0047353E">
              <w:rPr>
                <w:bCs/>
                <w:sz w:val="21"/>
                <w:szCs w:val="21"/>
                <w:u w:val="single"/>
              </w:rPr>
              <w:t>NOC</w:t>
            </w:r>
          </w:p>
          <w:p w14:paraId="4A8C102F" w14:textId="40AEDBA8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ARTICLE 5</w:t>
            </w:r>
            <w:r w:rsidRPr="0047353E">
              <w:rPr>
                <w:b w:val="0"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sz w:val="21"/>
                <w:szCs w:val="21"/>
              </w:rPr>
              <w:br/>
              <w:t>15</w:t>
            </w:r>
            <w:r w:rsidR="00C81324" w:rsidRPr="0047353E">
              <w:rPr>
                <w:b w:val="0"/>
                <w:sz w:val="21"/>
                <w:szCs w:val="21"/>
              </w:rPr>
              <w:t>,</w:t>
            </w:r>
            <w:r w:rsidRPr="0047353E">
              <w:rPr>
                <w:b w:val="0"/>
                <w:sz w:val="21"/>
                <w:szCs w:val="21"/>
              </w:rPr>
              <w:t>4 – 15</w:t>
            </w:r>
            <w:r w:rsidR="00C81324" w:rsidRPr="0047353E">
              <w:rPr>
                <w:b w:val="0"/>
                <w:sz w:val="21"/>
                <w:szCs w:val="21"/>
              </w:rPr>
              <w:t>,</w:t>
            </w:r>
            <w:r w:rsidRPr="0047353E">
              <w:rPr>
                <w:b w:val="0"/>
                <w:sz w:val="21"/>
                <w:szCs w:val="21"/>
              </w:rPr>
              <w:t>7 GHz</w:t>
            </w:r>
          </w:p>
        </w:tc>
        <w:tc>
          <w:tcPr>
            <w:tcW w:w="1231" w:type="pct"/>
          </w:tcPr>
          <w:p w14:paraId="639BF504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7A55C22C" w14:textId="669B8F43" w:rsidR="009B2127" w:rsidRPr="0047353E" w:rsidRDefault="006D0B7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="009B2127" w:rsidRPr="0047353E">
              <w:rPr>
                <w:b w:val="0"/>
                <w:sz w:val="21"/>
                <w:szCs w:val="21"/>
              </w:rPr>
              <w:br/>
              <w:t>15,4</w:t>
            </w:r>
            <w:r w:rsidR="00F06D59" w:rsidRPr="0047353E">
              <w:rPr>
                <w:b w:val="0"/>
                <w:sz w:val="21"/>
                <w:szCs w:val="21"/>
              </w:rPr>
              <w:t>-</w:t>
            </w:r>
            <w:r w:rsidR="009B2127" w:rsidRPr="0047353E">
              <w:rPr>
                <w:b w:val="0"/>
                <w:sz w:val="21"/>
                <w:szCs w:val="21"/>
              </w:rPr>
              <w:t>15,7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9B2127" w:rsidRPr="0047353E">
              <w:rPr>
                <w:b w:val="0"/>
                <w:sz w:val="21"/>
                <w:szCs w:val="21"/>
              </w:rPr>
              <w:t>GHz</w:t>
            </w:r>
          </w:p>
        </w:tc>
        <w:tc>
          <w:tcPr>
            <w:tcW w:w="686" w:type="pct"/>
          </w:tcPr>
          <w:p w14:paraId="47070FCA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BAH, CAN, JMC, MEX, USA, CLM, URG, PRG</w:t>
            </w:r>
          </w:p>
        </w:tc>
        <w:tc>
          <w:tcPr>
            <w:tcW w:w="603" w:type="pct"/>
            <w:vAlign w:val="center"/>
          </w:tcPr>
          <w:p w14:paraId="74F59152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9B2127" w:rsidRPr="0047353E" w14:paraId="2EB7406F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01D27A18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2A29C07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1.10</w:t>
            </w:r>
          </w:p>
        </w:tc>
        <w:tc>
          <w:tcPr>
            <w:tcW w:w="213" w:type="pct"/>
            <w:vAlign w:val="center"/>
          </w:tcPr>
          <w:p w14:paraId="33485997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72A2297E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  <w:u w:val="single"/>
              </w:rPr>
            </w:pPr>
            <w:r w:rsidRPr="0047353E">
              <w:rPr>
                <w:bCs/>
                <w:sz w:val="21"/>
                <w:szCs w:val="21"/>
                <w:u w:val="single"/>
              </w:rPr>
              <w:t>NOC</w:t>
            </w:r>
          </w:p>
          <w:p w14:paraId="79A1C44C" w14:textId="521EB165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ARTICLE 5</w:t>
            </w:r>
            <w:r w:rsidRPr="0047353E">
              <w:rPr>
                <w:b w:val="0"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sz w:val="21"/>
                <w:szCs w:val="21"/>
              </w:rPr>
              <w:br/>
              <w:t>22-22</w:t>
            </w:r>
            <w:r w:rsidR="00C81324" w:rsidRPr="0047353E">
              <w:rPr>
                <w:b w:val="0"/>
                <w:sz w:val="21"/>
                <w:szCs w:val="21"/>
              </w:rPr>
              <w:t>,</w:t>
            </w:r>
            <w:r w:rsidRPr="0047353E">
              <w:rPr>
                <w:b w:val="0"/>
                <w:sz w:val="21"/>
                <w:szCs w:val="21"/>
              </w:rPr>
              <w:t>21 GHz</w:t>
            </w:r>
          </w:p>
        </w:tc>
        <w:tc>
          <w:tcPr>
            <w:tcW w:w="1231" w:type="pct"/>
          </w:tcPr>
          <w:p w14:paraId="50371886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4DF496FD" w14:textId="6CB49E20" w:rsidR="009B2127" w:rsidRPr="0047353E" w:rsidRDefault="008E1795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="009B2127" w:rsidRPr="0047353E">
              <w:rPr>
                <w:b w:val="0"/>
                <w:sz w:val="21"/>
                <w:szCs w:val="21"/>
              </w:rPr>
              <w:br/>
              <w:t>22-22</w:t>
            </w:r>
            <w:r w:rsidR="00C81324" w:rsidRPr="0047353E">
              <w:rPr>
                <w:b w:val="0"/>
                <w:sz w:val="21"/>
                <w:szCs w:val="21"/>
              </w:rPr>
              <w:t>,</w:t>
            </w:r>
            <w:r w:rsidR="009B2127" w:rsidRPr="0047353E">
              <w:rPr>
                <w:b w:val="0"/>
                <w:sz w:val="21"/>
                <w:szCs w:val="21"/>
              </w:rPr>
              <w:t>21</w:t>
            </w:r>
            <w:r w:rsidR="001F1426" w:rsidRPr="0047353E">
              <w:rPr>
                <w:b w:val="0"/>
                <w:sz w:val="21"/>
                <w:szCs w:val="21"/>
              </w:rPr>
              <w:t> </w:t>
            </w:r>
            <w:r w:rsidR="009B2127" w:rsidRPr="0047353E">
              <w:rPr>
                <w:b w:val="0"/>
                <w:sz w:val="21"/>
                <w:szCs w:val="21"/>
              </w:rPr>
              <w:t>GHz</w:t>
            </w:r>
          </w:p>
        </w:tc>
        <w:tc>
          <w:tcPr>
            <w:tcW w:w="686" w:type="pct"/>
          </w:tcPr>
          <w:p w14:paraId="3B5139A8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BAH, CAN, JMC, MEX, USA, CLM, URG, PRG</w:t>
            </w:r>
          </w:p>
        </w:tc>
        <w:tc>
          <w:tcPr>
            <w:tcW w:w="603" w:type="pct"/>
            <w:vAlign w:val="center"/>
          </w:tcPr>
          <w:p w14:paraId="361DC264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9B2127" w:rsidRPr="0047353E" w14:paraId="12B6F5ED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472FAE74" w14:textId="77777777" w:rsidR="009B2127" w:rsidRPr="0047353E" w:rsidRDefault="009B212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B44609A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1.10</w:t>
            </w:r>
          </w:p>
        </w:tc>
        <w:tc>
          <w:tcPr>
            <w:tcW w:w="213" w:type="pct"/>
            <w:vAlign w:val="center"/>
          </w:tcPr>
          <w:p w14:paraId="593A99DC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260828B2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382D6351" w14:textId="220E0D3B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RESOLUTION 430</w:t>
            </w:r>
          </w:p>
        </w:tc>
        <w:tc>
          <w:tcPr>
            <w:tcW w:w="1231" w:type="pct"/>
          </w:tcPr>
          <w:p w14:paraId="78252504" w14:textId="77777777" w:rsidR="00F06D59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4047DE76" w14:textId="4409F8AC" w:rsidR="009B2127" w:rsidRPr="0047353E" w:rsidRDefault="008E1795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 </w:t>
            </w:r>
            <w:r w:rsidR="009B2127" w:rsidRPr="0047353E">
              <w:rPr>
                <w:b w:val="0"/>
                <w:bCs/>
                <w:sz w:val="21"/>
                <w:szCs w:val="21"/>
              </w:rPr>
              <w:t>430</w:t>
            </w:r>
          </w:p>
        </w:tc>
        <w:tc>
          <w:tcPr>
            <w:tcW w:w="686" w:type="pct"/>
          </w:tcPr>
          <w:p w14:paraId="202E2C03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BAH, CAN, JMC, MEX, USA, CLM, URG, PRG</w:t>
            </w:r>
          </w:p>
        </w:tc>
        <w:tc>
          <w:tcPr>
            <w:tcW w:w="603" w:type="pct"/>
            <w:vAlign w:val="center"/>
          </w:tcPr>
          <w:p w14:paraId="265B2C15" w14:textId="77777777" w:rsidR="009B2127" w:rsidRPr="0047353E" w:rsidRDefault="009B212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030AD7" w:rsidRPr="0047353E" w14:paraId="0129BDDC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vAlign w:val="center"/>
          </w:tcPr>
          <w:p w14:paraId="100545D7" w14:textId="49F315B6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Add.1</w:t>
            </w:r>
            <w:r w:rsidR="00D13AF8" w:rsidRPr="0047353E">
              <w:rPr>
                <w:sz w:val="21"/>
                <w:szCs w:val="21"/>
              </w:rPr>
              <w:t xml:space="preserve"> de l</w:t>
            </w:r>
            <w:r w:rsidR="00B26FB8" w:rsidRPr="0047353E">
              <w:rPr>
                <w:sz w:val="21"/>
                <w:szCs w:val="21"/>
              </w:rPr>
              <w:t>'</w:t>
            </w:r>
            <w:r w:rsidR="00D13AF8" w:rsidRPr="0047353E">
              <w:rPr>
                <w:sz w:val="21"/>
                <w:szCs w:val="21"/>
              </w:rPr>
              <w:t>Add.11</w:t>
            </w:r>
          </w:p>
        </w:tc>
        <w:tc>
          <w:tcPr>
            <w:tcW w:w="762" w:type="pct"/>
          </w:tcPr>
          <w:p w14:paraId="3554FA2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180EB5F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04EC8CE5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766A25D" w14:textId="01E5EA1D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495-1 800 kHz</w:t>
            </w:r>
          </w:p>
        </w:tc>
        <w:tc>
          <w:tcPr>
            <w:tcW w:w="1231" w:type="pct"/>
          </w:tcPr>
          <w:p w14:paraId="476D505C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76F8C07" w14:textId="47B0C77E" w:rsidR="00030AD7" w:rsidRPr="0047353E" w:rsidRDefault="001F1426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="00030AD7" w:rsidRPr="0047353E">
              <w:rPr>
                <w:b w:val="0"/>
                <w:sz w:val="21"/>
                <w:szCs w:val="21"/>
              </w:rPr>
              <w:br/>
              <w:t>495-1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030AD7" w:rsidRPr="0047353E">
              <w:rPr>
                <w:b w:val="0"/>
                <w:sz w:val="21"/>
                <w:szCs w:val="21"/>
              </w:rPr>
              <w:t>800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030AD7" w:rsidRPr="0047353E">
              <w:rPr>
                <w:b w:val="0"/>
                <w:sz w:val="21"/>
                <w:szCs w:val="21"/>
              </w:rPr>
              <w:t>kHz</w:t>
            </w:r>
          </w:p>
        </w:tc>
        <w:tc>
          <w:tcPr>
            <w:tcW w:w="686" w:type="pct"/>
          </w:tcPr>
          <w:p w14:paraId="5D5B8B88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1C04D9F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4A75123E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39654317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CCB9C9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2A439DA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702A71F5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F04FF0A" w14:textId="2762AAA8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3 230-5 003 kHz</w:t>
            </w:r>
          </w:p>
        </w:tc>
        <w:tc>
          <w:tcPr>
            <w:tcW w:w="1231" w:type="pct"/>
          </w:tcPr>
          <w:p w14:paraId="36016E83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DB912DF" w14:textId="6FF97745" w:rsidR="00030AD7" w:rsidRPr="0047353E" w:rsidRDefault="001F1426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="00030AD7" w:rsidRPr="0047353E">
              <w:rPr>
                <w:b w:val="0"/>
                <w:sz w:val="21"/>
                <w:szCs w:val="21"/>
              </w:rPr>
              <w:br/>
              <w:t>3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030AD7" w:rsidRPr="0047353E">
              <w:rPr>
                <w:b w:val="0"/>
                <w:sz w:val="21"/>
                <w:szCs w:val="21"/>
              </w:rPr>
              <w:t>230-5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030AD7" w:rsidRPr="0047353E">
              <w:rPr>
                <w:b w:val="0"/>
                <w:sz w:val="21"/>
                <w:szCs w:val="21"/>
              </w:rPr>
              <w:t>003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030AD7" w:rsidRPr="0047353E">
              <w:rPr>
                <w:b w:val="0"/>
                <w:sz w:val="21"/>
                <w:szCs w:val="21"/>
              </w:rPr>
              <w:t>kHz</w:t>
            </w:r>
          </w:p>
        </w:tc>
        <w:tc>
          <w:tcPr>
            <w:tcW w:w="686" w:type="pct"/>
          </w:tcPr>
          <w:p w14:paraId="4015F91C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26028A0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0159F432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0849B21D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E42B0FE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2F8CCB6E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215ECA49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764F58E" w14:textId="4C83228B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5 003-7 000 kHz</w:t>
            </w:r>
          </w:p>
        </w:tc>
        <w:tc>
          <w:tcPr>
            <w:tcW w:w="1231" w:type="pct"/>
          </w:tcPr>
          <w:p w14:paraId="372E1D6F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72D2414" w14:textId="7F2BEED5" w:rsidR="00030AD7" w:rsidRPr="0047353E" w:rsidRDefault="00EF2EE0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="00030AD7" w:rsidRPr="0047353E">
              <w:rPr>
                <w:b w:val="0"/>
                <w:sz w:val="21"/>
                <w:szCs w:val="21"/>
              </w:rPr>
              <w:br/>
              <w:t>5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030AD7" w:rsidRPr="0047353E">
              <w:rPr>
                <w:b w:val="0"/>
                <w:sz w:val="21"/>
                <w:szCs w:val="21"/>
              </w:rPr>
              <w:t>003-7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030AD7" w:rsidRPr="0047353E">
              <w:rPr>
                <w:b w:val="0"/>
                <w:sz w:val="21"/>
                <w:szCs w:val="21"/>
              </w:rPr>
              <w:t>000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030AD7" w:rsidRPr="0047353E">
              <w:rPr>
                <w:b w:val="0"/>
                <w:sz w:val="21"/>
                <w:szCs w:val="21"/>
              </w:rPr>
              <w:t>kHz</w:t>
            </w:r>
          </w:p>
        </w:tc>
        <w:tc>
          <w:tcPr>
            <w:tcW w:w="686" w:type="pct"/>
          </w:tcPr>
          <w:p w14:paraId="69CDBE6C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150F270E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7D61A80B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72F9C6CD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34C9FDB" w14:textId="77777777" w:rsidR="00030AD7" w:rsidRPr="0047353E" w:rsidRDefault="00030AD7" w:rsidP="00F06D59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5D9D83D3" w14:textId="77777777" w:rsidR="00030AD7" w:rsidRPr="0047353E" w:rsidRDefault="00030AD7" w:rsidP="00F06D59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1029" w:type="pct"/>
          </w:tcPr>
          <w:p w14:paraId="7D93596E" w14:textId="77777777" w:rsidR="00F06D59" w:rsidRPr="0047353E" w:rsidRDefault="00030AD7" w:rsidP="00F06D59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ED72BD0" w14:textId="18DAC900" w:rsidR="00030AD7" w:rsidRPr="0047353E" w:rsidRDefault="00030AD7" w:rsidP="00F06D59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lastRenderedPageBreak/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7 450-13 360 kHz</w:t>
            </w:r>
          </w:p>
        </w:tc>
        <w:tc>
          <w:tcPr>
            <w:tcW w:w="1231" w:type="pct"/>
          </w:tcPr>
          <w:p w14:paraId="526F7282" w14:textId="77777777" w:rsidR="00F06D59" w:rsidRPr="0047353E" w:rsidRDefault="00030AD7" w:rsidP="00F06D59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lastRenderedPageBreak/>
              <w:t>MOD</w:t>
            </w:r>
          </w:p>
          <w:p w14:paraId="1FB8B590" w14:textId="1888CF1A" w:rsidR="00030AD7" w:rsidRPr="0047353E" w:rsidRDefault="00EF2EE0" w:rsidP="00F06D59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lastRenderedPageBreak/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="00030AD7" w:rsidRPr="0047353E">
              <w:rPr>
                <w:b w:val="0"/>
                <w:sz w:val="21"/>
                <w:szCs w:val="21"/>
              </w:rPr>
              <w:br/>
              <w:t>7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030AD7" w:rsidRPr="0047353E">
              <w:rPr>
                <w:b w:val="0"/>
                <w:sz w:val="21"/>
                <w:szCs w:val="21"/>
              </w:rPr>
              <w:t>450-13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030AD7" w:rsidRPr="0047353E">
              <w:rPr>
                <w:b w:val="0"/>
                <w:sz w:val="21"/>
                <w:szCs w:val="21"/>
              </w:rPr>
              <w:t>360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030AD7" w:rsidRPr="0047353E">
              <w:rPr>
                <w:b w:val="0"/>
                <w:sz w:val="21"/>
                <w:szCs w:val="21"/>
              </w:rPr>
              <w:t>kHz</w:t>
            </w:r>
          </w:p>
        </w:tc>
        <w:tc>
          <w:tcPr>
            <w:tcW w:w="686" w:type="pct"/>
          </w:tcPr>
          <w:p w14:paraId="0C1A177A" w14:textId="77777777" w:rsidR="00030AD7" w:rsidRPr="0047353E" w:rsidRDefault="00030AD7" w:rsidP="00F06D59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lastRenderedPageBreak/>
              <w:t xml:space="preserve">BAH, BLZ, CAN, EQA, GTM, JMC, </w:t>
            </w:r>
            <w:r w:rsidRPr="0047353E">
              <w:rPr>
                <w:b w:val="0"/>
                <w:bCs/>
                <w:sz w:val="21"/>
                <w:szCs w:val="21"/>
              </w:rPr>
              <w:lastRenderedPageBreak/>
              <w:t>MEX, PRG, TRD, URG, USA, ARG</w:t>
            </w:r>
          </w:p>
        </w:tc>
        <w:tc>
          <w:tcPr>
            <w:tcW w:w="603" w:type="pct"/>
          </w:tcPr>
          <w:p w14:paraId="600365B5" w14:textId="77777777" w:rsidR="00030AD7" w:rsidRPr="0047353E" w:rsidRDefault="00030AD7" w:rsidP="00F06D59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lastRenderedPageBreak/>
              <w:t>12</w:t>
            </w:r>
          </w:p>
        </w:tc>
      </w:tr>
      <w:tr w:rsidR="00030AD7" w:rsidRPr="0047353E" w14:paraId="382A77A1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26789F4A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C83A5E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6181A9AC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</w:t>
            </w:r>
          </w:p>
        </w:tc>
        <w:tc>
          <w:tcPr>
            <w:tcW w:w="1029" w:type="pct"/>
          </w:tcPr>
          <w:p w14:paraId="5A50A99E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6572265" w14:textId="6387F90C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13 360-18 030 kHz</w:t>
            </w:r>
          </w:p>
        </w:tc>
        <w:tc>
          <w:tcPr>
            <w:tcW w:w="1231" w:type="pct"/>
          </w:tcPr>
          <w:p w14:paraId="7081CD12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7CF60A6" w14:textId="3EA51377" w:rsidR="00030AD7" w:rsidRPr="0047353E" w:rsidRDefault="00EF2EE0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="00030AD7" w:rsidRPr="0047353E">
              <w:rPr>
                <w:b w:val="0"/>
                <w:sz w:val="21"/>
                <w:szCs w:val="21"/>
              </w:rPr>
              <w:br/>
              <w:t>13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030AD7" w:rsidRPr="0047353E">
              <w:rPr>
                <w:b w:val="0"/>
                <w:sz w:val="21"/>
                <w:szCs w:val="21"/>
              </w:rPr>
              <w:t>360-18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030AD7" w:rsidRPr="0047353E">
              <w:rPr>
                <w:b w:val="0"/>
                <w:sz w:val="21"/>
                <w:szCs w:val="21"/>
              </w:rPr>
              <w:t>030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030AD7" w:rsidRPr="0047353E">
              <w:rPr>
                <w:b w:val="0"/>
                <w:sz w:val="21"/>
                <w:szCs w:val="21"/>
              </w:rPr>
              <w:t>kHz</w:t>
            </w:r>
          </w:p>
        </w:tc>
        <w:tc>
          <w:tcPr>
            <w:tcW w:w="686" w:type="pct"/>
          </w:tcPr>
          <w:p w14:paraId="09BB7F9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791BBCE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6B33A5A7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503C3E9E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23B1927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2040BA45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  <w:tc>
          <w:tcPr>
            <w:tcW w:w="1029" w:type="pct"/>
          </w:tcPr>
          <w:p w14:paraId="3E76065A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E36BF62" w14:textId="50DE6E81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18 030-23 350 kHz</w:t>
            </w:r>
          </w:p>
        </w:tc>
        <w:tc>
          <w:tcPr>
            <w:tcW w:w="1231" w:type="pct"/>
          </w:tcPr>
          <w:p w14:paraId="06BD2597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558F608" w14:textId="2157BEAB" w:rsidR="00030AD7" w:rsidRPr="0047353E" w:rsidRDefault="00EF2EE0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="00030AD7" w:rsidRPr="0047353E">
              <w:rPr>
                <w:b w:val="0"/>
                <w:sz w:val="21"/>
                <w:szCs w:val="21"/>
              </w:rPr>
              <w:br/>
              <w:t>18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030AD7" w:rsidRPr="0047353E">
              <w:rPr>
                <w:b w:val="0"/>
                <w:sz w:val="21"/>
                <w:szCs w:val="21"/>
              </w:rPr>
              <w:t>030-23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030AD7" w:rsidRPr="0047353E">
              <w:rPr>
                <w:b w:val="0"/>
                <w:sz w:val="21"/>
                <w:szCs w:val="21"/>
              </w:rPr>
              <w:t>350</w:t>
            </w:r>
            <w:r w:rsidRPr="0047353E">
              <w:rPr>
                <w:b w:val="0"/>
                <w:sz w:val="21"/>
                <w:szCs w:val="21"/>
              </w:rPr>
              <w:t> </w:t>
            </w:r>
            <w:r w:rsidR="00030AD7" w:rsidRPr="0047353E">
              <w:rPr>
                <w:b w:val="0"/>
                <w:sz w:val="21"/>
                <w:szCs w:val="21"/>
              </w:rPr>
              <w:t>kHz</w:t>
            </w:r>
          </w:p>
        </w:tc>
        <w:tc>
          <w:tcPr>
            <w:tcW w:w="686" w:type="pct"/>
          </w:tcPr>
          <w:p w14:paraId="00E36C3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2FBC707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1F5A92D0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3766D8E3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F9B5D32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0653341D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  <w:tc>
          <w:tcPr>
            <w:tcW w:w="1029" w:type="pct"/>
          </w:tcPr>
          <w:p w14:paraId="5F85F889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102F435" w14:textId="319C9602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5.A111</w:t>
            </w:r>
          </w:p>
        </w:tc>
        <w:tc>
          <w:tcPr>
            <w:tcW w:w="1231" w:type="pct"/>
          </w:tcPr>
          <w:p w14:paraId="591AF8EB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295F6D85" w14:textId="7ACC387E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5.A111</w:t>
            </w:r>
          </w:p>
        </w:tc>
        <w:tc>
          <w:tcPr>
            <w:tcW w:w="686" w:type="pct"/>
          </w:tcPr>
          <w:p w14:paraId="4CF9601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15E8CF0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7FC5CAD2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70BEFE8A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A37F130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7F2C9E6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  <w:tc>
          <w:tcPr>
            <w:tcW w:w="1029" w:type="pct"/>
          </w:tcPr>
          <w:p w14:paraId="27F4281F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DC662DC" w14:textId="5CB3E2C2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5.110</w:t>
            </w:r>
          </w:p>
        </w:tc>
        <w:tc>
          <w:tcPr>
            <w:tcW w:w="1231" w:type="pct"/>
          </w:tcPr>
          <w:p w14:paraId="6B6BB550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ECB72A7" w14:textId="1E17BCC5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5.110</w:t>
            </w:r>
          </w:p>
        </w:tc>
        <w:tc>
          <w:tcPr>
            <w:tcW w:w="686" w:type="pct"/>
          </w:tcPr>
          <w:p w14:paraId="0DFA5DB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58E90DDD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070BA225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6202DDF0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3091F93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  <w:vAlign w:val="center"/>
          </w:tcPr>
          <w:p w14:paraId="300D06A5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  <w:tc>
          <w:tcPr>
            <w:tcW w:w="1029" w:type="pct"/>
          </w:tcPr>
          <w:p w14:paraId="292FBE53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7EC4C347" w14:textId="27A538C4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5.B111</w:t>
            </w:r>
          </w:p>
        </w:tc>
        <w:tc>
          <w:tcPr>
            <w:tcW w:w="1231" w:type="pct"/>
          </w:tcPr>
          <w:p w14:paraId="1DECA733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D8464BD" w14:textId="1AD71CB5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5.B111</w:t>
            </w:r>
          </w:p>
        </w:tc>
        <w:tc>
          <w:tcPr>
            <w:tcW w:w="686" w:type="pct"/>
          </w:tcPr>
          <w:p w14:paraId="3B19A0DE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613D484D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41BB91DC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645815B1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245269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51E6D316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  <w:tc>
          <w:tcPr>
            <w:tcW w:w="1029" w:type="pct"/>
          </w:tcPr>
          <w:p w14:paraId="28F48628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F3CD779" w14:textId="47CB882B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5.132</w:t>
            </w:r>
          </w:p>
        </w:tc>
        <w:tc>
          <w:tcPr>
            <w:tcW w:w="1231" w:type="pct"/>
          </w:tcPr>
          <w:p w14:paraId="69501DD6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C2306AF" w14:textId="41959852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5.132</w:t>
            </w:r>
          </w:p>
        </w:tc>
        <w:tc>
          <w:tcPr>
            <w:tcW w:w="686" w:type="pct"/>
          </w:tcPr>
          <w:p w14:paraId="66C45D96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164720A2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2170441A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53D788CD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EA7FF2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5DF5785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11</w:t>
            </w:r>
          </w:p>
        </w:tc>
        <w:tc>
          <w:tcPr>
            <w:tcW w:w="1029" w:type="pct"/>
          </w:tcPr>
          <w:p w14:paraId="089D64B6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D160895" w14:textId="192D5B3C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5.228C</w:t>
            </w:r>
          </w:p>
        </w:tc>
        <w:tc>
          <w:tcPr>
            <w:tcW w:w="1231" w:type="pct"/>
          </w:tcPr>
          <w:p w14:paraId="4F26F951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153FC58" w14:textId="2537848D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5.228C</w:t>
            </w:r>
          </w:p>
        </w:tc>
        <w:tc>
          <w:tcPr>
            <w:tcW w:w="686" w:type="pct"/>
          </w:tcPr>
          <w:p w14:paraId="4E0488F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BAH, BLZ, CAN, EQA, GTM, JMC, </w:t>
            </w:r>
            <w:r w:rsidRPr="0047353E">
              <w:rPr>
                <w:b w:val="0"/>
                <w:bCs/>
                <w:sz w:val="21"/>
                <w:szCs w:val="21"/>
              </w:rPr>
              <w:lastRenderedPageBreak/>
              <w:t>MEX, PRG, TRD, URG, USA, ARG</w:t>
            </w:r>
          </w:p>
        </w:tc>
        <w:tc>
          <w:tcPr>
            <w:tcW w:w="603" w:type="pct"/>
          </w:tcPr>
          <w:p w14:paraId="1F086DFD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lastRenderedPageBreak/>
              <w:t>12</w:t>
            </w:r>
          </w:p>
        </w:tc>
      </w:tr>
      <w:tr w:rsidR="00030AD7" w:rsidRPr="0047353E" w14:paraId="79EC6617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6AF14DF8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6490998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7B01F8A3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  <w:tc>
          <w:tcPr>
            <w:tcW w:w="1029" w:type="pct"/>
          </w:tcPr>
          <w:p w14:paraId="2D926596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15AC7F0D" w14:textId="6450086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5.375</w:t>
            </w:r>
          </w:p>
        </w:tc>
        <w:tc>
          <w:tcPr>
            <w:tcW w:w="1231" w:type="pct"/>
          </w:tcPr>
          <w:p w14:paraId="794A7320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1592D6B0" w14:textId="382F96B9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5.375</w:t>
            </w:r>
          </w:p>
        </w:tc>
        <w:tc>
          <w:tcPr>
            <w:tcW w:w="686" w:type="pct"/>
          </w:tcPr>
          <w:p w14:paraId="3D42E3EC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4A2EA13C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1CC8B0E5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7D1584C0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D92B87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40BB19F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13</w:t>
            </w:r>
          </w:p>
        </w:tc>
        <w:tc>
          <w:tcPr>
            <w:tcW w:w="1029" w:type="pct"/>
          </w:tcPr>
          <w:p w14:paraId="2911BB84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64E04B82" w14:textId="28536E2D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19.11</w:t>
            </w:r>
          </w:p>
        </w:tc>
        <w:tc>
          <w:tcPr>
            <w:tcW w:w="1231" w:type="pct"/>
          </w:tcPr>
          <w:p w14:paraId="2CB901C7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0BBDA334" w14:textId="5085E9E3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19.11</w:t>
            </w:r>
          </w:p>
        </w:tc>
        <w:tc>
          <w:tcPr>
            <w:tcW w:w="686" w:type="pct"/>
          </w:tcPr>
          <w:p w14:paraId="052AC7BA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553CE922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71DCB760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5A36F81D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9D94FD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70D8ED1A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14</w:t>
            </w:r>
          </w:p>
        </w:tc>
        <w:tc>
          <w:tcPr>
            <w:tcW w:w="1029" w:type="pct"/>
          </w:tcPr>
          <w:p w14:paraId="5D7B5629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D0D0444" w14:textId="5FA554B6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31.7</w:t>
            </w:r>
          </w:p>
        </w:tc>
        <w:tc>
          <w:tcPr>
            <w:tcW w:w="1231" w:type="pct"/>
          </w:tcPr>
          <w:p w14:paraId="40B0657F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7698E6E" w14:textId="4A328C28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31.7</w:t>
            </w:r>
          </w:p>
        </w:tc>
        <w:tc>
          <w:tcPr>
            <w:tcW w:w="686" w:type="pct"/>
          </w:tcPr>
          <w:p w14:paraId="7789D0B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7D1A37D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762B7885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3B73C55A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366E1B0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7CED0E87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15</w:t>
            </w:r>
          </w:p>
        </w:tc>
        <w:tc>
          <w:tcPr>
            <w:tcW w:w="1029" w:type="pct"/>
          </w:tcPr>
          <w:p w14:paraId="458AE11D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D5338F8" w14:textId="7BEAE80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32.7</w:t>
            </w:r>
          </w:p>
        </w:tc>
        <w:tc>
          <w:tcPr>
            <w:tcW w:w="1231" w:type="pct"/>
          </w:tcPr>
          <w:p w14:paraId="55AFD5F6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CBD5988" w14:textId="55B034AE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32.7</w:t>
            </w:r>
          </w:p>
        </w:tc>
        <w:tc>
          <w:tcPr>
            <w:tcW w:w="686" w:type="pct"/>
          </w:tcPr>
          <w:p w14:paraId="3720B5A3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7CE4F22C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1ABAB59A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7CBB6DF0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D75987C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6367901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16</w:t>
            </w:r>
          </w:p>
        </w:tc>
        <w:tc>
          <w:tcPr>
            <w:tcW w:w="1029" w:type="pct"/>
          </w:tcPr>
          <w:p w14:paraId="6806DDF0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7104B74" w14:textId="6A7D29AF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32.7.1</w:t>
            </w:r>
          </w:p>
        </w:tc>
        <w:tc>
          <w:tcPr>
            <w:tcW w:w="1231" w:type="pct"/>
          </w:tcPr>
          <w:p w14:paraId="63FA9A84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72B6D57" w14:textId="2006B01E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32.7.1</w:t>
            </w:r>
          </w:p>
        </w:tc>
        <w:tc>
          <w:tcPr>
            <w:tcW w:w="686" w:type="pct"/>
          </w:tcPr>
          <w:p w14:paraId="080E9865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32F922D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70CDDB4A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07D59576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7D39268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7AA45EA5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17</w:t>
            </w:r>
          </w:p>
        </w:tc>
        <w:tc>
          <w:tcPr>
            <w:tcW w:w="1029" w:type="pct"/>
          </w:tcPr>
          <w:p w14:paraId="6588D0EE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ECFC8FF" w14:textId="4CC42336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32.12</w:t>
            </w:r>
          </w:p>
        </w:tc>
        <w:tc>
          <w:tcPr>
            <w:tcW w:w="1231" w:type="pct"/>
          </w:tcPr>
          <w:p w14:paraId="3DF4A693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45E8539" w14:textId="6DA72174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32.12</w:t>
            </w:r>
          </w:p>
        </w:tc>
        <w:tc>
          <w:tcPr>
            <w:tcW w:w="686" w:type="pct"/>
          </w:tcPr>
          <w:p w14:paraId="4929CA73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63488973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167F14DE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24628FE9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437920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12E9A262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18</w:t>
            </w:r>
          </w:p>
        </w:tc>
        <w:tc>
          <w:tcPr>
            <w:tcW w:w="1029" w:type="pct"/>
          </w:tcPr>
          <w:p w14:paraId="0E9F4ED3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807580E" w14:textId="109FB23F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32.21A</w:t>
            </w:r>
          </w:p>
        </w:tc>
        <w:tc>
          <w:tcPr>
            <w:tcW w:w="1231" w:type="pct"/>
          </w:tcPr>
          <w:p w14:paraId="7F10C305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CC9CB61" w14:textId="4116979E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32.21A</w:t>
            </w:r>
          </w:p>
        </w:tc>
        <w:tc>
          <w:tcPr>
            <w:tcW w:w="686" w:type="pct"/>
          </w:tcPr>
          <w:p w14:paraId="248C2E38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BAH, BLZ, CAN, EQA, GTM, JMC, </w:t>
            </w:r>
            <w:r w:rsidRPr="0047353E">
              <w:rPr>
                <w:b w:val="0"/>
                <w:bCs/>
                <w:sz w:val="21"/>
                <w:szCs w:val="21"/>
              </w:rPr>
              <w:lastRenderedPageBreak/>
              <w:t>MEX, PRG, TRD, URG, USA, ARG</w:t>
            </w:r>
          </w:p>
        </w:tc>
        <w:tc>
          <w:tcPr>
            <w:tcW w:w="603" w:type="pct"/>
          </w:tcPr>
          <w:p w14:paraId="30D5D5FD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lastRenderedPageBreak/>
              <w:t>12</w:t>
            </w:r>
          </w:p>
        </w:tc>
      </w:tr>
      <w:tr w:rsidR="00030AD7" w:rsidRPr="0047353E" w14:paraId="34D49409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245046D7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6BA76CE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2A6C885E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19</w:t>
            </w:r>
          </w:p>
        </w:tc>
        <w:tc>
          <w:tcPr>
            <w:tcW w:w="1029" w:type="pct"/>
          </w:tcPr>
          <w:p w14:paraId="5600FFCB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0B83539" w14:textId="7F620235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32.23</w:t>
            </w:r>
          </w:p>
        </w:tc>
        <w:tc>
          <w:tcPr>
            <w:tcW w:w="1231" w:type="pct"/>
          </w:tcPr>
          <w:p w14:paraId="6A665F40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5DE9297" w14:textId="74611BF3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32.23</w:t>
            </w:r>
          </w:p>
        </w:tc>
        <w:tc>
          <w:tcPr>
            <w:tcW w:w="686" w:type="pct"/>
          </w:tcPr>
          <w:p w14:paraId="56AA7E40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65BA3D75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20F8C752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5A3FF1A3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225E848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634D0BD7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20</w:t>
            </w:r>
          </w:p>
        </w:tc>
        <w:tc>
          <w:tcPr>
            <w:tcW w:w="1029" w:type="pct"/>
          </w:tcPr>
          <w:p w14:paraId="04A63BEB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1DCC1059" w14:textId="785563A9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32.24</w:t>
            </w:r>
          </w:p>
        </w:tc>
        <w:tc>
          <w:tcPr>
            <w:tcW w:w="1231" w:type="pct"/>
          </w:tcPr>
          <w:p w14:paraId="081C7D02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389BE69F" w14:textId="47F46F59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32.24</w:t>
            </w:r>
          </w:p>
        </w:tc>
        <w:tc>
          <w:tcPr>
            <w:tcW w:w="686" w:type="pct"/>
          </w:tcPr>
          <w:p w14:paraId="4FEB35C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0D7A1EB5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685F12CD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030345CC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F994EA5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276AD7E0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21</w:t>
            </w:r>
          </w:p>
        </w:tc>
        <w:tc>
          <w:tcPr>
            <w:tcW w:w="1029" w:type="pct"/>
          </w:tcPr>
          <w:p w14:paraId="1AC075BD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8E8853D" w14:textId="64719A3E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32.31</w:t>
            </w:r>
          </w:p>
        </w:tc>
        <w:tc>
          <w:tcPr>
            <w:tcW w:w="1231" w:type="pct"/>
          </w:tcPr>
          <w:p w14:paraId="5DFCF879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B4C5F56" w14:textId="4CD51AFD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32.31</w:t>
            </w:r>
          </w:p>
        </w:tc>
        <w:tc>
          <w:tcPr>
            <w:tcW w:w="686" w:type="pct"/>
          </w:tcPr>
          <w:p w14:paraId="5BF2287A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7407C00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6F3C575C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2261344A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61FD15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0DAF34B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22</w:t>
            </w:r>
          </w:p>
        </w:tc>
        <w:tc>
          <w:tcPr>
            <w:tcW w:w="1029" w:type="pct"/>
          </w:tcPr>
          <w:p w14:paraId="145A698D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5858A0D" w14:textId="6B90120C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32.34A</w:t>
            </w:r>
          </w:p>
        </w:tc>
        <w:tc>
          <w:tcPr>
            <w:tcW w:w="1231" w:type="pct"/>
          </w:tcPr>
          <w:p w14:paraId="602A2FF5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F0DD217" w14:textId="4D7EA5DE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32.34A</w:t>
            </w:r>
          </w:p>
        </w:tc>
        <w:tc>
          <w:tcPr>
            <w:tcW w:w="686" w:type="pct"/>
          </w:tcPr>
          <w:p w14:paraId="10418D22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3DCFFD7C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71014CA9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78F0520A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6883FF2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2409F990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23</w:t>
            </w:r>
          </w:p>
        </w:tc>
        <w:tc>
          <w:tcPr>
            <w:tcW w:w="1029" w:type="pct"/>
          </w:tcPr>
          <w:p w14:paraId="44CED484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2DB7CA34" w14:textId="4DBBA44B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32.38</w:t>
            </w:r>
          </w:p>
        </w:tc>
        <w:tc>
          <w:tcPr>
            <w:tcW w:w="1231" w:type="pct"/>
          </w:tcPr>
          <w:p w14:paraId="73855272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7ED4EBE7" w14:textId="5CB8CC82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32.38</w:t>
            </w:r>
          </w:p>
        </w:tc>
        <w:tc>
          <w:tcPr>
            <w:tcW w:w="686" w:type="pct"/>
          </w:tcPr>
          <w:p w14:paraId="496AF3E7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271BCFD8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209A85F4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59E6DC44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89CF3B3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083DC916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24</w:t>
            </w:r>
          </w:p>
        </w:tc>
        <w:tc>
          <w:tcPr>
            <w:tcW w:w="1029" w:type="pct"/>
          </w:tcPr>
          <w:p w14:paraId="34D24BCF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4558072A" w14:textId="02B325FC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32.43</w:t>
            </w:r>
          </w:p>
        </w:tc>
        <w:tc>
          <w:tcPr>
            <w:tcW w:w="1231" w:type="pct"/>
          </w:tcPr>
          <w:p w14:paraId="76425D23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5D17BC9C" w14:textId="6AFBEE4A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32.43</w:t>
            </w:r>
          </w:p>
        </w:tc>
        <w:tc>
          <w:tcPr>
            <w:tcW w:w="686" w:type="pct"/>
          </w:tcPr>
          <w:p w14:paraId="72AB8B27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3A06593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36E35DF3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6311A0BA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64FFD87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35BDE47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25</w:t>
            </w:r>
          </w:p>
        </w:tc>
        <w:tc>
          <w:tcPr>
            <w:tcW w:w="1029" w:type="pct"/>
          </w:tcPr>
          <w:p w14:paraId="14D5ACBA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50F3249D" w14:textId="64501F9A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32.44</w:t>
            </w:r>
          </w:p>
        </w:tc>
        <w:tc>
          <w:tcPr>
            <w:tcW w:w="1231" w:type="pct"/>
          </w:tcPr>
          <w:p w14:paraId="5C89A321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1AD08463" w14:textId="274423CC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32.44</w:t>
            </w:r>
          </w:p>
        </w:tc>
        <w:tc>
          <w:tcPr>
            <w:tcW w:w="686" w:type="pct"/>
          </w:tcPr>
          <w:p w14:paraId="4C738C47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BAH, BLZ, CAN, EQA, GTM, JMC, </w:t>
            </w:r>
            <w:r w:rsidRPr="0047353E">
              <w:rPr>
                <w:b w:val="0"/>
                <w:bCs/>
                <w:sz w:val="21"/>
                <w:szCs w:val="21"/>
              </w:rPr>
              <w:lastRenderedPageBreak/>
              <w:t>MEX, PRG, TRD, URG, USA, ARG</w:t>
            </w:r>
          </w:p>
        </w:tc>
        <w:tc>
          <w:tcPr>
            <w:tcW w:w="603" w:type="pct"/>
          </w:tcPr>
          <w:p w14:paraId="07D9501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lastRenderedPageBreak/>
              <w:t>12</w:t>
            </w:r>
          </w:p>
        </w:tc>
      </w:tr>
      <w:tr w:rsidR="00030AD7" w:rsidRPr="0047353E" w14:paraId="6BE2D866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4B97FEF4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11CC20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674BD217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26</w:t>
            </w:r>
          </w:p>
        </w:tc>
        <w:tc>
          <w:tcPr>
            <w:tcW w:w="1029" w:type="pct"/>
          </w:tcPr>
          <w:p w14:paraId="29834938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2C7B6DD" w14:textId="2C9CC309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32.47</w:t>
            </w:r>
          </w:p>
        </w:tc>
        <w:tc>
          <w:tcPr>
            <w:tcW w:w="1231" w:type="pct"/>
          </w:tcPr>
          <w:p w14:paraId="4787ABFF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2BF1574" w14:textId="3ADE231D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32.47</w:t>
            </w:r>
          </w:p>
        </w:tc>
        <w:tc>
          <w:tcPr>
            <w:tcW w:w="686" w:type="pct"/>
          </w:tcPr>
          <w:p w14:paraId="17A6BC77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7298D2F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394921AD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7894AC93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AAD766A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6BA4B9D0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27</w:t>
            </w:r>
          </w:p>
        </w:tc>
        <w:tc>
          <w:tcPr>
            <w:tcW w:w="1029" w:type="pct"/>
          </w:tcPr>
          <w:p w14:paraId="51F8A5B4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297963C3" w14:textId="4AF9C78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32.48</w:t>
            </w:r>
          </w:p>
        </w:tc>
        <w:tc>
          <w:tcPr>
            <w:tcW w:w="1231" w:type="pct"/>
          </w:tcPr>
          <w:p w14:paraId="1CEE6164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30F50BC7" w14:textId="001AF1C1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32.48</w:t>
            </w:r>
          </w:p>
        </w:tc>
        <w:tc>
          <w:tcPr>
            <w:tcW w:w="686" w:type="pct"/>
          </w:tcPr>
          <w:p w14:paraId="43D1A643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5CE4316E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293A2862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459DC616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0C50478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31495E90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28</w:t>
            </w:r>
          </w:p>
        </w:tc>
        <w:tc>
          <w:tcPr>
            <w:tcW w:w="1029" w:type="pct"/>
          </w:tcPr>
          <w:p w14:paraId="6DA5DD66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6BD9486" w14:textId="0F2B8765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32.52</w:t>
            </w:r>
          </w:p>
        </w:tc>
        <w:tc>
          <w:tcPr>
            <w:tcW w:w="1231" w:type="pct"/>
          </w:tcPr>
          <w:p w14:paraId="5D66E24A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1F7CD32" w14:textId="4F040D45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32.52</w:t>
            </w:r>
          </w:p>
        </w:tc>
        <w:tc>
          <w:tcPr>
            <w:tcW w:w="686" w:type="pct"/>
          </w:tcPr>
          <w:p w14:paraId="6A87BBF2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7442295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41F74485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372C0FA5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060F0D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1203BE3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29</w:t>
            </w:r>
          </w:p>
        </w:tc>
        <w:tc>
          <w:tcPr>
            <w:tcW w:w="1029" w:type="pct"/>
          </w:tcPr>
          <w:p w14:paraId="1E4C9D6A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34A555F1" w14:textId="7C3FA01B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32.53</w:t>
            </w:r>
          </w:p>
        </w:tc>
        <w:tc>
          <w:tcPr>
            <w:tcW w:w="1231" w:type="pct"/>
          </w:tcPr>
          <w:p w14:paraId="5C4CA12B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45DED219" w14:textId="02CFC970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32.53</w:t>
            </w:r>
          </w:p>
        </w:tc>
        <w:tc>
          <w:tcPr>
            <w:tcW w:w="686" w:type="pct"/>
          </w:tcPr>
          <w:p w14:paraId="102ED0DE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6F0F8892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7854010A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460C8958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9FDC57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478C5D0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30</w:t>
            </w:r>
          </w:p>
        </w:tc>
        <w:tc>
          <w:tcPr>
            <w:tcW w:w="1029" w:type="pct"/>
          </w:tcPr>
          <w:p w14:paraId="6995701A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EDA0C11" w14:textId="24FA7F9F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32.56</w:t>
            </w:r>
          </w:p>
        </w:tc>
        <w:tc>
          <w:tcPr>
            <w:tcW w:w="1231" w:type="pct"/>
          </w:tcPr>
          <w:p w14:paraId="1F0BFE5B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E0DD44C" w14:textId="2A29BC3B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32.56</w:t>
            </w:r>
          </w:p>
        </w:tc>
        <w:tc>
          <w:tcPr>
            <w:tcW w:w="686" w:type="pct"/>
          </w:tcPr>
          <w:p w14:paraId="339645A5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26FAA335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4D34148D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49B8E633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5641F3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7D0FA33A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31</w:t>
            </w:r>
          </w:p>
        </w:tc>
        <w:tc>
          <w:tcPr>
            <w:tcW w:w="1029" w:type="pct"/>
          </w:tcPr>
          <w:p w14:paraId="56A19131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BF5E520" w14:textId="0F4BD80D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32.57</w:t>
            </w:r>
          </w:p>
        </w:tc>
        <w:tc>
          <w:tcPr>
            <w:tcW w:w="1231" w:type="pct"/>
          </w:tcPr>
          <w:p w14:paraId="43ED0943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363DC9D" w14:textId="77892308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32.57</w:t>
            </w:r>
          </w:p>
        </w:tc>
        <w:tc>
          <w:tcPr>
            <w:tcW w:w="686" w:type="pct"/>
          </w:tcPr>
          <w:p w14:paraId="29131A4D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5CE4B657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76C39AEF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6205431B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EEC537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4B4C3688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32</w:t>
            </w:r>
          </w:p>
        </w:tc>
        <w:tc>
          <w:tcPr>
            <w:tcW w:w="1029" w:type="pct"/>
          </w:tcPr>
          <w:p w14:paraId="40B0ECF5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5D4E1F0" w14:textId="5E7F48DF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32.59</w:t>
            </w:r>
          </w:p>
        </w:tc>
        <w:tc>
          <w:tcPr>
            <w:tcW w:w="1231" w:type="pct"/>
          </w:tcPr>
          <w:p w14:paraId="3C176E43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2EC888F" w14:textId="69EDE112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32.59</w:t>
            </w:r>
          </w:p>
        </w:tc>
        <w:tc>
          <w:tcPr>
            <w:tcW w:w="686" w:type="pct"/>
          </w:tcPr>
          <w:p w14:paraId="173F9DA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BAH, BLZ, CAN, EQA, GTM, JMC, </w:t>
            </w:r>
            <w:r w:rsidRPr="0047353E">
              <w:rPr>
                <w:b w:val="0"/>
                <w:bCs/>
                <w:sz w:val="21"/>
                <w:szCs w:val="21"/>
              </w:rPr>
              <w:lastRenderedPageBreak/>
              <w:t>MEX, PRG, TRD, URG, USA, ARG</w:t>
            </w:r>
          </w:p>
        </w:tc>
        <w:tc>
          <w:tcPr>
            <w:tcW w:w="603" w:type="pct"/>
          </w:tcPr>
          <w:p w14:paraId="7E90095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lastRenderedPageBreak/>
              <w:t>12</w:t>
            </w:r>
          </w:p>
        </w:tc>
      </w:tr>
      <w:tr w:rsidR="00030AD7" w:rsidRPr="0047353E" w14:paraId="5A75BC7B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491BA98D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5446143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6B54156A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33</w:t>
            </w:r>
          </w:p>
        </w:tc>
        <w:tc>
          <w:tcPr>
            <w:tcW w:w="1029" w:type="pct"/>
          </w:tcPr>
          <w:p w14:paraId="6B48DEEE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3C667B1" w14:textId="659D412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32.61</w:t>
            </w:r>
          </w:p>
        </w:tc>
        <w:tc>
          <w:tcPr>
            <w:tcW w:w="1231" w:type="pct"/>
          </w:tcPr>
          <w:p w14:paraId="18CCC4FC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D849F3B" w14:textId="02ADC4F4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32.61</w:t>
            </w:r>
          </w:p>
        </w:tc>
        <w:tc>
          <w:tcPr>
            <w:tcW w:w="686" w:type="pct"/>
          </w:tcPr>
          <w:p w14:paraId="23DD818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03BF3C37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75E6F7A2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71CCA4DB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2DD4E28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0F0C444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34</w:t>
            </w:r>
          </w:p>
        </w:tc>
        <w:tc>
          <w:tcPr>
            <w:tcW w:w="1029" w:type="pct"/>
          </w:tcPr>
          <w:p w14:paraId="123E37B6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4A31E6B" w14:textId="77EBE920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33.8</w:t>
            </w:r>
          </w:p>
        </w:tc>
        <w:tc>
          <w:tcPr>
            <w:tcW w:w="1231" w:type="pct"/>
          </w:tcPr>
          <w:p w14:paraId="3EFE8705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0D2E089" w14:textId="458EB36B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33.8</w:t>
            </w:r>
          </w:p>
        </w:tc>
        <w:tc>
          <w:tcPr>
            <w:tcW w:w="686" w:type="pct"/>
          </w:tcPr>
          <w:p w14:paraId="14FCD6A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42C40B0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5F273AB3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38B6ECA0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CA089D2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15D41303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35</w:t>
            </w:r>
          </w:p>
        </w:tc>
        <w:tc>
          <w:tcPr>
            <w:tcW w:w="1029" w:type="pct"/>
          </w:tcPr>
          <w:p w14:paraId="3FEB593E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3EA05C7" w14:textId="42CB6AD4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33.12</w:t>
            </w:r>
          </w:p>
        </w:tc>
        <w:tc>
          <w:tcPr>
            <w:tcW w:w="1231" w:type="pct"/>
          </w:tcPr>
          <w:p w14:paraId="4C37411B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3EC52CC" w14:textId="7EC97B14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33.12</w:t>
            </w:r>
          </w:p>
        </w:tc>
        <w:tc>
          <w:tcPr>
            <w:tcW w:w="686" w:type="pct"/>
          </w:tcPr>
          <w:p w14:paraId="5C313C17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67DB3258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772E99BA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7F03D1F8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09B1B57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6974C95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36</w:t>
            </w:r>
          </w:p>
        </w:tc>
        <w:tc>
          <w:tcPr>
            <w:tcW w:w="1029" w:type="pct"/>
          </w:tcPr>
          <w:p w14:paraId="5D92E854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405E2983" w14:textId="67E7B43B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33.13</w:t>
            </w:r>
          </w:p>
        </w:tc>
        <w:tc>
          <w:tcPr>
            <w:tcW w:w="1231" w:type="pct"/>
          </w:tcPr>
          <w:p w14:paraId="1FA3BB57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776B64EC" w14:textId="6756B239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33.13</w:t>
            </w:r>
          </w:p>
        </w:tc>
        <w:tc>
          <w:tcPr>
            <w:tcW w:w="686" w:type="pct"/>
          </w:tcPr>
          <w:p w14:paraId="6E0BA5D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4FE74AD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7ECBFB36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51CC784B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C2FBBAD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3E3F9AF0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37</w:t>
            </w:r>
          </w:p>
        </w:tc>
        <w:tc>
          <w:tcPr>
            <w:tcW w:w="1029" w:type="pct"/>
          </w:tcPr>
          <w:p w14:paraId="15261566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2927C0C8" w14:textId="710FB0A2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33.17</w:t>
            </w:r>
          </w:p>
        </w:tc>
        <w:tc>
          <w:tcPr>
            <w:tcW w:w="1231" w:type="pct"/>
          </w:tcPr>
          <w:p w14:paraId="2B001EDA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751B7917" w14:textId="3EAC52D6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33.17</w:t>
            </w:r>
          </w:p>
        </w:tc>
        <w:tc>
          <w:tcPr>
            <w:tcW w:w="686" w:type="pct"/>
          </w:tcPr>
          <w:p w14:paraId="3A016FA7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64251CBA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2A0CB536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7271392E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CAB8F92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5CAFC99A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38</w:t>
            </w:r>
          </w:p>
        </w:tc>
        <w:tc>
          <w:tcPr>
            <w:tcW w:w="1029" w:type="pct"/>
          </w:tcPr>
          <w:p w14:paraId="3F8C198E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5ED5F2A2" w14:textId="7CBD25CA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33.18</w:t>
            </w:r>
          </w:p>
        </w:tc>
        <w:tc>
          <w:tcPr>
            <w:tcW w:w="1231" w:type="pct"/>
          </w:tcPr>
          <w:p w14:paraId="12D5EDBB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50CA1AF3" w14:textId="340DE6CA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33.18</w:t>
            </w:r>
          </w:p>
        </w:tc>
        <w:tc>
          <w:tcPr>
            <w:tcW w:w="686" w:type="pct"/>
          </w:tcPr>
          <w:p w14:paraId="7478BDE8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571A611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686A6B60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44908F04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8CB6158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2D62657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39</w:t>
            </w:r>
          </w:p>
        </w:tc>
        <w:tc>
          <w:tcPr>
            <w:tcW w:w="1029" w:type="pct"/>
          </w:tcPr>
          <w:p w14:paraId="1D2DC894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2DAEFFA" w14:textId="007496CF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33.20</w:t>
            </w:r>
          </w:p>
        </w:tc>
        <w:tc>
          <w:tcPr>
            <w:tcW w:w="1231" w:type="pct"/>
          </w:tcPr>
          <w:p w14:paraId="4DB1F2C4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43525AF" w14:textId="3EBB1A04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33.20</w:t>
            </w:r>
          </w:p>
        </w:tc>
        <w:tc>
          <w:tcPr>
            <w:tcW w:w="686" w:type="pct"/>
          </w:tcPr>
          <w:p w14:paraId="55F37893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BAH, BLZ, CAN, EQA, GTM, JMC, </w:t>
            </w:r>
            <w:r w:rsidRPr="0047353E">
              <w:rPr>
                <w:b w:val="0"/>
                <w:bCs/>
                <w:sz w:val="21"/>
                <w:szCs w:val="21"/>
              </w:rPr>
              <w:lastRenderedPageBreak/>
              <w:t>MEX, PRG, TRD, URG, USA, ARG</w:t>
            </w:r>
          </w:p>
        </w:tc>
        <w:tc>
          <w:tcPr>
            <w:tcW w:w="603" w:type="pct"/>
          </w:tcPr>
          <w:p w14:paraId="78657C9C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lastRenderedPageBreak/>
              <w:t>12</w:t>
            </w:r>
          </w:p>
        </w:tc>
      </w:tr>
      <w:tr w:rsidR="00030AD7" w:rsidRPr="0047353E" w14:paraId="4289B602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55A621B5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16802CE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6E4081C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40</w:t>
            </w:r>
          </w:p>
        </w:tc>
        <w:tc>
          <w:tcPr>
            <w:tcW w:w="1029" w:type="pct"/>
          </w:tcPr>
          <w:p w14:paraId="33B3C79F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BC0CE65" w14:textId="12FDF754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33.31</w:t>
            </w:r>
          </w:p>
        </w:tc>
        <w:tc>
          <w:tcPr>
            <w:tcW w:w="1231" w:type="pct"/>
          </w:tcPr>
          <w:p w14:paraId="69FF67A5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EBADD9E" w14:textId="0638132A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33.31</w:t>
            </w:r>
          </w:p>
        </w:tc>
        <w:tc>
          <w:tcPr>
            <w:tcW w:w="686" w:type="pct"/>
          </w:tcPr>
          <w:p w14:paraId="11D4E9F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301F79A0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3B5274EA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38183E1F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5140B7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3D08DD20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41</w:t>
            </w:r>
          </w:p>
        </w:tc>
        <w:tc>
          <w:tcPr>
            <w:tcW w:w="1029" w:type="pct"/>
          </w:tcPr>
          <w:p w14:paraId="38EDC22B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817E8FF" w14:textId="143EACA9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33.35</w:t>
            </w:r>
          </w:p>
        </w:tc>
        <w:tc>
          <w:tcPr>
            <w:tcW w:w="1231" w:type="pct"/>
          </w:tcPr>
          <w:p w14:paraId="1EE4CAB7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8524657" w14:textId="4A4193CA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33.35</w:t>
            </w:r>
          </w:p>
        </w:tc>
        <w:tc>
          <w:tcPr>
            <w:tcW w:w="686" w:type="pct"/>
          </w:tcPr>
          <w:p w14:paraId="3761714A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3043FD20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61CBAC47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655C0900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6D23698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198526C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42</w:t>
            </w:r>
          </w:p>
        </w:tc>
        <w:tc>
          <w:tcPr>
            <w:tcW w:w="1029" w:type="pct"/>
          </w:tcPr>
          <w:p w14:paraId="4476E937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242D9E06" w14:textId="20DDBDA5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33.36</w:t>
            </w:r>
          </w:p>
        </w:tc>
        <w:tc>
          <w:tcPr>
            <w:tcW w:w="1231" w:type="pct"/>
          </w:tcPr>
          <w:p w14:paraId="1009648F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05141E15" w14:textId="53636DEE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33.36</w:t>
            </w:r>
          </w:p>
        </w:tc>
        <w:tc>
          <w:tcPr>
            <w:tcW w:w="686" w:type="pct"/>
          </w:tcPr>
          <w:p w14:paraId="6FD2AD32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004B3F65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360C0CD4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5D9D0E89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D4397D3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552475BC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43</w:t>
            </w:r>
          </w:p>
        </w:tc>
        <w:tc>
          <w:tcPr>
            <w:tcW w:w="1029" w:type="pct"/>
          </w:tcPr>
          <w:p w14:paraId="666EDB63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72C57F57" w14:textId="45E35A74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33.37</w:t>
            </w:r>
          </w:p>
        </w:tc>
        <w:tc>
          <w:tcPr>
            <w:tcW w:w="1231" w:type="pct"/>
          </w:tcPr>
          <w:p w14:paraId="4FCF9445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1DB328D7" w14:textId="69780071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33.37</w:t>
            </w:r>
          </w:p>
        </w:tc>
        <w:tc>
          <w:tcPr>
            <w:tcW w:w="686" w:type="pct"/>
          </w:tcPr>
          <w:p w14:paraId="7D3279D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147A61F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4E627243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0754F64A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1791D1E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7E5EF67D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44</w:t>
            </w:r>
          </w:p>
        </w:tc>
        <w:tc>
          <w:tcPr>
            <w:tcW w:w="1029" w:type="pct"/>
          </w:tcPr>
          <w:p w14:paraId="4C46D231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1C231D83" w14:textId="53FA835B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33.38</w:t>
            </w:r>
          </w:p>
        </w:tc>
        <w:tc>
          <w:tcPr>
            <w:tcW w:w="1231" w:type="pct"/>
          </w:tcPr>
          <w:p w14:paraId="04784F62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0A2FE710" w14:textId="168A0AB1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33.38</w:t>
            </w:r>
          </w:p>
        </w:tc>
        <w:tc>
          <w:tcPr>
            <w:tcW w:w="686" w:type="pct"/>
          </w:tcPr>
          <w:p w14:paraId="6ABFF45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610D181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3DAE3CE1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31C665DB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33E6385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2B7C9A7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45</w:t>
            </w:r>
          </w:p>
        </w:tc>
        <w:tc>
          <w:tcPr>
            <w:tcW w:w="1029" w:type="pct"/>
          </w:tcPr>
          <w:p w14:paraId="5DA9C732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663DB292" w14:textId="554BAB2B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33.40</w:t>
            </w:r>
            <w:r w:rsidRPr="0047353E">
              <w:rPr>
                <w:b w:val="0"/>
                <w:bCs/>
                <w:i/>
                <w:iCs/>
                <w:sz w:val="21"/>
                <w:szCs w:val="21"/>
              </w:rPr>
              <w:t>bis</w:t>
            </w:r>
          </w:p>
        </w:tc>
        <w:tc>
          <w:tcPr>
            <w:tcW w:w="1231" w:type="pct"/>
          </w:tcPr>
          <w:p w14:paraId="3C495BBE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67F87CDA" w14:textId="655158B8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33.40</w:t>
            </w:r>
            <w:r w:rsidRPr="0047353E">
              <w:rPr>
                <w:b w:val="0"/>
                <w:bCs/>
                <w:i/>
                <w:iCs/>
                <w:sz w:val="21"/>
                <w:szCs w:val="21"/>
              </w:rPr>
              <w:t>bis</w:t>
            </w:r>
          </w:p>
        </w:tc>
        <w:tc>
          <w:tcPr>
            <w:tcW w:w="686" w:type="pct"/>
          </w:tcPr>
          <w:p w14:paraId="42DAB407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5B393B8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4EF7B065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60626777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A28375E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33E0E3A5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46</w:t>
            </w:r>
          </w:p>
        </w:tc>
        <w:tc>
          <w:tcPr>
            <w:tcW w:w="1029" w:type="pct"/>
          </w:tcPr>
          <w:p w14:paraId="3F4F15BC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58A0A41" w14:textId="58019441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33.41</w:t>
            </w:r>
          </w:p>
        </w:tc>
        <w:tc>
          <w:tcPr>
            <w:tcW w:w="1231" w:type="pct"/>
          </w:tcPr>
          <w:p w14:paraId="7C5261E7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BB84D3C" w14:textId="7F82E42F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33.41</w:t>
            </w:r>
          </w:p>
        </w:tc>
        <w:tc>
          <w:tcPr>
            <w:tcW w:w="686" w:type="pct"/>
          </w:tcPr>
          <w:p w14:paraId="5877C6A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BAH, BLZ, CAN, EQA, GTM, JMC, </w:t>
            </w:r>
            <w:r w:rsidRPr="0047353E">
              <w:rPr>
                <w:b w:val="0"/>
                <w:bCs/>
                <w:sz w:val="21"/>
                <w:szCs w:val="21"/>
              </w:rPr>
              <w:lastRenderedPageBreak/>
              <w:t>MEX, PRG, TRD, URG, USA, ARG</w:t>
            </w:r>
          </w:p>
        </w:tc>
        <w:tc>
          <w:tcPr>
            <w:tcW w:w="603" w:type="pct"/>
          </w:tcPr>
          <w:p w14:paraId="060D8017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lastRenderedPageBreak/>
              <w:t>12</w:t>
            </w:r>
          </w:p>
        </w:tc>
      </w:tr>
      <w:tr w:rsidR="00030AD7" w:rsidRPr="0047353E" w14:paraId="5733D9C5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0F36FBD2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B6754B2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56290D5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47</w:t>
            </w:r>
          </w:p>
        </w:tc>
        <w:tc>
          <w:tcPr>
            <w:tcW w:w="1029" w:type="pct"/>
          </w:tcPr>
          <w:p w14:paraId="45C1880F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FF2039E" w14:textId="2C8D839D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33.43</w:t>
            </w:r>
          </w:p>
        </w:tc>
        <w:tc>
          <w:tcPr>
            <w:tcW w:w="1231" w:type="pct"/>
          </w:tcPr>
          <w:p w14:paraId="0C1F8497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281C102" w14:textId="302E4855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33.43</w:t>
            </w:r>
          </w:p>
        </w:tc>
        <w:tc>
          <w:tcPr>
            <w:tcW w:w="686" w:type="pct"/>
          </w:tcPr>
          <w:p w14:paraId="46D61FE6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1F92A0E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64C0A905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7B362D36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87157DE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5F44C52D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48</w:t>
            </w:r>
          </w:p>
        </w:tc>
        <w:tc>
          <w:tcPr>
            <w:tcW w:w="1029" w:type="pct"/>
          </w:tcPr>
          <w:p w14:paraId="75FD189C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6C4D2DE8" w14:textId="09A60D5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33.46A1</w:t>
            </w:r>
          </w:p>
        </w:tc>
        <w:tc>
          <w:tcPr>
            <w:tcW w:w="1231" w:type="pct"/>
          </w:tcPr>
          <w:p w14:paraId="2262A176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67E6FFF6" w14:textId="3CD8E2A4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33.46A1</w:t>
            </w:r>
          </w:p>
        </w:tc>
        <w:tc>
          <w:tcPr>
            <w:tcW w:w="686" w:type="pct"/>
          </w:tcPr>
          <w:p w14:paraId="23F662C0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3E37262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5BA43C46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4E211DC0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77F2F08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153C2F6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49</w:t>
            </w:r>
          </w:p>
        </w:tc>
        <w:tc>
          <w:tcPr>
            <w:tcW w:w="1029" w:type="pct"/>
          </w:tcPr>
          <w:p w14:paraId="07C21429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0F37908" w14:textId="3B8C213E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33.46A2</w:t>
            </w:r>
          </w:p>
        </w:tc>
        <w:tc>
          <w:tcPr>
            <w:tcW w:w="1231" w:type="pct"/>
          </w:tcPr>
          <w:p w14:paraId="0D8AD95C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776EFFC" w14:textId="22C15EA3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33.46A2</w:t>
            </w:r>
          </w:p>
        </w:tc>
        <w:tc>
          <w:tcPr>
            <w:tcW w:w="686" w:type="pct"/>
          </w:tcPr>
          <w:p w14:paraId="08E18CB6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4FDFE6C0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6061C8C3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46A9322E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3F6E600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11E27F4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50</w:t>
            </w:r>
          </w:p>
        </w:tc>
        <w:tc>
          <w:tcPr>
            <w:tcW w:w="1029" w:type="pct"/>
          </w:tcPr>
          <w:p w14:paraId="2C70F9E0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93A2C4D" w14:textId="052EC7A4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33.47</w:t>
            </w:r>
          </w:p>
        </w:tc>
        <w:tc>
          <w:tcPr>
            <w:tcW w:w="1231" w:type="pct"/>
          </w:tcPr>
          <w:p w14:paraId="14FC86EC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7C24777" w14:textId="36D0D23E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33.47</w:t>
            </w:r>
          </w:p>
        </w:tc>
        <w:tc>
          <w:tcPr>
            <w:tcW w:w="686" w:type="pct"/>
          </w:tcPr>
          <w:p w14:paraId="433C4A4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7AF9E8B8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4A184D4C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225FCCAA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03B57D8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0FA5DB4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51</w:t>
            </w:r>
          </w:p>
        </w:tc>
        <w:tc>
          <w:tcPr>
            <w:tcW w:w="1029" w:type="pct"/>
          </w:tcPr>
          <w:p w14:paraId="1E0C9C81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8D901A9" w14:textId="64DCBB28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33.48</w:t>
            </w:r>
          </w:p>
        </w:tc>
        <w:tc>
          <w:tcPr>
            <w:tcW w:w="1231" w:type="pct"/>
          </w:tcPr>
          <w:p w14:paraId="6B33043B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821A14F" w14:textId="1F363BC1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33.48</w:t>
            </w:r>
          </w:p>
        </w:tc>
        <w:tc>
          <w:tcPr>
            <w:tcW w:w="686" w:type="pct"/>
          </w:tcPr>
          <w:p w14:paraId="6D3649A2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56B3C84E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499A3D8A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215A4B35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003E7A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50D9C7E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52</w:t>
            </w:r>
          </w:p>
        </w:tc>
        <w:tc>
          <w:tcPr>
            <w:tcW w:w="1029" w:type="pct"/>
          </w:tcPr>
          <w:p w14:paraId="3C0D0E55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DD5EC03" w14:textId="5BEB9F3B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33.49</w:t>
            </w:r>
          </w:p>
        </w:tc>
        <w:tc>
          <w:tcPr>
            <w:tcW w:w="1231" w:type="pct"/>
          </w:tcPr>
          <w:p w14:paraId="6C288D05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2CC10CC" w14:textId="6AB6F6C5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33.49</w:t>
            </w:r>
          </w:p>
        </w:tc>
        <w:tc>
          <w:tcPr>
            <w:tcW w:w="686" w:type="pct"/>
          </w:tcPr>
          <w:p w14:paraId="09AD368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5512B442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0B6F8211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3D37B0BF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C847285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202A17B5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53</w:t>
            </w:r>
          </w:p>
        </w:tc>
        <w:tc>
          <w:tcPr>
            <w:tcW w:w="1029" w:type="pct"/>
          </w:tcPr>
          <w:p w14:paraId="2CD439F4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9DC47DC" w14:textId="64C00481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33.50</w:t>
            </w:r>
          </w:p>
        </w:tc>
        <w:tc>
          <w:tcPr>
            <w:tcW w:w="1231" w:type="pct"/>
          </w:tcPr>
          <w:p w14:paraId="18AB2AD0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2BD72E0" w14:textId="79962801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33.50</w:t>
            </w:r>
          </w:p>
        </w:tc>
        <w:tc>
          <w:tcPr>
            <w:tcW w:w="686" w:type="pct"/>
          </w:tcPr>
          <w:p w14:paraId="18ECDEC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BAH, BLZ, CAN, EQA, GTM, JMC, </w:t>
            </w:r>
            <w:r w:rsidRPr="0047353E">
              <w:rPr>
                <w:b w:val="0"/>
                <w:bCs/>
                <w:sz w:val="21"/>
                <w:szCs w:val="21"/>
              </w:rPr>
              <w:lastRenderedPageBreak/>
              <w:t>MEX, PRG, TRD, URG, USA, ARG</w:t>
            </w:r>
          </w:p>
        </w:tc>
        <w:tc>
          <w:tcPr>
            <w:tcW w:w="603" w:type="pct"/>
          </w:tcPr>
          <w:p w14:paraId="522C601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lastRenderedPageBreak/>
              <w:t>12</w:t>
            </w:r>
          </w:p>
        </w:tc>
      </w:tr>
      <w:tr w:rsidR="00030AD7" w:rsidRPr="0047353E" w14:paraId="781232DC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4FDD77A1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E4330D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72B530F2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54</w:t>
            </w:r>
          </w:p>
        </w:tc>
        <w:tc>
          <w:tcPr>
            <w:tcW w:w="1029" w:type="pct"/>
          </w:tcPr>
          <w:p w14:paraId="0B2357A3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C239E8A" w14:textId="65E5B385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34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Section I</w:t>
            </w:r>
          </w:p>
        </w:tc>
        <w:tc>
          <w:tcPr>
            <w:tcW w:w="1231" w:type="pct"/>
          </w:tcPr>
          <w:p w14:paraId="7CDA81C3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D85D9E3" w14:textId="65B107F4" w:rsidR="00030AD7" w:rsidRPr="0047353E" w:rsidRDefault="00957143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34</w:t>
            </w:r>
            <w:r w:rsidR="00030AD7"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Section I</w:t>
            </w:r>
          </w:p>
        </w:tc>
        <w:tc>
          <w:tcPr>
            <w:tcW w:w="686" w:type="pct"/>
          </w:tcPr>
          <w:p w14:paraId="4304DDCA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2CBD5FD5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54470836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6D3622DF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0E4B61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7129FAD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55</w:t>
            </w:r>
          </w:p>
        </w:tc>
        <w:tc>
          <w:tcPr>
            <w:tcW w:w="1029" w:type="pct"/>
          </w:tcPr>
          <w:p w14:paraId="18A716F0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2895203" w14:textId="5D27C596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47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 47-1</w:t>
            </w:r>
          </w:p>
        </w:tc>
        <w:tc>
          <w:tcPr>
            <w:tcW w:w="1231" w:type="pct"/>
          </w:tcPr>
          <w:p w14:paraId="307F2626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91C2E9C" w14:textId="18E74531" w:rsidR="00030AD7" w:rsidRPr="0047353E" w:rsidRDefault="00957143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 47</w:t>
            </w:r>
            <w:r w:rsidR="00030AD7"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TABLEAU 47-1</w:t>
            </w:r>
          </w:p>
        </w:tc>
        <w:tc>
          <w:tcPr>
            <w:tcW w:w="686" w:type="pct"/>
          </w:tcPr>
          <w:p w14:paraId="6934D157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2A4FD910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02FDA704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4412F1CF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5D36526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39DC193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56</w:t>
            </w:r>
          </w:p>
        </w:tc>
        <w:tc>
          <w:tcPr>
            <w:tcW w:w="1029" w:type="pct"/>
          </w:tcPr>
          <w:p w14:paraId="32ACD446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BBFB4C9" w14:textId="2B585C78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51.40</w:t>
            </w:r>
          </w:p>
        </w:tc>
        <w:tc>
          <w:tcPr>
            <w:tcW w:w="1231" w:type="pct"/>
          </w:tcPr>
          <w:p w14:paraId="6F77C54C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4875525" w14:textId="60D8EF44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51.40</w:t>
            </w:r>
          </w:p>
        </w:tc>
        <w:tc>
          <w:tcPr>
            <w:tcW w:w="686" w:type="pct"/>
          </w:tcPr>
          <w:p w14:paraId="26DA22E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197A46D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3B9C577D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57FCFB4D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F41915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3170A0D3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57</w:t>
            </w:r>
          </w:p>
        </w:tc>
        <w:tc>
          <w:tcPr>
            <w:tcW w:w="1029" w:type="pct"/>
          </w:tcPr>
          <w:p w14:paraId="63C29825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8D694AB" w14:textId="3B53BE8D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51.41</w:t>
            </w:r>
          </w:p>
        </w:tc>
        <w:tc>
          <w:tcPr>
            <w:tcW w:w="1231" w:type="pct"/>
          </w:tcPr>
          <w:p w14:paraId="2870D9DC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B12520A" w14:textId="0C62A80A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51.41</w:t>
            </w:r>
          </w:p>
        </w:tc>
        <w:tc>
          <w:tcPr>
            <w:tcW w:w="686" w:type="pct"/>
          </w:tcPr>
          <w:p w14:paraId="38E2356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5926ABDE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488F63E2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77D52934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79AA51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12BBCD68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58</w:t>
            </w:r>
          </w:p>
        </w:tc>
        <w:tc>
          <w:tcPr>
            <w:tcW w:w="1029" w:type="pct"/>
          </w:tcPr>
          <w:p w14:paraId="71917B1E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9C3B9CA" w14:textId="752D28DA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51.44</w:t>
            </w:r>
          </w:p>
        </w:tc>
        <w:tc>
          <w:tcPr>
            <w:tcW w:w="1231" w:type="pct"/>
          </w:tcPr>
          <w:p w14:paraId="717EDCE2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4BB5E42" w14:textId="2AECCDAD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51.44</w:t>
            </w:r>
          </w:p>
        </w:tc>
        <w:tc>
          <w:tcPr>
            <w:tcW w:w="686" w:type="pct"/>
          </w:tcPr>
          <w:p w14:paraId="531C0F0C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767A2FF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084614F4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3FF7BBD4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DED8EF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3D92FA4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59</w:t>
            </w:r>
          </w:p>
        </w:tc>
        <w:tc>
          <w:tcPr>
            <w:tcW w:w="1029" w:type="pct"/>
          </w:tcPr>
          <w:p w14:paraId="33AD9732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A98D12F" w14:textId="258E3840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51.49</w:t>
            </w:r>
          </w:p>
        </w:tc>
        <w:tc>
          <w:tcPr>
            <w:tcW w:w="1231" w:type="pct"/>
          </w:tcPr>
          <w:p w14:paraId="08224A02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39DCBEB" w14:textId="267DF0D1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51.49</w:t>
            </w:r>
          </w:p>
        </w:tc>
        <w:tc>
          <w:tcPr>
            <w:tcW w:w="686" w:type="pct"/>
          </w:tcPr>
          <w:p w14:paraId="37A4DA07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4A4D085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70DA3607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039E8739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3B63A1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30E09BBE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60</w:t>
            </w:r>
          </w:p>
        </w:tc>
        <w:tc>
          <w:tcPr>
            <w:tcW w:w="1029" w:type="pct"/>
          </w:tcPr>
          <w:p w14:paraId="471A3462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3C391D4" w14:textId="53585E28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51.49</w:t>
            </w:r>
            <w:r w:rsidRPr="0047353E">
              <w:rPr>
                <w:b w:val="0"/>
                <w:bCs/>
                <w:i/>
                <w:iCs/>
                <w:sz w:val="21"/>
                <w:szCs w:val="21"/>
              </w:rPr>
              <w:t>bis</w:t>
            </w:r>
          </w:p>
        </w:tc>
        <w:tc>
          <w:tcPr>
            <w:tcW w:w="1231" w:type="pct"/>
          </w:tcPr>
          <w:p w14:paraId="0B4185E8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0BE48A1" w14:textId="6BBABD71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51.49</w:t>
            </w:r>
            <w:r w:rsidRPr="0047353E">
              <w:rPr>
                <w:b w:val="0"/>
                <w:bCs/>
                <w:i/>
                <w:iCs/>
                <w:sz w:val="21"/>
                <w:szCs w:val="21"/>
              </w:rPr>
              <w:t>bis</w:t>
            </w:r>
          </w:p>
        </w:tc>
        <w:tc>
          <w:tcPr>
            <w:tcW w:w="686" w:type="pct"/>
          </w:tcPr>
          <w:p w14:paraId="4EF547CA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BAH, BLZ, CAN, EQA, GTM, JMC, </w:t>
            </w:r>
            <w:r w:rsidRPr="0047353E">
              <w:rPr>
                <w:b w:val="0"/>
                <w:bCs/>
                <w:sz w:val="21"/>
                <w:szCs w:val="21"/>
              </w:rPr>
              <w:lastRenderedPageBreak/>
              <w:t>MEX, PRG, TRD, URG, USA, ARG</w:t>
            </w:r>
          </w:p>
        </w:tc>
        <w:tc>
          <w:tcPr>
            <w:tcW w:w="603" w:type="pct"/>
          </w:tcPr>
          <w:p w14:paraId="32D0019A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lastRenderedPageBreak/>
              <w:t>12</w:t>
            </w:r>
          </w:p>
        </w:tc>
      </w:tr>
      <w:tr w:rsidR="00030AD7" w:rsidRPr="0047353E" w14:paraId="33F07802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7E579683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136160E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12F8D14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61</w:t>
            </w:r>
          </w:p>
        </w:tc>
        <w:tc>
          <w:tcPr>
            <w:tcW w:w="1029" w:type="pct"/>
          </w:tcPr>
          <w:p w14:paraId="5B107CEF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E827C58" w14:textId="2295D28A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51.49</w:t>
            </w:r>
            <w:r w:rsidRPr="0047353E">
              <w:rPr>
                <w:b w:val="0"/>
                <w:bCs/>
                <w:i/>
                <w:iCs/>
                <w:sz w:val="21"/>
                <w:szCs w:val="21"/>
              </w:rPr>
              <w:t>ter</w:t>
            </w:r>
          </w:p>
        </w:tc>
        <w:tc>
          <w:tcPr>
            <w:tcW w:w="1231" w:type="pct"/>
          </w:tcPr>
          <w:p w14:paraId="5E6459AD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EE92D9A" w14:textId="4AD12859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51.49</w:t>
            </w:r>
            <w:r w:rsidRPr="0047353E">
              <w:rPr>
                <w:b w:val="0"/>
                <w:bCs/>
                <w:i/>
                <w:iCs/>
                <w:sz w:val="21"/>
                <w:szCs w:val="21"/>
              </w:rPr>
              <w:t>ter</w:t>
            </w:r>
          </w:p>
        </w:tc>
        <w:tc>
          <w:tcPr>
            <w:tcW w:w="686" w:type="pct"/>
          </w:tcPr>
          <w:p w14:paraId="72871EE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44BA237E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203FACB4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2B38B966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A2D3B46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7447AF43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62</w:t>
            </w:r>
          </w:p>
        </w:tc>
        <w:tc>
          <w:tcPr>
            <w:tcW w:w="1029" w:type="pct"/>
          </w:tcPr>
          <w:p w14:paraId="5A402195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7D1B9E70" w14:textId="6955384E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51.64A1</w:t>
            </w:r>
          </w:p>
        </w:tc>
        <w:tc>
          <w:tcPr>
            <w:tcW w:w="1231" w:type="pct"/>
          </w:tcPr>
          <w:p w14:paraId="7E6A0221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279A2DB1" w14:textId="43E09689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51.64A1</w:t>
            </w:r>
          </w:p>
        </w:tc>
        <w:tc>
          <w:tcPr>
            <w:tcW w:w="686" w:type="pct"/>
          </w:tcPr>
          <w:p w14:paraId="60D7B4A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4E39F382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44C54454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45D12D23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4BD76F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73891CF2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63</w:t>
            </w:r>
          </w:p>
        </w:tc>
        <w:tc>
          <w:tcPr>
            <w:tcW w:w="1029" w:type="pct"/>
          </w:tcPr>
          <w:p w14:paraId="707321AF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6E28537E" w14:textId="0BE029BE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51.64A2</w:t>
            </w:r>
          </w:p>
        </w:tc>
        <w:tc>
          <w:tcPr>
            <w:tcW w:w="1231" w:type="pct"/>
          </w:tcPr>
          <w:p w14:paraId="7EF06103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C17F20D" w14:textId="66C6AC18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51.64A2</w:t>
            </w:r>
          </w:p>
        </w:tc>
        <w:tc>
          <w:tcPr>
            <w:tcW w:w="686" w:type="pct"/>
          </w:tcPr>
          <w:p w14:paraId="5DAD982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67B2787D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5A90C359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5EDB1A17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684BA73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7CF19C4C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64</w:t>
            </w:r>
          </w:p>
        </w:tc>
        <w:tc>
          <w:tcPr>
            <w:tcW w:w="1029" w:type="pct"/>
          </w:tcPr>
          <w:p w14:paraId="178D0CC2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C061D99" w14:textId="192F23C1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51.64A3</w:t>
            </w:r>
          </w:p>
        </w:tc>
        <w:tc>
          <w:tcPr>
            <w:tcW w:w="1231" w:type="pct"/>
          </w:tcPr>
          <w:p w14:paraId="578D46D4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71AA5883" w14:textId="61E30A3B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51.64A3</w:t>
            </w:r>
          </w:p>
        </w:tc>
        <w:tc>
          <w:tcPr>
            <w:tcW w:w="686" w:type="pct"/>
          </w:tcPr>
          <w:p w14:paraId="2F1282F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74361A02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6984E7B9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7EA31AA6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2425308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5578362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65</w:t>
            </w:r>
          </w:p>
        </w:tc>
        <w:tc>
          <w:tcPr>
            <w:tcW w:w="1029" w:type="pct"/>
          </w:tcPr>
          <w:p w14:paraId="1C5BD9A7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7FC1F3EB" w14:textId="0AB99CC9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51.64A4</w:t>
            </w:r>
          </w:p>
        </w:tc>
        <w:tc>
          <w:tcPr>
            <w:tcW w:w="1231" w:type="pct"/>
          </w:tcPr>
          <w:p w14:paraId="2BDE8A07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EB76D57" w14:textId="1361F43B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51.64A4</w:t>
            </w:r>
          </w:p>
        </w:tc>
        <w:tc>
          <w:tcPr>
            <w:tcW w:w="686" w:type="pct"/>
          </w:tcPr>
          <w:p w14:paraId="6DEA7CE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57C6324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52D78180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2ABA9B0C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3DAD1F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0CB673FC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66</w:t>
            </w:r>
          </w:p>
        </w:tc>
        <w:tc>
          <w:tcPr>
            <w:tcW w:w="1029" w:type="pct"/>
          </w:tcPr>
          <w:p w14:paraId="391E373B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E8C504E" w14:textId="5739AEF8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51.64A5</w:t>
            </w:r>
          </w:p>
        </w:tc>
        <w:tc>
          <w:tcPr>
            <w:tcW w:w="1231" w:type="pct"/>
          </w:tcPr>
          <w:p w14:paraId="4E6D61E6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77F19E4B" w14:textId="55519044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51.64A5</w:t>
            </w:r>
          </w:p>
        </w:tc>
        <w:tc>
          <w:tcPr>
            <w:tcW w:w="686" w:type="pct"/>
          </w:tcPr>
          <w:p w14:paraId="0B529AE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7B0D934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513DF19E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308FF79F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E1B6CB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1D26C682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67</w:t>
            </w:r>
          </w:p>
        </w:tc>
        <w:tc>
          <w:tcPr>
            <w:tcW w:w="1029" w:type="pct"/>
          </w:tcPr>
          <w:p w14:paraId="04394272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39A1FC6" w14:textId="23B6C0A5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52.6</w:t>
            </w:r>
          </w:p>
        </w:tc>
        <w:tc>
          <w:tcPr>
            <w:tcW w:w="1231" w:type="pct"/>
          </w:tcPr>
          <w:p w14:paraId="3E117D2C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AC1D1C2" w14:textId="3FFBC3F8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52.6</w:t>
            </w:r>
          </w:p>
        </w:tc>
        <w:tc>
          <w:tcPr>
            <w:tcW w:w="686" w:type="pct"/>
          </w:tcPr>
          <w:p w14:paraId="7898EFCA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BAH, BLZ, CAN, EQA, GTM, JMC, </w:t>
            </w:r>
            <w:r w:rsidRPr="0047353E">
              <w:rPr>
                <w:b w:val="0"/>
                <w:bCs/>
                <w:sz w:val="21"/>
                <w:szCs w:val="21"/>
              </w:rPr>
              <w:lastRenderedPageBreak/>
              <w:t>MEX, PRG, TRD, URG, USA, ARG</w:t>
            </w:r>
          </w:p>
        </w:tc>
        <w:tc>
          <w:tcPr>
            <w:tcW w:w="603" w:type="pct"/>
          </w:tcPr>
          <w:p w14:paraId="1E34236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lastRenderedPageBreak/>
              <w:t>12</w:t>
            </w:r>
          </w:p>
        </w:tc>
      </w:tr>
      <w:tr w:rsidR="00030AD7" w:rsidRPr="0047353E" w14:paraId="0519502E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506B08C6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53C6D9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6A46307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68</w:t>
            </w:r>
          </w:p>
        </w:tc>
        <w:tc>
          <w:tcPr>
            <w:tcW w:w="1029" w:type="pct"/>
          </w:tcPr>
          <w:p w14:paraId="03A9FAE5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21BF59C5" w14:textId="2B0ACBE1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52.13A</w:t>
            </w:r>
          </w:p>
        </w:tc>
        <w:tc>
          <w:tcPr>
            <w:tcW w:w="1231" w:type="pct"/>
          </w:tcPr>
          <w:p w14:paraId="1ACCC7E2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4E3A80B" w14:textId="3D1CE7BE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52.13A</w:t>
            </w:r>
          </w:p>
        </w:tc>
        <w:tc>
          <w:tcPr>
            <w:tcW w:w="686" w:type="pct"/>
          </w:tcPr>
          <w:p w14:paraId="6CB280CA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1703BA93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250554E8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37259FB8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96D39B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2E4C4CE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69</w:t>
            </w:r>
          </w:p>
        </w:tc>
        <w:tc>
          <w:tcPr>
            <w:tcW w:w="1029" w:type="pct"/>
          </w:tcPr>
          <w:p w14:paraId="45BEA2C9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02F9DA0" w14:textId="3D77D8B4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52.97</w:t>
            </w:r>
          </w:p>
        </w:tc>
        <w:tc>
          <w:tcPr>
            <w:tcW w:w="1231" w:type="pct"/>
          </w:tcPr>
          <w:p w14:paraId="472DCB14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DBEDD2F" w14:textId="42D4A9B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52.97</w:t>
            </w:r>
          </w:p>
        </w:tc>
        <w:tc>
          <w:tcPr>
            <w:tcW w:w="686" w:type="pct"/>
          </w:tcPr>
          <w:p w14:paraId="1E38610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73EEA38D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30DA287A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58970559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4B5029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1F31643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70</w:t>
            </w:r>
          </w:p>
        </w:tc>
        <w:tc>
          <w:tcPr>
            <w:tcW w:w="1029" w:type="pct"/>
          </w:tcPr>
          <w:p w14:paraId="00D41D62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4DDD058" w14:textId="6477EBC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52.103</w:t>
            </w:r>
          </w:p>
        </w:tc>
        <w:tc>
          <w:tcPr>
            <w:tcW w:w="1231" w:type="pct"/>
          </w:tcPr>
          <w:p w14:paraId="0F1A107B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C8E9551" w14:textId="75F70364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52.103</w:t>
            </w:r>
          </w:p>
        </w:tc>
        <w:tc>
          <w:tcPr>
            <w:tcW w:w="686" w:type="pct"/>
          </w:tcPr>
          <w:p w14:paraId="5502F3A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6D4951F5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23EA2BFA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3C4FAF8E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80EAF4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4666343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71</w:t>
            </w:r>
          </w:p>
        </w:tc>
        <w:tc>
          <w:tcPr>
            <w:tcW w:w="1029" w:type="pct"/>
          </w:tcPr>
          <w:p w14:paraId="525B16EB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9ED2500" w14:textId="0B8B0D0A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52.111</w:t>
            </w:r>
          </w:p>
        </w:tc>
        <w:tc>
          <w:tcPr>
            <w:tcW w:w="1231" w:type="pct"/>
          </w:tcPr>
          <w:p w14:paraId="798E5D71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9B14BBC" w14:textId="65A3A1C6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52.111</w:t>
            </w:r>
          </w:p>
        </w:tc>
        <w:tc>
          <w:tcPr>
            <w:tcW w:w="686" w:type="pct"/>
          </w:tcPr>
          <w:p w14:paraId="21B36A3A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7AFF018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19256454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69A5D595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9FFA513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7F6C8B9C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72</w:t>
            </w:r>
          </w:p>
        </w:tc>
        <w:tc>
          <w:tcPr>
            <w:tcW w:w="1029" w:type="pct"/>
          </w:tcPr>
          <w:p w14:paraId="0565FD96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0234EB58" w14:textId="34BE09EE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Section IV</w:t>
            </w:r>
            <w:r w:rsidRPr="0047353E">
              <w:rPr>
                <w:b w:val="0"/>
                <w:bCs/>
                <w:i/>
                <w:iCs/>
                <w:sz w:val="21"/>
                <w:szCs w:val="21"/>
              </w:rPr>
              <w:t>bis</w:t>
            </w:r>
            <w:r w:rsidRPr="0047353E">
              <w:rPr>
                <w:b w:val="0"/>
                <w:bCs/>
                <w:sz w:val="21"/>
                <w:szCs w:val="21"/>
              </w:rPr>
              <w:t xml:space="preserve"> − Use of frequencies for the automatic connection system</w:t>
            </w:r>
          </w:p>
        </w:tc>
        <w:tc>
          <w:tcPr>
            <w:tcW w:w="1231" w:type="pct"/>
          </w:tcPr>
          <w:p w14:paraId="1D35B49F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3353243" w14:textId="305EEB3D" w:rsidR="00030AD7" w:rsidRPr="0047353E" w:rsidRDefault="00957143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Section IV</w:t>
            </w:r>
            <w:r w:rsidRPr="0047353E">
              <w:rPr>
                <w:b w:val="0"/>
                <w:bCs/>
                <w:i/>
                <w:iCs/>
                <w:sz w:val="21"/>
                <w:szCs w:val="21"/>
              </w:rPr>
              <w:t>bis</w:t>
            </w:r>
            <w:r w:rsidRPr="0047353E">
              <w:rPr>
                <w:b w:val="0"/>
                <w:bCs/>
                <w:sz w:val="21"/>
                <w:szCs w:val="21"/>
              </w:rPr>
              <w:t xml:space="preserve"> − Emploi des fréquences pour le système de connexion automatique</w:t>
            </w:r>
          </w:p>
        </w:tc>
        <w:tc>
          <w:tcPr>
            <w:tcW w:w="686" w:type="pct"/>
          </w:tcPr>
          <w:p w14:paraId="6AD5FD05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2E58A10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1E28AD87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4A86B080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C2DEB0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789D4A4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73</w:t>
            </w:r>
          </w:p>
        </w:tc>
        <w:tc>
          <w:tcPr>
            <w:tcW w:w="1029" w:type="pct"/>
          </w:tcPr>
          <w:p w14:paraId="178A48C5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53823A5" w14:textId="2F167BCB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52.xx0</w:t>
            </w:r>
          </w:p>
        </w:tc>
        <w:tc>
          <w:tcPr>
            <w:tcW w:w="1231" w:type="pct"/>
          </w:tcPr>
          <w:p w14:paraId="3A72887A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5BC4949" w14:textId="56EA9134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52.xx0</w:t>
            </w:r>
          </w:p>
        </w:tc>
        <w:tc>
          <w:tcPr>
            <w:tcW w:w="686" w:type="pct"/>
          </w:tcPr>
          <w:p w14:paraId="73542EE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7F98A617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29BF32A2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1995E08C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5D41FCC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55D48CC8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74</w:t>
            </w:r>
          </w:p>
        </w:tc>
        <w:tc>
          <w:tcPr>
            <w:tcW w:w="1029" w:type="pct"/>
          </w:tcPr>
          <w:p w14:paraId="1B6D2DCA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629ACEC" w14:textId="46826989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52.xx1</w:t>
            </w:r>
          </w:p>
        </w:tc>
        <w:tc>
          <w:tcPr>
            <w:tcW w:w="1231" w:type="pct"/>
          </w:tcPr>
          <w:p w14:paraId="66A4F40E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7DBB287" w14:textId="6133B4F8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52.xx1</w:t>
            </w:r>
          </w:p>
        </w:tc>
        <w:tc>
          <w:tcPr>
            <w:tcW w:w="686" w:type="pct"/>
          </w:tcPr>
          <w:p w14:paraId="625CA1E2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BAH, BLZ, CAN, EQA, GTM, JMC, </w:t>
            </w:r>
            <w:r w:rsidRPr="0047353E">
              <w:rPr>
                <w:b w:val="0"/>
                <w:bCs/>
                <w:sz w:val="21"/>
                <w:szCs w:val="21"/>
              </w:rPr>
              <w:lastRenderedPageBreak/>
              <w:t>MEX, PRG, TRD, URG, USA, ARG</w:t>
            </w:r>
          </w:p>
        </w:tc>
        <w:tc>
          <w:tcPr>
            <w:tcW w:w="603" w:type="pct"/>
          </w:tcPr>
          <w:p w14:paraId="16BB47D3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lastRenderedPageBreak/>
              <w:t>12</w:t>
            </w:r>
          </w:p>
        </w:tc>
      </w:tr>
      <w:tr w:rsidR="00030AD7" w:rsidRPr="0047353E" w14:paraId="5F6E8E3A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2706478C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6F37F68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366B7F7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75</w:t>
            </w:r>
          </w:p>
        </w:tc>
        <w:tc>
          <w:tcPr>
            <w:tcW w:w="1029" w:type="pct"/>
          </w:tcPr>
          <w:p w14:paraId="35E1E41D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504D08A" w14:textId="35F8F78A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52.xx2</w:t>
            </w:r>
          </w:p>
        </w:tc>
        <w:tc>
          <w:tcPr>
            <w:tcW w:w="1231" w:type="pct"/>
          </w:tcPr>
          <w:p w14:paraId="673987E5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34C12AB4" w14:textId="251F5354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52.xx2</w:t>
            </w:r>
          </w:p>
        </w:tc>
        <w:tc>
          <w:tcPr>
            <w:tcW w:w="686" w:type="pct"/>
          </w:tcPr>
          <w:p w14:paraId="71901CC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40AD9D0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6916D83C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2F53421B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81BC307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4C15A66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76</w:t>
            </w:r>
          </w:p>
        </w:tc>
        <w:tc>
          <w:tcPr>
            <w:tcW w:w="1029" w:type="pct"/>
          </w:tcPr>
          <w:p w14:paraId="6BBD9C67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759CB1F9" w14:textId="64260909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52.xx3</w:t>
            </w:r>
          </w:p>
        </w:tc>
        <w:tc>
          <w:tcPr>
            <w:tcW w:w="1231" w:type="pct"/>
          </w:tcPr>
          <w:p w14:paraId="7C91EAB2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7649C63" w14:textId="04E5B550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52.xx3</w:t>
            </w:r>
          </w:p>
        </w:tc>
        <w:tc>
          <w:tcPr>
            <w:tcW w:w="686" w:type="pct"/>
          </w:tcPr>
          <w:p w14:paraId="09D0506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17A9D32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2810A366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2C7257CE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99F43CA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2DF880F0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77</w:t>
            </w:r>
          </w:p>
        </w:tc>
        <w:tc>
          <w:tcPr>
            <w:tcW w:w="1029" w:type="pct"/>
          </w:tcPr>
          <w:p w14:paraId="199131A6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317747E3" w14:textId="722A7143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52.xx4</w:t>
            </w:r>
          </w:p>
        </w:tc>
        <w:tc>
          <w:tcPr>
            <w:tcW w:w="1231" w:type="pct"/>
          </w:tcPr>
          <w:p w14:paraId="24493201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80D9AFE" w14:textId="27100BDC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52.xx4</w:t>
            </w:r>
          </w:p>
        </w:tc>
        <w:tc>
          <w:tcPr>
            <w:tcW w:w="686" w:type="pct"/>
          </w:tcPr>
          <w:p w14:paraId="4CFFDFB5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0F36100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229E78C4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215939E7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70F0F15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17C2935D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78</w:t>
            </w:r>
          </w:p>
        </w:tc>
        <w:tc>
          <w:tcPr>
            <w:tcW w:w="1029" w:type="pct"/>
          </w:tcPr>
          <w:p w14:paraId="7C148DFB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E9C1EA5" w14:textId="3B97CC7F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52.xx5</w:t>
            </w:r>
          </w:p>
        </w:tc>
        <w:tc>
          <w:tcPr>
            <w:tcW w:w="1231" w:type="pct"/>
          </w:tcPr>
          <w:p w14:paraId="3FE43DE8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66505AD5" w14:textId="3227D2A9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52.xx5</w:t>
            </w:r>
          </w:p>
        </w:tc>
        <w:tc>
          <w:tcPr>
            <w:tcW w:w="686" w:type="pct"/>
          </w:tcPr>
          <w:p w14:paraId="33B994BE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718BFE0F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17D9B964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348BBFA9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04482AB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0F55D6E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79</w:t>
            </w:r>
          </w:p>
        </w:tc>
        <w:tc>
          <w:tcPr>
            <w:tcW w:w="1029" w:type="pct"/>
          </w:tcPr>
          <w:p w14:paraId="168E7A61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6B2139D9" w14:textId="72F9966E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52.262A1</w:t>
            </w:r>
          </w:p>
        </w:tc>
        <w:tc>
          <w:tcPr>
            <w:tcW w:w="1231" w:type="pct"/>
          </w:tcPr>
          <w:p w14:paraId="4600505F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74B517F0" w14:textId="15182202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52.262A1</w:t>
            </w:r>
          </w:p>
        </w:tc>
        <w:tc>
          <w:tcPr>
            <w:tcW w:w="686" w:type="pct"/>
          </w:tcPr>
          <w:p w14:paraId="626457C8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3E888EC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03AAD6C6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16A9F00C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06AB11D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68195437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80</w:t>
            </w:r>
          </w:p>
        </w:tc>
        <w:tc>
          <w:tcPr>
            <w:tcW w:w="1029" w:type="pct"/>
          </w:tcPr>
          <w:p w14:paraId="1D4D1DE2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2EC0A20A" w14:textId="32801F99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B1 − Mode of operation of stations</w:t>
            </w:r>
          </w:p>
        </w:tc>
        <w:tc>
          <w:tcPr>
            <w:tcW w:w="1231" w:type="pct"/>
          </w:tcPr>
          <w:p w14:paraId="24E265C1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2F152E3A" w14:textId="1C665E14" w:rsidR="00030AD7" w:rsidRPr="0047353E" w:rsidRDefault="007B4DA3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B1 – Mode de fonctionnement des stations</w:t>
            </w:r>
          </w:p>
        </w:tc>
        <w:tc>
          <w:tcPr>
            <w:tcW w:w="686" w:type="pct"/>
          </w:tcPr>
          <w:p w14:paraId="5A9B43AE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11805789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030AD7" w:rsidRPr="0047353E" w14:paraId="17681346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4BFE1FA7" w14:textId="77777777" w:rsidR="00030AD7" w:rsidRPr="0047353E" w:rsidRDefault="00030AD7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F112C92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00E7D441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81</w:t>
            </w:r>
          </w:p>
        </w:tc>
        <w:tc>
          <w:tcPr>
            <w:tcW w:w="1029" w:type="pct"/>
          </w:tcPr>
          <w:p w14:paraId="48D4C2C0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8C674CA" w14:textId="25402B0D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52.262A2</w:t>
            </w:r>
          </w:p>
        </w:tc>
        <w:tc>
          <w:tcPr>
            <w:tcW w:w="1231" w:type="pct"/>
          </w:tcPr>
          <w:p w14:paraId="50CC7FF5" w14:textId="77777777" w:rsidR="00F06D59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07B458C" w14:textId="5055B2CB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52.262A2</w:t>
            </w:r>
          </w:p>
        </w:tc>
        <w:tc>
          <w:tcPr>
            <w:tcW w:w="686" w:type="pct"/>
          </w:tcPr>
          <w:p w14:paraId="2427DAD6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BAH, BLZ, CAN, EQA, GTM, JMC, </w:t>
            </w:r>
            <w:r w:rsidRPr="0047353E">
              <w:rPr>
                <w:b w:val="0"/>
                <w:bCs/>
                <w:sz w:val="21"/>
                <w:szCs w:val="21"/>
              </w:rPr>
              <w:lastRenderedPageBreak/>
              <w:t>MEX, PRG, TRD, URG, USA, ARG</w:t>
            </w:r>
          </w:p>
        </w:tc>
        <w:tc>
          <w:tcPr>
            <w:tcW w:w="603" w:type="pct"/>
          </w:tcPr>
          <w:p w14:paraId="28030874" w14:textId="77777777" w:rsidR="00030AD7" w:rsidRPr="0047353E" w:rsidRDefault="00030AD7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lastRenderedPageBreak/>
              <w:t>12</w:t>
            </w:r>
          </w:p>
        </w:tc>
      </w:tr>
      <w:bookmarkEnd w:id="8"/>
      <w:tr w:rsidR="00B26FB8" w:rsidRPr="0047353E" w14:paraId="6EC67136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Align w:val="center"/>
          </w:tcPr>
          <w:p w14:paraId="09666C9F" w14:textId="77777777" w:rsidR="00B26FB8" w:rsidRPr="0047353E" w:rsidRDefault="00B26FB8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961D1D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13" w:type="pct"/>
          </w:tcPr>
          <w:p w14:paraId="78BC539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</w:p>
        </w:tc>
        <w:tc>
          <w:tcPr>
            <w:tcW w:w="1029" w:type="pct"/>
          </w:tcPr>
          <w:p w14:paraId="6BE0897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</w:p>
        </w:tc>
        <w:tc>
          <w:tcPr>
            <w:tcW w:w="1231" w:type="pct"/>
          </w:tcPr>
          <w:p w14:paraId="2005CB55" w14:textId="77777777" w:rsidR="00B26FB8" w:rsidRPr="0047353E" w:rsidRDefault="00B26FB8" w:rsidP="00F06D59">
            <w:pPr>
              <w:pStyle w:val="Tablehead"/>
              <w:keepNext w:val="0"/>
              <w:snapToGrid w:val="0"/>
              <w:ind w:lef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</w:p>
        </w:tc>
        <w:tc>
          <w:tcPr>
            <w:tcW w:w="686" w:type="pct"/>
          </w:tcPr>
          <w:p w14:paraId="19564B8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603" w:type="pct"/>
          </w:tcPr>
          <w:p w14:paraId="1E9C571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</w:p>
        </w:tc>
      </w:tr>
      <w:tr w:rsidR="00B26FB8" w:rsidRPr="0047353E" w14:paraId="4E62D278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vAlign w:val="center"/>
          </w:tcPr>
          <w:p w14:paraId="4DF20C9E" w14:textId="77777777" w:rsidR="00B26FB8" w:rsidRPr="0047353E" w:rsidRDefault="00B26FB8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9DAE7B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3DF8E51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82</w:t>
            </w:r>
          </w:p>
        </w:tc>
        <w:tc>
          <w:tcPr>
            <w:tcW w:w="1029" w:type="pct"/>
          </w:tcPr>
          <w:p w14:paraId="2B596E74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078D236" w14:textId="20EF13B6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52.263</w:t>
            </w:r>
          </w:p>
        </w:tc>
        <w:tc>
          <w:tcPr>
            <w:tcW w:w="1231" w:type="pct"/>
          </w:tcPr>
          <w:p w14:paraId="73AEFE1E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6251FF6" w14:textId="1B57BB96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52.263</w:t>
            </w:r>
          </w:p>
        </w:tc>
        <w:tc>
          <w:tcPr>
            <w:tcW w:w="686" w:type="pct"/>
          </w:tcPr>
          <w:p w14:paraId="5947D8A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344ECED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264576D3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40312BCC" w14:textId="77777777" w:rsidR="00B26FB8" w:rsidRPr="0047353E" w:rsidRDefault="00B26FB8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96A01A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32CE6DF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83</w:t>
            </w:r>
          </w:p>
        </w:tc>
        <w:tc>
          <w:tcPr>
            <w:tcW w:w="1029" w:type="pct"/>
          </w:tcPr>
          <w:p w14:paraId="75B9F82C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45E423A" w14:textId="7A729B5A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C1 − Mode of operation of stations</w:t>
            </w:r>
          </w:p>
        </w:tc>
        <w:tc>
          <w:tcPr>
            <w:tcW w:w="1231" w:type="pct"/>
          </w:tcPr>
          <w:p w14:paraId="495034E7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F1F7135" w14:textId="250A5DEF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C1 – Mode de fonctionnement des stations</w:t>
            </w:r>
          </w:p>
        </w:tc>
        <w:tc>
          <w:tcPr>
            <w:tcW w:w="686" w:type="pct"/>
          </w:tcPr>
          <w:p w14:paraId="1446B25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7734239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07A9FDE1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51EC4DF3" w14:textId="77777777" w:rsidR="00B26FB8" w:rsidRPr="0047353E" w:rsidRDefault="00B26FB8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177403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06E6544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84</w:t>
            </w:r>
          </w:p>
        </w:tc>
        <w:tc>
          <w:tcPr>
            <w:tcW w:w="1029" w:type="pct"/>
          </w:tcPr>
          <w:p w14:paraId="4E6CD106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D3BA505" w14:textId="3F9BAC45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52.264</w:t>
            </w:r>
          </w:p>
        </w:tc>
        <w:tc>
          <w:tcPr>
            <w:tcW w:w="1231" w:type="pct"/>
          </w:tcPr>
          <w:p w14:paraId="16C6F3E5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4369560" w14:textId="698762AB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52.264</w:t>
            </w:r>
          </w:p>
        </w:tc>
        <w:tc>
          <w:tcPr>
            <w:tcW w:w="686" w:type="pct"/>
          </w:tcPr>
          <w:p w14:paraId="3D0D2E3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3DB2992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77910200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1F7D679F" w14:textId="77777777" w:rsidR="00B26FB8" w:rsidRPr="0047353E" w:rsidRDefault="00B26FB8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8FD122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0FAE68B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85</w:t>
            </w:r>
          </w:p>
        </w:tc>
        <w:tc>
          <w:tcPr>
            <w:tcW w:w="1029" w:type="pct"/>
          </w:tcPr>
          <w:p w14:paraId="1DF23192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30F4FD31" w14:textId="6F647C30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52.265A1</w:t>
            </w:r>
          </w:p>
        </w:tc>
        <w:tc>
          <w:tcPr>
            <w:tcW w:w="1231" w:type="pct"/>
          </w:tcPr>
          <w:p w14:paraId="170AD2BE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1A2152C" w14:textId="15438B2F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52.265A1</w:t>
            </w:r>
          </w:p>
        </w:tc>
        <w:tc>
          <w:tcPr>
            <w:tcW w:w="686" w:type="pct"/>
          </w:tcPr>
          <w:p w14:paraId="021300B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2E0E599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473F98A5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1106B7A8" w14:textId="77777777" w:rsidR="00B26FB8" w:rsidRPr="0047353E" w:rsidRDefault="00B26FB8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9C0730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7709F34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86</w:t>
            </w:r>
          </w:p>
        </w:tc>
        <w:tc>
          <w:tcPr>
            <w:tcW w:w="1029" w:type="pct"/>
          </w:tcPr>
          <w:p w14:paraId="23B34133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3C7419D" w14:textId="2ED90411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54</w:t>
            </w:r>
            <w:r w:rsidRPr="0047353E">
              <w:rPr>
                <w:b w:val="0"/>
                <w:bCs/>
                <w:i/>
                <w:iCs/>
                <w:sz w:val="21"/>
                <w:szCs w:val="21"/>
              </w:rPr>
              <w:t>bis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Automatic Connection System</w:t>
            </w:r>
          </w:p>
        </w:tc>
        <w:tc>
          <w:tcPr>
            <w:tcW w:w="1231" w:type="pct"/>
          </w:tcPr>
          <w:p w14:paraId="3116CBAF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E2CF4E3" w14:textId="5290C560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54</w:t>
            </w:r>
            <w:r w:rsidRPr="0047353E">
              <w:rPr>
                <w:b w:val="0"/>
                <w:bCs/>
                <w:i/>
                <w:iCs/>
                <w:sz w:val="21"/>
                <w:szCs w:val="21"/>
              </w:rPr>
              <w:t>bis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Système de connexion automatique</w:t>
            </w:r>
          </w:p>
        </w:tc>
        <w:tc>
          <w:tcPr>
            <w:tcW w:w="686" w:type="pct"/>
          </w:tcPr>
          <w:p w14:paraId="3DBB5B9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57B49ED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31A58C78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6DCFBE4A" w14:textId="77777777" w:rsidR="00B26FB8" w:rsidRPr="0047353E" w:rsidRDefault="00B26FB8" w:rsidP="00E71BB7">
            <w:pPr>
              <w:pStyle w:val="Tablehead"/>
              <w:keepNext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5C4209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6023C0B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87</w:t>
            </w:r>
          </w:p>
        </w:tc>
        <w:tc>
          <w:tcPr>
            <w:tcW w:w="1029" w:type="pct"/>
          </w:tcPr>
          <w:p w14:paraId="301C0B20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6A5D1C0" w14:textId="3EE3A464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54</w:t>
            </w:r>
            <w:r w:rsidRPr="0047353E">
              <w:rPr>
                <w:b w:val="0"/>
                <w:bCs/>
                <w:i/>
                <w:iCs/>
                <w:sz w:val="21"/>
                <w:szCs w:val="21"/>
              </w:rPr>
              <w:t>bis.</w:t>
            </w:r>
            <w:r w:rsidRPr="0047353E">
              <w:rPr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1231" w:type="pct"/>
          </w:tcPr>
          <w:p w14:paraId="607F1F6A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326C8A58" w14:textId="07E519BA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54</w:t>
            </w:r>
            <w:r w:rsidRPr="0047353E">
              <w:rPr>
                <w:b w:val="0"/>
                <w:bCs/>
                <w:i/>
                <w:iCs/>
                <w:sz w:val="21"/>
                <w:szCs w:val="21"/>
              </w:rPr>
              <w:t>bis.</w:t>
            </w:r>
            <w:r w:rsidRPr="0047353E">
              <w:rPr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686" w:type="pct"/>
          </w:tcPr>
          <w:p w14:paraId="0904126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7C4301B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2DF73C81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370A9A0E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CC4E95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1938C22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88</w:t>
            </w:r>
          </w:p>
        </w:tc>
        <w:tc>
          <w:tcPr>
            <w:tcW w:w="1029" w:type="pct"/>
          </w:tcPr>
          <w:p w14:paraId="7A5E5843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317CAB82" w14:textId="106D07CA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54</w:t>
            </w:r>
            <w:r w:rsidRPr="0047353E">
              <w:rPr>
                <w:b w:val="0"/>
                <w:bCs/>
                <w:i/>
                <w:iCs/>
                <w:sz w:val="21"/>
                <w:szCs w:val="21"/>
              </w:rPr>
              <w:t>bis.</w:t>
            </w:r>
            <w:r w:rsidRPr="0047353E">
              <w:rPr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1231" w:type="pct"/>
          </w:tcPr>
          <w:p w14:paraId="7A44FF39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6CC5832" w14:textId="44003866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54</w:t>
            </w:r>
            <w:r w:rsidRPr="0047353E">
              <w:rPr>
                <w:b w:val="0"/>
                <w:bCs/>
                <w:i/>
                <w:iCs/>
                <w:sz w:val="21"/>
                <w:szCs w:val="21"/>
              </w:rPr>
              <w:t>bis.</w:t>
            </w:r>
            <w:r w:rsidRPr="0047353E">
              <w:rPr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686" w:type="pct"/>
          </w:tcPr>
          <w:p w14:paraId="386031F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5D695BE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2743F74E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00D8F251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DD4AB8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02C5F47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89</w:t>
            </w:r>
          </w:p>
        </w:tc>
        <w:tc>
          <w:tcPr>
            <w:tcW w:w="1029" w:type="pct"/>
          </w:tcPr>
          <w:p w14:paraId="78396660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F3FB5E7" w14:textId="4D196F6E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14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Phonetic alphabet and figure code</w:t>
            </w:r>
          </w:p>
        </w:tc>
        <w:tc>
          <w:tcPr>
            <w:tcW w:w="1231" w:type="pct"/>
          </w:tcPr>
          <w:p w14:paraId="6F2BDFDA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A326A79" w14:textId="0137966D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14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 d'épellation des lettres et des chiffres</w:t>
            </w:r>
          </w:p>
        </w:tc>
        <w:tc>
          <w:tcPr>
            <w:tcW w:w="686" w:type="pct"/>
          </w:tcPr>
          <w:p w14:paraId="0B2B8D6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20DBB1E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61211BB1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75733AC2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0A212F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44BF977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90</w:t>
            </w:r>
          </w:p>
        </w:tc>
        <w:tc>
          <w:tcPr>
            <w:tcW w:w="1029" w:type="pct"/>
          </w:tcPr>
          <w:p w14:paraId="2A664BD2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523112B" w14:textId="31778810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15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 15-1</w:t>
            </w:r>
          </w:p>
        </w:tc>
        <w:tc>
          <w:tcPr>
            <w:tcW w:w="1231" w:type="pct"/>
          </w:tcPr>
          <w:p w14:paraId="4031D004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D565D0A" w14:textId="5205F0B6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15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TABLEAU 15-1</w:t>
            </w:r>
          </w:p>
        </w:tc>
        <w:tc>
          <w:tcPr>
            <w:tcW w:w="686" w:type="pct"/>
          </w:tcPr>
          <w:p w14:paraId="653C07D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4B06DB8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30E0EA91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4E3037FB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AE07A7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00C7F33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91</w:t>
            </w:r>
          </w:p>
        </w:tc>
        <w:tc>
          <w:tcPr>
            <w:tcW w:w="1029" w:type="pct"/>
          </w:tcPr>
          <w:p w14:paraId="44B9ECE0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11CB3F3C" w14:textId="2BC131C8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15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 15-2</w:t>
            </w:r>
          </w:p>
        </w:tc>
        <w:tc>
          <w:tcPr>
            <w:tcW w:w="1231" w:type="pct"/>
          </w:tcPr>
          <w:p w14:paraId="5C4144A4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3D458CA2" w14:textId="4EF32444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15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TABLEAU 15-2</w:t>
            </w:r>
          </w:p>
        </w:tc>
        <w:tc>
          <w:tcPr>
            <w:tcW w:w="686" w:type="pct"/>
          </w:tcPr>
          <w:p w14:paraId="3030EBC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5FD2B11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570630D9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3F939863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C49F46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5C3185C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92</w:t>
            </w:r>
          </w:p>
        </w:tc>
        <w:tc>
          <w:tcPr>
            <w:tcW w:w="1029" w:type="pct"/>
          </w:tcPr>
          <w:p w14:paraId="36AE80BB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2E6213F" w14:textId="094B8E70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17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PART A – Table of subdivided bands</w:t>
            </w:r>
          </w:p>
        </w:tc>
        <w:tc>
          <w:tcPr>
            <w:tcW w:w="1231" w:type="pct"/>
          </w:tcPr>
          <w:p w14:paraId="21E46783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19654B1" w14:textId="6A222D08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17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PARTIE A – Tableau des bandes subdivisées</w:t>
            </w:r>
          </w:p>
        </w:tc>
        <w:tc>
          <w:tcPr>
            <w:tcW w:w="686" w:type="pct"/>
          </w:tcPr>
          <w:p w14:paraId="7F3BC5D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3322BF0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61FBCFFC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238CEA79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00BDE2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1257435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93</w:t>
            </w:r>
          </w:p>
        </w:tc>
        <w:tc>
          <w:tcPr>
            <w:tcW w:w="1029" w:type="pct"/>
          </w:tcPr>
          <w:p w14:paraId="2D3BC6F5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8BFE030" w14:textId="6227D4A6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17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PART B – Channelling arrangements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Section II – Narrow-band direct-printing telegraphy (paired frequencies)</w:t>
            </w:r>
          </w:p>
        </w:tc>
        <w:tc>
          <w:tcPr>
            <w:tcW w:w="1231" w:type="pct"/>
          </w:tcPr>
          <w:p w14:paraId="031DB044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4085B05" w14:textId="17F83FF0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17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PARTIE B – Dispositions des voies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Section II – Télégraphie à impression directe à bande étroite (fréquences appariées)</w:t>
            </w:r>
          </w:p>
        </w:tc>
        <w:tc>
          <w:tcPr>
            <w:tcW w:w="686" w:type="pct"/>
          </w:tcPr>
          <w:p w14:paraId="3F98908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5AED705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4784DBA3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1466E598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A82B30A" w14:textId="77777777" w:rsidR="00B26FB8" w:rsidRPr="0047353E" w:rsidRDefault="00B26FB8" w:rsidP="00F06D59">
            <w:pPr>
              <w:pStyle w:val="Tablehead"/>
              <w:keepLine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131B50AA" w14:textId="77777777" w:rsidR="00B26FB8" w:rsidRPr="0047353E" w:rsidRDefault="00B26FB8" w:rsidP="00F06D59">
            <w:pPr>
              <w:pStyle w:val="Tablehead"/>
              <w:keepLine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94</w:t>
            </w:r>
          </w:p>
        </w:tc>
        <w:tc>
          <w:tcPr>
            <w:tcW w:w="1029" w:type="pct"/>
          </w:tcPr>
          <w:p w14:paraId="508D6CA2" w14:textId="77777777" w:rsidR="00F06D59" w:rsidRPr="0047353E" w:rsidRDefault="00B26FB8" w:rsidP="00F06D59">
            <w:pPr>
              <w:pStyle w:val="Tablehead"/>
              <w:keepLine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9F24EEB" w14:textId="5C8D653B" w:rsidR="00B26FB8" w:rsidRPr="0047353E" w:rsidRDefault="00B26FB8" w:rsidP="00F06D59">
            <w:pPr>
              <w:pStyle w:val="Tablehead"/>
              <w:keepLine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18</w:t>
            </w:r>
          </w:p>
        </w:tc>
        <w:tc>
          <w:tcPr>
            <w:tcW w:w="1231" w:type="pct"/>
          </w:tcPr>
          <w:p w14:paraId="16AB2863" w14:textId="77777777" w:rsidR="00F06D59" w:rsidRPr="0047353E" w:rsidRDefault="00B26FB8" w:rsidP="00F06D59">
            <w:pPr>
              <w:pStyle w:val="Tablehead"/>
              <w:keepLine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FCA59F2" w14:textId="3F390A2C" w:rsidR="00B26FB8" w:rsidRPr="0047353E" w:rsidRDefault="00B26FB8" w:rsidP="00F06D59">
            <w:pPr>
              <w:pStyle w:val="Tablehead"/>
              <w:keepLine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18</w:t>
            </w:r>
          </w:p>
        </w:tc>
        <w:tc>
          <w:tcPr>
            <w:tcW w:w="686" w:type="pct"/>
          </w:tcPr>
          <w:p w14:paraId="10E98B2F" w14:textId="77777777" w:rsidR="00B26FB8" w:rsidRPr="0047353E" w:rsidRDefault="00B26FB8" w:rsidP="00F06D59">
            <w:pPr>
              <w:pStyle w:val="Tablehead"/>
              <w:keepLine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BAH, BLZ, CAN, EQA, GTM, JMC, </w:t>
            </w:r>
            <w:r w:rsidRPr="0047353E">
              <w:rPr>
                <w:b w:val="0"/>
                <w:bCs/>
                <w:sz w:val="21"/>
                <w:szCs w:val="21"/>
              </w:rPr>
              <w:lastRenderedPageBreak/>
              <w:t>MEX, PRG, TRD, URG, USA, ARG</w:t>
            </w:r>
          </w:p>
        </w:tc>
        <w:tc>
          <w:tcPr>
            <w:tcW w:w="603" w:type="pct"/>
          </w:tcPr>
          <w:p w14:paraId="6A8D3DB3" w14:textId="77777777" w:rsidR="00B26FB8" w:rsidRPr="0047353E" w:rsidRDefault="00B26FB8" w:rsidP="00F06D59">
            <w:pPr>
              <w:pStyle w:val="Tablehead"/>
              <w:keepLine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lastRenderedPageBreak/>
              <w:t>12</w:t>
            </w:r>
          </w:p>
        </w:tc>
      </w:tr>
      <w:tr w:rsidR="00B26FB8" w:rsidRPr="0047353E" w14:paraId="7B6E1D5D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4EEACD5D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0D537C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2EC8F88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95</w:t>
            </w:r>
          </w:p>
        </w:tc>
        <w:tc>
          <w:tcPr>
            <w:tcW w:w="1029" w:type="pct"/>
          </w:tcPr>
          <w:p w14:paraId="0B248C35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EF4025A" w14:textId="14237724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349</w:t>
            </w:r>
          </w:p>
        </w:tc>
        <w:tc>
          <w:tcPr>
            <w:tcW w:w="1231" w:type="pct"/>
          </w:tcPr>
          <w:p w14:paraId="6B0EBCB1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20B1B53" w14:textId="2F69BD4D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349</w:t>
            </w:r>
          </w:p>
        </w:tc>
        <w:tc>
          <w:tcPr>
            <w:tcW w:w="686" w:type="pct"/>
          </w:tcPr>
          <w:p w14:paraId="1F2416E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468F1D9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055CFFDA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4A6962E2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80359B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43964EC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96</w:t>
            </w:r>
          </w:p>
        </w:tc>
        <w:tc>
          <w:tcPr>
            <w:tcW w:w="1029" w:type="pct"/>
          </w:tcPr>
          <w:p w14:paraId="65E9FBA4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858D4B9" w14:textId="5C67AC86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354</w:t>
            </w:r>
          </w:p>
        </w:tc>
        <w:tc>
          <w:tcPr>
            <w:tcW w:w="1231" w:type="pct"/>
          </w:tcPr>
          <w:p w14:paraId="49A14A61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2E5B266" w14:textId="4BAF3D49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354</w:t>
            </w:r>
          </w:p>
        </w:tc>
        <w:tc>
          <w:tcPr>
            <w:tcW w:w="686" w:type="pct"/>
          </w:tcPr>
          <w:p w14:paraId="40F9A9D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44F4FB6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091C5091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5BCFFD79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53BFC6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794EAF0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97</w:t>
            </w:r>
          </w:p>
        </w:tc>
        <w:tc>
          <w:tcPr>
            <w:tcW w:w="1029" w:type="pct"/>
          </w:tcPr>
          <w:p w14:paraId="49C288F3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A9E189A" w14:textId="470C9FE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[A111]</w:t>
            </w:r>
          </w:p>
        </w:tc>
        <w:tc>
          <w:tcPr>
            <w:tcW w:w="1231" w:type="pct"/>
          </w:tcPr>
          <w:p w14:paraId="43666A40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7E22C374" w14:textId="4B06F723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[A111]</w:t>
            </w:r>
          </w:p>
        </w:tc>
        <w:tc>
          <w:tcPr>
            <w:tcW w:w="686" w:type="pct"/>
          </w:tcPr>
          <w:p w14:paraId="16B12E7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2650E98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6CA486FD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1E4B80B4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1952B7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62B074C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98</w:t>
            </w:r>
          </w:p>
        </w:tc>
        <w:tc>
          <w:tcPr>
            <w:tcW w:w="1029" w:type="pct"/>
          </w:tcPr>
          <w:p w14:paraId="73C4BB07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267CD142" w14:textId="5D47DDFF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361</w:t>
            </w:r>
          </w:p>
        </w:tc>
        <w:tc>
          <w:tcPr>
            <w:tcW w:w="1231" w:type="pct"/>
          </w:tcPr>
          <w:p w14:paraId="4389C1FD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1D749816" w14:textId="16E3D19E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361</w:t>
            </w:r>
          </w:p>
        </w:tc>
        <w:tc>
          <w:tcPr>
            <w:tcW w:w="686" w:type="pct"/>
          </w:tcPr>
          <w:p w14:paraId="1CFB45E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BLZ, CAN, EQA, GTM, JMC, MEX, PRG, TRD, URG, USA, ARG</w:t>
            </w:r>
          </w:p>
        </w:tc>
        <w:tc>
          <w:tcPr>
            <w:tcW w:w="603" w:type="pct"/>
          </w:tcPr>
          <w:p w14:paraId="6EB68F4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53E46A26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DBE5F1" w:themeFill="accent1" w:themeFillTint="33"/>
            <w:vAlign w:val="center"/>
          </w:tcPr>
          <w:p w14:paraId="7EDB8839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Add.2 à l'Add.11</w:t>
            </w:r>
          </w:p>
        </w:tc>
        <w:tc>
          <w:tcPr>
            <w:tcW w:w="762" w:type="pct"/>
          </w:tcPr>
          <w:p w14:paraId="4705FDB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4BE293C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775E35B5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4E4BBAF1" w14:textId="743F5663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</w:p>
        </w:tc>
        <w:tc>
          <w:tcPr>
            <w:tcW w:w="1231" w:type="pct"/>
          </w:tcPr>
          <w:p w14:paraId="4934FB78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4A4F893D" w14:textId="10A00F73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</w:p>
        </w:tc>
        <w:tc>
          <w:tcPr>
            <w:tcW w:w="686" w:type="pct"/>
          </w:tcPr>
          <w:p w14:paraId="6850D34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CAN, GTM, JMC, MEX, PRG, TRD, URG, USA, ARG, EQA</w:t>
            </w:r>
          </w:p>
        </w:tc>
        <w:tc>
          <w:tcPr>
            <w:tcW w:w="603" w:type="pct"/>
          </w:tcPr>
          <w:p w14:paraId="7FC56C9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11</w:t>
            </w:r>
          </w:p>
        </w:tc>
      </w:tr>
      <w:tr w:rsidR="00B26FB8" w:rsidRPr="0047353E" w14:paraId="784E97D3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7CC906BF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714D08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049006A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245B54E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RESOLUTION 361</w:t>
            </w:r>
          </w:p>
        </w:tc>
        <w:tc>
          <w:tcPr>
            <w:tcW w:w="1231" w:type="pct"/>
          </w:tcPr>
          <w:p w14:paraId="5ED5433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RÉSOLUTION 361</w:t>
            </w:r>
          </w:p>
        </w:tc>
        <w:tc>
          <w:tcPr>
            <w:tcW w:w="686" w:type="pct"/>
          </w:tcPr>
          <w:p w14:paraId="368157C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CAN, GTM, JMC, MEX, PRG, TRD, URG, USA, ARG, EQA</w:t>
            </w:r>
          </w:p>
        </w:tc>
        <w:tc>
          <w:tcPr>
            <w:tcW w:w="603" w:type="pct"/>
          </w:tcPr>
          <w:p w14:paraId="1B110DE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11</w:t>
            </w:r>
          </w:p>
        </w:tc>
      </w:tr>
      <w:tr w:rsidR="00B26FB8" w:rsidRPr="0047353E" w14:paraId="4F8B722A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DBE5F1" w:themeFill="accent1" w:themeFillTint="33"/>
            <w:vAlign w:val="center"/>
          </w:tcPr>
          <w:p w14:paraId="7A237C19" w14:textId="33F8C6B9" w:rsidR="00B26FB8" w:rsidRPr="0047353E" w:rsidRDefault="00B26FB8" w:rsidP="00E71BB7">
            <w:pPr>
              <w:pStyle w:val="Tablehead"/>
              <w:keepLines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Add.3 à l'Add.11</w:t>
            </w:r>
          </w:p>
        </w:tc>
        <w:tc>
          <w:tcPr>
            <w:tcW w:w="762" w:type="pct"/>
          </w:tcPr>
          <w:p w14:paraId="3E5CD46D" w14:textId="77777777" w:rsidR="00B26FB8" w:rsidRPr="0047353E" w:rsidRDefault="00B26FB8" w:rsidP="00F06D59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0A4E317E" w14:textId="77777777" w:rsidR="00B26FB8" w:rsidRPr="0047353E" w:rsidRDefault="00B26FB8" w:rsidP="00F06D59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52FDC8F4" w14:textId="77777777" w:rsidR="00F06D59" w:rsidRPr="0047353E" w:rsidRDefault="00B26FB8" w:rsidP="00F06D59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74CD64B8" w14:textId="6D131793" w:rsidR="00B26FB8" w:rsidRPr="0047353E" w:rsidRDefault="00B26FB8" w:rsidP="00F06D59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ARTICLES</w:t>
            </w:r>
          </w:p>
        </w:tc>
        <w:tc>
          <w:tcPr>
            <w:tcW w:w="1231" w:type="pct"/>
          </w:tcPr>
          <w:p w14:paraId="09EBFF2B" w14:textId="77777777" w:rsidR="00F06D59" w:rsidRPr="0047353E" w:rsidRDefault="00B26FB8" w:rsidP="00F06D59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069DDEA8" w14:textId="3DA8BD88" w:rsidR="00B26FB8" w:rsidRPr="0047353E" w:rsidRDefault="00B26FB8" w:rsidP="00F06D59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ARTICLES</w:t>
            </w:r>
          </w:p>
        </w:tc>
        <w:tc>
          <w:tcPr>
            <w:tcW w:w="686" w:type="pct"/>
          </w:tcPr>
          <w:p w14:paraId="71739797" w14:textId="77777777" w:rsidR="00B26FB8" w:rsidRPr="0047353E" w:rsidRDefault="00B26FB8" w:rsidP="00F06D59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BAH, CAN, DOM, GTM, EQA, MEX </w:t>
            </w:r>
            <w:r w:rsidRPr="0047353E">
              <w:rPr>
                <w:b w:val="0"/>
                <w:bCs/>
                <w:sz w:val="21"/>
                <w:szCs w:val="21"/>
              </w:rPr>
              <w:lastRenderedPageBreak/>
              <w:t>JMC, PRG, TRD, URG, USA</w:t>
            </w:r>
          </w:p>
        </w:tc>
        <w:tc>
          <w:tcPr>
            <w:tcW w:w="603" w:type="pct"/>
          </w:tcPr>
          <w:p w14:paraId="7A8B5D69" w14:textId="77777777" w:rsidR="00B26FB8" w:rsidRPr="0047353E" w:rsidRDefault="00B26FB8" w:rsidP="00F06D59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lastRenderedPageBreak/>
              <w:t>11</w:t>
            </w:r>
          </w:p>
        </w:tc>
      </w:tr>
      <w:tr w:rsidR="00B26FB8" w:rsidRPr="0047353E" w14:paraId="3E679A14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33A79A30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FD2F09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1A65945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65F2CAEB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45F7ED19" w14:textId="2E5F7F80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APPENDIXES</w:t>
            </w:r>
          </w:p>
        </w:tc>
        <w:tc>
          <w:tcPr>
            <w:tcW w:w="1231" w:type="pct"/>
          </w:tcPr>
          <w:p w14:paraId="5F3AB657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534FB3B8" w14:textId="6A720CE8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APPENDICES</w:t>
            </w:r>
          </w:p>
        </w:tc>
        <w:tc>
          <w:tcPr>
            <w:tcW w:w="686" w:type="pct"/>
          </w:tcPr>
          <w:p w14:paraId="33AE794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CAN, DOM, GTM, EQA, MEX JMC, PRG, TRD, URG, USA</w:t>
            </w:r>
          </w:p>
        </w:tc>
        <w:tc>
          <w:tcPr>
            <w:tcW w:w="603" w:type="pct"/>
          </w:tcPr>
          <w:p w14:paraId="4770688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11</w:t>
            </w:r>
          </w:p>
        </w:tc>
      </w:tr>
      <w:tr w:rsidR="00B26FB8" w:rsidRPr="0047353E" w14:paraId="6BF2EE12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278EB53A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8CB423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1.11</w:t>
            </w:r>
          </w:p>
        </w:tc>
        <w:tc>
          <w:tcPr>
            <w:tcW w:w="213" w:type="pct"/>
          </w:tcPr>
          <w:p w14:paraId="18B92C0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6C0A91C1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12D9CFEC" w14:textId="6C869305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361</w:t>
            </w:r>
          </w:p>
        </w:tc>
        <w:tc>
          <w:tcPr>
            <w:tcW w:w="1231" w:type="pct"/>
          </w:tcPr>
          <w:p w14:paraId="340ADB9A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490A54FE" w14:textId="1F977AEA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361</w:t>
            </w:r>
          </w:p>
        </w:tc>
        <w:tc>
          <w:tcPr>
            <w:tcW w:w="686" w:type="pct"/>
          </w:tcPr>
          <w:p w14:paraId="2C6B805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CAN, DOM, GTM, EQA, MEX JMC, PRG, TRD, URG, USA</w:t>
            </w:r>
          </w:p>
        </w:tc>
        <w:tc>
          <w:tcPr>
            <w:tcW w:w="603" w:type="pct"/>
          </w:tcPr>
          <w:p w14:paraId="3326A0C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11</w:t>
            </w:r>
          </w:p>
        </w:tc>
      </w:tr>
      <w:tr w:rsidR="00B26FB8" w:rsidRPr="0047353E" w14:paraId="6884E71D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FFFFFF" w:themeFill="background1"/>
            <w:vAlign w:val="center"/>
          </w:tcPr>
          <w:p w14:paraId="61A42B70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Add.12</w:t>
            </w:r>
          </w:p>
        </w:tc>
        <w:tc>
          <w:tcPr>
            <w:tcW w:w="762" w:type="pct"/>
          </w:tcPr>
          <w:p w14:paraId="72234E1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1.12</w:t>
            </w:r>
          </w:p>
        </w:tc>
        <w:tc>
          <w:tcPr>
            <w:tcW w:w="213" w:type="pct"/>
          </w:tcPr>
          <w:p w14:paraId="4F7893F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406F0CB9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FD228A6" w14:textId="7F47DAE3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27,5-40,98 MHz</w:t>
            </w:r>
          </w:p>
        </w:tc>
        <w:tc>
          <w:tcPr>
            <w:tcW w:w="1231" w:type="pct"/>
          </w:tcPr>
          <w:p w14:paraId="16C1D4C9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C6E5D0C" w14:textId="250CE02A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27,5-40,98 MHz</w:t>
            </w:r>
          </w:p>
        </w:tc>
        <w:tc>
          <w:tcPr>
            <w:tcW w:w="686" w:type="pct"/>
          </w:tcPr>
          <w:p w14:paraId="50F448A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CAN, CLM, EQA, MEX, USA</w:t>
            </w:r>
          </w:p>
        </w:tc>
        <w:tc>
          <w:tcPr>
            <w:tcW w:w="603" w:type="pct"/>
          </w:tcPr>
          <w:p w14:paraId="46954BA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4E373490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4DA33760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99030A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1.12</w:t>
            </w:r>
          </w:p>
        </w:tc>
        <w:tc>
          <w:tcPr>
            <w:tcW w:w="213" w:type="pct"/>
          </w:tcPr>
          <w:p w14:paraId="7BA8054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7FF38DC7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7E084D5" w14:textId="3D930ABF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40,98-47 MHz</w:t>
            </w:r>
          </w:p>
        </w:tc>
        <w:tc>
          <w:tcPr>
            <w:tcW w:w="1231" w:type="pct"/>
          </w:tcPr>
          <w:p w14:paraId="7DC9138D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B54D730" w14:textId="25FFF4F2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40,98-47 MHz</w:t>
            </w:r>
          </w:p>
        </w:tc>
        <w:tc>
          <w:tcPr>
            <w:tcW w:w="686" w:type="pct"/>
          </w:tcPr>
          <w:p w14:paraId="00D0375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CAN, CLM, EQA, MEX, USA</w:t>
            </w:r>
          </w:p>
        </w:tc>
        <w:tc>
          <w:tcPr>
            <w:tcW w:w="603" w:type="pct"/>
          </w:tcPr>
          <w:p w14:paraId="4EE8A60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2EC7DE03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36E85693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A4E0C3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1.12</w:t>
            </w:r>
          </w:p>
        </w:tc>
        <w:tc>
          <w:tcPr>
            <w:tcW w:w="213" w:type="pct"/>
          </w:tcPr>
          <w:p w14:paraId="6F37400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1CE5F7C2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5A0CA53" w14:textId="3D5E82E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47-75,2 MHz</w:t>
            </w:r>
          </w:p>
        </w:tc>
        <w:tc>
          <w:tcPr>
            <w:tcW w:w="1231" w:type="pct"/>
          </w:tcPr>
          <w:p w14:paraId="776EB19B" w14:textId="77777777" w:rsidR="00F06D59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47EB461" w14:textId="6CA085B6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47-75,2 MHz</w:t>
            </w:r>
          </w:p>
        </w:tc>
        <w:tc>
          <w:tcPr>
            <w:tcW w:w="686" w:type="pct"/>
          </w:tcPr>
          <w:p w14:paraId="3BDAF27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CAN, CLM, EQA, MEX, USA</w:t>
            </w:r>
          </w:p>
        </w:tc>
        <w:tc>
          <w:tcPr>
            <w:tcW w:w="603" w:type="pct"/>
          </w:tcPr>
          <w:p w14:paraId="5994713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0510D5A0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449CF82D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4E99D1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1.12</w:t>
            </w:r>
          </w:p>
        </w:tc>
        <w:tc>
          <w:tcPr>
            <w:tcW w:w="213" w:type="pct"/>
          </w:tcPr>
          <w:p w14:paraId="213BF41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1029" w:type="pct"/>
          </w:tcPr>
          <w:p w14:paraId="3594F65A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40FD872" w14:textId="2EBB9EA8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5.A112</w:t>
            </w:r>
          </w:p>
        </w:tc>
        <w:tc>
          <w:tcPr>
            <w:tcW w:w="1231" w:type="pct"/>
          </w:tcPr>
          <w:p w14:paraId="3264A95E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3EEF48D5" w14:textId="5AC24F24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5.A112</w:t>
            </w:r>
          </w:p>
        </w:tc>
        <w:tc>
          <w:tcPr>
            <w:tcW w:w="686" w:type="pct"/>
          </w:tcPr>
          <w:p w14:paraId="7CC9EEC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CAN, CLM, EQA, MEX, USA</w:t>
            </w:r>
          </w:p>
        </w:tc>
        <w:tc>
          <w:tcPr>
            <w:tcW w:w="603" w:type="pct"/>
          </w:tcPr>
          <w:p w14:paraId="69DAAC4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30DB34A4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71E011D2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C18960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1.12</w:t>
            </w:r>
          </w:p>
        </w:tc>
        <w:tc>
          <w:tcPr>
            <w:tcW w:w="213" w:type="pct"/>
          </w:tcPr>
          <w:p w14:paraId="16417F2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</w:t>
            </w:r>
          </w:p>
        </w:tc>
        <w:tc>
          <w:tcPr>
            <w:tcW w:w="1029" w:type="pct"/>
          </w:tcPr>
          <w:p w14:paraId="5176CD0C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69B82D32" w14:textId="55A51CCD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656</w:t>
            </w:r>
          </w:p>
        </w:tc>
        <w:tc>
          <w:tcPr>
            <w:tcW w:w="1231" w:type="pct"/>
          </w:tcPr>
          <w:p w14:paraId="79C2766A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59AAC72E" w14:textId="3445A91C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656</w:t>
            </w:r>
          </w:p>
        </w:tc>
        <w:tc>
          <w:tcPr>
            <w:tcW w:w="686" w:type="pct"/>
          </w:tcPr>
          <w:p w14:paraId="07A81EC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CAN, CLM, EQA, MEX, USA</w:t>
            </w:r>
          </w:p>
        </w:tc>
        <w:tc>
          <w:tcPr>
            <w:tcW w:w="603" w:type="pct"/>
          </w:tcPr>
          <w:p w14:paraId="57B0B34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47579856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647F3CBC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049EB3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1.12</w:t>
            </w:r>
          </w:p>
        </w:tc>
        <w:tc>
          <w:tcPr>
            <w:tcW w:w="213" w:type="pct"/>
          </w:tcPr>
          <w:p w14:paraId="2ED24F1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  <w:tc>
          <w:tcPr>
            <w:tcW w:w="1029" w:type="pct"/>
          </w:tcPr>
          <w:p w14:paraId="0504EE38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52FF2BA" w14:textId="29337F6F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NEW RES [A112-METHOD-A1]</w:t>
            </w:r>
          </w:p>
        </w:tc>
        <w:tc>
          <w:tcPr>
            <w:tcW w:w="1231" w:type="pct"/>
          </w:tcPr>
          <w:p w14:paraId="73E185BF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2B7FB099" w14:textId="48464A62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NOUVELLE RÉSOLUTION [A112</w:t>
            </w:r>
            <w:r w:rsidR="00E3224B" w:rsidRPr="0047353E">
              <w:rPr>
                <w:b w:val="0"/>
                <w:bCs/>
                <w:sz w:val="21"/>
                <w:szCs w:val="21"/>
              </w:rPr>
              <w:noBreakHyphen/>
            </w:r>
            <w:r w:rsidRPr="0047353E">
              <w:rPr>
                <w:b w:val="0"/>
                <w:bCs/>
                <w:sz w:val="21"/>
                <w:szCs w:val="21"/>
              </w:rPr>
              <w:t>METHOD-A1]</w:t>
            </w:r>
          </w:p>
        </w:tc>
        <w:tc>
          <w:tcPr>
            <w:tcW w:w="686" w:type="pct"/>
          </w:tcPr>
          <w:p w14:paraId="5CA6AE0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CAN, CLM, EQA, MEX, USA</w:t>
            </w:r>
          </w:p>
        </w:tc>
        <w:tc>
          <w:tcPr>
            <w:tcW w:w="603" w:type="pct"/>
          </w:tcPr>
          <w:p w14:paraId="01702C1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24946C00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FFFFFF" w:themeFill="background1"/>
            <w:vAlign w:val="center"/>
          </w:tcPr>
          <w:p w14:paraId="067C075E" w14:textId="77777777" w:rsidR="00B26FB8" w:rsidRPr="0047353E" w:rsidRDefault="00B26FB8" w:rsidP="00E71BB7">
            <w:pPr>
              <w:pStyle w:val="Tablehead"/>
              <w:snapToGrid w:val="0"/>
              <w:rPr>
                <w:b/>
                <w:bCs w:val="0"/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Add.13</w:t>
            </w:r>
          </w:p>
        </w:tc>
        <w:tc>
          <w:tcPr>
            <w:tcW w:w="762" w:type="pct"/>
          </w:tcPr>
          <w:p w14:paraId="5F33643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1.13</w:t>
            </w:r>
          </w:p>
        </w:tc>
        <w:tc>
          <w:tcPr>
            <w:tcW w:w="213" w:type="pct"/>
          </w:tcPr>
          <w:p w14:paraId="519834E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1E940ACB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73227C1" w14:textId="306ECBCA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14,5-15,4 GHz</w:t>
            </w:r>
          </w:p>
        </w:tc>
        <w:tc>
          <w:tcPr>
            <w:tcW w:w="1231" w:type="pct"/>
          </w:tcPr>
          <w:p w14:paraId="24C0AA37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A2C0CE7" w14:textId="0E4EB64F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14,5-15,4 GHz</w:t>
            </w:r>
          </w:p>
        </w:tc>
        <w:tc>
          <w:tcPr>
            <w:tcW w:w="686" w:type="pct"/>
          </w:tcPr>
          <w:p w14:paraId="46F7C21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BAH, CAN, EQA, MEX, TRD, [URG,] USA,</w:t>
            </w:r>
          </w:p>
        </w:tc>
        <w:tc>
          <w:tcPr>
            <w:tcW w:w="603" w:type="pct"/>
          </w:tcPr>
          <w:p w14:paraId="29DD29A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02FB7D4D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6CFFFE89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3D4B30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1.13</w:t>
            </w:r>
          </w:p>
        </w:tc>
        <w:tc>
          <w:tcPr>
            <w:tcW w:w="213" w:type="pct"/>
          </w:tcPr>
          <w:p w14:paraId="01E3C9C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37DB8C95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AC0119D" w14:textId="7CAD0CA9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5.A113</w:t>
            </w:r>
          </w:p>
        </w:tc>
        <w:tc>
          <w:tcPr>
            <w:tcW w:w="1231" w:type="pct"/>
          </w:tcPr>
          <w:p w14:paraId="43FC5CCE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5706A5C" w14:textId="4381347C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5.A113</w:t>
            </w:r>
          </w:p>
        </w:tc>
        <w:tc>
          <w:tcPr>
            <w:tcW w:w="686" w:type="pct"/>
          </w:tcPr>
          <w:p w14:paraId="54AD305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BAH, CAN, EQA, MEX, TRD, [URG,] USA,</w:t>
            </w:r>
          </w:p>
        </w:tc>
        <w:tc>
          <w:tcPr>
            <w:tcW w:w="603" w:type="pct"/>
          </w:tcPr>
          <w:p w14:paraId="1324B9E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2796C461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0502ABEC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28A320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1.13</w:t>
            </w:r>
          </w:p>
        </w:tc>
        <w:tc>
          <w:tcPr>
            <w:tcW w:w="213" w:type="pct"/>
          </w:tcPr>
          <w:p w14:paraId="1AAD6D2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506A58A3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A424EF0" w14:textId="1AD735C4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21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 21-4</w:t>
            </w:r>
          </w:p>
        </w:tc>
        <w:tc>
          <w:tcPr>
            <w:tcW w:w="1231" w:type="pct"/>
          </w:tcPr>
          <w:p w14:paraId="39B91A6D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CDAFCC5" w14:textId="0D378DBC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21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Tableau 21-4</w:t>
            </w:r>
          </w:p>
        </w:tc>
        <w:tc>
          <w:tcPr>
            <w:tcW w:w="686" w:type="pct"/>
          </w:tcPr>
          <w:p w14:paraId="681FD22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B, BAH, CAN, EQA, MEX, TRD, [URG,] USA, </w:t>
            </w:r>
          </w:p>
        </w:tc>
        <w:tc>
          <w:tcPr>
            <w:tcW w:w="603" w:type="pct"/>
          </w:tcPr>
          <w:p w14:paraId="27CE120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4F9CCF50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5DF8804C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15ED34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1.13</w:t>
            </w:r>
          </w:p>
        </w:tc>
        <w:tc>
          <w:tcPr>
            <w:tcW w:w="213" w:type="pct"/>
          </w:tcPr>
          <w:p w14:paraId="4DDB30D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1029" w:type="pct"/>
          </w:tcPr>
          <w:p w14:paraId="20EB3492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6CEC9159" w14:textId="7A4C7D75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661</w:t>
            </w:r>
          </w:p>
        </w:tc>
        <w:tc>
          <w:tcPr>
            <w:tcW w:w="1231" w:type="pct"/>
          </w:tcPr>
          <w:p w14:paraId="3D7BED4C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4A90F1DA" w14:textId="564B638F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661</w:t>
            </w:r>
          </w:p>
        </w:tc>
        <w:tc>
          <w:tcPr>
            <w:tcW w:w="686" w:type="pct"/>
          </w:tcPr>
          <w:p w14:paraId="359B0F0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BAH, CAN, EQA, MEX, TRD, [URG,] USA,</w:t>
            </w:r>
          </w:p>
        </w:tc>
        <w:tc>
          <w:tcPr>
            <w:tcW w:w="603" w:type="pct"/>
          </w:tcPr>
          <w:p w14:paraId="189CBA1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669FB91B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FFFFFF" w:themeFill="background1"/>
            <w:vAlign w:val="center"/>
          </w:tcPr>
          <w:p w14:paraId="4DCA15AA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Add.14</w:t>
            </w:r>
          </w:p>
        </w:tc>
        <w:tc>
          <w:tcPr>
            <w:tcW w:w="762" w:type="pct"/>
          </w:tcPr>
          <w:p w14:paraId="5CAE004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1.14</w:t>
            </w:r>
          </w:p>
        </w:tc>
        <w:tc>
          <w:tcPr>
            <w:tcW w:w="213" w:type="pct"/>
          </w:tcPr>
          <w:p w14:paraId="1A4DCF1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360E14F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5466A38" w14:textId="66D9415E" w:rsidR="00B26FB8" w:rsidRPr="0047353E" w:rsidRDefault="00B26FB8" w:rsidP="00E3224B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="00E3224B"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200-248 GHz</w:t>
            </w:r>
          </w:p>
        </w:tc>
        <w:tc>
          <w:tcPr>
            <w:tcW w:w="1231" w:type="pct"/>
          </w:tcPr>
          <w:p w14:paraId="0965CC2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156880E" w14:textId="005A4483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200-248 GHz</w:t>
            </w:r>
          </w:p>
        </w:tc>
        <w:tc>
          <w:tcPr>
            <w:tcW w:w="686" w:type="pct"/>
          </w:tcPr>
          <w:p w14:paraId="0FAE534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CAN, EQA, JMC, PRG, URG</w:t>
            </w:r>
          </w:p>
        </w:tc>
        <w:tc>
          <w:tcPr>
            <w:tcW w:w="603" w:type="pct"/>
          </w:tcPr>
          <w:p w14:paraId="2DBDD4F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</w:tr>
      <w:tr w:rsidR="00B26FB8" w:rsidRPr="0047353E" w14:paraId="67B7FD96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188D358D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C4C158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1.14</w:t>
            </w:r>
          </w:p>
        </w:tc>
        <w:tc>
          <w:tcPr>
            <w:tcW w:w="213" w:type="pct"/>
          </w:tcPr>
          <w:p w14:paraId="0DE385F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6C96E9A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748DDFB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5.B114</w:t>
            </w:r>
          </w:p>
        </w:tc>
        <w:tc>
          <w:tcPr>
            <w:tcW w:w="1231" w:type="pct"/>
          </w:tcPr>
          <w:p w14:paraId="01CB5C4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719EB9B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5.B114</w:t>
            </w:r>
          </w:p>
        </w:tc>
        <w:tc>
          <w:tcPr>
            <w:tcW w:w="686" w:type="pct"/>
          </w:tcPr>
          <w:p w14:paraId="7147CA1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CAN, EQA, JMC, PRG, URG</w:t>
            </w:r>
          </w:p>
        </w:tc>
        <w:tc>
          <w:tcPr>
            <w:tcW w:w="603" w:type="pct"/>
          </w:tcPr>
          <w:p w14:paraId="6A1FF99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</w:tr>
      <w:tr w:rsidR="00B26FB8" w:rsidRPr="0047353E" w14:paraId="2C5BE8F8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18883F82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DF913C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1.14</w:t>
            </w:r>
          </w:p>
        </w:tc>
        <w:tc>
          <w:tcPr>
            <w:tcW w:w="213" w:type="pct"/>
          </w:tcPr>
          <w:p w14:paraId="1779747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2974EC2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0593F9C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RESOLUTION 662</w:t>
            </w:r>
          </w:p>
        </w:tc>
        <w:tc>
          <w:tcPr>
            <w:tcW w:w="1231" w:type="pct"/>
          </w:tcPr>
          <w:p w14:paraId="18E2BCF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4D78DA0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RÉSOLUTION 662</w:t>
            </w:r>
          </w:p>
        </w:tc>
        <w:tc>
          <w:tcPr>
            <w:tcW w:w="686" w:type="pct"/>
          </w:tcPr>
          <w:p w14:paraId="3051072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CAN, EQA, JMC, PRG, URG</w:t>
            </w:r>
          </w:p>
        </w:tc>
        <w:tc>
          <w:tcPr>
            <w:tcW w:w="603" w:type="pct"/>
          </w:tcPr>
          <w:p w14:paraId="2F8C170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</w:tr>
      <w:tr w:rsidR="00B26FB8" w:rsidRPr="0047353E" w14:paraId="5D4D8D85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DBE5F1" w:themeFill="accent1" w:themeFillTint="33"/>
            <w:vAlign w:val="center"/>
          </w:tcPr>
          <w:p w14:paraId="5D0536E0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lastRenderedPageBreak/>
              <w:t>Add.15</w:t>
            </w:r>
          </w:p>
        </w:tc>
        <w:tc>
          <w:tcPr>
            <w:tcW w:w="762" w:type="pct"/>
          </w:tcPr>
          <w:p w14:paraId="2C1725D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1.15</w:t>
            </w:r>
          </w:p>
        </w:tc>
        <w:tc>
          <w:tcPr>
            <w:tcW w:w="213" w:type="pct"/>
          </w:tcPr>
          <w:p w14:paraId="0F13634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75D3664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A080F2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11,7-13,4 GHz</w:t>
            </w:r>
          </w:p>
        </w:tc>
        <w:tc>
          <w:tcPr>
            <w:tcW w:w="1231" w:type="pct"/>
          </w:tcPr>
          <w:p w14:paraId="323954B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C7376E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11,7-13,4 GHz</w:t>
            </w:r>
          </w:p>
        </w:tc>
        <w:tc>
          <w:tcPr>
            <w:tcW w:w="686" w:type="pct"/>
          </w:tcPr>
          <w:p w14:paraId="54A62D6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CTR, EQA, GTM, JMC, MEX, PRG, TRD, URG</w:t>
            </w:r>
          </w:p>
        </w:tc>
        <w:tc>
          <w:tcPr>
            <w:tcW w:w="603" w:type="pct"/>
          </w:tcPr>
          <w:p w14:paraId="062890F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B26FB8" w:rsidRPr="0047353E" w14:paraId="491F1BC3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033B1FF4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E45980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1.15</w:t>
            </w:r>
          </w:p>
        </w:tc>
        <w:tc>
          <w:tcPr>
            <w:tcW w:w="213" w:type="pct"/>
          </w:tcPr>
          <w:p w14:paraId="1EE6FE5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1EB85BB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21A3954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5.A115</w:t>
            </w:r>
          </w:p>
        </w:tc>
        <w:tc>
          <w:tcPr>
            <w:tcW w:w="1231" w:type="pct"/>
          </w:tcPr>
          <w:p w14:paraId="1BA3CE0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762352E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5.A115</w:t>
            </w:r>
          </w:p>
        </w:tc>
        <w:tc>
          <w:tcPr>
            <w:tcW w:w="686" w:type="pct"/>
          </w:tcPr>
          <w:p w14:paraId="442F835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CTR, EQA, GTM, JMC, MEX, PRG, TRD, URG</w:t>
            </w:r>
          </w:p>
        </w:tc>
        <w:tc>
          <w:tcPr>
            <w:tcW w:w="603" w:type="pct"/>
          </w:tcPr>
          <w:p w14:paraId="6DCF69E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B26FB8" w:rsidRPr="0047353E" w14:paraId="7EDFA6C4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4978D517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B93B79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1.15</w:t>
            </w:r>
          </w:p>
        </w:tc>
        <w:tc>
          <w:tcPr>
            <w:tcW w:w="213" w:type="pct"/>
          </w:tcPr>
          <w:p w14:paraId="2CF7B6D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362EF1E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20439C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[IAP-A115] (WRC-23)</w:t>
            </w:r>
          </w:p>
        </w:tc>
        <w:tc>
          <w:tcPr>
            <w:tcW w:w="1231" w:type="pct"/>
          </w:tcPr>
          <w:p w14:paraId="3728C2C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31C6584A" w14:textId="1C22A840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PROJET DE NOUVELLE RÉSOLUTION [</w:t>
            </w:r>
            <w:r w:rsidRPr="0047353E">
              <w:rPr>
                <w:b w:val="0"/>
                <w:bCs/>
                <w:sz w:val="21"/>
                <w:szCs w:val="21"/>
              </w:rPr>
              <w:t>IAP-</w:t>
            </w:r>
            <w:r w:rsidRPr="0047353E">
              <w:rPr>
                <w:b w:val="0"/>
                <w:sz w:val="21"/>
                <w:szCs w:val="21"/>
              </w:rPr>
              <w:t>A115] (CMR</w:t>
            </w:r>
            <w:r w:rsidR="00E3224B" w:rsidRPr="0047353E">
              <w:rPr>
                <w:b w:val="0"/>
                <w:sz w:val="21"/>
                <w:szCs w:val="21"/>
              </w:rPr>
              <w:noBreakHyphen/>
            </w:r>
            <w:r w:rsidRPr="0047353E">
              <w:rPr>
                <w:b w:val="0"/>
                <w:sz w:val="21"/>
                <w:szCs w:val="21"/>
              </w:rPr>
              <w:t>23)</w:t>
            </w:r>
          </w:p>
        </w:tc>
        <w:tc>
          <w:tcPr>
            <w:tcW w:w="686" w:type="pct"/>
          </w:tcPr>
          <w:p w14:paraId="2135E79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CTR, EQA, GTM, JMC, MEX, PRG, TRD, URG</w:t>
            </w:r>
          </w:p>
        </w:tc>
        <w:tc>
          <w:tcPr>
            <w:tcW w:w="603" w:type="pct"/>
          </w:tcPr>
          <w:p w14:paraId="2C02B4D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B26FB8" w:rsidRPr="0047353E" w14:paraId="2F1CF0E9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650D9C2C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62D1E4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1.15</w:t>
            </w:r>
          </w:p>
        </w:tc>
        <w:tc>
          <w:tcPr>
            <w:tcW w:w="213" w:type="pct"/>
          </w:tcPr>
          <w:p w14:paraId="1BEF388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1029" w:type="pct"/>
          </w:tcPr>
          <w:p w14:paraId="435939E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10E89F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4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ANNEX 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 A</w:t>
            </w:r>
          </w:p>
        </w:tc>
        <w:tc>
          <w:tcPr>
            <w:tcW w:w="1231" w:type="pct"/>
          </w:tcPr>
          <w:p w14:paraId="35CE992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1D716C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4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ANNEXE 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TABLEAU A</w:t>
            </w:r>
          </w:p>
        </w:tc>
        <w:tc>
          <w:tcPr>
            <w:tcW w:w="686" w:type="pct"/>
          </w:tcPr>
          <w:p w14:paraId="4391E2C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CTR, EQA, GTM, JMC, MEX, PRG, TRD, URG</w:t>
            </w:r>
          </w:p>
        </w:tc>
        <w:tc>
          <w:tcPr>
            <w:tcW w:w="603" w:type="pct"/>
          </w:tcPr>
          <w:p w14:paraId="4EB5CA4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B26FB8" w:rsidRPr="0047353E" w14:paraId="02E0D802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0452F78F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DEFE56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1.15</w:t>
            </w:r>
          </w:p>
        </w:tc>
        <w:tc>
          <w:tcPr>
            <w:tcW w:w="213" w:type="pct"/>
          </w:tcPr>
          <w:p w14:paraId="774103B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</w:t>
            </w:r>
          </w:p>
        </w:tc>
        <w:tc>
          <w:tcPr>
            <w:tcW w:w="1029" w:type="pct"/>
          </w:tcPr>
          <w:p w14:paraId="1439BA7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5B409E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4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ANNEX 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 B</w:t>
            </w:r>
          </w:p>
        </w:tc>
        <w:tc>
          <w:tcPr>
            <w:tcW w:w="1231" w:type="pct"/>
          </w:tcPr>
          <w:p w14:paraId="66EBC69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E2F78F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4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ANNEXE 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TABLEAU B</w:t>
            </w:r>
          </w:p>
        </w:tc>
        <w:tc>
          <w:tcPr>
            <w:tcW w:w="686" w:type="pct"/>
          </w:tcPr>
          <w:p w14:paraId="7E41305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CTR, EQA, GTM, JMC, MEX, PRG, TRD, URG</w:t>
            </w:r>
          </w:p>
        </w:tc>
        <w:tc>
          <w:tcPr>
            <w:tcW w:w="603" w:type="pct"/>
          </w:tcPr>
          <w:p w14:paraId="25E9514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B26FB8" w:rsidRPr="0047353E" w14:paraId="72B619B2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06CB80D3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819C5B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1.15</w:t>
            </w:r>
          </w:p>
        </w:tc>
        <w:tc>
          <w:tcPr>
            <w:tcW w:w="213" w:type="pct"/>
          </w:tcPr>
          <w:p w14:paraId="1FC1FA2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  <w:tc>
          <w:tcPr>
            <w:tcW w:w="1029" w:type="pct"/>
          </w:tcPr>
          <w:p w14:paraId="6FA5583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53637D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4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ANNEX 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 C</w:t>
            </w:r>
          </w:p>
        </w:tc>
        <w:tc>
          <w:tcPr>
            <w:tcW w:w="1231" w:type="pct"/>
          </w:tcPr>
          <w:p w14:paraId="7C08B7F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586C43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4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ANNEXE 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TABLEAU C</w:t>
            </w:r>
          </w:p>
        </w:tc>
        <w:tc>
          <w:tcPr>
            <w:tcW w:w="686" w:type="pct"/>
          </w:tcPr>
          <w:p w14:paraId="4E2350D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CTR, EQA, GTM, JMC, MEX, PRG, TRD, URG</w:t>
            </w:r>
          </w:p>
        </w:tc>
        <w:tc>
          <w:tcPr>
            <w:tcW w:w="603" w:type="pct"/>
          </w:tcPr>
          <w:p w14:paraId="3BE2467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B26FB8" w:rsidRPr="0047353E" w14:paraId="6E95CA04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4F04B308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2550D0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1.15</w:t>
            </w:r>
          </w:p>
        </w:tc>
        <w:tc>
          <w:tcPr>
            <w:tcW w:w="213" w:type="pct"/>
          </w:tcPr>
          <w:p w14:paraId="13E0A3B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  <w:tc>
          <w:tcPr>
            <w:tcW w:w="1029" w:type="pct"/>
          </w:tcPr>
          <w:p w14:paraId="2BF4D6A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ADCBB1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4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ANNEX 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 D</w:t>
            </w:r>
          </w:p>
        </w:tc>
        <w:tc>
          <w:tcPr>
            <w:tcW w:w="1231" w:type="pct"/>
          </w:tcPr>
          <w:p w14:paraId="310207B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5EEF7A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4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ANNEXE 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TABLEAU D</w:t>
            </w:r>
          </w:p>
        </w:tc>
        <w:tc>
          <w:tcPr>
            <w:tcW w:w="686" w:type="pct"/>
          </w:tcPr>
          <w:p w14:paraId="2BA0C63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CTR, EQA, GTM, JMC, MEX, PRG, TRD, URG</w:t>
            </w:r>
          </w:p>
        </w:tc>
        <w:tc>
          <w:tcPr>
            <w:tcW w:w="603" w:type="pct"/>
          </w:tcPr>
          <w:p w14:paraId="51E2384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B26FB8" w:rsidRPr="0047353E" w14:paraId="7456B220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0373ED93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16DC61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1.15</w:t>
            </w:r>
          </w:p>
        </w:tc>
        <w:tc>
          <w:tcPr>
            <w:tcW w:w="213" w:type="pct"/>
          </w:tcPr>
          <w:p w14:paraId="3B55483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  <w:tc>
          <w:tcPr>
            <w:tcW w:w="1029" w:type="pct"/>
          </w:tcPr>
          <w:p w14:paraId="51BFE9A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4A7381A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RESOLUTION 172</w:t>
            </w:r>
          </w:p>
        </w:tc>
        <w:tc>
          <w:tcPr>
            <w:tcW w:w="1231" w:type="pct"/>
          </w:tcPr>
          <w:p w14:paraId="4C43047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4210418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RÉSOLUTION 172</w:t>
            </w:r>
          </w:p>
        </w:tc>
        <w:tc>
          <w:tcPr>
            <w:tcW w:w="686" w:type="pct"/>
          </w:tcPr>
          <w:p w14:paraId="04AE6CC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CTR, EQA, GTM, JMC, MEX, PRG, TRD, URG</w:t>
            </w:r>
          </w:p>
        </w:tc>
        <w:tc>
          <w:tcPr>
            <w:tcW w:w="603" w:type="pct"/>
          </w:tcPr>
          <w:p w14:paraId="3290B40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B26FB8" w:rsidRPr="0047353E" w14:paraId="34B53218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DBE5F1" w:themeFill="accent1" w:themeFillTint="33"/>
            <w:vAlign w:val="center"/>
          </w:tcPr>
          <w:p w14:paraId="3CFC6A10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Add.16</w:t>
            </w:r>
          </w:p>
        </w:tc>
        <w:tc>
          <w:tcPr>
            <w:tcW w:w="762" w:type="pct"/>
          </w:tcPr>
          <w:p w14:paraId="3A7DCC2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1.16</w:t>
            </w:r>
          </w:p>
        </w:tc>
        <w:tc>
          <w:tcPr>
            <w:tcW w:w="213" w:type="pct"/>
          </w:tcPr>
          <w:p w14:paraId="070D633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27A4CCB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84D583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15,4-18,4 GHz</w:t>
            </w:r>
          </w:p>
        </w:tc>
        <w:tc>
          <w:tcPr>
            <w:tcW w:w="1231" w:type="pct"/>
          </w:tcPr>
          <w:p w14:paraId="4A3F60B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C6D779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ARTICLE 5</w:t>
            </w:r>
            <w:r w:rsidRPr="0047353E">
              <w:rPr>
                <w:b w:val="0"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sz w:val="21"/>
                <w:szCs w:val="21"/>
              </w:rPr>
              <w:br/>
              <w:t>15,4-18,4 GHz</w:t>
            </w:r>
          </w:p>
        </w:tc>
        <w:tc>
          <w:tcPr>
            <w:tcW w:w="686" w:type="pct"/>
          </w:tcPr>
          <w:p w14:paraId="0E91970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2"/>
                <w:szCs w:val="22"/>
              </w:rPr>
              <w:t>B, CAN, CLM, CTR, EQA, GTM, JMC, MEX, PRG, TRD, URG, USA</w:t>
            </w:r>
          </w:p>
        </w:tc>
        <w:tc>
          <w:tcPr>
            <w:tcW w:w="603" w:type="pct"/>
          </w:tcPr>
          <w:p w14:paraId="025C946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713240C8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264F88EE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444E48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1.16</w:t>
            </w:r>
          </w:p>
        </w:tc>
        <w:tc>
          <w:tcPr>
            <w:tcW w:w="213" w:type="pct"/>
          </w:tcPr>
          <w:p w14:paraId="71FF251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643EE9B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C986C1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18,4-22 GHz</w:t>
            </w:r>
          </w:p>
        </w:tc>
        <w:tc>
          <w:tcPr>
            <w:tcW w:w="1231" w:type="pct"/>
          </w:tcPr>
          <w:p w14:paraId="5E77960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CC47FE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ARTICLE 5</w:t>
            </w:r>
            <w:r w:rsidRPr="0047353E">
              <w:rPr>
                <w:b w:val="0"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sz w:val="21"/>
                <w:szCs w:val="21"/>
              </w:rPr>
              <w:br/>
              <w:t>18,4-22 GHz</w:t>
            </w:r>
          </w:p>
        </w:tc>
        <w:tc>
          <w:tcPr>
            <w:tcW w:w="686" w:type="pct"/>
          </w:tcPr>
          <w:p w14:paraId="096BEBE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sz w:val="22"/>
                <w:szCs w:val="22"/>
              </w:rPr>
              <w:t>B, CAN, CLM, CTR, EQA, GTM, JMC, MEX, PRG, TRD, URG, USA</w:t>
            </w:r>
          </w:p>
        </w:tc>
        <w:tc>
          <w:tcPr>
            <w:tcW w:w="603" w:type="pct"/>
          </w:tcPr>
          <w:p w14:paraId="0C45EA1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65A47D0A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2FEC1CFD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020D1C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1.16</w:t>
            </w:r>
          </w:p>
        </w:tc>
        <w:tc>
          <w:tcPr>
            <w:tcW w:w="213" w:type="pct"/>
          </w:tcPr>
          <w:p w14:paraId="561C9E2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22EC165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622993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24,75-29,9 GHz</w:t>
            </w:r>
          </w:p>
        </w:tc>
        <w:tc>
          <w:tcPr>
            <w:tcW w:w="1231" w:type="pct"/>
          </w:tcPr>
          <w:p w14:paraId="085DC6D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0A25F2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ARTICLE 5</w:t>
            </w:r>
            <w:r w:rsidRPr="0047353E">
              <w:rPr>
                <w:b w:val="0"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sz w:val="21"/>
                <w:szCs w:val="21"/>
              </w:rPr>
              <w:br/>
              <w:t>24,75-29,9 GHz</w:t>
            </w:r>
          </w:p>
        </w:tc>
        <w:tc>
          <w:tcPr>
            <w:tcW w:w="686" w:type="pct"/>
          </w:tcPr>
          <w:p w14:paraId="402A343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sz w:val="22"/>
                <w:szCs w:val="22"/>
              </w:rPr>
              <w:t>B, CAN, CLM, CTR, EQA, GTM, JMC, MEX, PRG, TRD, URG, USA</w:t>
            </w:r>
          </w:p>
        </w:tc>
        <w:tc>
          <w:tcPr>
            <w:tcW w:w="603" w:type="pct"/>
          </w:tcPr>
          <w:p w14:paraId="2E21E6E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69F1FC1B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725DE742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77DCE2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1.16</w:t>
            </w:r>
          </w:p>
        </w:tc>
        <w:tc>
          <w:tcPr>
            <w:tcW w:w="213" w:type="pct"/>
          </w:tcPr>
          <w:p w14:paraId="5059AB4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1029" w:type="pct"/>
          </w:tcPr>
          <w:p w14:paraId="1B0C436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0823E8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29,9-34,2 GHz</w:t>
            </w:r>
          </w:p>
        </w:tc>
        <w:tc>
          <w:tcPr>
            <w:tcW w:w="1231" w:type="pct"/>
          </w:tcPr>
          <w:p w14:paraId="5FA67E4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147B94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ARTICLE 5</w:t>
            </w:r>
            <w:r w:rsidRPr="0047353E">
              <w:rPr>
                <w:b w:val="0"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sz w:val="21"/>
                <w:szCs w:val="21"/>
              </w:rPr>
              <w:br/>
              <w:t>29,9-34,2 GHz</w:t>
            </w:r>
          </w:p>
        </w:tc>
        <w:tc>
          <w:tcPr>
            <w:tcW w:w="686" w:type="pct"/>
          </w:tcPr>
          <w:p w14:paraId="079B647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sz w:val="22"/>
                <w:szCs w:val="22"/>
              </w:rPr>
              <w:t>B, CAN, CLM, CTR, EQA, GTM, JMC, MEX, PRG, TRD, URG, USA</w:t>
            </w:r>
          </w:p>
        </w:tc>
        <w:tc>
          <w:tcPr>
            <w:tcW w:w="603" w:type="pct"/>
          </w:tcPr>
          <w:p w14:paraId="6F6AA96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3F7A403D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0361856F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F489CD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1.16</w:t>
            </w:r>
          </w:p>
        </w:tc>
        <w:tc>
          <w:tcPr>
            <w:tcW w:w="213" w:type="pct"/>
          </w:tcPr>
          <w:p w14:paraId="2FB5895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</w:t>
            </w:r>
          </w:p>
        </w:tc>
        <w:tc>
          <w:tcPr>
            <w:tcW w:w="1029" w:type="pct"/>
          </w:tcPr>
          <w:p w14:paraId="6262D95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0539FAA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5.A116</w:t>
            </w:r>
          </w:p>
        </w:tc>
        <w:tc>
          <w:tcPr>
            <w:tcW w:w="1231" w:type="pct"/>
          </w:tcPr>
          <w:p w14:paraId="1C5112F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6D522A3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ARTICLE 5</w:t>
            </w:r>
            <w:r w:rsidRPr="0047353E">
              <w:rPr>
                <w:b w:val="0"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sz w:val="21"/>
                <w:szCs w:val="21"/>
              </w:rPr>
              <w:br/>
              <w:t>5.A116</w:t>
            </w:r>
          </w:p>
        </w:tc>
        <w:tc>
          <w:tcPr>
            <w:tcW w:w="686" w:type="pct"/>
          </w:tcPr>
          <w:p w14:paraId="042B0DB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sz w:val="22"/>
                <w:szCs w:val="22"/>
              </w:rPr>
              <w:t>B, CAN, CLM, CTR, EQA, GTM, JMC, MEX, PRG, TRD, URG, USA</w:t>
            </w:r>
          </w:p>
        </w:tc>
        <w:tc>
          <w:tcPr>
            <w:tcW w:w="603" w:type="pct"/>
          </w:tcPr>
          <w:p w14:paraId="02BA487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098329BD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4FFF438C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ECF251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1.16</w:t>
            </w:r>
          </w:p>
        </w:tc>
        <w:tc>
          <w:tcPr>
            <w:tcW w:w="213" w:type="pct"/>
          </w:tcPr>
          <w:p w14:paraId="3BCF4F1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  <w:tc>
          <w:tcPr>
            <w:tcW w:w="1029" w:type="pct"/>
          </w:tcPr>
          <w:p w14:paraId="1B199D0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0AA5C4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[IAP-A116] (WRC-23)</w:t>
            </w:r>
          </w:p>
        </w:tc>
        <w:tc>
          <w:tcPr>
            <w:tcW w:w="1231" w:type="pct"/>
          </w:tcPr>
          <w:p w14:paraId="62A1F85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7AC1DDF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[IAP-A116] (CMR-23)</w:t>
            </w:r>
          </w:p>
        </w:tc>
        <w:tc>
          <w:tcPr>
            <w:tcW w:w="686" w:type="pct"/>
          </w:tcPr>
          <w:p w14:paraId="7A6CAF2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sz w:val="22"/>
                <w:szCs w:val="22"/>
              </w:rPr>
              <w:t>B, CAN, CLM, CTR, EQA, GTM, JMC, MEX, PRG, TRD, URG, USA</w:t>
            </w:r>
          </w:p>
        </w:tc>
        <w:tc>
          <w:tcPr>
            <w:tcW w:w="603" w:type="pct"/>
          </w:tcPr>
          <w:p w14:paraId="36878EE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5F962ADD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07E4F302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54B41C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1.16</w:t>
            </w:r>
          </w:p>
        </w:tc>
        <w:tc>
          <w:tcPr>
            <w:tcW w:w="213" w:type="pct"/>
          </w:tcPr>
          <w:p w14:paraId="632870D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  <w:tc>
          <w:tcPr>
            <w:tcW w:w="1029" w:type="pct"/>
          </w:tcPr>
          <w:p w14:paraId="217F10B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22B170C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RESOLUTION 173 (WRC-19)</w:t>
            </w:r>
          </w:p>
        </w:tc>
        <w:tc>
          <w:tcPr>
            <w:tcW w:w="1231" w:type="pct"/>
          </w:tcPr>
          <w:p w14:paraId="0C3F9D5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7F84DF4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RÉSOLUTION 173 (CMR-19)</w:t>
            </w:r>
          </w:p>
        </w:tc>
        <w:tc>
          <w:tcPr>
            <w:tcW w:w="686" w:type="pct"/>
          </w:tcPr>
          <w:p w14:paraId="2776DFF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7353E">
              <w:rPr>
                <w:b w:val="0"/>
                <w:sz w:val="22"/>
                <w:szCs w:val="22"/>
              </w:rPr>
              <w:t>B, CAN, CLM, CTR, EQA, GTM, JMC, MEX, PRG, TRD, URG, USA</w:t>
            </w:r>
          </w:p>
        </w:tc>
        <w:tc>
          <w:tcPr>
            <w:tcW w:w="603" w:type="pct"/>
          </w:tcPr>
          <w:p w14:paraId="1679F41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2185DFA6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1EF73A93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D8EEE8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1.16</w:t>
            </w:r>
          </w:p>
        </w:tc>
        <w:tc>
          <w:tcPr>
            <w:tcW w:w="213" w:type="pct"/>
          </w:tcPr>
          <w:p w14:paraId="3F614B5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  <w:tc>
          <w:tcPr>
            <w:tcW w:w="1029" w:type="pct"/>
          </w:tcPr>
          <w:p w14:paraId="4A584EC1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2943F72" w14:textId="38D21D74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4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ANEXO 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 A</w:t>
            </w:r>
          </w:p>
        </w:tc>
        <w:tc>
          <w:tcPr>
            <w:tcW w:w="1231" w:type="pct"/>
          </w:tcPr>
          <w:p w14:paraId="4DFBE944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C52AF09" w14:textId="5430AB7F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4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ANNEXE 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TABLEAU A</w:t>
            </w:r>
          </w:p>
        </w:tc>
        <w:tc>
          <w:tcPr>
            <w:tcW w:w="686" w:type="pct"/>
          </w:tcPr>
          <w:p w14:paraId="6B11D61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7353E">
              <w:rPr>
                <w:b w:val="0"/>
                <w:sz w:val="22"/>
                <w:szCs w:val="22"/>
              </w:rPr>
              <w:t>B, CAN, CLM, CTR, EQA, GTM, JMC, MEX, PRG, TRD, URG, USA</w:t>
            </w:r>
          </w:p>
        </w:tc>
        <w:tc>
          <w:tcPr>
            <w:tcW w:w="603" w:type="pct"/>
          </w:tcPr>
          <w:p w14:paraId="264E364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00B0146E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DBE5F1" w:themeFill="accent1" w:themeFillTint="33"/>
            <w:vAlign w:val="center"/>
          </w:tcPr>
          <w:p w14:paraId="27E19535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Add.17</w:t>
            </w:r>
          </w:p>
        </w:tc>
        <w:tc>
          <w:tcPr>
            <w:tcW w:w="762" w:type="pct"/>
          </w:tcPr>
          <w:p w14:paraId="1425EB0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1.17</w:t>
            </w:r>
          </w:p>
        </w:tc>
        <w:tc>
          <w:tcPr>
            <w:tcW w:w="213" w:type="pct"/>
          </w:tcPr>
          <w:p w14:paraId="0DB6E83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4E82A9EA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3CF6D940" w14:textId="05BD565F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sz w:val="21"/>
                <w:szCs w:val="21"/>
              </w:rPr>
              <w:t>11,7-13,4 GHz</w:t>
            </w:r>
          </w:p>
        </w:tc>
        <w:tc>
          <w:tcPr>
            <w:tcW w:w="1231" w:type="pct"/>
          </w:tcPr>
          <w:p w14:paraId="65406FBD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64F9353A" w14:textId="740B947A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11,7-13,4 GHz</w:t>
            </w:r>
          </w:p>
        </w:tc>
        <w:tc>
          <w:tcPr>
            <w:tcW w:w="686" w:type="pct"/>
          </w:tcPr>
          <w:p w14:paraId="477BEF2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B, BAH CAN, EQA, GTM, JMC, MEX, PRG, URG, USA, </w:t>
            </w:r>
          </w:p>
        </w:tc>
        <w:tc>
          <w:tcPr>
            <w:tcW w:w="603" w:type="pct"/>
          </w:tcPr>
          <w:p w14:paraId="78917E8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B26FB8" w:rsidRPr="0047353E" w14:paraId="23296DE2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7E0C7E86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05ECE3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1.17</w:t>
            </w:r>
          </w:p>
        </w:tc>
        <w:tc>
          <w:tcPr>
            <w:tcW w:w="213" w:type="pct"/>
          </w:tcPr>
          <w:p w14:paraId="101A232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2D80F9E9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5C406E1" w14:textId="480031B1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15,4-18,4 GHz</w:t>
            </w:r>
          </w:p>
        </w:tc>
        <w:tc>
          <w:tcPr>
            <w:tcW w:w="1231" w:type="pct"/>
          </w:tcPr>
          <w:p w14:paraId="0B5B369C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C48D2E8" w14:textId="454AA5EF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15,4-18,4 GHz</w:t>
            </w:r>
          </w:p>
        </w:tc>
        <w:tc>
          <w:tcPr>
            <w:tcW w:w="686" w:type="pct"/>
          </w:tcPr>
          <w:p w14:paraId="70D0011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B, BAH CAN, EQA, GTM, JMC, MEX, PRG, URG, USA, </w:t>
            </w:r>
          </w:p>
        </w:tc>
        <w:tc>
          <w:tcPr>
            <w:tcW w:w="603" w:type="pct"/>
          </w:tcPr>
          <w:p w14:paraId="76C5F3D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B26FB8" w:rsidRPr="0047353E" w14:paraId="57DE4651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07692FAD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956B8A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1.17</w:t>
            </w:r>
          </w:p>
        </w:tc>
        <w:tc>
          <w:tcPr>
            <w:tcW w:w="213" w:type="pct"/>
          </w:tcPr>
          <w:p w14:paraId="3EF65FA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54850E88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0CBFFE48" w14:textId="0F8B554B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5.A117</w:t>
            </w:r>
          </w:p>
        </w:tc>
        <w:tc>
          <w:tcPr>
            <w:tcW w:w="1231" w:type="pct"/>
          </w:tcPr>
          <w:p w14:paraId="010E3070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3C8AD29E" w14:textId="1864F4DC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5.A117</w:t>
            </w:r>
          </w:p>
        </w:tc>
        <w:tc>
          <w:tcPr>
            <w:tcW w:w="686" w:type="pct"/>
          </w:tcPr>
          <w:p w14:paraId="34BED5A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B, BAH CAN, EQA, GTM, JMC, MEX, PRG, URG, USA, </w:t>
            </w:r>
          </w:p>
        </w:tc>
        <w:tc>
          <w:tcPr>
            <w:tcW w:w="603" w:type="pct"/>
          </w:tcPr>
          <w:p w14:paraId="18177B3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B26FB8" w:rsidRPr="0047353E" w14:paraId="06325E97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053C75C2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B7E4F4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1.17</w:t>
            </w:r>
          </w:p>
        </w:tc>
        <w:tc>
          <w:tcPr>
            <w:tcW w:w="213" w:type="pct"/>
          </w:tcPr>
          <w:p w14:paraId="37B3E1F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1029" w:type="pct"/>
          </w:tcPr>
          <w:p w14:paraId="7CAB02AA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AF05065" w14:textId="47923C34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18,4-22 GHz</w:t>
            </w:r>
          </w:p>
        </w:tc>
        <w:tc>
          <w:tcPr>
            <w:tcW w:w="1231" w:type="pct"/>
          </w:tcPr>
          <w:p w14:paraId="6CCA56DD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048E4BE" w14:textId="29734F9A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18,4-22 GHz</w:t>
            </w:r>
          </w:p>
        </w:tc>
        <w:tc>
          <w:tcPr>
            <w:tcW w:w="686" w:type="pct"/>
          </w:tcPr>
          <w:p w14:paraId="477C33C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B, BAH CAN, EQA, GTM, JMC, MEX, PRG, URG, USA, </w:t>
            </w:r>
          </w:p>
        </w:tc>
        <w:tc>
          <w:tcPr>
            <w:tcW w:w="603" w:type="pct"/>
          </w:tcPr>
          <w:p w14:paraId="02DA27B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B26FB8" w:rsidRPr="0047353E" w14:paraId="3B844DD9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556388CB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683BE9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1.17</w:t>
            </w:r>
          </w:p>
        </w:tc>
        <w:tc>
          <w:tcPr>
            <w:tcW w:w="213" w:type="pct"/>
          </w:tcPr>
          <w:p w14:paraId="67334BC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</w:t>
            </w:r>
          </w:p>
        </w:tc>
        <w:tc>
          <w:tcPr>
            <w:tcW w:w="1029" w:type="pct"/>
          </w:tcPr>
          <w:p w14:paraId="13B7390F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35EF99A4" w14:textId="7714B87B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5.523X</w:t>
            </w:r>
          </w:p>
        </w:tc>
        <w:tc>
          <w:tcPr>
            <w:tcW w:w="1231" w:type="pct"/>
          </w:tcPr>
          <w:p w14:paraId="2A00C7FD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3E5FBD3" w14:textId="7B04F87E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5.523X</w:t>
            </w:r>
          </w:p>
        </w:tc>
        <w:tc>
          <w:tcPr>
            <w:tcW w:w="686" w:type="pct"/>
          </w:tcPr>
          <w:p w14:paraId="68FA9FE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B, BAH CAN, EQA, GTM, JMC, MEX, PRG, URG, USA, </w:t>
            </w:r>
          </w:p>
        </w:tc>
        <w:tc>
          <w:tcPr>
            <w:tcW w:w="603" w:type="pct"/>
          </w:tcPr>
          <w:p w14:paraId="71D60B8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B26FB8" w:rsidRPr="0047353E" w14:paraId="5442E3C9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5DAB4C95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FA5C64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1.17</w:t>
            </w:r>
          </w:p>
        </w:tc>
        <w:tc>
          <w:tcPr>
            <w:tcW w:w="213" w:type="pct"/>
          </w:tcPr>
          <w:p w14:paraId="65B5271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  <w:tc>
          <w:tcPr>
            <w:tcW w:w="1029" w:type="pct"/>
          </w:tcPr>
          <w:p w14:paraId="7A40082B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1A9F3F3" w14:textId="05865901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24,75-29,9 GHz</w:t>
            </w:r>
          </w:p>
        </w:tc>
        <w:tc>
          <w:tcPr>
            <w:tcW w:w="1231" w:type="pct"/>
          </w:tcPr>
          <w:p w14:paraId="43084DBF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0009383" w14:textId="309B627E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24,75-29,9 GHz</w:t>
            </w:r>
          </w:p>
        </w:tc>
        <w:tc>
          <w:tcPr>
            <w:tcW w:w="686" w:type="pct"/>
          </w:tcPr>
          <w:p w14:paraId="5127C12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B, BAH CAN, EQA, GTM, JMC, MEX, PRG, URG, USA, </w:t>
            </w:r>
          </w:p>
        </w:tc>
        <w:tc>
          <w:tcPr>
            <w:tcW w:w="603" w:type="pct"/>
          </w:tcPr>
          <w:p w14:paraId="7D2A210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B26FB8" w:rsidRPr="0047353E" w14:paraId="69DD424B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25297DCC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3CBC48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1.17</w:t>
            </w:r>
          </w:p>
        </w:tc>
        <w:tc>
          <w:tcPr>
            <w:tcW w:w="213" w:type="pct"/>
          </w:tcPr>
          <w:p w14:paraId="7B3FBC4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  <w:tc>
          <w:tcPr>
            <w:tcW w:w="1029" w:type="pct"/>
          </w:tcPr>
          <w:p w14:paraId="28B93160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726909C" w14:textId="63A7FC26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29,9-34,2 GHz</w:t>
            </w:r>
          </w:p>
        </w:tc>
        <w:tc>
          <w:tcPr>
            <w:tcW w:w="1231" w:type="pct"/>
          </w:tcPr>
          <w:p w14:paraId="7EB06A58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D86A016" w14:textId="50ECAF79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29,9-34,2 GHz</w:t>
            </w:r>
          </w:p>
        </w:tc>
        <w:tc>
          <w:tcPr>
            <w:tcW w:w="686" w:type="pct"/>
          </w:tcPr>
          <w:p w14:paraId="30B8700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B, BAH CAN, EQA, GTM, JMC, MEX, PRG, URG, USA, </w:t>
            </w:r>
          </w:p>
        </w:tc>
        <w:tc>
          <w:tcPr>
            <w:tcW w:w="603" w:type="pct"/>
          </w:tcPr>
          <w:p w14:paraId="2EAE256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B26FB8" w:rsidRPr="0047353E" w14:paraId="799D759B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684536B2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25049B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1.17</w:t>
            </w:r>
          </w:p>
        </w:tc>
        <w:tc>
          <w:tcPr>
            <w:tcW w:w="213" w:type="pct"/>
          </w:tcPr>
          <w:p w14:paraId="1D29DA4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  <w:tc>
          <w:tcPr>
            <w:tcW w:w="1029" w:type="pct"/>
          </w:tcPr>
          <w:p w14:paraId="6826E93A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9A706D1" w14:textId="37CE390D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21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 21-4</w:t>
            </w:r>
          </w:p>
        </w:tc>
        <w:tc>
          <w:tcPr>
            <w:tcW w:w="1231" w:type="pct"/>
          </w:tcPr>
          <w:p w14:paraId="397CA67A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7BD6EE5" w14:textId="7E0B6BF6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ARTICLE 21 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TABLEAU 21-4</w:t>
            </w:r>
          </w:p>
        </w:tc>
        <w:tc>
          <w:tcPr>
            <w:tcW w:w="686" w:type="pct"/>
          </w:tcPr>
          <w:p w14:paraId="4954216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B, BAH CAN, EQA, GTM, JMC, MEX, PRG, URG, USA, </w:t>
            </w:r>
          </w:p>
        </w:tc>
        <w:tc>
          <w:tcPr>
            <w:tcW w:w="603" w:type="pct"/>
          </w:tcPr>
          <w:p w14:paraId="3B9260E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B26FB8" w:rsidRPr="0047353E" w14:paraId="62A13C94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28B5B1C6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D71B32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1.17</w:t>
            </w:r>
          </w:p>
        </w:tc>
        <w:tc>
          <w:tcPr>
            <w:tcW w:w="213" w:type="pct"/>
          </w:tcPr>
          <w:p w14:paraId="6DF297D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  <w:tc>
          <w:tcPr>
            <w:tcW w:w="1029" w:type="pct"/>
          </w:tcPr>
          <w:p w14:paraId="1ACDB857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EB6ECB1" w14:textId="6125A8C9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4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ANNEX 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 A</w:t>
            </w:r>
          </w:p>
        </w:tc>
        <w:tc>
          <w:tcPr>
            <w:tcW w:w="1231" w:type="pct"/>
          </w:tcPr>
          <w:p w14:paraId="4968E49B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AA30BF5" w14:textId="5816F256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4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ANNEXE 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TABLEAU A</w:t>
            </w:r>
          </w:p>
        </w:tc>
        <w:tc>
          <w:tcPr>
            <w:tcW w:w="686" w:type="pct"/>
          </w:tcPr>
          <w:p w14:paraId="7C0E7EA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B, BAH CAN, EQA, GTM, JMC, MEX, PRG, URG, USA, </w:t>
            </w:r>
          </w:p>
        </w:tc>
        <w:tc>
          <w:tcPr>
            <w:tcW w:w="603" w:type="pct"/>
          </w:tcPr>
          <w:p w14:paraId="531EE0C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B26FB8" w:rsidRPr="0047353E" w14:paraId="7616488F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5E9DEC41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B7D686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1.17</w:t>
            </w:r>
          </w:p>
        </w:tc>
        <w:tc>
          <w:tcPr>
            <w:tcW w:w="213" w:type="pct"/>
          </w:tcPr>
          <w:p w14:paraId="451C369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  <w:tc>
          <w:tcPr>
            <w:tcW w:w="1029" w:type="pct"/>
          </w:tcPr>
          <w:p w14:paraId="53DA0FEB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667887C" w14:textId="6FA189E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4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ANNEX 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 C</w:t>
            </w:r>
          </w:p>
        </w:tc>
        <w:tc>
          <w:tcPr>
            <w:tcW w:w="1231" w:type="pct"/>
          </w:tcPr>
          <w:p w14:paraId="2972A91D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CEBF562" w14:textId="2ECE8FCF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4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ANNEXE 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TABLEAU C</w:t>
            </w:r>
          </w:p>
        </w:tc>
        <w:tc>
          <w:tcPr>
            <w:tcW w:w="686" w:type="pct"/>
          </w:tcPr>
          <w:p w14:paraId="73317F8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B, BAH CAN, EQA, GTM, JMC, MEX, PRG, URG, USA, </w:t>
            </w:r>
          </w:p>
        </w:tc>
        <w:tc>
          <w:tcPr>
            <w:tcW w:w="603" w:type="pct"/>
          </w:tcPr>
          <w:p w14:paraId="4CF5359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B26FB8" w:rsidRPr="0047353E" w14:paraId="4498C256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4FEA7A34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15EF83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1.17</w:t>
            </w:r>
          </w:p>
        </w:tc>
        <w:tc>
          <w:tcPr>
            <w:tcW w:w="213" w:type="pct"/>
          </w:tcPr>
          <w:p w14:paraId="6365B30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11</w:t>
            </w:r>
          </w:p>
        </w:tc>
        <w:tc>
          <w:tcPr>
            <w:tcW w:w="1029" w:type="pct"/>
          </w:tcPr>
          <w:p w14:paraId="6AA3804A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F919AA9" w14:textId="1D7D8C00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</w:t>
            </w:r>
            <w:r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lang w:eastAsia="zh-CN"/>
              </w:rPr>
              <w:t>[</w:t>
            </w:r>
            <w:r w:rsidRPr="0047353E">
              <w:rPr>
                <w:b w:val="0"/>
                <w:bCs/>
                <w:sz w:val="21"/>
                <w:szCs w:val="21"/>
              </w:rPr>
              <w:t>IAP-A117-B</w:t>
            </w:r>
            <w:r w:rsidRPr="0047353E">
              <w:rPr>
                <w:lang w:eastAsia="zh-CN"/>
              </w:rPr>
              <w:t>]</w:t>
            </w:r>
            <w:r w:rsidRPr="0047353E">
              <w:rPr>
                <w:b w:val="0"/>
                <w:bCs/>
                <w:sz w:val="21"/>
                <w:szCs w:val="21"/>
              </w:rPr>
              <w:t xml:space="preserve"> (WRC-23)</w:t>
            </w:r>
          </w:p>
        </w:tc>
        <w:tc>
          <w:tcPr>
            <w:tcW w:w="1231" w:type="pct"/>
          </w:tcPr>
          <w:p w14:paraId="1CB03355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FE7290D" w14:textId="2EAE0119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lang w:eastAsia="zh-CN"/>
              </w:rPr>
              <w:t>[</w:t>
            </w:r>
            <w:r w:rsidRPr="0047353E">
              <w:rPr>
                <w:b w:val="0"/>
                <w:bCs/>
                <w:sz w:val="21"/>
                <w:szCs w:val="21"/>
              </w:rPr>
              <w:t>IAP-A117-B</w:t>
            </w:r>
            <w:r w:rsidRPr="0047353E">
              <w:rPr>
                <w:lang w:eastAsia="zh-CN"/>
              </w:rPr>
              <w:t>]</w:t>
            </w:r>
            <w:r w:rsidRPr="0047353E">
              <w:rPr>
                <w:b w:val="0"/>
                <w:bCs/>
                <w:sz w:val="21"/>
                <w:szCs w:val="21"/>
              </w:rPr>
              <w:t xml:space="preserve"> (CMR-23)</w:t>
            </w:r>
          </w:p>
        </w:tc>
        <w:tc>
          <w:tcPr>
            <w:tcW w:w="686" w:type="pct"/>
          </w:tcPr>
          <w:p w14:paraId="021EA18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B, BAH CAN, EQA, GTM, JMC, MEX, PRG, URG, USA, </w:t>
            </w:r>
          </w:p>
        </w:tc>
        <w:tc>
          <w:tcPr>
            <w:tcW w:w="603" w:type="pct"/>
          </w:tcPr>
          <w:p w14:paraId="6C278EA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B26FB8" w:rsidRPr="0047353E" w14:paraId="7A25C6F9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33643F06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7D2A49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1.17</w:t>
            </w:r>
          </w:p>
        </w:tc>
        <w:tc>
          <w:tcPr>
            <w:tcW w:w="213" w:type="pct"/>
          </w:tcPr>
          <w:p w14:paraId="570125C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  <w:tc>
          <w:tcPr>
            <w:tcW w:w="1029" w:type="pct"/>
          </w:tcPr>
          <w:p w14:paraId="3FB0B81C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6212EC80" w14:textId="7993E2BC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773</w:t>
            </w:r>
          </w:p>
        </w:tc>
        <w:tc>
          <w:tcPr>
            <w:tcW w:w="1231" w:type="pct"/>
          </w:tcPr>
          <w:p w14:paraId="54D8C229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0B07E6F6" w14:textId="1A9D9416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773</w:t>
            </w:r>
          </w:p>
        </w:tc>
        <w:tc>
          <w:tcPr>
            <w:tcW w:w="686" w:type="pct"/>
          </w:tcPr>
          <w:p w14:paraId="4934138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B, BAH CAN, EQA, GTM, JMC, MEX, PRG, URG, USA, </w:t>
            </w:r>
          </w:p>
        </w:tc>
        <w:tc>
          <w:tcPr>
            <w:tcW w:w="603" w:type="pct"/>
          </w:tcPr>
          <w:p w14:paraId="6DDE09A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B26FB8" w:rsidRPr="0047353E" w14:paraId="13B7423F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DBE5F1" w:themeFill="accent1" w:themeFillTint="33"/>
            <w:vAlign w:val="center"/>
          </w:tcPr>
          <w:p w14:paraId="164F475B" w14:textId="2462D330" w:rsidR="00E3224B" w:rsidRPr="0047353E" w:rsidRDefault="00B26FB8" w:rsidP="00E71BB7">
            <w:pPr>
              <w:pStyle w:val="Tablehead"/>
              <w:snapToGrid w:val="0"/>
              <w:rPr>
                <w:b/>
                <w:bCs w:val="0"/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lastRenderedPageBreak/>
              <w:t>Add.18</w:t>
            </w:r>
          </w:p>
        </w:tc>
        <w:tc>
          <w:tcPr>
            <w:tcW w:w="762" w:type="pct"/>
          </w:tcPr>
          <w:p w14:paraId="7A711C2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1.18</w:t>
            </w:r>
          </w:p>
        </w:tc>
        <w:tc>
          <w:tcPr>
            <w:tcW w:w="213" w:type="pct"/>
          </w:tcPr>
          <w:p w14:paraId="60515FC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78441E92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2CD33E77" w14:textId="6855D148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ARTICLES</w:t>
            </w:r>
          </w:p>
        </w:tc>
        <w:tc>
          <w:tcPr>
            <w:tcW w:w="1231" w:type="pct"/>
          </w:tcPr>
          <w:p w14:paraId="2B670FC6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3F101C6B" w14:textId="2BD4F4E0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ARTICLES</w:t>
            </w:r>
          </w:p>
        </w:tc>
        <w:tc>
          <w:tcPr>
            <w:tcW w:w="686" w:type="pct"/>
          </w:tcPr>
          <w:p w14:paraId="681F0FC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2"/>
                <w:szCs w:val="22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 xml:space="preserve">ARG, B, BAH, CTR, DOM, EQA, GTM, JMC, MEX, PRG, URG, USA </w:t>
            </w:r>
          </w:p>
        </w:tc>
        <w:tc>
          <w:tcPr>
            <w:tcW w:w="603" w:type="pct"/>
          </w:tcPr>
          <w:p w14:paraId="0AAC6BF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3DE2A05E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787517FE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F26527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1.18</w:t>
            </w:r>
          </w:p>
        </w:tc>
        <w:tc>
          <w:tcPr>
            <w:tcW w:w="213" w:type="pct"/>
          </w:tcPr>
          <w:p w14:paraId="3C35E44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5A6C787F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7A82BA0C" w14:textId="0E5787EA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APPENDIXES</w:t>
            </w:r>
          </w:p>
        </w:tc>
        <w:tc>
          <w:tcPr>
            <w:tcW w:w="1231" w:type="pct"/>
          </w:tcPr>
          <w:p w14:paraId="303FD3D4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04286B27" w14:textId="1BAE3333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APPENDICES</w:t>
            </w:r>
          </w:p>
        </w:tc>
        <w:tc>
          <w:tcPr>
            <w:tcW w:w="686" w:type="pct"/>
          </w:tcPr>
          <w:p w14:paraId="1DA3765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2"/>
                <w:szCs w:val="22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 xml:space="preserve">ARG, B, BAH, CTR, DOM, EQA, GTM, JMC, MEX, PRG, URG, USA </w:t>
            </w:r>
          </w:p>
        </w:tc>
        <w:tc>
          <w:tcPr>
            <w:tcW w:w="603" w:type="pct"/>
          </w:tcPr>
          <w:p w14:paraId="22FF797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4B26E478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3A2F1874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BC9FFF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1.18</w:t>
            </w:r>
          </w:p>
        </w:tc>
        <w:tc>
          <w:tcPr>
            <w:tcW w:w="213" w:type="pct"/>
          </w:tcPr>
          <w:p w14:paraId="4F6DA12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5E24160C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3BCC9A74" w14:textId="296EAE64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248</w:t>
            </w:r>
          </w:p>
        </w:tc>
        <w:tc>
          <w:tcPr>
            <w:tcW w:w="1231" w:type="pct"/>
          </w:tcPr>
          <w:p w14:paraId="2362610D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334E37F2" w14:textId="1031E42D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248</w:t>
            </w:r>
          </w:p>
        </w:tc>
        <w:tc>
          <w:tcPr>
            <w:tcW w:w="686" w:type="pct"/>
          </w:tcPr>
          <w:p w14:paraId="5AC516A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2"/>
                <w:szCs w:val="22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 xml:space="preserve">ARG, B, BAH, CTR, DOM, EQA, GTM, JMC, MEX, PRG, URG, USA </w:t>
            </w:r>
          </w:p>
        </w:tc>
        <w:tc>
          <w:tcPr>
            <w:tcW w:w="603" w:type="pct"/>
          </w:tcPr>
          <w:p w14:paraId="5602F96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0DF3E8D4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FFFFFF" w:themeFill="background1"/>
            <w:vAlign w:val="center"/>
          </w:tcPr>
          <w:p w14:paraId="2E17B9B2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Add.19</w:t>
            </w:r>
          </w:p>
        </w:tc>
        <w:tc>
          <w:tcPr>
            <w:tcW w:w="762" w:type="pct"/>
          </w:tcPr>
          <w:p w14:paraId="5F3B9CE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1.19</w:t>
            </w:r>
          </w:p>
        </w:tc>
        <w:tc>
          <w:tcPr>
            <w:tcW w:w="213" w:type="pct"/>
          </w:tcPr>
          <w:p w14:paraId="0D004A4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7D5CF77E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F2F3EC4" w14:textId="728F963B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5.584A</w:t>
            </w:r>
          </w:p>
        </w:tc>
        <w:tc>
          <w:tcPr>
            <w:tcW w:w="1231" w:type="pct"/>
          </w:tcPr>
          <w:p w14:paraId="0B4304F4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287DA64" w14:textId="2521B3FF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5.484A</w:t>
            </w:r>
          </w:p>
        </w:tc>
        <w:tc>
          <w:tcPr>
            <w:tcW w:w="686" w:type="pct"/>
          </w:tcPr>
          <w:p w14:paraId="20D20B7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>ARG, B, CAN, CTR, DOM, EQA, GTM, JMC, MEX, PRG, TRD, URG, USA</w:t>
            </w:r>
          </w:p>
        </w:tc>
        <w:tc>
          <w:tcPr>
            <w:tcW w:w="603" w:type="pct"/>
          </w:tcPr>
          <w:p w14:paraId="350EA59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13</w:t>
            </w:r>
          </w:p>
        </w:tc>
      </w:tr>
      <w:tr w:rsidR="00B26FB8" w:rsidRPr="0047353E" w14:paraId="0D5B0D1B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6137C55C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39B4B0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1.19</w:t>
            </w:r>
          </w:p>
        </w:tc>
        <w:tc>
          <w:tcPr>
            <w:tcW w:w="213" w:type="pct"/>
          </w:tcPr>
          <w:p w14:paraId="679A98B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30E0CB3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AE1D68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ARTICLE 5</w:t>
            </w:r>
            <w:r w:rsidRPr="0047353E">
              <w:rPr>
                <w:b w:val="0"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sz w:val="21"/>
                <w:szCs w:val="21"/>
              </w:rPr>
              <w:br/>
              <w:t>15,4-18,4 GHz</w:t>
            </w:r>
          </w:p>
        </w:tc>
        <w:tc>
          <w:tcPr>
            <w:tcW w:w="1231" w:type="pct"/>
          </w:tcPr>
          <w:p w14:paraId="04F0AE9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065FE9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sz w:val="21"/>
                <w:szCs w:val="21"/>
              </w:rPr>
              <w:br/>
              <w:t>15,4-18,4 GHz</w:t>
            </w:r>
          </w:p>
        </w:tc>
        <w:tc>
          <w:tcPr>
            <w:tcW w:w="686" w:type="pct"/>
          </w:tcPr>
          <w:p w14:paraId="03E4C1B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>ARG, B, CAN, CTR, DOM, EQA, GTM, JMC, MEX, PRG, TRD, URG, USA</w:t>
            </w:r>
          </w:p>
        </w:tc>
        <w:tc>
          <w:tcPr>
            <w:tcW w:w="603" w:type="pct"/>
          </w:tcPr>
          <w:p w14:paraId="79E97C8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13</w:t>
            </w:r>
          </w:p>
        </w:tc>
      </w:tr>
      <w:tr w:rsidR="00B26FB8" w:rsidRPr="0047353E" w14:paraId="3871AA3C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791271FD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3ABE50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1.19</w:t>
            </w:r>
          </w:p>
        </w:tc>
        <w:tc>
          <w:tcPr>
            <w:tcW w:w="213" w:type="pct"/>
          </w:tcPr>
          <w:p w14:paraId="047F248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1CA90BB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C340A1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5.516A</w:t>
            </w:r>
          </w:p>
        </w:tc>
        <w:tc>
          <w:tcPr>
            <w:tcW w:w="1231" w:type="pct"/>
          </w:tcPr>
          <w:p w14:paraId="137398D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4BBB92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5.516A</w:t>
            </w:r>
          </w:p>
        </w:tc>
        <w:tc>
          <w:tcPr>
            <w:tcW w:w="686" w:type="pct"/>
          </w:tcPr>
          <w:p w14:paraId="40BA5AA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>ARG, B, CAN, CTR, DOM, EQA, GTM, JMC, MEX, PRG, TRD, URG, USA</w:t>
            </w:r>
          </w:p>
        </w:tc>
        <w:tc>
          <w:tcPr>
            <w:tcW w:w="603" w:type="pct"/>
          </w:tcPr>
          <w:p w14:paraId="48351BA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13</w:t>
            </w:r>
          </w:p>
        </w:tc>
      </w:tr>
      <w:tr w:rsidR="00B26FB8" w:rsidRPr="0047353E" w14:paraId="2BCC81F5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7B9C82DB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E54FB34" w14:textId="77777777" w:rsidR="00B26FB8" w:rsidRPr="0047353E" w:rsidRDefault="00B26FB8" w:rsidP="00E3224B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1.19</w:t>
            </w:r>
          </w:p>
        </w:tc>
        <w:tc>
          <w:tcPr>
            <w:tcW w:w="213" w:type="pct"/>
          </w:tcPr>
          <w:p w14:paraId="5D35C63E" w14:textId="77777777" w:rsidR="00B26FB8" w:rsidRPr="0047353E" w:rsidRDefault="00B26FB8" w:rsidP="00E3224B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1029" w:type="pct"/>
          </w:tcPr>
          <w:p w14:paraId="730315E2" w14:textId="77777777" w:rsidR="00B26FB8" w:rsidRPr="0047353E" w:rsidRDefault="00B26FB8" w:rsidP="00E3224B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86B6561" w14:textId="77777777" w:rsidR="00B26FB8" w:rsidRPr="0047353E" w:rsidRDefault="00B26FB8" w:rsidP="00E3224B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lastRenderedPageBreak/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5.517</w:t>
            </w:r>
          </w:p>
        </w:tc>
        <w:tc>
          <w:tcPr>
            <w:tcW w:w="1231" w:type="pct"/>
          </w:tcPr>
          <w:p w14:paraId="2B1D11D5" w14:textId="77777777" w:rsidR="00B26FB8" w:rsidRPr="0047353E" w:rsidRDefault="00B26FB8" w:rsidP="00E3224B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lastRenderedPageBreak/>
              <w:t>MOD</w:t>
            </w:r>
          </w:p>
          <w:p w14:paraId="1541D8D2" w14:textId="77777777" w:rsidR="00B26FB8" w:rsidRPr="0047353E" w:rsidRDefault="00B26FB8" w:rsidP="00E3224B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lastRenderedPageBreak/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5.517</w:t>
            </w:r>
          </w:p>
        </w:tc>
        <w:tc>
          <w:tcPr>
            <w:tcW w:w="686" w:type="pct"/>
          </w:tcPr>
          <w:p w14:paraId="1A27ABDC" w14:textId="77777777" w:rsidR="00B26FB8" w:rsidRPr="0047353E" w:rsidRDefault="00B26FB8" w:rsidP="00E3224B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2"/>
                <w:szCs w:val="22"/>
              </w:rPr>
              <w:lastRenderedPageBreak/>
              <w:t xml:space="preserve">ARG, B, CAN, CTR, DOM, EQA, GTM, JMC, MEX, </w:t>
            </w:r>
            <w:r w:rsidRPr="0047353E">
              <w:rPr>
                <w:b w:val="0"/>
                <w:bCs/>
                <w:sz w:val="22"/>
                <w:szCs w:val="22"/>
              </w:rPr>
              <w:lastRenderedPageBreak/>
              <w:t>PRG, TRD, URG, USA</w:t>
            </w:r>
          </w:p>
        </w:tc>
        <w:tc>
          <w:tcPr>
            <w:tcW w:w="603" w:type="pct"/>
          </w:tcPr>
          <w:p w14:paraId="7EF8D9E7" w14:textId="77777777" w:rsidR="00B26FB8" w:rsidRPr="0047353E" w:rsidRDefault="00B26FB8" w:rsidP="00E3224B">
            <w:pPr>
              <w:pStyle w:val="Tablehead"/>
              <w:keepLine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lastRenderedPageBreak/>
              <w:t>13</w:t>
            </w:r>
          </w:p>
        </w:tc>
      </w:tr>
      <w:tr w:rsidR="00B26FB8" w:rsidRPr="0047353E" w14:paraId="58D4538C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5FA26466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3F2996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1.19</w:t>
            </w:r>
          </w:p>
        </w:tc>
        <w:tc>
          <w:tcPr>
            <w:tcW w:w="213" w:type="pct"/>
          </w:tcPr>
          <w:p w14:paraId="3CF5253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</w:t>
            </w:r>
          </w:p>
        </w:tc>
        <w:tc>
          <w:tcPr>
            <w:tcW w:w="1029" w:type="pct"/>
          </w:tcPr>
          <w:p w14:paraId="23A2A75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1FAC36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22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Space services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 22-1B</w:t>
            </w:r>
          </w:p>
        </w:tc>
        <w:tc>
          <w:tcPr>
            <w:tcW w:w="1231" w:type="pct"/>
          </w:tcPr>
          <w:p w14:paraId="7C27C1A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C3CFF1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ARTICLE</w:t>
            </w:r>
            <w:r w:rsidRPr="0047353E">
              <w:rPr>
                <w:b w:val="0"/>
                <w:bCs/>
                <w:sz w:val="21"/>
                <w:szCs w:val="21"/>
              </w:rPr>
              <w:t xml:space="preserve"> 22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Services spatiaux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TABLEAU 22-1B</w:t>
            </w:r>
          </w:p>
        </w:tc>
        <w:tc>
          <w:tcPr>
            <w:tcW w:w="686" w:type="pct"/>
          </w:tcPr>
          <w:p w14:paraId="6B12932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>ARG, B, CAN, CTR, DOM, EQA, GTM, JMC, MEX, PRG, TRD, URG, USA</w:t>
            </w:r>
          </w:p>
        </w:tc>
        <w:tc>
          <w:tcPr>
            <w:tcW w:w="603" w:type="pct"/>
          </w:tcPr>
          <w:p w14:paraId="42A541A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13</w:t>
            </w:r>
          </w:p>
        </w:tc>
      </w:tr>
      <w:tr w:rsidR="00B26FB8" w:rsidRPr="0047353E" w14:paraId="31CA77B8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6495FE52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94A6F2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1.19</w:t>
            </w:r>
          </w:p>
        </w:tc>
        <w:tc>
          <w:tcPr>
            <w:tcW w:w="213" w:type="pct"/>
          </w:tcPr>
          <w:p w14:paraId="6797CD9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  <w:tc>
          <w:tcPr>
            <w:tcW w:w="1029" w:type="pct"/>
          </w:tcPr>
          <w:p w14:paraId="45B6F53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6E942C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22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Space services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22.5C.X</w:t>
            </w:r>
          </w:p>
        </w:tc>
        <w:tc>
          <w:tcPr>
            <w:tcW w:w="1231" w:type="pct"/>
          </w:tcPr>
          <w:p w14:paraId="0DB2937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6CF522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ARTICLE</w:t>
            </w:r>
            <w:r w:rsidRPr="0047353E">
              <w:rPr>
                <w:b w:val="0"/>
                <w:bCs/>
                <w:sz w:val="21"/>
                <w:szCs w:val="21"/>
              </w:rPr>
              <w:t xml:space="preserve"> 22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Services spatiaux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22.5C.X</w:t>
            </w:r>
          </w:p>
        </w:tc>
        <w:tc>
          <w:tcPr>
            <w:tcW w:w="686" w:type="pct"/>
          </w:tcPr>
          <w:p w14:paraId="2A8EB46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>ARG, B, CAN, CTR, DOM, EQA, GTM, JMC, MEX, PRG, TRD, URG, USA</w:t>
            </w:r>
          </w:p>
        </w:tc>
        <w:tc>
          <w:tcPr>
            <w:tcW w:w="603" w:type="pct"/>
          </w:tcPr>
          <w:p w14:paraId="3FAB82E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13</w:t>
            </w:r>
          </w:p>
        </w:tc>
      </w:tr>
      <w:tr w:rsidR="00B26FB8" w:rsidRPr="0047353E" w14:paraId="0534EBA3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3F5F9B78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1DC2B5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1.19</w:t>
            </w:r>
          </w:p>
        </w:tc>
        <w:tc>
          <w:tcPr>
            <w:tcW w:w="213" w:type="pct"/>
          </w:tcPr>
          <w:p w14:paraId="0676FC1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  <w:tc>
          <w:tcPr>
            <w:tcW w:w="1029" w:type="pct"/>
          </w:tcPr>
          <w:p w14:paraId="1DB228F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6DA7C6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22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Space services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 22-3</w:t>
            </w:r>
          </w:p>
        </w:tc>
        <w:tc>
          <w:tcPr>
            <w:tcW w:w="1231" w:type="pct"/>
          </w:tcPr>
          <w:p w14:paraId="16E41C4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81D3F2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ARTICLE</w:t>
            </w:r>
            <w:r w:rsidRPr="0047353E">
              <w:rPr>
                <w:b w:val="0"/>
                <w:bCs/>
                <w:sz w:val="21"/>
                <w:szCs w:val="21"/>
              </w:rPr>
              <w:t xml:space="preserve"> 22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Services spatiaux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TABLEAU 22-3</w:t>
            </w:r>
          </w:p>
        </w:tc>
        <w:tc>
          <w:tcPr>
            <w:tcW w:w="686" w:type="pct"/>
          </w:tcPr>
          <w:p w14:paraId="250CD54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>ARG, B, CAN, CTR, DOM, EQA, GTM, JMC, MEX, PRG, TRD, URG, USA</w:t>
            </w:r>
          </w:p>
        </w:tc>
        <w:tc>
          <w:tcPr>
            <w:tcW w:w="603" w:type="pct"/>
          </w:tcPr>
          <w:p w14:paraId="785F906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13</w:t>
            </w:r>
          </w:p>
        </w:tc>
      </w:tr>
      <w:tr w:rsidR="00B26FB8" w:rsidRPr="0047353E" w14:paraId="4B357946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5A4082B0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7E275C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1.19</w:t>
            </w:r>
          </w:p>
        </w:tc>
        <w:tc>
          <w:tcPr>
            <w:tcW w:w="213" w:type="pct"/>
          </w:tcPr>
          <w:p w14:paraId="45CE077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  <w:tc>
          <w:tcPr>
            <w:tcW w:w="1029" w:type="pct"/>
          </w:tcPr>
          <w:p w14:paraId="0C018A3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32214BD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22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Space services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22.5F.Y</w:t>
            </w:r>
          </w:p>
        </w:tc>
        <w:tc>
          <w:tcPr>
            <w:tcW w:w="1231" w:type="pct"/>
          </w:tcPr>
          <w:p w14:paraId="4267060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055EA6E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ARTICLE</w:t>
            </w:r>
            <w:r w:rsidRPr="0047353E">
              <w:rPr>
                <w:b w:val="0"/>
                <w:bCs/>
                <w:sz w:val="21"/>
                <w:szCs w:val="21"/>
              </w:rPr>
              <w:t xml:space="preserve"> 22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Services spatiaux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22.5F.Y</w:t>
            </w:r>
          </w:p>
        </w:tc>
        <w:tc>
          <w:tcPr>
            <w:tcW w:w="686" w:type="pct"/>
          </w:tcPr>
          <w:p w14:paraId="1B36223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>ARG, B, CAN, CTR, DOM, EQA, GTM, JMC, MEX, PRG, TRD, URG, USA</w:t>
            </w:r>
          </w:p>
        </w:tc>
        <w:tc>
          <w:tcPr>
            <w:tcW w:w="603" w:type="pct"/>
          </w:tcPr>
          <w:p w14:paraId="06CB959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13</w:t>
            </w:r>
          </w:p>
        </w:tc>
      </w:tr>
      <w:tr w:rsidR="00B26FB8" w:rsidRPr="0047353E" w14:paraId="395FD13E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5D7A429A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659F56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1.19</w:t>
            </w:r>
          </w:p>
        </w:tc>
        <w:tc>
          <w:tcPr>
            <w:tcW w:w="213" w:type="pct"/>
          </w:tcPr>
          <w:p w14:paraId="3429042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  <w:tc>
          <w:tcPr>
            <w:tcW w:w="1029" w:type="pct"/>
          </w:tcPr>
          <w:p w14:paraId="249136C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1EFCF6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APPENDIX 30A</w:t>
            </w:r>
            <w:r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sz w:val="21"/>
                <w:szCs w:val="21"/>
              </w:rPr>
              <w:t>ARTICLE 7</w:t>
            </w:r>
          </w:p>
        </w:tc>
        <w:tc>
          <w:tcPr>
            <w:tcW w:w="1231" w:type="pct"/>
          </w:tcPr>
          <w:p w14:paraId="17F585F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120B72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APPENDICE 30A</w:t>
            </w:r>
            <w:r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sz w:val="21"/>
                <w:szCs w:val="21"/>
              </w:rPr>
              <w:t>ARTICLE 7</w:t>
            </w:r>
          </w:p>
        </w:tc>
        <w:tc>
          <w:tcPr>
            <w:tcW w:w="686" w:type="pct"/>
          </w:tcPr>
          <w:p w14:paraId="1F1E76D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>ARG, B, CAN, CTR, DOM, EQA, GTM, JMC, MEX, PRG, TRD, URG, USA</w:t>
            </w:r>
          </w:p>
        </w:tc>
        <w:tc>
          <w:tcPr>
            <w:tcW w:w="603" w:type="pct"/>
          </w:tcPr>
          <w:p w14:paraId="6EC291C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13</w:t>
            </w:r>
          </w:p>
        </w:tc>
      </w:tr>
      <w:tr w:rsidR="00B26FB8" w:rsidRPr="0047353E" w14:paraId="14AC4873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2BEB0FDE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3CC710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1.19</w:t>
            </w:r>
          </w:p>
        </w:tc>
        <w:tc>
          <w:tcPr>
            <w:tcW w:w="213" w:type="pct"/>
          </w:tcPr>
          <w:p w14:paraId="0519921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  <w:tc>
          <w:tcPr>
            <w:tcW w:w="1029" w:type="pct"/>
          </w:tcPr>
          <w:p w14:paraId="4105F67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73A83DD" w14:textId="639CB227" w:rsidR="00B26FB8" w:rsidRPr="0047353E" w:rsidRDefault="00B26FB8" w:rsidP="00E3224B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APPENDIX 30A</w:t>
            </w:r>
            <w:r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sz w:val="21"/>
                <w:szCs w:val="21"/>
              </w:rPr>
              <w:t>ARTICLE 7</w:t>
            </w:r>
            <w:r w:rsidRPr="0047353E">
              <w:rPr>
                <w:b w:val="0"/>
                <w:sz w:val="21"/>
                <w:szCs w:val="21"/>
              </w:rPr>
              <w:br/>
              <w:t>Section I</w:t>
            </w:r>
            <w:r w:rsidR="00E3224B" w:rsidRPr="0047353E">
              <w:rPr>
                <w:b w:val="0"/>
                <w:sz w:val="21"/>
                <w:szCs w:val="21"/>
              </w:rPr>
              <w:br/>
            </w:r>
            <w:r w:rsidRPr="0047353E">
              <w:rPr>
                <w:b w:val="0"/>
                <w:sz w:val="21"/>
                <w:szCs w:val="21"/>
              </w:rPr>
              <w:t>7.1</w:t>
            </w:r>
          </w:p>
        </w:tc>
        <w:tc>
          <w:tcPr>
            <w:tcW w:w="1231" w:type="pct"/>
          </w:tcPr>
          <w:p w14:paraId="7AE1977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10076F1" w14:textId="21732299" w:rsidR="00B26FB8" w:rsidRPr="0047353E" w:rsidRDefault="00B26FB8" w:rsidP="00E3224B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APPENDICE 30A</w:t>
            </w:r>
            <w:r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sz w:val="21"/>
                <w:szCs w:val="21"/>
              </w:rPr>
              <w:t>ARTICLE 7</w:t>
            </w:r>
            <w:r w:rsidRPr="0047353E">
              <w:rPr>
                <w:b w:val="0"/>
                <w:sz w:val="21"/>
                <w:szCs w:val="21"/>
              </w:rPr>
              <w:br/>
              <w:t>Section I</w:t>
            </w:r>
            <w:r w:rsidR="00E3224B" w:rsidRPr="0047353E">
              <w:rPr>
                <w:b w:val="0"/>
                <w:sz w:val="21"/>
                <w:szCs w:val="21"/>
              </w:rPr>
              <w:br/>
            </w:r>
            <w:r w:rsidRPr="0047353E">
              <w:rPr>
                <w:b w:val="0"/>
                <w:sz w:val="21"/>
                <w:szCs w:val="21"/>
              </w:rPr>
              <w:t>7.1</w:t>
            </w:r>
          </w:p>
        </w:tc>
        <w:tc>
          <w:tcPr>
            <w:tcW w:w="686" w:type="pct"/>
          </w:tcPr>
          <w:p w14:paraId="59DFAD9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>ARG, B, CAN, CTR, DOM, EQA, GTM, JMC, MEX, PRG, TRD, URG, USA</w:t>
            </w:r>
          </w:p>
        </w:tc>
        <w:tc>
          <w:tcPr>
            <w:tcW w:w="603" w:type="pct"/>
          </w:tcPr>
          <w:p w14:paraId="7513D3A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13</w:t>
            </w:r>
          </w:p>
        </w:tc>
      </w:tr>
      <w:tr w:rsidR="00B26FB8" w:rsidRPr="0047353E" w14:paraId="7FE7CE80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30642B09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DD3C82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1.19</w:t>
            </w:r>
          </w:p>
        </w:tc>
        <w:tc>
          <w:tcPr>
            <w:tcW w:w="213" w:type="pct"/>
          </w:tcPr>
          <w:p w14:paraId="10B1FF0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11</w:t>
            </w:r>
          </w:p>
        </w:tc>
        <w:tc>
          <w:tcPr>
            <w:tcW w:w="1029" w:type="pct"/>
          </w:tcPr>
          <w:p w14:paraId="17922D6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3BC377C" w14:textId="6CEEB0CA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APPENDIX 5</w:t>
            </w:r>
            <w:r w:rsidRPr="0047353E">
              <w:rPr>
                <w:b w:val="0"/>
                <w:sz w:val="21"/>
                <w:szCs w:val="21"/>
              </w:rPr>
              <w:br/>
              <w:t>TABLE 5-1</w:t>
            </w:r>
          </w:p>
        </w:tc>
        <w:tc>
          <w:tcPr>
            <w:tcW w:w="1231" w:type="pct"/>
          </w:tcPr>
          <w:p w14:paraId="06A9466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50236EE" w14:textId="0D6B6AD9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APPENDICE 5</w:t>
            </w:r>
            <w:r w:rsidRPr="0047353E">
              <w:rPr>
                <w:b w:val="0"/>
                <w:sz w:val="21"/>
                <w:szCs w:val="21"/>
              </w:rPr>
              <w:br/>
              <w:t>TABLEAU 5-1</w:t>
            </w:r>
          </w:p>
        </w:tc>
        <w:tc>
          <w:tcPr>
            <w:tcW w:w="686" w:type="pct"/>
          </w:tcPr>
          <w:p w14:paraId="210224E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>ARG, B, CAN, CTR, DOM, EQA, GTM, JMC, MEX, PRG, TRD, URG, USA</w:t>
            </w:r>
          </w:p>
        </w:tc>
        <w:tc>
          <w:tcPr>
            <w:tcW w:w="603" w:type="pct"/>
          </w:tcPr>
          <w:p w14:paraId="6A4F511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13</w:t>
            </w:r>
          </w:p>
        </w:tc>
      </w:tr>
      <w:tr w:rsidR="00B26FB8" w:rsidRPr="0047353E" w14:paraId="1F96CD1A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7AEA0633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EFCBC8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1.19</w:t>
            </w:r>
          </w:p>
        </w:tc>
        <w:tc>
          <w:tcPr>
            <w:tcW w:w="213" w:type="pct"/>
          </w:tcPr>
          <w:p w14:paraId="40DA47F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  <w:tc>
          <w:tcPr>
            <w:tcW w:w="1029" w:type="pct"/>
          </w:tcPr>
          <w:p w14:paraId="1107810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67ECFEF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RESOLUTION 174</w:t>
            </w:r>
          </w:p>
        </w:tc>
        <w:tc>
          <w:tcPr>
            <w:tcW w:w="1231" w:type="pct"/>
          </w:tcPr>
          <w:p w14:paraId="09FF4B3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21F62B6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RÉSOLUTION 174</w:t>
            </w:r>
          </w:p>
        </w:tc>
        <w:tc>
          <w:tcPr>
            <w:tcW w:w="686" w:type="pct"/>
          </w:tcPr>
          <w:p w14:paraId="7BEB790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>ARG, B, CAN, CTR, DOM, EQA, GTM, JMC, MEX, PRG, TRD, URG, USA</w:t>
            </w:r>
          </w:p>
        </w:tc>
        <w:tc>
          <w:tcPr>
            <w:tcW w:w="603" w:type="pct"/>
          </w:tcPr>
          <w:p w14:paraId="13903D9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13</w:t>
            </w:r>
          </w:p>
        </w:tc>
      </w:tr>
      <w:tr w:rsidR="00B26FB8" w:rsidRPr="0047353E" w14:paraId="752524A9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FFFFFF" w:themeFill="background1"/>
            <w:vAlign w:val="center"/>
          </w:tcPr>
          <w:p w14:paraId="774727B9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Add.21</w:t>
            </w:r>
          </w:p>
        </w:tc>
        <w:tc>
          <w:tcPr>
            <w:tcW w:w="762" w:type="pct"/>
          </w:tcPr>
          <w:p w14:paraId="7FCBD6C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4</w:t>
            </w:r>
          </w:p>
        </w:tc>
        <w:tc>
          <w:tcPr>
            <w:tcW w:w="213" w:type="pct"/>
          </w:tcPr>
          <w:p w14:paraId="49FB396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73D39FDC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5D70029" w14:textId="18A8AD44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655</w:t>
            </w:r>
          </w:p>
        </w:tc>
        <w:tc>
          <w:tcPr>
            <w:tcW w:w="1231" w:type="pct"/>
          </w:tcPr>
          <w:p w14:paraId="507952F8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42DFE82" w14:textId="5970C17E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655</w:t>
            </w:r>
          </w:p>
        </w:tc>
        <w:tc>
          <w:tcPr>
            <w:tcW w:w="686" w:type="pct"/>
          </w:tcPr>
          <w:p w14:paraId="5389A45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2"/>
                <w:szCs w:val="22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BLZ, CAN, CLM, EQA, GTM, MEX, URG, USA</w:t>
            </w:r>
          </w:p>
        </w:tc>
        <w:tc>
          <w:tcPr>
            <w:tcW w:w="603" w:type="pct"/>
          </w:tcPr>
          <w:p w14:paraId="62731CC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B26FB8" w:rsidRPr="0047353E" w14:paraId="743C2491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2CFC6414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998105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4</w:t>
            </w:r>
          </w:p>
        </w:tc>
        <w:tc>
          <w:tcPr>
            <w:tcW w:w="213" w:type="pct"/>
          </w:tcPr>
          <w:p w14:paraId="09B7682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261806AE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C23100F" w14:textId="02C4F79D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1.14</w:t>
            </w:r>
          </w:p>
        </w:tc>
        <w:tc>
          <w:tcPr>
            <w:tcW w:w="1231" w:type="pct"/>
          </w:tcPr>
          <w:p w14:paraId="3728BCCD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82BE744" w14:textId="30DFD1F3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1.14</w:t>
            </w:r>
          </w:p>
        </w:tc>
        <w:tc>
          <w:tcPr>
            <w:tcW w:w="686" w:type="pct"/>
          </w:tcPr>
          <w:p w14:paraId="5753F10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BLZ, CAN, CLM, EQA, GTM, MEX, URG, USA</w:t>
            </w:r>
          </w:p>
        </w:tc>
        <w:tc>
          <w:tcPr>
            <w:tcW w:w="603" w:type="pct"/>
          </w:tcPr>
          <w:p w14:paraId="4A532EE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B26FB8" w:rsidRPr="0047353E" w14:paraId="57A5157B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FFFFFF" w:themeFill="background1"/>
            <w:vAlign w:val="center"/>
          </w:tcPr>
          <w:p w14:paraId="4253D326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Add.1 à l'Add.22</w:t>
            </w:r>
          </w:p>
        </w:tc>
        <w:tc>
          <w:tcPr>
            <w:tcW w:w="762" w:type="pct"/>
          </w:tcPr>
          <w:p w14:paraId="24D8380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</w:t>
            </w:r>
          </w:p>
        </w:tc>
        <w:tc>
          <w:tcPr>
            <w:tcW w:w="213" w:type="pct"/>
          </w:tcPr>
          <w:p w14:paraId="15EAAC4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5708E9BA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6E0E98D" w14:textId="0BFB61B6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11.44C</w:t>
            </w:r>
          </w:p>
        </w:tc>
        <w:tc>
          <w:tcPr>
            <w:tcW w:w="1231" w:type="pct"/>
          </w:tcPr>
          <w:p w14:paraId="44566581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D6CAF6C" w14:textId="4180E493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11.44C</w:t>
            </w:r>
          </w:p>
        </w:tc>
        <w:tc>
          <w:tcPr>
            <w:tcW w:w="686" w:type="pct"/>
          </w:tcPr>
          <w:p w14:paraId="2D929CF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CAN, CLM, EQA, GTM, MEX, PRG, USA, TRD</w:t>
            </w:r>
          </w:p>
        </w:tc>
        <w:tc>
          <w:tcPr>
            <w:tcW w:w="603" w:type="pct"/>
          </w:tcPr>
          <w:p w14:paraId="6C9CD50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239E17F1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7335E27A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53E578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</w:t>
            </w:r>
          </w:p>
        </w:tc>
        <w:tc>
          <w:tcPr>
            <w:tcW w:w="213" w:type="pct"/>
          </w:tcPr>
          <w:p w14:paraId="73AFF35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5458F818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018083C" w14:textId="7432974B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11.44D</w:t>
            </w:r>
          </w:p>
        </w:tc>
        <w:tc>
          <w:tcPr>
            <w:tcW w:w="1231" w:type="pct"/>
          </w:tcPr>
          <w:p w14:paraId="48423B90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500AA5A" w14:textId="2FF3EADD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11.44D</w:t>
            </w:r>
          </w:p>
        </w:tc>
        <w:tc>
          <w:tcPr>
            <w:tcW w:w="686" w:type="pct"/>
          </w:tcPr>
          <w:p w14:paraId="3594469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CAN, CLM, EQA, GTM, MEX, PRG, USA, TRD</w:t>
            </w:r>
          </w:p>
        </w:tc>
        <w:tc>
          <w:tcPr>
            <w:tcW w:w="603" w:type="pct"/>
          </w:tcPr>
          <w:p w14:paraId="1465E20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50FAF7E8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03093EC3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4B979E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</w:t>
            </w:r>
          </w:p>
        </w:tc>
        <w:tc>
          <w:tcPr>
            <w:tcW w:w="213" w:type="pct"/>
          </w:tcPr>
          <w:p w14:paraId="2A85B20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1E01AD7D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60BF96E" w14:textId="41695A78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11.44C.1 &amp; 11.44D.1</w:t>
            </w:r>
          </w:p>
        </w:tc>
        <w:tc>
          <w:tcPr>
            <w:tcW w:w="1231" w:type="pct"/>
          </w:tcPr>
          <w:p w14:paraId="512429FD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46CDBF5" w14:textId="736BAD52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11.44C.1 et 11.44D.1</w:t>
            </w:r>
          </w:p>
        </w:tc>
        <w:tc>
          <w:tcPr>
            <w:tcW w:w="686" w:type="pct"/>
          </w:tcPr>
          <w:p w14:paraId="0F3F2E8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CAN, CLM, EQA, GTM, MEX, PRG, USA, TRD</w:t>
            </w:r>
          </w:p>
        </w:tc>
        <w:tc>
          <w:tcPr>
            <w:tcW w:w="603" w:type="pct"/>
          </w:tcPr>
          <w:p w14:paraId="05E8D9D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002D5430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47056C74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61E6A9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</w:t>
            </w:r>
          </w:p>
        </w:tc>
        <w:tc>
          <w:tcPr>
            <w:tcW w:w="213" w:type="pct"/>
          </w:tcPr>
          <w:p w14:paraId="47EB210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1029" w:type="pct"/>
          </w:tcPr>
          <w:p w14:paraId="626B7F66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25E0585" w14:textId="51035FE5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11.49</w:t>
            </w:r>
          </w:p>
        </w:tc>
        <w:tc>
          <w:tcPr>
            <w:tcW w:w="1231" w:type="pct"/>
          </w:tcPr>
          <w:p w14:paraId="744D06BB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C069736" w14:textId="4A08376F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11.49</w:t>
            </w:r>
          </w:p>
        </w:tc>
        <w:tc>
          <w:tcPr>
            <w:tcW w:w="686" w:type="pct"/>
          </w:tcPr>
          <w:p w14:paraId="73E3A89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CAN, CLM, EQA, GTM, MEX, PRG, USA, TRD</w:t>
            </w:r>
          </w:p>
        </w:tc>
        <w:tc>
          <w:tcPr>
            <w:tcW w:w="603" w:type="pct"/>
          </w:tcPr>
          <w:p w14:paraId="7FC6941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7FA86CB6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660370B4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D079D3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</w:t>
            </w:r>
          </w:p>
        </w:tc>
        <w:tc>
          <w:tcPr>
            <w:tcW w:w="213" w:type="pct"/>
          </w:tcPr>
          <w:p w14:paraId="1827C19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</w:t>
            </w:r>
          </w:p>
        </w:tc>
        <w:tc>
          <w:tcPr>
            <w:tcW w:w="1029" w:type="pct"/>
          </w:tcPr>
          <w:p w14:paraId="0DFD666B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83B946D" w14:textId="4D4ECB18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11.49.5</w:t>
            </w:r>
          </w:p>
        </w:tc>
        <w:tc>
          <w:tcPr>
            <w:tcW w:w="1231" w:type="pct"/>
          </w:tcPr>
          <w:p w14:paraId="383C44A9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0BA051F" w14:textId="7B22D95D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11.49.5</w:t>
            </w:r>
          </w:p>
        </w:tc>
        <w:tc>
          <w:tcPr>
            <w:tcW w:w="686" w:type="pct"/>
          </w:tcPr>
          <w:p w14:paraId="6B6342D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CAN, CLM, EQA, GTM, MEX, PRG, USA, TRD</w:t>
            </w:r>
          </w:p>
        </w:tc>
        <w:tc>
          <w:tcPr>
            <w:tcW w:w="603" w:type="pct"/>
          </w:tcPr>
          <w:p w14:paraId="5A07FE0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191A721F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7B5F8816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AF4AB8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</w:t>
            </w:r>
          </w:p>
        </w:tc>
        <w:tc>
          <w:tcPr>
            <w:tcW w:w="213" w:type="pct"/>
          </w:tcPr>
          <w:p w14:paraId="376442E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  <w:tc>
          <w:tcPr>
            <w:tcW w:w="1029" w:type="pct"/>
          </w:tcPr>
          <w:p w14:paraId="4163428A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C67D6B0" w14:textId="17FC7C5B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11.51</w:t>
            </w:r>
          </w:p>
        </w:tc>
        <w:tc>
          <w:tcPr>
            <w:tcW w:w="1231" w:type="pct"/>
          </w:tcPr>
          <w:p w14:paraId="21A3E0E1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6A3E2F2" w14:textId="26F6CAB1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11.51</w:t>
            </w:r>
          </w:p>
        </w:tc>
        <w:tc>
          <w:tcPr>
            <w:tcW w:w="686" w:type="pct"/>
          </w:tcPr>
          <w:p w14:paraId="684642E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CAN, CLM, EQA, GTM, MEX, PRG, USA, TRD</w:t>
            </w:r>
          </w:p>
        </w:tc>
        <w:tc>
          <w:tcPr>
            <w:tcW w:w="603" w:type="pct"/>
          </w:tcPr>
          <w:p w14:paraId="6A82058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12EC7330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2698C895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E53D43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</w:t>
            </w:r>
          </w:p>
        </w:tc>
        <w:tc>
          <w:tcPr>
            <w:tcW w:w="213" w:type="pct"/>
          </w:tcPr>
          <w:p w14:paraId="01023FB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  <w:tc>
          <w:tcPr>
            <w:tcW w:w="1029" w:type="pct"/>
          </w:tcPr>
          <w:p w14:paraId="4EBDD0D2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E54211B" w14:textId="6300FA41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[IAP-B7(A)] (WRC</w:t>
            </w:r>
            <w:r w:rsidRPr="0047353E">
              <w:rPr>
                <w:b w:val="0"/>
                <w:bCs/>
                <w:sz w:val="21"/>
                <w:szCs w:val="21"/>
              </w:rPr>
              <w:noBreakHyphen/>
              <w:t>23)</w:t>
            </w:r>
            <w:r w:rsidRPr="0047353E" w:rsidDel="00A56937">
              <w:rPr>
                <w:b w:val="0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31" w:type="pct"/>
          </w:tcPr>
          <w:p w14:paraId="48A8A694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0C86F4C9" w14:textId="090B4F8A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[IAP-B7(A)] (CMR</w:t>
            </w:r>
            <w:r w:rsidRPr="0047353E">
              <w:rPr>
                <w:b w:val="0"/>
                <w:bCs/>
                <w:sz w:val="21"/>
                <w:szCs w:val="21"/>
              </w:rPr>
              <w:noBreakHyphen/>
              <w:t>23)</w:t>
            </w:r>
          </w:p>
        </w:tc>
        <w:tc>
          <w:tcPr>
            <w:tcW w:w="686" w:type="pct"/>
          </w:tcPr>
          <w:p w14:paraId="3069782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CAN, CLM, EQA, GTM, MEX, PRG, USA, TRD</w:t>
            </w:r>
          </w:p>
        </w:tc>
        <w:tc>
          <w:tcPr>
            <w:tcW w:w="603" w:type="pct"/>
          </w:tcPr>
          <w:p w14:paraId="5932F4F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32BDEBD8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DBE5F1" w:themeFill="accent1" w:themeFillTint="33"/>
            <w:vAlign w:val="center"/>
          </w:tcPr>
          <w:p w14:paraId="140BA88B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Add.2 à l'Add.22</w:t>
            </w:r>
          </w:p>
        </w:tc>
        <w:tc>
          <w:tcPr>
            <w:tcW w:w="762" w:type="pct"/>
          </w:tcPr>
          <w:p w14:paraId="1E4DA78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B</w:t>
            </w:r>
          </w:p>
        </w:tc>
        <w:tc>
          <w:tcPr>
            <w:tcW w:w="213" w:type="pct"/>
          </w:tcPr>
          <w:p w14:paraId="241FAC8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4F4BB16E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6E2A4E0B" w14:textId="25E29F35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ARTICLES</w:t>
            </w:r>
          </w:p>
        </w:tc>
        <w:tc>
          <w:tcPr>
            <w:tcW w:w="1231" w:type="pct"/>
          </w:tcPr>
          <w:p w14:paraId="31B6DE15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6800F321" w14:textId="4F7287DF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ARTICLES</w:t>
            </w:r>
          </w:p>
        </w:tc>
        <w:tc>
          <w:tcPr>
            <w:tcW w:w="686" w:type="pct"/>
          </w:tcPr>
          <w:p w14:paraId="077C320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CAN, EQA, GTM, MEX, PRG, TRD, URG, USA</w:t>
            </w:r>
          </w:p>
        </w:tc>
        <w:tc>
          <w:tcPr>
            <w:tcW w:w="603" w:type="pct"/>
          </w:tcPr>
          <w:p w14:paraId="4296EAE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B26FB8" w:rsidRPr="0047353E" w14:paraId="21B6E259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3B0D8E18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210F34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B</w:t>
            </w:r>
          </w:p>
        </w:tc>
        <w:tc>
          <w:tcPr>
            <w:tcW w:w="213" w:type="pct"/>
          </w:tcPr>
          <w:p w14:paraId="2F51CC5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04572595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70195F33" w14:textId="1E49735D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APPENDIXES</w:t>
            </w:r>
          </w:p>
        </w:tc>
        <w:tc>
          <w:tcPr>
            <w:tcW w:w="1231" w:type="pct"/>
          </w:tcPr>
          <w:p w14:paraId="36F2B93A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186624CF" w14:textId="18B8C070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APPENDICES</w:t>
            </w:r>
          </w:p>
        </w:tc>
        <w:tc>
          <w:tcPr>
            <w:tcW w:w="686" w:type="pct"/>
          </w:tcPr>
          <w:p w14:paraId="219EE7A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CAN, EQA, GTM, MEX, PRG, TRD, URG, USA</w:t>
            </w:r>
          </w:p>
        </w:tc>
        <w:tc>
          <w:tcPr>
            <w:tcW w:w="603" w:type="pct"/>
          </w:tcPr>
          <w:p w14:paraId="6829ABF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B26FB8" w:rsidRPr="0047353E" w14:paraId="7BE1BB19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00162BFB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DA1DFC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B</w:t>
            </w:r>
          </w:p>
        </w:tc>
        <w:tc>
          <w:tcPr>
            <w:tcW w:w="213" w:type="pct"/>
          </w:tcPr>
          <w:p w14:paraId="7612937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67C89D58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41B0DA88" w14:textId="16493102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RESOLUTIONS</w:t>
            </w:r>
          </w:p>
        </w:tc>
        <w:tc>
          <w:tcPr>
            <w:tcW w:w="1231" w:type="pct"/>
          </w:tcPr>
          <w:p w14:paraId="77D34EA2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38BC6F32" w14:textId="007C8FCC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RÉSOLUTIONS</w:t>
            </w:r>
          </w:p>
        </w:tc>
        <w:tc>
          <w:tcPr>
            <w:tcW w:w="686" w:type="pct"/>
          </w:tcPr>
          <w:p w14:paraId="3002983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CAN, EQA, GTM, MEX, PRG, TRD, URG, USA</w:t>
            </w:r>
          </w:p>
        </w:tc>
        <w:tc>
          <w:tcPr>
            <w:tcW w:w="603" w:type="pct"/>
          </w:tcPr>
          <w:p w14:paraId="6E95977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B26FB8" w:rsidRPr="0047353E" w14:paraId="778136B4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FFFFFF" w:themeFill="background1"/>
            <w:vAlign w:val="center"/>
          </w:tcPr>
          <w:p w14:paraId="1DD3B7E1" w14:textId="77777777" w:rsidR="00B26FB8" w:rsidRPr="0047353E" w:rsidRDefault="00B26FB8" w:rsidP="00E71BB7">
            <w:pPr>
              <w:pStyle w:val="Tablehead"/>
              <w:keepLines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Add.3 à l'Add.22</w:t>
            </w:r>
          </w:p>
        </w:tc>
        <w:tc>
          <w:tcPr>
            <w:tcW w:w="762" w:type="pct"/>
          </w:tcPr>
          <w:p w14:paraId="5E41E7B6" w14:textId="77777777" w:rsidR="00B26FB8" w:rsidRPr="0047353E" w:rsidRDefault="00B26FB8" w:rsidP="00E3224B">
            <w:pPr>
              <w:pStyle w:val="Tablehead"/>
              <w:keepLine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C</w:t>
            </w:r>
          </w:p>
        </w:tc>
        <w:tc>
          <w:tcPr>
            <w:tcW w:w="213" w:type="pct"/>
          </w:tcPr>
          <w:p w14:paraId="21631B11" w14:textId="77777777" w:rsidR="00B26FB8" w:rsidRPr="0047353E" w:rsidRDefault="00B26FB8" w:rsidP="00E3224B">
            <w:pPr>
              <w:pStyle w:val="Tablehead"/>
              <w:keepLine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6C67BBF5" w14:textId="77777777" w:rsidR="00E3224B" w:rsidRPr="0047353E" w:rsidRDefault="00B26FB8" w:rsidP="00E3224B">
            <w:pPr>
              <w:pStyle w:val="Tablehead"/>
              <w:keepLine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72122EDE" w14:textId="62A2A83A" w:rsidR="00B26FB8" w:rsidRPr="0047353E" w:rsidRDefault="00B26FB8" w:rsidP="00E3224B">
            <w:pPr>
              <w:pStyle w:val="Tablehead"/>
              <w:keepLine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lastRenderedPageBreak/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7 250-8 500 MHz</w:t>
            </w:r>
          </w:p>
        </w:tc>
        <w:tc>
          <w:tcPr>
            <w:tcW w:w="1231" w:type="pct"/>
          </w:tcPr>
          <w:p w14:paraId="083C1848" w14:textId="77777777" w:rsidR="00E3224B" w:rsidRPr="0047353E" w:rsidRDefault="00B26FB8" w:rsidP="00E3224B">
            <w:pPr>
              <w:pStyle w:val="Tablehead"/>
              <w:keepLine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lastRenderedPageBreak/>
              <w:t>MOD</w:t>
            </w:r>
          </w:p>
          <w:p w14:paraId="3E9CF6BB" w14:textId="047C2BE5" w:rsidR="00B26FB8" w:rsidRPr="0047353E" w:rsidRDefault="00B26FB8" w:rsidP="00E3224B">
            <w:pPr>
              <w:pStyle w:val="Tablehead"/>
              <w:keepLine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lastRenderedPageBreak/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7 250-8 500 MHz</w:t>
            </w:r>
          </w:p>
        </w:tc>
        <w:tc>
          <w:tcPr>
            <w:tcW w:w="686" w:type="pct"/>
          </w:tcPr>
          <w:p w14:paraId="26B235FB" w14:textId="77777777" w:rsidR="00B26FB8" w:rsidRPr="0047353E" w:rsidRDefault="00B26FB8" w:rsidP="00E3224B">
            <w:pPr>
              <w:pStyle w:val="Tablehead"/>
              <w:keepLine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lastRenderedPageBreak/>
              <w:t>ARG, B, CAN, GTM, MEX, URG, USA</w:t>
            </w:r>
          </w:p>
        </w:tc>
        <w:tc>
          <w:tcPr>
            <w:tcW w:w="603" w:type="pct"/>
          </w:tcPr>
          <w:p w14:paraId="1DCDB40E" w14:textId="77777777" w:rsidR="00B26FB8" w:rsidRPr="0047353E" w:rsidRDefault="00B26FB8" w:rsidP="00E3224B">
            <w:pPr>
              <w:pStyle w:val="Tablehead"/>
              <w:keepLine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3A61BA9D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331C8B61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91BE8F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C</w:t>
            </w:r>
          </w:p>
        </w:tc>
        <w:tc>
          <w:tcPr>
            <w:tcW w:w="213" w:type="pct"/>
          </w:tcPr>
          <w:p w14:paraId="6EC55F0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286F1DFE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4DBE085" w14:textId="49DE52AB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Frequency Allocations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5.461</w:t>
            </w:r>
          </w:p>
        </w:tc>
        <w:tc>
          <w:tcPr>
            <w:tcW w:w="1231" w:type="pct"/>
          </w:tcPr>
          <w:p w14:paraId="7F033CFC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24118B9" w14:textId="3A477B5F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Attribution des bandes de fréquences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5.461</w:t>
            </w:r>
          </w:p>
        </w:tc>
        <w:tc>
          <w:tcPr>
            <w:tcW w:w="686" w:type="pct"/>
          </w:tcPr>
          <w:p w14:paraId="365E32D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CAN, GTM, MEX, URG, USA</w:t>
            </w:r>
          </w:p>
        </w:tc>
        <w:tc>
          <w:tcPr>
            <w:tcW w:w="603" w:type="pct"/>
          </w:tcPr>
          <w:p w14:paraId="56D166C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57E329D9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5240E157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E11AB5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C</w:t>
            </w:r>
          </w:p>
        </w:tc>
        <w:tc>
          <w:tcPr>
            <w:tcW w:w="213" w:type="pct"/>
          </w:tcPr>
          <w:p w14:paraId="26E5D45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4297883C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A0FAA87" w14:textId="4A523D1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22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Space services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22.2</w:t>
            </w:r>
            <w:r w:rsidRPr="0047353E">
              <w:rPr>
                <w:b w:val="0"/>
                <w:bCs/>
                <w:i/>
                <w:iCs/>
                <w:sz w:val="21"/>
                <w:szCs w:val="21"/>
              </w:rPr>
              <w:t>bis</w:t>
            </w:r>
          </w:p>
        </w:tc>
        <w:tc>
          <w:tcPr>
            <w:tcW w:w="1231" w:type="pct"/>
          </w:tcPr>
          <w:p w14:paraId="6DA6CA92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260DDB3B" w14:textId="32B62AE4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22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Services spatiaux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22.2</w:t>
            </w:r>
            <w:r w:rsidRPr="0047353E">
              <w:rPr>
                <w:b w:val="0"/>
                <w:bCs/>
                <w:i/>
                <w:iCs/>
                <w:sz w:val="21"/>
                <w:szCs w:val="21"/>
              </w:rPr>
              <w:t>bis</w:t>
            </w:r>
          </w:p>
        </w:tc>
        <w:tc>
          <w:tcPr>
            <w:tcW w:w="686" w:type="pct"/>
          </w:tcPr>
          <w:p w14:paraId="7CA0264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CAN, GTM, MEX, URG, USA</w:t>
            </w:r>
          </w:p>
        </w:tc>
        <w:tc>
          <w:tcPr>
            <w:tcW w:w="603" w:type="pct"/>
          </w:tcPr>
          <w:p w14:paraId="26E91BF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40B35A37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DBE5F1" w:themeFill="accent1" w:themeFillTint="33"/>
            <w:vAlign w:val="center"/>
          </w:tcPr>
          <w:p w14:paraId="40C9567A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Add.4 à l'Add.22</w:t>
            </w:r>
          </w:p>
        </w:tc>
        <w:tc>
          <w:tcPr>
            <w:tcW w:w="762" w:type="pct"/>
          </w:tcPr>
          <w:p w14:paraId="07076EB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D1</w:t>
            </w:r>
          </w:p>
        </w:tc>
        <w:tc>
          <w:tcPr>
            <w:tcW w:w="213" w:type="pct"/>
          </w:tcPr>
          <w:p w14:paraId="432E7D7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18776FD5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Cs/>
                <w:sz w:val="21"/>
                <w:szCs w:val="21"/>
              </w:rPr>
              <w:t>MOD</w:t>
            </w:r>
          </w:p>
          <w:p w14:paraId="699090DA" w14:textId="3909FDB2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30B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APPENDIX 1 TO ANNEX 4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(Rev.WRC</w:t>
            </w:r>
            <w:r w:rsidRPr="0047353E">
              <w:rPr>
                <w:b w:val="0"/>
                <w:bCs/>
                <w:sz w:val="21"/>
                <w:szCs w:val="21"/>
              </w:rPr>
              <w:noBreakHyphen/>
              <w:t>07)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2 Aggregate C/I</w:t>
            </w:r>
          </w:p>
        </w:tc>
        <w:tc>
          <w:tcPr>
            <w:tcW w:w="1231" w:type="pct"/>
          </w:tcPr>
          <w:p w14:paraId="3F0C7B8C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A11EBBC" w14:textId="5CEC8CEA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APPENDICE 30B</w:t>
            </w:r>
            <w:r w:rsidRPr="0047353E">
              <w:rPr>
                <w:b w:val="0"/>
                <w:sz w:val="21"/>
                <w:szCs w:val="21"/>
              </w:rPr>
              <w:br/>
              <w:t>APPENDICE 1 À L'ANNEXE 4</w:t>
            </w:r>
            <w:r w:rsidRPr="0047353E">
              <w:rPr>
                <w:b w:val="0"/>
                <w:sz w:val="21"/>
                <w:szCs w:val="21"/>
              </w:rPr>
              <w:br/>
              <w:t>(Rév.CMR-07)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2 Rapport C/I global</w:t>
            </w:r>
          </w:p>
        </w:tc>
        <w:tc>
          <w:tcPr>
            <w:tcW w:w="686" w:type="pct"/>
          </w:tcPr>
          <w:p w14:paraId="4C8D84C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CAN, CLM, CTR, EQA, JMC, MEX, PRG, TRD, URG, USA</w:t>
            </w:r>
          </w:p>
        </w:tc>
        <w:tc>
          <w:tcPr>
            <w:tcW w:w="603" w:type="pct"/>
          </w:tcPr>
          <w:p w14:paraId="6C2ACAC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7F0B8C46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FFFFFF" w:themeFill="background1"/>
            <w:vAlign w:val="center"/>
          </w:tcPr>
          <w:p w14:paraId="3B98C2ED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Add.5 à l'Add.22</w:t>
            </w:r>
          </w:p>
        </w:tc>
        <w:tc>
          <w:tcPr>
            <w:tcW w:w="762" w:type="pct"/>
          </w:tcPr>
          <w:p w14:paraId="6E7ADAD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D2</w:t>
            </w:r>
          </w:p>
        </w:tc>
        <w:tc>
          <w:tcPr>
            <w:tcW w:w="213" w:type="pct"/>
          </w:tcPr>
          <w:p w14:paraId="7A2AFED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2624FBF8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E7E6A1F" w14:textId="73E32F09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4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ANNEX 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 A</w:t>
            </w:r>
          </w:p>
        </w:tc>
        <w:tc>
          <w:tcPr>
            <w:tcW w:w="1231" w:type="pct"/>
          </w:tcPr>
          <w:p w14:paraId="54D57B5C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2BA0B24" w14:textId="1CEA678B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4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ANNEXE 2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TABLEAU A</w:t>
            </w:r>
          </w:p>
        </w:tc>
        <w:tc>
          <w:tcPr>
            <w:tcW w:w="686" w:type="pct"/>
          </w:tcPr>
          <w:p w14:paraId="264A42C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ARG, B, CAN, MEX, PRG, TRD, URG, USA</w:t>
            </w:r>
          </w:p>
        </w:tc>
        <w:tc>
          <w:tcPr>
            <w:tcW w:w="603" w:type="pct"/>
          </w:tcPr>
          <w:p w14:paraId="09F109A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01E96C13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DBE5F1" w:themeFill="accent1" w:themeFillTint="33"/>
            <w:vAlign w:val="center"/>
          </w:tcPr>
          <w:p w14:paraId="7911665E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Add.6 à l'Add.22</w:t>
            </w:r>
          </w:p>
        </w:tc>
        <w:tc>
          <w:tcPr>
            <w:tcW w:w="762" w:type="pct"/>
          </w:tcPr>
          <w:p w14:paraId="2B91179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D3</w:t>
            </w:r>
          </w:p>
        </w:tc>
        <w:tc>
          <w:tcPr>
            <w:tcW w:w="213" w:type="pct"/>
          </w:tcPr>
          <w:p w14:paraId="7843B86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0DA5136E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90717FF" w14:textId="10E7287F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11.44B</w:t>
            </w:r>
          </w:p>
        </w:tc>
        <w:tc>
          <w:tcPr>
            <w:tcW w:w="1231" w:type="pct"/>
          </w:tcPr>
          <w:p w14:paraId="74AF8A75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03068C8" w14:textId="0D5FACA8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11.44B</w:t>
            </w:r>
          </w:p>
        </w:tc>
        <w:tc>
          <w:tcPr>
            <w:tcW w:w="686" w:type="pct"/>
          </w:tcPr>
          <w:p w14:paraId="5C307DA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ARG, B, CAN, MEX, PRG, TRD, URG, USA</w:t>
            </w:r>
          </w:p>
        </w:tc>
        <w:tc>
          <w:tcPr>
            <w:tcW w:w="603" w:type="pct"/>
          </w:tcPr>
          <w:p w14:paraId="4B511D9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401D32EE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72E3C12F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6770F5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D3</w:t>
            </w:r>
          </w:p>
        </w:tc>
        <w:tc>
          <w:tcPr>
            <w:tcW w:w="213" w:type="pct"/>
          </w:tcPr>
          <w:p w14:paraId="4093DF9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102DD705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3F63233" w14:textId="499E884C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11.44C</w:t>
            </w:r>
          </w:p>
        </w:tc>
        <w:tc>
          <w:tcPr>
            <w:tcW w:w="1231" w:type="pct"/>
          </w:tcPr>
          <w:p w14:paraId="5D538D82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6F08FCB" w14:textId="69688AD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11.44C</w:t>
            </w:r>
          </w:p>
        </w:tc>
        <w:tc>
          <w:tcPr>
            <w:tcW w:w="686" w:type="pct"/>
          </w:tcPr>
          <w:p w14:paraId="25C91A3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ARG, B, CAN, MEX, PRG, TRD, URG, USA</w:t>
            </w:r>
          </w:p>
        </w:tc>
        <w:tc>
          <w:tcPr>
            <w:tcW w:w="603" w:type="pct"/>
          </w:tcPr>
          <w:p w14:paraId="2F00788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2BB612E0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3B37A469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0AB22B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D3</w:t>
            </w:r>
          </w:p>
        </w:tc>
        <w:tc>
          <w:tcPr>
            <w:tcW w:w="213" w:type="pct"/>
          </w:tcPr>
          <w:p w14:paraId="205FA6C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17A9DBED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08D7058" w14:textId="6A66D136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sz w:val="22"/>
                <w:szCs w:val="22"/>
                <w:vertAlign w:val="superscript"/>
              </w:rPr>
              <w:t>26</w:t>
            </w:r>
            <w:r w:rsidRPr="0047353E">
              <w:rPr>
                <w:b w:val="0"/>
                <w:i/>
                <w:iCs/>
                <w:sz w:val="22"/>
                <w:szCs w:val="22"/>
                <w:vertAlign w:val="superscript"/>
              </w:rPr>
              <w:t>bis</w:t>
            </w:r>
            <w:r w:rsidRPr="0047353E">
              <w:rPr>
                <w:b w:val="0"/>
                <w:sz w:val="22"/>
                <w:szCs w:val="22"/>
                <w:vertAlign w:val="superscript"/>
              </w:rPr>
              <w:t xml:space="preserve"> </w:t>
            </w:r>
            <w:r w:rsidRPr="0047353E">
              <w:rPr>
                <w:b w:val="0"/>
                <w:sz w:val="22"/>
                <w:szCs w:val="22"/>
              </w:rPr>
              <w:t>11.44B.3</w:t>
            </w:r>
            <w:r w:rsidRPr="0047353E">
              <w:rPr>
                <w:b w:val="0"/>
                <w:sz w:val="21"/>
                <w:szCs w:val="21"/>
              </w:rPr>
              <w:t xml:space="preserve"> and </w:t>
            </w:r>
            <w:r w:rsidRPr="0047353E">
              <w:rPr>
                <w:b w:val="0"/>
                <w:sz w:val="22"/>
                <w:szCs w:val="22"/>
              </w:rPr>
              <w:t>11.44C.5</w:t>
            </w:r>
          </w:p>
        </w:tc>
        <w:tc>
          <w:tcPr>
            <w:tcW w:w="1231" w:type="pct"/>
          </w:tcPr>
          <w:p w14:paraId="72DCB9C3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D1B89DB" w14:textId="18CF7144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sz w:val="22"/>
                <w:szCs w:val="22"/>
                <w:vertAlign w:val="superscript"/>
              </w:rPr>
              <w:t>26</w:t>
            </w:r>
            <w:r w:rsidRPr="0047353E">
              <w:rPr>
                <w:b w:val="0"/>
                <w:i/>
                <w:iCs/>
                <w:sz w:val="22"/>
                <w:szCs w:val="22"/>
                <w:vertAlign w:val="superscript"/>
              </w:rPr>
              <w:t>bis</w:t>
            </w:r>
            <w:r w:rsidRPr="0047353E">
              <w:rPr>
                <w:b w:val="0"/>
                <w:sz w:val="22"/>
                <w:szCs w:val="22"/>
                <w:vertAlign w:val="superscript"/>
              </w:rPr>
              <w:t xml:space="preserve"> </w:t>
            </w:r>
            <w:r w:rsidRPr="0047353E">
              <w:rPr>
                <w:b w:val="0"/>
                <w:sz w:val="22"/>
                <w:szCs w:val="22"/>
              </w:rPr>
              <w:t>11.44B.3 et 11.44C.5</w:t>
            </w:r>
          </w:p>
        </w:tc>
        <w:tc>
          <w:tcPr>
            <w:tcW w:w="686" w:type="pct"/>
          </w:tcPr>
          <w:p w14:paraId="44845EA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ARG, B, CAN, MEX, PRG, TRD, URG, USA</w:t>
            </w:r>
          </w:p>
        </w:tc>
        <w:tc>
          <w:tcPr>
            <w:tcW w:w="603" w:type="pct"/>
          </w:tcPr>
          <w:p w14:paraId="252F896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2A7E5D81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02FEDD8A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685B98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D3</w:t>
            </w:r>
          </w:p>
        </w:tc>
        <w:tc>
          <w:tcPr>
            <w:tcW w:w="213" w:type="pct"/>
          </w:tcPr>
          <w:p w14:paraId="532AFA9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1029" w:type="pct"/>
          </w:tcPr>
          <w:p w14:paraId="4BFE9B8D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2DD1498" w14:textId="01A24652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11.49</w:t>
            </w:r>
          </w:p>
        </w:tc>
        <w:tc>
          <w:tcPr>
            <w:tcW w:w="1231" w:type="pct"/>
          </w:tcPr>
          <w:p w14:paraId="771DD4E7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66BE548" w14:textId="4E7D8F3D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1"/>
                <w:szCs w:val="21"/>
              </w:rPr>
              <w:t>11.49</w:t>
            </w:r>
          </w:p>
        </w:tc>
        <w:tc>
          <w:tcPr>
            <w:tcW w:w="686" w:type="pct"/>
          </w:tcPr>
          <w:p w14:paraId="5447E1B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ARG, B, CAN, MEX, PRG, TRD, URG, USA</w:t>
            </w:r>
          </w:p>
        </w:tc>
        <w:tc>
          <w:tcPr>
            <w:tcW w:w="603" w:type="pct"/>
          </w:tcPr>
          <w:p w14:paraId="64ABB65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65C8CF78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4CD5DF0D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3DAD09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D3</w:t>
            </w:r>
          </w:p>
        </w:tc>
        <w:tc>
          <w:tcPr>
            <w:tcW w:w="213" w:type="pct"/>
          </w:tcPr>
          <w:p w14:paraId="3C81D72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</w:t>
            </w:r>
          </w:p>
        </w:tc>
        <w:tc>
          <w:tcPr>
            <w:tcW w:w="1029" w:type="pct"/>
          </w:tcPr>
          <w:p w14:paraId="39FD5DA3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C289F67" w14:textId="47FE1500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sz w:val="22"/>
                <w:szCs w:val="22"/>
                <w:vertAlign w:val="superscript"/>
              </w:rPr>
              <w:t>32</w:t>
            </w:r>
            <w:r w:rsidRPr="0047353E">
              <w:rPr>
                <w:b w:val="0"/>
                <w:i/>
                <w:iCs/>
                <w:sz w:val="22"/>
                <w:szCs w:val="22"/>
                <w:vertAlign w:val="superscript"/>
              </w:rPr>
              <w:t>bis</w:t>
            </w:r>
            <w:r w:rsidRPr="0047353E">
              <w:rPr>
                <w:b w:val="0"/>
                <w:sz w:val="22"/>
                <w:szCs w:val="22"/>
                <w:vertAlign w:val="superscript"/>
              </w:rPr>
              <w:t xml:space="preserve"> </w:t>
            </w:r>
            <w:r w:rsidRPr="0047353E">
              <w:rPr>
                <w:b w:val="0"/>
                <w:sz w:val="22"/>
                <w:szCs w:val="22"/>
              </w:rPr>
              <w:t>11.49.1</w:t>
            </w:r>
            <w:r w:rsidRPr="0047353E">
              <w:rPr>
                <w:b w:val="0"/>
                <w:i/>
                <w:iCs/>
                <w:sz w:val="22"/>
                <w:szCs w:val="22"/>
              </w:rPr>
              <w:t>bis</w:t>
            </w:r>
            <w:r w:rsidRPr="0047353E">
              <w:rPr>
                <w:b w:val="0"/>
                <w:sz w:val="21"/>
                <w:szCs w:val="21"/>
              </w:rPr>
              <w:t xml:space="preserve"> and</w:t>
            </w:r>
            <w:r w:rsidRPr="0047353E">
              <w:rPr>
                <w:b w:val="0"/>
                <w:sz w:val="22"/>
                <w:szCs w:val="22"/>
              </w:rPr>
              <w:t xml:space="preserve"> 11.49.2</w:t>
            </w:r>
            <w:r w:rsidRPr="0047353E">
              <w:rPr>
                <w:b w:val="0"/>
                <w:i/>
                <w:iCs/>
                <w:sz w:val="22"/>
                <w:szCs w:val="22"/>
              </w:rPr>
              <w:t>bis</w:t>
            </w:r>
          </w:p>
        </w:tc>
        <w:tc>
          <w:tcPr>
            <w:tcW w:w="1231" w:type="pct"/>
          </w:tcPr>
          <w:p w14:paraId="1CC2CAA7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D782C41" w14:textId="2D6F725A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 11</w:t>
            </w:r>
            <w:r w:rsidRPr="0047353E">
              <w:rPr>
                <w:sz w:val="21"/>
                <w:szCs w:val="21"/>
              </w:rPr>
              <w:br/>
            </w:r>
            <w:r w:rsidRPr="0047353E">
              <w:rPr>
                <w:b w:val="0"/>
                <w:sz w:val="22"/>
                <w:szCs w:val="22"/>
                <w:vertAlign w:val="superscript"/>
              </w:rPr>
              <w:t>32</w:t>
            </w:r>
            <w:r w:rsidRPr="0047353E">
              <w:rPr>
                <w:b w:val="0"/>
                <w:i/>
                <w:iCs/>
                <w:sz w:val="22"/>
                <w:szCs w:val="22"/>
                <w:vertAlign w:val="superscript"/>
              </w:rPr>
              <w:t>bis</w:t>
            </w:r>
            <w:r w:rsidRPr="0047353E">
              <w:rPr>
                <w:b w:val="0"/>
                <w:sz w:val="22"/>
                <w:szCs w:val="22"/>
                <w:vertAlign w:val="superscript"/>
              </w:rPr>
              <w:t xml:space="preserve"> </w:t>
            </w:r>
            <w:r w:rsidRPr="0047353E">
              <w:rPr>
                <w:b w:val="0"/>
                <w:sz w:val="22"/>
                <w:szCs w:val="22"/>
              </w:rPr>
              <w:t>11.49.1</w:t>
            </w:r>
            <w:r w:rsidRPr="0047353E">
              <w:rPr>
                <w:b w:val="0"/>
                <w:i/>
                <w:iCs/>
                <w:sz w:val="22"/>
                <w:szCs w:val="22"/>
              </w:rPr>
              <w:t>bis</w:t>
            </w:r>
            <w:r w:rsidRPr="0047353E">
              <w:rPr>
                <w:b w:val="0"/>
                <w:sz w:val="22"/>
                <w:szCs w:val="22"/>
              </w:rPr>
              <w:t xml:space="preserve"> et 11.49.2</w:t>
            </w:r>
            <w:r w:rsidRPr="0047353E">
              <w:rPr>
                <w:b w:val="0"/>
                <w:i/>
                <w:iCs/>
                <w:sz w:val="22"/>
                <w:szCs w:val="22"/>
              </w:rPr>
              <w:t>bis</w:t>
            </w:r>
          </w:p>
        </w:tc>
        <w:tc>
          <w:tcPr>
            <w:tcW w:w="686" w:type="pct"/>
          </w:tcPr>
          <w:p w14:paraId="26467A6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ARG, B, CAN, MEX, PRG, TRD, URG, USA</w:t>
            </w:r>
          </w:p>
        </w:tc>
        <w:tc>
          <w:tcPr>
            <w:tcW w:w="603" w:type="pct"/>
          </w:tcPr>
          <w:p w14:paraId="78D3860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2C7E6E4A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63CC1937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7F03F0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D3</w:t>
            </w:r>
          </w:p>
        </w:tc>
        <w:tc>
          <w:tcPr>
            <w:tcW w:w="213" w:type="pct"/>
          </w:tcPr>
          <w:p w14:paraId="46AEC68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  <w:tc>
          <w:tcPr>
            <w:tcW w:w="1029" w:type="pct"/>
          </w:tcPr>
          <w:p w14:paraId="5E9F93C0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A034B30" w14:textId="2AF410A2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30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5.2.10</w:t>
            </w:r>
          </w:p>
        </w:tc>
        <w:tc>
          <w:tcPr>
            <w:tcW w:w="1231" w:type="pct"/>
          </w:tcPr>
          <w:p w14:paraId="4ECFA1C8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B684CFA" w14:textId="0E7E4FCC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30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5.2.10</w:t>
            </w:r>
          </w:p>
        </w:tc>
        <w:tc>
          <w:tcPr>
            <w:tcW w:w="686" w:type="pct"/>
          </w:tcPr>
          <w:p w14:paraId="5B5DD2C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ARG, B, CAN, MEX, PRG, TRD, URG, USA</w:t>
            </w:r>
          </w:p>
        </w:tc>
        <w:tc>
          <w:tcPr>
            <w:tcW w:w="603" w:type="pct"/>
          </w:tcPr>
          <w:p w14:paraId="396D2DA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7CF2D408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0959CCF3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518455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D3</w:t>
            </w:r>
          </w:p>
        </w:tc>
        <w:tc>
          <w:tcPr>
            <w:tcW w:w="213" w:type="pct"/>
          </w:tcPr>
          <w:p w14:paraId="1F29FEB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  <w:tc>
          <w:tcPr>
            <w:tcW w:w="1029" w:type="pct"/>
          </w:tcPr>
          <w:p w14:paraId="7B8C6226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91E7F77" w14:textId="539E41E4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30A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5.2.10</w:t>
            </w:r>
          </w:p>
        </w:tc>
        <w:tc>
          <w:tcPr>
            <w:tcW w:w="1231" w:type="pct"/>
          </w:tcPr>
          <w:p w14:paraId="7397DD34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20CB3CD" w14:textId="240DFC6B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30A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ARTICLE 5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5.2.10</w:t>
            </w:r>
          </w:p>
        </w:tc>
        <w:tc>
          <w:tcPr>
            <w:tcW w:w="686" w:type="pct"/>
          </w:tcPr>
          <w:p w14:paraId="0C5A827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ARG, B, CAN, MEX, PRG, TRD, URG, USA</w:t>
            </w:r>
          </w:p>
        </w:tc>
        <w:tc>
          <w:tcPr>
            <w:tcW w:w="603" w:type="pct"/>
          </w:tcPr>
          <w:p w14:paraId="074BAB2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6BBAD1EE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0ABD2C53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65A118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D3</w:t>
            </w:r>
          </w:p>
        </w:tc>
        <w:tc>
          <w:tcPr>
            <w:tcW w:w="213" w:type="pct"/>
          </w:tcPr>
          <w:p w14:paraId="185FCD7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  <w:tc>
          <w:tcPr>
            <w:tcW w:w="1029" w:type="pct"/>
          </w:tcPr>
          <w:p w14:paraId="60B83623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E5A7BD7" w14:textId="1601C9E3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30B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ARTICLE 8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8.17</w:t>
            </w:r>
          </w:p>
        </w:tc>
        <w:tc>
          <w:tcPr>
            <w:tcW w:w="1231" w:type="pct"/>
          </w:tcPr>
          <w:p w14:paraId="7DDC7027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04DBB9F" w14:textId="0CC790B1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30B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ARTICLE 8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8.17</w:t>
            </w:r>
          </w:p>
        </w:tc>
        <w:tc>
          <w:tcPr>
            <w:tcW w:w="686" w:type="pct"/>
          </w:tcPr>
          <w:p w14:paraId="2123BEC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ARG, B, CAN, MEX, PRG, TRD, URG, USA</w:t>
            </w:r>
          </w:p>
        </w:tc>
        <w:tc>
          <w:tcPr>
            <w:tcW w:w="603" w:type="pct"/>
          </w:tcPr>
          <w:p w14:paraId="735A56A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3555EEC9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DBE5F1" w:themeFill="accent1" w:themeFillTint="33"/>
            <w:vAlign w:val="center"/>
          </w:tcPr>
          <w:p w14:paraId="79147724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Add.9 à l'Add.22</w:t>
            </w:r>
          </w:p>
        </w:tc>
        <w:tc>
          <w:tcPr>
            <w:tcW w:w="762" w:type="pct"/>
          </w:tcPr>
          <w:p w14:paraId="212B9EA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G</w:t>
            </w:r>
          </w:p>
        </w:tc>
        <w:tc>
          <w:tcPr>
            <w:tcW w:w="213" w:type="pct"/>
          </w:tcPr>
          <w:p w14:paraId="21717EC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189B6C12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A1853AF" w14:textId="1D8DB7BF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>RESOLUTION 770</w:t>
            </w:r>
          </w:p>
        </w:tc>
        <w:tc>
          <w:tcPr>
            <w:tcW w:w="1231" w:type="pct"/>
          </w:tcPr>
          <w:p w14:paraId="7B65AA4E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24F2270" w14:textId="0643607C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>RÉSOLUTION 770</w:t>
            </w:r>
          </w:p>
        </w:tc>
        <w:tc>
          <w:tcPr>
            <w:tcW w:w="686" w:type="pct"/>
          </w:tcPr>
          <w:p w14:paraId="20E8EF9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CAN, EQA, PRG, URG</w:t>
            </w:r>
          </w:p>
        </w:tc>
        <w:tc>
          <w:tcPr>
            <w:tcW w:w="603" w:type="pct"/>
          </w:tcPr>
          <w:p w14:paraId="233B4F1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</w:tr>
      <w:tr w:rsidR="00B26FB8" w:rsidRPr="0047353E" w14:paraId="775BDD24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FFFFFF" w:themeFill="background1"/>
            <w:vAlign w:val="center"/>
          </w:tcPr>
          <w:p w14:paraId="3CB66F29" w14:textId="77777777" w:rsidR="00B26FB8" w:rsidRPr="0047353E" w:rsidDel="006C3D53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Add.11 à l'Add.22</w:t>
            </w:r>
          </w:p>
        </w:tc>
        <w:tc>
          <w:tcPr>
            <w:tcW w:w="762" w:type="pct"/>
          </w:tcPr>
          <w:p w14:paraId="3DD33F1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I</w:t>
            </w:r>
          </w:p>
        </w:tc>
        <w:tc>
          <w:tcPr>
            <w:tcW w:w="213" w:type="pct"/>
          </w:tcPr>
          <w:p w14:paraId="6C27AB2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630B6D51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8DE86B5" w14:textId="486D9B36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30B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ARTICLE 6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6.4</w:t>
            </w:r>
            <w:r w:rsidRPr="0047353E">
              <w:rPr>
                <w:b w:val="0"/>
                <w:bCs/>
                <w:i/>
                <w:iCs/>
                <w:sz w:val="21"/>
                <w:szCs w:val="21"/>
              </w:rPr>
              <w:t>bis</w:t>
            </w:r>
          </w:p>
        </w:tc>
        <w:tc>
          <w:tcPr>
            <w:tcW w:w="1231" w:type="pct"/>
          </w:tcPr>
          <w:p w14:paraId="7AB3090C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BE2B1C9" w14:textId="416EF850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30B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ARTICLE 6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6.4</w:t>
            </w:r>
            <w:r w:rsidRPr="0047353E">
              <w:rPr>
                <w:b w:val="0"/>
                <w:bCs/>
                <w:i/>
                <w:iCs/>
                <w:sz w:val="21"/>
                <w:szCs w:val="21"/>
              </w:rPr>
              <w:t>bis</w:t>
            </w:r>
          </w:p>
        </w:tc>
        <w:tc>
          <w:tcPr>
            <w:tcW w:w="686" w:type="pct"/>
          </w:tcPr>
          <w:p w14:paraId="62CB324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2"/>
                <w:szCs w:val="22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>ARG, B, CAN, EQA, MEX, TRD, URG</w:t>
            </w:r>
          </w:p>
        </w:tc>
        <w:tc>
          <w:tcPr>
            <w:tcW w:w="603" w:type="pct"/>
          </w:tcPr>
          <w:p w14:paraId="28559C5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17ADC7A0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1A3FB3FA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8E8481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I</w:t>
            </w:r>
          </w:p>
        </w:tc>
        <w:tc>
          <w:tcPr>
            <w:tcW w:w="213" w:type="pct"/>
          </w:tcPr>
          <w:p w14:paraId="2221DAF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75C50185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07DA1C50" w14:textId="21D852DD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30B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ARTICLE 6</w:t>
            </w:r>
            <w:r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2"/>
                <w:szCs w:val="22"/>
              </w:rPr>
              <w:t>6.15</w:t>
            </w:r>
            <w:r w:rsidRPr="0047353E">
              <w:rPr>
                <w:b w:val="0"/>
                <w:bCs/>
                <w:i/>
                <w:iCs/>
                <w:sz w:val="22"/>
                <w:szCs w:val="22"/>
              </w:rPr>
              <w:t>quat</w:t>
            </w:r>
          </w:p>
        </w:tc>
        <w:tc>
          <w:tcPr>
            <w:tcW w:w="1231" w:type="pct"/>
          </w:tcPr>
          <w:p w14:paraId="409B7275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57CCFB9" w14:textId="2682BAF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30B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ARTICLE 6</w:t>
            </w:r>
            <w:r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2"/>
                <w:szCs w:val="22"/>
              </w:rPr>
              <w:t>6.15</w:t>
            </w:r>
            <w:r w:rsidRPr="0047353E">
              <w:rPr>
                <w:b w:val="0"/>
                <w:bCs/>
                <w:i/>
                <w:iCs/>
                <w:sz w:val="22"/>
                <w:szCs w:val="22"/>
              </w:rPr>
              <w:t>quat</w:t>
            </w:r>
          </w:p>
        </w:tc>
        <w:tc>
          <w:tcPr>
            <w:tcW w:w="686" w:type="pct"/>
          </w:tcPr>
          <w:p w14:paraId="3039E1E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>ARG, B, CAN, EQA, MEX, TRD, URG</w:t>
            </w:r>
          </w:p>
        </w:tc>
        <w:tc>
          <w:tcPr>
            <w:tcW w:w="603" w:type="pct"/>
          </w:tcPr>
          <w:p w14:paraId="379CDBE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1330F781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00D00545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766C7C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I</w:t>
            </w:r>
          </w:p>
        </w:tc>
        <w:tc>
          <w:tcPr>
            <w:tcW w:w="213" w:type="pct"/>
          </w:tcPr>
          <w:p w14:paraId="4D0A575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64AE77A1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20C46457" w14:textId="143046B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30B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ARTICLE 6</w:t>
            </w:r>
            <w:r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2"/>
                <w:szCs w:val="22"/>
              </w:rPr>
              <w:t>6.15</w:t>
            </w:r>
            <w:r w:rsidRPr="0047353E">
              <w:rPr>
                <w:b w:val="0"/>
                <w:bCs/>
                <w:i/>
                <w:iCs/>
                <w:sz w:val="22"/>
                <w:szCs w:val="22"/>
              </w:rPr>
              <w:t>quin</w:t>
            </w:r>
          </w:p>
        </w:tc>
        <w:tc>
          <w:tcPr>
            <w:tcW w:w="1231" w:type="pct"/>
          </w:tcPr>
          <w:p w14:paraId="26B14DA2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294A3400" w14:textId="7AFC0049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30B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ARTICLE 6</w:t>
            </w:r>
            <w:r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2"/>
                <w:szCs w:val="22"/>
              </w:rPr>
              <w:t>6.15</w:t>
            </w:r>
            <w:r w:rsidRPr="0047353E">
              <w:rPr>
                <w:b w:val="0"/>
                <w:bCs/>
                <w:i/>
                <w:iCs/>
                <w:sz w:val="22"/>
                <w:szCs w:val="22"/>
              </w:rPr>
              <w:t>quin</w:t>
            </w:r>
          </w:p>
        </w:tc>
        <w:tc>
          <w:tcPr>
            <w:tcW w:w="686" w:type="pct"/>
          </w:tcPr>
          <w:p w14:paraId="1EB9A80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>ARG, B, CAN, EQA, MEX, TRD, URG</w:t>
            </w:r>
          </w:p>
        </w:tc>
        <w:tc>
          <w:tcPr>
            <w:tcW w:w="603" w:type="pct"/>
          </w:tcPr>
          <w:p w14:paraId="5370386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1F4F103C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5893BDCB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6E4FBD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I</w:t>
            </w:r>
          </w:p>
        </w:tc>
        <w:tc>
          <w:tcPr>
            <w:tcW w:w="213" w:type="pct"/>
          </w:tcPr>
          <w:p w14:paraId="099E8B4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1029" w:type="pct"/>
          </w:tcPr>
          <w:p w14:paraId="1D8D2CFD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2251D54C" w14:textId="4C03AF31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30B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ARTICLE 6</w:t>
            </w:r>
            <w:r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2"/>
                <w:szCs w:val="22"/>
              </w:rPr>
              <w:t>6.27</w:t>
            </w:r>
            <w:r w:rsidRPr="0047353E">
              <w:rPr>
                <w:b w:val="0"/>
                <w:bCs/>
                <w:i/>
                <w:iCs/>
                <w:sz w:val="22"/>
                <w:szCs w:val="22"/>
              </w:rPr>
              <w:t>bis</w:t>
            </w:r>
          </w:p>
        </w:tc>
        <w:tc>
          <w:tcPr>
            <w:tcW w:w="1231" w:type="pct"/>
          </w:tcPr>
          <w:p w14:paraId="66CD70C9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3870886C" w14:textId="726CBD89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30B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ARTICLE 6</w:t>
            </w:r>
            <w:r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2"/>
                <w:szCs w:val="22"/>
              </w:rPr>
              <w:t>6.27</w:t>
            </w:r>
            <w:r w:rsidRPr="0047353E">
              <w:rPr>
                <w:b w:val="0"/>
                <w:bCs/>
                <w:i/>
                <w:iCs/>
                <w:sz w:val="22"/>
                <w:szCs w:val="22"/>
              </w:rPr>
              <w:t>bis</w:t>
            </w:r>
          </w:p>
        </w:tc>
        <w:tc>
          <w:tcPr>
            <w:tcW w:w="686" w:type="pct"/>
          </w:tcPr>
          <w:p w14:paraId="502E597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>ARG, B, CAN, EQA, MEX, TRD, URG</w:t>
            </w:r>
          </w:p>
        </w:tc>
        <w:tc>
          <w:tcPr>
            <w:tcW w:w="603" w:type="pct"/>
          </w:tcPr>
          <w:p w14:paraId="1D2B405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511E2FB2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372E991A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1B442F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I</w:t>
            </w:r>
          </w:p>
        </w:tc>
        <w:tc>
          <w:tcPr>
            <w:tcW w:w="213" w:type="pct"/>
          </w:tcPr>
          <w:p w14:paraId="4B7A441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5</w:t>
            </w:r>
          </w:p>
        </w:tc>
        <w:tc>
          <w:tcPr>
            <w:tcW w:w="1029" w:type="pct"/>
          </w:tcPr>
          <w:p w14:paraId="11DDB796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2C921273" w14:textId="01D89F9B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30B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ARTICLE 6</w:t>
            </w:r>
            <w:r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2"/>
                <w:szCs w:val="22"/>
              </w:rPr>
              <w:t>6.29</w:t>
            </w:r>
            <w:r w:rsidRPr="0047353E">
              <w:rPr>
                <w:b w:val="0"/>
                <w:bCs/>
                <w:i/>
                <w:iCs/>
                <w:sz w:val="22"/>
                <w:szCs w:val="22"/>
              </w:rPr>
              <w:t>bis</w:t>
            </w:r>
          </w:p>
        </w:tc>
        <w:tc>
          <w:tcPr>
            <w:tcW w:w="1231" w:type="pct"/>
          </w:tcPr>
          <w:p w14:paraId="4E569B43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7ADA8A2F" w14:textId="6B8F362C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30B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ARTICLE 6</w:t>
            </w:r>
            <w:r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2"/>
                <w:szCs w:val="22"/>
              </w:rPr>
              <w:t>6.29</w:t>
            </w:r>
            <w:r w:rsidRPr="0047353E">
              <w:rPr>
                <w:b w:val="0"/>
                <w:bCs/>
                <w:i/>
                <w:iCs/>
                <w:sz w:val="22"/>
                <w:szCs w:val="22"/>
              </w:rPr>
              <w:t>bis</w:t>
            </w:r>
          </w:p>
        </w:tc>
        <w:tc>
          <w:tcPr>
            <w:tcW w:w="686" w:type="pct"/>
          </w:tcPr>
          <w:p w14:paraId="2CF4270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>ARG, B, CAN, EQA, MEX, TRD, URG</w:t>
            </w:r>
          </w:p>
        </w:tc>
        <w:tc>
          <w:tcPr>
            <w:tcW w:w="603" w:type="pct"/>
          </w:tcPr>
          <w:p w14:paraId="2D8B393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01466674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0E189529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01F030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I</w:t>
            </w:r>
          </w:p>
        </w:tc>
        <w:tc>
          <w:tcPr>
            <w:tcW w:w="213" w:type="pct"/>
          </w:tcPr>
          <w:p w14:paraId="20C4528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  <w:tc>
          <w:tcPr>
            <w:tcW w:w="1029" w:type="pct"/>
          </w:tcPr>
          <w:p w14:paraId="525F3DC4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269DD75C" w14:textId="2AD1736D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30B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ARTICLE 6</w:t>
            </w:r>
            <w:r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2"/>
                <w:szCs w:val="22"/>
              </w:rPr>
              <w:t>6.29</w:t>
            </w:r>
            <w:r w:rsidRPr="0047353E">
              <w:rPr>
                <w:b w:val="0"/>
                <w:bCs/>
                <w:i/>
                <w:iCs/>
                <w:sz w:val="22"/>
                <w:szCs w:val="22"/>
              </w:rPr>
              <w:t>ter</w:t>
            </w:r>
          </w:p>
        </w:tc>
        <w:tc>
          <w:tcPr>
            <w:tcW w:w="1231" w:type="pct"/>
          </w:tcPr>
          <w:p w14:paraId="56A19D25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05BBC9E" w14:textId="11166CDC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30B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ARTICLE 6</w:t>
            </w:r>
            <w:r w:rsidRPr="0047353E">
              <w:rPr>
                <w:b w:val="0"/>
                <w:bCs/>
                <w:sz w:val="21"/>
                <w:szCs w:val="21"/>
              </w:rPr>
              <w:br/>
            </w:r>
            <w:r w:rsidRPr="0047353E">
              <w:rPr>
                <w:b w:val="0"/>
                <w:bCs/>
                <w:sz w:val="22"/>
                <w:szCs w:val="22"/>
              </w:rPr>
              <w:t>6.29</w:t>
            </w:r>
            <w:r w:rsidRPr="0047353E">
              <w:rPr>
                <w:b w:val="0"/>
                <w:bCs/>
                <w:i/>
                <w:iCs/>
                <w:sz w:val="22"/>
                <w:szCs w:val="22"/>
              </w:rPr>
              <w:t>ter</w:t>
            </w:r>
          </w:p>
        </w:tc>
        <w:tc>
          <w:tcPr>
            <w:tcW w:w="686" w:type="pct"/>
          </w:tcPr>
          <w:p w14:paraId="2A5FA4D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>ARG, B, CAN, EQA, MEX, TRD, URG</w:t>
            </w:r>
          </w:p>
        </w:tc>
        <w:tc>
          <w:tcPr>
            <w:tcW w:w="603" w:type="pct"/>
          </w:tcPr>
          <w:p w14:paraId="32444CE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70942DC6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04D51648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DC48D1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I</w:t>
            </w:r>
          </w:p>
        </w:tc>
        <w:tc>
          <w:tcPr>
            <w:tcW w:w="213" w:type="pct"/>
          </w:tcPr>
          <w:p w14:paraId="786594E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  <w:tc>
          <w:tcPr>
            <w:tcW w:w="1029" w:type="pct"/>
          </w:tcPr>
          <w:p w14:paraId="505A6F7B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6C0DA7D9" w14:textId="3873AF28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 30B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ARTICLE 8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8.10</w:t>
            </w:r>
            <w:r w:rsidRPr="0047353E">
              <w:rPr>
                <w:b w:val="0"/>
                <w:bCs/>
                <w:i/>
                <w:iCs/>
                <w:sz w:val="21"/>
                <w:szCs w:val="21"/>
              </w:rPr>
              <w:t>bis</w:t>
            </w:r>
          </w:p>
        </w:tc>
        <w:tc>
          <w:tcPr>
            <w:tcW w:w="1231" w:type="pct"/>
          </w:tcPr>
          <w:p w14:paraId="0575F671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62ED1283" w14:textId="197C0A58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 30B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ARTICLE 8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8.10</w:t>
            </w:r>
            <w:r w:rsidRPr="0047353E">
              <w:rPr>
                <w:b w:val="0"/>
                <w:bCs/>
                <w:i/>
                <w:iCs/>
                <w:sz w:val="21"/>
                <w:szCs w:val="21"/>
              </w:rPr>
              <w:t>bis</w:t>
            </w:r>
          </w:p>
        </w:tc>
        <w:tc>
          <w:tcPr>
            <w:tcW w:w="686" w:type="pct"/>
          </w:tcPr>
          <w:p w14:paraId="3BEC0DF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2"/>
                <w:szCs w:val="22"/>
              </w:rPr>
              <w:t>ARG, B, CAN, EQA, MEX, TRD, URG</w:t>
            </w:r>
          </w:p>
        </w:tc>
        <w:tc>
          <w:tcPr>
            <w:tcW w:w="603" w:type="pct"/>
          </w:tcPr>
          <w:p w14:paraId="69E0CFE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769CBEC2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7FACFDDC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A93E7B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7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I</w:t>
            </w:r>
          </w:p>
        </w:tc>
        <w:tc>
          <w:tcPr>
            <w:tcW w:w="213" w:type="pct"/>
          </w:tcPr>
          <w:p w14:paraId="072D4EF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  <w:tc>
          <w:tcPr>
            <w:tcW w:w="1029" w:type="pct"/>
          </w:tcPr>
          <w:p w14:paraId="5A55D18C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703C353F" w14:textId="2954C0CD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[A7(I)-METHOD I2] (WRC-23)</w:t>
            </w:r>
          </w:p>
        </w:tc>
        <w:tc>
          <w:tcPr>
            <w:tcW w:w="1231" w:type="pct"/>
          </w:tcPr>
          <w:p w14:paraId="34A1D2BB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0D39CF5" w14:textId="3F1E19AA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[A7(I)-METHOD I2] (CMR-23)</w:t>
            </w:r>
          </w:p>
        </w:tc>
        <w:tc>
          <w:tcPr>
            <w:tcW w:w="686" w:type="pct"/>
          </w:tcPr>
          <w:p w14:paraId="6139529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CAN, EQA, MEX, TRD, URG</w:t>
            </w:r>
          </w:p>
        </w:tc>
        <w:tc>
          <w:tcPr>
            <w:tcW w:w="603" w:type="pct"/>
          </w:tcPr>
          <w:p w14:paraId="6F2196A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10D3D6B3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FFFFFF" w:themeFill="background1"/>
            <w:vAlign w:val="center"/>
          </w:tcPr>
          <w:p w14:paraId="764F06B1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lastRenderedPageBreak/>
              <w:t>Add.2 à l'Add.24</w:t>
            </w:r>
          </w:p>
        </w:tc>
        <w:tc>
          <w:tcPr>
            <w:tcW w:w="762" w:type="pct"/>
          </w:tcPr>
          <w:p w14:paraId="50C0BBF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9.1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-b</w:t>
            </w:r>
          </w:p>
        </w:tc>
        <w:tc>
          <w:tcPr>
            <w:tcW w:w="213" w:type="pct"/>
          </w:tcPr>
          <w:p w14:paraId="0CF8FDA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2929EFF6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4728C019" w14:textId="48E76FE8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ARTICLES</w:t>
            </w:r>
          </w:p>
        </w:tc>
        <w:tc>
          <w:tcPr>
            <w:tcW w:w="1231" w:type="pct"/>
          </w:tcPr>
          <w:p w14:paraId="78A901DC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015E484B" w14:textId="06B95F9E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ARTICLES</w:t>
            </w:r>
          </w:p>
        </w:tc>
        <w:tc>
          <w:tcPr>
            <w:tcW w:w="686" w:type="pct"/>
          </w:tcPr>
          <w:p w14:paraId="1908041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BLZ, CAN, CLM, DOM, EQA, JMC, MEX, PRG, USA, URG</w:t>
            </w:r>
          </w:p>
        </w:tc>
        <w:tc>
          <w:tcPr>
            <w:tcW w:w="603" w:type="pct"/>
          </w:tcPr>
          <w:p w14:paraId="6392C67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76715031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29E05391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DF2A08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9.1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-b</w:t>
            </w:r>
          </w:p>
        </w:tc>
        <w:tc>
          <w:tcPr>
            <w:tcW w:w="213" w:type="pct"/>
          </w:tcPr>
          <w:p w14:paraId="0005B73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6295CB90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765152DF" w14:textId="27AF2B81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APPENDIXES</w:t>
            </w:r>
          </w:p>
        </w:tc>
        <w:tc>
          <w:tcPr>
            <w:tcW w:w="1231" w:type="pct"/>
          </w:tcPr>
          <w:p w14:paraId="4BC0B1E6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28E53C2F" w14:textId="3A75B0E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APPENDICES</w:t>
            </w:r>
          </w:p>
        </w:tc>
        <w:tc>
          <w:tcPr>
            <w:tcW w:w="686" w:type="pct"/>
          </w:tcPr>
          <w:p w14:paraId="7D42B28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BLZ, CAN, CLM, DOM, EQA, JMC, MEX, PRG, USA, URG</w:t>
            </w:r>
          </w:p>
        </w:tc>
        <w:tc>
          <w:tcPr>
            <w:tcW w:w="603" w:type="pct"/>
          </w:tcPr>
          <w:p w14:paraId="02C90FD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17A8D12C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741E64A1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D077CE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9.1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-b</w:t>
            </w:r>
          </w:p>
        </w:tc>
        <w:tc>
          <w:tcPr>
            <w:tcW w:w="213" w:type="pct"/>
          </w:tcPr>
          <w:p w14:paraId="3350ADD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1E69A62C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392938B1" w14:textId="56189DA8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774</w:t>
            </w:r>
          </w:p>
        </w:tc>
        <w:tc>
          <w:tcPr>
            <w:tcW w:w="1231" w:type="pct"/>
          </w:tcPr>
          <w:p w14:paraId="04E25267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7D70AB40" w14:textId="797FF642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774</w:t>
            </w:r>
          </w:p>
        </w:tc>
        <w:tc>
          <w:tcPr>
            <w:tcW w:w="686" w:type="pct"/>
          </w:tcPr>
          <w:p w14:paraId="6666A4F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BLZ, CAN, CLM, DOM, EQA, JMC, MEX, PRG, USA, URG</w:t>
            </w:r>
          </w:p>
        </w:tc>
        <w:tc>
          <w:tcPr>
            <w:tcW w:w="603" w:type="pct"/>
          </w:tcPr>
          <w:p w14:paraId="0AD4901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56A260D7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DBE5F1" w:themeFill="accent1" w:themeFillTint="33"/>
            <w:vAlign w:val="center"/>
          </w:tcPr>
          <w:p w14:paraId="426D4067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Add.3 à l'Add.24</w:t>
            </w:r>
          </w:p>
        </w:tc>
        <w:tc>
          <w:tcPr>
            <w:tcW w:w="762" w:type="pct"/>
          </w:tcPr>
          <w:p w14:paraId="744C8AD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9.1-c</w:t>
            </w:r>
          </w:p>
        </w:tc>
        <w:tc>
          <w:tcPr>
            <w:tcW w:w="213" w:type="pct"/>
          </w:tcPr>
          <w:p w14:paraId="3776D7E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6546BB7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6592EE0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ARTICLES</w:t>
            </w:r>
          </w:p>
        </w:tc>
        <w:tc>
          <w:tcPr>
            <w:tcW w:w="1231" w:type="pct"/>
          </w:tcPr>
          <w:p w14:paraId="50C2003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3D8F4C5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ARTICLES</w:t>
            </w:r>
          </w:p>
        </w:tc>
        <w:tc>
          <w:tcPr>
            <w:tcW w:w="686" w:type="pct"/>
          </w:tcPr>
          <w:p w14:paraId="3D70AA4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bookmarkStart w:id="9" w:name="_Hlk135767356"/>
            <w:r w:rsidRPr="0047353E">
              <w:rPr>
                <w:b w:val="0"/>
                <w:bCs/>
                <w:sz w:val="21"/>
                <w:szCs w:val="21"/>
              </w:rPr>
              <w:t>ARG, B, BAH, BLZ, CAN, CLM, CTR, DOM, EQA, GTM, JMC, MEX, PRG, TRD, URG, USA</w:t>
            </w:r>
            <w:bookmarkEnd w:id="9"/>
          </w:p>
        </w:tc>
        <w:tc>
          <w:tcPr>
            <w:tcW w:w="603" w:type="pct"/>
          </w:tcPr>
          <w:p w14:paraId="2642401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16</w:t>
            </w:r>
          </w:p>
        </w:tc>
      </w:tr>
      <w:tr w:rsidR="00B26FB8" w:rsidRPr="0047353E" w14:paraId="4BE5F8C6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2E69FCCF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3146FD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9.1-c</w:t>
            </w:r>
          </w:p>
        </w:tc>
        <w:tc>
          <w:tcPr>
            <w:tcW w:w="213" w:type="pct"/>
          </w:tcPr>
          <w:p w14:paraId="3213280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23F372B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u w:val="single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4D852FC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APPENDICES</w:t>
            </w:r>
          </w:p>
        </w:tc>
        <w:tc>
          <w:tcPr>
            <w:tcW w:w="1231" w:type="pct"/>
          </w:tcPr>
          <w:p w14:paraId="09868F7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  <w:u w:val="single"/>
              </w:rPr>
              <w:t>NOC</w:t>
            </w:r>
          </w:p>
          <w:p w14:paraId="0A3B1F4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APPENDICES</w:t>
            </w:r>
          </w:p>
        </w:tc>
        <w:tc>
          <w:tcPr>
            <w:tcW w:w="686" w:type="pct"/>
          </w:tcPr>
          <w:p w14:paraId="192BA61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BLZ, CAN, CLM, CTR, DOM, EQA, GTM, JMC, MEX, PRG, TRD, URG, USA</w:t>
            </w:r>
          </w:p>
        </w:tc>
        <w:tc>
          <w:tcPr>
            <w:tcW w:w="603" w:type="pct"/>
          </w:tcPr>
          <w:p w14:paraId="3A90464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16</w:t>
            </w:r>
          </w:p>
        </w:tc>
      </w:tr>
      <w:tr w:rsidR="00B26FB8" w:rsidRPr="0047353E" w14:paraId="07DB9459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5085A6FC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263F05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9.1-c</w:t>
            </w:r>
          </w:p>
        </w:tc>
        <w:tc>
          <w:tcPr>
            <w:tcW w:w="213" w:type="pct"/>
          </w:tcPr>
          <w:p w14:paraId="3F07BE1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2714C16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624BD9E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RESOLUTION 175</w:t>
            </w:r>
          </w:p>
        </w:tc>
        <w:tc>
          <w:tcPr>
            <w:tcW w:w="1231" w:type="pct"/>
          </w:tcPr>
          <w:p w14:paraId="12F3D5E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2F60D37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RÉSOLUTION 175</w:t>
            </w:r>
          </w:p>
        </w:tc>
        <w:tc>
          <w:tcPr>
            <w:tcW w:w="686" w:type="pct"/>
          </w:tcPr>
          <w:p w14:paraId="309DFF1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BAH, BLZ, CAN, CLM, CTR, DOM, EQA, GTM, JMC, MEX, PRG, TRD, URG, USA</w:t>
            </w:r>
          </w:p>
        </w:tc>
        <w:tc>
          <w:tcPr>
            <w:tcW w:w="603" w:type="pct"/>
          </w:tcPr>
          <w:p w14:paraId="38509E7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16</w:t>
            </w:r>
          </w:p>
        </w:tc>
      </w:tr>
      <w:tr w:rsidR="00B26FB8" w:rsidRPr="0047353E" w14:paraId="229BF830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FFFFFF" w:themeFill="background1"/>
            <w:vAlign w:val="center"/>
          </w:tcPr>
          <w:p w14:paraId="0DD6C365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lastRenderedPageBreak/>
              <w:t>Add.1 à l'Add.26</w:t>
            </w:r>
          </w:p>
        </w:tc>
        <w:tc>
          <w:tcPr>
            <w:tcW w:w="762" w:type="pct"/>
          </w:tcPr>
          <w:p w14:paraId="0312C1D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9.3</w:t>
            </w:r>
          </w:p>
        </w:tc>
        <w:tc>
          <w:tcPr>
            <w:tcW w:w="213" w:type="pct"/>
          </w:tcPr>
          <w:p w14:paraId="01A3789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77566C7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LTSS</w:t>
            </w:r>
          </w:p>
        </w:tc>
        <w:tc>
          <w:tcPr>
            <w:tcW w:w="1231" w:type="pct"/>
          </w:tcPr>
          <w:p w14:paraId="498BC46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Viabilité spatiale à long terme</w:t>
            </w:r>
          </w:p>
        </w:tc>
        <w:tc>
          <w:tcPr>
            <w:tcW w:w="686" w:type="pct"/>
          </w:tcPr>
          <w:p w14:paraId="11FA6C7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 xml:space="preserve">ARG, B, CAN, MEX, PRG, URG, </w:t>
            </w:r>
          </w:p>
        </w:tc>
        <w:tc>
          <w:tcPr>
            <w:tcW w:w="603" w:type="pct"/>
          </w:tcPr>
          <w:p w14:paraId="4F203B9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</w:tr>
      <w:tr w:rsidR="00B26FB8" w:rsidRPr="0047353E" w14:paraId="17E422B2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DBE5F1" w:themeFill="accent1" w:themeFillTint="33"/>
            <w:vAlign w:val="center"/>
          </w:tcPr>
          <w:p w14:paraId="548D1078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Add.2 à l'Add.26</w:t>
            </w:r>
          </w:p>
        </w:tc>
        <w:tc>
          <w:tcPr>
            <w:tcW w:w="762" w:type="pct"/>
          </w:tcPr>
          <w:p w14:paraId="42BDACE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9.3</w:t>
            </w:r>
          </w:p>
        </w:tc>
        <w:tc>
          <w:tcPr>
            <w:tcW w:w="213" w:type="pct"/>
          </w:tcPr>
          <w:p w14:paraId="019FD81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6C30C117" w14:textId="50A36C84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RR Art 4.4</w:t>
            </w:r>
            <w:r w:rsidRPr="0047353E">
              <w:rPr>
                <w:bCs/>
                <w:sz w:val="21"/>
                <w:szCs w:val="21"/>
              </w:rPr>
              <w:t xml:space="preserve"> </w:t>
            </w:r>
            <w:r w:rsidR="00E3224B" w:rsidRPr="0047353E">
              <w:rPr>
                <w:bCs/>
                <w:sz w:val="21"/>
                <w:szCs w:val="21"/>
              </w:rPr>
              <w:t>–</w:t>
            </w:r>
            <w:r w:rsidRPr="0047353E">
              <w:rPr>
                <w:bCs/>
                <w:sz w:val="21"/>
                <w:szCs w:val="21"/>
              </w:rPr>
              <w:t xml:space="preserve"> RRB View 1</w:t>
            </w:r>
          </w:p>
        </w:tc>
        <w:tc>
          <w:tcPr>
            <w:tcW w:w="1231" w:type="pct"/>
          </w:tcPr>
          <w:p w14:paraId="256C830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Article 4.4 du RR – Vue numéro 1 du RRB</w:t>
            </w:r>
          </w:p>
        </w:tc>
        <w:tc>
          <w:tcPr>
            <w:tcW w:w="686" w:type="pct"/>
          </w:tcPr>
          <w:p w14:paraId="4EEC33C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ARG, B, CAN, MEX, PRG, URG, USA</w:t>
            </w:r>
          </w:p>
        </w:tc>
        <w:tc>
          <w:tcPr>
            <w:tcW w:w="603" w:type="pct"/>
          </w:tcPr>
          <w:p w14:paraId="568A6F7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79A1FEFA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2613CC0D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087C9D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9.3</w:t>
            </w:r>
          </w:p>
        </w:tc>
        <w:tc>
          <w:tcPr>
            <w:tcW w:w="213" w:type="pct"/>
          </w:tcPr>
          <w:p w14:paraId="5457230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2DE6DEC4" w14:textId="5A16F97C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RR Art 4.4</w:t>
            </w:r>
            <w:r w:rsidRPr="0047353E">
              <w:rPr>
                <w:bCs/>
                <w:sz w:val="21"/>
                <w:szCs w:val="21"/>
              </w:rPr>
              <w:t xml:space="preserve"> </w:t>
            </w:r>
            <w:r w:rsidR="00E3224B" w:rsidRPr="0047353E">
              <w:rPr>
                <w:bCs/>
                <w:sz w:val="21"/>
                <w:szCs w:val="21"/>
              </w:rPr>
              <w:t>–</w:t>
            </w:r>
            <w:r w:rsidRPr="0047353E">
              <w:rPr>
                <w:bCs/>
                <w:sz w:val="21"/>
                <w:szCs w:val="21"/>
              </w:rPr>
              <w:t xml:space="preserve"> RRB View 2</w:t>
            </w:r>
          </w:p>
        </w:tc>
        <w:tc>
          <w:tcPr>
            <w:tcW w:w="1231" w:type="pct"/>
          </w:tcPr>
          <w:p w14:paraId="0CFCD348" w14:textId="3FC4CD4A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 xml:space="preserve">Article 4.4 du RR </w:t>
            </w:r>
            <w:r w:rsidR="00E3224B" w:rsidRPr="0047353E">
              <w:rPr>
                <w:sz w:val="21"/>
                <w:szCs w:val="21"/>
              </w:rPr>
              <w:t>–</w:t>
            </w:r>
            <w:r w:rsidRPr="0047353E">
              <w:rPr>
                <w:b w:val="0"/>
                <w:sz w:val="21"/>
                <w:szCs w:val="21"/>
              </w:rPr>
              <w:t xml:space="preserve"> </w:t>
            </w:r>
            <w:r w:rsidRPr="0047353E">
              <w:rPr>
                <w:sz w:val="21"/>
                <w:szCs w:val="21"/>
              </w:rPr>
              <w:t>Vue numéro 2 du RRB</w:t>
            </w:r>
          </w:p>
        </w:tc>
        <w:tc>
          <w:tcPr>
            <w:tcW w:w="686" w:type="pct"/>
          </w:tcPr>
          <w:p w14:paraId="5A422EF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ARG, B, CAN, MEX, PRG, URG, USA</w:t>
            </w:r>
          </w:p>
        </w:tc>
        <w:tc>
          <w:tcPr>
            <w:tcW w:w="603" w:type="pct"/>
          </w:tcPr>
          <w:p w14:paraId="3810DAA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50919270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DBE5F1" w:themeFill="accent1" w:themeFillTint="33"/>
            <w:vAlign w:val="center"/>
          </w:tcPr>
          <w:p w14:paraId="56BFBEBF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Add.1 à l'Add.27</w:t>
            </w:r>
          </w:p>
        </w:tc>
        <w:tc>
          <w:tcPr>
            <w:tcW w:w="762" w:type="pct"/>
          </w:tcPr>
          <w:p w14:paraId="15057E0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LARGE BANDE EN ONDES DÉCAMÉTRIQUES</w:t>
            </w:r>
          </w:p>
        </w:tc>
        <w:tc>
          <w:tcPr>
            <w:tcW w:w="213" w:type="pct"/>
          </w:tcPr>
          <w:p w14:paraId="0EC0A7D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1A367CD8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0FF2A52A" w14:textId="37602F54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[WBHF-2027] (WRC-23)</w:t>
            </w:r>
          </w:p>
        </w:tc>
        <w:tc>
          <w:tcPr>
            <w:tcW w:w="1231" w:type="pct"/>
          </w:tcPr>
          <w:p w14:paraId="47C5B084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6AB7047D" w14:textId="06119060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[WBHF-2027] (CMR-23)</w:t>
            </w:r>
          </w:p>
        </w:tc>
        <w:tc>
          <w:tcPr>
            <w:tcW w:w="686" w:type="pct"/>
          </w:tcPr>
          <w:p w14:paraId="0A340D26" w14:textId="6E453C55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ARG, B, BAH, BLZ, CAN, CHL, CLM, EQA, JAM, GRD, GTM, KNA, MEX, PRG, URG, USA</w:t>
            </w:r>
          </w:p>
        </w:tc>
        <w:tc>
          <w:tcPr>
            <w:tcW w:w="603" w:type="pct"/>
          </w:tcPr>
          <w:p w14:paraId="09E9273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16</w:t>
            </w:r>
          </w:p>
        </w:tc>
      </w:tr>
      <w:tr w:rsidR="00B26FB8" w:rsidRPr="0047353E" w14:paraId="6D972D4F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7BABB464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5345B24" w14:textId="1454A6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LARGE BANDE EN ONDES DÉCAMÉTRIQUES</w:t>
            </w:r>
          </w:p>
        </w:tc>
        <w:tc>
          <w:tcPr>
            <w:tcW w:w="213" w:type="pct"/>
          </w:tcPr>
          <w:p w14:paraId="44991C7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2291D06A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0E5D766" w14:textId="4EF53E8F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[WBHF] (WRC-23)</w:t>
            </w:r>
          </w:p>
        </w:tc>
        <w:tc>
          <w:tcPr>
            <w:tcW w:w="1231" w:type="pct"/>
          </w:tcPr>
          <w:p w14:paraId="5E9617DF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C85398C" w14:textId="3F1E9C08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[WBHF] (CMR-23)</w:t>
            </w:r>
          </w:p>
        </w:tc>
        <w:tc>
          <w:tcPr>
            <w:tcW w:w="686" w:type="pct"/>
          </w:tcPr>
          <w:p w14:paraId="2DFD935E" w14:textId="712873B9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ARG, B, BAH, BLZ, CAN, CHL, CLM, EQA, JAM, GRD, GTM, KNA, MEX, PRG, URG, USA</w:t>
            </w:r>
          </w:p>
        </w:tc>
        <w:tc>
          <w:tcPr>
            <w:tcW w:w="603" w:type="pct"/>
          </w:tcPr>
          <w:p w14:paraId="740B390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16</w:t>
            </w:r>
          </w:p>
        </w:tc>
      </w:tr>
      <w:tr w:rsidR="00B26FB8" w:rsidRPr="0047353E" w14:paraId="6CB1A20C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DBE5F1" w:themeFill="accent1" w:themeFillTint="33"/>
            <w:vAlign w:val="center"/>
          </w:tcPr>
          <w:p w14:paraId="5BB22E67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Add.2 à l'Add.27</w:t>
            </w:r>
          </w:p>
        </w:tc>
        <w:tc>
          <w:tcPr>
            <w:tcW w:w="762" w:type="pct"/>
          </w:tcPr>
          <w:p w14:paraId="5DAB054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PETITES ANTENNES</w:t>
            </w:r>
          </w:p>
        </w:tc>
        <w:tc>
          <w:tcPr>
            <w:tcW w:w="213" w:type="pct"/>
          </w:tcPr>
          <w:p w14:paraId="04F54E4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4F22B084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1C9C8F2" w14:textId="00DA9DDC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[AI WRC-27] (WRC-23)</w:t>
            </w:r>
          </w:p>
        </w:tc>
        <w:tc>
          <w:tcPr>
            <w:tcW w:w="1231" w:type="pct"/>
          </w:tcPr>
          <w:p w14:paraId="76D17CA8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52ED81C" w14:textId="3E2B1EE3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[AI WRC-27] (CMR</w:t>
            </w:r>
            <w:r w:rsidR="00E3224B" w:rsidRPr="0047353E">
              <w:rPr>
                <w:b w:val="0"/>
                <w:bCs/>
                <w:sz w:val="21"/>
                <w:szCs w:val="21"/>
              </w:rPr>
              <w:noBreakHyphen/>
            </w:r>
            <w:r w:rsidRPr="0047353E">
              <w:rPr>
                <w:b w:val="0"/>
                <w:bCs/>
                <w:sz w:val="21"/>
                <w:szCs w:val="21"/>
              </w:rPr>
              <w:t>23)</w:t>
            </w:r>
          </w:p>
        </w:tc>
        <w:tc>
          <w:tcPr>
            <w:tcW w:w="686" w:type="pct"/>
          </w:tcPr>
          <w:p w14:paraId="31258F1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EQA, GTM, MEX, PRG, URG</w:t>
            </w:r>
          </w:p>
        </w:tc>
        <w:tc>
          <w:tcPr>
            <w:tcW w:w="603" w:type="pct"/>
          </w:tcPr>
          <w:p w14:paraId="08EFA5A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20D3D841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75A285AA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6EECCC1" w14:textId="174CD0BF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PETITES ANTENNES</w:t>
            </w:r>
          </w:p>
        </w:tc>
        <w:tc>
          <w:tcPr>
            <w:tcW w:w="213" w:type="pct"/>
          </w:tcPr>
          <w:p w14:paraId="42320E0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4BE2EDF7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5505359" w14:textId="5BD002DB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[AI 10 13.75-14 GHz small antennas] (WRC-23)</w:t>
            </w:r>
          </w:p>
        </w:tc>
        <w:tc>
          <w:tcPr>
            <w:tcW w:w="1231" w:type="pct"/>
          </w:tcPr>
          <w:p w14:paraId="6B30C593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59A3108" w14:textId="49187DB5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[AI 10-13.75-14 GHz small antennas] (CMR-23)</w:t>
            </w:r>
          </w:p>
        </w:tc>
        <w:tc>
          <w:tcPr>
            <w:tcW w:w="686" w:type="pct"/>
          </w:tcPr>
          <w:p w14:paraId="4757E67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EQA, GTM, MEX, PRG, URG</w:t>
            </w:r>
          </w:p>
        </w:tc>
        <w:tc>
          <w:tcPr>
            <w:tcW w:w="603" w:type="pct"/>
          </w:tcPr>
          <w:p w14:paraId="1231F01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3F8115C1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7A1BF6CC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DD7F15D" w14:textId="4B9B5268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PETITES ANTENNES</w:t>
            </w:r>
          </w:p>
        </w:tc>
        <w:tc>
          <w:tcPr>
            <w:tcW w:w="213" w:type="pct"/>
          </w:tcPr>
          <w:p w14:paraId="00533D0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669DD5D5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1457F607" w14:textId="50213CC5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812</w:t>
            </w:r>
          </w:p>
        </w:tc>
        <w:tc>
          <w:tcPr>
            <w:tcW w:w="1231" w:type="pct"/>
          </w:tcPr>
          <w:p w14:paraId="7DA567EE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0D8639E6" w14:textId="4D9107BA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812</w:t>
            </w:r>
          </w:p>
        </w:tc>
        <w:tc>
          <w:tcPr>
            <w:tcW w:w="686" w:type="pct"/>
          </w:tcPr>
          <w:p w14:paraId="7167D5B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EQA, GTM, MEX, PRG, URG</w:t>
            </w:r>
          </w:p>
        </w:tc>
        <w:tc>
          <w:tcPr>
            <w:tcW w:w="603" w:type="pct"/>
          </w:tcPr>
          <w:p w14:paraId="377FDE5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02BA2E8B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vAlign w:val="center"/>
          </w:tcPr>
          <w:p w14:paraId="562C73C4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Add.3 à l'Add.27</w:t>
            </w:r>
          </w:p>
        </w:tc>
        <w:tc>
          <w:tcPr>
            <w:tcW w:w="762" w:type="pct"/>
          </w:tcPr>
          <w:p w14:paraId="0261FA3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ENVIRONNEMENT LUNAIRE</w:t>
            </w:r>
          </w:p>
        </w:tc>
        <w:tc>
          <w:tcPr>
            <w:tcW w:w="213" w:type="pct"/>
          </w:tcPr>
          <w:p w14:paraId="03C841C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366D018F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348F710B" w14:textId="0EE19C1A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[WRC-27 AGENDA] (WRC-23)</w:t>
            </w:r>
          </w:p>
        </w:tc>
        <w:tc>
          <w:tcPr>
            <w:tcW w:w="1231" w:type="pct"/>
          </w:tcPr>
          <w:p w14:paraId="0876162A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7DF07AFD" w14:textId="353CEC0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[WRC-27 AGENDA] (CMR-23)</w:t>
            </w:r>
          </w:p>
        </w:tc>
        <w:tc>
          <w:tcPr>
            <w:tcW w:w="686" w:type="pct"/>
          </w:tcPr>
          <w:p w14:paraId="0DAB423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CAN, CLM, EQA, GTM, JMC, MEX, PRG, USA</w:t>
            </w:r>
          </w:p>
        </w:tc>
        <w:tc>
          <w:tcPr>
            <w:tcW w:w="603" w:type="pct"/>
          </w:tcPr>
          <w:p w14:paraId="7E183BC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B26FB8" w:rsidRPr="0047353E" w14:paraId="4AD6E8C5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3B9837AE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599CD5FE" w14:textId="7D37952F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ENVIRONNEMENT LUNAIRE</w:t>
            </w:r>
          </w:p>
        </w:tc>
        <w:tc>
          <w:tcPr>
            <w:tcW w:w="213" w:type="pct"/>
          </w:tcPr>
          <w:p w14:paraId="70CA629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6C5227EC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F3420BB" w14:textId="26D266D9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[AI-10-LUNAR] (WRC-23)</w:t>
            </w:r>
          </w:p>
        </w:tc>
        <w:tc>
          <w:tcPr>
            <w:tcW w:w="1231" w:type="pct"/>
          </w:tcPr>
          <w:p w14:paraId="1C250D10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2DD8677F" w14:textId="5575A17C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[AI-10-LUNAR] (CMR-23)</w:t>
            </w:r>
          </w:p>
        </w:tc>
        <w:tc>
          <w:tcPr>
            <w:tcW w:w="686" w:type="pct"/>
          </w:tcPr>
          <w:p w14:paraId="62074A8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CAN, CLM, EQA, GTM, JMC, MEX, PRG, USA</w:t>
            </w:r>
          </w:p>
        </w:tc>
        <w:tc>
          <w:tcPr>
            <w:tcW w:w="603" w:type="pct"/>
          </w:tcPr>
          <w:p w14:paraId="4CC208C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B26FB8" w:rsidRPr="0047353E" w14:paraId="5C8A71EA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vAlign w:val="center"/>
          </w:tcPr>
          <w:p w14:paraId="31ACB5CB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Add.4 à l'Add.27</w:t>
            </w:r>
          </w:p>
        </w:tc>
        <w:tc>
          <w:tcPr>
            <w:tcW w:w="762" w:type="pct"/>
          </w:tcPr>
          <w:p w14:paraId="49C6F99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LIMITES D'EPFD</w:t>
            </w:r>
          </w:p>
        </w:tc>
        <w:tc>
          <w:tcPr>
            <w:tcW w:w="213" w:type="pct"/>
          </w:tcPr>
          <w:p w14:paraId="7163308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2F0C81D0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0549E791" w14:textId="0DDCCFD3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[IAP-10-2027] (WRC-23)</w:t>
            </w:r>
          </w:p>
        </w:tc>
        <w:tc>
          <w:tcPr>
            <w:tcW w:w="1231" w:type="pct"/>
          </w:tcPr>
          <w:p w14:paraId="650AC5DC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7F455973" w14:textId="69556D66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[IAP-10-2027] (CMR-23)</w:t>
            </w:r>
          </w:p>
        </w:tc>
        <w:tc>
          <w:tcPr>
            <w:tcW w:w="686" w:type="pct"/>
          </w:tcPr>
          <w:p w14:paraId="22857E5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CAN, CHI, CLM, CTR, DOM, EQA, HTI, [PRU] SLV, USA,</w:t>
            </w:r>
          </w:p>
        </w:tc>
        <w:tc>
          <w:tcPr>
            <w:tcW w:w="603" w:type="pct"/>
          </w:tcPr>
          <w:p w14:paraId="764BFF3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B26FB8" w:rsidRPr="0047353E" w14:paraId="0CF7630F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4640F9F2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5C18DE2" w14:textId="0D52D22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LIMITES D'EPFD</w:t>
            </w:r>
          </w:p>
        </w:tc>
        <w:tc>
          <w:tcPr>
            <w:tcW w:w="213" w:type="pct"/>
          </w:tcPr>
          <w:p w14:paraId="2D6CF03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790DFE33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7476084" w14:textId="28DDDB4C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[AI-10-EPFD REVISION] (WRC-23)</w:t>
            </w:r>
          </w:p>
        </w:tc>
        <w:tc>
          <w:tcPr>
            <w:tcW w:w="1231" w:type="pct"/>
          </w:tcPr>
          <w:p w14:paraId="4E3C9317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84E8431" w14:textId="04E3C961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[AI-10-EPFD REVISION] (CMR-23)</w:t>
            </w:r>
          </w:p>
        </w:tc>
        <w:tc>
          <w:tcPr>
            <w:tcW w:w="686" w:type="pct"/>
          </w:tcPr>
          <w:p w14:paraId="1732164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CAN, CHI, CLM, CTR, DOM, EQA, HTI, [PRU] SLV, USA,</w:t>
            </w:r>
          </w:p>
        </w:tc>
        <w:tc>
          <w:tcPr>
            <w:tcW w:w="603" w:type="pct"/>
          </w:tcPr>
          <w:p w14:paraId="778D90C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B26FB8" w:rsidRPr="0047353E" w14:paraId="2B3120D8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vAlign w:val="center"/>
          </w:tcPr>
          <w:p w14:paraId="099FDE3D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Add.5 à l'Add.27</w:t>
            </w:r>
          </w:p>
        </w:tc>
        <w:tc>
          <w:tcPr>
            <w:tcW w:w="762" w:type="pct"/>
          </w:tcPr>
          <w:p w14:paraId="551D8EF2" w14:textId="31B1308F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STATIONS ESIM À 12</w:t>
            </w:r>
            <w:r w:rsidR="00E3224B" w:rsidRPr="0047353E">
              <w:rPr>
                <w:b w:val="0"/>
                <w:bCs/>
                <w:sz w:val="21"/>
                <w:szCs w:val="21"/>
              </w:rPr>
              <w:t xml:space="preserve"> </w:t>
            </w:r>
            <w:r w:rsidRPr="0047353E">
              <w:rPr>
                <w:b w:val="0"/>
                <w:bCs/>
                <w:sz w:val="21"/>
                <w:szCs w:val="21"/>
              </w:rPr>
              <w:t>GHz</w:t>
            </w:r>
          </w:p>
        </w:tc>
        <w:tc>
          <w:tcPr>
            <w:tcW w:w="213" w:type="pct"/>
          </w:tcPr>
          <w:p w14:paraId="6A01AA0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2D118799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CE41599" w14:textId="148BBDBE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[IAP-2] (WRC-23)</w:t>
            </w:r>
          </w:p>
        </w:tc>
        <w:tc>
          <w:tcPr>
            <w:tcW w:w="1231" w:type="pct"/>
          </w:tcPr>
          <w:p w14:paraId="747CF0CF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351D66A0" w14:textId="782F2A29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[IAP-2] (CMR-23)</w:t>
            </w:r>
          </w:p>
        </w:tc>
        <w:tc>
          <w:tcPr>
            <w:tcW w:w="686" w:type="pct"/>
          </w:tcPr>
          <w:p w14:paraId="43F6CC0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CLM, CTR, EQA, GTM, MEX, PRG, URG</w:t>
            </w:r>
          </w:p>
        </w:tc>
        <w:tc>
          <w:tcPr>
            <w:tcW w:w="603" w:type="pct"/>
          </w:tcPr>
          <w:p w14:paraId="6DFD584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B26FB8" w:rsidRPr="0047353E" w14:paraId="73468F58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16C5D204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E16AB3C" w14:textId="4AEC5A1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STATIONS ESIM À 12</w:t>
            </w:r>
            <w:r w:rsidR="00E3224B" w:rsidRPr="0047353E">
              <w:rPr>
                <w:b w:val="0"/>
                <w:bCs/>
                <w:sz w:val="21"/>
                <w:szCs w:val="21"/>
              </w:rPr>
              <w:t xml:space="preserve"> </w:t>
            </w:r>
            <w:r w:rsidRPr="0047353E">
              <w:rPr>
                <w:b w:val="0"/>
                <w:bCs/>
                <w:sz w:val="21"/>
                <w:szCs w:val="21"/>
              </w:rPr>
              <w:t>GHz</w:t>
            </w:r>
          </w:p>
        </w:tc>
        <w:tc>
          <w:tcPr>
            <w:tcW w:w="213" w:type="pct"/>
          </w:tcPr>
          <w:p w14:paraId="06B3F71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550FE188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11ADC1C" w14:textId="5D4BFCF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[AI-10-13 GHZ NON-GSO ESIM-A AND ESIM-M] (WRC-23)</w:t>
            </w:r>
          </w:p>
        </w:tc>
        <w:tc>
          <w:tcPr>
            <w:tcW w:w="1231" w:type="pct"/>
          </w:tcPr>
          <w:p w14:paraId="42160873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3E7B0533" w14:textId="222289BB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[AI-10-13 GHZ NON-GSO ESIM-A AND ESIM-M] (CMR-23)</w:t>
            </w:r>
          </w:p>
        </w:tc>
        <w:tc>
          <w:tcPr>
            <w:tcW w:w="686" w:type="pct"/>
          </w:tcPr>
          <w:p w14:paraId="1083460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CLM, CTR, EQA, GTM, MEX, PRG, URG</w:t>
            </w:r>
          </w:p>
        </w:tc>
        <w:tc>
          <w:tcPr>
            <w:tcW w:w="603" w:type="pct"/>
          </w:tcPr>
          <w:p w14:paraId="17214AF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B26FB8" w:rsidRPr="0047353E" w14:paraId="26540994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74F60F16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EADC365" w14:textId="0BAB2543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STATIONS ESIM À 12</w:t>
            </w:r>
            <w:r w:rsidR="00E3224B" w:rsidRPr="0047353E">
              <w:rPr>
                <w:b w:val="0"/>
                <w:bCs/>
                <w:sz w:val="21"/>
                <w:szCs w:val="21"/>
              </w:rPr>
              <w:t xml:space="preserve"> </w:t>
            </w:r>
            <w:r w:rsidRPr="0047353E">
              <w:rPr>
                <w:b w:val="0"/>
                <w:bCs/>
                <w:sz w:val="21"/>
                <w:szCs w:val="21"/>
              </w:rPr>
              <w:t>GHz</w:t>
            </w:r>
          </w:p>
        </w:tc>
        <w:tc>
          <w:tcPr>
            <w:tcW w:w="213" w:type="pct"/>
          </w:tcPr>
          <w:p w14:paraId="0B2DABA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72FF84A5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721F9EE0" w14:textId="4F909E42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812</w:t>
            </w:r>
          </w:p>
        </w:tc>
        <w:tc>
          <w:tcPr>
            <w:tcW w:w="1231" w:type="pct"/>
          </w:tcPr>
          <w:p w14:paraId="734CC7F9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421EFCD3" w14:textId="63A08960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812</w:t>
            </w:r>
          </w:p>
        </w:tc>
        <w:tc>
          <w:tcPr>
            <w:tcW w:w="686" w:type="pct"/>
          </w:tcPr>
          <w:p w14:paraId="39D5F17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CLM, CTR, EQA, GTM, MEX, PRG, URG</w:t>
            </w:r>
          </w:p>
        </w:tc>
        <w:tc>
          <w:tcPr>
            <w:tcW w:w="603" w:type="pct"/>
          </w:tcPr>
          <w:p w14:paraId="5F9D084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B26FB8" w:rsidRPr="0047353E" w14:paraId="104DFBC9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DBE5F1" w:themeFill="accent1" w:themeFillTint="33"/>
            <w:vAlign w:val="center"/>
          </w:tcPr>
          <w:p w14:paraId="01002E90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Add.6 à l'Add.27</w:t>
            </w:r>
          </w:p>
        </w:tc>
        <w:tc>
          <w:tcPr>
            <w:tcW w:w="762" w:type="pct"/>
          </w:tcPr>
          <w:p w14:paraId="7F06FBD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MÉTÉOROLOGIE SPATIALE</w:t>
            </w:r>
          </w:p>
        </w:tc>
        <w:tc>
          <w:tcPr>
            <w:tcW w:w="213" w:type="pct"/>
          </w:tcPr>
          <w:p w14:paraId="49F8436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76D77C1C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43F3CDB" w14:textId="43C14651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[A10-2027] (WRC-23)</w:t>
            </w:r>
          </w:p>
        </w:tc>
        <w:tc>
          <w:tcPr>
            <w:tcW w:w="1231" w:type="pct"/>
          </w:tcPr>
          <w:p w14:paraId="46661E88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90E875C" w14:textId="4749BF55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[A10-2027] (CMR</w:t>
            </w:r>
            <w:r w:rsidR="00E3224B" w:rsidRPr="0047353E">
              <w:rPr>
                <w:b w:val="0"/>
                <w:bCs/>
                <w:sz w:val="21"/>
                <w:szCs w:val="21"/>
              </w:rPr>
              <w:noBreakHyphen/>
            </w:r>
            <w:r w:rsidRPr="0047353E">
              <w:rPr>
                <w:b w:val="0"/>
                <w:bCs/>
                <w:sz w:val="21"/>
                <w:szCs w:val="21"/>
              </w:rPr>
              <w:t>23)</w:t>
            </w:r>
          </w:p>
        </w:tc>
        <w:tc>
          <w:tcPr>
            <w:tcW w:w="686" w:type="pct"/>
          </w:tcPr>
          <w:p w14:paraId="5D6B9A2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ARG, B, BLZ, CAN, EQA, GTM, JMC, MEX, PRG, </w:t>
            </w:r>
          </w:p>
        </w:tc>
        <w:tc>
          <w:tcPr>
            <w:tcW w:w="603" w:type="pct"/>
          </w:tcPr>
          <w:p w14:paraId="0406B4A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B26FB8" w:rsidRPr="0047353E" w14:paraId="447FDE69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1AC10492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9D91181" w14:textId="733DF2F9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MÉTÉOROLOGIE SPATIALE</w:t>
            </w:r>
          </w:p>
        </w:tc>
        <w:tc>
          <w:tcPr>
            <w:tcW w:w="213" w:type="pct"/>
          </w:tcPr>
          <w:p w14:paraId="1781721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36613C2F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C03538B" w14:textId="4B4EA9F2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[AI-10-SPACE WEATHER] (WRC-23)</w:t>
            </w:r>
          </w:p>
        </w:tc>
        <w:tc>
          <w:tcPr>
            <w:tcW w:w="1231" w:type="pct"/>
          </w:tcPr>
          <w:p w14:paraId="103BBEC6" w14:textId="77777777" w:rsidR="00E3224B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06A8DE41" w14:textId="31EE9A91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[AI</w:t>
            </w:r>
            <w:r w:rsidR="0067094A" w:rsidRPr="0047353E">
              <w:rPr>
                <w:b w:val="0"/>
                <w:bCs/>
                <w:sz w:val="21"/>
                <w:szCs w:val="21"/>
              </w:rPr>
              <w:noBreakHyphen/>
            </w: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="0067094A" w:rsidRPr="0047353E">
              <w:rPr>
                <w:b w:val="0"/>
                <w:bCs/>
                <w:sz w:val="21"/>
                <w:szCs w:val="21"/>
              </w:rPr>
              <w:noBreakHyphen/>
            </w:r>
            <w:r w:rsidRPr="0047353E">
              <w:rPr>
                <w:b w:val="0"/>
                <w:bCs/>
                <w:sz w:val="21"/>
                <w:szCs w:val="21"/>
              </w:rPr>
              <w:t>SPACE</w:t>
            </w:r>
            <w:r w:rsidR="0067094A" w:rsidRPr="0047353E">
              <w:rPr>
                <w:b w:val="0"/>
                <w:bCs/>
                <w:sz w:val="21"/>
                <w:szCs w:val="21"/>
              </w:rPr>
              <w:t> </w:t>
            </w:r>
            <w:r w:rsidRPr="0047353E">
              <w:rPr>
                <w:b w:val="0"/>
                <w:bCs/>
                <w:sz w:val="21"/>
                <w:szCs w:val="21"/>
              </w:rPr>
              <w:t>WEATHER] (CMR</w:t>
            </w:r>
            <w:r w:rsidR="0067094A" w:rsidRPr="0047353E">
              <w:rPr>
                <w:b w:val="0"/>
                <w:bCs/>
                <w:sz w:val="21"/>
                <w:szCs w:val="21"/>
              </w:rPr>
              <w:noBreakHyphen/>
            </w:r>
            <w:r w:rsidRPr="0047353E">
              <w:rPr>
                <w:b w:val="0"/>
                <w:bCs/>
                <w:sz w:val="21"/>
                <w:szCs w:val="21"/>
              </w:rPr>
              <w:t>23)</w:t>
            </w:r>
          </w:p>
        </w:tc>
        <w:tc>
          <w:tcPr>
            <w:tcW w:w="686" w:type="pct"/>
          </w:tcPr>
          <w:p w14:paraId="1763268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 xml:space="preserve">ARG, B, BLZ, CAN, EQA, GTM, JMC, MEX, PRG, </w:t>
            </w:r>
          </w:p>
        </w:tc>
        <w:tc>
          <w:tcPr>
            <w:tcW w:w="603" w:type="pct"/>
          </w:tcPr>
          <w:p w14:paraId="51C9C46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B26FB8" w:rsidRPr="0047353E" w14:paraId="7216A8B0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DBE5F1" w:themeFill="accent1" w:themeFillTint="33"/>
            <w:vAlign w:val="center"/>
          </w:tcPr>
          <w:p w14:paraId="788430D1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Add.7 à l'Add.27</w:t>
            </w:r>
          </w:p>
        </w:tc>
        <w:tc>
          <w:tcPr>
            <w:tcW w:w="762" w:type="pct"/>
          </w:tcPr>
          <w:p w14:paraId="0251B77E" w14:textId="596F561C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SFS NON OSG À 50</w:t>
            </w:r>
            <w:r w:rsidR="0067094A" w:rsidRPr="0047353E">
              <w:rPr>
                <w:b w:val="0"/>
                <w:bCs/>
                <w:sz w:val="21"/>
                <w:szCs w:val="21"/>
              </w:rPr>
              <w:t> </w:t>
            </w:r>
            <w:r w:rsidRPr="0047353E">
              <w:rPr>
                <w:b w:val="0"/>
                <w:bCs/>
                <w:sz w:val="21"/>
                <w:szCs w:val="21"/>
              </w:rPr>
              <w:t>GHz</w:t>
            </w:r>
          </w:p>
        </w:tc>
        <w:tc>
          <w:tcPr>
            <w:tcW w:w="213" w:type="pct"/>
          </w:tcPr>
          <w:p w14:paraId="13F9101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0D0BE579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4EB792F" w14:textId="1C6F0323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[AI-10] (WRC-23)</w:t>
            </w:r>
          </w:p>
        </w:tc>
        <w:tc>
          <w:tcPr>
            <w:tcW w:w="1231" w:type="pct"/>
          </w:tcPr>
          <w:p w14:paraId="247759D7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6894D258" w14:textId="11BE4AD9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[AI-10] (CMR-23)</w:t>
            </w:r>
          </w:p>
        </w:tc>
        <w:tc>
          <w:tcPr>
            <w:tcW w:w="686" w:type="pct"/>
          </w:tcPr>
          <w:p w14:paraId="305664B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CAN, CTR, EQA, GTM, MEX, PRG, URG, USA</w:t>
            </w:r>
          </w:p>
        </w:tc>
        <w:tc>
          <w:tcPr>
            <w:tcW w:w="603" w:type="pct"/>
          </w:tcPr>
          <w:p w14:paraId="7D63A0A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B26FB8" w:rsidRPr="0047353E" w14:paraId="4C3BD6F1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6A52648A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5E80508" w14:textId="4BFED24A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SFS NON OSG À 50</w:t>
            </w:r>
            <w:r w:rsidR="0067094A" w:rsidRPr="0047353E">
              <w:rPr>
                <w:b w:val="0"/>
                <w:bCs/>
                <w:sz w:val="21"/>
                <w:szCs w:val="21"/>
              </w:rPr>
              <w:t> </w:t>
            </w:r>
            <w:r w:rsidRPr="0047353E">
              <w:rPr>
                <w:b w:val="0"/>
                <w:bCs/>
                <w:sz w:val="21"/>
                <w:szCs w:val="21"/>
              </w:rPr>
              <w:t>GHz</w:t>
            </w:r>
          </w:p>
        </w:tc>
        <w:tc>
          <w:tcPr>
            <w:tcW w:w="213" w:type="pct"/>
          </w:tcPr>
          <w:p w14:paraId="6115EA4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7AEAF920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20C8C49D" w14:textId="23643BF6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[AI10_51.4-52.4 Non-GSO FSS] (WRC-23)</w:t>
            </w:r>
          </w:p>
        </w:tc>
        <w:tc>
          <w:tcPr>
            <w:tcW w:w="1231" w:type="pct"/>
          </w:tcPr>
          <w:p w14:paraId="25B8D42D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12B7E52" w14:textId="7659831A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[AI10_51.4</w:t>
            </w:r>
            <w:r w:rsidR="0067094A" w:rsidRPr="0047353E">
              <w:rPr>
                <w:b w:val="0"/>
                <w:bCs/>
                <w:sz w:val="21"/>
                <w:szCs w:val="21"/>
              </w:rPr>
              <w:noBreakHyphen/>
            </w:r>
            <w:r w:rsidRPr="0047353E">
              <w:rPr>
                <w:b w:val="0"/>
                <w:bCs/>
                <w:sz w:val="21"/>
                <w:szCs w:val="21"/>
              </w:rPr>
              <w:t>52.4</w:t>
            </w:r>
            <w:r w:rsidR="0067094A" w:rsidRPr="0047353E">
              <w:rPr>
                <w:b w:val="0"/>
                <w:bCs/>
                <w:sz w:val="21"/>
                <w:szCs w:val="21"/>
              </w:rPr>
              <w:t> </w:t>
            </w:r>
            <w:r w:rsidRPr="0047353E">
              <w:rPr>
                <w:b w:val="0"/>
                <w:bCs/>
                <w:sz w:val="21"/>
                <w:szCs w:val="21"/>
              </w:rPr>
              <w:t>Non-GSO FSS] (CMR-23)</w:t>
            </w:r>
          </w:p>
        </w:tc>
        <w:tc>
          <w:tcPr>
            <w:tcW w:w="686" w:type="pct"/>
          </w:tcPr>
          <w:p w14:paraId="0C99EDF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CAN, CTR, EQA, GTM, MEX, PRG, URG, USA</w:t>
            </w:r>
          </w:p>
        </w:tc>
        <w:tc>
          <w:tcPr>
            <w:tcW w:w="603" w:type="pct"/>
          </w:tcPr>
          <w:p w14:paraId="084B4FA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B26FB8" w:rsidRPr="0047353E" w14:paraId="50C4FB2C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2EB1BF82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40C9D8A" w14:textId="67D91D5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SFS NON OSG À 50</w:t>
            </w:r>
            <w:r w:rsidR="0067094A" w:rsidRPr="0047353E">
              <w:rPr>
                <w:b w:val="0"/>
                <w:bCs/>
                <w:sz w:val="21"/>
                <w:szCs w:val="21"/>
              </w:rPr>
              <w:t> </w:t>
            </w:r>
            <w:r w:rsidRPr="0047353E">
              <w:rPr>
                <w:b w:val="0"/>
                <w:bCs/>
                <w:sz w:val="21"/>
                <w:szCs w:val="21"/>
              </w:rPr>
              <w:t>GHz</w:t>
            </w:r>
          </w:p>
        </w:tc>
        <w:tc>
          <w:tcPr>
            <w:tcW w:w="213" w:type="pct"/>
          </w:tcPr>
          <w:p w14:paraId="2304A3A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442ECB08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040631EE" w14:textId="522FCC0B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812</w:t>
            </w:r>
          </w:p>
        </w:tc>
        <w:tc>
          <w:tcPr>
            <w:tcW w:w="1231" w:type="pct"/>
          </w:tcPr>
          <w:p w14:paraId="1E623067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7CB63426" w14:textId="37E7AF24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812</w:t>
            </w:r>
          </w:p>
        </w:tc>
        <w:tc>
          <w:tcPr>
            <w:tcW w:w="686" w:type="pct"/>
          </w:tcPr>
          <w:p w14:paraId="74FB9AF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CAN, CTR, EQA, GTM, MEX, PRG, URG, USA</w:t>
            </w:r>
          </w:p>
        </w:tc>
        <w:tc>
          <w:tcPr>
            <w:tcW w:w="603" w:type="pct"/>
          </w:tcPr>
          <w:p w14:paraId="737453E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B26FB8" w:rsidRPr="0047353E" w14:paraId="4F8DE0A0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FFFFFF" w:themeFill="background1"/>
            <w:vAlign w:val="center"/>
          </w:tcPr>
          <w:p w14:paraId="2FE4B0DC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Add.8 à l'Add.27</w:t>
            </w:r>
          </w:p>
        </w:tc>
        <w:tc>
          <w:tcPr>
            <w:tcW w:w="762" w:type="pct"/>
          </w:tcPr>
          <w:p w14:paraId="7361B4A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POINT 2.8 DE L'ORDRE DU JOUR PRÉLIMINAIRE</w:t>
            </w:r>
          </w:p>
        </w:tc>
        <w:tc>
          <w:tcPr>
            <w:tcW w:w="213" w:type="pct"/>
          </w:tcPr>
          <w:p w14:paraId="065C1E2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29A6E475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16FD4331" w14:textId="02971E85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[IAP-2027] (WRC-23</w:t>
            </w:r>
          </w:p>
        </w:tc>
        <w:tc>
          <w:tcPr>
            <w:tcW w:w="1231" w:type="pct"/>
          </w:tcPr>
          <w:p w14:paraId="49DDA6BD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0D0768CC" w14:textId="667BC4A8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[IAP-2027] (CMR</w:t>
            </w:r>
            <w:r w:rsidR="0067094A" w:rsidRPr="0047353E">
              <w:rPr>
                <w:b w:val="0"/>
                <w:bCs/>
                <w:sz w:val="21"/>
                <w:szCs w:val="21"/>
              </w:rPr>
              <w:noBreakHyphen/>
            </w:r>
            <w:r w:rsidRPr="0047353E">
              <w:rPr>
                <w:b w:val="0"/>
                <w:bCs/>
                <w:sz w:val="21"/>
                <w:szCs w:val="21"/>
              </w:rPr>
              <w:t>23)</w:t>
            </w:r>
          </w:p>
        </w:tc>
        <w:tc>
          <w:tcPr>
            <w:tcW w:w="686" w:type="pct"/>
          </w:tcPr>
          <w:p w14:paraId="704C243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CAN, CTR, EQA, GTM, JMC, MEX, PRG, URG, USA</w:t>
            </w:r>
          </w:p>
        </w:tc>
        <w:tc>
          <w:tcPr>
            <w:tcW w:w="603" w:type="pct"/>
          </w:tcPr>
          <w:p w14:paraId="34161E1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B26FB8" w:rsidRPr="0047353E" w14:paraId="265D3F37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10EF4CC5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760D198" w14:textId="353453F9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POINT 2.8 DE L'ORDRE DU JOUR PRÉLIMINAIRE</w:t>
            </w:r>
          </w:p>
        </w:tc>
        <w:tc>
          <w:tcPr>
            <w:tcW w:w="213" w:type="pct"/>
          </w:tcPr>
          <w:p w14:paraId="68559E9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40D2FA56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7B2EA8A" w14:textId="78DA8DE1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249</w:t>
            </w:r>
          </w:p>
        </w:tc>
        <w:tc>
          <w:tcPr>
            <w:tcW w:w="1231" w:type="pct"/>
          </w:tcPr>
          <w:p w14:paraId="5A55C743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65DC937C" w14:textId="27CA2B96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249</w:t>
            </w:r>
          </w:p>
        </w:tc>
        <w:tc>
          <w:tcPr>
            <w:tcW w:w="686" w:type="pct"/>
          </w:tcPr>
          <w:p w14:paraId="5A12F6B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BAH, CAN, CTR, EQA, GTM, JMC, MEX, PRG, URG, USA</w:t>
            </w:r>
          </w:p>
        </w:tc>
        <w:tc>
          <w:tcPr>
            <w:tcW w:w="603" w:type="pct"/>
          </w:tcPr>
          <w:p w14:paraId="248F3E7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B26FB8" w:rsidRPr="0047353E" w14:paraId="085216D7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Align w:val="center"/>
          </w:tcPr>
          <w:p w14:paraId="624EF9D8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Add.9 à l'Add.27</w:t>
            </w:r>
          </w:p>
        </w:tc>
        <w:tc>
          <w:tcPr>
            <w:tcW w:w="762" w:type="pct"/>
          </w:tcPr>
          <w:p w14:paraId="0AD3BDA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SMS ET IMT</w:t>
            </w:r>
          </w:p>
        </w:tc>
        <w:tc>
          <w:tcPr>
            <w:tcW w:w="213" w:type="pct"/>
          </w:tcPr>
          <w:p w14:paraId="781F252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4486B33D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DE21F10" w14:textId="7E970DC3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[AI10-MSS-NEW-ALLOCATION] (WRC-23)</w:t>
            </w:r>
          </w:p>
        </w:tc>
        <w:tc>
          <w:tcPr>
            <w:tcW w:w="1231" w:type="pct"/>
          </w:tcPr>
          <w:p w14:paraId="5A46DF28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6CEA26C" w14:textId="54F8BD9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[AI10</w:t>
            </w:r>
            <w:r w:rsidR="0067094A" w:rsidRPr="0047353E">
              <w:rPr>
                <w:b w:val="0"/>
                <w:bCs/>
                <w:sz w:val="21"/>
                <w:szCs w:val="21"/>
              </w:rPr>
              <w:noBreakHyphen/>
            </w:r>
            <w:r w:rsidRPr="0047353E">
              <w:rPr>
                <w:b w:val="0"/>
                <w:bCs/>
                <w:sz w:val="21"/>
                <w:szCs w:val="21"/>
              </w:rPr>
              <w:t>MSS</w:t>
            </w:r>
            <w:r w:rsidR="0067094A" w:rsidRPr="0047353E">
              <w:rPr>
                <w:b w:val="0"/>
                <w:bCs/>
                <w:sz w:val="21"/>
                <w:szCs w:val="21"/>
              </w:rPr>
              <w:noBreakHyphen/>
            </w:r>
            <w:r w:rsidRPr="0047353E">
              <w:rPr>
                <w:b w:val="0"/>
                <w:bCs/>
                <w:sz w:val="21"/>
                <w:szCs w:val="21"/>
              </w:rPr>
              <w:t>NEW</w:t>
            </w:r>
            <w:r w:rsidR="0067094A" w:rsidRPr="0047353E">
              <w:rPr>
                <w:b w:val="0"/>
                <w:bCs/>
                <w:sz w:val="21"/>
                <w:szCs w:val="21"/>
              </w:rPr>
              <w:noBreakHyphen/>
            </w:r>
            <w:r w:rsidRPr="0047353E">
              <w:rPr>
                <w:b w:val="0"/>
                <w:bCs/>
                <w:sz w:val="21"/>
                <w:szCs w:val="21"/>
              </w:rPr>
              <w:t>ALLOCATION]</w:t>
            </w:r>
            <w:r w:rsidRPr="0047353E">
              <w:rPr>
                <w:b w:val="0"/>
                <w:bCs/>
                <w:color w:val="000000"/>
                <w:sz w:val="21"/>
                <w:szCs w:val="21"/>
              </w:rPr>
              <w:t xml:space="preserve"> </w:t>
            </w:r>
            <w:r w:rsidRPr="0047353E">
              <w:rPr>
                <w:b w:val="0"/>
                <w:bCs/>
                <w:sz w:val="21"/>
                <w:szCs w:val="21"/>
              </w:rPr>
              <w:t>(CMR-23)</w:t>
            </w:r>
          </w:p>
        </w:tc>
        <w:tc>
          <w:tcPr>
            <w:tcW w:w="686" w:type="pct"/>
          </w:tcPr>
          <w:p w14:paraId="0039DB8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CAN, CLM, CTR, EQA, GTM, MEX, PRG, URG</w:t>
            </w:r>
          </w:p>
        </w:tc>
        <w:tc>
          <w:tcPr>
            <w:tcW w:w="603" w:type="pct"/>
          </w:tcPr>
          <w:p w14:paraId="46A6CEA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10</w:t>
            </w:r>
          </w:p>
        </w:tc>
      </w:tr>
      <w:tr w:rsidR="00B26FB8" w:rsidRPr="0047353E" w14:paraId="23B40A3F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DBE5F1" w:themeFill="accent1" w:themeFillTint="33"/>
            <w:vAlign w:val="center"/>
          </w:tcPr>
          <w:p w14:paraId="5042ECE1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Add.10 à l'Add.27</w:t>
            </w:r>
          </w:p>
        </w:tc>
        <w:tc>
          <w:tcPr>
            <w:tcW w:w="762" w:type="pct"/>
          </w:tcPr>
          <w:p w14:paraId="3286451D" w14:textId="61AF06A6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 xml:space="preserve">POINT 2.13 DE L'ORDRE DU JOUR PRÉLIMINAIRE </w:t>
            </w:r>
            <w:r w:rsidR="0067094A" w:rsidRPr="0047353E">
              <w:rPr>
                <w:b w:val="0"/>
                <w:bCs/>
                <w:sz w:val="21"/>
                <w:szCs w:val="21"/>
              </w:rPr>
              <w:t xml:space="preserve">– </w:t>
            </w:r>
            <w:r w:rsidR="0067094A" w:rsidRPr="0047353E">
              <w:rPr>
                <w:b w:val="0"/>
                <w:bCs/>
                <w:sz w:val="21"/>
                <w:szCs w:val="21"/>
              </w:rPr>
              <w:t>Bande étroite</w:t>
            </w:r>
          </w:p>
        </w:tc>
        <w:tc>
          <w:tcPr>
            <w:tcW w:w="213" w:type="pct"/>
          </w:tcPr>
          <w:p w14:paraId="6416270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7636B9DC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0E4FC6F" w14:textId="2C851F6A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812</w:t>
            </w:r>
          </w:p>
        </w:tc>
        <w:tc>
          <w:tcPr>
            <w:tcW w:w="1231" w:type="pct"/>
          </w:tcPr>
          <w:p w14:paraId="133FE903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BB4F894" w14:textId="15DAC81F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812</w:t>
            </w:r>
          </w:p>
        </w:tc>
        <w:tc>
          <w:tcPr>
            <w:tcW w:w="686" w:type="pct"/>
          </w:tcPr>
          <w:p w14:paraId="58B11FD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CTR, GTM, JMC, MEX, PRG, USA</w:t>
            </w:r>
          </w:p>
        </w:tc>
        <w:tc>
          <w:tcPr>
            <w:tcW w:w="603" w:type="pct"/>
          </w:tcPr>
          <w:p w14:paraId="1E1EEE9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64EB6D6D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4CF9E23C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968FF59" w14:textId="04EF0C14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PAI 2.13</w:t>
            </w:r>
            <w:r w:rsidR="0067094A" w:rsidRPr="0047353E">
              <w:rPr>
                <w:b w:val="0"/>
                <w:bCs/>
                <w:sz w:val="21"/>
                <w:szCs w:val="21"/>
              </w:rPr>
              <w:t xml:space="preserve"> – </w:t>
            </w:r>
            <w:r w:rsidRPr="0047353E">
              <w:rPr>
                <w:b w:val="0"/>
                <w:bCs/>
                <w:sz w:val="21"/>
                <w:szCs w:val="21"/>
              </w:rPr>
              <w:t>Bande étroite</w:t>
            </w:r>
          </w:p>
        </w:tc>
        <w:tc>
          <w:tcPr>
            <w:tcW w:w="213" w:type="pct"/>
          </w:tcPr>
          <w:p w14:paraId="3C18D43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6C7067C0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1F924ED9" w14:textId="2F49141B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248</w:t>
            </w:r>
          </w:p>
        </w:tc>
        <w:tc>
          <w:tcPr>
            <w:tcW w:w="1231" w:type="pct"/>
          </w:tcPr>
          <w:p w14:paraId="719CA049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4AE7A0E4" w14:textId="20BE0616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248</w:t>
            </w:r>
          </w:p>
        </w:tc>
        <w:tc>
          <w:tcPr>
            <w:tcW w:w="686" w:type="pct"/>
          </w:tcPr>
          <w:p w14:paraId="33141E4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CTR, GTM, JMC, MEX, PRG, USA</w:t>
            </w:r>
          </w:p>
        </w:tc>
        <w:tc>
          <w:tcPr>
            <w:tcW w:w="603" w:type="pct"/>
          </w:tcPr>
          <w:p w14:paraId="25DB30C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5B768257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DBE5F1" w:themeFill="accent1" w:themeFillTint="33"/>
            <w:vAlign w:val="center"/>
          </w:tcPr>
          <w:p w14:paraId="36D1E9B5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Add.11 à l'Add.27</w:t>
            </w:r>
          </w:p>
        </w:tc>
        <w:tc>
          <w:tcPr>
            <w:tcW w:w="762" w:type="pct"/>
          </w:tcPr>
          <w:p w14:paraId="2DFF88F1" w14:textId="34FC2D52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NOUVELLES ATTRIBUTIONS AU SMS À 2</w:t>
            </w:r>
            <w:r w:rsidR="0067094A" w:rsidRPr="0047353E">
              <w:rPr>
                <w:b w:val="0"/>
                <w:bCs/>
                <w:sz w:val="21"/>
                <w:szCs w:val="21"/>
              </w:rPr>
              <w:t xml:space="preserve"> </w:t>
            </w:r>
            <w:r w:rsidRPr="0047353E">
              <w:rPr>
                <w:b w:val="0"/>
                <w:bCs/>
                <w:sz w:val="21"/>
                <w:szCs w:val="21"/>
              </w:rPr>
              <w:t>GHz</w:t>
            </w:r>
          </w:p>
        </w:tc>
        <w:tc>
          <w:tcPr>
            <w:tcW w:w="213" w:type="pct"/>
          </w:tcPr>
          <w:p w14:paraId="3F35444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05610451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7988BFD0" w14:textId="75EF3E89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[IAP-10-MSS] (WRC-23)</w:t>
            </w:r>
          </w:p>
        </w:tc>
        <w:tc>
          <w:tcPr>
            <w:tcW w:w="1231" w:type="pct"/>
          </w:tcPr>
          <w:p w14:paraId="6AF9A75C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0E3389F9" w14:textId="50D1E03D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[IAP-10-MSS] (CMR-23)</w:t>
            </w:r>
          </w:p>
        </w:tc>
        <w:tc>
          <w:tcPr>
            <w:tcW w:w="686" w:type="pct"/>
          </w:tcPr>
          <w:p w14:paraId="6A40CF3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CLM, EQA, GTM, JMC MEX, URG, USA</w:t>
            </w:r>
          </w:p>
        </w:tc>
        <w:tc>
          <w:tcPr>
            <w:tcW w:w="603" w:type="pct"/>
          </w:tcPr>
          <w:p w14:paraId="535ABFA2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9</w:t>
            </w:r>
          </w:p>
        </w:tc>
      </w:tr>
      <w:tr w:rsidR="00B26FB8" w:rsidRPr="0047353E" w14:paraId="3C180949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FFFFFF" w:themeFill="background1"/>
            <w:vAlign w:val="center"/>
          </w:tcPr>
          <w:p w14:paraId="6C73314C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Add.12 à l'Add.27</w:t>
            </w:r>
          </w:p>
        </w:tc>
        <w:tc>
          <w:tcPr>
            <w:tcW w:w="762" w:type="pct"/>
          </w:tcPr>
          <w:p w14:paraId="1A372DD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IMT-27</w:t>
            </w:r>
          </w:p>
        </w:tc>
        <w:tc>
          <w:tcPr>
            <w:tcW w:w="213" w:type="pct"/>
          </w:tcPr>
          <w:p w14:paraId="51E5727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3EE3C0C8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6A65C46E" w14:textId="42679185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[IAP-WRC-27 AGENDA] (WRC-23)</w:t>
            </w:r>
          </w:p>
        </w:tc>
        <w:tc>
          <w:tcPr>
            <w:tcW w:w="1231" w:type="pct"/>
          </w:tcPr>
          <w:p w14:paraId="1E7BF503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D2D9171" w14:textId="3937E282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[IAP</w:t>
            </w:r>
            <w:r w:rsidR="0067094A" w:rsidRPr="0047353E">
              <w:rPr>
                <w:b w:val="0"/>
                <w:bCs/>
                <w:sz w:val="21"/>
                <w:szCs w:val="21"/>
              </w:rPr>
              <w:noBreakHyphen/>
            </w:r>
            <w:r w:rsidRPr="0047353E">
              <w:rPr>
                <w:b w:val="0"/>
                <w:bCs/>
                <w:sz w:val="21"/>
                <w:szCs w:val="21"/>
              </w:rPr>
              <w:t>WRC</w:t>
            </w:r>
            <w:r w:rsidR="0067094A" w:rsidRPr="0047353E">
              <w:rPr>
                <w:b w:val="0"/>
                <w:bCs/>
                <w:sz w:val="21"/>
                <w:szCs w:val="21"/>
              </w:rPr>
              <w:noBreakHyphen/>
            </w:r>
            <w:r w:rsidRPr="0047353E">
              <w:rPr>
                <w:b w:val="0"/>
                <w:bCs/>
                <w:sz w:val="21"/>
                <w:szCs w:val="21"/>
              </w:rPr>
              <w:t>27</w:t>
            </w:r>
            <w:r w:rsidR="0067094A" w:rsidRPr="0047353E">
              <w:rPr>
                <w:b w:val="0"/>
                <w:bCs/>
                <w:sz w:val="21"/>
                <w:szCs w:val="21"/>
              </w:rPr>
              <w:t> </w:t>
            </w:r>
            <w:r w:rsidRPr="0047353E">
              <w:rPr>
                <w:b w:val="0"/>
                <w:bCs/>
                <w:sz w:val="21"/>
                <w:szCs w:val="21"/>
              </w:rPr>
              <w:t>AGENDA] (CMR-23)</w:t>
            </w:r>
          </w:p>
        </w:tc>
        <w:tc>
          <w:tcPr>
            <w:tcW w:w="686" w:type="pct"/>
          </w:tcPr>
          <w:p w14:paraId="383181F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ARG, B, CLM, CTR, DOM, EQA, GTM, HND, JMC, MEX, SLV, URG</w:t>
            </w:r>
          </w:p>
        </w:tc>
        <w:tc>
          <w:tcPr>
            <w:tcW w:w="603" w:type="pct"/>
          </w:tcPr>
          <w:p w14:paraId="5E5348A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364A0662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012919B4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0CBBC4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IMT-27</w:t>
            </w:r>
          </w:p>
        </w:tc>
        <w:tc>
          <w:tcPr>
            <w:tcW w:w="213" w:type="pct"/>
          </w:tcPr>
          <w:p w14:paraId="43019D0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0E381B96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2FF1AFE2" w14:textId="1986F94D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[IAP-AI10-IMT] (WRC-23)</w:t>
            </w:r>
          </w:p>
        </w:tc>
        <w:tc>
          <w:tcPr>
            <w:tcW w:w="1231" w:type="pct"/>
          </w:tcPr>
          <w:p w14:paraId="0321FEF4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65F531D6" w14:textId="4A3E9282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[IAP-AI10-IMT</w:t>
            </w:r>
            <w:r w:rsidRPr="0047353E">
              <w:rPr>
                <w:b w:val="0"/>
                <w:bCs/>
                <w:color w:val="000000"/>
                <w:sz w:val="21"/>
                <w:szCs w:val="21"/>
              </w:rPr>
              <w:t xml:space="preserve">] </w:t>
            </w:r>
            <w:r w:rsidRPr="0047353E">
              <w:rPr>
                <w:b w:val="0"/>
                <w:bCs/>
                <w:sz w:val="21"/>
                <w:szCs w:val="21"/>
              </w:rPr>
              <w:t>(CMR-23)</w:t>
            </w:r>
          </w:p>
        </w:tc>
        <w:tc>
          <w:tcPr>
            <w:tcW w:w="686" w:type="pct"/>
          </w:tcPr>
          <w:p w14:paraId="0A85DC8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ARG, B, CLM, CTR, DOM, EQA, GTM, HND, JMC, MEX, SLV, URG</w:t>
            </w:r>
          </w:p>
        </w:tc>
        <w:tc>
          <w:tcPr>
            <w:tcW w:w="603" w:type="pct"/>
          </w:tcPr>
          <w:p w14:paraId="4C6ABFB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12</w:t>
            </w:r>
          </w:p>
        </w:tc>
      </w:tr>
      <w:tr w:rsidR="00B26FB8" w:rsidRPr="0047353E" w14:paraId="377051E6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vAlign w:val="center"/>
          </w:tcPr>
          <w:p w14:paraId="50E39FD6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lastRenderedPageBreak/>
              <w:t>Add.13 à l'Add.27</w:t>
            </w:r>
          </w:p>
        </w:tc>
        <w:tc>
          <w:tcPr>
            <w:tcW w:w="762" w:type="pct"/>
          </w:tcPr>
          <w:p w14:paraId="4777C47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ESPACE-ESPACE</w:t>
            </w:r>
          </w:p>
        </w:tc>
        <w:tc>
          <w:tcPr>
            <w:tcW w:w="213" w:type="pct"/>
          </w:tcPr>
          <w:p w14:paraId="58B8B60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2E8458F4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412C68F0" w14:textId="26554E8D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812</w:t>
            </w:r>
          </w:p>
        </w:tc>
        <w:tc>
          <w:tcPr>
            <w:tcW w:w="1231" w:type="pct"/>
          </w:tcPr>
          <w:p w14:paraId="442EA788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5FC287B7" w14:textId="4CDDEA11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812</w:t>
            </w:r>
          </w:p>
        </w:tc>
        <w:tc>
          <w:tcPr>
            <w:tcW w:w="686" w:type="pct"/>
          </w:tcPr>
          <w:p w14:paraId="44DD711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EQA, GTM, MEX, URG, USA</w:t>
            </w:r>
          </w:p>
        </w:tc>
        <w:tc>
          <w:tcPr>
            <w:tcW w:w="603" w:type="pct"/>
          </w:tcPr>
          <w:p w14:paraId="7E4851A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</w:tr>
      <w:tr w:rsidR="00B26FB8" w:rsidRPr="0047353E" w14:paraId="4E6592FF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6B02B83F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626344F7" w14:textId="5D876416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ESPACE-ESPACE</w:t>
            </w:r>
          </w:p>
        </w:tc>
        <w:tc>
          <w:tcPr>
            <w:tcW w:w="213" w:type="pct"/>
          </w:tcPr>
          <w:p w14:paraId="1559B02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7F12EFC2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2CC72AF3" w14:textId="1484ED2D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[IAP-AI10] (WRC-23)</w:t>
            </w:r>
          </w:p>
        </w:tc>
        <w:tc>
          <w:tcPr>
            <w:tcW w:w="1231" w:type="pct"/>
          </w:tcPr>
          <w:p w14:paraId="6614956D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6FC765E5" w14:textId="0DE7591B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[IAP-AI10] (CMR</w:t>
            </w:r>
            <w:r w:rsidR="0067094A" w:rsidRPr="0047353E">
              <w:rPr>
                <w:b w:val="0"/>
                <w:bCs/>
                <w:sz w:val="21"/>
                <w:szCs w:val="21"/>
              </w:rPr>
              <w:noBreakHyphen/>
            </w:r>
            <w:r w:rsidRPr="0047353E">
              <w:rPr>
                <w:b w:val="0"/>
                <w:bCs/>
                <w:sz w:val="21"/>
                <w:szCs w:val="21"/>
              </w:rPr>
              <w:t>23)</w:t>
            </w:r>
          </w:p>
        </w:tc>
        <w:tc>
          <w:tcPr>
            <w:tcW w:w="686" w:type="pct"/>
          </w:tcPr>
          <w:p w14:paraId="4F9CF62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EQA, GTM, MEX, URG, USA</w:t>
            </w:r>
          </w:p>
        </w:tc>
        <w:tc>
          <w:tcPr>
            <w:tcW w:w="603" w:type="pct"/>
          </w:tcPr>
          <w:p w14:paraId="539D237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</w:tr>
      <w:tr w:rsidR="00B26FB8" w:rsidRPr="0047353E" w14:paraId="36957943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29C51E86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A30C503" w14:textId="2E178F30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ESPACE-ESPACE</w:t>
            </w:r>
          </w:p>
        </w:tc>
        <w:tc>
          <w:tcPr>
            <w:tcW w:w="213" w:type="pct"/>
          </w:tcPr>
          <w:p w14:paraId="0C02BEC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0DEC0326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605CFAEE" w14:textId="324177A3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[IAP-AI-10-CBAND-ISS] (WRC-23)</w:t>
            </w:r>
          </w:p>
        </w:tc>
        <w:tc>
          <w:tcPr>
            <w:tcW w:w="1231" w:type="pct"/>
          </w:tcPr>
          <w:p w14:paraId="10AAA430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6A137039" w14:textId="222E8072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[IAP</w:t>
            </w:r>
            <w:r w:rsidR="0067094A" w:rsidRPr="0047353E">
              <w:rPr>
                <w:b w:val="0"/>
                <w:bCs/>
                <w:sz w:val="21"/>
                <w:szCs w:val="21"/>
              </w:rPr>
              <w:noBreakHyphen/>
            </w:r>
            <w:r w:rsidRPr="0047353E">
              <w:rPr>
                <w:b w:val="0"/>
                <w:bCs/>
                <w:sz w:val="21"/>
                <w:szCs w:val="21"/>
              </w:rPr>
              <w:t>AI</w:t>
            </w:r>
            <w:r w:rsidR="0067094A" w:rsidRPr="0047353E">
              <w:rPr>
                <w:b w:val="0"/>
                <w:bCs/>
                <w:sz w:val="21"/>
                <w:szCs w:val="21"/>
              </w:rPr>
              <w:noBreakHyphen/>
            </w: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="0067094A" w:rsidRPr="0047353E">
              <w:rPr>
                <w:b w:val="0"/>
                <w:bCs/>
                <w:sz w:val="21"/>
                <w:szCs w:val="21"/>
              </w:rPr>
              <w:noBreakHyphen/>
            </w:r>
            <w:r w:rsidRPr="0047353E">
              <w:rPr>
                <w:b w:val="0"/>
                <w:bCs/>
                <w:sz w:val="21"/>
                <w:szCs w:val="21"/>
              </w:rPr>
              <w:t>CBAND</w:t>
            </w:r>
            <w:r w:rsidR="0067094A" w:rsidRPr="0047353E">
              <w:rPr>
                <w:b w:val="0"/>
                <w:bCs/>
                <w:sz w:val="21"/>
                <w:szCs w:val="21"/>
              </w:rPr>
              <w:noBreakHyphen/>
            </w:r>
            <w:r w:rsidRPr="0047353E">
              <w:rPr>
                <w:b w:val="0"/>
                <w:bCs/>
                <w:sz w:val="21"/>
                <w:szCs w:val="21"/>
              </w:rPr>
              <w:t>ISS] (CMR-23)</w:t>
            </w:r>
          </w:p>
        </w:tc>
        <w:tc>
          <w:tcPr>
            <w:tcW w:w="686" w:type="pct"/>
          </w:tcPr>
          <w:p w14:paraId="06C52CE7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EQA, GTM, MEX, URG, USA</w:t>
            </w:r>
          </w:p>
        </w:tc>
        <w:tc>
          <w:tcPr>
            <w:tcW w:w="603" w:type="pct"/>
          </w:tcPr>
          <w:p w14:paraId="5558468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</w:tr>
      <w:tr w:rsidR="00B26FB8" w:rsidRPr="0047353E" w14:paraId="2F900525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DBE5F1" w:themeFill="accent1" w:themeFillTint="33"/>
            <w:vAlign w:val="center"/>
          </w:tcPr>
          <w:p w14:paraId="1F59D43C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Add.14 à l'Add.27</w:t>
            </w:r>
          </w:p>
        </w:tc>
        <w:tc>
          <w:tcPr>
            <w:tcW w:w="762" w:type="pct"/>
          </w:tcPr>
          <w:p w14:paraId="542FD3EB" w14:textId="7A5A3FE0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POINT 2.10 DE L'ORDRE DU JOUR PRÉLIMINAIRE</w:t>
            </w:r>
          </w:p>
        </w:tc>
        <w:tc>
          <w:tcPr>
            <w:tcW w:w="213" w:type="pct"/>
          </w:tcPr>
          <w:p w14:paraId="49E1BB3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0ECC80CF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73D7BC1D" w14:textId="567645DC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812</w:t>
            </w:r>
          </w:p>
        </w:tc>
        <w:tc>
          <w:tcPr>
            <w:tcW w:w="1231" w:type="pct"/>
          </w:tcPr>
          <w:p w14:paraId="7AFA9276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365898E6" w14:textId="79D1A2AA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812</w:t>
            </w:r>
          </w:p>
        </w:tc>
        <w:tc>
          <w:tcPr>
            <w:tcW w:w="686" w:type="pct"/>
          </w:tcPr>
          <w:p w14:paraId="7FEE8CD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CAN, GTM, JMC, MEX, URG, USA</w:t>
            </w:r>
          </w:p>
        </w:tc>
        <w:tc>
          <w:tcPr>
            <w:tcW w:w="603" w:type="pct"/>
          </w:tcPr>
          <w:p w14:paraId="7D9DF36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4D6C995C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43223BFA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1363B001" w14:textId="735178C5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POINT 2.10 DE L'ORDRE DU JOUR PRÉLIMINAIRE</w:t>
            </w:r>
          </w:p>
        </w:tc>
        <w:tc>
          <w:tcPr>
            <w:tcW w:w="213" w:type="pct"/>
          </w:tcPr>
          <w:p w14:paraId="7263C31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01B062E7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78405A6A" w14:textId="66CEF79B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[IAP-AI10] (WRC-23)</w:t>
            </w:r>
          </w:p>
        </w:tc>
        <w:tc>
          <w:tcPr>
            <w:tcW w:w="1231" w:type="pct"/>
          </w:tcPr>
          <w:p w14:paraId="2245735C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7D98786" w14:textId="3110D582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[IAP-AI10] (CMR</w:t>
            </w:r>
            <w:r w:rsidR="0067094A" w:rsidRPr="0047353E">
              <w:rPr>
                <w:b w:val="0"/>
                <w:bCs/>
                <w:sz w:val="21"/>
                <w:szCs w:val="21"/>
              </w:rPr>
              <w:noBreakHyphen/>
            </w:r>
            <w:r w:rsidRPr="0047353E">
              <w:rPr>
                <w:b w:val="0"/>
                <w:bCs/>
                <w:sz w:val="21"/>
                <w:szCs w:val="21"/>
              </w:rPr>
              <w:t>23)</w:t>
            </w:r>
          </w:p>
        </w:tc>
        <w:tc>
          <w:tcPr>
            <w:tcW w:w="686" w:type="pct"/>
          </w:tcPr>
          <w:p w14:paraId="4F30F2A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CAN, GTM, JMC, MEX, URG, USA</w:t>
            </w:r>
          </w:p>
        </w:tc>
        <w:tc>
          <w:tcPr>
            <w:tcW w:w="603" w:type="pct"/>
          </w:tcPr>
          <w:p w14:paraId="23D8C0E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7B633506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5A44308B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5072156" w14:textId="6DDBB491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POINT 2.10 DE L'ORDRE DU JOUR PRÉLIMINAIRE</w:t>
            </w:r>
          </w:p>
        </w:tc>
        <w:tc>
          <w:tcPr>
            <w:tcW w:w="213" w:type="pct"/>
          </w:tcPr>
          <w:p w14:paraId="7D9695BD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5AEFC78F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14FB6807" w14:textId="3BC78D9E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363</w:t>
            </w:r>
          </w:p>
        </w:tc>
        <w:tc>
          <w:tcPr>
            <w:tcW w:w="1231" w:type="pct"/>
          </w:tcPr>
          <w:p w14:paraId="5AA16505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BD28B78" w14:textId="7CAD4B8D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363</w:t>
            </w:r>
          </w:p>
        </w:tc>
        <w:tc>
          <w:tcPr>
            <w:tcW w:w="686" w:type="pct"/>
          </w:tcPr>
          <w:p w14:paraId="273D338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ARG, B, CAN, GTM, JMC, MEX, URG, USA</w:t>
            </w:r>
          </w:p>
        </w:tc>
        <w:tc>
          <w:tcPr>
            <w:tcW w:w="603" w:type="pct"/>
          </w:tcPr>
          <w:p w14:paraId="71EF10C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8</w:t>
            </w:r>
          </w:p>
        </w:tc>
      </w:tr>
      <w:tr w:rsidR="00B26FB8" w:rsidRPr="0047353E" w14:paraId="2FA5DCFE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FFFFFF" w:themeFill="background1"/>
            <w:vAlign w:val="center"/>
          </w:tcPr>
          <w:p w14:paraId="27F610E8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Add.15 à l'Add.27</w:t>
            </w:r>
          </w:p>
        </w:tc>
        <w:tc>
          <w:tcPr>
            <w:tcW w:w="762" w:type="pct"/>
          </w:tcPr>
          <w:p w14:paraId="25F35326" w14:textId="1F385F2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POINT 2.11 DE L'ORDRE DU JOUR PRÉLIMINAIRE</w:t>
            </w:r>
          </w:p>
        </w:tc>
        <w:tc>
          <w:tcPr>
            <w:tcW w:w="213" w:type="pct"/>
          </w:tcPr>
          <w:p w14:paraId="02C99B7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37F4730F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0B5EFD94" w14:textId="37EEC610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[IAP-AI10] (WRC-23</w:t>
            </w:r>
          </w:p>
        </w:tc>
        <w:tc>
          <w:tcPr>
            <w:tcW w:w="1231" w:type="pct"/>
          </w:tcPr>
          <w:p w14:paraId="20EA833F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632D136" w14:textId="52B47842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[IAP-AI10] (CMR</w:t>
            </w:r>
            <w:r w:rsidR="0067094A" w:rsidRPr="0047353E">
              <w:rPr>
                <w:b w:val="0"/>
                <w:bCs/>
                <w:sz w:val="21"/>
                <w:szCs w:val="21"/>
              </w:rPr>
              <w:noBreakHyphen/>
            </w:r>
            <w:r w:rsidRPr="0047353E">
              <w:rPr>
                <w:b w:val="0"/>
                <w:bCs/>
                <w:sz w:val="21"/>
                <w:szCs w:val="21"/>
              </w:rPr>
              <w:t>23)</w:t>
            </w:r>
          </w:p>
        </w:tc>
        <w:tc>
          <w:tcPr>
            <w:tcW w:w="686" w:type="pct"/>
          </w:tcPr>
          <w:p w14:paraId="7690E92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CAN, EQA, MEX, URG, USA</w:t>
            </w:r>
          </w:p>
        </w:tc>
        <w:tc>
          <w:tcPr>
            <w:tcW w:w="603" w:type="pct"/>
          </w:tcPr>
          <w:p w14:paraId="304DB1AC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</w:tr>
      <w:tr w:rsidR="00B26FB8" w:rsidRPr="0047353E" w14:paraId="35625DB3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091BB705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0748FDE2" w14:textId="70765969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POINT 2.11 DE L'ORDRE DU JOUR PRÉLIMINAIRE</w:t>
            </w:r>
          </w:p>
        </w:tc>
        <w:tc>
          <w:tcPr>
            <w:tcW w:w="213" w:type="pct"/>
          </w:tcPr>
          <w:p w14:paraId="16406A05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493C15DF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40300E05" w14:textId="211FFA29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664</w:t>
            </w:r>
          </w:p>
        </w:tc>
        <w:tc>
          <w:tcPr>
            <w:tcW w:w="1231" w:type="pct"/>
          </w:tcPr>
          <w:p w14:paraId="60C20F68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E96A53E" w14:textId="0FD5EFD0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664</w:t>
            </w:r>
          </w:p>
        </w:tc>
        <w:tc>
          <w:tcPr>
            <w:tcW w:w="686" w:type="pct"/>
          </w:tcPr>
          <w:p w14:paraId="444E03A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CAN, EQA, MEX, URG, USA</w:t>
            </w:r>
          </w:p>
        </w:tc>
        <w:tc>
          <w:tcPr>
            <w:tcW w:w="603" w:type="pct"/>
          </w:tcPr>
          <w:p w14:paraId="7FF000F9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</w:tr>
      <w:tr w:rsidR="00B26FB8" w:rsidRPr="0047353E" w14:paraId="50E2F474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FFFFFF" w:themeFill="background1"/>
            <w:vAlign w:val="center"/>
          </w:tcPr>
          <w:p w14:paraId="19B15EA4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44887F69" w14:textId="1D5DA8AD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POINT 2.11 DE L'ORDRE DU JOUR PRÉLIMINAIRE</w:t>
            </w:r>
          </w:p>
        </w:tc>
        <w:tc>
          <w:tcPr>
            <w:tcW w:w="213" w:type="pct"/>
          </w:tcPr>
          <w:p w14:paraId="438CC413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3FEB0465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0A4ADA15" w14:textId="36145C73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812</w:t>
            </w:r>
          </w:p>
        </w:tc>
        <w:tc>
          <w:tcPr>
            <w:tcW w:w="1231" w:type="pct"/>
          </w:tcPr>
          <w:p w14:paraId="0EB674F6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749D0E8C" w14:textId="08B1B7EB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812</w:t>
            </w:r>
          </w:p>
        </w:tc>
        <w:tc>
          <w:tcPr>
            <w:tcW w:w="686" w:type="pct"/>
          </w:tcPr>
          <w:p w14:paraId="48441688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CAN, EQA, MEX, URG, USA</w:t>
            </w:r>
          </w:p>
        </w:tc>
        <w:tc>
          <w:tcPr>
            <w:tcW w:w="603" w:type="pct"/>
          </w:tcPr>
          <w:p w14:paraId="77213B0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</w:tr>
      <w:tr w:rsidR="00B26FB8" w:rsidRPr="0047353E" w14:paraId="720435B1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DBE5F1" w:themeFill="accent1" w:themeFillTint="33"/>
            <w:vAlign w:val="center"/>
          </w:tcPr>
          <w:p w14:paraId="2DC8EFDE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Add.16 à l'Add.27</w:t>
            </w:r>
          </w:p>
        </w:tc>
        <w:tc>
          <w:tcPr>
            <w:tcW w:w="762" w:type="pct"/>
          </w:tcPr>
          <w:p w14:paraId="10A6D67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STATIONS ESIM</w:t>
            </w:r>
          </w:p>
        </w:tc>
        <w:tc>
          <w:tcPr>
            <w:tcW w:w="213" w:type="pct"/>
          </w:tcPr>
          <w:p w14:paraId="6B7D68C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2A4DF7FD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45291E7D" w14:textId="0C2F5C23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DRAFT NEW RESOLUTION [IAP-AI WRC-27] (WRC-23)</w:t>
            </w:r>
          </w:p>
        </w:tc>
        <w:tc>
          <w:tcPr>
            <w:tcW w:w="1231" w:type="pct"/>
          </w:tcPr>
          <w:p w14:paraId="45DFB823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</w:t>
            </w:r>
          </w:p>
          <w:p w14:paraId="558381D8" w14:textId="32A7F7AC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PROJET DE NOUVELLE RÉSOLUTION [IAP-AI WRC-27] (CMR-23)</w:t>
            </w:r>
          </w:p>
        </w:tc>
        <w:tc>
          <w:tcPr>
            <w:tcW w:w="686" w:type="pct"/>
          </w:tcPr>
          <w:p w14:paraId="31190C8B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ARG, B, DOM, GTM, MEX, PRG, URG</w:t>
            </w:r>
          </w:p>
        </w:tc>
        <w:tc>
          <w:tcPr>
            <w:tcW w:w="603" w:type="pct"/>
          </w:tcPr>
          <w:p w14:paraId="2902F88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0CEDC66B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268CB66C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7F3F0F18" w14:textId="445C8DFB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POINT 2.2 DE L'ORDRE DU JOUR PRÉLIMINAIRE –</w:t>
            </w:r>
            <w:r w:rsidR="0067094A" w:rsidRPr="0047353E">
              <w:rPr>
                <w:b w:val="0"/>
                <w:bCs/>
                <w:sz w:val="21"/>
                <w:szCs w:val="21"/>
              </w:rPr>
              <w:t xml:space="preserve"> </w:t>
            </w:r>
            <w:r w:rsidRPr="0047353E">
              <w:rPr>
                <w:b w:val="0"/>
                <w:bCs/>
                <w:sz w:val="21"/>
                <w:szCs w:val="21"/>
              </w:rPr>
              <w:t>STATIONS ESIM</w:t>
            </w:r>
          </w:p>
        </w:tc>
        <w:tc>
          <w:tcPr>
            <w:tcW w:w="213" w:type="pct"/>
          </w:tcPr>
          <w:p w14:paraId="3132FEF6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2BA8C0AF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0C6BE4EF" w14:textId="03F4C495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176</w:t>
            </w:r>
          </w:p>
        </w:tc>
        <w:tc>
          <w:tcPr>
            <w:tcW w:w="1231" w:type="pct"/>
          </w:tcPr>
          <w:p w14:paraId="34C3E6C0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223A55D4" w14:textId="5A782485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176</w:t>
            </w:r>
          </w:p>
        </w:tc>
        <w:tc>
          <w:tcPr>
            <w:tcW w:w="686" w:type="pct"/>
          </w:tcPr>
          <w:p w14:paraId="32FB77E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ARG, B, DOM, GTM, MEX, PRG, URG</w:t>
            </w:r>
          </w:p>
        </w:tc>
        <w:tc>
          <w:tcPr>
            <w:tcW w:w="603" w:type="pct"/>
          </w:tcPr>
          <w:p w14:paraId="743413F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7542D8D2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  <w:vAlign w:val="center"/>
          </w:tcPr>
          <w:p w14:paraId="18E19D76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22628040" w14:textId="6F39C6A9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POINT 2.2 DE L'ORDRE DU JOUR PRÉLIMINAIRE –</w:t>
            </w:r>
            <w:r w:rsidR="0067094A" w:rsidRPr="0047353E">
              <w:rPr>
                <w:b w:val="0"/>
                <w:bCs/>
                <w:sz w:val="21"/>
                <w:szCs w:val="21"/>
              </w:rPr>
              <w:t xml:space="preserve"> </w:t>
            </w:r>
            <w:r w:rsidRPr="0047353E">
              <w:rPr>
                <w:b w:val="0"/>
                <w:bCs/>
                <w:sz w:val="21"/>
                <w:szCs w:val="21"/>
              </w:rPr>
              <w:t>STATIONS ESIM</w:t>
            </w:r>
          </w:p>
        </w:tc>
        <w:tc>
          <w:tcPr>
            <w:tcW w:w="213" w:type="pct"/>
          </w:tcPr>
          <w:p w14:paraId="37DEDC8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1029" w:type="pct"/>
          </w:tcPr>
          <w:p w14:paraId="5B237C66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7BC03476" w14:textId="7B684DFC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812</w:t>
            </w:r>
          </w:p>
        </w:tc>
        <w:tc>
          <w:tcPr>
            <w:tcW w:w="1231" w:type="pct"/>
          </w:tcPr>
          <w:p w14:paraId="5F411860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17A97CE5" w14:textId="5F50F22A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812</w:t>
            </w:r>
          </w:p>
        </w:tc>
        <w:tc>
          <w:tcPr>
            <w:tcW w:w="686" w:type="pct"/>
          </w:tcPr>
          <w:p w14:paraId="5C291191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ARG, B, DOM, GTM, MEX, PRG, URG</w:t>
            </w:r>
          </w:p>
        </w:tc>
        <w:tc>
          <w:tcPr>
            <w:tcW w:w="603" w:type="pct"/>
          </w:tcPr>
          <w:p w14:paraId="2E93C03E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7</w:t>
            </w:r>
          </w:p>
        </w:tc>
      </w:tr>
      <w:tr w:rsidR="00B26FB8" w:rsidRPr="0047353E" w14:paraId="2089EE41" w14:textId="77777777" w:rsidTr="00E7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vAlign w:val="center"/>
          </w:tcPr>
          <w:p w14:paraId="2084E960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Add.17 à l'Add.27</w:t>
            </w:r>
          </w:p>
        </w:tc>
        <w:tc>
          <w:tcPr>
            <w:tcW w:w="762" w:type="pct"/>
          </w:tcPr>
          <w:p w14:paraId="25F9CFBC" w14:textId="3F67268D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POINT 2.9 DE L'ORDRE DU JOUR PRÉLIMINAIRE – PAS D'ATTRIBUTIONS AU SM À 1,3 GHz</w:t>
            </w:r>
          </w:p>
        </w:tc>
        <w:tc>
          <w:tcPr>
            <w:tcW w:w="213" w:type="pct"/>
          </w:tcPr>
          <w:p w14:paraId="7BA31A30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1029" w:type="pct"/>
          </w:tcPr>
          <w:p w14:paraId="48A35448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3B309ACD" w14:textId="3CE51EB4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812</w:t>
            </w:r>
          </w:p>
        </w:tc>
        <w:tc>
          <w:tcPr>
            <w:tcW w:w="1231" w:type="pct"/>
          </w:tcPr>
          <w:p w14:paraId="3C6DECA6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MOD</w:t>
            </w:r>
          </w:p>
          <w:p w14:paraId="52AF6B96" w14:textId="601C6270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812</w:t>
            </w:r>
          </w:p>
        </w:tc>
        <w:tc>
          <w:tcPr>
            <w:tcW w:w="686" w:type="pct"/>
          </w:tcPr>
          <w:p w14:paraId="2EBF2D6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BLZ, CAN, EQA, PRG, URG</w:t>
            </w:r>
          </w:p>
        </w:tc>
        <w:tc>
          <w:tcPr>
            <w:tcW w:w="603" w:type="pct"/>
          </w:tcPr>
          <w:p w14:paraId="773DFFC4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</w:tr>
      <w:tr w:rsidR="00B26FB8" w:rsidRPr="0047353E" w14:paraId="4187EA10" w14:textId="77777777" w:rsidTr="00E71B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vAlign w:val="center"/>
          </w:tcPr>
          <w:p w14:paraId="6685E464" w14:textId="77777777" w:rsidR="00B26FB8" w:rsidRPr="0047353E" w:rsidRDefault="00B26FB8" w:rsidP="00E71BB7">
            <w:pPr>
              <w:pStyle w:val="Tablehead"/>
              <w:snapToGrid w:val="0"/>
              <w:rPr>
                <w:sz w:val="21"/>
                <w:szCs w:val="21"/>
              </w:rPr>
            </w:pPr>
          </w:p>
        </w:tc>
        <w:tc>
          <w:tcPr>
            <w:tcW w:w="762" w:type="pct"/>
          </w:tcPr>
          <w:p w14:paraId="3997B3AF" w14:textId="3BF93D20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10</w:t>
            </w:r>
            <w:r w:rsidRPr="0047353E">
              <w:rPr>
                <w:b w:val="0"/>
                <w:bCs/>
                <w:sz w:val="21"/>
                <w:szCs w:val="21"/>
              </w:rPr>
              <w:br/>
              <w:t>POINT 2.9 DE L'ORDRE DU JOUR PRÉLIMINAIRE – PAS D'ATTRIBUTIONS AU SM À 1,3 GHz</w:t>
            </w:r>
          </w:p>
        </w:tc>
        <w:tc>
          <w:tcPr>
            <w:tcW w:w="213" w:type="pct"/>
          </w:tcPr>
          <w:p w14:paraId="0BD514D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1029" w:type="pct"/>
          </w:tcPr>
          <w:p w14:paraId="2C210CFF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088E6FC1" w14:textId="0AFC63DD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RESOLUTION 250</w:t>
            </w:r>
          </w:p>
        </w:tc>
        <w:tc>
          <w:tcPr>
            <w:tcW w:w="1231" w:type="pct"/>
          </w:tcPr>
          <w:p w14:paraId="1980393D" w14:textId="77777777" w:rsidR="0067094A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sz w:val="21"/>
                <w:szCs w:val="21"/>
              </w:rPr>
              <w:t>SUP</w:t>
            </w:r>
          </w:p>
          <w:p w14:paraId="5B61F031" w14:textId="6720A2AA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RÉSOLUTION 250</w:t>
            </w:r>
          </w:p>
        </w:tc>
        <w:tc>
          <w:tcPr>
            <w:tcW w:w="686" w:type="pct"/>
          </w:tcPr>
          <w:p w14:paraId="574860AA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1"/>
                <w:szCs w:val="21"/>
              </w:rPr>
            </w:pPr>
            <w:r w:rsidRPr="0047353E">
              <w:rPr>
                <w:b w:val="0"/>
                <w:bCs/>
                <w:sz w:val="21"/>
                <w:szCs w:val="21"/>
              </w:rPr>
              <w:t>B, BLZ, CAN, EQA, PRG, URG</w:t>
            </w:r>
          </w:p>
        </w:tc>
        <w:tc>
          <w:tcPr>
            <w:tcW w:w="603" w:type="pct"/>
          </w:tcPr>
          <w:p w14:paraId="0EB143EF" w14:textId="77777777" w:rsidR="00B26FB8" w:rsidRPr="0047353E" w:rsidRDefault="00B26FB8" w:rsidP="00F06D59">
            <w:pPr>
              <w:pStyle w:val="Tablehead"/>
              <w:keepNext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</w:rPr>
            </w:pPr>
            <w:r w:rsidRPr="0047353E">
              <w:rPr>
                <w:b w:val="0"/>
                <w:sz w:val="21"/>
                <w:szCs w:val="21"/>
              </w:rPr>
              <w:t>6</w:t>
            </w:r>
          </w:p>
        </w:tc>
      </w:tr>
    </w:tbl>
    <w:p w14:paraId="35140B42" w14:textId="77777777" w:rsidR="0067094A" w:rsidRPr="0047353E" w:rsidRDefault="0067094A">
      <w:pPr>
        <w:jc w:val="center"/>
      </w:pPr>
      <w:r w:rsidRPr="0047353E">
        <w:t>______________</w:t>
      </w:r>
    </w:p>
    <w:sectPr w:rsidR="0067094A" w:rsidRPr="0047353E" w:rsidSect="009B2127">
      <w:headerReference w:type="default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1418" w:bottom="1134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5A42" w14:textId="77777777" w:rsidR="004C78AA" w:rsidRDefault="004C78AA">
      <w:r>
        <w:separator/>
      </w:r>
    </w:p>
  </w:endnote>
  <w:endnote w:type="continuationSeparator" w:id="0">
    <w:p w14:paraId="12518C54" w14:textId="77777777" w:rsidR="004C78AA" w:rsidRDefault="004C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2421" w14:textId="03F09DEC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E71BB7">
      <w:rPr>
        <w:noProof/>
        <w:lang w:val="en-US"/>
      </w:rPr>
      <w:t>P:\FRA\ITU-R\CONF-R\CMR23\000\044REV1F.docx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71BB7">
      <w:rPr>
        <w:noProof/>
      </w:rPr>
      <w:t>11.11.23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71BB7">
      <w:rPr>
        <w:noProof/>
      </w:rPr>
      <w:t>05.06.03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E22B" w14:textId="7D0219FE" w:rsidR="00936D25" w:rsidRDefault="006015E2" w:rsidP="006015E2">
    <w:pPr>
      <w:pStyle w:val="Footer"/>
      <w:rPr>
        <w:lang w:val="en-US"/>
      </w:rPr>
    </w:pPr>
    <w:r w:rsidRPr="006015E2">
      <w:rPr>
        <w:lang w:val="en-US"/>
      </w:rPr>
      <w:fldChar w:fldCharType="begin"/>
    </w:r>
    <w:r w:rsidRPr="006015E2">
      <w:rPr>
        <w:lang w:val="en-US"/>
      </w:rPr>
      <w:instrText xml:space="preserve"> FILENAME \p  \* MERGEFORMAT </w:instrText>
    </w:r>
    <w:r w:rsidRPr="006015E2">
      <w:rPr>
        <w:lang w:val="en-US"/>
      </w:rPr>
      <w:fldChar w:fldCharType="separate"/>
    </w:r>
    <w:r w:rsidR="00E71BB7">
      <w:rPr>
        <w:lang w:val="en-US"/>
      </w:rPr>
      <w:t>P:\FRA\ITU-R\CONF-R\CMR23\000\044REV1F.docx</w:t>
    </w:r>
    <w:r w:rsidRPr="006015E2">
      <w:rPr>
        <w:lang w:val="en-US"/>
      </w:rPr>
      <w:fldChar w:fldCharType="end"/>
    </w:r>
    <w:r w:rsidRPr="006015E2">
      <w:rPr>
        <w:lang w:val="en-US"/>
      </w:rPr>
      <w:t xml:space="preserve"> (</w:t>
    </w:r>
    <w:r w:rsidR="001322FD">
      <w:rPr>
        <w:lang w:val="en-US"/>
      </w:rPr>
      <w:t>529426</w:t>
    </w:r>
    <w:r w:rsidRPr="006015E2">
      <w:rPr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2B47" w14:textId="6AA810C1" w:rsidR="00936D25" w:rsidRDefault="006015E2" w:rsidP="006015E2">
    <w:pPr>
      <w:pStyle w:val="Footer"/>
      <w:rPr>
        <w:lang w:val="en-US"/>
      </w:rPr>
    </w:pPr>
    <w:r w:rsidRPr="006015E2">
      <w:rPr>
        <w:lang w:val="en-US"/>
      </w:rPr>
      <w:fldChar w:fldCharType="begin"/>
    </w:r>
    <w:r w:rsidRPr="006015E2">
      <w:rPr>
        <w:lang w:val="en-US"/>
      </w:rPr>
      <w:instrText xml:space="preserve"> FILENAME \p  \* MERGEFORMAT </w:instrText>
    </w:r>
    <w:r w:rsidRPr="006015E2">
      <w:rPr>
        <w:lang w:val="en-US"/>
      </w:rPr>
      <w:fldChar w:fldCharType="separate"/>
    </w:r>
    <w:r w:rsidR="00E71BB7">
      <w:rPr>
        <w:lang w:val="en-US"/>
      </w:rPr>
      <w:t>P:\FRA\ITU-R\CONF-R\CMR23\000\044REV1F.docx</w:t>
    </w:r>
    <w:r w:rsidRPr="006015E2">
      <w:rPr>
        <w:lang w:val="en-US"/>
      </w:rPr>
      <w:fldChar w:fldCharType="end"/>
    </w:r>
    <w:r w:rsidRPr="006015E2">
      <w:rPr>
        <w:lang w:val="en-US"/>
      </w:rPr>
      <w:t xml:space="preserve"> (</w:t>
    </w:r>
    <w:r>
      <w:rPr>
        <w:lang w:val="en-US"/>
      </w:rPr>
      <w:t>52</w:t>
    </w:r>
    <w:r w:rsidR="001322FD">
      <w:rPr>
        <w:lang w:val="en-US"/>
      </w:rPr>
      <w:t>9426</w:t>
    </w:r>
    <w:r w:rsidRPr="006015E2">
      <w:rPr>
        <w:lang w:val="en-US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BB92" w14:textId="7387E7F3" w:rsidR="00B26FB8" w:rsidRDefault="00B26FB8" w:rsidP="006015E2">
    <w:pPr>
      <w:pStyle w:val="Footer"/>
      <w:rPr>
        <w:lang w:val="en-US"/>
      </w:rPr>
    </w:pPr>
    <w:r w:rsidRPr="006015E2">
      <w:rPr>
        <w:lang w:val="en-US"/>
      </w:rPr>
      <w:fldChar w:fldCharType="begin"/>
    </w:r>
    <w:r w:rsidRPr="006015E2">
      <w:rPr>
        <w:lang w:val="en-US"/>
      </w:rPr>
      <w:instrText xml:space="preserve"> FILENAME \p  \* MERGEFORMAT </w:instrText>
    </w:r>
    <w:r w:rsidRPr="006015E2">
      <w:rPr>
        <w:lang w:val="en-US"/>
      </w:rPr>
      <w:fldChar w:fldCharType="separate"/>
    </w:r>
    <w:r w:rsidR="00E71BB7">
      <w:rPr>
        <w:lang w:val="en-US"/>
      </w:rPr>
      <w:t>P:\FRA\ITU-R\CONF-R\CMR23\000\044REV1F.docx</w:t>
    </w:r>
    <w:r w:rsidRPr="006015E2">
      <w:rPr>
        <w:lang w:val="en-US"/>
      </w:rPr>
      <w:fldChar w:fldCharType="end"/>
    </w:r>
    <w:r w:rsidRPr="006015E2">
      <w:rPr>
        <w:lang w:val="en-US"/>
      </w:rPr>
      <w:t xml:space="preserve"> (</w:t>
    </w:r>
    <w:r>
      <w:rPr>
        <w:lang w:val="en-US"/>
      </w:rPr>
      <w:t>529426</w:t>
    </w:r>
    <w:r w:rsidRPr="006015E2">
      <w:rPr>
        <w:lang w:val="en-US"/>
      </w:rPr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CB33" w14:textId="34399670" w:rsidR="00B26FB8" w:rsidRDefault="00B26FB8" w:rsidP="006015E2">
    <w:pPr>
      <w:pStyle w:val="Footer"/>
      <w:rPr>
        <w:lang w:val="en-US"/>
      </w:rPr>
    </w:pPr>
    <w:r w:rsidRPr="006015E2">
      <w:rPr>
        <w:lang w:val="en-US"/>
      </w:rPr>
      <w:fldChar w:fldCharType="begin"/>
    </w:r>
    <w:r w:rsidRPr="006015E2">
      <w:rPr>
        <w:lang w:val="en-US"/>
      </w:rPr>
      <w:instrText xml:space="preserve"> FILENAME \p  \* MERGEFORMAT </w:instrText>
    </w:r>
    <w:r w:rsidRPr="006015E2">
      <w:rPr>
        <w:lang w:val="en-US"/>
      </w:rPr>
      <w:fldChar w:fldCharType="separate"/>
    </w:r>
    <w:r w:rsidR="00E71BB7">
      <w:rPr>
        <w:lang w:val="en-US"/>
      </w:rPr>
      <w:t>P:\FRA\ITU-R\CONF-R\CMR23\000\044REV1F.docx</w:t>
    </w:r>
    <w:r w:rsidRPr="006015E2">
      <w:rPr>
        <w:lang w:val="en-US"/>
      </w:rPr>
      <w:fldChar w:fldCharType="end"/>
    </w:r>
    <w:r w:rsidRPr="006015E2">
      <w:rPr>
        <w:lang w:val="en-US"/>
      </w:rPr>
      <w:t xml:space="preserve"> (</w:t>
    </w:r>
    <w:r>
      <w:rPr>
        <w:lang w:val="en-US"/>
      </w:rPr>
      <w:t>529426</w:t>
    </w:r>
    <w:r w:rsidRPr="006015E2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1191" w14:textId="77777777" w:rsidR="004C78AA" w:rsidRDefault="004C78AA">
      <w:r>
        <w:rPr>
          <w:b/>
        </w:rPr>
        <w:t>_______________</w:t>
      </w:r>
    </w:p>
  </w:footnote>
  <w:footnote w:type="continuationSeparator" w:id="0">
    <w:p w14:paraId="54BF3C50" w14:textId="77777777" w:rsidR="004C78AA" w:rsidRDefault="004C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818F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E5E3D">
      <w:rPr>
        <w:noProof/>
      </w:rPr>
      <w:t>2</w:t>
    </w:r>
    <w:r>
      <w:fldChar w:fldCharType="end"/>
    </w:r>
  </w:p>
  <w:p w14:paraId="75791ABF" w14:textId="5629918E" w:rsidR="004F1F8E" w:rsidRDefault="00F372DE" w:rsidP="00587A4E">
    <w:pPr>
      <w:pStyle w:val="Header"/>
    </w:pPr>
    <w:r>
      <w:t>WRC</w:t>
    </w:r>
    <w:r w:rsidR="00CD3928">
      <w:t>23</w:t>
    </w:r>
    <w:r w:rsidR="004F1F8E">
      <w:t>/</w:t>
    </w:r>
    <w:r w:rsidR="006015E2">
      <w:t>44</w:t>
    </w:r>
    <w:r w:rsidR="00495902">
      <w:t>(Rév.1)</w:t>
    </w:r>
    <w:r w:rsidR="004F1F8E">
      <w:t>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FF43" w14:textId="77777777" w:rsidR="00B26FB8" w:rsidRDefault="00B26FB8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9FC793E" w14:textId="77777777" w:rsidR="00B26FB8" w:rsidRDefault="00B26FB8" w:rsidP="00587A4E">
    <w:pPr>
      <w:pStyle w:val="Header"/>
    </w:pPr>
    <w:r>
      <w:t>WRC23/44(Rév.1)-F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15B5" w14:textId="77777777" w:rsidR="00B26FB8" w:rsidRDefault="00B26FB8" w:rsidP="00B26FB8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7569A1F4" w14:textId="2388BB90" w:rsidR="00B26FB8" w:rsidRDefault="00B26FB8" w:rsidP="00B26FB8">
    <w:pPr>
      <w:pStyle w:val="Header"/>
    </w:pPr>
    <w:r>
      <w:t>WRC23/44(Rév.1)-F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52" w:hanging="360"/>
      </w:pPr>
      <w:rPr>
        <w:rFonts w:cs="Times New Roman"/>
      </w:rPr>
    </w:lvl>
  </w:abstractNum>
  <w:abstractNum w:abstractNumId="2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9AE7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15477F1A"/>
    <w:multiLevelType w:val="multilevel"/>
    <w:tmpl w:val="A016F4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 w15:restartNumberingAfterBreak="0">
    <w:nsid w:val="20EC2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F92BAF"/>
    <w:multiLevelType w:val="singleLevel"/>
    <w:tmpl w:val="21BC7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6D4F3071"/>
    <w:multiLevelType w:val="singleLevel"/>
    <w:tmpl w:val="1A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 w16cid:durableId="1426220872">
    <w:abstractNumId w:val="8"/>
  </w:num>
  <w:num w:numId="2" w16cid:durableId="106630243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651128432">
    <w:abstractNumId w:val="9"/>
  </w:num>
  <w:num w:numId="4" w16cid:durableId="1698892991">
    <w:abstractNumId w:val="7"/>
  </w:num>
  <w:num w:numId="5" w16cid:durableId="593365996">
    <w:abstractNumId w:val="6"/>
  </w:num>
  <w:num w:numId="6" w16cid:durableId="2145468040">
    <w:abstractNumId w:val="5"/>
  </w:num>
  <w:num w:numId="7" w16cid:durableId="734817904">
    <w:abstractNumId w:val="4"/>
  </w:num>
  <w:num w:numId="8" w16cid:durableId="234707918">
    <w:abstractNumId w:val="3"/>
  </w:num>
  <w:num w:numId="9" w16cid:durableId="1183279587">
    <w:abstractNumId w:val="2"/>
  </w:num>
  <w:num w:numId="10" w16cid:durableId="1845392375">
    <w:abstractNumId w:val="1"/>
  </w:num>
  <w:num w:numId="11" w16cid:durableId="188303565">
    <w:abstractNumId w:val="0"/>
  </w:num>
  <w:num w:numId="12" w16cid:durableId="617571344">
    <w:abstractNumId w:val="24"/>
  </w:num>
  <w:num w:numId="13" w16cid:durableId="107891888">
    <w:abstractNumId w:val="26"/>
  </w:num>
  <w:num w:numId="14" w16cid:durableId="860582605">
    <w:abstractNumId w:val="28"/>
  </w:num>
  <w:num w:numId="15" w16cid:durableId="2028483239">
    <w:abstractNumId w:val="25"/>
  </w:num>
  <w:num w:numId="16" w16cid:durableId="1584870695">
    <w:abstractNumId w:val="27"/>
  </w:num>
  <w:num w:numId="17" w16cid:durableId="1308779913">
    <w:abstractNumId w:val="11"/>
  </w:num>
  <w:num w:numId="18" w16cid:durableId="2083869049">
    <w:abstractNumId w:val="12"/>
  </w:num>
  <w:num w:numId="19" w16cid:durableId="1332299804">
    <w:abstractNumId w:val="13"/>
  </w:num>
  <w:num w:numId="20" w16cid:durableId="412557030">
    <w:abstractNumId w:val="14"/>
  </w:num>
  <w:num w:numId="21" w16cid:durableId="369500214">
    <w:abstractNumId w:val="15"/>
  </w:num>
  <w:num w:numId="22" w16cid:durableId="1810515327">
    <w:abstractNumId w:val="16"/>
  </w:num>
  <w:num w:numId="23" w16cid:durableId="1278368832">
    <w:abstractNumId w:val="17"/>
  </w:num>
  <w:num w:numId="24" w16cid:durableId="1402411842">
    <w:abstractNumId w:val="18"/>
  </w:num>
  <w:num w:numId="25" w16cid:durableId="1501769445">
    <w:abstractNumId w:val="19"/>
  </w:num>
  <w:num w:numId="26" w16cid:durableId="1134636945">
    <w:abstractNumId w:val="20"/>
  </w:num>
  <w:num w:numId="27" w16cid:durableId="236938999">
    <w:abstractNumId w:val="21"/>
  </w:num>
  <w:num w:numId="28" w16cid:durableId="1658921458">
    <w:abstractNumId w:val="22"/>
  </w:num>
  <w:num w:numId="29" w16cid:durableId="1433509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E4"/>
    <w:rsid w:val="00002143"/>
    <w:rsid w:val="00011046"/>
    <w:rsid w:val="00014EBD"/>
    <w:rsid w:val="00016648"/>
    <w:rsid w:val="00030AD7"/>
    <w:rsid w:val="0003522F"/>
    <w:rsid w:val="000439A6"/>
    <w:rsid w:val="00074DC5"/>
    <w:rsid w:val="000772BA"/>
    <w:rsid w:val="00080E2C"/>
    <w:rsid w:val="000827DA"/>
    <w:rsid w:val="000A4755"/>
    <w:rsid w:val="000B04A4"/>
    <w:rsid w:val="000B2E0C"/>
    <w:rsid w:val="000B3D0C"/>
    <w:rsid w:val="000C657E"/>
    <w:rsid w:val="001162F4"/>
    <w:rsid w:val="001167B9"/>
    <w:rsid w:val="001267A0"/>
    <w:rsid w:val="00132125"/>
    <w:rsid w:val="001322FD"/>
    <w:rsid w:val="00134655"/>
    <w:rsid w:val="0016017D"/>
    <w:rsid w:val="00160C64"/>
    <w:rsid w:val="0019352B"/>
    <w:rsid w:val="001960D0"/>
    <w:rsid w:val="0019782C"/>
    <w:rsid w:val="001D11BA"/>
    <w:rsid w:val="001D3EBF"/>
    <w:rsid w:val="001F1426"/>
    <w:rsid w:val="001F29C9"/>
    <w:rsid w:val="00207687"/>
    <w:rsid w:val="002243EA"/>
    <w:rsid w:val="00227B0B"/>
    <w:rsid w:val="0023204E"/>
    <w:rsid w:val="00232FD2"/>
    <w:rsid w:val="00245CC5"/>
    <w:rsid w:val="0025391D"/>
    <w:rsid w:val="002659C3"/>
    <w:rsid w:val="002674B8"/>
    <w:rsid w:val="0027799C"/>
    <w:rsid w:val="002A212A"/>
    <w:rsid w:val="002A4622"/>
    <w:rsid w:val="002B17E5"/>
    <w:rsid w:val="002B4C51"/>
    <w:rsid w:val="002C0EBF"/>
    <w:rsid w:val="002C5FCD"/>
    <w:rsid w:val="00305B6C"/>
    <w:rsid w:val="00315AFE"/>
    <w:rsid w:val="003606A6"/>
    <w:rsid w:val="0036650C"/>
    <w:rsid w:val="003A583E"/>
    <w:rsid w:val="003B7756"/>
    <w:rsid w:val="003E112B"/>
    <w:rsid w:val="003E5E3D"/>
    <w:rsid w:val="00410E6E"/>
    <w:rsid w:val="00416F68"/>
    <w:rsid w:val="00457428"/>
    <w:rsid w:val="00466211"/>
    <w:rsid w:val="0047353E"/>
    <w:rsid w:val="004763C6"/>
    <w:rsid w:val="0048271B"/>
    <w:rsid w:val="004841B0"/>
    <w:rsid w:val="0048764C"/>
    <w:rsid w:val="00495902"/>
    <w:rsid w:val="004C74E9"/>
    <w:rsid w:val="004C78AA"/>
    <w:rsid w:val="004D01FC"/>
    <w:rsid w:val="004E28C3"/>
    <w:rsid w:val="004F1F8E"/>
    <w:rsid w:val="005115FC"/>
    <w:rsid w:val="00541359"/>
    <w:rsid w:val="00542209"/>
    <w:rsid w:val="00584FF8"/>
    <w:rsid w:val="00586CF2"/>
    <w:rsid w:val="00587A4E"/>
    <w:rsid w:val="005904DF"/>
    <w:rsid w:val="005A51D8"/>
    <w:rsid w:val="005B75ED"/>
    <w:rsid w:val="005C31E8"/>
    <w:rsid w:val="005C3768"/>
    <w:rsid w:val="005C6C3F"/>
    <w:rsid w:val="006015E2"/>
    <w:rsid w:val="00613635"/>
    <w:rsid w:val="0062093D"/>
    <w:rsid w:val="0062753C"/>
    <w:rsid w:val="0063575F"/>
    <w:rsid w:val="0063674F"/>
    <w:rsid w:val="00637ECF"/>
    <w:rsid w:val="00647B59"/>
    <w:rsid w:val="00654E39"/>
    <w:rsid w:val="0067094A"/>
    <w:rsid w:val="006923B5"/>
    <w:rsid w:val="006A07D5"/>
    <w:rsid w:val="006B3F2E"/>
    <w:rsid w:val="006D0B78"/>
    <w:rsid w:val="006D3FB2"/>
    <w:rsid w:val="006E0CC0"/>
    <w:rsid w:val="006E2E25"/>
    <w:rsid w:val="006F7F9D"/>
    <w:rsid w:val="00701BAE"/>
    <w:rsid w:val="00730E95"/>
    <w:rsid w:val="00774362"/>
    <w:rsid w:val="00782CA1"/>
    <w:rsid w:val="007837A8"/>
    <w:rsid w:val="00784F61"/>
    <w:rsid w:val="00786DA5"/>
    <w:rsid w:val="007A04E8"/>
    <w:rsid w:val="007A2C22"/>
    <w:rsid w:val="007B4DA3"/>
    <w:rsid w:val="007C73CB"/>
    <w:rsid w:val="008021EB"/>
    <w:rsid w:val="0084553F"/>
    <w:rsid w:val="00855D53"/>
    <w:rsid w:val="00877D13"/>
    <w:rsid w:val="00896C9F"/>
    <w:rsid w:val="008A3120"/>
    <w:rsid w:val="008C000E"/>
    <w:rsid w:val="008C0D55"/>
    <w:rsid w:val="008D41BE"/>
    <w:rsid w:val="008D58D3"/>
    <w:rsid w:val="008D6821"/>
    <w:rsid w:val="008E1795"/>
    <w:rsid w:val="00923064"/>
    <w:rsid w:val="00936D25"/>
    <w:rsid w:val="00941EA5"/>
    <w:rsid w:val="00957143"/>
    <w:rsid w:val="00966C16"/>
    <w:rsid w:val="009765A8"/>
    <w:rsid w:val="009815C9"/>
    <w:rsid w:val="0098732F"/>
    <w:rsid w:val="009B2127"/>
    <w:rsid w:val="009C7E7C"/>
    <w:rsid w:val="00A00473"/>
    <w:rsid w:val="00A03C9B"/>
    <w:rsid w:val="00A40656"/>
    <w:rsid w:val="00A606C3"/>
    <w:rsid w:val="00A66B82"/>
    <w:rsid w:val="00A744DA"/>
    <w:rsid w:val="00A83105"/>
    <w:rsid w:val="00A83B09"/>
    <w:rsid w:val="00A84541"/>
    <w:rsid w:val="00AC4038"/>
    <w:rsid w:val="00AE36A0"/>
    <w:rsid w:val="00AF72C0"/>
    <w:rsid w:val="00B00294"/>
    <w:rsid w:val="00B04EBC"/>
    <w:rsid w:val="00B0716D"/>
    <w:rsid w:val="00B23EDF"/>
    <w:rsid w:val="00B26720"/>
    <w:rsid w:val="00B26FB8"/>
    <w:rsid w:val="00B3251A"/>
    <w:rsid w:val="00B36A6F"/>
    <w:rsid w:val="00B6119F"/>
    <w:rsid w:val="00B63ED8"/>
    <w:rsid w:val="00B64FD0"/>
    <w:rsid w:val="00BA7E71"/>
    <w:rsid w:val="00BB3C1A"/>
    <w:rsid w:val="00BC07C4"/>
    <w:rsid w:val="00BF26E7"/>
    <w:rsid w:val="00C01C69"/>
    <w:rsid w:val="00C20179"/>
    <w:rsid w:val="00C20C18"/>
    <w:rsid w:val="00C40588"/>
    <w:rsid w:val="00C81324"/>
    <w:rsid w:val="00C814B9"/>
    <w:rsid w:val="00CC7885"/>
    <w:rsid w:val="00CD3928"/>
    <w:rsid w:val="00CD516F"/>
    <w:rsid w:val="00CE2C8D"/>
    <w:rsid w:val="00CE6A1C"/>
    <w:rsid w:val="00D10EDF"/>
    <w:rsid w:val="00D119A7"/>
    <w:rsid w:val="00D13AF8"/>
    <w:rsid w:val="00D25FBA"/>
    <w:rsid w:val="00D300C9"/>
    <w:rsid w:val="00D408E4"/>
    <w:rsid w:val="00D46055"/>
    <w:rsid w:val="00D47379"/>
    <w:rsid w:val="00D66EAC"/>
    <w:rsid w:val="00D730DF"/>
    <w:rsid w:val="00D772F0"/>
    <w:rsid w:val="00D77BDC"/>
    <w:rsid w:val="00D8166D"/>
    <w:rsid w:val="00D8241C"/>
    <w:rsid w:val="00D82CD4"/>
    <w:rsid w:val="00DC402B"/>
    <w:rsid w:val="00DD1228"/>
    <w:rsid w:val="00DE0932"/>
    <w:rsid w:val="00E049F1"/>
    <w:rsid w:val="00E269FC"/>
    <w:rsid w:val="00E3224B"/>
    <w:rsid w:val="00E36C1B"/>
    <w:rsid w:val="00E37A25"/>
    <w:rsid w:val="00E50D41"/>
    <w:rsid w:val="00E60828"/>
    <w:rsid w:val="00E70A31"/>
    <w:rsid w:val="00E7174D"/>
    <w:rsid w:val="00E71BB7"/>
    <w:rsid w:val="00E83845"/>
    <w:rsid w:val="00E977A2"/>
    <w:rsid w:val="00EA3F38"/>
    <w:rsid w:val="00EA5AB6"/>
    <w:rsid w:val="00EA5DA3"/>
    <w:rsid w:val="00EB17C8"/>
    <w:rsid w:val="00EC7615"/>
    <w:rsid w:val="00ED16AA"/>
    <w:rsid w:val="00ED5183"/>
    <w:rsid w:val="00ED6D10"/>
    <w:rsid w:val="00EF145A"/>
    <w:rsid w:val="00EF2EE0"/>
    <w:rsid w:val="00EF662E"/>
    <w:rsid w:val="00EF7A36"/>
    <w:rsid w:val="00F06D59"/>
    <w:rsid w:val="00F148F1"/>
    <w:rsid w:val="00F372DE"/>
    <w:rsid w:val="00F63471"/>
    <w:rsid w:val="00F63FA6"/>
    <w:rsid w:val="00F923FE"/>
    <w:rsid w:val="00F94C6F"/>
    <w:rsid w:val="00F9722E"/>
    <w:rsid w:val="00FA3BBF"/>
    <w:rsid w:val="00FB0EA8"/>
    <w:rsid w:val="00FC0101"/>
    <w:rsid w:val="00FC41F8"/>
    <w:rsid w:val="00FC4ADC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9AD911"/>
  <w15:docId w15:val="{EB70AA8B-158B-4BBC-8974-5DB04970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AD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ADC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C4ADC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FC4ADC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C4ADC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FC4ADC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FC4AD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FC4ADC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FC4ADC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FC4ADC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link w:val="AnnexNoCar"/>
    <w:uiPriority w:val="99"/>
    <w:rsid w:val="00FC4A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uiPriority w:val="99"/>
    <w:rsid w:val="00FC4ADC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link w:val="AnnextitleChar"/>
    <w:uiPriority w:val="99"/>
    <w:rsid w:val="00FC4ADC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link w:val="AppendixNoChar"/>
    <w:uiPriority w:val="99"/>
    <w:rsid w:val="00FC4ADC"/>
  </w:style>
  <w:style w:type="paragraph" w:customStyle="1" w:styleId="Appendixref">
    <w:name w:val="Appendix_ref"/>
    <w:basedOn w:val="Annexref"/>
    <w:next w:val="Annextitle"/>
    <w:uiPriority w:val="99"/>
    <w:rsid w:val="00FC4ADC"/>
  </w:style>
  <w:style w:type="paragraph" w:customStyle="1" w:styleId="Appendixtitle">
    <w:name w:val="Appendix_title"/>
    <w:basedOn w:val="Annextitle"/>
    <w:next w:val="Normalaftertitle"/>
    <w:uiPriority w:val="99"/>
    <w:rsid w:val="00FC4ADC"/>
  </w:style>
  <w:style w:type="paragraph" w:customStyle="1" w:styleId="Artheading">
    <w:name w:val="Art_heading"/>
    <w:basedOn w:val="Normal"/>
    <w:next w:val="Normalaftertitle"/>
    <w:uiPriority w:val="99"/>
    <w:rsid w:val="00FC4ADC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link w:val="ArtNoChar"/>
    <w:uiPriority w:val="99"/>
    <w:rsid w:val="00FC4A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uiPriority w:val="99"/>
    <w:rsid w:val="00FC4ADC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uiPriority w:val="99"/>
    <w:rsid w:val="00FC4ADC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uiPriority w:val="99"/>
    <w:rsid w:val="00FC4AD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uiPriority w:val="99"/>
    <w:rsid w:val="00FC4ADC"/>
  </w:style>
  <w:style w:type="paragraph" w:customStyle="1" w:styleId="ddate">
    <w:name w:val="ddate"/>
    <w:basedOn w:val="Normal"/>
    <w:uiPriority w:val="99"/>
    <w:rsid w:val="00FC4ADC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uiPriority w:val="99"/>
    <w:rsid w:val="00FC4ADC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uiPriority w:val="99"/>
    <w:rsid w:val="00FC4ADC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uiPriority w:val="99"/>
    <w:rsid w:val="00FC4ADC"/>
    <w:rPr>
      <w:vertAlign w:val="superscript"/>
    </w:rPr>
  </w:style>
  <w:style w:type="paragraph" w:customStyle="1" w:styleId="enumlev1">
    <w:name w:val="enumlev1"/>
    <w:basedOn w:val="Normal"/>
    <w:uiPriority w:val="99"/>
    <w:rsid w:val="00FC4AD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uiPriority w:val="99"/>
    <w:rsid w:val="00FC4ADC"/>
    <w:pPr>
      <w:ind w:left="1871" w:hanging="737"/>
    </w:pPr>
  </w:style>
  <w:style w:type="paragraph" w:customStyle="1" w:styleId="enumlev3">
    <w:name w:val="enumlev3"/>
    <w:basedOn w:val="enumlev2"/>
    <w:uiPriority w:val="99"/>
    <w:rsid w:val="00FC4ADC"/>
    <w:pPr>
      <w:ind w:left="2268" w:hanging="397"/>
    </w:pPr>
  </w:style>
  <w:style w:type="paragraph" w:customStyle="1" w:styleId="Equation">
    <w:name w:val="Equation"/>
    <w:basedOn w:val="Normal"/>
    <w:uiPriority w:val="99"/>
    <w:rsid w:val="00FC4ADC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uiPriority w:val="99"/>
    <w:rsid w:val="00FC4ADC"/>
    <w:pPr>
      <w:ind w:left="1134"/>
    </w:pPr>
  </w:style>
  <w:style w:type="paragraph" w:customStyle="1" w:styleId="Equationlegend">
    <w:name w:val="Equation_legend"/>
    <w:basedOn w:val="NormalIndent"/>
    <w:uiPriority w:val="99"/>
    <w:rsid w:val="00FC4AD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FC4ADC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uiPriority w:val="99"/>
    <w:rsid w:val="00FC4ADC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uiPriority w:val="99"/>
    <w:rsid w:val="00FC4ADC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uiPriority w:val="99"/>
    <w:rsid w:val="00FC4ADC"/>
    <w:pPr>
      <w:keepNext w:val="0"/>
    </w:pPr>
  </w:style>
  <w:style w:type="paragraph" w:styleId="Footer">
    <w:name w:val="footer"/>
    <w:basedOn w:val="Normal"/>
    <w:link w:val="FooterChar"/>
    <w:uiPriority w:val="99"/>
    <w:rsid w:val="00FC4ADC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uiPriority w:val="99"/>
    <w:rsid w:val="00FC4A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(Ref. de nota al pie),pie pddes,Footnote symbol,Style 12,(NECG) Footnote Reference,Style 124,o,fr,Style 13,FR,Style 17,Appel note de bas de p + 11 pt,Italic,Appel note de bas de p1,Footnote"/>
    <w:uiPriority w:val="99"/>
    <w:rsid w:val="00FC4ADC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"/>
    <w:basedOn w:val="Normal"/>
    <w:link w:val="FootnoteTextChar"/>
    <w:uiPriority w:val="99"/>
    <w:rsid w:val="00FC4ADC"/>
    <w:pPr>
      <w:keepLines/>
      <w:tabs>
        <w:tab w:val="left" w:pos="255"/>
      </w:tabs>
    </w:pPr>
  </w:style>
  <w:style w:type="paragraph" w:styleId="Header">
    <w:name w:val="header"/>
    <w:aliases w:val="encabezado,header odd,header odd1,header odd2,he,header odd3,header odd4,header odd5,header odd6,header1,header2,header3,header odd11,header odd21,header odd7,header4,header odd8,header odd9,header5,header odd12,header11,header21,h,ho,first,head"/>
    <w:basedOn w:val="Normal"/>
    <w:link w:val="HeaderChar"/>
    <w:uiPriority w:val="99"/>
    <w:rsid w:val="00FC4ADC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uiPriority w:val="99"/>
    <w:qFormat/>
    <w:rsid w:val="00FC4A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qFormat/>
    <w:rsid w:val="00FC4ADC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uiPriority w:val="99"/>
    <w:semiHidden/>
    <w:rsid w:val="00FC4ADC"/>
  </w:style>
  <w:style w:type="paragraph" w:styleId="Index2">
    <w:name w:val="index 2"/>
    <w:basedOn w:val="Normal"/>
    <w:next w:val="Normal"/>
    <w:uiPriority w:val="99"/>
    <w:semiHidden/>
    <w:rsid w:val="00FC4ADC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FC4ADC"/>
    <w:pPr>
      <w:ind w:left="566"/>
    </w:pPr>
  </w:style>
  <w:style w:type="paragraph" w:styleId="Index4">
    <w:name w:val="index 4"/>
    <w:basedOn w:val="Normal"/>
    <w:next w:val="Normal"/>
    <w:uiPriority w:val="99"/>
    <w:semiHidden/>
    <w:rsid w:val="00FC4ADC"/>
    <w:pPr>
      <w:ind w:left="849"/>
    </w:pPr>
  </w:style>
  <w:style w:type="paragraph" w:styleId="Index5">
    <w:name w:val="index 5"/>
    <w:basedOn w:val="Normal"/>
    <w:next w:val="Normal"/>
    <w:uiPriority w:val="99"/>
    <w:semiHidden/>
    <w:rsid w:val="00FC4ADC"/>
    <w:pPr>
      <w:ind w:left="1132"/>
    </w:pPr>
  </w:style>
  <w:style w:type="paragraph" w:styleId="Index6">
    <w:name w:val="index 6"/>
    <w:basedOn w:val="Normal"/>
    <w:next w:val="Normal"/>
    <w:uiPriority w:val="99"/>
    <w:semiHidden/>
    <w:rsid w:val="00FC4ADC"/>
    <w:pPr>
      <w:ind w:left="1415"/>
    </w:pPr>
  </w:style>
  <w:style w:type="paragraph" w:styleId="Index7">
    <w:name w:val="index 7"/>
    <w:basedOn w:val="Normal"/>
    <w:next w:val="Normal"/>
    <w:uiPriority w:val="99"/>
    <w:semiHidden/>
    <w:rsid w:val="00FC4ADC"/>
    <w:pPr>
      <w:ind w:left="1698"/>
    </w:pPr>
  </w:style>
  <w:style w:type="paragraph" w:styleId="IndexHeading">
    <w:name w:val="index heading"/>
    <w:basedOn w:val="Normal"/>
    <w:next w:val="Index1"/>
    <w:uiPriority w:val="99"/>
    <w:semiHidden/>
    <w:rsid w:val="00FC4ADC"/>
  </w:style>
  <w:style w:type="character" w:styleId="LineNumber">
    <w:name w:val="line number"/>
    <w:basedOn w:val="DefaultParagraphFont"/>
    <w:uiPriority w:val="99"/>
    <w:rsid w:val="00FC4ADC"/>
  </w:style>
  <w:style w:type="paragraph" w:customStyle="1" w:styleId="Normalaftertitle">
    <w:name w:val="Normal after title"/>
    <w:basedOn w:val="Normal"/>
    <w:next w:val="Normal"/>
    <w:uiPriority w:val="99"/>
    <w:rsid w:val="00FC4ADC"/>
    <w:pPr>
      <w:spacing w:before="280"/>
    </w:pPr>
  </w:style>
  <w:style w:type="character" w:customStyle="1" w:styleId="Appdef">
    <w:name w:val="App_def"/>
    <w:uiPriority w:val="99"/>
    <w:rsid w:val="00FC4ADC"/>
    <w:rPr>
      <w:rFonts w:ascii="Times New Roman" w:hAnsi="Times New Roman"/>
      <w:b/>
    </w:rPr>
  </w:style>
  <w:style w:type="character" w:customStyle="1" w:styleId="Appref">
    <w:name w:val="App_ref"/>
    <w:basedOn w:val="DefaultParagraphFont"/>
    <w:uiPriority w:val="99"/>
    <w:rsid w:val="00FC4ADC"/>
  </w:style>
  <w:style w:type="character" w:customStyle="1" w:styleId="Artdef">
    <w:name w:val="Art_def"/>
    <w:rsid w:val="00FC4ADC"/>
    <w:rPr>
      <w:rFonts w:ascii="Times New Roman" w:hAnsi="Times New Roman"/>
      <w:b/>
    </w:rPr>
  </w:style>
  <w:style w:type="character" w:customStyle="1" w:styleId="Artref">
    <w:name w:val="Art_ref"/>
    <w:basedOn w:val="DefaultParagraphFont"/>
    <w:uiPriority w:val="99"/>
    <w:rsid w:val="00FC4ADC"/>
  </w:style>
  <w:style w:type="paragraph" w:customStyle="1" w:styleId="Border">
    <w:name w:val="Border"/>
    <w:basedOn w:val="Normal"/>
    <w:uiPriority w:val="99"/>
    <w:rsid w:val="00FC4ADC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uiPriority w:val="99"/>
    <w:rsid w:val="00FC4ADC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uiPriority w:val="99"/>
    <w:qFormat/>
    <w:rsid w:val="00FC4ADC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uiPriority w:val="99"/>
    <w:qFormat/>
    <w:rsid w:val="00FC4ADC"/>
  </w:style>
  <w:style w:type="paragraph" w:customStyle="1" w:styleId="ApptoAnnex">
    <w:name w:val="App_to_Annex"/>
    <w:basedOn w:val="AppendixNo"/>
    <w:uiPriority w:val="99"/>
    <w:qFormat/>
    <w:rsid w:val="00FC4ADC"/>
  </w:style>
  <w:style w:type="paragraph" w:customStyle="1" w:styleId="Note">
    <w:name w:val="Note"/>
    <w:basedOn w:val="Normal"/>
    <w:uiPriority w:val="99"/>
    <w:rsid w:val="00FC4ADC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uiPriority w:val="99"/>
    <w:rsid w:val="00FC4ADC"/>
  </w:style>
  <w:style w:type="paragraph" w:customStyle="1" w:styleId="Proposal">
    <w:name w:val="Proposal"/>
    <w:basedOn w:val="Normal"/>
    <w:next w:val="Normal"/>
    <w:link w:val="ProposalChar"/>
    <w:uiPriority w:val="99"/>
    <w:rsid w:val="00FC4ADC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uiPriority w:val="99"/>
    <w:qFormat/>
    <w:rsid w:val="00FC4AD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uiPriority w:val="99"/>
    <w:rsid w:val="00FC4ADC"/>
  </w:style>
  <w:style w:type="paragraph" w:customStyle="1" w:styleId="Parttitle">
    <w:name w:val="Part_title"/>
    <w:basedOn w:val="Annextitle"/>
    <w:next w:val="Normalaftertitle"/>
    <w:uiPriority w:val="99"/>
    <w:rsid w:val="00FC4ADC"/>
  </w:style>
  <w:style w:type="paragraph" w:styleId="TOC1">
    <w:name w:val="toc 1"/>
    <w:basedOn w:val="Normal"/>
    <w:uiPriority w:val="99"/>
    <w:rsid w:val="00FC4AD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FC4ADC"/>
    <w:pPr>
      <w:spacing w:before="120"/>
    </w:pPr>
  </w:style>
  <w:style w:type="paragraph" w:styleId="TOC3">
    <w:name w:val="toc 3"/>
    <w:basedOn w:val="TOC2"/>
    <w:uiPriority w:val="99"/>
    <w:rsid w:val="00FC4ADC"/>
  </w:style>
  <w:style w:type="paragraph" w:styleId="TOC4">
    <w:name w:val="toc 4"/>
    <w:basedOn w:val="TOC3"/>
    <w:uiPriority w:val="99"/>
    <w:rsid w:val="00FC4ADC"/>
  </w:style>
  <w:style w:type="paragraph" w:styleId="TOC5">
    <w:name w:val="toc 5"/>
    <w:basedOn w:val="TOC4"/>
    <w:uiPriority w:val="99"/>
    <w:rsid w:val="00FC4ADC"/>
  </w:style>
  <w:style w:type="paragraph" w:styleId="TOC6">
    <w:name w:val="toc 6"/>
    <w:basedOn w:val="TOC4"/>
    <w:uiPriority w:val="99"/>
    <w:rsid w:val="00FC4ADC"/>
  </w:style>
  <w:style w:type="paragraph" w:styleId="TOC7">
    <w:name w:val="toc 7"/>
    <w:basedOn w:val="TOC4"/>
    <w:uiPriority w:val="99"/>
    <w:rsid w:val="00FC4ADC"/>
  </w:style>
  <w:style w:type="paragraph" w:styleId="TOC8">
    <w:name w:val="toc 8"/>
    <w:basedOn w:val="TOC4"/>
    <w:uiPriority w:val="99"/>
    <w:rsid w:val="00FC4ADC"/>
  </w:style>
  <w:style w:type="paragraph" w:customStyle="1" w:styleId="Title1">
    <w:name w:val="Title 1"/>
    <w:basedOn w:val="Normal"/>
    <w:next w:val="Normal"/>
    <w:uiPriority w:val="99"/>
    <w:rsid w:val="00FC4ADC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uiPriority w:val="99"/>
    <w:rsid w:val="00FC4ADC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uiPriority w:val="99"/>
    <w:rsid w:val="00FC4AD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FC4ADC"/>
    <w:rPr>
      <w:b/>
    </w:rPr>
  </w:style>
  <w:style w:type="paragraph" w:customStyle="1" w:styleId="toc0">
    <w:name w:val="toc 0"/>
    <w:basedOn w:val="Normal"/>
    <w:next w:val="TOC1"/>
    <w:uiPriority w:val="99"/>
    <w:rsid w:val="00FC4AD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uiPriority w:val="99"/>
    <w:rsid w:val="00FC4A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uiPriority w:val="99"/>
    <w:rsid w:val="00FC4AD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uiPriority w:val="99"/>
    <w:rsid w:val="00FC4ADC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FC4ADC"/>
  </w:style>
  <w:style w:type="paragraph" w:customStyle="1" w:styleId="QuestionNo">
    <w:name w:val="Question_No"/>
    <w:basedOn w:val="RecNo"/>
    <w:next w:val="Normal"/>
    <w:uiPriority w:val="99"/>
    <w:rsid w:val="00FC4ADC"/>
  </w:style>
  <w:style w:type="paragraph" w:customStyle="1" w:styleId="Questiontitle">
    <w:name w:val="Question_title"/>
    <w:basedOn w:val="Rectitle"/>
    <w:next w:val="Normal"/>
    <w:uiPriority w:val="99"/>
    <w:rsid w:val="00FC4ADC"/>
  </w:style>
  <w:style w:type="paragraph" w:customStyle="1" w:styleId="Reasons">
    <w:name w:val="Reasons"/>
    <w:basedOn w:val="Normal"/>
    <w:link w:val="ReasonsChar"/>
    <w:qFormat/>
    <w:rsid w:val="00FC4ADC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uiPriority w:val="99"/>
    <w:rsid w:val="00FC4ADC"/>
    <w:rPr>
      <w:b/>
    </w:rPr>
  </w:style>
  <w:style w:type="paragraph" w:customStyle="1" w:styleId="Reftext">
    <w:name w:val="Ref_text"/>
    <w:basedOn w:val="Normal"/>
    <w:uiPriority w:val="99"/>
    <w:rsid w:val="00FC4ADC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FC4ADC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uiPriority w:val="99"/>
    <w:rsid w:val="00FC4ADC"/>
  </w:style>
  <w:style w:type="paragraph" w:customStyle="1" w:styleId="RepNo">
    <w:name w:val="Rep_No"/>
    <w:basedOn w:val="RecNo"/>
    <w:next w:val="Normal"/>
    <w:uiPriority w:val="99"/>
    <w:rsid w:val="00FC4ADC"/>
  </w:style>
  <w:style w:type="paragraph" w:customStyle="1" w:styleId="Repref">
    <w:name w:val="Rep_ref"/>
    <w:basedOn w:val="Normal"/>
    <w:next w:val="Repdate"/>
    <w:uiPriority w:val="99"/>
    <w:rsid w:val="00FC4ADC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uiPriority w:val="99"/>
    <w:rsid w:val="00FC4ADC"/>
  </w:style>
  <w:style w:type="paragraph" w:customStyle="1" w:styleId="Resdate">
    <w:name w:val="Res_date"/>
    <w:basedOn w:val="Recdate"/>
    <w:next w:val="Normalaftertitle"/>
    <w:uiPriority w:val="99"/>
    <w:rsid w:val="00FC4ADC"/>
  </w:style>
  <w:style w:type="character" w:customStyle="1" w:styleId="Resdef">
    <w:name w:val="Res_def"/>
    <w:uiPriority w:val="99"/>
    <w:rsid w:val="00FC4ADC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FC4ADC"/>
  </w:style>
  <w:style w:type="paragraph" w:customStyle="1" w:styleId="Restitle">
    <w:name w:val="Res_title"/>
    <w:basedOn w:val="Rectitle"/>
    <w:next w:val="Normal"/>
    <w:link w:val="RestitleChar"/>
    <w:uiPriority w:val="99"/>
    <w:rsid w:val="00FC4ADC"/>
  </w:style>
  <w:style w:type="paragraph" w:customStyle="1" w:styleId="Section1">
    <w:name w:val="Section_1"/>
    <w:basedOn w:val="Normal"/>
    <w:link w:val="Section1Char"/>
    <w:uiPriority w:val="99"/>
    <w:rsid w:val="00FC4ADC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FC4ADC"/>
    <w:rPr>
      <w:b w:val="0"/>
      <w:i/>
    </w:rPr>
  </w:style>
  <w:style w:type="paragraph" w:customStyle="1" w:styleId="Section3">
    <w:name w:val="Section_3"/>
    <w:basedOn w:val="Section1"/>
    <w:uiPriority w:val="99"/>
    <w:rsid w:val="00FC4ADC"/>
    <w:rPr>
      <w:b w:val="0"/>
    </w:rPr>
  </w:style>
  <w:style w:type="paragraph" w:customStyle="1" w:styleId="SectionNo">
    <w:name w:val="Section_No"/>
    <w:basedOn w:val="AnnexNo"/>
    <w:next w:val="Normal"/>
    <w:uiPriority w:val="99"/>
    <w:rsid w:val="00FC4ADC"/>
  </w:style>
  <w:style w:type="paragraph" w:customStyle="1" w:styleId="Sectiontitle">
    <w:name w:val="Section_title"/>
    <w:basedOn w:val="Annextitle"/>
    <w:next w:val="Normalaftertitle"/>
    <w:uiPriority w:val="99"/>
    <w:rsid w:val="00FC4ADC"/>
  </w:style>
  <w:style w:type="paragraph" w:customStyle="1" w:styleId="Source">
    <w:name w:val="Source"/>
    <w:basedOn w:val="Normal"/>
    <w:next w:val="Normal"/>
    <w:uiPriority w:val="99"/>
    <w:rsid w:val="00FC4ADC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FC4A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uiPriority w:val="99"/>
    <w:qFormat/>
    <w:rsid w:val="00FC4ADC"/>
  </w:style>
  <w:style w:type="character" w:customStyle="1" w:styleId="Tablefreq">
    <w:name w:val="Table_freq"/>
    <w:uiPriority w:val="99"/>
    <w:rsid w:val="00FC4ADC"/>
    <w:rPr>
      <w:b/>
      <w:color w:val="auto"/>
      <w:sz w:val="20"/>
    </w:rPr>
  </w:style>
  <w:style w:type="paragraph" w:customStyle="1" w:styleId="Tabletext">
    <w:name w:val="Table_text"/>
    <w:basedOn w:val="Normal"/>
    <w:link w:val="TabletextChar"/>
    <w:uiPriority w:val="99"/>
    <w:rsid w:val="00FC4AD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FC4ADC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uiPriority w:val="99"/>
    <w:rsid w:val="00FC4ADC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link w:val="TableNoChar"/>
    <w:uiPriority w:val="99"/>
    <w:rsid w:val="00FC4ADC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uiPriority w:val="99"/>
    <w:rsid w:val="00FC010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qFormat/>
    <w:rsid w:val="00FC4ADC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FC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encabezado Char,header odd Char,header odd1 Char,header odd2 Char,he Char,header odd3 Char,header odd4 Char,header odd5 Char,header odd6 Char,header1 Char,header2 Char,header3 Char,header odd11 Char,header odd21 Char,header odd7 Char,h Char"/>
    <w:basedOn w:val="DefaultParagraphFont"/>
    <w:link w:val="Header"/>
    <w:uiPriority w:val="99"/>
    <w:rsid w:val="00FC4ADC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uiPriority w:val="99"/>
    <w:qFormat/>
    <w:rsid w:val="00FC4ADC"/>
    <w:rPr>
      <w:lang w:val="fr-CH"/>
    </w:rPr>
  </w:style>
  <w:style w:type="paragraph" w:customStyle="1" w:styleId="AppArtNo">
    <w:name w:val="App_Art_No"/>
    <w:basedOn w:val="ArtNo"/>
    <w:next w:val="AppArttitle"/>
    <w:uiPriority w:val="99"/>
    <w:qFormat/>
    <w:rsid w:val="00FC4ADC"/>
  </w:style>
  <w:style w:type="paragraph" w:customStyle="1" w:styleId="Headingsplit">
    <w:name w:val="Heading_split"/>
    <w:basedOn w:val="Headingi"/>
    <w:qFormat/>
    <w:rsid w:val="00FC4ADC"/>
  </w:style>
  <w:style w:type="paragraph" w:customStyle="1" w:styleId="Normalsplit">
    <w:name w:val="Normal_split"/>
    <w:basedOn w:val="Normal"/>
    <w:next w:val="Normal"/>
    <w:qFormat/>
    <w:rsid w:val="00FC4ADC"/>
  </w:style>
  <w:style w:type="character" w:customStyle="1" w:styleId="Provsplit">
    <w:name w:val="Prov_split"/>
    <w:basedOn w:val="DefaultParagraphFont"/>
    <w:qFormat/>
    <w:rsid w:val="00FC4ADC"/>
  </w:style>
  <w:style w:type="paragraph" w:customStyle="1" w:styleId="Tablesplit">
    <w:name w:val="Table_split"/>
    <w:basedOn w:val="Normal"/>
    <w:qFormat/>
    <w:rsid w:val="00FC4ADC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Committee">
    <w:name w:val="Committee"/>
    <w:basedOn w:val="Normal"/>
    <w:uiPriority w:val="99"/>
    <w:qFormat/>
    <w:rsid w:val="00FC4ADC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MethodHeadingb">
    <w:name w:val="Method_Headingb"/>
    <w:basedOn w:val="Headingb"/>
    <w:qFormat/>
    <w:rsid w:val="00FC4ADC"/>
  </w:style>
  <w:style w:type="paragraph" w:customStyle="1" w:styleId="Methodheading1">
    <w:name w:val="Method_heading1"/>
    <w:basedOn w:val="Heading1"/>
    <w:next w:val="Normal"/>
    <w:qFormat/>
    <w:rsid w:val="00FC4ADC"/>
  </w:style>
  <w:style w:type="paragraph" w:customStyle="1" w:styleId="Methodheading2">
    <w:name w:val="Method_heading2"/>
    <w:basedOn w:val="Heading2"/>
    <w:next w:val="Normal"/>
    <w:qFormat/>
    <w:rsid w:val="00FC4ADC"/>
  </w:style>
  <w:style w:type="paragraph" w:customStyle="1" w:styleId="Methodheading3">
    <w:name w:val="Method_heading3"/>
    <w:basedOn w:val="Heading3"/>
    <w:next w:val="Normal"/>
    <w:qFormat/>
    <w:rsid w:val="00FC4ADC"/>
  </w:style>
  <w:style w:type="paragraph" w:customStyle="1" w:styleId="Methodheading4">
    <w:name w:val="Method_heading4"/>
    <w:basedOn w:val="Heading4"/>
    <w:next w:val="Normal"/>
    <w:qFormat/>
    <w:rsid w:val="00FC4ADC"/>
  </w:style>
  <w:style w:type="paragraph" w:customStyle="1" w:styleId="Volumetitle">
    <w:name w:val="Volume_title"/>
    <w:basedOn w:val="ArtNo"/>
    <w:qFormat/>
    <w:rsid w:val="00FC4ADC"/>
    <w:rPr>
      <w:lang w:val="fr-CH"/>
    </w:rPr>
  </w:style>
  <w:style w:type="paragraph" w:customStyle="1" w:styleId="Tablehead10pt">
    <w:name w:val="Table_head + 10 pt"/>
    <w:aliases w:val="Bold,Centered,Before:  4 pt,After:  4 pt"/>
    <w:basedOn w:val="Normal"/>
    <w:rsid w:val="006015E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B2127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"/>
    <w:basedOn w:val="DefaultParagraphFont"/>
    <w:link w:val="FootnoteText"/>
    <w:uiPriority w:val="99"/>
    <w:rsid w:val="009B2127"/>
    <w:rPr>
      <w:rFonts w:ascii="Times New Roman" w:hAnsi="Times New Roman"/>
      <w:sz w:val="24"/>
      <w:lang w:val="fr-FR" w:eastAsia="en-US"/>
    </w:rPr>
  </w:style>
  <w:style w:type="paragraph" w:customStyle="1" w:styleId="Tableref">
    <w:name w:val="Table_ref"/>
    <w:basedOn w:val="Normal"/>
    <w:next w:val="Normal"/>
    <w:uiPriority w:val="99"/>
    <w:rsid w:val="009B2127"/>
    <w:pPr>
      <w:keepNext/>
      <w:spacing w:before="560"/>
      <w:jc w:val="center"/>
    </w:pPr>
    <w:rPr>
      <w:sz w:val="20"/>
      <w:lang w:val="en-GB"/>
    </w:rPr>
  </w:style>
  <w:style w:type="paragraph" w:customStyle="1" w:styleId="Partref">
    <w:name w:val="Part_ref"/>
    <w:basedOn w:val="Annexref"/>
    <w:next w:val="Normal"/>
    <w:uiPriority w:val="99"/>
    <w:rsid w:val="009B2127"/>
    <w:rPr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9B2127"/>
    <w:pPr>
      <w:spacing w:before="0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2127"/>
    <w:rPr>
      <w:rFonts w:ascii="Segoe UI" w:hAnsi="Segoe UI" w:cs="Segoe UI"/>
      <w:sz w:val="18"/>
      <w:szCs w:val="18"/>
      <w:lang w:val="en-GB" w:eastAsia="en-US"/>
    </w:rPr>
  </w:style>
  <w:style w:type="paragraph" w:customStyle="1" w:styleId="EditorsNote">
    <w:name w:val="EditorsNote"/>
    <w:basedOn w:val="Normal"/>
    <w:qFormat/>
    <w:rsid w:val="009B2127"/>
    <w:pPr>
      <w:spacing w:before="240" w:after="240"/>
    </w:pPr>
    <w:rPr>
      <w:i/>
      <w:lang w:val="en-GB"/>
    </w:rPr>
  </w:style>
  <w:style w:type="paragraph" w:customStyle="1" w:styleId="Tablefin">
    <w:name w:val="Table_fin"/>
    <w:basedOn w:val="Tabletext"/>
    <w:qFormat/>
    <w:rsid w:val="009B2127"/>
    <w:pPr>
      <w:spacing w:before="0" w:after="0"/>
    </w:pPr>
    <w:rPr>
      <w:lang w:val="en-GB"/>
    </w:rPr>
  </w:style>
  <w:style w:type="character" w:customStyle="1" w:styleId="AnnextitleChar">
    <w:name w:val="Annex_title Char"/>
    <w:link w:val="Annextitle"/>
    <w:uiPriority w:val="99"/>
    <w:locked/>
    <w:rsid w:val="009B2127"/>
    <w:rPr>
      <w:rFonts w:ascii="Times New Roman Bold" w:hAnsi="Times New Roman Bold"/>
      <w:b/>
      <w:sz w:val="28"/>
      <w:lang w:val="fr-FR" w:eastAsia="en-US"/>
    </w:rPr>
  </w:style>
  <w:style w:type="character" w:customStyle="1" w:styleId="AnnexNoCar">
    <w:name w:val="Annex_No Car"/>
    <w:link w:val="AnnexNo"/>
    <w:uiPriority w:val="99"/>
    <w:locked/>
    <w:rsid w:val="009B2127"/>
    <w:rPr>
      <w:rFonts w:ascii="Times New Roman" w:hAnsi="Times New Roman"/>
      <w:caps/>
      <w:sz w:val="28"/>
      <w:lang w:val="fr-FR" w:eastAsia="en-US"/>
    </w:rPr>
  </w:style>
  <w:style w:type="character" w:customStyle="1" w:styleId="TabletextChar">
    <w:name w:val="Table_text Char"/>
    <w:link w:val="Tabletext"/>
    <w:uiPriority w:val="99"/>
    <w:locked/>
    <w:rsid w:val="009B2127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link w:val="Tablehead"/>
    <w:uiPriority w:val="99"/>
    <w:locked/>
    <w:rsid w:val="009B2127"/>
    <w:rPr>
      <w:rFonts w:ascii="Times New Roman" w:hAnsi="Times New Roman"/>
      <w:b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2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2127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127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B2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B2127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9B2127"/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9B2127"/>
    <w:rPr>
      <w:rFonts w:ascii="Times New Roman" w:hAnsi="Times New Roman"/>
      <w:b/>
      <w:sz w:val="28"/>
      <w:lang w:val="fr-FR" w:eastAsia="en-US"/>
    </w:rPr>
  </w:style>
  <w:style w:type="character" w:customStyle="1" w:styleId="Heading2Char">
    <w:name w:val="Heading 2 Char"/>
    <w:link w:val="Heading2"/>
    <w:uiPriority w:val="99"/>
    <w:locked/>
    <w:rsid w:val="009B2127"/>
    <w:rPr>
      <w:rFonts w:ascii="Times New Roman" w:hAnsi="Times New Roman"/>
      <w:b/>
      <w:sz w:val="24"/>
      <w:lang w:val="fr-FR" w:eastAsia="en-US"/>
    </w:rPr>
  </w:style>
  <w:style w:type="character" w:customStyle="1" w:styleId="Heading3Char">
    <w:name w:val="Heading 3 Char"/>
    <w:link w:val="Heading3"/>
    <w:uiPriority w:val="99"/>
    <w:locked/>
    <w:rsid w:val="009B2127"/>
    <w:rPr>
      <w:rFonts w:ascii="Times New Roman" w:hAnsi="Times New Roman"/>
      <w:b/>
      <w:sz w:val="24"/>
      <w:lang w:val="fr-FR" w:eastAsia="en-US"/>
    </w:rPr>
  </w:style>
  <w:style w:type="character" w:customStyle="1" w:styleId="Heading4Char">
    <w:name w:val="Heading 4 Char"/>
    <w:link w:val="Heading4"/>
    <w:uiPriority w:val="99"/>
    <w:locked/>
    <w:rsid w:val="009B2127"/>
    <w:rPr>
      <w:rFonts w:ascii="Times New Roman" w:hAnsi="Times New Roman"/>
      <w:b/>
      <w:sz w:val="24"/>
      <w:lang w:val="fr-FR" w:eastAsia="en-US"/>
    </w:rPr>
  </w:style>
  <w:style w:type="character" w:customStyle="1" w:styleId="Heading5Char">
    <w:name w:val="Heading 5 Char"/>
    <w:link w:val="Heading5"/>
    <w:uiPriority w:val="99"/>
    <w:locked/>
    <w:rsid w:val="009B2127"/>
    <w:rPr>
      <w:rFonts w:ascii="Times New Roman" w:hAnsi="Times New Roman"/>
      <w:b/>
      <w:sz w:val="24"/>
      <w:lang w:val="fr-FR" w:eastAsia="en-US"/>
    </w:rPr>
  </w:style>
  <w:style w:type="character" w:customStyle="1" w:styleId="Heading6Char">
    <w:name w:val="Heading 6 Char"/>
    <w:link w:val="Heading6"/>
    <w:uiPriority w:val="99"/>
    <w:locked/>
    <w:rsid w:val="009B2127"/>
    <w:rPr>
      <w:rFonts w:ascii="Times New Roman" w:hAnsi="Times New Roman"/>
      <w:b/>
      <w:sz w:val="24"/>
      <w:lang w:val="fr-FR" w:eastAsia="en-US"/>
    </w:rPr>
  </w:style>
  <w:style w:type="character" w:customStyle="1" w:styleId="Heading7Char">
    <w:name w:val="Heading 7 Char"/>
    <w:link w:val="Heading7"/>
    <w:uiPriority w:val="99"/>
    <w:locked/>
    <w:rsid w:val="009B2127"/>
    <w:rPr>
      <w:rFonts w:ascii="Times New Roman" w:hAnsi="Times New Roman"/>
      <w:b/>
      <w:sz w:val="24"/>
      <w:lang w:val="fr-FR" w:eastAsia="en-US"/>
    </w:rPr>
  </w:style>
  <w:style w:type="character" w:customStyle="1" w:styleId="Heading8Char">
    <w:name w:val="Heading 8 Char"/>
    <w:link w:val="Heading8"/>
    <w:uiPriority w:val="99"/>
    <w:locked/>
    <w:rsid w:val="009B2127"/>
    <w:rPr>
      <w:rFonts w:ascii="Times New Roman" w:hAnsi="Times New Roman"/>
      <w:b/>
      <w:sz w:val="24"/>
      <w:lang w:val="fr-FR" w:eastAsia="en-US"/>
    </w:rPr>
  </w:style>
  <w:style w:type="character" w:customStyle="1" w:styleId="Heading9Char">
    <w:name w:val="Heading 9 Char"/>
    <w:link w:val="Heading9"/>
    <w:uiPriority w:val="99"/>
    <w:locked/>
    <w:rsid w:val="009B2127"/>
    <w:rPr>
      <w:rFonts w:ascii="Times New Roman" w:hAnsi="Times New Roman"/>
      <w:b/>
      <w:sz w:val="24"/>
      <w:lang w:val="fr-FR" w:eastAsia="en-US"/>
    </w:rPr>
  </w:style>
  <w:style w:type="paragraph" w:customStyle="1" w:styleId="Recref">
    <w:name w:val="Rec_ref"/>
    <w:basedOn w:val="Rectitle"/>
    <w:next w:val="Recdate"/>
    <w:uiPriority w:val="99"/>
    <w:rsid w:val="009B2127"/>
    <w:pPr>
      <w:spacing w:before="120"/>
    </w:pPr>
    <w:rPr>
      <w:rFonts w:ascii="Times New Roman" w:hAnsi="Times New Roman"/>
      <w:b w:val="0"/>
      <w:sz w:val="24"/>
      <w:lang w:val="es-ES_tradnl"/>
    </w:rPr>
  </w:style>
  <w:style w:type="paragraph" w:customStyle="1" w:styleId="Resref">
    <w:name w:val="Res_ref"/>
    <w:basedOn w:val="Recref"/>
    <w:next w:val="Resdate"/>
    <w:uiPriority w:val="99"/>
    <w:rsid w:val="009B2127"/>
  </w:style>
  <w:style w:type="paragraph" w:customStyle="1" w:styleId="Questionref">
    <w:name w:val="Question_ref"/>
    <w:basedOn w:val="Recref"/>
    <w:next w:val="Questiondate"/>
    <w:uiPriority w:val="99"/>
    <w:rsid w:val="009B2127"/>
  </w:style>
  <w:style w:type="character" w:customStyle="1" w:styleId="ArttitleCar">
    <w:name w:val="Art_title Car"/>
    <w:link w:val="Arttitle"/>
    <w:uiPriority w:val="99"/>
    <w:locked/>
    <w:rsid w:val="009B2127"/>
    <w:rPr>
      <w:rFonts w:ascii="Times New Roman" w:hAnsi="Times New Roman"/>
      <w:b/>
      <w:sz w:val="28"/>
      <w:lang w:val="fr-FR" w:eastAsia="en-US"/>
    </w:rPr>
  </w:style>
  <w:style w:type="character" w:customStyle="1" w:styleId="ArtNoChar">
    <w:name w:val="Art_No Char"/>
    <w:link w:val="ArtNo"/>
    <w:uiPriority w:val="99"/>
    <w:locked/>
    <w:rsid w:val="009B2127"/>
    <w:rPr>
      <w:rFonts w:ascii="Times New Roman" w:hAnsi="Times New Roman"/>
      <w:caps/>
      <w:sz w:val="28"/>
      <w:lang w:val="fr-FR" w:eastAsia="en-US"/>
    </w:rPr>
  </w:style>
  <w:style w:type="character" w:customStyle="1" w:styleId="href">
    <w:name w:val="href"/>
    <w:uiPriority w:val="99"/>
    <w:rsid w:val="009B2127"/>
  </w:style>
  <w:style w:type="character" w:customStyle="1" w:styleId="TabletitleChar">
    <w:name w:val="Table_title Char"/>
    <w:link w:val="Tabletitle"/>
    <w:qFormat/>
    <w:locked/>
    <w:rsid w:val="009B2127"/>
    <w:rPr>
      <w:rFonts w:ascii="Times New Roman Bold" w:hAnsi="Times New Roman Bold"/>
      <w:b/>
      <w:lang w:val="fr-FR" w:eastAsia="en-US"/>
    </w:rPr>
  </w:style>
  <w:style w:type="character" w:customStyle="1" w:styleId="RestitleChar">
    <w:name w:val="Res_title Char"/>
    <w:link w:val="Restitle"/>
    <w:uiPriority w:val="99"/>
    <w:locked/>
    <w:rsid w:val="009B2127"/>
    <w:rPr>
      <w:rFonts w:ascii="Times New Roman Bold" w:hAnsi="Times New Roman Bold"/>
      <w:b/>
      <w:sz w:val="28"/>
      <w:lang w:val="fr-FR" w:eastAsia="en-US"/>
    </w:rPr>
  </w:style>
  <w:style w:type="character" w:customStyle="1" w:styleId="ResNoChar">
    <w:name w:val="Res_No Char"/>
    <w:link w:val="ResNo"/>
    <w:locked/>
    <w:rsid w:val="009B2127"/>
    <w:rPr>
      <w:rFonts w:ascii="Times New Roman" w:hAnsi="Times New Roman"/>
      <w:caps/>
      <w:sz w:val="28"/>
      <w:lang w:val="fr-FR" w:eastAsia="en-US"/>
    </w:rPr>
  </w:style>
  <w:style w:type="character" w:customStyle="1" w:styleId="CharChar24">
    <w:name w:val="Char Char24"/>
    <w:uiPriority w:val="99"/>
    <w:rsid w:val="009B2127"/>
    <w:rPr>
      <w:b/>
      <w:color w:val="000000"/>
      <w:sz w:val="24"/>
      <w:lang w:val="es-ES_tradnl" w:eastAsia="zh-CN"/>
    </w:rPr>
  </w:style>
  <w:style w:type="character" w:customStyle="1" w:styleId="CharChar23">
    <w:name w:val="Char Char23"/>
    <w:uiPriority w:val="99"/>
    <w:rsid w:val="009B2127"/>
    <w:rPr>
      <w:rFonts w:ascii="Times New Roman Bold" w:hAnsi="Times New Roman Bold"/>
      <w:b/>
      <w:caps/>
      <w:sz w:val="22"/>
      <w:lang w:val="en-CA" w:eastAsia="zh-CN"/>
    </w:rPr>
  </w:style>
  <w:style w:type="character" w:customStyle="1" w:styleId="CharChar22">
    <w:name w:val="Char Char22"/>
    <w:uiPriority w:val="99"/>
    <w:rsid w:val="009B2127"/>
    <w:rPr>
      <w:b/>
      <w:sz w:val="22"/>
      <w:lang w:val="es-ES_tradnl" w:eastAsia="es-ES"/>
    </w:rPr>
  </w:style>
  <w:style w:type="character" w:customStyle="1" w:styleId="CharChar21">
    <w:name w:val="Char Char21"/>
    <w:uiPriority w:val="99"/>
    <w:rsid w:val="009B2127"/>
    <w:rPr>
      <w:b/>
      <w:sz w:val="22"/>
      <w:lang w:eastAsia="zh-CN"/>
    </w:rPr>
  </w:style>
  <w:style w:type="character" w:customStyle="1" w:styleId="CharChar20">
    <w:name w:val="Char Char20"/>
    <w:uiPriority w:val="99"/>
    <w:rsid w:val="009B2127"/>
    <w:rPr>
      <w:b/>
      <w:sz w:val="22"/>
      <w:lang w:val="es-VE" w:eastAsia="zh-CN"/>
    </w:rPr>
  </w:style>
  <w:style w:type="character" w:customStyle="1" w:styleId="CharChar19">
    <w:name w:val="Char Char19"/>
    <w:uiPriority w:val="99"/>
    <w:rsid w:val="009B2127"/>
    <w:rPr>
      <w:b/>
      <w:sz w:val="24"/>
      <w:lang w:eastAsia="zh-CN"/>
    </w:rPr>
  </w:style>
  <w:style w:type="character" w:customStyle="1" w:styleId="CharChar18">
    <w:name w:val="Char Char18"/>
    <w:uiPriority w:val="99"/>
    <w:rsid w:val="009B2127"/>
    <w:rPr>
      <w:rFonts w:ascii="Times New Roman Bold" w:hAnsi="Times New Roman Bold"/>
      <w:b/>
      <w:caps/>
      <w:sz w:val="24"/>
      <w:lang w:val="es-ES_tradnl" w:eastAsia="zh-CN"/>
    </w:rPr>
  </w:style>
  <w:style w:type="character" w:customStyle="1" w:styleId="CharChar17">
    <w:name w:val="Char Char17"/>
    <w:uiPriority w:val="99"/>
    <w:rsid w:val="009B2127"/>
    <w:rPr>
      <w:b/>
      <w:sz w:val="22"/>
      <w:lang w:val="es-ES_tradnl" w:eastAsia="zh-CN"/>
    </w:rPr>
  </w:style>
  <w:style w:type="character" w:customStyle="1" w:styleId="CharChar16">
    <w:name w:val="Char Char16"/>
    <w:uiPriority w:val="99"/>
    <w:rsid w:val="009B2127"/>
    <w:rPr>
      <w:rFonts w:ascii="Times New Roman Bold" w:hAnsi="Times New Roman Bold"/>
      <w:b/>
      <w:caps/>
      <w:sz w:val="24"/>
      <w:lang w:val="en-US" w:eastAsia="zh-CN"/>
    </w:rPr>
  </w:style>
  <w:style w:type="character" w:customStyle="1" w:styleId="CharChar15">
    <w:name w:val="Char Char15"/>
    <w:uiPriority w:val="99"/>
    <w:rsid w:val="009B2127"/>
    <w:rPr>
      <w:lang w:val="en-US" w:eastAsia="en-US"/>
    </w:rPr>
  </w:style>
  <w:style w:type="character" w:customStyle="1" w:styleId="CharChar14">
    <w:name w:val="Char Char14"/>
    <w:uiPriority w:val="99"/>
    <w:rsid w:val="009B2127"/>
    <w:rPr>
      <w:lang w:val="en-US" w:eastAsia="en-US"/>
    </w:rPr>
  </w:style>
  <w:style w:type="character" w:styleId="Hyperlink">
    <w:name w:val="Hyperlink"/>
    <w:uiPriority w:val="99"/>
    <w:rsid w:val="009B2127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1"/>
    <w:uiPriority w:val="99"/>
    <w:rsid w:val="009B21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-90" w:firstLine="709"/>
      <w:jc w:val="both"/>
      <w:textAlignment w:val="auto"/>
    </w:pPr>
    <w:rPr>
      <w:rFonts w:ascii="Times" w:hAnsi="Times"/>
      <w:lang w:val="en-US"/>
    </w:rPr>
  </w:style>
  <w:style w:type="character" w:customStyle="1" w:styleId="BodyTextIndent2Char">
    <w:name w:val="Body Text Indent 2 Char"/>
    <w:basedOn w:val="DefaultParagraphFont"/>
    <w:uiPriority w:val="99"/>
    <w:semiHidden/>
    <w:rsid w:val="009B2127"/>
    <w:rPr>
      <w:rFonts w:ascii="Times New Roman" w:hAnsi="Times New Roman"/>
      <w:sz w:val="24"/>
      <w:lang w:val="fr-FR"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9B2127"/>
    <w:rPr>
      <w:sz w:val="24"/>
      <w:lang w:eastAsia="en-US"/>
    </w:rPr>
  </w:style>
  <w:style w:type="character" w:customStyle="1" w:styleId="Caracteresdenotaalpie">
    <w:name w:val="Caracteres de nota al pie"/>
    <w:uiPriority w:val="99"/>
    <w:rsid w:val="009B2127"/>
    <w:rPr>
      <w:vertAlign w:val="superscript"/>
    </w:rPr>
  </w:style>
  <w:style w:type="character" w:customStyle="1" w:styleId="hps">
    <w:name w:val="hps"/>
    <w:uiPriority w:val="99"/>
    <w:rsid w:val="009B2127"/>
  </w:style>
  <w:style w:type="character" w:customStyle="1" w:styleId="WW-Caracteresdenotaalpie">
    <w:name w:val="WW-Caracteres de nota al pie"/>
    <w:uiPriority w:val="99"/>
    <w:rsid w:val="009B2127"/>
    <w:rPr>
      <w:position w:val="1"/>
      <w:sz w:val="16"/>
    </w:rPr>
  </w:style>
  <w:style w:type="character" w:customStyle="1" w:styleId="WW-Caracteresdenotafinal">
    <w:name w:val="WW-Caracteres de nota final"/>
    <w:uiPriority w:val="99"/>
    <w:rsid w:val="009B2127"/>
    <w:rPr>
      <w:rFonts w:ascii="Times New Roman" w:hAnsi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9B2127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sz w:val="22"/>
      <w:lang w:val="es-MX" w:eastAsia="zh-CN"/>
    </w:rPr>
  </w:style>
  <w:style w:type="character" w:customStyle="1" w:styleId="BodyTextChar">
    <w:name w:val="Body Text Char"/>
    <w:basedOn w:val="DefaultParagraphFont"/>
    <w:uiPriority w:val="99"/>
    <w:semiHidden/>
    <w:rsid w:val="009B2127"/>
    <w:rPr>
      <w:rFonts w:ascii="Times New Roman" w:hAnsi="Times New Roman"/>
      <w:sz w:val="24"/>
      <w:lang w:val="fr-FR" w:eastAsia="en-US"/>
    </w:rPr>
  </w:style>
  <w:style w:type="character" w:customStyle="1" w:styleId="BodyTextChar1">
    <w:name w:val="Body Text Char1"/>
    <w:link w:val="BodyText"/>
    <w:uiPriority w:val="99"/>
    <w:locked/>
    <w:rsid w:val="009B2127"/>
    <w:rPr>
      <w:sz w:val="22"/>
      <w:lang w:val="es-MX"/>
    </w:rPr>
  </w:style>
  <w:style w:type="paragraph" w:styleId="DocumentMap">
    <w:name w:val="Document Map"/>
    <w:basedOn w:val="Normal"/>
    <w:link w:val="DocumentMapChar1"/>
    <w:uiPriority w:val="99"/>
    <w:rsid w:val="009B2127"/>
    <w:pPr>
      <w:shd w:val="clear" w:color="auto" w:fill="00008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textAlignment w:val="auto"/>
    </w:pPr>
    <w:rPr>
      <w:rFonts w:ascii="Tahoma" w:hAnsi="Tahoma"/>
      <w:sz w:val="22"/>
      <w:lang w:val="en-US" w:eastAsia="zh-CN"/>
    </w:rPr>
  </w:style>
  <w:style w:type="character" w:customStyle="1" w:styleId="DocumentMapChar">
    <w:name w:val="Document Map Char"/>
    <w:basedOn w:val="DefaultParagraphFont"/>
    <w:uiPriority w:val="99"/>
    <w:semiHidden/>
    <w:rsid w:val="009B2127"/>
    <w:rPr>
      <w:rFonts w:ascii="Segoe UI" w:hAnsi="Segoe UI" w:cs="Segoe UI"/>
      <w:sz w:val="16"/>
      <w:szCs w:val="16"/>
      <w:lang w:val="fr-FR" w:eastAsia="en-US"/>
    </w:rPr>
  </w:style>
  <w:style w:type="character" w:customStyle="1" w:styleId="DocumentMapChar1">
    <w:name w:val="Document Map Char1"/>
    <w:link w:val="DocumentMap"/>
    <w:uiPriority w:val="99"/>
    <w:locked/>
    <w:rsid w:val="009B2127"/>
    <w:rPr>
      <w:rFonts w:ascii="Tahoma" w:hAnsi="Tahoma"/>
      <w:sz w:val="22"/>
      <w:shd w:val="clear" w:color="auto" w:fill="000080"/>
    </w:rPr>
  </w:style>
  <w:style w:type="paragraph" w:styleId="BodyTextIndent">
    <w:name w:val="Body Text Indent"/>
    <w:basedOn w:val="Normal"/>
    <w:link w:val="BodyTextIndentChar1"/>
    <w:uiPriority w:val="99"/>
    <w:rsid w:val="009B2127"/>
    <w:pPr>
      <w:widowControl w:val="0"/>
      <w:tabs>
        <w:tab w:val="clear" w:pos="1134"/>
        <w:tab w:val="clear" w:pos="1871"/>
        <w:tab w:val="clear" w:pos="2268"/>
      </w:tabs>
      <w:suppressAutoHyphens/>
      <w:overflowPunct/>
      <w:autoSpaceDN/>
      <w:adjustRightInd/>
      <w:spacing w:before="0" w:line="240" w:lineRule="atLeast"/>
      <w:ind w:firstLine="851"/>
      <w:textAlignment w:val="auto"/>
    </w:pPr>
    <w:rPr>
      <w:rFonts w:ascii="Times" w:hAnsi="Times"/>
      <w:lang w:val="en-US" w:eastAsia="zh-CN"/>
    </w:rPr>
  </w:style>
  <w:style w:type="character" w:customStyle="1" w:styleId="BodyTextIndentChar">
    <w:name w:val="Body Text Indent Char"/>
    <w:basedOn w:val="DefaultParagraphFont"/>
    <w:uiPriority w:val="99"/>
    <w:semiHidden/>
    <w:rsid w:val="009B2127"/>
    <w:rPr>
      <w:rFonts w:ascii="Times New Roman" w:hAnsi="Times New Roman"/>
      <w:sz w:val="24"/>
      <w:lang w:val="fr-FR" w:eastAsia="en-US"/>
    </w:rPr>
  </w:style>
  <w:style w:type="character" w:customStyle="1" w:styleId="BodyTextIndentChar1">
    <w:name w:val="Body Text Indent Char1"/>
    <w:link w:val="BodyTextIndent"/>
    <w:uiPriority w:val="99"/>
    <w:locked/>
    <w:rsid w:val="009B2127"/>
    <w:rPr>
      <w:sz w:val="24"/>
    </w:rPr>
  </w:style>
  <w:style w:type="character" w:customStyle="1" w:styleId="ALTSFOOTNOTEChar1">
    <w:name w:val="ALTS FOOTNOTE Char1"/>
    <w:aliases w:val="Footnote Text Char1 Char1,Footnote Text Char Char1 Char1,Footnote Text Char4 Char Char Char1,Footnote Text Char1 Char1 Char1 Char Char1,Footnote Text Char Char1 Char1 Char Char Char1"/>
    <w:uiPriority w:val="99"/>
    <w:rsid w:val="009B2127"/>
    <w:rPr>
      <w:lang w:val="es-ES_tradnl" w:eastAsia="zh-CN"/>
    </w:rPr>
  </w:style>
  <w:style w:type="paragraph" w:styleId="BodyTextIndent3">
    <w:name w:val="Body Text Indent 3"/>
    <w:basedOn w:val="Normal"/>
    <w:link w:val="BodyTextIndent3Char1"/>
    <w:uiPriority w:val="99"/>
    <w:rsid w:val="009B2127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ind w:left="2823" w:hanging="706"/>
      <w:jc w:val="both"/>
      <w:textAlignment w:val="auto"/>
    </w:pPr>
    <w:rPr>
      <w:rFonts w:ascii="Times" w:hAnsi="Times"/>
      <w:color w:val="000000"/>
      <w:sz w:val="22"/>
      <w:lang w:val="es-ES_tradnl" w:eastAsia="zh-CN"/>
    </w:rPr>
  </w:style>
  <w:style w:type="character" w:customStyle="1" w:styleId="BodyTextIndent3Char">
    <w:name w:val="Body Text Indent 3 Char"/>
    <w:basedOn w:val="DefaultParagraphFont"/>
    <w:uiPriority w:val="99"/>
    <w:semiHidden/>
    <w:rsid w:val="009B2127"/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9B2127"/>
    <w:rPr>
      <w:color w:val="000000"/>
      <w:sz w:val="22"/>
      <w:lang w:val="es-ES_tradnl"/>
    </w:rPr>
  </w:style>
  <w:style w:type="paragraph" w:styleId="BodyText2">
    <w:name w:val="Body Text 2"/>
    <w:basedOn w:val="Normal"/>
    <w:link w:val="BodyText2Char1"/>
    <w:uiPriority w:val="99"/>
    <w:rsid w:val="009B2127"/>
    <w:pPr>
      <w:tabs>
        <w:tab w:val="clear" w:pos="1134"/>
        <w:tab w:val="clear" w:pos="1871"/>
        <w:tab w:val="clear" w:pos="2268"/>
        <w:tab w:val="left" w:pos="-648"/>
        <w:tab w:val="left" w:pos="0"/>
        <w:tab w:val="left" w:pos="720"/>
        <w:tab w:val="left" w:pos="1440"/>
        <w:tab w:val="left" w:pos="2160"/>
        <w:tab w:val="left" w:pos="2880"/>
        <w:tab w:val="left" w:pos="6480"/>
      </w:tabs>
      <w:suppressAutoHyphens/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lang w:val="en-GB" w:eastAsia="zh-CN"/>
    </w:rPr>
  </w:style>
  <w:style w:type="character" w:customStyle="1" w:styleId="BodyText2Char">
    <w:name w:val="Body Text 2 Char"/>
    <w:basedOn w:val="DefaultParagraphFont"/>
    <w:uiPriority w:val="99"/>
    <w:semiHidden/>
    <w:rsid w:val="009B2127"/>
    <w:rPr>
      <w:rFonts w:ascii="Times New Roman" w:hAnsi="Times New Roman"/>
      <w:sz w:val="24"/>
      <w:lang w:val="fr-FR" w:eastAsia="en-US"/>
    </w:rPr>
  </w:style>
  <w:style w:type="character" w:customStyle="1" w:styleId="BodyText2Char1">
    <w:name w:val="Body Text 2 Char1"/>
    <w:link w:val="BodyText2"/>
    <w:uiPriority w:val="99"/>
    <w:locked/>
    <w:rsid w:val="009B2127"/>
    <w:rPr>
      <w:sz w:val="24"/>
      <w:lang w:val="en-GB"/>
    </w:rPr>
  </w:style>
  <w:style w:type="paragraph" w:styleId="Date">
    <w:name w:val="Date"/>
    <w:basedOn w:val="Normal"/>
    <w:next w:val="Normal"/>
    <w:link w:val="DateChar1"/>
    <w:uiPriority w:val="99"/>
    <w:rsid w:val="009B2127"/>
    <w:pPr>
      <w:tabs>
        <w:tab w:val="clear" w:pos="1871"/>
        <w:tab w:val="left" w:pos="567"/>
        <w:tab w:val="left" w:pos="1701"/>
        <w:tab w:val="left" w:pos="2835"/>
      </w:tabs>
      <w:suppressAutoHyphens/>
      <w:overflowPunct/>
      <w:autoSpaceDE/>
      <w:autoSpaceDN/>
      <w:adjustRightInd/>
      <w:spacing w:before="0"/>
      <w:textAlignment w:val="auto"/>
    </w:pPr>
    <w:rPr>
      <w:rFonts w:ascii="Times" w:hAnsi="Times"/>
      <w:lang w:val="en-GB" w:eastAsia="zh-CN"/>
    </w:rPr>
  </w:style>
  <w:style w:type="character" w:customStyle="1" w:styleId="DateChar">
    <w:name w:val="Date Char"/>
    <w:basedOn w:val="DefaultParagraphFont"/>
    <w:uiPriority w:val="99"/>
    <w:rsid w:val="009B2127"/>
    <w:rPr>
      <w:rFonts w:ascii="Times New Roman" w:hAnsi="Times New Roman"/>
      <w:sz w:val="24"/>
      <w:lang w:val="fr-FR" w:eastAsia="en-US"/>
    </w:rPr>
  </w:style>
  <w:style w:type="character" w:customStyle="1" w:styleId="DateChar1">
    <w:name w:val="Date Char1"/>
    <w:link w:val="Date"/>
    <w:uiPriority w:val="99"/>
    <w:locked/>
    <w:rsid w:val="009B2127"/>
    <w:rPr>
      <w:sz w:val="24"/>
      <w:lang w:val="en-GB"/>
    </w:rPr>
  </w:style>
  <w:style w:type="paragraph" w:styleId="BodyText3">
    <w:name w:val="Body Text 3"/>
    <w:basedOn w:val="Normal"/>
    <w:link w:val="BodyText3Char1"/>
    <w:uiPriority w:val="99"/>
    <w:rsid w:val="009B2127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sz w:val="22"/>
      <w:lang w:val="es-ES_tradnl" w:eastAsia="zh-CN"/>
    </w:rPr>
  </w:style>
  <w:style w:type="character" w:customStyle="1" w:styleId="BodyText3Char">
    <w:name w:val="Body Text 3 Char"/>
    <w:basedOn w:val="DefaultParagraphFont"/>
    <w:uiPriority w:val="99"/>
    <w:semiHidden/>
    <w:rsid w:val="009B2127"/>
    <w:rPr>
      <w:rFonts w:ascii="Times New Roman" w:hAnsi="Times New Roman"/>
      <w:sz w:val="16"/>
      <w:szCs w:val="16"/>
      <w:lang w:val="fr-FR" w:eastAsia="en-US"/>
    </w:rPr>
  </w:style>
  <w:style w:type="character" w:customStyle="1" w:styleId="BodyText3Char1">
    <w:name w:val="Body Text 3 Char1"/>
    <w:link w:val="BodyText3"/>
    <w:uiPriority w:val="99"/>
    <w:locked/>
    <w:rsid w:val="009B2127"/>
    <w:rPr>
      <w:sz w:val="22"/>
      <w:lang w:val="es-ES_tradnl"/>
    </w:rPr>
  </w:style>
  <w:style w:type="character" w:customStyle="1" w:styleId="CharChar5">
    <w:name w:val="Char Char5"/>
    <w:uiPriority w:val="99"/>
    <w:rsid w:val="009B2127"/>
    <w:rPr>
      <w:lang w:val="en-US" w:eastAsia="zh-CN"/>
    </w:rPr>
  </w:style>
  <w:style w:type="paragraph" w:styleId="EndnoteText">
    <w:name w:val="endnote text"/>
    <w:basedOn w:val="Normal"/>
    <w:link w:val="EndnoteTextChar1"/>
    <w:uiPriority w:val="99"/>
    <w:rsid w:val="009B2127"/>
    <w:pPr>
      <w:widowControl w:val="0"/>
      <w:tabs>
        <w:tab w:val="clear" w:pos="1134"/>
        <w:tab w:val="clear" w:pos="1871"/>
        <w:tab w:val="clear" w:pos="226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uppressAutoHyphens/>
      <w:overflowPunct/>
      <w:autoSpaceDE/>
      <w:autoSpaceDN/>
      <w:adjustRightInd/>
      <w:spacing w:before="0"/>
      <w:jc w:val="both"/>
      <w:textAlignment w:val="auto"/>
    </w:pPr>
    <w:rPr>
      <w:rFonts w:ascii="CG Times" w:hAnsi="CG Times"/>
      <w:sz w:val="22"/>
      <w:lang w:val="es-ES" w:eastAsia="ko-KR"/>
    </w:rPr>
  </w:style>
  <w:style w:type="character" w:customStyle="1" w:styleId="EndnoteTextChar">
    <w:name w:val="Endnote Text Char"/>
    <w:basedOn w:val="DefaultParagraphFont"/>
    <w:uiPriority w:val="99"/>
    <w:semiHidden/>
    <w:rsid w:val="009B2127"/>
    <w:rPr>
      <w:rFonts w:ascii="Times New Roman" w:hAnsi="Times New Roman"/>
      <w:lang w:val="fr-FR" w:eastAsia="en-US"/>
    </w:rPr>
  </w:style>
  <w:style w:type="character" w:customStyle="1" w:styleId="EndnoteTextChar1">
    <w:name w:val="Endnote Text Char1"/>
    <w:link w:val="EndnoteText"/>
    <w:uiPriority w:val="99"/>
    <w:locked/>
    <w:rsid w:val="009B2127"/>
    <w:rPr>
      <w:rFonts w:ascii="CG Times" w:hAnsi="CG Times"/>
      <w:sz w:val="22"/>
      <w:lang w:val="es-ES" w:eastAsia="ko-KR"/>
    </w:rPr>
  </w:style>
  <w:style w:type="character" w:customStyle="1" w:styleId="CommentSubjectChar1">
    <w:name w:val="Comment Subject Char1"/>
    <w:uiPriority w:val="99"/>
    <w:locked/>
    <w:rsid w:val="009B2127"/>
    <w:rPr>
      <w:b/>
      <w:lang w:val="en-US" w:eastAsia="zh-CN"/>
    </w:rPr>
  </w:style>
  <w:style w:type="character" w:customStyle="1" w:styleId="BalloonTextChar1">
    <w:name w:val="Balloon Text Char1"/>
    <w:uiPriority w:val="99"/>
    <w:locked/>
    <w:rsid w:val="009B2127"/>
    <w:rPr>
      <w:rFonts w:ascii="Tahoma" w:hAnsi="Tahoma"/>
      <w:sz w:val="16"/>
      <w:lang w:eastAsia="zh-CN"/>
    </w:rPr>
  </w:style>
  <w:style w:type="paragraph" w:customStyle="1" w:styleId="ColorfulList-Accent11">
    <w:name w:val="Colorful List - Accent 11"/>
    <w:basedOn w:val="Normal"/>
    <w:uiPriority w:val="99"/>
    <w:rsid w:val="009B2127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sz w:val="20"/>
      <w:lang w:val="es-MX" w:eastAsia="zh-CN"/>
    </w:rPr>
  </w:style>
  <w:style w:type="paragraph" w:styleId="PlainText">
    <w:name w:val="Plain Text"/>
    <w:basedOn w:val="Normal"/>
    <w:link w:val="PlainTextChar1"/>
    <w:uiPriority w:val="99"/>
    <w:rsid w:val="009B2127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/>
      <w:textAlignment w:val="auto"/>
    </w:pPr>
    <w:rPr>
      <w:rFonts w:ascii="Consolas" w:hAnsi="Consolas"/>
      <w:sz w:val="21"/>
      <w:lang w:val="en-CA" w:eastAsia="zh-CN"/>
    </w:rPr>
  </w:style>
  <w:style w:type="character" w:customStyle="1" w:styleId="PlainTextChar">
    <w:name w:val="Plain Text Char"/>
    <w:basedOn w:val="DefaultParagraphFont"/>
    <w:uiPriority w:val="99"/>
    <w:semiHidden/>
    <w:rsid w:val="009B2127"/>
    <w:rPr>
      <w:rFonts w:ascii="Consolas" w:hAnsi="Consolas"/>
      <w:sz w:val="21"/>
      <w:szCs w:val="21"/>
      <w:lang w:val="fr-FR" w:eastAsia="en-US"/>
    </w:rPr>
  </w:style>
  <w:style w:type="character" w:customStyle="1" w:styleId="PlainTextChar1">
    <w:name w:val="Plain Text Char1"/>
    <w:link w:val="PlainText"/>
    <w:uiPriority w:val="99"/>
    <w:locked/>
    <w:rsid w:val="009B2127"/>
    <w:rPr>
      <w:rFonts w:ascii="Consolas" w:hAnsi="Consolas"/>
      <w:sz w:val="21"/>
      <w:lang w:val="en-CA"/>
    </w:rPr>
  </w:style>
  <w:style w:type="paragraph" w:styleId="Subtitle">
    <w:name w:val="Subtitle"/>
    <w:basedOn w:val="Normal"/>
    <w:next w:val="Normal"/>
    <w:link w:val="SubtitleChar1"/>
    <w:uiPriority w:val="99"/>
    <w:qFormat/>
    <w:rsid w:val="009B2127"/>
    <w:pPr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0" w:after="60"/>
      <w:jc w:val="center"/>
      <w:textAlignment w:val="auto"/>
    </w:pPr>
    <w:rPr>
      <w:rFonts w:ascii="Cambria" w:hAnsi="Cambria"/>
      <w:lang w:val="en-US" w:eastAsia="zh-CN"/>
    </w:rPr>
  </w:style>
  <w:style w:type="character" w:customStyle="1" w:styleId="SubtitleChar">
    <w:name w:val="Subtitle Char"/>
    <w:basedOn w:val="DefaultParagraphFont"/>
    <w:uiPriority w:val="99"/>
    <w:rsid w:val="009B21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FR" w:eastAsia="en-US"/>
    </w:rPr>
  </w:style>
  <w:style w:type="character" w:customStyle="1" w:styleId="SubtitleChar1">
    <w:name w:val="Subtitle Char1"/>
    <w:link w:val="Subtitle"/>
    <w:uiPriority w:val="99"/>
    <w:locked/>
    <w:rsid w:val="009B2127"/>
    <w:rPr>
      <w:rFonts w:ascii="Cambria" w:hAnsi="Cambria"/>
      <w:sz w:val="24"/>
    </w:rPr>
  </w:style>
  <w:style w:type="character" w:customStyle="1" w:styleId="Section1Char">
    <w:name w:val="Section_1 Char"/>
    <w:link w:val="Section1"/>
    <w:uiPriority w:val="99"/>
    <w:locked/>
    <w:rsid w:val="009B2127"/>
    <w:rPr>
      <w:rFonts w:ascii="Times New Roman" w:hAnsi="Times New Roman"/>
      <w:b/>
      <w:sz w:val="24"/>
      <w:lang w:val="fr-FR" w:eastAsia="en-US"/>
    </w:rPr>
  </w:style>
  <w:style w:type="character" w:customStyle="1" w:styleId="TableNoChar">
    <w:name w:val="Table_No Char"/>
    <w:link w:val="TableNo"/>
    <w:uiPriority w:val="99"/>
    <w:locked/>
    <w:rsid w:val="009B2127"/>
    <w:rPr>
      <w:rFonts w:ascii="Times New Roman" w:hAnsi="Times New Roman"/>
      <w:caps/>
      <w:lang w:val="fr-FR" w:eastAsia="en-US"/>
    </w:rPr>
  </w:style>
  <w:style w:type="character" w:customStyle="1" w:styleId="ProposalChar">
    <w:name w:val="Proposal Char"/>
    <w:link w:val="Proposal"/>
    <w:uiPriority w:val="99"/>
    <w:locked/>
    <w:rsid w:val="009B2127"/>
    <w:rPr>
      <w:rFonts w:ascii="Times New Roman" w:hAnsi="Times New Roman Bold"/>
      <w:b/>
      <w:sz w:val="24"/>
      <w:lang w:val="fr-FR" w:eastAsia="en-US"/>
    </w:rPr>
  </w:style>
  <w:style w:type="character" w:customStyle="1" w:styleId="Caracteresdenotafinal">
    <w:name w:val="Caracteres de nota final"/>
    <w:uiPriority w:val="99"/>
    <w:rsid w:val="009B2127"/>
    <w:rPr>
      <w:rFonts w:ascii="Times New Roman" w:hAnsi="Times New Roman"/>
      <w:vertAlign w:val="superscript"/>
    </w:rPr>
  </w:style>
  <w:style w:type="character" w:customStyle="1" w:styleId="AppendixNoChar">
    <w:name w:val="Appendix_No Char"/>
    <w:link w:val="AppendixNo"/>
    <w:uiPriority w:val="99"/>
    <w:locked/>
    <w:rsid w:val="009B2127"/>
    <w:rPr>
      <w:rFonts w:ascii="Times New Roman" w:hAnsi="Times New Roman"/>
      <w:caps/>
      <w:sz w:val="28"/>
      <w:lang w:val="fr-FR" w:eastAsia="en-US"/>
    </w:rPr>
  </w:style>
  <w:style w:type="table" w:customStyle="1" w:styleId="Style1">
    <w:name w:val="Style1"/>
    <w:uiPriority w:val="99"/>
    <w:rsid w:val="009B2127"/>
    <w:rPr>
      <w:rFonts w:ascii="Times New Roman" w:hAnsi="Times New Roman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Title0">
    <w:name w:val="Res_Title"/>
    <w:basedOn w:val="Normal"/>
    <w:next w:val="Normal"/>
    <w:uiPriority w:val="99"/>
    <w:rsid w:val="009B212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b/>
      <w:sz w:val="28"/>
      <w:lang w:val="es-ES" w:eastAsia="es-ES"/>
    </w:rPr>
  </w:style>
  <w:style w:type="character" w:customStyle="1" w:styleId="ReasonsChar">
    <w:name w:val="Reasons Char"/>
    <w:link w:val="Reasons"/>
    <w:uiPriority w:val="99"/>
    <w:locked/>
    <w:rsid w:val="009B2127"/>
    <w:rPr>
      <w:rFonts w:ascii="Times New Roman" w:hAnsi="Times New Roman"/>
      <w:sz w:val="24"/>
      <w:lang w:val="fr-FR" w:eastAsia="en-US"/>
    </w:rPr>
  </w:style>
  <w:style w:type="character" w:customStyle="1" w:styleId="CommentTextChar1">
    <w:name w:val="Comment Text Char1"/>
    <w:uiPriority w:val="99"/>
    <w:locked/>
    <w:rsid w:val="009B2127"/>
    <w:rPr>
      <w:lang w:val="en-US" w:eastAsia="zh-CN"/>
    </w:rPr>
  </w:style>
  <w:style w:type="character" w:styleId="FollowedHyperlink">
    <w:name w:val="FollowedHyperlink"/>
    <w:uiPriority w:val="99"/>
    <w:semiHidden/>
    <w:unhideWhenUsed/>
    <w:rsid w:val="009B2127"/>
    <w:rPr>
      <w:color w:val="800080"/>
      <w:u w:val="single"/>
    </w:rPr>
  </w:style>
  <w:style w:type="paragraph" w:customStyle="1" w:styleId="xl65">
    <w:name w:val="xl65"/>
    <w:basedOn w:val="Normal"/>
    <w:rsid w:val="009B21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66">
    <w:name w:val="xl66"/>
    <w:basedOn w:val="Normal"/>
    <w:rsid w:val="009B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67">
    <w:name w:val="xl67"/>
    <w:basedOn w:val="Normal"/>
    <w:rsid w:val="009B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68">
    <w:name w:val="xl68"/>
    <w:basedOn w:val="Normal"/>
    <w:rsid w:val="009B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69">
    <w:name w:val="xl69"/>
    <w:basedOn w:val="Normal"/>
    <w:rsid w:val="009B2127"/>
    <w:pPr>
      <w:shd w:val="clear" w:color="000000" w:fill="FDE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70">
    <w:name w:val="xl70"/>
    <w:basedOn w:val="Normal"/>
    <w:rsid w:val="009B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  <w:lang w:val="en-US"/>
    </w:rPr>
  </w:style>
  <w:style w:type="paragraph" w:customStyle="1" w:styleId="xl71">
    <w:name w:val="xl71"/>
    <w:basedOn w:val="Normal"/>
    <w:rsid w:val="009B2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  <w:lang w:val="en-US"/>
    </w:rPr>
  </w:style>
  <w:style w:type="paragraph" w:customStyle="1" w:styleId="xl72">
    <w:name w:val="xl72"/>
    <w:basedOn w:val="Normal"/>
    <w:rsid w:val="009B21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  <w:lang w:val="en-US"/>
    </w:rPr>
  </w:style>
  <w:style w:type="paragraph" w:customStyle="1" w:styleId="xl73">
    <w:name w:val="xl73"/>
    <w:basedOn w:val="Normal"/>
    <w:rsid w:val="009B2127"/>
    <w:pPr>
      <w:shd w:val="clear" w:color="000000" w:fill="FDE9D9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  <w:lang w:val="en-US"/>
    </w:rPr>
  </w:style>
  <w:style w:type="paragraph" w:customStyle="1" w:styleId="font5">
    <w:name w:val="font5"/>
    <w:basedOn w:val="Normal"/>
    <w:rsid w:val="009B21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9B21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b/>
      <w:bCs/>
      <w:color w:val="000000"/>
      <w:sz w:val="16"/>
      <w:szCs w:val="16"/>
      <w:lang w:val="en-US"/>
    </w:rPr>
  </w:style>
  <w:style w:type="paragraph" w:customStyle="1" w:styleId="xl64">
    <w:name w:val="xl64"/>
    <w:basedOn w:val="Normal"/>
    <w:rsid w:val="009B2127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lang w:val="en-US"/>
    </w:rPr>
  </w:style>
  <w:style w:type="paragraph" w:customStyle="1" w:styleId="xl74">
    <w:name w:val="xl74"/>
    <w:basedOn w:val="Normal"/>
    <w:rsid w:val="009B21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  <w:u w:val="single"/>
      <w:lang w:val="en-US"/>
    </w:rPr>
  </w:style>
  <w:style w:type="paragraph" w:customStyle="1" w:styleId="xl75">
    <w:name w:val="xl75"/>
    <w:basedOn w:val="Normal"/>
    <w:rsid w:val="009B21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  <w:lang w:val="en-US"/>
    </w:rPr>
  </w:style>
  <w:style w:type="paragraph" w:customStyle="1" w:styleId="xl76">
    <w:name w:val="xl76"/>
    <w:basedOn w:val="Normal"/>
    <w:rsid w:val="009B21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  <w:lang w:val="en-US"/>
    </w:rPr>
  </w:style>
  <w:style w:type="paragraph" w:customStyle="1" w:styleId="xl77">
    <w:name w:val="xl77"/>
    <w:basedOn w:val="Normal"/>
    <w:rsid w:val="009B21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  <w:u w:val="single"/>
      <w:lang w:val="en-US"/>
    </w:rPr>
  </w:style>
  <w:style w:type="paragraph" w:customStyle="1" w:styleId="xl78">
    <w:name w:val="xl78"/>
    <w:basedOn w:val="Normal"/>
    <w:rsid w:val="009B21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  <w:u w:val="single"/>
      <w:lang w:val="en-US"/>
    </w:rPr>
  </w:style>
  <w:style w:type="paragraph" w:customStyle="1" w:styleId="xl79">
    <w:name w:val="xl79"/>
    <w:basedOn w:val="Normal"/>
    <w:rsid w:val="009B2127"/>
    <w:pPr>
      <w:shd w:val="clear" w:color="000000" w:fill="FFFF0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  <w:lang w:val="en-US"/>
    </w:rPr>
  </w:style>
  <w:style w:type="paragraph" w:customStyle="1" w:styleId="xl80">
    <w:name w:val="xl80"/>
    <w:basedOn w:val="Normal"/>
    <w:rsid w:val="009B2127"/>
    <w:pPr>
      <w:pBdr>
        <w:top w:val="single" w:sz="4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  <w:lang w:val="en-US"/>
    </w:rPr>
  </w:style>
  <w:style w:type="paragraph" w:customStyle="1" w:styleId="xl81">
    <w:name w:val="xl81"/>
    <w:basedOn w:val="Normal"/>
    <w:rsid w:val="009B21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  <w:lang w:val="en-US"/>
    </w:rPr>
  </w:style>
  <w:style w:type="paragraph" w:customStyle="1" w:styleId="xl82">
    <w:name w:val="xl82"/>
    <w:basedOn w:val="Normal"/>
    <w:rsid w:val="009B21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  <w:lang w:val="en-US"/>
    </w:rPr>
  </w:style>
  <w:style w:type="paragraph" w:customStyle="1" w:styleId="xl83">
    <w:name w:val="xl83"/>
    <w:basedOn w:val="Normal"/>
    <w:rsid w:val="009B2127"/>
    <w:pPr>
      <w:shd w:val="clear" w:color="000000" w:fill="FFFF0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  <w:lang w:val="en-US"/>
    </w:rPr>
  </w:style>
  <w:style w:type="paragraph" w:customStyle="1" w:styleId="xl84">
    <w:name w:val="xl84"/>
    <w:basedOn w:val="Normal"/>
    <w:rsid w:val="009B21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  <w:lang w:val="en-US"/>
    </w:rPr>
  </w:style>
  <w:style w:type="table" w:styleId="ListTable6Colorful-Accent6">
    <w:name w:val="List Table 6 Colorful Accent 6"/>
    <w:basedOn w:val="TableNormal"/>
    <w:uiPriority w:val="51"/>
    <w:rsid w:val="009B2127"/>
    <w:rPr>
      <w:color w:val="E36C0A" w:themeColor="accent6" w:themeShade="BF"/>
      <w:lang w:eastAsia="en-US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9B2127"/>
    <w:rPr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9B2127"/>
    <w:rPr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9B2127"/>
    <w:rPr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hea">
    <w:name w:val="Table hea"/>
    <w:basedOn w:val="Tabletitle"/>
    <w:rsid w:val="009B21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BR\PF_WRC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PF_WRC23.dotx</Template>
  <TotalTime>162</TotalTime>
  <Pages>47</Pages>
  <Words>7067</Words>
  <Characters>38873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>Secrétariat général - Pool</Manager>
  <Company>Union internationale des télécommunications (UIT)</Company>
  <LinksUpToDate>false</LinksUpToDate>
  <CharactersWithSpaces>45849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Conférence mondiale des radiocommunications - 2023</dc:subject>
  <dc:creator>Froehly, Mathilde</dc:creator>
  <cp:keywords>WRC-23</cp:keywords>
  <cp:lastModifiedBy>French</cp:lastModifiedBy>
  <cp:revision>9</cp:revision>
  <cp:lastPrinted>2003-06-05T19:34:00Z</cp:lastPrinted>
  <dcterms:created xsi:type="dcterms:W3CDTF">2023-11-11T11:16:00Z</dcterms:created>
  <dcterms:modified xsi:type="dcterms:W3CDTF">2023-11-11T14:02:00Z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