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3A2E7BCA" w14:textId="77777777" w:rsidTr="004C6D0B">
        <w:trPr>
          <w:cantSplit/>
        </w:trPr>
        <w:tc>
          <w:tcPr>
            <w:tcW w:w="1418" w:type="dxa"/>
            <w:vAlign w:val="center"/>
          </w:tcPr>
          <w:p w14:paraId="77F7061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35EDF2" wp14:editId="1CF638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AB0C82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AFBD53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CD8D933" wp14:editId="16114D3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AE6AAF5" w14:textId="77777777" w:rsidTr="00FC0DC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244FB6B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1209AF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D056AF7" w14:textId="77777777" w:rsidTr="00FC0DC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7E396B0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BCC708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FF1FA75" w14:textId="77777777" w:rsidTr="00FC0DC1">
        <w:trPr>
          <w:cantSplit/>
        </w:trPr>
        <w:tc>
          <w:tcPr>
            <w:tcW w:w="6521" w:type="dxa"/>
            <w:gridSpan w:val="2"/>
          </w:tcPr>
          <w:p w14:paraId="03E57F0B" w14:textId="1B9E5F3F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6477F79" w14:textId="77777777" w:rsidR="005651C9" w:rsidRPr="00FC0D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C0DC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FC0DC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FC0DC1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FC0D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087433E" w14:textId="77777777" w:rsidTr="00FC0DC1">
        <w:trPr>
          <w:cantSplit/>
        </w:trPr>
        <w:tc>
          <w:tcPr>
            <w:tcW w:w="6521" w:type="dxa"/>
            <w:gridSpan w:val="2"/>
          </w:tcPr>
          <w:p w14:paraId="11222882" w14:textId="77777777" w:rsidR="000F33D8" w:rsidRPr="00FC0D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678BA1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529BF42" w14:textId="77777777" w:rsidTr="00FC0DC1">
        <w:trPr>
          <w:cantSplit/>
        </w:trPr>
        <w:tc>
          <w:tcPr>
            <w:tcW w:w="6521" w:type="dxa"/>
            <w:gridSpan w:val="2"/>
          </w:tcPr>
          <w:p w14:paraId="202B814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00B863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038E6C6" w14:textId="77777777" w:rsidTr="009546EA">
        <w:trPr>
          <w:cantSplit/>
        </w:trPr>
        <w:tc>
          <w:tcPr>
            <w:tcW w:w="10031" w:type="dxa"/>
            <w:gridSpan w:val="4"/>
          </w:tcPr>
          <w:p w14:paraId="7D9B0C6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30BB045" w14:textId="77777777">
        <w:trPr>
          <w:cantSplit/>
        </w:trPr>
        <w:tc>
          <w:tcPr>
            <w:tcW w:w="10031" w:type="dxa"/>
            <w:gridSpan w:val="4"/>
          </w:tcPr>
          <w:p w14:paraId="61FA1BDC" w14:textId="77777777" w:rsidR="000F33D8" w:rsidRPr="00FC0DC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C0DC1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FC0DC1" w14:paraId="0B125C5A" w14:textId="77777777">
        <w:trPr>
          <w:cantSplit/>
        </w:trPr>
        <w:tc>
          <w:tcPr>
            <w:tcW w:w="10031" w:type="dxa"/>
            <w:gridSpan w:val="4"/>
          </w:tcPr>
          <w:p w14:paraId="02762FBF" w14:textId="78C23E61" w:rsidR="000F33D8" w:rsidRPr="00FC0DC1" w:rsidRDefault="00FC0DC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C0DC1" w14:paraId="386F3F46" w14:textId="77777777">
        <w:trPr>
          <w:cantSplit/>
        </w:trPr>
        <w:tc>
          <w:tcPr>
            <w:tcW w:w="10031" w:type="dxa"/>
            <w:gridSpan w:val="4"/>
          </w:tcPr>
          <w:p w14:paraId="5A6D916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A51A681" w14:textId="77777777">
        <w:trPr>
          <w:cantSplit/>
        </w:trPr>
        <w:tc>
          <w:tcPr>
            <w:tcW w:w="10031" w:type="dxa"/>
            <w:gridSpan w:val="4"/>
          </w:tcPr>
          <w:p w14:paraId="1EDB3374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096D9A01" w14:textId="77777777" w:rsidR="00A81260" w:rsidRPr="00416156" w:rsidRDefault="00A81260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416156">
        <w:rPr>
          <w:b/>
          <w:bCs/>
        </w:rPr>
        <w:t>-</w:t>
      </w:r>
      <w:r w:rsidRPr="00416156">
        <w:rPr>
          <w:b/>
          <w:bCs/>
          <w:iCs/>
        </w:rPr>
        <w:t>19)</w:t>
      </w:r>
      <w:r w:rsidRPr="00416156">
        <w:t>,</w:t>
      </w:r>
    </w:p>
    <w:p w14:paraId="4F819F14" w14:textId="0E3D4381" w:rsidR="00FE04B6" w:rsidRPr="00416156" w:rsidRDefault="00BA4BFA" w:rsidP="00FE04B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AC0AF5D" w14:textId="39A93E70" w:rsidR="00FE04B6" w:rsidRPr="00BA4BFA" w:rsidRDefault="00BA4BFA" w:rsidP="00FE04B6">
      <w:pPr>
        <w:snapToGrid w:val="0"/>
        <w:spacing w:beforeLines="50" w:afterLines="50" w:after="1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Члены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АТСЭ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поддерживают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включение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следующего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пункта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повестку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дня</w:t>
      </w:r>
      <w:r w:rsidRPr="00BA4BF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ВКР</w:t>
      </w:r>
      <w:r w:rsidRPr="00BA4BFA">
        <w:rPr>
          <w:rFonts w:eastAsia="SimSun"/>
          <w:lang w:eastAsia="zh-CN"/>
        </w:rPr>
        <w:t>-27</w:t>
      </w:r>
      <w:r w:rsidR="00FE04B6" w:rsidRPr="00BA4BFA">
        <w:rPr>
          <w:rFonts w:eastAsia="SimSun"/>
          <w:lang w:eastAsia="zh-CN"/>
        </w:rPr>
        <w:t>:</w:t>
      </w:r>
    </w:p>
    <w:p w14:paraId="0D14483F" w14:textId="2954F032" w:rsidR="00FE04B6" w:rsidRPr="00BA4BFA" w:rsidRDefault="00FE04B6" w:rsidP="00FE04B6">
      <w:pPr>
        <w:rPr>
          <w:szCs w:val="22"/>
          <w:lang w:eastAsia="zh-CN"/>
        </w:rPr>
      </w:pPr>
      <w:r w:rsidRPr="00BA4BFA">
        <w:rPr>
          <w:szCs w:val="22"/>
          <w:lang w:eastAsia="ko-KR"/>
        </w:rPr>
        <w:t>1.5</w:t>
      </w:r>
      <w:r w:rsidRPr="00BA4BFA">
        <w:rPr>
          <w:szCs w:val="22"/>
          <w:lang w:eastAsia="ko-KR"/>
        </w:rPr>
        <w:tab/>
      </w:r>
      <w:r w:rsidR="00690068" w:rsidRPr="00690068">
        <w:rPr>
          <w:szCs w:val="22"/>
          <w:lang w:eastAsia="ko-KR"/>
        </w:rPr>
        <w:t xml:space="preserve">в соответствии с Резолюцией </w:t>
      </w:r>
      <w:r w:rsidR="00690068" w:rsidRPr="00BA4BFA">
        <w:rPr>
          <w:b/>
          <w:bCs/>
        </w:rPr>
        <w:t>[</w:t>
      </w:r>
      <w:r w:rsidR="00690068" w:rsidRPr="00FE04B6">
        <w:rPr>
          <w:b/>
          <w:bCs/>
          <w:lang w:val="en-GB"/>
        </w:rPr>
        <w:t>ACP</w:t>
      </w:r>
      <w:r w:rsidR="00690068" w:rsidRPr="00BA4BFA">
        <w:rPr>
          <w:b/>
          <w:bCs/>
        </w:rPr>
        <w:t>-</w:t>
      </w:r>
      <w:r w:rsidR="00690068" w:rsidRPr="00FE04B6">
        <w:rPr>
          <w:b/>
          <w:bCs/>
          <w:lang w:val="en-GB"/>
        </w:rPr>
        <w:t>AI</w:t>
      </w:r>
      <w:r w:rsidR="00690068" w:rsidRPr="00BA4BFA">
        <w:rPr>
          <w:b/>
          <w:bCs/>
        </w:rPr>
        <w:t>10-8]</w:t>
      </w:r>
      <w:bookmarkStart w:id="8" w:name="_Hlk147822972"/>
      <w:r w:rsidR="00690068" w:rsidRPr="00BA4BFA">
        <w:rPr>
          <w:b/>
          <w:bCs/>
        </w:rPr>
        <w:t xml:space="preserve"> (</w:t>
      </w:r>
      <w:r w:rsidR="00690068">
        <w:rPr>
          <w:b/>
          <w:bCs/>
        </w:rPr>
        <w:t>ВКР</w:t>
      </w:r>
      <w:r w:rsidR="00690068" w:rsidRPr="00BA4BFA">
        <w:rPr>
          <w:b/>
          <w:bCs/>
        </w:rPr>
        <w:t>-23)</w:t>
      </w:r>
      <w:bookmarkEnd w:id="8"/>
      <w:r w:rsidR="00690068">
        <w:t>,</w:t>
      </w:r>
      <w:r w:rsidR="00AC16C5">
        <w:t xml:space="preserve"> рассмотреть вопрос о возможном новом первичном распределении </w:t>
      </w:r>
      <w:r w:rsidR="00BA4BFA" w:rsidRPr="00BA4BFA">
        <w:t xml:space="preserve">фиксированной спутниковой службе (космос-Земля) в полосе </w:t>
      </w:r>
      <w:r w:rsidR="00AC16C5">
        <w:t xml:space="preserve">частот </w:t>
      </w:r>
      <w:r w:rsidR="00BA4BFA" w:rsidRPr="00BA4BFA">
        <w:t>17,3−17,7</w:t>
      </w:r>
      <w:r w:rsidR="00690068">
        <w:t> ГГц</w:t>
      </w:r>
      <w:r w:rsidR="00BA4BFA" w:rsidRPr="00BA4BFA">
        <w:t xml:space="preserve"> </w:t>
      </w:r>
      <w:r w:rsidR="00BA4BFA">
        <w:t>в</w:t>
      </w:r>
      <w:r w:rsidR="00BA4BFA" w:rsidRPr="00BA4BFA">
        <w:t xml:space="preserve"> Район</w:t>
      </w:r>
      <w:r w:rsidR="00BA4BFA">
        <w:t>е</w:t>
      </w:r>
      <w:r w:rsidR="00BA4BFA" w:rsidRPr="00BA4BFA">
        <w:rPr>
          <w:lang w:val="en-GB"/>
        </w:rPr>
        <w:t> </w:t>
      </w:r>
      <w:r w:rsidR="00BA4BFA" w:rsidRPr="00BA4BFA">
        <w:t xml:space="preserve">3 и </w:t>
      </w:r>
      <w:r w:rsidR="00AC16C5">
        <w:t xml:space="preserve">вопрос о возможном новом первичном распределении </w:t>
      </w:r>
      <w:r w:rsidR="00BA4BFA" w:rsidRPr="00BA4BFA">
        <w:t>радиовещательной спутниковой службе (космос-Земля) в полосе частот 17,3−17,8</w:t>
      </w:r>
      <w:r w:rsidR="00690068">
        <w:rPr>
          <w:lang w:val="en-GB"/>
        </w:rPr>
        <w:t> </w:t>
      </w:r>
      <w:r w:rsidR="00690068" w:rsidRPr="00690068">
        <w:t>ГГц</w:t>
      </w:r>
      <w:r w:rsidR="00BA4BFA" w:rsidRPr="00BA4BFA">
        <w:t xml:space="preserve"> в Районе</w:t>
      </w:r>
      <w:r w:rsidR="00BA4BFA" w:rsidRPr="00BA4BFA">
        <w:rPr>
          <w:lang w:val="en-GB"/>
        </w:rPr>
        <w:t> </w:t>
      </w:r>
      <w:r w:rsidR="00BA4BFA" w:rsidRPr="00BA4BFA">
        <w:t>3</w:t>
      </w:r>
      <w:r w:rsidR="00690068">
        <w:t xml:space="preserve"> </w:t>
      </w:r>
      <w:r w:rsidR="00BA4BFA" w:rsidRPr="00BA4BFA">
        <w:t>при условии обеспечения защиты существующих первичных служб в т</w:t>
      </w:r>
      <w:r w:rsidR="00690068">
        <w:t>ой</w:t>
      </w:r>
      <w:r w:rsidR="00BA4BFA" w:rsidRPr="00BA4BFA">
        <w:t xml:space="preserve"> же и соседних полосах частот; </w:t>
      </w:r>
      <w:r w:rsidR="00BA4BFA">
        <w:t>а</w:t>
      </w:r>
      <w:r w:rsidR="004F24E6">
        <w:t> </w:t>
      </w:r>
      <w:r w:rsidR="00BA4BFA">
        <w:t>также</w:t>
      </w:r>
      <w:r w:rsidR="00BA4BFA" w:rsidRPr="00BA4BFA">
        <w:t xml:space="preserve"> </w:t>
      </w:r>
      <w:r w:rsidR="00BA4BFA">
        <w:t>вопрос</w:t>
      </w:r>
      <w:r w:rsidR="00BA4BFA" w:rsidRPr="00BA4BFA">
        <w:t xml:space="preserve"> </w:t>
      </w:r>
      <w:r w:rsidR="00AC16C5">
        <w:t>о</w:t>
      </w:r>
      <w:r w:rsidR="00194964">
        <w:t xml:space="preserve"> проведении</w:t>
      </w:r>
      <w:r w:rsidR="00BA4BFA" w:rsidRPr="00BA4BFA">
        <w:t xml:space="preserve"> </w:t>
      </w:r>
      <w:r w:rsidR="00BA4BFA">
        <w:t>исследовани</w:t>
      </w:r>
      <w:r w:rsidR="00194964">
        <w:t>й</w:t>
      </w:r>
      <w:r w:rsidR="00BA4BFA" w:rsidRPr="00BA4BFA">
        <w:t xml:space="preserve"> </w:t>
      </w:r>
      <w:r w:rsidR="00504AD1">
        <w:t>мер защиты</w:t>
      </w:r>
      <w:r w:rsidR="00BA4BFA" w:rsidRPr="00BA4BFA">
        <w:t xml:space="preserve"> </w:t>
      </w:r>
      <w:r w:rsidR="00BA4BFA">
        <w:t>первичных</w:t>
      </w:r>
      <w:r w:rsidR="00BA4BFA" w:rsidRPr="00BA4BFA">
        <w:t xml:space="preserve"> </w:t>
      </w:r>
      <w:r w:rsidR="00BA4BFA">
        <w:t>служб</w:t>
      </w:r>
      <w:r w:rsidR="00BA4BFA" w:rsidRPr="00BA4BFA">
        <w:t xml:space="preserve"> </w:t>
      </w:r>
      <w:r w:rsidR="00BA4BFA">
        <w:t>от</w:t>
      </w:r>
      <w:r w:rsidR="00BA4BFA" w:rsidRPr="00BA4BFA">
        <w:t xml:space="preserve"> </w:t>
      </w:r>
      <w:r w:rsidR="00BA4BFA">
        <w:t>вторичного</w:t>
      </w:r>
      <w:r w:rsidR="00BA4BFA" w:rsidRPr="00BA4BFA">
        <w:t xml:space="preserve"> </w:t>
      </w:r>
      <w:r w:rsidR="00BA4BFA">
        <w:t>распределения</w:t>
      </w:r>
      <w:r w:rsidR="00BA4BFA" w:rsidRPr="00BA4BFA">
        <w:t xml:space="preserve"> </w:t>
      </w:r>
      <w:r w:rsidR="00BA4BFA">
        <w:t>радиолокационной</w:t>
      </w:r>
      <w:r w:rsidR="00BA4BFA" w:rsidRPr="00BA4BFA">
        <w:t xml:space="preserve"> </w:t>
      </w:r>
      <w:r w:rsidR="00BA4BFA">
        <w:t>службе</w:t>
      </w:r>
      <w:r w:rsidR="00BA4BFA" w:rsidRPr="00BA4BFA">
        <w:t xml:space="preserve"> </w:t>
      </w:r>
      <w:r w:rsidR="00BA4BFA">
        <w:t>в</w:t>
      </w:r>
      <w:r w:rsidR="00BA4BFA" w:rsidRPr="00BA4BFA">
        <w:t xml:space="preserve"> </w:t>
      </w:r>
      <w:r w:rsidR="00BA4BFA">
        <w:t>полосе</w:t>
      </w:r>
      <w:r w:rsidR="00BA4BFA" w:rsidRPr="00BA4BFA">
        <w:t xml:space="preserve"> </w:t>
      </w:r>
      <w:r w:rsidR="00BA4BFA">
        <w:t>частот</w:t>
      </w:r>
      <w:r w:rsidR="00BA4BFA" w:rsidRPr="00BA4BFA">
        <w:t xml:space="preserve"> </w:t>
      </w:r>
      <w:r w:rsidR="00BA4BFA" w:rsidRPr="00BA4BFA">
        <w:rPr>
          <w:rFonts w:eastAsia="SimSun"/>
          <w:bCs/>
          <w:lang w:eastAsia="zh-CN"/>
        </w:rPr>
        <w:t>17,3–17,7</w:t>
      </w:r>
      <w:r w:rsidR="00690068">
        <w:rPr>
          <w:rFonts w:eastAsia="SimSun"/>
          <w:bCs/>
          <w:lang w:val="en-GB" w:eastAsia="zh-CN"/>
        </w:rPr>
        <w:t> </w:t>
      </w:r>
      <w:r w:rsidR="00690068" w:rsidRPr="00690068">
        <w:rPr>
          <w:rFonts w:eastAsia="SimSun"/>
          <w:bCs/>
          <w:lang w:eastAsia="zh-CN"/>
        </w:rPr>
        <w:t>ГГц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в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Районе</w:t>
      </w:r>
      <w:r w:rsidR="00BA4BFA" w:rsidRPr="00BA4BFA">
        <w:rPr>
          <w:rFonts w:eastAsia="SimSun"/>
          <w:bCs/>
          <w:lang w:val="en-GB" w:eastAsia="zh-CN"/>
        </w:rPr>
        <w:t> </w:t>
      </w:r>
      <w:r w:rsidR="00BA4BFA" w:rsidRPr="00BA4BFA">
        <w:rPr>
          <w:rFonts w:eastAsia="SimSun"/>
          <w:bCs/>
          <w:lang w:eastAsia="zh-CN"/>
        </w:rPr>
        <w:t xml:space="preserve">3 </w:t>
      </w:r>
      <w:r w:rsidR="00BA4BFA">
        <w:rPr>
          <w:rFonts w:eastAsia="SimSun"/>
          <w:bCs/>
          <w:lang w:eastAsia="zh-CN"/>
        </w:rPr>
        <w:t>с</w:t>
      </w:r>
      <w:r w:rsidR="00AC16C5">
        <w:rPr>
          <w:rFonts w:eastAsia="SimSun"/>
          <w:bCs/>
          <w:lang w:eastAsia="zh-CN"/>
        </w:rPr>
        <w:t> </w:t>
      </w:r>
      <w:r w:rsidR="00BA4BFA">
        <w:rPr>
          <w:rFonts w:eastAsia="SimSun"/>
          <w:bCs/>
          <w:lang w:eastAsia="zh-CN"/>
        </w:rPr>
        <w:t>целью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разработки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соответствующих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положений</w:t>
      </w:r>
      <w:r w:rsidR="00BA4BFA" w:rsidRPr="00BA4BFA">
        <w:rPr>
          <w:rFonts w:eastAsia="SimSun"/>
          <w:bCs/>
          <w:lang w:eastAsia="zh-CN"/>
        </w:rPr>
        <w:t xml:space="preserve">, </w:t>
      </w:r>
      <w:r w:rsidR="00BA4BFA" w:rsidRPr="00AC16C5">
        <w:rPr>
          <w:rFonts w:eastAsia="SimSun"/>
          <w:bCs/>
          <w:lang w:eastAsia="zh-CN"/>
        </w:rPr>
        <w:t>примен</w:t>
      </w:r>
      <w:r w:rsidR="00AC16C5" w:rsidRPr="00AC16C5">
        <w:rPr>
          <w:rFonts w:eastAsia="SimSun"/>
          <w:bCs/>
          <w:lang w:eastAsia="zh-CN"/>
        </w:rPr>
        <w:t>яе</w:t>
      </w:r>
      <w:r w:rsidR="00BA4BFA" w:rsidRPr="00AC16C5">
        <w:rPr>
          <w:rFonts w:eastAsia="SimSun"/>
          <w:bCs/>
          <w:lang w:eastAsia="zh-CN"/>
        </w:rPr>
        <w:t>мых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к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F914E8">
        <w:rPr>
          <w:rFonts w:eastAsia="SimSun"/>
          <w:bCs/>
          <w:lang w:eastAsia="zh-CN"/>
        </w:rPr>
        <w:t>не</w:t>
      </w:r>
      <w:r w:rsidR="00BA4BFA">
        <w:rPr>
          <w:rFonts w:eastAsia="SimSun"/>
          <w:bCs/>
          <w:lang w:eastAsia="zh-CN"/>
        </w:rPr>
        <w:t>геостационарным</w:t>
      </w:r>
      <w:r w:rsidR="00BA4BFA" w:rsidRPr="00BA4BFA">
        <w:rPr>
          <w:rFonts w:eastAsia="SimSun"/>
          <w:bCs/>
          <w:lang w:eastAsia="zh-CN"/>
        </w:rPr>
        <w:t xml:space="preserve"> </w:t>
      </w:r>
      <w:r w:rsidR="00BA4BFA">
        <w:rPr>
          <w:rFonts w:eastAsia="SimSun"/>
          <w:bCs/>
          <w:lang w:eastAsia="zh-CN"/>
        </w:rPr>
        <w:t>спутниковым системам ФСС</w:t>
      </w:r>
      <w:r w:rsidR="00BA4BFA" w:rsidRPr="00BA4BFA">
        <w:rPr>
          <w:rFonts w:eastAsia="SimSun"/>
          <w:bCs/>
          <w:lang w:eastAsia="zh-CN"/>
        </w:rPr>
        <w:t xml:space="preserve"> (</w:t>
      </w:r>
      <w:r w:rsidR="00BA4BFA">
        <w:rPr>
          <w:rFonts w:eastAsia="SimSun"/>
          <w:bCs/>
          <w:lang w:eastAsia="zh-CN"/>
        </w:rPr>
        <w:t>космос-Земля</w:t>
      </w:r>
      <w:r w:rsidR="00BA4BFA" w:rsidRPr="00BA4BFA">
        <w:rPr>
          <w:rFonts w:eastAsia="SimSun"/>
          <w:bCs/>
          <w:lang w:eastAsia="zh-CN"/>
        </w:rPr>
        <w:t xml:space="preserve">) </w:t>
      </w:r>
      <w:r w:rsidR="00BA4BFA">
        <w:rPr>
          <w:rFonts w:eastAsia="SimSun"/>
          <w:bCs/>
          <w:lang w:eastAsia="zh-CN"/>
        </w:rPr>
        <w:t>в полосе частот</w:t>
      </w:r>
      <w:r w:rsidR="00BA4BFA" w:rsidRPr="00BA4BFA">
        <w:rPr>
          <w:rFonts w:eastAsia="SimSun"/>
          <w:bCs/>
          <w:lang w:eastAsia="zh-CN"/>
        </w:rPr>
        <w:t xml:space="preserve"> 17</w:t>
      </w:r>
      <w:r w:rsidR="00BA4BFA">
        <w:rPr>
          <w:rFonts w:eastAsia="SimSun"/>
          <w:bCs/>
          <w:lang w:eastAsia="zh-CN"/>
        </w:rPr>
        <w:t>,</w:t>
      </w:r>
      <w:r w:rsidR="00BA4BFA" w:rsidRPr="00BA4BFA">
        <w:rPr>
          <w:rFonts w:eastAsia="SimSun"/>
          <w:bCs/>
          <w:lang w:eastAsia="zh-CN"/>
        </w:rPr>
        <w:t>3</w:t>
      </w:r>
      <w:r w:rsidR="00BA4BFA">
        <w:rPr>
          <w:rFonts w:eastAsia="SimSun"/>
          <w:bCs/>
          <w:lang w:eastAsia="zh-CN"/>
        </w:rPr>
        <w:t>–</w:t>
      </w:r>
      <w:r w:rsidR="00BA4BFA" w:rsidRPr="00BA4BFA">
        <w:rPr>
          <w:rFonts w:eastAsia="SimSun"/>
          <w:bCs/>
          <w:lang w:eastAsia="zh-CN"/>
        </w:rPr>
        <w:t>17</w:t>
      </w:r>
      <w:r w:rsidR="00BA4BFA">
        <w:rPr>
          <w:rFonts w:eastAsia="SimSun"/>
          <w:bCs/>
          <w:lang w:eastAsia="zh-CN"/>
        </w:rPr>
        <w:t>,</w:t>
      </w:r>
      <w:r w:rsidR="00BA4BFA" w:rsidRPr="00BA4BFA">
        <w:rPr>
          <w:rFonts w:eastAsia="SimSun"/>
          <w:bCs/>
          <w:lang w:eastAsia="zh-CN"/>
        </w:rPr>
        <w:t>8</w:t>
      </w:r>
      <w:r w:rsidR="00690068">
        <w:rPr>
          <w:rFonts w:eastAsia="SimSun"/>
          <w:bCs/>
          <w:lang w:eastAsia="zh-CN"/>
        </w:rPr>
        <w:t> ГГц</w:t>
      </w:r>
      <w:r w:rsidR="00BA4BFA">
        <w:rPr>
          <w:rFonts w:eastAsia="SimSun"/>
          <w:bCs/>
          <w:lang w:eastAsia="zh-CN"/>
        </w:rPr>
        <w:t xml:space="preserve"> </w:t>
      </w:r>
      <w:r w:rsidR="008646DC">
        <w:rPr>
          <w:rFonts w:eastAsia="SimSun"/>
          <w:bCs/>
          <w:lang w:eastAsia="zh-CN"/>
        </w:rPr>
        <w:t>в</w:t>
      </w:r>
      <w:r w:rsidR="00BA4BFA">
        <w:rPr>
          <w:rFonts w:eastAsia="SimSun"/>
          <w:bCs/>
          <w:lang w:eastAsia="zh-CN"/>
        </w:rPr>
        <w:t>о всех Районах</w:t>
      </w:r>
      <w:r w:rsidRPr="00BA4BFA">
        <w:rPr>
          <w:szCs w:val="22"/>
          <w:lang w:eastAsia="zh-CN"/>
        </w:rPr>
        <w:t>;</w:t>
      </w:r>
    </w:p>
    <w:p w14:paraId="5E245AF9" w14:textId="7191367B" w:rsidR="00FE04B6" w:rsidRPr="00690068" w:rsidRDefault="00690068" w:rsidP="00FE04B6">
      <w:pPr>
        <w:pStyle w:val="Headingb"/>
        <w:rPr>
          <w:rFonts w:eastAsiaTheme="minorEastAsia"/>
          <w:lang w:val="ru-RU" w:eastAsia="zh-CN"/>
        </w:rPr>
      </w:pPr>
      <w:r>
        <w:rPr>
          <w:rFonts w:eastAsia="SimSun"/>
          <w:lang w:val="ru-RU" w:eastAsia="zh-CN"/>
        </w:rPr>
        <w:t>Предложение</w:t>
      </w:r>
    </w:p>
    <w:p w14:paraId="4CB9C47F" w14:textId="77777777" w:rsidR="00A81260" w:rsidRPr="00416156" w:rsidRDefault="00A81260" w:rsidP="00532D1A"/>
    <w:p w14:paraId="0DB41574" w14:textId="77777777" w:rsidR="0003535B" w:rsidRPr="00416156" w:rsidRDefault="0003535B" w:rsidP="00BD0D2F"/>
    <w:p w14:paraId="50A7CA66" w14:textId="77777777" w:rsidR="009B5CC2" w:rsidRPr="0041615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16156">
        <w:br w:type="page"/>
      </w:r>
    </w:p>
    <w:p w14:paraId="500C7AED" w14:textId="77777777" w:rsidR="0052559B" w:rsidRPr="00416156" w:rsidRDefault="00A81260">
      <w:pPr>
        <w:pStyle w:val="Proposal"/>
      </w:pPr>
      <w:r w:rsidRPr="00FC0DC1">
        <w:rPr>
          <w:lang w:val="en-GB"/>
        </w:rPr>
        <w:lastRenderedPageBreak/>
        <w:t>ADD</w:t>
      </w:r>
      <w:r w:rsidRPr="00416156">
        <w:tab/>
      </w:r>
      <w:r w:rsidRPr="00FC0DC1">
        <w:rPr>
          <w:lang w:val="en-GB"/>
        </w:rPr>
        <w:t>ACP</w:t>
      </w:r>
      <w:r w:rsidRPr="00416156">
        <w:t>/62</w:t>
      </w:r>
      <w:r w:rsidRPr="00FC0DC1">
        <w:rPr>
          <w:lang w:val="en-GB"/>
        </w:rPr>
        <w:t>A</w:t>
      </w:r>
      <w:r w:rsidRPr="00416156">
        <w:t>27</w:t>
      </w:r>
      <w:r w:rsidRPr="00FC0DC1">
        <w:rPr>
          <w:lang w:val="en-GB"/>
        </w:rPr>
        <w:t>A</w:t>
      </w:r>
      <w:r w:rsidRPr="00416156">
        <w:t>20/1</w:t>
      </w:r>
    </w:p>
    <w:p w14:paraId="09D4C811" w14:textId="2E20968C" w:rsidR="0052559B" w:rsidRPr="00416156" w:rsidRDefault="00A81260">
      <w:pPr>
        <w:pStyle w:val="ResNo"/>
      </w:pPr>
      <w:r>
        <w:t>Проект</w:t>
      </w:r>
      <w:r w:rsidRPr="00416156">
        <w:t xml:space="preserve"> </w:t>
      </w:r>
      <w:r>
        <w:t>новой</w:t>
      </w:r>
      <w:r w:rsidRPr="00416156">
        <w:t xml:space="preserve"> </w:t>
      </w:r>
      <w:r>
        <w:t>Резолюции</w:t>
      </w:r>
      <w:r w:rsidRPr="00416156">
        <w:t xml:space="preserve"> </w:t>
      </w:r>
      <w:r w:rsidR="008646DC" w:rsidRPr="00FE35D0">
        <w:t>[ACP-AI10-1] (</w:t>
      </w:r>
      <w:r w:rsidR="008646DC">
        <w:t>ВКР</w:t>
      </w:r>
      <w:r w:rsidR="008646DC" w:rsidRPr="00FE35D0">
        <w:t>-23)</w:t>
      </w:r>
      <w:r w:rsidRPr="00416156">
        <w:t>]</w:t>
      </w:r>
    </w:p>
    <w:p w14:paraId="52B3D346" w14:textId="3737ECFE" w:rsidR="00FE04B6" w:rsidRPr="00FE04B6" w:rsidRDefault="00FE04B6" w:rsidP="00FE04B6">
      <w:pPr>
        <w:pStyle w:val="Restitle"/>
        <w:rPr>
          <w:rFonts w:ascii="Times New Roman"/>
        </w:rPr>
      </w:pPr>
      <w:r w:rsidRPr="00FE04B6">
        <w:rPr>
          <w:rFonts w:ascii="Times New Roman"/>
        </w:rPr>
        <w:t>Повестка</w:t>
      </w:r>
      <w:r w:rsidRPr="00FE04B6">
        <w:rPr>
          <w:rFonts w:ascii="Times New Roman"/>
        </w:rPr>
        <w:t xml:space="preserve"> </w:t>
      </w:r>
      <w:r w:rsidRPr="00FE04B6">
        <w:rPr>
          <w:rFonts w:ascii="Times New Roman"/>
        </w:rPr>
        <w:t>дня</w:t>
      </w:r>
      <w:r w:rsidRPr="00FE04B6">
        <w:rPr>
          <w:rFonts w:ascii="Times New Roman"/>
        </w:rPr>
        <w:t xml:space="preserve"> </w:t>
      </w:r>
      <w:r w:rsidRPr="00FE04B6">
        <w:rPr>
          <w:rFonts w:ascii="Times New Roman"/>
        </w:rPr>
        <w:t>Всемирной</w:t>
      </w:r>
      <w:r w:rsidRPr="00FE04B6">
        <w:rPr>
          <w:rFonts w:ascii="Times New Roman"/>
        </w:rPr>
        <w:t xml:space="preserve"> </w:t>
      </w:r>
      <w:r w:rsidRPr="00FE04B6">
        <w:rPr>
          <w:rFonts w:ascii="Times New Roman"/>
        </w:rPr>
        <w:t>конференции</w:t>
      </w:r>
      <w:r w:rsidRPr="00FE04B6">
        <w:rPr>
          <w:rFonts w:ascii="Times New Roman"/>
        </w:rPr>
        <w:t xml:space="preserve"> </w:t>
      </w:r>
      <w:r w:rsidRPr="00FE04B6">
        <w:rPr>
          <w:rFonts w:ascii="Times New Roman"/>
        </w:rPr>
        <w:t>радиосвязи</w:t>
      </w:r>
      <w:r w:rsidRPr="00FE04B6">
        <w:rPr>
          <w:rFonts w:ascii="Times New Roman"/>
        </w:rPr>
        <w:t xml:space="preserve"> 202</w:t>
      </w:r>
      <w:r>
        <w:rPr>
          <w:rFonts w:ascii="Times New Roman"/>
        </w:rPr>
        <w:t>7</w:t>
      </w:r>
      <w:r w:rsidRPr="00FE04B6">
        <w:rPr>
          <w:rFonts w:ascii="Times New Roman"/>
        </w:rPr>
        <w:t xml:space="preserve"> </w:t>
      </w:r>
      <w:r w:rsidRPr="00FE04B6">
        <w:rPr>
          <w:rFonts w:ascii="Times New Roman"/>
        </w:rPr>
        <w:t>года</w:t>
      </w:r>
    </w:p>
    <w:p w14:paraId="57BD0EE7" w14:textId="5A6DDADB" w:rsidR="00FE04B6" w:rsidRPr="00FE04B6" w:rsidRDefault="00FE04B6" w:rsidP="00FE04B6">
      <w:pPr>
        <w:pStyle w:val="Normalaftertitle"/>
      </w:pPr>
      <w:r w:rsidRPr="00FE04B6">
        <w:t>Всемирная конференция радиосвязи (</w:t>
      </w:r>
      <w:r>
        <w:t>Дубай</w:t>
      </w:r>
      <w:r w:rsidRPr="00FE04B6">
        <w:t>, 20</w:t>
      </w:r>
      <w:r>
        <w:t>23</w:t>
      </w:r>
      <w:r w:rsidRPr="00FE04B6">
        <w:t xml:space="preserve"> г.),</w:t>
      </w:r>
    </w:p>
    <w:p w14:paraId="72325166" w14:textId="77777777" w:rsidR="00FE04B6" w:rsidRPr="00FE04B6" w:rsidRDefault="00FE04B6" w:rsidP="00FE04B6">
      <w:pPr>
        <w:jc w:val="both"/>
      </w:pPr>
      <w:r w:rsidRPr="00FE04B6">
        <w:t>…</w:t>
      </w:r>
    </w:p>
    <w:p w14:paraId="0F69B12A" w14:textId="27B37437" w:rsidR="00FE04B6" w:rsidRPr="00FE04B6" w:rsidRDefault="00FE04B6" w:rsidP="00FE04B6">
      <w:pPr>
        <w:pStyle w:val="Call"/>
      </w:pPr>
      <w:r w:rsidRPr="00FE04B6">
        <w:t>решает</w:t>
      </w:r>
    </w:p>
    <w:p w14:paraId="5ED81216" w14:textId="75B5A58C" w:rsidR="00FE04B6" w:rsidRPr="00FE04B6" w:rsidRDefault="00FE04B6" w:rsidP="00FE04B6">
      <w:pPr>
        <w:rPr>
          <w:lang w:eastAsia="en-GB"/>
        </w:rPr>
      </w:pPr>
      <w:r w:rsidRPr="00FE04B6">
        <w:rPr>
          <w:lang w:eastAsia="en-GB"/>
        </w:rPr>
        <w:t>рекомендовать Совету провести ВКР в 202</w:t>
      </w:r>
      <w:r w:rsidR="00690068">
        <w:rPr>
          <w:lang w:eastAsia="en-GB"/>
        </w:rPr>
        <w:t>7</w:t>
      </w:r>
      <w:r w:rsidRPr="00FE04B6">
        <w:rPr>
          <w:lang w:val="en-GB" w:eastAsia="en-GB"/>
        </w:rPr>
        <w:t> </w:t>
      </w:r>
      <w:r w:rsidRPr="00FE04B6">
        <w:rPr>
          <w:lang w:eastAsia="en-GB"/>
        </w:rPr>
        <w:t>году продолжительностью не более четырех недель со следующей повесткой дня</w:t>
      </w:r>
      <w:r w:rsidR="00690068">
        <w:rPr>
          <w:lang w:eastAsia="en-GB"/>
        </w:rPr>
        <w:t>:</w:t>
      </w:r>
    </w:p>
    <w:p w14:paraId="223AD1B3" w14:textId="64CE7786" w:rsidR="00FE04B6" w:rsidRPr="00FE04B6" w:rsidRDefault="00FE04B6" w:rsidP="00FE04B6">
      <w:pPr>
        <w:rPr>
          <w:lang w:eastAsia="en-GB"/>
        </w:rPr>
      </w:pPr>
      <w:r w:rsidRPr="00FE04B6">
        <w:rPr>
          <w:lang w:eastAsia="en-GB"/>
        </w:rPr>
        <w:t>1</w:t>
      </w:r>
      <w:r w:rsidRPr="00FE04B6">
        <w:rPr>
          <w:lang w:eastAsia="en-GB"/>
        </w:rPr>
        <w:tab/>
        <w:t>на основе предложений администраций, принимая во внимание результаты ВКР-</w:t>
      </w:r>
      <w:r w:rsidR="00690068">
        <w:rPr>
          <w:lang w:eastAsia="en-GB"/>
        </w:rPr>
        <w:t>23</w:t>
      </w:r>
      <w:r w:rsidRPr="00FE04B6">
        <w:rPr>
          <w:lang w:eastAsia="en-GB"/>
        </w:rPr>
        <w:t xml:space="preserve">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180876FF" w14:textId="77777777" w:rsidR="00FE04B6" w:rsidRPr="00416156" w:rsidRDefault="00FE04B6" w:rsidP="00FE04B6">
      <w:pPr>
        <w:jc w:val="both"/>
      </w:pPr>
      <w:r w:rsidRPr="00416156">
        <w:t>…</w:t>
      </w:r>
    </w:p>
    <w:p w14:paraId="17C9C3C5" w14:textId="2E4A8C95" w:rsidR="00FE04B6" w:rsidRPr="00690068" w:rsidRDefault="00FE04B6" w:rsidP="00FE04B6">
      <w:pPr>
        <w:rPr>
          <w:szCs w:val="22"/>
          <w:lang w:eastAsia="zh-CN"/>
        </w:rPr>
      </w:pPr>
      <w:r w:rsidRPr="00690068">
        <w:rPr>
          <w:szCs w:val="22"/>
          <w:lang w:eastAsia="ko-KR"/>
        </w:rPr>
        <w:t>1.5</w:t>
      </w:r>
      <w:r w:rsidRPr="00690068">
        <w:rPr>
          <w:szCs w:val="22"/>
          <w:lang w:eastAsia="ko-KR"/>
        </w:rPr>
        <w:tab/>
      </w:r>
      <w:r w:rsidR="00AC16C5" w:rsidRPr="00690068">
        <w:rPr>
          <w:szCs w:val="22"/>
          <w:lang w:eastAsia="ko-KR"/>
        </w:rPr>
        <w:t xml:space="preserve">в соответствии с Резолюцией </w:t>
      </w:r>
      <w:r w:rsidR="00AC16C5" w:rsidRPr="00BA4BFA">
        <w:rPr>
          <w:b/>
          <w:bCs/>
        </w:rPr>
        <w:t>[</w:t>
      </w:r>
      <w:r w:rsidR="00AC16C5" w:rsidRPr="00FE04B6">
        <w:rPr>
          <w:b/>
          <w:bCs/>
          <w:lang w:val="en-GB"/>
        </w:rPr>
        <w:t>ACP</w:t>
      </w:r>
      <w:r w:rsidR="00AC16C5" w:rsidRPr="00BA4BFA">
        <w:rPr>
          <w:b/>
          <w:bCs/>
        </w:rPr>
        <w:t>-</w:t>
      </w:r>
      <w:r w:rsidR="00AC16C5" w:rsidRPr="00FE04B6">
        <w:rPr>
          <w:b/>
          <w:bCs/>
          <w:lang w:val="en-GB"/>
        </w:rPr>
        <w:t>AI</w:t>
      </w:r>
      <w:r w:rsidR="00AC16C5" w:rsidRPr="00BA4BFA">
        <w:rPr>
          <w:b/>
          <w:bCs/>
        </w:rPr>
        <w:t>10-8] (</w:t>
      </w:r>
      <w:r w:rsidR="00AC16C5">
        <w:rPr>
          <w:b/>
          <w:bCs/>
        </w:rPr>
        <w:t>ВКР</w:t>
      </w:r>
      <w:r w:rsidR="00AC16C5" w:rsidRPr="00BA4BFA">
        <w:rPr>
          <w:b/>
          <w:bCs/>
        </w:rPr>
        <w:t>-23)</w:t>
      </w:r>
      <w:r w:rsidR="00AC16C5">
        <w:t xml:space="preserve">, рассмотреть вопрос о возможном новом первичном распределении </w:t>
      </w:r>
      <w:r w:rsidR="00AC16C5" w:rsidRPr="00BA4BFA">
        <w:t xml:space="preserve">фиксированной спутниковой службе (космос-Земля) в полосе </w:t>
      </w:r>
      <w:r w:rsidR="00AC16C5">
        <w:t xml:space="preserve">частот </w:t>
      </w:r>
      <w:r w:rsidR="00AC16C5" w:rsidRPr="00BA4BFA">
        <w:t>17,3−17,7</w:t>
      </w:r>
      <w:r w:rsidR="00AC16C5">
        <w:t> ГГц</w:t>
      </w:r>
      <w:r w:rsidR="00AC16C5" w:rsidRPr="00BA4BFA">
        <w:t xml:space="preserve"> </w:t>
      </w:r>
      <w:r w:rsidR="00AC16C5">
        <w:t>в</w:t>
      </w:r>
      <w:r w:rsidR="00AC16C5" w:rsidRPr="00BA4BFA">
        <w:t xml:space="preserve"> Район</w:t>
      </w:r>
      <w:r w:rsidR="00AC16C5">
        <w:t>е</w:t>
      </w:r>
      <w:r w:rsidR="00AC16C5" w:rsidRPr="00BA4BFA">
        <w:rPr>
          <w:lang w:val="en-GB"/>
        </w:rPr>
        <w:t> </w:t>
      </w:r>
      <w:r w:rsidR="00AC16C5" w:rsidRPr="00BA4BFA">
        <w:t xml:space="preserve">3 и </w:t>
      </w:r>
      <w:r w:rsidR="00AC16C5">
        <w:t xml:space="preserve">вопрос о возможном новом первичном распределении </w:t>
      </w:r>
      <w:r w:rsidR="00AC16C5" w:rsidRPr="00BA4BFA">
        <w:t>радиовещательной спутниковой службе (космос-Земля) в полосе частот 17,3−17,8</w:t>
      </w:r>
      <w:r w:rsidR="00AC16C5">
        <w:rPr>
          <w:lang w:val="en-GB"/>
        </w:rPr>
        <w:t> </w:t>
      </w:r>
      <w:r w:rsidR="00AC16C5" w:rsidRPr="00690068">
        <w:t>ГГц</w:t>
      </w:r>
      <w:r w:rsidR="00AC16C5" w:rsidRPr="00BA4BFA">
        <w:t xml:space="preserve"> в Районе</w:t>
      </w:r>
      <w:r w:rsidR="00AC16C5" w:rsidRPr="00BA4BFA">
        <w:rPr>
          <w:lang w:val="en-GB"/>
        </w:rPr>
        <w:t> </w:t>
      </w:r>
      <w:r w:rsidR="00AC16C5" w:rsidRPr="00BA4BFA">
        <w:t>3</w:t>
      </w:r>
      <w:r w:rsidR="00AC16C5">
        <w:t xml:space="preserve"> </w:t>
      </w:r>
      <w:r w:rsidR="00AC16C5" w:rsidRPr="00BA4BFA">
        <w:t>при условии обеспечения защиты существующих первичных служб в т</w:t>
      </w:r>
      <w:r w:rsidR="00AC16C5">
        <w:t>ой</w:t>
      </w:r>
      <w:r w:rsidR="00AC16C5" w:rsidRPr="00BA4BFA">
        <w:t xml:space="preserve"> же и соседних полосах частот; </w:t>
      </w:r>
      <w:r w:rsidR="00AC16C5">
        <w:t>а</w:t>
      </w:r>
      <w:r w:rsidR="004F24E6">
        <w:t> </w:t>
      </w:r>
      <w:r w:rsidR="00AC16C5">
        <w:t>также</w:t>
      </w:r>
      <w:r w:rsidR="00AC16C5" w:rsidRPr="00BA4BFA">
        <w:t xml:space="preserve"> </w:t>
      </w:r>
      <w:r w:rsidR="00AC16C5">
        <w:t>вопрос</w:t>
      </w:r>
      <w:r w:rsidR="00AC16C5" w:rsidRPr="00BA4BFA">
        <w:t xml:space="preserve"> </w:t>
      </w:r>
      <w:r w:rsidR="00194964">
        <w:t>о проведении</w:t>
      </w:r>
      <w:r w:rsidR="00194964" w:rsidRPr="00BA4BFA">
        <w:t xml:space="preserve"> </w:t>
      </w:r>
      <w:r w:rsidR="00194964">
        <w:t>исследований</w:t>
      </w:r>
      <w:r w:rsidR="00194964" w:rsidRPr="00BA4BFA">
        <w:t xml:space="preserve"> </w:t>
      </w:r>
      <w:r w:rsidR="00504AD1">
        <w:t>мер защиты</w:t>
      </w:r>
      <w:r w:rsidR="00AC16C5" w:rsidRPr="00BA4BFA">
        <w:t xml:space="preserve"> </w:t>
      </w:r>
      <w:r w:rsidR="00AC16C5">
        <w:t>первичных</w:t>
      </w:r>
      <w:r w:rsidR="00AC16C5" w:rsidRPr="00BA4BFA">
        <w:t xml:space="preserve"> </w:t>
      </w:r>
      <w:r w:rsidR="00AC16C5">
        <w:t>служб</w:t>
      </w:r>
      <w:r w:rsidR="00AC16C5" w:rsidRPr="00BA4BFA">
        <w:t xml:space="preserve"> </w:t>
      </w:r>
      <w:r w:rsidR="00AC16C5">
        <w:t>от</w:t>
      </w:r>
      <w:r w:rsidR="00AC16C5" w:rsidRPr="00BA4BFA">
        <w:t xml:space="preserve"> </w:t>
      </w:r>
      <w:r w:rsidR="00AC16C5">
        <w:t>вторичного</w:t>
      </w:r>
      <w:r w:rsidR="00AC16C5" w:rsidRPr="00BA4BFA">
        <w:t xml:space="preserve"> </w:t>
      </w:r>
      <w:r w:rsidR="00AC16C5">
        <w:t>распределения</w:t>
      </w:r>
      <w:r w:rsidR="00AC16C5" w:rsidRPr="00BA4BFA">
        <w:t xml:space="preserve"> </w:t>
      </w:r>
      <w:r w:rsidR="00AC16C5">
        <w:t>радиолокационной</w:t>
      </w:r>
      <w:r w:rsidR="00AC16C5" w:rsidRPr="00BA4BFA">
        <w:t xml:space="preserve"> </w:t>
      </w:r>
      <w:r w:rsidR="00AC16C5">
        <w:t>службе</w:t>
      </w:r>
      <w:r w:rsidR="00AC16C5" w:rsidRPr="00BA4BFA">
        <w:t xml:space="preserve"> </w:t>
      </w:r>
      <w:r w:rsidR="00AC16C5">
        <w:t>в</w:t>
      </w:r>
      <w:r w:rsidR="00AC16C5" w:rsidRPr="00BA4BFA">
        <w:t xml:space="preserve"> </w:t>
      </w:r>
      <w:r w:rsidR="00AC16C5">
        <w:t>полосе</w:t>
      </w:r>
      <w:r w:rsidR="00AC16C5" w:rsidRPr="00BA4BFA">
        <w:t xml:space="preserve"> </w:t>
      </w:r>
      <w:r w:rsidR="00AC16C5">
        <w:t>частот</w:t>
      </w:r>
      <w:r w:rsidR="00AC16C5" w:rsidRPr="00BA4BFA">
        <w:t xml:space="preserve"> </w:t>
      </w:r>
      <w:r w:rsidR="00AC16C5" w:rsidRPr="00BA4BFA">
        <w:rPr>
          <w:rFonts w:eastAsia="SimSun"/>
          <w:bCs/>
          <w:lang w:eastAsia="zh-CN"/>
        </w:rPr>
        <w:t>17,3–17,7</w:t>
      </w:r>
      <w:r w:rsidR="00AC16C5">
        <w:rPr>
          <w:rFonts w:eastAsia="SimSun"/>
          <w:bCs/>
          <w:lang w:val="en-GB" w:eastAsia="zh-CN"/>
        </w:rPr>
        <w:t> </w:t>
      </w:r>
      <w:r w:rsidR="00AC16C5" w:rsidRPr="00690068">
        <w:rPr>
          <w:rFonts w:eastAsia="SimSun"/>
          <w:bCs/>
          <w:lang w:eastAsia="zh-CN"/>
        </w:rPr>
        <w:t>ГГц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в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Районе</w:t>
      </w:r>
      <w:r w:rsidR="00AC16C5" w:rsidRPr="00BA4BFA">
        <w:rPr>
          <w:rFonts w:eastAsia="SimSun"/>
          <w:bCs/>
          <w:lang w:val="en-GB" w:eastAsia="zh-CN"/>
        </w:rPr>
        <w:t> </w:t>
      </w:r>
      <w:r w:rsidR="00AC16C5" w:rsidRPr="00BA4BFA">
        <w:rPr>
          <w:rFonts w:eastAsia="SimSun"/>
          <w:bCs/>
          <w:lang w:eastAsia="zh-CN"/>
        </w:rPr>
        <w:t xml:space="preserve">3 </w:t>
      </w:r>
      <w:r w:rsidR="00AC16C5">
        <w:rPr>
          <w:rFonts w:eastAsia="SimSun"/>
          <w:bCs/>
          <w:lang w:eastAsia="zh-CN"/>
        </w:rPr>
        <w:t>с целью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разработки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соответствующих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положений</w:t>
      </w:r>
      <w:r w:rsidR="00AC16C5" w:rsidRPr="00BA4BFA">
        <w:rPr>
          <w:rFonts w:eastAsia="SimSun"/>
          <w:bCs/>
          <w:lang w:eastAsia="zh-CN"/>
        </w:rPr>
        <w:t xml:space="preserve">, </w:t>
      </w:r>
      <w:r w:rsidR="00AC16C5" w:rsidRPr="00AC16C5">
        <w:rPr>
          <w:rFonts w:eastAsia="SimSun"/>
          <w:bCs/>
          <w:lang w:eastAsia="zh-CN"/>
        </w:rPr>
        <w:t>применяемых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к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негеостационарным</w:t>
      </w:r>
      <w:r w:rsidR="00AC16C5" w:rsidRPr="00BA4BFA">
        <w:rPr>
          <w:rFonts w:eastAsia="SimSun"/>
          <w:bCs/>
          <w:lang w:eastAsia="zh-CN"/>
        </w:rPr>
        <w:t xml:space="preserve"> </w:t>
      </w:r>
      <w:r w:rsidR="00AC16C5">
        <w:rPr>
          <w:rFonts w:eastAsia="SimSun"/>
          <w:bCs/>
          <w:lang w:eastAsia="zh-CN"/>
        </w:rPr>
        <w:t>спутниковым системам ФСС</w:t>
      </w:r>
      <w:r w:rsidR="00AC16C5" w:rsidRPr="00BA4BFA">
        <w:rPr>
          <w:rFonts w:eastAsia="SimSun"/>
          <w:bCs/>
          <w:lang w:eastAsia="zh-CN"/>
        </w:rPr>
        <w:t xml:space="preserve"> (</w:t>
      </w:r>
      <w:r w:rsidR="00AC16C5">
        <w:rPr>
          <w:rFonts w:eastAsia="SimSun"/>
          <w:bCs/>
          <w:lang w:eastAsia="zh-CN"/>
        </w:rPr>
        <w:t>космос-Земля</w:t>
      </w:r>
      <w:r w:rsidR="00AC16C5" w:rsidRPr="00BA4BFA">
        <w:rPr>
          <w:rFonts w:eastAsia="SimSun"/>
          <w:bCs/>
          <w:lang w:eastAsia="zh-CN"/>
        </w:rPr>
        <w:t xml:space="preserve">) </w:t>
      </w:r>
      <w:r w:rsidR="00AC16C5">
        <w:rPr>
          <w:rFonts w:eastAsia="SimSun"/>
          <w:bCs/>
          <w:lang w:eastAsia="zh-CN"/>
        </w:rPr>
        <w:t>в полосе частот</w:t>
      </w:r>
      <w:r w:rsidR="00AC16C5" w:rsidRPr="00BA4BFA">
        <w:rPr>
          <w:rFonts w:eastAsia="SimSun"/>
          <w:bCs/>
          <w:lang w:eastAsia="zh-CN"/>
        </w:rPr>
        <w:t xml:space="preserve"> 17</w:t>
      </w:r>
      <w:r w:rsidR="00AC16C5">
        <w:rPr>
          <w:rFonts w:eastAsia="SimSun"/>
          <w:bCs/>
          <w:lang w:eastAsia="zh-CN"/>
        </w:rPr>
        <w:t>,</w:t>
      </w:r>
      <w:r w:rsidR="00AC16C5" w:rsidRPr="00BA4BFA">
        <w:rPr>
          <w:rFonts w:eastAsia="SimSun"/>
          <w:bCs/>
          <w:lang w:eastAsia="zh-CN"/>
        </w:rPr>
        <w:t>3</w:t>
      </w:r>
      <w:r w:rsidR="00AC16C5">
        <w:rPr>
          <w:rFonts w:eastAsia="SimSun"/>
          <w:bCs/>
          <w:lang w:eastAsia="zh-CN"/>
        </w:rPr>
        <w:t>–</w:t>
      </w:r>
      <w:r w:rsidR="00AC16C5" w:rsidRPr="00BA4BFA">
        <w:rPr>
          <w:rFonts w:eastAsia="SimSun"/>
          <w:bCs/>
          <w:lang w:eastAsia="zh-CN"/>
        </w:rPr>
        <w:t>17</w:t>
      </w:r>
      <w:r w:rsidR="00AC16C5">
        <w:rPr>
          <w:rFonts w:eastAsia="SimSun"/>
          <w:bCs/>
          <w:lang w:eastAsia="zh-CN"/>
        </w:rPr>
        <w:t>,</w:t>
      </w:r>
      <w:r w:rsidR="00AC16C5" w:rsidRPr="00BA4BFA">
        <w:rPr>
          <w:rFonts w:eastAsia="SimSun"/>
          <w:bCs/>
          <w:lang w:eastAsia="zh-CN"/>
        </w:rPr>
        <w:t>8</w:t>
      </w:r>
      <w:r w:rsidR="00AC16C5">
        <w:rPr>
          <w:rFonts w:eastAsia="SimSun"/>
          <w:bCs/>
          <w:lang w:eastAsia="zh-CN"/>
        </w:rPr>
        <w:t xml:space="preserve"> ГГц </w:t>
      </w:r>
      <w:r w:rsidR="008646DC">
        <w:rPr>
          <w:rFonts w:eastAsia="SimSun"/>
          <w:bCs/>
          <w:lang w:eastAsia="zh-CN"/>
        </w:rPr>
        <w:t>в</w:t>
      </w:r>
      <w:r w:rsidR="00AC16C5">
        <w:rPr>
          <w:rFonts w:eastAsia="SimSun"/>
          <w:bCs/>
          <w:lang w:eastAsia="zh-CN"/>
        </w:rPr>
        <w:t>о всех Районах</w:t>
      </w:r>
      <w:r w:rsidRPr="00690068">
        <w:rPr>
          <w:szCs w:val="22"/>
          <w:lang w:eastAsia="zh-CN"/>
        </w:rPr>
        <w:t>;</w:t>
      </w:r>
    </w:p>
    <w:p w14:paraId="326819B6" w14:textId="77777777" w:rsidR="00FE04B6" w:rsidRPr="00C413C8" w:rsidRDefault="00FE04B6" w:rsidP="00FE04B6">
      <w:pPr>
        <w:jc w:val="both"/>
        <w:rPr>
          <w:lang w:val="en-GB"/>
        </w:rPr>
      </w:pPr>
      <w:r w:rsidRPr="00C413C8">
        <w:rPr>
          <w:szCs w:val="22"/>
          <w:lang w:val="en-GB" w:eastAsia="zh-CN"/>
        </w:rPr>
        <w:t>...</w:t>
      </w:r>
    </w:p>
    <w:p w14:paraId="19950C95" w14:textId="77777777" w:rsidR="0052559B" w:rsidRPr="00FC0DC1" w:rsidRDefault="0052559B">
      <w:pPr>
        <w:pStyle w:val="Reasons"/>
        <w:rPr>
          <w:lang w:val="en-GB"/>
        </w:rPr>
      </w:pPr>
    </w:p>
    <w:p w14:paraId="06106675" w14:textId="77777777" w:rsidR="0052559B" w:rsidRPr="00FC0DC1" w:rsidRDefault="00A81260">
      <w:pPr>
        <w:pStyle w:val="Proposal"/>
        <w:rPr>
          <w:lang w:val="en-GB"/>
        </w:rPr>
      </w:pPr>
      <w:r w:rsidRPr="00FC0DC1">
        <w:rPr>
          <w:lang w:val="en-GB"/>
        </w:rPr>
        <w:t>ADD</w:t>
      </w:r>
      <w:r w:rsidRPr="00FC0DC1">
        <w:rPr>
          <w:lang w:val="en-GB"/>
        </w:rPr>
        <w:tab/>
        <w:t>ACP/62A27A20/2</w:t>
      </w:r>
    </w:p>
    <w:p w14:paraId="3E373E11" w14:textId="6AACEBCF" w:rsidR="0052559B" w:rsidRPr="008646DC" w:rsidRDefault="00A81260">
      <w:pPr>
        <w:pStyle w:val="ResNo"/>
      </w:pPr>
      <w:r>
        <w:t>Проект</w:t>
      </w:r>
      <w:r w:rsidRPr="008646DC">
        <w:t xml:space="preserve"> </w:t>
      </w:r>
      <w:r>
        <w:t>новой</w:t>
      </w:r>
      <w:r w:rsidRPr="008646DC">
        <w:t xml:space="preserve"> </w:t>
      </w:r>
      <w:r>
        <w:t>Резолюции</w:t>
      </w:r>
      <w:r w:rsidRPr="008646DC">
        <w:t xml:space="preserve"> [</w:t>
      </w:r>
      <w:r w:rsidRPr="00FC0DC1">
        <w:rPr>
          <w:lang w:val="en-GB"/>
        </w:rPr>
        <w:t>ACP</w:t>
      </w:r>
      <w:r w:rsidRPr="008646DC">
        <w:t>-</w:t>
      </w:r>
      <w:r w:rsidR="008646DC" w:rsidRPr="00FE35D0">
        <w:t>AI10-8]</w:t>
      </w:r>
      <w:bookmarkStart w:id="9" w:name="_Hlk147823077"/>
      <w:r w:rsidR="008646DC" w:rsidRPr="00FE35D0">
        <w:t xml:space="preserve"> (</w:t>
      </w:r>
      <w:r w:rsidR="008646DC">
        <w:t>ВКР</w:t>
      </w:r>
      <w:r w:rsidR="008646DC" w:rsidRPr="00FE35D0">
        <w:noBreakHyphen/>
        <w:t>23)</w:t>
      </w:r>
      <w:bookmarkEnd w:id="9"/>
    </w:p>
    <w:p w14:paraId="10415ECD" w14:textId="0B08E396" w:rsidR="00F914E8" w:rsidRPr="00F914E8" w:rsidRDefault="00F914E8" w:rsidP="00F914E8">
      <w:pPr>
        <w:pStyle w:val="Resref"/>
        <w:rPr>
          <w:b/>
          <w:bCs/>
        </w:rPr>
      </w:pPr>
      <w:r>
        <w:rPr>
          <w:b/>
          <w:bCs/>
        </w:rPr>
        <w:t>В</w:t>
      </w:r>
      <w:r w:rsidRPr="00F914E8">
        <w:rPr>
          <w:b/>
          <w:bCs/>
        </w:rPr>
        <w:t>озможно</w:t>
      </w:r>
      <w:r>
        <w:rPr>
          <w:b/>
          <w:bCs/>
        </w:rPr>
        <w:t>е</w:t>
      </w:r>
      <w:r w:rsidRPr="00F914E8">
        <w:rPr>
          <w:b/>
          <w:bCs/>
        </w:rPr>
        <w:t xml:space="preserve"> ново</w:t>
      </w:r>
      <w:r>
        <w:rPr>
          <w:b/>
          <w:bCs/>
        </w:rPr>
        <w:t>е</w:t>
      </w:r>
      <w:r w:rsidRPr="00F914E8">
        <w:rPr>
          <w:b/>
          <w:bCs/>
        </w:rPr>
        <w:t xml:space="preserve"> первично</w:t>
      </w:r>
      <w:r>
        <w:rPr>
          <w:b/>
          <w:bCs/>
        </w:rPr>
        <w:t>е</w:t>
      </w:r>
      <w:r w:rsidRPr="00F914E8">
        <w:rPr>
          <w:b/>
          <w:bCs/>
        </w:rPr>
        <w:t xml:space="preserve"> распределени</w:t>
      </w:r>
      <w:r>
        <w:rPr>
          <w:b/>
          <w:bCs/>
        </w:rPr>
        <w:t>е</w:t>
      </w:r>
      <w:r w:rsidRPr="00F914E8">
        <w:rPr>
          <w:b/>
          <w:bCs/>
        </w:rPr>
        <w:t xml:space="preserve"> фиксированной спутниковой службе</w:t>
      </w:r>
      <w:r>
        <w:rPr>
          <w:b/>
          <w:bCs/>
        </w:rPr>
        <w:t> </w:t>
      </w:r>
      <w:r w:rsidRPr="00F914E8">
        <w:rPr>
          <w:b/>
          <w:bCs/>
        </w:rPr>
        <w:t>(космос-Земля) в полосе</w:t>
      </w:r>
      <w:r w:rsidR="00AC16C5">
        <w:rPr>
          <w:b/>
          <w:bCs/>
        </w:rPr>
        <w:t xml:space="preserve"> частот</w:t>
      </w:r>
      <w:r w:rsidRPr="00F914E8">
        <w:rPr>
          <w:b/>
          <w:bCs/>
        </w:rPr>
        <w:t xml:space="preserve"> 17,3−17,7</w:t>
      </w:r>
      <w:r>
        <w:rPr>
          <w:b/>
          <w:bCs/>
        </w:rPr>
        <w:t> </w:t>
      </w:r>
      <w:r w:rsidRPr="00F914E8">
        <w:rPr>
          <w:b/>
          <w:bCs/>
        </w:rPr>
        <w:t>ГГц и возможно</w:t>
      </w:r>
      <w:r>
        <w:rPr>
          <w:b/>
          <w:bCs/>
        </w:rPr>
        <w:t>е</w:t>
      </w:r>
      <w:r w:rsidRPr="00F914E8">
        <w:rPr>
          <w:b/>
          <w:bCs/>
        </w:rPr>
        <w:t xml:space="preserve"> ново</w:t>
      </w:r>
      <w:r>
        <w:rPr>
          <w:b/>
          <w:bCs/>
        </w:rPr>
        <w:t>е</w:t>
      </w:r>
      <w:r w:rsidRPr="00F914E8">
        <w:rPr>
          <w:b/>
          <w:bCs/>
        </w:rPr>
        <w:t xml:space="preserve"> первично</w:t>
      </w:r>
      <w:r>
        <w:rPr>
          <w:b/>
          <w:bCs/>
        </w:rPr>
        <w:t>е</w:t>
      </w:r>
      <w:r w:rsidRPr="00F914E8">
        <w:rPr>
          <w:b/>
          <w:bCs/>
        </w:rPr>
        <w:t xml:space="preserve"> распределен</w:t>
      </w:r>
      <w:r>
        <w:rPr>
          <w:b/>
          <w:bCs/>
        </w:rPr>
        <w:t>ие</w:t>
      </w:r>
      <w:r w:rsidRPr="00F914E8">
        <w:rPr>
          <w:b/>
          <w:bCs/>
        </w:rPr>
        <w:t xml:space="preserve"> радиовещательной спутниковой службе (космос-Земля) в полосе частот 17,3−17,8 ГГц в</w:t>
      </w:r>
      <w:r>
        <w:rPr>
          <w:b/>
          <w:bCs/>
        </w:rPr>
        <w:t> </w:t>
      </w:r>
      <w:r w:rsidRPr="00F914E8">
        <w:rPr>
          <w:b/>
          <w:bCs/>
        </w:rPr>
        <w:t>Районе</w:t>
      </w:r>
      <w:r>
        <w:rPr>
          <w:b/>
          <w:bCs/>
        </w:rPr>
        <w:t> </w:t>
      </w:r>
      <w:r w:rsidRPr="00F914E8">
        <w:rPr>
          <w:b/>
          <w:bCs/>
        </w:rPr>
        <w:t>3</w:t>
      </w:r>
      <w:r>
        <w:rPr>
          <w:b/>
          <w:bCs/>
        </w:rPr>
        <w:t>,</w:t>
      </w:r>
      <w:r w:rsidRPr="00F914E8">
        <w:rPr>
          <w:b/>
          <w:bCs/>
        </w:rPr>
        <w:t xml:space="preserve"> исследовани</w:t>
      </w:r>
      <w:r w:rsidR="00504AD1">
        <w:rPr>
          <w:b/>
          <w:bCs/>
        </w:rPr>
        <w:t>я</w:t>
      </w:r>
      <w:r w:rsidRPr="00F914E8">
        <w:rPr>
          <w:b/>
          <w:bCs/>
        </w:rPr>
        <w:t xml:space="preserve"> </w:t>
      </w:r>
      <w:r w:rsidR="00504AD1">
        <w:rPr>
          <w:b/>
          <w:bCs/>
        </w:rPr>
        <w:t>мер защиты</w:t>
      </w:r>
      <w:r w:rsidRPr="00F914E8">
        <w:rPr>
          <w:b/>
          <w:bCs/>
        </w:rPr>
        <w:t xml:space="preserve"> первичных служб от</w:t>
      </w:r>
      <w:r>
        <w:rPr>
          <w:b/>
          <w:bCs/>
        </w:rPr>
        <w:t> </w:t>
      </w:r>
      <w:r w:rsidRPr="00F914E8">
        <w:rPr>
          <w:b/>
          <w:bCs/>
        </w:rPr>
        <w:t>вторичного распределения радиолокационной службе в полосе частот 17,3–17,7</w:t>
      </w:r>
      <w:r>
        <w:rPr>
          <w:b/>
          <w:bCs/>
        </w:rPr>
        <w:t> </w:t>
      </w:r>
      <w:r w:rsidRPr="00F914E8">
        <w:rPr>
          <w:b/>
          <w:bCs/>
        </w:rPr>
        <w:t>ГГц в</w:t>
      </w:r>
      <w:r>
        <w:rPr>
          <w:b/>
          <w:bCs/>
        </w:rPr>
        <w:t> </w:t>
      </w:r>
      <w:r w:rsidRPr="00F914E8">
        <w:rPr>
          <w:b/>
          <w:bCs/>
        </w:rPr>
        <w:t>Районе</w:t>
      </w:r>
      <w:r>
        <w:rPr>
          <w:b/>
          <w:bCs/>
        </w:rPr>
        <w:t> </w:t>
      </w:r>
      <w:r w:rsidRPr="00F914E8">
        <w:rPr>
          <w:b/>
          <w:bCs/>
        </w:rPr>
        <w:t xml:space="preserve">3 </w:t>
      </w:r>
      <w:r>
        <w:rPr>
          <w:b/>
          <w:bCs/>
        </w:rPr>
        <w:t>и</w:t>
      </w:r>
      <w:r w:rsidRPr="00F914E8">
        <w:rPr>
          <w:b/>
          <w:bCs/>
        </w:rPr>
        <w:t xml:space="preserve"> разработк</w:t>
      </w:r>
      <w:r>
        <w:rPr>
          <w:b/>
          <w:bCs/>
        </w:rPr>
        <w:t>а</w:t>
      </w:r>
      <w:r w:rsidRPr="00F914E8">
        <w:rPr>
          <w:b/>
          <w:bCs/>
        </w:rPr>
        <w:t xml:space="preserve"> соответствующих положений, примен</w:t>
      </w:r>
      <w:r w:rsidR="00AC16C5">
        <w:rPr>
          <w:b/>
          <w:bCs/>
        </w:rPr>
        <w:t>яе</w:t>
      </w:r>
      <w:r w:rsidRPr="00F914E8">
        <w:rPr>
          <w:b/>
          <w:bCs/>
        </w:rPr>
        <w:t>мых к</w:t>
      </w:r>
      <w:r>
        <w:rPr>
          <w:b/>
          <w:bCs/>
        </w:rPr>
        <w:t> не</w:t>
      </w:r>
      <w:r w:rsidRPr="00F914E8">
        <w:rPr>
          <w:b/>
          <w:bCs/>
        </w:rPr>
        <w:t xml:space="preserve">геостационарным </w:t>
      </w:r>
      <w:r w:rsidR="00504AD1" w:rsidRPr="00F914E8">
        <w:rPr>
          <w:b/>
          <w:bCs/>
        </w:rPr>
        <w:t xml:space="preserve">системам </w:t>
      </w:r>
      <w:r w:rsidR="00504AD1">
        <w:rPr>
          <w:b/>
          <w:bCs/>
        </w:rPr>
        <w:t xml:space="preserve">фиксированной </w:t>
      </w:r>
      <w:r w:rsidRPr="00F914E8">
        <w:rPr>
          <w:b/>
          <w:bCs/>
        </w:rPr>
        <w:t>спутников</w:t>
      </w:r>
      <w:r w:rsidR="00504AD1">
        <w:rPr>
          <w:b/>
          <w:bCs/>
        </w:rPr>
        <w:t>ой службы</w:t>
      </w:r>
      <w:r w:rsidRPr="00F914E8">
        <w:rPr>
          <w:b/>
          <w:bCs/>
        </w:rPr>
        <w:t xml:space="preserve"> </w:t>
      </w:r>
      <w:r>
        <w:rPr>
          <w:b/>
          <w:bCs/>
        </w:rPr>
        <w:t xml:space="preserve">в направлении </w:t>
      </w:r>
      <w:r w:rsidRPr="00F914E8">
        <w:rPr>
          <w:b/>
          <w:bCs/>
        </w:rPr>
        <w:t>космос-Земля в</w:t>
      </w:r>
      <w:r>
        <w:rPr>
          <w:b/>
          <w:bCs/>
        </w:rPr>
        <w:t> </w:t>
      </w:r>
      <w:r w:rsidRPr="00F914E8">
        <w:rPr>
          <w:b/>
          <w:bCs/>
        </w:rPr>
        <w:t>полосе</w:t>
      </w:r>
      <w:r>
        <w:rPr>
          <w:b/>
          <w:bCs/>
        </w:rPr>
        <w:t> </w:t>
      </w:r>
      <w:r w:rsidRPr="00F914E8">
        <w:rPr>
          <w:b/>
          <w:bCs/>
        </w:rPr>
        <w:t>частот</w:t>
      </w:r>
      <w:r w:rsidR="00504AD1">
        <w:rPr>
          <w:b/>
          <w:bCs/>
        </w:rPr>
        <w:t> </w:t>
      </w:r>
      <w:r w:rsidRPr="00F914E8">
        <w:rPr>
          <w:b/>
          <w:bCs/>
        </w:rPr>
        <w:t>17,3–17,8</w:t>
      </w:r>
      <w:r>
        <w:rPr>
          <w:b/>
          <w:bCs/>
        </w:rPr>
        <w:t> </w:t>
      </w:r>
      <w:r w:rsidRPr="00F914E8">
        <w:rPr>
          <w:b/>
          <w:bCs/>
        </w:rPr>
        <w:t xml:space="preserve">ГГц </w:t>
      </w:r>
      <w:r>
        <w:rPr>
          <w:b/>
          <w:bCs/>
        </w:rPr>
        <w:t>в</w:t>
      </w:r>
      <w:r w:rsidRPr="00F914E8">
        <w:rPr>
          <w:b/>
          <w:bCs/>
        </w:rPr>
        <w:t>о</w:t>
      </w:r>
      <w:r>
        <w:rPr>
          <w:b/>
          <w:bCs/>
        </w:rPr>
        <w:t> </w:t>
      </w:r>
      <w:r w:rsidRPr="00F914E8">
        <w:rPr>
          <w:b/>
          <w:bCs/>
        </w:rPr>
        <w:t>всех Районах</w:t>
      </w:r>
    </w:p>
    <w:p w14:paraId="793DE75C" w14:textId="77777777" w:rsidR="00FE04B6" w:rsidRPr="00FE04B6" w:rsidRDefault="00FE04B6" w:rsidP="00FE04B6">
      <w:pPr>
        <w:pStyle w:val="Normalaftertitle"/>
      </w:pPr>
      <w:r w:rsidRPr="00FE04B6">
        <w:t>Всемирная конференция радиосвязи (</w:t>
      </w:r>
      <w:r>
        <w:t>Дубай</w:t>
      </w:r>
      <w:r w:rsidRPr="00FE04B6">
        <w:t>, 20</w:t>
      </w:r>
      <w:r>
        <w:t>23</w:t>
      </w:r>
      <w:r w:rsidRPr="00FE04B6">
        <w:t xml:space="preserve"> г.),</w:t>
      </w:r>
    </w:p>
    <w:p w14:paraId="05B9BCFD" w14:textId="45C7DEB1" w:rsidR="00FE04B6" w:rsidRPr="00FE04B6" w:rsidRDefault="00FE04B6" w:rsidP="00FE04B6">
      <w:pPr>
        <w:pStyle w:val="Call"/>
      </w:pPr>
      <w:r w:rsidRPr="00FE04B6">
        <w:t>учитывая</w:t>
      </w:r>
    </w:p>
    <w:p w14:paraId="4193E065" w14:textId="641B8C9C" w:rsidR="00FE04B6" w:rsidRPr="00FE04B6" w:rsidRDefault="00FE04B6" w:rsidP="00FE04B6">
      <w:pPr>
        <w:snapToGrid w:val="0"/>
        <w:spacing w:beforeLines="50"/>
        <w:rPr>
          <w:rFonts w:ascii="TimesNewRomanPS" w:hAnsi="TimesNewRomanPS"/>
        </w:rPr>
      </w:pPr>
      <w:r w:rsidRPr="00FE04B6">
        <w:rPr>
          <w:rFonts w:ascii="TimesNewRomanPS" w:hAnsi="TimesNewRomanPS"/>
          <w:i/>
          <w:iCs/>
          <w:lang w:val="en-GB"/>
        </w:rPr>
        <w:t>a</w:t>
      </w:r>
      <w:r w:rsidRPr="00FE04B6">
        <w:rPr>
          <w:rFonts w:ascii="TimesNewRomanPS" w:hAnsi="TimesNewRomanPS"/>
          <w:i/>
          <w:iCs/>
        </w:rPr>
        <w:t>)</w:t>
      </w:r>
      <w:r w:rsidRPr="00FE04B6">
        <w:rPr>
          <w:rFonts w:ascii="TimesNewRomanPS" w:hAnsi="TimesNewRomanPS"/>
        </w:rPr>
        <w:tab/>
      </w:r>
      <w:r>
        <w:rPr>
          <w:color w:val="000000"/>
        </w:rPr>
        <w:t>что необходимо поощрять развитие и внедрение новых технологий в фиксированной спутниковой службе (ФСС) для широкополосных применений</w:t>
      </w:r>
      <w:r w:rsidR="00F914E8">
        <w:rPr>
          <w:color w:val="000000"/>
        </w:rPr>
        <w:t xml:space="preserve"> и в радиовещательной спутниковой службе (РСС) для применений </w:t>
      </w:r>
      <w:r w:rsidR="00F914E8" w:rsidRPr="00F914E8">
        <w:rPr>
          <w:color w:val="000000"/>
        </w:rPr>
        <w:t>телевидения сверхвысокой четкости (ТСВЧ)</w:t>
      </w:r>
      <w:r w:rsidRPr="00FE04B6">
        <w:rPr>
          <w:rFonts w:ascii="TimesNewRomanPS" w:hAnsi="TimesNewRomanPS"/>
        </w:rPr>
        <w:t xml:space="preserve">; </w:t>
      </w:r>
    </w:p>
    <w:p w14:paraId="61145C27" w14:textId="45249C2E" w:rsidR="00FE04B6" w:rsidRPr="00FE04B6" w:rsidRDefault="00FE04B6" w:rsidP="00FE04B6">
      <w:pPr>
        <w:snapToGrid w:val="0"/>
        <w:spacing w:beforeLines="50"/>
      </w:pPr>
      <w:r w:rsidRPr="00FE04B6">
        <w:rPr>
          <w:rFonts w:ascii="TimesNewRomanPS" w:hAnsi="TimesNewRomanPS"/>
          <w:i/>
          <w:iCs/>
          <w:lang w:val="en-GB"/>
        </w:rPr>
        <w:lastRenderedPageBreak/>
        <w:t>b</w:t>
      </w:r>
      <w:r w:rsidRPr="00FE04B6">
        <w:rPr>
          <w:rFonts w:ascii="TimesNewRomanPS" w:hAnsi="TimesNewRomanPS"/>
          <w:i/>
          <w:iCs/>
        </w:rPr>
        <w:t>)</w:t>
      </w:r>
      <w:r w:rsidRPr="00FE04B6">
        <w:rPr>
          <w:rFonts w:ascii="TimesNewRomanPS" w:hAnsi="TimesNewRomanPS"/>
          <w:i/>
          <w:iCs/>
        </w:rPr>
        <w:tab/>
      </w:r>
      <w:r>
        <w:rPr>
          <w:color w:val="000000"/>
        </w:rPr>
        <w:t xml:space="preserve">что системы ФСС, основанные на использовании новых технологий, которые связаны с геостационарными спутниковыми системами, могут обеспечить недорогие средства широкополосной связи с </w:t>
      </w:r>
      <w:r w:rsidR="007C0C67">
        <w:rPr>
          <w:color w:val="000000"/>
        </w:rPr>
        <w:t>высокой</w:t>
      </w:r>
      <w:r>
        <w:rPr>
          <w:color w:val="000000"/>
        </w:rPr>
        <w:t xml:space="preserve"> пропускной способностью даже в наиболее изолированных регионах мира</w:t>
      </w:r>
      <w:r w:rsidR="007C0C67">
        <w:rPr>
          <w:color w:val="000000"/>
        </w:rPr>
        <w:t xml:space="preserve">, </w:t>
      </w:r>
      <w:r w:rsidR="00504AD1">
        <w:rPr>
          <w:color w:val="000000"/>
        </w:rPr>
        <w:t>а</w:t>
      </w:r>
      <w:r w:rsidR="007C0C67">
        <w:rPr>
          <w:color w:val="000000"/>
        </w:rPr>
        <w:t xml:space="preserve"> системы РСС могут обеспечить высококачественные и недорогие средства широкополосного радиовещания</w:t>
      </w:r>
      <w:r w:rsidRPr="00FE04B6">
        <w:t xml:space="preserve">; </w:t>
      </w:r>
    </w:p>
    <w:p w14:paraId="65203FB9" w14:textId="63FF0583" w:rsidR="00FE04B6" w:rsidRPr="007C0C67" w:rsidRDefault="00FE04B6" w:rsidP="00FE04B6">
      <w:pPr>
        <w:snapToGrid w:val="0"/>
        <w:spacing w:beforeLines="50"/>
      </w:pPr>
      <w:r w:rsidRPr="00FE04B6">
        <w:rPr>
          <w:i/>
          <w:iCs/>
          <w:lang w:val="en-GB"/>
        </w:rPr>
        <w:t>c</w:t>
      </w:r>
      <w:r w:rsidRPr="007C0C67">
        <w:rPr>
          <w:i/>
          <w:iCs/>
        </w:rPr>
        <w:t>)</w:t>
      </w:r>
      <w:r w:rsidRPr="007C0C67">
        <w:rPr>
          <w:i/>
          <w:iCs/>
        </w:rPr>
        <w:tab/>
      </w:r>
      <w:r w:rsidR="007C0C67" w:rsidRPr="007C0C67">
        <w:t xml:space="preserve">что </w:t>
      </w:r>
      <w:r w:rsidR="007C0C67">
        <w:t>благодаря</w:t>
      </w:r>
      <w:r w:rsidR="007C0C67" w:rsidRPr="007C0C67">
        <w:t xml:space="preserve"> орбитальным характеристикам негеостационарных спутниковых систем группировки могут </w:t>
      </w:r>
      <w:r w:rsidR="007C0C67">
        <w:t>обеспечивать</w:t>
      </w:r>
      <w:r w:rsidR="007C0C67" w:rsidRPr="007C0C67">
        <w:t xml:space="preserve"> услуги на глобальном уровне, </w:t>
      </w:r>
      <w:r w:rsidR="007C0C67">
        <w:t>для чего</w:t>
      </w:r>
      <w:r w:rsidR="007C0C67" w:rsidRPr="007C0C67">
        <w:t xml:space="preserve"> необходим согласованный регламент радиосвязи</w:t>
      </w:r>
      <w:r w:rsidRPr="007C0C67">
        <w:t>;</w:t>
      </w:r>
    </w:p>
    <w:p w14:paraId="21398A34" w14:textId="16E2333C" w:rsidR="00FE04B6" w:rsidRPr="00FE04B6" w:rsidRDefault="008646DC" w:rsidP="00FE04B6">
      <w:pPr>
        <w:snapToGrid w:val="0"/>
        <w:spacing w:beforeLines="50"/>
      </w:pPr>
      <w:r>
        <w:rPr>
          <w:rFonts w:ascii="TimesNewRomanPS" w:hAnsi="TimesNewRomanPS"/>
          <w:i/>
          <w:iCs/>
          <w:lang w:val="en-US"/>
        </w:rPr>
        <w:t>d</w:t>
      </w:r>
      <w:r w:rsidR="00FE04B6" w:rsidRPr="00FE04B6">
        <w:rPr>
          <w:rFonts w:ascii="TimesNewRomanPS" w:hAnsi="TimesNewRomanPS"/>
          <w:i/>
          <w:iCs/>
        </w:rPr>
        <w:t>)</w:t>
      </w:r>
      <w:r w:rsidR="00FE04B6" w:rsidRPr="00FE04B6">
        <w:rPr>
          <w:rFonts w:ascii="TimesNewRomanPS" w:hAnsi="TimesNewRomanPS"/>
          <w:i/>
          <w:iCs/>
        </w:rPr>
        <w:tab/>
      </w:r>
      <w:r w:rsidR="00FE04B6">
        <w:rPr>
          <w:color w:val="000000"/>
        </w:rPr>
        <w:t xml:space="preserve">что </w:t>
      </w:r>
      <w:r w:rsidR="003A051B" w:rsidRPr="003A051B">
        <w:rPr>
          <w:color w:val="000000"/>
        </w:rPr>
        <w:t xml:space="preserve">в Регламенте радиосвязи следует предусмотреть возможность </w:t>
      </w:r>
      <w:r w:rsidR="00FE04B6">
        <w:rPr>
          <w:color w:val="000000"/>
        </w:rPr>
        <w:t>внедрения новых применений технологий радиосвязи, для того чтобы обеспечить функционирование как можно большего количества систем и, следовательно, эффективное использование спектра</w:t>
      </w:r>
      <w:r w:rsidR="00FE04B6" w:rsidRPr="00FE04B6">
        <w:t xml:space="preserve">; </w:t>
      </w:r>
    </w:p>
    <w:p w14:paraId="3777B93E" w14:textId="32BE3638" w:rsidR="00FE04B6" w:rsidRPr="007C0C67" w:rsidRDefault="008646DC" w:rsidP="00FE04B6">
      <w:pPr>
        <w:snapToGrid w:val="0"/>
        <w:spacing w:beforeLines="50"/>
      </w:pPr>
      <w:r>
        <w:rPr>
          <w:i/>
          <w:iCs/>
          <w:lang w:val="en-US"/>
        </w:rPr>
        <w:t>e</w:t>
      </w:r>
      <w:r w:rsidR="00FE04B6" w:rsidRPr="007C0C67">
        <w:rPr>
          <w:i/>
          <w:iCs/>
        </w:rPr>
        <w:t>)</w:t>
      </w:r>
      <w:r w:rsidR="00FE04B6" w:rsidRPr="007C0C67">
        <w:rPr>
          <w:i/>
          <w:iCs/>
        </w:rPr>
        <w:tab/>
      </w:r>
      <w:r w:rsidR="007C0C67" w:rsidRPr="007C0C67">
        <w:t xml:space="preserve">что существует несоответствие </w:t>
      </w:r>
      <w:r w:rsidR="000F28FA">
        <w:t>используемой</w:t>
      </w:r>
      <w:r w:rsidR="007C0C67" w:rsidRPr="007C0C67">
        <w:t xml:space="preserve"> ширины полосы линии вниз в ФСС в</w:t>
      </w:r>
      <w:r w:rsidR="004F24E6">
        <w:t> </w:t>
      </w:r>
      <w:r w:rsidR="007C0C67" w:rsidRPr="007C0C67">
        <w:t>Районе</w:t>
      </w:r>
      <w:r w:rsidR="000F28FA">
        <w:t> </w:t>
      </w:r>
      <w:r w:rsidR="007C0C67" w:rsidRPr="007C0C67">
        <w:t>3 в диапазоне частот 17−20</w:t>
      </w:r>
      <w:r w:rsidR="000F28FA">
        <w:t> </w:t>
      </w:r>
      <w:r w:rsidR="007C0C67" w:rsidRPr="007C0C67">
        <w:t xml:space="preserve">ГГц, </w:t>
      </w:r>
      <w:r w:rsidR="00C10277">
        <w:t>связанно</w:t>
      </w:r>
      <w:r w:rsidR="00745D9B">
        <w:t>м</w:t>
      </w:r>
      <w:r w:rsidR="00C10277">
        <w:t xml:space="preserve"> с</w:t>
      </w:r>
      <w:r w:rsidR="007C0C67" w:rsidRPr="007C0C67">
        <w:t xml:space="preserve"> диапазон</w:t>
      </w:r>
      <w:r w:rsidR="00C10277">
        <w:t>ом</w:t>
      </w:r>
      <w:r w:rsidR="007C0C67" w:rsidRPr="007C0C67">
        <w:t xml:space="preserve"> частот линии вверх 27−30</w:t>
      </w:r>
      <w:r w:rsidR="000F28FA">
        <w:t> </w:t>
      </w:r>
      <w:r w:rsidR="007C0C67" w:rsidRPr="007C0C67">
        <w:t>ГГц</w:t>
      </w:r>
      <w:r w:rsidR="00FE04B6" w:rsidRPr="007C0C67">
        <w:t>;</w:t>
      </w:r>
    </w:p>
    <w:p w14:paraId="070A5CE3" w14:textId="24A9719D" w:rsidR="00FE04B6" w:rsidRPr="00C10277" w:rsidRDefault="008646DC" w:rsidP="00FE04B6">
      <w:pPr>
        <w:snapToGrid w:val="0"/>
        <w:spacing w:beforeLines="50"/>
        <w:rPr>
          <w:szCs w:val="22"/>
        </w:rPr>
      </w:pPr>
      <w:r>
        <w:rPr>
          <w:rFonts w:ascii="TimesNewRomanPS" w:hAnsi="TimesNewRomanPS"/>
          <w:i/>
          <w:iCs/>
          <w:lang w:val="en-GB"/>
        </w:rPr>
        <w:t>f</w:t>
      </w:r>
      <w:r w:rsidR="00FE04B6" w:rsidRPr="00C10277">
        <w:rPr>
          <w:rFonts w:ascii="TimesNewRomanPS" w:hAnsi="TimesNewRomanPS"/>
          <w:i/>
          <w:iCs/>
        </w:rPr>
        <w:t>)</w:t>
      </w:r>
      <w:r w:rsidR="00FE04B6" w:rsidRPr="00C10277">
        <w:rPr>
          <w:rFonts w:ascii="TimesNewRomanPS" w:hAnsi="TimesNewRomanPS"/>
          <w:i/>
          <w:iCs/>
        </w:rPr>
        <w:tab/>
      </w:r>
      <w:r w:rsidR="00C10277" w:rsidRPr="00C10277">
        <w:rPr>
          <w:rStyle w:val="Artref"/>
          <w:sz w:val="22"/>
          <w:szCs w:val="22"/>
          <w:lang w:val="ru-RU"/>
        </w:rPr>
        <w:t>что в Районе</w:t>
      </w:r>
      <w:r w:rsidR="00C10277" w:rsidRPr="00C10277">
        <w:rPr>
          <w:rStyle w:val="Artref"/>
          <w:sz w:val="22"/>
          <w:szCs w:val="22"/>
          <w:lang w:val="en-GB"/>
        </w:rPr>
        <w:t> </w:t>
      </w:r>
      <w:r w:rsidR="00C10277" w:rsidRPr="00C10277">
        <w:rPr>
          <w:rStyle w:val="Artref"/>
          <w:sz w:val="22"/>
          <w:szCs w:val="22"/>
          <w:lang w:val="ru-RU"/>
        </w:rPr>
        <w:t>3 полоса частот 17,3−18,1</w:t>
      </w:r>
      <w:r w:rsidR="00C10277" w:rsidRPr="00C10277">
        <w:rPr>
          <w:rStyle w:val="Artref"/>
          <w:sz w:val="22"/>
          <w:szCs w:val="22"/>
          <w:lang w:val="en-GB"/>
        </w:rPr>
        <w:t> </w:t>
      </w:r>
      <w:r w:rsidR="00C10277" w:rsidRPr="00C10277">
        <w:rPr>
          <w:rStyle w:val="Artref"/>
          <w:sz w:val="22"/>
          <w:szCs w:val="22"/>
          <w:lang w:val="ru-RU"/>
        </w:rPr>
        <w:t>ГГц распределена на первичной основе ФСС (Земля-космос) при условии применения п.</w:t>
      </w:r>
      <w:r w:rsidR="00C10277" w:rsidRPr="00C10277">
        <w:rPr>
          <w:rStyle w:val="Artref"/>
          <w:b/>
          <w:bCs w:val="0"/>
          <w:sz w:val="22"/>
          <w:szCs w:val="22"/>
          <w:lang w:val="en-GB"/>
        </w:rPr>
        <w:t> </w:t>
      </w:r>
      <w:r w:rsidR="00C10277" w:rsidRPr="00C10277">
        <w:rPr>
          <w:rStyle w:val="Artref"/>
          <w:b/>
          <w:bCs w:val="0"/>
          <w:sz w:val="22"/>
          <w:szCs w:val="22"/>
          <w:lang w:val="ru-RU"/>
        </w:rPr>
        <w:t>5.516</w:t>
      </w:r>
      <w:r w:rsidR="00FE04B6" w:rsidRPr="00C10277">
        <w:rPr>
          <w:szCs w:val="22"/>
        </w:rPr>
        <w:t xml:space="preserve">; </w:t>
      </w:r>
    </w:p>
    <w:p w14:paraId="339A3061" w14:textId="0DBA4073" w:rsidR="00FE04B6" w:rsidRPr="00C10277" w:rsidRDefault="008646DC" w:rsidP="00FE04B6">
      <w:pPr>
        <w:snapToGrid w:val="0"/>
        <w:spacing w:beforeLines="50"/>
        <w:rPr>
          <w:lang w:eastAsia="ja-JP"/>
        </w:rPr>
      </w:pPr>
      <w:r>
        <w:rPr>
          <w:i/>
          <w:szCs w:val="22"/>
          <w:lang w:val="en-GB" w:eastAsia="ja-JP"/>
        </w:rPr>
        <w:t>g</w:t>
      </w:r>
      <w:r w:rsidR="00FE04B6" w:rsidRPr="00C10277">
        <w:rPr>
          <w:i/>
          <w:szCs w:val="22"/>
          <w:lang w:eastAsia="ja-JP"/>
        </w:rPr>
        <w:t>)</w:t>
      </w:r>
      <w:r w:rsidR="00FE04B6" w:rsidRPr="00C10277">
        <w:rPr>
          <w:i/>
          <w:szCs w:val="22"/>
          <w:lang w:eastAsia="ja-JP"/>
        </w:rPr>
        <w:tab/>
      </w:r>
      <w:r w:rsidR="00C10277" w:rsidRPr="00C10277">
        <w:rPr>
          <w:lang w:eastAsia="ja-JP"/>
        </w:rPr>
        <w:t xml:space="preserve">что </w:t>
      </w:r>
      <w:r w:rsidR="00C10277">
        <w:rPr>
          <w:lang w:eastAsia="ja-JP"/>
        </w:rPr>
        <w:t>отсутствуют</w:t>
      </w:r>
      <w:r w:rsidR="00C10277" w:rsidRPr="00C10277">
        <w:rPr>
          <w:lang w:eastAsia="ja-JP"/>
        </w:rPr>
        <w:t xml:space="preserve"> соответствующи</w:t>
      </w:r>
      <w:r w:rsidR="00C10277">
        <w:rPr>
          <w:lang w:eastAsia="ja-JP"/>
        </w:rPr>
        <w:t>е</w:t>
      </w:r>
      <w:r w:rsidR="00C10277" w:rsidRPr="00C10277">
        <w:rPr>
          <w:lang w:eastAsia="ja-JP"/>
        </w:rPr>
        <w:t xml:space="preserve"> положени</w:t>
      </w:r>
      <w:r w:rsidR="00C10277">
        <w:rPr>
          <w:lang w:eastAsia="ja-JP"/>
        </w:rPr>
        <w:t>я</w:t>
      </w:r>
      <w:r w:rsidR="00C10277" w:rsidRPr="00C10277">
        <w:rPr>
          <w:lang w:eastAsia="ja-JP"/>
        </w:rPr>
        <w:t>, примен</w:t>
      </w:r>
      <w:r w:rsidR="00504AD1">
        <w:rPr>
          <w:lang w:eastAsia="ja-JP"/>
        </w:rPr>
        <w:t>яе</w:t>
      </w:r>
      <w:r w:rsidR="00C10277" w:rsidRPr="00C10277">
        <w:rPr>
          <w:lang w:eastAsia="ja-JP"/>
        </w:rPr>
        <w:t>мы</w:t>
      </w:r>
      <w:r w:rsidR="00C10277">
        <w:rPr>
          <w:lang w:eastAsia="ja-JP"/>
        </w:rPr>
        <w:t>е</w:t>
      </w:r>
      <w:r w:rsidR="00C10277" w:rsidRPr="00C10277">
        <w:rPr>
          <w:lang w:eastAsia="ja-JP"/>
        </w:rPr>
        <w:t xml:space="preserve"> к НГСО ФСС в полосе частот 17,7−17,8</w:t>
      </w:r>
      <w:r w:rsidR="00745D9B">
        <w:rPr>
          <w:lang w:eastAsia="ja-JP"/>
        </w:rPr>
        <w:t> </w:t>
      </w:r>
      <w:r w:rsidR="00C10277" w:rsidRPr="00C10277">
        <w:rPr>
          <w:lang w:eastAsia="ja-JP"/>
        </w:rPr>
        <w:t>ГГц;</w:t>
      </w:r>
    </w:p>
    <w:p w14:paraId="3D3ED0C1" w14:textId="6CDBBA14" w:rsidR="00FE04B6" w:rsidRPr="004D4C7B" w:rsidRDefault="008646DC" w:rsidP="00FE04B6">
      <w:pPr>
        <w:snapToGrid w:val="0"/>
        <w:spacing w:beforeLines="50"/>
        <w:rPr>
          <w:i/>
          <w:lang w:eastAsia="ja-JP"/>
        </w:rPr>
      </w:pPr>
      <w:r>
        <w:rPr>
          <w:i/>
          <w:lang w:val="en-GB" w:eastAsia="ja-JP"/>
        </w:rPr>
        <w:t>h</w:t>
      </w:r>
      <w:r w:rsidR="00FE04B6" w:rsidRPr="004D4C7B">
        <w:rPr>
          <w:i/>
          <w:lang w:eastAsia="ja-JP"/>
        </w:rPr>
        <w:t>)</w:t>
      </w:r>
      <w:r w:rsidR="00FE04B6" w:rsidRPr="004D4C7B">
        <w:rPr>
          <w:i/>
          <w:lang w:eastAsia="ja-JP"/>
        </w:rPr>
        <w:tab/>
      </w:r>
      <w:r w:rsidR="004D4C7B" w:rsidRPr="004D4C7B">
        <w:rPr>
          <w:iCs/>
          <w:lang w:eastAsia="ja-JP"/>
        </w:rPr>
        <w:t xml:space="preserve">что </w:t>
      </w:r>
      <w:r w:rsidR="004D4C7B" w:rsidRPr="00504AD1">
        <w:rPr>
          <w:iCs/>
          <w:lang w:eastAsia="ja-JP"/>
        </w:rPr>
        <w:t>вторичное</w:t>
      </w:r>
      <w:r w:rsidR="004D4C7B">
        <w:rPr>
          <w:iCs/>
          <w:lang w:eastAsia="ja-JP"/>
        </w:rPr>
        <w:t xml:space="preserve"> </w:t>
      </w:r>
      <w:r w:rsidR="004D4C7B" w:rsidRPr="004D4C7B">
        <w:rPr>
          <w:iCs/>
          <w:lang w:eastAsia="ja-JP"/>
        </w:rPr>
        <w:t>распределение радиолокационной службе в полосе частот 17,3–17,7</w:t>
      </w:r>
      <w:r w:rsidR="004D4C7B">
        <w:rPr>
          <w:iCs/>
          <w:lang w:eastAsia="ja-JP"/>
        </w:rPr>
        <w:t> </w:t>
      </w:r>
      <w:r w:rsidR="004D4C7B" w:rsidRPr="004D4C7B">
        <w:rPr>
          <w:iCs/>
          <w:lang w:eastAsia="ja-JP"/>
        </w:rPr>
        <w:t>ГГц может создать неприемлемые помехи фидерным линиям РСС и линиям вниз РСС</w:t>
      </w:r>
      <w:r w:rsidR="00FE04B6" w:rsidRPr="004D4C7B">
        <w:rPr>
          <w:iCs/>
          <w:lang w:eastAsia="ja-JP"/>
        </w:rPr>
        <w:t>,</w:t>
      </w:r>
    </w:p>
    <w:p w14:paraId="2DDB5BF3" w14:textId="5DE453D6" w:rsidR="00FE04B6" w:rsidRPr="00416156" w:rsidRDefault="004D4C7B" w:rsidP="00FE04B6">
      <w:pPr>
        <w:pStyle w:val="Call"/>
        <w:rPr>
          <w:lang w:val="en-GB"/>
        </w:rPr>
      </w:pPr>
      <w:r>
        <w:t>отмечая</w:t>
      </w:r>
      <w:r w:rsidRPr="00416156">
        <w:rPr>
          <w:lang w:val="en-GB"/>
        </w:rPr>
        <w:t>,</w:t>
      </w:r>
    </w:p>
    <w:p w14:paraId="536338F7" w14:textId="5D5B215A" w:rsidR="00FE04B6" w:rsidRPr="00416156" w:rsidRDefault="00FE04B6" w:rsidP="00FE04B6">
      <w:r w:rsidRPr="00FE04B6">
        <w:rPr>
          <w:i/>
          <w:iCs/>
          <w:lang w:val="en-GB"/>
        </w:rPr>
        <w:t>a</w:t>
      </w:r>
      <w:r w:rsidRPr="00416156">
        <w:rPr>
          <w:i/>
          <w:iCs/>
        </w:rPr>
        <w:t>)</w:t>
      </w:r>
      <w:r w:rsidRPr="00416156">
        <w:rPr>
          <w:i/>
          <w:iCs/>
        </w:rPr>
        <w:tab/>
      </w:r>
      <w:r w:rsidR="00416156" w:rsidRPr="00416156">
        <w:t xml:space="preserve">что разработана технология для обеспечения более эффективного использования спектра, а также для обеспечения совместного использования частот </w:t>
      </w:r>
      <w:r w:rsidR="00416156">
        <w:t>в</w:t>
      </w:r>
      <w:r w:rsidR="00416156" w:rsidRPr="00416156">
        <w:t xml:space="preserve"> дву</w:t>
      </w:r>
      <w:r w:rsidR="00416156">
        <w:t>х</w:t>
      </w:r>
      <w:r w:rsidR="00416156" w:rsidRPr="00416156">
        <w:t xml:space="preserve"> </w:t>
      </w:r>
      <w:r w:rsidR="00416156">
        <w:t>направлениях</w:t>
      </w:r>
      <w:r w:rsidR="00416156" w:rsidRPr="00416156">
        <w:t xml:space="preserve"> и </w:t>
      </w:r>
      <w:r w:rsidR="00416156">
        <w:t xml:space="preserve">в </w:t>
      </w:r>
      <w:r w:rsidR="00416156" w:rsidRPr="00416156">
        <w:t>одно</w:t>
      </w:r>
      <w:r w:rsidR="00416156">
        <w:t>м</w:t>
      </w:r>
      <w:r w:rsidR="00416156" w:rsidRPr="00416156">
        <w:t xml:space="preserve"> направлен</w:t>
      </w:r>
      <w:r w:rsidR="00416156">
        <w:t>ии</w:t>
      </w:r>
      <w:r w:rsidRPr="00416156">
        <w:t xml:space="preserve">; </w:t>
      </w:r>
    </w:p>
    <w:p w14:paraId="208D44B5" w14:textId="0820C652" w:rsidR="00FE04B6" w:rsidRPr="00850C91" w:rsidRDefault="00FE04B6" w:rsidP="00FE04B6">
      <w:r w:rsidRPr="00FE04B6">
        <w:rPr>
          <w:i/>
          <w:iCs/>
          <w:lang w:val="en-GB"/>
        </w:rPr>
        <w:t>b</w:t>
      </w:r>
      <w:r w:rsidRPr="00850C91">
        <w:rPr>
          <w:i/>
          <w:iCs/>
        </w:rPr>
        <w:t>)</w:t>
      </w:r>
      <w:r w:rsidRPr="00850C91">
        <w:rPr>
          <w:i/>
          <w:iCs/>
        </w:rPr>
        <w:tab/>
      </w:r>
      <w:r w:rsidR="00416156">
        <w:t>что</w:t>
      </w:r>
      <w:r w:rsidR="00416156" w:rsidRPr="00850C91">
        <w:t xml:space="preserve"> </w:t>
      </w:r>
      <w:r w:rsidR="00745D9B">
        <w:t xml:space="preserve">уже рассматривается </w:t>
      </w:r>
      <w:r w:rsidR="00416156">
        <w:t>совместное</w:t>
      </w:r>
      <w:r w:rsidR="00416156" w:rsidRPr="00850C91">
        <w:t xml:space="preserve"> </w:t>
      </w:r>
      <w:r w:rsidR="00416156">
        <w:t>использование</w:t>
      </w:r>
      <w:r w:rsidR="00416156" w:rsidRPr="00850C91">
        <w:t xml:space="preserve"> </w:t>
      </w:r>
      <w:r w:rsidR="00416156">
        <w:t>частот</w:t>
      </w:r>
      <w:r w:rsidR="00416156" w:rsidRPr="00850C91">
        <w:t xml:space="preserve"> </w:t>
      </w:r>
      <w:r w:rsidR="00416156">
        <w:t>в</w:t>
      </w:r>
      <w:r w:rsidR="00416156" w:rsidRPr="00850C91">
        <w:t xml:space="preserve"> </w:t>
      </w:r>
      <w:r w:rsidR="00416156">
        <w:t>двух</w:t>
      </w:r>
      <w:r w:rsidR="00416156" w:rsidRPr="00850C91">
        <w:t xml:space="preserve"> </w:t>
      </w:r>
      <w:r w:rsidR="00416156">
        <w:t>направлениях</w:t>
      </w:r>
      <w:r w:rsidR="00416156" w:rsidRPr="00850C91">
        <w:t xml:space="preserve"> </w:t>
      </w:r>
      <w:r w:rsidR="00850C91">
        <w:t>ФСС</w:t>
      </w:r>
      <w:r w:rsidRPr="00850C91">
        <w:t xml:space="preserve"> (</w:t>
      </w:r>
      <w:r w:rsidR="00850C91">
        <w:t>Земля</w:t>
      </w:r>
      <w:r w:rsidR="00850C91" w:rsidRPr="00850C91">
        <w:t>-</w:t>
      </w:r>
      <w:r w:rsidR="00850C91">
        <w:t>космос</w:t>
      </w:r>
      <w:r w:rsidRPr="00850C91">
        <w:t xml:space="preserve">) </w:t>
      </w:r>
      <w:r w:rsidR="00850C91">
        <w:t>и</w:t>
      </w:r>
      <w:r w:rsidR="00850C91" w:rsidRPr="00850C91">
        <w:t xml:space="preserve"> </w:t>
      </w:r>
      <w:r w:rsidR="00850C91">
        <w:t>ФСС</w:t>
      </w:r>
      <w:r w:rsidRPr="00850C91">
        <w:t xml:space="preserve"> (</w:t>
      </w:r>
      <w:r w:rsidR="00850C91">
        <w:t>космос-Земля</w:t>
      </w:r>
      <w:r w:rsidRPr="00850C91">
        <w:t xml:space="preserve">) </w:t>
      </w:r>
      <w:r w:rsidR="00850C91">
        <w:t>в Районе</w:t>
      </w:r>
      <w:r w:rsidR="00850C91" w:rsidRPr="00850C91">
        <w:t>[</w:t>
      </w:r>
      <w:r w:rsidR="00850C91">
        <w:t>ах</w:t>
      </w:r>
      <w:r w:rsidR="00850C91" w:rsidRPr="00850C91">
        <w:t>]</w:t>
      </w:r>
      <w:r w:rsidR="00850C91">
        <w:t> </w:t>
      </w:r>
      <w:r w:rsidRPr="00850C91">
        <w:t>1 [</w:t>
      </w:r>
      <w:r w:rsidR="00850C91">
        <w:t>и</w:t>
      </w:r>
      <w:r w:rsidRPr="00850C91">
        <w:t xml:space="preserve"> 2] </w:t>
      </w:r>
      <w:r w:rsidR="00850C91">
        <w:t>в полосе частот</w:t>
      </w:r>
      <w:r w:rsidRPr="00850C91">
        <w:t xml:space="preserve"> 17</w:t>
      </w:r>
      <w:r w:rsidR="00850C91">
        <w:t>,</w:t>
      </w:r>
      <w:r w:rsidRPr="00850C91">
        <w:t>3</w:t>
      </w:r>
      <w:r w:rsidR="00850C91">
        <w:t>–</w:t>
      </w:r>
      <w:r w:rsidRPr="00850C91">
        <w:t>17</w:t>
      </w:r>
      <w:r w:rsidR="00850C91">
        <w:t>,</w:t>
      </w:r>
      <w:r w:rsidRPr="00850C91">
        <w:t>7</w:t>
      </w:r>
      <w:r w:rsidR="00850C91">
        <w:t> ГГц</w:t>
      </w:r>
      <w:r w:rsidRPr="00850C91">
        <w:t xml:space="preserve">; </w:t>
      </w:r>
    </w:p>
    <w:p w14:paraId="66919996" w14:textId="269D0BC0" w:rsidR="00FE04B6" w:rsidRPr="005E3070" w:rsidRDefault="00FE04B6" w:rsidP="00FE04B6">
      <w:r w:rsidRPr="00FE04B6">
        <w:rPr>
          <w:i/>
          <w:iCs/>
          <w:lang w:val="en-GB"/>
        </w:rPr>
        <w:t>c</w:t>
      </w:r>
      <w:r w:rsidRPr="005E3070">
        <w:rPr>
          <w:i/>
          <w:iCs/>
        </w:rPr>
        <w:t>)</w:t>
      </w:r>
      <w:r w:rsidRPr="005E3070">
        <w:rPr>
          <w:i/>
          <w:iCs/>
        </w:rPr>
        <w:tab/>
      </w:r>
      <w:r w:rsidR="00850C91">
        <w:t>что</w:t>
      </w:r>
      <w:r w:rsidR="00850C91" w:rsidRPr="005E3070">
        <w:t xml:space="preserve"> </w:t>
      </w:r>
      <w:r w:rsidR="00850C91">
        <w:t>расширение</w:t>
      </w:r>
      <w:r w:rsidR="00850C91" w:rsidRPr="005E3070">
        <w:t xml:space="preserve"> </w:t>
      </w:r>
      <w:r w:rsidR="00850C91">
        <w:t>распределения</w:t>
      </w:r>
      <w:r w:rsidR="00850C91" w:rsidRPr="005E3070">
        <w:t xml:space="preserve"> </w:t>
      </w:r>
      <w:r w:rsidR="00850C91">
        <w:t>ФСС</w:t>
      </w:r>
      <w:r w:rsidR="00850C91" w:rsidRPr="005E3070">
        <w:t xml:space="preserve"> </w:t>
      </w:r>
      <w:r w:rsidRPr="005E3070">
        <w:t>(</w:t>
      </w:r>
      <w:r w:rsidR="00850C91" w:rsidRPr="005E3070">
        <w:t>космос-Земля</w:t>
      </w:r>
      <w:r w:rsidRPr="005E3070">
        <w:t xml:space="preserve">) </w:t>
      </w:r>
      <w:r w:rsidR="005E3070">
        <w:t>в полосе частот</w:t>
      </w:r>
      <w:r w:rsidRPr="005E3070">
        <w:t xml:space="preserve"> </w:t>
      </w:r>
      <w:r w:rsidR="005E3070" w:rsidRPr="005E3070">
        <w:t>17,3–17,7</w:t>
      </w:r>
      <w:r w:rsidR="005E3070">
        <w:rPr>
          <w:lang w:val="en-GB"/>
        </w:rPr>
        <w:t> </w:t>
      </w:r>
      <w:r w:rsidR="005E3070" w:rsidRPr="005E3070">
        <w:t>ГГц</w:t>
      </w:r>
      <w:r w:rsidRPr="005E3070">
        <w:t xml:space="preserve"> </w:t>
      </w:r>
      <w:r w:rsidR="005E3070">
        <w:t>и</w:t>
      </w:r>
      <w:r w:rsidRPr="005E3070">
        <w:t xml:space="preserve"> </w:t>
      </w:r>
      <w:r w:rsidR="005E3070">
        <w:t xml:space="preserve">распределения </w:t>
      </w:r>
      <w:r w:rsidR="005E3070" w:rsidRPr="005E3070">
        <w:t>РСС</w:t>
      </w:r>
      <w:r w:rsidRPr="005E3070">
        <w:t xml:space="preserve"> (</w:t>
      </w:r>
      <w:r w:rsidR="00850C91" w:rsidRPr="005E3070">
        <w:t>космос-Земля</w:t>
      </w:r>
      <w:r w:rsidRPr="005E3070">
        <w:t xml:space="preserve">) </w:t>
      </w:r>
      <w:r w:rsidR="005E3070">
        <w:t>в полосе частот</w:t>
      </w:r>
      <w:r w:rsidRPr="005E3070">
        <w:t xml:space="preserve"> </w:t>
      </w:r>
      <w:r w:rsidR="005E3070">
        <w:t>17,3–17,8 ГГц</w:t>
      </w:r>
      <w:r w:rsidRPr="005E3070">
        <w:t xml:space="preserve"> </w:t>
      </w:r>
      <w:r w:rsidR="005E3070">
        <w:t>на</w:t>
      </w:r>
      <w:r w:rsidRPr="005E3070">
        <w:t xml:space="preserve"> </w:t>
      </w:r>
      <w:r w:rsidR="005E3070" w:rsidRPr="005E3070">
        <w:t>Район</w:t>
      </w:r>
      <w:r w:rsidR="005E3070">
        <w:rPr>
          <w:lang w:val="en-GB"/>
        </w:rPr>
        <w:t> </w:t>
      </w:r>
      <w:r w:rsidRPr="005E3070">
        <w:t xml:space="preserve">3 </w:t>
      </w:r>
      <w:r w:rsidR="005E3070">
        <w:t xml:space="preserve">будет способствовать </w:t>
      </w:r>
      <w:r w:rsidR="00745D9B">
        <w:t xml:space="preserve">согласованию на </w:t>
      </w:r>
      <w:r w:rsidR="005E3070">
        <w:t>глобальном</w:t>
      </w:r>
      <w:r w:rsidR="00745D9B">
        <w:t xml:space="preserve"> уровне</w:t>
      </w:r>
      <w:r w:rsidRPr="005E3070">
        <w:t>;</w:t>
      </w:r>
    </w:p>
    <w:p w14:paraId="7ABDF46B" w14:textId="420A8D2E" w:rsidR="00FE04B6" w:rsidRPr="005E3070" w:rsidRDefault="00FE04B6" w:rsidP="00FE04B6">
      <w:bookmarkStart w:id="10" w:name="_Hlk137618983"/>
      <w:r w:rsidRPr="00FE04B6">
        <w:rPr>
          <w:i/>
          <w:iCs/>
          <w:lang w:val="en-GB"/>
        </w:rPr>
        <w:t>d</w:t>
      </w:r>
      <w:r w:rsidRPr="005E3070">
        <w:rPr>
          <w:i/>
          <w:iCs/>
        </w:rPr>
        <w:t>)</w:t>
      </w:r>
      <w:r w:rsidRPr="005E3070">
        <w:rPr>
          <w:i/>
          <w:iCs/>
        </w:rPr>
        <w:tab/>
      </w:r>
      <w:r w:rsidR="005E3070">
        <w:t xml:space="preserve">что </w:t>
      </w:r>
      <w:r w:rsidR="005E3070" w:rsidRPr="005E3070">
        <w:t>в полосе частот</w:t>
      </w:r>
      <w:r w:rsidRPr="005E3070">
        <w:t xml:space="preserve"> </w:t>
      </w:r>
      <w:r w:rsidR="005E3070" w:rsidRPr="005E3070">
        <w:t>17,3–17,7</w:t>
      </w:r>
      <w:r w:rsidR="005E3070">
        <w:rPr>
          <w:lang w:val="en-GB"/>
        </w:rPr>
        <w:t> </w:t>
      </w:r>
      <w:r w:rsidR="005E3070" w:rsidRPr="005E3070">
        <w:t>ГГц</w:t>
      </w:r>
      <w:r w:rsidRPr="005E3070">
        <w:t xml:space="preserve"> </w:t>
      </w:r>
      <w:r w:rsidR="005E3070">
        <w:t>не</w:t>
      </w:r>
      <w:r w:rsidR="005E3070" w:rsidRPr="005E3070">
        <w:t xml:space="preserve"> </w:t>
      </w:r>
      <w:r w:rsidR="005E3070">
        <w:t xml:space="preserve">существует другой первичной службы, кроме </w:t>
      </w:r>
      <w:r w:rsidR="005E3070" w:rsidRPr="005E3070">
        <w:t>ФСС</w:t>
      </w:r>
      <w:r w:rsidRPr="005E3070">
        <w:t xml:space="preserve"> (</w:t>
      </w:r>
      <w:r w:rsidR="005E3070" w:rsidRPr="005E3070">
        <w:t>Земля-космос</w:t>
      </w:r>
      <w:r w:rsidRPr="005E3070">
        <w:t xml:space="preserve">) </w:t>
      </w:r>
      <w:r w:rsidR="005E3070" w:rsidRPr="005E3070">
        <w:t>в</w:t>
      </w:r>
      <w:r w:rsidR="005E3070">
        <w:rPr>
          <w:lang w:val="en-GB"/>
        </w:rPr>
        <w:t> </w:t>
      </w:r>
      <w:r w:rsidR="005E3070" w:rsidRPr="005E3070">
        <w:t>Районе</w:t>
      </w:r>
      <w:r w:rsidR="005E3070">
        <w:rPr>
          <w:lang w:val="en-GB"/>
        </w:rPr>
        <w:t> </w:t>
      </w:r>
      <w:r w:rsidRPr="005E3070">
        <w:t>3</w:t>
      </w:r>
      <w:bookmarkEnd w:id="10"/>
      <w:r w:rsidRPr="005E3070">
        <w:t>;</w:t>
      </w:r>
    </w:p>
    <w:p w14:paraId="6456A069" w14:textId="5A8C2598" w:rsidR="00FE04B6" w:rsidRPr="005E3070" w:rsidRDefault="00FE04B6" w:rsidP="00FE04B6">
      <w:r w:rsidRPr="00FE04B6">
        <w:rPr>
          <w:i/>
          <w:iCs/>
          <w:lang w:val="en-GB"/>
        </w:rPr>
        <w:t>e</w:t>
      </w:r>
      <w:r w:rsidRPr="005E3070">
        <w:rPr>
          <w:i/>
          <w:iCs/>
        </w:rPr>
        <w:t>)</w:t>
      </w:r>
      <w:r w:rsidRPr="005E3070">
        <w:rPr>
          <w:i/>
          <w:iCs/>
        </w:rPr>
        <w:tab/>
      </w:r>
      <w:r w:rsidR="005E3070">
        <w:t>что</w:t>
      </w:r>
      <w:r w:rsidRPr="005E3070">
        <w:t xml:space="preserve"> </w:t>
      </w:r>
      <w:r w:rsidR="005E3070" w:rsidRPr="005E3070">
        <w:t>полоса частот</w:t>
      </w:r>
      <w:r w:rsidRPr="005E3070">
        <w:t xml:space="preserve"> </w:t>
      </w:r>
      <w:r w:rsidR="005E3070" w:rsidRPr="005E3070">
        <w:t>17,3–17,7</w:t>
      </w:r>
      <w:r w:rsidR="005E3070">
        <w:rPr>
          <w:lang w:val="en-GB"/>
        </w:rPr>
        <w:t> </w:t>
      </w:r>
      <w:r w:rsidR="005E3070" w:rsidRPr="005E3070">
        <w:t>ГГц</w:t>
      </w:r>
      <w:r w:rsidRPr="005E3070">
        <w:t xml:space="preserve"> </w:t>
      </w:r>
      <w:r w:rsidR="005E3070">
        <w:t>распределена</w:t>
      </w:r>
      <w:r w:rsidR="005E3070" w:rsidRPr="005E3070">
        <w:t xml:space="preserve"> </w:t>
      </w:r>
      <w:r w:rsidR="005E3070">
        <w:t>радиолокационной</w:t>
      </w:r>
      <w:r w:rsidR="005E3070" w:rsidRPr="005E3070">
        <w:t xml:space="preserve"> </w:t>
      </w:r>
      <w:r w:rsidR="005E3070">
        <w:t>службе</w:t>
      </w:r>
      <w:r w:rsidR="00B471FB">
        <w:t xml:space="preserve"> как вторичной службе во всех Районах, включая </w:t>
      </w:r>
      <w:r w:rsidR="005E3070" w:rsidRPr="005E3070">
        <w:t>Район</w:t>
      </w:r>
      <w:r w:rsidR="005E3070">
        <w:rPr>
          <w:lang w:val="en-GB"/>
        </w:rPr>
        <w:t> </w:t>
      </w:r>
      <w:r w:rsidRPr="005E3070">
        <w:t>3,</w:t>
      </w:r>
    </w:p>
    <w:p w14:paraId="6A54B994" w14:textId="1003559F" w:rsidR="00FE04B6" w:rsidRPr="00B471FB" w:rsidRDefault="00B471FB" w:rsidP="00FE04B6">
      <w:pPr>
        <w:pStyle w:val="Call"/>
      </w:pPr>
      <w:r>
        <w:t>решает</w:t>
      </w:r>
      <w:r w:rsidR="00FE04B6" w:rsidRPr="00B471FB">
        <w:t xml:space="preserve"> </w:t>
      </w:r>
    </w:p>
    <w:p w14:paraId="4F605003" w14:textId="7022E1A0" w:rsidR="00FE04B6" w:rsidRPr="00B471FB" w:rsidRDefault="00B471FB" w:rsidP="00FE04B6">
      <w:pPr>
        <w:pStyle w:val="NormalWeb"/>
        <w:snapToGrid w:val="0"/>
        <w:spacing w:beforeLines="50" w:before="120" w:beforeAutospacing="0" w:after="0" w:afterAutospacing="0"/>
        <w:rPr>
          <w:sz w:val="22"/>
          <w:szCs w:val="22"/>
          <w:lang w:val="ru-RU"/>
        </w:rPr>
      </w:pPr>
      <w:r w:rsidRPr="00B471FB">
        <w:rPr>
          <w:sz w:val="22"/>
          <w:szCs w:val="22"/>
          <w:lang w:val="ru-RU"/>
        </w:rPr>
        <w:t xml:space="preserve">что исследования, упомянутые в разделе </w:t>
      </w:r>
      <w:r w:rsidRPr="00B471FB">
        <w:rPr>
          <w:i/>
          <w:iCs/>
          <w:sz w:val="22"/>
          <w:szCs w:val="22"/>
          <w:lang w:val="ru-RU"/>
        </w:rPr>
        <w:t>решает предложить МСЭ-R</w:t>
      </w:r>
      <w:r w:rsidRPr="00B471FB">
        <w:rPr>
          <w:sz w:val="22"/>
          <w:szCs w:val="22"/>
          <w:lang w:val="ru-RU"/>
        </w:rPr>
        <w:t xml:space="preserve">, ниже, должны обеспечить защиту служб радиосвязи, которым эта полоса частот распределена на первичной основе, в частности присвоений фидерным линиям РСС, </w:t>
      </w:r>
      <w:r w:rsidR="00194964">
        <w:rPr>
          <w:sz w:val="22"/>
          <w:szCs w:val="22"/>
          <w:lang w:val="ru-RU"/>
        </w:rPr>
        <w:t>перечисленным</w:t>
      </w:r>
      <w:r w:rsidRPr="00B471FB">
        <w:rPr>
          <w:sz w:val="22"/>
          <w:szCs w:val="22"/>
          <w:lang w:val="ru-RU"/>
        </w:rPr>
        <w:t xml:space="preserve"> в Приложени</w:t>
      </w:r>
      <w:r w:rsidR="0075290A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 </w:t>
      </w:r>
      <w:r w:rsidRPr="00B471FB">
        <w:rPr>
          <w:b/>
          <w:bCs/>
          <w:sz w:val="22"/>
          <w:szCs w:val="22"/>
          <w:lang w:val="ru-RU"/>
        </w:rPr>
        <w:t>30А</w:t>
      </w:r>
      <w:r w:rsidRPr="00B471FB">
        <w:rPr>
          <w:sz w:val="22"/>
          <w:szCs w:val="22"/>
          <w:lang w:val="ru-RU"/>
        </w:rPr>
        <w:t>,</w:t>
      </w:r>
    </w:p>
    <w:p w14:paraId="3CEA567C" w14:textId="36EFC897" w:rsidR="00FE04B6" w:rsidRPr="00B471FB" w:rsidRDefault="00B471FB" w:rsidP="00FE04B6">
      <w:pPr>
        <w:pStyle w:val="Call"/>
      </w:pPr>
      <w:r w:rsidRPr="00B471FB">
        <w:t>решает предложить МСЭ-</w:t>
      </w:r>
      <w:r w:rsidRPr="00B471FB">
        <w:rPr>
          <w:lang w:val="en-GB"/>
        </w:rPr>
        <w:t>R</w:t>
      </w:r>
      <w:r w:rsidRPr="00B471FB">
        <w:t xml:space="preserve"> провести и завершить своевременно до начала ВКР</w:t>
      </w:r>
      <w:r w:rsidR="00FE04B6" w:rsidRPr="00B471FB">
        <w:t>-27</w:t>
      </w:r>
    </w:p>
    <w:p w14:paraId="0504B342" w14:textId="15E62B4A" w:rsidR="00FE04B6" w:rsidRPr="0075290A" w:rsidRDefault="00FE04B6" w:rsidP="00FE04B6">
      <w:pPr>
        <w:rPr>
          <w:szCs w:val="22"/>
        </w:rPr>
      </w:pPr>
      <w:r w:rsidRPr="00E33F1E">
        <w:t>1</w:t>
      </w:r>
      <w:r w:rsidRPr="00E33F1E">
        <w:tab/>
      </w:r>
      <w:r w:rsidR="00E33F1E" w:rsidRPr="0075290A">
        <w:rPr>
          <w:szCs w:val="22"/>
        </w:rPr>
        <w:t>исследования совместного использования частот и совместимости между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ФСС</w:t>
      </w:r>
      <w:r w:rsidRPr="0075290A">
        <w:rPr>
          <w:szCs w:val="22"/>
        </w:rPr>
        <w:t xml:space="preserve"> (</w:t>
      </w:r>
      <w:r w:rsidR="00850C91" w:rsidRPr="0075290A">
        <w:rPr>
          <w:szCs w:val="22"/>
        </w:rPr>
        <w:t>космос-Земля</w:t>
      </w:r>
      <w:r w:rsidRPr="0075290A">
        <w:rPr>
          <w:szCs w:val="22"/>
        </w:rPr>
        <w:t xml:space="preserve">), </w:t>
      </w:r>
      <w:r w:rsidR="005E3070" w:rsidRPr="0075290A">
        <w:rPr>
          <w:szCs w:val="22"/>
        </w:rPr>
        <w:t>РСС</w:t>
      </w:r>
      <w:r w:rsidRPr="0075290A">
        <w:rPr>
          <w:szCs w:val="22"/>
        </w:rPr>
        <w:t xml:space="preserve"> (</w:t>
      </w:r>
      <w:r w:rsidR="00850C91" w:rsidRPr="0075290A">
        <w:rPr>
          <w:szCs w:val="22"/>
        </w:rPr>
        <w:t>космос-Земля</w:t>
      </w:r>
      <w:r w:rsidRPr="0075290A">
        <w:rPr>
          <w:szCs w:val="22"/>
        </w:rPr>
        <w:t xml:space="preserve">) </w:t>
      </w:r>
      <w:r w:rsidR="00E33F1E" w:rsidRPr="0075290A">
        <w:rPr>
          <w:szCs w:val="22"/>
        </w:rPr>
        <w:t>и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ФСС</w:t>
      </w:r>
      <w:r w:rsidRPr="0075290A">
        <w:rPr>
          <w:szCs w:val="22"/>
        </w:rPr>
        <w:t xml:space="preserve"> (</w:t>
      </w:r>
      <w:r w:rsidR="005E3070" w:rsidRPr="0075290A">
        <w:rPr>
          <w:szCs w:val="22"/>
        </w:rPr>
        <w:t>Земля-космос</w:t>
      </w:r>
      <w:r w:rsidRPr="0075290A">
        <w:rPr>
          <w:szCs w:val="22"/>
        </w:rPr>
        <w:t>)</w:t>
      </w:r>
      <w:r w:rsidR="00230913">
        <w:rPr>
          <w:szCs w:val="22"/>
        </w:rPr>
        <w:t>,</w:t>
      </w:r>
      <w:r w:rsidR="00E33F1E" w:rsidRPr="0075290A">
        <w:rPr>
          <w:szCs w:val="22"/>
        </w:rPr>
        <w:t xml:space="preserve"> </w:t>
      </w:r>
      <w:r w:rsidR="00230913">
        <w:rPr>
          <w:szCs w:val="22"/>
        </w:rPr>
        <w:t>согласно определению</w:t>
      </w:r>
      <w:r w:rsidR="00230913" w:rsidRPr="0075290A">
        <w:rPr>
          <w:szCs w:val="22"/>
        </w:rPr>
        <w:t xml:space="preserve"> </w:t>
      </w:r>
      <w:r w:rsidR="00E33F1E" w:rsidRPr="0075290A">
        <w:rPr>
          <w:szCs w:val="22"/>
        </w:rPr>
        <w:t>в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п.</w:t>
      </w:r>
      <w:r w:rsidR="005E3070" w:rsidRPr="0075290A">
        <w:rPr>
          <w:szCs w:val="22"/>
          <w:lang w:val="en-GB"/>
        </w:rPr>
        <w:t> </w:t>
      </w:r>
      <w:r w:rsidRPr="0075290A">
        <w:rPr>
          <w:b/>
          <w:bCs/>
          <w:szCs w:val="22"/>
        </w:rPr>
        <w:t>5.516</w:t>
      </w:r>
      <w:r w:rsidRPr="0075290A">
        <w:rPr>
          <w:szCs w:val="22"/>
        </w:rPr>
        <w:t xml:space="preserve">, </w:t>
      </w:r>
      <w:r w:rsidR="00E33F1E" w:rsidRPr="0075290A">
        <w:rPr>
          <w:szCs w:val="22"/>
        </w:rPr>
        <w:t xml:space="preserve">с целью рассмотрения возможности нового первичного распределения </w:t>
      </w:r>
      <w:r w:rsidR="005E3070" w:rsidRPr="0075290A">
        <w:rPr>
          <w:szCs w:val="22"/>
        </w:rPr>
        <w:t>ФСС</w:t>
      </w:r>
      <w:r w:rsidRPr="0075290A">
        <w:rPr>
          <w:szCs w:val="22"/>
        </w:rPr>
        <w:t xml:space="preserve"> (</w:t>
      </w:r>
      <w:r w:rsidR="00850C91" w:rsidRPr="0075290A">
        <w:rPr>
          <w:szCs w:val="22"/>
        </w:rPr>
        <w:t>космос-Земля</w:t>
      </w:r>
      <w:r w:rsidRPr="0075290A">
        <w:rPr>
          <w:szCs w:val="22"/>
        </w:rPr>
        <w:t xml:space="preserve">) </w:t>
      </w:r>
      <w:r w:rsidR="005E3070" w:rsidRPr="0075290A">
        <w:rPr>
          <w:szCs w:val="22"/>
        </w:rPr>
        <w:t>в полосе частот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17,3–17,7</w:t>
      </w:r>
      <w:r w:rsidR="005E3070" w:rsidRPr="0075290A">
        <w:rPr>
          <w:szCs w:val="22"/>
          <w:lang w:val="en-GB"/>
        </w:rPr>
        <w:t> </w:t>
      </w:r>
      <w:r w:rsidR="005E3070" w:rsidRPr="0075290A">
        <w:rPr>
          <w:szCs w:val="22"/>
        </w:rPr>
        <w:t>ГГц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для Района</w:t>
      </w:r>
      <w:r w:rsidR="005E3070" w:rsidRPr="0075290A">
        <w:rPr>
          <w:szCs w:val="22"/>
          <w:lang w:val="en-GB"/>
        </w:rPr>
        <w:t> </w:t>
      </w:r>
      <w:r w:rsidRPr="0075290A">
        <w:rPr>
          <w:szCs w:val="22"/>
        </w:rPr>
        <w:t xml:space="preserve">3 </w:t>
      </w:r>
      <w:r w:rsidR="00E33F1E" w:rsidRPr="0075290A">
        <w:rPr>
          <w:szCs w:val="22"/>
          <w:lang w:eastAsia="ja-JP"/>
        </w:rPr>
        <w:t>и</w:t>
      </w:r>
      <w:r w:rsidRPr="0075290A">
        <w:rPr>
          <w:szCs w:val="22"/>
          <w:lang w:eastAsia="ja-JP"/>
        </w:rPr>
        <w:t xml:space="preserve"> </w:t>
      </w:r>
      <w:r w:rsidR="005E3070" w:rsidRPr="0075290A">
        <w:rPr>
          <w:szCs w:val="22"/>
        </w:rPr>
        <w:t>РСС</w:t>
      </w:r>
      <w:r w:rsidRPr="0075290A">
        <w:rPr>
          <w:szCs w:val="22"/>
        </w:rPr>
        <w:t xml:space="preserve"> (</w:t>
      </w:r>
      <w:r w:rsidR="00850C91" w:rsidRPr="0075290A">
        <w:rPr>
          <w:szCs w:val="22"/>
        </w:rPr>
        <w:t>космос-Земля</w:t>
      </w:r>
      <w:r w:rsidRPr="0075290A">
        <w:rPr>
          <w:szCs w:val="22"/>
        </w:rPr>
        <w:t xml:space="preserve">) </w:t>
      </w:r>
      <w:r w:rsidR="005E3070" w:rsidRPr="0075290A">
        <w:rPr>
          <w:szCs w:val="22"/>
        </w:rPr>
        <w:t>в полосе частот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17,3–17,8</w:t>
      </w:r>
      <w:r w:rsidR="005E3070" w:rsidRPr="0075290A">
        <w:rPr>
          <w:szCs w:val="22"/>
          <w:lang w:val="en-GB"/>
        </w:rPr>
        <w:t> </w:t>
      </w:r>
      <w:r w:rsidR="005E3070" w:rsidRPr="0075290A">
        <w:rPr>
          <w:szCs w:val="22"/>
        </w:rPr>
        <w:t>ГГц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для Района</w:t>
      </w:r>
      <w:r w:rsidR="005E3070" w:rsidRPr="0075290A">
        <w:rPr>
          <w:szCs w:val="22"/>
          <w:lang w:val="en-GB"/>
        </w:rPr>
        <w:t> </w:t>
      </w:r>
      <w:r w:rsidRPr="0075290A">
        <w:rPr>
          <w:szCs w:val="22"/>
        </w:rPr>
        <w:t xml:space="preserve">3 </w:t>
      </w:r>
      <w:r w:rsidR="0075290A" w:rsidRPr="0075290A">
        <w:rPr>
          <w:szCs w:val="22"/>
        </w:rPr>
        <w:t>при условии обеспечения защиты существующих первичных распределений в той же и соседних полосах частот</w:t>
      </w:r>
      <w:r w:rsidRPr="0075290A">
        <w:rPr>
          <w:szCs w:val="22"/>
        </w:rPr>
        <w:t xml:space="preserve"> </w:t>
      </w:r>
      <w:r w:rsidR="0075290A" w:rsidRPr="0075290A">
        <w:rPr>
          <w:szCs w:val="22"/>
        </w:rPr>
        <w:t>и отсутствия неблагоприятного воздействия на существующие распределения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ФСС</w:t>
      </w:r>
      <w:r w:rsidRPr="0075290A">
        <w:rPr>
          <w:szCs w:val="22"/>
        </w:rPr>
        <w:t xml:space="preserve"> (</w:t>
      </w:r>
      <w:r w:rsidR="005E3070" w:rsidRPr="0075290A">
        <w:rPr>
          <w:szCs w:val="22"/>
        </w:rPr>
        <w:t>Земля-космос</w:t>
      </w:r>
      <w:r w:rsidRPr="0075290A">
        <w:rPr>
          <w:szCs w:val="22"/>
        </w:rPr>
        <w:t>)</w:t>
      </w:r>
      <w:r w:rsidR="0075290A" w:rsidRPr="0075290A">
        <w:rPr>
          <w:szCs w:val="22"/>
        </w:rPr>
        <w:t xml:space="preserve">, </w:t>
      </w:r>
      <w:r w:rsidR="00230913">
        <w:rPr>
          <w:szCs w:val="22"/>
        </w:rPr>
        <w:t>согласно определению</w:t>
      </w:r>
      <w:r w:rsidRPr="0075290A">
        <w:rPr>
          <w:szCs w:val="22"/>
        </w:rPr>
        <w:t xml:space="preserve"> </w:t>
      </w:r>
      <w:r w:rsidR="0075290A" w:rsidRPr="0075290A">
        <w:rPr>
          <w:szCs w:val="22"/>
        </w:rPr>
        <w:t>в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п.</w:t>
      </w:r>
      <w:r w:rsidR="005E3070" w:rsidRPr="0075290A">
        <w:rPr>
          <w:szCs w:val="22"/>
          <w:lang w:val="en-GB"/>
        </w:rPr>
        <w:t> </w:t>
      </w:r>
      <w:r w:rsidRPr="0075290A">
        <w:rPr>
          <w:rStyle w:val="Artref"/>
          <w:b/>
          <w:bCs w:val="0"/>
          <w:sz w:val="22"/>
          <w:szCs w:val="22"/>
          <w:lang w:val="ru-RU"/>
        </w:rPr>
        <w:t>5.516</w:t>
      </w:r>
      <w:r w:rsidRPr="0075290A">
        <w:rPr>
          <w:szCs w:val="22"/>
        </w:rPr>
        <w:t xml:space="preserve">, </w:t>
      </w:r>
      <w:r w:rsidR="0075290A">
        <w:rPr>
          <w:szCs w:val="22"/>
        </w:rPr>
        <w:t>включая присвоения фидерным линиям</w:t>
      </w:r>
      <w:r w:rsidRPr="0075290A">
        <w:rPr>
          <w:szCs w:val="22"/>
        </w:rPr>
        <w:t xml:space="preserve"> </w:t>
      </w:r>
      <w:r w:rsidR="005E3070" w:rsidRPr="0075290A">
        <w:rPr>
          <w:szCs w:val="22"/>
        </w:rPr>
        <w:t>РСС</w:t>
      </w:r>
      <w:r w:rsidR="0075290A">
        <w:rPr>
          <w:szCs w:val="22"/>
        </w:rPr>
        <w:t xml:space="preserve">, </w:t>
      </w:r>
      <w:r w:rsidR="00194964">
        <w:rPr>
          <w:szCs w:val="22"/>
        </w:rPr>
        <w:t>перечисленным</w:t>
      </w:r>
      <w:r w:rsidR="00194964" w:rsidRPr="00B471FB">
        <w:rPr>
          <w:szCs w:val="22"/>
        </w:rPr>
        <w:t xml:space="preserve"> </w:t>
      </w:r>
      <w:r w:rsidR="005E3070" w:rsidRPr="0075290A">
        <w:rPr>
          <w:szCs w:val="22"/>
        </w:rPr>
        <w:t>в Приложени</w:t>
      </w:r>
      <w:r w:rsidR="0075290A">
        <w:rPr>
          <w:szCs w:val="22"/>
        </w:rPr>
        <w:t>е</w:t>
      </w:r>
      <w:r w:rsidR="005E3070" w:rsidRPr="0075290A">
        <w:rPr>
          <w:szCs w:val="22"/>
          <w:lang w:val="en-GB"/>
        </w:rPr>
        <w:t> </w:t>
      </w:r>
      <w:r w:rsidRPr="0075290A">
        <w:rPr>
          <w:rStyle w:val="Appref"/>
          <w:b/>
          <w:bCs/>
          <w:szCs w:val="22"/>
        </w:rPr>
        <w:t>30</w:t>
      </w:r>
      <w:r w:rsidRPr="0075290A">
        <w:rPr>
          <w:rStyle w:val="Appref"/>
          <w:b/>
          <w:bCs/>
          <w:szCs w:val="22"/>
          <w:lang w:val="en-GB"/>
        </w:rPr>
        <w:t>A</w:t>
      </w:r>
      <w:r w:rsidRPr="0075290A">
        <w:rPr>
          <w:szCs w:val="22"/>
        </w:rPr>
        <w:t>;</w:t>
      </w:r>
    </w:p>
    <w:p w14:paraId="205DA725" w14:textId="346D55B2" w:rsidR="00FE04B6" w:rsidRPr="00230913" w:rsidRDefault="00FE04B6" w:rsidP="00FE04B6">
      <w:r w:rsidRPr="00230913">
        <w:lastRenderedPageBreak/>
        <w:t>2</w:t>
      </w:r>
      <w:r w:rsidRPr="00230913">
        <w:tab/>
      </w:r>
      <w:r w:rsidR="00230913">
        <w:t>исследования</w:t>
      </w:r>
      <w:r w:rsidR="00230913" w:rsidRPr="00230913">
        <w:t xml:space="preserve"> </w:t>
      </w:r>
      <w:r w:rsidR="00504AD1">
        <w:t>мер защиты</w:t>
      </w:r>
      <w:r w:rsidR="00230913" w:rsidRPr="00230913">
        <w:t xml:space="preserve"> </w:t>
      </w:r>
      <w:r w:rsidR="00230913">
        <w:t xml:space="preserve">первичных служб от вторичного распределения радиолокационной службе </w:t>
      </w:r>
      <w:r w:rsidR="005E3070" w:rsidRPr="00230913">
        <w:t>в полосе частот</w:t>
      </w:r>
      <w:r w:rsidRPr="00230913">
        <w:t xml:space="preserve"> </w:t>
      </w:r>
      <w:r w:rsidR="005E3070" w:rsidRPr="00230913">
        <w:t>17,3–17,7</w:t>
      </w:r>
      <w:r w:rsidR="005E3070">
        <w:rPr>
          <w:lang w:val="en-GB"/>
        </w:rPr>
        <w:t> </w:t>
      </w:r>
      <w:r w:rsidR="005E3070" w:rsidRPr="00230913">
        <w:t>ГГц</w:t>
      </w:r>
      <w:r w:rsidRPr="00230913">
        <w:t xml:space="preserve"> </w:t>
      </w:r>
      <w:r w:rsidR="005E3070" w:rsidRPr="00230913">
        <w:t>в</w:t>
      </w:r>
      <w:r w:rsidR="005E3070">
        <w:rPr>
          <w:lang w:val="en-GB"/>
        </w:rPr>
        <w:t> </w:t>
      </w:r>
      <w:r w:rsidR="005E3070" w:rsidRPr="00230913">
        <w:t>Районе</w:t>
      </w:r>
      <w:r w:rsidR="005E3070">
        <w:rPr>
          <w:lang w:val="en-GB"/>
        </w:rPr>
        <w:t> </w:t>
      </w:r>
      <w:r w:rsidRPr="00230913">
        <w:t xml:space="preserve">3 </w:t>
      </w:r>
      <w:r w:rsidR="006C4B68">
        <w:t xml:space="preserve">и разработать соответствующие положения, применимые к негеостационарным спутниковым системам ФСС </w:t>
      </w:r>
      <w:r w:rsidR="005E3070" w:rsidRPr="00230913">
        <w:t xml:space="preserve">в </w:t>
      </w:r>
      <w:r w:rsidR="006C4B68">
        <w:t>направлении</w:t>
      </w:r>
      <w:r w:rsidR="005E3070" w:rsidRPr="00230913">
        <w:t xml:space="preserve"> космос-Земля</w:t>
      </w:r>
      <w:r w:rsidRPr="00230913">
        <w:t xml:space="preserve"> </w:t>
      </w:r>
      <w:r w:rsidR="005E3070" w:rsidRPr="00230913">
        <w:t>в полосе частот</w:t>
      </w:r>
      <w:r w:rsidRPr="00230913">
        <w:t xml:space="preserve"> </w:t>
      </w:r>
      <w:r w:rsidR="005E3070" w:rsidRPr="00230913">
        <w:t>17,3–17,8</w:t>
      </w:r>
      <w:r w:rsidR="005E3070">
        <w:rPr>
          <w:lang w:val="en-GB"/>
        </w:rPr>
        <w:t> </w:t>
      </w:r>
      <w:r w:rsidR="005E3070" w:rsidRPr="00230913">
        <w:t>ГГц</w:t>
      </w:r>
      <w:r w:rsidRPr="00230913">
        <w:t xml:space="preserve"> </w:t>
      </w:r>
      <w:r w:rsidR="006C4B68" w:rsidRPr="006C4B68">
        <w:t>во всех Районах</w:t>
      </w:r>
      <w:r w:rsidRPr="00230913">
        <w:t>,</w:t>
      </w:r>
    </w:p>
    <w:p w14:paraId="43E20AD0" w14:textId="73B5BFF3" w:rsidR="00FE04B6" w:rsidRPr="00AC16C5" w:rsidRDefault="006C4B68" w:rsidP="00FE04B6">
      <w:pPr>
        <w:pStyle w:val="Call"/>
      </w:pPr>
      <w:r w:rsidRPr="00AC16C5">
        <w:t>решает предложить ВКР-27</w:t>
      </w:r>
    </w:p>
    <w:p w14:paraId="51C59545" w14:textId="3C1A8D4C" w:rsidR="00FE04B6" w:rsidRPr="006C4B68" w:rsidRDefault="006C4B68" w:rsidP="00FE04B6">
      <w:r>
        <w:t>рассмотреть</w:t>
      </w:r>
      <w:r w:rsidRPr="006C4B68">
        <w:t xml:space="preserve"> </w:t>
      </w:r>
      <w:r>
        <w:t>результаты</w:t>
      </w:r>
      <w:r w:rsidRPr="006C4B68">
        <w:t xml:space="preserve"> </w:t>
      </w:r>
      <w:r>
        <w:t>указанных</w:t>
      </w:r>
      <w:r w:rsidRPr="006C4B68">
        <w:t xml:space="preserve"> </w:t>
      </w:r>
      <w:r>
        <w:t>выше</w:t>
      </w:r>
      <w:r w:rsidRPr="006C4B68">
        <w:t xml:space="preserve"> </w:t>
      </w:r>
      <w:r>
        <w:t>исследований</w:t>
      </w:r>
      <w:r w:rsidRPr="006C4B68">
        <w:t xml:space="preserve"> </w:t>
      </w:r>
      <w:r>
        <w:t>МСЭ</w:t>
      </w:r>
      <w:r w:rsidRPr="006C4B68">
        <w:t>-</w:t>
      </w:r>
      <w:r>
        <w:rPr>
          <w:lang w:val="en-US"/>
        </w:rPr>
        <w:t>R</w:t>
      </w:r>
      <w:r w:rsidRPr="006C4B68">
        <w:t xml:space="preserve"> </w:t>
      </w:r>
      <w:r>
        <w:t>и</w:t>
      </w:r>
      <w:r w:rsidRPr="006C4B68">
        <w:t xml:space="preserve"> </w:t>
      </w:r>
      <w:r>
        <w:t>принять</w:t>
      </w:r>
      <w:r w:rsidRPr="006C4B68">
        <w:t xml:space="preserve"> </w:t>
      </w:r>
      <w:r>
        <w:t>необходимые</w:t>
      </w:r>
      <w:r w:rsidRPr="006C4B68">
        <w:t xml:space="preserve"> </w:t>
      </w:r>
      <w:r>
        <w:t>меры</w:t>
      </w:r>
      <w:r w:rsidRPr="006C4B68">
        <w:t xml:space="preserve">, </w:t>
      </w:r>
      <w:r>
        <w:t>в</w:t>
      </w:r>
      <w:r w:rsidR="004F24E6">
        <w:t> </w:t>
      </w:r>
      <w:r>
        <w:t>зависимости от</w:t>
      </w:r>
      <w:r w:rsidRPr="006C4B68">
        <w:t xml:space="preserve"> </w:t>
      </w:r>
      <w:r>
        <w:t>случая</w:t>
      </w:r>
      <w:r w:rsidRPr="006C4B68">
        <w:t xml:space="preserve">, </w:t>
      </w:r>
      <w:r>
        <w:t>по</w:t>
      </w:r>
      <w:r w:rsidRPr="006C4B68">
        <w:t xml:space="preserve"> </w:t>
      </w:r>
      <w:r>
        <w:t>следующим</w:t>
      </w:r>
      <w:r w:rsidRPr="006C4B68">
        <w:t xml:space="preserve"> </w:t>
      </w:r>
      <w:r>
        <w:t>вопросам</w:t>
      </w:r>
      <w:r w:rsidR="00FE04B6" w:rsidRPr="006C4B68">
        <w:t>:</w:t>
      </w:r>
    </w:p>
    <w:p w14:paraId="23FC4B64" w14:textId="45354AA3" w:rsidR="00FE04B6" w:rsidRPr="006C4B68" w:rsidRDefault="00FE04B6" w:rsidP="00FE04B6">
      <w:pPr>
        <w:pStyle w:val="enumlev1"/>
      </w:pPr>
      <w:r w:rsidRPr="006C4B68">
        <w:t>1</w:t>
      </w:r>
      <w:r w:rsidRPr="006C4B68">
        <w:tab/>
      </w:r>
      <w:r w:rsidR="00AC16C5">
        <w:t>возможное новое первичное распределение</w:t>
      </w:r>
      <w:r w:rsidR="006C4B68">
        <w:t xml:space="preserve"> </w:t>
      </w:r>
      <w:r w:rsidR="005E3070" w:rsidRPr="006C4B68">
        <w:t>ФСС</w:t>
      </w:r>
      <w:r w:rsidRPr="006C4B68">
        <w:t xml:space="preserve"> (</w:t>
      </w:r>
      <w:r w:rsidR="00850C91" w:rsidRPr="006C4B68">
        <w:t>космос-Земля</w:t>
      </w:r>
      <w:r w:rsidRPr="006C4B68">
        <w:t xml:space="preserve">) </w:t>
      </w:r>
      <w:r w:rsidR="005E3070" w:rsidRPr="006C4B68">
        <w:t>в полосе частот</w:t>
      </w:r>
      <w:r w:rsidRPr="006C4B68">
        <w:t xml:space="preserve"> </w:t>
      </w:r>
      <w:r w:rsidR="005E3070" w:rsidRPr="006C4B68">
        <w:t>17,3</w:t>
      </w:r>
      <w:r w:rsidR="008646DC">
        <w:t>−</w:t>
      </w:r>
      <w:r w:rsidR="005E3070" w:rsidRPr="006C4B68">
        <w:t>17,7</w:t>
      </w:r>
      <w:r w:rsidR="005E3070">
        <w:rPr>
          <w:lang w:val="en-GB"/>
        </w:rPr>
        <w:t> </w:t>
      </w:r>
      <w:r w:rsidR="005E3070" w:rsidRPr="006C4B68">
        <w:t>ГГц</w:t>
      </w:r>
      <w:r w:rsidRPr="006C4B68">
        <w:t xml:space="preserve"> </w:t>
      </w:r>
      <w:r w:rsidR="005E3070" w:rsidRPr="006C4B68">
        <w:t>для Района</w:t>
      </w:r>
      <w:r w:rsidR="005E3070">
        <w:rPr>
          <w:lang w:val="en-GB"/>
        </w:rPr>
        <w:t> </w:t>
      </w:r>
      <w:r w:rsidRPr="006C4B68">
        <w:t>3;</w:t>
      </w:r>
    </w:p>
    <w:p w14:paraId="20E4EE35" w14:textId="62EAC349" w:rsidR="00FE04B6" w:rsidRPr="006C4B68" w:rsidRDefault="00FE04B6" w:rsidP="00FE04B6">
      <w:pPr>
        <w:pStyle w:val="enumlev1"/>
      </w:pPr>
      <w:r w:rsidRPr="006C4B68">
        <w:t>2</w:t>
      </w:r>
      <w:r w:rsidRPr="006C4B68">
        <w:tab/>
      </w:r>
      <w:r w:rsidR="00AC16C5">
        <w:t>возможное новое первичное распределение</w:t>
      </w:r>
      <w:r w:rsidRPr="006C4B68">
        <w:t xml:space="preserve"> </w:t>
      </w:r>
      <w:r w:rsidR="005E3070" w:rsidRPr="006C4B68">
        <w:t>РСС</w:t>
      </w:r>
      <w:r w:rsidRPr="006C4B68">
        <w:t xml:space="preserve"> (</w:t>
      </w:r>
      <w:r w:rsidR="00850C91" w:rsidRPr="006C4B68">
        <w:t>космос-Земля</w:t>
      </w:r>
      <w:r w:rsidRPr="006C4B68">
        <w:t xml:space="preserve">) </w:t>
      </w:r>
      <w:r w:rsidR="005E3070" w:rsidRPr="006C4B68">
        <w:t>в полосе частот</w:t>
      </w:r>
      <w:r w:rsidRPr="006C4B68">
        <w:t xml:space="preserve"> </w:t>
      </w:r>
      <w:r w:rsidR="005E3070" w:rsidRPr="006C4B68">
        <w:t>17,3</w:t>
      </w:r>
      <w:r w:rsidR="008646DC">
        <w:t>−</w:t>
      </w:r>
      <w:r w:rsidR="005E3070" w:rsidRPr="006C4B68">
        <w:t>17,8</w:t>
      </w:r>
      <w:r w:rsidR="005E3070">
        <w:rPr>
          <w:lang w:val="en-GB"/>
        </w:rPr>
        <w:t> </w:t>
      </w:r>
      <w:r w:rsidR="005E3070" w:rsidRPr="006C4B68">
        <w:t>ГГц</w:t>
      </w:r>
      <w:r w:rsidRPr="006C4B68">
        <w:t xml:space="preserve"> </w:t>
      </w:r>
      <w:r w:rsidR="005E3070" w:rsidRPr="006C4B68">
        <w:t>для Района</w:t>
      </w:r>
      <w:r w:rsidR="005E3070">
        <w:rPr>
          <w:lang w:val="en-GB"/>
        </w:rPr>
        <w:t> </w:t>
      </w:r>
      <w:r w:rsidRPr="006C4B68">
        <w:t>3;</w:t>
      </w:r>
    </w:p>
    <w:p w14:paraId="0993278C" w14:textId="3F2712B9" w:rsidR="00FE04B6" w:rsidRPr="006C4B68" w:rsidRDefault="00FE04B6" w:rsidP="00FE04B6">
      <w:pPr>
        <w:pStyle w:val="enumlev1"/>
      </w:pPr>
      <w:r w:rsidRPr="006C4B68">
        <w:t>3</w:t>
      </w:r>
      <w:r w:rsidRPr="006C4B68">
        <w:tab/>
      </w:r>
      <w:r w:rsidR="006C4B68">
        <w:t>обеспечение</w:t>
      </w:r>
      <w:r w:rsidR="006C4B68" w:rsidRPr="006C4B68">
        <w:t xml:space="preserve"> </w:t>
      </w:r>
      <w:r w:rsidR="006C4B68" w:rsidRPr="0075290A">
        <w:rPr>
          <w:szCs w:val="22"/>
        </w:rPr>
        <w:t xml:space="preserve">защиты существующих первичных распределений в той же и соседних полосах частот </w:t>
      </w:r>
      <w:r w:rsidR="0075290A" w:rsidRPr="006C4B68">
        <w:t>и отсутстви</w:t>
      </w:r>
      <w:r w:rsidR="006C4B68">
        <w:t>е</w:t>
      </w:r>
      <w:r w:rsidR="0075290A" w:rsidRPr="006C4B68">
        <w:t xml:space="preserve"> неблагоприятного воздействия на существующие распределения</w:t>
      </w:r>
      <w:r w:rsidRPr="006C4B68">
        <w:t xml:space="preserve"> </w:t>
      </w:r>
      <w:r w:rsidR="005E3070" w:rsidRPr="006C4B68">
        <w:t>ФСС</w:t>
      </w:r>
      <w:r w:rsidRPr="006C4B68">
        <w:t xml:space="preserve"> (</w:t>
      </w:r>
      <w:r w:rsidR="005E3070" w:rsidRPr="006C4B68">
        <w:t>Земля-космос</w:t>
      </w:r>
      <w:r w:rsidRPr="006C4B68">
        <w:t xml:space="preserve">) </w:t>
      </w:r>
      <w:r w:rsidR="006C4B68">
        <w:t>согласно</w:t>
      </w:r>
      <w:r w:rsidRPr="006C4B68">
        <w:t xml:space="preserve"> </w:t>
      </w:r>
      <w:r w:rsidR="00194964">
        <w:t xml:space="preserve">определению в </w:t>
      </w:r>
      <w:r w:rsidR="005E3070" w:rsidRPr="006C4B68">
        <w:t>п.</w:t>
      </w:r>
      <w:r w:rsidR="005E3070">
        <w:rPr>
          <w:lang w:val="en-GB"/>
        </w:rPr>
        <w:t> </w:t>
      </w:r>
      <w:r w:rsidRPr="006C4B68">
        <w:rPr>
          <w:rStyle w:val="Artref"/>
          <w:b/>
          <w:bCs w:val="0"/>
          <w:lang w:val="ru-RU"/>
        </w:rPr>
        <w:t>5.516</w:t>
      </w:r>
      <w:r w:rsidRPr="006C4B68">
        <w:t xml:space="preserve">, </w:t>
      </w:r>
      <w:r w:rsidR="006C4B68">
        <w:t>включая присвоения</w:t>
      </w:r>
      <w:r w:rsidRPr="006C4B68">
        <w:t xml:space="preserve"> </w:t>
      </w:r>
      <w:r w:rsidR="005E3070" w:rsidRPr="006C4B68">
        <w:t>РСС</w:t>
      </w:r>
      <w:r w:rsidR="006C4B68">
        <w:t>,</w:t>
      </w:r>
      <w:r w:rsidRPr="006C4B68">
        <w:t xml:space="preserve"> </w:t>
      </w:r>
      <w:r w:rsidR="006C4B68">
        <w:t>включенные</w:t>
      </w:r>
      <w:r w:rsidRPr="006C4B68">
        <w:t xml:space="preserve"> </w:t>
      </w:r>
      <w:r w:rsidR="005E3070" w:rsidRPr="006C4B68">
        <w:t>в Приложени</w:t>
      </w:r>
      <w:r w:rsidR="006C4B68">
        <w:t>е</w:t>
      </w:r>
      <w:r w:rsidR="005E3070">
        <w:rPr>
          <w:lang w:val="en-GB"/>
        </w:rPr>
        <w:t> </w:t>
      </w:r>
      <w:r w:rsidRPr="006C4B68">
        <w:rPr>
          <w:rStyle w:val="Appref"/>
          <w:b/>
          <w:bCs/>
        </w:rPr>
        <w:t>30</w:t>
      </w:r>
      <w:r w:rsidRPr="00FE04B6">
        <w:rPr>
          <w:rStyle w:val="Appref"/>
          <w:b/>
          <w:bCs/>
          <w:lang w:val="en-GB"/>
        </w:rPr>
        <w:t>A</w:t>
      </w:r>
      <w:r w:rsidRPr="006C4B68">
        <w:t>;</w:t>
      </w:r>
    </w:p>
    <w:p w14:paraId="6D60D37D" w14:textId="59062596" w:rsidR="00FE04B6" w:rsidRPr="006C4B68" w:rsidRDefault="00FE04B6" w:rsidP="00FE04B6">
      <w:pPr>
        <w:pStyle w:val="enumlev1"/>
      </w:pPr>
      <w:r w:rsidRPr="006C4B68">
        <w:t>4</w:t>
      </w:r>
      <w:r w:rsidRPr="006C4B68">
        <w:tab/>
      </w:r>
      <w:r w:rsidR="006C4B68">
        <w:t>возможные</w:t>
      </w:r>
      <w:r w:rsidR="006C4B68" w:rsidRPr="006C4B68">
        <w:t xml:space="preserve"> </w:t>
      </w:r>
      <w:r w:rsidR="006C4B68">
        <w:t>меры</w:t>
      </w:r>
      <w:r w:rsidR="006C4B68" w:rsidRPr="006C4B68">
        <w:t xml:space="preserve"> </w:t>
      </w:r>
      <w:r w:rsidR="006C4B68">
        <w:t>защиты</w:t>
      </w:r>
      <w:r w:rsidR="006C4B68" w:rsidRPr="006C4B68">
        <w:t xml:space="preserve"> </w:t>
      </w:r>
      <w:r w:rsidR="006C4B68">
        <w:t>первичных</w:t>
      </w:r>
      <w:r w:rsidR="006C4B68" w:rsidRPr="006C4B68">
        <w:t xml:space="preserve"> </w:t>
      </w:r>
      <w:r w:rsidR="006C4B68">
        <w:t>служб</w:t>
      </w:r>
      <w:r w:rsidR="006C4B68" w:rsidRPr="006C4B68">
        <w:t xml:space="preserve"> </w:t>
      </w:r>
      <w:r w:rsidR="006C4B68">
        <w:t>от</w:t>
      </w:r>
      <w:r w:rsidR="006C4B68" w:rsidRPr="006C4B68">
        <w:t xml:space="preserve"> </w:t>
      </w:r>
      <w:r w:rsidR="006C4B68">
        <w:t xml:space="preserve">вторичного распределения радиолокационной службе </w:t>
      </w:r>
      <w:r w:rsidR="005E3070" w:rsidRPr="006C4B68">
        <w:t>в полосе частот</w:t>
      </w:r>
      <w:r w:rsidRPr="006C4B68">
        <w:t xml:space="preserve"> </w:t>
      </w:r>
      <w:r w:rsidR="005E3070" w:rsidRPr="006C4B68">
        <w:t>17,3–17,7</w:t>
      </w:r>
      <w:r w:rsidR="005E3070">
        <w:rPr>
          <w:lang w:val="en-GB"/>
        </w:rPr>
        <w:t> </w:t>
      </w:r>
      <w:r w:rsidR="005E3070" w:rsidRPr="006C4B68">
        <w:t>ГГц</w:t>
      </w:r>
      <w:r w:rsidRPr="006C4B68">
        <w:t xml:space="preserve"> </w:t>
      </w:r>
      <w:r w:rsidR="005E3070" w:rsidRPr="006C4B68">
        <w:t>в</w:t>
      </w:r>
      <w:r w:rsidR="005E3070">
        <w:rPr>
          <w:lang w:val="en-GB"/>
        </w:rPr>
        <w:t> </w:t>
      </w:r>
      <w:r w:rsidR="005E3070" w:rsidRPr="006C4B68">
        <w:t>Районе</w:t>
      </w:r>
      <w:r w:rsidR="005E3070">
        <w:rPr>
          <w:lang w:val="en-GB"/>
        </w:rPr>
        <w:t> </w:t>
      </w:r>
      <w:r w:rsidRPr="006C4B68">
        <w:t>3;</w:t>
      </w:r>
    </w:p>
    <w:p w14:paraId="369E5401" w14:textId="1C72E918" w:rsidR="00FE04B6" w:rsidRPr="006C4B68" w:rsidRDefault="00FE04B6" w:rsidP="00FE04B6">
      <w:pPr>
        <w:pStyle w:val="enumlev1"/>
      </w:pPr>
      <w:r w:rsidRPr="006C4B68">
        <w:t>5</w:t>
      </w:r>
      <w:r w:rsidRPr="006C4B68">
        <w:tab/>
      </w:r>
      <w:r w:rsidR="006C4B68">
        <w:t xml:space="preserve">возможность установления соответствующих положений для применения </w:t>
      </w:r>
      <w:r w:rsidR="00517FB7">
        <w:t>к</w:t>
      </w:r>
      <w:r w:rsidR="006C4B68">
        <w:t xml:space="preserve"> негеостационарны</w:t>
      </w:r>
      <w:r w:rsidR="00517FB7">
        <w:t>м</w:t>
      </w:r>
      <w:r w:rsidR="006C4B68">
        <w:t xml:space="preserve"> спутниковы</w:t>
      </w:r>
      <w:r w:rsidR="00517FB7">
        <w:t>м</w:t>
      </w:r>
      <w:r w:rsidR="006C4B68">
        <w:t xml:space="preserve"> систем</w:t>
      </w:r>
      <w:r w:rsidR="00517FB7">
        <w:t>ам</w:t>
      </w:r>
      <w:r w:rsidR="006C4B68">
        <w:t xml:space="preserve"> ФСС</w:t>
      </w:r>
      <w:r w:rsidRPr="006C4B68">
        <w:t xml:space="preserve"> </w:t>
      </w:r>
      <w:r w:rsidR="005E3070" w:rsidRPr="006C4B68">
        <w:t xml:space="preserve">в </w:t>
      </w:r>
      <w:r w:rsidR="006C4B68" w:rsidRPr="006C4B68">
        <w:t>направлении</w:t>
      </w:r>
      <w:r w:rsidR="005E3070" w:rsidRPr="006C4B68">
        <w:t xml:space="preserve"> космос-Земля</w:t>
      </w:r>
      <w:r w:rsidRPr="006C4B68">
        <w:t xml:space="preserve"> </w:t>
      </w:r>
      <w:r w:rsidR="005E3070" w:rsidRPr="006C4B68">
        <w:t>в полосе частот</w:t>
      </w:r>
      <w:r w:rsidRPr="006C4B68">
        <w:t xml:space="preserve"> </w:t>
      </w:r>
      <w:r w:rsidR="005E3070" w:rsidRPr="006C4B68">
        <w:t>17,3–17,8</w:t>
      </w:r>
      <w:r w:rsidR="005E3070">
        <w:rPr>
          <w:lang w:val="en-GB"/>
        </w:rPr>
        <w:t> </w:t>
      </w:r>
      <w:r w:rsidR="005E3070" w:rsidRPr="006C4B68">
        <w:t>ГГц</w:t>
      </w:r>
      <w:r w:rsidRPr="006C4B68">
        <w:t xml:space="preserve"> </w:t>
      </w:r>
      <w:r w:rsidR="006C4B68" w:rsidRPr="006C4B68">
        <w:t>во всех Районах</w:t>
      </w:r>
      <w:r w:rsidRPr="006C4B68">
        <w:t>,</w:t>
      </w:r>
    </w:p>
    <w:p w14:paraId="73096BEC" w14:textId="66C58DD8" w:rsidR="00FE04B6" w:rsidRPr="00A51E4F" w:rsidRDefault="00A51E4F" w:rsidP="00FE04B6">
      <w:pPr>
        <w:pStyle w:val="Call"/>
      </w:pPr>
      <w:r>
        <w:t>предлагает администрациям</w:t>
      </w:r>
    </w:p>
    <w:p w14:paraId="4B7E3A77" w14:textId="233EA7AF" w:rsidR="00FE04B6" w:rsidRPr="00A51E4F" w:rsidRDefault="00A51E4F" w:rsidP="00FE04B6">
      <w:r w:rsidRPr="00A51E4F">
        <w:t xml:space="preserve">принять активное участие в исследованиях, описанных в разделе </w:t>
      </w:r>
      <w:r w:rsidRPr="00A51E4F">
        <w:rPr>
          <w:i/>
          <w:iCs/>
        </w:rPr>
        <w:t>решает предложить МСЭ-R провести и завершить своевременно до начала ВКР-27</w:t>
      </w:r>
      <w:r w:rsidRPr="00A51E4F">
        <w:t xml:space="preserve">, и </w:t>
      </w:r>
      <w:r>
        <w:t>сообщать</w:t>
      </w:r>
      <w:r w:rsidRPr="00A51E4F">
        <w:t xml:space="preserve"> технические и эксплуатационные характеристики </w:t>
      </w:r>
      <w:r>
        <w:t>задействованных</w:t>
      </w:r>
      <w:r w:rsidRPr="00A51E4F">
        <w:t xml:space="preserve"> систем</w:t>
      </w:r>
      <w:r>
        <w:t>,</w:t>
      </w:r>
      <w:r w:rsidRPr="00A51E4F">
        <w:t xml:space="preserve"> представл</w:t>
      </w:r>
      <w:r>
        <w:t>я</w:t>
      </w:r>
      <w:r w:rsidRPr="00A51E4F">
        <w:t>я вклад</w:t>
      </w:r>
      <w:r>
        <w:t>ы</w:t>
      </w:r>
      <w:r w:rsidRPr="00A51E4F">
        <w:t xml:space="preserve"> </w:t>
      </w:r>
      <w:r>
        <w:t>для</w:t>
      </w:r>
      <w:r w:rsidRPr="00A51E4F">
        <w:t xml:space="preserve"> МСЭ-</w:t>
      </w:r>
      <w:r w:rsidRPr="00A51E4F">
        <w:rPr>
          <w:lang w:val="en-GB"/>
        </w:rPr>
        <w:t>R</w:t>
      </w:r>
      <w:r>
        <w:t>.</w:t>
      </w:r>
    </w:p>
    <w:p w14:paraId="3F000A72" w14:textId="52DCE3F3" w:rsidR="00FE04B6" w:rsidRPr="00A51E4F" w:rsidRDefault="00A81260">
      <w:pPr>
        <w:pStyle w:val="Reasons"/>
        <w:rPr>
          <w:lang w:eastAsia="zh-CN"/>
        </w:rPr>
      </w:pPr>
      <w:r>
        <w:rPr>
          <w:b/>
        </w:rPr>
        <w:t>Основания</w:t>
      </w:r>
      <w:r w:rsidRPr="008646DC">
        <w:rPr>
          <w:bCs/>
        </w:rPr>
        <w:t>:</w:t>
      </w:r>
      <w:r w:rsidRPr="00A51E4F">
        <w:tab/>
      </w:r>
      <w:r w:rsidR="00A51E4F">
        <w:t>см</w:t>
      </w:r>
      <w:r w:rsidR="00A51E4F" w:rsidRPr="00A51E4F">
        <w:t xml:space="preserve">. </w:t>
      </w:r>
      <w:r w:rsidR="00A51E4F">
        <w:t>следующую</w:t>
      </w:r>
      <w:r w:rsidR="00A51E4F" w:rsidRPr="00A51E4F">
        <w:t xml:space="preserve"> </w:t>
      </w:r>
      <w:r w:rsidR="00A51E4F">
        <w:t>далее</w:t>
      </w:r>
      <w:r w:rsidR="00A51E4F" w:rsidRPr="00A51E4F">
        <w:t xml:space="preserve"> </w:t>
      </w:r>
      <w:r w:rsidR="00A51E4F">
        <w:t>таблицу</w:t>
      </w:r>
      <w:r w:rsidR="00A51E4F" w:rsidRPr="00A51E4F">
        <w:t xml:space="preserve">, </w:t>
      </w:r>
      <w:r w:rsidR="00A51E4F">
        <w:t>которая</w:t>
      </w:r>
      <w:r w:rsidR="00A51E4F" w:rsidRPr="00A51E4F">
        <w:t xml:space="preserve"> </w:t>
      </w:r>
      <w:r w:rsidR="00A51E4F">
        <w:t>подготовлена</w:t>
      </w:r>
      <w:r w:rsidR="00A51E4F" w:rsidRPr="00A51E4F">
        <w:t xml:space="preserve"> </w:t>
      </w:r>
      <w:r w:rsidR="00A51E4F">
        <w:t>с</w:t>
      </w:r>
      <w:r w:rsidR="00A51E4F" w:rsidRPr="00A51E4F">
        <w:t xml:space="preserve"> </w:t>
      </w:r>
      <w:r w:rsidR="00A51E4F">
        <w:t>использованием</w:t>
      </w:r>
      <w:r w:rsidR="00A51E4F" w:rsidRPr="00A51E4F">
        <w:t xml:space="preserve"> </w:t>
      </w:r>
      <w:r w:rsidR="00A51E4F">
        <w:t xml:space="preserve">шаблона, приведенного в </w:t>
      </w:r>
      <w:r w:rsidR="008C093A">
        <w:t>Дополнении</w:t>
      </w:r>
      <w:r w:rsidR="00A51E4F">
        <w:rPr>
          <w:lang w:eastAsia="zh-CN"/>
        </w:rPr>
        <w:t> </w:t>
      </w:r>
      <w:r w:rsidR="00FE04B6" w:rsidRPr="00A51E4F">
        <w:rPr>
          <w:lang w:eastAsia="zh-CN"/>
        </w:rPr>
        <w:t xml:space="preserve">2 </w:t>
      </w:r>
      <w:r w:rsidR="00A51E4F">
        <w:rPr>
          <w:lang w:eastAsia="zh-CN"/>
        </w:rPr>
        <w:t>к Резолюции </w:t>
      </w:r>
      <w:r w:rsidR="00FE04B6" w:rsidRPr="00A51E4F">
        <w:rPr>
          <w:b/>
          <w:bCs/>
          <w:lang w:eastAsia="zh-CN"/>
        </w:rPr>
        <w:t>804 (</w:t>
      </w:r>
      <w:r w:rsidR="00A51E4F">
        <w:rPr>
          <w:b/>
          <w:bCs/>
          <w:lang w:eastAsia="zh-CN"/>
        </w:rPr>
        <w:t>Пересм</w:t>
      </w:r>
      <w:r w:rsidR="00FE04B6" w:rsidRPr="00A51E4F">
        <w:rPr>
          <w:b/>
          <w:bCs/>
          <w:lang w:eastAsia="zh-CN"/>
        </w:rPr>
        <w:t>.</w:t>
      </w:r>
      <w:r w:rsidR="00A51E4F">
        <w:rPr>
          <w:b/>
          <w:bCs/>
          <w:lang w:eastAsia="zh-CN"/>
        </w:rPr>
        <w:t xml:space="preserve"> ВКР</w:t>
      </w:r>
      <w:r w:rsidR="00FE04B6" w:rsidRPr="00A51E4F">
        <w:rPr>
          <w:b/>
          <w:bCs/>
          <w:lang w:eastAsia="zh-CN"/>
        </w:rPr>
        <w:t>-19)</w:t>
      </w:r>
      <w:r w:rsidR="00FE04B6" w:rsidRPr="00A51E4F">
        <w:rPr>
          <w:lang w:eastAsia="zh-CN"/>
        </w:rPr>
        <w:t>.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FE04B6" w:rsidRPr="008C093A" w14:paraId="2828FB10" w14:textId="77777777" w:rsidTr="00663770">
        <w:trPr>
          <w:cantSplit/>
        </w:trPr>
        <w:tc>
          <w:tcPr>
            <w:tcW w:w="9639" w:type="dxa"/>
            <w:gridSpan w:val="2"/>
          </w:tcPr>
          <w:p w14:paraId="01F95018" w14:textId="77777777" w:rsidR="00FE04B6" w:rsidRPr="00AC16C5" w:rsidRDefault="00FE04B6" w:rsidP="008646DC">
            <w:pPr>
              <w:keepNext/>
              <w:keepLines/>
              <w:spacing w:before="24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Предмет</w:t>
            </w:r>
            <w:r w:rsidRPr="00AC16C5">
              <w:rPr>
                <w:i/>
                <w:iCs/>
              </w:rPr>
              <w:t>:</w:t>
            </w:r>
            <w:bookmarkStart w:id="11" w:name="lt_pId689"/>
          </w:p>
          <w:p w14:paraId="54825CA5" w14:textId="60B1CF8D" w:rsidR="00FE04B6" w:rsidRPr="008C093A" w:rsidRDefault="008C093A" w:rsidP="00663770">
            <w:pPr>
              <w:keepNext/>
              <w:keepLines/>
              <w:spacing w:before="60" w:after="60"/>
              <w:rPr>
                <w:highlight w:val="lightGray"/>
              </w:rPr>
            </w:pPr>
            <w:r>
              <w:rPr>
                <w:lang w:eastAsia="ja-JP"/>
              </w:rPr>
              <w:t>Рассмотрение</w:t>
            </w:r>
            <w:r w:rsidR="00FE04B6" w:rsidRPr="008C093A">
              <w:rPr>
                <w:lang w:eastAsia="ja-JP"/>
              </w:rPr>
              <w:t xml:space="preserve"> </w:t>
            </w:r>
            <w:r w:rsidR="006C4B68" w:rsidRPr="008C093A">
              <w:rPr>
                <w:szCs w:val="22"/>
                <w:lang w:eastAsia="ko-KR"/>
              </w:rPr>
              <w:t>возможно</w:t>
            </w:r>
            <w:r w:rsidR="00194964">
              <w:rPr>
                <w:szCs w:val="22"/>
                <w:lang w:eastAsia="ko-KR"/>
              </w:rPr>
              <w:t>го</w:t>
            </w:r>
            <w:r w:rsidR="006C4B68" w:rsidRPr="008C093A">
              <w:rPr>
                <w:szCs w:val="22"/>
                <w:lang w:eastAsia="ko-KR"/>
              </w:rPr>
              <w:t xml:space="preserve"> нового первичного распределения</w:t>
            </w:r>
            <w:r w:rsidR="00FE04B6"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фиксированной</w:t>
            </w:r>
            <w:r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спутниковой</w:t>
            </w:r>
            <w:r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службе</w:t>
            </w:r>
            <w:r w:rsidR="00FE04B6" w:rsidRPr="008C093A">
              <w:rPr>
                <w:lang w:eastAsia="ja-JP"/>
              </w:rPr>
              <w:t xml:space="preserve"> (</w:t>
            </w:r>
            <w:r w:rsidR="00850C91" w:rsidRPr="008C093A">
              <w:rPr>
                <w:lang w:eastAsia="ja-JP"/>
              </w:rPr>
              <w:t>космос-Земля</w:t>
            </w:r>
            <w:r w:rsidR="00FE04B6" w:rsidRPr="008C093A">
              <w:rPr>
                <w:lang w:eastAsia="ja-JP"/>
              </w:rPr>
              <w:t xml:space="preserve">) </w:t>
            </w:r>
            <w:r w:rsidR="005E3070" w:rsidRPr="008C093A">
              <w:rPr>
                <w:lang w:eastAsia="ja-JP"/>
              </w:rPr>
              <w:t>в полосе частот</w:t>
            </w:r>
            <w:r w:rsidR="00FE04B6" w:rsidRPr="008C093A">
              <w:rPr>
                <w:lang w:eastAsia="ja-JP"/>
              </w:rPr>
              <w:t xml:space="preserve"> 17,3–17,7</w:t>
            </w:r>
            <w:r w:rsidR="00690068">
              <w:rPr>
                <w:lang w:val="en-GB" w:eastAsia="ja-JP"/>
              </w:rPr>
              <w:t> </w:t>
            </w:r>
            <w:r w:rsidR="00690068" w:rsidRPr="008C093A">
              <w:rPr>
                <w:lang w:eastAsia="ja-JP"/>
              </w:rPr>
              <w:t>ГГц</w:t>
            </w:r>
            <w:r w:rsidR="00FE04B6"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и</w:t>
            </w:r>
            <w:r w:rsidR="00FE04B6" w:rsidRPr="008C093A">
              <w:rPr>
                <w:lang w:eastAsia="ja-JP"/>
              </w:rPr>
              <w:t xml:space="preserve"> </w:t>
            </w:r>
            <w:r w:rsidR="006C4B68" w:rsidRPr="008C093A">
              <w:rPr>
                <w:lang w:eastAsia="ja-JP"/>
              </w:rPr>
              <w:t>возможно</w:t>
            </w:r>
            <w:r w:rsidR="00194964">
              <w:rPr>
                <w:lang w:eastAsia="ja-JP"/>
              </w:rPr>
              <w:t>го</w:t>
            </w:r>
            <w:r w:rsidR="006C4B68" w:rsidRPr="008C093A">
              <w:rPr>
                <w:lang w:eastAsia="ja-JP"/>
              </w:rPr>
              <w:t xml:space="preserve"> нового первичного распределения</w:t>
            </w:r>
            <w:r w:rsidR="00FE04B6"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радиовещательной</w:t>
            </w:r>
            <w:r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спутниковой</w:t>
            </w:r>
            <w:r w:rsidRPr="008C093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службе</w:t>
            </w:r>
            <w:r w:rsidR="00FE04B6" w:rsidRPr="008C093A">
              <w:rPr>
                <w:lang w:eastAsia="ja-JP"/>
              </w:rPr>
              <w:t xml:space="preserve"> (</w:t>
            </w:r>
            <w:r w:rsidR="00850C91" w:rsidRPr="008C093A">
              <w:rPr>
                <w:lang w:eastAsia="ja-JP"/>
              </w:rPr>
              <w:t>космос-Земля</w:t>
            </w:r>
            <w:r w:rsidR="00FE04B6" w:rsidRPr="008C093A">
              <w:rPr>
                <w:lang w:eastAsia="ja-JP"/>
              </w:rPr>
              <w:t xml:space="preserve">) </w:t>
            </w:r>
            <w:r w:rsidR="005E3070" w:rsidRPr="008C093A">
              <w:rPr>
                <w:lang w:eastAsia="ja-JP"/>
              </w:rPr>
              <w:t>в полосе частот</w:t>
            </w:r>
            <w:r w:rsidR="00FE04B6" w:rsidRPr="008C093A">
              <w:rPr>
                <w:lang w:eastAsia="ja-JP"/>
              </w:rPr>
              <w:t xml:space="preserve"> 17,3–17,8</w:t>
            </w:r>
            <w:r w:rsidR="00690068">
              <w:rPr>
                <w:lang w:val="en-GB" w:eastAsia="ja-JP"/>
              </w:rPr>
              <w:t> </w:t>
            </w:r>
            <w:r w:rsidR="00690068" w:rsidRPr="008C093A">
              <w:rPr>
                <w:lang w:eastAsia="ja-JP"/>
              </w:rPr>
              <w:t>ГГц</w:t>
            </w:r>
            <w:r w:rsidR="00FE04B6" w:rsidRPr="008C093A">
              <w:rPr>
                <w:lang w:eastAsia="ja-JP"/>
              </w:rPr>
              <w:t xml:space="preserve"> </w:t>
            </w:r>
            <w:r w:rsidR="005E3070" w:rsidRPr="008C093A">
              <w:rPr>
                <w:lang w:eastAsia="ja-JP"/>
              </w:rPr>
              <w:t>в</w:t>
            </w:r>
            <w:r w:rsidR="005E3070">
              <w:rPr>
                <w:lang w:val="en-GB" w:eastAsia="ja-JP"/>
              </w:rPr>
              <w:t> </w:t>
            </w:r>
            <w:r w:rsidR="005E3070" w:rsidRPr="008C093A">
              <w:rPr>
                <w:lang w:eastAsia="ja-JP"/>
              </w:rPr>
              <w:t>Районе</w:t>
            </w:r>
            <w:r w:rsidR="005E3070">
              <w:rPr>
                <w:lang w:val="en-GB" w:eastAsia="ja-JP"/>
              </w:rPr>
              <w:t> </w:t>
            </w:r>
            <w:r w:rsidR="00FE04B6" w:rsidRPr="008C093A">
              <w:rPr>
                <w:lang w:eastAsia="ja-JP"/>
              </w:rPr>
              <w:t xml:space="preserve">3 </w:t>
            </w:r>
            <w:r w:rsidR="0075290A" w:rsidRPr="008C093A">
              <w:t>при условии обеспечения защиты существующих первичных распределений в той же и соседних полосах частот</w:t>
            </w:r>
            <w:r w:rsidR="00FE04B6" w:rsidRPr="008C093A">
              <w:t xml:space="preserve">; </w:t>
            </w:r>
            <w:r w:rsidR="00194964">
              <w:t>а</w:t>
            </w:r>
            <w:r>
              <w:t xml:space="preserve"> также</w:t>
            </w:r>
            <w:r w:rsidR="00517FB7">
              <w:t xml:space="preserve"> исследовани</w:t>
            </w:r>
            <w:r w:rsidR="00194964">
              <w:t>я</w:t>
            </w:r>
            <w:r w:rsidR="00517FB7" w:rsidRPr="00BA4BFA">
              <w:t xml:space="preserve"> </w:t>
            </w:r>
            <w:r w:rsidR="00504AD1">
              <w:t>мер защиты</w:t>
            </w:r>
            <w:r w:rsidRPr="006C4B68">
              <w:t xml:space="preserve"> </w:t>
            </w:r>
            <w:r>
              <w:t>первичных</w:t>
            </w:r>
            <w:r w:rsidRPr="006C4B68">
              <w:t xml:space="preserve"> </w:t>
            </w:r>
            <w:r>
              <w:t>служб</w:t>
            </w:r>
            <w:r w:rsidRPr="006C4B68">
              <w:t xml:space="preserve"> </w:t>
            </w:r>
            <w:r>
              <w:t>от</w:t>
            </w:r>
            <w:r w:rsidRPr="006C4B68">
              <w:t xml:space="preserve"> </w:t>
            </w:r>
            <w:r>
              <w:t>вторичного распределения радиолокационной службе</w:t>
            </w:r>
            <w:r w:rsidRPr="008C093A">
              <w:rPr>
                <w:rFonts w:eastAsia="SimSun"/>
                <w:bCs/>
                <w:lang w:eastAsia="zh-CN"/>
              </w:rPr>
              <w:t xml:space="preserve"> </w:t>
            </w:r>
            <w:r w:rsidR="005E3070" w:rsidRPr="008C093A">
              <w:rPr>
                <w:rFonts w:eastAsia="SimSun"/>
                <w:bCs/>
                <w:lang w:eastAsia="zh-CN"/>
              </w:rPr>
              <w:t>в полосе частот</w:t>
            </w:r>
            <w:r w:rsidR="00FE04B6" w:rsidRPr="008C093A">
              <w:rPr>
                <w:rFonts w:eastAsia="SimSun"/>
                <w:bCs/>
                <w:lang w:eastAsia="zh-CN"/>
              </w:rPr>
              <w:t xml:space="preserve"> </w:t>
            </w:r>
            <w:r w:rsidR="00FE04B6" w:rsidRPr="008C093A">
              <w:rPr>
                <w:lang w:eastAsia="ja-JP"/>
              </w:rPr>
              <w:t>17,3–17,7</w:t>
            </w:r>
            <w:r w:rsidR="00690068">
              <w:rPr>
                <w:lang w:val="en-GB" w:eastAsia="ja-JP"/>
              </w:rPr>
              <w:t> </w:t>
            </w:r>
            <w:r w:rsidR="00690068" w:rsidRPr="008C093A">
              <w:rPr>
                <w:lang w:eastAsia="ja-JP"/>
              </w:rPr>
              <w:t>ГГц</w:t>
            </w:r>
            <w:r w:rsidR="00FE04B6" w:rsidRPr="008C093A">
              <w:rPr>
                <w:lang w:eastAsia="ja-JP"/>
              </w:rPr>
              <w:t xml:space="preserve"> </w:t>
            </w:r>
            <w:r w:rsidR="005E3070" w:rsidRPr="008C093A">
              <w:rPr>
                <w:rFonts w:eastAsia="SimSun"/>
                <w:bCs/>
                <w:lang w:eastAsia="zh-CN"/>
              </w:rPr>
              <w:t>в</w:t>
            </w:r>
            <w:r w:rsidR="005E3070">
              <w:rPr>
                <w:rFonts w:eastAsia="SimSun"/>
                <w:bCs/>
                <w:lang w:val="en-GB" w:eastAsia="zh-CN"/>
              </w:rPr>
              <w:t> </w:t>
            </w:r>
            <w:r w:rsidR="005E3070" w:rsidRPr="008C093A">
              <w:rPr>
                <w:rFonts w:eastAsia="SimSun"/>
                <w:bCs/>
                <w:lang w:eastAsia="zh-CN"/>
              </w:rPr>
              <w:t>Районе</w:t>
            </w:r>
            <w:r w:rsidR="005E3070">
              <w:rPr>
                <w:rFonts w:eastAsia="SimSun"/>
                <w:bCs/>
                <w:lang w:val="en-GB" w:eastAsia="zh-CN"/>
              </w:rPr>
              <w:t> </w:t>
            </w:r>
            <w:r w:rsidR="00FE04B6" w:rsidRPr="008C093A">
              <w:rPr>
                <w:rFonts w:eastAsia="SimSun"/>
                <w:bCs/>
                <w:lang w:eastAsia="zh-CN"/>
              </w:rPr>
              <w:t>3</w:t>
            </w:r>
            <w:r>
              <w:rPr>
                <w:rFonts w:eastAsia="SimSun"/>
                <w:bCs/>
                <w:lang w:eastAsia="zh-CN"/>
              </w:rPr>
              <w:t xml:space="preserve"> и разработка</w:t>
            </w:r>
            <w:r>
              <w:t xml:space="preserve"> соответствующих положений, применимых </w:t>
            </w:r>
            <w:r w:rsidR="00517FB7">
              <w:t>к</w:t>
            </w:r>
            <w:r>
              <w:t xml:space="preserve"> негеостационарны</w:t>
            </w:r>
            <w:r w:rsidR="00517FB7">
              <w:t>м</w:t>
            </w:r>
            <w:r>
              <w:t xml:space="preserve"> спутниковы</w:t>
            </w:r>
            <w:r w:rsidR="00517FB7">
              <w:t>м</w:t>
            </w:r>
            <w:r>
              <w:t xml:space="preserve"> систем</w:t>
            </w:r>
            <w:r w:rsidR="00517FB7">
              <w:t>ам</w:t>
            </w:r>
            <w:r>
              <w:t xml:space="preserve"> ФСС</w:t>
            </w:r>
            <w:r w:rsidRPr="008C093A">
              <w:rPr>
                <w:rFonts w:eastAsia="SimSun"/>
                <w:bCs/>
                <w:lang w:eastAsia="zh-CN"/>
              </w:rPr>
              <w:t xml:space="preserve"> </w:t>
            </w:r>
            <w:r w:rsidR="00FE04B6" w:rsidRPr="008C093A">
              <w:rPr>
                <w:rFonts w:eastAsia="SimSun"/>
                <w:bCs/>
                <w:lang w:eastAsia="zh-CN"/>
              </w:rPr>
              <w:t>(</w:t>
            </w:r>
            <w:r w:rsidR="00850C91" w:rsidRPr="008C093A">
              <w:rPr>
                <w:rFonts w:eastAsia="SimSun"/>
                <w:bCs/>
                <w:lang w:eastAsia="zh-CN"/>
              </w:rPr>
              <w:t>космос-Земля</w:t>
            </w:r>
            <w:r w:rsidR="00FE04B6" w:rsidRPr="008C093A">
              <w:rPr>
                <w:rFonts w:eastAsia="SimSun"/>
                <w:bCs/>
                <w:lang w:eastAsia="zh-CN"/>
              </w:rPr>
              <w:t xml:space="preserve">) </w:t>
            </w:r>
            <w:r w:rsidR="005E3070" w:rsidRPr="008C093A">
              <w:rPr>
                <w:rFonts w:eastAsia="SimSun"/>
                <w:bCs/>
                <w:lang w:eastAsia="zh-CN"/>
              </w:rPr>
              <w:t>в полосе частот</w:t>
            </w:r>
            <w:r w:rsidR="00FE04B6" w:rsidRPr="008C093A">
              <w:t xml:space="preserve"> </w:t>
            </w:r>
            <w:r w:rsidR="00FE04B6" w:rsidRPr="008C093A">
              <w:rPr>
                <w:lang w:eastAsia="ja-JP"/>
              </w:rPr>
              <w:t>17,3–17,8</w:t>
            </w:r>
            <w:r w:rsidR="00690068">
              <w:rPr>
                <w:lang w:val="en-GB" w:eastAsia="ja-JP"/>
              </w:rPr>
              <w:t> </w:t>
            </w:r>
            <w:r w:rsidR="00690068" w:rsidRPr="008C093A">
              <w:rPr>
                <w:lang w:eastAsia="ja-JP"/>
              </w:rPr>
              <w:t>ГГц</w:t>
            </w:r>
            <w:r w:rsidR="00FE04B6" w:rsidRPr="008C093A">
              <w:rPr>
                <w:lang w:eastAsia="ja-JP"/>
              </w:rPr>
              <w:t xml:space="preserve"> </w:t>
            </w:r>
            <w:r w:rsidR="006C4B68" w:rsidRPr="008C093A">
              <w:rPr>
                <w:rFonts w:eastAsia="SimSun"/>
                <w:bCs/>
                <w:lang w:eastAsia="zh-CN"/>
              </w:rPr>
              <w:t>во всех Районах</w:t>
            </w:r>
            <w:r w:rsidR="00FE04B6" w:rsidRPr="008C093A">
              <w:t>.</w:t>
            </w:r>
            <w:bookmarkEnd w:id="11"/>
          </w:p>
        </w:tc>
      </w:tr>
      <w:tr w:rsidR="00FE04B6" w:rsidRPr="004C0901" w14:paraId="41327217" w14:textId="77777777" w:rsidTr="00663770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46C7A" w14:textId="7ACAE538" w:rsidR="00FE04B6" w:rsidRPr="008C093A" w:rsidRDefault="00FE04B6" w:rsidP="00663770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0901">
              <w:t xml:space="preserve"> </w:t>
            </w:r>
            <w:r w:rsidR="008C093A">
              <w:t>АТСЭ</w:t>
            </w:r>
          </w:p>
        </w:tc>
      </w:tr>
      <w:tr w:rsidR="00FE04B6" w:rsidRPr="00FE04B6" w14:paraId="6ACF7056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463C3" w14:textId="77777777" w:rsidR="00FE04B6" w:rsidRPr="008646DC" w:rsidRDefault="00FE04B6" w:rsidP="00194964">
            <w:pPr>
              <w:keepNext/>
              <w:keepLines/>
              <w:spacing w:before="60" w:after="60"/>
              <w:jc w:val="both"/>
              <w:rPr>
                <w:bCs/>
                <w:i/>
              </w:rPr>
            </w:pPr>
            <w:r w:rsidRPr="00194964">
              <w:rPr>
                <w:b/>
                <w:i/>
              </w:rPr>
              <w:t>Предложение</w:t>
            </w:r>
            <w:r w:rsidRPr="008646DC">
              <w:rPr>
                <w:bCs/>
                <w:i/>
              </w:rPr>
              <w:t>:</w:t>
            </w:r>
          </w:p>
          <w:p w14:paraId="58A5C6FB" w14:textId="28BF9A55" w:rsidR="00194964" w:rsidRPr="00143B77" w:rsidRDefault="00194964" w:rsidP="008646DC">
            <w:pPr>
              <w:keepNext/>
              <w:keepLines/>
              <w:spacing w:before="60" w:after="60"/>
              <w:rPr>
                <w:rFonts w:eastAsia="SimSun"/>
                <w:i/>
                <w:spacing w:val="-2"/>
                <w:highlight w:val="lightGray"/>
                <w:lang w:eastAsia="zh-CN"/>
              </w:rPr>
            </w:pPr>
            <w:r w:rsidRPr="00143B77">
              <w:rPr>
                <w:i/>
                <w:spacing w:val="-2"/>
              </w:rPr>
              <w:t>Рассмотреть вопрос о возможном новом первичном распределении фиксированной спутниковой службе (космос-Земля) в полосе частот 17,3−17,7 ГГц и вопрос о возможном новом первичном распределении радиовещательной спутниковой службе (космос-Земля) в полосе частот 17,3−17,8</w:t>
            </w:r>
            <w:r w:rsidRPr="00143B77">
              <w:rPr>
                <w:i/>
                <w:spacing w:val="-2"/>
                <w:lang w:val="en-GB"/>
              </w:rPr>
              <w:t> </w:t>
            </w:r>
            <w:r w:rsidRPr="00143B77">
              <w:rPr>
                <w:i/>
                <w:spacing w:val="-2"/>
              </w:rPr>
              <w:t>ГГц в Районе</w:t>
            </w:r>
            <w:r w:rsidRPr="00143B77">
              <w:rPr>
                <w:i/>
                <w:spacing w:val="-2"/>
                <w:lang w:val="en-GB"/>
              </w:rPr>
              <w:t> </w:t>
            </w:r>
            <w:r w:rsidRPr="00143B77">
              <w:rPr>
                <w:i/>
                <w:spacing w:val="-2"/>
              </w:rPr>
              <w:t xml:space="preserve">3 при условии обеспечения защиты существующих первичных </w:t>
            </w:r>
            <w:r w:rsidR="00143B77" w:rsidRPr="00143B77">
              <w:rPr>
                <w:i/>
                <w:spacing w:val="-2"/>
              </w:rPr>
              <w:t>распределений</w:t>
            </w:r>
            <w:r w:rsidRPr="00143B77">
              <w:rPr>
                <w:i/>
                <w:spacing w:val="-2"/>
              </w:rPr>
              <w:t xml:space="preserve"> в той же и соседних полосах частот; а также вопрос о проведении исследований мер защиты первичных служб от вторичного распределения радиолокационной службе в полосе частот 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>17,3</w:t>
            </w:r>
            <w:r w:rsidR="008646DC">
              <w:rPr>
                <w:rFonts w:eastAsia="SimSun"/>
                <w:bCs/>
                <w:i/>
                <w:spacing w:val="-2"/>
                <w:lang w:eastAsia="zh-CN"/>
              </w:rPr>
              <w:t>−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>17,7</w:t>
            </w:r>
            <w:r w:rsidRPr="00143B77">
              <w:rPr>
                <w:rFonts w:eastAsia="SimSun"/>
                <w:bCs/>
                <w:i/>
                <w:spacing w:val="-2"/>
                <w:lang w:val="en-GB" w:eastAsia="zh-CN"/>
              </w:rPr>
              <w:t> 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>ГГц в Районе</w:t>
            </w:r>
            <w:r w:rsidRPr="00143B77">
              <w:rPr>
                <w:rFonts w:eastAsia="SimSun"/>
                <w:bCs/>
                <w:i/>
                <w:spacing w:val="-2"/>
                <w:lang w:val="en-GB" w:eastAsia="zh-CN"/>
              </w:rPr>
              <w:t> 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 xml:space="preserve">3 </w:t>
            </w:r>
            <w:r w:rsidR="00143B77" w:rsidRPr="00143B77">
              <w:rPr>
                <w:rFonts w:eastAsia="SimSun"/>
                <w:bCs/>
                <w:i/>
                <w:spacing w:val="-2"/>
                <w:lang w:eastAsia="zh-CN"/>
              </w:rPr>
              <w:t xml:space="preserve">и 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>разработк</w:t>
            </w:r>
            <w:r w:rsidR="00143B77" w:rsidRPr="00143B77">
              <w:rPr>
                <w:rFonts w:eastAsia="SimSun"/>
                <w:bCs/>
                <w:i/>
                <w:spacing w:val="-2"/>
                <w:lang w:eastAsia="zh-CN"/>
              </w:rPr>
              <w:t>е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 xml:space="preserve"> соответствующих положений, применяемых к негеостационарным спутниковым системам ФСС (космос-Земля) в полосе частот 17,3–17,8 ГГц </w:t>
            </w:r>
            <w:r w:rsidR="008646DC">
              <w:rPr>
                <w:rFonts w:eastAsia="SimSun"/>
                <w:bCs/>
                <w:i/>
                <w:spacing w:val="-2"/>
                <w:lang w:eastAsia="zh-CN"/>
              </w:rPr>
              <w:t>в</w:t>
            </w:r>
            <w:r w:rsidRPr="00143B77">
              <w:rPr>
                <w:rFonts w:eastAsia="SimSun"/>
                <w:bCs/>
                <w:i/>
                <w:spacing w:val="-2"/>
                <w:lang w:eastAsia="zh-CN"/>
              </w:rPr>
              <w:t>о всех Районах.</w:t>
            </w:r>
          </w:p>
        </w:tc>
      </w:tr>
      <w:tr w:rsidR="00FE04B6" w:rsidRPr="00634977" w14:paraId="711F1334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7553" w14:textId="77777777" w:rsidR="00FE04B6" w:rsidRPr="00AC16C5" w:rsidRDefault="00FE04B6" w:rsidP="00143B77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</w:t>
            </w:r>
            <w:r w:rsidRPr="00AC16C5">
              <w:rPr>
                <w:b/>
                <w:bCs/>
                <w:i/>
                <w:iCs/>
              </w:rPr>
              <w:t>/</w:t>
            </w:r>
            <w:r w:rsidRPr="004C0901">
              <w:rPr>
                <w:b/>
                <w:bCs/>
                <w:i/>
                <w:iCs/>
              </w:rPr>
              <w:t>причина</w:t>
            </w:r>
            <w:r w:rsidRPr="00AC16C5">
              <w:rPr>
                <w:i/>
                <w:iCs/>
              </w:rPr>
              <w:t>:</w:t>
            </w:r>
          </w:p>
          <w:p w14:paraId="2F738459" w14:textId="0502B377" w:rsidR="00517FB7" w:rsidRPr="00517FB7" w:rsidRDefault="00517FB7" w:rsidP="00143B77">
            <w:pPr>
              <w:keepNext/>
              <w:keepLines/>
              <w:snapToGrid w:val="0"/>
              <w:spacing w:beforeLines="50"/>
              <w:rPr>
                <w:bCs/>
                <w:iCs/>
              </w:rPr>
            </w:pPr>
            <w:bookmarkStart w:id="12" w:name="lt_pId697"/>
            <w:r w:rsidRPr="00517FB7">
              <w:rPr>
                <w:bCs/>
                <w:iCs/>
              </w:rPr>
              <w:lastRenderedPageBreak/>
              <w:t xml:space="preserve">В последние годы возрастает потребность в широкополосной спутниковой связи для предоставления услуг широкополосной связи с высокой скоростью и высокой пропускной способностью для жилых домов, транспортных средств, воздушных </w:t>
            </w:r>
            <w:r>
              <w:rPr>
                <w:bCs/>
                <w:iCs/>
              </w:rPr>
              <w:t xml:space="preserve">и морских </w:t>
            </w:r>
            <w:r w:rsidRPr="00517FB7">
              <w:rPr>
                <w:bCs/>
                <w:iCs/>
              </w:rPr>
              <w:t xml:space="preserve">судов, </w:t>
            </w:r>
            <w:r>
              <w:rPr>
                <w:bCs/>
                <w:iCs/>
              </w:rPr>
              <w:t>и</w:t>
            </w:r>
            <w:r w:rsidRPr="00517FB7">
              <w:rPr>
                <w:bCs/>
                <w:iCs/>
              </w:rPr>
              <w:t xml:space="preserve"> распределения фиксированной спутниковой службе (ФСС) в диапазоне </w:t>
            </w:r>
            <w:r w:rsidRPr="00517FB7">
              <w:rPr>
                <w:bCs/>
                <w:iCs/>
                <w:lang w:val="en-GB"/>
              </w:rPr>
              <w:t>Ka</w:t>
            </w:r>
            <w:r w:rsidRPr="00517FB7">
              <w:rPr>
                <w:bCs/>
                <w:iCs/>
              </w:rPr>
              <w:t xml:space="preserve"> широко используются спутниками как ГСО, так и НГСО для удовлетворения потребностей клиентов.</w:t>
            </w:r>
            <w:r>
              <w:rPr>
                <w:bCs/>
                <w:iCs/>
              </w:rPr>
              <w:t xml:space="preserve"> В силу </w:t>
            </w:r>
            <w:r w:rsidRPr="00517FB7">
              <w:rPr>
                <w:bCs/>
                <w:iCs/>
              </w:rPr>
              <w:t>существу</w:t>
            </w:r>
            <w:r>
              <w:rPr>
                <w:bCs/>
                <w:iCs/>
              </w:rPr>
              <w:t>ющего</w:t>
            </w:r>
            <w:r w:rsidRPr="00517FB7">
              <w:rPr>
                <w:bCs/>
                <w:iCs/>
              </w:rPr>
              <w:t xml:space="preserve"> несоответстви</w:t>
            </w:r>
            <w:r>
              <w:rPr>
                <w:bCs/>
                <w:iCs/>
              </w:rPr>
              <w:t>я</w:t>
            </w:r>
            <w:r w:rsidRPr="00517FB7">
              <w:rPr>
                <w:bCs/>
                <w:iCs/>
              </w:rPr>
              <w:t xml:space="preserve"> частот, распределенны</w:t>
            </w:r>
            <w:r>
              <w:rPr>
                <w:bCs/>
                <w:iCs/>
              </w:rPr>
              <w:t>х</w:t>
            </w:r>
            <w:r w:rsidRPr="00517FB7">
              <w:rPr>
                <w:bCs/>
                <w:iCs/>
              </w:rPr>
              <w:t xml:space="preserve"> ФСС в направлениях Земля-космос и космос-Земля в Районе</w:t>
            </w:r>
            <w:r>
              <w:rPr>
                <w:bCs/>
                <w:iCs/>
              </w:rPr>
              <w:t> </w:t>
            </w:r>
            <w:r w:rsidRPr="00517FB7">
              <w:rPr>
                <w:bCs/>
                <w:iCs/>
              </w:rPr>
              <w:t xml:space="preserve">3, </w:t>
            </w:r>
            <w:r w:rsidR="00304F87">
              <w:rPr>
                <w:bCs/>
                <w:iCs/>
              </w:rPr>
              <w:t>решающее</w:t>
            </w:r>
            <w:r w:rsidR="00536C66">
              <w:t xml:space="preserve"> </w:t>
            </w:r>
            <w:r w:rsidR="00536C66" w:rsidRPr="00536C66">
              <w:rPr>
                <w:bCs/>
                <w:iCs/>
              </w:rPr>
              <w:t xml:space="preserve">значение имеет определение большей </w:t>
            </w:r>
            <w:r w:rsidR="00536C66">
              <w:rPr>
                <w:bCs/>
                <w:iCs/>
              </w:rPr>
              <w:t xml:space="preserve">пропускной </w:t>
            </w:r>
            <w:r w:rsidRPr="00517FB7">
              <w:rPr>
                <w:bCs/>
                <w:iCs/>
              </w:rPr>
              <w:t>способност</w:t>
            </w:r>
            <w:r w:rsidR="00536C66">
              <w:rPr>
                <w:bCs/>
                <w:iCs/>
              </w:rPr>
              <w:t>и</w:t>
            </w:r>
            <w:r w:rsidRPr="00517FB7">
              <w:rPr>
                <w:bCs/>
                <w:iCs/>
              </w:rPr>
              <w:t xml:space="preserve"> линии вниз в диапазоне Ka. Это позволит эффективно использовать </w:t>
            </w:r>
            <w:r>
              <w:rPr>
                <w:bCs/>
                <w:iCs/>
              </w:rPr>
              <w:t xml:space="preserve">частотно-орбитальные </w:t>
            </w:r>
            <w:r w:rsidRPr="00517FB7">
              <w:rPr>
                <w:bCs/>
                <w:iCs/>
              </w:rPr>
              <w:t>ресурсы для удовлетворения спроса на существующие и появляющиеся спутниковые применения.</w:t>
            </w:r>
          </w:p>
          <w:p w14:paraId="42924F07" w14:textId="6AC4E32D" w:rsidR="001F6F0D" w:rsidRPr="00517FB7" w:rsidRDefault="005E3070" w:rsidP="00143B77">
            <w:pPr>
              <w:keepNext/>
              <w:keepLines/>
              <w:snapToGrid w:val="0"/>
              <w:spacing w:beforeLines="50"/>
              <w:rPr>
                <w:iCs/>
              </w:rPr>
            </w:pPr>
            <w:bookmarkStart w:id="13" w:name="_Hlk131095124"/>
            <w:r w:rsidRPr="00517FB7">
              <w:rPr>
                <w:iCs/>
              </w:rPr>
              <w:t>В</w:t>
            </w:r>
            <w:r>
              <w:rPr>
                <w:iCs/>
                <w:lang w:val="en-GB"/>
              </w:rPr>
              <w:t> </w:t>
            </w:r>
            <w:r w:rsidRPr="00517FB7">
              <w:rPr>
                <w:iCs/>
              </w:rPr>
              <w:t>Районе</w:t>
            </w:r>
            <w:r>
              <w:rPr>
                <w:iCs/>
                <w:lang w:val="en-GB"/>
              </w:rPr>
              <w:t> </w:t>
            </w:r>
            <w:r w:rsidR="001F6F0D" w:rsidRPr="00517FB7">
              <w:rPr>
                <w:iCs/>
              </w:rPr>
              <w:t xml:space="preserve">3 </w:t>
            </w:r>
            <w:r w:rsidRPr="00517FB7">
              <w:rPr>
                <w:iCs/>
              </w:rPr>
              <w:t>полоса частот</w:t>
            </w:r>
            <w:r w:rsidR="001F6F0D" w:rsidRPr="00517FB7">
              <w:rPr>
                <w:iCs/>
              </w:rPr>
              <w:t xml:space="preserve"> </w:t>
            </w:r>
            <w:r w:rsidR="001F6F0D" w:rsidRPr="00517FB7">
              <w:rPr>
                <w:lang w:eastAsia="ja-JP"/>
              </w:rPr>
              <w:t>17,3–17,8</w:t>
            </w:r>
            <w:r w:rsidR="00690068">
              <w:rPr>
                <w:lang w:val="en-GB" w:eastAsia="ja-JP"/>
              </w:rPr>
              <w:t> </w:t>
            </w:r>
            <w:r w:rsidR="00690068" w:rsidRPr="00517FB7">
              <w:rPr>
                <w:lang w:eastAsia="ja-JP"/>
              </w:rPr>
              <w:t>ГГц</w:t>
            </w:r>
            <w:r w:rsidR="001F6F0D" w:rsidRPr="00517FB7">
              <w:rPr>
                <w:lang w:eastAsia="ja-JP"/>
              </w:rPr>
              <w:t xml:space="preserve"> </w:t>
            </w:r>
            <w:r w:rsidR="00517FB7">
              <w:rPr>
                <w:lang w:eastAsia="ja-JP"/>
              </w:rPr>
              <w:t>используется</w:t>
            </w:r>
            <w:r w:rsidR="00517FB7" w:rsidRPr="00517FB7">
              <w:rPr>
                <w:lang w:eastAsia="ja-JP"/>
              </w:rPr>
              <w:t xml:space="preserve"> </w:t>
            </w:r>
            <w:r w:rsidR="00517FB7" w:rsidRPr="00517FB7">
              <w:rPr>
                <w:iCs/>
              </w:rPr>
              <w:t>геостационарными спутниковыми системами</w:t>
            </w:r>
            <w:r w:rsidR="001F6F0D" w:rsidRPr="00517FB7">
              <w:rPr>
                <w:iCs/>
              </w:rPr>
              <w:t xml:space="preserve"> </w:t>
            </w:r>
            <w:r w:rsidRPr="00517FB7">
              <w:rPr>
                <w:iCs/>
              </w:rPr>
              <w:t>ФСС</w:t>
            </w:r>
            <w:r w:rsidR="001F6F0D" w:rsidRPr="00517FB7">
              <w:rPr>
                <w:iCs/>
              </w:rPr>
              <w:t xml:space="preserve"> (</w:t>
            </w:r>
            <w:r w:rsidRPr="00517FB7">
              <w:rPr>
                <w:iCs/>
              </w:rPr>
              <w:t>Земля-космос</w:t>
            </w:r>
            <w:r w:rsidR="001F6F0D" w:rsidRPr="00517FB7">
              <w:rPr>
                <w:iCs/>
              </w:rPr>
              <w:t>)</w:t>
            </w:r>
            <w:bookmarkEnd w:id="13"/>
            <w:r w:rsidR="001F6F0D" w:rsidRPr="00517FB7">
              <w:rPr>
                <w:iCs/>
              </w:rPr>
              <w:t xml:space="preserve">, </w:t>
            </w:r>
            <w:r w:rsidR="00517FB7">
              <w:rPr>
                <w:iCs/>
              </w:rPr>
              <w:t xml:space="preserve">которые ограничены фидерными линиями </w:t>
            </w:r>
            <w:r w:rsidRPr="00517FB7">
              <w:rPr>
                <w:iCs/>
              </w:rPr>
              <w:t>РСС</w:t>
            </w:r>
            <w:r w:rsidR="001F6F0D" w:rsidRPr="00517FB7">
              <w:rPr>
                <w:iCs/>
              </w:rPr>
              <w:t xml:space="preserve">, </w:t>
            </w:r>
            <w:r w:rsidR="00143B77">
              <w:rPr>
                <w:iCs/>
              </w:rPr>
              <w:t>при условии применения</w:t>
            </w:r>
            <w:r w:rsidR="00517FB7">
              <w:rPr>
                <w:iCs/>
              </w:rPr>
              <w:t xml:space="preserve"> </w:t>
            </w:r>
            <w:r w:rsidRPr="00517FB7">
              <w:rPr>
                <w:iCs/>
              </w:rPr>
              <w:t>п.</w:t>
            </w:r>
            <w:r>
              <w:rPr>
                <w:iCs/>
                <w:lang w:val="en-GB"/>
              </w:rPr>
              <w:t> </w:t>
            </w:r>
            <w:r w:rsidR="001F6F0D" w:rsidRPr="00517FB7">
              <w:rPr>
                <w:b/>
                <w:bCs/>
                <w:iCs/>
              </w:rPr>
              <w:t>5.516</w:t>
            </w:r>
            <w:r w:rsidR="00517FB7">
              <w:rPr>
                <w:b/>
                <w:bCs/>
                <w:iCs/>
              </w:rPr>
              <w:t xml:space="preserve"> </w:t>
            </w:r>
            <w:r w:rsidR="00517FB7">
              <w:rPr>
                <w:iCs/>
              </w:rPr>
              <w:t>РР</w:t>
            </w:r>
            <w:r w:rsidR="001F6F0D" w:rsidRPr="00517FB7">
              <w:rPr>
                <w:iCs/>
              </w:rPr>
              <w:t xml:space="preserve">. </w:t>
            </w:r>
            <w:r w:rsidR="00517FB7">
              <w:rPr>
                <w:iCs/>
              </w:rPr>
              <w:t>Эта полоса частот используется</w:t>
            </w:r>
            <w:r w:rsidR="001F6F0D" w:rsidRPr="00517FB7">
              <w:rPr>
                <w:iCs/>
              </w:rPr>
              <w:t xml:space="preserve"> </w:t>
            </w:r>
            <w:r w:rsidRPr="00517FB7">
              <w:rPr>
                <w:iCs/>
              </w:rPr>
              <w:t>в</w:t>
            </w:r>
            <w:r>
              <w:rPr>
                <w:iCs/>
                <w:lang w:val="en-GB"/>
              </w:rPr>
              <w:t> </w:t>
            </w:r>
            <w:r w:rsidRPr="00517FB7">
              <w:rPr>
                <w:iCs/>
              </w:rPr>
              <w:t>Районе</w:t>
            </w:r>
            <w:r>
              <w:rPr>
                <w:iCs/>
                <w:lang w:val="en-GB"/>
              </w:rPr>
              <w:t> </w:t>
            </w:r>
            <w:r w:rsidR="001F6F0D" w:rsidRPr="00517FB7">
              <w:rPr>
                <w:iCs/>
              </w:rPr>
              <w:t xml:space="preserve">2 </w:t>
            </w:r>
            <w:r w:rsidR="00517FB7" w:rsidRPr="00517FB7">
              <w:rPr>
                <w:iCs/>
              </w:rPr>
              <w:t>геостационарными спутниковыми системами</w:t>
            </w:r>
            <w:r w:rsidR="001F6F0D" w:rsidRPr="00517FB7">
              <w:rPr>
                <w:iCs/>
              </w:rPr>
              <w:t xml:space="preserve"> </w:t>
            </w:r>
            <w:r w:rsidRPr="00517FB7">
              <w:rPr>
                <w:iCs/>
              </w:rPr>
              <w:t>РСС</w:t>
            </w:r>
            <w:r w:rsidR="001F6F0D" w:rsidRPr="00517FB7">
              <w:rPr>
                <w:iCs/>
              </w:rPr>
              <w:t xml:space="preserve"> (</w:t>
            </w:r>
            <w:r w:rsidR="00850C91" w:rsidRPr="00517FB7">
              <w:rPr>
                <w:iCs/>
              </w:rPr>
              <w:t>космос-Земля</w:t>
            </w:r>
            <w:r w:rsidR="001F6F0D" w:rsidRPr="00517FB7">
              <w:rPr>
                <w:iCs/>
              </w:rPr>
              <w:t>)</w:t>
            </w:r>
            <w:r w:rsidR="00536C66">
              <w:rPr>
                <w:iCs/>
              </w:rPr>
              <w:t xml:space="preserve"> </w:t>
            </w:r>
            <w:r w:rsidR="00143B77">
              <w:rPr>
                <w:iCs/>
              </w:rPr>
              <w:t>при условии применения</w:t>
            </w:r>
            <w:r w:rsidR="001F6F0D" w:rsidRPr="00517FB7">
              <w:rPr>
                <w:iCs/>
              </w:rPr>
              <w:t xml:space="preserve"> </w:t>
            </w:r>
            <w:r w:rsidRPr="00517FB7">
              <w:rPr>
                <w:iCs/>
              </w:rPr>
              <w:t>п.</w:t>
            </w:r>
            <w:r>
              <w:rPr>
                <w:iCs/>
                <w:lang w:val="en-GB"/>
              </w:rPr>
              <w:t> </w:t>
            </w:r>
            <w:r w:rsidR="001F6F0D" w:rsidRPr="00517FB7">
              <w:rPr>
                <w:b/>
                <w:bCs/>
                <w:iCs/>
              </w:rPr>
              <w:t>5.515</w:t>
            </w:r>
            <w:r w:rsidR="00517FB7">
              <w:rPr>
                <w:b/>
                <w:bCs/>
                <w:iCs/>
              </w:rPr>
              <w:t xml:space="preserve"> </w:t>
            </w:r>
            <w:r w:rsidR="00517FB7">
              <w:rPr>
                <w:iCs/>
              </w:rPr>
              <w:t>РР</w:t>
            </w:r>
            <w:r w:rsidR="001F6F0D" w:rsidRPr="00517FB7">
              <w:rPr>
                <w:iCs/>
              </w:rPr>
              <w:t>.</w:t>
            </w:r>
          </w:p>
          <w:p w14:paraId="01EEA347" w14:textId="08D9B9DC" w:rsidR="001F6F0D" w:rsidRPr="00304F87" w:rsidRDefault="00304F87" w:rsidP="00143B77">
            <w:pPr>
              <w:keepNext/>
              <w:keepLines/>
              <w:snapToGrid w:val="0"/>
              <w:spacing w:beforeLines="50"/>
              <w:rPr>
                <w:iCs/>
              </w:rPr>
            </w:pPr>
            <w:r>
              <w:rPr>
                <w:iCs/>
              </w:rPr>
              <w:t>Расширение</w:t>
            </w:r>
            <w:r w:rsidRPr="00304F87">
              <w:rPr>
                <w:iCs/>
              </w:rPr>
              <w:t xml:space="preserve"> </w:t>
            </w:r>
            <w:r w:rsidR="00143B77">
              <w:rPr>
                <w:iCs/>
              </w:rPr>
              <w:t>на</w:t>
            </w:r>
            <w:r w:rsidR="00143B77" w:rsidRPr="00304F87">
              <w:rPr>
                <w:iCs/>
              </w:rPr>
              <w:t xml:space="preserve"> Район</w:t>
            </w:r>
            <w:r w:rsidR="00143B77">
              <w:rPr>
                <w:iCs/>
                <w:lang w:val="en-GB"/>
              </w:rPr>
              <w:t> </w:t>
            </w:r>
            <w:r w:rsidR="00143B77" w:rsidRPr="00304F87">
              <w:rPr>
                <w:iCs/>
              </w:rPr>
              <w:t>3</w:t>
            </w:r>
            <w:r w:rsidR="00143B77">
              <w:rPr>
                <w:iCs/>
              </w:rPr>
              <w:t xml:space="preserve"> </w:t>
            </w:r>
            <w:r>
              <w:rPr>
                <w:iCs/>
              </w:rPr>
              <w:t>распределения</w:t>
            </w:r>
            <w:r w:rsidR="001F6F0D" w:rsidRPr="00304F87">
              <w:rPr>
                <w:iCs/>
              </w:rPr>
              <w:t xml:space="preserve"> </w:t>
            </w:r>
            <w:bookmarkStart w:id="14" w:name="_Hlk131095636"/>
            <w:r w:rsidR="005E3070" w:rsidRPr="00304F87">
              <w:rPr>
                <w:iCs/>
              </w:rPr>
              <w:t>ФСС</w:t>
            </w:r>
            <w:r w:rsidR="001F6F0D" w:rsidRPr="00304F87">
              <w:rPr>
                <w:iCs/>
              </w:rPr>
              <w:t xml:space="preserve"> (</w:t>
            </w:r>
            <w:r w:rsidR="00850C91" w:rsidRPr="00304F87">
              <w:rPr>
                <w:iCs/>
              </w:rPr>
              <w:t>космос-Земля</w:t>
            </w:r>
            <w:r w:rsidR="001F6F0D" w:rsidRPr="00304F87">
              <w:rPr>
                <w:iCs/>
              </w:rPr>
              <w:t xml:space="preserve">) </w:t>
            </w:r>
            <w:r w:rsidR="005E3070" w:rsidRPr="00304F87">
              <w:rPr>
                <w:iCs/>
              </w:rPr>
              <w:t>в полосе частот</w:t>
            </w:r>
            <w:r w:rsidR="001F6F0D" w:rsidRPr="00304F87">
              <w:t xml:space="preserve"> </w:t>
            </w:r>
            <w:r w:rsidR="001F6F0D" w:rsidRPr="00304F87">
              <w:rPr>
                <w:lang w:eastAsia="ja-JP"/>
              </w:rPr>
              <w:t>17,3–17,7</w:t>
            </w:r>
            <w:r w:rsidR="00690068">
              <w:rPr>
                <w:lang w:val="en-GB" w:eastAsia="ja-JP"/>
              </w:rPr>
              <w:t> </w:t>
            </w:r>
            <w:r w:rsidR="00690068" w:rsidRPr="00304F87">
              <w:rPr>
                <w:lang w:eastAsia="ja-JP"/>
              </w:rPr>
              <w:t>ГГц</w:t>
            </w:r>
            <w:r w:rsidR="001F6F0D" w:rsidRPr="00304F87">
              <w:rPr>
                <w:iCs/>
              </w:rPr>
              <w:t xml:space="preserve">, </w:t>
            </w:r>
            <w:r>
              <w:rPr>
                <w:iCs/>
              </w:rPr>
              <w:t>которая распределена в</w:t>
            </w:r>
            <w:r w:rsidR="001F6F0D" w:rsidRPr="00304F87">
              <w:rPr>
                <w:iCs/>
              </w:rPr>
              <w:t xml:space="preserve"> </w:t>
            </w:r>
            <w:r w:rsidR="005E3070" w:rsidRPr="00304F87">
              <w:rPr>
                <w:iCs/>
              </w:rPr>
              <w:t>Район</w:t>
            </w:r>
            <w:r>
              <w:rPr>
                <w:iCs/>
              </w:rPr>
              <w:t>е</w:t>
            </w:r>
            <w:r w:rsidR="005E3070">
              <w:rPr>
                <w:iCs/>
                <w:lang w:val="en-GB"/>
              </w:rPr>
              <w:t> </w:t>
            </w:r>
            <w:r w:rsidR="001F6F0D" w:rsidRPr="00304F87">
              <w:rPr>
                <w:iCs/>
              </w:rPr>
              <w:t xml:space="preserve">1 </w:t>
            </w:r>
            <w:r>
              <w:rPr>
                <w:iCs/>
              </w:rPr>
              <w:t>и которая изучается в рамках пункта </w:t>
            </w:r>
            <w:r w:rsidR="001F6F0D" w:rsidRPr="00304F87">
              <w:rPr>
                <w:iCs/>
              </w:rPr>
              <w:t>1.19</w:t>
            </w:r>
            <w:r>
              <w:rPr>
                <w:iCs/>
              </w:rPr>
              <w:t xml:space="preserve"> повестки дня ВКР-23</w:t>
            </w:r>
            <w:r w:rsidR="001F6F0D" w:rsidRPr="00304F87">
              <w:rPr>
                <w:iCs/>
              </w:rPr>
              <w:t xml:space="preserve"> </w:t>
            </w:r>
            <w:r w:rsidR="005E3070" w:rsidRPr="00304F87">
              <w:rPr>
                <w:iCs/>
              </w:rPr>
              <w:t>для Района</w:t>
            </w:r>
            <w:r w:rsidR="005E3070">
              <w:rPr>
                <w:iCs/>
                <w:lang w:val="en-GB"/>
              </w:rPr>
              <w:t> </w:t>
            </w:r>
            <w:r w:rsidR="001F6F0D" w:rsidRPr="00304F87">
              <w:rPr>
                <w:iCs/>
              </w:rPr>
              <w:t xml:space="preserve">2, </w:t>
            </w:r>
            <w:r>
              <w:rPr>
                <w:iCs/>
              </w:rPr>
              <w:t>будет способствовать согласованию</w:t>
            </w:r>
            <w:r w:rsidR="00143B77">
              <w:rPr>
                <w:iCs/>
              </w:rPr>
              <w:t xml:space="preserve"> на глобальном уровне</w:t>
            </w:r>
            <w:r w:rsidR="001F6F0D" w:rsidRPr="00304F87">
              <w:rPr>
                <w:iCs/>
              </w:rPr>
              <w:t>.</w:t>
            </w:r>
            <w:bookmarkEnd w:id="14"/>
            <w:r w:rsidR="001F6F0D" w:rsidRPr="00304F87">
              <w:rPr>
                <w:iCs/>
              </w:rPr>
              <w:t xml:space="preserve"> </w:t>
            </w:r>
            <w:r>
              <w:rPr>
                <w:iCs/>
              </w:rPr>
              <w:t>Аналогично</w:t>
            </w:r>
            <w:r w:rsidR="001F6F0D" w:rsidRPr="00304F87">
              <w:rPr>
                <w:iCs/>
              </w:rPr>
              <w:t xml:space="preserve">, </w:t>
            </w:r>
            <w:r>
              <w:rPr>
                <w:iCs/>
              </w:rPr>
              <w:t>согласованию будет способствовать распределение</w:t>
            </w:r>
            <w:r w:rsidR="001F6F0D" w:rsidRPr="00304F87">
              <w:rPr>
                <w:iCs/>
              </w:rPr>
              <w:t xml:space="preserve"> </w:t>
            </w:r>
            <w:r w:rsidR="005E3070" w:rsidRPr="00304F87">
              <w:t>в полосе частот</w:t>
            </w:r>
            <w:r w:rsidR="001F6F0D" w:rsidRPr="00304F87">
              <w:t xml:space="preserve"> </w:t>
            </w:r>
            <w:r w:rsidR="001F6F0D" w:rsidRPr="00304F87">
              <w:rPr>
                <w:lang w:eastAsia="ja-JP"/>
              </w:rPr>
              <w:t>17,3–17,8</w:t>
            </w:r>
            <w:r w:rsidR="00690068">
              <w:rPr>
                <w:lang w:val="en-GB" w:eastAsia="ja-JP"/>
              </w:rPr>
              <w:t> </w:t>
            </w:r>
            <w:r w:rsidR="00690068" w:rsidRPr="00304F87">
              <w:rPr>
                <w:lang w:eastAsia="ja-JP"/>
              </w:rPr>
              <w:t>ГГц</w:t>
            </w:r>
            <w:r w:rsidR="001F6F0D" w:rsidRPr="00304F87">
              <w:rPr>
                <w:lang w:eastAsia="ja-JP"/>
              </w:rPr>
              <w:t xml:space="preserve"> </w:t>
            </w:r>
            <w:r w:rsidR="005E3070" w:rsidRPr="00304F87">
              <w:rPr>
                <w:iCs/>
              </w:rPr>
              <w:t>РСС</w:t>
            </w:r>
            <w:r w:rsidR="001F6F0D" w:rsidRPr="00304F87">
              <w:rPr>
                <w:iCs/>
              </w:rPr>
              <w:t xml:space="preserve"> (</w:t>
            </w:r>
            <w:r w:rsidR="00850C91" w:rsidRPr="00304F87">
              <w:rPr>
                <w:iCs/>
              </w:rPr>
              <w:t>космос-Земля</w:t>
            </w:r>
            <w:r w:rsidR="001F6F0D" w:rsidRPr="00304F87">
              <w:rPr>
                <w:iCs/>
              </w:rPr>
              <w:t xml:space="preserve">) </w:t>
            </w:r>
            <w:r w:rsidR="005E3070" w:rsidRPr="00304F87">
              <w:rPr>
                <w:iCs/>
              </w:rPr>
              <w:t>в</w:t>
            </w:r>
            <w:r w:rsidR="005E3070">
              <w:rPr>
                <w:iCs/>
                <w:lang w:val="en-GB"/>
              </w:rPr>
              <w:t> </w:t>
            </w:r>
            <w:r w:rsidR="005E3070" w:rsidRPr="00304F87">
              <w:rPr>
                <w:iCs/>
              </w:rPr>
              <w:t>Районе</w:t>
            </w:r>
            <w:r w:rsidR="005E3070">
              <w:rPr>
                <w:iCs/>
                <w:lang w:val="en-GB"/>
              </w:rPr>
              <w:t> </w:t>
            </w:r>
            <w:r w:rsidR="001F6F0D" w:rsidRPr="00304F87">
              <w:rPr>
                <w:iCs/>
              </w:rPr>
              <w:t xml:space="preserve">3. </w:t>
            </w:r>
            <w:r>
              <w:rPr>
                <w:iCs/>
              </w:rPr>
              <w:t>Для</w:t>
            </w:r>
            <w:r w:rsidRPr="00304F87">
              <w:rPr>
                <w:iCs/>
                <w:lang w:val="en-GB"/>
              </w:rPr>
              <w:t> </w:t>
            </w:r>
            <w:r>
              <w:rPr>
                <w:iCs/>
              </w:rPr>
              <w:t>обеспечения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защиты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фидерных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линий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для</w:t>
            </w:r>
            <w:r w:rsidR="001F6F0D" w:rsidRPr="00304F87">
              <w:rPr>
                <w:iCs/>
              </w:rPr>
              <w:t xml:space="preserve"> </w:t>
            </w:r>
            <w:r w:rsidR="005E3070" w:rsidRPr="00304F87">
              <w:rPr>
                <w:iCs/>
              </w:rPr>
              <w:t>РСС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необходим</w:t>
            </w:r>
            <w:r w:rsidR="00143B77">
              <w:rPr>
                <w:iCs/>
              </w:rPr>
              <w:t>о провести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 xml:space="preserve">исследования </w:t>
            </w:r>
            <w:r w:rsidR="00504AD1">
              <w:rPr>
                <w:iCs/>
              </w:rPr>
              <w:t>мер защиты</w:t>
            </w:r>
            <w:r>
              <w:rPr>
                <w:iCs/>
              </w:rPr>
              <w:t xml:space="preserve"> первичных служб от вторичного распределения радиолокационной службе</w:t>
            </w:r>
            <w:r w:rsidR="001F6F0D" w:rsidRPr="00304F87">
              <w:rPr>
                <w:iCs/>
              </w:rPr>
              <w:t xml:space="preserve"> </w:t>
            </w:r>
            <w:r w:rsidR="005E3070" w:rsidRPr="00304F87">
              <w:rPr>
                <w:iCs/>
              </w:rPr>
              <w:t>в полосе частот</w:t>
            </w:r>
            <w:r w:rsidR="001F6F0D" w:rsidRPr="00304F87">
              <w:rPr>
                <w:iCs/>
              </w:rPr>
              <w:t xml:space="preserve"> </w:t>
            </w:r>
            <w:r w:rsidR="001F6F0D" w:rsidRPr="00304F87">
              <w:rPr>
                <w:lang w:eastAsia="ja-JP"/>
              </w:rPr>
              <w:t>17,3–17,7</w:t>
            </w:r>
            <w:r w:rsidR="00690068">
              <w:rPr>
                <w:lang w:val="en-GB" w:eastAsia="ja-JP"/>
              </w:rPr>
              <w:t> </w:t>
            </w:r>
            <w:r w:rsidR="00690068" w:rsidRPr="00304F87">
              <w:rPr>
                <w:lang w:eastAsia="ja-JP"/>
              </w:rPr>
              <w:t>ГГц</w:t>
            </w:r>
            <w:r w:rsidR="001F6F0D" w:rsidRPr="00304F87">
              <w:rPr>
                <w:lang w:eastAsia="ja-JP"/>
              </w:rPr>
              <w:t xml:space="preserve"> </w:t>
            </w:r>
            <w:r w:rsidR="005E3070" w:rsidRPr="00304F87">
              <w:rPr>
                <w:iCs/>
              </w:rPr>
              <w:t>в</w:t>
            </w:r>
            <w:r w:rsidR="005E3070">
              <w:rPr>
                <w:iCs/>
                <w:lang w:val="en-GB"/>
              </w:rPr>
              <w:t> </w:t>
            </w:r>
            <w:r w:rsidR="005E3070" w:rsidRPr="00304F87">
              <w:rPr>
                <w:iCs/>
              </w:rPr>
              <w:t>Районе</w:t>
            </w:r>
            <w:r w:rsidR="005E3070">
              <w:rPr>
                <w:iCs/>
                <w:lang w:val="en-GB"/>
              </w:rPr>
              <w:t> </w:t>
            </w:r>
            <w:r w:rsidR="001F6F0D" w:rsidRPr="00304F87">
              <w:rPr>
                <w:iCs/>
              </w:rPr>
              <w:t xml:space="preserve">3. </w:t>
            </w:r>
            <w:r>
              <w:rPr>
                <w:iCs/>
              </w:rPr>
              <w:t>Отсутствуют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соответствующие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положения</w:t>
            </w:r>
            <w:r w:rsidRPr="00304F87">
              <w:rPr>
                <w:iCs/>
              </w:rPr>
              <w:t xml:space="preserve">, </w:t>
            </w:r>
            <w:r>
              <w:rPr>
                <w:iCs/>
              </w:rPr>
              <w:t>примен</w:t>
            </w:r>
            <w:r w:rsidR="00143B77">
              <w:rPr>
                <w:iCs/>
              </w:rPr>
              <w:t>яе</w:t>
            </w:r>
            <w:r>
              <w:rPr>
                <w:iCs/>
              </w:rPr>
              <w:t>мые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к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НГСО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ФСС</w:t>
            </w:r>
            <w:r w:rsidR="001F6F0D" w:rsidRPr="00304F87">
              <w:rPr>
                <w:iCs/>
              </w:rPr>
              <w:t xml:space="preserve"> </w:t>
            </w:r>
            <w:r w:rsidR="005E3070" w:rsidRPr="00304F87">
              <w:rPr>
                <w:iCs/>
              </w:rPr>
              <w:t>в</w:t>
            </w:r>
            <w:r w:rsidR="004F24E6">
              <w:rPr>
                <w:iCs/>
              </w:rPr>
              <w:t> </w:t>
            </w:r>
            <w:r w:rsidR="005E3070" w:rsidRPr="00304F87">
              <w:rPr>
                <w:iCs/>
              </w:rPr>
              <w:t>полосе частот</w:t>
            </w:r>
            <w:r w:rsidR="001F6F0D" w:rsidRPr="00304F87">
              <w:rPr>
                <w:iCs/>
              </w:rPr>
              <w:t xml:space="preserve"> </w:t>
            </w:r>
            <w:r w:rsidR="001F6F0D" w:rsidRPr="00304F87">
              <w:rPr>
                <w:lang w:eastAsia="ja-JP"/>
              </w:rPr>
              <w:t>17,3–17,8</w:t>
            </w:r>
            <w:r w:rsidR="00690068">
              <w:rPr>
                <w:lang w:val="en-GB" w:eastAsia="ja-JP"/>
              </w:rPr>
              <w:t> </w:t>
            </w:r>
            <w:r w:rsidR="00690068" w:rsidRPr="00304F87">
              <w:rPr>
                <w:lang w:eastAsia="ja-JP"/>
              </w:rPr>
              <w:t>ГГц</w:t>
            </w:r>
            <w:r w:rsidR="001F6F0D" w:rsidRPr="00304F87">
              <w:rPr>
                <w:iCs/>
              </w:rPr>
              <w:t xml:space="preserve">, </w:t>
            </w:r>
            <w:r>
              <w:rPr>
                <w:iCs/>
              </w:rPr>
              <w:t>поэтому разработка таких соответствующих положений будет способствовать совместному использованию частот в этой полосе на глобальном уровне</w:t>
            </w:r>
            <w:r w:rsidR="001F6F0D" w:rsidRPr="00304F87">
              <w:rPr>
                <w:iCs/>
              </w:rPr>
              <w:t>.</w:t>
            </w:r>
          </w:p>
          <w:p w14:paraId="3AFA8534" w14:textId="170B0157" w:rsidR="001F6F0D" w:rsidRPr="00E70949" w:rsidRDefault="00E70949" w:rsidP="00143B77">
            <w:pPr>
              <w:keepNext/>
              <w:keepLines/>
              <w:spacing w:after="120"/>
              <w:rPr>
                <w:iCs/>
                <w:lang w:eastAsia="ja-JP"/>
              </w:rPr>
            </w:pPr>
            <w:r>
              <w:rPr>
                <w:bCs/>
                <w:iCs/>
              </w:rPr>
              <w:t>Аналогично, в</w:t>
            </w:r>
            <w:r w:rsidRPr="00517FB7">
              <w:rPr>
                <w:bCs/>
                <w:iCs/>
              </w:rPr>
              <w:t xml:space="preserve"> последние годы возрастает потребность</w:t>
            </w:r>
            <w:r>
              <w:t xml:space="preserve"> </w:t>
            </w:r>
            <w:r w:rsidRPr="00E70949">
              <w:rPr>
                <w:bCs/>
                <w:iCs/>
              </w:rPr>
              <w:t>в широкополосном спутниковом радиовещании для обеспечения ТСВЧ (иммерсивное видео, Рек. МСЭ-R BT.2020) и высококачественны</w:t>
            </w:r>
            <w:r w:rsidR="00634977">
              <w:rPr>
                <w:bCs/>
                <w:iCs/>
              </w:rPr>
              <w:t>х звуковых программ</w:t>
            </w:r>
            <w:r w:rsidRPr="00E70949">
              <w:rPr>
                <w:bCs/>
                <w:iCs/>
              </w:rPr>
              <w:t xml:space="preserve"> в </w:t>
            </w:r>
            <w:r w:rsidR="004F24E6">
              <w:rPr>
                <w:bCs/>
                <w:iCs/>
              </w:rPr>
              <w:t xml:space="preserve">жилых </w:t>
            </w:r>
            <w:r w:rsidRPr="00E70949">
              <w:rPr>
                <w:bCs/>
                <w:iCs/>
              </w:rPr>
              <w:t xml:space="preserve">домах, </w:t>
            </w:r>
            <w:r w:rsidR="00634977">
              <w:rPr>
                <w:bCs/>
                <w:iCs/>
              </w:rPr>
              <w:t xml:space="preserve">и </w:t>
            </w:r>
            <w:r w:rsidRPr="00E70949">
              <w:rPr>
                <w:bCs/>
                <w:iCs/>
              </w:rPr>
              <w:t xml:space="preserve">распределение полосы частот </w:t>
            </w:r>
            <w:r w:rsidR="00634977" w:rsidRPr="00E70949">
              <w:rPr>
                <w:bCs/>
                <w:iCs/>
              </w:rPr>
              <w:t>17,3</w:t>
            </w:r>
            <w:r w:rsidR="008646DC">
              <w:rPr>
                <w:bCs/>
                <w:iCs/>
              </w:rPr>
              <w:t>−</w:t>
            </w:r>
            <w:r w:rsidR="00634977" w:rsidRPr="00E70949">
              <w:rPr>
                <w:bCs/>
                <w:iCs/>
              </w:rPr>
              <w:t>17,8</w:t>
            </w:r>
            <w:r w:rsidR="00634977">
              <w:rPr>
                <w:bCs/>
                <w:iCs/>
              </w:rPr>
              <w:t> </w:t>
            </w:r>
            <w:r w:rsidRPr="00E70949">
              <w:rPr>
                <w:bCs/>
                <w:iCs/>
              </w:rPr>
              <w:t>ГГц РСС в Районе</w:t>
            </w:r>
            <w:r w:rsidR="00634977">
              <w:rPr>
                <w:bCs/>
                <w:iCs/>
              </w:rPr>
              <w:t> </w:t>
            </w:r>
            <w:r w:rsidRPr="00E70949">
              <w:rPr>
                <w:bCs/>
                <w:iCs/>
              </w:rPr>
              <w:t xml:space="preserve">3 будет удовлетворять этот спрос и способствовать согласованию, поскольку полоса частот </w:t>
            </w:r>
            <w:r w:rsidR="00634977" w:rsidRPr="00E70949">
              <w:rPr>
                <w:bCs/>
                <w:iCs/>
              </w:rPr>
              <w:t>17,3–17,7</w:t>
            </w:r>
            <w:r w:rsidR="00634977">
              <w:rPr>
                <w:bCs/>
                <w:iCs/>
              </w:rPr>
              <w:t> </w:t>
            </w:r>
            <w:r w:rsidRPr="00E70949">
              <w:rPr>
                <w:bCs/>
                <w:iCs/>
              </w:rPr>
              <w:t>ГГц распределена РСС в Районе</w:t>
            </w:r>
            <w:r w:rsidR="00634977">
              <w:rPr>
                <w:bCs/>
                <w:iCs/>
              </w:rPr>
              <w:t> </w:t>
            </w:r>
            <w:r w:rsidRPr="00E70949">
              <w:rPr>
                <w:bCs/>
                <w:iCs/>
              </w:rPr>
              <w:t>2.</w:t>
            </w:r>
          </w:p>
          <w:p w14:paraId="37D4EE64" w14:textId="1519B68E" w:rsidR="001F6F0D" w:rsidRPr="00634977" w:rsidRDefault="00634977" w:rsidP="00143B77">
            <w:pPr>
              <w:keepNext/>
              <w:keepLines/>
              <w:spacing w:after="120"/>
              <w:rPr>
                <w:iCs/>
                <w:lang w:eastAsia="ja-JP"/>
              </w:rPr>
            </w:pPr>
            <w:r>
              <w:rPr>
                <w:iCs/>
              </w:rPr>
              <w:t>Для</w:t>
            </w:r>
            <w:r w:rsidRPr="00304F87">
              <w:rPr>
                <w:iCs/>
                <w:lang w:val="en-GB"/>
              </w:rPr>
              <w:t> </w:t>
            </w:r>
            <w:r>
              <w:rPr>
                <w:iCs/>
              </w:rPr>
              <w:t>обеспечения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защиты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фидерных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линий</w:t>
            </w:r>
            <w:r w:rsidRPr="00304F87">
              <w:rPr>
                <w:iCs/>
              </w:rPr>
              <w:t xml:space="preserve"> </w:t>
            </w:r>
            <w:r>
              <w:rPr>
                <w:iCs/>
              </w:rPr>
              <w:t>для</w:t>
            </w:r>
            <w:r w:rsidRPr="00304F87">
              <w:rPr>
                <w:iCs/>
              </w:rPr>
              <w:t xml:space="preserve"> РСС </w:t>
            </w:r>
            <w:r>
              <w:rPr>
                <w:iCs/>
              </w:rPr>
              <w:t>необходим</w:t>
            </w:r>
            <w:r w:rsidR="004F24E6">
              <w:rPr>
                <w:iCs/>
              </w:rPr>
              <w:t>ы</w:t>
            </w:r>
            <w:r>
              <w:rPr>
                <w:iCs/>
              </w:rPr>
              <w:t xml:space="preserve"> </w:t>
            </w:r>
            <w:r w:rsidR="00504AD1">
              <w:rPr>
                <w:iCs/>
              </w:rPr>
              <w:t>мер</w:t>
            </w:r>
            <w:r w:rsidR="004F24E6">
              <w:rPr>
                <w:iCs/>
              </w:rPr>
              <w:t>ы</w:t>
            </w:r>
            <w:r w:rsidR="00504AD1">
              <w:rPr>
                <w:iCs/>
              </w:rPr>
              <w:t xml:space="preserve"> защиты</w:t>
            </w:r>
            <w:r>
              <w:rPr>
                <w:iCs/>
              </w:rPr>
              <w:t xml:space="preserve"> первичных служб от вторичного распределения радиолокационной службе</w:t>
            </w:r>
            <w:r w:rsidRPr="00634977">
              <w:rPr>
                <w:iCs/>
                <w:lang w:eastAsia="ja-JP"/>
              </w:rPr>
              <w:t xml:space="preserve"> </w:t>
            </w:r>
            <w:r w:rsidR="005E3070" w:rsidRPr="00634977">
              <w:rPr>
                <w:iCs/>
                <w:lang w:eastAsia="ja-JP"/>
              </w:rPr>
              <w:t>в полосе частот</w:t>
            </w:r>
            <w:r w:rsidR="001F6F0D" w:rsidRPr="00634977">
              <w:rPr>
                <w:iCs/>
                <w:lang w:eastAsia="ja-JP"/>
              </w:rPr>
              <w:t xml:space="preserve"> </w:t>
            </w:r>
            <w:r w:rsidR="001F6F0D" w:rsidRPr="00634977">
              <w:rPr>
                <w:lang w:eastAsia="ja-JP"/>
              </w:rPr>
              <w:t>17,3–17,7</w:t>
            </w:r>
            <w:r w:rsidR="00690068">
              <w:rPr>
                <w:lang w:val="en-GB" w:eastAsia="ja-JP"/>
              </w:rPr>
              <w:t> </w:t>
            </w:r>
            <w:r w:rsidR="00690068" w:rsidRPr="00634977">
              <w:rPr>
                <w:lang w:eastAsia="ja-JP"/>
              </w:rPr>
              <w:t>ГГц</w:t>
            </w:r>
            <w:r w:rsidR="001F6F0D" w:rsidRPr="00634977">
              <w:rPr>
                <w:lang w:eastAsia="ja-JP"/>
              </w:rPr>
              <w:t xml:space="preserve"> </w:t>
            </w:r>
            <w:r w:rsidR="005E3070" w:rsidRPr="00634977">
              <w:rPr>
                <w:iCs/>
                <w:lang w:eastAsia="ja-JP"/>
              </w:rPr>
              <w:t>в</w:t>
            </w:r>
            <w:r w:rsidR="005E3070">
              <w:rPr>
                <w:iCs/>
                <w:lang w:val="en-GB" w:eastAsia="ja-JP"/>
              </w:rPr>
              <w:t> </w:t>
            </w:r>
            <w:r w:rsidR="005E3070" w:rsidRPr="00634977">
              <w:rPr>
                <w:iCs/>
                <w:lang w:eastAsia="ja-JP"/>
              </w:rPr>
              <w:t>Районе</w:t>
            </w:r>
            <w:r w:rsidR="005E3070">
              <w:rPr>
                <w:iCs/>
                <w:lang w:val="en-GB" w:eastAsia="ja-JP"/>
              </w:rPr>
              <w:t> </w:t>
            </w:r>
            <w:r w:rsidR="001F6F0D" w:rsidRPr="00634977">
              <w:rPr>
                <w:iCs/>
                <w:lang w:eastAsia="ja-JP"/>
              </w:rPr>
              <w:t>3.</w:t>
            </w:r>
          </w:p>
          <w:p w14:paraId="5942C226" w14:textId="6042F0E1" w:rsidR="00FE04B6" w:rsidRPr="00634977" w:rsidRDefault="00634977" w:rsidP="00143B77">
            <w:pPr>
              <w:keepNext/>
              <w:keepLines/>
              <w:spacing w:before="60" w:after="60"/>
              <w:rPr>
                <w:highlight w:val="lightGray"/>
              </w:rPr>
            </w:pPr>
            <w:r>
              <w:rPr>
                <w:iCs/>
              </w:rPr>
              <w:t>Следует</w:t>
            </w:r>
            <w:r w:rsidRPr="00634977">
              <w:rPr>
                <w:iCs/>
              </w:rPr>
              <w:t xml:space="preserve"> </w:t>
            </w:r>
            <w:r>
              <w:rPr>
                <w:iCs/>
              </w:rPr>
              <w:t>отметить</w:t>
            </w:r>
            <w:r w:rsidRPr="00634977">
              <w:rPr>
                <w:iCs/>
              </w:rPr>
              <w:t xml:space="preserve">, </w:t>
            </w:r>
            <w:r>
              <w:rPr>
                <w:iCs/>
              </w:rPr>
              <w:t>что</w:t>
            </w:r>
            <w:r w:rsidR="001F6F0D" w:rsidRPr="00634977">
              <w:rPr>
                <w:iCs/>
              </w:rPr>
              <w:t xml:space="preserve"> </w:t>
            </w:r>
            <w:r w:rsidR="005E3070" w:rsidRPr="00634977">
              <w:rPr>
                <w:iCs/>
              </w:rPr>
              <w:t>полоса частот</w:t>
            </w:r>
            <w:r w:rsidR="001F6F0D" w:rsidRPr="00634977">
              <w:t xml:space="preserve"> </w:t>
            </w:r>
            <w:r w:rsidR="001F6F0D" w:rsidRPr="00634977">
              <w:rPr>
                <w:lang w:eastAsia="ja-JP"/>
              </w:rPr>
              <w:t>17,3–17,7</w:t>
            </w:r>
            <w:r w:rsidR="00690068">
              <w:rPr>
                <w:lang w:val="en-GB" w:eastAsia="ja-JP"/>
              </w:rPr>
              <w:t> </w:t>
            </w:r>
            <w:r w:rsidR="00690068" w:rsidRPr="00634977">
              <w:rPr>
                <w:lang w:eastAsia="ja-JP"/>
              </w:rPr>
              <w:t>ГГц</w:t>
            </w:r>
            <w:r w:rsidR="001F6F0D" w:rsidRPr="00634977">
              <w:rPr>
                <w:lang w:eastAsia="ja-JP"/>
              </w:rPr>
              <w:t xml:space="preserve"> </w:t>
            </w:r>
            <w:r>
              <w:rPr>
                <w:iCs/>
              </w:rPr>
              <w:t>распределена ФСС</w:t>
            </w:r>
            <w:r w:rsidR="001F6F0D" w:rsidRPr="00634977">
              <w:rPr>
                <w:iCs/>
              </w:rPr>
              <w:t xml:space="preserve"> </w:t>
            </w:r>
            <w:r w:rsidR="005E3070" w:rsidRPr="00634977">
              <w:rPr>
                <w:iCs/>
              </w:rPr>
              <w:t>в</w:t>
            </w:r>
            <w:r w:rsidR="005E3070">
              <w:rPr>
                <w:iCs/>
                <w:lang w:val="en-GB"/>
              </w:rPr>
              <w:t> </w:t>
            </w:r>
            <w:r w:rsidR="005E3070" w:rsidRPr="00634977">
              <w:rPr>
                <w:iCs/>
              </w:rPr>
              <w:t>Районе</w:t>
            </w:r>
            <w:r w:rsidR="005E3070">
              <w:rPr>
                <w:iCs/>
                <w:lang w:val="en-GB"/>
              </w:rPr>
              <w:t> </w:t>
            </w:r>
            <w:r w:rsidR="001F6F0D" w:rsidRPr="00634977">
              <w:rPr>
                <w:iCs/>
              </w:rPr>
              <w:t xml:space="preserve">1, </w:t>
            </w:r>
            <w:r>
              <w:rPr>
                <w:iCs/>
              </w:rPr>
              <w:t xml:space="preserve">но отсутствуют соответствующие положения, </w:t>
            </w:r>
            <w:r w:rsidR="009B04C4">
              <w:rPr>
                <w:iCs/>
              </w:rPr>
              <w:t xml:space="preserve">которые </w:t>
            </w:r>
            <w:r>
              <w:rPr>
                <w:iCs/>
              </w:rPr>
              <w:t>примен</w:t>
            </w:r>
            <w:r w:rsidR="009B04C4">
              <w:rPr>
                <w:iCs/>
              </w:rPr>
              <w:t>яются</w:t>
            </w:r>
            <w:r>
              <w:rPr>
                <w:iCs/>
              </w:rPr>
              <w:t xml:space="preserve"> к НГСО ФСС</w:t>
            </w:r>
            <w:r w:rsidR="001F6F0D" w:rsidRPr="00634977">
              <w:rPr>
                <w:iCs/>
              </w:rPr>
              <w:t xml:space="preserve"> </w:t>
            </w:r>
            <w:r w:rsidR="005E3070" w:rsidRPr="00634977">
              <w:rPr>
                <w:iCs/>
              </w:rPr>
              <w:t>в</w:t>
            </w:r>
            <w:r w:rsidR="005E3070">
              <w:rPr>
                <w:iCs/>
                <w:lang w:val="en-GB"/>
              </w:rPr>
              <w:t> </w:t>
            </w:r>
            <w:r w:rsidR="005E3070" w:rsidRPr="00634977">
              <w:rPr>
                <w:iCs/>
              </w:rPr>
              <w:t>Районе</w:t>
            </w:r>
            <w:r w:rsidR="005E3070">
              <w:rPr>
                <w:iCs/>
                <w:lang w:val="en-GB"/>
              </w:rPr>
              <w:t> </w:t>
            </w:r>
            <w:r w:rsidR="001F6F0D" w:rsidRPr="00634977">
              <w:rPr>
                <w:iCs/>
              </w:rPr>
              <w:t xml:space="preserve">1. </w:t>
            </w:r>
            <w:r>
              <w:rPr>
                <w:iCs/>
              </w:rPr>
              <w:t>Также</w:t>
            </w:r>
            <w:r w:rsidRPr="00634977">
              <w:rPr>
                <w:iCs/>
              </w:rPr>
              <w:t xml:space="preserve"> </w:t>
            </w:r>
            <w:r>
              <w:rPr>
                <w:iCs/>
              </w:rPr>
              <w:t xml:space="preserve">отсутствуют соответствующие положения, </w:t>
            </w:r>
            <w:r w:rsidR="009B04C4">
              <w:rPr>
                <w:iCs/>
              </w:rPr>
              <w:t>которые применяются к</w:t>
            </w:r>
            <w:r>
              <w:rPr>
                <w:iCs/>
              </w:rPr>
              <w:t xml:space="preserve"> НГСО ФСС</w:t>
            </w:r>
            <w:r w:rsidRPr="00634977">
              <w:rPr>
                <w:iCs/>
              </w:rPr>
              <w:t xml:space="preserve"> </w:t>
            </w:r>
            <w:r w:rsidR="005E3070" w:rsidRPr="00634977">
              <w:rPr>
                <w:iCs/>
              </w:rPr>
              <w:t>в полосе частот</w:t>
            </w:r>
            <w:r w:rsidR="001F6F0D" w:rsidRPr="00634977">
              <w:rPr>
                <w:iCs/>
              </w:rPr>
              <w:t xml:space="preserve"> </w:t>
            </w:r>
            <w:r w:rsidR="001F6F0D" w:rsidRPr="00634977">
              <w:rPr>
                <w:lang w:eastAsia="ja-JP"/>
              </w:rPr>
              <w:t>17,3–17,8</w:t>
            </w:r>
            <w:r w:rsidR="00690068">
              <w:rPr>
                <w:lang w:val="en-GB" w:eastAsia="ja-JP"/>
              </w:rPr>
              <w:t> </w:t>
            </w:r>
            <w:r w:rsidR="00690068" w:rsidRPr="00634977">
              <w:rPr>
                <w:lang w:eastAsia="ja-JP"/>
              </w:rPr>
              <w:t>ГГц</w:t>
            </w:r>
            <w:r w:rsidR="001F6F0D" w:rsidRPr="00634977">
              <w:rPr>
                <w:iCs/>
              </w:rPr>
              <w:t xml:space="preserve">. </w:t>
            </w:r>
            <w:r>
              <w:rPr>
                <w:iCs/>
              </w:rPr>
              <w:t>Следовательно</w:t>
            </w:r>
            <w:r w:rsidRPr="00634977">
              <w:rPr>
                <w:iCs/>
              </w:rPr>
              <w:t xml:space="preserve">, </w:t>
            </w:r>
            <w:r>
              <w:rPr>
                <w:iCs/>
              </w:rPr>
              <w:t>необходимо</w:t>
            </w:r>
            <w:r w:rsidRPr="00634977">
              <w:rPr>
                <w:iCs/>
              </w:rPr>
              <w:t xml:space="preserve"> </w:t>
            </w:r>
            <w:r>
              <w:rPr>
                <w:iCs/>
              </w:rPr>
              <w:t>разработать</w:t>
            </w:r>
            <w:r w:rsidRPr="00634977">
              <w:rPr>
                <w:iCs/>
              </w:rPr>
              <w:t xml:space="preserve"> </w:t>
            </w:r>
            <w:r>
              <w:rPr>
                <w:iCs/>
              </w:rPr>
              <w:t>регламентарные</w:t>
            </w:r>
            <w:r w:rsidRPr="00634977">
              <w:rPr>
                <w:iCs/>
              </w:rPr>
              <w:t xml:space="preserve"> </w:t>
            </w:r>
            <w:r>
              <w:rPr>
                <w:iCs/>
              </w:rPr>
              <w:t>положения, применимые к НГСО ФСС</w:t>
            </w:r>
            <w:r w:rsidR="001F6F0D" w:rsidRPr="00634977">
              <w:rPr>
                <w:iCs/>
              </w:rPr>
              <w:t xml:space="preserve"> </w:t>
            </w:r>
            <w:r w:rsidR="005E3070" w:rsidRPr="00634977">
              <w:rPr>
                <w:iCs/>
              </w:rPr>
              <w:t>в полосе частот</w:t>
            </w:r>
            <w:r w:rsidR="001F6F0D" w:rsidRPr="00634977">
              <w:rPr>
                <w:iCs/>
              </w:rPr>
              <w:t xml:space="preserve"> </w:t>
            </w:r>
            <w:r w:rsidR="001F6F0D" w:rsidRPr="00634977">
              <w:rPr>
                <w:lang w:eastAsia="ja-JP"/>
              </w:rPr>
              <w:t>17,3–17,8</w:t>
            </w:r>
            <w:r w:rsidR="00690068">
              <w:rPr>
                <w:lang w:val="en-GB" w:eastAsia="ja-JP"/>
              </w:rPr>
              <w:t> </w:t>
            </w:r>
            <w:r w:rsidR="00690068" w:rsidRPr="00634977">
              <w:rPr>
                <w:lang w:eastAsia="ja-JP"/>
              </w:rPr>
              <w:t>ГГц</w:t>
            </w:r>
            <w:r w:rsidR="001F6F0D" w:rsidRPr="00634977">
              <w:rPr>
                <w:lang w:eastAsia="ja-JP"/>
              </w:rPr>
              <w:t xml:space="preserve"> </w:t>
            </w:r>
            <w:r>
              <w:rPr>
                <w:iCs/>
              </w:rPr>
              <w:t>на глобальном уровне</w:t>
            </w:r>
            <w:r w:rsidR="00FE04B6" w:rsidRPr="00634977">
              <w:rPr>
                <w:rFonts w:eastAsia="SimSun"/>
                <w:lang w:eastAsia="zh-CN"/>
              </w:rPr>
              <w:t xml:space="preserve">. </w:t>
            </w:r>
            <w:bookmarkEnd w:id="12"/>
          </w:p>
        </w:tc>
      </w:tr>
      <w:tr w:rsidR="00FE04B6" w:rsidRPr="004C0901" w14:paraId="0027D466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0A534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lastRenderedPageBreak/>
              <w:t>Затрагиваемые службы радиосвязи</w:t>
            </w:r>
            <w:r w:rsidRPr="004C0901">
              <w:rPr>
                <w:bCs/>
                <w:i/>
              </w:rPr>
              <w:t>:</w:t>
            </w:r>
          </w:p>
          <w:p w14:paraId="753EAAB5" w14:textId="6DB1644A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5" w:name="lt_pId702"/>
            <w:r w:rsidRPr="004C0901">
              <w:rPr>
                <w:bCs/>
                <w:iCs/>
              </w:rPr>
              <w:t xml:space="preserve">Соответствующие службы радиосвязи в полосе частот </w:t>
            </w:r>
            <w:r w:rsidR="00690068" w:rsidRPr="004C0901">
              <w:rPr>
                <w:bCs/>
                <w:iCs/>
              </w:rPr>
              <w:t>1</w:t>
            </w:r>
            <w:r w:rsidR="00690068">
              <w:rPr>
                <w:bCs/>
                <w:iCs/>
              </w:rPr>
              <w:t>7</w:t>
            </w:r>
            <w:r w:rsidR="00690068" w:rsidRPr="004C0901">
              <w:rPr>
                <w:bCs/>
                <w:iCs/>
              </w:rPr>
              <w:t>,</w:t>
            </w:r>
            <w:r w:rsidR="00690068">
              <w:rPr>
                <w:bCs/>
                <w:iCs/>
              </w:rPr>
              <w:t>3</w:t>
            </w:r>
            <w:r w:rsidR="00690068" w:rsidRPr="004C0901">
              <w:rPr>
                <w:bCs/>
                <w:iCs/>
              </w:rPr>
              <w:t>–17,8</w:t>
            </w:r>
            <w:r w:rsidR="00690068">
              <w:rPr>
                <w:bCs/>
                <w:iCs/>
              </w:rPr>
              <w:t> ГГц</w:t>
            </w:r>
            <w:bookmarkEnd w:id="15"/>
            <w:r w:rsidRPr="004C0901">
              <w:rPr>
                <w:bCs/>
                <w:iCs/>
              </w:rPr>
              <w:t>.</w:t>
            </w:r>
          </w:p>
        </w:tc>
      </w:tr>
      <w:tr w:rsidR="00FE04B6" w:rsidRPr="004C0901" w14:paraId="40033AD5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BFD3D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4DFEB8C5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</w:rPr>
              <w:t>Подлежит определению.</w:t>
            </w:r>
          </w:p>
        </w:tc>
      </w:tr>
      <w:tr w:rsidR="00FE04B6" w:rsidRPr="004C0901" w14:paraId="36B38062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4E48E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0BF0FA00" w14:textId="4280F32C" w:rsidR="00FE04B6" w:rsidRPr="004C0901" w:rsidRDefault="00690068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</w:rPr>
              <w:t xml:space="preserve">Пункт </w:t>
            </w:r>
            <w:r w:rsidR="001F6F0D" w:rsidRPr="0093372B">
              <w:rPr>
                <w:bCs/>
                <w:iCs/>
              </w:rPr>
              <w:t>1.19</w:t>
            </w:r>
            <w:r>
              <w:rPr>
                <w:bCs/>
                <w:iCs/>
              </w:rPr>
              <w:t xml:space="preserve"> повестки дня ВКР-23</w:t>
            </w:r>
          </w:p>
        </w:tc>
      </w:tr>
      <w:tr w:rsidR="00FE04B6" w:rsidRPr="004C0901" w14:paraId="4F565950" w14:textId="77777777" w:rsidTr="00663770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0F3CA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7FA54B18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6" w:name="lt_pId708"/>
            <w:r w:rsidRPr="004C0901">
              <w:rPr>
                <w:bCs/>
                <w:iCs/>
                <w:color w:val="000000"/>
              </w:rPr>
              <w:t>РГ 4А МСЭ-R в качестве ответственной группы</w:t>
            </w:r>
            <w:bookmarkEnd w:id="16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ED933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с участием</w:t>
            </w:r>
            <w:r w:rsidRPr="004C0901">
              <w:rPr>
                <w:bCs/>
                <w:i/>
              </w:rPr>
              <w:t>:</w:t>
            </w:r>
          </w:p>
          <w:p w14:paraId="1D1F2836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7" w:name="lt_pId710"/>
            <w:r w:rsidRPr="004C0901">
              <w:rPr>
                <w:bCs/>
                <w:iCs/>
                <w:color w:val="000000"/>
              </w:rPr>
              <w:t>другие соответствующие РГ, администрации, Члены Сектора</w:t>
            </w:r>
            <w:bookmarkEnd w:id="17"/>
          </w:p>
        </w:tc>
      </w:tr>
      <w:tr w:rsidR="00FE04B6" w:rsidRPr="004C0901" w14:paraId="40BE9855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3DA9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4C0901">
              <w:rPr>
                <w:bCs/>
                <w:i/>
              </w:rPr>
              <w:t>:</w:t>
            </w:r>
          </w:p>
          <w:p w14:paraId="17234FF1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8" w:name="lt_pId712"/>
            <w:r w:rsidRPr="004C0901">
              <w:rPr>
                <w:bCs/>
                <w:iCs/>
              </w:rPr>
              <w:t>ИК4, ИК5, ИК7</w:t>
            </w:r>
            <w:bookmarkEnd w:id="18"/>
          </w:p>
        </w:tc>
      </w:tr>
      <w:tr w:rsidR="00FE04B6" w:rsidRPr="004C0901" w14:paraId="14992EB1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6CF2A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K126):</w:t>
            </w:r>
          </w:p>
          <w:p w14:paraId="33A679BE" w14:textId="18F6360D" w:rsidR="00FE04B6" w:rsidRPr="004C0901" w:rsidRDefault="00FE04B6" w:rsidP="00663770">
            <w:pPr>
              <w:keepNext/>
              <w:keepLines/>
              <w:spacing w:before="60" w:after="60"/>
              <w:rPr>
                <w:b/>
              </w:rPr>
            </w:pPr>
            <w:r w:rsidRPr="004C0901">
              <w:rPr>
                <w:bCs/>
              </w:rPr>
              <w:lastRenderedPageBreak/>
              <w:t xml:space="preserve">В настоящее время не выявлено </w:t>
            </w:r>
            <w:r w:rsidR="004F24E6">
              <w:rPr>
                <w:bCs/>
              </w:rPr>
              <w:t>каких-либо</w:t>
            </w:r>
            <w:r w:rsidRPr="004C0901">
              <w:rPr>
                <w:bCs/>
              </w:rPr>
              <w:t xml:space="preserve"> прямых финансовых последствий. </w:t>
            </w:r>
          </w:p>
        </w:tc>
      </w:tr>
      <w:tr w:rsidR="00FE04B6" w:rsidRPr="004C0901" w14:paraId="0C673925" w14:textId="77777777" w:rsidTr="00663770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0E669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lastRenderedPageBreak/>
              <w:t>Общее региональное предложение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/>
                <w:iCs/>
              </w:rPr>
              <w:t xml:space="preserve"> </w:t>
            </w:r>
            <w:r w:rsidRPr="004C0901">
              <w:rPr>
                <w:bCs/>
                <w:iCs/>
              </w:rPr>
              <w:t>подлежит определению.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42721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  <w:p w14:paraId="404E06CA" w14:textId="77777777" w:rsidR="00FE04B6" w:rsidRPr="004C0901" w:rsidRDefault="00FE04B6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</w:tc>
      </w:tr>
      <w:tr w:rsidR="00FE04B6" w:rsidRPr="004C0901" w14:paraId="269D4F73" w14:textId="77777777" w:rsidTr="00663770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7F809" w14:textId="77777777" w:rsidR="00FE04B6" w:rsidRPr="004C0901" w:rsidRDefault="00FE04B6" w:rsidP="00663770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1FC368EF" w14:textId="77777777" w:rsidR="00FE04B6" w:rsidRPr="004C0901" w:rsidRDefault="00FE04B6" w:rsidP="00663770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74BE105A" w14:textId="24DE18C0" w:rsidR="00FE04B6" w:rsidRPr="00FE04B6" w:rsidRDefault="00FE04B6" w:rsidP="00874C2D">
      <w:pPr>
        <w:spacing w:before="720"/>
        <w:jc w:val="center"/>
      </w:pPr>
      <w:r>
        <w:t>______________</w:t>
      </w:r>
    </w:p>
    <w:sectPr w:rsidR="00FE04B6" w:rsidRPr="00FE04B6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BCB3" w14:textId="77777777" w:rsidR="00B958BD" w:rsidRDefault="00B958BD">
      <w:r>
        <w:separator/>
      </w:r>
    </w:p>
  </w:endnote>
  <w:endnote w:type="continuationSeparator" w:id="0">
    <w:p w14:paraId="3410A26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C44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A8FE48" w14:textId="2EEE0F3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46DC">
      <w:rPr>
        <w:noProof/>
      </w:rPr>
      <w:t>24.10.23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C538" w14:textId="08C9087C" w:rsidR="00567276" w:rsidRPr="00FC0DC1" w:rsidRDefault="00FC0DC1" w:rsidP="00FC0DC1">
    <w:pPr>
      <w:pStyle w:val="Footer"/>
    </w:pPr>
    <w:r>
      <w:fldChar w:fldCharType="begin"/>
    </w:r>
    <w:r w:rsidRPr="00FC0DC1">
      <w:instrText xml:space="preserve"> FILENAME \p  \* MERGEFORMAT </w:instrText>
    </w:r>
    <w:r>
      <w:fldChar w:fldCharType="separate"/>
    </w:r>
    <w:r w:rsidRPr="00FC0DC1">
      <w:t>P:\RUS\ITU-R\CONF-R\CMR23\000\062ADD27ADD20R.docx</w:t>
    </w:r>
    <w:r>
      <w:fldChar w:fldCharType="end"/>
    </w:r>
    <w:r>
      <w:t xml:space="preserve"> (529014)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2471" w14:textId="56589411" w:rsidR="00567276" w:rsidRPr="00FC0DC1" w:rsidRDefault="00567276" w:rsidP="00FB67E5">
    <w:pPr>
      <w:pStyle w:val="Footer"/>
    </w:pPr>
    <w:r>
      <w:fldChar w:fldCharType="begin"/>
    </w:r>
    <w:r w:rsidRPr="00FC0DC1">
      <w:instrText xml:space="preserve"> FILENAME \p  \* MERGEFORMAT </w:instrText>
    </w:r>
    <w:r>
      <w:fldChar w:fldCharType="separate"/>
    </w:r>
    <w:r w:rsidR="00FC0DC1" w:rsidRPr="00FC0DC1">
      <w:t>P:\RUS\ITU-R\CONF-R\CMR23\000\062ADD27ADD20R.docx</w:t>
    </w:r>
    <w:r>
      <w:fldChar w:fldCharType="end"/>
    </w:r>
    <w:r w:rsidR="00FC0DC1">
      <w:t xml:space="preserve"> (529014)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596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DAD9BC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A9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F3E33E2" w14:textId="4ABC88BD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18065320">
    <w:abstractNumId w:val="0"/>
  </w:num>
  <w:num w:numId="2" w16cid:durableId="1864120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1E66"/>
    <w:rsid w:val="000A0EF3"/>
    <w:rsid w:val="000C3F55"/>
    <w:rsid w:val="000F28FA"/>
    <w:rsid w:val="000F33D8"/>
    <w:rsid w:val="000F39B4"/>
    <w:rsid w:val="00113D0B"/>
    <w:rsid w:val="001226EC"/>
    <w:rsid w:val="00123B68"/>
    <w:rsid w:val="00124C09"/>
    <w:rsid w:val="00126F2E"/>
    <w:rsid w:val="00143B77"/>
    <w:rsid w:val="00146961"/>
    <w:rsid w:val="001521AE"/>
    <w:rsid w:val="00194964"/>
    <w:rsid w:val="001A5585"/>
    <w:rsid w:val="001D46DF"/>
    <w:rsid w:val="001E5FB4"/>
    <w:rsid w:val="001F6F0D"/>
    <w:rsid w:val="00202CA0"/>
    <w:rsid w:val="00230582"/>
    <w:rsid w:val="00230913"/>
    <w:rsid w:val="002449AA"/>
    <w:rsid w:val="00245A1F"/>
    <w:rsid w:val="00290C74"/>
    <w:rsid w:val="002A2D3F"/>
    <w:rsid w:val="002C0AAB"/>
    <w:rsid w:val="00300F84"/>
    <w:rsid w:val="00304F87"/>
    <w:rsid w:val="003258F2"/>
    <w:rsid w:val="00344EB8"/>
    <w:rsid w:val="00346BEC"/>
    <w:rsid w:val="00371E4B"/>
    <w:rsid w:val="00373759"/>
    <w:rsid w:val="00377DFE"/>
    <w:rsid w:val="003A051B"/>
    <w:rsid w:val="003C583C"/>
    <w:rsid w:val="003F0078"/>
    <w:rsid w:val="00416156"/>
    <w:rsid w:val="00434A7C"/>
    <w:rsid w:val="0045143A"/>
    <w:rsid w:val="00472F6F"/>
    <w:rsid w:val="004A58F4"/>
    <w:rsid w:val="004B716F"/>
    <w:rsid w:val="004C1369"/>
    <w:rsid w:val="004C47ED"/>
    <w:rsid w:val="004C6D0B"/>
    <w:rsid w:val="004D4C7B"/>
    <w:rsid w:val="004F24E6"/>
    <w:rsid w:val="004F3B0D"/>
    <w:rsid w:val="00504AD1"/>
    <w:rsid w:val="0051315E"/>
    <w:rsid w:val="005144A9"/>
    <w:rsid w:val="00514E1F"/>
    <w:rsid w:val="00517FB7"/>
    <w:rsid w:val="00521B1D"/>
    <w:rsid w:val="0052559B"/>
    <w:rsid w:val="005305D5"/>
    <w:rsid w:val="00536C66"/>
    <w:rsid w:val="00540D1E"/>
    <w:rsid w:val="005651C9"/>
    <w:rsid w:val="00567276"/>
    <w:rsid w:val="005755E2"/>
    <w:rsid w:val="00597005"/>
    <w:rsid w:val="005A295E"/>
    <w:rsid w:val="005D1879"/>
    <w:rsid w:val="005D79A3"/>
    <w:rsid w:val="005E3070"/>
    <w:rsid w:val="005E61DD"/>
    <w:rsid w:val="006023DF"/>
    <w:rsid w:val="006115BE"/>
    <w:rsid w:val="00614771"/>
    <w:rsid w:val="00620DD7"/>
    <w:rsid w:val="00634977"/>
    <w:rsid w:val="00657DE0"/>
    <w:rsid w:val="00690068"/>
    <w:rsid w:val="00692C06"/>
    <w:rsid w:val="006A6E9B"/>
    <w:rsid w:val="006C4B68"/>
    <w:rsid w:val="00745D9B"/>
    <w:rsid w:val="0075290A"/>
    <w:rsid w:val="00763F4F"/>
    <w:rsid w:val="00775720"/>
    <w:rsid w:val="007917AE"/>
    <w:rsid w:val="007A08B5"/>
    <w:rsid w:val="007C0C67"/>
    <w:rsid w:val="00811633"/>
    <w:rsid w:val="00812452"/>
    <w:rsid w:val="00815749"/>
    <w:rsid w:val="00850C91"/>
    <w:rsid w:val="008646DC"/>
    <w:rsid w:val="00872FC8"/>
    <w:rsid w:val="00874C2D"/>
    <w:rsid w:val="008B43F2"/>
    <w:rsid w:val="008C093A"/>
    <w:rsid w:val="008C3257"/>
    <w:rsid w:val="008C401C"/>
    <w:rsid w:val="009119CC"/>
    <w:rsid w:val="00917C0A"/>
    <w:rsid w:val="00941A02"/>
    <w:rsid w:val="00966C93"/>
    <w:rsid w:val="00987FA4"/>
    <w:rsid w:val="009B04C4"/>
    <w:rsid w:val="009B5CC2"/>
    <w:rsid w:val="009D3D63"/>
    <w:rsid w:val="009E5FC8"/>
    <w:rsid w:val="00A117A3"/>
    <w:rsid w:val="00A138D0"/>
    <w:rsid w:val="00A141AF"/>
    <w:rsid w:val="00A2044F"/>
    <w:rsid w:val="00A4600A"/>
    <w:rsid w:val="00A51E4F"/>
    <w:rsid w:val="00A57C04"/>
    <w:rsid w:val="00A61057"/>
    <w:rsid w:val="00A710E7"/>
    <w:rsid w:val="00A81026"/>
    <w:rsid w:val="00A81260"/>
    <w:rsid w:val="00A97EC0"/>
    <w:rsid w:val="00AC16C5"/>
    <w:rsid w:val="00AC66E6"/>
    <w:rsid w:val="00B24E60"/>
    <w:rsid w:val="00B468A6"/>
    <w:rsid w:val="00B471FB"/>
    <w:rsid w:val="00B75113"/>
    <w:rsid w:val="00B958BD"/>
    <w:rsid w:val="00BA13A4"/>
    <w:rsid w:val="00BA1AA1"/>
    <w:rsid w:val="00BA35DC"/>
    <w:rsid w:val="00BA4BFA"/>
    <w:rsid w:val="00BC5313"/>
    <w:rsid w:val="00BD0D2F"/>
    <w:rsid w:val="00BD1129"/>
    <w:rsid w:val="00C0572C"/>
    <w:rsid w:val="00C10277"/>
    <w:rsid w:val="00C20466"/>
    <w:rsid w:val="00C2049B"/>
    <w:rsid w:val="00C266F4"/>
    <w:rsid w:val="00C324A8"/>
    <w:rsid w:val="00C413C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33F1E"/>
    <w:rsid w:val="00E43E99"/>
    <w:rsid w:val="00E5155F"/>
    <w:rsid w:val="00E65919"/>
    <w:rsid w:val="00E70949"/>
    <w:rsid w:val="00E976C1"/>
    <w:rsid w:val="00EA0C0C"/>
    <w:rsid w:val="00EB66F7"/>
    <w:rsid w:val="00EF43E7"/>
    <w:rsid w:val="00F1578A"/>
    <w:rsid w:val="00F21A03"/>
    <w:rsid w:val="00F33B22"/>
    <w:rsid w:val="00F370EF"/>
    <w:rsid w:val="00F65316"/>
    <w:rsid w:val="00F65C19"/>
    <w:rsid w:val="00F761D2"/>
    <w:rsid w:val="00F914E8"/>
    <w:rsid w:val="00F97203"/>
    <w:rsid w:val="00FB67E5"/>
    <w:rsid w:val="00FC0DC1"/>
    <w:rsid w:val="00FC63FD"/>
    <w:rsid w:val="00FD18DB"/>
    <w:rsid w:val="00FD51E3"/>
    <w:rsid w:val="00FE04B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F767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04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paragraph" w:customStyle="1" w:styleId="dpstylerestitle">
    <w:name w:val="dpstylerestitle"/>
    <w:basedOn w:val="Normal"/>
    <w:rsid w:val="00FE04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dpstylenormalaftertitle">
    <w:name w:val="dpstylenormalaftertitle"/>
    <w:basedOn w:val="Normal"/>
    <w:rsid w:val="00FE04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dpstylecall">
    <w:name w:val="dpstylecall"/>
    <w:basedOn w:val="Normal"/>
    <w:rsid w:val="00FE04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9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R23-WRC23-C-0062!A27-A20!MSW-R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041C5-ADC2-4C76-8C2B-9B3E1697A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01E01-6BC7-47FD-9B02-FB97F0012E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84C368-FDBE-4FB9-8ADA-B2D1770D8F5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1785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R23-WRC23-C-0062!A27-A20!MSW-R</vt:lpstr>
    </vt:vector>
  </TitlesOfParts>
  <Manager>General Secretariat - Pool</Manager>
  <Company>International Telecommunication Union (ITU)</Company>
  <LinksUpToDate>false</LinksUpToDate>
  <CharactersWithSpaces>13695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R23-WRC23-C-0062!A27-A20!MSW-R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5</cp:revision>
  <cp:lastPrinted>2003-06-17T08:22:00Z</cp:lastPrinted>
  <dcterms:created xsi:type="dcterms:W3CDTF">2023-10-24T07:03:00Z</dcterms:created>
  <dcterms:modified xsi:type="dcterms:W3CDTF">2023-10-24T09:26:00Z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