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1547"/>
        <w:gridCol w:w="4954"/>
        <w:gridCol w:w="958"/>
        <w:gridCol w:w="1928"/>
      </w:tblGrid>
      <w:tr w:rsidR="00752552" w:rsidRPr="000D1EE4" w14:paraId="2E00504E" w14:textId="77777777" w:rsidTr="00752552">
        <w:trPr>
          <w:cantSplit/>
          <w:trHeight w:val="20"/>
        </w:trPr>
        <w:tc>
          <w:tcPr>
            <w:tcW w:w="1589" w:type="dxa"/>
            <w:vAlign w:val="center"/>
          </w:tcPr>
          <w:p w14:paraId="7EFEB6D3" w14:textId="77777777" w:rsidR="00752552" w:rsidRPr="000D1EE4" w:rsidRDefault="00752552" w:rsidP="00752552">
            <w:pPr>
              <w:spacing w:before="0"/>
              <w:jc w:val="left"/>
              <w:rPr>
                <w:b/>
                <w:bCs/>
                <w:rtl/>
                <w:lang w:bidi="ar-EG"/>
              </w:rPr>
            </w:pPr>
            <w:r w:rsidRPr="000D1EE4">
              <w:rPr>
                <w:noProof/>
                <w:lang w:val="en-GB" w:bidi="ar-EG"/>
              </w:rPr>
              <w:drawing>
                <wp:inline distT="0" distB="0" distL="0" distR="0" wp14:anchorId="5D3F6E62" wp14:editId="657A7ACB">
                  <wp:extent cx="682402" cy="720000"/>
                  <wp:effectExtent l="0" t="0" r="3810" b="4445"/>
                  <wp:docPr id="2" name="Picture 2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clipart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</w:tcPr>
          <w:p w14:paraId="0CB8A867" w14:textId="77777777" w:rsidR="00752552" w:rsidRPr="000D1EE4" w:rsidRDefault="00752552" w:rsidP="00752552">
            <w:pPr>
              <w:pStyle w:val="LOGO"/>
              <w:framePr w:hSpace="0" w:wrap="auto" w:xAlign="left" w:yAlign="inline"/>
              <w:rPr>
                <w:rtl/>
              </w:rPr>
            </w:pPr>
            <w:r>
              <w:rPr>
                <w:rFonts w:hint="cs"/>
                <w:rtl/>
              </w:rPr>
              <w:t>المؤتمر العالمي للاتصالات الراديوية</w:t>
            </w:r>
            <w:r w:rsidRPr="000D1EE4">
              <w:rPr>
                <w:rFonts w:hint="cs"/>
                <w:rtl/>
              </w:rPr>
              <w:t xml:space="preserve"> </w:t>
            </w:r>
            <w:r>
              <w:t>(</w:t>
            </w:r>
            <w:r w:rsidRPr="000D1EE4">
              <w:t>WRC-23</w:t>
            </w:r>
            <w:r>
              <w:t>)</w:t>
            </w:r>
          </w:p>
          <w:p w14:paraId="232132B0" w14:textId="77777777" w:rsidR="00752552" w:rsidRPr="000D1EE4" w:rsidRDefault="00752552" w:rsidP="00752552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دبي</w:t>
            </w:r>
            <w:r w:rsidRPr="000D1EE4">
              <w:rPr>
                <w:b/>
                <w:bCs/>
                <w:sz w:val="26"/>
                <w:szCs w:val="26"/>
                <w:rtl/>
              </w:rPr>
              <w:t xml:space="preserve">، </w:t>
            </w:r>
            <w:r>
              <w:rPr>
                <w:b/>
                <w:bCs/>
                <w:sz w:val="26"/>
                <w:szCs w:val="26"/>
                <w:lang w:bidi="ar-EG"/>
              </w:rPr>
              <w:t>20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نوفمبر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0D1EE4">
              <w:rPr>
                <w:b/>
                <w:bCs/>
                <w:sz w:val="26"/>
                <w:szCs w:val="26"/>
                <w:rtl/>
                <w:lang w:bidi="ar-EG"/>
              </w:rPr>
              <w:t>–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b/>
                <w:bCs/>
                <w:sz w:val="26"/>
                <w:szCs w:val="26"/>
                <w:lang w:bidi="ar-EG"/>
              </w:rPr>
              <w:t>15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ديسمبر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0D1EE4">
              <w:rPr>
                <w:b/>
                <w:bCs/>
                <w:sz w:val="26"/>
                <w:szCs w:val="26"/>
                <w:lang w:bidi="ar-EG"/>
              </w:rPr>
              <w:t>2023</w:t>
            </w:r>
          </w:p>
        </w:tc>
        <w:tc>
          <w:tcPr>
            <w:tcW w:w="1982" w:type="dxa"/>
            <w:vAlign w:val="center"/>
          </w:tcPr>
          <w:p w14:paraId="4BA2576A" w14:textId="77777777" w:rsidR="00752552" w:rsidRPr="000D1EE4" w:rsidRDefault="00752552" w:rsidP="00752552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26C5ABBE" wp14:editId="085A6461">
                  <wp:extent cx="967839" cy="967839"/>
                  <wp:effectExtent l="0" t="0" r="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0428" cy="980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EE4" w:rsidRPr="000D1EE4" w14:paraId="74C20547" w14:textId="77777777" w:rsidTr="00752552">
        <w:trPr>
          <w:cantSplit/>
          <w:trHeight w:val="20"/>
        </w:trPr>
        <w:tc>
          <w:tcPr>
            <w:tcW w:w="6696" w:type="dxa"/>
            <w:gridSpan w:val="2"/>
            <w:tcBorders>
              <w:bottom w:val="single" w:sz="12" w:space="0" w:color="auto"/>
            </w:tcBorders>
          </w:tcPr>
          <w:p w14:paraId="5D158F29" w14:textId="77777777" w:rsidR="000D1EE4" w:rsidRPr="000D1EE4" w:rsidRDefault="000D1EE4" w:rsidP="000D1EE4">
            <w:pPr>
              <w:rPr>
                <w:rtl/>
                <w:lang w:bidi="ar-EG"/>
              </w:rPr>
            </w:pPr>
          </w:p>
        </w:tc>
        <w:tc>
          <w:tcPr>
            <w:tcW w:w="2970" w:type="dxa"/>
            <w:gridSpan w:val="2"/>
            <w:tcBorders>
              <w:bottom w:val="single" w:sz="12" w:space="0" w:color="auto"/>
            </w:tcBorders>
          </w:tcPr>
          <w:p w14:paraId="1F21F508" w14:textId="77777777" w:rsidR="000D1EE4" w:rsidRPr="000D1EE4" w:rsidRDefault="000D1EE4" w:rsidP="000D1EE4">
            <w:pPr>
              <w:rPr>
                <w:lang w:val="en-GB" w:bidi="ar-EG"/>
              </w:rPr>
            </w:pPr>
          </w:p>
        </w:tc>
      </w:tr>
      <w:tr w:rsidR="000D1EE4" w:rsidRPr="000D1EE4" w14:paraId="0C75314B" w14:textId="77777777" w:rsidTr="00752552">
        <w:trPr>
          <w:cantSplit/>
          <w:trHeight w:val="20"/>
        </w:trPr>
        <w:tc>
          <w:tcPr>
            <w:tcW w:w="6696" w:type="dxa"/>
            <w:gridSpan w:val="2"/>
            <w:tcBorders>
              <w:top w:val="single" w:sz="12" w:space="0" w:color="auto"/>
            </w:tcBorders>
          </w:tcPr>
          <w:p w14:paraId="525158AC" w14:textId="77777777" w:rsidR="000D1EE4" w:rsidRPr="000D1EE4" w:rsidRDefault="000D1EE4" w:rsidP="00997412">
            <w:pPr>
              <w:spacing w:before="0" w:line="24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  <w:tcBorders>
              <w:top w:val="single" w:sz="12" w:space="0" w:color="auto"/>
            </w:tcBorders>
          </w:tcPr>
          <w:p w14:paraId="15C39D46" w14:textId="77777777" w:rsidR="000D1EE4" w:rsidRPr="000D1EE4" w:rsidRDefault="000D1EE4" w:rsidP="00997412">
            <w:pPr>
              <w:spacing w:before="0" w:line="240" w:lineRule="exact"/>
              <w:rPr>
                <w:b/>
                <w:bCs/>
                <w:lang w:bidi="ar-EG"/>
              </w:rPr>
            </w:pPr>
          </w:p>
        </w:tc>
      </w:tr>
      <w:tr w:rsidR="000D1EE4" w:rsidRPr="000D1EE4" w14:paraId="48A495D0" w14:textId="77777777" w:rsidTr="00752552">
        <w:trPr>
          <w:cantSplit/>
        </w:trPr>
        <w:tc>
          <w:tcPr>
            <w:tcW w:w="6696" w:type="dxa"/>
            <w:gridSpan w:val="2"/>
          </w:tcPr>
          <w:p w14:paraId="06F0B9D4" w14:textId="77777777" w:rsidR="000D1EE4" w:rsidRPr="006356DE" w:rsidRDefault="00E50850" w:rsidP="006356DE">
            <w:pPr>
              <w:spacing w:before="60" w:after="60" w:line="260" w:lineRule="exact"/>
              <w:jc w:val="left"/>
              <w:rPr>
                <w:b/>
                <w:bCs/>
                <w:rtl/>
                <w:lang w:bidi="ar-EG"/>
              </w:rPr>
            </w:pPr>
            <w:r w:rsidRPr="006356DE">
              <w:rPr>
                <w:b/>
                <w:bCs/>
                <w:rtl/>
                <w:lang w:bidi="ar-EG"/>
              </w:rPr>
              <w:t>الجلسة العامة</w:t>
            </w:r>
          </w:p>
        </w:tc>
        <w:tc>
          <w:tcPr>
            <w:tcW w:w="2970" w:type="dxa"/>
            <w:gridSpan w:val="2"/>
          </w:tcPr>
          <w:p w14:paraId="5C15BA9A" w14:textId="77777777" w:rsidR="000D1EE4" w:rsidRPr="006356DE" w:rsidRDefault="00E50850" w:rsidP="006356DE">
            <w:pPr>
              <w:spacing w:before="60" w:after="60" w:line="260" w:lineRule="exact"/>
              <w:jc w:val="left"/>
              <w:rPr>
                <w:b/>
                <w:bCs/>
                <w:rtl/>
                <w:lang w:bidi="ar-EG"/>
              </w:rPr>
            </w:pPr>
            <w:r w:rsidRPr="006356DE">
              <w:rPr>
                <w:rFonts w:eastAsia="SimSun"/>
                <w:b/>
                <w:bCs/>
                <w:rtl/>
                <w:lang w:bidi="ar-EG"/>
              </w:rPr>
              <w:t>الإضافة 8</w:t>
            </w:r>
            <w:r w:rsidRPr="006356DE">
              <w:rPr>
                <w:rFonts w:eastAsia="SimSun"/>
                <w:b/>
                <w:bCs/>
                <w:rtl/>
                <w:lang w:bidi="ar-EG"/>
              </w:rPr>
              <w:br/>
              <w:t xml:space="preserve">للوثيقة </w:t>
            </w:r>
            <w:r w:rsidRPr="006356DE">
              <w:rPr>
                <w:rFonts w:eastAsia="SimSun"/>
                <w:b/>
                <w:bCs/>
              </w:rPr>
              <w:t>87-A</w:t>
            </w:r>
          </w:p>
        </w:tc>
      </w:tr>
      <w:tr w:rsidR="000D1EE4" w:rsidRPr="000D1EE4" w14:paraId="4D87DE37" w14:textId="77777777" w:rsidTr="00752552">
        <w:trPr>
          <w:cantSplit/>
        </w:trPr>
        <w:tc>
          <w:tcPr>
            <w:tcW w:w="6696" w:type="dxa"/>
            <w:gridSpan w:val="2"/>
          </w:tcPr>
          <w:p w14:paraId="6D142DAB" w14:textId="77777777" w:rsidR="000D1EE4" w:rsidRPr="006356DE" w:rsidRDefault="000D1EE4" w:rsidP="006356DE">
            <w:pPr>
              <w:spacing w:before="60" w:after="60" w:line="260" w:lineRule="exact"/>
              <w:jc w:val="left"/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</w:tcPr>
          <w:p w14:paraId="3A28E28C" w14:textId="77777777" w:rsidR="000D1EE4" w:rsidRPr="006356DE" w:rsidRDefault="00E50850" w:rsidP="006356DE">
            <w:pPr>
              <w:spacing w:before="60" w:after="60" w:line="260" w:lineRule="exact"/>
              <w:jc w:val="left"/>
              <w:rPr>
                <w:b/>
                <w:bCs/>
                <w:rtl/>
                <w:lang w:bidi="ar-EG"/>
              </w:rPr>
            </w:pPr>
            <w:r w:rsidRPr="006356DE">
              <w:rPr>
                <w:rFonts w:eastAsia="SimSun"/>
                <w:b/>
                <w:bCs/>
              </w:rPr>
              <w:t>23</w:t>
            </w:r>
            <w:r w:rsidRPr="006356DE">
              <w:rPr>
                <w:rFonts w:eastAsia="SimSun"/>
                <w:b/>
                <w:bCs/>
                <w:rtl/>
              </w:rPr>
              <w:t xml:space="preserve"> أكتوبر </w:t>
            </w:r>
            <w:r w:rsidRPr="006356DE">
              <w:rPr>
                <w:rFonts w:eastAsia="SimSun"/>
                <w:b/>
                <w:bCs/>
              </w:rPr>
              <w:t>2023</w:t>
            </w:r>
          </w:p>
        </w:tc>
      </w:tr>
      <w:tr w:rsidR="000D1EE4" w:rsidRPr="000D1EE4" w14:paraId="5844D090" w14:textId="77777777" w:rsidTr="00752552">
        <w:trPr>
          <w:cantSplit/>
        </w:trPr>
        <w:tc>
          <w:tcPr>
            <w:tcW w:w="6696" w:type="dxa"/>
            <w:gridSpan w:val="2"/>
          </w:tcPr>
          <w:p w14:paraId="7064B726" w14:textId="77777777" w:rsidR="000D1EE4" w:rsidRPr="006356DE" w:rsidRDefault="000D1EE4" w:rsidP="006356DE">
            <w:pPr>
              <w:spacing w:before="60" w:after="60" w:line="260" w:lineRule="exact"/>
              <w:jc w:val="left"/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</w:tcPr>
          <w:p w14:paraId="62D31E78" w14:textId="77777777" w:rsidR="000D1EE4" w:rsidRPr="006356DE" w:rsidRDefault="00E50850" w:rsidP="006356DE">
            <w:pPr>
              <w:spacing w:before="60" w:after="60" w:line="260" w:lineRule="exact"/>
              <w:jc w:val="left"/>
              <w:rPr>
                <w:b/>
                <w:bCs/>
                <w:lang w:bidi="ar-EG"/>
              </w:rPr>
            </w:pPr>
            <w:r w:rsidRPr="006356DE">
              <w:rPr>
                <w:b/>
                <w:bCs/>
                <w:rtl/>
                <w:lang w:bidi="ar-EG"/>
              </w:rPr>
              <w:t>الأصل: بالإنكليزية</w:t>
            </w:r>
          </w:p>
        </w:tc>
      </w:tr>
      <w:tr w:rsidR="000D1EE4" w:rsidRPr="000D1EE4" w14:paraId="5E8E4F31" w14:textId="77777777" w:rsidTr="00752552">
        <w:trPr>
          <w:cantSplit/>
        </w:trPr>
        <w:tc>
          <w:tcPr>
            <w:tcW w:w="9666" w:type="dxa"/>
            <w:gridSpan w:val="4"/>
          </w:tcPr>
          <w:p w14:paraId="6301FE86" w14:textId="77777777" w:rsidR="000D1EE4" w:rsidRPr="000D1EE4" w:rsidRDefault="000D1EE4" w:rsidP="000D1EE4">
            <w:pPr>
              <w:rPr>
                <w:b/>
                <w:bCs/>
                <w:lang w:bidi="ar-EG"/>
              </w:rPr>
            </w:pPr>
          </w:p>
        </w:tc>
      </w:tr>
      <w:tr w:rsidR="000D1EE4" w:rsidRPr="000D1EE4" w14:paraId="32683B60" w14:textId="77777777" w:rsidTr="00752552">
        <w:trPr>
          <w:cantSplit/>
        </w:trPr>
        <w:tc>
          <w:tcPr>
            <w:tcW w:w="9666" w:type="dxa"/>
            <w:gridSpan w:val="4"/>
          </w:tcPr>
          <w:p w14:paraId="1480F5F4" w14:textId="77777777" w:rsidR="000D1EE4" w:rsidRPr="00997412" w:rsidRDefault="000D1EE4" w:rsidP="00997412">
            <w:pPr>
              <w:pStyle w:val="Source"/>
              <w:rPr>
                <w:rtl/>
              </w:rPr>
            </w:pPr>
            <w:r w:rsidRPr="00997412">
              <w:rPr>
                <w:rtl/>
              </w:rPr>
              <w:t>مقترحـات إفريقيـة مشتركـة</w:t>
            </w:r>
          </w:p>
        </w:tc>
      </w:tr>
      <w:tr w:rsidR="000D1EE4" w:rsidRPr="000D1EE4" w14:paraId="0C5A31A5" w14:textId="77777777" w:rsidTr="00752552">
        <w:trPr>
          <w:cantSplit/>
        </w:trPr>
        <w:tc>
          <w:tcPr>
            <w:tcW w:w="9666" w:type="dxa"/>
            <w:gridSpan w:val="4"/>
          </w:tcPr>
          <w:p w14:paraId="63BAB261" w14:textId="2DD87CEF" w:rsidR="000D1EE4" w:rsidRPr="00997412" w:rsidRDefault="006356DE" w:rsidP="00997412">
            <w:pPr>
              <w:pStyle w:val="Title1"/>
              <w:rPr>
                <w:rtl/>
              </w:rPr>
            </w:pPr>
            <w:r w:rsidRPr="00997412">
              <w:rPr>
                <w:rFonts w:hint="cs"/>
                <w:rtl/>
              </w:rPr>
              <w:t>مقترحات بشأن أعمال المؤتمر</w:t>
            </w:r>
          </w:p>
        </w:tc>
      </w:tr>
      <w:tr w:rsidR="000D1EE4" w:rsidRPr="000D1EE4" w14:paraId="60567038" w14:textId="77777777" w:rsidTr="00752552">
        <w:trPr>
          <w:cantSplit/>
        </w:trPr>
        <w:tc>
          <w:tcPr>
            <w:tcW w:w="9666" w:type="dxa"/>
            <w:gridSpan w:val="4"/>
          </w:tcPr>
          <w:p w14:paraId="7B2F4AD3" w14:textId="77777777" w:rsidR="000D1EE4" w:rsidRPr="000D1EE4" w:rsidRDefault="000D1EE4" w:rsidP="000D1EE4">
            <w:pPr>
              <w:pStyle w:val="Title2"/>
              <w:rPr>
                <w:rtl/>
              </w:rPr>
            </w:pPr>
          </w:p>
        </w:tc>
      </w:tr>
      <w:tr w:rsidR="00E50850" w:rsidRPr="000D1EE4" w14:paraId="203973F8" w14:textId="77777777" w:rsidTr="00752552">
        <w:trPr>
          <w:cantSplit/>
        </w:trPr>
        <w:tc>
          <w:tcPr>
            <w:tcW w:w="9666" w:type="dxa"/>
            <w:gridSpan w:val="4"/>
          </w:tcPr>
          <w:p w14:paraId="6F1C0003" w14:textId="36CAB470" w:rsidR="00E50850" w:rsidRPr="00997412" w:rsidRDefault="00E50850" w:rsidP="00997412">
            <w:pPr>
              <w:pStyle w:val="Agendaitem"/>
            </w:pPr>
            <w:r w:rsidRPr="00997412">
              <w:rPr>
                <w:rtl/>
              </w:rPr>
              <w:t>بند جدول الأعمال</w:t>
            </w:r>
            <w:r w:rsidR="006356DE" w:rsidRPr="00997412">
              <w:rPr>
                <w:rFonts w:hint="cs"/>
                <w:rtl/>
              </w:rPr>
              <w:t xml:space="preserve"> </w:t>
            </w:r>
            <w:r w:rsidR="006356DE" w:rsidRPr="00997412">
              <w:t>8.1</w:t>
            </w:r>
          </w:p>
        </w:tc>
      </w:tr>
    </w:tbl>
    <w:p w14:paraId="5722B4C1" w14:textId="77777777" w:rsidR="00D66B22" w:rsidRPr="00A370EB" w:rsidRDefault="00D66B22" w:rsidP="00A370EB">
      <w:pPr>
        <w:rPr>
          <w:rtl/>
        </w:rPr>
      </w:pPr>
      <w:r w:rsidRPr="00A370EB">
        <w:t>8.1</w:t>
      </w:r>
      <w:r w:rsidRPr="00A370EB">
        <w:tab/>
      </w:r>
      <w:r w:rsidRPr="00FE2CFF">
        <w:rPr>
          <w:rFonts w:hint="cs"/>
          <w:b/>
          <w:rtl/>
          <w:lang w:val="es-ES" w:bidi="ar-EG"/>
        </w:rPr>
        <w:t xml:space="preserve">النظر، استناداً إلى دراسات قطاع الاتصالات الراديوية وفقاً للقرار </w:t>
      </w:r>
      <w:r w:rsidRPr="00FE2CFF">
        <w:rPr>
          <w:b/>
          <w:lang w:bidi="ar-EG"/>
        </w:rPr>
        <w:t>171 (WRC-19)</w:t>
      </w:r>
      <w:r w:rsidRPr="00FE2CFF">
        <w:rPr>
          <w:rFonts w:hint="cs"/>
          <w:b/>
          <w:rtl/>
          <w:lang w:val="es-ES" w:bidi="ar-EG"/>
        </w:rPr>
        <w:t>، في</w:t>
      </w:r>
      <w:r w:rsidRPr="00FE2CFF">
        <w:rPr>
          <w:rFonts w:hint="eastAsia"/>
          <w:b/>
          <w:rtl/>
          <w:lang w:val="es-ES" w:bidi="ar-EG"/>
        </w:rPr>
        <w:t> </w:t>
      </w:r>
      <w:r w:rsidRPr="00FE2CFF">
        <w:rPr>
          <w:rFonts w:hint="cs"/>
          <w:b/>
          <w:rtl/>
          <w:lang w:val="es-ES" w:bidi="ar-EG"/>
        </w:rPr>
        <w:t>التدابير التنظيمية المناسبة بغية استعراض، و</w:t>
      </w:r>
      <w:r w:rsidRPr="00FE2CFF">
        <w:rPr>
          <w:rFonts w:hint="cs"/>
          <w:b/>
          <w:rtl/>
          <w:lang w:val="es-ES"/>
        </w:rPr>
        <w:t xml:space="preserve">إذا استدعى الأمر، </w:t>
      </w:r>
      <w:r w:rsidRPr="00FE2CFF">
        <w:rPr>
          <w:rFonts w:hint="cs"/>
          <w:b/>
          <w:rtl/>
          <w:lang w:val="es-ES" w:bidi="ar-EG"/>
        </w:rPr>
        <w:t xml:space="preserve">مراجَعة القرار </w:t>
      </w:r>
      <w:r w:rsidRPr="00FE2CFF">
        <w:rPr>
          <w:b/>
          <w:lang w:bidi="ar-EG"/>
        </w:rPr>
        <w:t>155 (Rev.WRC-19)</w:t>
      </w:r>
      <w:r w:rsidRPr="00FE2CFF">
        <w:rPr>
          <w:rFonts w:hint="cs"/>
          <w:b/>
          <w:rtl/>
          <w:lang w:val="es-ES"/>
        </w:rPr>
        <w:t xml:space="preserve"> </w:t>
      </w:r>
      <w:r w:rsidRPr="00FE2CFF">
        <w:rPr>
          <w:rFonts w:hint="cs"/>
          <w:b/>
          <w:rtl/>
          <w:lang w:val="es-ES" w:bidi="ar-EG"/>
        </w:rPr>
        <w:t>و</w:t>
      </w:r>
      <w:r w:rsidRPr="00FE2CFF">
        <w:rPr>
          <w:rFonts w:hint="cs"/>
          <w:b/>
          <w:rtl/>
          <w:lang w:val="es-ES"/>
        </w:rPr>
        <w:t xml:space="preserve">الرقم </w:t>
      </w:r>
      <w:r w:rsidRPr="00FE2CFF">
        <w:rPr>
          <w:rStyle w:val="Artref"/>
          <w:b/>
          <w:bCs/>
        </w:rPr>
        <w:t>484B.5</w:t>
      </w:r>
      <w:r w:rsidRPr="00FE2CFF">
        <w:rPr>
          <w:rFonts w:hint="cs"/>
          <w:b/>
          <w:rtl/>
          <w:lang w:val="es-ES"/>
        </w:rPr>
        <w:t xml:space="preserve"> لتضمينهما استعمال شبكات الخدمة الثابتة </w:t>
      </w:r>
      <w:proofErr w:type="spellStart"/>
      <w:r w:rsidRPr="00FE2CFF">
        <w:rPr>
          <w:rFonts w:hint="cs"/>
          <w:b/>
          <w:rtl/>
          <w:lang w:val="es-ES"/>
        </w:rPr>
        <w:t>الساتلية</w:t>
      </w:r>
      <w:proofErr w:type="spellEnd"/>
      <w:r w:rsidRPr="00FE2CFF">
        <w:rPr>
          <w:rFonts w:hint="cs"/>
          <w:b/>
          <w:rtl/>
          <w:lang w:val="es-ES"/>
        </w:rPr>
        <w:t xml:space="preserve"> من أجل اتصالات التحكم والاتصالات خارج الحمولة النافعة لأنظمة الطائرات بدون</w:t>
      </w:r>
      <w:r w:rsidRPr="00FE2CFF">
        <w:rPr>
          <w:rFonts w:hint="eastAsia"/>
          <w:b/>
          <w:rtl/>
          <w:lang w:val="es-ES"/>
        </w:rPr>
        <w:t> </w:t>
      </w:r>
      <w:r w:rsidRPr="00FE2CFF">
        <w:rPr>
          <w:rFonts w:hint="cs"/>
          <w:b/>
          <w:rtl/>
          <w:lang w:val="es-ES"/>
        </w:rPr>
        <w:t>طيار؛</w:t>
      </w:r>
    </w:p>
    <w:p w14:paraId="697D2AC6" w14:textId="77777777" w:rsidR="00417E14" w:rsidRDefault="00417E14" w:rsidP="00C309E0">
      <w:pPr>
        <w:rPr>
          <w:rtl/>
        </w:rPr>
      </w:pPr>
    </w:p>
    <w:p w14:paraId="6F3B9F34" w14:textId="35D46054" w:rsidR="00FD7BB8" w:rsidRPr="006356DE" w:rsidRDefault="004C67F1" w:rsidP="00997412">
      <w:pPr>
        <w:rPr>
          <w:lang w:val="en-GB" w:bidi="ar-EG"/>
        </w:rPr>
      </w:pPr>
      <w:r>
        <w:rPr>
          <w:rtl/>
          <w:lang w:val="en-GB" w:bidi="ar-EG"/>
        </w:rPr>
        <w:br w:type="page"/>
      </w:r>
    </w:p>
    <w:p w14:paraId="5D5786D3" w14:textId="77777777" w:rsidR="00D9665F" w:rsidRDefault="002160EC" w:rsidP="00D9665F">
      <w:pPr>
        <w:pStyle w:val="ArtNo"/>
        <w:spacing w:before="0"/>
        <w:rPr>
          <w:rtl/>
        </w:rPr>
      </w:pPr>
      <w:bookmarkStart w:id="1" w:name="_Toc454442698"/>
      <w:r>
        <w:rPr>
          <w:rtl/>
        </w:rPr>
        <w:lastRenderedPageBreak/>
        <w:t xml:space="preserve">المـادة </w:t>
      </w:r>
      <w:r>
        <w:rPr>
          <w:rStyle w:val="href"/>
        </w:rPr>
        <w:t>5</w:t>
      </w:r>
      <w:bookmarkEnd w:id="1"/>
    </w:p>
    <w:p w14:paraId="01DC2D17" w14:textId="77777777" w:rsidR="00D9665F" w:rsidRDefault="002160EC" w:rsidP="00D9665F">
      <w:pPr>
        <w:pStyle w:val="Arttitle"/>
        <w:rPr>
          <w:b w:val="0"/>
          <w:rtl/>
        </w:rPr>
      </w:pPr>
      <w:bookmarkStart w:id="2" w:name="_Toc454442699"/>
      <w:bookmarkStart w:id="3" w:name="_Toc331055733"/>
      <w:r>
        <w:rPr>
          <w:b w:val="0"/>
          <w:rtl/>
        </w:rPr>
        <w:t>توزيع نطاقات التردد</w:t>
      </w:r>
      <w:bookmarkEnd w:id="2"/>
      <w:bookmarkEnd w:id="3"/>
    </w:p>
    <w:p w14:paraId="76BA7610" w14:textId="77777777" w:rsidR="00D9665F" w:rsidRPr="0008795A" w:rsidRDefault="002160EC" w:rsidP="00D9665F">
      <w:pPr>
        <w:pStyle w:val="Section1"/>
        <w:rPr>
          <w:szCs w:val="22"/>
          <w:rtl/>
        </w:rPr>
      </w:pPr>
      <w:r>
        <w:rPr>
          <w:rtl/>
        </w:rPr>
        <w:t xml:space="preserve">القسم </w:t>
      </w:r>
      <w:proofErr w:type="gramStart"/>
      <w:r>
        <w:t>IV</w:t>
      </w:r>
      <w:r>
        <w:rPr>
          <w:rtl/>
        </w:rPr>
        <w:t xml:space="preserve">  </w:t>
      </w:r>
      <w:r>
        <w:rPr>
          <w:rFonts w:hint="cs"/>
          <w:rtl/>
        </w:rPr>
        <w:t>-</w:t>
      </w:r>
      <w:proofErr w:type="gramEnd"/>
      <w:r>
        <w:rPr>
          <w:rFonts w:hint="cs"/>
          <w:rtl/>
        </w:rPr>
        <w:t xml:space="preserve">  جدول توزيع نطاقات التردد</w:t>
      </w:r>
      <w:r>
        <w:rPr>
          <w:rFonts w:hint="cs"/>
          <w:rtl/>
        </w:rPr>
        <w:br/>
      </w:r>
      <w:r w:rsidRPr="0008795A">
        <w:rPr>
          <w:b w:val="0"/>
          <w:bCs w:val="0"/>
          <w:sz w:val="22"/>
          <w:szCs w:val="22"/>
          <w:rtl/>
        </w:rPr>
        <w:t>(انظر الرقم</w:t>
      </w:r>
      <w:r w:rsidRPr="0008795A">
        <w:rPr>
          <w:sz w:val="22"/>
          <w:szCs w:val="22"/>
          <w:rtl/>
        </w:rPr>
        <w:t xml:space="preserve"> </w:t>
      </w:r>
      <w:r w:rsidRPr="0008795A">
        <w:rPr>
          <w:sz w:val="22"/>
          <w:szCs w:val="22"/>
        </w:rPr>
        <w:t>1.2</w:t>
      </w:r>
      <w:r w:rsidRPr="0008795A">
        <w:rPr>
          <w:b w:val="0"/>
          <w:bCs w:val="0"/>
          <w:sz w:val="22"/>
          <w:szCs w:val="22"/>
          <w:rtl/>
        </w:rPr>
        <w:t>)</w:t>
      </w:r>
    </w:p>
    <w:p w14:paraId="6A50322F" w14:textId="77777777" w:rsidR="0032270B" w:rsidRDefault="00D66B22">
      <w:pPr>
        <w:pStyle w:val="Proposal"/>
      </w:pPr>
      <w:r>
        <w:t>SUP</w:t>
      </w:r>
      <w:r>
        <w:tab/>
        <w:t>AFCP/87A8/1</w:t>
      </w:r>
      <w:r>
        <w:rPr>
          <w:vanish/>
          <w:color w:val="7F7F7F" w:themeColor="text1" w:themeTint="80"/>
          <w:vertAlign w:val="superscript"/>
        </w:rPr>
        <w:t>#1612</w:t>
      </w:r>
    </w:p>
    <w:p w14:paraId="21A214E9" w14:textId="47071E66" w:rsidR="00D66B22" w:rsidRPr="00BA0892" w:rsidRDefault="00D66B22" w:rsidP="00BD4D63">
      <w:pPr>
        <w:pStyle w:val="Note"/>
        <w:rPr>
          <w:rFonts w:eastAsia="PMingLiU"/>
          <w:rtl/>
          <w:lang w:eastAsia="zh-TW"/>
        </w:rPr>
      </w:pPr>
      <w:r w:rsidRPr="00BA0892">
        <w:rPr>
          <w:rStyle w:val="Artdef"/>
        </w:rPr>
        <w:t>484B.5</w:t>
      </w:r>
    </w:p>
    <w:p w14:paraId="6208EE55" w14:textId="3A5A1FB7" w:rsidR="0032270B" w:rsidRPr="00A92F3C" w:rsidRDefault="00D66B22">
      <w:pPr>
        <w:pStyle w:val="Reasons"/>
        <w:rPr>
          <w:rtl/>
          <w:lang w:bidi="ar-LB"/>
        </w:rPr>
      </w:pPr>
      <w:r>
        <w:rPr>
          <w:rtl/>
        </w:rPr>
        <w:t>الأسباب:</w:t>
      </w:r>
      <w:r>
        <w:tab/>
      </w:r>
      <w:r w:rsidR="00A92F3C" w:rsidRPr="00276005">
        <w:rPr>
          <w:rFonts w:hint="eastAsia"/>
          <w:b w:val="0"/>
          <w:bCs w:val="0"/>
          <w:rtl/>
          <w:lang w:bidi="ar-LB"/>
        </w:rPr>
        <w:t>ل</w:t>
      </w:r>
      <w:r w:rsidR="00A92F3C">
        <w:rPr>
          <w:rFonts w:hint="cs"/>
          <w:b w:val="0"/>
          <w:bCs w:val="0"/>
          <w:rtl/>
          <w:lang w:bidi="ar-LB"/>
        </w:rPr>
        <w:t>أ</w:t>
      </w:r>
      <w:r w:rsidR="00A92F3C" w:rsidRPr="00276005">
        <w:rPr>
          <w:rFonts w:hint="eastAsia"/>
          <w:b w:val="0"/>
          <w:bCs w:val="0"/>
          <w:rtl/>
          <w:lang w:bidi="ar-LB"/>
        </w:rPr>
        <w:t>نه</w:t>
      </w:r>
      <w:r w:rsidR="00A92F3C" w:rsidRPr="00276005">
        <w:rPr>
          <w:b w:val="0"/>
          <w:bCs w:val="0"/>
          <w:rtl/>
          <w:lang w:bidi="ar-LB"/>
        </w:rPr>
        <w:t xml:space="preserve"> </w:t>
      </w:r>
      <w:r w:rsidR="00276005">
        <w:rPr>
          <w:rFonts w:hint="cs"/>
          <w:b w:val="0"/>
          <w:bCs w:val="0"/>
          <w:rtl/>
          <w:lang w:bidi="ar-LB"/>
        </w:rPr>
        <w:t>ل</w:t>
      </w:r>
      <w:r w:rsidR="00A92F3C">
        <w:rPr>
          <w:rFonts w:hint="cs"/>
          <w:b w:val="0"/>
          <w:bCs w:val="0"/>
          <w:rtl/>
          <w:lang w:bidi="ar-LB"/>
        </w:rPr>
        <w:t xml:space="preserve">م يحدد </w:t>
      </w:r>
      <w:r w:rsidR="00A92F3C" w:rsidRPr="00276005">
        <w:rPr>
          <w:rFonts w:hint="eastAsia"/>
          <w:b w:val="0"/>
          <w:bCs w:val="0"/>
          <w:rtl/>
          <w:lang w:bidi="ar-LB"/>
        </w:rPr>
        <w:t>حتى</w:t>
      </w:r>
      <w:r w:rsidR="00A92F3C" w:rsidRPr="00276005">
        <w:rPr>
          <w:b w:val="0"/>
          <w:bCs w:val="0"/>
          <w:rtl/>
          <w:lang w:bidi="ar-LB"/>
        </w:rPr>
        <w:t xml:space="preserve"> </w:t>
      </w:r>
      <w:r w:rsidR="00A92F3C" w:rsidRPr="00276005">
        <w:rPr>
          <w:rFonts w:hint="eastAsia"/>
          <w:b w:val="0"/>
          <w:bCs w:val="0"/>
          <w:rtl/>
          <w:lang w:bidi="ar-LB"/>
        </w:rPr>
        <w:t>الآن</w:t>
      </w:r>
      <w:r w:rsidR="00A92F3C" w:rsidRPr="00A92F3C">
        <w:rPr>
          <w:rFonts w:hint="cs"/>
          <w:b w:val="0"/>
          <w:bCs w:val="0"/>
          <w:rtl/>
          <w:lang w:bidi="ar-LB"/>
        </w:rPr>
        <w:t xml:space="preserve"> </w:t>
      </w:r>
      <w:r w:rsidR="00A92F3C" w:rsidRPr="00276005">
        <w:rPr>
          <w:rFonts w:hint="eastAsia"/>
          <w:b w:val="0"/>
          <w:bCs w:val="0"/>
          <w:rtl/>
          <w:lang w:bidi="ar-LB"/>
        </w:rPr>
        <w:t>أي</w:t>
      </w:r>
      <w:r w:rsidR="00A92F3C" w:rsidRPr="00276005">
        <w:rPr>
          <w:b w:val="0"/>
          <w:bCs w:val="0"/>
          <w:rtl/>
          <w:lang w:bidi="ar-LB"/>
        </w:rPr>
        <w:t xml:space="preserve"> حل مرضِ فيما يتعلق بتشغيل محطات الأرضية </w:t>
      </w:r>
      <w:r w:rsidR="00A92F3C" w:rsidRPr="00276005">
        <w:rPr>
          <w:rFonts w:hint="eastAsia"/>
          <w:b w:val="0"/>
          <w:bCs w:val="0"/>
          <w:rtl/>
          <w:lang w:bidi="ar-LB"/>
        </w:rPr>
        <w:t>للطائرات</w:t>
      </w:r>
      <w:r w:rsidR="00A92F3C" w:rsidRPr="00276005">
        <w:rPr>
          <w:b w:val="0"/>
          <w:bCs w:val="0"/>
          <w:rtl/>
          <w:lang w:bidi="ar-LB"/>
        </w:rPr>
        <w:t xml:space="preserve"> </w:t>
      </w:r>
      <w:r w:rsidR="00A92F3C">
        <w:rPr>
          <w:rFonts w:hint="cs"/>
          <w:b w:val="0"/>
          <w:bCs w:val="0"/>
          <w:rtl/>
          <w:lang w:bidi="ar-LB"/>
        </w:rPr>
        <w:t>بدون طيار</w:t>
      </w:r>
      <w:r w:rsidR="00A92F3C" w:rsidRPr="00276005">
        <w:rPr>
          <w:b w:val="0"/>
          <w:bCs w:val="0"/>
          <w:rtl/>
          <w:lang w:bidi="ar-LB"/>
        </w:rPr>
        <w:t>.</w:t>
      </w:r>
    </w:p>
    <w:p w14:paraId="0BAC1BDB" w14:textId="77777777" w:rsidR="0032270B" w:rsidRDefault="00D66B22">
      <w:pPr>
        <w:pStyle w:val="Proposal"/>
      </w:pPr>
      <w:r>
        <w:t>SUP</w:t>
      </w:r>
      <w:r>
        <w:tab/>
        <w:t>AFCP/87A8/2</w:t>
      </w:r>
      <w:r>
        <w:rPr>
          <w:vanish/>
          <w:color w:val="7F7F7F" w:themeColor="text1" w:themeTint="80"/>
          <w:vertAlign w:val="superscript"/>
        </w:rPr>
        <w:t>#1613</w:t>
      </w:r>
    </w:p>
    <w:p w14:paraId="64B56664" w14:textId="77777777" w:rsidR="00D66B22" w:rsidRPr="00BA0892" w:rsidRDefault="00D66B22" w:rsidP="002E6F3B">
      <w:pPr>
        <w:pStyle w:val="ResNo"/>
        <w:keepLines/>
      </w:pPr>
      <w:bookmarkStart w:id="4" w:name="_Toc36038309"/>
      <w:r w:rsidRPr="00BA0892">
        <w:rPr>
          <w:rFonts w:hint="cs"/>
          <w:rtl/>
        </w:rPr>
        <w:t xml:space="preserve">القرار </w:t>
      </w:r>
      <w:r w:rsidRPr="00BA0892">
        <w:rPr>
          <w:rStyle w:val="href"/>
        </w:rPr>
        <w:t>155</w:t>
      </w:r>
      <w:r w:rsidRPr="00BA0892">
        <w:t> (REV.WRC</w:t>
      </w:r>
      <w:r w:rsidRPr="00BA0892">
        <w:noBreakHyphen/>
        <w:t>19)</w:t>
      </w:r>
      <w:bookmarkEnd w:id="4"/>
    </w:p>
    <w:p w14:paraId="1E25EF42" w14:textId="77777777" w:rsidR="00D66B22" w:rsidRPr="00BA0892" w:rsidRDefault="00D66B22" w:rsidP="002E6F3B">
      <w:pPr>
        <w:pStyle w:val="Restitle"/>
        <w:keepLines/>
        <w:rPr>
          <w:rtl/>
          <w:lang w:bidi="ar-EG"/>
        </w:rPr>
      </w:pPr>
      <w:bookmarkStart w:id="5" w:name="_Toc36038310"/>
      <w:r w:rsidRPr="00BA0892">
        <w:rPr>
          <w:spacing w:val="8"/>
          <w:rtl/>
        </w:rPr>
        <w:t>أحكام تنظيمية متصلة بالمحطات الأرضية على متن طائرات دون طيار</w:t>
      </w:r>
      <w:r w:rsidRPr="00BA0892">
        <w:rPr>
          <w:rFonts w:hint="cs"/>
          <w:spacing w:val="8"/>
          <w:rtl/>
        </w:rPr>
        <w:t xml:space="preserve"> </w:t>
      </w:r>
      <w:r w:rsidRPr="00BA0892">
        <w:rPr>
          <w:spacing w:val="8"/>
          <w:rtl/>
        </w:rPr>
        <w:t>تعمل</w:t>
      </w:r>
      <w:r w:rsidRPr="00BA0892">
        <w:rPr>
          <w:spacing w:val="8"/>
          <w:rtl/>
        </w:rPr>
        <w:br/>
      </w:r>
      <w:r w:rsidRPr="00BA0892">
        <w:rPr>
          <w:spacing w:val="-2"/>
          <w:rtl/>
        </w:rPr>
        <w:t xml:space="preserve">في شبكات ساتلية مستقرة بالنسبة إلى الأرض في الخدمة الثابتة الساتلية </w:t>
      </w:r>
      <w:r w:rsidRPr="00BA0892">
        <w:rPr>
          <w:rFonts w:hint="cs"/>
          <w:spacing w:val="-2"/>
          <w:rtl/>
        </w:rPr>
        <w:t>ف</w:t>
      </w:r>
      <w:r w:rsidRPr="00BA0892">
        <w:rPr>
          <w:spacing w:val="-2"/>
          <w:rtl/>
        </w:rPr>
        <w:t>ي بعض</w:t>
      </w:r>
      <w:r w:rsidRPr="00BA0892">
        <w:rPr>
          <w:rFonts w:hint="cs"/>
          <w:spacing w:val="-2"/>
          <w:rtl/>
        </w:rPr>
        <w:t xml:space="preserve"> </w:t>
      </w:r>
      <w:r w:rsidRPr="00BA0892">
        <w:rPr>
          <w:spacing w:val="-2"/>
          <w:rtl/>
        </w:rPr>
        <w:br/>
        <w:t>نطاقات</w:t>
      </w:r>
      <w:r w:rsidRPr="00BA0892">
        <w:rPr>
          <w:rtl/>
        </w:rPr>
        <w:t xml:space="preserve"> التردد غير الخاضعة لخطة</w:t>
      </w:r>
      <w:r w:rsidRPr="00BA0892">
        <w:rPr>
          <w:rFonts w:hint="cs"/>
          <w:rtl/>
        </w:rPr>
        <w:t xml:space="preserve"> التذييلات </w:t>
      </w:r>
      <w:r w:rsidRPr="00BA0892">
        <w:rPr>
          <w:szCs w:val="24"/>
          <w:lang w:eastAsia="zh-CN"/>
        </w:rPr>
        <w:t>30</w:t>
      </w:r>
      <w:r w:rsidRPr="00BA0892">
        <w:rPr>
          <w:rFonts w:hint="cs"/>
          <w:rtl/>
        </w:rPr>
        <w:t xml:space="preserve"> و</w:t>
      </w:r>
      <w:r w:rsidRPr="00BA0892">
        <w:rPr>
          <w:szCs w:val="24"/>
          <w:lang w:eastAsia="zh-CN"/>
        </w:rPr>
        <w:t>30A</w:t>
      </w:r>
      <w:r w:rsidRPr="00BA0892">
        <w:rPr>
          <w:rFonts w:hint="cs"/>
          <w:rtl/>
        </w:rPr>
        <w:t xml:space="preserve"> و</w:t>
      </w:r>
      <w:r w:rsidRPr="00BA0892">
        <w:rPr>
          <w:szCs w:val="24"/>
          <w:lang w:eastAsia="zh-CN"/>
        </w:rPr>
        <w:t>30B</w:t>
      </w:r>
      <w:r w:rsidRPr="00BA0892">
        <w:rPr>
          <w:rFonts w:hint="cs"/>
          <w:rtl/>
        </w:rPr>
        <w:t xml:space="preserve"> </w:t>
      </w:r>
      <w:r w:rsidRPr="00BA0892">
        <w:rPr>
          <w:rtl/>
        </w:rPr>
        <w:t>من أجل</w:t>
      </w:r>
      <w:r w:rsidRPr="00BA0892">
        <w:rPr>
          <w:rFonts w:hint="cs"/>
          <w:rtl/>
        </w:rPr>
        <w:t xml:space="preserve"> </w:t>
      </w:r>
      <w:r w:rsidRPr="00BA0892">
        <w:rPr>
          <w:rtl/>
        </w:rPr>
        <w:t>التحكم والاتصالات خارج الحمولة النافعة</w:t>
      </w:r>
      <w:r w:rsidRPr="00BA0892">
        <w:rPr>
          <w:rFonts w:hint="cs"/>
          <w:rtl/>
        </w:rPr>
        <w:t xml:space="preserve"> </w:t>
      </w:r>
      <w:r w:rsidRPr="00BA0892">
        <w:rPr>
          <w:rtl/>
        </w:rPr>
        <w:t>لأنظمة الطائرات دون طيار</w:t>
      </w:r>
      <w:r w:rsidRPr="00BA0892">
        <w:rPr>
          <w:rFonts w:hint="cs"/>
          <w:rtl/>
        </w:rPr>
        <w:t xml:space="preserve"> </w:t>
      </w:r>
      <w:r w:rsidRPr="00BA0892">
        <w:rPr>
          <w:rtl/>
        </w:rPr>
        <w:br/>
      </w:r>
      <w:r w:rsidRPr="00BA0892">
        <w:rPr>
          <w:rFonts w:hint="cs"/>
          <w:rtl/>
        </w:rPr>
        <w:t>في الفضاء الجوي غير المحجوز</w:t>
      </w:r>
      <w:bookmarkEnd w:id="5"/>
      <w:r w:rsidRPr="00BA0892">
        <w:rPr>
          <w:position w:val="6"/>
          <w:sz w:val="18"/>
          <w:szCs w:val="18"/>
        </w:rPr>
        <w:t>*</w:t>
      </w:r>
    </w:p>
    <w:p w14:paraId="30588427" w14:textId="60D4A1C1" w:rsidR="0032270B" w:rsidRPr="00997412" w:rsidRDefault="00D66B22">
      <w:pPr>
        <w:pStyle w:val="Reasons"/>
        <w:rPr>
          <w:b w:val="0"/>
          <w:bCs w:val="0"/>
        </w:rPr>
      </w:pPr>
      <w:r>
        <w:rPr>
          <w:rtl/>
        </w:rPr>
        <w:t>الأسباب:</w:t>
      </w:r>
      <w:r>
        <w:tab/>
      </w:r>
      <w:r w:rsidR="00A92F3C" w:rsidRPr="00B8139D">
        <w:rPr>
          <w:rFonts w:hint="cs"/>
          <w:b w:val="0"/>
          <w:bCs w:val="0"/>
          <w:rtl/>
          <w:lang w:bidi="ar-LB"/>
        </w:rPr>
        <w:t>ل</w:t>
      </w:r>
      <w:r w:rsidR="00A92F3C">
        <w:rPr>
          <w:rFonts w:hint="cs"/>
          <w:b w:val="0"/>
          <w:bCs w:val="0"/>
          <w:rtl/>
          <w:lang w:bidi="ar-LB"/>
        </w:rPr>
        <w:t>أ</w:t>
      </w:r>
      <w:r w:rsidR="00A92F3C" w:rsidRPr="00B8139D">
        <w:rPr>
          <w:rFonts w:hint="cs"/>
          <w:b w:val="0"/>
          <w:bCs w:val="0"/>
          <w:rtl/>
          <w:lang w:bidi="ar-LB"/>
        </w:rPr>
        <w:t xml:space="preserve">نه </w:t>
      </w:r>
      <w:r w:rsidR="00276005">
        <w:rPr>
          <w:rFonts w:hint="cs"/>
          <w:b w:val="0"/>
          <w:bCs w:val="0"/>
          <w:rtl/>
          <w:lang w:bidi="ar-LB"/>
        </w:rPr>
        <w:t>ل</w:t>
      </w:r>
      <w:r w:rsidR="00A92F3C">
        <w:rPr>
          <w:rFonts w:hint="cs"/>
          <w:b w:val="0"/>
          <w:bCs w:val="0"/>
          <w:rtl/>
          <w:lang w:bidi="ar-LB"/>
        </w:rPr>
        <w:t xml:space="preserve">م يحدد </w:t>
      </w:r>
      <w:r w:rsidR="00A92F3C" w:rsidRPr="00B8139D">
        <w:rPr>
          <w:rFonts w:hint="cs"/>
          <w:b w:val="0"/>
          <w:bCs w:val="0"/>
          <w:rtl/>
          <w:lang w:bidi="ar-LB"/>
        </w:rPr>
        <w:t>حتى الآن</w:t>
      </w:r>
      <w:r w:rsidR="00A92F3C" w:rsidRPr="00A92F3C">
        <w:rPr>
          <w:rFonts w:hint="cs"/>
          <w:b w:val="0"/>
          <w:bCs w:val="0"/>
          <w:rtl/>
          <w:lang w:bidi="ar-LB"/>
        </w:rPr>
        <w:t xml:space="preserve"> </w:t>
      </w:r>
      <w:r w:rsidR="00A92F3C" w:rsidRPr="00B8139D">
        <w:rPr>
          <w:rFonts w:hint="cs"/>
          <w:b w:val="0"/>
          <w:bCs w:val="0"/>
          <w:rtl/>
          <w:lang w:bidi="ar-LB"/>
        </w:rPr>
        <w:t xml:space="preserve">أي حل مرضِ فيما يتعلق بتشغيل محطات الأرضية للطائرات </w:t>
      </w:r>
      <w:r w:rsidR="00A92F3C">
        <w:rPr>
          <w:rFonts w:hint="cs"/>
          <w:b w:val="0"/>
          <w:bCs w:val="0"/>
          <w:rtl/>
          <w:lang w:bidi="ar-LB"/>
        </w:rPr>
        <w:t>بدون طيار</w:t>
      </w:r>
      <w:r w:rsidR="00A92F3C" w:rsidRPr="00B8139D">
        <w:rPr>
          <w:rFonts w:hint="cs"/>
          <w:b w:val="0"/>
          <w:bCs w:val="0"/>
          <w:rtl/>
          <w:lang w:bidi="ar-LB"/>
        </w:rPr>
        <w:t>.</w:t>
      </w:r>
    </w:p>
    <w:p w14:paraId="4ED2A974" w14:textId="77777777" w:rsidR="0032270B" w:rsidRDefault="00D66B22">
      <w:pPr>
        <w:pStyle w:val="Proposal"/>
      </w:pPr>
      <w:r>
        <w:t>SUP</w:t>
      </w:r>
      <w:r>
        <w:tab/>
        <w:t>AFCP/87A8/3</w:t>
      </w:r>
      <w:r>
        <w:rPr>
          <w:vanish/>
          <w:color w:val="7F7F7F" w:themeColor="text1" w:themeTint="80"/>
          <w:vertAlign w:val="superscript"/>
        </w:rPr>
        <w:t>#1614</w:t>
      </w:r>
    </w:p>
    <w:p w14:paraId="02BBA674" w14:textId="77777777" w:rsidR="00D66B22" w:rsidRPr="00BA0892" w:rsidRDefault="00D66B22" w:rsidP="00BD4D63">
      <w:pPr>
        <w:pStyle w:val="ResNo"/>
      </w:pPr>
      <w:bookmarkStart w:id="6" w:name="_Toc36038323"/>
      <w:r w:rsidRPr="00BA0892">
        <w:rPr>
          <w:rFonts w:hint="cs"/>
          <w:rtl/>
        </w:rPr>
        <w:t xml:space="preserve">القرار </w:t>
      </w:r>
      <w:r w:rsidRPr="00BA0892">
        <w:rPr>
          <w:rStyle w:val="href"/>
        </w:rPr>
        <w:t>171</w:t>
      </w:r>
      <w:r w:rsidRPr="00BA0892">
        <w:t xml:space="preserve"> (WRC-19)</w:t>
      </w:r>
      <w:bookmarkEnd w:id="6"/>
    </w:p>
    <w:p w14:paraId="73ED6569" w14:textId="77777777" w:rsidR="00D66B22" w:rsidRPr="00BA0892" w:rsidRDefault="00D66B22" w:rsidP="00BD4D63">
      <w:pPr>
        <w:pStyle w:val="Restitle"/>
        <w:rPr>
          <w:rtl/>
        </w:rPr>
      </w:pPr>
      <w:bookmarkStart w:id="7" w:name="_Toc36038324"/>
      <w:r w:rsidRPr="00BA0892">
        <w:rPr>
          <w:rFonts w:hint="cs"/>
          <w:rtl/>
        </w:rPr>
        <w:t xml:space="preserve">استعراض وإمكانية مراجَعة القرار </w:t>
      </w:r>
      <w:r w:rsidRPr="00BA0892">
        <w:t>155 (Rev.WRC</w:t>
      </w:r>
      <w:r w:rsidRPr="00BA0892">
        <w:noBreakHyphen/>
        <w:t>19)</w:t>
      </w:r>
      <w:r w:rsidRPr="00BA0892">
        <w:rPr>
          <w:rFonts w:hint="cs"/>
          <w:rtl/>
        </w:rPr>
        <w:t xml:space="preserve"> والرقم </w:t>
      </w:r>
      <w:r w:rsidRPr="00BA0892">
        <w:t>484B.5</w:t>
      </w:r>
      <w:r w:rsidRPr="00BA0892">
        <w:rPr>
          <w:rFonts w:hint="cs"/>
          <w:rtl/>
        </w:rPr>
        <w:t xml:space="preserve"> </w:t>
      </w:r>
      <w:r w:rsidRPr="00BA0892">
        <w:rPr>
          <w:rtl/>
        </w:rPr>
        <w:br/>
      </w:r>
      <w:r w:rsidRPr="00BA0892">
        <w:rPr>
          <w:rFonts w:hint="cs"/>
          <w:rtl/>
        </w:rPr>
        <w:t>في نطاقات التردد التي ينطبقان فيها</w:t>
      </w:r>
      <w:bookmarkEnd w:id="7"/>
    </w:p>
    <w:p w14:paraId="755872F7" w14:textId="1CF49194" w:rsidR="0032270B" w:rsidRPr="00997412" w:rsidRDefault="00D66B22">
      <w:pPr>
        <w:pStyle w:val="Reasons"/>
        <w:rPr>
          <w:b w:val="0"/>
          <w:bCs w:val="0"/>
          <w:rtl/>
        </w:rPr>
      </w:pPr>
      <w:r>
        <w:rPr>
          <w:rtl/>
        </w:rPr>
        <w:t>الأسباب:</w:t>
      </w:r>
      <w:r>
        <w:tab/>
      </w:r>
      <w:r w:rsidR="00A92F3C" w:rsidRPr="00B8139D">
        <w:rPr>
          <w:rFonts w:hint="cs"/>
          <w:b w:val="0"/>
          <w:bCs w:val="0"/>
          <w:rtl/>
          <w:lang w:bidi="ar-LB"/>
        </w:rPr>
        <w:t>ل</w:t>
      </w:r>
      <w:r w:rsidR="00A92F3C">
        <w:rPr>
          <w:rFonts w:hint="cs"/>
          <w:b w:val="0"/>
          <w:bCs w:val="0"/>
          <w:rtl/>
          <w:lang w:bidi="ar-LB"/>
        </w:rPr>
        <w:t>أ</w:t>
      </w:r>
      <w:r w:rsidR="00A92F3C" w:rsidRPr="00B8139D">
        <w:rPr>
          <w:rFonts w:hint="cs"/>
          <w:b w:val="0"/>
          <w:bCs w:val="0"/>
          <w:rtl/>
          <w:lang w:bidi="ar-LB"/>
        </w:rPr>
        <w:t xml:space="preserve">نه </w:t>
      </w:r>
      <w:r w:rsidR="00276005">
        <w:rPr>
          <w:rFonts w:hint="cs"/>
          <w:b w:val="0"/>
          <w:bCs w:val="0"/>
          <w:rtl/>
          <w:lang w:bidi="ar-LB"/>
        </w:rPr>
        <w:t>ل</w:t>
      </w:r>
      <w:r w:rsidR="00A92F3C">
        <w:rPr>
          <w:rFonts w:hint="cs"/>
          <w:b w:val="0"/>
          <w:bCs w:val="0"/>
          <w:rtl/>
          <w:lang w:bidi="ar-LB"/>
        </w:rPr>
        <w:t xml:space="preserve">م يحدد </w:t>
      </w:r>
      <w:r w:rsidR="00A92F3C" w:rsidRPr="00B8139D">
        <w:rPr>
          <w:rFonts w:hint="cs"/>
          <w:b w:val="0"/>
          <w:bCs w:val="0"/>
          <w:rtl/>
          <w:lang w:bidi="ar-LB"/>
        </w:rPr>
        <w:t>حتى الآن</w:t>
      </w:r>
      <w:r w:rsidR="00A92F3C" w:rsidRPr="00A92F3C">
        <w:rPr>
          <w:rFonts w:hint="cs"/>
          <w:b w:val="0"/>
          <w:bCs w:val="0"/>
          <w:rtl/>
          <w:lang w:bidi="ar-LB"/>
        </w:rPr>
        <w:t xml:space="preserve"> </w:t>
      </w:r>
      <w:r w:rsidR="00A92F3C" w:rsidRPr="00B8139D">
        <w:rPr>
          <w:rFonts w:hint="cs"/>
          <w:b w:val="0"/>
          <w:bCs w:val="0"/>
          <w:rtl/>
          <w:lang w:bidi="ar-LB"/>
        </w:rPr>
        <w:t xml:space="preserve">أي حل مرضِ فيما يتعلق بتشغيل محطات الأرضية للطائرات </w:t>
      </w:r>
      <w:r w:rsidR="00A92F3C">
        <w:rPr>
          <w:rFonts w:hint="cs"/>
          <w:b w:val="0"/>
          <w:bCs w:val="0"/>
          <w:rtl/>
          <w:lang w:bidi="ar-LB"/>
        </w:rPr>
        <w:t>بدون طيار</w:t>
      </w:r>
      <w:r w:rsidR="00A92F3C" w:rsidRPr="00B8139D">
        <w:rPr>
          <w:rFonts w:hint="cs"/>
          <w:b w:val="0"/>
          <w:bCs w:val="0"/>
          <w:rtl/>
          <w:lang w:bidi="ar-LB"/>
        </w:rPr>
        <w:t>.</w:t>
      </w:r>
    </w:p>
    <w:p w14:paraId="26853475" w14:textId="6ADD018E" w:rsidR="006356DE" w:rsidRPr="006356DE" w:rsidRDefault="006356DE" w:rsidP="006356DE">
      <w:pPr>
        <w:spacing w:before="600"/>
        <w:jc w:val="center"/>
      </w:pPr>
      <w:r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ـــــــــــــــــــــــــــــــــــــــــــــــــــــــــــــــــــــــــــــــــــــــــــــ</w:t>
      </w:r>
    </w:p>
    <w:sectPr w:rsidR="006356DE" w:rsidRPr="006356DE">
      <w:headerReference w:type="even" r:id="rId15"/>
      <w:footerReference w:type="even" r:id="rId16"/>
      <w:footerReference w:type="first" r:id="rId17"/>
      <w:pgSz w:w="11907" w:h="16840" w:code="9"/>
      <w:pgMar w:top="1134" w:right="1134" w:bottom="1134" w:left="1418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66016" w14:textId="77777777" w:rsidR="001A6F04" w:rsidRDefault="001A6F04" w:rsidP="002919E1">
      <w:r>
        <w:separator/>
      </w:r>
    </w:p>
    <w:p w14:paraId="29F1103F" w14:textId="77777777" w:rsidR="001A6F04" w:rsidRDefault="001A6F04" w:rsidP="002919E1"/>
    <w:p w14:paraId="20091C14" w14:textId="77777777" w:rsidR="001A6F04" w:rsidRDefault="001A6F04" w:rsidP="002919E1"/>
    <w:p w14:paraId="1886E0EB" w14:textId="77777777" w:rsidR="001A6F04" w:rsidRDefault="001A6F04"/>
    <w:p w14:paraId="096F4CF3" w14:textId="77777777" w:rsidR="001A6F04" w:rsidRDefault="001A6F04"/>
  </w:endnote>
  <w:endnote w:type="continuationSeparator" w:id="0">
    <w:p w14:paraId="0D131B32" w14:textId="77777777" w:rsidR="001A6F04" w:rsidRDefault="001A6F04" w:rsidP="002919E1">
      <w:r>
        <w:continuationSeparator/>
      </w:r>
    </w:p>
    <w:p w14:paraId="3106FF84" w14:textId="77777777" w:rsidR="001A6F04" w:rsidRDefault="001A6F04" w:rsidP="002919E1"/>
    <w:p w14:paraId="74854730" w14:textId="77777777" w:rsidR="001A6F04" w:rsidRDefault="001A6F04" w:rsidP="002919E1"/>
    <w:p w14:paraId="3808ED48" w14:textId="77777777" w:rsidR="001A6F04" w:rsidRDefault="001A6F04"/>
    <w:p w14:paraId="4983ABE9" w14:textId="77777777" w:rsidR="001A6F04" w:rsidRDefault="001A6F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 Bold"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'宋体">
    <w:altName w:val="SimSun"/>
    <w:charset w:val="86"/>
    <w:family w:val="auto"/>
    <w:pitch w:val="variable"/>
    <w:sig w:usb0="00000001" w:usb1="080E0000" w:usb2="00000010" w:usb3="00000000" w:csb0="00040000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B9A7C" w14:textId="1FEFA307" w:rsidR="00D63A6F" w:rsidRPr="00D63A6F" w:rsidRDefault="00D63A6F" w:rsidP="006356DE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047349">
      <w:rPr>
        <w:noProof/>
        <w:sz w:val="16"/>
        <w:szCs w:val="16"/>
        <w:lang w:val="fr-FR"/>
      </w:rPr>
      <w:t>P:\ARA\ITU-R\CONF-R\CMR23\000\087ADD08A.docx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26373E">
      <w:rPr>
        <w:sz w:val="16"/>
        <w:szCs w:val="16"/>
        <w:lang w:val="fr-FR"/>
      </w:rPr>
      <w:t xml:space="preserve"> (</w:t>
    </w:r>
    <w:proofErr w:type="gramEnd"/>
    <w:r w:rsidR="006356DE" w:rsidRPr="006356DE">
      <w:rPr>
        <w:sz w:val="16"/>
        <w:szCs w:val="16"/>
      </w:rPr>
      <w:t>529997</w:t>
    </w:r>
    <w:r w:rsidRPr="0026373E">
      <w:rPr>
        <w:sz w:val="16"/>
        <w:szCs w:val="16"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BFECA" w14:textId="3E211DE9" w:rsidR="006356DE" w:rsidRPr="006356DE" w:rsidRDefault="006356DE" w:rsidP="006356DE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047349">
      <w:rPr>
        <w:noProof/>
        <w:sz w:val="16"/>
        <w:szCs w:val="16"/>
        <w:lang w:val="fr-FR"/>
      </w:rPr>
      <w:t>P:\ARA\ITU-R\CONF-R\CMR23\000\087ADD08A.docx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26373E">
      <w:rPr>
        <w:sz w:val="16"/>
        <w:szCs w:val="16"/>
        <w:lang w:val="fr-FR"/>
      </w:rPr>
      <w:t xml:space="preserve"> (</w:t>
    </w:r>
    <w:proofErr w:type="gramEnd"/>
    <w:r w:rsidRPr="006356DE">
      <w:rPr>
        <w:sz w:val="16"/>
        <w:szCs w:val="16"/>
      </w:rPr>
      <w:t>529997</w:t>
    </w:r>
    <w:r w:rsidRPr="0026373E">
      <w:rPr>
        <w:sz w:val="16"/>
        <w:szCs w:val="16"/>
        <w:lang w:val="fr-F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9943D" w14:textId="77777777" w:rsidR="001A6F04" w:rsidRDefault="001A6F04" w:rsidP="00C45930">
      <w:r>
        <w:separator/>
      </w:r>
    </w:p>
  </w:footnote>
  <w:footnote w:type="continuationSeparator" w:id="0">
    <w:p w14:paraId="0C64B86C" w14:textId="77777777" w:rsidR="001A6F04" w:rsidRDefault="001A6F04" w:rsidP="002919E1">
      <w:r>
        <w:continuationSeparator/>
      </w:r>
    </w:p>
    <w:p w14:paraId="0F03C0B5" w14:textId="77777777" w:rsidR="001A6F04" w:rsidRDefault="001A6F04" w:rsidP="002919E1"/>
    <w:p w14:paraId="1E049F72" w14:textId="77777777" w:rsidR="001A6F04" w:rsidRDefault="001A6F04" w:rsidP="002919E1"/>
    <w:p w14:paraId="32659B07" w14:textId="77777777" w:rsidR="001A6F04" w:rsidRDefault="001A6F04"/>
    <w:p w14:paraId="7EF9215F" w14:textId="77777777" w:rsidR="001A6F04" w:rsidRDefault="001A6F0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CB659" w14:textId="309A3F29" w:rsidR="00D63A6F" w:rsidRPr="006356DE" w:rsidRDefault="005E5F16" w:rsidP="006356DE">
    <w:pPr>
      <w:bidi w:val="0"/>
      <w:spacing w:after="360" w:line="240" w:lineRule="auto"/>
      <w:jc w:val="center"/>
      <w:rPr>
        <w:sz w:val="20"/>
        <w:szCs w:val="20"/>
      </w:rPr>
    </w:pPr>
    <w:r w:rsidRPr="006356DE">
      <w:rPr>
        <w:rStyle w:val="PageNumber"/>
        <w:rFonts w:ascii="Dubai" w:hAnsi="Dubai" w:cs="Dubai"/>
      </w:rPr>
      <w:fldChar w:fldCharType="begin"/>
    </w:r>
    <w:r w:rsidRPr="006356DE">
      <w:rPr>
        <w:rStyle w:val="PageNumber"/>
        <w:rFonts w:ascii="Dubai" w:hAnsi="Dubai" w:cs="Dubai"/>
      </w:rPr>
      <w:instrText xml:space="preserve"> PAGE </w:instrText>
    </w:r>
    <w:r w:rsidRPr="006356DE">
      <w:rPr>
        <w:rStyle w:val="PageNumber"/>
        <w:rFonts w:ascii="Dubai" w:hAnsi="Dubai" w:cs="Dubai"/>
      </w:rPr>
      <w:fldChar w:fldCharType="separate"/>
    </w:r>
    <w:r w:rsidRPr="006356DE">
      <w:rPr>
        <w:rStyle w:val="PageNumber"/>
        <w:rFonts w:ascii="Dubai" w:hAnsi="Dubai" w:cs="Dubai"/>
      </w:rPr>
      <w:t>2</w:t>
    </w:r>
    <w:r w:rsidRPr="006356DE">
      <w:rPr>
        <w:rStyle w:val="PageNumber"/>
        <w:rFonts w:ascii="Dubai" w:hAnsi="Dubai" w:cs="Dubai"/>
      </w:rPr>
      <w:fldChar w:fldCharType="end"/>
    </w:r>
    <w:r w:rsidRPr="006356DE">
      <w:rPr>
        <w:rStyle w:val="PageNumber"/>
        <w:rFonts w:ascii="Dubai" w:hAnsi="Dubai" w:cs="Dubai"/>
        <w:rtl/>
      </w:rPr>
      <w:br/>
    </w:r>
    <w:r w:rsidR="004F5F29" w:rsidRPr="006356DE">
      <w:rPr>
        <w:rStyle w:val="PageNumber"/>
        <w:rFonts w:ascii="Dubai" w:hAnsi="Dubai" w:cs="Dubai"/>
      </w:rPr>
      <w:t>WRC</w:t>
    </w:r>
    <w:r w:rsidRPr="006356DE">
      <w:rPr>
        <w:rStyle w:val="PageNumber"/>
        <w:rFonts w:ascii="Dubai" w:hAnsi="Dubai" w:cs="Dubai"/>
      </w:rPr>
      <w:t>23/87(Add.8)-A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1EEB3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80C2E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98E18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E0EC4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F5277D"/>
    <w:multiLevelType w:val="hybridMultilevel"/>
    <w:tmpl w:val="C7B27FA6"/>
    <w:lvl w:ilvl="0" w:tplc="B7F6E836">
      <w:start w:val="1"/>
      <w:numFmt w:val="bullet"/>
      <w:lvlText w:val=""/>
      <w:lvlJc w:val="left"/>
      <w:pPr>
        <w:tabs>
          <w:tab w:val="num" w:pos="1080"/>
        </w:tabs>
        <w:ind w:left="1364" w:hanging="28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2" w15:restartNumberingAfterBreak="0">
    <w:nsid w:val="17B53210"/>
    <w:multiLevelType w:val="hybridMultilevel"/>
    <w:tmpl w:val="6D48022E"/>
    <w:lvl w:ilvl="0" w:tplc="81424820">
      <w:start w:val="5"/>
      <w:numFmt w:val="bullet"/>
      <w:lvlText w:val="-"/>
      <w:lvlJc w:val="left"/>
      <w:pPr>
        <w:tabs>
          <w:tab w:val="num" w:pos="1350"/>
        </w:tabs>
        <w:ind w:left="1350" w:hanging="360"/>
      </w:pPr>
      <w:rPr>
        <w:rFonts w:ascii="Times" w:eastAsia="Times New Roman" w:hAnsi="Times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3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5" w15:restartNumberingAfterBreak="0">
    <w:nsid w:val="7A6973E1"/>
    <w:multiLevelType w:val="hybridMultilevel"/>
    <w:tmpl w:val="BD96DB32"/>
    <w:lvl w:ilvl="0" w:tplc="A6881C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587234909">
    <w:abstractNumId w:val="9"/>
  </w:num>
  <w:num w:numId="2" w16cid:durableId="734278070">
    <w:abstractNumId w:val="13"/>
  </w:num>
  <w:num w:numId="3" w16cid:durableId="1824076562">
    <w:abstractNumId w:val="11"/>
  </w:num>
  <w:num w:numId="4" w16cid:durableId="1410007163">
    <w:abstractNumId w:val="14"/>
  </w:num>
  <w:num w:numId="5" w16cid:durableId="1443379593">
    <w:abstractNumId w:val="7"/>
  </w:num>
  <w:num w:numId="6" w16cid:durableId="1756823642">
    <w:abstractNumId w:val="6"/>
  </w:num>
  <w:num w:numId="7" w16cid:durableId="2050496052">
    <w:abstractNumId w:val="5"/>
  </w:num>
  <w:num w:numId="8" w16cid:durableId="607086311">
    <w:abstractNumId w:val="4"/>
  </w:num>
  <w:num w:numId="9" w16cid:durableId="2082100512">
    <w:abstractNumId w:val="8"/>
  </w:num>
  <w:num w:numId="10" w16cid:durableId="1117917691">
    <w:abstractNumId w:val="3"/>
  </w:num>
  <w:num w:numId="11" w16cid:durableId="747851698">
    <w:abstractNumId w:val="2"/>
  </w:num>
  <w:num w:numId="12" w16cid:durableId="552884312">
    <w:abstractNumId w:val="1"/>
  </w:num>
  <w:num w:numId="13" w16cid:durableId="755442117">
    <w:abstractNumId w:val="0"/>
  </w:num>
  <w:num w:numId="14" w16cid:durableId="946814599">
    <w:abstractNumId w:val="10"/>
  </w:num>
  <w:num w:numId="15" w16cid:durableId="570308102">
    <w:abstractNumId w:val="15"/>
  </w:num>
  <w:num w:numId="16" w16cid:durableId="348265702">
    <w:abstractNumId w:val="12"/>
  </w:num>
  <w:num w:numId="17" w16cid:durableId="24869601">
    <w:abstractNumId w:val="6"/>
  </w:num>
  <w:num w:numId="18" w16cid:durableId="320089111">
    <w:abstractNumId w:val="5"/>
  </w:num>
  <w:num w:numId="19" w16cid:durableId="1653633612">
    <w:abstractNumId w:val="3"/>
  </w:num>
  <w:num w:numId="20" w16cid:durableId="1737582450">
    <w:abstractNumId w:val="2"/>
  </w:num>
  <w:num w:numId="21" w16cid:durableId="1717313069">
    <w:abstractNumId w:val="6"/>
  </w:num>
  <w:num w:numId="22" w16cid:durableId="1016882218">
    <w:abstractNumId w:val="5"/>
  </w:num>
  <w:num w:numId="23" w16cid:durableId="538587716">
    <w:abstractNumId w:val="3"/>
  </w:num>
  <w:num w:numId="24" w16cid:durableId="4343282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4B8"/>
    <w:rsid w:val="00000C65"/>
    <w:rsid w:val="00002718"/>
    <w:rsid w:val="00003348"/>
    <w:rsid w:val="00011021"/>
    <w:rsid w:val="000114EC"/>
    <w:rsid w:val="000118F7"/>
    <w:rsid w:val="00011F8C"/>
    <w:rsid w:val="00014CD2"/>
    <w:rsid w:val="000166DD"/>
    <w:rsid w:val="00022B74"/>
    <w:rsid w:val="0002327C"/>
    <w:rsid w:val="00034B65"/>
    <w:rsid w:val="00037AB5"/>
    <w:rsid w:val="00040C94"/>
    <w:rsid w:val="000425FC"/>
    <w:rsid w:val="00044D43"/>
    <w:rsid w:val="00046844"/>
    <w:rsid w:val="00047349"/>
    <w:rsid w:val="00051887"/>
    <w:rsid w:val="00051907"/>
    <w:rsid w:val="0005672F"/>
    <w:rsid w:val="00072F6A"/>
    <w:rsid w:val="0007384A"/>
    <w:rsid w:val="000746E7"/>
    <w:rsid w:val="00075A3F"/>
    <w:rsid w:val="00082E47"/>
    <w:rsid w:val="00085A2A"/>
    <w:rsid w:val="0008795A"/>
    <w:rsid w:val="00094467"/>
    <w:rsid w:val="00095283"/>
    <w:rsid w:val="00095C28"/>
    <w:rsid w:val="000A01F0"/>
    <w:rsid w:val="000A1B16"/>
    <w:rsid w:val="000A53A4"/>
    <w:rsid w:val="000A6B88"/>
    <w:rsid w:val="000B0235"/>
    <w:rsid w:val="000B3896"/>
    <w:rsid w:val="000B5404"/>
    <w:rsid w:val="000B5B15"/>
    <w:rsid w:val="000C2EA0"/>
    <w:rsid w:val="000C4669"/>
    <w:rsid w:val="000C6716"/>
    <w:rsid w:val="000D06EB"/>
    <w:rsid w:val="000D1708"/>
    <w:rsid w:val="000D1EE4"/>
    <w:rsid w:val="000D6E0C"/>
    <w:rsid w:val="000E2AFC"/>
    <w:rsid w:val="000E4B40"/>
    <w:rsid w:val="000E6D30"/>
    <w:rsid w:val="000F05F5"/>
    <w:rsid w:val="000F518F"/>
    <w:rsid w:val="000F69EA"/>
    <w:rsid w:val="0010081C"/>
    <w:rsid w:val="001013E3"/>
    <w:rsid w:val="0010363F"/>
    <w:rsid w:val="00103A54"/>
    <w:rsid w:val="00110605"/>
    <w:rsid w:val="00115F22"/>
    <w:rsid w:val="00122D64"/>
    <w:rsid w:val="00123AA6"/>
    <w:rsid w:val="00123B85"/>
    <w:rsid w:val="0012467F"/>
    <w:rsid w:val="00124A41"/>
    <w:rsid w:val="0012545F"/>
    <w:rsid w:val="001261DC"/>
    <w:rsid w:val="00126F2F"/>
    <w:rsid w:val="00130B54"/>
    <w:rsid w:val="00134562"/>
    <w:rsid w:val="00134CAD"/>
    <w:rsid w:val="001356B2"/>
    <w:rsid w:val="00136B82"/>
    <w:rsid w:val="00141821"/>
    <w:rsid w:val="00141DB6"/>
    <w:rsid w:val="001464F2"/>
    <w:rsid w:val="00146A76"/>
    <w:rsid w:val="0016459B"/>
    <w:rsid w:val="00167364"/>
    <w:rsid w:val="001903B2"/>
    <w:rsid w:val="001956F9"/>
    <w:rsid w:val="001A6F04"/>
    <w:rsid w:val="001B0F78"/>
    <w:rsid w:val="001B217C"/>
    <w:rsid w:val="001B5953"/>
    <w:rsid w:val="001B76DD"/>
    <w:rsid w:val="001C4118"/>
    <w:rsid w:val="001C69FA"/>
    <w:rsid w:val="001D4F6F"/>
    <w:rsid w:val="001D746E"/>
    <w:rsid w:val="001E190C"/>
    <w:rsid w:val="001E1A72"/>
    <w:rsid w:val="001E2DB9"/>
    <w:rsid w:val="001E2F56"/>
    <w:rsid w:val="001E3FDB"/>
    <w:rsid w:val="001E51EE"/>
    <w:rsid w:val="001E54F6"/>
    <w:rsid w:val="001E5A8C"/>
    <w:rsid w:val="00200484"/>
    <w:rsid w:val="00201A0A"/>
    <w:rsid w:val="00203382"/>
    <w:rsid w:val="002047FE"/>
    <w:rsid w:val="002075D4"/>
    <w:rsid w:val="00211B2A"/>
    <w:rsid w:val="00212EB3"/>
    <w:rsid w:val="002160EC"/>
    <w:rsid w:val="0022104A"/>
    <w:rsid w:val="00223C6C"/>
    <w:rsid w:val="00227709"/>
    <w:rsid w:val="002319FD"/>
    <w:rsid w:val="002323AD"/>
    <w:rsid w:val="002333A0"/>
    <w:rsid w:val="002374F3"/>
    <w:rsid w:val="002418B0"/>
    <w:rsid w:val="00243CA9"/>
    <w:rsid w:val="00253B4E"/>
    <w:rsid w:val="002543CF"/>
    <w:rsid w:val="00257AAF"/>
    <w:rsid w:val="0026062E"/>
    <w:rsid w:val="00260F50"/>
    <w:rsid w:val="00261EF7"/>
    <w:rsid w:val="00263531"/>
    <w:rsid w:val="00266089"/>
    <w:rsid w:val="002705A8"/>
    <w:rsid w:val="0027069F"/>
    <w:rsid w:val="00270ACE"/>
    <w:rsid w:val="00276005"/>
    <w:rsid w:val="00277C94"/>
    <w:rsid w:val="00280E04"/>
    <w:rsid w:val="00281F5F"/>
    <w:rsid w:val="002843E4"/>
    <w:rsid w:val="00284D30"/>
    <w:rsid w:val="00286A8C"/>
    <w:rsid w:val="00290E7C"/>
    <w:rsid w:val="00291458"/>
    <w:rsid w:val="002919E1"/>
    <w:rsid w:val="00295917"/>
    <w:rsid w:val="00295A6A"/>
    <w:rsid w:val="00296071"/>
    <w:rsid w:val="0029650F"/>
    <w:rsid w:val="002A1425"/>
    <w:rsid w:val="002A33F7"/>
    <w:rsid w:val="002A4572"/>
    <w:rsid w:val="002A4829"/>
    <w:rsid w:val="002A7E2E"/>
    <w:rsid w:val="002B12C5"/>
    <w:rsid w:val="002B16D8"/>
    <w:rsid w:val="002B6B3A"/>
    <w:rsid w:val="002C0901"/>
    <w:rsid w:val="002C15DE"/>
    <w:rsid w:val="002C25AF"/>
    <w:rsid w:val="002C691C"/>
    <w:rsid w:val="002C7A55"/>
    <w:rsid w:val="002D1FFC"/>
    <w:rsid w:val="002D5F64"/>
    <w:rsid w:val="002D6BB4"/>
    <w:rsid w:val="002D6FBF"/>
    <w:rsid w:val="002E48BF"/>
    <w:rsid w:val="002E61C2"/>
    <w:rsid w:val="002F0F67"/>
    <w:rsid w:val="002F3E46"/>
    <w:rsid w:val="002F524B"/>
    <w:rsid w:val="002F6B9D"/>
    <w:rsid w:val="00301B24"/>
    <w:rsid w:val="00304DBA"/>
    <w:rsid w:val="00305971"/>
    <w:rsid w:val="00311E3F"/>
    <w:rsid w:val="00314B1E"/>
    <w:rsid w:val="0032270B"/>
    <w:rsid w:val="00323DAA"/>
    <w:rsid w:val="0032715E"/>
    <w:rsid w:val="00330AB2"/>
    <w:rsid w:val="003365C2"/>
    <w:rsid w:val="0033737F"/>
    <w:rsid w:val="003401B0"/>
    <w:rsid w:val="00342F1E"/>
    <w:rsid w:val="00353652"/>
    <w:rsid w:val="003569E1"/>
    <w:rsid w:val="003605D1"/>
    <w:rsid w:val="00365DC6"/>
    <w:rsid w:val="00372EF3"/>
    <w:rsid w:val="003815E2"/>
    <w:rsid w:val="00381FAD"/>
    <w:rsid w:val="00382A66"/>
    <w:rsid w:val="0039238F"/>
    <w:rsid w:val="003923B1"/>
    <w:rsid w:val="0039497E"/>
    <w:rsid w:val="003965FE"/>
    <w:rsid w:val="003B2059"/>
    <w:rsid w:val="003B27AD"/>
    <w:rsid w:val="003B4D16"/>
    <w:rsid w:val="003B4E87"/>
    <w:rsid w:val="003B4F23"/>
    <w:rsid w:val="003C12F6"/>
    <w:rsid w:val="003C13A3"/>
    <w:rsid w:val="003C35CB"/>
    <w:rsid w:val="003C3A13"/>
    <w:rsid w:val="003C4A01"/>
    <w:rsid w:val="003C50F4"/>
    <w:rsid w:val="003C6F3A"/>
    <w:rsid w:val="003E02EF"/>
    <w:rsid w:val="003E1D90"/>
    <w:rsid w:val="003E653C"/>
    <w:rsid w:val="003F4A1B"/>
    <w:rsid w:val="00400CD4"/>
    <w:rsid w:val="00410223"/>
    <w:rsid w:val="004104A8"/>
    <w:rsid w:val="004147B9"/>
    <w:rsid w:val="00417575"/>
    <w:rsid w:val="00417E14"/>
    <w:rsid w:val="00420385"/>
    <w:rsid w:val="004226EB"/>
    <w:rsid w:val="00422C04"/>
    <w:rsid w:val="00423A40"/>
    <w:rsid w:val="00423B29"/>
    <w:rsid w:val="00426144"/>
    <w:rsid w:val="004351B3"/>
    <w:rsid w:val="0043653E"/>
    <w:rsid w:val="004375C2"/>
    <w:rsid w:val="00440622"/>
    <w:rsid w:val="0044575B"/>
    <w:rsid w:val="00450693"/>
    <w:rsid w:val="004636E2"/>
    <w:rsid w:val="00470CBD"/>
    <w:rsid w:val="0047407D"/>
    <w:rsid w:val="00480ABB"/>
    <w:rsid w:val="00485BC1"/>
    <w:rsid w:val="004861FD"/>
    <w:rsid w:val="004909DD"/>
    <w:rsid w:val="00492FD9"/>
    <w:rsid w:val="00493A03"/>
    <w:rsid w:val="00496110"/>
    <w:rsid w:val="004A05E6"/>
    <w:rsid w:val="004A6230"/>
    <w:rsid w:val="004A6C66"/>
    <w:rsid w:val="004A713B"/>
    <w:rsid w:val="004A715A"/>
    <w:rsid w:val="004A7AA0"/>
    <w:rsid w:val="004B403D"/>
    <w:rsid w:val="004C11BC"/>
    <w:rsid w:val="004C5C04"/>
    <w:rsid w:val="004C67F1"/>
    <w:rsid w:val="004C6A41"/>
    <w:rsid w:val="004D0448"/>
    <w:rsid w:val="004D1B32"/>
    <w:rsid w:val="004D2146"/>
    <w:rsid w:val="004D4AE6"/>
    <w:rsid w:val="004D5234"/>
    <w:rsid w:val="004F4785"/>
    <w:rsid w:val="004F5F29"/>
    <w:rsid w:val="00505B26"/>
    <w:rsid w:val="00505FCA"/>
    <w:rsid w:val="00506CDD"/>
    <w:rsid w:val="00510C2D"/>
    <w:rsid w:val="005113D4"/>
    <w:rsid w:val="005166A4"/>
    <w:rsid w:val="005169F4"/>
    <w:rsid w:val="00520AF9"/>
    <w:rsid w:val="005210D1"/>
    <w:rsid w:val="00523146"/>
    <w:rsid w:val="00523275"/>
    <w:rsid w:val="005268BC"/>
    <w:rsid w:val="005301B6"/>
    <w:rsid w:val="00530EB8"/>
    <w:rsid w:val="00531DC7"/>
    <w:rsid w:val="005350B0"/>
    <w:rsid w:val="005431B5"/>
    <w:rsid w:val="005447B3"/>
    <w:rsid w:val="005461A1"/>
    <w:rsid w:val="00546A99"/>
    <w:rsid w:val="005470D7"/>
    <w:rsid w:val="00553411"/>
    <w:rsid w:val="00554AE7"/>
    <w:rsid w:val="00564746"/>
    <w:rsid w:val="00564FCF"/>
    <w:rsid w:val="0056512C"/>
    <w:rsid w:val="005716C8"/>
    <w:rsid w:val="00576D0A"/>
    <w:rsid w:val="00576FCC"/>
    <w:rsid w:val="00580F39"/>
    <w:rsid w:val="005821DC"/>
    <w:rsid w:val="00584333"/>
    <w:rsid w:val="0058478B"/>
    <w:rsid w:val="005953EC"/>
    <w:rsid w:val="005B00A1"/>
    <w:rsid w:val="005B4A6D"/>
    <w:rsid w:val="005C29C8"/>
    <w:rsid w:val="005C47A6"/>
    <w:rsid w:val="005C5D25"/>
    <w:rsid w:val="005D2606"/>
    <w:rsid w:val="005D6D48"/>
    <w:rsid w:val="005D72A4"/>
    <w:rsid w:val="005E1676"/>
    <w:rsid w:val="005E5F16"/>
    <w:rsid w:val="005E77B1"/>
    <w:rsid w:val="005E7F46"/>
    <w:rsid w:val="005F05CC"/>
    <w:rsid w:val="005F65DE"/>
    <w:rsid w:val="0060446B"/>
    <w:rsid w:val="00605A1E"/>
    <w:rsid w:val="00610526"/>
    <w:rsid w:val="00612042"/>
    <w:rsid w:val="00613492"/>
    <w:rsid w:val="006208D2"/>
    <w:rsid w:val="006226F2"/>
    <w:rsid w:val="00630905"/>
    <w:rsid w:val="006315B5"/>
    <w:rsid w:val="00634507"/>
    <w:rsid w:val="006356DE"/>
    <w:rsid w:val="0063573F"/>
    <w:rsid w:val="00642743"/>
    <w:rsid w:val="006437CF"/>
    <w:rsid w:val="00651F17"/>
    <w:rsid w:val="00654D43"/>
    <w:rsid w:val="0065562F"/>
    <w:rsid w:val="006569F9"/>
    <w:rsid w:val="00660B83"/>
    <w:rsid w:val="00666697"/>
    <w:rsid w:val="00674222"/>
    <w:rsid w:val="00675555"/>
    <w:rsid w:val="006779A4"/>
    <w:rsid w:val="0068074B"/>
    <w:rsid w:val="00680A66"/>
    <w:rsid w:val="00681391"/>
    <w:rsid w:val="0068511C"/>
    <w:rsid w:val="00685BF6"/>
    <w:rsid w:val="00694690"/>
    <w:rsid w:val="0069526C"/>
    <w:rsid w:val="006A12AC"/>
    <w:rsid w:val="006A1C2C"/>
    <w:rsid w:val="006A2079"/>
    <w:rsid w:val="006A2162"/>
    <w:rsid w:val="006A6E88"/>
    <w:rsid w:val="006B3B37"/>
    <w:rsid w:val="006B4B90"/>
    <w:rsid w:val="006B658C"/>
    <w:rsid w:val="006C00B7"/>
    <w:rsid w:val="006C0EBE"/>
    <w:rsid w:val="006C30E9"/>
    <w:rsid w:val="006D2674"/>
    <w:rsid w:val="006D57B9"/>
    <w:rsid w:val="006E38D0"/>
    <w:rsid w:val="006E465B"/>
    <w:rsid w:val="006F70BF"/>
    <w:rsid w:val="007057F3"/>
    <w:rsid w:val="00715285"/>
    <w:rsid w:val="007153A0"/>
    <w:rsid w:val="00716B1D"/>
    <w:rsid w:val="00717BA9"/>
    <w:rsid w:val="00717D5B"/>
    <w:rsid w:val="007248EC"/>
    <w:rsid w:val="00724DB1"/>
    <w:rsid w:val="00726098"/>
    <w:rsid w:val="00726744"/>
    <w:rsid w:val="00731150"/>
    <w:rsid w:val="00734E41"/>
    <w:rsid w:val="00736DCC"/>
    <w:rsid w:val="00741855"/>
    <w:rsid w:val="00742B73"/>
    <w:rsid w:val="00751251"/>
    <w:rsid w:val="00752552"/>
    <w:rsid w:val="0075482A"/>
    <w:rsid w:val="007579F6"/>
    <w:rsid w:val="007610E7"/>
    <w:rsid w:val="00764079"/>
    <w:rsid w:val="00770AA0"/>
    <w:rsid w:val="00771F7E"/>
    <w:rsid w:val="00773E9C"/>
    <w:rsid w:val="007760BF"/>
    <w:rsid w:val="00776E74"/>
    <w:rsid w:val="00776F6B"/>
    <w:rsid w:val="00777694"/>
    <w:rsid w:val="00780283"/>
    <w:rsid w:val="00786A7E"/>
    <w:rsid w:val="00787D57"/>
    <w:rsid w:val="00791772"/>
    <w:rsid w:val="00791D16"/>
    <w:rsid w:val="00794B15"/>
    <w:rsid w:val="00797A62"/>
    <w:rsid w:val="007A0802"/>
    <w:rsid w:val="007A0EE1"/>
    <w:rsid w:val="007A3881"/>
    <w:rsid w:val="007A42F1"/>
    <w:rsid w:val="007A59AF"/>
    <w:rsid w:val="007B1FCA"/>
    <w:rsid w:val="007B4AC4"/>
    <w:rsid w:val="007C12CE"/>
    <w:rsid w:val="007C2C12"/>
    <w:rsid w:val="007C3CFA"/>
    <w:rsid w:val="007C7603"/>
    <w:rsid w:val="007D173C"/>
    <w:rsid w:val="007D2E6C"/>
    <w:rsid w:val="007D66A4"/>
    <w:rsid w:val="007E0E8B"/>
    <w:rsid w:val="007E48CC"/>
    <w:rsid w:val="007E6847"/>
    <w:rsid w:val="007E6B0A"/>
    <w:rsid w:val="007E7696"/>
    <w:rsid w:val="007F08CA"/>
    <w:rsid w:val="007F4998"/>
    <w:rsid w:val="007F6A4D"/>
    <w:rsid w:val="007F7FC3"/>
    <w:rsid w:val="00800790"/>
    <w:rsid w:val="00810482"/>
    <w:rsid w:val="008150D6"/>
    <w:rsid w:val="0081659C"/>
    <w:rsid w:val="00816F17"/>
    <w:rsid w:val="00817568"/>
    <w:rsid w:val="008204AC"/>
    <w:rsid w:val="008261C2"/>
    <w:rsid w:val="00830D96"/>
    <w:rsid w:val="00844DE0"/>
    <w:rsid w:val="00851E79"/>
    <w:rsid w:val="0085569D"/>
    <w:rsid w:val="00855B59"/>
    <w:rsid w:val="008562C5"/>
    <w:rsid w:val="0085774F"/>
    <w:rsid w:val="008614B8"/>
    <w:rsid w:val="00862C7E"/>
    <w:rsid w:val="008657CB"/>
    <w:rsid w:val="008672FD"/>
    <w:rsid w:val="00873A6F"/>
    <w:rsid w:val="00880DBE"/>
    <w:rsid w:val="0088384B"/>
    <w:rsid w:val="008927F5"/>
    <w:rsid w:val="00893E53"/>
    <w:rsid w:val="008A1137"/>
    <w:rsid w:val="008A1788"/>
    <w:rsid w:val="008A3E57"/>
    <w:rsid w:val="008A4185"/>
    <w:rsid w:val="008A6552"/>
    <w:rsid w:val="008B4E93"/>
    <w:rsid w:val="008B52B7"/>
    <w:rsid w:val="008B5C07"/>
    <w:rsid w:val="008C380B"/>
    <w:rsid w:val="008C3818"/>
    <w:rsid w:val="008D2BB5"/>
    <w:rsid w:val="008D6ACC"/>
    <w:rsid w:val="008D7AF0"/>
    <w:rsid w:val="008E27B6"/>
    <w:rsid w:val="008E2CBE"/>
    <w:rsid w:val="008E32DD"/>
    <w:rsid w:val="008E53C5"/>
    <w:rsid w:val="008F3368"/>
    <w:rsid w:val="008F4626"/>
    <w:rsid w:val="008F6F58"/>
    <w:rsid w:val="009004DF"/>
    <w:rsid w:val="0090079C"/>
    <w:rsid w:val="00903820"/>
    <w:rsid w:val="00904AA5"/>
    <w:rsid w:val="00906BA8"/>
    <w:rsid w:val="00907ECF"/>
    <w:rsid w:val="00921CBB"/>
    <w:rsid w:val="00932571"/>
    <w:rsid w:val="009344B2"/>
    <w:rsid w:val="0094097F"/>
    <w:rsid w:val="00951718"/>
    <w:rsid w:val="00951BEC"/>
    <w:rsid w:val="00954929"/>
    <w:rsid w:val="00955405"/>
    <w:rsid w:val="00960472"/>
    <w:rsid w:val="00960962"/>
    <w:rsid w:val="009633E4"/>
    <w:rsid w:val="00963EEA"/>
    <w:rsid w:val="00972CE0"/>
    <w:rsid w:val="00984018"/>
    <w:rsid w:val="009906D6"/>
    <w:rsid w:val="00995CE3"/>
    <w:rsid w:val="00997412"/>
    <w:rsid w:val="009A3D30"/>
    <w:rsid w:val="009A5AC1"/>
    <w:rsid w:val="009B006F"/>
    <w:rsid w:val="009C3927"/>
    <w:rsid w:val="009D15C6"/>
    <w:rsid w:val="009D6348"/>
    <w:rsid w:val="009E0A44"/>
    <w:rsid w:val="009E5007"/>
    <w:rsid w:val="009E613F"/>
    <w:rsid w:val="009F042B"/>
    <w:rsid w:val="009F2EC9"/>
    <w:rsid w:val="00A03FD6"/>
    <w:rsid w:val="00A04CF4"/>
    <w:rsid w:val="00A116A8"/>
    <w:rsid w:val="00A13C5D"/>
    <w:rsid w:val="00A17E61"/>
    <w:rsid w:val="00A22AE9"/>
    <w:rsid w:val="00A26758"/>
    <w:rsid w:val="00A26D0E"/>
    <w:rsid w:val="00A27205"/>
    <w:rsid w:val="00A278E9"/>
    <w:rsid w:val="00A3451F"/>
    <w:rsid w:val="00A34FC1"/>
    <w:rsid w:val="00A356BB"/>
    <w:rsid w:val="00A3584A"/>
    <w:rsid w:val="00A35DCE"/>
    <w:rsid w:val="00A35E1F"/>
    <w:rsid w:val="00A36268"/>
    <w:rsid w:val="00A375BD"/>
    <w:rsid w:val="00A40320"/>
    <w:rsid w:val="00A40B2C"/>
    <w:rsid w:val="00A42709"/>
    <w:rsid w:val="00A42ADC"/>
    <w:rsid w:val="00A455BE"/>
    <w:rsid w:val="00A46FC4"/>
    <w:rsid w:val="00A47548"/>
    <w:rsid w:val="00A567C6"/>
    <w:rsid w:val="00A6131E"/>
    <w:rsid w:val="00A62883"/>
    <w:rsid w:val="00A64791"/>
    <w:rsid w:val="00A66D2B"/>
    <w:rsid w:val="00A7588B"/>
    <w:rsid w:val="00A809E8"/>
    <w:rsid w:val="00A82CC1"/>
    <w:rsid w:val="00A86B29"/>
    <w:rsid w:val="00A870AD"/>
    <w:rsid w:val="00A90843"/>
    <w:rsid w:val="00A92F3C"/>
    <w:rsid w:val="00A9645C"/>
    <w:rsid w:val="00AB2A33"/>
    <w:rsid w:val="00AB5370"/>
    <w:rsid w:val="00AC1275"/>
    <w:rsid w:val="00AC7395"/>
    <w:rsid w:val="00AD0B2C"/>
    <w:rsid w:val="00AD10F3"/>
    <w:rsid w:val="00AD1267"/>
    <w:rsid w:val="00AD162B"/>
    <w:rsid w:val="00AD690F"/>
    <w:rsid w:val="00AD69DD"/>
    <w:rsid w:val="00AD72F6"/>
    <w:rsid w:val="00AE0FB3"/>
    <w:rsid w:val="00AE1FE9"/>
    <w:rsid w:val="00AE3F51"/>
    <w:rsid w:val="00AE49A4"/>
    <w:rsid w:val="00AE6B26"/>
    <w:rsid w:val="00AF3EFA"/>
    <w:rsid w:val="00AF41D1"/>
    <w:rsid w:val="00AF5EB0"/>
    <w:rsid w:val="00AF6800"/>
    <w:rsid w:val="00AF69F5"/>
    <w:rsid w:val="00B01623"/>
    <w:rsid w:val="00B0294E"/>
    <w:rsid w:val="00B033DF"/>
    <w:rsid w:val="00B036FB"/>
    <w:rsid w:val="00B039AD"/>
    <w:rsid w:val="00B07CEE"/>
    <w:rsid w:val="00B111FF"/>
    <w:rsid w:val="00B12661"/>
    <w:rsid w:val="00B14876"/>
    <w:rsid w:val="00B16045"/>
    <w:rsid w:val="00B1714C"/>
    <w:rsid w:val="00B20F59"/>
    <w:rsid w:val="00B23C68"/>
    <w:rsid w:val="00B24B17"/>
    <w:rsid w:val="00B26943"/>
    <w:rsid w:val="00B269D2"/>
    <w:rsid w:val="00B303E0"/>
    <w:rsid w:val="00B357D8"/>
    <w:rsid w:val="00B357E9"/>
    <w:rsid w:val="00B4164D"/>
    <w:rsid w:val="00B425C1"/>
    <w:rsid w:val="00B4717A"/>
    <w:rsid w:val="00B4744D"/>
    <w:rsid w:val="00B47B13"/>
    <w:rsid w:val="00B542DF"/>
    <w:rsid w:val="00B606BA"/>
    <w:rsid w:val="00B61265"/>
    <w:rsid w:val="00B64FC4"/>
    <w:rsid w:val="00B654D9"/>
    <w:rsid w:val="00B66817"/>
    <w:rsid w:val="00B71E3B"/>
    <w:rsid w:val="00B721D5"/>
    <w:rsid w:val="00B815F2"/>
    <w:rsid w:val="00B81CB5"/>
    <w:rsid w:val="00B8351F"/>
    <w:rsid w:val="00B86C44"/>
    <w:rsid w:val="00B97131"/>
    <w:rsid w:val="00B9727C"/>
    <w:rsid w:val="00BA2033"/>
    <w:rsid w:val="00BA5669"/>
    <w:rsid w:val="00BA7D44"/>
    <w:rsid w:val="00BC30FC"/>
    <w:rsid w:val="00BC5018"/>
    <w:rsid w:val="00BD6291"/>
    <w:rsid w:val="00BD6471"/>
    <w:rsid w:val="00BD6EF3"/>
    <w:rsid w:val="00BE159C"/>
    <w:rsid w:val="00BE36C8"/>
    <w:rsid w:val="00BE69C3"/>
    <w:rsid w:val="00BF092B"/>
    <w:rsid w:val="00BF19B0"/>
    <w:rsid w:val="00BF279A"/>
    <w:rsid w:val="00BF60DF"/>
    <w:rsid w:val="00C0250B"/>
    <w:rsid w:val="00C047CA"/>
    <w:rsid w:val="00C1165E"/>
    <w:rsid w:val="00C22074"/>
    <w:rsid w:val="00C2377B"/>
    <w:rsid w:val="00C259A8"/>
    <w:rsid w:val="00C309E0"/>
    <w:rsid w:val="00C33DE8"/>
    <w:rsid w:val="00C34A00"/>
    <w:rsid w:val="00C35016"/>
    <w:rsid w:val="00C3693C"/>
    <w:rsid w:val="00C45930"/>
    <w:rsid w:val="00C52D51"/>
    <w:rsid w:val="00C53F6F"/>
    <w:rsid w:val="00C5489D"/>
    <w:rsid w:val="00C55365"/>
    <w:rsid w:val="00C56960"/>
    <w:rsid w:val="00C6087E"/>
    <w:rsid w:val="00C61ACF"/>
    <w:rsid w:val="00C71759"/>
    <w:rsid w:val="00C71CEF"/>
    <w:rsid w:val="00C8199C"/>
    <w:rsid w:val="00C84112"/>
    <w:rsid w:val="00C841EB"/>
    <w:rsid w:val="00C8665F"/>
    <w:rsid w:val="00C917B5"/>
    <w:rsid w:val="00C94DFA"/>
    <w:rsid w:val="00C96F80"/>
    <w:rsid w:val="00CA1362"/>
    <w:rsid w:val="00CA1971"/>
    <w:rsid w:val="00CA298C"/>
    <w:rsid w:val="00CA7C98"/>
    <w:rsid w:val="00CB1480"/>
    <w:rsid w:val="00CB2BF9"/>
    <w:rsid w:val="00CB3FF3"/>
    <w:rsid w:val="00CB4300"/>
    <w:rsid w:val="00CB454E"/>
    <w:rsid w:val="00CB5813"/>
    <w:rsid w:val="00CB7F01"/>
    <w:rsid w:val="00CC030E"/>
    <w:rsid w:val="00CC119F"/>
    <w:rsid w:val="00CC43A6"/>
    <w:rsid w:val="00CC68C4"/>
    <w:rsid w:val="00CC79A4"/>
    <w:rsid w:val="00CD0FDE"/>
    <w:rsid w:val="00CD4BE3"/>
    <w:rsid w:val="00CE0302"/>
    <w:rsid w:val="00CE0E68"/>
    <w:rsid w:val="00CE21B5"/>
    <w:rsid w:val="00CE2DED"/>
    <w:rsid w:val="00CE5779"/>
    <w:rsid w:val="00CE5BA4"/>
    <w:rsid w:val="00CE7DB9"/>
    <w:rsid w:val="00CF0F3D"/>
    <w:rsid w:val="00D05322"/>
    <w:rsid w:val="00D10CFC"/>
    <w:rsid w:val="00D1728C"/>
    <w:rsid w:val="00D21226"/>
    <w:rsid w:val="00D21235"/>
    <w:rsid w:val="00D25120"/>
    <w:rsid w:val="00D27F6E"/>
    <w:rsid w:val="00D419CB"/>
    <w:rsid w:val="00D44350"/>
    <w:rsid w:val="00D44E3F"/>
    <w:rsid w:val="00D51132"/>
    <w:rsid w:val="00D51BB8"/>
    <w:rsid w:val="00D525F5"/>
    <w:rsid w:val="00D535D0"/>
    <w:rsid w:val="00D577D8"/>
    <w:rsid w:val="00D62C78"/>
    <w:rsid w:val="00D63A6F"/>
    <w:rsid w:val="00D645CF"/>
    <w:rsid w:val="00D66B22"/>
    <w:rsid w:val="00D81703"/>
    <w:rsid w:val="00D82929"/>
    <w:rsid w:val="00D84010"/>
    <w:rsid w:val="00D84214"/>
    <w:rsid w:val="00D92B71"/>
    <w:rsid w:val="00D943E5"/>
    <w:rsid w:val="00D9665F"/>
    <w:rsid w:val="00DA10E0"/>
    <w:rsid w:val="00DA1AE0"/>
    <w:rsid w:val="00DA595D"/>
    <w:rsid w:val="00DA601D"/>
    <w:rsid w:val="00DA7B65"/>
    <w:rsid w:val="00DB4CC9"/>
    <w:rsid w:val="00DC29DD"/>
    <w:rsid w:val="00DC4E64"/>
    <w:rsid w:val="00DC67FB"/>
    <w:rsid w:val="00DC71D8"/>
    <w:rsid w:val="00DC7C0E"/>
    <w:rsid w:val="00DD0088"/>
    <w:rsid w:val="00DD5B1A"/>
    <w:rsid w:val="00DE735B"/>
    <w:rsid w:val="00DE7387"/>
    <w:rsid w:val="00DF2A6A"/>
    <w:rsid w:val="00DF3B72"/>
    <w:rsid w:val="00DF4CA8"/>
    <w:rsid w:val="00DF6E9B"/>
    <w:rsid w:val="00E06689"/>
    <w:rsid w:val="00E10821"/>
    <w:rsid w:val="00E20122"/>
    <w:rsid w:val="00E21A8D"/>
    <w:rsid w:val="00E221F5"/>
    <w:rsid w:val="00E2476B"/>
    <w:rsid w:val="00E2489D"/>
    <w:rsid w:val="00E26520"/>
    <w:rsid w:val="00E33051"/>
    <w:rsid w:val="00E343A3"/>
    <w:rsid w:val="00E428EF"/>
    <w:rsid w:val="00E50850"/>
    <w:rsid w:val="00E51BFA"/>
    <w:rsid w:val="00E549DE"/>
    <w:rsid w:val="00E56BD6"/>
    <w:rsid w:val="00E611F1"/>
    <w:rsid w:val="00E621A3"/>
    <w:rsid w:val="00E631D7"/>
    <w:rsid w:val="00E653BA"/>
    <w:rsid w:val="00E66C64"/>
    <w:rsid w:val="00E73408"/>
    <w:rsid w:val="00E75EEB"/>
    <w:rsid w:val="00E833BC"/>
    <w:rsid w:val="00E8580E"/>
    <w:rsid w:val="00E91538"/>
    <w:rsid w:val="00E97E21"/>
    <w:rsid w:val="00EA10CF"/>
    <w:rsid w:val="00EA1B76"/>
    <w:rsid w:val="00EA5D25"/>
    <w:rsid w:val="00EA6A9E"/>
    <w:rsid w:val="00EA77D7"/>
    <w:rsid w:val="00EB6DE3"/>
    <w:rsid w:val="00EB740B"/>
    <w:rsid w:val="00EC080F"/>
    <w:rsid w:val="00EC09B9"/>
    <w:rsid w:val="00EC2F74"/>
    <w:rsid w:val="00ED048C"/>
    <w:rsid w:val="00EE60E9"/>
    <w:rsid w:val="00EF2B96"/>
    <w:rsid w:val="00EF38AF"/>
    <w:rsid w:val="00EF51F8"/>
    <w:rsid w:val="00F00143"/>
    <w:rsid w:val="00F02067"/>
    <w:rsid w:val="00F02B4D"/>
    <w:rsid w:val="00F046B4"/>
    <w:rsid w:val="00F055F8"/>
    <w:rsid w:val="00F10CB4"/>
    <w:rsid w:val="00F11B3D"/>
    <w:rsid w:val="00F11B8F"/>
    <w:rsid w:val="00F146AC"/>
    <w:rsid w:val="00F14763"/>
    <w:rsid w:val="00F16212"/>
    <w:rsid w:val="00F16602"/>
    <w:rsid w:val="00F25B80"/>
    <w:rsid w:val="00F2685F"/>
    <w:rsid w:val="00F33A34"/>
    <w:rsid w:val="00F350C8"/>
    <w:rsid w:val="00F42650"/>
    <w:rsid w:val="00F44068"/>
    <w:rsid w:val="00F501CE"/>
    <w:rsid w:val="00F5260F"/>
    <w:rsid w:val="00F545E4"/>
    <w:rsid w:val="00F55E63"/>
    <w:rsid w:val="00F56BB7"/>
    <w:rsid w:val="00F63CC1"/>
    <w:rsid w:val="00F66716"/>
    <w:rsid w:val="00F71207"/>
    <w:rsid w:val="00F72046"/>
    <w:rsid w:val="00F72F2D"/>
    <w:rsid w:val="00F7550D"/>
    <w:rsid w:val="00F80D07"/>
    <w:rsid w:val="00F84613"/>
    <w:rsid w:val="00F8654D"/>
    <w:rsid w:val="00F868C4"/>
    <w:rsid w:val="00F900C9"/>
    <w:rsid w:val="00F926B9"/>
    <w:rsid w:val="00F92C96"/>
    <w:rsid w:val="00F9310C"/>
    <w:rsid w:val="00F932BC"/>
    <w:rsid w:val="00F95E93"/>
    <w:rsid w:val="00F97D1C"/>
    <w:rsid w:val="00FA0D4E"/>
    <w:rsid w:val="00FB049A"/>
    <w:rsid w:val="00FB0753"/>
    <w:rsid w:val="00FB0F38"/>
    <w:rsid w:val="00FB15D0"/>
    <w:rsid w:val="00FB2926"/>
    <w:rsid w:val="00FB4A1C"/>
    <w:rsid w:val="00FB5CC8"/>
    <w:rsid w:val="00FC2CD0"/>
    <w:rsid w:val="00FD0594"/>
    <w:rsid w:val="00FD308E"/>
    <w:rsid w:val="00FD7BB8"/>
    <w:rsid w:val="00FE172E"/>
    <w:rsid w:val="00FE42C7"/>
    <w:rsid w:val="00FE43E2"/>
    <w:rsid w:val="00FE62C9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BCC02B"/>
  <w15:docId w15:val="{7F94BEFD-66A1-49A2-AC12-8B0868255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238F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C4669"/>
    <w:pPr>
      <w:keepNext/>
      <w:keepLines/>
      <w:tabs>
        <w:tab w:val="clear" w:pos="1134"/>
        <w:tab w:val="clear" w:pos="1871"/>
        <w:tab w:val="left" w:pos="1701"/>
        <w:tab w:val="left" w:pos="2835"/>
      </w:tabs>
      <w:spacing w:before="280"/>
      <w:ind w:left="1701" w:hanging="1701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0C4669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link w:val="Heading3Char"/>
    <w:qFormat/>
    <w:rsid w:val="000C4669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link w:val="Heading4Char"/>
    <w:qFormat/>
    <w:rsid w:val="000C4669"/>
    <w:pPr>
      <w:spacing w:before="12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C4669"/>
    <w:pPr>
      <w:spacing w:before="160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417E14"/>
    <w:pPr>
      <w:tabs>
        <w:tab w:val="clear" w:pos="1134"/>
        <w:tab w:val="clear" w:pos="1871"/>
        <w:tab w:val="left" w:pos="2835"/>
      </w:tabs>
      <w:ind w:left="2268" w:hanging="2268"/>
      <w:outlineLvl w:val="5"/>
    </w:pPr>
    <w:rPr>
      <w:b/>
      <w:bCs/>
    </w:rPr>
  </w:style>
  <w:style w:type="paragraph" w:styleId="Heading7">
    <w:name w:val="heading 7"/>
    <w:basedOn w:val="Heading6"/>
    <w:next w:val="Normal"/>
    <w:link w:val="Heading7Char"/>
    <w:qFormat/>
    <w:rsid w:val="000D06E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0D06E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417E14"/>
    <w:pPr>
      <w:tabs>
        <w:tab w:val="clear" w:pos="2268"/>
      </w:tabs>
      <w:ind w:left="2835" w:hanging="2835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uiPriority w:val="39"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uiPriority w:val="39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uiPriority w:val="39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uiPriority w:val="39"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uiPriority w:val="39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uiPriority w:val="39"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uiPriority w:val="39"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uiPriority w:val="39"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character" w:styleId="FootnoteReference">
    <w:name w:val="footnote reference"/>
    <w:basedOn w:val="DefaultParagraphFont"/>
    <w:semiHidden/>
    <w:unhideWhenUsed/>
    <w:qFormat/>
    <w:rsid w:val="007D173C"/>
    <w:rPr>
      <w:rFonts w:ascii="Dubai" w:hAnsi="Dubai" w:cs="Dubai"/>
      <w:caps w:val="0"/>
      <w:smallCaps w:val="0"/>
      <w:strike w:val="0"/>
      <w:dstrike w:val="0"/>
      <w:vanish w:val="0"/>
      <w:spacing w:val="0"/>
      <w:position w:val="6"/>
      <w:sz w:val="18"/>
      <w:szCs w:val="18"/>
      <w:vertAlign w:val="baseline"/>
    </w:rPr>
  </w:style>
  <w:style w:type="paragraph" w:styleId="FootnoteText">
    <w:name w:val="footnote text"/>
    <w:basedOn w:val="Normal"/>
    <w:link w:val="FootnoteTextChar"/>
    <w:semiHidden/>
    <w:unhideWhenUsed/>
    <w:rsid w:val="007D173C"/>
    <w:pPr>
      <w:spacing w:before="60" w:line="168" w:lineRule="auto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semiHidden/>
    <w:rsid w:val="007D173C"/>
    <w:rPr>
      <w:rFonts w:ascii="Dubai" w:hAnsi="Dubai" w:cs="Dubai"/>
      <w:sz w:val="18"/>
      <w:szCs w:val="18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79F6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7579F6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266089"/>
    <w:pPr>
      <w:tabs>
        <w:tab w:val="clear" w:pos="1134"/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66089"/>
    <w:rPr>
      <w:rFonts w:ascii="Dubai" w:hAnsi="Dubai" w:cs="Dubai"/>
      <w:lang w:eastAsia="en-US"/>
    </w:rPr>
  </w:style>
  <w:style w:type="paragraph" w:customStyle="1" w:styleId="Note">
    <w:name w:val="Note"/>
    <w:basedOn w:val="Normal"/>
    <w:link w:val="NoteChar"/>
    <w:qFormat/>
    <w:rsid w:val="007579F6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uiPriority w:val="39"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DefaultParagraphFont"/>
    <w:rsid w:val="007D173C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7579F6"/>
    <w:pPr>
      <w:numPr>
        <w:ilvl w:val="1"/>
      </w:numPr>
    </w:pPr>
    <w:rPr>
      <w:rFonts w:eastAsiaTheme="minorEastAsia"/>
      <w:spacing w:val="15"/>
    </w:rPr>
  </w:style>
  <w:style w:type="paragraph" w:customStyle="1" w:styleId="Title1">
    <w:name w:val="Title 1"/>
    <w:basedOn w:val="Normal"/>
    <w:next w:val="Normal"/>
    <w:qFormat/>
    <w:rsid w:val="000D1EE4"/>
    <w:pPr>
      <w:keepNext/>
      <w:tabs>
        <w:tab w:val="left" w:pos="567"/>
        <w:tab w:val="left" w:pos="1701"/>
        <w:tab w:val="left" w:pos="2835"/>
      </w:tabs>
      <w:spacing w:before="360" w:after="12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qFormat/>
    <w:rsid w:val="000D1EE4"/>
    <w:pPr>
      <w:spacing w:before="240"/>
    </w:pPr>
    <w:rPr>
      <w:w w:val="110"/>
    </w:rPr>
  </w:style>
  <w:style w:type="paragraph" w:customStyle="1" w:styleId="Title3">
    <w:name w:val="Title 3"/>
    <w:basedOn w:val="Title2"/>
    <w:next w:val="Normal"/>
    <w:qFormat/>
    <w:rsid w:val="006A6E88"/>
    <w:pPr>
      <w:spacing w:before="36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qFormat/>
    <w:rsid w:val="003F4A1B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3F4A1B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F926B9"/>
    <w:pPr>
      <w:tabs>
        <w:tab w:val="clear" w:pos="1134"/>
        <w:tab w:val="clear" w:pos="1871"/>
        <w:tab w:val="clear" w:pos="2268"/>
        <w:tab w:val="left" w:pos="851"/>
        <w:tab w:val="left" w:pos="1418"/>
        <w:tab w:val="left" w:pos="1985"/>
        <w:tab w:val="left" w:pos="2552"/>
        <w:tab w:val="left" w:pos="3119"/>
      </w:tabs>
      <w:spacing w:before="80"/>
      <w:ind w:left="851" w:hanging="851"/>
    </w:pPr>
  </w:style>
  <w:style w:type="character" w:customStyle="1" w:styleId="enumlev1Char">
    <w:name w:val="enumlev1 Char"/>
    <w:basedOn w:val="DefaultParagraphFont"/>
    <w:link w:val="enumlev1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F926B9"/>
    <w:pPr>
      <w:tabs>
        <w:tab w:val="clear" w:pos="851"/>
        <w:tab w:val="clear" w:pos="1418"/>
        <w:tab w:val="clear" w:pos="1985"/>
        <w:tab w:val="clear" w:pos="3119"/>
        <w:tab w:val="left" w:pos="1701"/>
        <w:tab w:val="left" w:pos="3402"/>
      </w:tabs>
      <w:ind w:left="1702"/>
    </w:pPr>
  </w:style>
  <w:style w:type="character" w:customStyle="1" w:styleId="enumlev2Char">
    <w:name w:val="enumlev2 Char"/>
    <w:basedOn w:val="enumlev1Char"/>
    <w:link w:val="enumlev2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F926B9"/>
    <w:pPr>
      <w:ind w:left="2552"/>
    </w:pPr>
  </w:style>
  <w:style w:type="character" w:customStyle="1" w:styleId="enumlev3Char">
    <w:name w:val="enumlev3 Char"/>
    <w:basedOn w:val="enumlev2Char"/>
    <w:link w:val="enumlev3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7579F6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3F4A1B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qFormat/>
    <w:rsid w:val="006A6E88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3F4A1B"/>
    <w:rPr>
      <w:sz w:val="18"/>
      <w:szCs w:val="18"/>
    </w:rPr>
  </w:style>
  <w:style w:type="paragraph" w:customStyle="1" w:styleId="Source">
    <w:name w:val="Source"/>
    <w:basedOn w:val="Normal"/>
    <w:next w:val="Normal"/>
    <w:qFormat/>
    <w:rsid w:val="007579F6"/>
    <w:pPr>
      <w:keepNext/>
      <w:keepLines/>
      <w:spacing w:before="840"/>
      <w:jc w:val="center"/>
    </w:pPr>
    <w:rPr>
      <w:b/>
      <w:bCs/>
      <w:snapToGrid w:val="0"/>
      <w:sz w:val="32"/>
      <w:szCs w:val="32"/>
      <w:lang w:bidi="ar-EG"/>
    </w:rPr>
  </w:style>
  <w:style w:type="character" w:customStyle="1" w:styleId="Artdef">
    <w:name w:val="Art_def"/>
    <w:rsid w:val="003F4A1B"/>
    <w:rPr>
      <w:rFonts w:ascii="Dubai" w:hAnsi="Dubai" w:cs="Dubai"/>
      <w:b/>
      <w:bCs/>
      <w:color w:val="auto"/>
    </w:rPr>
  </w:style>
  <w:style w:type="paragraph" w:customStyle="1" w:styleId="Headingb">
    <w:name w:val="Heading_b"/>
    <w:basedOn w:val="Heading2"/>
    <w:qFormat/>
    <w:rsid w:val="00DC71D8"/>
    <w:pPr>
      <w:spacing w:before="240"/>
      <w:ind w:left="0" w:firstLine="0"/>
    </w:pPr>
    <w:rPr>
      <w:sz w:val="22"/>
      <w:szCs w:val="22"/>
    </w:rPr>
  </w:style>
  <w:style w:type="paragraph" w:customStyle="1" w:styleId="Proposal">
    <w:name w:val="Proposal"/>
    <w:basedOn w:val="Normal"/>
    <w:next w:val="Normal"/>
    <w:qFormat/>
    <w:rsid w:val="007579F6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qFormat/>
    <w:rsid w:val="007579F6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7579F6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579F6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7579F6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qFormat/>
    <w:rsid w:val="007579F6"/>
    <w:rPr>
      <w:b/>
      <w:bCs/>
    </w:rPr>
  </w:style>
  <w:style w:type="character" w:customStyle="1" w:styleId="ReasonsChar">
    <w:name w:val="Reasons Char"/>
    <w:basedOn w:val="DefaultParagraphFont"/>
    <w:link w:val="Reasons"/>
    <w:rsid w:val="007579F6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link w:val="TableNoChar"/>
    <w:qFormat/>
    <w:rsid w:val="006A6E88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3F4A1B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qFormat/>
    <w:rsid w:val="007579F6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7579F6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qFormat/>
    <w:rsid w:val="007579F6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1EE4"/>
    <w:pPr>
      <w:framePr w:hSpace="180" w:wrap="around" w:hAnchor="text" w:xAlign="right" w:y="-394"/>
      <w:bidi/>
      <w:spacing w:before="240" w:after="120" w:line="192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D51132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qFormat/>
    <w:rsid w:val="00D51132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D51132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qFormat/>
    <w:rsid w:val="003F4A1B"/>
  </w:style>
  <w:style w:type="paragraph" w:customStyle="1" w:styleId="Restitle">
    <w:name w:val="Res_title"/>
    <w:basedOn w:val="Annextitle"/>
    <w:next w:val="Normal"/>
    <w:link w:val="RestitleChar"/>
    <w:qFormat/>
    <w:rsid w:val="007579F6"/>
  </w:style>
  <w:style w:type="character" w:customStyle="1" w:styleId="RestitleChar">
    <w:name w:val="Res_title Char"/>
    <w:basedOn w:val="AnnextitleChar"/>
    <w:link w:val="Restitle"/>
    <w:rsid w:val="007579F6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7579F6"/>
    <w:pPr>
      <w:tabs>
        <w:tab w:val="left" w:pos="567"/>
      </w:tabs>
      <w:overflowPunct w:val="0"/>
      <w:autoSpaceDE w:val="0"/>
      <w:autoSpaceDN w:val="0"/>
      <w:adjustRightInd w:val="0"/>
      <w:spacing w:before="24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qFormat/>
    <w:rsid w:val="007579F6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qFormat/>
    <w:rsid w:val="007579F6"/>
  </w:style>
  <w:style w:type="paragraph" w:customStyle="1" w:styleId="Rectitle">
    <w:name w:val="Rec_title"/>
    <w:basedOn w:val="Annextitle"/>
    <w:qFormat/>
    <w:rsid w:val="007579F6"/>
  </w:style>
  <w:style w:type="paragraph" w:customStyle="1" w:styleId="Parttitle">
    <w:name w:val="Part_title"/>
    <w:basedOn w:val="Normal"/>
    <w:qFormat/>
    <w:rsid w:val="007579F6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7D173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AppendixNo">
    <w:name w:val="Appendix_No"/>
    <w:basedOn w:val="AnnexNo"/>
    <w:qFormat/>
    <w:rsid w:val="00D51132"/>
  </w:style>
  <w:style w:type="paragraph" w:customStyle="1" w:styleId="Section1">
    <w:name w:val="Section_1"/>
    <w:basedOn w:val="Reptitle"/>
    <w:link w:val="Section1Char"/>
    <w:qFormat/>
    <w:rsid w:val="007579F6"/>
    <w:pPr>
      <w:spacing w:before="360" w:after="240"/>
    </w:pPr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07384A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7D173C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3F4A1B"/>
    <w:pPr>
      <w:spacing w:before="600"/>
      <w:jc w:val="center"/>
    </w:pPr>
    <w:rPr>
      <w:rFonts w:ascii="Traditional Arabic" w:hAnsi="Traditional Arabic" w:cs="Traditional Arabic"/>
      <w:noProof/>
      <w:sz w:val="30"/>
      <w:szCs w:val="30"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D51132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styleId="Footer">
    <w:name w:val="footer"/>
    <w:basedOn w:val="Normal"/>
    <w:link w:val="FooterChar"/>
    <w:unhideWhenUsed/>
    <w:rsid w:val="00B24B17"/>
    <w:pPr>
      <w:tabs>
        <w:tab w:val="clear" w:pos="1134"/>
        <w:tab w:val="clear" w:pos="1871"/>
        <w:tab w:val="clear" w:pos="2268"/>
        <w:tab w:val="center" w:pos="4513"/>
        <w:tab w:val="right" w:pos="9026"/>
      </w:tabs>
      <w:spacing w:before="0" w:line="240" w:lineRule="auto"/>
    </w:pPr>
  </w:style>
  <w:style w:type="paragraph" w:customStyle="1" w:styleId="ArtNo">
    <w:name w:val="Art_No"/>
    <w:qFormat/>
    <w:rsid w:val="003F4A1B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link w:val="ArttitleChar"/>
    <w:qFormat/>
    <w:rsid w:val="003F4A1B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7579F6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7579F6"/>
    <w:rPr>
      <w:rFonts w:ascii="Dubai" w:hAnsi="Dubai" w:cs="Dubai"/>
      <w:lang w:bidi="ar-EG"/>
    </w:rPr>
  </w:style>
  <w:style w:type="paragraph" w:customStyle="1" w:styleId="Section3">
    <w:name w:val="Section_3‎"/>
    <w:qFormat/>
    <w:rsid w:val="007579F6"/>
    <w:pPr>
      <w:keepNext/>
      <w:spacing w:before="360" w:after="240" w:line="192" w:lineRule="auto"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title">
    <w:name w:val="Chap_title"/>
    <w:basedOn w:val="Agendaitem"/>
    <w:qFormat/>
    <w:rsid w:val="003F4A1B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D51132"/>
  </w:style>
  <w:style w:type="paragraph" w:customStyle="1" w:styleId="AppArttitle">
    <w:name w:val="App_Art_title"/>
    <w:basedOn w:val="Arttitle"/>
    <w:next w:val="Normalaftertitle"/>
    <w:qFormat/>
    <w:rsid w:val="00D51132"/>
  </w:style>
  <w:style w:type="paragraph" w:customStyle="1" w:styleId="AppArtNo">
    <w:name w:val="App_Art_No"/>
    <w:basedOn w:val="ArtNo"/>
    <w:next w:val="AppArttitle"/>
    <w:qFormat/>
    <w:rsid w:val="00D51132"/>
  </w:style>
  <w:style w:type="paragraph" w:customStyle="1" w:styleId="Volumetitle">
    <w:name w:val="Volume_title"/>
    <w:basedOn w:val="ArtNo"/>
    <w:qFormat/>
    <w:rsid w:val="006A6E88"/>
    <w:pPr>
      <w:spacing w:before="480" w:after="360"/>
    </w:pPr>
    <w:rPr>
      <w:b/>
      <w:bCs/>
      <w:sz w:val="32"/>
      <w:szCs w:val="32"/>
    </w:rPr>
  </w:style>
  <w:style w:type="paragraph" w:customStyle="1" w:styleId="Equationlegend">
    <w:name w:val="Equation_legend"/>
    <w:basedOn w:val="NormalIndent"/>
    <w:rsid w:val="007D173C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7579F6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before="240" w:after="240"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qFormat/>
    <w:rsid w:val="007579F6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3F4A1B"/>
    <w:pPr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7579F6"/>
  </w:style>
  <w:style w:type="paragraph" w:customStyle="1" w:styleId="Methodheading2">
    <w:name w:val="Method_heading2"/>
    <w:basedOn w:val="Heading2"/>
    <w:next w:val="Normal"/>
    <w:qFormat/>
    <w:rsid w:val="007579F6"/>
  </w:style>
  <w:style w:type="paragraph" w:customStyle="1" w:styleId="Methodheading3">
    <w:name w:val="Method_heading3"/>
    <w:basedOn w:val="Heading3"/>
    <w:next w:val="Normal"/>
    <w:qFormat/>
    <w:rsid w:val="007579F6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7579F6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7579F6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7579F6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6A6E88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Tabletext"/>
    <w:qFormat/>
    <w:rsid w:val="00F44068"/>
    <w:pPr>
      <w:overflowPunct w:val="0"/>
      <w:autoSpaceDE w:val="0"/>
      <w:autoSpaceDN w:val="0"/>
      <w:adjustRightInd w:val="0"/>
      <w:ind w:left="170" w:hanging="170"/>
      <w:jc w:val="left"/>
      <w:textAlignment w:val="baseline"/>
    </w:pPr>
    <w:rPr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character" w:customStyle="1" w:styleId="FooterChar">
    <w:name w:val="Footer Char"/>
    <w:basedOn w:val="DefaultParagraphFont"/>
    <w:link w:val="Footer"/>
    <w:rsid w:val="00B24B17"/>
    <w:rPr>
      <w:rFonts w:ascii="Dubai" w:hAnsi="Dubai" w:cs="Dubai"/>
      <w:sz w:val="22"/>
      <w:szCs w:val="22"/>
      <w:lang w:eastAsia="en-US"/>
    </w:rPr>
  </w:style>
  <w:style w:type="paragraph" w:styleId="Bibliography">
    <w:name w:val="Bibliography"/>
    <w:basedOn w:val="Normal"/>
    <w:next w:val="Normal"/>
    <w:uiPriority w:val="37"/>
    <w:unhideWhenUsed/>
    <w:rsid w:val="003F4A1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3F4A1B"/>
    <w:pPr>
      <w:spacing w:before="0" w:after="200"/>
    </w:pPr>
    <w:rPr>
      <w:i/>
      <w:iCs/>
      <w:color w:val="1F497D" w:themeColor="text2"/>
      <w:sz w:val="20"/>
      <w:szCs w:val="20"/>
    </w:rPr>
  </w:style>
  <w:style w:type="paragraph" w:styleId="Closing">
    <w:name w:val="Closing"/>
    <w:basedOn w:val="Normal"/>
    <w:link w:val="ClosingChar"/>
    <w:unhideWhenUsed/>
    <w:rsid w:val="003F4A1B"/>
    <w:pPr>
      <w:ind w:left="4321"/>
    </w:pPr>
  </w:style>
  <w:style w:type="character" w:customStyle="1" w:styleId="ClosingChar">
    <w:name w:val="Closing Char"/>
    <w:basedOn w:val="DefaultParagraphFont"/>
    <w:link w:val="Closing"/>
    <w:rsid w:val="003F4A1B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3F4A1B"/>
    <w:rPr>
      <w:b/>
      <w:bCs/>
    </w:rPr>
  </w:style>
  <w:style w:type="character" w:customStyle="1" w:styleId="DateChar">
    <w:name w:val="Date Char"/>
    <w:basedOn w:val="DefaultParagraphFont"/>
    <w:link w:val="Date"/>
    <w:rsid w:val="003F4A1B"/>
    <w:rPr>
      <w:rFonts w:ascii="Dubai" w:hAnsi="Dubai" w:cs="Dubai"/>
      <w:b/>
      <w:bCs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Normal"/>
    <w:link w:val="EndnoteTextChar"/>
    <w:unhideWhenUsed/>
    <w:rsid w:val="007D173C"/>
    <w:pPr>
      <w:keepLines/>
      <w:tabs>
        <w:tab w:val="left" w:pos="372"/>
      </w:tabs>
      <w:spacing w:before="60"/>
    </w:pPr>
    <w:rPr>
      <w:sz w:val="18"/>
      <w:szCs w:val="18"/>
      <w:lang w:bidi="ar-EG"/>
    </w:rPr>
  </w:style>
  <w:style w:type="character" w:customStyle="1" w:styleId="EndnoteTextChar">
    <w:name w:val="Endnote Text Char"/>
    <w:basedOn w:val="DefaultParagraphFont"/>
    <w:link w:val="EndnoteText"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0D06EB"/>
    <w:rPr>
      <w:rFonts w:ascii="Times New Roman" w:hAnsi="Times New Roman" w:cs="Traditional Arabic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5"/>
      </w:numPr>
      <w:contextualSpacing/>
    </w:pPr>
  </w:style>
  <w:style w:type="paragraph" w:customStyle="1" w:styleId="Title4">
    <w:name w:val="Title 4"/>
    <w:basedOn w:val="Title3"/>
    <w:qFormat/>
    <w:rsid w:val="006A6E88"/>
    <w:pPr>
      <w:spacing w:before="240"/>
    </w:pPr>
    <w:rPr>
      <w:b/>
      <w:bCs/>
      <w:sz w:val="28"/>
      <w:szCs w:val="28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7579F6"/>
    <w:rPr>
      <w:rFonts w:ascii="Dubai" w:eastAsiaTheme="minorEastAsia" w:hAnsi="Dubai" w:cs="Dubai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6A6E88"/>
    <w:pPr>
      <w:keepNext/>
      <w:spacing w:before="360" w:after="120"/>
      <w:contextualSpacing/>
    </w:pPr>
    <w:rPr>
      <w:rFonts w:eastAsiaTheme="majorEastAsia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6A6E88"/>
    <w:rPr>
      <w:rFonts w:ascii="Dubai" w:eastAsiaTheme="majorEastAsia" w:hAnsi="Dubai" w:cs="Dubai"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ChapNo">
    <w:name w:val="Chap_No"/>
    <w:basedOn w:val="Normal"/>
    <w:next w:val="Normal"/>
    <w:qFormat/>
    <w:rsid w:val="003F4A1B"/>
    <w:pPr>
      <w:keepNext/>
      <w:keepLines/>
      <w:tabs>
        <w:tab w:val="left" w:pos="794"/>
        <w:tab w:val="left" w:pos="1191"/>
        <w:tab w:val="left" w:pos="1588"/>
      </w:tabs>
      <w:spacing w:before="360" w:after="120"/>
      <w:jc w:val="center"/>
    </w:pPr>
    <w:rPr>
      <w:sz w:val="28"/>
      <w:szCs w:val="28"/>
    </w:rPr>
  </w:style>
  <w:style w:type="character" w:customStyle="1" w:styleId="href">
    <w:name w:val="href"/>
    <w:basedOn w:val="DefaultParagraphFont"/>
    <w:rsid w:val="00E515A5"/>
  </w:style>
  <w:style w:type="character" w:customStyle="1" w:styleId="ApprefBold">
    <w:name w:val="App_ref +  Bold"/>
    <w:rsid w:val="00D51132"/>
    <w:rPr>
      <w:rFonts w:ascii="Dubai" w:hAnsi="Dubai" w:cs="Dubai"/>
      <w:color w:val="auto"/>
    </w:rPr>
  </w:style>
  <w:style w:type="character" w:customStyle="1" w:styleId="Appref">
    <w:name w:val="App_ref"/>
    <w:rsid w:val="00D51132"/>
    <w:rPr>
      <w:rFonts w:ascii="Dubai" w:hAnsi="Dubai" w:cs="Dubai"/>
    </w:rPr>
  </w:style>
  <w:style w:type="character" w:customStyle="1" w:styleId="NoteChar">
    <w:name w:val="Note Char"/>
    <w:basedOn w:val="DefaultParagraphFont"/>
    <w:link w:val="Note"/>
    <w:locked/>
    <w:rsid w:val="007579F6"/>
    <w:rPr>
      <w:rFonts w:ascii="Dubai" w:hAnsi="Dubai" w:cs="Dubai"/>
      <w:sz w:val="22"/>
      <w:szCs w:val="22"/>
      <w:lang w:eastAsia="en-US" w:bidi="ar-EG"/>
    </w:rPr>
  </w:style>
  <w:style w:type="character" w:customStyle="1" w:styleId="ArtrefBold">
    <w:name w:val="Art_ref + Bold"/>
    <w:basedOn w:val="Artref"/>
    <w:uiPriority w:val="1"/>
    <w:rsid w:val="003F4A1B"/>
    <w:rPr>
      <w:rFonts w:ascii="Dubai" w:hAnsi="Dubai" w:cs="Dubai"/>
      <w:b/>
      <w:bCs/>
      <w:i w:val="0"/>
      <w:iCs w:val="0"/>
    </w:rPr>
  </w:style>
  <w:style w:type="paragraph" w:customStyle="1" w:styleId="Subsection1">
    <w:name w:val="Subsection_1"/>
    <w:basedOn w:val="Section1"/>
    <w:qFormat/>
    <w:rsid w:val="007579F6"/>
  </w:style>
  <w:style w:type="paragraph" w:customStyle="1" w:styleId="Tabletext">
    <w:name w:val="Table_text"/>
    <w:basedOn w:val="Normal"/>
    <w:qFormat/>
    <w:rsid w:val="00E56BD6"/>
    <w:pPr>
      <w:tabs>
        <w:tab w:val="clear" w:pos="1134"/>
        <w:tab w:val="clear" w:pos="1871"/>
        <w:tab w:val="clear" w:pos="2268"/>
        <w:tab w:val="left" w:pos="374"/>
        <w:tab w:val="left" w:pos="3010"/>
      </w:tabs>
      <w:spacing w:before="60" w:after="60" w:line="260" w:lineRule="exact"/>
    </w:pPr>
    <w:rPr>
      <w:sz w:val="20"/>
      <w:szCs w:val="20"/>
    </w:rPr>
  </w:style>
  <w:style w:type="paragraph" w:customStyle="1" w:styleId="Equation">
    <w:name w:val="Equation"/>
    <w:basedOn w:val="Normal"/>
    <w:rsid w:val="007D173C"/>
    <w:pPr>
      <w:tabs>
        <w:tab w:val="center" w:pos="4820"/>
        <w:tab w:val="right" w:pos="9639"/>
      </w:tabs>
      <w:overflowPunct w:val="0"/>
      <w:autoSpaceDE w:val="0"/>
      <w:autoSpaceDN w:val="0"/>
      <w:bidi w:val="0"/>
      <w:adjustRightInd w:val="0"/>
      <w:spacing w:after="120" w:line="240" w:lineRule="auto"/>
      <w:jc w:val="center"/>
    </w:pPr>
    <w:rPr>
      <w:lang w:val="en-GB"/>
    </w:rPr>
  </w:style>
  <w:style w:type="character" w:customStyle="1" w:styleId="Heading1Char">
    <w:name w:val="Heading 1 Char"/>
    <w:link w:val="Heading1"/>
    <w:rsid w:val="000C4669"/>
    <w:rPr>
      <w:rFonts w:ascii="Dubai" w:hAnsi="Dubai" w:cs="Dubai"/>
      <w:b/>
      <w:bCs/>
      <w:kern w:val="32"/>
      <w:sz w:val="26"/>
      <w:szCs w:val="2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0C4669"/>
    <w:rPr>
      <w:rFonts w:ascii="Dubai" w:hAnsi="Dubai" w:cs="Dubai"/>
      <w:b/>
      <w:bCs/>
      <w:kern w:val="14"/>
      <w:sz w:val="24"/>
      <w:szCs w:val="24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417E14"/>
    <w:rPr>
      <w:rFonts w:ascii="Dubai" w:hAnsi="Dubai" w:cs="Dubai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675555"/>
    <w:rPr>
      <w:rFonts w:ascii="Times New Roman Bold" w:hAnsi="Times New Roman Bold" w:cs="Traditional Arabic"/>
      <w:b/>
      <w:bCs/>
      <w:kern w:val="14"/>
      <w:sz w:val="22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675555"/>
    <w:rPr>
      <w:rFonts w:ascii="Times New Roman Bold" w:hAnsi="Times New Roman Bold" w:cs="Traditional Arabic"/>
      <w:b/>
      <w:bCs/>
      <w:kern w:val="14"/>
      <w:sz w:val="22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417E14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paragraph" w:customStyle="1" w:styleId="Styletoc0LinespacingExactly14pt">
    <w:name w:val="Style toc 0 + Line spacing:  Exactly 14 pt"/>
    <w:basedOn w:val="Normal"/>
    <w:semiHidden/>
    <w:rsid w:val="00675555"/>
    <w:pPr>
      <w:spacing w:line="280" w:lineRule="exact"/>
    </w:pPr>
    <w:rPr>
      <w:rFonts w:ascii="Times New Roman Bold" w:hAnsi="Times New Roman Bold"/>
      <w:bCs/>
      <w:szCs w:val="32"/>
    </w:rPr>
  </w:style>
  <w:style w:type="character" w:customStyle="1" w:styleId="TableNoChar">
    <w:name w:val="Table_No Char"/>
    <w:link w:val="TableNo"/>
    <w:locked/>
    <w:rsid w:val="006A6E88"/>
    <w:rPr>
      <w:rFonts w:ascii="Dubai" w:hAnsi="Dubai" w:cs="Dubai"/>
      <w:sz w:val="22"/>
      <w:szCs w:val="22"/>
      <w:lang w:eastAsia="en-US"/>
    </w:rPr>
  </w:style>
  <w:style w:type="character" w:customStyle="1" w:styleId="ArttitleChar">
    <w:name w:val="Art_title Char"/>
    <w:basedOn w:val="DefaultParagraphFont"/>
    <w:link w:val="Arttitle"/>
    <w:rsid w:val="003F4A1B"/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MainTitle">
    <w:name w:val="Main_Title"/>
    <w:basedOn w:val="Normal"/>
    <w:rsid w:val="00675555"/>
    <w:pPr>
      <w:tabs>
        <w:tab w:val="clear" w:pos="1134"/>
        <w:tab w:val="right" w:pos="9639"/>
      </w:tabs>
      <w:bidi w:val="0"/>
      <w:spacing w:before="500" w:line="540" w:lineRule="exact"/>
      <w:jc w:val="center"/>
    </w:pPr>
    <w:rPr>
      <w:rFonts w:ascii="Times New Roman Bold" w:eastAsia="'宋体" w:hAnsi="Times New Roman Bold" w:cs="Times New Roman"/>
      <w:b/>
      <w:bCs/>
      <w:smallCaps/>
      <w:sz w:val="36"/>
      <w:szCs w:val="36"/>
      <w:lang w:val="en-GB" w:eastAsia="zh-CN"/>
    </w:rPr>
  </w:style>
  <w:style w:type="paragraph" w:styleId="Revision">
    <w:name w:val="Revision"/>
    <w:hidden/>
    <w:uiPriority w:val="99"/>
    <w:semiHidden/>
    <w:rsid w:val="00675555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Bold">
    <w:name w:val="+ Bold"/>
    <w:basedOn w:val="Normal"/>
    <w:rsid w:val="00675555"/>
    <w:pPr>
      <w:ind w:left="1134" w:hanging="1134"/>
    </w:pPr>
  </w:style>
  <w:style w:type="character" w:customStyle="1" w:styleId="Appdef">
    <w:name w:val="App_def"/>
    <w:basedOn w:val="DefaultParagraphFont"/>
    <w:uiPriority w:val="1"/>
    <w:qFormat/>
    <w:rsid w:val="00564FCF"/>
    <w:rPr>
      <w:rFonts w:ascii="Dubai" w:hAnsi="Dubai" w:cs="Dubai"/>
      <w:b/>
      <w:bCs/>
    </w:rPr>
  </w:style>
  <w:style w:type="paragraph" w:customStyle="1" w:styleId="Appendixref">
    <w:name w:val="Appendix_ref"/>
    <w:basedOn w:val="AnnexRef"/>
    <w:next w:val="Annextitle"/>
    <w:qFormat/>
    <w:rsid w:val="00AF69F5"/>
    <w:pPr>
      <w:spacing w:before="120" w:after="360"/>
      <w:jc w:val="center"/>
    </w:pPr>
    <w:rPr>
      <w:b w:val="0"/>
      <w:bCs w:val="0"/>
    </w:rPr>
  </w:style>
  <w:style w:type="paragraph" w:customStyle="1" w:styleId="Artheading">
    <w:name w:val="Art_heading"/>
    <w:basedOn w:val="Normal"/>
    <w:next w:val="Normal"/>
    <w:qFormat/>
    <w:rsid w:val="00AF69F5"/>
    <w:pPr>
      <w:keepNext/>
      <w:spacing w:before="360" w:after="120"/>
      <w:jc w:val="center"/>
    </w:pPr>
    <w:rPr>
      <w:b/>
      <w:bCs/>
      <w:sz w:val="28"/>
      <w:szCs w:val="28"/>
      <w:lang w:bidi="ar-EG"/>
    </w:rPr>
  </w:style>
  <w:style w:type="paragraph" w:customStyle="1" w:styleId="Figure">
    <w:name w:val="Figure"/>
    <w:basedOn w:val="Normal"/>
    <w:next w:val="Normal"/>
    <w:qFormat/>
    <w:rsid w:val="00AF69F5"/>
    <w:pPr>
      <w:spacing w:before="100" w:beforeAutospacing="1" w:after="100" w:afterAutospacing="1" w:line="240" w:lineRule="auto"/>
      <w:jc w:val="center"/>
    </w:pPr>
  </w:style>
  <w:style w:type="paragraph" w:customStyle="1" w:styleId="Figurelegend">
    <w:name w:val="Figure_legend"/>
    <w:basedOn w:val="Normal"/>
    <w:qFormat/>
    <w:rsid w:val="00564FCF"/>
    <w:pPr>
      <w:tabs>
        <w:tab w:val="clear" w:pos="1134"/>
        <w:tab w:val="clear" w:pos="1871"/>
        <w:tab w:val="clear" w:pos="2268"/>
        <w:tab w:val="left" w:pos="794"/>
      </w:tabs>
      <w:spacing w:before="60"/>
    </w:pPr>
    <w:rPr>
      <w:rFonts w:eastAsiaTheme="minorEastAsia"/>
      <w:sz w:val="18"/>
      <w:szCs w:val="18"/>
      <w:lang w:eastAsia="zh-CN" w:bidi="ar-SY"/>
    </w:rPr>
  </w:style>
  <w:style w:type="paragraph" w:customStyle="1" w:styleId="Figurewithouttitle">
    <w:name w:val="Figure_without_title"/>
    <w:basedOn w:val="FigureNo"/>
    <w:next w:val="Normal"/>
    <w:qFormat/>
    <w:rsid w:val="00564FCF"/>
    <w:pPr>
      <w:spacing w:before="360" w:line="240" w:lineRule="auto"/>
    </w:pPr>
  </w:style>
  <w:style w:type="paragraph" w:customStyle="1" w:styleId="Partref">
    <w:name w:val="Part_ref"/>
    <w:basedOn w:val="AnnexRef"/>
    <w:next w:val="Normal"/>
    <w:qFormat/>
    <w:rsid w:val="009C3927"/>
    <w:pPr>
      <w:keepNext/>
      <w:spacing w:before="120" w:after="360"/>
      <w:jc w:val="center"/>
    </w:pPr>
    <w:rPr>
      <w:b w:val="0"/>
      <w:bCs w:val="0"/>
      <w:sz w:val="24"/>
      <w:szCs w:val="24"/>
    </w:rPr>
  </w:style>
  <w:style w:type="paragraph" w:customStyle="1" w:styleId="Questiondate">
    <w:name w:val="Question_date"/>
    <w:basedOn w:val="Normal"/>
    <w:next w:val="Normalaftertitle"/>
    <w:qFormat/>
    <w:rsid w:val="009C3927"/>
    <w:pPr>
      <w:keepNext/>
      <w:keepLines/>
    </w:pPr>
  </w:style>
  <w:style w:type="paragraph" w:customStyle="1" w:styleId="QuestionNo">
    <w:name w:val="Question_No"/>
    <w:basedOn w:val="Normal"/>
    <w:qFormat/>
    <w:rsid w:val="009C3927"/>
    <w:pPr>
      <w:keepNext/>
      <w:tabs>
        <w:tab w:val="clear" w:pos="1134"/>
        <w:tab w:val="clear" w:pos="1871"/>
        <w:tab w:val="clear" w:pos="2268"/>
        <w:tab w:val="left" w:pos="794"/>
      </w:tabs>
      <w:spacing w:before="360" w:after="120"/>
      <w:jc w:val="center"/>
    </w:pPr>
    <w:rPr>
      <w:rFonts w:eastAsiaTheme="minorEastAsia"/>
      <w:sz w:val="26"/>
      <w:szCs w:val="26"/>
      <w:lang w:eastAsia="zh-CN" w:bidi="ar-EG"/>
    </w:rPr>
  </w:style>
  <w:style w:type="paragraph" w:customStyle="1" w:styleId="Questionref">
    <w:name w:val="Question_ref"/>
    <w:basedOn w:val="Normal"/>
    <w:next w:val="Questiondate"/>
    <w:qFormat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center"/>
      <w:textAlignment w:val="baseline"/>
    </w:pPr>
    <w:rPr>
      <w:lang w:eastAsia="fr-FR"/>
    </w:rPr>
  </w:style>
  <w:style w:type="paragraph" w:customStyle="1" w:styleId="Questiontitle">
    <w:name w:val="Question_title"/>
    <w:basedOn w:val="Normal"/>
    <w:qFormat/>
    <w:rsid w:val="00564FCF"/>
    <w:pPr>
      <w:keepNext/>
      <w:keepLines/>
      <w:tabs>
        <w:tab w:val="clear" w:pos="1134"/>
        <w:tab w:val="clear" w:pos="1871"/>
        <w:tab w:val="clear" w:pos="2268"/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eastAsia="zh-CN" w:bidi="ar-SY"/>
    </w:rPr>
  </w:style>
  <w:style w:type="paragraph" w:customStyle="1" w:styleId="Recdate">
    <w:name w:val="Rec_date"/>
    <w:basedOn w:val="Normal"/>
    <w:next w:val="Normal"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right"/>
      <w:textAlignment w:val="baseline"/>
    </w:pPr>
    <w:rPr>
      <w:lang w:eastAsia="fr-FR"/>
    </w:rPr>
  </w:style>
  <w:style w:type="paragraph" w:customStyle="1" w:styleId="Reftitle">
    <w:name w:val="Ref_title"/>
    <w:basedOn w:val="Normal"/>
    <w:next w:val="Reftext"/>
    <w:rsid w:val="00564FCF"/>
    <w:pPr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bCs/>
      <w:lang w:eastAsia="fr-FR"/>
    </w:rPr>
  </w:style>
  <w:style w:type="paragraph" w:customStyle="1" w:styleId="Repdate">
    <w:name w:val="Rep_date"/>
    <w:basedOn w:val="Recdate"/>
    <w:next w:val="Normal"/>
    <w:rsid w:val="00564FCF"/>
  </w:style>
  <w:style w:type="paragraph" w:customStyle="1" w:styleId="Repref">
    <w:name w:val="Rep_ref"/>
    <w:basedOn w:val="Normal"/>
    <w:next w:val="Repdate"/>
    <w:semiHidden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center"/>
      <w:textAlignment w:val="baseline"/>
    </w:pPr>
    <w:rPr>
      <w:lang w:eastAsia="fr-FR"/>
    </w:rPr>
  </w:style>
  <w:style w:type="paragraph" w:customStyle="1" w:styleId="Resdate">
    <w:name w:val="Res_date"/>
    <w:basedOn w:val="Recdate"/>
    <w:next w:val="Normal"/>
    <w:rsid w:val="00564FCF"/>
  </w:style>
  <w:style w:type="character" w:customStyle="1" w:styleId="Resdef">
    <w:name w:val="Res_def"/>
    <w:basedOn w:val="DefaultParagraphFont"/>
    <w:semiHidden/>
    <w:rsid w:val="00564FCF"/>
    <w:rPr>
      <w:rFonts w:ascii="Dubai" w:hAnsi="Dubai" w:cs="Dubai"/>
      <w:b/>
      <w:bCs/>
      <w:i w:val="0"/>
    </w:rPr>
  </w:style>
  <w:style w:type="paragraph" w:customStyle="1" w:styleId="Sectiontitle">
    <w:name w:val="Section_title"/>
    <w:basedOn w:val="Normal"/>
    <w:next w:val="Normal"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480" w:after="280"/>
      <w:jc w:val="center"/>
      <w:textAlignment w:val="baseline"/>
    </w:pPr>
    <w:rPr>
      <w:b/>
      <w:bCs/>
      <w:sz w:val="28"/>
      <w:szCs w:val="28"/>
      <w:lang w:eastAsia="fr-FR"/>
    </w:rPr>
  </w:style>
  <w:style w:type="paragraph" w:customStyle="1" w:styleId="Tableref">
    <w:name w:val="Table_ref"/>
    <w:basedOn w:val="Normal"/>
    <w:next w:val="Normal"/>
    <w:semiHidden/>
    <w:rsid w:val="00C309E0"/>
    <w:pPr>
      <w:keepNext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lang w:eastAsia="fr-FR"/>
    </w:rPr>
  </w:style>
  <w:style w:type="paragraph" w:customStyle="1" w:styleId="FirstFooter">
    <w:name w:val="FirstFooter"/>
    <w:basedOn w:val="Footer"/>
    <w:qFormat/>
    <w:rsid w:val="009C3927"/>
    <w:rPr>
      <w:lang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76110b17-87c6-420e-be14-0595ea75b22b" targetNamespace="http://schemas.microsoft.com/office/2006/metadata/properties" ma:root="true" ma:fieldsID="d41af5c836d734370eb92e7ee5f83852" ns2:_="" ns3:_="">
    <xsd:import namespace="996b2e75-67fd-4955-a3b0-5ab9934cb50b"/>
    <xsd:import namespace="76110b17-87c6-420e-be14-0595ea75b22b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110b17-87c6-420e-be14-0595ea75b22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CA4C345D802F49AA39C3CBAC576D5B" ma:contentTypeVersion="11" ma:contentTypeDescription="Create a new document." ma:contentTypeScope="" ma:versionID="a7c2fe3c3b1507ec8e91bb366c32821b">
  <xsd:schema xmlns:xsd="http://www.w3.org/2001/XMLSchema" xmlns:xs="http://www.w3.org/2001/XMLSchema" xmlns:p="http://schemas.microsoft.com/office/2006/metadata/properties" xmlns:ns2="060e8e06-0ab1-43d2-b04a-41299106b25a" xmlns:ns3="bc0b450c-ff0a-44fa-a43c-58f6e857e634" targetNamespace="http://schemas.microsoft.com/office/2006/metadata/properties" ma:root="true" ma:fieldsID="18c279b8f9f992cdc6d8d042f640c3bf" ns2:_="" ns3:_="">
    <xsd:import namespace="060e8e06-0ab1-43d2-b04a-41299106b25a"/>
    <xsd:import namespace="bc0b450c-ff0a-44fa-a43c-58f6e857e6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e8e06-0ab1-43d2-b04a-41299106b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b450c-ff0a-44fa-a43c-58f6e857e63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76110b17-87c6-420e-be14-0595ea75b22b">DPM</DPM_x0020_Author>
    <DPM_x0020_File_x0020_name xmlns="76110b17-87c6-420e-be14-0595ea75b22b">R23-WRC23-C-0087!A8!MSW-A</DPM_x0020_File_x0020_name>
    <DPM_x0020_Version xmlns="76110b17-87c6-420e-be14-0595ea75b22b">DPM_2022.05.12.01</DPM_x0020_Version>
  </documentManagement>
</p:properties>
</file>

<file path=customXml/itemProps1.xml><?xml version="1.0" encoding="utf-8"?>
<ds:datastoreItem xmlns:ds="http://schemas.openxmlformats.org/officeDocument/2006/customXml" ds:itemID="{4488A3C5-EDA5-4D99-BE21-9ADE4A6F7BF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76EDB37-E30D-4788-993F-401042B9C05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76110b17-87c6-420e-be14-0595ea75b2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AF919B1-E51C-4956-A5D2-C989458DA7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0e8e06-0ab1-43d2-b04a-41299106b25a"/>
    <ds:schemaRef ds:uri="bc0b450c-ff0a-44fa-a43c-58f6e857e6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F6FE0F6-EF9A-4C25-8CAB-E551907120F3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110b17-87c6-420e-be14-0595ea75b2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R23-WRC23-C-0087!A8!MSW-A</vt:lpstr>
    </vt:vector>
  </TitlesOfParts>
  <Manager>General Secretariat - Pool</Manager>
  <Company>International Telecommunication Union (ITU)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R23-WRC23-C-0087!A8!MSW-A</dc:title>
  <dc:creator>Documents Proposals Manager (DPM)</dc:creator>
  <cp:keywords>DPM_v2023.8.1.1_prod</cp:keywords>
  <cp:lastModifiedBy>Arabic_AO</cp:lastModifiedBy>
  <cp:revision>3</cp:revision>
  <cp:lastPrinted>2020-08-11T14:28:00Z</cp:lastPrinted>
  <dcterms:created xsi:type="dcterms:W3CDTF">2023-11-16T20:12:00Z</dcterms:created>
  <dcterms:modified xsi:type="dcterms:W3CDTF">2023-11-16T20:13:00Z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0x01010095CA4C345D802F49AA39C3CBAC576D5B</vt:lpwstr>
  </property>
  <property fmtid="{D5CDD505-2E9C-101B-9397-08002B2CF9AE}" pid="9" name="_dlc_DocIdItemGuid">
    <vt:lpwstr>8e895a51-0127-4b82-941e-db47618fc5d7</vt:lpwstr>
  </property>
</Properties>
</file>