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02785D" w14:paraId="30557C9F" w14:textId="77777777" w:rsidTr="0080079E">
        <w:trPr>
          <w:cantSplit/>
        </w:trPr>
        <w:tc>
          <w:tcPr>
            <w:tcW w:w="1418" w:type="dxa"/>
            <w:vAlign w:val="center"/>
          </w:tcPr>
          <w:p w14:paraId="0F34FB36" w14:textId="77777777" w:rsidR="0080079E" w:rsidRPr="004D2749" w:rsidRDefault="0080079E" w:rsidP="0080079E">
            <w:pPr>
              <w:spacing w:before="0" w:line="240" w:lineRule="atLeast"/>
              <w:rPr>
                <w:rFonts w:ascii="Verdana" w:hAnsi="Verdana"/>
                <w:position w:val="6"/>
              </w:rPr>
            </w:pPr>
            <w:r>
              <w:rPr>
                <w:noProof/>
                <w:lang w:val="en-US"/>
              </w:rPr>
              <w:drawing>
                <wp:inline distT="0" distB="0" distL="0" distR="0" wp14:anchorId="0C0CA53E" wp14:editId="5C2BF764">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7E95FDB0" w14:textId="77777777" w:rsidR="0080079E" w:rsidRPr="004D2749" w:rsidRDefault="0080079E" w:rsidP="00C44E9E">
            <w:pPr>
              <w:spacing w:before="400" w:after="48" w:line="240" w:lineRule="atLeast"/>
              <w:rPr>
                <w:rFonts w:ascii="Verdana" w:hAnsi="Verdana"/>
                <w:position w:val="6"/>
              </w:rPr>
            </w:pPr>
            <w:r w:rsidRPr="00123CC5">
              <w:rPr>
                <w:rFonts w:ascii="Verdana" w:hAnsi="Verdana" w:cs="Times"/>
                <w:b/>
                <w:position w:val="6"/>
                <w:sz w:val="20"/>
              </w:rPr>
              <w:t>Conferencia Mundial de Radiocomunicaciones (CMR-</w:t>
            </w:r>
            <w:r>
              <w:rPr>
                <w:rFonts w:ascii="Verdana" w:hAnsi="Verdana" w:cs="Times"/>
                <w:b/>
                <w:position w:val="6"/>
                <w:sz w:val="20"/>
              </w:rPr>
              <w:t>23</w:t>
            </w:r>
            <w:r w:rsidRPr="00123CC5">
              <w:rPr>
                <w:rFonts w:ascii="Verdana" w:hAnsi="Verdana" w:cs="Times"/>
                <w:b/>
                <w:position w:val="6"/>
                <w:sz w:val="20"/>
              </w:rPr>
              <w:t>)</w:t>
            </w:r>
            <w:r w:rsidRPr="00C63EB5">
              <w:rPr>
                <w:rFonts w:ascii="Verdana" w:hAnsi="Verdana" w:cs="Times"/>
                <w:b/>
                <w:position w:val="6"/>
                <w:sz w:val="20"/>
              </w:rPr>
              <w:br/>
            </w:r>
            <w:r w:rsidRPr="00DC1922">
              <w:rPr>
                <w:rFonts w:ascii="Verdana" w:hAnsi="Verdana" w:cs="Times"/>
                <w:b/>
                <w:position w:val="6"/>
                <w:sz w:val="18"/>
                <w:szCs w:val="18"/>
              </w:rPr>
              <w:t>Dubái, 20 de noviembre - 15 de diciembre de 2023</w:t>
            </w:r>
          </w:p>
        </w:tc>
        <w:tc>
          <w:tcPr>
            <w:tcW w:w="1809" w:type="dxa"/>
            <w:vAlign w:val="center"/>
          </w:tcPr>
          <w:p w14:paraId="5B32362E" w14:textId="77777777" w:rsidR="0080079E" w:rsidRPr="0002785D" w:rsidRDefault="0080079E" w:rsidP="0080079E">
            <w:pPr>
              <w:spacing w:before="0" w:line="240" w:lineRule="atLeast"/>
              <w:rPr>
                <w:lang w:val="en-US"/>
              </w:rPr>
            </w:pPr>
            <w:bookmarkStart w:id="0" w:name="ditulogo"/>
            <w:bookmarkEnd w:id="0"/>
            <w:r>
              <w:rPr>
                <w:noProof/>
              </w:rPr>
              <w:drawing>
                <wp:inline distT="0" distB="0" distL="0" distR="0" wp14:anchorId="1DBE9631" wp14:editId="339487A1">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02785D" w14:paraId="5FF34923" w14:textId="77777777" w:rsidTr="0050008E">
        <w:trPr>
          <w:cantSplit/>
        </w:trPr>
        <w:tc>
          <w:tcPr>
            <w:tcW w:w="6911" w:type="dxa"/>
            <w:gridSpan w:val="2"/>
            <w:tcBorders>
              <w:bottom w:val="single" w:sz="12" w:space="0" w:color="auto"/>
            </w:tcBorders>
          </w:tcPr>
          <w:p w14:paraId="5A9AA78B" w14:textId="77777777" w:rsidR="0090121B" w:rsidRPr="0002785D" w:rsidRDefault="0090121B" w:rsidP="0090121B">
            <w:pPr>
              <w:spacing w:before="0" w:after="48" w:line="240" w:lineRule="atLeast"/>
              <w:rPr>
                <w:b/>
                <w:smallCaps/>
                <w:szCs w:val="24"/>
                <w:lang w:val="en-US"/>
              </w:rPr>
            </w:pPr>
            <w:bookmarkStart w:id="1" w:name="dhead"/>
          </w:p>
        </w:tc>
        <w:tc>
          <w:tcPr>
            <w:tcW w:w="3120" w:type="dxa"/>
            <w:gridSpan w:val="2"/>
            <w:tcBorders>
              <w:bottom w:val="single" w:sz="12" w:space="0" w:color="auto"/>
            </w:tcBorders>
          </w:tcPr>
          <w:p w14:paraId="7A1A59C8" w14:textId="77777777" w:rsidR="0090121B" w:rsidRPr="0002785D" w:rsidRDefault="0090121B" w:rsidP="0090121B">
            <w:pPr>
              <w:spacing w:before="0" w:line="240" w:lineRule="atLeast"/>
              <w:rPr>
                <w:rFonts w:ascii="Verdana" w:hAnsi="Verdana"/>
                <w:szCs w:val="24"/>
                <w:lang w:val="en-US"/>
              </w:rPr>
            </w:pPr>
          </w:p>
        </w:tc>
      </w:tr>
      <w:tr w:rsidR="0090121B" w:rsidRPr="0002785D" w14:paraId="774DE41F" w14:textId="77777777" w:rsidTr="0090121B">
        <w:trPr>
          <w:cantSplit/>
        </w:trPr>
        <w:tc>
          <w:tcPr>
            <w:tcW w:w="6911" w:type="dxa"/>
            <w:gridSpan w:val="2"/>
            <w:tcBorders>
              <w:top w:val="single" w:sz="12" w:space="0" w:color="auto"/>
            </w:tcBorders>
          </w:tcPr>
          <w:p w14:paraId="1349AABF" w14:textId="77777777" w:rsidR="0090121B" w:rsidRPr="0002785D" w:rsidRDefault="0090121B" w:rsidP="0090121B">
            <w:pPr>
              <w:spacing w:before="0" w:after="48" w:line="240" w:lineRule="atLeast"/>
              <w:rPr>
                <w:rFonts w:ascii="Verdana" w:hAnsi="Verdana"/>
                <w:b/>
                <w:smallCaps/>
                <w:sz w:val="20"/>
                <w:lang w:val="en-US"/>
              </w:rPr>
            </w:pPr>
          </w:p>
        </w:tc>
        <w:tc>
          <w:tcPr>
            <w:tcW w:w="3120" w:type="dxa"/>
            <w:gridSpan w:val="2"/>
            <w:tcBorders>
              <w:top w:val="single" w:sz="12" w:space="0" w:color="auto"/>
            </w:tcBorders>
          </w:tcPr>
          <w:p w14:paraId="0C280B80" w14:textId="77777777" w:rsidR="0090121B" w:rsidRPr="0002785D" w:rsidRDefault="0090121B" w:rsidP="0090121B">
            <w:pPr>
              <w:spacing w:before="0" w:line="240" w:lineRule="atLeast"/>
              <w:rPr>
                <w:rFonts w:ascii="Verdana" w:hAnsi="Verdana"/>
                <w:sz w:val="20"/>
                <w:lang w:val="en-US"/>
              </w:rPr>
            </w:pPr>
          </w:p>
        </w:tc>
      </w:tr>
      <w:tr w:rsidR="0090121B" w:rsidRPr="0002785D" w14:paraId="33091901" w14:textId="77777777" w:rsidTr="0090121B">
        <w:trPr>
          <w:cantSplit/>
        </w:trPr>
        <w:tc>
          <w:tcPr>
            <w:tcW w:w="6911" w:type="dxa"/>
            <w:gridSpan w:val="2"/>
          </w:tcPr>
          <w:p w14:paraId="02356311" w14:textId="77777777" w:rsidR="0090121B" w:rsidRPr="0023659C" w:rsidRDefault="001E7D42" w:rsidP="00EA77F0">
            <w:pPr>
              <w:pStyle w:val="Committee"/>
              <w:framePr w:hSpace="0" w:wrap="auto" w:hAnchor="text" w:yAlign="inline"/>
              <w:rPr>
                <w:sz w:val="18"/>
                <w:szCs w:val="18"/>
              </w:rPr>
            </w:pPr>
            <w:r w:rsidRPr="0023659C">
              <w:rPr>
                <w:sz w:val="18"/>
                <w:szCs w:val="18"/>
              </w:rPr>
              <w:t>SESIÓN PLENARIA</w:t>
            </w:r>
          </w:p>
        </w:tc>
        <w:tc>
          <w:tcPr>
            <w:tcW w:w="3120" w:type="dxa"/>
            <w:gridSpan w:val="2"/>
          </w:tcPr>
          <w:p w14:paraId="55262292" w14:textId="77777777" w:rsidR="0090121B" w:rsidRPr="0023659C" w:rsidRDefault="00AE658F" w:rsidP="0045384C">
            <w:pPr>
              <w:spacing w:before="0"/>
              <w:rPr>
                <w:rFonts w:ascii="Verdana" w:hAnsi="Verdana"/>
                <w:sz w:val="18"/>
                <w:szCs w:val="18"/>
                <w:lang w:val="en-US"/>
              </w:rPr>
            </w:pPr>
            <w:r>
              <w:rPr>
                <w:rFonts w:ascii="Verdana" w:hAnsi="Verdana"/>
                <w:b/>
                <w:sz w:val="18"/>
                <w:szCs w:val="18"/>
                <w:lang w:val="en-US"/>
              </w:rPr>
              <w:t>Documento 169</w:t>
            </w:r>
            <w:r w:rsidR="0090121B" w:rsidRPr="0023659C">
              <w:rPr>
                <w:rFonts w:ascii="Verdana" w:hAnsi="Verdana"/>
                <w:b/>
                <w:sz w:val="18"/>
                <w:szCs w:val="18"/>
                <w:lang w:val="en-US"/>
              </w:rPr>
              <w:t>-</w:t>
            </w:r>
            <w:r w:rsidRPr="0023659C">
              <w:rPr>
                <w:rFonts w:ascii="Verdana" w:hAnsi="Verdana"/>
                <w:b/>
                <w:sz w:val="18"/>
                <w:szCs w:val="18"/>
                <w:lang w:val="en-US"/>
              </w:rPr>
              <w:t>S</w:t>
            </w:r>
          </w:p>
        </w:tc>
      </w:tr>
      <w:bookmarkEnd w:id="1"/>
      <w:tr w:rsidR="000A5B9A" w:rsidRPr="0002785D" w14:paraId="22F3A3A8" w14:textId="77777777" w:rsidTr="0090121B">
        <w:trPr>
          <w:cantSplit/>
        </w:trPr>
        <w:tc>
          <w:tcPr>
            <w:tcW w:w="6911" w:type="dxa"/>
            <w:gridSpan w:val="2"/>
          </w:tcPr>
          <w:p w14:paraId="7F10FD4C"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49D246D1"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30 de octubre de 2023</w:t>
            </w:r>
          </w:p>
        </w:tc>
      </w:tr>
      <w:tr w:rsidR="000A5B9A" w:rsidRPr="0002785D" w14:paraId="74F5B744" w14:textId="77777777" w:rsidTr="0090121B">
        <w:trPr>
          <w:cantSplit/>
        </w:trPr>
        <w:tc>
          <w:tcPr>
            <w:tcW w:w="6911" w:type="dxa"/>
            <w:gridSpan w:val="2"/>
          </w:tcPr>
          <w:p w14:paraId="77DA34CD" w14:textId="77777777" w:rsidR="000A5B9A" w:rsidRPr="0023659C" w:rsidRDefault="000A5B9A" w:rsidP="0045384C">
            <w:pPr>
              <w:spacing w:before="0" w:after="48"/>
              <w:rPr>
                <w:rFonts w:ascii="Verdana" w:hAnsi="Verdana"/>
                <w:b/>
                <w:smallCaps/>
                <w:sz w:val="18"/>
                <w:szCs w:val="18"/>
                <w:lang w:val="en-US"/>
              </w:rPr>
            </w:pPr>
          </w:p>
        </w:tc>
        <w:tc>
          <w:tcPr>
            <w:tcW w:w="3120" w:type="dxa"/>
            <w:gridSpan w:val="2"/>
          </w:tcPr>
          <w:p w14:paraId="09289556" w14:textId="77777777" w:rsidR="000A5B9A" w:rsidRPr="0023659C" w:rsidRDefault="000A5B9A" w:rsidP="0045384C">
            <w:pPr>
              <w:spacing w:before="0"/>
              <w:rPr>
                <w:rFonts w:ascii="Verdana" w:hAnsi="Verdana"/>
                <w:b/>
                <w:sz w:val="18"/>
                <w:szCs w:val="18"/>
                <w:lang w:val="en-US"/>
              </w:rPr>
            </w:pPr>
            <w:r w:rsidRPr="0023659C">
              <w:rPr>
                <w:rFonts w:ascii="Verdana" w:hAnsi="Verdana"/>
                <w:b/>
                <w:sz w:val="18"/>
                <w:szCs w:val="18"/>
                <w:lang w:val="en-US"/>
              </w:rPr>
              <w:t>Original: inglés</w:t>
            </w:r>
          </w:p>
        </w:tc>
      </w:tr>
      <w:tr w:rsidR="000A5B9A" w:rsidRPr="0002785D" w14:paraId="28062900" w14:textId="77777777" w:rsidTr="006744FC">
        <w:trPr>
          <w:cantSplit/>
        </w:trPr>
        <w:tc>
          <w:tcPr>
            <w:tcW w:w="10031" w:type="dxa"/>
            <w:gridSpan w:val="4"/>
          </w:tcPr>
          <w:p w14:paraId="1184A04B" w14:textId="77777777" w:rsidR="000A5B9A" w:rsidRPr="007424E8" w:rsidRDefault="000A5B9A" w:rsidP="0045384C">
            <w:pPr>
              <w:spacing w:before="0"/>
              <w:rPr>
                <w:rFonts w:ascii="Verdana" w:hAnsi="Verdana"/>
                <w:b/>
                <w:sz w:val="18"/>
                <w:szCs w:val="22"/>
                <w:lang w:val="en-US"/>
              </w:rPr>
            </w:pPr>
          </w:p>
        </w:tc>
      </w:tr>
      <w:tr w:rsidR="000A5B9A" w:rsidRPr="0002785D" w14:paraId="651547B3" w14:textId="77777777" w:rsidTr="0050008E">
        <w:trPr>
          <w:cantSplit/>
        </w:trPr>
        <w:tc>
          <w:tcPr>
            <w:tcW w:w="10031" w:type="dxa"/>
            <w:gridSpan w:val="4"/>
          </w:tcPr>
          <w:p w14:paraId="0F5FB0FB" w14:textId="77777777" w:rsidR="000A5B9A" w:rsidRPr="00411755" w:rsidRDefault="000A5B9A" w:rsidP="000A5B9A">
            <w:pPr>
              <w:pStyle w:val="Source"/>
              <w:rPr>
                <w:lang w:val="es-ES"/>
              </w:rPr>
            </w:pPr>
            <w:bookmarkStart w:id="2" w:name="dsource" w:colFirst="0" w:colLast="0"/>
            <w:r w:rsidRPr="00411755">
              <w:rPr>
                <w:lang w:val="es-ES"/>
              </w:rPr>
              <w:t>Bosnia y Herzegovina/Croacia (República de)/Georgia/Macedonia del Norte (República de)/Moldova (República de)/Serbia (República de)/Eslovenia (República de)/Sudán del Sur (República de)</w:t>
            </w:r>
          </w:p>
        </w:tc>
      </w:tr>
      <w:tr w:rsidR="000A5B9A" w:rsidRPr="00F63059" w14:paraId="6D32F849" w14:textId="77777777" w:rsidTr="0050008E">
        <w:trPr>
          <w:cantSplit/>
        </w:trPr>
        <w:tc>
          <w:tcPr>
            <w:tcW w:w="10031" w:type="dxa"/>
            <w:gridSpan w:val="4"/>
          </w:tcPr>
          <w:p w14:paraId="7C6C98E8" w14:textId="4DF83E39" w:rsidR="000A5B9A" w:rsidRPr="00F63059" w:rsidRDefault="00F63059" w:rsidP="000A5B9A">
            <w:pPr>
              <w:pStyle w:val="Title1"/>
              <w:rPr>
                <w:lang w:val="es-ES"/>
              </w:rPr>
            </w:pPr>
            <w:bookmarkStart w:id="3" w:name="dtitle1" w:colFirst="0" w:colLast="0"/>
            <w:bookmarkEnd w:id="2"/>
            <w:r w:rsidRPr="00F63059">
              <w:rPr>
                <w:lang w:val="es-ES"/>
              </w:rPr>
              <w:t>propuestas para los trabajos d</w:t>
            </w:r>
            <w:r>
              <w:rPr>
                <w:lang w:val="es-ES"/>
              </w:rPr>
              <w:t>e la conferencia</w:t>
            </w:r>
          </w:p>
        </w:tc>
      </w:tr>
      <w:tr w:rsidR="000A5B9A" w:rsidRPr="00F63059" w14:paraId="64640C4D" w14:textId="77777777" w:rsidTr="0050008E">
        <w:trPr>
          <w:cantSplit/>
        </w:trPr>
        <w:tc>
          <w:tcPr>
            <w:tcW w:w="10031" w:type="dxa"/>
            <w:gridSpan w:val="4"/>
          </w:tcPr>
          <w:p w14:paraId="576BFA09" w14:textId="63E7A4A0" w:rsidR="000A5B9A" w:rsidRPr="00F63059" w:rsidRDefault="008523F7" w:rsidP="000A5B9A">
            <w:pPr>
              <w:pStyle w:val="Title2"/>
              <w:rPr>
                <w:lang w:val="es-ES"/>
              </w:rPr>
            </w:pPr>
            <w:bookmarkStart w:id="4" w:name="dtitle2" w:colFirst="0" w:colLast="0"/>
            <w:bookmarkEnd w:id="3"/>
            <w:r>
              <w:rPr>
                <w:lang w:val="es-ES"/>
              </w:rPr>
              <w:t xml:space="preserve">Adición de una nueva adjudicación en el plan </w:t>
            </w:r>
            <w:r w:rsidR="00337C18">
              <w:rPr>
                <w:lang w:val="es-ES"/>
              </w:rPr>
              <w:t xml:space="preserve">del servicio fijo por satélite del apéndice 30b </w:t>
            </w:r>
            <w:r>
              <w:rPr>
                <w:lang w:val="es-ES"/>
              </w:rPr>
              <w:t xml:space="preserve">para un nuevo estado miembro de la unión </w:t>
            </w:r>
          </w:p>
        </w:tc>
      </w:tr>
      <w:tr w:rsidR="000A5B9A" w14:paraId="366DF15D" w14:textId="77777777" w:rsidTr="0050008E">
        <w:trPr>
          <w:cantSplit/>
        </w:trPr>
        <w:tc>
          <w:tcPr>
            <w:tcW w:w="10031" w:type="dxa"/>
            <w:gridSpan w:val="4"/>
          </w:tcPr>
          <w:p w14:paraId="6D38C86D" w14:textId="77777777" w:rsidR="000A5B9A" w:rsidRDefault="000A5B9A" w:rsidP="000A5B9A">
            <w:pPr>
              <w:pStyle w:val="Agendaitem"/>
            </w:pPr>
            <w:bookmarkStart w:id="5" w:name="dtitle3" w:colFirst="0" w:colLast="0"/>
            <w:bookmarkEnd w:id="4"/>
            <w:r w:rsidRPr="00AE658F">
              <w:t>Punto 7(E) del orden del día</w:t>
            </w:r>
          </w:p>
        </w:tc>
      </w:tr>
    </w:tbl>
    <w:bookmarkEnd w:id="5"/>
    <w:p w14:paraId="32D148B0" w14:textId="77777777" w:rsidR="00DD2D20" w:rsidRPr="00F3193C" w:rsidRDefault="00411755" w:rsidP="00F936EF">
      <w:pPr>
        <w:pStyle w:val="Normalaftertitle"/>
      </w:pPr>
      <w:r w:rsidRPr="00F3193C">
        <w:t>7</w:t>
      </w:r>
      <w:r w:rsidRPr="00F3193C">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F3193C">
        <w:rPr>
          <w:b/>
          <w:bCs/>
        </w:rPr>
        <w:t>86 (Rev.CMR-07</w:t>
      </w:r>
      <w:r w:rsidRPr="00F3193C">
        <w:rPr>
          <w:b/>
        </w:rPr>
        <w:t>)</w:t>
      </w:r>
      <w:r w:rsidRPr="00F936EF">
        <w:t>,</w:t>
      </w:r>
      <w:r w:rsidRPr="00F3193C">
        <w:rPr>
          <w:b/>
          <w:bCs/>
        </w:rPr>
        <w:t xml:space="preserve"> </w:t>
      </w:r>
      <w:r w:rsidRPr="00F3193C">
        <w:t>para facilitar el uso</w:t>
      </w:r>
      <w:r w:rsidRPr="00F3193C">
        <w:rPr>
          <w:b/>
          <w:bCs/>
        </w:rPr>
        <w:t xml:space="preserve"> </w:t>
      </w:r>
      <w:r w:rsidRPr="00F3193C">
        <w:t>racional, eficiente y económico de las radiofrecuencias y órbitas asociadas, incluida la órbita de los satélites geoestacionarios;</w:t>
      </w:r>
    </w:p>
    <w:p w14:paraId="21DE61DB" w14:textId="77777777" w:rsidR="00DD2D20" w:rsidRPr="000A30EB" w:rsidRDefault="00411755" w:rsidP="000A30EB">
      <w:r>
        <w:rPr>
          <w:lang w:val="es-ES"/>
        </w:rPr>
        <w:t>7(</w:t>
      </w:r>
      <w:r w:rsidRPr="00BD7330">
        <w:rPr>
          <w:lang w:val="es-ES"/>
        </w:rPr>
        <w:t xml:space="preserve">E) </w:t>
      </w:r>
      <w:r w:rsidRPr="00BD7330">
        <w:rPr>
          <w:lang w:val="es-ES"/>
        </w:rPr>
        <w:tab/>
        <w:t xml:space="preserve">Tema E – </w:t>
      </w:r>
      <w:r>
        <w:rPr>
          <w:lang w:val="es-ES"/>
        </w:rPr>
        <w:t>P</w:t>
      </w:r>
      <w:r w:rsidRPr="00BD7330">
        <w:rPr>
          <w:lang w:val="es-ES"/>
        </w:rPr>
        <w:t xml:space="preserve">rocedimientos </w:t>
      </w:r>
      <w:r>
        <w:rPr>
          <w:lang w:val="es-ES"/>
        </w:rPr>
        <w:t xml:space="preserve">mejorados del Apéndice </w:t>
      </w:r>
      <w:r w:rsidRPr="00E452B8">
        <w:rPr>
          <w:b/>
          <w:bCs/>
          <w:lang w:val="es-ES"/>
        </w:rPr>
        <w:t>30B</w:t>
      </w:r>
      <w:r w:rsidRPr="00BD7330">
        <w:rPr>
          <w:lang w:val="es-ES"/>
        </w:rPr>
        <w:t xml:space="preserve"> </w:t>
      </w:r>
      <w:r>
        <w:rPr>
          <w:lang w:val="es-ES"/>
        </w:rPr>
        <w:t>para los nuevos Estados Miembros de la UIT</w:t>
      </w:r>
    </w:p>
    <w:p w14:paraId="6D5FC4E0" w14:textId="5C2E4AFB" w:rsidR="00F63059" w:rsidRPr="00DD2D20" w:rsidRDefault="00F63059" w:rsidP="00F63059">
      <w:pPr>
        <w:pStyle w:val="Headingb"/>
        <w:rPr>
          <w:lang w:val="es-ES"/>
        </w:rPr>
      </w:pPr>
      <w:r w:rsidRPr="00DD2D20">
        <w:rPr>
          <w:lang w:val="es-ES"/>
        </w:rPr>
        <w:t>Introduc</w:t>
      </w:r>
      <w:r w:rsidR="009800FE" w:rsidRPr="00DD2D20">
        <w:rPr>
          <w:lang w:val="es-ES"/>
        </w:rPr>
        <w:t>ción</w:t>
      </w:r>
    </w:p>
    <w:p w14:paraId="45484D1F" w14:textId="32C6F6F6" w:rsidR="00892B03" w:rsidRPr="00892B03" w:rsidRDefault="006B1CEC" w:rsidP="00F63059">
      <w:pPr>
        <w:rPr>
          <w:lang w:val="es-ES"/>
        </w:rPr>
      </w:pPr>
      <w:r w:rsidRPr="006B1CEC">
        <w:rPr>
          <w:lang w:val="es-ES"/>
        </w:rPr>
        <w:t>Las Administraciones de Bosnia y Herzegovina, Croacia (República de), Georgia</w:t>
      </w:r>
      <w:r>
        <w:rPr>
          <w:lang w:val="es-ES"/>
        </w:rPr>
        <w:t xml:space="preserve">, Macedonia del Norte (República de), Moldova (República de), Serbia (República de) y Sudán del Sur (República de) se han incorporado a la Unión como nuevos </w:t>
      </w:r>
      <w:r w:rsidR="00DD2D20">
        <w:rPr>
          <w:lang w:val="es-ES"/>
        </w:rPr>
        <w:t xml:space="preserve">Estados Miembros </w:t>
      </w:r>
      <w:r>
        <w:rPr>
          <w:lang w:val="es-ES"/>
        </w:rPr>
        <w:t xml:space="preserve">después del establecimiento del Plan del Apéndice </w:t>
      </w:r>
      <w:r>
        <w:rPr>
          <w:b/>
          <w:bCs/>
          <w:lang w:val="es-ES"/>
        </w:rPr>
        <w:t>30B</w:t>
      </w:r>
      <w:r w:rsidR="00892B03">
        <w:rPr>
          <w:b/>
          <w:bCs/>
          <w:lang w:val="es-ES"/>
        </w:rPr>
        <w:t xml:space="preserve"> </w:t>
      </w:r>
      <w:r w:rsidR="00892B03">
        <w:rPr>
          <w:lang w:val="es-ES"/>
        </w:rPr>
        <w:t xml:space="preserve">del RR y, por lo tanto, no tienen adjudicaciones nacionales en el Plan del Apéndice </w:t>
      </w:r>
      <w:r w:rsidR="00892B03">
        <w:rPr>
          <w:b/>
          <w:bCs/>
          <w:lang w:val="es-ES"/>
        </w:rPr>
        <w:t xml:space="preserve">30B </w:t>
      </w:r>
      <w:r w:rsidR="00892B03">
        <w:rPr>
          <w:lang w:val="es-ES"/>
        </w:rPr>
        <w:t xml:space="preserve">del RR ni asignaciones procedentes de la conversión de las adjudicaciones. </w:t>
      </w:r>
      <w:r w:rsidR="00892B03" w:rsidRPr="00892B03">
        <w:rPr>
          <w:lang w:val="es-ES"/>
        </w:rPr>
        <w:t>Para obtener una adjudicación, estas siete Administraciones han presentado s</w:t>
      </w:r>
      <w:r w:rsidR="00892B03">
        <w:rPr>
          <w:lang w:val="es-ES"/>
        </w:rPr>
        <w:t xml:space="preserve">olicitudes de conformidad con el Artículo 7 del Apéndice </w:t>
      </w:r>
      <w:r w:rsidR="00892B03">
        <w:rPr>
          <w:b/>
          <w:bCs/>
          <w:lang w:val="es-ES"/>
        </w:rPr>
        <w:t xml:space="preserve">30B </w:t>
      </w:r>
      <w:r w:rsidR="00892B03">
        <w:rPr>
          <w:lang w:val="es-ES"/>
        </w:rPr>
        <w:t xml:space="preserve">del Reglamento de Radiocomunicaciones. </w:t>
      </w:r>
    </w:p>
    <w:p w14:paraId="325C28D4" w14:textId="15FD1AD4" w:rsidR="00F63059" w:rsidRPr="003B713E" w:rsidRDefault="00892B03" w:rsidP="00F63059">
      <w:pPr>
        <w:rPr>
          <w:lang w:val="es-ES"/>
        </w:rPr>
      </w:pPr>
      <w:r w:rsidRPr="00892B03">
        <w:rPr>
          <w:lang w:val="es-ES"/>
        </w:rPr>
        <w:t>De conformidad con el Artículo 7, la Oficina de Radiocomunicaciones (O</w:t>
      </w:r>
      <w:r>
        <w:rPr>
          <w:lang w:val="es-ES"/>
        </w:rPr>
        <w:t xml:space="preserve">ficina) identificó los posibles emplazamientos orbitales para las siete administraciones. </w:t>
      </w:r>
      <w:r w:rsidR="003B713E" w:rsidRPr="003B713E">
        <w:rPr>
          <w:lang w:val="es-ES"/>
        </w:rPr>
        <w:t xml:space="preserve">La Oficina fue incapaz de encontrar ningún emplazamiento orbital </w:t>
      </w:r>
      <w:r w:rsidR="003B713E">
        <w:rPr>
          <w:lang w:val="es-ES"/>
        </w:rPr>
        <w:t xml:space="preserve">para cada una de estas Administraciones </w:t>
      </w:r>
      <w:r w:rsidR="003B713E" w:rsidRPr="003B713E">
        <w:rPr>
          <w:lang w:val="es-ES"/>
        </w:rPr>
        <w:t>d</w:t>
      </w:r>
      <w:r w:rsidR="003B713E">
        <w:rPr>
          <w:lang w:val="es-ES"/>
        </w:rPr>
        <w:t xml:space="preserve">e conformidad al </w:t>
      </w:r>
      <w:r w:rsidR="003B713E" w:rsidRPr="003B713E">
        <w:rPr>
          <w:lang w:val="es-ES"/>
        </w:rPr>
        <w:t>§ 7.5</w:t>
      </w:r>
      <w:r w:rsidR="003B713E">
        <w:rPr>
          <w:lang w:val="es-ES"/>
        </w:rPr>
        <w:t xml:space="preserve"> del Artículo 7, además sus solicitudes se trataron como una presentación en virtud del </w:t>
      </w:r>
      <w:r w:rsidR="003B713E" w:rsidRPr="003B713E">
        <w:rPr>
          <w:lang w:val="es-ES"/>
        </w:rPr>
        <w:t>§ 6.1</w:t>
      </w:r>
      <w:r w:rsidR="003B713E">
        <w:rPr>
          <w:lang w:val="es-ES"/>
        </w:rPr>
        <w:t xml:space="preserve"> del Apéndice </w:t>
      </w:r>
      <w:r w:rsidR="003B713E">
        <w:rPr>
          <w:b/>
          <w:bCs/>
          <w:lang w:val="es-ES"/>
        </w:rPr>
        <w:t>30B</w:t>
      </w:r>
      <w:r w:rsidR="003B713E">
        <w:rPr>
          <w:lang w:val="es-ES"/>
        </w:rPr>
        <w:t xml:space="preserve">, de conformidad con el </w:t>
      </w:r>
      <w:r w:rsidR="003B713E" w:rsidRPr="003B713E">
        <w:rPr>
          <w:lang w:val="es-ES"/>
        </w:rPr>
        <w:t xml:space="preserve">§ 7.7 </w:t>
      </w:r>
      <w:r w:rsidR="003B713E">
        <w:rPr>
          <w:lang w:val="es-ES"/>
        </w:rPr>
        <w:t xml:space="preserve">del Artículo 7. </w:t>
      </w:r>
    </w:p>
    <w:p w14:paraId="14970E82" w14:textId="5CF929B4" w:rsidR="00F63059" w:rsidRDefault="003B713E" w:rsidP="00F63059">
      <w:pPr>
        <w:rPr>
          <w:lang w:val="es-ES"/>
        </w:rPr>
      </w:pPr>
      <w:r w:rsidRPr="003B713E">
        <w:rPr>
          <w:lang w:val="es-ES"/>
        </w:rPr>
        <w:lastRenderedPageBreak/>
        <w:t>De conformidad con el Artículo 6, la Oficina ha e</w:t>
      </w:r>
      <w:r>
        <w:rPr>
          <w:lang w:val="es-ES"/>
        </w:rPr>
        <w:t xml:space="preserve">stablecido los requisitos de coordinación relacionados con estas solicitudes y se han publicado en las siguientes Secciones Especiales A6A. </w:t>
      </w:r>
    </w:p>
    <w:p w14:paraId="2317998A" w14:textId="6C359C0F" w:rsidR="00F63059" w:rsidRPr="00F936EF" w:rsidRDefault="00E46287" w:rsidP="00F936EF">
      <w:pPr>
        <w:pStyle w:val="TableNo"/>
        <w:rPr>
          <w:lang w:val="es-ES"/>
        </w:rPr>
      </w:pPr>
      <w:r w:rsidRPr="00F936EF">
        <w:rPr>
          <w:lang w:val="es-ES"/>
        </w:rPr>
        <w:t xml:space="preserve">Cuadro 1 </w:t>
      </w:r>
    </w:p>
    <w:p w14:paraId="5B6A03B8" w14:textId="76C7D4D4" w:rsidR="00F63059" w:rsidRPr="00E46287" w:rsidRDefault="00E46287" w:rsidP="00EA408D">
      <w:pPr>
        <w:pStyle w:val="Tabletitle"/>
        <w:rPr>
          <w:lang w:val="es-ES"/>
        </w:rPr>
      </w:pPr>
      <w:r w:rsidRPr="00E46287">
        <w:rPr>
          <w:lang w:val="es-ES"/>
        </w:rPr>
        <w:t>Publicación de las solicitudes del Artículo 7 bajo</w:t>
      </w:r>
      <w:r>
        <w:rPr>
          <w:lang w:val="es-ES"/>
        </w:rPr>
        <w:t xml:space="preserve"> los procedimientos del Artículo 6</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415"/>
        <w:gridCol w:w="1550"/>
        <w:gridCol w:w="1488"/>
        <w:gridCol w:w="2211"/>
        <w:gridCol w:w="2211"/>
      </w:tblGrid>
      <w:tr w:rsidR="00F63059" w:rsidRPr="0041218A" w14:paraId="2672C1BF" w14:textId="77777777" w:rsidTr="00B759EC">
        <w:trPr>
          <w:jc w:val="center"/>
        </w:trPr>
        <w:tc>
          <w:tcPr>
            <w:tcW w:w="515" w:type="pct"/>
            <w:shd w:val="clear" w:color="auto" w:fill="auto"/>
            <w:vAlign w:val="center"/>
            <w:hideMark/>
          </w:tcPr>
          <w:p w14:paraId="0D1D99B7" w14:textId="7B0559BB" w:rsidR="00F63059" w:rsidRPr="0041218A" w:rsidRDefault="00F63059" w:rsidP="00B759EC">
            <w:pPr>
              <w:pStyle w:val="Tablehead"/>
            </w:pPr>
            <w:r w:rsidRPr="0041218A">
              <w:t>Adm</w:t>
            </w:r>
            <w:r w:rsidR="003B713E">
              <w:t>in.</w:t>
            </w:r>
          </w:p>
        </w:tc>
        <w:tc>
          <w:tcPr>
            <w:tcW w:w="715" w:type="pct"/>
            <w:shd w:val="clear" w:color="auto" w:fill="auto"/>
            <w:vAlign w:val="center"/>
            <w:hideMark/>
          </w:tcPr>
          <w:p w14:paraId="439EBC39" w14:textId="78E53868" w:rsidR="00F63059" w:rsidRPr="0041218A" w:rsidRDefault="00E46287" w:rsidP="00B759EC">
            <w:pPr>
              <w:pStyle w:val="Tablehead"/>
            </w:pPr>
            <w:r>
              <w:t xml:space="preserve">ID de la notificación </w:t>
            </w:r>
          </w:p>
        </w:tc>
        <w:tc>
          <w:tcPr>
            <w:tcW w:w="783" w:type="pct"/>
            <w:shd w:val="clear" w:color="auto" w:fill="auto"/>
            <w:vAlign w:val="center"/>
            <w:hideMark/>
          </w:tcPr>
          <w:p w14:paraId="3BA7C022" w14:textId="06FCCC4A" w:rsidR="00F63059" w:rsidRPr="0041218A" w:rsidRDefault="00E46287" w:rsidP="00B759EC">
            <w:pPr>
              <w:pStyle w:val="Tablehead"/>
            </w:pPr>
            <w:r>
              <w:t>Nombre del satélite</w:t>
            </w:r>
          </w:p>
        </w:tc>
        <w:tc>
          <w:tcPr>
            <w:tcW w:w="752" w:type="pct"/>
            <w:shd w:val="clear" w:color="auto" w:fill="auto"/>
            <w:vAlign w:val="center"/>
            <w:hideMark/>
          </w:tcPr>
          <w:p w14:paraId="2D82A1A2" w14:textId="3724F086" w:rsidR="00F63059" w:rsidRPr="0041218A" w:rsidRDefault="00F63059" w:rsidP="00B759EC">
            <w:pPr>
              <w:pStyle w:val="Tablehead"/>
            </w:pPr>
            <w:r w:rsidRPr="0041218A">
              <w:t>Pos</w:t>
            </w:r>
            <w:r w:rsidR="00E46287">
              <w:t>ición</w:t>
            </w:r>
            <w:r>
              <w:br/>
            </w:r>
            <w:r w:rsidRPr="0041218A">
              <w:t>(</w:t>
            </w:r>
            <w:r w:rsidR="00AF25CF">
              <w:t>Grados</w:t>
            </w:r>
            <w:r w:rsidRPr="0041218A">
              <w:t xml:space="preserve"> E.)</w:t>
            </w:r>
          </w:p>
        </w:tc>
        <w:tc>
          <w:tcPr>
            <w:tcW w:w="1117" w:type="pct"/>
            <w:shd w:val="clear" w:color="auto" w:fill="auto"/>
            <w:vAlign w:val="center"/>
            <w:hideMark/>
          </w:tcPr>
          <w:p w14:paraId="077F900F" w14:textId="6F72772E" w:rsidR="00F63059" w:rsidRPr="0041218A" w:rsidRDefault="00AF25CF" w:rsidP="00B759EC">
            <w:pPr>
              <w:pStyle w:val="Tablehead"/>
            </w:pPr>
            <w:r>
              <w:t xml:space="preserve">Sección Especial </w:t>
            </w:r>
            <w:r w:rsidR="00F63059" w:rsidRPr="0041218A">
              <w:t xml:space="preserve">A6A </w:t>
            </w:r>
          </w:p>
        </w:tc>
        <w:tc>
          <w:tcPr>
            <w:tcW w:w="1117" w:type="pct"/>
            <w:shd w:val="clear" w:color="auto" w:fill="auto"/>
            <w:vAlign w:val="center"/>
            <w:hideMark/>
          </w:tcPr>
          <w:p w14:paraId="43C63883" w14:textId="7E593D8C" w:rsidR="00F63059" w:rsidRPr="0041218A" w:rsidRDefault="00F63059" w:rsidP="00B759EC">
            <w:pPr>
              <w:pStyle w:val="Tablehead"/>
            </w:pPr>
            <w:r w:rsidRPr="0041218A">
              <w:t>BR IFIC</w:t>
            </w:r>
            <w:r w:rsidR="00AF25CF">
              <w:t>/Fecha</w:t>
            </w:r>
          </w:p>
        </w:tc>
      </w:tr>
      <w:tr w:rsidR="00F63059" w:rsidRPr="0041218A" w14:paraId="13270D94" w14:textId="77777777" w:rsidTr="00B759EC">
        <w:trPr>
          <w:jc w:val="center"/>
        </w:trPr>
        <w:tc>
          <w:tcPr>
            <w:tcW w:w="515" w:type="pct"/>
            <w:shd w:val="clear" w:color="auto" w:fill="auto"/>
            <w:vAlign w:val="center"/>
            <w:hideMark/>
          </w:tcPr>
          <w:p w14:paraId="1B7F9328" w14:textId="77777777" w:rsidR="00F63059" w:rsidRPr="0041218A" w:rsidRDefault="00F63059" w:rsidP="00B759EC">
            <w:pPr>
              <w:pStyle w:val="Tabletext"/>
              <w:jc w:val="center"/>
            </w:pPr>
            <w:r w:rsidRPr="0041218A">
              <w:t>SRB</w:t>
            </w:r>
          </w:p>
        </w:tc>
        <w:tc>
          <w:tcPr>
            <w:tcW w:w="715" w:type="pct"/>
            <w:shd w:val="clear" w:color="auto" w:fill="auto"/>
            <w:vAlign w:val="center"/>
            <w:hideMark/>
          </w:tcPr>
          <w:p w14:paraId="083D260C" w14:textId="77777777" w:rsidR="00F63059" w:rsidRPr="0041218A" w:rsidRDefault="00F63059" w:rsidP="00B759EC">
            <w:pPr>
              <w:pStyle w:val="Tabletext"/>
              <w:jc w:val="center"/>
            </w:pPr>
            <w:r w:rsidRPr="0041218A">
              <w:t>120559032</w:t>
            </w:r>
          </w:p>
        </w:tc>
        <w:tc>
          <w:tcPr>
            <w:tcW w:w="783" w:type="pct"/>
            <w:shd w:val="clear" w:color="auto" w:fill="auto"/>
            <w:vAlign w:val="center"/>
            <w:hideMark/>
          </w:tcPr>
          <w:p w14:paraId="2CE95CE6" w14:textId="77777777" w:rsidR="00F63059" w:rsidRPr="0041218A" w:rsidRDefault="00F63059" w:rsidP="00B759EC">
            <w:pPr>
              <w:pStyle w:val="Tabletext"/>
              <w:jc w:val="center"/>
            </w:pPr>
            <w:r w:rsidRPr="0041218A">
              <w:t>SRB00000</w:t>
            </w:r>
          </w:p>
        </w:tc>
        <w:tc>
          <w:tcPr>
            <w:tcW w:w="752" w:type="pct"/>
            <w:shd w:val="clear" w:color="auto" w:fill="auto"/>
            <w:vAlign w:val="center"/>
            <w:hideMark/>
          </w:tcPr>
          <w:p w14:paraId="0F9DA26C" w14:textId="5677CD1A" w:rsidR="00F63059" w:rsidRPr="0041218A" w:rsidRDefault="00F63059" w:rsidP="00B759EC">
            <w:pPr>
              <w:pStyle w:val="Tabletext"/>
              <w:jc w:val="center"/>
            </w:pPr>
            <w:r w:rsidRPr="0041218A">
              <w:t>−26</w:t>
            </w:r>
            <w:r w:rsidR="00211562">
              <w:t>,</w:t>
            </w:r>
            <w:r w:rsidRPr="0041218A">
              <w:t>7</w:t>
            </w:r>
          </w:p>
        </w:tc>
        <w:tc>
          <w:tcPr>
            <w:tcW w:w="1117" w:type="pct"/>
            <w:shd w:val="clear" w:color="auto" w:fill="auto"/>
            <w:vAlign w:val="center"/>
            <w:hideMark/>
          </w:tcPr>
          <w:p w14:paraId="2D6CCBEC" w14:textId="77777777" w:rsidR="00F63059" w:rsidRPr="0041218A" w:rsidRDefault="00F63059" w:rsidP="00B759EC">
            <w:pPr>
              <w:pStyle w:val="Tabletext"/>
              <w:jc w:val="center"/>
            </w:pPr>
            <w:r w:rsidRPr="0041218A">
              <w:t>AP30B/A6A/605</w:t>
            </w:r>
          </w:p>
        </w:tc>
        <w:tc>
          <w:tcPr>
            <w:tcW w:w="1117" w:type="pct"/>
            <w:shd w:val="clear" w:color="auto" w:fill="auto"/>
            <w:vAlign w:val="center"/>
            <w:hideMark/>
          </w:tcPr>
          <w:p w14:paraId="41D7E989" w14:textId="77777777" w:rsidR="00F63059" w:rsidRPr="0041218A" w:rsidRDefault="00F63059" w:rsidP="00B759EC">
            <w:pPr>
              <w:pStyle w:val="Tabletext"/>
              <w:jc w:val="center"/>
            </w:pPr>
            <w:r w:rsidRPr="0041218A">
              <w:t>2936/22.12.2020</w:t>
            </w:r>
          </w:p>
        </w:tc>
      </w:tr>
      <w:tr w:rsidR="00F63059" w:rsidRPr="0041218A" w14:paraId="05DFAE0E" w14:textId="77777777" w:rsidTr="00B759EC">
        <w:trPr>
          <w:jc w:val="center"/>
        </w:trPr>
        <w:tc>
          <w:tcPr>
            <w:tcW w:w="515" w:type="pct"/>
            <w:shd w:val="clear" w:color="auto" w:fill="auto"/>
            <w:vAlign w:val="center"/>
            <w:hideMark/>
          </w:tcPr>
          <w:p w14:paraId="5C40B451" w14:textId="77777777" w:rsidR="00F63059" w:rsidRPr="0041218A" w:rsidRDefault="00F63059" w:rsidP="00B759EC">
            <w:pPr>
              <w:pStyle w:val="Tabletext"/>
              <w:jc w:val="center"/>
            </w:pPr>
            <w:r w:rsidRPr="0041218A">
              <w:t>MKD</w:t>
            </w:r>
          </w:p>
        </w:tc>
        <w:tc>
          <w:tcPr>
            <w:tcW w:w="715" w:type="pct"/>
            <w:shd w:val="clear" w:color="auto" w:fill="auto"/>
            <w:vAlign w:val="center"/>
            <w:hideMark/>
          </w:tcPr>
          <w:p w14:paraId="39526131" w14:textId="77777777" w:rsidR="00F63059" w:rsidRPr="0041218A" w:rsidRDefault="00F63059" w:rsidP="00B759EC">
            <w:pPr>
              <w:pStyle w:val="Tabletext"/>
              <w:jc w:val="center"/>
            </w:pPr>
            <w:r w:rsidRPr="0041218A">
              <w:t>120559035</w:t>
            </w:r>
          </w:p>
        </w:tc>
        <w:tc>
          <w:tcPr>
            <w:tcW w:w="783" w:type="pct"/>
            <w:shd w:val="clear" w:color="auto" w:fill="auto"/>
            <w:vAlign w:val="center"/>
            <w:hideMark/>
          </w:tcPr>
          <w:p w14:paraId="28675F82" w14:textId="77777777" w:rsidR="00F63059" w:rsidRPr="0041218A" w:rsidRDefault="00F63059" w:rsidP="00B759EC">
            <w:pPr>
              <w:pStyle w:val="Tabletext"/>
              <w:jc w:val="center"/>
            </w:pPr>
            <w:r w:rsidRPr="0041218A">
              <w:t>MKD00000</w:t>
            </w:r>
          </w:p>
        </w:tc>
        <w:tc>
          <w:tcPr>
            <w:tcW w:w="752" w:type="pct"/>
            <w:shd w:val="clear" w:color="auto" w:fill="auto"/>
            <w:vAlign w:val="center"/>
            <w:hideMark/>
          </w:tcPr>
          <w:p w14:paraId="20C7B560" w14:textId="28CFB31A" w:rsidR="00F63059" w:rsidRPr="0041218A" w:rsidRDefault="00F63059" w:rsidP="00B759EC">
            <w:pPr>
              <w:pStyle w:val="Tabletext"/>
              <w:jc w:val="center"/>
            </w:pPr>
            <w:r w:rsidRPr="0041218A">
              <w:t>−16</w:t>
            </w:r>
            <w:r w:rsidR="00211562">
              <w:t>,</w:t>
            </w:r>
            <w:r w:rsidRPr="0041218A">
              <w:t>7</w:t>
            </w:r>
          </w:p>
        </w:tc>
        <w:tc>
          <w:tcPr>
            <w:tcW w:w="1117" w:type="pct"/>
            <w:shd w:val="clear" w:color="auto" w:fill="auto"/>
            <w:vAlign w:val="center"/>
            <w:hideMark/>
          </w:tcPr>
          <w:p w14:paraId="2885F1BA" w14:textId="77777777" w:rsidR="00F63059" w:rsidRPr="0041218A" w:rsidRDefault="00F63059" w:rsidP="00B759EC">
            <w:pPr>
              <w:pStyle w:val="Tabletext"/>
              <w:jc w:val="center"/>
            </w:pPr>
            <w:r w:rsidRPr="0041218A">
              <w:t>AP30B/A6A/606</w:t>
            </w:r>
          </w:p>
        </w:tc>
        <w:tc>
          <w:tcPr>
            <w:tcW w:w="1117" w:type="pct"/>
            <w:shd w:val="clear" w:color="auto" w:fill="auto"/>
            <w:vAlign w:val="center"/>
            <w:hideMark/>
          </w:tcPr>
          <w:p w14:paraId="35973BD8" w14:textId="77777777" w:rsidR="00F63059" w:rsidRPr="0041218A" w:rsidRDefault="00F63059" w:rsidP="00B759EC">
            <w:pPr>
              <w:pStyle w:val="Tabletext"/>
              <w:jc w:val="center"/>
            </w:pPr>
            <w:r w:rsidRPr="0041218A">
              <w:t>2938/26.01.2021</w:t>
            </w:r>
          </w:p>
        </w:tc>
      </w:tr>
      <w:tr w:rsidR="00F63059" w:rsidRPr="0041218A" w14:paraId="6F1ABE1D" w14:textId="77777777" w:rsidTr="00B759EC">
        <w:trPr>
          <w:jc w:val="center"/>
        </w:trPr>
        <w:tc>
          <w:tcPr>
            <w:tcW w:w="515" w:type="pct"/>
            <w:shd w:val="clear" w:color="auto" w:fill="auto"/>
            <w:vAlign w:val="center"/>
            <w:hideMark/>
          </w:tcPr>
          <w:p w14:paraId="712507BB" w14:textId="77777777" w:rsidR="00F63059" w:rsidRPr="0041218A" w:rsidRDefault="00F63059" w:rsidP="00B759EC">
            <w:pPr>
              <w:pStyle w:val="Tabletext"/>
              <w:jc w:val="center"/>
            </w:pPr>
            <w:r w:rsidRPr="0041218A">
              <w:t>BIH</w:t>
            </w:r>
          </w:p>
        </w:tc>
        <w:tc>
          <w:tcPr>
            <w:tcW w:w="715" w:type="pct"/>
            <w:shd w:val="clear" w:color="auto" w:fill="auto"/>
            <w:vAlign w:val="center"/>
            <w:hideMark/>
          </w:tcPr>
          <w:p w14:paraId="34A67710" w14:textId="77777777" w:rsidR="00F63059" w:rsidRPr="0041218A" w:rsidRDefault="00F63059" w:rsidP="00B759EC">
            <w:pPr>
              <w:pStyle w:val="Tabletext"/>
              <w:jc w:val="center"/>
            </w:pPr>
            <w:r w:rsidRPr="0041218A">
              <w:t>120559036</w:t>
            </w:r>
          </w:p>
        </w:tc>
        <w:tc>
          <w:tcPr>
            <w:tcW w:w="783" w:type="pct"/>
            <w:shd w:val="clear" w:color="auto" w:fill="auto"/>
            <w:vAlign w:val="center"/>
            <w:hideMark/>
          </w:tcPr>
          <w:p w14:paraId="71326A77" w14:textId="77777777" w:rsidR="00F63059" w:rsidRPr="0041218A" w:rsidRDefault="00F63059" w:rsidP="00B759EC">
            <w:pPr>
              <w:pStyle w:val="Tabletext"/>
              <w:jc w:val="center"/>
            </w:pPr>
            <w:r w:rsidRPr="0041218A">
              <w:t>BIH00000</w:t>
            </w:r>
          </w:p>
        </w:tc>
        <w:tc>
          <w:tcPr>
            <w:tcW w:w="752" w:type="pct"/>
            <w:shd w:val="clear" w:color="auto" w:fill="auto"/>
            <w:vAlign w:val="center"/>
            <w:hideMark/>
          </w:tcPr>
          <w:p w14:paraId="362B4646" w14:textId="77777777" w:rsidR="00F63059" w:rsidRPr="0041218A" w:rsidRDefault="00F63059" w:rsidP="00B759EC">
            <w:pPr>
              <w:pStyle w:val="Tabletext"/>
              <w:jc w:val="center"/>
            </w:pPr>
            <w:r w:rsidRPr="0041218A">
              <w:t>46</w:t>
            </w:r>
          </w:p>
        </w:tc>
        <w:tc>
          <w:tcPr>
            <w:tcW w:w="1117" w:type="pct"/>
            <w:shd w:val="clear" w:color="auto" w:fill="auto"/>
            <w:vAlign w:val="center"/>
            <w:hideMark/>
          </w:tcPr>
          <w:p w14:paraId="3533CCC3" w14:textId="77777777" w:rsidR="00F63059" w:rsidRPr="0041218A" w:rsidRDefault="00F63059" w:rsidP="00B759EC">
            <w:pPr>
              <w:pStyle w:val="Tabletext"/>
              <w:jc w:val="center"/>
            </w:pPr>
            <w:r w:rsidRPr="0041218A">
              <w:t>AP30B/A6A/607</w:t>
            </w:r>
          </w:p>
        </w:tc>
        <w:tc>
          <w:tcPr>
            <w:tcW w:w="1117" w:type="pct"/>
            <w:shd w:val="clear" w:color="auto" w:fill="auto"/>
            <w:vAlign w:val="center"/>
            <w:hideMark/>
          </w:tcPr>
          <w:p w14:paraId="1F432CCF" w14:textId="77777777" w:rsidR="00F63059" w:rsidRPr="0041218A" w:rsidRDefault="00F63059" w:rsidP="00B759EC">
            <w:pPr>
              <w:pStyle w:val="Tabletext"/>
              <w:jc w:val="center"/>
            </w:pPr>
            <w:r w:rsidRPr="0041218A">
              <w:t>2941/09.03.2021</w:t>
            </w:r>
          </w:p>
        </w:tc>
      </w:tr>
      <w:tr w:rsidR="00F63059" w:rsidRPr="0041218A" w14:paraId="38BD3626" w14:textId="77777777" w:rsidTr="00B759EC">
        <w:trPr>
          <w:jc w:val="center"/>
        </w:trPr>
        <w:tc>
          <w:tcPr>
            <w:tcW w:w="515" w:type="pct"/>
            <w:shd w:val="clear" w:color="auto" w:fill="auto"/>
            <w:vAlign w:val="center"/>
            <w:hideMark/>
          </w:tcPr>
          <w:p w14:paraId="6FFC5239" w14:textId="77777777" w:rsidR="00F63059" w:rsidRPr="0041218A" w:rsidRDefault="00F63059" w:rsidP="00B759EC">
            <w:pPr>
              <w:pStyle w:val="Tabletext"/>
              <w:jc w:val="center"/>
            </w:pPr>
            <w:r w:rsidRPr="0041218A">
              <w:t>MDA</w:t>
            </w:r>
          </w:p>
        </w:tc>
        <w:tc>
          <w:tcPr>
            <w:tcW w:w="715" w:type="pct"/>
            <w:shd w:val="clear" w:color="auto" w:fill="auto"/>
            <w:vAlign w:val="center"/>
            <w:hideMark/>
          </w:tcPr>
          <w:p w14:paraId="3DEB3FEE" w14:textId="77777777" w:rsidR="00F63059" w:rsidRPr="0041218A" w:rsidRDefault="00F63059" w:rsidP="00B759EC">
            <w:pPr>
              <w:pStyle w:val="Tabletext"/>
              <w:jc w:val="center"/>
            </w:pPr>
            <w:r w:rsidRPr="0041218A">
              <w:t>120559037</w:t>
            </w:r>
          </w:p>
        </w:tc>
        <w:tc>
          <w:tcPr>
            <w:tcW w:w="783" w:type="pct"/>
            <w:shd w:val="clear" w:color="auto" w:fill="auto"/>
            <w:vAlign w:val="center"/>
            <w:hideMark/>
          </w:tcPr>
          <w:p w14:paraId="0500649B" w14:textId="77777777" w:rsidR="00F63059" w:rsidRPr="0041218A" w:rsidRDefault="00F63059" w:rsidP="00B759EC">
            <w:pPr>
              <w:pStyle w:val="Tabletext"/>
              <w:jc w:val="center"/>
            </w:pPr>
            <w:r w:rsidRPr="0041218A">
              <w:t>MDA00000</w:t>
            </w:r>
          </w:p>
        </w:tc>
        <w:tc>
          <w:tcPr>
            <w:tcW w:w="752" w:type="pct"/>
            <w:shd w:val="clear" w:color="auto" w:fill="auto"/>
            <w:vAlign w:val="center"/>
            <w:hideMark/>
          </w:tcPr>
          <w:p w14:paraId="7B204B4C" w14:textId="79C9FA87" w:rsidR="00F63059" w:rsidRPr="0041218A" w:rsidRDefault="00F63059" w:rsidP="00B759EC">
            <w:pPr>
              <w:pStyle w:val="Tabletext"/>
              <w:jc w:val="center"/>
            </w:pPr>
            <w:r w:rsidRPr="0041218A">
              <w:t>75</w:t>
            </w:r>
            <w:r w:rsidR="00211562">
              <w:t>,</w:t>
            </w:r>
            <w:r w:rsidRPr="0041218A">
              <w:t>1</w:t>
            </w:r>
          </w:p>
        </w:tc>
        <w:tc>
          <w:tcPr>
            <w:tcW w:w="1117" w:type="pct"/>
            <w:shd w:val="clear" w:color="auto" w:fill="auto"/>
            <w:vAlign w:val="center"/>
            <w:hideMark/>
          </w:tcPr>
          <w:p w14:paraId="20F59D45" w14:textId="77777777" w:rsidR="00F63059" w:rsidRPr="0041218A" w:rsidRDefault="00F63059" w:rsidP="00B759EC">
            <w:pPr>
              <w:pStyle w:val="Tabletext"/>
              <w:jc w:val="center"/>
            </w:pPr>
            <w:r w:rsidRPr="0041218A">
              <w:t>AP30B/A6A/608</w:t>
            </w:r>
          </w:p>
        </w:tc>
        <w:tc>
          <w:tcPr>
            <w:tcW w:w="1117" w:type="pct"/>
            <w:shd w:val="clear" w:color="auto" w:fill="auto"/>
            <w:vAlign w:val="center"/>
            <w:hideMark/>
          </w:tcPr>
          <w:p w14:paraId="099F20E2" w14:textId="77777777" w:rsidR="00F63059" w:rsidRPr="0041218A" w:rsidRDefault="00F63059" w:rsidP="00B759EC">
            <w:pPr>
              <w:pStyle w:val="Tabletext"/>
              <w:jc w:val="center"/>
            </w:pPr>
            <w:r w:rsidRPr="0041218A">
              <w:t>2943/06.04.2021</w:t>
            </w:r>
          </w:p>
        </w:tc>
      </w:tr>
      <w:tr w:rsidR="00F63059" w:rsidRPr="0041218A" w14:paraId="447E35DC" w14:textId="77777777" w:rsidTr="00B759EC">
        <w:trPr>
          <w:jc w:val="center"/>
        </w:trPr>
        <w:tc>
          <w:tcPr>
            <w:tcW w:w="515" w:type="pct"/>
            <w:shd w:val="clear" w:color="auto" w:fill="auto"/>
            <w:vAlign w:val="center"/>
            <w:hideMark/>
          </w:tcPr>
          <w:p w14:paraId="4DD3248C" w14:textId="77777777" w:rsidR="00F63059" w:rsidRPr="0041218A" w:rsidRDefault="00F63059" w:rsidP="00B759EC">
            <w:pPr>
              <w:pStyle w:val="Tabletext"/>
              <w:jc w:val="center"/>
            </w:pPr>
            <w:r w:rsidRPr="0041218A">
              <w:t>SSD</w:t>
            </w:r>
          </w:p>
        </w:tc>
        <w:tc>
          <w:tcPr>
            <w:tcW w:w="715" w:type="pct"/>
            <w:shd w:val="clear" w:color="auto" w:fill="auto"/>
            <w:vAlign w:val="center"/>
            <w:hideMark/>
          </w:tcPr>
          <w:p w14:paraId="382DF969" w14:textId="77777777" w:rsidR="00F63059" w:rsidRPr="0041218A" w:rsidRDefault="00F63059" w:rsidP="00B759EC">
            <w:pPr>
              <w:pStyle w:val="Tabletext"/>
              <w:jc w:val="center"/>
            </w:pPr>
            <w:r w:rsidRPr="0041218A">
              <w:t>120559038</w:t>
            </w:r>
          </w:p>
        </w:tc>
        <w:tc>
          <w:tcPr>
            <w:tcW w:w="783" w:type="pct"/>
            <w:shd w:val="clear" w:color="auto" w:fill="auto"/>
            <w:vAlign w:val="center"/>
            <w:hideMark/>
          </w:tcPr>
          <w:p w14:paraId="56C5EFDC" w14:textId="77777777" w:rsidR="00F63059" w:rsidRPr="0041218A" w:rsidRDefault="00F63059" w:rsidP="00B759EC">
            <w:pPr>
              <w:pStyle w:val="Tabletext"/>
              <w:jc w:val="center"/>
            </w:pPr>
            <w:r w:rsidRPr="0041218A">
              <w:t>SSD00000</w:t>
            </w:r>
          </w:p>
        </w:tc>
        <w:tc>
          <w:tcPr>
            <w:tcW w:w="752" w:type="pct"/>
            <w:shd w:val="clear" w:color="auto" w:fill="auto"/>
            <w:vAlign w:val="center"/>
            <w:hideMark/>
          </w:tcPr>
          <w:p w14:paraId="028FA60A" w14:textId="0918D37B" w:rsidR="00F63059" w:rsidRPr="0041218A" w:rsidRDefault="00F63059" w:rsidP="00B759EC">
            <w:pPr>
              <w:pStyle w:val="Tabletext"/>
              <w:jc w:val="center"/>
            </w:pPr>
            <w:r w:rsidRPr="0041218A">
              <w:t>−23</w:t>
            </w:r>
            <w:r w:rsidR="00211562">
              <w:t>,</w:t>
            </w:r>
            <w:r w:rsidRPr="0041218A">
              <w:t>9</w:t>
            </w:r>
          </w:p>
        </w:tc>
        <w:tc>
          <w:tcPr>
            <w:tcW w:w="1117" w:type="pct"/>
            <w:shd w:val="clear" w:color="auto" w:fill="auto"/>
            <w:vAlign w:val="center"/>
            <w:hideMark/>
          </w:tcPr>
          <w:p w14:paraId="5BE17C50" w14:textId="77777777" w:rsidR="00F63059" w:rsidRPr="0041218A" w:rsidRDefault="00F63059" w:rsidP="00B759EC">
            <w:pPr>
              <w:pStyle w:val="Tabletext"/>
              <w:jc w:val="center"/>
            </w:pPr>
            <w:r w:rsidRPr="0041218A">
              <w:t>AP30B/A6A/609</w:t>
            </w:r>
          </w:p>
        </w:tc>
        <w:tc>
          <w:tcPr>
            <w:tcW w:w="1117" w:type="pct"/>
            <w:shd w:val="clear" w:color="auto" w:fill="auto"/>
            <w:vAlign w:val="center"/>
            <w:hideMark/>
          </w:tcPr>
          <w:p w14:paraId="746AE91F" w14:textId="77777777" w:rsidR="00F63059" w:rsidRPr="0041218A" w:rsidRDefault="00F63059" w:rsidP="00B759EC">
            <w:pPr>
              <w:pStyle w:val="Tabletext"/>
              <w:jc w:val="center"/>
            </w:pPr>
            <w:r w:rsidRPr="0041218A">
              <w:t>2944/20.04.2021</w:t>
            </w:r>
          </w:p>
        </w:tc>
      </w:tr>
      <w:tr w:rsidR="00F63059" w:rsidRPr="0041218A" w14:paraId="19F32030" w14:textId="77777777" w:rsidTr="00B759EC">
        <w:trPr>
          <w:jc w:val="center"/>
        </w:trPr>
        <w:tc>
          <w:tcPr>
            <w:tcW w:w="515" w:type="pct"/>
            <w:shd w:val="clear" w:color="auto" w:fill="auto"/>
            <w:vAlign w:val="center"/>
          </w:tcPr>
          <w:p w14:paraId="38E50C78" w14:textId="77777777" w:rsidR="00F63059" w:rsidRPr="0041218A" w:rsidRDefault="00F63059" w:rsidP="00B759EC">
            <w:pPr>
              <w:pStyle w:val="Tabletext"/>
              <w:jc w:val="center"/>
            </w:pPr>
            <w:r w:rsidRPr="0041218A">
              <w:t>GEO</w:t>
            </w:r>
          </w:p>
        </w:tc>
        <w:tc>
          <w:tcPr>
            <w:tcW w:w="715" w:type="pct"/>
            <w:shd w:val="clear" w:color="auto" w:fill="auto"/>
            <w:vAlign w:val="center"/>
          </w:tcPr>
          <w:p w14:paraId="461C1F60" w14:textId="77777777" w:rsidR="00F63059" w:rsidRPr="0041218A" w:rsidRDefault="00F63059" w:rsidP="00B759EC">
            <w:pPr>
              <w:pStyle w:val="Tabletext"/>
              <w:jc w:val="center"/>
            </w:pPr>
            <w:r w:rsidRPr="0041218A">
              <w:t>120559039</w:t>
            </w:r>
          </w:p>
        </w:tc>
        <w:tc>
          <w:tcPr>
            <w:tcW w:w="783" w:type="pct"/>
            <w:shd w:val="clear" w:color="auto" w:fill="auto"/>
            <w:vAlign w:val="center"/>
          </w:tcPr>
          <w:p w14:paraId="3FEC802A" w14:textId="77777777" w:rsidR="00F63059" w:rsidRPr="0041218A" w:rsidRDefault="00F63059" w:rsidP="00B759EC">
            <w:pPr>
              <w:pStyle w:val="Tabletext"/>
              <w:jc w:val="center"/>
            </w:pPr>
            <w:r w:rsidRPr="0041218A">
              <w:t>GEO00000</w:t>
            </w:r>
          </w:p>
        </w:tc>
        <w:tc>
          <w:tcPr>
            <w:tcW w:w="752" w:type="pct"/>
            <w:shd w:val="clear" w:color="auto" w:fill="auto"/>
            <w:vAlign w:val="center"/>
          </w:tcPr>
          <w:p w14:paraId="6EFDA060" w14:textId="77777777" w:rsidR="00F63059" w:rsidRPr="0041218A" w:rsidRDefault="00F63059" w:rsidP="00B759EC">
            <w:pPr>
              <w:pStyle w:val="Tabletext"/>
              <w:jc w:val="center"/>
            </w:pPr>
            <w:r w:rsidRPr="0041218A">
              <w:t>78</w:t>
            </w:r>
          </w:p>
        </w:tc>
        <w:tc>
          <w:tcPr>
            <w:tcW w:w="1117" w:type="pct"/>
            <w:shd w:val="clear" w:color="auto" w:fill="auto"/>
            <w:vAlign w:val="center"/>
          </w:tcPr>
          <w:p w14:paraId="12FE69E8" w14:textId="77777777" w:rsidR="00F63059" w:rsidRPr="0041218A" w:rsidRDefault="00F63059" w:rsidP="00B759EC">
            <w:pPr>
              <w:pStyle w:val="Tabletext"/>
              <w:jc w:val="center"/>
            </w:pPr>
            <w:r w:rsidRPr="0041218A">
              <w:t>AP30B/A6A/610</w:t>
            </w:r>
          </w:p>
        </w:tc>
        <w:tc>
          <w:tcPr>
            <w:tcW w:w="1117" w:type="pct"/>
            <w:shd w:val="clear" w:color="auto" w:fill="auto"/>
            <w:vAlign w:val="center"/>
          </w:tcPr>
          <w:p w14:paraId="45319377" w14:textId="77777777" w:rsidR="00F63059" w:rsidRPr="0041218A" w:rsidRDefault="00F63059" w:rsidP="00B759EC">
            <w:pPr>
              <w:pStyle w:val="Tabletext"/>
              <w:jc w:val="center"/>
            </w:pPr>
            <w:r w:rsidRPr="0041218A">
              <w:t>2946/18.05.2021</w:t>
            </w:r>
          </w:p>
        </w:tc>
      </w:tr>
      <w:tr w:rsidR="00F63059" w:rsidRPr="0041218A" w14:paraId="7EF4BB7F" w14:textId="77777777" w:rsidTr="00B759EC">
        <w:trPr>
          <w:jc w:val="center"/>
        </w:trPr>
        <w:tc>
          <w:tcPr>
            <w:tcW w:w="515" w:type="pct"/>
            <w:shd w:val="clear" w:color="auto" w:fill="auto"/>
            <w:vAlign w:val="center"/>
          </w:tcPr>
          <w:p w14:paraId="1F2690C1" w14:textId="77777777" w:rsidR="00F63059" w:rsidRPr="0041218A" w:rsidRDefault="00F63059" w:rsidP="00B759EC">
            <w:pPr>
              <w:pStyle w:val="Tabletext"/>
              <w:jc w:val="center"/>
            </w:pPr>
            <w:r w:rsidRPr="0041218A">
              <w:t>HRV</w:t>
            </w:r>
          </w:p>
        </w:tc>
        <w:tc>
          <w:tcPr>
            <w:tcW w:w="715" w:type="pct"/>
            <w:shd w:val="clear" w:color="auto" w:fill="auto"/>
            <w:vAlign w:val="center"/>
          </w:tcPr>
          <w:p w14:paraId="258C0240" w14:textId="77777777" w:rsidR="00F63059" w:rsidRPr="0041218A" w:rsidRDefault="00F63059" w:rsidP="00B759EC">
            <w:pPr>
              <w:pStyle w:val="Tabletext"/>
              <w:jc w:val="center"/>
            </w:pPr>
            <w:r w:rsidRPr="0041218A">
              <w:t>120559040</w:t>
            </w:r>
          </w:p>
        </w:tc>
        <w:tc>
          <w:tcPr>
            <w:tcW w:w="783" w:type="pct"/>
            <w:shd w:val="clear" w:color="auto" w:fill="auto"/>
            <w:vAlign w:val="center"/>
          </w:tcPr>
          <w:p w14:paraId="073F0554" w14:textId="77777777" w:rsidR="00F63059" w:rsidRPr="0041218A" w:rsidRDefault="00F63059" w:rsidP="00B759EC">
            <w:pPr>
              <w:pStyle w:val="Tabletext"/>
              <w:jc w:val="center"/>
            </w:pPr>
            <w:r w:rsidRPr="0041218A">
              <w:t>HRV00000</w:t>
            </w:r>
          </w:p>
        </w:tc>
        <w:tc>
          <w:tcPr>
            <w:tcW w:w="752" w:type="pct"/>
            <w:shd w:val="clear" w:color="auto" w:fill="auto"/>
            <w:vAlign w:val="center"/>
          </w:tcPr>
          <w:p w14:paraId="17BC2436" w14:textId="77777777" w:rsidR="00F63059" w:rsidRPr="0041218A" w:rsidRDefault="00F63059" w:rsidP="00B759EC">
            <w:pPr>
              <w:pStyle w:val="Tabletext"/>
              <w:jc w:val="center"/>
            </w:pPr>
            <w:r w:rsidRPr="0041218A">
              <w:t>63</w:t>
            </w:r>
          </w:p>
        </w:tc>
        <w:tc>
          <w:tcPr>
            <w:tcW w:w="1117" w:type="pct"/>
            <w:shd w:val="clear" w:color="auto" w:fill="auto"/>
            <w:vAlign w:val="center"/>
          </w:tcPr>
          <w:p w14:paraId="27C5E40A" w14:textId="77777777" w:rsidR="00F63059" w:rsidRPr="0041218A" w:rsidRDefault="00F63059" w:rsidP="00B759EC">
            <w:pPr>
              <w:pStyle w:val="Tabletext"/>
              <w:jc w:val="center"/>
            </w:pPr>
            <w:r w:rsidRPr="0041218A">
              <w:t>AP30B/A6A/611</w:t>
            </w:r>
          </w:p>
        </w:tc>
        <w:tc>
          <w:tcPr>
            <w:tcW w:w="1117" w:type="pct"/>
            <w:shd w:val="clear" w:color="auto" w:fill="auto"/>
            <w:vAlign w:val="center"/>
          </w:tcPr>
          <w:p w14:paraId="6DCA24DA" w14:textId="77777777" w:rsidR="00F63059" w:rsidRPr="0041218A" w:rsidRDefault="00F63059" w:rsidP="00B759EC">
            <w:pPr>
              <w:pStyle w:val="Tabletext"/>
              <w:jc w:val="center"/>
            </w:pPr>
            <w:r w:rsidRPr="0041218A">
              <w:t>2947/01.06.2021</w:t>
            </w:r>
          </w:p>
        </w:tc>
      </w:tr>
    </w:tbl>
    <w:p w14:paraId="0DCA0488" w14:textId="77777777" w:rsidR="00F63059" w:rsidRPr="0041218A" w:rsidRDefault="00F63059" w:rsidP="00F63059">
      <w:pPr>
        <w:pStyle w:val="Tablefin"/>
      </w:pPr>
    </w:p>
    <w:p w14:paraId="1A1C7F98" w14:textId="3B8EB927" w:rsidR="00F63059" w:rsidRPr="003C4894" w:rsidRDefault="00AF25CF" w:rsidP="00F63059">
      <w:pPr>
        <w:rPr>
          <w:lang w:val="es-ES"/>
        </w:rPr>
      </w:pPr>
      <w:r w:rsidRPr="00AF25CF">
        <w:rPr>
          <w:lang w:val="es-ES"/>
        </w:rPr>
        <w:t xml:space="preserve">Para tener en cuenta los </w:t>
      </w:r>
      <w:r w:rsidR="003C4894" w:rsidRPr="00AF25CF">
        <w:rPr>
          <w:lang w:val="es-ES"/>
        </w:rPr>
        <w:t>requisitos</w:t>
      </w:r>
      <w:r w:rsidRPr="00AF25CF">
        <w:rPr>
          <w:lang w:val="es-ES"/>
        </w:rPr>
        <w:t xml:space="preserve"> de coordinación publicados e</w:t>
      </w:r>
      <w:r>
        <w:rPr>
          <w:lang w:val="es-ES"/>
        </w:rPr>
        <w:t xml:space="preserve">n las Secciones Especiales A6A mencionadas </w:t>
      </w:r>
      <w:r>
        <w:rPr>
          <w:i/>
          <w:iCs/>
          <w:lang w:val="es-ES"/>
        </w:rPr>
        <w:t>supra</w:t>
      </w:r>
      <w:r>
        <w:rPr>
          <w:lang w:val="es-ES"/>
        </w:rPr>
        <w:t xml:space="preserve">, el Grupo de Trabajo </w:t>
      </w:r>
      <w:r w:rsidR="00D07CE6">
        <w:rPr>
          <w:lang w:val="es-ES"/>
        </w:rPr>
        <w:t>(GT) 4A</w:t>
      </w:r>
      <w:r>
        <w:rPr>
          <w:lang w:val="es-ES"/>
        </w:rPr>
        <w:t xml:space="preserve"> del UIT-R acordó crear un nuevo tema (E) dentro del punto 7 del orden del día de la CMR-23, PARA MEJORAR los procedimientos del Artículo 7 del Apéndice </w:t>
      </w:r>
      <w:r>
        <w:rPr>
          <w:b/>
          <w:bCs/>
          <w:lang w:val="es-ES"/>
        </w:rPr>
        <w:t>30B</w:t>
      </w:r>
      <w:r>
        <w:rPr>
          <w:lang w:val="es-ES"/>
        </w:rPr>
        <w:t xml:space="preserve"> del RR para los nuevos Estados Miembro </w:t>
      </w:r>
      <w:r w:rsidR="003C4894">
        <w:rPr>
          <w:lang w:val="es-ES"/>
        </w:rPr>
        <w:t xml:space="preserve">que desean obtener una adjudicación nacional como los otros Estados Miembros de la Unión que ya tienen una adjudicación en el Plan del Apéndice </w:t>
      </w:r>
      <w:r w:rsidR="003C4894">
        <w:rPr>
          <w:b/>
          <w:bCs/>
          <w:lang w:val="es-ES"/>
        </w:rPr>
        <w:t xml:space="preserve">30B </w:t>
      </w:r>
      <w:r w:rsidR="003C4894">
        <w:rPr>
          <w:lang w:val="es-ES"/>
        </w:rPr>
        <w:t xml:space="preserve">del RR. </w:t>
      </w:r>
    </w:p>
    <w:p w14:paraId="5257A7CF" w14:textId="6E7EEBB6" w:rsidR="00F63059" w:rsidRPr="003C4894" w:rsidRDefault="003C4894" w:rsidP="00F63059">
      <w:pPr>
        <w:rPr>
          <w:lang w:val="es-ES"/>
        </w:rPr>
      </w:pPr>
      <w:r w:rsidRPr="003C4894">
        <w:rPr>
          <w:lang w:val="es-ES"/>
        </w:rPr>
        <w:t xml:space="preserve">El Informe de la RPC de la CMR-23 contiene tres </w:t>
      </w:r>
      <w:r>
        <w:rPr>
          <w:lang w:val="es-ES"/>
        </w:rPr>
        <w:t xml:space="preserve">Métodos para el Tema E del punto 7 del orden del día de la CMR-23. </w:t>
      </w:r>
      <w:r w:rsidRPr="003C4894">
        <w:rPr>
          <w:lang w:val="es-ES"/>
        </w:rPr>
        <w:t>El primer (Método E1) no conlleva ningún cambio al Reglam</w:t>
      </w:r>
      <w:r>
        <w:rPr>
          <w:lang w:val="es-ES"/>
        </w:rPr>
        <w:t xml:space="preserve">ento de Radiocomunicaciones. </w:t>
      </w:r>
      <w:r w:rsidRPr="003C4894">
        <w:rPr>
          <w:lang w:val="es-ES"/>
        </w:rPr>
        <w:t xml:space="preserve">El segundo método (Método E2) conlleva posibles modificaciones al Apéndice </w:t>
      </w:r>
      <w:r>
        <w:rPr>
          <w:b/>
          <w:bCs/>
          <w:lang w:val="es-ES"/>
        </w:rPr>
        <w:t xml:space="preserve">30B </w:t>
      </w:r>
      <w:r>
        <w:rPr>
          <w:lang w:val="es-ES"/>
        </w:rPr>
        <w:t xml:space="preserve">del RR, incluidos los umbrales de coordinación que figuran en el Apéndice 1 y 2 del Adjunto 1 a la Resolución </w:t>
      </w:r>
      <w:r>
        <w:rPr>
          <w:b/>
          <w:bCs/>
          <w:lang w:val="es-ES"/>
        </w:rPr>
        <w:t>170 (CMR-19)</w:t>
      </w:r>
      <w:r>
        <w:rPr>
          <w:lang w:val="es-ES"/>
        </w:rPr>
        <w:t xml:space="preserve">, esto es, los criterios preferenciales. </w:t>
      </w:r>
      <w:r w:rsidRPr="003C4894">
        <w:rPr>
          <w:lang w:val="es-ES"/>
        </w:rPr>
        <w:t>El tercer método (E3) propone modificar el procedimiento del Artículo</w:t>
      </w:r>
      <w:r>
        <w:rPr>
          <w:lang w:val="es-ES"/>
        </w:rPr>
        <w:t xml:space="preserve"> 7 del Apéndice </w:t>
      </w:r>
      <w:r>
        <w:rPr>
          <w:b/>
          <w:bCs/>
          <w:lang w:val="es-ES"/>
        </w:rPr>
        <w:t>30B</w:t>
      </w:r>
      <w:r>
        <w:rPr>
          <w:lang w:val="es-ES"/>
        </w:rPr>
        <w:t xml:space="preserve"> del RR </w:t>
      </w:r>
      <w:r>
        <w:rPr>
          <w:b/>
          <w:bCs/>
          <w:lang w:val="es-ES"/>
        </w:rPr>
        <w:t>(Rev.CMR-19)</w:t>
      </w:r>
      <w:r>
        <w:rPr>
          <w:lang w:val="es-ES"/>
        </w:rPr>
        <w:t xml:space="preserve"> concediendo una consideración especial a los requisitos de coordinación de dicha solicitud de nueva adjudicación nacional durante el proceso de examen de la solicitud.</w:t>
      </w:r>
    </w:p>
    <w:p w14:paraId="07CD95E1" w14:textId="6C256D07" w:rsidR="00F63059" w:rsidRPr="003C4894" w:rsidRDefault="003C4894" w:rsidP="00F63059">
      <w:pPr>
        <w:rPr>
          <w:lang w:val="es-ES"/>
        </w:rPr>
      </w:pPr>
      <w:r w:rsidRPr="003C4894">
        <w:rPr>
          <w:lang w:val="es-ES"/>
        </w:rPr>
        <w:t xml:space="preserve">Después de la segunda </w:t>
      </w:r>
      <w:r w:rsidR="00BC1A9D" w:rsidRPr="003C4894">
        <w:rPr>
          <w:lang w:val="es-ES"/>
        </w:rPr>
        <w:t>sesión</w:t>
      </w:r>
      <w:r w:rsidRPr="003C4894">
        <w:rPr>
          <w:lang w:val="es-ES"/>
        </w:rPr>
        <w:t xml:space="preserve"> de la RPC de la CMR-23 (RPC23-2), estas siete </w:t>
      </w:r>
      <w:r w:rsidR="00BC1A9D" w:rsidRPr="003C4894">
        <w:rPr>
          <w:lang w:val="es-ES"/>
        </w:rPr>
        <w:t>Administraciones</w:t>
      </w:r>
      <w:r w:rsidRPr="003C4894">
        <w:rPr>
          <w:lang w:val="es-ES"/>
        </w:rPr>
        <w:t xml:space="preserve"> junto con las Administraciones </w:t>
      </w:r>
      <w:r w:rsidR="00BC1A9D" w:rsidRPr="003C4894">
        <w:rPr>
          <w:lang w:val="es-ES"/>
        </w:rPr>
        <w:t>pertinentes</w:t>
      </w:r>
      <w:r w:rsidRPr="003C4894">
        <w:rPr>
          <w:lang w:val="es-ES"/>
        </w:rPr>
        <w:t xml:space="preserve"> de la CEPT y la UAT, y con la asistencia de la Oficina, ha</w:t>
      </w:r>
      <w:r>
        <w:rPr>
          <w:lang w:val="es-ES"/>
        </w:rPr>
        <w:t xml:space="preserve">n presentado una nueva propuesta para el Tema E, que se basa esencialmente en los principios de coordinación del Método E2 y cierta consideración especial al tratamiento por la Oficina de las nuevas adjudicaciones propuestas del Método E3. </w:t>
      </w:r>
      <w:r w:rsidRPr="003C4894">
        <w:rPr>
          <w:lang w:val="es-ES"/>
        </w:rPr>
        <w:t>Se acordó que los parámetros técnicos finales de las n</w:t>
      </w:r>
      <w:r>
        <w:rPr>
          <w:lang w:val="es-ES"/>
        </w:rPr>
        <w:t xml:space="preserve">uevas adjudicaciones propuestas para estas siete Administraciones se definirán a continuación: </w:t>
      </w:r>
    </w:p>
    <w:p w14:paraId="403093E6" w14:textId="0CB2AAD6" w:rsidR="00BC1A9D" w:rsidRPr="00BC1A9D" w:rsidRDefault="00F63059" w:rsidP="00BC1A9D">
      <w:pPr>
        <w:pStyle w:val="enumlev1"/>
        <w:rPr>
          <w:sz w:val="22"/>
          <w:szCs w:val="18"/>
          <w:lang w:val="es-ES"/>
        </w:rPr>
      </w:pPr>
      <w:r w:rsidRPr="00BC1A9D">
        <w:rPr>
          <w:lang w:val="es-ES"/>
        </w:rPr>
        <w:t>–</w:t>
      </w:r>
      <w:r w:rsidRPr="00BC1A9D">
        <w:rPr>
          <w:lang w:val="es-ES"/>
        </w:rPr>
        <w:tab/>
      </w:r>
      <w:r w:rsidR="00BC1A9D" w:rsidRPr="00BC1A9D">
        <w:rPr>
          <w:lang w:val="es-ES"/>
        </w:rPr>
        <w:t xml:space="preserve">La densidad de potencia se limitará a un único valor mínimo para cumplir los objetivos de </w:t>
      </w:r>
      <w:r w:rsidR="00BC1A9D">
        <w:rPr>
          <w:lang w:val="es-ES"/>
        </w:rPr>
        <w:t xml:space="preserve">la </w:t>
      </w:r>
      <w:r w:rsidR="00BC1A9D" w:rsidRPr="00BC1A9D">
        <w:rPr>
          <w:lang w:val="es-ES"/>
        </w:rPr>
        <w:t>relación p</w:t>
      </w:r>
      <w:r w:rsidR="00BC1A9D">
        <w:rPr>
          <w:lang w:val="es-ES"/>
        </w:rPr>
        <w:t xml:space="preserve">ortadora/ruido (C/N) y a un valor de la relación portadora/interferencia total combinada de 21 Db, como se indica en el Anexo 1 del Apéndice </w:t>
      </w:r>
      <w:r w:rsidR="00BC1A9D">
        <w:rPr>
          <w:b/>
          <w:bCs/>
          <w:lang w:val="es-ES"/>
        </w:rPr>
        <w:t>30B</w:t>
      </w:r>
      <w:r w:rsidR="00BC1A9D">
        <w:rPr>
          <w:sz w:val="22"/>
          <w:szCs w:val="18"/>
          <w:lang w:val="es-ES"/>
        </w:rPr>
        <w:t>;</w:t>
      </w:r>
    </w:p>
    <w:p w14:paraId="740AAB73" w14:textId="4F3D4373" w:rsidR="00F63059" w:rsidRPr="00BC1A9D" w:rsidRDefault="00F63059" w:rsidP="00F63059">
      <w:pPr>
        <w:pStyle w:val="enumlev1"/>
        <w:rPr>
          <w:lang w:val="es-ES"/>
        </w:rPr>
      </w:pPr>
      <w:r w:rsidRPr="00BC1A9D">
        <w:rPr>
          <w:lang w:val="es-ES"/>
        </w:rPr>
        <w:t>–</w:t>
      </w:r>
      <w:r w:rsidRPr="00BC1A9D">
        <w:rPr>
          <w:lang w:val="es-ES"/>
        </w:rPr>
        <w:tab/>
      </w:r>
      <w:r w:rsidR="00BC1A9D" w:rsidRPr="00BC1A9D">
        <w:rPr>
          <w:lang w:val="es-ES"/>
        </w:rPr>
        <w:t>Las demás características técnicas siguen siendo las mismas que l</w:t>
      </w:r>
      <w:r w:rsidR="00BC1A9D">
        <w:rPr>
          <w:lang w:val="es-ES"/>
        </w:rPr>
        <w:t xml:space="preserve">as publicadas en las Secciones Especiales A6A antes mencionadas, validadas por la Oficina de conformidad con el Anexo 1 del Apéndice </w:t>
      </w:r>
      <w:r w:rsidR="00BC1A9D">
        <w:rPr>
          <w:b/>
          <w:bCs/>
          <w:lang w:val="es-ES"/>
        </w:rPr>
        <w:t>30B</w:t>
      </w:r>
      <w:r w:rsidR="00BC1A9D">
        <w:rPr>
          <w:lang w:val="es-ES"/>
        </w:rPr>
        <w:t xml:space="preserve"> del RR. </w:t>
      </w:r>
    </w:p>
    <w:p w14:paraId="58603DE8" w14:textId="11BA0AA5" w:rsidR="00F63059" w:rsidRPr="00EA408D" w:rsidRDefault="00BC1A9D" w:rsidP="00F63059">
      <w:pPr>
        <w:rPr>
          <w:lang w:val="es-ES"/>
        </w:rPr>
      </w:pPr>
      <w:r w:rsidRPr="00EA408D">
        <w:rPr>
          <w:lang w:val="es-ES"/>
        </w:rPr>
        <w:t xml:space="preserve">Con la ayuda de la Oficina, los siete nuevos Miembros de la UIT realizaron </w:t>
      </w:r>
      <w:r w:rsidR="00B84BA5" w:rsidRPr="00EA408D">
        <w:rPr>
          <w:lang w:val="es-ES"/>
        </w:rPr>
        <w:t>un análisis detallado</w:t>
      </w:r>
      <w:r w:rsidRPr="00EA408D">
        <w:rPr>
          <w:lang w:val="es-ES"/>
        </w:rPr>
        <w:t xml:space="preserve"> de la coordinación basado en las características finales de las nuevas adjudicaciones propuestas. </w:t>
      </w:r>
      <w:r w:rsidR="00AB4B69">
        <w:rPr>
          <w:lang w:val="es-ES"/>
        </w:rPr>
        <w:t>En consecuencia</w:t>
      </w:r>
      <w:r w:rsidR="00AB4B69" w:rsidRPr="00AB4B69">
        <w:rPr>
          <w:lang w:val="es-ES"/>
        </w:rPr>
        <w:t xml:space="preserve">, las </w:t>
      </w:r>
      <w:r w:rsidR="00AB4B69">
        <w:rPr>
          <w:lang w:val="es-ES"/>
        </w:rPr>
        <w:t xml:space="preserve">asignaciones de las </w:t>
      </w:r>
      <w:r w:rsidR="00AB4B69" w:rsidRPr="00AB4B69">
        <w:rPr>
          <w:lang w:val="es-ES"/>
        </w:rPr>
        <w:t>Administraciones de Belarús (República de), Chipre (República de)</w:t>
      </w:r>
      <w:r w:rsidR="00AB4B69">
        <w:rPr>
          <w:lang w:val="es-ES"/>
        </w:rPr>
        <w:t xml:space="preserve">, Alemania (República Federal de), España, </w:t>
      </w:r>
      <w:r w:rsidR="00AB4B69" w:rsidRPr="00AB4B69">
        <w:rPr>
          <w:lang w:val="es-ES"/>
        </w:rPr>
        <w:t xml:space="preserve">Etiopía (República Democrática </w:t>
      </w:r>
      <w:r w:rsidR="00AB4B69" w:rsidRPr="00AB4B69">
        <w:rPr>
          <w:lang w:val="es-ES"/>
        </w:rPr>
        <w:lastRenderedPageBreak/>
        <w:t>Federal</w:t>
      </w:r>
      <w:r w:rsidR="007635F8">
        <w:rPr>
          <w:lang w:val="es-ES"/>
        </w:rPr>
        <w:t> </w:t>
      </w:r>
      <w:r w:rsidR="00AB4B69" w:rsidRPr="00AB4B69">
        <w:rPr>
          <w:lang w:val="es-ES"/>
        </w:rPr>
        <w:t>de)</w:t>
      </w:r>
      <w:r w:rsidR="00AB4B69">
        <w:rPr>
          <w:lang w:val="es-ES"/>
        </w:rPr>
        <w:t xml:space="preserve">, Francia, Francia actuando en representación de Eutelsat, </w:t>
      </w:r>
      <w:r w:rsidR="00AB4B69" w:rsidRPr="00AB4B69">
        <w:rPr>
          <w:lang w:val="es-ES"/>
        </w:rPr>
        <w:t>Reino Unido de Gran Bretaña e Irlanda del Norte</w:t>
      </w:r>
      <w:r w:rsidR="00AB4B69">
        <w:rPr>
          <w:lang w:val="es-ES"/>
        </w:rPr>
        <w:t xml:space="preserve">, </w:t>
      </w:r>
      <w:r w:rsidR="00AB4B69" w:rsidRPr="00AB4B69">
        <w:rPr>
          <w:lang w:val="es-ES"/>
        </w:rPr>
        <w:t>Países Bajos (Reino de los)</w:t>
      </w:r>
      <w:r w:rsidR="00AB4B69">
        <w:rPr>
          <w:lang w:val="es-ES"/>
        </w:rPr>
        <w:t>, India (República de la), Israel (Estado de), Mónaco (Principado de), Papua Nueva Guinea, Qatar (Estado de), Federación de Rusia, la Federación de Rusia actuando en representación de Intersputnik, Suecia, República de Türkiye, Emiratos Árabes Unidos y los Estados Unidos de América siguen identificadas como potencialmente afectadas.</w:t>
      </w:r>
      <w:r w:rsidR="00EA408D">
        <w:rPr>
          <w:lang w:val="es-ES"/>
        </w:rPr>
        <w:t xml:space="preserve"> </w:t>
      </w:r>
      <w:r w:rsidR="00EA408D" w:rsidRPr="00EA408D">
        <w:rPr>
          <w:lang w:val="es-ES"/>
        </w:rPr>
        <w:t>Posteriormente, estas siete Administraciones presentaron propuestas de coordinación a t</w:t>
      </w:r>
      <w:r w:rsidR="00EA408D">
        <w:rPr>
          <w:lang w:val="es-ES"/>
        </w:rPr>
        <w:t xml:space="preserve">odas esas administraciones. </w:t>
      </w:r>
      <w:r w:rsidR="00EA408D" w:rsidRPr="00EA408D">
        <w:rPr>
          <w:lang w:val="es-ES"/>
        </w:rPr>
        <w:t>En total, se enviaron 55 propuestas de coordinación basadas en l</w:t>
      </w:r>
      <w:r w:rsidR="00EA408D">
        <w:rPr>
          <w:lang w:val="es-ES"/>
        </w:rPr>
        <w:t xml:space="preserve">os 4 principios de coordinación contenidos en el Anexo 1 al presente documento. </w:t>
      </w:r>
    </w:p>
    <w:p w14:paraId="2CE51319" w14:textId="1EAD239A" w:rsidR="00EA408D" w:rsidRDefault="00EA408D" w:rsidP="00EA408D">
      <w:pPr>
        <w:rPr>
          <w:lang w:val="es-ES"/>
        </w:rPr>
      </w:pPr>
      <w:r w:rsidRPr="00EA408D">
        <w:rPr>
          <w:lang w:val="es-ES"/>
        </w:rPr>
        <w:t xml:space="preserve">En el momento de </w:t>
      </w:r>
      <w:r w:rsidR="00DD2D20" w:rsidRPr="00EA408D">
        <w:rPr>
          <w:lang w:val="es-ES"/>
        </w:rPr>
        <w:t>presentar</w:t>
      </w:r>
      <w:r w:rsidRPr="00EA408D">
        <w:rPr>
          <w:lang w:val="es-ES"/>
        </w:rPr>
        <w:t xml:space="preserve"> este documento el 30 de oc</w:t>
      </w:r>
      <w:r>
        <w:rPr>
          <w:lang w:val="es-ES"/>
        </w:rPr>
        <w:t xml:space="preserve">tubre de 2023, las Administraciones de España, República del Congo, Chipre, Francia, Francia en nombre de Eutelsat, Alemania, Reino Unido de Gran Bretaña e Irlanda del Norte, Países Bajos (Reino de los), Papua Nueva </w:t>
      </w:r>
      <w:r w:rsidR="00B421E1">
        <w:rPr>
          <w:lang w:val="es-ES"/>
        </w:rPr>
        <w:t>Guinea</w:t>
      </w:r>
      <w:r>
        <w:rPr>
          <w:lang w:val="es-ES"/>
        </w:rPr>
        <w:t xml:space="preserve">, Qatar, Suecia, Türkiye, Emiratos Árabes Unidos y Estados Unidos de América han dado su acuerdo sobre la base de los 4 principios de coordinación. </w:t>
      </w:r>
      <w:r w:rsidRPr="00EA408D">
        <w:rPr>
          <w:lang w:val="es-ES"/>
        </w:rPr>
        <w:t>La situación detallada de la coordinación basada en los parámetros técnicos definitivos y las respuestas a las propuestas de coordinación se presentan en el Anexo 2 del presente documento.</w:t>
      </w:r>
    </w:p>
    <w:p w14:paraId="33C5AEC3" w14:textId="7458CEBB" w:rsidR="00EA408D" w:rsidRPr="00EA408D" w:rsidRDefault="00EA408D" w:rsidP="00EA408D">
      <w:pPr>
        <w:rPr>
          <w:lang w:val="es-ES"/>
        </w:rPr>
      </w:pPr>
      <w:r w:rsidRPr="00EA408D">
        <w:rPr>
          <w:lang w:val="es-ES"/>
        </w:rPr>
        <w:t xml:space="preserve">Paralelamente a las actividades de coordinación, estas siete Administraciones presentaron a la Oficina las características técnicas finales definidas anteriormente de conformidad con el § 6.17 del Artículo </w:t>
      </w:r>
      <w:r w:rsidRPr="007635F8">
        <w:rPr>
          <w:b/>
          <w:bCs/>
          <w:lang w:val="es-ES"/>
        </w:rPr>
        <w:t>6</w:t>
      </w:r>
      <w:r w:rsidRPr="00EA408D">
        <w:rPr>
          <w:lang w:val="es-ES"/>
        </w:rPr>
        <w:t xml:space="preserve"> del Apéndice 30B del RR. Las presentaciones se resumen </w:t>
      </w:r>
      <w:r>
        <w:rPr>
          <w:lang w:val="es-ES"/>
        </w:rPr>
        <w:t>a continuación:</w:t>
      </w:r>
    </w:p>
    <w:p w14:paraId="06A0F5E0" w14:textId="4CE6CF34" w:rsidR="00F63059" w:rsidRPr="00EA408D" w:rsidRDefault="00EA408D" w:rsidP="00F63059">
      <w:pPr>
        <w:pStyle w:val="TableNo"/>
        <w:rPr>
          <w:lang w:val="es-ES"/>
        </w:rPr>
      </w:pPr>
      <w:r w:rsidRPr="00EA408D">
        <w:rPr>
          <w:lang w:val="es-ES"/>
        </w:rPr>
        <w:t xml:space="preserve">CUADRO </w:t>
      </w:r>
      <w:r w:rsidR="00F63059" w:rsidRPr="00EA408D">
        <w:rPr>
          <w:lang w:val="es-ES"/>
        </w:rPr>
        <w:t>2</w:t>
      </w:r>
    </w:p>
    <w:p w14:paraId="68053764" w14:textId="1BD0BA5F" w:rsidR="00F63059" w:rsidRPr="00EA408D" w:rsidRDefault="00EA408D" w:rsidP="00F63059">
      <w:pPr>
        <w:pStyle w:val="Tabletitle"/>
        <w:rPr>
          <w:lang w:val="es-ES"/>
        </w:rPr>
      </w:pPr>
      <w:r w:rsidRPr="00EA408D">
        <w:rPr>
          <w:lang w:val="es-ES"/>
        </w:rPr>
        <w:t>Fecha de presentación a la Oficina de las características técnicas definitivas de las nuevas adjudicaciones propuestas</w:t>
      </w:r>
    </w:p>
    <w:tbl>
      <w:tblPr>
        <w:tblStyle w:val="TableGrid"/>
        <w:tblW w:w="0" w:type="auto"/>
        <w:jc w:val="center"/>
        <w:tblLook w:val="0420" w:firstRow="1" w:lastRow="0" w:firstColumn="0" w:lastColumn="0" w:noHBand="0" w:noVBand="1"/>
      </w:tblPr>
      <w:tblGrid>
        <w:gridCol w:w="1790"/>
        <w:gridCol w:w="1783"/>
        <w:gridCol w:w="1456"/>
        <w:gridCol w:w="1762"/>
      </w:tblGrid>
      <w:tr w:rsidR="00F63059" w:rsidRPr="0041218A" w14:paraId="696ED43D" w14:textId="77777777" w:rsidTr="00B759EC">
        <w:trPr>
          <w:jc w:val="center"/>
        </w:trPr>
        <w:tc>
          <w:tcPr>
            <w:tcW w:w="1790" w:type="dxa"/>
            <w:vAlign w:val="center"/>
          </w:tcPr>
          <w:p w14:paraId="2B2ADDD2" w14:textId="4FA65330" w:rsidR="00F63059" w:rsidRPr="0041218A" w:rsidRDefault="00F63059" w:rsidP="00B759EC">
            <w:pPr>
              <w:pStyle w:val="Tablehead"/>
            </w:pPr>
            <w:r w:rsidRPr="0041218A">
              <w:t>Administra</w:t>
            </w:r>
            <w:r w:rsidR="00EA408D">
              <w:t>ción</w:t>
            </w:r>
          </w:p>
        </w:tc>
        <w:tc>
          <w:tcPr>
            <w:tcW w:w="1783" w:type="dxa"/>
            <w:vAlign w:val="center"/>
          </w:tcPr>
          <w:p w14:paraId="268C9E6D" w14:textId="139B9CBA" w:rsidR="00F63059" w:rsidRPr="0041218A" w:rsidRDefault="00075924" w:rsidP="00B759EC">
            <w:pPr>
              <w:pStyle w:val="Tablehead"/>
            </w:pPr>
            <w:r>
              <w:t>Nombre del satélite</w:t>
            </w:r>
          </w:p>
        </w:tc>
        <w:tc>
          <w:tcPr>
            <w:tcW w:w="1456" w:type="dxa"/>
            <w:vAlign w:val="center"/>
          </w:tcPr>
          <w:p w14:paraId="7BA68CF7" w14:textId="4DA7D57B" w:rsidR="00F63059" w:rsidRPr="0041218A" w:rsidRDefault="00F63059" w:rsidP="00B759EC">
            <w:pPr>
              <w:pStyle w:val="Tablehead"/>
            </w:pPr>
            <w:r w:rsidRPr="0041218A">
              <w:t>Posi</w:t>
            </w:r>
            <w:r w:rsidR="00075924">
              <w:t>ción</w:t>
            </w:r>
            <w:r>
              <w:br/>
            </w:r>
            <w:r w:rsidRPr="0041218A">
              <w:t>(</w:t>
            </w:r>
            <w:r w:rsidR="00075924">
              <w:t xml:space="preserve">Grados </w:t>
            </w:r>
            <w:r w:rsidRPr="0041218A">
              <w:t>E.)</w:t>
            </w:r>
          </w:p>
        </w:tc>
        <w:tc>
          <w:tcPr>
            <w:tcW w:w="1762" w:type="dxa"/>
            <w:vAlign w:val="center"/>
          </w:tcPr>
          <w:p w14:paraId="3F7AE9F9" w14:textId="201B3C69" w:rsidR="00F63059" w:rsidRPr="0041218A" w:rsidRDefault="00075924" w:rsidP="00B759EC">
            <w:pPr>
              <w:pStyle w:val="Tablehead"/>
            </w:pPr>
            <w:r>
              <w:t>Fecha de recepción</w:t>
            </w:r>
          </w:p>
        </w:tc>
      </w:tr>
      <w:tr w:rsidR="00F63059" w:rsidRPr="0041218A" w14:paraId="3532F9A7" w14:textId="77777777" w:rsidTr="00B759EC">
        <w:trPr>
          <w:jc w:val="center"/>
        </w:trPr>
        <w:tc>
          <w:tcPr>
            <w:tcW w:w="1790" w:type="dxa"/>
          </w:tcPr>
          <w:p w14:paraId="5BD11FBF" w14:textId="77777777" w:rsidR="00F63059" w:rsidRPr="0041218A" w:rsidRDefault="00F63059" w:rsidP="00B759EC">
            <w:pPr>
              <w:pStyle w:val="Tabletext"/>
              <w:jc w:val="center"/>
            </w:pPr>
            <w:r w:rsidRPr="0041218A">
              <w:t>HRV</w:t>
            </w:r>
          </w:p>
        </w:tc>
        <w:tc>
          <w:tcPr>
            <w:tcW w:w="1783" w:type="dxa"/>
          </w:tcPr>
          <w:p w14:paraId="00BBB855" w14:textId="77777777" w:rsidR="00F63059" w:rsidRPr="0041218A" w:rsidRDefault="00F63059" w:rsidP="00B759EC">
            <w:pPr>
              <w:pStyle w:val="Tabletext"/>
              <w:jc w:val="center"/>
            </w:pPr>
            <w:r w:rsidRPr="0041218A">
              <w:t>HRV00000</w:t>
            </w:r>
          </w:p>
        </w:tc>
        <w:tc>
          <w:tcPr>
            <w:tcW w:w="1456" w:type="dxa"/>
          </w:tcPr>
          <w:p w14:paraId="3C9B5578" w14:textId="788547AF" w:rsidR="00F63059" w:rsidRPr="0041218A" w:rsidRDefault="00F63059" w:rsidP="00B759EC">
            <w:pPr>
              <w:pStyle w:val="Tabletext"/>
              <w:jc w:val="center"/>
            </w:pPr>
            <w:r w:rsidRPr="0041218A">
              <w:t>63</w:t>
            </w:r>
            <w:r w:rsidR="004C2B27">
              <w:t>,</w:t>
            </w:r>
            <w:r w:rsidRPr="0041218A">
              <w:t>0</w:t>
            </w:r>
          </w:p>
        </w:tc>
        <w:tc>
          <w:tcPr>
            <w:tcW w:w="1762" w:type="dxa"/>
          </w:tcPr>
          <w:p w14:paraId="2E2AA61A" w14:textId="77777777" w:rsidR="00F63059" w:rsidRPr="0041218A" w:rsidRDefault="00F63059" w:rsidP="00B759EC">
            <w:pPr>
              <w:pStyle w:val="Tabletext"/>
              <w:jc w:val="center"/>
            </w:pPr>
            <w:r w:rsidRPr="0041218A">
              <w:t>18.08.2023</w:t>
            </w:r>
          </w:p>
        </w:tc>
      </w:tr>
      <w:tr w:rsidR="00F63059" w:rsidRPr="0041218A" w14:paraId="019CCDFE" w14:textId="77777777" w:rsidTr="00B759EC">
        <w:trPr>
          <w:jc w:val="center"/>
        </w:trPr>
        <w:tc>
          <w:tcPr>
            <w:tcW w:w="1790" w:type="dxa"/>
          </w:tcPr>
          <w:p w14:paraId="7FA05D12" w14:textId="77777777" w:rsidR="00F63059" w:rsidRPr="0041218A" w:rsidRDefault="00F63059" w:rsidP="00B759EC">
            <w:pPr>
              <w:pStyle w:val="Tabletext"/>
              <w:jc w:val="center"/>
            </w:pPr>
            <w:r w:rsidRPr="0041218A">
              <w:t>SRB</w:t>
            </w:r>
          </w:p>
        </w:tc>
        <w:tc>
          <w:tcPr>
            <w:tcW w:w="1783" w:type="dxa"/>
          </w:tcPr>
          <w:p w14:paraId="461F80D6" w14:textId="77777777" w:rsidR="00F63059" w:rsidRPr="0041218A" w:rsidRDefault="00F63059" w:rsidP="00B759EC">
            <w:pPr>
              <w:pStyle w:val="Tabletext"/>
              <w:jc w:val="center"/>
            </w:pPr>
            <w:r w:rsidRPr="0041218A">
              <w:t>SRB00000</w:t>
            </w:r>
          </w:p>
        </w:tc>
        <w:tc>
          <w:tcPr>
            <w:tcW w:w="1456" w:type="dxa"/>
          </w:tcPr>
          <w:p w14:paraId="419E70FA" w14:textId="20AFCE71" w:rsidR="00F63059" w:rsidRPr="0041218A" w:rsidRDefault="004C2B27" w:rsidP="00B759EC">
            <w:pPr>
              <w:pStyle w:val="Tabletext"/>
              <w:jc w:val="center"/>
            </w:pPr>
            <w:r>
              <w:t>–</w:t>
            </w:r>
            <w:r w:rsidR="00F63059" w:rsidRPr="0041218A">
              <w:t>26</w:t>
            </w:r>
            <w:r>
              <w:t>,</w:t>
            </w:r>
            <w:r w:rsidR="00F63059" w:rsidRPr="0041218A">
              <w:t>7</w:t>
            </w:r>
          </w:p>
        </w:tc>
        <w:tc>
          <w:tcPr>
            <w:tcW w:w="1762" w:type="dxa"/>
          </w:tcPr>
          <w:p w14:paraId="7660FB7C" w14:textId="77777777" w:rsidR="00F63059" w:rsidRPr="0041218A" w:rsidRDefault="00F63059" w:rsidP="00B759EC">
            <w:pPr>
              <w:pStyle w:val="Tabletext"/>
              <w:jc w:val="center"/>
            </w:pPr>
            <w:r w:rsidRPr="0041218A">
              <w:t>22.08.2023</w:t>
            </w:r>
          </w:p>
        </w:tc>
      </w:tr>
      <w:tr w:rsidR="00F63059" w:rsidRPr="0041218A" w14:paraId="40073FA0" w14:textId="77777777" w:rsidTr="00B759EC">
        <w:trPr>
          <w:jc w:val="center"/>
        </w:trPr>
        <w:tc>
          <w:tcPr>
            <w:tcW w:w="1790" w:type="dxa"/>
          </w:tcPr>
          <w:p w14:paraId="77974C2E" w14:textId="77777777" w:rsidR="00F63059" w:rsidRPr="0041218A" w:rsidRDefault="00F63059" w:rsidP="00B759EC">
            <w:pPr>
              <w:pStyle w:val="Tabletext"/>
              <w:jc w:val="center"/>
            </w:pPr>
            <w:r w:rsidRPr="0041218A">
              <w:t>SSD</w:t>
            </w:r>
          </w:p>
        </w:tc>
        <w:tc>
          <w:tcPr>
            <w:tcW w:w="1783" w:type="dxa"/>
          </w:tcPr>
          <w:p w14:paraId="025288C9" w14:textId="77777777" w:rsidR="00F63059" w:rsidRPr="0041218A" w:rsidRDefault="00F63059" w:rsidP="00B759EC">
            <w:pPr>
              <w:pStyle w:val="Tabletext"/>
              <w:jc w:val="center"/>
            </w:pPr>
            <w:r w:rsidRPr="0041218A">
              <w:t>SSD00000</w:t>
            </w:r>
          </w:p>
        </w:tc>
        <w:tc>
          <w:tcPr>
            <w:tcW w:w="1456" w:type="dxa"/>
          </w:tcPr>
          <w:p w14:paraId="335640A4" w14:textId="47C01115" w:rsidR="00F63059" w:rsidRPr="0041218A" w:rsidRDefault="004C2B27" w:rsidP="00B759EC">
            <w:pPr>
              <w:pStyle w:val="Tabletext"/>
              <w:jc w:val="center"/>
            </w:pPr>
            <w:r>
              <w:t>–</w:t>
            </w:r>
            <w:r w:rsidR="00F63059" w:rsidRPr="0041218A">
              <w:t>23</w:t>
            </w:r>
            <w:r>
              <w:t>,</w:t>
            </w:r>
            <w:r w:rsidR="00F63059" w:rsidRPr="0041218A">
              <w:t>9</w:t>
            </w:r>
          </w:p>
        </w:tc>
        <w:tc>
          <w:tcPr>
            <w:tcW w:w="1762" w:type="dxa"/>
          </w:tcPr>
          <w:p w14:paraId="0EFAA136" w14:textId="77777777" w:rsidR="00F63059" w:rsidRPr="0041218A" w:rsidRDefault="00F63059" w:rsidP="00B759EC">
            <w:pPr>
              <w:pStyle w:val="Tabletext"/>
              <w:jc w:val="center"/>
            </w:pPr>
            <w:r w:rsidRPr="0041218A">
              <w:t>22.08.2023</w:t>
            </w:r>
          </w:p>
        </w:tc>
      </w:tr>
      <w:tr w:rsidR="00F63059" w:rsidRPr="0041218A" w14:paraId="2037CACC" w14:textId="77777777" w:rsidTr="00B759EC">
        <w:trPr>
          <w:jc w:val="center"/>
        </w:trPr>
        <w:tc>
          <w:tcPr>
            <w:tcW w:w="1790" w:type="dxa"/>
          </w:tcPr>
          <w:p w14:paraId="7120C100" w14:textId="77777777" w:rsidR="00F63059" w:rsidRPr="0041218A" w:rsidRDefault="00F63059" w:rsidP="00B759EC">
            <w:pPr>
              <w:pStyle w:val="Tabletext"/>
              <w:jc w:val="center"/>
            </w:pPr>
            <w:r w:rsidRPr="0041218A">
              <w:t>MKD</w:t>
            </w:r>
          </w:p>
        </w:tc>
        <w:tc>
          <w:tcPr>
            <w:tcW w:w="1783" w:type="dxa"/>
          </w:tcPr>
          <w:p w14:paraId="10992213" w14:textId="77777777" w:rsidR="00F63059" w:rsidRPr="0041218A" w:rsidRDefault="00F63059" w:rsidP="00B759EC">
            <w:pPr>
              <w:pStyle w:val="Tabletext"/>
              <w:jc w:val="center"/>
            </w:pPr>
            <w:r w:rsidRPr="0041218A">
              <w:t>MKD00000</w:t>
            </w:r>
          </w:p>
        </w:tc>
        <w:tc>
          <w:tcPr>
            <w:tcW w:w="1456" w:type="dxa"/>
          </w:tcPr>
          <w:p w14:paraId="5DBCFD28" w14:textId="70C33172" w:rsidR="00F63059" w:rsidRPr="0041218A" w:rsidRDefault="004C2B27" w:rsidP="00B759EC">
            <w:pPr>
              <w:pStyle w:val="Tabletext"/>
              <w:jc w:val="center"/>
            </w:pPr>
            <w:r>
              <w:t>–</w:t>
            </w:r>
            <w:r w:rsidR="00F63059" w:rsidRPr="0041218A">
              <w:t>16</w:t>
            </w:r>
            <w:r>
              <w:t>,</w:t>
            </w:r>
            <w:r w:rsidR="00F63059" w:rsidRPr="0041218A">
              <w:t>7</w:t>
            </w:r>
          </w:p>
        </w:tc>
        <w:tc>
          <w:tcPr>
            <w:tcW w:w="1762" w:type="dxa"/>
          </w:tcPr>
          <w:p w14:paraId="3648C199" w14:textId="77777777" w:rsidR="00F63059" w:rsidRPr="0041218A" w:rsidRDefault="00F63059" w:rsidP="00B759EC">
            <w:pPr>
              <w:pStyle w:val="Tabletext"/>
              <w:jc w:val="center"/>
            </w:pPr>
            <w:r w:rsidRPr="0041218A">
              <w:t>22.08.2023</w:t>
            </w:r>
          </w:p>
        </w:tc>
      </w:tr>
      <w:tr w:rsidR="00F63059" w:rsidRPr="0041218A" w14:paraId="31A45AFD" w14:textId="77777777" w:rsidTr="00B759EC">
        <w:trPr>
          <w:jc w:val="center"/>
        </w:trPr>
        <w:tc>
          <w:tcPr>
            <w:tcW w:w="1790" w:type="dxa"/>
          </w:tcPr>
          <w:p w14:paraId="176BC123" w14:textId="77777777" w:rsidR="00F63059" w:rsidRPr="0041218A" w:rsidRDefault="00F63059" w:rsidP="00B759EC">
            <w:pPr>
              <w:pStyle w:val="Tabletext"/>
              <w:jc w:val="center"/>
            </w:pPr>
            <w:r w:rsidRPr="0041218A">
              <w:t>BIH</w:t>
            </w:r>
          </w:p>
        </w:tc>
        <w:tc>
          <w:tcPr>
            <w:tcW w:w="1783" w:type="dxa"/>
          </w:tcPr>
          <w:p w14:paraId="1BDD2B11" w14:textId="77777777" w:rsidR="00F63059" w:rsidRPr="0041218A" w:rsidRDefault="00F63059" w:rsidP="00B759EC">
            <w:pPr>
              <w:pStyle w:val="Tabletext"/>
              <w:jc w:val="center"/>
            </w:pPr>
            <w:r w:rsidRPr="0041218A">
              <w:t>BIH00000</w:t>
            </w:r>
          </w:p>
        </w:tc>
        <w:tc>
          <w:tcPr>
            <w:tcW w:w="1456" w:type="dxa"/>
          </w:tcPr>
          <w:p w14:paraId="0EC9EC5E" w14:textId="083B9A9D" w:rsidR="00F63059" w:rsidRPr="0041218A" w:rsidRDefault="00F63059" w:rsidP="00B759EC">
            <w:pPr>
              <w:pStyle w:val="Tabletext"/>
              <w:jc w:val="center"/>
            </w:pPr>
            <w:r w:rsidRPr="0041218A">
              <w:t>46</w:t>
            </w:r>
            <w:r w:rsidR="004C2B27">
              <w:t>,</w:t>
            </w:r>
            <w:r w:rsidRPr="0041218A">
              <w:t>0</w:t>
            </w:r>
          </w:p>
        </w:tc>
        <w:tc>
          <w:tcPr>
            <w:tcW w:w="1762" w:type="dxa"/>
          </w:tcPr>
          <w:p w14:paraId="737D86AC" w14:textId="77777777" w:rsidR="00F63059" w:rsidRPr="0041218A" w:rsidRDefault="00F63059" w:rsidP="00B759EC">
            <w:pPr>
              <w:pStyle w:val="Tabletext"/>
              <w:jc w:val="center"/>
            </w:pPr>
            <w:r w:rsidRPr="0041218A">
              <w:t>25.08.2023</w:t>
            </w:r>
          </w:p>
        </w:tc>
      </w:tr>
      <w:tr w:rsidR="00F63059" w:rsidRPr="0041218A" w14:paraId="16EC76E8" w14:textId="77777777" w:rsidTr="00B759EC">
        <w:trPr>
          <w:jc w:val="center"/>
        </w:trPr>
        <w:tc>
          <w:tcPr>
            <w:tcW w:w="1790" w:type="dxa"/>
          </w:tcPr>
          <w:p w14:paraId="094361F9" w14:textId="77777777" w:rsidR="00F63059" w:rsidRPr="0041218A" w:rsidRDefault="00F63059" w:rsidP="00B759EC">
            <w:pPr>
              <w:pStyle w:val="Tabletext"/>
              <w:jc w:val="center"/>
            </w:pPr>
            <w:r w:rsidRPr="0041218A">
              <w:t>GEO</w:t>
            </w:r>
          </w:p>
        </w:tc>
        <w:tc>
          <w:tcPr>
            <w:tcW w:w="1783" w:type="dxa"/>
          </w:tcPr>
          <w:p w14:paraId="79123A90" w14:textId="77777777" w:rsidR="00F63059" w:rsidRPr="0041218A" w:rsidRDefault="00F63059" w:rsidP="00B759EC">
            <w:pPr>
              <w:pStyle w:val="Tabletext"/>
              <w:jc w:val="center"/>
            </w:pPr>
            <w:r w:rsidRPr="0041218A">
              <w:t>GEO00000</w:t>
            </w:r>
          </w:p>
        </w:tc>
        <w:tc>
          <w:tcPr>
            <w:tcW w:w="1456" w:type="dxa"/>
          </w:tcPr>
          <w:p w14:paraId="4B5D8D7D" w14:textId="352711FB" w:rsidR="00F63059" w:rsidRPr="0041218A" w:rsidRDefault="00F63059" w:rsidP="00B759EC">
            <w:pPr>
              <w:pStyle w:val="Tabletext"/>
              <w:jc w:val="center"/>
            </w:pPr>
            <w:r w:rsidRPr="0041218A">
              <w:t>78</w:t>
            </w:r>
            <w:r w:rsidR="004C2B27">
              <w:t>,</w:t>
            </w:r>
            <w:r w:rsidRPr="0041218A">
              <w:t>0</w:t>
            </w:r>
          </w:p>
        </w:tc>
        <w:tc>
          <w:tcPr>
            <w:tcW w:w="1762" w:type="dxa"/>
          </w:tcPr>
          <w:p w14:paraId="5F09D2E5" w14:textId="77777777" w:rsidR="00F63059" w:rsidRPr="0041218A" w:rsidRDefault="00F63059" w:rsidP="00B759EC">
            <w:pPr>
              <w:pStyle w:val="Tabletext"/>
              <w:jc w:val="center"/>
            </w:pPr>
            <w:r w:rsidRPr="0041218A">
              <w:t>02.09.2023</w:t>
            </w:r>
          </w:p>
        </w:tc>
      </w:tr>
      <w:tr w:rsidR="00F63059" w:rsidRPr="0041218A" w14:paraId="61A2B612" w14:textId="77777777" w:rsidTr="00B759EC">
        <w:trPr>
          <w:jc w:val="center"/>
        </w:trPr>
        <w:tc>
          <w:tcPr>
            <w:tcW w:w="1790" w:type="dxa"/>
          </w:tcPr>
          <w:p w14:paraId="089A6259" w14:textId="77777777" w:rsidR="00F63059" w:rsidRPr="0041218A" w:rsidRDefault="00F63059" w:rsidP="00B759EC">
            <w:pPr>
              <w:pStyle w:val="Tabletext"/>
              <w:jc w:val="center"/>
            </w:pPr>
            <w:r w:rsidRPr="0041218A">
              <w:t>MDA</w:t>
            </w:r>
          </w:p>
        </w:tc>
        <w:tc>
          <w:tcPr>
            <w:tcW w:w="1783" w:type="dxa"/>
          </w:tcPr>
          <w:p w14:paraId="25BBAF6C" w14:textId="77777777" w:rsidR="00F63059" w:rsidRPr="0041218A" w:rsidRDefault="00F63059" w:rsidP="00B759EC">
            <w:pPr>
              <w:pStyle w:val="Tabletext"/>
              <w:jc w:val="center"/>
            </w:pPr>
            <w:r w:rsidRPr="0041218A">
              <w:t>MDA00000</w:t>
            </w:r>
          </w:p>
        </w:tc>
        <w:tc>
          <w:tcPr>
            <w:tcW w:w="1456" w:type="dxa"/>
          </w:tcPr>
          <w:p w14:paraId="2C4599D4" w14:textId="37F0BDC6" w:rsidR="00F63059" w:rsidRPr="0041218A" w:rsidRDefault="00F63059" w:rsidP="00B759EC">
            <w:pPr>
              <w:pStyle w:val="Tabletext"/>
              <w:jc w:val="center"/>
            </w:pPr>
            <w:r w:rsidRPr="0041218A">
              <w:t>75</w:t>
            </w:r>
            <w:r w:rsidR="004C2B27">
              <w:t>,</w:t>
            </w:r>
            <w:r w:rsidRPr="0041218A">
              <w:t>1</w:t>
            </w:r>
          </w:p>
        </w:tc>
        <w:tc>
          <w:tcPr>
            <w:tcW w:w="1762" w:type="dxa"/>
          </w:tcPr>
          <w:p w14:paraId="052B1A75" w14:textId="77777777" w:rsidR="00F63059" w:rsidRPr="0041218A" w:rsidRDefault="00F63059" w:rsidP="00B759EC">
            <w:pPr>
              <w:pStyle w:val="Tabletext"/>
              <w:jc w:val="center"/>
            </w:pPr>
            <w:r w:rsidRPr="0041218A">
              <w:t>05.09.2023</w:t>
            </w:r>
          </w:p>
        </w:tc>
      </w:tr>
    </w:tbl>
    <w:p w14:paraId="5DE193A9" w14:textId="77777777" w:rsidR="00075924" w:rsidRDefault="00075924" w:rsidP="00F63059">
      <w:pPr>
        <w:rPr>
          <w:lang w:val="es-ES"/>
        </w:rPr>
      </w:pPr>
      <w:r w:rsidRPr="00075924">
        <w:rPr>
          <w:lang w:val="es-ES"/>
        </w:rPr>
        <w:t>Durante este proceso, se ha solicitado la asistencia de la Oficina y la orientación de la Junta del Reglamento de Radiocomunicaciones para que estas siete Administraciones obtengan su asignación nacional en la CMR-23.</w:t>
      </w:r>
    </w:p>
    <w:p w14:paraId="53FB2224" w14:textId="2E016980" w:rsidR="00F63059" w:rsidRPr="0051260F" w:rsidRDefault="0051260F" w:rsidP="00F63059">
      <w:pPr>
        <w:rPr>
          <w:lang w:val="es-ES"/>
        </w:rPr>
      </w:pPr>
      <w:r w:rsidRPr="0051260F">
        <w:rPr>
          <w:lang w:val="es-ES"/>
        </w:rPr>
        <w:t xml:space="preserve">En vista de lo anterior y tomando en cuenta: </w:t>
      </w:r>
    </w:p>
    <w:p w14:paraId="64598F66" w14:textId="30ECE3AC" w:rsidR="00F63059" w:rsidRPr="0051260F" w:rsidRDefault="00F63059" w:rsidP="00F63059">
      <w:pPr>
        <w:pStyle w:val="enumlev1"/>
        <w:rPr>
          <w:lang w:val="es-ES"/>
        </w:rPr>
      </w:pPr>
      <w:r w:rsidRPr="0051260F">
        <w:rPr>
          <w:lang w:val="es-ES"/>
        </w:rPr>
        <w:t>–</w:t>
      </w:r>
      <w:r w:rsidRPr="0051260F">
        <w:rPr>
          <w:lang w:val="es-ES"/>
        </w:rPr>
        <w:tab/>
      </w:r>
      <w:r w:rsidR="0051260F" w:rsidRPr="0051260F">
        <w:rPr>
          <w:lang w:val="es-ES"/>
        </w:rPr>
        <w:t xml:space="preserve">el objetivo del Apéndice </w:t>
      </w:r>
      <w:r w:rsidR="0051260F" w:rsidRPr="0051260F">
        <w:rPr>
          <w:b/>
          <w:bCs/>
          <w:lang w:val="es-ES"/>
        </w:rPr>
        <w:t>30B</w:t>
      </w:r>
      <w:r w:rsidR="0051260F" w:rsidRPr="0051260F">
        <w:rPr>
          <w:lang w:val="es-ES"/>
        </w:rPr>
        <w:t xml:space="preserve"> del RR es garantizar en la práctica, para todos los países, un acceso equitativo a la órbita de los satélites geoestacionarios en las bandas de frecuencias del servicio fijo por satélite cubiertas por este Apéndice;</w:t>
      </w:r>
    </w:p>
    <w:p w14:paraId="5ADF3177" w14:textId="4A697039" w:rsidR="00F63059" w:rsidRPr="0051260F" w:rsidRDefault="00F63059" w:rsidP="00F63059">
      <w:pPr>
        <w:pStyle w:val="enumlev1"/>
        <w:rPr>
          <w:lang w:val="es-ES"/>
        </w:rPr>
      </w:pPr>
      <w:r w:rsidRPr="0051260F">
        <w:rPr>
          <w:lang w:val="es-ES"/>
        </w:rPr>
        <w:t>–</w:t>
      </w:r>
      <w:r w:rsidRPr="0051260F">
        <w:rPr>
          <w:lang w:val="es-ES"/>
        </w:rPr>
        <w:tab/>
      </w:r>
      <w:r w:rsidR="0051260F" w:rsidRPr="0051260F">
        <w:rPr>
          <w:lang w:val="es-ES"/>
        </w:rPr>
        <w:t>el objetivo del establecimiento del Tema E en este punto del orden del día;</w:t>
      </w:r>
    </w:p>
    <w:p w14:paraId="3F799446" w14:textId="185F579E" w:rsidR="00F63059" w:rsidRPr="0051260F" w:rsidRDefault="00F63059" w:rsidP="007635F8">
      <w:pPr>
        <w:pStyle w:val="enumlev1"/>
        <w:keepNext/>
        <w:keepLines/>
        <w:rPr>
          <w:lang w:val="es-ES"/>
        </w:rPr>
      </w:pPr>
      <w:r w:rsidRPr="0051260F">
        <w:rPr>
          <w:lang w:val="es-ES"/>
        </w:rPr>
        <w:lastRenderedPageBreak/>
        <w:t>–</w:t>
      </w:r>
      <w:r w:rsidRPr="0051260F">
        <w:rPr>
          <w:lang w:val="es-ES"/>
        </w:rPr>
        <w:tab/>
      </w:r>
      <w:r w:rsidR="0051260F" w:rsidRPr="0051260F">
        <w:rPr>
          <w:lang w:val="es-ES"/>
        </w:rPr>
        <w:t>esfuerzos de las siete Administraciones para obtener una asignación y la cooperación de las administraciones interesadas;</w:t>
      </w:r>
    </w:p>
    <w:p w14:paraId="622CC703" w14:textId="77777777" w:rsidR="0051260F" w:rsidRPr="0051260F" w:rsidRDefault="00F63059" w:rsidP="007635F8">
      <w:pPr>
        <w:pStyle w:val="enumlev1"/>
        <w:keepNext/>
        <w:keepLines/>
        <w:rPr>
          <w:lang w:val="es-ES"/>
        </w:rPr>
      </w:pPr>
      <w:r w:rsidRPr="0051260F">
        <w:rPr>
          <w:lang w:val="es-ES"/>
        </w:rPr>
        <w:t>–</w:t>
      </w:r>
      <w:r w:rsidRPr="0051260F">
        <w:rPr>
          <w:lang w:val="es-ES"/>
        </w:rPr>
        <w:tab/>
      </w:r>
      <w:r w:rsidR="0051260F" w:rsidRPr="0051260F">
        <w:rPr>
          <w:lang w:val="es-ES"/>
        </w:rPr>
        <w:t>Propuesta común de la CEPT sobre el Tema E,</w:t>
      </w:r>
    </w:p>
    <w:p w14:paraId="6B15DBB0" w14:textId="682694FA" w:rsidR="00F63059" w:rsidRPr="0051260F" w:rsidRDefault="0051260F" w:rsidP="007635F8">
      <w:pPr>
        <w:pStyle w:val="enumlev1"/>
        <w:keepNext/>
        <w:keepLines/>
        <w:rPr>
          <w:lang w:val="es-ES"/>
        </w:rPr>
      </w:pPr>
      <w:r w:rsidRPr="0051260F">
        <w:rPr>
          <w:lang w:val="es-ES"/>
        </w:rPr>
        <w:t xml:space="preserve">las siete Administraciones desean someter las siguientes propuestas a la consideración de </w:t>
      </w:r>
      <w:r>
        <w:rPr>
          <w:lang w:val="es-ES"/>
        </w:rPr>
        <w:t>la CMR</w:t>
      </w:r>
      <w:r w:rsidR="007635F8">
        <w:rPr>
          <w:lang w:val="es-ES"/>
        </w:rPr>
        <w:noBreakHyphen/>
      </w:r>
      <w:r w:rsidR="00F63059" w:rsidRPr="0051260F">
        <w:rPr>
          <w:lang w:val="es-ES"/>
        </w:rPr>
        <w:t>23.</w:t>
      </w:r>
    </w:p>
    <w:p w14:paraId="4099E972" w14:textId="55923106" w:rsidR="00F63059" w:rsidRPr="00F936EF" w:rsidRDefault="00F63059" w:rsidP="007635F8">
      <w:pPr>
        <w:pStyle w:val="Headingb"/>
        <w:keepLines/>
        <w:rPr>
          <w:lang w:val="es-ES"/>
        </w:rPr>
      </w:pPr>
      <w:r w:rsidRPr="00F936EF">
        <w:rPr>
          <w:lang w:val="es-ES"/>
        </w:rPr>
        <w:t>Prop</w:t>
      </w:r>
      <w:r w:rsidR="0051260F" w:rsidRPr="00F936EF">
        <w:rPr>
          <w:lang w:val="es-ES"/>
        </w:rPr>
        <w:t>uestas</w:t>
      </w:r>
    </w:p>
    <w:p w14:paraId="6B9D93A7" w14:textId="77777777" w:rsidR="00F63059" w:rsidRPr="00F936EF" w:rsidRDefault="00F63059" w:rsidP="007635F8">
      <w:pPr>
        <w:keepNext/>
        <w:keepLines/>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s-ES"/>
        </w:rPr>
      </w:pPr>
      <w:r w:rsidRPr="00F936EF">
        <w:rPr>
          <w:lang w:val="es-ES"/>
        </w:rPr>
        <w:br w:type="page"/>
      </w:r>
    </w:p>
    <w:p w14:paraId="17365453" w14:textId="77777777" w:rsidR="00F63059" w:rsidRPr="00F936EF" w:rsidRDefault="00F63059" w:rsidP="00F63059">
      <w:pPr>
        <w:pStyle w:val="Proposal"/>
        <w:keepLines/>
        <w:rPr>
          <w:lang w:val="es-ES"/>
        </w:rPr>
      </w:pPr>
      <w:r w:rsidRPr="00F936EF">
        <w:rPr>
          <w:lang w:val="es-ES"/>
        </w:rPr>
        <w:lastRenderedPageBreak/>
        <w:tab/>
        <w:t>BIH/HRV/GEO/MKD/MDA/SRB/SVN/SSD/169/1</w:t>
      </w:r>
    </w:p>
    <w:p w14:paraId="1A4DA1F0" w14:textId="48D003D8" w:rsidR="00F63059" w:rsidRPr="0051260F" w:rsidRDefault="0051260F" w:rsidP="00F63059">
      <w:pPr>
        <w:keepNext/>
        <w:keepLines/>
        <w:rPr>
          <w:lang w:val="es-ES"/>
        </w:rPr>
      </w:pPr>
      <w:r w:rsidRPr="0051260F">
        <w:rPr>
          <w:lang w:val="es-ES"/>
        </w:rPr>
        <w:t>Estas Administraciones proponen que</w:t>
      </w:r>
      <w:r w:rsidR="00F63059" w:rsidRPr="0051260F">
        <w:rPr>
          <w:lang w:val="es-ES"/>
        </w:rPr>
        <w:t>:</w:t>
      </w:r>
    </w:p>
    <w:p w14:paraId="57773AF5" w14:textId="1F0547BE" w:rsidR="0051260F" w:rsidRPr="00292DE0" w:rsidRDefault="0051260F" w:rsidP="00292DE0">
      <w:pPr>
        <w:pStyle w:val="enumlev1"/>
        <w:numPr>
          <w:ilvl w:val="0"/>
          <w:numId w:val="14"/>
        </w:numPr>
        <w:spacing w:before="120" w:after="100" w:afterAutospacing="1"/>
        <w:ind w:left="1485" w:hanging="1128"/>
      </w:pPr>
      <w:r w:rsidRPr="0051260F">
        <w:rPr>
          <w:lang w:val="es-ES"/>
        </w:rPr>
        <w:t xml:space="preserve">La CMR-23 considera la inclusión en el Plan del Apéndice </w:t>
      </w:r>
      <w:r w:rsidRPr="0051260F">
        <w:rPr>
          <w:b/>
          <w:bCs/>
          <w:lang w:val="es-ES"/>
        </w:rPr>
        <w:t>30B</w:t>
      </w:r>
      <w:r w:rsidRPr="0051260F">
        <w:rPr>
          <w:lang w:val="es-ES"/>
        </w:rPr>
        <w:t xml:space="preserve"> del RR de las siete nuevas adjudicaciones con las siguientes características técnicas derivadas sobre la base de las presentaciones de la Parte B antes mencionadas (presentadas en el formato del Artículo 10 del Apéndice</w:t>
      </w:r>
      <w:r w:rsidRPr="0051260F">
        <w:rPr>
          <w:b/>
          <w:bCs/>
          <w:lang w:val="es-ES"/>
        </w:rPr>
        <w:t xml:space="preserve"> 30B</w:t>
      </w:r>
      <w:r w:rsidRPr="0051260F">
        <w:rPr>
          <w:lang w:val="es-ES"/>
        </w:rPr>
        <w:t xml:space="preserve"> del RR):</w:t>
      </w:r>
      <w:r w:rsidR="00292DE0">
        <w:rPr>
          <w:lang w:val="es-ES"/>
        </w:rPr>
        <w:t xml:space="preserve"> </w:t>
      </w:r>
    </w:p>
    <w:tbl>
      <w:tblPr>
        <w:tblStyle w:val="TableGrid"/>
        <w:tblW w:w="10575" w:type="dxa"/>
        <w:jc w:val="center"/>
        <w:tblLayout w:type="fixed"/>
        <w:tblCellMar>
          <w:left w:w="28" w:type="dxa"/>
          <w:right w:w="28" w:type="dxa"/>
        </w:tblCellMar>
        <w:tblLook w:val="04A0" w:firstRow="1" w:lastRow="0" w:firstColumn="1" w:lastColumn="0" w:noHBand="0" w:noVBand="1"/>
      </w:tblPr>
      <w:tblGrid>
        <w:gridCol w:w="704"/>
        <w:gridCol w:w="949"/>
        <w:gridCol w:w="793"/>
        <w:gridCol w:w="917"/>
        <w:gridCol w:w="917"/>
        <w:gridCol w:w="678"/>
        <w:gridCol w:w="678"/>
        <w:gridCol w:w="1070"/>
        <w:gridCol w:w="965"/>
        <w:gridCol w:w="965"/>
        <w:gridCol w:w="955"/>
        <w:gridCol w:w="984"/>
      </w:tblGrid>
      <w:tr w:rsidR="00F63059" w:rsidRPr="00EA0C8E" w14:paraId="57D5CC82" w14:textId="77777777" w:rsidTr="00292DE0">
        <w:trPr>
          <w:jc w:val="center"/>
        </w:trPr>
        <w:tc>
          <w:tcPr>
            <w:tcW w:w="704" w:type="dxa"/>
            <w:vMerge w:val="restart"/>
            <w:vAlign w:val="center"/>
            <w:hideMark/>
          </w:tcPr>
          <w:p w14:paraId="3FB27A56" w14:textId="0A70994A" w:rsidR="00F63059" w:rsidRPr="00EA0C8E" w:rsidRDefault="00F63059" w:rsidP="00B759EC">
            <w:pPr>
              <w:pStyle w:val="Tablehead"/>
              <w:rPr>
                <w:sz w:val="18"/>
                <w:szCs w:val="18"/>
                <w:lang w:eastAsia="en-GB"/>
              </w:rPr>
            </w:pPr>
            <w:r w:rsidRPr="00EA0C8E">
              <w:rPr>
                <w:sz w:val="18"/>
                <w:szCs w:val="18"/>
                <w:lang w:eastAsia="en-GB"/>
              </w:rPr>
              <w:t>Ad</w:t>
            </w:r>
            <w:r w:rsidR="0051260F">
              <w:rPr>
                <w:sz w:val="18"/>
                <w:szCs w:val="18"/>
                <w:lang w:eastAsia="en-GB"/>
              </w:rPr>
              <w:t>min</w:t>
            </w:r>
            <w:r w:rsidR="00DD2D20">
              <w:rPr>
                <w:sz w:val="18"/>
                <w:szCs w:val="18"/>
                <w:lang w:eastAsia="en-GB"/>
              </w:rPr>
              <w:t>.</w:t>
            </w:r>
          </w:p>
        </w:tc>
        <w:tc>
          <w:tcPr>
            <w:tcW w:w="949" w:type="dxa"/>
            <w:vMerge w:val="restart"/>
            <w:vAlign w:val="center"/>
            <w:hideMark/>
          </w:tcPr>
          <w:p w14:paraId="3D0C0019" w14:textId="4ABD8662" w:rsidR="00F63059" w:rsidRPr="00EA0C8E" w:rsidRDefault="0051260F" w:rsidP="00B759EC">
            <w:pPr>
              <w:pStyle w:val="Tablehead"/>
              <w:rPr>
                <w:sz w:val="18"/>
                <w:szCs w:val="18"/>
                <w:lang w:eastAsia="en-GB"/>
              </w:rPr>
            </w:pPr>
            <w:r>
              <w:rPr>
                <w:sz w:val="18"/>
                <w:szCs w:val="18"/>
                <w:lang w:eastAsia="en-GB"/>
              </w:rPr>
              <w:t>Inscripción en el plan</w:t>
            </w:r>
          </w:p>
        </w:tc>
        <w:tc>
          <w:tcPr>
            <w:tcW w:w="793" w:type="dxa"/>
            <w:vMerge w:val="restart"/>
            <w:vAlign w:val="center"/>
            <w:hideMark/>
          </w:tcPr>
          <w:p w14:paraId="106C842B" w14:textId="56AFEB2E" w:rsidR="00F63059" w:rsidRPr="00EA0C8E" w:rsidRDefault="0051260F" w:rsidP="00B759EC">
            <w:pPr>
              <w:pStyle w:val="Tablehead"/>
              <w:rPr>
                <w:sz w:val="18"/>
                <w:szCs w:val="18"/>
                <w:lang w:eastAsia="en-GB"/>
              </w:rPr>
            </w:pPr>
            <w:r>
              <w:rPr>
                <w:sz w:val="18"/>
                <w:szCs w:val="18"/>
                <w:lang w:eastAsia="en-GB"/>
              </w:rPr>
              <w:t>Posición Orbital</w:t>
            </w:r>
            <w:r w:rsidR="00F63059">
              <w:rPr>
                <w:sz w:val="18"/>
                <w:szCs w:val="18"/>
                <w:lang w:eastAsia="en-GB"/>
              </w:rPr>
              <w:br/>
            </w:r>
            <w:r w:rsidR="00F63059" w:rsidRPr="00EA0C8E">
              <w:rPr>
                <w:sz w:val="18"/>
                <w:szCs w:val="18"/>
                <w:lang w:eastAsia="en-GB"/>
              </w:rPr>
              <w:t>(</w:t>
            </w:r>
            <w:r>
              <w:rPr>
                <w:sz w:val="18"/>
                <w:szCs w:val="18"/>
                <w:lang w:eastAsia="en-GB"/>
              </w:rPr>
              <w:t>º</w:t>
            </w:r>
            <w:r w:rsidR="00F63059" w:rsidRPr="00EA0C8E">
              <w:rPr>
                <w:sz w:val="18"/>
                <w:szCs w:val="18"/>
                <w:lang w:eastAsia="en-GB"/>
              </w:rPr>
              <w:t>E)</w:t>
            </w:r>
          </w:p>
        </w:tc>
        <w:tc>
          <w:tcPr>
            <w:tcW w:w="4260" w:type="dxa"/>
            <w:gridSpan w:val="5"/>
            <w:vAlign w:val="center"/>
            <w:hideMark/>
          </w:tcPr>
          <w:p w14:paraId="2E172B3B" w14:textId="3C767A2E" w:rsidR="00F63059" w:rsidRPr="00EA0C8E" w:rsidRDefault="0051260F" w:rsidP="00B759EC">
            <w:pPr>
              <w:pStyle w:val="Tablehead"/>
              <w:rPr>
                <w:sz w:val="18"/>
                <w:szCs w:val="18"/>
                <w:lang w:eastAsia="en-GB"/>
              </w:rPr>
            </w:pPr>
            <w:r>
              <w:rPr>
                <w:sz w:val="18"/>
                <w:szCs w:val="18"/>
                <w:lang w:eastAsia="en-GB"/>
              </w:rPr>
              <w:t>Parámetros de la elipse</w:t>
            </w:r>
          </w:p>
        </w:tc>
        <w:tc>
          <w:tcPr>
            <w:tcW w:w="965" w:type="dxa"/>
            <w:vMerge w:val="restart"/>
            <w:vAlign w:val="center"/>
            <w:hideMark/>
          </w:tcPr>
          <w:p w14:paraId="49E24675" w14:textId="6091093E" w:rsidR="00F63059" w:rsidRPr="0051260F" w:rsidRDefault="0051260F" w:rsidP="00B759EC">
            <w:pPr>
              <w:pStyle w:val="Tablehead"/>
              <w:rPr>
                <w:sz w:val="18"/>
                <w:szCs w:val="18"/>
                <w:lang w:val="es-ES" w:eastAsia="en-GB"/>
              </w:rPr>
            </w:pPr>
            <w:r w:rsidRPr="0051260F">
              <w:rPr>
                <w:sz w:val="18"/>
                <w:szCs w:val="18"/>
                <w:lang w:val="es-ES" w:eastAsia="en-GB"/>
              </w:rPr>
              <w:t>Densidad d</w:t>
            </w:r>
            <w:r>
              <w:rPr>
                <w:sz w:val="18"/>
                <w:szCs w:val="18"/>
                <w:lang w:val="es-ES" w:eastAsia="en-GB"/>
              </w:rPr>
              <w:t>e p.i.r.e en la estación terrena</w:t>
            </w:r>
            <w:r w:rsidR="00F63059" w:rsidRPr="0051260F">
              <w:rPr>
                <w:sz w:val="18"/>
                <w:szCs w:val="18"/>
                <w:lang w:val="es-ES" w:eastAsia="en-GB"/>
              </w:rPr>
              <w:br/>
              <w:t>dB(W/Hz)</w:t>
            </w:r>
          </w:p>
        </w:tc>
        <w:tc>
          <w:tcPr>
            <w:tcW w:w="965" w:type="dxa"/>
            <w:vMerge w:val="restart"/>
            <w:vAlign w:val="center"/>
            <w:hideMark/>
          </w:tcPr>
          <w:p w14:paraId="08B5D00C" w14:textId="21308535" w:rsidR="00F63059" w:rsidRPr="0051260F" w:rsidRDefault="0051260F" w:rsidP="00B759EC">
            <w:pPr>
              <w:pStyle w:val="Tablehead"/>
              <w:rPr>
                <w:sz w:val="18"/>
                <w:szCs w:val="18"/>
                <w:lang w:val="es-ES" w:eastAsia="en-GB"/>
              </w:rPr>
            </w:pPr>
            <w:r w:rsidRPr="0051260F">
              <w:rPr>
                <w:sz w:val="18"/>
                <w:szCs w:val="18"/>
                <w:lang w:val="es-ES" w:eastAsia="en-GB"/>
              </w:rPr>
              <w:t>Densidad d</w:t>
            </w:r>
            <w:r>
              <w:rPr>
                <w:sz w:val="18"/>
                <w:szCs w:val="18"/>
                <w:lang w:val="es-ES" w:eastAsia="en-GB"/>
              </w:rPr>
              <w:t>e p.i.r.e en el satélite</w:t>
            </w:r>
            <w:r w:rsidR="00F63059" w:rsidRPr="0051260F">
              <w:rPr>
                <w:sz w:val="18"/>
                <w:szCs w:val="18"/>
                <w:lang w:val="es-ES" w:eastAsia="en-GB"/>
              </w:rPr>
              <w:br/>
              <w:t>dB(W/Hz)</w:t>
            </w:r>
          </w:p>
        </w:tc>
        <w:tc>
          <w:tcPr>
            <w:tcW w:w="955" w:type="dxa"/>
            <w:vMerge w:val="restart"/>
            <w:vAlign w:val="center"/>
            <w:hideMark/>
          </w:tcPr>
          <w:p w14:paraId="41FB1228" w14:textId="1DCCF13D" w:rsidR="00F63059" w:rsidRPr="00EA0C8E" w:rsidRDefault="00F63059" w:rsidP="00B759EC">
            <w:pPr>
              <w:pStyle w:val="Tablehead"/>
              <w:rPr>
                <w:sz w:val="18"/>
                <w:szCs w:val="18"/>
                <w:lang w:eastAsia="en-GB"/>
              </w:rPr>
            </w:pPr>
            <w:r w:rsidRPr="00EA0C8E">
              <w:rPr>
                <w:sz w:val="18"/>
                <w:szCs w:val="18"/>
                <w:lang w:eastAsia="en-GB"/>
              </w:rPr>
              <w:t>Freq</w:t>
            </w:r>
            <w:r w:rsidR="0051260F">
              <w:rPr>
                <w:sz w:val="18"/>
                <w:szCs w:val="18"/>
                <w:lang w:eastAsia="en-GB"/>
              </w:rPr>
              <w:t xml:space="preserve">. </w:t>
            </w:r>
            <w:r w:rsidRPr="00EA0C8E">
              <w:rPr>
                <w:sz w:val="18"/>
                <w:szCs w:val="18"/>
                <w:lang w:eastAsia="en-GB"/>
              </w:rPr>
              <w:t>M</w:t>
            </w:r>
            <w:r w:rsidR="0051260F">
              <w:rPr>
                <w:sz w:val="18"/>
                <w:szCs w:val="18"/>
                <w:lang w:eastAsia="en-GB"/>
              </w:rPr>
              <w:t>ín</w:t>
            </w:r>
            <w:r>
              <w:rPr>
                <w:sz w:val="18"/>
                <w:szCs w:val="18"/>
                <w:lang w:eastAsia="en-GB"/>
              </w:rPr>
              <w:br/>
            </w:r>
            <w:r w:rsidRPr="00EA0C8E">
              <w:rPr>
                <w:sz w:val="18"/>
                <w:szCs w:val="18"/>
                <w:lang w:eastAsia="en-GB"/>
              </w:rPr>
              <w:t>MHz</w:t>
            </w:r>
          </w:p>
        </w:tc>
        <w:tc>
          <w:tcPr>
            <w:tcW w:w="984" w:type="dxa"/>
            <w:vMerge w:val="restart"/>
            <w:vAlign w:val="center"/>
            <w:hideMark/>
          </w:tcPr>
          <w:p w14:paraId="57F47267" w14:textId="02D78608" w:rsidR="00F63059" w:rsidRPr="00EA0C8E" w:rsidRDefault="00F63059" w:rsidP="00B759EC">
            <w:pPr>
              <w:pStyle w:val="Tablehead"/>
              <w:rPr>
                <w:sz w:val="18"/>
                <w:szCs w:val="18"/>
                <w:lang w:eastAsia="en-GB"/>
              </w:rPr>
            </w:pPr>
            <w:r w:rsidRPr="00EA0C8E">
              <w:rPr>
                <w:sz w:val="18"/>
                <w:szCs w:val="18"/>
                <w:lang w:eastAsia="en-GB"/>
              </w:rPr>
              <w:t>Freq_M</w:t>
            </w:r>
            <w:r w:rsidR="0051260F">
              <w:rPr>
                <w:sz w:val="18"/>
                <w:szCs w:val="18"/>
                <w:lang w:eastAsia="en-GB"/>
              </w:rPr>
              <w:t>áx</w:t>
            </w:r>
            <w:r>
              <w:rPr>
                <w:sz w:val="18"/>
                <w:szCs w:val="18"/>
                <w:lang w:eastAsia="en-GB"/>
              </w:rPr>
              <w:br/>
            </w:r>
            <w:r w:rsidRPr="00EA0C8E">
              <w:rPr>
                <w:sz w:val="18"/>
                <w:szCs w:val="18"/>
                <w:lang w:eastAsia="en-GB"/>
              </w:rPr>
              <w:t>MHz</w:t>
            </w:r>
          </w:p>
        </w:tc>
      </w:tr>
      <w:tr w:rsidR="00F63059" w:rsidRPr="00EA0C8E" w14:paraId="07FE5301" w14:textId="77777777" w:rsidTr="00292DE0">
        <w:trPr>
          <w:trHeight w:val="781"/>
          <w:jc w:val="center"/>
        </w:trPr>
        <w:tc>
          <w:tcPr>
            <w:tcW w:w="704" w:type="dxa"/>
            <w:vMerge/>
            <w:tcBorders>
              <w:bottom w:val="single" w:sz="4" w:space="0" w:color="auto"/>
            </w:tcBorders>
            <w:vAlign w:val="center"/>
          </w:tcPr>
          <w:p w14:paraId="40137111" w14:textId="77777777" w:rsidR="00F63059" w:rsidRPr="00EA0C8E" w:rsidRDefault="00F63059" w:rsidP="00B759EC">
            <w:pPr>
              <w:pStyle w:val="Tablehead"/>
              <w:rPr>
                <w:sz w:val="18"/>
                <w:szCs w:val="18"/>
                <w:lang w:eastAsia="en-GB"/>
              </w:rPr>
            </w:pPr>
          </w:p>
        </w:tc>
        <w:tc>
          <w:tcPr>
            <w:tcW w:w="949" w:type="dxa"/>
            <w:vMerge/>
            <w:tcBorders>
              <w:bottom w:val="single" w:sz="4" w:space="0" w:color="auto"/>
            </w:tcBorders>
            <w:vAlign w:val="center"/>
          </w:tcPr>
          <w:p w14:paraId="44E56AD9" w14:textId="77777777" w:rsidR="00F63059" w:rsidRPr="00EA0C8E" w:rsidRDefault="00F63059" w:rsidP="00B759EC">
            <w:pPr>
              <w:pStyle w:val="Tablehead"/>
              <w:rPr>
                <w:sz w:val="18"/>
                <w:szCs w:val="18"/>
                <w:lang w:eastAsia="en-GB"/>
              </w:rPr>
            </w:pPr>
          </w:p>
        </w:tc>
        <w:tc>
          <w:tcPr>
            <w:tcW w:w="793" w:type="dxa"/>
            <w:vMerge/>
            <w:tcBorders>
              <w:bottom w:val="single" w:sz="4" w:space="0" w:color="auto"/>
            </w:tcBorders>
            <w:vAlign w:val="center"/>
          </w:tcPr>
          <w:p w14:paraId="3040E039" w14:textId="77777777" w:rsidR="00F63059" w:rsidRPr="00EA0C8E" w:rsidRDefault="00F63059" w:rsidP="00B759EC">
            <w:pPr>
              <w:pStyle w:val="Tablehead"/>
              <w:rPr>
                <w:sz w:val="18"/>
                <w:szCs w:val="18"/>
                <w:lang w:eastAsia="en-GB"/>
              </w:rPr>
            </w:pPr>
          </w:p>
        </w:tc>
        <w:tc>
          <w:tcPr>
            <w:tcW w:w="917" w:type="dxa"/>
            <w:tcBorders>
              <w:bottom w:val="single" w:sz="4" w:space="0" w:color="auto"/>
            </w:tcBorders>
            <w:vAlign w:val="center"/>
          </w:tcPr>
          <w:p w14:paraId="43E6B8EF" w14:textId="28E8B352" w:rsidR="00F63059" w:rsidRPr="0051260F" w:rsidRDefault="0051260F" w:rsidP="00B759EC">
            <w:pPr>
              <w:pStyle w:val="Tablehead"/>
              <w:rPr>
                <w:sz w:val="18"/>
                <w:szCs w:val="18"/>
                <w:lang w:val="es-ES" w:eastAsia="en-GB"/>
              </w:rPr>
            </w:pPr>
            <w:r w:rsidRPr="0051260F">
              <w:rPr>
                <w:sz w:val="18"/>
                <w:szCs w:val="18"/>
                <w:lang w:val="es-ES" w:eastAsia="en-GB"/>
              </w:rPr>
              <w:t>Longitud de la alineación</w:t>
            </w:r>
            <w:r w:rsidR="00F63059" w:rsidRPr="0051260F">
              <w:rPr>
                <w:sz w:val="18"/>
                <w:szCs w:val="18"/>
                <w:lang w:val="es-ES" w:eastAsia="en-GB"/>
              </w:rPr>
              <w:br/>
              <w:t>(</w:t>
            </w:r>
            <w:r>
              <w:rPr>
                <w:sz w:val="18"/>
                <w:szCs w:val="18"/>
                <w:lang w:val="es-ES" w:eastAsia="en-GB"/>
              </w:rPr>
              <w:t>grados</w:t>
            </w:r>
            <w:r w:rsidR="00F63059" w:rsidRPr="0051260F">
              <w:rPr>
                <w:sz w:val="18"/>
                <w:szCs w:val="18"/>
                <w:lang w:val="es-ES" w:eastAsia="en-GB"/>
              </w:rPr>
              <w:t>)</w:t>
            </w:r>
          </w:p>
        </w:tc>
        <w:tc>
          <w:tcPr>
            <w:tcW w:w="917" w:type="dxa"/>
            <w:tcBorders>
              <w:bottom w:val="single" w:sz="4" w:space="0" w:color="auto"/>
            </w:tcBorders>
            <w:vAlign w:val="center"/>
          </w:tcPr>
          <w:p w14:paraId="05517495" w14:textId="339FC15C" w:rsidR="00F63059" w:rsidRPr="00EA0C8E" w:rsidRDefault="0051260F" w:rsidP="00B759EC">
            <w:pPr>
              <w:pStyle w:val="Tablehead"/>
              <w:rPr>
                <w:sz w:val="18"/>
                <w:szCs w:val="18"/>
                <w:lang w:eastAsia="en-GB"/>
              </w:rPr>
            </w:pPr>
            <w:r>
              <w:rPr>
                <w:sz w:val="18"/>
                <w:szCs w:val="18"/>
                <w:lang w:eastAsia="en-GB"/>
              </w:rPr>
              <w:t>Latitud de la alineación</w:t>
            </w:r>
            <w:r w:rsidR="00F63059">
              <w:rPr>
                <w:sz w:val="18"/>
                <w:szCs w:val="18"/>
                <w:lang w:eastAsia="en-GB"/>
              </w:rPr>
              <w:br/>
            </w:r>
            <w:r w:rsidR="00F63059" w:rsidRPr="00EA0C8E">
              <w:rPr>
                <w:sz w:val="18"/>
                <w:szCs w:val="18"/>
                <w:lang w:eastAsia="en-GB"/>
              </w:rPr>
              <w:t>(</w:t>
            </w:r>
            <w:r>
              <w:rPr>
                <w:sz w:val="18"/>
                <w:szCs w:val="18"/>
                <w:lang w:eastAsia="en-GB"/>
              </w:rPr>
              <w:t>grados</w:t>
            </w:r>
            <w:r w:rsidR="00F63059" w:rsidRPr="00EA0C8E">
              <w:rPr>
                <w:sz w:val="18"/>
                <w:szCs w:val="18"/>
                <w:lang w:eastAsia="en-GB"/>
              </w:rPr>
              <w:t>)</w:t>
            </w:r>
          </w:p>
        </w:tc>
        <w:tc>
          <w:tcPr>
            <w:tcW w:w="678" w:type="dxa"/>
            <w:tcBorders>
              <w:bottom w:val="single" w:sz="4" w:space="0" w:color="auto"/>
            </w:tcBorders>
            <w:vAlign w:val="center"/>
          </w:tcPr>
          <w:p w14:paraId="20F21DBF" w14:textId="64032CC7" w:rsidR="00F63059" w:rsidRPr="00EA0C8E" w:rsidRDefault="0051260F" w:rsidP="00B759EC">
            <w:pPr>
              <w:pStyle w:val="Tablehead"/>
              <w:rPr>
                <w:sz w:val="18"/>
                <w:szCs w:val="18"/>
                <w:lang w:eastAsia="en-GB"/>
              </w:rPr>
            </w:pPr>
            <w:r>
              <w:rPr>
                <w:sz w:val="18"/>
                <w:szCs w:val="18"/>
                <w:lang w:eastAsia="en-GB"/>
              </w:rPr>
              <w:t>Eje mayor</w:t>
            </w:r>
            <w:r w:rsidR="00F63059">
              <w:rPr>
                <w:sz w:val="18"/>
                <w:szCs w:val="18"/>
                <w:lang w:eastAsia="en-GB"/>
              </w:rPr>
              <w:br/>
            </w:r>
            <w:r w:rsidR="00F63059" w:rsidRPr="00EA0C8E">
              <w:rPr>
                <w:sz w:val="18"/>
                <w:szCs w:val="18"/>
                <w:lang w:eastAsia="en-GB"/>
              </w:rPr>
              <w:t>(</w:t>
            </w:r>
            <w:r>
              <w:rPr>
                <w:sz w:val="18"/>
                <w:szCs w:val="18"/>
                <w:lang w:eastAsia="en-GB"/>
              </w:rPr>
              <w:t>grados</w:t>
            </w:r>
            <w:r w:rsidR="00F63059" w:rsidRPr="00EA0C8E">
              <w:rPr>
                <w:sz w:val="18"/>
                <w:szCs w:val="18"/>
                <w:lang w:eastAsia="en-GB"/>
              </w:rPr>
              <w:t>)</w:t>
            </w:r>
          </w:p>
        </w:tc>
        <w:tc>
          <w:tcPr>
            <w:tcW w:w="678" w:type="dxa"/>
            <w:tcBorders>
              <w:bottom w:val="single" w:sz="4" w:space="0" w:color="auto"/>
            </w:tcBorders>
            <w:vAlign w:val="center"/>
          </w:tcPr>
          <w:p w14:paraId="036BE2E9" w14:textId="412F828B" w:rsidR="00F63059" w:rsidRPr="00EA0C8E" w:rsidRDefault="0051260F" w:rsidP="00B759EC">
            <w:pPr>
              <w:pStyle w:val="Tablehead"/>
              <w:rPr>
                <w:sz w:val="18"/>
                <w:szCs w:val="18"/>
                <w:lang w:eastAsia="en-GB"/>
              </w:rPr>
            </w:pPr>
            <w:r>
              <w:rPr>
                <w:sz w:val="18"/>
                <w:szCs w:val="18"/>
                <w:lang w:eastAsia="en-GB"/>
              </w:rPr>
              <w:t>Eje menor</w:t>
            </w:r>
            <w:r w:rsidR="00F63059">
              <w:rPr>
                <w:sz w:val="18"/>
                <w:szCs w:val="18"/>
                <w:lang w:eastAsia="en-GB"/>
              </w:rPr>
              <w:br/>
            </w:r>
            <w:r w:rsidR="00F63059" w:rsidRPr="00EA0C8E">
              <w:rPr>
                <w:sz w:val="18"/>
                <w:szCs w:val="18"/>
                <w:lang w:eastAsia="en-GB"/>
              </w:rPr>
              <w:t>(</w:t>
            </w:r>
            <w:r>
              <w:rPr>
                <w:sz w:val="18"/>
                <w:szCs w:val="18"/>
                <w:lang w:eastAsia="en-GB"/>
              </w:rPr>
              <w:t>grados</w:t>
            </w:r>
            <w:r w:rsidR="00F63059" w:rsidRPr="00EA0C8E">
              <w:rPr>
                <w:sz w:val="18"/>
                <w:szCs w:val="18"/>
                <w:lang w:eastAsia="en-GB"/>
              </w:rPr>
              <w:t>)</w:t>
            </w:r>
          </w:p>
        </w:tc>
        <w:tc>
          <w:tcPr>
            <w:tcW w:w="1070" w:type="dxa"/>
            <w:tcBorders>
              <w:bottom w:val="single" w:sz="4" w:space="0" w:color="auto"/>
            </w:tcBorders>
            <w:vAlign w:val="center"/>
          </w:tcPr>
          <w:p w14:paraId="5CECB2CD" w14:textId="3A8A4B62" w:rsidR="00F63059" w:rsidRPr="00EA0C8E" w:rsidRDefault="00F63059" w:rsidP="00B759EC">
            <w:pPr>
              <w:pStyle w:val="Tablehead"/>
              <w:rPr>
                <w:sz w:val="18"/>
                <w:szCs w:val="18"/>
                <w:lang w:eastAsia="en-GB"/>
              </w:rPr>
            </w:pPr>
            <w:r w:rsidRPr="00EA0C8E">
              <w:rPr>
                <w:sz w:val="18"/>
                <w:szCs w:val="18"/>
                <w:lang w:eastAsia="en-GB"/>
              </w:rPr>
              <w:t>Orienta</w:t>
            </w:r>
            <w:r w:rsidR="0051260F">
              <w:rPr>
                <w:sz w:val="18"/>
                <w:szCs w:val="18"/>
                <w:lang w:eastAsia="en-GB"/>
              </w:rPr>
              <w:t>ción</w:t>
            </w:r>
            <w:r>
              <w:rPr>
                <w:sz w:val="18"/>
                <w:szCs w:val="18"/>
                <w:lang w:eastAsia="en-GB"/>
              </w:rPr>
              <w:br/>
            </w:r>
            <w:r w:rsidRPr="00EA0C8E">
              <w:rPr>
                <w:sz w:val="18"/>
                <w:szCs w:val="18"/>
                <w:lang w:eastAsia="en-GB"/>
              </w:rPr>
              <w:t>(</w:t>
            </w:r>
            <w:r w:rsidR="0051260F">
              <w:rPr>
                <w:sz w:val="18"/>
                <w:szCs w:val="18"/>
                <w:lang w:eastAsia="en-GB"/>
              </w:rPr>
              <w:t>grados</w:t>
            </w:r>
            <w:r w:rsidRPr="00EA0C8E">
              <w:rPr>
                <w:sz w:val="18"/>
                <w:szCs w:val="18"/>
                <w:lang w:eastAsia="en-GB"/>
              </w:rPr>
              <w:t>)</w:t>
            </w:r>
          </w:p>
        </w:tc>
        <w:tc>
          <w:tcPr>
            <w:tcW w:w="965" w:type="dxa"/>
            <w:vMerge/>
            <w:tcBorders>
              <w:bottom w:val="single" w:sz="4" w:space="0" w:color="auto"/>
            </w:tcBorders>
            <w:vAlign w:val="center"/>
          </w:tcPr>
          <w:p w14:paraId="7F94381D" w14:textId="77777777" w:rsidR="00F63059" w:rsidRPr="00EA0C8E" w:rsidRDefault="00F63059" w:rsidP="00B759EC">
            <w:pPr>
              <w:pStyle w:val="Tablehead"/>
              <w:rPr>
                <w:sz w:val="18"/>
                <w:szCs w:val="18"/>
                <w:lang w:eastAsia="en-GB"/>
              </w:rPr>
            </w:pPr>
          </w:p>
        </w:tc>
        <w:tc>
          <w:tcPr>
            <w:tcW w:w="965" w:type="dxa"/>
            <w:vMerge/>
            <w:tcBorders>
              <w:bottom w:val="single" w:sz="4" w:space="0" w:color="auto"/>
            </w:tcBorders>
            <w:vAlign w:val="center"/>
          </w:tcPr>
          <w:p w14:paraId="7439A1F9" w14:textId="77777777" w:rsidR="00F63059" w:rsidRPr="00EA0C8E" w:rsidRDefault="00F63059" w:rsidP="00B759EC">
            <w:pPr>
              <w:pStyle w:val="Tablehead"/>
              <w:rPr>
                <w:sz w:val="18"/>
                <w:szCs w:val="18"/>
                <w:lang w:eastAsia="en-GB"/>
              </w:rPr>
            </w:pPr>
          </w:p>
        </w:tc>
        <w:tc>
          <w:tcPr>
            <w:tcW w:w="955" w:type="dxa"/>
            <w:vMerge/>
            <w:tcBorders>
              <w:bottom w:val="single" w:sz="4" w:space="0" w:color="auto"/>
            </w:tcBorders>
            <w:vAlign w:val="center"/>
          </w:tcPr>
          <w:p w14:paraId="6207CDF5" w14:textId="77777777" w:rsidR="00F63059" w:rsidRPr="00EA0C8E" w:rsidRDefault="00F63059" w:rsidP="00B759EC">
            <w:pPr>
              <w:pStyle w:val="Tablehead"/>
              <w:rPr>
                <w:sz w:val="18"/>
                <w:szCs w:val="18"/>
                <w:lang w:eastAsia="en-GB"/>
              </w:rPr>
            </w:pPr>
          </w:p>
        </w:tc>
        <w:tc>
          <w:tcPr>
            <w:tcW w:w="984" w:type="dxa"/>
            <w:vMerge/>
            <w:tcBorders>
              <w:bottom w:val="single" w:sz="4" w:space="0" w:color="auto"/>
            </w:tcBorders>
            <w:vAlign w:val="center"/>
          </w:tcPr>
          <w:p w14:paraId="60751D9F" w14:textId="77777777" w:rsidR="00F63059" w:rsidRPr="00EA0C8E" w:rsidRDefault="00F63059" w:rsidP="00B759EC">
            <w:pPr>
              <w:pStyle w:val="Tablehead"/>
              <w:rPr>
                <w:sz w:val="18"/>
                <w:szCs w:val="18"/>
                <w:lang w:eastAsia="en-GB"/>
              </w:rPr>
            </w:pPr>
          </w:p>
        </w:tc>
      </w:tr>
      <w:tr w:rsidR="00F63059" w:rsidRPr="00EA0C8E" w14:paraId="62744815" w14:textId="77777777" w:rsidTr="00292DE0">
        <w:trPr>
          <w:jc w:val="center"/>
        </w:trPr>
        <w:tc>
          <w:tcPr>
            <w:tcW w:w="704" w:type="dxa"/>
            <w:vAlign w:val="center"/>
          </w:tcPr>
          <w:p w14:paraId="42C2F29A" w14:textId="77777777" w:rsidR="00F63059" w:rsidRPr="00EA0C8E" w:rsidRDefault="00F63059" w:rsidP="00B759EC">
            <w:pPr>
              <w:pStyle w:val="Tabletext"/>
              <w:jc w:val="center"/>
              <w:rPr>
                <w:b/>
                <w:bCs/>
                <w:sz w:val="18"/>
                <w:szCs w:val="18"/>
                <w:lang w:eastAsia="en-GB"/>
              </w:rPr>
            </w:pPr>
          </w:p>
        </w:tc>
        <w:tc>
          <w:tcPr>
            <w:tcW w:w="949" w:type="dxa"/>
            <w:vAlign w:val="center"/>
          </w:tcPr>
          <w:p w14:paraId="4BE1E259"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1</w:t>
            </w:r>
          </w:p>
        </w:tc>
        <w:tc>
          <w:tcPr>
            <w:tcW w:w="793" w:type="dxa"/>
            <w:vAlign w:val="center"/>
          </w:tcPr>
          <w:p w14:paraId="33B55975"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2</w:t>
            </w:r>
          </w:p>
        </w:tc>
        <w:tc>
          <w:tcPr>
            <w:tcW w:w="917" w:type="dxa"/>
            <w:vAlign w:val="center"/>
          </w:tcPr>
          <w:p w14:paraId="4F35B146"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3</w:t>
            </w:r>
          </w:p>
        </w:tc>
        <w:tc>
          <w:tcPr>
            <w:tcW w:w="917" w:type="dxa"/>
            <w:vAlign w:val="center"/>
          </w:tcPr>
          <w:p w14:paraId="59DEA71D"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4</w:t>
            </w:r>
          </w:p>
        </w:tc>
        <w:tc>
          <w:tcPr>
            <w:tcW w:w="678" w:type="dxa"/>
            <w:vAlign w:val="center"/>
          </w:tcPr>
          <w:p w14:paraId="4DBDF7D3"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5</w:t>
            </w:r>
          </w:p>
        </w:tc>
        <w:tc>
          <w:tcPr>
            <w:tcW w:w="678" w:type="dxa"/>
            <w:vAlign w:val="center"/>
          </w:tcPr>
          <w:p w14:paraId="0BD92FE6"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6</w:t>
            </w:r>
          </w:p>
        </w:tc>
        <w:tc>
          <w:tcPr>
            <w:tcW w:w="1070" w:type="dxa"/>
            <w:vAlign w:val="center"/>
          </w:tcPr>
          <w:p w14:paraId="260F40A8"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7</w:t>
            </w:r>
          </w:p>
        </w:tc>
        <w:tc>
          <w:tcPr>
            <w:tcW w:w="965" w:type="dxa"/>
            <w:vAlign w:val="center"/>
          </w:tcPr>
          <w:p w14:paraId="3230260E"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8</w:t>
            </w:r>
          </w:p>
        </w:tc>
        <w:tc>
          <w:tcPr>
            <w:tcW w:w="965" w:type="dxa"/>
            <w:vAlign w:val="center"/>
          </w:tcPr>
          <w:p w14:paraId="7C30A353" w14:textId="77777777" w:rsidR="00F63059" w:rsidRPr="00EA0C8E" w:rsidRDefault="00F63059" w:rsidP="00B759EC">
            <w:pPr>
              <w:pStyle w:val="Tabletext"/>
              <w:jc w:val="center"/>
              <w:rPr>
                <w:b/>
                <w:bCs/>
                <w:sz w:val="18"/>
                <w:szCs w:val="18"/>
                <w:lang w:eastAsia="en-GB"/>
              </w:rPr>
            </w:pPr>
            <w:r w:rsidRPr="00EA0C8E">
              <w:rPr>
                <w:b/>
                <w:bCs/>
                <w:sz w:val="18"/>
                <w:szCs w:val="18"/>
                <w:lang w:eastAsia="en-GB"/>
              </w:rPr>
              <w:t>9</w:t>
            </w:r>
          </w:p>
        </w:tc>
        <w:tc>
          <w:tcPr>
            <w:tcW w:w="955" w:type="dxa"/>
            <w:vAlign w:val="center"/>
          </w:tcPr>
          <w:p w14:paraId="70F6A8DA" w14:textId="77777777" w:rsidR="00F63059" w:rsidRPr="00EA0C8E" w:rsidRDefault="00F63059" w:rsidP="00B759EC">
            <w:pPr>
              <w:pStyle w:val="Tabletext"/>
              <w:jc w:val="center"/>
              <w:rPr>
                <w:b/>
                <w:bCs/>
                <w:sz w:val="18"/>
                <w:szCs w:val="18"/>
                <w:lang w:eastAsia="en-GB"/>
              </w:rPr>
            </w:pPr>
          </w:p>
        </w:tc>
        <w:tc>
          <w:tcPr>
            <w:tcW w:w="984" w:type="dxa"/>
            <w:vAlign w:val="center"/>
          </w:tcPr>
          <w:p w14:paraId="41B89D38" w14:textId="77777777" w:rsidR="00F63059" w:rsidRPr="00EA0C8E" w:rsidRDefault="00F63059" w:rsidP="00B759EC">
            <w:pPr>
              <w:pStyle w:val="Tabletext"/>
              <w:jc w:val="center"/>
              <w:rPr>
                <w:b/>
                <w:bCs/>
                <w:sz w:val="18"/>
                <w:szCs w:val="18"/>
                <w:lang w:eastAsia="en-GB"/>
              </w:rPr>
            </w:pPr>
          </w:p>
        </w:tc>
      </w:tr>
      <w:tr w:rsidR="00F63059" w:rsidRPr="00EA0C8E" w14:paraId="6EA3A0A9" w14:textId="77777777" w:rsidTr="00292DE0">
        <w:trPr>
          <w:jc w:val="center"/>
        </w:trPr>
        <w:tc>
          <w:tcPr>
            <w:tcW w:w="704" w:type="dxa"/>
            <w:vMerge w:val="restart"/>
            <w:vAlign w:val="center"/>
            <w:hideMark/>
          </w:tcPr>
          <w:p w14:paraId="21FE2632" w14:textId="77777777" w:rsidR="00F63059" w:rsidRPr="00EA0C8E" w:rsidRDefault="00F63059" w:rsidP="00B759EC">
            <w:pPr>
              <w:pStyle w:val="Tabletext"/>
              <w:jc w:val="center"/>
              <w:rPr>
                <w:sz w:val="18"/>
                <w:szCs w:val="18"/>
                <w:lang w:eastAsia="en-GB"/>
              </w:rPr>
            </w:pPr>
            <w:r w:rsidRPr="00EA0C8E">
              <w:rPr>
                <w:sz w:val="18"/>
                <w:szCs w:val="18"/>
                <w:lang w:eastAsia="en-GB"/>
              </w:rPr>
              <w:t>BIH</w:t>
            </w:r>
          </w:p>
        </w:tc>
        <w:tc>
          <w:tcPr>
            <w:tcW w:w="949" w:type="dxa"/>
            <w:vMerge w:val="restart"/>
            <w:vAlign w:val="center"/>
            <w:hideMark/>
          </w:tcPr>
          <w:p w14:paraId="2E0C1A77" w14:textId="77777777" w:rsidR="00F63059" w:rsidRPr="00EA0C8E" w:rsidRDefault="00F63059" w:rsidP="00B759EC">
            <w:pPr>
              <w:pStyle w:val="Tabletext"/>
              <w:jc w:val="center"/>
              <w:rPr>
                <w:sz w:val="18"/>
                <w:szCs w:val="18"/>
                <w:lang w:eastAsia="en-GB"/>
              </w:rPr>
            </w:pPr>
            <w:r w:rsidRPr="00EA0C8E">
              <w:rPr>
                <w:sz w:val="18"/>
                <w:szCs w:val="18"/>
                <w:lang w:eastAsia="en-GB"/>
              </w:rPr>
              <w:t>BIH00000</w:t>
            </w:r>
          </w:p>
        </w:tc>
        <w:tc>
          <w:tcPr>
            <w:tcW w:w="793" w:type="dxa"/>
            <w:vMerge w:val="restart"/>
            <w:vAlign w:val="center"/>
            <w:hideMark/>
          </w:tcPr>
          <w:p w14:paraId="216019F4" w14:textId="77777777" w:rsidR="00F63059" w:rsidRPr="00EA0C8E" w:rsidRDefault="00F63059" w:rsidP="00B759EC">
            <w:pPr>
              <w:pStyle w:val="Tabletext"/>
              <w:jc w:val="center"/>
              <w:rPr>
                <w:sz w:val="18"/>
                <w:szCs w:val="18"/>
                <w:lang w:eastAsia="en-GB"/>
              </w:rPr>
            </w:pPr>
            <w:r w:rsidRPr="00EA0C8E">
              <w:rPr>
                <w:sz w:val="18"/>
                <w:szCs w:val="18"/>
                <w:lang w:eastAsia="en-GB"/>
              </w:rPr>
              <w:t>46</w:t>
            </w:r>
          </w:p>
        </w:tc>
        <w:tc>
          <w:tcPr>
            <w:tcW w:w="917" w:type="dxa"/>
            <w:vMerge w:val="restart"/>
            <w:vAlign w:val="center"/>
            <w:hideMark/>
          </w:tcPr>
          <w:p w14:paraId="7ED06D7E" w14:textId="15B11246" w:rsidR="00F63059" w:rsidRPr="00EA0C8E" w:rsidRDefault="00F63059" w:rsidP="00B759EC">
            <w:pPr>
              <w:pStyle w:val="Tabletext"/>
              <w:jc w:val="center"/>
              <w:rPr>
                <w:sz w:val="18"/>
                <w:szCs w:val="18"/>
                <w:lang w:eastAsia="en-GB"/>
              </w:rPr>
            </w:pPr>
            <w:r w:rsidRPr="00EA0C8E">
              <w:rPr>
                <w:sz w:val="18"/>
                <w:szCs w:val="18"/>
                <w:lang w:eastAsia="en-GB"/>
              </w:rPr>
              <w:t>18</w:t>
            </w:r>
            <w:r w:rsidR="00893769">
              <w:rPr>
                <w:sz w:val="18"/>
                <w:szCs w:val="18"/>
                <w:lang w:eastAsia="en-GB"/>
              </w:rPr>
              <w:t>,</w:t>
            </w:r>
            <w:r w:rsidRPr="00EA0C8E">
              <w:rPr>
                <w:sz w:val="18"/>
                <w:szCs w:val="18"/>
                <w:lang w:eastAsia="en-GB"/>
              </w:rPr>
              <w:t>07</w:t>
            </w:r>
          </w:p>
        </w:tc>
        <w:tc>
          <w:tcPr>
            <w:tcW w:w="917" w:type="dxa"/>
            <w:vMerge w:val="restart"/>
            <w:vAlign w:val="center"/>
            <w:hideMark/>
          </w:tcPr>
          <w:p w14:paraId="1D058265" w14:textId="1377AEAE" w:rsidR="00F63059" w:rsidRPr="00EA0C8E" w:rsidRDefault="00F63059" w:rsidP="00B759EC">
            <w:pPr>
              <w:pStyle w:val="Tabletext"/>
              <w:jc w:val="center"/>
              <w:rPr>
                <w:sz w:val="18"/>
                <w:szCs w:val="18"/>
                <w:lang w:eastAsia="en-GB"/>
              </w:rPr>
            </w:pPr>
            <w:r w:rsidRPr="00EA0C8E">
              <w:rPr>
                <w:sz w:val="18"/>
                <w:szCs w:val="18"/>
                <w:lang w:eastAsia="en-GB"/>
              </w:rPr>
              <w:t>44</w:t>
            </w:r>
            <w:r w:rsidR="00893769">
              <w:rPr>
                <w:sz w:val="18"/>
                <w:szCs w:val="18"/>
                <w:lang w:eastAsia="en-GB"/>
              </w:rPr>
              <w:t>,</w:t>
            </w:r>
            <w:r w:rsidRPr="00EA0C8E">
              <w:rPr>
                <w:sz w:val="18"/>
                <w:szCs w:val="18"/>
                <w:lang w:eastAsia="en-GB"/>
              </w:rPr>
              <w:t>19</w:t>
            </w:r>
          </w:p>
        </w:tc>
        <w:tc>
          <w:tcPr>
            <w:tcW w:w="678" w:type="dxa"/>
            <w:vMerge w:val="restart"/>
            <w:vAlign w:val="center"/>
            <w:hideMark/>
          </w:tcPr>
          <w:p w14:paraId="77682DD6" w14:textId="0D70BB47"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678" w:type="dxa"/>
            <w:vMerge w:val="restart"/>
            <w:vAlign w:val="center"/>
            <w:hideMark/>
          </w:tcPr>
          <w:p w14:paraId="72B36014" w14:textId="52301E48"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1070" w:type="dxa"/>
            <w:vMerge w:val="restart"/>
            <w:vAlign w:val="center"/>
            <w:hideMark/>
          </w:tcPr>
          <w:p w14:paraId="6679CA7C"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6959F48D" w14:textId="77777777" w:rsidR="00F63059" w:rsidRPr="00EA0C8E" w:rsidRDefault="00F63059" w:rsidP="00B759EC">
            <w:pPr>
              <w:pStyle w:val="Tabletext"/>
              <w:jc w:val="center"/>
              <w:rPr>
                <w:sz w:val="18"/>
                <w:szCs w:val="18"/>
                <w:lang w:eastAsia="en-GB"/>
              </w:rPr>
            </w:pPr>
          </w:p>
        </w:tc>
        <w:tc>
          <w:tcPr>
            <w:tcW w:w="965" w:type="dxa"/>
            <w:vAlign w:val="center"/>
            <w:hideMark/>
          </w:tcPr>
          <w:p w14:paraId="3B07A894" w14:textId="5D9F41E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78</w:t>
            </w:r>
            <w:r w:rsidR="00893769">
              <w:rPr>
                <w:sz w:val="18"/>
                <w:szCs w:val="18"/>
                <w:lang w:eastAsia="en-GB"/>
              </w:rPr>
              <w:t>,</w:t>
            </w:r>
            <w:r w:rsidRPr="00EA0C8E">
              <w:rPr>
                <w:sz w:val="18"/>
                <w:szCs w:val="18"/>
                <w:lang w:eastAsia="en-GB"/>
              </w:rPr>
              <w:t>63</w:t>
            </w:r>
          </w:p>
        </w:tc>
        <w:tc>
          <w:tcPr>
            <w:tcW w:w="955" w:type="dxa"/>
            <w:vAlign w:val="center"/>
            <w:hideMark/>
          </w:tcPr>
          <w:p w14:paraId="2FDB0A10"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500</w:t>
            </w:r>
          </w:p>
        </w:tc>
        <w:tc>
          <w:tcPr>
            <w:tcW w:w="984" w:type="dxa"/>
            <w:vAlign w:val="center"/>
            <w:hideMark/>
          </w:tcPr>
          <w:p w14:paraId="011DC88E"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800</w:t>
            </w:r>
          </w:p>
        </w:tc>
      </w:tr>
      <w:tr w:rsidR="00F63059" w:rsidRPr="00EA0C8E" w14:paraId="4465BA72" w14:textId="77777777" w:rsidTr="00292DE0">
        <w:trPr>
          <w:jc w:val="center"/>
        </w:trPr>
        <w:tc>
          <w:tcPr>
            <w:tcW w:w="704" w:type="dxa"/>
            <w:vMerge/>
            <w:vAlign w:val="center"/>
          </w:tcPr>
          <w:p w14:paraId="165772A0" w14:textId="77777777" w:rsidR="00F63059" w:rsidRPr="00EA0C8E" w:rsidRDefault="00F63059" w:rsidP="00B759EC">
            <w:pPr>
              <w:pStyle w:val="Tabletext"/>
              <w:jc w:val="center"/>
              <w:rPr>
                <w:sz w:val="18"/>
                <w:szCs w:val="18"/>
                <w:lang w:eastAsia="en-GB"/>
              </w:rPr>
            </w:pPr>
          </w:p>
        </w:tc>
        <w:tc>
          <w:tcPr>
            <w:tcW w:w="949" w:type="dxa"/>
            <w:vMerge/>
            <w:vAlign w:val="center"/>
          </w:tcPr>
          <w:p w14:paraId="33D5337A" w14:textId="77777777" w:rsidR="00F63059" w:rsidRPr="00EA0C8E" w:rsidRDefault="00F63059" w:rsidP="00B759EC">
            <w:pPr>
              <w:pStyle w:val="Tabletext"/>
              <w:jc w:val="center"/>
              <w:rPr>
                <w:sz w:val="18"/>
                <w:szCs w:val="18"/>
                <w:lang w:eastAsia="en-GB"/>
              </w:rPr>
            </w:pPr>
          </w:p>
        </w:tc>
        <w:tc>
          <w:tcPr>
            <w:tcW w:w="793" w:type="dxa"/>
            <w:vMerge/>
            <w:vAlign w:val="center"/>
          </w:tcPr>
          <w:p w14:paraId="15249083" w14:textId="77777777" w:rsidR="00F63059" w:rsidRPr="00EA0C8E" w:rsidRDefault="00F63059" w:rsidP="00B759EC">
            <w:pPr>
              <w:pStyle w:val="Tabletext"/>
              <w:jc w:val="center"/>
              <w:rPr>
                <w:sz w:val="18"/>
                <w:szCs w:val="18"/>
                <w:lang w:eastAsia="en-GB"/>
              </w:rPr>
            </w:pPr>
          </w:p>
        </w:tc>
        <w:tc>
          <w:tcPr>
            <w:tcW w:w="917" w:type="dxa"/>
            <w:vMerge/>
            <w:vAlign w:val="center"/>
          </w:tcPr>
          <w:p w14:paraId="36C8A61E" w14:textId="77777777" w:rsidR="00F63059" w:rsidRPr="00EA0C8E" w:rsidRDefault="00F63059" w:rsidP="00B759EC">
            <w:pPr>
              <w:pStyle w:val="Tabletext"/>
              <w:jc w:val="center"/>
              <w:rPr>
                <w:sz w:val="18"/>
                <w:szCs w:val="18"/>
                <w:lang w:eastAsia="en-GB"/>
              </w:rPr>
            </w:pPr>
          </w:p>
        </w:tc>
        <w:tc>
          <w:tcPr>
            <w:tcW w:w="917" w:type="dxa"/>
            <w:vMerge/>
            <w:vAlign w:val="center"/>
          </w:tcPr>
          <w:p w14:paraId="4A998D09" w14:textId="77777777" w:rsidR="00F63059" w:rsidRPr="00EA0C8E" w:rsidRDefault="00F63059" w:rsidP="00B759EC">
            <w:pPr>
              <w:pStyle w:val="Tabletext"/>
              <w:jc w:val="center"/>
              <w:rPr>
                <w:sz w:val="18"/>
                <w:szCs w:val="18"/>
                <w:lang w:eastAsia="en-GB"/>
              </w:rPr>
            </w:pPr>
          </w:p>
        </w:tc>
        <w:tc>
          <w:tcPr>
            <w:tcW w:w="678" w:type="dxa"/>
            <w:vMerge/>
            <w:vAlign w:val="center"/>
          </w:tcPr>
          <w:p w14:paraId="7FC47EB0" w14:textId="77777777" w:rsidR="00F63059" w:rsidRPr="00EA0C8E" w:rsidRDefault="00F63059" w:rsidP="00B759EC">
            <w:pPr>
              <w:pStyle w:val="Tabletext"/>
              <w:jc w:val="center"/>
              <w:rPr>
                <w:sz w:val="18"/>
                <w:szCs w:val="18"/>
                <w:lang w:eastAsia="en-GB"/>
              </w:rPr>
            </w:pPr>
          </w:p>
        </w:tc>
        <w:tc>
          <w:tcPr>
            <w:tcW w:w="678" w:type="dxa"/>
            <w:vMerge/>
            <w:vAlign w:val="center"/>
          </w:tcPr>
          <w:p w14:paraId="303D1FC6" w14:textId="77777777" w:rsidR="00F63059" w:rsidRPr="00EA0C8E" w:rsidRDefault="00F63059" w:rsidP="00B759EC">
            <w:pPr>
              <w:pStyle w:val="Tabletext"/>
              <w:jc w:val="center"/>
              <w:rPr>
                <w:sz w:val="18"/>
                <w:szCs w:val="18"/>
                <w:lang w:eastAsia="en-GB"/>
              </w:rPr>
            </w:pPr>
          </w:p>
        </w:tc>
        <w:tc>
          <w:tcPr>
            <w:tcW w:w="1070" w:type="dxa"/>
            <w:vMerge/>
            <w:vAlign w:val="center"/>
          </w:tcPr>
          <w:p w14:paraId="33F8AFE5" w14:textId="77777777" w:rsidR="00F63059" w:rsidRPr="00EA0C8E" w:rsidRDefault="00F63059" w:rsidP="00B759EC">
            <w:pPr>
              <w:pStyle w:val="Tabletext"/>
              <w:jc w:val="center"/>
              <w:rPr>
                <w:sz w:val="18"/>
                <w:szCs w:val="18"/>
                <w:lang w:eastAsia="en-GB"/>
              </w:rPr>
            </w:pPr>
          </w:p>
        </w:tc>
        <w:tc>
          <w:tcPr>
            <w:tcW w:w="965" w:type="dxa"/>
            <w:vAlign w:val="center"/>
            <w:hideMark/>
          </w:tcPr>
          <w:p w14:paraId="6680AA2C" w14:textId="2B924CE4" w:rsidR="00F63059" w:rsidRPr="00EA0C8E" w:rsidRDefault="00F63059" w:rsidP="00B759EC">
            <w:pPr>
              <w:pStyle w:val="Tabletext"/>
              <w:jc w:val="center"/>
              <w:rPr>
                <w:sz w:val="18"/>
                <w:szCs w:val="18"/>
                <w:lang w:eastAsia="en-GB"/>
              </w:rPr>
            </w:pPr>
            <w:r>
              <w:rPr>
                <w:sz w:val="18"/>
                <w:szCs w:val="18"/>
                <w:lang w:eastAsia="en-GB"/>
              </w:rPr>
              <w:t>−</w:t>
            </w:r>
            <w:r w:rsidRPr="00EA0C8E">
              <w:rPr>
                <w:sz w:val="18"/>
                <w:szCs w:val="18"/>
                <w:lang w:eastAsia="en-GB"/>
              </w:rPr>
              <w:t>55</w:t>
            </w:r>
            <w:r w:rsidR="00893769">
              <w:rPr>
                <w:sz w:val="18"/>
                <w:szCs w:val="18"/>
                <w:lang w:eastAsia="en-GB"/>
              </w:rPr>
              <w:t>,</w:t>
            </w:r>
            <w:r w:rsidRPr="00EA0C8E">
              <w:rPr>
                <w:sz w:val="18"/>
                <w:szCs w:val="18"/>
                <w:lang w:eastAsia="en-GB"/>
              </w:rPr>
              <w:t>53</w:t>
            </w:r>
          </w:p>
        </w:tc>
        <w:tc>
          <w:tcPr>
            <w:tcW w:w="965" w:type="dxa"/>
            <w:vAlign w:val="center"/>
            <w:hideMark/>
          </w:tcPr>
          <w:p w14:paraId="710D4CD9"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264A0C22" w14:textId="77777777" w:rsidR="00F63059" w:rsidRPr="00EA0C8E" w:rsidRDefault="00F63059" w:rsidP="00B759EC">
            <w:pPr>
              <w:pStyle w:val="Tabletext"/>
              <w:jc w:val="center"/>
              <w:rPr>
                <w:sz w:val="18"/>
                <w:szCs w:val="18"/>
                <w:lang w:eastAsia="en-GB"/>
              </w:rPr>
            </w:pPr>
            <w:r w:rsidRPr="00EA0C8E">
              <w:rPr>
                <w:sz w:val="18"/>
                <w:szCs w:val="18"/>
                <w:lang w:eastAsia="en-GB"/>
              </w:rPr>
              <w:t>6</w:t>
            </w:r>
            <w:r>
              <w:rPr>
                <w:sz w:val="18"/>
                <w:szCs w:val="18"/>
                <w:lang w:eastAsia="en-GB"/>
              </w:rPr>
              <w:t> </w:t>
            </w:r>
            <w:r w:rsidRPr="00EA0C8E">
              <w:rPr>
                <w:sz w:val="18"/>
                <w:szCs w:val="18"/>
                <w:lang w:eastAsia="en-GB"/>
              </w:rPr>
              <w:t>725</w:t>
            </w:r>
          </w:p>
        </w:tc>
        <w:tc>
          <w:tcPr>
            <w:tcW w:w="984" w:type="dxa"/>
            <w:vAlign w:val="center"/>
            <w:hideMark/>
          </w:tcPr>
          <w:p w14:paraId="01C02C07" w14:textId="77777777" w:rsidR="00F63059" w:rsidRPr="00EA0C8E" w:rsidRDefault="00F63059" w:rsidP="00B759EC">
            <w:pPr>
              <w:pStyle w:val="Tabletext"/>
              <w:jc w:val="center"/>
              <w:rPr>
                <w:sz w:val="18"/>
                <w:szCs w:val="18"/>
                <w:lang w:eastAsia="en-GB"/>
              </w:rPr>
            </w:pPr>
            <w:r w:rsidRPr="00EA0C8E">
              <w:rPr>
                <w:sz w:val="18"/>
                <w:szCs w:val="18"/>
                <w:lang w:eastAsia="en-GB"/>
              </w:rPr>
              <w:t>7</w:t>
            </w:r>
            <w:r>
              <w:rPr>
                <w:sz w:val="18"/>
                <w:szCs w:val="18"/>
                <w:lang w:eastAsia="en-GB"/>
              </w:rPr>
              <w:t> </w:t>
            </w:r>
            <w:r w:rsidRPr="00EA0C8E">
              <w:rPr>
                <w:sz w:val="18"/>
                <w:szCs w:val="18"/>
                <w:lang w:eastAsia="en-GB"/>
              </w:rPr>
              <w:t>025</w:t>
            </w:r>
          </w:p>
        </w:tc>
      </w:tr>
      <w:tr w:rsidR="00F63059" w:rsidRPr="00EA0C8E" w14:paraId="2322E58C" w14:textId="77777777" w:rsidTr="00292DE0">
        <w:trPr>
          <w:jc w:val="center"/>
        </w:trPr>
        <w:tc>
          <w:tcPr>
            <w:tcW w:w="704" w:type="dxa"/>
            <w:vMerge/>
            <w:vAlign w:val="center"/>
          </w:tcPr>
          <w:p w14:paraId="0DAE8036" w14:textId="77777777" w:rsidR="00F63059" w:rsidRPr="00EA0C8E" w:rsidRDefault="00F63059" w:rsidP="00B759EC">
            <w:pPr>
              <w:pStyle w:val="Tabletext"/>
              <w:jc w:val="center"/>
              <w:rPr>
                <w:sz w:val="18"/>
                <w:szCs w:val="18"/>
                <w:lang w:eastAsia="en-GB"/>
              </w:rPr>
            </w:pPr>
          </w:p>
        </w:tc>
        <w:tc>
          <w:tcPr>
            <w:tcW w:w="949" w:type="dxa"/>
            <w:vMerge/>
            <w:vAlign w:val="center"/>
          </w:tcPr>
          <w:p w14:paraId="7A794518" w14:textId="77777777" w:rsidR="00F63059" w:rsidRPr="00EA0C8E" w:rsidRDefault="00F63059" w:rsidP="00B759EC">
            <w:pPr>
              <w:pStyle w:val="Tabletext"/>
              <w:jc w:val="center"/>
              <w:rPr>
                <w:sz w:val="18"/>
                <w:szCs w:val="18"/>
                <w:lang w:eastAsia="en-GB"/>
              </w:rPr>
            </w:pPr>
          </w:p>
        </w:tc>
        <w:tc>
          <w:tcPr>
            <w:tcW w:w="793" w:type="dxa"/>
            <w:vMerge/>
            <w:vAlign w:val="center"/>
          </w:tcPr>
          <w:p w14:paraId="195CB3BD" w14:textId="77777777" w:rsidR="00F63059" w:rsidRPr="00EA0C8E" w:rsidRDefault="00F63059" w:rsidP="00B759EC">
            <w:pPr>
              <w:pStyle w:val="Tabletext"/>
              <w:jc w:val="center"/>
              <w:rPr>
                <w:sz w:val="18"/>
                <w:szCs w:val="18"/>
                <w:lang w:eastAsia="en-GB"/>
              </w:rPr>
            </w:pPr>
          </w:p>
        </w:tc>
        <w:tc>
          <w:tcPr>
            <w:tcW w:w="917" w:type="dxa"/>
            <w:vMerge/>
            <w:vAlign w:val="center"/>
          </w:tcPr>
          <w:p w14:paraId="1468239E" w14:textId="77777777" w:rsidR="00F63059" w:rsidRPr="00EA0C8E" w:rsidRDefault="00F63059" w:rsidP="00B759EC">
            <w:pPr>
              <w:pStyle w:val="Tabletext"/>
              <w:jc w:val="center"/>
              <w:rPr>
                <w:sz w:val="18"/>
                <w:szCs w:val="18"/>
                <w:lang w:eastAsia="en-GB"/>
              </w:rPr>
            </w:pPr>
          </w:p>
        </w:tc>
        <w:tc>
          <w:tcPr>
            <w:tcW w:w="917" w:type="dxa"/>
            <w:vMerge/>
            <w:vAlign w:val="center"/>
          </w:tcPr>
          <w:p w14:paraId="7A2B2296" w14:textId="77777777" w:rsidR="00F63059" w:rsidRPr="00EA0C8E" w:rsidRDefault="00F63059" w:rsidP="00B759EC">
            <w:pPr>
              <w:pStyle w:val="Tabletext"/>
              <w:jc w:val="center"/>
              <w:rPr>
                <w:sz w:val="18"/>
                <w:szCs w:val="18"/>
                <w:lang w:eastAsia="en-GB"/>
              </w:rPr>
            </w:pPr>
          </w:p>
        </w:tc>
        <w:tc>
          <w:tcPr>
            <w:tcW w:w="678" w:type="dxa"/>
            <w:vMerge w:val="restart"/>
            <w:vAlign w:val="center"/>
            <w:hideMark/>
          </w:tcPr>
          <w:p w14:paraId="63DACB8D" w14:textId="3691D0CA"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678" w:type="dxa"/>
            <w:vMerge w:val="restart"/>
            <w:vAlign w:val="center"/>
            <w:hideMark/>
          </w:tcPr>
          <w:p w14:paraId="5BBFD230" w14:textId="241289E9"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1070" w:type="dxa"/>
            <w:vMerge w:val="restart"/>
            <w:vAlign w:val="center"/>
            <w:hideMark/>
          </w:tcPr>
          <w:p w14:paraId="68EF5FD7"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423CA43B"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2B753F34" w14:textId="1ACE6B83"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73</w:t>
            </w:r>
            <w:r w:rsidR="00893769">
              <w:rPr>
                <w:sz w:val="18"/>
                <w:szCs w:val="18"/>
                <w:lang w:eastAsia="en-GB"/>
              </w:rPr>
              <w:t>,</w:t>
            </w:r>
            <w:r w:rsidRPr="00EA0C8E">
              <w:rPr>
                <w:sz w:val="18"/>
                <w:szCs w:val="18"/>
                <w:lang w:eastAsia="en-GB"/>
              </w:rPr>
              <w:t>84</w:t>
            </w:r>
          </w:p>
        </w:tc>
        <w:tc>
          <w:tcPr>
            <w:tcW w:w="955" w:type="dxa"/>
            <w:vAlign w:val="center"/>
            <w:hideMark/>
          </w:tcPr>
          <w:p w14:paraId="4C068A94" w14:textId="77777777" w:rsidR="00F63059" w:rsidRPr="00EA0C8E" w:rsidRDefault="00F63059" w:rsidP="00B759EC">
            <w:pPr>
              <w:pStyle w:val="Tabletext"/>
              <w:jc w:val="center"/>
              <w:rPr>
                <w:sz w:val="18"/>
                <w:szCs w:val="18"/>
                <w:lang w:eastAsia="en-GB"/>
              </w:rPr>
            </w:pPr>
            <w:r w:rsidRPr="00EA0C8E">
              <w:rPr>
                <w:sz w:val="18"/>
                <w:szCs w:val="18"/>
                <w:lang w:eastAsia="en-GB"/>
              </w:rPr>
              <w:t>10</w:t>
            </w:r>
            <w:r>
              <w:rPr>
                <w:sz w:val="18"/>
                <w:szCs w:val="18"/>
                <w:lang w:eastAsia="en-GB"/>
              </w:rPr>
              <w:t> </w:t>
            </w:r>
            <w:r w:rsidRPr="00EA0C8E">
              <w:rPr>
                <w:sz w:val="18"/>
                <w:szCs w:val="18"/>
                <w:lang w:eastAsia="en-GB"/>
              </w:rPr>
              <w:t>700</w:t>
            </w:r>
          </w:p>
        </w:tc>
        <w:tc>
          <w:tcPr>
            <w:tcW w:w="984" w:type="dxa"/>
            <w:vAlign w:val="center"/>
            <w:hideMark/>
          </w:tcPr>
          <w:p w14:paraId="31FF1DB1" w14:textId="77777777" w:rsidR="00F63059" w:rsidRPr="00EA0C8E" w:rsidRDefault="00F63059" w:rsidP="00B759EC">
            <w:pPr>
              <w:pStyle w:val="Tabletext"/>
              <w:jc w:val="center"/>
              <w:rPr>
                <w:sz w:val="18"/>
                <w:szCs w:val="18"/>
                <w:lang w:eastAsia="en-GB"/>
              </w:rPr>
            </w:pPr>
            <w:r w:rsidRPr="00EA0C8E">
              <w:rPr>
                <w:sz w:val="18"/>
                <w:szCs w:val="18"/>
                <w:lang w:eastAsia="en-GB"/>
              </w:rPr>
              <w:t>11</w:t>
            </w:r>
            <w:r>
              <w:rPr>
                <w:sz w:val="18"/>
                <w:szCs w:val="18"/>
                <w:lang w:eastAsia="en-GB"/>
              </w:rPr>
              <w:t> </w:t>
            </w:r>
            <w:r w:rsidRPr="00EA0C8E">
              <w:rPr>
                <w:sz w:val="18"/>
                <w:szCs w:val="18"/>
                <w:lang w:eastAsia="en-GB"/>
              </w:rPr>
              <w:t>450</w:t>
            </w:r>
          </w:p>
        </w:tc>
      </w:tr>
      <w:tr w:rsidR="00F63059" w:rsidRPr="00EA0C8E" w14:paraId="4F649D0C" w14:textId="77777777" w:rsidTr="00292DE0">
        <w:trPr>
          <w:jc w:val="center"/>
        </w:trPr>
        <w:tc>
          <w:tcPr>
            <w:tcW w:w="704" w:type="dxa"/>
            <w:vMerge/>
            <w:vAlign w:val="center"/>
          </w:tcPr>
          <w:p w14:paraId="0CCCE1F6" w14:textId="77777777" w:rsidR="00F63059" w:rsidRPr="00EA0C8E" w:rsidRDefault="00F63059" w:rsidP="00B759EC">
            <w:pPr>
              <w:pStyle w:val="Tabletext"/>
              <w:jc w:val="center"/>
              <w:rPr>
                <w:sz w:val="18"/>
                <w:szCs w:val="18"/>
                <w:lang w:eastAsia="en-GB"/>
              </w:rPr>
            </w:pPr>
          </w:p>
        </w:tc>
        <w:tc>
          <w:tcPr>
            <w:tcW w:w="949" w:type="dxa"/>
            <w:vMerge/>
            <w:vAlign w:val="center"/>
          </w:tcPr>
          <w:p w14:paraId="2B055364" w14:textId="77777777" w:rsidR="00F63059" w:rsidRPr="00EA0C8E" w:rsidRDefault="00F63059" w:rsidP="00B759EC">
            <w:pPr>
              <w:pStyle w:val="Tabletext"/>
              <w:jc w:val="center"/>
              <w:rPr>
                <w:sz w:val="18"/>
                <w:szCs w:val="18"/>
                <w:lang w:eastAsia="en-GB"/>
              </w:rPr>
            </w:pPr>
          </w:p>
        </w:tc>
        <w:tc>
          <w:tcPr>
            <w:tcW w:w="793" w:type="dxa"/>
            <w:vMerge/>
            <w:vAlign w:val="center"/>
          </w:tcPr>
          <w:p w14:paraId="065CDF93" w14:textId="77777777" w:rsidR="00F63059" w:rsidRPr="00EA0C8E" w:rsidRDefault="00F63059" w:rsidP="00B759EC">
            <w:pPr>
              <w:pStyle w:val="Tabletext"/>
              <w:jc w:val="center"/>
              <w:rPr>
                <w:sz w:val="18"/>
                <w:szCs w:val="18"/>
                <w:lang w:eastAsia="en-GB"/>
              </w:rPr>
            </w:pPr>
          </w:p>
        </w:tc>
        <w:tc>
          <w:tcPr>
            <w:tcW w:w="917" w:type="dxa"/>
            <w:vMerge/>
            <w:vAlign w:val="center"/>
          </w:tcPr>
          <w:p w14:paraId="33F9BF61" w14:textId="77777777" w:rsidR="00F63059" w:rsidRPr="00EA0C8E" w:rsidRDefault="00F63059" w:rsidP="00B759EC">
            <w:pPr>
              <w:pStyle w:val="Tabletext"/>
              <w:jc w:val="center"/>
              <w:rPr>
                <w:sz w:val="18"/>
                <w:szCs w:val="18"/>
                <w:lang w:eastAsia="en-GB"/>
              </w:rPr>
            </w:pPr>
          </w:p>
        </w:tc>
        <w:tc>
          <w:tcPr>
            <w:tcW w:w="917" w:type="dxa"/>
            <w:vMerge/>
            <w:vAlign w:val="center"/>
          </w:tcPr>
          <w:p w14:paraId="0F2FAFD4" w14:textId="77777777" w:rsidR="00F63059" w:rsidRPr="00EA0C8E" w:rsidRDefault="00F63059" w:rsidP="00B759EC">
            <w:pPr>
              <w:pStyle w:val="Tabletext"/>
              <w:jc w:val="center"/>
              <w:rPr>
                <w:sz w:val="18"/>
                <w:szCs w:val="18"/>
                <w:lang w:eastAsia="en-GB"/>
              </w:rPr>
            </w:pPr>
          </w:p>
        </w:tc>
        <w:tc>
          <w:tcPr>
            <w:tcW w:w="678" w:type="dxa"/>
            <w:vMerge/>
            <w:vAlign w:val="center"/>
          </w:tcPr>
          <w:p w14:paraId="33790559" w14:textId="77777777" w:rsidR="00F63059" w:rsidRPr="00EA0C8E" w:rsidRDefault="00F63059" w:rsidP="00B759EC">
            <w:pPr>
              <w:pStyle w:val="Tabletext"/>
              <w:jc w:val="center"/>
              <w:rPr>
                <w:sz w:val="18"/>
                <w:szCs w:val="18"/>
                <w:lang w:eastAsia="en-GB"/>
              </w:rPr>
            </w:pPr>
          </w:p>
        </w:tc>
        <w:tc>
          <w:tcPr>
            <w:tcW w:w="678" w:type="dxa"/>
            <w:vMerge/>
            <w:vAlign w:val="center"/>
          </w:tcPr>
          <w:p w14:paraId="44CEFD0D" w14:textId="77777777" w:rsidR="00F63059" w:rsidRPr="00EA0C8E" w:rsidRDefault="00F63059" w:rsidP="00B759EC">
            <w:pPr>
              <w:pStyle w:val="Tabletext"/>
              <w:jc w:val="center"/>
              <w:rPr>
                <w:sz w:val="18"/>
                <w:szCs w:val="18"/>
                <w:lang w:eastAsia="en-GB"/>
              </w:rPr>
            </w:pPr>
          </w:p>
        </w:tc>
        <w:tc>
          <w:tcPr>
            <w:tcW w:w="1070" w:type="dxa"/>
            <w:vMerge/>
            <w:vAlign w:val="center"/>
          </w:tcPr>
          <w:p w14:paraId="53CEADC5" w14:textId="77777777" w:rsidR="00F63059" w:rsidRPr="00EA0C8E" w:rsidRDefault="00F63059" w:rsidP="00B759EC">
            <w:pPr>
              <w:pStyle w:val="Tabletext"/>
              <w:jc w:val="center"/>
              <w:rPr>
                <w:sz w:val="18"/>
                <w:szCs w:val="18"/>
                <w:lang w:eastAsia="en-GB"/>
              </w:rPr>
            </w:pPr>
          </w:p>
        </w:tc>
        <w:tc>
          <w:tcPr>
            <w:tcW w:w="965" w:type="dxa"/>
            <w:vAlign w:val="center"/>
            <w:hideMark/>
          </w:tcPr>
          <w:p w14:paraId="3AED346F" w14:textId="32F16DBE"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55</w:t>
            </w:r>
            <w:r w:rsidR="00893769">
              <w:rPr>
                <w:sz w:val="18"/>
                <w:szCs w:val="18"/>
                <w:lang w:eastAsia="en-GB"/>
              </w:rPr>
              <w:t>,</w:t>
            </w:r>
            <w:r w:rsidRPr="00EA0C8E">
              <w:rPr>
                <w:sz w:val="18"/>
                <w:szCs w:val="18"/>
                <w:lang w:eastAsia="en-GB"/>
              </w:rPr>
              <w:t>54</w:t>
            </w:r>
          </w:p>
        </w:tc>
        <w:tc>
          <w:tcPr>
            <w:tcW w:w="965" w:type="dxa"/>
            <w:vAlign w:val="center"/>
            <w:hideMark/>
          </w:tcPr>
          <w:p w14:paraId="3901664F"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05BEB254" w14:textId="77777777" w:rsidR="00F63059" w:rsidRPr="00EA0C8E" w:rsidRDefault="00F63059" w:rsidP="00B759EC">
            <w:pPr>
              <w:pStyle w:val="Tabletext"/>
              <w:jc w:val="center"/>
              <w:rPr>
                <w:sz w:val="18"/>
                <w:szCs w:val="18"/>
                <w:lang w:eastAsia="en-GB"/>
              </w:rPr>
            </w:pPr>
            <w:r w:rsidRPr="00EA0C8E">
              <w:rPr>
                <w:sz w:val="18"/>
                <w:szCs w:val="18"/>
                <w:lang w:eastAsia="en-GB"/>
              </w:rPr>
              <w:t>12</w:t>
            </w:r>
            <w:r>
              <w:rPr>
                <w:sz w:val="18"/>
                <w:szCs w:val="18"/>
                <w:lang w:eastAsia="en-GB"/>
              </w:rPr>
              <w:t> </w:t>
            </w:r>
            <w:r w:rsidRPr="00EA0C8E">
              <w:rPr>
                <w:sz w:val="18"/>
                <w:szCs w:val="18"/>
                <w:lang w:eastAsia="en-GB"/>
              </w:rPr>
              <w:t>750</w:t>
            </w:r>
          </w:p>
        </w:tc>
        <w:tc>
          <w:tcPr>
            <w:tcW w:w="984" w:type="dxa"/>
            <w:vAlign w:val="center"/>
            <w:hideMark/>
          </w:tcPr>
          <w:p w14:paraId="7FCBFAE2" w14:textId="77777777" w:rsidR="00F63059" w:rsidRPr="00EA0C8E" w:rsidRDefault="00F63059" w:rsidP="00B759EC">
            <w:pPr>
              <w:pStyle w:val="Tabletext"/>
              <w:jc w:val="center"/>
              <w:rPr>
                <w:sz w:val="18"/>
                <w:szCs w:val="18"/>
                <w:lang w:eastAsia="en-GB"/>
              </w:rPr>
            </w:pPr>
            <w:r w:rsidRPr="00EA0C8E">
              <w:rPr>
                <w:sz w:val="18"/>
                <w:szCs w:val="18"/>
                <w:lang w:eastAsia="en-GB"/>
              </w:rPr>
              <w:t>13</w:t>
            </w:r>
            <w:r>
              <w:rPr>
                <w:sz w:val="18"/>
                <w:szCs w:val="18"/>
                <w:lang w:eastAsia="en-GB"/>
              </w:rPr>
              <w:t> </w:t>
            </w:r>
            <w:r w:rsidRPr="00EA0C8E">
              <w:rPr>
                <w:sz w:val="18"/>
                <w:szCs w:val="18"/>
                <w:lang w:eastAsia="en-GB"/>
              </w:rPr>
              <w:t>250</w:t>
            </w:r>
          </w:p>
        </w:tc>
      </w:tr>
      <w:tr w:rsidR="00F63059" w:rsidRPr="00EA0C8E" w14:paraId="10B34541" w14:textId="77777777" w:rsidTr="00292DE0">
        <w:trPr>
          <w:jc w:val="center"/>
        </w:trPr>
        <w:tc>
          <w:tcPr>
            <w:tcW w:w="704" w:type="dxa"/>
            <w:vMerge w:val="restart"/>
            <w:vAlign w:val="center"/>
            <w:hideMark/>
          </w:tcPr>
          <w:p w14:paraId="61E9B365" w14:textId="77777777" w:rsidR="00F63059" w:rsidRPr="00EA0C8E" w:rsidRDefault="00F63059" w:rsidP="00B759EC">
            <w:pPr>
              <w:pStyle w:val="Tabletext"/>
              <w:jc w:val="center"/>
              <w:rPr>
                <w:sz w:val="18"/>
                <w:szCs w:val="18"/>
                <w:lang w:eastAsia="en-GB"/>
              </w:rPr>
            </w:pPr>
            <w:r w:rsidRPr="00EA0C8E">
              <w:rPr>
                <w:sz w:val="18"/>
                <w:szCs w:val="18"/>
                <w:lang w:eastAsia="en-GB"/>
              </w:rPr>
              <w:t>GEO</w:t>
            </w:r>
          </w:p>
        </w:tc>
        <w:tc>
          <w:tcPr>
            <w:tcW w:w="949" w:type="dxa"/>
            <w:vMerge w:val="restart"/>
            <w:vAlign w:val="center"/>
            <w:hideMark/>
          </w:tcPr>
          <w:p w14:paraId="5D9401F5" w14:textId="77777777" w:rsidR="00F63059" w:rsidRPr="00EA0C8E" w:rsidRDefault="00F63059" w:rsidP="00B759EC">
            <w:pPr>
              <w:pStyle w:val="Tabletext"/>
              <w:jc w:val="center"/>
              <w:rPr>
                <w:sz w:val="18"/>
                <w:szCs w:val="18"/>
                <w:lang w:eastAsia="en-GB"/>
              </w:rPr>
            </w:pPr>
            <w:r w:rsidRPr="00EA0C8E">
              <w:rPr>
                <w:sz w:val="18"/>
                <w:szCs w:val="18"/>
                <w:lang w:eastAsia="en-GB"/>
              </w:rPr>
              <w:t>GEO00000</w:t>
            </w:r>
          </w:p>
        </w:tc>
        <w:tc>
          <w:tcPr>
            <w:tcW w:w="793" w:type="dxa"/>
            <w:vMerge w:val="restart"/>
            <w:vAlign w:val="center"/>
            <w:hideMark/>
          </w:tcPr>
          <w:p w14:paraId="121BECCC" w14:textId="77777777" w:rsidR="00F63059" w:rsidRPr="00EA0C8E" w:rsidRDefault="00F63059" w:rsidP="00B759EC">
            <w:pPr>
              <w:pStyle w:val="Tabletext"/>
              <w:jc w:val="center"/>
              <w:rPr>
                <w:sz w:val="18"/>
                <w:szCs w:val="18"/>
                <w:lang w:eastAsia="en-GB"/>
              </w:rPr>
            </w:pPr>
            <w:r w:rsidRPr="00EA0C8E">
              <w:rPr>
                <w:sz w:val="18"/>
                <w:szCs w:val="18"/>
                <w:lang w:eastAsia="en-GB"/>
              </w:rPr>
              <w:t>78</w:t>
            </w:r>
          </w:p>
        </w:tc>
        <w:tc>
          <w:tcPr>
            <w:tcW w:w="917" w:type="dxa"/>
            <w:vMerge w:val="restart"/>
            <w:vAlign w:val="center"/>
            <w:hideMark/>
          </w:tcPr>
          <w:p w14:paraId="54580AF3" w14:textId="335BD797" w:rsidR="00F63059" w:rsidRPr="00EA0C8E" w:rsidRDefault="00F63059" w:rsidP="00B759EC">
            <w:pPr>
              <w:pStyle w:val="Tabletext"/>
              <w:jc w:val="center"/>
              <w:rPr>
                <w:sz w:val="18"/>
                <w:szCs w:val="18"/>
                <w:lang w:eastAsia="en-GB"/>
              </w:rPr>
            </w:pPr>
            <w:r w:rsidRPr="00EA0C8E">
              <w:rPr>
                <w:sz w:val="18"/>
                <w:szCs w:val="18"/>
                <w:lang w:eastAsia="en-GB"/>
              </w:rPr>
              <w:t>43</w:t>
            </w:r>
            <w:r w:rsidR="00893769">
              <w:rPr>
                <w:sz w:val="18"/>
                <w:szCs w:val="18"/>
                <w:lang w:eastAsia="en-GB"/>
              </w:rPr>
              <w:t>,</w:t>
            </w:r>
            <w:r w:rsidRPr="00EA0C8E">
              <w:rPr>
                <w:sz w:val="18"/>
                <w:szCs w:val="18"/>
                <w:lang w:eastAsia="en-GB"/>
              </w:rPr>
              <w:t>29</w:t>
            </w:r>
          </w:p>
        </w:tc>
        <w:tc>
          <w:tcPr>
            <w:tcW w:w="917" w:type="dxa"/>
            <w:vMerge w:val="restart"/>
            <w:vAlign w:val="center"/>
            <w:hideMark/>
          </w:tcPr>
          <w:p w14:paraId="50A8F8FF" w14:textId="4193C6A7" w:rsidR="00F63059" w:rsidRPr="00EA0C8E" w:rsidRDefault="00F63059" w:rsidP="00B759EC">
            <w:pPr>
              <w:pStyle w:val="Tabletext"/>
              <w:jc w:val="center"/>
              <w:rPr>
                <w:sz w:val="18"/>
                <w:szCs w:val="18"/>
                <w:lang w:eastAsia="en-GB"/>
              </w:rPr>
            </w:pPr>
            <w:r w:rsidRPr="00EA0C8E">
              <w:rPr>
                <w:sz w:val="18"/>
                <w:szCs w:val="18"/>
                <w:lang w:eastAsia="en-GB"/>
              </w:rPr>
              <w:t>42</w:t>
            </w:r>
            <w:r w:rsidR="00893769">
              <w:rPr>
                <w:sz w:val="18"/>
                <w:szCs w:val="18"/>
                <w:lang w:eastAsia="en-GB"/>
              </w:rPr>
              <w:t>,</w:t>
            </w:r>
            <w:r w:rsidRPr="00EA0C8E">
              <w:rPr>
                <w:sz w:val="18"/>
                <w:szCs w:val="18"/>
                <w:lang w:eastAsia="en-GB"/>
              </w:rPr>
              <w:t>21</w:t>
            </w:r>
          </w:p>
        </w:tc>
        <w:tc>
          <w:tcPr>
            <w:tcW w:w="678" w:type="dxa"/>
            <w:vMerge w:val="restart"/>
            <w:vAlign w:val="center"/>
            <w:hideMark/>
          </w:tcPr>
          <w:p w14:paraId="7D653DFA" w14:textId="0FAAEC47"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678" w:type="dxa"/>
            <w:vMerge w:val="restart"/>
            <w:vAlign w:val="center"/>
            <w:hideMark/>
          </w:tcPr>
          <w:p w14:paraId="30079CE0" w14:textId="6677096F"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1070" w:type="dxa"/>
            <w:vMerge w:val="restart"/>
            <w:vAlign w:val="center"/>
            <w:hideMark/>
          </w:tcPr>
          <w:p w14:paraId="2F1A1D5C"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17E5200D"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4C0B4D17" w14:textId="0CFB0E1F"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82</w:t>
            </w:r>
            <w:r w:rsidR="00893769">
              <w:rPr>
                <w:sz w:val="18"/>
                <w:szCs w:val="18"/>
                <w:lang w:eastAsia="en-GB"/>
              </w:rPr>
              <w:t>,</w:t>
            </w:r>
            <w:r w:rsidRPr="00EA0C8E">
              <w:rPr>
                <w:sz w:val="18"/>
                <w:szCs w:val="18"/>
                <w:lang w:eastAsia="en-GB"/>
              </w:rPr>
              <w:t>8</w:t>
            </w:r>
          </w:p>
        </w:tc>
        <w:tc>
          <w:tcPr>
            <w:tcW w:w="955" w:type="dxa"/>
            <w:vAlign w:val="center"/>
            <w:hideMark/>
          </w:tcPr>
          <w:p w14:paraId="6899584D"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500</w:t>
            </w:r>
          </w:p>
        </w:tc>
        <w:tc>
          <w:tcPr>
            <w:tcW w:w="984" w:type="dxa"/>
            <w:vAlign w:val="center"/>
            <w:hideMark/>
          </w:tcPr>
          <w:p w14:paraId="5DDD5FDB"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800</w:t>
            </w:r>
          </w:p>
        </w:tc>
      </w:tr>
      <w:tr w:rsidR="00F63059" w:rsidRPr="00EA0C8E" w14:paraId="5259F858" w14:textId="77777777" w:rsidTr="00292DE0">
        <w:trPr>
          <w:jc w:val="center"/>
        </w:trPr>
        <w:tc>
          <w:tcPr>
            <w:tcW w:w="704" w:type="dxa"/>
            <w:vMerge/>
            <w:vAlign w:val="center"/>
          </w:tcPr>
          <w:p w14:paraId="48748948" w14:textId="77777777" w:rsidR="00F63059" w:rsidRPr="00EA0C8E" w:rsidRDefault="00F63059" w:rsidP="00B759EC">
            <w:pPr>
              <w:pStyle w:val="Tabletext"/>
              <w:jc w:val="center"/>
              <w:rPr>
                <w:sz w:val="18"/>
                <w:szCs w:val="18"/>
                <w:lang w:eastAsia="en-GB"/>
              </w:rPr>
            </w:pPr>
          </w:p>
        </w:tc>
        <w:tc>
          <w:tcPr>
            <w:tcW w:w="949" w:type="dxa"/>
            <w:vMerge/>
            <w:vAlign w:val="center"/>
          </w:tcPr>
          <w:p w14:paraId="39C3719D" w14:textId="77777777" w:rsidR="00F63059" w:rsidRPr="00EA0C8E" w:rsidRDefault="00F63059" w:rsidP="00B759EC">
            <w:pPr>
              <w:pStyle w:val="Tabletext"/>
              <w:jc w:val="center"/>
              <w:rPr>
                <w:sz w:val="18"/>
                <w:szCs w:val="18"/>
                <w:lang w:eastAsia="en-GB"/>
              </w:rPr>
            </w:pPr>
          </w:p>
        </w:tc>
        <w:tc>
          <w:tcPr>
            <w:tcW w:w="793" w:type="dxa"/>
            <w:vMerge/>
            <w:vAlign w:val="center"/>
          </w:tcPr>
          <w:p w14:paraId="19EA6170" w14:textId="77777777" w:rsidR="00F63059" w:rsidRPr="00EA0C8E" w:rsidRDefault="00F63059" w:rsidP="00B759EC">
            <w:pPr>
              <w:pStyle w:val="Tabletext"/>
              <w:jc w:val="center"/>
              <w:rPr>
                <w:sz w:val="18"/>
                <w:szCs w:val="18"/>
                <w:lang w:eastAsia="en-GB"/>
              </w:rPr>
            </w:pPr>
          </w:p>
        </w:tc>
        <w:tc>
          <w:tcPr>
            <w:tcW w:w="917" w:type="dxa"/>
            <w:vMerge/>
            <w:vAlign w:val="center"/>
          </w:tcPr>
          <w:p w14:paraId="4FA8D184" w14:textId="77777777" w:rsidR="00F63059" w:rsidRPr="00EA0C8E" w:rsidRDefault="00F63059" w:rsidP="00B759EC">
            <w:pPr>
              <w:pStyle w:val="Tabletext"/>
              <w:jc w:val="center"/>
              <w:rPr>
                <w:sz w:val="18"/>
                <w:szCs w:val="18"/>
                <w:lang w:eastAsia="en-GB"/>
              </w:rPr>
            </w:pPr>
          </w:p>
        </w:tc>
        <w:tc>
          <w:tcPr>
            <w:tcW w:w="917" w:type="dxa"/>
            <w:vMerge/>
            <w:vAlign w:val="center"/>
          </w:tcPr>
          <w:p w14:paraId="1A7A87E7" w14:textId="77777777" w:rsidR="00F63059" w:rsidRPr="00EA0C8E" w:rsidRDefault="00F63059" w:rsidP="00B759EC">
            <w:pPr>
              <w:pStyle w:val="Tabletext"/>
              <w:jc w:val="center"/>
              <w:rPr>
                <w:sz w:val="18"/>
                <w:szCs w:val="18"/>
                <w:lang w:eastAsia="en-GB"/>
              </w:rPr>
            </w:pPr>
          </w:p>
        </w:tc>
        <w:tc>
          <w:tcPr>
            <w:tcW w:w="678" w:type="dxa"/>
            <w:vMerge/>
            <w:vAlign w:val="center"/>
          </w:tcPr>
          <w:p w14:paraId="69BC5F50" w14:textId="77777777" w:rsidR="00F63059" w:rsidRPr="00EA0C8E" w:rsidRDefault="00F63059" w:rsidP="00B759EC">
            <w:pPr>
              <w:pStyle w:val="Tabletext"/>
              <w:jc w:val="center"/>
              <w:rPr>
                <w:sz w:val="18"/>
                <w:szCs w:val="18"/>
                <w:lang w:eastAsia="en-GB"/>
              </w:rPr>
            </w:pPr>
          </w:p>
        </w:tc>
        <w:tc>
          <w:tcPr>
            <w:tcW w:w="678" w:type="dxa"/>
            <w:vMerge/>
            <w:vAlign w:val="center"/>
          </w:tcPr>
          <w:p w14:paraId="7AA17B51" w14:textId="77777777" w:rsidR="00F63059" w:rsidRPr="00EA0C8E" w:rsidRDefault="00F63059" w:rsidP="00B759EC">
            <w:pPr>
              <w:pStyle w:val="Tabletext"/>
              <w:jc w:val="center"/>
              <w:rPr>
                <w:sz w:val="18"/>
                <w:szCs w:val="18"/>
                <w:lang w:eastAsia="en-GB"/>
              </w:rPr>
            </w:pPr>
          </w:p>
        </w:tc>
        <w:tc>
          <w:tcPr>
            <w:tcW w:w="1070" w:type="dxa"/>
            <w:vMerge/>
            <w:vAlign w:val="center"/>
          </w:tcPr>
          <w:p w14:paraId="2004CAEA" w14:textId="77777777" w:rsidR="00F63059" w:rsidRPr="00EA0C8E" w:rsidRDefault="00F63059" w:rsidP="00B759EC">
            <w:pPr>
              <w:pStyle w:val="Tabletext"/>
              <w:jc w:val="center"/>
              <w:rPr>
                <w:sz w:val="18"/>
                <w:szCs w:val="18"/>
                <w:lang w:eastAsia="en-GB"/>
              </w:rPr>
            </w:pPr>
          </w:p>
        </w:tc>
        <w:tc>
          <w:tcPr>
            <w:tcW w:w="965" w:type="dxa"/>
            <w:vAlign w:val="center"/>
            <w:hideMark/>
          </w:tcPr>
          <w:p w14:paraId="72E9297A" w14:textId="7777777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60</w:t>
            </w:r>
          </w:p>
        </w:tc>
        <w:tc>
          <w:tcPr>
            <w:tcW w:w="965" w:type="dxa"/>
            <w:vAlign w:val="center"/>
            <w:hideMark/>
          </w:tcPr>
          <w:p w14:paraId="75E92F8B"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0DD1DC03" w14:textId="77777777" w:rsidR="00F63059" w:rsidRPr="00EA0C8E" w:rsidRDefault="00F63059" w:rsidP="00B759EC">
            <w:pPr>
              <w:pStyle w:val="Tabletext"/>
              <w:jc w:val="center"/>
              <w:rPr>
                <w:sz w:val="18"/>
                <w:szCs w:val="18"/>
                <w:lang w:eastAsia="en-GB"/>
              </w:rPr>
            </w:pPr>
            <w:r w:rsidRPr="00EA0C8E">
              <w:rPr>
                <w:sz w:val="18"/>
                <w:szCs w:val="18"/>
                <w:lang w:eastAsia="en-GB"/>
              </w:rPr>
              <w:t>6</w:t>
            </w:r>
            <w:r>
              <w:rPr>
                <w:sz w:val="18"/>
                <w:szCs w:val="18"/>
                <w:lang w:eastAsia="en-GB"/>
              </w:rPr>
              <w:t> </w:t>
            </w:r>
            <w:r w:rsidRPr="00EA0C8E">
              <w:rPr>
                <w:sz w:val="18"/>
                <w:szCs w:val="18"/>
                <w:lang w:eastAsia="en-GB"/>
              </w:rPr>
              <w:t>725</w:t>
            </w:r>
          </w:p>
        </w:tc>
        <w:tc>
          <w:tcPr>
            <w:tcW w:w="984" w:type="dxa"/>
            <w:vAlign w:val="center"/>
            <w:hideMark/>
          </w:tcPr>
          <w:p w14:paraId="46F223F3" w14:textId="77777777" w:rsidR="00F63059" w:rsidRPr="00EA0C8E" w:rsidRDefault="00F63059" w:rsidP="00B759EC">
            <w:pPr>
              <w:pStyle w:val="Tabletext"/>
              <w:jc w:val="center"/>
              <w:rPr>
                <w:sz w:val="18"/>
                <w:szCs w:val="18"/>
                <w:lang w:eastAsia="en-GB"/>
              </w:rPr>
            </w:pPr>
            <w:r w:rsidRPr="00EA0C8E">
              <w:rPr>
                <w:sz w:val="18"/>
                <w:szCs w:val="18"/>
                <w:lang w:eastAsia="en-GB"/>
              </w:rPr>
              <w:t>7</w:t>
            </w:r>
            <w:r>
              <w:rPr>
                <w:sz w:val="18"/>
                <w:szCs w:val="18"/>
                <w:lang w:eastAsia="en-GB"/>
              </w:rPr>
              <w:t> </w:t>
            </w:r>
            <w:r w:rsidRPr="00EA0C8E">
              <w:rPr>
                <w:sz w:val="18"/>
                <w:szCs w:val="18"/>
                <w:lang w:eastAsia="en-GB"/>
              </w:rPr>
              <w:t>025</w:t>
            </w:r>
          </w:p>
        </w:tc>
      </w:tr>
      <w:tr w:rsidR="00F63059" w:rsidRPr="00EA0C8E" w14:paraId="497C7A0A" w14:textId="77777777" w:rsidTr="00292DE0">
        <w:trPr>
          <w:jc w:val="center"/>
        </w:trPr>
        <w:tc>
          <w:tcPr>
            <w:tcW w:w="704" w:type="dxa"/>
            <w:vMerge/>
            <w:vAlign w:val="center"/>
          </w:tcPr>
          <w:p w14:paraId="6099245B" w14:textId="77777777" w:rsidR="00F63059" w:rsidRPr="00EA0C8E" w:rsidRDefault="00F63059" w:rsidP="00B759EC">
            <w:pPr>
              <w:pStyle w:val="Tabletext"/>
              <w:jc w:val="center"/>
              <w:rPr>
                <w:sz w:val="18"/>
                <w:szCs w:val="18"/>
                <w:lang w:eastAsia="en-GB"/>
              </w:rPr>
            </w:pPr>
          </w:p>
        </w:tc>
        <w:tc>
          <w:tcPr>
            <w:tcW w:w="949" w:type="dxa"/>
            <w:vMerge/>
            <w:vAlign w:val="center"/>
          </w:tcPr>
          <w:p w14:paraId="6E148F79" w14:textId="77777777" w:rsidR="00F63059" w:rsidRPr="00EA0C8E" w:rsidRDefault="00F63059" w:rsidP="00B759EC">
            <w:pPr>
              <w:pStyle w:val="Tabletext"/>
              <w:jc w:val="center"/>
              <w:rPr>
                <w:sz w:val="18"/>
                <w:szCs w:val="18"/>
                <w:lang w:eastAsia="en-GB"/>
              </w:rPr>
            </w:pPr>
          </w:p>
        </w:tc>
        <w:tc>
          <w:tcPr>
            <w:tcW w:w="793" w:type="dxa"/>
            <w:vMerge/>
            <w:vAlign w:val="center"/>
          </w:tcPr>
          <w:p w14:paraId="25D0FBB0" w14:textId="77777777" w:rsidR="00F63059" w:rsidRPr="00EA0C8E" w:rsidRDefault="00F63059" w:rsidP="00B759EC">
            <w:pPr>
              <w:pStyle w:val="Tabletext"/>
              <w:jc w:val="center"/>
              <w:rPr>
                <w:sz w:val="18"/>
                <w:szCs w:val="18"/>
                <w:lang w:eastAsia="en-GB"/>
              </w:rPr>
            </w:pPr>
          </w:p>
        </w:tc>
        <w:tc>
          <w:tcPr>
            <w:tcW w:w="917" w:type="dxa"/>
            <w:vMerge/>
            <w:vAlign w:val="center"/>
          </w:tcPr>
          <w:p w14:paraId="5D54439C" w14:textId="77777777" w:rsidR="00F63059" w:rsidRPr="00EA0C8E" w:rsidRDefault="00F63059" w:rsidP="00B759EC">
            <w:pPr>
              <w:pStyle w:val="Tabletext"/>
              <w:jc w:val="center"/>
              <w:rPr>
                <w:sz w:val="18"/>
                <w:szCs w:val="18"/>
                <w:lang w:eastAsia="en-GB"/>
              </w:rPr>
            </w:pPr>
          </w:p>
        </w:tc>
        <w:tc>
          <w:tcPr>
            <w:tcW w:w="917" w:type="dxa"/>
            <w:vMerge/>
            <w:vAlign w:val="center"/>
          </w:tcPr>
          <w:p w14:paraId="04B2AC1D" w14:textId="77777777" w:rsidR="00F63059" w:rsidRPr="00EA0C8E" w:rsidRDefault="00F63059" w:rsidP="00B759EC">
            <w:pPr>
              <w:pStyle w:val="Tabletext"/>
              <w:jc w:val="center"/>
              <w:rPr>
                <w:sz w:val="18"/>
                <w:szCs w:val="18"/>
                <w:lang w:eastAsia="en-GB"/>
              </w:rPr>
            </w:pPr>
          </w:p>
        </w:tc>
        <w:tc>
          <w:tcPr>
            <w:tcW w:w="678" w:type="dxa"/>
            <w:vMerge w:val="restart"/>
            <w:vAlign w:val="center"/>
            <w:hideMark/>
          </w:tcPr>
          <w:p w14:paraId="5581925A" w14:textId="7D46B494"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678" w:type="dxa"/>
            <w:vMerge w:val="restart"/>
            <w:vAlign w:val="center"/>
            <w:hideMark/>
          </w:tcPr>
          <w:p w14:paraId="66D85AEA" w14:textId="4EECE5D7"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1070" w:type="dxa"/>
            <w:vMerge w:val="restart"/>
            <w:vAlign w:val="center"/>
            <w:hideMark/>
          </w:tcPr>
          <w:p w14:paraId="1524A325"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399377A4"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6961A711" w14:textId="001C98C9"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77</w:t>
            </w:r>
            <w:r w:rsidR="00893769">
              <w:rPr>
                <w:sz w:val="18"/>
                <w:szCs w:val="18"/>
                <w:lang w:eastAsia="en-GB"/>
              </w:rPr>
              <w:t>,</w:t>
            </w:r>
            <w:r w:rsidRPr="00EA0C8E">
              <w:rPr>
                <w:sz w:val="18"/>
                <w:szCs w:val="18"/>
                <w:lang w:eastAsia="en-GB"/>
              </w:rPr>
              <w:t>5</w:t>
            </w:r>
          </w:p>
        </w:tc>
        <w:tc>
          <w:tcPr>
            <w:tcW w:w="955" w:type="dxa"/>
            <w:vAlign w:val="center"/>
            <w:hideMark/>
          </w:tcPr>
          <w:p w14:paraId="625324DE" w14:textId="77777777" w:rsidR="00F63059" w:rsidRPr="00EA0C8E" w:rsidRDefault="00F63059" w:rsidP="00B759EC">
            <w:pPr>
              <w:pStyle w:val="Tabletext"/>
              <w:jc w:val="center"/>
              <w:rPr>
                <w:sz w:val="18"/>
                <w:szCs w:val="18"/>
                <w:lang w:eastAsia="en-GB"/>
              </w:rPr>
            </w:pPr>
            <w:r w:rsidRPr="00EA0C8E">
              <w:rPr>
                <w:sz w:val="18"/>
                <w:szCs w:val="18"/>
                <w:lang w:eastAsia="en-GB"/>
              </w:rPr>
              <w:t>10</w:t>
            </w:r>
            <w:r>
              <w:rPr>
                <w:sz w:val="18"/>
                <w:szCs w:val="18"/>
                <w:lang w:eastAsia="en-GB"/>
              </w:rPr>
              <w:t> </w:t>
            </w:r>
            <w:r w:rsidRPr="00EA0C8E">
              <w:rPr>
                <w:sz w:val="18"/>
                <w:szCs w:val="18"/>
                <w:lang w:eastAsia="en-GB"/>
              </w:rPr>
              <w:t>700</w:t>
            </w:r>
          </w:p>
        </w:tc>
        <w:tc>
          <w:tcPr>
            <w:tcW w:w="984" w:type="dxa"/>
            <w:vAlign w:val="center"/>
            <w:hideMark/>
          </w:tcPr>
          <w:p w14:paraId="2ABA55DB" w14:textId="77777777" w:rsidR="00F63059" w:rsidRPr="00EA0C8E" w:rsidRDefault="00F63059" w:rsidP="00B759EC">
            <w:pPr>
              <w:pStyle w:val="Tabletext"/>
              <w:jc w:val="center"/>
              <w:rPr>
                <w:sz w:val="18"/>
                <w:szCs w:val="18"/>
                <w:lang w:eastAsia="en-GB"/>
              </w:rPr>
            </w:pPr>
            <w:r w:rsidRPr="00EA0C8E">
              <w:rPr>
                <w:sz w:val="18"/>
                <w:szCs w:val="18"/>
                <w:lang w:eastAsia="en-GB"/>
              </w:rPr>
              <w:t>11</w:t>
            </w:r>
            <w:r>
              <w:rPr>
                <w:sz w:val="18"/>
                <w:szCs w:val="18"/>
                <w:lang w:eastAsia="en-GB"/>
              </w:rPr>
              <w:t> </w:t>
            </w:r>
            <w:r w:rsidRPr="00EA0C8E">
              <w:rPr>
                <w:sz w:val="18"/>
                <w:szCs w:val="18"/>
                <w:lang w:eastAsia="en-GB"/>
              </w:rPr>
              <w:t>450</w:t>
            </w:r>
          </w:p>
        </w:tc>
      </w:tr>
      <w:tr w:rsidR="00F63059" w:rsidRPr="00EA0C8E" w14:paraId="045CB7E8" w14:textId="77777777" w:rsidTr="00292DE0">
        <w:trPr>
          <w:jc w:val="center"/>
        </w:trPr>
        <w:tc>
          <w:tcPr>
            <w:tcW w:w="704" w:type="dxa"/>
            <w:vMerge/>
            <w:vAlign w:val="center"/>
          </w:tcPr>
          <w:p w14:paraId="4762B669" w14:textId="77777777" w:rsidR="00F63059" w:rsidRPr="00EA0C8E" w:rsidRDefault="00F63059" w:rsidP="00B759EC">
            <w:pPr>
              <w:pStyle w:val="Tabletext"/>
              <w:jc w:val="center"/>
              <w:rPr>
                <w:sz w:val="18"/>
                <w:szCs w:val="18"/>
                <w:lang w:eastAsia="en-GB"/>
              </w:rPr>
            </w:pPr>
          </w:p>
        </w:tc>
        <w:tc>
          <w:tcPr>
            <w:tcW w:w="949" w:type="dxa"/>
            <w:vMerge/>
            <w:vAlign w:val="center"/>
          </w:tcPr>
          <w:p w14:paraId="30FCBFC0" w14:textId="77777777" w:rsidR="00F63059" w:rsidRPr="00EA0C8E" w:rsidRDefault="00F63059" w:rsidP="00B759EC">
            <w:pPr>
              <w:pStyle w:val="Tabletext"/>
              <w:jc w:val="center"/>
              <w:rPr>
                <w:sz w:val="18"/>
                <w:szCs w:val="18"/>
                <w:lang w:eastAsia="en-GB"/>
              </w:rPr>
            </w:pPr>
          </w:p>
        </w:tc>
        <w:tc>
          <w:tcPr>
            <w:tcW w:w="793" w:type="dxa"/>
            <w:vMerge/>
            <w:vAlign w:val="center"/>
          </w:tcPr>
          <w:p w14:paraId="6B54E7EA" w14:textId="77777777" w:rsidR="00F63059" w:rsidRPr="00EA0C8E" w:rsidRDefault="00F63059" w:rsidP="00B759EC">
            <w:pPr>
              <w:pStyle w:val="Tabletext"/>
              <w:jc w:val="center"/>
              <w:rPr>
                <w:sz w:val="18"/>
                <w:szCs w:val="18"/>
                <w:lang w:eastAsia="en-GB"/>
              </w:rPr>
            </w:pPr>
          </w:p>
        </w:tc>
        <w:tc>
          <w:tcPr>
            <w:tcW w:w="917" w:type="dxa"/>
            <w:vMerge/>
            <w:vAlign w:val="center"/>
          </w:tcPr>
          <w:p w14:paraId="3351DA92" w14:textId="77777777" w:rsidR="00F63059" w:rsidRPr="00EA0C8E" w:rsidRDefault="00F63059" w:rsidP="00B759EC">
            <w:pPr>
              <w:pStyle w:val="Tabletext"/>
              <w:jc w:val="center"/>
              <w:rPr>
                <w:sz w:val="18"/>
                <w:szCs w:val="18"/>
                <w:lang w:eastAsia="en-GB"/>
              </w:rPr>
            </w:pPr>
          </w:p>
        </w:tc>
        <w:tc>
          <w:tcPr>
            <w:tcW w:w="917" w:type="dxa"/>
            <w:vMerge/>
            <w:vAlign w:val="center"/>
          </w:tcPr>
          <w:p w14:paraId="663ACF81" w14:textId="77777777" w:rsidR="00F63059" w:rsidRPr="00EA0C8E" w:rsidRDefault="00F63059" w:rsidP="00B759EC">
            <w:pPr>
              <w:pStyle w:val="Tabletext"/>
              <w:jc w:val="center"/>
              <w:rPr>
                <w:sz w:val="18"/>
                <w:szCs w:val="18"/>
                <w:lang w:eastAsia="en-GB"/>
              </w:rPr>
            </w:pPr>
          </w:p>
        </w:tc>
        <w:tc>
          <w:tcPr>
            <w:tcW w:w="678" w:type="dxa"/>
            <w:vMerge/>
            <w:vAlign w:val="center"/>
          </w:tcPr>
          <w:p w14:paraId="7937781A" w14:textId="77777777" w:rsidR="00F63059" w:rsidRPr="00EA0C8E" w:rsidRDefault="00F63059" w:rsidP="00B759EC">
            <w:pPr>
              <w:pStyle w:val="Tabletext"/>
              <w:jc w:val="center"/>
              <w:rPr>
                <w:sz w:val="18"/>
                <w:szCs w:val="18"/>
                <w:lang w:eastAsia="en-GB"/>
              </w:rPr>
            </w:pPr>
          </w:p>
        </w:tc>
        <w:tc>
          <w:tcPr>
            <w:tcW w:w="678" w:type="dxa"/>
            <w:vMerge/>
            <w:vAlign w:val="center"/>
          </w:tcPr>
          <w:p w14:paraId="60078164" w14:textId="77777777" w:rsidR="00F63059" w:rsidRPr="00EA0C8E" w:rsidRDefault="00F63059" w:rsidP="00B759EC">
            <w:pPr>
              <w:pStyle w:val="Tabletext"/>
              <w:jc w:val="center"/>
              <w:rPr>
                <w:sz w:val="18"/>
                <w:szCs w:val="18"/>
                <w:lang w:eastAsia="en-GB"/>
              </w:rPr>
            </w:pPr>
          </w:p>
        </w:tc>
        <w:tc>
          <w:tcPr>
            <w:tcW w:w="1070" w:type="dxa"/>
            <w:vMerge/>
            <w:vAlign w:val="center"/>
          </w:tcPr>
          <w:p w14:paraId="1AFBD496" w14:textId="77777777" w:rsidR="00F63059" w:rsidRPr="00EA0C8E" w:rsidRDefault="00F63059" w:rsidP="00B759EC">
            <w:pPr>
              <w:pStyle w:val="Tabletext"/>
              <w:jc w:val="center"/>
              <w:rPr>
                <w:sz w:val="18"/>
                <w:szCs w:val="18"/>
                <w:lang w:eastAsia="en-GB"/>
              </w:rPr>
            </w:pPr>
          </w:p>
        </w:tc>
        <w:tc>
          <w:tcPr>
            <w:tcW w:w="965" w:type="dxa"/>
            <w:vAlign w:val="center"/>
            <w:hideMark/>
          </w:tcPr>
          <w:p w14:paraId="4A17509D" w14:textId="7777777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60</w:t>
            </w:r>
          </w:p>
        </w:tc>
        <w:tc>
          <w:tcPr>
            <w:tcW w:w="965" w:type="dxa"/>
            <w:vAlign w:val="center"/>
            <w:hideMark/>
          </w:tcPr>
          <w:p w14:paraId="7B7C73DE"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70760DDF" w14:textId="77777777" w:rsidR="00F63059" w:rsidRPr="00EA0C8E" w:rsidRDefault="00F63059" w:rsidP="00B759EC">
            <w:pPr>
              <w:pStyle w:val="Tabletext"/>
              <w:jc w:val="center"/>
              <w:rPr>
                <w:sz w:val="18"/>
                <w:szCs w:val="18"/>
                <w:lang w:eastAsia="en-GB"/>
              </w:rPr>
            </w:pPr>
            <w:r w:rsidRPr="00EA0C8E">
              <w:rPr>
                <w:sz w:val="18"/>
                <w:szCs w:val="18"/>
                <w:lang w:eastAsia="en-GB"/>
              </w:rPr>
              <w:t>12</w:t>
            </w:r>
            <w:r>
              <w:rPr>
                <w:sz w:val="18"/>
                <w:szCs w:val="18"/>
                <w:lang w:eastAsia="en-GB"/>
              </w:rPr>
              <w:t> </w:t>
            </w:r>
            <w:r w:rsidRPr="00EA0C8E">
              <w:rPr>
                <w:sz w:val="18"/>
                <w:szCs w:val="18"/>
                <w:lang w:eastAsia="en-GB"/>
              </w:rPr>
              <w:t>750</w:t>
            </w:r>
          </w:p>
        </w:tc>
        <w:tc>
          <w:tcPr>
            <w:tcW w:w="984" w:type="dxa"/>
            <w:vAlign w:val="center"/>
            <w:hideMark/>
          </w:tcPr>
          <w:p w14:paraId="7BFF1886" w14:textId="77777777" w:rsidR="00F63059" w:rsidRPr="00EA0C8E" w:rsidRDefault="00F63059" w:rsidP="00B759EC">
            <w:pPr>
              <w:pStyle w:val="Tabletext"/>
              <w:jc w:val="center"/>
              <w:rPr>
                <w:sz w:val="18"/>
                <w:szCs w:val="18"/>
                <w:lang w:eastAsia="en-GB"/>
              </w:rPr>
            </w:pPr>
            <w:r w:rsidRPr="00EA0C8E">
              <w:rPr>
                <w:sz w:val="18"/>
                <w:szCs w:val="18"/>
                <w:lang w:eastAsia="en-GB"/>
              </w:rPr>
              <w:t>13</w:t>
            </w:r>
            <w:r>
              <w:rPr>
                <w:sz w:val="18"/>
                <w:szCs w:val="18"/>
                <w:lang w:eastAsia="en-GB"/>
              </w:rPr>
              <w:t> </w:t>
            </w:r>
            <w:r w:rsidRPr="00EA0C8E">
              <w:rPr>
                <w:sz w:val="18"/>
                <w:szCs w:val="18"/>
                <w:lang w:eastAsia="en-GB"/>
              </w:rPr>
              <w:t>250</w:t>
            </w:r>
          </w:p>
        </w:tc>
      </w:tr>
      <w:tr w:rsidR="00F63059" w:rsidRPr="00EA0C8E" w14:paraId="4F98B632" w14:textId="77777777" w:rsidTr="00292DE0">
        <w:trPr>
          <w:jc w:val="center"/>
        </w:trPr>
        <w:tc>
          <w:tcPr>
            <w:tcW w:w="704" w:type="dxa"/>
            <w:vMerge w:val="restart"/>
            <w:vAlign w:val="center"/>
            <w:hideMark/>
          </w:tcPr>
          <w:p w14:paraId="7407F00F" w14:textId="77777777" w:rsidR="00F63059" w:rsidRPr="00EA0C8E" w:rsidRDefault="00F63059" w:rsidP="00B759EC">
            <w:pPr>
              <w:pStyle w:val="Tabletext"/>
              <w:jc w:val="center"/>
              <w:rPr>
                <w:sz w:val="18"/>
                <w:szCs w:val="18"/>
                <w:lang w:eastAsia="en-GB"/>
              </w:rPr>
            </w:pPr>
            <w:r w:rsidRPr="00EA0C8E">
              <w:rPr>
                <w:sz w:val="18"/>
                <w:szCs w:val="18"/>
                <w:lang w:eastAsia="en-GB"/>
              </w:rPr>
              <w:t>HRV</w:t>
            </w:r>
          </w:p>
        </w:tc>
        <w:tc>
          <w:tcPr>
            <w:tcW w:w="949" w:type="dxa"/>
            <w:vMerge w:val="restart"/>
            <w:vAlign w:val="center"/>
            <w:hideMark/>
          </w:tcPr>
          <w:p w14:paraId="6F9152CD" w14:textId="77777777" w:rsidR="00F63059" w:rsidRPr="00EA0C8E" w:rsidRDefault="00F63059" w:rsidP="00B759EC">
            <w:pPr>
              <w:pStyle w:val="Tabletext"/>
              <w:jc w:val="center"/>
              <w:rPr>
                <w:sz w:val="18"/>
                <w:szCs w:val="18"/>
                <w:lang w:eastAsia="en-GB"/>
              </w:rPr>
            </w:pPr>
            <w:r w:rsidRPr="00EA0C8E">
              <w:rPr>
                <w:sz w:val="18"/>
                <w:szCs w:val="18"/>
                <w:lang w:eastAsia="en-GB"/>
              </w:rPr>
              <w:t>HRV00000</w:t>
            </w:r>
          </w:p>
        </w:tc>
        <w:tc>
          <w:tcPr>
            <w:tcW w:w="793" w:type="dxa"/>
            <w:vMerge w:val="restart"/>
            <w:vAlign w:val="center"/>
            <w:hideMark/>
          </w:tcPr>
          <w:p w14:paraId="35227D48" w14:textId="77777777" w:rsidR="00F63059" w:rsidRPr="00EA0C8E" w:rsidRDefault="00F63059" w:rsidP="00B759EC">
            <w:pPr>
              <w:pStyle w:val="Tabletext"/>
              <w:jc w:val="center"/>
              <w:rPr>
                <w:sz w:val="18"/>
                <w:szCs w:val="18"/>
                <w:lang w:eastAsia="en-GB"/>
              </w:rPr>
            </w:pPr>
            <w:r w:rsidRPr="00EA0C8E">
              <w:rPr>
                <w:sz w:val="18"/>
                <w:szCs w:val="18"/>
                <w:lang w:eastAsia="en-GB"/>
              </w:rPr>
              <w:t>63</w:t>
            </w:r>
          </w:p>
        </w:tc>
        <w:tc>
          <w:tcPr>
            <w:tcW w:w="917" w:type="dxa"/>
            <w:vMerge w:val="restart"/>
            <w:vAlign w:val="center"/>
            <w:hideMark/>
          </w:tcPr>
          <w:p w14:paraId="072D01E9" w14:textId="654BFA6F" w:rsidR="00F63059" w:rsidRPr="00EA0C8E" w:rsidRDefault="00F63059" w:rsidP="00B759EC">
            <w:pPr>
              <w:pStyle w:val="Tabletext"/>
              <w:jc w:val="center"/>
              <w:rPr>
                <w:sz w:val="18"/>
                <w:szCs w:val="18"/>
                <w:lang w:eastAsia="en-GB"/>
              </w:rPr>
            </w:pPr>
            <w:r w:rsidRPr="00EA0C8E">
              <w:rPr>
                <w:sz w:val="18"/>
                <w:szCs w:val="18"/>
                <w:lang w:eastAsia="en-GB"/>
              </w:rPr>
              <w:t>17</w:t>
            </w:r>
            <w:r w:rsidR="00893769">
              <w:rPr>
                <w:sz w:val="18"/>
                <w:szCs w:val="18"/>
                <w:lang w:eastAsia="en-GB"/>
              </w:rPr>
              <w:t>,</w:t>
            </w:r>
            <w:r w:rsidRPr="00EA0C8E">
              <w:rPr>
                <w:sz w:val="18"/>
                <w:szCs w:val="18"/>
                <w:lang w:eastAsia="en-GB"/>
              </w:rPr>
              <w:t>6</w:t>
            </w:r>
          </w:p>
        </w:tc>
        <w:tc>
          <w:tcPr>
            <w:tcW w:w="917" w:type="dxa"/>
            <w:vMerge w:val="restart"/>
            <w:vAlign w:val="center"/>
            <w:hideMark/>
          </w:tcPr>
          <w:p w14:paraId="64AEF772" w14:textId="7E83CF3B" w:rsidR="00F63059" w:rsidRPr="00EA0C8E" w:rsidRDefault="00F63059" w:rsidP="00B759EC">
            <w:pPr>
              <w:pStyle w:val="Tabletext"/>
              <w:jc w:val="center"/>
              <w:rPr>
                <w:sz w:val="18"/>
                <w:szCs w:val="18"/>
                <w:lang w:eastAsia="en-GB"/>
              </w:rPr>
            </w:pPr>
            <w:r w:rsidRPr="00EA0C8E">
              <w:rPr>
                <w:sz w:val="18"/>
                <w:szCs w:val="18"/>
                <w:lang w:eastAsia="en-GB"/>
              </w:rPr>
              <w:t>44</w:t>
            </w:r>
            <w:r w:rsidR="00893769">
              <w:rPr>
                <w:sz w:val="18"/>
                <w:szCs w:val="18"/>
                <w:lang w:eastAsia="en-GB"/>
              </w:rPr>
              <w:t>,</w:t>
            </w:r>
            <w:r w:rsidRPr="00EA0C8E">
              <w:rPr>
                <w:sz w:val="18"/>
                <w:szCs w:val="18"/>
                <w:lang w:eastAsia="en-GB"/>
              </w:rPr>
              <w:t>1</w:t>
            </w:r>
          </w:p>
        </w:tc>
        <w:tc>
          <w:tcPr>
            <w:tcW w:w="678" w:type="dxa"/>
            <w:vMerge w:val="restart"/>
            <w:vAlign w:val="center"/>
            <w:hideMark/>
          </w:tcPr>
          <w:p w14:paraId="2757CC46" w14:textId="07C74E9C"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678" w:type="dxa"/>
            <w:vMerge w:val="restart"/>
            <w:vAlign w:val="center"/>
            <w:hideMark/>
          </w:tcPr>
          <w:p w14:paraId="6E445692" w14:textId="747079A5"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1070" w:type="dxa"/>
            <w:vMerge w:val="restart"/>
            <w:vAlign w:val="center"/>
            <w:hideMark/>
          </w:tcPr>
          <w:p w14:paraId="4EBA0145"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50CF9300"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46474629" w14:textId="6DCACFB9"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82</w:t>
            </w:r>
            <w:r w:rsidR="00893769">
              <w:rPr>
                <w:sz w:val="18"/>
                <w:szCs w:val="18"/>
                <w:lang w:eastAsia="en-GB"/>
              </w:rPr>
              <w:t>,</w:t>
            </w:r>
            <w:r w:rsidRPr="00EA0C8E">
              <w:rPr>
                <w:sz w:val="18"/>
                <w:szCs w:val="18"/>
                <w:lang w:eastAsia="en-GB"/>
              </w:rPr>
              <w:t>4</w:t>
            </w:r>
          </w:p>
        </w:tc>
        <w:tc>
          <w:tcPr>
            <w:tcW w:w="955" w:type="dxa"/>
            <w:vAlign w:val="center"/>
            <w:hideMark/>
          </w:tcPr>
          <w:p w14:paraId="375B6099"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500</w:t>
            </w:r>
          </w:p>
        </w:tc>
        <w:tc>
          <w:tcPr>
            <w:tcW w:w="984" w:type="dxa"/>
            <w:vAlign w:val="center"/>
            <w:hideMark/>
          </w:tcPr>
          <w:p w14:paraId="47958EEB"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800</w:t>
            </w:r>
          </w:p>
        </w:tc>
      </w:tr>
      <w:tr w:rsidR="00F63059" w:rsidRPr="00EA0C8E" w14:paraId="16C50A1A" w14:textId="77777777" w:rsidTr="00292DE0">
        <w:trPr>
          <w:jc w:val="center"/>
        </w:trPr>
        <w:tc>
          <w:tcPr>
            <w:tcW w:w="704" w:type="dxa"/>
            <w:vMerge/>
            <w:vAlign w:val="center"/>
          </w:tcPr>
          <w:p w14:paraId="30927A6D" w14:textId="77777777" w:rsidR="00F63059" w:rsidRPr="00EA0C8E" w:rsidRDefault="00F63059" w:rsidP="00B759EC">
            <w:pPr>
              <w:pStyle w:val="Tabletext"/>
              <w:jc w:val="center"/>
              <w:rPr>
                <w:sz w:val="18"/>
                <w:szCs w:val="18"/>
                <w:lang w:eastAsia="en-GB"/>
              </w:rPr>
            </w:pPr>
          </w:p>
        </w:tc>
        <w:tc>
          <w:tcPr>
            <w:tcW w:w="949" w:type="dxa"/>
            <w:vMerge/>
            <w:vAlign w:val="center"/>
          </w:tcPr>
          <w:p w14:paraId="7E6F6E67" w14:textId="77777777" w:rsidR="00F63059" w:rsidRPr="00EA0C8E" w:rsidRDefault="00F63059" w:rsidP="00B759EC">
            <w:pPr>
              <w:pStyle w:val="Tabletext"/>
              <w:jc w:val="center"/>
              <w:rPr>
                <w:sz w:val="18"/>
                <w:szCs w:val="18"/>
                <w:lang w:eastAsia="en-GB"/>
              </w:rPr>
            </w:pPr>
          </w:p>
        </w:tc>
        <w:tc>
          <w:tcPr>
            <w:tcW w:w="793" w:type="dxa"/>
            <w:vMerge/>
            <w:vAlign w:val="center"/>
          </w:tcPr>
          <w:p w14:paraId="13EB5836" w14:textId="77777777" w:rsidR="00F63059" w:rsidRPr="00EA0C8E" w:rsidRDefault="00F63059" w:rsidP="00B759EC">
            <w:pPr>
              <w:pStyle w:val="Tabletext"/>
              <w:jc w:val="center"/>
              <w:rPr>
                <w:sz w:val="18"/>
                <w:szCs w:val="18"/>
                <w:lang w:eastAsia="en-GB"/>
              </w:rPr>
            </w:pPr>
          </w:p>
        </w:tc>
        <w:tc>
          <w:tcPr>
            <w:tcW w:w="917" w:type="dxa"/>
            <w:vMerge/>
            <w:vAlign w:val="center"/>
          </w:tcPr>
          <w:p w14:paraId="46A3CD95" w14:textId="77777777" w:rsidR="00F63059" w:rsidRPr="00EA0C8E" w:rsidRDefault="00F63059" w:rsidP="00B759EC">
            <w:pPr>
              <w:pStyle w:val="Tabletext"/>
              <w:jc w:val="center"/>
              <w:rPr>
                <w:sz w:val="18"/>
                <w:szCs w:val="18"/>
                <w:lang w:eastAsia="en-GB"/>
              </w:rPr>
            </w:pPr>
          </w:p>
        </w:tc>
        <w:tc>
          <w:tcPr>
            <w:tcW w:w="917" w:type="dxa"/>
            <w:vMerge/>
            <w:vAlign w:val="center"/>
          </w:tcPr>
          <w:p w14:paraId="1512AF4A" w14:textId="77777777" w:rsidR="00F63059" w:rsidRPr="00EA0C8E" w:rsidRDefault="00F63059" w:rsidP="00B759EC">
            <w:pPr>
              <w:pStyle w:val="Tabletext"/>
              <w:jc w:val="center"/>
              <w:rPr>
                <w:sz w:val="18"/>
                <w:szCs w:val="18"/>
                <w:lang w:eastAsia="en-GB"/>
              </w:rPr>
            </w:pPr>
          </w:p>
        </w:tc>
        <w:tc>
          <w:tcPr>
            <w:tcW w:w="678" w:type="dxa"/>
            <w:vMerge/>
            <w:vAlign w:val="center"/>
          </w:tcPr>
          <w:p w14:paraId="08DB5B6A" w14:textId="77777777" w:rsidR="00F63059" w:rsidRPr="00EA0C8E" w:rsidRDefault="00F63059" w:rsidP="00B759EC">
            <w:pPr>
              <w:pStyle w:val="Tabletext"/>
              <w:jc w:val="center"/>
              <w:rPr>
                <w:sz w:val="18"/>
                <w:szCs w:val="18"/>
                <w:lang w:eastAsia="en-GB"/>
              </w:rPr>
            </w:pPr>
          </w:p>
        </w:tc>
        <w:tc>
          <w:tcPr>
            <w:tcW w:w="678" w:type="dxa"/>
            <w:vMerge/>
            <w:vAlign w:val="center"/>
          </w:tcPr>
          <w:p w14:paraId="624EA774" w14:textId="77777777" w:rsidR="00F63059" w:rsidRPr="00EA0C8E" w:rsidRDefault="00F63059" w:rsidP="00B759EC">
            <w:pPr>
              <w:pStyle w:val="Tabletext"/>
              <w:jc w:val="center"/>
              <w:rPr>
                <w:sz w:val="18"/>
                <w:szCs w:val="18"/>
                <w:lang w:eastAsia="en-GB"/>
              </w:rPr>
            </w:pPr>
          </w:p>
        </w:tc>
        <w:tc>
          <w:tcPr>
            <w:tcW w:w="1070" w:type="dxa"/>
            <w:vMerge/>
            <w:vAlign w:val="center"/>
          </w:tcPr>
          <w:p w14:paraId="7E7B04F3" w14:textId="77777777" w:rsidR="00F63059" w:rsidRPr="00EA0C8E" w:rsidRDefault="00F63059" w:rsidP="00B759EC">
            <w:pPr>
              <w:pStyle w:val="Tabletext"/>
              <w:jc w:val="center"/>
              <w:rPr>
                <w:sz w:val="18"/>
                <w:szCs w:val="18"/>
                <w:lang w:eastAsia="en-GB"/>
              </w:rPr>
            </w:pPr>
          </w:p>
        </w:tc>
        <w:tc>
          <w:tcPr>
            <w:tcW w:w="965" w:type="dxa"/>
            <w:vAlign w:val="center"/>
            <w:hideMark/>
          </w:tcPr>
          <w:p w14:paraId="5079C920" w14:textId="7777777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60</w:t>
            </w:r>
          </w:p>
        </w:tc>
        <w:tc>
          <w:tcPr>
            <w:tcW w:w="965" w:type="dxa"/>
            <w:vAlign w:val="center"/>
            <w:hideMark/>
          </w:tcPr>
          <w:p w14:paraId="6B25AB5C"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1F2BE75A" w14:textId="77777777" w:rsidR="00F63059" w:rsidRPr="00EA0C8E" w:rsidRDefault="00F63059" w:rsidP="00B759EC">
            <w:pPr>
              <w:pStyle w:val="Tabletext"/>
              <w:jc w:val="center"/>
              <w:rPr>
                <w:sz w:val="18"/>
                <w:szCs w:val="18"/>
                <w:lang w:eastAsia="en-GB"/>
              </w:rPr>
            </w:pPr>
            <w:r w:rsidRPr="00EA0C8E">
              <w:rPr>
                <w:sz w:val="18"/>
                <w:szCs w:val="18"/>
                <w:lang w:eastAsia="en-GB"/>
              </w:rPr>
              <w:t>6</w:t>
            </w:r>
            <w:r>
              <w:rPr>
                <w:sz w:val="18"/>
                <w:szCs w:val="18"/>
                <w:lang w:eastAsia="en-GB"/>
              </w:rPr>
              <w:t> </w:t>
            </w:r>
            <w:r w:rsidRPr="00EA0C8E">
              <w:rPr>
                <w:sz w:val="18"/>
                <w:szCs w:val="18"/>
                <w:lang w:eastAsia="en-GB"/>
              </w:rPr>
              <w:t>725</w:t>
            </w:r>
          </w:p>
        </w:tc>
        <w:tc>
          <w:tcPr>
            <w:tcW w:w="984" w:type="dxa"/>
            <w:vAlign w:val="center"/>
            <w:hideMark/>
          </w:tcPr>
          <w:p w14:paraId="72573624" w14:textId="77777777" w:rsidR="00F63059" w:rsidRPr="00EA0C8E" w:rsidRDefault="00F63059" w:rsidP="00B759EC">
            <w:pPr>
              <w:pStyle w:val="Tabletext"/>
              <w:jc w:val="center"/>
              <w:rPr>
                <w:sz w:val="18"/>
                <w:szCs w:val="18"/>
                <w:lang w:eastAsia="en-GB"/>
              </w:rPr>
            </w:pPr>
            <w:r w:rsidRPr="00EA0C8E">
              <w:rPr>
                <w:sz w:val="18"/>
                <w:szCs w:val="18"/>
                <w:lang w:eastAsia="en-GB"/>
              </w:rPr>
              <w:t>7</w:t>
            </w:r>
            <w:r>
              <w:rPr>
                <w:sz w:val="18"/>
                <w:szCs w:val="18"/>
                <w:lang w:eastAsia="en-GB"/>
              </w:rPr>
              <w:t> </w:t>
            </w:r>
            <w:r w:rsidRPr="00EA0C8E">
              <w:rPr>
                <w:sz w:val="18"/>
                <w:szCs w:val="18"/>
                <w:lang w:eastAsia="en-GB"/>
              </w:rPr>
              <w:t>025</w:t>
            </w:r>
          </w:p>
        </w:tc>
      </w:tr>
      <w:tr w:rsidR="00F63059" w:rsidRPr="00EA0C8E" w14:paraId="13A7C1E0" w14:textId="77777777" w:rsidTr="00292DE0">
        <w:trPr>
          <w:jc w:val="center"/>
        </w:trPr>
        <w:tc>
          <w:tcPr>
            <w:tcW w:w="704" w:type="dxa"/>
            <w:vMerge/>
            <w:vAlign w:val="center"/>
          </w:tcPr>
          <w:p w14:paraId="20214736" w14:textId="77777777" w:rsidR="00F63059" w:rsidRPr="00EA0C8E" w:rsidRDefault="00F63059" w:rsidP="00B759EC">
            <w:pPr>
              <w:pStyle w:val="Tabletext"/>
              <w:jc w:val="center"/>
              <w:rPr>
                <w:sz w:val="18"/>
                <w:szCs w:val="18"/>
                <w:lang w:eastAsia="en-GB"/>
              </w:rPr>
            </w:pPr>
          </w:p>
        </w:tc>
        <w:tc>
          <w:tcPr>
            <w:tcW w:w="949" w:type="dxa"/>
            <w:vMerge/>
            <w:vAlign w:val="center"/>
          </w:tcPr>
          <w:p w14:paraId="37B5AC33" w14:textId="77777777" w:rsidR="00F63059" w:rsidRPr="00EA0C8E" w:rsidRDefault="00F63059" w:rsidP="00B759EC">
            <w:pPr>
              <w:pStyle w:val="Tabletext"/>
              <w:jc w:val="center"/>
              <w:rPr>
                <w:sz w:val="18"/>
                <w:szCs w:val="18"/>
                <w:lang w:eastAsia="en-GB"/>
              </w:rPr>
            </w:pPr>
          </w:p>
        </w:tc>
        <w:tc>
          <w:tcPr>
            <w:tcW w:w="793" w:type="dxa"/>
            <w:vMerge/>
            <w:vAlign w:val="center"/>
          </w:tcPr>
          <w:p w14:paraId="4F9BE23D" w14:textId="77777777" w:rsidR="00F63059" w:rsidRPr="00EA0C8E" w:rsidRDefault="00F63059" w:rsidP="00B759EC">
            <w:pPr>
              <w:pStyle w:val="Tabletext"/>
              <w:jc w:val="center"/>
              <w:rPr>
                <w:sz w:val="18"/>
                <w:szCs w:val="18"/>
                <w:lang w:eastAsia="en-GB"/>
              </w:rPr>
            </w:pPr>
          </w:p>
        </w:tc>
        <w:tc>
          <w:tcPr>
            <w:tcW w:w="917" w:type="dxa"/>
            <w:vMerge/>
            <w:vAlign w:val="center"/>
          </w:tcPr>
          <w:p w14:paraId="2A432377" w14:textId="77777777" w:rsidR="00F63059" w:rsidRPr="00EA0C8E" w:rsidRDefault="00F63059" w:rsidP="00B759EC">
            <w:pPr>
              <w:pStyle w:val="Tabletext"/>
              <w:jc w:val="center"/>
              <w:rPr>
                <w:sz w:val="18"/>
                <w:szCs w:val="18"/>
                <w:lang w:eastAsia="en-GB"/>
              </w:rPr>
            </w:pPr>
          </w:p>
        </w:tc>
        <w:tc>
          <w:tcPr>
            <w:tcW w:w="917" w:type="dxa"/>
            <w:vMerge/>
            <w:vAlign w:val="center"/>
          </w:tcPr>
          <w:p w14:paraId="6CB455E2" w14:textId="77777777" w:rsidR="00F63059" w:rsidRPr="00EA0C8E" w:rsidRDefault="00F63059" w:rsidP="00B759EC">
            <w:pPr>
              <w:pStyle w:val="Tabletext"/>
              <w:jc w:val="center"/>
              <w:rPr>
                <w:sz w:val="18"/>
                <w:szCs w:val="18"/>
                <w:lang w:eastAsia="en-GB"/>
              </w:rPr>
            </w:pPr>
          </w:p>
        </w:tc>
        <w:tc>
          <w:tcPr>
            <w:tcW w:w="678" w:type="dxa"/>
            <w:vMerge w:val="restart"/>
            <w:vAlign w:val="center"/>
            <w:hideMark/>
          </w:tcPr>
          <w:p w14:paraId="5D4FAE25" w14:textId="418EC421"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84</w:t>
            </w:r>
          </w:p>
        </w:tc>
        <w:tc>
          <w:tcPr>
            <w:tcW w:w="678" w:type="dxa"/>
            <w:vMerge w:val="restart"/>
            <w:vAlign w:val="center"/>
            <w:hideMark/>
          </w:tcPr>
          <w:p w14:paraId="54D8A2C6" w14:textId="0F784D20"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1070" w:type="dxa"/>
            <w:vMerge w:val="restart"/>
            <w:vAlign w:val="center"/>
            <w:hideMark/>
          </w:tcPr>
          <w:p w14:paraId="15E95DE6" w14:textId="3212DD7A" w:rsidR="00F63059" w:rsidRPr="00EA0C8E" w:rsidRDefault="00F63059" w:rsidP="00B759EC">
            <w:pPr>
              <w:pStyle w:val="Tabletext"/>
              <w:jc w:val="center"/>
              <w:rPr>
                <w:sz w:val="18"/>
                <w:szCs w:val="18"/>
                <w:lang w:eastAsia="en-GB"/>
              </w:rPr>
            </w:pPr>
            <w:r w:rsidRPr="00EA0C8E">
              <w:rPr>
                <w:sz w:val="18"/>
                <w:szCs w:val="18"/>
                <w:lang w:eastAsia="en-GB"/>
              </w:rPr>
              <w:t>39</w:t>
            </w:r>
            <w:r w:rsidR="00893769">
              <w:rPr>
                <w:sz w:val="18"/>
                <w:szCs w:val="18"/>
                <w:lang w:eastAsia="en-GB"/>
              </w:rPr>
              <w:t>,</w:t>
            </w:r>
            <w:r w:rsidRPr="00EA0C8E">
              <w:rPr>
                <w:sz w:val="18"/>
                <w:szCs w:val="18"/>
                <w:lang w:eastAsia="en-GB"/>
              </w:rPr>
              <w:t>13</w:t>
            </w:r>
          </w:p>
        </w:tc>
        <w:tc>
          <w:tcPr>
            <w:tcW w:w="965" w:type="dxa"/>
            <w:vAlign w:val="center"/>
            <w:hideMark/>
          </w:tcPr>
          <w:p w14:paraId="34C3FD79"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5DDFD848" w14:textId="63E35019"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69</w:t>
            </w:r>
            <w:r w:rsidR="00893769">
              <w:rPr>
                <w:sz w:val="18"/>
                <w:szCs w:val="18"/>
                <w:lang w:eastAsia="en-GB"/>
              </w:rPr>
              <w:t>,</w:t>
            </w:r>
            <w:r w:rsidRPr="00EA0C8E">
              <w:rPr>
                <w:sz w:val="18"/>
                <w:szCs w:val="18"/>
                <w:lang w:eastAsia="en-GB"/>
              </w:rPr>
              <w:t>52</w:t>
            </w:r>
          </w:p>
        </w:tc>
        <w:tc>
          <w:tcPr>
            <w:tcW w:w="955" w:type="dxa"/>
            <w:vAlign w:val="center"/>
            <w:hideMark/>
          </w:tcPr>
          <w:p w14:paraId="6F792D60" w14:textId="77777777" w:rsidR="00F63059" w:rsidRPr="00EA0C8E" w:rsidRDefault="00F63059" w:rsidP="00B759EC">
            <w:pPr>
              <w:pStyle w:val="Tabletext"/>
              <w:jc w:val="center"/>
              <w:rPr>
                <w:sz w:val="18"/>
                <w:szCs w:val="18"/>
                <w:lang w:eastAsia="en-GB"/>
              </w:rPr>
            </w:pPr>
            <w:r w:rsidRPr="00EA0C8E">
              <w:rPr>
                <w:sz w:val="18"/>
                <w:szCs w:val="18"/>
                <w:lang w:eastAsia="en-GB"/>
              </w:rPr>
              <w:t>10</w:t>
            </w:r>
            <w:r>
              <w:rPr>
                <w:sz w:val="18"/>
                <w:szCs w:val="18"/>
                <w:lang w:eastAsia="en-GB"/>
              </w:rPr>
              <w:t> </w:t>
            </w:r>
            <w:r w:rsidRPr="00EA0C8E">
              <w:rPr>
                <w:sz w:val="18"/>
                <w:szCs w:val="18"/>
                <w:lang w:eastAsia="en-GB"/>
              </w:rPr>
              <w:t>700</w:t>
            </w:r>
          </w:p>
        </w:tc>
        <w:tc>
          <w:tcPr>
            <w:tcW w:w="984" w:type="dxa"/>
            <w:vAlign w:val="center"/>
            <w:hideMark/>
          </w:tcPr>
          <w:p w14:paraId="16CEB94F" w14:textId="77777777" w:rsidR="00F63059" w:rsidRPr="00EA0C8E" w:rsidRDefault="00F63059" w:rsidP="00B759EC">
            <w:pPr>
              <w:pStyle w:val="Tabletext"/>
              <w:jc w:val="center"/>
              <w:rPr>
                <w:sz w:val="18"/>
                <w:szCs w:val="18"/>
                <w:lang w:eastAsia="en-GB"/>
              </w:rPr>
            </w:pPr>
            <w:r w:rsidRPr="00EA0C8E">
              <w:rPr>
                <w:sz w:val="18"/>
                <w:szCs w:val="18"/>
                <w:lang w:eastAsia="en-GB"/>
              </w:rPr>
              <w:t>11</w:t>
            </w:r>
            <w:r>
              <w:rPr>
                <w:sz w:val="18"/>
                <w:szCs w:val="18"/>
                <w:lang w:eastAsia="en-GB"/>
              </w:rPr>
              <w:t> </w:t>
            </w:r>
            <w:r w:rsidRPr="00EA0C8E">
              <w:rPr>
                <w:sz w:val="18"/>
                <w:szCs w:val="18"/>
                <w:lang w:eastAsia="en-GB"/>
              </w:rPr>
              <w:t>450</w:t>
            </w:r>
          </w:p>
        </w:tc>
      </w:tr>
      <w:tr w:rsidR="00F63059" w:rsidRPr="00EA0C8E" w14:paraId="61619725" w14:textId="77777777" w:rsidTr="00292DE0">
        <w:trPr>
          <w:jc w:val="center"/>
        </w:trPr>
        <w:tc>
          <w:tcPr>
            <w:tcW w:w="704" w:type="dxa"/>
            <w:vMerge/>
            <w:vAlign w:val="center"/>
          </w:tcPr>
          <w:p w14:paraId="25C56E5E" w14:textId="77777777" w:rsidR="00F63059" w:rsidRPr="00EA0C8E" w:rsidRDefault="00F63059" w:rsidP="00B759EC">
            <w:pPr>
              <w:pStyle w:val="Tabletext"/>
              <w:jc w:val="center"/>
              <w:rPr>
                <w:sz w:val="18"/>
                <w:szCs w:val="18"/>
                <w:lang w:eastAsia="en-GB"/>
              </w:rPr>
            </w:pPr>
          </w:p>
        </w:tc>
        <w:tc>
          <w:tcPr>
            <w:tcW w:w="949" w:type="dxa"/>
            <w:vMerge/>
            <w:vAlign w:val="center"/>
          </w:tcPr>
          <w:p w14:paraId="2227C446" w14:textId="77777777" w:rsidR="00F63059" w:rsidRPr="00EA0C8E" w:rsidRDefault="00F63059" w:rsidP="00B759EC">
            <w:pPr>
              <w:pStyle w:val="Tabletext"/>
              <w:jc w:val="center"/>
              <w:rPr>
                <w:sz w:val="18"/>
                <w:szCs w:val="18"/>
                <w:lang w:eastAsia="en-GB"/>
              </w:rPr>
            </w:pPr>
          </w:p>
        </w:tc>
        <w:tc>
          <w:tcPr>
            <w:tcW w:w="793" w:type="dxa"/>
            <w:vMerge/>
            <w:vAlign w:val="center"/>
          </w:tcPr>
          <w:p w14:paraId="6AA166C7" w14:textId="77777777" w:rsidR="00F63059" w:rsidRPr="00EA0C8E" w:rsidRDefault="00F63059" w:rsidP="00B759EC">
            <w:pPr>
              <w:pStyle w:val="Tabletext"/>
              <w:jc w:val="center"/>
              <w:rPr>
                <w:sz w:val="18"/>
                <w:szCs w:val="18"/>
                <w:lang w:eastAsia="en-GB"/>
              </w:rPr>
            </w:pPr>
          </w:p>
        </w:tc>
        <w:tc>
          <w:tcPr>
            <w:tcW w:w="917" w:type="dxa"/>
            <w:vMerge/>
            <w:vAlign w:val="center"/>
          </w:tcPr>
          <w:p w14:paraId="4CF0C6B8" w14:textId="77777777" w:rsidR="00F63059" w:rsidRPr="00EA0C8E" w:rsidRDefault="00F63059" w:rsidP="00B759EC">
            <w:pPr>
              <w:pStyle w:val="Tabletext"/>
              <w:jc w:val="center"/>
              <w:rPr>
                <w:sz w:val="18"/>
                <w:szCs w:val="18"/>
                <w:lang w:eastAsia="en-GB"/>
              </w:rPr>
            </w:pPr>
          </w:p>
        </w:tc>
        <w:tc>
          <w:tcPr>
            <w:tcW w:w="917" w:type="dxa"/>
            <w:vMerge/>
            <w:vAlign w:val="center"/>
          </w:tcPr>
          <w:p w14:paraId="4C04664C" w14:textId="77777777" w:rsidR="00F63059" w:rsidRPr="00EA0C8E" w:rsidRDefault="00F63059" w:rsidP="00B759EC">
            <w:pPr>
              <w:pStyle w:val="Tabletext"/>
              <w:jc w:val="center"/>
              <w:rPr>
                <w:sz w:val="18"/>
                <w:szCs w:val="18"/>
                <w:lang w:eastAsia="en-GB"/>
              </w:rPr>
            </w:pPr>
          </w:p>
        </w:tc>
        <w:tc>
          <w:tcPr>
            <w:tcW w:w="678" w:type="dxa"/>
            <w:vMerge/>
            <w:vAlign w:val="center"/>
          </w:tcPr>
          <w:p w14:paraId="5FD54933" w14:textId="77777777" w:rsidR="00F63059" w:rsidRPr="00EA0C8E" w:rsidRDefault="00F63059" w:rsidP="00B759EC">
            <w:pPr>
              <w:pStyle w:val="Tabletext"/>
              <w:jc w:val="center"/>
              <w:rPr>
                <w:sz w:val="18"/>
                <w:szCs w:val="18"/>
                <w:lang w:eastAsia="en-GB"/>
              </w:rPr>
            </w:pPr>
          </w:p>
        </w:tc>
        <w:tc>
          <w:tcPr>
            <w:tcW w:w="678" w:type="dxa"/>
            <w:vMerge/>
            <w:vAlign w:val="center"/>
          </w:tcPr>
          <w:p w14:paraId="14661055" w14:textId="77777777" w:rsidR="00F63059" w:rsidRPr="00EA0C8E" w:rsidRDefault="00F63059" w:rsidP="00B759EC">
            <w:pPr>
              <w:pStyle w:val="Tabletext"/>
              <w:jc w:val="center"/>
              <w:rPr>
                <w:sz w:val="18"/>
                <w:szCs w:val="18"/>
                <w:lang w:eastAsia="en-GB"/>
              </w:rPr>
            </w:pPr>
          </w:p>
        </w:tc>
        <w:tc>
          <w:tcPr>
            <w:tcW w:w="1070" w:type="dxa"/>
            <w:vMerge/>
            <w:vAlign w:val="center"/>
          </w:tcPr>
          <w:p w14:paraId="2A8D4873" w14:textId="77777777" w:rsidR="00F63059" w:rsidRPr="00EA0C8E" w:rsidRDefault="00F63059" w:rsidP="00B759EC">
            <w:pPr>
              <w:pStyle w:val="Tabletext"/>
              <w:jc w:val="center"/>
              <w:rPr>
                <w:sz w:val="18"/>
                <w:szCs w:val="18"/>
                <w:lang w:eastAsia="en-GB"/>
              </w:rPr>
            </w:pPr>
          </w:p>
        </w:tc>
        <w:tc>
          <w:tcPr>
            <w:tcW w:w="965" w:type="dxa"/>
            <w:vAlign w:val="center"/>
            <w:hideMark/>
          </w:tcPr>
          <w:p w14:paraId="092126C4" w14:textId="43697671"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53</w:t>
            </w:r>
            <w:r w:rsidR="00893769">
              <w:rPr>
                <w:sz w:val="18"/>
                <w:szCs w:val="18"/>
                <w:lang w:eastAsia="en-GB"/>
              </w:rPr>
              <w:t>,</w:t>
            </w:r>
            <w:r w:rsidRPr="00EA0C8E">
              <w:rPr>
                <w:sz w:val="18"/>
                <w:szCs w:val="18"/>
                <w:lang w:eastAsia="en-GB"/>
              </w:rPr>
              <w:t>62</w:t>
            </w:r>
          </w:p>
        </w:tc>
        <w:tc>
          <w:tcPr>
            <w:tcW w:w="965" w:type="dxa"/>
            <w:vAlign w:val="center"/>
            <w:hideMark/>
          </w:tcPr>
          <w:p w14:paraId="57D8EF83"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38696B47" w14:textId="77777777" w:rsidR="00F63059" w:rsidRPr="00EA0C8E" w:rsidRDefault="00F63059" w:rsidP="00B759EC">
            <w:pPr>
              <w:pStyle w:val="Tabletext"/>
              <w:jc w:val="center"/>
              <w:rPr>
                <w:sz w:val="18"/>
                <w:szCs w:val="18"/>
                <w:lang w:eastAsia="en-GB"/>
              </w:rPr>
            </w:pPr>
            <w:r w:rsidRPr="00EA0C8E">
              <w:rPr>
                <w:sz w:val="18"/>
                <w:szCs w:val="18"/>
                <w:lang w:eastAsia="en-GB"/>
              </w:rPr>
              <w:t>12</w:t>
            </w:r>
            <w:r>
              <w:rPr>
                <w:sz w:val="18"/>
                <w:szCs w:val="18"/>
                <w:lang w:eastAsia="en-GB"/>
              </w:rPr>
              <w:t> </w:t>
            </w:r>
            <w:r w:rsidRPr="00EA0C8E">
              <w:rPr>
                <w:sz w:val="18"/>
                <w:szCs w:val="18"/>
                <w:lang w:eastAsia="en-GB"/>
              </w:rPr>
              <w:t>750</w:t>
            </w:r>
          </w:p>
        </w:tc>
        <w:tc>
          <w:tcPr>
            <w:tcW w:w="984" w:type="dxa"/>
            <w:vAlign w:val="center"/>
            <w:hideMark/>
          </w:tcPr>
          <w:p w14:paraId="3F4551D8" w14:textId="77777777" w:rsidR="00F63059" w:rsidRPr="00EA0C8E" w:rsidRDefault="00F63059" w:rsidP="00B759EC">
            <w:pPr>
              <w:pStyle w:val="Tabletext"/>
              <w:jc w:val="center"/>
              <w:rPr>
                <w:sz w:val="18"/>
                <w:szCs w:val="18"/>
                <w:lang w:eastAsia="en-GB"/>
              </w:rPr>
            </w:pPr>
            <w:r w:rsidRPr="00EA0C8E">
              <w:rPr>
                <w:sz w:val="18"/>
                <w:szCs w:val="18"/>
                <w:lang w:eastAsia="en-GB"/>
              </w:rPr>
              <w:t>13</w:t>
            </w:r>
            <w:r>
              <w:rPr>
                <w:sz w:val="18"/>
                <w:szCs w:val="18"/>
                <w:lang w:eastAsia="en-GB"/>
              </w:rPr>
              <w:t> </w:t>
            </w:r>
            <w:r w:rsidRPr="00EA0C8E">
              <w:rPr>
                <w:sz w:val="18"/>
                <w:szCs w:val="18"/>
                <w:lang w:eastAsia="en-GB"/>
              </w:rPr>
              <w:t>250</w:t>
            </w:r>
          </w:p>
        </w:tc>
      </w:tr>
      <w:tr w:rsidR="00F63059" w:rsidRPr="00EA0C8E" w14:paraId="5837686A" w14:textId="77777777" w:rsidTr="00292DE0">
        <w:trPr>
          <w:jc w:val="center"/>
        </w:trPr>
        <w:tc>
          <w:tcPr>
            <w:tcW w:w="704" w:type="dxa"/>
            <w:vMerge w:val="restart"/>
            <w:vAlign w:val="center"/>
            <w:hideMark/>
          </w:tcPr>
          <w:p w14:paraId="77F051D0" w14:textId="77777777" w:rsidR="00F63059" w:rsidRPr="00EA0C8E" w:rsidRDefault="00F63059" w:rsidP="00B759EC">
            <w:pPr>
              <w:pStyle w:val="Tabletext"/>
              <w:jc w:val="center"/>
              <w:rPr>
                <w:sz w:val="18"/>
                <w:szCs w:val="18"/>
                <w:lang w:eastAsia="en-GB"/>
              </w:rPr>
            </w:pPr>
            <w:r w:rsidRPr="00EA0C8E">
              <w:rPr>
                <w:sz w:val="18"/>
                <w:szCs w:val="18"/>
                <w:lang w:eastAsia="en-GB"/>
              </w:rPr>
              <w:t>MDA</w:t>
            </w:r>
          </w:p>
        </w:tc>
        <w:tc>
          <w:tcPr>
            <w:tcW w:w="949" w:type="dxa"/>
            <w:vMerge w:val="restart"/>
            <w:vAlign w:val="center"/>
            <w:hideMark/>
          </w:tcPr>
          <w:p w14:paraId="597F7D91" w14:textId="77777777" w:rsidR="00F63059" w:rsidRPr="00EA0C8E" w:rsidRDefault="00F63059" w:rsidP="00B759EC">
            <w:pPr>
              <w:pStyle w:val="Tabletext"/>
              <w:jc w:val="center"/>
              <w:rPr>
                <w:sz w:val="18"/>
                <w:szCs w:val="18"/>
                <w:lang w:eastAsia="en-GB"/>
              </w:rPr>
            </w:pPr>
            <w:r w:rsidRPr="00EA0C8E">
              <w:rPr>
                <w:sz w:val="18"/>
                <w:szCs w:val="18"/>
                <w:lang w:eastAsia="en-GB"/>
              </w:rPr>
              <w:t>MDA00000</w:t>
            </w:r>
          </w:p>
        </w:tc>
        <w:tc>
          <w:tcPr>
            <w:tcW w:w="793" w:type="dxa"/>
            <w:vMerge w:val="restart"/>
            <w:vAlign w:val="center"/>
            <w:hideMark/>
          </w:tcPr>
          <w:p w14:paraId="0B00F7D3" w14:textId="48430A75" w:rsidR="00F63059" w:rsidRPr="00EA0C8E" w:rsidRDefault="00F63059" w:rsidP="00B759EC">
            <w:pPr>
              <w:pStyle w:val="Tabletext"/>
              <w:jc w:val="center"/>
              <w:rPr>
                <w:sz w:val="18"/>
                <w:szCs w:val="18"/>
                <w:lang w:eastAsia="en-GB"/>
              </w:rPr>
            </w:pPr>
            <w:r w:rsidRPr="00EA0C8E">
              <w:rPr>
                <w:sz w:val="18"/>
                <w:szCs w:val="18"/>
                <w:lang w:eastAsia="en-GB"/>
              </w:rPr>
              <w:t>75</w:t>
            </w:r>
            <w:r w:rsidR="00893769">
              <w:rPr>
                <w:sz w:val="18"/>
                <w:szCs w:val="18"/>
                <w:lang w:eastAsia="en-GB"/>
              </w:rPr>
              <w:t>,</w:t>
            </w:r>
            <w:r w:rsidRPr="00EA0C8E">
              <w:rPr>
                <w:sz w:val="18"/>
                <w:szCs w:val="18"/>
                <w:lang w:eastAsia="en-GB"/>
              </w:rPr>
              <w:t>1</w:t>
            </w:r>
          </w:p>
        </w:tc>
        <w:tc>
          <w:tcPr>
            <w:tcW w:w="917" w:type="dxa"/>
            <w:vMerge w:val="restart"/>
            <w:vAlign w:val="center"/>
            <w:hideMark/>
          </w:tcPr>
          <w:p w14:paraId="3F300C74" w14:textId="2B74B5F5" w:rsidR="00F63059" w:rsidRPr="00EA0C8E" w:rsidRDefault="00F63059" w:rsidP="00B759EC">
            <w:pPr>
              <w:pStyle w:val="Tabletext"/>
              <w:jc w:val="center"/>
              <w:rPr>
                <w:sz w:val="18"/>
                <w:szCs w:val="18"/>
                <w:lang w:eastAsia="en-GB"/>
              </w:rPr>
            </w:pPr>
            <w:r w:rsidRPr="00EA0C8E">
              <w:rPr>
                <w:sz w:val="18"/>
                <w:szCs w:val="18"/>
                <w:lang w:eastAsia="en-GB"/>
              </w:rPr>
              <w:t>28</w:t>
            </w:r>
            <w:r w:rsidR="00893769">
              <w:rPr>
                <w:sz w:val="18"/>
                <w:szCs w:val="18"/>
                <w:lang w:eastAsia="en-GB"/>
              </w:rPr>
              <w:t>,</w:t>
            </w:r>
            <w:r w:rsidRPr="00EA0C8E">
              <w:rPr>
                <w:sz w:val="18"/>
                <w:szCs w:val="18"/>
                <w:lang w:eastAsia="en-GB"/>
              </w:rPr>
              <w:t>34</w:t>
            </w:r>
          </w:p>
        </w:tc>
        <w:tc>
          <w:tcPr>
            <w:tcW w:w="917" w:type="dxa"/>
            <w:vMerge w:val="restart"/>
            <w:vAlign w:val="center"/>
            <w:hideMark/>
          </w:tcPr>
          <w:p w14:paraId="315A9DD3" w14:textId="28EBD300" w:rsidR="00F63059" w:rsidRPr="00EA0C8E" w:rsidRDefault="00F63059" w:rsidP="00B759EC">
            <w:pPr>
              <w:pStyle w:val="Tabletext"/>
              <w:jc w:val="center"/>
              <w:rPr>
                <w:sz w:val="18"/>
                <w:szCs w:val="18"/>
                <w:lang w:eastAsia="en-GB"/>
              </w:rPr>
            </w:pPr>
            <w:r w:rsidRPr="00EA0C8E">
              <w:rPr>
                <w:sz w:val="18"/>
                <w:szCs w:val="18"/>
                <w:lang w:eastAsia="en-GB"/>
              </w:rPr>
              <w:t>46</w:t>
            </w:r>
            <w:r w:rsidR="00893769">
              <w:rPr>
                <w:sz w:val="18"/>
                <w:szCs w:val="18"/>
                <w:lang w:eastAsia="en-GB"/>
              </w:rPr>
              <w:t>,</w:t>
            </w:r>
            <w:r w:rsidRPr="00EA0C8E">
              <w:rPr>
                <w:sz w:val="18"/>
                <w:szCs w:val="18"/>
                <w:lang w:eastAsia="en-GB"/>
              </w:rPr>
              <w:t>96</w:t>
            </w:r>
          </w:p>
        </w:tc>
        <w:tc>
          <w:tcPr>
            <w:tcW w:w="678" w:type="dxa"/>
            <w:vMerge w:val="restart"/>
            <w:vAlign w:val="center"/>
            <w:hideMark/>
          </w:tcPr>
          <w:p w14:paraId="7C657FC4" w14:textId="2D63BE4A"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678" w:type="dxa"/>
            <w:vMerge w:val="restart"/>
            <w:vAlign w:val="center"/>
            <w:hideMark/>
          </w:tcPr>
          <w:p w14:paraId="5CE3736B" w14:textId="47DA5309"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1070" w:type="dxa"/>
            <w:vMerge w:val="restart"/>
            <w:vAlign w:val="center"/>
            <w:hideMark/>
          </w:tcPr>
          <w:p w14:paraId="1CCFBB65"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6854DE44"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1ADFC8F9" w14:textId="583141CF"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82</w:t>
            </w:r>
            <w:r w:rsidR="00893769">
              <w:rPr>
                <w:sz w:val="18"/>
                <w:szCs w:val="18"/>
                <w:lang w:eastAsia="en-GB"/>
              </w:rPr>
              <w:t>,</w:t>
            </w:r>
            <w:r w:rsidRPr="00EA0C8E">
              <w:rPr>
                <w:sz w:val="18"/>
                <w:szCs w:val="18"/>
                <w:lang w:eastAsia="en-GB"/>
              </w:rPr>
              <w:t>8</w:t>
            </w:r>
          </w:p>
        </w:tc>
        <w:tc>
          <w:tcPr>
            <w:tcW w:w="955" w:type="dxa"/>
            <w:vAlign w:val="center"/>
            <w:hideMark/>
          </w:tcPr>
          <w:p w14:paraId="162DAC03"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500</w:t>
            </w:r>
          </w:p>
        </w:tc>
        <w:tc>
          <w:tcPr>
            <w:tcW w:w="984" w:type="dxa"/>
            <w:vAlign w:val="center"/>
            <w:hideMark/>
          </w:tcPr>
          <w:p w14:paraId="712CA15D"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800</w:t>
            </w:r>
          </w:p>
        </w:tc>
      </w:tr>
      <w:tr w:rsidR="00F63059" w:rsidRPr="00EA0C8E" w14:paraId="3009DFF9" w14:textId="77777777" w:rsidTr="00292DE0">
        <w:trPr>
          <w:jc w:val="center"/>
        </w:trPr>
        <w:tc>
          <w:tcPr>
            <w:tcW w:w="704" w:type="dxa"/>
            <w:vMerge/>
            <w:vAlign w:val="center"/>
          </w:tcPr>
          <w:p w14:paraId="60AD9F9E" w14:textId="77777777" w:rsidR="00F63059" w:rsidRPr="00EA0C8E" w:rsidRDefault="00F63059" w:rsidP="00B759EC">
            <w:pPr>
              <w:pStyle w:val="Tabletext"/>
              <w:jc w:val="center"/>
              <w:rPr>
                <w:sz w:val="18"/>
                <w:szCs w:val="18"/>
                <w:lang w:eastAsia="en-GB"/>
              </w:rPr>
            </w:pPr>
          </w:p>
        </w:tc>
        <w:tc>
          <w:tcPr>
            <w:tcW w:w="949" w:type="dxa"/>
            <w:vMerge/>
            <w:vAlign w:val="center"/>
          </w:tcPr>
          <w:p w14:paraId="7FD16CED" w14:textId="77777777" w:rsidR="00F63059" w:rsidRPr="00EA0C8E" w:rsidRDefault="00F63059" w:rsidP="00B759EC">
            <w:pPr>
              <w:pStyle w:val="Tabletext"/>
              <w:jc w:val="center"/>
              <w:rPr>
                <w:sz w:val="18"/>
                <w:szCs w:val="18"/>
                <w:lang w:eastAsia="en-GB"/>
              </w:rPr>
            </w:pPr>
          </w:p>
        </w:tc>
        <w:tc>
          <w:tcPr>
            <w:tcW w:w="793" w:type="dxa"/>
            <w:vMerge/>
            <w:vAlign w:val="center"/>
          </w:tcPr>
          <w:p w14:paraId="204CBBF5" w14:textId="77777777" w:rsidR="00F63059" w:rsidRPr="00EA0C8E" w:rsidRDefault="00F63059" w:rsidP="00B759EC">
            <w:pPr>
              <w:pStyle w:val="Tabletext"/>
              <w:jc w:val="center"/>
              <w:rPr>
                <w:sz w:val="18"/>
                <w:szCs w:val="18"/>
                <w:lang w:eastAsia="en-GB"/>
              </w:rPr>
            </w:pPr>
          </w:p>
        </w:tc>
        <w:tc>
          <w:tcPr>
            <w:tcW w:w="917" w:type="dxa"/>
            <w:vMerge/>
            <w:vAlign w:val="center"/>
          </w:tcPr>
          <w:p w14:paraId="3AD36339" w14:textId="77777777" w:rsidR="00F63059" w:rsidRPr="00EA0C8E" w:rsidRDefault="00F63059" w:rsidP="00B759EC">
            <w:pPr>
              <w:pStyle w:val="Tabletext"/>
              <w:jc w:val="center"/>
              <w:rPr>
                <w:sz w:val="18"/>
                <w:szCs w:val="18"/>
                <w:lang w:eastAsia="en-GB"/>
              </w:rPr>
            </w:pPr>
          </w:p>
        </w:tc>
        <w:tc>
          <w:tcPr>
            <w:tcW w:w="917" w:type="dxa"/>
            <w:vMerge/>
            <w:vAlign w:val="center"/>
          </w:tcPr>
          <w:p w14:paraId="5A92448B" w14:textId="77777777" w:rsidR="00F63059" w:rsidRPr="00EA0C8E" w:rsidRDefault="00F63059" w:rsidP="00B759EC">
            <w:pPr>
              <w:pStyle w:val="Tabletext"/>
              <w:jc w:val="center"/>
              <w:rPr>
                <w:sz w:val="18"/>
                <w:szCs w:val="18"/>
                <w:lang w:eastAsia="en-GB"/>
              </w:rPr>
            </w:pPr>
          </w:p>
        </w:tc>
        <w:tc>
          <w:tcPr>
            <w:tcW w:w="678" w:type="dxa"/>
            <w:vMerge/>
            <w:vAlign w:val="center"/>
          </w:tcPr>
          <w:p w14:paraId="385C633C" w14:textId="77777777" w:rsidR="00F63059" w:rsidRPr="00EA0C8E" w:rsidRDefault="00F63059" w:rsidP="00B759EC">
            <w:pPr>
              <w:pStyle w:val="Tabletext"/>
              <w:jc w:val="center"/>
              <w:rPr>
                <w:sz w:val="18"/>
                <w:szCs w:val="18"/>
                <w:lang w:eastAsia="en-GB"/>
              </w:rPr>
            </w:pPr>
          </w:p>
        </w:tc>
        <w:tc>
          <w:tcPr>
            <w:tcW w:w="678" w:type="dxa"/>
            <w:vMerge/>
            <w:vAlign w:val="center"/>
          </w:tcPr>
          <w:p w14:paraId="4B57CD5D" w14:textId="77777777" w:rsidR="00F63059" w:rsidRPr="00EA0C8E" w:rsidRDefault="00F63059" w:rsidP="00B759EC">
            <w:pPr>
              <w:pStyle w:val="Tabletext"/>
              <w:jc w:val="center"/>
              <w:rPr>
                <w:sz w:val="18"/>
                <w:szCs w:val="18"/>
                <w:lang w:eastAsia="en-GB"/>
              </w:rPr>
            </w:pPr>
          </w:p>
        </w:tc>
        <w:tc>
          <w:tcPr>
            <w:tcW w:w="1070" w:type="dxa"/>
            <w:vMerge/>
            <w:vAlign w:val="center"/>
          </w:tcPr>
          <w:p w14:paraId="026E3717" w14:textId="77777777" w:rsidR="00F63059" w:rsidRPr="00EA0C8E" w:rsidRDefault="00F63059" w:rsidP="00B759EC">
            <w:pPr>
              <w:pStyle w:val="Tabletext"/>
              <w:jc w:val="center"/>
              <w:rPr>
                <w:sz w:val="18"/>
                <w:szCs w:val="18"/>
                <w:lang w:eastAsia="en-GB"/>
              </w:rPr>
            </w:pPr>
          </w:p>
        </w:tc>
        <w:tc>
          <w:tcPr>
            <w:tcW w:w="965" w:type="dxa"/>
            <w:vAlign w:val="center"/>
            <w:hideMark/>
          </w:tcPr>
          <w:p w14:paraId="594419B6" w14:textId="7777777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60</w:t>
            </w:r>
          </w:p>
        </w:tc>
        <w:tc>
          <w:tcPr>
            <w:tcW w:w="965" w:type="dxa"/>
            <w:vAlign w:val="center"/>
            <w:hideMark/>
          </w:tcPr>
          <w:p w14:paraId="249B4957"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74596080" w14:textId="77777777" w:rsidR="00F63059" w:rsidRPr="00EA0C8E" w:rsidRDefault="00F63059" w:rsidP="00B759EC">
            <w:pPr>
              <w:pStyle w:val="Tabletext"/>
              <w:jc w:val="center"/>
              <w:rPr>
                <w:sz w:val="18"/>
                <w:szCs w:val="18"/>
                <w:lang w:eastAsia="en-GB"/>
              </w:rPr>
            </w:pPr>
            <w:r w:rsidRPr="00EA0C8E">
              <w:rPr>
                <w:sz w:val="18"/>
                <w:szCs w:val="18"/>
                <w:lang w:eastAsia="en-GB"/>
              </w:rPr>
              <w:t>6</w:t>
            </w:r>
            <w:r>
              <w:rPr>
                <w:sz w:val="18"/>
                <w:szCs w:val="18"/>
                <w:lang w:eastAsia="en-GB"/>
              </w:rPr>
              <w:t> </w:t>
            </w:r>
            <w:r w:rsidRPr="00EA0C8E">
              <w:rPr>
                <w:sz w:val="18"/>
                <w:szCs w:val="18"/>
                <w:lang w:eastAsia="en-GB"/>
              </w:rPr>
              <w:t>725</w:t>
            </w:r>
          </w:p>
        </w:tc>
        <w:tc>
          <w:tcPr>
            <w:tcW w:w="984" w:type="dxa"/>
            <w:vAlign w:val="center"/>
            <w:hideMark/>
          </w:tcPr>
          <w:p w14:paraId="23D7FCCC" w14:textId="77777777" w:rsidR="00F63059" w:rsidRPr="00EA0C8E" w:rsidRDefault="00F63059" w:rsidP="00B759EC">
            <w:pPr>
              <w:pStyle w:val="Tabletext"/>
              <w:jc w:val="center"/>
              <w:rPr>
                <w:sz w:val="18"/>
                <w:szCs w:val="18"/>
                <w:lang w:eastAsia="en-GB"/>
              </w:rPr>
            </w:pPr>
            <w:r w:rsidRPr="00EA0C8E">
              <w:rPr>
                <w:sz w:val="18"/>
                <w:szCs w:val="18"/>
                <w:lang w:eastAsia="en-GB"/>
              </w:rPr>
              <w:t>7</w:t>
            </w:r>
            <w:r>
              <w:rPr>
                <w:sz w:val="18"/>
                <w:szCs w:val="18"/>
                <w:lang w:eastAsia="en-GB"/>
              </w:rPr>
              <w:t> </w:t>
            </w:r>
            <w:r w:rsidRPr="00EA0C8E">
              <w:rPr>
                <w:sz w:val="18"/>
                <w:szCs w:val="18"/>
                <w:lang w:eastAsia="en-GB"/>
              </w:rPr>
              <w:t>025</w:t>
            </w:r>
          </w:p>
        </w:tc>
      </w:tr>
      <w:tr w:rsidR="00F63059" w:rsidRPr="00EA0C8E" w14:paraId="201E03FB" w14:textId="77777777" w:rsidTr="00292DE0">
        <w:trPr>
          <w:jc w:val="center"/>
        </w:trPr>
        <w:tc>
          <w:tcPr>
            <w:tcW w:w="704" w:type="dxa"/>
            <w:vMerge/>
            <w:vAlign w:val="center"/>
          </w:tcPr>
          <w:p w14:paraId="05E22056" w14:textId="77777777" w:rsidR="00F63059" w:rsidRPr="00EA0C8E" w:rsidRDefault="00F63059" w:rsidP="00B759EC">
            <w:pPr>
              <w:pStyle w:val="Tabletext"/>
              <w:jc w:val="center"/>
              <w:rPr>
                <w:sz w:val="18"/>
                <w:szCs w:val="18"/>
                <w:lang w:eastAsia="en-GB"/>
              </w:rPr>
            </w:pPr>
          </w:p>
        </w:tc>
        <w:tc>
          <w:tcPr>
            <w:tcW w:w="949" w:type="dxa"/>
            <w:vMerge/>
            <w:vAlign w:val="center"/>
          </w:tcPr>
          <w:p w14:paraId="4EFF44A7" w14:textId="77777777" w:rsidR="00F63059" w:rsidRPr="00EA0C8E" w:rsidRDefault="00F63059" w:rsidP="00B759EC">
            <w:pPr>
              <w:pStyle w:val="Tabletext"/>
              <w:jc w:val="center"/>
              <w:rPr>
                <w:sz w:val="18"/>
                <w:szCs w:val="18"/>
                <w:lang w:eastAsia="en-GB"/>
              </w:rPr>
            </w:pPr>
          </w:p>
        </w:tc>
        <w:tc>
          <w:tcPr>
            <w:tcW w:w="793" w:type="dxa"/>
            <w:vMerge/>
            <w:vAlign w:val="center"/>
          </w:tcPr>
          <w:p w14:paraId="31F9AA76" w14:textId="77777777" w:rsidR="00F63059" w:rsidRPr="00EA0C8E" w:rsidRDefault="00F63059" w:rsidP="00B759EC">
            <w:pPr>
              <w:pStyle w:val="Tabletext"/>
              <w:jc w:val="center"/>
              <w:rPr>
                <w:sz w:val="18"/>
                <w:szCs w:val="18"/>
                <w:lang w:eastAsia="en-GB"/>
              </w:rPr>
            </w:pPr>
          </w:p>
        </w:tc>
        <w:tc>
          <w:tcPr>
            <w:tcW w:w="917" w:type="dxa"/>
            <w:vMerge/>
            <w:vAlign w:val="center"/>
          </w:tcPr>
          <w:p w14:paraId="520D4B01" w14:textId="77777777" w:rsidR="00F63059" w:rsidRPr="00EA0C8E" w:rsidRDefault="00F63059" w:rsidP="00B759EC">
            <w:pPr>
              <w:pStyle w:val="Tabletext"/>
              <w:jc w:val="center"/>
              <w:rPr>
                <w:sz w:val="18"/>
                <w:szCs w:val="18"/>
                <w:lang w:eastAsia="en-GB"/>
              </w:rPr>
            </w:pPr>
          </w:p>
        </w:tc>
        <w:tc>
          <w:tcPr>
            <w:tcW w:w="917" w:type="dxa"/>
            <w:vMerge/>
            <w:vAlign w:val="center"/>
          </w:tcPr>
          <w:p w14:paraId="630352E8" w14:textId="77777777" w:rsidR="00F63059" w:rsidRPr="00EA0C8E" w:rsidRDefault="00F63059" w:rsidP="00B759EC">
            <w:pPr>
              <w:pStyle w:val="Tabletext"/>
              <w:jc w:val="center"/>
              <w:rPr>
                <w:sz w:val="18"/>
                <w:szCs w:val="18"/>
                <w:lang w:eastAsia="en-GB"/>
              </w:rPr>
            </w:pPr>
          </w:p>
        </w:tc>
        <w:tc>
          <w:tcPr>
            <w:tcW w:w="678" w:type="dxa"/>
            <w:vMerge w:val="restart"/>
            <w:vAlign w:val="center"/>
            <w:hideMark/>
          </w:tcPr>
          <w:p w14:paraId="11907D8E" w14:textId="058D315D"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678" w:type="dxa"/>
            <w:vMerge w:val="restart"/>
            <w:vAlign w:val="center"/>
            <w:hideMark/>
          </w:tcPr>
          <w:p w14:paraId="6F2D59F2" w14:textId="6CD74463"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1070" w:type="dxa"/>
            <w:vMerge w:val="restart"/>
            <w:vAlign w:val="center"/>
            <w:hideMark/>
          </w:tcPr>
          <w:p w14:paraId="39E07CF2"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74261645"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74314468" w14:textId="18093A13"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77</w:t>
            </w:r>
            <w:r w:rsidR="00893769">
              <w:rPr>
                <w:sz w:val="18"/>
                <w:szCs w:val="18"/>
                <w:lang w:eastAsia="en-GB"/>
              </w:rPr>
              <w:t>,</w:t>
            </w:r>
            <w:r w:rsidRPr="00EA0C8E">
              <w:rPr>
                <w:sz w:val="18"/>
                <w:szCs w:val="18"/>
                <w:lang w:eastAsia="en-GB"/>
              </w:rPr>
              <w:t>9</w:t>
            </w:r>
          </w:p>
        </w:tc>
        <w:tc>
          <w:tcPr>
            <w:tcW w:w="955" w:type="dxa"/>
            <w:vAlign w:val="center"/>
            <w:hideMark/>
          </w:tcPr>
          <w:p w14:paraId="211A46FD" w14:textId="77777777" w:rsidR="00F63059" w:rsidRPr="00EA0C8E" w:rsidRDefault="00F63059" w:rsidP="00B759EC">
            <w:pPr>
              <w:pStyle w:val="Tabletext"/>
              <w:jc w:val="center"/>
              <w:rPr>
                <w:sz w:val="18"/>
                <w:szCs w:val="18"/>
                <w:lang w:eastAsia="en-GB"/>
              </w:rPr>
            </w:pPr>
            <w:r w:rsidRPr="00EA0C8E">
              <w:rPr>
                <w:sz w:val="18"/>
                <w:szCs w:val="18"/>
                <w:lang w:eastAsia="en-GB"/>
              </w:rPr>
              <w:t>10</w:t>
            </w:r>
            <w:r>
              <w:rPr>
                <w:sz w:val="18"/>
                <w:szCs w:val="18"/>
                <w:lang w:eastAsia="en-GB"/>
              </w:rPr>
              <w:t> </w:t>
            </w:r>
            <w:r w:rsidRPr="00EA0C8E">
              <w:rPr>
                <w:sz w:val="18"/>
                <w:szCs w:val="18"/>
                <w:lang w:eastAsia="en-GB"/>
              </w:rPr>
              <w:t>700</w:t>
            </w:r>
          </w:p>
        </w:tc>
        <w:tc>
          <w:tcPr>
            <w:tcW w:w="984" w:type="dxa"/>
            <w:vAlign w:val="center"/>
            <w:hideMark/>
          </w:tcPr>
          <w:p w14:paraId="08221F78" w14:textId="77777777" w:rsidR="00F63059" w:rsidRPr="00EA0C8E" w:rsidRDefault="00F63059" w:rsidP="00B759EC">
            <w:pPr>
              <w:pStyle w:val="Tabletext"/>
              <w:jc w:val="center"/>
              <w:rPr>
                <w:sz w:val="18"/>
                <w:szCs w:val="18"/>
                <w:lang w:eastAsia="en-GB"/>
              </w:rPr>
            </w:pPr>
            <w:r w:rsidRPr="00EA0C8E">
              <w:rPr>
                <w:sz w:val="18"/>
                <w:szCs w:val="18"/>
                <w:lang w:eastAsia="en-GB"/>
              </w:rPr>
              <w:t>11</w:t>
            </w:r>
            <w:r>
              <w:rPr>
                <w:sz w:val="18"/>
                <w:szCs w:val="18"/>
                <w:lang w:eastAsia="en-GB"/>
              </w:rPr>
              <w:t> </w:t>
            </w:r>
            <w:r w:rsidRPr="00EA0C8E">
              <w:rPr>
                <w:sz w:val="18"/>
                <w:szCs w:val="18"/>
                <w:lang w:eastAsia="en-GB"/>
              </w:rPr>
              <w:t>450</w:t>
            </w:r>
          </w:p>
        </w:tc>
      </w:tr>
      <w:tr w:rsidR="00F63059" w:rsidRPr="00EA0C8E" w14:paraId="363B63B2" w14:textId="77777777" w:rsidTr="00292DE0">
        <w:trPr>
          <w:jc w:val="center"/>
        </w:trPr>
        <w:tc>
          <w:tcPr>
            <w:tcW w:w="704" w:type="dxa"/>
            <w:vMerge/>
            <w:vAlign w:val="center"/>
          </w:tcPr>
          <w:p w14:paraId="3A8B6F4D" w14:textId="77777777" w:rsidR="00F63059" w:rsidRPr="00EA0C8E" w:rsidRDefault="00F63059" w:rsidP="00B759EC">
            <w:pPr>
              <w:pStyle w:val="Tabletext"/>
              <w:jc w:val="center"/>
              <w:rPr>
                <w:sz w:val="18"/>
                <w:szCs w:val="18"/>
                <w:lang w:eastAsia="en-GB"/>
              </w:rPr>
            </w:pPr>
          </w:p>
        </w:tc>
        <w:tc>
          <w:tcPr>
            <w:tcW w:w="949" w:type="dxa"/>
            <w:vMerge/>
            <w:vAlign w:val="center"/>
          </w:tcPr>
          <w:p w14:paraId="1239C2E1" w14:textId="77777777" w:rsidR="00F63059" w:rsidRPr="00EA0C8E" w:rsidRDefault="00F63059" w:rsidP="00B759EC">
            <w:pPr>
              <w:pStyle w:val="Tabletext"/>
              <w:jc w:val="center"/>
              <w:rPr>
                <w:sz w:val="18"/>
                <w:szCs w:val="18"/>
                <w:lang w:eastAsia="en-GB"/>
              </w:rPr>
            </w:pPr>
          </w:p>
        </w:tc>
        <w:tc>
          <w:tcPr>
            <w:tcW w:w="793" w:type="dxa"/>
            <w:vMerge/>
            <w:vAlign w:val="center"/>
          </w:tcPr>
          <w:p w14:paraId="4CF5E66A" w14:textId="77777777" w:rsidR="00F63059" w:rsidRPr="00EA0C8E" w:rsidRDefault="00F63059" w:rsidP="00B759EC">
            <w:pPr>
              <w:pStyle w:val="Tabletext"/>
              <w:jc w:val="center"/>
              <w:rPr>
                <w:sz w:val="18"/>
                <w:szCs w:val="18"/>
                <w:lang w:eastAsia="en-GB"/>
              </w:rPr>
            </w:pPr>
          </w:p>
        </w:tc>
        <w:tc>
          <w:tcPr>
            <w:tcW w:w="917" w:type="dxa"/>
            <w:vMerge/>
            <w:vAlign w:val="center"/>
          </w:tcPr>
          <w:p w14:paraId="10953E96" w14:textId="77777777" w:rsidR="00F63059" w:rsidRPr="00EA0C8E" w:rsidRDefault="00F63059" w:rsidP="00B759EC">
            <w:pPr>
              <w:pStyle w:val="Tabletext"/>
              <w:jc w:val="center"/>
              <w:rPr>
                <w:sz w:val="18"/>
                <w:szCs w:val="18"/>
                <w:lang w:eastAsia="en-GB"/>
              </w:rPr>
            </w:pPr>
          </w:p>
        </w:tc>
        <w:tc>
          <w:tcPr>
            <w:tcW w:w="917" w:type="dxa"/>
            <w:vMerge/>
            <w:vAlign w:val="center"/>
          </w:tcPr>
          <w:p w14:paraId="488EBE4F" w14:textId="77777777" w:rsidR="00F63059" w:rsidRPr="00EA0C8E" w:rsidRDefault="00F63059" w:rsidP="00B759EC">
            <w:pPr>
              <w:pStyle w:val="Tabletext"/>
              <w:jc w:val="center"/>
              <w:rPr>
                <w:sz w:val="18"/>
                <w:szCs w:val="18"/>
                <w:lang w:eastAsia="en-GB"/>
              </w:rPr>
            </w:pPr>
          </w:p>
        </w:tc>
        <w:tc>
          <w:tcPr>
            <w:tcW w:w="678" w:type="dxa"/>
            <w:vMerge/>
            <w:vAlign w:val="center"/>
          </w:tcPr>
          <w:p w14:paraId="2727B0EC" w14:textId="77777777" w:rsidR="00F63059" w:rsidRPr="00EA0C8E" w:rsidRDefault="00F63059" w:rsidP="00B759EC">
            <w:pPr>
              <w:pStyle w:val="Tabletext"/>
              <w:jc w:val="center"/>
              <w:rPr>
                <w:sz w:val="18"/>
                <w:szCs w:val="18"/>
                <w:lang w:eastAsia="en-GB"/>
              </w:rPr>
            </w:pPr>
          </w:p>
        </w:tc>
        <w:tc>
          <w:tcPr>
            <w:tcW w:w="678" w:type="dxa"/>
            <w:vMerge/>
            <w:vAlign w:val="center"/>
          </w:tcPr>
          <w:p w14:paraId="38BB0781" w14:textId="77777777" w:rsidR="00F63059" w:rsidRPr="00EA0C8E" w:rsidRDefault="00F63059" w:rsidP="00B759EC">
            <w:pPr>
              <w:pStyle w:val="Tabletext"/>
              <w:jc w:val="center"/>
              <w:rPr>
                <w:sz w:val="18"/>
                <w:szCs w:val="18"/>
                <w:lang w:eastAsia="en-GB"/>
              </w:rPr>
            </w:pPr>
          </w:p>
        </w:tc>
        <w:tc>
          <w:tcPr>
            <w:tcW w:w="1070" w:type="dxa"/>
            <w:vMerge/>
            <w:vAlign w:val="center"/>
          </w:tcPr>
          <w:p w14:paraId="7A1BBB6C" w14:textId="77777777" w:rsidR="00F63059" w:rsidRPr="00EA0C8E" w:rsidRDefault="00F63059" w:rsidP="00B759EC">
            <w:pPr>
              <w:pStyle w:val="Tabletext"/>
              <w:jc w:val="center"/>
              <w:rPr>
                <w:sz w:val="18"/>
                <w:szCs w:val="18"/>
                <w:lang w:eastAsia="en-GB"/>
              </w:rPr>
            </w:pPr>
          </w:p>
        </w:tc>
        <w:tc>
          <w:tcPr>
            <w:tcW w:w="965" w:type="dxa"/>
            <w:vAlign w:val="center"/>
            <w:hideMark/>
          </w:tcPr>
          <w:p w14:paraId="14F21D17" w14:textId="7777777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60</w:t>
            </w:r>
          </w:p>
        </w:tc>
        <w:tc>
          <w:tcPr>
            <w:tcW w:w="965" w:type="dxa"/>
            <w:vAlign w:val="center"/>
            <w:hideMark/>
          </w:tcPr>
          <w:p w14:paraId="2752C2C4"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2D0690A7" w14:textId="77777777" w:rsidR="00F63059" w:rsidRPr="00EA0C8E" w:rsidRDefault="00F63059" w:rsidP="00B759EC">
            <w:pPr>
              <w:pStyle w:val="Tabletext"/>
              <w:jc w:val="center"/>
              <w:rPr>
                <w:sz w:val="18"/>
                <w:szCs w:val="18"/>
                <w:lang w:eastAsia="en-GB"/>
              </w:rPr>
            </w:pPr>
            <w:r w:rsidRPr="00EA0C8E">
              <w:rPr>
                <w:sz w:val="18"/>
                <w:szCs w:val="18"/>
                <w:lang w:eastAsia="en-GB"/>
              </w:rPr>
              <w:t>12</w:t>
            </w:r>
            <w:r>
              <w:rPr>
                <w:sz w:val="18"/>
                <w:szCs w:val="18"/>
                <w:lang w:eastAsia="en-GB"/>
              </w:rPr>
              <w:t> </w:t>
            </w:r>
            <w:r w:rsidRPr="00EA0C8E">
              <w:rPr>
                <w:sz w:val="18"/>
                <w:szCs w:val="18"/>
                <w:lang w:eastAsia="en-GB"/>
              </w:rPr>
              <w:t>750</w:t>
            </w:r>
          </w:p>
        </w:tc>
        <w:tc>
          <w:tcPr>
            <w:tcW w:w="984" w:type="dxa"/>
            <w:vAlign w:val="center"/>
            <w:hideMark/>
          </w:tcPr>
          <w:p w14:paraId="6FE81A07" w14:textId="77777777" w:rsidR="00F63059" w:rsidRPr="00EA0C8E" w:rsidRDefault="00F63059" w:rsidP="00B759EC">
            <w:pPr>
              <w:pStyle w:val="Tabletext"/>
              <w:jc w:val="center"/>
              <w:rPr>
                <w:sz w:val="18"/>
                <w:szCs w:val="18"/>
                <w:lang w:eastAsia="en-GB"/>
              </w:rPr>
            </w:pPr>
            <w:r w:rsidRPr="00EA0C8E">
              <w:rPr>
                <w:sz w:val="18"/>
                <w:szCs w:val="18"/>
                <w:lang w:eastAsia="en-GB"/>
              </w:rPr>
              <w:t>13</w:t>
            </w:r>
            <w:r>
              <w:rPr>
                <w:sz w:val="18"/>
                <w:szCs w:val="18"/>
                <w:lang w:eastAsia="en-GB"/>
              </w:rPr>
              <w:t> </w:t>
            </w:r>
            <w:r w:rsidRPr="00EA0C8E">
              <w:rPr>
                <w:sz w:val="18"/>
                <w:szCs w:val="18"/>
                <w:lang w:eastAsia="en-GB"/>
              </w:rPr>
              <w:t>250</w:t>
            </w:r>
          </w:p>
        </w:tc>
      </w:tr>
      <w:tr w:rsidR="00F63059" w:rsidRPr="00EA0C8E" w14:paraId="1D37403C" w14:textId="77777777" w:rsidTr="00292DE0">
        <w:trPr>
          <w:jc w:val="center"/>
        </w:trPr>
        <w:tc>
          <w:tcPr>
            <w:tcW w:w="704" w:type="dxa"/>
            <w:vMerge w:val="restart"/>
            <w:vAlign w:val="center"/>
            <w:hideMark/>
          </w:tcPr>
          <w:p w14:paraId="1F6C85E6" w14:textId="77777777" w:rsidR="00F63059" w:rsidRPr="00EA0C8E" w:rsidRDefault="00F63059" w:rsidP="00B759EC">
            <w:pPr>
              <w:pStyle w:val="Tabletext"/>
              <w:jc w:val="center"/>
              <w:rPr>
                <w:sz w:val="18"/>
                <w:szCs w:val="18"/>
                <w:lang w:eastAsia="en-GB"/>
              </w:rPr>
            </w:pPr>
            <w:r w:rsidRPr="00EA0C8E">
              <w:rPr>
                <w:sz w:val="18"/>
                <w:szCs w:val="18"/>
                <w:lang w:eastAsia="en-GB"/>
              </w:rPr>
              <w:t>MKD</w:t>
            </w:r>
          </w:p>
        </w:tc>
        <w:tc>
          <w:tcPr>
            <w:tcW w:w="949" w:type="dxa"/>
            <w:vMerge w:val="restart"/>
            <w:vAlign w:val="center"/>
            <w:hideMark/>
          </w:tcPr>
          <w:p w14:paraId="2159810E" w14:textId="77777777" w:rsidR="00F63059" w:rsidRPr="00EA0C8E" w:rsidRDefault="00F63059" w:rsidP="00B759EC">
            <w:pPr>
              <w:pStyle w:val="Tabletext"/>
              <w:jc w:val="center"/>
              <w:rPr>
                <w:sz w:val="18"/>
                <w:szCs w:val="18"/>
                <w:lang w:eastAsia="en-GB"/>
              </w:rPr>
            </w:pPr>
            <w:r w:rsidRPr="00EA0C8E">
              <w:rPr>
                <w:sz w:val="18"/>
                <w:szCs w:val="18"/>
                <w:lang w:eastAsia="en-GB"/>
              </w:rPr>
              <w:t>MKD00000</w:t>
            </w:r>
          </w:p>
        </w:tc>
        <w:tc>
          <w:tcPr>
            <w:tcW w:w="793" w:type="dxa"/>
            <w:vMerge w:val="restart"/>
            <w:vAlign w:val="center"/>
            <w:hideMark/>
          </w:tcPr>
          <w:p w14:paraId="01B8A7EB" w14:textId="7B0FA28C" w:rsidR="00F63059" w:rsidRPr="00EA0C8E" w:rsidRDefault="00F63059" w:rsidP="00B759EC">
            <w:pPr>
              <w:pStyle w:val="Tabletext"/>
              <w:jc w:val="center"/>
              <w:rPr>
                <w:sz w:val="18"/>
                <w:szCs w:val="18"/>
                <w:lang w:eastAsia="en-GB"/>
              </w:rPr>
            </w:pPr>
            <w:r>
              <w:rPr>
                <w:sz w:val="18"/>
                <w:szCs w:val="18"/>
                <w:lang w:eastAsia="en-GB"/>
              </w:rPr>
              <w:t>−</w:t>
            </w:r>
            <w:r w:rsidRPr="00EA0C8E">
              <w:rPr>
                <w:sz w:val="18"/>
                <w:szCs w:val="18"/>
                <w:lang w:eastAsia="en-GB"/>
              </w:rPr>
              <w:t>16</w:t>
            </w:r>
            <w:r w:rsidR="00893769">
              <w:rPr>
                <w:sz w:val="18"/>
                <w:szCs w:val="18"/>
                <w:lang w:eastAsia="en-GB"/>
              </w:rPr>
              <w:t>,</w:t>
            </w:r>
            <w:r w:rsidRPr="00EA0C8E">
              <w:rPr>
                <w:sz w:val="18"/>
                <w:szCs w:val="18"/>
                <w:lang w:eastAsia="en-GB"/>
              </w:rPr>
              <w:t>7</w:t>
            </w:r>
          </w:p>
        </w:tc>
        <w:tc>
          <w:tcPr>
            <w:tcW w:w="917" w:type="dxa"/>
            <w:vMerge w:val="restart"/>
            <w:vAlign w:val="center"/>
            <w:hideMark/>
          </w:tcPr>
          <w:p w14:paraId="240E8DD5" w14:textId="0A640EBC" w:rsidR="00F63059" w:rsidRPr="00EA0C8E" w:rsidRDefault="00F63059" w:rsidP="00B759EC">
            <w:pPr>
              <w:pStyle w:val="Tabletext"/>
              <w:jc w:val="center"/>
              <w:rPr>
                <w:sz w:val="18"/>
                <w:szCs w:val="18"/>
                <w:lang w:eastAsia="en-GB"/>
              </w:rPr>
            </w:pPr>
            <w:r w:rsidRPr="00EA0C8E">
              <w:rPr>
                <w:sz w:val="18"/>
                <w:szCs w:val="18"/>
                <w:lang w:eastAsia="en-GB"/>
              </w:rPr>
              <w:t>21</w:t>
            </w:r>
            <w:r w:rsidR="00893769">
              <w:rPr>
                <w:sz w:val="18"/>
                <w:szCs w:val="18"/>
                <w:lang w:eastAsia="en-GB"/>
              </w:rPr>
              <w:t>,</w:t>
            </w:r>
            <w:r w:rsidRPr="00EA0C8E">
              <w:rPr>
                <w:sz w:val="18"/>
                <w:szCs w:val="18"/>
                <w:lang w:eastAsia="en-GB"/>
              </w:rPr>
              <w:t>8</w:t>
            </w:r>
          </w:p>
        </w:tc>
        <w:tc>
          <w:tcPr>
            <w:tcW w:w="917" w:type="dxa"/>
            <w:vMerge w:val="restart"/>
            <w:vAlign w:val="center"/>
            <w:hideMark/>
          </w:tcPr>
          <w:p w14:paraId="5D63E558" w14:textId="030B1E38" w:rsidR="00F63059" w:rsidRPr="00EA0C8E" w:rsidRDefault="00F63059" w:rsidP="00B759EC">
            <w:pPr>
              <w:pStyle w:val="Tabletext"/>
              <w:jc w:val="center"/>
              <w:rPr>
                <w:sz w:val="18"/>
                <w:szCs w:val="18"/>
                <w:lang w:eastAsia="en-GB"/>
              </w:rPr>
            </w:pPr>
            <w:r w:rsidRPr="00EA0C8E">
              <w:rPr>
                <w:sz w:val="18"/>
                <w:szCs w:val="18"/>
                <w:lang w:eastAsia="en-GB"/>
              </w:rPr>
              <w:t>41</w:t>
            </w:r>
            <w:r w:rsidR="00893769">
              <w:rPr>
                <w:sz w:val="18"/>
                <w:szCs w:val="18"/>
                <w:lang w:eastAsia="en-GB"/>
              </w:rPr>
              <w:t>,</w:t>
            </w:r>
            <w:r w:rsidRPr="00EA0C8E">
              <w:rPr>
                <w:sz w:val="18"/>
                <w:szCs w:val="18"/>
                <w:lang w:eastAsia="en-GB"/>
              </w:rPr>
              <w:t>62</w:t>
            </w:r>
          </w:p>
        </w:tc>
        <w:tc>
          <w:tcPr>
            <w:tcW w:w="678" w:type="dxa"/>
            <w:vMerge w:val="restart"/>
            <w:vAlign w:val="center"/>
            <w:hideMark/>
          </w:tcPr>
          <w:p w14:paraId="5C623DF4" w14:textId="0DC285C0"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678" w:type="dxa"/>
            <w:vMerge w:val="restart"/>
            <w:vAlign w:val="center"/>
            <w:hideMark/>
          </w:tcPr>
          <w:p w14:paraId="3FEFA371" w14:textId="7142CDAD"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1070" w:type="dxa"/>
            <w:vMerge w:val="restart"/>
            <w:vAlign w:val="center"/>
            <w:hideMark/>
          </w:tcPr>
          <w:p w14:paraId="675DEBCF"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192C4229"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51F2F031" w14:textId="355A2CBC"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73</w:t>
            </w:r>
            <w:r w:rsidR="00893769">
              <w:rPr>
                <w:sz w:val="18"/>
                <w:szCs w:val="18"/>
                <w:lang w:eastAsia="en-GB"/>
              </w:rPr>
              <w:t>,</w:t>
            </w:r>
            <w:r w:rsidRPr="00EA0C8E">
              <w:rPr>
                <w:sz w:val="18"/>
                <w:szCs w:val="18"/>
                <w:lang w:eastAsia="en-GB"/>
              </w:rPr>
              <w:t>47</w:t>
            </w:r>
          </w:p>
        </w:tc>
        <w:tc>
          <w:tcPr>
            <w:tcW w:w="955" w:type="dxa"/>
            <w:vAlign w:val="center"/>
            <w:hideMark/>
          </w:tcPr>
          <w:p w14:paraId="6FF564B6"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500</w:t>
            </w:r>
          </w:p>
        </w:tc>
        <w:tc>
          <w:tcPr>
            <w:tcW w:w="984" w:type="dxa"/>
            <w:vAlign w:val="center"/>
            <w:hideMark/>
          </w:tcPr>
          <w:p w14:paraId="34257CF3"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800</w:t>
            </w:r>
          </w:p>
        </w:tc>
      </w:tr>
      <w:tr w:rsidR="00F63059" w:rsidRPr="00EA0C8E" w14:paraId="2F344167" w14:textId="77777777" w:rsidTr="00292DE0">
        <w:trPr>
          <w:jc w:val="center"/>
        </w:trPr>
        <w:tc>
          <w:tcPr>
            <w:tcW w:w="704" w:type="dxa"/>
            <w:vMerge/>
            <w:vAlign w:val="center"/>
          </w:tcPr>
          <w:p w14:paraId="6BA7FBFC" w14:textId="77777777" w:rsidR="00F63059" w:rsidRPr="00EA0C8E" w:rsidRDefault="00F63059" w:rsidP="00B759EC">
            <w:pPr>
              <w:pStyle w:val="Tabletext"/>
              <w:jc w:val="center"/>
              <w:rPr>
                <w:sz w:val="18"/>
                <w:szCs w:val="18"/>
                <w:lang w:eastAsia="en-GB"/>
              </w:rPr>
            </w:pPr>
          </w:p>
        </w:tc>
        <w:tc>
          <w:tcPr>
            <w:tcW w:w="949" w:type="dxa"/>
            <w:vMerge/>
            <w:vAlign w:val="center"/>
          </w:tcPr>
          <w:p w14:paraId="267AE99C" w14:textId="77777777" w:rsidR="00F63059" w:rsidRPr="00EA0C8E" w:rsidRDefault="00F63059" w:rsidP="00B759EC">
            <w:pPr>
              <w:pStyle w:val="Tabletext"/>
              <w:jc w:val="center"/>
              <w:rPr>
                <w:sz w:val="18"/>
                <w:szCs w:val="18"/>
                <w:lang w:eastAsia="en-GB"/>
              </w:rPr>
            </w:pPr>
          </w:p>
        </w:tc>
        <w:tc>
          <w:tcPr>
            <w:tcW w:w="793" w:type="dxa"/>
            <w:vMerge/>
            <w:vAlign w:val="center"/>
          </w:tcPr>
          <w:p w14:paraId="5460D146" w14:textId="77777777" w:rsidR="00F63059" w:rsidRPr="00EA0C8E" w:rsidRDefault="00F63059" w:rsidP="00B759EC">
            <w:pPr>
              <w:pStyle w:val="Tabletext"/>
              <w:jc w:val="center"/>
              <w:rPr>
                <w:sz w:val="18"/>
                <w:szCs w:val="18"/>
                <w:lang w:eastAsia="en-GB"/>
              </w:rPr>
            </w:pPr>
          </w:p>
        </w:tc>
        <w:tc>
          <w:tcPr>
            <w:tcW w:w="917" w:type="dxa"/>
            <w:vMerge/>
            <w:vAlign w:val="center"/>
          </w:tcPr>
          <w:p w14:paraId="21494ED6" w14:textId="77777777" w:rsidR="00F63059" w:rsidRPr="00EA0C8E" w:rsidRDefault="00F63059" w:rsidP="00B759EC">
            <w:pPr>
              <w:pStyle w:val="Tabletext"/>
              <w:jc w:val="center"/>
              <w:rPr>
                <w:sz w:val="18"/>
                <w:szCs w:val="18"/>
                <w:lang w:eastAsia="en-GB"/>
              </w:rPr>
            </w:pPr>
          </w:p>
        </w:tc>
        <w:tc>
          <w:tcPr>
            <w:tcW w:w="917" w:type="dxa"/>
            <w:vMerge/>
            <w:vAlign w:val="center"/>
          </w:tcPr>
          <w:p w14:paraId="14622A82" w14:textId="77777777" w:rsidR="00F63059" w:rsidRPr="00EA0C8E" w:rsidRDefault="00F63059" w:rsidP="00B759EC">
            <w:pPr>
              <w:pStyle w:val="Tabletext"/>
              <w:jc w:val="center"/>
              <w:rPr>
                <w:sz w:val="18"/>
                <w:szCs w:val="18"/>
                <w:lang w:eastAsia="en-GB"/>
              </w:rPr>
            </w:pPr>
          </w:p>
        </w:tc>
        <w:tc>
          <w:tcPr>
            <w:tcW w:w="678" w:type="dxa"/>
            <w:vMerge/>
            <w:vAlign w:val="center"/>
          </w:tcPr>
          <w:p w14:paraId="15056AA3" w14:textId="77777777" w:rsidR="00F63059" w:rsidRPr="00EA0C8E" w:rsidRDefault="00F63059" w:rsidP="00B759EC">
            <w:pPr>
              <w:pStyle w:val="Tabletext"/>
              <w:jc w:val="center"/>
              <w:rPr>
                <w:sz w:val="18"/>
                <w:szCs w:val="18"/>
                <w:lang w:eastAsia="en-GB"/>
              </w:rPr>
            </w:pPr>
          </w:p>
        </w:tc>
        <w:tc>
          <w:tcPr>
            <w:tcW w:w="678" w:type="dxa"/>
            <w:vMerge/>
            <w:vAlign w:val="center"/>
          </w:tcPr>
          <w:p w14:paraId="0BD8A58B" w14:textId="77777777" w:rsidR="00F63059" w:rsidRPr="00EA0C8E" w:rsidRDefault="00F63059" w:rsidP="00B759EC">
            <w:pPr>
              <w:pStyle w:val="Tabletext"/>
              <w:jc w:val="center"/>
              <w:rPr>
                <w:sz w:val="18"/>
                <w:szCs w:val="18"/>
                <w:lang w:eastAsia="en-GB"/>
              </w:rPr>
            </w:pPr>
          </w:p>
        </w:tc>
        <w:tc>
          <w:tcPr>
            <w:tcW w:w="1070" w:type="dxa"/>
            <w:vMerge/>
            <w:vAlign w:val="center"/>
          </w:tcPr>
          <w:p w14:paraId="11536D10" w14:textId="77777777" w:rsidR="00F63059" w:rsidRPr="00EA0C8E" w:rsidRDefault="00F63059" w:rsidP="00B759EC">
            <w:pPr>
              <w:pStyle w:val="Tabletext"/>
              <w:jc w:val="center"/>
              <w:rPr>
                <w:sz w:val="18"/>
                <w:szCs w:val="18"/>
                <w:lang w:eastAsia="en-GB"/>
              </w:rPr>
            </w:pPr>
          </w:p>
        </w:tc>
        <w:tc>
          <w:tcPr>
            <w:tcW w:w="965" w:type="dxa"/>
            <w:vAlign w:val="center"/>
            <w:hideMark/>
          </w:tcPr>
          <w:p w14:paraId="488BAEB1" w14:textId="0143D6A5"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50</w:t>
            </w:r>
            <w:r w:rsidR="00893769">
              <w:rPr>
                <w:sz w:val="18"/>
                <w:szCs w:val="18"/>
                <w:lang w:eastAsia="en-GB"/>
              </w:rPr>
              <w:t>,</w:t>
            </w:r>
            <w:r w:rsidRPr="00EA0C8E">
              <w:rPr>
                <w:sz w:val="18"/>
                <w:szCs w:val="18"/>
                <w:lang w:eastAsia="en-GB"/>
              </w:rPr>
              <w:t>27</w:t>
            </w:r>
          </w:p>
        </w:tc>
        <w:tc>
          <w:tcPr>
            <w:tcW w:w="965" w:type="dxa"/>
            <w:vAlign w:val="center"/>
            <w:hideMark/>
          </w:tcPr>
          <w:p w14:paraId="31B998C3"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38265039" w14:textId="77777777" w:rsidR="00F63059" w:rsidRPr="00EA0C8E" w:rsidRDefault="00F63059" w:rsidP="00B759EC">
            <w:pPr>
              <w:pStyle w:val="Tabletext"/>
              <w:jc w:val="center"/>
              <w:rPr>
                <w:sz w:val="18"/>
                <w:szCs w:val="18"/>
                <w:lang w:eastAsia="en-GB"/>
              </w:rPr>
            </w:pPr>
            <w:r w:rsidRPr="00EA0C8E">
              <w:rPr>
                <w:sz w:val="18"/>
                <w:szCs w:val="18"/>
                <w:lang w:eastAsia="en-GB"/>
              </w:rPr>
              <w:t>6</w:t>
            </w:r>
            <w:r>
              <w:rPr>
                <w:sz w:val="18"/>
                <w:szCs w:val="18"/>
                <w:lang w:eastAsia="en-GB"/>
              </w:rPr>
              <w:t> </w:t>
            </w:r>
            <w:r w:rsidRPr="00EA0C8E">
              <w:rPr>
                <w:sz w:val="18"/>
                <w:szCs w:val="18"/>
                <w:lang w:eastAsia="en-GB"/>
              </w:rPr>
              <w:t>725</w:t>
            </w:r>
          </w:p>
        </w:tc>
        <w:tc>
          <w:tcPr>
            <w:tcW w:w="984" w:type="dxa"/>
            <w:vAlign w:val="center"/>
            <w:hideMark/>
          </w:tcPr>
          <w:p w14:paraId="30E07D50" w14:textId="77777777" w:rsidR="00F63059" w:rsidRPr="00EA0C8E" w:rsidRDefault="00F63059" w:rsidP="00B759EC">
            <w:pPr>
              <w:pStyle w:val="Tabletext"/>
              <w:jc w:val="center"/>
              <w:rPr>
                <w:sz w:val="18"/>
                <w:szCs w:val="18"/>
                <w:lang w:eastAsia="en-GB"/>
              </w:rPr>
            </w:pPr>
            <w:r w:rsidRPr="00EA0C8E">
              <w:rPr>
                <w:sz w:val="18"/>
                <w:szCs w:val="18"/>
                <w:lang w:eastAsia="en-GB"/>
              </w:rPr>
              <w:t>7</w:t>
            </w:r>
            <w:r>
              <w:rPr>
                <w:sz w:val="18"/>
                <w:szCs w:val="18"/>
                <w:lang w:eastAsia="en-GB"/>
              </w:rPr>
              <w:t> </w:t>
            </w:r>
            <w:r w:rsidRPr="00EA0C8E">
              <w:rPr>
                <w:sz w:val="18"/>
                <w:szCs w:val="18"/>
                <w:lang w:eastAsia="en-GB"/>
              </w:rPr>
              <w:t>025</w:t>
            </w:r>
          </w:p>
        </w:tc>
      </w:tr>
      <w:tr w:rsidR="00F63059" w:rsidRPr="00EA0C8E" w14:paraId="208AF0CE" w14:textId="77777777" w:rsidTr="00292DE0">
        <w:trPr>
          <w:jc w:val="center"/>
        </w:trPr>
        <w:tc>
          <w:tcPr>
            <w:tcW w:w="704" w:type="dxa"/>
            <w:vMerge/>
            <w:vAlign w:val="center"/>
          </w:tcPr>
          <w:p w14:paraId="02BDD002" w14:textId="77777777" w:rsidR="00F63059" w:rsidRPr="00EA0C8E" w:rsidRDefault="00F63059" w:rsidP="00B759EC">
            <w:pPr>
              <w:pStyle w:val="Tabletext"/>
              <w:jc w:val="center"/>
              <w:rPr>
                <w:sz w:val="18"/>
                <w:szCs w:val="18"/>
                <w:lang w:eastAsia="en-GB"/>
              </w:rPr>
            </w:pPr>
          </w:p>
        </w:tc>
        <w:tc>
          <w:tcPr>
            <w:tcW w:w="949" w:type="dxa"/>
            <w:vMerge/>
            <w:vAlign w:val="center"/>
          </w:tcPr>
          <w:p w14:paraId="46E18A0F" w14:textId="77777777" w:rsidR="00F63059" w:rsidRPr="00EA0C8E" w:rsidRDefault="00F63059" w:rsidP="00B759EC">
            <w:pPr>
              <w:pStyle w:val="Tabletext"/>
              <w:jc w:val="center"/>
              <w:rPr>
                <w:sz w:val="18"/>
                <w:szCs w:val="18"/>
                <w:lang w:eastAsia="en-GB"/>
              </w:rPr>
            </w:pPr>
          </w:p>
        </w:tc>
        <w:tc>
          <w:tcPr>
            <w:tcW w:w="793" w:type="dxa"/>
            <w:vMerge/>
            <w:vAlign w:val="center"/>
          </w:tcPr>
          <w:p w14:paraId="557A372B" w14:textId="77777777" w:rsidR="00F63059" w:rsidRPr="00EA0C8E" w:rsidRDefault="00F63059" w:rsidP="00B759EC">
            <w:pPr>
              <w:pStyle w:val="Tabletext"/>
              <w:jc w:val="center"/>
              <w:rPr>
                <w:sz w:val="18"/>
                <w:szCs w:val="18"/>
                <w:lang w:eastAsia="en-GB"/>
              </w:rPr>
            </w:pPr>
          </w:p>
        </w:tc>
        <w:tc>
          <w:tcPr>
            <w:tcW w:w="917" w:type="dxa"/>
            <w:vMerge/>
            <w:vAlign w:val="center"/>
          </w:tcPr>
          <w:p w14:paraId="4CA355AC" w14:textId="77777777" w:rsidR="00F63059" w:rsidRPr="00EA0C8E" w:rsidRDefault="00F63059" w:rsidP="00B759EC">
            <w:pPr>
              <w:pStyle w:val="Tabletext"/>
              <w:jc w:val="center"/>
              <w:rPr>
                <w:sz w:val="18"/>
                <w:szCs w:val="18"/>
                <w:lang w:eastAsia="en-GB"/>
              </w:rPr>
            </w:pPr>
          </w:p>
        </w:tc>
        <w:tc>
          <w:tcPr>
            <w:tcW w:w="917" w:type="dxa"/>
            <w:vMerge/>
            <w:vAlign w:val="center"/>
          </w:tcPr>
          <w:p w14:paraId="311A744A" w14:textId="77777777" w:rsidR="00F63059" w:rsidRPr="00EA0C8E" w:rsidRDefault="00F63059" w:rsidP="00B759EC">
            <w:pPr>
              <w:pStyle w:val="Tabletext"/>
              <w:jc w:val="center"/>
              <w:rPr>
                <w:sz w:val="18"/>
                <w:szCs w:val="18"/>
                <w:lang w:eastAsia="en-GB"/>
              </w:rPr>
            </w:pPr>
          </w:p>
        </w:tc>
        <w:tc>
          <w:tcPr>
            <w:tcW w:w="678" w:type="dxa"/>
            <w:vMerge w:val="restart"/>
            <w:vAlign w:val="center"/>
            <w:hideMark/>
          </w:tcPr>
          <w:p w14:paraId="5EEBF553" w14:textId="48216C8F"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678" w:type="dxa"/>
            <w:vMerge w:val="restart"/>
            <w:vAlign w:val="center"/>
            <w:hideMark/>
          </w:tcPr>
          <w:p w14:paraId="1D2F6512" w14:textId="4BE0E4D9"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1070" w:type="dxa"/>
            <w:vMerge w:val="restart"/>
            <w:vAlign w:val="center"/>
            <w:hideMark/>
          </w:tcPr>
          <w:p w14:paraId="3E4516F1"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7B8DE640"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0DC72921" w14:textId="5B78FB20"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62</w:t>
            </w:r>
            <w:r w:rsidR="00893769">
              <w:rPr>
                <w:sz w:val="18"/>
                <w:szCs w:val="18"/>
                <w:lang w:eastAsia="en-GB"/>
              </w:rPr>
              <w:t>,</w:t>
            </w:r>
            <w:r w:rsidRPr="00EA0C8E">
              <w:rPr>
                <w:sz w:val="18"/>
                <w:szCs w:val="18"/>
                <w:lang w:eastAsia="en-GB"/>
              </w:rPr>
              <w:t>25</w:t>
            </w:r>
          </w:p>
        </w:tc>
        <w:tc>
          <w:tcPr>
            <w:tcW w:w="955" w:type="dxa"/>
            <w:vAlign w:val="center"/>
            <w:hideMark/>
          </w:tcPr>
          <w:p w14:paraId="2C817E7A" w14:textId="77777777" w:rsidR="00F63059" w:rsidRPr="00EA0C8E" w:rsidRDefault="00F63059" w:rsidP="00B759EC">
            <w:pPr>
              <w:pStyle w:val="Tabletext"/>
              <w:jc w:val="center"/>
              <w:rPr>
                <w:sz w:val="18"/>
                <w:szCs w:val="18"/>
                <w:lang w:eastAsia="en-GB"/>
              </w:rPr>
            </w:pPr>
            <w:r w:rsidRPr="00EA0C8E">
              <w:rPr>
                <w:sz w:val="18"/>
                <w:szCs w:val="18"/>
                <w:lang w:eastAsia="en-GB"/>
              </w:rPr>
              <w:t>10</w:t>
            </w:r>
            <w:r>
              <w:rPr>
                <w:sz w:val="18"/>
                <w:szCs w:val="18"/>
                <w:lang w:eastAsia="en-GB"/>
              </w:rPr>
              <w:t> </w:t>
            </w:r>
            <w:r w:rsidRPr="00EA0C8E">
              <w:rPr>
                <w:sz w:val="18"/>
                <w:szCs w:val="18"/>
                <w:lang w:eastAsia="en-GB"/>
              </w:rPr>
              <w:t>700</w:t>
            </w:r>
          </w:p>
        </w:tc>
        <w:tc>
          <w:tcPr>
            <w:tcW w:w="984" w:type="dxa"/>
            <w:vAlign w:val="center"/>
            <w:hideMark/>
          </w:tcPr>
          <w:p w14:paraId="7EDDDD97" w14:textId="77777777" w:rsidR="00F63059" w:rsidRPr="00EA0C8E" w:rsidRDefault="00F63059" w:rsidP="00B759EC">
            <w:pPr>
              <w:pStyle w:val="Tabletext"/>
              <w:jc w:val="center"/>
              <w:rPr>
                <w:sz w:val="18"/>
                <w:szCs w:val="18"/>
                <w:lang w:eastAsia="en-GB"/>
              </w:rPr>
            </w:pPr>
            <w:r w:rsidRPr="00EA0C8E">
              <w:rPr>
                <w:sz w:val="18"/>
                <w:szCs w:val="18"/>
                <w:lang w:eastAsia="en-GB"/>
              </w:rPr>
              <w:t>11</w:t>
            </w:r>
            <w:r>
              <w:rPr>
                <w:sz w:val="18"/>
                <w:szCs w:val="18"/>
                <w:lang w:eastAsia="en-GB"/>
              </w:rPr>
              <w:t> </w:t>
            </w:r>
            <w:r w:rsidRPr="00EA0C8E">
              <w:rPr>
                <w:sz w:val="18"/>
                <w:szCs w:val="18"/>
                <w:lang w:eastAsia="en-GB"/>
              </w:rPr>
              <w:t>450</w:t>
            </w:r>
          </w:p>
        </w:tc>
      </w:tr>
      <w:tr w:rsidR="00F63059" w:rsidRPr="00EA0C8E" w14:paraId="0750A8A5" w14:textId="77777777" w:rsidTr="00292DE0">
        <w:trPr>
          <w:jc w:val="center"/>
        </w:trPr>
        <w:tc>
          <w:tcPr>
            <w:tcW w:w="704" w:type="dxa"/>
            <w:vMerge/>
            <w:vAlign w:val="center"/>
          </w:tcPr>
          <w:p w14:paraId="0D44C78F" w14:textId="77777777" w:rsidR="00F63059" w:rsidRPr="00EA0C8E" w:rsidRDefault="00F63059" w:rsidP="00B759EC">
            <w:pPr>
              <w:pStyle w:val="Tabletext"/>
              <w:jc w:val="center"/>
              <w:rPr>
                <w:sz w:val="18"/>
                <w:szCs w:val="18"/>
                <w:lang w:eastAsia="en-GB"/>
              </w:rPr>
            </w:pPr>
          </w:p>
        </w:tc>
        <w:tc>
          <w:tcPr>
            <w:tcW w:w="949" w:type="dxa"/>
            <w:vMerge/>
            <w:vAlign w:val="center"/>
          </w:tcPr>
          <w:p w14:paraId="22A87FAF" w14:textId="77777777" w:rsidR="00F63059" w:rsidRPr="00EA0C8E" w:rsidRDefault="00F63059" w:rsidP="00B759EC">
            <w:pPr>
              <w:pStyle w:val="Tabletext"/>
              <w:jc w:val="center"/>
              <w:rPr>
                <w:sz w:val="18"/>
                <w:szCs w:val="18"/>
                <w:lang w:eastAsia="en-GB"/>
              </w:rPr>
            </w:pPr>
          </w:p>
        </w:tc>
        <w:tc>
          <w:tcPr>
            <w:tcW w:w="793" w:type="dxa"/>
            <w:vMerge/>
            <w:vAlign w:val="center"/>
          </w:tcPr>
          <w:p w14:paraId="35372209" w14:textId="77777777" w:rsidR="00F63059" w:rsidRPr="00EA0C8E" w:rsidRDefault="00F63059" w:rsidP="00B759EC">
            <w:pPr>
              <w:pStyle w:val="Tabletext"/>
              <w:jc w:val="center"/>
              <w:rPr>
                <w:sz w:val="18"/>
                <w:szCs w:val="18"/>
                <w:lang w:eastAsia="en-GB"/>
              </w:rPr>
            </w:pPr>
          </w:p>
        </w:tc>
        <w:tc>
          <w:tcPr>
            <w:tcW w:w="917" w:type="dxa"/>
            <w:vMerge/>
            <w:vAlign w:val="center"/>
          </w:tcPr>
          <w:p w14:paraId="1F21755C" w14:textId="77777777" w:rsidR="00F63059" w:rsidRPr="00EA0C8E" w:rsidRDefault="00F63059" w:rsidP="00B759EC">
            <w:pPr>
              <w:pStyle w:val="Tabletext"/>
              <w:jc w:val="center"/>
              <w:rPr>
                <w:sz w:val="18"/>
                <w:szCs w:val="18"/>
                <w:lang w:eastAsia="en-GB"/>
              </w:rPr>
            </w:pPr>
          </w:p>
        </w:tc>
        <w:tc>
          <w:tcPr>
            <w:tcW w:w="917" w:type="dxa"/>
            <w:vMerge/>
            <w:vAlign w:val="center"/>
          </w:tcPr>
          <w:p w14:paraId="61A005D7" w14:textId="77777777" w:rsidR="00F63059" w:rsidRPr="00EA0C8E" w:rsidRDefault="00F63059" w:rsidP="00B759EC">
            <w:pPr>
              <w:pStyle w:val="Tabletext"/>
              <w:jc w:val="center"/>
              <w:rPr>
                <w:sz w:val="18"/>
                <w:szCs w:val="18"/>
                <w:lang w:eastAsia="en-GB"/>
              </w:rPr>
            </w:pPr>
          </w:p>
        </w:tc>
        <w:tc>
          <w:tcPr>
            <w:tcW w:w="678" w:type="dxa"/>
            <w:vMerge/>
            <w:vAlign w:val="center"/>
          </w:tcPr>
          <w:p w14:paraId="530CE484" w14:textId="77777777" w:rsidR="00F63059" w:rsidRPr="00EA0C8E" w:rsidRDefault="00F63059" w:rsidP="00B759EC">
            <w:pPr>
              <w:pStyle w:val="Tabletext"/>
              <w:jc w:val="center"/>
              <w:rPr>
                <w:sz w:val="18"/>
                <w:szCs w:val="18"/>
                <w:lang w:eastAsia="en-GB"/>
              </w:rPr>
            </w:pPr>
          </w:p>
        </w:tc>
        <w:tc>
          <w:tcPr>
            <w:tcW w:w="678" w:type="dxa"/>
            <w:vMerge/>
            <w:vAlign w:val="center"/>
          </w:tcPr>
          <w:p w14:paraId="30A78CDF" w14:textId="77777777" w:rsidR="00F63059" w:rsidRPr="00EA0C8E" w:rsidRDefault="00F63059" w:rsidP="00B759EC">
            <w:pPr>
              <w:pStyle w:val="Tabletext"/>
              <w:jc w:val="center"/>
              <w:rPr>
                <w:sz w:val="18"/>
                <w:szCs w:val="18"/>
                <w:lang w:eastAsia="en-GB"/>
              </w:rPr>
            </w:pPr>
          </w:p>
        </w:tc>
        <w:tc>
          <w:tcPr>
            <w:tcW w:w="1070" w:type="dxa"/>
            <w:vMerge/>
            <w:vAlign w:val="center"/>
          </w:tcPr>
          <w:p w14:paraId="26D41696" w14:textId="77777777" w:rsidR="00F63059" w:rsidRPr="00EA0C8E" w:rsidRDefault="00F63059" w:rsidP="00B759EC">
            <w:pPr>
              <w:pStyle w:val="Tabletext"/>
              <w:jc w:val="center"/>
              <w:rPr>
                <w:sz w:val="18"/>
                <w:szCs w:val="18"/>
                <w:lang w:eastAsia="en-GB"/>
              </w:rPr>
            </w:pPr>
          </w:p>
        </w:tc>
        <w:tc>
          <w:tcPr>
            <w:tcW w:w="965" w:type="dxa"/>
            <w:vAlign w:val="center"/>
            <w:hideMark/>
          </w:tcPr>
          <w:p w14:paraId="31734E96" w14:textId="071E7751"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42</w:t>
            </w:r>
            <w:r w:rsidR="00893769">
              <w:rPr>
                <w:sz w:val="18"/>
                <w:szCs w:val="18"/>
                <w:lang w:eastAsia="en-GB"/>
              </w:rPr>
              <w:t>,</w:t>
            </w:r>
            <w:r w:rsidRPr="00EA0C8E">
              <w:rPr>
                <w:sz w:val="18"/>
                <w:szCs w:val="18"/>
                <w:lang w:eastAsia="en-GB"/>
              </w:rPr>
              <w:t>95</w:t>
            </w:r>
          </w:p>
        </w:tc>
        <w:tc>
          <w:tcPr>
            <w:tcW w:w="965" w:type="dxa"/>
            <w:vAlign w:val="center"/>
            <w:hideMark/>
          </w:tcPr>
          <w:p w14:paraId="2F9A9F05"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59D34414" w14:textId="77777777" w:rsidR="00F63059" w:rsidRPr="00EA0C8E" w:rsidRDefault="00F63059" w:rsidP="00B759EC">
            <w:pPr>
              <w:pStyle w:val="Tabletext"/>
              <w:jc w:val="center"/>
              <w:rPr>
                <w:sz w:val="18"/>
                <w:szCs w:val="18"/>
                <w:lang w:eastAsia="en-GB"/>
              </w:rPr>
            </w:pPr>
            <w:r w:rsidRPr="00EA0C8E">
              <w:rPr>
                <w:sz w:val="18"/>
                <w:szCs w:val="18"/>
                <w:lang w:eastAsia="en-GB"/>
              </w:rPr>
              <w:t>12</w:t>
            </w:r>
            <w:r>
              <w:rPr>
                <w:sz w:val="18"/>
                <w:szCs w:val="18"/>
                <w:lang w:eastAsia="en-GB"/>
              </w:rPr>
              <w:t> </w:t>
            </w:r>
            <w:r w:rsidRPr="00EA0C8E">
              <w:rPr>
                <w:sz w:val="18"/>
                <w:szCs w:val="18"/>
                <w:lang w:eastAsia="en-GB"/>
              </w:rPr>
              <w:t>750</w:t>
            </w:r>
          </w:p>
        </w:tc>
        <w:tc>
          <w:tcPr>
            <w:tcW w:w="984" w:type="dxa"/>
            <w:vAlign w:val="center"/>
            <w:hideMark/>
          </w:tcPr>
          <w:p w14:paraId="18E79520" w14:textId="77777777" w:rsidR="00F63059" w:rsidRPr="00EA0C8E" w:rsidRDefault="00F63059" w:rsidP="00B759EC">
            <w:pPr>
              <w:pStyle w:val="Tabletext"/>
              <w:jc w:val="center"/>
              <w:rPr>
                <w:sz w:val="18"/>
                <w:szCs w:val="18"/>
                <w:lang w:eastAsia="en-GB"/>
              </w:rPr>
            </w:pPr>
            <w:r w:rsidRPr="00EA0C8E">
              <w:rPr>
                <w:sz w:val="18"/>
                <w:szCs w:val="18"/>
                <w:lang w:eastAsia="en-GB"/>
              </w:rPr>
              <w:t>13</w:t>
            </w:r>
            <w:r>
              <w:rPr>
                <w:sz w:val="18"/>
                <w:szCs w:val="18"/>
                <w:lang w:eastAsia="en-GB"/>
              </w:rPr>
              <w:t> </w:t>
            </w:r>
            <w:r w:rsidRPr="00EA0C8E">
              <w:rPr>
                <w:sz w:val="18"/>
                <w:szCs w:val="18"/>
                <w:lang w:eastAsia="en-GB"/>
              </w:rPr>
              <w:t>250</w:t>
            </w:r>
          </w:p>
        </w:tc>
      </w:tr>
      <w:tr w:rsidR="00F63059" w:rsidRPr="00EA0C8E" w14:paraId="5F501532" w14:textId="77777777" w:rsidTr="00292DE0">
        <w:trPr>
          <w:jc w:val="center"/>
        </w:trPr>
        <w:tc>
          <w:tcPr>
            <w:tcW w:w="704" w:type="dxa"/>
            <w:vMerge w:val="restart"/>
            <w:vAlign w:val="center"/>
            <w:hideMark/>
          </w:tcPr>
          <w:p w14:paraId="3C628860" w14:textId="77777777" w:rsidR="00F63059" w:rsidRPr="00EA0C8E" w:rsidRDefault="00F63059" w:rsidP="00B759EC">
            <w:pPr>
              <w:pStyle w:val="Tabletext"/>
              <w:jc w:val="center"/>
              <w:rPr>
                <w:sz w:val="18"/>
                <w:szCs w:val="18"/>
                <w:lang w:eastAsia="en-GB"/>
              </w:rPr>
            </w:pPr>
            <w:r w:rsidRPr="00EA0C8E">
              <w:rPr>
                <w:sz w:val="18"/>
                <w:szCs w:val="18"/>
                <w:lang w:eastAsia="en-GB"/>
              </w:rPr>
              <w:t>SRB</w:t>
            </w:r>
          </w:p>
        </w:tc>
        <w:tc>
          <w:tcPr>
            <w:tcW w:w="949" w:type="dxa"/>
            <w:vMerge w:val="restart"/>
            <w:vAlign w:val="center"/>
            <w:hideMark/>
          </w:tcPr>
          <w:p w14:paraId="2B169AD3" w14:textId="77777777" w:rsidR="00F63059" w:rsidRPr="00EA0C8E" w:rsidRDefault="00F63059" w:rsidP="00B759EC">
            <w:pPr>
              <w:pStyle w:val="Tabletext"/>
              <w:jc w:val="center"/>
              <w:rPr>
                <w:sz w:val="18"/>
                <w:szCs w:val="18"/>
                <w:lang w:eastAsia="en-GB"/>
              </w:rPr>
            </w:pPr>
            <w:r w:rsidRPr="00EA0C8E">
              <w:rPr>
                <w:sz w:val="18"/>
                <w:szCs w:val="18"/>
                <w:lang w:eastAsia="en-GB"/>
              </w:rPr>
              <w:t>SRB00000</w:t>
            </w:r>
          </w:p>
        </w:tc>
        <w:tc>
          <w:tcPr>
            <w:tcW w:w="793" w:type="dxa"/>
            <w:vMerge w:val="restart"/>
            <w:vAlign w:val="center"/>
            <w:hideMark/>
          </w:tcPr>
          <w:p w14:paraId="1D3E633A" w14:textId="0C34A915" w:rsidR="00F63059" w:rsidRPr="00EA0C8E" w:rsidRDefault="00F63059" w:rsidP="00B759EC">
            <w:pPr>
              <w:pStyle w:val="Tabletext"/>
              <w:jc w:val="center"/>
              <w:rPr>
                <w:sz w:val="18"/>
                <w:szCs w:val="18"/>
                <w:lang w:eastAsia="en-GB"/>
              </w:rPr>
            </w:pPr>
            <w:r>
              <w:rPr>
                <w:sz w:val="18"/>
                <w:szCs w:val="18"/>
                <w:lang w:eastAsia="en-GB"/>
              </w:rPr>
              <w:t>−</w:t>
            </w:r>
            <w:r w:rsidRPr="00EA0C8E">
              <w:rPr>
                <w:sz w:val="18"/>
                <w:szCs w:val="18"/>
                <w:lang w:eastAsia="en-GB"/>
              </w:rPr>
              <w:t>26</w:t>
            </w:r>
            <w:r w:rsidR="00893769">
              <w:rPr>
                <w:sz w:val="18"/>
                <w:szCs w:val="18"/>
                <w:lang w:eastAsia="en-GB"/>
              </w:rPr>
              <w:t>,</w:t>
            </w:r>
            <w:r w:rsidRPr="00EA0C8E">
              <w:rPr>
                <w:sz w:val="18"/>
                <w:szCs w:val="18"/>
                <w:lang w:eastAsia="en-GB"/>
              </w:rPr>
              <w:t>7</w:t>
            </w:r>
          </w:p>
        </w:tc>
        <w:tc>
          <w:tcPr>
            <w:tcW w:w="917" w:type="dxa"/>
            <w:vMerge w:val="restart"/>
            <w:vAlign w:val="center"/>
            <w:hideMark/>
          </w:tcPr>
          <w:p w14:paraId="7D7161FD" w14:textId="56E72653" w:rsidR="00F63059" w:rsidRPr="00EA0C8E" w:rsidRDefault="00F63059" w:rsidP="00B759EC">
            <w:pPr>
              <w:pStyle w:val="Tabletext"/>
              <w:jc w:val="center"/>
              <w:rPr>
                <w:sz w:val="18"/>
                <w:szCs w:val="18"/>
                <w:lang w:eastAsia="en-GB"/>
              </w:rPr>
            </w:pPr>
            <w:r w:rsidRPr="00EA0C8E">
              <w:rPr>
                <w:sz w:val="18"/>
                <w:szCs w:val="18"/>
                <w:lang w:eastAsia="en-GB"/>
              </w:rPr>
              <w:t>20</w:t>
            </w:r>
            <w:r w:rsidR="00893769">
              <w:rPr>
                <w:sz w:val="18"/>
                <w:szCs w:val="18"/>
                <w:lang w:eastAsia="en-GB"/>
              </w:rPr>
              <w:t>,</w:t>
            </w:r>
            <w:r w:rsidRPr="00EA0C8E">
              <w:rPr>
                <w:sz w:val="18"/>
                <w:szCs w:val="18"/>
                <w:lang w:eastAsia="en-GB"/>
              </w:rPr>
              <w:t>57</w:t>
            </w:r>
          </w:p>
        </w:tc>
        <w:tc>
          <w:tcPr>
            <w:tcW w:w="917" w:type="dxa"/>
            <w:vMerge w:val="restart"/>
            <w:vAlign w:val="center"/>
            <w:hideMark/>
          </w:tcPr>
          <w:p w14:paraId="01C9106A" w14:textId="72C8A5AA" w:rsidR="00F63059" w:rsidRPr="00EA0C8E" w:rsidRDefault="00F63059" w:rsidP="00B759EC">
            <w:pPr>
              <w:pStyle w:val="Tabletext"/>
              <w:jc w:val="center"/>
              <w:rPr>
                <w:sz w:val="18"/>
                <w:szCs w:val="18"/>
                <w:lang w:eastAsia="en-GB"/>
              </w:rPr>
            </w:pPr>
            <w:r w:rsidRPr="00EA0C8E">
              <w:rPr>
                <w:sz w:val="18"/>
                <w:szCs w:val="18"/>
                <w:lang w:eastAsia="en-GB"/>
              </w:rPr>
              <w:t>44</w:t>
            </w:r>
            <w:r w:rsidR="00893769">
              <w:rPr>
                <w:sz w:val="18"/>
                <w:szCs w:val="18"/>
                <w:lang w:eastAsia="en-GB"/>
              </w:rPr>
              <w:t>,</w:t>
            </w:r>
            <w:r w:rsidRPr="00EA0C8E">
              <w:rPr>
                <w:sz w:val="18"/>
                <w:szCs w:val="18"/>
                <w:lang w:eastAsia="en-GB"/>
              </w:rPr>
              <w:t>07</w:t>
            </w:r>
          </w:p>
        </w:tc>
        <w:tc>
          <w:tcPr>
            <w:tcW w:w="678" w:type="dxa"/>
            <w:vMerge w:val="restart"/>
            <w:vAlign w:val="center"/>
            <w:hideMark/>
          </w:tcPr>
          <w:p w14:paraId="19875C65" w14:textId="6F92F485"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678" w:type="dxa"/>
            <w:vMerge w:val="restart"/>
            <w:vAlign w:val="center"/>
            <w:hideMark/>
          </w:tcPr>
          <w:p w14:paraId="78F056C6" w14:textId="778D445B"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1070" w:type="dxa"/>
            <w:vMerge w:val="restart"/>
            <w:vAlign w:val="center"/>
            <w:hideMark/>
          </w:tcPr>
          <w:p w14:paraId="373DD0BB" w14:textId="77777777" w:rsidR="00F63059" w:rsidRPr="00EA0C8E" w:rsidRDefault="00F63059" w:rsidP="00B759EC">
            <w:pPr>
              <w:pStyle w:val="Tabletext"/>
              <w:jc w:val="center"/>
              <w:rPr>
                <w:sz w:val="18"/>
                <w:szCs w:val="18"/>
                <w:lang w:eastAsia="en-GB"/>
              </w:rPr>
            </w:pPr>
            <w:r w:rsidRPr="00EA0C8E">
              <w:rPr>
                <w:sz w:val="18"/>
                <w:szCs w:val="18"/>
                <w:lang w:eastAsia="en-GB"/>
              </w:rPr>
              <w:t>0</w:t>
            </w:r>
          </w:p>
        </w:tc>
        <w:tc>
          <w:tcPr>
            <w:tcW w:w="965" w:type="dxa"/>
            <w:vAlign w:val="center"/>
            <w:hideMark/>
          </w:tcPr>
          <w:p w14:paraId="597D77DD"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3D6C42A3" w14:textId="791D9635"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82</w:t>
            </w:r>
            <w:r w:rsidR="00893769">
              <w:rPr>
                <w:sz w:val="18"/>
                <w:szCs w:val="18"/>
                <w:lang w:eastAsia="en-GB"/>
              </w:rPr>
              <w:t>,</w:t>
            </w:r>
            <w:r w:rsidRPr="00EA0C8E">
              <w:rPr>
                <w:sz w:val="18"/>
                <w:szCs w:val="18"/>
                <w:lang w:eastAsia="en-GB"/>
              </w:rPr>
              <w:t>3</w:t>
            </w:r>
          </w:p>
        </w:tc>
        <w:tc>
          <w:tcPr>
            <w:tcW w:w="955" w:type="dxa"/>
            <w:vAlign w:val="center"/>
            <w:hideMark/>
          </w:tcPr>
          <w:p w14:paraId="7D452986"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500</w:t>
            </w:r>
          </w:p>
        </w:tc>
        <w:tc>
          <w:tcPr>
            <w:tcW w:w="984" w:type="dxa"/>
            <w:vAlign w:val="center"/>
            <w:hideMark/>
          </w:tcPr>
          <w:p w14:paraId="6156F05D"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800</w:t>
            </w:r>
          </w:p>
        </w:tc>
      </w:tr>
      <w:tr w:rsidR="00F63059" w:rsidRPr="00EA0C8E" w14:paraId="1565289F" w14:textId="77777777" w:rsidTr="00292DE0">
        <w:trPr>
          <w:jc w:val="center"/>
        </w:trPr>
        <w:tc>
          <w:tcPr>
            <w:tcW w:w="704" w:type="dxa"/>
            <w:vMerge/>
            <w:vAlign w:val="center"/>
          </w:tcPr>
          <w:p w14:paraId="1E4A1135" w14:textId="77777777" w:rsidR="00F63059" w:rsidRPr="00EA0C8E" w:rsidRDefault="00F63059" w:rsidP="00B759EC">
            <w:pPr>
              <w:pStyle w:val="Tabletext"/>
              <w:jc w:val="center"/>
              <w:rPr>
                <w:sz w:val="18"/>
                <w:szCs w:val="18"/>
                <w:lang w:eastAsia="en-GB"/>
              </w:rPr>
            </w:pPr>
          </w:p>
        </w:tc>
        <w:tc>
          <w:tcPr>
            <w:tcW w:w="949" w:type="dxa"/>
            <w:vMerge/>
            <w:vAlign w:val="center"/>
          </w:tcPr>
          <w:p w14:paraId="1A82E344" w14:textId="77777777" w:rsidR="00F63059" w:rsidRPr="00EA0C8E" w:rsidRDefault="00F63059" w:rsidP="00B759EC">
            <w:pPr>
              <w:pStyle w:val="Tabletext"/>
              <w:jc w:val="center"/>
              <w:rPr>
                <w:sz w:val="18"/>
                <w:szCs w:val="18"/>
                <w:lang w:eastAsia="en-GB"/>
              </w:rPr>
            </w:pPr>
          </w:p>
        </w:tc>
        <w:tc>
          <w:tcPr>
            <w:tcW w:w="793" w:type="dxa"/>
            <w:vMerge/>
            <w:vAlign w:val="center"/>
          </w:tcPr>
          <w:p w14:paraId="2A556658" w14:textId="77777777" w:rsidR="00F63059" w:rsidRPr="00EA0C8E" w:rsidRDefault="00F63059" w:rsidP="00B759EC">
            <w:pPr>
              <w:pStyle w:val="Tabletext"/>
              <w:jc w:val="center"/>
              <w:rPr>
                <w:sz w:val="18"/>
                <w:szCs w:val="18"/>
                <w:lang w:eastAsia="en-GB"/>
              </w:rPr>
            </w:pPr>
          </w:p>
        </w:tc>
        <w:tc>
          <w:tcPr>
            <w:tcW w:w="917" w:type="dxa"/>
            <w:vMerge/>
            <w:vAlign w:val="center"/>
          </w:tcPr>
          <w:p w14:paraId="2944121D" w14:textId="77777777" w:rsidR="00F63059" w:rsidRPr="00EA0C8E" w:rsidRDefault="00F63059" w:rsidP="00B759EC">
            <w:pPr>
              <w:pStyle w:val="Tabletext"/>
              <w:jc w:val="center"/>
              <w:rPr>
                <w:sz w:val="18"/>
                <w:szCs w:val="18"/>
                <w:lang w:eastAsia="en-GB"/>
              </w:rPr>
            </w:pPr>
          </w:p>
        </w:tc>
        <w:tc>
          <w:tcPr>
            <w:tcW w:w="917" w:type="dxa"/>
            <w:vMerge/>
            <w:vAlign w:val="center"/>
          </w:tcPr>
          <w:p w14:paraId="3377BBB3" w14:textId="77777777" w:rsidR="00F63059" w:rsidRPr="00EA0C8E" w:rsidRDefault="00F63059" w:rsidP="00B759EC">
            <w:pPr>
              <w:pStyle w:val="Tabletext"/>
              <w:jc w:val="center"/>
              <w:rPr>
                <w:sz w:val="18"/>
                <w:szCs w:val="18"/>
                <w:lang w:eastAsia="en-GB"/>
              </w:rPr>
            </w:pPr>
          </w:p>
        </w:tc>
        <w:tc>
          <w:tcPr>
            <w:tcW w:w="678" w:type="dxa"/>
            <w:vMerge/>
            <w:vAlign w:val="center"/>
          </w:tcPr>
          <w:p w14:paraId="1368A1B7" w14:textId="77777777" w:rsidR="00F63059" w:rsidRPr="00EA0C8E" w:rsidRDefault="00F63059" w:rsidP="00B759EC">
            <w:pPr>
              <w:pStyle w:val="Tabletext"/>
              <w:jc w:val="center"/>
              <w:rPr>
                <w:sz w:val="18"/>
                <w:szCs w:val="18"/>
                <w:lang w:eastAsia="en-GB"/>
              </w:rPr>
            </w:pPr>
          </w:p>
        </w:tc>
        <w:tc>
          <w:tcPr>
            <w:tcW w:w="678" w:type="dxa"/>
            <w:vMerge/>
            <w:vAlign w:val="center"/>
          </w:tcPr>
          <w:p w14:paraId="30109B3C" w14:textId="77777777" w:rsidR="00F63059" w:rsidRPr="00EA0C8E" w:rsidRDefault="00F63059" w:rsidP="00B759EC">
            <w:pPr>
              <w:pStyle w:val="Tabletext"/>
              <w:jc w:val="center"/>
              <w:rPr>
                <w:sz w:val="18"/>
                <w:szCs w:val="18"/>
                <w:lang w:eastAsia="en-GB"/>
              </w:rPr>
            </w:pPr>
          </w:p>
        </w:tc>
        <w:tc>
          <w:tcPr>
            <w:tcW w:w="1070" w:type="dxa"/>
            <w:vMerge/>
            <w:vAlign w:val="center"/>
          </w:tcPr>
          <w:p w14:paraId="082017A7" w14:textId="77777777" w:rsidR="00F63059" w:rsidRPr="00EA0C8E" w:rsidRDefault="00F63059" w:rsidP="00B759EC">
            <w:pPr>
              <w:pStyle w:val="Tabletext"/>
              <w:jc w:val="center"/>
              <w:rPr>
                <w:sz w:val="18"/>
                <w:szCs w:val="18"/>
                <w:lang w:eastAsia="en-GB"/>
              </w:rPr>
            </w:pPr>
          </w:p>
        </w:tc>
        <w:tc>
          <w:tcPr>
            <w:tcW w:w="965" w:type="dxa"/>
            <w:vAlign w:val="center"/>
            <w:hideMark/>
          </w:tcPr>
          <w:p w14:paraId="523826C0" w14:textId="7777777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60</w:t>
            </w:r>
          </w:p>
        </w:tc>
        <w:tc>
          <w:tcPr>
            <w:tcW w:w="965" w:type="dxa"/>
            <w:vAlign w:val="center"/>
            <w:hideMark/>
          </w:tcPr>
          <w:p w14:paraId="4F337FB9"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05B7AC3C" w14:textId="77777777" w:rsidR="00F63059" w:rsidRPr="00EA0C8E" w:rsidRDefault="00F63059" w:rsidP="00B759EC">
            <w:pPr>
              <w:pStyle w:val="Tabletext"/>
              <w:jc w:val="center"/>
              <w:rPr>
                <w:sz w:val="18"/>
                <w:szCs w:val="18"/>
                <w:lang w:eastAsia="en-GB"/>
              </w:rPr>
            </w:pPr>
            <w:r w:rsidRPr="00EA0C8E">
              <w:rPr>
                <w:sz w:val="18"/>
                <w:szCs w:val="18"/>
                <w:lang w:eastAsia="en-GB"/>
              </w:rPr>
              <w:t>6</w:t>
            </w:r>
            <w:r>
              <w:rPr>
                <w:sz w:val="18"/>
                <w:szCs w:val="18"/>
                <w:lang w:eastAsia="en-GB"/>
              </w:rPr>
              <w:t> </w:t>
            </w:r>
            <w:r w:rsidRPr="00EA0C8E">
              <w:rPr>
                <w:sz w:val="18"/>
                <w:szCs w:val="18"/>
                <w:lang w:eastAsia="en-GB"/>
              </w:rPr>
              <w:t>725</w:t>
            </w:r>
          </w:p>
        </w:tc>
        <w:tc>
          <w:tcPr>
            <w:tcW w:w="984" w:type="dxa"/>
            <w:vAlign w:val="center"/>
            <w:hideMark/>
          </w:tcPr>
          <w:p w14:paraId="72572CF8" w14:textId="77777777" w:rsidR="00F63059" w:rsidRPr="00EA0C8E" w:rsidRDefault="00F63059" w:rsidP="00B759EC">
            <w:pPr>
              <w:pStyle w:val="Tabletext"/>
              <w:jc w:val="center"/>
              <w:rPr>
                <w:sz w:val="18"/>
                <w:szCs w:val="18"/>
                <w:lang w:eastAsia="en-GB"/>
              </w:rPr>
            </w:pPr>
            <w:r w:rsidRPr="00EA0C8E">
              <w:rPr>
                <w:sz w:val="18"/>
                <w:szCs w:val="18"/>
                <w:lang w:eastAsia="en-GB"/>
              </w:rPr>
              <w:t>7</w:t>
            </w:r>
            <w:r>
              <w:rPr>
                <w:sz w:val="18"/>
                <w:szCs w:val="18"/>
                <w:lang w:eastAsia="en-GB"/>
              </w:rPr>
              <w:t> </w:t>
            </w:r>
            <w:r w:rsidRPr="00EA0C8E">
              <w:rPr>
                <w:sz w:val="18"/>
                <w:szCs w:val="18"/>
                <w:lang w:eastAsia="en-GB"/>
              </w:rPr>
              <w:t>025</w:t>
            </w:r>
          </w:p>
        </w:tc>
      </w:tr>
      <w:tr w:rsidR="00F63059" w:rsidRPr="00EA0C8E" w14:paraId="7F35C1E1" w14:textId="77777777" w:rsidTr="00292DE0">
        <w:trPr>
          <w:jc w:val="center"/>
        </w:trPr>
        <w:tc>
          <w:tcPr>
            <w:tcW w:w="704" w:type="dxa"/>
            <w:vMerge/>
            <w:vAlign w:val="center"/>
          </w:tcPr>
          <w:p w14:paraId="64D41F6C" w14:textId="77777777" w:rsidR="00F63059" w:rsidRPr="00EA0C8E" w:rsidRDefault="00F63059" w:rsidP="00B759EC">
            <w:pPr>
              <w:pStyle w:val="Tabletext"/>
              <w:jc w:val="center"/>
              <w:rPr>
                <w:sz w:val="18"/>
                <w:szCs w:val="18"/>
                <w:lang w:eastAsia="en-GB"/>
              </w:rPr>
            </w:pPr>
          </w:p>
        </w:tc>
        <w:tc>
          <w:tcPr>
            <w:tcW w:w="949" w:type="dxa"/>
            <w:vMerge/>
            <w:vAlign w:val="center"/>
          </w:tcPr>
          <w:p w14:paraId="38C64CE6" w14:textId="77777777" w:rsidR="00F63059" w:rsidRPr="00EA0C8E" w:rsidRDefault="00F63059" w:rsidP="00B759EC">
            <w:pPr>
              <w:pStyle w:val="Tabletext"/>
              <w:jc w:val="center"/>
              <w:rPr>
                <w:sz w:val="18"/>
                <w:szCs w:val="18"/>
                <w:lang w:eastAsia="en-GB"/>
              </w:rPr>
            </w:pPr>
          </w:p>
        </w:tc>
        <w:tc>
          <w:tcPr>
            <w:tcW w:w="793" w:type="dxa"/>
            <w:vMerge/>
            <w:vAlign w:val="center"/>
          </w:tcPr>
          <w:p w14:paraId="2A80E527" w14:textId="77777777" w:rsidR="00F63059" w:rsidRPr="00EA0C8E" w:rsidRDefault="00F63059" w:rsidP="00B759EC">
            <w:pPr>
              <w:pStyle w:val="Tabletext"/>
              <w:jc w:val="center"/>
              <w:rPr>
                <w:sz w:val="18"/>
                <w:szCs w:val="18"/>
                <w:lang w:eastAsia="en-GB"/>
              </w:rPr>
            </w:pPr>
          </w:p>
        </w:tc>
        <w:tc>
          <w:tcPr>
            <w:tcW w:w="917" w:type="dxa"/>
            <w:vMerge/>
            <w:vAlign w:val="center"/>
          </w:tcPr>
          <w:p w14:paraId="2DE3DB97" w14:textId="77777777" w:rsidR="00F63059" w:rsidRPr="00EA0C8E" w:rsidRDefault="00F63059" w:rsidP="00B759EC">
            <w:pPr>
              <w:pStyle w:val="Tabletext"/>
              <w:jc w:val="center"/>
              <w:rPr>
                <w:sz w:val="18"/>
                <w:szCs w:val="18"/>
                <w:lang w:eastAsia="en-GB"/>
              </w:rPr>
            </w:pPr>
          </w:p>
        </w:tc>
        <w:tc>
          <w:tcPr>
            <w:tcW w:w="917" w:type="dxa"/>
            <w:vMerge/>
            <w:vAlign w:val="center"/>
          </w:tcPr>
          <w:p w14:paraId="196C0234" w14:textId="77777777" w:rsidR="00F63059" w:rsidRPr="00EA0C8E" w:rsidRDefault="00F63059" w:rsidP="00B759EC">
            <w:pPr>
              <w:pStyle w:val="Tabletext"/>
              <w:jc w:val="center"/>
              <w:rPr>
                <w:sz w:val="18"/>
                <w:szCs w:val="18"/>
                <w:lang w:eastAsia="en-GB"/>
              </w:rPr>
            </w:pPr>
          </w:p>
        </w:tc>
        <w:tc>
          <w:tcPr>
            <w:tcW w:w="678" w:type="dxa"/>
            <w:vMerge w:val="restart"/>
            <w:vAlign w:val="center"/>
            <w:hideMark/>
          </w:tcPr>
          <w:p w14:paraId="5F9D5044" w14:textId="7A41F47B"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9</w:t>
            </w:r>
          </w:p>
        </w:tc>
        <w:tc>
          <w:tcPr>
            <w:tcW w:w="678" w:type="dxa"/>
            <w:vMerge w:val="restart"/>
            <w:vAlign w:val="center"/>
            <w:hideMark/>
          </w:tcPr>
          <w:p w14:paraId="311D3691" w14:textId="52B78FC7" w:rsidR="00F63059" w:rsidRPr="00EA0C8E" w:rsidRDefault="00F63059" w:rsidP="00B759EC">
            <w:pPr>
              <w:pStyle w:val="Tabletext"/>
              <w:jc w:val="center"/>
              <w:rPr>
                <w:sz w:val="18"/>
                <w:szCs w:val="18"/>
                <w:lang w:eastAsia="en-GB"/>
              </w:rPr>
            </w:pPr>
            <w:r w:rsidRPr="00EA0C8E">
              <w:rPr>
                <w:sz w:val="18"/>
                <w:szCs w:val="18"/>
                <w:lang w:eastAsia="en-GB"/>
              </w:rPr>
              <w:t>0</w:t>
            </w:r>
            <w:r w:rsidR="00893769">
              <w:rPr>
                <w:sz w:val="18"/>
                <w:szCs w:val="18"/>
                <w:lang w:eastAsia="en-GB"/>
              </w:rPr>
              <w:t>,</w:t>
            </w:r>
            <w:r w:rsidRPr="00EA0C8E">
              <w:rPr>
                <w:sz w:val="18"/>
                <w:szCs w:val="18"/>
                <w:lang w:eastAsia="en-GB"/>
              </w:rPr>
              <w:t>8</w:t>
            </w:r>
          </w:p>
        </w:tc>
        <w:tc>
          <w:tcPr>
            <w:tcW w:w="1070" w:type="dxa"/>
            <w:vMerge w:val="restart"/>
            <w:vAlign w:val="center"/>
            <w:hideMark/>
          </w:tcPr>
          <w:p w14:paraId="48C327CD" w14:textId="6306E603" w:rsidR="00F63059" w:rsidRPr="00EA0C8E" w:rsidRDefault="00F63059" w:rsidP="00B759EC">
            <w:pPr>
              <w:pStyle w:val="Tabletext"/>
              <w:jc w:val="center"/>
              <w:rPr>
                <w:sz w:val="18"/>
                <w:szCs w:val="18"/>
                <w:lang w:eastAsia="en-GB"/>
              </w:rPr>
            </w:pPr>
            <w:r w:rsidRPr="00EA0C8E">
              <w:rPr>
                <w:sz w:val="18"/>
                <w:szCs w:val="18"/>
                <w:lang w:eastAsia="en-GB"/>
              </w:rPr>
              <w:t>143</w:t>
            </w:r>
            <w:r w:rsidR="00893769">
              <w:rPr>
                <w:sz w:val="18"/>
                <w:szCs w:val="18"/>
                <w:lang w:eastAsia="en-GB"/>
              </w:rPr>
              <w:t>,</w:t>
            </w:r>
            <w:r w:rsidRPr="00EA0C8E">
              <w:rPr>
                <w:sz w:val="18"/>
                <w:szCs w:val="18"/>
                <w:lang w:eastAsia="en-GB"/>
              </w:rPr>
              <w:t>42</w:t>
            </w:r>
          </w:p>
        </w:tc>
        <w:tc>
          <w:tcPr>
            <w:tcW w:w="965" w:type="dxa"/>
            <w:vAlign w:val="center"/>
            <w:hideMark/>
          </w:tcPr>
          <w:p w14:paraId="01DAB61F"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3E898426" w14:textId="66537A71"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75</w:t>
            </w:r>
            <w:r w:rsidR="00893769">
              <w:rPr>
                <w:sz w:val="18"/>
                <w:szCs w:val="18"/>
                <w:lang w:eastAsia="en-GB"/>
              </w:rPr>
              <w:t>,</w:t>
            </w:r>
            <w:r w:rsidRPr="00EA0C8E">
              <w:rPr>
                <w:sz w:val="18"/>
                <w:szCs w:val="18"/>
                <w:lang w:eastAsia="en-GB"/>
              </w:rPr>
              <w:t>56</w:t>
            </w:r>
          </w:p>
        </w:tc>
        <w:tc>
          <w:tcPr>
            <w:tcW w:w="955" w:type="dxa"/>
            <w:vAlign w:val="center"/>
            <w:hideMark/>
          </w:tcPr>
          <w:p w14:paraId="3C9F8B2F" w14:textId="77777777" w:rsidR="00F63059" w:rsidRPr="00EA0C8E" w:rsidRDefault="00F63059" w:rsidP="00B759EC">
            <w:pPr>
              <w:pStyle w:val="Tabletext"/>
              <w:jc w:val="center"/>
              <w:rPr>
                <w:sz w:val="18"/>
                <w:szCs w:val="18"/>
                <w:lang w:eastAsia="en-GB"/>
              </w:rPr>
            </w:pPr>
            <w:r w:rsidRPr="00EA0C8E">
              <w:rPr>
                <w:sz w:val="18"/>
                <w:szCs w:val="18"/>
                <w:lang w:eastAsia="en-GB"/>
              </w:rPr>
              <w:t>10</w:t>
            </w:r>
            <w:r>
              <w:rPr>
                <w:sz w:val="18"/>
                <w:szCs w:val="18"/>
                <w:lang w:eastAsia="en-GB"/>
              </w:rPr>
              <w:t> </w:t>
            </w:r>
            <w:r w:rsidRPr="00EA0C8E">
              <w:rPr>
                <w:sz w:val="18"/>
                <w:szCs w:val="18"/>
                <w:lang w:eastAsia="en-GB"/>
              </w:rPr>
              <w:t>700</w:t>
            </w:r>
          </w:p>
        </w:tc>
        <w:tc>
          <w:tcPr>
            <w:tcW w:w="984" w:type="dxa"/>
            <w:vAlign w:val="center"/>
            <w:hideMark/>
          </w:tcPr>
          <w:p w14:paraId="4FAB71B3" w14:textId="77777777" w:rsidR="00F63059" w:rsidRPr="00EA0C8E" w:rsidRDefault="00F63059" w:rsidP="00B759EC">
            <w:pPr>
              <w:pStyle w:val="Tabletext"/>
              <w:jc w:val="center"/>
              <w:rPr>
                <w:sz w:val="18"/>
                <w:szCs w:val="18"/>
                <w:lang w:eastAsia="en-GB"/>
              </w:rPr>
            </w:pPr>
            <w:r w:rsidRPr="00EA0C8E">
              <w:rPr>
                <w:sz w:val="18"/>
                <w:szCs w:val="18"/>
                <w:lang w:eastAsia="en-GB"/>
              </w:rPr>
              <w:t>11</w:t>
            </w:r>
            <w:r>
              <w:rPr>
                <w:sz w:val="18"/>
                <w:szCs w:val="18"/>
                <w:lang w:eastAsia="en-GB"/>
              </w:rPr>
              <w:t> </w:t>
            </w:r>
            <w:r w:rsidRPr="00EA0C8E">
              <w:rPr>
                <w:sz w:val="18"/>
                <w:szCs w:val="18"/>
                <w:lang w:eastAsia="en-GB"/>
              </w:rPr>
              <w:t>450</w:t>
            </w:r>
          </w:p>
        </w:tc>
      </w:tr>
      <w:tr w:rsidR="00F63059" w:rsidRPr="00EA0C8E" w14:paraId="66131AC1" w14:textId="77777777" w:rsidTr="00292DE0">
        <w:trPr>
          <w:jc w:val="center"/>
        </w:trPr>
        <w:tc>
          <w:tcPr>
            <w:tcW w:w="704" w:type="dxa"/>
            <w:vMerge/>
            <w:vAlign w:val="center"/>
          </w:tcPr>
          <w:p w14:paraId="4C5BDD7B" w14:textId="77777777" w:rsidR="00F63059" w:rsidRPr="00EA0C8E" w:rsidRDefault="00F63059" w:rsidP="00B759EC">
            <w:pPr>
              <w:pStyle w:val="Tabletext"/>
              <w:jc w:val="center"/>
              <w:rPr>
                <w:sz w:val="18"/>
                <w:szCs w:val="18"/>
                <w:lang w:eastAsia="en-GB"/>
              </w:rPr>
            </w:pPr>
          </w:p>
        </w:tc>
        <w:tc>
          <w:tcPr>
            <w:tcW w:w="949" w:type="dxa"/>
            <w:vMerge/>
            <w:vAlign w:val="center"/>
          </w:tcPr>
          <w:p w14:paraId="7B4CA48D" w14:textId="77777777" w:rsidR="00F63059" w:rsidRPr="00EA0C8E" w:rsidRDefault="00F63059" w:rsidP="00B759EC">
            <w:pPr>
              <w:pStyle w:val="Tabletext"/>
              <w:jc w:val="center"/>
              <w:rPr>
                <w:sz w:val="18"/>
                <w:szCs w:val="18"/>
                <w:lang w:eastAsia="en-GB"/>
              </w:rPr>
            </w:pPr>
          </w:p>
        </w:tc>
        <w:tc>
          <w:tcPr>
            <w:tcW w:w="793" w:type="dxa"/>
            <w:vMerge/>
            <w:vAlign w:val="center"/>
          </w:tcPr>
          <w:p w14:paraId="4651B281" w14:textId="77777777" w:rsidR="00F63059" w:rsidRPr="00EA0C8E" w:rsidRDefault="00F63059" w:rsidP="00B759EC">
            <w:pPr>
              <w:pStyle w:val="Tabletext"/>
              <w:jc w:val="center"/>
              <w:rPr>
                <w:sz w:val="18"/>
                <w:szCs w:val="18"/>
                <w:lang w:eastAsia="en-GB"/>
              </w:rPr>
            </w:pPr>
          </w:p>
        </w:tc>
        <w:tc>
          <w:tcPr>
            <w:tcW w:w="917" w:type="dxa"/>
            <w:vMerge/>
            <w:vAlign w:val="center"/>
          </w:tcPr>
          <w:p w14:paraId="4739CD50" w14:textId="77777777" w:rsidR="00F63059" w:rsidRPr="00EA0C8E" w:rsidRDefault="00F63059" w:rsidP="00B759EC">
            <w:pPr>
              <w:pStyle w:val="Tabletext"/>
              <w:jc w:val="center"/>
              <w:rPr>
                <w:sz w:val="18"/>
                <w:szCs w:val="18"/>
                <w:lang w:eastAsia="en-GB"/>
              </w:rPr>
            </w:pPr>
          </w:p>
        </w:tc>
        <w:tc>
          <w:tcPr>
            <w:tcW w:w="917" w:type="dxa"/>
            <w:vMerge/>
            <w:vAlign w:val="center"/>
          </w:tcPr>
          <w:p w14:paraId="0F8656B9" w14:textId="77777777" w:rsidR="00F63059" w:rsidRPr="00EA0C8E" w:rsidRDefault="00F63059" w:rsidP="00B759EC">
            <w:pPr>
              <w:pStyle w:val="Tabletext"/>
              <w:jc w:val="center"/>
              <w:rPr>
                <w:sz w:val="18"/>
                <w:szCs w:val="18"/>
                <w:lang w:eastAsia="en-GB"/>
              </w:rPr>
            </w:pPr>
          </w:p>
        </w:tc>
        <w:tc>
          <w:tcPr>
            <w:tcW w:w="678" w:type="dxa"/>
            <w:vMerge/>
            <w:vAlign w:val="center"/>
          </w:tcPr>
          <w:p w14:paraId="2FB9B6D3" w14:textId="77777777" w:rsidR="00F63059" w:rsidRPr="00EA0C8E" w:rsidRDefault="00F63059" w:rsidP="00B759EC">
            <w:pPr>
              <w:pStyle w:val="Tabletext"/>
              <w:jc w:val="center"/>
              <w:rPr>
                <w:sz w:val="18"/>
                <w:szCs w:val="18"/>
                <w:lang w:eastAsia="en-GB"/>
              </w:rPr>
            </w:pPr>
          </w:p>
        </w:tc>
        <w:tc>
          <w:tcPr>
            <w:tcW w:w="678" w:type="dxa"/>
            <w:vMerge/>
            <w:vAlign w:val="center"/>
          </w:tcPr>
          <w:p w14:paraId="02A7784D" w14:textId="77777777" w:rsidR="00F63059" w:rsidRPr="00EA0C8E" w:rsidRDefault="00F63059" w:rsidP="00B759EC">
            <w:pPr>
              <w:pStyle w:val="Tabletext"/>
              <w:jc w:val="center"/>
              <w:rPr>
                <w:sz w:val="18"/>
                <w:szCs w:val="18"/>
                <w:lang w:eastAsia="en-GB"/>
              </w:rPr>
            </w:pPr>
          </w:p>
        </w:tc>
        <w:tc>
          <w:tcPr>
            <w:tcW w:w="1070" w:type="dxa"/>
            <w:vMerge/>
            <w:vAlign w:val="center"/>
          </w:tcPr>
          <w:p w14:paraId="6DBEC590" w14:textId="77777777" w:rsidR="00F63059" w:rsidRPr="00EA0C8E" w:rsidRDefault="00F63059" w:rsidP="00B759EC">
            <w:pPr>
              <w:pStyle w:val="Tabletext"/>
              <w:jc w:val="center"/>
              <w:rPr>
                <w:sz w:val="18"/>
                <w:szCs w:val="18"/>
                <w:lang w:eastAsia="en-GB"/>
              </w:rPr>
            </w:pPr>
          </w:p>
        </w:tc>
        <w:tc>
          <w:tcPr>
            <w:tcW w:w="965" w:type="dxa"/>
            <w:vAlign w:val="center"/>
            <w:hideMark/>
          </w:tcPr>
          <w:p w14:paraId="4AAE09DE" w14:textId="5D35934F"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59</w:t>
            </w:r>
            <w:r w:rsidR="00893769">
              <w:rPr>
                <w:sz w:val="18"/>
                <w:szCs w:val="18"/>
                <w:lang w:eastAsia="en-GB"/>
              </w:rPr>
              <w:t>,</w:t>
            </w:r>
            <w:r w:rsidRPr="00EA0C8E">
              <w:rPr>
                <w:sz w:val="18"/>
                <w:szCs w:val="18"/>
                <w:lang w:eastAsia="en-GB"/>
              </w:rPr>
              <w:t>36</w:t>
            </w:r>
          </w:p>
        </w:tc>
        <w:tc>
          <w:tcPr>
            <w:tcW w:w="965" w:type="dxa"/>
            <w:vAlign w:val="center"/>
            <w:hideMark/>
          </w:tcPr>
          <w:p w14:paraId="11BD716D"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2BB52C07" w14:textId="77777777" w:rsidR="00F63059" w:rsidRPr="00EA0C8E" w:rsidRDefault="00F63059" w:rsidP="00B759EC">
            <w:pPr>
              <w:pStyle w:val="Tabletext"/>
              <w:jc w:val="center"/>
              <w:rPr>
                <w:sz w:val="18"/>
                <w:szCs w:val="18"/>
                <w:lang w:eastAsia="en-GB"/>
              </w:rPr>
            </w:pPr>
            <w:r w:rsidRPr="00EA0C8E">
              <w:rPr>
                <w:sz w:val="18"/>
                <w:szCs w:val="18"/>
                <w:lang w:eastAsia="en-GB"/>
              </w:rPr>
              <w:t>12</w:t>
            </w:r>
            <w:r>
              <w:rPr>
                <w:sz w:val="18"/>
                <w:szCs w:val="18"/>
                <w:lang w:eastAsia="en-GB"/>
              </w:rPr>
              <w:t> </w:t>
            </w:r>
            <w:r w:rsidRPr="00EA0C8E">
              <w:rPr>
                <w:sz w:val="18"/>
                <w:szCs w:val="18"/>
                <w:lang w:eastAsia="en-GB"/>
              </w:rPr>
              <w:t>750</w:t>
            </w:r>
          </w:p>
        </w:tc>
        <w:tc>
          <w:tcPr>
            <w:tcW w:w="984" w:type="dxa"/>
            <w:vAlign w:val="center"/>
            <w:hideMark/>
          </w:tcPr>
          <w:p w14:paraId="6066E2AE" w14:textId="77777777" w:rsidR="00F63059" w:rsidRPr="00EA0C8E" w:rsidRDefault="00F63059" w:rsidP="00B759EC">
            <w:pPr>
              <w:pStyle w:val="Tabletext"/>
              <w:jc w:val="center"/>
              <w:rPr>
                <w:sz w:val="18"/>
                <w:szCs w:val="18"/>
                <w:lang w:eastAsia="en-GB"/>
              </w:rPr>
            </w:pPr>
            <w:r w:rsidRPr="00EA0C8E">
              <w:rPr>
                <w:sz w:val="18"/>
                <w:szCs w:val="18"/>
                <w:lang w:eastAsia="en-GB"/>
              </w:rPr>
              <w:t>13</w:t>
            </w:r>
            <w:r>
              <w:rPr>
                <w:sz w:val="18"/>
                <w:szCs w:val="18"/>
                <w:lang w:eastAsia="en-GB"/>
              </w:rPr>
              <w:t> </w:t>
            </w:r>
            <w:r w:rsidRPr="00EA0C8E">
              <w:rPr>
                <w:sz w:val="18"/>
                <w:szCs w:val="18"/>
                <w:lang w:eastAsia="en-GB"/>
              </w:rPr>
              <w:t>250</w:t>
            </w:r>
          </w:p>
        </w:tc>
      </w:tr>
      <w:tr w:rsidR="00F63059" w:rsidRPr="00EA0C8E" w14:paraId="179A2E79" w14:textId="77777777" w:rsidTr="00292DE0">
        <w:trPr>
          <w:jc w:val="center"/>
        </w:trPr>
        <w:tc>
          <w:tcPr>
            <w:tcW w:w="704" w:type="dxa"/>
            <w:vMerge w:val="restart"/>
            <w:vAlign w:val="center"/>
            <w:hideMark/>
          </w:tcPr>
          <w:p w14:paraId="05F64D63" w14:textId="77777777" w:rsidR="00F63059" w:rsidRPr="00EA0C8E" w:rsidRDefault="00F63059" w:rsidP="00B759EC">
            <w:pPr>
              <w:pStyle w:val="Tabletext"/>
              <w:jc w:val="center"/>
              <w:rPr>
                <w:sz w:val="18"/>
                <w:szCs w:val="18"/>
                <w:lang w:eastAsia="en-GB"/>
              </w:rPr>
            </w:pPr>
            <w:r w:rsidRPr="00EA0C8E">
              <w:rPr>
                <w:sz w:val="18"/>
                <w:szCs w:val="18"/>
                <w:lang w:eastAsia="en-GB"/>
              </w:rPr>
              <w:t>SSD</w:t>
            </w:r>
          </w:p>
        </w:tc>
        <w:tc>
          <w:tcPr>
            <w:tcW w:w="949" w:type="dxa"/>
            <w:vMerge w:val="restart"/>
            <w:vAlign w:val="center"/>
            <w:hideMark/>
          </w:tcPr>
          <w:p w14:paraId="55037853" w14:textId="77777777" w:rsidR="00F63059" w:rsidRPr="00EA0C8E" w:rsidRDefault="00F63059" w:rsidP="00B759EC">
            <w:pPr>
              <w:pStyle w:val="Tabletext"/>
              <w:jc w:val="center"/>
              <w:rPr>
                <w:sz w:val="18"/>
                <w:szCs w:val="18"/>
                <w:lang w:eastAsia="en-GB"/>
              </w:rPr>
            </w:pPr>
            <w:r w:rsidRPr="00EA0C8E">
              <w:rPr>
                <w:sz w:val="18"/>
                <w:szCs w:val="18"/>
                <w:lang w:eastAsia="en-GB"/>
              </w:rPr>
              <w:t>SSD00000</w:t>
            </w:r>
          </w:p>
        </w:tc>
        <w:tc>
          <w:tcPr>
            <w:tcW w:w="793" w:type="dxa"/>
            <w:vMerge w:val="restart"/>
            <w:vAlign w:val="center"/>
            <w:hideMark/>
          </w:tcPr>
          <w:p w14:paraId="012BEC30" w14:textId="088247E1" w:rsidR="00F63059" w:rsidRPr="00EA0C8E" w:rsidRDefault="00F63059" w:rsidP="00B759EC">
            <w:pPr>
              <w:pStyle w:val="Tabletext"/>
              <w:jc w:val="center"/>
              <w:rPr>
                <w:sz w:val="18"/>
                <w:szCs w:val="18"/>
                <w:lang w:eastAsia="en-GB"/>
              </w:rPr>
            </w:pPr>
            <w:r>
              <w:rPr>
                <w:sz w:val="18"/>
                <w:szCs w:val="18"/>
                <w:lang w:eastAsia="en-GB"/>
              </w:rPr>
              <w:t>−</w:t>
            </w:r>
            <w:r w:rsidRPr="00EA0C8E">
              <w:rPr>
                <w:sz w:val="18"/>
                <w:szCs w:val="18"/>
                <w:lang w:eastAsia="en-GB"/>
              </w:rPr>
              <w:t>23</w:t>
            </w:r>
            <w:r w:rsidR="00893769">
              <w:rPr>
                <w:sz w:val="18"/>
                <w:szCs w:val="18"/>
                <w:lang w:eastAsia="en-GB"/>
              </w:rPr>
              <w:t>,</w:t>
            </w:r>
            <w:r w:rsidRPr="00EA0C8E">
              <w:rPr>
                <w:sz w:val="18"/>
                <w:szCs w:val="18"/>
                <w:lang w:eastAsia="en-GB"/>
              </w:rPr>
              <w:t>9</w:t>
            </w:r>
          </w:p>
        </w:tc>
        <w:tc>
          <w:tcPr>
            <w:tcW w:w="917" w:type="dxa"/>
            <w:vMerge w:val="restart"/>
            <w:vAlign w:val="center"/>
            <w:hideMark/>
          </w:tcPr>
          <w:p w14:paraId="0D108D5C" w14:textId="34F8C89C" w:rsidR="00F63059" w:rsidRPr="00EA0C8E" w:rsidRDefault="00F63059" w:rsidP="00B759EC">
            <w:pPr>
              <w:pStyle w:val="Tabletext"/>
              <w:jc w:val="center"/>
              <w:rPr>
                <w:sz w:val="18"/>
                <w:szCs w:val="18"/>
                <w:lang w:eastAsia="en-GB"/>
              </w:rPr>
            </w:pPr>
            <w:r w:rsidRPr="00EA0C8E">
              <w:rPr>
                <w:sz w:val="18"/>
                <w:szCs w:val="18"/>
                <w:lang w:eastAsia="en-GB"/>
              </w:rPr>
              <w:t>30</w:t>
            </w:r>
            <w:r w:rsidR="00893769">
              <w:rPr>
                <w:sz w:val="18"/>
                <w:szCs w:val="18"/>
                <w:lang w:eastAsia="en-GB"/>
              </w:rPr>
              <w:t>,</w:t>
            </w:r>
            <w:r w:rsidRPr="00EA0C8E">
              <w:rPr>
                <w:sz w:val="18"/>
                <w:szCs w:val="18"/>
                <w:lang w:eastAsia="en-GB"/>
              </w:rPr>
              <w:t>25</w:t>
            </w:r>
          </w:p>
        </w:tc>
        <w:tc>
          <w:tcPr>
            <w:tcW w:w="917" w:type="dxa"/>
            <w:vMerge w:val="restart"/>
            <w:vAlign w:val="center"/>
            <w:hideMark/>
          </w:tcPr>
          <w:p w14:paraId="4F0BC46F" w14:textId="51BA7A95" w:rsidR="00F63059" w:rsidRPr="00EA0C8E" w:rsidRDefault="00F63059" w:rsidP="00B759EC">
            <w:pPr>
              <w:pStyle w:val="Tabletext"/>
              <w:jc w:val="center"/>
              <w:rPr>
                <w:sz w:val="18"/>
                <w:szCs w:val="18"/>
                <w:lang w:eastAsia="en-GB"/>
              </w:rPr>
            </w:pPr>
            <w:r w:rsidRPr="00EA0C8E">
              <w:rPr>
                <w:sz w:val="18"/>
                <w:szCs w:val="18"/>
                <w:lang w:eastAsia="en-GB"/>
              </w:rPr>
              <w:t>8</w:t>
            </w:r>
            <w:r w:rsidR="00893769">
              <w:rPr>
                <w:sz w:val="18"/>
                <w:szCs w:val="18"/>
                <w:lang w:eastAsia="en-GB"/>
              </w:rPr>
              <w:t>,</w:t>
            </w:r>
            <w:r w:rsidRPr="00EA0C8E">
              <w:rPr>
                <w:sz w:val="18"/>
                <w:szCs w:val="18"/>
                <w:lang w:eastAsia="en-GB"/>
              </w:rPr>
              <w:t>06</w:t>
            </w:r>
          </w:p>
        </w:tc>
        <w:tc>
          <w:tcPr>
            <w:tcW w:w="678" w:type="dxa"/>
            <w:vMerge w:val="restart"/>
            <w:vAlign w:val="center"/>
            <w:hideMark/>
          </w:tcPr>
          <w:p w14:paraId="117BBCA4" w14:textId="681088F7"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73</w:t>
            </w:r>
          </w:p>
        </w:tc>
        <w:tc>
          <w:tcPr>
            <w:tcW w:w="678" w:type="dxa"/>
            <w:vMerge w:val="restart"/>
            <w:vAlign w:val="center"/>
            <w:hideMark/>
          </w:tcPr>
          <w:p w14:paraId="5300A75C" w14:textId="50C3FFB7"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6</w:t>
            </w:r>
          </w:p>
        </w:tc>
        <w:tc>
          <w:tcPr>
            <w:tcW w:w="1070" w:type="dxa"/>
            <w:vMerge w:val="restart"/>
            <w:vAlign w:val="center"/>
            <w:hideMark/>
          </w:tcPr>
          <w:p w14:paraId="5B214EB6" w14:textId="5D1510A5" w:rsidR="00F63059" w:rsidRPr="00EA0C8E" w:rsidRDefault="00F63059" w:rsidP="00B759EC">
            <w:pPr>
              <w:pStyle w:val="Tabletext"/>
              <w:jc w:val="center"/>
              <w:rPr>
                <w:sz w:val="18"/>
                <w:szCs w:val="18"/>
                <w:lang w:eastAsia="en-GB"/>
              </w:rPr>
            </w:pPr>
            <w:r w:rsidRPr="00EA0C8E">
              <w:rPr>
                <w:sz w:val="18"/>
                <w:szCs w:val="18"/>
                <w:lang w:eastAsia="en-GB"/>
              </w:rPr>
              <w:t>110</w:t>
            </w:r>
            <w:r w:rsidR="00893769">
              <w:rPr>
                <w:sz w:val="18"/>
                <w:szCs w:val="18"/>
                <w:lang w:eastAsia="en-GB"/>
              </w:rPr>
              <w:t>,</w:t>
            </w:r>
            <w:r w:rsidRPr="00EA0C8E">
              <w:rPr>
                <w:sz w:val="18"/>
                <w:szCs w:val="18"/>
                <w:lang w:eastAsia="en-GB"/>
              </w:rPr>
              <w:t>06</w:t>
            </w:r>
          </w:p>
        </w:tc>
        <w:tc>
          <w:tcPr>
            <w:tcW w:w="965" w:type="dxa"/>
            <w:vAlign w:val="center"/>
            <w:hideMark/>
          </w:tcPr>
          <w:p w14:paraId="27D5713D"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4265F1D3" w14:textId="600B25F6"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79</w:t>
            </w:r>
            <w:r w:rsidR="00893769">
              <w:rPr>
                <w:sz w:val="18"/>
                <w:szCs w:val="18"/>
                <w:lang w:eastAsia="en-GB"/>
              </w:rPr>
              <w:t>,</w:t>
            </w:r>
            <w:r w:rsidRPr="00EA0C8E">
              <w:rPr>
                <w:sz w:val="18"/>
                <w:szCs w:val="18"/>
                <w:lang w:eastAsia="en-GB"/>
              </w:rPr>
              <w:t>7</w:t>
            </w:r>
          </w:p>
        </w:tc>
        <w:tc>
          <w:tcPr>
            <w:tcW w:w="955" w:type="dxa"/>
            <w:vAlign w:val="center"/>
            <w:hideMark/>
          </w:tcPr>
          <w:p w14:paraId="5BFAFC20"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500</w:t>
            </w:r>
          </w:p>
        </w:tc>
        <w:tc>
          <w:tcPr>
            <w:tcW w:w="984" w:type="dxa"/>
            <w:vAlign w:val="center"/>
            <w:hideMark/>
          </w:tcPr>
          <w:p w14:paraId="46A7349C" w14:textId="77777777" w:rsidR="00F63059" w:rsidRPr="00EA0C8E" w:rsidRDefault="00F63059" w:rsidP="00B759EC">
            <w:pPr>
              <w:pStyle w:val="Tabletext"/>
              <w:jc w:val="center"/>
              <w:rPr>
                <w:sz w:val="18"/>
                <w:szCs w:val="18"/>
                <w:lang w:eastAsia="en-GB"/>
              </w:rPr>
            </w:pPr>
            <w:r w:rsidRPr="00EA0C8E">
              <w:rPr>
                <w:sz w:val="18"/>
                <w:szCs w:val="18"/>
                <w:lang w:eastAsia="en-GB"/>
              </w:rPr>
              <w:t>4</w:t>
            </w:r>
            <w:r>
              <w:rPr>
                <w:sz w:val="18"/>
                <w:szCs w:val="18"/>
                <w:lang w:eastAsia="en-GB"/>
              </w:rPr>
              <w:t> </w:t>
            </w:r>
            <w:r w:rsidRPr="00EA0C8E">
              <w:rPr>
                <w:sz w:val="18"/>
                <w:szCs w:val="18"/>
                <w:lang w:eastAsia="en-GB"/>
              </w:rPr>
              <w:t>800</w:t>
            </w:r>
          </w:p>
        </w:tc>
      </w:tr>
      <w:tr w:rsidR="00F63059" w:rsidRPr="00EA0C8E" w14:paraId="2D8278A7" w14:textId="77777777" w:rsidTr="00292DE0">
        <w:trPr>
          <w:jc w:val="center"/>
        </w:trPr>
        <w:tc>
          <w:tcPr>
            <w:tcW w:w="704" w:type="dxa"/>
            <w:vMerge/>
            <w:vAlign w:val="center"/>
          </w:tcPr>
          <w:p w14:paraId="10F59DB8" w14:textId="77777777" w:rsidR="00F63059" w:rsidRPr="00EA0C8E" w:rsidRDefault="00F63059" w:rsidP="00B759EC">
            <w:pPr>
              <w:pStyle w:val="Tabletext"/>
              <w:jc w:val="center"/>
              <w:rPr>
                <w:sz w:val="18"/>
                <w:szCs w:val="18"/>
                <w:lang w:eastAsia="en-GB"/>
              </w:rPr>
            </w:pPr>
          </w:p>
        </w:tc>
        <w:tc>
          <w:tcPr>
            <w:tcW w:w="949" w:type="dxa"/>
            <w:vMerge/>
            <w:vAlign w:val="center"/>
          </w:tcPr>
          <w:p w14:paraId="39B05371" w14:textId="77777777" w:rsidR="00F63059" w:rsidRPr="00EA0C8E" w:rsidRDefault="00F63059" w:rsidP="00B759EC">
            <w:pPr>
              <w:pStyle w:val="Tabletext"/>
              <w:jc w:val="center"/>
              <w:rPr>
                <w:sz w:val="18"/>
                <w:szCs w:val="18"/>
                <w:lang w:eastAsia="en-GB"/>
              </w:rPr>
            </w:pPr>
          </w:p>
        </w:tc>
        <w:tc>
          <w:tcPr>
            <w:tcW w:w="793" w:type="dxa"/>
            <w:vMerge/>
            <w:vAlign w:val="center"/>
          </w:tcPr>
          <w:p w14:paraId="3C7DE759" w14:textId="77777777" w:rsidR="00F63059" w:rsidRPr="00EA0C8E" w:rsidRDefault="00F63059" w:rsidP="00B759EC">
            <w:pPr>
              <w:pStyle w:val="Tabletext"/>
              <w:jc w:val="center"/>
              <w:rPr>
                <w:sz w:val="18"/>
                <w:szCs w:val="18"/>
                <w:lang w:eastAsia="en-GB"/>
              </w:rPr>
            </w:pPr>
          </w:p>
        </w:tc>
        <w:tc>
          <w:tcPr>
            <w:tcW w:w="917" w:type="dxa"/>
            <w:vMerge/>
            <w:vAlign w:val="center"/>
          </w:tcPr>
          <w:p w14:paraId="45211E3E" w14:textId="77777777" w:rsidR="00F63059" w:rsidRPr="00EA0C8E" w:rsidRDefault="00F63059" w:rsidP="00B759EC">
            <w:pPr>
              <w:pStyle w:val="Tabletext"/>
              <w:jc w:val="center"/>
              <w:rPr>
                <w:sz w:val="18"/>
                <w:szCs w:val="18"/>
                <w:lang w:eastAsia="en-GB"/>
              </w:rPr>
            </w:pPr>
          </w:p>
        </w:tc>
        <w:tc>
          <w:tcPr>
            <w:tcW w:w="917" w:type="dxa"/>
            <w:vMerge/>
            <w:vAlign w:val="center"/>
          </w:tcPr>
          <w:p w14:paraId="2292135B" w14:textId="77777777" w:rsidR="00F63059" w:rsidRPr="00EA0C8E" w:rsidRDefault="00F63059" w:rsidP="00B759EC">
            <w:pPr>
              <w:pStyle w:val="Tabletext"/>
              <w:jc w:val="center"/>
              <w:rPr>
                <w:sz w:val="18"/>
                <w:szCs w:val="18"/>
                <w:lang w:eastAsia="en-GB"/>
              </w:rPr>
            </w:pPr>
          </w:p>
        </w:tc>
        <w:tc>
          <w:tcPr>
            <w:tcW w:w="678" w:type="dxa"/>
            <w:vMerge/>
            <w:vAlign w:val="center"/>
          </w:tcPr>
          <w:p w14:paraId="58FD53F0" w14:textId="77777777" w:rsidR="00F63059" w:rsidRPr="00EA0C8E" w:rsidRDefault="00F63059" w:rsidP="00B759EC">
            <w:pPr>
              <w:pStyle w:val="Tabletext"/>
              <w:jc w:val="center"/>
              <w:rPr>
                <w:sz w:val="18"/>
                <w:szCs w:val="18"/>
                <w:lang w:eastAsia="en-GB"/>
              </w:rPr>
            </w:pPr>
          </w:p>
        </w:tc>
        <w:tc>
          <w:tcPr>
            <w:tcW w:w="678" w:type="dxa"/>
            <w:vMerge/>
            <w:vAlign w:val="center"/>
          </w:tcPr>
          <w:p w14:paraId="0989FBC7" w14:textId="77777777" w:rsidR="00F63059" w:rsidRPr="00EA0C8E" w:rsidRDefault="00F63059" w:rsidP="00B759EC">
            <w:pPr>
              <w:pStyle w:val="Tabletext"/>
              <w:jc w:val="center"/>
              <w:rPr>
                <w:sz w:val="18"/>
                <w:szCs w:val="18"/>
                <w:lang w:eastAsia="en-GB"/>
              </w:rPr>
            </w:pPr>
          </w:p>
        </w:tc>
        <w:tc>
          <w:tcPr>
            <w:tcW w:w="1070" w:type="dxa"/>
            <w:vMerge/>
            <w:vAlign w:val="center"/>
          </w:tcPr>
          <w:p w14:paraId="0D8CAFC0" w14:textId="77777777" w:rsidR="00F63059" w:rsidRPr="00EA0C8E" w:rsidRDefault="00F63059" w:rsidP="00B759EC">
            <w:pPr>
              <w:pStyle w:val="Tabletext"/>
              <w:jc w:val="center"/>
              <w:rPr>
                <w:sz w:val="18"/>
                <w:szCs w:val="18"/>
                <w:lang w:eastAsia="en-GB"/>
              </w:rPr>
            </w:pPr>
          </w:p>
        </w:tc>
        <w:tc>
          <w:tcPr>
            <w:tcW w:w="965" w:type="dxa"/>
            <w:vAlign w:val="center"/>
            <w:hideMark/>
          </w:tcPr>
          <w:p w14:paraId="693F23E7" w14:textId="77777777"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60</w:t>
            </w:r>
          </w:p>
        </w:tc>
        <w:tc>
          <w:tcPr>
            <w:tcW w:w="965" w:type="dxa"/>
            <w:vAlign w:val="center"/>
            <w:hideMark/>
          </w:tcPr>
          <w:p w14:paraId="365135E0" w14:textId="77777777" w:rsidR="00F63059" w:rsidRPr="00EA0C8E" w:rsidRDefault="00F63059" w:rsidP="00B759EC">
            <w:pPr>
              <w:pStyle w:val="Tabletext"/>
              <w:jc w:val="center"/>
              <w:rPr>
                <w:sz w:val="18"/>
                <w:szCs w:val="18"/>
                <w:highlight w:val="yellow"/>
                <w:lang w:eastAsia="en-GB"/>
              </w:rPr>
            </w:pPr>
          </w:p>
        </w:tc>
        <w:tc>
          <w:tcPr>
            <w:tcW w:w="955" w:type="dxa"/>
            <w:vAlign w:val="center"/>
            <w:hideMark/>
          </w:tcPr>
          <w:p w14:paraId="648CADDC" w14:textId="77777777" w:rsidR="00F63059" w:rsidRPr="00EA0C8E" w:rsidRDefault="00F63059" w:rsidP="00B759EC">
            <w:pPr>
              <w:pStyle w:val="Tabletext"/>
              <w:jc w:val="center"/>
              <w:rPr>
                <w:sz w:val="18"/>
                <w:szCs w:val="18"/>
                <w:lang w:eastAsia="en-GB"/>
              </w:rPr>
            </w:pPr>
            <w:r w:rsidRPr="00EA0C8E">
              <w:rPr>
                <w:sz w:val="18"/>
                <w:szCs w:val="18"/>
                <w:lang w:eastAsia="en-GB"/>
              </w:rPr>
              <w:t>6</w:t>
            </w:r>
            <w:r>
              <w:rPr>
                <w:sz w:val="18"/>
                <w:szCs w:val="18"/>
                <w:lang w:eastAsia="en-GB"/>
              </w:rPr>
              <w:t> </w:t>
            </w:r>
            <w:r w:rsidRPr="00EA0C8E">
              <w:rPr>
                <w:sz w:val="18"/>
                <w:szCs w:val="18"/>
                <w:lang w:eastAsia="en-GB"/>
              </w:rPr>
              <w:t>725</w:t>
            </w:r>
          </w:p>
        </w:tc>
        <w:tc>
          <w:tcPr>
            <w:tcW w:w="984" w:type="dxa"/>
            <w:vAlign w:val="center"/>
            <w:hideMark/>
          </w:tcPr>
          <w:p w14:paraId="03F6C8D0" w14:textId="77777777" w:rsidR="00F63059" w:rsidRPr="00EA0C8E" w:rsidRDefault="00F63059" w:rsidP="00B759EC">
            <w:pPr>
              <w:pStyle w:val="Tabletext"/>
              <w:jc w:val="center"/>
              <w:rPr>
                <w:sz w:val="18"/>
                <w:szCs w:val="18"/>
                <w:lang w:eastAsia="en-GB"/>
              </w:rPr>
            </w:pPr>
            <w:r w:rsidRPr="00EA0C8E">
              <w:rPr>
                <w:sz w:val="18"/>
                <w:szCs w:val="18"/>
                <w:lang w:eastAsia="en-GB"/>
              </w:rPr>
              <w:t>7</w:t>
            </w:r>
            <w:r>
              <w:rPr>
                <w:sz w:val="18"/>
                <w:szCs w:val="18"/>
                <w:lang w:eastAsia="en-GB"/>
              </w:rPr>
              <w:t> </w:t>
            </w:r>
            <w:r w:rsidRPr="00EA0C8E">
              <w:rPr>
                <w:sz w:val="18"/>
                <w:szCs w:val="18"/>
                <w:lang w:eastAsia="en-GB"/>
              </w:rPr>
              <w:t>025</w:t>
            </w:r>
          </w:p>
        </w:tc>
      </w:tr>
      <w:tr w:rsidR="00F63059" w:rsidRPr="00EA0C8E" w14:paraId="5AFEBDBA" w14:textId="77777777" w:rsidTr="00292DE0">
        <w:trPr>
          <w:jc w:val="center"/>
        </w:trPr>
        <w:tc>
          <w:tcPr>
            <w:tcW w:w="704" w:type="dxa"/>
            <w:vMerge/>
            <w:vAlign w:val="center"/>
          </w:tcPr>
          <w:p w14:paraId="015B7524" w14:textId="77777777" w:rsidR="00F63059" w:rsidRPr="00EA0C8E" w:rsidRDefault="00F63059" w:rsidP="00B759EC">
            <w:pPr>
              <w:pStyle w:val="Tabletext"/>
              <w:jc w:val="center"/>
              <w:rPr>
                <w:sz w:val="18"/>
                <w:szCs w:val="18"/>
                <w:lang w:eastAsia="en-GB"/>
              </w:rPr>
            </w:pPr>
          </w:p>
        </w:tc>
        <w:tc>
          <w:tcPr>
            <w:tcW w:w="949" w:type="dxa"/>
            <w:vMerge/>
            <w:vAlign w:val="center"/>
          </w:tcPr>
          <w:p w14:paraId="2CA98AB8" w14:textId="77777777" w:rsidR="00F63059" w:rsidRPr="00EA0C8E" w:rsidRDefault="00F63059" w:rsidP="00B759EC">
            <w:pPr>
              <w:pStyle w:val="Tabletext"/>
              <w:jc w:val="center"/>
              <w:rPr>
                <w:sz w:val="18"/>
                <w:szCs w:val="18"/>
                <w:lang w:eastAsia="en-GB"/>
              </w:rPr>
            </w:pPr>
          </w:p>
        </w:tc>
        <w:tc>
          <w:tcPr>
            <w:tcW w:w="793" w:type="dxa"/>
            <w:vMerge/>
            <w:vAlign w:val="center"/>
          </w:tcPr>
          <w:p w14:paraId="7F3B87DD" w14:textId="77777777" w:rsidR="00F63059" w:rsidRPr="00EA0C8E" w:rsidRDefault="00F63059" w:rsidP="00B759EC">
            <w:pPr>
              <w:pStyle w:val="Tabletext"/>
              <w:jc w:val="center"/>
              <w:rPr>
                <w:sz w:val="18"/>
                <w:szCs w:val="18"/>
                <w:lang w:eastAsia="en-GB"/>
              </w:rPr>
            </w:pPr>
          </w:p>
        </w:tc>
        <w:tc>
          <w:tcPr>
            <w:tcW w:w="917" w:type="dxa"/>
            <w:vMerge/>
            <w:vAlign w:val="center"/>
          </w:tcPr>
          <w:p w14:paraId="29D81885" w14:textId="77777777" w:rsidR="00F63059" w:rsidRPr="00EA0C8E" w:rsidRDefault="00F63059" w:rsidP="00B759EC">
            <w:pPr>
              <w:pStyle w:val="Tabletext"/>
              <w:jc w:val="center"/>
              <w:rPr>
                <w:sz w:val="18"/>
                <w:szCs w:val="18"/>
                <w:lang w:eastAsia="en-GB"/>
              </w:rPr>
            </w:pPr>
          </w:p>
        </w:tc>
        <w:tc>
          <w:tcPr>
            <w:tcW w:w="917" w:type="dxa"/>
            <w:vMerge/>
            <w:vAlign w:val="center"/>
          </w:tcPr>
          <w:p w14:paraId="62315F7C" w14:textId="77777777" w:rsidR="00F63059" w:rsidRPr="00EA0C8E" w:rsidRDefault="00F63059" w:rsidP="00B759EC">
            <w:pPr>
              <w:pStyle w:val="Tabletext"/>
              <w:jc w:val="center"/>
              <w:rPr>
                <w:sz w:val="18"/>
                <w:szCs w:val="18"/>
                <w:lang w:eastAsia="en-GB"/>
              </w:rPr>
            </w:pPr>
          </w:p>
        </w:tc>
        <w:tc>
          <w:tcPr>
            <w:tcW w:w="678" w:type="dxa"/>
            <w:vMerge w:val="restart"/>
            <w:vAlign w:val="center"/>
            <w:hideMark/>
          </w:tcPr>
          <w:p w14:paraId="1B290897" w14:textId="490E2E8F"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73</w:t>
            </w:r>
          </w:p>
        </w:tc>
        <w:tc>
          <w:tcPr>
            <w:tcW w:w="678" w:type="dxa"/>
            <w:vMerge w:val="restart"/>
            <w:vAlign w:val="center"/>
            <w:hideMark/>
          </w:tcPr>
          <w:p w14:paraId="103B5BF4" w14:textId="32526ACA" w:rsidR="00F63059" w:rsidRPr="00EA0C8E" w:rsidRDefault="00F63059" w:rsidP="00B759EC">
            <w:pPr>
              <w:pStyle w:val="Tabletext"/>
              <w:jc w:val="center"/>
              <w:rPr>
                <w:sz w:val="18"/>
                <w:szCs w:val="18"/>
                <w:lang w:eastAsia="en-GB"/>
              </w:rPr>
            </w:pPr>
            <w:r w:rsidRPr="00EA0C8E">
              <w:rPr>
                <w:sz w:val="18"/>
                <w:szCs w:val="18"/>
                <w:lang w:eastAsia="en-GB"/>
              </w:rPr>
              <w:t>1</w:t>
            </w:r>
            <w:r w:rsidR="00893769">
              <w:rPr>
                <w:sz w:val="18"/>
                <w:szCs w:val="18"/>
                <w:lang w:eastAsia="en-GB"/>
              </w:rPr>
              <w:t>,</w:t>
            </w:r>
            <w:r w:rsidRPr="00EA0C8E">
              <w:rPr>
                <w:sz w:val="18"/>
                <w:szCs w:val="18"/>
                <w:lang w:eastAsia="en-GB"/>
              </w:rPr>
              <w:t>18</w:t>
            </w:r>
          </w:p>
        </w:tc>
        <w:tc>
          <w:tcPr>
            <w:tcW w:w="1070" w:type="dxa"/>
            <w:vMerge w:val="restart"/>
            <w:vAlign w:val="center"/>
            <w:hideMark/>
          </w:tcPr>
          <w:p w14:paraId="504363F9" w14:textId="20D6E07B" w:rsidR="00F63059" w:rsidRPr="00EA0C8E" w:rsidRDefault="00F63059" w:rsidP="00B759EC">
            <w:pPr>
              <w:pStyle w:val="Tabletext"/>
              <w:jc w:val="center"/>
              <w:rPr>
                <w:sz w:val="18"/>
                <w:szCs w:val="18"/>
                <w:lang w:eastAsia="en-GB"/>
              </w:rPr>
            </w:pPr>
            <w:r w:rsidRPr="00EA0C8E">
              <w:rPr>
                <w:sz w:val="18"/>
                <w:szCs w:val="18"/>
                <w:lang w:eastAsia="en-GB"/>
              </w:rPr>
              <w:t>110</w:t>
            </w:r>
            <w:r w:rsidR="00893769">
              <w:rPr>
                <w:sz w:val="18"/>
                <w:szCs w:val="18"/>
                <w:lang w:eastAsia="en-GB"/>
              </w:rPr>
              <w:t>,</w:t>
            </w:r>
            <w:r w:rsidRPr="00EA0C8E">
              <w:rPr>
                <w:sz w:val="18"/>
                <w:szCs w:val="18"/>
                <w:lang w:eastAsia="en-GB"/>
              </w:rPr>
              <w:t>06</w:t>
            </w:r>
          </w:p>
        </w:tc>
        <w:tc>
          <w:tcPr>
            <w:tcW w:w="965" w:type="dxa"/>
            <w:vAlign w:val="center"/>
            <w:hideMark/>
          </w:tcPr>
          <w:p w14:paraId="445F3A79" w14:textId="77777777" w:rsidR="00F63059" w:rsidRPr="00EA0C8E" w:rsidRDefault="00F63059" w:rsidP="00B759EC">
            <w:pPr>
              <w:pStyle w:val="Tabletext"/>
              <w:jc w:val="center"/>
              <w:rPr>
                <w:sz w:val="18"/>
                <w:szCs w:val="18"/>
                <w:highlight w:val="yellow"/>
                <w:lang w:eastAsia="en-GB"/>
              </w:rPr>
            </w:pPr>
          </w:p>
        </w:tc>
        <w:tc>
          <w:tcPr>
            <w:tcW w:w="965" w:type="dxa"/>
            <w:vAlign w:val="center"/>
            <w:hideMark/>
          </w:tcPr>
          <w:p w14:paraId="145306D5" w14:textId="20898F70"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67</w:t>
            </w:r>
            <w:r w:rsidR="00893769">
              <w:rPr>
                <w:sz w:val="18"/>
                <w:szCs w:val="18"/>
                <w:lang w:eastAsia="en-GB"/>
              </w:rPr>
              <w:t>,</w:t>
            </w:r>
            <w:r w:rsidRPr="00EA0C8E">
              <w:rPr>
                <w:sz w:val="18"/>
                <w:szCs w:val="18"/>
                <w:lang w:eastAsia="en-GB"/>
              </w:rPr>
              <w:t>9</w:t>
            </w:r>
          </w:p>
        </w:tc>
        <w:tc>
          <w:tcPr>
            <w:tcW w:w="955" w:type="dxa"/>
            <w:vAlign w:val="center"/>
            <w:hideMark/>
          </w:tcPr>
          <w:p w14:paraId="5039C8CF" w14:textId="77777777" w:rsidR="00F63059" w:rsidRPr="00EA0C8E" w:rsidRDefault="00F63059" w:rsidP="00B759EC">
            <w:pPr>
              <w:pStyle w:val="Tabletext"/>
              <w:jc w:val="center"/>
              <w:rPr>
                <w:sz w:val="18"/>
                <w:szCs w:val="18"/>
                <w:lang w:eastAsia="en-GB"/>
              </w:rPr>
            </w:pPr>
            <w:r w:rsidRPr="00EA0C8E">
              <w:rPr>
                <w:sz w:val="18"/>
                <w:szCs w:val="18"/>
                <w:lang w:eastAsia="en-GB"/>
              </w:rPr>
              <w:t>10</w:t>
            </w:r>
            <w:r>
              <w:rPr>
                <w:sz w:val="18"/>
                <w:szCs w:val="18"/>
                <w:lang w:eastAsia="en-GB"/>
              </w:rPr>
              <w:t> </w:t>
            </w:r>
            <w:r w:rsidRPr="00EA0C8E">
              <w:rPr>
                <w:sz w:val="18"/>
                <w:szCs w:val="18"/>
                <w:lang w:eastAsia="en-GB"/>
              </w:rPr>
              <w:t>700</w:t>
            </w:r>
          </w:p>
        </w:tc>
        <w:tc>
          <w:tcPr>
            <w:tcW w:w="984" w:type="dxa"/>
            <w:vAlign w:val="center"/>
            <w:hideMark/>
          </w:tcPr>
          <w:p w14:paraId="53D98637" w14:textId="77777777" w:rsidR="00F63059" w:rsidRPr="00EA0C8E" w:rsidRDefault="00F63059" w:rsidP="00B759EC">
            <w:pPr>
              <w:pStyle w:val="Tabletext"/>
              <w:jc w:val="center"/>
              <w:rPr>
                <w:sz w:val="18"/>
                <w:szCs w:val="18"/>
                <w:lang w:eastAsia="en-GB"/>
              </w:rPr>
            </w:pPr>
            <w:r w:rsidRPr="00EA0C8E">
              <w:rPr>
                <w:sz w:val="18"/>
                <w:szCs w:val="18"/>
                <w:lang w:eastAsia="en-GB"/>
              </w:rPr>
              <w:t>11</w:t>
            </w:r>
            <w:r>
              <w:rPr>
                <w:sz w:val="18"/>
                <w:szCs w:val="18"/>
                <w:lang w:eastAsia="en-GB"/>
              </w:rPr>
              <w:t> </w:t>
            </w:r>
            <w:r w:rsidRPr="00EA0C8E">
              <w:rPr>
                <w:sz w:val="18"/>
                <w:szCs w:val="18"/>
                <w:lang w:eastAsia="en-GB"/>
              </w:rPr>
              <w:t>450</w:t>
            </w:r>
          </w:p>
        </w:tc>
      </w:tr>
      <w:tr w:rsidR="00F63059" w:rsidRPr="00EA0C8E" w14:paraId="614592C8" w14:textId="77777777" w:rsidTr="00292DE0">
        <w:trPr>
          <w:jc w:val="center"/>
        </w:trPr>
        <w:tc>
          <w:tcPr>
            <w:tcW w:w="704" w:type="dxa"/>
            <w:vMerge/>
            <w:vAlign w:val="center"/>
          </w:tcPr>
          <w:p w14:paraId="79C168ED" w14:textId="77777777" w:rsidR="00F63059" w:rsidRPr="00EA0C8E" w:rsidRDefault="00F63059" w:rsidP="00B759EC">
            <w:pPr>
              <w:pStyle w:val="Tabletext"/>
              <w:jc w:val="center"/>
              <w:rPr>
                <w:sz w:val="18"/>
                <w:szCs w:val="18"/>
                <w:lang w:eastAsia="en-GB"/>
              </w:rPr>
            </w:pPr>
          </w:p>
        </w:tc>
        <w:tc>
          <w:tcPr>
            <w:tcW w:w="949" w:type="dxa"/>
            <w:vMerge/>
            <w:vAlign w:val="center"/>
          </w:tcPr>
          <w:p w14:paraId="0BE33C92" w14:textId="77777777" w:rsidR="00F63059" w:rsidRPr="00EA0C8E" w:rsidRDefault="00F63059" w:rsidP="00B759EC">
            <w:pPr>
              <w:pStyle w:val="Tabletext"/>
              <w:jc w:val="center"/>
              <w:rPr>
                <w:sz w:val="18"/>
                <w:szCs w:val="18"/>
                <w:lang w:eastAsia="en-GB"/>
              </w:rPr>
            </w:pPr>
          </w:p>
        </w:tc>
        <w:tc>
          <w:tcPr>
            <w:tcW w:w="793" w:type="dxa"/>
            <w:vMerge/>
            <w:vAlign w:val="center"/>
          </w:tcPr>
          <w:p w14:paraId="279752E1" w14:textId="77777777" w:rsidR="00F63059" w:rsidRPr="00EA0C8E" w:rsidRDefault="00F63059" w:rsidP="00B759EC">
            <w:pPr>
              <w:pStyle w:val="Tabletext"/>
              <w:jc w:val="center"/>
              <w:rPr>
                <w:sz w:val="18"/>
                <w:szCs w:val="18"/>
                <w:lang w:eastAsia="en-GB"/>
              </w:rPr>
            </w:pPr>
          </w:p>
        </w:tc>
        <w:tc>
          <w:tcPr>
            <w:tcW w:w="917" w:type="dxa"/>
            <w:vMerge/>
            <w:vAlign w:val="center"/>
          </w:tcPr>
          <w:p w14:paraId="73535129" w14:textId="77777777" w:rsidR="00F63059" w:rsidRPr="00EA0C8E" w:rsidRDefault="00F63059" w:rsidP="00B759EC">
            <w:pPr>
              <w:pStyle w:val="Tabletext"/>
              <w:jc w:val="center"/>
              <w:rPr>
                <w:sz w:val="18"/>
                <w:szCs w:val="18"/>
                <w:lang w:eastAsia="en-GB"/>
              </w:rPr>
            </w:pPr>
          </w:p>
        </w:tc>
        <w:tc>
          <w:tcPr>
            <w:tcW w:w="917" w:type="dxa"/>
            <w:vMerge/>
            <w:vAlign w:val="center"/>
          </w:tcPr>
          <w:p w14:paraId="5E5D806A" w14:textId="77777777" w:rsidR="00F63059" w:rsidRPr="00EA0C8E" w:rsidRDefault="00F63059" w:rsidP="00B759EC">
            <w:pPr>
              <w:pStyle w:val="Tabletext"/>
              <w:jc w:val="center"/>
              <w:rPr>
                <w:sz w:val="18"/>
                <w:szCs w:val="18"/>
                <w:lang w:eastAsia="en-GB"/>
              </w:rPr>
            </w:pPr>
          </w:p>
        </w:tc>
        <w:tc>
          <w:tcPr>
            <w:tcW w:w="678" w:type="dxa"/>
            <w:vMerge/>
            <w:vAlign w:val="center"/>
          </w:tcPr>
          <w:p w14:paraId="4414395A" w14:textId="77777777" w:rsidR="00F63059" w:rsidRPr="00EA0C8E" w:rsidRDefault="00F63059" w:rsidP="00B759EC">
            <w:pPr>
              <w:pStyle w:val="Tabletext"/>
              <w:jc w:val="center"/>
              <w:rPr>
                <w:sz w:val="18"/>
                <w:szCs w:val="18"/>
                <w:lang w:eastAsia="en-GB"/>
              </w:rPr>
            </w:pPr>
          </w:p>
        </w:tc>
        <w:tc>
          <w:tcPr>
            <w:tcW w:w="678" w:type="dxa"/>
            <w:vMerge/>
            <w:vAlign w:val="center"/>
          </w:tcPr>
          <w:p w14:paraId="56E8F92D" w14:textId="77777777" w:rsidR="00F63059" w:rsidRPr="00EA0C8E" w:rsidRDefault="00F63059" w:rsidP="00B759EC">
            <w:pPr>
              <w:pStyle w:val="Tabletext"/>
              <w:jc w:val="center"/>
              <w:rPr>
                <w:sz w:val="18"/>
                <w:szCs w:val="18"/>
                <w:lang w:eastAsia="en-GB"/>
              </w:rPr>
            </w:pPr>
          </w:p>
        </w:tc>
        <w:tc>
          <w:tcPr>
            <w:tcW w:w="1070" w:type="dxa"/>
            <w:vMerge/>
            <w:vAlign w:val="center"/>
          </w:tcPr>
          <w:p w14:paraId="42AC1820" w14:textId="77777777" w:rsidR="00F63059" w:rsidRPr="00EA0C8E" w:rsidRDefault="00F63059" w:rsidP="00B759EC">
            <w:pPr>
              <w:pStyle w:val="Tabletext"/>
              <w:jc w:val="center"/>
              <w:rPr>
                <w:sz w:val="18"/>
                <w:szCs w:val="18"/>
                <w:lang w:eastAsia="en-GB"/>
              </w:rPr>
            </w:pPr>
          </w:p>
        </w:tc>
        <w:tc>
          <w:tcPr>
            <w:tcW w:w="965" w:type="dxa"/>
            <w:vAlign w:val="center"/>
            <w:hideMark/>
          </w:tcPr>
          <w:p w14:paraId="5F26693A" w14:textId="35D6F086" w:rsidR="00F63059" w:rsidRPr="00EA0C8E" w:rsidRDefault="00F63059" w:rsidP="00B759EC">
            <w:pPr>
              <w:pStyle w:val="Tabletext"/>
              <w:jc w:val="center"/>
              <w:rPr>
                <w:sz w:val="18"/>
                <w:szCs w:val="18"/>
                <w:highlight w:val="yellow"/>
                <w:lang w:eastAsia="en-GB"/>
              </w:rPr>
            </w:pPr>
            <w:r>
              <w:rPr>
                <w:sz w:val="18"/>
                <w:szCs w:val="18"/>
                <w:lang w:eastAsia="en-GB"/>
              </w:rPr>
              <w:t>−</w:t>
            </w:r>
            <w:r w:rsidRPr="00EA0C8E">
              <w:rPr>
                <w:sz w:val="18"/>
                <w:szCs w:val="18"/>
                <w:lang w:eastAsia="en-GB"/>
              </w:rPr>
              <w:t>53</w:t>
            </w:r>
            <w:r w:rsidR="00893769">
              <w:rPr>
                <w:sz w:val="18"/>
                <w:szCs w:val="18"/>
                <w:lang w:eastAsia="en-GB"/>
              </w:rPr>
              <w:t>,</w:t>
            </w:r>
            <w:r w:rsidRPr="00EA0C8E">
              <w:rPr>
                <w:sz w:val="18"/>
                <w:szCs w:val="18"/>
                <w:lang w:eastAsia="en-GB"/>
              </w:rPr>
              <w:t>6</w:t>
            </w:r>
          </w:p>
        </w:tc>
        <w:tc>
          <w:tcPr>
            <w:tcW w:w="965" w:type="dxa"/>
            <w:vAlign w:val="center"/>
            <w:hideMark/>
          </w:tcPr>
          <w:p w14:paraId="5F9FBB99" w14:textId="77777777" w:rsidR="00F63059" w:rsidRPr="00EA0C8E" w:rsidRDefault="00F63059" w:rsidP="00B759EC">
            <w:pPr>
              <w:pStyle w:val="Tabletext"/>
              <w:jc w:val="center"/>
              <w:rPr>
                <w:sz w:val="18"/>
                <w:szCs w:val="18"/>
                <w:lang w:eastAsia="en-GB"/>
              </w:rPr>
            </w:pPr>
          </w:p>
        </w:tc>
        <w:tc>
          <w:tcPr>
            <w:tcW w:w="955" w:type="dxa"/>
            <w:vAlign w:val="center"/>
            <w:hideMark/>
          </w:tcPr>
          <w:p w14:paraId="0DECBB25" w14:textId="77777777" w:rsidR="00F63059" w:rsidRPr="00EA0C8E" w:rsidRDefault="00F63059" w:rsidP="00B759EC">
            <w:pPr>
              <w:pStyle w:val="Tabletext"/>
              <w:jc w:val="center"/>
              <w:rPr>
                <w:sz w:val="18"/>
                <w:szCs w:val="18"/>
                <w:lang w:eastAsia="en-GB"/>
              </w:rPr>
            </w:pPr>
            <w:r w:rsidRPr="00EA0C8E">
              <w:rPr>
                <w:sz w:val="18"/>
                <w:szCs w:val="18"/>
                <w:lang w:eastAsia="en-GB"/>
              </w:rPr>
              <w:t>12</w:t>
            </w:r>
            <w:r>
              <w:rPr>
                <w:sz w:val="18"/>
                <w:szCs w:val="18"/>
                <w:lang w:eastAsia="en-GB"/>
              </w:rPr>
              <w:t> </w:t>
            </w:r>
            <w:r w:rsidRPr="00EA0C8E">
              <w:rPr>
                <w:sz w:val="18"/>
                <w:szCs w:val="18"/>
                <w:lang w:eastAsia="en-GB"/>
              </w:rPr>
              <w:t>750</w:t>
            </w:r>
          </w:p>
        </w:tc>
        <w:tc>
          <w:tcPr>
            <w:tcW w:w="984" w:type="dxa"/>
            <w:vAlign w:val="center"/>
            <w:hideMark/>
          </w:tcPr>
          <w:p w14:paraId="4DD436C2" w14:textId="77777777" w:rsidR="00F63059" w:rsidRPr="00EA0C8E" w:rsidRDefault="00F63059" w:rsidP="00B759EC">
            <w:pPr>
              <w:pStyle w:val="Tabletext"/>
              <w:jc w:val="center"/>
              <w:rPr>
                <w:sz w:val="18"/>
                <w:szCs w:val="18"/>
                <w:lang w:eastAsia="en-GB"/>
              </w:rPr>
            </w:pPr>
            <w:r w:rsidRPr="00EA0C8E">
              <w:rPr>
                <w:sz w:val="18"/>
                <w:szCs w:val="18"/>
                <w:lang w:eastAsia="en-GB"/>
              </w:rPr>
              <w:t>13</w:t>
            </w:r>
            <w:r>
              <w:rPr>
                <w:sz w:val="18"/>
                <w:szCs w:val="18"/>
                <w:lang w:eastAsia="en-GB"/>
              </w:rPr>
              <w:t> </w:t>
            </w:r>
            <w:r w:rsidRPr="00EA0C8E">
              <w:rPr>
                <w:sz w:val="18"/>
                <w:szCs w:val="18"/>
                <w:lang w:eastAsia="en-GB"/>
              </w:rPr>
              <w:t>250</w:t>
            </w:r>
          </w:p>
        </w:tc>
      </w:tr>
    </w:tbl>
    <w:p w14:paraId="451CE87C" w14:textId="77777777" w:rsidR="00F63059" w:rsidRDefault="00F63059" w:rsidP="00F63059">
      <w:pPr>
        <w:pStyle w:val="Tablefin"/>
      </w:pPr>
    </w:p>
    <w:p w14:paraId="010FB11F" w14:textId="52C5D653" w:rsidR="00F63059" w:rsidRPr="00FD349F" w:rsidRDefault="00F63059" w:rsidP="00F63059">
      <w:pPr>
        <w:pStyle w:val="enumlev1"/>
        <w:keepNext/>
        <w:keepLines/>
        <w:rPr>
          <w:lang w:val="es-ES"/>
        </w:rPr>
      </w:pPr>
      <w:r w:rsidRPr="00FD349F">
        <w:rPr>
          <w:i/>
          <w:iCs/>
          <w:lang w:val="es-ES"/>
        </w:rPr>
        <w:lastRenderedPageBreak/>
        <w:t>b)</w:t>
      </w:r>
      <w:r w:rsidRPr="00FD349F">
        <w:rPr>
          <w:lang w:val="es-ES"/>
        </w:rPr>
        <w:tab/>
      </w:r>
      <w:r w:rsidR="00FD349F" w:rsidRPr="00FD349F">
        <w:rPr>
          <w:lang w:val="es-ES"/>
        </w:rPr>
        <w:t>La CMR-23 aprueba el estado de coordinación de estas siete nuevas adjudicaciones teniendo en cuenta sus decisiones pertinentes en el punto 7 del orden del día de la CMR</w:t>
      </w:r>
      <w:r w:rsidR="00575AEE">
        <w:rPr>
          <w:lang w:val="es-ES"/>
        </w:rPr>
        <w:noBreakHyphen/>
      </w:r>
      <w:r w:rsidR="00FD349F" w:rsidRPr="00FD349F">
        <w:rPr>
          <w:lang w:val="es-ES"/>
        </w:rPr>
        <w:t>23, Tema E, y cualquier acuerdo facilitado por las administraciones afectadas. En caso de que aún queden acuerdos pendientes y:</w:t>
      </w:r>
    </w:p>
    <w:p w14:paraId="520A9E18" w14:textId="4F2B275A" w:rsidR="00F63059" w:rsidRPr="00FD349F" w:rsidRDefault="00F63059" w:rsidP="00F63059">
      <w:pPr>
        <w:pStyle w:val="enumlev2"/>
        <w:rPr>
          <w:lang w:val="es-ES"/>
        </w:rPr>
      </w:pPr>
      <w:r w:rsidRPr="00FD349F">
        <w:rPr>
          <w:lang w:val="es-ES"/>
        </w:rPr>
        <w:t>–</w:t>
      </w:r>
      <w:r w:rsidRPr="00FD349F">
        <w:rPr>
          <w:lang w:val="es-ES"/>
        </w:rPr>
        <w:tab/>
      </w:r>
      <w:r w:rsidR="00FD349F" w:rsidRPr="00FD349F">
        <w:rPr>
          <w:lang w:val="es-ES"/>
        </w:rPr>
        <w:t xml:space="preserve">si una adjudicación sigue afectada, se inserta en la columna 10 del Artículo10 del Apéndice </w:t>
      </w:r>
      <w:r w:rsidR="00FD349F" w:rsidRPr="00FD349F">
        <w:rPr>
          <w:b/>
          <w:bCs/>
          <w:lang w:val="es-ES"/>
        </w:rPr>
        <w:t>30B</w:t>
      </w:r>
      <w:r w:rsidR="00FD349F" w:rsidRPr="00FD349F">
        <w:rPr>
          <w:lang w:val="es-ES"/>
        </w:rPr>
        <w:t xml:space="preserve"> del RR</w:t>
      </w:r>
      <w:r w:rsidR="00FD349F">
        <w:rPr>
          <w:lang w:val="es-ES"/>
        </w:rPr>
        <w:t>, una</w:t>
      </w:r>
      <w:r w:rsidR="00FD349F" w:rsidRPr="00FD349F">
        <w:rPr>
          <w:lang w:val="es-ES"/>
        </w:rPr>
        <w:t xml:space="preserve"> observación </w:t>
      </w:r>
      <w:r w:rsidR="00575AEE">
        <w:rPr>
          <w:lang w:val="es-ES"/>
        </w:rPr>
        <w:t>«</w:t>
      </w:r>
      <w:r w:rsidR="00FD349F" w:rsidRPr="00FD349F">
        <w:rPr>
          <w:lang w:val="es-ES"/>
        </w:rPr>
        <w:t xml:space="preserve">deberá obtenerse un </w:t>
      </w:r>
      <w:r w:rsidR="00B421E1" w:rsidRPr="00FD349F">
        <w:rPr>
          <w:lang w:val="es-ES"/>
        </w:rPr>
        <w:t>acuerdo</w:t>
      </w:r>
      <w:r w:rsidR="00FD349F" w:rsidRPr="00FD349F">
        <w:rPr>
          <w:lang w:val="es-ES"/>
        </w:rPr>
        <w:t xml:space="preserve"> antes de que esta adjudicación pueda p</w:t>
      </w:r>
      <w:r w:rsidR="00FD349F">
        <w:rPr>
          <w:lang w:val="es-ES"/>
        </w:rPr>
        <w:t>onerse en uso de conformidad con el procedimiento del presente apéndice</w:t>
      </w:r>
      <w:r w:rsidR="00575AEE">
        <w:rPr>
          <w:lang w:val="es-ES"/>
        </w:rPr>
        <w:t>»</w:t>
      </w:r>
      <w:r w:rsidR="00FD349F">
        <w:rPr>
          <w:lang w:val="es-ES"/>
        </w:rPr>
        <w:t xml:space="preserve">; </w:t>
      </w:r>
    </w:p>
    <w:p w14:paraId="605A4C00" w14:textId="0130080F" w:rsidR="00FD349F" w:rsidRDefault="00F63059" w:rsidP="00FD349F">
      <w:pPr>
        <w:pStyle w:val="enumlev2"/>
        <w:rPr>
          <w:lang w:val="es-ES"/>
        </w:rPr>
      </w:pPr>
      <w:r w:rsidRPr="00FD349F">
        <w:rPr>
          <w:lang w:val="es-ES"/>
        </w:rPr>
        <w:t>–</w:t>
      </w:r>
      <w:r w:rsidRPr="00FD349F">
        <w:rPr>
          <w:lang w:val="es-ES"/>
        </w:rPr>
        <w:tab/>
      </w:r>
      <w:r w:rsidR="00FD349F" w:rsidRPr="00FD349F">
        <w:rPr>
          <w:lang w:val="es-ES"/>
        </w:rPr>
        <w:t xml:space="preserve">si una asignación sigue afectada, se inserta en la columna 10 del Artículo 10 del Apéndice 30B del RR una observación </w:t>
      </w:r>
      <w:r w:rsidR="00575AEE">
        <w:rPr>
          <w:lang w:val="es-ES"/>
        </w:rPr>
        <w:t>«</w:t>
      </w:r>
      <w:r w:rsidR="00FD349F" w:rsidRPr="00FD349F">
        <w:rPr>
          <w:lang w:val="es-ES"/>
        </w:rPr>
        <w:t>En caso de que una asignación derivada de la conversión de esta adjudicación cause una interferencia perjudicial a cualquier asignación que haya sido la base del desacuerdo, la administración notificante de la asignación anterior, tras recibir el correspondiente aviso, eliminará inmediatamente esta interferencia perjudicial</w:t>
      </w:r>
      <w:r w:rsidR="00575AEE">
        <w:rPr>
          <w:lang w:val="es-ES"/>
        </w:rPr>
        <w:t>»</w:t>
      </w:r>
      <w:r w:rsidR="00FD349F" w:rsidRPr="00FD349F">
        <w:rPr>
          <w:lang w:val="es-ES"/>
        </w:rPr>
        <w:t>.</w:t>
      </w:r>
    </w:p>
    <w:p w14:paraId="058211E3" w14:textId="71C20AD1" w:rsidR="00F63059" w:rsidRPr="00FD349F" w:rsidRDefault="00F63059" w:rsidP="00575AEE">
      <w:pPr>
        <w:pStyle w:val="enumlev1"/>
        <w:keepNext/>
        <w:keepLines/>
        <w:rPr>
          <w:lang w:val="es-ES"/>
        </w:rPr>
      </w:pPr>
      <w:r w:rsidRPr="00FD349F">
        <w:rPr>
          <w:i/>
          <w:iCs/>
          <w:lang w:val="es-ES"/>
        </w:rPr>
        <w:t>c)</w:t>
      </w:r>
      <w:r w:rsidRPr="00FD349F">
        <w:rPr>
          <w:lang w:val="es-ES"/>
        </w:rPr>
        <w:tab/>
      </w:r>
      <w:r w:rsidR="00FD349F" w:rsidRPr="00FD349F">
        <w:rPr>
          <w:lang w:val="es-ES"/>
        </w:rPr>
        <w:t xml:space="preserve">La CMR-23 encarga a la Oficina que no tenga en cuenta las interferencias procedentes de las siete nuevas adjudicaciones en la actualización de la situación de referencia de las redes/adjudicaciones de satélites enumeradas en el Anexo 2 del presente documento, excepto para las redes con la nota </w:t>
      </w:r>
      <w:r w:rsidR="00575AEE">
        <w:rPr>
          <w:lang w:val="es-ES"/>
        </w:rPr>
        <w:t>«</w:t>
      </w:r>
      <w:r w:rsidR="00FD349F" w:rsidRPr="00FD349F">
        <w:rPr>
          <w:lang w:val="es-ES"/>
        </w:rPr>
        <w:t>coordinación ya no necesaria</w:t>
      </w:r>
      <w:r w:rsidR="00575AEE">
        <w:rPr>
          <w:lang w:val="es-ES"/>
        </w:rPr>
        <w:t>»</w:t>
      </w:r>
      <w:r w:rsidR="00FD349F" w:rsidRPr="00FD349F">
        <w:rPr>
          <w:lang w:val="es-ES"/>
        </w:rPr>
        <w:t>.</w:t>
      </w:r>
    </w:p>
    <w:p w14:paraId="4CA44CA4" w14:textId="77777777" w:rsidR="00B113D4" w:rsidRDefault="00F63059" w:rsidP="00B113D4">
      <w:pPr>
        <w:pStyle w:val="enumlev1"/>
        <w:rPr>
          <w:lang w:val="es-ES"/>
        </w:rPr>
      </w:pPr>
      <w:r w:rsidRPr="00FD349F">
        <w:rPr>
          <w:i/>
          <w:iCs/>
          <w:lang w:val="es-ES"/>
        </w:rPr>
        <w:t>d)</w:t>
      </w:r>
      <w:r w:rsidRPr="00FD349F">
        <w:rPr>
          <w:lang w:val="es-ES"/>
        </w:rPr>
        <w:tab/>
      </w:r>
      <w:r w:rsidR="00FD349F" w:rsidRPr="00FD349F">
        <w:rPr>
          <w:lang w:val="es-ES"/>
        </w:rPr>
        <w:t xml:space="preserve">Tomando nota de que las cinco Administraciones de Bosnia y Herzegovina, Croacia, Macedonia </w:t>
      </w:r>
      <w:r w:rsidR="00FD349F">
        <w:rPr>
          <w:lang w:val="es-ES"/>
        </w:rPr>
        <w:t>del Norte</w:t>
      </w:r>
      <w:r w:rsidR="00FD349F" w:rsidRPr="00FD349F">
        <w:rPr>
          <w:lang w:val="es-ES"/>
        </w:rPr>
        <w:t xml:space="preserve">, Montenegro y Serbia están en proceso de obtener una nueva adjudicación en el Plan del Apéndice </w:t>
      </w:r>
      <w:r w:rsidR="00FD349F" w:rsidRPr="00FD349F">
        <w:rPr>
          <w:b/>
          <w:bCs/>
          <w:lang w:val="es-ES"/>
        </w:rPr>
        <w:t xml:space="preserve">30B </w:t>
      </w:r>
      <w:r w:rsidR="00FD349F" w:rsidRPr="00FD349F">
        <w:rPr>
          <w:lang w:val="es-ES"/>
        </w:rPr>
        <w:t>del RR en esta Conferencia, la CMR-23 considera la posibilidad de conceder la adjudicación XYU00000 a la Administración de Eslovenia, otro nuevo Estado Miembro de la UIT y parte de la adjudicación en cuestión, con los ajustes adecuados de las características técnicas, ya que XYU00000 incluye territorios de las seis Administraciones de Bosnia y Herzegovina, Croacia, Macedonia del Norte, Montenegro, Serbia y Eslovenia.</w:t>
      </w:r>
      <w:r w:rsidRPr="00FD349F">
        <w:rPr>
          <w:lang w:val="es-ES"/>
        </w:rPr>
        <w:t xml:space="preserve"> </w:t>
      </w:r>
      <w:r w:rsidR="00B113D4" w:rsidRPr="00B113D4">
        <w:rPr>
          <w:lang w:val="es-ES"/>
        </w:rPr>
        <w:t xml:space="preserve">Además, las Administraciones remitentes consideran que la nueva adjudicación BIH00000 es compatible con la adjudicación XYU00000 basándose en la ausencia de degradación </w:t>
      </w:r>
      <w:r w:rsidR="00B113D4">
        <w:rPr>
          <w:lang w:val="es-ES"/>
        </w:rPr>
        <w:t>de</w:t>
      </w:r>
      <w:r w:rsidR="00B113D4" w:rsidRPr="00B113D4">
        <w:rPr>
          <w:lang w:val="es-ES"/>
        </w:rPr>
        <w:t xml:space="preserve"> la C/I de enlace descendente de entrada única, la ausencia de degradación </w:t>
      </w:r>
      <w:r w:rsidR="00B113D4">
        <w:rPr>
          <w:lang w:val="es-ES"/>
        </w:rPr>
        <w:t>de</w:t>
      </w:r>
      <w:r w:rsidR="00B113D4" w:rsidRPr="00B113D4">
        <w:rPr>
          <w:lang w:val="es-ES"/>
        </w:rPr>
        <w:t xml:space="preserve"> la C/I de enlace ascendente de entrada única en la banda de frecuencias de 12-13/10-11 GHz y una C/I de enlace ascendente de entrada única de al menos 28,23 dB en la banda de frecuencias de 6/4 GHz.</w:t>
      </w:r>
    </w:p>
    <w:p w14:paraId="336C5AA1" w14:textId="77777777" w:rsidR="00B113D4" w:rsidRDefault="00B113D4" w:rsidP="00B113D4">
      <w:pPr>
        <w:pStyle w:val="enumlev1"/>
        <w:rPr>
          <w:b/>
          <w:bCs/>
          <w:lang w:val="es-ES"/>
        </w:rPr>
      </w:pPr>
    </w:p>
    <w:p w14:paraId="75D422A1" w14:textId="561D0C43" w:rsidR="00F63059" w:rsidRPr="00F936EF" w:rsidRDefault="00F63059" w:rsidP="00575AEE">
      <w:pPr>
        <w:pStyle w:val="Headingb"/>
        <w:rPr>
          <w:lang w:val="es-ES"/>
        </w:rPr>
      </w:pPr>
      <w:r w:rsidRPr="00F936EF">
        <w:rPr>
          <w:lang w:val="es-ES"/>
        </w:rPr>
        <w:t>A</w:t>
      </w:r>
      <w:r w:rsidR="0051260F" w:rsidRPr="00F936EF">
        <w:rPr>
          <w:lang w:val="es-ES"/>
        </w:rPr>
        <w:t>djuntos</w:t>
      </w:r>
      <w:r w:rsidRPr="00F936EF">
        <w:rPr>
          <w:lang w:val="es-ES"/>
        </w:rPr>
        <w:t xml:space="preserve">: </w:t>
      </w:r>
      <w:r w:rsidRPr="00FC77E1">
        <w:rPr>
          <w:b w:val="0"/>
          <w:bCs/>
          <w:lang w:val="es-ES"/>
        </w:rPr>
        <w:t>2 An</w:t>
      </w:r>
      <w:r w:rsidR="0051260F" w:rsidRPr="00FC77E1">
        <w:rPr>
          <w:b w:val="0"/>
          <w:bCs/>
          <w:lang w:val="es-ES"/>
        </w:rPr>
        <w:t>exos</w:t>
      </w:r>
    </w:p>
    <w:p w14:paraId="6641778B" w14:textId="77777777" w:rsidR="00F63059" w:rsidRPr="00F936EF" w:rsidRDefault="00F63059" w:rsidP="00F63059">
      <w:pPr>
        <w:tabs>
          <w:tab w:val="clear" w:pos="1134"/>
          <w:tab w:val="clear" w:pos="1871"/>
          <w:tab w:val="clear" w:pos="2268"/>
        </w:tabs>
        <w:overflowPunct/>
        <w:autoSpaceDE/>
        <w:autoSpaceDN/>
        <w:adjustRightInd/>
        <w:spacing w:before="0"/>
        <w:textAlignment w:val="auto"/>
        <w:rPr>
          <w:lang w:val="es-ES"/>
        </w:rPr>
      </w:pPr>
      <w:r w:rsidRPr="00F936EF">
        <w:rPr>
          <w:lang w:val="es-ES"/>
        </w:rPr>
        <w:br w:type="page"/>
      </w:r>
    </w:p>
    <w:p w14:paraId="7893EF7A" w14:textId="0D4B44A6" w:rsidR="00F63059" w:rsidRPr="00F936EF" w:rsidRDefault="00F63059" w:rsidP="00F63059">
      <w:pPr>
        <w:pStyle w:val="AnnexNo"/>
        <w:rPr>
          <w:lang w:val="es-ES"/>
        </w:rPr>
      </w:pPr>
      <w:r w:rsidRPr="00F936EF">
        <w:rPr>
          <w:lang w:val="es-ES"/>
        </w:rPr>
        <w:lastRenderedPageBreak/>
        <w:t>An</w:t>
      </w:r>
      <w:r w:rsidR="00B113D4" w:rsidRPr="00F936EF">
        <w:rPr>
          <w:lang w:val="es-ES"/>
        </w:rPr>
        <w:t xml:space="preserve">exo 1 </w:t>
      </w:r>
    </w:p>
    <w:p w14:paraId="5E570F4F" w14:textId="48730EA3" w:rsidR="00F63059" w:rsidRPr="00B113D4" w:rsidRDefault="00B113D4" w:rsidP="00F63059">
      <w:pPr>
        <w:pStyle w:val="Annextitle"/>
        <w:rPr>
          <w:lang w:val="es-ES"/>
        </w:rPr>
      </w:pPr>
      <w:r w:rsidRPr="00B113D4">
        <w:rPr>
          <w:lang w:val="es-ES"/>
        </w:rPr>
        <w:t>Propuestas de coordinación para l</w:t>
      </w:r>
      <w:r>
        <w:rPr>
          <w:lang w:val="es-ES"/>
        </w:rPr>
        <w:t xml:space="preserve">as nuevas adjudicaciones propuestas </w:t>
      </w:r>
    </w:p>
    <w:p w14:paraId="4CF32A6E" w14:textId="375AEB91" w:rsidR="00F63059" w:rsidRPr="00B113D4" w:rsidRDefault="00F63059" w:rsidP="00F63059">
      <w:pPr>
        <w:pStyle w:val="Normalaftertitle"/>
        <w:rPr>
          <w:lang w:val="es-ES"/>
        </w:rPr>
      </w:pPr>
      <w:r w:rsidRPr="00B113D4">
        <w:rPr>
          <w:i/>
          <w:iCs/>
          <w:lang w:val="es-ES"/>
        </w:rPr>
        <w:t>a)</w:t>
      </w:r>
      <w:r w:rsidRPr="00B113D4">
        <w:rPr>
          <w:lang w:val="es-ES"/>
        </w:rPr>
        <w:tab/>
      </w:r>
      <w:r w:rsidR="00B113D4">
        <w:t xml:space="preserve">La densidad de potencia de nuestra nueva adjudicación propuesta se limitaría a un valor único que cumpla el objetivo de C/N y a un valor de la relación portadora/interferencia combinada (AGG </w:t>
      </w:r>
      <w:r w:rsidR="00B113D4" w:rsidRPr="00FC77E1">
        <w:rPr>
          <w:i/>
          <w:iCs/>
        </w:rPr>
        <w:t>C/I</w:t>
      </w:r>
      <w:r w:rsidR="00B113D4">
        <w:t xml:space="preserve">) total de 21 dB, como se indica en el Anexo 1 al Apéndice </w:t>
      </w:r>
      <w:r w:rsidR="00B113D4" w:rsidRPr="00C2048F">
        <w:rPr>
          <w:b/>
          <w:bCs/>
        </w:rPr>
        <w:t>30B</w:t>
      </w:r>
      <w:r w:rsidR="00B113D4">
        <w:t xml:space="preserve"> del RR.</w:t>
      </w:r>
    </w:p>
    <w:p w14:paraId="27AFAAE9" w14:textId="76BD6A9E" w:rsidR="00F63059" w:rsidRPr="00B113D4" w:rsidRDefault="00F63059" w:rsidP="00F63059">
      <w:pPr>
        <w:rPr>
          <w:lang w:val="es-ES"/>
        </w:rPr>
      </w:pPr>
      <w:r w:rsidRPr="00B113D4">
        <w:rPr>
          <w:i/>
          <w:iCs/>
          <w:lang w:val="es-ES"/>
        </w:rPr>
        <w:t>b)</w:t>
      </w:r>
      <w:r w:rsidRPr="00B113D4">
        <w:rPr>
          <w:lang w:val="es-ES"/>
        </w:rPr>
        <w:tab/>
      </w:r>
      <w:r w:rsidR="00B113D4">
        <w:t xml:space="preserve">Son de aplicación los criterios de la Resolución </w:t>
      </w:r>
      <w:r w:rsidR="00B113D4" w:rsidRPr="00C2048F">
        <w:rPr>
          <w:b/>
          <w:bCs/>
        </w:rPr>
        <w:t>170 (CMR-19)</w:t>
      </w:r>
      <w:r w:rsidR="00B113D4">
        <w:t xml:space="preserve">. Además, una asignación no se considerará potencialmente afectada si se cumple la </w:t>
      </w:r>
      <w:r w:rsidR="00B113D4" w:rsidRPr="00FC77E1">
        <w:rPr>
          <w:i/>
          <w:iCs/>
        </w:rPr>
        <w:t>C/I</w:t>
      </w:r>
      <w:r w:rsidR="00B113D4">
        <w:t xml:space="preserve"> ((</w:t>
      </w:r>
      <w:r w:rsidR="00B113D4" w:rsidRPr="00FC77E1">
        <w:rPr>
          <w:i/>
          <w:iCs/>
        </w:rPr>
        <w:t>C/I</w:t>
      </w:r>
      <w:r w:rsidR="00B113D4">
        <w:t>)</w:t>
      </w:r>
      <w:r w:rsidR="00B113D4" w:rsidRPr="00FC77E1">
        <w:rPr>
          <w:i/>
          <w:iCs/>
          <w:vertAlign w:val="subscript"/>
        </w:rPr>
        <w:t>d</w:t>
      </w:r>
      <w:r w:rsidR="00B113D4">
        <w:t xml:space="preserve"> y (</w:t>
      </w:r>
      <w:r w:rsidR="00B113D4" w:rsidRPr="00FC77E1">
        <w:rPr>
          <w:i/>
          <w:iCs/>
        </w:rPr>
        <w:t>C/I</w:t>
      </w:r>
      <w:r w:rsidR="00B113D4">
        <w:t>)</w:t>
      </w:r>
      <w:r w:rsidR="00B113D4" w:rsidRPr="00FC77E1">
        <w:rPr>
          <w:i/>
          <w:iCs/>
          <w:vertAlign w:val="subscript"/>
        </w:rPr>
        <w:t>u</w:t>
      </w:r>
      <w:r w:rsidR="00B113D4">
        <w:t xml:space="preserve">) de una sola fuente o la </w:t>
      </w:r>
      <w:r w:rsidR="00B113D4" w:rsidRPr="00FC77E1">
        <w:rPr>
          <w:i/>
          <w:iCs/>
        </w:rPr>
        <w:t>C/I</w:t>
      </w:r>
      <w:r w:rsidR="00B113D4">
        <w:t xml:space="preserve"> combinada. Además, a fin de preservar la situación de referencia de su(s) red(es) de satélite, nuestra Administración solicita a la Oficina que no actualice la situación de referencia de su(s) red(es) de satélite.</w:t>
      </w:r>
    </w:p>
    <w:p w14:paraId="193C642B" w14:textId="3519EE64" w:rsidR="00F63059" w:rsidRPr="00B113D4" w:rsidRDefault="00F63059" w:rsidP="00F63059">
      <w:pPr>
        <w:rPr>
          <w:lang w:val="es-ES"/>
        </w:rPr>
      </w:pPr>
      <w:r w:rsidRPr="00B113D4">
        <w:rPr>
          <w:i/>
          <w:iCs/>
          <w:lang w:val="es-ES"/>
        </w:rPr>
        <w:t>c)</w:t>
      </w:r>
      <w:r w:rsidRPr="00B113D4">
        <w:rPr>
          <w:lang w:val="es-ES"/>
        </w:rPr>
        <w:tab/>
      </w:r>
      <w:r w:rsidR="00B113D4">
        <w:rPr>
          <w:lang w:val="es-ES"/>
        </w:rPr>
        <w:t>P</w:t>
      </w:r>
      <w:r w:rsidR="00B113D4">
        <w:t>ara la coordinación de frecuencias sólo se utilizan puntos de prueba. No se tendrán en cuenta los puntos de cuadrícula generados por la Oficina en el enlace descendente</w:t>
      </w:r>
    </w:p>
    <w:p w14:paraId="3CDB8FF3" w14:textId="69101EE4" w:rsidR="00F63059" w:rsidRPr="00B113D4" w:rsidRDefault="00F63059" w:rsidP="00F63059">
      <w:pPr>
        <w:rPr>
          <w:lang w:val="es-ES"/>
        </w:rPr>
      </w:pPr>
      <w:r w:rsidRPr="00B113D4">
        <w:rPr>
          <w:i/>
          <w:iCs/>
          <w:lang w:val="es-ES"/>
        </w:rPr>
        <w:t>d)</w:t>
      </w:r>
      <w:r w:rsidRPr="00B113D4">
        <w:rPr>
          <w:lang w:val="es-ES"/>
        </w:rPr>
        <w:tab/>
      </w:r>
      <w:r w:rsidR="00B113D4">
        <w:t>Su Administración acepta la interferencia de enlace descendente producida dentro del contorno de ganancia de antena de –3 dB de nuestra nueva adjudicación propuesta.</w:t>
      </w:r>
    </w:p>
    <w:p w14:paraId="4E2E3E4F" w14:textId="77777777" w:rsidR="00F63059" w:rsidRPr="00B113D4" w:rsidRDefault="00F63059" w:rsidP="00F63059">
      <w:pPr>
        <w:rPr>
          <w:lang w:val="es-ES"/>
        </w:rPr>
      </w:pPr>
    </w:p>
    <w:p w14:paraId="75FD5B94" w14:textId="77777777" w:rsidR="00F63059" w:rsidRPr="00B113D4" w:rsidRDefault="00F63059" w:rsidP="00F63059">
      <w:pPr>
        <w:tabs>
          <w:tab w:val="clear" w:pos="1134"/>
          <w:tab w:val="clear" w:pos="1871"/>
          <w:tab w:val="clear" w:pos="2268"/>
        </w:tabs>
        <w:overflowPunct/>
        <w:autoSpaceDE/>
        <w:autoSpaceDN/>
        <w:adjustRightInd/>
        <w:spacing w:before="0"/>
        <w:textAlignment w:val="auto"/>
        <w:rPr>
          <w:lang w:val="es-ES"/>
        </w:rPr>
        <w:sectPr w:rsidR="00F63059" w:rsidRPr="00B113D4" w:rsidSect="0039169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pPr>
    </w:p>
    <w:p w14:paraId="6698AEEE" w14:textId="7A53E191" w:rsidR="00F63059" w:rsidRPr="00F936EF" w:rsidRDefault="00F63059" w:rsidP="00F63059">
      <w:pPr>
        <w:pStyle w:val="AnnexNo"/>
        <w:rPr>
          <w:lang w:val="es-ES"/>
        </w:rPr>
      </w:pPr>
      <w:r w:rsidRPr="00F936EF">
        <w:rPr>
          <w:lang w:val="es-ES"/>
        </w:rPr>
        <w:lastRenderedPageBreak/>
        <w:t>An</w:t>
      </w:r>
      <w:r w:rsidR="00B113D4" w:rsidRPr="00F936EF">
        <w:rPr>
          <w:lang w:val="es-ES"/>
        </w:rPr>
        <w:t>exo</w:t>
      </w:r>
      <w:r w:rsidRPr="00F936EF">
        <w:rPr>
          <w:lang w:val="es-ES"/>
        </w:rPr>
        <w:t xml:space="preserve"> 2</w:t>
      </w:r>
    </w:p>
    <w:p w14:paraId="0055F92B" w14:textId="77777777" w:rsidR="00B113D4" w:rsidRPr="00F936EF" w:rsidRDefault="00B113D4" w:rsidP="00830988">
      <w:pPr>
        <w:pStyle w:val="Annextitle"/>
        <w:rPr>
          <w:lang w:val="es-ES"/>
        </w:rPr>
      </w:pPr>
      <w:r w:rsidRPr="00F936EF">
        <w:rPr>
          <w:lang w:val="es-ES"/>
        </w:rPr>
        <w:t>Situación de la coordinación de las siete nuevas adjudicaciones hasta el 30 de octubre de 2023</w:t>
      </w:r>
    </w:p>
    <w:p w14:paraId="695C1ACB" w14:textId="381C0C61" w:rsidR="00F63059" w:rsidRPr="00B113D4" w:rsidRDefault="00B113D4" w:rsidP="00CD33A6">
      <w:pPr>
        <w:pStyle w:val="Note"/>
        <w:rPr>
          <w:lang w:val="es-ES"/>
        </w:rPr>
      </w:pPr>
      <w:r w:rsidRPr="00B113D4">
        <w:rPr>
          <w:lang w:val="es-ES"/>
        </w:rPr>
        <w:t>Nota: Los acuerdos obtenidos se basan en los principios de coordinación que figuran en el Anexo 1, en particular, la situación de referencia de las redes/adjudicaciones de satélites afectadas no será actualizada por la Oficina.</w:t>
      </w:r>
    </w:p>
    <w:p w14:paraId="390C912A" w14:textId="77777777" w:rsidR="00B113D4" w:rsidRPr="00B113D4" w:rsidRDefault="00B113D4" w:rsidP="00F63059">
      <w:pPr>
        <w:pStyle w:val="Tablefin"/>
        <w:rPr>
          <w:lang w:val="es-ES"/>
        </w:rPr>
      </w:pPr>
    </w:p>
    <w:tbl>
      <w:tblPr>
        <w:tblStyle w:val="TableGrid"/>
        <w:tblW w:w="14399" w:type="dxa"/>
        <w:jc w:val="center"/>
        <w:tblLayout w:type="fixed"/>
        <w:tblCellMar>
          <w:left w:w="28" w:type="dxa"/>
          <w:right w:w="28" w:type="dxa"/>
        </w:tblCellMar>
        <w:tblLook w:val="04A0" w:firstRow="1" w:lastRow="0" w:firstColumn="1" w:lastColumn="0" w:noHBand="0" w:noVBand="1"/>
      </w:tblPr>
      <w:tblGrid>
        <w:gridCol w:w="6"/>
        <w:gridCol w:w="1020"/>
        <w:gridCol w:w="1123"/>
        <w:gridCol w:w="832"/>
        <w:gridCol w:w="802"/>
        <w:gridCol w:w="1457"/>
        <w:gridCol w:w="2023"/>
        <w:gridCol w:w="1096"/>
        <w:gridCol w:w="1327"/>
        <w:gridCol w:w="1366"/>
        <w:gridCol w:w="1134"/>
        <w:gridCol w:w="992"/>
        <w:gridCol w:w="1221"/>
      </w:tblGrid>
      <w:tr w:rsidR="00F63059" w:rsidRPr="004623CE" w14:paraId="209FBBF7" w14:textId="77777777" w:rsidTr="00D50138">
        <w:trPr>
          <w:tblHeader/>
          <w:jc w:val="center"/>
        </w:trPr>
        <w:tc>
          <w:tcPr>
            <w:tcW w:w="2981" w:type="dxa"/>
            <w:gridSpan w:val="4"/>
          </w:tcPr>
          <w:p w14:paraId="0D7CD902" w14:textId="3B7E05E2" w:rsidR="00F63059" w:rsidRPr="009804CD" w:rsidRDefault="00F63059" w:rsidP="00B759EC">
            <w:pPr>
              <w:pStyle w:val="Tablehead"/>
              <w:rPr>
                <w:sz w:val="18"/>
                <w:szCs w:val="18"/>
                <w:lang w:eastAsia="en-GB"/>
              </w:rPr>
            </w:pPr>
            <w:r w:rsidRPr="009804CD">
              <w:rPr>
                <w:sz w:val="18"/>
                <w:szCs w:val="18"/>
                <w:lang w:eastAsia="en-GB"/>
              </w:rPr>
              <w:t>N</w:t>
            </w:r>
            <w:r w:rsidR="00B113D4">
              <w:rPr>
                <w:sz w:val="18"/>
                <w:szCs w:val="18"/>
                <w:lang w:eastAsia="en-GB"/>
              </w:rPr>
              <w:t>ueva adjudicación</w:t>
            </w:r>
          </w:p>
        </w:tc>
        <w:tc>
          <w:tcPr>
            <w:tcW w:w="9205" w:type="dxa"/>
            <w:gridSpan w:val="7"/>
          </w:tcPr>
          <w:p w14:paraId="099DCD7D" w14:textId="5921169D" w:rsidR="00F63059" w:rsidRPr="0097560A" w:rsidRDefault="0097560A" w:rsidP="00B759EC">
            <w:pPr>
              <w:pStyle w:val="Tablehead"/>
              <w:rPr>
                <w:sz w:val="18"/>
                <w:szCs w:val="18"/>
                <w:lang w:val="es-ES" w:eastAsia="en-GB"/>
              </w:rPr>
            </w:pPr>
            <w:r w:rsidRPr="0097560A">
              <w:rPr>
                <w:sz w:val="18"/>
                <w:szCs w:val="18"/>
                <w:lang w:val="es-ES" w:eastAsia="en-GB"/>
              </w:rPr>
              <w:t>Posibles redes/adjudicaciones de satélites afectadas</w:t>
            </w:r>
          </w:p>
        </w:tc>
        <w:tc>
          <w:tcPr>
            <w:tcW w:w="2213" w:type="dxa"/>
            <w:gridSpan w:val="2"/>
          </w:tcPr>
          <w:p w14:paraId="05E0EAE3" w14:textId="5A0E5CF2" w:rsidR="00F63059" w:rsidRPr="009804CD" w:rsidRDefault="00F63059" w:rsidP="00B759EC">
            <w:pPr>
              <w:pStyle w:val="Tablehead"/>
              <w:rPr>
                <w:sz w:val="18"/>
                <w:szCs w:val="18"/>
                <w:lang w:eastAsia="en-GB"/>
              </w:rPr>
            </w:pPr>
            <w:r w:rsidRPr="009804CD">
              <w:rPr>
                <w:sz w:val="18"/>
                <w:szCs w:val="18"/>
                <w:lang w:eastAsia="en-GB"/>
              </w:rPr>
              <w:t>Coo</w:t>
            </w:r>
            <w:r w:rsidR="0097560A">
              <w:rPr>
                <w:sz w:val="18"/>
                <w:szCs w:val="18"/>
                <w:lang w:eastAsia="en-GB"/>
              </w:rPr>
              <w:t>rdinación</w:t>
            </w:r>
          </w:p>
        </w:tc>
      </w:tr>
      <w:tr w:rsidR="00F63059" w:rsidRPr="004623CE" w14:paraId="7FAB94CB" w14:textId="77777777" w:rsidTr="007167DB">
        <w:trPr>
          <w:tblHeader/>
          <w:jc w:val="center"/>
        </w:trPr>
        <w:tc>
          <w:tcPr>
            <w:tcW w:w="1026" w:type="dxa"/>
            <w:gridSpan w:val="2"/>
            <w:hideMark/>
          </w:tcPr>
          <w:p w14:paraId="2AFAC0BC" w14:textId="522F2C89" w:rsidR="00F63059" w:rsidRPr="009804CD" w:rsidRDefault="00B113D4" w:rsidP="00B759EC">
            <w:pPr>
              <w:pStyle w:val="Tablehead"/>
              <w:rPr>
                <w:sz w:val="18"/>
                <w:szCs w:val="18"/>
                <w:lang w:eastAsia="en-GB"/>
              </w:rPr>
            </w:pPr>
            <w:r>
              <w:rPr>
                <w:sz w:val="18"/>
                <w:szCs w:val="18"/>
                <w:lang w:eastAsia="en-GB"/>
              </w:rPr>
              <w:t>ID de la notificación</w:t>
            </w:r>
          </w:p>
        </w:tc>
        <w:tc>
          <w:tcPr>
            <w:tcW w:w="1123" w:type="dxa"/>
            <w:hideMark/>
          </w:tcPr>
          <w:p w14:paraId="70C0A324" w14:textId="0A33C92F" w:rsidR="00F63059" w:rsidRPr="009804CD" w:rsidRDefault="00B113D4" w:rsidP="00B759EC">
            <w:pPr>
              <w:pStyle w:val="Tablehead"/>
              <w:rPr>
                <w:sz w:val="18"/>
                <w:szCs w:val="18"/>
                <w:lang w:eastAsia="en-GB"/>
              </w:rPr>
            </w:pPr>
            <w:r>
              <w:rPr>
                <w:sz w:val="18"/>
                <w:szCs w:val="18"/>
                <w:lang w:eastAsia="en-GB"/>
              </w:rPr>
              <w:t>Nombre del satélite</w:t>
            </w:r>
          </w:p>
        </w:tc>
        <w:tc>
          <w:tcPr>
            <w:tcW w:w="832" w:type="dxa"/>
            <w:hideMark/>
          </w:tcPr>
          <w:p w14:paraId="293F9AC9" w14:textId="676E9548" w:rsidR="00F63059" w:rsidRPr="009804CD" w:rsidRDefault="00F63059" w:rsidP="00B759EC">
            <w:pPr>
              <w:pStyle w:val="Tablehead"/>
              <w:rPr>
                <w:sz w:val="18"/>
                <w:szCs w:val="18"/>
                <w:lang w:eastAsia="en-GB"/>
              </w:rPr>
            </w:pPr>
            <w:r w:rsidRPr="009804CD">
              <w:rPr>
                <w:sz w:val="18"/>
                <w:szCs w:val="18"/>
                <w:lang w:eastAsia="en-GB"/>
              </w:rPr>
              <w:t>Pos</w:t>
            </w:r>
            <w:r w:rsidR="00B113D4">
              <w:rPr>
                <w:sz w:val="18"/>
                <w:szCs w:val="18"/>
                <w:lang w:eastAsia="en-GB"/>
              </w:rPr>
              <w:t>ición</w:t>
            </w:r>
          </w:p>
        </w:tc>
        <w:tc>
          <w:tcPr>
            <w:tcW w:w="802" w:type="dxa"/>
            <w:hideMark/>
          </w:tcPr>
          <w:p w14:paraId="0821CA7E" w14:textId="318C9EF1" w:rsidR="00F63059" w:rsidRPr="009804CD" w:rsidRDefault="00F63059" w:rsidP="00B759EC">
            <w:pPr>
              <w:pStyle w:val="Tablehead"/>
              <w:rPr>
                <w:sz w:val="18"/>
                <w:szCs w:val="18"/>
                <w:lang w:eastAsia="en-GB"/>
              </w:rPr>
            </w:pPr>
            <w:r w:rsidRPr="009804CD">
              <w:rPr>
                <w:sz w:val="18"/>
                <w:szCs w:val="18"/>
                <w:lang w:eastAsia="en-GB"/>
              </w:rPr>
              <w:t>Adm</w:t>
            </w:r>
            <w:r w:rsidR="00B113D4">
              <w:rPr>
                <w:sz w:val="18"/>
                <w:szCs w:val="18"/>
                <w:lang w:eastAsia="en-GB"/>
              </w:rPr>
              <w:t>in.</w:t>
            </w:r>
          </w:p>
        </w:tc>
        <w:tc>
          <w:tcPr>
            <w:tcW w:w="1457" w:type="dxa"/>
            <w:hideMark/>
          </w:tcPr>
          <w:p w14:paraId="13620377" w14:textId="38ECE62C" w:rsidR="00F63059" w:rsidRPr="009804CD" w:rsidRDefault="00B113D4" w:rsidP="00B759EC">
            <w:pPr>
              <w:pStyle w:val="Tablehead"/>
              <w:rPr>
                <w:sz w:val="18"/>
                <w:szCs w:val="18"/>
                <w:lang w:eastAsia="en-GB"/>
              </w:rPr>
            </w:pPr>
            <w:r>
              <w:rPr>
                <w:sz w:val="18"/>
                <w:szCs w:val="18"/>
                <w:lang w:eastAsia="en-GB"/>
              </w:rPr>
              <w:t>ID de la notificación</w:t>
            </w:r>
          </w:p>
        </w:tc>
        <w:tc>
          <w:tcPr>
            <w:tcW w:w="2023" w:type="dxa"/>
            <w:hideMark/>
          </w:tcPr>
          <w:p w14:paraId="322BAED8" w14:textId="42C01B1C" w:rsidR="00F63059" w:rsidRPr="009804CD" w:rsidRDefault="00B113D4" w:rsidP="00B759EC">
            <w:pPr>
              <w:pStyle w:val="Tablehead"/>
              <w:rPr>
                <w:sz w:val="18"/>
                <w:szCs w:val="18"/>
                <w:lang w:eastAsia="en-GB"/>
              </w:rPr>
            </w:pPr>
            <w:r>
              <w:rPr>
                <w:sz w:val="18"/>
                <w:szCs w:val="18"/>
                <w:lang w:eastAsia="en-GB"/>
              </w:rPr>
              <w:t>Nombre del satélite</w:t>
            </w:r>
          </w:p>
        </w:tc>
        <w:tc>
          <w:tcPr>
            <w:tcW w:w="1096" w:type="dxa"/>
            <w:hideMark/>
          </w:tcPr>
          <w:p w14:paraId="50DF5A4D" w14:textId="3A59369C" w:rsidR="00F63059" w:rsidRPr="009804CD" w:rsidRDefault="00F63059" w:rsidP="00B759EC">
            <w:pPr>
              <w:pStyle w:val="Tablehead"/>
              <w:rPr>
                <w:sz w:val="18"/>
                <w:szCs w:val="18"/>
                <w:lang w:eastAsia="en-GB"/>
              </w:rPr>
            </w:pPr>
            <w:r w:rsidRPr="009804CD">
              <w:rPr>
                <w:sz w:val="18"/>
                <w:szCs w:val="18"/>
                <w:lang w:eastAsia="en-GB"/>
              </w:rPr>
              <w:t>Posi</w:t>
            </w:r>
            <w:r w:rsidR="00B113D4">
              <w:rPr>
                <w:sz w:val="18"/>
                <w:szCs w:val="18"/>
                <w:lang w:eastAsia="en-GB"/>
              </w:rPr>
              <w:t>ción</w:t>
            </w:r>
          </w:p>
        </w:tc>
        <w:tc>
          <w:tcPr>
            <w:tcW w:w="1327" w:type="dxa"/>
            <w:hideMark/>
          </w:tcPr>
          <w:p w14:paraId="239820E7" w14:textId="37D29FF5" w:rsidR="00F63059" w:rsidRPr="009804CD" w:rsidRDefault="00B113D4" w:rsidP="00B759EC">
            <w:pPr>
              <w:pStyle w:val="Tablehead"/>
              <w:rPr>
                <w:sz w:val="18"/>
                <w:szCs w:val="18"/>
                <w:lang w:eastAsia="en-GB"/>
              </w:rPr>
            </w:pPr>
            <w:r>
              <w:rPr>
                <w:sz w:val="18"/>
                <w:szCs w:val="18"/>
                <w:lang w:eastAsia="en-GB"/>
              </w:rPr>
              <w:t>Banda de frecuencia</w:t>
            </w:r>
          </w:p>
        </w:tc>
        <w:tc>
          <w:tcPr>
            <w:tcW w:w="1366" w:type="dxa"/>
            <w:hideMark/>
          </w:tcPr>
          <w:p w14:paraId="1E330B19" w14:textId="40B4CFE4" w:rsidR="00F63059" w:rsidRPr="009804CD" w:rsidRDefault="00B113D4" w:rsidP="00B759EC">
            <w:pPr>
              <w:pStyle w:val="Tablehead"/>
              <w:rPr>
                <w:sz w:val="18"/>
                <w:szCs w:val="18"/>
                <w:lang w:eastAsia="en-GB"/>
              </w:rPr>
            </w:pPr>
            <w:r>
              <w:rPr>
                <w:sz w:val="18"/>
                <w:szCs w:val="18"/>
                <w:lang w:eastAsia="en-GB"/>
              </w:rPr>
              <w:t>Estado</w:t>
            </w:r>
          </w:p>
        </w:tc>
        <w:tc>
          <w:tcPr>
            <w:tcW w:w="1134" w:type="dxa"/>
            <w:hideMark/>
          </w:tcPr>
          <w:p w14:paraId="273D7502" w14:textId="0B5815F1" w:rsidR="00F63059" w:rsidRPr="009804CD" w:rsidRDefault="0097560A" w:rsidP="00B759EC">
            <w:pPr>
              <w:pStyle w:val="Tablehead"/>
              <w:rPr>
                <w:sz w:val="18"/>
                <w:szCs w:val="18"/>
                <w:lang w:eastAsia="en-GB"/>
              </w:rPr>
            </w:pPr>
            <w:r>
              <w:rPr>
                <w:sz w:val="18"/>
                <w:szCs w:val="18"/>
                <w:lang w:eastAsia="en-GB"/>
              </w:rPr>
              <w:t>Plazo reglamentario para la PeS</w:t>
            </w:r>
          </w:p>
        </w:tc>
        <w:tc>
          <w:tcPr>
            <w:tcW w:w="992" w:type="dxa"/>
            <w:hideMark/>
          </w:tcPr>
          <w:p w14:paraId="7BBE86AB" w14:textId="2B4858FE" w:rsidR="00F63059" w:rsidRPr="009804CD" w:rsidRDefault="0097560A" w:rsidP="00B759EC">
            <w:pPr>
              <w:pStyle w:val="Tablehead"/>
              <w:rPr>
                <w:sz w:val="18"/>
                <w:szCs w:val="18"/>
                <w:lang w:eastAsia="en-GB"/>
              </w:rPr>
            </w:pPr>
            <w:r>
              <w:rPr>
                <w:sz w:val="18"/>
                <w:szCs w:val="18"/>
                <w:lang w:eastAsia="en-GB"/>
              </w:rPr>
              <w:t>Acuerdo obtenido</w:t>
            </w:r>
          </w:p>
        </w:tc>
        <w:tc>
          <w:tcPr>
            <w:tcW w:w="1221" w:type="dxa"/>
          </w:tcPr>
          <w:p w14:paraId="5741501F" w14:textId="17BDE7F6" w:rsidR="00F63059" w:rsidRPr="009804CD" w:rsidRDefault="00F63059" w:rsidP="00B759EC">
            <w:pPr>
              <w:pStyle w:val="Tablehead"/>
              <w:rPr>
                <w:sz w:val="18"/>
                <w:szCs w:val="18"/>
                <w:lang w:eastAsia="en-GB"/>
              </w:rPr>
            </w:pPr>
            <w:r w:rsidRPr="009804CD">
              <w:rPr>
                <w:sz w:val="18"/>
                <w:szCs w:val="18"/>
                <w:lang w:eastAsia="en-GB"/>
              </w:rPr>
              <w:t>Not</w:t>
            </w:r>
            <w:r w:rsidR="0097560A">
              <w:rPr>
                <w:sz w:val="18"/>
                <w:szCs w:val="18"/>
                <w:lang w:eastAsia="en-GB"/>
              </w:rPr>
              <w:t>a</w:t>
            </w:r>
          </w:p>
        </w:tc>
      </w:tr>
      <w:tr w:rsidR="00F63059" w:rsidRPr="004623CE" w14:paraId="3515DD89" w14:textId="77777777" w:rsidTr="007167DB">
        <w:trPr>
          <w:jc w:val="center"/>
        </w:trPr>
        <w:tc>
          <w:tcPr>
            <w:tcW w:w="1026" w:type="dxa"/>
            <w:gridSpan w:val="2"/>
            <w:vMerge w:val="restart"/>
            <w:hideMark/>
          </w:tcPr>
          <w:p w14:paraId="74782049" w14:textId="77777777" w:rsidR="00F63059" w:rsidRPr="009804CD" w:rsidRDefault="00F63059" w:rsidP="00B759EC">
            <w:pPr>
              <w:pStyle w:val="Tabletext"/>
              <w:jc w:val="center"/>
              <w:rPr>
                <w:sz w:val="18"/>
                <w:szCs w:val="18"/>
                <w:lang w:eastAsia="en-GB"/>
              </w:rPr>
            </w:pPr>
            <w:r w:rsidRPr="009804CD">
              <w:rPr>
                <w:sz w:val="18"/>
                <w:szCs w:val="18"/>
                <w:lang w:eastAsia="en-GB"/>
              </w:rPr>
              <w:t>120559032</w:t>
            </w:r>
          </w:p>
        </w:tc>
        <w:tc>
          <w:tcPr>
            <w:tcW w:w="1123" w:type="dxa"/>
            <w:vMerge w:val="restart"/>
            <w:hideMark/>
          </w:tcPr>
          <w:p w14:paraId="3F7B8A21" w14:textId="77777777" w:rsidR="00F63059" w:rsidRPr="009804CD" w:rsidRDefault="00F63059" w:rsidP="00B759EC">
            <w:pPr>
              <w:pStyle w:val="Tabletext"/>
              <w:jc w:val="center"/>
              <w:rPr>
                <w:sz w:val="18"/>
                <w:szCs w:val="18"/>
                <w:lang w:eastAsia="en-GB"/>
              </w:rPr>
            </w:pPr>
            <w:r w:rsidRPr="009804CD">
              <w:rPr>
                <w:sz w:val="18"/>
                <w:szCs w:val="18"/>
                <w:lang w:eastAsia="en-GB"/>
              </w:rPr>
              <w:t>SRB00000</w:t>
            </w:r>
          </w:p>
        </w:tc>
        <w:tc>
          <w:tcPr>
            <w:tcW w:w="832" w:type="dxa"/>
            <w:vMerge w:val="restart"/>
            <w:hideMark/>
          </w:tcPr>
          <w:p w14:paraId="016EE657" w14:textId="4433F663" w:rsidR="00F63059" w:rsidRPr="009804CD" w:rsidRDefault="00F63059" w:rsidP="00B759EC">
            <w:pPr>
              <w:pStyle w:val="Tabletext"/>
              <w:jc w:val="center"/>
              <w:rPr>
                <w:sz w:val="18"/>
                <w:szCs w:val="18"/>
                <w:lang w:eastAsia="en-GB"/>
              </w:rPr>
            </w:pPr>
            <w:r>
              <w:rPr>
                <w:sz w:val="18"/>
                <w:szCs w:val="18"/>
                <w:lang w:eastAsia="en-GB"/>
              </w:rPr>
              <w:t>−</w:t>
            </w:r>
            <w:r w:rsidRPr="009804CD">
              <w:rPr>
                <w:sz w:val="18"/>
                <w:szCs w:val="18"/>
                <w:lang w:eastAsia="en-GB"/>
              </w:rPr>
              <w:t>26</w:t>
            </w:r>
            <w:r w:rsidR="00CD33A6">
              <w:rPr>
                <w:sz w:val="18"/>
                <w:szCs w:val="18"/>
                <w:lang w:eastAsia="en-GB"/>
              </w:rPr>
              <w:t>,</w:t>
            </w:r>
            <w:r w:rsidRPr="009804CD">
              <w:rPr>
                <w:sz w:val="18"/>
                <w:szCs w:val="18"/>
                <w:lang w:eastAsia="en-GB"/>
              </w:rPr>
              <w:t>7</w:t>
            </w:r>
          </w:p>
        </w:tc>
        <w:tc>
          <w:tcPr>
            <w:tcW w:w="802" w:type="dxa"/>
            <w:hideMark/>
          </w:tcPr>
          <w:p w14:paraId="16873C9F" w14:textId="77777777" w:rsidR="00F63059" w:rsidRPr="009804CD" w:rsidRDefault="00F63059" w:rsidP="00B759EC">
            <w:pPr>
              <w:pStyle w:val="Tabletext"/>
              <w:jc w:val="center"/>
              <w:rPr>
                <w:sz w:val="18"/>
                <w:szCs w:val="18"/>
                <w:lang w:eastAsia="en-GB"/>
              </w:rPr>
            </w:pPr>
            <w:r w:rsidRPr="009804CD">
              <w:rPr>
                <w:sz w:val="18"/>
                <w:szCs w:val="18"/>
                <w:lang w:eastAsia="en-GB"/>
              </w:rPr>
              <w:t>E</w:t>
            </w:r>
          </w:p>
        </w:tc>
        <w:tc>
          <w:tcPr>
            <w:tcW w:w="1457" w:type="dxa"/>
            <w:hideMark/>
          </w:tcPr>
          <w:p w14:paraId="5D2D6F43" w14:textId="77777777" w:rsidR="00F63059" w:rsidRPr="009804CD" w:rsidRDefault="00F63059" w:rsidP="00B759EC">
            <w:pPr>
              <w:pStyle w:val="Tabletext"/>
              <w:jc w:val="center"/>
              <w:rPr>
                <w:sz w:val="18"/>
                <w:szCs w:val="18"/>
                <w:lang w:eastAsia="en-GB"/>
              </w:rPr>
            </w:pPr>
            <w:r w:rsidRPr="009804CD">
              <w:rPr>
                <w:sz w:val="18"/>
                <w:szCs w:val="18"/>
                <w:lang w:eastAsia="en-GB"/>
              </w:rPr>
              <w:t>107559010</w:t>
            </w:r>
          </w:p>
        </w:tc>
        <w:tc>
          <w:tcPr>
            <w:tcW w:w="2023" w:type="dxa"/>
            <w:hideMark/>
          </w:tcPr>
          <w:p w14:paraId="331237F7" w14:textId="77777777" w:rsidR="00F63059" w:rsidRPr="009804CD" w:rsidRDefault="00F63059" w:rsidP="00B759EC">
            <w:pPr>
              <w:pStyle w:val="Tabletext"/>
              <w:jc w:val="center"/>
              <w:rPr>
                <w:sz w:val="18"/>
                <w:szCs w:val="18"/>
                <w:lang w:eastAsia="en-GB"/>
              </w:rPr>
            </w:pPr>
            <w:r w:rsidRPr="009804CD">
              <w:rPr>
                <w:sz w:val="18"/>
                <w:szCs w:val="18"/>
                <w:lang w:eastAsia="en-GB"/>
              </w:rPr>
              <w:t>HISPASAT-1E</w:t>
            </w:r>
          </w:p>
        </w:tc>
        <w:tc>
          <w:tcPr>
            <w:tcW w:w="1096" w:type="dxa"/>
            <w:hideMark/>
          </w:tcPr>
          <w:p w14:paraId="5CF9DFFC" w14:textId="77777777" w:rsidR="00F63059" w:rsidRPr="009804CD" w:rsidRDefault="00F63059" w:rsidP="00B759EC">
            <w:pPr>
              <w:pStyle w:val="Tabletext"/>
              <w:jc w:val="center"/>
              <w:rPr>
                <w:sz w:val="18"/>
                <w:szCs w:val="18"/>
                <w:lang w:eastAsia="en-GB"/>
              </w:rPr>
            </w:pPr>
            <w:r>
              <w:rPr>
                <w:sz w:val="18"/>
                <w:szCs w:val="18"/>
                <w:lang w:eastAsia="en-GB"/>
              </w:rPr>
              <w:t>−</w:t>
            </w:r>
            <w:r w:rsidRPr="009804CD">
              <w:rPr>
                <w:sz w:val="18"/>
                <w:szCs w:val="18"/>
                <w:lang w:eastAsia="en-GB"/>
              </w:rPr>
              <w:t>30</w:t>
            </w:r>
          </w:p>
        </w:tc>
        <w:tc>
          <w:tcPr>
            <w:tcW w:w="1327" w:type="dxa"/>
            <w:hideMark/>
          </w:tcPr>
          <w:p w14:paraId="7912BDE8" w14:textId="77777777" w:rsidR="00F63059" w:rsidRPr="009804CD" w:rsidRDefault="00F63059" w:rsidP="00B759EC">
            <w:pPr>
              <w:pStyle w:val="Tabletext"/>
              <w:jc w:val="center"/>
              <w:rPr>
                <w:sz w:val="18"/>
                <w:szCs w:val="18"/>
                <w:lang w:eastAsia="en-GB"/>
              </w:rPr>
            </w:pPr>
            <w:r w:rsidRPr="009804CD">
              <w:rPr>
                <w:sz w:val="18"/>
                <w:szCs w:val="18"/>
                <w:lang w:eastAsia="en-GB"/>
              </w:rPr>
              <w:t>12-13/10-11</w:t>
            </w:r>
          </w:p>
        </w:tc>
        <w:tc>
          <w:tcPr>
            <w:tcW w:w="1366" w:type="dxa"/>
            <w:hideMark/>
          </w:tcPr>
          <w:p w14:paraId="5F0C54AE" w14:textId="03B70570" w:rsidR="00F63059" w:rsidRPr="009804CD" w:rsidRDefault="00F63059" w:rsidP="00B759EC">
            <w:pPr>
              <w:pStyle w:val="Tabletext"/>
              <w:jc w:val="center"/>
              <w:rPr>
                <w:sz w:val="18"/>
                <w:szCs w:val="18"/>
                <w:lang w:eastAsia="en-GB"/>
              </w:rPr>
            </w:pPr>
            <w:r w:rsidRPr="009804CD">
              <w:rPr>
                <w:sz w:val="18"/>
                <w:szCs w:val="18"/>
                <w:lang w:eastAsia="en-GB"/>
              </w:rPr>
              <w:t>LIST</w:t>
            </w:r>
            <w:r w:rsidR="0097560A">
              <w:rPr>
                <w:sz w:val="18"/>
                <w:szCs w:val="18"/>
                <w:lang w:eastAsia="en-GB"/>
              </w:rPr>
              <w:t>A</w:t>
            </w:r>
          </w:p>
        </w:tc>
        <w:tc>
          <w:tcPr>
            <w:tcW w:w="1134" w:type="dxa"/>
            <w:hideMark/>
          </w:tcPr>
          <w:p w14:paraId="77198A86" w14:textId="77777777" w:rsidR="00F63059" w:rsidRPr="009804CD" w:rsidRDefault="00F63059" w:rsidP="00B759EC">
            <w:pPr>
              <w:pStyle w:val="Tabletext"/>
              <w:jc w:val="center"/>
              <w:rPr>
                <w:sz w:val="18"/>
                <w:szCs w:val="18"/>
                <w:lang w:eastAsia="en-GB"/>
              </w:rPr>
            </w:pPr>
            <w:r w:rsidRPr="009804CD">
              <w:rPr>
                <w:sz w:val="18"/>
                <w:szCs w:val="18"/>
                <w:lang w:eastAsia="en-GB"/>
              </w:rPr>
              <w:t>10.10.2015</w:t>
            </w:r>
          </w:p>
        </w:tc>
        <w:tc>
          <w:tcPr>
            <w:tcW w:w="992" w:type="dxa"/>
            <w:hideMark/>
          </w:tcPr>
          <w:p w14:paraId="29E4256D" w14:textId="0578C931" w:rsidR="0097560A" w:rsidRPr="009804CD" w:rsidRDefault="0097560A" w:rsidP="0097560A">
            <w:pPr>
              <w:pStyle w:val="Tabletext"/>
              <w:jc w:val="center"/>
              <w:rPr>
                <w:sz w:val="18"/>
                <w:szCs w:val="18"/>
                <w:lang w:eastAsia="en-GB"/>
              </w:rPr>
            </w:pPr>
            <w:r>
              <w:rPr>
                <w:sz w:val="18"/>
                <w:szCs w:val="18"/>
                <w:lang w:eastAsia="en-GB"/>
              </w:rPr>
              <w:t>Sí</w:t>
            </w:r>
          </w:p>
        </w:tc>
        <w:tc>
          <w:tcPr>
            <w:tcW w:w="1221" w:type="dxa"/>
          </w:tcPr>
          <w:p w14:paraId="307C8C0F" w14:textId="69AD3AB4" w:rsidR="00F63059" w:rsidRPr="009804CD" w:rsidRDefault="0009338F" w:rsidP="00B759EC">
            <w:pPr>
              <w:pStyle w:val="Tabletext"/>
              <w:jc w:val="center"/>
              <w:rPr>
                <w:sz w:val="18"/>
                <w:szCs w:val="18"/>
                <w:lang w:eastAsia="en-GB"/>
              </w:rPr>
            </w:pPr>
            <w:r w:rsidRPr="0009338F">
              <w:rPr>
                <w:sz w:val="18"/>
                <w:szCs w:val="18"/>
                <w:lang w:eastAsia="en-GB"/>
              </w:rPr>
              <w:t>Ya no es necesaria la coordinación.</w:t>
            </w:r>
          </w:p>
        </w:tc>
      </w:tr>
      <w:tr w:rsidR="0097560A" w:rsidRPr="004623CE" w14:paraId="1A77AA46" w14:textId="77777777" w:rsidTr="007167DB">
        <w:trPr>
          <w:jc w:val="center"/>
        </w:trPr>
        <w:tc>
          <w:tcPr>
            <w:tcW w:w="1026" w:type="dxa"/>
            <w:gridSpan w:val="2"/>
            <w:vMerge/>
          </w:tcPr>
          <w:p w14:paraId="22E0B28E" w14:textId="77777777" w:rsidR="0097560A" w:rsidRPr="009804CD" w:rsidRDefault="0097560A" w:rsidP="0097560A">
            <w:pPr>
              <w:pStyle w:val="Tabletext"/>
              <w:jc w:val="center"/>
              <w:rPr>
                <w:sz w:val="18"/>
                <w:szCs w:val="18"/>
                <w:lang w:eastAsia="en-GB"/>
              </w:rPr>
            </w:pPr>
          </w:p>
        </w:tc>
        <w:tc>
          <w:tcPr>
            <w:tcW w:w="1123" w:type="dxa"/>
            <w:vMerge/>
          </w:tcPr>
          <w:p w14:paraId="212EA6A3" w14:textId="77777777" w:rsidR="0097560A" w:rsidRPr="009804CD" w:rsidRDefault="0097560A" w:rsidP="0097560A">
            <w:pPr>
              <w:pStyle w:val="Tabletext"/>
              <w:jc w:val="center"/>
              <w:rPr>
                <w:sz w:val="18"/>
                <w:szCs w:val="18"/>
                <w:lang w:eastAsia="en-GB"/>
              </w:rPr>
            </w:pPr>
          </w:p>
        </w:tc>
        <w:tc>
          <w:tcPr>
            <w:tcW w:w="832" w:type="dxa"/>
            <w:vMerge/>
          </w:tcPr>
          <w:p w14:paraId="15BB85C5" w14:textId="77777777" w:rsidR="0097560A" w:rsidRPr="009804CD" w:rsidRDefault="0097560A" w:rsidP="0097560A">
            <w:pPr>
              <w:pStyle w:val="Tabletext"/>
              <w:jc w:val="center"/>
              <w:rPr>
                <w:sz w:val="18"/>
                <w:szCs w:val="18"/>
                <w:lang w:eastAsia="en-GB"/>
              </w:rPr>
            </w:pPr>
          </w:p>
        </w:tc>
        <w:tc>
          <w:tcPr>
            <w:tcW w:w="802" w:type="dxa"/>
            <w:hideMark/>
          </w:tcPr>
          <w:p w14:paraId="5607A624" w14:textId="77777777" w:rsidR="0097560A" w:rsidRPr="009804CD" w:rsidRDefault="0097560A" w:rsidP="0097560A">
            <w:pPr>
              <w:pStyle w:val="Tabletext"/>
              <w:jc w:val="center"/>
              <w:rPr>
                <w:sz w:val="18"/>
                <w:szCs w:val="18"/>
                <w:lang w:eastAsia="en-GB"/>
              </w:rPr>
            </w:pPr>
            <w:r w:rsidRPr="009804CD">
              <w:rPr>
                <w:sz w:val="18"/>
                <w:szCs w:val="18"/>
                <w:lang w:eastAsia="en-GB"/>
              </w:rPr>
              <w:t>E</w:t>
            </w:r>
          </w:p>
        </w:tc>
        <w:tc>
          <w:tcPr>
            <w:tcW w:w="1457" w:type="dxa"/>
            <w:hideMark/>
          </w:tcPr>
          <w:p w14:paraId="7E7D892B" w14:textId="77777777" w:rsidR="0097560A" w:rsidRPr="009804CD" w:rsidRDefault="0097560A" w:rsidP="0097560A">
            <w:pPr>
              <w:pStyle w:val="Tabletext"/>
              <w:jc w:val="center"/>
              <w:rPr>
                <w:sz w:val="18"/>
                <w:szCs w:val="18"/>
                <w:lang w:eastAsia="en-GB"/>
              </w:rPr>
            </w:pPr>
            <w:r w:rsidRPr="009804CD">
              <w:rPr>
                <w:sz w:val="18"/>
                <w:szCs w:val="18"/>
                <w:lang w:eastAsia="en-GB"/>
              </w:rPr>
              <w:t>111559044</w:t>
            </w:r>
          </w:p>
        </w:tc>
        <w:tc>
          <w:tcPr>
            <w:tcW w:w="2023" w:type="dxa"/>
            <w:hideMark/>
          </w:tcPr>
          <w:p w14:paraId="31042B83" w14:textId="77777777" w:rsidR="0097560A" w:rsidRPr="009804CD" w:rsidRDefault="0097560A" w:rsidP="0097560A">
            <w:pPr>
              <w:pStyle w:val="Tabletext"/>
              <w:jc w:val="center"/>
              <w:rPr>
                <w:sz w:val="18"/>
                <w:szCs w:val="18"/>
                <w:lang w:eastAsia="en-GB"/>
              </w:rPr>
            </w:pPr>
            <w:r w:rsidRPr="009804CD">
              <w:rPr>
                <w:sz w:val="18"/>
                <w:szCs w:val="18"/>
                <w:lang w:eastAsia="en-GB"/>
              </w:rPr>
              <w:t>HISPASAT-1E-M</w:t>
            </w:r>
          </w:p>
        </w:tc>
        <w:tc>
          <w:tcPr>
            <w:tcW w:w="1096" w:type="dxa"/>
            <w:hideMark/>
          </w:tcPr>
          <w:p w14:paraId="080601DB"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30</w:t>
            </w:r>
          </w:p>
        </w:tc>
        <w:tc>
          <w:tcPr>
            <w:tcW w:w="1327" w:type="dxa"/>
            <w:hideMark/>
          </w:tcPr>
          <w:p w14:paraId="6981EA0D" w14:textId="77777777" w:rsidR="0097560A" w:rsidRPr="009804CD" w:rsidRDefault="0097560A" w:rsidP="0097560A">
            <w:pPr>
              <w:pStyle w:val="Tabletext"/>
              <w:jc w:val="center"/>
              <w:rPr>
                <w:sz w:val="18"/>
                <w:szCs w:val="18"/>
                <w:lang w:eastAsia="en-GB"/>
              </w:rPr>
            </w:pPr>
            <w:r w:rsidRPr="009804CD">
              <w:rPr>
                <w:sz w:val="18"/>
                <w:szCs w:val="18"/>
                <w:lang w:eastAsia="en-GB"/>
              </w:rPr>
              <w:t>12-13/10-11</w:t>
            </w:r>
          </w:p>
        </w:tc>
        <w:tc>
          <w:tcPr>
            <w:tcW w:w="1366" w:type="dxa"/>
            <w:hideMark/>
          </w:tcPr>
          <w:p w14:paraId="37FCD71B" w14:textId="1F584779" w:rsidR="0097560A" w:rsidRPr="009804CD" w:rsidRDefault="0097560A" w:rsidP="0097560A">
            <w:pPr>
              <w:pStyle w:val="Tabletext"/>
              <w:jc w:val="center"/>
              <w:rPr>
                <w:sz w:val="18"/>
                <w:szCs w:val="18"/>
                <w:lang w:eastAsia="en-GB"/>
              </w:rPr>
            </w:pPr>
            <w:r w:rsidRPr="009804CD">
              <w:rPr>
                <w:sz w:val="18"/>
                <w:szCs w:val="18"/>
                <w:lang w:eastAsia="en-GB"/>
              </w:rPr>
              <w:t>LIST</w:t>
            </w:r>
            <w:r>
              <w:rPr>
                <w:sz w:val="18"/>
                <w:szCs w:val="18"/>
                <w:lang w:eastAsia="en-GB"/>
              </w:rPr>
              <w:t>A</w:t>
            </w:r>
          </w:p>
        </w:tc>
        <w:tc>
          <w:tcPr>
            <w:tcW w:w="1134" w:type="dxa"/>
            <w:hideMark/>
          </w:tcPr>
          <w:p w14:paraId="79D4ED3D" w14:textId="77777777" w:rsidR="0097560A" w:rsidRPr="009804CD" w:rsidRDefault="0097560A" w:rsidP="0097560A">
            <w:pPr>
              <w:pStyle w:val="Tabletext"/>
              <w:jc w:val="center"/>
              <w:rPr>
                <w:sz w:val="18"/>
                <w:szCs w:val="18"/>
                <w:lang w:eastAsia="en-GB"/>
              </w:rPr>
            </w:pPr>
            <w:r w:rsidRPr="009804CD">
              <w:rPr>
                <w:sz w:val="18"/>
                <w:szCs w:val="18"/>
                <w:lang w:eastAsia="en-GB"/>
              </w:rPr>
              <w:t>15.12.2019</w:t>
            </w:r>
          </w:p>
        </w:tc>
        <w:tc>
          <w:tcPr>
            <w:tcW w:w="992" w:type="dxa"/>
            <w:hideMark/>
          </w:tcPr>
          <w:p w14:paraId="789E3378" w14:textId="6110402D"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68297B9A" w14:textId="77777777" w:rsidR="0097560A" w:rsidRPr="009804CD" w:rsidRDefault="0097560A" w:rsidP="0097560A">
            <w:pPr>
              <w:pStyle w:val="Tabletext"/>
              <w:jc w:val="center"/>
              <w:rPr>
                <w:sz w:val="18"/>
                <w:szCs w:val="18"/>
                <w:lang w:eastAsia="en-GB"/>
              </w:rPr>
            </w:pPr>
          </w:p>
        </w:tc>
      </w:tr>
      <w:tr w:rsidR="0097560A" w:rsidRPr="004623CE" w14:paraId="2C159ABF" w14:textId="77777777" w:rsidTr="007167DB">
        <w:trPr>
          <w:jc w:val="center"/>
        </w:trPr>
        <w:tc>
          <w:tcPr>
            <w:tcW w:w="1026" w:type="dxa"/>
            <w:gridSpan w:val="2"/>
            <w:vMerge/>
          </w:tcPr>
          <w:p w14:paraId="7BCC0569" w14:textId="77777777" w:rsidR="0097560A" w:rsidRPr="009804CD" w:rsidRDefault="0097560A" w:rsidP="0097560A">
            <w:pPr>
              <w:pStyle w:val="Tabletext"/>
              <w:jc w:val="center"/>
              <w:rPr>
                <w:sz w:val="18"/>
                <w:szCs w:val="18"/>
                <w:lang w:eastAsia="en-GB"/>
              </w:rPr>
            </w:pPr>
          </w:p>
        </w:tc>
        <w:tc>
          <w:tcPr>
            <w:tcW w:w="1123" w:type="dxa"/>
            <w:vMerge/>
          </w:tcPr>
          <w:p w14:paraId="5CF88002" w14:textId="77777777" w:rsidR="0097560A" w:rsidRPr="009804CD" w:rsidRDefault="0097560A" w:rsidP="0097560A">
            <w:pPr>
              <w:pStyle w:val="Tabletext"/>
              <w:jc w:val="center"/>
              <w:rPr>
                <w:sz w:val="18"/>
                <w:szCs w:val="18"/>
                <w:lang w:eastAsia="en-GB"/>
              </w:rPr>
            </w:pPr>
          </w:p>
        </w:tc>
        <w:tc>
          <w:tcPr>
            <w:tcW w:w="832" w:type="dxa"/>
            <w:vMerge/>
          </w:tcPr>
          <w:p w14:paraId="4453B819" w14:textId="77777777" w:rsidR="0097560A" w:rsidRPr="009804CD" w:rsidRDefault="0097560A" w:rsidP="0097560A">
            <w:pPr>
              <w:pStyle w:val="Tabletext"/>
              <w:jc w:val="center"/>
              <w:rPr>
                <w:sz w:val="18"/>
                <w:szCs w:val="18"/>
                <w:lang w:eastAsia="en-GB"/>
              </w:rPr>
            </w:pPr>
          </w:p>
        </w:tc>
        <w:tc>
          <w:tcPr>
            <w:tcW w:w="802" w:type="dxa"/>
            <w:hideMark/>
          </w:tcPr>
          <w:p w14:paraId="5ACA7C16" w14:textId="77777777" w:rsidR="0097560A" w:rsidRPr="009804CD" w:rsidRDefault="0097560A" w:rsidP="0097560A">
            <w:pPr>
              <w:pStyle w:val="Tabletext"/>
              <w:jc w:val="center"/>
              <w:rPr>
                <w:sz w:val="18"/>
                <w:szCs w:val="18"/>
                <w:lang w:eastAsia="en-GB"/>
              </w:rPr>
            </w:pPr>
            <w:r w:rsidRPr="009804CD">
              <w:rPr>
                <w:sz w:val="18"/>
                <w:szCs w:val="18"/>
                <w:lang w:eastAsia="en-GB"/>
              </w:rPr>
              <w:t>E</w:t>
            </w:r>
          </w:p>
        </w:tc>
        <w:tc>
          <w:tcPr>
            <w:tcW w:w="1457" w:type="dxa"/>
            <w:hideMark/>
          </w:tcPr>
          <w:p w14:paraId="25072C23" w14:textId="77777777" w:rsidR="0097560A" w:rsidRPr="009804CD" w:rsidRDefault="0097560A" w:rsidP="0097560A">
            <w:pPr>
              <w:pStyle w:val="Tabletext"/>
              <w:jc w:val="center"/>
              <w:rPr>
                <w:sz w:val="18"/>
                <w:szCs w:val="18"/>
                <w:lang w:eastAsia="en-GB"/>
              </w:rPr>
            </w:pPr>
            <w:r w:rsidRPr="009804CD">
              <w:rPr>
                <w:sz w:val="18"/>
                <w:szCs w:val="18"/>
                <w:lang w:eastAsia="en-GB"/>
              </w:rPr>
              <w:t>111559044</w:t>
            </w:r>
          </w:p>
        </w:tc>
        <w:tc>
          <w:tcPr>
            <w:tcW w:w="2023" w:type="dxa"/>
            <w:hideMark/>
          </w:tcPr>
          <w:p w14:paraId="1F3513E2" w14:textId="77777777" w:rsidR="0097560A" w:rsidRPr="009804CD" w:rsidRDefault="0097560A" w:rsidP="0097560A">
            <w:pPr>
              <w:pStyle w:val="Tabletext"/>
              <w:jc w:val="center"/>
              <w:rPr>
                <w:sz w:val="18"/>
                <w:szCs w:val="18"/>
                <w:lang w:eastAsia="en-GB"/>
              </w:rPr>
            </w:pPr>
            <w:r w:rsidRPr="009804CD">
              <w:rPr>
                <w:sz w:val="18"/>
                <w:szCs w:val="18"/>
                <w:lang w:eastAsia="en-GB"/>
              </w:rPr>
              <w:t>HISPASAT-1E-M</w:t>
            </w:r>
          </w:p>
        </w:tc>
        <w:tc>
          <w:tcPr>
            <w:tcW w:w="1096" w:type="dxa"/>
            <w:hideMark/>
          </w:tcPr>
          <w:p w14:paraId="52487E6C"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30</w:t>
            </w:r>
          </w:p>
        </w:tc>
        <w:tc>
          <w:tcPr>
            <w:tcW w:w="1327" w:type="dxa"/>
            <w:hideMark/>
          </w:tcPr>
          <w:p w14:paraId="4226CD5A" w14:textId="77777777" w:rsidR="0097560A" w:rsidRPr="009804CD" w:rsidRDefault="0097560A" w:rsidP="0097560A">
            <w:pPr>
              <w:pStyle w:val="Tabletext"/>
              <w:jc w:val="center"/>
              <w:rPr>
                <w:sz w:val="18"/>
                <w:szCs w:val="18"/>
                <w:lang w:eastAsia="en-GB"/>
              </w:rPr>
            </w:pPr>
            <w:r w:rsidRPr="009804CD">
              <w:rPr>
                <w:sz w:val="18"/>
                <w:szCs w:val="18"/>
                <w:lang w:eastAsia="en-GB"/>
              </w:rPr>
              <w:t>6/4</w:t>
            </w:r>
          </w:p>
        </w:tc>
        <w:tc>
          <w:tcPr>
            <w:tcW w:w="1366" w:type="dxa"/>
            <w:hideMark/>
          </w:tcPr>
          <w:p w14:paraId="65A0C08C" w14:textId="18BA9FC3" w:rsidR="0097560A" w:rsidRPr="009804CD" w:rsidRDefault="0097560A" w:rsidP="0097560A">
            <w:pPr>
              <w:pStyle w:val="Tabletext"/>
              <w:jc w:val="center"/>
              <w:rPr>
                <w:sz w:val="18"/>
                <w:szCs w:val="18"/>
                <w:lang w:eastAsia="en-GB"/>
              </w:rPr>
            </w:pPr>
            <w:r w:rsidRPr="009804CD">
              <w:rPr>
                <w:sz w:val="18"/>
                <w:szCs w:val="18"/>
                <w:lang w:eastAsia="en-GB"/>
              </w:rPr>
              <w:t>LIST</w:t>
            </w:r>
            <w:r>
              <w:rPr>
                <w:sz w:val="18"/>
                <w:szCs w:val="18"/>
                <w:lang w:eastAsia="en-GB"/>
              </w:rPr>
              <w:t>A</w:t>
            </w:r>
          </w:p>
        </w:tc>
        <w:tc>
          <w:tcPr>
            <w:tcW w:w="1134" w:type="dxa"/>
            <w:hideMark/>
          </w:tcPr>
          <w:p w14:paraId="6307A64E" w14:textId="77777777" w:rsidR="0097560A" w:rsidRPr="009804CD" w:rsidRDefault="0097560A" w:rsidP="0097560A">
            <w:pPr>
              <w:pStyle w:val="Tabletext"/>
              <w:jc w:val="center"/>
              <w:rPr>
                <w:sz w:val="18"/>
                <w:szCs w:val="18"/>
                <w:lang w:eastAsia="en-GB"/>
              </w:rPr>
            </w:pPr>
            <w:r w:rsidRPr="009804CD">
              <w:rPr>
                <w:sz w:val="18"/>
                <w:szCs w:val="18"/>
                <w:lang w:eastAsia="en-GB"/>
              </w:rPr>
              <w:t>15.12.2019</w:t>
            </w:r>
          </w:p>
        </w:tc>
        <w:tc>
          <w:tcPr>
            <w:tcW w:w="992" w:type="dxa"/>
            <w:hideMark/>
          </w:tcPr>
          <w:p w14:paraId="3783EA4F" w14:textId="4FC16FBA"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5AC0A8B9" w14:textId="77777777" w:rsidR="0097560A" w:rsidRPr="009804CD" w:rsidRDefault="0097560A" w:rsidP="0097560A">
            <w:pPr>
              <w:pStyle w:val="Tabletext"/>
              <w:jc w:val="center"/>
              <w:rPr>
                <w:sz w:val="18"/>
                <w:szCs w:val="18"/>
                <w:lang w:eastAsia="en-GB"/>
              </w:rPr>
            </w:pPr>
          </w:p>
        </w:tc>
      </w:tr>
      <w:tr w:rsidR="0097560A" w:rsidRPr="004623CE" w14:paraId="68B2411D" w14:textId="77777777" w:rsidTr="007167DB">
        <w:trPr>
          <w:jc w:val="center"/>
        </w:trPr>
        <w:tc>
          <w:tcPr>
            <w:tcW w:w="1026" w:type="dxa"/>
            <w:gridSpan w:val="2"/>
            <w:vMerge/>
          </w:tcPr>
          <w:p w14:paraId="53DE6D8C" w14:textId="77777777" w:rsidR="0097560A" w:rsidRPr="009804CD" w:rsidRDefault="0097560A" w:rsidP="0097560A">
            <w:pPr>
              <w:pStyle w:val="Tabletext"/>
              <w:jc w:val="center"/>
              <w:rPr>
                <w:sz w:val="18"/>
                <w:szCs w:val="18"/>
                <w:lang w:eastAsia="en-GB"/>
              </w:rPr>
            </w:pPr>
          </w:p>
        </w:tc>
        <w:tc>
          <w:tcPr>
            <w:tcW w:w="1123" w:type="dxa"/>
            <w:vMerge/>
          </w:tcPr>
          <w:p w14:paraId="171D7DBC" w14:textId="77777777" w:rsidR="0097560A" w:rsidRPr="009804CD" w:rsidRDefault="0097560A" w:rsidP="0097560A">
            <w:pPr>
              <w:pStyle w:val="Tabletext"/>
              <w:jc w:val="center"/>
              <w:rPr>
                <w:sz w:val="18"/>
                <w:szCs w:val="18"/>
                <w:lang w:eastAsia="en-GB"/>
              </w:rPr>
            </w:pPr>
          </w:p>
        </w:tc>
        <w:tc>
          <w:tcPr>
            <w:tcW w:w="832" w:type="dxa"/>
            <w:vMerge/>
          </w:tcPr>
          <w:p w14:paraId="616D6206" w14:textId="77777777" w:rsidR="0097560A" w:rsidRPr="009804CD" w:rsidRDefault="0097560A" w:rsidP="0097560A">
            <w:pPr>
              <w:pStyle w:val="Tabletext"/>
              <w:jc w:val="center"/>
              <w:rPr>
                <w:sz w:val="18"/>
                <w:szCs w:val="18"/>
                <w:lang w:eastAsia="en-GB"/>
              </w:rPr>
            </w:pPr>
          </w:p>
        </w:tc>
        <w:tc>
          <w:tcPr>
            <w:tcW w:w="802" w:type="dxa"/>
            <w:hideMark/>
          </w:tcPr>
          <w:p w14:paraId="3C565A05" w14:textId="77777777" w:rsidR="0097560A" w:rsidRPr="009804CD" w:rsidRDefault="0097560A" w:rsidP="0097560A">
            <w:pPr>
              <w:pStyle w:val="Tabletext"/>
              <w:jc w:val="center"/>
              <w:rPr>
                <w:sz w:val="18"/>
                <w:szCs w:val="18"/>
                <w:lang w:eastAsia="en-GB"/>
              </w:rPr>
            </w:pPr>
            <w:r w:rsidRPr="009804CD">
              <w:rPr>
                <w:sz w:val="18"/>
                <w:szCs w:val="18"/>
                <w:lang w:eastAsia="en-GB"/>
              </w:rPr>
              <w:t>E</w:t>
            </w:r>
          </w:p>
        </w:tc>
        <w:tc>
          <w:tcPr>
            <w:tcW w:w="1457" w:type="dxa"/>
            <w:hideMark/>
          </w:tcPr>
          <w:p w14:paraId="57C8437D" w14:textId="77777777" w:rsidR="0097560A" w:rsidRPr="009804CD" w:rsidRDefault="0097560A" w:rsidP="0097560A">
            <w:pPr>
              <w:pStyle w:val="Tabletext"/>
              <w:jc w:val="center"/>
              <w:rPr>
                <w:sz w:val="18"/>
                <w:szCs w:val="18"/>
                <w:lang w:eastAsia="en-GB"/>
              </w:rPr>
            </w:pPr>
            <w:r w:rsidRPr="009804CD">
              <w:rPr>
                <w:sz w:val="18"/>
                <w:szCs w:val="18"/>
                <w:lang w:eastAsia="en-GB"/>
              </w:rPr>
              <w:t>118559033</w:t>
            </w:r>
          </w:p>
        </w:tc>
        <w:tc>
          <w:tcPr>
            <w:tcW w:w="2023" w:type="dxa"/>
            <w:hideMark/>
          </w:tcPr>
          <w:p w14:paraId="38D1EBCD" w14:textId="77777777" w:rsidR="0097560A" w:rsidRPr="009804CD" w:rsidRDefault="0097560A" w:rsidP="0097560A">
            <w:pPr>
              <w:pStyle w:val="Tabletext"/>
              <w:jc w:val="center"/>
              <w:rPr>
                <w:sz w:val="18"/>
                <w:szCs w:val="18"/>
                <w:lang w:eastAsia="en-GB"/>
              </w:rPr>
            </w:pPr>
            <w:r w:rsidRPr="009804CD">
              <w:rPr>
                <w:sz w:val="18"/>
                <w:szCs w:val="18"/>
                <w:lang w:eastAsia="en-GB"/>
              </w:rPr>
              <w:t>HISPASAT-88A</w:t>
            </w:r>
          </w:p>
        </w:tc>
        <w:tc>
          <w:tcPr>
            <w:tcW w:w="1096" w:type="dxa"/>
            <w:hideMark/>
          </w:tcPr>
          <w:p w14:paraId="684FE5B2"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26</w:t>
            </w:r>
          </w:p>
        </w:tc>
        <w:tc>
          <w:tcPr>
            <w:tcW w:w="1327" w:type="dxa"/>
            <w:hideMark/>
          </w:tcPr>
          <w:p w14:paraId="5C2BCFC7" w14:textId="77777777" w:rsidR="0097560A" w:rsidRPr="009804CD" w:rsidRDefault="0097560A" w:rsidP="0097560A">
            <w:pPr>
              <w:pStyle w:val="Tabletext"/>
              <w:jc w:val="center"/>
              <w:rPr>
                <w:sz w:val="18"/>
                <w:szCs w:val="18"/>
                <w:lang w:eastAsia="en-GB"/>
              </w:rPr>
            </w:pPr>
            <w:r w:rsidRPr="009804CD">
              <w:rPr>
                <w:sz w:val="18"/>
                <w:szCs w:val="18"/>
                <w:lang w:eastAsia="en-GB"/>
              </w:rPr>
              <w:t>12-13/10-11</w:t>
            </w:r>
          </w:p>
        </w:tc>
        <w:tc>
          <w:tcPr>
            <w:tcW w:w="1366" w:type="dxa"/>
            <w:hideMark/>
          </w:tcPr>
          <w:p w14:paraId="17CEF7A3" w14:textId="78F77A86" w:rsidR="0097560A" w:rsidRPr="009804CD" w:rsidRDefault="0097560A" w:rsidP="0097560A">
            <w:pPr>
              <w:pStyle w:val="Tabletext"/>
              <w:jc w:val="center"/>
              <w:rPr>
                <w:sz w:val="18"/>
                <w:szCs w:val="18"/>
                <w:lang w:eastAsia="en-GB"/>
              </w:rPr>
            </w:pPr>
            <w:r>
              <w:rPr>
                <w:sz w:val="18"/>
                <w:szCs w:val="18"/>
                <w:lang w:eastAsia="en-GB"/>
              </w:rPr>
              <w:t>PENDIENTE</w:t>
            </w:r>
          </w:p>
        </w:tc>
        <w:tc>
          <w:tcPr>
            <w:tcW w:w="1134" w:type="dxa"/>
            <w:hideMark/>
          </w:tcPr>
          <w:p w14:paraId="79FEE2BB" w14:textId="77777777" w:rsidR="0097560A" w:rsidRPr="009804CD" w:rsidRDefault="0097560A" w:rsidP="0097560A">
            <w:pPr>
              <w:pStyle w:val="Tabletext"/>
              <w:jc w:val="center"/>
              <w:rPr>
                <w:sz w:val="18"/>
                <w:szCs w:val="18"/>
                <w:lang w:eastAsia="en-GB"/>
              </w:rPr>
            </w:pPr>
            <w:r w:rsidRPr="009804CD">
              <w:rPr>
                <w:sz w:val="18"/>
                <w:szCs w:val="18"/>
                <w:lang w:eastAsia="en-GB"/>
              </w:rPr>
              <w:t>26.09.2026</w:t>
            </w:r>
          </w:p>
        </w:tc>
        <w:tc>
          <w:tcPr>
            <w:tcW w:w="992" w:type="dxa"/>
            <w:hideMark/>
          </w:tcPr>
          <w:p w14:paraId="424D1AD1" w14:textId="46448662"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230A9992" w14:textId="77777777" w:rsidR="0097560A" w:rsidRPr="009804CD" w:rsidRDefault="0097560A" w:rsidP="0097560A">
            <w:pPr>
              <w:pStyle w:val="Tabletext"/>
              <w:jc w:val="center"/>
              <w:rPr>
                <w:sz w:val="18"/>
                <w:szCs w:val="18"/>
                <w:lang w:eastAsia="en-GB"/>
              </w:rPr>
            </w:pPr>
          </w:p>
        </w:tc>
      </w:tr>
      <w:tr w:rsidR="0097560A" w:rsidRPr="004623CE" w14:paraId="65770954" w14:textId="77777777" w:rsidTr="007167DB">
        <w:trPr>
          <w:jc w:val="center"/>
        </w:trPr>
        <w:tc>
          <w:tcPr>
            <w:tcW w:w="1026" w:type="dxa"/>
            <w:gridSpan w:val="2"/>
            <w:vMerge/>
          </w:tcPr>
          <w:p w14:paraId="1978F5E4" w14:textId="77777777" w:rsidR="0097560A" w:rsidRPr="009804CD" w:rsidRDefault="0097560A" w:rsidP="0097560A">
            <w:pPr>
              <w:pStyle w:val="Tabletext"/>
              <w:jc w:val="center"/>
              <w:rPr>
                <w:sz w:val="18"/>
                <w:szCs w:val="18"/>
                <w:lang w:eastAsia="en-GB"/>
              </w:rPr>
            </w:pPr>
          </w:p>
        </w:tc>
        <w:tc>
          <w:tcPr>
            <w:tcW w:w="1123" w:type="dxa"/>
            <w:vMerge/>
          </w:tcPr>
          <w:p w14:paraId="507DE513" w14:textId="77777777" w:rsidR="0097560A" w:rsidRPr="009804CD" w:rsidRDefault="0097560A" w:rsidP="0097560A">
            <w:pPr>
              <w:pStyle w:val="Tabletext"/>
              <w:jc w:val="center"/>
              <w:rPr>
                <w:sz w:val="18"/>
                <w:szCs w:val="18"/>
                <w:lang w:eastAsia="en-GB"/>
              </w:rPr>
            </w:pPr>
          </w:p>
        </w:tc>
        <w:tc>
          <w:tcPr>
            <w:tcW w:w="832" w:type="dxa"/>
            <w:vMerge/>
          </w:tcPr>
          <w:p w14:paraId="08C9DB0E" w14:textId="77777777" w:rsidR="0097560A" w:rsidRPr="009804CD" w:rsidRDefault="0097560A" w:rsidP="0097560A">
            <w:pPr>
              <w:pStyle w:val="Tabletext"/>
              <w:jc w:val="center"/>
              <w:rPr>
                <w:sz w:val="18"/>
                <w:szCs w:val="18"/>
                <w:lang w:eastAsia="en-GB"/>
              </w:rPr>
            </w:pPr>
          </w:p>
        </w:tc>
        <w:tc>
          <w:tcPr>
            <w:tcW w:w="802" w:type="dxa"/>
            <w:hideMark/>
          </w:tcPr>
          <w:p w14:paraId="42E550B2" w14:textId="77777777" w:rsidR="0097560A" w:rsidRPr="009804CD" w:rsidRDefault="0097560A" w:rsidP="0097560A">
            <w:pPr>
              <w:pStyle w:val="Tabletext"/>
              <w:jc w:val="center"/>
              <w:rPr>
                <w:sz w:val="18"/>
                <w:szCs w:val="18"/>
                <w:lang w:eastAsia="en-GB"/>
              </w:rPr>
            </w:pPr>
            <w:r w:rsidRPr="009804CD">
              <w:rPr>
                <w:sz w:val="18"/>
                <w:szCs w:val="18"/>
                <w:lang w:eastAsia="en-GB"/>
              </w:rPr>
              <w:t>E</w:t>
            </w:r>
          </w:p>
        </w:tc>
        <w:tc>
          <w:tcPr>
            <w:tcW w:w="1457" w:type="dxa"/>
            <w:hideMark/>
          </w:tcPr>
          <w:p w14:paraId="7255A7BC" w14:textId="77777777" w:rsidR="0097560A" w:rsidRPr="009804CD" w:rsidRDefault="0097560A" w:rsidP="0097560A">
            <w:pPr>
              <w:pStyle w:val="Tabletext"/>
              <w:jc w:val="center"/>
              <w:rPr>
                <w:sz w:val="18"/>
                <w:szCs w:val="18"/>
                <w:lang w:eastAsia="en-GB"/>
              </w:rPr>
            </w:pPr>
            <w:r w:rsidRPr="009804CD">
              <w:rPr>
                <w:sz w:val="18"/>
                <w:szCs w:val="18"/>
                <w:lang w:eastAsia="en-GB"/>
              </w:rPr>
              <w:t>118559033</w:t>
            </w:r>
          </w:p>
        </w:tc>
        <w:tc>
          <w:tcPr>
            <w:tcW w:w="2023" w:type="dxa"/>
            <w:hideMark/>
          </w:tcPr>
          <w:p w14:paraId="5B10C6CA" w14:textId="77777777" w:rsidR="0097560A" w:rsidRPr="009804CD" w:rsidRDefault="0097560A" w:rsidP="0097560A">
            <w:pPr>
              <w:pStyle w:val="Tabletext"/>
              <w:jc w:val="center"/>
              <w:rPr>
                <w:sz w:val="18"/>
                <w:szCs w:val="18"/>
                <w:lang w:eastAsia="en-GB"/>
              </w:rPr>
            </w:pPr>
            <w:r w:rsidRPr="009804CD">
              <w:rPr>
                <w:sz w:val="18"/>
                <w:szCs w:val="18"/>
                <w:lang w:eastAsia="en-GB"/>
              </w:rPr>
              <w:t>HISPASAT-88A</w:t>
            </w:r>
          </w:p>
        </w:tc>
        <w:tc>
          <w:tcPr>
            <w:tcW w:w="1096" w:type="dxa"/>
            <w:hideMark/>
          </w:tcPr>
          <w:p w14:paraId="2DA71803"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26</w:t>
            </w:r>
          </w:p>
        </w:tc>
        <w:tc>
          <w:tcPr>
            <w:tcW w:w="1327" w:type="dxa"/>
            <w:hideMark/>
          </w:tcPr>
          <w:p w14:paraId="7E5102C1" w14:textId="77777777" w:rsidR="0097560A" w:rsidRPr="009804CD" w:rsidRDefault="0097560A" w:rsidP="0097560A">
            <w:pPr>
              <w:pStyle w:val="Tabletext"/>
              <w:jc w:val="center"/>
              <w:rPr>
                <w:sz w:val="18"/>
                <w:szCs w:val="18"/>
                <w:lang w:eastAsia="en-GB"/>
              </w:rPr>
            </w:pPr>
            <w:r w:rsidRPr="009804CD">
              <w:rPr>
                <w:sz w:val="18"/>
                <w:szCs w:val="18"/>
                <w:lang w:eastAsia="en-GB"/>
              </w:rPr>
              <w:t>6/4</w:t>
            </w:r>
          </w:p>
        </w:tc>
        <w:tc>
          <w:tcPr>
            <w:tcW w:w="1366" w:type="dxa"/>
            <w:hideMark/>
          </w:tcPr>
          <w:p w14:paraId="04E393E3" w14:textId="7CFE71D8"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hideMark/>
          </w:tcPr>
          <w:p w14:paraId="29AD22FD" w14:textId="77777777" w:rsidR="0097560A" w:rsidRPr="009804CD" w:rsidRDefault="0097560A" w:rsidP="0097560A">
            <w:pPr>
              <w:pStyle w:val="Tabletext"/>
              <w:jc w:val="center"/>
              <w:rPr>
                <w:sz w:val="18"/>
                <w:szCs w:val="18"/>
                <w:lang w:eastAsia="en-GB"/>
              </w:rPr>
            </w:pPr>
            <w:r w:rsidRPr="009804CD">
              <w:rPr>
                <w:sz w:val="18"/>
                <w:szCs w:val="18"/>
                <w:lang w:eastAsia="en-GB"/>
              </w:rPr>
              <w:t>26.09.2026</w:t>
            </w:r>
          </w:p>
        </w:tc>
        <w:tc>
          <w:tcPr>
            <w:tcW w:w="992" w:type="dxa"/>
            <w:hideMark/>
          </w:tcPr>
          <w:p w14:paraId="72240E3C" w14:textId="44A05935"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6C431B31" w14:textId="77777777" w:rsidR="0097560A" w:rsidRPr="009804CD" w:rsidRDefault="0097560A" w:rsidP="0097560A">
            <w:pPr>
              <w:pStyle w:val="Tabletext"/>
              <w:jc w:val="center"/>
              <w:rPr>
                <w:sz w:val="18"/>
                <w:szCs w:val="18"/>
                <w:lang w:eastAsia="en-GB"/>
              </w:rPr>
            </w:pPr>
          </w:p>
        </w:tc>
      </w:tr>
      <w:tr w:rsidR="0097560A" w:rsidRPr="004623CE" w14:paraId="5B92DA85" w14:textId="77777777" w:rsidTr="007167DB">
        <w:trPr>
          <w:jc w:val="center"/>
        </w:trPr>
        <w:tc>
          <w:tcPr>
            <w:tcW w:w="1026" w:type="dxa"/>
            <w:gridSpan w:val="2"/>
            <w:vMerge/>
          </w:tcPr>
          <w:p w14:paraId="22ADD653" w14:textId="77777777" w:rsidR="0097560A" w:rsidRPr="009804CD" w:rsidRDefault="0097560A" w:rsidP="0097560A">
            <w:pPr>
              <w:pStyle w:val="Tabletext"/>
              <w:jc w:val="center"/>
              <w:rPr>
                <w:sz w:val="18"/>
                <w:szCs w:val="18"/>
                <w:lang w:eastAsia="en-GB"/>
              </w:rPr>
            </w:pPr>
          </w:p>
        </w:tc>
        <w:tc>
          <w:tcPr>
            <w:tcW w:w="1123" w:type="dxa"/>
            <w:vMerge/>
          </w:tcPr>
          <w:p w14:paraId="0203FCD5" w14:textId="77777777" w:rsidR="0097560A" w:rsidRPr="009804CD" w:rsidRDefault="0097560A" w:rsidP="0097560A">
            <w:pPr>
              <w:pStyle w:val="Tabletext"/>
              <w:jc w:val="center"/>
              <w:rPr>
                <w:sz w:val="18"/>
                <w:szCs w:val="18"/>
                <w:lang w:eastAsia="en-GB"/>
              </w:rPr>
            </w:pPr>
          </w:p>
        </w:tc>
        <w:tc>
          <w:tcPr>
            <w:tcW w:w="832" w:type="dxa"/>
            <w:vMerge/>
          </w:tcPr>
          <w:p w14:paraId="6E072036" w14:textId="77777777" w:rsidR="0097560A" w:rsidRPr="009804CD" w:rsidRDefault="0097560A" w:rsidP="0097560A">
            <w:pPr>
              <w:pStyle w:val="Tabletext"/>
              <w:jc w:val="center"/>
              <w:rPr>
                <w:sz w:val="18"/>
                <w:szCs w:val="18"/>
                <w:lang w:eastAsia="en-GB"/>
              </w:rPr>
            </w:pPr>
          </w:p>
        </w:tc>
        <w:tc>
          <w:tcPr>
            <w:tcW w:w="802" w:type="dxa"/>
            <w:hideMark/>
          </w:tcPr>
          <w:p w14:paraId="226BB799" w14:textId="77777777" w:rsidR="0097560A" w:rsidRPr="009804CD" w:rsidRDefault="0097560A" w:rsidP="0097560A">
            <w:pPr>
              <w:pStyle w:val="Tabletext"/>
              <w:jc w:val="center"/>
              <w:rPr>
                <w:sz w:val="18"/>
                <w:szCs w:val="18"/>
                <w:lang w:eastAsia="en-GB"/>
              </w:rPr>
            </w:pPr>
            <w:r w:rsidRPr="009804CD">
              <w:rPr>
                <w:sz w:val="18"/>
                <w:szCs w:val="18"/>
                <w:lang w:eastAsia="en-GB"/>
              </w:rPr>
              <w:t>E</w:t>
            </w:r>
          </w:p>
        </w:tc>
        <w:tc>
          <w:tcPr>
            <w:tcW w:w="1457" w:type="dxa"/>
            <w:hideMark/>
          </w:tcPr>
          <w:p w14:paraId="196F3C6E" w14:textId="77777777" w:rsidR="0097560A" w:rsidRPr="009804CD" w:rsidRDefault="0097560A" w:rsidP="0097560A">
            <w:pPr>
              <w:pStyle w:val="Tabletext"/>
              <w:jc w:val="center"/>
              <w:rPr>
                <w:sz w:val="18"/>
                <w:szCs w:val="18"/>
                <w:lang w:eastAsia="en-GB"/>
              </w:rPr>
            </w:pPr>
            <w:r w:rsidRPr="009804CD">
              <w:rPr>
                <w:sz w:val="18"/>
                <w:szCs w:val="18"/>
                <w:lang w:eastAsia="en-GB"/>
              </w:rPr>
              <w:t>119559002</w:t>
            </w:r>
          </w:p>
        </w:tc>
        <w:tc>
          <w:tcPr>
            <w:tcW w:w="2023" w:type="dxa"/>
            <w:hideMark/>
          </w:tcPr>
          <w:p w14:paraId="5B6E0540" w14:textId="77777777" w:rsidR="0097560A" w:rsidRPr="009804CD" w:rsidRDefault="0097560A" w:rsidP="0097560A">
            <w:pPr>
              <w:pStyle w:val="Tabletext"/>
              <w:jc w:val="center"/>
              <w:rPr>
                <w:sz w:val="18"/>
                <w:szCs w:val="18"/>
                <w:lang w:eastAsia="en-GB"/>
              </w:rPr>
            </w:pPr>
            <w:r w:rsidRPr="009804CD">
              <w:rPr>
                <w:sz w:val="18"/>
                <w:szCs w:val="18"/>
                <w:lang w:eastAsia="en-GB"/>
              </w:rPr>
              <w:t>HISPASAT-93A</w:t>
            </w:r>
          </w:p>
        </w:tc>
        <w:tc>
          <w:tcPr>
            <w:tcW w:w="1096" w:type="dxa"/>
            <w:hideMark/>
          </w:tcPr>
          <w:p w14:paraId="26CC586B"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30</w:t>
            </w:r>
          </w:p>
        </w:tc>
        <w:tc>
          <w:tcPr>
            <w:tcW w:w="1327" w:type="dxa"/>
            <w:hideMark/>
          </w:tcPr>
          <w:p w14:paraId="0868D77E" w14:textId="77777777" w:rsidR="0097560A" w:rsidRPr="009804CD" w:rsidRDefault="0097560A" w:rsidP="0097560A">
            <w:pPr>
              <w:pStyle w:val="Tabletext"/>
              <w:jc w:val="center"/>
              <w:rPr>
                <w:sz w:val="18"/>
                <w:szCs w:val="18"/>
                <w:lang w:eastAsia="en-GB"/>
              </w:rPr>
            </w:pPr>
            <w:r w:rsidRPr="009804CD">
              <w:rPr>
                <w:sz w:val="18"/>
                <w:szCs w:val="18"/>
                <w:lang w:eastAsia="en-GB"/>
              </w:rPr>
              <w:t>12-13/10-11</w:t>
            </w:r>
          </w:p>
        </w:tc>
        <w:tc>
          <w:tcPr>
            <w:tcW w:w="1366" w:type="dxa"/>
            <w:hideMark/>
          </w:tcPr>
          <w:p w14:paraId="391FAF5A" w14:textId="0411287E"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hideMark/>
          </w:tcPr>
          <w:p w14:paraId="0F96DA7A" w14:textId="77777777" w:rsidR="0097560A" w:rsidRPr="009804CD" w:rsidRDefault="0097560A" w:rsidP="0097560A">
            <w:pPr>
              <w:pStyle w:val="Tabletext"/>
              <w:jc w:val="center"/>
              <w:rPr>
                <w:sz w:val="18"/>
                <w:szCs w:val="18"/>
                <w:lang w:eastAsia="en-GB"/>
              </w:rPr>
            </w:pPr>
            <w:r w:rsidRPr="009804CD">
              <w:rPr>
                <w:sz w:val="18"/>
                <w:szCs w:val="18"/>
                <w:lang w:eastAsia="en-GB"/>
              </w:rPr>
              <w:t>06.03.2027</w:t>
            </w:r>
          </w:p>
        </w:tc>
        <w:tc>
          <w:tcPr>
            <w:tcW w:w="992" w:type="dxa"/>
            <w:hideMark/>
          </w:tcPr>
          <w:p w14:paraId="29483870" w14:textId="351E2A94"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52A9EA6B" w14:textId="77777777" w:rsidR="0097560A" w:rsidRPr="009804CD" w:rsidRDefault="0097560A" w:rsidP="0097560A">
            <w:pPr>
              <w:pStyle w:val="Tabletext"/>
              <w:jc w:val="center"/>
              <w:rPr>
                <w:sz w:val="18"/>
                <w:szCs w:val="18"/>
                <w:lang w:eastAsia="en-GB"/>
              </w:rPr>
            </w:pPr>
          </w:p>
        </w:tc>
      </w:tr>
      <w:tr w:rsidR="0097560A" w:rsidRPr="004623CE" w14:paraId="579008D7" w14:textId="77777777" w:rsidTr="007167DB">
        <w:trPr>
          <w:jc w:val="center"/>
        </w:trPr>
        <w:tc>
          <w:tcPr>
            <w:tcW w:w="1026" w:type="dxa"/>
            <w:gridSpan w:val="2"/>
            <w:vMerge/>
          </w:tcPr>
          <w:p w14:paraId="2BD5FD61" w14:textId="77777777" w:rsidR="0097560A" w:rsidRPr="009804CD" w:rsidRDefault="0097560A" w:rsidP="0097560A">
            <w:pPr>
              <w:pStyle w:val="Tabletext"/>
              <w:jc w:val="center"/>
              <w:rPr>
                <w:sz w:val="18"/>
                <w:szCs w:val="18"/>
                <w:lang w:eastAsia="en-GB"/>
              </w:rPr>
            </w:pPr>
          </w:p>
        </w:tc>
        <w:tc>
          <w:tcPr>
            <w:tcW w:w="1123" w:type="dxa"/>
            <w:vMerge/>
          </w:tcPr>
          <w:p w14:paraId="4B663CA4" w14:textId="77777777" w:rsidR="0097560A" w:rsidRPr="009804CD" w:rsidRDefault="0097560A" w:rsidP="0097560A">
            <w:pPr>
              <w:pStyle w:val="Tabletext"/>
              <w:jc w:val="center"/>
              <w:rPr>
                <w:sz w:val="18"/>
                <w:szCs w:val="18"/>
                <w:lang w:eastAsia="en-GB"/>
              </w:rPr>
            </w:pPr>
          </w:p>
        </w:tc>
        <w:tc>
          <w:tcPr>
            <w:tcW w:w="832" w:type="dxa"/>
            <w:vMerge/>
          </w:tcPr>
          <w:p w14:paraId="2C314795" w14:textId="77777777" w:rsidR="0097560A" w:rsidRPr="009804CD" w:rsidRDefault="0097560A" w:rsidP="0097560A">
            <w:pPr>
              <w:pStyle w:val="Tabletext"/>
              <w:jc w:val="center"/>
              <w:rPr>
                <w:sz w:val="18"/>
                <w:szCs w:val="18"/>
                <w:lang w:eastAsia="en-GB"/>
              </w:rPr>
            </w:pPr>
          </w:p>
        </w:tc>
        <w:tc>
          <w:tcPr>
            <w:tcW w:w="802" w:type="dxa"/>
            <w:hideMark/>
          </w:tcPr>
          <w:p w14:paraId="7993D719" w14:textId="77777777" w:rsidR="0097560A" w:rsidRPr="009804CD" w:rsidRDefault="0097560A" w:rsidP="0097560A">
            <w:pPr>
              <w:pStyle w:val="Tabletext"/>
              <w:jc w:val="center"/>
              <w:rPr>
                <w:sz w:val="18"/>
                <w:szCs w:val="18"/>
                <w:lang w:eastAsia="en-GB"/>
              </w:rPr>
            </w:pPr>
            <w:r w:rsidRPr="009804CD">
              <w:rPr>
                <w:sz w:val="18"/>
                <w:szCs w:val="18"/>
                <w:lang w:eastAsia="en-GB"/>
              </w:rPr>
              <w:t>E</w:t>
            </w:r>
          </w:p>
        </w:tc>
        <w:tc>
          <w:tcPr>
            <w:tcW w:w="1457" w:type="dxa"/>
            <w:hideMark/>
          </w:tcPr>
          <w:p w14:paraId="37AFCE39" w14:textId="77777777" w:rsidR="0097560A" w:rsidRPr="009804CD" w:rsidRDefault="0097560A" w:rsidP="0097560A">
            <w:pPr>
              <w:pStyle w:val="Tabletext"/>
              <w:jc w:val="center"/>
              <w:rPr>
                <w:sz w:val="18"/>
                <w:szCs w:val="18"/>
                <w:lang w:eastAsia="en-GB"/>
              </w:rPr>
            </w:pPr>
            <w:r w:rsidRPr="009804CD">
              <w:rPr>
                <w:sz w:val="18"/>
                <w:szCs w:val="18"/>
                <w:lang w:eastAsia="en-GB"/>
              </w:rPr>
              <w:t>119559002</w:t>
            </w:r>
          </w:p>
        </w:tc>
        <w:tc>
          <w:tcPr>
            <w:tcW w:w="2023" w:type="dxa"/>
            <w:hideMark/>
          </w:tcPr>
          <w:p w14:paraId="6E872929" w14:textId="77777777" w:rsidR="0097560A" w:rsidRPr="009804CD" w:rsidRDefault="0097560A" w:rsidP="0097560A">
            <w:pPr>
              <w:pStyle w:val="Tabletext"/>
              <w:jc w:val="center"/>
              <w:rPr>
                <w:sz w:val="18"/>
                <w:szCs w:val="18"/>
                <w:lang w:eastAsia="en-GB"/>
              </w:rPr>
            </w:pPr>
            <w:r w:rsidRPr="009804CD">
              <w:rPr>
                <w:sz w:val="18"/>
                <w:szCs w:val="18"/>
                <w:lang w:eastAsia="en-GB"/>
              </w:rPr>
              <w:t>HISPASAT-93A</w:t>
            </w:r>
          </w:p>
        </w:tc>
        <w:tc>
          <w:tcPr>
            <w:tcW w:w="1096" w:type="dxa"/>
            <w:hideMark/>
          </w:tcPr>
          <w:p w14:paraId="5242FC89"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30</w:t>
            </w:r>
          </w:p>
        </w:tc>
        <w:tc>
          <w:tcPr>
            <w:tcW w:w="1327" w:type="dxa"/>
            <w:hideMark/>
          </w:tcPr>
          <w:p w14:paraId="6EDEEA4F" w14:textId="77777777" w:rsidR="0097560A" w:rsidRPr="009804CD" w:rsidRDefault="0097560A" w:rsidP="0097560A">
            <w:pPr>
              <w:pStyle w:val="Tabletext"/>
              <w:jc w:val="center"/>
              <w:rPr>
                <w:sz w:val="18"/>
                <w:szCs w:val="18"/>
                <w:lang w:eastAsia="en-GB"/>
              </w:rPr>
            </w:pPr>
            <w:r w:rsidRPr="009804CD">
              <w:rPr>
                <w:sz w:val="18"/>
                <w:szCs w:val="18"/>
                <w:lang w:eastAsia="en-GB"/>
              </w:rPr>
              <w:t>6/4</w:t>
            </w:r>
          </w:p>
        </w:tc>
        <w:tc>
          <w:tcPr>
            <w:tcW w:w="1366" w:type="dxa"/>
            <w:hideMark/>
          </w:tcPr>
          <w:p w14:paraId="78CFD108" w14:textId="593DD6F7"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hideMark/>
          </w:tcPr>
          <w:p w14:paraId="57931551" w14:textId="77777777" w:rsidR="0097560A" w:rsidRPr="009804CD" w:rsidRDefault="0097560A" w:rsidP="0097560A">
            <w:pPr>
              <w:pStyle w:val="Tabletext"/>
              <w:jc w:val="center"/>
              <w:rPr>
                <w:sz w:val="18"/>
                <w:szCs w:val="18"/>
                <w:lang w:eastAsia="en-GB"/>
              </w:rPr>
            </w:pPr>
            <w:r w:rsidRPr="009804CD">
              <w:rPr>
                <w:sz w:val="18"/>
                <w:szCs w:val="18"/>
                <w:lang w:eastAsia="en-GB"/>
              </w:rPr>
              <w:t>06.03.2027</w:t>
            </w:r>
          </w:p>
        </w:tc>
        <w:tc>
          <w:tcPr>
            <w:tcW w:w="992" w:type="dxa"/>
            <w:hideMark/>
          </w:tcPr>
          <w:p w14:paraId="40A5B68B" w14:textId="7714ADF2"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3058BE7A" w14:textId="77777777" w:rsidR="0097560A" w:rsidRPr="009804CD" w:rsidRDefault="0097560A" w:rsidP="0097560A">
            <w:pPr>
              <w:pStyle w:val="Tabletext"/>
              <w:jc w:val="center"/>
              <w:rPr>
                <w:sz w:val="18"/>
                <w:szCs w:val="18"/>
                <w:lang w:eastAsia="en-GB"/>
              </w:rPr>
            </w:pPr>
          </w:p>
        </w:tc>
      </w:tr>
      <w:tr w:rsidR="0009338F" w:rsidRPr="004623CE" w14:paraId="7DB534FC" w14:textId="77777777" w:rsidTr="007167DB">
        <w:trPr>
          <w:jc w:val="center"/>
        </w:trPr>
        <w:tc>
          <w:tcPr>
            <w:tcW w:w="1026" w:type="dxa"/>
            <w:gridSpan w:val="2"/>
            <w:vMerge/>
          </w:tcPr>
          <w:p w14:paraId="4BAFF4A0" w14:textId="77777777" w:rsidR="0009338F" w:rsidRPr="009804CD" w:rsidRDefault="0009338F" w:rsidP="0009338F">
            <w:pPr>
              <w:pStyle w:val="Tabletext"/>
              <w:jc w:val="center"/>
              <w:rPr>
                <w:sz w:val="18"/>
                <w:szCs w:val="18"/>
                <w:lang w:eastAsia="en-GB"/>
              </w:rPr>
            </w:pPr>
          </w:p>
        </w:tc>
        <w:tc>
          <w:tcPr>
            <w:tcW w:w="1123" w:type="dxa"/>
            <w:vMerge/>
          </w:tcPr>
          <w:p w14:paraId="384873C5" w14:textId="77777777" w:rsidR="0009338F" w:rsidRPr="009804CD" w:rsidRDefault="0009338F" w:rsidP="0009338F">
            <w:pPr>
              <w:pStyle w:val="Tabletext"/>
              <w:jc w:val="center"/>
              <w:rPr>
                <w:sz w:val="18"/>
                <w:szCs w:val="18"/>
                <w:lang w:eastAsia="en-GB"/>
              </w:rPr>
            </w:pPr>
          </w:p>
        </w:tc>
        <w:tc>
          <w:tcPr>
            <w:tcW w:w="832" w:type="dxa"/>
            <w:vMerge/>
          </w:tcPr>
          <w:p w14:paraId="4E8E17A5" w14:textId="77777777" w:rsidR="0009338F" w:rsidRPr="009804CD" w:rsidRDefault="0009338F" w:rsidP="0009338F">
            <w:pPr>
              <w:pStyle w:val="Tabletext"/>
              <w:jc w:val="center"/>
              <w:rPr>
                <w:sz w:val="18"/>
                <w:szCs w:val="18"/>
                <w:lang w:eastAsia="en-GB"/>
              </w:rPr>
            </w:pPr>
          </w:p>
        </w:tc>
        <w:tc>
          <w:tcPr>
            <w:tcW w:w="802" w:type="dxa"/>
            <w:hideMark/>
          </w:tcPr>
          <w:p w14:paraId="3C2DEEEE" w14:textId="77777777" w:rsidR="0009338F" w:rsidRPr="009804CD" w:rsidRDefault="0009338F" w:rsidP="0009338F">
            <w:pPr>
              <w:pStyle w:val="Tabletext"/>
              <w:jc w:val="center"/>
              <w:rPr>
                <w:sz w:val="18"/>
                <w:szCs w:val="18"/>
                <w:lang w:eastAsia="en-GB"/>
              </w:rPr>
            </w:pPr>
            <w:r w:rsidRPr="009804CD">
              <w:rPr>
                <w:sz w:val="18"/>
                <w:szCs w:val="18"/>
                <w:lang w:eastAsia="en-GB"/>
              </w:rPr>
              <w:t>F</w:t>
            </w:r>
          </w:p>
        </w:tc>
        <w:tc>
          <w:tcPr>
            <w:tcW w:w="1457" w:type="dxa"/>
            <w:hideMark/>
          </w:tcPr>
          <w:p w14:paraId="49340012" w14:textId="77777777" w:rsidR="0009338F" w:rsidRPr="009804CD" w:rsidRDefault="0009338F" w:rsidP="0009338F">
            <w:pPr>
              <w:pStyle w:val="Tabletext"/>
              <w:jc w:val="center"/>
              <w:rPr>
                <w:sz w:val="18"/>
                <w:szCs w:val="18"/>
                <w:lang w:eastAsia="en-GB"/>
              </w:rPr>
            </w:pPr>
            <w:r w:rsidRPr="009804CD">
              <w:rPr>
                <w:sz w:val="18"/>
                <w:szCs w:val="18"/>
                <w:lang w:eastAsia="en-GB"/>
              </w:rPr>
              <w:t>117559013</w:t>
            </w:r>
          </w:p>
        </w:tc>
        <w:tc>
          <w:tcPr>
            <w:tcW w:w="2023" w:type="dxa"/>
            <w:hideMark/>
          </w:tcPr>
          <w:p w14:paraId="6AF383AF" w14:textId="1780429B" w:rsidR="0009338F" w:rsidRPr="009804CD" w:rsidRDefault="0009338F" w:rsidP="0009338F">
            <w:pPr>
              <w:pStyle w:val="Tabletext"/>
              <w:jc w:val="center"/>
              <w:rPr>
                <w:sz w:val="18"/>
                <w:szCs w:val="18"/>
                <w:lang w:eastAsia="en-GB"/>
              </w:rPr>
            </w:pPr>
            <w:r w:rsidRPr="009804CD">
              <w:rPr>
                <w:sz w:val="18"/>
                <w:szCs w:val="18"/>
                <w:lang w:eastAsia="en-GB"/>
              </w:rPr>
              <w:t>AL-SAT-FSS-22</w:t>
            </w:r>
            <w:r w:rsidR="00CD33A6">
              <w:rPr>
                <w:sz w:val="18"/>
                <w:szCs w:val="18"/>
                <w:lang w:eastAsia="en-GB"/>
              </w:rPr>
              <w:t>,</w:t>
            </w:r>
            <w:r w:rsidRPr="009804CD">
              <w:rPr>
                <w:sz w:val="18"/>
                <w:szCs w:val="18"/>
                <w:lang w:eastAsia="en-GB"/>
              </w:rPr>
              <w:t>5W</w:t>
            </w:r>
          </w:p>
        </w:tc>
        <w:tc>
          <w:tcPr>
            <w:tcW w:w="1096" w:type="dxa"/>
            <w:hideMark/>
          </w:tcPr>
          <w:p w14:paraId="1B0FC5EA" w14:textId="019620EB" w:rsidR="0009338F" w:rsidRPr="009804CD" w:rsidRDefault="0009338F" w:rsidP="0009338F">
            <w:pPr>
              <w:pStyle w:val="Tabletext"/>
              <w:jc w:val="center"/>
              <w:rPr>
                <w:sz w:val="18"/>
                <w:szCs w:val="18"/>
                <w:lang w:eastAsia="en-GB"/>
              </w:rPr>
            </w:pPr>
            <w:r>
              <w:rPr>
                <w:sz w:val="18"/>
                <w:szCs w:val="18"/>
                <w:lang w:eastAsia="en-GB"/>
              </w:rPr>
              <w:t>−</w:t>
            </w:r>
            <w:r w:rsidRPr="009804CD">
              <w:rPr>
                <w:sz w:val="18"/>
                <w:szCs w:val="18"/>
                <w:lang w:eastAsia="en-GB"/>
              </w:rPr>
              <w:t>22</w:t>
            </w:r>
            <w:r w:rsidR="00CD33A6">
              <w:rPr>
                <w:sz w:val="18"/>
                <w:szCs w:val="18"/>
                <w:lang w:eastAsia="en-GB"/>
              </w:rPr>
              <w:t>,</w:t>
            </w:r>
            <w:r w:rsidRPr="009804CD">
              <w:rPr>
                <w:sz w:val="18"/>
                <w:szCs w:val="18"/>
                <w:lang w:eastAsia="en-GB"/>
              </w:rPr>
              <w:t>5</w:t>
            </w:r>
          </w:p>
        </w:tc>
        <w:tc>
          <w:tcPr>
            <w:tcW w:w="1327" w:type="dxa"/>
            <w:hideMark/>
          </w:tcPr>
          <w:p w14:paraId="472866DE" w14:textId="77777777" w:rsidR="0009338F" w:rsidRPr="009804CD" w:rsidRDefault="0009338F" w:rsidP="0009338F">
            <w:pPr>
              <w:pStyle w:val="Tabletext"/>
              <w:jc w:val="center"/>
              <w:rPr>
                <w:sz w:val="18"/>
                <w:szCs w:val="18"/>
                <w:lang w:eastAsia="en-GB"/>
              </w:rPr>
            </w:pPr>
            <w:r w:rsidRPr="009804CD">
              <w:rPr>
                <w:sz w:val="18"/>
                <w:szCs w:val="18"/>
                <w:lang w:eastAsia="en-GB"/>
              </w:rPr>
              <w:t>12-13/10-11</w:t>
            </w:r>
          </w:p>
        </w:tc>
        <w:tc>
          <w:tcPr>
            <w:tcW w:w="1366" w:type="dxa"/>
            <w:hideMark/>
          </w:tcPr>
          <w:p w14:paraId="73FF29B6" w14:textId="469E95F1" w:rsidR="0009338F" w:rsidRPr="009804CD" w:rsidRDefault="0009338F" w:rsidP="0009338F">
            <w:pPr>
              <w:pStyle w:val="Tabletext"/>
              <w:jc w:val="center"/>
              <w:rPr>
                <w:sz w:val="18"/>
                <w:szCs w:val="18"/>
                <w:lang w:eastAsia="en-GB"/>
              </w:rPr>
            </w:pPr>
            <w:r w:rsidRPr="00267C78">
              <w:rPr>
                <w:sz w:val="18"/>
                <w:szCs w:val="18"/>
                <w:lang w:eastAsia="en-GB"/>
              </w:rPr>
              <w:t>PENDIENTE</w:t>
            </w:r>
          </w:p>
        </w:tc>
        <w:tc>
          <w:tcPr>
            <w:tcW w:w="1134" w:type="dxa"/>
            <w:hideMark/>
          </w:tcPr>
          <w:p w14:paraId="1EF02DDF" w14:textId="77777777" w:rsidR="0009338F" w:rsidRPr="009804CD" w:rsidRDefault="0009338F" w:rsidP="0009338F">
            <w:pPr>
              <w:pStyle w:val="Tabletext"/>
              <w:jc w:val="center"/>
              <w:rPr>
                <w:sz w:val="18"/>
                <w:szCs w:val="18"/>
                <w:lang w:eastAsia="en-GB"/>
              </w:rPr>
            </w:pPr>
            <w:r w:rsidRPr="009804CD">
              <w:rPr>
                <w:sz w:val="18"/>
                <w:szCs w:val="18"/>
                <w:lang w:eastAsia="en-GB"/>
              </w:rPr>
              <w:t>02.03.2025</w:t>
            </w:r>
          </w:p>
        </w:tc>
        <w:tc>
          <w:tcPr>
            <w:tcW w:w="992" w:type="dxa"/>
            <w:hideMark/>
          </w:tcPr>
          <w:p w14:paraId="7F1C7623" w14:textId="224E9649" w:rsidR="0009338F" w:rsidRPr="009804CD" w:rsidRDefault="0009338F" w:rsidP="0009338F">
            <w:pPr>
              <w:pStyle w:val="Tabletext"/>
              <w:jc w:val="center"/>
              <w:rPr>
                <w:sz w:val="18"/>
                <w:szCs w:val="18"/>
                <w:lang w:eastAsia="en-GB"/>
              </w:rPr>
            </w:pPr>
            <w:r w:rsidRPr="009B3391">
              <w:rPr>
                <w:sz w:val="18"/>
                <w:szCs w:val="18"/>
                <w:lang w:eastAsia="en-GB"/>
              </w:rPr>
              <w:t>Sí</w:t>
            </w:r>
          </w:p>
        </w:tc>
        <w:tc>
          <w:tcPr>
            <w:tcW w:w="1221" w:type="dxa"/>
          </w:tcPr>
          <w:p w14:paraId="01ED0A6A" w14:textId="734A8119" w:rsidR="0009338F" w:rsidRPr="0009338F" w:rsidRDefault="0009338F" w:rsidP="0009338F">
            <w:pPr>
              <w:pStyle w:val="Tabletext"/>
              <w:jc w:val="center"/>
              <w:rPr>
                <w:sz w:val="18"/>
                <w:szCs w:val="18"/>
                <w:lang w:eastAsia="en-GB"/>
              </w:rPr>
            </w:pPr>
            <w:r w:rsidRPr="0009338F">
              <w:rPr>
                <w:sz w:val="18"/>
                <w:szCs w:val="18"/>
              </w:rPr>
              <w:t>Ya no es necesaria la coordinación.</w:t>
            </w:r>
          </w:p>
        </w:tc>
      </w:tr>
      <w:tr w:rsidR="0009338F" w:rsidRPr="004623CE" w14:paraId="02D319E4" w14:textId="77777777" w:rsidTr="007167DB">
        <w:trPr>
          <w:jc w:val="center"/>
        </w:trPr>
        <w:tc>
          <w:tcPr>
            <w:tcW w:w="1026" w:type="dxa"/>
            <w:gridSpan w:val="2"/>
            <w:vMerge/>
          </w:tcPr>
          <w:p w14:paraId="2BBE9565" w14:textId="77777777" w:rsidR="0009338F" w:rsidRPr="009804CD" w:rsidRDefault="0009338F" w:rsidP="0009338F">
            <w:pPr>
              <w:pStyle w:val="Tabletext"/>
              <w:jc w:val="center"/>
              <w:rPr>
                <w:sz w:val="18"/>
                <w:szCs w:val="18"/>
                <w:lang w:eastAsia="en-GB"/>
              </w:rPr>
            </w:pPr>
          </w:p>
        </w:tc>
        <w:tc>
          <w:tcPr>
            <w:tcW w:w="1123" w:type="dxa"/>
            <w:vMerge/>
          </w:tcPr>
          <w:p w14:paraId="4976192F" w14:textId="77777777" w:rsidR="0009338F" w:rsidRPr="009804CD" w:rsidRDefault="0009338F" w:rsidP="0009338F">
            <w:pPr>
              <w:pStyle w:val="Tabletext"/>
              <w:jc w:val="center"/>
              <w:rPr>
                <w:sz w:val="18"/>
                <w:szCs w:val="18"/>
                <w:lang w:eastAsia="en-GB"/>
              </w:rPr>
            </w:pPr>
          </w:p>
        </w:tc>
        <w:tc>
          <w:tcPr>
            <w:tcW w:w="832" w:type="dxa"/>
            <w:vMerge/>
          </w:tcPr>
          <w:p w14:paraId="52B10394" w14:textId="77777777" w:rsidR="0009338F" w:rsidRPr="009804CD" w:rsidRDefault="0009338F" w:rsidP="0009338F">
            <w:pPr>
              <w:pStyle w:val="Tabletext"/>
              <w:jc w:val="center"/>
              <w:rPr>
                <w:sz w:val="18"/>
                <w:szCs w:val="18"/>
                <w:lang w:eastAsia="en-GB"/>
              </w:rPr>
            </w:pPr>
          </w:p>
        </w:tc>
        <w:tc>
          <w:tcPr>
            <w:tcW w:w="802" w:type="dxa"/>
            <w:hideMark/>
          </w:tcPr>
          <w:p w14:paraId="6BE326FF" w14:textId="77777777" w:rsidR="0009338F" w:rsidRPr="009804CD" w:rsidRDefault="0009338F" w:rsidP="0009338F">
            <w:pPr>
              <w:pStyle w:val="Tabletext"/>
              <w:jc w:val="center"/>
              <w:rPr>
                <w:sz w:val="18"/>
                <w:szCs w:val="18"/>
                <w:lang w:eastAsia="en-GB"/>
              </w:rPr>
            </w:pPr>
            <w:r w:rsidRPr="009804CD">
              <w:rPr>
                <w:sz w:val="18"/>
                <w:szCs w:val="18"/>
                <w:lang w:eastAsia="en-GB"/>
              </w:rPr>
              <w:t>F</w:t>
            </w:r>
          </w:p>
        </w:tc>
        <w:tc>
          <w:tcPr>
            <w:tcW w:w="1457" w:type="dxa"/>
            <w:hideMark/>
          </w:tcPr>
          <w:p w14:paraId="045BE380" w14:textId="77777777" w:rsidR="0009338F" w:rsidRPr="009804CD" w:rsidRDefault="0009338F" w:rsidP="0009338F">
            <w:pPr>
              <w:pStyle w:val="Tabletext"/>
              <w:jc w:val="center"/>
              <w:rPr>
                <w:sz w:val="18"/>
                <w:szCs w:val="18"/>
                <w:lang w:eastAsia="en-GB"/>
              </w:rPr>
            </w:pPr>
            <w:r w:rsidRPr="009804CD">
              <w:rPr>
                <w:sz w:val="18"/>
                <w:szCs w:val="18"/>
                <w:lang w:eastAsia="en-GB"/>
              </w:rPr>
              <w:t>117559013</w:t>
            </w:r>
          </w:p>
        </w:tc>
        <w:tc>
          <w:tcPr>
            <w:tcW w:w="2023" w:type="dxa"/>
            <w:hideMark/>
          </w:tcPr>
          <w:p w14:paraId="5433577A" w14:textId="32D32DA7" w:rsidR="0009338F" w:rsidRPr="009804CD" w:rsidRDefault="0009338F" w:rsidP="0009338F">
            <w:pPr>
              <w:pStyle w:val="Tabletext"/>
              <w:jc w:val="center"/>
              <w:rPr>
                <w:sz w:val="18"/>
                <w:szCs w:val="18"/>
                <w:lang w:eastAsia="en-GB"/>
              </w:rPr>
            </w:pPr>
            <w:r w:rsidRPr="009804CD">
              <w:rPr>
                <w:sz w:val="18"/>
                <w:szCs w:val="18"/>
                <w:lang w:eastAsia="en-GB"/>
              </w:rPr>
              <w:t>AL-SAT-FSS-22</w:t>
            </w:r>
            <w:r w:rsidR="00CD33A6">
              <w:rPr>
                <w:sz w:val="18"/>
                <w:szCs w:val="18"/>
                <w:lang w:eastAsia="en-GB"/>
              </w:rPr>
              <w:t>,</w:t>
            </w:r>
            <w:r w:rsidRPr="009804CD">
              <w:rPr>
                <w:sz w:val="18"/>
                <w:szCs w:val="18"/>
                <w:lang w:eastAsia="en-GB"/>
              </w:rPr>
              <w:t>5W</w:t>
            </w:r>
          </w:p>
        </w:tc>
        <w:tc>
          <w:tcPr>
            <w:tcW w:w="1096" w:type="dxa"/>
            <w:hideMark/>
          </w:tcPr>
          <w:p w14:paraId="50AFC314" w14:textId="0F4BBBED" w:rsidR="0009338F" w:rsidRPr="009804CD" w:rsidRDefault="0009338F" w:rsidP="0009338F">
            <w:pPr>
              <w:pStyle w:val="Tabletext"/>
              <w:jc w:val="center"/>
              <w:rPr>
                <w:sz w:val="18"/>
                <w:szCs w:val="18"/>
                <w:lang w:eastAsia="en-GB"/>
              </w:rPr>
            </w:pPr>
            <w:r>
              <w:rPr>
                <w:sz w:val="18"/>
                <w:szCs w:val="18"/>
                <w:lang w:eastAsia="en-GB"/>
              </w:rPr>
              <w:t>−</w:t>
            </w:r>
            <w:r w:rsidRPr="009804CD">
              <w:rPr>
                <w:sz w:val="18"/>
                <w:szCs w:val="18"/>
                <w:lang w:eastAsia="en-GB"/>
              </w:rPr>
              <w:t>22</w:t>
            </w:r>
            <w:r w:rsidR="00CD33A6">
              <w:rPr>
                <w:sz w:val="18"/>
                <w:szCs w:val="18"/>
                <w:lang w:eastAsia="en-GB"/>
              </w:rPr>
              <w:t>,</w:t>
            </w:r>
            <w:r w:rsidRPr="009804CD">
              <w:rPr>
                <w:sz w:val="18"/>
                <w:szCs w:val="18"/>
                <w:lang w:eastAsia="en-GB"/>
              </w:rPr>
              <w:t>5</w:t>
            </w:r>
          </w:p>
        </w:tc>
        <w:tc>
          <w:tcPr>
            <w:tcW w:w="1327" w:type="dxa"/>
            <w:hideMark/>
          </w:tcPr>
          <w:p w14:paraId="01DBB55B" w14:textId="77777777" w:rsidR="0009338F" w:rsidRPr="009804CD" w:rsidRDefault="0009338F" w:rsidP="0009338F">
            <w:pPr>
              <w:pStyle w:val="Tabletext"/>
              <w:jc w:val="center"/>
              <w:rPr>
                <w:sz w:val="18"/>
                <w:szCs w:val="18"/>
                <w:lang w:eastAsia="en-GB"/>
              </w:rPr>
            </w:pPr>
            <w:r w:rsidRPr="009804CD">
              <w:rPr>
                <w:sz w:val="18"/>
                <w:szCs w:val="18"/>
                <w:lang w:eastAsia="en-GB"/>
              </w:rPr>
              <w:t>6/4</w:t>
            </w:r>
          </w:p>
        </w:tc>
        <w:tc>
          <w:tcPr>
            <w:tcW w:w="1366" w:type="dxa"/>
            <w:hideMark/>
          </w:tcPr>
          <w:p w14:paraId="64C9046D" w14:textId="734CD7E7" w:rsidR="0009338F" w:rsidRPr="009804CD" w:rsidRDefault="0009338F" w:rsidP="0009338F">
            <w:pPr>
              <w:pStyle w:val="Tabletext"/>
              <w:jc w:val="center"/>
              <w:rPr>
                <w:sz w:val="18"/>
                <w:szCs w:val="18"/>
                <w:lang w:eastAsia="en-GB"/>
              </w:rPr>
            </w:pPr>
            <w:r w:rsidRPr="00267C78">
              <w:rPr>
                <w:sz w:val="18"/>
                <w:szCs w:val="18"/>
                <w:lang w:eastAsia="en-GB"/>
              </w:rPr>
              <w:t>PENDIENTE</w:t>
            </w:r>
          </w:p>
        </w:tc>
        <w:tc>
          <w:tcPr>
            <w:tcW w:w="1134" w:type="dxa"/>
            <w:hideMark/>
          </w:tcPr>
          <w:p w14:paraId="0EBBB56D" w14:textId="77777777" w:rsidR="0009338F" w:rsidRPr="009804CD" w:rsidRDefault="0009338F" w:rsidP="0009338F">
            <w:pPr>
              <w:pStyle w:val="Tabletext"/>
              <w:jc w:val="center"/>
              <w:rPr>
                <w:sz w:val="18"/>
                <w:szCs w:val="18"/>
                <w:lang w:eastAsia="en-GB"/>
              </w:rPr>
            </w:pPr>
            <w:r w:rsidRPr="009804CD">
              <w:rPr>
                <w:sz w:val="18"/>
                <w:szCs w:val="18"/>
                <w:lang w:eastAsia="en-GB"/>
              </w:rPr>
              <w:t>02.03.2025</w:t>
            </w:r>
          </w:p>
        </w:tc>
        <w:tc>
          <w:tcPr>
            <w:tcW w:w="992" w:type="dxa"/>
            <w:hideMark/>
          </w:tcPr>
          <w:p w14:paraId="522BC953" w14:textId="559AAC38" w:rsidR="0009338F" w:rsidRPr="009804CD" w:rsidRDefault="0009338F" w:rsidP="0009338F">
            <w:pPr>
              <w:pStyle w:val="Tabletext"/>
              <w:jc w:val="center"/>
              <w:rPr>
                <w:sz w:val="18"/>
                <w:szCs w:val="18"/>
                <w:lang w:eastAsia="en-GB"/>
              </w:rPr>
            </w:pPr>
            <w:r w:rsidRPr="009B3391">
              <w:rPr>
                <w:sz w:val="18"/>
                <w:szCs w:val="18"/>
                <w:lang w:eastAsia="en-GB"/>
              </w:rPr>
              <w:t>Sí</w:t>
            </w:r>
          </w:p>
        </w:tc>
        <w:tc>
          <w:tcPr>
            <w:tcW w:w="1221" w:type="dxa"/>
          </w:tcPr>
          <w:p w14:paraId="74D74DDD" w14:textId="31F2F1E3" w:rsidR="0009338F" w:rsidRPr="0009338F" w:rsidRDefault="0009338F" w:rsidP="0009338F">
            <w:pPr>
              <w:pStyle w:val="Tabletext"/>
              <w:jc w:val="center"/>
              <w:rPr>
                <w:sz w:val="18"/>
                <w:szCs w:val="18"/>
                <w:lang w:eastAsia="en-GB"/>
              </w:rPr>
            </w:pPr>
            <w:r w:rsidRPr="0009338F">
              <w:rPr>
                <w:sz w:val="18"/>
                <w:szCs w:val="18"/>
              </w:rPr>
              <w:t>Ya no es necesaria la coordinación.</w:t>
            </w:r>
          </w:p>
        </w:tc>
      </w:tr>
      <w:tr w:rsidR="0097560A" w:rsidRPr="004623CE" w14:paraId="0E6D765F" w14:textId="77777777" w:rsidTr="007167DB">
        <w:trPr>
          <w:jc w:val="center"/>
        </w:trPr>
        <w:tc>
          <w:tcPr>
            <w:tcW w:w="1026" w:type="dxa"/>
            <w:gridSpan w:val="2"/>
            <w:vMerge/>
          </w:tcPr>
          <w:p w14:paraId="7794E404" w14:textId="77777777" w:rsidR="0097560A" w:rsidRPr="009804CD" w:rsidRDefault="0097560A" w:rsidP="0097560A">
            <w:pPr>
              <w:pStyle w:val="Tabletext"/>
              <w:jc w:val="center"/>
              <w:rPr>
                <w:sz w:val="18"/>
                <w:szCs w:val="18"/>
                <w:lang w:eastAsia="en-GB"/>
              </w:rPr>
            </w:pPr>
          </w:p>
        </w:tc>
        <w:tc>
          <w:tcPr>
            <w:tcW w:w="1123" w:type="dxa"/>
            <w:vMerge/>
          </w:tcPr>
          <w:p w14:paraId="25FC6365" w14:textId="77777777" w:rsidR="0097560A" w:rsidRPr="009804CD" w:rsidRDefault="0097560A" w:rsidP="0097560A">
            <w:pPr>
              <w:pStyle w:val="Tabletext"/>
              <w:jc w:val="center"/>
              <w:rPr>
                <w:sz w:val="18"/>
                <w:szCs w:val="18"/>
                <w:lang w:eastAsia="en-GB"/>
              </w:rPr>
            </w:pPr>
          </w:p>
        </w:tc>
        <w:tc>
          <w:tcPr>
            <w:tcW w:w="832" w:type="dxa"/>
            <w:vMerge/>
          </w:tcPr>
          <w:p w14:paraId="5E7DE07F" w14:textId="77777777" w:rsidR="0097560A" w:rsidRPr="009804CD" w:rsidRDefault="0097560A" w:rsidP="0097560A">
            <w:pPr>
              <w:pStyle w:val="Tabletext"/>
              <w:jc w:val="center"/>
              <w:rPr>
                <w:sz w:val="18"/>
                <w:szCs w:val="18"/>
                <w:lang w:eastAsia="en-GB"/>
              </w:rPr>
            </w:pPr>
          </w:p>
        </w:tc>
        <w:tc>
          <w:tcPr>
            <w:tcW w:w="802" w:type="dxa"/>
            <w:hideMark/>
          </w:tcPr>
          <w:p w14:paraId="1E1A5AEE" w14:textId="77777777" w:rsidR="0097560A" w:rsidRPr="009804CD" w:rsidRDefault="0097560A" w:rsidP="0097560A">
            <w:pPr>
              <w:pStyle w:val="Tabletext"/>
              <w:jc w:val="center"/>
              <w:rPr>
                <w:sz w:val="18"/>
                <w:szCs w:val="18"/>
                <w:lang w:eastAsia="en-GB"/>
              </w:rPr>
            </w:pPr>
            <w:r w:rsidRPr="009804CD">
              <w:rPr>
                <w:sz w:val="18"/>
                <w:szCs w:val="18"/>
                <w:lang w:eastAsia="en-GB"/>
              </w:rPr>
              <w:t>F</w:t>
            </w:r>
          </w:p>
        </w:tc>
        <w:tc>
          <w:tcPr>
            <w:tcW w:w="1457" w:type="dxa"/>
            <w:hideMark/>
          </w:tcPr>
          <w:p w14:paraId="741F1A6C" w14:textId="77777777" w:rsidR="0097560A" w:rsidRPr="009804CD" w:rsidRDefault="0097560A" w:rsidP="0097560A">
            <w:pPr>
              <w:pStyle w:val="Tabletext"/>
              <w:jc w:val="center"/>
              <w:rPr>
                <w:sz w:val="18"/>
                <w:szCs w:val="18"/>
                <w:lang w:eastAsia="en-GB"/>
              </w:rPr>
            </w:pPr>
            <w:r w:rsidRPr="009804CD">
              <w:rPr>
                <w:sz w:val="18"/>
                <w:szCs w:val="18"/>
                <w:lang w:eastAsia="en-GB"/>
              </w:rPr>
              <w:t>117559026</w:t>
            </w:r>
          </w:p>
        </w:tc>
        <w:tc>
          <w:tcPr>
            <w:tcW w:w="2023" w:type="dxa"/>
            <w:hideMark/>
          </w:tcPr>
          <w:p w14:paraId="6845A9C0" w14:textId="77777777" w:rsidR="0097560A" w:rsidRPr="009804CD" w:rsidRDefault="0097560A" w:rsidP="0097560A">
            <w:pPr>
              <w:pStyle w:val="Tabletext"/>
              <w:jc w:val="center"/>
              <w:rPr>
                <w:sz w:val="18"/>
                <w:szCs w:val="18"/>
                <w:lang w:eastAsia="en-GB"/>
              </w:rPr>
            </w:pPr>
            <w:r w:rsidRPr="009804CD">
              <w:rPr>
                <w:sz w:val="18"/>
                <w:szCs w:val="18"/>
                <w:lang w:eastAsia="en-GB"/>
              </w:rPr>
              <w:t>F-SAT-30B-28W</w:t>
            </w:r>
          </w:p>
        </w:tc>
        <w:tc>
          <w:tcPr>
            <w:tcW w:w="1096" w:type="dxa"/>
            <w:hideMark/>
          </w:tcPr>
          <w:p w14:paraId="538E2927"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28</w:t>
            </w:r>
          </w:p>
        </w:tc>
        <w:tc>
          <w:tcPr>
            <w:tcW w:w="1327" w:type="dxa"/>
            <w:hideMark/>
          </w:tcPr>
          <w:p w14:paraId="0FCDA76B" w14:textId="77777777" w:rsidR="0097560A" w:rsidRPr="009804CD" w:rsidRDefault="0097560A" w:rsidP="0097560A">
            <w:pPr>
              <w:pStyle w:val="Tabletext"/>
              <w:jc w:val="center"/>
              <w:rPr>
                <w:sz w:val="18"/>
                <w:szCs w:val="18"/>
                <w:lang w:eastAsia="en-GB"/>
              </w:rPr>
            </w:pPr>
            <w:r w:rsidRPr="009804CD">
              <w:rPr>
                <w:sz w:val="18"/>
                <w:szCs w:val="18"/>
                <w:lang w:eastAsia="en-GB"/>
              </w:rPr>
              <w:t>12-13/10-11</w:t>
            </w:r>
          </w:p>
        </w:tc>
        <w:tc>
          <w:tcPr>
            <w:tcW w:w="1366" w:type="dxa"/>
            <w:hideMark/>
          </w:tcPr>
          <w:p w14:paraId="5F9C7D13" w14:textId="33BCFBCE"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hideMark/>
          </w:tcPr>
          <w:p w14:paraId="11772D81" w14:textId="77777777" w:rsidR="0097560A" w:rsidRPr="009804CD" w:rsidRDefault="0097560A" w:rsidP="0097560A">
            <w:pPr>
              <w:pStyle w:val="Tabletext"/>
              <w:jc w:val="center"/>
              <w:rPr>
                <w:sz w:val="18"/>
                <w:szCs w:val="18"/>
                <w:lang w:eastAsia="en-GB"/>
              </w:rPr>
            </w:pPr>
            <w:r w:rsidRPr="009804CD">
              <w:rPr>
                <w:sz w:val="18"/>
                <w:szCs w:val="18"/>
                <w:lang w:eastAsia="en-GB"/>
              </w:rPr>
              <w:t>29.05.2025</w:t>
            </w:r>
          </w:p>
        </w:tc>
        <w:tc>
          <w:tcPr>
            <w:tcW w:w="992" w:type="dxa"/>
            <w:hideMark/>
          </w:tcPr>
          <w:p w14:paraId="24195B0C" w14:textId="5546E4EB"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7BC6A323" w14:textId="77777777" w:rsidR="0097560A" w:rsidRPr="009804CD" w:rsidRDefault="0097560A" w:rsidP="0097560A">
            <w:pPr>
              <w:pStyle w:val="Tabletext"/>
              <w:jc w:val="center"/>
              <w:rPr>
                <w:sz w:val="18"/>
                <w:szCs w:val="18"/>
                <w:lang w:eastAsia="en-GB"/>
              </w:rPr>
            </w:pPr>
          </w:p>
        </w:tc>
      </w:tr>
      <w:tr w:rsidR="0097560A" w:rsidRPr="004623CE" w14:paraId="56C5742C" w14:textId="77777777" w:rsidTr="007167DB">
        <w:trPr>
          <w:jc w:val="center"/>
        </w:trPr>
        <w:tc>
          <w:tcPr>
            <w:tcW w:w="1026" w:type="dxa"/>
            <w:gridSpan w:val="2"/>
            <w:vMerge/>
          </w:tcPr>
          <w:p w14:paraId="1862C958" w14:textId="77777777" w:rsidR="0097560A" w:rsidRPr="009804CD" w:rsidRDefault="0097560A" w:rsidP="0097560A">
            <w:pPr>
              <w:pStyle w:val="Tabletext"/>
              <w:jc w:val="center"/>
              <w:rPr>
                <w:sz w:val="18"/>
                <w:szCs w:val="18"/>
                <w:lang w:eastAsia="en-GB"/>
              </w:rPr>
            </w:pPr>
          </w:p>
        </w:tc>
        <w:tc>
          <w:tcPr>
            <w:tcW w:w="1123" w:type="dxa"/>
            <w:vMerge/>
          </w:tcPr>
          <w:p w14:paraId="20D2FC9A" w14:textId="77777777" w:rsidR="0097560A" w:rsidRPr="009804CD" w:rsidRDefault="0097560A" w:rsidP="0097560A">
            <w:pPr>
              <w:pStyle w:val="Tabletext"/>
              <w:jc w:val="center"/>
              <w:rPr>
                <w:sz w:val="18"/>
                <w:szCs w:val="18"/>
                <w:lang w:eastAsia="en-GB"/>
              </w:rPr>
            </w:pPr>
          </w:p>
        </w:tc>
        <w:tc>
          <w:tcPr>
            <w:tcW w:w="832" w:type="dxa"/>
            <w:vMerge/>
          </w:tcPr>
          <w:p w14:paraId="59316C4C" w14:textId="77777777" w:rsidR="0097560A" w:rsidRPr="009804CD" w:rsidRDefault="0097560A" w:rsidP="0097560A">
            <w:pPr>
              <w:pStyle w:val="Tabletext"/>
              <w:jc w:val="center"/>
              <w:rPr>
                <w:sz w:val="18"/>
                <w:szCs w:val="18"/>
                <w:lang w:eastAsia="en-GB"/>
              </w:rPr>
            </w:pPr>
          </w:p>
        </w:tc>
        <w:tc>
          <w:tcPr>
            <w:tcW w:w="802" w:type="dxa"/>
            <w:hideMark/>
          </w:tcPr>
          <w:p w14:paraId="58147CF8" w14:textId="77777777" w:rsidR="0097560A" w:rsidRPr="009804CD" w:rsidRDefault="0097560A" w:rsidP="0097560A">
            <w:pPr>
              <w:pStyle w:val="Tabletext"/>
              <w:jc w:val="center"/>
              <w:rPr>
                <w:sz w:val="18"/>
                <w:szCs w:val="18"/>
                <w:lang w:eastAsia="en-GB"/>
              </w:rPr>
            </w:pPr>
            <w:r w:rsidRPr="009804CD">
              <w:rPr>
                <w:sz w:val="18"/>
                <w:szCs w:val="18"/>
                <w:lang w:eastAsia="en-GB"/>
              </w:rPr>
              <w:t>F</w:t>
            </w:r>
          </w:p>
        </w:tc>
        <w:tc>
          <w:tcPr>
            <w:tcW w:w="1457" w:type="dxa"/>
            <w:hideMark/>
          </w:tcPr>
          <w:p w14:paraId="250B1C5F" w14:textId="77777777" w:rsidR="0097560A" w:rsidRPr="009804CD" w:rsidRDefault="0097560A" w:rsidP="0097560A">
            <w:pPr>
              <w:pStyle w:val="Tabletext"/>
              <w:jc w:val="center"/>
              <w:rPr>
                <w:sz w:val="18"/>
                <w:szCs w:val="18"/>
                <w:lang w:eastAsia="en-GB"/>
              </w:rPr>
            </w:pPr>
            <w:r w:rsidRPr="009804CD">
              <w:rPr>
                <w:sz w:val="18"/>
                <w:szCs w:val="18"/>
                <w:lang w:eastAsia="en-GB"/>
              </w:rPr>
              <w:t>117559026</w:t>
            </w:r>
          </w:p>
        </w:tc>
        <w:tc>
          <w:tcPr>
            <w:tcW w:w="2023" w:type="dxa"/>
            <w:hideMark/>
          </w:tcPr>
          <w:p w14:paraId="364C4007" w14:textId="77777777" w:rsidR="0097560A" w:rsidRPr="009804CD" w:rsidRDefault="0097560A" w:rsidP="0097560A">
            <w:pPr>
              <w:pStyle w:val="Tabletext"/>
              <w:jc w:val="center"/>
              <w:rPr>
                <w:sz w:val="18"/>
                <w:szCs w:val="18"/>
                <w:lang w:eastAsia="en-GB"/>
              </w:rPr>
            </w:pPr>
            <w:r w:rsidRPr="009804CD">
              <w:rPr>
                <w:sz w:val="18"/>
                <w:szCs w:val="18"/>
                <w:lang w:eastAsia="en-GB"/>
              </w:rPr>
              <w:t>F-SAT-30B-28W</w:t>
            </w:r>
          </w:p>
        </w:tc>
        <w:tc>
          <w:tcPr>
            <w:tcW w:w="1096" w:type="dxa"/>
            <w:hideMark/>
          </w:tcPr>
          <w:p w14:paraId="26412C61"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28</w:t>
            </w:r>
          </w:p>
        </w:tc>
        <w:tc>
          <w:tcPr>
            <w:tcW w:w="1327" w:type="dxa"/>
            <w:hideMark/>
          </w:tcPr>
          <w:p w14:paraId="2D5044EE" w14:textId="77777777" w:rsidR="0097560A" w:rsidRPr="009804CD" w:rsidRDefault="0097560A" w:rsidP="0097560A">
            <w:pPr>
              <w:pStyle w:val="Tabletext"/>
              <w:jc w:val="center"/>
              <w:rPr>
                <w:sz w:val="18"/>
                <w:szCs w:val="18"/>
                <w:lang w:eastAsia="en-GB"/>
              </w:rPr>
            </w:pPr>
            <w:r w:rsidRPr="009804CD">
              <w:rPr>
                <w:sz w:val="18"/>
                <w:szCs w:val="18"/>
                <w:lang w:eastAsia="en-GB"/>
              </w:rPr>
              <w:t>6/4</w:t>
            </w:r>
          </w:p>
        </w:tc>
        <w:tc>
          <w:tcPr>
            <w:tcW w:w="1366" w:type="dxa"/>
            <w:hideMark/>
          </w:tcPr>
          <w:p w14:paraId="7B712112" w14:textId="60FA4A2A"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hideMark/>
          </w:tcPr>
          <w:p w14:paraId="3E0E9BBC" w14:textId="77777777" w:rsidR="0097560A" w:rsidRPr="009804CD" w:rsidRDefault="0097560A" w:rsidP="0097560A">
            <w:pPr>
              <w:pStyle w:val="Tabletext"/>
              <w:jc w:val="center"/>
              <w:rPr>
                <w:sz w:val="18"/>
                <w:szCs w:val="18"/>
                <w:lang w:eastAsia="en-GB"/>
              </w:rPr>
            </w:pPr>
            <w:r w:rsidRPr="009804CD">
              <w:rPr>
                <w:sz w:val="18"/>
                <w:szCs w:val="18"/>
                <w:lang w:eastAsia="en-GB"/>
              </w:rPr>
              <w:t>29.05.2025</w:t>
            </w:r>
          </w:p>
        </w:tc>
        <w:tc>
          <w:tcPr>
            <w:tcW w:w="992" w:type="dxa"/>
            <w:hideMark/>
          </w:tcPr>
          <w:p w14:paraId="51796039" w14:textId="040B65EF" w:rsidR="0097560A" w:rsidRPr="009804CD" w:rsidRDefault="0097560A" w:rsidP="0097560A">
            <w:pPr>
              <w:pStyle w:val="Tabletext"/>
              <w:jc w:val="center"/>
              <w:rPr>
                <w:sz w:val="18"/>
                <w:szCs w:val="18"/>
                <w:lang w:eastAsia="en-GB"/>
              </w:rPr>
            </w:pPr>
            <w:r w:rsidRPr="009B3391">
              <w:rPr>
                <w:sz w:val="18"/>
                <w:szCs w:val="18"/>
                <w:lang w:eastAsia="en-GB"/>
              </w:rPr>
              <w:t>Sí</w:t>
            </w:r>
          </w:p>
        </w:tc>
        <w:tc>
          <w:tcPr>
            <w:tcW w:w="1221" w:type="dxa"/>
          </w:tcPr>
          <w:p w14:paraId="386D5E3F" w14:textId="77777777" w:rsidR="0097560A" w:rsidRPr="009804CD" w:rsidRDefault="0097560A" w:rsidP="0097560A">
            <w:pPr>
              <w:pStyle w:val="Tabletext"/>
              <w:jc w:val="center"/>
              <w:rPr>
                <w:sz w:val="18"/>
                <w:szCs w:val="18"/>
                <w:lang w:eastAsia="en-GB"/>
              </w:rPr>
            </w:pPr>
          </w:p>
        </w:tc>
      </w:tr>
      <w:tr w:rsidR="0009338F" w:rsidRPr="004623CE" w14:paraId="3ABFEF2F" w14:textId="77777777" w:rsidTr="007167DB">
        <w:trPr>
          <w:jc w:val="center"/>
        </w:trPr>
        <w:tc>
          <w:tcPr>
            <w:tcW w:w="1026" w:type="dxa"/>
            <w:gridSpan w:val="2"/>
            <w:vMerge/>
          </w:tcPr>
          <w:p w14:paraId="70069B4A" w14:textId="77777777" w:rsidR="0009338F" w:rsidRPr="009804CD" w:rsidRDefault="0009338F" w:rsidP="0009338F">
            <w:pPr>
              <w:pStyle w:val="Tabletext"/>
              <w:jc w:val="center"/>
              <w:rPr>
                <w:sz w:val="18"/>
                <w:szCs w:val="18"/>
                <w:lang w:eastAsia="en-GB"/>
              </w:rPr>
            </w:pPr>
          </w:p>
        </w:tc>
        <w:tc>
          <w:tcPr>
            <w:tcW w:w="1123" w:type="dxa"/>
            <w:vMerge/>
          </w:tcPr>
          <w:p w14:paraId="488067E2" w14:textId="77777777" w:rsidR="0009338F" w:rsidRPr="009804CD" w:rsidRDefault="0009338F" w:rsidP="0009338F">
            <w:pPr>
              <w:pStyle w:val="Tabletext"/>
              <w:jc w:val="center"/>
              <w:rPr>
                <w:sz w:val="18"/>
                <w:szCs w:val="18"/>
                <w:lang w:eastAsia="en-GB"/>
              </w:rPr>
            </w:pPr>
          </w:p>
        </w:tc>
        <w:tc>
          <w:tcPr>
            <w:tcW w:w="832" w:type="dxa"/>
            <w:vMerge/>
          </w:tcPr>
          <w:p w14:paraId="011E28A4" w14:textId="77777777" w:rsidR="0009338F" w:rsidRPr="009804CD" w:rsidRDefault="0009338F" w:rsidP="0009338F">
            <w:pPr>
              <w:pStyle w:val="Tabletext"/>
              <w:jc w:val="center"/>
              <w:rPr>
                <w:sz w:val="18"/>
                <w:szCs w:val="18"/>
                <w:lang w:eastAsia="en-GB"/>
              </w:rPr>
            </w:pPr>
          </w:p>
        </w:tc>
        <w:tc>
          <w:tcPr>
            <w:tcW w:w="802" w:type="dxa"/>
            <w:hideMark/>
          </w:tcPr>
          <w:p w14:paraId="7D09BF64" w14:textId="77777777" w:rsidR="0009338F" w:rsidRPr="009804CD" w:rsidRDefault="0009338F" w:rsidP="0009338F">
            <w:pPr>
              <w:pStyle w:val="Tabletext"/>
              <w:jc w:val="center"/>
              <w:rPr>
                <w:sz w:val="18"/>
                <w:szCs w:val="18"/>
                <w:lang w:eastAsia="en-GB"/>
              </w:rPr>
            </w:pPr>
            <w:r w:rsidRPr="009804CD">
              <w:rPr>
                <w:sz w:val="18"/>
                <w:szCs w:val="18"/>
                <w:lang w:eastAsia="en-GB"/>
              </w:rPr>
              <w:t>ISR</w:t>
            </w:r>
          </w:p>
        </w:tc>
        <w:tc>
          <w:tcPr>
            <w:tcW w:w="1457" w:type="dxa"/>
            <w:hideMark/>
          </w:tcPr>
          <w:p w14:paraId="7A0058C9" w14:textId="77777777" w:rsidR="0009338F" w:rsidRPr="009804CD" w:rsidRDefault="0009338F" w:rsidP="0009338F">
            <w:pPr>
              <w:pStyle w:val="Tabletext"/>
              <w:jc w:val="center"/>
              <w:rPr>
                <w:sz w:val="18"/>
                <w:szCs w:val="18"/>
                <w:lang w:eastAsia="en-GB"/>
              </w:rPr>
            </w:pPr>
            <w:r w:rsidRPr="009804CD">
              <w:rPr>
                <w:sz w:val="18"/>
                <w:szCs w:val="18"/>
                <w:lang w:eastAsia="en-GB"/>
              </w:rPr>
              <w:t>115559061</w:t>
            </w:r>
          </w:p>
        </w:tc>
        <w:tc>
          <w:tcPr>
            <w:tcW w:w="2023" w:type="dxa"/>
            <w:hideMark/>
          </w:tcPr>
          <w:p w14:paraId="7A5B0D54" w14:textId="77777777" w:rsidR="0009338F" w:rsidRPr="009804CD" w:rsidRDefault="0009338F" w:rsidP="0009338F">
            <w:pPr>
              <w:pStyle w:val="Tabletext"/>
              <w:jc w:val="center"/>
              <w:rPr>
                <w:sz w:val="18"/>
                <w:szCs w:val="18"/>
                <w:lang w:eastAsia="en-GB"/>
              </w:rPr>
            </w:pPr>
            <w:r w:rsidRPr="009804CD">
              <w:rPr>
                <w:sz w:val="18"/>
                <w:szCs w:val="18"/>
                <w:lang w:eastAsia="en-GB"/>
              </w:rPr>
              <w:t>AMS-30B-A1-33W</w:t>
            </w:r>
          </w:p>
        </w:tc>
        <w:tc>
          <w:tcPr>
            <w:tcW w:w="1096" w:type="dxa"/>
            <w:hideMark/>
          </w:tcPr>
          <w:p w14:paraId="121B4887" w14:textId="77777777" w:rsidR="0009338F" w:rsidRPr="009804CD" w:rsidRDefault="0009338F" w:rsidP="0009338F">
            <w:pPr>
              <w:pStyle w:val="Tabletext"/>
              <w:jc w:val="center"/>
              <w:rPr>
                <w:sz w:val="18"/>
                <w:szCs w:val="18"/>
                <w:lang w:eastAsia="en-GB"/>
              </w:rPr>
            </w:pPr>
            <w:r>
              <w:rPr>
                <w:sz w:val="18"/>
                <w:szCs w:val="18"/>
                <w:lang w:eastAsia="en-GB"/>
              </w:rPr>
              <w:t>−</w:t>
            </w:r>
            <w:r w:rsidRPr="009804CD">
              <w:rPr>
                <w:sz w:val="18"/>
                <w:szCs w:val="18"/>
                <w:lang w:eastAsia="en-GB"/>
              </w:rPr>
              <w:t>33</w:t>
            </w:r>
          </w:p>
        </w:tc>
        <w:tc>
          <w:tcPr>
            <w:tcW w:w="1327" w:type="dxa"/>
            <w:hideMark/>
          </w:tcPr>
          <w:p w14:paraId="3BBA2402" w14:textId="77777777" w:rsidR="0009338F" w:rsidRPr="009804CD" w:rsidRDefault="0009338F" w:rsidP="0009338F">
            <w:pPr>
              <w:pStyle w:val="Tabletext"/>
              <w:jc w:val="center"/>
              <w:rPr>
                <w:sz w:val="18"/>
                <w:szCs w:val="18"/>
                <w:lang w:eastAsia="en-GB"/>
              </w:rPr>
            </w:pPr>
            <w:r w:rsidRPr="009804CD">
              <w:rPr>
                <w:sz w:val="18"/>
                <w:szCs w:val="18"/>
                <w:lang w:eastAsia="en-GB"/>
              </w:rPr>
              <w:t>6/4</w:t>
            </w:r>
          </w:p>
        </w:tc>
        <w:tc>
          <w:tcPr>
            <w:tcW w:w="1366" w:type="dxa"/>
            <w:hideMark/>
          </w:tcPr>
          <w:p w14:paraId="6F0426B5" w14:textId="6EB138D5" w:rsidR="0009338F" w:rsidRPr="009804CD" w:rsidRDefault="0009338F" w:rsidP="0009338F">
            <w:pPr>
              <w:pStyle w:val="Tabletext"/>
              <w:jc w:val="center"/>
              <w:rPr>
                <w:sz w:val="18"/>
                <w:szCs w:val="18"/>
                <w:lang w:eastAsia="en-GB"/>
              </w:rPr>
            </w:pPr>
            <w:r w:rsidRPr="00267C78">
              <w:rPr>
                <w:sz w:val="18"/>
                <w:szCs w:val="18"/>
                <w:lang w:eastAsia="en-GB"/>
              </w:rPr>
              <w:t>PENDIENTE</w:t>
            </w:r>
          </w:p>
        </w:tc>
        <w:tc>
          <w:tcPr>
            <w:tcW w:w="1134" w:type="dxa"/>
            <w:hideMark/>
          </w:tcPr>
          <w:p w14:paraId="0D4DE09F" w14:textId="77777777" w:rsidR="0009338F" w:rsidRPr="009804CD" w:rsidRDefault="0009338F" w:rsidP="0009338F">
            <w:pPr>
              <w:pStyle w:val="Tabletext"/>
              <w:jc w:val="center"/>
              <w:rPr>
                <w:sz w:val="18"/>
                <w:szCs w:val="18"/>
                <w:lang w:eastAsia="en-GB"/>
              </w:rPr>
            </w:pPr>
            <w:r w:rsidRPr="009804CD">
              <w:rPr>
                <w:sz w:val="18"/>
                <w:szCs w:val="18"/>
                <w:lang w:eastAsia="en-GB"/>
              </w:rPr>
              <w:t>23.12.2023</w:t>
            </w:r>
          </w:p>
        </w:tc>
        <w:tc>
          <w:tcPr>
            <w:tcW w:w="992" w:type="dxa"/>
            <w:hideMark/>
          </w:tcPr>
          <w:p w14:paraId="7FAEF8C4" w14:textId="35471F62" w:rsidR="0009338F" w:rsidRPr="009804CD" w:rsidRDefault="0009338F" w:rsidP="0009338F">
            <w:pPr>
              <w:pStyle w:val="Tabletext"/>
              <w:jc w:val="center"/>
              <w:rPr>
                <w:sz w:val="18"/>
                <w:szCs w:val="18"/>
                <w:lang w:eastAsia="en-GB"/>
              </w:rPr>
            </w:pPr>
            <w:r w:rsidRPr="00696046">
              <w:rPr>
                <w:sz w:val="18"/>
                <w:szCs w:val="18"/>
              </w:rPr>
              <w:t>Propuesta presentada</w:t>
            </w:r>
          </w:p>
        </w:tc>
        <w:tc>
          <w:tcPr>
            <w:tcW w:w="1221" w:type="dxa"/>
          </w:tcPr>
          <w:p w14:paraId="768A8291" w14:textId="307CC694" w:rsidR="0009338F" w:rsidRPr="009804CD" w:rsidRDefault="0009338F" w:rsidP="0009338F">
            <w:pPr>
              <w:pStyle w:val="Tabletext"/>
              <w:jc w:val="center"/>
              <w:rPr>
                <w:sz w:val="18"/>
                <w:szCs w:val="18"/>
                <w:lang w:eastAsia="en-GB"/>
              </w:rPr>
            </w:pPr>
            <w:r w:rsidRPr="0009338F">
              <w:rPr>
                <w:sz w:val="18"/>
                <w:szCs w:val="18"/>
              </w:rPr>
              <w:t>Ya no es necesaria la coordinación.</w:t>
            </w:r>
          </w:p>
        </w:tc>
      </w:tr>
      <w:tr w:rsidR="0009338F" w:rsidRPr="004623CE" w14:paraId="5AF95129" w14:textId="77777777" w:rsidTr="007167DB">
        <w:trPr>
          <w:jc w:val="center"/>
        </w:trPr>
        <w:tc>
          <w:tcPr>
            <w:tcW w:w="1026" w:type="dxa"/>
            <w:gridSpan w:val="2"/>
            <w:vMerge/>
          </w:tcPr>
          <w:p w14:paraId="7047B750" w14:textId="77777777" w:rsidR="0009338F" w:rsidRPr="009804CD" w:rsidRDefault="0009338F" w:rsidP="0009338F">
            <w:pPr>
              <w:pStyle w:val="Tabletext"/>
              <w:jc w:val="center"/>
              <w:rPr>
                <w:sz w:val="18"/>
                <w:szCs w:val="18"/>
                <w:lang w:eastAsia="en-GB"/>
              </w:rPr>
            </w:pPr>
          </w:p>
        </w:tc>
        <w:tc>
          <w:tcPr>
            <w:tcW w:w="1123" w:type="dxa"/>
            <w:vMerge/>
          </w:tcPr>
          <w:p w14:paraId="0A505EB8" w14:textId="77777777" w:rsidR="0009338F" w:rsidRPr="009804CD" w:rsidRDefault="0009338F" w:rsidP="0009338F">
            <w:pPr>
              <w:pStyle w:val="Tabletext"/>
              <w:jc w:val="center"/>
              <w:rPr>
                <w:sz w:val="18"/>
                <w:szCs w:val="18"/>
                <w:lang w:eastAsia="en-GB"/>
              </w:rPr>
            </w:pPr>
          </w:p>
        </w:tc>
        <w:tc>
          <w:tcPr>
            <w:tcW w:w="832" w:type="dxa"/>
            <w:vMerge/>
          </w:tcPr>
          <w:p w14:paraId="484E66A0" w14:textId="77777777" w:rsidR="0009338F" w:rsidRPr="009804CD" w:rsidRDefault="0009338F" w:rsidP="0009338F">
            <w:pPr>
              <w:pStyle w:val="Tabletext"/>
              <w:jc w:val="center"/>
              <w:rPr>
                <w:sz w:val="18"/>
                <w:szCs w:val="18"/>
                <w:lang w:eastAsia="en-GB"/>
              </w:rPr>
            </w:pPr>
          </w:p>
        </w:tc>
        <w:tc>
          <w:tcPr>
            <w:tcW w:w="802" w:type="dxa"/>
            <w:hideMark/>
          </w:tcPr>
          <w:p w14:paraId="02C3E14B" w14:textId="77777777" w:rsidR="0009338F" w:rsidRPr="009804CD" w:rsidRDefault="0009338F" w:rsidP="0009338F">
            <w:pPr>
              <w:pStyle w:val="Tabletext"/>
              <w:jc w:val="center"/>
              <w:rPr>
                <w:sz w:val="18"/>
                <w:szCs w:val="18"/>
                <w:lang w:eastAsia="en-GB"/>
              </w:rPr>
            </w:pPr>
            <w:r w:rsidRPr="009804CD">
              <w:rPr>
                <w:sz w:val="18"/>
                <w:szCs w:val="18"/>
                <w:lang w:eastAsia="en-GB"/>
              </w:rPr>
              <w:t>ISR</w:t>
            </w:r>
          </w:p>
        </w:tc>
        <w:tc>
          <w:tcPr>
            <w:tcW w:w="1457" w:type="dxa"/>
            <w:hideMark/>
          </w:tcPr>
          <w:p w14:paraId="2FA6B391" w14:textId="77777777" w:rsidR="0009338F" w:rsidRPr="009804CD" w:rsidRDefault="0009338F" w:rsidP="0009338F">
            <w:pPr>
              <w:pStyle w:val="Tabletext"/>
              <w:jc w:val="center"/>
              <w:rPr>
                <w:sz w:val="18"/>
                <w:szCs w:val="18"/>
                <w:lang w:eastAsia="en-GB"/>
              </w:rPr>
            </w:pPr>
            <w:r w:rsidRPr="009804CD">
              <w:rPr>
                <w:sz w:val="18"/>
                <w:szCs w:val="18"/>
                <w:lang w:eastAsia="en-GB"/>
              </w:rPr>
              <w:t>117559007</w:t>
            </w:r>
          </w:p>
        </w:tc>
        <w:tc>
          <w:tcPr>
            <w:tcW w:w="2023" w:type="dxa"/>
            <w:hideMark/>
          </w:tcPr>
          <w:p w14:paraId="294399CC" w14:textId="77777777" w:rsidR="0009338F" w:rsidRPr="009804CD" w:rsidRDefault="0009338F" w:rsidP="0009338F">
            <w:pPr>
              <w:pStyle w:val="Tabletext"/>
              <w:jc w:val="center"/>
              <w:rPr>
                <w:sz w:val="18"/>
                <w:szCs w:val="18"/>
                <w:lang w:eastAsia="en-GB"/>
              </w:rPr>
            </w:pPr>
            <w:r w:rsidRPr="009804CD">
              <w:rPr>
                <w:sz w:val="18"/>
                <w:szCs w:val="18"/>
                <w:lang w:eastAsia="en-GB"/>
              </w:rPr>
              <w:t>AMS-30B-A2-26W</w:t>
            </w:r>
          </w:p>
        </w:tc>
        <w:tc>
          <w:tcPr>
            <w:tcW w:w="1096" w:type="dxa"/>
            <w:hideMark/>
          </w:tcPr>
          <w:p w14:paraId="216FE29B" w14:textId="77777777" w:rsidR="0009338F" w:rsidRPr="009804CD" w:rsidRDefault="0009338F" w:rsidP="0009338F">
            <w:pPr>
              <w:pStyle w:val="Tabletext"/>
              <w:jc w:val="center"/>
              <w:rPr>
                <w:sz w:val="18"/>
                <w:szCs w:val="18"/>
                <w:lang w:eastAsia="en-GB"/>
              </w:rPr>
            </w:pPr>
            <w:r>
              <w:rPr>
                <w:sz w:val="18"/>
                <w:szCs w:val="18"/>
                <w:lang w:eastAsia="en-GB"/>
              </w:rPr>
              <w:t>−</w:t>
            </w:r>
            <w:r w:rsidRPr="009804CD">
              <w:rPr>
                <w:sz w:val="18"/>
                <w:szCs w:val="18"/>
                <w:lang w:eastAsia="en-GB"/>
              </w:rPr>
              <w:t>26</w:t>
            </w:r>
          </w:p>
        </w:tc>
        <w:tc>
          <w:tcPr>
            <w:tcW w:w="1327" w:type="dxa"/>
            <w:hideMark/>
          </w:tcPr>
          <w:p w14:paraId="5C551053" w14:textId="77777777" w:rsidR="0009338F" w:rsidRPr="009804CD" w:rsidRDefault="0009338F" w:rsidP="0009338F">
            <w:pPr>
              <w:pStyle w:val="Tabletext"/>
              <w:jc w:val="center"/>
              <w:rPr>
                <w:sz w:val="18"/>
                <w:szCs w:val="18"/>
                <w:lang w:eastAsia="en-GB"/>
              </w:rPr>
            </w:pPr>
            <w:r w:rsidRPr="009804CD">
              <w:rPr>
                <w:sz w:val="18"/>
                <w:szCs w:val="18"/>
                <w:lang w:eastAsia="en-GB"/>
              </w:rPr>
              <w:t>12-13/10-11</w:t>
            </w:r>
          </w:p>
        </w:tc>
        <w:tc>
          <w:tcPr>
            <w:tcW w:w="1366" w:type="dxa"/>
            <w:hideMark/>
          </w:tcPr>
          <w:p w14:paraId="46602CF3" w14:textId="2CBC7DE9" w:rsidR="0009338F" w:rsidRPr="009804CD" w:rsidRDefault="0009338F" w:rsidP="0009338F">
            <w:pPr>
              <w:pStyle w:val="Tabletext"/>
              <w:jc w:val="center"/>
              <w:rPr>
                <w:sz w:val="18"/>
                <w:szCs w:val="18"/>
                <w:lang w:eastAsia="en-GB"/>
              </w:rPr>
            </w:pPr>
            <w:r w:rsidRPr="00267C78">
              <w:rPr>
                <w:sz w:val="18"/>
                <w:szCs w:val="18"/>
                <w:lang w:eastAsia="en-GB"/>
              </w:rPr>
              <w:t>PENDIENTE</w:t>
            </w:r>
          </w:p>
        </w:tc>
        <w:tc>
          <w:tcPr>
            <w:tcW w:w="1134" w:type="dxa"/>
            <w:hideMark/>
          </w:tcPr>
          <w:p w14:paraId="72A93639" w14:textId="77777777" w:rsidR="0009338F" w:rsidRPr="009804CD" w:rsidRDefault="0009338F" w:rsidP="0009338F">
            <w:pPr>
              <w:pStyle w:val="Tabletext"/>
              <w:jc w:val="center"/>
              <w:rPr>
                <w:sz w:val="18"/>
                <w:szCs w:val="18"/>
                <w:lang w:eastAsia="en-GB"/>
              </w:rPr>
            </w:pPr>
            <w:r w:rsidRPr="009804CD">
              <w:rPr>
                <w:sz w:val="18"/>
                <w:szCs w:val="18"/>
                <w:lang w:eastAsia="en-GB"/>
              </w:rPr>
              <w:t>06.02.2025</w:t>
            </w:r>
          </w:p>
        </w:tc>
        <w:tc>
          <w:tcPr>
            <w:tcW w:w="992" w:type="dxa"/>
            <w:hideMark/>
          </w:tcPr>
          <w:p w14:paraId="609221A4" w14:textId="7E6076F2" w:rsidR="0009338F" w:rsidRPr="009804CD" w:rsidRDefault="0009338F" w:rsidP="0009338F">
            <w:pPr>
              <w:pStyle w:val="Tabletext"/>
              <w:jc w:val="center"/>
              <w:rPr>
                <w:sz w:val="18"/>
                <w:szCs w:val="18"/>
                <w:lang w:eastAsia="en-GB"/>
              </w:rPr>
            </w:pPr>
            <w:r w:rsidRPr="00696046">
              <w:rPr>
                <w:sz w:val="18"/>
                <w:szCs w:val="18"/>
              </w:rPr>
              <w:t>Propuesta presentada</w:t>
            </w:r>
          </w:p>
        </w:tc>
        <w:tc>
          <w:tcPr>
            <w:tcW w:w="1221" w:type="dxa"/>
          </w:tcPr>
          <w:p w14:paraId="61217102" w14:textId="77777777" w:rsidR="0009338F" w:rsidRPr="009804CD" w:rsidRDefault="0009338F" w:rsidP="0009338F">
            <w:pPr>
              <w:pStyle w:val="Tabletext"/>
              <w:jc w:val="center"/>
              <w:rPr>
                <w:sz w:val="18"/>
                <w:szCs w:val="18"/>
                <w:lang w:eastAsia="en-GB"/>
              </w:rPr>
            </w:pPr>
          </w:p>
        </w:tc>
      </w:tr>
      <w:tr w:rsidR="0009338F" w:rsidRPr="004623CE" w14:paraId="7C1CEFB2" w14:textId="77777777" w:rsidTr="007167DB">
        <w:trPr>
          <w:jc w:val="center"/>
        </w:trPr>
        <w:tc>
          <w:tcPr>
            <w:tcW w:w="1026" w:type="dxa"/>
            <w:gridSpan w:val="2"/>
            <w:vMerge/>
          </w:tcPr>
          <w:p w14:paraId="29AB8044" w14:textId="77777777" w:rsidR="0009338F" w:rsidRPr="009804CD" w:rsidRDefault="0009338F" w:rsidP="0009338F">
            <w:pPr>
              <w:pStyle w:val="Tabletext"/>
              <w:jc w:val="center"/>
              <w:rPr>
                <w:sz w:val="18"/>
                <w:szCs w:val="18"/>
                <w:lang w:eastAsia="en-GB"/>
              </w:rPr>
            </w:pPr>
          </w:p>
        </w:tc>
        <w:tc>
          <w:tcPr>
            <w:tcW w:w="1123" w:type="dxa"/>
            <w:vMerge/>
          </w:tcPr>
          <w:p w14:paraId="33647989" w14:textId="77777777" w:rsidR="0009338F" w:rsidRPr="009804CD" w:rsidRDefault="0009338F" w:rsidP="0009338F">
            <w:pPr>
              <w:pStyle w:val="Tabletext"/>
              <w:jc w:val="center"/>
              <w:rPr>
                <w:sz w:val="18"/>
                <w:szCs w:val="18"/>
                <w:lang w:eastAsia="en-GB"/>
              </w:rPr>
            </w:pPr>
          </w:p>
        </w:tc>
        <w:tc>
          <w:tcPr>
            <w:tcW w:w="832" w:type="dxa"/>
            <w:vMerge/>
          </w:tcPr>
          <w:p w14:paraId="30974587" w14:textId="77777777" w:rsidR="0009338F" w:rsidRPr="009804CD" w:rsidRDefault="0009338F" w:rsidP="0009338F">
            <w:pPr>
              <w:pStyle w:val="Tabletext"/>
              <w:jc w:val="center"/>
              <w:rPr>
                <w:sz w:val="18"/>
                <w:szCs w:val="18"/>
                <w:lang w:eastAsia="en-GB"/>
              </w:rPr>
            </w:pPr>
          </w:p>
        </w:tc>
        <w:tc>
          <w:tcPr>
            <w:tcW w:w="802" w:type="dxa"/>
            <w:hideMark/>
          </w:tcPr>
          <w:p w14:paraId="36530DD5" w14:textId="77777777" w:rsidR="0009338F" w:rsidRPr="009804CD" w:rsidRDefault="0009338F" w:rsidP="0009338F">
            <w:pPr>
              <w:pStyle w:val="Tabletext"/>
              <w:jc w:val="center"/>
              <w:rPr>
                <w:sz w:val="18"/>
                <w:szCs w:val="18"/>
                <w:lang w:eastAsia="en-GB"/>
              </w:rPr>
            </w:pPr>
            <w:r w:rsidRPr="009804CD">
              <w:rPr>
                <w:sz w:val="18"/>
                <w:szCs w:val="18"/>
                <w:lang w:eastAsia="en-GB"/>
              </w:rPr>
              <w:t>ISR</w:t>
            </w:r>
          </w:p>
        </w:tc>
        <w:tc>
          <w:tcPr>
            <w:tcW w:w="1457" w:type="dxa"/>
            <w:hideMark/>
          </w:tcPr>
          <w:p w14:paraId="2B466A4A" w14:textId="77777777" w:rsidR="0009338F" w:rsidRPr="009804CD" w:rsidRDefault="0009338F" w:rsidP="0009338F">
            <w:pPr>
              <w:pStyle w:val="Tabletext"/>
              <w:jc w:val="center"/>
              <w:rPr>
                <w:sz w:val="18"/>
                <w:szCs w:val="18"/>
                <w:lang w:eastAsia="en-GB"/>
              </w:rPr>
            </w:pPr>
            <w:r w:rsidRPr="009804CD">
              <w:rPr>
                <w:sz w:val="18"/>
                <w:szCs w:val="18"/>
                <w:lang w:eastAsia="en-GB"/>
              </w:rPr>
              <w:t>117559007</w:t>
            </w:r>
          </w:p>
        </w:tc>
        <w:tc>
          <w:tcPr>
            <w:tcW w:w="2023" w:type="dxa"/>
            <w:hideMark/>
          </w:tcPr>
          <w:p w14:paraId="47685E6B" w14:textId="77777777" w:rsidR="0009338F" w:rsidRPr="009804CD" w:rsidRDefault="0009338F" w:rsidP="0009338F">
            <w:pPr>
              <w:pStyle w:val="Tabletext"/>
              <w:jc w:val="center"/>
              <w:rPr>
                <w:sz w:val="18"/>
                <w:szCs w:val="18"/>
                <w:lang w:eastAsia="en-GB"/>
              </w:rPr>
            </w:pPr>
            <w:r w:rsidRPr="009804CD">
              <w:rPr>
                <w:sz w:val="18"/>
                <w:szCs w:val="18"/>
                <w:lang w:eastAsia="en-GB"/>
              </w:rPr>
              <w:t>AMS-30B-A2-26W</w:t>
            </w:r>
          </w:p>
        </w:tc>
        <w:tc>
          <w:tcPr>
            <w:tcW w:w="1096" w:type="dxa"/>
            <w:hideMark/>
          </w:tcPr>
          <w:p w14:paraId="09FAF7EE" w14:textId="77777777" w:rsidR="0009338F" w:rsidRPr="009804CD" w:rsidRDefault="0009338F" w:rsidP="0009338F">
            <w:pPr>
              <w:pStyle w:val="Tabletext"/>
              <w:jc w:val="center"/>
              <w:rPr>
                <w:sz w:val="18"/>
                <w:szCs w:val="18"/>
                <w:lang w:eastAsia="en-GB"/>
              </w:rPr>
            </w:pPr>
            <w:r>
              <w:rPr>
                <w:sz w:val="18"/>
                <w:szCs w:val="18"/>
                <w:lang w:eastAsia="en-GB"/>
              </w:rPr>
              <w:t>−</w:t>
            </w:r>
            <w:r w:rsidRPr="009804CD">
              <w:rPr>
                <w:sz w:val="18"/>
                <w:szCs w:val="18"/>
                <w:lang w:eastAsia="en-GB"/>
              </w:rPr>
              <w:t>26</w:t>
            </w:r>
          </w:p>
        </w:tc>
        <w:tc>
          <w:tcPr>
            <w:tcW w:w="1327" w:type="dxa"/>
            <w:hideMark/>
          </w:tcPr>
          <w:p w14:paraId="7C061CC1" w14:textId="77777777" w:rsidR="0009338F" w:rsidRPr="009804CD" w:rsidRDefault="0009338F" w:rsidP="0009338F">
            <w:pPr>
              <w:pStyle w:val="Tabletext"/>
              <w:jc w:val="center"/>
              <w:rPr>
                <w:sz w:val="18"/>
                <w:szCs w:val="18"/>
                <w:lang w:eastAsia="en-GB"/>
              </w:rPr>
            </w:pPr>
            <w:r w:rsidRPr="009804CD">
              <w:rPr>
                <w:sz w:val="18"/>
                <w:szCs w:val="18"/>
                <w:lang w:eastAsia="en-GB"/>
              </w:rPr>
              <w:t>6/4</w:t>
            </w:r>
          </w:p>
        </w:tc>
        <w:tc>
          <w:tcPr>
            <w:tcW w:w="1366" w:type="dxa"/>
            <w:hideMark/>
          </w:tcPr>
          <w:p w14:paraId="118A1A44" w14:textId="1E03DDC8" w:rsidR="0009338F" w:rsidRPr="009804CD" w:rsidRDefault="0009338F" w:rsidP="0009338F">
            <w:pPr>
              <w:pStyle w:val="Tabletext"/>
              <w:jc w:val="center"/>
              <w:rPr>
                <w:sz w:val="18"/>
                <w:szCs w:val="18"/>
                <w:lang w:eastAsia="en-GB"/>
              </w:rPr>
            </w:pPr>
            <w:r w:rsidRPr="00267C78">
              <w:rPr>
                <w:sz w:val="18"/>
                <w:szCs w:val="18"/>
                <w:lang w:eastAsia="en-GB"/>
              </w:rPr>
              <w:t>PENDIENTE</w:t>
            </w:r>
          </w:p>
        </w:tc>
        <w:tc>
          <w:tcPr>
            <w:tcW w:w="1134" w:type="dxa"/>
            <w:hideMark/>
          </w:tcPr>
          <w:p w14:paraId="7A1E69CF" w14:textId="77777777" w:rsidR="0009338F" w:rsidRPr="009804CD" w:rsidRDefault="0009338F" w:rsidP="0009338F">
            <w:pPr>
              <w:pStyle w:val="Tabletext"/>
              <w:jc w:val="center"/>
              <w:rPr>
                <w:sz w:val="18"/>
                <w:szCs w:val="18"/>
                <w:lang w:eastAsia="en-GB"/>
              </w:rPr>
            </w:pPr>
            <w:r w:rsidRPr="009804CD">
              <w:rPr>
                <w:sz w:val="18"/>
                <w:szCs w:val="18"/>
                <w:lang w:eastAsia="en-GB"/>
              </w:rPr>
              <w:t>06.02.2025</w:t>
            </w:r>
          </w:p>
        </w:tc>
        <w:tc>
          <w:tcPr>
            <w:tcW w:w="992" w:type="dxa"/>
            <w:hideMark/>
          </w:tcPr>
          <w:p w14:paraId="7BCE127F" w14:textId="4884B83A" w:rsidR="0009338F" w:rsidRPr="009804CD" w:rsidRDefault="0009338F" w:rsidP="0009338F">
            <w:pPr>
              <w:pStyle w:val="Tabletext"/>
              <w:jc w:val="center"/>
              <w:rPr>
                <w:sz w:val="18"/>
                <w:szCs w:val="18"/>
                <w:lang w:eastAsia="en-GB"/>
              </w:rPr>
            </w:pPr>
            <w:r w:rsidRPr="00696046">
              <w:rPr>
                <w:sz w:val="18"/>
                <w:szCs w:val="18"/>
              </w:rPr>
              <w:t>Propuesta presentada</w:t>
            </w:r>
          </w:p>
        </w:tc>
        <w:tc>
          <w:tcPr>
            <w:tcW w:w="1221" w:type="dxa"/>
          </w:tcPr>
          <w:p w14:paraId="2BA88C59" w14:textId="77777777" w:rsidR="0009338F" w:rsidRPr="009804CD" w:rsidRDefault="0009338F" w:rsidP="0009338F">
            <w:pPr>
              <w:pStyle w:val="Tabletext"/>
              <w:jc w:val="center"/>
              <w:rPr>
                <w:sz w:val="18"/>
                <w:szCs w:val="18"/>
                <w:lang w:eastAsia="en-GB"/>
              </w:rPr>
            </w:pPr>
          </w:p>
        </w:tc>
      </w:tr>
      <w:tr w:rsidR="0097560A" w:rsidRPr="004623CE" w14:paraId="7EDAA5EF" w14:textId="77777777" w:rsidTr="007167DB">
        <w:trPr>
          <w:jc w:val="center"/>
        </w:trPr>
        <w:tc>
          <w:tcPr>
            <w:tcW w:w="1026" w:type="dxa"/>
            <w:gridSpan w:val="2"/>
            <w:vMerge/>
          </w:tcPr>
          <w:p w14:paraId="7D2476CC" w14:textId="77777777" w:rsidR="0097560A" w:rsidRPr="009804CD" w:rsidRDefault="0097560A" w:rsidP="0097560A">
            <w:pPr>
              <w:pStyle w:val="Tabletext"/>
              <w:jc w:val="center"/>
              <w:rPr>
                <w:sz w:val="18"/>
                <w:szCs w:val="18"/>
                <w:lang w:eastAsia="en-GB"/>
              </w:rPr>
            </w:pPr>
          </w:p>
        </w:tc>
        <w:tc>
          <w:tcPr>
            <w:tcW w:w="1123" w:type="dxa"/>
            <w:vMerge/>
          </w:tcPr>
          <w:p w14:paraId="7AEE691E" w14:textId="77777777" w:rsidR="0097560A" w:rsidRPr="009804CD" w:rsidRDefault="0097560A" w:rsidP="0097560A">
            <w:pPr>
              <w:pStyle w:val="Tabletext"/>
              <w:jc w:val="center"/>
              <w:rPr>
                <w:sz w:val="18"/>
                <w:szCs w:val="18"/>
                <w:lang w:eastAsia="en-GB"/>
              </w:rPr>
            </w:pPr>
          </w:p>
        </w:tc>
        <w:tc>
          <w:tcPr>
            <w:tcW w:w="832" w:type="dxa"/>
            <w:vMerge/>
          </w:tcPr>
          <w:p w14:paraId="27438B3A" w14:textId="77777777" w:rsidR="0097560A" w:rsidRPr="009804CD" w:rsidRDefault="0097560A" w:rsidP="0097560A">
            <w:pPr>
              <w:pStyle w:val="Tabletext"/>
              <w:jc w:val="center"/>
              <w:rPr>
                <w:sz w:val="18"/>
                <w:szCs w:val="18"/>
                <w:lang w:eastAsia="en-GB"/>
              </w:rPr>
            </w:pPr>
          </w:p>
        </w:tc>
        <w:tc>
          <w:tcPr>
            <w:tcW w:w="802" w:type="dxa"/>
            <w:hideMark/>
          </w:tcPr>
          <w:p w14:paraId="6540F620" w14:textId="77777777" w:rsidR="0097560A" w:rsidRPr="009804CD" w:rsidRDefault="0097560A" w:rsidP="0097560A">
            <w:pPr>
              <w:pStyle w:val="Tabletext"/>
              <w:jc w:val="center"/>
              <w:rPr>
                <w:sz w:val="18"/>
                <w:szCs w:val="18"/>
                <w:lang w:eastAsia="en-GB"/>
              </w:rPr>
            </w:pPr>
            <w:r w:rsidRPr="009804CD">
              <w:rPr>
                <w:sz w:val="18"/>
                <w:szCs w:val="18"/>
                <w:lang w:eastAsia="en-GB"/>
              </w:rPr>
              <w:t>QAT</w:t>
            </w:r>
          </w:p>
        </w:tc>
        <w:tc>
          <w:tcPr>
            <w:tcW w:w="1457" w:type="dxa"/>
            <w:hideMark/>
          </w:tcPr>
          <w:p w14:paraId="082F2376" w14:textId="77777777" w:rsidR="0097560A" w:rsidRPr="009804CD" w:rsidRDefault="0097560A" w:rsidP="0097560A">
            <w:pPr>
              <w:pStyle w:val="Tabletext"/>
              <w:jc w:val="center"/>
              <w:rPr>
                <w:sz w:val="18"/>
                <w:szCs w:val="18"/>
                <w:lang w:eastAsia="en-GB"/>
              </w:rPr>
            </w:pPr>
            <w:r w:rsidRPr="009804CD">
              <w:rPr>
                <w:sz w:val="18"/>
                <w:szCs w:val="18"/>
                <w:lang w:eastAsia="en-GB"/>
              </w:rPr>
              <w:t>116559010</w:t>
            </w:r>
          </w:p>
        </w:tc>
        <w:tc>
          <w:tcPr>
            <w:tcW w:w="2023" w:type="dxa"/>
            <w:hideMark/>
          </w:tcPr>
          <w:p w14:paraId="137026AF" w14:textId="77777777" w:rsidR="0097560A" w:rsidRPr="009804CD" w:rsidRDefault="0097560A" w:rsidP="0097560A">
            <w:pPr>
              <w:pStyle w:val="Tabletext"/>
              <w:jc w:val="center"/>
              <w:rPr>
                <w:sz w:val="18"/>
                <w:szCs w:val="18"/>
                <w:lang w:eastAsia="en-GB"/>
              </w:rPr>
            </w:pPr>
            <w:r w:rsidRPr="009804CD">
              <w:rPr>
                <w:sz w:val="18"/>
                <w:szCs w:val="18"/>
                <w:lang w:eastAsia="en-GB"/>
              </w:rPr>
              <w:t>QATARSAT-30B-26W</w:t>
            </w:r>
          </w:p>
        </w:tc>
        <w:tc>
          <w:tcPr>
            <w:tcW w:w="1096" w:type="dxa"/>
            <w:hideMark/>
          </w:tcPr>
          <w:p w14:paraId="5088BF9F" w14:textId="77777777" w:rsidR="0097560A" w:rsidRPr="009804CD" w:rsidRDefault="0097560A" w:rsidP="0097560A">
            <w:pPr>
              <w:pStyle w:val="Tabletext"/>
              <w:jc w:val="center"/>
              <w:rPr>
                <w:sz w:val="18"/>
                <w:szCs w:val="18"/>
                <w:lang w:eastAsia="en-GB"/>
              </w:rPr>
            </w:pPr>
            <w:r>
              <w:rPr>
                <w:sz w:val="18"/>
                <w:szCs w:val="18"/>
                <w:lang w:eastAsia="en-GB"/>
              </w:rPr>
              <w:t>−</w:t>
            </w:r>
            <w:r w:rsidRPr="009804CD">
              <w:rPr>
                <w:sz w:val="18"/>
                <w:szCs w:val="18"/>
                <w:lang w:eastAsia="en-GB"/>
              </w:rPr>
              <w:t>26</w:t>
            </w:r>
          </w:p>
        </w:tc>
        <w:tc>
          <w:tcPr>
            <w:tcW w:w="1327" w:type="dxa"/>
            <w:hideMark/>
          </w:tcPr>
          <w:p w14:paraId="292C0B82" w14:textId="77777777" w:rsidR="0097560A" w:rsidRPr="009804CD" w:rsidRDefault="0097560A" w:rsidP="0097560A">
            <w:pPr>
              <w:pStyle w:val="Tabletext"/>
              <w:jc w:val="center"/>
              <w:rPr>
                <w:sz w:val="18"/>
                <w:szCs w:val="18"/>
                <w:lang w:eastAsia="en-GB"/>
              </w:rPr>
            </w:pPr>
            <w:r w:rsidRPr="009804CD">
              <w:rPr>
                <w:sz w:val="18"/>
                <w:szCs w:val="18"/>
                <w:lang w:eastAsia="en-GB"/>
              </w:rPr>
              <w:t>12-13/10-11</w:t>
            </w:r>
          </w:p>
        </w:tc>
        <w:tc>
          <w:tcPr>
            <w:tcW w:w="1366" w:type="dxa"/>
            <w:hideMark/>
          </w:tcPr>
          <w:p w14:paraId="19C23E6A" w14:textId="1F76B211"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hideMark/>
          </w:tcPr>
          <w:p w14:paraId="4BE12739" w14:textId="77777777" w:rsidR="0097560A" w:rsidRPr="009804CD" w:rsidRDefault="0097560A" w:rsidP="0097560A">
            <w:pPr>
              <w:pStyle w:val="Tabletext"/>
              <w:jc w:val="center"/>
              <w:rPr>
                <w:sz w:val="18"/>
                <w:szCs w:val="18"/>
                <w:lang w:eastAsia="en-GB"/>
              </w:rPr>
            </w:pPr>
            <w:r w:rsidRPr="009804CD">
              <w:rPr>
                <w:sz w:val="18"/>
                <w:szCs w:val="18"/>
                <w:lang w:eastAsia="en-GB"/>
              </w:rPr>
              <w:t>24.03.2024</w:t>
            </w:r>
          </w:p>
        </w:tc>
        <w:tc>
          <w:tcPr>
            <w:tcW w:w="992" w:type="dxa"/>
            <w:hideMark/>
          </w:tcPr>
          <w:p w14:paraId="17AA90D3" w14:textId="41C8F16F"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05829D56" w14:textId="77777777" w:rsidR="0097560A" w:rsidRPr="009804CD" w:rsidRDefault="0097560A" w:rsidP="0097560A">
            <w:pPr>
              <w:pStyle w:val="Tabletext"/>
              <w:jc w:val="center"/>
              <w:rPr>
                <w:sz w:val="18"/>
                <w:szCs w:val="18"/>
                <w:lang w:eastAsia="en-GB"/>
              </w:rPr>
            </w:pPr>
          </w:p>
        </w:tc>
      </w:tr>
      <w:tr w:rsidR="0097560A" w:rsidRPr="004623CE" w14:paraId="29E5047E" w14:textId="77777777" w:rsidTr="007167DB">
        <w:trPr>
          <w:jc w:val="center"/>
        </w:trPr>
        <w:tc>
          <w:tcPr>
            <w:tcW w:w="1026" w:type="dxa"/>
            <w:gridSpan w:val="2"/>
            <w:vMerge/>
          </w:tcPr>
          <w:p w14:paraId="251CBCC9" w14:textId="77777777" w:rsidR="0097560A" w:rsidRPr="009804CD" w:rsidRDefault="0097560A" w:rsidP="0097560A">
            <w:pPr>
              <w:pStyle w:val="Tabletext"/>
              <w:jc w:val="center"/>
              <w:rPr>
                <w:sz w:val="18"/>
                <w:szCs w:val="18"/>
                <w:lang w:eastAsia="en-GB"/>
              </w:rPr>
            </w:pPr>
          </w:p>
        </w:tc>
        <w:tc>
          <w:tcPr>
            <w:tcW w:w="1123" w:type="dxa"/>
            <w:vMerge/>
          </w:tcPr>
          <w:p w14:paraId="5A832157" w14:textId="77777777" w:rsidR="0097560A" w:rsidRPr="009804CD" w:rsidRDefault="0097560A" w:rsidP="0097560A">
            <w:pPr>
              <w:pStyle w:val="Tabletext"/>
              <w:jc w:val="center"/>
              <w:rPr>
                <w:sz w:val="18"/>
                <w:szCs w:val="18"/>
                <w:lang w:eastAsia="en-GB"/>
              </w:rPr>
            </w:pPr>
          </w:p>
        </w:tc>
        <w:tc>
          <w:tcPr>
            <w:tcW w:w="832" w:type="dxa"/>
            <w:vMerge/>
          </w:tcPr>
          <w:p w14:paraId="73A2FAE4" w14:textId="77777777" w:rsidR="0097560A" w:rsidRPr="009804CD" w:rsidRDefault="0097560A" w:rsidP="0097560A">
            <w:pPr>
              <w:pStyle w:val="Tabletext"/>
              <w:jc w:val="center"/>
              <w:rPr>
                <w:sz w:val="18"/>
                <w:szCs w:val="18"/>
                <w:lang w:eastAsia="en-GB"/>
              </w:rPr>
            </w:pPr>
          </w:p>
        </w:tc>
        <w:tc>
          <w:tcPr>
            <w:tcW w:w="802" w:type="dxa"/>
          </w:tcPr>
          <w:p w14:paraId="4E7FF96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tcPr>
          <w:p w14:paraId="1E90F3D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116559010</w:t>
            </w:r>
          </w:p>
        </w:tc>
        <w:tc>
          <w:tcPr>
            <w:tcW w:w="2023" w:type="dxa"/>
          </w:tcPr>
          <w:p w14:paraId="39E8254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QATARSAT-30B-26W</w:t>
            </w:r>
          </w:p>
        </w:tc>
        <w:tc>
          <w:tcPr>
            <w:tcW w:w="1096" w:type="dxa"/>
          </w:tcPr>
          <w:p w14:paraId="19EACCEB" w14:textId="77777777" w:rsidR="0097560A"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26</w:t>
            </w:r>
          </w:p>
        </w:tc>
        <w:tc>
          <w:tcPr>
            <w:tcW w:w="1327" w:type="dxa"/>
          </w:tcPr>
          <w:p w14:paraId="5FC408B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tcPr>
          <w:p w14:paraId="7E8F6144" w14:textId="581E0C66"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tcPr>
          <w:p w14:paraId="5D93798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24.03.2024</w:t>
            </w:r>
          </w:p>
        </w:tc>
        <w:tc>
          <w:tcPr>
            <w:tcW w:w="992" w:type="dxa"/>
          </w:tcPr>
          <w:p w14:paraId="7DA9BB0E" w14:textId="262DF30F"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7379FCD2" w14:textId="77777777" w:rsidR="0097560A" w:rsidRPr="009804CD" w:rsidRDefault="0097560A" w:rsidP="0097560A">
            <w:pPr>
              <w:pStyle w:val="Tabletext"/>
              <w:jc w:val="center"/>
              <w:rPr>
                <w:sz w:val="18"/>
                <w:szCs w:val="18"/>
                <w:lang w:eastAsia="en-GB"/>
              </w:rPr>
            </w:pPr>
          </w:p>
        </w:tc>
      </w:tr>
      <w:tr w:rsidR="0097560A" w:rsidRPr="004623CE" w14:paraId="7BB5D2BB" w14:textId="77777777" w:rsidTr="007167DB">
        <w:trPr>
          <w:jc w:val="center"/>
        </w:trPr>
        <w:tc>
          <w:tcPr>
            <w:tcW w:w="1026" w:type="dxa"/>
            <w:gridSpan w:val="2"/>
            <w:vMerge/>
          </w:tcPr>
          <w:p w14:paraId="51EA2785" w14:textId="77777777" w:rsidR="0097560A" w:rsidRPr="009804CD" w:rsidRDefault="0097560A" w:rsidP="0097560A">
            <w:pPr>
              <w:pStyle w:val="Tabletext"/>
              <w:jc w:val="center"/>
              <w:rPr>
                <w:sz w:val="18"/>
                <w:szCs w:val="18"/>
                <w:lang w:eastAsia="en-GB"/>
              </w:rPr>
            </w:pPr>
          </w:p>
        </w:tc>
        <w:tc>
          <w:tcPr>
            <w:tcW w:w="1123" w:type="dxa"/>
            <w:vMerge/>
          </w:tcPr>
          <w:p w14:paraId="1EFAF9AD" w14:textId="77777777" w:rsidR="0097560A" w:rsidRPr="009804CD" w:rsidRDefault="0097560A" w:rsidP="0097560A">
            <w:pPr>
              <w:pStyle w:val="Tabletext"/>
              <w:jc w:val="center"/>
              <w:rPr>
                <w:sz w:val="18"/>
                <w:szCs w:val="18"/>
                <w:lang w:eastAsia="en-GB"/>
              </w:rPr>
            </w:pPr>
          </w:p>
        </w:tc>
        <w:tc>
          <w:tcPr>
            <w:tcW w:w="832" w:type="dxa"/>
            <w:vMerge/>
          </w:tcPr>
          <w:p w14:paraId="1D492BF4" w14:textId="77777777" w:rsidR="0097560A" w:rsidRPr="009804CD" w:rsidRDefault="0097560A" w:rsidP="0097560A">
            <w:pPr>
              <w:pStyle w:val="Tabletext"/>
              <w:jc w:val="center"/>
              <w:rPr>
                <w:sz w:val="18"/>
                <w:szCs w:val="18"/>
                <w:lang w:eastAsia="en-GB"/>
              </w:rPr>
            </w:pPr>
          </w:p>
        </w:tc>
        <w:tc>
          <w:tcPr>
            <w:tcW w:w="802" w:type="dxa"/>
          </w:tcPr>
          <w:p w14:paraId="1B27FBC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tcPr>
          <w:p w14:paraId="67F27D0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115559053</w:t>
            </w:r>
          </w:p>
        </w:tc>
        <w:tc>
          <w:tcPr>
            <w:tcW w:w="2023" w:type="dxa"/>
          </w:tcPr>
          <w:p w14:paraId="5CB31B7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YAHSAT-FSS2-28W</w:t>
            </w:r>
          </w:p>
        </w:tc>
        <w:tc>
          <w:tcPr>
            <w:tcW w:w="1096" w:type="dxa"/>
          </w:tcPr>
          <w:p w14:paraId="5E312DE5" w14:textId="77777777" w:rsidR="0097560A"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28</w:t>
            </w:r>
          </w:p>
        </w:tc>
        <w:tc>
          <w:tcPr>
            <w:tcW w:w="1327" w:type="dxa"/>
          </w:tcPr>
          <w:p w14:paraId="1FBA949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tcPr>
          <w:p w14:paraId="53E33BFF" w14:textId="736B4E6C" w:rsidR="0097560A" w:rsidRPr="009804CD" w:rsidRDefault="0097560A" w:rsidP="0097560A">
            <w:pPr>
              <w:pStyle w:val="Tabletext"/>
              <w:jc w:val="center"/>
              <w:rPr>
                <w:sz w:val="18"/>
                <w:szCs w:val="18"/>
                <w:lang w:eastAsia="en-GB"/>
              </w:rPr>
            </w:pPr>
            <w:r w:rsidRPr="00267C78">
              <w:rPr>
                <w:sz w:val="18"/>
                <w:szCs w:val="18"/>
                <w:lang w:eastAsia="en-GB"/>
              </w:rPr>
              <w:t>PENDIENTE</w:t>
            </w:r>
          </w:p>
        </w:tc>
        <w:tc>
          <w:tcPr>
            <w:tcW w:w="1134" w:type="dxa"/>
          </w:tcPr>
          <w:p w14:paraId="4F8188F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tcPr>
          <w:p w14:paraId="37714C92" w14:textId="5EAB40BD"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10933DC8" w14:textId="77777777" w:rsidR="0097560A" w:rsidRPr="009804CD" w:rsidRDefault="0097560A" w:rsidP="0097560A">
            <w:pPr>
              <w:pStyle w:val="Tabletext"/>
              <w:jc w:val="center"/>
              <w:rPr>
                <w:sz w:val="18"/>
                <w:szCs w:val="18"/>
                <w:lang w:eastAsia="en-GB"/>
              </w:rPr>
            </w:pPr>
          </w:p>
        </w:tc>
      </w:tr>
      <w:tr w:rsidR="0097560A" w:rsidRPr="004623CE" w14:paraId="60861F35" w14:textId="77777777" w:rsidTr="007167DB">
        <w:trPr>
          <w:jc w:val="center"/>
        </w:trPr>
        <w:tc>
          <w:tcPr>
            <w:tcW w:w="1026" w:type="dxa"/>
            <w:gridSpan w:val="2"/>
            <w:vMerge/>
          </w:tcPr>
          <w:p w14:paraId="09624F2A" w14:textId="77777777" w:rsidR="0097560A" w:rsidRPr="009804CD" w:rsidRDefault="0097560A" w:rsidP="0097560A">
            <w:pPr>
              <w:pStyle w:val="Tabletext"/>
              <w:jc w:val="center"/>
              <w:rPr>
                <w:sz w:val="18"/>
                <w:szCs w:val="18"/>
                <w:lang w:eastAsia="en-GB"/>
              </w:rPr>
            </w:pPr>
          </w:p>
        </w:tc>
        <w:tc>
          <w:tcPr>
            <w:tcW w:w="1123" w:type="dxa"/>
            <w:vMerge/>
          </w:tcPr>
          <w:p w14:paraId="1B83C238" w14:textId="77777777" w:rsidR="0097560A" w:rsidRPr="009804CD" w:rsidRDefault="0097560A" w:rsidP="0097560A">
            <w:pPr>
              <w:pStyle w:val="Tabletext"/>
              <w:jc w:val="center"/>
              <w:rPr>
                <w:sz w:val="18"/>
                <w:szCs w:val="18"/>
                <w:lang w:eastAsia="en-GB"/>
              </w:rPr>
            </w:pPr>
          </w:p>
        </w:tc>
        <w:tc>
          <w:tcPr>
            <w:tcW w:w="832" w:type="dxa"/>
            <w:vMerge/>
          </w:tcPr>
          <w:p w14:paraId="28BEAE85" w14:textId="77777777" w:rsidR="0097560A" w:rsidRPr="009804CD" w:rsidRDefault="0097560A" w:rsidP="0097560A">
            <w:pPr>
              <w:pStyle w:val="Tabletext"/>
              <w:jc w:val="center"/>
              <w:rPr>
                <w:sz w:val="18"/>
                <w:szCs w:val="18"/>
                <w:lang w:eastAsia="en-GB"/>
              </w:rPr>
            </w:pPr>
          </w:p>
        </w:tc>
        <w:tc>
          <w:tcPr>
            <w:tcW w:w="802" w:type="dxa"/>
          </w:tcPr>
          <w:p w14:paraId="3639E56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tcPr>
          <w:p w14:paraId="662380E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115559053</w:t>
            </w:r>
          </w:p>
        </w:tc>
        <w:tc>
          <w:tcPr>
            <w:tcW w:w="2023" w:type="dxa"/>
          </w:tcPr>
          <w:p w14:paraId="7B14225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YAHSAT-FSS2-28W</w:t>
            </w:r>
          </w:p>
        </w:tc>
        <w:tc>
          <w:tcPr>
            <w:tcW w:w="1096" w:type="dxa"/>
          </w:tcPr>
          <w:p w14:paraId="4E770F78" w14:textId="77777777" w:rsidR="0097560A"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28</w:t>
            </w:r>
          </w:p>
        </w:tc>
        <w:tc>
          <w:tcPr>
            <w:tcW w:w="1327" w:type="dxa"/>
          </w:tcPr>
          <w:p w14:paraId="489945B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tcPr>
          <w:p w14:paraId="3B1520A7" w14:textId="51462581" w:rsidR="0097560A" w:rsidRPr="009804CD" w:rsidRDefault="0097560A" w:rsidP="0097560A">
            <w:pPr>
              <w:pStyle w:val="Tabletext"/>
              <w:jc w:val="center"/>
              <w:rPr>
                <w:sz w:val="18"/>
                <w:szCs w:val="18"/>
                <w:lang w:eastAsia="en-GB"/>
              </w:rPr>
            </w:pPr>
            <w:r>
              <w:rPr>
                <w:sz w:val="18"/>
                <w:szCs w:val="18"/>
                <w:lang w:eastAsia="en-GB"/>
              </w:rPr>
              <w:t>PENDIENTE</w:t>
            </w:r>
          </w:p>
        </w:tc>
        <w:tc>
          <w:tcPr>
            <w:tcW w:w="1134" w:type="dxa"/>
          </w:tcPr>
          <w:p w14:paraId="34927AF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tcPr>
          <w:p w14:paraId="72841677" w14:textId="18C25721"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505ED109" w14:textId="77777777" w:rsidR="0097560A" w:rsidRPr="009804CD" w:rsidRDefault="0097560A" w:rsidP="0097560A">
            <w:pPr>
              <w:pStyle w:val="Tabletext"/>
              <w:jc w:val="center"/>
              <w:rPr>
                <w:sz w:val="18"/>
                <w:szCs w:val="18"/>
                <w:lang w:eastAsia="en-GB"/>
              </w:rPr>
            </w:pPr>
          </w:p>
        </w:tc>
      </w:tr>
      <w:tr w:rsidR="0097560A" w:rsidRPr="0041218A" w14:paraId="499B5BF4" w14:textId="77777777" w:rsidTr="007167DB">
        <w:trPr>
          <w:gridBefore w:val="1"/>
          <w:wBefore w:w="6" w:type="dxa"/>
          <w:jc w:val="center"/>
        </w:trPr>
        <w:tc>
          <w:tcPr>
            <w:tcW w:w="1020" w:type="dxa"/>
            <w:vMerge w:val="restart"/>
            <w:hideMark/>
          </w:tcPr>
          <w:p w14:paraId="1468256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120559035</w:t>
            </w:r>
          </w:p>
        </w:tc>
        <w:tc>
          <w:tcPr>
            <w:tcW w:w="1123" w:type="dxa"/>
            <w:vMerge w:val="restart"/>
            <w:hideMark/>
          </w:tcPr>
          <w:p w14:paraId="7A6F782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MKD00000</w:t>
            </w:r>
          </w:p>
        </w:tc>
        <w:tc>
          <w:tcPr>
            <w:tcW w:w="832" w:type="dxa"/>
            <w:vMerge w:val="restart"/>
            <w:hideMark/>
          </w:tcPr>
          <w:p w14:paraId="2161F9B7" w14:textId="01301A6A"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16</w:t>
            </w:r>
            <w:r w:rsidR="00D50138">
              <w:rPr>
                <w:color w:val="000000"/>
                <w:sz w:val="18"/>
                <w:szCs w:val="18"/>
                <w:lang w:eastAsia="en-GB"/>
              </w:rPr>
              <w:t>,</w:t>
            </w:r>
            <w:r w:rsidRPr="009804CD">
              <w:rPr>
                <w:color w:val="000000"/>
                <w:sz w:val="18"/>
                <w:szCs w:val="18"/>
                <w:lang w:eastAsia="en-GB"/>
              </w:rPr>
              <w:t>7</w:t>
            </w:r>
          </w:p>
        </w:tc>
        <w:tc>
          <w:tcPr>
            <w:tcW w:w="802" w:type="dxa"/>
            <w:hideMark/>
          </w:tcPr>
          <w:p w14:paraId="46B5B12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COG</w:t>
            </w:r>
          </w:p>
        </w:tc>
        <w:tc>
          <w:tcPr>
            <w:tcW w:w="1457" w:type="dxa"/>
            <w:hideMark/>
          </w:tcPr>
          <w:p w14:paraId="43591C0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90558055</w:t>
            </w:r>
          </w:p>
        </w:tc>
        <w:tc>
          <w:tcPr>
            <w:tcW w:w="2023" w:type="dxa"/>
            <w:hideMark/>
          </w:tcPr>
          <w:p w14:paraId="4C95E92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COG00000</w:t>
            </w:r>
          </w:p>
        </w:tc>
        <w:tc>
          <w:tcPr>
            <w:tcW w:w="1096" w:type="dxa"/>
            <w:hideMark/>
          </w:tcPr>
          <w:p w14:paraId="2E1D58A0" w14:textId="0B7DD6A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16</w:t>
            </w:r>
            <w:r w:rsidR="00D50138">
              <w:rPr>
                <w:color w:val="000000"/>
                <w:sz w:val="18"/>
                <w:szCs w:val="18"/>
                <w:lang w:eastAsia="en-GB"/>
              </w:rPr>
              <w:t>,</w:t>
            </w:r>
            <w:r w:rsidRPr="009804CD">
              <w:rPr>
                <w:color w:val="000000"/>
                <w:sz w:val="18"/>
                <w:szCs w:val="18"/>
                <w:lang w:eastAsia="en-GB"/>
              </w:rPr>
              <w:t>35</w:t>
            </w:r>
          </w:p>
        </w:tc>
        <w:tc>
          <w:tcPr>
            <w:tcW w:w="1327" w:type="dxa"/>
            <w:hideMark/>
          </w:tcPr>
          <w:p w14:paraId="36DDD07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6930CA4" w14:textId="7E7A84E8" w:rsidR="0097560A" w:rsidRPr="009804CD" w:rsidRDefault="0097560A" w:rsidP="0097560A">
            <w:pPr>
              <w:pStyle w:val="Tabletext"/>
              <w:jc w:val="center"/>
              <w:rPr>
                <w:sz w:val="18"/>
                <w:szCs w:val="18"/>
                <w:lang w:eastAsia="en-GB"/>
              </w:rPr>
            </w:pPr>
            <w:r w:rsidRPr="009804CD">
              <w:rPr>
                <w:color w:val="000000"/>
                <w:sz w:val="18"/>
                <w:szCs w:val="18"/>
                <w:lang w:eastAsia="en-GB"/>
              </w:rPr>
              <w:t>PLAN</w:t>
            </w:r>
            <w:r>
              <w:rPr>
                <w:color w:val="000000"/>
                <w:sz w:val="18"/>
                <w:szCs w:val="18"/>
                <w:lang w:eastAsia="en-GB"/>
              </w:rPr>
              <w:t>IFICADA</w:t>
            </w:r>
          </w:p>
        </w:tc>
        <w:tc>
          <w:tcPr>
            <w:tcW w:w="1134" w:type="dxa"/>
            <w:hideMark/>
          </w:tcPr>
          <w:p w14:paraId="0258DE40" w14:textId="77777777" w:rsidR="0097560A" w:rsidRPr="009804CD" w:rsidRDefault="0097560A" w:rsidP="0097560A">
            <w:pPr>
              <w:pStyle w:val="Tabletext"/>
              <w:jc w:val="center"/>
              <w:rPr>
                <w:sz w:val="18"/>
                <w:szCs w:val="18"/>
                <w:lang w:eastAsia="en-GB"/>
              </w:rPr>
            </w:pPr>
          </w:p>
        </w:tc>
        <w:tc>
          <w:tcPr>
            <w:tcW w:w="992" w:type="dxa"/>
            <w:hideMark/>
          </w:tcPr>
          <w:p w14:paraId="2652FBAB" w14:textId="677171E0"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588D8E5D" w14:textId="0FE85CB4" w:rsidR="0097560A" w:rsidRPr="009804CD" w:rsidRDefault="0009338F" w:rsidP="0097560A">
            <w:pPr>
              <w:pStyle w:val="Tabletext"/>
              <w:jc w:val="center"/>
              <w:rPr>
                <w:sz w:val="18"/>
                <w:szCs w:val="18"/>
                <w:lang w:eastAsia="en-GB"/>
              </w:rPr>
            </w:pPr>
            <w:r w:rsidRPr="0009338F">
              <w:rPr>
                <w:sz w:val="18"/>
                <w:szCs w:val="18"/>
              </w:rPr>
              <w:t>Ya no es necesaria la coordinación.</w:t>
            </w:r>
          </w:p>
        </w:tc>
      </w:tr>
      <w:tr w:rsidR="0097560A" w:rsidRPr="0041218A" w14:paraId="48524683" w14:textId="77777777" w:rsidTr="007167DB">
        <w:trPr>
          <w:gridBefore w:val="1"/>
          <w:wBefore w:w="6" w:type="dxa"/>
          <w:jc w:val="center"/>
        </w:trPr>
        <w:tc>
          <w:tcPr>
            <w:tcW w:w="1020" w:type="dxa"/>
            <w:vMerge/>
          </w:tcPr>
          <w:p w14:paraId="68237522" w14:textId="77777777" w:rsidR="0097560A" w:rsidRPr="009804CD" w:rsidRDefault="0097560A" w:rsidP="0097560A">
            <w:pPr>
              <w:pStyle w:val="Tabletext"/>
              <w:jc w:val="center"/>
              <w:rPr>
                <w:sz w:val="18"/>
                <w:szCs w:val="18"/>
                <w:lang w:eastAsia="en-GB"/>
              </w:rPr>
            </w:pPr>
          </w:p>
        </w:tc>
        <w:tc>
          <w:tcPr>
            <w:tcW w:w="1123" w:type="dxa"/>
            <w:vMerge/>
          </w:tcPr>
          <w:p w14:paraId="33517CDC" w14:textId="77777777" w:rsidR="0097560A" w:rsidRPr="009804CD" w:rsidRDefault="0097560A" w:rsidP="0097560A">
            <w:pPr>
              <w:pStyle w:val="Tabletext"/>
              <w:jc w:val="center"/>
              <w:rPr>
                <w:sz w:val="18"/>
                <w:szCs w:val="18"/>
                <w:lang w:eastAsia="en-GB"/>
              </w:rPr>
            </w:pPr>
          </w:p>
        </w:tc>
        <w:tc>
          <w:tcPr>
            <w:tcW w:w="832" w:type="dxa"/>
            <w:vMerge/>
          </w:tcPr>
          <w:p w14:paraId="582FBFCA" w14:textId="77777777" w:rsidR="0097560A" w:rsidRPr="009804CD" w:rsidRDefault="0097560A" w:rsidP="0097560A">
            <w:pPr>
              <w:pStyle w:val="Tabletext"/>
              <w:jc w:val="center"/>
              <w:rPr>
                <w:sz w:val="18"/>
                <w:szCs w:val="18"/>
                <w:lang w:eastAsia="en-GB"/>
              </w:rPr>
            </w:pPr>
          </w:p>
        </w:tc>
        <w:tc>
          <w:tcPr>
            <w:tcW w:w="802" w:type="dxa"/>
            <w:hideMark/>
          </w:tcPr>
          <w:p w14:paraId="3ADD873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COG</w:t>
            </w:r>
          </w:p>
        </w:tc>
        <w:tc>
          <w:tcPr>
            <w:tcW w:w="1457" w:type="dxa"/>
            <w:hideMark/>
          </w:tcPr>
          <w:p w14:paraId="5F9A2DB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90558055</w:t>
            </w:r>
          </w:p>
        </w:tc>
        <w:tc>
          <w:tcPr>
            <w:tcW w:w="2023" w:type="dxa"/>
            <w:hideMark/>
          </w:tcPr>
          <w:p w14:paraId="38D8974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COG00000</w:t>
            </w:r>
          </w:p>
        </w:tc>
        <w:tc>
          <w:tcPr>
            <w:tcW w:w="1096" w:type="dxa"/>
            <w:hideMark/>
          </w:tcPr>
          <w:p w14:paraId="68314C4C" w14:textId="2A20AEAD"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16</w:t>
            </w:r>
            <w:r w:rsidR="00D50138">
              <w:rPr>
                <w:color w:val="000000"/>
                <w:sz w:val="18"/>
                <w:szCs w:val="18"/>
                <w:lang w:eastAsia="en-GB"/>
              </w:rPr>
              <w:t>,</w:t>
            </w:r>
            <w:r w:rsidRPr="009804CD">
              <w:rPr>
                <w:color w:val="000000"/>
                <w:sz w:val="18"/>
                <w:szCs w:val="18"/>
                <w:lang w:eastAsia="en-GB"/>
              </w:rPr>
              <w:t>35</w:t>
            </w:r>
          </w:p>
        </w:tc>
        <w:tc>
          <w:tcPr>
            <w:tcW w:w="1327" w:type="dxa"/>
            <w:hideMark/>
          </w:tcPr>
          <w:p w14:paraId="4648EBF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7690E281" w14:textId="5F5E1AEA" w:rsidR="0097560A" w:rsidRPr="009804CD" w:rsidRDefault="0097560A" w:rsidP="0097560A">
            <w:pPr>
              <w:pStyle w:val="Tabletext"/>
              <w:jc w:val="center"/>
              <w:rPr>
                <w:sz w:val="18"/>
                <w:szCs w:val="18"/>
                <w:lang w:eastAsia="en-GB"/>
              </w:rPr>
            </w:pPr>
            <w:r w:rsidRPr="009804CD">
              <w:rPr>
                <w:color w:val="000000"/>
                <w:sz w:val="18"/>
                <w:szCs w:val="18"/>
                <w:lang w:eastAsia="en-GB"/>
              </w:rPr>
              <w:t>PLAN</w:t>
            </w:r>
            <w:r>
              <w:rPr>
                <w:color w:val="000000"/>
                <w:sz w:val="18"/>
                <w:szCs w:val="18"/>
                <w:lang w:eastAsia="en-GB"/>
              </w:rPr>
              <w:t>IFICADA</w:t>
            </w:r>
          </w:p>
        </w:tc>
        <w:tc>
          <w:tcPr>
            <w:tcW w:w="1134" w:type="dxa"/>
            <w:hideMark/>
          </w:tcPr>
          <w:p w14:paraId="2F4E5A29" w14:textId="77777777" w:rsidR="0097560A" w:rsidRPr="009804CD" w:rsidRDefault="0097560A" w:rsidP="0097560A">
            <w:pPr>
              <w:pStyle w:val="Tabletext"/>
              <w:jc w:val="center"/>
              <w:rPr>
                <w:sz w:val="18"/>
                <w:szCs w:val="18"/>
                <w:lang w:eastAsia="en-GB"/>
              </w:rPr>
            </w:pPr>
          </w:p>
        </w:tc>
        <w:tc>
          <w:tcPr>
            <w:tcW w:w="992" w:type="dxa"/>
            <w:hideMark/>
          </w:tcPr>
          <w:p w14:paraId="6BE5B4ED" w14:textId="2BC1E90F"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665AE6B9" w14:textId="77777777" w:rsidR="0097560A" w:rsidRPr="009804CD" w:rsidRDefault="0097560A" w:rsidP="0097560A">
            <w:pPr>
              <w:pStyle w:val="Tabletext"/>
              <w:jc w:val="center"/>
              <w:rPr>
                <w:sz w:val="18"/>
                <w:szCs w:val="18"/>
                <w:lang w:eastAsia="en-GB"/>
              </w:rPr>
            </w:pPr>
          </w:p>
        </w:tc>
      </w:tr>
      <w:tr w:rsidR="0097560A" w:rsidRPr="0041218A" w14:paraId="00EAA8D2" w14:textId="77777777" w:rsidTr="007167DB">
        <w:trPr>
          <w:gridBefore w:val="1"/>
          <w:wBefore w:w="6" w:type="dxa"/>
          <w:jc w:val="center"/>
        </w:trPr>
        <w:tc>
          <w:tcPr>
            <w:tcW w:w="1020" w:type="dxa"/>
            <w:vMerge/>
          </w:tcPr>
          <w:p w14:paraId="1767DA5F" w14:textId="77777777" w:rsidR="0097560A" w:rsidRPr="009804CD" w:rsidRDefault="0097560A" w:rsidP="0097560A">
            <w:pPr>
              <w:pStyle w:val="Tabletext"/>
              <w:jc w:val="center"/>
              <w:rPr>
                <w:sz w:val="18"/>
                <w:szCs w:val="18"/>
                <w:lang w:eastAsia="en-GB"/>
              </w:rPr>
            </w:pPr>
          </w:p>
        </w:tc>
        <w:tc>
          <w:tcPr>
            <w:tcW w:w="1123" w:type="dxa"/>
            <w:vMerge/>
          </w:tcPr>
          <w:p w14:paraId="06312CA2" w14:textId="77777777" w:rsidR="0097560A" w:rsidRPr="009804CD" w:rsidRDefault="0097560A" w:rsidP="0097560A">
            <w:pPr>
              <w:pStyle w:val="Tabletext"/>
              <w:jc w:val="center"/>
              <w:rPr>
                <w:sz w:val="18"/>
                <w:szCs w:val="18"/>
                <w:lang w:eastAsia="en-GB"/>
              </w:rPr>
            </w:pPr>
          </w:p>
        </w:tc>
        <w:tc>
          <w:tcPr>
            <w:tcW w:w="832" w:type="dxa"/>
            <w:vMerge/>
          </w:tcPr>
          <w:p w14:paraId="2789E638" w14:textId="77777777" w:rsidR="0097560A" w:rsidRPr="009804CD" w:rsidRDefault="0097560A" w:rsidP="0097560A">
            <w:pPr>
              <w:pStyle w:val="Tabletext"/>
              <w:jc w:val="center"/>
              <w:rPr>
                <w:sz w:val="18"/>
                <w:szCs w:val="18"/>
                <w:lang w:eastAsia="en-GB"/>
              </w:rPr>
            </w:pPr>
          </w:p>
        </w:tc>
        <w:tc>
          <w:tcPr>
            <w:tcW w:w="802" w:type="dxa"/>
            <w:hideMark/>
          </w:tcPr>
          <w:p w14:paraId="7051C1F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0B8C0A5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116559022</w:t>
            </w:r>
          </w:p>
        </w:tc>
        <w:tc>
          <w:tcPr>
            <w:tcW w:w="2023" w:type="dxa"/>
            <w:hideMark/>
          </w:tcPr>
          <w:p w14:paraId="16754FCC" w14:textId="1C862335" w:rsidR="0097560A" w:rsidRPr="009804CD" w:rsidRDefault="0097560A" w:rsidP="0097560A">
            <w:pPr>
              <w:pStyle w:val="Tabletext"/>
              <w:jc w:val="center"/>
              <w:rPr>
                <w:sz w:val="18"/>
                <w:szCs w:val="18"/>
                <w:lang w:eastAsia="en-GB"/>
              </w:rPr>
            </w:pPr>
            <w:r w:rsidRPr="009804CD">
              <w:rPr>
                <w:color w:val="000000"/>
                <w:sz w:val="18"/>
                <w:szCs w:val="18"/>
                <w:lang w:eastAsia="en-GB"/>
              </w:rPr>
              <w:t>F-SAT-30B-12</w:t>
            </w:r>
            <w:r w:rsidR="00D50138">
              <w:rPr>
                <w:color w:val="000000"/>
                <w:sz w:val="18"/>
                <w:szCs w:val="18"/>
                <w:lang w:eastAsia="en-GB"/>
              </w:rPr>
              <w:t>,</w:t>
            </w:r>
            <w:r w:rsidRPr="009804CD">
              <w:rPr>
                <w:color w:val="000000"/>
                <w:sz w:val="18"/>
                <w:szCs w:val="18"/>
                <w:lang w:eastAsia="en-GB"/>
              </w:rPr>
              <w:t>5W</w:t>
            </w:r>
          </w:p>
        </w:tc>
        <w:tc>
          <w:tcPr>
            <w:tcW w:w="1096" w:type="dxa"/>
            <w:hideMark/>
          </w:tcPr>
          <w:p w14:paraId="2D8314AF" w14:textId="3EE54770"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12</w:t>
            </w:r>
            <w:r w:rsidR="00D50138">
              <w:rPr>
                <w:color w:val="000000"/>
                <w:sz w:val="18"/>
                <w:szCs w:val="18"/>
                <w:lang w:eastAsia="en-GB"/>
              </w:rPr>
              <w:t>,</w:t>
            </w:r>
            <w:r w:rsidRPr="009804CD">
              <w:rPr>
                <w:color w:val="000000"/>
                <w:sz w:val="18"/>
                <w:szCs w:val="18"/>
                <w:lang w:eastAsia="en-GB"/>
              </w:rPr>
              <w:t>5</w:t>
            </w:r>
          </w:p>
        </w:tc>
        <w:tc>
          <w:tcPr>
            <w:tcW w:w="1327" w:type="dxa"/>
            <w:hideMark/>
          </w:tcPr>
          <w:p w14:paraId="18BD53A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323F95A6" w14:textId="355FB5FD" w:rsidR="0097560A" w:rsidRPr="009804CD" w:rsidRDefault="0097560A" w:rsidP="0097560A">
            <w:pPr>
              <w:pStyle w:val="Tabletext"/>
              <w:jc w:val="center"/>
              <w:rPr>
                <w:sz w:val="18"/>
                <w:szCs w:val="18"/>
                <w:lang w:eastAsia="en-GB"/>
              </w:rPr>
            </w:pPr>
            <w:r w:rsidRPr="00734774">
              <w:rPr>
                <w:sz w:val="18"/>
                <w:szCs w:val="18"/>
                <w:lang w:eastAsia="en-GB"/>
              </w:rPr>
              <w:t>PENDIENTE</w:t>
            </w:r>
          </w:p>
        </w:tc>
        <w:tc>
          <w:tcPr>
            <w:tcW w:w="1134" w:type="dxa"/>
            <w:hideMark/>
          </w:tcPr>
          <w:p w14:paraId="4C5CC29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06.06.2024</w:t>
            </w:r>
          </w:p>
        </w:tc>
        <w:tc>
          <w:tcPr>
            <w:tcW w:w="992" w:type="dxa"/>
            <w:hideMark/>
          </w:tcPr>
          <w:p w14:paraId="1DA11689" w14:textId="08892ED1"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47EA41C9" w14:textId="77777777" w:rsidR="0097560A" w:rsidRPr="009804CD" w:rsidRDefault="0097560A" w:rsidP="0097560A">
            <w:pPr>
              <w:pStyle w:val="Tabletext"/>
              <w:jc w:val="center"/>
              <w:rPr>
                <w:color w:val="000000"/>
                <w:sz w:val="18"/>
                <w:szCs w:val="18"/>
                <w:lang w:eastAsia="en-GB"/>
              </w:rPr>
            </w:pPr>
          </w:p>
        </w:tc>
      </w:tr>
      <w:tr w:rsidR="0097560A" w:rsidRPr="0041218A" w14:paraId="6B9B3276" w14:textId="77777777" w:rsidTr="007167DB">
        <w:trPr>
          <w:gridBefore w:val="1"/>
          <w:wBefore w:w="6" w:type="dxa"/>
          <w:jc w:val="center"/>
        </w:trPr>
        <w:tc>
          <w:tcPr>
            <w:tcW w:w="1020" w:type="dxa"/>
            <w:vMerge/>
          </w:tcPr>
          <w:p w14:paraId="455B29E0" w14:textId="77777777" w:rsidR="0097560A" w:rsidRPr="009804CD" w:rsidRDefault="0097560A" w:rsidP="0097560A">
            <w:pPr>
              <w:pStyle w:val="Tabletext"/>
              <w:jc w:val="center"/>
              <w:rPr>
                <w:sz w:val="18"/>
                <w:szCs w:val="18"/>
                <w:lang w:eastAsia="en-GB"/>
              </w:rPr>
            </w:pPr>
          </w:p>
        </w:tc>
        <w:tc>
          <w:tcPr>
            <w:tcW w:w="1123" w:type="dxa"/>
            <w:vMerge/>
          </w:tcPr>
          <w:p w14:paraId="556248F2" w14:textId="77777777" w:rsidR="0097560A" w:rsidRPr="009804CD" w:rsidRDefault="0097560A" w:rsidP="0097560A">
            <w:pPr>
              <w:pStyle w:val="Tabletext"/>
              <w:jc w:val="center"/>
              <w:rPr>
                <w:sz w:val="18"/>
                <w:szCs w:val="18"/>
                <w:lang w:eastAsia="en-GB"/>
              </w:rPr>
            </w:pPr>
          </w:p>
        </w:tc>
        <w:tc>
          <w:tcPr>
            <w:tcW w:w="832" w:type="dxa"/>
            <w:vMerge/>
          </w:tcPr>
          <w:p w14:paraId="369557A9" w14:textId="77777777" w:rsidR="0097560A" w:rsidRPr="009804CD" w:rsidRDefault="0097560A" w:rsidP="0097560A">
            <w:pPr>
              <w:pStyle w:val="Tabletext"/>
              <w:jc w:val="center"/>
              <w:rPr>
                <w:sz w:val="18"/>
                <w:szCs w:val="18"/>
                <w:lang w:eastAsia="en-GB"/>
              </w:rPr>
            </w:pPr>
          </w:p>
        </w:tc>
        <w:tc>
          <w:tcPr>
            <w:tcW w:w="802" w:type="dxa"/>
            <w:hideMark/>
          </w:tcPr>
          <w:p w14:paraId="1A50CFE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2943AA4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116559022</w:t>
            </w:r>
          </w:p>
        </w:tc>
        <w:tc>
          <w:tcPr>
            <w:tcW w:w="2023" w:type="dxa"/>
            <w:hideMark/>
          </w:tcPr>
          <w:p w14:paraId="23E840D5" w14:textId="0D37E1A9" w:rsidR="0097560A" w:rsidRPr="009804CD" w:rsidRDefault="0097560A" w:rsidP="0097560A">
            <w:pPr>
              <w:pStyle w:val="Tabletext"/>
              <w:jc w:val="center"/>
              <w:rPr>
                <w:sz w:val="18"/>
                <w:szCs w:val="18"/>
                <w:lang w:eastAsia="en-GB"/>
              </w:rPr>
            </w:pPr>
            <w:r w:rsidRPr="009804CD">
              <w:rPr>
                <w:color w:val="000000"/>
                <w:sz w:val="18"/>
                <w:szCs w:val="18"/>
                <w:lang w:eastAsia="en-GB"/>
              </w:rPr>
              <w:t>F-SAT-30B-12</w:t>
            </w:r>
            <w:r w:rsidR="00D50138">
              <w:rPr>
                <w:color w:val="000000"/>
                <w:sz w:val="18"/>
                <w:szCs w:val="18"/>
                <w:lang w:eastAsia="en-GB"/>
              </w:rPr>
              <w:t>,</w:t>
            </w:r>
            <w:r w:rsidRPr="009804CD">
              <w:rPr>
                <w:color w:val="000000"/>
                <w:sz w:val="18"/>
                <w:szCs w:val="18"/>
                <w:lang w:eastAsia="en-GB"/>
              </w:rPr>
              <w:t>5W</w:t>
            </w:r>
          </w:p>
        </w:tc>
        <w:tc>
          <w:tcPr>
            <w:tcW w:w="1096" w:type="dxa"/>
            <w:hideMark/>
          </w:tcPr>
          <w:p w14:paraId="200BF975" w14:textId="7C40DBA0"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12</w:t>
            </w:r>
            <w:r w:rsidR="00D50138">
              <w:rPr>
                <w:color w:val="000000"/>
                <w:sz w:val="18"/>
                <w:szCs w:val="18"/>
                <w:lang w:eastAsia="en-GB"/>
              </w:rPr>
              <w:t>,</w:t>
            </w:r>
            <w:r w:rsidRPr="009804CD">
              <w:rPr>
                <w:color w:val="000000"/>
                <w:sz w:val="18"/>
                <w:szCs w:val="18"/>
                <w:lang w:eastAsia="en-GB"/>
              </w:rPr>
              <w:t>5</w:t>
            </w:r>
          </w:p>
        </w:tc>
        <w:tc>
          <w:tcPr>
            <w:tcW w:w="1327" w:type="dxa"/>
            <w:hideMark/>
          </w:tcPr>
          <w:p w14:paraId="066DBB5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3AB80D02" w14:textId="1E672D0D" w:rsidR="0097560A" w:rsidRPr="009804CD" w:rsidRDefault="0097560A" w:rsidP="0097560A">
            <w:pPr>
              <w:pStyle w:val="Tabletext"/>
              <w:jc w:val="center"/>
              <w:rPr>
                <w:sz w:val="18"/>
                <w:szCs w:val="18"/>
                <w:lang w:eastAsia="en-GB"/>
              </w:rPr>
            </w:pPr>
            <w:r w:rsidRPr="00734774">
              <w:rPr>
                <w:sz w:val="18"/>
                <w:szCs w:val="18"/>
                <w:lang w:eastAsia="en-GB"/>
              </w:rPr>
              <w:t>PENDIENTE</w:t>
            </w:r>
          </w:p>
        </w:tc>
        <w:tc>
          <w:tcPr>
            <w:tcW w:w="1134" w:type="dxa"/>
            <w:hideMark/>
          </w:tcPr>
          <w:p w14:paraId="41D7E5D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06.06.2024</w:t>
            </w:r>
          </w:p>
        </w:tc>
        <w:tc>
          <w:tcPr>
            <w:tcW w:w="992" w:type="dxa"/>
            <w:hideMark/>
          </w:tcPr>
          <w:p w14:paraId="129A047D" w14:textId="50AE22A4"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39AAE18A" w14:textId="77777777" w:rsidR="0097560A" w:rsidRPr="009804CD" w:rsidRDefault="0097560A" w:rsidP="0097560A">
            <w:pPr>
              <w:pStyle w:val="Tabletext"/>
              <w:jc w:val="center"/>
              <w:rPr>
                <w:color w:val="000000"/>
                <w:sz w:val="18"/>
                <w:szCs w:val="18"/>
                <w:lang w:eastAsia="en-GB"/>
              </w:rPr>
            </w:pPr>
          </w:p>
        </w:tc>
      </w:tr>
      <w:tr w:rsidR="0097560A" w:rsidRPr="0041218A" w14:paraId="2D4AD766" w14:textId="77777777" w:rsidTr="007167DB">
        <w:trPr>
          <w:gridBefore w:val="1"/>
          <w:wBefore w:w="6" w:type="dxa"/>
          <w:jc w:val="center"/>
        </w:trPr>
        <w:tc>
          <w:tcPr>
            <w:tcW w:w="1020" w:type="dxa"/>
            <w:vMerge/>
          </w:tcPr>
          <w:p w14:paraId="3BEBD613" w14:textId="77777777" w:rsidR="0097560A" w:rsidRPr="009804CD" w:rsidRDefault="0097560A" w:rsidP="0097560A">
            <w:pPr>
              <w:pStyle w:val="Tabletext"/>
              <w:jc w:val="center"/>
              <w:rPr>
                <w:sz w:val="18"/>
                <w:szCs w:val="18"/>
                <w:lang w:eastAsia="en-GB"/>
              </w:rPr>
            </w:pPr>
          </w:p>
        </w:tc>
        <w:tc>
          <w:tcPr>
            <w:tcW w:w="1123" w:type="dxa"/>
            <w:vMerge/>
          </w:tcPr>
          <w:p w14:paraId="61805E75" w14:textId="77777777" w:rsidR="0097560A" w:rsidRPr="009804CD" w:rsidRDefault="0097560A" w:rsidP="0097560A">
            <w:pPr>
              <w:pStyle w:val="Tabletext"/>
              <w:jc w:val="center"/>
              <w:rPr>
                <w:sz w:val="18"/>
                <w:szCs w:val="18"/>
                <w:lang w:eastAsia="en-GB"/>
              </w:rPr>
            </w:pPr>
          </w:p>
        </w:tc>
        <w:tc>
          <w:tcPr>
            <w:tcW w:w="832" w:type="dxa"/>
            <w:vMerge/>
          </w:tcPr>
          <w:p w14:paraId="14B49A41" w14:textId="77777777" w:rsidR="0097560A" w:rsidRPr="009804CD" w:rsidRDefault="0097560A" w:rsidP="0097560A">
            <w:pPr>
              <w:pStyle w:val="Tabletext"/>
              <w:jc w:val="center"/>
              <w:rPr>
                <w:sz w:val="18"/>
                <w:szCs w:val="18"/>
                <w:lang w:eastAsia="en-GB"/>
              </w:rPr>
            </w:pPr>
          </w:p>
        </w:tc>
        <w:tc>
          <w:tcPr>
            <w:tcW w:w="802" w:type="dxa"/>
            <w:hideMark/>
          </w:tcPr>
          <w:p w14:paraId="6F8E6AB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45A16DD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117559013</w:t>
            </w:r>
          </w:p>
        </w:tc>
        <w:tc>
          <w:tcPr>
            <w:tcW w:w="2023" w:type="dxa"/>
            <w:hideMark/>
          </w:tcPr>
          <w:p w14:paraId="5CFF85C7" w14:textId="2A07C9B2" w:rsidR="0097560A" w:rsidRPr="009804CD" w:rsidRDefault="0097560A" w:rsidP="0097560A">
            <w:pPr>
              <w:pStyle w:val="Tabletext"/>
              <w:jc w:val="center"/>
              <w:rPr>
                <w:sz w:val="18"/>
                <w:szCs w:val="18"/>
                <w:lang w:eastAsia="en-GB"/>
              </w:rPr>
            </w:pPr>
            <w:r w:rsidRPr="009804CD">
              <w:rPr>
                <w:color w:val="000000"/>
                <w:sz w:val="18"/>
                <w:szCs w:val="18"/>
                <w:lang w:eastAsia="en-GB"/>
              </w:rPr>
              <w:t>AL-SAT-FSS-22</w:t>
            </w:r>
            <w:r w:rsidR="00D50138">
              <w:rPr>
                <w:color w:val="000000"/>
                <w:sz w:val="18"/>
                <w:szCs w:val="18"/>
                <w:lang w:eastAsia="en-GB"/>
              </w:rPr>
              <w:t>,</w:t>
            </w:r>
            <w:r w:rsidRPr="009804CD">
              <w:rPr>
                <w:color w:val="000000"/>
                <w:sz w:val="18"/>
                <w:szCs w:val="18"/>
                <w:lang w:eastAsia="en-GB"/>
              </w:rPr>
              <w:t>5W</w:t>
            </w:r>
          </w:p>
        </w:tc>
        <w:tc>
          <w:tcPr>
            <w:tcW w:w="1096" w:type="dxa"/>
            <w:hideMark/>
          </w:tcPr>
          <w:p w14:paraId="51BC17BB" w14:textId="48004721"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r w:rsidR="00D50138">
              <w:rPr>
                <w:color w:val="000000"/>
                <w:sz w:val="18"/>
                <w:szCs w:val="18"/>
                <w:lang w:eastAsia="en-GB"/>
              </w:rPr>
              <w:t>,</w:t>
            </w:r>
            <w:r w:rsidRPr="009804CD">
              <w:rPr>
                <w:color w:val="000000"/>
                <w:sz w:val="18"/>
                <w:szCs w:val="18"/>
                <w:lang w:eastAsia="en-GB"/>
              </w:rPr>
              <w:t>5</w:t>
            </w:r>
          </w:p>
        </w:tc>
        <w:tc>
          <w:tcPr>
            <w:tcW w:w="1327" w:type="dxa"/>
            <w:hideMark/>
          </w:tcPr>
          <w:p w14:paraId="37E7451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3E533DC1" w14:textId="39CD5EA2" w:rsidR="0097560A" w:rsidRPr="009804CD" w:rsidRDefault="0097560A" w:rsidP="0097560A">
            <w:pPr>
              <w:pStyle w:val="Tabletext"/>
              <w:jc w:val="center"/>
              <w:rPr>
                <w:sz w:val="18"/>
                <w:szCs w:val="18"/>
                <w:lang w:eastAsia="en-GB"/>
              </w:rPr>
            </w:pPr>
            <w:r w:rsidRPr="00734774">
              <w:rPr>
                <w:sz w:val="18"/>
                <w:szCs w:val="18"/>
                <w:lang w:eastAsia="en-GB"/>
              </w:rPr>
              <w:t>PENDIENTE</w:t>
            </w:r>
          </w:p>
        </w:tc>
        <w:tc>
          <w:tcPr>
            <w:tcW w:w="1134" w:type="dxa"/>
            <w:hideMark/>
          </w:tcPr>
          <w:p w14:paraId="1A74F54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02.03.2025</w:t>
            </w:r>
          </w:p>
        </w:tc>
        <w:tc>
          <w:tcPr>
            <w:tcW w:w="992" w:type="dxa"/>
            <w:hideMark/>
          </w:tcPr>
          <w:p w14:paraId="13F14D74" w14:textId="4AA7F1B3"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2B350D45" w14:textId="77777777" w:rsidR="0097560A" w:rsidRPr="009804CD" w:rsidRDefault="0097560A" w:rsidP="0097560A">
            <w:pPr>
              <w:pStyle w:val="Tabletext"/>
              <w:jc w:val="center"/>
              <w:rPr>
                <w:color w:val="000000"/>
                <w:sz w:val="18"/>
                <w:szCs w:val="18"/>
                <w:lang w:eastAsia="en-GB"/>
              </w:rPr>
            </w:pPr>
          </w:p>
        </w:tc>
      </w:tr>
      <w:tr w:rsidR="0097560A" w:rsidRPr="0041218A" w14:paraId="091A2D18" w14:textId="77777777" w:rsidTr="007167DB">
        <w:trPr>
          <w:gridBefore w:val="1"/>
          <w:wBefore w:w="6" w:type="dxa"/>
          <w:jc w:val="center"/>
        </w:trPr>
        <w:tc>
          <w:tcPr>
            <w:tcW w:w="1020" w:type="dxa"/>
            <w:vMerge/>
          </w:tcPr>
          <w:p w14:paraId="2B363AE6" w14:textId="77777777" w:rsidR="0097560A" w:rsidRPr="009804CD" w:rsidRDefault="0097560A" w:rsidP="0097560A">
            <w:pPr>
              <w:pStyle w:val="Tabletext"/>
              <w:jc w:val="center"/>
              <w:rPr>
                <w:sz w:val="18"/>
                <w:szCs w:val="18"/>
                <w:lang w:eastAsia="en-GB"/>
              </w:rPr>
            </w:pPr>
          </w:p>
        </w:tc>
        <w:tc>
          <w:tcPr>
            <w:tcW w:w="1123" w:type="dxa"/>
            <w:vMerge/>
          </w:tcPr>
          <w:p w14:paraId="5A7E5109" w14:textId="77777777" w:rsidR="0097560A" w:rsidRPr="009804CD" w:rsidRDefault="0097560A" w:rsidP="0097560A">
            <w:pPr>
              <w:pStyle w:val="Tabletext"/>
              <w:jc w:val="center"/>
              <w:rPr>
                <w:sz w:val="18"/>
                <w:szCs w:val="18"/>
                <w:lang w:eastAsia="en-GB"/>
              </w:rPr>
            </w:pPr>
          </w:p>
        </w:tc>
        <w:tc>
          <w:tcPr>
            <w:tcW w:w="832" w:type="dxa"/>
            <w:vMerge/>
          </w:tcPr>
          <w:p w14:paraId="3AF7AB0C" w14:textId="77777777" w:rsidR="0097560A" w:rsidRPr="009804CD" w:rsidRDefault="0097560A" w:rsidP="0097560A">
            <w:pPr>
              <w:pStyle w:val="Tabletext"/>
              <w:jc w:val="center"/>
              <w:rPr>
                <w:sz w:val="18"/>
                <w:szCs w:val="18"/>
                <w:lang w:eastAsia="en-GB"/>
              </w:rPr>
            </w:pPr>
          </w:p>
        </w:tc>
        <w:tc>
          <w:tcPr>
            <w:tcW w:w="802" w:type="dxa"/>
            <w:hideMark/>
          </w:tcPr>
          <w:p w14:paraId="4A69D0F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588252E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117559013</w:t>
            </w:r>
          </w:p>
        </w:tc>
        <w:tc>
          <w:tcPr>
            <w:tcW w:w="2023" w:type="dxa"/>
            <w:hideMark/>
          </w:tcPr>
          <w:p w14:paraId="1AB2F9C1" w14:textId="138E91B4" w:rsidR="0097560A" w:rsidRPr="009804CD" w:rsidRDefault="0097560A" w:rsidP="0097560A">
            <w:pPr>
              <w:pStyle w:val="Tabletext"/>
              <w:jc w:val="center"/>
              <w:rPr>
                <w:sz w:val="18"/>
                <w:szCs w:val="18"/>
                <w:lang w:eastAsia="en-GB"/>
              </w:rPr>
            </w:pPr>
            <w:r w:rsidRPr="009804CD">
              <w:rPr>
                <w:color w:val="000000"/>
                <w:sz w:val="18"/>
                <w:szCs w:val="18"/>
                <w:lang w:eastAsia="en-GB"/>
              </w:rPr>
              <w:t>AL-SAT-FSS-22</w:t>
            </w:r>
            <w:r w:rsidR="00D50138">
              <w:rPr>
                <w:color w:val="000000"/>
                <w:sz w:val="18"/>
                <w:szCs w:val="18"/>
                <w:lang w:eastAsia="en-GB"/>
              </w:rPr>
              <w:t>,</w:t>
            </w:r>
            <w:r w:rsidRPr="009804CD">
              <w:rPr>
                <w:color w:val="000000"/>
                <w:sz w:val="18"/>
                <w:szCs w:val="18"/>
                <w:lang w:eastAsia="en-GB"/>
              </w:rPr>
              <w:t>5W</w:t>
            </w:r>
          </w:p>
        </w:tc>
        <w:tc>
          <w:tcPr>
            <w:tcW w:w="1096" w:type="dxa"/>
            <w:hideMark/>
          </w:tcPr>
          <w:p w14:paraId="5F241D6E" w14:textId="486B4B94"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r w:rsidR="00D50138">
              <w:rPr>
                <w:color w:val="000000"/>
                <w:sz w:val="18"/>
                <w:szCs w:val="18"/>
                <w:lang w:eastAsia="en-GB"/>
              </w:rPr>
              <w:t>,</w:t>
            </w:r>
            <w:r w:rsidRPr="009804CD">
              <w:rPr>
                <w:color w:val="000000"/>
                <w:sz w:val="18"/>
                <w:szCs w:val="18"/>
                <w:lang w:eastAsia="en-GB"/>
              </w:rPr>
              <w:t>5</w:t>
            </w:r>
          </w:p>
        </w:tc>
        <w:tc>
          <w:tcPr>
            <w:tcW w:w="1327" w:type="dxa"/>
            <w:hideMark/>
          </w:tcPr>
          <w:p w14:paraId="0789E74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507A0188" w14:textId="1A28E715" w:rsidR="0097560A" w:rsidRPr="009804CD" w:rsidRDefault="0097560A" w:rsidP="0097560A">
            <w:pPr>
              <w:pStyle w:val="Tabletext"/>
              <w:jc w:val="center"/>
              <w:rPr>
                <w:sz w:val="18"/>
                <w:szCs w:val="18"/>
                <w:lang w:eastAsia="en-GB"/>
              </w:rPr>
            </w:pPr>
            <w:r w:rsidRPr="00734774">
              <w:rPr>
                <w:sz w:val="18"/>
                <w:szCs w:val="18"/>
                <w:lang w:eastAsia="en-GB"/>
              </w:rPr>
              <w:t>PENDIENTE</w:t>
            </w:r>
          </w:p>
        </w:tc>
        <w:tc>
          <w:tcPr>
            <w:tcW w:w="1134" w:type="dxa"/>
            <w:hideMark/>
          </w:tcPr>
          <w:p w14:paraId="7399927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02.03.2025</w:t>
            </w:r>
          </w:p>
        </w:tc>
        <w:tc>
          <w:tcPr>
            <w:tcW w:w="992" w:type="dxa"/>
            <w:hideMark/>
          </w:tcPr>
          <w:p w14:paraId="65952484" w14:textId="466745A1"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25A6BFD6" w14:textId="0D1684CF" w:rsidR="0097560A" w:rsidRPr="009804CD" w:rsidRDefault="0009338F" w:rsidP="0097560A">
            <w:pPr>
              <w:pStyle w:val="Tabletext"/>
              <w:jc w:val="center"/>
              <w:rPr>
                <w:color w:val="000000"/>
                <w:sz w:val="18"/>
                <w:szCs w:val="18"/>
                <w:lang w:eastAsia="en-GB"/>
              </w:rPr>
            </w:pPr>
            <w:r w:rsidRPr="0009338F">
              <w:rPr>
                <w:sz w:val="18"/>
                <w:szCs w:val="18"/>
              </w:rPr>
              <w:t>Ya no es necesaria la coordinación.</w:t>
            </w:r>
          </w:p>
        </w:tc>
      </w:tr>
      <w:tr w:rsidR="0097560A" w:rsidRPr="0041218A" w14:paraId="170ACA8C" w14:textId="77777777" w:rsidTr="007167DB">
        <w:trPr>
          <w:gridBefore w:val="1"/>
          <w:wBefore w:w="6" w:type="dxa"/>
          <w:jc w:val="center"/>
        </w:trPr>
        <w:tc>
          <w:tcPr>
            <w:tcW w:w="1020" w:type="dxa"/>
            <w:vMerge/>
          </w:tcPr>
          <w:p w14:paraId="4C40959C" w14:textId="77777777" w:rsidR="0097560A" w:rsidRPr="009804CD" w:rsidRDefault="0097560A" w:rsidP="0097560A">
            <w:pPr>
              <w:pStyle w:val="Tabletext"/>
              <w:jc w:val="center"/>
              <w:rPr>
                <w:sz w:val="18"/>
                <w:szCs w:val="18"/>
                <w:lang w:eastAsia="en-GB"/>
              </w:rPr>
            </w:pPr>
          </w:p>
        </w:tc>
        <w:tc>
          <w:tcPr>
            <w:tcW w:w="1123" w:type="dxa"/>
            <w:vMerge/>
          </w:tcPr>
          <w:p w14:paraId="64B85BBC" w14:textId="77777777" w:rsidR="0097560A" w:rsidRPr="009804CD" w:rsidRDefault="0097560A" w:rsidP="0097560A">
            <w:pPr>
              <w:pStyle w:val="Tabletext"/>
              <w:jc w:val="center"/>
              <w:rPr>
                <w:sz w:val="18"/>
                <w:szCs w:val="18"/>
                <w:lang w:eastAsia="en-GB"/>
              </w:rPr>
            </w:pPr>
          </w:p>
        </w:tc>
        <w:tc>
          <w:tcPr>
            <w:tcW w:w="832" w:type="dxa"/>
            <w:vMerge/>
          </w:tcPr>
          <w:p w14:paraId="0FA421E1" w14:textId="77777777" w:rsidR="0097560A" w:rsidRPr="009804CD" w:rsidRDefault="0097560A" w:rsidP="0097560A">
            <w:pPr>
              <w:pStyle w:val="Tabletext"/>
              <w:jc w:val="center"/>
              <w:rPr>
                <w:sz w:val="18"/>
                <w:szCs w:val="18"/>
                <w:lang w:eastAsia="en-GB"/>
              </w:rPr>
            </w:pPr>
          </w:p>
        </w:tc>
        <w:tc>
          <w:tcPr>
            <w:tcW w:w="802" w:type="dxa"/>
            <w:hideMark/>
          </w:tcPr>
          <w:p w14:paraId="26B45B6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F/EUT</w:t>
            </w:r>
          </w:p>
        </w:tc>
        <w:tc>
          <w:tcPr>
            <w:tcW w:w="1457" w:type="dxa"/>
            <w:hideMark/>
          </w:tcPr>
          <w:p w14:paraId="70234DC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105559002</w:t>
            </w:r>
          </w:p>
        </w:tc>
        <w:tc>
          <w:tcPr>
            <w:tcW w:w="2023" w:type="dxa"/>
            <w:hideMark/>
          </w:tcPr>
          <w:p w14:paraId="156B3FC2" w14:textId="46C416DE" w:rsidR="0097560A" w:rsidRPr="009804CD" w:rsidRDefault="0097560A" w:rsidP="0097560A">
            <w:pPr>
              <w:pStyle w:val="Tabletext"/>
              <w:jc w:val="center"/>
              <w:rPr>
                <w:sz w:val="18"/>
                <w:szCs w:val="18"/>
                <w:lang w:eastAsia="en-GB"/>
              </w:rPr>
            </w:pPr>
            <w:r w:rsidRPr="009804CD">
              <w:rPr>
                <w:color w:val="000000"/>
                <w:sz w:val="18"/>
                <w:szCs w:val="18"/>
                <w:lang w:eastAsia="en-GB"/>
              </w:rPr>
              <w:t>EUTELSAT EXB-12</w:t>
            </w:r>
            <w:r w:rsidR="00D50138">
              <w:rPr>
                <w:color w:val="000000"/>
                <w:sz w:val="18"/>
                <w:szCs w:val="18"/>
                <w:lang w:eastAsia="en-GB"/>
              </w:rPr>
              <w:t>,</w:t>
            </w:r>
            <w:r w:rsidRPr="009804CD">
              <w:rPr>
                <w:color w:val="000000"/>
                <w:sz w:val="18"/>
                <w:szCs w:val="18"/>
                <w:lang w:eastAsia="en-GB"/>
              </w:rPr>
              <w:t>5W</w:t>
            </w:r>
          </w:p>
        </w:tc>
        <w:tc>
          <w:tcPr>
            <w:tcW w:w="1096" w:type="dxa"/>
            <w:hideMark/>
          </w:tcPr>
          <w:p w14:paraId="4E79AA27" w14:textId="72A004D4"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12</w:t>
            </w:r>
            <w:r w:rsidR="00D50138">
              <w:rPr>
                <w:color w:val="000000"/>
                <w:sz w:val="18"/>
                <w:szCs w:val="18"/>
                <w:lang w:eastAsia="en-GB"/>
              </w:rPr>
              <w:t>,</w:t>
            </w:r>
            <w:r w:rsidRPr="009804CD">
              <w:rPr>
                <w:color w:val="000000"/>
                <w:sz w:val="18"/>
                <w:szCs w:val="18"/>
                <w:lang w:eastAsia="en-GB"/>
              </w:rPr>
              <w:t>5</w:t>
            </w:r>
          </w:p>
        </w:tc>
        <w:tc>
          <w:tcPr>
            <w:tcW w:w="1327" w:type="dxa"/>
            <w:hideMark/>
          </w:tcPr>
          <w:p w14:paraId="2C81683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B88F6B3" w14:textId="2E35D6D7"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506D2B9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16.05.2013</w:t>
            </w:r>
          </w:p>
        </w:tc>
        <w:tc>
          <w:tcPr>
            <w:tcW w:w="992" w:type="dxa"/>
            <w:hideMark/>
          </w:tcPr>
          <w:p w14:paraId="072EDFCF" w14:textId="762B95DB"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2C4CBD66" w14:textId="77777777" w:rsidR="0097560A" w:rsidRPr="009804CD" w:rsidRDefault="0097560A" w:rsidP="0097560A">
            <w:pPr>
              <w:pStyle w:val="Tabletext"/>
              <w:jc w:val="center"/>
              <w:rPr>
                <w:color w:val="000000"/>
                <w:sz w:val="18"/>
                <w:szCs w:val="18"/>
                <w:lang w:eastAsia="en-GB"/>
              </w:rPr>
            </w:pPr>
          </w:p>
        </w:tc>
      </w:tr>
      <w:tr w:rsidR="0097560A" w:rsidRPr="0041218A" w14:paraId="71381282" w14:textId="77777777" w:rsidTr="007167DB">
        <w:trPr>
          <w:gridBefore w:val="1"/>
          <w:wBefore w:w="6" w:type="dxa"/>
          <w:jc w:val="center"/>
        </w:trPr>
        <w:tc>
          <w:tcPr>
            <w:tcW w:w="1020" w:type="dxa"/>
            <w:vMerge/>
          </w:tcPr>
          <w:p w14:paraId="14092432" w14:textId="77777777" w:rsidR="0097560A" w:rsidRPr="009804CD" w:rsidRDefault="0097560A" w:rsidP="0097560A">
            <w:pPr>
              <w:pStyle w:val="Tabletext"/>
              <w:jc w:val="center"/>
              <w:rPr>
                <w:sz w:val="18"/>
                <w:szCs w:val="18"/>
                <w:lang w:eastAsia="en-GB"/>
              </w:rPr>
            </w:pPr>
          </w:p>
        </w:tc>
        <w:tc>
          <w:tcPr>
            <w:tcW w:w="1123" w:type="dxa"/>
            <w:vMerge/>
          </w:tcPr>
          <w:p w14:paraId="3DBE42A5" w14:textId="77777777" w:rsidR="0097560A" w:rsidRPr="009804CD" w:rsidRDefault="0097560A" w:rsidP="0097560A">
            <w:pPr>
              <w:pStyle w:val="Tabletext"/>
              <w:jc w:val="center"/>
              <w:rPr>
                <w:sz w:val="18"/>
                <w:szCs w:val="18"/>
                <w:lang w:eastAsia="en-GB"/>
              </w:rPr>
            </w:pPr>
          </w:p>
        </w:tc>
        <w:tc>
          <w:tcPr>
            <w:tcW w:w="832" w:type="dxa"/>
            <w:vMerge/>
          </w:tcPr>
          <w:p w14:paraId="470F7B6C" w14:textId="77777777" w:rsidR="0097560A" w:rsidRPr="009804CD" w:rsidRDefault="0097560A" w:rsidP="0097560A">
            <w:pPr>
              <w:pStyle w:val="Tabletext"/>
              <w:jc w:val="center"/>
              <w:rPr>
                <w:sz w:val="18"/>
                <w:szCs w:val="18"/>
                <w:lang w:eastAsia="en-GB"/>
              </w:rPr>
            </w:pPr>
          </w:p>
        </w:tc>
        <w:tc>
          <w:tcPr>
            <w:tcW w:w="802" w:type="dxa"/>
            <w:hideMark/>
          </w:tcPr>
          <w:p w14:paraId="37FEC30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G</w:t>
            </w:r>
          </w:p>
        </w:tc>
        <w:tc>
          <w:tcPr>
            <w:tcW w:w="1457" w:type="dxa"/>
            <w:hideMark/>
          </w:tcPr>
          <w:p w14:paraId="438C2FB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113559001</w:t>
            </w:r>
          </w:p>
        </w:tc>
        <w:tc>
          <w:tcPr>
            <w:tcW w:w="2023" w:type="dxa"/>
            <w:hideMark/>
          </w:tcPr>
          <w:p w14:paraId="740E7ED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IOMSAT-15W-B</w:t>
            </w:r>
          </w:p>
        </w:tc>
        <w:tc>
          <w:tcPr>
            <w:tcW w:w="1096" w:type="dxa"/>
            <w:hideMark/>
          </w:tcPr>
          <w:p w14:paraId="6B246993"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15</w:t>
            </w:r>
          </w:p>
        </w:tc>
        <w:tc>
          <w:tcPr>
            <w:tcW w:w="1327" w:type="dxa"/>
            <w:hideMark/>
          </w:tcPr>
          <w:p w14:paraId="6EF30F3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D9C3ABF" w14:textId="627FB126"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6D86BC6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29.01.2021</w:t>
            </w:r>
          </w:p>
        </w:tc>
        <w:tc>
          <w:tcPr>
            <w:tcW w:w="992" w:type="dxa"/>
            <w:hideMark/>
          </w:tcPr>
          <w:p w14:paraId="64F5ACFA" w14:textId="65B8266A"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3FF9E7A2" w14:textId="77777777" w:rsidR="0097560A" w:rsidRPr="009804CD" w:rsidRDefault="0097560A" w:rsidP="0097560A">
            <w:pPr>
              <w:pStyle w:val="Tabletext"/>
              <w:jc w:val="center"/>
              <w:rPr>
                <w:color w:val="000000"/>
                <w:sz w:val="18"/>
                <w:szCs w:val="18"/>
                <w:lang w:eastAsia="en-GB"/>
              </w:rPr>
            </w:pPr>
          </w:p>
        </w:tc>
      </w:tr>
      <w:tr w:rsidR="0097560A" w:rsidRPr="0041218A" w14:paraId="39CD6563" w14:textId="77777777" w:rsidTr="007167DB">
        <w:trPr>
          <w:gridBefore w:val="1"/>
          <w:wBefore w:w="6" w:type="dxa"/>
          <w:jc w:val="center"/>
        </w:trPr>
        <w:tc>
          <w:tcPr>
            <w:tcW w:w="1020" w:type="dxa"/>
            <w:vMerge/>
          </w:tcPr>
          <w:p w14:paraId="0F2AEB35" w14:textId="77777777" w:rsidR="0097560A" w:rsidRPr="009804CD" w:rsidRDefault="0097560A" w:rsidP="0097560A">
            <w:pPr>
              <w:pStyle w:val="Tabletext"/>
              <w:jc w:val="center"/>
              <w:rPr>
                <w:sz w:val="18"/>
                <w:szCs w:val="18"/>
                <w:lang w:eastAsia="en-GB"/>
              </w:rPr>
            </w:pPr>
          </w:p>
        </w:tc>
        <w:tc>
          <w:tcPr>
            <w:tcW w:w="1123" w:type="dxa"/>
            <w:vMerge/>
          </w:tcPr>
          <w:p w14:paraId="7C8E0BF8" w14:textId="77777777" w:rsidR="0097560A" w:rsidRPr="009804CD" w:rsidRDefault="0097560A" w:rsidP="0097560A">
            <w:pPr>
              <w:pStyle w:val="Tabletext"/>
              <w:jc w:val="center"/>
              <w:rPr>
                <w:sz w:val="18"/>
                <w:szCs w:val="18"/>
                <w:lang w:eastAsia="en-GB"/>
              </w:rPr>
            </w:pPr>
          </w:p>
        </w:tc>
        <w:tc>
          <w:tcPr>
            <w:tcW w:w="832" w:type="dxa"/>
            <w:vMerge/>
          </w:tcPr>
          <w:p w14:paraId="706E2061" w14:textId="77777777" w:rsidR="0097560A" w:rsidRPr="009804CD" w:rsidRDefault="0097560A" w:rsidP="0097560A">
            <w:pPr>
              <w:pStyle w:val="Tabletext"/>
              <w:jc w:val="center"/>
              <w:rPr>
                <w:sz w:val="18"/>
                <w:szCs w:val="18"/>
                <w:lang w:eastAsia="en-GB"/>
              </w:rPr>
            </w:pPr>
          </w:p>
        </w:tc>
        <w:tc>
          <w:tcPr>
            <w:tcW w:w="802" w:type="dxa"/>
            <w:hideMark/>
          </w:tcPr>
          <w:p w14:paraId="4BDD09A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G</w:t>
            </w:r>
          </w:p>
        </w:tc>
        <w:tc>
          <w:tcPr>
            <w:tcW w:w="1457" w:type="dxa"/>
            <w:hideMark/>
          </w:tcPr>
          <w:p w14:paraId="79C8DCA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114559040</w:t>
            </w:r>
          </w:p>
        </w:tc>
        <w:tc>
          <w:tcPr>
            <w:tcW w:w="2023" w:type="dxa"/>
            <w:hideMark/>
          </w:tcPr>
          <w:p w14:paraId="29C501D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UKFSS-18W-A</w:t>
            </w:r>
          </w:p>
        </w:tc>
        <w:tc>
          <w:tcPr>
            <w:tcW w:w="1096" w:type="dxa"/>
            <w:hideMark/>
          </w:tcPr>
          <w:p w14:paraId="05E3E6E1"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131CF67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9272970" w14:textId="57BBDDBD"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4E6D861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04.08.2022</w:t>
            </w:r>
          </w:p>
        </w:tc>
        <w:tc>
          <w:tcPr>
            <w:tcW w:w="992" w:type="dxa"/>
            <w:hideMark/>
          </w:tcPr>
          <w:p w14:paraId="5ABE7A2C" w14:textId="64A32F21"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5861C4F2" w14:textId="77777777" w:rsidR="0097560A" w:rsidRPr="009804CD" w:rsidRDefault="0097560A" w:rsidP="0097560A">
            <w:pPr>
              <w:pStyle w:val="Tabletext"/>
              <w:jc w:val="center"/>
              <w:rPr>
                <w:color w:val="000000"/>
                <w:sz w:val="18"/>
                <w:szCs w:val="18"/>
                <w:lang w:eastAsia="en-GB"/>
              </w:rPr>
            </w:pPr>
          </w:p>
        </w:tc>
      </w:tr>
      <w:tr w:rsidR="0097560A" w:rsidRPr="0041218A" w14:paraId="52935FF5" w14:textId="77777777" w:rsidTr="007167DB">
        <w:trPr>
          <w:gridBefore w:val="1"/>
          <w:wBefore w:w="6" w:type="dxa"/>
          <w:jc w:val="center"/>
        </w:trPr>
        <w:tc>
          <w:tcPr>
            <w:tcW w:w="1020" w:type="dxa"/>
            <w:vMerge/>
          </w:tcPr>
          <w:p w14:paraId="17B748E8" w14:textId="77777777" w:rsidR="0097560A" w:rsidRPr="009804CD" w:rsidRDefault="0097560A" w:rsidP="0097560A">
            <w:pPr>
              <w:pStyle w:val="Tabletext"/>
              <w:jc w:val="center"/>
              <w:rPr>
                <w:sz w:val="18"/>
                <w:szCs w:val="18"/>
                <w:lang w:eastAsia="en-GB"/>
              </w:rPr>
            </w:pPr>
          </w:p>
        </w:tc>
        <w:tc>
          <w:tcPr>
            <w:tcW w:w="1123" w:type="dxa"/>
            <w:vMerge/>
          </w:tcPr>
          <w:p w14:paraId="6D7499C3" w14:textId="77777777" w:rsidR="0097560A" w:rsidRPr="009804CD" w:rsidRDefault="0097560A" w:rsidP="0097560A">
            <w:pPr>
              <w:pStyle w:val="Tabletext"/>
              <w:jc w:val="center"/>
              <w:rPr>
                <w:sz w:val="18"/>
                <w:szCs w:val="18"/>
                <w:lang w:eastAsia="en-GB"/>
              </w:rPr>
            </w:pPr>
          </w:p>
        </w:tc>
        <w:tc>
          <w:tcPr>
            <w:tcW w:w="832" w:type="dxa"/>
            <w:vMerge/>
          </w:tcPr>
          <w:p w14:paraId="2D3BB17F" w14:textId="77777777" w:rsidR="0097560A" w:rsidRPr="009804CD" w:rsidRDefault="0097560A" w:rsidP="0097560A">
            <w:pPr>
              <w:pStyle w:val="Tabletext"/>
              <w:jc w:val="center"/>
              <w:rPr>
                <w:sz w:val="18"/>
                <w:szCs w:val="18"/>
                <w:lang w:eastAsia="en-GB"/>
              </w:rPr>
            </w:pPr>
          </w:p>
        </w:tc>
        <w:tc>
          <w:tcPr>
            <w:tcW w:w="802" w:type="dxa"/>
            <w:hideMark/>
          </w:tcPr>
          <w:p w14:paraId="66151F1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G</w:t>
            </w:r>
          </w:p>
        </w:tc>
        <w:tc>
          <w:tcPr>
            <w:tcW w:w="1457" w:type="dxa"/>
            <w:hideMark/>
          </w:tcPr>
          <w:p w14:paraId="535699E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114559040</w:t>
            </w:r>
          </w:p>
        </w:tc>
        <w:tc>
          <w:tcPr>
            <w:tcW w:w="2023" w:type="dxa"/>
            <w:hideMark/>
          </w:tcPr>
          <w:p w14:paraId="3C5B505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UKFSS-18W-A</w:t>
            </w:r>
          </w:p>
        </w:tc>
        <w:tc>
          <w:tcPr>
            <w:tcW w:w="1096" w:type="dxa"/>
            <w:hideMark/>
          </w:tcPr>
          <w:p w14:paraId="16260B80"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4C93E49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60B4A248" w14:textId="5D367AD1"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CC29DE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04.08.2022</w:t>
            </w:r>
          </w:p>
        </w:tc>
        <w:tc>
          <w:tcPr>
            <w:tcW w:w="992" w:type="dxa"/>
            <w:hideMark/>
          </w:tcPr>
          <w:p w14:paraId="2130FA38" w14:textId="268F1A8C"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6EFBF282" w14:textId="77777777" w:rsidR="0097560A" w:rsidRPr="009804CD" w:rsidRDefault="0097560A" w:rsidP="0097560A">
            <w:pPr>
              <w:pStyle w:val="Tabletext"/>
              <w:jc w:val="center"/>
              <w:rPr>
                <w:color w:val="000000"/>
                <w:sz w:val="18"/>
                <w:szCs w:val="18"/>
                <w:lang w:eastAsia="en-GB"/>
              </w:rPr>
            </w:pPr>
          </w:p>
        </w:tc>
      </w:tr>
      <w:tr w:rsidR="0097560A" w:rsidRPr="0041218A" w14:paraId="7E948C01" w14:textId="77777777" w:rsidTr="007167DB">
        <w:trPr>
          <w:gridBefore w:val="1"/>
          <w:wBefore w:w="6" w:type="dxa"/>
          <w:jc w:val="center"/>
        </w:trPr>
        <w:tc>
          <w:tcPr>
            <w:tcW w:w="1020" w:type="dxa"/>
            <w:vMerge/>
          </w:tcPr>
          <w:p w14:paraId="7AD52838" w14:textId="77777777" w:rsidR="0097560A" w:rsidRPr="009804CD" w:rsidRDefault="0097560A" w:rsidP="0097560A">
            <w:pPr>
              <w:pStyle w:val="Tabletext"/>
              <w:jc w:val="center"/>
              <w:rPr>
                <w:sz w:val="18"/>
                <w:szCs w:val="18"/>
                <w:lang w:eastAsia="en-GB"/>
              </w:rPr>
            </w:pPr>
          </w:p>
        </w:tc>
        <w:tc>
          <w:tcPr>
            <w:tcW w:w="1123" w:type="dxa"/>
            <w:vMerge/>
          </w:tcPr>
          <w:p w14:paraId="5E74F3F6" w14:textId="77777777" w:rsidR="0097560A" w:rsidRPr="009804CD" w:rsidRDefault="0097560A" w:rsidP="0097560A">
            <w:pPr>
              <w:pStyle w:val="Tabletext"/>
              <w:jc w:val="center"/>
              <w:rPr>
                <w:sz w:val="18"/>
                <w:szCs w:val="18"/>
                <w:lang w:eastAsia="en-GB"/>
              </w:rPr>
            </w:pPr>
          </w:p>
        </w:tc>
        <w:tc>
          <w:tcPr>
            <w:tcW w:w="832" w:type="dxa"/>
            <w:vMerge/>
          </w:tcPr>
          <w:p w14:paraId="47C01BE1" w14:textId="77777777" w:rsidR="0097560A" w:rsidRPr="009804CD" w:rsidRDefault="0097560A" w:rsidP="0097560A">
            <w:pPr>
              <w:pStyle w:val="Tabletext"/>
              <w:jc w:val="center"/>
              <w:rPr>
                <w:sz w:val="18"/>
                <w:szCs w:val="18"/>
                <w:lang w:eastAsia="en-GB"/>
              </w:rPr>
            </w:pPr>
          </w:p>
        </w:tc>
        <w:tc>
          <w:tcPr>
            <w:tcW w:w="802" w:type="dxa"/>
            <w:hideMark/>
          </w:tcPr>
          <w:p w14:paraId="2FFA55B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HOL</w:t>
            </w:r>
          </w:p>
        </w:tc>
        <w:tc>
          <w:tcPr>
            <w:tcW w:w="1457" w:type="dxa"/>
            <w:hideMark/>
          </w:tcPr>
          <w:p w14:paraId="31B7123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117559056</w:t>
            </w:r>
          </w:p>
        </w:tc>
        <w:tc>
          <w:tcPr>
            <w:tcW w:w="2023" w:type="dxa"/>
            <w:hideMark/>
          </w:tcPr>
          <w:p w14:paraId="5741AAE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NSS-FSS-G3 22W</w:t>
            </w:r>
          </w:p>
        </w:tc>
        <w:tc>
          <w:tcPr>
            <w:tcW w:w="1096" w:type="dxa"/>
            <w:hideMark/>
          </w:tcPr>
          <w:p w14:paraId="0D475118"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p>
        </w:tc>
        <w:tc>
          <w:tcPr>
            <w:tcW w:w="1327" w:type="dxa"/>
            <w:hideMark/>
          </w:tcPr>
          <w:p w14:paraId="03FEB70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DC02896" w14:textId="6FF39AA0" w:rsidR="0097560A" w:rsidRPr="009804CD" w:rsidRDefault="0097560A" w:rsidP="0097560A">
            <w:pPr>
              <w:pStyle w:val="Tabletext"/>
              <w:jc w:val="center"/>
              <w:rPr>
                <w:sz w:val="18"/>
                <w:szCs w:val="18"/>
                <w:lang w:eastAsia="en-GB"/>
              </w:rPr>
            </w:pPr>
            <w:r w:rsidRPr="00A56E22">
              <w:rPr>
                <w:sz w:val="18"/>
                <w:szCs w:val="18"/>
                <w:lang w:eastAsia="en-GB"/>
              </w:rPr>
              <w:t>PENDIENTE</w:t>
            </w:r>
          </w:p>
        </w:tc>
        <w:tc>
          <w:tcPr>
            <w:tcW w:w="1134" w:type="dxa"/>
            <w:hideMark/>
          </w:tcPr>
          <w:p w14:paraId="2FE1E04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12.12.2025</w:t>
            </w:r>
          </w:p>
        </w:tc>
        <w:tc>
          <w:tcPr>
            <w:tcW w:w="992" w:type="dxa"/>
            <w:hideMark/>
          </w:tcPr>
          <w:p w14:paraId="0766D3B3" w14:textId="4C54EB45"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0ED438D2" w14:textId="77777777" w:rsidR="0097560A" w:rsidRPr="009804CD" w:rsidRDefault="0097560A" w:rsidP="0097560A">
            <w:pPr>
              <w:pStyle w:val="Tabletext"/>
              <w:jc w:val="center"/>
              <w:rPr>
                <w:color w:val="000000"/>
                <w:sz w:val="18"/>
                <w:szCs w:val="18"/>
                <w:lang w:eastAsia="en-GB"/>
              </w:rPr>
            </w:pPr>
          </w:p>
        </w:tc>
      </w:tr>
      <w:tr w:rsidR="0097560A" w:rsidRPr="0041218A" w14:paraId="67A1C65B" w14:textId="77777777" w:rsidTr="007167DB">
        <w:trPr>
          <w:gridBefore w:val="1"/>
          <w:wBefore w:w="6" w:type="dxa"/>
          <w:jc w:val="center"/>
        </w:trPr>
        <w:tc>
          <w:tcPr>
            <w:tcW w:w="1020" w:type="dxa"/>
            <w:vMerge/>
          </w:tcPr>
          <w:p w14:paraId="23CBF9A7" w14:textId="77777777" w:rsidR="0097560A" w:rsidRPr="009804CD" w:rsidRDefault="0097560A" w:rsidP="0097560A">
            <w:pPr>
              <w:pStyle w:val="Tabletext"/>
              <w:jc w:val="center"/>
              <w:rPr>
                <w:sz w:val="18"/>
                <w:szCs w:val="18"/>
                <w:lang w:eastAsia="en-GB"/>
              </w:rPr>
            </w:pPr>
          </w:p>
        </w:tc>
        <w:tc>
          <w:tcPr>
            <w:tcW w:w="1123" w:type="dxa"/>
            <w:vMerge/>
          </w:tcPr>
          <w:p w14:paraId="633535BC" w14:textId="77777777" w:rsidR="0097560A" w:rsidRPr="009804CD" w:rsidRDefault="0097560A" w:rsidP="0097560A">
            <w:pPr>
              <w:pStyle w:val="Tabletext"/>
              <w:jc w:val="center"/>
              <w:rPr>
                <w:sz w:val="18"/>
                <w:szCs w:val="18"/>
                <w:lang w:eastAsia="en-GB"/>
              </w:rPr>
            </w:pPr>
          </w:p>
        </w:tc>
        <w:tc>
          <w:tcPr>
            <w:tcW w:w="832" w:type="dxa"/>
            <w:vMerge/>
          </w:tcPr>
          <w:p w14:paraId="0B5B64BC" w14:textId="77777777" w:rsidR="0097560A" w:rsidRPr="009804CD" w:rsidRDefault="0097560A" w:rsidP="0097560A">
            <w:pPr>
              <w:pStyle w:val="Tabletext"/>
              <w:jc w:val="center"/>
              <w:rPr>
                <w:sz w:val="18"/>
                <w:szCs w:val="18"/>
                <w:lang w:eastAsia="en-GB"/>
              </w:rPr>
            </w:pPr>
          </w:p>
        </w:tc>
        <w:tc>
          <w:tcPr>
            <w:tcW w:w="802" w:type="dxa"/>
            <w:hideMark/>
          </w:tcPr>
          <w:p w14:paraId="4C34484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HOL</w:t>
            </w:r>
          </w:p>
        </w:tc>
        <w:tc>
          <w:tcPr>
            <w:tcW w:w="1457" w:type="dxa"/>
            <w:hideMark/>
          </w:tcPr>
          <w:p w14:paraId="0CC6A12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117559056</w:t>
            </w:r>
          </w:p>
        </w:tc>
        <w:tc>
          <w:tcPr>
            <w:tcW w:w="2023" w:type="dxa"/>
            <w:hideMark/>
          </w:tcPr>
          <w:p w14:paraId="3B21B76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NSS-FSS-G3 22W</w:t>
            </w:r>
          </w:p>
        </w:tc>
        <w:tc>
          <w:tcPr>
            <w:tcW w:w="1096" w:type="dxa"/>
            <w:hideMark/>
          </w:tcPr>
          <w:p w14:paraId="1784C607"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p>
        </w:tc>
        <w:tc>
          <w:tcPr>
            <w:tcW w:w="1327" w:type="dxa"/>
            <w:hideMark/>
          </w:tcPr>
          <w:p w14:paraId="5BADC07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33BCE7AD" w14:textId="1A2FB478" w:rsidR="0097560A" w:rsidRPr="009804CD" w:rsidRDefault="0097560A" w:rsidP="0097560A">
            <w:pPr>
              <w:pStyle w:val="Tabletext"/>
              <w:jc w:val="center"/>
              <w:rPr>
                <w:sz w:val="18"/>
                <w:szCs w:val="18"/>
                <w:lang w:eastAsia="en-GB"/>
              </w:rPr>
            </w:pPr>
            <w:r w:rsidRPr="00A56E22">
              <w:rPr>
                <w:sz w:val="18"/>
                <w:szCs w:val="18"/>
                <w:lang w:eastAsia="en-GB"/>
              </w:rPr>
              <w:t>PENDIENTE</w:t>
            </w:r>
          </w:p>
        </w:tc>
        <w:tc>
          <w:tcPr>
            <w:tcW w:w="1134" w:type="dxa"/>
            <w:hideMark/>
          </w:tcPr>
          <w:p w14:paraId="7110A0E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12.12.2025</w:t>
            </w:r>
          </w:p>
        </w:tc>
        <w:tc>
          <w:tcPr>
            <w:tcW w:w="992" w:type="dxa"/>
            <w:hideMark/>
          </w:tcPr>
          <w:p w14:paraId="25F99B95" w14:textId="5B31EE92" w:rsidR="0097560A" w:rsidRPr="009804CD" w:rsidRDefault="0097560A" w:rsidP="0097560A">
            <w:pPr>
              <w:pStyle w:val="Tabletext"/>
              <w:jc w:val="center"/>
              <w:rPr>
                <w:sz w:val="18"/>
                <w:szCs w:val="18"/>
                <w:lang w:eastAsia="en-GB"/>
              </w:rPr>
            </w:pPr>
            <w:r w:rsidRPr="006B2E51">
              <w:rPr>
                <w:sz w:val="18"/>
                <w:szCs w:val="18"/>
                <w:lang w:eastAsia="en-GB"/>
              </w:rPr>
              <w:t>Sí</w:t>
            </w:r>
          </w:p>
        </w:tc>
        <w:tc>
          <w:tcPr>
            <w:tcW w:w="1221" w:type="dxa"/>
          </w:tcPr>
          <w:p w14:paraId="73D258B3" w14:textId="77777777" w:rsidR="0097560A" w:rsidRPr="009804CD" w:rsidRDefault="0097560A" w:rsidP="0097560A">
            <w:pPr>
              <w:pStyle w:val="Tabletext"/>
              <w:jc w:val="center"/>
              <w:rPr>
                <w:color w:val="000000"/>
                <w:sz w:val="18"/>
                <w:szCs w:val="18"/>
                <w:lang w:eastAsia="en-GB"/>
              </w:rPr>
            </w:pPr>
          </w:p>
        </w:tc>
      </w:tr>
      <w:tr w:rsidR="0097560A" w:rsidRPr="0041218A" w14:paraId="6C7FF70C" w14:textId="77777777" w:rsidTr="007167DB">
        <w:trPr>
          <w:gridBefore w:val="1"/>
          <w:wBefore w:w="6" w:type="dxa"/>
          <w:jc w:val="center"/>
        </w:trPr>
        <w:tc>
          <w:tcPr>
            <w:tcW w:w="1020" w:type="dxa"/>
            <w:vMerge/>
          </w:tcPr>
          <w:p w14:paraId="444390A9" w14:textId="77777777" w:rsidR="0097560A" w:rsidRPr="009804CD" w:rsidRDefault="0097560A" w:rsidP="0097560A">
            <w:pPr>
              <w:pStyle w:val="Tabletext"/>
              <w:jc w:val="center"/>
              <w:rPr>
                <w:sz w:val="18"/>
                <w:szCs w:val="18"/>
                <w:lang w:eastAsia="en-GB"/>
              </w:rPr>
            </w:pPr>
          </w:p>
        </w:tc>
        <w:tc>
          <w:tcPr>
            <w:tcW w:w="1123" w:type="dxa"/>
            <w:vMerge/>
          </w:tcPr>
          <w:p w14:paraId="6F118A0B" w14:textId="77777777" w:rsidR="0097560A" w:rsidRPr="009804CD" w:rsidRDefault="0097560A" w:rsidP="0097560A">
            <w:pPr>
              <w:pStyle w:val="Tabletext"/>
              <w:jc w:val="center"/>
              <w:rPr>
                <w:sz w:val="18"/>
                <w:szCs w:val="18"/>
                <w:lang w:eastAsia="en-GB"/>
              </w:rPr>
            </w:pPr>
          </w:p>
        </w:tc>
        <w:tc>
          <w:tcPr>
            <w:tcW w:w="832" w:type="dxa"/>
            <w:vMerge/>
          </w:tcPr>
          <w:p w14:paraId="0EE9C25B" w14:textId="77777777" w:rsidR="0097560A" w:rsidRPr="009804CD" w:rsidRDefault="0097560A" w:rsidP="0097560A">
            <w:pPr>
              <w:pStyle w:val="Tabletext"/>
              <w:jc w:val="center"/>
              <w:rPr>
                <w:sz w:val="18"/>
                <w:szCs w:val="18"/>
                <w:lang w:eastAsia="en-GB"/>
              </w:rPr>
            </w:pPr>
          </w:p>
        </w:tc>
        <w:tc>
          <w:tcPr>
            <w:tcW w:w="802" w:type="dxa"/>
            <w:hideMark/>
          </w:tcPr>
          <w:p w14:paraId="38D1E85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LIE</w:t>
            </w:r>
          </w:p>
        </w:tc>
        <w:tc>
          <w:tcPr>
            <w:tcW w:w="1457" w:type="dxa"/>
            <w:hideMark/>
          </w:tcPr>
          <w:p w14:paraId="67CC005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90558128</w:t>
            </w:r>
          </w:p>
        </w:tc>
        <w:tc>
          <w:tcPr>
            <w:tcW w:w="2023" w:type="dxa"/>
            <w:hideMark/>
          </w:tcPr>
          <w:p w14:paraId="1834F6A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LIE00000</w:t>
            </w:r>
          </w:p>
        </w:tc>
        <w:tc>
          <w:tcPr>
            <w:tcW w:w="1096" w:type="dxa"/>
            <w:hideMark/>
          </w:tcPr>
          <w:p w14:paraId="42E7F6C1" w14:textId="3B8A6968"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17</w:t>
            </w:r>
            <w:r w:rsidR="00D50138">
              <w:rPr>
                <w:color w:val="000000"/>
                <w:sz w:val="18"/>
                <w:szCs w:val="18"/>
                <w:lang w:eastAsia="en-GB"/>
              </w:rPr>
              <w:t>,</w:t>
            </w:r>
            <w:r w:rsidRPr="009804CD">
              <w:rPr>
                <w:color w:val="000000"/>
                <w:sz w:val="18"/>
                <w:szCs w:val="18"/>
                <w:lang w:eastAsia="en-GB"/>
              </w:rPr>
              <w:t>1</w:t>
            </w:r>
          </w:p>
        </w:tc>
        <w:tc>
          <w:tcPr>
            <w:tcW w:w="1327" w:type="dxa"/>
            <w:hideMark/>
          </w:tcPr>
          <w:p w14:paraId="57F234E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01E3BC17" w14:textId="2BD8BB53" w:rsidR="0097560A" w:rsidRPr="009804CD" w:rsidRDefault="0097560A" w:rsidP="0097560A">
            <w:pPr>
              <w:pStyle w:val="Tabletext"/>
              <w:jc w:val="center"/>
              <w:rPr>
                <w:sz w:val="18"/>
                <w:szCs w:val="18"/>
                <w:lang w:eastAsia="en-GB"/>
              </w:rPr>
            </w:pPr>
            <w:r w:rsidRPr="006240C3">
              <w:rPr>
                <w:color w:val="000000"/>
                <w:sz w:val="18"/>
                <w:szCs w:val="18"/>
                <w:lang w:eastAsia="en-GB"/>
              </w:rPr>
              <w:t>PLANIFICADA</w:t>
            </w:r>
          </w:p>
        </w:tc>
        <w:tc>
          <w:tcPr>
            <w:tcW w:w="1134" w:type="dxa"/>
            <w:hideMark/>
          </w:tcPr>
          <w:p w14:paraId="18B366BF" w14:textId="77777777" w:rsidR="0097560A" w:rsidRPr="009804CD" w:rsidRDefault="0097560A" w:rsidP="0097560A">
            <w:pPr>
              <w:pStyle w:val="Tabletext"/>
              <w:jc w:val="center"/>
              <w:rPr>
                <w:sz w:val="18"/>
                <w:szCs w:val="18"/>
                <w:lang w:eastAsia="en-GB"/>
              </w:rPr>
            </w:pPr>
          </w:p>
        </w:tc>
        <w:tc>
          <w:tcPr>
            <w:tcW w:w="992" w:type="dxa"/>
            <w:hideMark/>
          </w:tcPr>
          <w:p w14:paraId="35795D32" w14:textId="77777777" w:rsidR="0097560A" w:rsidRPr="009804CD" w:rsidRDefault="0097560A" w:rsidP="0097560A">
            <w:pPr>
              <w:pStyle w:val="Tabletext"/>
              <w:jc w:val="center"/>
              <w:rPr>
                <w:sz w:val="18"/>
                <w:szCs w:val="18"/>
                <w:lang w:eastAsia="en-GB"/>
              </w:rPr>
            </w:pPr>
          </w:p>
        </w:tc>
        <w:tc>
          <w:tcPr>
            <w:tcW w:w="1221" w:type="dxa"/>
          </w:tcPr>
          <w:p w14:paraId="0BF90D4D" w14:textId="041B5756" w:rsidR="0097560A" w:rsidRPr="009804CD" w:rsidRDefault="0009338F" w:rsidP="0097560A">
            <w:pPr>
              <w:pStyle w:val="Tabletext"/>
              <w:jc w:val="center"/>
              <w:rPr>
                <w:sz w:val="18"/>
                <w:szCs w:val="18"/>
                <w:lang w:eastAsia="en-GB"/>
              </w:rPr>
            </w:pPr>
            <w:r>
              <w:rPr>
                <w:sz w:val="18"/>
                <w:szCs w:val="18"/>
                <w:lang w:eastAsia="en-GB"/>
              </w:rPr>
              <w:t>Observación propuesta</w:t>
            </w:r>
          </w:p>
        </w:tc>
      </w:tr>
      <w:tr w:rsidR="0097560A" w:rsidRPr="0041218A" w14:paraId="143B7ACB" w14:textId="77777777" w:rsidTr="007167DB">
        <w:trPr>
          <w:gridBefore w:val="1"/>
          <w:wBefore w:w="6" w:type="dxa"/>
          <w:jc w:val="center"/>
        </w:trPr>
        <w:tc>
          <w:tcPr>
            <w:tcW w:w="1020" w:type="dxa"/>
            <w:vMerge/>
          </w:tcPr>
          <w:p w14:paraId="04356A6B" w14:textId="77777777" w:rsidR="0097560A" w:rsidRPr="009804CD" w:rsidRDefault="0097560A" w:rsidP="0097560A">
            <w:pPr>
              <w:pStyle w:val="Tabletext"/>
              <w:jc w:val="center"/>
              <w:rPr>
                <w:sz w:val="18"/>
                <w:szCs w:val="18"/>
                <w:lang w:eastAsia="en-GB"/>
              </w:rPr>
            </w:pPr>
          </w:p>
        </w:tc>
        <w:tc>
          <w:tcPr>
            <w:tcW w:w="1123" w:type="dxa"/>
            <w:vMerge/>
          </w:tcPr>
          <w:p w14:paraId="10404372" w14:textId="77777777" w:rsidR="0097560A" w:rsidRPr="009804CD" w:rsidRDefault="0097560A" w:rsidP="0097560A">
            <w:pPr>
              <w:pStyle w:val="Tabletext"/>
              <w:jc w:val="center"/>
              <w:rPr>
                <w:sz w:val="18"/>
                <w:szCs w:val="18"/>
                <w:lang w:eastAsia="en-GB"/>
              </w:rPr>
            </w:pPr>
          </w:p>
        </w:tc>
        <w:tc>
          <w:tcPr>
            <w:tcW w:w="832" w:type="dxa"/>
            <w:vMerge/>
          </w:tcPr>
          <w:p w14:paraId="0C682537" w14:textId="77777777" w:rsidR="0097560A" w:rsidRPr="009804CD" w:rsidRDefault="0097560A" w:rsidP="0097560A">
            <w:pPr>
              <w:pStyle w:val="Tabletext"/>
              <w:jc w:val="center"/>
              <w:rPr>
                <w:sz w:val="18"/>
                <w:szCs w:val="18"/>
                <w:lang w:eastAsia="en-GB"/>
              </w:rPr>
            </w:pPr>
          </w:p>
        </w:tc>
        <w:tc>
          <w:tcPr>
            <w:tcW w:w="802" w:type="dxa"/>
            <w:hideMark/>
          </w:tcPr>
          <w:p w14:paraId="1268565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LIE</w:t>
            </w:r>
          </w:p>
        </w:tc>
        <w:tc>
          <w:tcPr>
            <w:tcW w:w="1457" w:type="dxa"/>
            <w:hideMark/>
          </w:tcPr>
          <w:p w14:paraId="47C4492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90558128</w:t>
            </w:r>
          </w:p>
        </w:tc>
        <w:tc>
          <w:tcPr>
            <w:tcW w:w="2023" w:type="dxa"/>
            <w:hideMark/>
          </w:tcPr>
          <w:p w14:paraId="5036397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LIE00000</w:t>
            </w:r>
          </w:p>
        </w:tc>
        <w:tc>
          <w:tcPr>
            <w:tcW w:w="1096" w:type="dxa"/>
            <w:hideMark/>
          </w:tcPr>
          <w:p w14:paraId="4B46CF09" w14:textId="747D59E9"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17</w:t>
            </w:r>
            <w:r w:rsidR="00D50138">
              <w:rPr>
                <w:color w:val="000000"/>
                <w:sz w:val="18"/>
                <w:szCs w:val="18"/>
                <w:lang w:eastAsia="en-GB"/>
              </w:rPr>
              <w:t>,</w:t>
            </w:r>
            <w:r w:rsidRPr="009804CD">
              <w:rPr>
                <w:color w:val="000000"/>
                <w:sz w:val="18"/>
                <w:szCs w:val="18"/>
                <w:lang w:eastAsia="en-GB"/>
              </w:rPr>
              <w:t>1</w:t>
            </w:r>
          </w:p>
        </w:tc>
        <w:tc>
          <w:tcPr>
            <w:tcW w:w="1327" w:type="dxa"/>
            <w:hideMark/>
          </w:tcPr>
          <w:p w14:paraId="7681797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601CB07A" w14:textId="259AFAAB" w:rsidR="0097560A" w:rsidRPr="009804CD" w:rsidRDefault="0097560A" w:rsidP="0097560A">
            <w:pPr>
              <w:pStyle w:val="Tabletext"/>
              <w:jc w:val="center"/>
              <w:rPr>
                <w:sz w:val="18"/>
                <w:szCs w:val="18"/>
                <w:lang w:eastAsia="en-GB"/>
              </w:rPr>
            </w:pPr>
            <w:r w:rsidRPr="006240C3">
              <w:rPr>
                <w:color w:val="000000"/>
                <w:sz w:val="18"/>
                <w:szCs w:val="18"/>
                <w:lang w:eastAsia="en-GB"/>
              </w:rPr>
              <w:t>PLANIFICADA</w:t>
            </w:r>
          </w:p>
        </w:tc>
        <w:tc>
          <w:tcPr>
            <w:tcW w:w="1134" w:type="dxa"/>
            <w:hideMark/>
          </w:tcPr>
          <w:p w14:paraId="47AB1CA6" w14:textId="77777777" w:rsidR="0097560A" w:rsidRPr="009804CD" w:rsidRDefault="0097560A" w:rsidP="0097560A">
            <w:pPr>
              <w:pStyle w:val="Tabletext"/>
              <w:jc w:val="center"/>
              <w:rPr>
                <w:sz w:val="18"/>
                <w:szCs w:val="18"/>
                <w:lang w:eastAsia="en-GB"/>
              </w:rPr>
            </w:pPr>
          </w:p>
        </w:tc>
        <w:tc>
          <w:tcPr>
            <w:tcW w:w="992" w:type="dxa"/>
            <w:hideMark/>
          </w:tcPr>
          <w:p w14:paraId="0A76EE77" w14:textId="77777777" w:rsidR="0097560A" w:rsidRPr="009804CD" w:rsidRDefault="0097560A" w:rsidP="0097560A">
            <w:pPr>
              <w:pStyle w:val="Tabletext"/>
              <w:jc w:val="center"/>
              <w:rPr>
                <w:sz w:val="18"/>
                <w:szCs w:val="18"/>
                <w:lang w:eastAsia="en-GB"/>
              </w:rPr>
            </w:pPr>
          </w:p>
        </w:tc>
        <w:tc>
          <w:tcPr>
            <w:tcW w:w="1221" w:type="dxa"/>
          </w:tcPr>
          <w:p w14:paraId="0FA6FCC3" w14:textId="57DCC387" w:rsidR="0097560A" w:rsidRPr="009804CD" w:rsidRDefault="0009338F" w:rsidP="0097560A">
            <w:pPr>
              <w:pStyle w:val="Tabletext"/>
              <w:jc w:val="center"/>
              <w:rPr>
                <w:color w:val="000000"/>
                <w:sz w:val="18"/>
                <w:szCs w:val="18"/>
                <w:lang w:eastAsia="en-GB"/>
              </w:rPr>
            </w:pPr>
            <w:r>
              <w:rPr>
                <w:sz w:val="18"/>
                <w:szCs w:val="18"/>
                <w:lang w:eastAsia="en-GB"/>
              </w:rPr>
              <w:t>Observación propuesta</w:t>
            </w:r>
          </w:p>
        </w:tc>
      </w:tr>
      <w:tr w:rsidR="0009338F" w:rsidRPr="0041218A" w14:paraId="39719D55" w14:textId="77777777" w:rsidTr="007167DB">
        <w:trPr>
          <w:gridBefore w:val="1"/>
          <w:wBefore w:w="6" w:type="dxa"/>
          <w:jc w:val="center"/>
        </w:trPr>
        <w:tc>
          <w:tcPr>
            <w:tcW w:w="1020" w:type="dxa"/>
            <w:vMerge/>
          </w:tcPr>
          <w:p w14:paraId="48E268D4" w14:textId="77777777" w:rsidR="0009338F" w:rsidRPr="009804CD" w:rsidRDefault="0009338F" w:rsidP="0009338F">
            <w:pPr>
              <w:pStyle w:val="Tabletext"/>
              <w:jc w:val="center"/>
              <w:rPr>
                <w:sz w:val="18"/>
                <w:szCs w:val="18"/>
                <w:lang w:eastAsia="en-GB"/>
              </w:rPr>
            </w:pPr>
          </w:p>
        </w:tc>
        <w:tc>
          <w:tcPr>
            <w:tcW w:w="1123" w:type="dxa"/>
            <w:vMerge/>
          </w:tcPr>
          <w:p w14:paraId="30DC77DD" w14:textId="77777777" w:rsidR="0009338F" w:rsidRPr="009804CD" w:rsidRDefault="0009338F" w:rsidP="0009338F">
            <w:pPr>
              <w:pStyle w:val="Tabletext"/>
              <w:jc w:val="center"/>
              <w:rPr>
                <w:sz w:val="18"/>
                <w:szCs w:val="18"/>
                <w:lang w:eastAsia="en-GB"/>
              </w:rPr>
            </w:pPr>
          </w:p>
        </w:tc>
        <w:tc>
          <w:tcPr>
            <w:tcW w:w="832" w:type="dxa"/>
            <w:vMerge/>
          </w:tcPr>
          <w:p w14:paraId="14EF33E0" w14:textId="77777777" w:rsidR="0009338F" w:rsidRPr="009804CD" w:rsidRDefault="0009338F" w:rsidP="0009338F">
            <w:pPr>
              <w:pStyle w:val="Tabletext"/>
              <w:jc w:val="center"/>
              <w:rPr>
                <w:sz w:val="18"/>
                <w:szCs w:val="18"/>
                <w:lang w:eastAsia="en-GB"/>
              </w:rPr>
            </w:pPr>
          </w:p>
        </w:tc>
        <w:tc>
          <w:tcPr>
            <w:tcW w:w="802" w:type="dxa"/>
            <w:hideMark/>
          </w:tcPr>
          <w:p w14:paraId="37A5E30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w:t>
            </w:r>
          </w:p>
        </w:tc>
        <w:tc>
          <w:tcPr>
            <w:tcW w:w="1457" w:type="dxa"/>
            <w:hideMark/>
          </w:tcPr>
          <w:p w14:paraId="720273E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89559004</w:t>
            </w:r>
          </w:p>
        </w:tc>
        <w:tc>
          <w:tcPr>
            <w:tcW w:w="2023" w:type="dxa"/>
            <w:hideMark/>
          </w:tcPr>
          <w:p w14:paraId="63255D4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ZSSRD-2</w:t>
            </w:r>
          </w:p>
        </w:tc>
        <w:tc>
          <w:tcPr>
            <w:tcW w:w="1096" w:type="dxa"/>
            <w:hideMark/>
          </w:tcPr>
          <w:p w14:paraId="2B7755AA" w14:textId="77777777" w:rsidR="0009338F" w:rsidRPr="009804CD" w:rsidRDefault="0009338F" w:rsidP="0009338F">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16</w:t>
            </w:r>
          </w:p>
        </w:tc>
        <w:tc>
          <w:tcPr>
            <w:tcW w:w="1327" w:type="dxa"/>
            <w:hideMark/>
          </w:tcPr>
          <w:p w14:paraId="1C1E267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BB55BB2" w14:textId="332B1984"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78BA0A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01.08.1997</w:t>
            </w:r>
          </w:p>
        </w:tc>
        <w:tc>
          <w:tcPr>
            <w:tcW w:w="992" w:type="dxa"/>
            <w:hideMark/>
          </w:tcPr>
          <w:p w14:paraId="129F9445" w14:textId="62AA22F4" w:rsidR="0009338F" w:rsidRPr="009804CD" w:rsidRDefault="0009338F" w:rsidP="0009338F">
            <w:pPr>
              <w:pStyle w:val="Tabletext"/>
              <w:jc w:val="center"/>
              <w:rPr>
                <w:sz w:val="18"/>
                <w:szCs w:val="18"/>
                <w:lang w:eastAsia="en-GB"/>
              </w:rPr>
            </w:pPr>
            <w:r w:rsidRPr="001A260E">
              <w:rPr>
                <w:sz w:val="18"/>
                <w:szCs w:val="18"/>
              </w:rPr>
              <w:t>Propuesta presentada</w:t>
            </w:r>
          </w:p>
        </w:tc>
        <w:tc>
          <w:tcPr>
            <w:tcW w:w="1221" w:type="dxa"/>
          </w:tcPr>
          <w:p w14:paraId="0F07CDDF" w14:textId="77777777" w:rsidR="0009338F" w:rsidRPr="009804CD" w:rsidRDefault="0009338F" w:rsidP="0009338F">
            <w:pPr>
              <w:pStyle w:val="Tabletext"/>
              <w:jc w:val="center"/>
              <w:rPr>
                <w:color w:val="000000"/>
                <w:sz w:val="18"/>
                <w:szCs w:val="18"/>
                <w:lang w:eastAsia="en-GB"/>
              </w:rPr>
            </w:pPr>
          </w:p>
        </w:tc>
      </w:tr>
      <w:tr w:rsidR="0009338F" w:rsidRPr="0041218A" w14:paraId="1D214E55" w14:textId="77777777" w:rsidTr="007167DB">
        <w:trPr>
          <w:gridBefore w:val="1"/>
          <w:wBefore w:w="6" w:type="dxa"/>
          <w:jc w:val="center"/>
        </w:trPr>
        <w:tc>
          <w:tcPr>
            <w:tcW w:w="1020" w:type="dxa"/>
            <w:vMerge/>
          </w:tcPr>
          <w:p w14:paraId="56AD9DFE" w14:textId="77777777" w:rsidR="0009338F" w:rsidRPr="009804CD" w:rsidRDefault="0009338F" w:rsidP="0009338F">
            <w:pPr>
              <w:pStyle w:val="Tabletext"/>
              <w:jc w:val="center"/>
              <w:rPr>
                <w:sz w:val="18"/>
                <w:szCs w:val="18"/>
                <w:lang w:eastAsia="en-GB"/>
              </w:rPr>
            </w:pPr>
          </w:p>
        </w:tc>
        <w:tc>
          <w:tcPr>
            <w:tcW w:w="1123" w:type="dxa"/>
            <w:vMerge/>
          </w:tcPr>
          <w:p w14:paraId="5D930A7D" w14:textId="77777777" w:rsidR="0009338F" w:rsidRPr="009804CD" w:rsidRDefault="0009338F" w:rsidP="0009338F">
            <w:pPr>
              <w:pStyle w:val="Tabletext"/>
              <w:jc w:val="center"/>
              <w:rPr>
                <w:sz w:val="18"/>
                <w:szCs w:val="18"/>
                <w:lang w:eastAsia="en-GB"/>
              </w:rPr>
            </w:pPr>
          </w:p>
        </w:tc>
        <w:tc>
          <w:tcPr>
            <w:tcW w:w="832" w:type="dxa"/>
            <w:vMerge/>
          </w:tcPr>
          <w:p w14:paraId="6D0648DB" w14:textId="77777777" w:rsidR="0009338F" w:rsidRPr="009804CD" w:rsidRDefault="0009338F" w:rsidP="0009338F">
            <w:pPr>
              <w:pStyle w:val="Tabletext"/>
              <w:jc w:val="center"/>
              <w:rPr>
                <w:sz w:val="18"/>
                <w:szCs w:val="18"/>
                <w:lang w:eastAsia="en-GB"/>
              </w:rPr>
            </w:pPr>
          </w:p>
        </w:tc>
        <w:tc>
          <w:tcPr>
            <w:tcW w:w="802" w:type="dxa"/>
            <w:hideMark/>
          </w:tcPr>
          <w:p w14:paraId="2525E58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w:t>
            </w:r>
          </w:p>
        </w:tc>
        <w:tc>
          <w:tcPr>
            <w:tcW w:w="1457" w:type="dxa"/>
            <w:hideMark/>
          </w:tcPr>
          <w:p w14:paraId="39E3628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92559001</w:t>
            </w:r>
          </w:p>
        </w:tc>
        <w:tc>
          <w:tcPr>
            <w:tcW w:w="2023" w:type="dxa"/>
            <w:hideMark/>
          </w:tcPr>
          <w:p w14:paraId="6346CF5E"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FOTON-1</w:t>
            </w:r>
          </w:p>
        </w:tc>
        <w:tc>
          <w:tcPr>
            <w:tcW w:w="1096" w:type="dxa"/>
            <w:hideMark/>
          </w:tcPr>
          <w:p w14:paraId="2E8E478E" w14:textId="0100F31E" w:rsidR="0009338F" w:rsidRPr="009804CD" w:rsidRDefault="0009338F" w:rsidP="0009338F">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13</w:t>
            </w:r>
            <w:r w:rsidR="00D50138">
              <w:rPr>
                <w:color w:val="000000"/>
                <w:sz w:val="18"/>
                <w:szCs w:val="18"/>
                <w:lang w:eastAsia="en-GB"/>
              </w:rPr>
              <w:t>,</w:t>
            </w:r>
            <w:r w:rsidRPr="009804CD">
              <w:rPr>
                <w:color w:val="000000"/>
                <w:sz w:val="18"/>
                <w:szCs w:val="18"/>
                <w:lang w:eastAsia="en-GB"/>
              </w:rPr>
              <w:t>5</w:t>
            </w:r>
          </w:p>
        </w:tc>
        <w:tc>
          <w:tcPr>
            <w:tcW w:w="1327" w:type="dxa"/>
            <w:hideMark/>
          </w:tcPr>
          <w:p w14:paraId="235BD679"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153FA92A" w14:textId="177EA017"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4649757E"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12.02.2000</w:t>
            </w:r>
          </w:p>
        </w:tc>
        <w:tc>
          <w:tcPr>
            <w:tcW w:w="992" w:type="dxa"/>
            <w:hideMark/>
          </w:tcPr>
          <w:p w14:paraId="0B2D3652" w14:textId="47FB151D" w:rsidR="0009338F" w:rsidRPr="009804CD" w:rsidRDefault="0009338F" w:rsidP="0009338F">
            <w:pPr>
              <w:pStyle w:val="Tabletext"/>
              <w:jc w:val="center"/>
              <w:rPr>
                <w:sz w:val="18"/>
                <w:szCs w:val="18"/>
                <w:lang w:eastAsia="en-GB"/>
              </w:rPr>
            </w:pPr>
            <w:r w:rsidRPr="001A260E">
              <w:rPr>
                <w:sz w:val="18"/>
                <w:szCs w:val="18"/>
              </w:rPr>
              <w:t>Propuesta presentada</w:t>
            </w:r>
          </w:p>
        </w:tc>
        <w:tc>
          <w:tcPr>
            <w:tcW w:w="1221" w:type="dxa"/>
          </w:tcPr>
          <w:p w14:paraId="6089AF92" w14:textId="5C62B906" w:rsidR="0009338F" w:rsidRPr="009804CD" w:rsidRDefault="0009338F" w:rsidP="0009338F">
            <w:pPr>
              <w:pStyle w:val="Tabletext"/>
              <w:jc w:val="center"/>
              <w:rPr>
                <w:color w:val="000000"/>
                <w:sz w:val="18"/>
                <w:szCs w:val="18"/>
                <w:lang w:eastAsia="en-GB"/>
              </w:rPr>
            </w:pPr>
            <w:r w:rsidRPr="0009338F">
              <w:rPr>
                <w:sz w:val="18"/>
                <w:szCs w:val="18"/>
              </w:rPr>
              <w:t>Ya no es necesaria la coordinación.</w:t>
            </w:r>
          </w:p>
        </w:tc>
      </w:tr>
      <w:tr w:rsidR="0009338F" w:rsidRPr="0041218A" w14:paraId="45837883" w14:textId="77777777" w:rsidTr="007167DB">
        <w:trPr>
          <w:gridBefore w:val="1"/>
          <w:wBefore w:w="6" w:type="dxa"/>
          <w:jc w:val="center"/>
        </w:trPr>
        <w:tc>
          <w:tcPr>
            <w:tcW w:w="1020" w:type="dxa"/>
            <w:vMerge/>
          </w:tcPr>
          <w:p w14:paraId="21C6C1A3" w14:textId="77777777" w:rsidR="0009338F" w:rsidRPr="009804CD" w:rsidRDefault="0009338F" w:rsidP="0009338F">
            <w:pPr>
              <w:pStyle w:val="Tabletext"/>
              <w:jc w:val="center"/>
              <w:rPr>
                <w:sz w:val="18"/>
                <w:szCs w:val="18"/>
                <w:lang w:eastAsia="en-GB"/>
              </w:rPr>
            </w:pPr>
          </w:p>
        </w:tc>
        <w:tc>
          <w:tcPr>
            <w:tcW w:w="1123" w:type="dxa"/>
            <w:vMerge/>
          </w:tcPr>
          <w:p w14:paraId="60FF4AE0" w14:textId="77777777" w:rsidR="0009338F" w:rsidRPr="009804CD" w:rsidRDefault="0009338F" w:rsidP="0009338F">
            <w:pPr>
              <w:pStyle w:val="Tabletext"/>
              <w:jc w:val="center"/>
              <w:rPr>
                <w:sz w:val="18"/>
                <w:szCs w:val="18"/>
                <w:lang w:eastAsia="en-GB"/>
              </w:rPr>
            </w:pPr>
          </w:p>
        </w:tc>
        <w:tc>
          <w:tcPr>
            <w:tcW w:w="832" w:type="dxa"/>
            <w:vMerge/>
          </w:tcPr>
          <w:p w14:paraId="3CE86A36" w14:textId="77777777" w:rsidR="0009338F" w:rsidRPr="009804CD" w:rsidRDefault="0009338F" w:rsidP="0009338F">
            <w:pPr>
              <w:pStyle w:val="Tabletext"/>
              <w:jc w:val="center"/>
              <w:rPr>
                <w:sz w:val="18"/>
                <w:szCs w:val="18"/>
                <w:lang w:eastAsia="en-GB"/>
              </w:rPr>
            </w:pPr>
          </w:p>
        </w:tc>
        <w:tc>
          <w:tcPr>
            <w:tcW w:w="802" w:type="dxa"/>
            <w:hideMark/>
          </w:tcPr>
          <w:p w14:paraId="3B3F769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w:t>
            </w:r>
          </w:p>
        </w:tc>
        <w:tc>
          <w:tcPr>
            <w:tcW w:w="1457" w:type="dxa"/>
            <w:hideMark/>
          </w:tcPr>
          <w:p w14:paraId="0CB5DBB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94559003</w:t>
            </w:r>
          </w:p>
        </w:tc>
        <w:tc>
          <w:tcPr>
            <w:tcW w:w="2023" w:type="dxa"/>
            <w:hideMark/>
          </w:tcPr>
          <w:p w14:paraId="37BBF42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WSDRN</w:t>
            </w:r>
          </w:p>
        </w:tc>
        <w:tc>
          <w:tcPr>
            <w:tcW w:w="1096" w:type="dxa"/>
            <w:hideMark/>
          </w:tcPr>
          <w:p w14:paraId="40920D67" w14:textId="77777777" w:rsidR="0009338F" w:rsidRPr="009804CD" w:rsidRDefault="0009338F" w:rsidP="0009338F">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16</w:t>
            </w:r>
          </w:p>
        </w:tc>
        <w:tc>
          <w:tcPr>
            <w:tcW w:w="1327" w:type="dxa"/>
            <w:hideMark/>
          </w:tcPr>
          <w:p w14:paraId="3E18F9B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5F30BE64" w14:textId="6FD0629A"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6C04E52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08.03.2002</w:t>
            </w:r>
          </w:p>
        </w:tc>
        <w:tc>
          <w:tcPr>
            <w:tcW w:w="992" w:type="dxa"/>
            <w:hideMark/>
          </w:tcPr>
          <w:p w14:paraId="12D81FC7" w14:textId="0E0E5D29" w:rsidR="0009338F" w:rsidRPr="009804CD" w:rsidRDefault="0009338F" w:rsidP="0009338F">
            <w:pPr>
              <w:pStyle w:val="Tabletext"/>
              <w:jc w:val="center"/>
              <w:rPr>
                <w:sz w:val="18"/>
                <w:szCs w:val="18"/>
                <w:lang w:eastAsia="en-GB"/>
              </w:rPr>
            </w:pPr>
            <w:r w:rsidRPr="001A260E">
              <w:rPr>
                <w:sz w:val="18"/>
                <w:szCs w:val="18"/>
              </w:rPr>
              <w:t>Propuesta presentada</w:t>
            </w:r>
          </w:p>
        </w:tc>
        <w:tc>
          <w:tcPr>
            <w:tcW w:w="1221" w:type="dxa"/>
          </w:tcPr>
          <w:p w14:paraId="0847CCAB" w14:textId="77777777" w:rsidR="0009338F" w:rsidRPr="009804CD" w:rsidRDefault="0009338F" w:rsidP="0009338F">
            <w:pPr>
              <w:pStyle w:val="Tabletext"/>
              <w:jc w:val="center"/>
              <w:rPr>
                <w:color w:val="000000"/>
                <w:sz w:val="18"/>
                <w:szCs w:val="18"/>
                <w:lang w:eastAsia="en-GB"/>
              </w:rPr>
            </w:pPr>
          </w:p>
        </w:tc>
      </w:tr>
      <w:tr w:rsidR="0009338F" w:rsidRPr="0041218A" w14:paraId="2BB9D29D" w14:textId="77777777" w:rsidTr="007167DB">
        <w:trPr>
          <w:gridBefore w:val="1"/>
          <w:wBefore w:w="6" w:type="dxa"/>
          <w:jc w:val="center"/>
        </w:trPr>
        <w:tc>
          <w:tcPr>
            <w:tcW w:w="1020" w:type="dxa"/>
            <w:vMerge/>
          </w:tcPr>
          <w:p w14:paraId="5FB322DD" w14:textId="77777777" w:rsidR="0009338F" w:rsidRPr="009804CD" w:rsidRDefault="0009338F" w:rsidP="0009338F">
            <w:pPr>
              <w:pStyle w:val="Tabletext"/>
              <w:jc w:val="center"/>
              <w:rPr>
                <w:sz w:val="18"/>
                <w:szCs w:val="18"/>
                <w:lang w:eastAsia="en-GB"/>
              </w:rPr>
            </w:pPr>
          </w:p>
        </w:tc>
        <w:tc>
          <w:tcPr>
            <w:tcW w:w="1123" w:type="dxa"/>
            <w:vMerge/>
          </w:tcPr>
          <w:p w14:paraId="764D59FD" w14:textId="77777777" w:rsidR="0009338F" w:rsidRPr="009804CD" w:rsidRDefault="0009338F" w:rsidP="0009338F">
            <w:pPr>
              <w:pStyle w:val="Tabletext"/>
              <w:jc w:val="center"/>
              <w:rPr>
                <w:sz w:val="18"/>
                <w:szCs w:val="18"/>
                <w:lang w:eastAsia="en-GB"/>
              </w:rPr>
            </w:pPr>
          </w:p>
        </w:tc>
        <w:tc>
          <w:tcPr>
            <w:tcW w:w="832" w:type="dxa"/>
            <w:vMerge/>
          </w:tcPr>
          <w:p w14:paraId="108239B9" w14:textId="77777777" w:rsidR="0009338F" w:rsidRPr="009804CD" w:rsidRDefault="0009338F" w:rsidP="0009338F">
            <w:pPr>
              <w:pStyle w:val="Tabletext"/>
              <w:jc w:val="center"/>
              <w:rPr>
                <w:sz w:val="18"/>
                <w:szCs w:val="18"/>
                <w:lang w:eastAsia="en-GB"/>
              </w:rPr>
            </w:pPr>
          </w:p>
        </w:tc>
        <w:tc>
          <w:tcPr>
            <w:tcW w:w="802" w:type="dxa"/>
            <w:hideMark/>
          </w:tcPr>
          <w:p w14:paraId="6EED169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RUS/IK</w:t>
            </w:r>
          </w:p>
        </w:tc>
        <w:tc>
          <w:tcPr>
            <w:tcW w:w="1457" w:type="dxa"/>
            <w:hideMark/>
          </w:tcPr>
          <w:p w14:paraId="18889B6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110559015</w:t>
            </w:r>
          </w:p>
        </w:tc>
        <w:tc>
          <w:tcPr>
            <w:tcW w:w="2023" w:type="dxa"/>
            <w:hideMark/>
          </w:tcPr>
          <w:p w14:paraId="4BBDFA9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INTERSPUTNIK-16W-F</w:t>
            </w:r>
          </w:p>
        </w:tc>
        <w:tc>
          <w:tcPr>
            <w:tcW w:w="1096" w:type="dxa"/>
            <w:hideMark/>
          </w:tcPr>
          <w:p w14:paraId="5243FDC0" w14:textId="77777777" w:rsidR="0009338F" w:rsidRPr="009804CD" w:rsidRDefault="0009338F" w:rsidP="0009338F">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16</w:t>
            </w:r>
          </w:p>
        </w:tc>
        <w:tc>
          <w:tcPr>
            <w:tcW w:w="1327" w:type="dxa"/>
            <w:hideMark/>
          </w:tcPr>
          <w:p w14:paraId="156A88BE"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330C9A45" w14:textId="28639C64"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5871A3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26.05.2018</w:t>
            </w:r>
          </w:p>
        </w:tc>
        <w:tc>
          <w:tcPr>
            <w:tcW w:w="992" w:type="dxa"/>
            <w:hideMark/>
          </w:tcPr>
          <w:p w14:paraId="2B057EF5" w14:textId="427AFC20" w:rsidR="0009338F" w:rsidRPr="009804CD" w:rsidRDefault="0009338F" w:rsidP="0009338F">
            <w:pPr>
              <w:pStyle w:val="Tabletext"/>
              <w:jc w:val="center"/>
              <w:rPr>
                <w:sz w:val="18"/>
                <w:szCs w:val="18"/>
                <w:lang w:eastAsia="en-GB"/>
              </w:rPr>
            </w:pPr>
            <w:r w:rsidRPr="001A260E">
              <w:rPr>
                <w:sz w:val="18"/>
                <w:szCs w:val="18"/>
              </w:rPr>
              <w:t>Propuesta presentada</w:t>
            </w:r>
          </w:p>
        </w:tc>
        <w:tc>
          <w:tcPr>
            <w:tcW w:w="1221" w:type="dxa"/>
          </w:tcPr>
          <w:p w14:paraId="0CE441B7" w14:textId="77777777" w:rsidR="0009338F" w:rsidRPr="009804CD" w:rsidRDefault="0009338F" w:rsidP="0009338F">
            <w:pPr>
              <w:pStyle w:val="Tabletext"/>
              <w:jc w:val="center"/>
              <w:rPr>
                <w:color w:val="000000"/>
                <w:sz w:val="18"/>
                <w:szCs w:val="18"/>
                <w:lang w:eastAsia="en-GB"/>
              </w:rPr>
            </w:pPr>
          </w:p>
        </w:tc>
      </w:tr>
      <w:tr w:rsidR="0097560A" w:rsidRPr="0041218A" w14:paraId="1C2255A6" w14:textId="77777777" w:rsidTr="007167DB">
        <w:trPr>
          <w:gridBefore w:val="1"/>
          <w:wBefore w:w="6" w:type="dxa"/>
          <w:jc w:val="center"/>
        </w:trPr>
        <w:tc>
          <w:tcPr>
            <w:tcW w:w="1020" w:type="dxa"/>
            <w:vMerge/>
          </w:tcPr>
          <w:p w14:paraId="12D18F4E" w14:textId="77777777" w:rsidR="0097560A" w:rsidRPr="009804CD" w:rsidRDefault="0097560A" w:rsidP="0097560A">
            <w:pPr>
              <w:pStyle w:val="Tabletext"/>
              <w:jc w:val="center"/>
              <w:rPr>
                <w:sz w:val="18"/>
                <w:szCs w:val="18"/>
                <w:lang w:eastAsia="en-GB"/>
              </w:rPr>
            </w:pPr>
          </w:p>
        </w:tc>
        <w:tc>
          <w:tcPr>
            <w:tcW w:w="1123" w:type="dxa"/>
            <w:vMerge/>
          </w:tcPr>
          <w:p w14:paraId="0C7354A4" w14:textId="77777777" w:rsidR="0097560A" w:rsidRPr="009804CD" w:rsidRDefault="0097560A" w:rsidP="0097560A">
            <w:pPr>
              <w:pStyle w:val="Tabletext"/>
              <w:jc w:val="center"/>
              <w:rPr>
                <w:sz w:val="18"/>
                <w:szCs w:val="18"/>
                <w:lang w:eastAsia="en-GB"/>
              </w:rPr>
            </w:pPr>
          </w:p>
        </w:tc>
        <w:tc>
          <w:tcPr>
            <w:tcW w:w="832" w:type="dxa"/>
            <w:vMerge/>
          </w:tcPr>
          <w:p w14:paraId="3F82DEFC" w14:textId="77777777" w:rsidR="0097560A" w:rsidRPr="009804CD" w:rsidRDefault="0097560A" w:rsidP="0097560A">
            <w:pPr>
              <w:pStyle w:val="Tabletext"/>
              <w:jc w:val="center"/>
              <w:rPr>
                <w:sz w:val="18"/>
                <w:szCs w:val="18"/>
                <w:lang w:eastAsia="en-GB"/>
              </w:rPr>
            </w:pPr>
          </w:p>
        </w:tc>
        <w:tc>
          <w:tcPr>
            <w:tcW w:w="802" w:type="dxa"/>
            <w:hideMark/>
          </w:tcPr>
          <w:p w14:paraId="1AB1475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1E0B57C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115559051</w:t>
            </w:r>
          </w:p>
        </w:tc>
        <w:tc>
          <w:tcPr>
            <w:tcW w:w="2023" w:type="dxa"/>
            <w:hideMark/>
          </w:tcPr>
          <w:p w14:paraId="343378C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YAHSAT-FSS-18W</w:t>
            </w:r>
          </w:p>
        </w:tc>
        <w:tc>
          <w:tcPr>
            <w:tcW w:w="1096" w:type="dxa"/>
            <w:hideMark/>
          </w:tcPr>
          <w:p w14:paraId="35AE7F48"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0255BE1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2E69E5B3" w14:textId="38DA0E5D" w:rsidR="0097560A" w:rsidRPr="009804CD" w:rsidRDefault="0097560A" w:rsidP="0097560A">
            <w:pPr>
              <w:pStyle w:val="Tabletext"/>
              <w:jc w:val="center"/>
              <w:rPr>
                <w:sz w:val="18"/>
                <w:szCs w:val="18"/>
                <w:lang w:eastAsia="en-GB"/>
              </w:rPr>
            </w:pPr>
            <w:r>
              <w:rPr>
                <w:sz w:val="18"/>
                <w:szCs w:val="18"/>
                <w:lang w:eastAsia="en-GB"/>
              </w:rPr>
              <w:t>PENDIENTE</w:t>
            </w:r>
          </w:p>
        </w:tc>
        <w:tc>
          <w:tcPr>
            <w:tcW w:w="1134" w:type="dxa"/>
            <w:hideMark/>
          </w:tcPr>
          <w:p w14:paraId="2F9DD51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55052574" w14:textId="47208F05" w:rsidR="0097560A" w:rsidRPr="009804CD" w:rsidRDefault="0097560A" w:rsidP="0097560A">
            <w:pPr>
              <w:pStyle w:val="Tabletext"/>
              <w:jc w:val="center"/>
              <w:rPr>
                <w:sz w:val="18"/>
                <w:szCs w:val="18"/>
                <w:lang w:eastAsia="en-GB"/>
              </w:rPr>
            </w:pPr>
            <w:r w:rsidRPr="00DA61BE">
              <w:rPr>
                <w:sz w:val="18"/>
                <w:szCs w:val="18"/>
                <w:lang w:eastAsia="en-GB"/>
              </w:rPr>
              <w:t>Sí</w:t>
            </w:r>
          </w:p>
        </w:tc>
        <w:tc>
          <w:tcPr>
            <w:tcW w:w="1221" w:type="dxa"/>
          </w:tcPr>
          <w:p w14:paraId="417AB945" w14:textId="77777777" w:rsidR="0097560A" w:rsidRPr="009804CD" w:rsidRDefault="0097560A" w:rsidP="0097560A">
            <w:pPr>
              <w:pStyle w:val="Tabletext"/>
              <w:jc w:val="center"/>
              <w:rPr>
                <w:color w:val="000000"/>
                <w:sz w:val="18"/>
                <w:szCs w:val="18"/>
                <w:lang w:eastAsia="en-GB"/>
              </w:rPr>
            </w:pPr>
          </w:p>
        </w:tc>
      </w:tr>
      <w:tr w:rsidR="0097560A" w:rsidRPr="0041218A" w14:paraId="14F40ABC" w14:textId="77777777" w:rsidTr="007167DB">
        <w:trPr>
          <w:gridBefore w:val="1"/>
          <w:wBefore w:w="6" w:type="dxa"/>
          <w:jc w:val="center"/>
        </w:trPr>
        <w:tc>
          <w:tcPr>
            <w:tcW w:w="1020" w:type="dxa"/>
            <w:vMerge/>
          </w:tcPr>
          <w:p w14:paraId="6C3C8304" w14:textId="77777777" w:rsidR="0097560A" w:rsidRPr="009804CD" w:rsidRDefault="0097560A" w:rsidP="0097560A">
            <w:pPr>
              <w:pStyle w:val="Tabletext"/>
              <w:jc w:val="center"/>
              <w:rPr>
                <w:sz w:val="18"/>
                <w:szCs w:val="18"/>
                <w:lang w:eastAsia="en-GB"/>
              </w:rPr>
            </w:pPr>
          </w:p>
        </w:tc>
        <w:tc>
          <w:tcPr>
            <w:tcW w:w="1123" w:type="dxa"/>
            <w:vMerge/>
          </w:tcPr>
          <w:p w14:paraId="687B15C1" w14:textId="77777777" w:rsidR="0097560A" w:rsidRPr="009804CD" w:rsidRDefault="0097560A" w:rsidP="0097560A">
            <w:pPr>
              <w:pStyle w:val="Tabletext"/>
              <w:jc w:val="center"/>
              <w:rPr>
                <w:sz w:val="18"/>
                <w:szCs w:val="18"/>
                <w:lang w:eastAsia="en-GB"/>
              </w:rPr>
            </w:pPr>
          </w:p>
        </w:tc>
        <w:tc>
          <w:tcPr>
            <w:tcW w:w="832" w:type="dxa"/>
            <w:vMerge/>
          </w:tcPr>
          <w:p w14:paraId="54FE7D21" w14:textId="77777777" w:rsidR="0097560A" w:rsidRPr="009804CD" w:rsidRDefault="0097560A" w:rsidP="0097560A">
            <w:pPr>
              <w:pStyle w:val="Tabletext"/>
              <w:jc w:val="center"/>
              <w:rPr>
                <w:sz w:val="18"/>
                <w:szCs w:val="18"/>
                <w:lang w:eastAsia="en-GB"/>
              </w:rPr>
            </w:pPr>
          </w:p>
        </w:tc>
        <w:tc>
          <w:tcPr>
            <w:tcW w:w="802" w:type="dxa"/>
            <w:hideMark/>
          </w:tcPr>
          <w:p w14:paraId="42134A0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790BF61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115559051</w:t>
            </w:r>
          </w:p>
        </w:tc>
        <w:tc>
          <w:tcPr>
            <w:tcW w:w="2023" w:type="dxa"/>
            <w:hideMark/>
          </w:tcPr>
          <w:p w14:paraId="5AEC9A6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YAHSAT-FSS-18W</w:t>
            </w:r>
          </w:p>
        </w:tc>
        <w:tc>
          <w:tcPr>
            <w:tcW w:w="1096" w:type="dxa"/>
            <w:hideMark/>
          </w:tcPr>
          <w:p w14:paraId="41EB8D20"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0491D13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691383CA" w14:textId="279534EE" w:rsidR="0097560A" w:rsidRPr="009804CD" w:rsidRDefault="0097560A" w:rsidP="0097560A">
            <w:pPr>
              <w:pStyle w:val="Tabletext"/>
              <w:jc w:val="center"/>
              <w:rPr>
                <w:sz w:val="18"/>
                <w:szCs w:val="18"/>
                <w:lang w:eastAsia="en-GB"/>
              </w:rPr>
            </w:pPr>
            <w:r w:rsidRPr="00F07B61">
              <w:rPr>
                <w:sz w:val="18"/>
                <w:szCs w:val="18"/>
                <w:lang w:eastAsia="en-GB"/>
              </w:rPr>
              <w:t>PENDIENTE</w:t>
            </w:r>
          </w:p>
        </w:tc>
        <w:tc>
          <w:tcPr>
            <w:tcW w:w="1134" w:type="dxa"/>
            <w:hideMark/>
          </w:tcPr>
          <w:p w14:paraId="2CB3DCA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0B25180A" w14:textId="053AEE5D" w:rsidR="0097560A" w:rsidRPr="009804CD" w:rsidRDefault="0097560A" w:rsidP="0097560A">
            <w:pPr>
              <w:pStyle w:val="Tabletext"/>
              <w:jc w:val="center"/>
              <w:rPr>
                <w:sz w:val="18"/>
                <w:szCs w:val="18"/>
                <w:lang w:eastAsia="en-GB"/>
              </w:rPr>
            </w:pPr>
            <w:r w:rsidRPr="00DA61BE">
              <w:rPr>
                <w:sz w:val="18"/>
                <w:szCs w:val="18"/>
                <w:lang w:eastAsia="en-GB"/>
              </w:rPr>
              <w:t>Sí</w:t>
            </w:r>
          </w:p>
        </w:tc>
        <w:tc>
          <w:tcPr>
            <w:tcW w:w="1221" w:type="dxa"/>
          </w:tcPr>
          <w:p w14:paraId="2917E68A" w14:textId="77777777" w:rsidR="0097560A" w:rsidRPr="009804CD" w:rsidRDefault="0097560A" w:rsidP="0097560A">
            <w:pPr>
              <w:pStyle w:val="Tabletext"/>
              <w:jc w:val="center"/>
              <w:rPr>
                <w:color w:val="000000"/>
                <w:sz w:val="18"/>
                <w:szCs w:val="18"/>
                <w:lang w:eastAsia="en-GB"/>
              </w:rPr>
            </w:pPr>
          </w:p>
        </w:tc>
      </w:tr>
      <w:tr w:rsidR="0097560A" w:rsidRPr="0041218A" w14:paraId="49949185" w14:textId="77777777" w:rsidTr="007167DB">
        <w:trPr>
          <w:gridBefore w:val="1"/>
          <w:wBefore w:w="6" w:type="dxa"/>
          <w:jc w:val="center"/>
        </w:trPr>
        <w:tc>
          <w:tcPr>
            <w:tcW w:w="1020" w:type="dxa"/>
            <w:vMerge/>
          </w:tcPr>
          <w:p w14:paraId="714C9686" w14:textId="77777777" w:rsidR="0097560A" w:rsidRPr="009804CD" w:rsidRDefault="0097560A" w:rsidP="0097560A">
            <w:pPr>
              <w:pStyle w:val="Tabletext"/>
              <w:jc w:val="center"/>
              <w:rPr>
                <w:sz w:val="18"/>
                <w:szCs w:val="18"/>
                <w:lang w:eastAsia="en-GB"/>
              </w:rPr>
            </w:pPr>
          </w:p>
        </w:tc>
        <w:tc>
          <w:tcPr>
            <w:tcW w:w="1123" w:type="dxa"/>
            <w:vMerge/>
          </w:tcPr>
          <w:p w14:paraId="223796C8" w14:textId="77777777" w:rsidR="0097560A" w:rsidRPr="009804CD" w:rsidRDefault="0097560A" w:rsidP="0097560A">
            <w:pPr>
              <w:pStyle w:val="Tabletext"/>
              <w:jc w:val="center"/>
              <w:rPr>
                <w:sz w:val="18"/>
                <w:szCs w:val="18"/>
                <w:lang w:eastAsia="en-GB"/>
              </w:rPr>
            </w:pPr>
          </w:p>
        </w:tc>
        <w:tc>
          <w:tcPr>
            <w:tcW w:w="832" w:type="dxa"/>
            <w:vMerge/>
          </w:tcPr>
          <w:p w14:paraId="49A03320" w14:textId="77777777" w:rsidR="0097560A" w:rsidRPr="009804CD" w:rsidRDefault="0097560A" w:rsidP="0097560A">
            <w:pPr>
              <w:pStyle w:val="Tabletext"/>
              <w:jc w:val="center"/>
              <w:rPr>
                <w:sz w:val="18"/>
                <w:szCs w:val="18"/>
                <w:lang w:eastAsia="en-GB"/>
              </w:rPr>
            </w:pPr>
          </w:p>
        </w:tc>
        <w:tc>
          <w:tcPr>
            <w:tcW w:w="802" w:type="dxa"/>
            <w:hideMark/>
          </w:tcPr>
          <w:p w14:paraId="21D61C8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USA</w:t>
            </w:r>
          </w:p>
        </w:tc>
        <w:tc>
          <w:tcPr>
            <w:tcW w:w="1457" w:type="dxa"/>
            <w:hideMark/>
          </w:tcPr>
          <w:p w14:paraId="2E105E7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116559034</w:t>
            </w:r>
          </w:p>
        </w:tc>
        <w:tc>
          <w:tcPr>
            <w:tcW w:w="2023" w:type="dxa"/>
            <w:hideMark/>
          </w:tcPr>
          <w:p w14:paraId="4504369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USASAT-101E</w:t>
            </w:r>
          </w:p>
        </w:tc>
        <w:tc>
          <w:tcPr>
            <w:tcW w:w="1096" w:type="dxa"/>
            <w:hideMark/>
          </w:tcPr>
          <w:p w14:paraId="4DAF56BC"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5A9F4B4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2C16D81A" w14:textId="31904E32" w:rsidR="0097560A" w:rsidRPr="009804CD" w:rsidRDefault="0097560A" w:rsidP="0097560A">
            <w:pPr>
              <w:pStyle w:val="Tabletext"/>
              <w:jc w:val="center"/>
              <w:rPr>
                <w:sz w:val="18"/>
                <w:szCs w:val="18"/>
                <w:lang w:eastAsia="en-GB"/>
              </w:rPr>
            </w:pPr>
            <w:r w:rsidRPr="00F07B61">
              <w:rPr>
                <w:sz w:val="18"/>
                <w:szCs w:val="18"/>
                <w:lang w:eastAsia="en-GB"/>
              </w:rPr>
              <w:t>PENDIENTE</w:t>
            </w:r>
          </w:p>
        </w:tc>
        <w:tc>
          <w:tcPr>
            <w:tcW w:w="1134" w:type="dxa"/>
            <w:hideMark/>
          </w:tcPr>
          <w:p w14:paraId="036D2EF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29.09.2024</w:t>
            </w:r>
          </w:p>
        </w:tc>
        <w:tc>
          <w:tcPr>
            <w:tcW w:w="992" w:type="dxa"/>
            <w:hideMark/>
          </w:tcPr>
          <w:p w14:paraId="0EAFAB8D" w14:textId="18C29C10" w:rsidR="0097560A" w:rsidRPr="009804CD" w:rsidRDefault="0097560A" w:rsidP="0097560A">
            <w:pPr>
              <w:pStyle w:val="Tabletext"/>
              <w:jc w:val="center"/>
              <w:rPr>
                <w:sz w:val="18"/>
                <w:szCs w:val="18"/>
                <w:lang w:eastAsia="en-GB"/>
              </w:rPr>
            </w:pPr>
            <w:r w:rsidRPr="00DA61BE">
              <w:rPr>
                <w:sz w:val="18"/>
                <w:szCs w:val="18"/>
                <w:lang w:eastAsia="en-GB"/>
              </w:rPr>
              <w:t>Sí</w:t>
            </w:r>
          </w:p>
        </w:tc>
        <w:tc>
          <w:tcPr>
            <w:tcW w:w="1221" w:type="dxa"/>
          </w:tcPr>
          <w:p w14:paraId="0454F055" w14:textId="77777777" w:rsidR="0097560A" w:rsidRPr="009804CD" w:rsidRDefault="0097560A" w:rsidP="0097560A">
            <w:pPr>
              <w:pStyle w:val="Tabletext"/>
              <w:jc w:val="center"/>
              <w:rPr>
                <w:color w:val="000000"/>
                <w:sz w:val="18"/>
                <w:szCs w:val="18"/>
                <w:lang w:eastAsia="en-GB"/>
              </w:rPr>
            </w:pPr>
          </w:p>
        </w:tc>
      </w:tr>
      <w:tr w:rsidR="0009338F" w:rsidRPr="0009338F" w14:paraId="37975296" w14:textId="77777777" w:rsidTr="007167DB">
        <w:trPr>
          <w:gridBefore w:val="1"/>
          <w:wBefore w:w="6" w:type="dxa"/>
          <w:jc w:val="center"/>
        </w:trPr>
        <w:tc>
          <w:tcPr>
            <w:tcW w:w="1020" w:type="dxa"/>
            <w:vMerge w:val="restart"/>
            <w:hideMark/>
          </w:tcPr>
          <w:p w14:paraId="639F6E5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120559036</w:t>
            </w:r>
          </w:p>
        </w:tc>
        <w:tc>
          <w:tcPr>
            <w:tcW w:w="1123" w:type="dxa"/>
            <w:vMerge w:val="restart"/>
            <w:hideMark/>
          </w:tcPr>
          <w:p w14:paraId="7658BCF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BIH00000</w:t>
            </w:r>
          </w:p>
        </w:tc>
        <w:tc>
          <w:tcPr>
            <w:tcW w:w="832" w:type="dxa"/>
            <w:vMerge w:val="restart"/>
            <w:hideMark/>
          </w:tcPr>
          <w:p w14:paraId="45566D3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46</w:t>
            </w:r>
          </w:p>
        </w:tc>
        <w:tc>
          <w:tcPr>
            <w:tcW w:w="802" w:type="dxa"/>
            <w:hideMark/>
          </w:tcPr>
          <w:p w14:paraId="1FA9431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BLR</w:t>
            </w:r>
          </w:p>
        </w:tc>
        <w:tc>
          <w:tcPr>
            <w:tcW w:w="1457" w:type="dxa"/>
            <w:hideMark/>
          </w:tcPr>
          <w:p w14:paraId="3B7F3D8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110559032</w:t>
            </w:r>
          </w:p>
        </w:tc>
        <w:tc>
          <w:tcPr>
            <w:tcW w:w="2023" w:type="dxa"/>
            <w:hideMark/>
          </w:tcPr>
          <w:p w14:paraId="1B67D655" w14:textId="68FCF673" w:rsidR="0009338F" w:rsidRPr="009804CD" w:rsidRDefault="0009338F" w:rsidP="0009338F">
            <w:pPr>
              <w:pStyle w:val="Tabletext"/>
              <w:jc w:val="center"/>
              <w:rPr>
                <w:sz w:val="18"/>
                <w:szCs w:val="18"/>
                <w:lang w:eastAsia="en-GB"/>
              </w:rPr>
            </w:pPr>
            <w:r w:rsidRPr="009804CD">
              <w:rPr>
                <w:color w:val="000000"/>
                <w:sz w:val="18"/>
                <w:szCs w:val="18"/>
                <w:lang w:eastAsia="en-GB"/>
              </w:rPr>
              <w:t>BLR-FSS-51</w:t>
            </w:r>
            <w:r w:rsidR="00D50138">
              <w:rPr>
                <w:color w:val="000000"/>
                <w:sz w:val="18"/>
                <w:szCs w:val="18"/>
                <w:lang w:eastAsia="en-GB"/>
              </w:rPr>
              <w:t>,</w:t>
            </w:r>
            <w:r w:rsidRPr="009804CD">
              <w:rPr>
                <w:color w:val="000000"/>
                <w:sz w:val="18"/>
                <w:szCs w:val="18"/>
                <w:lang w:eastAsia="en-GB"/>
              </w:rPr>
              <w:t>5E</w:t>
            </w:r>
          </w:p>
        </w:tc>
        <w:tc>
          <w:tcPr>
            <w:tcW w:w="1096" w:type="dxa"/>
            <w:hideMark/>
          </w:tcPr>
          <w:p w14:paraId="79964B80" w14:textId="1E3E5A8D" w:rsidR="0009338F" w:rsidRPr="009804CD" w:rsidRDefault="0009338F" w:rsidP="0009338F">
            <w:pPr>
              <w:pStyle w:val="Tabletext"/>
              <w:jc w:val="center"/>
              <w:rPr>
                <w:sz w:val="18"/>
                <w:szCs w:val="18"/>
                <w:lang w:eastAsia="en-GB"/>
              </w:rPr>
            </w:pPr>
            <w:r w:rsidRPr="009804CD">
              <w:rPr>
                <w:color w:val="000000"/>
                <w:sz w:val="18"/>
                <w:szCs w:val="18"/>
                <w:lang w:eastAsia="en-GB"/>
              </w:rPr>
              <w:t>51</w:t>
            </w:r>
            <w:r w:rsidR="00D50138">
              <w:rPr>
                <w:color w:val="000000"/>
                <w:sz w:val="18"/>
                <w:szCs w:val="18"/>
                <w:lang w:eastAsia="en-GB"/>
              </w:rPr>
              <w:t>,</w:t>
            </w:r>
            <w:r w:rsidRPr="009804CD">
              <w:rPr>
                <w:color w:val="000000"/>
                <w:sz w:val="18"/>
                <w:szCs w:val="18"/>
                <w:lang w:eastAsia="en-GB"/>
              </w:rPr>
              <w:t>5</w:t>
            </w:r>
          </w:p>
        </w:tc>
        <w:tc>
          <w:tcPr>
            <w:tcW w:w="1327" w:type="dxa"/>
            <w:hideMark/>
          </w:tcPr>
          <w:p w14:paraId="15DB586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1ADC08DE" w14:textId="0814A04C"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64CFA2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24.11.2018</w:t>
            </w:r>
          </w:p>
        </w:tc>
        <w:tc>
          <w:tcPr>
            <w:tcW w:w="992" w:type="dxa"/>
            <w:hideMark/>
          </w:tcPr>
          <w:p w14:paraId="5224706C" w14:textId="49EEE5E3" w:rsidR="0009338F" w:rsidRPr="009804CD" w:rsidRDefault="0009338F" w:rsidP="0009338F">
            <w:pPr>
              <w:pStyle w:val="Tabletext"/>
              <w:jc w:val="center"/>
              <w:rPr>
                <w:sz w:val="18"/>
                <w:szCs w:val="18"/>
                <w:lang w:eastAsia="en-GB"/>
              </w:rPr>
            </w:pPr>
            <w:r w:rsidRPr="00507964">
              <w:rPr>
                <w:sz w:val="18"/>
                <w:szCs w:val="18"/>
              </w:rPr>
              <w:t>Propuesta presentada</w:t>
            </w:r>
          </w:p>
        </w:tc>
        <w:tc>
          <w:tcPr>
            <w:tcW w:w="1221" w:type="dxa"/>
          </w:tcPr>
          <w:p w14:paraId="5AF9AE0F" w14:textId="13A6ABEA" w:rsidR="0009338F" w:rsidRPr="0009338F" w:rsidRDefault="0009338F" w:rsidP="0009338F">
            <w:pPr>
              <w:pStyle w:val="Tabletext"/>
              <w:jc w:val="center"/>
              <w:rPr>
                <w:color w:val="000000"/>
                <w:sz w:val="18"/>
                <w:szCs w:val="18"/>
                <w:lang w:val="es-ES" w:eastAsia="en-GB"/>
              </w:rPr>
            </w:pPr>
            <w:r w:rsidRPr="0009338F">
              <w:rPr>
                <w:color w:val="000000"/>
                <w:sz w:val="18"/>
                <w:szCs w:val="18"/>
                <w:lang w:val="es-ES" w:eastAsia="en-GB"/>
              </w:rPr>
              <w:t>No afectad</w:t>
            </w:r>
            <w:r>
              <w:rPr>
                <w:color w:val="000000"/>
                <w:sz w:val="18"/>
                <w:szCs w:val="18"/>
                <w:lang w:val="es-ES" w:eastAsia="en-GB"/>
              </w:rPr>
              <w:t>a</w:t>
            </w:r>
            <w:r w:rsidRPr="0009338F">
              <w:rPr>
                <w:color w:val="000000"/>
                <w:sz w:val="18"/>
                <w:szCs w:val="18"/>
                <w:lang w:val="es-ES" w:eastAsia="en-GB"/>
              </w:rPr>
              <w:t xml:space="preserve"> según los criterios de la Res. </w:t>
            </w:r>
            <w:r w:rsidRPr="0009338F">
              <w:rPr>
                <w:b/>
                <w:bCs/>
                <w:color w:val="000000"/>
                <w:sz w:val="18"/>
                <w:szCs w:val="18"/>
                <w:lang w:val="es-ES" w:eastAsia="en-GB"/>
              </w:rPr>
              <w:t>170 (CMR</w:t>
            </w:r>
            <w:r w:rsidR="007167DB">
              <w:rPr>
                <w:b/>
                <w:bCs/>
                <w:color w:val="000000"/>
                <w:sz w:val="18"/>
                <w:szCs w:val="18"/>
                <w:lang w:val="es-ES" w:eastAsia="en-GB"/>
              </w:rPr>
              <w:noBreakHyphen/>
            </w:r>
            <w:r w:rsidRPr="0009338F">
              <w:rPr>
                <w:b/>
                <w:bCs/>
                <w:color w:val="000000"/>
                <w:sz w:val="18"/>
                <w:szCs w:val="18"/>
                <w:lang w:val="es-ES" w:eastAsia="en-GB"/>
              </w:rPr>
              <w:t>19)</w:t>
            </w:r>
          </w:p>
        </w:tc>
      </w:tr>
      <w:tr w:rsidR="0009338F" w:rsidRPr="0041218A" w14:paraId="6BF95FF9" w14:textId="77777777" w:rsidTr="007167DB">
        <w:trPr>
          <w:gridBefore w:val="1"/>
          <w:wBefore w:w="6" w:type="dxa"/>
          <w:jc w:val="center"/>
        </w:trPr>
        <w:tc>
          <w:tcPr>
            <w:tcW w:w="1020" w:type="dxa"/>
            <w:vMerge/>
          </w:tcPr>
          <w:p w14:paraId="434815DD" w14:textId="77777777" w:rsidR="0009338F" w:rsidRPr="0009338F" w:rsidRDefault="0009338F" w:rsidP="0009338F">
            <w:pPr>
              <w:pStyle w:val="Tabletext"/>
              <w:jc w:val="center"/>
              <w:rPr>
                <w:sz w:val="18"/>
                <w:szCs w:val="18"/>
                <w:lang w:val="es-ES" w:eastAsia="en-GB"/>
              </w:rPr>
            </w:pPr>
          </w:p>
        </w:tc>
        <w:tc>
          <w:tcPr>
            <w:tcW w:w="1123" w:type="dxa"/>
            <w:vMerge/>
          </w:tcPr>
          <w:p w14:paraId="3F7BA32A" w14:textId="77777777" w:rsidR="0009338F" w:rsidRPr="0009338F" w:rsidRDefault="0009338F" w:rsidP="0009338F">
            <w:pPr>
              <w:pStyle w:val="Tabletext"/>
              <w:jc w:val="center"/>
              <w:rPr>
                <w:sz w:val="18"/>
                <w:szCs w:val="18"/>
                <w:lang w:val="es-ES" w:eastAsia="en-GB"/>
              </w:rPr>
            </w:pPr>
          </w:p>
        </w:tc>
        <w:tc>
          <w:tcPr>
            <w:tcW w:w="832" w:type="dxa"/>
            <w:vMerge/>
          </w:tcPr>
          <w:p w14:paraId="052F60F9" w14:textId="77777777" w:rsidR="0009338F" w:rsidRPr="0009338F" w:rsidRDefault="0009338F" w:rsidP="0009338F">
            <w:pPr>
              <w:pStyle w:val="Tabletext"/>
              <w:jc w:val="center"/>
              <w:rPr>
                <w:sz w:val="18"/>
                <w:szCs w:val="18"/>
                <w:lang w:val="es-ES" w:eastAsia="en-GB"/>
              </w:rPr>
            </w:pPr>
          </w:p>
        </w:tc>
        <w:tc>
          <w:tcPr>
            <w:tcW w:w="802" w:type="dxa"/>
            <w:hideMark/>
          </w:tcPr>
          <w:p w14:paraId="05A7D45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BLR</w:t>
            </w:r>
          </w:p>
        </w:tc>
        <w:tc>
          <w:tcPr>
            <w:tcW w:w="1457" w:type="dxa"/>
            <w:hideMark/>
          </w:tcPr>
          <w:p w14:paraId="128A346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114559059</w:t>
            </w:r>
          </w:p>
        </w:tc>
        <w:tc>
          <w:tcPr>
            <w:tcW w:w="2023" w:type="dxa"/>
            <w:hideMark/>
          </w:tcPr>
          <w:p w14:paraId="5B08ED44" w14:textId="27039F38" w:rsidR="0009338F" w:rsidRPr="009804CD" w:rsidRDefault="0009338F" w:rsidP="0009338F">
            <w:pPr>
              <w:pStyle w:val="Tabletext"/>
              <w:jc w:val="center"/>
              <w:rPr>
                <w:sz w:val="18"/>
                <w:szCs w:val="18"/>
                <w:lang w:eastAsia="en-GB"/>
              </w:rPr>
            </w:pPr>
            <w:r w:rsidRPr="009804CD">
              <w:rPr>
                <w:color w:val="000000"/>
                <w:sz w:val="18"/>
                <w:szCs w:val="18"/>
                <w:lang w:eastAsia="en-GB"/>
              </w:rPr>
              <w:t>BLR-FSS2-51</w:t>
            </w:r>
            <w:r w:rsidR="00D50138">
              <w:rPr>
                <w:color w:val="000000"/>
                <w:sz w:val="18"/>
                <w:szCs w:val="18"/>
                <w:lang w:eastAsia="en-GB"/>
              </w:rPr>
              <w:t>,</w:t>
            </w:r>
            <w:r w:rsidRPr="009804CD">
              <w:rPr>
                <w:color w:val="000000"/>
                <w:sz w:val="18"/>
                <w:szCs w:val="18"/>
                <w:lang w:eastAsia="en-GB"/>
              </w:rPr>
              <w:t>5E</w:t>
            </w:r>
          </w:p>
        </w:tc>
        <w:tc>
          <w:tcPr>
            <w:tcW w:w="1096" w:type="dxa"/>
            <w:hideMark/>
          </w:tcPr>
          <w:p w14:paraId="00833D19" w14:textId="5C07AC75" w:rsidR="0009338F" w:rsidRPr="009804CD" w:rsidRDefault="0009338F" w:rsidP="0009338F">
            <w:pPr>
              <w:pStyle w:val="Tabletext"/>
              <w:jc w:val="center"/>
              <w:rPr>
                <w:sz w:val="18"/>
                <w:szCs w:val="18"/>
                <w:lang w:eastAsia="en-GB"/>
              </w:rPr>
            </w:pPr>
            <w:r w:rsidRPr="009804CD">
              <w:rPr>
                <w:color w:val="000000"/>
                <w:sz w:val="18"/>
                <w:szCs w:val="18"/>
                <w:lang w:eastAsia="en-GB"/>
              </w:rPr>
              <w:t>51</w:t>
            </w:r>
            <w:r w:rsidR="00D50138">
              <w:rPr>
                <w:color w:val="000000"/>
                <w:sz w:val="18"/>
                <w:szCs w:val="18"/>
                <w:lang w:eastAsia="en-GB"/>
              </w:rPr>
              <w:t>,</w:t>
            </w:r>
            <w:r w:rsidRPr="009804CD">
              <w:rPr>
                <w:color w:val="000000"/>
                <w:sz w:val="18"/>
                <w:szCs w:val="18"/>
                <w:lang w:eastAsia="en-GB"/>
              </w:rPr>
              <w:t>5</w:t>
            </w:r>
          </w:p>
        </w:tc>
        <w:tc>
          <w:tcPr>
            <w:tcW w:w="1327" w:type="dxa"/>
            <w:hideMark/>
          </w:tcPr>
          <w:p w14:paraId="45CB911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2D8920BB" w14:textId="1A5625B4"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0B965E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24.11.2022</w:t>
            </w:r>
          </w:p>
        </w:tc>
        <w:tc>
          <w:tcPr>
            <w:tcW w:w="992" w:type="dxa"/>
            <w:hideMark/>
          </w:tcPr>
          <w:p w14:paraId="6387ED38" w14:textId="39F1CFC3" w:rsidR="0009338F" w:rsidRPr="009804CD" w:rsidRDefault="0009338F" w:rsidP="0009338F">
            <w:pPr>
              <w:pStyle w:val="Tabletext"/>
              <w:jc w:val="center"/>
              <w:rPr>
                <w:sz w:val="18"/>
                <w:szCs w:val="18"/>
                <w:lang w:eastAsia="en-GB"/>
              </w:rPr>
            </w:pPr>
            <w:r w:rsidRPr="00507964">
              <w:rPr>
                <w:sz w:val="18"/>
                <w:szCs w:val="18"/>
              </w:rPr>
              <w:t>Propuesta presentada</w:t>
            </w:r>
          </w:p>
        </w:tc>
        <w:tc>
          <w:tcPr>
            <w:tcW w:w="1221" w:type="dxa"/>
            <w:vMerge w:val="restart"/>
            <w:vAlign w:val="center"/>
          </w:tcPr>
          <w:p w14:paraId="70A4590E" w14:textId="6D98E77E" w:rsidR="0009338F" w:rsidRPr="009804CD" w:rsidRDefault="0009338F" w:rsidP="0009338F">
            <w:pPr>
              <w:pStyle w:val="Tabletext"/>
              <w:jc w:val="center"/>
              <w:rPr>
                <w:color w:val="000000"/>
                <w:sz w:val="18"/>
                <w:szCs w:val="18"/>
                <w:lang w:eastAsia="en-GB"/>
              </w:rPr>
            </w:pPr>
            <w:r w:rsidRPr="0009338F">
              <w:rPr>
                <w:sz w:val="18"/>
                <w:szCs w:val="18"/>
              </w:rPr>
              <w:t>Ya no es necesaria la coordinación.</w:t>
            </w:r>
          </w:p>
        </w:tc>
      </w:tr>
      <w:tr w:rsidR="0009338F" w:rsidRPr="0041218A" w14:paraId="04756821" w14:textId="77777777" w:rsidTr="007167DB">
        <w:trPr>
          <w:gridBefore w:val="1"/>
          <w:wBefore w:w="6" w:type="dxa"/>
          <w:jc w:val="center"/>
        </w:trPr>
        <w:tc>
          <w:tcPr>
            <w:tcW w:w="1020" w:type="dxa"/>
            <w:vMerge/>
          </w:tcPr>
          <w:p w14:paraId="58E3D741" w14:textId="77777777" w:rsidR="0009338F" w:rsidRPr="009804CD" w:rsidRDefault="0009338F" w:rsidP="0009338F">
            <w:pPr>
              <w:pStyle w:val="Tabletext"/>
              <w:jc w:val="center"/>
              <w:rPr>
                <w:sz w:val="18"/>
                <w:szCs w:val="18"/>
                <w:lang w:eastAsia="en-GB"/>
              </w:rPr>
            </w:pPr>
          </w:p>
        </w:tc>
        <w:tc>
          <w:tcPr>
            <w:tcW w:w="1123" w:type="dxa"/>
            <w:vMerge/>
          </w:tcPr>
          <w:p w14:paraId="37C5C5EF" w14:textId="77777777" w:rsidR="0009338F" w:rsidRPr="009804CD" w:rsidRDefault="0009338F" w:rsidP="0009338F">
            <w:pPr>
              <w:pStyle w:val="Tabletext"/>
              <w:jc w:val="center"/>
              <w:rPr>
                <w:sz w:val="18"/>
                <w:szCs w:val="18"/>
                <w:lang w:eastAsia="en-GB"/>
              </w:rPr>
            </w:pPr>
          </w:p>
        </w:tc>
        <w:tc>
          <w:tcPr>
            <w:tcW w:w="832" w:type="dxa"/>
            <w:vMerge/>
          </w:tcPr>
          <w:p w14:paraId="39473C30" w14:textId="77777777" w:rsidR="0009338F" w:rsidRPr="009804CD" w:rsidRDefault="0009338F" w:rsidP="0009338F">
            <w:pPr>
              <w:pStyle w:val="Tabletext"/>
              <w:jc w:val="center"/>
              <w:rPr>
                <w:sz w:val="18"/>
                <w:szCs w:val="18"/>
                <w:lang w:eastAsia="en-GB"/>
              </w:rPr>
            </w:pPr>
          </w:p>
        </w:tc>
        <w:tc>
          <w:tcPr>
            <w:tcW w:w="802" w:type="dxa"/>
            <w:hideMark/>
          </w:tcPr>
          <w:p w14:paraId="7CDCD98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BLR</w:t>
            </w:r>
          </w:p>
        </w:tc>
        <w:tc>
          <w:tcPr>
            <w:tcW w:w="1457" w:type="dxa"/>
            <w:hideMark/>
          </w:tcPr>
          <w:p w14:paraId="3F91CC9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114559059</w:t>
            </w:r>
          </w:p>
        </w:tc>
        <w:tc>
          <w:tcPr>
            <w:tcW w:w="2023" w:type="dxa"/>
            <w:hideMark/>
          </w:tcPr>
          <w:p w14:paraId="57626757" w14:textId="042C8870" w:rsidR="0009338F" w:rsidRPr="009804CD" w:rsidRDefault="0009338F" w:rsidP="0009338F">
            <w:pPr>
              <w:pStyle w:val="Tabletext"/>
              <w:jc w:val="center"/>
              <w:rPr>
                <w:sz w:val="18"/>
                <w:szCs w:val="18"/>
                <w:lang w:eastAsia="en-GB"/>
              </w:rPr>
            </w:pPr>
            <w:r w:rsidRPr="009804CD">
              <w:rPr>
                <w:color w:val="000000"/>
                <w:sz w:val="18"/>
                <w:szCs w:val="18"/>
                <w:lang w:eastAsia="en-GB"/>
              </w:rPr>
              <w:t>BLR-FSS2-51</w:t>
            </w:r>
            <w:r w:rsidR="00D50138">
              <w:rPr>
                <w:color w:val="000000"/>
                <w:sz w:val="18"/>
                <w:szCs w:val="18"/>
                <w:lang w:eastAsia="en-GB"/>
              </w:rPr>
              <w:t>,</w:t>
            </w:r>
            <w:r w:rsidRPr="009804CD">
              <w:rPr>
                <w:color w:val="000000"/>
                <w:sz w:val="18"/>
                <w:szCs w:val="18"/>
                <w:lang w:eastAsia="en-GB"/>
              </w:rPr>
              <w:t>5E</w:t>
            </w:r>
          </w:p>
        </w:tc>
        <w:tc>
          <w:tcPr>
            <w:tcW w:w="1096" w:type="dxa"/>
            <w:hideMark/>
          </w:tcPr>
          <w:p w14:paraId="75234E11" w14:textId="6BA2D01B" w:rsidR="0009338F" w:rsidRPr="009804CD" w:rsidRDefault="0009338F" w:rsidP="0009338F">
            <w:pPr>
              <w:pStyle w:val="Tabletext"/>
              <w:jc w:val="center"/>
              <w:rPr>
                <w:sz w:val="18"/>
                <w:szCs w:val="18"/>
                <w:lang w:eastAsia="en-GB"/>
              </w:rPr>
            </w:pPr>
            <w:r w:rsidRPr="009804CD">
              <w:rPr>
                <w:color w:val="000000"/>
                <w:sz w:val="18"/>
                <w:szCs w:val="18"/>
                <w:lang w:eastAsia="en-GB"/>
              </w:rPr>
              <w:t>51</w:t>
            </w:r>
            <w:r w:rsidR="00D50138">
              <w:rPr>
                <w:color w:val="000000"/>
                <w:sz w:val="18"/>
                <w:szCs w:val="18"/>
                <w:lang w:eastAsia="en-GB"/>
              </w:rPr>
              <w:t>,</w:t>
            </w:r>
            <w:r w:rsidRPr="009804CD">
              <w:rPr>
                <w:color w:val="000000"/>
                <w:sz w:val="18"/>
                <w:szCs w:val="18"/>
                <w:lang w:eastAsia="en-GB"/>
              </w:rPr>
              <w:t>5</w:t>
            </w:r>
          </w:p>
        </w:tc>
        <w:tc>
          <w:tcPr>
            <w:tcW w:w="1327" w:type="dxa"/>
            <w:hideMark/>
          </w:tcPr>
          <w:p w14:paraId="6676DDB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79253D00" w14:textId="75F136AA"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24A222A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24.11.2022</w:t>
            </w:r>
          </w:p>
        </w:tc>
        <w:tc>
          <w:tcPr>
            <w:tcW w:w="992" w:type="dxa"/>
            <w:hideMark/>
          </w:tcPr>
          <w:p w14:paraId="7B196CCF" w14:textId="2E1A7243" w:rsidR="0009338F" w:rsidRPr="009804CD" w:rsidRDefault="0009338F" w:rsidP="0009338F">
            <w:pPr>
              <w:pStyle w:val="Tabletext"/>
              <w:jc w:val="center"/>
              <w:rPr>
                <w:sz w:val="18"/>
                <w:szCs w:val="18"/>
                <w:lang w:eastAsia="en-GB"/>
              </w:rPr>
            </w:pPr>
            <w:r w:rsidRPr="00507964">
              <w:rPr>
                <w:sz w:val="18"/>
                <w:szCs w:val="18"/>
              </w:rPr>
              <w:t>Propuesta presentada</w:t>
            </w:r>
          </w:p>
        </w:tc>
        <w:tc>
          <w:tcPr>
            <w:tcW w:w="1221" w:type="dxa"/>
            <w:vMerge/>
          </w:tcPr>
          <w:p w14:paraId="19704E38" w14:textId="77777777" w:rsidR="0009338F" w:rsidRPr="009804CD" w:rsidRDefault="0009338F" w:rsidP="0009338F">
            <w:pPr>
              <w:pStyle w:val="Tabletext"/>
              <w:jc w:val="center"/>
              <w:rPr>
                <w:color w:val="000000"/>
                <w:sz w:val="18"/>
                <w:szCs w:val="18"/>
                <w:lang w:eastAsia="en-GB"/>
              </w:rPr>
            </w:pPr>
          </w:p>
        </w:tc>
      </w:tr>
      <w:tr w:rsidR="0097560A" w:rsidRPr="0041218A" w14:paraId="5A67F469" w14:textId="77777777" w:rsidTr="007167DB">
        <w:trPr>
          <w:gridBefore w:val="1"/>
          <w:wBefore w:w="6" w:type="dxa"/>
          <w:jc w:val="center"/>
        </w:trPr>
        <w:tc>
          <w:tcPr>
            <w:tcW w:w="1020" w:type="dxa"/>
            <w:vMerge/>
          </w:tcPr>
          <w:p w14:paraId="27286CCB" w14:textId="77777777" w:rsidR="0097560A" w:rsidRPr="009804CD" w:rsidRDefault="0097560A" w:rsidP="0097560A">
            <w:pPr>
              <w:pStyle w:val="Tabletext"/>
              <w:jc w:val="center"/>
              <w:rPr>
                <w:sz w:val="18"/>
                <w:szCs w:val="18"/>
                <w:lang w:eastAsia="en-GB"/>
              </w:rPr>
            </w:pPr>
          </w:p>
        </w:tc>
        <w:tc>
          <w:tcPr>
            <w:tcW w:w="1123" w:type="dxa"/>
            <w:vMerge/>
          </w:tcPr>
          <w:p w14:paraId="54E26111" w14:textId="77777777" w:rsidR="0097560A" w:rsidRPr="009804CD" w:rsidRDefault="0097560A" w:rsidP="0097560A">
            <w:pPr>
              <w:pStyle w:val="Tabletext"/>
              <w:jc w:val="center"/>
              <w:rPr>
                <w:sz w:val="18"/>
                <w:szCs w:val="18"/>
                <w:lang w:eastAsia="en-GB"/>
              </w:rPr>
            </w:pPr>
          </w:p>
        </w:tc>
        <w:tc>
          <w:tcPr>
            <w:tcW w:w="832" w:type="dxa"/>
            <w:vMerge/>
          </w:tcPr>
          <w:p w14:paraId="0BB2A14C" w14:textId="77777777" w:rsidR="0097560A" w:rsidRPr="009804CD" w:rsidRDefault="0097560A" w:rsidP="0097560A">
            <w:pPr>
              <w:pStyle w:val="Tabletext"/>
              <w:jc w:val="center"/>
              <w:rPr>
                <w:sz w:val="18"/>
                <w:szCs w:val="18"/>
                <w:lang w:eastAsia="en-GB"/>
              </w:rPr>
            </w:pPr>
          </w:p>
        </w:tc>
        <w:tc>
          <w:tcPr>
            <w:tcW w:w="802" w:type="dxa"/>
            <w:hideMark/>
          </w:tcPr>
          <w:p w14:paraId="5EE2851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3318FB8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111559015</w:t>
            </w:r>
          </w:p>
        </w:tc>
        <w:tc>
          <w:tcPr>
            <w:tcW w:w="2023" w:type="dxa"/>
            <w:hideMark/>
          </w:tcPr>
          <w:p w14:paraId="60765603" w14:textId="7339E051" w:rsidR="0097560A" w:rsidRPr="009804CD" w:rsidRDefault="0097560A" w:rsidP="0097560A">
            <w:pPr>
              <w:pStyle w:val="Tabletext"/>
              <w:jc w:val="center"/>
              <w:rPr>
                <w:sz w:val="18"/>
                <w:szCs w:val="18"/>
                <w:lang w:eastAsia="en-GB"/>
              </w:rPr>
            </w:pPr>
            <w:r w:rsidRPr="009804CD">
              <w:rPr>
                <w:color w:val="000000"/>
                <w:sz w:val="18"/>
                <w:szCs w:val="18"/>
                <w:lang w:eastAsia="en-GB"/>
              </w:rPr>
              <w:t>F-SAT-E-30B-48</w:t>
            </w:r>
            <w:r w:rsidR="00D50138">
              <w:rPr>
                <w:color w:val="000000"/>
                <w:sz w:val="18"/>
                <w:szCs w:val="18"/>
                <w:lang w:eastAsia="en-GB"/>
              </w:rPr>
              <w:t>,</w:t>
            </w:r>
            <w:r w:rsidRPr="009804CD">
              <w:rPr>
                <w:color w:val="000000"/>
                <w:sz w:val="18"/>
                <w:szCs w:val="18"/>
                <w:lang w:eastAsia="en-GB"/>
              </w:rPr>
              <w:t>2E</w:t>
            </w:r>
          </w:p>
        </w:tc>
        <w:tc>
          <w:tcPr>
            <w:tcW w:w="1096" w:type="dxa"/>
            <w:hideMark/>
          </w:tcPr>
          <w:p w14:paraId="36CEA77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48</w:t>
            </w:r>
          </w:p>
        </w:tc>
        <w:tc>
          <w:tcPr>
            <w:tcW w:w="1327" w:type="dxa"/>
            <w:hideMark/>
          </w:tcPr>
          <w:p w14:paraId="30FBCCD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46EEF015" w14:textId="41CB1483"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577D3F8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29.04.2019</w:t>
            </w:r>
          </w:p>
        </w:tc>
        <w:tc>
          <w:tcPr>
            <w:tcW w:w="992" w:type="dxa"/>
            <w:hideMark/>
          </w:tcPr>
          <w:p w14:paraId="7AFA0496" w14:textId="0AEF6BB7" w:rsidR="0097560A" w:rsidRPr="009804CD" w:rsidRDefault="0097560A" w:rsidP="0097560A">
            <w:pPr>
              <w:pStyle w:val="Tabletext"/>
              <w:jc w:val="center"/>
              <w:rPr>
                <w:sz w:val="18"/>
                <w:szCs w:val="18"/>
                <w:lang w:eastAsia="en-GB"/>
              </w:rPr>
            </w:pPr>
            <w:r w:rsidRPr="00C15A50">
              <w:rPr>
                <w:sz w:val="18"/>
                <w:szCs w:val="18"/>
                <w:lang w:eastAsia="en-GB"/>
              </w:rPr>
              <w:t>Sí</w:t>
            </w:r>
          </w:p>
        </w:tc>
        <w:tc>
          <w:tcPr>
            <w:tcW w:w="1221" w:type="dxa"/>
          </w:tcPr>
          <w:p w14:paraId="648EEEB1" w14:textId="77777777" w:rsidR="0097560A" w:rsidRPr="009804CD" w:rsidRDefault="0097560A" w:rsidP="0097560A">
            <w:pPr>
              <w:pStyle w:val="Tabletext"/>
              <w:jc w:val="center"/>
              <w:rPr>
                <w:color w:val="000000"/>
                <w:sz w:val="18"/>
                <w:szCs w:val="18"/>
                <w:lang w:eastAsia="en-GB"/>
              </w:rPr>
            </w:pPr>
          </w:p>
        </w:tc>
      </w:tr>
      <w:tr w:rsidR="0097560A" w:rsidRPr="0041218A" w14:paraId="0348BABE" w14:textId="77777777" w:rsidTr="007167DB">
        <w:trPr>
          <w:gridBefore w:val="1"/>
          <w:wBefore w:w="6" w:type="dxa"/>
          <w:jc w:val="center"/>
        </w:trPr>
        <w:tc>
          <w:tcPr>
            <w:tcW w:w="1020" w:type="dxa"/>
            <w:vMerge/>
          </w:tcPr>
          <w:p w14:paraId="61184080" w14:textId="77777777" w:rsidR="0097560A" w:rsidRPr="009804CD" w:rsidRDefault="0097560A" w:rsidP="0097560A">
            <w:pPr>
              <w:pStyle w:val="Tabletext"/>
              <w:jc w:val="center"/>
              <w:rPr>
                <w:sz w:val="18"/>
                <w:szCs w:val="18"/>
                <w:lang w:eastAsia="en-GB"/>
              </w:rPr>
            </w:pPr>
          </w:p>
        </w:tc>
        <w:tc>
          <w:tcPr>
            <w:tcW w:w="1123" w:type="dxa"/>
            <w:vMerge/>
          </w:tcPr>
          <w:p w14:paraId="7A6F5EF7" w14:textId="77777777" w:rsidR="0097560A" w:rsidRPr="009804CD" w:rsidRDefault="0097560A" w:rsidP="0097560A">
            <w:pPr>
              <w:pStyle w:val="Tabletext"/>
              <w:jc w:val="center"/>
              <w:rPr>
                <w:sz w:val="18"/>
                <w:szCs w:val="18"/>
                <w:lang w:eastAsia="en-GB"/>
              </w:rPr>
            </w:pPr>
          </w:p>
        </w:tc>
        <w:tc>
          <w:tcPr>
            <w:tcW w:w="832" w:type="dxa"/>
            <w:vMerge/>
          </w:tcPr>
          <w:p w14:paraId="1D9B1C39" w14:textId="77777777" w:rsidR="0097560A" w:rsidRPr="009804CD" w:rsidRDefault="0097560A" w:rsidP="0097560A">
            <w:pPr>
              <w:pStyle w:val="Tabletext"/>
              <w:jc w:val="center"/>
              <w:rPr>
                <w:sz w:val="18"/>
                <w:szCs w:val="18"/>
                <w:lang w:eastAsia="en-GB"/>
              </w:rPr>
            </w:pPr>
          </w:p>
        </w:tc>
        <w:tc>
          <w:tcPr>
            <w:tcW w:w="802" w:type="dxa"/>
            <w:hideMark/>
          </w:tcPr>
          <w:p w14:paraId="62967F2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42993A8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117559006</w:t>
            </w:r>
          </w:p>
        </w:tc>
        <w:tc>
          <w:tcPr>
            <w:tcW w:w="2023" w:type="dxa"/>
            <w:hideMark/>
          </w:tcPr>
          <w:p w14:paraId="0B67702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F-SAT-30B-48E</w:t>
            </w:r>
          </w:p>
        </w:tc>
        <w:tc>
          <w:tcPr>
            <w:tcW w:w="1096" w:type="dxa"/>
            <w:hideMark/>
          </w:tcPr>
          <w:p w14:paraId="1A46BF4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48</w:t>
            </w:r>
          </w:p>
        </w:tc>
        <w:tc>
          <w:tcPr>
            <w:tcW w:w="1327" w:type="dxa"/>
            <w:hideMark/>
          </w:tcPr>
          <w:p w14:paraId="2725776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6361F451" w14:textId="56DDF0D2" w:rsidR="0097560A" w:rsidRPr="009804CD" w:rsidRDefault="0097560A" w:rsidP="0097560A">
            <w:pPr>
              <w:pStyle w:val="Tabletext"/>
              <w:jc w:val="center"/>
              <w:rPr>
                <w:sz w:val="18"/>
                <w:szCs w:val="18"/>
                <w:lang w:eastAsia="en-GB"/>
              </w:rPr>
            </w:pPr>
            <w:r>
              <w:rPr>
                <w:color w:val="000000"/>
                <w:sz w:val="18"/>
                <w:szCs w:val="18"/>
                <w:lang w:eastAsia="en-GB"/>
              </w:rPr>
              <w:t>PENDIENTE</w:t>
            </w:r>
          </w:p>
        </w:tc>
        <w:tc>
          <w:tcPr>
            <w:tcW w:w="1134" w:type="dxa"/>
            <w:hideMark/>
          </w:tcPr>
          <w:p w14:paraId="3FE6C21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01.02.2025</w:t>
            </w:r>
          </w:p>
        </w:tc>
        <w:tc>
          <w:tcPr>
            <w:tcW w:w="992" w:type="dxa"/>
            <w:hideMark/>
          </w:tcPr>
          <w:p w14:paraId="12B086BC" w14:textId="1DA308C9" w:rsidR="0097560A" w:rsidRPr="009804CD" w:rsidRDefault="0097560A" w:rsidP="0097560A">
            <w:pPr>
              <w:pStyle w:val="Tabletext"/>
              <w:jc w:val="center"/>
              <w:rPr>
                <w:sz w:val="18"/>
                <w:szCs w:val="18"/>
                <w:lang w:eastAsia="en-GB"/>
              </w:rPr>
            </w:pPr>
            <w:r w:rsidRPr="00C15A50">
              <w:rPr>
                <w:sz w:val="18"/>
                <w:szCs w:val="18"/>
                <w:lang w:eastAsia="en-GB"/>
              </w:rPr>
              <w:t>Sí</w:t>
            </w:r>
          </w:p>
        </w:tc>
        <w:tc>
          <w:tcPr>
            <w:tcW w:w="1221" w:type="dxa"/>
          </w:tcPr>
          <w:p w14:paraId="192D8B61" w14:textId="77777777" w:rsidR="0097560A" w:rsidRPr="009804CD" w:rsidRDefault="0097560A" w:rsidP="0097560A">
            <w:pPr>
              <w:pStyle w:val="Tabletext"/>
              <w:jc w:val="center"/>
              <w:rPr>
                <w:color w:val="000000"/>
                <w:sz w:val="18"/>
                <w:szCs w:val="18"/>
                <w:lang w:eastAsia="en-GB"/>
              </w:rPr>
            </w:pPr>
          </w:p>
        </w:tc>
      </w:tr>
      <w:tr w:rsidR="0097560A" w:rsidRPr="0041218A" w14:paraId="44433AFC" w14:textId="77777777" w:rsidTr="007167DB">
        <w:trPr>
          <w:gridBefore w:val="1"/>
          <w:wBefore w:w="6" w:type="dxa"/>
          <w:jc w:val="center"/>
        </w:trPr>
        <w:tc>
          <w:tcPr>
            <w:tcW w:w="1020" w:type="dxa"/>
            <w:vMerge/>
          </w:tcPr>
          <w:p w14:paraId="1830CED6" w14:textId="77777777" w:rsidR="0097560A" w:rsidRPr="009804CD" w:rsidRDefault="0097560A" w:rsidP="0097560A">
            <w:pPr>
              <w:pStyle w:val="Tabletext"/>
              <w:jc w:val="center"/>
              <w:rPr>
                <w:sz w:val="18"/>
                <w:szCs w:val="18"/>
                <w:lang w:eastAsia="en-GB"/>
              </w:rPr>
            </w:pPr>
          </w:p>
        </w:tc>
        <w:tc>
          <w:tcPr>
            <w:tcW w:w="1123" w:type="dxa"/>
            <w:vMerge/>
          </w:tcPr>
          <w:p w14:paraId="237BA9FC" w14:textId="77777777" w:rsidR="0097560A" w:rsidRPr="009804CD" w:rsidRDefault="0097560A" w:rsidP="0097560A">
            <w:pPr>
              <w:pStyle w:val="Tabletext"/>
              <w:jc w:val="center"/>
              <w:rPr>
                <w:sz w:val="18"/>
                <w:szCs w:val="18"/>
                <w:lang w:eastAsia="en-GB"/>
              </w:rPr>
            </w:pPr>
          </w:p>
        </w:tc>
        <w:tc>
          <w:tcPr>
            <w:tcW w:w="832" w:type="dxa"/>
            <w:vMerge/>
          </w:tcPr>
          <w:p w14:paraId="5A34E28A" w14:textId="77777777" w:rsidR="0097560A" w:rsidRPr="009804CD" w:rsidRDefault="0097560A" w:rsidP="0097560A">
            <w:pPr>
              <w:pStyle w:val="Tabletext"/>
              <w:jc w:val="center"/>
              <w:rPr>
                <w:sz w:val="18"/>
                <w:szCs w:val="18"/>
                <w:lang w:eastAsia="en-GB"/>
              </w:rPr>
            </w:pPr>
          </w:p>
        </w:tc>
        <w:tc>
          <w:tcPr>
            <w:tcW w:w="802" w:type="dxa"/>
            <w:hideMark/>
          </w:tcPr>
          <w:p w14:paraId="39E3B89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702DB81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117559006</w:t>
            </w:r>
          </w:p>
        </w:tc>
        <w:tc>
          <w:tcPr>
            <w:tcW w:w="2023" w:type="dxa"/>
            <w:hideMark/>
          </w:tcPr>
          <w:p w14:paraId="24FB795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F-SAT-30B-48E</w:t>
            </w:r>
          </w:p>
        </w:tc>
        <w:tc>
          <w:tcPr>
            <w:tcW w:w="1096" w:type="dxa"/>
            <w:hideMark/>
          </w:tcPr>
          <w:p w14:paraId="5E6B8AC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48</w:t>
            </w:r>
          </w:p>
        </w:tc>
        <w:tc>
          <w:tcPr>
            <w:tcW w:w="1327" w:type="dxa"/>
            <w:hideMark/>
          </w:tcPr>
          <w:p w14:paraId="5EB7AB4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47331C29" w14:textId="27DDE9D9" w:rsidR="0097560A" w:rsidRPr="009804CD" w:rsidRDefault="0097560A" w:rsidP="0097560A">
            <w:pPr>
              <w:pStyle w:val="Tabletext"/>
              <w:jc w:val="center"/>
              <w:rPr>
                <w:sz w:val="18"/>
                <w:szCs w:val="18"/>
                <w:lang w:eastAsia="en-GB"/>
              </w:rPr>
            </w:pPr>
            <w:r w:rsidRPr="009804CD">
              <w:rPr>
                <w:color w:val="000000"/>
                <w:sz w:val="18"/>
                <w:szCs w:val="18"/>
                <w:lang w:eastAsia="en-GB"/>
              </w:rPr>
              <w:t>PENDI</w:t>
            </w:r>
            <w:r>
              <w:rPr>
                <w:color w:val="000000"/>
                <w:sz w:val="18"/>
                <w:szCs w:val="18"/>
                <w:lang w:eastAsia="en-GB"/>
              </w:rPr>
              <w:t>ENTE</w:t>
            </w:r>
          </w:p>
        </w:tc>
        <w:tc>
          <w:tcPr>
            <w:tcW w:w="1134" w:type="dxa"/>
            <w:hideMark/>
          </w:tcPr>
          <w:p w14:paraId="0ECC286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01.02.2025</w:t>
            </w:r>
          </w:p>
        </w:tc>
        <w:tc>
          <w:tcPr>
            <w:tcW w:w="992" w:type="dxa"/>
            <w:hideMark/>
          </w:tcPr>
          <w:p w14:paraId="493723FA" w14:textId="71B769CB" w:rsidR="0097560A" w:rsidRPr="009804CD" w:rsidRDefault="0097560A" w:rsidP="0097560A">
            <w:pPr>
              <w:pStyle w:val="Tabletext"/>
              <w:jc w:val="center"/>
              <w:rPr>
                <w:sz w:val="18"/>
                <w:szCs w:val="18"/>
                <w:lang w:eastAsia="en-GB"/>
              </w:rPr>
            </w:pPr>
            <w:r w:rsidRPr="00C15A50">
              <w:rPr>
                <w:sz w:val="18"/>
                <w:szCs w:val="18"/>
                <w:lang w:eastAsia="en-GB"/>
              </w:rPr>
              <w:t>Sí</w:t>
            </w:r>
          </w:p>
        </w:tc>
        <w:tc>
          <w:tcPr>
            <w:tcW w:w="1221" w:type="dxa"/>
          </w:tcPr>
          <w:p w14:paraId="636C13DF" w14:textId="77777777" w:rsidR="0097560A" w:rsidRPr="009804CD" w:rsidRDefault="0097560A" w:rsidP="0097560A">
            <w:pPr>
              <w:pStyle w:val="Tabletext"/>
              <w:jc w:val="center"/>
              <w:rPr>
                <w:color w:val="000000"/>
                <w:sz w:val="18"/>
                <w:szCs w:val="18"/>
                <w:lang w:eastAsia="en-GB"/>
              </w:rPr>
            </w:pPr>
          </w:p>
        </w:tc>
      </w:tr>
      <w:tr w:rsidR="0097560A" w:rsidRPr="0041218A" w14:paraId="7957B078" w14:textId="77777777" w:rsidTr="007167DB">
        <w:trPr>
          <w:gridBefore w:val="1"/>
          <w:wBefore w:w="6" w:type="dxa"/>
          <w:jc w:val="center"/>
        </w:trPr>
        <w:tc>
          <w:tcPr>
            <w:tcW w:w="1020" w:type="dxa"/>
            <w:vMerge/>
          </w:tcPr>
          <w:p w14:paraId="623AC1BE" w14:textId="77777777" w:rsidR="0097560A" w:rsidRPr="009804CD" w:rsidRDefault="0097560A" w:rsidP="0097560A">
            <w:pPr>
              <w:pStyle w:val="Tabletext"/>
              <w:jc w:val="center"/>
              <w:rPr>
                <w:sz w:val="18"/>
                <w:szCs w:val="18"/>
                <w:lang w:eastAsia="en-GB"/>
              </w:rPr>
            </w:pPr>
          </w:p>
        </w:tc>
        <w:tc>
          <w:tcPr>
            <w:tcW w:w="1123" w:type="dxa"/>
            <w:vMerge/>
          </w:tcPr>
          <w:p w14:paraId="03277AF5" w14:textId="77777777" w:rsidR="0097560A" w:rsidRPr="009804CD" w:rsidRDefault="0097560A" w:rsidP="0097560A">
            <w:pPr>
              <w:pStyle w:val="Tabletext"/>
              <w:jc w:val="center"/>
              <w:rPr>
                <w:sz w:val="18"/>
                <w:szCs w:val="18"/>
                <w:lang w:eastAsia="en-GB"/>
              </w:rPr>
            </w:pPr>
          </w:p>
        </w:tc>
        <w:tc>
          <w:tcPr>
            <w:tcW w:w="832" w:type="dxa"/>
            <w:vMerge/>
          </w:tcPr>
          <w:p w14:paraId="1CA4AFD2" w14:textId="77777777" w:rsidR="0097560A" w:rsidRPr="009804CD" w:rsidRDefault="0097560A" w:rsidP="0097560A">
            <w:pPr>
              <w:pStyle w:val="Tabletext"/>
              <w:jc w:val="center"/>
              <w:rPr>
                <w:sz w:val="18"/>
                <w:szCs w:val="18"/>
                <w:lang w:eastAsia="en-GB"/>
              </w:rPr>
            </w:pPr>
          </w:p>
        </w:tc>
        <w:tc>
          <w:tcPr>
            <w:tcW w:w="802" w:type="dxa"/>
            <w:hideMark/>
          </w:tcPr>
          <w:p w14:paraId="74F9C23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F/EUT</w:t>
            </w:r>
          </w:p>
        </w:tc>
        <w:tc>
          <w:tcPr>
            <w:tcW w:w="1457" w:type="dxa"/>
            <w:hideMark/>
          </w:tcPr>
          <w:p w14:paraId="2C9C87E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101559016</w:t>
            </w:r>
          </w:p>
        </w:tc>
        <w:tc>
          <w:tcPr>
            <w:tcW w:w="2023" w:type="dxa"/>
            <w:hideMark/>
          </w:tcPr>
          <w:p w14:paraId="0C17881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EUTELSAT EXB-48E</w:t>
            </w:r>
          </w:p>
        </w:tc>
        <w:tc>
          <w:tcPr>
            <w:tcW w:w="1096" w:type="dxa"/>
            <w:hideMark/>
          </w:tcPr>
          <w:p w14:paraId="7DCD5B0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48</w:t>
            </w:r>
          </w:p>
        </w:tc>
        <w:tc>
          <w:tcPr>
            <w:tcW w:w="1327" w:type="dxa"/>
            <w:hideMark/>
          </w:tcPr>
          <w:p w14:paraId="4A2B33D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6701CB6" w14:textId="0760FC7B"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460A640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29.06.2009</w:t>
            </w:r>
          </w:p>
        </w:tc>
        <w:tc>
          <w:tcPr>
            <w:tcW w:w="992" w:type="dxa"/>
            <w:hideMark/>
          </w:tcPr>
          <w:p w14:paraId="17AB7E2A" w14:textId="72DB7D68" w:rsidR="0097560A" w:rsidRPr="009804CD" w:rsidRDefault="0097560A" w:rsidP="0097560A">
            <w:pPr>
              <w:pStyle w:val="Tabletext"/>
              <w:jc w:val="center"/>
              <w:rPr>
                <w:sz w:val="18"/>
                <w:szCs w:val="18"/>
                <w:lang w:eastAsia="en-GB"/>
              </w:rPr>
            </w:pPr>
            <w:r w:rsidRPr="00C15A50">
              <w:rPr>
                <w:sz w:val="18"/>
                <w:szCs w:val="18"/>
                <w:lang w:eastAsia="en-GB"/>
              </w:rPr>
              <w:t>Sí</w:t>
            </w:r>
          </w:p>
        </w:tc>
        <w:tc>
          <w:tcPr>
            <w:tcW w:w="1221" w:type="dxa"/>
          </w:tcPr>
          <w:p w14:paraId="2913D824" w14:textId="77777777" w:rsidR="0097560A" w:rsidRPr="009804CD" w:rsidRDefault="0097560A" w:rsidP="0097560A">
            <w:pPr>
              <w:pStyle w:val="Tabletext"/>
              <w:jc w:val="center"/>
              <w:rPr>
                <w:color w:val="000000"/>
                <w:sz w:val="18"/>
                <w:szCs w:val="18"/>
                <w:lang w:eastAsia="en-GB"/>
              </w:rPr>
            </w:pPr>
          </w:p>
        </w:tc>
      </w:tr>
      <w:tr w:rsidR="0097560A" w:rsidRPr="0041218A" w14:paraId="070E25C5" w14:textId="77777777" w:rsidTr="007167DB">
        <w:trPr>
          <w:gridBefore w:val="1"/>
          <w:wBefore w:w="6" w:type="dxa"/>
          <w:jc w:val="center"/>
        </w:trPr>
        <w:tc>
          <w:tcPr>
            <w:tcW w:w="1020" w:type="dxa"/>
            <w:vMerge/>
          </w:tcPr>
          <w:p w14:paraId="3419F22A" w14:textId="77777777" w:rsidR="0097560A" w:rsidRPr="009804CD" w:rsidRDefault="0097560A" w:rsidP="0097560A">
            <w:pPr>
              <w:pStyle w:val="Tabletext"/>
              <w:jc w:val="center"/>
              <w:rPr>
                <w:sz w:val="18"/>
                <w:szCs w:val="18"/>
                <w:lang w:eastAsia="en-GB"/>
              </w:rPr>
            </w:pPr>
          </w:p>
        </w:tc>
        <w:tc>
          <w:tcPr>
            <w:tcW w:w="1123" w:type="dxa"/>
            <w:vMerge/>
          </w:tcPr>
          <w:p w14:paraId="626C17C9" w14:textId="77777777" w:rsidR="0097560A" w:rsidRPr="009804CD" w:rsidRDefault="0097560A" w:rsidP="0097560A">
            <w:pPr>
              <w:pStyle w:val="Tabletext"/>
              <w:jc w:val="center"/>
              <w:rPr>
                <w:sz w:val="18"/>
                <w:szCs w:val="18"/>
                <w:lang w:eastAsia="en-GB"/>
              </w:rPr>
            </w:pPr>
          </w:p>
        </w:tc>
        <w:tc>
          <w:tcPr>
            <w:tcW w:w="832" w:type="dxa"/>
            <w:vMerge/>
          </w:tcPr>
          <w:p w14:paraId="67D974C0" w14:textId="77777777" w:rsidR="0097560A" w:rsidRPr="009804CD" w:rsidRDefault="0097560A" w:rsidP="0097560A">
            <w:pPr>
              <w:pStyle w:val="Tabletext"/>
              <w:jc w:val="center"/>
              <w:rPr>
                <w:sz w:val="18"/>
                <w:szCs w:val="18"/>
                <w:lang w:eastAsia="en-GB"/>
              </w:rPr>
            </w:pPr>
          </w:p>
        </w:tc>
        <w:tc>
          <w:tcPr>
            <w:tcW w:w="802" w:type="dxa"/>
            <w:hideMark/>
          </w:tcPr>
          <w:p w14:paraId="1C60D7D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FIN</w:t>
            </w:r>
          </w:p>
        </w:tc>
        <w:tc>
          <w:tcPr>
            <w:tcW w:w="1457" w:type="dxa"/>
            <w:hideMark/>
          </w:tcPr>
          <w:p w14:paraId="4A44669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90558079</w:t>
            </w:r>
          </w:p>
        </w:tc>
        <w:tc>
          <w:tcPr>
            <w:tcW w:w="2023" w:type="dxa"/>
            <w:hideMark/>
          </w:tcPr>
          <w:p w14:paraId="3D2147E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FIN00000</w:t>
            </w:r>
          </w:p>
        </w:tc>
        <w:tc>
          <w:tcPr>
            <w:tcW w:w="1096" w:type="dxa"/>
            <w:hideMark/>
          </w:tcPr>
          <w:p w14:paraId="40D09C4C" w14:textId="66030A92" w:rsidR="0097560A" w:rsidRPr="009804CD" w:rsidRDefault="0097560A" w:rsidP="0097560A">
            <w:pPr>
              <w:pStyle w:val="Tabletext"/>
              <w:jc w:val="center"/>
              <w:rPr>
                <w:sz w:val="18"/>
                <w:szCs w:val="18"/>
                <w:lang w:eastAsia="en-GB"/>
              </w:rPr>
            </w:pPr>
            <w:r w:rsidRPr="009804CD">
              <w:rPr>
                <w:color w:val="000000"/>
                <w:sz w:val="18"/>
                <w:szCs w:val="18"/>
                <w:lang w:eastAsia="en-GB"/>
              </w:rPr>
              <w:t>46</w:t>
            </w:r>
            <w:r w:rsidR="00D50138">
              <w:rPr>
                <w:color w:val="000000"/>
                <w:sz w:val="18"/>
                <w:szCs w:val="18"/>
                <w:lang w:eastAsia="en-GB"/>
              </w:rPr>
              <w:t>,</w:t>
            </w:r>
            <w:r w:rsidRPr="009804CD">
              <w:rPr>
                <w:color w:val="000000"/>
                <w:sz w:val="18"/>
                <w:szCs w:val="18"/>
                <w:lang w:eastAsia="en-GB"/>
              </w:rPr>
              <w:t>8</w:t>
            </w:r>
          </w:p>
        </w:tc>
        <w:tc>
          <w:tcPr>
            <w:tcW w:w="1327" w:type="dxa"/>
            <w:hideMark/>
          </w:tcPr>
          <w:p w14:paraId="1E08E39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56107C89" w14:textId="0D5A11FA" w:rsidR="0097560A" w:rsidRPr="009804CD" w:rsidRDefault="0097560A" w:rsidP="0097560A">
            <w:pPr>
              <w:pStyle w:val="Tabletext"/>
              <w:jc w:val="center"/>
              <w:rPr>
                <w:sz w:val="18"/>
                <w:szCs w:val="18"/>
                <w:lang w:eastAsia="en-GB"/>
              </w:rPr>
            </w:pPr>
            <w:r w:rsidRPr="009804CD">
              <w:rPr>
                <w:color w:val="000000"/>
                <w:sz w:val="18"/>
                <w:szCs w:val="18"/>
                <w:lang w:eastAsia="en-GB"/>
              </w:rPr>
              <w:t>PLAN</w:t>
            </w:r>
            <w:r>
              <w:rPr>
                <w:color w:val="000000"/>
                <w:sz w:val="18"/>
                <w:szCs w:val="18"/>
                <w:lang w:eastAsia="en-GB"/>
              </w:rPr>
              <w:t>IFICADA</w:t>
            </w:r>
          </w:p>
        </w:tc>
        <w:tc>
          <w:tcPr>
            <w:tcW w:w="1134" w:type="dxa"/>
            <w:hideMark/>
          </w:tcPr>
          <w:p w14:paraId="51867BB2" w14:textId="77777777" w:rsidR="0097560A" w:rsidRPr="009804CD" w:rsidRDefault="0097560A" w:rsidP="0097560A">
            <w:pPr>
              <w:pStyle w:val="Tabletext"/>
              <w:jc w:val="center"/>
              <w:rPr>
                <w:sz w:val="18"/>
                <w:szCs w:val="18"/>
                <w:lang w:eastAsia="en-GB"/>
              </w:rPr>
            </w:pPr>
          </w:p>
        </w:tc>
        <w:tc>
          <w:tcPr>
            <w:tcW w:w="992" w:type="dxa"/>
          </w:tcPr>
          <w:p w14:paraId="2F443308" w14:textId="6966EB6D" w:rsidR="0097560A" w:rsidRPr="009804CD" w:rsidRDefault="0097560A" w:rsidP="0097560A">
            <w:pPr>
              <w:pStyle w:val="Tabletext"/>
              <w:jc w:val="center"/>
              <w:rPr>
                <w:sz w:val="18"/>
                <w:szCs w:val="18"/>
                <w:lang w:eastAsia="en-GB"/>
              </w:rPr>
            </w:pPr>
            <w:r w:rsidRPr="00C15A50">
              <w:rPr>
                <w:sz w:val="18"/>
                <w:szCs w:val="18"/>
                <w:lang w:eastAsia="en-GB"/>
              </w:rPr>
              <w:t>Sí</w:t>
            </w:r>
          </w:p>
        </w:tc>
        <w:tc>
          <w:tcPr>
            <w:tcW w:w="1221" w:type="dxa"/>
          </w:tcPr>
          <w:p w14:paraId="66668BCD" w14:textId="584862CD" w:rsidR="0097560A" w:rsidRPr="009804CD" w:rsidRDefault="0009338F" w:rsidP="0097560A">
            <w:pPr>
              <w:pStyle w:val="Tabletext"/>
              <w:jc w:val="center"/>
              <w:rPr>
                <w:color w:val="000000"/>
                <w:sz w:val="18"/>
                <w:szCs w:val="18"/>
                <w:lang w:eastAsia="en-GB"/>
              </w:rPr>
            </w:pPr>
            <w:r>
              <w:rPr>
                <w:sz w:val="18"/>
                <w:szCs w:val="18"/>
                <w:lang w:eastAsia="en-GB"/>
              </w:rPr>
              <w:t>Observación propuesta</w:t>
            </w:r>
          </w:p>
        </w:tc>
      </w:tr>
      <w:tr w:rsidR="0097560A" w:rsidRPr="0041218A" w14:paraId="26B60341" w14:textId="77777777" w:rsidTr="007167DB">
        <w:trPr>
          <w:gridBefore w:val="1"/>
          <w:wBefore w:w="6" w:type="dxa"/>
          <w:jc w:val="center"/>
        </w:trPr>
        <w:tc>
          <w:tcPr>
            <w:tcW w:w="1020" w:type="dxa"/>
            <w:vMerge/>
          </w:tcPr>
          <w:p w14:paraId="44CBB86E" w14:textId="77777777" w:rsidR="0097560A" w:rsidRPr="009804CD" w:rsidRDefault="0097560A" w:rsidP="0097560A">
            <w:pPr>
              <w:pStyle w:val="Tabletext"/>
              <w:jc w:val="center"/>
              <w:rPr>
                <w:sz w:val="18"/>
                <w:szCs w:val="18"/>
                <w:lang w:eastAsia="en-GB"/>
              </w:rPr>
            </w:pPr>
          </w:p>
        </w:tc>
        <w:tc>
          <w:tcPr>
            <w:tcW w:w="1123" w:type="dxa"/>
            <w:vMerge/>
          </w:tcPr>
          <w:p w14:paraId="566F20D6" w14:textId="77777777" w:rsidR="0097560A" w:rsidRPr="009804CD" w:rsidRDefault="0097560A" w:rsidP="0097560A">
            <w:pPr>
              <w:pStyle w:val="Tabletext"/>
              <w:jc w:val="center"/>
              <w:rPr>
                <w:sz w:val="18"/>
                <w:szCs w:val="18"/>
                <w:lang w:eastAsia="en-GB"/>
              </w:rPr>
            </w:pPr>
          </w:p>
        </w:tc>
        <w:tc>
          <w:tcPr>
            <w:tcW w:w="832" w:type="dxa"/>
            <w:vMerge/>
          </w:tcPr>
          <w:p w14:paraId="004B9986" w14:textId="77777777" w:rsidR="0097560A" w:rsidRPr="009804CD" w:rsidRDefault="0097560A" w:rsidP="0097560A">
            <w:pPr>
              <w:pStyle w:val="Tabletext"/>
              <w:jc w:val="center"/>
              <w:rPr>
                <w:sz w:val="18"/>
                <w:szCs w:val="18"/>
                <w:lang w:eastAsia="en-GB"/>
              </w:rPr>
            </w:pPr>
          </w:p>
        </w:tc>
        <w:tc>
          <w:tcPr>
            <w:tcW w:w="802" w:type="dxa"/>
            <w:hideMark/>
          </w:tcPr>
          <w:p w14:paraId="6F4D4CB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HOL</w:t>
            </w:r>
          </w:p>
        </w:tc>
        <w:tc>
          <w:tcPr>
            <w:tcW w:w="1457" w:type="dxa"/>
            <w:hideMark/>
          </w:tcPr>
          <w:p w14:paraId="0386158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117559049</w:t>
            </w:r>
          </w:p>
        </w:tc>
        <w:tc>
          <w:tcPr>
            <w:tcW w:w="2023" w:type="dxa"/>
            <w:hideMark/>
          </w:tcPr>
          <w:p w14:paraId="49F4B1B0" w14:textId="7FF93870" w:rsidR="0097560A" w:rsidRPr="009804CD" w:rsidRDefault="0097560A" w:rsidP="0097560A">
            <w:pPr>
              <w:pStyle w:val="Tabletext"/>
              <w:jc w:val="center"/>
              <w:rPr>
                <w:sz w:val="18"/>
                <w:szCs w:val="18"/>
                <w:lang w:eastAsia="en-GB"/>
              </w:rPr>
            </w:pPr>
            <w:r w:rsidRPr="009804CD">
              <w:rPr>
                <w:color w:val="000000"/>
                <w:sz w:val="18"/>
                <w:szCs w:val="18"/>
                <w:lang w:eastAsia="en-GB"/>
              </w:rPr>
              <w:t>NSS-FSS 50</w:t>
            </w:r>
            <w:r w:rsidR="00D50138">
              <w:rPr>
                <w:color w:val="000000"/>
                <w:sz w:val="18"/>
                <w:szCs w:val="18"/>
                <w:lang w:eastAsia="en-GB"/>
              </w:rPr>
              <w:t>,</w:t>
            </w:r>
            <w:r w:rsidRPr="009804CD">
              <w:rPr>
                <w:color w:val="000000"/>
                <w:sz w:val="18"/>
                <w:szCs w:val="18"/>
                <w:lang w:eastAsia="en-GB"/>
              </w:rPr>
              <w:t>5E</w:t>
            </w:r>
          </w:p>
        </w:tc>
        <w:tc>
          <w:tcPr>
            <w:tcW w:w="1096" w:type="dxa"/>
            <w:hideMark/>
          </w:tcPr>
          <w:p w14:paraId="4B517804" w14:textId="5025CFA8" w:rsidR="0097560A" w:rsidRPr="009804CD" w:rsidRDefault="0097560A" w:rsidP="0097560A">
            <w:pPr>
              <w:pStyle w:val="Tabletext"/>
              <w:jc w:val="center"/>
              <w:rPr>
                <w:sz w:val="18"/>
                <w:szCs w:val="18"/>
                <w:lang w:eastAsia="en-GB"/>
              </w:rPr>
            </w:pPr>
            <w:r w:rsidRPr="009804CD">
              <w:rPr>
                <w:color w:val="000000"/>
                <w:sz w:val="18"/>
                <w:szCs w:val="18"/>
                <w:lang w:eastAsia="en-GB"/>
              </w:rPr>
              <w:t>50</w:t>
            </w:r>
            <w:r w:rsidR="00D50138">
              <w:rPr>
                <w:color w:val="000000"/>
                <w:sz w:val="18"/>
                <w:szCs w:val="18"/>
                <w:lang w:eastAsia="en-GB"/>
              </w:rPr>
              <w:t>,</w:t>
            </w:r>
            <w:r w:rsidRPr="009804CD">
              <w:rPr>
                <w:color w:val="000000"/>
                <w:sz w:val="18"/>
                <w:szCs w:val="18"/>
                <w:lang w:eastAsia="en-GB"/>
              </w:rPr>
              <w:t>5</w:t>
            </w:r>
          </w:p>
        </w:tc>
        <w:tc>
          <w:tcPr>
            <w:tcW w:w="1327" w:type="dxa"/>
            <w:hideMark/>
          </w:tcPr>
          <w:p w14:paraId="0F760B7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3EA1CDA9" w14:textId="318F8D6F" w:rsidR="0097560A" w:rsidRPr="009804CD" w:rsidRDefault="0097560A" w:rsidP="0097560A">
            <w:pPr>
              <w:pStyle w:val="Tabletext"/>
              <w:jc w:val="center"/>
              <w:rPr>
                <w:sz w:val="18"/>
                <w:szCs w:val="18"/>
                <w:lang w:eastAsia="en-GB"/>
              </w:rPr>
            </w:pPr>
            <w:r>
              <w:rPr>
                <w:color w:val="000000"/>
                <w:sz w:val="18"/>
                <w:szCs w:val="18"/>
                <w:lang w:eastAsia="en-GB"/>
              </w:rPr>
              <w:t>PENDIENTE</w:t>
            </w:r>
          </w:p>
        </w:tc>
        <w:tc>
          <w:tcPr>
            <w:tcW w:w="1134" w:type="dxa"/>
            <w:hideMark/>
          </w:tcPr>
          <w:p w14:paraId="605B9D8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05.10.2025</w:t>
            </w:r>
          </w:p>
        </w:tc>
        <w:tc>
          <w:tcPr>
            <w:tcW w:w="992" w:type="dxa"/>
            <w:hideMark/>
          </w:tcPr>
          <w:p w14:paraId="35B7AC79" w14:textId="5E329703" w:rsidR="0097560A" w:rsidRPr="009804CD" w:rsidRDefault="0097560A" w:rsidP="0097560A">
            <w:pPr>
              <w:pStyle w:val="Tabletext"/>
              <w:jc w:val="center"/>
              <w:rPr>
                <w:sz w:val="18"/>
                <w:szCs w:val="18"/>
                <w:lang w:eastAsia="en-GB"/>
              </w:rPr>
            </w:pPr>
            <w:r w:rsidRPr="00C15A50">
              <w:rPr>
                <w:sz w:val="18"/>
                <w:szCs w:val="18"/>
                <w:lang w:eastAsia="en-GB"/>
              </w:rPr>
              <w:t>Sí</w:t>
            </w:r>
          </w:p>
        </w:tc>
        <w:tc>
          <w:tcPr>
            <w:tcW w:w="1221" w:type="dxa"/>
          </w:tcPr>
          <w:p w14:paraId="626062AA" w14:textId="77777777" w:rsidR="0097560A" w:rsidRPr="009804CD" w:rsidRDefault="0097560A" w:rsidP="0097560A">
            <w:pPr>
              <w:pStyle w:val="Tabletext"/>
              <w:jc w:val="center"/>
              <w:rPr>
                <w:color w:val="000000"/>
                <w:sz w:val="18"/>
                <w:szCs w:val="18"/>
                <w:lang w:eastAsia="en-GB"/>
              </w:rPr>
            </w:pPr>
          </w:p>
        </w:tc>
      </w:tr>
      <w:tr w:rsidR="0097560A" w:rsidRPr="0041218A" w14:paraId="1C14958B" w14:textId="77777777" w:rsidTr="007167DB">
        <w:trPr>
          <w:gridBefore w:val="1"/>
          <w:wBefore w:w="6" w:type="dxa"/>
          <w:jc w:val="center"/>
        </w:trPr>
        <w:tc>
          <w:tcPr>
            <w:tcW w:w="1020" w:type="dxa"/>
            <w:vMerge/>
          </w:tcPr>
          <w:p w14:paraId="2FA792E1" w14:textId="77777777" w:rsidR="0097560A" w:rsidRPr="009804CD" w:rsidRDefault="0097560A" w:rsidP="0097560A">
            <w:pPr>
              <w:pStyle w:val="Tabletext"/>
              <w:jc w:val="center"/>
              <w:rPr>
                <w:sz w:val="18"/>
                <w:szCs w:val="18"/>
                <w:lang w:eastAsia="en-GB"/>
              </w:rPr>
            </w:pPr>
          </w:p>
        </w:tc>
        <w:tc>
          <w:tcPr>
            <w:tcW w:w="1123" w:type="dxa"/>
            <w:vMerge/>
          </w:tcPr>
          <w:p w14:paraId="4ABA9967" w14:textId="77777777" w:rsidR="0097560A" w:rsidRPr="009804CD" w:rsidRDefault="0097560A" w:rsidP="0097560A">
            <w:pPr>
              <w:pStyle w:val="Tabletext"/>
              <w:jc w:val="center"/>
              <w:rPr>
                <w:sz w:val="18"/>
                <w:szCs w:val="18"/>
                <w:lang w:eastAsia="en-GB"/>
              </w:rPr>
            </w:pPr>
          </w:p>
        </w:tc>
        <w:tc>
          <w:tcPr>
            <w:tcW w:w="832" w:type="dxa"/>
            <w:vMerge/>
          </w:tcPr>
          <w:p w14:paraId="739BF22F" w14:textId="77777777" w:rsidR="0097560A" w:rsidRPr="009804CD" w:rsidRDefault="0097560A" w:rsidP="0097560A">
            <w:pPr>
              <w:pStyle w:val="Tabletext"/>
              <w:jc w:val="center"/>
              <w:rPr>
                <w:sz w:val="18"/>
                <w:szCs w:val="18"/>
                <w:lang w:eastAsia="en-GB"/>
              </w:rPr>
            </w:pPr>
          </w:p>
        </w:tc>
        <w:tc>
          <w:tcPr>
            <w:tcW w:w="802" w:type="dxa"/>
            <w:hideMark/>
          </w:tcPr>
          <w:p w14:paraId="40A6F93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HOL</w:t>
            </w:r>
          </w:p>
        </w:tc>
        <w:tc>
          <w:tcPr>
            <w:tcW w:w="1457" w:type="dxa"/>
            <w:hideMark/>
          </w:tcPr>
          <w:p w14:paraId="60B4CF9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117559049</w:t>
            </w:r>
          </w:p>
        </w:tc>
        <w:tc>
          <w:tcPr>
            <w:tcW w:w="2023" w:type="dxa"/>
            <w:hideMark/>
          </w:tcPr>
          <w:p w14:paraId="138D78D4" w14:textId="213FC1F4" w:rsidR="0097560A" w:rsidRPr="009804CD" w:rsidRDefault="0097560A" w:rsidP="0097560A">
            <w:pPr>
              <w:pStyle w:val="Tabletext"/>
              <w:jc w:val="center"/>
              <w:rPr>
                <w:sz w:val="18"/>
                <w:szCs w:val="18"/>
                <w:lang w:eastAsia="en-GB"/>
              </w:rPr>
            </w:pPr>
            <w:r w:rsidRPr="009804CD">
              <w:rPr>
                <w:color w:val="000000"/>
                <w:sz w:val="18"/>
                <w:szCs w:val="18"/>
                <w:lang w:eastAsia="en-GB"/>
              </w:rPr>
              <w:t>NSS-FSS 50</w:t>
            </w:r>
            <w:r w:rsidR="00D50138">
              <w:rPr>
                <w:color w:val="000000"/>
                <w:sz w:val="18"/>
                <w:szCs w:val="18"/>
                <w:lang w:eastAsia="en-GB"/>
              </w:rPr>
              <w:t>,</w:t>
            </w:r>
            <w:r w:rsidRPr="009804CD">
              <w:rPr>
                <w:color w:val="000000"/>
                <w:sz w:val="18"/>
                <w:szCs w:val="18"/>
                <w:lang w:eastAsia="en-GB"/>
              </w:rPr>
              <w:t>5E</w:t>
            </w:r>
          </w:p>
        </w:tc>
        <w:tc>
          <w:tcPr>
            <w:tcW w:w="1096" w:type="dxa"/>
            <w:hideMark/>
          </w:tcPr>
          <w:p w14:paraId="356118BC" w14:textId="7BF2FB85" w:rsidR="0097560A" w:rsidRPr="009804CD" w:rsidRDefault="0097560A" w:rsidP="0097560A">
            <w:pPr>
              <w:pStyle w:val="Tabletext"/>
              <w:jc w:val="center"/>
              <w:rPr>
                <w:sz w:val="18"/>
                <w:szCs w:val="18"/>
                <w:lang w:eastAsia="en-GB"/>
              </w:rPr>
            </w:pPr>
            <w:r w:rsidRPr="009804CD">
              <w:rPr>
                <w:color w:val="000000"/>
                <w:sz w:val="18"/>
                <w:szCs w:val="18"/>
                <w:lang w:eastAsia="en-GB"/>
              </w:rPr>
              <w:t>50</w:t>
            </w:r>
            <w:r w:rsidR="00D50138">
              <w:rPr>
                <w:color w:val="000000"/>
                <w:sz w:val="18"/>
                <w:szCs w:val="18"/>
                <w:lang w:eastAsia="en-GB"/>
              </w:rPr>
              <w:t>,</w:t>
            </w:r>
            <w:r w:rsidRPr="009804CD">
              <w:rPr>
                <w:color w:val="000000"/>
                <w:sz w:val="18"/>
                <w:szCs w:val="18"/>
                <w:lang w:eastAsia="en-GB"/>
              </w:rPr>
              <w:t>5</w:t>
            </w:r>
          </w:p>
        </w:tc>
        <w:tc>
          <w:tcPr>
            <w:tcW w:w="1327" w:type="dxa"/>
            <w:hideMark/>
          </w:tcPr>
          <w:p w14:paraId="68FEB53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0E7B05C8" w14:textId="13EDC4A2" w:rsidR="0097560A" w:rsidRPr="009804CD" w:rsidRDefault="0097560A" w:rsidP="0097560A">
            <w:pPr>
              <w:pStyle w:val="Tabletext"/>
              <w:jc w:val="center"/>
              <w:rPr>
                <w:sz w:val="18"/>
                <w:szCs w:val="18"/>
                <w:lang w:eastAsia="en-GB"/>
              </w:rPr>
            </w:pPr>
            <w:r w:rsidRPr="009804CD">
              <w:rPr>
                <w:color w:val="000000"/>
                <w:sz w:val="18"/>
                <w:szCs w:val="18"/>
                <w:lang w:eastAsia="en-GB"/>
              </w:rPr>
              <w:t>PEND</w:t>
            </w:r>
            <w:r>
              <w:rPr>
                <w:color w:val="000000"/>
                <w:sz w:val="18"/>
                <w:szCs w:val="18"/>
                <w:lang w:eastAsia="en-GB"/>
              </w:rPr>
              <w:t>IENTE</w:t>
            </w:r>
          </w:p>
        </w:tc>
        <w:tc>
          <w:tcPr>
            <w:tcW w:w="1134" w:type="dxa"/>
            <w:hideMark/>
          </w:tcPr>
          <w:p w14:paraId="2099745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05.10.2025</w:t>
            </w:r>
          </w:p>
        </w:tc>
        <w:tc>
          <w:tcPr>
            <w:tcW w:w="992" w:type="dxa"/>
            <w:hideMark/>
          </w:tcPr>
          <w:p w14:paraId="3A120228" w14:textId="601EEB87" w:rsidR="0097560A" w:rsidRPr="009804CD" w:rsidRDefault="0097560A" w:rsidP="0097560A">
            <w:pPr>
              <w:pStyle w:val="Tabletext"/>
              <w:jc w:val="center"/>
              <w:rPr>
                <w:sz w:val="18"/>
                <w:szCs w:val="18"/>
                <w:lang w:eastAsia="en-GB"/>
              </w:rPr>
            </w:pPr>
            <w:r w:rsidRPr="00C15A50">
              <w:rPr>
                <w:sz w:val="18"/>
                <w:szCs w:val="18"/>
                <w:lang w:eastAsia="en-GB"/>
              </w:rPr>
              <w:t>Sí</w:t>
            </w:r>
          </w:p>
        </w:tc>
        <w:tc>
          <w:tcPr>
            <w:tcW w:w="1221" w:type="dxa"/>
          </w:tcPr>
          <w:p w14:paraId="5FE9815C" w14:textId="77777777" w:rsidR="0097560A" w:rsidRPr="009804CD" w:rsidRDefault="0097560A" w:rsidP="0097560A">
            <w:pPr>
              <w:pStyle w:val="Tabletext"/>
              <w:jc w:val="center"/>
              <w:rPr>
                <w:color w:val="000000"/>
                <w:sz w:val="18"/>
                <w:szCs w:val="18"/>
                <w:lang w:eastAsia="en-GB"/>
              </w:rPr>
            </w:pPr>
          </w:p>
        </w:tc>
      </w:tr>
      <w:tr w:rsidR="0009338F" w:rsidRPr="0009338F" w14:paraId="4BE5AF69" w14:textId="77777777" w:rsidTr="007167DB">
        <w:trPr>
          <w:gridBefore w:val="1"/>
          <w:wBefore w:w="6" w:type="dxa"/>
          <w:jc w:val="center"/>
        </w:trPr>
        <w:tc>
          <w:tcPr>
            <w:tcW w:w="1020" w:type="dxa"/>
            <w:vMerge/>
          </w:tcPr>
          <w:p w14:paraId="5CB9B748" w14:textId="77777777" w:rsidR="0009338F" w:rsidRPr="009804CD" w:rsidRDefault="0009338F" w:rsidP="0009338F">
            <w:pPr>
              <w:pStyle w:val="Tabletext"/>
              <w:jc w:val="center"/>
              <w:rPr>
                <w:sz w:val="18"/>
                <w:szCs w:val="18"/>
                <w:lang w:eastAsia="en-GB"/>
              </w:rPr>
            </w:pPr>
          </w:p>
        </w:tc>
        <w:tc>
          <w:tcPr>
            <w:tcW w:w="1123" w:type="dxa"/>
            <w:vMerge/>
          </w:tcPr>
          <w:p w14:paraId="5BB9316D" w14:textId="77777777" w:rsidR="0009338F" w:rsidRPr="009804CD" w:rsidRDefault="0009338F" w:rsidP="0009338F">
            <w:pPr>
              <w:pStyle w:val="Tabletext"/>
              <w:jc w:val="center"/>
              <w:rPr>
                <w:sz w:val="18"/>
                <w:szCs w:val="18"/>
                <w:lang w:eastAsia="en-GB"/>
              </w:rPr>
            </w:pPr>
          </w:p>
        </w:tc>
        <w:tc>
          <w:tcPr>
            <w:tcW w:w="832" w:type="dxa"/>
            <w:vMerge/>
          </w:tcPr>
          <w:p w14:paraId="6AAA0E7E" w14:textId="77777777" w:rsidR="0009338F" w:rsidRPr="009804CD" w:rsidRDefault="0009338F" w:rsidP="0009338F">
            <w:pPr>
              <w:pStyle w:val="Tabletext"/>
              <w:jc w:val="center"/>
              <w:rPr>
                <w:sz w:val="18"/>
                <w:szCs w:val="18"/>
                <w:lang w:eastAsia="en-GB"/>
              </w:rPr>
            </w:pPr>
          </w:p>
        </w:tc>
        <w:tc>
          <w:tcPr>
            <w:tcW w:w="802" w:type="dxa"/>
            <w:hideMark/>
          </w:tcPr>
          <w:p w14:paraId="18FAE732"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6C84207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115559008</w:t>
            </w:r>
          </w:p>
        </w:tc>
        <w:tc>
          <w:tcPr>
            <w:tcW w:w="2023" w:type="dxa"/>
            <w:hideMark/>
          </w:tcPr>
          <w:p w14:paraId="23DE2AA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INSAT-KUP-FSS(48E)</w:t>
            </w:r>
          </w:p>
        </w:tc>
        <w:tc>
          <w:tcPr>
            <w:tcW w:w="1096" w:type="dxa"/>
            <w:hideMark/>
          </w:tcPr>
          <w:p w14:paraId="1D17362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48</w:t>
            </w:r>
          </w:p>
        </w:tc>
        <w:tc>
          <w:tcPr>
            <w:tcW w:w="1327" w:type="dxa"/>
            <w:hideMark/>
          </w:tcPr>
          <w:p w14:paraId="1E84C50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6686FE4C" w14:textId="7CB50247" w:rsidR="0009338F" w:rsidRPr="009804CD" w:rsidRDefault="0009338F" w:rsidP="0009338F">
            <w:pPr>
              <w:pStyle w:val="Tabletext"/>
              <w:jc w:val="center"/>
              <w:rPr>
                <w:sz w:val="18"/>
                <w:szCs w:val="18"/>
                <w:lang w:eastAsia="en-GB"/>
              </w:rPr>
            </w:pPr>
            <w:r w:rsidRPr="00F10884">
              <w:rPr>
                <w:color w:val="000000"/>
                <w:sz w:val="18"/>
                <w:szCs w:val="18"/>
                <w:lang w:eastAsia="en-GB"/>
              </w:rPr>
              <w:t>PENDIENTE</w:t>
            </w:r>
          </w:p>
        </w:tc>
        <w:tc>
          <w:tcPr>
            <w:tcW w:w="1134" w:type="dxa"/>
            <w:hideMark/>
          </w:tcPr>
          <w:p w14:paraId="63D68D4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30.03.2023</w:t>
            </w:r>
          </w:p>
        </w:tc>
        <w:tc>
          <w:tcPr>
            <w:tcW w:w="992" w:type="dxa"/>
            <w:hideMark/>
          </w:tcPr>
          <w:p w14:paraId="38F63382" w14:textId="6AABE7AB" w:rsidR="0009338F" w:rsidRPr="009804CD" w:rsidRDefault="0009338F" w:rsidP="0009338F">
            <w:pPr>
              <w:pStyle w:val="Tabletext"/>
              <w:jc w:val="center"/>
              <w:rPr>
                <w:sz w:val="18"/>
                <w:szCs w:val="18"/>
                <w:lang w:eastAsia="en-GB"/>
              </w:rPr>
            </w:pPr>
            <w:r w:rsidRPr="001A443B">
              <w:rPr>
                <w:sz w:val="18"/>
                <w:szCs w:val="18"/>
              </w:rPr>
              <w:t>Propuesta presentada</w:t>
            </w:r>
          </w:p>
        </w:tc>
        <w:tc>
          <w:tcPr>
            <w:tcW w:w="1221" w:type="dxa"/>
          </w:tcPr>
          <w:p w14:paraId="5822D8D8" w14:textId="5FD585B7" w:rsidR="0009338F" w:rsidRPr="0009338F" w:rsidRDefault="0009338F" w:rsidP="0009338F">
            <w:pPr>
              <w:pStyle w:val="Tabletext"/>
              <w:jc w:val="center"/>
              <w:rPr>
                <w:color w:val="000000"/>
                <w:sz w:val="18"/>
                <w:szCs w:val="18"/>
                <w:lang w:val="es-ES" w:eastAsia="en-GB"/>
              </w:rPr>
            </w:pPr>
            <w:r w:rsidRPr="002A1953">
              <w:rPr>
                <w:color w:val="000000"/>
                <w:sz w:val="18"/>
                <w:szCs w:val="18"/>
                <w:lang w:val="es-ES" w:eastAsia="en-GB"/>
              </w:rPr>
              <w:t xml:space="preserve">No afectada según los criterios de la Res. </w:t>
            </w:r>
            <w:r w:rsidRPr="002A1953">
              <w:rPr>
                <w:b/>
                <w:bCs/>
                <w:color w:val="000000"/>
                <w:sz w:val="18"/>
                <w:szCs w:val="18"/>
                <w:lang w:val="es-ES" w:eastAsia="en-GB"/>
              </w:rPr>
              <w:t>170 (CMR</w:t>
            </w:r>
            <w:r w:rsidR="007167DB">
              <w:rPr>
                <w:b/>
                <w:bCs/>
                <w:color w:val="000000"/>
                <w:sz w:val="18"/>
                <w:szCs w:val="18"/>
                <w:lang w:val="es-ES" w:eastAsia="en-GB"/>
              </w:rPr>
              <w:noBreakHyphen/>
            </w:r>
            <w:r w:rsidRPr="002A1953">
              <w:rPr>
                <w:b/>
                <w:bCs/>
                <w:color w:val="000000"/>
                <w:sz w:val="18"/>
                <w:szCs w:val="18"/>
                <w:lang w:val="es-ES" w:eastAsia="en-GB"/>
              </w:rPr>
              <w:t>19)</w:t>
            </w:r>
          </w:p>
        </w:tc>
      </w:tr>
      <w:tr w:rsidR="0009338F" w:rsidRPr="0009338F" w14:paraId="37AA38A6" w14:textId="77777777" w:rsidTr="007167DB">
        <w:trPr>
          <w:gridBefore w:val="1"/>
          <w:wBefore w:w="6" w:type="dxa"/>
          <w:jc w:val="center"/>
        </w:trPr>
        <w:tc>
          <w:tcPr>
            <w:tcW w:w="1020" w:type="dxa"/>
            <w:vMerge/>
          </w:tcPr>
          <w:p w14:paraId="458719EC" w14:textId="77777777" w:rsidR="0009338F" w:rsidRPr="0009338F" w:rsidRDefault="0009338F" w:rsidP="0009338F">
            <w:pPr>
              <w:pStyle w:val="Tabletext"/>
              <w:jc w:val="center"/>
              <w:rPr>
                <w:sz w:val="18"/>
                <w:szCs w:val="18"/>
                <w:lang w:val="es-ES" w:eastAsia="en-GB"/>
              </w:rPr>
            </w:pPr>
          </w:p>
        </w:tc>
        <w:tc>
          <w:tcPr>
            <w:tcW w:w="1123" w:type="dxa"/>
            <w:vMerge/>
          </w:tcPr>
          <w:p w14:paraId="6AFA5736" w14:textId="77777777" w:rsidR="0009338F" w:rsidRPr="0009338F" w:rsidRDefault="0009338F" w:rsidP="0009338F">
            <w:pPr>
              <w:pStyle w:val="Tabletext"/>
              <w:jc w:val="center"/>
              <w:rPr>
                <w:sz w:val="18"/>
                <w:szCs w:val="18"/>
                <w:lang w:val="es-ES" w:eastAsia="en-GB"/>
              </w:rPr>
            </w:pPr>
          </w:p>
        </w:tc>
        <w:tc>
          <w:tcPr>
            <w:tcW w:w="832" w:type="dxa"/>
            <w:vMerge/>
          </w:tcPr>
          <w:p w14:paraId="20F0A2B6" w14:textId="77777777" w:rsidR="0009338F" w:rsidRPr="0009338F" w:rsidRDefault="0009338F" w:rsidP="0009338F">
            <w:pPr>
              <w:pStyle w:val="Tabletext"/>
              <w:jc w:val="center"/>
              <w:rPr>
                <w:sz w:val="18"/>
                <w:szCs w:val="18"/>
                <w:lang w:val="es-ES" w:eastAsia="en-GB"/>
              </w:rPr>
            </w:pPr>
          </w:p>
        </w:tc>
        <w:tc>
          <w:tcPr>
            <w:tcW w:w="802" w:type="dxa"/>
            <w:hideMark/>
          </w:tcPr>
          <w:p w14:paraId="4A9EEFC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ISR</w:t>
            </w:r>
          </w:p>
        </w:tc>
        <w:tc>
          <w:tcPr>
            <w:tcW w:w="1457" w:type="dxa"/>
            <w:hideMark/>
          </w:tcPr>
          <w:p w14:paraId="4E610F4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117559009</w:t>
            </w:r>
          </w:p>
        </w:tc>
        <w:tc>
          <w:tcPr>
            <w:tcW w:w="2023" w:type="dxa"/>
            <w:hideMark/>
          </w:tcPr>
          <w:p w14:paraId="7C936E1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AMS-30B-C2-43E</w:t>
            </w:r>
          </w:p>
        </w:tc>
        <w:tc>
          <w:tcPr>
            <w:tcW w:w="1096" w:type="dxa"/>
            <w:hideMark/>
          </w:tcPr>
          <w:p w14:paraId="3EF3E9C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43</w:t>
            </w:r>
          </w:p>
        </w:tc>
        <w:tc>
          <w:tcPr>
            <w:tcW w:w="1327" w:type="dxa"/>
            <w:hideMark/>
          </w:tcPr>
          <w:p w14:paraId="2E5D8889"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554BBD8B" w14:textId="7D99E824" w:rsidR="0009338F" w:rsidRPr="009804CD" w:rsidRDefault="0009338F" w:rsidP="0009338F">
            <w:pPr>
              <w:pStyle w:val="Tabletext"/>
              <w:jc w:val="center"/>
              <w:rPr>
                <w:sz w:val="18"/>
                <w:szCs w:val="18"/>
                <w:lang w:eastAsia="en-GB"/>
              </w:rPr>
            </w:pPr>
            <w:r w:rsidRPr="00F10884">
              <w:rPr>
                <w:color w:val="000000"/>
                <w:sz w:val="18"/>
                <w:szCs w:val="18"/>
                <w:lang w:eastAsia="en-GB"/>
              </w:rPr>
              <w:t>PENDIENTE</w:t>
            </w:r>
          </w:p>
        </w:tc>
        <w:tc>
          <w:tcPr>
            <w:tcW w:w="1134" w:type="dxa"/>
            <w:hideMark/>
          </w:tcPr>
          <w:p w14:paraId="55B36C2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06.02.2025</w:t>
            </w:r>
          </w:p>
        </w:tc>
        <w:tc>
          <w:tcPr>
            <w:tcW w:w="992" w:type="dxa"/>
            <w:hideMark/>
          </w:tcPr>
          <w:p w14:paraId="5F496BF6" w14:textId="351D3B14" w:rsidR="0009338F" w:rsidRPr="009804CD" w:rsidRDefault="0009338F" w:rsidP="0009338F">
            <w:pPr>
              <w:pStyle w:val="Tabletext"/>
              <w:jc w:val="center"/>
              <w:rPr>
                <w:sz w:val="18"/>
                <w:szCs w:val="18"/>
                <w:lang w:eastAsia="en-GB"/>
              </w:rPr>
            </w:pPr>
            <w:r w:rsidRPr="001A443B">
              <w:rPr>
                <w:sz w:val="18"/>
                <w:szCs w:val="18"/>
              </w:rPr>
              <w:t>Propuesta presentada</w:t>
            </w:r>
          </w:p>
        </w:tc>
        <w:tc>
          <w:tcPr>
            <w:tcW w:w="1221" w:type="dxa"/>
            <w:vMerge w:val="restart"/>
          </w:tcPr>
          <w:p w14:paraId="1EBF9B01" w14:textId="256452EA" w:rsidR="0009338F" w:rsidRPr="0009338F" w:rsidRDefault="0009338F" w:rsidP="0009338F">
            <w:pPr>
              <w:pStyle w:val="Tabletext"/>
              <w:jc w:val="center"/>
              <w:rPr>
                <w:color w:val="000000"/>
                <w:sz w:val="18"/>
                <w:szCs w:val="18"/>
                <w:lang w:val="es-ES" w:eastAsia="en-GB"/>
              </w:rPr>
            </w:pPr>
            <w:r w:rsidRPr="002A1953">
              <w:rPr>
                <w:color w:val="000000"/>
                <w:sz w:val="18"/>
                <w:szCs w:val="18"/>
                <w:lang w:val="es-ES" w:eastAsia="en-GB"/>
              </w:rPr>
              <w:t xml:space="preserve">No afectada según los criterios de la Res. </w:t>
            </w:r>
            <w:r w:rsidRPr="002A1953">
              <w:rPr>
                <w:b/>
                <w:bCs/>
                <w:color w:val="000000"/>
                <w:sz w:val="18"/>
                <w:szCs w:val="18"/>
                <w:lang w:val="es-ES" w:eastAsia="en-GB"/>
              </w:rPr>
              <w:t>170 (CMR</w:t>
            </w:r>
            <w:r w:rsidR="007167DB">
              <w:rPr>
                <w:b/>
                <w:bCs/>
                <w:color w:val="000000"/>
                <w:sz w:val="18"/>
                <w:szCs w:val="18"/>
                <w:lang w:val="es-ES" w:eastAsia="en-GB"/>
              </w:rPr>
              <w:noBreakHyphen/>
            </w:r>
            <w:r w:rsidRPr="002A1953">
              <w:rPr>
                <w:b/>
                <w:bCs/>
                <w:color w:val="000000"/>
                <w:sz w:val="18"/>
                <w:szCs w:val="18"/>
                <w:lang w:val="es-ES" w:eastAsia="en-GB"/>
              </w:rPr>
              <w:t>19)</w:t>
            </w:r>
          </w:p>
        </w:tc>
      </w:tr>
      <w:tr w:rsidR="0009338F" w:rsidRPr="0041218A" w14:paraId="369E64D2" w14:textId="77777777" w:rsidTr="007167DB">
        <w:trPr>
          <w:gridBefore w:val="1"/>
          <w:wBefore w:w="6" w:type="dxa"/>
          <w:jc w:val="center"/>
        </w:trPr>
        <w:tc>
          <w:tcPr>
            <w:tcW w:w="1020" w:type="dxa"/>
            <w:vMerge/>
          </w:tcPr>
          <w:p w14:paraId="184C167E" w14:textId="77777777" w:rsidR="0009338F" w:rsidRPr="0009338F" w:rsidRDefault="0009338F" w:rsidP="0009338F">
            <w:pPr>
              <w:pStyle w:val="Tabletext"/>
              <w:jc w:val="center"/>
              <w:rPr>
                <w:sz w:val="18"/>
                <w:szCs w:val="18"/>
                <w:lang w:val="es-ES" w:eastAsia="en-GB"/>
              </w:rPr>
            </w:pPr>
          </w:p>
        </w:tc>
        <w:tc>
          <w:tcPr>
            <w:tcW w:w="1123" w:type="dxa"/>
            <w:vMerge/>
          </w:tcPr>
          <w:p w14:paraId="3A079F9D" w14:textId="77777777" w:rsidR="0009338F" w:rsidRPr="0009338F" w:rsidRDefault="0009338F" w:rsidP="0009338F">
            <w:pPr>
              <w:pStyle w:val="Tabletext"/>
              <w:jc w:val="center"/>
              <w:rPr>
                <w:sz w:val="18"/>
                <w:szCs w:val="18"/>
                <w:lang w:val="es-ES" w:eastAsia="en-GB"/>
              </w:rPr>
            </w:pPr>
          </w:p>
        </w:tc>
        <w:tc>
          <w:tcPr>
            <w:tcW w:w="832" w:type="dxa"/>
            <w:vMerge/>
          </w:tcPr>
          <w:p w14:paraId="51831A95" w14:textId="77777777" w:rsidR="0009338F" w:rsidRPr="0009338F" w:rsidRDefault="0009338F" w:rsidP="0009338F">
            <w:pPr>
              <w:pStyle w:val="Tabletext"/>
              <w:jc w:val="center"/>
              <w:rPr>
                <w:sz w:val="18"/>
                <w:szCs w:val="18"/>
                <w:lang w:val="es-ES" w:eastAsia="en-GB"/>
              </w:rPr>
            </w:pPr>
          </w:p>
        </w:tc>
        <w:tc>
          <w:tcPr>
            <w:tcW w:w="802" w:type="dxa"/>
            <w:hideMark/>
          </w:tcPr>
          <w:p w14:paraId="2D9FAA1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ISR</w:t>
            </w:r>
          </w:p>
        </w:tc>
        <w:tc>
          <w:tcPr>
            <w:tcW w:w="1457" w:type="dxa"/>
            <w:hideMark/>
          </w:tcPr>
          <w:p w14:paraId="614CCD4E"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117559009</w:t>
            </w:r>
          </w:p>
        </w:tc>
        <w:tc>
          <w:tcPr>
            <w:tcW w:w="2023" w:type="dxa"/>
            <w:hideMark/>
          </w:tcPr>
          <w:p w14:paraId="5A6D15D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AMS-30B-C2-43E</w:t>
            </w:r>
          </w:p>
        </w:tc>
        <w:tc>
          <w:tcPr>
            <w:tcW w:w="1096" w:type="dxa"/>
            <w:hideMark/>
          </w:tcPr>
          <w:p w14:paraId="25EB66D2"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43</w:t>
            </w:r>
          </w:p>
        </w:tc>
        <w:tc>
          <w:tcPr>
            <w:tcW w:w="1327" w:type="dxa"/>
            <w:hideMark/>
          </w:tcPr>
          <w:p w14:paraId="52D442F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341A75F8" w14:textId="02538FF0" w:rsidR="0009338F" w:rsidRPr="009804CD" w:rsidRDefault="0009338F" w:rsidP="0009338F">
            <w:pPr>
              <w:pStyle w:val="Tabletext"/>
              <w:jc w:val="center"/>
              <w:rPr>
                <w:sz w:val="18"/>
                <w:szCs w:val="18"/>
                <w:lang w:eastAsia="en-GB"/>
              </w:rPr>
            </w:pPr>
            <w:r w:rsidRPr="00F10884">
              <w:rPr>
                <w:color w:val="000000"/>
                <w:sz w:val="18"/>
                <w:szCs w:val="18"/>
                <w:lang w:eastAsia="en-GB"/>
              </w:rPr>
              <w:t>PENDIENTE</w:t>
            </w:r>
          </w:p>
        </w:tc>
        <w:tc>
          <w:tcPr>
            <w:tcW w:w="1134" w:type="dxa"/>
            <w:hideMark/>
          </w:tcPr>
          <w:p w14:paraId="762C7C5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06.02.2025</w:t>
            </w:r>
          </w:p>
        </w:tc>
        <w:tc>
          <w:tcPr>
            <w:tcW w:w="992" w:type="dxa"/>
            <w:hideMark/>
          </w:tcPr>
          <w:p w14:paraId="23AA055F" w14:textId="165D3310" w:rsidR="0009338F" w:rsidRPr="009804CD" w:rsidRDefault="0009338F" w:rsidP="0009338F">
            <w:pPr>
              <w:pStyle w:val="Tabletext"/>
              <w:jc w:val="center"/>
              <w:rPr>
                <w:sz w:val="18"/>
                <w:szCs w:val="18"/>
                <w:lang w:eastAsia="en-GB"/>
              </w:rPr>
            </w:pPr>
            <w:r w:rsidRPr="001A443B">
              <w:rPr>
                <w:sz w:val="18"/>
                <w:szCs w:val="18"/>
              </w:rPr>
              <w:t>Propuesta presentada</w:t>
            </w:r>
          </w:p>
        </w:tc>
        <w:tc>
          <w:tcPr>
            <w:tcW w:w="1221" w:type="dxa"/>
            <w:vMerge/>
          </w:tcPr>
          <w:p w14:paraId="4C9CCE2D" w14:textId="77777777" w:rsidR="0009338F" w:rsidRPr="009804CD" w:rsidRDefault="0009338F" w:rsidP="0009338F">
            <w:pPr>
              <w:pStyle w:val="Tabletext"/>
              <w:jc w:val="center"/>
              <w:rPr>
                <w:color w:val="000000"/>
                <w:sz w:val="18"/>
                <w:szCs w:val="18"/>
                <w:lang w:eastAsia="en-GB"/>
              </w:rPr>
            </w:pPr>
          </w:p>
        </w:tc>
      </w:tr>
      <w:tr w:rsidR="0009338F" w:rsidRPr="0009338F" w14:paraId="4D9C1733" w14:textId="77777777" w:rsidTr="007167DB">
        <w:trPr>
          <w:gridBefore w:val="1"/>
          <w:wBefore w:w="6" w:type="dxa"/>
          <w:jc w:val="center"/>
        </w:trPr>
        <w:tc>
          <w:tcPr>
            <w:tcW w:w="1020" w:type="dxa"/>
            <w:vMerge/>
          </w:tcPr>
          <w:p w14:paraId="758EA946" w14:textId="77777777" w:rsidR="0009338F" w:rsidRPr="009804CD" w:rsidRDefault="0009338F" w:rsidP="0009338F">
            <w:pPr>
              <w:pStyle w:val="Tabletext"/>
              <w:jc w:val="center"/>
              <w:rPr>
                <w:sz w:val="18"/>
                <w:szCs w:val="18"/>
                <w:lang w:eastAsia="en-GB"/>
              </w:rPr>
            </w:pPr>
          </w:p>
        </w:tc>
        <w:tc>
          <w:tcPr>
            <w:tcW w:w="1123" w:type="dxa"/>
            <w:vMerge/>
          </w:tcPr>
          <w:p w14:paraId="7D00CC3A" w14:textId="77777777" w:rsidR="0009338F" w:rsidRPr="009804CD" w:rsidRDefault="0009338F" w:rsidP="0009338F">
            <w:pPr>
              <w:pStyle w:val="Tabletext"/>
              <w:jc w:val="center"/>
              <w:rPr>
                <w:sz w:val="18"/>
                <w:szCs w:val="18"/>
                <w:lang w:eastAsia="en-GB"/>
              </w:rPr>
            </w:pPr>
          </w:p>
        </w:tc>
        <w:tc>
          <w:tcPr>
            <w:tcW w:w="832" w:type="dxa"/>
            <w:vMerge/>
          </w:tcPr>
          <w:p w14:paraId="22A7B932" w14:textId="77777777" w:rsidR="0009338F" w:rsidRPr="009804CD" w:rsidRDefault="0009338F" w:rsidP="0009338F">
            <w:pPr>
              <w:pStyle w:val="Tabletext"/>
              <w:jc w:val="center"/>
              <w:rPr>
                <w:sz w:val="18"/>
                <w:szCs w:val="18"/>
                <w:lang w:eastAsia="en-GB"/>
              </w:rPr>
            </w:pPr>
          </w:p>
        </w:tc>
        <w:tc>
          <w:tcPr>
            <w:tcW w:w="802" w:type="dxa"/>
            <w:hideMark/>
          </w:tcPr>
          <w:p w14:paraId="17786AD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w:t>
            </w:r>
          </w:p>
        </w:tc>
        <w:tc>
          <w:tcPr>
            <w:tcW w:w="1457" w:type="dxa"/>
            <w:hideMark/>
          </w:tcPr>
          <w:p w14:paraId="01A76C0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110559034</w:t>
            </w:r>
          </w:p>
        </w:tc>
        <w:tc>
          <w:tcPr>
            <w:tcW w:w="2023" w:type="dxa"/>
            <w:hideMark/>
          </w:tcPr>
          <w:p w14:paraId="0EE7618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MCO-FSS-52EA</w:t>
            </w:r>
          </w:p>
        </w:tc>
        <w:tc>
          <w:tcPr>
            <w:tcW w:w="1096" w:type="dxa"/>
            <w:hideMark/>
          </w:tcPr>
          <w:p w14:paraId="5D94E82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52</w:t>
            </w:r>
          </w:p>
        </w:tc>
        <w:tc>
          <w:tcPr>
            <w:tcW w:w="1327" w:type="dxa"/>
            <w:hideMark/>
          </w:tcPr>
          <w:p w14:paraId="349B3EC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2C349C8" w14:textId="5AC5A3E2"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58F2451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20.12.2018</w:t>
            </w:r>
          </w:p>
        </w:tc>
        <w:tc>
          <w:tcPr>
            <w:tcW w:w="992" w:type="dxa"/>
            <w:hideMark/>
          </w:tcPr>
          <w:p w14:paraId="6150549F" w14:textId="19A7D6D7" w:rsidR="0009338F" w:rsidRPr="009804CD" w:rsidRDefault="0009338F" w:rsidP="0009338F">
            <w:pPr>
              <w:pStyle w:val="Tabletext"/>
              <w:jc w:val="center"/>
              <w:rPr>
                <w:sz w:val="18"/>
                <w:szCs w:val="18"/>
                <w:lang w:eastAsia="en-GB"/>
              </w:rPr>
            </w:pPr>
            <w:r w:rsidRPr="001A443B">
              <w:rPr>
                <w:sz w:val="18"/>
                <w:szCs w:val="18"/>
              </w:rPr>
              <w:t>Propuesta presentada</w:t>
            </w:r>
          </w:p>
        </w:tc>
        <w:tc>
          <w:tcPr>
            <w:tcW w:w="1221" w:type="dxa"/>
          </w:tcPr>
          <w:p w14:paraId="61CB417C" w14:textId="2F5E2002" w:rsidR="0009338F" w:rsidRPr="0009338F" w:rsidRDefault="0009338F" w:rsidP="0009338F">
            <w:pPr>
              <w:pStyle w:val="Tabletext"/>
              <w:jc w:val="center"/>
              <w:rPr>
                <w:color w:val="000000"/>
                <w:sz w:val="18"/>
                <w:szCs w:val="18"/>
                <w:lang w:val="es-ES" w:eastAsia="en-GB"/>
              </w:rPr>
            </w:pPr>
            <w:r w:rsidRPr="002A1953">
              <w:rPr>
                <w:color w:val="000000"/>
                <w:sz w:val="18"/>
                <w:szCs w:val="18"/>
                <w:lang w:val="es-ES" w:eastAsia="en-GB"/>
              </w:rPr>
              <w:t xml:space="preserve">No afectada según los criterios de la Res. </w:t>
            </w:r>
            <w:r w:rsidRPr="002A1953">
              <w:rPr>
                <w:b/>
                <w:bCs/>
                <w:color w:val="000000"/>
                <w:sz w:val="18"/>
                <w:szCs w:val="18"/>
                <w:lang w:val="es-ES" w:eastAsia="en-GB"/>
              </w:rPr>
              <w:t>170 (CMR</w:t>
            </w:r>
            <w:r w:rsidR="007167DB">
              <w:rPr>
                <w:b/>
                <w:bCs/>
                <w:color w:val="000000"/>
                <w:sz w:val="18"/>
                <w:szCs w:val="18"/>
                <w:lang w:val="es-ES" w:eastAsia="en-GB"/>
              </w:rPr>
              <w:noBreakHyphen/>
            </w:r>
            <w:r w:rsidRPr="002A1953">
              <w:rPr>
                <w:b/>
                <w:bCs/>
                <w:color w:val="000000"/>
                <w:sz w:val="18"/>
                <w:szCs w:val="18"/>
                <w:lang w:val="es-ES" w:eastAsia="en-GB"/>
              </w:rPr>
              <w:t>19)</w:t>
            </w:r>
          </w:p>
        </w:tc>
      </w:tr>
      <w:tr w:rsidR="0009338F" w:rsidRPr="0041218A" w14:paraId="3E974445" w14:textId="77777777" w:rsidTr="007167DB">
        <w:trPr>
          <w:gridBefore w:val="1"/>
          <w:wBefore w:w="6" w:type="dxa"/>
          <w:jc w:val="center"/>
        </w:trPr>
        <w:tc>
          <w:tcPr>
            <w:tcW w:w="1020" w:type="dxa"/>
            <w:vMerge/>
          </w:tcPr>
          <w:p w14:paraId="7832E19B" w14:textId="77777777" w:rsidR="0009338F" w:rsidRPr="0009338F" w:rsidRDefault="0009338F" w:rsidP="0009338F">
            <w:pPr>
              <w:pStyle w:val="Tabletext"/>
              <w:jc w:val="center"/>
              <w:rPr>
                <w:sz w:val="18"/>
                <w:szCs w:val="18"/>
                <w:lang w:val="es-ES" w:eastAsia="en-GB"/>
              </w:rPr>
            </w:pPr>
          </w:p>
        </w:tc>
        <w:tc>
          <w:tcPr>
            <w:tcW w:w="1123" w:type="dxa"/>
            <w:vMerge/>
          </w:tcPr>
          <w:p w14:paraId="5305EE98" w14:textId="77777777" w:rsidR="0009338F" w:rsidRPr="0009338F" w:rsidRDefault="0009338F" w:rsidP="0009338F">
            <w:pPr>
              <w:pStyle w:val="Tabletext"/>
              <w:jc w:val="center"/>
              <w:rPr>
                <w:sz w:val="18"/>
                <w:szCs w:val="18"/>
                <w:lang w:val="es-ES" w:eastAsia="en-GB"/>
              </w:rPr>
            </w:pPr>
          </w:p>
        </w:tc>
        <w:tc>
          <w:tcPr>
            <w:tcW w:w="832" w:type="dxa"/>
            <w:vMerge/>
          </w:tcPr>
          <w:p w14:paraId="259F1DA7" w14:textId="77777777" w:rsidR="0009338F" w:rsidRPr="0009338F" w:rsidRDefault="0009338F" w:rsidP="0009338F">
            <w:pPr>
              <w:pStyle w:val="Tabletext"/>
              <w:jc w:val="center"/>
              <w:rPr>
                <w:sz w:val="18"/>
                <w:szCs w:val="18"/>
                <w:lang w:val="es-ES" w:eastAsia="en-GB"/>
              </w:rPr>
            </w:pPr>
          </w:p>
        </w:tc>
        <w:tc>
          <w:tcPr>
            <w:tcW w:w="802" w:type="dxa"/>
            <w:hideMark/>
          </w:tcPr>
          <w:p w14:paraId="644160B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w:t>
            </w:r>
          </w:p>
        </w:tc>
        <w:tc>
          <w:tcPr>
            <w:tcW w:w="1457" w:type="dxa"/>
            <w:hideMark/>
          </w:tcPr>
          <w:p w14:paraId="3B29210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112559032</w:t>
            </w:r>
          </w:p>
        </w:tc>
        <w:tc>
          <w:tcPr>
            <w:tcW w:w="2023" w:type="dxa"/>
            <w:hideMark/>
          </w:tcPr>
          <w:p w14:paraId="33E4F8B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MCO-FSS-52EAP</w:t>
            </w:r>
          </w:p>
        </w:tc>
        <w:tc>
          <w:tcPr>
            <w:tcW w:w="1096" w:type="dxa"/>
            <w:hideMark/>
          </w:tcPr>
          <w:p w14:paraId="7227336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52</w:t>
            </w:r>
          </w:p>
        </w:tc>
        <w:tc>
          <w:tcPr>
            <w:tcW w:w="1327" w:type="dxa"/>
            <w:hideMark/>
          </w:tcPr>
          <w:p w14:paraId="64EC51A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59058674" w14:textId="6B2CE9B2"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4403E39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24.08.2020</w:t>
            </w:r>
          </w:p>
        </w:tc>
        <w:tc>
          <w:tcPr>
            <w:tcW w:w="992" w:type="dxa"/>
            <w:hideMark/>
          </w:tcPr>
          <w:p w14:paraId="643FBED9" w14:textId="5EAB18D3" w:rsidR="0009338F" w:rsidRPr="009804CD" w:rsidRDefault="0009338F" w:rsidP="0009338F">
            <w:pPr>
              <w:pStyle w:val="Tabletext"/>
              <w:jc w:val="center"/>
              <w:rPr>
                <w:sz w:val="18"/>
                <w:szCs w:val="18"/>
                <w:lang w:eastAsia="en-GB"/>
              </w:rPr>
            </w:pPr>
            <w:r w:rsidRPr="001A443B">
              <w:rPr>
                <w:sz w:val="18"/>
                <w:szCs w:val="18"/>
              </w:rPr>
              <w:t>Propuesta presentada</w:t>
            </w:r>
          </w:p>
        </w:tc>
        <w:tc>
          <w:tcPr>
            <w:tcW w:w="1221" w:type="dxa"/>
            <w:vMerge w:val="restart"/>
            <w:vAlign w:val="center"/>
          </w:tcPr>
          <w:p w14:paraId="7C89693D" w14:textId="78F38E14" w:rsidR="0009338F" w:rsidRPr="009804CD" w:rsidRDefault="0009338F" w:rsidP="0009338F">
            <w:pPr>
              <w:pStyle w:val="Tabletext"/>
              <w:jc w:val="center"/>
              <w:rPr>
                <w:color w:val="000000"/>
                <w:sz w:val="18"/>
                <w:szCs w:val="18"/>
                <w:lang w:eastAsia="en-GB"/>
              </w:rPr>
            </w:pPr>
            <w:r w:rsidRPr="0009338F">
              <w:rPr>
                <w:sz w:val="18"/>
                <w:szCs w:val="18"/>
              </w:rPr>
              <w:t>Ya no es necesaria la coordinación.</w:t>
            </w:r>
          </w:p>
        </w:tc>
      </w:tr>
      <w:tr w:rsidR="0009338F" w:rsidRPr="0041218A" w14:paraId="57F12072" w14:textId="77777777" w:rsidTr="007167DB">
        <w:trPr>
          <w:gridBefore w:val="1"/>
          <w:wBefore w:w="6" w:type="dxa"/>
          <w:jc w:val="center"/>
        </w:trPr>
        <w:tc>
          <w:tcPr>
            <w:tcW w:w="1020" w:type="dxa"/>
            <w:vMerge/>
          </w:tcPr>
          <w:p w14:paraId="4C22CF53" w14:textId="77777777" w:rsidR="0009338F" w:rsidRPr="009804CD" w:rsidRDefault="0009338F" w:rsidP="0009338F">
            <w:pPr>
              <w:pStyle w:val="Tabletext"/>
              <w:jc w:val="center"/>
              <w:rPr>
                <w:sz w:val="18"/>
                <w:szCs w:val="18"/>
                <w:lang w:eastAsia="en-GB"/>
              </w:rPr>
            </w:pPr>
          </w:p>
        </w:tc>
        <w:tc>
          <w:tcPr>
            <w:tcW w:w="1123" w:type="dxa"/>
            <w:vMerge/>
          </w:tcPr>
          <w:p w14:paraId="6E788F32" w14:textId="77777777" w:rsidR="0009338F" w:rsidRPr="009804CD" w:rsidRDefault="0009338F" w:rsidP="0009338F">
            <w:pPr>
              <w:pStyle w:val="Tabletext"/>
              <w:jc w:val="center"/>
              <w:rPr>
                <w:sz w:val="18"/>
                <w:szCs w:val="18"/>
                <w:lang w:eastAsia="en-GB"/>
              </w:rPr>
            </w:pPr>
          </w:p>
        </w:tc>
        <w:tc>
          <w:tcPr>
            <w:tcW w:w="832" w:type="dxa"/>
            <w:vMerge/>
          </w:tcPr>
          <w:p w14:paraId="221A6E85" w14:textId="77777777" w:rsidR="0009338F" w:rsidRPr="009804CD" w:rsidRDefault="0009338F" w:rsidP="0009338F">
            <w:pPr>
              <w:pStyle w:val="Tabletext"/>
              <w:jc w:val="center"/>
              <w:rPr>
                <w:sz w:val="18"/>
                <w:szCs w:val="18"/>
                <w:lang w:eastAsia="en-GB"/>
              </w:rPr>
            </w:pPr>
          </w:p>
        </w:tc>
        <w:tc>
          <w:tcPr>
            <w:tcW w:w="802" w:type="dxa"/>
            <w:hideMark/>
          </w:tcPr>
          <w:p w14:paraId="6B0EB9C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w:t>
            </w:r>
          </w:p>
        </w:tc>
        <w:tc>
          <w:tcPr>
            <w:tcW w:w="1457" w:type="dxa"/>
            <w:hideMark/>
          </w:tcPr>
          <w:p w14:paraId="2EFB1DB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114559010</w:t>
            </w:r>
          </w:p>
        </w:tc>
        <w:tc>
          <w:tcPr>
            <w:tcW w:w="2023" w:type="dxa"/>
            <w:hideMark/>
          </w:tcPr>
          <w:p w14:paraId="72AF649E"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MCO-FSS-52EA TTC</w:t>
            </w:r>
          </w:p>
        </w:tc>
        <w:tc>
          <w:tcPr>
            <w:tcW w:w="1096" w:type="dxa"/>
            <w:hideMark/>
          </w:tcPr>
          <w:p w14:paraId="4DB4069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52</w:t>
            </w:r>
          </w:p>
        </w:tc>
        <w:tc>
          <w:tcPr>
            <w:tcW w:w="1327" w:type="dxa"/>
            <w:hideMark/>
          </w:tcPr>
          <w:p w14:paraId="0E6EDA1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DB1F734" w14:textId="350E4548"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3F6564F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29.01.2022</w:t>
            </w:r>
          </w:p>
        </w:tc>
        <w:tc>
          <w:tcPr>
            <w:tcW w:w="992" w:type="dxa"/>
            <w:hideMark/>
          </w:tcPr>
          <w:p w14:paraId="2FDF918E" w14:textId="21787FB2" w:rsidR="0009338F" w:rsidRPr="009804CD" w:rsidRDefault="0009338F" w:rsidP="0009338F">
            <w:pPr>
              <w:pStyle w:val="Tabletext"/>
              <w:jc w:val="center"/>
              <w:rPr>
                <w:sz w:val="18"/>
                <w:szCs w:val="18"/>
                <w:lang w:eastAsia="en-GB"/>
              </w:rPr>
            </w:pPr>
            <w:r w:rsidRPr="001A443B">
              <w:rPr>
                <w:sz w:val="18"/>
                <w:szCs w:val="18"/>
              </w:rPr>
              <w:t>Propuesta presentada</w:t>
            </w:r>
          </w:p>
        </w:tc>
        <w:tc>
          <w:tcPr>
            <w:tcW w:w="1221" w:type="dxa"/>
            <w:vMerge/>
          </w:tcPr>
          <w:p w14:paraId="2EDFBA0C" w14:textId="77777777" w:rsidR="0009338F" w:rsidRPr="009804CD" w:rsidRDefault="0009338F" w:rsidP="0009338F">
            <w:pPr>
              <w:pStyle w:val="Tabletext"/>
              <w:jc w:val="center"/>
              <w:rPr>
                <w:color w:val="000000"/>
                <w:sz w:val="18"/>
                <w:szCs w:val="18"/>
                <w:lang w:eastAsia="en-GB"/>
              </w:rPr>
            </w:pPr>
          </w:p>
        </w:tc>
      </w:tr>
      <w:tr w:rsidR="0009338F" w:rsidRPr="0041218A" w14:paraId="01392150" w14:textId="77777777" w:rsidTr="007167DB">
        <w:trPr>
          <w:gridBefore w:val="1"/>
          <w:wBefore w:w="6" w:type="dxa"/>
          <w:jc w:val="center"/>
        </w:trPr>
        <w:tc>
          <w:tcPr>
            <w:tcW w:w="1020" w:type="dxa"/>
            <w:vMerge/>
          </w:tcPr>
          <w:p w14:paraId="58769732" w14:textId="77777777" w:rsidR="0009338F" w:rsidRPr="009804CD" w:rsidRDefault="0009338F" w:rsidP="0009338F">
            <w:pPr>
              <w:pStyle w:val="Tabletext"/>
              <w:jc w:val="center"/>
              <w:rPr>
                <w:sz w:val="18"/>
                <w:szCs w:val="18"/>
                <w:lang w:eastAsia="en-GB"/>
              </w:rPr>
            </w:pPr>
          </w:p>
        </w:tc>
        <w:tc>
          <w:tcPr>
            <w:tcW w:w="1123" w:type="dxa"/>
            <w:vMerge/>
          </w:tcPr>
          <w:p w14:paraId="58933493" w14:textId="77777777" w:rsidR="0009338F" w:rsidRPr="009804CD" w:rsidRDefault="0009338F" w:rsidP="0009338F">
            <w:pPr>
              <w:pStyle w:val="Tabletext"/>
              <w:jc w:val="center"/>
              <w:rPr>
                <w:sz w:val="18"/>
                <w:szCs w:val="18"/>
                <w:lang w:eastAsia="en-GB"/>
              </w:rPr>
            </w:pPr>
          </w:p>
        </w:tc>
        <w:tc>
          <w:tcPr>
            <w:tcW w:w="832" w:type="dxa"/>
            <w:vMerge/>
          </w:tcPr>
          <w:p w14:paraId="2254DC52" w14:textId="77777777" w:rsidR="0009338F" w:rsidRPr="009804CD" w:rsidRDefault="0009338F" w:rsidP="0009338F">
            <w:pPr>
              <w:pStyle w:val="Tabletext"/>
              <w:jc w:val="center"/>
              <w:rPr>
                <w:sz w:val="18"/>
                <w:szCs w:val="18"/>
                <w:lang w:eastAsia="en-GB"/>
              </w:rPr>
            </w:pPr>
          </w:p>
        </w:tc>
        <w:tc>
          <w:tcPr>
            <w:tcW w:w="802" w:type="dxa"/>
            <w:hideMark/>
          </w:tcPr>
          <w:p w14:paraId="2C95055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w:t>
            </w:r>
          </w:p>
        </w:tc>
        <w:tc>
          <w:tcPr>
            <w:tcW w:w="1457" w:type="dxa"/>
            <w:hideMark/>
          </w:tcPr>
          <w:p w14:paraId="6BFB96E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118559007</w:t>
            </w:r>
          </w:p>
        </w:tc>
        <w:tc>
          <w:tcPr>
            <w:tcW w:w="2023" w:type="dxa"/>
            <w:hideMark/>
          </w:tcPr>
          <w:p w14:paraId="2DD8044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MCO-FSS-52EB</w:t>
            </w:r>
          </w:p>
        </w:tc>
        <w:tc>
          <w:tcPr>
            <w:tcW w:w="1096" w:type="dxa"/>
            <w:hideMark/>
          </w:tcPr>
          <w:p w14:paraId="532865F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52</w:t>
            </w:r>
          </w:p>
        </w:tc>
        <w:tc>
          <w:tcPr>
            <w:tcW w:w="1327" w:type="dxa"/>
            <w:hideMark/>
          </w:tcPr>
          <w:p w14:paraId="4FDC969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5C89DADF" w14:textId="1CF31C6C" w:rsidR="0009338F" w:rsidRPr="009804CD" w:rsidRDefault="0009338F" w:rsidP="0009338F">
            <w:pPr>
              <w:pStyle w:val="Tabletext"/>
              <w:jc w:val="center"/>
              <w:rPr>
                <w:sz w:val="18"/>
                <w:szCs w:val="18"/>
                <w:lang w:eastAsia="en-GB"/>
              </w:rPr>
            </w:pPr>
            <w:r w:rsidRPr="009804CD">
              <w:rPr>
                <w:color w:val="000000"/>
                <w:sz w:val="18"/>
                <w:szCs w:val="18"/>
                <w:lang w:eastAsia="en-GB"/>
              </w:rPr>
              <w:t>PEND</w:t>
            </w:r>
            <w:r>
              <w:rPr>
                <w:color w:val="000000"/>
                <w:sz w:val="18"/>
                <w:szCs w:val="18"/>
                <w:lang w:eastAsia="en-GB"/>
              </w:rPr>
              <w:t>IENTE</w:t>
            </w:r>
          </w:p>
        </w:tc>
        <w:tc>
          <w:tcPr>
            <w:tcW w:w="1134" w:type="dxa"/>
            <w:hideMark/>
          </w:tcPr>
          <w:p w14:paraId="2F9E89C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30.03.2026</w:t>
            </w:r>
          </w:p>
        </w:tc>
        <w:tc>
          <w:tcPr>
            <w:tcW w:w="992" w:type="dxa"/>
            <w:hideMark/>
          </w:tcPr>
          <w:p w14:paraId="70199A25" w14:textId="5403B3F1" w:rsidR="0009338F" w:rsidRPr="009804CD" w:rsidRDefault="0009338F" w:rsidP="0009338F">
            <w:pPr>
              <w:pStyle w:val="Tabletext"/>
              <w:jc w:val="center"/>
              <w:rPr>
                <w:sz w:val="18"/>
                <w:szCs w:val="18"/>
                <w:lang w:eastAsia="en-GB"/>
              </w:rPr>
            </w:pPr>
            <w:r w:rsidRPr="001A443B">
              <w:rPr>
                <w:sz w:val="18"/>
                <w:szCs w:val="18"/>
              </w:rPr>
              <w:t>Propuesta presentada</w:t>
            </w:r>
          </w:p>
        </w:tc>
        <w:tc>
          <w:tcPr>
            <w:tcW w:w="1221" w:type="dxa"/>
          </w:tcPr>
          <w:p w14:paraId="213B7661" w14:textId="77777777" w:rsidR="0009338F" w:rsidRPr="009804CD" w:rsidRDefault="0009338F" w:rsidP="0009338F">
            <w:pPr>
              <w:pStyle w:val="Tabletext"/>
              <w:jc w:val="center"/>
              <w:rPr>
                <w:color w:val="000000"/>
                <w:sz w:val="18"/>
                <w:szCs w:val="18"/>
                <w:lang w:eastAsia="en-GB"/>
              </w:rPr>
            </w:pPr>
          </w:p>
        </w:tc>
      </w:tr>
      <w:tr w:rsidR="00F63059" w:rsidRPr="0041218A" w14:paraId="3FE9BAAB" w14:textId="77777777" w:rsidTr="007167DB">
        <w:trPr>
          <w:gridBefore w:val="1"/>
          <w:wBefore w:w="6" w:type="dxa"/>
          <w:jc w:val="center"/>
        </w:trPr>
        <w:tc>
          <w:tcPr>
            <w:tcW w:w="1020" w:type="dxa"/>
            <w:vMerge/>
          </w:tcPr>
          <w:p w14:paraId="07BFA4C7" w14:textId="77777777" w:rsidR="00F63059" w:rsidRPr="009804CD" w:rsidRDefault="00F63059" w:rsidP="00B759EC">
            <w:pPr>
              <w:pStyle w:val="Tabletext"/>
              <w:jc w:val="center"/>
              <w:rPr>
                <w:sz w:val="18"/>
                <w:szCs w:val="18"/>
                <w:lang w:eastAsia="en-GB"/>
              </w:rPr>
            </w:pPr>
          </w:p>
        </w:tc>
        <w:tc>
          <w:tcPr>
            <w:tcW w:w="1123" w:type="dxa"/>
            <w:vMerge/>
          </w:tcPr>
          <w:p w14:paraId="5E2107EF" w14:textId="77777777" w:rsidR="00F63059" w:rsidRPr="009804CD" w:rsidRDefault="00F63059" w:rsidP="00B759EC">
            <w:pPr>
              <w:pStyle w:val="Tabletext"/>
              <w:jc w:val="center"/>
              <w:rPr>
                <w:sz w:val="18"/>
                <w:szCs w:val="18"/>
                <w:lang w:eastAsia="en-GB"/>
              </w:rPr>
            </w:pPr>
          </w:p>
        </w:tc>
        <w:tc>
          <w:tcPr>
            <w:tcW w:w="832" w:type="dxa"/>
            <w:vMerge/>
          </w:tcPr>
          <w:p w14:paraId="343A5685" w14:textId="77777777" w:rsidR="00F63059" w:rsidRPr="009804CD" w:rsidRDefault="00F63059" w:rsidP="00B759EC">
            <w:pPr>
              <w:pStyle w:val="Tabletext"/>
              <w:jc w:val="center"/>
              <w:rPr>
                <w:sz w:val="18"/>
                <w:szCs w:val="18"/>
                <w:lang w:eastAsia="en-GB"/>
              </w:rPr>
            </w:pPr>
          </w:p>
        </w:tc>
        <w:tc>
          <w:tcPr>
            <w:tcW w:w="802" w:type="dxa"/>
            <w:hideMark/>
          </w:tcPr>
          <w:p w14:paraId="3D1603AF"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RUS</w:t>
            </w:r>
          </w:p>
        </w:tc>
        <w:tc>
          <w:tcPr>
            <w:tcW w:w="1457" w:type="dxa"/>
            <w:hideMark/>
          </w:tcPr>
          <w:p w14:paraId="10982279"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101559038</w:t>
            </w:r>
          </w:p>
        </w:tc>
        <w:tc>
          <w:tcPr>
            <w:tcW w:w="2023" w:type="dxa"/>
            <w:hideMark/>
          </w:tcPr>
          <w:p w14:paraId="376F43E4"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STATSIONAR-D4</w:t>
            </w:r>
          </w:p>
        </w:tc>
        <w:tc>
          <w:tcPr>
            <w:tcW w:w="1096" w:type="dxa"/>
            <w:hideMark/>
          </w:tcPr>
          <w:p w14:paraId="428C43B1"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45</w:t>
            </w:r>
          </w:p>
        </w:tc>
        <w:tc>
          <w:tcPr>
            <w:tcW w:w="1327" w:type="dxa"/>
            <w:hideMark/>
          </w:tcPr>
          <w:p w14:paraId="1A0DAA2E"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6/4</w:t>
            </w:r>
          </w:p>
        </w:tc>
        <w:tc>
          <w:tcPr>
            <w:tcW w:w="1366" w:type="dxa"/>
            <w:hideMark/>
          </w:tcPr>
          <w:p w14:paraId="19466820" w14:textId="35960CEA" w:rsidR="00F63059" w:rsidRPr="009804CD" w:rsidRDefault="00F63059" w:rsidP="00B759EC">
            <w:pPr>
              <w:pStyle w:val="Tabletext"/>
              <w:jc w:val="center"/>
              <w:rPr>
                <w:sz w:val="18"/>
                <w:szCs w:val="18"/>
                <w:lang w:eastAsia="en-GB"/>
              </w:rPr>
            </w:pPr>
            <w:r w:rsidRPr="009804CD">
              <w:rPr>
                <w:color w:val="000000"/>
                <w:sz w:val="18"/>
                <w:szCs w:val="18"/>
                <w:lang w:eastAsia="en-GB"/>
              </w:rPr>
              <w:t>LIST</w:t>
            </w:r>
            <w:r w:rsidR="0097560A">
              <w:rPr>
                <w:color w:val="000000"/>
                <w:sz w:val="18"/>
                <w:szCs w:val="18"/>
                <w:lang w:eastAsia="en-GB"/>
              </w:rPr>
              <w:t>A</w:t>
            </w:r>
          </w:p>
        </w:tc>
        <w:tc>
          <w:tcPr>
            <w:tcW w:w="1134" w:type="dxa"/>
            <w:hideMark/>
          </w:tcPr>
          <w:p w14:paraId="3D155D0E"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16.06.2002</w:t>
            </w:r>
          </w:p>
        </w:tc>
        <w:tc>
          <w:tcPr>
            <w:tcW w:w="992" w:type="dxa"/>
            <w:hideMark/>
          </w:tcPr>
          <w:p w14:paraId="779FBC39" w14:textId="6C5E5B18" w:rsidR="00F63059" w:rsidRPr="009804CD" w:rsidRDefault="0009338F" w:rsidP="00B759EC">
            <w:pPr>
              <w:pStyle w:val="Tabletext"/>
              <w:jc w:val="center"/>
              <w:rPr>
                <w:sz w:val="18"/>
                <w:szCs w:val="18"/>
                <w:lang w:eastAsia="en-GB"/>
              </w:rPr>
            </w:pPr>
            <w:r w:rsidRPr="0009338F">
              <w:rPr>
                <w:sz w:val="18"/>
                <w:szCs w:val="18"/>
              </w:rPr>
              <w:t>Propuesta presentada</w:t>
            </w:r>
          </w:p>
        </w:tc>
        <w:tc>
          <w:tcPr>
            <w:tcW w:w="1221" w:type="dxa"/>
          </w:tcPr>
          <w:p w14:paraId="4604C441" w14:textId="77777777" w:rsidR="00F63059" w:rsidRPr="009804CD" w:rsidRDefault="00F63059" w:rsidP="00B759EC">
            <w:pPr>
              <w:pStyle w:val="Tabletext"/>
              <w:jc w:val="center"/>
              <w:rPr>
                <w:color w:val="000000"/>
                <w:sz w:val="18"/>
                <w:szCs w:val="18"/>
                <w:lang w:eastAsia="en-GB"/>
              </w:rPr>
            </w:pPr>
          </w:p>
        </w:tc>
      </w:tr>
      <w:tr w:rsidR="0097560A" w:rsidRPr="0041218A" w14:paraId="374E03C1" w14:textId="77777777" w:rsidTr="007167DB">
        <w:trPr>
          <w:gridBefore w:val="1"/>
          <w:wBefore w:w="6" w:type="dxa"/>
          <w:jc w:val="center"/>
        </w:trPr>
        <w:tc>
          <w:tcPr>
            <w:tcW w:w="1020" w:type="dxa"/>
            <w:vMerge/>
          </w:tcPr>
          <w:p w14:paraId="04AB0FC9" w14:textId="77777777" w:rsidR="0097560A" w:rsidRPr="009804CD" w:rsidRDefault="0097560A" w:rsidP="0097560A">
            <w:pPr>
              <w:pStyle w:val="Tabletext"/>
              <w:jc w:val="center"/>
              <w:rPr>
                <w:sz w:val="18"/>
                <w:szCs w:val="18"/>
                <w:lang w:eastAsia="en-GB"/>
              </w:rPr>
            </w:pPr>
          </w:p>
        </w:tc>
        <w:tc>
          <w:tcPr>
            <w:tcW w:w="1123" w:type="dxa"/>
            <w:vMerge/>
          </w:tcPr>
          <w:p w14:paraId="31894772" w14:textId="77777777" w:rsidR="0097560A" w:rsidRPr="009804CD" w:rsidRDefault="0097560A" w:rsidP="0097560A">
            <w:pPr>
              <w:pStyle w:val="Tabletext"/>
              <w:jc w:val="center"/>
              <w:rPr>
                <w:sz w:val="18"/>
                <w:szCs w:val="18"/>
                <w:lang w:eastAsia="en-GB"/>
              </w:rPr>
            </w:pPr>
          </w:p>
        </w:tc>
        <w:tc>
          <w:tcPr>
            <w:tcW w:w="832" w:type="dxa"/>
            <w:vMerge/>
          </w:tcPr>
          <w:p w14:paraId="7A86A771" w14:textId="77777777" w:rsidR="0097560A" w:rsidRPr="009804CD" w:rsidRDefault="0097560A" w:rsidP="0097560A">
            <w:pPr>
              <w:pStyle w:val="Tabletext"/>
              <w:jc w:val="center"/>
              <w:rPr>
                <w:sz w:val="18"/>
                <w:szCs w:val="18"/>
                <w:lang w:eastAsia="en-GB"/>
              </w:rPr>
            </w:pPr>
          </w:p>
        </w:tc>
        <w:tc>
          <w:tcPr>
            <w:tcW w:w="802" w:type="dxa"/>
            <w:hideMark/>
          </w:tcPr>
          <w:p w14:paraId="1AD2A1C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S</w:t>
            </w:r>
          </w:p>
        </w:tc>
        <w:tc>
          <w:tcPr>
            <w:tcW w:w="1457" w:type="dxa"/>
            <w:hideMark/>
          </w:tcPr>
          <w:p w14:paraId="1D93F46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119559015</w:t>
            </w:r>
          </w:p>
        </w:tc>
        <w:tc>
          <w:tcPr>
            <w:tcW w:w="2023" w:type="dxa"/>
            <w:hideMark/>
          </w:tcPr>
          <w:p w14:paraId="5014E3D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OHO-30B-45E</w:t>
            </w:r>
          </w:p>
        </w:tc>
        <w:tc>
          <w:tcPr>
            <w:tcW w:w="1096" w:type="dxa"/>
            <w:hideMark/>
          </w:tcPr>
          <w:p w14:paraId="4C75C50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45</w:t>
            </w:r>
          </w:p>
        </w:tc>
        <w:tc>
          <w:tcPr>
            <w:tcW w:w="1327" w:type="dxa"/>
            <w:hideMark/>
          </w:tcPr>
          <w:p w14:paraId="5D14D5D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035D7933" w14:textId="0320FE3C" w:rsidR="0097560A" w:rsidRPr="009804CD" w:rsidRDefault="0097560A" w:rsidP="0097560A">
            <w:pPr>
              <w:pStyle w:val="Tabletext"/>
              <w:jc w:val="center"/>
              <w:rPr>
                <w:sz w:val="18"/>
                <w:szCs w:val="18"/>
                <w:lang w:eastAsia="en-GB"/>
              </w:rPr>
            </w:pPr>
            <w:r w:rsidRPr="0073626C">
              <w:rPr>
                <w:color w:val="000000"/>
                <w:sz w:val="18"/>
                <w:szCs w:val="18"/>
                <w:lang w:eastAsia="en-GB"/>
              </w:rPr>
              <w:t>PENDIENTE</w:t>
            </w:r>
          </w:p>
        </w:tc>
        <w:tc>
          <w:tcPr>
            <w:tcW w:w="1134" w:type="dxa"/>
            <w:hideMark/>
          </w:tcPr>
          <w:p w14:paraId="33FF3AF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14.10.2027</w:t>
            </w:r>
          </w:p>
        </w:tc>
        <w:tc>
          <w:tcPr>
            <w:tcW w:w="992" w:type="dxa"/>
            <w:hideMark/>
          </w:tcPr>
          <w:p w14:paraId="61853033" w14:textId="0A2E6ED4" w:rsidR="0097560A" w:rsidRPr="009804CD" w:rsidRDefault="0097560A" w:rsidP="0097560A">
            <w:pPr>
              <w:pStyle w:val="Tabletext"/>
              <w:jc w:val="center"/>
              <w:rPr>
                <w:sz w:val="18"/>
                <w:szCs w:val="18"/>
                <w:lang w:eastAsia="en-GB"/>
              </w:rPr>
            </w:pPr>
            <w:r w:rsidRPr="004007FA">
              <w:rPr>
                <w:sz w:val="18"/>
                <w:szCs w:val="18"/>
                <w:lang w:eastAsia="en-GB"/>
              </w:rPr>
              <w:t>Sí</w:t>
            </w:r>
          </w:p>
        </w:tc>
        <w:tc>
          <w:tcPr>
            <w:tcW w:w="1221" w:type="dxa"/>
          </w:tcPr>
          <w:p w14:paraId="4D971002" w14:textId="77777777" w:rsidR="0097560A" w:rsidRPr="009804CD" w:rsidRDefault="0097560A" w:rsidP="0097560A">
            <w:pPr>
              <w:pStyle w:val="Tabletext"/>
              <w:jc w:val="center"/>
              <w:rPr>
                <w:color w:val="000000"/>
                <w:sz w:val="18"/>
                <w:szCs w:val="18"/>
                <w:lang w:eastAsia="en-GB"/>
              </w:rPr>
            </w:pPr>
          </w:p>
        </w:tc>
      </w:tr>
      <w:tr w:rsidR="0097560A" w:rsidRPr="0041218A" w14:paraId="0ED0BD1E" w14:textId="77777777" w:rsidTr="007167DB">
        <w:trPr>
          <w:gridBefore w:val="1"/>
          <w:wBefore w:w="6" w:type="dxa"/>
          <w:jc w:val="center"/>
        </w:trPr>
        <w:tc>
          <w:tcPr>
            <w:tcW w:w="1020" w:type="dxa"/>
            <w:vMerge/>
          </w:tcPr>
          <w:p w14:paraId="46F2D396" w14:textId="77777777" w:rsidR="0097560A" w:rsidRPr="009804CD" w:rsidRDefault="0097560A" w:rsidP="0097560A">
            <w:pPr>
              <w:pStyle w:val="Tabletext"/>
              <w:jc w:val="center"/>
              <w:rPr>
                <w:sz w:val="18"/>
                <w:szCs w:val="18"/>
                <w:lang w:eastAsia="en-GB"/>
              </w:rPr>
            </w:pPr>
          </w:p>
        </w:tc>
        <w:tc>
          <w:tcPr>
            <w:tcW w:w="1123" w:type="dxa"/>
            <w:vMerge/>
          </w:tcPr>
          <w:p w14:paraId="6CABFE7A" w14:textId="77777777" w:rsidR="0097560A" w:rsidRPr="009804CD" w:rsidRDefault="0097560A" w:rsidP="0097560A">
            <w:pPr>
              <w:pStyle w:val="Tabletext"/>
              <w:jc w:val="center"/>
              <w:rPr>
                <w:sz w:val="18"/>
                <w:szCs w:val="18"/>
                <w:lang w:eastAsia="en-GB"/>
              </w:rPr>
            </w:pPr>
          </w:p>
        </w:tc>
        <w:tc>
          <w:tcPr>
            <w:tcW w:w="832" w:type="dxa"/>
            <w:vMerge/>
          </w:tcPr>
          <w:p w14:paraId="1D4E781F" w14:textId="77777777" w:rsidR="0097560A" w:rsidRPr="009804CD" w:rsidRDefault="0097560A" w:rsidP="0097560A">
            <w:pPr>
              <w:pStyle w:val="Tabletext"/>
              <w:jc w:val="center"/>
              <w:rPr>
                <w:sz w:val="18"/>
                <w:szCs w:val="18"/>
                <w:lang w:eastAsia="en-GB"/>
              </w:rPr>
            </w:pPr>
          </w:p>
        </w:tc>
        <w:tc>
          <w:tcPr>
            <w:tcW w:w="802" w:type="dxa"/>
            <w:hideMark/>
          </w:tcPr>
          <w:p w14:paraId="6663030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S</w:t>
            </w:r>
          </w:p>
        </w:tc>
        <w:tc>
          <w:tcPr>
            <w:tcW w:w="1457" w:type="dxa"/>
            <w:hideMark/>
          </w:tcPr>
          <w:p w14:paraId="7F77B4C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119559015</w:t>
            </w:r>
          </w:p>
        </w:tc>
        <w:tc>
          <w:tcPr>
            <w:tcW w:w="2023" w:type="dxa"/>
            <w:hideMark/>
          </w:tcPr>
          <w:p w14:paraId="2E5F079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OHO-30B-45E</w:t>
            </w:r>
          </w:p>
        </w:tc>
        <w:tc>
          <w:tcPr>
            <w:tcW w:w="1096" w:type="dxa"/>
            <w:hideMark/>
          </w:tcPr>
          <w:p w14:paraId="0EB308D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45</w:t>
            </w:r>
          </w:p>
        </w:tc>
        <w:tc>
          <w:tcPr>
            <w:tcW w:w="1327" w:type="dxa"/>
            <w:hideMark/>
          </w:tcPr>
          <w:p w14:paraId="056709E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5CF3CF0A" w14:textId="7EFF0F54" w:rsidR="0097560A" w:rsidRPr="009804CD" w:rsidRDefault="0097560A" w:rsidP="0097560A">
            <w:pPr>
              <w:pStyle w:val="Tabletext"/>
              <w:jc w:val="center"/>
              <w:rPr>
                <w:sz w:val="18"/>
                <w:szCs w:val="18"/>
                <w:lang w:eastAsia="en-GB"/>
              </w:rPr>
            </w:pPr>
            <w:r w:rsidRPr="0073626C">
              <w:rPr>
                <w:color w:val="000000"/>
                <w:sz w:val="18"/>
                <w:szCs w:val="18"/>
                <w:lang w:eastAsia="en-GB"/>
              </w:rPr>
              <w:t>PENDIENTE</w:t>
            </w:r>
          </w:p>
        </w:tc>
        <w:tc>
          <w:tcPr>
            <w:tcW w:w="1134" w:type="dxa"/>
            <w:hideMark/>
          </w:tcPr>
          <w:p w14:paraId="105A909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14.10.2027</w:t>
            </w:r>
          </w:p>
        </w:tc>
        <w:tc>
          <w:tcPr>
            <w:tcW w:w="992" w:type="dxa"/>
            <w:hideMark/>
          </w:tcPr>
          <w:p w14:paraId="7D69E883" w14:textId="6D87D502" w:rsidR="0097560A" w:rsidRPr="009804CD" w:rsidRDefault="0097560A" w:rsidP="0097560A">
            <w:pPr>
              <w:pStyle w:val="Tabletext"/>
              <w:jc w:val="center"/>
              <w:rPr>
                <w:sz w:val="18"/>
                <w:szCs w:val="18"/>
                <w:lang w:eastAsia="en-GB"/>
              </w:rPr>
            </w:pPr>
            <w:r w:rsidRPr="004007FA">
              <w:rPr>
                <w:sz w:val="18"/>
                <w:szCs w:val="18"/>
                <w:lang w:eastAsia="en-GB"/>
              </w:rPr>
              <w:t>Sí</w:t>
            </w:r>
          </w:p>
        </w:tc>
        <w:tc>
          <w:tcPr>
            <w:tcW w:w="1221" w:type="dxa"/>
          </w:tcPr>
          <w:p w14:paraId="6309ECDD" w14:textId="77777777" w:rsidR="0097560A" w:rsidRPr="009804CD" w:rsidRDefault="0097560A" w:rsidP="0097560A">
            <w:pPr>
              <w:pStyle w:val="Tabletext"/>
              <w:jc w:val="center"/>
              <w:rPr>
                <w:color w:val="000000"/>
                <w:sz w:val="18"/>
                <w:szCs w:val="18"/>
                <w:lang w:eastAsia="en-GB"/>
              </w:rPr>
            </w:pPr>
          </w:p>
        </w:tc>
      </w:tr>
      <w:tr w:rsidR="0097560A" w:rsidRPr="0041218A" w14:paraId="7F6338C7" w14:textId="77777777" w:rsidTr="007167DB">
        <w:trPr>
          <w:gridBefore w:val="1"/>
          <w:wBefore w:w="6" w:type="dxa"/>
          <w:jc w:val="center"/>
        </w:trPr>
        <w:tc>
          <w:tcPr>
            <w:tcW w:w="1020" w:type="dxa"/>
            <w:vMerge/>
          </w:tcPr>
          <w:p w14:paraId="78F3F1C6" w14:textId="77777777" w:rsidR="0097560A" w:rsidRPr="009804CD" w:rsidRDefault="0097560A" w:rsidP="0097560A">
            <w:pPr>
              <w:pStyle w:val="Tabletext"/>
              <w:jc w:val="center"/>
              <w:rPr>
                <w:sz w:val="18"/>
                <w:szCs w:val="18"/>
                <w:lang w:eastAsia="en-GB"/>
              </w:rPr>
            </w:pPr>
          </w:p>
        </w:tc>
        <w:tc>
          <w:tcPr>
            <w:tcW w:w="1123" w:type="dxa"/>
            <w:vMerge/>
          </w:tcPr>
          <w:p w14:paraId="418F3CE1" w14:textId="77777777" w:rsidR="0097560A" w:rsidRPr="009804CD" w:rsidRDefault="0097560A" w:rsidP="0097560A">
            <w:pPr>
              <w:pStyle w:val="Tabletext"/>
              <w:jc w:val="center"/>
              <w:rPr>
                <w:sz w:val="18"/>
                <w:szCs w:val="18"/>
                <w:lang w:eastAsia="en-GB"/>
              </w:rPr>
            </w:pPr>
          </w:p>
        </w:tc>
        <w:tc>
          <w:tcPr>
            <w:tcW w:w="832" w:type="dxa"/>
            <w:vMerge/>
          </w:tcPr>
          <w:p w14:paraId="2F1F58A2" w14:textId="77777777" w:rsidR="0097560A" w:rsidRPr="009804CD" w:rsidRDefault="0097560A" w:rsidP="0097560A">
            <w:pPr>
              <w:pStyle w:val="Tabletext"/>
              <w:jc w:val="center"/>
              <w:rPr>
                <w:sz w:val="18"/>
                <w:szCs w:val="18"/>
                <w:lang w:eastAsia="en-GB"/>
              </w:rPr>
            </w:pPr>
          </w:p>
        </w:tc>
        <w:tc>
          <w:tcPr>
            <w:tcW w:w="802" w:type="dxa"/>
          </w:tcPr>
          <w:p w14:paraId="609810F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w:t>
            </w:r>
          </w:p>
        </w:tc>
        <w:tc>
          <w:tcPr>
            <w:tcW w:w="1457" w:type="dxa"/>
          </w:tcPr>
          <w:p w14:paraId="44CFFD4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108559010</w:t>
            </w:r>
          </w:p>
        </w:tc>
        <w:tc>
          <w:tcPr>
            <w:tcW w:w="2023" w:type="dxa"/>
          </w:tcPr>
          <w:p w14:paraId="7A35021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TURKSAT-42E-FSS</w:t>
            </w:r>
          </w:p>
        </w:tc>
        <w:tc>
          <w:tcPr>
            <w:tcW w:w="1096" w:type="dxa"/>
          </w:tcPr>
          <w:p w14:paraId="5E9EBA2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42</w:t>
            </w:r>
          </w:p>
        </w:tc>
        <w:tc>
          <w:tcPr>
            <w:tcW w:w="1327" w:type="dxa"/>
          </w:tcPr>
          <w:p w14:paraId="0A59074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tcPr>
          <w:p w14:paraId="1478C161" w14:textId="19FC1735"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tcPr>
          <w:p w14:paraId="779F5B8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19.12.2016</w:t>
            </w:r>
          </w:p>
        </w:tc>
        <w:tc>
          <w:tcPr>
            <w:tcW w:w="992" w:type="dxa"/>
          </w:tcPr>
          <w:p w14:paraId="3786900D" w14:textId="1B4B542D" w:rsidR="0097560A" w:rsidRPr="009804CD" w:rsidRDefault="0097560A" w:rsidP="0097560A">
            <w:pPr>
              <w:pStyle w:val="Tabletext"/>
              <w:jc w:val="center"/>
              <w:rPr>
                <w:sz w:val="18"/>
                <w:szCs w:val="18"/>
                <w:lang w:eastAsia="en-GB"/>
              </w:rPr>
            </w:pPr>
            <w:r w:rsidRPr="004007FA">
              <w:rPr>
                <w:sz w:val="18"/>
                <w:szCs w:val="18"/>
                <w:lang w:eastAsia="en-GB"/>
              </w:rPr>
              <w:t>Sí</w:t>
            </w:r>
          </w:p>
        </w:tc>
        <w:tc>
          <w:tcPr>
            <w:tcW w:w="1221" w:type="dxa"/>
          </w:tcPr>
          <w:p w14:paraId="40510615" w14:textId="09F5819E" w:rsidR="0097560A" w:rsidRPr="009804CD" w:rsidRDefault="0009338F" w:rsidP="0097560A">
            <w:pPr>
              <w:pStyle w:val="Tabletext"/>
              <w:jc w:val="center"/>
              <w:rPr>
                <w:color w:val="000000"/>
                <w:sz w:val="18"/>
                <w:szCs w:val="18"/>
                <w:lang w:eastAsia="en-GB"/>
              </w:rPr>
            </w:pPr>
            <w:r w:rsidRPr="0009338F">
              <w:rPr>
                <w:sz w:val="18"/>
                <w:szCs w:val="18"/>
              </w:rPr>
              <w:t>Ya no es necesaria la coordinación.</w:t>
            </w:r>
          </w:p>
        </w:tc>
      </w:tr>
      <w:tr w:rsidR="0097560A" w:rsidRPr="0041218A" w14:paraId="1FF9424E" w14:textId="77777777" w:rsidTr="007167DB">
        <w:trPr>
          <w:gridBefore w:val="1"/>
          <w:wBefore w:w="6" w:type="dxa"/>
          <w:jc w:val="center"/>
        </w:trPr>
        <w:tc>
          <w:tcPr>
            <w:tcW w:w="1020" w:type="dxa"/>
            <w:vMerge/>
          </w:tcPr>
          <w:p w14:paraId="1C8632BD" w14:textId="77777777" w:rsidR="0097560A" w:rsidRPr="009804CD" w:rsidRDefault="0097560A" w:rsidP="0097560A">
            <w:pPr>
              <w:pStyle w:val="Tabletext"/>
              <w:jc w:val="center"/>
              <w:rPr>
                <w:sz w:val="18"/>
                <w:szCs w:val="18"/>
                <w:lang w:eastAsia="en-GB"/>
              </w:rPr>
            </w:pPr>
          </w:p>
        </w:tc>
        <w:tc>
          <w:tcPr>
            <w:tcW w:w="1123" w:type="dxa"/>
            <w:vMerge/>
          </w:tcPr>
          <w:p w14:paraId="63554DA8" w14:textId="77777777" w:rsidR="0097560A" w:rsidRPr="009804CD" w:rsidRDefault="0097560A" w:rsidP="0097560A">
            <w:pPr>
              <w:pStyle w:val="Tabletext"/>
              <w:jc w:val="center"/>
              <w:rPr>
                <w:sz w:val="18"/>
                <w:szCs w:val="18"/>
                <w:lang w:eastAsia="en-GB"/>
              </w:rPr>
            </w:pPr>
          </w:p>
        </w:tc>
        <w:tc>
          <w:tcPr>
            <w:tcW w:w="832" w:type="dxa"/>
            <w:vMerge/>
          </w:tcPr>
          <w:p w14:paraId="5A910D6E" w14:textId="77777777" w:rsidR="0097560A" w:rsidRPr="009804CD" w:rsidRDefault="0097560A" w:rsidP="0097560A">
            <w:pPr>
              <w:pStyle w:val="Tabletext"/>
              <w:jc w:val="center"/>
              <w:rPr>
                <w:sz w:val="18"/>
                <w:szCs w:val="18"/>
                <w:lang w:eastAsia="en-GB"/>
              </w:rPr>
            </w:pPr>
          </w:p>
        </w:tc>
        <w:tc>
          <w:tcPr>
            <w:tcW w:w="802" w:type="dxa"/>
            <w:hideMark/>
          </w:tcPr>
          <w:p w14:paraId="09BD284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w:t>
            </w:r>
          </w:p>
        </w:tc>
        <w:tc>
          <w:tcPr>
            <w:tcW w:w="1457" w:type="dxa"/>
            <w:hideMark/>
          </w:tcPr>
          <w:p w14:paraId="38BEF42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116559006</w:t>
            </w:r>
          </w:p>
        </w:tc>
        <w:tc>
          <w:tcPr>
            <w:tcW w:w="2023" w:type="dxa"/>
            <w:hideMark/>
          </w:tcPr>
          <w:p w14:paraId="10AA27A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TURKSAT-42E-FSS-2</w:t>
            </w:r>
          </w:p>
        </w:tc>
        <w:tc>
          <w:tcPr>
            <w:tcW w:w="1096" w:type="dxa"/>
            <w:hideMark/>
          </w:tcPr>
          <w:p w14:paraId="6AC0328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42</w:t>
            </w:r>
          </w:p>
        </w:tc>
        <w:tc>
          <w:tcPr>
            <w:tcW w:w="1327" w:type="dxa"/>
            <w:hideMark/>
          </w:tcPr>
          <w:p w14:paraId="6A5FE88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C6810FA" w14:textId="7713124F"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3F603EC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15.02.2024</w:t>
            </w:r>
          </w:p>
        </w:tc>
        <w:tc>
          <w:tcPr>
            <w:tcW w:w="992" w:type="dxa"/>
            <w:hideMark/>
          </w:tcPr>
          <w:p w14:paraId="6A555126" w14:textId="0CF47CC4" w:rsidR="0097560A" w:rsidRPr="009804CD" w:rsidRDefault="0097560A" w:rsidP="0097560A">
            <w:pPr>
              <w:pStyle w:val="Tabletext"/>
              <w:jc w:val="center"/>
              <w:rPr>
                <w:sz w:val="18"/>
                <w:szCs w:val="18"/>
                <w:lang w:eastAsia="en-GB"/>
              </w:rPr>
            </w:pPr>
            <w:r w:rsidRPr="004007FA">
              <w:rPr>
                <w:sz w:val="18"/>
                <w:szCs w:val="18"/>
                <w:lang w:eastAsia="en-GB"/>
              </w:rPr>
              <w:t>Sí</w:t>
            </w:r>
          </w:p>
        </w:tc>
        <w:tc>
          <w:tcPr>
            <w:tcW w:w="1221" w:type="dxa"/>
          </w:tcPr>
          <w:p w14:paraId="66171E7B" w14:textId="77777777" w:rsidR="0097560A" w:rsidRPr="009804CD" w:rsidRDefault="0097560A" w:rsidP="0097560A">
            <w:pPr>
              <w:pStyle w:val="Tabletext"/>
              <w:jc w:val="center"/>
              <w:rPr>
                <w:color w:val="000000"/>
                <w:sz w:val="18"/>
                <w:szCs w:val="18"/>
                <w:lang w:eastAsia="en-GB"/>
              </w:rPr>
            </w:pPr>
          </w:p>
        </w:tc>
      </w:tr>
      <w:tr w:rsidR="0097560A" w:rsidRPr="0041218A" w14:paraId="47494932" w14:textId="77777777" w:rsidTr="007167DB">
        <w:trPr>
          <w:gridBefore w:val="1"/>
          <w:wBefore w:w="6" w:type="dxa"/>
          <w:jc w:val="center"/>
        </w:trPr>
        <w:tc>
          <w:tcPr>
            <w:tcW w:w="1020" w:type="dxa"/>
            <w:vMerge/>
          </w:tcPr>
          <w:p w14:paraId="38717A36" w14:textId="77777777" w:rsidR="0097560A" w:rsidRPr="009804CD" w:rsidRDefault="0097560A" w:rsidP="0097560A">
            <w:pPr>
              <w:pStyle w:val="Tabletext"/>
              <w:jc w:val="center"/>
              <w:rPr>
                <w:sz w:val="18"/>
                <w:szCs w:val="18"/>
                <w:lang w:eastAsia="en-GB"/>
              </w:rPr>
            </w:pPr>
          </w:p>
        </w:tc>
        <w:tc>
          <w:tcPr>
            <w:tcW w:w="1123" w:type="dxa"/>
            <w:vMerge/>
          </w:tcPr>
          <w:p w14:paraId="746A3538" w14:textId="77777777" w:rsidR="0097560A" w:rsidRPr="009804CD" w:rsidRDefault="0097560A" w:rsidP="0097560A">
            <w:pPr>
              <w:pStyle w:val="Tabletext"/>
              <w:jc w:val="center"/>
              <w:rPr>
                <w:sz w:val="18"/>
                <w:szCs w:val="18"/>
                <w:lang w:eastAsia="en-GB"/>
              </w:rPr>
            </w:pPr>
          </w:p>
        </w:tc>
        <w:tc>
          <w:tcPr>
            <w:tcW w:w="832" w:type="dxa"/>
            <w:vMerge/>
          </w:tcPr>
          <w:p w14:paraId="298889C0" w14:textId="77777777" w:rsidR="0097560A" w:rsidRPr="009804CD" w:rsidRDefault="0097560A" w:rsidP="0097560A">
            <w:pPr>
              <w:pStyle w:val="Tabletext"/>
              <w:jc w:val="center"/>
              <w:rPr>
                <w:sz w:val="18"/>
                <w:szCs w:val="18"/>
                <w:lang w:eastAsia="en-GB"/>
              </w:rPr>
            </w:pPr>
          </w:p>
        </w:tc>
        <w:tc>
          <w:tcPr>
            <w:tcW w:w="802" w:type="dxa"/>
            <w:hideMark/>
          </w:tcPr>
          <w:p w14:paraId="76194D8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w:t>
            </w:r>
          </w:p>
        </w:tc>
        <w:tc>
          <w:tcPr>
            <w:tcW w:w="1457" w:type="dxa"/>
            <w:hideMark/>
          </w:tcPr>
          <w:p w14:paraId="43BF6E5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119559005</w:t>
            </w:r>
          </w:p>
        </w:tc>
        <w:tc>
          <w:tcPr>
            <w:tcW w:w="2023" w:type="dxa"/>
            <w:hideMark/>
          </w:tcPr>
          <w:p w14:paraId="21F99C4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TURKSAT-42E-FSS-3</w:t>
            </w:r>
          </w:p>
        </w:tc>
        <w:tc>
          <w:tcPr>
            <w:tcW w:w="1096" w:type="dxa"/>
            <w:hideMark/>
          </w:tcPr>
          <w:p w14:paraId="7FEC6BD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42</w:t>
            </w:r>
          </w:p>
        </w:tc>
        <w:tc>
          <w:tcPr>
            <w:tcW w:w="1327" w:type="dxa"/>
            <w:hideMark/>
          </w:tcPr>
          <w:p w14:paraId="2BF1E51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9EF1A17" w14:textId="394FEFCF" w:rsidR="0097560A" w:rsidRPr="009804CD" w:rsidRDefault="0097560A" w:rsidP="0097560A">
            <w:pPr>
              <w:pStyle w:val="Tabletext"/>
              <w:jc w:val="center"/>
              <w:rPr>
                <w:sz w:val="18"/>
                <w:szCs w:val="18"/>
                <w:lang w:eastAsia="en-GB"/>
              </w:rPr>
            </w:pPr>
            <w:r w:rsidRPr="006A20F8">
              <w:rPr>
                <w:color w:val="000000"/>
                <w:sz w:val="18"/>
                <w:szCs w:val="18"/>
                <w:lang w:eastAsia="en-GB"/>
              </w:rPr>
              <w:t>PENDIENTE</w:t>
            </w:r>
          </w:p>
        </w:tc>
        <w:tc>
          <w:tcPr>
            <w:tcW w:w="1134" w:type="dxa"/>
            <w:hideMark/>
          </w:tcPr>
          <w:p w14:paraId="64C8EA0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08.04.2027</w:t>
            </w:r>
          </w:p>
        </w:tc>
        <w:tc>
          <w:tcPr>
            <w:tcW w:w="992" w:type="dxa"/>
            <w:hideMark/>
          </w:tcPr>
          <w:p w14:paraId="0AC6EA2F" w14:textId="6715B0F6" w:rsidR="0097560A" w:rsidRPr="009804CD" w:rsidRDefault="0097560A" w:rsidP="0097560A">
            <w:pPr>
              <w:pStyle w:val="Tabletext"/>
              <w:jc w:val="center"/>
              <w:rPr>
                <w:sz w:val="18"/>
                <w:szCs w:val="18"/>
                <w:lang w:eastAsia="en-GB"/>
              </w:rPr>
            </w:pPr>
            <w:r w:rsidRPr="004007FA">
              <w:rPr>
                <w:sz w:val="18"/>
                <w:szCs w:val="18"/>
                <w:lang w:eastAsia="en-GB"/>
              </w:rPr>
              <w:t>Sí</w:t>
            </w:r>
          </w:p>
        </w:tc>
        <w:tc>
          <w:tcPr>
            <w:tcW w:w="1221" w:type="dxa"/>
          </w:tcPr>
          <w:p w14:paraId="0C12C62C" w14:textId="77777777" w:rsidR="0097560A" w:rsidRPr="009804CD" w:rsidRDefault="0097560A" w:rsidP="0097560A">
            <w:pPr>
              <w:pStyle w:val="Tabletext"/>
              <w:jc w:val="center"/>
              <w:rPr>
                <w:color w:val="000000"/>
                <w:sz w:val="18"/>
                <w:szCs w:val="18"/>
                <w:lang w:eastAsia="en-GB"/>
              </w:rPr>
            </w:pPr>
          </w:p>
        </w:tc>
      </w:tr>
      <w:tr w:rsidR="0097560A" w:rsidRPr="0041218A" w14:paraId="649E6875" w14:textId="77777777" w:rsidTr="007167DB">
        <w:trPr>
          <w:gridBefore w:val="1"/>
          <w:wBefore w:w="6" w:type="dxa"/>
          <w:jc w:val="center"/>
        </w:trPr>
        <w:tc>
          <w:tcPr>
            <w:tcW w:w="1020" w:type="dxa"/>
            <w:vMerge/>
          </w:tcPr>
          <w:p w14:paraId="6189DA61" w14:textId="77777777" w:rsidR="0097560A" w:rsidRPr="009804CD" w:rsidRDefault="0097560A" w:rsidP="0097560A">
            <w:pPr>
              <w:pStyle w:val="Tabletext"/>
              <w:jc w:val="center"/>
              <w:rPr>
                <w:sz w:val="18"/>
                <w:szCs w:val="18"/>
                <w:lang w:eastAsia="en-GB"/>
              </w:rPr>
            </w:pPr>
          </w:p>
        </w:tc>
        <w:tc>
          <w:tcPr>
            <w:tcW w:w="1123" w:type="dxa"/>
            <w:vMerge/>
          </w:tcPr>
          <w:p w14:paraId="008BA591" w14:textId="77777777" w:rsidR="0097560A" w:rsidRPr="009804CD" w:rsidRDefault="0097560A" w:rsidP="0097560A">
            <w:pPr>
              <w:pStyle w:val="Tabletext"/>
              <w:jc w:val="center"/>
              <w:rPr>
                <w:sz w:val="18"/>
                <w:szCs w:val="18"/>
                <w:lang w:eastAsia="en-GB"/>
              </w:rPr>
            </w:pPr>
          </w:p>
        </w:tc>
        <w:tc>
          <w:tcPr>
            <w:tcW w:w="832" w:type="dxa"/>
            <w:vMerge/>
          </w:tcPr>
          <w:p w14:paraId="085B557D" w14:textId="77777777" w:rsidR="0097560A" w:rsidRPr="009804CD" w:rsidRDefault="0097560A" w:rsidP="0097560A">
            <w:pPr>
              <w:pStyle w:val="Tabletext"/>
              <w:jc w:val="center"/>
              <w:rPr>
                <w:sz w:val="18"/>
                <w:szCs w:val="18"/>
                <w:lang w:eastAsia="en-GB"/>
              </w:rPr>
            </w:pPr>
          </w:p>
        </w:tc>
        <w:tc>
          <w:tcPr>
            <w:tcW w:w="802" w:type="dxa"/>
            <w:hideMark/>
          </w:tcPr>
          <w:p w14:paraId="32EB5D8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w:t>
            </w:r>
          </w:p>
        </w:tc>
        <w:tc>
          <w:tcPr>
            <w:tcW w:w="1457" w:type="dxa"/>
            <w:hideMark/>
          </w:tcPr>
          <w:p w14:paraId="0A6FBD1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119559005</w:t>
            </w:r>
          </w:p>
        </w:tc>
        <w:tc>
          <w:tcPr>
            <w:tcW w:w="2023" w:type="dxa"/>
            <w:hideMark/>
          </w:tcPr>
          <w:p w14:paraId="7BB6615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TURKSAT-42E-FSS-3</w:t>
            </w:r>
          </w:p>
        </w:tc>
        <w:tc>
          <w:tcPr>
            <w:tcW w:w="1096" w:type="dxa"/>
            <w:hideMark/>
          </w:tcPr>
          <w:p w14:paraId="1EC1A62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42</w:t>
            </w:r>
          </w:p>
        </w:tc>
        <w:tc>
          <w:tcPr>
            <w:tcW w:w="1327" w:type="dxa"/>
            <w:hideMark/>
          </w:tcPr>
          <w:p w14:paraId="0610105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314FC235" w14:textId="4E0C60CF" w:rsidR="0097560A" w:rsidRPr="009804CD" w:rsidRDefault="0097560A" w:rsidP="0097560A">
            <w:pPr>
              <w:pStyle w:val="Tabletext"/>
              <w:jc w:val="center"/>
              <w:rPr>
                <w:sz w:val="18"/>
                <w:szCs w:val="18"/>
                <w:lang w:eastAsia="en-GB"/>
              </w:rPr>
            </w:pPr>
            <w:r w:rsidRPr="006A20F8">
              <w:rPr>
                <w:color w:val="000000"/>
                <w:sz w:val="18"/>
                <w:szCs w:val="18"/>
                <w:lang w:eastAsia="en-GB"/>
              </w:rPr>
              <w:t>PENDIENTE</w:t>
            </w:r>
          </w:p>
        </w:tc>
        <w:tc>
          <w:tcPr>
            <w:tcW w:w="1134" w:type="dxa"/>
            <w:hideMark/>
          </w:tcPr>
          <w:p w14:paraId="5BDA349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08.04.2027</w:t>
            </w:r>
          </w:p>
        </w:tc>
        <w:tc>
          <w:tcPr>
            <w:tcW w:w="992" w:type="dxa"/>
            <w:hideMark/>
          </w:tcPr>
          <w:p w14:paraId="5D2117D7" w14:textId="207C0B79" w:rsidR="0097560A" w:rsidRPr="009804CD" w:rsidRDefault="0097560A" w:rsidP="0097560A">
            <w:pPr>
              <w:pStyle w:val="Tabletext"/>
              <w:jc w:val="center"/>
              <w:rPr>
                <w:sz w:val="18"/>
                <w:szCs w:val="18"/>
                <w:lang w:eastAsia="en-GB"/>
              </w:rPr>
            </w:pPr>
            <w:r w:rsidRPr="004007FA">
              <w:rPr>
                <w:sz w:val="18"/>
                <w:szCs w:val="18"/>
                <w:lang w:eastAsia="en-GB"/>
              </w:rPr>
              <w:t>Sí</w:t>
            </w:r>
          </w:p>
        </w:tc>
        <w:tc>
          <w:tcPr>
            <w:tcW w:w="1221" w:type="dxa"/>
          </w:tcPr>
          <w:p w14:paraId="599C84C5" w14:textId="77777777" w:rsidR="0097560A" w:rsidRPr="009804CD" w:rsidRDefault="0097560A" w:rsidP="0097560A">
            <w:pPr>
              <w:pStyle w:val="Tabletext"/>
              <w:jc w:val="center"/>
              <w:rPr>
                <w:color w:val="000000"/>
                <w:sz w:val="18"/>
                <w:szCs w:val="18"/>
                <w:lang w:eastAsia="en-GB"/>
              </w:rPr>
            </w:pPr>
          </w:p>
        </w:tc>
      </w:tr>
      <w:tr w:rsidR="0097560A" w:rsidRPr="0041218A" w14:paraId="64FF3CFA" w14:textId="77777777" w:rsidTr="007167DB">
        <w:trPr>
          <w:gridBefore w:val="1"/>
          <w:wBefore w:w="6" w:type="dxa"/>
          <w:jc w:val="center"/>
        </w:trPr>
        <w:tc>
          <w:tcPr>
            <w:tcW w:w="1020" w:type="dxa"/>
            <w:vMerge/>
          </w:tcPr>
          <w:p w14:paraId="2C1A4A1D" w14:textId="77777777" w:rsidR="0097560A" w:rsidRPr="009804CD" w:rsidRDefault="0097560A" w:rsidP="0097560A">
            <w:pPr>
              <w:pStyle w:val="Tabletext"/>
              <w:jc w:val="center"/>
              <w:rPr>
                <w:sz w:val="18"/>
                <w:szCs w:val="18"/>
                <w:lang w:eastAsia="en-GB"/>
              </w:rPr>
            </w:pPr>
          </w:p>
        </w:tc>
        <w:tc>
          <w:tcPr>
            <w:tcW w:w="1123" w:type="dxa"/>
            <w:vMerge/>
          </w:tcPr>
          <w:p w14:paraId="079A0CCF" w14:textId="77777777" w:rsidR="0097560A" w:rsidRPr="009804CD" w:rsidRDefault="0097560A" w:rsidP="0097560A">
            <w:pPr>
              <w:pStyle w:val="Tabletext"/>
              <w:jc w:val="center"/>
              <w:rPr>
                <w:sz w:val="18"/>
                <w:szCs w:val="18"/>
                <w:lang w:eastAsia="en-GB"/>
              </w:rPr>
            </w:pPr>
          </w:p>
        </w:tc>
        <w:tc>
          <w:tcPr>
            <w:tcW w:w="832" w:type="dxa"/>
            <w:vMerge/>
          </w:tcPr>
          <w:p w14:paraId="3BEA259C" w14:textId="77777777" w:rsidR="0097560A" w:rsidRPr="009804CD" w:rsidRDefault="0097560A" w:rsidP="0097560A">
            <w:pPr>
              <w:pStyle w:val="Tabletext"/>
              <w:jc w:val="center"/>
              <w:rPr>
                <w:sz w:val="18"/>
                <w:szCs w:val="18"/>
                <w:lang w:eastAsia="en-GB"/>
              </w:rPr>
            </w:pPr>
          </w:p>
        </w:tc>
        <w:tc>
          <w:tcPr>
            <w:tcW w:w="802" w:type="dxa"/>
            <w:hideMark/>
          </w:tcPr>
          <w:p w14:paraId="20B1A54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XYU</w:t>
            </w:r>
          </w:p>
        </w:tc>
        <w:tc>
          <w:tcPr>
            <w:tcW w:w="1457" w:type="dxa"/>
            <w:hideMark/>
          </w:tcPr>
          <w:p w14:paraId="5A1EFCF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90558223</w:t>
            </w:r>
          </w:p>
        </w:tc>
        <w:tc>
          <w:tcPr>
            <w:tcW w:w="2023" w:type="dxa"/>
            <w:hideMark/>
          </w:tcPr>
          <w:p w14:paraId="71DC98C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XYU00000</w:t>
            </w:r>
          </w:p>
        </w:tc>
        <w:tc>
          <w:tcPr>
            <w:tcW w:w="1096" w:type="dxa"/>
            <w:hideMark/>
          </w:tcPr>
          <w:p w14:paraId="36DEEC54" w14:textId="17B9E691" w:rsidR="0097560A" w:rsidRPr="009804CD" w:rsidRDefault="0097560A" w:rsidP="0097560A">
            <w:pPr>
              <w:pStyle w:val="Tabletext"/>
              <w:jc w:val="center"/>
              <w:rPr>
                <w:sz w:val="18"/>
                <w:szCs w:val="18"/>
                <w:lang w:eastAsia="en-GB"/>
              </w:rPr>
            </w:pPr>
            <w:r w:rsidRPr="009804CD">
              <w:rPr>
                <w:color w:val="000000"/>
                <w:sz w:val="18"/>
                <w:szCs w:val="18"/>
                <w:lang w:eastAsia="en-GB"/>
              </w:rPr>
              <w:t>43</w:t>
            </w:r>
            <w:r w:rsidR="007167DB">
              <w:rPr>
                <w:color w:val="000000"/>
                <w:sz w:val="18"/>
                <w:szCs w:val="18"/>
                <w:lang w:eastAsia="en-GB"/>
              </w:rPr>
              <w:t>,</w:t>
            </w:r>
            <w:r w:rsidRPr="009804CD">
              <w:rPr>
                <w:color w:val="000000"/>
                <w:sz w:val="18"/>
                <w:szCs w:val="18"/>
                <w:lang w:eastAsia="en-GB"/>
              </w:rPr>
              <w:t>04</w:t>
            </w:r>
          </w:p>
        </w:tc>
        <w:tc>
          <w:tcPr>
            <w:tcW w:w="1327" w:type="dxa"/>
            <w:hideMark/>
          </w:tcPr>
          <w:p w14:paraId="211D361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8B11FEA" w14:textId="78A55BA3" w:rsidR="0097560A" w:rsidRPr="009804CD" w:rsidRDefault="0097560A" w:rsidP="0097560A">
            <w:pPr>
              <w:pStyle w:val="Tabletext"/>
              <w:jc w:val="center"/>
              <w:rPr>
                <w:sz w:val="18"/>
                <w:szCs w:val="18"/>
                <w:lang w:eastAsia="en-GB"/>
              </w:rPr>
            </w:pPr>
            <w:r w:rsidRPr="00FB24D3">
              <w:rPr>
                <w:color w:val="000000"/>
                <w:sz w:val="18"/>
                <w:szCs w:val="18"/>
                <w:lang w:eastAsia="en-GB"/>
              </w:rPr>
              <w:t>PLANIFICADA</w:t>
            </w:r>
          </w:p>
        </w:tc>
        <w:tc>
          <w:tcPr>
            <w:tcW w:w="1134" w:type="dxa"/>
            <w:hideMark/>
          </w:tcPr>
          <w:p w14:paraId="3E22551C" w14:textId="77777777" w:rsidR="0097560A" w:rsidRPr="009804CD" w:rsidRDefault="0097560A" w:rsidP="0097560A">
            <w:pPr>
              <w:pStyle w:val="Tabletext"/>
              <w:jc w:val="center"/>
              <w:rPr>
                <w:sz w:val="18"/>
                <w:szCs w:val="18"/>
                <w:lang w:eastAsia="en-GB"/>
              </w:rPr>
            </w:pPr>
          </w:p>
        </w:tc>
        <w:tc>
          <w:tcPr>
            <w:tcW w:w="992" w:type="dxa"/>
            <w:hideMark/>
          </w:tcPr>
          <w:p w14:paraId="4627EBD0" w14:textId="77777777" w:rsidR="0097560A" w:rsidRPr="009804CD" w:rsidRDefault="0097560A" w:rsidP="0097560A">
            <w:pPr>
              <w:pStyle w:val="Tabletext"/>
              <w:jc w:val="center"/>
              <w:rPr>
                <w:sz w:val="18"/>
                <w:szCs w:val="18"/>
                <w:lang w:eastAsia="en-GB"/>
              </w:rPr>
            </w:pPr>
          </w:p>
        </w:tc>
        <w:tc>
          <w:tcPr>
            <w:tcW w:w="1221" w:type="dxa"/>
            <w:vMerge w:val="restart"/>
          </w:tcPr>
          <w:p w14:paraId="048E5FD6" w14:textId="0F9A79C9" w:rsidR="0097560A" w:rsidRPr="0009338F" w:rsidRDefault="0009338F" w:rsidP="0097560A">
            <w:pPr>
              <w:pStyle w:val="Tabletext"/>
              <w:jc w:val="center"/>
              <w:rPr>
                <w:i/>
                <w:iCs/>
                <w:sz w:val="18"/>
                <w:szCs w:val="18"/>
                <w:lang w:eastAsia="en-GB"/>
              </w:rPr>
            </w:pPr>
            <w:r>
              <w:rPr>
                <w:sz w:val="18"/>
                <w:szCs w:val="18"/>
                <w:lang w:eastAsia="en-GB"/>
              </w:rPr>
              <w:t xml:space="preserve">Véase la propuesta </w:t>
            </w:r>
            <w:r>
              <w:rPr>
                <w:i/>
                <w:iCs/>
                <w:sz w:val="18"/>
                <w:szCs w:val="18"/>
                <w:lang w:eastAsia="en-GB"/>
              </w:rPr>
              <w:t>d) supra</w:t>
            </w:r>
          </w:p>
        </w:tc>
      </w:tr>
      <w:tr w:rsidR="0097560A" w:rsidRPr="0041218A" w14:paraId="3C09BB76" w14:textId="77777777" w:rsidTr="007167DB">
        <w:trPr>
          <w:gridBefore w:val="1"/>
          <w:wBefore w:w="6" w:type="dxa"/>
          <w:jc w:val="center"/>
        </w:trPr>
        <w:tc>
          <w:tcPr>
            <w:tcW w:w="1020" w:type="dxa"/>
            <w:vMerge/>
          </w:tcPr>
          <w:p w14:paraId="2ED3316A" w14:textId="77777777" w:rsidR="0097560A" w:rsidRPr="009804CD" w:rsidRDefault="0097560A" w:rsidP="0097560A">
            <w:pPr>
              <w:pStyle w:val="Tabletext"/>
              <w:jc w:val="center"/>
              <w:rPr>
                <w:sz w:val="18"/>
                <w:szCs w:val="18"/>
                <w:lang w:eastAsia="en-GB"/>
              </w:rPr>
            </w:pPr>
          </w:p>
        </w:tc>
        <w:tc>
          <w:tcPr>
            <w:tcW w:w="1123" w:type="dxa"/>
            <w:vMerge/>
          </w:tcPr>
          <w:p w14:paraId="771B8D3D" w14:textId="77777777" w:rsidR="0097560A" w:rsidRPr="009804CD" w:rsidRDefault="0097560A" w:rsidP="0097560A">
            <w:pPr>
              <w:pStyle w:val="Tabletext"/>
              <w:jc w:val="center"/>
              <w:rPr>
                <w:sz w:val="18"/>
                <w:szCs w:val="18"/>
                <w:lang w:eastAsia="en-GB"/>
              </w:rPr>
            </w:pPr>
          </w:p>
        </w:tc>
        <w:tc>
          <w:tcPr>
            <w:tcW w:w="832" w:type="dxa"/>
            <w:vMerge/>
          </w:tcPr>
          <w:p w14:paraId="77066647" w14:textId="77777777" w:rsidR="0097560A" w:rsidRPr="009804CD" w:rsidRDefault="0097560A" w:rsidP="0097560A">
            <w:pPr>
              <w:pStyle w:val="Tabletext"/>
              <w:jc w:val="center"/>
              <w:rPr>
                <w:sz w:val="18"/>
                <w:szCs w:val="18"/>
                <w:lang w:eastAsia="en-GB"/>
              </w:rPr>
            </w:pPr>
          </w:p>
        </w:tc>
        <w:tc>
          <w:tcPr>
            <w:tcW w:w="802" w:type="dxa"/>
            <w:hideMark/>
          </w:tcPr>
          <w:p w14:paraId="4B8E9B3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XYU</w:t>
            </w:r>
          </w:p>
        </w:tc>
        <w:tc>
          <w:tcPr>
            <w:tcW w:w="1457" w:type="dxa"/>
            <w:hideMark/>
          </w:tcPr>
          <w:p w14:paraId="38E57CB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90558223</w:t>
            </w:r>
          </w:p>
        </w:tc>
        <w:tc>
          <w:tcPr>
            <w:tcW w:w="2023" w:type="dxa"/>
            <w:hideMark/>
          </w:tcPr>
          <w:p w14:paraId="56EDB23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XYU00000</w:t>
            </w:r>
          </w:p>
        </w:tc>
        <w:tc>
          <w:tcPr>
            <w:tcW w:w="1096" w:type="dxa"/>
            <w:hideMark/>
          </w:tcPr>
          <w:p w14:paraId="77DA19D4" w14:textId="0CF6F27B" w:rsidR="0097560A" w:rsidRPr="009804CD" w:rsidRDefault="0097560A" w:rsidP="0097560A">
            <w:pPr>
              <w:pStyle w:val="Tabletext"/>
              <w:jc w:val="center"/>
              <w:rPr>
                <w:sz w:val="18"/>
                <w:szCs w:val="18"/>
                <w:lang w:eastAsia="en-GB"/>
              </w:rPr>
            </w:pPr>
            <w:r w:rsidRPr="009804CD">
              <w:rPr>
                <w:color w:val="000000"/>
                <w:sz w:val="18"/>
                <w:szCs w:val="18"/>
                <w:lang w:eastAsia="en-GB"/>
              </w:rPr>
              <w:t>43</w:t>
            </w:r>
            <w:r w:rsidR="007167DB">
              <w:rPr>
                <w:color w:val="000000"/>
                <w:sz w:val="18"/>
                <w:szCs w:val="18"/>
                <w:lang w:eastAsia="en-GB"/>
              </w:rPr>
              <w:t>,</w:t>
            </w:r>
            <w:r w:rsidRPr="009804CD">
              <w:rPr>
                <w:color w:val="000000"/>
                <w:sz w:val="18"/>
                <w:szCs w:val="18"/>
                <w:lang w:eastAsia="en-GB"/>
              </w:rPr>
              <w:t>04</w:t>
            </w:r>
          </w:p>
        </w:tc>
        <w:tc>
          <w:tcPr>
            <w:tcW w:w="1327" w:type="dxa"/>
            <w:hideMark/>
          </w:tcPr>
          <w:p w14:paraId="051DC8E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62B165E3" w14:textId="34F8D3E2" w:rsidR="0097560A" w:rsidRPr="009804CD" w:rsidRDefault="0097560A" w:rsidP="0097560A">
            <w:pPr>
              <w:pStyle w:val="Tabletext"/>
              <w:jc w:val="center"/>
              <w:rPr>
                <w:sz w:val="18"/>
                <w:szCs w:val="18"/>
                <w:lang w:eastAsia="en-GB"/>
              </w:rPr>
            </w:pPr>
            <w:r w:rsidRPr="00FB24D3">
              <w:rPr>
                <w:color w:val="000000"/>
                <w:sz w:val="18"/>
                <w:szCs w:val="18"/>
                <w:lang w:eastAsia="en-GB"/>
              </w:rPr>
              <w:t>PLANIFICADA</w:t>
            </w:r>
          </w:p>
        </w:tc>
        <w:tc>
          <w:tcPr>
            <w:tcW w:w="1134" w:type="dxa"/>
            <w:hideMark/>
          </w:tcPr>
          <w:p w14:paraId="4A9EAE19" w14:textId="77777777" w:rsidR="0097560A" w:rsidRPr="009804CD" w:rsidRDefault="0097560A" w:rsidP="0097560A">
            <w:pPr>
              <w:pStyle w:val="Tabletext"/>
              <w:jc w:val="center"/>
              <w:rPr>
                <w:sz w:val="18"/>
                <w:szCs w:val="18"/>
                <w:lang w:eastAsia="en-GB"/>
              </w:rPr>
            </w:pPr>
          </w:p>
        </w:tc>
        <w:tc>
          <w:tcPr>
            <w:tcW w:w="992" w:type="dxa"/>
          </w:tcPr>
          <w:p w14:paraId="4489DFDB" w14:textId="77777777" w:rsidR="0097560A" w:rsidRPr="009804CD" w:rsidRDefault="0097560A" w:rsidP="0097560A">
            <w:pPr>
              <w:pStyle w:val="Tabletext"/>
              <w:jc w:val="center"/>
              <w:rPr>
                <w:sz w:val="18"/>
                <w:szCs w:val="18"/>
                <w:lang w:eastAsia="en-GB"/>
              </w:rPr>
            </w:pPr>
          </w:p>
        </w:tc>
        <w:tc>
          <w:tcPr>
            <w:tcW w:w="1221" w:type="dxa"/>
            <w:vMerge/>
          </w:tcPr>
          <w:p w14:paraId="785DA82D" w14:textId="77777777" w:rsidR="0097560A" w:rsidRPr="009804CD" w:rsidRDefault="0097560A" w:rsidP="0097560A">
            <w:pPr>
              <w:pStyle w:val="Tabletext"/>
              <w:jc w:val="center"/>
              <w:rPr>
                <w:color w:val="000000"/>
                <w:sz w:val="18"/>
                <w:szCs w:val="18"/>
                <w:lang w:eastAsia="en-GB"/>
              </w:rPr>
            </w:pPr>
          </w:p>
        </w:tc>
      </w:tr>
      <w:tr w:rsidR="0097560A" w:rsidRPr="0041218A" w14:paraId="4A2836EB" w14:textId="77777777" w:rsidTr="007167DB">
        <w:trPr>
          <w:gridBefore w:val="1"/>
          <w:wBefore w:w="6" w:type="dxa"/>
          <w:trHeight w:val="251"/>
          <w:jc w:val="center"/>
        </w:trPr>
        <w:tc>
          <w:tcPr>
            <w:tcW w:w="1020" w:type="dxa"/>
            <w:vMerge w:val="restart"/>
            <w:hideMark/>
          </w:tcPr>
          <w:p w14:paraId="5C69741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120559037</w:t>
            </w:r>
          </w:p>
        </w:tc>
        <w:tc>
          <w:tcPr>
            <w:tcW w:w="1123" w:type="dxa"/>
            <w:vMerge w:val="restart"/>
            <w:hideMark/>
          </w:tcPr>
          <w:p w14:paraId="549832A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MDA00000</w:t>
            </w:r>
          </w:p>
        </w:tc>
        <w:tc>
          <w:tcPr>
            <w:tcW w:w="832" w:type="dxa"/>
            <w:vMerge w:val="restart"/>
            <w:hideMark/>
          </w:tcPr>
          <w:p w14:paraId="6DDB503C" w14:textId="221BC5A3" w:rsidR="0097560A" w:rsidRPr="009804CD" w:rsidRDefault="0097560A" w:rsidP="0097560A">
            <w:pPr>
              <w:pStyle w:val="Tabletext"/>
              <w:jc w:val="center"/>
              <w:rPr>
                <w:sz w:val="18"/>
                <w:szCs w:val="18"/>
                <w:lang w:eastAsia="en-GB"/>
              </w:rPr>
            </w:pPr>
            <w:r w:rsidRPr="009804CD">
              <w:rPr>
                <w:color w:val="000000"/>
                <w:sz w:val="18"/>
                <w:szCs w:val="18"/>
                <w:lang w:eastAsia="en-GB"/>
              </w:rPr>
              <w:t>75</w:t>
            </w:r>
            <w:r w:rsidR="007167DB">
              <w:rPr>
                <w:color w:val="000000"/>
                <w:sz w:val="18"/>
                <w:szCs w:val="18"/>
                <w:lang w:eastAsia="en-GB"/>
              </w:rPr>
              <w:t>,</w:t>
            </w:r>
            <w:r w:rsidRPr="009804CD">
              <w:rPr>
                <w:color w:val="000000"/>
                <w:sz w:val="18"/>
                <w:szCs w:val="18"/>
                <w:lang w:eastAsia="en-GB"/>
              </w:rPr>
              <w:t>1</w:t>
            </w:r>
          </w:p>
        </w:tc>
        <w:tc>
          <w:tcPr>
            <w:tcW w:w="802" w:type="dxa"/>
            <w:hideMark/>
          </w:tcPr>
          <w:p w14:paraId="11A1F06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0C907AC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117559061</w:t>
            </w:r>
          </w:p>
        </w:tc>
        <w:tc>
          <w:tcPr>
            <w:tcW w:w="2023" w:type="dxa"/>
            <w:hideMark/>
          </w:tcPr>
          <w:p w14:paraId="1DC2281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HISPASAT-72A</w:t>
            </w:r>
          </w:p>
        </w:tc>
        <w:tc>
          <w:tcPr>
            <w:tcW w:w="1096" w:type="dxa"/>
            <w:hideMark/>
          </w:tcPr>
          <w:p w14:paraId="3C87C18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78</w:t>
            </w:r>
          </w:p>
        </w:tc>
        <w:tc>
          <w:tcPr>
            <w:tcW w:w="1327" w:type="dxa"/>
            <w:hideMark/>
          </w:tcPr>
          <w:p w14:paraId="3F176DF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00E1AEF7" w14:textId="47E169E0" w:rsidR="0097560A" w:rsidRPr="009804CD" w:rsidRDefault="0097560A" w:rsidP="0097560A">
            <w:pPr>
              <w:pStyle w:val="Tabletext"/>
              <w:jc w:val="center"/>
              <w:rPr>
                <w:sz w:val="18"/>
                <w:szCs w:val="18"/>
                <w:lang w:eastAsia="en-GB"/>
              </w:rPr>
            </w:pPr>
            <w:r w:rsidRPr="007111B7">
              <w:rPr>
                <w:color w:val="000000"/>
                <w:sz w:val="18"/>
                <w:szCs w:val="18"/>
                <w:lang w:eastAsia="en-GB"/>
              </w:rPr>
              <w:t>PENDIENTE</w:t>
            </w:r>
          </w:p>
        </w:tc>
        <w:tc>
          <w:tcPr>
            <w:tcW w:w="1134" w:type="dxa"/>
            <w:hideMark/>
          </w:tcPr>
          <w:p w14:paraId="6D01E93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14.12.2025</w:t>
            </w:r>
          </w:p>
        </w:tc>
        <w:tc>
          <w:tcPr>
            <w:tcW w:w="992" w:type="dxa"/>
            <w:hideMark/>
          </w:tcPr>
          <w:p w14:paraId="7D5D82C7" w14:textId="77353B3F" w:rsidR="0097560A" w:rsidRPr="009804CD" w:rsidRDefault="0097560A" w:rsidP="0097560A">
            <w:pPr>
              <w:pStyle w:val="Tabletext"/>
              <w:jc w:val="center"/>
              <w:rPr>
                <w:sz w:val="18"/>
                <w:szCs w:val="18"/>
                <w:lang w:eastAsia="en-GB"/>
              </w:rPr>
            </w:pPr>
            <w:r w:rsidRPr="00B2675A">
              <w:rPr>
                <w:sz w:val="18"/>
                <w:szCs w:val="18"/>
                <w:lang w:eastAsia="en-GB"/>
              </w:rPr>
              <w:t>Sí</w:t>
            </w:r>
          </w:p>
        </w:tc>
        <w:tc>
          <w:tcPr>
            <w:tcW w:w="1221" w:type="dxa"/>
          </w:tcPr>
          <w:p w14:paraId="076F0BE6" w14:textId="77777777" w:rsidR="0097560A" w:rsidRPr="009804CD" w:rsidRDefault="0097560A" w:rsidP="0097560A">
            <w:pPr>
              <w:pStyle w:val="Tabletext"/>
              <w:jc w:val="center"/>
              <w:rPr>
                <w:color w:val="000000"/>
                <w:sz w:val="18"/>
                <w:szCs w:val="18"/>
                <w:lang w:eastAsia="en-GB"/>
              </w:rPr>
            </w:pPr>
          </w:p>
        </w:tc>
      </w:tr>
      <w:tr w:rsidR="0097560A" w:rsidRPr="0041218A" w14:paraId="47F796F6" w14:textId="77777777" w:rsidTr="007167DB">
        <w:trPr>
          <w:gridBefore w:val="1"/>
          <w:wBefore w:w="6" w:type="dxa"/>
          <w:jc w:val="center"/>
        </w:trPr>
        <w:tc>
          <w:tcPr>
            <w:tcW w:w="1020" w:type="dxa"/>
            <w:vMerge/>
          </w:tcPr>
          <w:p w14:paraId="03CFB057" w14:textId="77777777" w:rsidR="0097560A" w:rsidRPr="009804CD" w:rsidRDefault="0097560A" w:rsidP="0097560A">
            <w:pPr>
              <w:pStyle w:val="Tabletext"/>
              <w:jc w:val="center"/>
              <w:rPr>
                <w:sz w:val="18"/>
                <w:szCs w:val="18"/>
                <w:lang w:eastAsia="en-GB"/>
              </w:rPr>
            </w:pPr>
          </w:p>
        </w:tc>
        <w:tc>
          <w:tcPr>
            <w:tcW w:w="1123" w:type="dxa"/>
            <w:vMerge/>
          </w:tcPr>
          <w:p w14:paraId="51AC9A59" w14:textId="77777777" w:rsidR="0097560A" w:rsidRPr="009804CD" w:rsidRDefault="0097560A" w:rsidP="0097560A">
            <w:pPr>
              <w:pStyle w:val="Tabletext"/>
              <w:jc w:val="center"/>
              <w:rPr>
                <w:sz w:val="18"/>
                <w:szCs w:val="18"/>
                <w:lang w:eastAsia="en-GB"/>
              </w:rPr>
            </w:pPr>
          </w:p>
        </w:tc>
        <w:tc>
          <w:tcPr>
            <w:tcW w:w="832" w:type="dxa"/>
            <w:vMerge/>
            <w:hideMark/>
          </w:tcPr>
          <w:p w14:paraId="65AA30A1" w14:textId="77777777" w:rsidR="0097560A" w:rsidRPr="009804CD" w:rsidRDefault="0097560A" w:rsidP="0097560A">
            <w:pPr>
              <w:pStyle w:val="Tabletext"/>
              <w:jc w:val="center"/>
              <w:rPr>
                <w:sz w:val="18"/>
                <w:szCs w:val="18"/>
                <w:lang w:eastAsia="en-GB"/>
              </w:rPr>
            </w:pPr>
          </w:p>
        </w:tc>
        <w:tc>
          <w:tcPr>
            <w:tcW w:w="802" w:type="dxa"/>
            <w:hideMark/>
          </w:tcPr>
          <w:p w14:paraId="4D188AB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418DB25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117559061</w:t>
            </w:r>
          </w:p>
        </w:tc>
        <w:tc>
          <w:tcPr>
            <w:tcW w:w="2023" w:type="dxa"/>
            <w:hideMark/>
          </w:tcPr>
          <w:p w14:paraId="73FEBD9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HISPASAT-72A</w:t>
            </w:r>
          </w:p>
        </w:tc>
        <w:tc>
          <w:tcPr>
            <w:tcW w:w="1096" w:type="dxa"/>
            <w:hideMark/>
          </w:tcPr>
          <w:p w14:paraId="0EBC46D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78</w:t>
            </w:r>
          </w:p>
        </w:tc>
        <w:tc>
          <w:tcPr>
            <w:tcW w:w="1327" w:type="dxa"/>
            <w:hideMark/>
          </w:tcPr>
          <w:p w14:paraId="67F658A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70B4FC5A" w14:textId="0F68AA43" w:rsidR="0097560A" w:rsidRPr="009804CD" w:rsidRDefault="0097560A" w:rsidP="0097560A">
            <w:pPr>
              <w:pStyle w:val="Tabletext"/>
              <w:jc w:val="center"/>
              <w:rPr>
                <w:sz w:val="18"/>
                <w:szCs w:val="18"/>
                <w:lang w:eastAsia="en-GB"/>
              </w:rPr>
            </w:pPr>
            <w:r w:rsidRPr="007111B7">
              <w:rPr>
                <w:color w:val="000000"/>
                <w:sz w:val="18"/>
                <w:szCs w:val="18"/>
                <w:lang w:eastAsia="en-GB"/>
              </w:rPr>
              <w:t>PENDIENTE</w:t>
            </w:r>
          </w:p>
        </w:tc>
        <w:tc>
          <w:tcPr>
            <w:tcW w:w="1134" w:type="dxa"/>
            <w:hideMark/>
          </w:tcPr>
          <w:p w14:paraId="6A41ED2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14.12.2025</w:t>
            </w:r>
          </w:p>
        </w:tc>
        <w:tc>
          <w:tcPr>
            <w:tcW w:w="992" w:type="dxa"/>
            <w:hideMark/>
          </w:tcPr>
          <w:p w14:paraId="7E34A126" w14:textId="30F8C872" w:rsidR="0097560A" w:rsidRPr="009804CD" w:rsidRDefault="0097560A" w:rsidP="0097560A">
            <w:pPr>
              <w:pStyle w:val="Tabletext"/>
              <w:jc w:val="center"/>
              <w:rPr>
                <w:sz w:val="18"/>
                <w:szCs w:val="18"/>
                <w:lang w:eastAsia="en-GB"/>
              </w:rPr>
            </w:pPr>
            <w:r w:rsidRPr="00B2675A">
              <w:rPr>
                <w:sz w:val="18"/>
                <w:szCs w:val="18"/>
                <w:lang w:eastAsia="en-GB"/>
              </w:rPr>
              <w:t>Sí</w:t>
            </w:r>
          </w:p>
        </w:tc>
        <w:tc>
          <w:tcPr>
            <w:tcW w:w="1221" w:type="dxa"/>
          </w:tcPr>
          <w:p w14:paraId="44172BC9" w14:textId="77777777" w:rsidR="0097560A" w:rsidRPr="009804CD" w:rsidRDefault="0097560A" w:rsidP="0097560A">
            <w:pPr>
              <w:pStyle w:val="Tabletext"/>
              <w:jc w:val="center"/>
              <w:rPr>
                <w:color w:val="000000"/>
                <w:sz w:val="18"/>
                <w:szCs w:val="18"/>
                <w:lang w:eastAsia="en-GB"/>
              </w:rPr>
            </w:pPr>
          </w:p>
        </w:tc>
      </w:tr>
      <w:tr w:rsidR="0009338F" w:rsidRPr="0041218A" w14:paraId="53798DB2" w14:textId="77777777" w:rsidTr="007167DB">
        <w:trPr>
          <w:gridBefore w:val="1"/>
          <w:wBefore w:w="6" w:type="dxa"/>
          <w:jc w:val="center"/>
        </w:trPr>
        <w:tc>
          <w:tcPr>
            <w:tcW w:w="1020" w:type="dxa"/>
            <w:vMerge/>
          </w:tcPr>
          <w:p w14:paraId="00672626" w14:textId="77777777" w:rsidR="0009338F" w:rsidRPr="009804CD" w:rsidRDefault="0009338F" w:rsidP="0009338F">
            <w:pPr>
              <w:pStyle w:val="Tabletext"/>
              <w:jc w:val="center"/>
              <w:rPr>
                <w:sz w:val="18"/>
                <w:szCs w:val="18"/>
                <w:lang w:eastAsia="en-GB"/>
              </w:rPr>
            </w:pPr>
          </w:p>
        </w:tc>
        <w:tc>
          <w:tcPr>
            <w:tcW w:w="1123" w:type="dxa"/>
            <w:vMerge/>
          </w:tcPr>
          <w:p w14:paraId="102F3DEC" w14:textId="77777777" w:rsidR="0009338F" w:rsidRPr="009804CD" w:rsidRDefault="0009338F" w:rsidP="0009338F">
            <w:pPr>
              <w:pStyle w:val="Tabletext"/>
              <w:jc w:val="center"/>
              <w:rPr>
                <w:sz w:val="18"/>
                <w:szCs w:val="18"/>
                <w:lang w:eastAsia="en-GB"/>
              </w:rPr>
            </w:pPr>
          </w:p>
        </w:tc>
        <w:tc>
          <w:tcPr>
            <w:tcW w:w="832" w:type="dxa"/>
            <w:vMerge/>
            <w:hideMark/>
          </w:tcPr>
          <w:p w14:paraId="7F675076" w14:textId="77777777" w:rsidR="0009338F" w:rsidRPr="009804CD" w:rsidRDefault="0009338F" w:rsidP="0009338F">
            <w:pPr>
              <w:pStyle w:val="Tabletext"/>
              <w:jc w:val="center"/>
              <w:rPr>
                <w:sz w:val="18"/>
                <w:szCs w:val="18"/>
                <w:lang w:eastAsia="en-GB"/>
              </w:rPr>
            </w:pPr>
          </w:p>
        </w:tc>
        <w:tc>
          <w:tcPr>
            <w:tcW w:w="802" w:type="dxa"/>
            <w:hideMark/>
          </w:tcPr>
          <w:p w14:paraId="3986C33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01FD280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115559012</w:t>
            </w:r>
          </w:p>
        </w:tc>
        <w:tc>
          <w:tcPr>
            <w:tcW w:w="2023" w:type="dxa"/>
            <w:hideMark/>
          </w:tcPr>
          <w:p w14:paraId="67F5236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INSAT-KUP-FSS(74E)</w:t>
            </w:r>
          </w:p>
        </w:tc>
        <w:tc>
          <w:tcPr>
            <w:tcW w:w="1096" w:type="dxa"/>
            <w:hideMark/>
          </w:tcPr>
          <w:p w14:paraId="425B18B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74</w:t>
            </w:r>
          </w:p>
        </w:tc>
        <w:tc>
          <w:tcPr>
            <w:tcW w:w="1327" w:type="dxa"/>
            <w:hideMark/>
          </w:tcPr>
          <w:p w14:paraId="3BD09C4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D07D0D7" w14:textId="3D587806"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3FE3B6C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30.03.2023</w:t>
            </w:r>
          </w:p>
        </w:tc>
        <w:tc>
          <w:tcPr>
            <w:tcW w:w="992" w:type="dxa"/>
            <w:hideMark/>
          </w:tcPr>
          <w:p w14:paraId="1DE7AEA3" w14:textId="5CCF8888" w:rsidR="0009338F" w:rsidRPr="009804CD" w:rsidRDefault="0009338F" w:rsidP="0009338F">
            <w:pPr>
              <w:pStyle w:val="Tabletext"/>
              <w:jc w:val="center"/>
              <w:rPr>
                <w:sz w:val="18"/>
                <w:szCs w:val="18"/>
                <w:lang w:eastAsia="en-GB"/>
              </w:rPr>
            </w:pPr>
            <w:r w:rsidRPr="00EF5D82">
              <w:rPr>
                <w:sz w:val="18"/>
                <w:szCs w:val="18"/>
              </w:rPr>
              <w:t>Propuesta presentada</w:t>
            </w:r>
          </w:p>
        </w:tc>
        <w:tc>
          <w:tcPr>
            <w:tcW w:w="1221" w:type="dxa"/>
          </w:tcPr>
          <w:p w14:paraId="5C235B7C" w14:textId="77777777" w:rsidR="0009338F" w:rsidRPr="009804CD" w:rsidRDefault="0009338F" w:rsidP="0009338F">
            <w:pPr>
              <w:pStyle w:val="Tabletext"/>
              <w:jc w:val="center"/>
              <w:rPr>
                <w:color w:val="000000"/>
                <w:sz w:val="18"/>
                <w:szCs w:val="18"/>
                <w:lang w:eastAsia="en-GB"/>
              </w:rPr>
            </w:pPr>
          </w:p>
        </w:tc>
      </w:tr>
      <w:tr w:rsidR="0009338F" w:rsidRPr="0041218A" w14:paraId="5BEF0E27" w14:textId="77777777" w:rsidTr="007167DB">
        <w:trPr>
          <w:gridBefore w:val="1"/>
          <w:wBefore w:w="6" w:type="dxa"/>
          <w:jc w:val="center"/>
        </w:trPr>
        <w:tc>
          <w:tcPr>
            <w:tcW w:w="1020" w:type="dxa"/>
            <w:vMerge/>
          </w:tcPr>
          <w:p w14:paraId="793DC3D9" w14:textId="77777777" w:rsidR="0009338F" w:rsidRPr="009804CD" w:rsidRDefault="0009338F" w:rsidP="0009338F">
            <w:pPr>
              <w:pStyle w:val="Tabletext"/>
              <w:jc w:val="center"/>
              <w:rPr>
                <w:sz w:val="18"/>
                <w:szCs w:val="18"/>
                <w:lang w:eastAsia="en-GB"/>
              </w:rPr>
            </w:pPr>
          </w:p>
        </w:tc>
        <w:tc>
          <w:tcPr>
            <w:tcW w:w="1123" w:type="dxa"/>
            <w:vMerge/>
          </w:tcPr>
          <w:p w14:paraId="518F4209" w14:textId="77777777" w:rsidR="0009338F" w:rsidRPr="009804CD" w:rsidRDefault="0009338F" w:rsidP="0009338F">
            <w:pPr>
              <w:pStyle w:val="Tabletext"/>
              <w:jc w:val="center"/>
              <w:rPr>
                <w:sz w:val="18"/>
                <w:szCs w:val="18"/>
                <w:lang w:eastAsia="en-GB"/>
              </w:rPr>
            </w:pPr>
          </w:p>
        </w:tc>
        <w:tc>
          <w:tcPr>
            <w:tcW w:w="832" w:type="dxa"/>
            <w:vMerge/>
            <w:hideMark/>
          </w:tcPr>
          <w:p w14:paraId="7FE523D0" w14:textId="77777777" w:rsidR="0009338F" w:rsidRPr="009804CD" w:rsidRDefault="0009338F" w:rsidP="0009338F">
            <w:pPr>
              <w:pStyle w:val="Tabletext"/>
              <w:jc w:val="center"/>
              <w:rPr>
                <w:sz w:val="18"/>
                <w:szCs w:val="18"/>
                <w:lang w:eastAsia="en-GB"/>
              </w:rPr>
            </w:pPr>
          </w:p>
        </w:tc>
        <w:tc>
          <w:tcPr>
            <w:tcW w:w="802" w:type="dxa"/>
            <w:hideMark/>
          </w:tcPr>
          <w:p w14:paraId="149BECE2"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3CDB599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118559022</w:t>
            </w:r>
          </w:p>
        </w:tc>
        <w:tc>
          <w:tcPr>
            <w:tcW w:w="2023" w:type="dxa"/>
            <w:hideMark/>
          </w:tcPr>
          <w:p w14:paraId="4607E3B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INSAT-EXC(71E)</w:t>
            </w:r>
          </w:p>
        </w:tc>
        <w:tc>
          <w:tcPr>
            <w:tcW w:w="1096" w:type="dxa"/>
            <w:hideMark/>
          </w:tcPr>
          <w:p w14:paraId="37B8E89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71</w:t>
            </w:r>
          </w:p>
        </w:tc>
        <w:tc>
          <w:tcPr>
            <w:tcW w:w="1327" w:type="dxa"/>
            <w:hideMark/>
          </w:tcPr>
          <w:p w14:paraId="4BBF7FE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0C9BCB92" w14:textId="64958443" w:rsidR="0009338F" w:rsidRPr="009804CD" w:rsidRDefault="0009338F" w:rsidP="0009338F">
            <w:pPr>
              <w:pStyle w:val="Tabletext"/>
              <w:jc w:val="center"/>
              <w:rPr>
                <w:sz w:val="18"/>
                <w:szCs w:val="18"/>
                <w:lang w:eastAsia="en-GB"/>
              </w:rPr>
            </w:pPr>
            <w:r w:rsidRPr="00041A4A">
              <w:rPr>
                <w:color w:val="000000"/>
                <w:sz w:val="18"/>
                <w:szCs w:val="18"/>
                <w:lang w:eastAsia="en-GB"/>
              </w:rPr>
              <w:t>PENDIENTE</w:t>
            </w:r>
          </w:p>
        </w:tc>
        <w:tc>
          <w:tcPr>
            <w:tcW w:w="1134" w:type="dxa"/>
            <w:hideMark/>
          </w:tcPr>
          <w:p w14:paraId="4FDD480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25.06.2026</w:t>
            </w:r>
          </w:p>
        </w:tc>
        <w:tc>
          <w:tcPr>
            <w:tcW w:w="992" w:type="dxa"/>
            <w:hideMark/>
          </w:tcPr>
          <w:p w14:paraId="7721F469" w14:textId="781881F2" w:rsidR="0009338F" w:rsidRPr="009804CD" w:rsidRDefault="0009338F" w:rsidP="0009338F">
            <w:pPr>
              <w:pStyle w:val="Tabletext"/>
              <w:jc w:val="center"/>
              <w:rPr>
                <w:sz w:val="18"/>
                <w:szCs w:val="18"/>
                <w:lang w:eastAsia="en-GB"/>
              </w:rPr>
            </w:pPr>
            <w:r w:rsidRPr="00EF5D82">
              <w:rPr>
                <w:sz w:val="18"/>
                <w:szCs w:val="18"/>
              </w:rPr>
              <w:t>Propuesta presentada</w:t>
            </w:r>
          </w:p>
        </w:tc>
        <w:tc>
          <w:tcPr>
            <w:tcW w:w="1221" w:type="dxa"/>
          </w:tcPr>
          <w:p w14:paraId="6CAA4A3E" w14:textId="2D03BECD" w:rsidR="0009338F" w:rsidRPr="009804CD" w:rsidRDefault="0009338F" w:rsidP="0009338F">
            <w:pPr>
              <w:pStyle w:val="Tabletext"/>
              <w:jc w:val="center"/>
              <w:rPr>
                <w:color w:val="000000"/>
                <w:sz w:val="18"/>
                <w:szCs w:val="18"/>
                <w:lang w:eastAsia="en-GB"/>
              </w:rPr>
            </w:pPr>
            <w:r w:rsidRPr="0009338F">
              <w:rPr>
                <w:sz w:val="18"/>
                <w:szCs w:val="18"/>
              </w:rPr>
              <w:t>Ya no es necesaria la coordinación.</w:t>
            </w:r>
          </w:p>
        </w:tc>
      </w:tr>
      <w:tr w:rsidR="0097560A" w:rsidRPr="0041218A" w14:paraId="77480A63" w14:textId="77777777" w:rsidTr="007167DB">
        <w:trPr>
          <w:gridBefore w:val="1"/>
          <w:wBefore w:w="6" w:type="dxa"/>
          <w:jc w:val="center"/>
        </w:trPr>
        <w:tc>
          <w:tcPr>
            <w:tcW w:w="1020" w:type="dxa"/>
            <w:vMerge/>
          </w:tcPr>
          <w:p w14:paraId="7CFEE214" w14:textId="77777777" w:rsidR="0097560A" w:rsidRPr="009804CD" w:rsidRDefault="0097560A" w:rsidP="0097560A">
            <w:pPr>
              <w:pStyle w:val="Tabletext"/>
              <w:jc w:val="center"/>
              <w:rPr>
                <w:sz w:val="18"/>
                <w:szCs w:val="18"/>
                <w:lang w:eastAsia="en-GB"/>
              </w:rPr>
            </w:pPr>
          </w:p>
        </w:tc>
        <w:tc>
          <w:tcPr>
            <w:tcW w:w="1123" w:type="dxa"/>
            <w:vMerge/>
          </w:tcPr>
          <w:p w14:paraId="59341964" w14:textId="77777777" w:rsidR="0097560A" w:rsidRPr="009804CD" w:rsidRDefault="0097560A" w:rsidP="0097560A">
            <w:pPr>
              <w:pStyle w:val="Tabletext"/>
              <w:jc w:val="center"/>
              <w:rPr>
                <w:sz w:val="18"/>
                <w:szCs w:val="18"/>
                <w:lang w:eastAsia="en-GB"/>
              </w:rPr>
            </w:pPr>
          </w:p>
        </w:tc>
        <w:tc>
          <w:tcPr>
            <w:tcW w:w="832" w:type="dxa"/>
            <w:vMerge/>
            <w:hideMark/>
          </w:tcPr>
          <w:p w14:paraId="3EBF028C" w14:textId="77777777" w:rsidR="0097560A" w:rsidRPr="009804CD" w:rsidRDefault="0097560A" w:rsidP="0097560A">
            <w:pPr>
              <w:pStyle w:val="Tabletext"/>
              <w:jc w:val="center"/>
              <w:rPr>
                <w:sz w:val="18"/>
                <w:szCs w:val="18"/>
                <w:lang w:eastAsia="en-GB"/>
              </w:rPr>
            </w:pPr>
          </w:p>
        </w:tc>
        <w:tc>
          <w:tcPr>
            <w:tcW w:w="802" w:type="dxa"/>
            <w:hideMark/>
          </w:tcPr>
          <w:p w14:paraId="40D179F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3F3FFE8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118559032</w:t>
            </w:r>
          </w:p>
        </w:tc>
        <w:tc>
          <w:tcPr>
            <w:tcW w:w="2023" w:type="dxa"/>
            <w:hideMark/>
          </w:tcPr>
          <w:p w14:paraId="15142AB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QATARSAT-30B-77E</w:t>
            </w:r>
          </w:p>
        </w:tc>
        <w:tc>
          <w:tcPr>
            <w:tcW w:w="1096" w:type="dxa"/>
            <w:hideMark/>
          </w:tcPr>
          <w:p w14:paraId="41B714E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27AACAA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E2C1FA2" w14:textId="34763BF2" w:rsidR="0097560A" w:rsidRPr="009804CD" w:rsidRDefault="0097560A" w:rsidP="0097560A">
            <w:pPr>
              <w:pStyle w:val="Tabletext"/>
              <w:jc w:val="center"/>
              <w:rPr>
                <w:sz w:val="18"/>
                <w:szCs w:val="18"/>
                <w:lang w:eastAsia="en-GB"/>
              </w:rPr>
            </w:pPr>
            <w:r w:rsidRPr="00041A4A">
              <w:rPr>
                <w:color w:val="000000"/>
                <w:sz w:val="18"/>
                <w:szCs w:val="18"/>
                <w:lang w:eastAsia="en-GB"/>
              </w:rPr>
              <w:t>PENDIENTE</w:t>
            </w:r>
          </w:p>
        </w:tc>
        <w:tc>
          <w:tcPr>
            <w:tcW w:w="1134" w:type="dxa"/>
            <w:hideMark/>
          </w:tcPr>
          <w:p w14:paraId="5DC67CF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25.09.2026</w:t>
            </w:r>
          </w:p>
        </w:tc>
        <w:tc>
          <w:tcPr>
            <w:tcW w:w="992" w:type="dxa"/>
            <w:hideMark/>
          </w:tcPr>
          <w:p w14:paraId="22B40364" w14:textId="23382A48"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6EF2E4FF" w14:textId="77777777" w:rsidR="0097560A" w:rsidRPr="009804CD" w:rsidRDefault="0097560A" w:rsidP="0097560A">
            <w:pPr>
              <w:pStyle w:val="Tabletext"/>
              <w:jc w:val="center"/>
              <w:rPr>
                <w:color w:val="000000"/>
                <w:sz w:val="18"/>
                <w:szCs w:val="18"/>
                <w:lang w:eastAsia="en-GB"/>
              </w:rPr>
            </w:pPr>
          </w:p>
        </w:tc>
      </w:tr>
      <w:tr w:rsidR="0097560A" w:rsidRPr="0041218A" w14:paraId="2C7E0DD3" w14:textId="77777777" w:rsidTr="007167DB">
        <w:trPr>
          <w:gridBefore w:val="1"/>
          <w:wBefore w:w="6" w:type="dxa"/>
          <w:jc w:val="center"/>
        </w:trPr>
        <w:tc>
          <w:tcPr>
            <w:tcW w:w="1020" w:type="dxa"/>
            <w:vMerge/>
          </w:tcPr>
          <w:p w14:paraId="21C36CA1" w14:textId="77777777" w:rsidR="0097560A" w:rsidRPr="009804CD" w:rsidRDefault="0097560A" w:rsidP="0097560A">
            <w:pPr>
              <w:pStyle w:val="Tabletext"/>
              <w:jc w:val="center"/>
              <w:rPr>
                <w:sz w:val="18"/>
                <w:szCs w:val="18"/>
                <w:lang w:eastAsia="en-GB"/>
              </w:rPr>
            </w:pPr>
          </w:p>
        </w:tc>
        <w:tc>
          <w:tcPr>
            <w:tcW w:w="1123" w:type="dxa"/>
            <w:vMerge/>
          </w:tcPr>
          <w:p w14:paraId="612B2F48" w14:textId="77777777" w:rsidR="0097560A" w:rsidRPr="009804CD" w:rsidRDefault="0097560A" w:rsidP="0097560A">
            <w:pPr>
              <w:pStyle w:val="Tabletext"/>
              <w:jc w:val="center"/>
              <w:rPr>
                <w:sz w:val="18"/>
                <w:szCs w:val="18"/>
                <w:lang w:eastAsia="en-GB"/>
              </w:rPr>
            </w:pPr>
          </w:p>
        </w:tc>
        <w:tc>
          <w:tcPr>
            <w:tcW w:w="832" w:type="dxa"/>
            <w:vMerge/>
            <w:hideMark/>
          </w:tcPr>
          <w:p w14:paraId="50C1D258" w14:textId="77777777" w:rsidR="0097560A" w:rsidRPr="009804CD" w:rsidRDefault="0097560A" w:rsidP="0097560A">
            <w:pPr>
              <w:pStyle w:val="Tabletext"/>
              <w:jc w:val="center"/>
              <w:rPr>
                <w:sz w:val="18"/>
                <w:szCs w:val="18"/>
                <w:lang w:eastAsia="en-GB"/>
              </w:rPr>
            </w:pPr>
          </w:p>
        </w:tc>
        <w:tc>
          <w:tcPr>
            <w:tcW w:w="802" w:type="dxa"/>
            <w:hideMark/>
          </w:tcPr>
          <w:p w14:paraId="36AF571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7FAD782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118559032</w:t>
            </w:r>
          </w:p>
        </w:tc>
        <w:tc>
          <w:tcPr>
            <w:tcW w:w="2023" w:type="dxa"/>
            <w:hideMark/>
          </w:tcPr>
          <w:p w14:paraId="3CE8609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QATARSAT-30B-77E</w:t>
            </w:r>
          </w:p>
        </w:tc>
        <w:tc>
          <w:tcPr>
            <w:tcW w:w="1096" w:type="dxa"/>
            <w:hideMark/>
          </w:tcPr>
          <w:p w14:paraId="39CE5FA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3D37E7C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24C4796B" w14:textId="463C9394" w:rsidR="0097560A" w:rsidRPr="009804CD" w:rsidRDefault="0097560A" w:rsidP="0097560A">
            <w:pPr>
              <w:pStyle w:val="Tabletext"/>
              <w:jc w:val="center"/>
              <w:rPr>
                <w:sz w:val="18"/>
                <w:szCs w:val="18"/>
                <w:lang w:eastAsia="en-GB"/>
              </w:rPr>
            </w:pPr>
            <w:r w:rsidRPr="00041A4A">
              <w:rPr>
                <w:color w:val="000000"/>
                <w:sz w:val="18"/>
                <w:szCs w:val="18"/>
                <w:lang w:eastAsia="en-GB"/>
              </w:rPr>
              <w:t>PENDIENTE</w:t>
            </w:r>
          </w:p>
        </w:tc>
        <w:tc>
          <w:tcPr>
            <w:tcW w:w="1134" w:type="dxa"/>
            <w:hideMark/>
          </w:tcPr>
          <w:p w14:paraId="2072BE7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25.09.2026</w:t>
            </w:r>
          </w:p>
        </w:tc>
        <w:tc>
          <w:tcPr>
            <w:tcW w:w="992" w:type="dxa"/>
            <w:hideMark/>
          </w:tcPr>
          <w:p w14:paraId="6D017E5F" w14:textId="66A39580"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6D59E39E" w14:textId="77777777" w:rsidR="0097560A" w:rsidRPr="009804CD" w:rsidRDefault="0097560A" w:rsidP="0097560A">
            <w:pPr>
              <w:pStyle w:val="Tabletext"/>
              <w:jc w:val="center"/>
              <w:rPr>
                <w:color w:val="000000"/>
                <w:sz w:val="18"/>
                <w:szCs w:val="18"/>
                <w:lang w:eastAsia="en-GB"/>
              </w:rPr>
            </w:pPr>
          </w:p>
        </w:tc>
      </w:tr>
      <w:tr w:rsidR="0097560A" w:rsidRPr="0041218A" w14:paraId="4C0BD715" w14:textId="77777777" w:rsidTr="007167DB">
        <w:trPr>
          <w:gridBefore w:val="1"/>
          <w:wBefore w:w="6" w:type="dxa"/>
          <w:jc w:val="center"/>
        </w:trPr>
        <w:tc>
          <w:tcPr>
            <w:tcW w:w="1020" w:type="dxa"/>
            <w:vMerge/>
          </w:tcPr>
          <w:p w14:paraId="7AE52101" w14:textId="77777777" w:rsidR="0097560A" w:rsidRPr="009804CD" w:rsidRDefault="0097560A" w:rsidP="0097560A">
            <w:pPr>
              <w:pStyle w:val="Tabletext"/>
              <w:jc w:val="center"/>
              <w:rPr>
                <w:sz w:val="18"/>
                <w:szCs w:val="18"/>
                <w:lang w:eastAsia="en-GB"/>
              </w:rPr>
            </w:pPr>
          </w:p>
        </w:tc>
        <w:tc>
          <w:tcPr>
            <w:tcW w:w="1123" w:type="dxa"/>
            <w:vMerge/>
          </w:tcPr>
          <w:p w14:paraId="43301CE6" w14:textId="77777777" w:rsidR="0097560A" w:rsidRPr="009804CD" w:rsidRDefault="0097560A" w:rsidP="0097560A">
            <w:pPr>
              <w:pStyle w:val="Tabletext"/>
              <w:jc w:val="center"/>
              <w:rPr>
                <w:sz w:val="18"/>
                <w:szCs w:val="18"/>
                <w:lang w:eastAsia="en-GB"/>
              </w:rPr>
            </w:pPr>
          </w:p>
        </w:tc>
        <w:tc>
          <w:tcPr>
            <w:tcW w:w="832" w:type="dxa"/>
            <w:vMerge/>
            <w:hideMark/>
          </w:tcPr>
          <w:p w14:paraId="27D16F02" w14:textId="77777777" w:rsidR="0097560A" w:rsidRPr="009804CD" w:rsidRDefault="0097560A" w:rsidP="0097560A">
            <w:pPr>
              <w:pStyle w:val="Tabletext"/>
              <w:jc w:val="center"/>
              <w:rPr>
                <w:sz w:val="18"/>
                <w:szCs w:val="18"/>
                <w:lang w:eastAsia="en-GB"/>
              </w:rPr>
            </w:pPr>
          </w:p>
        </w:tc>
        <w:tc>
          <w:tcPr>
            <w:tcW w:w="802" w:type="dxa"/>
            <w:hideMark/>
          </w:tcPr>
          <w:p w14:paraId="289C763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S</w:t>
            </w:r>
          </w:p>
        </w:tc>
        <w:tc>
          <w:tcPr>
            <w:tcW w:w="1457" w:type="dxa"/>
            <w:hideMark/>
          </w:tcPr>
          <w:p w14:paraId="156F272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119559016</w:t>
            </w:r>
          </w:p>
        </w:tc>
        <w:tc>
          <w:tcPr>
            <w:tcW w:w="2023" w:type="dxa"/>
            <w:hideMark/>
          </w:tcPr>
          <w:p w14:paraId="643E6FA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OHO-30B-77E</w:t>
            </w:r>
          </w:p>
        </w:tc>
        <w:tc>
          <w:tcPr>
            <w:tcW w:w="1096" w:type="dxa"/>
            <w:hideMark/>
          </w:tcPr>
          <w:p w14:paraId="4A4DCA4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2557097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17133975" w14:textId="3406CD1A" w:rsidR="0097560A" w:rsidRPr="009804CD" w:rsidRDefault="0097560A" w:rsidP="0097560A">
            <w:pPr>
              <w:pStyle w:val="Tabletext"/>
              <w:jc w:val="center"/>
              <w:rPr>
                <w:sz w:val="18"/>
                <w:szCs w:val="18"/>
                <w:lang w:eastAsia="en-GB"/>
              </w:rPr>
            </w:pPr>
            <w:r w:rsidRPr="00041A4A">
              <w:rPr>
                <w:color w:val="000000"/>
                <w:sz w:val="18"/>
                <w:szCs w:val="18"/>
                <w:lang w:eastAsia="en-GB"/>
              </w:rPr>
              <w:t>PENDIENTE</w:t>
            </w:r>
          </w:p>
        </w:tc>
        <w:tc>
          <w:tcPr>
            <w:tcW w:w="1134" w:type="dxa"/>
            <w:hideMark/>
          </w:tcPr>
          <w:p w14:paraId="578FF07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14.10.2027</w:t>
            </w:r>
          </w:p>
        </w:tc>
        <w:tc>
          <w:tcPr>
            <w:tcW w:w="992" w:type="dxa"/>
            <w:hideMark/>
          </w:tcPr>
          <w:p w14:paraId="48087FC3" w14:textId="3FB3A561"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091A2BB8" w14:textId="77777777" w:rsidR="0097560A" w:rsidRPr="009804CD" w:rsidRDefault="0097560A" w:rsidP="0097560A">
            <w:pPr>
              <w:pStyle w:val="Tabletext"/>
              <w:jc w:val="center"/>
              <w:rPr>
                <w:color w:val="000000"/>
                <w:sz w:val="18"/>
                <w:szCs w:val="18"/>
                <w:lang w:eastAsia="en-GB"/>
              </w:rPr>
            </w:pPr>
          </w:p>
        </w:tc>
      </w:tr>
      <w:tr w:rsidR="0097560A" w:rsidRPr="0041218A" w14:paraId="6D0B62D5" w14:textId="77777777" w:rsidTr="007167DB">
        <w:trPr>
          <w:gridBefore w:val="1"/>
          <w:wBefore w:w="6" w:type="dxa"/>
          <w:jc w:val="center"/>
        </w:trPr>
        <w:tc>
          <w:tcPr>
            <w:tcW w:w="1020" w:type="dxa"/>
            <w:vMerge/>
          </w:tcPr>
          <w:p w14:paraId="7D472508" w14:textId="77777777" w:rsidR="0097560A" w:rsidRPr="009804CD" w:rsidRDefault="0097560A" w:rsidP="0097560A">
            <w:pPr>
              <w:pStyle w:val="Tabletext"/>
              <w:jc w:val="center"/>
              <w:rPr>
                <w:sz w:val="18"/>
                <w:szCs w:val="18"/>
                <w:lang w:eastAsia="en-GB"/>
              </w:rPr>
            </w:pPr>
          </w:p>
        </w:tc>
        <w:tc>
          <w:tcPr>
            <w:tcW w:w="1123" w:type="dxa"/>
            <w:vMerge/>
          </w:tcPr>
          <w:p w14:paraId="2D648D08" w14:textId="77777777" w:rsidR="0097560A" w:rsidRPr="009804CD" w:rsidRDefault="0097560A" w:rsidP="0097560A">
            <w:pPr>
              <w:pStyle w:val="Tabletext"/>
              <w:jc w:val="center"/>
              <w:rPr>
                <w:sz w:val="18"/>
                <w:szCs w:val="18"/>
                <w:lang w:eastAsia="en-GB"/>
              </w:rPr>
            </w:pPr>
          </w:p>
        </w:tc>
        <w:tc>
          <w:tcPr>
            <w:tcW w:w="832" w:type="dxa"/>
            <w:vMerge/>
            <w:hideMark/>
          </w:tcPr>
          <w:p w14:paraId="05833FC1" w14:textId="77777777" w:rsidR="0097560A" w:rsidRPr="009804CD" w:rsidRDefault="0097560A" w:rsidP="0097560A">
            <w:pPr>
              <w:pStyle w:val="Tabletext"/>
              <w:jc w:val="center"/>
              <w:rPr>
                <w:sz w:val="18"/>
                <w:szCs w:val="18"/>
                <w:lang w:eastAsia="en-GB"/>
              </w:rPr>
            </w:pPr>
          </w:p>
        </w:tc>
        <w:tc>
          <w:tcPr>
            <w:tcW w:w="802" w:type="dxa"/>
            <w:hideMark/>
          </w:tcPr>
          <w:p w14:paraId="17318C6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S</w:t>
            </w:r>
          </w:p>
        </w:tc>
        <w:tc>
          <w:tcPr>
            <w:tcW w:w="1457" w:type="dxa"/>
            <w:hideMark/>
          </w:tcPr>
          <w:p w14:paraId="62E43B9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119559016</w:t>
            </w:r>
          </w:p>
        </w:tc>
        <w:tc>
          <w:tcPr>
            <w:tcW w:w="2023" w:type="dxa"/>
            <w:hideMark/>
          </w:tcPr>
          <w:p w14:paraId="68CEC01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OHO-30B-77E</w:t>
            </w:r>
          </w:p>
        </w:tc>
        <w:tc>
          <w:tcPr>
            <w:tcW w:w="1096" w:type="dxa"/>
            <w:hideMark/>
          </w:tcPr>
          <w:p w14:paraId="5EACCB1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25F8E25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580EFB8A" w14:textId="3F848B31" w:rsidR="0097560A" w:rsidRPr="009804CD" w:rsidRDefault="0097560A" w:rsidP="0097560A">
            <w:pPr>
              <w:pStyle w:val="Tabletext"/>
              <w:jc w:val="center"/>
              <w:rPr>
                <w:sz w:val="18"/>
                <w:szCs w:val="18"/>
                <w:lang w:eastAsia="en-GB"/>
              </w:rPr>
            </w:pPr>
            <w:r w:rsidRPr="00041A4A">
              <w:rPr>
                <w:color w:val="000000"/>
                <w:sz w:val="18"/>
                <w:szCs w:val="18"/>
                <w:lang w:eastAsia="en-GB"/>
              </w:rPr>
              <w:t>PENDIENTE</w:t>
            </w:r>
          </w:p>
        </w:tc>
        <w:tc>
          <w:tcPr>
            <w:tcW w:w="1134" w:type="dxa"/>
            <w:hideMark/>
          </w:tcPr>
          <w:p w14:paraId="51D4CD3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14.10.2027</w:t>
            </w:r>
          </w:p>
        </w:tc>
        <w:tc>
          <w:tcPr>
            <w:tcW w:w="992" w:type="dxa"/>
            <w:hideMark/>
          </w:tcPr>
          <w:p w14:paraId="6BD1F9B7" w14:textId="42872C7A"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7165E4E7" w14:textId="77777777" w:rsidR="0097560A" w:rsidRPr="009804CD" w:rsidRDefault="0097560A" w:rsidP="0097560A">
            <w:pPr>
              <w:pStyle w:val="Tabletext"/>
              <w:jc w:val="center"/>
              <w:rPr>
                <w:color w:val="000000"/>
                <w:sz w:val="18"/>
                <w:szCs w:val="18"/>
                <w:lang w:eastAsia="en-GB"/>
              </w:rPr>
            </w:pPr>
          </w:p>
        </w:tc>
      </w:tr>
      <w:tr w:rsidR="0097560A" w:rsidRPr="0041218A" w14:paraId="7966444D" w14:textId="77777777" w:rsidTr="007167DB">
        <w:trPr>
          <w:gridBefore w:val="1"/>
          <w:wBefore w:w="6" w:type="dxa"/>
          <w:jc w:val="center"/>
        </w:trPr>
        <w:tc>
          <w:tcPr>
            <w:tcW w:w="1020" w:type="dxa"/>
            <w:vMerge w:val="restart"/>
            <w:hideMark/>
          </w:tcPr>
          <w:p w14:paraId="68DB7B6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120559038</w:t>
            </w:r>
          </w:p>
        </w:tc>
        <w:tc>
          <w:tcPr>
            <w:tcW w:w="1123" w:type="dxa"/>
            <w:vMerge w:val="restart"/>
            <w:hideMark/>
          </w:tcPr>
          <w:p w14:paraId="4719887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SSD00000</w:t>
            </w:r>
          </w:p>
        </w:tc>
        <w:tc>
          <w:tcPr>
            <w:tcW w:w="832" w:type="dxa"/>
            <w:vMerge w:val="restart"/>
            <w:hideMark/>
          </w:tcPr>
          <w:p w14:paraId="39950E9A" w14:textId="5CF2E5E4"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23</w:t>
            </w:r>
            <w:r w:rsidR="00D4686A">
              <w:rPr>
                <w:color w:val="000000"/>
                <w:sz w:val="18"/>
                <w:szCs w:val="18"/>
                <w:lang w:eastAsia="en-GB"/>
              </w:rPr>
              <w:t>,</w:t>
            </w:r>
            <w:r w:rsidRPr="009804CD">
              <w:rPr>
                <w:color w:val="000000"/>
                <w:sz w:val="18"/>
                <w:szCs w:val="18"/>
                <w:lang w:eastAsia="en-GB"/>
              </w:rPr>
              <w:t>9</w:t>
            </w:r>
          </w:p>
        </w:tc>
        <w:tc>
          <w:tcPr>
            <w:tcW w:w="802" w:type="dxa"/>
            <w:hideMark/>
          </w:tcPr>
          <w:p w14:paraId="265E0DD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0145365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111559044</w:t>
            </w:r>
          </w:p>
        </w:tc>
        <w:tc>
          <w:tcPr>
            <w:tcW w:w="2023" w:type="dxa"/>
            <w:hideMark/>
          </w:tcPr>
          <w:p w14:paraId="5743580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HISPASAT-1E-M</w:t>
            </w:r>
          </w:p>
        </w:tc>
        <w:tc>
          <w:tcPr>
            <w:tcW w:w="1096" w:type="dxa"/>
            <w:hideMark/>
          </w:tcPr>
          <w:p w14:paraId="4D9551B3"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30</w:t>
            </w:r>
          </w:p>
        </w:tc>
        <w:tc>
          <w:tcPr>
            <w:tcW w:w="1327" w:type="dxa"/>
            <w:hideMark/>
          </w:tcPr>
          <w:p w14:paraId="746C0BB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7009E3C3" w14:textId="5ADC9E81"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467394E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15.12.2019</w:t>
            </w:r>
          </w:p>
        </w:tc>
        <w:tc>
          <w:tcPr>
            <w:tcW w:w="992" w:type="dxa"/>
            <w:hideMark/>
          </w:tcPr>
          <w:p w14:paraId="5B24D68F" w14:textId="6D657B16"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2F4807F6" w14:textId="4C4E0393" w:rsidR="0097560A" w:rsidRPr="009804CD" w:rsidRDefault="0009338F" w:rsidP="0097560A">
            <w:pPr>
              <w:pStyle w:val="Tabletext"/>
              <w:jc w:val="center"/>
              <w:rPr>
                <w:color w:val="000000"/>
                <w:sz w:val="18"/>
                <w:szCs w:val="18"/>
                <w:lang w:eastAsia="en-GB"/>
              </w:rPr>
            </w:pPr>
            <w:r w:rsidRPr="0009338F">
              <w:rPr>
                <w:sz w:val="18"/>
                <w:szCs w:val="18"/>
              </w:rPr>
              <w:t>Ya no es necesaria la coordinación.</w:t>
            </w:r>
          </w:p>
        </w:tc>
      </w:tr>
      <w:tr w:rsidR="0097560A" w:rsidRPr="0041218A" w14:paraId="4BEE247D" w14:textId="77777777" w:rsidTr="007167DB">
        <w:trPr>
          <w:gridBefore w:val="1"/>
          <w:wBefore w:w="6" w:type="dxa"/>
          <w:jc w:val="center"/>
        </w:trPr>
        <w:tc>
          <w:tcPr>
            <w:tcW w:w="1020" w:type="dxa"/>
            <w:vMerge/>
          </w:tcPr>
          <w:p w14:paraId="6357394E" w14:textId="77777777" w:rsidR="0097560A" w:rsidRPr="009804CD" w:rsidRDefault="0097560A" w:rsidP="0097560A">
            <w:pPr>
              <w:pStyle w:val="Tabletext"/>
              <w:jc w:val="center"/>
              <w:rPr>
                <w:sz w:val="18"/>
                <w:szCs w:val="18"/>
                <w:lang w:eastAsia="en-GB"/>
              </w:rPr>
            </w:pPr>
          </w:p>
        </w:tc>
        <w:tc>
          <w:tcPr>
            <w:tcW w:w="1123" w:type="dxa"/>
            <w:vMerge/>
          </w:tcPr>
          <w:p w14:paraId="243E3E94" w14:textId="77777777" w:rsidR="0097560A" w:rsidRPr="009804CD" w:rsidRDefault="0097560A" w:rsidP="0097560A">
            <w:pPr>
              <w:pStyle w:val="Tabletext"/>
              <w:jc w:val="center"/>
              <w:rPr>
                <w:sz w:val="18"/>
                <w:szCs w:val="18"/>
                <w:lang w:eastAsia="en-GB"/>
              </w:rPr>
            </w:pPr>
          </w:p>
        </w:tc>
        <w:tc>
          <w:tcPr>
            <w:tcW w:w="832" w:type="dxa"/>
            <w:vMerge/>
          </w:tcPr>
          <w:p w14:paraId="02F3740F" w14:textId="77777777" w:rsidR="0097560A" w:rsidRPr="009804CD" w:rsidRDefault="0097560A" w:rsidP="0097560A">
            <w:pPr>
              <w:pStyle w:val="Tabletext"/>
              <w:jc w:val="center"/>
              <w:rPr>
                <w:sz w:val="18"/>
                <w:szCs w:val="18"/>
                <w:lang w:eastAsia="en-GB"/>
              </w:rPr>
            </w:pPr>
          </w:p>
        </w:tc>
        <w:tc>
          <w:tcPr>
            <w:tcW w:w="802" w:type="dxa"/>
            <w:hideMark/>
          </w:tcPr>
          <w:p w14:paraId="50B8111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40741DD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118559033</w:t>
            </w:r>
          </w:p>
        </w:tc>
        <w:tc>
          <w:tcPr>
            <w:tcW w:w="2023" w:type="dxa"/>
            <w:hideMark/>
          </w:tcPr>
          <w:p w14:paraId="41AA597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HISPASAT-88A</w:t>
            </w:r>
          </w:p>
        </w:tc>
        <w:tc>
          <w:tcPr>
            <w:tcW w:w="1096" w:type="dxa"/>
            <w:hideMark/>
          </w:tcPr>
          <w:p w14:paraId="3F37DEB6"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26</w:t>
            </w:r>
          </w:p>
        </w:tc>
        <w:tc>
          <w:tcPr>
            <w:tcW w:w="1327" w:type="dxa"/>
            <w:hideMark/>
          </w:tcPr>
          <w:p w14:paraId="5D67BED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01105F6" w14:textId="0842ED67" w:rsidR="0097560A" w:rsidRPr="009804CD" w:rsidRDefault="0097560A" w:rsidP="0097560A">
            <w:pPr>
              <w:pStyle w:val="Tabletext"/>
              <w:jc w:val="center"/>
              <w:rPr>
                <w:sz w:val="18"/>
                <w:szCs w:val="18"/>
                <w:lang w:eastAsia="en-GB"/>
              </w:rPr>
            </w:pPr>
            <w:r w:rsidRPr="00841C06">
              <w:rPr>
                <w:color w:val="000000"/>
                <w:sz w:val="18"/>
                <w:szCs w:val="18"/>
                <w:lang w:eastAsia="en-GB"/>
              </w:rPr>
              <w:t>PENDIENTE</w:t>
            </w:r>
          </w:p>
        </w:tc>
        <w:tc>
          <w:tcPr>
            <w:tcW w:w="1134" w:type="dxa"/>
            <w:hideMark/>
          </w:tcPr>
          <w:p w14:paraId="581E8F9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26.09.2026</w:t>
            </w:r>
          </w:p>
        </w:tc>
        <w:tc>
          <w:tcPr>
            <w:tcW w:w="992" w:type="dxa"/>
            <w:hideMark/>
          </w:tcPr>
          <w:p w14:paraId="2778BE46" w14:textId="6CF8EA9F"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5E285267" w14:textId="77777777" w:rsidR="0097560A" w:rsidRPr="009804CD" w:rsidRDefault="0097560A" w:rsidP="0097560A">
            <w:pPr>
              <w:pStyle w:val="Tabletext"/>
              <w:jc w:val="center"/>
              <w:rPr>
                <w:color w:val="000000"/>
                <w:sz w:val="18"/>
                <w:szCs w:val="18"/>
                <w:lang w:eastAsia="en-GB"/>
              </w:rPr>
            </w:pPr>
          </w:p>
        </w:tc>
      </w:tr>
      <w:tr w:rsidR="0097560A" w:rsidRPr="0041218A" w14:paraId="60E59D1A" w14:textId="77777777" w:rsidTr="007167DB">
        <w:trPr>
          <w:gridBefore w:val="1"/>
          <w:wBefore w:w="6" w:type="dxa"/>
          <w:jc w:val="center"/>
        </w:trPr>
        <w:tc>
          <w:tcPr>
            <w:tcW w:w="1020" w:type="dxa"/>
            <w:vMerge/>
          </w:tcPr>
          <w:p w14:paraId="09FABEE8" w14:textId="77777777" w:rsidR="0097560A" w:rsidRPr="009804CD" w:rsidRDefault="0097560A" w:rsidP="0097560A">
            <w:pPr>
              <w:pStyle w:val="Tabletext"/>
              <w:jc w:val="center"/>
              <w:rPr>
                <w:sz w:val="18"/>
                <w:szCs w:val="18"/>
                <w:lang w:eastAsia="en-GB"/>
              </w:rPr>
            </w:pPr>
          </w:p>
        </w:tc>
        <w:tc>
          <w:tcPr>
            <w:tcW w:w="1123" w:type="dxa"/>
            <w:vMerge/>
          </w:tcPr>
          <w:p w14:paraId="737A888B" w14:textId="77777777" w:rsidR="0097560A" w:rsidRPr="009804CD" w:rsidRDefault="0097560A" w:rsidP="0097560A">
            <w:pPr>
              <w:pStyle w:val="Tabletext"/>
              <w:jc w:val="center"/>
              <w:rPr>
                <w:sz w:val="18"/>
                <w:szCs w:val="18"/>
                <w:lang w:eastAsia="en-GB"/>
              </w:rPr>
            </w:pPr>
          </w:p>
        </w:tc>
        <w:tc>
          <w:tcPr>
            <w:tcW w:w="832" w:type="dxa"/>
            <w:vMerge/>
          </w:tcPr>
          <w:p w14:paraId="3ED53A87" w14:textId="77777777" w:rsidR="0097560A" w:rsidRPr="009804CD" w:rsidRDefault="0097560A" w:rsidP="0097560A">
            <w:pPr>
              <w:pStyle w:val="Tabletext"/>
              <w:jc w:val="center"/>
              <w:rPr>
                <w:sz w:val="18"/>
                <w:szCs w:val="18"/>
                <w:lang w:eastAsia="en-GB"/>
              </w:rPr>
            </w:pPr>
          </w:p>
        </w:tc>
        <w:tc>
          <w:tcPr>
            <w:tcW w:w="802" w:type="dxa"/>
            <w:hideMark/>
          </w:tcPr>
          <w:p w14:paraId="1533149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63AA1D5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118559033</w:t>
            </w:r>
          </w:p>
        </w:tc>
        <w:tc>
          <w:tcPr>
            <w:tcW w:w="2023" w:type="dxa"/>
            <w:hideMark/>
          </w:tcPr>
          <w:p w14:paraId="1034010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HISPASAT-88A</w:t>
            </w:r>
          </w:p>
        </w:tc>
        <w:tc>
          <w:tcPr>
            <w:tcW w:w="1096" w:type="dxa"/>
            <w:hideMark/>
          </w:tcPr>
          <w:p w14:paraId="36171C8A"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26</w:t>
            </w:r>
          </w:p>
        </w:tc>
        <w:tc>
          <w:tcPr>
            <w:tcW w:w="1327" w:type="dxa"/>
            <w:hideMark/>
          </w:tcPr>
          <w:p w14:paraId="2FAEB52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5C69270F" w14:textId="5A79EC0B" w:rsidR="0097560A" w:rsidRPr="009804CD" w:rsidRDefault="0097560A" w:rsidP="0097560A">
            <w:pPr>
              <w:pStyle w:val="Tabletext"/>
              <w:jc w:val="center"/>
              <w:rPr>
                <w:sz w:val="18"/>
                <w:szCs w:val="18"/>
                <w:lang w:eastAsia="en-GB"/>
              </w:rPr>
            </w:pPr>
            <w:r w:rsidRPr="00841C06">
              <w:rPr>
                <w:color w:val="000000"/>
                <w:sz w:val="18"/>
                <w:szCs w:val="18"/>
                <w:lang w:eastAsia="en-GB"/>
              </w:rPr>
              <w:t>PENDIENTE</w:t>
            </w:r>
          </w:p>
        </w:tc>
        <w:tc>
          <w:tcPr>
            <w:tcW w:w="1134" w:type="dxa"/>
            <w:hideMark/>
          </w:tcPr>
          <w:p w14:paraId="490C4EA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26.09.2026</w:t>
            </w:r>
          </w:p>
        </w:tc>
        <w:tc>
          <w:tcPr>
            <w:tcW w:w="992" w:type="dxa"/>
            <w:hideMark/>
          </w:tcPr>
          <w:p w14:paraId="78314AB4" w14:textId="5616B8EE"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160BE1E4" w14:textId="77777777" w:rsidR="0097560A" w:rsidRPr="009804CD" w:rsidRDefault="0097560A" w:rsidP="0097560A">
            <w:pPr>
              <w:pStyle w:val="Tabletext"/>
              <w:jc w:val="center"/>
              <w:rPr>
                <w:color w:val="000000"/>
                <w:sz w:val="18"/>
                <w:szCs w:val="18"/>
                <w:lang w:eastAsia="en-GB"/>
              </w:rPr>
            </w:pPr>
          </w:p>
        </w:tc>
      </w:tr>
      <w:tr w:rsidR="0097560A" w:rsidRPr="0041218A" w14:paraId="11C01A18" w14:textId="77777777" w:rsidTr="007167DB">
        <w:trPr>
          <w:gridBefore w:val="1"/>
          <w:wBefore w:w="6" w:type="dxa"/>
          <w:jc w:val="center"/>
        </w:trPr>
        <w:tc>
          <w:tcPr>
            <w:tcW w:w="1020" w:type="dxa"/>
            <w:vMerge/>
          </w:tcPr>
          <w:p w14:paraId="63C8CDE7" w14:textId="77777777" w:rsidR="0097560A" w:rsidRPr="009804CD" w:rsidRDefault="0097560A" w:rsidP="0097560A">
            <w:pPr>
              <w:pStyle w:val="Tabletext"/>
              <w:jc w:val="center"/>
              <w:rPr>
                <w:sz w:val="18"/>
                <w:szCs w:val="18"/>
                <w:lang w:eastAsia="en-GB"/>
              </w:rPr>
            </w:pPr>
          </w:p>
        </w:tc>
        <w:tc>
          <w:tcPr>
            <w:tcW w:w="1123" w:type="dxa"/>
            <w:vMerge/>
          </w:tcPr>
          <w:p w14:paraId="2990007E" w14:textId="77777777" w:rsidR="0097560A" w:rsidRPr="009804CD" w:rsidRDefault="0097560A" w:rsidP="0097560A">
            <w:pPr>
              <w:pStyle w:val="Tabletext"/>
              <w:jc w:val="center"/>
              <w:rPr>
                <w:sz w:val="18"/>
                <w:szCs w:val="18"/>
                <w:lang w:eastAsia="en-GB"/>
              </w:rPr>
            </w:pPr>
          </w:p>
        </w:tc>
        <w:tc>
          <w:tcPr>
            <w:tcW w:w="832" w:type="dxa"/>
            <w:vMerge/>
          </w:tcPr>
          <w:p w14:paraId="146FB8FE" w14:textId="77777777" w:rsidR="0097560A" w:rsidRPr="009804CD" w:rsidRDefault="0097560A" w:rsidP="0097560A">
            <w:pPr>
              <w:pStyle w:val="Tabletext"/>
              <w:jc w:val="center"/>
              <w:rPr>
                <w:sz w:val="18"/>
                <w:szCs w:val="18"/>
                <w:lang w:eastAsia="en-GB"/>
              </w:rPr>
            </w:pPr>
          </w:p>
        </w:tc>
        <w:tc>
          <w:tcPr>
            <w:tcW w:w="802" w:type="dxa"/>
            <w:hideMark/>
          </w:tcPr>
          <w:p w14:paraId="1D18AC3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569449F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119559002</w:t>
            </w:r>
          </w:p>
        </w:tc>
        <w:tc>
          <w:tcPr>
            <w:tcW w:w="2023" w:type="dxa"/>
            <w:hideMark/>
          </w:tcPr>
          <w:p w14:paraId="11E6969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HISPASAT-93A</w:t>
            </w:r>
          </w:p>
        </w:tc>
        <w:tc>
          <w:tcPr>
            <w:tcW w:w="1096" w:type="dxa"/>
            <w:hideMark/>
          </w:tcPr>
          <w:p w14:paraId="562B32F5"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30</w:t>
            </w:r>
          </w:p>
        </w:tc>
        <w:tc>
          <w:tcPr>
            <w:tcW w:w="1327" w:type="dxa"/>
            <w:hideMark/>
          </w:tcPr>
          <w:p w14:paraId="524ECBA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33E6A52C" w14:textId="38246833" w:rsidR="0097560A" w:rsidRPr="009804CD" w:rsidRDefault="0097560A" w:rsidP="0097560A">
            <w:pPr>
              <w:pStyle w:val="Tabletext"/>
              <w:jc w:val="center"/>
              <w:rPr>
                <w:sz w:val="18"/>
                <w:szCs w:val="18"/>
                <w:lang w:eastAsia="en-GB"/>
              </w:rPr>
            </w:pPr>
            <w:r w:rsidRPr="00841C06">
              <w:rPr>
                <w:color w:val="000000"/>
                <w:sz w:val="18"/>
                <w:szCs w:val="18"/>
                <w:lang w:eastAsia="en-GB"/>
              </w:rPr>
              <w:t>PENDIENTE</w:t>
            </w:r>
          </w:p>
        </w:tc>
        <w:tc>
          <w:tcPr>
            <w:tcW w:w="1134" w:type="dxa"/>
            <w:hideMark/>
          </w:tcPr>
          <w:p w14:paraId="325B5FF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06.03.2027</w:t>
            </w:r>
          </w:p>
        </w:tc>
        <w:tc>
          <w:tcPr>
            <w:tcW w:w="992" w:type="dxa"/>
            <w:hideMark/>
          </w:tcPr>
          <w:p w14:paraId="767DCF3C" w14:textId="58D8BB49"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538433B2" w14:textId="624BD7F2" w:rsidR="0097560A" w:rsidRPr="009804CD" w:rsidRDefault="0009338F" w:rsidP="0097560A">
            <w:pPr>
              <w:pStyle w:val="Tabletext"/>
              <w:jc w:val="center"/>
              <w:rPr>
                <w:color w:val="000000"/>
                <w:sz w:val="18"/>
                <w:szCs w:val="18"/>
                <w:lang w:eastAsia="en-GB"/>
              </w:rPr>
            </w:pPr>
            <w:r w:rsidRPr="0009338F">
              <w:rPr>
                <w:sz w:val="18"/>
                <w:szCs w:val="18"/>
              </w:rPr>
              <w:t>Ya no es necesaria la coordinación.</w:t>
            </w:r>
          </w:p>
        </w:tc>
      </w:tr>
      <w:tr w:rsidR="0097560A" w:rsidRPr="0041218A" w14:paraId="32747FAF" w14:textId="77777777" w:rsidTr="007167DB">
        <w:trPr>
          <w:gridBefore w:val="1"/>
          <w:wBefore w:w="6" w:type="dxa"/>
          <w:jc w:val="center"/>
        </w:trPr>
        <w:tc>
          <w:tcPr>
            <w:tcW w:w="1020" w:type="dxa"/>
            <w:vMerge/>
          </w:tcPr>
          <w:p w14:paraId="11B5C9D0" w14:textId="77777777" w:rsidR="0097560A" w:rsidRPr="009804CD" w:rsidRDefault="0097560A" w:rsidP="0097560A">
            <w:pPr>
              <w:pStyle w:val="Tabletext"/>
              <w:jc w:val="center"/>
              <w:rPr>
                <w:sz w:val="18"/>
                <w:szCs w:val="18"/>
                <w:lang w:eastAsia="en-GB"/>
              </w:rPr>
            </w:pPr>
          </w:p>
        </w:tc>
        <w:tc>
          <w:tcPr>
            <w:tcW w:w="1123" w:type="dxa"/>
            <w:vMerge/>
          </w:tcPr>
          <w:p w14:paraId="060BE1CB" w14:textId="77777777" w:rsidR="0097560A" w:rsidRPr="009804CD" w:rsidRDefault="0097560A" w:rsidP="0097560A">
            <w:pPr>
              <w:pStyle w:val="Tabletext"/>
              <w:jc w:val="center"/>
              <w:rPr>
                <w:sz w:val="18"/>
                <w:szCs w:val="18"/>
                <w:lang w:eastAsia="en-GB"/>
              </w:rPr>
            </w:pPr>
          </w:p>
        </w:tc>
        <w:tc>
          <w:tcPr>
            <w:tcW w:w="832" w:type="dxa"/>
            <w:vMerge/>
          </w:tcPr>
          <w:p w14:paraId="10E1E930" w14:textId="77777777" w:rsidR="0097560A" w:rsidRPr="009804CD" w:rsidRDefault="0097560A" w:rsidP="0097560A">
            <w:pPr>
              <w:pStyle w:val="Tabletext"/>
              <w:jc w:val="center"/>
              <w:rPr>
                <w:sz w:val="18"/>
                <w:szCs w:val="18"/>
                <w:lang w:eastAsia="en-GB"/>
              </w:rPr>
            </w:pPr>
          </w:p>
        </w:tc>
        <w:tc>
          <w:tcPr>
            <w:tcW w:w="802" w:type="dxa"/>
            <w:hideMark/>
          </w:tcPr>
          <w:p w14:paraId="45BB920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47DD19B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117559013</w:t>
            </w:r>
          </w:p>
        </w:tc>
        <w:tc>
          <w:tcPr>
            <w:tcW w:w="2023" w:type="dxa"/>
            <w:hideMark/>
          </w:tcPr>
          <w:p w14:paraId="083043CC" w14:textId="12804AC0" w:rsidR="0097560A" w:rsidRPr="009804CD" w:rsidRDefault="0097560A" w:rsidP="0097560A">
            <w:pPr>
              <w:pStyle w:val="Tabletext"/>
              <w:jc w:val="center"/>
              <w:rPr>
                <w:sz w:val="18"/>
                <w:szCs w:val="18"/>
                <w:lang w:eastAsia="en-GB"/>
              </w:rPr>
            </w:pPr>
            <w:r w:rsidRPr="009804CD">
              <w:rPr>
                <w:color w:val="000000"/>
                <w:sz w:val="18"/>
                <w:szCs w:val="18"/>
                <w:lang w:eastAsia="en-GB"/>
              </w:rPr>
              <w:t>AL-SAT-FSS-22</w:t>
            </w:r>
            <w:r w:rsidR="00E61DA7">
              <w:rPr>
                <w:color w:val="000000"/>
                <w:sz w:val="18"/>
                <w:szCs w:val="18"/>
                <w:lang w:eastAsia="en-GB"/>
              </w:rPr>
              <w:t>,</w:t>
            </w:r>
            <w:r w:rsidRPr="009804CD">
              <w:rPr>
                <w:color w:val="000000"/>
                <w:sz w:val="18"/>
                <w:szCs w:val="18"/>
                <w:lang w:eastAsia="en-GB"/>
              </w:rPr>
              <w:t>5W</w:t>
            </w:r>
          </w:p>
        </w:tc>
        <w:tc>
          <w:tcPr>
            <w:tcW w:w="1096" w:type="dxa"/>
            <w:hideMark/>
          </w:tcPr>
          <w:p w14:paraId="3EA59312" w14:textId="211D95D3"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r w:rsidR="00D4686A">
              <w:rPr>
                <w:color w:val="000000"/>
                <w:sz w:val="18"/>
                <w:szCs w:val="18"/>
                <w:lang w:eastAsia="en-GB"/>
              </w:rPr>
              <w:t>,</w:t>
            </w:r>
            <w:r w:rsidRPr="009804CD">
              <w:rPr>
                <w:color w:val="000000"/>
                <w:sz w:val="18"/>
                <w:szCs w:val="18"/>
                <w:lang w:eastAsia="en-GB"/>
              </w:rPr>
              <w:t>5</w:t>
            </w:r>
          </w:p>
        </w:tc>
        <w:tc>
          <w:tcPr>
            <w:tcW w:w="1327" w:type="dxa"/>
            <w:hideMark/>
          </w:tcPr>
          <w:p w14:paraId="7107E89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772B488" w14:textId="06C156CD" w:rsidR="0097560A" w:rsidRPr="009804CD" w:rsidRDefault="0097560A" w:rsidP="0097560A">
            <w:pPr>
              <w:pStyle w:val="Tabletext"/>
              <w:jc w:val="center"/>
              <w:rPr>
                <w:sz w:val="18"/>
                <w:szCs w:val="18"/>
                <w:lang w:eastAsia="en-GB"/>
              </w:rPr>
            </w:pPr>
            <w:r w:rsidRPr="00841C06">
              <w:rPr>
                <w:color w:val="000000"/>
                <w:sz w:val="18"/>
                <w:szCs w:val="18"/>
                <w:lang w:eastAsia="en-GB"/>
              </w:rPr>
              <w:t>PENDIENTE</w:t>
            </w:r>
          </w:p>
        </w:tc>
        <w:tc>
          <w:tcPr>
            <w:tcW w:w="1134" w:type="dxa"/>
            <w:hideMark/>
          </w:tcPr>
          <w:p w14:paraId="6684B0E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02.03.2025</w:t>
            </w:r>
          </w:p>
        </w:tc>
        <w:tc>
          <w:tcPr>
            <w:tcW w:w="992" w:type="dxa"/>
            <w:hideMark/>
          </w:tcPr>
          <w:p w14:paraId="0B84670B" w14:textId="44C6A6A7" w:rsidR="0097560A" w:rsidRPr="009804CD" w:rsidRDefault="0097560A" w:rsidP="0097560A">
            <w:pPr>
              <w:pStyle w:val="Tabletext"/>
              <w:jc w:val="center"/>
              <w:rPr>
                <w:sz w:val="18"/>
                <w:szCs w:val="18"/>
                <w:lang w:eastAsia="en-GB"/>
              </w:rPr>
            </w:pPr>
            <w:r w:rsidRPr="00FE6406">
              <w:rPr>
                <w:sz w:val="18"/>
                <w:szCs w:val="18"/>
                <w:lang w:eastAsia="en-GB"/>
              </w:rPr>
              <w:t>Sí</w:t>
            </w:r>
          </w:p>
        </w:tc>
        <w:tc>
          <w:tcPr>
            <w:tcW w:w="1221" w:type="dxa"/>
          </w:tcPr>
          <w:p w14:paraId="7171B688" w14:textId="77777777" w:rsidR="0097560A" w:rsidRPr="009804CD" w:rsidRDefault="0097560A" w:rsidP="0097560A">
            <w:pPr>
              <w:pStyle w:val="Tabletext"/>
              <w:jc w:val="center"/>
              <w:rPr>
                <w:color w:val="000000"/>
                <w:sz w:val="18"/>
                <w:szCs w:val="18"/>
                <w:lang w:eastAsia="en-GB"/>
              </w:rPr>
            </w:pPr>
          </w:p>
        </w:tc>
      </w:tr>
      <w:tr w:rsidR="0097560A" w:rsidRPr="0041218A" w14:paraId="344B7F5A" w14:textId="77777777" w:rsidTr="007167DB">
        <w:trPr>
          <w:gridBefore w:val="1"/>
          <w:wBefore w:w="6" w:type="dxa"/>
          <w:jc w:val="center"/>
        </w:trPr>
        <w:tc>
          <w:tcPr>
            <w:tcW w:w="1020" w:type="dxa"/>
            <w:vMerge/>
          </w:tcPr>
          <w:p w14:paraId="3A533537" w14:textId="77777777" w:rsidR="0097560A" w:rsidRPr="009804CD" w:rsidRDefault="0097560A" w:rsidP="0097560A">
            <w:pPr>
              <w:pStyle w:val="Tabletext"/>
              <w:jc w:val="center"/>
              <w:rPr>
                <w:sz w:val="18"/>
                <w:szCs w:val="18"/>
                <w:lang w:eastAsia="en-GB"/>
              </w:rPr>
            </w:pPr>
          </w:p>
        </w:tc>
        <w:tc>
          <w:tcPr>
            <w:tcW w:w="1123" w:type="dxa"/>
            <w:vMerge/>
          </w:tcPr>
          <w:p w14:paraId="252D5440" w14:textId="77777777" w:rsidR="0097560A" w:rsidRPr="009804CD" w:rsidRDefault="0097560A" w:rsidP="0097560A">
            <w:pPr>
              <w:pStyle w:val="Tabletext"/>
              <w:jc w:val="center"/>
              <w:rPr>
                <w:sz w:val="18"/>
                <w:szCs w:val="18"/>
                <w:lang w:eastAsia="en-GB"/>
              </w:rPr>
            </w:pPr>
          </w:p>
        </w:tc>
        <w:tc>
          <w:tcPr>
            <w:tcW w:w="832" w:type="dxa"/>
            <w:vMerge/>
          </w:tcPr>
          <w:p w14:paraId="5705E9D9" w14:textId="77777777" w:rsidR="0097560A" w:rsidRPr="009804CD" w:rsidRDefault="0097560A" w:rsidP="0097560A">
            <w:pPr>
              <w:pStyle w:val="Tabletext"/>
              <w:jc w:val="center"/>
              <w:rPr>
                <w:sz w:val="18"/>
                <w:szCs w:val="18"/>
                <w:lang w:eastAsia="en-GB"/>
              </w:rPr>
            </w:pPr>
          </w:p>
        </w:tc>
        <w:tc>
          <w:tcPr>
            <w:tcW w:w="802" w:type="dxa"/>
            <w:hideMark/>
          </w:tcPr>
          <w:p w14:paraId="18E9186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415AEB5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117559013</w:t>
            </w:r>
          </w:p>
        </w:tc>
        <w:tc>
          <w:tcPr>
            <w:tcW w:w="2023" w:type="dxa"/>
            <w:hideMark/>
          </w:tcPr>
          <w:p w14:paraId="5802FEA2" w14:textId="13F73791" w:rsidR="0097560A" w:rsidRPr="009804CD" w:rsidRDefault="0097560A" w:rsidP="0097560A">
            <w:pPr>
              <w:pStyle w:val="Tabletext"/>
              <w:jc w:val="center"/>
              <w:rPr>
                <w:sz w:val="18"/>
                <w:szCs w:val="18"/>
                <w:lang w:eastAsia="en-GB"/>
              </w:rPr>
            </w:pPr>
            <w:r w:rsidRPr="009804CD">
              <w:rPr>
                <w:color w:val="000000"/>
                <w:sz w:val="18"/>
                <w:szCs w:val="18"/>
                <w:lang w:eastAsia="en-GB"/>
              </w:rPr>
              <w:t>AL-SAT-FSS-22</w:t>
            </w:r>
            <w:r w:rsidR="00E61DA7">
              <w:rPr>
                <w:color w:val="000000"/>
                <w:sz w:val="18"/>
                <w:szCs w:val="18"/>
                <w:lang w:eastAsia="en-GB"/>
              </w:rPr>
              <w:t>,</w:t>
            </w:r>
            <w:r w:rsidRPr="009804CD">
              <w:rPr>
                <w:color w:val="000000"/>
                <w:sz w:val="18"/>
                <w:szCs w:val="18"/>
                <w:lang w:eastAsia="en-GB"/>
              </w:rPr>
              <w:t>5W</w:t>
            </w:r>
          </w:p>
        </w:tc>
        <w:tc>
          <w:tcPr>
            <w:tcW w:w="1096" w:type="dxa"/>
            <w:hideMark/>
          </w:tcPr>
          <w:p w14:paraId="05EF7621" w14:textId="15EACD1B"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r w:rsidR="00D4686A">
              <w:rPr>
                <w:color w:val="000000"/>
                <w:sz w:val="18"/>
                <w:szCs w:val="18"/>
                <w:lang w:eastAsia="en-GB"/>
              </w:rPr>
              <w:t>,</w:t>
            </w:r>
            <w:r w:rsidRPr="009804CD">
              <w:rPr>
                <w:color w:val="000000"/>
                <w:sz w:val="18"/>
                <w:szCs w:val="18"/>
                <w:lang w:eastAsia="en-GB"/>
              </w:rPr>
              <w:t>5</w:t>
            </w:r>
          </w:p>
        </w:tc>
        <w:tc>
          <w:tcPr>
            <w:tcW w:w="1327" w:type="dxa"/>
            <w:hideMark/>
          </w:tcPr>
          <w:p w14:paraId="4E938B5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0D551054" w14:textId="225427BC" w:rsidR="0097560A" w:rsidRPr="009804CD" w:rsidRDefault="0097560A" w:rsidP="0097560A">
            <w:pPr>
              <w:pStyle w:val="Tabletext"/>
              <w:jc w:val="center"/>
              <w:rPr>
                <w:sz w:val="18"/>
                <w:szCs w:val="18"/>
                <w:lang w:eastAsia="en-GB"/>
              </w:rPr>
            </w:pPr>
            <w:r w:rsidRPr="00841C06">
              <w:rPr>
                <w:color w:val="000000"/>
                <w:sz w:val="18"/>
                <w:szCs w:val="18"/>
                <w:lang w:eastAsia="en-GB"/>
              </w:rPr>
              <w:t>PENDIENTE</w:t>
            </w:r>
          </w:p>
        </w:tc>
        <w:tc>
          <w:tcPr>
            <w:tcW w:w="1134" w:type="dxa"/>
            <w:hideMark/>
          </w:tcPr>
          <w:p w14:paraId="13600ED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02.03.2025</w:t>
            </w:r>
          </w:p>
        </w:tc>
        <w:tc>
          <w:tcPr>
            <w:tcW w:w="992" w:type="dxa"/>
            <w:hideMark/>
          </w:tcPr>
          <w:p w14:paraId="6725AA36" w14:textId="499F1B26" w:rsidR="0097560A" w:rsidRPr="009804CD" w:rsidRDefault="0097560A" w:rsidP="0097560A">
            <w:pPr>
              <w:pStyle w:val="Tabletext"/>
              <w:jc w:val="center"/>
              <w:rPr>
                <w:sz w:val="18"/>
                <w:szCs w:val="18"/>
                <w:lang w:eastAsia="en-GB"/>
              </w:rPr>
            </w:pPr>
            <w:r w:rsidRPr="008162C8">
              <w:rPr>
                <w:sz w:val="18"/>
                <w:szCs w:val="18"/>
                <w:lang w:eastAsia="en-GB"/>
              </w:rPr>
              <w:t>Sí</w:t>
            </w:r>
          </w:p>
        </w:tc>
        <w:tc>
          <w:tcPr>
            <w:tcW w:w="1221" w:type="dxa"/>
          </w:tcPr>
          <w:p w14:paraId="2AFFD999" w14:textId="77777777" w:rsidR="0097560A" w:rsidRPr="009804CD" w:rsidRDefault="0097560A" w:rsidP="0097560A">
            <w:pPr>
              <w:pStyle w:val="Tabletext"/>
              <w:jc w:val="center"/>
              <w:rPr>
                <w:color w:val="000000"/>
                <w:sz w:val="18"/>
                <w:szCs w:val="18"/>
                <w:lang w:eastAsia="en-GB"/>
              </w:rPr>
            </w:pPr>
          </w:p>
        </w:tc>
      </w:tr>
      <w:tr w:rsidR="0097560A" w:rsidRPr="0041218A" w14:paraId="411B21B9" w14:textId="77777777" w:rsidTr="007167DB">
        <w:trPr>
          <w:gridBefore w:val="1"/>
          <w:wBefore w:w="6" w:type="dxa"/>
          <w:jc w:val="center"/>
        </w:trPr>
        <w:tc>
          <w:tcPr>
            <w:tcW w:w="1020" w:type="dxa"/>
            <w:vMerge/>
          </w:tcPr>
          <w:p w14:paraId="4F615F16" w14:textId="77777777" w:rsidR="0097560A" w:rsidRPr="009804CD" w:rsidRDefault="0097560A" w:rsidP="0097560A">
            <w:pPr>
              <w:pStyle w:val="Tabletext"/>
              <w:jc w:val="center"/>
              <w:rPr>
                <w:sz w:val="18"/>
                <w:szCs w:val="18"/>
                <w:lang w:eastAsia="en-GB"/>
              </w:rPr>
            </w:pPr>
          </w:p>
        </w:tc>
        <w:tc>
          <w:tcPr>
            <w:tcW w:w="1123" w:type="dxa"/>
            <w:vMerge/>
          </w:tcPr>
          <w:p w14:paraId="65899C17" w14:textId="77777777" w:rsidR="0097560A" w:rsidRPr="009804CD" w:rsidRDefault="0097560A" w:rsidP="0097560A">
            <w:pPr>
              <w:pStyle w:val="Tabletext"/>
              <w:jc w:val="center"/>
              <w:rPr>
                <w:sz w:val="18"/>
                <w:szCs w:val="18"/>
                <w:lang w:eastAsia="en-GB"/>
              </w:rPr>
            </w:pPr>
          </w:p>
        </w:tc>
        <w:tc>
          <w:tcPr>
            <w:tcW w:w="832" w:type="dxa"/>
            <w:vMerge/>
          </w:tcPr>
          <w:p w14:paraId="6B361B09" w14:textId="77777777" w:rsidR="0097560A" w:rsidRPr="009804CD" w:rsidRDefault="0097560A" w:rsidP="0097560A">
            <w:pPr>
              <w:pStyle w:val="Tabletext"/>
              <w:jc w:val="center"/>
              <w:rPr>
                <w:sz w:val="18"/>
                <w:szCs w:val="18"/>
                <w:lang w:eastAsia="en-GB"/>
              </w:rPr>
            </w:pPr>
          </w:p>
        </w:tc>
        <w:tc>
          <w:tcPr>
            <w:tcW w:w="802" w:type="dxa"/>
            <w:hideMark/>
          </w:tcPr>
          <w:p w14:paraId="15B80BB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50A5AD5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117559026</w:t>
            </w:r>
          </w:p>
        </w:tc>
        <w:tc>
          <w:tcPr>
            <w:tcW w:w="2023" w:type="dxa"/>
            <w:hideMark/>
          </w:tcPr>
          <w:p w14:paraId="7EF8B2B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F-SAT-30B-28W</w:t>
            </w:r>
          </w:p>
        </w:tc>
        <w:tc>
          <w:tcPr>
            <w:tcW w:w="1096" w:type="dxa"/>
            <w:hideMark/>
          </w:tcPr>
          <w:p w14:paraId="25EDA9FE"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28</w:t>
            </w:r>
          </w:p>
        </w:tc>
        <w:tc>
          <w:tcPr>
            <w:tcW w:w="1327" w:type="dxa"/>
            <w:hideMark/>
          </w:tcPr>
          <w:p w14:paraId="299F4B1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F0FA430" w14:textId="38377CE3" w:rsidR="0097560A" w:rsidRPr="009804CD" w:rsidRDefault="0097560A" w:rsidP="0097560A">
            <w:pPr>
              <w:pStyle w:val="Tabletext"/>
              <w:jc w:val="center"/>
              <w:rPr>
                <w:sz w:val="18"/>
                <w:szCs w:val="18"/>
                <w:lang w:eastAsia="en-GB"/>
              </w:rPr>
            </w:pPr>
            <w:r w:rsidRPr="00841C06">
              <w:rPr>
                <w:color w:val="000000"/>
                <w:sz w:val="18"/>
                <w:szCs w:val="18"/>
                <w:lang w:eastAsia="en-GB"/>
              </w:rPr>
              <w:t>PENDIENTE</w:t>
            </w:r>
          </w:p>
        </w:tc>
        <w:tc>
          <w:tcPr>
            <w:tcW w:w="1134" w:type="dxa"/>
            <w:hideMark/>
          </w:tcPr>
          <w:p w14:paraId="761ABD8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29.05.2025</w:t>
            </w:r>
          </w:p>
        </w:tc>
        <w:tc>
          <w:tcPr>
            <w:tcW w:w="992" w:type="dxa"/>
            <w:hideMark/>
          </w:tcPr>
          <w:p w14:paraId="7AE68437" w14:textId="1CD7CCAD" w:rsidR="0097560A" w:rsidRPr="009804CD" w:rsidRDefault="0097560A" w:rsidP="0097560A">
            <w:pPr>
              <w:pStyle w:val="Tabletext"/>
              <w:jc w:val="center"/>
              <w:rPr>
                <w:sz w:val="18"/>
                <w:szCs w:val="18"/>
                <w:lang w:eastAsia="en-GB"/>
              </w:rPr>
            </w:pPr>
            <w:r w:rsidRPr="008162C8">
              <w:rPr>
                <w:sz w:val="18"/>
                <w:szCs w:val="18"/>
                <w:lang w:eastAsia="en-GB"/>
              </w:rPr>
              <w:t>Sí</w:t>
            </w:r>
          </w:p>
        </w:tc>
        <w:tc>
          <w:tcPr>
            <w:tcW w:w="1221" w:type="dxa"/>
          </w:tcPr>
          <w:p w14:paraId="786B2298" w14:textId="77777777" w:rsidR="0097560A" w:rsidRPr="009804CD" w:rsidRDefault="0097560A" w:rsidP="0097560A">
            <w:pPr>
              <w:pStyle w:val="Tabletext"/>
              <w:jc w:val="center"/>
              <w:rPr>
                <w:color w:val="000000"/>
                <w:sz w:val="18"/>
                <w:szCs w:val="18"/>
                <w:lang w:eastAsia="en-GB"/>
              </w:rPr>
            </w:pPr>
          </w:p>
        </w:tc>
      </w:tr>
      <w:tr w:rsidR="0097560A" w:rsidRPr="0041218A" w14:paraId="788904C1" w14:textId="77777777" w:rsidTr="007167DB">
        <w:trPr>
          <w:gridBefore w:val="1"/>
          <w:wBefore w:w="6" w:type="dxa"/>
          <w:jc w:val="center"/>
        </w:trPr>
        <w:tc>
          <w:tcPr>
            <w:tcW w:w="1020" w:type="dxa"/>
            <w:vMerge/>
          </w:tcPr>
          <w:p w14:paraId="48E97D77" w14:textId="77777777" w:rsidR="0097560A" w:rsidRPr="009804CD" w:rsidRDefault="0097560A" w:rsidP="0097560A">
            <w:pPr>
              <w:pStyle w:val="Tabletext"/>
              <w:jc w:val="center"/>
              <w:rPr>
                <w:sz w:val="18"/>
                <w:szCs w:val="18"/>
                <w:lang w:eastAsia="en-GB"/>
              </w:rPr>
            </w:pPr>
          </w:p>
        </w:tc>
        <w:tc>
          <w:tcPr>
            <w:tcW w:w="1123" w:type="dxa"/>
            <w:vMerge/>
          </w:tcPr>
          <w:p w14:paraId="407F0E1B" w14:textId="77777777" w:rsidR="0097560A" w:rsidRPr="009804CD" w:rsidRDefault="0097560A" w:rsidP="0097560A">
            <w:pPr>
              <w:pStyle w:val="Tabletext"/>
              <w:jc w:val="center"/>
              <w:rPr>
                <w:sz w:val="18"/>
                <w:szCs w:val="18"/>
                <w:lang w:eastAsia="en-GB"/>
              </w:rPr>
            </w:pPr>
          </w:p>
        </w:tc>
        <w:tc>
          <w:tcPr>
            <w:tcW w:w="832" w:type="dxa"/>
            <w:vMerge/>
          </w:tcPr>
          <w:p w14:paraId="654CED69" w14:textId="77777777" w:rsidR="0097560A" w:rsidRPr="009804CD" w:rsidRDefault="0097560A" w:rsidP="0097560A">
            <w:pPr>
              <w:pStyle w:val="Tabletext"/>
              <w:jc w:val="center"/>
              <w:rPr>
                <w:sz w:val="18"/>
                <w:szCs w:val="18"/>
                <w:lang w:eastAsia="en-GB"/>
              </w:rPr>
            </w:pPr>
          </w:p>
        </w:tc>
        <w:tc>
          <w:tcPr>
            <w:tcW w:w="802" w:type="dxa"/>
            <w:hideMark/>
          </w:tcPr>
          <w:p w14:paraId="533CB98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5BA718F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117559026</w:t>
            </w:r>
          </w:p>
        </w:tc>
        <w:tc>
          <w:tcPr>
            <w:tcW w:w="2023" w:type="dxa"/>
            <w:hideMark/>
          </w:tcPr>
          <w:p w14:paraId="34764F5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F-SAT-30B-28W</w:t>
            </w:r>
          </w:p>
        </w:tc>
        <w:tc>
          <w:tcPr>
            <w:tcW w:w="1096" w:type="dxa"/>
            <w:hideMark/>
          </w:tcPr>
          <w:p w14:paraId="39CDB31D"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28</w:t>
            </w:r>
          </w:p>
        </w:tc>
        <w:tc>
          <w:tcPr>
            <w:tcW w:w="1327" w:type="dxa"/>
            <w:hideMark/>
          </w:tcPr>
          <w:p w14:paraId="235D2D7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48A5DE1C" w14:textId="0CA5B5BB" w:rsidR="0097560A" w:rsidRPr="009804CD" w:rsidRDefault="0097560A" w:rsidP="0097560A">
            <w:pPr>
              <w:pStyle w:val="Tabletext"/>
              <w:jc w:val="center"/>
              <w:rPr>
                <w:sz w:val="18"/>
                <w:szCs w:val="18"/>
                <w:lang w:eastAsia="en-GB"/>
              </w:rPr>
            </w:pPr>
            <w:r w:rsidRPr="00841C06">
              <w:rPr>
                <w:color w:val="000000"/>
                <w:sz w:val="18"/>
                <w:szCs w:val="18"/>
                <w:lang w:eastAsia="en-GB"/>
              </w:rPr>
              <w:t>PENDIENTE</w:t>
            </w:r>
          </w:p>
        </w:tc>
        <w:tc>
          <w:tcPr>
            <w:tcW w:w="1134" w:type="dxa"/>
            <w:hideMark/>
          </w:tcPr>
          <w:p w14:paraId="1E46B4A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29.05.2025</w:t>
            </w:r>
          </w:p>
        </w:tc>
        <w:tc>
          <w:tcPr>
            <w:tcW w:w="992" w:type="dxa"/>
            <w:hideMark/>
          </w:tcPr>
          <w:p w14:paraId="198C8A3D" w14:textId="5E73D341" w:rsidR="0097560A" w:rsidRPr="009804CD" w:rsidRDefault="0097560A" w:rsidP="0097560A">
            <w:pPr>
              <w:pStyle w:val="Tabletext"/>
              <w:jc w:val="center"/>
              <w:rPr>
                <w:sz w:val="18"/>
                <w:szCs w:val="18"/>
                <w:lang w:eastAsia="en-GB"/>
              </w:rPr>
            </w:pPr>
            <w:r w:rsidRPr="008162C8">
              <w:rPr>
                <w:sz w:val="18"/>
                <w:szCs w:val="18"/>
                <w:lang w:eastAsia="en-GB"/>
              </w:rPr>
              <w:t>Sí</w:t>
            </w:r>
          </w:p>
        </w:tc>
        <w:tc>
          <w:tcPr>
            <w:tcW w:w="1221" w:type="dxa"/>
          </w:tcPr>
          <w:p w14:paraId="3FA00267" w14:textId="77777777" w:rsidR="0097560A" w:rsidRPr="009804CD" w:rsidRDefault="0097560A" w:rsidP="0097560A">
            <w:pPr>
              <w:pStyle w:val="Tabletext"/>
              <w:jc w:val="center"/>
              <w:rPr>
                <w:color w:val="000000"/>
                <w:sz w:val="18"/>
                <w:szCs w:val="18"/>
                <w:lang w:eastAsia="en-GB"/>
              </w:rPr>
            </w:pPr>
          </w:p>
        </w:tc>
      </w:tr>
      <w:tr w:rsidR="0097560A" w:rsidRPr="0041218A" w14:paraId="7F02D50E" w14:textId="77777777" w:rsidTr="007167DB">
        <w:trPr>
          <w:gridBefore w:val="1"/>
          <w:wBefore w:w="6" w:type="dxa"/>
          <w:jc w:val="center"/>
        </w:trPr>
        <w:tc>
          <w:tcPr>
            <w:tcW w:w="1020" w:type="dxa"/>
            <w:vMerge/>
          </w:tcPr>
          <w:p w14:paraId="3B884A10" w14:textId="77777777" w:rsidR="0097560A" w:rsidRPr="009804CD" w:rsidRDefault="0097560A" w:rsidP="0097560A">
            <w:pPr>
              <w:pStyle w:val="Tabletext"/>
              <w:jc w:val="center"/>
              <w:rPr>
                <w:sz w:val="18"/>
                <w:szCs w:val="18"/>
                <w:lang w:eastAsia="en-GB"/>
              </w:rPr>
            </w:pPr>
          </w:p>
        </w:tc>
        <w:tc>
          <w:tcPr>
            <w:tcW w:w="1123" w:type="dxa"/>
            <w:vMerge/>
          </w:tcPr>
          <w:p w14:paraId="768E1BA7" w14:textId="77777777" w:rsidR="0097560A" w:rsidRPr="009804CD" w:rsidRDefault="0097560A" w:rsidP="0097560A">
            <w:pPr>
              <w:pStyle w:val="Tabletext"/>
              <w:jc w:val="center"/>
              <w:rPr>
                <w:sz w:val="18"/>
                <w:szCs w:val="18"/>
                <w:lang w:eastAsia="en-GB"/>
              </w:rPr>
            </w:pPr>
          </w:p>
        </w:tc>
        <w:tc>
          <w:tcPr>
            <w:tcW w:w="832" w:type="dxa"/>
            <w:vMerge/>
          </w:tcPr>
          <w:p w14:paraId="44C7DFB0" w14:textId="77777777" w:rsidR="0097560A" w:rsidRPr="009804CD" w:rsidRDefault="0097560A" w:rsidP="0097560A">
            <w:pPr>
              <w:pStyle w:val="Tabletext"/>
              <w:jc w:val="center"/>
              <w:rPr>
                <w:sz w:val="18"/>
                <w:szCs w:val="18"/>
                <w:lang w:eastAsia="en-GB"/>
              </w:rPr>
            </w:pPr>
          </w:p>
        </w:tc>
        <w:tc>
          <w:tcPr>
            <w:tcW w:w="802" w:type="dxa"/>
            <w:hideMark/>
          </w:tcPr>
          <w:p w14:paraId="42DD2CE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G</w:t>
            </w:r>
          </w:p>
        </w:tc>
        <w:tc>
          <w:tcPr>
            <w:tcW w:w="1457" w:type="dxa"/>
            <w:hideMark/>
          </w:tcPr>
          <w:p w14:paraId="3A100B6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114559040</w:t>
            </w:r>
          </w:p>
        </w:tc>
        <w:tc>
          <w:tcPr>
            <w:tcW w:w="2023" w:type="dxa"/>
            <w:hideMark/>
          </w:tcPr>
          <w:p w14:paraId="14917F4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UKFSS-18W-A</w:t>
            </w:r>
          </w:p>
        </w:tc>
        <w:tc>
          <w:tcPr>
            <w:tcW w:w="1096" w:type="dxa"/>
            <w:hideMark/>
          </w:tcPr>
          <w:p w14:paraId="2CCD7880"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6194A3E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1E61F512" w14:textId="18954080"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2F0386F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04.08.2022</w:t>
            </w:r>
          </w:p>
        </w:tc>
        <w:tc>
          <w:tcPr>
            <w:tcW w:w="992" w:type="dxa"/>
            <w:hideMark/>
          </w:tcPr>
          <w:p w14:paraId="355C5F08" w14:textId="685498B4" w:rsidR="0097560A" w:rsidRPr="009804CD" w:rsidRDefault="0097560A" w:rsidP="0097560A">
            <w:pPr>
              <w:pStyle w:val="Tabletext"/>
              <w:jc w:val="center"/>
              <w:rPr>
                <w:sz w:val="18"/>
                <w:szCs w:val="18"/>
                <w:lang w:eastAsia="en-GB"/>
              </w:rPr>
            </w:pPr>
            <w:r w:rsidRPr="008162C8">
              <w:rPr>
                <w:sz w:val="18"/>
                <w:szCs w:val="18"/>
                <w:lang w:eastAsia="en-GB"/>
              </w:rPr>
              <w:t>Sí</w:t>
            </w:r>
          </w:p>
        </w:tc>
        <w:tc>
          <w:tcPr>
            <w:tcW w:w="1221" w:type="dxa"/>
          </w:tcPr>
          <w:p w14:paraId="33B69870" w14:textId="77777777" w:rsidR="0097560A" w:rsidRPr="009804CD" w:rsidRDefault="0097560A" w:rsidP="0097560A">
            <w:pPr>
              <w:pStyle w:val="Tabletext"/>
              <w:jc w:val="center"/>
              <w:rPr>
                <w:color w:val="000000"/>
                <w:sz w:val="18"/>
                <w:szCs w:val="18"/>
                <w:lang w:eastAsia="en-GB"/>
              </w:rPr>
            </w:pPr>
          </w:p>
        </w:tc>
      </w:tr>
      <w:tr w:rsidR="0097560A" w:rsidRPr="0041218A" w14:paraId="0ECE4CCD" w14:textId="77777777" w:rsidTr="007167DB">
        <w:trPr>
          <w:gridBefore w:val="1"/>
          <w:wBefore w:w="6" w:type="dxa"/>
          <w:jc w:val="center"/>
        </w:trPr>
        <w:tc>
          <w:tcPr>
            <w:tcW w:w="1020" w:type="dxa"/>
            <w:vMerge/>
          </w:tcPr>
          <w:p w14:paraId="2AB46828" w14:textId="77777777" w:rsidR="0097560A" w:rsidRPr="009804CD" w:rsidRDefault="0097560A" w:rsidP="0097560A">
            <w:pPr>
              <w:pStyle w:val="Tabletext"/>
              <w:jc w:val="center"/>
              <w:rPr>
                <w:sz w:val="18"/>
                <w:szCs w:val="18"/>
                <w:lang w:eastAsia="en-GB"/>
              </w:rPr>
            </w:pPr>
          </w:p>
        </w:tc>
        <w:tc>
          <w:tcPr>
            <w:tcW w:w="1123" w:type="dxa"/>
            <w:vMerge/>
          </w:tcPr>
          <w:p w14:paraId="660C99ED" w14:textId="77777777" w:rsidR="0097560A" w:rsidRPr="009804CD" w:rsidRDefault="0097560A" w:rsidP="0097560A">
            <w:pPr>
              <w:pStyle w:val="Tabletext"/>
              <w:jc w:val="center"/>
              <w:rPr>
                <w:sz w:val="18"/>
                <w:szCs w:val="18"/>
                <w:lang w:eastAsia="en-GB"/>
              </w:rPr>
            </w:pPr>
          </w:p>
        </w:tc>
        <w:tc>
          <w:tcPr>
            <w:tcW w:w="832" w:type="dxa"/>
            <w:vMerge/>
          </w:tcPr>
          <w:p w14:paraId="0C79F94F" w14:textId="77777777" w:rsidR="0097560A" w:rsidRPr="009804CD" w:rsidRDefault="0097560A" w:rsidP="0097560A">
            <w:pPr>
              <w:pStyle w:val="Tabletext"/>
              <w:jc w:val="center"/>
              <w:rPr>
                <w:sz w:val="18"/>
                <w:szCs w:val="18"/>
                <w:lang w:eastAsia="en-GB"/>
              </w:rPr>
            </w:pPr>
          </w:p>
        </w:tc>
        <w:tc>
          <w:tcPr>
            <w:tcW w:w="802" w:type="dxa"/>
            <w:hideMark/>
          </w:tcPr>
          <w:p w14:paraId="3E5E07D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HOL</w:t>
            </w:r>
          </w:p>
        </w:tc>
        <w:tc>
          <w:tcPr>
            <w:tcW w:w="1457" w:type="dxa"/>
            <w:hideMark/>
          </w:tcPr>
          <w:p w14:paraId="3860A40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117559056</w:t>
            </w:r>
          </w:p>
        </w:tc>
        <w:tc>
          <w:tcPr>
            <w:tcW w:w="2023" w:type="dxa"/>
            <w:hideMark/>
          </w:tcPr>
          <w:p w14:paraId="6E811B8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NSS-FSS-G3 22W</w:t>
            </w:r>
          </w:p>
        </w:tc>
        <w:tc>
          <w:tcPr>
            <w:tcW w:w="1096" w:type="dxa"/>
            <w:hideMark/>
          </w:tcPr>
          <w:p w14:paraId="6A09B6FF"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p>
        </w:tc>
        <w:tc>
          <w:tcPr>
            <w:tcW w:w="1327" w:type="dxa"/>
            <w:hideMark/>
          </w:tcPr>
          <w:p w14:paraId="11BE543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4DB28ED0" w14:textId="55FECAC8"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561D958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12.12.2025</w:t>
            </w:r>
          </w:p>
        </w:tc>
        <w:tc>
          <w:tcPr>
            <w:tcW w:w="992" w:type="dxa"/>
            <w:hideMark/>
          </w:tcPr>
          <w:p w14:paraId="47FF5A2D" w14:textId="2B5147C7" w:rsidR="0097560A" w:rsidRPr="009804CD" w:rsidRDefault="0097560A" w:rsidP="0097560A">
            <w:pPr>
              <w:pStyle w:val="Tabletext"/>
              <w:jc w:val="center"/>
              <w:rPr>
                <w:sz w:val="18"/>
                <w:szCs w:val="18"/>
                <w:lang w:eastAsia="en-GB"/>
              </w:rPr>
            </w:pPr>
            <w:r w:rsidRPr="008162C8">
              <w:rPr>
                <w:sz w:val="18"/>
                <w:szCs w:val="18"/>
                <w:lang w:eastAsia="en-GB"/>
              </w:rPr>
              <w:t>Sí</w:t>
            </w:r>
          </w:p>
        </w:tc>
        <w:tc>
          <w:tcPr>
            <w:tcW w:w="1221" w:type="dxa"/>
          </w:tcPr>
          <w:p w14:paraId="2A335846" w14:textId="77777777" w:rsidR="0097560A" w:rsidRPr="009804CD" w:rsidRDefault="0097560A" w:rsidP="0097560A">
            <w:pPr>
              <w:pStyle w:val="Tabletext"/>
              <w:jc w:val="center"/>
              <w:rPr>
                <w:color w:val="000000"/>
                <w:sz w:val="18"/>
                <w:szCs w:val="18"/>
                <w:lang w:eastAsia="en-GB"/>
              </w:rPr>
            </w:pPr>
          </w:p>
        </w:tc>
      </w:tr>
      <w:tr w:rsidR="0097560A" w:rsidRPr="0041218A" w14:paraId="261B3A14" w14:textId="77777777" w:rsidTr="007167DB">
        <w:trPr>
          <w:gridBefore w:val="1"/>
          <w:wBefore w:w="6" w:type="dxa"/>
          <w:jc w:val="center"/>
        </w:trPr>
        <w:tc>
          <w:tcPr>
            <w:tcW w:w="1020" w:type="dxa"/>
            <w:vMerge/>
          </w:tcPr>
          <w:p w14:paraId="1B650002" w14:textId="77777777" w:rsidR="0097560A" w:rsidRPr="009804CD" w:rsidRDefault="0097560A" w:rsidP="0097560A">
            <w:pPr>
              <w:pStyle w:val="Tabletext"/>
              <w:jc w:val="center"/>
              <w:rPr>
                <w:sz w:val="18"/>
                <w:szCs w:val="18"/>
                <w:lang w:eastAsia="en-GB"/>
              </w:rPr>
            </w:pPr>
          </w:p>
        </w:tc>
        <w:tc>
          <w:tcPr>
            <w:tcW w:w="1123" w:type="dxa"/>
            <w:vMerge/>
          </w:tcPr>
          <w:p w14:paraId="0CBE14A9" w14:textId="77777777" w:rsidR="0097560A" w:rsidRPr="009804CD" w:rsidRDefault="0097560A" w:rsidP="0097560A">
            <w:pPr>
              <w:pStyle w:val="Tabletext"/>
              <w:jc w:val="center"/>
              <w:rPr>
                <w:sz w:val="18"/>
                <w:szCs w:val="18"/>
                <w:lang w:eastAsia="en-GB"/>
              </w:rPr>
            </w:pPr>
          </w:p>
        </w:tc>
        <w:tc>
          <w:tcPr>
            <w:tcW w:w="832" w:type="dxa"/>
            <w:vMerge/>
          </w:tcPr>
          <w:p w14:paraId="732B5941" w14:textId="77777777" w:rsidR="0097560A" w:rsidRPr="009804CD" w:rsidRDefault="0097560A" w:rsidP="0097560A">
            <w:pPr>
              <w:pStyle w:val="Tabletext"/>
              <w:jc w:val="center"/>
              <w:rPr>
                <w:sz w:val="18"/>
                <w:szCs w:val="18"/>
                <w:lang w:eastAsia="en-GB"/>
              </w:rPr>
            </w:pPr>
          </w:p>
        </w:tc>
        <w:tc>
          <w:tcPr>
            <w:tcW w:w="802" w:type="dxa"/>
            <w:hideMark/>
          </w:tcPr>
          <w:p w14:paraId="610C05D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HOL</w:t>
            </w:r>
          </w:p>
        </w:tc>
        <w:tc>
          <w:tcPr>
            <w:tcW w:w="1457" w:type="dxa"/>
            <w:hideMark/>
          </w:tcPr>
          <w:p w14:paraId="2549641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117559056</w:t>
            </w:r>
          </w:p>
        </w:tc>
        <w:tc>
          <w:tcPr>
            <w:tcW w:w="2023" w:type="dxa"/>
            <w:hideMark/>
          </w:tcPr>
          <w:p w14:paraId="0B92D0A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NSS-FSS-G3 22W</w:t>
            </w:r>
          </w:p>
        </w:tc>
        <w:tc>
          <w:tcPr>
            <w:tcW w:w="1096" w:type="dxa"/>
            <w:hideMark/>
          </w:tcPr>
          <w:p w14:paraId="1A5A8263"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22</w:t>
            </w:r>
          </w:p>
        </w:tc>
        <w:tc>
          <w:tcPr>
            <w:tcW w:w="1327" w:type="dxa"/>
            <w:hideMark/>
          </w:tcPr>
          <w:p w14:paraId="1D48D7E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0E8F546C" w14:textId="2D25257F"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2BA659C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12.12.2025</w:t>
            </w:r>
          </w:p>
        </w:tc>
        <w:tc>
          <w:tcPr>
            <w:tcW w:w="992" w:type="dxa"/>
            <w:hideMark/>
          </w:tcPr>
          <w:p w14:paraId="27CDDC2A" w14:textId="4759DE72" w:rsidR="0097560A" w:rsidRPr="009804CD" w:rsidRDefault="0097560A" w:rsidP="0097560A">
            <w:pPr>
              <w:pStyle w:val="Tabletext"/>
              <w:jc w:val="center"/>
              <w:rPr>
                <w:sz w:val="18"/>
                <w:szCs w:val="18"/>
                <w:lang w:eastAsia="en-GB"/>
              </w:rPr>
            </w:pPr>
            <w:r w:rsidRPr="008162C8">
              <w:rPr>
                <w:sz w:val="18"/>
                <w:szCs w:val="18"/>
                <w:lang w:eastAsia="en-GB"/>
              </w:rPr>
              <w:t>Sí</w:t>
            </w:r>
          </w:p>
        </w:tc>
        <w:tc>
          <w:tcPr>
            <w:tcW w:w="1221" w:type="dxa"/>
          </w:tcPr>
          <w:p w14:paraId="1F8400B1" w14:textId="77777777" w:rsidR="0097560A" w:rsidRPr="009804CD" w:rsidRDefault="0097560A" w:rsidP="0097560A">
            <w:pPr>
              <w:pStyle w:val="Tabletext"/>
              <w:jc w:val="center"/>
              <w:rPr>
                <w:color w:val="000000"/>
                <w:sz w:val="18"/>
                <w:szCs w:val="18"/>
                <w:lang w:eastAsia="en-GB"/>
              </w:rPr>
            </w:pPr>
          </w:p>
        </w:tc>
      </w:tr>
      <w:tr w:rsidR="0009338F" w:rsidRPr="0041218A" w14:paraId="05E1B4CE" w14:textId="77777777" w:rsidTr="007167DB">
        <w:trPr>
          <w:gridBefore w:val="1"/>
          <w:wBefore w:w="6" w:type="dxa"/>
          <w:jc w:val="center"/>
        </w:trPr>
        <w:tc>
          <w:tcPr>
            <w:tcW w:w="1020" w:type="dxa"/>
            <w:vMerge/>
          </w:tcPr>
          <w:p w14:paraId="7D8FD872" w14:textId="77777777" w:rsidR="0009338F" w:rsidRPr="009804CD" w:rsidRDefault="0009338F" w:rsidP="0009338F">
            <w:pPr>
              <w:pStyle w:val="Tabletext"/>
              <w:jc w:val="center"/>
              <w:rPr>
                <w:sz w:val="18"/>
                <w:szCs w:val="18"/>
                <w:lang w:eastAsia="en-GB"/>
              </w:rPr>
            </w:pPr>
          </w:p>
        </w:tc>
        <w:tc>
          <w:tcPr>
            <w:tcW w:w="1123" w:type="dxa"/>
            <w:vMerge/>
          </w:tcPr>
          <w:p w14:paraId="126F7CB0" w14:textId="77777777" w:rsidR="0009338F" w:rsidRPr="009804CD" w:rsidRDefault="0009338F" w:rsidP="0009338F">
            <w:pPr>
              <w:pStyle w:val="Tabletext"/>
              <w:jc w:val="center"/>
              <w:rPr>
                <w:sz w:val="18"/>
                <w:szCs w:val="18"/>
                <w:lang w:eastAsia="en-GB"/>
              </w:rPr>
            </w:pPr>
          </w:p>
        </w:tc>
        <w:tc>
          <w:tcPr>
            <w:tcW w:w="832" w:type="dxa"/>
            <w:vMerge/>
          </w:tcPr>
          <w:p w14:paraId="5A0F155F" w14:textId="77777777" w:rsidR="0009338F" w:rsidRPr="009804CD" w:rsidRDefault="0009338F" w:rsidP="0009338F">
            <w:pPr>
              <w:pStyle w:val="Tabletext"/>
              <w:jc w:val="center"/>
              <w:rPr>
                <w:sz w:val="18"/>
                <w:szCs w:val="18"/>
                <w:lang w:eastAsia="en-GB"/>
              </w:rPr>
            </w:pPr>
          </w:p>
        </w:tc>
        <w:tc>
          <w:tcPr>
            <w:tcW w:w="802" w:type="dxa"/>
            <w:hideMark/>
          </w:tcPr>
          <w:p w14:paraId="0FB3C88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ISR</w:t>
            </w:r>
          </w:p>
        </w:tc>
        <w:tc>
          <w:tcPr>
            <w:tcW w:w="1457" w:type="dxa"/>
            <w:hideMark/>
          </w:tcPr>
          <w:p w14:paraId="7F200BB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117559007</w:t>
            </w:r>
          </w:p>
        </w:tc>
        <w:tc>
          <w:tcPr>
            <w:tcW w:w="2023" w:type="dxa"/>
            <w:hideMark/>
          </w:tcPr>
          <w:p w14:paraId="0B6FAD8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AMS-30B-A2-26W</w:t>
            </w:r>
          </w:p>
        </w:tc>
        <w:tc>
          <w:tcPr>
            <w:tcW w:w="1096" w:type="dxa"/>
            <w:hideMark/>
          </w:tcPr>
          <w:p w14:paraId="565FDEF1" w14:textId="77777777" w:rsidR="0009338F" w:rsidRPr="009804CD" w:rsidRDefault="0009338F" w:rsidP="0009338F">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26</w:t>
            </w:r>
          </w:p>
        </w:tc>
        <w:tc>
          <w:tcPr>
            <w:tcW w:w="1327" w:type="dxa"/>
            <w:hideMark/>
          </w:tcPr>
          <w:p w14:paraId="36F89C6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7A9578AE" w14:textId="29776034" w:rsidR="0009338F" w:rsidRPr="009804CD" w:rsidRDefault="0009338F" w:rsidP="0009338F">
            <w:pPr>
              <w:pStyle w:val="Tabletext"/>
              <w:jc w:val="center"/>
              <w:rPr>
                <w:sz w:val="18"/>
                <w:szCs w:val="18"/>
                <w:lang w:eastAsia="en-GB"/>
              </w:rPr>
            </w:pPr>
            <w:r w:rsidRPr="00221976">
              <w:rPr>
                <w:color w:val="000000"/>
                <w:sz w:val="18"/>
                <w:szCs w:val="18"/>
                <w:lang w:eastAsia="en-GB"/>
              </w:rPr>
              <w:t>PENDIENTE</w:t>
            </w:r>
          </w:p>
        </w:tc>
        <w:tc>
          <w:tcPr>
            <w:tcW w:w="1134" w:type="dxa"/>
            <w:hideMark/>
          </w:tcPr>
          <w:p w14:paraId="534393C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06.02.2025</w:t>
            </w:r>
          </w:p>
        </w:tc>
        <w:tc>
          <w:tcPr>
            <w:tcW w:w="992" w:type="dxa"/>
            <w:hideMark/>
          </w:tcPr>
          <w:p w14:paraId="628A5BEA" w14:textId="299AB7D5" w:rsidR="0009338F" w:rsidRPr="009804CD" w:rsidRDefault="0009338F" w:rsidP="0009338F">
            <w:pPr>
              <w:pStyle w:val="Tabletext"/>
              <w:jc w:val="center"/>
              <w:rPr>
                <w:sz w:val="18"/>
                <w:szCs w:val="18"/>
                <w:lang w:eastAsia="en-GB"/>
              </w:rPr>
            </w:pPr>
            <w:r w:rsidRPr="00DD455D">
              <w:rPr>
                <w:sz w:val="18"/>
                <w:szCs w:val="18"/>
              </w:rPr>
              <w:t>Propuesta presentada</w:t>
            </w:r>
          </w:p>
        </w:tc>
        <w:tc>
          <w:tcPr>
            <w:tcW w:w="1221" w:type="dxa"/>
          </w:tcPr>
          <w:p w14:paraId="70F5198A" w14:textId="77777777" w:rsidR="0009338F" w:rsidRPr="009804CD" w:rsidRDefault="0009338F" w:rsidP="0009338F">
            <w:pPr>
              <w:pStyle w:val="Tabletext"/>
              <w:jc w:val="center"/>
              <w:rPr>
                <w:color w:val="000000"/>
                <w:sz w:val="18"/>
                <w:szCs w:val="18"/>
                <w:lang w:eastAsia="en-GB"/>
              </w:rPr>
            </w:pPr>
          </w:p>
        </w:tc>
      </w:tr>
      <w:tr w:rsidR="0009338F" w:rsidRPr="0041218A" w14:paraId="61E63D50" w14:textId="77777777" w:rsidTr="007167DB">
        <w:trPr>
          <w:gridBefore w:val="1"/>
          <w:wBefore w:w="6" w:type="dxa"/>
          <w:jc w:val="center"/>
        </w:trPr>
        <w:tc>
          <w:tcPr>
            <w:tcW w:w="1020" w:type="dxa"/>
            <w:vMerge/>
          </w:tcPr>
          <w:p w14:paraId="3EE1E514" w14:textId="77777777" w:rsidR="0009338F" w:rsidRPr="009804CD" w:rsidRDefault="0009338F" w:rsidP="0009338F">
            <w:pPr>
              <w:pStyle w:val="Tabletext"/>
              <w:jc w:val="center"/>
              <w:rPr>
                <w:sz w:val="18"/>
                <w:szCs w:val="18"/>
                <w:lang w:eastAsia="en-GB"/>
              </w:rPr>
            </w:pPr>
          </w:p>
        </w:tc>
        <w:tc>
          <w:tcPr>
            <w:tcW w:w="1123" w:type="dxa"/>
            <w:vMerge/>
          </w:tcPr>
          <w:p w14:paraId="7B1E0A7A" w14:textId="77777777" w:rsidR="0009338F" w:rsidRPr="009804CD" w:rsidRDefault="0009338F" w:rsidP="0009338F">
            <w:pPr>
              <w:pStyle w:val="Tabletext"/>
              <w:jc w:val="center"/>
              <w:rPr>
                <w:sz w:val="18"/>
                <w:szCs w:val="18"/>
                <w:lang w:eastAsia="en-GB"/>
              </w:rPr>
            </w:pPr>
          </w:p>
        </w:tc>
        <w:tc>
          <w:tcPr>
            <w:tcW w:w="832" w:type="dxa"/>
            <w:vMerge/>
          </w:tcPr>
          <w:p w14:paraId="4A84DED5" w14:textId="77777777" w:rsidR="0009338F" w:rsidRPr="009804CD" w:rsidRDefault="0009338F" w:rsidP="0009338F">
            <w:pPr>
              <w:pStyle w:val="Tabletext"/>
              <w:jc w:val="center"/>
              <w:rPr>
                <w:sz w:val="18"/>
                <w:szCs w:val="18"/>
                <w:lang w:eastAsia="en-GB"/>
              </w:rPr>
            </w:pPr>
          </w:p>
        </w:tc>
        <w:tc>
          <w:tcPr>
            <w:tcW w:w="802" w:type="dxa"/>
            <w:hideMark/>
          </w:tcPr>
          <w:p w14:paraId="66657C99"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ISR</w:t>
            </w:r>
          </w:p>
        </w:tc>
        <w:tc>
          <w:tcPr>
            <w:tcW w:w="1457" w:type="dxa"/>
            <w:hideMark/>
          </w:tcPr>
          <w:p w14:paraId="5E69F70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117559007</w:t>
            </w:r>
          </w:p>
        </w:tc>
        <w:tc>
          <w:tcPr>
            <w:tcW w:w="2023" w:type="dxa"/>
            <w:hideMark/>
          </w:tcPr>
          <w:p w14:paraId="22360A7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AMS-30B-A2-26W</w:t>
            </w:r>
          </w:p>
        </w:tc>
        <w:tc>
          <w:tcPr>
            <w:tcW w:w="1096" w:type="dxa"/>
            <w:hideMark/>
          </w:tcPr>
          <w:p w14:paraId="0E3CC2BD" w14:textId="77777777" w:rsidR="0009338F" w:rsidRPr="009804CD" w:rsidRDefault="0009338F" w:rsidP="0009338F">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26</w:t>
            </w:r>
          </w:p>
        </w:tc>
        <w:tc>
          <w:tcPr>
            <w:tcW w:w="1327" w:type="dxa"/>
            <w:hideMark/>
          </w:tcPr>
          <w:p w14:paraId="4C078D0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58B9FA24" w14:textId="4F02F4FD" w:rsidR="0009338F" w:rsidRPr="009804CD" w:rsidRDefault="0009338F" w:rsidP="0009338F">
            <w:pPr>
              <w:pStyle w:val="Tabletext"/>
              <w:jc w:val="center"/>
              <w:rPr>
                <w:sz w:val="18"/>
                <w:szCs w:val="18"/>
                <w:lang w:eastAsia="en-GB"/>
              </w:rPr>
            </w:pPr>
            <w:r w:rsidRPr="00221976">
              <w:rPr>
                <w:color w:val="000000"/>
                <w:sz w:val="18"/>
                <w:szCs w:val="18"/>
                <w:lang w:eastAsia="en-GB"/>
              </w:rPr>
              <w:t>PENDIENTE</w:t>
            </w:r>
          </w:p>
        </w:tc>
        <w:tc>
          <w:tcPr>
            <w:tcW w:w="1134" w:type="dxa"/>
            <w:hideMark/>
          </w:tcPr>
          <w:p w14:paraId="71BE248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06.02.2025</w:t>
            </w:r>
          </w:p>
        </w:tc>
        <w:tc>
          <w:tcPr>
            <w:tcW w:w="992" w:type="dxa"/>
            <w:hideMark/>
          </w:tcPr>
          <w:p w14:paraId="268CF729" w14:textId="07C1C8D8" w:rsidR="0009338F" w:rsidRPr="009804CD" w:rsidRDefault="0009338F" w:rsidP="0009338F">
            <w:pPr>
              <w:pStyle w:val="Tabletext"/>
              <w:jc w:val="center"/>
              <w:rPr>
                <w:sz w:val="18"/>
                <w:szCs w:val="18"/>
                <w:lang w:eastAsia="en-GB"/>
              </w:rPr>
            </w:pPr>
            <w:r w:rsidRPr="00DD455D">
              <w:rPr>
                <w:sz w:val="18"/>
                <w:szCs w:val="18"/>
              </w:rPr>
              <w:t>Propuesta presentada</w:t>
            </w:r>
          </w:p>
        </w:tc>
        <w:tc>
          <w:tcPr>
            <w:tcW w:w="1221" w:type="dxa"/>
          </w:tcPr>
          <w:p w14:paraId="08F2B3BE" w14:textId="77777777" w:rsidR="0009338F" w:rsidRPr="009804CD" w:rsidRDefault="0009338F" w:rsidP="0009338F">
            <w:pPr>
              <w:pStyle w:val="Tabletext"/>
              <w:jc w:val="center"/>
              <w:rPr>
                <w:color w:val="000000"/>
                <w:sz w:val="18"/>
                <w:szCs w:val="18"/>
                <w:lang w:eastAsia="en-GB"/>
              </w:rPr>
            </w:pPr>
          </w:p>
        </w:tc>
      </w:tr>
      <w:tr w:rsidR="0097560A" w:rsidRPr="0041218A" w14:paraId="1123E581" w14:textId="77777777" w:rsidTr="007167DB">
        <w:trPr>
          <w:gridBefore w:val="1"/>
          <w:wBefore w:w="6" w:type="dxa"/>
          <w:jc w:val="center"/>
        </w:trPr>
        <w:tc>
          <w:tcPr>
            <w:tcW w:w="1020" w:type="dxa"/>
            <w:vMerge/>
          </w:tcPr>
          <w:p w14:paraId="58CB163B" w14:textId="77777777" w:rsidR="0097560A" w:rsidRPr="009804CD" w:rsidRDefault="0097560A" w:rsidP="0097560A">
            <w:pPr>
              <w:pStyle w:val="Tabletext"/>
              <w:jc w:val="center"/>
              <w:rPr>
                <w:sz w:val="18"/>
                <w:szCs w:val="18"/>
                <w:lang w:eastAsia="en-GB"/>
              </w:rPr>
            </w:pPr>
          </w:p>
        </w:tc>
        <w:tc>
          <w:tcPr>
            <w:tcW w:w="1123" w:type="dxa"/>
            <w:vMerge/>
          </w:tcPr>
          <w:p w14:paraId="0220AC0E" w14:textId="77777777" w:rsidR="0097560A" w:rsidRPr="009804CD" w:rsidRDefault="0097560A" w:rsidP="0097560A">
            <w:pPr>
              <w:pStyle w:val="Tabletext"/>
              <w:jc w:val="center"/>
              <w:rPr>
                <w:sz w:val="18"/>
                <w:szCs w:val="18"/>
                <w:lang w:eastAsia="en-GB"/>
              </w:rPr>
            </w:pPr>
          </w:p>
        </w:tc>
        <w:tc>
          <w:tcPr>
            <w:tcW w:w="832" w:type="dxa"/>
            <w:vMerge/>
          </w:tcPr>
          <w:p w14:paraId="3A7547AA" w14:textId="77777777" w:rsidR="0097560A" w:rsidRPr="009804CD" w:rsidRDefault="0097560A" w:rsidP="0097560A">
            <w:pPr>
              <w:pStyle w:val="Tabletext"/>
              <w:jc w:val="center"/>
              <w:rPr>
                <w:sz w:val="18"/>
                <w:szCs w:val="18"/>
                <w:lang w:eastAsia="en-GB"/>
              </w:rPr>
            </w:pPr>
          </w:p>
        </w:tc>
        <w:tc>
          <w:tcPr>
            <w:tcW w:w="802" w:type="dxa"/>
            <w:hideMark/>
          </w:tcPr>
          <w:p w14:paraId="404B0F8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1A9FF64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116559010</w:t>
            </w:r>
          </w:p>
        </w:tc>
        <w:tc>
          <w:tcPr>
            <w:tcW w:w="2023" w:type="dxa"/>
            <w:hideMark/>
          </w:tcPr>
          <w:p w14:paraId="05B6DC4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QATARSAT-30B-26W</w:t>
            </w:r>
          </w:p>
        </w:tc>
        <w:tc>
          <w:tcPr>
            <w:tcW w:w="1096" w:type="dxa"/>
            <w:hideMark/>
          </w:tcPr>
          <w:p w14:paraId="532D6044"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26</w:t>
            </w:r>
          </w:p>
        </w:tc>
        <w:tc>
          <w:tcPr>
            <w:tcW w:w="1327" w:type="dxa"/>
            <w:hideMark/>
          </w:tcPr>
          <w:p w14:paraId="0ED2EDB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4CF562BC" w14:textId="4B18AA5E"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7CD9B26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24.03.2024</w:t>
            </w:r>
          </w:p>
        </w:tc>
        <w:tc>
          <w:tcPr>
            <w:tcW w:w="992" w:type="dxa"/>
            <w:hideMark/>
          </w:tcPr>
          <w:p w14:paraId="469E90D5" w14:textId="35770BE6" w:rsidR="0097560A" w:rsidRPr="009804CD" w:rsidRDefault="0097560A" w:rsidP="0097560A">
            <w:pPr>
              <w:pStyle w:val="Tabletext"/>
              <w:jc w:val="center"/>
              <w:rPr>
                <w:sz w:val="18"/>
                <w:szCs w:val="18"/>
                <w:lang w:eastAsia="en-GB"/>
              </w:rPr>
            </w:pPr>
            <w:r w:rsidRPr="001911A6">
              <w:rPr>
                <w:sz w:val="18"/>
                <w:szCs w:val="18"/>
                <w:lang w:eastAsia="en-GB"/>
              </w:rPr>
              <w:t>Sí</w:t>
            </w:r>
          </w:p>
        </w:tc>
        <w:tc>
          <w:tcPr>
            <w:tcW w:w="1221" w:type="dxa"/>
          </w:tcPr>
          <w:p w14:paraId="4C270CD3" w14:textId="77777777" w:rsidR="0097560A" w:rsidRPr="009804CD" w:rsidRDefault="0097560A" w:rsidP="0097560A">
            <w:pPr>
              <w:pStyle w:val="Tabletext"/>
              <w:jc w:val="center"/>
              <w:rPr>
                <w:color w:val="000000"/>
                <w:sz w:val="18"/>
                <w:szCs w:val="18"/>
                <w:lang w:eastAsia="en-GB"/>
              </w:rPr>
            </w:pPr>
          </w:p>
        </w:tc>
      </w:tr>
      <w:tr w:rsidR="0097560A" w:rsidRPr="0041218A" w14:paraId="3041CB2C" w14:textId="77777777" w:rsidTr="007167DB">
        <w:trPr>
          <w:gridBefore w:val="1"/>
          <w:wBefore w:w="6" w:type="dxa"/>
          <w:jc w:val="center"/>
        </w:trPr>
        <w:tc>
          <w:tcPr>
            <w:tcW w:w="1020" w:type="dxa"/>
            <w:vMerge/>
          </w:tcPr>
          <w:p w14:paraId="29283A17" w14:textId="77777777" w:rsidR="0097560A" w:rsidRPr="009804CD" w:rsidRDefault="0097560A" w:rsidP="0097560A">
            <w:pPr>
              <w:pStyle w:val="Tabletext"/>
              <w:jc w:val="center"/>
              <w:rPr>
                <w:sz w:val="18"/>
                <w:szCs w:val="18"/>
                <w:lang w:eastAsia="en-GB"/>
              </w:rPr>
            </w:pPr>
          </w:p>
        </w:tc>
        <w:tc>
          <w:tcPr>
            <w:tcW w:w="1123" w:type="dxa"/>
            <w:vMerge/>
          </w:tcPr>
          <w:p w14:paraId="07494EFD" w14:textId="77777777" w:rsidR="0097560A" w:rsidRPr="009804CD" w:rsidRDefault="0097560A" w:rsidP="0097560A">
            <w:pPr>
              <w:pStyle w:val="Tabletext"/>
              <w:jc w:val="center"/>
              <w:rPr>
                <w:sz w:val="18"/>
                <w:szCs w:val="18"/>
                <w:lang w:eastAsia="en-GB"/>
              </w:rPr>
            </w:pPr>
          </w:p>
        </w:tc>
        <w:tc>
          <w:tcPr>
            <w:tcW w:w="832" w:type="dxa"/>
            <w:vMerge/>
          </w:tcPr>
          <w:p w14:paraId="2267F017" w14:textId="77777777" w:rsidR="0097560A" w:rsidRPr="009804CD" w:rsidRDefault="0097560A" w:rsidP="0097560A">
            <w:pPr>
              <w:pStyle w:val="Tabletext"/>
              <w:jc w:val="center"/>
              <w:rPr>
                <w:sz w:val="18"/>
                <w:szCs w:val="18"/>
                <w:lang w:eastAsia="en-GB"/>
              </w:rPr>
            </w:pPr>
          </w:p>
        </w:tc>
        <w:tc>
          <w:tcPr>
            <w:tcW w:w="802" w:type="dxa"/>
            <w:hideMark/>
          </w:tcPr>
          <w:p w14:paraId="0872745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29E5896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116559010</w:t>
            </w:r>
          </w:p>
        </w:tc>
        <w:tc>
          <w:tcPr>
            <w:tcW w:w="2023" w:type="dxa"/>
            <w:hideMark/>
          </w:tcPr>
          <w:p w14:paraId="65D58B9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QATARSAT-30B-26W</w:t>
            </w:r>
          </w:p>
        </w:tc>
        <w:tc>
          <w:tcPr>
            <w:tcW w:w="1096" w:type="dxa"/>
            <w:hideMark/>
          </w:tcPr>
          <w:p w14:paraId="4C59D349"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26</w:t>
            </w:r>
          </w:p>
        </w:tc>
        <w:tc>
          <w:tcPr>
            <w:tcW w:w="1327" w:type="dxa"/>
            <w:hideMark/>
          </w:tcPr>
          <w:p w14:paraId="2D0B7BC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2C98361E" w14:textId="75608810"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6660F8E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24.03.2024</w:t>
            </w:r>
          </w:p>
        </w:tc>
        <w:tc>
          <w:tcPr>
            <w:tcW w:w="992" w:type="dxa"/>
            <w:hideMark/>
          </w:tcPr>
          <w:p w14:paraId="3139DE95" w14:textId="10682CB7" w:rsidR="0097560A" w:rsidRPr="009804CD" w:rsidRDefault="0097560A" w:rsidP="0097560A">
            <w:pPr>
              <w:pStyle w:val="Tabletext"/>
              <w:jc w:val="center"/>
              <w:rPr>
                <w:sz w:val="18"/>
                <w:szCs w:val="18"/>
                <w:lang w:eastAsia="en-GB"/>
              </w:rPr>
            </w:pPr>
            <w:r w:rsidRPr="001911A6">
              <w:rPr>
                <w:sz w:val="18"/>
                <w:szCs w:val="18"/>
                <w:lang w:eastAsia="en-GB"/>
              </w:rPr>
              <w:t>Sí</w:t>
            </w:r>
          </w:p>
        </w:tc>
        <w:tc>
          <w:tcPr>
            <w:tcW w:w="1221" w:type="dxa"/>
          </w:tcPr>
          <w:p w14:paraId="141CCF1A" w14:textId="77777777" w:rsidR="0097560A" w:rsidRPr="009804CD" w:rsidRDefault="0097560A" w:rsidP="0097560A">
            <w:pPr>
              <w:pStyle w:val="Tabletext"/>
              <w:jc w:val="center"/>
              <w:rPr>
                <w:color w:val="000000"/>
                <w:sz w:val="18"/>
                <w:szCs w:val="18"/>
                <w:lang w:eastAsia="en-GB"/>
              </w:rPr>
            </w:pPr>
          </w:p>
        </w:tc>
      </w:tr>
      <w:tr w:rsidR="0097560A" w:rsidRPr="0041218A" w14:paraId="431B29F5" w14:textId="77777777" w:rsidTr="007167DB">
        <w:trPr>
          <w:gridBefore w:val="1"/>
          <w:wBefore w:w="6" w:type="dxa"/>
          <w:jc w:val="center"/>
        </w:trPr>
        <w:tc>
          <w:tcPr>
            <w:tcW w:w="1020" w:type="dxa"/>
            <w:vMerge/>
          </w:tcPr>
          <w:p w14:paraId="671C2FB3" w14:textId="77777777" w:rsidR="0097560A" w:rsidRPr="009804CD" w:rsidRDefault="0097560A" w:rsidP="0097560A">
            <w:pPr>
              <w:pStyle w:val="Tabletext"/>
              <w:jc w:val="center"/>
              <w:rPr>
                <w:sz w:val="18"/>
                <w:szCs w:val="18"/>
                <w:lang w:eastAsia="en-GB"/>
              </w:rPr>
            </w:pPr>
          </w:p>
        </w:tc>
        <w:tc>
          <w:tcPr>
            <w:tcW w:w="1123" w:type="dxa"/>
            <w:vMerge/>
          </w:tcPr>
          <w:p w14:paraId="3F5EC244" w14:textId="77777777" w:rsidR="0097560A" w:rsidRPr="009804CD" w:rsidRDefault="0097560A" w:rsidP="0097560A">
            <w:pPr>
              <w:pStyle w:val="Tabletext"/>
              <w:jc w:val="center"/>
              <w:rPr>
                <w:sz w:val="18"/>
                <w:szCs w:val="18"/>
                <w:lang w:eastAsia="en-GB"/>
              </w:rPr>
            </w:pPr>
          </w:p>
        </w:tc>
        <w:tc>
          <w:tcPr>
            <w:tcW w:w="832" w:type="dxa"/>
            <w:vMerge/>
          </w:tcPr>
          <w:p w14:paraId="314F752F" w14:textId="77777777" w:rsidR="0097560A" w:rsidRPr="009804CD" w:rsidRDefault="0097560A" w:rsidP="0097560A">
            <w:pPr>
              <w:pStyle w:val="Tabletext"/>
              <w:jc w:val="center"/>
              <w:rPr>
                <w:sz w:val="18"/>
                <w:szCs w:val="18"/>
                <w:lang w:eastAsia="en-GB"/>
              </w:rPr>
            </w:pPr>
          </w:p>
        </w:tc>
        <w:tc>
          <w:tcPr>
            <w:tcW w:w="802" w:type="dxa"/>
            <w:hideMark/>
          </w:tcPr>
          <w:p w14:paraId="504F54A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0E70716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115559051</w:t>
            </w:r>
          </w:p>
        </w:tc>
        <w:tc>
          <w:tcPr>
            <w:tcW w:w="2023" w:type="dxa"/>
            <w:hideMark/>
          </w:tcPr>
          <w:p w14:paraId="0ABC30C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YAHSAT-FSS-18W</w:t>
            </w:r>
          </w:p>
        </w:tc>
        <w:tc>
          <w:tcPr>
            <w:tcW w:w="1096" w:type="dxa"/>
            <w:hideMark/>
          </w:tcPr>
          <w:p w14:paraId="70A6FA88"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50E629D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28E10A3C" w14:textId="1B729E6E"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5C52587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5E17CD2D" w14:textId="0E8AF650" w:rsidR="0097560A" w:rsidRPr="009804CD" w:rsidRDefault="0097560A" w:rsidP="0097560A">
            <w:pPr>
              <w:pStyle w:val="Tabletext"/>
              <w:jc w:val="center"/>
              <w:rPr>
                <w:sz w:val="18"/>
                <w:szCs w:val="18"/>
                <w:lang w:eastAsia="en-GB"/>
              </w:rPr>
            </w:pPr>
            <w:r w:rsidRPr="001911A6">
              <w:rPr>
                <w:sz w:val="18"/>
                <w:szCs w:val="18"/>
                <w:lang w:eastAsia="en-GB"/>
              </w:rPr>
              <w:t>Sí</w:t>
            </w:r>
          </w:p>
        </w:tc>
        <w:tc>
          <w:tcPr>
            <w:tcW w:w="1221" w:type="dxa"/>
          </w:tcPr>
          <w:p w14:paraId="5227274A" w14:textId="77777777" w:rsidR="0097560A" w:rsidRPr="009804CD" w:rsidRDefault="0097560A" w:rsidP="0097560A">
            <w:pPr>
              <w:pStyle w:val="Tabletext"/>
              <w:jc w:val="center"/>
              <w:rPr>
                <w:color w:val="000000"/>
                <w:sz w:val="18"/>
                <w:szCs w:val="18"/>
                <w:lang w:eastAsia="en-GB"/>
              </w:rPr>
            </w:pPr>
          </w:p>
        </w:tc>
      </w:tr>
      <w:tr w:rsidR="0097560A" w:rsidRPr="0041218A" w14:paraId="116B2433" w14:textId="77777777" w:rsidTr="007167DB">
        <w:trPr>
          <w:gridBefore w:val="1"/>
          <w:wBefore w:w="6" w:type="dxa"/>
          <w:jc w:val="center"/>
        </w:trPr>
        <w:tc>
          <w:tcPr>
            <w:tcW w:w="1020" w:type="dxa"/>
            <w:vMerge/>
          </w:tcPr>
          <w:p w14:paraId="04258150" w14:textId="77777777" w:rsidR="0097560A" w:rsidRPr="009804CD" w:rsidRDefault="0097560A" w:rsidP="0097560A">
            <w:pPr>
              <w:pStyle w:val="Tabletext"/>
              <w:jc w:val="center"/>
              <w:rPr>
                <w:sz w:val="18"/>
                <w:szCs w:val="18"/>
                <w:lang w:eastAsia="en-GB"/>
              </w:rPr>
            </w:pPr>
          </w:p>
        </w:tc>
        <w:tc>
          <w:tcPr>
            <w:tcW w:w="1123" w:type="dxa"/>
            <w:vMerge/>
          </w:tcPr>
          <w:p w14:paraId="2DDE7D5B" w14:textId="77777777" w:rsidR="0097560A" w:rsidRPr="009804CD" w:rsidRDefault="0097560A" w:rsidP="0097560A">
            <w:pPr>
              <w:pStyle w:val="Tabletext"/>
              <w:jc w:val="center"/>
              <w:rPr>
                <w:sz w:val="18"/>
                <w:szCs w:val="18"/>
                <w:lang w:eastAsia="en-GB"/>
              </w:rPr>
            </w:pPr>
          </w:p>
        </w:tc>
        <w:tc>
          <w:tcPr>
            <w:tcW w:w="832" w:type="dxa"/>
            <w:vMerge/>
          </w:tcPr>
          <w:p w14:paraId="4B7BD4BD" w14:textId="77777777" w:rsidR="0097560A" w:rsidRPr="009804CD" w:rsidRDefault="0097560A" w:rsidP="0097560A">
            <w:pPr>
              <w:pStyle w:val="Tabletext"/>
              <w:jc w:val="center"/>
              <w:rPr>
                <w:sz w:val="18"/>
                <w:szCs w:val="18"/>
                <w:lang w:eastAsia="en-GB"/>
              </w:rPr>
            </w:pPr>
          </w:p>
        </w:tc>
        <w:tc>
          <w:tcPr>
            <w:tcW w:w="802" w:type="dxa"/>
            <w:hideMark/>
          </w:tcPr>
          <w:p w14:paraId="689D37D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7274237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115559051</w:t>
            </w:r>
          </w:p>
        </w:tc>
        <w:tc>
          <w:tcPr>
            <w:tcW w:w="2023" w:type="dxa"/>
            <w:hideMark/>
          </w:tcPr>
          <w:p w14:paraId="6C82AAA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YAHSAT-FSS-18W</w:t>
            </w:r>
          </w:p>
        </w:tc>
        <w:tc>
          <w:tcPr>
            <w:tcW w:w="1096" w:type="dxa"/>
            <w:hideMark/>
          </w:tcPr>
          <w:p w14:paraId="6BD9E20B"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20C1B94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42EEC22C" w14:textId="59E7FDBE"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5C9BEDD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65006BD5" w14:textId="2B8503B3" w:rsidR="0097560A" w:rsidRPr="009804CD" w:rsidRDefault="0097560A" w:rsidP="0097560A">
            <w:pPr>
              <w:pStyle w:val="Tabletext"/>
              <w:jc w:val="center"/>
              <w:rPr>
                <w:sz w:val="18"/>
                <w:szCs w:val="18"/>
                <w:lang w:eastAsia="en-GB"/>
              </w:rPr>
            </w:pPr>
            <w:r w:rsidRPr="001911A6">
              <w:rPr>
                <w:sz w:val="18"/>
                <w:szCs w:val="18"/>
                <w:lang w:eastAsia="en-GB"/>
              </w:rPr>
              <w:t>Sí</w:t>
            </w:r>
          </w:p>
        </w:tc>
        <w:tc>
          <w:tcPr>
            <w:tcW w:w="1221" w:type="dxa"/>
          </w:tcPr>
          <w:p w14:paraId="5C35A797" w14:textId="77777777" w:rsidR="0097560A" w:rsidRPr="009804CD" w:rsidRDefault="0097560A" w:rsidP="0097560A">
            <w:pPr>
              <w:pStyle w:val="Tabletext"/>
              <w:jc w:val="center"/>
              <w:rPr>
                <w:color w:val="000000"/>
                <w:sz w:val="18"/>
                <w:szCs w:val="18"/>
                <w:lang w:eastAsia="en-GB"/>
              </w:rPr>
            </w:pPr>
          </w:p>
        </w:tc>
      </w:tr>
      <w:tr w:rsidR="0097560A" w:rsidRPr="0041218A" w14:paraId="2F7131CF" w14:textId="77777777" w:rsidTr="007167DB">
        <w:trPr>
          <w:gridBefore w:val="1"/>
          <w:wBefore w:w="6" w:type="dxa"/>
          <w:jc w:val="center"/>
        </w:trPr>
        <w:tc>
          <w:tcPr>
            <w:tcW w:w="1020" w:type="dxa"/>
            <w:vMerge/>
          </w:tcPr>
          <w:p w14:paraId="565871EC" w14:textId="77777777" w:rsidR="0097560A" w:rsidRPr="009804CD" w:rsidRDefault="0097560A" w:rsidP="0097560A">
            <w:pPr>
              <w:pStyle w:val="Tabletext"/>
              <w:jc w:val="center"/>
              <w:rPr>
                <w:sz w:val="18"/>
                <w:szCs w:val="18"/>
                <w:lang w:eastAsia="en-GB"/>
              </w:rPr>
            </w:pPr>
          </w:p>
        </w:tc>
        <w:tc>
          <w:tcPr>
            <w:tcW w:w="1123" w:type="dxa"/>
            <w:vMerge/>
          </w:tcPr>
          <w:p w14:paraId="1A1749D2" w14:textId="77777777" w:rsidR="0097560A" w:rsidRPr="009804CD" w:rsidRDefault="0097560A" w:rsidP="0097560A">
            <w:pPr>
              <w:pStyle w:val="Tabletext"/>
              <w:jc w:val="center"/>
              <w:rPr>
                <w:sz w:val="18"/>
                <w:szCs w:val="18"/>
                <w:lang w:eastAsia="en-GB"/>
              </w:rPr>
            </w:pPr>
          </w:p>
        </w:tc>
        <w:tc>
          <w:tcPr>
            <w:tcW w:w="832" w:type="dxa"/>
            <w:vMerge/>
          </w:tcPr>
          <w:p w14:paraId="0A77C406" w14:textId="77777777" w:rsidR="0097560A" w:rsidRPr="009804CD" w:rsidRDefault="0097560A" w:rsidP="0097560A">
            <w:pPr>
              <w:pStyle w:val="Tabletext"/>
              <w:jc w:val="center"/>
              <w:rPr>
                <w:sz w:val="18"/>
                <w:szCs w:val="18"/>
                <w:lang w:eastAsia="en-GB"/>
              </w:rPr>
            </w:pPr>
          </w:p>
        </w:tc>
        <w:tc>
          <w:tcPr>
            <w:tcW w:w="802" w:type="dxa"/>
            <w:hideMark/>
          </w:tcPr>
          <w:p w14:paraId="2FA7DFA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563B58A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115559053</w:t>
            </w:r>
          </w:p>
        </w:tc>
        <w:tc>
          <w:tcPr>
            <w:tcW w:w="2023" w:type="dxa"/>
            <w:hideMark/>
          </w:tcPr>
          <w:p w14:paraId="3DC5538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YAHSAT-FSS2-28W</w:t>
            </w:r>
          </w:p>
        </w:tc>
        <w:tc>
          <w:tcPr>
            <w:tcW w:w="1096" w:type="dxa"/>
            <w:hideMark/>
          </w:tcPr>
          <w:p w14:paraId="5622B08B"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28</w:t>
            </w:r>
          </w:p>
        </w:tc>
        <w:tc>
          <w:tcPr>
            <w:tcW w:w="1327" w:type="dxa"/>
            <w:hideMark/>
          </w:tcPr>
          <w:p w14:paraId="0BDBB56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06CB7316" w14:textId="3D876539"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460AC2B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25DD01BC" w14:textId="777B30AE" w:rsidR="0097560A" w:rsidRPr="009804CD" w:rsidRDefault="0097560A" w:rsidP="0097560A">
            <w:pPr>
              <w:pStyle w:val="Tabletext"/>
              <w:jc w:val="center"/>
              <w:rPr>
                <w:sz w:val="18"/>
                <w:szCs w:val="18"/>
                <w:lang w:eastAsia="en-GB"/>
              </w:rPr>
            </w:pPr>
            <w:r w:rsidRPr="001911A6">
              <w:rPr>
                <w:sz w:val="18"/>
                <w:szCs w:val="18"/>
                <w:lang w:eastAsia="en-GB"/>
              </w:rPr>
              <w:t>Sí</w:t>
            </w:r>
          </w:p>
        </w:tc>
        <w:tc>
          <w:tcPr>
            <w:tcW w:w="1221" w:type="dxa"/>
          </w:tcPr>
          <w:p w14:paraId="2A984A90" w14:textId="77777777" w:rsidR="0097560A" w:rsidRPr="009804CD" w:rsidRDefault="0097560A" w:rsidP="0097560A">
            <w:pPr>
              <w:pStyle w:val="Tabletext"/>
              <w:jc w:val="center"/>
              <w:rPr>
                <w:color w:val="000000"/>
                <w:sz w:val="18"/>
                <w:szCs w:val="18"/>
                <w:lang w:eastAsia="en-GB"/>
              </w:rPr>
            </w:pPr>
          </w:p>
        </w:tc>
      </w:tr>
      <w:tr w:rsidR="0097560A" w:rsidRPr="0041218A" w14:paraId="597C21D8" w14:textId="77777777" w:rsidTr="007167DB">
        <w:trPr>
          <w:gridBefore w:val="1"/>
          <w:wBefore w:w="6" w:type="dxa"/>
          <w:jc w:val="center"/>
        </w:trPr>
        <w:tc>
          <w:tcPr>
            <w:tcW w:w="1020" w:type="dxa"/>
            <w:vMerge/>
          </w:tcPr>
          <w:p w14:paraId="24908E38" w14:textId="77777777" w:rsidR="0097560A" w:rsidRPr="009804CD" w:rsidRDefault="0097560A" w:rsidP="0097560A">
            <w:pPr>
              <w:pStyle w:val="Tabletext"/>
              <w:jc w:val="center"/>
              <w:rPr>
                <w:sz w:val="18"/>
                <w:szCs w:val="18"/>
                <w:lang w:eastAsia="en-GB"/>
              </w:rPr>
            </w:pPr>
          </w:p>
        </w:tc>
        <w:tc>
          <w:tcPr>
            <w:tcW w:w="1123" w:type="dxa"/>
            <w:vMerge/>
          </w:tcPr>
          <w:p w14:paraId="58ACC0C6" w14:textId="77777777" w:rsidR="0097560A" w:rsidRPr="009804CD" w:rsidRDefault="0097560A" w:rsidP="0097560A">
            <w:pPr>
              <w:pStyle w:val="Tabletext"/>
              <w:jc w:val="center"/>
              <w:rPr>
                <w:sz w:val="18"/>
                <w:szCs w:val="18"/>
                <w:lang w:eastAsia="en-GB"/>
              </w:rPr>
            </w:pPr>
          </w:p>
        </w:tc>
        <w:tc>
          <w:tcPr>
            <w:tcW w:w="832" w:type="dxa"/>
            <w:vMerge/>
          </w:tcPr>
          <w:p w14:paraId="766C623D" w14:textId="77777777" w:rsidR="0097560A" w:rsidRPr="009804CD" w:rsidRDefault="0097560A" w:rsidP="0097560A">
            <w:pPr>
              <w:pStyle w:val="Tabletext"/>
              <w:jc w:val="center"/>
              <w:rPr>
                <w:sz w:val="18"/>
                <w:szCs w:val="18"/>
                <w:lang w:eastAsia="en-GB"/>
              </w:rPr>
            </w:pPr>
          </w:p>
        </w:tc>
        <w:tc>
          <w:tcPr>
            <w:tcW w:w="802" w:type="dxa"/>
            <w:hideMark/>
          </w:tcPr>
          <w:p w14:paraId="3701B71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57D9F42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115559053</w:t>
            </w:r>
          </w:p>
        </w:tc>
        <w:tc>
          <w:tcPr>
            <w:tcW w:w="2023" w:type="dxa"/>
            <w:hideMark/>
          </w:tcPr>
          <w:p w14:paraId="5F784D3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YAHSAT-FSS2-28W</w:t>
            </w:r>
          </w:p>
        </w:tc>
        <w:tc>
          <w:tcPr>
            <w:tcW w:w="1096" w:type="dxa"/>
            <w:hideMark/>
          </w:tcPr>
          <w:p w14:paraId="25380B88"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28</w:t>
            </w:r>
          </w:p>
        </w:tc>
        <w:tc>
          <w:tcPr>
            <w:tcW w:w="1327" w:type="dxa"/>
            <w:hideMark/>
          </w:tcPr>
          <w:p w14:paraId="721F293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307DD1EB" w14:textId="3C626745"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65EAE63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7F8F58AB" w14:textId="560759BD" w:rsidR="0097560A" w:rsidRPr="009804CD" w:rsidRDefault="0097560A" w:rsidP="0097560A">
            <w:pPr>
              <w:pStyle w:val="Tabletext"/>
              <w:jc w:val="center"/>
              <w:rPr>
                <w:sz w:val="18"/>
                <w:szCs w:val="18"/>
                <w:lang w:eastAsia="en-GB"/>
              </w:rPr>
            </w:pPr>
            <w:r w:rsidRPr="001911A6">
              <w:rPr>
                <w:sz w:val="18"/>
                <w:szCs w:val="18"/>
                <w:lang w:eastAsia="en-GB"/>
              </w:rPr>
              <w:t>Sí</w:t>
            </w:r>
          </w:p>
        </w:tc>
        <w:tc>
          <w:tcPr>
            <w:tcW w:w="1221" w:type="dxa"/>
          </w:tcPr>
          <w:p w14:paraId="3949A643" w14:textId="77777777" w:rsidR="0097560A" w:rsidRPr="009804CD" w:rsidRDefault="0097560A" w:rsidP="0097560A">
            <w:pPr>
              <w:pStyle w:val="Tabletext"/>
              <w:jc w:val="center"/>
              <w:rPr>
                <w:color w:val="000000"/>
                <w:sz w:val="18"/>
                <w:szCs w:val="18"/>
                <w:lang w:eastAsia="en-GB"/>
              </w:rPr>
            </w:pPr>
          </w:p>
        </w:tc>
      </w:tr>
      <w:tr w:rsidR="0097560A" w:rsidRPr="0009338F" w14:paraId="6A58A94D" w14:textId="77777777" w:rsidTr="007167DB">
        <w:trPr>
          <w:gridBefore w:val="1"/>
          <w:wBefore w:w="6" w:type="dxa"/>
          <w:jc w:val="center"/>
        </w:trPr>
        <w:tc>
          <w:tcPr>
            <w:tcW w:w="1020" w:type="dxa"/>
            <w:vMerge/>
          </w:tcPr>
          <w:p w14:paraId="0A2B3C94" w14:textId="77777777" w:rsidR="0097560A" w:rsidRPr="009804CD" w:rsidRDefault="0097560A" w:rsidP="0097560A">
            <w:pPr>
              <w:pStyle w:val="Tabletext"/>
              <w:jc w:val="center"/>
              <w:rPr>
                <w:sz w:val="18"/>
                <w:szCs w:val="18"/>
                <w:lang w:eastAsia="en-GB"/>
              </w:rPr>
            </w:pPr>
          </w:p>
        </w:tc>
        <w:tc>
          <w:tcPr>
            <w:tcW w:w="1123" w:type="dxa"/>
            <w:vMerge/>
          </w:tcPr>
          <w:p w14:paraId="37BFBCD4" w14:textId="77777777" w:rsidR="0097560A" w:rsidRPr="009804CD" w:rsidRDefault="0097560A" w:rsidP="0097560A">
            <w:pPr>
              <w:pStyle w:val="Tabletext"/>
              <w:jc w:val="center"/>
              <w:rPr>
                <w:sz w:val="18"/>
                <w:szCs w:val="18"/>
                <w:lang w:eastAsia="en-GB"/>
              </w:rPr>
            </w:pPr>
          </w:p>
        </w:tc>
        <w:tc>
          <w:tcPr>
            <w:tcW w:w="832" w:type="dxa"/>
            <w:vMerge/>
          </w:tcPr>
          <w:p w14:paraId="51BBDA4B" w14:textId="77777777" w:rsidR="0097560A" w:rsidRPr="009804CD" w:rsidRDefault="0097560A" w:rsidP="0097560A">
            <w:pPr>
              <w:pStyle w:val="Tabletext"/>
              <w:jc w:val="center"/>
              <w:rPr>
                <w:sz w:val="18"/>
                <w:szCs w:val="18"/>
                <w:lang w:eastAsia="en-GB"/>
              </w:rPr>
            </w:pPr>
          </w:p>
        </w:tc>
        <w:tc>
          <w:tcPr>
            <w:tcW w:w="802" w:type="dxa"/>
            <w:hideMark/>
          </w:tcPr>
          <w:p w14:paraId="2EB261D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USA</w:t>
            </w:r>
          </w:p>
        </w:tc>
        <w:tc>
          <w:tcPr>
            <w:tcW w:w="1457" w:type="dxa"/>
            <w:hideMark/>
          </w:tcPr>
          <w:p w14:paraId="0C5F37F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116559034</w:t>
            </w:r>
          </w:p>
        </w:tc>
        <w:tc>
          <w:tcPr>
            <w:tcW w:w="2023" w:type="dxa"/>
            <w:hideMark/>
          </w:tcPr>
          <w:p w14:paraId="3BF3AD1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USASAT-101E</w:t>
            </w:r>
          </w:p>
        </w:tc>
        <w:tc>
          <w:tcPr>
            <w:tcW w:w="1096" w:type="dxa"/>
            <w:hideMark/>
          </w:tcPr>
          <w:p w14:paraId="0E433BF2" w14:textId="77777777" w:rsidR="0097560A" w:rsidRPr="009804CD" w:rsidRDefault="0097560A" w:rsidP="0097560A">
            <w:pPr>
              <w:pStyle w:val="Tabletext"/>
              <w:jc w:val="center"/>
              <w:rPr>
                <w:sz w:val="18"/>
                <w:szCs w:val="18"/>
                <w:lang w:eastAsia="en-GB"/>
              </w:rPr>
            </w:pPr>
            <w:r>
              <w:rPr>
                <w:color w:val="000000"/>
                <w:sz w:val="18"/>
                <w:szCs w:val="18"/>
                <w:lang w:eastAsia="en-GB"/>
              </w:rPr>
              <w:t>−</w:t>
            </w:r>
            <w:r w:rsidRPr="009804CD">
              <w:rPr>
                <w:color w:val="000000"/>
                <w:sz w:val="18"/>
                <w:szCs w:val="18"/>
                <w:lang w:eastAsia="en-GB"/>
              </w:rPr>
              <w:t>18</w:t>
            </w:r>
          </w:p>
        </w:tc>
        <w:tc>
          <w:tcPr>
            <w:tcW w:w="1327" w:type="dxa"/>
            <w:hideMark/>
          </w:tcPr>
          <w:p w14:paraId="445F736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1CDC0580" w14:textId="4863AEFC"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3FCBBE5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29.09.2024</w:t>
            </w:r>
          </w:p>
        </w:tc>
        <w:tc>
          <w:tcPr>
            <w:tcW w:w="992" w:type="dxa"/>
            <w:hideMark/>
          </w:tcPr>
          <w:p w14:paraId="0652DED7" w14:textId="78FB6D51" w:rsidR="0097560A" w:rsidRPr="009804CD" w:rsidRDefault="0009338F" w:rsidP="0097560A">
            <w:pPr>
              <w:pStyle w:val="Tabletext"/>
              <w:jc w:val="center"/>
              <w:rPr>
                <w:sz w:val="18"/>
                <w:szCs w:val="18"/>
                <w:lang w:eastAsia="en-GB"/>
              </w:rPr>
            </w:pPr>
            <w:r w:rsidRPr="0009338F">
              <w:rPr>
                <w:sz w:val="18"/>
                <w:szCs w:val="18"/>
              </w:rPr>
              <w:t>Propuesta presentada</w:t>
            </w:r>
          </w:p>
        </w:tc>
        <w:tc>
          <w:tcPr>
            <w:tcW w:w="1221" w:type="dxa"/>
          </w:tcPr>
          <w:p w14:paraId="343B848B" w14:textId="78658587" w:rsidR="0097560A" w:rsidRPr="0009338F" w:rsidRDefault="0009338F" w:rsidP="0097560A">
            <w:pPr>
              <w:pStyle w:val="Tabletext"/>
              <w:jc w:val="center"/>
              <w:rPr>
                <w:color w:val="000000"/>
                <w:sz w:val="18"/>
                <w:szCs w:val="18"/>
                <w:lang w:val="es-ES" w:eastAsia="en-GB"/>
              </w:rPr>
            </w:pPr>
            <w:r w:rsidRPr="0009338F">
              <w:rPr>
                <w:color w:val="000000"/>
                <w:sz w:val="18"/>
                <w:szCs w:val="18"/>
                <w:lang w:val="es-ES" w:eastAsia="en-GB"/>
              </w:rPr>
              <w:t>No afectad</w:t>
            </w:r>
            <w:r>
              <w:rPr>
                <w:color w:val="000000"/>
                <w:sz w:val="18"/>
                <w:szCs w:val="18"/>
                <w:lang w:val="es-ES" w:eastAsia="en-GB"/>
              </w:rPr>
              <w:t>a</w:t>
            </w:r>
            <w:r w:rsidRPr="0009338F">
              <w:rPr>
                <w:color w:val="000000"/>
                <w:sz w:val="18"/>
                <w:szCs w:val="18"/>
                <w:lang w:val="es-ES" w:eastAsia="en-GB"/>
              </w:rPr>
              <w:t xml:space="preserve"> según los criterios de la Res. </w:t>
            </w:r>
            <w:r w:rsidRPr="0009338F">
              <w:rPr>
                <w:b/>
                <w:bCs/>
                <w:color w:val="000000"/>
                <w:sz w:val="18"/>
                <w:szCs w:val="18"/>
                <w:lang w:val="es-ES" w:eastAsia="en-GB"/>
              </w:rPr>
              <w:t>170 (CMR-19)</w:t>
            </w:r>
          </w:p>
        </w:tc>
      </w:tr>
      <w:tr w:rsidR="0097560A" w:rsidRPr="0041218A" w14:paraId="2E550F4F" w14:textId="77777777" w:rsidTr="007167DB">
        <w:trPr>
          <w:gridBefore w:val="1"/>
          <w:wBefore w:w="6" w:type="dxa"/>
          <w:jc w:val="center"/>
        </w:trPr>
        <w:tc>
          <w:tcPr>
            <w:tcW w:w="1020" w:type="dxa"/>
            <w:vMerge w:val="restart"/>
            <w:hideMark/>
          </w:tcPr>
          <w:p w14:paraId="6663E2E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120559039</w:t>
            </w:r>
          </w:p>
        </w:tc>
        <w:tc>
          <w:tcPr>
            <w:tcW w:w="1123" w:type="dxa"/>
            <w:vMerge w:val="restart"/>
            <w:hideMark/>
          </w:tcPr>
          <w:p w14:paraId="2103F83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GEO00000</w:t>
            </w:r>
          </w:p>
        </w:tc>
        <w:tc>
          <w:tcPr>
            <w:tcW w:w="832" w:type="dxa"/>
            <w:vMerge w:val="restart"/>
            <w:hideMark/>
          </w:tcPr>
          <w:p w14:paraId="3056BA2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78</w:t>
            </w:r>
          </w:p>
        </w:tc>
        <w:tc>
          <w:tcPr>
            <w:tcW w:w="802" w:type="dxa"/>
            <w:hideMark/>
          </w:tcPr>
          <w:p w14:paraId="0A2FAE3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623BB4E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117559061</w:t>
            </w:r>
          </w:p>
        </w:tc>
        <w:tc>
          <w:tcPr>
            <w:tcW w:w="2023" w:type="dxa"/>
            <w:hideMark/>
          </w:tcPr>
          <w:p w14:paraId="2798910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HISPASAT-72A</w:t>
            </w:r>
          </w:p>
        </w:tc>
        <w:tc>
          <w:tcPr>
            <w:tcW w:w="1096" w:type="dxa"/>
            <w:hideMark/>
          </w:tcPr>
          <w:p w14:paraId="22FFDA5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78</w:t>
            </w:r>
          </w:p>
        </w:tc>
        <w:tc>
          <w:tcPr>
            <w:tcW w:w="1327" w:type="dxa"/>
            <w:hideMark/>
          </w:tcPr>
          <w:p w14:paraId="4C66E7B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22D3F0E2" w14:textId="3EF3B53C"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37CCD7A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14.12.2025</w:t>
            </w:r>
          </w:p>
        </w:tc>
        <w:tc>
          <w:tcPr>
            <w:tcW w:w="992" w:type="dxa"/>
            <w:hideMark/>
          </w:tcPr>
          <w:p w14:paraId="487B1649" w14:textId="21C5E267" w:rsidR="0097560A" w:rsidRPr="009804CD" w:rsidRDefault="0097560A" w:rsidP="0097560A">
            <w:pPr>
              <w:pStyle w:val="Tabletext"/>
              <w:jc w:val="center"/>
              <w:rPr>
                <w:sz w:val="18"/>
                <w:szCs w:val="18"/>
                <w:lang w:eastAsia="en-GB"/>
              </w:rPr>
            </w:pPr>
            <w:r w:rsidRPr="00835AC4">
              <w:rPr>
                <w:sz w:val="18"/>
                <w:szCs w:val="18"/>
                <w:lang w:eastAsia="en-GB"/>
              </w:rPr>
              <w:t>Sí</w:t>
            </w:r>
          </w:p>
        </w:tc>
        <w:tc>
          <w:tcPr>
            <w:tcW w:w="1221" w:type="dxa"/>
          </w:tcPr>
          <w:p w14:paraId="3512D3D3" w14:textId="77777777" w:rsidR="0097560A" w:rsidRPr="009804CD" w:rsidRDefault="0097560A" w:rsidP="0097560A">
            <w:pPr>
              <w:pStyle w:val="Tabletext"/>
              <w:jc w:val="center"/>
              <w:rPr>
                <w:color w:val="000000"/>
                <w:sz w:val="18"/>
                <w:szCs w:val="18"/>
                <w:lang w:eastAsia="en-GB"/>
              </w:rPr>
            </w:pPr>
          </w:p>
        </w:tc>
      </w:tr>
      <w:tr w:rsidR="0097560A" w:rsidRPr="0041218A" w14:paraId="4FE7F468" w14:textId="77777777" w:rsidTr="007167DB">
        <w:trPr>
          <w:gridBefore w:val="1"/>
          <w:wBefore w:w="6" w:type="dxa"/>
          <w:jc w:val="center"/>
        </w:trPr>
        <w:tc>
          <w:tcPr>
            <w:tcW w:w="1020" w:type="dxa"/>
            <w:vMerge/>
          </w:tcPr>
          <w:p w14:paraId="10391262" w14:textId="77777777" w:rsidR="0097560A" w:rsidRPr="009804CD" w:rsidRDefault="0097560A" w:rsidP="0097560A">
            <w:pPr>
              <w:pStyle w:val="Tabletext"/>
              <w:jc w:val="center"/>
              <w:rPr>
                <w:sz w:val="18"/>
                <w:szCs w:val="18"/>
                <w:lang w:eastAsia="en-GB"/>
              </w:rPr>
            </w:pPr>
          </w:p>
        </w:tc>
        <w:tc>
          <w:tcPr>
            <w:tcW w:w="1123" w:type="dxa"/>
            <w:vMerge/>
          </w:tcPr>
          <w:p w14:paraId="7882F46B" w14:textId="77777777" w:rsidR="0097560A" w:rsidRPr="009804CD" w:rsidRDefault="0097560A" w:rsidP="0097560A">
            <w:pPr>
              <w:pStyle w:val="Tabletext"/>
              <w:jc w:val="center"/>
              <w:rPr>
                <w:sz w:val="18"/>
                <w:szCs w:val="18"/>
                <w:lang w:eastAsia="en-GB"/>
              </w:rPr>
            </w:pPr>
          </w:p>
        </w:tc>
        <w:tc>
          <w:tcPr>
            <w:tcW w:w="832" w:type="dxa"/>
            <w:vMerge/>
          </w:tcPr>
          <w:p w14:paraId="52E79D43" w14:textId="77777777" w:rsidR="0097560A" w:rsidRPr="009804CD" w:rsidRDefault="0097560A" w:rsidP="0097560A">
            <w:pPr>
              <w:pStyle w:val="Tabletext"/>
              <w:jc w:val="center"/>
              <w:rPr>
                <w:sz w:val="18"/>
                <w:szCs w:val="18"/>
                <w:lang w:eastAsia="en-GB"/>
              </w:rPr>
            </w:pPr>
          </w:p>
        </w:tc>
        <w:tc>
          <w:tcPr>
            <w:tcW w:w="802" w:type="dxa"/>
            <w:hideMark/>
          </w:tcPr>
          <w:p w14:paraId="1A88FED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E</w:t>
            </w:r>
          </w:p>
        </w:tc>
        <w:tc>
          <w:tcPr>
            <w:tcW w:w="1457" w:type="dxa"/>
            <w:hideMark/>
          </w:tcPr>
          <w:p w14:paraId="14A630D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117559061</w:t>
            </w:r>
          </w:p>
        </w:tc>
        <w:tc>
          <w:tcPr>
            <w:tcW w:w="2023" w:type="dxa"/>
            <w:hideMark/>
          </w:tcPr>
          <w:p w14:paraId="46AD5A3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HISPASAT-72A</w:t>
            </w:r>
          </w:p>
        </w:tc>
        <w:tc>
          <w:tcPr>
            <w:tcW w:w="1096" w:type="dxa"/>
            <w:hideMark/>
          </w:tcPr>
          <w:p w14:paraId="0369BD5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78</w:t>
            </w:r>
          </w:p>
        </w:tc>
        <w:tc>
          <w:tcPr>
            <w:tcW w:w="1327" w:type="dxa"/>
            <w:hideMark/>
          </w:tcPr>
          <w:p w14:paraId="0A91FE5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1DD6FE83" w14:textId="11E7BA32"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5BEEB63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14.12.2025</w:t>
            </w:r>
          </w:p>
        </w:tc>
        <w:tc>
          <w:tcPr>
            <w:tcW w:w="992" w:type="dxa"/>
            <w:hideMark/>
          </w:tcPr>
          <w:p w14:paraId="6FD03E07" w14:textId="5EFBE8B6" w:rsidR="0097560A" w:rsidRPr="009804CD" w:rsidRDefault="0097560A" w:rsidP="0097560A">
            <w:pPr>
              <w:pStyle w:val="Tabletext"/>
              <w:jc w:val="center"/>
              <w:rPr>
                <w:sz w:val="18"/>
                <w:szCs w:val="18"/>
                <w:lang w:eastAsia="en-GB"/>
              </w:rPr>
            </w:pPr>
            <w:r w:rsidRPr="00835AC4">
              <w:rPr>
                <w:sz w:val="18"/>
                <w:szCs w:val="18"/>
                <w:lang w:eastAsia="en-GB"/>
              </w:rPr>
              <w:t>Sí</w:t>
            </w:r>
          </w:p>
        </w:tc>
        <w:tc>
          <w:tcPr>
            <w:tcW w:w="1221" w:type="dxa"/>
          </w:tcPr>
          <w:p w14:paraId="22E896A5" w14:textId="77777777" w:rsidR="0097560A" w:rsidRPr="009804CD" w:rsidRDefault="0097560A" w:rsidP="0097560A">
            <w:pPr>
              <w:pStyle w:val="Tabletext"/>
              <w:jc w:val="center"/>
              <w:rPr>
                <w:color w:val="000000"/>
                <w:sz w:val="18"/>
                <w:szCs w:val="18"/>
                <w:lang w:eastAsia="en-GB"/>
              </w:rPr>
            </w:pPr>
          </w:p>
        </w:tc>
      </w:tr>
      <w:tr w:rsidR="0097560A" w:rsidRPr="0041218A" w14:paraId="7A3E2801" w14:textId="77777777" w:rsidTr="007167DB">
        <w:trPr>
          <w:gridBefore w:val="1"/>
          <w:wBefore w:w="6" w:type="dxa"/>
          <w:jc w:val="center"/>
        </w:trPr>
        <w:tc>
          <w:tcPr>
            <w:tcW w:w="1020" w:type="dxa"/>
            <w:vMerge/>
          </w:tcPr>
          <w:p w14:paraId="10982A07" w14:textId="77777777" w:rsidR="0097560A" w:rsidRPr="009804CD" w:rsidRDefault="0097560A" w:rsidP="0097560A">
            <w:pPr>
              <w:pStyle w:val="Tabletext"/>
              <w:jc w:val="center"/>
              <w:rPr>
                <w:sz w:val="18"/>
                <w:szCs w:val="18"/>
                <w:lang w:eastAsia="en-GB"/>
              </w:rPr>
            </w:pPr>
          </w:p>
        </w:tc>
        <w:tc>
          <w:tcPr>
            <w:tcW w:w="1123" w:type="dxa"/>
            <w:vMerge/>
          </w:tcPr>
          <w:p w14:paraId="389105C4" w14:textId="77777777" w:rsidR="0097560A" w:rsidRPr="009804CD" w:rsidRDefault="0097560A" w:rsidP="0097560A">
            <w:pPr>
              <w:pStyle w:val="Tabletext"/>
              <w:jc w:val="center"/>
              <w:rPr>
                <w:sz w:val="18"/>
                <w:szCs w:val="18"/>
                <w:lang w:eastAsia="en-GB"/>
              </w:rPr>
            </w:pPr>
          </w:p>
        </w:tc>
        <w:tc>
          <w:tcPr>
            <w:tcW w:w="832" w:type="dxa"/>
            <w:vMerge/>
          </w:tcPr>
          <w:p w14:paraId="2E970506" w14:textId="77777777" w:rsidR="0097560A" w:rsidRPr="009804CD" w:rsidRDefault="0097560A" w:rsidP="0097560A">
            <w:pPr>
              <w:pStyle w:val="Tabletext"/>
              <w:jc w:val="center"/>
              <w:rPr>
                <w:sz w:val="18"/>
                <w:szCs w:val="18"/>
                <w:lang w:eastAsia="en-GB"/>
              </w:rPr>
            </w:pPr>
          </w:p>
        </w:tc>
        <w:tc>
          <w:tcPr>
            <w:tcW w:w="802" w:type="dxa"/>
            <w:hideMark/>
          </w:tcPr>
          <w:p w14:paraId="72A8825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459CD7D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116559040</w:t>
            </w:r>
          </w:p>
        </w:tc>
        <w:tc>
          <w:tcPr>
            <w:tcW w:w="2023" w:type="dxa"/>
            <w:hideMark/>
          </w:tcPr>
          <w:p w14:paraId="2D110862" w14:textId="78E144EC" w:rsidR="0097560A" w:rsidRPr="009804CD" w:rsidRDefault="0097560A" w:rsidP="0097560A">
            <w:pPr>
              <w:pStyle w:val="Tabletext"/>
              <w:jc w:val="center"/>
              <w:rPr>
                <w:sz w:val="18"/>
                <w:szCs w:val="18"/>
                <w:lang w:eastAsia="en-GB"/>
              </w:rPr>
            </w:pPr>
            <w:r w:rsidRPr="009804CD">
              <w:rPr>
                <w:color w:val="000000"/>
                <w:sz w:val="18"/>
                <w:szCs w:val="18"/>
                <w:lang w:eastAsia="en-GB"/>
              </w:rPr>
              <w:t>F-SAT-30B-80</w:t>
            </w:r>
            <w:r w:rsidR="00B421E1">
              <w:rPr>
                <w:color w:val="000000"/>
                <w:sz w:val="18"/>
                <w:szCs w:val="18"/>
                <w:lang w:eastAsia="en-GB"/>
              </w:rPr>
              <w:t>,</w:t>
            </w:r>
            <w:r w:rsidRPr="009804CD">
              <w:rPr>
                <w:color w:val="000000"/>
                <w:sz w:val="18"/>
                <w:szCs w:val="18"/>
                <w:lang w:eastAsia="en-GB"/>
              </w:rPr>
              <w:t>5E</w:t>
            </w:r>
          </w:p>
        </w:tc>
        <w:tc>
          <w:tcPr>
            <w:tcW w:w="1096" w:type="dxa"/>
            <w:hideMark/>
          </w:tcPr>
          <w:p w14:paraId="017B50B3" w14:textId="6D6663C2" w:rsidR="0097560A" w:rsidRPr="009804CD" w:rsidRDefault="0097560A" w:rsidP="0097560A">
            <w:pPr>
              <w:pStyle w:val="Tabletext"/>
              <w:jc w:val="center"/>
              <w:rPr>
                <w:sz w:val="18"/>
                <w:szCs w:val="18"/>
                <w:lang w:eastAsia="en-GB"/>
              </w:rPr>
            </w:pPr>
            <w:r w:rsidRPr="009804CD">
              <w:rPr>
                <w:color w:val="000000"/>
                <w:sz w:val="18"/>
                <w:szCs w:val="18"/>
                <w:lang w:eastAsia="en-GB"/>
              </w:rPr>
              <w:t>80</w:t>
            </w:r>
            <w:r w:rsidR="00D4686A">
              <w:rPr>
                <w:color w:val="000000"/>
                <w:sz w:val="18"/>
                <w:szCs w:val="18"/>
                <w:lang w:eastAsia="en-GB"/>
              </w:rPr>
              <w:t>,</w:t>
            </w:r>
            <w:r w:rsidRPr="009804CD">
              <w:rPr>
                <w:color w:val="000000"/>
                <w:sz w:val="18"/>
                <w:szCs w:val="18"/>
                <w:lang w:eastAsia="en-GB"/>
              </w:rPr>
              <w:t>5</w:t>
            </w:r>
          </w:p>
        </w:tc>
        <w:tc>
          <w:tcPr>
            <w:tcW w:w="1327" w:type="dxa"/>
            <w:hideMark/>
          </w:tcPr>
          <w:p w14:paraId="72D3A63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3C9D4961" w14:textId="5BD3076D"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7914DDB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04.11.2024</w:t>
            </w:r>
          </w:p>
        </w:tc>
        <w:tc>
          <w:tcPr>
            <w:tcW w:w="992" w:type="dxa"/>
            <w:hideMark/>
          </w:tcPr>
          <w:p w14:paraId="308B6AC9" w14:textId="1527BFE4" w:rsidR="0097560A" w:rsidRPr="009804CD" w:rsidRDefault="0097560A" w:rsidP="0097560A">
            <w:pPr>
              <w:pStyle w:val="Tabletext"/>
              <w:jc w:val="center"/>
              <w:rPr>
                <w:sz w:val="18"/>
                <w:szCs w:val="18"/>
                <w:lang w:eastAsia="en-GB"/>
              </w:rPr>
            </w:pPr>
            <w:r w:rsidRPr="00835AC4">
              <w:rPr>
                <w:sz w:val="18"/>
                <w:szCs w:val="18"/>
                <w:lang w:eastAsia="en-GB"/>
              </w:rPr>
              <w:t>Sí</w:t>
            </w:r>
          </w:p>
        </w:tc>
        <w:tc>
          <w:tcPr>
            <w:tcW w:w="1221" w:type="dxa"/>
          </w:tcPr>
          <w:p w14:paraId="6F8C73AA" w14:textId="77777777" w:rsidR="0097560A" w:rsidRPr="009804CD" w:rsidRDefault="0097560A" w:rsidP="0097560A">
            <w:pPr>
              <w:pStyle w:val="Tabletext"/>
              <w:jc w:val="center"/>
              <w:rPr>
                <w:color w:val="000000"/>
                <w:sz w:val="18"/>
                <w:szCs w:val="18"/>
                <w:lang w:eastAsia="en-GB"/>
              </w:rPr>
            </w:pPr>
          </w:p>
        </w:tc>
      </w:tr>
      <w:tr w:rsidR="0097560A" w:rsidRPr="0041218A" w14:paraId="20E591E1" w14:textId="77777777" w:rsidTr="007167DB">
        <w:trPr>
          <w:gridBefore w:val="1"/>
          <w:wBefore w:w="6" w:type="dxa"/>
          <w:jc w:val="center"/>
        </w:trPr>
        <w:tc>
          <w:tcPr>
            <w:tcW w:w="1020" w:type="dxa"/>
            <w:vMerge/>
          </w:tcPr>
          <w:p w14:paraId="3D91BA41" w14:textId="77777777" w:rsidR="0097560A" w:rsidRPr="009804CD" w:rsidRDefault="0097560A" w:rsidP="0097560A">
            <w:pPr>
              <w:pStyle w:val="Tabletext"/>
              <w:jc w:val="center"/>
              <w:rPr>
                <w:sz w:val="18"/>
                <w:szCs w:val="18"/>
                <w:lang w:eastAsia="en-GB"/>
              </w:rPr>
            </w:pPr>
          </w:p>
        </w:tc>
        <w:tc>
          <w:tcPr>
            <w:tcW w:w="1123" w:type="dxa"/>
            <w:vMerge/>
          </w:tcPr>
          <w:p w14:paraId="1AA32E40" w14:textId="77777777" w:rsidR="0097560A" w:rsidRPr="009804CD" w:rsidRDefault="0097560A" w:rsidP="0097560A">
            <w:pPr>
              <w:pStyle w:val="Tabletext"/>
              <w:jc w:val="center"/>
              <w:rPr>
                <w:sz w:val="18"/>
                <w:szCs w:val="18"/>
                <w:lang w:eastAsia="en-GB"/>
              </w:rPr>
            </w:pPr>
          </w:p>
        </w:tc>
        <w:tc>
          <w:tcPr>
            <w:tcW w:w="832" w:type="dxa"/>
            <w:vMerge/>
          </w:tcPr>
          <w:p w14:paraId="0132108A" w14:textId="77777777" w:rsidR="0097560A" w:rsidRPr="009804CD" w:rsidRDefault="0097560A" w:rsidP="0097560A">
            <w:pPr>
              <w:pStyle w:val="Tabletext"/>
              <w:jc w:val="center"/>
              <w:rPr>
                <w:sz w:val="18"/>
                <w:szCs w:val="18"/>
                <w:lang w:eastAsia="en-GB"/>
              </w:rPr>
            </w:pPr>
          </w:p>
        </w:tc>
        <w:tc>
          <w:tcPr>
            <w:tcW w:w="802" w:type="dxa"/>
            <w:hideMark/>
          </w:tcPr>
          <w:p w14:paraId="78B135F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F</w:t>
            </w:r>
          </w:p>
        </w:tc>
        <w:tc>
          <w:tcPr>
            <w:tcW w:w="1457" w:type="dxa"/>
            <w:hideMark/>
          </w:tcPr>
          <w:p w14:paraId="416FB7D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116559040</w:t>
            </w:r>
          </w:p>
        </w:tc>
        <w:tc>
          <w:tcPr>
            <w:tcW w:w="2023" w:type="dxa"/>
            <w:hideMark/>
          </w:tcPr>
          <w:p w14:paraId="75ECB58D" w14:textId="1DBFB4A5" w:rsidR="0097560A" w:rsidRPr="009804CD" w:rsidRDefault="0097560A" w:rsidP="0097560A">
            <w:pPr>
              <w:pStyle w:val="Tabletext"/>
              <w:jc w:val="center"/>
              <w:rPr>
                <w:sz w:val="18"/>
                <w:szCs w:val="18"/>
                <w:lang w:eastAsia="en-GB"/>
              </w:rPr>
            </w:pPr>
            <w:r w:rsidRPr="009804CD">
              <w:rPr>
                <w:color w:val="000000"/>
                <w:sz w:val="18"/>
                <w:szCs w:val="18"/>
                <w:lang w:eastAsia="en-GB"/>
              </w:rPr>
              <w:t>F-SAT-30B-80</w:t>
            </w:r>
            <w:r w:rsidR="00B421E1">
              <w:rPr>
                <w:color w:val="000000"/>
                <w:sz w:val="18"/>
                <w:szCs w:val="18"/>
                <w:lang w:eastAsia="en-GB"/>
              </w:rPr>
              <w:t>,</w:t>
            </w:r>
            <w:r w:rsidRPr="009804CD">
              <w:rPr>
                <w:color w:val="000000"/>
                <w:sz w:val="18"/>
                <w:szCs w:val="18"/>
                <w:lang w:eastAsia="en-GB"/>
              </w:rPr>
              <w:t>5E</w:t>
            </w:r>
          </w:p>
        </w:tc>
        <w:tc>
          <w:tcPr>
            <w:tcW w:w="1096" w:type="dxa"/>
            <w:hideMark/>
          </w:tcPr>
          <w:p w14:paraId="14FDEB7F" w14:textId="113A2E19" w:rsidR="0097560A" w:rsidRPr="009804CD" w:rsidRDefault="0097560A" w:rsidP="0097560A">
            <w:pPr>
              <w:pStyle w:val="Tabletext"/>
              <w:jc w:val="center"/>
              <w:rPr>
                <w:sz w:val="18"/>
                <w:szCs w:val="18"/>
                <w:lang w:eastAsia="en-GB"/>
              </w:rPr>
            </w:pPr>
            <w:r w:rsidRPr="009804CD">
              <w:rPr>
                <w:color w:val="000000"/>
                <w:sz w:val="18"/>
                <w:szCs w:val="18"/>
                <w:lang w:eastAsia="en-GB"/>
              </w:rPr>
              <w:t>80</w:t>
            </w:r>
            <w:r w:rsidR="00D4686A">
              <w:rPr>
                <w:color w:val="000000"/>
                <w:sz w:val="18"/>
                <w:szCs w:val="18"/>
                <w:lang w:eastAsia="en-GB"/>
              </w:rPr>
              <w:t>,</w:t>
            </w:r>
            <w:r w:rsidRPr="009804CD">
              <w:rPr>
                <w:color w:val="000000"/>
                <w:sz w:val="18"/>
                <w:szCs w:val="18"/>
                <w:lang w:eastAsia="en-GB"/>
              </w:rPr>
              <w:t>5</w:t>
            </w:r>
          </w:p>
        </w:tc>
        <w:tc>
          <w:tcPr>
            <w:tcW w:w="1327" w:type="dxa"/>
            <w:hideMark/>
          </w:tcPr>
          <w:p w14:paraId="6C40119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70F0DA39" w14:textId="6B89B573" w:rsidR="0097560A" w:rsidRPr="009804CD" w:rsidRDefault="0097560A" w:rsidP="0097560A">
            <w:pPr>
              <w:pStyle w:val="Tabletext"/>
              <w:jc w:val="center"/>
              <w:rPr>
                <w:sz w:val="18"/>
                <w:szCs w:val="18"/>
                <w:lang w:eastAsia="en-GB"/>
              </w:rPr>
            </w:pPr>
            <w:r w:rsidRPr="00221976">
              <w:rPr>
                <w:color w:val="000000"/>
                <w:sz w:val="18"/>
                <w:szCs w:val="18"/>
                <w:lang w:eastAsia="en-GB"/>
              </w:rPr>
              <w:t>PENDIENTE</w:t>
            </w:r>
          </w:p>
        </w:tc>
        <w:tc>
          <w:tcPr>
            <w:tcW w:w="1134" w:type="dxa"/>
            <w:hideMark/>
          </w:tcPr>
          <w:p w14:paraId="62F0B86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04.11.2024</w:t>
            </w:r>
          </w:p>
        </w:tc>
        <w:tc>
          <w:tcPr>
            <w:tcW w:w="992" w:type="dxa"/>
            <w:hideMark/>
          </w:tcPr>
          <w:p w14:paraId="47DF9027" w14:textId="6878A5E8" w:rsidR="0097560A" w:rsidRPr="009804CD" w:rsidRDefault="0097560A" w:rsidP="0097560A">
            <w:pPr>
              <w:pStyle w:val="Tabletext"/>
              <w:jc w:val="center"/>
              <w:rPr>
                <w:sz w:val="18"/>
                <w:szCs w:val="18"/>
                <w:lang w:eastAsia="en-GB"/>
              </w:rPr>
            </w:pPr>
            <w:r w:rsidRPr="00835AC4">
              <w:rPr>
                <w:sz w:val="18"/>
                <w:szCs w:val="18"/>
                <w:lang w:eastAsia="en-GB"/>
              </w:rPr>
              <w:t>Sí</w:t>
            </w:r>
          </w:p>
        </w:tc>
        <w:tc>
          <w:tcPr>
            <w:tcW w:w="1221" w:type="dxa"/>
          </w:tcPr>
          <w:p w14:paraId="66A9F33E" w14:textId="77777777" w:rsidR="0097560A" w:rsidRPr="009804CD" w:rsidRDefault="0097560A" w:rsidP="0097560A">
            <w:pPr>
              <w:pStyle w:val="Tabletext"/>
              <w:jc w:val="center"/>
              <w:rPr>
                <w:color w:val="000000"/>
                <w:sz w:val="18"/>
                <w:szCs w:val="18"/>
                <w:lang w:eastAsia="en-GB"/>
              </w:rPr>
            </w:pPr>
          </w:p>
        </w:tc>
      </w:tr>
      <w:tr w:rsidR="0009338F" w:rsidRPr="0041218A" w14:paraId="3FF4AFDB" w14:textId="77777777" w:rsidTr="007167DB">
        <w:trPr>
          <w:gridBefore w:val="1"/>
          <w:wBefore w:w="6" w:type="dxa"/>
          <w:jc w:val="center"/>
        </w:trPr>
        <w:tc>
          <w:tcPr>
            <w:tcW w:w="1020" w:type="dxa"/>
            <w:vMerge/>
          </w:tcPr>
          <w:p w14:paraId="221A1DFC" w14:textId="77777777" w:rsidR="0009338F" w:rsidRPr="009804CD" w:rsidRDefault="0009338F" w:rsidP="0009338F">
            <w:pPr>
              <w:pStyle w:val="Tabletext"/>
              <w:jc w:val="center"/>
              <w:rPr>
                <w:sz w:val="18"/>
                <w:szCs w:val="18"/>
                <w:lang w:eastAsia="en-GB"/>
              </w:rPr>
            </w:pPr>
          </w:p>
        </w:tc>
        <w:tc>
          <w:tcPr>
            <w:tcW w:w="1123" w:type="dxa"/>
            <w:vMerge/>
          </w:tcPr>
          <w:p w14:paraId="5EFD1DB1" w14:textId="77777777" w:rsidR="0009338F" w:rsidRPr="009804CD" w:rsidRDefault="0009338F" w:rsidP="0009338F">
            <w:pPr>
              <w:pStyle w:val="Tabletext"/>
              <w:jc w:val="center"/>
              <w:rPr>
                <w:sz w:val="18"/>
                <w:szCs w:val="18"/>
                <w:lang w:eastAsia="en-GB"/>
              </w:rPr>
            </w:pPr>
          </w:p>
        </w:tc>
        <w:tc>
          <w:tcPr>
            <w:tcW w:w="832" w:type="dxa"/>
            <w:vMerge/>
          </w:tcPr>
          <w:p w14:paraId="2F6904A4" w14:textId="77777777" w:rsidR="0009338F" w:rsidRPr="009804CD" w:rsidRDefault="0009338F" w:rsidP="0009338F">
            <w:pPr>
              <w:pStyle w:val="Tabletext"/>
              <w:jc w:val="center"/>
              <w:rPr>
                <w:sz w:val="18"/>
                <w:szCs w:val="18"/>
                <w:lang w:eastAsia="en-GB"/>
              </w:rPr>
            </w:pPr>
          </w:p>
        </w:tc>
        <w:tc>
          <w:tcPr>
            <w:tcW w:w="802" w:type="dxa"/>
            <w:hideMark/>
          </w:tcPr>
          <w:p w14:paraId="6AE3CC49"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F</w:t>
            </w:r>
          </w:p>
        </w:tc>
        <w:tc>
          <w:tcPr>
            <w:tcW w:w="1457" w:type="dxa"/>
            <w:hideMark/>
          </w:tcPr>
          <w:p w14:paraId="4020FC0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117559022</w:t>
            </w:r>
          </w:p>
        </w:tc>
        <w:tc>
          <w:tcPr>
            <w:tcW w:w="2023" w:type="dxa"/>
            <w:hideMark/>
          </w:tcPr>
          <w:p w14:paraId="4C70E3B8" w14:textId="35DB8114" w:rsidR="0009338F" w:rsidRPr="009804CD" w:rsidRDefault="0009338F" w:rsidP="0009338F">
            <w:pPr>
              <w:pStyle w:val="Tabletext"/>
              <w:jc w:val="center"/>
              <w:rPr>
                <w:sz w:val="18"/>
                <w:szCs w:val="18"/>
                <w:lang w:eastAsia="en-GB"/>
              </w:rPr>
            </w:pPr>
            <w:r w:rsidRPr="009804CD">
              <w:rPr>
                <w:color w:val="000000"/>
                <w:sz w:val="18"/>
                <w:szCs w:val="18"/>
                <w:lang w:eastAsia="en-GB"/>
              </w:rPr>
              <w:t>F-SAT-30B-83</w:t>
            </w:r>
            <w:r w:rsidR="00B421E1">
              <w:rPr>
                <w:color w:val="000000"/>
                <w:sz w:val="18"/>
                <w:szCs w:val="18"/>
                <w:lang w:eastAsia="en-GB"/>
              </w:rPr>
              <w:t>,</w:t>
            </w:r>
            <w:r w:rsidRPr="009804CD">
              <w:rPr>
                <w:color w:val="000000"/>
                <w:sz w:val="18"/>
                <w:szCs w:val="18"/>
                <w:lang w:eastAsia="en-GB"/>
              </w:rPr>
              <w:t>5E</w:t>
            </w:r>
          </w:p>
        </w:tc>
        <w:tc>
          <w:tcPr>
            <w:tcW w:w="1096" w:type="dxa"/>
            <w:hideMark/>
          </w:tcPr>
          <w:p w14:paraId="21DCE183" w14:textId="3129BF67" w:rsidR="0009338F" w:rsidRPr="009804CD" w:rsidRDefault="0009338F" w:rsidP="0009338F">
            <w:pPr>
              <w:pStyle w:val="Tabletext"/>
              <w:jc w:val="center"/>
              <w:rPr>
                <w:sz w:val="18"/>
                <w:szCs w:val="18"/>
                <w:lang w:eastAsia="en-GB"/>
              </w:rPr>
            </w:pPr>
            <w:r w:rsidRPr="009804CD">
              <w:rPr>
                <w:color w:val="000000"/>
                <w:sz w:val="18"/>
                <w:szCs w:val="18"/>
                <w:lang w:eastAsia="en-GB"/>
              </w:rPr>
              <w:t>83</w:t>
            </w:r>
            <w:r w:rsidR="00D4686A">
              <w:rPr>
                <w:color w:val="000000"/>
                <w:sz w:val="18"/>
                <w:szCs w:val="18"/>
                <w:lang w:eastAsia="en-GB"/>
              </w:rPr>
              <w:t>,</w:t>
            </w:r>
            <w:r w:rsidRPr="009804CD">
              <w:rPr>
                <w:color w:val="000000"/>
                <w:sz w:val="18"/>
                <w:szCs w:val="18"/>
                <w:lang w:eastAsia="en-GB"/>
              </w:rPr>
              <w:t>5</w:t>
            </w:r>
          </w:p>
        </w:tc>
        <w:tc>
          <w:tcPr>
            <w:tcW w:w="1327" w:type="dxa"/>
            <w:hideMark/>
          </w:tcPr>
          <w:p w14:paraId="31C425F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CF28572" w14:textId="147C9448" w:rsidR="0009338F" w:rsidRPr="009804CD" w:rsidRDefault="0009338F" w:rsidP="0009338F">
            <w:pPr>
              <w:pStyle w:val="Tabletext"/>
              <w:jc w:val="center"/>
              <w:rPr>
                <w:sz w:val="18"/>
                <w:szCs w:val="18"/>
                <w:lang w:eastAsia="en-GB"/>
              </w:rPr>
            </w:pPr>
            <w:r w:rsidRPr="00221976">
              <w:rPr>
                <w:color w:val="000000"/>
                <w:sz w:val="18"/>
                <w:szCs w:val="18"/>
                <w:lang w:eastAsia="en-GB"/>
              </w:rPr>
              <w:t>PENDIENTE</w:t>
            </w:r>
          </w:p>
        </w:tc>
        <w:tc>
          <w:tcPr>
            <w:tcW w:w="1134" w:type="dxa"/>
            <w:hideMark/>
          </w:tcPr>
          <w:p w14:paraId="0EF6502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17.05.2025</w:t>
            </w:r>
          </w:p>
        </w:tc>
        <w:tc>
          <w:tcPr>
            <w:tcW w:w="992" w:type="dxa"/>
            <w:hideMark/>
          </w:tcPr>
          <w:p w14:paraId="1A6D33DF" w14:textId="45EF99B0" w:rsidR="0009338F" w:rsidRPr="009804CD" w:rsidRDefault="0009338F" w:rsidP="0009338F">
            <w:pPr>
              <w:pStyle w:val="Tabletext"/>
              <w:jc w:val="center"/>
              <w:rPr>
                <w:sz w:val="18"/>
                <w:szCs w:val="18"/>
                <w:lang w:eastAsia="en-GB"/>
              </w:rPr>
            </w:pPr>
            <w:r w:rsidRPr="00835AC4">
              <w:rPr>
                <w:sz w:val="18"/>
                <w:szCs w:val="18"/>
                <w:lang w:eastAsia="en-GB"/>
              </w:rPr>
              <w:t>Sí</w:t>
            </w:r>
          </w:p>
        </w:tc>
        <w:tc>
          <w:tcPr>
            <w:tcW w:w="1221" w:type="dxa"/>
          </w:tcPr>
          <w:p w14:paraId="6A6BADBA" w14:textId="3965A562" w:rsidR="0009338F" w:rsidRPr="009804CD" w:rsidRDefault="0009338F" w:rsidP="0009338F">
            <w:pPr>
              <w:pStyle w:val="Tabletext"/>
              <w:jc w:val="center"/>
              <w:rPr>
                <w:color w:val="000000"/>
                <w:sz w:val="18"/>
                <w:szCs w:val="18"/>
                <w:lang w:eastAsia="en-GB"/>
              </w:rPr>
            </w:pPr>
            <w:r w:rsidRPr="006221AC">
              <w:rPr>
                <w:sz w:val="18"/>
                <w:szCs w:val="18"/>
              </w:rPr>
              <w:t>Ya no es necesaria la coordinación.</w:t>
            </w:r>
          </w:p>
        </w:tc>
      </w:tr>
      <w:tr w:rsidR="0009338F" w:rsidRPr="0041218A" w14:paraId="2C189307" w14:textId="77777777" w:rsidTr="007167DB">
        <w:trPr>
          <w:gridBefore w:val="1"/>
          <w:wBefore w:w="6" w:type="dxa"/>
          <w:jc w:val="center"/>
        </w:trPr>
        <w:tc>
          <w:tcPr>
            <w:tcW w:w="1020" w:type="dxa"/>
            <w:vMerge/>
          </w:tcPr>
          <w:p w14:paraId="290B44FE" w14:textId="77777777" w:rsidR="0009338F" w:rsidRPr="009804CD" w:rsidRDefault="0009338F" w:rsidP="0009338F">
            <w:pPr>
              <w:pStyle w:val="Tabletext"/>
              <w:jc w:val="center"/>
              <w:rPr>
                <w:sz w:val="18"/>
                <w:szCs w:val="18"/>
                <w:lang w:eastAsia="en-GB"/>
              </w:rPr>
            </w:pPr>
          </w:p>
        </w:tc>
        <w:tc>
          <w:tcPr>
            <w:tcW w:w="1123" w:type="dxa"/>
            <w:vMerge/>
          </w:tcPr>
          <w:p w14:paraId="30629559" w14:textId="77777777" w:rsidR="0009338F" w:rsidRPr="009804CD" w:rsidRDefault="0009338F" w:rsidP="0009338F">
            <w:pPr>
              <w:pStyle w:val="Tabletext"/>
              <w:jc w:val="center"/>
              <w:rPr>
                <w:sz w:val="18"/>
                <w:szCs w:val="18"/>
                <w:lang w:eastAsia="en-GB"/>
              </w:rPr>
            </w:pPr>
          </w:p>
        </w:tc>
        <w:tc>
          <w:tcPr>
            <w:tcW w:w="832" w:type="dxa"/>
            <w:vMerge/>
          </w:tcPr>
          <w:p w14:paraId="51083F56" w14:textId="77777777" w:rsidR="0009338F" w:rsidRPr="009804CD" w:rsidRDefault="0009338F" w:rsidP="0009338F">
            <w:pPr>
              <w:pStyle w:val="Tabletext"/>
              <w:jc w:val="center"/>
              <w:rPr>
                <w:sz w:val="18"/>
                <w:szCs w:val="18"/>
                <w:lang w:eastAsia="en-GB"/>
              </w:rPr>
            </w:pPr>
          </w:p>
        </w:tc>
        <w:tc>
          <w:tcPr>
            <w:tcW w:w="802" w:type="dxa"/>
            <w:hideMark/>
          </w:tcPr>
          <w:p w14:paraId="4472B57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F</w:t>
            </w:r>
          </w:p>
        </w:tc>
        <w:tc>
          <w:tcPr>
            <w:tcW w:w="1457" w:type="dxa"/>
            <w:hideMark/>
          </w:tcPr>
          <w:p w14:paraId="7FA7527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117559022</w:t>
            </w:r>
          </w:p>
        </w:tc>
        <w:tc>
          <w:tcPr>
            <w:tcW w:w="2023" w:type="dxa"/>
            <w:hideMark/>
          </w:tcPr>
          <w:p w14:paraId="5112A133" w14:textId="5E6A94D4" w:rsidR="0009338F" w:rsidRPr="009804CD" w:rsidRDefault="0009338F" w:rsidP="0009338F">
            <w:pPr>
              <w:pStyle w:val="Tabletext"/>
              <w:jc w:val="center"/>
              <w:rPr>
                <w:sz w:val="18"/>
                <w:szCs w:val="18"/>
                <w:lang w:eastAsia="en-GB"/>
              </w:rPr>
            </w:pPr>
            <w:r w:rsidRPr="009804CD">
              <w:rPr>
                <w:color w:val="000000"/>
                <w:sz w:val="18"/>
                <w:szCs w:val="18"/>
                <w:lang w:eastAsia="en-GB"/>
              </w:rPr>
              <w:t>F-SAT-30B-83</w:t>
            </w:r>
            <w:r w:rsidR="00B421E1">
              <w:rPr>
                <w:color w:val="000000"/>
                <w:sz w:val="18"/>
                <w:szCs w:val="18"/>
                <w:lang w:eastAsia="en-GB"/>
              </w:rPr>
              <w:t>,</w:t>
            </w:r>
            <w:r w:rsidRPr="009804CD">
              <w:rPr>
                <w:color w:val="000000"/>
                <w:sz w:val="18"/>
                <w:szCs w:val="18"/>
                <w:lang w:eastAsia="en-GB"/>
              </w:rPr>
              <w:t>5E</w:t>
            </w:r>
          </w:p>
        </w:tc>
        <w:tc>
          <w:tcPr>
            <w:tcW w:w="1096" w:type="dxa"/>
            <w:hideMark/>
          </w:tcPr>
          <w:p w14:paraId="52BF0DF3" w14:textId="11933B18" w:rsidR="0009338F" w:rsidRPr="009804CD" w:rsidRDefault="0009338F" w:rsidP="0009338F">
            <w:pPr>
              <w:pStyle w:val="Tabletext"/>
              <w:jc w:val="center"/>
              <w:rPr>
                <w:sz w:val="18"/>
                <w:szCs w:val="18"/>
                <w:lang w:eastAsia="en-GB"/>
              </w:rPr>
            </w:pPr>
            <w:r w:rsidRPr="009804CD">
              <w:rPr>
                <w:color w:val="000000"/>
                <w:sz w:val="18"/>
                <w:szCs w:val="18"/>
                <w:lang w:eastAsia="en-GB"/>
              </w:rPr>
              <w:t>83</w:t>
            </w:r>
            <w:r w:rsidR="00D4686A">
              <w:rPr>
                <w:color w:val="000000"/>
                <w:sz w:val="18"/>
                <w:szCs w:val="18"/>
                <w:lang w:eastAsia="en-GB"/>
              </w:rPr>
              <w:t>,</w:t>
            </w:r>
            <w:r w:rsidRPr="009804CD">
              <w:rPr>
                <w:color w:val="000000"/>
                <w:sz w:val="18"/>
                <w:szCs w:val="18"/>
                <w:lang w:eastAsia="en-GB"/>
              </w:rPr>
              <w:t>5</w:t>
            </w:r>
          </w:p>
        </w:tc>
        <w:tc>
          <w:tcPr>
            <w:tcW w:w="1327" w:type="dxa"/>
            <w:hideMark/>
          </w:tcPr>
          <w:p w14:paraId="0686F6C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02B4E491" w14:textId="6B9A46A6" w:rsidR="0009338F" w:rsidRPr="009804CD" w:rsidRDefault="0009338F" w:rsidP="0009338F">
            <w:pPr>
              <w:pStyle w:val="Tabletext"/>
              <w:jc w:val="center"/>
              <w:rPr>
                <w:sz w:val="18"/>
                <w:szCs w:val="18"/>
                <w:lang w:eastAsia="en-GB"/>
              </w:rPr>
            </w:pPr>
            <w:r w:rsidRPr="00221976">
              <w:rPr>
                <w:color w:val="000000"/>
                <w:sz w:val="18"/>
                <w:szCs w:val="18"/>
                <w:lang w:eastAsia="en-GB"/>
              </w:rPr>
              <w:t>PENDIENTE</w:t>
            </w:r>
          </w:p>
        </w:tc>
        <w:tc>
          <w:tcPr>
            <w:tcW w:w="1134" w:type="dxa"/>
            <w:hideMark/>
          </w:tcPr>
          <w:p w14:paraId="70B146B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17.05.2025</w:t>
            </w:r>
          </w:p>
        </w:tc>
        <w:tc>
          <w:tcPr>
            <w:tcW w:w="992" w:type="dxa"/>
            <w:hideMark/>
          </w:tcPr>
          <w:p w14:paraId="5BF2FBF4" w14:textId="3C7096EF" w:rsidR="0009338F" w:rsidRPr="009804CD" w:rsidRDefault="0009338F" w:rsidP="0009338F">
            <w:pPr>
              <w:pStyle w:val="Tabletext"/>
              <w:jc w:val="center"/>
              <w:rPr>
                <w:sz w:val="18"/>
                <w:szCs w:val="18"/>
                <w:lang w:eastAsia="en-GB"/>
              </w:rPr>
            </w:pPr>
            <w:r w:rsidRPr="00835AC4">
              <w:rPr>
                <w:sz w:val="18"/>
                <w:szCs w:val="18"/>
                <w:lang w:eastAsia="en-GB"/>
              </w:rPr>
              <w:t>Sí</w:t>
            </w:r>
          </w:p>
        </w:tc>
        <w:tc>
          <w:tcPr>
            <w:tcW w:w="1221" w:type="dxa"/>
          </w:tcPr>
          <w:p w14:paraId="13B89AD5" w14:textId="4189ED6C" w:rsidR="0009338F" w:rsidRPr="009804CD" w:rsidRDefault="0009338F" w:rsidP="0009338F">
            <w:pPr>
              <w:pStyle w:val="Tabletext"/>
              <w:jc w:val="center"/>
              <w:rPr>
                <w:color w:val="000000"/>
                <w:sz w:val="18"/>
                <w:szCs w:val="18"/>
                <w:lang w:eastAsia="en-GB"/>
              </w:rPr>
            </w:pPr>
            <w:r w:rsidRPr="006221AC">
              <w:rPr>
                <w:sz w:val="18"/>
                <w:szCs w:val="18"/>
              </w:rPr>
              <w:t>Ya no es necesaria la coordinación.</w:t>
            </w:r>
          </w:p>
        </w:tc>
      </w:tr>
      <w:tr w:rsidR="0009338F" w:rsidRPr="0009338F" w14:paraId="08DC3B1C" w14:textId="77777777" w:rsidTr="007167DB">
        <w:trPr>
          <w:gridBefore w:val="1"/>
          <w:wBefore w:w="6" w:type="dxa"/>
          <w:jc w:val="center"/>
        </w:trPr>
        <w:tc>
          <w:tcPr>
            <w:tcW w:w="1020" w:type="dxa"/>
            <w:vMerge/>
          </w:tcPr>
          <w:p w14:paraId="45CD4F7B" w14:textId="77777777" w:rsidR="0009338F" w:rsidRPr="009804CD" w:rsidRDefault="0009338F" w:rsidP="0009338F">
            <w:pPr>
              <w:pStyle w:val="Tabletext"/>
              <w:jc w:val="center"/>
              <w:rPr>
                <w:sz w:val="18"/>
                <w:szCs w:val="18"/>
                <w:lang w:eastAsia="en-GB"/>
              </w:rPr>
            </w:pPr>
          </w:p>
        </w:tc>
        <w:tc>
          <w:tcPr>
            <w:tcW w:w="1123" w:type="dxa"/>
            <w:vMerge/>
          </w:tcPr>
          <w:p w14:paraId="706EF6A6" w14:textId="77777777" w:rsidR="0009338F" w:rsidRPr="009804CD" w:rsidRDefault="0009338F" w:rsidP="0009338F">
            <w:pPr>
              <w:pStyle w:val="Tabletext"/>
              <w:jc w:val="center"/>
              <w:rPr>
                <w:sz w:val="18"/>
                <w:szCs w:val="18"/>
                <w:lang w:eastAsia="en-GB"/>
              </w:rPr>
            </w:pPr>
          </w:p>
        </w:tc>
        <w:tc>
          <w:tcPr>
            <w:tcW w:w="832" w:type="dxa"/>
            <w:vMerge/>
          </w:tcPr>
          <w:p w14:paraId="6BF93DC1" w14:textId="77777777" w:rsidR="0009338F" w:rsidRPr="009804CD" w:rsidRDefault="0009338F" w:rsidP="0009338F">
            <w:pPr>
              <w:pStyle w:val="Tabletext"/>
              <w:jc w:val="center"/>
              <w:rPr>
                <w:sz w:val="18"/>
                <w:szCs w:val="18"/>
                <w:lang w:eastAsia="en-GB"/>
              </w:rPr>
            </w:pPr>
          </w:p>
        </w:tc>
        <w:tc>
          <w:tcPr>
            <w:tcW w:w="802" w:type="dxa"/>
            <w:hideMark/>
          </w:tcPr>
          <w:p w14:paraId="53C3144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7DED57F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115559012</w:t>
            </w:r>
          </w:p>
        </w:tc>
        <w:tc>
          <w:tcPr>
            <w:tcW w:w="2023" w:type="dxa"/>
            <w:hideMark/>
          </w:tcPr>
          <w:p w14:paraId="15552BE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INSAT-KUP-FSS(74E)</w:t>
            </w:r>
          </w:p>
        </w:tc>
        <w:tc>
          <w:tcPr>
            <w:tcW w:w="1096" w:type="dxa"/>
            <w:hideMark/>
          </w:tcPr>
          <w:p w14:paraId="7F80F53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74</w:t>
            </w:r>
          </w:p>
        </w:tc>
        <w:tc>
          <w:tcPr>
            <w:tcW w:w="1327" w:type="dxa"/>
            <w:hideMark/>
          </w:tcPr>
          <w:p w14:paraId="114CD5DE"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BB55BD2" w14:textId="30D81B15"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7906DA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30.03.2023</w:t>
            </w:r>
          </w:p>
        </w:tc>
        <w:tc>
          <w:tcPr>
            <w:tcW w:w="992" w:type="dxa"/>
            <w:hideMark/>
          </w:tcPr>
          <w:p w14:paraId="4ACB0B10" w14:textId="173A4900" w:rsidR="0009338F" w:rsidRPr="009804CD" w:rsidRDefault="0009338F" w:rsidP="0009338F">
            <w:pPr>
              <w:pStyle w:val="Tabletext"/>
              <w:jc w:val="center"/>
              <w:rPr>
                <w:sz w:val="18"/>
                <w:szCs w:val="18"/>
                <w:lang w:eastAsia="en-GB"/>
              </w:rPr>
            </w:pPr>
            <w:r w:rsidRPr="00045F5D">
              <w:rPr>
                <w:sz w:val="18"/>
                <w:szCs w:val="18"/>
              </w:rPr>
              <w:t>Propuesta presentada</w:t>
            </w:r>
          </w:p>
        </w:tc>
        <w:tc>
          <w:tcPr>
            <w:tcW w:w="1221" w:type="dxa"/>
          </w:tcPr>
          <w:p w14:paraId="6A744086" w14:textId="1BAB94CF" w:rsidR="0009338F" w:rsidRPr="0009338F" w:rsidRDefault="0009338F" w:rsidP="0009338F">
            <w:pPr>
              <w:pStyle w:val="Tabletext"/>
              <w:jc w:val="center"/>
              <w:rPr>
                <w:color w:val="000000"/>
                <w:sz w:val="18"/>
                <w:szCs w:val="18"/>
                <w:lang w:val="es-ES" w:eastAsia="en-GB"/>
              </w:rPr>
            </w:pPr>
            <w:r w:rsidRPr="0009338F">
              <w:rPr>
                <w:color w:val="000000"/>
                <w:sz w:val="18"/>
                <w:szCs w:val="18"/>
                <w:lang w:val="es-ES" w:eastAsia="en-GB"/>
              </w:rPr>
              <w:t>No afectad</w:t>
            </w:r>
            <w:r>
              <w:rPr>
                <w:color w:val="000000"/>
                <w:sz w:val="18"/>
                <w:szCs w:val="18"/>
                <w:lang w:val="es-ES" w:eastAsia="en-GB"/>
              </w:rPr>
              <w:t>a</w:t>
            </w:r>
            <w:r w:rsidRPr="0009338F">
              <w:rPr>
                <w:color w:val="000000"/>
                <w:sz w:val="18"/>
                <w:szCs w:val="18"/>
                <w:lang w:val="es-ES" w:eastAsia="en-GB"/>
              </w:rPr>
              <w:t xml:space="preserve"> según los criterios de la Res. </w:t>
            </w:r>
            <w:r w:rsidRPr="0009338F">
              <w:rPr>
                <w:b/>
                <w:bCs/>
                <w:color w:val="000000"/>
                <w:sz w:val="18"/>
                <w:szCs w:val="18"/>
                <w:lang w:val="es-ES" w:eastAsia="en-GB"/>
              </w:rPr>
              <w:t>170 (CMR-19)</w:t>
            </w:r>
          </w:p>
        </w:tc>
      </w:tr>
      <w:tr w:rsidR="0009338F" w:rsidRPr="0041218A" w14:paraId="1DF9B07C" w14:textId="77777777" w:rsidTr="007167DB">
        <w:trPr>
          <w:gridBefore w:val="1"/>
          <w:wBefore w:w="6" w:type="dxa"/>
          <w:jc w:val="center"/>
        </w:trPr>
        <w:tc>
          <w:tcPr>
            <w:tcW w:w="1020" w:type="dxa"/>
            <w:vMerge/>
          </w:tcPr>
          <w:p w14:paraId="03D46044" w14:textId="77777777" w:rsidR="0009338F" w:rsidRPr="0009338F" w:rsidRDefault="0009338F" w:rsidP="0009338F">
            <w:pPr>
              <w:pStyle w:val="Tabletext"/>
              <w:jc w:val="center"/>
              <w:rPr>
                <w:sz w:val="18"/>
                <w:szCs w:val="18"/>
                <w:lang w:val="es-ES" w:eastAsia="en-GB"/>
              </w:rPr>
            </w:pPr>
          </w:p>
        </w:tc>
        <w:tc>
          <w:tcPr>
            <w:tcW w:w="1123" w:type="dxa"/>
            <w:vMerge/>
          </w:tcPr>
          <w:p w14:paraId="057DC1EF" w14:textId="77777777" w:rsidR="0009338F" w:rsidRPr="0009338F" w:rsidRDefault="0009338F" w:rsidP="0009338F">
            <w:pPr>
              <w:pStyle w:val="Tabletext"/>
              <w:jc w:val="center"/>
              <w:rPr>
                <w:sz w:val="18"/>
                <w:szCs w:val="18"/>
                <w:lang w:val="es-ES" w:eastAsia="en-GB"/>
              </w:rPr>
            </w:pPr>
          </w:p>
        </w:tc>
        <w:tc>
          <w:tcPr>
            <w:tcW w:w="832" w:type="dxa"/>
            <w:vMerge/>
          </w:tcPr>
          <w:p w14:paraId="4485AE43" w14:textId="77777777" w:rsidR="0009338F" w:rsidRPr="0009338F" w:rsidRDefault="0009338F" w:rsidP="0009338F">
            <w:pPr>
              <w:pStyle w:val="Tabletext"/>
              <w:jc w:val="center"/>
              <w:rPr>
                <w:sz w:val="18"/>
                <w:szCs w:val="18"/>
                <w:lang w:val="es-ES" w:eastAsia="en-GB"/>
              </w:rPr>
            </w:pPr>
          </w:p>
        </w:tc>
        <w:tc>
          <w:tcPr>
            <w:tcW w:w="802" w:type="dxa"/>
            <w:hideMark/>
          </w:tcPr>
          <w:p w14:paraId="577B224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29DE9A6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115559014</w:t>
            </w:r>
          </w:p>
        </w:tc>
        <w:tc>
          <w:tcPr>
            <w:tcW w:w="2023" w:type="dxa"/>
            <w:hideMark/>
          </w:tcPr>
          <w:p w14:paraId="5BD6BD2E" w14:textId="57087A62" w:rsidR="0009338F" w:rsidRPr="009804CD" w:rsidRDefault="0009338F" w:rsidP="0009338F">
            <w:pPr>
              <w:pStyle w:val="Tabletext"/>
              <w:jc w:val="center"/>
              <w:rPr>
                <w:sz w:val="18"/>
                <w:szCs w:val="18"/>
                <w:lang w:eastAsia="en-GB"/>
              </w:rPr>
            </w:pPr>
            <w:r w:rsidRPr="009804CD">
              <w:rPr>
                <w:color w:val="000000"/>
                <w:sz w:val="18"/>
                <w:szCs w:val="18"/>
                <w:lang w:eastAsia="en-GB"/>
              </w:rPr>
              <w:t>INSAT-KUP-FSS(82</w:t>
            </w:r>
            <w:r w:rsidR="00B421E1">
              <w:rPr>
                <w:color w:val="000000"/>
                <w:sz w:val="18"/>
                <w:szCs w:val="18"/>
                <w:lang w:eastAsia="en-GB"/>
              </w:rPr>
              <w:t>,</w:t>
            </w:r>
            <w:r w:rsidRPr="009804CD">
              <w:rPr>
                <w:color w:val="000000"/>
                <w:sz w:val="18"/>
                <w:szCs w:val="18"/>
                <w:lang w:eastAsia="en-GB"/>
              </w:rPr>
              <w:t>5E)</w:t>
            </w:r>
          </w:p>
        </w:tc>
        <w:tc>
          <w:tcPr>
            <w:tcW w:w="1096" w:type="dxa"/>
            <w:hideMark/>
          </w:tcPr>
          <w:p w14:paraId="58248465" w14:textId="60421565" w:rsidR="0009338F" w:rsidRPr="009804CD" w:rsidRDefault="0009338F" w:rsidP="0009338F">
            <w:pPr>
              <w:pStyle w:val="Tabletext"/>
              <w:jc w:val="center"/>
              <w:rPr>
                <w:sz w:val="18"/>
                <w:szCs w:val="18"/>
                <w:lang w:eastAsia="en-GB"/>
              </w:rPr>
            </w:pPr>
            <w:r w:rsidRPr="009804CD">
              <w:rPr>
                <w:color w:val="000000"/>
                <w:sz w:val="18"/>
                <w:szCs w:val="18"/>
                <w:lang w:eastAsia="en-GB"/>
              </w:rPr>
              <w:t>82</w:t>
            </w:r>
            <w:r w:rsidR="00D4686A">
              <w:rPr>
                <w:color w:val="000000"/>
                <w:sz w:val="18"/>
                <w:szCs w:val="18"/>
                <w:lang w:eastAsia="en-GB"/>
              </w:rPr>
              <w:t>,</w:t>
            </w:r>
            <w:r w:rsidRPr="009804CD">
              <w:rPr>
                <w:color w:val="000000"/>
                <w:sz w:val="18"/>
                <w:szCs w:val="18"/>
                <w:lang w:eastAsia="en-GB"/>
              </w:rPr>
              <w:t>5</w:t>
            </w:r>
          </w:p>
        </w:tc>
        <w:tc>
          <w:tcPr>
            <w:tcW w:w="1327" w:type="dxa"/>
            <w:hideMark/>
          </w:tcPr>
          <w:p w14:paraId="0BF80C1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5F5337C" w14:textId="57EFAA4F" w:rsidR="0009338F" w:rsidRPr="009804CD" w:rsidRDefault="0009338F" w:rsidP="0009338F">
            <w:pPr>
              <w:pStyle w:val="Tabletext"/>
              <w:jc w:val="center"/>
              <w:rPr>
                <w:sz w:val="18"/>
                <w:szCs w:val="18"/>
                <w:lang w:eastAsia="en-GB"/>
              </w:rPr>
            </w:pPr>
            <w:r w:rsidRPr="009240E8">
              <w:rPr>
                <w:color w:val="000000"/>
                <w:sz w:val="18"/>
                <w:szCs w:val="18"/>
                <w:lang w:eastAsia="en-GB"/>
              </w:rPr>
              <w:t>PENDIENTE</w:t>
            </w:r>
          </w:p>
        </w:tc>
        <w:tc>
          <w:tcPr>
            <w:tcW w:w="1134" w:type="dxa"/>
            <w:hideMark/>
          </w:tcPr>
          <w:p w14:paraId="6AC5076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30.03.2023</w:t>
            </w:r>
          </w:p>
        </w:tc>
        <w:tc>
          <w:tcPr>
            <w:tcW w:w="992" w:type="dxa"/>
            <w:hideMark/>
          </w:tcPr>
          <w:p w14:paraId="23BA78E0" w14:textId="0F2418E8" w:rsidR="0009338F" w:rsidRPr="009804CD" w:rsidRDefault="0009338F" w:rsidP="0009338F">
            <w:pPr>
              <w:pStyle w:val="Tabletext"/>
              <w:jc w:val="center"/>
              <w:rPr>
                <w:sz w:val="18"/>
                <w:szCs w:val="18"/>
                <w:lang w:eastAsia="en-GB"/>
              </w:rPr>
            </w:pPr>
            <w:r w:rsidRPr="00045F5D">
              <w:rPr>
                <w:sz w:val="18"/>
                <w:szCs w:val="18"/>
              </w:rPr>
              <w:t>Propuesta presentada</w:t>
            </w:r>
          </w:p>
        </w:tc>
        <w:tc>
          <w:tcPr>
            <w:tcW w:w="1221" w:type="dxa"/>
          </w:tcPr>
          <w:p w14:paraId="43BBFD85" w14:textId="5DD1C01E" w:rsidR="0009338F" w:rsidRPr="009804CD" w:rsidRDefault="0009338F" w:rsidP="0009338F">
            <w:pPr>
              <w:pStyle w:val="Tabletext"/>
              <w:jc w:val="center"/>
              <w:rPr>
                <w:color w:val="000000"/>
                <w:sz w:val="18"/>
                <w:szCs w:val="18"/>
                <w:lang w:eastAsia="en-GB"/>
              </w:rPr>
            </w:pPr>
            <w:r w:rsidRPr="0009338F">
              <w:rPr>
                <w:sz w:val="18"/>
                <w:szCs w:val="18"/>
              </w:rPr>
              <w:t>Ya no es necesaria la coordinación.</w:t>
            </w:r>
          </w:p>
        </w:tc>
      </w:tr>
      <w:tr w:rsidR="0097560A" w:rsidRPr="0041218A" w14:paraId="5A3D7C13" w14:textId="77777777" w:rsidTr="007167DB">
        <w:trPr>
          <w:gridBefore w:val="1"/>
          <w:wBefore w:w="6" w:type="dxa"/>
          <w:jc w:val="center"/>
        </w:trPr>
        <w:tc>
          <w:tcPr>
            <w:tcW w:w="1020" w:type="dxa"/>
            <w:vMerge/>
          </w:tcPr>
          <w:p w14:paraId="0EF43E5F" w14:textId="77777777" w:rsidR="0097560A" w:rsidRPr="009804CD" w:rsidRDefault="0097560A" w:rsidP="0097560A">
            <w:pPr>
              <w:pStyle w:val="Tabletext"/>
              <w:jc w:val="center"/>
              <w:rPr>
                <w:sz w:val="18"/>
                <w:szCs w:val="18"/>
                <w:lang w:eastAsia="en-GB"/>
              </w:rPr>
            </w:pPr>
          </w:p>
        </w:tc>
        <w:tc>
          <w:tcPr>
            <w:tcW w:w="1123" w:type="dxa"/>
            <w:vMerge/>
          </w:tcPr>
          <w:p w14:paraId="4B097444" w14:textId="77777777" w:rsidR="0097560A" w:rsidRPr="009804CD" w:rsidRDefault="0097560A" w:rsidP="0097560A">
            <w:pPr>
              <w:pStyle w:val="Tabletext"/>
              <w:jc w:val="center"/>
              <w:rPr>
                <w:sz w:val="18"/>
                <w:szCs w:val="18"/>
                <w:lang w:eastAsia="en-GB"/>
              </w:rPr>
            </w:pPr>
          </w:p>
        </w:tc>
        <w:tc>
          <w:tcPr>
            <w:tcW w:w="832" w:type="dxa"/>
            <w:vMerge/>
          </w:tcPr>
          <w:p w14:paraId="44BE1F8E" w14:textId="77777777" w:rsidR="0097560A" w:rsidRPr="009804CD" w:rsidRDefault="0097560A" w:rsidP="0097560A">
            <w:pPr>
              <w:pStyle w:val="Tabletext"/>
              <w:jc w:val="center"/>
              <w:rPr>
                <w:sz w:val="18"/>
                <w:szCs w:val="18"/>
                <w:lang w:eastAsia="en-GB"/>
              </w:rPr>
            </w:pPr>
          </w:p>
        </w:tc>
        <w:tc>
          <w:tcPr>
            <w:tcW w:w="802" w:type="dxa"/>
            <w:hideMark/>
          </w:tcPr>
          <w:p w14:paraId="4CCD760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0135FCE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118559032</w:t>
            </w:r>
          </w:p>
        </w:tc>
        <w:tc>
          <w:tcPr>
            <w:tcW w:w="2023" w:type="dxa"/>
            <w:hideMark/>
          </w:tcPr>
          <w:p w14:paraId="0F3313C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QATARSAT-30B-77E</w:t>
            </w:r>
          </w:p>
        </w:tc>
        <w:tc>
          <w:tcPr>
            <w:tcW w:w="1096" w:type="dxa"/>
            <w:hideMark/>
          </w:tcPr>
          <w:p w14:paraId="3589F96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0930E5E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33F0A10A" w14:textId="71211032" w:rsidR="0097560A" w:rsidRPr="009804CD" w:rsidRDefault="0097560A" w:rsidP="0097560A">
            <w:pPr>
              <w:pStyle w:val="Tabletext"/>
              <w:jc w:val="center"/>
              <w:rPr>
                <w:sz w:val="18"/>
                <w:szCs w:val="18"/>
                <w:lang w:eastAsia="en-GB"/>
              </w:rPr>
            </w:pPr>
            <w:r w:rsidRPr="009240E8">
              <w:rPr>
                <w:color w:val="000000"/>
                <w:sz w:val="18"/>
                <w:szCs w:val="18"/>
                <w:lang w:eastAsia="en-GB"/>
              </w:rPr>
              <w:t>PENDIENTE</w:t>
            </w:r>
          </w:p>
        </w:tc>
        <w:tc>
          <w:tcPr>
            <w:tcW w:w="1134" w:type="dxa"/>
            <w:hideMark/>
          </w:tcPr>
          <w:p w14:paraId="315ED97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25.09.2026</w:t>
            </w:r>
          </w:p>
        </w:tc>
        <w:tc>
          <w:tcPr>
            <w:tcW w:w="992" w:type="dxa"/>
            <w:hideMark/>
          </w:tcPr>
          <w:p w14:paraId="1EC9AC75" w14:textId="25677AE3"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39E9D281" w14:textId="77777777" w:rsidR="0097560A" w:rsidRPr="009804CD" w:rsidRDefault="0097560A" w:rsidP="0097560A">
            <w:pPr>
              <w:pStyle w:val="Tabletext"/>
              <w:jc w:val="center"/>
              <w:rPr>
                <w:color w:val="000000"/>
                <w:sz w:val="18"/>
                <w:szCs w:val="18"/>
                <w:lang w:eastAsia="en-GB"/>
              </w:rPr>
            </w:pPr>
          </w:p>
        </w:tc>
      </w:tr>
      <w:tr w:rsidR="0097560A" w:rsidRPr="0041218A" w14:paraId="73E8EF2A" w14:textId="77777777" w:rsidTr="007167DB">
        <w:trPr>
          <w:gridBefore w:val="1"/>
          <w:wBefore w:w="6" w:type="dxa"/>
          <w:jc w:val="center"/>
        </w:trPr>
        <w:tc>
          <w:tcPr>
            <w:tcW w:w="1020" w:type="dxa"/>
            <w:vMerge/>
          </w:tcPr>
          <w:p w14:paraId="03CDBD3F" w14:textId="77777777" w:rsidR="0097560A" w:rsidRPr="009804CD" w:rsidRDefault="0097560A" w:rsidP="0097560A">
            <w:pPr>
              <w:pStyle w:val="Tabletext"/>
              <w:jc w:val="center"/>
              <w:rPr>
                <w:sz w:val="18"/>
                <w:szCs w:val="18"/>
                <w:lang w:eastAsia="en-GB"/>
              </w:rPr>
            </w:pPr>
          </w:p>
        </w:tc>
        <w:tc>
          <w:tcPr>
            <w:tcW w:w="1123" w:type="dxa"/>
            <w:vMerge/>
          </w:tcPr>
          <w:p w14:paraId="06E1D349" w14:textId="77777777" w:rsidR="0097560A" w:rsidRPr="009804CD" w:rsidRDefault="0097560A" w:rsidP="0097560A">
            <w:pPr>
              <w:pStyle w:val="Tabletext"/>
              <w:jc w:val="center"/>
              <w:rPr>
                <w:sz w:val="18"/>
                <w:szCs w:val="18"/>
                <w:lang w:eastAsia="en-GB"/>
              </w:rPr>
            </w:pPr>
          </w:p>
        </w:tc>
        <w:tc>
          <w:tcPr>
            <w:tcW w:w="832" w:type="dxa"/>
            <w:vMerge/>
          </w:tcPr>
          <w:p w14:paraId="2073503E" w14:textId="77777777" w:rsidR="0097560A" w:rsidRPr="009804CD" w:rsidRDefault="0097560A" w:rsidP="0097560A">
            <w:pPr>
              <w:pStyle w:val="Tabletext"/>
              <w:jc w:val="center"/>
              <w:rPr>
                <w:sz w:val="18"/>
                <w:szCs w:val="18"/>
                <w:lang w:eastAsia="en-GB"/>
              </w:rPr>
            </w:pPr>
          </w:p>
        </w:tc>
        <w:tc>
          <w:tcPr>
            <w:tcW w:w="802" w:type="dxa"/>
            <w:hideMark/>
          </w:tcPr>
          <w:p w14:paraId="02DA214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053AA67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118559032</w:t>
            </w:r>
          </w:p>
        </w:tc>
        <w:tc>
          <w:tcPr>
            <w:tcW w:w="2023" w:type="dxa"/>
            <w:hideMark/>
          </w:tcPr>
          <w:p w14:paraId="360FD8C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QATARSAT-30B-77E</w:t>
            </w:r>
          </w:p>
        </w:tc>
        <w:tc>
          <w:tcPr>
            <w:tcW w:w="1096" w:type="dxa"/>
            <w:hideMark/>
          </w:tcPr>
          <w:p w14:paraId="18FC1CB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1AE60ED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06D33136" w14:textId="26685085" w:rsidR="0097560A" w:rsidRPr="009804CD" w:rsidRDefault="0097560A" w:rsidP="0097560A">
            <w:pPr>
              <w:pStyle w:val="Tabletext"/>
              <w:jc w:val="center"/>
              <w:rPr>
                <w:sz w:val="18"/>
                <w:szCs w:val="18"/>
                <w:lang w:eastAsia="en-GB"/>
              </w:rPr>
            </w:pPr>
            <w:r w:rsidRPr="009240E8">
              <w:rPr>
                <w:color w:val="000000"/>
                <w:sz w:val="18"/>
                <w:szCs w:val="18"/>
                <w:lang w:eastAsia="en-GB"/>
              </w:rPr>
              <w:t>PENDIENTE</w:t>
            </w:r>
          </w:p>
        </w:tc>
        <w:tc>
          <w:tcPr>
            <w:tcW w:w="1134" w:type="dxa"/>
            <w:hideMark/>
          </w:tcPr>
          <w:p w14:paraId="6F138A7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25.09.2026</w:t>
            </w:r>
          </w:p>
        </w:tc>
        <w:tc>
          <w:tcPr>
            <w:tcW w:w="992" w:type="dxa"/>
            <w:hideMark/>
          </w:tcPr>
          <w:p w14:paraId="5BB379ED" w14:textId="3613F829"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0F59679F" w14:textId="77777777" w:rsidR="0097560A" w:rsidRPr="009804CD" w:rsidRDefault="0097560A" w:rsidP="0097560A">
            <w:pPr>
              <w:pStyle w:val="Tabletext"/>
              <w:jc w:val="center"/>
              <w:rPr>
                <w:color w:val="000000"/>
                <w:sz w:val="18"/>
                <w:szCs w:val="18"/>
                <w:lang w:eastAsia="en-GB"/>
              </w:rPr>
            </w:pPr>
          </w:p>
        </w:tc>
      </w:tr>
      <w:tr w:rsidR="0097560A" w:rsidRPr="0041218A" w14:paraId="2A87A05E" w14:textId="77777777" w:rsidTr="007167DB">
        <w:trPr>
          <w:gridBefore w:val="1"/>
          <w:wBefore w:w="6" w:type="dxa"/>
          <w:jc w:val="center"/>
        </w:trPr>
        <w:tc>
          <w:tcPr>
            <w:tcW w:w="1020" w:type="dxa"/>
            <w:vMerge/>
          </w:tcPr>
          <w:p w14:paraId="4A2C0522" w14:textId="77777777" w:rsidR="0097560A" w:rsidRPr="009804CD" w:rsidRDefault="0097560A" w:rsidP="0097560A">
            <w:pPr>
              <w:pStyle w:val="Tabletext"/>
              <w:jc w:val="center"/>
              <w:rPr>
                <w:sz w:val="18"/>
                <w:szCs w:val="18"/>
                <w:lang w:eastAsia="en-GB"/>
              </w:rPr>
            </w:pPr>
          </w:p>
        </w:tc>
        <w:tc>
          <w:tcPr>
            <w:tcW w:w="1123" w:type="dxa"/>
            <w:vMerge/>
          </w:tcPr>
          <w:p w14:paraId="15CDD254" w14:textId="77777777" w:rsidR="0097560A" w:rsidRPr="009804CD" w:rsidRDefault="0097560A" w:rsidP="0097560A">
            <w:pPr>
              <w:pStyle w:val="Tabletext"/>
              <w:jc w:val="center"/>
              <w:rPr>
                <w:sz w:val="18"/>
                <w:szCs w:val="18"/>
                <w:lang w:eastAsia="en-GB"/>
              </w:rPr>
            </w:pPr>
          </w:p>
        </w:tc>
        <w:tc>
          <w:tcPr>
            <w:tcW w:w="832" w:type="dxa"/>
            <w:vMerge/>
          </w:tcPr>
          <w:p w14:paraId="140AA65A" w14:textId="77777777" w:rsidR="0097560A" w:rsidRPr="009804CD" w:rsidRDefault="0097560A" w:rsidP="0097560A">
            <w:pPr>
              <w:pStyle w:val="Tabletext"/>
              <w:jc w:val="center"/>
              <w:rPr>
                <w:sz w:val="18"/>
                <w:szCs w:val="18"/>
                <w:lang w:eastAsia="en-GB"/>
              </w:rPr>
            </w:pPr>
          </w:p>
        </w:tc>
        <w:tc>
          <w:tcPr>
            <w:tcW w:w="802" w:type="dxa"/>
            <w:hideMark/>
          </w:tcPr>
          <w:p w14:paraId="779C894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S</w:t>
            </w:r>
          </w:p>
        </w:tc>
        <w:tc>
          <w:tcPr>
            <w:tcW w:w="1457" w:type="dxa"/>
            <w:hideMark/>
          </w:tcPr>
          <w:p w14:paraId="4B4A9C8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119559016</w:t>
            </w:r>
          </w:p>
        </w:tc>
        <w:tc>
          <w:tcPr>
            <w:tcW w:w="2023" w:type="dxa"/>
            <w:hideMark/>
          </w:tcPr>
          <w:p w14:paraId="0863516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OHO-30B-77E</w:t>
            </w:r>
          </w:p>
        </w:tc>
        <w:tc>
          <w:tcPr>
            <w:tcW w:w="1096" w:type="dxa"/>
            <w:hideMark/>
          </w:tcPr>
          <w:p w14:paraId="6536303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6AE45B0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584624C" w14:textId="2C8E8021" w:rsidR="0097560A" w:rsidRPr="009804CD" w:rsidRDefault="0097560A" w:rsidP="0097560A">
            <w:pPr>
              <w:pStyle w:val="Tabletext"/>
              <w:jc w:val="center"/>
              <w:rPr>
                <w:sz w:val="18"/>
                <w:szCs w:val="18"/>
                <w:lang w:eastAsia="en-GB"/>
              </w:rPr>
            </w:pPr>
            <w:r w:rsidRPr="009240E8">
              <w:rPr>
                <w:color w:val="000000"/>
                <w:sz w:val="18"/>
                <w:szCs w:val="18"/>
                <w:lang w:eastAsia="en-GB"/>
              </w:rPr>
              <w:t>PENDIENTE</w:t>
            </w:r>
          </w:p>
        </w:tc>
        <w:tc>
          <w:tcPr>
            <w:tcW w:w="1134" w:type="dxa"/>
            <w:hideMark/>
          </w:tcPr>
          <w:p w14:paraId="52BBE02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14.10.2027</w:t>
            </w:r>
          </w:p>
        </w:tc>
        <w:tc>
          <w:tcPr>
            <w:tcW w:w="992" w:type="dxa"/>
            <w:hideMark/>
          </w:tcPr>
          <w:p w14:paraId="0C929973" w14:textId="7CAEB14E"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6F15987B" w14:textId="77777777" w:rsidR="0097560A" w:rsidRPr="009804CD" w:rsidRDefault="0097560A" w:rsidP="0097560A">
            <w:pPr>
              <w:pStyle w:val="Tabletext"/>
              <w:jc w:val="center"/>
              <w:rPr>
                <w:color w:val="000000"/>
                <w:sz w:val="18"/>
                <w:szCs w:val="18"/>
                <w:lang w:eastAsia="en-GB"/>
              </w:rPr>
            </w:pPr>
          </w:p>
        </w:tc>
      </w:tr>
      <w:tr w:rsidR="0097560A" w:rsidRPr="0041218A" w14:paraId="1C6B5661" w14:textId="77777777" w:rsidTr="007167DB">
        <w:trPr>
          <w:gridBefore w:val="1"/>
          <w:wBefore w:w="6" w:type="dxa"/>
          <w:jc w:val="center"/>
        </w:trPr>
        <w:tc>
          <w:tcPr>
            <w:tcW w:w="1020" w:type="dxa"/>
            <w:vMerge/>
          </w:tcPr>
          <w:p w14:paraId="30200F64" w14:textId="77777777" w:rsidR="0097560A" w:rsidRPr="009804CD" w:rsidRDefault="0097560A" w:rsidP="0097560A">
            <w:pPr>
              <w:pStyle w:val="Tabletext"/>
              <w:jc w:val="center"/>
              <w:rPr>
                <w:sz w:val="18"/>
                <w:szCs w:val="18"/>
                <w:lang w:eastAsia="en-GB"/>
              </w:rPr>
            </w:pPr>
          </w:p>
        </w:tc>
        <w:tc>
          <w:tcPr>
            <w:tcW w:w="1123" w:type="dxa"/>
            <w:vMerge/>
          </w:tcPr>
          <w:p w14:paraId="58FB2F9E" w14:textId="77777777" w:rsidR="0097560A" w:rsidRPr="009804CD" w:rsidRDefault="0097560A" w:rsidP="0097560A">
            <w:pPr>
              <w:pStyle w:val="Tabletext"/>
              <w:jc w:val="center"/>
              <w:rPr>
                <w:sz w:val="18"/>
                <w:szCs w:val="18"/>
                <w:lang w:eastAsia="en-GB"/>
              </w:rPr>
            </w:pPr>
          </w:p>
        </w:tc>
        <w:tc>
          <w:tcPr>
            <w:tcW w:w="832" w:type="dxa"/>
            <w:vMerge/>
          </w:tcPr>
          <w:p w14:paraId="375E9465" w14:textId="77777777" w:rsidR="0097560A" w:rsidRPr="009804CD" w:rsidRDefault="0097560A" w:rsidP="0097560A">
            <w:pPr>
              <w:pStyle w:val="Tabletext"/>
              <w:jc w:val="center"/>
              <w:rPr>
                <w:sz w:val="18"/>
                <w:szCs w:val="18"/>
                <w:lang w:eastAsia="en-GB"/>
              </w:rPr>
            </w:pPr>
          </w:p>
        </w:tc>
        <w:tc>
          <w:tcPr>
            <w:tcW w:w="802" w:type="dxa"/>
            <w:hideMark/>
          </w:tcPr>
          <w:p w14:paraId="426FB1E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S</w:t>
            </w:r>
          </w:p>
        </w:tc>
        <w:tc>
          <w:tcPr>
            <w:tcW w:w="1457" w:type="dxa"/>
            <w:hideMark/>
          </w:tcPr>
          <w:p w14:paraId="52096C4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119559016</w:t>
            </w:r>
          </w:p>
        </w:tc>
        <w:tc>
          <w:tcPr>
            <w:tcW w:w="2023" w:type="dxa"/>
            <w:hideMark/>
          </w:tcPr>
          <w:p w14:paraId="4E8C76F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OHO-30B-77E</w:t>
            </w:r>
          </w:p>
        </w:tc>
        <w:tc>
          <w:tcPr>
            <w:tcW w:w="1096" w:type="dxa"/>
            <w:hideMark/>
          </w:tcPr>
          <w:p w14:paraId="7DBD26B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77</w:t>
            </w:r>
          </w:p>
        </w:tc>
        <w:tc>
          <w:tcPr>
            <w:tcW w:w="1327" w:type="dxa"/>
            <w:hideMark/>
          </w:tcPr>
          <w:p w14:paraId="5C8328C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2EC01C28" w14:textId="445BBEDF" w:rsidR="0097560A" w:rsidRPr="009804CD" w:rsidRDefault="0097560A" w:rsidP="0097560A">
            <w:pPr>
              <w:pStyle w:val="Tabletext"/>
              <w:jc w:val="center"/>
              <w:rPr>
                <w:sz w:val="18"/>
                <w:szCs w:val="18"/>
                <w:lang w:eastAsia="en-GB"/>
              </w:rPr>
            </w:pPr>
            <w:r w:rsidRPr="009240E8">
              <w:rPr>
                <w:color w:val="000000"/>
                <w:sz w:val="18"/>
                <w:szCs w:val="18"/>
                <w:lang w:eastAsia="en-GB"/>
              </w:rPr>
              <w:t>PENDIENTE</w:t>
            </w:r>
          </w:p>
        </w:tc>
        <w:tc>
          <w:tcPr>
            <w:tcW w:w="1134" w:type="dxa"/>
            <w:hideMark/>
          </w:tcPr>
          <w:p w14:paraId="1B04F76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14.10.2027</w:t>
            </w:r>
          </w:p>
        </w:tc>
        <w:tc>
          <w:tcPr>
            <w:tcW w:w="992" w:type="dxa"/>
            <w:hideMark/>
          </w:tcPr>
          <w:p w14:paraId="2894388F" w14:textId="0868DBD2"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594A8F61" w14:textId="77777777" w:rsidR="0097560A" w:rsidRPr="009804CD" w:rsidRDefault="0097560A" w:rsidP="0097560A">
            <w:pPr>
              <w:pStyle w:val="Tabletext"/>
              <w:jc w:val="center"/>
              <w:rPr>
                <w:color w:val="000000"/>
                <w:sz w:val="18"/>
                <w:szCs w:val="18"/>
                <w:lang w:eastAsia="en-GB"/>
              </w:rPr>
            </w:pPr>
          </w:p>
        </w:tc>
      </w:tr>
      <w:tr w:rsidR="0097560A" w:rsidRPr="0041218A" w14:paraId="350BC065" w14:textId="77777777" w:rsidTr="007167DB">
        <w:trPr>
          <w:gridBefore w:val="1"/>
          <w:wBefore w:w="6" w:type="dxa"/>
          <w:jc w:val="center"/>
        </w:trPr>
        <w:tc>
          <w:tcPr>
            <w:tcW w:w="1020" w:type="dxa"/>
            <w:vMerge w:val="restart"/>
            <w:hideMark/>
          </w:tcPr>
          <w:p w14:paraId="5CDD8E6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lastRenderedPageBreak/>
              <w:t>120559040</w:t>
            </w:r>
          </w:p>
        </w:tc>
        <w:tc>
          <w:tcPr>
            <w:tcW w:w="1123" w:type="dxa"/>
            <w:vMerge w:val="restart"/>
            <w:hideMark/>
          </w:tcPr>
          <w:p w14:paraId="3AAD8E2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HRV00000</w:t>
            </w:r>
          </w:p>
        </w:tc>
        <w:tc>
          <w:tcPr>
            <w:tcW w:w="832" w:type="dxa"/>
            <w:vMerge w:val="restart"/>
            <w:hideMark/>
          </w:tcPr>
          <w:p w14:paraId="2F32CAC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63</w:t>
            </w:r>
          </w:p>
        </w:tc>
        <w:tc>
          <w:tcPr>
            <w:tcW w:w="802" w:type="dxa"/>
            <w:hideMark/>
          </w:tcPr>
          <w:p w14:paraId="4A9AFE8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CYP</w:t>
            </w:r>
          </w:p>
        </w:tc>
        <w:tc>
          <w:tcPr>
            <w:tcW w:w="1457" w:type="dxa"/>
            <w:hideMark/>
          </w:tcPr>
          <w:p w14:paraId="3722612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109559005</w:t>
            </w:r>
          </w:p>
        </w:tc>
        <w:tc>
          <w:tcPr>
            <w:tcW w:w="2023" w:type="dxa"/>
            <w:hideMark/>
          </w:tcPr>
          <w:p w14:paraId="3CF5B0D1" w14:textId="68AC1DCE" w:rsidR="0097560A" w:rsidRPr="009804CD" w:rsidRDefault="0097560A" w:rsidP="0097560A">
            <w:pPr>
              <w:pStyle w:val="Tabletext"/>
              <w:jc w:val="center"/>
              <w:rPr>
                <w:sz w:val="18"/>
                <w:szCs w:val="18"/>
                <w:lang w:eastAsia="en-GB"/>
              </w:rPr>
            </w:pPr>
            <w:r w:rsidRPr="009804CD">
              <w:rPr>
                <w:color w:val="000000"/>
                <w:sz w:val="18"/>
                <w:szCs w:val="18"/>
                <w:lang w:eastAsia="en-GB"/>
              </w:rPr>
              <w:t>CYP-30B-59</w:t>
            </w:r>
            <w:r w:rsidR="0098694C">
              <w:rPr>
                <w:color w:val="000000"/>
                <w:sz w:val="18"/>
                <w:szCs w:val="18"/>
                <w:lang w:eastAsia="en-GB"/>
              </w:rPr>
              <w:t>,</w:t>
            </w:r>
            <w:r w:rsidRPr="009804CD">
              <w:rPr>
                <w:color w:val="000000"/>
                <w:sz w:val="18"/>
                <w:szCs w:val="18"/>
                <w:lang w:eastAsia="en-GB"/>
              </w:rPr>
              <w:t>7E</w:t>
            </w:r>
          </w:p>
        </w:tc>
        <w:tc>
          <w:tcPr>
            <w:tcW w:w="1096" w:type="dxa"/>
            <w:hideMark/>
          </w:tcPr>
          <w:p w14:paraId="388D1CBD" w14:textId="24EED261" w:rsidR="0097560A" w:rsidRPr="009804CD" w:rsidRDefault="0097560A" w:rsidP="0097560A">
            <w:pPr>
              <w:pStyle w:val="Tabletext"/>
              <w:jc w:val="center"/>
              <w:rPr>
                <w:sz w:val="18"/>
                <w:szCs w:val="18"/>
                <w:lang w:eastAsia="en-GB"/>
              </w:rPr>
            </w:pPr>
            <w:r w:rsidRPr="009804CD">
              <w:rPr>
                <w:color w:val="000000"/>
                <w:sz w:val="18"/>
                <w:szCs w:val="18"/>
                <w:lang w:eastAsia="en-GB"/>
              </w:rPr>
              <w:t>59</w:t>
            </w:r>
            <w:r w:rsidR="00D4686A">
              <w:rPr>
                <w:color w:val="000000"/>
                <w:sz w:val="18"/>
                <w:szCs w:val="18"/>
                <w:lang w:eastAsia="en-GB"/>
              </w:rPr>
              <w:t>,</w:t>
            </w:r>
            <w:r w:rsidRPr="009804CD">
              <w:rPr>
                <w:color w:val="000000"/>
                <w:sz w:val="18"/>
                <w:szCs w:val="18"/>
                <w:lang w:eastAsia="en-GB"/>
              </w:rPr>
              <w:t>7</w:t>
            </w:r>
          </w:p>
        </w:tc>
        <w:tc>
          <w:tcPr>
            <w:tcW w:w="1327" w:type="dxa"/>
            <w:hideMark/>
          </w:tcPr>
          <w:p w14:paraId="18945E3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0EEE6E59" w14:textId="0EB63C2B"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6C0BF91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17.03.2017</w:t>
            </w:r>
          </w:p>
        </w:tc>
        <w:tc>
          <w:tcPr>
            <w:tcW w:w="992" w:type="dxa"/>
            <w:hideMark/>
          </w:tcPr>
          <w:p w14:paraId="225EC583" w14:textId="7055F17C"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28CBFF3E" w14:textId="77777777" w:rsidR="0097560A" w:rsidRPr="009804CD" w:rsidRDefault="0097560A" w:rsidP="0097560A">
            <w:pPr>
              <w:pStyle w:val="Tabletext"/>
              <w:jc w:val="center"/>
              <w:rPr>
                <w:color w:val="000000"/>
                <w:sz w:val="18"/>
                <w:szCs w:val="18"/>
                <w:lang w:eastAsia="en-GB"/>
              </w:rPr>
            </w:pPr>
          </w:p>
        </w:tc>
      </w:tr>
      <w:tr w:rsidR="0097560A" w:rsidRPr="0041218A" w14:paraId="2090CCE0" w14:textId="77777777" w:rsidTr="007167DB">
        <w:trPr>
          <w:gridBefore w:val="1"/>
          <w:wBefore w:w="6" w:type="dxa"/>
          <w:jc w:val="center"/>
        </w:trPr>
        <w:tc>
          <w:tcPr>
            <w:tcW w:w="1020" w:type="dxa"/>
            <w:vMerge/>
          </w:tcPr>
          <w:p w14:paraId="1EE0B87D" w14:textId="77777777" w:rsidR="0097560A" w:rsidRPr="009804CD" w:rsidRDefault="0097560A" w:rsidP="0097560A">
            <w:pPr>
              <w:pStyle w:val="Tabletext"/>
              <w:jc w:val="center"/>
              <w:rPr>
                <w:sz w:val="18"/>
                <w:szCs w:val="18"/>
                <w:lang w:eastAsia="en-GB"/>
              </w:rPr>
            </w:pPr>
          </w:p>
        </w:tc>
        <w:tc>
          <w:tcPr>
            <w:tcW w:w="1123" w:type="dxa"/>
            <w:vMerge/>
          </w:tcPr>
          <w:p w14:paraId="2E124610" w14:textId="77777777" w:rsidR="0097560A" w:rsidRPr="009804CD" w:rsidRDefault="0097560A" w:rsidP="0097560A">
            <w:pPr>
              <w:pStyle w:val="Tabletext"/>
              <w:jc w:val="center"/>
              <w:rPr>
                <w:sz w:val="18"/>
                <w:szCs w:val="18"/>
                <w:lang w:eastAsia="en-GB"/>
              </w:rPr>
            </w:pPr>
          </w:p>
        </w:tc>
        <w:tc>
          <w:tcPr>
            <w:tcW w:w="832" w:type="dxa"/>
            <w:vMerge/>
          </w:tcPr>
          <w:p w14:paraId="0E16A590" w14:textId="77777777" w:rsidR="0097560A" w:rsidRPr="009804CD" w:rsidRDefault="0097560A" w:rsidP="0097560A">
            <w:pPr>
              <w:pStyle w:val="Tabletext"/>
              <w:jc w:val="center"/>
              <w:rPr>
                <w:sz w:val="18"/>
                <w:szCs w:val="18"/>
                <w:lang w:eastAsia="en-GB"/>
              </w:rPr>
            </w:pPr>
          </w:p>
        </w:tc>
        <w:tc>
          <w:tcPr>
            <w:tcW w:w="802" w:type="dxa"/>
            <w:hideMark/>
          </w:tcPr>
          <w:p w14:paraId="15DA3F4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CYP</w:t>
            </w:r>
          </w:p>
        </w:tc>
        <w:tc>
          <w:tcPr>
            <w:tcW w:w="1457" w:type="dxa"/>
            <w:hideMark/>
          </w:tcPr>
          <w:p w14:paraId="70BB83C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110559005</w:t>
            </w:r>
          </w:p>
        </w:tc>
        <w:tc>
          <w:tcPr>
            <w:tcW w:w="2023" w:type="dxa"/>
            <w:hideMark/>
          </w:tcPr>
          <w:p w14:paraId="64BC41F6" w14:textId="59F061FA" w:rsidR="0097560A" w:rsidRPr="009804CD" w:rsidRDefault="0097560A" w:rsidP="0097560A">
            <w:pPr>
              <w:pStyle w:val="Tabletext"/>
              <w:jc w:val="center"/>
              <w:rPr>
                <w:sz w:val="18"/>
                <w:szCs w:val="18"/>
                <w:lang w:eastAsia="en-GB"/>
              </w:rPr>
            </w:pPr>
            <w:r w:rsidRPr="009804CD">
              <w:rPr>
                <w:color w:val="000000"/>
                <w:sz w:val="18"/>
                <w:szCs w:val="18"/>
                <w:lang w:eastAsia="en-GB"/>
              </w:rPr>
              <w:t>CYP-30B-59</w:t>
            </w:r>
            <w:r w:rsidR="0098694C">
              <w:rPr>
                <w:color w:val="000000"/>
                <w:sz w:val="18"/>
                <w:szCs w:val="18"/>
                <w:lang w:eastAsia="en-GB"/>
              </w:rPr>
              <w:t>,</w:t>
            </w:r>
            <w:r w:rsidRPr="009804CD">
              <w:rPr>
                <w:color w:val="000000"/>
                <w:sz w:val="18"/>
                <w:szCs w:val="18"/>
                <w:lang w:eastAsia="en-GB"/>
              </w:rPr>
              <w:t>7E-2</w:t>
            </w:r>
          </w:p>
        </w:tc>
        <w:tc>
          <w:tcPr>
            <w:tcW w:w="1096" w:type="dxa"/>
            <w:hideMark/>
          </w:tcPr>
          <w:p w14:paraId="253B6930" w14:textId="02DD0E78" w:rsidR="0097560A" w:rsidRPr="009804CD" w:rsidRDefault="0097560A" w:rsidP="0097560A">
            <w:pPr>
              <w:pStyle w:val="Tabletext"/>
              <w:jc w:val="center"/>
              <w:rPr>
                <w:sz w:val="18"/>
                <w:szCs w:val="18"/>
                <w:lang w:eastAsia="en-GB"/>
              </w:rPr>
            </w:pPr>
            <w:r w:rsidRPr="009804CD">
              <w:rPr>
                <w:color w:val="000000"/>
                <w:sz w:val="18"/>
                <w:szCs w:val="18"/>
                <w:lang w:eastAsia="en-GB"/>
              </w:rPr>
              <w:t>59</w:t>
            </w:r>
            <w:r w:rsidR="00D4686A">
              <w:rPr>
                <w:color w:val="000000"/>
                <w:sz w:val="18"/>
                <w:szCs w:val="18"/>
                <w:lang w:eastAsia="en-GB"/>
              </w:rPr>
              <w:t>,</w:t>
            </w:r>
            <w:r w:rsidRPr="009804CD">
              <w:rPr>
                <w:color w:val="000000"/>
                <w:sz w:val="18"/>
                <w:szCs w:val="18"/>
                <w:lang w:eastAsia="en-GB"/>
              </w:rPr>
              <w:t>7</w:t>
            </w:r>
          </w:p>
        </w:tc>
        <w:tc>
          <w:tcPr>
            <w:tcW w:w="1327" w:type="dxa"/>
            <w:hideMark/>
          </w:tcPr>
          <w:p w14:paraId="733F22B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8239CDF" w14:textId="002EF838"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6946017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23.03.2018</w:t>
            </w:r>
          </w:p>
        </w:tc>
        <w:tc>
          <w:tcPr>
            <w:tcW w:w="992" w:type="dxa"/>
            <w:hideMark/>
          </w:tcPr>
          <w:p w14:paraId="3DB3D028" w14:textId="1BCF9A85"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36456DC4" w14:textId="77777777" w:rsidR="0097560A" w:rsidRPr="009804CD" w:rsidRDefault="0097560A" w:rsidP="0097560A">
            <w:pPr>
              <w:pStyle w:val="Tabletext"/>
              <w:jc w:val="center"/>
              <w:rPr>
                <w:color w:val="000000"/>
                <w:sz w:val="18"/>
                <w:szCs w:val="18"/>
                <w:lang w:eastAsia="en-GB"/>
              </w:rPr>
            </w:pPr>
          </w:p>
        </w:tc>
      </w:tr>
      <w:tr w:rsidR="0097560A" w:rsidRPr="0041218A" w14:paraId="0AF6A4C1" w14:textId="77777777" w:rsidTr="007167DB">
        <w:trPr>
          <w:gridBefore w:val="1"/>
          <w:wBefore w:w="6" w:type="dxa"/>
          <w:jc w:val="center"/>
        </w:trPr>
        <w:tc>
          <w:tcPr>
            <w:tcW w:w="1020" w:type="dxa"/>
            <w:vMerge/>
          </w:tcPr>
          <w:p w14:paraId="6E106A97" w14:textId="77777777" w:rsidR="0097560A" w:rsidRPr="009804CD" w:rsidRDefault="0097560A" w:rsidP="0097560A">
            <w:pPr>
              <w:pStyle w:val="Tabletext"/>
              <w:jc w:val="center"/>
              <w:rPr>
                <w:sz w:val="18"/>
                <w:szCs w:val="18"/>
                <w:lang w:eastAsia="en-GB"/>
              </w:rPr>
            </w:pPr>
          </w:p>
        </w:tc>
        <w:tc>
          <w:tcPr>
            <w:tcW w:w="1123" w:type="dxa"/>
            <w:vMerge/>
          </w:tcPr>
          <w:p w14:paraId="06D60C0F" w14:textId="77777777" w:rsidR="0097560A" w:rsidRPr="009804CD" w:rsidRDefault="0097560A" w:rsidP="0097560A">
            <w:pPr>
              <w:pStyle w:val="Tabletext"/>
              <w:jc w:val="center"/>
              <w:rPr>
                <w:sz w:val="18"/>
                <w:szCs w:val="18"/>
                <w:lang w:eastAsia="en-GB"/>
              </w:rPr>
            </w:pPr>
          </w:p>
        </w:tc>
        <w:tc>
          <w:tcPr>
            <w:tcW w:w="832" w:type="dxa"/>
            <w:vMerge/>
          </w:tcPr>
          <w:p w14:paraId="5C994FD3" w14:textId="77777777" w:rsidR="0097560A" w:rsidRPr="009804CD" w:rsidRDefault="0097560A" w:rsidP="0097560A">
            <w:pPr>
              <w:pStyle w:val="Tabletext"/>
              <w:jc w:val="center"/>
              <w:rPr>
                <w:sz w:val="18"/>
                <w:szCs w:val="18"/>
                <w:lang w:eastAsia="en-GB"/>
              </w:rPr>
            </w:pPr>
          </w:p>
        </w:tc>
        <w:tc>
          <w:tcPr>
            <w:tcW w:w="802" w:type="dxa"/>
            <w:hideMark/>
          </w:tcPr>
          <w:p w14:paraId="00982A3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CYP</w:t>
            </w:r>
          </w:p>
        </w:tc>
        <w:tc>
          <w:tcPr>
            <w:tcW w:w="1457" w:type="dxa"/>
            <w:hideMark/>
          </w:tcPr>
          <w:p w14:paraId="689874A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114559063</w:t>
            </w:r>
          </w:p>
        </w:tc>
        <w:tc>
          <w:tcPr>
            <w:tcW w:w="2023" w:type="dxa"/>
            <w:hideMark/>
          </w:tcPr>
          <w:p w14:paraId="3BBFB0AA" w14:textId="198657B1" w:rsidR="0097560A" w:rsidRPr="009804CD" w:rsidRDefault="0097560A" w:rsidP="0097560A">
            <w:pPr>
              <w:pStyle w:val="Tabletext"/>
              <w:jc w:val="center"/>
              <w:rPr>
                <w:sz w:val="18"/>
                <w:szCs w:val="18"/>
                <w:lang w:eastAsia="en-GB"/>
              </w:rPr>
            </w:pPr>
            <w:r w:rsidRPr="009804CD">
              <w:rPr>
                <w:color w:val="000000"/>
                <w:sz w:val="18"/>
                <w:szCs w:val="18"/>
                <w:lang w:eastAsia="en-GB"/>
              </w:rPr>
              <w:t>CYP-30B-59</w:t>
            </w:r>
            <w:r w:rsidR="00D4686A">
              <w:rPr>
                <w:color w:val="000000"/>
                <w:sz w:val="18"/>
                <w:szCs w:val="18"/>
                <w:lang w:eastAsia="en-GB"/>
              </w:rPr>
              <w:t>,</w:t>
            </w:r>
            <w:r w:rsidRPr="009804CD">
              <w:rPr>
                <w:color w:val="000000"/>
                <w:sz w:val="18"/>
                <w:szCs w:val="18"/>
                <w:lang w:eastAsia="en-GB"/>
              </w:rPr>
              <w:t>7E-3</w:t>
            </w:r>
          </w:p>
        </w:tc>
        <w:tc>
          <w:tcPr>
            <w:tcW w:w="1096" w:type="dxa"/>
            <w:hideMark/>
          </w:tcPr>
          <w:p w14:paraId="43E93D14" w14:textId="66A525C4" w:rsidR="0097560A" w:rsidRPr="009804CD" w:rsidRDefault="0097560A" w:rsidP="0097560A">
            <w:pPr>
              <w:pStyle w:val="Tabletext"/>
              <w:jc w:val="center"/>
              <w:rPr>
                <w:sz w:val="18"/>
                <w:szCs w:val="18"/>
                <w:lang w:eastAsia="en-GB"/>
              </w:rPr>
            </w:pPr>
            <w:r w:rsidRPr="009804CD">
              <w:rPr>
                <w:color w:val="000000"/>
                <w:sz w:val="18"/>
                <w:szCs w:val="18"/>
                <w:lang w:eastAsia="en-GB"/>
              </w:rPr>
              <w:t>59</w:t>
            </w:r>
            <w:r w:rsidR="00D4686A">
              <w:rPr>
                <w:color w:val="000000"/>
                <w:sz w:val="18"/>
                <w:szCs w:val="18"/>
                <w:lang w:eastAsia="en-GB"/>
              </w:rPr>
              <w:t>,</w:t>
            </w:r>
            <w:r w:rsidRPr="009804CD">
              <w:rPr>
                <w:color w:val="000000"/>
                <w:sz w:val="18"/>
                <w:szCs w:val="18"/>
                <w:lang w:eastAsia="en-GB"/>
              </w:rPr>
              <w:t>7</w:t>
            </w:r>
          </w:p>
        </w:tc>
        <w:tc>
          <w:tcPr>
            <w:tcW w:w="1327" w:type="dxa"/>
            <w:hideMark/>
          </w:tcPr>
          <w:p w14:paraId="65D9018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511B9884" w14:textId="743A7899" w:rsidR="0097560A" w:rsidRPr="009804CD" w:rsidRDefault="0097560A" w:rsidP="0097560A">
            <w:pPr>
              <w:pStyle w:val="Tabletext"/>
              <w:jc w:val="center"/>
              <w:rPr>
                <w:sz w:val="18"/>
                <w:szCs w:val="18"/>
                <w:lang w:eastAsia="en-GB"/>
              </w:rPr>
            </w:pPr>
            <w:r w:rsidRPr="0060291F">
              <w:rPr>
                <w:color w:val="000000"/>
                <w:sz w:val="18"/>
                <w:szCs w:val="18"/>
                <w:lang w:eastAsia="en-GB"/>
              </w:rPr>
              <w:t>PENDIENTE</w:t>
            </w:r>
          </w:p>
        </w:tc>
        <w:tc>
          <w:tcPr>
            <w:tcW w:w="1134" w:type="dxa"/>
            <w:hideMark/>
          </w:tcPr>
          <w:p w14:paraId="2AB6D3F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15.12.2022</w:t>
            </w:r>
          </w:p>
        </w:tc>
        <w:tc>
          <w:tcPr>
            <w:tcW w:w="992" w:type="dxa"/>
            <w:hideMark/>
          </w:tcPr>
          <w:p w14:paraId="42EDDC81" w14:textId="4EA64408"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3A3128CA" w14:textId="77777777" w:rsidR="0097560A" w:rsidRPr="009804CD" w:rsidRDefault="0097560A" w:rsidP="0097560A">
            <w:pPr>
              <w:pStyle w:val="Tabletext"/>
              <w:jc w:val="center"/>
              <w:rPr>
                <w:color w:val="000000"/>
                <w:sz w:val="18"/>
                <w:szCs w:val="18"/>
                <w:lang w:eastAsia="en-GB"/>
              </w:rPr>
            </w:pPr>
          </w:p>
        </w:tc>
      </w:tr>
      <w:tr w:rsidR="0097560A" w:rsidRPr="0041218A" w14:paraId="5975087B" w14:textId="77777777" w:rsidTr="007167DB">
        <w:trPr>
          <w:gridBefore w:val="1"/>
          <w:wBefore w:w="6" w:type="dxa"/>
          <w:jc w:val="center"/>
        </w:trPr>
        <w:tc>
          <w:tcPr>
            <w:tcW w:w="1020" w:type="dxa"/>
            <w:vMerge/>
          </w:tcPr>
          <w:p w14:paraId="331B2BA6" w14:textId="77777777" w:rsidR="0097560A" w:rsidRPr="009804CD" w:rsidRDefault="0097560A" w:rsidP="0097560A">
            <w:pPr>
              <w:pStyle w:val="Tabletext"/>
              <w:jc w:val="center"/>
              <w:rPr>
                <w:sz w:val="18"/>
                <w:szCs w:val="18"/>
                <w:lang w:eastAsia="en-GB"/>
              </w:rPr>
            </w:pPr>
          </w:p>
        </w:tc>
        <w:tc>
          <w:tcPr>
            <w:tcW w:w="1123" w:type="dxa"/>
            <w:vMerge/>
          </w:tcPr>
          <w:p w14:paraId="3466473D" w14:textId="77777777" w:rsidR="0097560A" w:rsidRPr="009804CD" w:rsidRDefault="0097560A" w:rsidP="0097560A">
            <w:pPr>
              <w:pStyle w:val="Tabletext"/>
              <w:jc w:val="center"/>
              <w:rPr>
                <w:sz w:val="18"/>
                <w:szCs w:val="18"/>
                <w:lang w:eastAsia="en-GB"/>
              </w:rPr>
            </w:pPr>
          </w:p>
        </w:tc>
        <w:tc>
          <w:tcPr>
            <w:tcW w:w="832" w:type="dxa"/>
            <w:vMerge/>
          </w:tcPr>
          <w:p w14:paraId="52C7B105" w14:textId="77777777" w:rsidR="0097560A" w:rsidRPr="009804CD" w:rsidRDefault="0097560A" w:rsidP="0097560A">
            <w:pPr>
              <w:pStyle w:val="Tabletext"/>
              <w:jc w:val="center"/>
              <w:rPr>
                <w:sz w:val="18"/>
                <w:szCs w:val="18"/>
                <w:lang w:eastAsia="en-GB"/>
              </w:rPr>
            </w:pPr>
          </w:p>
        </w:tc>
        <w:tc>
          <w:tcPr>
            <w:tcW w:w="802" w:type="dxa"/>
            <w:hideMark/>
          </w:tcPr>
          <w:p w14:paraId="51DF000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CYP</w:t>
            </w:r>
          </w:p>
        </w:tc>
        <w:tc>
          <w:tcPr>
            <w:tcW w:w="1457" w:type="dxa"/>
            <w:hideMark/>
          </w:tcPr>
          <w:p w14:paraId="731200D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114559063</w:t>
            </w:r>
          </w:p>
        </w:tc>
        <w:tc>
          <w:tcPr>
            <w:tcW w:w="2023" w:type="dxa"/>
            <w:hideMark/>
          </w:tcPr>
          <w:p w14:paraId="14B7E7B8" w14:textId="3882EEFC" w:rsidR="0097560A" w:rsidRPr="009804CD" w:rsidRDefault="0097560A" w:rsidP="0097560A">
            <w:pPr>
              <w:pStyle w:val="Tabletext"/>
              <w:jc w:val="center"/>
              <w:rPr>
                <w:sz w:val="18"/>
                <w:szCs w:val="18"/>
                <w:lang w:eastAsia="en-GB"/>
              </w:rPr>
            </w:pPr>
            <w:r w:rsidRPr="009804CD">
              <w:rPr>
                <w:color w:val="000000"/>
                <w:sz w:val="18"/>
                <w:szCs w:val="18"/>
                <w:lang w:eastAsia="en-GB"/>
              </w:rPr>
              <w:t>CYP-30B-59</w:t>
            </w:r>
            <w:r w:rsidR="00D4686A">
              <w:rPr>
                <w:color w:val="000000"/>
                <w:sz w:val="18"/>
                <w:szCs w:val="18"/>
                <w:lang w:eastAsia="en-GB"/>
              </w:rPr>
              <w:t>,</w:t>
            </w:r>
            <w:r w:rsidRPr="009804CD">
              <w:rPr>
                <w:color w:val="000000"/>
                <w:sz w:val="18"/>
                <w:szCs w:val="18"/>
                <w:lang w:eastAsia="en-GB"/>
              </w:rPr>
              <w:t>7E-3</w:t>
            </w:r>
          </w:p>
        </w:tc>
        <w:tc>
          <w:tcPr>
            <w:tcW w:w="1096" w:type="dxa"/>
            <w:hideMark/>
          </w:tcPr>
          <w:p w14:paraId="6E41319E" w14:textId="5ECA632A" w:rsidR="0097560A" w:rsidRPr="009804CD" w:rsidRDefault="0097560A" w:rsidP="0097560A">
            <w:pPr>
              <w:pStyle w:val="Tabletext"/>
              <w:jc w:val="center"/>
              <w:rPr>
                <w:sz w:val="18"/>
                <w:szCs w:val="18"/>
                <w:lang w:eastAsia="en-GB"/>
              </w:rPr>
            </w:pPr>
            <w:r w:rsidRPr="009804CD">
              <w:rPr>
                <w:color w:val="000000"/>
                <w:sz w:val="18"/>
                <w:szCs w:val="18"/>
                <w:lang w:eastAsia="en-GB"/>
              </w:rPr>
              <w:t>59</w:t>
            </w:r>
            <w:r w:rsidR="00D4686A">
              <w:rPr>
                <w:color w:val="000000"/>
                <w:sz w:val="18"/>
                <w:szCs w:val="18"/>
                <w:lang w:eastAsia="en-GB"/>
              </w:rPr>
              <w:t>,</w:t>
            </w:r>
            <w:r w:rsidRPr="009804CD">
              <w:rPr>
                <w:color w:val="000000"/>
                <w:sz w:val="18"/>
                <w:szCs w:val="18"/>
                <w:lang w:eastAsia="en-GB"/>
              </w:rPr>
              <w:t>7</w:t>
            </w:r>
          </w:p>
        </w:tc>
        <w:tc>
          <w:tcPr>
            <w:tcW w:w="1327" w:type="dxa"/>
            <w:hideMark/>
          </w:tcPr>
          <w:p w14:paraId="561967F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27B577F9" w14:textId="3F3CD4E8" w:rsidR="0097560A" w:rsidRPr="009804CD" w:rsidRDefault="0097560A" w:rsidP="0097560A">
            <w:pPr>
              <w:pStyle w:val="Tabletext"/>
              <w:jc w:val="center"/>
              <w:rPr>
                <w:sz w:val="18"/>
                <w:szCs w:val="18"/>
                <w:lang w:eastAsia="en-GB"/>
              </w:rPr>
            </w:pPr>
            <w:r w:rsidRPr="0060291F">
              <w:rPr>
                <w:color w:val="000000"/>
                <w:sz w:val="18"/>
                <w:szCs w:val="18"/>
                <w:lang w:eastAsia="en-GB"/>
              </w:rPr>
              <w:t>PENDIENTE</w:t>
            </w:r>
          </w:p>
        </w:tc>
        <w:tc>
          <w:tcPr>
            <w:tcW w:w="1134" w:type="dxa"/>
            <w:hideMark/>
          </w:tcPr>
          <w:p w14:paraId="77C842C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15.12.2022</w:t>
            </w:r>
          </w:p>
        </w:tc>
        <w:tc>
          <w:tcPr>
            <w:tcW w:w="992" w:type="dxa"/>
            <w:hideMark/>
          </w:tcPr>
          <w:p w14:paraId="58B5C1E6" w14:textId="3FDFA72C" w:rsidR="0097560A" w:rsidRPr="009804CD" w:rsidRDefault="0097560A" w:rsidP="0097560A">
            <w:pPr>
              <w:pStyle w:val="Tabletext"/>
              <w:jc w:val="center"/>
              <w:rPr>
                <w:sz w:val="18"/>
                <w:szCs w:val="18"/>
                <w:lang w:eastAsia="en-GB"/>
              </w:rPr>
            </w:pPr>
            <w:r w:rsidRPr="00693F97">
              <w:rPr>
                <w:sz w:val="18"/>
                <w:szCs w:val="18"/>
                <w:lang w:eastAsia="en-GB"/>
              </w:rPr>
              <w:t>Sí</w:t>
            </w:r>
          </w:p>
        </w:tc>
        <w:tc>
          <w:tcPr>
            <w:tcW w:w="1221" w:type="dxa"/>
          </w:tcPr>
          <w:p w14:paraId="4FDC8206" w14:textId="4CF502C8" w:rsidR="0097560A" w:rsidRPr="009804CD" w:rsidRDefault="0009338F" w:rsidP="0097560A">
            <w:pPr>
              <w:pStyle w:val="Tabletext"/>
              <w:jc w:val="center"/>
              <w:rPr>
                <w:color w:val="000000"/>
                <w:sz w:val="18"/>
                <w:szCs w:val="18"/>
                <w:lang w:eastAsia="en-GB"/>
              </w:rPr>
            </w:pPr>
            <w:r w:rsidRPr="0009338F">
              <w:rPr>
                <w:sz w:val="18"/>
                <w:szCs w:val="18"/>
              </w:rPr>
              <w:t>Ya no es necesaria la coordinación.</w:t>
            </w:r>
          </w:p>
        </w:tc>
      </w:tr>
      <w:tr w:rsidR="00F63059" w:rsidRPr="0041218A" w14:paraId="7946C382" w14:textId="77777777" w:rsidTr="007167DB">
        <w:trPr>
          <w:gridBefore w:val="1"/>
          <w:wBefore w:w="6" w:type="dxa"/>
          <w:jc w:val="center"/>
        </w:trPr>
        <w:tc>
          <w:tcPr>
            <w:tcW w:w="1020" w:type="dxa"/>
            <w:vMerge/>
          </w:tcPr>
          <w:p w14:paraId="79D32A86" w14:textId="77777777" w:rsidR="00F63059" w:rsidRPr="009804CD" w:rsidRDefault="00F63059" w:rsidP="00B759EC">
            <w:pPr>
              <w:pStyle w:val="Tabletext"/>
              <w:jc w:val="center"/>
              <w:rPr>
                <w:sz w:val="18"/>
                <w:szCs w:val="18"/>
                <w:lang w:eastAsia="en-GB"/>
              </w:rPr>
            </w:pPr>
          </w:p>
        </w:tc>
        <w:tc>
          <w:tcPr>
            <w:tcW w:w="1123" w:type="dxa"/>
            <w:vMerge/>
          </w:tcPr>
          <w:p w14:paraId="351360B3" w14:textId="77777777" w:rsidR="00F63059" w:rsidRPr="009804CD" w:rsidRDefault="00F63059" w:rsidP="00B759EC">
            <w:pPr>
              <w:pStyle w:val="Tabletext"/>
              <w:jc w:val="center"/>
              <w:rPr>
                <w:sz w:val="18"/>
                <w:szCs w:val="18"/>
                <w:lang w:eastAsia="en-GB"/>
              </w:rPr>
            </w:pPr>
          </w:p>
        </w:tc>
        <w:tc>
          <w:tcPr>
            <w:tcW w:w="832" w:type="dxa"/>
            <w:vMerge/>
          </w:tcPr>
          <w:p w14:paraId="43717CFB" w14:textId="77777777" w:rsidR="00F63059" w:rsidRPr="009804CD" w:rsidRDefault="00F63059" w:rsidP="00B759EC">
            <w:pPr>
              <w:pStyle w:val="Tabletext"/>
              <w:jc w:val="center"/>
              <w:rPr>
                <w:sz w:val="18"/>
                <w:szCs w:val="18"/>
                <w:lang w:eastAsia="en-GB"/>
              </w:rPr>
            </w:pPr>
          </w:p>
        </w:tc>
        <w:tc>
          <w:tcPr>
            <w:tcW w:w="802" w:type="dxa"/>
            <w:hideMark/>
          </w:tcPr>
          <w:p w14:paraId="73D48DBC"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D</w:t>
            </w:r>
          </w:p>
        </w:tc>
        <w:tc>
          <w:tcPr>
            <w:tcW w:w="1457" w:type="dxa"/>
            <w:hideMark/>
          </w:tcPr>
          <w:p w14:paraId="3C4E5C5C"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114559027</w:t>
            </w:r>
          </w:p>
        </w:tc>
        <w:tc>
          <w:tcPr>
            <w:tcW w:w="2023" w:type="dxa"/>
            <w:hideMark/>
          </w:tcPr>
          <w:p w14:paraId="253A0107" w14:textId="7D0BD90C" w:rsidR="00F63059" w:rsidRPr="009804CD" w:rsidRDefault="00F63059" w:rsidP="00B759EC">
            <w:pPr>
              <w:pStyle w:val="Tabletext"/>
              <w:jc w:val="center"/>
              <w:rPr>
                <w:sz w:val="18"/>
                <w:szCs w:val="18"/>
                <w:lang w:eastAsia="en-GB"/>
              </w:rPr>
            </w:pPr>
            <w:r w:rsidRPr="009804CD">
              <w:rPr>
                <w:color w:val="000000"/>
                <w:sz w:val="18"/>
                <w:szCs w:val="18"/>
                <w:lang w:eastAsia="en-GB"/>
              </w:rPr>
              <w:t>ODYSSEY FSS-68</w:t>
            </w:r>
            <w:r w:rsidR="00B435BE">
              <w:rPr>
                <w:color w:val="000000"/>
                <w:sz w:val="18"/>
                <w:szCs w:val="18"/>
                <w:lang w:eastAsia="en-GB"/>
              </w:rPr>
              <w:t>,</w:t>
            </w:r>
            <w:r w:rsidRPr="009804CD">
              <w:rPr>
                <w:color w:val="000000"/>
                <w:sz w:val="18"/>
                <w:szCs w:val="18"/>
                <w:lang w:eastAsia="en-GB"/>
              </w:rPr>
              <w:t>5E</w:t>
            </w:r>
          </w:p>
        </w:tc>
        <w:tc>
          <w:tcPr>
            <w:tcW w:w="1096" w:type="dxa"/>
            <w:hideMark/>
          </w:tcPr>
          <w:p w14:paraId="3D462796" w14:textId="5F56A84E" w:rsidR="00F63059" w:rsidRPr="009804CD" w:rsidRDefault="00F63059" w:rsidP="00B759EC">
            <w:pPr>
              <w:pStyle w:val="Tabletext"/>
              <w:jc w:val="center"/>
              <w:rPr>
                <w:sz w:val="18"/>
                <w:szCs w:val="18"/>
                <w:lang w:eastAsia="en-GB"/>
              </w:rPr>
            </w:pPr>
            <w:r w:rsidRPr="009804CD">
              <w:rPr>
                <w:color w:val="000000"/>
                <w:sz w:val="18"/>
                <w:szCs w:val="18"/>
                <w:lang w:eastAsia="en-GB"/>
              </w:rPr>
              <w:t>68</w:t>
            </w:r>
            <w:r w:rsidR="0098694C">
              <w:rPr>
                <w:color w:val="000000"/>
                <w:sz w:val="18"/>
                <w:szCs w:val="18"/>
                <w:lang w:eastAsia="en-GB"/>
              </w:rPr>
              <w:t>,</w:t>
            </w:r>
            <w:r w:rsidRPr="009804CD">
              <w:rPr>
                <w:color w:val="000000"/>
                <w:sz w:val="18"/>
                <w:szCs w:val="18"/>
                <w:lang w:eastAsia="en-GB"/>
              </w:rPr>
              <w:t>5</w:t>
            </w:r>
          </w:p>
        </w:tc>
        <w:tc>
          <w:tcPr>
            <w:tcW w:w="1327" w:type="dxa"/>
            <w:hideMark/>
          </w:tcPr>
          <w:p w14:paraId="47696841"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12-13/10-11</w:t>
            </w:r>
          </w:p>
        </w:tc>
        <w:tc>
          <w:tcPr>
            <w:tcW w:w="1366" w:type="dxa"/>
            <w:hideMark/>
          </w:tcPr>
          <w:p w14:paraId="31D15962" w14:textId="1BC0A4BF" w:rsidR="00F63059" w:rsidRPr="009804CD" w:rsidRDefault="00F63059" w:rsidP="00B759EC">
            <w:pPr>
              <w:pStyle w:val="Tabletext"/>
              <w:jc w:val="center"/>
              <w:rPr>
                <w:sz w:val="18"/>
                <w:szCs w:val="18"/>
                <w:lang w:eastAsia="en-GB"/>
              </w:rPr>
            </w:pPr>
            <w:r w:rsidRPr="009804CD">
              <w:rPr>
                <w:color w:val="000000"/>
                <w:sz w:val="18"/>
                <w:szCs w:val="18"/>
                <w:lang w:eastAsia="en-GB"/>
              </w:rPr>
              <w:t>LIST</w:t>
            </w:r>
            <w:r w:rsidR="0097560A">
              <w:rPr>
                <w:color w:val="000000"/>
                <w:sz w:val="18"/>
                <w:szCs w:val="18"/>
                <w:lang w:eastAsia="en-GB"/>
              </w:rPr>
              <w:t>A</w:t>
            </w:r>
          </w:p>
        </w:tc>
        <w:tc>
          <w:tcPr>
            <w:tcW w:w="1134" w:type="dxa"/>
            <w:hideMark/>
          </w:tcPr>
          <w:p w14:paraId="475EE14A" w14:textId="77777777" w:rsidR="00F63059" w:rsidRPr="009804CD" w:rsidRDefault="00F63059" w:rsidP="00B759EC">
            <w:pPr>
              <w:pStyle w:val="Tabletext"/>
              <w:jc w:val="center"/>
              <w:rPr>
                <w:sz w:val="18"/>
                <w:szCs w:val="18"/>
                <w:lang w:eastAsia="en-GB"/>
              </w:rPr>
            </w:pPr>
            <w:r w:rsidRPr="009804CD">
              <w:rPr>
                <w:color w:val="000000"/>
                <w:sz w:val="18"/>
                <w:szCs w:val="18"/>
                <w:lang w:eastAsia="en-GB"/>
              </w:rPr>
              <w:t>19.05.2022</w:t>
            </w:r>
          </w:p>
        </w:tc>
        <w:tc>
          <w:tcPr>
            <w:tcW w:w="992" w:type="dxa"/>
            <w:hideMark/>
          </w:tcPr>
          <w:p w14:paraId="1DF5A1D0" w14:textId="33F5A4A9" w:rsidR="00F63059" w:rsidRPr="009804CD" w:rsidRDefault="0097560A" w:rsidP="00B759EC">
            <w:pPr>
              <w:pStyle w:val="Tabletext"/>
              <w:jc w:val="center"/>
              <w:rPr>
                <w:sz w:val="18"/>
                <w:szCs w:val="18"/>
                <w:lang w:eastAsia="en-GB"/>
              </w:rPr>
            </w:pPr>
            <w:r>
              <w:rPr>
                <w:sz w:val="18"/>
                <w:szCs w:val="18"/>
                <w:lang w:eastAsia="en-GB"/>
              </w:rPr>
              <w:t>Sí</w:t>
            </w:r>
          </w:p>
        </w:tc>
        <w:tc>
          <w:tcPr>
            <w:tcW w:w="1221" w:type="dxa"/>
          </w:tcPr>
          <w:p w14:paraId="734D5870" w14:textId="77777777" w:rsidR="00F63059" w:rsidRPr="009804CD" w:rsidRDefault="00F63059" w:rsidP="00B759EC">
            <w:pPr>
              <w:pStyle w:val="Tabletext"/>
              <w:jc w:val="center"/>
              <w:rPr>
                <w:color w:val="000000"/>
                <w:sz w:val="18"/>
                <w:szCs w:val="18"/>
                <w:lang w:eastAsia="en-GB"/>
              </w:rPr>
            </w:pPr>
          </w:p>
        </w:tc>
      </w:tr>
      <w:tr w:rsidR="0009338F" w:rsidRPr="0009338F" w14:paraId="74071EA1" w14:textId="77777777" w:rsidTr="007167DB">
        <w:trPr>
          <w:gridBefore w:val="1"/>
          <w:wBefore w:w="6" w:type="dxa"/>
          <w:jc w:val="center"/>
        </w:trPr>
        <w:tc>
          <w:tcPr>
            <w:tcW w:w="1020" w:type="dxa"/>
            <w:vMerge/>
          </w:tcPr>
          <w:p w14:paraId="2AC75820" w14:textId="77777777" w:rsidR="0009338F" w:rsidRPr="009804CD" w:rsidRDefault="0009338F" w:rsidP="0009338F">
            <w:pPr>
              <w:pStyle w:val="Tabletext"/>
              <w:jc w:val="center"/>
              <w:rPr>
                <w:sz w:val="18"/>
                <w:szCs w:val="18"/>
                <w:lang w:eastAsia="en-GB"/>
              </w:rPr>
            </w:pPr>
          </w:p>
        </w:tc>
        <w:tc>
          <w:tcPr>
            <w:tcW w:w="1123" w:type="dxa"/>
            <w:vMerge/>
          </w:tcPr>
          <w:p w14:paraId="3C8C8DE1" w14:textId="77777777" w:rsidR="0009338F" w:rsidRPr="009804CD" w:rsidRDefault="0009338F" w:rsidP="0009338F">
            <w:pPr>
              <w:pStyle w:val="Tabletext"/>
              <w:jc w:val="center"/>
              <w:rPr>
                <w:sz w:val="18"/>
                <w:szCs w:val="18"/>
                <w:lang w:eastAsia="en-GB"/>
              </w:rPr>
            </w:pPr>
          </w:p>
        </w:tc>
        <w:tc>
          <w:tcPr>
            <w:tcW w:w="832" w:type="dxa"/>
            <w:vMerge/>
          </w:tcPr>
          <w:p w14:paraId="772BCACD" w14:textId="77777777" w:rsidR="0009338F" w:rsidRPr="009804CD" w:rsidRDefault="0009338F" w:rsidP="0009338F">
            <w:pPr>
              <w:pStyle w:val="Tabletext"/>
              <w:jc w:val="center"/>
              <w:rPr>
                <w:sz w:val="18"/>
                <w:szCs w:val="18"/>
                <w:lang w:eastAsia="en-GB"/>
              </w:rPr>
            </w:pPr>
          </w:p>
        </w:tc>
        <w:tc>
          <w:tcPr>
            <w:tcW w:w="802" w:type="dxa"/>
            <w:hideMark/>
          </w:tcPr>
          <w:p w14:paraId="6610010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ETH</w:t>
            </w:r>
          </w:p>
        </w:tc>
        <w:tc>
          <w:tcPr>
            <w:tcW w:w="1457" w:type="dxa"/>
            <w:hideMark/>
          </w:tcPr>
          <w:p w14:paraId="0F051CD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116559011</w:t>
            </w:r>
          </w:p>
        </w:tc>
        <w:tc>
          <w:tcPr>
            <w:tcW w:w="2023" w:type="dxa"/>
            <w:hideMark/>
          </w:tcPr>
          <w:p w14:paraId="522FA0F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ETHIOSAT-1</w:t>
            </w:r>
          </w:p>
        </w:tc>
        <w:tc>
          <w:tcPr>
            <w:tcW w:w="1096" w:type="dxa"/>
            <w:hideMark/>
          </w:tcPr>
          <w:p w14:paraId="083F2D87" w14:textId="4720BC46" w:rsidR="0009338F" w:rsidRPr="009804CD" w:rsidRDefault="0009338F" w:rsidP="0009338F">
            <w:pPr>
              <w:pStyle w:val="Tabletext"/>
              <w:jc w:val="center"/>
              <w:rPr>
                <w:sz w:val="18"/>
                <w:szCs w:val="18"/>
                <w:lang w:eastAsia="en-GB"/>
              </w:rPr>
            </w:pPr>
            <w:r w:rsidRPr="009804CD">
              <w:rPr>
                <w:color w:val="000000"/>
                <w:sz w:val="18"/>
                <w:szCs w:val="18"/>
                <w:lang w:eastAsia="en-GB"/>
              </w:rPr>
              <w:t>58</w:t>
            </w:r>
            <w:r w:rsidR="0098694C">
              <w:rPr>
                <w:color w:val="000000"/>
                <w:sz w:val="18"/>
                <w:szCs w:val="18"/>
                <w:lang w:eastAsia="en-GB"/>
              </w:rPr>
              <w:t>,</w:t>
            </w:r>
            <w:r w:rsidRPr="009804CD">
              <w:rPr>
                <w:color w:val="000000"/>
                <w:sz w:val="18"/>
                <w:szCs w:val="18"/>
                <w:lang w:eastAsia="en-GB"/>
              </w:rPr>
              <w:t>3</w:t>
            </w:r>
          </w:p>
        </w:tc>
        <w:tc>
          <w:tcPr>
            <w:tcW w:w="1327" w:type="dxa"/>
            <w:hideMark/>
          </w:tcPr>
          <w:p w14:paraId="7AC248F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0A752889" w14:textId="22A050E6" w:rsidR="0009338F" w:rsidRPr="009804CD" w:rsidRDefault="0009338F" w:rsidP="0009338F">
            <w:pPr>
              <w:pStyle w:val="Tabletext"/>
              <w:jc w:val="center"/>
              <w:rPr>
                <w:sz w:val="18"/>
                <w:szCs w:val="18"/>
                <w:lang w:eastAsia="en-GB"/>
              </w:rPr>
            </w:pPr>
            <w:r w:rsidRPr="000561B3">
              <w:rPr>
                <w:color w:val="000000"/>
                <w:sz w:val="18"/>
                <w:szCs w:val="18"/>
                <w:lang w:eastAsia="en-GB"/>
              </w:rPr>
              <w:t>PENDIENTE</w:t>
            </w:r>
          </w:p>
        </w:tc>
        <w:tc>
          <w:tcPr>
            <w:tcW w:w="1134" w:type="dxa"/>
            <w:hideMark/>
          </w:tcPr>
          <w:p w14:paraId="4BA0C14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28.03.2024</w:t>
            </w:r>
          </w:p>
        </w:tc>
        <w:tc>
          <w:tcPr>
            <w:tcW w:w="992" w:type="dxa"/>
            <w:hideMark/>
          </w:tcPr>
          <w:p w14:paraId="71245CEB" w14:textId="58201332"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1B0D9B2F" w14:textId="495C6A22" w:rsidR="0009338F" w:rsidRPr="0009338F" w:rsidRDefault="0009338F" w:rsidP="0009338F">
            <w:pPr>
              <w:pStyle w:val="Tabletext"/>
              <w:jc w:val="center"/>
              <w:rPr>
                <w:color w:val="000000"/>
                <w:sz w:val="18"/>
                <w:szCs w:val="18"/>
                <w:lang w:val="es-ES" w:eastAsia="en-GB"/>
              </w:rPr>
            </w:pPr>
            <w:r w:rsidRPr="0009338F">
              <w:rPr>
                <w:color w:val="000000"/>
                <w:sz w:val="18"/>
                <w:szCs w:val="18"/>
                <w:lang w:val="es-ES" w:eastAsia="en-GB"/>
              </w:rPr>
              <w:t>No afectad</w:t>
            </w:r>
            <w:r>
              <w:rPr>
                <w:color w:val="000000"/>
                <w:sz w:val="18"/>
                <w:szCs w:val="18"/>
                <w:lang w:val="es-ES" w:eastAsia="en-GB"/>
              </w:rPr>
              <w:t>a</w:t>
            </w:r>
            <w:r w:rsidRPr="0009338F">
              <w:rPr>
                <w:color w:val="000000"/>
                <w:sz w:val="18"/>
                <w:szCs w:val="18"/>
                <w:lang w:val="es-ES" w:eastAsia="en-GB"/>
              </w:rPr>
              <w:t xml:space="preserve"> según los criterios de la Res. </w:t>
            </w:r>
            <w:r w:rsidRPr="0009338F">
              <w:rPr>
                <w:b/>
                <w:bCs/>
                <w:color w:val="000000"/>
                <w:sz w:val="18"/>
                <w:szCs w:val="18"/>
                <w:lang w:val="es-ES" w:eastAsia="en-GB"/>
              </w:rPr>
              <w:t>170 (CMR-19)</w:t>
            </w:r>
          </w:p>
        </w:tc>
      </w:tr>
      <w:tr w:rsidR="0009338F" w:rsidRPr="0041218A" w14:paraId="16BB11DC" w14:textId="77777777" w:rsidTr="007167DB">
        <w:trPr>
          <w:gridBefore w:val="1"/>
          <w:wBefore w:w="6" w:type="dxa"/>
          <w:jc w:val="center"/>
        </w:trPr>
        <w:tc>
          <w:tcPr>
            <w:tcW w:w="1020" w:type="dxa"/>
            <w:vMerge/>
          </w:tcPr>
          <w:p w14:paraId="502F0E68" w14:textId="77777777" w:rsidR="0009338F" w:rsidRPr="0009338F" w:rsidRDefault="0009338F" w:rsidP="0009338F">
            <w:pPr>
              <w:pStyle w:val="Tabletext"/>
              <w:jc w:val="center"/>
              <w:rPr>
                <w:sz w:val="18"/>
                <w:szCs w:val="18"/>
                <w:lang w:val="es-ES" w:eastAsia="en-GB"/>
              </w:rPr>
            </w:pPr>
          </w:p>
        </w:tc>
        <w:tc>
          <w:tcPr>
            <w:tcW w:w="1123" w:type="dxa"/>
            <w:vMerge/>
          </w:tcPr>
          <w:p w14:paraId="384898CD" w14:textId="77777777" w:rsidR="0009338F" w:rsidRPr="0009338F" w:rsidRDefault="0009338F" w:rsidP="0009338F">
            <w:pPr>
              <w:pStyle w:val="Tabletext"/>
              <w:jc w:val="center"/>
              <w:rPr>
                <w:sz w:val="18"/>
                <w:szCs w:val="18"/>
                <w:lang w:val="es-ES" w:eastAsia="en-GB"/>
              </w:rPr>
            </w:pPr>
          </w:p>
        </w:tc>
        <w:tc>
          <w:tcPr>
            <w:tcW w:w="832" w:type="dxa"/>
            <w:vMerge/>
          </w:tcPr>
          <w:p w14:paraId="541AD553" w14:textId="77777777" w:rsidR="0009338F" w:rsidRPr="0009338F" w:rsidRDefault="0009338F" w:rsidP="0009338F">
            <w:pPr>
              <w:pStyle w:val="Tabletext"/>
              <w:jc w:val="center"/>
              <w:rPr>
                <w:sz w:val="18"/>
                <w:szCs w:val="18"/>
                <w:lang w:val="es-ES" w:eastAsia="en-GB"/>
              </w:rPr>
            </w:pPr>
          </w:p>
        </w:tc>
        <w:tc>
          <w:tcPr>
            <w:tcW w:w="802" w:type="dxa"/>
            <w:hideMark/>
          </w:tcPr>
          <w:p w14:paraId="2476BDB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ETH</w:t>
            </w:r>
          </w:p>
        </w:tc>
        <w:tc>
          <w:tcPr>
            <w:tcW w:w="1457" w:type="dxa"/>
            <w:hideMark/>
          </w:tcPr>
          <w:p w14:paraId="7A59439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116559011</w:t>
            </w:r>
          </w:p>
        </w:tc>
        <w:tc>
          <w:tcPr>
            <w:tcW w:w="2023" w:type="dxa"/>
            <w:hideMark/>
          </w:tcPr>
          <w:p w14:paraId="4D83BCF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ETHIOSAT-1</w:t>
            </w:r>
          </w:p>
        </w:tc>
        <w:tc>
          <w:tcPr>
            <w:tcW w:w="1096" w:type="dxa"/>
            <w:hideMark/>
          </w:tcPr>
          <w:p w14:paraId="51F55554" w14:textId="32994D1E" w:rsidR="0009338F" w:rsidRPr="009804CD" w:rsidRDefault="0009338F" w:rsidP="0009338F">
            <w:pPr>
              <w:pStyle w:val="Tabletext"/>
              <w:jc w:val="center"/>
              <w:rPr>
                <w:sz w:val="18"/>
                <w:szCs w:val="18"/>
                <w:lang w:eastAsia="en-GB"/>
              </w:rPr>
            </w:pPr>
            <w:r w:rsidRPr="009804CD">
              <w:rPr>
                <w:color w:val="000000"/>
                <w:sz w:val="18"/>
                <w:szCs w:val="18"/>
                <w:lang w:eastAsia="en-GB"/>
              </w:rPr>
              <w:t>58</w:t>
            </w:r>
            <w:r w:rsidR="0098694C">
              <w:rPr>
                <w:color w:val="000000"/>
                <w:sz w:val="18"/>
                <w:szCs w:val="18"/>
                <w:lang w:eastAsia="en-GB"/>
              </w:rPr>
              <w:t>,</w:t>
            </w:r>
            <w:r w:rsidRPr="009804CD">
              <w:rPr>
                <w:color w:val="000000"/>
                <w:sz w:val="18"/>
                <w:szCs w:val="18"/>
                <w:lang w:eastAsia="en-GB"/>
              </w:rPr>
              <w:t>3</w:t>
            </w:r>
          </w:p>
        </w:tc>
        <w:tc>
          <w:tcPr>
            <w:tcW w:w="1327" w:type="dxa"/>
            <w:hideMark/>
          </w:tcPr>
          <w:p w14:paraId="4BD74C2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1D928AA8" w14:textId="396FB1D3" w:rsidR="0009338F" w:rsidRPr="009804CD" w:rsidRDefault="0009338F" w:rsidP="0009338F">
            <w:pPr>
              <w:pStyle w:val="Tabletext"/>
              <w:jc w:val="center"/>
              <w:rPr>
                <w:sz w:val="18"/>
                <w:szCs w:val="18"/>
                <w:lang w:eastAsia="en-GB"/>
              </w:rPr>
            </w:pPr>
            <w:r w:rsidRPr="000561B3">
              <w:rPr>
                <w:color w:val="000000"/>
                <w:sz w:val="18"/>
                <w:szCs w:val="18"/>
                <w:lang w:eastAsia="en-GB"/>
              </w:rPr>
              <w:t>PENDIENTE</w:t>
            </w:r>
          </w:p>
        </w:tc>
        <w:tc>
          <w:tcPr>
            <w:tcW w:w="1134" w:type="dxa"/>
            <w:hideMark/>
          </w:tcPr>
          <w:p w14:paraId="19DE11D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28.03.2024</w:t>
            </w:r>
          </w:p>
        </w:tc>
        <w:tc>
          <w:tcPr>
            <w:tcW w:w="992" w:type="dxa"/>
            <w:hideMark/>
          </w:tcPr>
          <w:p w14:paraId="77604C62" w14:textId="0637B2B0"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445F4A88" w14:textId="22C3C986" w:rsidR="0009338F" w:rsidRPr="009804CD" w:rsidRDefault="0009338F" w:rsidP="0009338F">
            <w:pPr>
              <w:pStyle w:val="Tabletext"/>
              <w:jc w:val="center"/>
              <w:rPr>
                <w:color w:val="000000"/>
                <w:sz w:val="18"/>
                <w:szCs w:val="18"/>
                <w:lang w:eastAsia="en-GB"/>
              </w:rPr>
            </w:pPr>
            <w:r w:rsidRPr="0009338F">
              <w:rPr>
                <w:sz w:val="18"/>
                <w:szCs w:val="18"/>
              </w:rPr>
              <w:t>Ya no es necesaria la coordinación.</w:t>
            </w:r>
          </w:p>
        </w:tc>
      </w:tr>
      <w:tr w:rsidR="0009338F" w:rsidRPr="0041218A" w14:paraId="064F7F40" w14:textId="77777777" w:rsidTr="007167DB">
        <w:trPr>
          <w:gridBefore w:val="1"/>
          <w:wBefore w:w="6" w:type="dxa"/>
          <w:jc w:val="center"/>
        </w:trPr>
        <w:tc>
          <w:tcPr>
            <w:tcW w:w="1020" w:type="dxa"/>
            <w:vMerge/>
          </w:tcPr>
          <w:p w14:paraId="21A8DF38" w14:textId="77777777" w:rsidR="0009338F" w:rsidRPr="009804CD" w:rsidRDefault="0009338F" w:rsidP="0009338F">
            <w:pPr>
              <w:pStyle w:val="Tabletext"/>
              <w:jc w:val="center"/>
              <w:rPr>
                <w:sz w:val="18"/>
                <w:szCs w:val="18"/>
                <w:lang w:eastAsia="en-GB"/>
              </w:rPr>
            </w:pPr>
          </w:p>
        </w:tc>
        <w:tc>
          <w:tcPr>
            <w:tcW w:w="1123" w:type="dxa"/>
            <w:vMerge/>
          </w:tcPr>
          <w:p w14:paraId="668826F5" w14:textId="77777777" w:rsidR="0009338F" w:rsidRPr="009804CD" w:rsidRDefault="0009338F" w:rsidP="0009338F">
            <w:pPr>
              <w:pStyle w:val="Tabletext"/>
              <w:jc w:val="center"/>
              <w:rPr>
                <w:sz w:val="18"/>
                <w:szCs w:val="18"/>
                <w:lang w:eastAsia="en-GB"/>
              </w:rPr>
            </w:pPr>
          </w:p>
        </w:tc>
        <w:tc>
          <w:tcPr>
            <w:tcW w:w="832" w:type="dxa"/>
            <w:vMerge/>
          </w:tcPr>
          <w:p w14:paraId="104B6703" w14:textId="77777777" w:rsidR="0009338F" w:rsidRPr="009804CD" w:rsidRDefault="0009338F" w:rsidP="0009338F">
            <w:pPr>
              <w:pStyle w:val="Tabletext"/>
              <w:jc w:val="center"/>
              <w:rPr>
                <w:sz w:val="18"/>
                <w:szCs w:val="18"/>
                <w:lang w:eastAsia="en-GB"/>
              </w:rPr>
            </w:pPr>
          </w:p>
        </w:tc>
        <w:tc>
          <w:tcPr>
            <w:tcW w:w="802" w:type="dxa"/>
            <w:hideMark/>
          </w:tcPr>
          <w:p w14:paraId="37BBA80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HOL</w:t>
            </w:r>
          </w:p>
        </w:tc>
        <w:tc>
          <w:tcPr>
            <w:tcW w:w="1457" w:type="dxa"/>
            <w:hideMark/>
          </w:tcPr>
          <w:p w14:paraId="352A928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107559030</w:t>
            </w:r>
          </w:p>
        </w:tc>
        <w:tc>
          <w:tcPr>
            <w:tcW w:w="2023" w:type="dxa"/>
            <w:hideMark/>
          </w:tcPr>
          <w:p w14:paraId="3D44FBE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NSS-FSS 57E</w:t>
            </w:r>
          </w:p>
        </w:tc>
        <w:tc>
          <w:tcPr>
            <w:tcW w:w="1096" w:type="dxa"/>
            <w:hideMark/>
          </w:tcPr>
          <w:p w14:paraId="1A81584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57</w:t>
            </w:r>
          </w:p>
        </w:tc>
        <w:tc>
          <w:tcPr>
            <w:tcW w:w="1327" w:type="dxa"/>
            <w:hideMark/>
          </w:tcPr>
          <w:p w14:paraId="6F23DFC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4E4C9C2D" w14:textId="0D05C3B2"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6C103DE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21.12.2015</w:t>
            </w:r>
          </w:p>
        </w:tc>
        <w:tc>
          <w:tcPr>
            <w:tcW w:w="992" w:type="dxa"/>
            <w:hideMark/>
          </w:tcPr>
          <w:p w14:paraId="462341F9" w14:textId="15FCFDE3"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51A6C7E5" w14:textId="77777777" w:rsidR="0009338F" w:rsidRPr="009804CD" w:rsidRDefault="0009338F" w:rsidP="0009338F">
            <w:pPr>
              <w:pStyle w:val="Tabletext"/>
              <w:jc w:val="center"/>
              <w:rPr>
                <w:color w:val="000000"/>
                <w:sz w:val="18"/>
                <w:szCs w:val="18"/>
                <w:lang w:eastAsia="en-GB"/>
              </w:rPr>
            </w:pPr>
          </w:p>
        </w:tc>
      </w:tr>
      <w:tr w:rsidR="0009338F" w:rsidRPr="0041218A" w14:paraId="1BC5AFDD" w14:textId="77777777" w:rsidTr="007167DB">
        <w:trPr>
          <w:gridBefore w:val="1"/>
          <w:wBefore w:w="6" w:type="dxa"/>
          <w:jc w:val="center"/>
        </w:trPr>
        <w:tc>
          <w:tcPr>
            <w:tcW w:w="1020" w:type="dxa"/>
            <w:vMerge/>
          </w:tcPr>
          <w:p w14:paraId="32D172AC" w14:textId="77777777" w:rsidR="0009338F" w:rsidRPr="009804CD" w:rsidRDefault="0009338F" w:rsidP="0009338F">
            <w:pPr>
              <w:pStyle w:val="Tabletext"/>
              <w:jc w:val="center"/>
              <w:rPr>
                <w:sz w:val="18"/>
                <w:szCs w:val="18"/>
                <w:lang w:eastAsia="en-GB"/>
              </w:rPr>
            </w:pPr>
          </w:p>
        </w:tc>
        <w:tc>
          <w:tcPr>
            <w:tcW w:w="1123" w:type="dxa"/>
            <w:vMerge/>
          </w:tcPr>
          <w:p w14:paraId="282901B5" w14:textId="77777777" w:rsidR="0009338F" w:rsidRPr="009804CD" w:rsidRDefault="0009338F" w:rsidP="0009338F">
            <w:pPr>
              <w:pStyle w:val="Tabletext"/>
              <w:jc w:val="center"/>
              <w:rPr>
                <w:sz w:val="18"/>
                <w:szCs w:val="18"/>
                <w:lang w:eastAsia="en-GB"/>
              </w:rPr>
            </w:pPr>
          </w:p>
        </w:tc>
        <w:tc>
          <w:tcPr>
            <w:tcW w:w="832" w:type="dxa"/>
            <w:vMerge/>
          </w:tcPr>
          <w:p w14:paraId="483352B2" w14:textId="77777777" w:rsidR="0009338F" w:rsidRPr="009804CD" w:rsidRDefault="0009338F" w:rsidP="0009338F">
            <w:pPr>
              <w:pStyle w:val="Tabletext"/>
              <w:jc w:val="center"/>
              <w:rPr>
                <w:sz w:val="18"/>
                <w:szCs w:val="18"/>
                <w:lang w:eastAsia="en-GB"/>
              </w:rPr>
            </w:pPr>
          </w:p>
        </w:tc>
        <w:tc>
          <w:tcPr>
            <w:tcW w:w="802" w:type="dxa"/>
            <w:hideMark/>
          </w:tcPr>
          <w:p w14:paraId="73F85D9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1A2C3FE8"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114559036</w:t>
            </w:r>
          </w:p>
        </w:tc>
        <w:tc>
          <w:tcPr>
            <w:tcW w:w="2023" w:type="dxa"/>
            <w:hideMark/>
          </w:tcPr>
          <w:p w14:paraId="2E9C621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INSAT-PKU63E</w:t>
            </w:r>
          </w:p>
        </w:tc>
        <w:tc>
          <w:tcPr>
            <w:tcW w:w="1096" w:type="dxa"/>
            <w:hideMark/>
          </w:tcPr>
          <w:p w14:paraId="406C497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63</w:t>
            </w:r>
          </w:p>
        </w:tc>
        <w:tc>
          <w:tcPr>
            <w:tcW w:w="1327" w:type="dxa"/>
            <w:hideMark/>
          </w:tcPr>
          <w:p w14:paraId="154B927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0F3F4543" w14:textId="3131478D"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950E73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01.07.2022</w:t>
            </w:r>
          </w:p>
        </w:tc>
        <w:tc>
          <w:tcPr>
            <w:tcW w:w="992" w:type="dxa"/>
            <w:hideMark/>
          </w:tcPr>
          <w:p w14:paraId="7FC40F6F" w14:textId="37B38FBE"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1F911454" w14:textId="77777777" w:rsidR="0009338F" w:rsidRPr="009804CD" w:rsidRDefault="0009338F" w:rsidP="0009338F">
            <w:pPr>
              <w:pStyle w:val="Tabletext"/>
              <w:jc w:val="center"/>
              <w:rPr>
                <w:color w:val="000000"/>
                <w:sz w:val="18"/>
                <w:szCs w:val="18"/>
                <w:lang w:eastAsia="en-GB"/>
              </w:rPr>
            </w:pPr>
          </w:p>
        </w:tc>
      </w:tr>
      <w:tr w:rsidR="0009338F" w:rsidRPr="0041218A" w14:paraId="7A57F023" w14:textId="77777777" w:rsidTr="007167DB">
        <w:trPr>
          <w:gridBefore w:val="1"/>
          <w:wBefore w:w="6" w:type="dxa"/>
          <w:jc w:val="center"/>
        </w:trPr>
        <w:tc>
          <w:tcPr>
            <w:tcW w:w="1020" w:type="dxa"/>
            <w:vMerge/>
          </w:tcPr>
          <w:p w14:paraId="09F8607E" w14:textId="77777777" w:rsidR="0009338F" w:rsidRPr="009804CD" w:rsidRDefault="0009338F" w:rsidP="0009338F">
            <w:pPr>
              <w:pStyle w:val="Tabletext"/>
              <w:jc w:val="center"/>
              <w:rPr>
                <w:sz w:val="18"/>
                <w:szCs w:val="18"/>
                <w:lang w:eastAsia="en-GB"/>
              </w:rPr>
            </w:pPr>
          </w:p>
        </w:tc>
        <w:tc>
          <w:tcPr>
            <w:tcW w:w="1123" w:type="dxa"/>
            <w:vMerge/>
          </w:tcPr>
          <w:p w14:paraId="189A85E3" w14:textId="77777777" w:rsidR="0009338F" w:rsidRPr="009804CD" w:rsidRDefault="0009338F" w:rsidP="0009338F">
            <w:pPr>
              <w:pStyle w:val="Tabletext"/>
              <w:jc w:val="center"/>
              <w:rPr>
                <w:sz w:val="18"/>
                <w:szCs w:val="18"/>
                <w:lang w:eastAsia="en-GB"/>
              </w:rPr>
            </w:pPr>
          </w:p>
        </w:tc>
        <w:tc>
          <w:tcPr>
            <w:tcW w:w="832" w:type="dxa"/>
            <w:vMerge/>
          </w:tcPr>
          <w:p w14:paraId="7B0F0D35" w14:textId="77777777" w:rsidR="0009338F" w:rsidRPr="009804CD" w:rsidRDefault="0009338F" w:rsidP="0009338F">
            <w:pPr>
              <w:pStyle w:val="Tabletext"/>
              <w:jc w:val="center"/>
              <w:rPr>
                <w:sz w:val="18"/>
                <w:szCs w:val="18"/>
                <w:lang w:eastAsia="en-GB"/>
              </w:rPr>
            </w:pPr>
          </w:p>
        </w:tc>
        <w:tc>
          <w:tcPr>
            <w:tcW w:w="802" w:type="dxa"/>
            <w:hideMark/>
          </w:tcPr>
          <w:p w14:paraId="0B7AAFD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7CB912F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116559005</w:t>
            </w:r>
          </w:p>
        </w:tc>
        <w:tc>
          <w:tcPr>
            <w:tcW w:w="2023" w:type="dxa"/>
            <w:hideMark/>
          </w:tcPr>
          <w:p w14:paraId="63186BB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INSAT-KUP-FSS(63E)</w:t>
            </w:r>
          </w:p>
        </w:tc>
        <w:tc>
          <w:tcPr>
            <w:tcW w:w="1096" w:type="dxa"/>
            <w:hideMark/>
          </w:tcPr>
          <w:p w14:paraId="3AE9F08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63</w:t>
            </w:r>
          </w:p>
        </w:tc>
        <w:tc>
          <w:tcPr>
            <w:tcW w:w="1327" w:type="dxa"/>
            <w:hideMark/>
          </w:tcPr>
          <w:p w14:paraId="3BBD2DB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63902BBC" w14:textId="1C617065" w:rsidR="0009338F" w:rsidRPr="009804CD" w:rsidRDefault="0009338F" w:rsidP="0009338F">
            <w:pPr>
              <w:pStyle w:val="Tabletext"/>
              <w:jc w:val="center"/>
              <w:rPr>
                <w:sz w:val="18"/>
                <w:szCs w:val="18"/>
                <w:lang w:eastAsia="en-GB"/>
              </w:rPr>
            </w:pPr>
            <w:r w:rsidRPr="002B18C9">
              <w:rPr>
                <w:color w:val="000000"/>
                <w:sz w:val="18"/>
                <w:szCs w:val="18"/>
                <w:lang w:eastAsia="en-GB"/>
              </w:rPr>
              <w:t>PENDIENTE</w:t>
            </w:r>
          </w:p>
        </w:tc>
        <w:tc>
          <w:tcPr>
            <w:tcW w:w="1134" w:type="dxa"/>
            <w:hideMark/>
          </w:tcPr>
          <w:p w14:paraId="2CEAAC1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15.02.2024</w:t>
            </w:r>
          </w:p>
        </w:tc>
        <w:tc>
          <w:tcPr>
            <w:tcW w:w="992" w:type="dxa"/>
            <w:hideMark/>
          </w:tcPr>
          <w:p w14:paraId="41D9555C" w14:textId="15926780"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49AC8430" w14:textId="77777777" w:rsidR="0009338F" w:rsidRPr="009804CD" w:rsidRDefault="0009338F" w:rsidP="0009338F">
            <w:pPr>
              <w:pStyle w:val="Tabletext"/>
              <w:jc w:val="center"/>
              <w:rPr>
                <w:color w:val="000000"/>
                <w:sz w:val="18"/>
                <w:szCs w:val="18"/>
                <w:lang w:eastAsia="en-GB"/>
              </w:rPr>
            </w:pPr>
          </w:p>
        </w:tc>
      </w:tr>
      <w:tr w:rsidR="0009338F" w:rsidRPr="0041218A" w14:paraId="7E14E40D" w14:textId="77777777" w:rsidTr="007167DB">
        <w:trPr>
          <w:gridBefore w:val="1"/>
          <w:wBefore w:w="6" w:type="dxa"/>
          <w:jc w:val="center"/>
        </w:trPr>
        <w:tc>
          <w:tcPr>
            <w:tcW w:w="1020" w:type="dxa"/>
            <w:vMerge/>
          </w:tcPr>
          <w:p w14:paraId="1AA47297" w14:textId="77777777" w:rsidR="0009338F" w:rsidRPr="009804CD" w:rsidRDefault="0009338F" w:rsidP="0009338F">
            <w:pPr>
              <w:pStyle w:val="Tabletext"/>
              <w:jc w:val="center"/>
              <w:rPr>
                <w:sz w:val="18"/>
                <w:szCs w:val="18"/>
                <w:lang w:eastAsia="en-GB"/>
              </w:rPr>
            </w:pPr>
          </w:p>
        </w:tc>
        <w:tc>
          <w:tcPr>
            <w:tcW w:w="1123" w:type="dxa"/>
            <w:vMerge/>
          </w:tcPr>
          <w:p w14:paraId="31CCD8B5" w14:textId="77777777" w:rsidR="0009338F" w:rsidRPr="009804CD" w:rsidRDefault="0009338F" w:rsidP="0009338F">
            <w:pPr>
              <w:pStyle w:val="Tabletext"/>
              <w:jc w:val="center"/>
              <w:rPr>
                <w:sz w:val="18"/>
                <w:szCs w:val="18"/>
                <w:lang w:eastAsia="en-GB"/>
              </w:rPr>
            </w:pPr>
          </w:p>
        </w:tc>
        <w:tc>
          <w:tcPr>
            <w:tcW w:w="832" w:type="dxa"/>
            <w:vMerge/>
          </w:tcPr>
          <w:p w14:paraId="1AA26708" w14:textId="77777777" w:rsidR="0009338F" w:rsidRPr="009804CD" w:rsidRDefault="0009338F" w:rsidP="0009338F">
            <w:pPr>
              <w:pStyle w:val="Tabletext"/>
              <w:jc w:val="center"/>
              <w:rPr>
                <w:sz w:val="18"/>
                <w:szCs w:val="18"/>
                <w:lang w:eastAsia="en-GB"/>
              </w:rPr>
            </w:pPr>
          </w:p>
        </w:tc>
        <w:tc>
          <w:tcPr>
            <w:tcW w:w="802" w:type="dxa"/>
            <w:hideMark/>
          </w:tcPr>
          <w:p w14:paraId="6357582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28DCA2A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118559021</w:t>
            </w:r>
          </w:p>
        </w:tc>
        <w:tc>
          <w:tcPr>
            <w:tcW w:w="2023" w:type="dxa"/>
            <w:hideMark/>
          </w:tcPr>
          <w:p w14:paraId="335806F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INSAT-EXC(68E)</w:t>
            </w:r>
          </w:p>
        </w:tc>
        <w:tc>
          <w:tcPr>
            <w:tcW w:w="1096" w:type="dxa"/>
            <w:hideMark/>
          </w:tcPr>
          <w:p w14:paraId="531094C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68</w:t>
            </w:r>
          </w:p>
        </w:tc>
        <w:tc>
          <w:tcPr>
            <w:tcW w:w="1327" w:type="dxa"/>
            <w:hideMark/>
          </w:tcPr>
          <w:p w14:paraId="3E27E4EA"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1B85CA50" w14:textId="5FCE5E27" w:rsidR="0009338F" w:rsidRPr="009804CD" w:rsidRDefault="0009338F" w:rsidP="0009338F">
            <w:pPr>
              <w:pStyle w:val="Tabletext"/>
              <w:jc w:val="center"/>
              <w:rPr>
                <w:sz w:val="18"/>
                <w:szCs w:val="18"/>
                <w:lang w:eastAsia="en-GB"/>
              </w:rPr>
            </w:pPr>
            <w:r w:rsidRPr="002B18C9">
              <w:rPr>
                <w:color w:val="000000"/>
                <w:sz w:val="18"/>
                <w:szCs w:val="18"/>
                <w:lang w:eastAsia="en-GB"/>
              </w:rPr>
              <w:t>PENDIENTE</w:t>
            </w:r>
          </w:p>
        </w:tc>
        <w:tc>
          <w:tcPr>
            <w:tcW w:w="1134" w:type="dxa"/>
            <w:hideMark/>
          </w:tcPr>
          <w:p w14:paraId="76AF28B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25.06.2026</w:t>
            </w:r>
          </w:p>
        </w:tc>
        <w:tc>
          <w:tcPr>
            <w:tcW w:w="992" w:type="dxa"/>
            <w:hideMark/>
          </w:tcPr>
          <w:p w14:paraId="38B9E386" w14:textId="102AE47F"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4E5A6D03" w14:textId="264CD537" w:rsidR="0009338F" w:rsidRPr="009804CD" w:rsidRDefault="0009338F" w:rsidP="0009338F">
            <w:pPr>
              <w:pStyle w:val="Tabletext"/>
              <w:jc w:val="center"/>
              <w:rPr>
                <w:color w:val="000000"/>
                <w:sz w:val="18"/>
                <w:szCs w:val="18"/>
                <w:lang w:eastAsia="en-GB"/>
              </w:rPr>
            </w:pPr>
            <w:r w:rsidRPr="0009338F">
              <w:rPr>
                <w:sz w:val="18"/>
                <w:szCs w:val="18"/>
              </w:rPr>
              <w:t>Ya no es necesaria la coordinación.</w:t>
            </w:r>
          </w:p>
        </w:tc>
      </w:tr>
      <w:tr w:rsidR="0009338F" w:rsidRPr="0041218A" w14:paraId="37E8F0AB" w14:textId="77777777" w:rsidTr="007167DB">
        <w:trPr>
          <w:gridBefore w:val="1"/>
          <w:wBefore w:w="6" w:type="dxa"/>
          <w:jc w:val="center"/>
        </w:trPr>
        <w:tc>
          <w:tcPr>
            <w:tcW w:w="1020" w:type="dxa"/>
            <w:vMerge/>
          </w:tcPr>
          <w:p w14:paraId="027DD05F" w14:textId="77777777" w:rsidR="0009338F" w:rsidRPr="009804CD" w:rsidRDefault="0009338F" w:rsidP="0009338F">
            <w:pPr>
              <w:pStyle w:val="Tabletext"/>
              <w:jc w:val="center"/>
              <w:rPr>
                <w:sz w:val="18"/>
                <w:szCs w:val="18"/>
                <w:lang w:eastAsia="en-GB"/>
              </w:rPr>
            </w:pPr>
          </w:p>
        </w:tc>
        <w:tc>
          <w:tcPr>
            <w:tcW w:w="1123" w:type="dxa"/>
            <w:vMerge/>
          </w:tcPr>
          <w:p w14:paraId="2FAF738D" w14:textId="77777777" w:rsidR="0009338F" w:rsidRPr="009804CD" w:rsidRDefault="0009338F" w:rsidP="0009338F">
            <w:pPr>
              <w:pStyle w:val="Tabletext"/>
              <w:jc w:val="center"/>
              <w:rPr>
                <w:sz w:val="18"/>
                <w:szCs w:val="18"/>
                <w:lang w:eastAsia="en-GB"/>
              </w:rPr>
            </w:pPr>
          </w:p>
        </w:tc>
        <w:tc>
          <w:tcPr>
            <w:tcW w:w="832" w:type="dxa"/>
            <w:vMerge/>
          </w:tcPr>
          <w:p w14:paraId="78F0B40D" w14:textId="77777777" w:rsidR="0009338F" w:rsidRPr="009804CD" w:rsidRDefault="0009338F" w:rsidP="0009338F">
            <w:pPr>
              <w:pStyle w:val="Tabletext"/>
              <w:jc w:val="center"/>
              <w:rPr>
                <w:sz w:val="18"/>
                <w:szCs w:val="18"/>
                <w:lang w:eastAsia="en-GB"/>
              </w:rPr>
            </w:pPr>
          </w:p>
        </w:tc>
        <w:tc>
          <w:tcPr>
            <w:tcW w:w="802" w:type="dxa"/>
            <w:hideMark/>
          </w:tcPr>
          <w:p w14:paraId="453840A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IND</w:t>
            </w:r>
          </w:p>
        </w:tc>
        <w:tc>
          <w:tcPr>
            <w:tcW w:w="1457" w:type="dxa"/>
            <w:hideMark/>
          </w:tcPr>
          <w:p w14:paraId="1A15DA55"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118559036</w:t>
            </w:r>
          </w:p>
        </w:tc>
        <w:tc>
          <w:tcPr>
            <w:tcW w:w="2023" w:type="dxa"/>
            <w:hideMark/>
          </w:tcPr>
          <w:p w14:paraId="5365AC2B" w14:textId="4635F128" w:rsidR="0009338F" w:rsidRPr="009804CD" w:rsidRDefault="0009338F" w:rsidP="0009338F">
            <w:pPr>
              <w:pStyle w:val="Tabletext"/>
              <w:jc w:val="center"/>
              <w:rPr>
                <w:sz w:val="18"/>
                <w:szCs w:val="18"/>
                <w:lang w:eastAsia="en-GB"/>
              </w:rPr>
            </w:pPr>
            <w:r w:rsidRPr="009804CD">
              <w:rPr>
                <w:color w:val="000000"/>
                <w:sz w:val="18"/>
                <w:szCs w:val="18"/>
                <w:lang w:eastAsia="en-GB"/>
              </w:rPr>
              <w:t>INSAT-KUP-FSS(62</w:t>
            </w:r>
            <w:r w:rsidR="00B435BE">
              <w:rPr>
                <w:color w:val="000000"/>
                <w:sz w:val="18"/>
                <w:szCs w:val="18"/>
                <w:lang w:eastAsia="en-GB"/>
              </w:rPr>
              <w:t>,</w:t>
            </w:r>
            <w:r w:rsidRPr="009804CD">
              <w:rPr>
                <w:color w:val="000000"/>
                <w:sz w:val="18"/>
                <w:szCs w:val="18"/>
                <w:lang w:eastAsia="en-GB"/>
              </w:rPr>
              <w:t>8E)</w:t>
            </w:r>
          </w:p>
        </w:tc>
        <w:tc>
          <w:tcPr>
            <w:tcW w:w="1096" w:type="dxa"/>
            <w:hideMark/>
          </w:tcPr>
          <w:p w14:paraId="7E8ADDC9" w14:textId="79792A45" w:rsidR="0009338F" w:rsidRPr="009804CD" w:rsidRDefault="0009338F" w:rsidP="0009338F">
            <w:pPr>
              <w:pStyle w:val="Tabletext"/>
              <w:jc w:val="center"/>
              <w:rPr>
                <w:sz w:val="18"/>
                <w:szCs w:val="18"/>
                <w:lang w:eastAsia="en-GB"/>
              </w:rPr>
            </w:pPr>
            <w:r w:rsidRPr="009804CD">
              <w:rPr>
                <w:color w:val="000000"/>
                <w:sz w:val="18"/>
                <w:szCs w:val="18"/>
                <w:lang w:eastAsia="en-GB"/>
              </w:rPr>
              <w:t>62</w:t>
            </w:r>
            <w:r w:rsidR="00E61DA7">
              <w:rPr>
                <w:color w:val="000000"/>
                <w:sz w:val="18"/>
                <w:szCs w:val="18"/>
                <w:lang w:eastAsia="en-GB"/>
              </w:rPr>
              <w:t>,</w:t>
            </w:r>
            <w:r w:rsidRPr="009804CD">
              <w:rPr>
                <w:color w:val="000000"/>
                <w:sz w:val="18"/>
                <w:szCs w:val="18"/>
                <w:lang w:eastAsia="en-GB"/>
              </w:rPr>
              <w:t>8</w:t>
            </w:r>
          </w:p>
        </w:tc>
        <w:tc>
          <w:tcPr>
            <w:tcW w:w="1327" w:type="dxa"/>
            <w:hideMark/>
          </w:tcPr>
          <w:p w14:paraId="306B650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230E89F1" w14:textId="6E35D072" w:rsidR="0009338F" w:rsidRPr="009804CD" w:rsidRDefault="0009338F" w:rsidP="0009338F">
            <w:pPr>
              <w:pStyle w:val="Tabletext"/>
              <w:jc w:val="center"/>
              <w:rPr>
                <w:sz w:val="18"/>
                <w:szCs w:val="18"/>
                <w:lang w:eastAsia="en-GB"/>
              </w:rPr>
            </w:pPr>
            <w:r w:rsidRPr="002B18C9">
              <w:rPr>
                <w:color w:val="000000"/>
                <w:sz w:val="18"/>
                <w:szCs w:val="18"/>
                <w:lang w:eastAsia="en-GB"/>
              </w:rPr>
              <w:t>PENDIENTE</w:t>
            </w:r>
          </w:p>
        </w:tc>
        <w:tc>
          <w:tcPr>
            <w:tcW w:w="1134" w:type="dxa"/>
            <w:hideMark/>
          </w:tcPr>
          <w:p w14:paraId="7FCEAD5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26.11.2026</w:t>
            </w:r>
          </w:p>
        </w:tc>
        <w:tc>
          <w:tcPr>
            <w:tcW w:w="992" w:type="dxa"/>
            <w:hideMark/>
          </w:tcPr>
          <w:p w14:paraId="36DC53FF" w14:textId="235D0C7C"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3D8F2771" w14:textId="77777777" w:rsidR="0009338F" w:rsidRPr="009804CD" w:rsidRDefault="0009338F" w:rsidP="0009338F">
            <w:pPr>
              <w:pStyle w:val="Tabletext"/>
              <w:jc w:val="center"/>
              <w:rPr>
                <w:color w:val="000000"/>
                <w:sz w:val="18"/>
                <w:szCs w:val="18"/>
                <w:lang w:eastAsia="en-GB"/>
              </w:rPr>
            </w:pPr>
          </w:p>
        </w:tc>
      </w:tr>
      <w:tr w:rsidR="0009338F" w:rsidRPr="0041218A" w14:paraId="58CD2DBA" w14:textId="77777777" w:rsidTr="007167DB">
        <w:trPr>
          <w:gridBefore w:val="1"/>
          <w:wBefore w:w="6" w:type="dxa"/>
          <w:jc w:val="center"/>
        </w:trPr>
        <w:tc>
          <w:tcPr>
            <w:tcW w:w="1020" w:type="dxa"/>
            <w:vMerge/>
          </w:tcPr>
          <w:p w14:paraId="7E65A90F" w14:textId="77777777" w:rsidR="0009338F" w:rsidRPr="009804CD" w:rsidRDefault="0009338F" w:rsidP="0009338F">
            <w:pPr>
              <w:pStyle w:val="Tabletext"/>
              <w:jc w:val="center"/>
              <w:rPr>
                <w:sz w:val="18"/>
                <w:szCs w:val="18"/>
                <w:lang w:eastAsia="en-GB"/>
              </w:rPr>
            </w:pPr>
          </w:p>
        </w:tc>
        <w:tc>
          <w:tcPr>
            <w:tcW w:w="1123" w:type="dxa"/>
            <w:vMerge/>
          </w:tcPr>
          <w:p w14:paraId="1D139598" w14:textId="77777777" w:rsidR="0009338F" w:rsidRPr="009804CD" w:rsidRDefault="0009338F" w:rsidP="0009338F">
            <w:pPr>
              <w:pStyle w:val="Tabletext"/>
              <w:jc w:val="center"/>
              <w:rPr>
                <w:sz w:val="18"/>
                <w:szCs w:val="18"/>
                <w:lang w:eastAsia="en-GB"/>
              </w:rPr>
            </w:pPr>
          </w:p>
        </w:tc>
        <w:tc>
          <w:tcPr>
            <w:tcW w:w="832" w:type="dxa"/>
            <w:vMerge/>
          </w:tcPr>
          <w:p w14:paraId="135EA67D" w14:textId="77777777" w:rsidR="0009338F" w:rsidRPr="009804CD" w:rsidRDefault="0009338F" w:rsidP="0009338F">
            <w:pPr>
              <w:pStyle w:val="Tabletext"/>
              <w:jc w:val="center"/>
              <w:rPr>
                <w:sz w:val="18"/>
                <w:szCs w:val="18"/>
                <w:lang w:eastAsia="en-GB"/>
              </w:rPr>
            </w:pPr>
          </w:p>
        </w:tc>
        <w:tc>
          <w:tcPr>
            <w:tcW w:w="802" w:type="dxa"/>
            <w:hideMark/>
          </w:tcPr>
          <w:p w14:paraId="3125BAB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ISR</w:t>
            </w:r>
          </w:p>
        </w:tc>
        <w:tc>
          <w:tcPr>
            <w:tcW w:w="1457" w:type="dxa"/>
            <w:hideMark/>
          </w:tcPr>
          <w:p w14:paraId="0F78C5E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109559008</w:t>
            </w:r>
          </w:p>
        </w:tc>
        <w:tc>
          <w:tcPr>
            <w:tcW w:w="2023" w:type="dxa"/>
            <w:hideMark/>
          </w:tcPr>
          <w:p w14:paraId="274C734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AMS-30B-65E</w:t>
            </w:r>
          </w:p>
        </w:tc>
        <w:tc>
          <w:tcPr>
            <w:tcW w:w="1096" w:type="dxa"/>
            <w:hideMark/>
          </w:tcPr>
          <w:p w14:paraId="3AEF2E2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65</w:t>
            </w:r>
          </w:p>
        </w:tc>
        <w:tc>
          <w:tcPr>
            <w:tcW w:w="1327" w:type="dxa"/>
            <w:hideMark/>
          </w:tcPr>
          <w:p w14:paraId="04CA735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65B6F2DE" w14:textId="218AA76B" w:rsidR="0009338F" w:rsidRPr="009804CD" w:rsidRDefault="0009338F" w:rsidP="0009338F">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369025EF"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21.04.2017</w:t>
            </w:r>
          </w:p>
        </w:tc>
        <w:tc>
          <w:tcPr>
            <w:tcW w:w="992" w:type="dxa"/>
            <w:hideMark/>
          </w:tcPr>
          <w:p w14:paraId="530C2242" w14:textId="07BBD074"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138B0F0D" w14:textId="77777777" w:rsidR="0009338F" w:rsidRPr="009804CD" w:rsidRDefault="0009338F" w:rsidP="0009338F">
            <w:pPr>
              <w:pStyle w:val="Tabletext"/>
              <w:jc w:val="center"/>
              <w:rPr>
                <w:color w:val="000000"/>
                <w:sz w:val="18"/>
                <w:szCs w:val="18"/>
                <w:lang w:eastAsia="en-GB"/>
              </w:rPr>
            </w:pPr>
          </w:p>
        </w:tc>
      </w:tr>
      <w:tr w:rsidR="0097560A" w:rsidRPr="0041218A" w14:paraId="0C13FDAE" w14:textId="77777777" w:rsidTr="007167DB">
        <w:trPr>
          <w:gridBefore w:val="1"/>
          <w:wBefore w:w="6" w:type="dxa"/>
          <w:jc w:val="center"/>
        </w:trPr>
        <w:tc>
          <w:tcPr>
            <w:tcW w:w="1020" w:type="dxa"/>
            <w:vMerge/>
          </w:tcPr>
          <w:p w14:paraId="526027C3" w14:textId="77777777" w:rsidR="0097560A" w:rsidRPr="009804CD" w:rsidRDefault="0097560A" w:rsidP="0097560A">
            <w:pPr>
              <w:pStyle w:val="Tabletext"/>
              <w:jc w:val="center"/>
              <w:rPr>
                <w:sz w:val="18"/>
                <w:szCs w:val="18"/>
                <w:lang w:eastAsia="en-GB"/>
              </w:rPr>
            </w:pPr>
          </w:p>
        </w:tc>
        <w:tc>
          <w:tcPr>
            <w:tcW w:w="1123" w:type="dxa"/>
            <w:vMerge/>
          </w:tcPr>
          <w:p w14:paraId="4DE252F5" w14:textId="77777777" w:rsidR="0097560A" w:rsidRPr="009804CD" w:rsidRDefault="0097560A" w:rsidP="0097560A">
            <w:pPr>
              <w:pStyle w:val="Tabletext"/>
              <w:jc w:val="center"/>
              <w:rPr>
                <w:sz w:val="18"/>
                <w:szCs w:val="18"/>
                <w:lang w:eastAsia="en-GB"/>
              </w:rPr>
            </w:pPr>
          </w:p>
        </w:tc>
        <w:tc>
          <w:tcPr>
            <w:tcW w:w="832" w:type="dxa"/>
            <w:vMerge/>
          </w:tcPr>
          <w:p w14:paraId="7E956927" w14:textId="77777777" w:rsidR="0097560A" w:rsidRPr="009804CD" w:rsidRDefault="0097560A" w:rsidP="0097560A">
            <w:pPr>
              <w:pStyle w:val="Tabletext"/>
              <w:jc w:val="center"/>
              <w:rPr>
                <w:sz w:val="18"/>
                <w:szCs w:val="18"/>
                <w:lang w:eastAsia="en-GB"/>
              </w:rPr>
            </w:pPr>
          </w:p>
        </w:tc>
        <w:tc>
          <w:tcPr>
            <w:tcW w:w="802" w:type="dxa"/>
            <w:hideMark/>
          </w:tcPr>
          <w:p w14:paraId="44EFE97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PNG</w:t>
            </w:r>
          </w:p>
        </w:tc>
        <w:tc>
          <w:tcPr>
            <w:tcW w:w="1457" w:type="dxa"/>
            <w:hideMark/>
          </w:tcPr>
          <w:p w14:paraId="42DB59A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112559040</w:t>
            </w:r>
          </w:p>
        </w:tc>
        <w:tc>
          <w:tcPr>
            <w:tcW w:w="2023" w:type="dxa"/>
            <w:hideMark/>
          </w:tcPr>
          <w:p w14:paraId="740B786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NEW DAWN FSS-3</w:t>
            </w:r>
          </w:p>
        </w:tc>
        <w:tc>
          <w:tcPr>
            <w:tcW w:w="1096" w:type="dxa"/>
            <w:hideMark/>
          </w:tcPr>
          <w:p w14:paraId="77177A6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62</w:t>
            </w:r>
          </w:p>
        </w:tc>
        <w:tc>
          <w:tcPr>
            <w:tcW w:w="1327" w:type="dxa"/>
            <w:hideMark/>
          </w:tcPr>
          <w:p w14:paraId="5ABFEA6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0F8F7C29" w14:textId="5F456D0A" w:rsidR="0097560A" w:rsidRPr="009804CD" w:rsidRDefault="0097560A" w:rsidP="0097560A">
            <w:pPr>
              <w:pStyle w:val="Tabletext"/>
              <w:jc w:val="center"/>
              <w:rPr>
                <w:sz w:val="18"/>
                <w:szCs w:val="18"/>
                <w:lang w:eastAsia="en-GB"/>
              </w:rPr>
            </w:pPr>
            <w:r w:rsidRPr="009804CD">
              <w:rPr>
                <w:color w:val="000000"/>
                <w:sz w:val="18"/>
                <w:szCs w:val="18"/>
                <w:lang w:eastAsia="en-GB"/>
              </w:rPr>
              <w:t>LIST</w:t>
            </w:r>
            <w:r>
              <w:rPr>
                <w:color w:val="000000"/>
                <w:sz w:val="18"/>
                <w:szCs w:val="18"/>
                <w:lang w:eastAsia="en-GB"/>
              </w:rPr>
              <w:t>A</w:t>
            </w:r>
          </w:p>
        </w:tc>
        <w:tc>
          <w:tcPr>
            <w:tcW w:w="1134" w:type="dxa"/>
            <w:hideMark/>
          </w:tcPr>
          <w:p w14:paraId="0E9ADA1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08.11.2020</w:t>
            </w:r>
          </w:p>
        </w:tc>
        <w:tc>
          <w:tcPr>
            <w:tcW w:w="992" w:type="dxa"/>
            <w:hideMark/>
          </w:tcPr>
          <w:p w14:paraId="65AE13E6" w14:textId="5997D6BB" w:rsidR="0097560A" w:rsidRPr="009804CD" w:rsidRDefault="0097560A" w:rsidP="0097560A">
            <w:pPr>
              <w:pStyle w:val="Tabletext"/>
              <w:jc w:val="center"/>
              <w:rPr>
                <w:sz w:val="18"/>
                <w:szCs w:val="18"/>
                <w:lang w:eastAsia="en-GB"/>
              </w:rPr>
            </w:pPr>
            <w:r w:rsidRPr="009A5867">
              <w:rPr>
                <w:sz w:val="18"/>
                <w:szCs w:val="18"/>
                <w:lang w:eastAsia="en-GB"/>
              </w:rPr>
              <w:t>Sí</w:t>
            </w:r>
          </w:p>
        </w:tc>
        <w:tc>
          <w:tcPr>
            <w:tcW w:w="1221" w:type="dxa"/>
          </w:tcPr>
          <w:p w14:paraId="623E5371" w14:textId="77777777" w:rsidR="0097560A" w:rsidRPr="009804CD" w:rsidRDefault="0097560A" w:rsidP="0097560A">
            <w:pPr>
              <w:pStyle w:val="Tabletext"/>
              <w:jc w:val="center"/>
              <w:rPr>
                <w:color w:val="000000"/>
                <w:sz w:val="18"/>
                <w:szCs w:val="18"/>
                <w:lang w:eastAsia="en-GB"/>
              </w:rPr>
            </w:pPr>
          </w:p>
        </w:tc>
      </w:tr>
      <w:tr w:rsidR="0097560A" w:rsidRPr="0041218A" w14:paraId="68BFE20D" w14:textId="77777777" w:rsidTr="007167DB">
        <w:trPr>
          <w:gridBefore w:val="1"/>
          <w:wBefore w:w="6" w:type="dxa"/>
          <w:jc w:val="center"/>
        </w:trPr>
        <w:tc>
          <w:tcPr>
            <w:tcW w:w="1020" w:type="dxa"/>
            <w:vMerge/>
          </w:tcPr>
          <w:p w14:paraId="75F7B7B3" w14:textId="77777777" w:rsidR="0097560A" w:rsidRPr="009804CD" w:rsidRDefault="0097560A" w:rsidP="0097560A">
            <w:pPr>
              <w:pStyle w:val="Tabletext"/>
              <w:jc w:val="center"/>
              <w:rPr>
                <w:sz w:val="18"/>
                <w:szCs w:val="18"/>
                <w:lang w:eastAsia="en-GB"/>
              </w:rPr>
            </w:pPr>
          </w:p>
        </w:tc>
        <w:tc>
          <w:tcPr>
            <w:tcW w:w="1123" w:type="dxa"/>
            <w:vMerge/>
          </w:tcPr>
          <w:p w14:paraId="3B4F56C6" w14:textId="77777777" w:rsidR="0097560A" w:rsidRPr="009804CD" w:rsidRDefault="0097560A" w:rsidP="0097560A">
            <w:pPr>
              <w:pStyle w:val="Tabletext"/>
              <w:jc w:val="center"/>
              <w:rPr>
                <w:sz w:val="18"/>
                <w:szCs w:val="18"/>
                <w:lang w:eastAsia="en-GB"/>
              </w:rPr>
            </w:pPr>
          </w:p>
        </w:tc>
        <w:tc>
          <w:tcPr>
            <w:tcW w:w="832" w:type="dxa"/>
            <w:vMerge/>
          </w:tcPr>
          <w:p w14:paraId="6DC0B06F" w14:textId="77777777" w:rsidR="0097560A" w:rsidRPr="009804CD" w:rsidRDefault="0097560A" w:rsidP="0097560A">
            <w:pPr>
              <w:pStyle w:val="Tabletext"/>
              <w:jc w:val="center"/>
              <w:rPr>
                <w:sz w:val="18"/>
                <w:szCs w:val="18"/>
                <w:lang w:eastAsia="en-GB"/>
              </w:rPr>
            </w:pPr>
          </w:p>
        </w:tc>
        <w:tc>
          <w:tcPr>
            <w:tcW w:w="802" w:type="dxa"/>
            <w:hideMark/>
          </w:tcPr>
          <w:p w14:paraId="143D8F9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PNG</w:t>
            </w:r>
          </w:p>
        </w:tc>
        <w:tc>
          <w:tcPr>
            <w:tcW w:w="1457" w:type="dxa"/>
            <w:hideMark/>
          </w:tcPr>
          <w:p w14:paraId="18BAFBC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115559028</w:t>
            </w:r>
          </w:p>
        </w:tc>
        <w:tc>
          <w:tcPr>
            <w:tcW w:w="2023" w:type="dxa"/>
            <w:hideMark/>
          </w:tcPr>
          <w:p w14:paraId="5859222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NEW DAWN FSS-3</w:t>
            </w:r>
          </w:p>
        </w:tc>
        <w:tc>
          <w:tcPr>
            <w:tcW w:w="1096" w:type="dxa"/>
            <w:hideMark/>
          </w:tcPr>
          <w:p w14:paraId="6E7F585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62</w:t>
            </w:r>
          </w:p>
        </w:tc>
        <w:tc>
          <w:tcPr>
            <w:tcW w:w="1327" w:type="dxa"/>
            <w:hideMark/>
          </w:tcPr>
          <w:p w14:paraId="266C708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29258EA3" w14:textId="085C4B7D" w:rsidR="0097560A" w:rsidRPr="009804CD" w:rsidRDefault="0097560A" w:rsidP="0097560A">
            <w:pPr>
              <w:pStyle w:val="Tabletext"/>
              <w:jc w:val="center"/>
              <w:rPr>
                <w:sz w:val="18"/>
                <w:szCs w:val="18"/>
                <w:lang w:eastAsia="en-GB"/>
              </w:rPr>
            </w:pPr>
            <w:r w:rsidRPr="00483BF1">
              <w:rPr>
                <w:color w:val="000000"/>
                <w:sz w:val="18"/>
                <w:szCs w:val="18"/>
                <w:lang w:eastAsia="en-GB"/>
              </w:rPr>
              <w:t>PENDIENTE</w:t>
            </w:r>
          </w:p>
        </w:tc>
        <w:tc>
          <w:tcPr>
            <w:tcW w:w="1134" w:type="dxa"/>
            <w:hideMark/>
          </w:tcPr>
          <w:p w14:paraId="20DDC16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18.05.2023</w:t>
            </w:r>
          </w:p>
        </w:tc>
        <w:tc>
          <w:tcPr>
            <w:tcW w:w="992" w:type="dxa"/>
            <w:hideMark/>
          </w:tcPr>
          <w:p w14:paraId="7651837A" w14:textId="244A1280" w:rsidR="0097560A" w:rsidRPr="009804CD" w:rsidRDefault="0097560A" w:rsidP="0097560A">
            <w:pPr>
              <w:pStyle w:val="Tabletext"/>
              <w:jc w:val="center"/>
              <w:rPr>
                <w:sz w:val="18"/>
                <w:szCs w:val="18"/>
                <w:lang w:eastAsia="en-GB"/>
              </w:rPr>
            </w:pPr>
            <w:r w:rsidRPr="009A5867">
              <w:rPr>
                <w:sz w:val="18"/>
                <w:szCs w:val="18"/>
                <w:lang w:eastAsia="en-GB"/>
              </w:rPr>
              <w:t>Sí</w:t>
            </w:r>
          </w:p>
        </w:tc>
        <w:tc>
          <w:tcPr>
            <w:tcW w:w="1221" w:type="dxa"/>
          </w:tcPr>
          <w:p w14:paraId="302DD136" w14:textId="77777777" w:rsidR="0097560A" w:rsidRPr="009804CD" w:rsidRDefault="0097560A" w:rsidP="0097560A">
            <w:pPr>
              <w:pStyle w:val="Tabletext"/>
              <w:jc w:val="center"/>
              <w:rPr>
                <w:color w:val="000000"/>
                <w:sz w:val="18"/>
                <w:szCs w:val="18"/>
                <w:lang w:eastAsia="en-GB"/>
              </w:rPr>
            </w:pPr>
          </w:p>
        </w:tc>
      </w:tr>
      <w:tr w:rsidR="0097560A" w:rsidRPr="0041218A" w14:paraId="6AA5B37F" w14:textId="77777777" w:rsidTr="007167DB">
        <w:trPr>
          <w:gridBefore w:val="1"/>
          <w:wBefore w:w="6" w:type="dxa"/>
          <w:jc w:val="center"/>
        </w:trPr>
        <w:tc>
          <w:tcPr>
            <w:tcW w:w="1020" w:type="dxa"/>
            <w:vMerge/>
          </w:tcPr>
          <w:p w14:paraId="244FF9F8" w14:textId="77777777" w:rsidR="0097560A" w:rsidRPr="009804CD" w:rsidRDefault="0097560A" w:rsidP="0097560A">
            <w:pPr>
              <w:pStyle w:val="Tabletext"/>
              <w:jc w:val="center"/>
              <w:rPr>
                <w:sz w:val="18"/>
                <w:szCs w:val="18"/>
                <w:lang w:eastAsia="en-GB"/>
              </w:rPr>
            </w:pPr>
          </w:p>
        </w:tc>
        <w:tc>
          <w:tcPr>
            <w:tcW w:w="1123" w:type="dxa"/>
            <w:vMerge/>
          </w:tcPr>
          <w:p w14:paraId="2B35727E" w14:textId="77777777" w:rsidR="0097560A" w:rsidRPr="009804CD" w:rsidRDefault="0097560A" w:rsidP="0097560A">
            <w:pPr>
              <w:pStyle w:val="Tabletext"/>
              <w:jc w:val="center"/>
              <w:rPr>
                <w:sz w:val="18"/>
                <w:szCs w:val="18"/>
                <w:lang w:eastAsia="en-GB"/>
              </w:rPr>
            </w:pPr>
          </w:p>
        </w:tc>
        <w:tc>
          <w:tcPr>
            <w:tcW w:w="832" w:type="dxa"/>
            <w:vMerge/>
          </w:tcPr>
          <w:p w14:paraId="3C76059E" w14:textId="77777777" w:rsidR="0097560A" w:rsidRPr="009804CD" w:rsidRDefault="0097560A" w:rsidP="0097560A">
            <w:pPr>
              <w:pStyle w:val="Tabletext"/>
              <w:jc w:val="center"/>
              <w:rPr>
                <w:sz w:val="18"/>
                <w:szCs w:val="18"/>
                <w:lang w:eastAsia="en-GB"/>
              </w:rPr>
            </w:pPr>
          </w:p>
        </w:tc>
        <w:tc>
          <w:tcPr>
            <w:tcW w:w="802" w:type="dxa"/>
            <w:hideMark/>
          </w:tcPr>
          <w:p w14:paraId="16C260E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PNG</w:t>
            </w:r>
          </w:p>
        </w:tc>
        <w:tc>
          <w:tcPr>
            <w:tcW w:w="1457" w:type="dxa"/>
            <w:hideMark/>
          </w:tcPr>
          <w:p w14:paraId="3A0D5ED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115559028</w:t>
            </w:r>
          </w:p>
        </w:tc>
        <w:tc>
          <w:tcPr>
            <w:tcW w:w="2023" w:type="dxa"/>
            <w:hideMark/>
          </w:tcPr>
          <w:p w14:paraId="2DFBD91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NEW DAWN FSS-3</w:t>
            </w:r>
          </w:p>
        </w:tc>
        <w:tc>
          <w:tcPr>
            <w:tcW w:w="1096" w:type="dxa"/>
            <w:hideMark/>
          </w:tcPr>
          <w:p w14:paraId="31C3F45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62</w:t>
            </w:r>
          </w:p>
        </w:tc>
        <w:tc>
          <w:tcPr>
            <w:tcW w:w="1327" w:type="dxa"/>
            <w:hideMark/>
          </w:tcPr>
          <w:p w14:paraId="45807A4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6CE0C29F" w14:textId="4836D579" w:rsidR="0097560A" w:rsidRPr="009804CD" w:rsidRDefault="0097560A" w:rsidP="0097560A">
            <w:pPr>
              <w:pStyle w:val="Tabletext"/>
              <w:jc w:val="center"/>
              <w:rPr>
                <w:sz w:val="18"/>
                <w:szCs w:val="18"/>
                <w:lang w:eastAsia="en-GB"/>
              </w:rPr>
            </w:pPr>
            <w:r w:rsidRPr="00483BF1">
              <w:rPr>
                <w:color w:val="000000"/>
                <w:sz w:val="18"/>
                <w:szCs w:val="18"/>
                <w:lang w:eastAsia="en-GB"/>
              </w:rPr>
              <w:t>PENDIENTE</w:t>
            </w:r>
          </w:p>
        </w:tc>
        <w:tc>
          <w:tcPr>
            <w:tcW w:w="1134" w:type="dxa"/>
            <w:hideMark/>
          </w:tcPr>
          <w:p w14:paraId="05974820"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18.05.2023</w:t>
            </w:r>
          </w:p>
        </w:tc>
        <w:tc>
          <w:tcPr>
            <w:tcW w:w="992" w:type="dxa"/>
            <w:hideMark/>
          </w:tcPr>
          <w:p w14:paraId="17B69891" w14:textId="51A12DD0" w:rsidR="0097560A" w:rsidRPr="009804CD" w:rsidRDefault="0097560A" w:rsidP="0097560A">
            <w:pPr>
              <w:pStyle w:val="Tabletext"/>
              <w:jc w:val="center"/>
              <w:rPr>
                <w:sz w:val="18"/>
                <w:szCs w:val="18"/>
                <w:lang w:eastAsia="en-GB"/>
              </w:rPr>
            </w:pPr>
            <w:r w:rsidRPr="009A5867">
              <w:rPr>
                <w:sz w:val="18"/>
                <w:szCs w:val="18"/>
                <w:lang w:eastAsia="en-GB"/>
              </w:rPr>
              <w:t>Sí</w:t>
            </w:r>
          </w:p>
        </w:tc>
        <w:tc>
          <w:tcPr>
            <w:tcW w:w="1221" w:type="dxa"/>
          </w:tcPr>
          <w:p w14:paraId="5307BB35" w14:textId="56EC132A" w:rsidR="0097560A" w:rsidRPr="009804CD" w:rsidRDefault="0009338F" w:rsidP="0097560A">
            <w:pPr>
              <w:pStyle w:val="Tabletext"/>
              <w:jc w:val="center"/>
              <w:rPr>
                <w:color w:val="000000"/>
                <w:sz w:val="18"/>
                <w:szCs w:val="18"/>
                <w:lang w:eastAsia="en-GB"/>
              </w:rPr>
            </w:pPr>
            <w:r w:rsidRPr="0009338F">
              <w:rPr>
                <w:sz w:val="18"/>
                <w:szCs w:val="18"/>
              </w:rPr>
              <w:t>Ya no es necesaria la coordinación.</w:t>
            </w:r>
          </w:p>
        </w:tc>
      </w:tr>
      <w:tr w:rsidR="0097560A" w:rsidRPr="0041218A" w14:paraId="4B150F66" w14:textId="77777777" w:rsidTr="007167DB">
        <w:trPr>
          <w:gridBefore w:val="1"/>
          <w:wBefore w:w="6" w:type="dxa"/>
          <w:jc w:val="center"/>
        </w:trPr>
        <w:tc>
          <w:tcPr>
            <w:tcW w:w="1020" w:type="dxa"/>
            <w:vMerge/>
          </w:tcPr>
          <w:p w14:paraId="71E407C5" w14:textId="77777777" w:rsidR="0097560A" w:rsidRPr="009804CD" w:rsidRDefault="0097560A" w:rsidP="0097560A">
            <w:pPr>
              <w:pStyle w:val="Tabletext"/>
              <w:jc w:val="center"/>
              <w:rPr>
                <w:sz w:val="18"/>
                <w:szCs w:val="18"/>
                <w:lang w:eastAsia="en-GB"/>
              </w:rPr>
            </w:pPr>
          </w:p>
        </w:tc>
        <w:tc>
          <w:tcPr>
            <w:tcW w:w="1123" w:type="dxa"/>
            <w:vMerge/>
          </w:tcPr>
          <w:p w14:paraId="540AFB57" w14:textId="77777777" w:rsidR="0097560A" w:rsidRPr="009804CD" w:rsidRDefault="0097560A" w:rsidP="0097560A">
            <w:pPr>
              <w:pStyle w:val="Tabletext"/>
              <w:jc w:val="center"/>
              <w:rPr>
                <w:sz w:val="18"/>
                <w:szCs w:val="18"/>
                <w:lang w:eastAsia="en-GB"/>
              </w:rPr>
            </w:pPr>
          </w:p>
        </w:tc>
        <w:tc>
          <w:tcPr>
            <w:tcW w:w="832" w:type="dxa"/>
            <w:vMerge/>
          </w:tcPr>
          <w:p w14:paraId="44590C4D" w14:textId="77777777" w:rsidR="0097560A" w:rsidRPr="009804CD" w:rsidRDefault="0097560A" w:rsidP="0097560A">
            <w:pPr>
              <w:pStyle w:val="Tabletext"/>
              <w:jc w:val="center"/>
              <w:rPr>
                <w:sz w:val="18"/>
                <w:szCs w:val="18"/>
                <w:lang w:eastAsia="en-GB"/>
              </w:rPr>
            </w:pPr>
          </w:p>
        </w:tc>
        <w:tc>
          <w:tcPr>
            <w:tcW w:w="802" w:type="dxa"/>
            <w:hideMark/>
          </w:tcPr>
          <w:p w14:paraId="2739BBB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6CE2475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117559041</w:t>
            </w:r>
          </w:p>
        </w:tc>
        <w:tc>
          <w:tcPr>
            <w:tcW w:w="2023" w:type="dxa"/>
            <w:hideMark/>
          </w:tcPr>
          <w:p w14:paraId="3FD7F733" w14:textId="6A35A2C9" w:rsidR="0097560A" w:rsidRPr="009804CD" w:rsidRDefault="0097560A" w:rsidP="0097560A">
            <w:pPr>
              <w:pStyle w:val="Tabletext"/>
              <w:jc w:val="center"/>
              <w:rPr>
                <w:sz w:val="18"/>
                <w:szCs w:val="18"/>
                <w:lang w:eastAsia="en-GB"/>
              </w:rPr>
            </w:pPr>
            <w:r w:rsidRPr="009804CD">
              <w:rPr>
                <w:color w:val="000000"/>
                <w:sz w:val="18"/>
                <w:szCs w:val="18"/>
                <w:lang w:eastAsia="en-GB"/>
              </w:rPr>
              <w:t>QATARSAT-30B-64</w:t>
            </w:r>
            <w:r w:rsidR="00B435BE">
              <w:rPr>
                <w:color w:val="000000"/>
                <w:sz w:val="18"/>
                <w:szCs w:val="18"/>
                <w:lang w:eastAsia="en-GB"/>
              </w:rPr>
              <w:t>,</w:t>
            </w:r>
            <w:r w:rsidRPr="009804CD">
              <w:rPr>
                <w:color w:val="000000"/>
                <w:sz w:val="18"/>
                <w:szCs w:val="18"/>
                <w:lang w:eastAsia="en-GB"/>
              </w:rPr>
              <w:t>5E</w:t>
            </w:r>
          </w:p>
        </w:tc>
        <w:tc>
          <w:tcPr>
            <w:tcW w:w="1096" w:type="dxa"/>
            <w:hideMark/>
          </w:tcPr>
          <w:p w14:paraId="5B333FA9" w14:textId="5BF97125" w:rsidR="0097560A" w:rsidRPr="009804CD" w:rsidRDefault="0097560A" w:rsidP="0097560A">
            <w:pPr>
              <w:pStyle w:val="Tabletext"/>
              <w:jc w:val="center"/>
              <w:rPr>
                <w:sz w:val="18"/>
                <w:szCs w:val="18"/>
                <w:lang w:eastAsia="en-GB"/>
              </w:rPr>
            </w:pPr>
            <w:r w:rsidRPr="009804CD">
              <w:rPr>
                <w:color w:val="000000"/>
                <w:sz w:val="18"/>
                <w:szCs w:val="18"/>
                <w:lang w:eastAsia="en-GB"/>
              </w:rPr>
              <w:t>64</w:t>
            </w:r>
            <w:r w:rsidR="0098694C">
              <w:rPr>
                <w:color w:val="000000"/>
                <w:sz w:val="18"/>
                <w:szCs w:val="18"/>
                <w:lang w:eastAsia="en-GB"/>
              </w:rPr>
              <w:t>,</w:t>
            </w:r>
            <w:r w:rsidRPr="009804CD">
              <w:rPr>
                <w:color w:val="000000"/>
                <w:sz w:val="18"/>
                <w:szCs w:val="18"/>
                <w:lang w:eastAsia="en-GB"/>
              </w:rPr>
              <w:t>5</w:t>
            </w:r>
          </w:p>
        </w:tc>
        <w:tc>
          <w:tcPr>
            <w:tcW w:w="1327" w:type="dxa"/>
            <w:hideMark/>
          </w:tcPr>
          <w:p w14:paraId="581E11F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14A3BC7F" w14:textId="296F9F1A" w:rsidR="0097560A" w:rsidRPr="009804CD" w:rsidRDefault="0097560A" w:rsidP="0097560A">
            <w:pPr>
              <w:pStyle w:val="Tabletext"/>
              <w:jc w:val="center"/>
              <w:rPr>
                <w:sz w:val="18"/>
                <w:szCs w:val="18"/>
                <w:lang w:eastAsia="en-GB"/>
              </w:rPr>
            </w:pPr>
            <w:r w:rsidRPr="00483BF1">
              <w:rPr>
                <w:color w:val="000000"/>
                <w:sz w:val="18"/>
                <w:szCs w:val="18"/>
                <w:lang w:eastAsia="en-GB"/>
              </w:rPr>
              <w:t>PENDIENTE</w:t>
            </w:r>
          </w:p>
        </w:tc>
        <w:tc>
          <w:tcPr>
            <w:tcW w:w="1134" w:type="dxa"/>
            <w:hideMark/>
          </w:tcPr>
          <w:p w14:paraId="68831B7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12.08.2025</w:t>
            </w:r>
          </w:p>
        </w:tc>
        <w:tc>
          <w:tcPr>
            <w:tcW w:w="992" w:type="dxa"/>
            <w:hideMark/>
          </w:tcPr>
          <w:p w14:paraId="08C1A170" w14:textId="2C1061EB" w:rsidR="0097560A" w:rsidRPr="009804CD" w:rsidRDefault="0097560A" w:rsidP="0097560A">
            <w:pPr>
              <w:pStyle w:val="Tabletext"/>
              <w:jc w:val="center"/>
              <w:rPr>
                <w:sz w:val="18"/>
                <w:szCs w:val="18"/>
                <w:lang w:eastAsia="en-GB"/>
              </w:rPr>
            </w:pPr>
            <w:r w:rsidRPr="009A5867">
              <w:rPr>
                <w:sz w:val="18"/>
                <w:szCs w:val="18"/>
                <w:lang w:eastAsia="en-GB"/>
              </w:rPr>
              <w:t>Sí</w:t>
            </w:r>
          </w:p>
        </w:tc>
        <w:tc>
          <w:tcPr>
            <w:tcW w:w="1221" w:type="dxa"/>
          </w:tcPr>
          <w:p w14:paraId="075B0D2C" w14:textId="77777777" w:rsidR="0097560A" w:rsidRPr="009804CD" w:rsidRDefault="0097560A" w:rsidP="0097560A">
            <w:pPr>
              <w:pStyle w:val="Tabletext"/>
              <w:jc w:val="center"/>
              <w:rPr>
                <w:color w:val="000000"/>
                <w:sz w:val="18"/>
                <w:szCs w:val="18"/>
                <w:lang w:eastAsia="en-GB"/>
              </w:rPr>
            </w:pPr>
          </w:p>
        </w:tc>
      </w:tr>
      <w:tr w:rsidR="0097560A" w:rsidRPr="0041218A" w14:paraId="50FEB272" w14:textId="77777777" w:rsidTr="007167DB">
        <w:trPr>
          <w:gridBefore w:val="1"/>
          <w:wBefore w:w="6" w:type="dxa"/>
          <w:jc w:val="center"/>
        </w:trPr>
        <w:tc>
          <w:tcPr>
            <w:tcW w:w="1020" w:type="dxa"/>
            <w:vMerge/>
          </w:tcPr>
          <w:p w14:paraId="01FCA1A9" w14:textId="77777777" w:rsidR="0097560A" w:rsidRPr="009804CD" w:rsidRDefault="0097560A" w:rsidP="0097560A">
            <w:pPr>
              <w:pStyle w:val="Tabletext"/>
              <w:jc w:val="center"/>
              <w:rPr>
                <w:sz w:val="18"/>
                <w:szCs w:val="18"/>
                <w:lang w:eastAsia="en-GB"/>
              </w:rPr>
            </w:pPr>
          </w:p>
        </w:tc>
        <w:tc>
          <w:tcPr>
            <w:tcW w:w="1123" w:type="dxa"/>
            <w:vMerge/>
          </w:tcPr>
          <w:p w14:paraId="53D28F8F" w14:textId="77777777" w:rsidR="0097560A" w:rsidRPr="009804CD" w:rsidRDefault="0097560A" w:rsidP="0097560A">
            <w:pPr>
              <w:pStyle w:val="Tabletext"/>
              <w:jc w:val="center"/>
              <w:rPr>
                <w:sz w:val="18"/>
                <w:szCs w:val="18"/>
                <w:lang w:eastAsia="en-GB"/>
              </w:rPr>
            </w:pPr>
          </w:p>
        </w:tc>
        <w:tc>
          <w:tcPr>
            <w:tcW w:w="832" w:type="dxa"/>
            <w:vMerge/>
          </w:tcPr>
          <w:p w14:paraId="4FDA3F83" w14:textId="77777777" w:rsidR="0097560A" w:rsidRPr="009804CD" w:rsidRDefault="0097560A" w:rsidP="0097560A">
            <w:pPr>
              <w:pStyle w:val="Tabletext"/>
              <w:jc w:val="center"/>
              <w:rPr>
                <w:sz w:val="18"/>
                <w:szCs w:val="18"/>
                <w:lang w:eastAsia="en-GB"/>
              </w:rPr>
            </w:pPr>
          </w:p>
        </w:tc>
        <w:tc>
          <w:tcPr>
            <w:tcW w:w="802" w:type="dxa"/>
            <w:hideMark/>
          </w:tcPr>
          <w:p w14:paraId="02C357E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1B105EE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117559041</w:t>
            </w:r>
          </w:p>
        </w:tc>
        <w:tc>
          <w:tcPr>
            <w:tcW w:w="2023" w:type="dxa"/>
            <w:hideMark/>
          </w:tcPr>
          <w:p w14:paraId="5E14EAC1" w14:textId="3971E401" w:rsidR="0097560A" w:rsidRPr="009804CD" w:rsidRDefault="0097560A" w:rsidP="0097560A">
            <w:pPr>
              <w:pStyle w:val="Tabletext"/>
              <w:jc w:val="center"/>
              <w:rPr>
                <w:sz w:val="18"/>
                <w:szCs w:val="18"/>
                <w:lang w:eastAsia="en-GB"/>
              </w:rPr>
            </w:pPr>
            <w:r w:rsidRPr="009804CD">
              <w:rPr>
                <w:color w:val="000000"/>
                <w:sz w:val="18"/>
                <w:szCs w:val="18"/>
                <w:lang w:eastAsia="en-GB"/>
              </w:rPr>
              <w:t>QATARSAT-30B-64</w:t>
            </w:r>
            <w:r w:rsidR="00B435BE">
              <w:rPr>
                <w:color w:val="000000"/>
                <w:sz w:val="18"/>
                <w:szCs w:val="18"/>
                <w:lang w:eastAsia="en-GB"/>
              </w:rPr>
              <w:t>,</w:t>
            </w:r>
            <w:r w:rsidRPr="009804CD">
              <w:rPr>
                <w:color w:val="000000"/>
                <w:sz w:val="18"/>
                <w:szCs w:val="18"/>
                <w:lang w:eastAsia="en-GB"/>
              </w:rPr>
              <w:t>5E</w:t>
            </w:r>
          </w:p>
        </w:tc>
        <w:tc>
          <w:tcPr>
            <w:tcW w:w="1096" w:type="dxa"/>
            <w:hideMark/>
          </w:tcPr>
          <w:p w14:paraId="637ED91C" w14:textId="5C6C6A69" w:rsidR="0097560A" w:rsidRPr="009804CD" w:rsidRDefault="0097560A" w:rsidP="0097560A">
            <w:pPr>
              <w:pStyle w:val="Tabletext"/>
              <w:jc w:val="center"/>
              <w:rPr>
                <w:sz w:val="18"/>
                <w:szCs w:val="18"/>
                <w:lang w:eastAsia="en-GB"/>
              </w:rPr>
            </w:pPr>
            <w:r w:rsidRPr="009804CD">
              <w:rPr>
                <w:color w:val="000000"/>
                <w:sz w:val="18"/>
                <w:szCs w:val="18"/>
                <w:lang w:eastAsia="en-GB"/>
              </w:rPr>
              <w:t>64</w:t>
            </w:r>
            <w:r w:rsidR="0098694C">
              <w:rPr>
                <w:color w:val="000000"/>
                <w:sz w:val="18"/>
                <w:szCs w:val="18"/>
                <w:lang w:eastAsia="en-GB"/>
              </w:rPr>
              <w:t>,</w:t>
            </w:r>
            <w:r w:rsidRPr="009804CD">
              <w:rPr>
                <w:color w:val="000000"/>
                <w:sz w:val="18"/>
                <w:szCs w:val="18"/>
                <w:lang w:eastAsia="en-GB"/>
              </w:rPr>
              <w:t>5</w:t>
            </w:r>
          </w:p>
        </w:tc>
        <w:tc>
          <w:tcPr>
            <w:tcW w:w="1327" w:type="dxa"/>
            <w:hideMark/>
          </w:tcPr>
          <w:p w14:paraId="145BEFB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2607686A" w14:textId="4E88D8F0" w:rsidR="0097560A" w:rsidRPr="009804CD" w:rsidRDefault="0097560A" w:rsidP="0097560A">
            <w:pPr>
              <w:pStyle w:val="Tabletext"/>
              <w:jc w:val="center"/>
              <w:rPr>
                <w:sz w:val="18"/>
                <w:szCs w:val="18"/>
                <w:lang w:eastAsia="en-GB"/>
              </w:rPr>
            </w:pPr>
            <w:r w:rsidRPr="00F06CDA">
              <w:rPr>
                <w:color w:val="000000"/>
                <w:sz w:val="18"/>
                <w:szCs w:val="18"/>
                <w:lang w:eastAsia="en-GB"/>
              </w:rPr>
              <w:t>PENDIENTE</w:t>
            </w:r>
          </w:p>
        </w:tc>
        <w:tc>
          <w:tcPr>
            <w:tcW w:w="1134" w:type="dxa"/>
            <w:hideMark/>
          </w:tcPr>
          <w:p w14:paraId="053D81C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12.08.2025</w:t>
            </w:r>
          </w:p>
        </w:tc>
        <w:tc>
          <w:tcPr>
            <w:tcW w:w="992" w:type="dxa"/>
            <w:hideMark/>
          </w:tcPr>
          <w:p w14:paraId="23A96067" w14:textId="2BC413B9" w:rsidR="0097560A" w:rsidRPr="009804CD" w:rsidRDefault="0097560A" w:rsidP="0097560A">
            <w:pPr>
              <w:pStyle w:val="Tabletext"/>
              <w:jc w:val="center"/>
              <w:rPr>
                <w:sz w:val="18"/>
                <w:szCs w:val="18"/>
                <w:lang w:eastAsia="en-GB"/>
              </w:rPr>
            </w:pPr>
            <w:r w:rsidRPr="009A5867">
              <w:rPr>
                <w:sz w:val="18"/>
                <w:szCs w:val="18"/>
                <w:lang w:eastAsia="en-GB"/>
              </w:rPr>
              <w:t>Sí</w:t>
            </w:r>
          </w:p>
        </w:tc>
        <w:tc>
          <w:tcPr>
            <w:tcW w:w="1221" w:type="dxa"/>
          </w:tcPr>
          <w:p w14:paraId="33E41B79" w14:textId="77777777" w:rsidR="0097560A" w:rsidRPr="009804CD" w:rsidRDefault="0097560A" w:rsidP="0097560A">
            <w:pPr>
              <w:pStyle w:val="Tabletext"/>
              <w:jc w:val="center"/>
              <w:rPr>
                <w:color w:val="000000"/>
                <w:sz w:val="18"/>
                <w:szCs w:val="18"/>
                <w:lang w:eastAsia="en-GB"/>
              </w:rPr>
            </w:pPr>
          </w:p>
        </w:tc>
      </w:tr>
      <w:tr w:rsidR="0097560A" w:rsidRPr="0041218A" w14:paraId="62EBA785" w14:textId="77777777" w:rsidTr="007167DB">
        <w:trPr>
          <w:gridBefore w:val="1"/>
          <w:wBefore w:w="6" w:type="dxa"/>
          <w:jc w:val="center"/>
        </w:trPr>
        <w:tc>
          <w:tcPr>
            <w:tcW w:w="1020" w:type="dxa"/>
            <w:vMerge/>
          </w:tcPr>
          <w:p w14:paraId="56108FD0" w14:textId="77777777" w:rsidR="0097560A" w:rsidRPr="009804CD" w:rsidRDefault="0097560A" w:rsidP="0097560A">
            <w:pPr>
              <w:pStyle w:val="Tabletext"/>
              <w:jc w:val="center"/>
              <w:rPr>
                <w:sz w:val="18"/>
                <w:szCs w:val="18"/>
                <w:lang w:eastAsia="en-GB"/>
              </w:rPr>
            </w:pPr>
          </w:p>
        </w:tc>
        <w:tc>
          <w:tcPr>
            <w:tcW w:w="1123" w:type="dxa"/>
            <w:vMerge/>
          </w:tcPr>
          <w:p w14:paraId="5469F494" w14:textId="77777777" w:rsidR="0097560A" w:rsidRPr="009804CD" w:rsidRDefault="0097560A" w:rsidP="0097560A">
            <w:pPr>
              <w:pStyle w:val="Tabletext"/>
              <w:jc w:val="center"/>
              <w:rPr>
                <w:sz w:val="18"/>
                <w:szCs w:val="18"/>
                <w:lang w:eastAsia="en-GB"/>
              </w:rPr>
            </w:pPr>
          </w:p>
        </w:tc>
        <w:tc>
          <w:tcPr>
            <w:tcW w:w="832" w:type="dxa"/>
            <w:vMerge/>
          </w:tcPr>
          <w:p w14:paraId="7FD8BFAF" w14:textId="77777777" w:rsidR="0097560A" w:rsidRPr="009804CD" w:rsidRDefault="0097560A" w:rsidP="0097560A">
            <w:pPr>
              <w:pStyle w:val="Tabletext"/>
              <w:jc w:val="center"/>
              <w:rPr>
                <w:sz w:val="18"/>
                <w:szCs w:val="18"/>
                <w:lang w:eastAsia="en-GB"/>
              </w:rPr>
            </w:pPr>
          </w:p>
        </w:tc>
        <w:tc>
          <w:tcPr>
            <w:tcW w:w="802" w:type="dxa"/>
            <w:hideMark/>
          </w:tcPr>
          <w:p w14:paraId="393E885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2F00936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117559042</w:t>
            </w:r>
          </w:p>
        </w:tc>
        <w:tc>
          <w:tcPr>
            <w:tcW w:w="2023" w:type="dxa"/>
            <w:hideMark/>
          </w:tcPr>
          <w:p w14:paraId="442463B6" w14:textId="256E8484" w:rsidR="0097560A" w:rsidRPr="009804CD" w:rsidRDefault="0097560A" w:rsidP="0097560A">
            <w:pPr>
              <w:pStyle w:val="Tabletext"/>
              <w:jc w:val="center"/>
              <w:rPr>
                <w:sz w:val="18"/>
                <w:szCs w:val="18"/>
                <w:lang w:eastAsia="en-GB"/>
              </w:rPr>
            </w:pPr>
            <w:r w:rsidRPr="009804CD">
              <w:rPr>
                <w:color w:val="000000"/>
                <w:sz w:val="18"/>
                <w:szCs w:val="18"/>
                <w:lang w:eastAsia="en-GB"/>
              </w:rPr>
              <w:t>QATARSAT-30B-67</w:t>
            </w:r>
            <w:r w:rsidR="00B435BE">
              <w:rPr>
                <w:color w:val="000000"/>
                <w:sz w:val="18"/>
                <w:szCs w:val="18"/>
                <w:lang w:eastAsia="en-GB"/>
              </w:rPr>
              <w:t>,</w:t>
            </w:r>
            <w:r w:rsidRPr="009804CD">
              <w:rPr>
                <w:color w:val="000000"/>
                <w:sz w:val="18"/>
                <w:szCs w:val="18"/>
                <w:lang w:eastAsia="en-GB"/>
              </w:rPr>
              <w:t>5E</w:t>
            </w:r>
          </w:p>
        </w:tc>
        <w:tc>
          <w:tcPr>
            <w:tcW w:w="1096" w:type="dxa"/>
            <w:hideMark/>
          </w:tcPr>
          <w:p w14:paraId="43120FEA" w14:textId="655021FE" w:rsidR="0097560A" w:rsidRPr="009804CD" w:rsidRDefault="0097560A" w:rsidP="0097560A">
            <w:pPr>
              <w:pStyle w:val="Tabletext"/>
              <w:jc w:val="center"/>
              <w:rPr>
                <w:sz w:val="18"/>
                <w:szCs w:val="18"/>
                <w:lang w:eastAsia="en-GB"/>
              </w:rPr>
            </w:pPr>
            <w:r w:rsidRPr="009804CD">
              <w:rPr>
                <w:color w:val="000000"/>
                <w:sz w:val="18"/>
                <w:szCs w:val="18"/>
                <w:lang w:eastAsia="en-GB"/>
              </w:rPr>
              <w:t>67</w:t>
            </w:r>
            <w:r w:rsidR="0098694C">
              <w:rPr>
                <w:color w:val="000000"/>
                <w:sz w:val="18"/>
                <w:szCs w:val="18"/>
                <w:lang w:eastAsia="en-GB"/>
              </w:rPr>
              <w:t>,</w:t>
            </w:r>
            <w:r w:rsidRPr="009804CD">
              <w:rPr>
                <w:color w:val="000000"/>
                <w:sz w:val="18"/>
                <w:szCs w:val="18"/>
                <w:lang w:eastAsia="en-GB"/>
              </w:rPr>
              <w:t>5</w:t>
            </w:r>
          </w:p>
        </w:tc>
        <w:tc>
          <w:tcPr>
            <w:tcW w:w="1327" w:type="dxa"/>
            <w:hideMark/>
          </w:tcPr>
          <w:p w14:paraId="26F952D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45EB9284" w14:textId="16E3FEBF" w:rsidR="0097560A" w:rsidRPr="009804CD" w:rsidRDefault="0097560A" w:rsidP="0097560A">
            <w:pPr>
              <w:pStyle w:val="Tabletext"/>
              <w:jc w:val="center"/>
              <w:rPr>
                <w:sz w:val="18"/>
                <w:szCs w:val="18"/>
                <w:lang w:eastAsia="en-GB"/>
              </w:rPr>
            </w:pPr>
            <w:r w:rsidRPr="00F06CDA">
              <w:rPr>
                <w:color w:val="000000"/>
                <w:sz w:val="18"/>
                <w:szCs w:val="18"/>
                <w:lang w:eastAsia="en-GB"/>
              </w:rPr>
              <w:t>PENDIENTE</w:t>
            </w:r>
          </w:p>
        </w:tc>
        <w:tc>
          <w:tcPr>
            <w:tcW w:w="1134" w:type="dxa"/>
            <w:hideMark/>
          </w:tcPr>
          <w:p w14:paraId="7960A35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12.08.2025</w:t>
            </w:r>
          </w:p>
        </w:tc>
        <w:tc>
          <w:tcPr>
            <w:tcW w:w="992" w:type="dxa"/>
            <w:hideMark/>
          </w:tcPr>
          <w:p w14:paraId="0B668B09" w14:textId="4A5E729E" w:rsidR="0097560A" w:rsidRPr="009804CD" w:rsidRDefault="0097560A" w:rsidP="0097560A">
            <w:pPr>
              <w:pStyle w:val="Tabletext"/>
              <w:jc w:val="center"/>
              <w:rPr>
                <w:sz w:val="18"/>
                <w:szCs w:val="18"/>
                <w:lang w:eastAsia="en-GB"/>
              </w:rPr>
            </w:pPr>
            <w:r w:rsidRPr="009A5867">
              <w:rPr>
                <w:sz w:val="18"/>
                <w:szCs w:val="18"/>
                <w:lang w:eastAsia="en-GB"/>
              </w:rPr>
              <w:t>Sí</w:t>
            </w:r>
          </w:p>
        </w:tc>
        <w:tc>
          <w:tcPr>
            <w:tcW w:w="1221" w:type="dxa"/>
          </w:tcPr>
          <w:p w14:paraId="77F090B0" w14:textId="77777777" w:rsidR="0097560A" w:rsidRPr="009804CD" w:rsidRDefault="0097560A" w:rsidP="0097560A">
            <w:pPr>
              <w:pStyle w:val="Tabletext"/>
              <w:jc w:val="center"/>
              <w:rPr>
                <w:color w:val="000000"/>
                <w:sz w:val="18"/>
                <w:szCs w:val="18"/>
                <w:lang w:eastAsia="en-GB"/>
              </w:rPr>
            </w:pPr>
          </w:p>
        </w:tc>
      </w:tr>
      <w:tr w:rsidR="0097560A" w:rsidRPr="0041218A" w14:paraId="4CC4A058" w14:textId="77777777" w:rsidTr="007167DB">
        <w:trPr>
          <w:gridBefore w:val="1"/>
          <w:wBefore w:w="6" w:type="dxa"/>
          <w:jc w:val="center"/>
        </w:trPr>
        <w:tc>
          <w:tcPr>
            <w:tcW w:w="1020" w:type="dxa"/>
            <w:vMerge/>
          </w:tcPr>
          <w:p w14:paraId="058695A0" w14:textId="77777777" w:rsidR="0097560A" w:rsidRPr="009804CD" w:rsidRDefault="0097560A" w:rsidP="0097560A">
            <w:pPr>
              <w:pStyle w:val="Tabletext"/>
              <w:jc w:val="center"/>
              <w:rPr>
                <w:sz w:val="18"/>
                <w:szCs w:val="18"/>
                <w:lang w:eastAsia="en-GB"/>
              </w:rPr>
            </w:pPr>
          </w:p>
        </w:tc>
        <w:tc>
          <w:tcPr>
            <w:tcW w:w="1123" w:type="dxa"/>
            <w:vMerge/>
          </w:tcPr>
          <w:p w14:paraId="1726DBB7" w14:textId="77777777" w:rsidR="0097560A" w:rsidRPr="009804CD" w:rsidRDefault="0097560A" w:rsidP="0097560A">
            <w:pPr>
              <w:pStyle w:val="Tabletext"/>
              <w:jc w:val="center"/>
              <w:rPr>
                <w:sz w:val="18"/>
                <w:szCs w:val="18"/>
                <w:lang w:eastAsia="en-GB"/>
              </w:rPr>
            </w:pPr>
          </w:p>
        </w:tc>
        <w:tc>
          <w:tcPr>
            <w:tcW w:w="832" w:type="dxa"/>
            <w:vMerge/>
          </w:tcPr>
          <w:p w14:paraId="48C7C4FC" w14:textId="77777777" w:rsidR="0097560A" w:rsidRPr="009804CD" w:rsidRDefault="0097560A" w:rsidP="0097560A">
            <w:pPr>
              <w:pStyle w:val="Tabletext"/>
              <w:jc w:val="center"/>
              <w:rPr>
                <w:sz w:val="18"/>
                <w:szCs w:val="18"/>
                <w:lang w:eastAsia="en-GB"/>
              </w:rPr>
            </w:pPr>
          </w:p>
        </w:tc>
        <w:tc>
          <w:tcPr>
            <w:tcW w:w="802" w:type="dxa"/>
            <w:hideMark/>
          </w:tcPr>
          <w:p w14:paraId="32DCD8A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QAT</w:t>
            </w:r>
          </w:p>
        </w:tc>
        <w:tc>
          <w:tcPr>
            <w:tcW w:w="1457" w:type="dxa"/>
            <w:hideMark/>
          </w:tcPr>
          <w:p w14:paraId="5D70681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117559042</w:t>
            </w:r>
          </w:p>
        </w:tc>
        <w:tc>
          <w:tcPr>
            <w:tcW w:w="2023" w:type="dxa"/>
            <w:hideMark/>
          </w:tcPr>
          <w:p w14:paraId="3C562A00" w14:textId="444AE83F" w:rsidR="0097560A" w:rsidRPr="009804CD" w:rsidRDefault="0097560A" w:rsidP="0097560A">
            <w:pPr>
              <w:pStyle w:val="Tabletext"/>
              <w:jc w:val="center"/>
              <w:rPr>
                <w:sz w:val="18"/>
                <w:szCs w:val="18"/>
                <w:lang w:eastAsia="en-GB"/>
              </w:rPr>
            </w:pPr>
            <w:r w:rsidRPr="009804CD">
              <w:rPr>
                <w:color w:val="000000"/>
                <w:sz w:val="18"/>
                <w:szCs w:val="18"/>
                <w:lang w:eastAsia="en-GB"/>
              </w:rPr>
              <w:t>QATARSAT-30B-67</w:t>
            </w:r>
            <w:r w:rsidR="00B435BE">
              <w:rPr>
                <w:color w:val="000000"/>
                <w:sz w:val="18"/>
                <w:szCs w:val="18"/>
                <w:lang w:eastAsia="en-GB"/>
              </w:rPr>
              <w:t>,</w:t>
            </w:r>
            <w:r w:rsidRPr="009804CD">
              <w:rPr>
                <w:color w:val="000000"/>
                <w:sz w:val="18"/>
                <w:szCs w:val="18"/>
                <w:lang w:eastAsia="en-GB"/>
              </w:rPr>
              <w:t>5E</w:t>
            </w:r>
          </w:p>
        </w:tc>
        <w:tc>
          <w:tcPr>
            <w:tcW w:w="1096" w:type="dxa"/>
            <w:hideMark/>
          </w:tcPr>
          <w:p w14:paraId="50960E34" w14:textId="5F9009D3" w:rsidR="0097560A" w:rsidRPr="009804CD" w:rsidRDefault="0097560A" w:rsidP="0097560A">
            <w:pPr>
              <w:pStyle w:val="Tabletext"/>
              <w:jc w:val="center"/>
              <w:rPr>
                <w:sz w:val="18"/>
                <w:szCs w:val="18"/>
                <w:lang w:eastAsia="en-GB"/>
              </w:rPr>
            </w:pPr>
            <w:r w:rsidRPr="009804CD">
              <w:rPr>
                <w:color w:val="000000"/>
                <w:sz w:val="18"/>
                <w:szCs w:val="18"/>
                <w:lang w:eastAsia="en-GB"/>
              </w:rPr>
              <w:t>67</w:t>
            </w:r>
            <w:r w:rsidR="0098694C">
              <w:rPr>
                <w:color w:val="000000"/>
                <w:sz w:val="18"/>
                <w:szCs w:val="18"/>
                <w:lang w:eastAsia="en-GB"/>
              </w:rPr>
              <w:t>,</w:t>
            </w:r>
            <w:r w:rsidRPr="009804CD">
              <w:rPr>
                <w:color w:val="000000"/>
                <w:sz w:val="18"/>
                <w:szCs w:val="18"/>
                <w:lang w:eastAsia="en-GB"/>
              </w:rPr>
              <w:t>5</w:t>
            </w:r>
          </w:p>
        </w:tc>
        <w:tc>
          <w:tcPr>
            <w:tcW w:w="1327" w:type="dxa"/>
            <w:hideMark/>
          </w:tcPr>
          <w:p w14:paraId="27ABB05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0097DB96" w14:textId="6CE479EA" w:rsidR="0097560A" w:rsidRPr="009804CD" w:rsidRDefault="0097560A" w:rsidP="0097560A">
            <w:pPr>
              <w:pStyle w:val="Tabletext"/>
              <w:jc w:val="center"/>
              <w:rPr>
                <w:sz w:val="18"/>
                <w:szCs w:val="18"/>
                <w:lang w:eastAsia="en-GB"/>
              </w:rPr>
            </w:pPr>
            <w:r w:rsidRPr="00F06CDA">
              <w:rPr>
                <w:color w:val="000000"/>
                <w:sz w:val="18"/>
                <w:szCs w:val="18"/>
                <w:lang w:eastAsia="en-GB"/>
              </w:rPr>
              <w:t>PENDIENTE</w:t>
            </w:r>
          </w:p>
        </w:tc>
        <w:tc>
          <w:tcPr>
            <w:tcW w:w="1134" w:type="dxa"/>
            <w:hideMark/>
          </w:tcPr>
          <w:p w14:paraId="5CCFB9E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12.08.2025</w:t>
            </w:r>
          </w:p>
        </w:tc>
        <w:tc>
          <w:tcPr>
            <w:tcW w:w="992" w:type="dxa"/>
            <w:hideMark/>
          </w:tcPr>
          <w:p w14:paraId="281B6D12" w14:textId="107FB9C8" w:rsidR="0097560A" w:rsidRPr="009804CD" w:rsidRDefault="0097560A" w:rsidP="0097560A">
            <w:pPr>
              <w:pStyle w:val="Tabletext"/>
              <w:jc w:val="center"/>
              <w:rPr>
                <w:sz w:val="18"/>
                <w:szCs w:val="18"/>
                <w:lang w:eastAsia="en-GB"/>
              </w:rPr>
            </w:pPr>
            <w:r w:rsidRPr="009A5867">
              <w:rPr>
                <w:sz w:val="18"/>
                <w:szCs w:val="18"/>
                <w:lang w:eastAsia="en-GB"/>
              </w:rPr>
              <w:t>Sí</w:t>
            </w:r>
          </w:p>
        </w:tc>
        <w:tc>
          <w:tcPr>
            <w:tcW w:w="1221" w:type="dxa"/>
          </w:tcPr>
          <w:p w14:paraId="3F34198A" w14:textId="48B46EE5" w:rsidR="0097560A" w:rsidRPr="009804CD" w:rsidRDefault="0009338F" w:rsidP="0097560A">
            <w:pPr>
              <w:pStyle w:val="Tabletext"/>
              <w:jc w:val="center"/>
              <w:rPr>
                <w:color w:val="000000"/>
                <w:sz w:val="18"/>
                <w:szCs w:val="18"/>
                <w:lang w:eastAsia="en-GB"/>
              </w:rPr>
            </w:pPr>
            <w:r w:rsidRPr="0009338F">
              <w:rPr>
                <w:sz w:val="18"/>
                <w:szCs w:val="18"/>
              </w:rPr>
              <w:t>Ya no es necesaria la coordinación.</w:t>
            </w:r>
          </w:p>
        </w:tc>
      </w:tr>
      <w:tr w:rsidR="0009338F" w:rsidRPr="0041218A" w14:paraId="75C4F5AB" w14:textId="77777777" w:rsidTr="007167DB">
        <w:trPr>
          <w:gridBefore w:val="1"/>
          <w:wBefore w:w="6" w:type="dxa"/>
          <w:jc w:val="center"/>
        </w:trPr>
        <w:tc>
          <w:tcPr>
            <w:tcW w:w="1020" w:type="dxa"/>
            <w:vMerge/>
          </w:tcPr>
          <w:p w14:paraId="2E482850" w14:textId="77777777" w:rsidR="0009338F" w:rsidRPr="009804CD" w:rsidRDefault="0009338F" w:rsidP="0009338F">
            <w:pPr>
              <w:pStyle w:val="Tabletext"/>
              <w:jc w:val="center"/>
              <w:rPr>
                <w:sz w:val="18"/>
                <w:szCs w:val="18"/>
                <w:lang w:eastAsia="en-GB"/>
              </w:rPr>
            </w:pPr>
          </w:p>
        </w:tc>
        <w:tc>
          <w:tcPr>
            <w:tcW w:w="1123" w:type="dxa"/>
            <w:vMerge/>
          </w:tcPr>
          <w:p w14:paraId="213F3E76" w14:textId="77777777" w:rsidR="0009338F" w:rsidRPr="009804CD" w:rsidRDefault="0009338F" w:rsidP="0009338F">
            <w:pPr>
              <w:pStyle w:val="Tabletext"/>
              <w:jc w:val="center"/>
              <w:rPr>
                <w:sz w:val="18"/>
                <w:szCs w:val="18"/>
                <w:lang w:eastAsia="en-GB"/>
              </w:rPr>
            </w:pPr>
          </w:p>
        </w:tc>
        <w:tc>
          <w:tcPr>
            <w:tcW w:w="832" w:type="dxa"/>
            <w:vMerge/>
          </w:tcPr>
          <w:p w14:paraId="124BED97" w14:textId="77777777" w:rsidR="0009338F" w:rsidRPr="009804CD" w:rsidRDefault="0009338F" w:rsidP="0009338F">
            <w:pPr>
              <w:pStyle w:val="Tabletext"/>
              <w:jc w:val="center"/>
              <w:rPr>
                <w:sz w:val="18"/>
                <w:szCs w:val="18"/>
                <w:lang w:eastAsia="en-GB"/>
              </w:rPr>
            </w:pPr>
          </w:p>
        </w:tc>
        <w:tc>
          <w:tcPr>
            <w:tcW w:w="802" w:type="dxa"/>
            <w:hideMark/>
          </w:tcPr>
          <w:p w14:paraId="05E6809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RUS/IK</w:t>
            </w:r>
          </w:p>
        </w:tc>
        <w:tc>
          <w:tcPr>
            <w:tcW w:w="1457" w:type="dxa"/>
            <w:hideMark/>
          </w:tcPr>
          <w:p w14:paraId="76DFE65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116559028</w:t>
            </w:r>
          </w:p>
        </w:tc>
        <w:tc>
          <w:tcPr>
            <w:tcW w:w="2023" w:type="dxa"/>
            <w:hideMark/>
          </w:tcPr>
          <w:p w14:paraId="06937384" w14:textId="136C6725" w:rsidR="0009338F" w:rsidRPr="009804CD" w:rsidRDefault="0009338F" w:rsidP="0009338F">
            <w:pPr>
              <w:pStyle w:val="Tabletext"/>
              <w:jc w:val="center"/>
              <w:rPr>
                <w:sz w:val="18"/>
                <w:szCs w:val="18"/>
                <w:lang w:eastAsia="en-GB"/>
              </w:rPr>
            </w:pPr>
            <w:r w:rsidRPr="009804CD">
              <w:rPr>
                <w:color w:val="000000"/>
                <w:sz w:val="18"/>
                <w:szCs w:val="18"/>
                <w:lang w:eastAsia="en-GB"/>
              </w:rPr>
              <w:t>IK-62</w:t>
            </w:r>
            <w:r w:rsidR="00B26480">
              <w:rPr>
                <w:color w:val="000000"/>
                <w:sz w:val="18"/>
                <w:szCs w:val="18"/>
                <w:lang w:eastAsia="en-GB"/>
              </w:rPr>
              <w:t>,</w:t>
            </w:r>
            <w:r w:rsidRPr="009804CD">
              <w:rPr>
                <w:color w:val="000000"/>
                <w:sz w:val="18"/>
                <w:szCs w:val="18"/>
                <w:lang w:eastAsia="en-GB"/>
              </w:rPr>
              <w:t>5E-F</w:t>
            </w:r>
          </w:p>
        </w:tc>
        <w:tc>
          <w:tcPr>
            <w:tcW w:w="1096" w:type="dxa"/>
            <w:hideMark/>
          </w:tcPr>
          <w:p w14:paraId="61C34A85" w14:textId="73EC369E" w:rsidR="0009338F" w:rsidRPr="009804CD" w:rsidRDefault="0009338F" w:rsidP="0009338F">
            <w:pPr>
              <w:pStyle w:val="Tabletext"/>
              <w:jc w:val="center"/>
              <w:rPr>
                <w:sz w:val="18"/>
                <w:szCs w:val="18"/>
                <w:lang w:eastAsia="en-GB"/>
              </w:rPr>
            </w:pPr>
            <w:r w:rsidRPr="009804CD">
              <w:rPr>
                <w:color w:val="000000"/>
                <w:sz w:val="18"/>
                <w:szCs w:val="18"/>
                <w:lang w:eastAsia="en-GB"/>
              </w:rPr>
              <w:t>62</w:t>
            </w:r>
            <w:r w:rsidR="0098694C">
              <w:rPr>
                <w:color w:val="000000"/>
                <w:sz w:val="18"/>
                <w:szCs w:val="18"/>
                <w:lang w:eastAsia="en-GB"/>
              </w:rPr>
              <w:t>,</w:t>
            </w:r>
            <w:r w:rsidRPr="009804CD">
              <w:rPr>
                <w:color w:val="000000"/>
                <w:sz w:val="18"/>
                <w:szCs w:val="18"/>
                <w:lang w:eastAsia="en-GB"/>
              </w:rPr>
              <w:t>5</w:t>
            </w:r>
          </w:p>
        </w:tc>
        <w:tc>
          <w:tcPr>
            <w:tcW w:w="1327" w:type="dxa"/>
            <w:hideMark/>
          </w:tcPr>
          <w:p w14:paraId="1C0EB9A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7BF5976E" w14:textId="1053682E" w:rsidR="0009338F" w:rsidRPr="009804CD" w:rsidRDefault="0009338F" w:rsidP="0009338F">
            <w:pPr>
              <w:pStyle w:val="Tabletext"/>
              <w:jc w:val="center"/>
              <w:rPr>
                <w:sz w:val="18"/>
                <w:szCs w:val="18"/>
                <w:lang w:eastAsia="en-GB"/>
              </w:rPr>
            </w:pPr>
            <w:r w:rsidRPr="00F06CDA">
              <w:rPr>
                <w:color w:val="000000"/>
                <w:sz w:val="18"/>
                <w:szCs w:val="18"/>
                <w:lang w:eastAsia="en-GB"/>
              </w:rPr>
              <w:t>PENDIENTE</w:t>
            </w:r>
          </w:p>
        </w:tc>
        <w:tc>
          <w:tcPr>
            <w:tcW w:w="1134" w:type="dxa"/>
            <w:hideMark/>
          </w:tcPr>
          <w:p w14:paraId="17BF4DA6"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13.09.2024</w:t>
            </w:r>
          </w:p>
        </w:tc>
        <w:tc>
          <w:tcPr>
            <w:tcW w:w="992" w:type="dxa"/>
            <w:hideMark/>
          </w:tcPr>
          <w:p w14:paraId="2112A85B" w14:textId="57B347F6"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63D176BC" w14:textId="77777777" w:rsidR="0009338F" w:rsidRPr="009804CD" w:rsidRDefault="0009338F" w:rsidP="0009338F">
            <w:pPr>
              <w:pStyle w:val="Tabletext"/>
              <w:jc w:val="center"/>
              <w:rPr>
                <w:color w:val="000000"/>
                <w:sz w:val="18"/>
                <w:szCs w:val="18"/>
                <w:lang w:eastAsia="en-GB"/>
              </w:rPr>
            </w:pPr>
          </w:p>
        </w:tc>
      </w:tr>
      <w:tr w:rsidR="0009338F" w:rsidRPr="0041218A" w14:paraId="0D772471" w14:textId="77777777" w:rsidTr="007167DB">
        <w:trPr>
          <w:gridBefore w:val="1"/>
          <w:wBefore w:w="6" w:type="dxa"/>
          <w:jc w:val="center"/>
        </w:trPr>
        <w:tc>
          <w:tcPr>
            <w:tcW w:w="1020" w:type="dxa"/>
            <w:vMerge/>
          </w:tcPr>
          <w:p w14:paraId="20118620" w14:textId="77777777" w:rsidR="0009338F" w:rsidRPr="009804CD" w:rsidRDefault="0009338F" w:rsidP="0009338F">
            <w:pPr>
              <w:pStyle w:val="Tabletext"/>
              <w:jc w:val="center"/>
              <w:rPr>
                <w:sz w:val="18"/>
                <w:szCs w:val="18"/>
                <w:lang w:eastAsia="en-GB"/>
              </w:rPr>
            </w:pPr>
          </w:p>
        </w:tc>
        <w:tc>
          <w:tcPr>
            <w:tcW w:w="1123" w:type="dxa"/>
            <w:vMerge/>
          </w:tcPr>
          <w:p w14:paraId="5B534DC5" w14:textId="77777777" w:rsidR="0009338F" w:rsidRPr="009804CD" w:rsidRDefault="0009338F" w:rsidP="0009338F">
            <w:pPr>
              <w:pStyle w:val="Tabletext"/>
              <w:jc w:val="center"/>
              <w:rPr>
                <w:sz w:val="18"/>
                <w:szCs w:val="18"/>
                <w:lang w:eastAsia="en-GB"/>
              </w:rPr>
            </w:pPr>
          </w:p>
        </w:tc>
        <w:tc>
          <w:tcPr>
            <w:tcW w:w="832" w:type="dxa"/>
            <w:vMerge/>
          </w:tcPr>
          <w:p w14:paraId="25DB57BC" w14:textId="77777777" w:rsidR="0009338F" w:rsidRPr="009804CD" w:rsidRDefault="0009338F" w:rsidP="0009338F">
            <w:pPr>
              <w:pStyle w:val="Tabletext"/>
              <w:jc w:val="center"/>
              <w:rPr>
                <w:sz w:val="18"/>
                <w:szCs w:val="18"/>
                <w:lang w:eastAsia="en-GB"/>
              </w:rPr>
            </w:pPr>
          </w:p>
        </w:tc>
        <w:tc>
          <w:tcPr>
            <w:tcW w:w="802" w:type="dxa"/>
            <w:hideMark/>
          </w:tcPr>
          <w:p w14:paraId="6AC1809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RUS/IK</w:t>
            </w:r>
          </w:p>
        </w:tc>
        <w:tc>
          <w:tcPr>
            <w:tcW w:w="1457" w:type="dxa"/>
            <w:hideMark/>
          </w:tcPr>
          <w:p w14:paraId="1C70058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116559028</w:t>
            </w:r>
          </w:p>
        </w:tc>
        <w:tc>
          <w:tcPr>
            <w:tcW w:w="2023" w:type="dxa"/>
            <w:hideMark/>
          </w:tcPr>
          <w:p w14:paraId="109063CF" w14:textId="463AF8E8" w:rsidR="0009338F" w:rsidRPr="009804CD" w:rsidRDefault="0009338F" w:rsidP="0009338F">
            <w:pPr>
              <w:pStyle w:val="Tabletext"/>
              <w:jc w:val="center"/>
              <w:rPr>
                <w:sz w:val="18"/>
                <w:szCs w:val="18"/>
                <w:lang w:eastAsia="en-GB"/>
              </w:rPr>
            </w:pPr>
            <w:r w:rsidRPr="009804CD">
              <w:rPr>
                <w:color w:val="000000"/>
                <w:sz w:val="18"/>
                <w:szCs w:val="18"/>
                <w:lang w:eastAsia="en-GB"/>
              </w:rPr>
              <w:t>IK-62</w:t>
            </w:r>
            <w:r w:rsidR="00B26480">
              <w:rPr>
                <w:color w:val="000000"/>
                <w:sz w:val="18"/>
                <w:szCs w:val="18"/>
                <w:lang w:eastAsia="en-GB"/>
              </w:rPr>
              <w:t>,</w:t>
            </w:r>
            <w:r w:rsidRPr="009804CD">
              <w:rPr>
                <w:color w:val="000000"/>
                <w:sz w:val="18"/>
                <w:szCs w:val="18"/>
                <w:lang w:eastAsia="en-GB"/>
              </w:rPr>
              <w:t>5E-F</w:t>
            </w:r>
          </w:p>
        </w:tc>
        <w:tc>
          <w:tcPr>
            <w:tcW w:w="1096" w:type="dxa"/>
            <w:hideMark/>
          </w:tcPr>
          <w:p w14:paraId="0E51C149" w14:textId="187C8718" w:rsidR="0009338F" w:rsidRPr="009804CD" w:rsidRDefault="0009338F" w:rsidP="0009338F">
            <w:pPr>
              <w:pStyle w:val="Tabletext"/>
              <w:jc w:val="center"/>
              <w:rPr>
                <w:sz w:val="18"/>
                <w:szCs w:val="18"/>
                <w:lang w:eastAsia="en-GB"/>
              </w:rPr>
            </w:pPr>
            <w:r w:rsidRPr="009804CD">
              <w:rPr>
                <w:color w:val="000000"/>
                <w:sz w:val="18"/>
                <w:szCs w:val="18"/>
                <w:lang w:eastAsia="en-GB"/>
              </w:rPr>
              <w:t>62</w:t>
            </w:r>
            <w:r w:rsidR="0098694C">
              <w:rPr>
                <w:color w:val="000000"/>
                <w:sz w:val="18"/>
                <w:szCs w:val="18"/>
                <w:lang w:eastAsia="en-GB"/>
              </w:rPr>
              <w:t>,</w:t>
            </w:r>
            <w:r w:rsidRPr="009804CD">
              <w:rPr>
                <w:color w:val="000000"/>
                <w:sz w:val="18"/>
                <w:szCs w:val="18"/>
                <w:lang w:eastAsia="en-GB"/>
              </w:rPr>
              <w:t>5</w:t>
            </w:r>
          </w:p>
        </w:tc>
        <w:tc>
          <w:tcPr>
            <w:tcW w:w="1327" w:type="dxa"/>
            <w:hideMark/>
          </w:tcPr>
          <w:p w14:paraId="7170D320"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10606904" w14:textId="57CD3A2F" w:rsidR="0009338F" w:rsidRPr="009804CD" w:rsidRDefault="0009338F" w:rsidP="0009338F">
            <w:pPr>
              <w:pStyle w:val="Tabletext"/>
              <w:jc w:val="center"/>
              <w:rPr>
                <w:sz w:val="18"/>
                <w:szCs w:val="18"/>
                <w:lang w:eastAsia="en-GB"/>
              </w:rPr>
            </w:pPr>
            <w:r w:rsidRPr="00F06CDA">
              <w:rPr>
                <w:color w:val="000000"/>
                <w:sz w:val="18"/>
                <w:szCs w:val="18"/>
                <w:lang w:eastAsia="en-GB"/>
              </w:rPr>
              <w:t>PENDIENTE</w:t>
            </w:r>
          </w:p>
        </w:tc>
        <w:tc>
          <w:tcPr>
            <w:tcW w:w="1134" w:type="dxa"/>
            <w:hideMark/>
          </w:tcPr>
          <w:p w14:paraId="5DA971A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13.09.2024</w:t>
            </w:r>
          </w:p>
        </w:tc>
        <w:tc>
          <w:tcPr>
            <w:tcW w:w="992" w:type="dxa"/>
            <w:hideMark/>
          </w:tcPr>
          <w:p w14:paraId="487909A6" w14:textId="113651FE"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66740F2D" w14:textId="77777777" w:rsidR="0009338F" w:rsidRPr="009804CD" w:rsidRDefault="0009338F" w:rsidP="0009338F">
            <w:pPr>
              <w:pStyle w:val="Tabletext"/>
              <w:jc w:val="center"/>
              <w:rPr>
                <w:color w:val="000000"/>
                <w:sz w:val="18"/>
                <w:szCs w:val="18"/>
                <w:lang w:eastAsia="en-GB"/>
              </w:rPr>
            </w:pPr>
          </w:p>
        </w:tc>
      </w:tr>
      <w:tr w:rsidR="0009338F" w:rsidRPr="0009338F" w14:paraId="303AD461" w14:textId="77777777" w:rsidTr="007167DB">
        <w:trPr>
          <w:gridBefore w:val="1"/>
          <w:wBefore w:w="6" w:type="dxa"/>
          <w:jc w:val="center"/>
        </w:trPr>
        <w:tc>
          <w:tcPr>
            <w:tcW w:w="1020" w:type="dxa"/>
            <w:vMerge/>
          </w:tcPr>
          <w:p w14:paraId="2EBDB687" w14:textId="77777777" w:rsidR="0009338F" w:rsidRPr="009804CD" w:rsidRDefault="0009338F" w:rsidP="0009338F">
            <w:pPr>
              <w:pStyle w:val="Tabletext"/>
              <w:jc w:val="center"/>
              <w:rPr>
                <w:sz w:val="18"/>
                <w:szCs w:val="18"/>
                <w:lang w:eastAsia="en-GB"/>
              </w:rPr>
            </w:pPr>
          </w:p>
        </w:tc>
        <w:tc>
          <w:tcPr>
            <w:tcW w:w="1123" w:type="dxa"/>
            <w:vMerge/>
          </w:tcPr>
          <w:p w14:paraId="3F102AB7" w14:textId="77777777" w:rsidR="0009338F" w:rsidRPr="009804CD" w:rsidRDefault="0009338F" w:rsidP="0009338F">
            <w:pPr>
              <w:pStyle w:val="Tabletext"/>
              <w:jc w:val="center"/>
              <w:rPr>
                <w:sz w:val="18"/>
                <w:szCs w:val="18"/>
                <w:lang w:eastAsia="en-GB"/>
              </w:rPr>
            </w:pPr>
          </w:p>
        </w:tc>
        <w:tc>
          <w:tcPr>
            <w:tcW w:w="832" w:type="dxa"/>
            <w:vMerge/>
          </w:tcPr>
          <w:p w14:paraId="6A4387DE" w14:textId="77777777" w:rsidR="0009338F" w:rsidRPr="009804CD" w:rsidRDefault="0009338F" w:rsidP="0009338F">
            <w:pPr>
              <w:pStyle w:val="Tabletext"/>
              <w:jc w:val="center"/>
              <w:rPr>
                <w:sz w:val="18"/>
                <w:szCs w:val="18"/>
                <w:lang w:eastAsia="en-GB"/>
              </w:rPr>
            </w:pPr>
          </w:p>
        </w:tc>
        <w:tc>
          <w:tcPr>
            <w:tcW w:w="802" w:type="dxa"/>
            <w:hideMark/>
          </w:tcPr>
          <w:p w14:paraId="3BC0443D"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RUS/IK</w:t>
            </w:r>
          </w:p>
        </w:tc>
        <w:tc>
          <w:tcPr>
            <w:tcW w:w="1457" w:type="dxa"/>
            <w:hideMark/>
          </w:tcPr>
          <w:p w14:paraId="5A06A3E9"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116559029</w:t>
            </w:r>
          </w:p>
        </w:tc>
        <w:tc>
          <w:tcPr>
            <w:tcW w:w="2023" w:type="dxa"/>
            <w:hideMark/>
          </w:tcPr>
          <w:p w14:paraId="4BCB13FC" w14:textId="4247D428" w:rsidR="0009338F" w:rsidRPr="009804CD" w:rsidRDefault="0009338F" w:rsidP="0009338F">
            <w:pPr>
              <w:pStyle w:val="Tabletext"/>
              <w:jc w:val="center"/>
              <w:rPr>
                <w:sz w:val="18"/>
                <w:szCs w:val="18"/>
                <w:lang w:eastAsia="en-GB"/>
              </w:rPr>
            </w:pPr>
            <w:r w:rsidRPr="009804CD">
              <w:rPr>
                <w:color w:val="000000"/>
                <w:sz w:val="18"/>
                <w:szCs w:val="18"/>
                <w:lang w:eastAsia="en-GB"/>
              </w:rPr>
              <w:t>IK-67</w:t>
            </w:r>
            <w:r w:rsidR="00B26480">
              <w:rPr>
                <w:color w:val="000000"/>
                <w:sz w:val="18"/>
                <w:szCs w:val="18"/>
                <w:lang w:eastAsia="en-GB"/>
              </w:rPr>
              <w:t>,</w:t>
            </w:r>
            <w:r w:rsidRPr="009804CD">
              <w:rPr>
                <w:color w:val="000000"/>
                <w:sz w:val="18"/>
                <w:szCs w:val="18"/>
                <w:lang w:eastAsia="en-GB"/>
              </w:rPr>
              <w:t>8E-F</w:t>
            </w:r>
          </w:p>
        </w:tc>
        <w:tc>
          <w:tcPr>
            <w:tcW w:w="1096" w:type="dxa"/>
            <w:hideMark/>
          </w:tcPr>
          <w:p w14:paraId="48CA8B6E" w14:textId="42001990" w:rsidR="0009338F" w:rsidRPr="009804CD" w:rsidRDefault="0009338F" w:rsidP="0009338F">
            <w:pPr>
              <w:pStyle w:val="Tabletext"/>
              <w:jc w:val="center"/>
              <w:rPr>
                <w:sz w:val="18"/>
                <w:szCs w:val="18"/>
                <w:lang w:eastAsia="en-GB"/>
              </w:rPr>
            </w:pPr>
            <w:r w:rsidRPr="009804CD">
              <w:rPr>
                <w:color w:val="000000"/>
                <w:sz w:val="18"/>
                <w:szCs w:val="18"/>
                <w:lang w:eastAsia="en-GB"/>
              </w:rPr>
              <w:t>67</w:t>
            </w:r>
            <w:r w:rsidR="0098694C">
              <w:rPr>
                <w:color w:val="000000"/>
                <w:sz w:val="18"/>
                <w:szCs w:val="18"/>
                <w:lang w:eastAsia="en-GB"/>
              </w:rPr>
              <w:t>,</w:t>
            </w:r>
            <w:r w:rsidRPr="009804CD">
              <w:rPr>
                <w:color w:val="000000"/>
                <w:sz w:val="18"/>
                <w:szCs w:val="18"/>
                <w:lang w:eastAsia="en-GB"/>
              </w:rPr>
              <w:t>8</w:t>
            </w:r>
          </w:p>
        </w:tc>
        <w:tc>
          <w:tcPr>
            <w:tcW w:w="1327" w:type="dxa"/>
            <w:hideMark/>
          </w:tcPr>
          <w:p w14:paraId="1D53CF7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12-13/10-11</w:t>
            </w:r>
          </w:p>
        </w:tc>
        <w:tc>
          <w:tcPr>
            <w:tcW w:w="1366" w:type="dxa"/>
            <w:hideMark/>
          </w:tcPr>
          <w:p w14:paraId="334B7754" w14:textId="22891A67" w:rsidR="0009338F" w:rsidRPr="009804CD" w:rsidRDefault="0009338F" w:rsidP="0009338F">
            <w:pPr>
              <w:pStyle w:val="Tabletext"/>
              <w:jc w:val="center"/>
              <w:rPr>
                <w:sz w:val="18"/>
                <w:szCs w:val="18"/>
                <w:lang w:eastAsia="en-GB"/>
              </w:rPr>
            </w:pPr>
            <w:r w:rsidRPr="00F06CDA">
              <w:rPr>
                <w:color w:val="000000"/>
                <w:sz w:val="18"/>
                <w:szCs w:val="18"/>
                <w:lang w:eastAsia="en-GB"/>
              </w:rPr>
              <w:t>PENDIENTE</w:t>
            </w:r>
          </w:p>
        </w:tc>
        <w:tc>
          <w:tcPr>
            <w:tcW w:w="1134" w:type="dxa"/>
            <w:hideMark/>
          </w:tcPr>
          <w:p w14:paraId="712D9C97"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13.09.2024</w:t>
            </w:r>
          </w:p>
        </w:tc>
        <w:tc>
          <w:tcPr>
            <w:tcW w:w="992" w:type="dxa"/>
            <w:hideMark/>
          </w:tcPr>
          <w:p w14:paraId="7DDD4D34" w14:textId="13DC31F5"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2DE7C9F0" w14:textId="026AC397" w:rsidR="0009338F" w:rsidRPr="0009338F" w:rsidRDefault="0009338F" w:rsidP="0009338F">
            <w:pPr>
              <w:pStyle w:val="Tabletext"/>
              <w:jc w:val="center"/>
              <w:rPr>
                <w:color w:val="000000"/>
                <w:sz w:val="18"/>
                <w:szCs w:val="18"/>
                <w:lang w:val="es-ES" w:eastAsia="en-GB"/>
              </w:rPr>
            </w:pPr>
            <w:r w:rsidRPr="0009338F">
              <w:rPr>
                <w:color w:val="000000"/>
                <w:sz w:val="18"/>
                <w:szCs w:val="18"/>
                <w:lang w:val="es-ES" w:eastAsia="en-GB"/>
              </w:rPr>
              <w:t>No afectad</w:t>
            </w:r>
            <w:r>
              <w:rPr>
                <w:color w:val="000000"/>
                <w:sz w:val="18"/>
                <w:szCs w:val="18"/>
                <w:lang w:val="es-ES" w:eastAsia="en-GB"/>
              </w:rPr>
              <w:t>a</w:t>
            </w:r>
            <w:r w:rsidRPr="0009338F">
              <w:rPr>
                <w:color w:val="000000"/>
                <w:sz w:val="18"/>
                <w:szCs w:val="18"/>
                <w:lang w:val="es-ES" w:eastAsia="en-GB"/>
              </w:rPr>
              <w:t xml:space="preserve"> según los criterios de la Res. </w:t>
            </w:r>
            <w:r w:rsidRPr="0009338F">
              <w:rPr>
                <w:b/>
                <w:bCs/>
                <w:color w:val="000000"/>
                <w:sz w:val="18"/>
                <w:szCs w:val="18"/>
                <w:lang w:val="es-ES" w:eastAsia="en-GB"/>
              </w:rPr>
              <w:t>170 (CMR-19)</w:t>
            </w:r>
          </w:p>
        </w:tc>
      </w:tr>
      <w:tr w:rsidR="0009338F" w:rsidRPr="0041218A" w14:paraId="3D4B77FF" w14:textId="77777777" w:rsidTr="007167DB">
        <w:trPr>
          <w:gridBefore w:val="1"/>
          <w:wBefore w:w="6" w:type="dxa"/>
          <w:jc w:val="center"/>
        </w:trPr>
        <w:tc>
          <w:tcPr>
            <w:tcW w:w="1020" w:type="dxa"/>
            <w:vMerge/>
          </w:tcPr>
          <w:p w14:paraId="5BF25F0F" w14:textId="77777777" w:rsidR="0009338F" w:rsidRPr="0009338F" w:rsidRDefault="0009338F" w:rsidP="0009338F">
            <w:pPr>
              <w:pStyle w:val="Tabletext"/>
              <w:jc w:val="center"/>
              <w:rPr>
                <w:sz w:val="18"/>
                <w:szCs w:val="18"/>
                <w:lang w:val="es-ES" w:eastAsia="en-GB"/>
              </w:rPr>
            </w:pPr>
          </w:p>
        </w:tc>
        <w:tc>
          <w:tcPr>
            <w:tcW w:w="1123" w:type="dxa"/>
            <w:vMerge/>
          </w:tcPr>
          <w:p w14:paraId="7C35A9C6" w14:textId="77777777" w:rsidR="0009338F" w:rsidRPr="0009338F" w:rsidRDefault="0009338F" w:rsidP="0009338F">
            <w:pPr>
              <w:pStyle w:val="Tabletext"/>
              <w:jc w:val="center"/>
              <w:rPr>
                <w:sz w:val="18"/>
                <w:szCs w:val="18"/>
                <w:lang w:val="es-ES" w:eastAsia="en-GB"/>
              </w:rPr>
            </w:pPr>
          </w:p>
        </w:tc>
        <w:tc>
          <w:tcPr>
            <w:tcW w:w="832" w:type="dxa"/>
            <w:vMerge/>
          </w:tcPr>
          <w:p w14:paraId="31BEFD47" w14:textId="77777777" w:rsidR="0009338F" w:rsidRPr="0009338F" w:rsidRDefault="0009338F" w:rsidP="0009338F">
            <w:pPr>
              <w:pStyle w:val="Tabletext"/>
              <w:jc w:val="center"/>
              <w:rPr>
                <w:sz w:val="18"/>
                <w:szCs w:val="18"/>
                <w:lang w:val="es-ES" w:eastAsia="en-GB"/>
              </w:rPr>
            </w:pPr>
          </w:p>
        </w:tc>
        <w:tc>
          <w:tcPr>
            <w:tcW w:w="802" w:type="dxa"/>
            <w:hideMark/>
          </w:tcPr>
          <w:p w14:paraId="07075973"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RUS/IK</w:t>
            </w:r>
          </w:p>
        </w:tc>
        <w:tc>
          <w:tcPr>
            <w:tcW w:w="1457" w:type="dxa"/>
            <w:hideMark/>
          </w:tcPr>
          <w:p w14:paraId="3FFF3D49"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116559029</w:t>
            </w:r>
          </w:p>
        </w:tc>
        <w:tc>
          <w:tcPr>
            <w:tcW w:w="2023" w:type="dxa"/>
            <w:hideMark/>
          </w:tcPr>
          <w:p w14:paraId="3DDEEF50" w14:textId="410C435F" w:rsidR="0009338F" w:rsidRPr="009804CD" w:rsidRDefault="0009338F" w:rsidP="0009338F">
            <w:pPr>
              <w:pStyle w:val="Tabletext"/>
              <w:jc w:val="center"/>
              <w:rPr>
                <w:sz w:val="18"/>
                <w:szCs w:val="18"/>
                <w:lang w:eastAsia="en-GB"/>
              </w:rPr>
            </w:pPr>
            <w:r w:rsidRPr="009804CD">
              <w:rPr>
                <w:color w:val="000000"/>
                <w:sz w:val="18"/>
                <w:szCs w:val="18"/>
                <w:lang w:eastAsia="en-GB"/>
              </w:rPr>
              <w:t>IK-67</w:t>
            </w:r>
            <w:r w:rsidR="00E13A22">
              <w:rPr>
                <w:color w:val="000000"/>
                <w:sz w:val="18"/>
                <w:szCs w:val="18"/>
                <w:lang w:eastAsia="en-GB"/>
              </w:rPr>
              <w:t>,</w:t>
            </w:r>
            <w:r w:rsidRPr="009804CD">
              <w:rPr>
                <w:color w:val="000000"/>
                <w:sz w:val="18"/>
                <w:szCs w:val="18"/>
                <w:lang w:eastAsia="en-GB"/>
              </w:rPr>
              <w:t>8E-F</w:t>
            </w:r>
          </w:p>
        </w:tc>
        <w:tc>
          <w:tcPr>
            <w:tcW w:w="1096" w:type="dxa"/>
            <w:hideMark/>
          </w:tcPr>
          <w:p w14:paraId="2C8FA914" w14:textId="1ECD3CB4" w:rsidR="0009338F" w:rsidRPr="009804CD" w:rsidRDefault="0009338F" w:rsidP="0009338F">
            <w:pPr>
              <w:pStyle w:val="Tabletext"/>
              <w:jc w:val="center"/>
              <w:rPr>
                <w:sz w:val="18"/>
                <w:szCs w:val="18"/>
                <w:lang w:eastAsia="en-GB"/>
              </w:rPr>
            </w:pPr>
            <w:r w:rsidRPr="009804CD">
              <w:rPr>
                <w:color w:val="000000"/>
                <w:sz w:val="18"/>
                <w:szCs w:val="18"/>
                <w:lang w:eastAsia="en-GB"/>
              </w:rPr>
              <w:t>67</w:t>
            </w:r>
            <w:r w:rsidR="0098694C">
              <w:rPr>
                <w:color w:val="000000"/>
                <w:sz w:val="18"/>
                <w:szCs w:val="18"/>
                <w:lang w:eastAsia="en-GB"/>
              </w:rPr>
              <w:t>,</w:t>
            </w:r>
            <w:r w:rsidRPr="009804CD">
              <w:rPr>
                <w:color w:val="000000"/>
                <w:sz w:val="18"/>
                <w:szCs w:val="18"/>
                <w:lang w:eastAsia="en-GB"/>
              </w:rPr>
              <w:t>8</w:t>
            </w:r>
          </w:p>
        </w:tc>
        <w:tc>
          <w:tcPr>
            <w:tcW w:w="1327" w:type="dxa"/>
            <w:hideMark/>
          </w:tcPr>
          <w:p w14:paraId="1E563604"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6C62F172" w14:textId="5E6A59EE" w:rsidR="0009338F" w:rsidRPr="009804CD" w:rsidRDefault="0009338F" w:rsidP="0009338F">
            <w:pPr>
              <w:pStyle w:val="Tabletext"/>
              <w:jc w:val="center"/>
              <w:rPr>
                <w:sz w:val="18"/>
                <w:szCs w:val="18"/>
                <w:lang w:eastAsia="en-GB"/>
              </w:rPr>
            </w:pPr>
            <w:r w:rsidRPr="00F06CDA">
              <w:rPr>
                <w:color w:val="000000"/>
                <w:sz w:val="18"/>
                <w:szCs w:val="18"/>
                <w:lang w:eastAsia="en-GB"/>
              </w:rPr>
              <w:t>PENDIENTE</w:t>
            </w:r>
          </w:p>
        </w:tc>
        <w:tc>
          <w:tcPr>
            <w:tcW w:w="1134" w:type="dxa"/>
            <w:hideMark/>
          </w:tcPr>
          <w:p w14:paraId="2AD592E2"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13.09.2024</w:t>
            </w:r>
          </w:p>
        </w:tc>
        <w:tc>
          <w:tcPr>
            <w:tcW w:w="992" w:type="dxa"/>
            <w:hideMark/>
          </w:tcPr>
          <w:p w14:paraId="5E70B44D" w14:textId="09C43103" w:rsidR="0009338F" w:rsidRPr="0009338F" w:rsidRDefault="0009338F" w:rsidP="0009338F">
            <w:pPr>
              <w:pStyle w:val="Tabletext"/>
              <w:jc w:val="center"/>
              <w:rPr>
                <w:sz w:val="18"/>
                <w:szCs w:val="18"/>
                <w:lang w:eastAsia="en-GB"/>
              </w:rPr>
            </w:pPr>
            <w:r w:rsidRPr="0009338F">
              <w:rPr>
                <w:sz w:val="18"/>
                <w:szCs w:val="18"/>
              </w:rPr>
              <w:t>Propuesta presentada</w:t>
            </w:r>
          </w:p>
        </w:tc>
        <w:tc>
          <w:tcPr>
            <w:tcW w:w="1221" w:type="dxa"/>
          </w:tcPr>
          <w:p w14:paraId="24C1E3C3" w14:textId="0B8ABE64" w:rsidR="0009338F" w:rsidRPr="009804CD" w:rsidRDefault="0009338F" w:rsidP="0009338F">
            <w:pPr>
              <w:pStyle w:val="Tabletext"/>
              <w:jc w:val="center"/>
              <w:rPr>
                <w:color w:val="000000"/>
                <w:sz w:val="18"/>
                <w:szCs w:val="18"/>
                <w:lang w:eastAsia="en-GB"/>
              </w:rPr>
            </w:pPr>
            <w:r w:rsidRPr="008555BB">
              <w:rPr>
                <w:sz w:val="18"/>
                <w:szCs w:val="18"/>
              </w:rPr>
              <w:t>Ya no es necesaria la coordinación.</w:t>
            </w:r>
          </w:p>
        </w:tc>
      </w:tr>
      <w:tr w:rsidR="0009338F" w:rsidRPr="0041218A" w14:paraId="47F0BD18" w14:textId="77777777" w:rsidTr="007167DB">
        <w:trPr>
          <w:gridBefore w:val="1"/>
          <w:wBefore w:w="6" w:type="dxa"/>
          <w:jc w:val="center"/>
        </w:trPr>
        <w:tc>
          <w:tcPr>
            <w:tcW w:w="1020" w:type="dxa"/>
            <w:vMerge/>
          </w:tcPr>
          <w:p w14:paraId="13474868" w14:textId="77777777" w:rsidR="0009338F" w:rsidRPr="009804CD" w:rsidRDefault="0009338F" w:rsidP="0009338F">
            <w:pPr>
              <w:pStyle w:val="Tabletext"/>
              <w:jc w:val="center"/>
              <w:rPr>
                <w:sz w:val="18"/>
                <w:szCs w:val="18"/>
                <w:lang w:eastAsia="en-GB"/>
              </w:rPr>
            </w:pPr>
          </w:p>
        </w:tc>
        <w:tc>
          <w:tcPr>
            <w:tcW w:w="1123" w:type="dxa"/>
            <w:vMerge/>
          </w:tcPr>
          <w:p w14:paraId="30B17E4C" w14:textId="77777777" w:rsidR="0009338F" w:rsidRPr="009804CD" w:rsidRDefault="0009338F" w:rsidP="0009338F">
            <w:pPr>
              <w:pStyle w:val="Tabletext"/>
              <w:jc w:val="center"/>
              <w:rPr>
                <w:sz w:val="18"/>
                <w:szCs w:val="18"/>
                <w:lang w:eastAsia="en-GB"/>
              </w:rPr>
            </w:pPr>
          </w:p>
        </w:tc>
        <w:tc>
          <w:tcPr>
            <w:tcW w:w="832" w:type="dxa"/>
            <w:vMerge/>
          </w:tcPr>
          <w:p w14:paraId="2446EC26" w14:textId="77777777" w:rsidR="0009338F" w:rsidRPr="009804CD" w:rsidRDefault="0009338F" w:rsidP="0009338F">
            <w:pPr>
              <w:pStyle w:val="Tabletext"/>
              <w:jc w:val="center"/>
              <w:rPr>
                <w:sz w:val="18"/>
                <w:szCs w:val="18"/>
                <w:lang w:eastAsia="en-GB"/>
              </w:rPr>
            </w:pPr>
          </w:p>
        </w:tc>
        <w:tc>
          <w:tcPr>
            <w:tcW w:w="802" w:type="dxa"/>
            <w:hideMark/>
          </w:tcPr>
          <w:p w14:paraId="4FDE2CAB"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UAE</w:t>
            </w:r>
          </w:p>
        </w:tc>
        <w:tc>
          <w:tcPr>
            <w:tcW w:w="1457" w:type="dxa"/>
            <w:hideMark/>
          </w:tcPr>
          <w:p w14:paraId="1964852C"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90558206</w:t>
            </w:r>
          </w:p>
        </w:tc>
        <w:tc>
          <w:tcPr>
            <w:tcW w:w="2023" w:type="dxa"/>
            <w:hideMark/>
          </w:tcPr>
          <w:p w14:paraId="4055B5C9"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UAE00000</w:t>
            </w:r>
          </w:p>
        </w:tc>
        <w:tc>
          <w:tcPr>
            <w:tcW w:w="1096" w:type="dxa"/>
            <w:hideMark/>
          </w:tcPr>
          <w:p w14:paraId="332BC0D4" w14:textId="57BA49D9" w:rsidR="0009338F" w:rsidRPr="009804CD" w:rsidRDefault="0009338F" w:rsidP="0009338F">
            <w:pPr>
              <w:pStyle w:val="Tabletext"/>
              <w:jc w:val="center"/>
              <w:rPr>
                <w:sz w:val="18"/>
                <w:szCs w:val="18"/>
                <w:lang w:eastAsia="en-GB"/>
              </w:rPr>
            </w:pPr>
            <w:r w:rsidRPr="009804CD">
              <w:rPr>
                <w:color w:val="000000"/>
                <w:sz w:val="18"/>
                <w:szCs w:val="18"/>
                <w:lang w:eastAsia="en-GB"/>
              </w:rPr>
              <w:t>63</w:t>
            </w:r>
            <w:r w:rsidR="0098694C">
              <w:rPr>
                <w:color w:val="000000"/>
                <w:sz w:val="18"/>
                <w:szCs w:val="18"/>
                <w:lang w:eastAsia="en-GB"/>
              </w:rPr>
              <w:t>,</w:t>
            </w:r>
            <w:r w:rsidRPr="009804CD">
              <w:rPr>
                <w:color w:val="000000"/>
                <w:sz w:val="18"/>
                <w:szCs w:val="18"/>
                <w:lang w:eastAsia="en-GB"/>
              </w:rPr>
              <w:t>5</w:t>
            </w:r>
          </w:p>
        </w:tc>
        <w:tc>
          <w:tcPr>
            <w:tcW w:w="1327" w:type="dxa"/>
            <w:hideMark/>
          </w:tcPr>
          <w:p w14:paraId="30915291" w14:textId="77777777" w:rsidR="0009338F" w:rsidRPr="009804CD" w:rsidRDefault="0009338F" w:rsidP="0009338F">
            <w:pPr>
              <w:pStyle w:val="Tabletext"/>
              <w:jc w:val="center"/>
              <w:rPr>
                <w:sz w:val="18"/>
                <w:szCs w:val="18"/>
                <w:lang w:eastAsia="en-GB"/>
              </w:rPr>
            </w:pPr>
            <w:r w:rsidRPr="009804CD">
              <w:rPr>
                <w:color w:val="000000"/>
                <w:sz w:val="18"/>
                <w:szCs w:val="18"/>
                <w:lang w:eastAsia="en-GB"/>
              </w:rPr>
              <w:t>6/4</w:t>
            </w:r>
          </w:p>
        </w:tc>
        <w:tc>
          <w:tcPr>
            <w:tcW w:w="1366" w:type="dxa"/>
            <w:hideMark/>
          </w:tcPr>
          <w:p w14:paraId="52195E70" w14:textId="2124E47C" w:rsidR="0009338F" w:rsidRPr="009804CD" w:rsidRDefault="0009338F" w:rsidP="0009338F">
            <w:pPr>
              <w:pStyle w:val="Tabletext"/>
              <w:jc w:val="center"/>
              <w:rPr>
                <w:sz w:val="18"/>
                <w:szCs w:val="18"/>
                <w:lang w:eastAsia="en-GB"/>
              </w:rPr>
            </w:pPr>
            <w:r w:rsidRPr="009804CD">
              <w:rPr>
                <w:color w:val="000000"/>
                <w:sz w:val="18"/>
                <w:szCs w:val="18"/>
                <w:lang w:eastAsia="en-GB"/>
              </w:rPr>
              <w:t>PLAN</w:t>
            </w:r>
            <w:r>
              <w:rPr>
                <w:color w:val="000000"/>
                <w:sz w:val="18"/>
                <w:szCs w:val="18"/>
                <w:lang w:eastAsia="en-GB"/>
              </w:rPr>
              <w:t>IFICADA</w:t>
            </w:r>
          </w:p>
        </w:tc>
        <w:tc>
          <w:tcPr>
            <w:tcW w:w="1134" w:type="dxa"/>
            <w:hideMark/>
          </w:tcPr>
          <w:p w14:paraId="3248DFC1" w14:textId="77777777" w:rsidR="0009338F" w:rsidRPr="009804CD" w:rsidRDefault="0009338F" w:rsidP="0009338F">
            <w:pPr>
              <w:pStyle w:val="Tabletext"/>
              <w:jc w:val="center"/>
              <w:rPr>
                <w:sz w:val="18"/>
                <w:szCs w:val="18"/>
                <w:lang w:eastAsia="en-GB"/>
              </w:rPr>
            </w:pPr>
          </w:p>
        </w:tc>
        <w:tc>
          <w:tcPr>
            <w:tcW w:w="992" w:type="dxa"/>
            <w:hideMark/>
          </w:tcPr>
          <w:p w14:paraId="30BCCCA0" w14:textId="239293E3" w:rsidR="0009338F" w:rsidRPr="009804CD" w:rsidRDefault="0009338F" w:rsidP="0009338F">
            <w:pPr>
              <w:pStyle w:val="Tabletext"/>
              <w:jc w:val="center"/>
              <w:rPr>
                <w:sz w:val="18"/>
                <w:szCs w:val="18"/>
                <w:lang w:eastAsia="en-GB"/>
              </w:rPr>
            </w:pPr>
            <w:r w:rsidRPr="00D23FC2">
              <w:rPr>
                <w:sz w:val="18"/>
                <w:szCs w:val="18"/>
                <w:lang w:eastAsia="en-GB"/>
              </w:rPr>
              <w:t>Sí</w:t>
            </w:r>
          </w:p>
        </w:tc>
        <w:tc>
          <w:tcPr>
            <w:tcW w:w="1221" w:type="dxa"/>
          </w:tcPr>
          <w:p w14:paraId="5602E3F9" w14:textId="4F1EE061" w:rsidR="0009338F" w:rsidRPr="009804CD" w:rsidRDefault="0009338F" w:rsidP="0009338F">
            <w:pPr>
              <w:pStyle w:val="Tabletext"/>
              <w:jc w:val="center"/>
              <w:rPr>
                <w:color w:val="000000"/>
                <w:sz w:val="18"/>
                <w:szCs w:val="18"/>
                <w:lang w:eastAsia="en-GB"/>
              </w:rPr>
            </w:pPr>
            <w:r w:rsidRPr="008555BB">
              <w:rPr>
                <w:sz w:val="18"/>
                <w:szCs w:val="18"/>
              </w:rPr>
              <w:t>Ya no es necesaria la coordinación.</w:t>
            </w:r>
          </w:p>
        </w:tc>
      </w:tr>
      <w:tr w:rsidR="0097560A" w:rsidRPr="0041218A" w14:paraId="01A78A1B" w14:textId="77777777" w:rsidTr="007167DB">
        <w:trPr>
          <w:gridBefore w:val="1"/>
          <w:wBefore w:w="6" w:type="dxa"/>
          <w:jc w:val="center"/>
        </w:trPr>
        <w:tc>
          <w:tcPr>
            <w:tcW w:w="1020" w:type="dxa"/>
            <w:vMerge/>
          </w:tcPr>
          <w:p w14:paraId="7993224C" w14:textId="77777777" w:rsidR="0097560A" w:rsidRPr="009804CD" w:rsidRDefault="0097560A" w:rsidP="0097560A">
            <w:pPr>
              <w:pStyle w:val="Tabletext"/>
              <w:jc w:val="center"/>
              <w:rPr>
                <w:sz w:val="18"/>
                <w:szCs w:val="18"/>
                <w:lang w:eastAsia="en-GB"/>
              </w:rPr>
            </w:pPr>
          </w:p>
        </w:tc>
        <w:tc>
          <w:tcPr>
            <w:tcW w:w="1123" w:type="dxa"/>
            <w:vMerge/>
          </w:tcPr>
          <w:p w14:paraId="1C97C2FC" w14:textId="77777777" w:rsidR="0097560A" w:rsidRPr="009804CD" w:rsidRDefault="0097560A" w:rsidP="0097560A">
            <w:pPr>
              <w:pStyle w:val="Tabletext"/>
              <w:jc w:val="center"/>
              <w:rPr>
                <w:sz w:val="18"/>
                <w:szCs w:val="18"/>
                <w:lang w:eastAsia="en-GB"/>
              </w:rPr>
            </w:pPr>
          </w:p>
        </w:tc>
        <w:tc>
          <w:tcPr>
            <w:tcW w:w="832" w:type="dxa"/>
            <w:vMerge/>
          </w:tcPr>
          <w:p w14:paraId="051FFD51" w14:textId="77777777" w:rsidR="0097560A" w:rsidRPr="009804CD" w:rsidRDefault="0097560A" w:rsidP="0097560A">
            <w:pPr>
              <w:pStyle w:val="Tabletext"/>
              <w:jc w:val="center"/>
              <w:rPr>
                <w:sz w:val="18"/>
                <w:szCs w:val="18"/>
                <w:lang w:eastAsia="en-GB"/>
              </w:rPr>
            </w:pPr>
          </w:p>
        </w:tc>
        <w:tc>
          <w:tcPr>
            <w:tcW w:w="802" w:type="dxa"/>
            <w:hideMark/>
          </w:tcPr>
          <w:p w14:paraId="3745AFA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07700EA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115559052</w:t>
            </w:r>
          </w:p>
        </w:tc>
        <w:tc>
          <w:tcPr>
            <w:tcW w:w="2023" w:type="dxa"/>
            <w:hideMark/>
          </w:tcPr>
          <w:p w14:paraId="70EF01F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YAHSAT-FSS-63E</w:t>
            </w:r>
          </w:p>
        </w:tc>
        <w:tc>
          <w:tcPr>
            <w:tcW w:w="1096" w:type="dxa"/>
            <w:hideMark/>
          </w:tcPr>
          <w:p w14:paraId="1C2B771D"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63</w:t>
            </w:r>
          </w:p>
        </w:tc>
        <w:tc>
          <w:tcPr>
            <w:tcW w:w="1327" w:type="dxa"/>
            <w:hideMark/>
          </w:tcPr>
          <w:p w14:paraId="4A855C4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79326B08" w14:textId="3BA8D28D" w:rsidR="0097560A" w:rsidRPr="009804CD" w:rsidRDefault="0097560A" w:rsidP="0097560A">
            <w:pPr>
              <w:pStyle w:val="Tabletext"/>
              <w:jc w:val="center"/>
              <w:rPr>
                <w:sz w:val="18"/>
                <w:szCs w:val="18"/>
                <w:lang w:eastAsia="en-GB"/>
              </w:rPr>
            </w:pPr>
            <w:r w:rsidRPr="00077338">
              <w:rPr>
                <w:color w:val="000000"/>
                <w:sz w:val="18"/>
                <w:szCs w:val="18"/>
                <w:lang w:eastAsia="en-GB"/>
              </w:rPr>
              <w:t>PENDIENTE</w:t>
            </w:r>
          </w:p>
        </w:tc>
        <w:tc>
          <w:tcPr>
            <w:tcW w:w="1134" w:type="dxa"/>
            <w:hideMark/>
          </w:tcPr>
          <w:p w14:paraId="1E40FE2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3E63F052" w14:textId="3FBB6983" w:rsidR="0097560A" w:rsidRPr="009804CD" w:rsidRDefault="0097560A" w:rsidP="0097560A">
            <w:pPr>
              <w:pStyle w:val="Tabletext"/>
              <w:jc w:val="center"/>
              <w:rPr>
                <w:sz w:val="18"/>
                <w:szCs w:val="18"/>
                <w:lang w:eastAsia="en-GB"/>
              </w:rPr>
            </w:pPr>
            <w:r w:rsidRPr="00D23FC2">
              <w:rPr>
                <w:sz w:val="18"/>
                <w:szCs w:val="18"/>
                <w:lang w:eastAsia="en-GB"/>
              </w:rPr>
              <w:t>Sí</w:t>
            </w:r>
          </w:p>
        </w:tc>
        <w:tc>
          <w:tcPr>
            <w:tcW w:w="1221" w:type="dxa"/>
          </w:tcPr>
          <w:p w14:paraId="1B0749D1" w14:textId="77777777" w:rsidR="0097560A" w:rsidRPr="009804CD" w:rsidRDefault="0097560A" w:rsidP="0097560A">
            <w:pPr>
              <w:pStyle w:val="Tabletext"/>
              <w:jc w:val="center"/>
              <w:rPr>
                <w:color w:val="000000"/>
                <w:sz w:val="18"/>
                <w:szCs w:val="18"/>
                <w:lang w:eastAsia="en-GB"/>
              </w:rPr>
            </w:pPr>
          </w:p>
        </w:tc>
      </w:tr>
      <w:tr w:rsidR="0097560A" w:rsidRPr="0041218A" w14:paraId="5A01583C" w14:textId="77777777" w:rsidTr="007167DB">
        <w:trPr>
          <w:gridBefore w:val="1"/>
          <w:wBefore w:w="6" w:type="dxa"/>
          <w:jc w:val="center"/>
        </w:trPr>
        <w:tc>
          <w:tcPr>
            <w:tcW w:w="1020" w:type="dxa"/>
            <w:vMerge/>
          </w:tcPr>
          <w:p w14:paraId="1369E39C" w14:textId="77777777" w:rsidR="0097560A" w:rsidRPr="009804CD" w:rsidRDefault="0097560A" w:rsidP="0097560A">
            <w:pPr>
              <w:pStyle w:val="Tabletext"/>
              <w:jc w:val="center"/>
              <w:rPr>
                <w:sz w:val="18"/>
                <w:szCs w:val="18"/>
                <w:lang w:eastAsia="en-GB"/>
              </w:rPr>
            </w:pPr>
          </w:p>
        </w:tc>
        <w:tc>
          <w:tcPr>
            <w:tcW w:w="1123" w:type="dxa"/>
            <w:vMerge/>
          </w:tcPr>
          <w:p w14:paraId="604D9B2F" w14:textId="77777777" w:rsidR="0097560A" w:rsidRPr="009804CD" w:rsidRDefault="0097560A" w:rsidP="0097560A">
            <w:pPr>
              <w:pStyle w:val="Tabletext"/>
              <w:jc w:val="center"/>
              <w:rPr>
                <w:sz w:val="18"/>
                <w:szCs w:val="18"/>
                <w:lang w:eastAsia="en-GB"/>
              </w:rPr>
            </w:pPr>
          </w:p>
        </w:tc>
        <w:tc>
          <w:tcPr>
            <w:tcW w:w="832" w:type="dxa"/>
            <w:vMerge/>
          </w:tcPr>
          <w:p w14:paraId="1C47324E" w14:textId="77777777" w:rsidR="0097560A" w:rsidRPr="009804CD" w:rsidRDefault="0097560A" w:rsidP="0097560A">
            <w:pPr>
              <w:pStyle w:val="Tabletext"/>
              <w:jc w:val="center"/>
              <w:rPr>
                <w:sz w:val="18"/>
                <w:szCs w:val="18"/>
                <w:lang w:eastAsia="en-GB"/>
              </w:rPr>
            </w:pPr>
          </w:p>
        </w:tc>
        <w:tc>
          <w:tcPr>
            <w:tcW w:w="802" w:type="dxa"/>
            <w:hideMark/>
          </w:tcPr>
          <w:p w14:paraId="72619C6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25BABD0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115559052</w:t>
            </w:r>
          </w:p>
        </w:tc>
        <w:tc>
          <w:tcPr>
            <w:tcW w:w="2023" w:type="dxa"/>
            <w:hideMark/>
          </w:tcPr>
          <w:p w14:paraId="07F21DF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YAHSAT-FSS-63E</w:t>
            </w:r>
          </w:p>
        </w:tc>
        <w:tc>
          <w:tcPr>
            <w:tcW w:w="1096" w:type="dxa"/>
            <w:hideMark/>
          </w:tcPr>
          <w:p w14:paraId="6E73781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63</w:t>
            </w:r>
          </w:p>
        </w:tc>
        <w:tc>
          <w:tcPr>
            <w:tcW w:w="1327" w:type="dxa"/>
            <w:hideMark/>
          </w:tcPr>
          <w:p w14:paraId="5ED23C5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4262459A" w14:textId="280FC1B4" w:rsidR="0097560A" w:rsidRPr="009804CD" w:rsidRDefault="0097560A" w:rsidP="0097560A">
            <w:pPr>
              <w:pStyle w:val="Tabletext"/>
              <w:jc w:val="center"/>
              <w:rPr>
                <w:sz w:val="18"/>
                <w:szCs w:val="18"/>
                <w:lang w:eastAsia="en-GB"/>
              </w:rPr>
            </w:pPr>
            <w:r w:rsidRPr="00077338">
              <w:rPr>
                <w:color w:val="000000"/>
                <w:sz w:val="18"/>
                <w:szCs w:val="18"/>
                <w:lang w:eastAsia="en-GB"/>
              </w:rPr>
              <w:t>PENDIENTE</w:t>
            </w:r>
          </w:p>
        </w:tc>
        <w:tc>
          <w:tcPr>
            <w:tcW w:w="1134" w:type="dxa"/>
            <w:hideMark/>
          </w:tcPr>
          <w:p w14:paraId="4F14F6E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72516445" w14:textId="03FF02D9" w:rsidR="0097560A" w:rsidRPr="009804CD" w:rsidRDefault="0097560A" w:rsidP="0097560A">
            <w:pPr>
              <w:pStyle w:val="Tabletext"/>
              <w:jc w:val="center"/>
              <w:rPr>
                <w:sz w:val="18"/>
                <w:szCs w:val="18"/>
                <w:lang w:eastAsia="en-GB"/>
              </w:rPr>
            </w:pPr>
            <w:r w:rsidRPr="00D23FC2">
              <w:rPr>
                <w:sz w:val="18"/>
                <w:szCs w:val="18"/>
                <w:lang w:eastAsia="en-GB"/>
              </w:rPr>
              <w:t>Sí</w:t>
            </w:r>
          </w:p>
        </w:tc>
        <w:tc>
          <w:tcPr>
            <w:tcW w:w="1221" w:type="dxa"/>
          </w:tcPr>
          <w:p w14:paraId="37808F2C" w14:textId="77777777" w:rsidR="0097560A" w:rsidRPr="009804CD" w:rsidRDefault="0097560A" w:rsidP="0097560A">
            <w:pPr>
              <w:pStyle w:val="Tabletext"/>
              <w:jc w:val="center"/>
              <w:rPr>
                <w:color w:val="000000"/>
                <w:sz w:val="18"/>
                <w:szCs w:val="18"/>
                <w:lang w:eastAsia="en-GB"/>
              </w:rPr>
            </w:pPr>
          </w:p>
        </w:tc>
      </w:tr>
      <w:tr w:rsidR="0097560A" w:rsidRPr="0041218A" w14:paraId="45E839D7" w14:textId="77777777" w:rsidTr="007167DB">
        <w:trPr>
          <w:gridBefore w:val="1"/>
          <w:wBefore w:w="6" w:type="dxa"/>
          <w:jc w:val="center"/>
        </w:trPr>
        <w:tc>
          <w:tcPr>
            <w:tcW w:w="1020" w:type="dxa"/>
            <w:vMerge/>
          </w:tcPr>
          <w:p w14:paraId="00A2DA0E" w14:textId="77777777" w:rsidR="0097560A" w:rsidRPr="009804CD" w:rsidRDefault="0097560A" w:rsidP="0097560A">
            <w:pPr>
              <w:pStyle w:val="Tabletext"/>
              <w:jc w:val="center"/>
              <w:rPr>
                <w:sz w:val="18"/>
                <w:szCs w:val="18"/>
                <w:lang w:eastAsia="en-GB"/>
              </w:rPr>
            </w:pPr>
          </w:p>
        </w:tc>
        <w:tc>
          <w:tcPr>
            <w:tcW w:w="1123" w:type="dxa"/>
            <w:vMerge/>
          </w:tcPr>
          <w:p w14:paraId="0293FFEA" w14:textId="77777777" w:rsidR="0097560A" w:rsidRPr="009804CD" w:rsidRDefault="0097560A" w:rsidP="0097560A">
            <w:pPr>
              <w:pStyle w:val="Tabletext"/>
              <w:jc w:val="center"/>
              <w:rPr>
                <w:sz w:val="18"/>
                <w:szCs w:val="18"/>
                <w:lang w:eastAsia="en-GB"/>
              </w:rPr>
            </w:pPr>
          </w:p>
        </w:tc>
        <w:tc>
          <w:tcPr>
            <w:tcW w:w="832" w:type="dxa"/>
            <w:vMerge/>
          </w:tcPr>
          <w:p w14:paraId="02CD69A9" w14:textId="77777777" w:rsidR="0097560A" w:rsidRPr="009804CD" w:rsidRDefault="0097560A" w:rsidP="0097560A">
            <w:pPr>
              <w:pStyle w:val="Tabletext"/>
              <w:jc w:val="center"/>
              <w:rPr>
                <w:sz w:val="18"/>
                <w:szCs w:val="18"/>
                <w:lang w:eastAsia="en-GB"/>
              </w:rPr>
            </w:pPr>
          </w:p>
        </w:tc>
        <w:tc>
          <w:tcPr>
            <w:tcW w:w="802" w:type="dxa"/>
            <w:hideMark/>
          </w:tcPr>
          <w:p w14:paraId="1D5B3978"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4FB87D37"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115559054</w:t>
            </w:r>
          </w:p>
        </w:tc>
        <w:tc>
          <w:tcPr>
            <w:tcW w:w="2023" w:type="dxa"/>
            <w:hideMark/>
          </w:tcPr>
          <w:p w14:paraId="73A898C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YAHSAT-FSS2-60E</w:t>
            </w:r>
          </w:p>
        </w:tc>
        <w:tc>
          <w:tcPr>
            <w:tcW w:w="1096" w:type="dxa"/>
            <w:hideMark/>
          </w:tcPr>
          <w:p w14:paraId="25FAA094"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60</w:t>
            </w:r>
          </w:p>
        </w:tc>
        <w:tc>
          <w:tcPr>
            <w:tcW w:w="1327" w:type="dxa"/>
            <w:hideMark/>
          </w:tcPr>
          <w:p w14:paraId="1AEF18E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619BD054" w14:textId="765BFD5F" w:rsidR="0097560A" w:rsidRPr="009804CD" w:rsidRDefault="0097560A" w:rsidP="0097560A">
            <w:pPr>
              <w:pStyle w:val="Tabletext"/>
              <w:jc w:val="center"/>
              <w:rPr>
                <w:sz w:val="18"/>
                <w:szCs w:val="18"/>
                <w:lang w:eastAsia="en-GB"/>
              </w:rPr>
            </w:pPr>
            <w:r w:rsidRPr="00077338">
              <w:rPr>
                <w:color w:val="000000"/>
                <w:sz w:val="18"/>
                <w:szCs w:val="18"/>
                <w:lang w:eastAsia="en-GB"/>
              </w:rPr>
              <w:t>PENDIENTE</w:t>
            </w:r>
          </w:p>
        </w:tc>
        <w:tc>
          <w:tcPr>
            <w:tcW w:w="1134" w:type="dxa"/>
            <w:hideMark/>
          </w:tcPr>
          <w:p w14:paraId="3194020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161DB1E3" w14:textId="1443EC7F" w:rsidR="0097560A" w:rsidRPr="009804CD" w:rsidRDefault="0097560A" w:rsidP="0097560A">
            <w:pPr>
              <w:pStyle w:val="Tabletext"/>
              <w:jc w:val="center"/>
              <w:rPr>
                <w:sz w:val="18"/>
                <w:szCs w:val="18"/>
                <w:lang w:eastAsia="en-GB"/>
              </w:rPr>
            </w:pPr>
            <w:r w:rsidRPr="00D23FC2">
              <w:rPr>
                <w:sz w:val="18"/>
                <w:szCs w:val="18"/>
                <w:lang w:eastAsia="en-GB"/>
              </w:rPr>
              <w:t>Sí</w:t>
            </w:r>
          </w:p>
        </w:tc>
        <w:tc>
          <w:tcPr>
            <w:tcW w:w="1221" w:type="dxa"/>
          </w:tcPr>
          <w:p w14:paraId="0C3E1CEC" w14:textId="77777777" w:rsidR="0097560A" w:rsidRPr="009804CD" w:rsidRDefault="0097560A" w:rsidP="0097560A">
            <w:pPr>
              <w:pStyle w:val="Tabletext"/>
              <w:jc w:val="center"/>
              <w:rPr>
                <w:color w:val="000000"/>
                <w:sz w:val="18"/>
                <w:szCs w:val="18"/>
                <w:lang w:eastAsia="en-GB"/>
              </w:rPr>
            </w:pPr>
          </w:p>
        </w:tc>
      </w:tr>
      <w:tr w:rsidR="0097560A" w:rsidRPr="0041218A" w14:paraId="50B928EA" w14:textId="77777777" w:rsidTr="007167DB">
        <w:trPr>
          <w:gridBefore w:val="1"/>
          <w:wBefore w:w="6" w:type="dxa"/>
          <w:jc w:val="center"/>
        </w:trPr>
        <w:tc>
          <w:tcPr>
            <w:tcW w:w="1020" w:type="dxa"/>
            <w:vMerge/>
          </w:tcPr>
          <w:p w14:paraId="78FFB81B" w14:textId="77777777" w:rsidR="0097560A" w:rsidRPr="009804CD" w:rsidRDefault="0097560A" w:rsidP="0097560A">
            <w:pPr>
              <w:pStyle w:val="Tabletext"/>
              <w:jc w:val="center"/>
              <w:rPr>
                <w:sz w:val="18"/>
                <w:szCs w:val="18"/>
                <w:lang w:eastAsia="en-GB"/>
              </w:rPr>
            </w:pPr>
          </w:p>
        </w:tc>
        <w:tc>
          <w:tcPr>
            <w:tcW w:w="1123" w:type="dxa"/>
            <w:vMerge/>
          </w:tcPr>
          <w:p w14:paraId="0546DD32" w14:textId="77777777" w:rsidR="0097560A" w:rsidRPr="009804CD" w:rsidRDefault="0097560A" w:rsidP="0097560A">
            <w:pPr>
              <w:pStyle w:val="Tabletext"/>
              <w:jc w:val="center"/>
              <w:rPr>
                <w:sz w:val="18"/>
                <w:szCs w:val="18"/>
                <w:lang w:eastAsia="en-GB"/>
              </w:rPr>
            </w:pPr>
          </w:p>
        </w:tc>
        <w:tc>
          <w:tcPr>
            <w:tcW w:w="832" w:type="dxa"/>
            <w:vMerge/>
          </w:tcPr>
          <w:p w14:paraId="0AA08489" w14:textId="77777777" w:rsidR="0097560A" w:rsidRPr="009804CD" w:rsidRDefault="0097560A" w:rsidP="0097560A">
            <w:pPr>
              <w:pStyle w:val="Tabletext"/>
              <w:jc w:val="center"/>
              <w:rPr>
                <w:sz w:val="18"/>
                <w:szCs w:val="18"/>
                <w:lang w:eastAsia="en-GB"/>
              </w:rPr>
            </w:pPr>
          </w:p>
        </w:tc>
        <w:tc>
          <w:tcPr>
            <w:tcW w:w="802" w:type="dxa"/>
            <w:hideMark/>
          </w:tcPr>
          <w:p w14:paraId="4B09262E"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UAE</w:t>
            </w:r>
          </w:p>
        </w:tc>
        <w:tc>
          <w:tcPr>
            <w:tcW w:w="1457" w:type="dxa"/>
            <w:hideMark/>
          </w:tcPr>
          <w:p w14:paraId="390A8535"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115559054</w:t>
            </w:r>
          </w:p>
        </w:tc>
        <w:tc>
          <w:tcPr>
            <w:tcW w:w="2023" w:type="dxa"/>
            <w:hideMark/>
          </w:tcPr>
          <w:p w14:paraId="63A51B91"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YAHSAT-FSS2-60E</w:t>
            </w:r>
          </w:p>
        </w:tc>
        <w:tc>
          <w:tcPr>
            <w:tcW w:w="1096" w:type="dxa"/>
            <w:hideMark/>
          </w:tcPr>
          <w:p w14:paraId="501F774C"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60</w:t>
            </w:r>
          </w:p>
        </w:tc>
        <w:tc>
          <w:tcPr>
            <w:tcW w:w="1327" w:type="dxa"/>
            <w:hideMark/>
          </w:tcPr>
          <w:p w14:paraId="62306E7B"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6/4</w:t>
            </w:r>
          </w:p>
        </w:tc>
        <w:tc>
          <w:tcPr>
            <w:tcW w:w="1366" w:type="dxa"/>
            <w:hideMark/>
          </w:tcPr>
          <w:p w14:paraId="770B56A6" w14:textId="174B8E02" w:rsidR="0097560A" w:rsidRPr="009804CD" w:rsidRDefault="0097560A" w:rsidP="0097560A">
            <w:pPr>
              <w:pStyle w:val="Tabletext"/>
              <w:jc w:val="center"/>
              <w:rPr>
                <w:sz w:val="18"/>
                <w:szCs w:val="18"/>
                <w:lang w:eastAsia="en-GB"/>
              </w:rPr>
            </w:pPr>
            <w:r w:rsidRPr="00077338">
              <w:rPr>
                <w:color w:val="000000"/>
                <w:sz w:val="18"/>
                <w:szCs w:val="18"/>
                <w:lang w:eastAsia="en-GB"/>
              </w:rPr>
              <w:t>PENDIENTE</w:t>
            </w:r>
          </w:p>
        </w:tc>
        <w:tc>
          <w:tcPr>
            <w:tcW w:w="1134" w:type="dxa"/>
            <w:hideMark/>
          </w:tcPr>
          <w:p w14:paraId="090802B6"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02.11.2023</w:t>
            </w:r>
          </w:p>
        </w:tc>
        <w:tc>
          <w:tcPr>
            <w:tcW w:w="992" w:type="dxa"/>
            <w:hideMark/>
          </w:tcPr>
          <w:p w14:paraId="135CC2E2" w14:textId="51F1662F" w:rsidR="0097560A" w:rsidRPr="009804CD" w:rsidRDefault="0097560A" w:rsidP="0097560A">
            <w:pPr>
              <w:pStyle w:val="Tabletext"/>
              <w:jc w:val="center"/>
              <w:rPr>
                <w:sz w:val="18"/>
                <w:szCs w:val="18"/>
                <w:lang w:eastAsia="en-GB"/>
              </w:rPr>
            </w:pPr>
            <w:r w:rsidRPr="00D23FC2">
              <w:rPr>
                <w:sz w:val="18"/>
                <w:szCs w:val="18"/>
                <w:lang w:eastAsia="en-GB"/>
              </w:rPr>
              <w:t>Sí</w:t>
            </w:r>
          </w:p>
        </w:tc>
        <w:tc>
          <w:tcPr>
            <w:tcW w:w="1221" w:type="dxa"/>
          </w:tcPr>
          <w:p w14:paraId="68AD0582" w14:textId="77777777" w:rsidR="0097560A" w:rsidRPr="009804CD" w:rsidRDefault="0097560A" w:rsidP="0097560A">
            <w:pPr>
              <w:pStyle w:val="Tabletext"/>
              <w:jc w:val="center"/>
              <w:rPr>
                <w:color w:val="000000"/>
                <w:sz w:val="18"/>
                <w:szCs w:val="18"/>
                <w:lang w:eastAsia="en-GB"/>
              </w:rPr>
            </w:pPr>
          </w:p>
        </w:tc>
      </w:tr>
      <w:tr w:rsidR="0097560A" w:rsidRPr="0041218A" w14:paraId="02008929" w14:textId="77777777" w:rsidTr="007167DB">
        <w:trPr>
          <w:gridBefore w:val="1"/>
          <w:wBefore w:w="6" w:type="dxa"/>
          <w:jc w:val="center"/>
        </w:trPr>
        <w:tc>
          <w:tcPr>
            <w:tcW w:w="1020" w:type="dxa"/>
            <w:vMerge/>
          </w:tcPr>
          <w:p w14:paraId="6A6366EE" w14:textId="77777777" w:rsidR="0097560A" w:rsidRPr="009804CD" w:rsidRDefault="0097560A" w:rsidP="0097560A">
            <w:pPr>
              <w:pStyle w:val="Tabletext"/>
              <w:jc w:val="center"/>
              <w:rPr>
                <w:sz w:val="18"/>
                <w:szCs w:val="18"/>
                <w:lang w:eastAsia="en-GB"/>
              </w:rPr>
            </w:pPr>
          </w:p>
        </w:tc>
        <w:tc>
          <w:tcPr>
            <w:tcW w:w="1123" w:type="dxa"/>
            <w:vMerge/>
          </w:tcPr>
          <w:p w14:paraId="0270B512" w14:textId="77777777" w:rsidR="0097560A" w:rsidRPr="009804CD" w:rsidRDefault="0097560A" w:rsidP="0097560A">
            <w:pPr>
              <w:pStyle w:val="Tabletext"/>
              <w:jc w:val="center"/>
              <w:rPr>
                <w:sz w:val="18"/>
                <w:szCs w:val="18"/>
                <w:lang w:eastAsia="en-GB"/>
              </w:rPr>
            </w:pPr>
          </w:p>
        </w:tc>
        <w:tc>
          <w:tcPr>
            <w:tcW w:w="832" w:type="dxa"/>
            <w:vMerge/>
          </w:tcPr>
          <w:p w14:paraId="38DF29A3" w14:textId="77777777" w:rsidR="0097560A" w:rsidRPr="009804CD" w:rsidRDefault="0097560A" w:rsidP="0097560A">
            <w:pPr>
              <w:pStyle w:val="Tabletext"/>
              <w:jc w:val="center"/>
              <w:rPr>
                <w:sz w:val="18"/>
                <w:szCs w:val="18"/>
                <w:lang w:eastAsia="en-GB"/>
              </w:rPr>
            </w:pPr>
          </w:p>
        </w:tc>
        <w:tc>
          <w:tcPr>
            <w:tcW w:w="802" w:type="dxa"/>
            <w:hideMark/>
          </w:tcPr>
          <w:p w14:paraId="644D3199"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USA</w:t>
            </w:r>
          </w:p>
        </w:tc>
        <w:tc>
          <w:tcPr>
            <w:tcW w:w="1457" w:type="dxa"/>
            <w:hideMark/>
          </w:tcPr>
          <w:p w14:paraId="0074B432"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116559002</w:t>
            </w:r>
          </w:p>
        </w:tc>
        <w:tc>
          <w:tcPr>
            <w:tcW w:w="2023" w:type="dxa"/>
            <w:hideMark/>
          </w:tcPr>
          <w:p w14:paraId="18318E13"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USASAT-101D</w:t>
            </w:r>
          </w:p>
        </w:tc>
        <w:tc>
          <w:tcPr>
            <w:tcW w:w="1096" w:type="dxa"/>
            <w:hideMark/>
          </w:tcPr>
          <w:p w14:paraId="40243350" w14:textId="1ABD611E" w:rsidR="0097560A" w:rsidRPr="009804CD" w:rsidRDefault="0097560A" w:rsidP="0097560A">
            <w:pPr>
              <w:pStyle w:val="Tabletext"/>
              <w:jc w:val="center"/>
              <w:rPr>
                <w:sz w:val="18"/>
                <w:szCs w:val="18"/>
                <w:lang w:eastAsia="en-GB"/>
              </w:rPr>
            </w:pPr>
            <w:r w:rsidRPr="009804CD">
              <w:rPr>
                <w:color w:val="000000"/>
                <w:sz w:val="18"/>
                <w:szCs w:val="18"/>
                <w:lang w:eastAsia="en-GB"/>
              </w:rPr>
              <w:t>68</w:t>
            </w:r>
            <w:r w:rsidR="0098694C">
              <w:rPr>
                <w:color w:val="000000"/>
                <w:sz w:val="18"/>
                <w:szCs w:val="18"/>
                <w:lang w:eastAsia="en-GB"/>
              </w:rPr>
              <w:t>,</w:t>
            </w:r>
            <w:r w:rsidRPr="009804CD">
              <w:rPr>
                <w:color w:val="000000"/>
                <w:sz w:val="18"/>
                <w:szCs w:val="18"/>
                <w:lang w:eastAsia="en-GB"/>
              </w:rPr>
              <w:t>5</w:t>
            </w:r>
          </w:p>
        </w:tc>
        <w:tc>
          <w:tcPr>
            <w:tcW w:w="1327" w:type="dxa"/>
            <w:hideMark/>
          </w:tcPr>
          <w:p w14:paraId="47D1632F"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12-13/10-11</w:t>
            </w:r>
          </w:p>
        </w:tc>
        <w:tc>
          <w:tcPr>
            <w:tcW w:w="1366" w:type="dxa"/>
            <w:hideMark/>
          </w:tcPr>
          <w:p w14:paraId="46D6DF6F" w14:textId="6531C9CE" w:rsidR="0097560A" w:rsidRPr="009804CD" w:rsidRDefault="0097560A" w:rsidP="0097560A">
            <w:pPr>
              <w:pStyle w:val="Tabletext"/>
              <w:jc w:val="center"/>
              <w:rPr>
                <w:sz w:val="18"/>
                <w:szCs w:val="18"/>
                <w:lang w:eastAsia="en-GB"/>
              </w:rPr>
            </w:pPr>
            <w:r w:rsidRPr="00077338">
              <w:rPr>
                <w:color w:val="000000"/>
                <w:sz w:val="18"/>
                <w:szCs w:val="18"/>
                <w:lang w:eastAsia="en-GB"/>
              </w:rPr>
              <w:t>PENDIENTE</w:t>
            </w:r>
          </w:p>
        </w:tc>
        <w:tc>
          <w:tcPr>
            <w:tcW w:w="1134" w:type="dxa"/>
            <w:hideMark/>
          </w:tcPr>
          <w:p w14:paraId="3C468B9A" w14:textId="77777777" w:rsidR="0097560A" w:rsidRPr="009804CD" w:rsidRDefault="0097560A" w:rsidP="0097560A">
            <w:pPr>
              <w:pStyle w:val="Tabletext"/>
              <w:jc w:val="center"/>
              <w:rPr>
                <w:sz w:val="18"/>
                <w:szCs w:val="18"/>
                <w:lang w:eastAsia="en-GB"/>
              </w:rPr>
            </w:pPr>
            <w:r w:rsidRPr="009804CD">
              <w:rPr>
                <w:color w:val="000000"/>
                <w:sz w:val="18"/>
                <w:szCs w:val="18"/>
                <w:lang w:eastAsia="en-GB"/>
              </w:rPr>
              <w:t>11.01.2024</w:t>
            </w:r>
          </w:p>
        </w:tc>
        <w:tc>
          <w:tcPr>
            <w:tcW w:w="992" w:type="dxa"/>
            <w:hideMark/>
          </w:tcPr>
          <w:p w14:paraId="79666A75" w14:textId="0F1B810B" w:rsidR="0097560A" w:rsidRPr="009804CD" w:rsidRDefault="0097560A" w:rsidP="0097560A">
            <w:pPr>
              <w:pStyle w:val="Tabletext"/>
              <w:jc w:val="center"/>
              <w:rPr>
                <w:sz w:val="18"/>
                <w:szCs w:val="18"/>
                <w:lang w:eastAsia="en-GB"/>
              </w:rPr>
            </w:pPr>
            <w:r w:rsidRPr="00D23FC2">
              <w:rPr>
                <w:sz w:val="18"/>
                <w:szCs w:val="18"/>
                <w:lang w:eastAsia="en-GB"/>
              </w:rPr>
              <w:t>Sí</w:t>
            </w:r>
          </w:p>
        </w:tc>
        <w:tc>
          <w:tcPr>
            <w:tcW w:w="1221" w:type="dxa"/>
          </w:tcPr>
          <w:p w14:paraId="690F10B3" w14:textId="77777777" w:rsidR="0097560A" w:rsidRPr="009804CD" w:rsidRDefault="0097560A" w:rsidP="0097560A">
            <w:pPr>
              <w:pStyle w:val="Tabletext"/>
              <w:jc w:val="center"/>
              <w:rPr>
                <w:color w:val="000000"/>
                <w:sz w:val="18"/>
                <w:szCs w:val="18"/>
                <w:lang w:eastAsia="en-GB"/>
              </w:rPr>
            </w:pPr>
          </w:p>
        </w:tc>
      </w:tr>
    </w:tbl>
    <w:p w14:paraId="2E7C3F9D" w14:textId="77777777" w:rsidR="00B26480" w:rsidRDefault="00B26480" w:rsidP="00411C49">
      <w:pPr>
        <w:pStyle w:val="Reasons"/>
      </w:pPr>
    </w:p>
    <w:p w14:paraId="6FA13E8D" w14:textId="77777777" w:rsidR="00B26480" w:rsidRDefault="00B26480">
      <w:pPr>
        <w:jc w:val="center"/>
      </w:pPr>
      <w:r>
        <w:t>______________</w:t>
      </w:r>
    </w:p>
    <w:sectPr w:rsidR="00B26480" w:rsidSect="00F63059">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6FCB" w14:textId="77777777" w:rsidR="00666B37" w:rsidRDefault="00666B37">
      <w:r>
        <w:separator/>
      </w:r>
    </w:p>
  </w:endnote>
  <w:endnote w:type="continuationSeparator" w:id="0">
    <w:p w14:paraId="7AA37CEB"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0F29" w14:textId="77777777" w:rsidR="00F63059" w:rsidRDefault="00F63059">
    <w:pPr>
      <w:framePr w:wrap="around" w:vAnchor="text" w:hAnchor="margin" w:xAlign="right" w:y="1"/>
    </w:pPr>
    <w:r>
      <w:fldChar w:fldCharType="begin"/>
    </w:r>
    <w:r>
      <w:instrText xml:space="preserve">PAGE  </w:instrText>
    </w:r>
    <w:r>
      <w:fldChar w:fldCharType="end"/>
    </w:r>
  </w:p>
  <w:p w14:paraId="773A8A75" w14:textId="482D813F" w:rsidR="00F63059" w:rsidRPr="0041348E" w:rsidRDefault="00F63059">
    <w:pPr>
      <w:ind w:right="360"/>
      <w:rPr>
        <w:lang w:val="en-US"/>
      </w:rPr>
    </w:pPr>
    <w:r>
      <w:fldChar w:fldCharType="begin"/>
    </w:r>
    <w:r w:rsidRPr="0041348E">
      <w:rPr>
        <w:lang w:val="en-US"/>
      </w:rPr>
      <w:instrText xml:space="preserve"> FILENAME \p  \* MERGEFORMAT </w:instrText>
    </w:r>
    <w:r>
      <w:fldChar w:fldCharType="separate"/>
    </w:r>
    <w:r>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7635F8">
      <w:rPr>
        <w:noProof/>
      </w:rPr>
      <w:t>15.11.23</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2567" w14:textId="522B0D6A" w:rsidR="00F63059" w:rsidRPr="00F63059" w:rsidRDefault="00E61DA7" w:rsidP="00F936EF">
    <w:pPr>
      <w:pStyle w:val="Footer"/>
      <w:rPr>
        <w:lang w:val="en-US"/>
      </w:rPr>
    </w:pPr>
    <w:r>
      <w:fldChar w:fldCharType="begin"/>
    </w:r>
    <w:r>
      <w:instrText xml:space="preserve"> FILENAME \p  \* MERGEFORMAT </w:instrText>
    </w:r>
    <w:r>
      <w:fldChar w:fldCharType="separate"/>
    </w:r>
    <w:r w:rsidR="00F936EF">
      <w:t>P:\ESP\ITU-R\CONF-R\CMR23\100\169S.docx</w:t>
    </w:r>
    <w:r>
      <w:fldChar w:fldCharType="end"/>
    </w:r>
    <w:r w:rsidR="00F936EF">
      <w:t xml:space="preserve"> (530453)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F73" w14:textId="6611ADA7" w:rsidR="00F936EF" w:rsidRDefault="00E61DA7" w:rsidP="00F936EF">
    <w:pPr>
      <w:pStyle w:val="Footer"/>
    </w:pPr>
    <w:r>
      <w:fldChar w:fldCharType="begin"/>
    </w:r>
    <w:r>
      <w:instrText xml:space="preserve"> FILENAME \p  \* MERGEFORMAT </w:instrText>
    </w:r>
    <w:r>
      <w:fldChar w:fldCharType="separate"/>
    </w:r>
    <w:r w:rsidR="00F936EF">
      <w:t>P:\ESP\ITU-R\CONF-R\CMR23\100\169S.docx</w:t>
    </w:r>
    <w:r>
      <w:fldChar w:fldCharType="end"/>
    </w:r>
    <w:r w:rsidR="00F936EF">
      <w:t xml:space="preserve"> (530453)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91A3"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5F6FA" w14:textId="7B39F691"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7635F8">
      <w:rPr>
        <w:noProof/>
      </w:rPr>
      <w:t>15.11.23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A39B" w14:textId="430BA0E4" w:rsidR="0077084A" w:rsidRDefault="00E61DA7" w:rsidP="00F936EF">
    <w:pPr>
      <w:pStyle w:val="Footer"/>
      <w:rPr>
        <w:lang w:val="en-US"/>
      </w:rPr>
    </w:pPr>
    <w:r>
      <w:fldChar w:fldCharType="begin"/>
    </w:r>
    <w:r>
      <w:instrText xml:space="preserve"> FILENAME \p  \* MERGEFORMAT </w:instrText>
    </w:r>
    <w:r>
      <w:fldChar w:fldCharType="separate"/>
    </w:r>
    <w:r w:rsidR="00F936EF">
      <w:t>P:\ESP\ITU-R\CONF-R\CMR23\100\169S.docx</w:t>
    </w:r>
    <w:r>
      <w:fldChar w:fldCharType="end"/>
    </w:r>
    <w:r w:rsidR="00411755">
      <w:t xml:space="preserve"> (530453)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F84" w14:textId="50CE18E0" w:rsidR="0077084A" w:rsidRDefault="00E61DA7" w:rsidP="00F936EF">
    <w:pPr>
      <w:pStyle w:val="Footer"/>
      <w:rPr>
        <w:lang w:val="en-US"/>
      </w:rPr>
    </w:pPr>
    <w:r>
      <w:fldChar w:fldCharType="begin"/>
    </w:r>
    <w:r>
      <w:instrText xml:space="preserve"> FILENAME \p  \* MERGEFORMAT </w:instrText>
    </w:r>
    <w:r>
      <w:fldChar w:fldCharType="separate"/>
    </w:r>
    <w:r w:rsidR="00F936EF">
      <w:t>P:\ESP\ITU-R\CONF-R\CMR23\100\169S.docx</w:t>
    </w:r>
    <w:r>
      <w:fldChar w:fldCharType="end"/>
    </w:r>
    <w:r w:rsidR="00F936EF">
      <w:t xml:space="preserve"> </w:t>
    </w:r>
    <w:r w:rsidR="00411755">
      <w:t>(530453)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FD4F" w14:textId="77777777" w:rsidR="00666B37" w:rsidRDefault="00666B37">
      <w:r>
        <w:rPr>
          <w:b/>
        </w:rPr>
        <w:t>_______________</w:t>
      </w:r>
    </w:p>
  </w:footnote>
  <w:footnote w:type="continuationSeparator" w:id="0">
    <w:p w14:paraId="14497D87" w14:textId="77777777" w:rsidR="00666B37" w:rsidRDefault="0066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6F9E" w14:textId="77777777" w:rsidR="00F63059" w:rsidRDefault="00F63059" w:rsidP="00187BD9">
    <w:pPr>
      <w:pStyle w:val="Header"/>
    </w:pPr>
    <w:r>
      <w:fldChar w:fldCharType="begin"/>
    </w:r>
    <w:r>
      <w:instrText xml:space="preserve"> PAGE  \* MERGEFORMAT </w:instrText>
    </w:r>
    <w:r>
      <w:fldChar w:fldCharType="separate"/>
    </w:r>
    <w:r>
      <w:rPr>
        <w:noProof/>
      </w:rPr>
      <w:t>2</w:t>
    </w:r>
    <w:r>
      <w:fldChar w:fldCharType="end"/>
    </w:r>
  </w:p>
  <w:p w14:paraId="5878E181" w14:textId="2506E05D" w:rsidR="00F63059" w:rsidRPr="00A066F1" w:rsidRDefault="00F63059" w:rsidP="00241FA2">
    <w:pPr>
      <w:pStyle w:val="Header"/>
    </w:pPr>
    <w:r>
      <w:t>WRC23/</w:t>
    </w:r>
    <w:bookmarkStart w:id="6" w:name="OLE_LINK1"/>
    <w:bookmarkStart w:id="7" w:name="OLE_LINK2"/>
    <w:bookmarkStart w:id="8" w:name="OLE_LINK3"/>
    <w:r>
      <w:t>169</w:t>
    </w:r>
    <w:bookmarkEnd w:id="6"/>
    <w:bookmarkEnd w:id="7"/>
    <w:bookmarkEnd w:id="8"/>
    <w:r>
      <w:t>-</w:t>
    </w:r>
    <w:r w:rsidR="007635F8">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D0BB" w14:textId="77777777" w:rsidR="00411755" w:rsidRDefault="0041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F1F6"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679F37C4" w14:textId="77777777" w:rsidR="0077084A" w:rsidRDefault="000A2A7D" w:rsidP="00B435BE">
    <w:pPr>
      <w:pStyle w:val="Header"/>
      <w:spacing w:after="100" w:afterAutospacing="1"/>
      <w:rPr>
        <w:lang w:val="en-US"/>
      </w:rPr>
    </w:pPr>
    <w:r>
      <w:rPr>
        <w:lang w:val="en-US"/>
      </w:rPr>
      <w:t>WRC</w:t>
    </w:r>
    <w:r w:rsidR="004D2749">
      <w:rPr>
        <w:lang w:val="en-US"/>
      </w:rPr>
      <w:t>23</w:t>
    </w:r>
    <w:r w:rsidR="008750A8">
      <w:rPr>
        <w:lang w:val="en-US"/>
      </w:rPr>
      <w:t>/</w:t>
    </w:r>
    <w:r w:rsidR="00702F3D">
      <w:t>169-</w:t>
    </w:r>
    <w:r w:rsidR="003248A9" w:rsidRPr="003248A9">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F7FA" w14:textId="3EB19D23" w:rsidR="00411755" w:rsidRDefault="00331CC8">
    <w:pPr>
      <w:pStyle w:val="Header"/>
      <w:rPr>
        <w:lang w:val="es-ES"/>
      </w:rPr>
    </w:pPr>
    <w:r>
      <w:rPr>
        <w:lang w:val="es-ES"/>
      </w:rPr>
      <w:t>8</w:t>
    </w:r>
  </w:p>
  <w:p w14:paraId="3EE60BE6" w14:textId="1A635BA3" w:rsidR="00331CC8" w:rsidRPr="00331CC8" w:rsidRDefault="00331CC8">
    <w:pPr>
      <w:pStyle w:val="Header"/>
      <w:rPr>
        <w:lang w:val="es-ES"/>
      </w:rPr>
    </w:pPr>
    <w:r>
      <w:t>WRC23/169-S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1455812"/>
    <w:multiLevelType w:val="hybridMultilevel"/>
    <w:tmpl w:val="6B0C247C"/>
    <w:lvl w:ilvl="0" w:tplc="029C8F9A">
      <w:start w:val="16"/>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677405"/>
    <w:multiLevelType w:val="hybridMultilevel"/>
    <w:tmpl w:val="5E14B7F2"/>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2A0AEC"/>
    <w:multiLevelType w:val="hybridMultilevel"/>
    <w:tmpl w:val="EB4453EA"/>
    <w:lvl w:ilvl="0" w:tplc="775C7AF0">
      <w:start w:val="1"/>
      <w:numFmt w:val="lowerLetter"/>
      <w:lvlText w:val="%1)"/>
      <w:lvlJc w:val="left"/>
      <w:pPr>
        <w:ind w:left="1490" w:hanging="113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67973148">
    <w:abstractNumId w:val="8"/>
  </w:num>
  <w:num w:numId="2" w16cid:durableId="4760749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39816255">
    <w:abstractNumId w:val="9"/>
  </w:num>
  <w:num w:numId="4" w16cid:durableId="1088429360">
    <w:abstractNumId w:val="7"/>
  </w:num>
  <w:num w:numId="5" w16cid:durableId="1162963842">
    <w:abstractNumId w:val="6"/>
  </w:num>
  <w:num w:numId="6" w16cid:durableId="716246432">
    <w:abstractNumId w:val="5"/>
  </w:num>
  <w:num w:numId="7" w16cid:durableId="1759254682">
    <w:abstractNumId w:val="4"/>
  </w:num>
  <w:num w:numId="8" w16cid:durableId="1389575747">
    <w:abstractNumId w:val="3"/>
  </w:num>
  <w:num w:numId="9" w16cid:durableId="820539848">
    <w:abstractNumId w:val="2"/>
  </w:num>
  <w:num w:numId="10" w16cid:durableId="320432704">
    <w:abstractNumId w:val="1"/>
  </w:num>
  <w:num w:numId="11" w16cid:durableId="1763259338">
    <w:abstractNumId w:val="0"/>
  </w:num>
  <w:num w:numId="12" w16cid:durableId="479423272">
    <w:abstractNumId w:val="11"/>
  </w:num>
  <w:num w:numId="13" w16cid:durableId="938954595">
    <w:abstractNumId w:val="12"/>
  </w:num>
  <w:num w:numId="14" w16cid:durableId="16457688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75924"/>
    <w:rsid w:val="00087AE8"/>
    <w:rsid w:val="00091054"/>
    <w:rsid w:val="0009338F"/>
    <w:rsid w:val="000A2A7D"/>
    <w:rsid w:val="000A5B9A"/>
    <w:rsid w:val="000E3F5A"/>
    <w:rsid w:val="000E5BF9"/>
    <w:rsid w:val="000F0E6D"/>
    <w:rsid w:val="00121170"/>
    <w:rsid w:val="00123CC5"/>
    <w:rsid w:val="0015142D"/>
    <w:rsid w:val="001616DC"/>
    <w:rsid w:val="00163962"/>
    <w:rsid w:val="00191A97"/>
    <w:rsid w:val="0019729C"/>
    <w:rsid w:val="001A083F"/>
    <w:rsid w:val="001C41FA"/>
    <w:rsid w:val="001E2B52"/>
    <w:rsid w:val="001E3F27"/>
    <w:rsid w:val="001E7D42"/>
    <w:rsid w:val="00211562"/>
    <w:rsid w:val="0023659C"/>
    <w:rsid w:val="00236D2A"/>
    <w:rsid w:val="0024569E"/>
    <w:rsid w:val="00255F12"/>
    <w:rsid w:val="00262C09"/>
    <w:rsid w:val="00292DE0"/>
    <w:rsid w:val="002A791F"/>
    <w:rsid w:val="002C1A52"/>
    <w:rsid w:val="002C1B26"/>
    <w:rsid w:val="002C5D6C"/>
    <w:rsid w:val="002E701F"/>
    <w:rsid w:val="003248A9"/>
    <w:rsid w:val="00324FFA"/>
    <w:rsid w:val="0032680B"/>
    <w:rsid w:val="00331CC8"/>
    <w:rsid w:val="00337C18"/>
    <w:rsid w:val="00363A65"/>
    <w:rsid w:val="003B1E8C"/>
    <w:rsid w:val="003B713E"/>
    <w:rsid w:val="003C0613"/>
    <w:rsid w:val="003C2508"/>
    <w:rsid w:val="003C4894"/>
    <w:rsid w:val="003D0AA3"/>
    <w:rsid w:val="003E2086"/>
    <w:rsid w:val="003F7F66"/>
    <w:rsid w:val="00411755"/>
    <w:rsid w:val="00440B3A"/>
    <w:rsid w:val="0044375A"/>
    <w:rsid w:val="0045384C"/>
    <w:rsid w:val="00454553"/>
    <w:rsid w:val="00472A86"/>
    <w:rsid w:val="004852C1"/>
    <w:rsid w:val="004B124A"/>
    <w:rsid w:val="004B3095"/>
    <w:rsid w:val="004C2B27"/>
    <w:rsid w:val="004D2749"/>
    <w:rsid w:val="004D2C7C"/>
    <w:rsid w:val="0051260F"/>
    <w:rsid w:val="005133B5"/>
    <w:rsid w:val="00524392"/>
    <w:rsid w:val="00532097"/>
    <w:rsid w:val="00575AEE"/>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74D87"/>
    <w:rsid w:val="00684A94"/>
    <w:rsid w:val="00692AAE"/>
    <w:rsid w:val="006B1CEC"/>
    <w:rsid w:val="006C0E38"/>
    <w:rsid w:val="006D6E67"/>
    <w:rsid w:val="006E1A13"/>
    <w:rsid w:val="00701C20"/>
    <w:rsid w:val="00702F3D"/>
    <w:rsid w:val="0070518E"/>
    <w:rsid w:val="007167DB"/>
    <w:rsid w:val="007354E9"/>
    <w:rsid w:val="007424E8"/>
    <w:rsid w:val="0074579D"/>
    <w:rsid w:val="007635F8"/>
    <w:rsid w:val="00765578"/>
    <w:rsid w:val="00766333"/>
    <w:rsid w:val="0077084A"/>
    <w:rsid w:val="007952C7"/>
    <w:rsid w:val="007C0B95"/>
    <w:rsid w:val="007C2317"/>
    <w:rsid w:val="007D330A"/>
    <w:rsid w:val="0080079E"/>
    <w:rsid w:val="00830988"/>
    <w:rsid w:val="008504C2"/>
    <w:rsid w:val="008523F7"/>
    <w:rsid w:val="00866AE6"/>
    <w:rsid w:val="008750A8"/>
    <w:rsid w:val="00892B03"/>
    <w:rsid w:val="00893769"/>
    <w:rsid w:val="008D3316"/>
    <w:rsid w:val="008E5AF2"/>
    <w:rsid w:val="0090121B"/>
    <w:rsid w:val="009144C9"/>
    <w:rsid w:val="0094091F"/>
    <w:rsid w:val="00962171"/>
    <w:rsid w:val="00973754"/>
    <w:rsid w:val="0097560A"/>
    <w:rsid w:val="009800FE"/>
    <w:rsid w:val="0098694C"/>
    <w:rsid w:val="009C0BED"/>
    <w:rsid w:val="009E11EC"/>
    <w:rsid w:val="00A021CC"/>
    <w:rsid w:val="00A118DB"/>
    <w:rsid w:val="00A4450C"/>
    <w:rsid w:val="00AA5E6C"/>
    <w:rsid w:val="00AB4B69"/>
    <w:rsid w:val="00AC49B1"/>
    <w:rsid w:val="00AE5677"/>
    <w:rsid w:val="00AE658F"/>
    <w:rsid w:val="00AF25CF"/>
    <w:rsid w:val="00AF2F78"/>
    <w:rsid w:val="00B113D4"/>
    <w:rsid w:val="00B239FA"/>
    <w:rsid w:val="00B26480"/>
    <w:rsid w:val="00B372AB"/>
    <w:rsid w:val="00B421E1"/>
    <w:rsid w:val="00B435BE"/>
    <w:rsid w:val="00B47331"/>
    <w:rsid w:val="00B52D55"/>
    <w:rsid w:val="00B8288C"/>
    <w:rsid w:val="00B84BA5"/>
    <w:rsid w:val="00B86034"/>
    <w:rsid w:val="00BC1A9D"/>
    <w:rsid w:val="00BE2E80"/>
    <w:rsid w:val="00BE5EDD"/>
    <w:rsid w:val="00BE6A1F"/>
    <w:rsid w:val="00C126C4"/>
    <w:rsid w:val="00C2048F"/>
    <w:rsid w:val="00C44E9E"/>
    <w:rsid w:val="00C63EB5"/>
    <w:rsid w:val="00C87DA7"/>
    <w:rsid w:val="00CA4945"/>
    <w:rsid w:val="00CC01E0"/>
    <w:rsid w:val="00CD33A6"/>
    <w:rsid w:val="00CD5FEE"/>
    <w:rsid w:val="00CE60D2"/>
    <w:rsid w:val="00CE7431"/>
    <w:rsid w:val="00D00CA8"/>
    <w:rsid w:val="00D0288A"/>
    <w:rsid w:val="00D07CE6"/>
    <w:rsid w:val="00D4686A"/>
    <w:rsid w:val="00D50138"/>
    <w:rsid w:val="00D72A5D"/>
    <w:rsid w:val="00DA71A3"/>
    <w:rsid w:val="00DC1922"/>
    <w:rsid w:val="00DC629B"/>
    <w:rsid w:val="00DD2D20"/>
    <w:rsid w:val="00DD60A4"/>
    <w:rsid w:val="00DE1C31"/>
    <w:rsid w:val="00E05BFF"/>
    <w:rsid w:val="00E13A22"/>
    <w:rsid w:val="00E262F1"/>
    <w:rsid w:val="00E3176A"/>
    <w:rsid w:val="00E36CE4"/>
    <w:rsid w:val="00E46287"/>
    <w:rsid w:val="00E54754"/>
    <w:rsid w:val="00E56BD3"/>
    <w:rsid w:val="00E61DA7"/>
    <w:rsid w:val="00E71D14"/>
    <w:rsid w:val="00EA408D"/>
    <w:rsid w:val="00EA77F0"/>
    <w:rsid w:val="00F32316"/>
    <w:rsid w:val="00F63059"/>
    <w:rsid w:val="00F66597"/>
    <w:rsid w:val="00F675D0"/>
    <w:rsid w:val="00F8150C"/>
    <w:rsid w:val="00F936EF"/>
    <w:rsid w:val="00FC77E1"/>
    <w:rsid w:val="00FD03C4"/>
    <w:rsid w:val="00FD349F"/>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C07D3D"/>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qFormat/>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styleId="Hyperlink">
    <w:name w:val="Hyperlink"/>
    <w:basedOn w:val="DefaultParagraphFont"/>
    <w:uiPriority w:val="99"/>
    <w:semiHidden/>
    <w:unhideWhenUsed/>
    <w:rPr>
      <w:color w:val="0000FF" w:themeColor="hyperlink"/>
      <w:u w:val="single"/>
    </w:rPr>
  </w:style>
  <w:style w:type="character" w:customStyle="1" w:styleId="FooterChar">
    <w:name w:val="Footer Char"/>
    <w:basedOn w:val="DefaultParagraphFont"/>
    <w:link w:val="Footer"/>
    <w:rsid w:val="00F63059"/>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rsid w:val="00F63059"/>
    <w:rPr>
      <w:rFonts w:ascii="Times New Roman" w:hAnsi="Times New Roman"/>
      <w:sz w:val="24"/>
      <w:lang w:val="es-ES_tradnl" w:eastAsia="en-US"/>
    </w:rPr>
  </w:style>
  <w:style w:type="character" w:customStyle="1" w:styleId="HeaderChar">
    <w:name w:val="Header Char"/>
    <w:basedOn w:val="DefaultParagraphFont"/>
    <w:link w:val="Header"/>
    <w:rsid w:val="00F63059"/>
    <w:rPr>
      <w:rFonts w:ascii="Times New Roman" w:hAnsi="Times New Roman"/>
      <w:sz w:val="18"/>
      <w:lang w:val="es-ES_tradnl" w:eastAsia="en-US"/>
    </w:rPr>
  </w:style>
  <w:style w:type="paragraph" w:styleId="BalloonText">
    <w:name w:val="Balloon Text"/>
    <w:basedOn w:val="Normal"/>
    <w:link w:val="BalloonTextChar"/>
    <w:semiHidden/>
    <w:unhideWhenUsed/>
    <w:rsid w:val="00F63059"/>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F63059"/>
    <w:rPr>
      <w:rFonts w:ascii="Segoe UI" w:hAnsi="Segoe UI" w:cs="Segoe UI"/>
      <w:sz w:val="18"/>
      <w:szCs w:val="18"/>
      <w:lang w:val="en-GB" w:eastAsia="en-US"/>
    </w:rPr>
  </w:style>
  <w:style w:type="paragraph" w:customStyle="1" w:styleId="Tablesplit">
    <w:name w:val="Table_split"/>
    <w:basedOn w:val="Tabletext"/>
    <w:qFormat/>
    <w:rsid w:val="00F63059"/>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paragraph" w:customStyle="1" w:styleId="Normalsplit">
    <w:name w:val="Normal_split"/>
    <w:basedOn w:val="Normal"/>
    <w:qFormat/>
    <w:rsid w:val="00F63059"/>
    <w:rPr>
      <w:lang w:val="en-GB"/>
    </w:rPr>
  </w:style>
  <w:style w:type="paragraph" w:customStyle="1" w:styleId="Tablefin">
    <w:name w:val="Table_fin"/>
    <w:basedOn w:val="Tabletext"/>
    <w:qFormat/>
    <w:rsid w:val="00F63059"/>
    <w:pPr>
      <w:spacing w:before="0" w:after="0"/>
    </w:pPr>
    <w:rPr>
      <w:lang w:val="en-GB"/>
    </w:rPr>
  </w:style>
  <w:style w:type="paragraph" w:customStyle="1" w:styleId="EditorsNote">
    <w:name w:val="EditorsNote"/>
    <w:basedOn w:val="Normal"/>
    <w:qFormat/>
    <w:rsid w:val="00F63059"/>
    <w:pPr>
      <w:spacing w:before="240" w:after="240"/>
    </w:pPr>
    <w:rPr>
      <w:i/>
      <w:lang w:val="en-GB"/>
    </w:rPr>
  </w:style>
  <w:style w:type="table" w:styleId="TableGrid">
    <w:name w:val="Table Grid"/>
    <w:basedOn w:val="TableNormal"/>
    <w:rsid w:val="00F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059"/>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R23-WRC23-C-0169!!MSW-S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2.xml><?xml version="1.0" encoding="utf-8"?>
<ds:datastoreItem xmlns:ds="http://schemas.openxmlformats.org/officeDocument/2006/customXml" ds:itemID="{C63FBC9C-A708-4721-BBAD-A95BE77925D7}">
  <ds:schemaRefs>
    <ds:schemaRef ds:uri="http://schemas.microsoft.com/sharepoint/v3/contenttype/forms"/>
  </ds:schemaRefs>
</ds:datastoreItem>
</file>

<file path=customXml/itemProps3.xml><?xml version="1.0" encoding="utf-8"?>
<ds:datastoreItem xmlns:ds="http://schemas.openxmlformats.org/officeDocument/2006/customXml" ds:itemID="{E86C1BCE-02B1-4CC9-9577-D89AD9185759}">
  <ds:schemaRefs>
    <ds:schemaRef ds:uri="http://schemas.microsoft.com/office/2006/documentManagement/types"/>
    <ds:schemaRef ds:uri="http://purl.org/dc/elements/1.1/"/>
    <ds:schemaRef ds:uri="http://purl.org/dc/dcmitype/"/>
    <ds:schemaRef ds:uri="http://schemas.microsoft.com/office/2006/metadata/properties"/>
    <ds:schemaRef ds:uri="32a1a8c5-2265-4ebc-b7a0-2071e2c5c9bb"/>
    <ds:schemaRef ds:uri="http://schemas.openxmlformats.org/package/2006/metadata/core-properties"/>
    <ds:schemaRef ds:uri="http://schemas.microsoft.com/office/infopath/2007/PartnerControls"/>
    <ds:schemaRef ds:uri="996b2e75-67fd-4955-a3b0-5ab9934cb50b"/>
    <ds:schemaRef ds:uri="http://www.w3.org/XML/1998/namespace"/>
    <ds:schemaRef ds:uri="http://purl.org/dc/terms/"/>
  </ds:schemaRefs>
</ds:datastoreItem>
</file>

<file path=customXml/itemProps4.xml><?xml version="1.0" encoding="utf-8"?>
<ds:datastoreItem xmlns:ds="http://schemas.openxmlformats.org/officeDocument/2006/customXml" ds:itemID="{84AE32F8-6799-41F6-B550-F6BC5B204B5B}">
  <ds:schemaRefs>
    <ds:schemaRef ds:uri="http://schemas.microsoft.com/sharepoint/events"/>
  </ds:schemaRefs>
</ds:datastoreItem>
</file>

<file path=customXml/itemProps5.xml><?xml version="1.0" encoding="utf-8"?>
<ds:datastoreItem xmlns:ds="http://schemas.openxmlformats.org/officeDocument/2006/customXml" ds:itemID="{6DB85B42-0497-421B-ADCF-62603A917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3638</Words>
  <Characters>22352</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R23-WRC23-C-0169!!MSW-S</vt:lpstr>
    </vt:vector>
  </TitlesOfParts>
  <Manager>Secretaría General - Pool</Manager>
  <Company>Unión Internacional de Telecomunicaciones (UIT)</Company>
  <LinksUpToDate>false</LinksUpToDate>
  <CharactersWithSpaces>25939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R23-WRC23-C-0169!!MSW-S</dc:title>
  <dc:subject>Conferencia Mundial de Radiocomunicaciones - 2019</dc:subject>
  <dc:creator>Documents Proposals Manager (DPM)</dc:creator>
  <cp:keywords>DPM_v2023.11.6.1_prod</cp:keywords>
  <dc:description/>
  <cp:lastModifiedBy>Spanish</cp:lastModifiedBy>
  <cp:revision>19</cp:revision>
  <cp:lastPrinted>2003-02-19T20:20:00Z</cp:lastPrinted>
  <dcterms:created xsi:type="dcterms:W3CDTF">2023-11-15T14:00:00Z</dcterms:created>
  <dcterms:modified xsi:type="dcterms:W3CDTF">2023-11-15T16:38:00Z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