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26B70C5B" w14:textId="77777777" w:rsidTr="00F467B6">
        <w:trPr>
          <w:cantSplit/>
        </w:trPr>
        <w:tc>
          <w:tcPr>
            <w:tcW w:w="1560" w:type="dxa"/>
            <w:vAlign w:val="center"/>
          </w:tcPr>
          <w:p w14:paraId="517AC5D6"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06C9DB45" wp14:editId="08ED90E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6E047204"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3B96E409"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1CDDAA0B" wp14:editId="7ED12895">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28402D58" w14:textId="77777777">
        <w:trPr>
          <w:cantSplit/>
        </w:trPr>
        <w:tc>
          <w:tcPr>
            <w:tcW w:w="6911" w:type="dxa"/>
            <w:gridSpan w:val="2"/>
            <w:tcBorders>
              <w:bottom w:val="single" w:sz="12" w:space="0" w:color="auto"/>
            </w:tcBorders>
          </w:tcPr>
          <w:p w14:paraId="5761C5CA"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5CEDC234" w14:textId="77777777" w:rsidR="00622560" w:rsidRPr="00622560" w:rsidRDefault="00622560" w:rsidP="00622560">
            <w:pPr>
              <w:spacing w:before="0" w:line="240" w:lineRule="atLeast"/>
              <w:rPr>
                <w:rFonts w:ascii="Verdana" w:hAnsi="Verdana"/>
                <w:sz w:val="20"/>
                <w:szCs w:val="24"/>
              </w:rPr>
            </w:pPr>
          </w:p>
        </w:tc>
      </w:tr>
      <w:tr w:rsidR="00622560" w:rsidRPr="00C324A8" w14:paraId="52B204CB" w14:textId="77777777" w:rsidTr="00622560">
        <w:trPr>
          <w:cantSplit/>
        </w:trPr>
        <w:tc>
          <w:tcPr>
            <w:tcW w:w="6911" w:type="dxa"/>
            <w:gridSpan w:val="2"/>
            <w:tcBorders>
              <w:top w:val="single" w:sz="12" w:space="0" w:color="auto"/>
            </w:tcBorders>
          </w:tcPr>
          <w:p w14:paraId="41184463"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5B046560" w14:textId="77777777" w:rsidR="00622560" w:rsidRPr="00CB4E5A" w:rsidRDefault="00622560" w:rsidP="001B6360">
            <w:pPr>
              <w:spacing w:line="240" w:lineRule="atLeast"/>
              <w:rPr>
                <w:rFonts w:ascii="Verdana" w:hAnsi="Verdana"/>
                <w:b/>
                <w:bCs/>
                <w:sz w:val="20"/>
              </w:rPr>
            </w:pPr>
          </w:p>
        </w:tc>
      </w:tr>
      <w:tr w:rsidR="00622560" w:rsidRPr="00C324A8" w14:paraId="6F0356A0" w14:textId="77777777" w:rsidTr="00622560">
        <w:trPr>
          <w:cantSplit/>
          <w:trHeight w:val="23"/>
        </w:trPr>
        <w:tc>
          <w:tcPr>
            <w:tcW w:w="6911" w:type="dxa"/>
            <w:gridSpan w:val="2"/>
          </w:tcPr>
          <w:p w14:paraId="126EAF53"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3B48B2E2"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187</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3964FEA3" w14:textId="77777777" w:rsidTr="00622560">
        <w:trPr>
          <w:cantSplit/>
          <w:trHeight w:val="23"/>
        </w:trPr>
        <w:tc>
          <w:tcPr>
            <w:tcW w:w="6911" w:type="dxa"/>
            <w:gridSpan w:val="2"/>
          </w:tcPr>
          <w:p w14:paraId="6E1F1FC0" w14:textId="77777777" w:rsidR="008221A4" w:rsidRPr="00C324A8" w:rsidRDefault="008221A4" w:rsidP="00A466E6">
            <w:pPr>
              <w:spacing w:before="0"/>
              <w:rPr>
                <w:rFonts w:ascii="Verdana" w:hAnsi="Verdana"/>
                <w:b/>
                <w:smallCaps/>
                <w:sz w:val="20"/>
              </w:rPr>
            </w:pPr>
          </w:p>
        </w:tc>
        <w:tc>
          <w:tcPr>
            <w:tcW w:w="3120" w:type="dxa"/>
            <w:gridSpan w:val="2"/>
          </w:tcPr>
          <w:p w14:paraId="3B11EAAF"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25</w:t>
            </w:r>
            <w:r w:rsidRPr="000273B7">
              <w:rPr>
                <w:rFonts w:ascii="Verdana" w:hAnsi="Verdana"/>
                <w:b/>
                <w:bCs/>
                <w:sz w:val="20"/>
              </w:rPr>
              <w:t>日</w:t>
            </w:r>
          </w:p>
        </w:tc>
      </w:tr>
      <w:tr w:rsidR="008221A4" w:rsidRPr="00C324A8" w14:paraId="21A0391B" w14:textId="77777777" w:rsidTr="00622560">
        <w:trPr>
          <w:cantSplit/>
          <w:trHeight w:val="23"/>
        </w:trPr>
        <w:tc>
          <w:tcPr>
            <w:tcW w:w="6911" w:type="dxa"/>
            <w:gridSpan w:val="2"/>
          </w:tcPr>
          <w:p w14:paraId="72897C7E" w14:textId="77777777" w:rsidR="008221A4" w:rsidRPr="00CB4E5A" w:rsidRDefault="008221A4" w:rsidP="00A466E6">
            <w:pPr>
              <w:spacing w:before="0"/>
              <w:rPr>
                <w:rFonts w:ascii="Verdana" w:hAnsi="Verdana"/>
                <w:b/>
                <w:bCs/>
                <w:sz w:val="20"/>
              </w:rPr>
            </w:pPr>
          </w:p>
        </w:tc>
        <w:tc>
          <w:tcPr>
            <w:tcW w:w="3120" w:type="dxa"/>
            <w:gridSpan w:val="2"/>
          </w:tcPr>
          <w:p w14:paraId="1F79E057"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288D9679" w14:textId="77777777" w:rsidTr="00FE20CB">
        <w:trPr>
          <w:cantSplit/>
          <w:trHeight w:val="23"/>
        </w:trPr>
        <w:tc>
          <w:tcPr>
            <w:tcW w:w="10031" w:type="dxa"/>
            <w:gridSpan w:val="4"/>
          </w:tcPr>
          <w:p w14:paraId="1ABB8FEF" w14:textId="77777777" w:rsidR="008221A4" w:rsidRDefault="008221A4" w:rsidP="008221A4">
            <w:pPr>
              <w:spacing w:before="0" w:line="240" w:lineRule="atLeast"/>
              <w:rPr>
                <w:rFonts w:ascii="Verdana" w:hAnsi="Verdana"/>
                <w:b/>
                <w:bCs/>
                <w:sz w:val="20"/>
              </w:rPr>
            </w:pPr>
          </w:p>
        </w:tc>
      </w:tr>
      <w:tr w:rsidR="008221A4" w14:paraId="53DA23D9" w14:textId="77777777">
        <w:trPr>
          <w:cantSplit/>
        </w:trPr>
        <w:tc>
          <w:tcPr>
            <w:tcW w:w="10031" w:type="dxa"/>
            <w:gridSpan w:val="4"/>
          </w:tcPr>
          <w:p w14:paraId="5AD260D8" w14:textId="77777777" w:rsidR="008221A4" w:rsidRDefault="008221A4" w:rsidP="008221A4">
            <w:pPr>
              <w:pStyle w:val="Source"/>
              <w:rPr>
                <w:lang w:eastAsia="zh-CN"/>
              </w:rPr>
            </w:pPr>
            <w:bookmarkStart w:id="4" w:name="dsource" w:colFirst="0" w:colLast="0"/>
            <w:r w:rsidRPr="000273B7">
              <w:rPr>
                <w:lang w:eastAsia="zh-CN"/>
              </w:rPr>
              <w:t>伊朗（伊斯兰共和国）</w:t>
            </w:r>
          </w:p>
        </w:tc>
      </w:tr>
      <w:tr w:rsidR="008221A4" w14:paraId="3450A910" w14:textId="77777777">
        <w:trPr>
          <w:cantSplit/>
        </w:trPr>
        <w:tc>
          <w:tcPr>
            <w:tcW w:w="10031" w:type="dxa"/>
            <w:gridSpan w:val="4"/>
          </w:tcPr>
          <w:p w14:paraId="729E0C74" w14:textId="06A0B353" w:rsidR="008221A4" w:rsidRDefault="00D92F81" w:rsidP="008221A4">
            <w:pPr>
              <w:pStyle w:val="Title1"/>
              <w:rPr>
                <w:lang w:eastAsia="zh-CN"/>
              </w:rPr>
            </w:pPr>
            <w:bookmarkStart w:id="5" w:name="dtitle1" w:colFirst="0" w:colLast="0"/>
            <w:bookmarkEnd w:id="4"/>
            <w:r w:rsidRPr="00D92F81">
              <w:rPr>
                <w:rFonts w:hint="eastAsia"/>
                <w:lang w:eastAsia="zh-CN"/>
              </w:rPr>
              <w:t>在</w:t>
            </w:r>
            <w:r w:rsidRPr="00D92F81">
              <w:rPr>
                <w:rFonts w:hint="eastAsia"/>
                <w:lang w:eastAsia="zh-CN"/>
              </w:rPr>
              <w:t>WRC</w:t>
            </w:r>
            <w:r>
              <w:rPr>
                <w:lang w:eastAsia="zh-CN"/>
              </w:rPr>
              <w:t>-23</w:t>
            </w:r>
            <w:r w:rsidRPr="00D92F81">
              <w:rPr>
                <w:rFonts w:hint="eastAsia"/>
                <w:lang w:eastAsia="zh-CN"/>
              </w:rPr>
              <w:t>上解决一些关键问题</w:t>
            </w:r>
            <w:r>
              <w:rPr>
                <w:rFonts w:hint="eastAsia"/>
                <w:lang w:eastAsia="zh-CN"/>
              </w:rPr>
              <w:t>所需的</w:t>
            </w:r>
            <w:r w:rsidRPr="00D92F81">
              <w:rPr>
                <w:rFonts w:hint="eastAsia"/>
                <w:lang w:eastAsia="zh-CN"/>
              </w:rPr>
              <w:t>行动</w:t>
            </w:r>
            <w:r>
              <w:rPr>
                <w:rFonts w:hint="eastAsia"/>
                <w:lang w:eastAsia="zh-CN"/>
              </w:rPr>
              <w:t>步骤</w:t>
            </w:r>
          </w:p>
        </w:tc>
      </w:tr>
      <w:tr w:rsidR="008221A4" w14:paraId="6B4E5EE3" w14:textId="77777777">
        <w:trPr>
          <w:cantSplit/>
        </w:trPr>
        <w:tc>
          <w:tcPr>
            <w:tcW w:w="10031" w:type="dxa"/>
            <w:gridSpan w:val="4"/>
          </w:tcPr>
          <w:p w14:paraId="1572AC72" w14:textId="77777777" w:rsidR="008221A4" w:rsidRDefault="008221A4" w:rsidP="008221A4">
            <w:pPr>
              <w:pStyle w:val="Title2"/>
              <w:rPr>
                <w:lang w:eastAsia="zh-CN"/>
              </w:rPr>
            </w:pPr>
            <w:bookmarkStart w:id="6" w:name="dtitle2" w:colFirst="0" w:colLast="0"/>
            <w:bookmarkEnd w:id="5"/>
          </w:p>
        </w:tc>
      </w:tr>
      <w:tr w:rsidR="008221A4" w14:paraId="32B28007" w14:textId="77777777">
        <w:trPr>
          <w:cantSplit/>
        </w:trPr>
        <w:tc>
          <w:tcPr>
            <w:tcW w:w="10031" w:type="dxa"/>
            <w:gridSpan w:val="4"/>
          </w:tcPr>
          <w:p w14:paraId="389B23A0" w14:textId="6F77B712" w:rsidR="008221A4" w:rsidRDefault="008221A4" w:rsidP="008221A4">
            <w:pPr>
              <w:pStyle w:val="Agendaitem"/>
            </w:pPr>
            <w:bookmarkStart w:id="7" w:name="dtitle3" w:colFirst="0" w:colLast="0"/>
            <w:bookmarkEnd w:id="6"/>
          </w:p>
        </w:tc>
      </w:tr>
    </w:tbl>
    <w:bookmarkEnd w:id="7"/>
    <w:p w14:paraId="02D099F6" w14:textId="2654DE8C" w:rsidR="006E4D4A" w:rsidRPr="000448A5" w:rsidRDefault="00D92F81" w:rsidP="00500757">
      <w:pPr>
        <w:pStyle w:val="Normalaftertitle0"/>
        <w:ind w:firstLineChars="200" w:firstLine="480"/>
        <w:rPr>
          <w:lang w:eastAsia="zh-CN"/>
        </w:rPr>
      </w:pPr>
      <w:r w:rsidRPr="00D92F81">
        <w:rPr>
          <w:rFonts w:hint="eastAsia"/>
          <w:lang w:eastAsia="zh-CN"/>
        </w:rPr>
        <w:t>在筹备</w:t>
      </w:r>
      <w:r w:rsidRPr="00D92F81">
        <w:rPr>
          <w:rFonts w:hint="eastAsia"/>
          <w:lang w:eastAsia="zh-CN"/>
        </w:rPr>
        <w:t>WRC</w:t>
      </w:r>
      <w:r>
        <w:rPr>
          <w:rFonts w:hint="eastAsia"/>
          <w:lang w:eastAsia="zh-CN"/>
        </w:rPr>
        <w:t>-</w:t>
      </w:r>
      <w:r>
        <w:rPr>
          <w:lang w:eastAsia="zh-CN"/>
        </w:rPr>
        <w:t>23</w:t>
      </w:r>
      <w:r w:rsidRPr="00D92F81">
        <w:rPr>
          <w:rFonts w:hint="eastAsia"/>
          <w:lang w:eastAsia="zh-CN"/>
        </w:rPr>
        <w:t>过程中，伊朗伊斯兰共和国全面审查了</w:t>
      </w:r>
      <w:r>
        <w:rPr>
          <w:rFonts w:hint="eastAsia"/>
          <w:lang w:val="en-US" w:eastAsia="zh-CN"/>
        </w:rPr>
        <w:t>之前</w:t>
      </w:r>
      <w:r>
        <w:rPr>
          <w:rFonts w:hint="eastAsia"/>
          <w:lang w:eastAsia="zh-CN"/>
        </w:rPr>
        <w:t>W</w:t>
      </w:r>
      <w:r>
        <w:rPr>
          <w:lang w:eastAsia="zh-CN"/>
        </w:rPr>
        <w:t>RC</w:t>
      </w:r>
      <w:r>
        <w:rPr>
          <w:rFonts w:hint="eastAsia"/>
          <w:lang w:eastAsia="zh-CN"/>
        </w:rPr>
        <w:t>做出</w:t>
      </w:r>
      <w:r w:rsidRPr="00D92F81">
        <w:rPr>
          <w:rFonts w:hint="eastAsia"/>
          <w:lang w:eastAsia="zh-CN"/>
        </w:rPr>
        <w:t>的决定和</w:t>
      </w:r>
      <w:r>
        <w:rPr>
          <w:rFonts w:hint="eastAsia"/>
          <w:lang w:eastAsia="zh-CN"/>
        </w:rPr>
        <w:t>采取的</w:t>
      </w:r>
      <w:r w:rsidRPr="00D92F81">
        <w:rPr>
          <w:rFonts w:hint="eastAsia"/>
          <w:lang w:eastAsia="zh-CN"/>
        </w:rPr>
        <w:t>行动，并希望提请</w:t>
      </w:r>
      <w:r w:rsidRPr="00D92F81">
        <w:rPr>
          <w:rFonts w:hint="eastAsia"/>
          <w:lang w:eastAsia="zh-CN"/>
        </w:rPr>
        <w:t>WRC</w:t>
      </w:r>
      <w:r>
        <w:rPr>
          <w:lang w:eastAsia="zh-CN"/>
        </w:rPr>
        <w:t>-23</w:t>
      </w:r>
      <w:r w:rsidRPr="00D92F81">
        <w:rPr>
          <w:rFonts w:hint="eastAsia"/>
          <w:lang w:eastAsia="zh-CN"/>
        </w:rPr>
        <w:t>注意以下几点。</w:t>
      </w:r>
    </w:p>
    <w:p w14:paraId="341F7454" w14:textId="076F1BD7" w:rsidR="00FC7642" w:rsidRPr="000448A5" w:rsidRDefault="00FC7642" w:rsidP="00FC7642">
      <w:pPr>
        <w:pStyle w:val="Heading1"/>
        <w:rPr>
          <w:lang w:val="en-US" w:eastAsia="zh-CN"/>
        </w:rPr>
      </w:pPr>
      <w:r w:rsidRPr="000448A5">
        <w:rPr>
          <w:lang w:val="en-NZ" w:eastAsia="zh-CN"/>
        </w:rPr>
        <w:t>1</w:t>
      </w:r>
      <w:r>
        <w:rPr>
          <w:lang w:eastAsia="zh-CN"/>
        </w:rPr>
        <w:tab/>
      </w:r>
      <w:r w:rsidR="00D92F81">
        <w:rPr>
          <w:rFonts w:hint="eastAsia"/>
          <w:lang w:eastAsia="zh-CN"/>
        </w:rPr>
        <w:t>全体会议记录</w:t>
      </w:r>
    </w:p>
    <w:p w14:paraId="35BE90C2" w14:textId="32B8DEE5" w:rsidR="00FC7642" w:rsidRPr="000448A5" w:rsidRDefault="00FC7642" w:rsidP="00FC7642">
      <w:pPr>
        <w:pStyle w:val="Heading2"/>
        <w:rPr>
          <w:lang w:eastAsia="zh-CN"/>
        </w:rPr>
      </w:pPr>
      <w:r w:rsidRPr="000448A5">
        <w:rPr>
          <w:lang w:eastAsia="zh-CN"/>
        </w:rPr>
        <w:t>1.1</w:t>
      </w:r>
      <w:r>
        <w:rPr>
          <w:lang w:eastAsia="zh-CN"/>
        </w:rPr>
        <w:tab/>
      </w:r>
      <w:r w:rsidR="00D92F81">
        <w:rPr>
          <w:rFonts w:hint="eastAsia"/>
          <w:lang w:eastAsia="zh-CN"/>
        </w:rPr>
        <w:t>引言</w:t>
      </w:r>
    </w:p>
    <w:p w14:paraId="1F8CB52D" w14:textId="5B9A2ADE" w:rsidR="00B41113" w:rsidRPr="000448A5" w:rsidRDefault="00B41113" w:rsidP="00500757">
      <w:pPr>
        <w:ind w:firstLineChars="200" w:firstLine="480"/>
        <w:rPr>
          <w:lang w:eastAsia="zh-CN"/>
        </w:rPr>
      </w:pPr>
      <w:r>
        <w:rPr>
          <w:rFonts w:hint="eastAsia"/>
          <w:lang w:eastAsia="zh-CN"/>
        </w:rPr>
        <w:t>往届</w:t>
      </w:r>
      <w:r>
        <w:rPr>
          <w:rFonts w:hint="eastAsia"/>
          <w:lang w:eastAsia="zh-CN"/>
        </w:rPr>
        <w:t>W</w:t>
      </w:r>
      <w:r>
        <w:rPr>
          <w:lang w:eastAsia="zh-CN"/>
        </w:rPr>
        <w:t>RC</w:t>
      </w:r>
      <w:r>
        <w:rPr>
          <w:rFonts w:hint="eastAsia"/>
          <w:lang w:eastAsia="zh-CN"/>
        </w:rPr>
        <w:t>已</w:t>
      </w:r>
      <w:r w:rsidRPr="00B41113">
        <w:rPr>
          <w:rFonts w:hint="eastAsia"/>
          <w:lang w:eastAsia="zh-CN"/>
        </w:rPr>
        <w:t>对</w:t>
      </w:r>
      <w:r>
        <w:rPr>
          <w:rFonts w:hint="eastAsia"/>
          <w:lang w:eastAsia="zh-CN"/>
        </w:rPr>
        <w:t>《</w:t>
      </w:r>
      <w:r w:rsidRPr="00B41113">
        <w:rPr>
          <w:rFonts w:hint="eastAsia"/>
          <w:lang w:eastAsia="zh-CN"/>
        </w:rPr>
        <w:t>无线电规则</w:t>
      </w:r>
      <w:r>
        <w:rPr>
          <w:rFonts w:hint="eastAsia"/>
          <w:lang w:eastAsia="zh-CN"/>
        </w:rPr>
        <w:t>》</w:t>
      </w:r>
      <w:r w:rsidRPr="00B41113">
        <w:rPr>
          <w:rFonts w:hint="eastAsia"/>
          <w:lang w:eastAsia="zh-CN"/>
        </w:rPr>
        <w:t>进行了各种修改</w:t>
      </w:r>
      <w:r w:rsidRPr="00B41113">
        <w:rPr>
          <w:rFonts w:hint="eastAsia"/>
          <w:lang w:eastAsia="zh-CN"/>
        </w:rPr>
        <w:t>/</w:t>
      </w:r>
      <w:r w:rsidRPr="00B41113">
        <w:rPr>
          <w:rFonts w:hint="eastAsia"/>
          <w:lang w:eastAsia="zh-CN"/>
        </w:rPr>
        <w:t>修订。作为辩论和讨论的结果，这些</w:t>
      </w:r>
      <w:r>
        <w:rPr>
          <w:rFonts w:hint="eastAsia"/>
          <w:lang w:eastAsia="zh-CN"/>
        </w:rPr>
        <w:t>W</w:t>
      </w:r>
      <w:r>
        <w:rPr>
          <w:lang w:eastAsia="zh-CN"/>
        </w:rPr>
        <w:t>RC</w:t>
      </w:r>
      <w:r w:rsidRPr="00B41113">
        <w:rPr>
          <w:rFonts w:hint="eastAsia"/>
          <w:lang w:eastAsia="zh-CN"/>
        </w:rPr>
        <w:t>除了修改</w:t>
      </w:r>
      <w:r w:rsidRPr="00B41113">
        <w:rPr>
          <w:rFonts w:hint="eastAsia"/>
          <w:lang w:eastAsia="zh-CN"/>
        </w:rPr>
        <w:t>/</w:t>
      </w:r>
      <w:r w:rsidRPr="00B41113">
        <w:rPr>
          <w:rFonts w:hint="eastAsia"/>
          <w:lang w:eastAsia="zh-CN"/>
        </w:rPr>
        <w:t>修订《无线电</w:t>
      </w:r>
      <w:r>
        <w:rPr>
          <w:rFonts w:hint="eastAsia"/>
          <w:lang w:eastAsia="zh-CN"/>
        </w:rPr>
        <w:t>规则</w:t>
      </w:r>
      <w:r w:rsidRPr="00B41113">
        <w:rPr>
          <w:rFonts w:hint="eastAsia"/>
          <w:lang w:eastAsia="zh-CN"/>
        </w:rPr>
        <w:t>》之外，还做出了一些决定</w:t>
      </w:r>
      <w:r w:rsidRPr="00B41113">
        <w:rPr>
          <w:rFonts w:hint="eastAsia"/>
          <w:lang w:eastAsia="zh-CN"/>
        </w:rPr>
        <w:t>/</w:t>
      </w:r>
      <w:r w:rsidRPr="00B41113">
        <w:rPr>
          <w:rFonts w:hint="eastAsia"/>
          <w:lang w:eastAsia="zh-CN"/>
        </w:rPr>
        <w:t>结论，这些决定</w:t>
      </w:r>
      <w:r w:rsidRPr="00B41113">
        <w:rPr>
          <w:rFonts w:hint="eastAsia"/>
          <w:lang w:eastAsia="zh-CN"/>
        </w:rPr>
        <w:t>/</w:t>
      </w:r>
      <w:r w:rsidRPr="00B41113">
        <w:rPr>
          <w:rFonts w:hint="eastAsia"/>
          <w:lang w:eastAsia="zh-CN"/>
        </w:rPr>
        <w:t>结论包含在这些</w:t>
      </w:r>
      <w:r>
        <w:rPr>
          <w:rFonts w:hint="eastAsia"/>
          <w:lang w:eastAsia="zh-CN"/>
        </w:rPr>
        <w:t>W</w:t>
      </w:r>
      <w:r>
        <w:rPr>
          <w:lang w:eastAsia="zh-CN"/>
        </w:rPr>
        <w:t>RC</w:t>
      </w:r>
      <w:r w:rsidRPr="00B41113">
        <w:rPr>
          <w:rFonts w:hint="eastAsia"/>
          <w:lang w:eastAsia="zh-CN"/>
        </w:rPr>
        <w:t>全体会议记录中。需要强调的是，某</w:t>
      </w:r>
      <w:r>
        <w:rPr>
          <w:rFonts w:hint="eastAsia"/>
          <w:lang w:eastAsia="zh-CN"/>
        </w:rPr>
        <w:t>届</w:t>
      </w:r>
      <w:r w:rsidRPr="00B41113">
        <w:rPr>
          <w:rFonts w:hint="eastAsia"/>
          <w:lang w:eastAsia="zh-CN"/>
        </w:rPr>
        <w:t>WRC</w:t>
      </w:r>
      <w:r w:rsidR="00AC0312">
        <w:rPr>
          <w:rFonts w:hint="eastAsia"/>
          <w:lang w:eastAsia="zh-CN"/>
        </w:rPr>
        <w:t>全体</w:t>
      </w:r>
      <w:r w:rsidRPr="00B41113">
        <w:rPr>
          <w:rFonts w:hint="eastAsia"/>
          <w:lang w:eastAsia="zh-CN"/>
        </w:rPr>
        <w:t>会议记录可能有助于成员国和</w:t>
      </w:r>
      <w:r w:rsidR="00AC0312">
        <w:rPr>
          <w:rFonts w:hint="eastAsia"/>
          <w:lang w:eastAsia="zh-CN"/>
        </w:rPr>
        <w:t>无线电通信局</w:t>
      </w:r>
      <w:r w:rsidRPr="00B41113">
        <w:rPr>
          <w:rFonts w:hint="eastAsia"/>
          <w:lang w:eastAsia="zh-CN"/>
        </w:rPr>
        <w:t>正确</w:t>
      </w:r>
      <w:r w:rsidR="00AC0312">
        <w:rPr>
          <w:rFonts w:hint="eastAsia"/>
          <w:lang w:eastAsia="zh-CN"/>
        </w:rPr>
        <w:t>应用</w:t>
      </w:r>
      <w:r w:rsidRPr="00B41113">
        <w:rPr>
          <w:rFonts w:hint="eastAsia"/>
          <w:lang w:eastAsia="zh-CN"/>
        </w:rPr>
        <w:t>《无线电</w:t>
      </w:r>
      <w:r w:rsidR="00AC0312">
        <w:rPr>
          <w:rFonts w:hint="eastAsia"/>
          <w:lang w:eastAsia="zh-CN"/>
        </w:rPr>
        <w:t>规则</w:t>
      </w:r>
      <w:r w:rsidRPr="00B41113">
        <w:rPr>
          <w:rFonts w:hint="eastAsia"/>
          <w:lang w:eastAsia="zh-CN"/>
        </w:rPr>
        <w:t>》</w:t>
      </w:r>
      <w:r w:rsidR="00AC0312">
        <w:rPr>
          <w:rFonts w:hint="eastAsia"/>
          <w:lang w:eastAsia="zh-CN"/>
        </w:rPr>
        <w:t>，</w:t>
      </w:r>
      <w:r w:rsidRPr="00B41113">
        <w:rPr>
          <w:rFonts w:hint="eastAsia"/>
          <w:lang w:eastAsia="zh-CN"/>
        </w:rPr>
        <w:t>但从法律角度来看，严格来说不具有条约性质，因此没有得到成员国的批准。这些决定</w:t>
      </w:r>
      <w:r w:rsidRPr="00B41113">
        <w:rPr>
          <w:rFonts w:hint="eastAsia"/>
          <w:lang w:eastAsia="zh-CN"/>
        </w:rPr>
        <w:t>/</w:t>
      </w:r>
      <w:r w:rsidRPr="00B41113">
        <w:rPr>
          <w:rFonts w:hint="eastAsia"/>
          <w:lang w:eastAsia="zh-CN"/>
        </w:rPr>
        <w:t>结论中有一些已经</w:t>
      </w:r>
      <w:r w:rsidR="00AC0312">
        <w:rPr>
          <w:rFonts w:hint="eastAsia"/>
          <w:lang w:eastAsia="zh-CN"/>
        </w:rPr>
        <w:t>包括</w:t>
      </w:r>
      <w:r w:rsidRPr="00B41113">
        <w:rPr>
          <w:rFonts w:hint="eastAsia"/>
          <w:lang w:eastAsia="zh-CN"/>
        </w:rPr>
        <w:t>/</w:t>
      </w:r>
      <w:r w:rsidR="00AC0312">
        <w:rPr>
          <w:rFonts w:hint="eastAsia"/>
          <w:lang w:eastAsia="zh-CN"/>
        </w:rPr>
        <w:t>体现</w:t>
      </w:r>
      <w:r w:rsidRPr="00B41113">
        <w:rPr>
          <w:rFonts w:hint="eastAsia"/>
          <w:lang w:eastAsia="zh-CN"/>
        </w:rPr>
        <w:t>在全体会议记录中，属于业务和行政性质，其他一些</w:t>
      </w:r>
      <w:r w:rsidR="00AC0312">
        <w:rPr>
          <w:rFonts w:hint="eastAsia"/>
          <w:lang w:eastAsia="zh-CN"/>
        </w:rPr>
        <w:t>（</w:t>
      </w:r>
      <w:r w:rsidRPr="00B41113">
        <w:rPr>
          <w:rFonts w:hint="eastAsia"/>
          <w:lang w:eastAsia="zh-CN"/>
        </w:rPr>
        <w:t>其绝大多数</w:t>
      </w:r>
      <w:r w:rsidR="00AC0312">
        <w:rPr>
          <w:rFonts w:hint="eastAsia"/>
          <w:lang w:eastAsia="zh-CN"/>
        </w:rPr>
        <w:t>）</w:t>
      </w:r>
      <w:r w:rsidRPr="00B41113">
        <w:rPr>
          <w:rFonts w:hint="eastAsia"/>
          <w:lang w:eastAsia="zh-CN"/>
        </w:rPr>
        <w:t>属于</w:t>
      </w:r>
      <w:r w:rsidR="00AC0312">
        <w:rPr>
          <w:rFonts w:hint="eastAsia"/>
          <w:lang w:eastAsia="zh-CN"/>
        </w:rPr>
        <w:t>规则</w:t>
      </w:r>
      <w:r w:rsidRPr="00B41113">
        <w:rPr>
          <w:rFonts w:hint="eastAsia"/>
          <w:lang w:eastAsia="zh-CN"/>
        </w:rPr>
        <w:t>性质。</w:t>
      </w:r>
    </w:p>
    <w:p w14:paraId="05AF5C93" w14:textId="3226F8D5" w:rsidR="00FC7642" w:rsidRPr="000448A5" w:rsidRDefault="00FC7642" w:rsidP="00FC7642">
      <w:pPr>
        <w:pStyle w:val="Heading2"/>
        <w:rPr>
          <w:lang w:eastAsia="zh-CN"/>
        </w:rPr>
      </w:pPr>
      <w:r w:rsidRPr="000448A5">
        <w:rPr>
          <w:lang w:eastAsia="zh-CN"/>
        </w:rPr>
        <w:t>1.2</w:t>
      </w:r>
      <w:r>
        <w:rPr>
          <w:lang w:eastAsia="zh-CN"/>
        </w:rPr>
        <w:tab/>
      </w:r>
      <w:r w:rsidR="00D92F81">
        <w:rPr>
          <w:rFonts w:hint="eastAsia"/>
          <w:lang w:eastAsia="zh-CN"/>
        </w:rPr>
        <w:t>提案</w:t>
      </w:r>
    </w:p>
    <w:p w14:paraId="0AD7C3E2" w14:textId="57990949" w:rsidR="00B41113" w:rsidRPr="000448A5" w:rsidRDefault="00FC7642" w:rsidP="00FC7642">
      <w:pPr>
        <w:rPr>
          <w:lang w:eastAsia="zh-CN"/>
        </w:rPr>
      </w:pPr>
      <w:r w:rsidRPr="000448A5">
        <w:rPr>
          <w:lang w:eastAsia="zh-CN"/>
        </w:rPr>
        <w:t>1.2.1</w:t>
      </w:r>
      <w:r w:rsidRPr="000448A5">
        <w:rPr>
          <w:lang w:eastAsia="zh-CN"/>
        </w:rPr>
        <w:tab/>
      </w:r>
      <w:bookmarkStart w:id="8" w:name="_Hlk145242441"/>
      <w:r w:rsidR="00B41113" w:rsidRPr="00B41113">
        <w:rPr>
          <w:rFonts w:hint="eastAsia"/>
          <w:lang w:eastAsia="zh-CN"/>
        </w:rPr>
        <w:t>WRC-23</w:t>
      </w:r>
      <w:r w:rsidR="00AC0312">
        <w:rPr>
          <w:rFonts w:hint="eastAsia"/>
          <w:lang w:eastAsia="zh-CN"/>
        </w:rPr>
        <w:t>责成</w:t>
      </w:r>
      <w:r w:rsidR="00B41113" w:rsidRPr="00B41113">
        <w:rPr>
          <w:rFonts w:hint="eastAsia"/>
          <w:lang w:eastAsia="zh-CN"/>
        </w:rPr>
        <w:t>无线电通信局</w:t>
      </w:r>
      <w:r w:rsidR="00AC0312">
        <w:rPr>
          <w:rFonts w:hint="eastAsia"/>
          <w:lang w:eastAsia="zh-CN"/>
        </w:rPr>
        <w:t>主任</w:t>
      </w:r>
      <w:r w:rsidR="00B41113" w:rsidRPr="00B41113">
        <w:rPr>
          <w:rFonts w:hint="eastAsia"/>
          <w:lang w:eastAsia="zh-CN"/>
        </w:rPr>
        <w:t>准备一份</w:t>
      </w:r>
      <w:r w:rsidR="00AC0312">
        <w:rPr>
          <w:rFonts w:hint="eastAsia"/>
          <w:lang w:eastAsia="zh-CN"/>
        </w:rPr>
        <w:t>往届</w:t>
      </w:r>
      <w:r w:rsidR="00B41113" w:rsidRPr="00B41113">
        <w:rPr>
          <w:rFonts w:hint="eastAsia"/>
          <w:lang w:eastAsia="zh-CN"/>
        </w:rPr>
        <w:t>WRC</w:t>
      </w:r>
      <w:r w:rsidR="00B41113" w:rsidRPr="00B41113">
        <w:rPr>
          <w:rFonts w:hint="eastAsia"/>
          <w:lang w:eastAsia="zh-CN"/>
        </w:rPr>
        <w:t>全体会议记录的</w:t>
      </w:r>
      <w:r w:rsidR="00AC0312">
        <w:rPr>
          <w:rFonts w:hint="eastAsia"/>
          <w:lang w:eastAsia="zh-CN"/>
        </w:rPr>
        <w:t>汇总</w:t>
      </w:r>
      <w:r w:rsidR="00B41113" w:rsidRPr="00B41113">
        <w:rPr>
          <w:rFonts w:hint="eastAsia"/>
          <w:lang w:eastAsia="zh-CN"/>
        </w:rPr>
        <w:t>版本，并在一份</w:t>
      </w:r>
      <w:r w:rsidR="00B41113" w:rsidRPr="00B41113">
        <w:rPr>
          <w:rFonts w:hint="eastAsia"/>
          <w:lang w:eastAsia="zh-CN"/>
        </w:rPr>
        <w:t>CR</w:t>
      </w:r>
      <w:r w:rsidR="00B41113" w:rsidRPr="00B41113">
        <w:rPr>
          <w:rFonts w:hint="eastAsia"/>
          <w:lang w:eastAsia="zh-CN"/>
        </w:rPr>
        <w:t>通函中</w:t>
      </w:r>
      <w:r w:rsidR="00AC0312">
        <w:rPr>
          <w:rFonts w:hint="eastAsia"/>
          <w:lang w:eastAsia="zh-CN"/>
        </w:rPr>
        <w:t>予以</w:t>
      </w:r>
      <w:r w:rsidR="00B41113" w:rsidRPr="00B41113">
        <w:rPr>
          <w:rFonts w:hint="eastAsia"/>
          <w:lang w:eastAsia="zh-CN"/>
        </w:rPr>
        <w:t>公布。</w:t>
      </w:r>
    </w:p>
    <w:p w14:paraId="55FA473F" w14:textId="4C50346C" w:rsidR="00B41113" w:rsidRPr="000448A5" w:rsidRDefault="00FC7642" w:rsidP="00FC7642">
      <w:pPr>
        <w:rPr>
          <w:lang w:eastAsia="zh-CN"/>
        </w:rPr>
      </w:pPr>
      <w:bookmarkStart w:id="9" w:name="_Hlk145255966"/>
      <w:bookmarkEnd w:id="8"/>
      <w:r w:rsidRPr="000448A5">
        <w:rPr>
          <w:lang w:eastAsia="zh-CN"/>
        </w:rPr>
        <w:t>1.2.2</w:t>
      </w:r>
      <w:r w:rsidRPr="000448A5">
        <w:rPr>
          <w:lang w:eastAsia="zh-CN"/>
        </w:rPr>
        <w:tab/>
      </w:r>
      <w:r w:rsidR="00B41113" w:rsidRPr="00B41113">
        <w:rPr>
          <w:rFonts w:hint="eastAsia"/>
          <w:lang w:eastAsia="zh-CN"/>
        </w:rPr>
        <w:t>WRC</w:t>
      </w:r>
      <w:r w:rsidR="00AC0312">
        <w:rPr>
          <w:lang w:eastAsia="zh-CN"/>
        </w:rPr>
        <w:t>-</w:t>
      </w:r>
      <w:r w:rsidR="00B41113" w:rsidRPr="00B41113">
        <w:rPr>
          <w:rFonts w:hint="eastAsia"/>
          <w:lang w:eastAsia="zh-CN"/>
        </w:rPr>
        <w:t>23</w:t>
      </w:r>
      <w:r w:rsidR="00AC0312">
        <w:rPr>
          <w:rFonts w:hint="eastAsia"/>
          <w:lang w:eastAsia="zh-CN"/>
        </w:rPr>
        <w:t>责成</w:t>
      </w:r>
      <w:r w:rsidR="00B41113" w:rsidRPr="00B41113">
        <w:rPr>
          <w:rFonts w:hint="eastAsia"/>
          <w:lang w:eastAsia="zh-CN"/>
        </w:rPr>
        <w:t>ITU-R</w:t>
      </w:r>
      <w:r w:rsidR="00AC0312">
        <w:rPr>
          <w:rFonts w:hint="eastAsia"/>
          <w:lang w:eastAsia="zh-CN"/>
        </w:rPr>
        <w:t>相关</w:t>
      </w:r>
      <w:r w:rsidR="00B41113" w:rsidRPr="00B41113">
        <w:rPr>
          <w:rFonts w:hint="eastAsia"/>
          <w:lang w:eastAsia="zh-CN"/>
        </w:rPr>
        <w:t>研究组建立相关研究组的联合任务组，以审查上述</w:t>
      </w:r>
      <w:r w:rsidR="00AC0312">
        <w:rPr>
          <w:rFonts w:hint="eastAsia"/>
          <w:lang w:eastAsia="zh-CN"/>
        </w:rPr>
        <w:t>汇总</w:t>
      </w:r>
      <w:r w:rsidR="00B41113" w:rsidRPr="00B41113">
        <w:rPr>
          <w:rFonts w:hint="eastAsia"/>
          <w:lang w:eastAsia="zh-CN"/>
        </w:rPr>
        <w:t>后的</w:t>
      </w:r>
      <w:r w:rsidR="00AC0312">
        <w:rPr>
          <w:rFonts w:hint="eastAsia"/>
          <w:lang w:eastAsia="zh-CN"/>
        </w:rPr>
        <w:t>无线电通信局的</w:t>
      </w:r>
      <w:r w:rsidR="00B41113" w:rsidRPr="00B41113">
        <w:rPr>
          <w:rFonts w:hint="eastAsia"/>
          <w:lang w:eastAsia="zh-CN"/>
        </w:rPr>
        <w:t>做法，</w:t>
      </w:r>
      <w:r w:rsidR="00AC0312" w:rsidRPr="00F576A7">
        <w:rPr>
          <w:rFonts w:hint="eastAsia"/>
          <w:lang w:eastAsia="zh-CN"/>
        </w:rPr>
        <w:t>并准备一份</w:t>
      </w:r>
      <w:r w:rsidR="00AC0312">
        <w:rPr>
          <w:rFonts w:hint="eastAsia"/>
          <w:lang w:eastAsia="zh-CN"/>
        </w:rPr>
        <w:t>输出报告</w:t>
      </w:r>
      <w:r w:rsidR="00AC0312" w:rsidRPr="00F576A7">
        <w:rPr>
          <w:rFonts w:hint="eastAsia"/>
          <w:lang w:eastAsia="zh-CN"/>
        </w:rPr>
        <w:t>，通过</w:t>
      </w:r>
      <w:r w:rsidR="00AC0312" w:rsidRPr="00F576A7">
        <w:rPr>
          <w:rFonts w:hint="eastAsia"/>
          <w:lang w:eastAsia="zh-CN"/>
        </w:rPr>
        <w:t>CPM27-2</w:t>
      </w:r>
      <w:r w:rsidR="00AC0312" w:rsidRPr="00F576A7">
        <w:rPr>
          <w:rFonts w:hint="eastAsia"/>
          <w:lang w:eastAsia="zh-CN"/>
        </w:rPr>
        <w:t>提交，供随后的</w:t>
      </w:r>
      <w:r w:rsidR="00AC0312" w:rsidRPr="00F576A7">
        <w:rPr>
          <w:rFonts w:hint="eastAsia"/>
          <w:lang w:eastAsia="zh-CN"/>
        </w:rPr>
        <w:t>WRC</w:t>
      </w:r>
      <w:r w:rsidR="00AC0312" w:rsidRPr="00F576A7">
        <w:rPr>
          <w:rFonts w:hint="eastAsia"/>
          <w:lang w:eastAsia="zh-CN"/>
        </w:rPr>
        <w:t>审议。上述联合</w:t>
      </w:r>
      <w:r w:rsidR="00AC0312">
        <w:rPr>
          <w:rFonts w:hint="eastAsia"/>
          <w:lang w:eastAsia="zh-CN"/>
        </w:rPr>
        <w:t>任务</w:t>
      </w:r>
      <w:r w:rsidR="00AC0312" w:rsidRPr="00F576A7">
        <w:rPr>
          <w:rFonts w:hint="eastAsia"/>
          <w:lang w:eastAsia="zh-CN"/>
        </w:rPr>
        <w:t>组的</w:t>
      </w:r>
      <w:r w:rsidR="00AC0312">
        <w:rPr>
          <w:rFonts w:hint="eastAsia"/>
          <w:lang w:eastAsia="zh-CN"/>
        </w:rPr>
        <w:t>职责</w:t>
      </w:r>
      <w:r w:rsidR="00AC0312" w:rsidRPr="00F576A7">
        <w:rPr>
          <w:rFonts w:hint="eastAsia"/>
          <w:lang w:eastAsia="zh-CN"/>
        </w:rPr>
        <w:t>范围应以对问题</w:t>
      </w:r>
      <w:r w:rsidR="00AC0312">
        <w:rPr>
          <w:rFonts w:hint="eastAsia"/>
          <w:lang w:eastAsia="zh-CN"/>
        </w:rPr>
        <w:t>及</w:t>
      </w:r>
      <w:r w:rsidR="00AC0312" w:rsidRPr="00F576A7">
        <w:rPr>
          <w:rFonts w:hint="eastAsia"/>
          <w:lang w:eastAsia="zh-CN"/>
        </w:rPr>
        <w:t>当前缺点和不足的描述为基础。</w:t>
      </w:r>
    </w:p>
    <w:p w14:paraId="5FB1FFA1" w14:textId="77A53D38" w:rsidR="00FC7642" w:rsidRPr="000448A5" w:rsidRDefault="00FC7642" w:rsidP="00500757">
      <w:pPr>
        <w:pStyle w:val="Heading1"/>
        <w:rPr>
          <w:lang w:val="en-US" w:eastAsia="zh-CN"/>
        </w:rPr>
      </w:pPr>
      <w:r w:rsidRPr="000448A5">
        <w:rPr>
          <w:lang w:val="en-NZ" w:eastAsia="zh-CN"/>
        </w:rPr>
        <w:lastRenderedPageBreak/>
        <w:t>2</w:t>
      </w:r>
      <w:r>
        <w:rPr>
          <w:lang w:val="en-NZ" w:eastAsia="zh-CN"/>
        </w:rPr>
        <w:tab/>
      </w:r>
      <w:r w:rsidR="00D92F81">
        <w:rPr>
          <w:rFonts w:hint="eastAsia"/>
          <w:lang w:eastAsia="zh-CN"/>
        </w:rPr>
        <w:t>程序规则</w:t>
      </w:r>
    </w:p>
    <w:bookmarkEnd w:id="9"/>
    <w:p w14:paraId="4AA8BDEC" w14:textId="192A799E" w:rsidR="00FC7642" w:rsidRPr="000448A5" w:rsidRDefault="00FC7642" w:rsidP="00500757">
      <w:pPr>
        <w:pStyle w:val="Heading2"/>
        <w:rPr>
          <w:lang w:eastAsia="zh-CN"/>
        </w:rPr>
      </w:pPr>
      <w:r w:rsidRPr="000448A5">
        <w:rPr>
          <w:lang w:eastAsia="zh-CN"/>
        </w:rPr>
        <w:t>2.1</w:t>
      </w:r>
      <w:r>
        <w:rPr>
          <w:lang w:eastAsia="zh-CN"/>
        </w:rPr>
        <w:tab/>
      </w:r>
      <w:r w:rsidR="00D92F81">
        <w:rPr>
          <w:rFonts w:hint="eastAsia"/>
          <w:lang w:eastAsia="zh-CN"/>
        </w:rPr>
        <w:t>引言</w:t>
      </w:r>
    </w:p>
    <w:p w14:paraId="24A55911" w14:textId="5DBD5338" w:rsidR="00D92F81" w:rsidRPr="00D92F81" w:rsidRDefault="00D92F81" w:rsidP="00500757">
      <w:pPr>
        <w:keepNext/>
        <w:keepLines/>
        <w:ind w:firstLineChars="200" w:firstLine="480"/>
        <w:rPr>
          <w:lang w:eastAsia="zh-CN"/>
        </w:rPr>
      </w:pPr>
      <w:r w:rsidRPr="00D92F81">
        <w:rPr>
          <w:rFonts w:hint="eastAsia"/>
          <w:lang w:eastAsia="zh-CN"/>
        </w:rPr>
        <w:t>CS 95</w:t>
      </w:r>
      <w:r w:rsidRPr="00D92F81">
        <w:rPr>
          <w:rFonts w:hint="eastAsia"/>
          <w:lang w:eastAsia="zh-CN"/>
        </w:rPr>
        <w:t>和</w:t>
      </w:r>
      <w:r>
        <w:rPr>
          <w:rFonts w:hint="eastAsia"/>
          <w:lang w:eastAsia="zh-CN"/>
        </w:rPr>
        <w:t>《无线电规则》第</w:t>
      </w:r>
      <w:proofErr w:type="gramStart"/>
      <w:r w:rsidRPr="00D92F81">
        <w:rPr>
          <w:rFonts w:hint="eastAsia"/>
          <w:b/>
          <w:bCs/>
          <w:lang w:eastAsia="zh-CN"/>
        </w:rPr>
        <w:t>13.12</w:t>
      </w:r>
      <w:r>
        <w:rPr>
          <w:rFonts w:hint="eastAsia"/>
          <w:lang w:eastAsia="zh-CN"/>
        </w:rPr>
        <w:t>款</w:t>
      </w:r>
      <w:r w:rsidRPr="00D92F81">
        <w:rPr>
          <w:rFonts w:hint="eastAsia"/>
          <w:lang w:eastAsia="zh-CN"/>
        </w:rPr>
        <w:t>指的是无线电</w:t>
      </w:r>
      <w:r>
        <w:rPr>
          <w:rFonts w:hint="eastAsia"/>
          <w:lang w:eastAsia="zh-CN"/>
        </w:rPr>
        <w:t>规则</w:t>
      </w:r>
      <w:r w:rsidRPr="00D92F81">
        <w:rPr>
          <w:rFonts w:hint="eastAsia"/>
          <w:lang w:eastAsia="zh-CN"/>
        </w:rPr>
        <w:t>委员会对程序规则的编制和批准。另一方面</w:t>
      </w:r>
      <w:proofErr w:type="gramEnd"/>
      <w:r w:rsidRPr="00D92F81">
        <w:rPr>
          <w:rFonts w:hint="eastAsia"/>
          <w:lang w:eastAsia="zh-CN"/>
        </w:rPr>
        <w:t>，</w:t>
      </w:r>
      <w:r w:rsidR="00FF4468">
        <w:rPr>
          <w:rFonts w:hint="eastAsia"/>
          <w:lang w:eastAsia="zh-CN"/>
        </w:rPr>
        <w:t>《无线电规则》第</w:t>
      </w:r>
      <w:r w:rsidR="00FF4468" w:rsidRPr="000448A5">
        <w:rPr>
          <w:b/>
          <w:bCs/>
          <w:lang w:eastAsia="zh-CN"/>
        </w:rPr>
        <w:t>13.0.1</w:t>
      </w:r>
      <w:r w:rsidR="00FF4468">
        <w:rPr>
          <w:rFonts w:hint="eastAsia"/>
          <w:lang w:eastAsia="zh-CN"/>
        </w:rPr>
        <w:t>款和《无线电规则》第</w:t>
      </w:r>
      <w:r w:rsidR="00FF4468" w:rsidRPr="000448A5">
        <w:rPr>
          <w:b/>
          <w:bCs/>
          <w:lang w:eastAsia="zh-CN"/>
        </w:rPr>
        <w:t>13.0.2</w:t>
      </w:r>
      <w:r w:rsidR="00FF4468">
        <w:rPr>
          <w:rFonts w:hint="eastAsia"/>
          <w:lang w:eastAsia="zh-CN"/>
        </w:rPr>
        <w:t>款</w:t>
      </w:r>
      <w:r w:rsidRPr="00D92F81">
        <w:rPr>
          <w:rFonts w:hint="eastAsia"/>
          <w:lang w:eastAsia="zh-CN"/>
        </w:rPr>
        <w:t>规定</w:t>
      </w:r>
      <w:r w:rsidR="00FF4468">
        <w:rPr>
          <w:rFonts w:hint="eastAsia"/>
          <w:lang w:eastAsia="zh-CN"/>
        </w:rPr>
        <w:t>：</w:t>
      </w:r>
    </w:p>
    <w:p w14:paraId="57B10644" w14:textId="5952D539" w:rsidR="00FC7642" w:rsidRPr="00D92F81" w:rsidRDefault="00D92F81" w:rsidP="00FC7642">
      <w:pPr>
        <w:pStyle w:val="Quote"/>
        <w:rPr>
          <w:rFonts w:ascii="STKaiti" w:eastAsia="STKaiti" w:hAnsi="STKaiti"/>
          <w:i w:val="0"/>
          <w:iCs w:val="0"/>
          <w:szCs w:val="24"/>
          <w:rtl/>
        </w:rPr>
      </w:pPr>
      <w:r w:rsidRPr="00D92F81">
        <w:rPr>
          <w:rFonts w:ascii="STKaiti" w:eastAsia="STKaiti" w:hAnsi="STKaiti" w:cs="SimSun" w:hint="eastAsia"/>
          <w:i w:val="0"/>
          <w:iCs w:val="0"/>
          <w:lang w:eastAsia="zh-CN"/>
        </w:rPr>
        <w:t>引用</w:t>
      </w:r>
    </w:p>
    <w:p w14:paraId="3D4A3672" w14:textId="77777777" w:rsidR="00FC7642" w:rsidRPr="00EA6495" w:rsidRDefault="00FC7642" w:rsidP="00FC7642">
      <w:pPr>
        <w:rPr>
          <w:bCs/>
          <w:lang w:eastAsia="zh-CN"/>
        </w:rPr>
      </w:pPr>
      <w:r w:rsidRPr="00EA6495">
        <w:rPr>
          <w:bCs/>
          <w:lang w:eastAsia="zh-CN"/>
        </w:rPr>
        <w:t xml:space="preserve">“ </w:t>
      </w:r>
    </w:p>
    <w:p w14:paraId="24DFD4F6" w14:textId="77777777" w:rsidR="00FC7642" w:rsidRPr="00FC7642" w:rsidRDefault="00FC7642" w:rsidP="00FC7642">
      <w:pPr>
        <w:pStyle w:val="Normalaftertitle"/>
        <w:rPr>
          <w:rFonts w:eastAsia="STKaiti"/>
          <w:lang w:eastAsia="zh-CN"/>
        </w:rPr>
      </w:pPr>
      <w:r w:rsidRPr="006E4D4A">
        <w:rPr>
          <w:rStyle w:val="Artdef"/>
          <w:rFonts w:eastAsia="STKaiti"/>
          <w:i/>
          <w:iCs/>
          <w:lang w:eastAsia="zh-CN"/>
        </w:rPr>
        <w:t>13.0.1</w:t>
      </w:r>
      <w:r w:rsidRPr="00FC7642">
        <w:rPr>
          <w:rFonts w:eastAsia="STKaiti"/>
          <w:lang w:eastAsia="zh-CN"/>
        </w:rPr>
        <w:tab/>
      </w:r>
      <w:r w:rsidRPr="00FC7642">
        <w:rPr>
          <w:rFonts w:eastAsia="STKaiti"/>
          <w:lang w:eastAsia="zh-CN"/>
        </w:rPr>
        <w:tab/>
      </w:r>
      <w:r w:rsidRPr="00FC7642">
        <w:rPr>
          <w:rFonts w:eastAsia="STKaiti"/>
          <w:lang w:eastAsia="zh-CN"/>
        </w:rPr>
        <w:t>只有在有正当理由明确表明需要一条程序规则时，无线电规则委员会才应制定一条这样的新规则。关于所有这类规则，无线电规则委员会应向下一届世界无线电通信大会提交对《无线电规则》的必要修改，以便减轻这种困难和不一致的情况，并在提交给下一届世界无线电通信大会的主任报告中纳入其建议。</w:t>
      </w:r>
      <w:r w:rsidRPr="00FC7642">
        <w:rPr>
          <w:rFonts w:eastAsia="STKaiti"/>
          <w:sz w:val="16"/>
          <w:szCs w:val="16"/>
          <w:lang w:eastAsia="zh-CN"/>
        </w:rPr>
        <w:t>（</w:t>
      </w:r>
      <w:r w:rsidRPr="00FC7642">
        <w:rPr>
          <w:rFonts w:eastAsia="STKaiti"/>
          <w:sz w:val="16"/>
          <w:szCs w:val="16"/>
          <w:lang w:eastAsia="zh-CN"/>
        </w:rPr>
        <w:t>WRC-03</w:t>
      </w:r>
      <w:r w:rsidRPr="00FC7642">
        <w:rPr>
          <w:rFonts w:eastAsia="STKaiti"/>
          <w:sz w:val="16"/>
          <w:szCs w:val="16"/>
          <w:lang w:eastAsia="zh-CN"/>
        </w:rPr>
        <w:t>）</w:t>
      </w:r>
    </w:p>
    <w:p w14:paraId="39F99AC3" w14:textId="77777777" w:rsidR="00FC7642" w:rsidRPr="00FC7642" w:rsidRDefault="00FC7642" w:rsidP="00FC7642">
      <w:pPr>
        <w:rPr>
          <w:rFonts w:eastAsia="STKaiti"/>
          <w:lang w:eastAsia="zh-CN"/>
        </w:rPr>
      </w:pPr>
      <w:r w:rsidRPr="006E4D4A">
        <w:rPr>
          <w:rStyle w:val="Artdef"/>
          <w:rFonts w:eastAsia="STKaiti"/>
          <w:i/>
          <w:iCs/>
          <w:lang w:eastAsia="zh-CN"/>
        </w:rPr>
        <w:t>13.0.2</w:t>
      </w:r>
      <w:r w:rsidRPr="00FC7642">
        <w:rPr>
          <w:rFonts w:eastAsia="STKaiti"/>
          <w:lang w:eastAsia="zh-CN"/>
        </w:rPr>
        <w:tab/>
      </w:r>
      <w:r w:rsidRPr="00FC7642">
        <w:rPr>
          <w:rFonts w:eastAsia="STKaiti"/>
          <w:lang w:eastAsia="zh-CN"/>
        </w:rPr>
        <w:tab/>
      </w:r>
      <w:r w:rsidRPr="00FC7642">
        <w:rPr>
          <w:rFonts w:eastAsia="STKaiti"/>
          <w:spacing w:val="8"/>
          <w:lang w:eastAsia="zh-CN"/>
        </w:rPr>
        <w:t>如果按照第</w:t>
      </w:r>
      <w:r w:rsidRPr="00FC7642">
        <w:rPr>
          <w:rStyle w:val="Artref"/>
          <w:rFonts w:eastAsia="STKaiti"/>
          <w:b/>
          <w:bCs/>
          <w:lang w:eastAsia="zh-CN"/>
        </w:rPr>
        <w:t>13.0.1</w:t>
      </w:r>
      <w:r w:rsidRPr="00FC7642">
        <w:rPr>
          <w:rFonts w:eastAsia="STKaiti"/>
          <w:spacing w:val="8"/>
          <w:lang w:eastAsia="zh-CN"/>
        </w:rPr>
        <w:t>款未确认这种需求，无线电规则委员会亦应将对《无线电规则》的必要修改提交给世界无线电通信大会，以便减轻这种困难或不一致的情况。</w:t>
      </w:r>
      <w:r w:rsidRPr="00FC7642">
        <w:rPr>
          <w:rFonts w:eastAsia="STKaiti"/>
          <w:sz w:val="16"/>
          <w:szCs w:val="16"/>
          <w:lang w:eastAsia="zh-CN"/>
        </w:rPr>
        <w:t>（</w:t>
      </w:r>
      <w:r w:rsidRPr="00FC7642">
        <w:rPr>
          <w:rFonts w:eastAsia="STKaiti"/>
          <w:sz w:val="16"/>
          <w:szCs w:val="16"/>
          <w:lang w:eastAsia="zh-CN"/>
        </w:rPr>
        <w:t>WRC-03</w:t>
      </w:r>
      <w:r w:rsidRPr="00FC7642">
        <w:rPr>
          <w:rFonts w:eastAsia="STKaiti"/>
          <w:sz w:val="16"/>
          <w:szCs w:val="16"/>
          <w:lang w:eastAsia="zh-CN"/>
        </w:rPr>
        <w:t>）</w:t>
      </w:r>
    </w:p>
    <w:p w14:paraId="470528A3" w14:textId="77777777" w:rsidR="00FC7642" w:rsidRPr="00036336" w:rsidRDefault="00FC7642" w:rsidP="00FC7642">
      <w:pPr>
        <w:rPr>
          <w:bCs/>
          <w:lang w:eastAsia="zh-CN"/>
        </w:rPr>
      </w:pPr>
      <w:r>
        <w:rPr>
          <w:bCs/>
          <w:lang w:eastAsia="zh-CN"/>
        </w:rPr>
        <w:t>ˮ</w:t>
      </w:r>
    </w:p>
    <w:p w14:paraId="2BF4D6D9" w14:textId="58B74915" w:rsidR="00FC7642" w:rsidRPr="00FF4468" w:rsidRDefault="00FF4468" w:rsidP="00FC7642">
      <w:pPr>
        <w:pStyle w:val="Unquote"/>
        <w:rPr>
          <w:rFonts w:ascii="STKaiti" w:eastAsia="STKaiti" w:hAnsi="STKaiti"/>
          <w:i w:val="0"/>
          <w:iCs w:val="0"/>
          <w:szCs w:val="24"/>
          <w:rtl/>
        </w:rPr>
      </w:pPr>
      <w:r w:rsidRPr="00FF4468">
        <w:rPr>
          <w:rFonts w:ascii="STKaiti" w:eastAsia="STKaiti" w:hAnsi="STKaiti" w:cs="SimSun" w:hint="eastAsia"/>
          <w:i w:val="0"/>
          <w:iCs w:val="0"/>
          <w:lang w:eastAsia="zh-CN"/>
        </w:rPr>
        <w:t>引用结束</w:t>
      </w:r>
      <w:r w:rsidR="00FC7642" w:rsidRPr="00FF4468">
        <w:rPr>
          <w:rFonts w:ascii="STKaiti" w:eastAsia="STKaiti" w:hAnsi="STKaiti"/>
          <w:i w:val="0"/>
          <w:iCs w:val="0"/>
          <w:lang w:eastAsia="zh-CN"/>
        </w:rPr>
        <w:t xml:space="preserve"> </w:t>
      </w:r>
    </w:p>
    <w:p w14:paraId="4FA5D3DC" w14:textId="1A25CFEA" w:rsidR="00FF4468" w:rsidRPr="000448A5" w:rsidRDefault="00FF4468" w:rsidP="00500757">
      <w:pPr>
        <w:ind w:firstLineChars="200" w:firstLine="480"/>
        <w:rPr>
          <w:lang w:eastAsia="zh-CN"/>
        </w:rPr>
      </w:pPr>
      <w:r w:rsidRPr="00FF4468">
        <w:rPr>
          <w:rFonts w:hint="eastAsia"/>
          <w:lang w:eastAsia="zh-CN"/>
        </w:rPr>
        <w:t>值得一提的是，自</w:t>
      </w:r>
      <w:r w:rsidRPr="00FF4468">
        <w:rPr>
          <w:rFonts w:hint="eastAsia"/>
          <w:lang w:eastAsia="zh-CN"/>
        </w:rPr>
        <w:t>WRC-03</w:t>
      </w:r>
      <w:r w:rsidRPr="00FF4468">
        <w:rPr>
          <w:rFonts w:hint="eastAsia"/>
          <w:lang w:eastAsia="zh-CN"/>
        </w:rPr>
        <w:t>通过的《无线电</w:t>
      </w:r>
      <w:r w:rsidR="00FD1BB8">
        <w:rPr>
          <w:rFonts w:hint="eastAsia"/>
          <w:lang w:eastAsia="zh-CN"/>
        </w:rPr>
        <w:t>规则</w:t>
      </w:r>
      <w:r w:rsidRPr="00FF4468">
        <w:rPr>
          <w:rFonts w:hint="eastAsia"/>
          <w:lang w:eastAsia="zh-CN"/>
        </w:rPr>
        <w:t>》生效之日</w:t>
      </w:r>
      <w:r w:rsidR="00FD1BB8" w:rsidRPr="00FD1BB8">
        <w:rPr>
          <w:rFonts w:hint="eastAsia"/>
          <w:b/>
          <w:bCs/>
          <w:lang w:eastAsia="zh-CN"/>
        </w:rPr>
        <w:t>（</w:t>
      </w:r>
      <w:r w:rsidRPr="00FD1BB8">
        <w:rPr>
          <w:rFonts w:hint="eastAsia"/>
          <w:b/>
          <w:bCs/>
          <w:lang w:eastAsia="zh-CN"/>
        </w:rPr>
        <w:t>2005</w:t>
      </w:r>
      <w:r w:rsidRPr="00FD1BB8">
        <w:rPr>
          <w:rFonts w:hint="eastAsia"/>
          <w:b/>
          <w:bCs/>
          <w:lang w:eastAsia="zh-CN"/>
        </w:rPr>
        <w:t>年</w:t>
      </w:r>
      <w:r w:rsidRPr="00FD1BB8">
        <w:rPr>
          <w:rFonts w:hint="eastAsia"/>
          <w:b/>
          <w:bCs/>
          <w:lang w:eastAsia="zh-CN"/>
        </w:rPr>
        <w:t>1</w:t>
      </w:r>
      <w:r w:rsidRPr="00FD1BB8">
        <w:rPr>
          <w:rFonts w:hint="eastAsia"/>
          <w:b/>
          <w:bCs/>
          <w:lang w:eastAsia="zh-CN"/>
        </w:rPr>
        <w:t>月</w:t>
      </w:r>
      <w:r w:rsidRPr="00FD1BB8">
        <w:rPr>
          <w:rFonts w:hint="eastAsia"/>
          <w:b/>
          <w:bCs/>
          <w:lang w:eastAsia="zh-CN"/>
        </w:rPr>
        <w:t>1</w:t>
      </w:r>
      <w:r w:rsidRPr="00FD1BB8">
        <w:rPr>
          <w:rFonts w:hint="eastAsia"/>
          <w:b/>
          <w:bCs/>
          <w:lang w:eastAsia="zh-CN"/>
        </w:rPr>
        <w:t>日</w:t>
      </w:r>
      <w:r w:rsidR="00FD1BB8" w:rsidRPr="00FD1BB8">
        <w:rPr>
          <w:rFonts w:hint="eastAsia"/>
          <w:b/>
          <w:bCs/>
          <w:lang w:eastAsia="zh-CN"/>
        </w:rPr>
        <w:t>）</w:t>
      </w:r>
      <w:r w:rsidRPr="00FF4468">
        <w:rPr>
          <w:rFonts w:hint="eastAsia"/>
          <w:lang w:eastAsia="zh-CN"/>
        </w:rPr>
        <w:t>以来，上述《无线电</w:t>
      </w:r>
      <w:r w:rsidR="00FD1BB8">
        <w:rPr>
          <w:rFonts w:hint="eastAsia"/>
          <w:lang w:eastAsia="zh-CN"/>
        </w:rPr>
        <w:t>规则</w:t>
      </w:r>
      <w:r w:rsidRPr="00FF4468">
        <w:rPr>
          <w:rFonts w:hint="eastAsia"/>
          <w:lang w:eastAsia="zh-CN"/>
        </w:rPr>
        <w:t>》</w:t>
      </w:r>
      <w:r w:rsidR="00FD1BB8">
        <w:rPr>
          <w:rFonts w:hint="eastAsia"/>
          <w:lang w:eastAsia="zh-CN"/>
        </w:rPr>
        <w:t>条款未</w:t>
      </w:r>
      <w:r w:rsidRPr="00FF4468">
        <w:rPr>
          <w:rFonts w:hint="eastAsia"/>
          <w:lang w:eastAsia="zh-CN"/>
        </w:rPr>
        <w:t>以</w:t>
      </w:r>
      <w:r w:rsidR="00FD1BB8">
        <w:rPr>
          <w:rFonts w:hint="eastAsia"/>
          <w:lang w:eastAsia="zh-CN"/>
        </w:rPr>
        <w:t>一种</w:t>
      </w:r>
      <w:r w:rsidRPr="00FF4468">
        <w:rPr>
          <w:rFonts w:hint="eastAsia"/>
          <w:lang w:eastAsia="zh-CN"/>
        </w:rPr>
        <w:t>透明和可见的方式得到执行。</w:t>
      </w:r>
      <w:r w:rsidR="00FD1BB8">
        <w:rPr>
          <w:rFonts w:hint="eastAsia"/>
          <w:lang w:eastAsia="zh-CN"/>
        </w:rPr>
        <w:t>然而</w:t>
      </w:r>
      <w:r w:rsidRPr="00FF4468">
        <w:rPr>
          <w:rFonts w:hint="eastAsia"/>
          <w:lang w:eastAsia="zh-CN"/>
        </w:rPr>
        <w:t>，一些</w:t>
      </w:r>
      <w:r w:rsidR="00FD1BB8">
        <w:rPr>
          <w:rFonts w:hint="eastAsia"/>
          <w:lang w:eastAsia="zh-CN"/>
        </w:rPr>
        <w:t>主管部门</w:t>
      </w:r>
      <w:r w:rsidRPr="00FF4468">
        <w:rPr>
          <w:rFonts w:hint="eastAsia"/>
          <w:lang w:eastAsia="zh-CN"/>
        </w:rPr>
        <w:t>偶尔会通过议项</w:t>
      </w:r>
      <w:r w:rsidRPr="00FF4468">
        <w:rPr>
          <w:rFonts w:hint="eastAsia"/>
          <w:lang w:eastAsia="zh-CN"/>
        </w:rPr>
        <w:t>7</w:t>
      </w:r>
      <w:r w:rsidRPr="00FF4468">
        <w:rPr>
          <w:rFonts w:hint="eastAsia"/>
          <w:lang w:eastAsia="zh-CN"/>
        </w:rPr>
        <w:t>向</w:t>
      </w:r>
      <w:r w:rsidR="00FD1BB8">
        <w:rPr>
          <w:rFonts w:hint="eastAsia"/>
          <w:lang w:eastAsia="zh-CN"/>
        </w:rPr>
        <w:t>往届的</w:t>
      </w:r>
      <w:r w:rsidRPr="00FF4468">
        <w:rPr>
          <w:rFonts w:hint="eastAsia"/>
          <w:lang w:eastAsia="zh-CN"/>
        </w:rPr>
        <w:t>WARC</w:t>
      </w:r>
      <w:r w:rsidRPr="00FF4468">
        <w:rPr>
          <w:rFonts w:hint="eastAsia"/>
          <w:lang w:eastAsia="zh-CN"/>
        </w:rPr>
        <w:t>提交提案，将少数有限的</w:t>
      </w:r>
      <w:r w:rsidR="00FD1BB8">
        <w:rPr>
          <w:rFonts w:hint="eastAsia"/>
          <w:lang w:eastAsia="zh-CN"/>
        </w:rPr>
        <w:t>程序</w:t>
      </w:r>
      <w:r w:rsidRPr="00FF4468">
        <w:rPr>
          <w:rFonts w:hint="eastAsia"/>
          <w:lang w:eastAsia="zh-CN"/>
        </w:rPr>
        <w:t>规则转移到《无线电规则》中。</w:t>
      </w:r>
    </w:p>
    <w:p w14:paraId="23F5797F" w14:textId="6CACC2EF" w:rsidR="00FC7642" w:rsidRPr="000448A5" w:rsidRDefault="00FC7642" w:rsidP="00FC7642">
      <w:pPr>
        <w:pStyle w:val="Heading2"/>
        <w:rPr>
          <w:lang w:eastAsia="zh-CN"/>
        </w:rPr>
      </w:pPr>
      <w:bookmarkStart w:id="10" w:name="_Hlk145242222"/>
      <w:r w:rsidRPr="000448A5">
        <w:rPr>
          <w:lang w:eastAsia="zh-CN"/>
        </w:rPr>
        <w:t>2.2</w:t>
      </w:r>
      <w:r>
        <w:rPr>
          <w:lang w:eastAsia="zh-CN"/>
        </w:rPr>
        <w:tab/>
      </w:r>
      <w:r w:rsidR="00FF4468">
        <w:rPr>
          <w:rFonts w:hint="eastAsia"/>
          <w:lang w:eastAsia="zh-CN"/>
        </w:rPr>
        <w:t>提案</w:t>
      </w:r>
    </w:p>
    <w:bookmarkEnd w:id="10"/>
    <w:p w14:paraId="5CBB23F9" w14:textId="22EE5FFA" w:rsidR="007D65D6" w:rsidRPr="007D65D6" w:rsidRDefault="007D65D6" w:rsidP="00500757">
      <w:pPr>
        <w:ind w:firstLineChars="200" w:firstLine="480"/>
        <w:rPr>
          <w:lang w:eastAsia="zh-CN"/>
        </w:rPr>
      </w:pPr>
      <w:r w:rsidRPr="007D65D6">
        <w:rPr>
          <w:rFonts w:hint="eastAsia"/>
          <w:lang w:eastAsia="zh-CN"/>
        </w:rPr>
        <w:t>由于自</w:t>
      </w:r>
      <w:r w:rsidRPr="007D65D6">
        <w:rPr>
          <w:rFonts w:hint="eastAsia"/>
          <w:lang w:eastAsia="zh-CN"/>
        </w:rPr>
        <w:t>WRC</w:t>
      </w:r>
      <w:r>
        <w:rPr>
          <w:lang w:eastAsia="zh-CN"/>
        </w:rPr>
        <w:t>-23</w:t>
      </w:r>
      <w:r w:rsidRPr="007D65D6">
        <w:rPr>
          <w:rFonts w:hint="eastAsia"/>
          <w:lang w:eastAsia="zh-CN"/>
        </w:rPr>
        <w:t>以来</w:t>
      </w:r>
      <w:r>
        <w:rPr>
          <w:rFonts w:hint="eastAsia"/>
          <w:lang w:eastAsia="zh-CN"/>
        </w:rPr>
        <w:t>程序</w:t>
      </w:r>
      <w:r w:rsidRPr="007D65D6">
        <w:rPr>
          <w:rFonts w:hint="eastAsia"/>
          <w:lang w:eastAsia="zh-CN"/>
        </w:rPr>
        <w:t>规则不断扩充，且启动、起草、发布</w:t>
      </w:r>
      <w:r>
        <w:rPr>
          <w:rFonts w:hint="eastAsia"/>
          <w:lang w:eastAsia="zh-CN"/>
        </w:rPr>
        <w:t>程序</w:t>
      </w:r>
      <w:r w:rsidRPr="007D65D6">
        <w:rPr>
          <w:rFonts w:hint="eastAsia"/>
          <w:lang w:eastAsia="zh-CN"/>
        </w:rPr>
        <w:t>规则以征求成员国意见以及由</w:t>
      </w:r>
      <w:r w:rsidRPr="007D65D6">
        <w:rPr>
          <w:rFonts w:hint="eastAsia"/>
          <w:lang w:eastAsia="zh-CN"/>
        </w:rPr>
        <w:t>RRB</w:t>
      </w:r>
      <w:r w:rsidRPr="007D65D6">
        <w:rPr>
          <w:rFonts w:hint="eastAsia"/>
          <w:lang w:eastAsia="zh-CN"/>
        </w:rPr>
        <w:t>批准纳入</w:t>
      </w:r>
      <w:r>
        <w:rPr>
          <w:rFonts w:hint="eastAsia"/>
          <w:lang w:eastAsia="zh-CN"/>
        </w:rPr>
        <w:t>程序</w:t>
      </w:r>
      <w:r w:rsidRPr="007D65D6">
        <w:rPr>
          <w:rFonts w:hint="eastAsia"/>
          <w:lang w:eastAsia="zh-CN"/>
        </w:rPr>
        <w:t>规则的方式变得难以管理且相当透明，因此有必要审查</w:t>
      </w:r>
      <w:r w:rsidR="006D4624" w:rsidRPr="006D4624">
        <w:rPr>
          <w:rFonts w:hint="eastAsia"/>
          <w:lang w:eastAsia="zh-CN"/>
        </w:rPr>
        <w:t>无线电通信局</w:t>
      </w:r>
      <w:r w:rsidRPr="007D65D6">
        <w:rPr>
          <w:rFonts w:hint="eastAsia"/>
          <w:lang w:eastAsia="zh-CN"/>
        </w:rPr>
        <w:t>编写这些草案的方式，</w:t>
      </w:r>
      <w:r>
        <w:rPr>
          <w:rFonts w:hint="eastAsia"/>
          <w:lang w:eastAsia="zh-CN"/>
        </w:rPr>
        <w:t>以便</w:t>
      </w:r>
      <w:r w:rsidRPr="007D65D6">
        <w:rPr>
          <w:rFonts w:hint="eastAsia"/>
          <w:lang w:eastAsia="zh-CN"/>
        </w:rPr>
        <w:t>为</w:t>
      </w:r>
      <w:r>
        <w:rPr>
          <w:rFonts w:hint="eastAsia"/>
          <w:lang w:eastAsia="zh-CN"/>
        </w:rPr>
        <w:t>无线电通信局</w:t>
      </w:r>
      <w:r w:rsidRPr="007D65D6">
        <w:rPr>
          <w:rFonts w:hint="eastAsia"/>
          <w:lang w:eastAsia="zh-CN"/>
        </w:rPr>
        <w:t>编写草案找到一种易于管理、符合逻辑和更加透明的方式</w:t>
      </w:r>
      <w:r>
        <w:rPr>
          <w:rFonts w:hint="eastAsia"/>
          <w:lang w:eastAsia="zh-CN"/>
        </w:rPr>
        <w:t>，</w:t>
      </w:r>
      <w:r w:rsidRPr="007D65D6">
        <w:rPr>
          <w:rFonts w:hint="eastAsia"/>
          <w:lang w:eastAsia="zh-CN"/>
        </w:rPr>
        <w:t>由成员国审查，随后由</w:t>
      </w:r>
      <w:proofErr w:type="spellStart"/>
      <w:r w:rsidRPr="007D65D6">
        <w:rPr>
          <w:rFonts w:hint="eastAsia"/>
          <w:lang w:eastAsia="zh-CN"/>
        </w:rPr>
        <w:t>RRB</w:t>
      </w:r>
      <w:proofErr w:type="spellEnd"/>
      <w:r w:rsidRPr="007D65D6">
        <w:rPr>
          <w:rFonts w:hint="eastAsia"/>
          <w:lang w:eastAsia="zh-CN"/>
        </w:rPr>
        <w:t>批准，并根据</w:t>
      </w:r>
      <w:r>
        <w:rPr>
          <w:rFonts w:hint="eastAsia"/>
          <w:lang w:eastAsia="zh-CN"/>
        </w:rPr>
        <w:t>《无线电规则》</w:t>
      </w:r>
      <w:r w:rsidR="00445948">
        <w:rPr>
          <w:rFonts w:hint="eastAsia"/>
          <w:lang w:eastAsia="zh-CN"/>
        </w:rPr>
        <w:t>第</w:t>
      </w:r>
      <w:r w:rsidR="00445948" w:rsidRPr="000448A5">
        <w:rPr>
          <w:b/>
          <w:bCs/>
          <w:lang w:eastAsia="zh-CN"/>
        </w:rPr>
        <w:t>13.0.1</w:t>
      </w:r>
      <w:r w:rsidR="00445948">
        <w:rPr>
          <w:rFonts w:hint="eastAsia"/>
          <w:lang w:eastAsia="zh-CN"/>
        </w:rPr>
        <w:t>款和《无线电规则》第</w:t>
      </w:r>
      <w:r w:rsidR="00445948" w:rsidRPr="000448A5">
        <w:rPr>
          <w:b/>
          <w:bCs/>
          <w:lang w:eastAsia="zh-CN"/>
        </w:rPr>
        <w:t>13.0.</w:t>
      </w:r>
      <w:r w:rsidR="00445948">
        <w:rPr>
          <w:b/>
          <w:bCs/>
          <w:lang w:eastAsia="zh-CN"/>
        </w:rPr>
        <w:t>2</w:t>
      </w:r>
      <w:r w:rsidR="00445948">
        <w:rPr>
          <w:rFonts w:hint="eastAsia"/>
          <w:lang w:eastAsia="zh-CN"/>
        </w:rPr>
        <w:t>款</w:t>
      </w:r>
      <w:r w:rsidRPr="007D65D6">
        <w:rPr>
          <w:rFonts w:hint="eastAsia"/>
          <w:lang w:eastAsia="zh-CN"/>
        </w:rPr>
        <w:t>及时转移到《无线电</w:t>
      </w:r>
      <w:r w:rsidR="00445948">
        <w:rPr>
          <w:rFonts w:hint="eastAsia"/>
          <w:lang w:eastAsia="zh-CN"/>
        </w:rPr>
        <w:t>规则</w:t>
      </w:r>
      <w:r w:rsidRPr="007D65D6">
        <w:rPr>
          <w:rFonts w:hint="eastAsia"/>
          <w:lang w:eastAsia="zh-CN"/>
        </w:rPr>
        <w:t>》。</w:t>
      </w:r>
    </w:p>
    <w:p w14:paraId="6C9A595F" w14:textId="3ABF3479" w:rsidR="00FC7642" w:rsidRPr="000448A5" w:rsidRDefault="00FC7642" w:rsidP="00FC7642">
      <w:pPr>
        <w:pStyle w:val="Heading1"/>
        <w:rPr>
          <w:lang w:eastAsia="zh-CN"/>
        </w:rPr>
      </w:pPr>
      <w:r w:rsidRPr="000448A5">
        <w:rPr>
          <w:lang w:eastAsia="zh-CN"/>
        </w:rPr>
        <w:t>3</w:t>
      </w:r>
      <w:r>
        <w:rPr>
          <w:lang w:eastAsia="zh-CN"/>
        </w:rPr>
        <w:tab/>
      </w:r>
      <w:r w:rsidR="00445948">
        <w:rPr>
          <w:rFonts w:hint="eastAsia"/>
          <w:lang w:eastAsia="zh-CN"/>
        </w:rPr>
        <w:t>无线电通信局</w:t>
      </w:r>
      <w:r w:rsidR="00445948" w:rsidRPr="00445948">
        <w:rPr>
          <w:rFonts w:hint="eastAsia"/>
          <w:lang w:eastAsia="zh-CN"/>
        </w:rPr>
        <w:t>在应用《无线电规则》方面的做法</w:t>
      </w:r>
    </w:p>
    <w:p w14:paraId="7863851F" w14:textId="544CE44A" w:rsidR="00FC7642" w:rsidRPr="000448A5" w:rsidRDefault="00FC7642" w:rsidP="00FC7642">
      <w:pPr>
        <w:pStyle w:val="Heading2"/>
        <w:rPr>
          <w:lang w:eastAsia="zh-CN"/>
        </w:rPr>
      </w:pPr>
      <w:r w:rsidRPr="000448A5">
        <w:rPr>
          <w:lang w:eastAsia="zh-CN"/>
        </w:rPr>
        <w:t>3.1</w:t>
      </w:r>
      <w:r>
        <w:rPr>
          <w:lang w:eastAsia="zh-CN"/>
        </w:rPr>
        <w:tab/>
      </w:r>
      <w:r w:rsidR="00445948">
        <w:rPr>
          <w:rFonts w:hint="eastAsia"/>
          <w:lang w:eastAsia="zh-CN"/>
        </w:rPr>
        <w:t>引言</w:t>
      </w:r>
    </w:p>
    <w:p w14:paraId="51D75588" w14:textId="0AC54139" w:rsidR="00445948" w:rsidRPr="00D92F81" w:rsidRDefault="00445948" w:rsidP="00500757">
      <w:pPr>
        <w:ind w:firstLineChars="200" w:firstLine="480"/>
        <w:rPr>
          <w:lang w:eastAsia="zh-CN"/>
        </w:rPr>
      </w:pPr>
      <w:r>
        <w:rPr>
          <w:rFonts w:hint="eastAsia"/>
          <w:lang w:eastAsia="zh-CN"/>
        </w:rPr>
        <w:t>如《无线电规则》第</w:t>
      </w:r>
      <w:r w:rsidRPr="000448A5">
        <w:rPr>
          <w:b/>
          <w:bCs/>
          <w:lang w:eastAsia="zh-CN"/>
        </w:rPr>
        <w:t>13</w:t>
      </w:r>
      <w:r>
        <w:rPr>
          <w:rFonts w:hint="eastAsia"/>
          <w:lang w:eastAsia="zh-CN"/>
        </w:rPr>
        <w:t>条</w:t>
      </w:r>
      <w:r w:rsidRPr="00D92F81">
        <w:rPr>
          <w:rFonts w:hint="eastAsia"/>
          <w:lang w:eastAsia="zh-CN"/>
        </w:rPr>
        <w:t>规定</w:t>
      </w:r>
      <w:r>
        <w:rPr>
          <w:rFonts w:hint="eastAsia"/>
          <w:lang w:eastAsia="zh-CN"/>
        </w:rPr>
        <w:t>，</w:t>
      </w:r>
      <w:r w:rsidRPr="00445948">
        <w:rPr>
          <w:rFonts w:hint="eastAsia"/>
          <w:lang w:eastAsia="zh-CN"/>
        </w:rPr>
        <w:t>根据</w:t>
      </w:r>
      <w:r>
        <w:rPr>
          <w:rFonts w:hint="eastAsia"/>
          <w:lang w:eastAsia="zh-CN"/>
        </w:rPr>
        <w:t>《无线电规则》第</w:t>
      </w:r>
      <w:r w:rsidRPr="000448A5">
        <w:rPr>
          <w:b/>
          <w:bCs/>
          <w:lang w:eastAsia="zh-CN"/>
        </w:rPr>
        <w:t>13.</w:t>
      </w:r>
      <w:r>
        <w:rPr>
          <w:b/>
          <w:bCs/>
          <w:lang w:eastAsia="zh-CN"/>
        </w:rPr>
        <w:t>1</w:t>
      </w:r>
      <w:r w:rsidRPr="000448A5">
        <w:rPr>
          <w:b/>
          <w:bCs/>
          <w:lang w:eastAsia="zh-CN"/>
        </w:rPr>
        <w:t>.2</w:t>
      </w:r>
      <w:r>
        <w:rPr>
          <w:rFonts w:hint="eastAsia"/>
          <w:lang w:eastAsia="zh-CN"/>
        </w:rPr>
        <w:t>款，无线电通信局的有些做法</w:t>
      </w:r>
      <w:r w:rsidRPr="00445948">
        <w:rPr>
          <w:rFonts w:hint="eastAsia"/>
          <w:lang w:eastAsia="zh-CN"/>
        </w:rPr>
        <w:t>通常应予以公布</w:t>
      </w:r>
      <w:r>
        <w:rPr>
          <w:rFonts w:hint="eastAsia"/>
          <w:lang w:eastAsia="zh-CN"/>
        </w:rPr>
        <w:t>：</w:t>
      </w:r>
    </w:p>
    <w:p w14:paraId="4AEC72DF" w14:textId="24D05895" w:rsidR="00FC7642" w:rsidRPr="00FD1BB8" w:rsidRDefault="00FD1BB8" w:rsidP="00FC7642">
      <w:pPr>
        <w:pStyle w:val="Quote"/>
        <w:rPr>
          <w:rFonts w:ascii="STKaiti" w:eastAsia="STKaiti" w:hAnsi="STKaiti"/>
          <w:i w:val="0"/>
          <w:iCs w:val="0"/>
          <w:lang w:eastAsia="zh-CN"/>
        </w:rPr>
      </w:pPr>
      <w:r w:rsidRPr="00FD1BB8">
        <w:rPr>
          <w:rFonts w:ascii="STKaiti" w:eastAsia="STKaiti" w:hAnsi="STKaiti" w:cs="SimSun" w:hint="eastAsia"/>
          <w:i w:val="0"/>
          <w:iCs w:val="0"/>
          <w:lang w:eastAsia="zh-CN"/>
        </w:rPr>
        <w:t>引用</w:t>
      </w:r>
      <w:r w:rsidR="00FC7642" w:rsidRPr="00FD1BB8">
        <w:rPr>
          <w:rFonts w:ascii="STKaiti" w:eastAsia="STKaiti" w:hAnsi="STKaiti"/>
          <w:i w:val="0"/>
          <w:iCs w:val="0"/>
          <w:lang w:eastAsia="zh-CN"/>
        </w:rPr>
        <w:t xml:space="preserve"> </w:t>
      </w:r>
    </w:p>
    <w:p w14:paraId="6BFFB3DE" w14:textId="77777777" w:rsidR="00FC7642" w:rsidRPr="006E75EB" w:rsidRDefault="00FC7642" w:rsidP="00FC7642">
      <w:pPr>
        <w:keepNext/>
        <w:rPr>
          <w:lang w:eastAsia="zh-CN"/>
        </w:rPr>
      </w:pPr>
      <w:r w:rsidRPr="006E75EB">
        <w:rPr>
          <w:lang w:eastAsia="zh-CN"/>
        </w:rPr>
        <w:t>“</w:t>
      </w:r>
    </w:p>
    <w:p w14:paraId="4BA44A34" w14:textId="6FB74D4C" w:rsidR="00FC7642" w:rsidRPr="000448A5" w:rsidRDefault="00FC7642" w:rsidP="00FC7642">
      <w:pPr>
        <w:rPr>
          <w:b/>
          <w:bCs/>
          <w:i/>
          <w:iCs/>
          <w:lang w:eastAsia="zh-CN"/>
        </w:rPr>
      </w:pPr>
      <w:r w:rsidRPr="000448A5">
        <w:rPr>
          <w:i/>
          <w:iCs/>
          <w:lang w:eastAsia="zh-CN"/>
        </w:rPr>
        <w:t>b)</w:t>
      </w:r>
      <w:r w:rsidRPr="000448A5">
        <w:rPr>
          <w:i/>
          <w:iCs/>
          <w:lang w:eastAsia="zh-CN"/>
        </w:rPr>
        <w:tab/>
      </w:r>
      <w:r w:rsidRPr="00FC7642">
        <w:rPr>
          <w:rFonts w:eastAsia="STKaiti"/>
          <w:lang w:eastAsia="zh-CN"/>
        </w:rPr>
        <w:t>无线电通信局应用《无线电规则》条款的任何做法应加以确认，并建议根据本节的程序纳入《程序规则》</w:t>
      </w:r>
      <w:proofErr w:type="gramStart"/>
      <w:r w:rsidRPr="00FC7642">
        <w:rPr>
          <w:rFonts w:eastAsia="STKaiti"/>
          <w:lang w:eastAsia="zh-CN"/>
        </w:rPr>
        <w:t>中；</w:t>
      </w:r>
      <w:proofErr w:type="gramEnd"/>
    </w:p>
    <w:p w14:paraId="78BF7EC9" w14:textId="77777777" w:rsidR="00FC7642" w:rsidRPr="00036336" w:rsidRDefault="00FC7642" w:rsidP="00FC7642">
      <w:pPr>
        <w:rPr>
          <w:bCs/>
          <w:lang w:eastAsia="zh-CN"/>
        </w:rPr>
      </w:pPr>
      <w:r>
        <w:rPr>
          <w:bCs/>
          <w:lang w:eastAsia="zh-CN"/>
        </w:rPr>
        <w:t>ˮ</w:t>
      </w:r>
    </w:p>
    <w:p w14:paraId="656FD350" w14:textId="07C25048" w:rsidR="00FC7642" w:rsidRPr="00FD1BB8" w:rsidRDefault="00FD1BB8" w:rsidP="00FC7642">
      <w:pPr>
        <w:pStyle w:val="Unquote"/>
        <w:rPr>
          <w:rFonts w:ascii="STKaiti" w:eastAsia="STKaiti" w:hAnsi="STKaiti"/>
          <w:i w:val="0"/>
          <w:iCs w:val="0"/>
          <w:lang w:eastAsia="zh-CN"/>
        </w:rPr>
      </w:pPr>
      <w:r w:rsidRPr="00FD1BB8">
        <w:rPr>
          <w:rFonts w:ascii="STKaiti" w:eastAsia="STKaiti" w:hAnsi="STKaiti" w:cs="SimSun" w:hint="eastAsia"/>
          <w:i w:val="0"/>
          <w:iCs w:val="0"/>
          <w:lang w:eastAsia="zh-CN"/>
        </w:rPr>
        <w:t>引用结束</w:t>
      </w:r>
    </w:p>
    <w:p w14:paraId="2286A32C" w14:textId="6E17E6D7" w:rsidR="00BF0B03" w:rsidRPr="00BF0B03" w:rsidRDefault="00BF0B03" w:rsidP="00E576CA">
      <w:pPr>
        <w:ind w:firstLineChars="200" w:firstLine="480"/>
        <w:rPr>
          <w:lang w:eastAsia="zh-CN"/>
        </w:rPr>
      </w:pPr>
      <w:r w:rsidRPr="00BF0B03">
        <w:rPr>
          <w:rFonts w:hint="eastAsia"/>
          <w:lang w:eastAsia="zh-CN"/>
        </w:rPr>
        <w:lastRenderedPageBreak/>
        <w:t>目前，</w:t>
      </w:r>
      <w:r>
        <w:rPr>
          <w:rFonts w:hint="eastAsia"/>
          <w:lang w:eastAsia="zh-CN"/>
        </w:rPr>
        <w:t>无线电通信</w:t>
      </w:r>
      <w:proofErr w:type="gramStart"/>
      <w:r>
        <w:rPr>
          <w:rFonts w:hint="eastAsia"/>
          <w:lang w:eastAsia="zh-CN"/>
        </w:rPr>
        <w:t>局</w:t>
      </w:r>
      <w:r w:rsidRPr="00BF0B03">
        <w:rPr>
          <w:rFonts w:hint="eastAsia"/>
          <w:lang w:eastAsia="zh-CN"/>
        </w:rPr>
        <w:t>似乎</w:t>
      </w:r>
      <w:proofErr w:type="gramEnd"/>
      <w:r w:rsidRPr="00BF0B03">
        <w:rPr>
          <w:rFonts w:hint="eastAsia"/>
          <w:lang w:eastAsia="zh-CN"/>
        </w:rPr>
        <w:t>没有公布关于上述做法的完整清单和细节的</w:t>
      </w:r>
      <w:r>
        <w:rPr>
          <w:rFonts w:hint="eastAsia"/>
          <w:lang w:eastAsia="zh-CN"/>
        </w:rPr>
        <w:t>汇总</w:t>
      </w:r>
      <w:r w:rsidRPr="00BF0B03">
        <w:rPr>
          <w:rFonts w:hint="eastAsia"/>
          <w:lang w:eastAsia="zh-CN"/>
        </w:rPr>
        <w:t>文件。</w:t>
      </w:r>
    </w:p>
    <w:p w14:paraId="77881A4A" w14:textId="57C8CDC3" w:rsidR="00BF0B03" w:rsidRPr="00BF0B03" w:rsidRDefault="00BF0B03" w:rsidP="00E576CA">
      <w:pPr>
        <w:ind w:firstLineChars="200" w:firstLine="480"/>
        <w:rPr>
          <w:lang w:eastAsia="zh-CN"/>
        </w:rPr>
      </w:pPr>
      <w:r w:rsidRPr="00BF0B03">
        <w:rPr>
          <w:rFonts w:hint="eastAsia"/>
          <w:lang w:eastAsia="zh-CN"/>
        </w:rPr>
        <w:t>与</w:t>
      </w:r>
      <w:r>
        <w:rPr>
          <w:rFonts w:hint="eastAsia"/>
          <w:lang w:eastAsia="zh-CN"/>
        </w:rPr>
        <w:t>无线电通信局</w:t>
      </w:r>
      <w:r w:rsidRPr="00BF0B03">
        <w:rPr>
          <w:rFonts w:hint="eastAsia"/>
          <w:lang w:eastAsia="zh-CN"/>
        </w:rPr>
        <w:t>的讨论显示，也有</w:t>
      </w:r>
      <w:r>
        <w:rPr>
          <w:rFonts w:hint="eastAsia"/>
          <w:lang w:eastAsia="zh-CN"/>
        </w:rPr>
        <w:t>无线电通信局的做法既</w:t>
      </w:r>
      <w:r w:rsidRPr="00BF0B03">
        <w:rPr>
          <w:rFonts w:hint="eastAsia"/>
          <w:lang w:eastAsia="zh-CN"/>
        </w:rPr>
        <w:t>未</w:t>
      </w:r>
      <w:r>
        <w:rPr>
          <w:rFonts w:hint="eastAsia"/>
          <w:lang w:eastAsia="zh-CN"/>
        </w:rPr>
        <w:t>由它</w:t>
      </w:r>
      <w:r w:rsidRPr="00BF0B03">
        <w:rPr>
          <w:rFonts w:hint="eastAsia"/>
          <w:lang w:eastAsia="zh-CN"/>
        </w:rPr>
        <w:t>编写也未</w:t>
      </w:r>
      <w:r>
        <w:rPr>
          <w:rFonts w:hint="eastAsia"/>
          <w:lang w:eastAsia="zh-CN"/>
        </w:rPr>
        <w:t>由它</w:t>
      </w:r>
      <w:r w:rsidRPr="00BF0B03">
        <w:rPr>
          <w:rFonts w:hint="eastAsia"/>
          <w:lang w:eastAsia="zh-CN"/>
        </w:rPr>
        <w:t>公布</w:t>
      </w:r>
      <w:r>
        <w:rPr>
          <w:rFonts w:hint="eastAsia"/>
          <w:lang w:eastAsia="zh-CN"/>
        </w:rPr>
        <w:t>于</w:t>
      </w:r>
      <w:r w:rsidRPr="00BF0B03">
        <w:rPr>
          <w:rFonts w:hint="eastAsia"/>
          <w:lang w:eastAsia="zh-CN"/>
        </w:rPr>
        <w:t>上述</w:t>
      </w:r>
      <w:r>
        <w:rPr>
          <w:rFonts w:hint="eastAsia"/>
          <w:lang w:eastAsia="zh-CN"/>
        </w:rPr>
        <w:t>汇总</w:t>
      </w:r>
      <w:r w:rsidRPr="00BF0B03">
        <w:rPr>
          <w:rFonts w:hint="eastAsia"/>
          <w:lang w:eastAsia="zh-CN"/>
        </w:rPr>
        <w:t>的</w:t>
      </w:r>
      <w:r>
        <w:rPr>
          <w:rFonts w:hint="eastAsia"/>
          <w:lang w:eastAsia="zh-CN"/>
        </w:rPr>
        <w:t>无线电通信</w:t>
      </w:r>
      <w:proofErr w:type="gramStart"/>
      <w:r>
        <w:rPr>
          <w:rFonts w:hint="eastAsia"/>
          <w:lang w:eastAsia="zh-CN"/>
        </w:rPr>
        <w:t>局做法</w:t>
      </w:r>
      <w:proofErr w:type="gramEnd"/>
      <w:r w:rsidRPr="00BF0B03">
        <w:rPr>
          <w:rFonts w:hint="eastAsia"/>
          <w:lang w:eastAsia="zh-CN"/>
        </w:rPr>
        <w:t>中。</w:t>
      </w:r>
    </w:p>
    <w:p w14:paraId="422D5D41" w14:textId="291DAE46" w:rsidR="00FC7642" w:rsidRPr="000448A5" w:rsidRDefault="00FC7642" w:rsidP="00FC7642">
      <w:pPr>
        <w:pStyle w:val="Heading2"/>
        <w:rPr>
          <w:lang w:eastAsia="zh-CN"/>
        </w:rPr>
      </w:pPr>
      <w:r w:rsidRPr="000448A5">
        <w:rPr>
          <w:lang w:eastAsia="zh-CN"/>
        </w:rPr>
        <w:t>3.2</w:t>
      </w:r>
      <w:r>
        <w:rPr>
          <w:lang w:eastAsia="zh-CN"/>
        </w:rPr>
        <w:tab/>
      </w:r>
      <w:r w:rsidR="00FD1BB8">
        <w:rPr>
          <w:rFonts w:hint="eastAsia"/>
          <w:lang w:eastAsia="zh-CN"/>
        </w:rPr>
        <w:t>提案</w:t>
      </w:r>
    </w:p>
    <w:p w14:paraId="23641DED" w14:textId="1BAB2298" w:rsidR="00B41113" w:rsidRPr="000448A5" w:rsidRDefault="00B41113" w:rsidP="00E576CA">
      <w:pPr>
        <w:ind w:firstLineChars="200" w:firstLine="480"/>
        <w:rPr>
          <w:lang w:eastAsia="zh-CN"/>
        </w:rPr>
      </w:pPr>
      <w:r w:rsidRPr="00B41113">
        <w:rPr>
          <w:rFonts w:hint="eastAsia"/>
          <w:lang w:eastAsia="zh-CN"/>
        </w:rPr>
        <w:t>WRC-23</w:t>
      </w:r>
      <w:r w:rsidR="00403BEC">
        <w:rPr>
          <w:rFonts w:hint="eastAsia"/>
          <w:lang w:eastAsia="zh-CN"/>
        </w:rPr>
        <w:t>责成</w:t>
      </w:r>
      <w:r w:rsidRPr="00B41113">
        <w:rPr>
          <w:rFonts w:hint="eastAsia"/>
          <w:lang w:eastAsia="zh-CN"/>
        </w:rPr>
        <w:t>无线电通信局</w:t>
      </w:r>
      <w:r w:rsidR="00403BEC">
        <w:rPr>
          <w:rFonts w:hint="eastAsia"/>
          <w:lang w:eastAsia="zh-CN"/>
        </w:rPr>
        <w:t>主任准备一份</w:t>
      </w:r>
      <w:r w:rsidR="00403BEC" w:rsidRPr="00BF0B03">
        <w:rPr>
          <w:rFonts w:hint="eastAsia"/>
          <w:lang w:eastAsia="zh-CN"/>
        </w:rPr>
        <w:t>关于</w:t>
      </w:r>
      <w:r w:rsidR="00403BEC">
        <w:rPr>
          <w:rFonts w:hint="eastAsia"/>
          <w:lang w:eastAsia="zh-CN"/>
        </w:rPr>
        <w:t>无线电通信局所有做法的汇总</w:t>
      </w:r>
      <w:r w:rsidRPr="00B41113">
        <w:rPr>
          <w:rFonts w:hint="eastAsia"/>
          <w:lang w:eastAsia="zh-CN"/>
        </w:rPr>
        <w:t>版本；已</w:t>
      </w:r>
      <w:r w:rsidR="00403BEC">
        <w:rPr>
          <w:rFonts w:hint="eastAsia"/>
          <w:lang w:eastAsia="zh-CN"/>
        </w:rPr>
        <w:t>发布的</w:t>
      </w:r>
      <w:r w:rsidRPr="00B41113">
        <w:rPr>
          <w:rFonts w:hint="eastAsia"/>
          <w:lang w:eastAsia="zh-CN"/>
        </w:rPr>
        <w:t>和未</w:t>
      </w:r>
      <w:r w:rsidR="00403BEC">
        <w:rPr>
          <w:rFonts w:hint="eastAsia"/>
          <w:lang w:eastAsia="zh-CN"/>
        </w:rPr>
        <w:t>发布的</w:t>
      </w:r>
      <w:r w:rsidRPr="00B41113">
        <w:rPr>
          <w:rFonts w:hint="eastAsia"/>
          <w:lang w:eastAsia="zh-CN"/>
        </w:rPr>
        <w:t>，并将其包含在</w:t>
      </w:r>
      <w:r w:rsidR="00403BEC">
        <w:rPr>
          <w:rFonts w:hint="eastAsia"/>
          <w:lang w:eastAsia="zh-CN"/>
        </w:rPr>
        <w:t>一份</w:t>
      </w:r>
      <w:r w:rsidRPr="00B41113">
        <w:rPr>
          <w:rFonts w:hint="eastAsia"/>
          <w:lang w:eastAsia="zh-CN"/>
        </w:rPr>
        <w:t>CR</w:t>
      </w:r>
      <w:r w:rsidRPr="00B41113">
        <w:rPr>
          <w:rFonts w:hint="eastAsia"/>
          <w:lang w:eastAsia="zh-CN"/>
        </w:rPr>
        <w:t>通函中。</w:t>
      </w:r>
      <w:r w:rsidR="00403BEC">
        <w:rPr>
          <w:rFonts w:hint="eastAsia"/>
          <w:lang w:eastAsia="zh-CN"/>
        </w:rPr>
        <w:t>以供</w:t>
      </w:r>
      <w:r w:rsidRPr="00B41113">
        <w:rPr>
          <w:rFonts w:hint="eastAsia"/>
          <w:lang w:eastAsia="zh-CN"/>
        </w:rPr>
        <w:t>出版。</w:t>
      </w:r>
      <w:r w:rsidR="00403BEC">
        <w:rPr>
          <w:rFonts w:hint="eastAsia"/>
          <w:lang w:eastAsia="zh-CN"/>
        </w:rPr>
        <w:t>关于无线电通信局</w:t>
      </w:r>
      <w:r w:rsidRPr="00B41113">
        <w:rPr>
          <w:rFonts w:hint="eastAsia"/>
          <w:lang w:eastAsia="zh-CN"/>
        </w:rPr>
        <w:t>做法的</w:t>
      </w:r>
      <w:r w:rsidR="00403BEC">
        <w:rPr>
          <w:rFonts w:hint="eastAsia"/>
          <w:lang w:eastAsia="zh-CN"/>
        </w:rPr>
        <w:t>此类汇总</w:t>
      </w:r>
      <w:r w:rsidRPr="00B41113">
        <w:rPr>
          <w:rFonts w:hint="eastAsia"/>
          <w:lang w:eastAsia="zh-CN"/>
        </w:rPr>
        <w:t>和完整版本</w:t>
      </w:r>
      <w:r w:rsidR="00403BEC">
        <w:rPr>
          <w:rFonts w:hint="eastAsia"/>
          <w:lang w:eastAsia="zh-CN"/>
        </w:rPr>
        <w:t>须</w:t>
      </w:r>
      <w:r w:rsidRPr="00B41113">
        <w:rPr>
          <w:rFonts w:hint="eastAsia"/>
          <w:lang w:eastAsia="zh-CN"/>
        </w:rPr>
        <w:t>送交</w:t>
      </w:r>
      <w:r w:rsidRPr="00B41113">
        <w:rPr>
          <w:rFonts w:hint="eastAsia"/>
          <w:lang w:eastAsia="zh-CN"/>
        </w:rPr>
        <w:t>RRB</w:t>
      </w:r>
      <w:r w:rsidRPr="00B41113">
        <w:rPr>
          <w:rFonts w:hint="eastAsia"/>
          <w:lang w:eastAsia="zh-CN"/>
        </w:rPr>
        <w:t>审查，目的是确定哪些做法属于</w:t>
      </w:r>
      <w:r w:rsidR="00403BEC">
        <w:rPr>
          <w:rFonts w:hint="eastAsia"/>
          <w:lang w:eastAsia="zh-CN"/>
        </w:rPr>
        <w:t>规则</w:t>
      </w:r>
      <w:r w:rsidRPr="00B41113">
        <w:rPr>
          <w:rFonts w:hint="eastAsia"/>
          <w:lang w:eastAsia="zh-CN"/>
        </w:rPr>
        <w:t>性质，可纳入</w:t>
      </w:r>
      <w:r w:rsidRPr="00B41113">
        <w:rPr>
          <w:rFonts w:hint="eastAsia"/>
          <w:lang w:eastAsia="zh-CN"/>
        </w:rPr>
        <w:t>RRB</w:t>
      </w:r>
      <w:r w:rsidRPr="00B41113">
        <w:rPr>
          <w:rFonts w:hint="eastAsia"/>
          <w:lang w:eastAsia="zh-CN"/>
        </w:rPr>
        <w:t>向随后的</w:t>
      </w:r>
      <w:r w:rsidRPr="00B41113">
        <w:rPr>
          <w:rFonts w:hint="eastAsia"/>
          <w:lang w:eastAsia="zh-CN"/>
        </w:rPr>
        <w:t>WRC</w:t>
      </w:r>
      <w:r w:rsidRPr="00B41113">
        <w:rPr>
          <w:rFonts w:hint="eastAsia"/>
          <w:lang w:eastAsia="zh-CN"/>
        </w:rPr>
        <w:t>提交的提案</w:t>
      </w:r>
      <w:r w:rsidR="00403BEC">
        <w:rPr>
          <w:rFonts w:hint="eastAsia"/>
          <w:lang w:eastAsia="zh-CN"/>
        </w:rPr>
        <w:t>中</w:t>
      </w:r>
      <w:r w:rsidRPr="00B41113">
        <w:rPr>
          <w:rFonts w:hint="eastAsia"/>
          <w:lang w:eastAsia="zh-CN"/>
        </w:rPr>
        <w:t>，以便</w:t>
      </w:r>
      <w:r w:rsidR="00403BEC">
        <w:rPr>
          <w:rFonts w:hint="eastAsia"/>
          <w:lang w:eastAsia="zh-CN"/>
        </w:rPr>
        <w:t>可能将之</w:t>
      </w:r>
      <w:r w:rsidRPr="00B41113">
        <w:rPr>
          <w:rFonts w:hint="eastAsia"/>
          <w:lang w:eastAsia="zh-CN"/>
        </w:rPr>
        <w:t>纳入《无线电</w:t>
      </w:r>
      <w:r w:rsidR="00403BEC">
        <w:rPr>
          <w:rFonts w:hint="eastAsia"/>
          <w:lang w:eastAsia="zh-CN"/>
        </w:rPr>
        <w:t>规则</w:t>
      </w:r>
      <w:r w:rsidRPr="00B41113">
        <w:rPr>
          <w:rFonts w:hint="eastAsia"/>
          <w:lang w:eastAsia="zh-CN"/>
        </w:rPr>
        <w:t>》的相关条款</w:t>
      </w:r>
      <w:r w:rsidR="00403BEC">
        <w:rPr>
          <w:rFonts w:hint="eastAsia"/>
          <w:lang w:eastAsia="zh-CN"/>
        </w:rPr>
        <w:t>中</w:t>
      </w:r>
      <w:r w:rsidRPr="00B41113">
        <w:rPr>
          <w:rFonts w:hint="eastAsia"/>
          <w:lang w:eastAsia="zh-CN"/>
        </w:rPr>
        <w:t>，哪些属于业务</w:t>
      </w:r>
      <w:r w:rsidR="00403BEC">
        <w:rPr>
          <w:rFonts w:hint="eastAsia"/>
          <w:lang w:eastAsia="zh-CN"/>
        </w:rPr>
        <w:t>和</w:t>
      </w:r>
      <w:r w:rsidR="00403BEC">
        <w:rPr>
          <w:rFonts w:hint="eastAsia"/>
          <w:lang w:eastAsia="zh-CN"/>
        </w:rPr>
        <w:t>/</w:t>
      </w:r>
      <w:r w:rsidR="00403BEC">
        <w:rPr>
          <w:rFonts w:hint="eastAsia"/>
          <w:lang w:eastAsia="zh-CN"/>
        </w:rPr>
        <w:t>或</w:t>
      </w:r>
      <w:r w:rsidRPr="00B41113">
        <w:rPr>
          <w:rFonts w:hint="eastAsia"/>
          <w:lang w:eastAsia="zh-CN"/>
        </w:rPr>
        <w:t>行政性质，可纳入一份名为《无线电</w:t>
      </w:r>
      <w:r w:rsidR="00A66274">
        <w:rPr>
          <w:rFonts w:hint="eastAsia"/>
          <w:lang w:eastAsia="zh-CN"/>
        </w:rPr>
        <w:t>通信局针对</w:t>
      </w:r>
      <w:r w:rsidR="00A66274">
        <w:rPr>
          <w:rFonts w:hint="eastAsia"/>
          <w:lang w:eastAsia="zh-CN"/>
        </w:rPr>
        <w:t>&lt;</w:t>
      </w:r>
      <w:r w:rsidR="00A66274">
        <w:rPr>
          <w:rFonts w:hint="eastAsia"/>
          <w:lang w:eastAsia="zh-CN"/>
        </w:rPr>
        <w:t>无线电规则</w:t>
      </w:r>
      <w:r w:rsidR="00A66274">
        <w:rPr>
          <w:rFonts w:hint="eastAsia"/>
          <w:lang w:eastAsia="zh-CN"/>
        </w:rPr>
        <w:t>&gt;</w:t>
      </w:r>
      <w:r w:rsidR="00A66274">
        <w:rPr>
          <w:rFonts w:hint="eastAsia"/>
          <w:lang w:eastAsia="zh-CN"/>
        </w:rPr>
        <w:t>应用的</w:t>
      </w:r>
      <w:r w:rsidRPr="00B41113">
        <w:rPr>
          <w:rFonts w:hint="eastAsia"/>
          <w:lang w:eastAsia="zh-CN"/>
        </w:rPr>
        <w:t>业务和行政做法》的文件</w:t>
      </w:r>
      <w:r w:rsidR="00A66274">
        <w:rPr>
          <w:rFonts w:hint="eastAsia"/>
          <w:lang w:eastAsia="zh-CN"/>
        </w:rPr>
        <w:t>中</w:t>
      </w:r>
      <w:r w:rsidRPr="00B41113">
        <w:rPr>
          <w:rFonts w:hint="eastAsia"/>
          <w:lang w:eastAsia="zh-CN"/>
        </w:rPr>
        <w:t>。</w:t>
      </w:r>
    </w:p>
    <w:p w14:paraId="7ABD6E98" w14:textId="045A9127" w:rsidR="00B41113" w:rsidRPr="000448A5" w:rsidRDefault="00A66274" w:rsidP="00E576CA">
      <w:pPr>
        <w:ind w:firstLineChars="200" w:firstLine="480"/>
        <w:rPr>
          <w:lang w:eastAsia="zh-CN"/>
        </w:rPr>
      </w:pPr>
      <w:r>
        <w:rPr>
          <w:rFonts w:hint="eastAsia"/>
          <w:lang w:eastAsia="zh-CN"/>
        </w:rPr>
        <w:t>未来</w:t>
      </w:r>
      <w:r w:rsidR="00B41113" w:rsidRPr="00B41113">
        <w:rPr>
          <w:rFonts w:hint="eastAsia"/>
          <w:lang w:eastAsia="zh-CN"/>
        </w:rPr>
        <w:t>，在任何</w:t>
      </w:r>
      <w:r w:rsidR="00B41113" w:rsidRPr="00B41113">
        <w:rPr>
          <w:rFonts w:hint="eastAsia"/>
          <w:lang w:eastAsia="zh-CN"/>
        </w:rPr>
        <w:t>WRC</w:t>
      </w:r>
      <w:r w:rsidR="00B41113" w:rsidRPr="00B41113">
        <w:rPr>
          <w:rFonts w:hint="eastAsia"/>
          <w:lang w:eastAsia="zh-CN"/>
        </w:rPr>
        <w:t>研究期结束时，需要向</w:t>
      </w:r>
      <w:r w:rsidR="00B41113" w:rsidRPr="00B41113">
        <w:rPr>
          <w:rFonts w:hint="eastAsia"/>
          <w:lang w:eastAsia="zh-CN"/>
        </w:rPr>
        <w:t>RRB</w:t>
      </w:r>
      <w:r w:rsidR="00B41113" w:rsidRPr="00B41113">
        <w:rPr>
          <w:rFonts w:hint="eastAsia"/>
          <w:lang w:eastAsia="zh-CN"/>
        </w:rPr>
        <w:t>提交</w:t>
      </w:r>
      <w:r>
        <w:rPr>
          <w:rFonts w:hint="eastAsia"/>
          <w:lang w:eastAsia="zh-CN"/>
        </w:rPr>
        <w:t>无线电管理局在其</w:t>
      </w:r>
      <w:r w:rsidR="00B41113" w:rsidRPr="00B41113">
        <w:rPr>
          <w:rFonts w:hint="eastAsia"/>
          <w:lang w:eastAsia="zh-CN"/>
        </w:rPr>
        <w:t>日常</w:t>
      </w:r>
      <w:r>
        <w:rPr>
          <w:rFonts w:hint="eastAsia"/>
          <w:lang w:eastAsia="zh-CN"/>
        </w:rPr>
        <w:t>任务</w:t>
      </w:r>
      <w:r w:rsidR="00B41113" w:rsidRPr="00B41113">
        <w:rPr>
          <w:rFonts w:hint="eastAsia"/>
          <w:lang w:eastAsia="zh-CN"/>
        </w:rPr>
        <w:t>中使用的任何做法，以确定哪些新做法</w:t>
      </w:r>
      <w:r>
        <w:rPr>
          <w:rFonts w:hint="eastAsia"/>
          <w:lang w:eastAsia="zh-CN"/>
        </w:rPr>
        <w:t>属于规则</w:t>
      </w:r>
      <w:r w:rsidR="00B41113" w:rsidRPr="00B41113">
        <w:rPr>
          <w:rFonts w:hint="eastAsia"/>
          <w:lang w:eastAsia="zh-CN"/>
        </w:rPr>
        <w:t>性质，可纳入</w:t>
      </w:r>
      <w:r w:rsidR="00B41113" w:rsidRPr="00B41113">
        <w:rPr>
          <w:rFonts w:hint="eastAsia"/>
          <w:lang w:eastAsia="zh-CN"/>
        </w:rPr>
        <w:t>RRB</w:t>
      </w:r>
      <w:r w:rsidR="00B41113" w:rsidRPr="00B41113">
        <w:rPr>
          <w:rFonts w:hint="eastAsia"/>
          <w:lang w:eastAsia="zh-CN"/>
        </w:rPr>
        <w:t>向随后的</w:t>
      </w:r>
      <w:r w:rsidR="00B41113" w:rsidRPr="00B41113">
        <w:rPr>
          <w:rFonts w:hint="eastAsia"/>
          <w:lang w:eastAsia="zh-CN"/>
        </w:rPr>
        <w:t>WRC</w:t>
      </w:r>
      <w:r w:rsidR="00B41113" w:rsidRPr="00B41113">
        <w:rPr>
          <w:rFonts w:hint="eastAsia"/>
          <w:lang w:eastAsia="zh-CN"/>
        </w:rPr>
        <w:t>提交的提案中，</w:t>
      </w:r>
      <w:r w:rsidRPr="00B41113">
        <w:rPr>
          <w:rFonts w:hint="eastAsia"/>
          <w:lang w:eastAsia="zh-CN"/>
        </w:rPr>
        <w:t>以便</w:t>
      </w:r>
      <w:r>
        <w:rPr>
          <w:rFonts w:hint="eastAsia"/>
          <w:lang w:eastAsia="zh-CN"/>
        </w:rPr>
        <w:t>可能将之</w:t>
      </w:r>
      <w:r w:rsidRPr="00B41113">
        <w:rPr>
          <w:rFonts w:hint="eastAsia"/>
          <w:lang w:eastAsia="zh-CN"/>
        </w:rPr>
        <w:t>纳入《无线电</w:t>
      </w:r>
      <w:r>
        <w:rPr>
          <w:rFonts w:hint="eastAsia"/>
          <w:lang w:eastAsia="zh-CN"/>
        </w:rPr>
        <w:t>规则</w:t>
      </w:r>
      <w:r w:rsidRPr="00B41113">
        <w:rPr>
          <w:rFonts w:hint="eastAsia"/>
          <w:lang w:eastAsia="zh-CN"/>
        </w:rPr>
        <w:t>》的相关条款</w:t>
      </w:r>
      <w:r>
        <w:rPr>
          <w:rFonts w:hint="eastAsia"/>
          <w:lang w:eastAsia="zh-CN"/>
        </w:rPr>
        <w:t>中</w:t>
      </w:r>
      <w:r w:rsidRPr="00B41113">
        <w:rPr>
          <w:rFonts w:hint="eastAsia"/>
          <w:lang w:eastAsia="zh-CN"/>
        </w:rPr>
        <w:t>，哪些属于业务</w:t>
      </w:r>
      <w:r>
        <w:rPr>
          <w:rFonts w:hint="eastAsia"/>
          <w:lang w:eastAsia="zh-CN"/>
        </w:rPr>
        <w:t>和</w:t>
      </w:r>
      <w:r>
        <w:rPr>
          <w:rFonts w:hint="eastAsia"/>
          <w:lang w:eastAsia="zh-CN"/>
        </w:rPr>
        <w:t>/</w:t>
      </w:r>
      <w:r>
        <w:rPr>
          <w:rFonts w:hint="eastAsia"/>
          <w:lang w:eastAsia="zh-CN"/>
        </w:rPr>
        <w:t>或</w:t>
      </w:r>
      <w:r w:rsidRPr="00B41113">
        <w:rPr>
          <w:rFonts w:hint="eastAsia"/>
          <w:lang w:eastAsia="zh-CN"/>
        </w:rPr>
        <w:t>行政性质，可纳入一份名为《无线电</w:t>
      </w:r>
      <w:r>
        <w:rPr>
          <w:rFonts w:hint="eastAsia"/>
          <w:lang w:eastAsia="zh-CN"/>
        </w:rPr>
        <w:t>通信局针对</w:t>
      </w:r>
      <w:r>
        <w:rPr>
          <w:rFonts w:hint="eastAsia"/>
          <w:lang w:eastAsia="zh-CN"/>
        </w:rPr>
        <w:t>&lt;</w:t>
      </w:r>
      <w:r>
        <w:rPr>
          <w:rFonts w:hint="eastAsia"/>
          <w:lang w:eastAsia="zh-CN"/>
        </w:rPr>
        <w:t>无线电规则</w:t>
      </w:r>
      <w:r>
        <w:rPr>
          <w:rFonts w:hint="eastAsia"/>
          <w:lang w:eastAsia="zh-CN"/>
        </w:rPr>
        <w:t>&gt;</w:t>
      </w:r>
      <w:r>
        <w:rPr>
          <w:rFonts w:hint="eastAsia"/>
          <w:lang w:eastAsia="zh-CN"/>
        </w:rPr>
        <w:t>应用的</w:t>
      </w:r>
      <w:r w:rsidRPr="00B41113">
        <w:rPr>
          <w:rFonts w:hint="eastAsia"/>
          <w:lang w:eastAsia="zh-CN"/>
        </w:rPr>
        <w:t>业务和行政做法》的</w:t>
      </w:r>
      <w:r>
        <w:rPr>
          <w:rFonts w:hint="eastAsia"/>
          <w:lang w:eastAsia="zh-CN"/>
        </w:rPr>
        <w:t>上述</w:t>
      </w:r>
      <w:r w:rsidRPr="00B41113">
        <w:rPr>
          <w:rFonts w:hint="eastAsia"/>
          <w:lang w:eastAsia="zh-CN"/>
        </w:rPr>
        <w:t>文件</w:t>
      </w:r>
      <w:r>
        <w:rPr>
          <w:rFonts w:hint="eastAsia"/>
          <w:lang w:eastAsia="zh-CN"/>
        </w:rPr>
        <w:t>中</w:t>
      </w:r>
      <w:r w:rsidRPr="00B41113">
        <w:rPr>
          <w:rFonts w:hint="eastAsia"/>
          <w:lang w:eastAsia="zh-CN"/>
        </w:rPr>
        <w:t>。</w:t>
      </w:r>
      <w:r>
        <w:rPr>
          <w:rFonts w:hint="eastAsia"/>
          <w:lang w:eastAsia="zh-CN"/>
        </w:rPr>
        <w:t>对</w:t>
      </w:r>
      <w:r w:rsidR="00B41113" w:rsidRPr="00B41113">
        <w:rPr>
          <w:rFonts w:hint="eastAsia"/>
          <w:lang w:eastAsia="zh-CN"/>
        </w:rPr>
        <w:t>后一个文件需要定期</w:t>
      </w:r>
      <w:r>
        <w:rPr>
          <w:rFonts w:hint="eastAsia"/>
          <w:lang w:eastAsia="zh-CN"/>
        </w:rPr>
        <w:t>进行</w:t>
      </w:r>
      <w:r w:rsidR="00B41113" w:rsidRPr="00B41113">
        <w:rPr>
          <w:rFonts w:hint="eastAsia"/>
          <w:lang w:eastAsia="zh-CN"/>
        </w:rPr>
        <w:t>更新。</w:t>
      </w:r>
      <w:r>
        <w:rPr>
          <w:rFonts w:hint="eastAsia"/>
          <w:lang w:eastAsia="zh-CN"/>
        </w:rPr>
        <w:t>R</w:t>
      </w:r>
      <w:r>
        <w:rPr>
          <w:lang w:eastAsia="zh-CN"/>
        </w:rPr>
        <w:t>RB</w:t>
      </w:r>
      <w:r>
        <w:rPr>
          <w:rFonts w:hint="eastAsia"/>
          <w:lang w:eastAsia="zh-CN"/>
        </w:rPr>
        <w:t>对之进行审查，</w:t>
      </w:r>
      <w:r w:rsidR="00B41113" w:rsidRPr="00B41113">
        <w:rPr>
          <w:rFonts w:hint="eastAsia"/>
          <w:lang w:eastAsia="zh-CN"/>
        </w:rPr>
        <w:t>以确保这些做法纯属业务和行政性质。</w:t>
      </w:r>
      <w:r>
        <w:rPr>
          <w:rFonts w:hint="eastAsia"/>
          <w:lang w:eastAsia="zh-CN"/>
        </w:rPr>
        <w:t>对</w:t>
      </w:r>
      <w:r w:rsidR="00B41113" w:rsidRPr="00B41113">
        <w:rPr>
          <w:rFonts w:hint="eastAsia"/>
          <w:lang w:eastAsia="zh-CN"/>
        </w:rPr>
        <w:t>后一个文件需要定期</w:t>
      </w:r>
      <w:r>
        <w:rPr>
          <w:rFonts w:hint="eastAsia"/>
          <w:lang w:eastAsia="zh-CN"/>
        </w:rPr>
        <w:t>进行</w:t>
      </w:r>
      <w:r w:rsidR="00B41113" w:rsidRPr="00B41113">
        <w:rPr>
          <w:rFonts w:hint="eastAsia"/>
          <w:lang w:eastAsia="zh-CN"/>
        </w:rPr>
        <w:t>更新。</w:t>
      </w:r>
    </w:p>
    <w:p w14:paraId="183C55E6" w14:textId="1E7B4617" w:rsidR="00FC7642" w:rsidRPr="000448A5" w:rsidRDefault="00FC7642" w:rsidP="00FC7642">
      <w:pPr>
        <w:pStyle w:val="Heading1"/>
        <w:rPr>
          <w:lang w:eastAsia="zh-CN"/>
        </w:rPr>
      </w:pPr>
      <w:r w:rsidRPr="000448A5">
        <w:rPr>
          <w:lang w:val="en-NZ" w:eastAsia="zh-CN"/>
        </w:rPr>
        <w:t>4</w:t>
      </w:r>
      <w:r>
        <w:rPr>
          <w:lang w:val="en-NZ" w:eastAsia="zh-CN"/>
        </w:rPr>
        <w:tab/>
      </w:r>
      <w:r w:rsidR="00BF0B03">
        <w:rPr>
          <w:rFonts w:hint="eastAsia"/>
          <w:lang w:eastAsia="zh-CN"/>
        </w:rPr>
        <w:t>《无线电规则》第</w:t>
      </w:r>
      <w:r w:rsidRPr="000448A5">
        <w:rPr>
          <w:lang w:eastAsia="zh-CN"/>
        </w:rPr>
        <w:t>9.11A</w:t>
      </w:r>
      <w:r w:rsidR="00BF0B03">
        <w:rPr>
          <w:rFonts w:hint="eastAsia"/>
          <w:lang w:eastAsia="zh-CN"/>
        </w:rPr>
        <w:t>款的应用</w:t>
      </w:r>
    </w:p>
    <w:p w14:paraId="5DB82175" w14:textId="798F4CB6" w:rsidR="00FC7642" w:rsidRPr="000448A5" w:rsidRDefault="00FC7642" w:rsidP="00FC7642">
      <w:pPr>
        <w:pStyle w:val="Heading2"/>
        <w:rPr>
          <w:lang w:eastAsia="zh-CN"/>
        </w:rPr>
      </w:pPr>
      <w:r w:rsidRPr="000448A5">
        <w:rPr>
          <w:lang w:eastAsia="zh-CN"/>
        </w:rPr>
        <w:t>4.1</w:t>
      </w:r>
      <w:r>
        <w:rPr>
          <w:lang w:eastAsia="zh-CN"/>
        </w:rPr>
        <w:tab/>
      </w:r>
      <w:r w:rsidR="00BF0B03">
        <w:rPr>
          <w:rFonts w:hint="eastAsia"/>
          <w:lang w:eastAsia="zh-CN"/>
        </w:rPr>
        <w:t>引言</w:t>
      </w:r>
    </w:p>
    <w:p w14:paraId="273174B0" w14:textId="396C9DF1" w:rsidR="00A66274" w:rsidRPr="000448A5" w:rsidRDefault="00A66274" w:rsidP="00E576CA">
      <w:pPr>
        <w:ind w:firstLineChars="200" w:firstLine="480"/>
        <w:rPr>
          <w:lang w:eastAsia="zh-CN"/>
        </w:rPr>
      </w:pPr>
      <w:r w:rsidRPr="00A66274">
        <w:rPr>
          <w:rFonts w:hint="eastAsia"/>
          <w:lang w:eastAsia="zh-CN"/>
        </w:rPr>
        <w:t>WARC-92</w:t>
      </w:r>
      <w:r w:rsidRPr="00A66274">
        <w:rPr>
          <w:rFonts w:hint="eastAsia"/>
          <w:lang w:eastAsia="zh-CN"/>
        </w:rPr>
        <w:t>通过了第</w:t>
      </w:r>
      <w:r w:rsidRPr="00BA6015">
        <w:rPr>
          <w:rFonts w:hint="eastAsia"/>
          <w:b/>
          <w:bCs/>
          <w:lang w:eastAsia="zh-CN"/>
        </w:rPr>
        <w:t>46</w:t>
      </w:r>
      <w:r w:rsidRPr="00A66274">
        <w:rPr>
          <w:rFonts w:hint="eastAsia"/>
          <w:lang w:eastAsia="zh-CN"/>
        </w:rPr>
        <w:t>号决议</w:t>
      </w:r>
      <w:r w:rsidR="00BA6015" w:rsidRPr="00BA6015">
        <w:rPr>
          <w:rFonts w:hint="eastAsia"/>
          <w:b/>
          <w:bCs/>
          <w:lang w:eastAsia="zh-CN"/>
        </w:rPr>
        <w:t>（</w:t>
      </w:r>
      <w:r w:rsidRPr="00BA6015">
        <w:rPr>
          <w:rFonts w:hint="eastAsia"/>
          <w:b/>
          <w:bCs/>
          <w:lang w:eastAsia="zh-CN"/>
        </w:rPr>
        <w:t>WARC-92</w:t>
      </w:r>
      <w:r w:rsidR="00BA6015" w:rsidRPr="00BA6015">
        <w:rPr>
          <w:rFonts w:hint="eastAsia"/>
          <w:b/>
          <w:bCs/>
          <w:lang w:eastAsia="zh-CN"/>
        </w:rPr>
        <w:t>）</w:t>
      </w:r>
      <w:r w:rsidR="00BA6015">
        <w:rPr>
          <w:rFonts w:hint="eastAsia"/>
          <w:lang w:eastAsia="zh-CN"/>
        </w:rPr>
        <w:t>，</w:t>
      </w:r>
      <w:r w:rsidR="00BA6015" w:rsidRPr="00A66274">
        <w:rPr>
          <w:rFonts w:hint="eastAsia"/>
          <w:lang w:eastAsia="zh-CN"/>
        </w:rPr>
        <w:t>在</w:t>
      </w:r>
      <w:r w:rsidR="00BA6015" w:rsidRPr="00A66274">
        <w:rPr>
          <w:rFonts w:hint="eastAsia"/>
          <w:lang w:eastAsia="zh-CN"/>
        </w:rPr>
        <w:t>WRC-95/WRC-2000</w:t>
      </w:r>
      <w:r w:rsidR="00BA6015">
        <w:rPr>
          <w:rFonts w:hint="eastAsia"/>
          <w:lang w:eastAsia="zh-CN"/>
        </w:rPr>
        <w:t>上被</w:t>
      </w:r>
      <w:r w:rsidR="00BA6015" w:rsidRPr="00A66274">
        <w:rPr>
          <w:rFonts w:hint="eastAsia"/>
          <w:lang w:eastAsia="zh-CN"/>
        </w:rPr>
        <w:t>重新命名为</w:t>
      </w:r>
      <w:r w:rsidR="00BA6015">
        <w:rPr>
          <w:rFonts w:hint="eastAsia"/>
          <w:lang w:eastAsia="zh-CN"/>
        </w:rPr>
        <w:t>《无线电规则》第</w:t>
      </w:r>
      <w:r w:rsidR="00BA6015" w:rsidRPr="00BA6015">
        <w:rPr>
          <w:rFonts w:hint="eastAsia"/>
          <w:b/>
          <w:bCs/>
          <w:lang w:eastAsia="zh-CN"/>
        </w:rPr>
        <w:t>9.11</w:t>
      </w:r>
      <w:r w:rsidR="00BA6015">
        <w:rPr>
          <w:rFonts w:hint="eastAsia"/>
          <w:lang w:eastAsia="zh-CN"/>
        </w:rPr>
        <w:t>款</w:t>
      </w:r>
      <w:r w:rsidRPr="00A66274">
        <w:rPr>
          <w:rFonts w:hint="eastAsia"/>
          <w:lang w:eastAsia="zh-CN"/>
        </w:rPr>
        <w:t>，</w:t>
      </w:r>
      <w:r w:rsidR="00BA6015">
        <w:rPr>
          <w:rFonts w:hint="eastAsia"/>
          <w:lang w:eastAsia="zh-CN"/>
        </w:rPr>
        <w:t>以</w:t>
      </w:r>
      <w:r w:rsidRPr="00A66274">
        <w:rPr>
          <w:rFonts w:hint="eastAsia"/>
          <w:lang w:eastAsia="zh-CN"/>
        </w:rPr>
        <w:t>处理和协调</w:t>
      </w:r>
      <w:r w:rsidRPr="00A66274">
        <w:rPr>
          <w:rFonts w:hint="eastAsia"/>
          <w:lang w:eastAsia="zh-CN"/>
        </w:rPr>
        <w:t>1.5/1.6 GHz</w:t>
      </w:r>
      <w:r w:rsidR="00BA6015">
        <w:rPr>
          <w:rFonts w:hint="eastAsia"/>
          <w:lang w:eastAsia="zh-CN"/>
        </w:rPr>
        <w:t>频段上</w:t>
      </w:r>
      <w:r w:rsidRPr="00A66274">
        <w:rPr>
          <w:rFonts w:hint="eastAsia"/>
          <w:lang w:eastAsia="zh-CN"/>
        </w:rPr>
        <w:t>的</w:t>
      </w:r>
      <w:r w:rsidR="00BA6015">
        <w:rPr>
          <w:rFonts w:hint="eastAsia"/>
          <w:lang w:eastAsia="zh-CN"/>
        </w:rPr>
        <w:t>non-GSO</w:t>
      </w:r>
      <w:r w:rsidRPr="00A66274">
        <w:rPr>
          <w:rFonts w:hint="eastAsia"/>
          <w:lang w:eastAsia="zh-CN"/>
        </w:rPr>
        <w:t>卫星</w:t>
      </w:r>
      <w:r w:rsidR="00BA6015">
        <w:rPr>
          <w:rFonts w:hint="eastAsia"/>
          <w:lang w:eastAsia="zh-CN"/>
        </w:rPr>
        <w:t>移动业务</w:t>
      </w:r>
      <w:r w:rsidRPr="00A66274">
        <w:rPr>
          <w:rFonts w:hint="eastAsia"/>
          <w:lang w:eastAsia="zh-CN"/>
        </w:rPr>
        <w:t>。</w:t>
      </w:r>
      <w:r w:rsidR="00BA6015">
        <w:rPr>
          <w:rFonts w:hint="eastAsia"/>
          <w:lang w:eastAsia="zh-CN"/>
        </w:rPr>
        <w:t>在</w:t>
      </w:r>
      <w:r w:rsidR="00BA6015" w:rsidRPr="00A66274">
        <w:rPr>
          <w:rFonts w:hint="eastAsia"/>
          <w:lang w:eastAsia="zh-CN"/>
        </w:rPr>
        <w:t>其他频段</w:t>
      </w:r>
      <w:r w:rsidR="00BA6015">
        <w:rPr>
          <w:rFonts w:hint="eastAsia"/>
          <w:lang w:eastAsia="zh-CN"/>
        </w:rPr>
        <w:t>上该</w:t>
      </w:r>
      <w:r w:rsidRPr="00A66274">
        <w:rPr>
          <w:rFonts w:hint="eastAsia"/>
          <w:lang w:eastAsia="zh-CN"/>
        </w:rPr>
        <w:t>程序</w:t>
      </w:r>
      <w:r w:rsidR="00BA6015">
        <w:rPr>
          <w:rFonts w:hint="eastAsia"/>
          <w:lang w:eastAsia="zh-CN"/>
        </w:rPr>
        <w:t>被</w:t>
      </w:r>
      <w:r w:rsidRPr="00A66274">
        <w:rPr>
          <w:rFonts w:hint="eastAsia"/>
          <w:lang w:eastAsia="zh-CN"/>
        </w:rPr>
        <w:t>扩展到</w:t>
      </w:r>
      <w:r w:rsidR="00BA6015">
        <w:rPr>
          <w:rFonts w:hint="eastAsia"/>
          <w:lang w:eastAsia="zh-CN"/>
        </w:rPr>
        <w:t>了</w:t>
      </w:r>
      <w:r w:rsidRPr="00A66274">
        <w:rPr>
          <w:rFonts w:hint="eastAsia"/>
          <w:lang w:eastAsia="zh-CN"/>
        </w:rPr>
        <w:t>其他</w:t>
      </w:r>
      <w:r w:rsidR="00BA6015">
        <w:rPr>
          <w:rFonts w:hint="eastAsia"/>
          <w:lang w:eastAsia="zh-CN"/>
        </w:rPr>
        <w:t>non-GSO</w:t>
      </w:r>
      <w:r w:rsidRPr="00A66274">
        <w:rPr>
          <w:rFonts w:hint="eastAsia"/>
          <w:lang w:eastAsia="zh-CN"/>
        </w:rPr>
        <w:t>。根据《无线电</w:t>
      </w:r>
      <w:r w:rsidR="00BA6015">
        <w:rPr>
          <w:rFonts w:hint="eastAsia"/>
          <w:lang w:eastAsia="zh-CN"/>
        </w:rPr>
        <w:t>规则</w:t>
      </w:r>
      <w:r w:rsidRPr="00A66274">
        <w:rPr>
          <w:rFonts w:hint="eastAsia"/>
          <w:lang w:eastAsia="zh-CN"/>
        </w:rPr>
        <w:t>》附录</w:t>
      </w:r>
      <w:r w:rsidRPr="00BA6015">
        <w:rPr>
          <w:rFonts w:hint="eastAsia"/>
          <w:b/>
          <w:bCs/>
          <w:lang w:eastAsia="zh-CN"/>
        </w:rPr>
        <w:t>5</w:t>
      </w:r>
      <w:r w:rsidRPr="00A66274">
        <w:rPr>
          <w:rFonts w:hint="eastAsia"/>
          <w:lang w:eastAsia="zh-CN"/>
        </w:rPr>
        <w:t>，该附录表</w:t>
      </w:r>
      <w:r w:rsidRPr="00A66274">
        <w:rPr>
          <w:rFonts w:hint="eastAsia"/>
          <w:lang w:eastAsia="zh-CN"/>
        </w:rPr>
        <w:t>5-1</w:t>
      </w:r>
      <w:r w:rsidR="00BA6015">
        <w:rPr>
          <w:rFonts w:hint="eastAsia"/>
          <w:lang w:eastAsia="zh-CN"/>
        </w:rPr>
        <w:t>的</w:t>
      </w:r>
      <w:r w:rsidRPr="00A66274">
        <w:rPr>
          <w:rFonts w:hint="eastAsia"/>
          <w:lang w:eastAsia="zh-CN"/>
        </w:rPr>
        <w:t>标题为《</w:t>
      </w:r>
      <w:r w:rsidR="002A7A9D">
        <w:rPr>
          <w:rFonts w:hint="eastAsia"/>
          <w:lang w:eastAsia="zh-CN"/>
        </w:rPr>
        <w:t>协调应用</w:t>
      </w:r>
      <w:r w:rsidR="002A7A9D">
        <w:rPr>
          <w:rFonts w:hint="eastAsia"/>
          <w:lang w:eastAsia="zh-CN"/>
        </w:rPr>
        <w:t>&lt;</w:t>
      </w:r>
      <w:r w:rsidR="002A7A9D">
        <w:rPr>
          <w:rFonts w:hint="eastAsia"/>
          <w:lang w:eastAsia="zh-CN"/>
        </w:rPr>
        <w:t>无线电规则</w:t>
      </w:r>
      <w:r w:rsidR="002A7A9D">
        <w:rPr>
          <w:lang w:eastAsia="zh-CN"/>
        </w:rPr>
        <w:t>&gt;</w:t>
      </w:r>
      <w:r w:rsidR="002A7A9D">
        <w:rPr>
          <w:rFonts w:hint="eastAsia"/>
          <w:lang w:eastAsia="zh-CN"/>
        </w:rPr>
        <w:t>第</w:t>
      </w:r>
      <w:r w:rsidR="002A7A9D" w:rsidRPr="002A7A9D">
        <w:rPr>
          <w:rFonts w:hint="eastAsia"/>
          <w:b/>
          <w:bCs/>
          <w:lang w:eastAsia="zh-CN"/>
        </w:rPr>
        <w:t>9</w:t>
      </w:r>
      <w:r w:rsidR="002A7A9D">
        <w:rPr>
          <w:rFonts w:hint="eastAsia"/>
          <w:lang w:eastAsia="zh-CN"/>
        </w:rPr>
        <w:t>条某些条款的</w:t>
      </w:r>
      <w:r w:rsidRPr="00A66274">
        <w:rPr>
          <w:rFonts w:hint="eastAsia"/>
          <w:lang w:eastAsia="zh-CN"/>
        </w:rPr>
        <w:t>技术条件</w:t>
      </w:r>
      <w:r w:rsidR="002A7A9D">
        <w:rPr>
          <w:rFonts w:hint="eastAsia"/>
          <w:lang w:eastAsia="zh-CN"/>
        </w:rPr>
        <w:t>》</w:t>
      </w:r>
      <w:r w:rsidRPr="00A66274">
        <w:rPr>
          <w:rFonts w:hint="eastAsia"/>
          <w:lang w:eastAsia="zh-CN"/>
        </w:rPr>
        <w:t>，</w:t>
      </w:r>
      <w:r w:rsidR="002A7A9D">
        <w:rPr>
          <w:rFonts w:hint="eastAsia"/>
          <w:lang w:eastAsia="zh-CN"/>
        </w:rPr>
        <w:t>根据</w:t>
      </w:r>
      <w:r w:rsidRPr="00A66274">
        <w:rPr>
          <w:rFonts w:hint="eastAsia"/>
          <w:lang w:eastAsia="zh-CN"/>
        </w:rPr>
        <w:t>《无线电</w:t>
      </w:r>
      <w:r w:rsidR="002A7A9D">
        <w:rPr>
          <w:rFonts w:hint="eastAsia"/>
          <w:lang w:eastAsia="zh-CN"/>
        </w:rPr>
        <w:t>规则</w:t>
      </w:r>
      <w:r w:rsidRPr="00A66274">
        <w:rPr>
          <w:rFonts w:hint="eastAsia"/>
          <w:lang w:eastAsia="zh-CN"/>
        </w:rPr>
        <w:t>》第</w:t>
      </w:r>
      <w:r w:rsidRPr="002A7A9D">
        <w:rPr>
          <w:rFonts w:hint="eastAsia"/>
          <w:b/>
          <w:bCs/>
          <w:lang w:eastAsia="zh-CN"/>
        </w:rPr>
        <w:t>9</w:t>
      </w:r>
      <w:r w:rsidR="002A7A9D">
        <w:rPr>
          <w:rFonts w:hint="eastAsia"/>
          <w:lang w:eastAsia="zh-CN"/>
        </w:rPr>
        <w:t>条，用于触发有关</w:t>
      </w:r>
      <w:r w:rsidR="002A7A9D">
        <w:rPr>
          <w:rFonts w:hint="eastAsia"/>
          <w:lang w:eastAsia="zh-CN"/>
        </w:rPr>
        <w:t>non-GSO</w:t>
      </w:r>
      <w:proofErr w:type="gramStart"/>
      <w:r w:rsidR="002A7A9D">
        <w:rPr>
          <w:rFonts w:hint="eastAsia"/>
          <w:lang w:eastAsia="zh-CN"/>
        </w:rPr>
        <w:t>的</w:t>
      </w:r>
      <w:r w:rsidRPr="00A66274">
        <w:rPr>
          <w:rFonts w:hint="eastAsia"/>
          <w:lang w:eastAsia="zh-CN"/>
        </w:rPr>
        <w:t>协调要求的唯一标准是“</w:t>
      </w:r>
      <w:proofErr w:type="gramEnd"/>
      <w:r w:rsidRPr="00A66274">
        <w:rPr>
          <w:rFonts w:hint="eastAsia"/>
          <w:lang w:eastAsia="zh-CN"/>
        </w:rPr>
        <w:t>频率重叠”。</w:t>
      </w:r>
    </w:p>
    <w:p w14:paraId="1A8FE40F" w14:textId="6684A388" w:rsidR="00A66274" w:rsidRPr="000448A5" w:rsidRDefault="00A66274" w:rsidP="00E576CA">
      <w:pPr>
        <w:ind w:firstLineChars="200" w:firstLine="480"/>
        <w:rPr>
          <w:lang w:eastAsia="zh-CN"/>
        </w:rPr>
      </w:pPr>
      <w:r w:rsidRPr="00A66274">
        <w:rPr>
          <w:rFonts w:hint="eastAsia"/>
          <w:lang w:eastAsia="zh-CN"/>
        </w:rPr>
        <w:t>需要强调的是，频率重叠是触发协调的</w:t>
      </w:r>
      <w:r w:rsidR="002A7A9D">
        <w:rPr>
          <w:rFonts w:hint="eastAsia"/>
          <w:lang w:eastAsia="zh-CN"/>
        </w:rPr>
        <w:t>若干其他</w:t>
      </w:r>
      <w:r w:rsidRPr="00A66274">
        <w:rPr>
          <w:rFonts w:hint="eastAsia"/>
          <w:lang w:eastAsia="zh-CN"/>
        </w:rPr>
        <w:t>标准</w:t>
      </w:r>
      <w:r w:rsidR="002A7A9D">
        <w:rPr>
          <w:rFonts w:hint="eastAsia"/>
          <w:lang w:eastAsia="zh-CN"/>
        </w:rPr>
        <w:t>中的一个</w:t>
      </w:r>
      <w:r w:rsidRPr="00A66274">
        <w:rPr>
          <w:rFonts w:hint="eastAsia"/>
          <w:lang w:eastAsia="zh-CN"/>
        </w:rPr>
        <w:t>。然而，在将近</w:t>
      </w:r>
      <w:r w:rsidRPr="00A66274">
        <w:rPr>
          <w:rFonts w:hint="eastAsia"/>
          <w:lang w:eastAsia="zh-CN"/>
        </w:rPr>
        <w:t>31</w:t>
      </w:r>
      <w:r w:rsidRPr="00A66274">
        <w:rPr>
          <w:rFonts w:hint="eastAsia"/>
          <w:lang w:eastAsia="zh-CN"/>
        </w:rPr>
        <w:t>年后的今天，除了纳入</w:t>
      </w:r>
      <w:r w:rsidR="009564DF">
        <w:rPr>
          <w:rFonts w:hint="eastAsia"/>
          <w:lang w:eastAsia="zh-CN"/>
        </w:rPr>
        <w:t>《无线电规则》</w:t>
      </w:r>
      <w:r w:rsidRPr="00A66274">
        <w:rPr>
          <w:rFonts w:hint="eastAsia"/>
          <w:lang w:eastAsia="zh-CN"/>
        </w:rPr>
        <w:t>附录</w:t>
      </w:r>
      <w:r w:rsidRPr="009564DF">
        <w:rPr>
          <w:rFonts w:hint="eastAsia"/>
          <w:b/>
          <w:bCs/>
          <w:lang w:eastAsia="zh-CN"/>
        </w:rPr>
        <w:t>5</w:t>
      </w:r>
      <w:r w:rsidRPr="00A66274">
        <w:rPr>
          <w:rFonts w:hint="eastAsia"/>
          <w:lang w:eastAsia="zh-CN"/>
        </w:rPr>
        <w:t>表</w:t>
      </w:r>
      <w:r w:rsidRPr="00A66274">
        <w:rPr>
          <w:rFonts w:hint="eastAsia"/>
          <w:lang w:eastAsia="zh-CN"/>
        </w:rPr>
        <w:t>5-1</w:t>
      </w:r>
      <w:r w:rsidR="009564DF">
        <w:rPr>
          <w:rFonts w:hint="eastAsia"/>
          <w:lang w:eastAsia="zh-CN"/>
        </w:rPr>
        <w:t>中</w:t>
      </w:r>
      <w:r w:rsidRPr="00A66274">
        <w:rPr>
          <w:rFonts w:hint="eastAsia"/>
          <w:lang w:eastAsia="zh-CN"/>
        </w:rPr>
        <w:t>的频率重叠之外，</w:t>
      </w:r>
      <w:r w:rsidR="009564DF">
        <w:rPr>
          <w:rFonts w:hint="eastAsia"/>
          <w:lang w:eastAsia="zh-CN"/>
        </w:rPr>
        <w:t>尚无</w:t>
      </w:r>
      <w:r w:rsidRPr="00A66274">
        <w:rPr>
          <w:rFonts w:hint="eastAsia"/>
          <w:lang w:eastAsia="zh-CN"/>
        </w:rPr>
        <w:t>努力</w:t>
      </w:r>
      <w:r w:rsidR="009564DF">
        <w:rPr>
          <w:rFonts w:hint="eastAsia"/>
          <w:lang w:eastAsia="zh-CN"/>
        </w:rPr>
        <w:t>来</w:t>
      </w:r>
      <w:r w:rsidRPr="00A66274">
        <w:rPr>
          <w:rFonts w:hint="eastAsia"/>
          <w:lang w:eastAsia="zh-CN"/>
        </w:rPr>
        <w:t>建立适当的协调标准，以充分确定</w:t>
      </w:r>
      <w:r w:rsidR="009564DF">
        <w:rPr>
          <w:rFonts w:hint="eastAsia"/>
          <w:lang w:eastAsia="zh-CN"/>
        </w:rPr>
        <w:t>有关</w:t>
      </w:r>
      <w:r w:rsidR="009564DF">
        <w:rPr>
          <w:rFonts w:hint="eastAsia"/>
          <w:lang w:eastAsia="zh-CN"/>
        </w:rPr>
        <w:t>non-</w:t>
      </w:r>
      <w:r w:rsidRPr="00A66274">
        <w:rPr>
          <w:rFonts w:hint="eastAsia"/>
          <w:lang w:eastAsia="zh-CN"/>
        </w:rPr>
        <w:t>GSO</w:t>
      </w:r>
      <w:r w:rsidRPr="00A66274">
        <w:rPr>
          <w:rFonts w:hint="eastAsia"/>
          <w:lang w:eastAsia="zh-CN"/>
        </w:rPr>
        <w:t>系统的协调要求。</w:t>
      </w:r>
    </w:p>
    <w:p w14:paraId="5E28121B" w14:textId="1CF3C959" w:rsidR="00A66274" w:rsidRPr="000448A5" w:rsidRDefault="00B57E45" w:rsidP="00E576CA">
      <w:pPr>
        <w:ind w:firstLineChars="200" w:firstLine="480"/>
        <w:rPr>
          <w:lang w:eastAsia="zh-CN"/>
        </w:rPr>
      </w:pPr>
      <w:r>
        <w:rPr>
          <w:lang w:eastAsia="zh-CN"/>
        </w:rPr>
        <w:t>non-</w:t>
      </w:r>
      <w:r w:rsidRPr="000448A5">
        <w:rPr>
          <w:lang w:eastAsia="zh-CN"/>
        </w:rPr>
        <w:t>GSO</w:t>
      </w:r>
      <w:r>
        <w:rPr>
          <w:rFonts w:hint="eastAsia"/>
          <w:lang w:eastAsia="zh-CN"/>
        </w:rPr>
        <w:t>的</w:t>
      </w:r>
      <w:r w:rsidR="00A66274" w:rsidRPr="00A66274">
        <w:rPr>
          <w:rFonts w:hint="eastAsia"/>
          <w:lang w:eastAsia="zh-CN"/>
        </w:rPr>
        <w:t>使用迅速而广泛地扩大，因此有必要</w:t>
      </w:r>
      <w:r>
        <w:rPr>
          <w:rFonts w:hint="eastAsia"/>
          <w:lang w:eastAsia="zh-CN"/>
        </w:rPr>
        <w:t>对</w:t>
      </w:r>
      <w:r w:rsidR="00A66274" w:rsidRPr="00A66274">
        <w:rPr>
          <w:rFonts w:hint="eastAsia"/>
          <w:lang w:eastAsia="zh-CN"/>
        </w:rPr>
        <w:t>这一问题</w:t>
      </w:r>
      <w:r>
        <w:rPr>
          <w:rFonts w:hint="eastAsia"/>
          <w:lang w:eastAsia="zh-CN"/>
        </w:rPr>
        <w:t>进行</w:t>
      </w:r>
      <w:r w:rsidRPr="00A66274">
        <w:rPr>
          <w:rFonts w:hint="eastAsia"/>
          <w:lang w:eastAsia="zh-CN"/>
        </w:rPr>
        <w:t>仔细研究</w:t>
      </w:r>
      <w:r w:rsidR="00A66274" w:rsidRPr="00A66274">
        <w:rPr>
          <w:rFonts w:hint="eastAsia"/>
          <w:lang w:eastAsia="zh-CN"/>
        </w:rPr>
        <w:t>，并制定必要和充分的标准。考虑到</w:t>
      </w:r>
      <w:r>
        <w:rPr>
          <w:lang w:eastAsia="zh-CN"/>
        </w:rPr>
        <w:t>non-</w:t>
      </w:r>
      <w:r w:rsidRPr="000448A5">
        <w:rPr>
          <w:lang w:eastAsia="zh-CN"/>
        </w:rPr>
        <w:t>GSO</w:t>
      </w:r>
      <w:r w:rsidR="00A66274" w:rsidRPr="00A66274">
        <w:rPr>
          <w:rFonts w:hint="eastAsia"/>
          <w:lang w:eastAsia="zh-CN"/>
        </w:rPr>
        <w:t>的广泛使用和</w:t>
      </w:r>
      <w:r>
        <w:rPr>
          <w:rFonts w:hint="eastAsia"/>
          <w:lang w:eastAsia="zh-CN"/>
        </w:rPr>
        <w:t>扩大</w:t>
      </w:r>
      <w:r w:rsidR="00A66274" w:rsidRPr="00A66274">
        <w:rPr>
          <w:rFonts w:hint="eastAsia"/>
          <w:lang w:eastAsia="zh-CN"/>
        </w:rPr>
        <w:t>，</w:t>
      </w:r>
      <w:r>
        <w:rPr>
          <w:rFonts w:hint="eastAsia"/>
          <w:lang w:eastAsia="zh-CN"/>
        </w:rPr>
        <w:t>开展此类</w:t>
      </w:r>
      <w:r w:rsidR="00A66274" w:rsidRPr="00A66274">
        <w:rPr>
          <w:rFonts w:hint="eastAsia"/>
          <w:lang w:eastAsia="zh-CN"/>
        </w:rPr>
        <w:t>研究绝对是一项基本要求。此外，还应强调的是，基于单一频率重叠的协调程序和开放式程序的</w:t>
      </w:r>
      <w:r>
        <w:rPr>
          <w:rFonts w:hint="eastAsia"/>
          <w:lang w:eastAsia="zh-CN"/>
        </w:rPr>
        <w:t>发布（</w:t>
      </w:r>
      <w:r w:rsidR="00A66274" w:rsidRPr="00A66274">
        <w:rPr>
          <w:rFonts w:hint="eastAsia"/>
          <w:lang w:eastAsia="zh-CN"/>
        </w:rPr>
        <w:t>无答复构成协议</w:t>
      </w:r>
      <w:r>
        <w:rPr>
          <w:rFonts w:hint="eastAsia"/>
          <w:lang w:eastAsia="zh-CN"/>
        </w:rPr>
        <w:t>）</w:t>
      </w:r>
      <w:r w:rsidR="00A66274" w:rsidRPr="00A66274">
        <w:rPr>
          <w:rFonts w:hint="eastAsia"/>
          <w:lang w:eastAsia="zh-CN"/>
        </w:rPr>
        <w:t>也是另一个不足和缺点。</w:t>
      </w:r>
      <w:r>
        <w:rPr>
          <w:rFonts w:hint="eastAsia"/>
          <w:lang w:eastAsia="zh-CN"/>
        </w:rPr>
        <w:t>对</w:t>
      </w:r>
      <w:r w:rsidR="00A66274" w:rsidRPr="00A66274">
        <w:rPr>
          <w:rFonts w:hint="eastAsia"/>
          <w:lang w:eastAsia="zh-CN"/>
        </w:rPr>
        <w:t>这一点</w:t>
      </w:r>
      <w:r>
        <w:rPr>
          <w:rFonts w:hint="eastAsia"/>
          <w:lang w:eastAsia="zh-CN"/>
        </w:rPr>
        <w:t>，已</w:t>
      </w:r>
      <w:r w:rsidR="00A66274" w:rsidRPr="00A66274">
        <w:rPr>
          <w:rFonts w:hint="eastAsia"/>
          <w:lang w:eastAsia="zh-CN"/>
        </w:rPr>
        <w:t>在与由</w:t>
      </w:r>
      <w:r>
        <w:rPr>
          <w:lang w:eastAsia="zh-CN"/>
        </w:rPr>
        <w:t>GSO</w:t>
      </w:r>
      <w:r>
        <w:rPr>
          <w:rFonts w:hint="eastAsia"/>
          <w:lang w:eastAsia="zh-CN"/>
        </w:rPr>
        <w:t>和</w:t>
      </w:r>
      <w:r>
        <w:rPr>
          <w:rFonts w:hint="eastAsia"/>
          <w:lang w:eastAsia="zh-CN"/>
        </w:rPr>
        <w:t>non-GSO</w:t>
      </w:r>
      <w:r>
        <w:rPr>
          <w:rFonts w:hint="eastAsia"/>
          <w:lang w:eastAsia="zh-CN"/>
        </w:rPr>
        <w:t>链路</w:t>
      </w:r>
      <w:r w:rsidR="00A66274" w:rsidRPr="00A66274">
        <w:rPr>
          <w:rFonts w:hint="eastAsia"/>
          <w:lang w:eastAsia="zh-CN"/>
        </w:rPr>
        <w:t>组成的网络有关的程序规则中</w:t>
      </w:r>
      <w:r>
        <w:rPr>
          <w:rFonts w:hint="eastAsia"/>
          <w:lang w:eastAsia="zh-CN"/>
        </w:rPr>
        <w:t>做</w:t>
      </w:r>
      <w:r w:rsidR="00A66274" w:rsidRPr="00A66274">
        <w:rPr>
          <w:rFonts w:hint="eastAsia"/>
          <w:lang w:eastAsia="zh-CN"/>
        </w:rPr>
        <w:t>了强调。</w:t>
      </w:r>
    </w:p>
    <w:p w14:paraId="5D20D4A2" w14:textId="4ACD3A3B" w:rsidR="00FC7642" w:rsidRPr="000448A5" w:rsidRDefault="00A66274" w:rsidP="00E576CA">
      <w:pPr>
        <w:keepNext/>
        <w:ind w:firstLineChars="200" w:firstLine="480"/>
        <w:rPr>
          <w:lang w:eastAsia="zh-CN"/>
        </w:rPr>
      </w:pPr>
      <w:r>
        <w:rPr>
          <w:rFonts w:hint="eastAsia"/>
          <w:lang w:eastAsia="zh-CN"/>
        </w:rPr>
        <w:t>见下</w:t>
      </w:r>
      <w:r w:rsidR="00BF0B03">
        <w:rPr>
          <w:rFonts w:hint="eastAsia"/>
          <w:lang w:eastAsia="zh-CN"/>
        </w:rPr>
        <w:t>：</w:t>
      </w:r>
    </w:p>
    <w:p w14:paraId="4F8A21B1" w14:textId="431BB64F" w:rsidR="00FC7642" w:rsidRPr="00BF0B03" w:rsidRDefault="00BF0B03" w:rsidP="00FC7642">
      <w:pPr>
        <w:pStyle w:val="Quote"/>
        <w:rPr>
          <w:rFonts w:ascii="STKaiti" w:eastAsia="STKaiti" w:hAnsi="STKaiti"/>
          <w:i w:val="0"/>
          <w:iCs w:val="0"/>
          <w:lang w:eastAsia="zh-CN"/>
        </w:rPr>
      </w:pPr>
      <w:r w:rsidRPr="00BF0B03">
        <w:rPr>
          <w:rFonts w:ascii="STKaiti" w:eastAsia="STKaiti" w:hAnsi="STKaiti" w:cs="SimSun" w:hint="eastAsia"/>
          <w:i w:val="0"/>
          <w:iCs w:val="0"/>
          <w:lang w:eastAsia="zh-CN"/>
        </w:rPr>
        <w:t>引用</w:t>
      </w:r>
      <w:r w:rsidR="00FC7642" w:rsidRPr="00BF0B03">
        <w:rPr>
          <w:rFonts w:ascii="STKaiti" w:eastAsia="STKaiti" w:hAnsi="STKaiti"/>
          <w:i w:val="0"/>
          <w:iCs w:val="0"/>
          <w:lang w:eastAsia="zh-CN"/>
        </w:rPr>
        <w:t xml:space="preserve">  </w:t>
      </w:r>
    </w:p>
    <w:p w14:paraId="1630CC86" w14:textId="77777777" w:rsidR="00FC7642" w:rsidRPr="00DB616B" w:rsidRDefault="00FC7642" w:rsidP="00FC7642">
      <w:pPr>
        <w:tabs>
          <w:tab w:val="clear" w:pos="1134"/>
          <w:tab w:val="clear" w:pos="1871"/>
          <w:tab w:val="clear" w:pos="2268"/>
        </w:tabs>
        <w:overflowPunct/>
        <w:textAlignment w:val="auto"/>
        <w:rPr>
          <w:i/>
          <w:iCs/>
          <w:lang w:eastAsia="zh-CN"/>
        </w:rPr>
      </w:pPr>
      <w:r w:rsidRPr="004B507F">
        <w:rPr>
          <w:i/>
          <w:iCs/>
          <w:lang w:eastAsia="zh-CN"/>
        </w:rPr>
        <w:t>“</w:t>
      </w:r>
      <w:r w:rsidRPr="004B507F">
        <w:rPr>
          <w:rFonts w:eastAsia="STKaiti"/>
          <w:lang w:eastAsia="zh-CN"/>
        </w:rPr>
        <w:t>与《无线电规则》第</w:t>
      </w:r>
      <w:r w:rsidRPr="005B1BBB">
        <w:rPr>
          <w:rFonts w:eastAsia="STKaiti"/>
          <w:b/>
          <w:bCs/>
          <w:lang w:eastAsia="zh-CN"/>
        </w:rPr>
        <w:t>11.32</w:t>
      </w:r>
      <w:r w:rsidRPr="004B507F">
        <w:rPr>
          <w:rFonts w:eastAsia="STKaiti"/>
          <w:lang w:eastAsia="zh-CN"/>
        </w:rPr>
        <w:t>款第</w:t>
      </w:r>
      <w:r w:rsidRPr="004B507F">
        <w:rPr>
          <w:rFonts w:eastAsia="STKaiti"/>
          <w:lang w:eastAsia="zh-CN"/>
        </w:rPr>
        <w:t>6</w:t>
      </w:r>
      <w:r w:rsidRPr="004B507F">
        <w:rPr>
          <w:rFonts w:eastAsia="STKaiti"/>
          <w:lang w:eastAsia="zh-CN"/>
        </w:rPr>
        <w:t>节相关的程序规则：对对地静止轨道卫星空间电台和非对地静止轨道卫星空间电台星间链路频率指配通知的审查</w:t>
      </w:r>
    </w:p>
    <w:p w14:paraId="6922E7D3" w14:textId="77777777" w:rsidR="00FC7642" w:rsidRPr="00DB616B" w:rsidRDefault="00FC7642" w:rsidP="00FC7642">
      <w:pPr>
        <w:rPr>
          <w:rFonts w:ascii="STKaiti" w:hAnsi="STKaiti"/>
          <w:highlight w:val="yellow"/>
          <w:u w:val="single"/>
          <w:lang w:eastAsia="zh-CN"/>
        </w:rPr>
      </w:pPr>
      <w:r w:rsidRPr="00F039ED">
        <w:rPr>
          <w:i/>
          <w:iCs/>
          <w:lang w:eastAsia="zh-CN"/>
        </w:rPr>
        <w:t>6.1</w:t>
      </w:r>
      <w:r w:rsidRPr="00F039ED">
        <w:rPr>
          <w:i/>
          <w:iCs/>
          <w:lang w:eastAsia="zh-CN"/>
        </w:rPr>
        <w:tab/>
      </w:r>
      <w:r w:rsidRPr="00FC7642">
        <w:rPr>
          <w:rFonts w:eastAsia="STKaiti"/>
          <w:lang w:eastAsia="zh-CN"/>
        </w:rPr>
        <w:t>无线电通信局注意到星间链路一端是</w:t>
      </w:r>
      <w:r w:rsidRPr="00FC7642">
        <w:rPr>
          <w:rFonts w:eastAsia="STKaiti"/>
          <w:lang w:eastAsia="zh-CN"/>
        </w:rPr>
        <w:t>GSO</w:t>
      </w:r>
      <w:r w:rsidRPr="00FC7642">
        <w:rPr>
          <w:rFonts w:eastAsia="STKaiti"/>
          <w:lang w:eastAsia="zh-CN"/>
        </w:rPr>
        <w:t>空间电台而另一端是</w:t>
      </w:r>
      <w:r w:rsidRPr="00FC7642">
        <w:rPr>
          <w:rFonts w:eastAsia="STKaiti"/>
          <w:lang w:eastAsia="zh-CN"/>
        </w:rPr>
        <w:t>non-GSO</w:t>
      </w:r>
      <w:r w:rsidRPr="00FC7642">
        <w:rPr>
          <w:rFonts w:eastAsia="STKaiti"/>
          <w:lang w:eastAsia="zh-CN"/>
        </w:rPr>
        <w:t>空间电台的特殊情况。按照第</w:t>
      </w:r>
      <w:r w:rsidRPr="00FC7642">
        <w:rPr>
          <w:rFonts w:eastAsia="STKaiti"/>
          <w:b/>
          <w:bCs/>
          <w:lang w:eastAsia="zh-CN"/>
        </w:rPr>
        <w:t>9</w:t>
      </w:r>
      <w:r w:rsidRPr="00FC7642">
        <w:rPr>
          <w:rFonts w:eastAsia="STKaiti"/>
          <w:lang w:eastAsia="zh-CN"/>
        </w:rPr>
        <w:t>条（第</w:t>
      </w:r>
      <w:r w:rsidRPr="00FC7642">
        <w:rPr>
          <w:rFonts w:eastAsia="STKaiti"/>
          <w:b/>
          <w:bCs/>
          <w:lang w:eastAsia="zh-CN"/>
        </w:rPr>
        <w:t>9.7</w:t>
      </w:r>
      <w:r w:rsidRPr="00FC7642">
        <w:rPr>
          <w:rFonts w:eastAsia="STKaiti"/>
          <w:lang w:eastAsia="zh-CN"/>
        </w:rPr>
        <w:t>款）的要求可以对</w:t>
      </w:r>
      <w:r w:rsidRPr="00FC7642">
        <w:rPr>
          <w:rFonts w:eastAsia="STKaiti"/>
          <w:lang w:eastAsia="zh-CN"/>
        </w:rPr>
        <w:t>GSO</w:t>
      </w:r>
      <w:r w:rsidRPr="00FC7642">
        <w:rPr>
          <w:rFonts w:eastAsia="STKaiti"/>
          <w:lang w:eastAsia="zh-CN"/>
        </w:rPr>
        <w:t>网络的频率指配进行有效的协调，但</w:t>
      </w:r>
      <w:r w:rsidRPr="00FC7642">
        <w:rPr>
          <w:rFonts w:eastAsia="STKaiti"/>
          <w:lang w:eastAsia="zh-CN"/>
        </w:rPr>
        <w:lastRenderedPageBreak/>
        <w:t>是却没有类似的对于</w:t>
      </w:r>
      <w:r w:rsidRPr="00FC7642">
        <w:rPr>
          <w:rFonts w:eastAsia="STKaiti"/>
          <w:lang w:eastAsia="zh-CN"/>
        </w:rPr>
        <w:t>non-GSO</w:t>
      </w:r>
      <w:r w:rsidRPr="00FC7642">
        <w:rPr>
          <w:rFonts w:eastAsia="STKaiti"/>
          <w:lang w:eastAsia="zh-CN"/>
        </w:rPr>
        <w:t>网络指配的要求。因此还不能确定是否按照第</w:t>
      </w:r>
      <w:r w:rsidRPr="00FC7642">
        <w:rPr>
          <w:rFonts w:eastAsia="STKaiti"/>
          <w:b/>
          <w:bCs/>
          <w:lang w:eastAsia="zh-CN"/>
        </w:rPr>
        <w:t>9</w:t>
      </w:r>
      <w:r w:rsidRPr="00FC7642">
        <w:rPr>
          <w:rFonts w:eastAsia="STKaiti"/>
          <w:lang w:eastAsia="zh-CN"/>
        </w:rPr>
        <w:t>条第二节进行协调：</w:t>
      </w:r>
    </w:p>
    <w:p w14:paraId="7B247DDD" w14:textId="77777777" w:rsidR="00FC7642" w:rsidRPr="00DB616B" w:rsidRDefault="00FC7642" w:rsidP="00FC7642">
      <w:pPr>
        <w:pStyle w:val="enumlev1"/>
        <w:rPr>
          <w:rFonts w:eastAsia="STKaiti"/>
          <w:i/>
          <w:iCs/>
          <w:highlight w:val="yellow"/>
          <w:lang w:eastAsia="zh-CN"/>
        </w:rPr>
      </w:pPr>
      <w:r w:rsidRPr="002D30D8">
        <w:rPr>
          <w:i/>
          <w:iCs/>
          <w:lang w:eastAsia="zh-CN"/>
        </w:rPr>
        <w:t>a)</w:t>
      </w:r>
      <w:r w:rsidRPr="002D30D8">
        <w:rPr>
          <w:lang w:eastAsia="zh-CN"/>
        </w:rPr>
        <w:tab/>
      </w:r>
      <w:r w:rsidRPr="00DB616B">
        <w:rPr>
          <w:rFonts w:eastAsia="STKaiti"/>
          <w:lang w:eastAsia="zh-CN"/>
        </w:rPr>
        <w:t>在星间链路的两端，无论是</w:t>
      </w:r>
      <w:r w:rsidRPr="00DB616B">
        <w:rPr>
          <w:rFonts w:eastAsia="STKaiti"/>
          <w:lang w:eastAsia="zh-CN"/>
        </w:rPr>
        <w:t>GSO</w:t>
      </w:r>
      <w:r w:rsidRPr="00DB616B">
        <w:rPr>
          <w:rFonts w:eastAsia="STKaiti"/>
          <w:lang w:eastAsia="zh-CN"/>
        </w:rPr>
        <w:t>还是</w:t>
      </w:r>
      <w:r>
        <w:rPr>
          <w:rFonts w:eastAsia="STKaiti"/>
          <w:lang w:eastAsia="zh-CN"/>
        </w:rPr>
        <w:t>non-GSO</w:t>
      </w:r>
      <w:r w:rsidRPr="00DB616B">
        <w:rPr>
          <w:rFonts w:eastAsia="STKaiti"/>
          <w:lang w:eastAsia="zh-CN"/>
        </w:rPr>
        <w:t>电台，实行完全的链路协调（与其它协调情形相同）；或者</w:t>
      </w:r>
    </w:p>
    <w:p w14:paraId="41FD7CEC" w14:textId="77777777" w:rsidR="00FC7642" w:rsidRPr="00587DD5" w:rsidRDefault="00FC7642" w:rsidP="00FC7642">
      <w:pPr>
        <w:pStyle w:val="enumlev1"/>
        <w:rPr>
          <w:rFonts w:eastAsia="STKaiti"/>
          <w:i/>
          <w:iCs/>
          <w:lang w:eastAsia="zh-CN"/>
        </w:rPr>
      </w:pPr>
      <w:r w:rsidRPr="00587DD5">
        <w:rPr>
          <w:rFonts w:eastAsia="STKaiti"/>
          <w:i/>
          <w:iCs/>
          <w:lang w:eastAsia="zh-CN"/>
        </w:rPr>
        <w:t>b)</w:t>
      </w:r>
      <w:r w:rsidRPr="00587DD5">
        <w:rPr>
          <w:rFonts w:eastAsia="STKaiti"/>
          <w:lang w:eastAsia="zh-CN"/>
        </w:rPr>
        <w:tab/>
      </w:r>
      <w:r w:rsidRPr="00587DD5">
        <w:rPr>
          <w:rFonts w:eastAsia="STKaiti" w:hint="eastAsia"/>
          <w:szCs w:val="22"/>
          <w:lang w:eastAsia="zh-CN"/>
        </w:rPr>
        <w:t>仅在星间链路的</w:t>
      </w:r>
      <w:r w:rsidRPr="00587DD5">
        <w:rPr>
          <w:rFonts w:eastAsia="STKaiti"/>
          <w:szCs w:val="22"/>
          <w:lang w:eastAsia="zh-CN"/>
        </w:rPr>
        <w:t>GSO</w:t>
      </w:r>
      <w:r w:rsidRPr="00587DD5">
        <w:rPr>
          <w:rFonts w:eastAsia="STKaiti" w:hint="eastAsia"/>
          <w:szCs w:val="22"/>
          <w:lang w:eastAsia="zh-CN"/>
        </w:rPr>
        <w:t>电台端进行协调，另外一端不做协调；或者</w:t>
      </w:r>
    </w:p>
    <w:p w14:paraId="34AE4A78" w14:textId="77777777" w:rsidR="00FC7642" w:rsidRPr="00DB616B" w:rsidRDefault="00FC7642" w:rsidP="00FC7642">
      <w:pPr>
        <w:pStyle w:val="enumlev1"/>
        <w:rPr>
          <w:rFonts w:eastAsia="STKaiti"/>
          <w:i/>
          <w:iCs/>
          <w:highlight w:val="yellow"/>
          <w:lang w:eastAsia="zh-CN"/>
        </w:rPr>
      </w:pPr>
      <w:r w:rsidRPr="00DB616B">
        <w:rPr>
          <w:rFonts w:eastAsia="STKaiti"/>
          <w:i/>
          <w:iCs/>
          <w:lang w:eastAsia="zh-CN"/>
        </w:rPr>
        <w:t>c)</w:t>
      </w:r>
      <w:r w:rsidRPr="00DB616B">
        <w:rPr>
          <w:rFonts w:eastAsia="STKaiti"/>
          <w:lang w:eastAsia="zh-CN"/>
        </w:rPr>
        <w:tab/>
      </w:r>
      <w:r w:rsidRPr="00DB616B">
        <w:rPr>
          <w:rFonts w:eastAsia="STKaiti"/>
          <w:lang w:eastAsia="zh-CN"/>
        </w:rPr>
        <w:t>星间链路两端和整个链路都不进行协调（与不进行协调的情形类似，例如</w:t>
      </w:r>
      <w:r>
        <w:rPr>
          <w:rFonts w:eastAsia="STKaiti"/>
          <w:lang w:eastAsia="zh-CN"/>
        </w:rPr>
        <w:t>non-GSO</w:t>
      </w:r>
      <w:r w:rsidRPr="00DB616B">
        <w:rPr>
          <w:rFonts w:eastAsia="STKaiti"/>
          <w:lang w:eastAsia="zh-CN"/>
        </w:rPr>
        <w:t>网络）。</w:t>
      </w:r>
    </w:p>
    <w:p w14:paraId="1D6BA42E" w14:textId="77777777" w:rsidR="00FC7642" w:rsidRPr="00DB616B" w:rsidRDefault="00FC7642" w:rsidP="006E4D4A">
      <w:pPr>
        <w:rPr>
          <w:i/>
          <w:iCs/>
          <w:color w:val="000000"/>
          <w:sz w:val="23"/>
          <w:szCs w:val="23"/>
          <w:highlight w:val="yellow"/>
          <w:lang w:eastAsia="zh-CN"/>
        </w:rPr>
      </w:pPr>
      <w:r w:rsidRPr="00DB616B">
        <w:rPr>
          <w:i/>
          <w:iCs/>
          <w:lang w:eastAsia="zh-CN"/>
        </w:rPr>
        <w:t>6.2</w:t>
      </w:r>
      <w:r w:rsidRPr="00DB616B">
        <w:rPr>
          <w:lang w:eastAsia="zh-CN"/>
        </w:rPr>
        <w:tab/>
      </w:r>
      <w:r w:rsidRPr="006E4D4A">
        <w:rPr>
          <w:rFonts w:eastAsia="STKaiti"/>
          <w:lang w:eastAsia="zh-CN"/>
        </w:rPr>
        <w:t>在上述观点中，无线电规则委员会决定在</w:t>
      </w:r>
      <w:r w:rsidRPr="006E4D4A">
        <w:rPr>
          <w:rFonts w:eastAsia="STKaiti"/>
          <w:lang w:eastAsia="zh-CN"/>
        </w:rPr>
        <w:t>WRC</w:t>
      </w:r>
      <w:r w:rsidRPr="006E4D4A">
        <w:rPr>
          <w:rFonts w:eastAsia="STKaiti"/>
          <w:lang w:eastAsia="zh-CN"/>
        </w:rPr>
        <w:t>对该内容进行澄清之前，</w:t>
      </w:r>
      <w:r w:rsidRPr="006E4D4A">
        <w:rPr>
          <w:rFonts w:eastAsia="STKaiti"/>
          <w:lang w:eastAsia="zh-CN"/>
        </w:rPr>
        <w:t>GSO</w:t>
      </w:r>
      <w:r w:rsidRPr="006E4D4A">
        <w:rPr>
          <w:rFonts w:eastAsia="STKaiti"/>
          <w:lang w:eastAsia="zh-CN"/>
        </w:rPr>
        <w:t>和</w:t>
      </w:r>
      <w:r w:rsidRPr="006E4D4A">
        <w:rPr>
          <w:rFonts w:eastAsia="STKaiti"/>
          <w:lang w:eastAsia="zh-CN"/>
        </w:rPr>
        <w:t>non-GSO</w:t>
      </w:r>
      <w:r w:rsidRPr="006E4D4A">
        <w:rPr>
          <w:rFonts w:eastAsia="STKaiti"/>
          <w:lang w:eastAsia="zh-CN"/>
        </w:rPr>
        <w:t>空间电台星间链路的指配应按照以下方法处理：</w:t>
      </w:r>
    </w:p>
    <w:p w14:paraId="4586303C" w14:textId="77777777" w:rsidR="00FC7642" w:rsidRPr="00DB616B" w:rsidRDefault="00FC7642" w:rsidP="00FC7642">
      <w:pPr>
        <w:pStyle w:val="enumlev1"/>
        <w:rPr>
          <w:rFonts w:eastAsia="STKaiti"/>
          <w:i/>
          <w:iCs/>
          <w:color w:val="000000"/>
          <w:sz w:val="23"/>
          <w:szCs w:val="23"/>
          <w:highlight w:val="yellow"/>
          <w:lang w:eastAsia="zh-CN"/>
        </w:rPr>
      </w:pPr>
      <w:r w:rsidRPr="00DB616B">
        <w:rPr>
          <w:rFonts w:eastAsia="STKaiti"/>
          <w:i/>
          <w:iCs/>
          <w:lang w:eastAsia="zh-CN"/>
        </w:rPr>
        <w:t>6.2.1</w:t>
      </w:r>
      <w:r w:rsidRPr="00DB616B">
        <w:rPr>
          <w:rFonts w:eastAsia="STKaiti"/>
          <w:lang w:eastAsia="zh-CN"/>
        </w:rPr>
        <w:tab/>
      </w:r>
      <w:r w:rsidRPr="00DB616B">
        <w:rPr>
          <w:rFonts w:eastAsia="STKaiti"/>
          <w:lang w:eastAsia="zh-CN"/>
        </w:rPr>
        <w:t>按照第</w:t>
      </w:r>
      <w:r w:rsidRPr="00DB616B">
        <w:rPr>
          <w:rFonts w:eastAsia="STKaiti"/>
          <w:b/>
          <w:bCs/>
          <w:lang w:eastAsia="zh-CN"/>
        </w:rPr>
        <w:t>9</w:t>
      </w:r>
      <w:r w:rsidRPr="00DB616B">
        <w:rPr>
          <w:rFonts w:eastAsia="STKaiti"/>
          <w:lang w:eastAsia="zh-CN"/>
        </w:rPr>
        <w:t>条第</w:t>
      </w:r>
      <w:r w:rsidRPr="00DB616B">
        <w:rPr>
          <w:rFonts w:eastAsia="STKaiti"/>
          <w:lang w:eastAsia="zh-CN"/>
        </w:rPr>
        <w:t>IA</w:t>
      </w:r>
      <w:r w:rsidRPr="00DB616B">
        <w:rPr>
          <w:rFonts w:eastAsia="STKaiti"/>
          <w:lang w:eastAsia="zh-CN"/>
        </w:rPr>
        <w:t>分节的要求，</w:t>
      </w:r>
      <w:proofErr w:type="gramStart"/>
      <w:r w:rsidRPr="00DB616B">
        <w:rPr>
          <w:rFonts w:eastAsia="STKaiti"/>
          <w:lang w:eastAsia="zh-CN"/>
        </w:rPr>
        <w:t>星间链路的全面描述应送至无线电通信局以提前公布；</w:t>
      </w:r>
      <w:proofErr w:type="gramEnd"/>
    </w:p>
    <w:p w14:paraId="47F53820" w14:textId="77777777" w:rsidR="00FC7642" w:rsidRPr="00DB616B" w:rsidRDefault="00FC7642" w:rsidP="00FC7642">
      <w:pPr>
        <w:pStyle w:val="enumlev1"/>
        <w:rPr>
          <w:rFonts w:eastAsia="STKaiti"/>
          <w:i/>
          <w:iCs/>
          <w:color w:val="000000"/>
          <w:sz w:val="23"/>
          <w:szCs w:val="23"/>
          <w:highlight w:val="yellow"/>
          <w:lang w:eastAsia="zh-CN"/>
        </w:rPr>
      </w:pPr>
      <w:r w:rsidRPr="00DB616B">
        <w:rPr>
          <w:rFonts w:eastAsia="STKaiti"/>
          <w:i/>
          <w:iCs/>
          <w:lang w:eastAsia="zh-CN"/>
        </w:rPr>
        <w:t>6.2.2</w:t>
      </w:r>
      <w:r w:rsidRPr="00DB616B">
        <w:rPr>
          <w:rFonts w:eastAsia="STKaiti"/>
          <w:lang w:eastAsia="zh-CN"/>
        </w:rPr>
        <w:tab/>
      </w:r>
      <w:proofErr w:type="gramStart"/>
      <w:r w:rsidRPr="00DB616B">
        <w:rPr>
          <w:rFonts w:eastAsia="STKaiti"/>
          <w:lang w:eastAsia="zh-CN"/>
        </w:rPr>
        <w:t>这些指配暂时不得认为是受第</w:t>
      </w:r>
      <w:r w:rsidRPr="00DB616B">
        <w:rPr>
          <w:rFonts w:eastAsia="STKaiti"/>
          <w:b/>
          <w:bCs/>
          <w:lang w:eastAsia="zh-CN"/>
        </w:rPr>
        <w:t>9</w:t>
      </w:r>
      <w:r w:rsidRPr="00DB616B">
        <w:rPr>
          <w:rFonts w:eastAsia="STKaiti"/>
          <w:lang w:eastAsia="zh-CN"/>
        </w:rPr>
        <w:t>条第</w:t>
      </w:r>
      <w:r w:rsidRPr="00DB616B">
        <w:rPr>
          <w:rFonts w:eastAsia="STKaiti"/>
          <w:noProof/>
          <w:lang w:eastAsia="zh-CN"/>
        </w:rPr>
        <w:t>二节</w:t>
      </w:r>
      <w:r w:rsidRPr="00DB616B">
        <w:rPr>
          <w:rFonts w:eastAsia="STKaiti"/>
          <w:lang w:eastAsia="zh-CN"/>
        </w:rPr>
        <w:t>协调程序的影响；</w:t>
      </w:r>
      <w:proofErr w:type="gramEnd"/>
    </w:p>
    <w:p w14:paraId="257704A9" w14:textId="77777777" w:rsidR="00FC7642" w:rsidRPr="00DB616B" w:rsidRDefault="00FC7642" w:rsidP="00FC7642">
      <w:pPr>
        <w:pStyle w:val="enumlev1"/>
        <w:rPr>
          <w:rFonts w:eastAsia="STKaiti"/>
          <w:i/>
          <w:iCs/>
          <w:color w:val="000000"/>
          <w:sz w:val="23"/>
          <w:szCs w:val="23"/>
          <w:highlight w:val="yellow"/>
          <w:lang w:eastAsia="zh-CN"/>
        </w:rPr>
      </w:pPr>
      <w:r w:rsidRPr="00DB616B">
        <w:rPr>
          <w:rFonts w:eastAsia="STKaiti"/>
          <w:i/>
          <w:iCs/>
          <w:lang w:eastAsia="zh-CN"/>
        </w:rPr>
        <w:t>6.2.3</w:t>
      </w:r>
      <w:r w:rsidRPr="00DB616B">
        <w:rPr>
          <w:rFonts w:eastAsia="STKaiti"/>
          <w:lang w:eastAsia="zh-CN"/>
        </w:rPr>
        <w:tab/>
      </w:r>
      <w:r w:rsidRPr="00DB616B">
        <w:rPr>
          <w:rFonts w:eastAsia="STKaiti"/>
          <w:lang w:eastAsia="zh-CN"/>
        </w:rPr>
        <w:t>在通知阶段，不得按照</w:t>
      </w:r>
      <w:bookmarkStart w:id="11" w:name="_Hlk119405945"/>
      <w:r>
        <w:rPr>
          <w:rFonts w:eastAsia="STKaiti" w:hint="eastAsia"/>
          <w:lang w:eastAsia="zh-CN"/>
        </w:rPr>
        <w:t>《无线电规则》</w:t>
      </w:r>
      <w:bookmarkEnd w:id="11"/>
      <w:r w:rsidRPr="00DB616B">
        <w:rPr>
          <w:rFonts w:eastAsia="STKaiti"/>
          <w:lang w:eastAsia="zh-CN"/>
        </w:rPr>
        <w:t>第</w:t>
      </w:r>
      <w:r w:rsidRPr="00DB616B">
        <w:rPr>
          <w:rFonts w:eastAsia="STKaiti"/>
          <w:b/>
          <w:bCs/>
          <w:lang w:eastAsia="zh-CN"/>
        </w:rPr>
        <w:t>11.32</w:t>
      </w:r>
      <w:r w:rsidRPr="00DB616B">
        <w:rPr>
          <w:rFonts w:eastAsia="STKaiti"/>
          <w:bCs/>
          <w:lang w:eastAsia="zh-CN"/>
        </w:rPr>
        <w:t>款</w:t>
      </w:r>
      <w:r w:rsidRPr="00DB616B">
        <w:rPr>
          <w:rFonts w:eastAsia="STKaiti"/>
          <w:lang w:eastAsia="zh-CN"/>
        </w:rPr>
        <w:t>（</w:t>
      </w:r>
      <w:r w:rsidRPr="00DB616B">
        <w:rPr>
          <w:rFonts w:eastAsia="STKaiti"/>
          <w:lang w:eastAsia="zh-CN"/>
        </w:rPr>
        <w:t>13A2</w:t>
      </w:r>
      <w:r w:rsidRPr="00DB616B">
        <w:rPr>
          <w:rFonts w:eastAsia="STKaiti"/>
          <w:lang w:eastAsia="zh-CN"/>
        </w:rPr>
        <w:t>栏）</w:t>
      </w:r>
      <w:r>
        <w:rPr>
          <w:rFonts w:eastAsia="STKaiti" w:hint="eastAsia"/>
          <w:lang w:eastAsia="zh-CN"/>
        </w:rPr>
        <w:t>做出</w:t>
      </w:r>
      <w:r w:rsidRPr="00DB616B">
        <w:rPr>
          <w:rFonts w:eastAsia="STKaiti"/>
          <w:lang w:eastAsia="zh-CN"/>
        </w:rPr>
        <w:t>结论，将在</w:t>
      </w:r>
      <w:r w:rsidRPr="00DB616B">
        <w:rPr>
          <w:rFonts w:eastAsia="STKaiti"/>
          <w:lang w:eastAsia="zh-CN"/>
        </w:rPr>
        <w:t>13B2</w:t>
      </w:r>
      <w:proofErr w:type="gramStart"/>
      <w:r w:rsidRPr="00DB616B">
        <w:rPr>
          <w:rFonts w:eastAsia="STKaiti"/>
          <w:lang w:eastAsia="zh-CN"/>
        </w:rPr>
        <w:t>栏插入符号</w:t>
      </w:r>
      <w:r w:rsidRPr="00FF5DBA">
        <w:rPr>
          <w:rFonts w:ascii="STKaiti" w:eastAsia="STKaiti" w:hAnsi="STKaiti"/>
          <w:lang w:eastAsia="zh-CN"/>
        </w:rPr>
        <w:t>“</w:t>
      </w:r>
      <w:proofErr w:type="gramEnd"/>
      <w:r w:rsidRPr="00571E3D">
        <w:rPr>
          <w:rFonts w:eastAsia="STKaiti"/>
          <w:i/>
          <w:iCs/>
          <w:lang w:eastAsia="zh-CN"/>
        </w:rPr>
        <w:t>K</w:t>
      </w:r>
      <w:r w:rsidRPr="00FF5DBA">
        <w:rPr>
          <w:rFonts w:ascii="STKaiti" w:eastAsia="STKaiti" w:hAnsi="STKaiti"/>
          <w:lang w:eastAsia="zh-CN"/>
        </w:rPr>
        <w:t>”</w:t>
      </w:r>
      <w:r w:rsidRPr="00DB616B">
        <w:rPr>
          <w:rFonts w:eastAsia="STKaiti"/>
          <w:lang w:eastAsia="zh-CN"/>
        </w:rPr>
        <w:t>，其含义为：</w:t>
      </w:r>
    </w:p>
    <w:p w14:paraId="61FA837C" w14:textId="77777777" w:rsidR="00FC7642" w:rsidRPr="00DB616B" w:rsidRDefault="00FC7642" w:rsidP="00FC7642">
      <w:pPr>
        <w:pStyle w:val="enumlev1"/>
        <w:rPr>
          <w:rFonts w:eastAsia="STKaiti"/>
          <w:i/>
          <w:iCs/>
          <w:sz w:val="23"/>
          <w:szCs w:val="23"/>
          <w:highlight w:val="yellow"/>
          <w:lang w:eastAsia="zh-CN"/>
        </w:rPr>
      </w:pPr>
      <w:r>
        <w:rPr>
          <w:rFonts w:eastAsia="STKaiti"/>
          <w:lang w:eastAsia="zh-CN"/>
        </w:rPr>
        <w:tab/>
      </w:r>
      <w:r w:rsidRPr="00FF5DBA">
        <w:rPr>
          <w:rFonts w:ascii="STKaiti" w:eastAsia="STKaiti" w:hAnsi="STKaiti"/>
          <w:lang w:eastAsia="zh-CN"/>
        </w:rPr>
        <w:t>“</w:t>
      </w:r>
      <w:proofErr w:type="gramStart"/>
      <w:r w:rsidRPr="00571E3D">
        <w:rPr>
          <w:rFonts w:eastAsia="STKaiti"/>
          <w:i/>
          <w:iCs/>
          <w:lang w:eastAsia="zh-CN"/>
        </w:rPr>
        <w:t>K</w:t>
      </w:r>
      <w:r w:rsidRPr="00FF5DBA">
        <w:rPr>
          <w:rFonts w:ascii="STKaiti" w:eastAsia="STKaiti" w:hAnsi="STKaiti"/>
          <w:lang w:eastAsia="zh-CN"/>
        </w:rPr>
        <w:t>”</w:t>
      </w:r>
      <w:r w:rsidRPr="00DB616B">
        <w:rPr>
          <w:rFonts w:eastAsia="STKaiti"/>
          <w:lang w:eastAsia="zh-CN"/>
        </w:rPr>
        <w:t>：</w:t>
      </w:r>
      <w:proofErr w:type="gramEnd"/>
      <w:r w:rsidRPr="00DB616B">
        <w:rPr>
          <w:rFonts w:eastAsia="STKaiti"/>
          <w:lang w:eastAsia="zh-CN"/>
        </w:rPr>
        <w:t>无线电通信局按照</w:t>
      </w:r>
      <w:r>
        <w:rPr>
          <w:rFonts w:eastAsia="STKaiti" w:hint="eastAsia"/>
          <w:lang w:eastAsia="zh-CN"/>
        </w:rPr>
        <w:t>《无线电规则》第</w:t>
      </w:r>
      <w:r w:rsidRPr="00DB616B">
        <w:rPr>
          <w:rFonts w:eastAsia="STKaiti"/>
          <w:b/>
          <w:bCs/>
          <w:lang w:eastAsia="zh-CN"/>
        </w:rPr>
        <w:t>11.32</w:t>
      </w:r>
      <w:r w:rsidRPr="00DB616B">
        <w:rPr>
          <w:rFonts w:eastAsia="STKaiti"/>
          <w:lang w:eastAsia="zh-CN"/>
        </w:rPr>
        <w:t>款进行的审查中没有考虑</w:t>
      </w:r>
      <w:r w:rsidRPr="00DB616B">
        <w:rPr>
          <w:rFonts w:eastAsia="STKaiti"/>
          <w:lang w:eastAsia="zh-CN"/>
        </w:rPr>
        <w:t>GSO</w:t>
      </w:r>
      <w:r w:rsidRPr="00DB616B">
        <w:rPr>
          <w:rFonts w:eastAsia="STKaiti"/>
          <w:lang w:eastAsia="zh-CN"/>
        </w:rPr>
        <w:t>空间电台与</w:t>
      </w:r>
      <w:r>
        <w:rPr>
          <w:rFonts w:eastAsia="STKaiti"/>
          <w:lang w:eastAsia="zh-CN"/>
        </w:rPr>
        <w:t>non-GSO</w:t>
      </w:r>
      <w:r w:rsidRPr="00DB616B">
        <w:rPr>
          <w:rFonts w:eastAsia="STKaiti"/>
          <w:lang w:eastAsia="zh-CN"/>
        </w:rPr>
        <w:t>空间电台进行通信的星间链路的频率指配。</w:t>
      </w:r>
      <w:r>
        <w:rPr>
          <w:rFonts w:eastAsia="STKaiti" w:hint="eastAsia"/>
          <w:lang w:eastAsia="zh-CN"/>
        </w:rPr>
        <w:t>”</w:t>
      </w:r>
    </w:p>
    <w:p w14:paraId="71449291" w14:textId="29EB6F41" w:rsidR="00FC7642" w:rsidRPr="000448A5" w:rsidRDefault="00BF0B03" w:rsidP="00FC7642">
      <w:pPr>
        <w:pStyle w:val="Unquote"/>
        <w:rPr>
          <w:lang w:eastAsia="zh-CN"/>
        </w:rPr>
      </w:pPr>
      <w:r w:rsidRPr="00BF0B03">
        <w:rPr>
          <w:rFonts w:ascii="STKaiti" w:eastAsia="STKaiti" w:hAnsi="STKaiti" w:cs="SimSun" w:hint="eastAsia"/>
          <w:i w:val="0"/>
          <w:iCs w:val="0"/>
          <w:lang w:eastAsia="zh-CN"/>
        </w:rPr>
        <w:t>引用结束</w:t>
      </w:r>
    </w:p>
    <w:p w14:paraId="6EB7C3E7" w14:textId="7BB051F7" w:rsidR="00FC7642" w:rsidRPr="000448A5" w:rsidRDefault="00FC7642" w:rsidP="00FC7642">
      <w:pPr>
        <w:pStyle w:val="Heading2"/>
        <w:rPr>
          <w:lang w:eastAsia="zh-CN"/>
        </w:rPr>
      </w:pPr>
      <w:r w:rsidRPr="000448A5">
        <w:rPr>
          <w:lang w:eastAsia="zh-CN"/>
        </w:rPr>
        <w:t>4.2</w:t>
      </w:r>
      <w:r>
        <w:rPr>
          <w:lang w:eastAsia="zh-CN"/>
        </w:rPr>
        <w:tab/>
      </w:r>
      <w:r w:rsidR="00BF0B03">
        <w:rPr>
          <w:rFonts w:hint="eastAsia"/>
          <w:lang w:eastAsia="zh-CN"/>
        </w:rPr>
        <w:t>提案</w:t>
      </w:r>
    </w:p>
    <w:p w14:paraId="07529683" w14:textId="0D7B9E7F" w:rsidR="00F576A7" w:rsidRPr="000448A5" w:rsidRDefault="00F576A7" w:rsidP="005A463C">
      <w:pPr>
        <w:ind w:firstLineChars="200" w:firstLine="480"/>
        <w:rPr>
          <w:lang w:eastAsia="zh-CN"/>
        </w:rPr>
      </w:pPr>
      <w:r w:rsidRPr="00F576A7">
        <w:rPr>
          <w:rFonts w:hint="eastAsia"/>
          <w:lang w:eastAsia="zh-CN"/>
        </w:rPr>
        <w:t>WRC-23</w:t>
      </w:r>
      <w:r>
        <w:rPr>
          <w:rFonts w:hint="eastAsia"/>
          <w:lang w:eastAsia="zh-CN"/>
        </w:rPr>
        <w:t>责成</w:t>
      </w:r>
      <w:r w:rsidR="00B41113">
        <w:rPr>
          <w:rFonts w:hint="eastAsia"/>
          <w:lang w:eastAsia="zh-CN"/>
        </w:rPr>
        <w:t>I</w:t>
      </w:r>
      <w:r w:rsidR="00B41113">
        <w:rPr>
          <w:lang w:eastAsia="zh-CN"/>
        </w:rPr>
        <w:t>TU-R</w:t>
      </w:r>
      <w:r w:rsidRPr="00F576A7">
        <w:rPr>
          <w:rFonts w:hint="eastAsia"/>
          <w:lang w:eastAsia="zh-CN"/>
        </w:rPr>
        <w:t>相关研究组</w:t>
      </w:r>
      <w:r w:rsidR="00B41113">
        <w:rPr>
          <w:rFonts w:hint="eastAsia"/>
          <w:lang w:eastAsia="zh-CN"/>
        </w:rPr>
        <w:t>对《无线电规则》</w:t>
      </w:r>
      <w:r w:rsidRPr="00F576A7">
        <w:rPr>
          <w:rFonts w:hint="eastAsia"/>
          <w:lang w:eastAsia="zh-CN"/>
        </w:rPr>
        <w:t>第</w:t>
      </w:r>
      <w:r w:rsidRPr="00B41113">
        <w:rPr>
          <w:rFonts w:hint="eastAsia"/>
          <w:b/>
          <w:bCs/>
          <w:lang w:eastAsia="zh-CN"/>
        </w:rPr>
        <w:t>9.11A</w:t>
      </w:r>
      <w:r w:rsidR="00B41113">
        <w:rPr>
          <w:rFonts w:hint="eastAsia"/>
          <w:lang w:eastAsia="zh-CN"/>
        </w:rPr>
        <w:t>款</w:t>
      </w:r>
      <w:r w:rsidRPr="00F576A7">
        <w:rPr>
          <w:rFonts w:hint="eastAsia"/>
          <w:lang w:eastAsia="zh-CN"/>
        </w:rPr>
        <w:t>的情况</w:t>
      </w:r>
      <w:r w:rsidR="00B41113">
        <w:rPr>
          <w:rFonts w:hint="eastAsia"/>
          <w:lang w:eastAsia="zh-CN"/>
        </w:rPr>
        <w:t>进行研究</w:t>
      </w:r>
      <w:r w:rsidRPr="00F576A7">
        <w:rPr>
          <w:rFonts w:hint="eastAsia"/>
          <w:lang w:eastAsia="zh-CN"/>
        </w:rPr>
        <w:t>，</w:t>
      </w:r>
      <w:r w:rsidR="00B41113">
        <w:rPr>
          <w:rFonts w:hint="eastAsia"/>
          <w:lang w:eastAsia="zh-CN"/>
        </w:rPr>
        <w:t>以期</w:t>
      </w:r>
      <w:r w:rsidRPr="00F576A7">
        <w:rPr>
          <w:rFonts w:hint="eastAsia"/>
          <w:lang w:eastAsia="zh-CN"/>
        </w:rPr>
        <w:t>制定必要和适当的标准，以及用于触发</w:t>
      </w:r>
      <w:r w:rsidR="00B41113">
        <w:rPr>
          <w:rFonts w:hint="eastAsia"/>
          <w:lang w:eastAsia="zh-CN"/>
        </w:rPr>
        <w:t>《无线电规则》</w:t>
      </w:r>
      <w:r w:rsidR="00B41113" w:rsidRPr="00F576A7">
        <w:rPr>
          <w:rFonts w:hint="eastAsia"/>
          <w:lang w:eastAsia="zh-CN"/>
        </w:rPr>
        <w:t>第</w:t>
      </w:r>
      <w:r w:rsidR="00B41113" w:rsidRPr="00B41113">
        <w:rPr>
          <w:rFonts w:hint="eastAsia"/>
          <w:b/>
          <w:bCs/>
          <w:lang w:eastAsia="zh-CN"/>
        </w:rPr>
        <w:t>9</w:t>
      </w:r>
      <w:r w:rsidR="00B41113">
        <w:rPr>
          <w:rFonts w:hint="eastAsia"/>
          <w:lang w:eastAsia="zh-CN"/>
        </w:rPr>
        <w:t>条</w:t>
      </w:r>
      <w:r w:rsidRPr="00F576A7">
        <w:rPr>
          <w:rFonts w:hint="eastAsia"/>
          <w:lang w:eastAsia="zh-CN"/>
        </w:rPr>
        <w:t>下协调要求的频率重叠，并准备一份</w:t>
      </w:r>
      <w:r w:rsidR="00B41113">
        <w:rPr>
          <w:rFonts w:hint="eastAsia"/>
          <w:lang w:eastAsia="zh-CN"/>
        </w:rPr>
        <w:t>输出报告</w:t>
      </w:r>
      <w:r w:rsidRPr="00F576A7">
        <w:rPr>
          <w:rFonts w:hint="eastAsia"/>
          <w:lang w:eastAsia="zh-CN"/>
        </w:rPr>
        <w:t>，通过</w:t>
      </w:r>
      <w:r w:rsidRPr="00F576A7">
        <w:rPr>
          <w:rFonts w:hint="eastAsia"/>
          <w:lang w:eastAsia="zh-CN"/>
        </w:rPr>
        <w:t>CPM27-2</w:t>
      </w:r>
      <w:r w:rsidRPr="00F576A7">
        <w:rPr>
          <w:rFonts w:hint="eastAsia"/>
          <w:lang w:eastAsia="zh-CN"/>
        </w:rPr>
        <w:t>提交，供随后的</w:t>
      </w:r>
      <w:r w:rsidRPr="00F576A7">
        <w:rPr>
          <w:rFonts w:hint="eastAsia"/>
          <w:lang w:eastAsia="zh-CN"/>
        </w:rPr>
        <w:t>WRC</w:t>
      </w:r>
      <w:r w:rsidRPr="00F576A7">
        <w:rPr>
          <w:rFonts w:hint="eastAsia"/>
          <w:lang w:eastAsia="zh-CN"/>
        </w:rPr>
        <w:t>审议。上述联合</w:t>
      </w:r>
      <w:r w:rsidR="00B41113">
        <w:rPr>
          <w:rFonts w:hint="eastAsia"/>
          <w:lang w:eastAsia="zh-CN"/>
        </w:rPr>
        <w:t>任务</w:t>
      </w:r>
      <w:r w:rsidRPr="00F576A7">
        <w:rPr>
          <w:rFonts w:hint="eastAsia"/>
          <w:lang w:eastAsia="zh-CN"/>
        </w:rPr>
        <w:t>组的</w:t>
      </w:r>
      <w:r w:rsidR="00B41113">
        <w:rPr>
          <w:rFonts w:hint="eastAsia"/>
          <w:lang w:eastAsia="zh-CN"/>
        </w:rPr>
        <w:t>职责</w:t>
      </w:r>
      <w:r w:rsidRPr="00F576A7">
        <w:rPr>
          <w:rFonts w:hint="eastAsia"/>
          <w:lang w:eastAsia="zh-CN"/>
        </w:rPr>
        <w:t>范围应以对问题</w:t>
      </w:r>
      <w:r w:rsidR="00B41113">
        <w:rPr>
          <w:rFonts w:hint="eastAsia"/>
          <w:lang w:eastAsia="zh-CN"/>
        </w:rPr>
        <w:t>及</w:t>
      </w:r>
      <w:r w:rsidRPr="00F576A7">
        <w:rPr>
          <w:rFonts w:hint="eastAsia"/>
          <w:lang w:eastAsia="zh-CN"/>
        </w:rPr>
        <w:t>当前缺点和不足的描述为基础。</w:t>
      </w:r>
    </w:p>
    <w:p w14:paraId="1FC99DC6" w14:textId="449010B3" w:rsidR="00FC7642" w:rsidRPr="000448A5" w:rsidRDefault="00FC7642" w:rsidP="00FC7642">
      <w:pPr>
        <w:pStyle w:val="Heading1"/>
        <w:rPr>
          <w:lang w:val="en-US" w:eastAsia="zh-CN"/>
        </w:rPr>
      </w:pPr>
      <w:r w:rsidRPr="000448A5">
        <w:rPr>
          <w:lang w:val="en-NZ" w:eastAsia="zh-CN"/>
        </w:rPr>
        <w:t>5</w:t>
      </w:r>
      <w:r>
        <w:rPr>
          <w:lang w:val="en-NZ" w:eastAsia="zh-CN"/>
        </w:rPr>
        <w:tab/>
      </w:r>
      <w:r w:rsidR="00B41113" w:rsidRPr="00B41113">
        <w:rPr>
          <w:lang w:eastAsia="zh-CN"/>
        </w:rPr>
        <w:t>有条件合格的审查结</w:t>
      </w:r>
      <w:r w:rsidR="00B41113" w:rsidRPr="00B41113">
        <w:rPr>
          <w:rFonts w:hint="eastAsia"/>
          <w:lang w:eastAsia="zh-CN"/>
        </w:rPr>
        <w:t>论</w:t>
      </w:r>
    </w:p>
    <w:p w14:paraId="14B67D04" w14:textId="65DD73CC" w:rsidR="00FC7642" w:rsidRPr="000448A5" w:rsidRDefault="00FC7642" w:rsidP="00FC7642">
      <w:pPr>
        <w:pStyle w:val="Heading2"/>
        <w:rPr>
          <w:lang w:eastAsia="zh-CN"/>
        </w:rPr>
      </w:pPr>
      <w:r w:rsidRPr="000448A5">
        <w:rPr>
          <w:lang w:eastAsia="zh-CN"/>
        </w:rPr>
        <w:t>5.1</w:t>
      </w:r>
      <w:r>
        <w:rPr>
          <w:lang w:eastAsia="zh-CN"/>
        </w:rPr>
        <w:tab/>
      </w:r>
      <w:r w:rsidR="00B41113">
        <w:rPr>
          <w:rFonts w:hint="eastAsia"/>
          <w:lang w:eastAsia="zh-CN"/>
        </w:rPr>
        <w:t>引言</w:t>
      </w:r>
      <w:r w:rsidRPr="000448A5">
        <w:rPr>
          <w:lang w:eastAsia="zh-CN"/>
        </w:rPr>
        <w:t xml:space="preserve"> </w:t>
      </w:r>
    </w:p>
    <w:p w14:paraId="6C6C0E76" w14:textId="7B49480A" w:rsidR="00880A57" w:rsidRPr="000448A5" w:rsidRDefault="00880A57" w:rsidP="005A463C">
      <w:pPr>
        <w:ind w:firstLineChars="200" w:firstLine="480"/>
        <w:rPr>
          <w:lang w:eastAsia="zh-CN"/>
        </w:rPr>
      </w:pPr>
      <w:r w:rsidRPr="00880A57">
        <w:rPr>
          <w:rFonts w:hint="eastAsia"/>
          <w:lang w:eastAsia="zh-CN"/>
        </w:rPr>
        <w:t>在</w:t>
      </w:r>
      <w:r w:rsidRPr="00880A57">
        <w:rPr>
          <w:rFonts w:hint="eastAsia"/>
          <w:lang w:eastAsia="zh-CN"/>
        </w:rPr>
        <w:t>1997</w:t>
      </w:r>
      <w:r w:rsidRPr="00880A57">
        <w:rPr>
          <w:rFonts w:hint="eastAsia"/>
          <w:lang w:eastAsia="zh-CN"/>
        </w:rPr>
        <w:t>年引入某些</w:t>
      </w:r>
      <w:r w:rsidR="00F25953">
        <w:rPr>
          <w:rFonts w:hint="eastAsia"/>
          <w:lang w:eastAsia="zh-CN"/>
        </w:rPr>
        <w:t>non-GSO</w:t>
      </w:r>
      <w:r w:rsidRPr="00880A57">
        <w:rPr>
          <w:rFonts w:hint="eastAsia"/>
          <w:lang w:eastAsia="zh-CN"/>
        </w:rPr>
        <w:t>系统后，没有有效的软件来</w:t>
      </w:r>
      <w:r w:rsidR="00F25953">
        <w:rPr>
          <w:rFonts w:hint="eastAsia"/>
          <w:lang w:eastAsia="zh-CN"/>
        </w:rPr>
        <w:t>验证</w:t>
      </w:r>
      <w:r w:rsidRPr="00880A57">
        <w:rPr>
          <w:rFonts w:hint="eastAsia"/>
          <w:lang w:eastAsia="zh-CN"/>
        </w:rPr>
        <w:t>所提交的</w:t>
      </w:r>
      <w:r w:rsidR="00F25953">
        <w:rPr>
          <w:rFonts w:hint="eastAsia"/>
          <w:lang w:eastAsia="zh-CN"/>
        </w:rPr>
        <w:t>指</w:t>
      </w:r>
      <w:proofErr w:type="gramStart"/>
      <w:r w:rsidR="00F25953">
        <w:rPr>
          <w:rFonts w:hint="eastAsia"/>
          <w:lang w:eastAsia="zh-CN"/>
        </w:rPr>
        <w:t>配</w:t>
      </w:r>
      <w:r w:rsidRPr="00880A57">
        <w:rPr>
          <w:rFonts w:hint="eastAsia"/>
          <w:lang w:eastAsia="zh-CN"/>
        </w:rPr>
        <w:t>是否</w:t>
      </w:r>
      <w:proofErr w:type="gramEnd"/>
      <w:r w:rsidRPr="00880A57">
        <w:rPr>
          <w:rFonts w:hint="eastAsia"/>
          <w:lang w:eastAsia="zh-CN"/>
        </w:rPr>
        <w:t>符合《</w:t>
      </w:r>
      <w:r w:rsidR="006D4624" w:rsidRPr="006D4624">
        <w:rPr>
          <w:rFonts w:hint="eastAsia"/>
          <w:lang w:eastAsia="zh-CN"/>
        </w:rPr>
        <w:t>无线电规则</w:t>
      </w:r>
      <w:r w:rsidRPr="00880A57">
        <w:rPr>
          <w:rFonts w:hint="eastAsia"/>
          <w:lang w:eastAsia="zh-CN"/>
        </w:rPr>
        <w:t>》的相关</w:t>
      </w:r>
      <w:r w:rsidR="00F25953">
        <w:rPr>
          <w:rFonts w:hint="eastAsia"/>
          <w:lang w:eastAsia="zh-CN"/>
        </w:rPr>
        <w:t>条款</w:t>
      </w:r>
      <w:r w:rsidRPr="00880A57">
        <w:rPr>
          <w:rFonts w:hint="eastAsia"/>
          <w:lang w:eastAsia="zh-CN"/>
        </w:rPr>
        <w:t>，以使</w:t>
      </w:r>
      <w:r w:rsidR="00F25953">
        <w:rPr>
          <w:rFonts w:hint="eastAsia"/>
          <w:lang w:eastAsia="zh-CN"/>
        </w:rPr>
        <w:t>无线电通信局</w:t>
      </w:r>
      <w:r w:rsidRPr="00880A57">
        <w:rPr>
          <w:rFonts w:hint="eastAsia"/>
          <w:lang w:eastAsia="zh-CN"/>
        </w:rPr>
        <w:t>能够</w:t>
      </w:r>
      <w:r w:rsidR="00F25953">
        <w:rPr>
          <w:rFonts w:hint="eastAsia"/>
          <w:lang w:eastAsia="zh-CN"/>
        </w:rPr>
        <w:t>确定</w:t>
      </w:r>
      <w:r w:rsidRPr="00880A57">
        <w:rPr>
          <w:rFonts w:hint="eastAsia"/>
          <w:lang w:eastAsia="zh-CN"/>
        </w:rPr>
        <w:t>适当的</w:t>
      </w:r>
      <w:r w:rsidR="006D4624">
        <w:rPr>
          <w:rFonts w:hint="eastAsia"/>
          <w:lang w:eastAsia="zh-CN"/>
        </w:rPr>
        <w:t>规则审查</w:t>
      </w:r>
      <w:r w:rsidRPr="00880A57">
        <w:rPr>
          <w:rFonts w:hint="eastAsia"/>
          <w:lang w:eastAsia="zh-CN"/>
        </w:rPr>
        <w:t>结论。在这种情况下，</w:t>
      </w:r>
      <w:proofErr w:type="gramStart"/>
      <w:r w:rsidRPr="00880A57">
        <w:rPr>
          <w:rFonts w:hint="eastAsia"/>
          <w:lang w:eastAsia="zh-CN"/>
        </w:rPr>
        <w:t>决定</w:t>
      </w:r>
      <w:r w:rsidR="00F25953">
        <w:rPr>
          <w:rFonts w:hint="eastAsia"/>
          <w:lang w:eastAsia="zh-CN"/>
        </w:rPr>
        <w:t>因</w:t>
      </w:r>
      <w:proofErr w:type="gramEnd"/>
      <w:r w:rsidRPr="00880A57">
        <w:rPr>
          <w:rFonts w:hint="eastAsia"/>
          <w:lang w:eastAsia="zh-CN"/>
        </w:rPr>
        <w:t>缺乏适当的标准来验证是否符合《</w:t>
      </w:r>
      <w:r w:rsidR="006D4624" w:rsidRPr="006D4624">
        <w:rPr>
          <w:rFonts w:hint="eastAsia"/>
          <w:lang w:eastAsia="zh-CN"/>
        </w:rPr>
        <w:t>无线电规则</w:t>
      </w:r>
      <w:r w:rsidRPr="00880A57">
        <w:rPr>
          <w:rFonts w:hint="eastAsia"/>
          <w:lang w:eastAsia="zh-CN"/>
        </w:rPr>
        <w:t>》的相关</w:t>
      </w:r>
      <w:r w:rsidR="00F25953">
        <w:rPr>
          <w:rFonts w:hint="eastAsia"/>
          <w:lang w:eastAsia="zh-CN"/>
        </w:rPr>
        <w:t>条款</w:t>
      </w:r>
      <w:r w:rsidRPr="00880A57">
        <w:rPr>
          <w:rFonts w:hint="eastAsia"/>
          <w:lang w:eastAsia="zh-CN"/>
        </w:rPr>
        <w:t>，</w:t>
      </w:r>
      <w:r w:rsidR="00F25953">
        <w:rPr>
          <w:rFonts w:hint="eastAsia"/>
          <w:lang w:eastAsia="zh-CN"/>
        </w:rPr>
        <w:t>无线电通信局</w:t>
      </w:r>
      <w:r w:rsidRPr="00880A57">
        <w:rPr>
          <w:rFonts w:hint="eastAsia"/>
          <w:lang w:eastAsia="zh-CN"/>
        </w:rPr>
        <w:t>可以</w:t>
      </w:r>
      <w:r w:rsidR="00F25953">
        <w:rPr>
          <w:rFonts w:hint="eastAsia"/>
          <w:lang w:eastAsia="zh-CN"/>
        </w:rPr>
        <w:t>确定</w:t>
      </w:r>
      <w:r w:rsidR="006D4624">
        <w:rPr>
          <w:rFonts w:hint="eastAsia"/>
          <w:lang w:eastAsia="zh-CN"/>
        </w:rPr>
        <w:t>有条件</w:t>
      </w:r>
      <w:r w:rsidRPr="00880A57">
        <w:rPr>
          <w:rFonts w:hint="eastAsia"/>
          <w:lang w:eastAsia="zh-CN"/>
        </w:rPr>
        <w:t>合格的</w:t>
      </w:r>
      <w:r w:rsidR="006D4624">
        <w:rPr>
          <w:rFonts w:hint="eastAsia"/>
          <w:lang w:eastAsia="zh-CN"/>
        </w:rPr>
        <w:t>审查结论</w:t>
      </w:r>
      <w:r w:rsidRPr="00880A57">
        <w:rPr>
          <w:rFonts w:hint="eastAsia"/>
          <w:lang w:eastAsia="zh-CN"/>
        </w:rPr>
        <w:t>，直到</w:t>
      </w:r>
      <w:r w:rsidR="00F25953">
        <w:rPr>
          <w:rFonts w:hint="eastAsia"/>
          <w:lang w:eastAsia="zh-CN"/>
        </w:rPr>
        <w:t>用于确定审查结论</w:t>
      </w:r>
      <w:r w:rsidRPr="00880A57">
        <w:rPr>
          <w:rFonts w:hint="eastAsia"/>
          <w:lang w:eastAsia="zh-CN"/>
        </w:rPr>
        <w:t>所需的软件或方法可用。这方面的一个明显例子是第</w:t>
      </w:r>
      <w:r w:rsidRPr="00880A57">
        <w:rPr>
          <w:rFonts w:hint="eastAsia"/>
          <w:b/>
          <w:bCs/>
          <w:lang w:eastAsia="zh-CN"/>
        </w:rPr>
        <w:t>85</w:t>
      </w:r>
      <w:r w:rsidRPr="00880A57">
        <w:rPr>
          <w:rFonts w:hint="eastAsia"/>
          <w:lang w:eastAsia="zh-CN"/>
        </w:rPr>
        <w:t>号决议</w:t>
      </w:r>
      <w:r w:rsidRPr="00880A57">
        <w:rPr>
          <w:rFonts w:hint="eastAsia"/>
          <w:b/>
          <w:bCs/>
          <w:lang w:eastAsia="zh-CN"/>
        </w:rPr>
        <w:t>（</w:t>
      </w:r>
      <w:r w:rsidRPr="00880A57">
        <w:rPr>
          <w:rFonts w:hint="eastAsia"/>
          <w:b/>
          <w:bCs/>
          <w:lang w:eastAsia="zh-CN"/>
        </w:rPr>
        <w:t>W</w:t>
      </w:r>
      <w:r w:rsidRPr="00880A57">
        <w:rPr>
          <w:b/>
          <w:bCs/>
          <w:lang w:eastAsia="zh-CN"/>
        </w:rPr>
        <w:t>RC-03</w:t>
      </w:r>
      <w:r w:rsidRPr="00880A57">
        <w:rPr>
          <w:rFonts w:hint="eastAsia"/>
          <w:b/>
          <w:bCs/>
          <w:lang w:eastAsia="zh-CN"/>
        </w:rPr>
        <w:t>）</w:t>
      </w:r>
      <w:r w:rsidRPr="00880A57">
        <w:rPr>
          <w:rFonts w:hint="eastAsia"/>
          <w:lang w:eastAsia="zh-CN"/>
        </w:rPr>
        <w:t>的</w:t>
      </w:r>
      <w:r>
        <w:rPr>
          <w:rFonts w:hint="eastAsia"/>
          <w:lang w:eastAsia="zh-CN"/>
        </w:rPr>
        <w:t>应用</w:t>
      </w:r>
      <w:r w:rsidRPr="00880A57">
        <w:rPr>
          <w:rFonts w:hint="eastAsia"/>
          <w:lang w:eastAsia="zh-CN"/>
        </w:rPr>
        <w:t>。</w:t>
      </w:r>
    </w:p>
    <w:p w14:paraId="597676A7" w14:textId="52FDA221" w:rsidR="00880A57" w:rsidRPr="000448A5" w:rsidRDefault="00880A57" w:rsidP="005A463C">
      <w:pPr>
        <w:ind w:firstLineChars="200" w:firstLine="480"/>
        <w:rPr>
          <w:lang w:eastAsia="zh-CN"/>
        </w:rPr>
      </w:pPr>
      <w:bookmarkStart w:id="12" w:name="_Hlk145281483"/>
      <w:r w:rsidRPr="00880A57">
        <w:rPr>
          <w:rFonts w:hint="eastAsia"/>
          <w:lang w:eastAsia="zh-CN"/>
        </w:rPr>
        <w:t>这是一个独特的案例，使</w:t>
      </w:r>
      <w:r w:rsidR="00F25953">
        <w:rPr>
          <w:rFonts w:hint="eastAsia"/>
          <w:lang w:eastAsia="zh-CN"/>
        </w:rPr>
        <w:t>无线电通信局</w:t>
      </w:r>
      <w:r w:rsidRPr="00880A57">
        <w:rPr>
          <w:rFonts w:hint="eastAsia"/>
          <w:lang w:eastAsia="zh-CN"/>
        </w:rPr>
        <w:t>能够对没有标准或没有软件</w:t>
      </w:r>
      <w:r w:rsidRPr="00880A57">
        <w:rPr>
          <w:rFonts w:hint="eastAsia"/>
          <w:lang w:eastAsia="zh-CN"/>
        </w:rPr>
        <w:t>/</w:t>
      </w:r>
      <w:r w:rsidRPr="00880A57">
        <w:rPr>
          <w:rFonts w:hint="eastAsia"/>
          <w:lang w:eastAsia="zh-CN"/>
        </w:rPr>
        <w:t>方法的已</w:t>
      </w:r>
      <w:proofErr w:type="gramStart"/>
      <w:r w:rsidRPr="00880A57">
        <w:rPr>
          <w:rFonts w:hint="eastAsia"/>
          <w:lang w:eastAsia="zh-CN"/>
        </w:rPr>
        <w:t>提交</w:t>
      </w:r>
      <w:r w:rsidR="00F25953">
        <w:rPr>
          <w:rFonts w:hint="eastAsia"/>
          <w:lang w:eastAsia="zh-CN"/>
        </w:rPr>
        <w:t>指配确定</w:t>
      </w:r>
      <w:proofErr w:type="gramEnd"/>
      <w:r w:rsidR="00F25953">
        <w:rPr>
          <w:rFonts w:hint="eastAsia"/>
          <w:lang w:eastAsia="zh-CN"/>
        </w:rPr>
        <w:t>审查结论</w:t>
      </w:r>
      <w:r w:rsidRPr="00880A57">
        <w:rPr>
          <w:rFonts w:hint="eastAsia"/>
          <w:lang w:eastAsia="zh-CN"/>
        </w:rPr>
        <w:t>，</w:t>
      </w:r>
      <w:r w:rsidR="00F25953" w:rsidRPr="00880A57">
        <w:rPr>
          <w:rFonts w:hint="eastAsia"/>
          <w:lang w:eastAsia="zh-CN"/>
        </w:rPr>
        <w:t>来检查即将到来</w:t>
      </w:r>
      <w:r w:rsidR="00F25953">
        <w:rPr>
          <w:rFonts w:hint="eastAsia"/>
          <w:lang w:eastAsia="zh-CN"/>
        </w:rPr>
        <w:t>的指配，</w:t>
      </w:r>
      <w:r w:rsidRPr="00880A57">
        <w:rPr>
          <w:rFonts w:hint="eastAsia"/>
          <w:lang w:eastAsia="zh-CN"/>
        </w:rPr>
        <w:t>以</w:t>
      </w:r>
      <w:r w:rsidR="00F25953">
        <w:rPr>
          <w:rFonts w:hint="eastAsia"/>
          <w:lang w:eastAsia="zh-CN"/>
        </w:rPr>
        <w:t>验证</w:t>
      </w:r>
      <w:r w:rsidRPr="00880A57">
        <w:rPr>
          <w:rFonts w:hint="eastAsia"/>
          <w:lang w:eastAsia="zh-CN"/>
        </w:rPr>
        <w:t>它是否符合《</w:t>
      </w:r>
      <w:r w:rsidR="006D4624" w:rsidRPr="006D4624">
        <w:rPr>
          <w:rFonts w:hint="eastAsia"/>
          <w:lang w:eastAsia="zh-CN"/>
        </w:rPr>
        <w:t>无线电规则</w:t>
      </w:r>
      <w:r w:rsidRPr="00880A57">
        <w:rPr>
          <w:rFonts w:hint="eastAsia"/>
          <w:lang w:eastAsia="zh-CN"/>
        </w:rPr>
        <w:t>》的相关</w:t>
      </w:r>
      <w:r w:rsidR="00F25953">
        <w:rPr>
          <w:rFonts w:hint="eastAsia"/>
          <w:lang w:eastAsia="zh-CN"/>
        </w:rPr>
        <w:t>条款</w:t>
      </w:r>
      <w:r w:rsidRPr="00880A57">
        <w:rPr>
          <w:rFonts w:hint="eastAsia"/>
          <w:lang w:eastAsia="zh-CN"/>
        </w:rPr>
        <w:t>或满足协调要求。然而，自那时以来，向无线电管理局提交了许多其他案例，</w:t>
      </w:r>
      <w:r w:rsidR="00F25953">
        <w:rPr>
          <w:rFonts w:hint="eastAsia"/>
          <w:lang w:eastAsia="zh-CN"/>
        </w:rPr>
        <w:t>它们</w:t>
      </w:r>
      <w:r w:rsidRPr="00880A57">
        <w:rPr>
          <w:rFonts w:hint="eastAsia"/>
          <w:lang w:eastAsia="zh-CN"/>
        </w:rPr>
        <w:t>既没有适当的方法，也没有有效</w:t>
      </w:r>
      <w:r w:rsidRPr="00880A57">
        <w:rPr>
          <w:rFonts w:hint="eastAsia"/>
          <w:lang w:eastAsia="zh-CN"/>
        </w:rPr>
        <w:t>/</w:t>
      </w:r>
      <w:r w:rsidRPr="00880A57">
        <w:rPr>
          <w:rFonts w:hint="eastAsia"/>
          <w:lang w:eastAsia="zh-CN"/>
        </w:rPr>
        <w:t>商定的标准来确保符合《无线电</w:t>
      </w:r>
      <w:r>
        <w:rPr>
          <w:rFonts w:hint="eastAsia"/>
          <w:lang w:eastAsia="zh-CN"/>
        </w:rPr>
        <w:t>规则</w:t>
      </w:r>
      <w:r w:rsidRPr="00880A57">
        <w:rPr>
          <w:rFonts w:hint="eastAsia"/>
          <w:lang w:eastAsia="zh-CN"/>
        </w:rPr>
        <w:t>》的适用</w:t>
      </w:r>
      <w:r w:rsidR="00F25953">
        <w:rPr>
          <w:rFonts w:hint="eastAsia"/>
          <w:lang w:eastAsia="zh-CN"/>
        </w:rPr>
        <w:t>条款</w:t>
      </w:r>
      <w:r w:rsidRPr="00880A57">
        <w:rPr>
          <w:rFonts w:hint="eastAsia"/>
          <w:lang w:eastAsia="zh-CN"/>
        </w:rPr>
        <w:t>。</w:t>
      </w:r>
    </w:p>
    <w:bookmarkEnd w:id="12"/>
    <w:p w14:paraId="5399BA87" w14:textId="0345AA03" w:rsidR="00880A57" w:rsidRPr="000448A5" w:rsidRDefault="003227F9" w:rsidP="005A463C">
      <w:pPr>
        <w:ind w:firstLineChars="200" w:firstLine="480"/>
        <w:rPr>
          <w:lang w:eastAsia="zh-CN"/>
        </w:rPr>
      </w:pPr>
      <w:r>
        <w:rPr>
          <w:rFonts w:hint="eastAsia"/>
          <w:lang w:eastAsia="zh-CN"/>
        </w:rPr>
        <w:t>换言之</w:t>
      </w:r>
      <w:r w:rsidR="00880A57" w:rsidRPr="00880A57">
        <w:rPr>
          <w:rFonts w:hint="eastAsia"/>
          <w:lang w:eastAsia="zh-CN"/>
        </w:rPr>
        <w:t>，</w:t>
      </w:r>
      <w:r w:rsidR="00F25953">
        <w:rPr>
          <w:rFonts w:hint="eastAsia"/>
          <w:lang w:eastAsia="zh-CN"/>
        </w:rPr>
        <w:t>确定有条件审查结论</w:t>
      </w:r>
      <w:r w:rsidR="00880A57" w:rsidRPr="00880A57">
        <w:rPr>
          <w:rFonts w:hint="eastAsia"/>
          <w:lang w:eastAsia="zh-CN"/>
        </w:rPr>
        <w:t>被广泛用于许多案件。问题是，</w:t>
      </w:r>
      <w:r w:rsidR="00F25953">
        <w:rPr>
          <w:rFonts w:hint="eastAsia"/>
          <w:lang w:eastAsia="zh-CN"/>
        </w:rPr>
        <w:t>指</w:t>
      </w:r>
      <w:proofErr w:type="gramStart"/>
      <w:r w:rsidR="00F25953">
        <w:rPr>
          <w:rFonts w:hint="eastAsia"/>
          <w:lang w:eastAsia="zh-CN"/>
        </w:rPr>
        <w:t>配记录</w:t>
      </w:r>
      <w:proofErr w:type="gramEnd"/>
      <w:r w:rsidR="00F25953">
        <w:rPr>
          <w:rFonts w:hint="eastAsia"/>
          <w:lang w:eastAsia="zh-CN"/>
        </w:rPr>
        <w:t>在</w:t>
      </w:r>
      <w:r w:rsidR="00880A57" w:rsidRPr="00880A57">
        <w:rPr>
          <w:rFonts w:hint="eastAsia"/>
          <w:lang w:eastAsia="zh-CN"/>
        </w:rPr>
        <w:t>MIFR</w:t>
      </w:r>
      <w:r w:rsidR="00F25953">
        <w:rPr>
          <w:rFonts w:hint="eastAsia"/>
          <w:lang w:eastAsia="zh-CN"/>
        </w:rPr>
        <w:t>中</w:t>
      </w:r>
      <w:r>
        <w:rPr>
          <w:rFonts w:hint="eastAsia"/>
          <w:lang w:eastAsia="zh-CN"/>
        </w:rPr>
        <w:t>，对</w:t>
      </w:r>
      <w:r w:rsidR="00880A57" w:rsidRPr="00880A57">
        <w:rPr>
          <w:rFonts w:hint="eastAsia"/>
          <w:lang w:eastAsia="zh-CN"/>
        </w:rPr>
        <w:t>未</w:t>
      </w:r>
      <w:r>
        <w:rPr>
          <w:rFonts w:hint="eastAsia"/>
          <w:lang w:eastAsia="zh-CN"/>
        </w:rPr>
        <w:t>指定</w:t>
      </w:r>
      <w:r w:rsidR="00880A57" w:rsidRPr="00880A57">
        <w:rPr>
          <w:rFonts w:hint="eastAsia"/>
          <w:lang w:eastAsia="zh-CN"/>
        </w:rPr>
        <w:t>的</w:t>
      </w:r>
      <w:r>
        <w:rPr>
          <w:rFonts w:hint="eastAsia"/>
          <w:lang w:eastAsia="zh-CN"/>
        </w:rPr>
        <w:t>期限带着有条件</w:t>
      </w:r>
      <w:r w:rsidR="00880A57" w:rsidRPr="00880A57">
        <w:rPr>
          <w:rFonts w:hint="eastAsia"/>
          <w:lang w:eastAsia="zh-CN"/>
        </w:rPr>
        <w:t>合格的</w:t>
      </w:r>
      <w:r>
        <w:rPr>
          <w:rFonts w:hint="eastAsia"/>
          <w:lang w:eastAsia="zh-CN"/>
        </w:rPr>
        <w:t>审查结论</w:t>
      </w:r>
      <w:r w:rsidR="00880A57" w:rsidRPr="00880A57">
        <w:rPr>
          <w:rFonts w:hint="eastAsia"/>
          <w:lang w:eastAsia="zh-CN"/>
        </w:rPr>
        <w:t>，但牺牲</w:t>
      </w:r>
      <w:r w:rsidR="00880A57" w:rsidRPr="00880A57">
        <w:rPr>
          <w:rFonts w:hint="eastAsia"/>
          <w:lang w:eastAsia="zh-CN"/>
        </w:rPr>
        <w:t>/</w:t>
      </w:r>
      <w:r w:rsidR="00880A57" w:rsidRPr="00880A57">
        <w:rPr>
          <w:rFonts w:hint="eastAsia"/>
          <w:lang w:eastAsia="zh-CN"/>
        </w:rPr>
        <w:t>损害了</w:t>
      </w:r>
      <w:r>
        <w:rPr>
          <w:rFonts w:hint="eastAsia"/>
          <w:lang w:eastAsia="zh-CN"/>
        </w:rPr>
        <w:t>应用有关</w:t>
      </w:r>
      <w:r w:rsidR="00880A57" w:rsidRPr="00880A57">
        <w:rPr>
          <w:rFonts w:hint="eastAsia"/>
          <w:lang w:eastAsia="zh-CN"/>
        </w:rPr>
        <w:t>协调的基本原则和适用</w:t>
      </w:r>
      <w:r>
        <w:rPr>
          <w:rFonts w:hint="eastAsia"/>
          <w:lang w:eastAsia="zh-CN"/>
        </w:rPr>
        <w:t>条款</w:t>
      </w:r>
      <w:r w:rsidR="00880A57" w:rsidRPr="00880A57">
        <w:rPr>
          <w:rFonts w:hint="eastAsia"/>
          <w:lang w:eastAsia="zh-CN"/>
        </w:rPr>
        <w:t>。因此，在</w:t>
      </w:r>
      <w:r w:rsidR="00880A57" w:rsidRPr="00880A57">
        <w:rPr>
          <w:rFonts w:hint="eastAsia"/>
          <w:lang w:eastAsia="zh-CN"/>
        </w:rPr>
        <w:t>MIFR</w:t>
      </w:r>
      <w:r>
        <w:rPr>
          <w:rFonts w:hint="eastAsia"/>
          <w:lang w:eastAsia="zh-CN"/>
        </w:rPr>
        <w:t>中</w:t>
      </w:r>
      <w:r w:rsidR="00880A57" w:rsidRPr="00880A57">
        <w:rPr>
          <w:rFonts w:hint="eastAsia"/>
          <w:lang w:eastAsia="zh-CN"/>
        </w:rPr>
        <w:t>记录的</w:t>
      </w:r>
      <w:r>
        <w:rPr>
          <w:rFonts w:hint="eastAsia"/>
          <w:lang w:eastAsia="zh-CN"/>
        </w:rPr>
        <w:t>、</w:t>
      </w:r>
      <w:r w:rsidR="00880A57" w:rsidRPr="00880A57">
        <w:rPr>
          <w:rFonts w:hint="eastAsia"/>
          <w:lang w:eastAsia="zh-CN"/>
        </w:rPr>
        <w:t>符合所有协调要求的</w:t>
      </w:r>
      <w:r>
        <w:rPr>
          <w:rFonts w:hint="eastAsia"/>
          <w:lang w:eastAsia="zh-CN"/>
        </w:rPr>
        <w:t>指</w:t>
      </w:r>
      <w:proofErr w:type="gramStart"/>
      <w:r>
        <w:rPr>
          <w:rFonts w:hint="eastAsia"/>
          <w:lang w:eastAsia="zh-CN"/>
        </w:rPr>
        <w:t>配</w:t>
      </w:r>
      <w:r w:rsidR="00880A57" w:rsidRPr="00880A57">
        <w:rPr>
          <w:rFonts w:hint="eastAsia"/>
          <w:lang w:eastAsia="zh-CN"/>
        </w:rPr>
        <w:t>没有</w:t>
      </w:r>
      <w:proofErr w:type="gramEnd"/>
      <w:r w:rsidR="00880A57" w:rsidRPr="00880A57">
        <w:rPr>
          <w:rFonts w:hint="eastAsia"/>
          <w:lang w:eastAsia="zh-CN"/>
        </w:rPr>
        <w:t>受到即将到来</w:t>
      </w:r>
      <w:r>
        <w:rPr>
          <w:rFonts w:hint="eastAsia"/>
          <w:lang w:eastAsia="zh-CN"/>
        </w:rPr>
        <w:t>之指配</w:t>
      </w:r>
      <w:r w:rsidR="00880A57" w:rsidRPr="00880A57">
        <w:rPr>
          <w:rFonts w:hint="eastAsia"/>
          <w:lang w:eastAsia="zh-CN"/>
        </w:rPr>
        <w:t>的适当</w:t>
      </w:r>
      <w:r w:rsidR="00880A57" w:rsidRPr="00880A57">
        <w:rPr>
          <w:rFonts w:hint="eastAsia"/>
          <w:lang w:eastAsia="zh-CN"/>
        </w:rPr>
        <w:lastRenderedPageBreak/>
        <w:t>保护，对此，</w:t>
      </w:r>
      <w:r>
        <w:rPr>
          <w:rFonts w:hint="eastAsia"/>
          <w:lang w:eastAsia="zh-CN"/>
        </w:rPr>
        <w:t>无线电通信局确定有条件合格</w:t>
      </w:r>
      <w:r w:rsidR="00880A57" w:rsidRPr="00880A57">
        <w:rPr>
          <w:rFonts w:hint="eastAsia"/>
          <w:lang w:eastAsia="zh-CN"/>
        </w:rPr>
        <w:t>的</w:t>
      </w:r>
      <w:r>
        <w:rPr>
          <w:rFonts w:hint="eastAsia"/>
          <w:lang w:eastAsia="zh-CN"/>
        </w:rPr>
        <w:t>审查</w:t>
      </w:r>
      <w:r w:rsidR="00880A57" w:rsidRPr="00880A57">
        <w:rPr>
          <w:rFonts w:hint="eastAsia"/>
          <w:lang w:eastAsia="zh-CN"/>
        </w:rPr>
        <w:t>结论。最近，对许多</w:t>
      </w:r>
      <w:r w:rsidR="00C52D68" w:rsidRPr="00C52D68">
        <w:rPr>
          <w:rFonts w:hint="eastAsia"/>
          <w:lang w:eastAsia="zh-CN"/>
        </w:rPr>
        <w:t>议项</w:t>
      </w:r>
      <w:r w:rsidR="00880A57" w:rsidRPr="00880A57">
        <w:rPr>
          <w:rFonts w:hint="eastAsia"/>
          <w:lang w:eastAsia="zh-CN"/>
        </w:rPr>
        <w:t>，</w:t>
      </w:r>
      <w:proofErr w:type="gramStart"/>
      <w:r w:rsidR="00880A57" w:rsidRPr="00880A57">
        <w:rPr>
          <w:rFonts w:hint="eastAsia"/>
          <w:lang w:eastAsia="zh-CN"/>
        </w:rPr>
        <w:t>每当没有</w:t>
      </w:r>
      <w:proofErr w:type="gramEnd"/>
      <w:r w:rsidR="00880A57" w:rsidRPr="00880A57">
        <w:rPr>
          <w:rFonts w:hint="eastAsia"/>
          <w:lang w:eastAsia="zh-CN"/>
        </w:rPr>
        <w:t>标准和</w:t>
      </w:r>
      <w:r w:rsidR="00880A57" w:rsidRPr="00880A57">
        <w:rPr>
          <w:rFonts w:hint="eastAsia"/>
          <w:lang w:eastAsia="zh-CN"/>
        </w:rPr>
        <w:t>/</w:t>
      </w:r>
      <w:r w:rsidR="00880A57" w:rsidRPr="00880A57">
        <w:rPr>
          <w:rFonts w:hint="eastAsia"/>
          <w:lang w:eastAsia="zh-CN"/>
        </w:rPr>
        <w:t>或方法来</w:t>
      </w:r>
      <w:r>
        <w:rPr>
          <w:rFonts w:hint="eastAsia"/>
          <w:lang w:eastAsia="zh-CN"/>
        </w:rPr>
        <w:t>验证</w:t>
      </w:r>
      <w:r w:rsidR="00880A57" w:rsidRPr="00880A57">
        <w:rPr>
          <w:rFonts w:hint="eastAsia"/>
          <w:lang w:eastAsia="zh-CN"/>
        </w:rPr>
        <w:t>是否符合协调要求时，相应的决议就采用这种做法。</w:t>
      </w:r>
    </w:p>
    <w:p w14:paraId="0D08BE15" w14:textId="28E765F4" w:rsidR="00FC7642" w:rsidRPr="000448A5" w:rsidRDefault="00FC7642" w:rsidP="00FC7642">
      <w:pPr>
        <w:pStyle w:val="Heading2"/>
        <w:rPr>
          <w:lang w:eastAsia="zh-CN"/>
        </w:rPr>
      </w:pPr>
      <w:r w:rsidRPr="000448A5">
        <w:rPr>
          <w:lang w:eastAsia="zh-CN"/>
        </w:rPr>
        <w:t>5.2</w:t>
      </w:r>
      <w:r>
        <w:rPr>
          <w:lang w:eastAsia="zh-CN"/>
        </w:rPr>
        <w:tab/>
      </w:r>
      <w:r w:rsidR="00B41113">
        <w:rPr>
          <w:rFonts w:hint="eastAsia"/>
          <w:lang w:eastAsia="zh-CN"/>
        </w:rPr>
        <w:t>提案</w:t>
      </w:r>
    </w:p>
    <w:p w14:paraId="2A02711D" w14:textId="358C6BAF" w:rsidR="00880A57" w:rsidRPr="000448A5" w:rsidRDefault="00880A57" w:rsidP="005A463C">
      <w:pPr>
        <w:ind w:firstLineChars="200" w:firstLine="480"/>
        <w:rPr>
          <w:lang w:eastAsia="zh-CN"/>
        </w:rPr>
      </w:pPr>
      <w:r w:rsidRPr="00880A57">
        <w:rPr>
          <w:rFonts w:hint="eastAsia"/>
          <w:lang w:eastAsia="zh-CN"/>
        </w:rPr>
        <w:t>WRC-23</w:t>
      </w:r>
      <w:r w:rsidR="003227F9">
        <w:rPr>
          <w:rFonts w:hint="eastAsia"/>
          <w:lang w:eastAsia="zh-CN"/>
        </w:rPr>
        <w:t>责成</w:t>
      </w:r>
      <w:r w:rsidR="006D4624" w:rsidRPr="006D4624">
        <w:rPr>
          <w:rFonts w:hint="eastAsia"/>
          <w:lang w:eastAsia="zh-CN"/>
        </w:rPr>
        <w:t>无线电通信局</w:t>
      </w:r>
      <w:r w:rsidR="003227F9">
        <w:rPr>
          <w:rFonts w:hint="eastAsia"/>
          <w:lang w:eastAsia="zh-CN"/>
        </w:rPr>
        <w:t>编写</w:t>
      </w:r>
      <w:r w:rsidRPr="00880A57">
        <w:rPr>
          <w:rFonts w:hint="eastAsia"/>
          <w:lang w:eastAsia="zh-CN"/>
        </w:rPr>
        <w:t>一份</w:t>
      </w:r>
      <w:r w:rsidR="003227F9">
        <w:rPr>
          <w:rFonts w:hint="eastAsia"/>
          <w:lang w:eastAsia="zh-CN"/>
        </w:rPr>
        <w:t>汇总列表</w:t>
      </w:r>
      <w:r w:rsidRPr="00880A57">
        <w:rPr>
          <w:rFonts w:hint="eastAsia"/>
          <w:lang w:eastAsia="zh-CN"/>
        </w:rPr>
        <w:t>/</w:t>
      </w:r>
      <w:r w:rsidRPr="00880A57">
        <w:rPr>
          <w:rFonts w:hint="eastAsia"/>
          <w:lang w:eastAsia="zh-CN"/>
        </w:rPr>
        <w:t>文件，列出</w:t>
      </w:r>
      <w:r w:rsidR="003227F9">
        <w:rPr>
          <w:rFonts w:hint="eastAsia"/>
          <w:lang w:eastAsia="zh-CN"/>
        </w:rPr>
        <w:t>所有因</w:t>
      </w:r>
      <w:r w:rsidRPr="00880A57">
        <w:rPr>
          <w:rFonts w:hint="eastAsia"/>
          <w:lang w:eastAsia="zh-CN"/>
        </w:rPr>
        <w:t>缺乏标准和</w:t>
      </w:r>
      <w:r w:rsidRPr="00880A57">
        <w:rPr>
          <w:rFonts w:hint="eastAsia"/>
          <w:lang w:eastAsia="zh-CN"/>
        </w:rPr>
        <w:t>/</w:t>
      </w:r>
      <w:r w:rsidRPr="00880A57">
        <w:rPr>
          <w:rFonts w:hint="eastAsia"/>
          <w:lang w:eastAsia="zh-CN"/>
        </w:rPr>
        <w:t>或没有方法</w:t>
      </w:r>
      <w:r w:rsidR="003227F9">
        <w:rPr>
          <w:rFonts w:hint="eastAsia"/>
          <w:lang w:eastAsia="zh-CN"/>
        </w:rPr>
        <w:t>来验证</w:t>
      </w:r>
      <w:r w:rsidRPr="00880A57">
        <w:rPr>
          <w:rFonts w:hint="eastAsia"/>
          <w:lang w:eastAsia="zh-CN"/>
        </w:rPr>
        <w:t>是否符合协调</w:t>
      </w:r>
      <w:r w:rsidR="003227F9">
        <w:rPr>
          <w:rFonts w:hint="eastAsia"/>
          <w:lang w:eastAsia="zh-CN"/>
        </w:rPr>
        <w:t>要求</w:t>
      </w:r>
      <w:r w:rsidRPr="00880A57">
        <w:rPr>
          <w:rFonts w:hint="eastAsia"/>
          <w:lang w:eastAsia="zh-CN"/>
        </w:rPr>
        <w:t>而</w:t>
      </w:r>
      <w:r w:rsidR="003227F9">
        <w:rPr>
          <w:rFonts w:hint="eastAsia"/>
          <w:lang w:eastAsia="zh-CN"/>
        </w:rPr>
        <w:t>使</w:t>
      </w:r>
      <w:r w:rsidR="003227F9" w:rsidRPr="006D4624">
        <w:rPr>
          <w:rFonts w:hint="eastAsia"/>
          <w:lang w:eastAsia="zh-CN"/>
        </w:rPr>
        <w:t>无线电通信局</w:t>
      </w:r>
      <w:r w:rsidR="003227F9">
        <w:rPr>
          <w:rFonts w:hint="eastAsia"/>
          <w:lang w:eastAsia="zh-CN"/>
        </w:rPr>
        <w:t>确定为有条件</w:t>
      </w:r>
      <w:r w:rsidRPr="00880A57">
        <w:rPr>
          <w:rFonts w:hint="eastAsia"/>
          <w:lang w:eastAsia="zh-CN"/>
        </w:rPr>
        <w:t>合格的</w:t>
      </w:r>
      <w:r w:rsidR="003227F9">
        <w:rPr>
          <w:rFonts w:hint="eastAsia"/>
          <w:lang w:eastAsia="zh-CN"/>
        </w:rPr>
        <w:t>审查</w:t>
      </w:r>
      <w:r w:rsidRPr="00880A57">
        <w:rPr>
          <w:rFonts w:hint="eastAsia"/>
          <w:lang w:eastAsia="zh-CN"/>
        </w:rPr>
        <w:t>结论的案例，并设定最长</w:t>
      </w:r>
      <w:r w:rsidRPr="00880A57">
        <w:rPr>
          <w:rFonts w:hint="eastAsia"/>
          <w:lang w:eastAsia="zh-CN"/>
        </w:rPr>
        <w:t>3-4</w:t>
      </w:r>
      <w:r w:rsidRPr="00880A57">
        <w:rPr>
          <w:rFonts w:hint="eastAsia"/>
          <w:lang w:eastAsia="zh-CN"/>
        </w:rPr>
        <w:t>年的期限</w:t>
      </w:r>
      <w:r w:rsidR="00AC60C8">
        <w:rPr>
          <w:rFonts w:hint="eastAsia"/>
          <w:lang w:eastAsia="zh-CN"/>
        </w:rPr>
        <w:t>（两届</w:t>
      </w:r>
      <w:r w:rsidR="00AC60C8">
        <w:rPr>
          <w:rFonts w:hint="eastAsia"/>
          <w:lang w:eastAsia="zh-CN"/>
        </w:rPr>
        <w:t>W</w:t>
      </w:r>
      <w:r w:rsidR="00AC60C8">
        <w:rPr>
          <w:lang w:eastAsia="zh-CN"/>
        </w:rPr>
        <w:t>RC</w:t>
      </w:r>
      <w:r w:rsidRPr="00880A57">
        <w:rPr>
          <w:rFonts w:hint="eastAsia"/>
          <w:lang w:eastAsia="zh-CN"/>
        </w:rPr>
        <w:t>之间的</w:t>
      </w:r>
      <w:r w:rsidR="00AC60C8">
        <w:rPr>
          <w:rFonts w:hint="eastAsia"/>
          <w:lang w:eastAsia="zh-CN"/>
        </w:rPr>
        <w:t>期限）</w:t>
      </w:r>
      <w:r w:rsidRPr="00880A57">
        <w:rPr>
          <w:rFonts w:hint="eastAsia"/>
          <w:lang w:eastAsia="zh-CN"/>
        </w:rPr>
        <w:t>。如果</w:t>
      </w:r>
      <w:r w:rsidR="003227F9">
        <w:rPr>
          <w:rFonts w:hint="eastAsia"/>
          <w:lang w:eastAsia="zh-CN"/>
        </w:rPr>
        <w:t>I</w:t>
      </w:r>
      <w:r w:rsidR="003227F9">
        <w:rPr>
          <w:lang w:eastAsia="zh-CN"/>
        </w:rPr>
        <w:t>TU-R</w:t>
      </w:r>
      <w:r w:rsidRPr="00880A57">
        <w:rPr>
          <w:rFonts w:hint="eastAsia"/>
          <w:lang w:eastAsia="zh-CN"/>
        </w:rPr>
        <w:t>相关研究组没有提交任何标准或方法，</w:t>
      </w:r>
      <w:r w:rsidR="003227F9">
        <w:rPr>
          <w:rFonts w:hint="eastAsia"/>
          <w:lang w:eastAsia="zh-CN"/>
        </w:rPr>
        <w:t>则有条件</w:t>
      </w:r>
      <w:r w:rsidRPr="00880A57">
        <w:rPr>
          <w:rFonts w:hint="eastAsia"/>
          <w:lang w:eastAsia="zh-CN"/>
        </w:rPr>
        <w:t>合格的</w:t>
      </w:r>
      <w:r w:rsidR="003227F9">
        <w:rPr>
          <w:rFonts w:hint="eastAsia"/>
          <w:lang w:eastAsia="zh-CN"/>
        </w:rPr>
        <w:t>审查结论</w:t>
      </w:r>
      <w:r w:rsidRPr="00880A57">
        <w:rPr>
          <w:rFonts w:hint="eastAsia"/>
          <w:lang w:eastAsia="zh-CN"/>
        </w:rPr>
        <w:t>将被转换为</w:t>
      </w:r>
      <w:r w:rsidR="003227F9">
        <w:rPr>
          <w:rFonts w:hint="eastAsia"/>
          <w:lang w:eastAsia="zh-CN"/>
        </w:rPr>
        <w:t>不合格的审查结论</w:t>
      </w:r>
      <w:r w:rsidRPr="00880A57">
        <w:rPr>
          <w:rFonts w:hint="eastAsia"/>
          <w:lang w:eastAsia="zh-CN"/>
        </w:rPr>
        <w:t>，有关</w:t>
      </w:r>
      <w:r w:rsidR="003227F9">
        <w:rPr>
          <w:rFonts w:hint="eastAsia"/>
          <w:lang w:eastAsia="zh-CN"/>
        </w:rPr>
        <w:t>指配</w:t>
      </w:r>
      <w:r w:rsidRPr="00880A57">
        <w:rPr>
          <w:rFonts w:hint="eastAsia"/>
          <w:lang w:eastAsia="zh-CN"/>
        </w:rPr>
        <w:t>将被退回给其通知</w:t>
      </w:r>
      <w:r w:rsidR="003227F9">
        <w:rPr>
          <w:rFonts w:hint="eastAsia"/>
          <w:lang w:eastAsia="zh-CN"/>
        </w:rPr>
        <w:t>主管部门</w:t>
      </w:r>
      <w:r w:rsidRPr="00880A57">
        <w:rPr>
          <w:rFonts w:hint="eastAsia"/>
          <w:lang w:eastAsia="zh-CN"/>
        </w:rPr>
        <w:t>。或者，在获得适当的标准</w:t>
      </w:r>
      <w:r w:rsidRPr="00880A57">
        <w:rPr>
          <w:rFonts w:hint="eastAsia"/>
          <w:lang w:eastAsia="zh-CN"/>
        </w:rPr>
        <w:t>/</w:t>
      </w:r>
      <w:r w:rsidRPr="00880A57">
        <w:rPr>
          <w:rFonts w:hint="eastAsia"/>
          <w:lang w:eastAsia="zh-CN"/>
        </w:rPr>
        <w:t>方法以使</w:t>
      </w:r>
      <w:r w:rsidR="003227F9">
        <w:rPr>
          <w:rFonts w:hint="eastAsia"/>
          <w:lang w:eastAsia="zh-CN"/>
        </w:rPr>
        <w:t>无线电通信</w:t>
      </w:r>
      <w:r w:rsidRPr="00880A57">
        <w:rPr>
          <w:rFonts w:hint="eastAsia"/>
          <w:lang w:eastAsia="zh-CN"/>
        </w:rPr>
        <w:t>局能够</w:t>
      </w:r>
      <w:r w:rsidR="003227F9">
        <w:rPr>
          <w:rFonts w:hint="eastAsia"/>
          <w:lang w:eastAsia="zh-CN"/>
        </w:rPr>
        <w:t>验证</w:t>
      </w:r>
      <w:r w:rsidRPr="00880A57">
        <w:rPr>
          <w:rFonts w:hint="eastAsia"/>
          <w:lang w:eastAsia="zh-CN"/>
        </w:rPr>
        <w:t>是否符合《无线电</w:t>
      </w:r>
      <w:r>
        <w:rPr>
          <w:rFonts w:hint="eastAsia"/>
          <w:lang w:eastAsia="zh-CN"/>
        </w:rPr>
        <w:t>规则</w:t>
      </w:r>
      <w:r w:rsidRPr="00880A57">
        <w:rPr>
          <w:rFonts w:hint="eastAsia"/>
          <w:lang w:eastAsia="zh-CN"/>
        </w:rPr>
        <w:t>》的相关</w:t>
      </w:r>
      <w:r w:rsidR="003227F9">
        <w:rPr>
          <w:rFonts w:hint="eastAsia"/>
          <w:lang w:eastAsia="zh-CN"/>
        </w:rPr>
        <w:t>条款</w:t>
      </w:r>
      <w:r w:rsidRPr="00880A57">
        <w:rPr>
          <w:rFonts w:hint="eastAsia"/>
          <w:lang w:eastAsia="zh-CN"/>
        </w:rPr>
        <w:t>之前，相应决议的进一步执行</w:t>
      </w:r>
      <w:r w:rsidR="008350F5">
        <w:rPr>
          <w:rFonts w:hint="eastAsia"/>
          <w:lang w:eastAsia="zh-CN"/>
        </w:rPr>
        <w:t>将继续被</w:t>
      </w:r>
      <w:r w:rsidRPr="00880A57">
        <w:rPr>
          <w:rFonts w:hint="eastAsia"/>
          <w:lang w:eastAsia="zh-CN"/>
        </w:rPr>
        <w:t>搁置。</w:t>
      </w:r>
    </w:p>
    <w:p w14:paraId="3BCA24E1" w14:textId="7F9B3297" w:rsidR="00FC7642" w:rsidRPr="000448A5" w:rsidRDefault="00FC7642" w:rsidP="00FC7642">
      <w:pPr>
        <w:pStyle w:val="Heading1"/>
        <w:rPr>
          <w:lang w:val="en-US" w:eastAsia="zh-CN"/>
        </w:rPr>
      </w:pPr>
      <w:r w:rsidRPr="000448A5">
        <w:rPr>
          <w:lang w:val="en-NZ" w:eastAsia="zh-CN"/>
        </w:rPr>
        <w:t>6</w:t>
      </w:r>
      <w:r>
        <w:rPr>
          <w:lang w:val="en-NZ" w:eastAsia="zh-CN"/>
        </w:rPr>
        <w:tab/>
      </w:r>
      <w:r w:rsidR="00880A57" w:rsidRPr="00880A57">
        <w:rPr>
          <w:rFonts w:hint="eastAsia"/>
          <w:lang w:eastAsia="zh-CN"/>
        </w:rPr>
        <w:t>关于</w:t>
      </w:r>
      <w:r w:rsidR="00880A57" w:rsidRPr="00880A57">
        <w:rPr>
          <w:rFonts w:hint="eastAsia"/>
          <w:lang w:eastAsia="zh-CN"/>
        </w:rPr>
        <w:t>WRC</w:t>
      </w:r>
      <w:r w:rsidR="00880A57">
        <w:rPr>
          <w:lang w:eastAsia="zh-CN"/>
        </w:rPr>
        <w:t>-</w:t>
      </w:r>
      <w:r w:rsidR="00880A57" w:rsidRPr="00880A57">
        <w:rPr>
          <w:rFonts w:hint="eastAsia"/>
          <w:lang w:eastAsia="zh-CN"/>
        </w:rPr>
        <w:t>27</w:t>
      </w:r>
      <w:r w:rsidR="00880A57" w:rsidRPr="00880A57">
        <w:rPr>
          <w:rFonts w:hint="eastAsia"/>
          <w:lang w:eastAsia="zh-CN"/>
        </w:rPr>
        <w:t>和</w:t>
      </w:r>
      <w:r w:rsidR="00880A57" w:rsidRPr="00880A57">
        <w:rPr>
          <w:rFonts w:hint="eastAsia"/>
          <w:lang w:eastAsia="zh-CN"/>
        </w:rPr>
        <w:t>WRC</w:t>
      </w:r>
      <w:r w:rsidR="00880A57">
        <w:rPr>
          <w:lang w:eastAsia="zh-CN"/>
        </w:rPr>
        <w:t>-</w:t>
      </w:r>
      <w:r w:rsidR="00880A57" w:rsidRPr="00880A57">
        <w:rPr>
          <w:rFonts w:hint="eastAsia"/>
          <w:lang w:eastAsia="zh-CN"/>
        </w:rPr>
        <w:t>31</w:t>
      </w:r>
      <w:r w:rsidR="00880A57" w:rsidRPr="00880A57">
        <w:rPr>
          <w:rFonts w:hint="eastAsia"/>
          <w:lang w:eastAsia="zh-CN"/>
        </w:rPr>
        <w:t>议项最多数量的决定</w:t>
      </w:r>
    </w:p>
    <w:p w14:paraId="54F597CA" w14:textId="6616228D" w:rsidR="00FC7642" w:rsidRPr="000448A5" w:rsidRDefault="00FC7642" w:rsidP="00FC7642">
      <w:pPr>
        <w:pStyle w:val="Heading2"/>
        <w:rPr>
          <w:lang w:eastAsia="zh-CN"/>
        </w:rPr>
      </w:pPr>
      <w:r w:rsidRPr="000448A5">
        <w:rPr>
          <w:lang w:eastAsia="zh-CN"/>
        </w:rPr>
        <w:t xml:space="preserve">6.1 </w:t>
      </w:r>
      <w:r>
        <w:rPr>
          <w:lang w:eastAsia="zh-CN"/>
        </w:rPr>
        <w:tab/>
      </w:r>
      <w:r w:rsidR="00880A57">
        <w:rPr>
          <w:rFonts w:hint="eastAsia"/>
          <w:lang w:eastAsia="zh-CN"/>
        </w:rPr>
        <w:t>引言</w:t>
      </w:r>
    </w:p>
    <w:p w14:paraId="5573DBB5" w14:textId="3AC5A896" w:rsidR="00880A57" w:rsidRPr="000448A5" w:rsidRDefault="00880A57" w:rsidP="005A463C">
      <w:pPr>
        <w:ind w:firstLineChars="200" w:firstLine="480"/>
        <w:rPr>
          <w:lang w:eastAsia="zh-CN"/>
        </w:rPr>
      </w:pPr>
      <w:r w:rsidRPr="00880A57">
        <w:rPr>
          <w:rFonts w:hint="eastAsia"/>
          <w:lang w:eastAsia="zh-CN"/>
        </w:rPr>
        <w:t>最近</w:t>
      </w:r>
      <w:r w:rsidRPr="00880A57">
        <w:rPr>
          <w:rFonts w:hint="eastAsia"/>
          <w:lang w:eastAsia="zh-CN"/>
        </w:rPr>
        <w:t>4</w:t>
      </w:r>
      <w:r w:rsidRPr="00880A57">
        <w:rPr>
          <w:rFonts w:hint="eastAsia"/>
          <w:lang w:eastAsia="zh-CN"/>
        </w:rPr>
        <w:t>届</w:t>
      </w:r>
      <w:r w:rsidRPr="00880A57">
        <w:rPr>
          <w:rFonts w:hint="eastAsia"/>
          <w:lang w:eastAsia="zh-CN"/>
        </w:rPr>
        <w:t>WRC</w:t>
      </w:r>
      <w:r w:rsidRPr="00880A57">
        <w:rPr>
          <w:rFonts w:hint="eastAsia"/>
          <w:lang w:eastAsia="zh-CN"/>
        </w:rPr>
        <w:t>的</w:t>
      </w:r>
      <w:r w:rsidR="00C52D68" w:rsidRPr="00C52D68">
        <w:rPr>
          <w:rFonts w:hint="eastAsia"/>
          <w:lang w:eastAsia="zh-CN"/>
        </w:rPr>
        <w:t>议项</w:t>
      </w:r>
      <w:r w:rsidR="008350F5">
        <w:rPr>
          <w:rFonts w:hint="eastAsia"/>
          <w:lang w:eastAsia="zh-CN"/>
        </w:rPr>
        <w:t>数量</w:t>
      </w:r>
      <w:r w:rsidRPr="00880A57">
        <w:rPr>
          <w:rFonts w:hint="eastAsia"/>
          <w:lang w:eastAsia="zh-CN"/>
        </w:rPr>
        <w:t>平均在</w:t>
      </w:r>
      <w:r w:rsidRPr="00880A57">
        <w:rPr>
          <w:rFonts w:hint="eastAsia"/>
          <w:lang w:eastAsia="zh-CN"/>
        </w:rPr>
        <w:t>16-19</w:t>
      </w:r>
      <w:r w:rsidRPr="00880A57">
        <w:rPr>
          <w:rFonts w:hint="eastAsia"/>
          <w:lang w:eastAsia="zh-CN"/>
        </w:rPr>
        <w:t>个之间。很明显，</w:t>
      </w:r>
      <w:r w:rsidR="00C52D68" w:rsidRPr="00C52D68">
        <w:rPr>
          <w:rFonts w:hint="eastAsia"/>
          <w:lang w:eastAsia="zh-CN"/>
        </w:rPr>
        <w:t>议项</w:t>
      </w:r>
      <w:r w:rsidRPr="00880A57">
        <w:rPr>
          <w:rFonts w:hint="eastAsia"/>
          <w:lang w:eastAsia="zh-CN"/>
        </w:rPr>
        <w:t>7</w:t>
      </w:r>
      <w:r w:rsidRPr="00880A57">
        <w:rPr>
          <w:rFonts w:hint="eastAsia"/>
          <w:lang w:eastAsia="zh-CN"/>
        </w:rPr>
        <w:t>本身可能超过</w:t>
      </w:r>
      <w:r w:rsidRPr="00880A57">
        <w:rPr>
          <w:rFonts w:hint="eastAsia"/>
          <w:lang w:eastAsia="zh-CN"/>
        </w:rPr>
        <w:t>10</w:t>
      </w:r>
      <w:r w:rsidRPr="00880A57">
        <w:rPr>
          <w:rFonts w:hint="eastAsia"/>
          <w:lang w:eastAsia="zh-CN"/>
        </w:rPr>
        <w:t>至</w:t>
      </w:r>
      <w:r w:rsidRPr="00880A57">
        <w:rPr>
          <w:rFonts w:hint="eastAsia"/>
          <w:lang w:eastAsia="zh-CN"/>
        </w:rPr>
        <w:t>15</w:t>
      </w:r>
      <w:r w:rsidRPr="00880A57">
        <w:rPr>
          <w:rFonts w:hint="eastAsia"/>
          <w:lang w:eastAsia="zh-CN"/>
        </w:rPr>
        <w:t>个议题，对</w:t>
      </w:r>
      <w:r w:rsidR="008350F5">
        <w:rPr>
          <w:rFonts w:hint="eastAsia"/>
          <w:lang w:eastAsia="zh-CN"/>
        </w:rPr>
        <w:t>该议项</w:t>
      </w:r>
      <w:r w:rsidRPr="00880A57">
        <w:rPr>
          <w:rFonts w:hint="eastAsia"/>
          <w:lang w:eastAsia="zh-CN"/>
        </w:rPr>
        <w:t>的研究有时比传统的</w:t>
      </w:r>
      <w:r w:rsidR="00C52D68" w:rsidRPr="00C52D68">
        <w:rPr>
          <w:rFonts w:hint="eastAsia"/>
          <w:lang w:eastAsia="zh-CN"/>
        </w:rPr>
        <w:t>议项</w:t>
      </w:r>
      <w:r w:rsidRPr="00880A57">
        <w:rPr>
          <w:rFonts w:hint="eastAsia"/>
          <w:lang w:eastAsia="zh-CN"/>
        </w:rPr>
        <w:t>更复杂。</w:t>
      </w:r>
    </w:p>
    <w:p w14:paraId="10C1B633" w14:textId="79B31E34" w:rsidR="00FC7642" w:rsidRPr="000448A5" w:rsidRDefault="00FC7642" w:rsidP="00FC7642">
      <w:pPr>
        <w:pStyle w:val="Heading2"/>
        <w:rPr>
          <w:lang w:eastAsia="zh-CN"/>
        </w:rPr>
      </w:pPr>
      <w:r w:rsidRPr="000448A5">
        <w:rPr>
          <w:lang w:eastAsia="zh-CN"/>
        </w:rPr>
        <w:t xml:space="preserve">6.2 </w:t>
      </w:r>
      <w:r>
        <w:rPr>
          <w:lang w:eastAsia="zh-CN"/>
        </w:rPr>
        <w:tab/>
      </w:r>
      <w:r w:rsidR="00880A57">
        <w:rPr>
          <w:rFonts w:hint="eastAsia"/>
          <w:lang w:eastAsia="zh-CN"/>
        </w:rPr>
        <w:t>提案</w:t>
      </w:r>
    </w:p>
    <w:p w14:paraId="6ED76EC8" w14:textId="240EEB8C" w:rsidR="00880A57" w:rsidRPr="000448A5" w:rsidRDefault="00880A57" w:rsidP="005A463C">
      <w:pPr>
        <w:ind w:firstLineChars="200" w:firstLine="480"/>
        <w:rPr>
          <w:lang w:eastAsia="zh-CN"/>
        </w:rPr>
      </w:pPr>
      <w:r w:rsidRPr="00880A57">
        <w:rPr>
          <w:rFonts w:hint="eastAsia"/>
          <w:lang w:eastAsia="zh-CN"/>
        </w:rPr>
        <w:t>鉴于上述情况，</w:t>
      </w:r>
      <w:r w:rsidR="00AC60C8">
        <w:rPr>
          <w:rFonts w:hint="eastAsia"/>
          <w:lang w:eastAsia="zh-CN"/>
        </w:rPr>
        <w:t>WRC-23</w:t>
      </w:r>
      <w:r w:rsidRPr="00880A57">
        <w:rPr>
          <w:rFonts w:hint="eastAsia"/>
          <w:lang w:eastAsia="zh-CN"/>
        </w:rPr>
        <w:t>需要确定</w:t>
      </w:r>
      <w:r w:rsidR="00C52D68" w:rsidRPr="00C52D68">
        <w:rPr>
          <w:rFonts w:hint="eastAsia"/>
          <w:lang w:eastAsia="zh-CN"/>
        </w:rPr>
        <w:t>议项</w:t>
      </w:r>
      <w:r w:rsidRPr="00880A57">
        <w:rPr>
          <w:rFonts w:hint="eastAsia"/>
          <w:lang w:eastAsia="zh-CN"/>
        </w:rPr>
        <w:t>的数量，</w:t>
      </w:r>
      <w:r w:rsidR="008350F5">
        <w:rPr>
          <w:rFonts w:hint="eastAsia"/>
          <w:lang w:eastAsia="zh-CN"/>
        </w:rPr>
        <w:t>对</w:t>
      </w:r>
      <w:r w:rsidR="00AC60C8">
        <w:rPr>
          <w:rFonts w:hint="eastAsia"/>
          <w:lang w:eastAsia="zh-CN"/>
        </w:rPr>
        <w:t>WRC-27</w:t>
      </w:r>
      <w:r w:rsidRPr="00880A57">
        <w:rPr>
          <w:rFonts w:hint="eastAsia"/>
          <w:lang w:eastAsia="zh-CN"/>
        </w:rPr>
        <w:t>最多不超过</w:t>
      </w:r>
      <w:r w:rsidRPr="00880A57">
        <w:rPr>
          <w:rFonts w:hint="eastAsia"/>
          <w:lang w:eastAsia="zh-CN"/>
        </w:rPr>
        <w:t>20</w:t>
      </w:r>
      <w:r w:rsidRPr="00880A57">
        <w:rPr>
          <w:rFonts w:hint="eastAsia"/>
          <w:lang w:eastAsia="zh-CN"/>
        </w:rPr>
        <w:t>个，</w:t>
      </w:r>
      <w:r w:rsidR="008350F5">
        <w:rPr>
          <w:rFonts w:hint="eastAsia"/>
          <w:lang w:eastAsia="zh-CN"/>
        </w:rPr>
        <w:t>对</w:t>
      </w:r>
      <w:r w:rsidR="00AC60C8">
        <w:rPr>
          <w:rFonts w:hint="eastAsia"/>
          <w:lang w:eastAsia="zh-CN"/>
        </w:rPr>
        <w:t>WRC-31</w:t>
      </w:r>
      <w:r w:rsidRPr="00880A57">
        <w:rPr>
          <w:rFonts w:hint="eastAsia"/>
          <w:lang w:eastAsia="zh-CN"/>
        </w:rPr>
        <w:t>初步</w:t>
      </w:r>
      <w:r w:rsidR="00C52D68" w:rsidRPr="00C52D68">
        <w:rPr>
          <w:rFonts w:hint="eastAsia"/>
          <w:lang w:eastAsia="zh-CN"/>
        </w:rPr>
        <w:t>议项</w:t>
      </w:r>
      <w:r w:rsidRPr="00880A57">
        <w:rPr>
          <w:rFonts w:hint="eastAsia"/>
          <w:lang w:eastAsia="zh-CN"/>
        </w:rPr>
        <w:t>不超过</w:t>
      </w:r>
      <w:r w:rsidRPr="00880A57">
        <w:rPr>
          <w:rFonts w:hint="eastAsia"/>
          <w:lang w:eastAsia="zh-CN"/>
        </w:rPr>
        <w:t>12</w:t>
      </w:r>
      <w:r w:rsidRPr="00880A57">
        <w:rPr>
          <w:rFonts w:hint="eastAsia"/>
          <w:lang w:eastAsia="zh-CN"/>
        </w:rPr>
        <w:t>个。见下文第</w:t>
      </w:r>
      <w:r w:rsidRPr="00880A57">
        <w:rPr>
          <w:rFonts w:hint="eastAsia"/>
          <w:lang w:eastAsia="zh-CN"/>
        </w:rPr>
        <w:t>7</w:t>
      </w:r>
      <w:r w:rsidRPr="00880A57">
        <w:rPr>
          <w:rFonts w:hint="eastAsia"/>
          <w:lang w:eastAsia="zh-CN"/>
        </w:rPr>
        <w:t>节。</w:t>
      </w:r>
    </w:p>
    <w:p w14:paraId="6B671C80" w14:textId="59591CA2" w:rsidR="00FC7642" w:rsidRPr="000448A5" w:rsidRDefault="00FC7642" w:rsidP="00FC7642">
      <w:pPr>
        <w:pStyle w:val="Heading1"/>
        <w:rPr>
          <w:lang w:val="en-US" w:eastAsia="zh-CN"/>
        </w:rPr>
      </w:pPr>
      <w:r w:rsidRPr="000448A5">
        <w:rPr>
          <w:lang w:val="en-NZ" w:eastAsia="zh-CN"/>
        </w:rPr>
        <w:t xml:space="preserve">7 </w:t>
      </w:r>
      <w:r>
        <w:rPr>
          <w:lang w:val="en-NZ" w:eastAsia="zh-CN"/>
        </w:rPr>
        <w:tab/>
      </w:r>
      <w:r w:rsidR="00880A57" w:rsidRPr="00880A57">
        <w:rPr>
          <w:rFonts w:hint="eastAsia"/>
          <w:lang w:eastAsia="zh-CN"/>
        </w:rPr>
        <w:t>向区域间协调</w:t>
      </w:r>
      <w:r w:rsidR="00880A57">
        <w:rPr>
          <w:rFonts w:hint="eastAsia"/>
          <w:lang w:eastAsia="zh-CN"/>
        </w:rPr>
        <w:t>小</w:t>
      </w:r>
      <w:r w:rsidR="00880A57" w:rsidRPr="00880A57">
        <w:rPr>
          <w:rFonts w:hint="eastAsia"/>
          <w:lang w:eastAsia="zh-CN"/>
        </w:rPr>
        <w:t>组</w:t>
      </w:r>
      <w:r w:rsidR="00880A57">
        <w:rPr>
          <w:rFonts w:hint="eastAsia"/>
          <w:lang w:eastAsia="zh-CN"/>
        </w:rPr>
        <w:t>指配</w:t>
      </w:r>
      <w:r w:rsidR="00880A57" w:rsidRPr="00880A57">
        <w:rPr>
          <w:rFonts w:hint="eastAsia"/>
          <w:lang w:eastAsia="zh-CN"/>
        </w:rPr>
        <w:t>工作，以</w:t>
      </w:r>
      <w:r w:rsidR="00880A57">
        <w:rPr>
          <w:rFonts w:hint="eastAsia"/>
          <w:lang w:eastAsia="zh-CN"/>
        </w:rPr>
        <w:t>确定</w:t>
      </w:r>
      <w:r w:rsidR="00880A57" w:rsidRPr="00880A57">
        <w:rPr>
          <w:rFonts w:hint="eastAsia"/>
          <w:lang w:eastAsia="zh-CN"/>
        </w:rPr>
        <w:t>WRC-27</w:t>
      </w:r>
      <w:r w:rsidR="00880A57" w:rsidRPr="00880A57">
        <w:rPr>
          <w:rFonts w:hint="eastAsia"/>
          <w:lang w:eastAsia="zh-CN"/>
        </w:rPr>
        <w:t>和</w:t>
      </w:r>
      <w:r w:rsidR="00880A57" w:rsidRPr="00880A57">
        <w:rPr>
          <w:rFonts w:hint="eastAsia"/>
          <w:lang w:eastAsia="zh-CN"/>
        </w:rPr>
        <w:t>WRC-31</w:t>
      </w:r>
      <w:r w:rsidR="00880A57" w:rsidRPr="00880A57">
        <w:rPr>
          <w:rFonts w:hint="eastAsia"/>
          <w:lang w:eastAsia="zh-CN"/>
        </w:rPr>
        <w:t>议项的优先</w:t>
      </w:r>
      <w:r w:rsidR="00880A57">
        <w:rPr>
          <w:rFonts w:hint="eastAsia"/>
          <w:lang w:eastAsia="zh-CN"/>
        </w:rPr>
        <w:t>权</w:t>
      </w:r>
    </w:p>
    <w:p w14:paraId="6DBD4220" w14:textId="327B8F3A" w:rsidR="00FC7642" w:rsidRPr="000448A5" w:rsidRDefault="00FC7642" w:rsidP="00FC7642">
      <w:pPr>
        <w:pStyle w:val="Heading2"/>
        <w:rPr>
          <w:lang w:eastAsia="zh-CN"/>
        </w:rPr>
      </w:pPr>
      <w:r w:rsidRPr="000448A5">
        <w:rPr>
          <w:lang w:eastAsia="zh-CN"/>
        </w:rPr>
        <w:t>7.1</w:t>
      </w:r>
      <w:r>
        <w:rPr>
          <w:lang w:eastAsia="zh-CN"/>
        </w:rPr>
        <w:tab/>
      </w:r>
      <w:r w:rsidR="00880A57">
        <w:rPr>
          <w:rFonts w:hint="eastAsia"/>
          <w:lang w:eastAsia="zh-CN"/>
        </w:rPr>
        <w:t>引言</w:t>
      </w:r>
    </w:p>
    <w:p w14:paraId="3A8A5780" w14:textId="6CD50BA5" w:rsidR="00880A57" w:rsidRPr="000448A5" w:rsidRDefault="00880A57" w:rsidP="005A463C">
      <w:pPr>
        <w:ind w:firstLineChars="200" w:firstLine="480"/>
        <w:rPr>
          <w:lang w:eastAsia="zh-CN"/>
        </w:rPr>
      </w:pPr>
      <w:r w:rsidRPr="00880A57">
        <w:rPr>
          <w:rFonts w:hint="eastAsia"/>
          <w:lang w:eastAsia="zh-CN"/>
        </w:rPr>
        <w:t>如上文第</w:t>
      </w:r>
      <w:r w:rsidRPr="00880A57">
        <w:rPr>
          <w:rFonts w:hint="eastAsia"/>
          <w:lang w:eastAsia="zh-CN"/>
        </w:rPr>
        <w:t>6</w:t>
      </w:r>
      <w:r w:rsidRPr="00880A57">
        <w:rPr>
          <w:rFonts w:hint="eastAsia"/>
          <w:lang w:eastAsia="zh-CN"/>
        </w:rPr>
        <w:t>节所述，一旦</w:t>
      </w:r>
      <w:r w:rsidR="00AC60C8">
        <w:rPr>
          <w:rFonts w:hint="eastAsia"/>
          <w:lang w:eastAsia="zh-CN"/>
        </w:rPr>
        <w:t>WRC-23</w:t>
      </w:r>
      <w:r w:rsidRPr="00880A57">
        <w:rPr>
          <w:rFonts w:hint="eastAsia"/>
          <w:lang w:eastAsia="zh-CN"/>
        </w:rPr>
        <w:t>确定</w:t>
      </w:r>
      <w:r w:rsidR="00AC60C8">
        <w:rPr>
          <w:rFonts w:hint="eastAsia"/>
          <w:lang w:eastAsia="zh-CN"/>
        </w:rPr>
        <w:t>WRC-27</w:t>
      </w:r>
      <w:r w:rsidRPr="00880A57">
        <w:rPr>
          <w:rFonts w:hint="eastAsia"/>
          <w:lang w:eastAsia="zh-CN"/>
        </w:rPr>
        <w:t>和</w:t>
      </w:r>
      <w:r w:rsidR="00AC60C8">
        <w:rPr>
          <w:rFonts w:hint="eastAsia"/>
          <w:lang w:eastAsia="zh-CN"/>
        </w:rPr>
        <w:t>WRC-31</w:t>
      </w:r>
      <w:r w:rsidRPr="00880A57">
        <w:rPr>
          <w:rFonts w:hint="eastAsia"/>
          <w:lang w:eastAsia="zh-CN"/>
        </w:rPr>
        <w:t>的最大</w:t>
      </w:r>
      <w:r w:rsidR="00C52D68" w:rsidRPr="00C52D68">
        <w:rPr>
          <w:rFonts w:hint="eastAsia"/>
          <w:lang w:eastAsia="zh-CN"/>
        </w:rPr>
        <w:t>议项</w:t>
      </w:r>
      <w:r w:rsidR="00A43E31">
        <w:rPr>
          <w:rFonts w:hint="eastAsia"/>
          <w:lang w:eastAsia="zh-CN"/>
        </w:rPr>
        <w:t>数量</w:t>
      </w:r>
      <w:r w:rsidRPr="00880A57">
        <w:rPr>
          <w:rFonts w:hint="eastAsia"/>
          <w:lang w:eastAsia="zh-CN"/>
        </w:rPr>
        <w:t>，</w:t>
      </w:r>
      <w:r w:rsidR="00AC60C8">
        <w:rPr>
          <w:rFonts w:hint="eastAsia"/>
          <w:lang w:eastAsia="zh-CN"/>
        </w:rPr>
        <w:t>WRC-23</w:t>
      </w:r>
      <w:r w:rsidRPr="00880A57">
        <w:rPr>
          <w:rFonts w:hint="eastAsia"/>
          <w:lang w:eastAsia="zh-CN"/>
        </w:rPr>
        <w:t>将被要求责成区域间小组</w:t>
      </w:r>
      <w:r w:rsidR="00A43E31">
        <w:rPr>
          <w:rFonts w:hint="eastAsia"/>
          <w:lang w:eastAsia="zh-CN"/>
        </w:rPr>
        <w:t>对</w:t>
      </w:r>
      <w:r w:rsidRPr="00880A57">
        <w:rPr>
          <w:rFonts w:hint="eastAsia"/>
          <w:lang w:eastAsia="zh-CN"/>
        </w:rPr>
        <w:t>所有区域提交的</w:t>
      </w:r>
      <w:r w:rsidR="00C52D68" w:rsidRPr="00C52D68">
        <w:rPr>
          <w:rFonts w:hint="eastAsia"/>
          <w:lang w:eastAsia="zh-CN"/>
        </w:rPr>
        <w:t>议项</w:t>
      </w:r>
      <w:r w:rsidRPr="00880A57">
        <w:rPr>
          <w:rFonts w:hint="eastAsia"/>
          <w:lang w:eastAsia="zh-CN"/>
        </w:rPr>
        <w:t>10</w:t>
      </w:r>
      <w:r w:rsidR="00A43E31">
        <w:rPr>
          <w:rFonts w:hint="eastAsia"/>
          <w:lang w:eastAsia="zh-CN"/>
        </w:rPr>
        <w:t>申报资料进行评审</w:t>
      </w:r>
      <w:r w:rsidRPr="00880A57">
        <w:rPr>
          <w:rFonts w:hint="eastAsia"/>
          <w:lang w:eastAsia="zh-CN"/>
        </w:rPr>
        <w:t>，以便</w:t>
      </w:r>
      <w:r w:rsidR="00A43E31">
        <w:rPr>
          <w:rFonts w:hint="eastAsia"/>
          <w:lang w:eastAsia="zh-CN"/>
        </w:rPr>
        <w:t>确定所需的优先权，以指</w:t>
      </w:r>
      <w:proofErr w:type="gramStart"/>
      <w:r w:rsidR="00A43E31">
        <w:rPr>
          <w:rFonts w:hint="eastAsia"/>
          <w:lang w:eastAsia="zh-CN"/>
        </w:rPr>
        <w:t>配分别</w:t>
      </w:r>
      <w:proofErr w:type="gramEnd"/>
      <w:r w:rsidR="00A43E31">
        <w:rPr>
          <w:rFonts w:hint="eastAsia"/>
          <w:lang w:eastAsia="zh-CN"/>
        </w:rPr>
        <w:t>由</w:t>
      </w:r>
      <w:r w:rsidR="00AC60C8">
        <w:rPr>
          <w:rFonts w:hint="eastAsia"/>
          <w:lang w:eastAsia="zh-CN"/>
        </w:rPr>
        <w:t>WRC-27</w:t>
      </w:r>
      <w:r w:rsidRPr="00880A57">
        <w:rPr>
          <w:rFonts w:hint="eastAsia"/>
          <w:lang w:eastAsia="zh-CN"/>
        </w:rPr>
        <w:t>和</w:t>
      </w:r>
      <w:r w:rsidR="00AC60C8">
        <w:rPr>
          <w:rFonts w:hint="eastAsia"/>
          <w:lang w:eastAsia="zh-CN"/>
        </w:rPr>
        <w:t>WRC-31</w:t>
      </w:r>
      <w:r w:rsidRPr="00880A57">
        <w:rPr>
          <w:rFonts w:hint="eastAsia"/>
          <w:lang w:eastAsia="zh-CN"/>
        </w:rPr>
        <w:t>确定的</w:t>
      </w:r>
      <w:r w:rsidR="00C52D68" w:rsidRPr="00C52D68">
        <w:rPr>
          <w:rFonts w:hint="eastAsia"/>
          <w:lang w:eastAsia="zh-CN"/>
        </w:rPr>
        <w:t>议项</w:t>
      </w:r>
      <w:r w:rsidR="00A43E31">
        <w:rPr>
          <w:rFonts w:hint="eastAsia"/>
          <w:lang w:eastAsia="zh-CN"/>
        </w:rPr>
        <w:t>数量</w:t>
      </w:r>
      <w:r w:rsidRPr="00880A57">
        <w:rPr>
          <w:rFonts w:hint="eastAsia"/>
          <w:lang w:eastAsia="zh-CN"/>
        </w:rPr>
        <w:t>。</w:t>
      </w:r>
    </w:p>
    <w:p w14:paraId="386FD628" w14:textId="717401F8" w:rsidR="00880A57" w:rsidRPr="000448A5" w:rsidRDefault="00880A57" w:rsidP="005A463C">
      <w:pPr>
        <w:ind w:firstLineChars="200" w:firstLine="480"/>
        <w:rPr>
          <w:lang w:eastAsia="zh-CN"/>
        </w:rPr>
      </w:pPr>
      <w:r w:rsidRPr="00880A57">
        <w:rPr>
          <w:rFonts w:hint="eastAsia"/>
          <w:lang w:eastAsia="zh-CN"/>
        </w:rPr>
        <w:t>这一行动需要在</w:t>
      </w:r>
      <w:r w:rsidRPr="00880A57">
        <w:rPr>
          <w:rFonts w:hint="eastAsia"/>
          <w:lang w:eastAsia="zh-CN"/>
        </w:rPr>
        <w:t>WRC</w:t>
      </w:r>
      <w:r w:rsidR="00A43E31">
        <w:rPr>
          <w:lang w:eastAsia="zh-CN"/>
        </w:rPr>
        <w:t>-23</w:t>
      </w:r>
      <w:r w:rsidR="00A43E31">
        <w:rPr>
          <w:rFonts w:hint="eastAsia"/>
          <w:lang w:eastAsia="zh-CN"/>
        </w:rPr>
        <w:t>第</w:t>
      </w:r>
      <w:r w:rsidR="00A43E31">
        <w:rPr>
          <w:rFonts w:hint="eastAsia"/>
          <w:lang w:eastAsia="zh-CN"/>
        </w:rPr>
        <w:t>1</w:t>
      </w:r>
      <w:r w:rsidRPr="00880A57">
        <w:rPr>
          <w:rFonts w:hint="eastAsia"/>
          <w:lang w:eastAsia="zh-CN"/>
        </w:rPr>
        <w:t>周</w:t>
      </w:r>
      <w:r w:rsidR="00A43E31">
        <w:rPr>
          <w:rFonts w:hint="eastAsia"/>
          <w:lang w:eastAsia="zh-CN"/>
        </w:rPr>
        <w:t>（</w:t>
      </w:r>
      <w:r w:rsidRPr="00880A57">
        <w:rPr>
          <w:rFonts w:hint="eastAsia"/>
          <w:lang w:eastAsia="zh-CN"/>
        </w:rPr>
        <w:t>当地时间</w:t>
      </w:r>
      <w:r w:rsidRPr="00880A57">
        <w:rPr>
          <w:rFonts w:hint="eastAsia"/>
          <w:lang w:eastAsia="zh-CN"/>
        </w:rPr>
        <w:t>12:00/18:00</w:t>
      </w:r>
      <w:r w:rsidR="00A43E31">
        <w:rPr>
          <w:rFonts w:hint="eastAsia"/>
          <w:lang w:eastAsia="zh-CN"/>
        </w:rPr>
        <w:t>）</w:t>
      </w:r>
      <w:r w:rsidRPr="00880A57">
        <w:rPr>
          <w:rFonts w:hint="eastAsia"/>
          <w:lang w:eastAsia="zh-CN"/>
        </w:rPr>
        <w:t>前执行和完成，在此期间，第</w:t>
      </w:r>
      <w:r w:rsidRPr="00880A57">
        <w:rPr>
          <w:rFonts w:hint="eastAsia"/>
          <w:lang w:eastAsia="zh-CN"/>
        </w:rPr>
        <w:t>6</w:t>
      </w:r>
      <w:r w:rsidRPr="00880A57">
        <w:rPr>
          <w:rFonts w:hint="eastAsia"/>
          <w:lang w:eastAsia="zh-CN"/>
        </w:rPr>
        <w:t>委员会将处理第</w:t>
      </w:r>
      <w:r w:rsidRPr="00AC60C8">
        <w:rPr>
          <w:rFonts w:hint="eastAsia"/>
          <w:b/>
          <w:bCs/>
          <w:lang w:eastAsia="zh-CN"/>
        </w:rPr>
        <w:t>804</w:t>
      </w:r>
      <w:r w:rsidRPr="00880A57">
        <w:rPr>
          <w:rFonts w:hint="eastAsia"/>
          <w:lang w:eastAsia="zh-CN"/>
        </w:rPr>
        <w:t>号决议</w:t>
      </w:r>
      <w:r w:rsidR="00AC60C8" w:rsidRPr="00AC60C8">
        <w:rPr>
          <w:rFonts w:hint="eastAsia"/>
          <w:b/>
          <w:bCs/>
          <w:lang w:eastAsia="zh-CN"/>
        </w:rPr>
        <w:t>（</w:t>
      </w:r>
      <w:r w:rsidR="00AC60C8" w:rsidRPr="00AC60C8">
        <w:rPr>
          <w:rFonts w:hint="eastAsia"/>
          <w:b/>
          <w:bCs/>
          <w:lang w:eastAsia="zh-CN"/>
        </w:rPr>
        <w:t>WRC-19</w:t>
      </w:r>
      <w:r w:rsidR="00AC60C8" w:rsidRPr="00AC60C8">
        <w:rPr>
          <w:rFonts w:hint="eastAsia"/>
          <w:b/>
          <w:bCs/>
          <w:lang w:eastAsia="zh-CN"/>
        </w:rPr>
        <w:t>，修订版）</w:t>
      </w:r>
      <w:r w:rsidRPr="00880A57">
        <w:rPr>
          <w:rFonts w:hint="eastAsia"/>
          <w:lang w:eastAsia="zh-CN"/>
        </w:rPr>
        <w:t>的拟议修订草案以及除与</w:t>
      </w:r>
      <w:r w:rsidR="00C52D68" w:rsidRPr="00C52D68">
        <w:rPr>
          <w:rFonts w:hint="eastAsia"/>
          <w:lang w:eastAsia="zh-CN"/>
        </w:rPr>
        <w:t>议项</w:t>
      </w:r>
      <w:r w:rsidRPr="00880A57">
        <w:rPr>
          <w:rFonts w:hint="eastAsia"/>
          <w:lang w:eastAsia="zh-CN"/>
        </w:rPr>
        <w:t>10</w:t>
      </w:r>
      <w:r w:rsidRPr="00880A57">
        <w:rPr>
          <w:rFonts w:hint="eastAsia"/>
          <w:lang w:eastAsia="zh-CN"/>
        </w:rPr>
        <w:t>有关的问题之外</w:t>
      </w:r>
      <w:r w:rsidR="00A43E31">
        <w:rPr>
          <w:rFonts w:hint="eastAsia"/>
          <w:lang w:eastAsia="zh-CN"/>
        </w:rPr>
        <w:t>、指配</w:t>
      </w:r>
      <w:r w:rsidRPr="00880A57">
        <w:rPr>
          <w:rFonts w:hint="eastAsia"/>
          <w:lang w:eastAsia="zh-CN"/>
        </w:rPr>
        <w:t>给它的其他</w:t>
      </w:r>
      <w:r w:rsidR="00A43E31">
        <w:rPr>
          <w:rFonts w:hint="eastAsia"/>
          <w:lang w:eastAsia="zh-CN"/>
        </w:rPr>
        <w:t>议项</w:t>
      </w:r>
      <w:r w:rsidRPr="00880A57">
        <w:rPr>
          <w:rFonts w:hint="eastAsia"/>
          <w:lang w:eastAsia="zh-CN"/>
        </w:rPr>
        <w:t>。</w:t>
      </w:r>
    </w:p>
    <w:p w14:paraId="509B285E" w14:textId="0D94585C" w:rsidR="00FC7642" w:rsidRPr="000448A5" w:rsidRDefault="00FC7642" w:rsidP="00FC7642">
      <w:pPr>
        <w:pStyle w:val="Heading2"/>
        <w:rPr>
          <w:lang w:eastAsia="zh-CN"/>
        </w:rPr>
      </w:pPr>
      <w:r w:rsidRPr="000448A5">
        <w:rPr>
          <w:lang w:eastAsia="zh-CN"/>
        </w:rPr>
        <w:t xml:space="preserve">7.2 </w:t>
      </w:r>
      <w:r>
        <w:rPr>
          <w:lang w:eastAsia="zh-CN"/>
        </w:rPr>
        <w:tab/>
      </w:r>
      <w:r w:rsidR="00880A57">
        <w:rPr>
          <w:rFonts w:hint="eastAsia"/>
          <w:lang w:eastAsia="zh-CN"/>
        </w:rPr>
        <w:t>提案</w:t>
      </w:r>
    </w:p>
    <w:p w14:paraId="4906FE37" w14:textId="5F8BC4B5" w:rsidR="00880A57" w:rsidRPr="000448A5" w:rsidRDefault="00880A57" w:rsidP="005A463C">
      <w:pPr>
        <w:ind w:firstLineChars="200" w:firstLine="480"/>
        <w:rPr>
          <w:lang w:eastAsia="zh-CN"/>
        </w:rPr>
      </w:pPr>
      <w:r w:rsidRPr="00880A57">
        <w:rPr>
          <w:rFonts w:hint="eastAsia"/>
          <w:lang w:eastAsia="zh-CN"/>
        </w:rPr>
        <w:t>为此，请</w:t>
      </w:r>
      <w:r w:rsidRPr="00880A57">
        <w:rPr>
          <w:rFonts w:hint="eastAsia"/>
          <w:lang w:eastAsia="zh-CN"/>
        </w:rPr>
        <w:t>6</w:t>
      </w:r>
      <w:r w:rsidRPr="00880A57">
        <w:rPr>
          <w:rFonts w:hint="eastAsia"/>
          <w:lang w:eastAsia="zh-CN"/>
        </w:rPr>
        <w:t>个区域</w:t>
      </w:r>
      <w:r w:rsidR="00A43E31">
        <w:rPr>
          <w:rFonts w:hint="eastAsia"/>
          <w:lang w:eastAsia="zh-CN"/>
        </w:rPr>
        <w:t>小组</w:t>
      </w:r>
      <w:r w:rsidRPr="00880A57">
        <w:rPr>
          <w:rFonts w:hint="eastAsia"/>
          <w:lang w:eastAsia="zh-CN"/>
        </w:rPr>
        <w:t>中的每一个</w:t>
      </w:r>
      <w:r w:rsidR="00A43E31">
        <w:rPr>
          <w:rFonts w:hint="eastAsia"/>
          <w:lang w:eastAsia="zh-CN"/>
        </w:rPr>
        <w:t>小组</w:t>
      </w:r>
      <w:r w:rsidRPr="00880A57">
        <w:rPr>
          <w:rFonts w:hint="eastAsia"/>
          <w:lang w:eastAsia="zh-CN"/>
        </w:rPr>
        <w:t>对其各自区域的</w:t>
      </w:r>
      <w:r w:rsidR="00C52D68" w:rsidRPr="00C52D68">
        <w:rPr>
          <w:rFonts w:hint="eastAsia"/>
          <w:lang w:eastAsia="zh-CN"/>
        </w:rPr>
        <w:t>议项</w:t>
      </w:r>
      <w:r w:rsidRPr="00880A57">
        <w:rPr>
          <w:rFonts w:hint="eastAsia"/>
          <w:lang w:eastAsia="zh-CN"/>
        </w:rPr>
        <w:t>分类进行初步评估，以便授权其区域领导人。</w:t>
      </w:r>
    </w:p>
    <w:p w14:paraId="25848BE8" w14:textId="524EDC68" w:rsidR="00FC7642" w:rsidRPr="000448A5" w:rsidRDefault="00FC7642" w:rsidP="00FC7642">
      <w:pPr>
        <w:pStyle w:val="Heading1"/>
        <w:rPr>
          <w:lang w:eastAsia="zh-CN"/>
        </w:rPr>
      </w:pPr>
      <w:r w:rsidRPr="000448A5">
        <w:rPr>
          <w:lang w:val="en-NZ" w:eastAsia="zh-CN"/>
        </w:rPr>
        <w:t xml:space="preserve">8 </w:t>
      </w:r>
      <w:r>
        <w:rPr>
          <w:lang w:val="en-NZ" w:eastAsia="zh-CN"/>
        </w:rPr>
        <w:tab/>
      </w:r>
      <w:r w:rsidR="00880A57" w:rsidRPr="00880A57">
        <w:rPr>
          <w:rFonts w:hint="eastAsia"/>
          <w:lang w:eastAsia="zh-CN"/>
        </w:rPr>
        <w:t>审议第</w:t>
      </w:r>
      <w:r w:rsidR="00880A57" w:rsidRPr="00880A57">
        <w:rPr>
          <w:rFonts w:hint="eastAsia"/>
          <w:lang w:eastAsia="zh-CN"/>
        </w:rPr>
        <w:t>804</w:t>
      </w:r>
      <w:r w:rsidR="00880A57" w:rsidRPr="00880A57">
        <w:rPr>
          <w:rFonts w:hint="eastAsia"/>
          <w:lang w:eastAsia="zh-CN"/>
        </w:rPr>
        <w:t>号决议修订草案</w:t>
      </w:r>
      <w:r w:rsidR="00880A57">
        <w:rPr>
          <w:rFonts w:hint="eastAsia"/>
          <w:lang w:eastAsia="zh-CN"/>
        </w:rPr>
        <w:t>（</w:t>
      </w:r>
      <w:r w:rsidR="00880A57" w:rsidRPr="00880A57">
        <w:rPr>
          <w:rFonts w:hint="eastAsia"/>
          <w:lang w:eastAsia="zh-CN"/>
        </w:rPr>
        <w:t>WRC-19</w:t>
      </w:r>
      <w:r w:rsidR="00880A57">
        <w:rPr>
          <w:rFonts w:hint="eastAsia"/>
          <w:lang w:eastAsia="zh-CN"/>
        </w:rPr>
        <w:t>，</w:t>
      </w:r>
      <w:r w:rsidR="00880A57" w:rsidRPr="00880A57">
        <w:rPr>
          <w:rFonts w:hint="eastAsia"/>
          <w:lang w:eastAsia="zh-CN"/>
        </w:rPr>
        <w:t>修订版</w:t>
      </w:r>
      <w:r w:rsidR="00880A57">
        <w:rPr>
          <w:rFonts w:hint="eastAsia"/>
          <w:lang w:eastAsia="zh-CN"/>
        </w:rPr>
        <w:t>）</w:t>
      </w:r>
    </w:p>
    <w:p w14:paraId="68F80B6F" w14:textId="63255168" w:rsidR="00FC7642" w:rsidRPr="000448A5" w:rsidRDefault="00FC7642" w:rsidP="00FC7642">
      <w:pPr>
        <w:pStyle w:val="Heading2"/>
        <w:rPr>
          <w:lang w:eastAsia="zh-CN"/>
        </w:rPr>
      </w:pPr>
      <w:r w:rsidRPr="000448A5">
        <w:rPr>
          <w:lang w:eastAsia="zh-CN"/>
        </w:rPr>
        <w:t xml:space="preserve">8.1 </w:t>
      </w:r>
      <w:r>
        <w:rPr>
          <w:lang w:eastAsia="zh-CN"/>
        </w:rPr>
        <w:tab/>
      </w:r>
      <w:r w:rsidR="00880A57">
        <w:rPr>
          <w:rFonts w:hint="eastAsia"/>
          <w:lang w:eastAsia="zh-CN"/>
        </w:rPr>
        <w:t>引言</w:t>
      </w:r>
    </w:p>
    <w:p w14:paraId="04F6FDE9" w14:textId="37ECFF08" w:rsidR="00880A57" w:rsidRPr="000448A5" w:rsidRDefault="00D335BA" w:rsidP="005A463C">
      <w:pPr>
        <w:ind w:firstLineChars="200" w:firstLine="480"/>
        <w:rPr>
          <w:lang w:eastAsia="zh-CN"/>
        </w:rPr>
      </w:pPr>
      <w:r>
        <w:rPr>
          <w:rFonts w:hint="eastAsia"/>
          <w:lang w:eastAsia="zh-CN"/>
        </w:rPr>
        <w:t>在</w:t>
      </w:r>
      <w:r w:rsidR="00880A57" w:rsidRPr="00880A57">
        <w:rPr>
          <w:rFonts w:hint="eastAsia"/>
          <w:lang w:eastAsia="zh-CN"/>
        </w:rPr>
        <w:t>向</w:t>
      </w:r>
      <w:r>
        <w:rPr>
          <w:rFonts w:hint="eastAsia"/>
          <w:lang w:eastAsia="zh-CN"/>
        </w:rPr>
        <w:t>本届大会</w:t>
      </w:r>
      <w:r w:rsidR="00880A57" w:rsidRPr="00880A57">
        <w:rPr>
          <w:rFonts w:hint="eastAsia"/>
          <w:lang w:eastAsia="zh-CN"/>
        </w:rPr>
        <w:t>提交的提案中强调</w:t>
      </w:r>
      <w:r w:rsidR="003901DB">
        <w:rPr>
          <w:rFonts w:hint="eastAsia"/>
          <w:lang w:eastAsia="zh-CN"/>
        </w:rPr>
        <w:t>指出了自</w:t>
      </w:r>
      <w:r>
        <w:rPr>
          <w:rFonts w:hint="eastAsia"/>
          <w:lang w:eastAsia="zh-CN"/>
        </w:rPr>
        <w:t>若干</w:t>
      </w:r>
      <w:r w:rsidR="003901DB">
        <w:rPr>
          <w:rFonts w:hint="eastAsia"/>
          <w:lang w:eastAsia="zh-CN"/>
        </w:rPr>
        <w:t>届</w:t>
      </w:r>
      <w:r>
        <w:rPr>
          <w:rFonts w:hint="eastAsia"/>
          <w:lang w:eastAsia="zh-CN"/>
        </w:rPr>
        <w:t>W</w:t>
      </w:r>
      <w:r>
        <w:rPr>
          <w:lang w:eastAsia="zh-CN"/>
        </w:rPr>
        <w:t>RC</w:t>
      </w:r>
      <w:r w:rsidR="003901DB">
        <w:rPr>
          <w:rFonts w:hint="eastAsia"/>
          <w:lang w:eastAsia="zh-CN"/>
        </w:rPr>
        <w:t>以来</w:t>
      </w:r>
      <w:r w:rsidRPr="00880A57">
        <w:rPr>
          <w:rFonts w:hint="eastAsia"/>
          <w:lang w:eastAsia="zh-CN"/>
        </w:rPr>
        <w:t>成员国在执行第</w:t>
      </w:r>
      <w:r w:rsidRPr="00AC60C8">
        <w:rPr>
          <w:rFonts w:hint="eastAsia"/>
          <w:b/>
          <w:bCs/>
          <w:lang w:eastAsia="zh-CN"/>
        </w:rPr>
        <w:t>804</w:t>
      </w:r>
      <w:r w:rsidRPr="00880A57">
        <w:rPr>
          <w:rFonts w:hint="eastAsia"/>
          <w:lang w:eastAsia="zh-CN"/>
        </w:rPr>
        <w:t>号决议</w:t>
      </w:r>
      <w:r w:rsidRPr="00AC60C8">
        <w:rPr>
          <w:rFonts w:hint="eastAsia"/>
          <w:b/>
          <w:bCs/>
          <w:lang w:eastAsia="zh-CN"/>
        </w:rPr>
        <w:t>（</w:t>
      </w:r>
      <w:r w:rsidRPr="00AC60C8">
        <w:rPr>
          <w:rFonts w:hint="eastAsia"/>
          <w:b/>
          <w:bCs/>
          <w:lang w:eastAsia="zh-CN"/>
        </w:rPr>
        <w:t>WRC-19</w:t>
      </w:r>
      <w:r w:rsidRPr="00AC60C8">
        <w:rPr>
          <w:rFonts w:hint="eastAsia"/>
          <w:b/>
          <w:bCs/>
          <w:lang w:eastAsia="zh-CN"/>
        </w:rPr>
        <w:t>，修订版）</w:t>
      </w:r>
      <w:r w:rsidR="003901DB">
        <w:rPr>
          <w:rFonts w:hint="eastAsia"/>
          <w:lang w:eastAsia="zh-CN"/>
        </w:rPr>
        <w:t>时</w:t>
      </w:r>
      <w:r w:rsidRPr="00880A57">
        <w:rPr>
          <w:rFonts w:hint="eastAsia"/>
          <w:lang w:eastAsia="zh-CN"/>
        </w:rPr>
        <w:t>遇到的困难、不一致和问题</w:t>
      </w:r>
      <w:r w:rsidR="003901DB">
        <w:rPr>
          <w:rFonts w:hint="eastAsia"/>
          <w:lang w:eastAsia="zh-CN"/>
        </w:rPr>
        <w:t>。</w:t>
      </w:r>
    </w:p>
    <w:p w14:paraId="0E7C0274" w14:textId="1B669C54" w:rsidR="00880A57" w:rsidRPr="000448A5" w:rsidRDefault="00880A57" w:rsidP="005A463C">
      <w:pPr>
        <w:ind w:firstLineChars="200" w:firstLine="480"/>
        <w:rPr>
          <w:lang w:eastAsia="zh-CN"/>
        </w:rPr>
      </w:pPr>
      <w:r w:rsidRPr="00880A57">
        <w:rPr>
          <w:rFonts w:hint="eastAsia"/>
          <w:lang w:eastAsia="zh-CN"/>
        </w:rPr>
        <w:t>解决这些问题和改善</w:t>
      </w:r>
      <w:r w:rsidR="003901DB">
        <w:rPr>
          <w:rFonts w:hint="eastAsia"/>
          <w:lang w:eastAsia="zh-CN"/>
        </w:rPr>
        <w:t>状况</w:t>
      </w:r>
      <w:r w:rsidRPr="00880A57">
        <w:rPr>
          <w:rFonts w:hint="eastAsia"/>
          <w:lang w:eastAsia="zh-CN"/>
        </w:rPr>
        <w:t>的行动方针也包含在这些拟议的改进措施中。</w:t>
      </w:r>
    </w:p>
    <w:p w14:paraId="23F9155B" w14:textId="36560D51" w:rsidR="00FC7642" w:rsidRPr="000448A5" w:rsidRDefault="00FC7642" w:rsidP="00FC7642">
      <w:pPr>
        <w:pStyle w:val="Heading2"/>
        <w:rPr>
          <w:lang w:eastAsia="zh-CN"/>
        </w:rPr>
      </w:pPr>
      <w:r w:rsidRPr="000448A5">
        <w:rPr>
          <w:lang w:eastAsia="zh-CN"/>
        </w:rPr>
        <w:lastRenderedPageBreak/>
        <w:t xml:space="preserve">8.2 </w:t>
      </w:r>
      <w:r>
        <w:rPr>
          <w:lang w:eastAsia="zh-CN"/>
        </w:rPr>
        <w:tab/>
      </w:r>
      <w:r w:rsidR="00880A57">
        <w:rPr>
          <w:rFonts w:hint="eastAsia"/>
          <w:lang w:eastAsia="zh-CN"/>
        </w:rPr>
        <w:t>提案</w:t>
      </w:r>
    </w:p>
    <w:p w14:paraId="596ED665" w14:textId="0702DBEE" w:rsidR="00880A57" w:rsidRPr="000448A5" w:rsidRDefault="00880A57" w:rsidP="005A463C">
      <w:pPr>
        <w:ind w:firstLineChars="200" w:firstLine="480"/>
        <w:rPr>
          <w:lang w:eastAsia="zh-CN"/>
        </w:rPr>
      </w:pPr>
      <w:r w:rsidRPr="00880A57">
        <w:rPr>
          <w:rFonts w:hint="eastAsia"/>
          <w:lang w:eastAsia="zh-CN"/>
        </w:rPr>
        <w:t>为了避免重复</w:t>
      </w:r>
      <w:r w:rsidR="003901DB">
        <w:rPr>
          <w:rFonts w:hint="eastAsia"/>
          <w:lang w:eastAsia="zh-CN"/>
        </w:rPr>
        <w:t>出现</w:t>
      </w:r>
      <w:r w:rsidRPr="00880A57">
        <w:rPr>
          <w:rFonts w:hint="eastAsia"/>
          <w:lang w:eastAsia="zh-CN"/>
        </w:rPr>
        <w:t>同样的缺点，</w:t>
      </w:r>
      <w:r w:rsidR="003901DB">
        <w:rPr>
          <w:rFonts w:hint="eastAsia"/>
          <w:lang w:eastAsia="zh-CN"/>
        </w:rPr>
        <w:t>对</w:t>
      </w:r>
      <w:r w:rsidRPr="00880A57">
        <w:rPr>
          <w:rFonts w:hint="eastAsia"/>
          <w:lang w:eastAsia="zh-CN"/>
        </w:rPr>
        <w:t>拟议的</w:t>
      </w:r>
      <w:r w:rsidR="00AC60C8" w:rsidRPr="00880A57">
        <w:rPr>
          <w:rFonts w:hint="eastAsia"/>
          <w:lang w:eastAsia="zh-CN"/>
        </w:rPr>
        <w:t>第</w:t>
      </w:r>
      <w:r w:rsidR="00AC60C8" w:rsidRPr="00AC60C8">
        <w:rPr>
          <w:rFonts w:hint="eastAsia"/>
          <w:b/>
          <w:bCs/>
          <w:lang w:eastAsia="zh-CN"/>
        </w:rPr>
        <w:t>804</w:t>
      </w:r>
      <w:r w:rsidR="00AC60C8" w:rsidRPr="00880A57">
        <w:rPr>
          <w:rFonts w:hint="eastAsia"/>
          <w:lang w:eastAsia="zh-CN"/>
        </w:rPr>
        <w:t>号决议</w:t>
      </w:r>
      <w:r w:rsidR="00AC60C8" w:rsidRPr="00AC60C8">
        <w:rPr>
          <w:rFonts w:hint="eastAsia"/>
          <w:lang w:eastAsia="zh-CN"/>
        </w:rPr>
        <w:t>草案</w:t>
      </w:r>
      <w:r w:rsidR="00AC60C8" w:rsidRPr="00AC60C8">
        <w:rPr>
          <w:rFonts w:hint="eastAsia"/>
          <w:b/>
          <w:bCs/>
          <w:lang w:eastAsia="zh-CN"/>
        </w:rPr>
        <w:t>（</w:t>
      </w:r>
      <w:r w:rsidR="00AC60C8" w:rsidRPr="00AC60C8">
        <w:rPr>
          <w:rFonts w:hint="eastAsia"/>
          <w:b/>
          <w:bCs/>
          <w:lang w:eastAsia="zh-CN"/>
        </w:rPr>
        <w:t>WRC-</w:t>
      </w:r>
      <w:r w:rsidR="003512A6">
        <w:rPr>
          <w:b/>
          <w:bCs/>
          <w:lang w:eastAsia="zh-CN"/>
        </w:rPr>
        <w:t>23</w:t>
      </w:r>
      <w:r w:rsidR="00AC60C8" w:rsidRPr="00AC60C8">
        <w:rPr>
          <w:rFonts w:hint="eastAsia"/>
          <w:b/>
          <w:bCs/>
          <w:lang w:eastAsia="zh-CN"/>
        </w:rPr>
        <w:t>，修订版）</w:t>
      </w:r>
      <w:r w:rsidRPr="00880A57">
        <w:rPr>
          <w:rFonts w:hint="eastAsia"/>
          <w:lang w:eastAsia="zh-CN"/>
        </w:rPr>
        <w:t>需要尽快在第</w:t>
      </w:r>
      <w:r w:rsidR="003901DB">
        <w:rPr>
          <w:rFonts w:hint="eastAsia"/>
          <w:lang w:eastAsia="zh-CN"/>
        </w:rPr>
        <w:t>6</w:t>
      </w:r>
      <w:r w:rsidRPr="00880A57">
        <w:rPr>
          <w:rFonts w:hint="eastAsia"/>
          <w:lang w:eastAsia="zh-CN"/>
        </w:rPr>
        <w:t>委员会</w:t>
      </w:r>
      <w:r w:rsidR="003901DB">
        <w:rPr>
          <w:rFonts w:hint="eastAsia"/>
          <w:lang w:eastAsia="zh-CN"/>
        </w:rPr>
        <w:t>上进行</w:t>
      </w:r>
      <w:r w:rsidRPr="00880A57">
        <w:rPr>
          <w:rFonts w:hint="eastAsia"/>
          <w:lang w:eastAsia="zh-CN"/>
        </w:rPr>
        <w:t>讨论，一旦修订版在那里</w:t>
      </w:r>
      <w:r w:rsidR="003901DB">
        <w:rPr>
          <w:rFonts w:hint="eastAsia"/>
          <w:lang w:eastAsia="zh-CN"/>
        </w:rPr>
        <w:t>得到</w:t>
      </w:r>
      <w:r w:rsidRPr="00880A57">
        <w:rPr>
          <w:rFonts w:hint="eastAsia"/>
          <w:lang w:eastAsia="zh-CN"/>
        </w:rPr>
        <w:t>定稿，</w:t>
      </w:r>
      <w:r w:rsidR="003901DB">
        <w:rPr>
          <w:rFonts w:hint="eastAsia"/>
          <w:lang w:eastAsia="zh-CN"/>
        </w:rPr>
        <w:t>那么</w:t>
      </w:r>
      <w:r w:rsidRPr="00880A57">
        <w:rPr>
          <w:rFonts w:hint="eastAsia"/>
          <w:lang w:eastAsia="zh-CN"/>
        </w:rPr>
        <w:t>应由全体会议审议和批准，以便在委员会立即执行。</w:t>
      </w:r>
    </w:p>
    <w:p w14:paraId="2C3E00C9" w14:textId="7F8CE544" w:rsidR="00FC7642" w:rsidRPr="000448A5" w:rsidRDefault="00FC7642" w:rsidP="00FC7642">
      <w:pPr>
        <w:pStyle w:val="Heading1"/>
        <w:rPr>
          <w:lang w:eastAsia="zh-CN"/>
        </w:rPr>
      </w:pPr>
      <w:r w:rsidRPr="000448A5">
        <w:rPr>
          <w:lang w:val="en-NZ" w:eastAsia="zh-CN"/>
        </w:rPr>
        <w:t xml:space="preserve">9 </w:t>
      </w:r>
      <w:r>
        <w:rPr>
          <w:lang w:val="en-NZ" w:eastAsia="zh-CN"/>
        </w:rPr>
        <w:tab/>
      </w:r>
      <w:r w:rsidR="00C52D68" w:rsidRPr="00C52D68">
        <w:rPr>
          <w:rFonts w:hint="eastAsia"/>
          <w:lang w:eastAsia="zh-CN"/>
        </w:rPr>
        <w:t>审议议项</w:t>
      </w:r>
      <w:r w:rsidR="00C52D68" w:rsidRPr="00C52D68">
        <w:rPr>
          <w:rFonts w:hint="eastAsia"/>
          <w:lang w:eastAsia="zh-CN"/>
        </w:rPr>
        <w:t>7</w:t>
      </w:r>
      <w:r w:rsidR="00C52D68" w:rsidRPr="00C52D68">
        <w:rPr>
          <w:rFonts w:hint="eastAsia"/>
          <w:lang w:eastAsia="zh-CN"/>
        </w:rPr>
        <w:t>、</w:t>
      </w:r>
      <w:r w:rsidR="00C52D68" w:rsidRPr="00C52D68">
        <w:rPr>
          <w:rFonts w:hint="eastAsia"/>
          <w:lang w:eastAsia="zh-CN"/>
        </w:rPr>
        <w:t>9.2</w:t>
      </w:r>
      <w:r w:rsidR="00C52D68" w:rsidRPr="00C52D68">
        <w:rPr>
          <w:rFonts w:hint="eastAsia"/>
          <w:lang w:eastAsia="zh-CN"/>
        </w:rPr>
        <w:t>和</w:t>
      </w:r>
      <w:r w:rsidR="00C52D68" w:rsidRPr="00C52D68">
        <w:rPr>
          <w:rFonts w:hint="eastAsia"/>
          <w:lang w:eastAsia="zh-CN"/>
        </w:rPr>
        <w:t>9.3</w:t>
      </w:r>
      <w:r w:rsidR="00C52D68" w:rsidRPr="00C52D68">
        <w:rPr>
          <w:rFonts w:hint="eastAsia"/>
          <w:lang w:eastAsia="zh-CN"/>
        </w:rPr>
        <w:t>，包括</w:t>
      </w:r>
      <w:r w:rsidR="00C52D68" w:rsidRPr="00C52D68">
        <w:rPr>
          <w:rFonts w:hint="eastAsia"/>
          <w:lang w:eastAsia="zh-CN"/>
        </w:rPr>
        <w:t>4</w:t>
      </w:r>
      <w:r w:rsidR="00C52D68">
        <w:rPr>
          <w:rFonts w:hint="eastAsia"/>
          <w:lang w:eastAsia="zh-CN"/>
        </w:rPr>
        <w:t>号文件</w:t>
      </w:r>
      <w:r w:rsidR="00C52D68" w:rsidRPr="00C52D68">
        <w:rPr>
          <w:rFonts w:hint="eastAsia"/>
          <w:lang w:eastAsia="zh-CN"/>
        </w:rPr>
        <w:t>和</w:t>
      </w:r>
      <w:r w:rsidR="00C52D68" w:rsidRPr="00C52D68">
        <w:rPr>
          <w:rFonts w:hint="eastAsia"/>
          <w:lang w:eastAsia="zh-CN"/>
        </w:rPr>
        <w:t>RRB</w:t>
      </w:r>
      <w:r w:rsidR="00C52D68" w:rsidRPr="00C52D68">
        <w:rPr>
          <w:rFonts w:hint="eastAsia"/>
          <w:lang w:eastAsia="zh-CN"/>
        </w:rPr>
        <w:t>关于第</w:t>
      </w:r>
      <w:r w:rsidR="00C52D68" w:rsidRPr="00C52D68">
        <w:rPr>
          <w:rFonts w:hint="eastAsia"/>
          <w:lang w:eastAsia="zh-CN"/>
        </w:rPr>
        <w:t>80</w:t>
      </w:r>
      <w:r w:rsidR="00C52D68" w:rsidRPr="00C52D68">
        <w:rPr>
          <w:rFonts w:hint="eastAsia"/>
          <w:lang w:eastAsia="zh-CN"/>
        </w:rPr>
        <w:t>号决议</w:t>
      </w:r>
      <w:r w:rsidR="00C52D68">
        <w:rPr>
          <w:rFonts w:hint="eastAsia"/>
          <w:lang w:eastAsia="zh-CN"/>
        </w:rPr>
        <w:t>（</w:t>
      </w:r>
      <w:r w:rsidR="00C52D68">
        <w:rPr>
          <w:rFonts w:hint="eastAsia"/>
          <w:lang w:eastAsia="zh-CN"/>
        </w:rPr>
        <w:t>W</w:t>
      </w:r>
      <w:r w:rsidR="00C52D68">
        <w:rPr>
          <w:lang w:eastAsia="zh-CN"/>
        </w:rPr>
        <w:t>RC-07</w:t>
      </w:r>
      <w:r w:rsidR="00C52D68">
        <w:rPr>
          <w:rFonts w:hint="eastAsia"/>
          <w:lang w:eastAsia="zh-CN"/>
        </w:rPr>
        <w:t>，修订版）</w:t>
      </w:r>
      <w:r w:rsidR="00C52D68" w:rsidRPr="00C52D68">
        <w:rPr>
          <w:rFonts w:hint="eastAsia"/>
          <w:lang w:eastAsia="zh-CN"/>
        </w:rPr>
        <w:t>的报告</w:t>
      </w:r>
    </w:p>
    <w:p w14:paraId="61B0EBD2" w14:textId="04A4680E" w:rsidR="00FC7642" w:rsidRPr="000448A5" w:rsidRDefault="00FC7642" w:rsidP="00FC7642">
      <w:pPr>
        <w:pStyle w:val="Heading2"/>
        <w:rPr>
          <w:lang w:eastAsia="zh-CN"/>
        </w:rPr>
      </w:pPr>
      <w:r w:rsidRPr="000448A5">
        <w:rPr>
          <w:lang w:eastAsia="zh-CN"/>
        </w:rPr>
        <w:t xml:space="preserve">9.1 </w:t>
      </w:r>
      <w:r>
        <w:rPr>
          <w:lang w:eastAsia="zh-CN"/>
        </w:rPr>
        <w:tab/>
      </w:r>
      <w:r w:rsidR="00880A57">
        <w:rPr>
          <w:rFonts w:hint="eastAsia"/>
          <w:lang w:eastAsia="zh-CN"/>
        </w:rPr>
        <w:t>引言</w:t>
      </w:r>
    </w:p>
    <w:p w14:paraId="625A6851" w14:textId="7311F219" w:rsidR="00C52D68" w:rsidRPr="000448A5" w:rsidRDefault="00C52D68" w:rsidP="005A463C">
      <w:pPr>
        <w:ind w:firstLineChars="200" w:firstLine="480"/>
        <w:rPr>
          <w:lang w:eastAsia="zh-CN"/>
        </w:rPr>
      </w:pPr>
      <w:r w:rsidRPr="00C52D68">
        <w:rPr>
          <w:rFonts w:hint="eastAsia"/>
          <w:lang w:eastAsia="zh-CN"/>
        </w:rPr>
        <w:t>上述议项非常复杂，篇幅很长，特别是议项</w:t>
      </w:r>
      <w:r w:rsidRPr="00C52D68">
        <w:rPr>
          <w:rFonts w:hint="eastAsia"/>
          <w:lang w:eastAsia="zh-CN"/>
        </w:rPr>
        <w:t>7</w:t>
      </w:r>
      <w:r w:rsidRPr="00C52D68">
        <w:rPr>
          <w:rFonts w:hint="eastAsia"/>
          <w:lang w:eastAsia="zh-CN"/>
        </w:rPr>
        <w:t>和</w:t>
      </w:r>
      <w:r w:rsidRPr="00C52D68">
        <w:rPr>
          <w:rFonts w:hint="eastAsia"/>
          <w:lang w:eastAsia="zh-CN"/>
        </w:rPr>
        <w:t>9.2</w:t>
      </w:r>
      <w:r w:rsidRPr="00C52D68">
        <w:rPr>
          <w:rFonts w:hint="eastAsia"/>
          <w:lang w:eastAsia="zh-CN"/>
        </w:rPr>
        <w:t>。另一方面，关于根据第</w:t>
      </w:r>
      <w:r w:rsidRPr="00C52D68">
        <w:rPr>
          <w:rFonts w:hint="eastAsia"/>
          <w:b/>
          <w:bCs/>
          <w:lang w:eastAsia="zh-CN"/>
        </w:rPr>
        <w:t>80</w:t>
      </w:r>
      <w:r w:rsidRPr="00C52D68">
        <w:rPr>
          <w:rFonts w:hint="eastAsia"/>
          <w:lang w:eastAsia="zh-CN"/>
        </w:rPr>
        <w:t>号决议</w:t>
      </w:r>
      <w:r w:rsidRPr="00C52D68">
        <w:rPr>
          <w:rFonts w:hint="eastAsia"/>
          <w:b/>
          <w:lang w:eastAsia="zh-CN"/>
        </w:rPr>
        <w:t>（</w:t>
      </w:r>
      <w:r w:rsidRPr="00C52D68">
        <w:rPr>
          <w:rFonts w:hint="eastAsia"/>
          <w:b/>
          <w:lang w:eastAsia="zh-CN"/>
        </w:rPr>
        <w:t>WRC-07</w:t>
      </w:r>
      <w:r w:rsidRPr="00C52D68">
        <w:rPr>
          <w:rFonts w:hint="eastAsia"/>
          <w:b/>
          <w:lang w:eastAsia="zh-CN"/>
        </w:rPr>
        <w:t>，修订版）</w:t>
      </w:r>
      <w:r w:rsidRPr="00C52D68">
        <w:rPr>
          <w:rFonts w:hint="eastAsia"/>
          <w:lang w:eastAsia="zh-CN"/>
        </w:rPr>
        <w:t>采取行动的议项</w:t>
      </w:r>
      <w:r w:rsidRPr="00C52D68">
        <w:rPr>
          <w:rFonts w:hint="eastAsia"/>
          <w:lang w:eastAsia="zh-CN"/>
        </w:rPr>
        <w:t>9.3</w:t>
      </w:r>
      <w:r w:rsidRPr="00C52D68">
        <w:rPr>
          <w:rFonts w:hint="eastAsia"/>
          <w:lang w:eastAsia="zh-CN"/>
        </w:rPr>
        <w:t>也非常复杂，篇幅很长，包含</w:t>
      </w:r>
      <w:r w:rsidRPr="00C52D68">
        <w:rPr>
          <w:rFonts w:hint="eastAsia"/>
          <w:lang w:eastAsia="zh-CN"/>
        </w:rPr>
        <w:t>RRB</w:t>
      </w:r>
      <w:r w:rsidRPr="00C52D68">
        <w:rPr>
          <w:rFonts w:hint="eastAsia"/>
          <w:lang w:eastAsia="zh-CN"/>
        </w:rPr>
        <w:t>提出的重要问题，其中一些问题需要</w:t>
      </w:r>
      <w:r w:rsidR="00AC60C8">
        <w:rPr>
          <w:rFonts w:hint="eastAsia"/>
          <w:lang w:eastAsia="zh-CN"/>
        </w:rPr>
        <w:t>WRC-23</w:t>
      </w:r>
      <w:r w:rsidRPr="00C52D68">
        <w:rPr>
          <w:rFonts w:hint="eastAsia"/>
          <w:lang w:eastAsia="zh-CN"/>
        </w:rPr>
        <w:t>立即采取行动。</w:t>
      </w:r>
    </w:p>
    <w:p w14:paraId="765E9A95" w14:textId="051C9B01" w:rsidR="00C52D68" w:rsidRPr="000448A5" w:rsidRDefault="00C52D68" w:rsidP="005A463C">
      <w:pPr>
        <w:ind w:firstLineChars="200" w:firstLine="480"/>
        <w:rPr>
          <w:lang w:eastAsia="zh-CN"/>
        </w:rPr>
      </w:pPr>
      <w:r w:rsidRPr="00C52D68">
        <w:rPr>
          <w:rFonts w:hint="eastAsia"/>
          <w:lang w:eastAsia="zh-CN"/>
        </w:rPr>
        <w:t>在审议了</w:t>
      </w:r>
      <w:r w:rsidR="00F95734">
        <w:rPr>
          <w:rFonts w:hint="eastAsia"/>
          <w:lang w:eastAsia="zh-CN"/>
        </w:rPr>
        <w:t>主任</w:t>
      </w:r>
      <w:r w:rsidRPr="00C52D68">
        <w:rPr>
          <w:rFonts w:hint="eastAsia"/>
          <w:lang w:eastAsia="zh-CN"/>
        </w:rPr>
        <w:t>的报告</w:t>
      </w:r>
      <w:r w:rsidR="00F95734">
        <w:rPr>
          <w:rFonts w:hint="eastAsia"/>
          <w:lang w:eastAsia="zh-CN"/>
        </w:rPr>
        <w:t>、</w:t>
      </w:r>
      <w:r w:rsidRPr="00C52D68">
        <w:rPr>
          <w:rFonts w:hint="eastAsia"/>
          <w:lang w:eastAsia="zh-CN"/>
        </w:rPr>
        <w:t>特别是</w:t>
      </w:r>
      <w:r w:rsidR="006D4624">
        <w:rPr>
          <w:rFonts w:hint="eastAsia"/>
          <w:lang w:eastAsia="zh-CN"/>
        </w:rPr>
        <w:t>增补</w:t>
      </w:r>
      <w:r w:rsidRPr="00C52D68">
        <w:rPr>
          <w:rFonts w:hint="eastAsia"/>
          <w:lang w:eastAsia="zh-CN"/>
        </w:rPr>
        <w:t>2</w:t>
      </w:r>
      <w:r w:rsidRPr="00C52D68">
        <w:rPr>
          <w:rFonts w:hint="eastAsia"/>
          <w:lang w:eastAsia="zh-CN"/>
        </w:rPr>
        <w:t>之后，发现其中提出的困难和问题属于不同的类别，需要不同的处理方式。对一些问题，有明确的</w:t>
      </w:r>
      <w:r w:rsidR="00F95734">
        <w:rPr>
          <w:rFonts w:hint="eastAsia"/>
          <w:lang w:eastAsia="zh-CN"/>
        </w:rPr>
        <w:t>条款案文</w:t>
      </w:r>
      <w:r w:rsidRPr="00C52D68">
        <w:rPr>
          <w:rFonts w:hint="eastAsia"/>
          <w:lang w:eastAsia="zh-CN"/>
        </w:rPr>
        <w:t>，而</w:t>
      </w:r>
      <w:r w:rsidR="00F95734">
        <w:rPr>
          <w:rFonts w:hint="eastAsia"/>
          <w:lang w:eastAsia="zh-CN"/>
        </w:rPr>
        <w:t>对</w:t>
      </w:r>
      <w:r w:rsidRPr="00C52D68">
        <w:rPr>
          <w:rFonts w:hint="eastAsia"/>
          <w:lang w:eastAsia="zh-CN"/>
        </w:rPr>
        <w:t>其他一些问题，目前</w:t>
      </w:r>
      <w:r w:rsidR="00F95734">
        <w:rPr>
          <w:rFonts w:hint="eastAsia"/>
          <w:lang w:eastAsia="zh-CN"/>
        </w:rPr>
        <w:t>在文件中</w:t>
      </w:r>
      <w:r w:rsidRPr="00C52D68">
        <w:rPr>
          <w:rFonts w:hint="eastAsia"/>
          <w:lang w:eastAsia="zh-CN"/>
        </w:rPr>
        <w:t>没有</w:t>
      </w:r>
      <w:r w:rsidR="00F95734">
        <w:rPr>
          <w:rFonts w:hint="eastAsia"/>
          <w:lang w:eastAsia="zh-CN"/>
        </w:rPr>
        <w:t>任何规则案文。</w:t>
      </w:r>
    </w:p>
    <w:p w14:paraId="7A19AFA5" w14:textId="0C803953" w:rsidR="00C52D68" w:rsidRPr="000448A5" w:rsidRDefault="00C52D68" w:rsidP="005A463C">
      <w:pPr>
        <w:ind w:firstLineChars="200" w:firstLine="480"/>
        <w:rPr>
          <w:lang w:eastAsia="zh-CN"/>
        </w:rPr>
      </w:pPr>
      <w:r w:rsidRPr="00C52D68">
        <w:rPr>
          <w:rFonts w:hint="eastAsia"/>
          <w:lang w:eastAsia="zh-CN"/>
        </w:rPr>
        <w:t>对后一种情况，</w:t>
      </w:r>
      <w:r w:rsidR="00F95734" w:rsidRPr="00C52D68">
        <w:rPr>
          <w:rFonts w:hint="eastAsia"/>
          <w:lang w:eastAsia="zh-CN"/>
        </w:rPr>
        <w:t>非正式地请</w:t>
      </w:r>
      <w:r w:rsidR="006D4624" w:rsidRPr="006D4624">
        <w:rPr>
          <w:rFonts w:hint="eastAsia"/>
          <w:lang w:eastAsia="zh-CN"/>
        </w:rPr>
        <w:t>无线电通信局</w:t>
      </w:r>
      <w:r w:rsidRPr="00C52D68">
        <w:rPr>
          <w:rFonts w:hint="eastAsia"/>
          <w:lang w:eastAsia="zh-CN"/>
        </w:rPr>
        <w:t>提出</w:t>
      </w:r>
      <w:r w:rsidR="00F95734">
        <w:rPr>
          <w:rFonts w:hint="eastAsia"/>
          <w:lang w:eastAsia="zh-CN"/>
        </w:rPr>
        <w:t>规则案文</w:t>
      </w:r>
      <w:r w:rsidRPr="00C52D68">
        <w:rPr>
          <w:rFonts w:hint="eastAsia"/>
          <w:lang w:eastAsia="zh-CN"/>
        </w:rPr>
        <w:t>草案。</w:t>
      </w:r>
    </w:p>
    <w:p w14:paraId="59E5D478" w14:textId="2A0E3656" w:rsidR="00C52D68" w:rsidRPr="000448A5" w:rsidRDefault="00C52D68" w:rsidP="005A463C">
      <w:pPr>
        <w:ind w:firstLineChars="200" w:firstLine="480"/>
        <w:rPr>
          <w:lang w:eastAsia="zh-CN"/>
        </w:rPr>
      </w:pPr>
      <w:r w:rsidRPr="00C52D68">
        <w:rPr>
          <w:rFonts w:hint="eastAsia"/>
          <w:lang w:eastAsia="zh-CN"/>
        </w:rPr>
        <w:t>在某些情况下，参考了</w:t>
      </w:r>
      <w:r w:rsidR="006D4624" w:rsidRPr="006D4624">
        <w:rPr>
          <w:rFonts w:hint="eastAsia"/>
          <w:lang w:eastAsia="zh-CN"/>
        </w:rPr>
        <w:t>无线电通信局</w:t>
      </w:r>
      <w:r w:rsidRPr="00C52D68">
        <w:rPr>
          <w:rFonts w:hint="eastAsia"/>
          <w:lang w:eastAsia="zh-CN"/>
        </w:rPr>
        <w:t>书面</w:t>
      </w:r>
      <w:r w:rsidR="00F95734">
        <w:rPr>
          <w:rFonts w:hint="eastAsia"/>
          <w:lang w:eastAsia="zh-CN"/>
        </w:rPr>
        <w:t>的</w:t>
      </w:r>
      <w:r w:rsidRPr="00C52D68">
        <w:rPr>
          <w:rFonts w:hint="eastAsia"/>
          <w:lang w:eastAsia="zh-CN"/>
        </w:rPr>
        <w:t>但未完</w:t>
      </w:r>
      <w:proofErr w:type="gramStart"/>
      <w:r w:rsidRPr="00C52D68">
        <w:rPr>
          <w:rFonts w:hint="eastAsia"/>
          <w:lang w:eastAsia="zh-CN"/>
        </w:rPr>
        <w:t>全公布</w:t>
      </w:r>
      <w:proofErr w:type="gramEnd"/>
      <w:r w:rsidRPr="00C52D68">
        <w:rPr>
          <w:rFonts w:hint="eastAsia"/>
          <w:lang w:eastAsia="zh-CN"/>
        </w:rPr>
        <w:t>的做法。在其他一些情况下，参考了</w:t>
      </w:r>
      <w:r w:rsidR="00F95734">
        <w:rPr>
          <w:rFonts w:hint="eastAsia"/>
          <w:lang w:eastAsia="zh-CN"/>
        </w:rPr>
        <w:t>无线电通信</w:t>
      </w:r>
      <w:proofErr w:type="gramStart"/>
      <w:r w:rsidR="00F95734">
        <w:rPr>
          <w:rFonts w:hint="eastAsia"/>
          <w:lang w:eastAsia="zh-CN"/>
        </w:rPr>
        <w:t>局</w:t>
      </w:r>
      <w:r w:rsidRPr="00C52D68">
        <w:rPr>
          <w:rFonts w:hint="eastAsia"/>
          <w:lang w:eastAsia="zh-CN"/>
        </w:rPr>
        <w:t>尚未</w:t>
      </w:r>
      <w:proofErr w:type="gramEnd"/>
      <w:r w:rsidRPr="00C52D68">
        <w:rPr>
          <w:rFonts w:hint="eastAsia"/>
          <w:lang w:eastAsia="zh-CN"/>
        </w:rPr>
        <w:t>公布的做法。</w:t>
      </w:r>
    </w:p>
    <w:p w14:paraId="10FA6EF6" w14:textId="4ACB4E95" w:rsidR="00FC7642" w:rsidRPr="000448A5" w:rsidRDefault="00FC7642" w:rsidP="00FC7642">
      <w:pPr>
        <w:pStyle w:val="Heading2"/>
        <w:rPr>
          <w:lang w:eastAsia="zh-CN"/>
        </w:rPr>
      </w:pPr>
      <w:r w:rsidRPr="000448A5">
        <w:rPr>
          <w:lang w:eastAsia="zh-CN"/>
        </w:rPr>
        <w:t xml:space="preserve">9.2 </w:t>
      </w:r>
      <w:r>
        <w:rPr>
          <w:lang w:eastAsia="zh-CN"/>
        </w:rPr>
        <w:tab/>
      </w:r>
      <w:r w:rsidR="00880A57">
        <w:rPr>
          <w:rFonts w:hint="eastAsia"/>
          <w:lang w:eastAsia="zh-CN"/>
        </w:rPr>
        <w:t>提案</w:t>
      </w:r>
    </w:p>
    <w:p w14:paraId="3819EBF5" w14:textId="18C6B26A" w:rsidR="00C52D68" w:rsidRPr="000448A5" w:rsidRDefault="00C52D68" w:rsidP="005A463C">
      <w:pPr>
        <w:ind w:firstLineChars="200" w:firstLine="480"/>
        <w:rPr>
          <w:lang w:eastAsia="zh-CN"/>
        </w:rPr>
      </w:pPr>
      <w:r w:rsidRPr="00C52D68">
        <w:rPr>
          <w:rFonts w:hint="eastAsia"/>
          <w:lang w:eastAsia="zh-CN"/>
        </w:rPr>
        <w:t>恳请</w:t>
      </w:r>
      <w:r w:rsidRPr="00C52D68">
        <w:rPr>
          <w:rFonts w:hint="eastAsia"/>
          <w:lang w:eastAsia="zh-CN"/>
        </w:rPr>
        <w:t>/</w:t>
      </w:r>
      <w:r w:rsidRPr="00C52D68">
        <w:rPr>
          <w:rFonts w:hint="eastAsia"/>
          <w:lang w:eastAsia="zh-CN"/>
        </w:rPr>
        <w:t>要求</w:t>
      </w:r>
      <w:r w:rsidR="006D4624" w:rsidRPr="006D4624">
        <w:rPr>
          <w:rFonts w:hint="eastAsia"/>
          <w:lang w:eastAsia="zh-CN"/>
        </w:rPr>
        <w:t>无线电通信局</w:t>
      </w:r>
      <w:r w:rsidRPr="00C52D68">
        <w:rPr>
          <w:rFonts w:hint="eastAsia"/>
          <w:lang w:eastAsia="zh-CN"/>
        </w:rPr>
        <w:t>出版一份</w:t>
      </w:r>
      <w:r w:rsidR="00F95734">
        <w:rPr>
          <w:rFonts w:hint="eastAsia"/>
          <w:lang w:eastAsia="zh-CN"/>
        </w:rPr>
        <w:t>完整</w:t>
      </w:r>
      <w:r w:rsidRPr="00C52D68">
        <w:rPr>
          <w:rFonts w:hint="eastAsia"/>
          <w:lang w:eastAsia="zh-CN"/>
        </w:rPr>
        <w:t>的</w:t>
      </w:r>
      <w:r w:rsidR="006D4624" w:rsidRPr="006D4624">
        <w:rPr>
          <w:rFonts w:hint="eastAsia"/>
          <w:lang w:eastAsia="zh-CN"/>
        </w:rPr>
        <w:t>汇总文件</w:t>
      </w:r>
      <w:r w:rsidRPr="00C52D68">
        <w:rPr>
          <w:rFonts w:hint="eastAsia"/>
          <w:lang w:eastAsia="zh-CN"/>
        </w:rPr>
        <w:t>，涵盖已经和分散</w:t>
      </w:r>
      <w:r w:rsidR="00F95734">
        <w:rPr>
          <w:rFonts w:hint="eastAsia"/>
          <w:lang w:eastAsia="zh-CN"/>
        </w:rPr>
        <w:t>公布</w:t>
      </w:r>
      <w:r w:rsidRPr="00C52D68">
        <w:rPr>
          <w:rFonts w:hint="eastAsia"/>
          <w:lang w:eastAsia="zh-CN"/>
        </w:rPr>
        <w:t>的做法以及尚未</w:t>
      </w:r>
      <w:r w:rsidR="00F95734">
        <w:rPr>
          <w:rFonts w:hint="eastAsia"/>
          <w:lang w:eastAsia="zh-CN"/>
        </w:rPr>
        <w:t>公布</w:t>
      </w:r>
      <w:r w:rsidRPr="00C52D68">
        <w:rPr>
          <w:rFonts w:hint="eastAsia"/>
          <w:lang w:eastAsia="zh-CN"/>
        </w:rPr>
        <w:t>的做法，以供</w:t>
      </w:r>
      <w:r w:rsidR="00F95734">
        <w:rPr>
          <w:rFonts w:hint="eastAsia"/>
          <w:lang w:eastAsia="zh-CN"/>
        </w:rPr>
        <w:t>各成员</w:t>
      </w:r>
      <w:r w:rsidRPr="00C52D68">
        <w:rPr>
          <w:rFonts w:hint="eastAsia"/>
          <w:lang w:eastAsia="zh-CN"/>
        </w:rPr>
        <w:t>国使用。关于这方面需要采取的进一步行动，见上文第</w:t>
      </w:r>
      <w:r w:rsidRPr="00C52D68">
        <w:rPr>
          <w:rFonts w:hint="eastAsia"/>
          <w:lang w:eastAsia="zh-CN"/>
        </w:rPr>
        <w:t>3</w:t>
      </w:r>
      <w:r w:rsidRPr="00C52D68">
        <w:rPr>
          <w:rFonts w:hint="eastAsia"/>
          <w:lang w:eastAsia="zh-CN"/>
        </w:rPr>
        <w:t>节。</w:t>
      </w:r>
    </w:p>
    <w:p w14:paraId="1F98F2D6" w14:textId="61BDE79F" w:rsidR="00FC7642" w:rsidRPr="000448A5" w:rsidRDefault="00FC7642" w:rsidP="00FC7642">
      <w:pPr>
        <w:pStyle w:val="Heading1"/>
        <w:rPr>
          <w:lang w:eastAsia="zh-CN"/>
        </w:rPr>
      </w:pPr>
      <w:r w:rsidRPr="000448A5">
        <w:rPr>
          <w:lang w:val="en-NZ" w:eastAsia="zh-CN"/>
        </w:rPr>
        <w:t>10</w:t>
      </w:r>
      <w:r>
        <w:rPr>
          <w:lang w:val="en-NZ" w:eastAsia="zh-CN"/>
        </w:rPr>
        <w:tab/>
      </w:r>
      <w:r w:rsidR="00C52D68" w:rsidRPr="00C52D68">
        <w:rPr>
          <w:rFonts w:hint="eastAsia"/>
          <w:lang w:eastAsia="zh-CN"/>
        </w:rPr>
        <w:t>需要对粉色文件进行适当的二读</w:t>
      </w:r>
    </w:p>
    <w:p w14:paraId="49A8B61C" w14:textId="3D6F0397" w:rsidR="00FC7642" w:rsidRPr="000448A5" w:rsidRDefault="00FC7642" w:rsidP="00FC7642">
      <w:pPr>
        <w:pStyle w:val="Heading2"/>
        <w:rPr>
          <w:lang w:eastAsia="zh-CN"/>
        </w:rPr>
      </w:pPr>
      <w:r w:rsidRPr="000448A5">
        <w:rPr>
          <w:lang w:eastAsia="zh-CN"/>
        </w:rPr>
        <w:t>10.1</w:t>
      </w:r>
      <w:r>
        <w:rPr>
          <w:lang w:eastAsia="zh-CN"/>
        </w:rPr>
        <w:tab/>
      </w:r>
      <w:r w:rsidR="00880A57">
        <w:rPr>
          <w:rFonts w:hint="eastAsia"/>
          <w:lang w:eastAsia="zh-CN"/>
        </w:rPr>
        <w:t>引言</w:t>
      </w:r>
    </w:p>
    <w:p w14:paraId="090FBAD6" w14:textId="7A8A19BC" w:rsidR="00C52D68" w:rsidRPr="000448A5" w:rsidRDefault="00C52D68" w:rsidP="005A463C">
      <w:pPr>
        <w:ind w:firstLineChars="200" w:firstLine="480"/>
        <w:rPr>
          <w:lang w:eastAsia="zh-CN"/>
        </w:rPr>
      </w:pPr>
      <w:r w:rsidRPr="00C52D68">
        <w:rPr>
          <w:rFonts w:hint="eastAsia"/>
          <w:lang w:eastAsia="zh-CN"/>
        </w:rPr>
        <w:t>根据《</w:t>
      </w:r>
      <w:r w:rsidR="00AC60C8">
        <w:rPr>
          <w:rFonts w:hint="eastAsia"/>
          <w:lang w:eastAsia="zh-CN"/>
        </w:rPr>
        <w:t>国际电联</w:t>
      </w:r>
      <w:r w:rsidRPr="00C52D68">
        <w:rPr>
          <w:rFonts w:hint="eastAsia"/>
          <w:lang w:eastAsia="zh-CN"/>
        </w:rPr>
        <w:t>大会、</w:t>
      </w:r>
      <w:r w:rsidR="00AC60C8">
        <w:rPr>
          <w:rFonts w:hint="eastAsia"/>
          <w:lang w:eastAsia="zh-CN"/>
        </w:rPr>
        <w:t>全会</w:t>
      </w:r>
      <w:r w:rsidRPr="00C52D68">
        <w:rPr>
          <w:rFonts w:hint="eastAsia"/>
          <w:lang w:eastAsia="zh-CN"/>
        </w:rPr>
        <w:t>和会议</w:t>
      </w:r>
      <w:r w:rsidR="00AC60C8">
        <w:rPr>
          <w:rFonts w:hint="eastAsia"/>
          <w:lang w:eastAsia="zh-CN"/>
        </w:rPr>
        <w:t>的</w:t>
      </w:r>
      <w:r w:rsidRPr="00C52D68">
        <w:rPr>
          <w:rFonts w:hint="eastAsia"/>
          <w:lang w:eastAsia="zh-CN"/>
        </w:rPr>
        <w:t>总</w:t>
      </w:r>
      <w:r w:rsidR="00AC60C8">
        <w:rPr>
          <w:rFonts w:hint="eastAsia"/>
          <w:lang w:eastAsia="zh-CN"/>
        </w:rPr>
        <w:t>规则</w:t>
      </w:r>
      <w:r w:rsidRPr="00C52D68">
        <w:rPr>
          <w:rFonts w:hint="eastAsia"/>
          <w:lang w:eastAsia="zh-CN"/>
        </w:rPr>
        <w:t>》第</w:t>
      </w:r>
      <w:r w:rsidRPr="00C52D68">
        <w:rPr>
          <w:rFonts w:hint="eastAsia"/>
          <w:lang w:eastAsia="zh-CN"/>
        </w:rPr>
        <w:t>27</w:t>
      </w:r>
      <w:r w:rsidRPr="00C52D68">
        <w:rPr>
          <w:rFonts w:hint="eastAsia"/>
          <w:lang w:eastAsia="zh-CN"/>
        </w:rPr>
        <w:t>节，</w:t>
      </w:r>
      <w:r w:rsidR="005F7796">
        <w:rPr>
          <w:rFonts w:hint="eastAsia"/>
          <w:lang w:eastAsia="zh-CN"/>
        </w:rPr>
        <w:t>W</w:t>
      </w:r>
      <w:r w:rsidR="005F7796">
        <w:rPr>
          <w:lang w:eastAsia="zh-CN"/>
        </w:rPr>
        <w:t>RC</w:t>
      </w:r>
      <w:r w:rsidR="005F7796">
        <w:rPr>
          <w:rFonts w:hint="eastAsia"/>
          <w:lang w:eastAsia="zh-CN"/>
        </w:rPr>
        <w:t>的</w:t>
      </w:r>
      <w:r w:rsidRPr="00C52D68">
        <w:rPr>
          <w:rFonts w:hint="eastAsia"/>
          <w:lang w:eastAsia="zh-CN"/>
        </w:rPr>
        <w:t>最后文件一旦在全体会议上二读通过，</w:t>
      </w:r>
      <w:r w:rsidR="005F7796">
        <w:rPr>
          <w:rFonts w:hint="eastAsia"/>
          <w:lang w:eastAsia="zh-CN"/>
        </w:rPr>
        <w:t>则</w:t>
      </w:r>
      <w:r w:rsidRPr="00C52D68">
        <w:rPr>
          <w:rFonts w:hint="eastAsia"/>
          <w:lang w:eastAsia="zh-CN"/>
        </w:rPr>
        <w:t>即被视为</w:t>
      </w:r>
      <w:r w:rsidR="005F7796">
        <w:rPr>
          <w:rFonts w:hint="eastAsia"/>
          <w:lang w:eastAsia="zh-CN"/>
        </w:rPr>
        <w:t>最后</w:t>
      </w:r>
      <w:r w:rsidR="005F7796">
        <w:rPr>
          <w:rFonts w:hint="eastAsia"/>
          <w:lang w:eastAsia="zh-CN"/>
        </w:rPr>
        <w:t>/</w:t>
      </w:r>
      <w:r w:rsidRPr="00C52D68">
        <w:rPr>
          <w:rFonts w:hint="eastAsia"/>
          <w:lang w:eastAsia="zh-CN"/>
        </w:rPr>
        <w:t>最终文件。</w:t>
      </w:r>
    </w:p>
    <w:p w14:paraId="3EB88DF5" w14:textId="42178F0A" w:rsidR="00C52D68" w:rsidRPr="000448A5" w:rsidRDefault="00C52D68" w:rsidP="005A463C">
      <w:pPr>
        <w:ind w:firstLineChars="200" w:firstLine="480"/>
        <w:rPr>
          <w:lang w:eastAsia="zh-CN"/>
        </w:rPr>
      </w:pPr>
      <w:r w:rsidRPr="00C52D68">
        <w:rPr>
          <w:rFonts w:hint="eastAsia"/>
          <w:lang w:eastAsia="zh-CN"/>
        </w:rPr>
        <w:t>在前几</w:t>
      </w:r>
      <w:r w:rsidR="005F7796">
        <w:rPr>
          <w:rFonts w:hint="eastAsia"/>
          <w:lang w:eastAsia="zh-CN"/>
        </w:rPr>
        <w:t>届</w:t>
      </w:r>
      <w:r w:rsidR="005F7796">
        <w:rPr>
          <w:rFonts w:hint="eastAsia"/>
          <w:lang w:eastAsia="zh-CN"/>
        </w:rPr>
        <w:t>W</w:t>
      </w:r>
      <w:r w:rsidR="005F7796">
        <w:rPr>
          <w:lang w:eastAsia="zh-CN"/>
        </w:rPr>
        <w:t>RC</w:t>
      </w:r>
      <w:r w:rsidRPr="00C52D68">
        <w:rPr>
          <w:rFonts w:hint="eastAsia"/>
          <w:lang w:eastAsia="zh-CN"/>
        </w:rPr>
        <w:t>期间，一旦全体会议审查并批准</w:t>
      </w:r>
      <w:r w:rsidRPr="00C52D68">
        <w:rPr>
          <w:rFonts w:hint="eastAsia"/>
          <w:lang w:eastAsia="zh-CN"/>
        </w:rPr>
        <w:t>/</w:t>
      </w:r>
      <w:r w:rsidRPr="00C52D68">
        <w:rPr>
          <w:rFonts w:hint="eastAsia"/>
          <w:lang w:eastAsia="zh-CN"/>
        </w:rPr>
        <w:t>通过某份蓝色文件，</w:t>
      </w:r>
      <w:r w:rsidR="005F7796">
        <w:rPr>
          <w:rFonts w:hint="eastAsia"/>
          <w:lang w:eastAsia="zh-CN"/>
        </w:rPr>
        <w:t>则相同文件</w:t>
      </w:r>
      <w:r w:rsidRPr="00C52D68">
        <w:rPr>
          <w:rFonts w:hint="eastAsia"/>
          <w:lang w:eastAsia="zh-CN"/>
        </w:rPr>
        <w:t>即被提议视为粉色文件，并一次性</w:t>
      </w:r>
      <w:r w:rsidRPr="00C52D68">
        <w:rPr>
          <w:rFonts w:hint="eastAsia"/>
          <w:lang w:eastAsia="zh-CN"/>
        </w:rPr>
        <w:t>/</w:t>
      </w:r>
      <w:r w:rsidRPr="00C52D68">
        <w:rPr>
          <w:rFonts w:hint="eastAsia"/>
          <w:lang w:eastAsia="zh-CN"/>
        </w:rPr>
        <w:t>整体通过。</w:t>
      </w:r>
    </w:p>
    <w:p w14:paraId="47103531" w14:textId="110C397D" w:rsidR="00C52D68" w:rsidRPr="000448A5" w:rsidRDefault="00C52D68" w:rsidP="005A463C">
      <w:pPr>
        <w:ind w:firstLineChars="200" w:firstLine="480"/>
        <w:rPr>
          <w:lang w:eastAsia="zh-CN"/>
        </w:rPr>
      </w:pPr>
      <w:r w:rsidRPr="00C52D68">
        <w:rPr>
          <w:rFonts w:hint="eastAsia"/>
          <w:lang w:eastAsia="zh-CN"/>
        </w:rPr>
        <w:t>虽然这种做法可能会节省</w:t>
      </w:r>
      <w:r w:rsidRPr="00C52D68">
        <w:rPr>
          <w:rFonts w:hint="eastAsia"/>
          <w:lang w:eastAsia="zh-CN"/>
        </w:rPr>
        <w:t>WRC</w:t>
      </w:r>
      <w:r w:rsidRPr="00C52D68">
        <w:rPr>
          <w:rFonts w:hint="eastAsia"/>
          <w:lang w:eastAsia="zh-CN"/>
        </w:rPr>
        <w:t>的时间，但问题要具体情况具体分析。只要在一读时</w:t>
      </w:r>
      <w:r w:rsidR="005F7796">
        <w:rPr>
          <w:rFonts w:hint="eastAsia"/>
          <w:lang w:eastAsia="zh-CN"/>
        </w:rPr>
        <w:t>未</w:t>
      </w:r>
      <w:r w:rsidRPr="00C52D68">
        <w:rPr>
          <w:rFonts w:hint="eastAsia"/>
          <w:lang w:eastAsia="zh-CN"/>
        </w:rPr>
        <w:t>对蓝色文件</w:t>
      </w:r>
      <w:r w:rsidR="005F7796">
        <w:rPr>
          <w:rFonts w:hint="eastAsia"/>
          <w:lang w:eastAsia="zh-CN"/>
        </w:rPr>
        <w:t>做任何</w:t>
      </w:r>
      <w:r w:rsidRPr="00C52D68">
        <w:rPr>
          <w:rFonts w:hint="eastAsia"/>
          <w:lang w:eastAsia="zh-CN"/>
        </w:rPr>
        <w:t>修改，</w:t>
      </w:r>
      <w:r w:rsidR="005F7796">
        <w:rPr>
          <w:rFonts w:hint="eastAsia"/>
          <w:lang w:eastAsia="zh-CN"/>
        </w:rPr>
        <w:t>那么</w:t>
      </w:r>
      <w:r w:rsidRPr="00C52D68">
        <w:rPr>
          <w:rFonts w:hint="eastAsia"/>
          <w:lang w:eastAsia="zh-CN"/>
        </w:rPr>
        <w:t>就立即</w:t>
      </w:r>
      <w:r w:rsidR="005F7796">
        <w:rPr>
          <w:rFonts w:hint="eastAsia"/>
          <w:lang w:eastAsia="zh-CN"/>
        </w:rPr>
        <w:t>可以</w:t>
      </w:r>
      <w:r w:rsidRPr="00C52D68">
        <w:rPr>
          <w:rFonts w:hint="eastAsia"/>
          <w:lang w:eastAsia="zh-CN"/>
        </w:rPr>
        <w:t>进行二读</w:t>
      </w:r>
      <w:r w:rsidR="005F7796">
        <w:rPr>
          <w:rFonts w:hint="eastAsia"/>
          <w:lang w:eastAsia="zh-CN"/>
        </w:rPr>
        <w:t>审查</w:t>
      </w:r>
      <w:r w:rsidRPr="00C52D68">
        <w:rPr>
          <w:rFonts w:hint="eastAsia"/>
          <w:lang w:eastAsia="zh-CN"/>
        </w:rPr>
        <w:t>。然而，对于此类行动，</w:t>
      </w:r>
      <w:r w:rsidRPr="00C52D68">
        <w:rPr>
          <w:rFonts w:hint="eastAsia"/>
          <w:lang w:eastAsia="zh-CN"/>
        </w:rPr>
        <w:t>WRC</w:t>
      </w:r>
      <w:r w:rsidRPr="00C52D68">
        <w:rPr>
          <w:rFonts w:hint="eastAsia"/>
          <w:lang w:eastAsia="zh-CN"/>
        </w:rPr>
        <w:t>主席应获得全体会议的一致同意。</w:t>
      </w:r>
    </w:p>
    <w:p w14:paraId="4658495D" w14:textId="5C6AA2BF" w:rsidR="00FC7642" w:rsidRPr="000448A5" w:rsidRDefault="00FC7642" w:rsidP="00FC7642">
      <w:pPr>
        <w:pStyle w:val="Heading2"/>
        <w:rPr>
          <w:lang w:eastAsia="zh-CN"/>
        </w:rPr>
      </w:pPr>
      <w:r w:rsidRPr="000448A5">
        <w:rPr>
          <w:lang w:eastAsia="zh-CN"/>
        </w:rPr>
        <w:t xml:space="preserve">10.2 </w:t>
      </w:r>
      <w:r>
        <w:rPr>
          <w:lang w:eastAsia="zh-CN"/>
        </w:rPr>
        <w:tab/>
      </w:r>
      <w:r w:rsidR="00880A57">
        <w:rPr>
          <w:rFonts w:hint="eastAsia"/>
          <w:lang w:eastAsia="zh-CN"/>
        </w:rPr>
        <w:t>提案</w:t>
      </w:r>
    </w:p>
    <w:p w14:paraId="4BC1677E" w14:textId="00CF0FB5" w:rsidR="00C52D68" w:rsidRPr="000448A5" w:rsidRDefault="00C52D68" w:rsidP="005A463C">
      <w:pPr>
        <w:ind w:firstLineChars="200" w:firstLine="480"/>
        <w:rPr>
          <w:lang w:eastAsia="zh-CN"/>
        </w:rPr>
      </w:pPr>
      <w:r w:rsidRPr="00C52D68">
        <w:rPr>
          <w:rFonts w:hint="eastAsia"/>
          <w:lang w:eastAsia="zh-CN"/>
        </w:rPr>
        <w:t>如果给定的蓝色文件发生了一些变化，那么其二读应推迟到随后的全体会议，间隔</w:t>
      </w:r>
      <w:r w:rsidRPr="00C52D68">
        <w:rPr>
          <w:rFonts w:hint="eastAsia"/>
          <w:lang w:eastAsia="zh-CN"/>
        </w:rPr>
        <w:t>3-6</w:t>
      </w:r>
      <w:r w:rsidRPr="00C52D68">
        <w:rPr>
          <w:rFonts w:hint="eastAsia"/>
          <w:lang w:eastAsia="zh-CN"/>
        </w:rPr>
        <w:t>小时，视情况而定。</w:t>
      </w:r>
    </w:p>
    <w:p w14:paraId="047AA49E" w14:textId="18C2FFC2" w:rsidR="00C52D68" w:rsidRPr="000448A5" w:rsidRDefault="00C52D68" w:rsidP="005A463C">
      <w:pPr>
        <w:ind w:firstLineChars="200" w:firstLine="480"/>
        <w:rPr>
          <w:lang w:eastAsia="zh-CN"/>
        </w:rPr>
      </w:pPr>
      <w:r w:rsidRPr="00C52D68">
        <w:rPr>
          <w:rFonts w:hint="eastAsia"/>
          <w:lang w:eastAsia="zh-CN"/>
        </w:rPr>
        <w:t>作为最后一次</w:t>
      </w:r>
      <w:r w:rsidR="005F7796">
        <w:rPr>
          <w:rFonts w:hint="eastAsia"/>
          <w:lang w:eastAsia="zh-CN"/>
        </w:rPr>
        <w:t>全体会议</w:t>
      </w:r>
      <w:r w:rsidRPr="00C52D68">
        <w:rPr>
          <w:rFonts w:hint="eastAsia"/>
          <w:lang w:eastAsia="zh-CN"/>
        </w:rPr>
        <w:t>的</w:t>
      </w:r>
      <w:r w:rsidR="005F7796">
        <w:rPr>
          <w:rFonts w:hint="eastAsia"/>
          <w:lang w:eastAsia="zh-CN"/>
        </w:rPr>
        <w:t>一个</w:t>
      </w:r>
      <w:r w:rsidRPr="00C52D68">
        <w:rPr>
          <w:rFonts w:hint="eastAsia"/>
          <w:lang w:eastAsia="zh-CN"/>
        </w:rPr>
        <w:t>例外，</w:t>
      </w:r>
      <w:r w:rsidRPr="00C52D68">
        <w:rPr>
          <w:rFonts w:hint="eastAsia"/>
          <w:lang w:eastAsia="zh-CN"/>
        </w:rPr>
        <w:t>3-6</w:t>
      </w:r>
      <w:r w:rsidRPr="00C52D68">
        <w:rPr>
          <w:rFonts w:hint="eastAsia"/>
          <w:lang w:eastAsia="zh-CN"/>
        </w:rPr>
        <w:t>小时的间隔可缩短至</w:t>
      </w:r>
      <w:r w:rsidRPr="00C52D68">
        <w:rPr>
          <w:rFonts w:hint="eastAsia"/>
          <w:lang w:eastAsia="zh-CN"/>
        </w:rPr>
        <w:t>30-60</w:t>
      </w:r>
      <w:r w:rsidRPr="00C52D68">
        <w:rPr>
          <w:rFonts w:hint="eastAsia"/>
          <w:lang w:eastAsia="zh-CN"/>
        </w:rPr>
        <w:t>分钟。</w:t>
      </w:r>
    </w:p>
    <w:p w14:paraId="695B6226" w14:textId="04CC1387" w:rsidR="00C52D68" w:rsidRPr="000448A5" w:rsidRDefault="00C52D68" w:rsidP="005A463C">
      <w:pPr>
        <w:ind w:firstLineChars="200" w:firstLine="480"/>
        <w:rPr>
          <w:lang w:eastAsia="zh-CN"/>
        </w:rPr>
      </w:pPr>
      <w:r w:rsidRPr="00C52D68">
        <w:rPr>
          <w:rFonts w:hint="eastAsia"/>
          <w:lang w:eastAsia="zh-CN"/>
        </w:rPr>
        <w:t>上述行动方针是根据痛苦的经验提出的，当时所有文件的一读和</w:t>
      </w:r>
      <w:proofErr w:type="gramStart"/>
      <w:r w:rsidRPr="00C52D68">
        <w:rPr>
          <w:rFonts w:hint="eastAsia"/>
          <w:lang w:eastAsia="zh-CN"/>
        </w:rPr>
        <w:t>二读都毫无例外</w:t>
      </w:r>
      <w:proofErr w:type="gramEnd"/>
      <w:r w:rsidRPr="00C52D68">
        <w:rPr>
          <w:rFonts w:hint="eastAsia"/>
          <w:lang w:eastAsia="zh-CN"/>
        </w:rPr>
        <w:t>地立即完成，而不考虑一读时可能</w:t>
      </w:r>
      <w:r w:rsidR="005F7796">
        <w:rPr>
          <w:rFonts w:hint="eastAsia"/>
          <w:lang w:eastAsia="zh-CN"/>
        </w:rPr>
        <w:t>做出</w:t>
      </w:r>
      <w:r w:rsidRPr="00C52D68">
        <w:rPr>
          <w:rFonts w:hint="eastAsia"/>
          <w:lang w:eastAsia="zh-CN"/>
        </w:rPr>
        <w:t>的任何修改。这种按顺序进行的系统的一读和二读，没有给成员国提供任何消化这些</w:t>
      </w:r>
      <w:r w:rsidR="005F7796">
        <w:rPr>
          <w:rFonts w:hint="eastAsia"/>
          <w:lang w:eastAsia="zh-CN"/>
        </w:rPr>
        <w:t>修改</w:t>
      </w:r>
      <w:r w:rsidRPr="00C52D68">
        <w:rPr>
          <w:rFonts w:hint="eastAsia"/>
          <w:lang w:eastAsia="zh-CN"/>
        </w:rPr>
        <w:t>的机会，在后期阶段造成了一些严重的不一致和困难，特别是在</w:t>
      </w:r>
      <w:r w:rsidR="005F7796">
        <w:rPr>
          <w:rFonts w:hint="eastAsia"/>
          <w:lang w:eastAsia="zh-CN"/>
        </w:rPr>
        <w:t>I</w:t>
      </w:r>
      <w:r w:rsidR="005F7796">
        <w:rPr>
          <w:lang w:eastAsia="zh-CN"/>
        </w:rPr>
        <w:t>TU-R</w:t>
      </w:r>
      <w:r w:rsidRPr="00C52D68">
        <w:rPr>
          <w:rFonts w:hint="eastAsia"/>
          <w:lang w:eastAsia="zh-CN"/>
        </w:rPr>
        <w:t>的研究期</w:t>
      </w:r>
      <w:r w:rsidR="00813689">
        <w:rPr>
          <w:rFonts w:hint="eastAsia"/>
          <w:lang w:eastAsia="zh-CN"/>
        </w:rPr>
        <w:t>内</w:t>
      </w:r>
      <w:r w:rsidRPr="00C52D68">
        <w:rPr>
          <w:rFonts w:hint="eastAsia"/>
          <w:lang w:eastAsia="zh-CN"/>
        </w:rPr>
        <w:t>。</w:t>
      </w:r>
    </w:p>
    <w:p w14:paraId="08D2CC0C" w14:textId="1F1C41A9" w:rsidR="00FC7642" w:rsidRPr="000448A5" w:rsidRDefault="00FC7642" w:rsidP="00FC7642">
      <w:pPr>
        <w:pStyle w:val="Heading1"/>
        <w:rPr>
          <w:lang w:eastAsia="zh-CN"/>
        </w:rPr>
      </w:pPr>
      <w:r w:rsidRPr="000448A5">
        <w:rPr>
          <w:lang w:val="en-NZ" w:eastAsia="zh-CN"/>
        </w:rPr>
        <w:lastRenderedPageBreak/>
        <w:t xml:space="preserve">11 </w:t>
      </w:r>
      <w:r>
        <w:rPr>
          <w:lang w:val="en-NZ" w:eastAsia="zh-CN"/>
        </w:rPr>
        <w:tab/>
      </w:r>
      <w:r w:rsidR="00C52D68" w:rsidRPr="00C52D68">
        <w:rPr>
          <w:rFonts w:hint="eastAsia"/>
          <w:lang w:eastAsia="zh-CN"/>
        </w:rPr>
        <w:t>行政</w:t>
      </w:r>
      <w:r w:rsidR="00C52D68" w:rsidRPr="00C52D68">
        <w:rPr>
          <w:rFonts w:hint="eastAsia"/>
          <w:lang w:eastAsia="zh-CN"/>
        </w:rPr>
        <w:t>/</w:t>
      </w:r>
      <w:r w:rsidR="00C52D68" w:rsidRPr="00C52D68">
        <w:rPr>
          <w:rFonts w:hint="eastAsia"/>
          <w:lang w:eastAsia="zh-CN"/>
        </w:rPr>
        <w:t>法律</w:t>
      </w:r>
      <w:r w:rsidR="00C52D68" w:rsidRPr="00C52D68">
        <w:rPr>
          <w:rFonts w:hint="eastAsia"/>
          <w:lang w:eastAsia="zh-CN"/>
        </w:rPr>
        <w:t>/</w:t>
      </w:r>
      <w:r w:rsidR="00C52D68">
        <w:rPr>
          <w:rFonts w:hint="eastAsia"/>
          <w:lang w:eastAsia="zh-CN"/>
        </w:rPr>
        <w:t>规则</w:t>
      </w:r>
      <w:r w:rsidR="00C52D68" w:rsidRPr="00C52D68">
        <w:rPr>
          <w:rFonts w:hint="eastAsia"/>
          <w:lang w:eastAsia="zh-CN"/>
        </w:rPr>
        <w:t>建议</w:t>
      </w:r>
    </w:p>
    <w:p w14:paraId="19EA9EC3" w14:textId="2B029A44" w:rsidR="00FC7642" w:rsidRPr="000448A5" w:rsidRDefault="00FC7642" w:rsidP="00FC7642">
      <w:pPr>
        <w:pStyle w:val="Heading2"/>
        <w:rPr>
          <w:lang w:eastAsia="zh-CN"/>
        </w:rPr>
      </w:pPr>
      <w:r w:rsidRPr="000448A5">
        <w:rPr>
          <w:lang w:eastAsia="zh-CN"/>
        </w:rPr>
        <w:t xml:space="preserve">11.1 </w:t>
      </w:r>
      <w:r>
        <w:rPr>
          <w:lang w:eastAsia="zh-CN"/>
        </w:rPr>
        <w:tab/>
      </w:r>
      <w:r w:rsidR="00880A57">
        <w:rPr>
          <w:rFonts w:hint="eastAsia"/>
          <w:lang w:eastAsia="zh-CN"/>
        </w:rPr>
        <w:t>引言</w:t>
      </w:r>
    </w:p>
    <w:p w14:paraId="7755273A" w14:textId="774BE229" w:rsidR="00C52D68" w:rsidRPr="000448A5" w:rsidRDefault="00C52D68" w:rsidP="005A463C">
      <w:pPr>
        <w:ind w:firstLineChars="200" w:firstLine="480"/>
        <w:rPr>
          <w:lang w:eastAsia="zh-CN"/>
        </w:rPr>
      </w:pPr>
      <w:r w:rsidRPr="00C52D68">
        <w:rPr>
          <w:rFonts w:hint="eastAsia"/>
          <w:lang w:eastAsia="zh-CN"/>
        </w:rPr>
        <w:t>应成员国请求，秘书处可应要求就某一问题或主题提供行政</w:t>
      </w:r>
      <w:r w:rsidRPr="00C52D68">
        <w:rPr>
          <w:rFonts w:hint="eastAsia"/>
          <w:lang w:eastAsia="zh-CN"/>
        </w:rPr>
        <w:t>/</w:t>
      </w:r>
      <w:r w:rsidRPr="00C52D68">
        <w:rPr>
          <w:rFonts w:hint="eastAsia"/>
          <w:lang w:eastAsia="zh-CN"/>
        </w:rPr>
        <w:t>法律</w:t>
      </w:r>
      <w:r w:rsidRPr="00C52D68">
        <w:rPr>
          <w:rFonts w:hint="eastAsia"/>
          <w:lang w:eastAsia="zh-CN"/>
        </w:rPr>
        <w:t>/</w:t>
      </w:r>
      <w:r w:rsidR="00AC60C8">
        <w:rPr>
          <w:rFonts w:hint="eastAsia"/>
          <w:lang w:eastAsia="zh-CN"/>
        </w:rPr>
        <w:t>规则</w:t>
      </w:r>
      <w:r w:rsidRPr="00C52D68">
        <w:rPr>
          <w:rFonts w:hint="eastAsia"/>
          <w:lang w:eastAsia="zh-CN"/>
        </w:rPr>
        <w:t>性质的</w:t>
      </w:r>
      <w:r w:rsidR="00560B7B">
        <w:rPr>
          <w:rFonts w:hint="eastAsia"/>
          <w:lang w:eastAsia="zh-CN"/>
        </w:rPr>
        <w:t>建议</w:t>
      </w:r>
      <w:r w:rsidRPr="00C52D68">
        <w:rPr>
          <w:rFonts w:hint="eastAsia"/>
          <w:lang w:eastAsia="zh-CN"/>
        </w:rPr>
        <w:t>。然而，</w:t>
      </w:r>
      <w:r w:rsidR="00560B7B">
        <w:rPr>
          <w:rFonts w:hint="eastAsia"/>
          <w:lang w:eastAsia="zh-CN"/>
        </w:rPr>
        <w:t>此类建议</w:t>
      </w:r>
      <w:r w:rsidRPr="00C52D68">
        <w:rPr>
          <w:rFonts w:hint="eastAsia"/>
          <w:lang w:eastAsia="zh-CN"/>
        </w:rPr>
        <w:t>被认为反映</w:t>
      </w:r>
      <w:r w:rsidR="00560B7B">
        <w:rPr>
          <w:rFonts w:hint="eastAsia"/>
          <w:lang w:eastAsia="zh-CN"/>
        </w:rPr>
        <w:t>的纯粹是</w:t>
      </w:r>
      <w:r w:rsidRPr="00C52D68">
        <w:rPr>
          <w:rFonts w:hint="eastAsia"/>
          <w:lang w:eastAsia="zh-CN"/>
        </w:rPr>
        <w:t>秘书处的意见</w:t>
      </w:r>
      <w:r w:rsidRPr="00C52D68">
        <w:rPr>
          <w:rFonts w:hint="eastAsia"/>
          <w:lang w:eastAsia="zh-CN"/>
        </w:rPr>
        <w:t>/</w:t>
      </w:r>
      <w:r w:rsidRPr="00C52D68">
        <w:rPr>
          <w:rFonts w:hint="eastAsia"/>
          <w:lang w:eastAsia="zh-CN"/>
        </w:rPr>
        <w:t>观点，而</w:t>
      </w:r>
      <w:r w:rsidR="00560B7B">
        <w:rPr>
          <w:rFonts w:hint="eastAsia"/>
          <w:lang w:eastAsia="zh-CN"/>
        </w:rPr>
        <w:t>非</w:t>
      </w:r>
      <w:r w:rsidRPr="00C52D68">
        <w:rPr>
          <w:rFonts w:hint="eastAsia"/>
          <w:lang w:eastAsia="zh-CN"/>
        </w:rPr>
        <w:t>强加</w:t>
      </w:r>
      <w:r w:rsidR="00560B7B">
        <w:rPr>
          <w:rFonts w:hint="eastAsia"/>
          <w:lang w:eastAsia="zh-CN"/>
        </w:rPr>
        <w:t>于成员</w:t>
      </w:r>
      <w:r w:rsidRPr="00C52D68">
        <w:rPr>
          <w:rFonts w:hint="eastAsia"/>
          <w:lang w:eastAsia="zh-CN"/>
        </w:rPr>
        <w:t>国。</w:t>
      </w:r>
    </w:p>
    <w:p w14:paraId="253343C9" w14:textId="384D0E85" w:rsidR="00FC7642" w:rsidRPr="000448A5" w:rsidRDefault="00FC7642" w:rsidP="00FC7642">
      <w:pPr>
        <w:pStyle w:val="Heading2"/>
        <w:rPr>
          <w:lang w:eastAsia="zh-CN"/>
        </w:rPr>
      </w:pPr>
      <w:r w:rsidRPr="000448A5">
        <w:rPr>
          <w:lang w:eastAsia="zh-CN"/>
        </w:rPr>
        <w:t xml:space="preserve">11.2 </w:t>
      </w:r>
      <w:r>
        <w:rPr>
          <w:lang w:eastAsia="zh-CN"/>
        </w:rPr>
        <w:tab/>
      </w:r>
      <w:r w:rsidR="00880A57">
        <w:rPr>
          <w:rFonts w:hint="eastAsia"/>
          <w:lang w:eastAsia="zh-CN"/>
        </w:rPr>
        <w:t>提案</w:t>
      </w:r>
    </w:p>
    <w:p w14:paraId="7352AFF3" w14:textId="4233705E" w:rsidR="00C52D68" w:rsidRPr="000448A5" w:rsidRDefault="00C52D68" w:rsidP="005A463C">
      <w:pPr>
        <w:ind w:firstLineChars="200" w:firstLine="480"/>
        <w:rPr>
          <w:lang w:eastAsia="zh-CN"/>
        </w:rPr>
      </w:pPr>
      <w:r w:rsidRPr="00C52D68">
        <w:rPr>
          <w:rFonts w:hint="eastAsia"/>
          <w:lang w:eastAsia="zh-CN"/>
        </w:rPr>
        <w:t>成员国完全有自由接受或不接受任何此类行政</w:t>
      </w:r>
      <w:r w:rsidRPr="00C52D68">
        <w:rPr>
          <w:rFonts w:hint="eastAsia"/>
          <w:lang w:eastAsia="zh-CN"/>
        </w:rPr>
        <w:t>/</w:t>
      </w:r>
      <w:r w:rsidRPr="00C52D68">
        <w:rPr>
          <w:rFonts w:hint="eastAsia"/>
          <w:lang w:eastAsia="zh-CN"/>
        </w:rPr>
        <w:t>法律</w:t>
      </w:r>
      <w:r w:rsidRPr="00C52D68">
        <w:rPr>
          <w:rFonts w:hint="eastAsia"/>
          <w:lang w:eastAsia="zh-CN"/>
        </w:rPr>
        <w:t>/</w:t>
      </w:r>
      <w:r w:rsidR="00560B7B">
        <w:rPr>
          <w:rFonts w:hint="eastAsia"/>
          <w:lang w:eastAsia="zh-CN"/>
        </w:rPr>
        <w:t>规则</w:t>
      </w:r>
      <w:r w:rsidRPr="00C52D68">
        <w:rPr>
          <w:rFonts w:hint="eastAsia"/>
          <w:lang w:eastAsia="zh-CN"/>
        </w:rPr>
        <w:t>性质的建议。此外，对</w:t>
      </w:r>
      <w:r w:rsidR="00560B7B">
        <w:rPr>
          <w:rFonts w:hint="eastAsia"/>
          <w:lang w:eastAsia="zh-CN"/>
        </w:rPr>
        <w:t>规则条款</w:t>
      </w:r>
      <w:r w:rsidRPr="00C52D68">
        <w:rPr>
          <w:rFonts w:hint="eastAsia"/>
          <w:lang w:eastAsia="zh-CN"/>
        </w:rPr>
        <w:t>和</w:t>
      </w:r>
      <w:r w:rsidRPr="00C52D68">
        <w:rPr>
          <w:rFonts w:hint="eastAsia"/>
          <w:lang w:eastAsia="zh-CN"/>
        </w:rPr>
        <w:t>/</w:t>
      </w:r>
      <w:r w:rsidRPr="00C52D68">
        <w:rPr>
          <w:rFonts w:hint="eastAsia"/>
          <w:lang w:eastAsia="zh-CN"/>
        </w:rPr>
        <w:t>或往届</w:t>
      </w:r>
      <w:r w:rsidR="00560B7B">
        <w:rPr>
          <w:rFonts w:hint="eastAsia"/>
          <w:lang w:eastAsia="zh-CN"/>
        </w:rPr>
        <w:t>W</w:t>
      </w:r>
      <w:r w:rsidR="00560B7B">
        <w:rPr>
          <w:lang w:eastAsia="zh-CN"/>
        </w:rPr>
        <w:t>RC</w:t>
      </w:r>
      <w:r w:rsidRPr="00C52D68">
        <w:rPr>
          <w:rFonts w:hint="eastAsia"/>
          <w:lang w:eastAsia="zh-CN"/>
        </w:rPr>
        <w:t>决议的解释完全属于成员国的任务和职权范围。</w:t>
      </w:r>
    </w:p>
    <w:p w14:paraId="601218FD" w14:textId="7C90EEC7" w:rsidR="00FC7642" w:rsidRPr="000448A5" w:rsidRDefault="00FC7642" w:rsidP="00FC7642">
      <w:pPr>
        <w:pStyle w:val="Heading1"/>
        <w:rPr>
          <w:lang w:eastAsia="zh-CN"/>
        </w:rPr>
      </w:pPr>
      <w:r w:rsidRPr="000448A5">
        <w:rPr>
          <w:lang w:val="en-NZ" w:eastAsia="zh-CN"/>
        </w:rPr>
        <w:t xml:space="preserve">12 </w:t>
      </w:r>
      <w:r>
        <w:rPr>
          <w:lang w:val="en-NZ" w:eastAsia="zh-CN"/>
        </w:rPr>
        <w:tab/>
      </w:r>
      <w:r w:rsidRPr="000448A5">
        <w:rPr>
          <w:lang w:eastAsia="zh-CN"/>
        </w:rPr>
        <w:t>WRC-23</w:t>
      </w:r>
      <w:r w:rsidR="00B6314A">
        <w:rPr>
          <w:rFonts w:hint="eastAsia"/>
          <w:lang w:eastAsia="zh-CN"/>
        </w:rPr>
        <w:t>全体会议记录</w:t>
      </w:r>
    </w:p>
    <w:p w14:paraId="315581AB" w14:textId="1AD1F4C8" w:rsidR="00FC7642" w:rsidRPr="000448A5" w:rsidRDefault="00FC7642" w:rsidP="00FC7642">
      <w:pPr>
        <w:pStyle w:val="Heading2"/>
        <w:rPr>
          <w:lang w:eastAsia="zh-CN"/>
        </w:rPr>
      </w:pPr>
      <w:r w:rsidRPr="000448A5">
        <w:rPr>
          <w:lang w:eastAsia="zh-CN"/>
        </w:rPr>
        <w:t xml:space="preserve">12.1 </w:t>
      </w:r>
      <w:r>
        <w:rPr>
          <w:lang w:eastAsia="zh-CN"/>
        </w:rPr>
        <w:tab/>
      </w:r>
      <w:r w:rsidR="00B6314A">
        <w:rPr>
          <w:rFonts w:hint="eastAsia"/>
          <w:lang w:eastAsia="zh-CN"/>
        </w:rPr>
        <w:t>引言</w:t>
      </w:r>
    </w:p>
    <w:p w14:paraId="2D0C9AE8" w14:textId="3C42293F" w:rsidR="00880A57" w:rsidRPr="000448A5" w:rsidRDefault="00880A57" w:rsidP="005A463C">
      <w:pPr>
        <w:ind w:firstLineChars="200" w:firstLine="480"/>
        <w:rPr>
          <w:lang w:eastAsia="zh-CN"/>
        </w:rPr>
      </w:pPr>
      <w:r w:rsidRPr="00880A57">
        <w:rPr>
          <w:rFonts w:hint="eastAsia"/>
          <w:lang w:eastAsia="zh-CN"/>
        </w:rPr>
        <w:t>每当未能就拟议的</w:t>
      </w:r>
      <w:r w:rsidR="003F1E88">
        <w:rPr>
          <w:rFonts w:hint="eastAsia"/>
          <w:lang w:eastAsia="zh-CN"/>
        </w:rPr>
        <w:t>规则案文</w:t>
      </w:r>
      <w:r w:rsidRPr="00880A57">
        <w:rPr>
          <w:rFonts w:hint="eastAsia"/>
          <w:lang w:eastAsia="zh-CN"/>
        </w:rPr>
        <w:t>达成一致时，最后</w:t>
      </w:r>
      <w:r w:rsidRPr="00880A57">
        <w:rPr>
          <w:rFonts w:hint="eastAsia"/>
          <w:lang w:eastAsia="zh-CN"/>
        </w:rPr>
        <w:t>27</w:t>
      </w:r>
      <w:r w:rsidR="003F1E88">
        <w:rPr>
          <w:rFonts w:hint="eastAsia"/>
          <w:lang w:eastAsia="zh-CN"/>
        </w:rPr>
        <w:t>次</w:t>
      </w:r>
      <w:r w:rsidR="003F1E88">
        <w:rPr>
          <w:rFonts w:hint="eastAsia"/>
          <w:lang w:eastAsia="zh-CN"/>
        </w:rPr>
        <w:t>W</w:t>
      </w:r>
      <w:r w:rsidR="003F1E88">
        <w:rPr>
          <w:lang w:eastAsia="zh-CN"/>
        </w:rPr>
        <w:t>RC</w:t>
      </w:r>
      <w:r w:rsidRPr="00880A57">
        <w:rPr>
          <w:rFonts w:hint="eastAsia"/>
          <w:lang w:eastAsia="zh-CN"/>
        </w:rPr>
        <w:t>决定将非共识</w:t>
      </w:r>
      <w:r w:rsidR="003F1E88">
        <w:rPr>
          <w:rFonts w:hint="eastAsia"/>
          <w:lang w:eastAsia="zh-CN"/>
        </w:rPr>
        <w:t>规则</w:t>
      </w:r>
      <w:r w:rsidRPr="00880A57">
        <w:rPr>
          <w:rFonts w:hint="eastAsia"/>
          <w:lang w:eastAsia="zh-CN"/>
        </w:rPr>
        <w:t>条款</w:t>
      </w:r>
      <w:r w:rsidRPr="00880A57">
        <w:rPr>
          <w:rFonts w:hint="eastAsia"/>
          <w:lang w:eastAsia="zh-CN"/>
        </w:rPr>
        <w:t>/</w:t>
      </w:r>
      <w:r w:rsidR="003F1E88">
        <w:rPr>
          <w:rFonts w:hint="eastAsia"/>
          <w:lang w:eastAsia="zh-CN"/>
        </w:rPr>
        <w:t>案文</w:t>
      </w:r>
      <w:r w:rsidRPr="00880A57">
        <w:rPr>
          <w:rFonts w:hint="eastAsia"/>
          <w:lang w:eastAsia="zh-CN"/>
        </w:rPr>
        <w:t>纳入全体会议记录，这已成为</w:t>
      </w:r>
      <w:r w:rsidR="003F1E88">
        <w:rPr>
          <w:rFonts w:hint="eastAsia"/>
          <w:lang w:eastAsia="zh-CN"/>
        </w:rPr>
        <w:t>一种通常做法</w:t>
      </w:r>
      <w:r w:rsidRPr="00880A57">
        <w:rPr>
          <w:rFonts w:hint="eastAsia"/>
          <w:lang w:eastAsia="zh-CN"/>
        </w:rPr>
        <w:t>。</w:t>
      </w:r>
    </w:p>
    <w:p w14:paraId="4A4A23FC" w14:textId="1D02F129" w:rsidR="00FC7642" w:rsidRPr="000448A5" w:rsidRDefault="00FC7642" w:rsidP="00FC7642">
      <w:pPr>
        <w:pStyle w:val="Heading2"/>
        <w:rPr>
          <w:lang w:eastAsia="zh-CN"/>
        </w:rPr>
      </w:pPr>
      <w:r w:rsidRPr="000448A5">
        <w:rPr>
          <w:lang w:eastAsia="zh-CN"/>
        </w:rPr>
        <w:t xml:space="preserve">12.2 </w:t>
      </w:r>
      <w:r>
        <w:rPr>
          <w:lang w:eastAsia="zh-CN"/>
        </w:rPr>
        <w:tab/>
      </w:r>
      <w:r w:rsidR="00B6314A">
        <w:rPr>
          <w:rFonts w:hint="eastAsia"/>
          <w:lang w:eastAsia="zh-CN"/>
        </w:rPr>
        <w:t>提案</w:t>
      </w:r>
    </w:p>
    <w:p w14:paraId="3AF0CF52" w14:textId="252C5923" w:rsidR="00880A57" w:rsidRPr="000448A5" w:rsidRDefault="00880A57" w:rsidP="005A463C">
      <w:pPr>
        <w:ind w:firstLineChars="200" w:firstLine="480"/>
        <w:rPr>
          <w:lang w:eastAsia="zh-CN"/>
        </w:rPr>
      </w:pPr>
      <w:r w:rsidRPr="00880A57">
        <w:rPr>
          <w:rFonts w:hint="eastAsia"/>
          <w:lang w:eastAsia="zh-CN"/>
        </w:rPr>
        <w:t>如本文件第</w:t>
      </w:r>
      <w:r w:rsidRPr="00880A57">
        <w:rPr>
          <w:rFonts w:hint="eastAsia"/>
          <w:lang w:eastAsia="zh-CN"/>
        </w:rPr>
        <w:t>1</w:t>
      </w:r>
      <w:r w:rsidRPr="00880A57">
        <w:rPr>
          <w:rFonts w:hint="eastAsia"/>
          <w:lang w:eastAsia="zh-CN"/>
        </w:rPr>
        <w:t>节所述，</w:t>
      </w:r>
      <w:r w:rsidR="003F1E88">
        <w:rPr>
          <w:rFonts w:hint="eastAsia"/>
          <w:lang w:eastAsia="zh-CN"/>
        </w:rPr>
        <w:t>规则条款</w:t>
      </w:r>
      <w:r w:rsidRPr="00880A57">
        <w:rPr>
          <w:rFonts w:hint="eastAsia"/>
          <w:lang w:eastAsia="zh-CN"/>
        </w:rPr>
        <w:t>或</w:t>
      </w:r>
      <w:r w:rsidR="003F1E88">
        <w:rPr>
          <w:rFonts w:hint="eastAsia"/>
          <w:lang w:eastAsia="zh-CN"/>
        </w:rPr>
        <w:t>规则</w:t>
      </w:r>
      <w:r w:rsidRPr="00880A57">
        <w:rPr>
          <w:rFonts w:hint="eastAsia"/>
          <w:lang w:eastAsia="zh-CN"/>
        </w:rPr>
        <w:t>安排</w:t>
      </w:r>
      <w:r w:rsidR="003F1E88">
        <w:rPr>
          <w:rFonts w:hint="eastAsia"/>
          <w:lang w:eastAsia="zh-CN"/>
        </w:rPr>
        <w:t>不得</w:t>
      </w:r>
      <w:r w:rsidRPr="00880A57">
        <w:rPr>
          <w:rFonts w:hint="eastAsia"/>
          <w:lang w:eastAsia="zh-CN"/>
        </w:rPr>
        <w:t>再包含在</w:t>
      </w:r>
      <w:r w:rsidRPr="00880A57">
        <w:rPr>
          <w:rFonts w:hint="eastAsia"/>
          <w:lang w:eastAsia="zh-CN"/>
        </w:rPr>
        <w:t>WRC</w:t>
      </w:r>
      <w:r w:rsidR="00AC60C8">
        <w:rPr>
          <w:rFonts w:hint="eastAsia"/>
          <w:lang w:eastAsia="zh-CN"/>
        </w:rPr>
        <w:t>-</w:t>
      </w:r>
      <w:r w:rsidRPr="00880A57">
        <w:rPr>
          <w:rFonts w:hint="eastAsia"/>
          <w:lang w:eastAsia="zh-CN"/>
        </w:rPr>
        <w:t>23</w:t>
      </w:r>
      <w:r w:rsidRPr="00880A57">
        <w:rPr>
          <w:rFonts w:hint="eastAsia"/>
          <w:lang w:eastAsia="zh-CN"/>
        </w:rPr>
        <w:t>的会议记录中。然而，纯属业务、行政性质的</w:t>
      </w:r>
      <w:r w:rsidR="003F1E88">
        <w:rPr>
          <w:rFonts w:hint="eastAsia"/>
          <w:lang w:eastAsia="zh-CN"/>
        </w:rPr>
        <w:t>声明</w:t>
      </w:r>
      <w:r w:rsidRPr="00880A57">
        <w:rPr>
          <w:rFonts w:hint="eastAsia"/>
          <w:lang w:eastAsia="zh-CN"/>
        </w:rPr>
        <w:t>，如向成员发送提醒</w:t>
      </w:r>
      <w:r w:rsidR="003F1E88">
        <w:rPr>
          <w:rFonts w:hint="eastAsia"/>
          <w:lang w:eastAsia="zh-CN"/>
        </w:rPr>
        <w:t>函</w:t>
      </w:r>
      <w:r w:rsidRPr="00880A57">
        <w:rPr>
          <w:rFonts w:hint="eastAsia"/>
          <w:lang w:eastAsia="zh-CN"/>
        </w:rPr>
        <w:t>、提供</w:t>
      </w:r>
      <w:r w:rsidR="003F1E88">
        <w:rPr>
          <w:rFonts w:hint="eastAsia"/>
          <w:lang w:eastAsia="zh-CN"/>
        </w:rPr>
        <w:t>执行性质的行政</w:t>
      </w:r>
      <w:r w:rsidRPr="00880A57">
        <w:rPr>
          <w:rFonts w:hint="eastAsia"/>
          <w:lang w:eastAsia="zh-CN"/>
        </w:rPr>
        <w:t>和</w:t>
      </w:r>
      <w:r w:rsidRPr="00880A57">
        <w:rPr>
          <w:rFonts w:hint="eastAsia"/>
          <w:lang w:eastAsia="zh-CN"/>
        </w:rPr>
        <w:t>/</w:t>
      </w:r>
      <w:r w:rsidRPr="00880A57">
        <w:rPr>
          <w:rFonts w:hint="eastAsia"/>
          <w:lang w:eastAsia="zh-CN"/>
        </w:rPr>
        <w:t>或业务援助，可</w:t>
      </w:r>
      <w:r w:rsidR="003F1E88">
        <w:rPr>
          <w:rFonts w:hint="eastAsia"/>
          <w:lang w:eastAsia="zh-CN"/>
        </w:rPr>
        <w:t>纳入</w:t>
      </w:r>
      <w:r w:rsidRPr="00880A57">
        <w:rPr>
          <w:rFonts w:hint="eastAsia"/>
          <w:lang w:eastAsia="zh-CN"/>
        </w:rPr>
        <w:t>全体会议记录</w:t>
      </w:r>
      <w:r w:rsidR="003F1E88">
        <w:rPr>
          <w:rFonts w:hint="eastAsia"/>
          <w:lang w:eastAsia="zh-CN"/>
        </w:rPr>
        <w:t>中</w:t>
      </w:r>
      <w:r w:rsidRPr="00880A57">
        <w:rPr>
          <w:rFonts w:hint="eastAsia"/>
          <w:lang w:eastAsia="zh-CN"/>
        </w:rPr>
        <w:t>。</w:t>
      </w:r>
    </w:p>
    <w:p w14:paraId="2F8B0C9A" w14:textId="0357670B" w:rsidR="00FC7642" w:rsidRPr="000448A5" w:rsidRDefault="00FC7642" w:rsidP="00FC7642">
      <w:pPr>
        <w:pStyle w:val="Heading1"/>
        <w:rPr>
          <w:lang w:eastAsia="zh-CN"/>
        </w:rPr>
      </w:pPr>
      <w:r w:rsidRPr="000448A5">
        <w:rPr>
          <w:lang w:val="en-NZ" w:eastAsia="zh-CN"/>
        </w:rPr>
        <w:t xml:space="preserve">13 </w:t>
      </w:r>
      <w:r>
        <w:rPr>
          <w:lang w:val="en-NZ" w:eastAsia="zh-CN"/>
        </w:rPr>
        <w:tab/>
      </w:r>
      <w:r w:rsidR="00B6314A">
        <w:rPr>
          <w:rFonts w:hint="eastAsia"/>
          <w:lang w:eastAsia="zh-CN"/>
        </w:rPr>
        <w:t>大会《最后文件》案文的语言影响</w:t>
      </w:r>
    </w:p>
    <w:p w14:paraId="046F2B5E" w14:textId="6FE3F712" w:rsidR="00FC7642" w:rsidRPr="000448A5" w:rsidRDefault="00FC7642" w:rsidP="00FC7642">
      <w:pPr>
        <w:pStyle w:val="Heading2"/>
        <w:rPr>
          <w:lang w:eastAsia="zh-CN"/>
        </w:rPr>
      </w:pPr>
      <w:r w:rsidRPr="000448A5">
        <w:rPr>
          <w:lang w:eastAsia="zh-CN"/>
        </w:rPr>
        <w:t xml:space="preserve">13.1 </w:t>
      </w:r>
      <w:r>
        <w:rPr>
          <w:lang w:eastAsia="zh-CN"/>
        </w:rPr>
        <w:tab/>
      </w:r>
      <w:r w:rsidR="00B6314A">
        <w:rPr>
          <w:rFonts w:hint="eastAsia"/>
          <w:lang w:eastAsia="zh-CN"/>
        </w:rPr>
        <w:t>引言</w:t>
      </w:r>
    </w:p>
    <w:p w14:paraId="2BC7D7BA" w14:textId="68C83396" w:rsidR="00880A57" w:rsidRPr="000448A5" w:rsidRDefault="00880A57" w:rsidP="005A463C">
      <w:pPr>
        <w:ind w:firstLineChars="200" w:firstLine="480"/>
        <w:rPr>
          <w:lang w:eastAsia="zh-CN"/>
        </w:rPr>
      </w:pPr>
      <w:r w:rsidRPr="00880A57">
        <w:rPr>
          <w:rFonts w:hint="eastAsia"/>
          <w:lang w:eastAsia="zh-CN"/>
        </w:rPr>
        <w:t>请编辑委员会和其他委员会注意</w:t>
      </w:r>
      <w:r w:rsidR="003F1E88">
        <w:rPr>
          <w:rFonts w:hint="eastAsia"/>
          <w:lang w:eastAsia="zh-CN"/>
        </w:rPr>
        <w:t>以下事实</w:t>
      </w:r>
      <w:r w:rsidRPr="00880A57">
        <w:rPr>
          <w:rFonts w:hint="eastAsia"/>
          <w:lang w:eastAsia="zh-CN"/>
        </w:rPr>
        <w:t>，最后文件的案文通常以英文编写。这些</w:t>
      </w:r>
      <w:r w:rsidR="003F1E88">
        <w:rPr>
          <w:rFonts w:hint="eastAsia"/>
          <w:lang w:eastAsia="zh-CN"/>
        </w:rPr>
        <w:t>案文</w:t>
      </w:r>
      <w:r w:rsidRPr="00880A57">
        <w:rPr>
          <w:rFonts w:hint="eastAsia"/>
          <w:lang w:eastAsia="zh-CN"/>
        </w:rPr>
        <w:t>，一旦翻译成</w:t>
      </w:r>
      <w:r w:rsidR="003F1E88">
        <w:rPr>
          <w:rFonts w:hint="eastAsia"/>
          <w:lang w:eastAsia="zh-CN"/>
        </w:rPr>
        <w:t>电联</w:t>
      </w:r>
      <w:r w:rsidRPr="00880A57">
        <w:rPr>
          <w:rFonts w:hint="eastAsia"/>
          <w:lang w:eastAsia="zh-CN"/>
        </w:rPr>
        <w:t>的其他官方语言，</w:t>
      </w:r>
      <w:r w:rsidR="003F1E88">
        <w:rPr>
          <w:rFonts w:hint="eastAsia"/>
          <w:lang w:eastAsia="zh-CN"/>
        </w:rPr>
        <w:t>须</w:t>
      </w:r>
      <w:r w:rsidRPr="00880A57">
        <w:rPr>
          <w:rFonts w:hint="eastAsia"/>
          <w:lang w:eastAsia="zh-CN"/>
        </w:rPr>
        <w:t>严格符合其最初草案中使用的语言。</w:t>
      </w:r>
    </w:p>
    <w:p w14:paraId="520FCAB8" w14:textId="176F055B" w:rsidR="00880A57" w:rsidRPr="00880A57" w:rsidRDefault="00880A57" w:rsidP="005A463C">
      <w:pPr>
        <w:ind w:firstLineChars="200" w:firstLine="480"/>
        <w:rPr>
          <w:lang w:eastAsia="zh-CN"/>
        </w:rPr>
      </w:pPr>
      <w:r w:rsidRPr="00880A57">
        <w:rPr>
          <w:rFonts w:hint="eastAsia"/>
          <w:lang w:eastAsia="zh-CN"/>
        </w:rPr>
        <w:t>另</w:t>
      </w:r>
      <w:proofErr w:type="gramStart"/>
      <w:r w:rsidRPr="00880A57">
        <w:rPr>
          <w:rFonts w:hint="eastAsia"/>
          <w:lang w:eastAsia="zh-CN"/>
        </w:rPr>
        <w:t>见关于</w:t>
      </w:r>
      <w:proofErr w:type="gramEnd"/>
      <w:r w:rsidRPr="00880A57">
        <w:rPr>
          <w:rFonts w:hint="eastAsia"/>
          <w:lang w:eastAsia="zh-CN"/>
        </w:rPr>
        <w:t>第</w:t>
      </w:r>
      <w:r w:rsidRPr="00C52D68">
        <w:rPr>
          <w:rFonts w:hint="eastAsia"/>
          <w:b/>
          <w:bCs/>
          <w:lang w:eastAsia="zh-CN"/>
        </w:rPr>
        <w:t>80</w:t>
      </w:r>
      <w:r w:rsidRPr="00880A57">
        <w:rPr>
          <w:rFonts w:hint="eastAsia"/>
          <w:lang w:eastAsia="zh-CN"/>
        </w:rPr>
        <w:t>号决议</w:t>
      </w:r>
      <w:r w:rsidR="00C52D68" w:rsidRPr="00C52D68">
        <w:rPr>
          <w:rFonts w:hint="eastAsia"/>
          <w:b/>
          <w:bCs/>
          <w:lang w:eastAsia="zh-CN"/>
        </w:rPr>
        <w:t>（</w:t>
      </w:r>
      <w:r w:rsidR="00C52D68" w:rsidRPr="00C52D68">
        <w:rPr>
          <w:rFonts w:hint="eastAsia"/>
          <w:b/>
          <w:bCs/>
          <w:lang w:eastAsia="zh-CN"/>
        </w:rPr>
        <w:t>W</w:t>
      </w:r>
      <w:r w:rsidR="00C52D68" w:rsidRPr="00C52D68">
        <w:rPr>
          <w:b/>
          <w:bCs/>
          <w:lang w:eastAsia="zh-CN"/>
        </w:rPr>
        <w:t>RC-07</w:t>
      </w:r>
      <w:r w:rsidR="00C52D68" w:rsidRPr="00C52D68">
        <w:rPr>
          <w:rFonts w:hint="eastAsia"/>
          <w:b/>
          <w:bCs/>
          <w:lang w:eastAsia="zh-CN"/>
        </w:rPr>
        <w:t>，修订版）</w:t>
      </w:r>
      <w:r w:rsidRPr="00880A57">
        <w:rPr>
          <w:rFonts w:hint="eastAsia"/>
          <w:lang w:eastAsia="zh-CN"/>
        </w:rPr>
        <w:t>的</w:t>
      </w:r>
      <w:r w:rsidR="00C52D68">
        <w:rPr>
          <w:rFonts w:hint="eastAsia"/>
          <w:lang w:eastAsia="zh-CN"/>
        </w:rPr>
        <w:t>议项</w:t>
      </w:r>
      <w:r w:rsidR="00C52D68">
        <w:rPr>
          <w:rFonts w:hint="eastAsia"/>
          <w:lang w:eastAsia="zh-CN"/>
        </w:rPr>
        <w:t>9</w:t>
      </w:r>
      <w:r w:rsidR="00C52D68">
        <w:rPr>
          <w:lang w:eastAsia="zh-CN"/>
        </w:rPr>
        <w:t>.3</w:t>
      </w:r>
      <w:r w:rsidR="00C52D68">
        <w:rPr>
          <w:rFonts w:hint="eastAsia"/>
          <w:lang w:eastAsia="zh-CN"/>
        </w:rPr>
        <w:t>下的</w:t>
      </w:r>
      <w:r w:rsidR="00C52D68" w:rsidRPr="00880A57">
        <w:rPr>
          <w:rFonts w:hint="eastAsia"/>
          <w:lang w:eastAsia="zh-CN"/>
        </w:rPr>
        <w:t>RRB</w:t>
      </w:r>
      <w:r w:rsidRPr="00880A57">
        <w:rPr>
          <w:rFonts w:hint="eastAsia"/>
          <w:lang w:eastAsia="zh-CN"/>
        </w:rPr>
        <w:t>报告。</w:t>
      </w:r>
    </w:p>
    <w:p w14:paraId="5FA28233" w14:textId="55BB1D97" w:rsidR="00FC7642" w:rsidRPr="000448A5" w:rsidRDefault="00FC7642" w:rsidP="00FC7642">
      <w:pPr>
        <w:pStyle w:val="Heading2"/>
        <w:rPr>
          <w:lang w:eastAsia="zh-CN"/>
        </w:rPr>
      </w:pPr>
      <w:r w:rsidRPr="000448A5">
        <w:rPr>
          <w:lang w:eastAsia="zh-CN"/>
        </w:rPr>
        <w:t xml:space="preserve">13.2 </w:t>
      </w:r>
      <w:r>
        <w:rPr>
          <w:lang w:eastAsia="zh-CN"/>
        </w:rPr>
        <w:tab/>
      </w:r>
      <w:r w:rsidR="00B6314A">
        <w:rPr>
          <w:rFonts w:hint="eastAsia"/>
          <w:lang w:eastAsia="zh-CN"/>
        </w:rPr>
        <w:t>提案</w:t>
      </w:r>
    </w:p>
    <w:p w14:paraId="46DB906F" w14:textId="64DB911B" w:rsidR="00880A57" w:rsidRPr="000448A5" w:rsidRDefault="003F1E88" w:rsidP="005A463C">
      <w:pPr>
        <w:ind w:firstLineChars="200" w:firstLine="480"/>
        <w:rPr>
          <w:lang w:eastAsia="zh-CN"/>
        </w:rPr>
      </w:pPr>
      <w:r>
        <w:rPr>
          <w:rFonts w:hint="eastAsia"/>
          <w:lang w:eastAsia="zh-CN"/>
        </w:rPr>
        <w:t>须</w:t>
      </w:r>
      <w:r w:rsidR="00880A57" w:rsidRPr="00880A57">
        <w:rPr>
          <w:rFonts w:hint="eastAsia"/>
          <w:lang w:eastAsia="zh-CN"/>
        </w:rPr>
        <w:t>避免使用不明确和不可翻译的技术术语，如“限制”、“适当限制”、“不当限制”和“额外限制”。</w:t>
      </w:r>
    </w:p>
    <w:p w14:paraId="0107B762" w14:textId="69DA2C1D" w:rsidR="00880A57" w:rsidRPr="000448A5" w:rsidRDefault="00C52D68" w:rsidP="005A463C">
      <w:pPr>
        <w:ind w:firstLineChars="200" w:firstLine="480"/>
        <w:rPr>
          <w:lang w:eastAsia="zh-CN"/>
        </w:rPr>
      </w:pPr>
      <w:r w:rsidRPr="00C52D68">
        <w:rPr>
          <w:rFonts w:hint="eastAsia"/>
          <w:lang w:eastAsia="zh-CN"/>
        </w:rPr>
        <w:t>同样，也</w:t>
      </w:r>
      <w:r w:rsidR="003F1E88">
        <w:rPr>
          <w:rFonts w:hint="eastAsia"/>
          <w:lang w:eastAsia="zh-CN"/>
        </w:rPr>
        <w:t>须</w:t>
      </w:r>
      <w:r w:rsidRPr="00C52D68">
        <w:rPr>
          <w:rFonts w:hint="eastAsia"/>
          <w:lang w:eastAsia="zh-CN"/>
        </w:rPr>
        <w:t>避免使用“造成更多的干扰”和</w:t>
      </w:r>
      <w:r w:rsidRPr="00C52D68">
        <w:rPr>
          <w:rFonts w:hint="eastAsia"/>
          <w:lang w:eastAsia="zh-CN"/>
        </w:rPr>
        <w:t>/</w:t>
      </w:r>
      <w:r w:rsidRPr="00C52D68">
        <w:rPr>
          <w:rFonts w:hint="eastAsia"/>
          <w:lang w:eastAsia="zh-CN"/>
        </w:rPr>
        <w:t>或“要求更多的保护”</w:t>
      </w:r>
      <w:r w:rsidR="003F1E88">
        <w:rPr>
          <w:rFonts w:hint="eastAsia"/>
          <w:lang w:eastAsia="zh-CN"/>
        </w:rPr>
        <w:t>，</w:t>
      </w:r>
      <w:r w:rsidRPr="00C52D68">
        <w:rPr>
          <w:rFonts w:hint="eastAsia"/>
          <w:lang w:eastAsia="zh-CN"/>
        </w:rPr>
        <w:t>因为没有参考资料来比较</w:t>
      </w:r>
      <w:r w:rsidR="003F1E88">
        <w:rPr>
          <w:rFonts w:hint="eastAsia"/>
          <w:lang w:eastAsia="zh-CN"/>
        </w:rPr>
        <w:t>这些</w:t>
      </w:r>
      <w:r w:rsidRPr="00C52D68">
        <w:rPr>
          <w:rFonts w:hint="eastAsia"/>
          <w:lang w:eastAsia="zh-CN"/>
        </w:rPr>
        <w:t>情况，除非</w:t>
      </w:r>
      <w:r w:rsidR="003F1E88">
        <w:rPr>
          <w:rFonts w:hint="eastAsia"/>
          <w:lang w:eastAsia="zh-CN"/>
        </w:rPr>
        <w:t>此类</w:t>
      </w:r>
      <w:r w:rsidRPr="00C52D68">
        <w:rPr>
          <w:rFonts w:hint="eastAsia"/>
          <w:lang w:eastAsia="zh-CN"/>
        </w:rPr>
        <w:t>比较有有效和合理的依据。</w:t>
      </w:r>
    </w:p>
    <w:p w14:paraId="0D298A99" w14:textId="5FC9C279" w:rsidR="00880A57" w:rsidRPr="000448A5" w:rsidRDefault="003F1E88" w:rsidP="005A463C">
      <w:pPr>
        <w:ind w:firstLineChars="200" w:firstLine="480"/>
        <w:rPr>
          <w:lang w:eastAsia="zh-CN"/>
        </w:rPr>
      </w:pPr>
      <w:r>
        <w:rPr>
          <w:rFonts w:hint="eastAsia"/>
          <w:lang w:eastAsia="zh-CN"/>
        </w:rPr>
        <w:t>须</w:t>
      </w:r>
      <w:r w:rsidR="00C52D68" w:rsidRPr="00C52D68">
        <w:rPr>
          <w:rFonts w:hint="eastAsia"/>
          <w:lang w:eastAsia="zh-CN"/>
        </w:rPr>
        <w:t>避免在任何决议的序言中包含与频率</w:t>
      </w:r>
      <w:r>
        <w:rPr>
          <w:rFonts w:hint="eastAsia"/>
          <w:lang w:eastAsia="zh-CN"/>
        </w:rPr>
        <w:t>划分</w:t>
      </w:r>
      <w:r w:rsidR="00C52D68" w:rsidRPr="00C52D68">
        <w:rPr>
          <w:rFonts w:hint="eastAsia"/>
          <w:lang w:eastAsia="zh-CN"/>
        </w:rPr>
        <w:t>表不一致的</w:t>
      </w:r>
      <w:r w:rsidR="00560B7B">
        <w:rPr>
          <w:rFonts w:hint="eastAsia"/>
          <w:lang w:eastAsia="zh-CN"/>
        </w:rPr>
        <w:t>、</w:t>
      </w:r>
      <w:r w:rsidR="00C52D68" w:rsidRPr="00C52D68">
        <w:rPr>
          <w:rFonts w:hint="eastAsia"/>
          <w:lang w:eastAsia="zh-CN"/>
        </w:rPr>
        <w:t>各成员国用于特定</w:t>
      </w:r>
      <w:r>
        <w:rPr>
          <w:rFonts w:hint="eastAsia"/>
          <w:lang w:eastAsia="zh-CN"/>
        </w:rPr>
        <w:t>业务</w:t>
      </w:r>
      <w:r w:rsidR="00C52D68" w:rsidRPr="00C52D68">
        <w:rPr>
          <w:rFonts w:hint="eastAsia"/>
          <w:lang w:eastAsia="zh-CN"/>
        </w:rPr>
        <w:t>的国家频率</w:t>
      </w:r>
      <w:r w:rsidR="00560B7B">
        <w:rPr>
          <w:rFonts w:hint="eastAsia"/>
          <w:lang w:eastAsia="zh-CN"/>
        </w:rPr>
        <w:t>划分</w:t>
      </w:r>
      <w:r w:rsidR="00C52D68" w:rsidRPr="00C52D68">
        <w:rPr>
          <w:rFonts w:hint="eastAsia"/>
          <w:lang w:eastAsia="zh-CN"/>
        </w:rPr>
        <w:t>表中</w:t>
      </w:r>
      <w:r w:rsidR="00560B7B">
        <w:rPr>
          <w:rFonts w:hint="eastAsia"/>
          <w:lang w:eastAsia="zh-CN"/>
        </w:rPr>
        <w:t>所用</w:t>
      </w:r>
      <w:r w:rsidR="00C52D68" w:rsidRPr="00C52D68">
        <w:rPr>
          <w:rFonts w:hint="eastAsia"/>
          <w:lang w:eastAsia="zh-CN"/>
        </w:rPr>
        <w:t>频段</w:t>
      </w:r>
      <w:r w:rsidR="00560B7B">
        <w:rPr>
          <w:rFonts w:hint="eastAsia"/>
          <w:lang w:eastAsia="zh-CN"/>
        </w:rPr>
        <w:t>上的</w:t>
      </w:r>
      <w:r w:rsidR="00C52D68" w:rsidRPr="00C52D68">
        <w:rPr>
          <w:rFonts w:hint="eastAsia"/>
          <w:lang w:eastAsia="zh-CN"/>
        </w:rPr>
        <w:t>频率，因为这仅反映了</w:t>
      </w:r>
      <w:r w:rsidR="00560B7B">
        <w:rPr>
          <w:rFonts w:hint="eastAsia"/>
          <w:lang w:eastAsia="zh-CN"/>
        </w:rPr>
        <w:t>依据</w:t>
      </w:r>
      <w:r w:rsidR="00C52D68">
        <w:rPr>
          <w:rFonts w:hint="eastAsia"/>
          <w:lang w:eastAsia="zh-CN"/>
        </w:rPr>
        <w:t>《无线电规则》第</w:t>
      </w:r>
      <w:r w:rsidR="00C52D68" w:rsidRPr="00C52D68">
        <w:rPr>
          <w:rFonts w:hint="eastAsia"/>
          <w:b/>
          <w:bCs/>
          <w:lang w:eastAsia="zh-CN"/>
        </w:rPr>
        <w:t>4</w:t>
      </w:r>
      <w:r w:rsidR="00C52D68" w:rsidRPr="00C52D68">
        <w:rPr>
          <w:b/>
          <w:bCs/>
          <w:lang w:eastAsia="zh-CN"/>
        </w:rPr>
        <w:t>.4</w:t>
      </w:r>
      <w:r w:rsidR="00C52D68">
        <w:rPr>
          <w:rFonts w:hint="eastAsia"/>
          <w:lang w:eastAsia="zh-CN"/>
        </w:rPr>
        <w:t>款</w:t>
      </w:r>
      <w:r w:rsidR="00560B7B">
        <w:rPr>
          <w:rFonts w:hint="eastAsia"/>
          <w:lang w:eastAsia="zh-CN"/>
        </w:rPr>
        <w:t>操作之</w:t>
      </w:r>
      <w:r w:rsidR="00C52D68" w:rsidRPr="00C52D68">
        <w:rPr>
          <w:rFonts w:hint="eastAsia"/>
          <w:lang w:eastAsia="zh-CN"/>
        </w:rPr>
        <w:t>国家</w:t>
      </w:r>
      <w:r w:rsidR="00560B7B">
        <w:rPr>
          <w:rFonts w:hint="eastAsia"/>
          <w:lang w:eastAsia="zh-CN"/>
        </w:rPr>
        <w:t>中</w:t>
      </w:r>
      <w:r w:rsidR="00C52D68" w:rsidRPr="00C52D68">
        <w:rPr>
          <w:rFonts w:hint="eastAsia"/>
          <w:lang w:eastAsia="zh-CN"/>
        </w:rPr>
        <w:t>的此类</w:t>
      </w:r>
      <w:r w:rsidR="00560B7B">
        <w:rPr>
          <w:rFonts w:hint="eastAsia"/>
          <w:lang w:eastAsia="zh-CN"/>
        </w:rPr>
        <w:t>用途</w:t>
      </w:r>
      <w:r w:rsidR="00C52D68" w:rsidRPr="00C52D68">
        <w:rPr>
          <w:rFonts w:hint="eastAsia"/>
          <w:lang w:eastAsia="zh-CN"/>
        </w:rPr>
        <w:t>。</w:t>
      </w:r>
    </w:p>
    <w:p w14:paraId="197A031E" w14:textId="08AB5BD7" w:rsidR="00FC7642" w:rsidRPr="000448A5" w:rsidRDefault="00FC7642" w:rsidP="00FC7642">
      <w:pPr>
        <w:pStyle w:val="Heading1"/>
        <w:rPr>
          <w:lang w:eastAsia="zh-CN"/>
        </w:rPr>
      </w:pPr>
      <w:r w:rsidRPr="000448A5">
        <w:rPr>
          <w:lang w:val="en-NZ" w:eastAsia="zh-CN"/>
        </w:rPr>
        <w:t xml:space="preserve">14 </w:t>
      </w:r>
      <w:r>
        <w:rPr>
          <w:lang w:val="en-NZ" w:eastAsia="zh-CN"/>
        </w:rPr>
        <w:tab/>
      </w:r>
      <w:r w:rsidR="00B6314A" w:rsidRPr="00B6314A">
        <w:rPr>
          <w:rFonts w:hint="eastAsia"/>
          <w:lang w:eastAsia="zh-CN"/>
        </w:rPr>
        <w:t>邀请国际电联秘书处</w:t>
      </w:r>
      <w:r w:rsidR="00B6314A">
        <w:rPr>
          <w:rFonts w:hint="eastAsia"/>
          <w:lang w:eastAsia="zh-CN"/>
        </w:rPr>
        <w:t>（法务处）</w:t>
      </w:r>
      <w:r w:rsidR="00B6314A" w:rsidRPr="00B6314A">
        <w:rPr>
          <w:rFonts w:hint="eastAsia"/>
          <w:lang w:eastAsia="zh-CN"/>
        </w:rPr>
        <w:t>出席</w:t>
      </w:r>
      <w:r w:rsidR="00B6314A" w:rsidRPr="00B6314A">
        <w:rPr>
          <w:rFonts w:hint="eastAsia"/>
          <w:lang w:eastAsia="zh-CN"/>
        </w:rPr>
        <w:t>RRB</w:t>
      </w:r>
      <w:r w:rsidR="00B6314A" w:rsidRPr="00B6314A">
        <w:rPr>
          <w:rFonts w:hint="eastAsia"/>
          <w:lang w:eastAsia="zh-CN"/>
        </w:rPr>
        <w:t>会议</w:t>
      </w:r>
    </w:p>
    <w:p w14:paraId="78D651EA" w14:textId="4A24102D" w:rsidR="00FC7642" w:rsidRPr="000448A5" w:rsidRDefault="00FC7642" w:rsidP="00FC7642">
      <w:pPr>
        <w:pStyle w:val="Heading2"/>
        <w:rPr>
          <w:lang w:eastAsia="zh-CN"/>
        </w:rPr>
      </w:pPr>
      <w:r w:rsidRPr="000448A5">
        <w:rPr>
          <w:lang w:eastAsia="zh-CN"/>
        </w:rPr>
        <w:t xml:space="preserve">14.1 </w:t>
      </w:r>
      <w:r>
        <w:rPr>
          <w:lang w:eastAsia="zh-CN"/>
        </w:rPr>
        <w:tab/>
      </w:r>
      <w:r w:rsidR="00B6314A">
        <w:rPr>
          <w:rFonts w:hint="eastAsia"/>
          <w:lang w:eastAsia="zh-CN"/>
        </w:rPr>
        <w:t>引言</w:t>
      </w:r>
    </w:p>
    <w:p w14:paraId="191EB1CC" w14:textId="43D83856" w:rsidR="00F576A7" w:rsidRPr="000448A5" w:rsidRDefault="00F576A7" w:rsidP="005A463C">
      <w:pPr>
        <w:ind w:firstLineChars="200" w:firstLine="480"/>
        <w:rPr>
          <w:lang w:eastAsia="zh-CN"/>
        </w:rPr>
      </w:pPr>
      <w:r>
        <w:rPr>
          <w:rFonts w:hint="eastAsia"/>
          <w:lang w:eastAsia="zh-CN"/>
        </w:rPr>
        <w:t>已经注意到，</w:t>
      </w:r>
      <w:r w:rsidRPr="00F576A7">
        <w:rPr>
          <w:rFonts w:hint="eastAsia"/>
          <w:lang w:eastAsia="zh-CN"/>
        </w:rPr>
        <w:t>自</w:t>
      </w:r>
      <w:r w:rsidRPr="00F576A7">
        <w:rPr>
          <w:rFonts w:hint="eastAsia"/>
          <w:lang w:eastAsia="zh-CN"/>
        </w:rPr>
        <w:t>2012</w:t>
      </w:r>
      <w:r w:rsidRPr="00F576A7">
        <w:rPr>
          <w:rFonts w:hint="eastAsia"/>
          <w:lang w:eastAsia="zh-CN"/>
        </w:rPr>
        <w:t>年以来，在一些</w:t>
      </w:r>
      <w:r w:rsidRPr="00F576A7">
        <w:rPr>
          <w:rFonts w:hint="eastAsia"/>
          <w:lang w:eastAsia="zh-CN"/>
        </w:rPr>
        <w:t>RRB</w:t>
      </w:r>
      <w:r w:rsidRPr="00F576A7">
        <w:rPr>
          <w:rFonts w:hint="eastAsia"/>
          <w:lang w:eastAsia="zh-CN"/>
        </w:rPr>
        <w:t>成员</w:t>
      </w:r>
      <w:r>
        <w:rPr>
          <w:rFonts w:hint="eastAsia"/>
          <w:lang w:eastAsia="zh-CN"/>
        </w:rPr>
        <w:t>的发起</w:t>
      </w:r>
      <w:r w:rsidRPr="00F576A7">
        <w:rPr>
          <w:rFonts w:hint="eastAsia"/>
          <w:lang w:eastAsia="zh-CN"/>
        </w:rPr>
        <w:t>或</w:t>
      </w:r>
      <w:r>
        <w:rPr>
          <w:rFonts w:hint="eastAsia"/>
          <w:lang w:eastAsia="zh-CN"/>
        </w:rPr>
        <w:t>无线电通信局</w:t>
      </w:r>
      <w:r w:rsidRPr="00F576A7">
        <w:rPr>
          <w:rFonts w:hint="eastAsia"/>
          <w:lang w:eastAsia="zh-CN"/>
        </w:rPr>
        <w:t>主任的倡议下，国际电联</w:t>
      </w:r>
      <w:r>
        <w:rPr>
          <w:rFonts w:hint="eastAsia"/>
          <w:lang w:eastAsia="zh-CN"/>
        </w:rPr>
        <w:t>法</w:t>
      </w:r>
      <w:proofErr w:type="gramStart"/>
      <w:r>
        <w:rPr>
          <w:rFonts w:hint="eastAsia"/>
          <w:lang w:eastAsia="zh-CN"/>
        </w:rPr>
        <w:t>务</w:t>
      </w:r>
      <w:proofErr w:type="gramEnd"/>
      <w:r>
        <w:rPr>
          <w:rFonts w:hint="eastAsia"/>
          <w:lang w:eastAsia="zh-CN"/>
        </w:rPr>
        <w:t>处</w:t>
      </w:r>
      <w:r w:rsidRPr="00F576A7">
        <w:rPr>
          <w:rFonts w:hint="eastAsia"/>
          <w:lang w:eastAsia="zh-CN"/>
        </w:rPr>
        <w:t>负责人也出席了一些</w:t>
      </w:r>
      <w:r w:rsidRPr="00F576A7">
        <w:rPr>
          <w:rFonts w:hint="eastAsia"/>
          <w:lang w:eastAsia="zh-CN"/>
        </w:rPr>
        <w:t>RRB</w:t>
      </w:r>
      <w:r w:rsidRPr="00F576A7">
        <w:rPr>
          <w:rFonts w:hint="eastAsia"/>
          <w:lang w:eastAsia="zh-CN"/>
        </w:rPr>
        <w:t>会议。</w:t>
      </w:r>
    </w:p>
    <w:p w14:paraId="243B30C9" w14:textId="6CBB2470" w:rsidR="00FC7642" w:rsidRPr="000448A5" w:rsidRDefault="00FC7642" w:rsidP="00FC7642">
      <w:pPr>
        <w:pStyle w:val="Heading2"/>
        <w:rPr>
          <w:lang w:eastAsia="zh-CN"/>
        </w:rPr>
      </w:pPr>
      <w:r w:rsidRPr="000448A5">
        <w:rPr>
          <w:lang w:eastAsia="zh-CN"/>
        </w:rPr>
        <w:lastRenderedPageBreak/>
        <w:t xml:space="preserve">14.2 </w:t>
      </w:r>
      <w:r>
        <w:rPr>
          <w:lang w:eastAsia="zh-CN"/>
        </w:rPr>
        <w:tab/>
      </w:r>
      <w:r w:rsidR="00B6314A">
        <w:rPr>
          <w:rFonts w:hint="eastAsia"/>
          <w:lang w:eastAsia="zh-CN"/>
        </w:rPr>
        <w:t>提案</w:t>
      </w:r>
    </w:p>
    <w:p w14:paraId="1948FF72" w14:textId="2B376788" w:rsidR="00F576A7" w:rsidRPr="000448A5" w:rsidRDefault="00F576A7" w:rsidP="00214BA6">
      <w:pPr>
        <w:ind w:firstLineChars="200" w:firstLine="480"/>
        <w:rPr>
          <w:lang w:eastAsia="zh-CN"/>
        </w:rPr>
      </w:pPr>
      <w:r>
        <w:rPr>
          <w:rFonts w:hint="eastAsia"/>
          <w:lang w:eastAsia="zh-CN"/>
        </w:rPr>
        <w:t>然而</w:t>
      </w:r>
      <w:r w:rsidRPr="00F576A7">
        <w:rPr>
          <w:rFonts w:hint="eastAsia"/>
          <w:lang w:eastAsia="zh-CN"/>
        </w:rPr>
        <w:t>，</w:t>
      </w:r>
      <w:r>
        <w:rPr>
          <w:rFonts w:hint="eastAsia"/>
          <w:lang w:eastAsia="zh-CN"/>
        </w:rPr>
        <w:t>电联法</w:t>
      </w:r>
      <w:proofErr w:type="gramStart"/>
      <w:r>
        <w:rPr>
          <w:rFonts w:hint="eastAsia"/>
          <w:lang w:eastAsia="zh-CN"/>
        </w:rPr>
        <w:t>务</w:t>
      </w:r>
      <w:proofErr w:type="gramEnd"/>
      <w:r>
        <w:rPr>
          <w:rFonts w:hint="eastAsia"/>
          <w:lang w:eastAsia="zh-CN"/>
        </w:rPr>
        <w:t>处</w:t>
      </w:r>
      <w:r w:rsidRPr="00F576A7">
        <w:rPr>
          <w:rFonts w:hint="eastAsia"/>
          <w:lang w:eastAsia="zh-CN"/>
        </w:rPr>
        <w:t>负责人的观点</w:t>
      </w:r>
      <w:r w:rsidRPr="00F576A7">
        <w:rPr>
          <w:rFonts w:hint="eastAsia"/>
          <w:lang w:eastAsia="zh-CN"/>
        </w:rPr>
        <w:t>/</w:t>
      </w:r>
      <w:r>
        <w:rPr>
          <w:rFonts w:hint="eastAsia"/>
          <w:lang w:eastAsia="zh-CN"/>
        </w:rPr>
        <w:t>方案</w:t>
      </w:r>
      <w:r w:rsidRPr="00F576A7">
        <w:rPr>
          <w:rFonts w:hint="eastAsia"/>
          <w:lang w:eastAsia="zh-CN"/>
        </w:rPr>
        <w:t>不得作为</w:t>
      </w:r>
      <w:r w:rsidRPr="00F576A7">
        <w:rPr>
          <w:rFonts w:hint="eastAsia"/>
          <w:lang w:eastAsia="zh-CN"/>
        </w:rPr>
        <w:t>RRB</w:t>
      </w:r>
      <w:r>
        <w:rPr>
          <w:rFonts w:hint="eastAsia"/>
          <w:lang w:eastAsia="zh-CN"/>
        </w:rPr>
        <w:t>做出</w:t>
      </w:r>
      <w:r w:rsidRPr="00F576A7">
        <w:rPr>
          <w:rFonts w:hint="eastAsia"/>
          <w:lang w:eastAsia="zh-CN"/>
        </w:rPr>
        <w:t>决定的理由。然而，如果</w:t>
      </w:r>
      <w:r w:rsidRPr="00F576A7">
        <w:rPr>
          <w:rFonts w:hint="eastAsia"/>
          <w:lang w:eastAsia="zh-CN"/>
        </w:rPr>
        <w:t>RRB</w:t>
      </w:r>
      <w:r w:rsidRPr="00F576A7">
        <w:rPr>
          <w:rFonts w:hint="eastAsia"/>
          <w:lang w:eastAsia="zh-CN"/>
        </w:rPr>
        <w:t>正式</w:t>
      </w:r>
      <w:r>
        <w:rPr>
          <w:rFonts w:hint="eastAsia"/>
          <w:lang w:eastAsia="zh-CN"/>
        </w:rPr>
        <w:t>提出请求</w:t>
      </w:r>
      <w:r w:rsidRPr="00F576A7">
        <w:rPr>
          <w:rFonts w:hint="eastAsia"/>
          <w:lang w:eastAsia="zh-CN"/>
        </w:rPr>
        <w:t>，</w:t>
      </w:r>
      <w:r>
        <w:rPr>
          <w:rFonts w:hint="eastAsia"/>
          <w:lang w:eastAsia="zh-CN"/>
        </w:rPr>
        <w:t>电联法</w:t>
      </w:r>
      <w:proofErr w:type="gramStart"/>
      <w:r>
        <w:rPr>
          <w:rFonts w:hint="eastAsia"/>
          <w:lang w:eastAsia="zh-CN"/>
        </w:rPr>
        <w:t>务</w:t>
      </w:r>
      <w:proofErr w:type="gramEnd"/>
      <w:r>
        <w:rPr>
          <w:rFonts w:hint="eastAsia"/>
          <w:lang w:eastAsia="zh-CN"/>
        </w:rPr>
        <w:t>处</w:t>
      </w:r>
      <w:r w:rsidRPr="00F576A7">
        <w:rPr>
          <w:rFonts w:hint="eastAsia"/>
          <w:lang w:eastAsia="zh-CN"/>
        </w:rPr>
        <w:t>负责人可以表达其意见，</w:t>
      </w:r>
      <w:r w:rsidRPr="00F576A7">
        <w:rPr>
          <w:rFonts w:hint="eastAsia"/>
          <w:lang w:eastAsia="zh-CN"/>
        </w:rPr>
        <w:t>RRB</w:t>
      </w:r>
      <w:r w:rsidRPr="00F576A7">
        <w:rPr>
          <w:rFonts w:hint="eastAsia"/>
          <w:lang w:eastAsia="zh-CN"/>
        </w:rPr>
        <w:t>可以自由考虑或不考虑该法律意见</w:t>
      </w:r>
      <w:r w:rsidRPr="00F576A7">
        <w:rPr>
          <w:rFonts w:hint="eastAsia"/>
          <w:lang w:eastAsia="zh-CN"/>
        </w:rPr>
        <w:t>/</w:t>
      </w:r>
      <w:r w:rsidRPr="00F576A7">
        <w:rPr>
          <w:rFonts w:hint="eastAsia"/>
          <w:lang w:eastAsia="zh-CN"/>
        </w:rPr>
        <w:t>法律观点，但</w:t>
      </w:r>
      <w:r>
        <w:rPr>
          <w:rFonts w:hint="eastAsia"/>
          <w:lang w:eastAsia="zh-CN"/>
        </w:rPr>
        <w:t>出于</w:t>
      </w:r>
      <w:r w:rsidRPr="00F576A7">
        <w:rPr>
          <w:rFonts w:hint="eastAsia"/>
          <w:lang w:eastAsia="zh-CN"/>
        </w:rPr>
        <w:t>上述理由</w:t>
      </w:r>
      <w:r>
        <w:rPr>
          <w:rFonts w:hint="eastAsia"/>
          <w:lang w:eastAsia="zh-CN"/>
        </w:rPr>
        <w:t>，</w:t>
      </w:r>
      <w:r w:rsidRPr="00F576A7">
        <w:rPr>
          <w:rFonts w:hint="eastAsia"/>
          <w:lang w:eastAsia="zh-CN"/>
        </w:rPr>
        <w:t>不得直接引用该意见作为</w:t>
      </w:r>
      <w:r w:rsidRPr="00F576A7">
        <w:rPr>
          <w:rFonts w:hint="eastAsia"/>
          <w:lang w:eastAsia="zh-CN"/>
        </w:rPr>
        <w:t>RRB</w:t>
      </w:r>
      <w:r w:rsidRPr="00F576A7">
        <w:rPr>
          <w:rFonts w:hint="eastAsia"/>
          <w:lang w:eastAsia="zh-CN"/>
        </w:rPr>
        <w:t>做出决定的理由。</w:t>
      </w:r>
    </w:p>
    <w:p w14:paraId="4E6BBE23" w14:textId="2CFE92E5" w:rsidR="00FC7642" w:rsidRPr="000448A5" w:rsidRDefault="00FC7642" w:rsidP="00FC7642">
      <w:pPr>
        <w:pStyle w:val="Heading1"/>
        <w:rPr>
          <w:lang w:eastAsia="zh-CN"/>
        </w:rPr>
      </w:pPr>
      <w:r w:rsidRPr="000448A5">
        <w:rPr>
          <w:lang w:val="en-NZ" w:eastAsia="zh-CN"/>
        </w:rPr>
        <w:t xml:space="preserve">15 </w:t>
      </w:r>
      <w:r>
        <w:rPr>
          <w:lang w:val="en-NZ" w:eastAsia="zh-CN"/>
        </w:rPr>
        <w:tab/>
      </w:r>
      <w:r w:rsidR="00B6314A">
        <w:rPr>
          <w:rFonts w:hint="eastAsia"/>
          <w:lang w:val="en-US" w:eastAsia="zh-CN"/>
        </w:rPr>
        <w:t>《无线电规则》第</w:t>
      </w:r>
      <w:r w:rsidRPr="000448A5">
        <w:rPr>
          <w:lang w:val="en-US" w:eastAsia="zh-CN"/>
        </w:rPr>
        <w:t>4.4</w:t>
      </w:r>
      <w:r w:rsidR="00B6314A">
        <w:rPr>
          <w:rFonts w:hint="eastAsia"/>
          <w:lang w:val="en-US" w:eastAsia="zh-CN"/>
        </w:rPr>
        <w:t>款的应用</w:t>
      </w:r>
    </w:p>
    <w:p w14:paraId="166A2E37" w14:textId="129CEDB3" w:rsidR="00FC7642" w:rsidRPr="000448A5" w:rsidRDefault="00FC7642" w:rsidP="00FC7642">
      <w:pPr>
        <w:pStyle w:val="Heading2"/>
        <w:rPr>
          <w:lang w:eastAsia="zh-CN"/>
        </w:rPr>
      </w:pPr>
      <w:r w:rsidRPr="000448A5">
        <w:rPr>
          <w:lang w:eastAsia="zh-CN"/>
        </w:rPr>
        <w:t xml:space="preserve">15.1 </w:t>
      </w:r>
      <w:r>
        <w:rPr>
          <w:lang w:eastAsia="zh-CN"/>
        </w:rPr>
        <w:tab/>
      </w:r>
      <w:r w:rsidR="00B6314A">
        <w:rPr>
          <w:rFonts w:hint="eastAsia"/>
          <w:lang w:eastAsia="zh-CN"/>
        </w:rPr>
        <w:t>引言</w:t>
      </w:r>
    </w:p>
    <w:p w14:paraId="027BC43C" w14:textId="33296FF1" w:rsidR="00FC7642" w:rsidRPr="00765886" w:rsidRDefault="00AE51A9" w:rsidP="00214BA6">
      <w:pPr>
        <w:ind w:firstLineChars="200" w:firstLine="480"/>
        <w:rPr>
          <w:highlight w:val="cyan"/>
          <w:lang w:val="en-US" w:eastAsia="zh-CN"/>
        </w:rPr>
      </w:pPr>
      <w:r>
        <w:rPr>
          <w:rFonts w:hint="eastAsia"/>
          <w:lang w:eastAsia="zh-CN"/>
        </w:rPr>
        <w:t>根据第</w:t>
      </w:r>
      <w:r w:rsidRPr="00AE51A9">
        <w:rPr>
          <w:rFonts w:hint="eastAsia"/>
          <w:b/>
          <w:bCs/>
          <w:lang w:eastAsia="zh-CN"/>
        </w:rPr>
        <w:t>8</w:t>
      </w:r>
      <w:r w:rsidRPr="00AE51A9">
        <w:rPr>
          <w:b/>
          <w:bCs/>
          <w:lang w:eastAsia="zh-CN"/>
        </w:rPr>
        <w:t>0</w:t>
      </w:r>
      <w:r>
        <w:rPr>
          <w:rFonts w:hint="eastAsia"/>
          <w:lang w:eastAsia="zh-CN"/>
        </w:rPr>
        <w:t>号决议</w:t>
      </w:r>
      <w:r w:rsidRPr="00AE51A9">
        <w:rPr>
          <w:rFonts w:hint="eastAsia"/>
          <w:b/>
          <w:bCs/>
          <w:lang w:eastAsia="zh-CN"/>
        </w:rPr>
        <w:t>（</w:t>
      </w:r>
      <w:r w:rsidRPr="00AE51A9">
        <w:rPr>
          <w:rFonts w:hint="eastAsia"/>
          <w:b/>
          <w:bCs/>
          <w:lang w:eastAsia="zh-CN"/>
        </w:rPr>
        <w:t>W</w:t>
      </w:r>
      <w:r w:rsidRPr="00AE51A9">
        <w:rPr>
          <w:b/>
          <w:bCs/>
          <w:lang w:eastAsia="zh-CN"/>
        </w:rPr>
        <w:t>RC-07</w:t>
      </w:r>
      <w:r w:rsidRPr="00AE51A9">
        <w:rPr>
          <w:rFonts w:hint="eastAsia"/>
          <w:b/>
          <w:bCs/>
          <w:lang w:eastAsia="zh-CN"/>
        </w:rPr>
        <w:t>，修订版）</w:t>
      </w:r>
      <w:r>
        <w:rPr>
          <w:rFonts w:hint="eastAsia"/>
          <w:lang w:eastAsia="zh-CN"/>
        </w:rPr>
        <w:t>，无线电规则委员会在其报告中</w:t>
      </w:r>
      <w:r w:rsidR="00FC7642" w:rsidRPr="00FC7642">
        <w:rPr>
          <w:rFonts w:hint="eastAsia"/>
          <w:lang w:val="en-US" w:eastAsia="zh-CN"/>
        </w:rPr>
        <w:t>请</w:t>
      </w:r>
      <w:r w:rsidR="00FC7642" w:rsidRPr="00FC7642">
        <w:rPr>
          <w:rFonts w:hint="eastAsia"/>
          <w:lang w:val="en-US" w:eastAsia="zh-CN"/>
        </w:rPr>
        <w:t>WRC-23</w:t>
      </w:r>
      <w:r w:rsidR="00FC7642" w:rsidRPr="00FC7642">
        <w:rPr>
          <w:rFonts w:hint="eastAsia"/>
          <w:lang w:val="en-US" w:eastAsia="zh-CN"/>
        </w:rPr>
        <w:t>确认，根据</w:t>
      </w:r>
      <w:r>
        <w:rPr>
          <w:rFonts w:hint="eastAsia"/>
          <w:lang w:val="en-US" w:eastAsia="zh-CN"/>
        </w:rPr>
        <w:t>《无线电规则》</w:t>
      </w:r>
      <w:r w:rsidR="00FC7642" w:rsidRPr="00FC7642">
        <w:rPr>
          <w:rFonts w:hint="eastAsia"/>
          <w:lang w:val="en-US" w:eastAsia="zh-CN"/>
        </w:rPr>
        <w:t>第</w:t>
      </w:r>
      <w:r w:rsidR="00FC7642" w:rsidRPr="00FC7642">
        <w:rPr>
          <w:rFonts w:hint="eastAsia"/>
          <w:b/>
          <w:bCs/>
          <w:lang w:val="en-US" w:eastAsia="zh-CN"/>
        </w:rPr>
        <w:t>4.4</w:t>
      </w:r>
      <w:r w:rsidR="00FC7642" w:rsidRPr="00FC7642">
        <w:rPr>
          <w:rFonts w:hint="eastAsia"/>
          <w:lang w:val="en-US" w:eastAsia="zh-CN"/>
        </w:rPr>
        <w:t>款登记的频率指配无权获得保护，使其免受其他根据</w:t>
      </w:r>
      <w:r>
        <w:rPr>
          <w:rFonts w:hint="eastAsia"/>
          <w:lang w:val="en-US" w:eastAsia="zh-CN"/>
        </w:rPr>
        <w:t>《无线电规则》第</w:t>
      </w:r>
      <w:r w:rsidR="00FC7642" w:rsidRPr="00FC7642">
        <w:rPr>
          <w:rFonts w:hint="eastAsia"/>
          <w:b/>
          <w:bCs/>
          <w:lang w:val="en-US" w:eastAsia="zh-CN"/>
        </w:rPr>
        <w:t>4.4</w:t>
      </w:r>
      <w:r w:rsidR="00FC7642" w:rsidRPr="00FC7642">
        <w:rPr>
          <w:rFonts w:hint="eastAsia"/>
          <w:lang w:val="en-US" w:eastAsia="zh-CN"/>
        </w:rPr>
        <w:t>款登记的频率指配的有害干扰。</w:t>
      </w:r>
      <w:r w:rsidR="00FC7642" w:rsidRPr="00765886">
        <w:rPr>
          <w:highlight w:val="cyan"/>
          <w:lang w:val="en-US" w:eastAsia="zh-CN"/>
        </w:rPr>
        <w:t xml:space="preserve">  </w:t>
      </w:r>
    </w:p>
    <w:p w14:paraId="6123D383" w14:textId="1CDDFA9D" w:rsidR="00FC7642" w:rsidRPr="00765886" w:rsidRDefault="00AE51A9" w:rsidP="00214BA6">
      <w:pPr>
        <w:ind w:firstLineChars="200" w:firstLine="480"/>
        <w:rPr>
          <w:highlight w:val="green"/>
          <w:lang w:val="en-US" w:eastAsia="zh-CN"/>
        </w:rPr>
      </w:pPr>
      <w:r>
        <w:rPr>
          <w:rFonts w:hint="eastAsia"/>
          <w:lang w:eastAsia="zh-CN"/>
        </w:rPr>
        <w:t>因此，无线电规则委员会</w:t>
      </w:r>
      <w:r w:rsidR="00FC7642" w:rsidRPr="00FC7642">
        <w:rPr>
          <w:rFonts w:hint="eastAsia"/>
          <w:lang w:val="en-US" w:eastAsia="zh-CN"/>
        </w:rPr>
        <w:t>请</w:t>
      </w:r>
      <w:r w:rsidR="00FC7642" w:rsidRPr="00FC7642">
        <w:rPr>
          <w:rFonts w:hint="eastAsia"/>
          <w:lang w:val="en-US" w:eastAsia="zh-CN"/>
        </w:rPr>
        <w:t>WRC-23</w:t>
      </w:r>
      <w:r w:rsidR="00FC7642" w:rsidRPr="00FC7642">
        <w:rPr>
          <w:rFonts w:hint="eastAsia"/>
          <w:lang w:val="en-US" w:eastAsia="zh-CN"/>
        </w:rPr>
        <w:t>考虑采取更严格的规则措施</w:t>
      </w:r>
      <w:r w:rsidR="00FC7642">
        <w:rPr>
          <w:rFonts w:hint="eastAsia"/>
          <w:lang w:val="en-US" w:eastAsia="zh-CN"/>
        </w:rPr>
        <w:t>，</w:t>
      </w:r>
      <w:r w:rsidR="00FC7642" w:rsidRPr="00FC7642">
        <w:rPr>
          <w:rFonts w:hint="eastAsia"/>
          <w:lang w:val="en-US" w:eastAsia="zh-CN"/>
        </w:rPr>
        <w:t>以确保</w:t>
      </w:r>
      <w:r>
        <w:rPr>
          <w:rFonts w:hint="eastAsia"/>
          <w:lang w:val="en-US" w:eastAsia="zh-CN"/>
        </w:rPr>
        <w:t>《无线电规则》</w:t>
      </w:r>
      <w:r w:rsidR="00FC7642" w:rsidRPr="00FC7642">
        <w:rPr>
          <w:rFonts w:hint="eastAsia"/>
          <w:lang w:val="en-US" w:eastAsia="zh-CN"/>
        </w:rPr>
        <w:t>第</w:t>
      </w:r>
      <w:r w:rsidR="00FC7642" w:rsidRPr="00FC7642">
        <w:rPr>
          <w:rFonts w:hint="eastAsia"/>
          <w:b/>
          <w:bCs/>
          <w:lang w:val="en-US" w:eastAsia="zh-CN"/>
        </w:rPr>
        <w:t>4.4</w:t>
      </w:r>
      <w:r w:rsidR="00FC7642" w:rsidRPr="00FC7642">
        <w:rPr>
          <w:rFonts w:hint="eastAsia"/>
          <w:lang w:val="en-US" w:eastAsia="zh-CN"/>
        </w:rPr>
        <w:t>款得到执行，</w:t>
      </w:r>
      <w:r>
        <w:rPr>
          <w:rFonts w:hint="eastAsia"/>
          <w:lang w:val="en-US" w:eastAsia="zh-CN"/>
        </w:rPr>
        <w:t>以期条件的应用</w:t>
      </w:r>
      <w:r w:rsidR="00FC7642" w:rsidRPr="00FC7642">
        <w:rPr>
          <w:rFonts w:hint="eastAsia"/>
          <w:lang w:val="en-US" w:eastAsia="zh-CN"/>
        </w:rPr>
        <w:t>不对按照《无线电规则》的规定操作的频率指</w:t>
      </w:r>
      <w:proofErr w:type="gramStart"/>
      <w:r w:rsidR="00FC7642" w:rsidRPr="00FC7642">
        <w:rPr>
          <w:rFonts w:hint="eastAsia"/>
          <w:lang w:val="en-US" w:eastAsia="zh-CN"/>
        </w:rPr>
        <w:t>配造成</w:t>
      </w:r>
      <w:proofErr w:type="gramEnd"/>
      <w:r w:rsidR="00FC7642" w:rsidRPr="00FC7642">
        <w:rPr>
          <w:rFonts w:hint="eastAsia"/>
          <w:lang w:val="en-US" w:eastAsia="zh-CN"/>
        </w:rPr>
        <w:t>干扰</w:t>
      </w:r>
      <w:r>
        <w:rPr>
          <w:rFonts w:hint="eastAsia"/>
          <w:lang w:val="en-US" w:eastAsia="zh-CN"/>
        </w:rPr>
        <w:t>，</w:t>
      </w:r>
      <w:r w:rsidR="00FC7642" w:rsidRPr="00FC7642">
        <w:rPr>
          <w:rFonts w:hint="eastAsia"/>
          <w:lang w:val="en-US" w:eastAsia="zh-CN"/>
        </w:rPr>
        <w:t>亦不对其提出保护要求。</w:t>
      </w:r>
    </w:p>
    <w:p w14:paraId="36763EC1" w14:textId="614BBB88" w:rsidR="00FC7642" w:rsidRPr="00FC7642" w:rsidRDefault="00FC7642" w:rsidP="00214BA6">
      <w:pPr>
        <w:ind w:firstLineChars="200" w:firstLine="480"/>
        <w:rPr>
          <w:highlight w:val="green"/>
          <w:lang w:val="en-US" w:eastAsia="zh-CN"/>
        </w:rPr>
      </w:pPr>
      <w:r w:rsidRPr="00FC7642">
        <w:rPr>
          <w:rFonts w:hint="eastAsia"/>
          <w:lang w:val="en-US" w:eastAsia="zh-CN"/>
        </w:rPr>
        <w:t>如果</w:t>
      </w:r>
      <w:r w:rsidRPr="00FC7642">
        <w:rPr>
          <w:rFonts w:hint="eastAsia"/>
          <w:lang w:val="en-US" w:eastAsia="zh-CN"/>
        </w:rPr>
        <w:t>ITU-R</w:t>
      </w:r>
      <w:r w:rsidRPr="00FC7642">
        <w:rPr>
          <w:rFonts w:hint="eastAsia"/>
          <w:lang w:val="en-US" w:eastAsia="zh-CN"/>
        </w:rPr>
        <w:t>没有研究或即将召开的</w:t>
      </w:r>
      <w:r w:rsidRPr="00FC7642">
        <w:rPr>
          <w:rFonts w:hint="eastAsia"/>
          <w:lang w:val="en-US" w:eastAsia="zh-CN"/>
        </w:rPr>
        <w:t>WRC</w:t>
      </w:r>
      <w:proofErr w:type="gramStart"/>
      <w:r w:rsidRPr="00FC7642">
        <w:rPr>
          <w:rFonts w:hint="eastAsia"/>
          <w:lang w:val="en-US" w:eastAsia="zh-CN"/>
        </w:rPr>
        <w:t>不会审议</w:t>
      </w:r>
      <w:proofErr w:type="gramEnd"/>
      <w:r w:rsidRPr="00FC7642">
        <w:rPr>
          <w:rFonts w:hint="eastAsia"/>
          <w:lang w:val="en-US" w:eastAsia="zh-CN"/>
        </w:rPr>
        <w:t>可为相关频率指</w:t>
      </w:r>
      <w:proofErr w:type="gramStart"/>
      <w:r w:rsidRPr="00FC7642">
        <w:rPr>
          <w:rFonts w:hint="eastAsia"/>
          <w:lang w:val="en-US" w:eastAsia="zh-CN"/>
        </w:rPr>
        <w:t>配提供</w:t>
      </w:r>
      <w:proofErr w:type="gramEnd"/>
      <w:r w:rsidRPr="00FC7642">
        <w:rPr>
          <w:rFonts w:hint="eastAsia"/>
          <w:lang w:val="en-US" w:eastAsia="zh-CN"/>
        </w:rPr>
        <w:t>国际承认的新的空间划分，</w:t>
      </w:r>
      <w:r w:rsidR="00B6314A">
        <w:rPr>
          <w:rFonts w:hint="eastAsia"/>
          <w:lang w:val="en-US" w:eastAsia="zh-CN"/>
        </w:rPr>
        <w:t>则无线电规则委员会进一步</w:t>
      </w:r>
      <w:r w:rsidRPr="00FC7642">
        <w:rPr>
          <w:rFonts w:hint="eastAsia"/>
          <w:lang w:val="en-US" w:eastAsia="zh-CN"/>
        </w:rPr>
        <w:t>请</w:t>
      </w:r>
      <w:r w:rsidRPr="00FC7642">
        <w:rPr>
          <w:rFonts w:hint="eastAsia"/>
          <w:lang w:val="en-US" w:eastAsia="zh-CN"/>
        </w:rPr>
        <w:t>WRC-23</w:t>
      </w:r>
      <w:r w:rsidR="00B6314A">
        <w:rPr>
          <w:rFonts w:hint="eastAsia"/>
          <w:lang w:val="en-US" w:eastAsia="zh-CN"/>
        </w:rPr>
        <w:t>鼓励</w:t>
      </w:r>
      <w:r w:rsidRPr="00FC7642">
        <w:rPr>
          <w:rFonts w:hint="eastAsia"/>
          <w:lang w:val="en-US" w:eastAsia="zh-CN"/>
        </w:rPr>
        <w:t>各主管部门不要将</w:t>
      </w:r>
      <w:r w:rsidR="00B6314A">
        <w:rPr>
          <w:rFonts w:hint="eastAsia"/>
          <w:lang w:val="en-US" w:eastAsia="zh-CN"/>
        </w:rPr>
        <w:t>《无线电规则》</w:t>
      </w:r>
      <w:r w:rsidRPr="00FC7642">
        <w:rPr>
          <w:rFonts w:hint="eastAsia"/>
          <w:lang w:val="en-US" w:eastAsia="zh-CN"/>
        </w:rPr>
        <w:t>第</w:t>
      </w:r>
      <w:r w:rsidRPr="00FC7642">
        <w:rPr>
          <w:rFonts w:hint="eastAsia"/>
          <w:b/>
          <w:bCs/>
          <w:lang w:val="en-US" w:eastAsia="zh-CN"/>
        </w:rPr>
        <w:t>4.4</w:t>
      </w:r>
      <w:r w:rsidRPr="00FC7642">
        <w:rPr>
          <w:rFonts w:hint="eastAsia"/>
          <w:lang w:val="en-US" w:eastAsia="zh-CN"/>
        </w:rPr>
        <w:t>款用于长期提供服务的商业应用。</w:t>
      </w:r>
    </w:p>
    <w:p w14:paraId="71524DBF" w14:textId="68C67425" w:rsidR="00FC7642" w:rsidRDefault="00FC7642" w:rsidP="00FC7642">
      <w:pPr>
        <w:pStyle w:val="Heading2"/>
        <w:rPr>
          <w:lang w:eastAsia="zh-CN"/>
        </w:rPr>
      </w:pPr>
      <w:r w:rsidRPr="000448A5">
        <w:rPr>
          <w:lang w:eastAsia="zh-CN"/>
        </w:rPr>
        <w:t>15.2</w:t>
      </w:r>
      <w:r>
        <w:rPr>
          <w:lang w:eastAsia="zh-CN"/>
        </w:rPr>
        <w:tab/>
      </w:r>
      <w:r w:rsidR="00B6314A">
        <w:rPr>
          <w:rFonts w:hint="eastAsia"/>
          <w:lang w:eastAsia="zh-CN"/>
        </w:rPr>
        <w:t>提案</w:t>
      </w:r>
    </w:p>
    <w:p w14:paraId="0C4A2CD3" w14:textId="77777777" w:rsidR="00622560" w:rsidRDefault="00622560" w:rsidP="003E5931">
      <w:pPr>
        <w:rPr>
          <w:lang w:eastAsia="zh-CN"/>
        </w:rPr>
      </w:pPr>
    </w:p>
    <w:p w14:paraId="14A64F7B"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E4ACD34" w14:textId="3F939BE6" w:rsidR="00FC7642" w:rsidRDefault="00FC7642" w:rsidP="00FC7642">
      <w:pPr>
        <w:pStyle w:val="Agendaitem"/>
      </w:pPr>
      <w:bookmarkStart w:id="13" w:name="_Toc45109473"/>
      <w:r>
        <w:rPr>
          <w:rFonts w:hint="eastAsia"/>
        </w:rPr>
        <w:lastRenderedPageBreak/>
        <w:t>议项</w:t>
      </w:r>
      <w:r>
        <w:t>9.3</w:t>
      </w:r>
    </w:p>
    <w:p w14:paraId="4B43D755" w14:textId="77777777" w:rsidR="004A0730" w:rsidRDefault="004A0730" w:rsidP="00FC7642">
      <w:pPr>
        <w:pStyle w:val="ArtNo"/>
        <w:rPr>
          <w:lang w:eastAsia="zh-CN"/>
        </w:rPr>
      </w:pPr>
      <w:r>
        <w:rPr>
          <w:rFonts w:hint="eastAsia"/>
          <w:lang w:eastAsia="zh-CN"/>
        </w:rPr>
        <w:t>第</w:t>
      </w:r>
      <w:r w:rsidRPr="001F276D">
        <w:rPr>
          <w:rStyle w:val="href"/>
          <w:rFonts w:hint="eastAsia"/>
          <w:lang w:eastAsia="zh-CN"/>
        </w:rPr>
        <w:t>4</w:t>
      </w:r>
      <w:r>
        <w:rPr>
          <w:rFonts w:hint="eastAsia"/>
          <w:lang w:eastAsia="zh-CN"/>
        </w:rPr>
        <w:t>条</w:t>
      </w:r>
      <w:bookmarkEnd w:id="13"/>
    </w:p>
    <w:p w14:paraId="04A8B3D2" w14:textId="77777777" w:rsidR="004A0730" w:rsidRDefault="004A0730" w:rsidP="00076011">
      <w:pPr>
        <w:pStyle w:val="Arttitle"/>
        <w:rPr>
          <w:lang w:eastAsia="zh-CN"/>
        </w:rPr>
      </w:pPr>
      <w:bookmarkStart w:id="14" w:name="_Toc329768661"/>
      <w:bookmarkStart w:id="15" w:name="_Toc45109474"/>
      <w:r w:rsidRPr="00DC64DF">
        <w:rPr>
          <w:rFonts w:hint="eastAsia"/>
          <w:lang w:eastAsia="zh-CN"/>
        </w:rPr>
        <w:t>频率的指配及使用</w:t>
      </w:r>
      <w:bookmarkEnd w:id="14"/>
      <w:bookmarkEnd w:id="15"/>
    </w:p>
    <w:p w14:paraId="57072DE5" w14:textId="77777777" w:rsidR="00A643A9" w:rsidRDefault="004A0730">
      <w:pPr>
        <w:pStyle w:val="Proposal"/>
        <w:rPr>
          <w:lang w:eastAsia="zh-CN"/>
        </w:rPr>
      </w:pPr>
      <w:r>
        <w:rPr>
          <w:lang w:eastAsia="zh-CN"/>
        </w:rPr>
        <w:t>MOD</w:t>
      </w:r>
      <w:r>
        <w:rPr>
          <w:lang w:eastAsia="zh-CN"/>
        </w:rPr>
        <w:tab/>
        <w:t>IRN/187/1</w:t>
      </w:r>
    </w:p>
    <w:p w14:paraId="49788348" w14:textId="2072BC00" w:rsidR="004A0730" w:rsidRDefault="004A0730" w:rsidP="00076011">
      <w:pPr>
        <w:rPr>
          <w:lang w:eastAsia="zh-CN"/>
        </w:rPr>
      </w:pPr>
      <w:r w:rsidRPr="00FA3B7C">
        <w:rPr>
          <w:rStyle w:val="Artdef"/>
          <w:rFonts w:hint="eastAsia"/>
          <w:lang w:eastAsia="zh-CN"/>
        </w:rPr>
        <w:t>4.4</w:t>
      </w:r>
      <w:r>
        <w:rPr>
          <w:rFonts w:hint="eastAsia"/>
          <w:lang w:eastAsia="zh-CN"/>
        </w:rPr>
        <w:tab/>
      </w:r>
      <w:r>
        <w:rPr>
          <w:rFonts w:hint="eastAsia"/>
          <w:lang w:eastAsia="zh-CN"/>
        </w:rPr>
        <w:tab/>
      </w:r>
      <w:r>
        <w:rPr>
          <w:rFonts w:hint="eastAsia"/>
          <w:lang w:eastAsia="zh-CN"/>
        </w:rPr>
        <w:t>各成员国的主管部门不应给电台指配任何违背本章中频率划分表或本规则中其他规定的频率，除非明确条件是这种电台在使用这种频率指配时不对按照《组织法》、《公约》和本规则规定工作的电台造成</w:t>
      </w:r>
      <w:del w:id="16" w:author="Wang, Shengkai" w:date="2023-11-11T21:07:00Z">
        <w:r w:rsidDel="00116573">
          <w:rPr>
            <w:rFonts w:hint="eastAsia"/>
            <w:lang w:eastAsia="zh-CN"/>
          </w:rPr>
          <w:delText>有害</w:delText>
        </w:r>
      </w:del>
      <w:r>
        <w:rPr>
          <w:rFonts w:hint="eastAsia"/>
          <w:lang w:eastAsia="zh-CN"/>
        </w:rPr>
        <w:t>干扰并不得对该电台的干扰提出保护要求。</w:t>
      </w:r>
      <w:ins w:id="17" w:author="Wang, Shengkai" w:date="2023-11-11T21:07:00Z">
        <w:r w:rsidR="00116573">
          <w:rPr>
            <w:rFonts w:hint="eastAsia"/>
            <w:sz w:val="16"/>
            <w:szCs w:val="16"/>
            <w:lang w:eastAsia="zh-CN"/>
          </w:rPr>
          <w:t>（</w:t>
        </w:r>
        <w:r w:rsidR="00116573" w:rsidRPr="00CE2071">
          <w:rPr>
            <w:sz w:val="16"/>
            <w:szCs w:val="16"/>
            <w:lang w:eastAsia="zh-CN"/>
          </w:rPr>
          <w:t>WRC-23</w:t>
        </w:r>
        <w:r w:rsidR="00116573">
          <w:rPr>
            <w:rFonts w:hint="eastAsia"/>
            <w:sz w:val="16"/>
            <w:szCs w:val="16"/>
            <w:lang w:eastAsia="zh-CN"/>
          </w:rPr>
          <w:t>）</w:t>
        </w:r>
      </w:ins>
    </w:p>
    <w:p w14:paraId="2F5139DF" w14:textId="77777777" w:rsidR="00A643A9" w:rsidRDefault="00A643A9">
      <w:pPr>
        <w:pStyle w:val="Reasons"/>
        <w:rPr>
          <w:lang w:eastAsia="zh-CN"/>
        </w:rPr>
      </w:pPr>
    </w:p>
    <w:p w14:paraId="5A25FC3F" w14:textId="77777777" w:rsidR="00A643A9" w:rsidRDefault="004A0730">
      <w:pPr>
        <w:pStyle w:val="Proposal"/>
        <w:rPr>
          <w:lang w:eastAsia="zh-CN"/>
        </w:rPr>
      </w:pPr>
      <w:r>
        <w:rPr>
          <w:lang w:eastAsia="zh-CN"/>
        </w:rPr>
        <w:t>ADD</w:t>
      </w:r>
      <w:r>
        <w:rPr>
          <w:lang w:eastAsia="zh-CN"/>
        </w:rPr>
        <w:tab/>
        <w:t>IRN/187/2</w:t>
      </w:r>
    </w:p>
    <w:p w14:paraId="7E4AEDBA" w14:textId="4B9CF02E" w:rsidR="00A643A9" w:rsidRDefault="004A0730">
      <w:pPr>
        <w:rPr>
          <w:lang w:eastAsia="zh-CN"/>
        </w:rPr>
      </w:pPr>
      <w:r>
        <w:rPr>
          <w:rStyle w:val="Artdef"/>
          <w:lang w:eastAsia="zh-CN"/>
        </w:rPr>
        <w:t>4.4A</w:t>
      </w:r>
      <w:r>
        <w:rPr>
          <w:lang w:eastAsia="zh-CN"/>
        </w:rPr>
        <w:tab/>
      </w:r>
      <w:r w:rsidR="00FC7642" w:rsidRPr="000448A5">
        <w:rPr>
          <w:lang w:eastAsia="zh-CN"/>
        </w:rPr>
        <w:tab/>
      </w:r>
      <w:r w:rsidR="00251D3F" w:rsidRPr="00251D3F">
        <w:rPr>
          <w:rFonts w:hint="eastAsia"/>
          <w:lang w:eastAsia="zh-CN"/>
        </w:rPr>
        <w:t>此外，严禁将</w:t>
      </w:r>
      <w:r w:rsidR="00251D3F">
        <w:rPr>
          <w:rFonts w:hint="eastAsia"/>
          <w:lang w:eastAsia="zh-CN"/>
        </w:rPr>
        <w:t>第</w:t>
      </w:r>
      <w:r w:rsidR="00251D3F" w:rsidRPr="00251D3F">
        <w:rPr>
          <w:rFonts w:hint="eastAsia"/>
          <w:b/>
          <w:bCs/>
          <w:lang w:eastAsia="zh-CN"/>
        </w:rPr>
        <w:t>4.4</w:t>
      </w:r>
      <w:r w:rsidR="00251D3F">
        <w:rPr>
          <w:rFonts w:hint="eastAsia"/>
          <w:lang w:eastAsia="zh-CN"/>
        </w:rPr>
        <w:t>款</w:t>
      </w:r>
      <w:r w:rsidR="00251D3F" w:rsidRPr="00251D3F">
        <w:rPr>
          <w:rFonts w:hint="eastAsia"/>
          <w:lang w:eastAsia="zh-CN"/>
        </w:rPr>
        <w:t>用于商业应用。</w:t>
      </w:r>
      <w:r w:rsidR="00251D3F">
        <w:rPr>
          <w:rFonts w:hint="eastAsia"/>
          <w:sz w:val="16"/>
          <w:szCs w:val="16"/>
          <w:lang w:eastAsia="zh-CN"/>
        </w:rPr>
        <w:t>（</w:t>
      </w:r>
      <w:r w:rsidR="00251D3F">
        <w:rPr>
          <w:rFonts w:hint="eastAsia"/>
          <w:sz w:val="16"/>
          <w:szCs w:val="16"/>
          <w:lang w:eastAsia="zh-CN"/>
        </w:rPr>
        <w:t>W</w:t>
      </w:r>
      <w:r w:rsidR="00FC7642" w:rsidRPr="00CE2071">
        <w:rPr>
          <w:sz w:val="16"/>
          <w:szCs w:val="16"/>
          <w:lang w:eastAsia="zh-CN"/>
        </w:rPr>
        <w:t>RC-23</w:t>
      </w:r>
      <w:r w:rsidR="00251D3F">
        <w:rPr>
          <w:rFonts w:hint="eastAsia"/>
          <w:sz w:val="16"/>
          <w:szCs w:val="16"/>
          <w:lang w:eastAsia="zh-CN"/>
        </w:rPr>
        <w:t>）</w:t>
      </w:r>
    </w:p>
    <w:p w14:paraId="1B8EE78B" w14:textId="77777777" w:rsidR="00A643A9" w:rsidRDefault="00A643A9">
      <w:pPr>
        <w:pStyle w:val="Reasons"/>
        <w:rPr>
          <w:lang w:eastAsia="zh-CN"/>
        </w:rPr>
      </w:pPr>
    </w:p>
    <w:p w14:paraId="5455736C" w14:textId="77777777" w:rsidR="00A643A9" w:rsidRDefault="004A0730">
      <w:pPr>
        <w:pStyle w:val="Proposal"/>
        <w:rPr>
          <w:lang w:eastAsia="zh-CN"/>
        </w:rPr>
      </w:pPr>
      <w:r>
        <w:rPr>
          <w:lang w:eastAsia="zh-CN"/>
        </w:rPr>
        <w:t>ADD</w:t>
      </w:r>
      <w:r>
        <w:rPr>
          <w:lang w:eastAsia="zh-CN"/>
        </w:rPr>
        <w:tab/>
        <w:t>IRN/187/3</w:t>
      </w:r>
    </w:p>
    <w:p w14:paraId="5D3B22B8" w14:textId="00728397" w:rsidR="00A643A9" w:rsidRDefault="004A0730" w:rsidP="00251D3F">
      <w:pPr>
        <w:rPr>
          <w:sz w:val="16"/>
          <w:szCs w:val="16"/>
          <w:lang w:eastAsia="zh-CN"/>
        </w:rPr>
      </w:pPr>
      <w:r>
        <w:rPr>
          <w:rStyle w:val="Artdef"/>
          <w:lang w:eastAsia="zh-CN"/>
        </w:rPr>
        <w:t>4.4B</w:t>
      </w:r>
      <w:r>
        <w:rPr>
          <w:lang w:eastAsia="zh-CN"/>
        </w:rPr>
        <w:tab/>
      </w:r>
      <w:r w:rsidR="00FC7642" w:rsidRPr="000448A5">
        <w:rPr>
          <w:lang w:eastAsia="zh-CN"/>
        </w:rPr>
        <w:tab/>
      </w:r>
      <w:r w:rsidR="00251D3F" w:rsidRPr="00251D3F">
        <w:rPr>
          <w:rFonts w:hint="eastAsia"/>
          <w:lang w:val="en-US" w:eastAsia="zh-CN"/>
        </w:rPr>
        <w:t>打算根据《无线电</w:t>
      </w:r>
      <w:r w:rsidR="00251D3F">
        <w:rPr>
          <w:rFonts w:hint="eastAsia"/>
          <w:lang w:val="en-US" w:eastAsia="zh-CN"/>
        </w:rPr>
        <w:t>规则</w:t>
      </w:r>
      <w:r w:rsidR="00251D3F" w:rsidRPr="00251D3F">
        <w:rPr>
          <w:rFonts w:hint="eastAsia"/>
          <w:lang w:val="en-US" w:eastAsia="zh-CN"/>
        </w:rPr>
        <w:t>》第</w:t>
      </w:r>
      <w:r w:rsidR="00251D3F" w:rsidRPr="003512A6">
        <w:rPr>
          <w:rFonts w:hint="eastAsia"/>
          <w:b/>
          <w:bCs/>
          <w:lang w:val="en-US" w:eastAsia="zh-CN"/>
        </w:rPr>
        <w:t>4.4</w:t>
      </w:r>
      <w:r w:rsidR="00251D3F">
        <w:rPr>
          <w:rFonts w:hint="eastAsia"/>
          <w:lang w:val="en-US" w:eastAsia="zh-CN"/>
        </w:rPr>
        <w:t>款</w:t>
      </w:r>
      <w:r w:rsidR="00251D3F" w:rsidRPr="00251D3F">
        <w:rPr>
          <w:rFonts w:hint="eastAsia"/>
          <w:lang w:val="en-US" w:eastAsia="zh-CN"/>
        </w:rPr>
        <w:t>使用任何频率</w:t>
      </w:r>
      <w:r w:rsidR="00251D3F">
        <w:rPr>
          <w:rFonts w:hint="eastAsia"/>
          <w:lang w:val="en-US" w:eastAsia="zh-CN"/>
        </w:rPr>
        <w:t>指配</w:t>
      </w:r>
      <w:r w:rsidR="00251D3F" w:rsidRPr="00251D3F">
        <w:rPr>
          <w:rFonts w:hint="eastAsia"/>
          <w:lang w:val="en-US" w:eastAsia="zh-CN"/>
        </w:rPr>
        <w:t>的</w:t>
      </w:r>
      <w:r w:rsidR="00251D3F">
        <w:rPr>
          <w:rFonts w:hint="eastAsia"/>
          <w:lang w:val="en-US" w:eastAsia="zh-CN"/>
        </w:rPr>
        <w:t>主管部门</w:t>
      </w:r>
      <w:r w:rsidR="00251D3F" w:rsidRPr="00251D3F">
        <w:rPr>
          <w:rFonts w:hint="eastAsia"/>
          <w:lang w:val="en-US" w:eastAsia="zh-CN"/>
        </w:rPr>
        <w:t>在通知此类</w:t>
      </w:r>
      <w:r w:rsidR="00251D3F">
        <w:rPr>
          <w:rFonts w:hint="eastAsia"/>
          <w:lang w:val="en-US" w:eastAsia="zh-CN"/>
        </w:rPr>
        <w:t>指配</w:t>
      </w:r>
      <w:r w:rsidR="00251D3F" w:rsidRPr="00251D3F">
        <w:rPr>
          <w:rFonts w:hint="eastAsia"/>
          <w:lang w:val="en-US" w:eastAsia="zh-CN"/>
        </w:rPr>
        <w:t>时</w:t>
      </w:r>
      <w:r w:rsidR="00251D3F">
        <w:rPr>
          <w:rFonts w:hint="eastAsia"/>
          <w:lang w:val="en-US" w:eastAsia="zh-CN"/>
        </w:rPr>
        <w:t>须</w:t>
      </w:r>
      <w:r w:rsidR="00251D3F" w:rsidRPr="00251D3F">
        <w:rPr>
          <w:rFonts w:hint="eastAsia"/>
          <w:lang w:val="en-US" w:eastAsia="zh-CN"/>
        </w:rPr>
        <w:t>完全遵守上述条件，并</w:t>
      </w:r>
      <w:r w:rsidR="00251D3F">
        <w:rPr>
          <w:rFonts w:hint="eastAsia"/>
          <w:lang w:val="en-US" w:eastAsia="zh-CN"/>
        </w:rPr>
        <w:t>须</w:t>
      </w:r>
      <w:r w:rsidR="00251D3F" w:rsidRPr="00251D3F">
        <w:rPr>
          <w:rFonts w:hint="eastAsia"/>
          <w:lang w:val="en-US" w:eastAsia="zh-CN"/>
        </w:rPr>
        <w:t>提交一份坚定、客观、可测量、可操作的证据和可执行的承诺，以完全遵守上述条件</w:t>
      </w:r>
      <w:r w:rsidR="00251D3F" w:rsidRPr="00251D3F">
        <w:rPr>
          <w:rFonts w:hint="eastAsia"/>
          <w:lang w:eastAsia="zh-CN"/>
        </w:rPr>
        <w:t>。</w:t>
      </w:r>
      <w:r w:rsidR="00251D3F">
        <w:rPr>
          <w:rFonts w:hint="eastAsia"/>
          <w:sz w:val="16"/>
          <w:szCs w:val="16"/>
          <w:lang w:eastAsia="zh-CN"/>
        </w:rPr>
        <w:t>（</w:t>
      </w:r>
      <w:r w:rsidR="00251D3F">
        <w:rPr>
          <w:rFonts w:hint="eastAsia"/>
          <w:sz w:val="16"/>
          <w:szCs w:val="16"/>
          <w:lang w:eastAsia="zh-CN"/>
        </w:rPr>
        <w:t>W</w:t>
      </w:r>
      <w:r w:rsidR="00251D3F" w:rsidRPr="00CE2071">
        <w:rPr>
          <w:sz w:val="16"/>
          <w:szCs w:val="16"/>
          <w:lang w:eastAsia="zh-CN"/>
        </w:rPr>
        <w:t>RC-23</w:t>
      </w:r>
      <w:r w:rsidR="00251D3F">
        <w:rPr>
          <w:rFonts w:hint="eastAsia"/>
          <w:sz w:val="16"/>
          <w:szCs w:val="16"/>
          <w:lang w:eastAsia="zh-CN"/>
        </w:rPr>
        <w:t>）</w:t>
      </w:r>
    </w:p>
    <w:p w14:paraId="478C640D" w14:textId="77777777" w:rsidR="00506C8F" w:rsidRDefault="00506C8F" w:rsidP="00506C8F">
      <w:pPr>
        <w:pStyle w:val="Reasons"/>
        <w:rPr>
          <w:rFonts w:hint="eastAsia"/>
          <w:lang w:eastAsia="zh-CN"/>
        </w:rPr>
      </w:pPr>
    </w:p>
    <w:p w14:paraId="40AFE3C1" w14:textId="77777777" w:rsidR="00A643A9" w:rsidRDefault="004A0730">
      <w:pPr>
        <w:pStyle w:val="Proposal"/>
        <w:rPr>
          <w:lang w:eastAsia="zh-CN"/>
        </w:rPr>
      </w:pPr>
      <w:r>
        <w:rPr>
          <w:lang w:eastAsia="zh-CN"/>
        </w:rPr>
        <w:t>ADD</w:t>
      </w:r>
      <w:r>
        <w:rPr>
          <w:lang w:eastAsia="zh-CN"/>
        </w:rPr>
        <w:tab/>
        <w:t>IRN/187/4</w:t>
      </w:r>
    </w:p>
    <w:p w14:paraId="36C14712" w14:textId="3149AE28" w:rsidR="00A643A9" w:rsidRDefault="004A0730">
      <w:r>
        <w:rPr>
          <w:rStyle w:val="Artdef"/>
          <w:lang w:eastAsia="zh-CN"/>
        </w:rPr>
        <w:t>4.4C</w:t>
      </w:r>
      <w:r>
        <w:rPr>
          <w:lang w:eastAsia="zh-CN"/>
        </w:rPr>
        <w:tab/>
      </w:r>
      <w:r w:rsidR="00FC7642" w:rsidRPr="000448A5">
        <w:rPr>
          <w:lang w:eastAsia="zh-CN"/>
        </w:rPr>
        <w:tab/>
      </w:r>
      <w:r w:rsidR="00251D3F">
        <w:rPr>
          <w:rFonts w:hint="eastAsia"/>
          <w:lang w:eastAsia="zh-CN"/>
        </w:rPr>
        <w:t>一旦</w:t>
      </w:r>
      <w:r w:rsidR="00251D3F" w:rsidRPr="00251D3F">
        <w:rPr>
          <w:rFonts w:hint="eastAsia"/>
          <w:lang w:eastAsia="zh-CN"/>
        </w:rPr>
        <w:t>收到与上述内容相反的任何信息，</w:t>
      </w:r>
      <w:r w:rsidR="00251D3F">
        <w:rPr>
          <w:rFonts w:hint="eastAsia"/>
          <w:lang w:eastAsia="zh-CN"/>
        </w:rPr>
        <w:t>无线电通信局须</w:t>
      </w:r>
      <w:r w:rsidR="00251D3F" w:rsidRPr="00251D3F">
        <w:rPr>
          <w:rFonts w:hint="eastAsia"/>
          <w:lang w:eastAsia="zh-CN"/>
        </w:rPr>
        <w:t>向通知主管</w:t>
      </w:r>
      <w:r w:rsidR="00251D3F">
        <w:rPr>
          <w:rFonts w:hint="eastAsia"/>
          <w:lang w:eastAsia="zh-CN"/>
        </w:rPr>
        <w:t>部门</w:t>
      </w:r>
      <w:r w:rsidR="00F576A7">
        <w:rPr>
          <w:rFonts w:hint="eastAsia"/>
          <w:lang w:eastAsia="zh-CN"/>
        </w:rPr>
        <w:t>发送提醒函</w:t>
      </w:r>
      <w:r w:rsidR="00251D3F" w:rsidRPr="00251D3F">
        <w:rPr>
          <w:rFonts w:hint="eastAsia"/>
          <w:lang w:eastAsia="zh-CN"/>
        </w:rPr>
        <w:t>，敦促其完全遵守上述提交的承诺的条件。</w:t>
      </w:r>
      <w:r w:rsidR="00251D3F">
        <w:rPr>
          <w:rFonts w:hint="eastAsia"/>
          <w:sz w:val="16"/>
          <w:szCs w:val="16"/>
          <w:lang w:eastAsia="zh-CN"/>
        </w:rPr>
        <w:t>（</w:t>
      </w:r>
      <w:r w:rsidR="00251D3F">
        <w:rPr>
          <w:rFonts w:hint="eastAsia"/>
          <w:sz w:val="16"/>
          <w:szCs w:val="16"/>
          <w:lang w:eastAsia="zh-CN"/>
        </w:rPr>
        <w:t>W</w:t>
      </w:r>
      <w:r w:rsidR="00251D3F" w:rsidRPr="00CE2071">
        <w:rPr>
          <w:sz w:val="16"/>
          <w:szCs w:val="16"/>
          <w:lang w:eastAsia="zh-CN"/>
        </w:rPr>
        <w:t>RC-23</w:t>
      </w:r>
      <w:r w:rsidR="00251D3F">
        <w:rPr>
          <w:rFonts w:hint="eastAsia"/>
          <w:sz w:val="16"/>
          <w:szCs w:val="16"/>
          <w:lang w:eastAsia="zh-CN"/>
        </w:rPr>
        <w:t>）</w:t>
      </w:r>
    </w:p>
    <w:p w14:paraId="2FD03CDB" w14:textId="77777777" w:rsidR="00A643A9" w:rsidRDefault="00A643A9">
      <w:pPr>
        <w:pStyle w:val="Reasons"/>
      </w:pPr>
    </w:p>
    <w:p w14:paraId="62BB63B1" w14:textId="77777777" w:rsidR="00A643A9" w:rsidRDefault="004A0730">
      <w:pPr>
        <w:pStyle w:val="Proposal"/>
        <w:rPr>
          <w:lang w:eastAsia="zh-CN"/>
        </w:rPr>
      </w:pPr>
      <w:r>
        <w:rPr>
          <w:lang w:eastAsia="zh-CN"/>
        </w:rPr>
        <w:t>ADD</w:t>
      </w:r>
      <w:r>
        <w:rPr>
          <w:lang w:eastAsia="zh-CN"/>
        </w:rPr>
        <w:tab/>
        <w:t>IRN/187/5</w:t>
      </w:r>
    </w:p>
    <w:p w14:paraId="64470B47" w14:textId="32941753" w:rsidR="00FC7642" w:rsidRPr="000448A5" w:rsidRDefault="004A0730" w:rsidP="00251D3F">
      <w:pPr>
        <w:rPr>
          <w:lang w:val="en-US"/>
        </w:rPr>
      </w:pPr>
      <w:r>
        <w:rPr>
          <w:rStyle w:val="Artdef"/>
          <w:lang w:eastAsia="zh-CN"/>
        </w:rPr>
        <w:t>4.4D</w:t>
      </w:r>
      <w:r>
        <w:rPr>
          <w:lang w:eastAsia="zh-CN"/>
        </w:rPr>
        <w:tab/>
      </w:r>
      <w:r w:rsidR="00FC7642" w:rsidRPr="000448A5">
        <w:rPr>
          <w:lang w:eastAsia="zh-CN"/>
        </w:rPr>
        <w:tab/>
      </w:r>
      <w:r w:rsidR="00251D3F" w:rsidRPr="00251D3F">
        <w:rPr>
          <w:rFonts w:hint="eastAsia"/>
          <w:lang w:eastAsia="zh-CN"/>
        </w:rPr>
        <w:t>如果</w:t>
      </w:r>
      <w:r w:rsidR="00F576A7">
        <w:rPr>
          <w:rFonts w:hint="eastAsia"/>
          <w:lang w:eastAsia="zh-CN"/>
        </w:rPr>
        <w:t>任何</w:t>
      </w:r>
      <w:r w:rsidR="00251D3F" w:rsidRPr="00251D3F">
        <w:rPr>
          <w:rFonts w:hint="eastAsia"/>
          <w:lang w:eastAsia="zh-CN"/>
        </w:rPr>
        <w:t>上述条件仍未得到充分遵守，</w:t>
      </w:r>
      <w:r w:rsidR="00F576A7">
        <w:rPr>
          <w:rFonts w:hint="eastAsia"/>
          <w:lang w:val="en-US" w:eastAsia="zh-CN"/>
        </w:rPr>
        <w:t>则无线电通信局</w:t>
      </w:r>
      <w:r w:rsidR="00F576A7">
        <w:rPr>
          <w:rFonts w:hint="eastAsia"/>
          <w:lang w:eastAsia="zh-CN"/>
        </w:rPr>
        <w:t>须将情况</w:t>
      </w:r>
      <w:r w:rsidR="00251D3F" w:rsidRPr="00251D3F">
        <w:rPr>
          <w:rFonts w:hint="eastAsia"/>
          <w:lang w:eastAsia="zh-CN"/>
        </w:rPr>
        <w:t>提交无线电</w:t>
      </w:r>
      <w:r w:rsidR="00F576A7">
        <w:rPr>
          <w:rFonts w:hint="eastAsia"/>
          <w:lang w:eastAsia="zh-CN"/>
        </w:rPr>
        <w:t>规则</w:t>
      </w:r>
      <w:r w:rsidR="00251D3F" w:rsidRPr="00251D3F">
        <w:rPr>
          <w:rFonts w:hint="eastAsia"/>
          <w:lang w:eastAsia="zh-CN"/>
        </w:rPr>
        <w:t>委员会</w:t>
      </w:r>
      <w:r w:rsidR="00F576A7">
        <w:rPr>
          <w:rFonts w:hint="eastAsia"/>
          <w:lang w:eastAsia="zh-CN"/>
        </w:rPr>
        <w:t>进行</w:t>
      </w:r>
      <w:r w:rsidR="00251D3F" w:rsidRPr="00251D3F">
        <w:rPr>
          <w:rFonts w:hint="eastAsia"/>
          <w:lang w:eastAsia="zh-CN"/>
        </w:rPr>
        <w:t>审查，并</w:t>
      </w:r>
      <w:r w:rsidR="00F576A7">
        <w:rPr>
          <w:rFonts w:hint="eastAsia"/>
          <w:lang w:eastAsia="zh-CN"/>
        </w:rPr>
        <w:t>做出可能的从</w:t>
      </w:r>
      <w:r w:rsidR="00251D3F" w:rsidRPr="00251D3F">
        <w:rPr>
          <w:rFonts w:hint="eastAsia"/>
          <w:lang w:eastAsia="zh-CN"/>
        </w:rPr>
        <w:t>MIFR</w:t>
      </w:r>
      <w:r w:rsidR="00F576A7">
        <w:rPr>
          <w:rFonts w:hint="eastAsia"/>
          <w:lang w:eastAsia="zh-CN"/>
        </w:rPr>
        <w:t>中废止的决定。</w:t>
      </w:r>
      <w:r w:rsidR="00251D3F">
        <w:rPr>
          <w:rFonts w:hint="eastAsia"/>
          <w:sz w:val="16"/>
          <w:szCs w:val="16"/>
          <w:lang w:eastAsia="zh-CN"/>
        </w:rPr>
        <w:t>（</w:t>
      </w:r>
      <w:r w:rsidR="00251D3F">
        <w:rPr>
          <w:rFonts w:hint="eastAsia"/>
          <w:sz w:val="16"/>
          <w:szCs w:val="16"/>
          <w:lang w:eastAsia="zh-CN"/>
        </w:rPr>
        <w:t>W</w:t>
      </w:r>
      <w:r w:rsidR="00251D3F" w:rsidRPr="00CE2071">
        <w:rPr>
          <w:sz w:val="16"/>
          <w:szCs w:val="16"/>
          <w:lang w:eastAsia="zh-CN"/>
        </w:rPr>
        <w:t>RC-23</w:t>
      </w:r>
      <w:r w:rsidR="00251D3F">
        <w:rPr>
          <w:rFonts w:hint="eastAsia"/>
          <w:sz w:val="16"/>
          <w:szCs w:val="16"/>
          <w:lang w:eastAsia="zh-CN"/>
        </w:rPr>
        <w:t>）</w:t>
      </w:r>
    </w:p>
    <w:p w14:paraId="54437F99" w14:textId="77777777" w:rsidR="00214BA6" w:rsidRDefault="00214BA6" w:rsidP="00214BA6">
      <w:pPr>
        <w:pStyle w:val="Reasons"/>
      </w:pPr>
    </w:p>
    <w:p w14:paraId="0AEED0B8" w14:textId="60771A94" w:rsidR="00A643A9" w:rsidRDefault="00FC7642" w:rsidP="00FC7642">
      <w:pPr>
        <w:jc w:val="center"/>
      </w:pPr>
      <w:r>
        <w:t>______________</w:t>
      </w:r>
    </w:p>
    <w:sectPr w:rsidR="00A643A9">
      <w:headerReference w:type="default" r:id="rId13"/>
      <w:footerReference w:type="default" r:id="rId14"/>
      <w:footerReference w:type="first" r:id="rId15"/>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EDF51" w14:textId="77777777" w:rsidR="0055012F" w:rsidRDefault="0055012F">
      <w:r>
        <w:separator/>
      </w:r>
    </w:p>
  </w:endnote>
  <w:endnote w:type="continuationSeparator" w:id="0">
    <w:p w14:paraId="0A6B1F67" w14:textId="77777777" w:rsidR="0055012F" w:rsidRDefault="0055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FE93" w14:textId="5ADDF488" w:rsidR="00B851D4" w:rsidRPr="004A0730" w:rsidRDefault="00B851D4" w:rsidP="00060B2F">
    <w:pPr>
      <w:pStyle w:val="Footer"/>
      <w:rPr>
        <w:lang w:val="pt-BR"/>
      </w:rPr>
    </w:pPr>
    <w:r>
      <w:fldChar w:fldCharType="begin"/>
    </w:r>
    <w:r w:rsidRPr="004A0730">
      <w:rPr>
        <w:lang w:val="pt-BR"/>
      </w:rPr>
      <w:instrText xml:space="preserve"> FILENAME \p \* MERGEFORMAT </w:instrText>
    </w:r>
    <w:r>
      <w:fldChar w:fldCharType="separate"/>
    </w:r>
    <w:r w:rsidR="0070613A">
      <w:rPr>
        <w:lang w:val="pt-BR"/>
      </w:rPr>
      <w:t>P:\CHI\ITU-R\CONF-R\CMR23\100\187C.docx</w:t>
    </w:r>
    <w:r>
      <w:fldChar w:fldCharType="end"/>
    </w:r>
    <w:r w:rsidR="004A0730" w:rsidRPr="004A0730">
      <w:rPr>
        <w:lang w:val="pt-BR"/>
      </w:rPr>
      <w:t xml:space="preserve"> </w:t>
    </w:r>
    <w:r w:rsidR="004A0730">
      <w:rPr>
        <w:lang w:val="pt-BR"/>
      </w:rPr>
      <w:t>(530522)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DF74" w14:textId="60E0F981" w:rsidR="00B851D4" w:rsidRPr="004A0730" w:rsidRDefault="004A0730" w:rsidP="004A0730">
    <w:pPr>
      <w:pStyle w:val="Footer"/>
      <w:rPr>
        <w:lang w:val="pt-BR"/>
      </w:rPr>
    </w:pPr>
    <w:r>
      <w:fldChar w:fldCharType="begin"/>
    </w:r>
    <w:r w:rsidRPr="004A0730">
      <w:rPr>
        <w:lang w:val="pt-BR"/>
      </w:rPr>
      <w:instrText xml:space="preserve"> FILENAME \p \* MERGEFORMAT </w:instrText>
    </w:r>
    <w:r>
      <w:fldChar w:fldCharType="separate"/>
    </w:r>
    <w:r w:rsidR="0070613A">
      <w:rPr>
        <w:lang w:val="pt-BR"/>
      </w:rPr>
      <w:t>P:\CHI\ITU-R\CONF-R\CMR23\100\187C.docx</w:t>
    </w:r>
    <w:r>
      <w:fldChar w:fldCharType="end"/>
    </w:r>
    <w:r w:rsidRPr="004A0730">
      <w:rPr>
        <w:lang w:val="pt-BR"/>
      </w:rPr>
      <w:t xml:space="preserve"> </w:t>
    </w:r>
    <w:r>
      <w:rPr>
        <w:lang w:val="pt-BR"/>
      </w:rPr>
      <w:t>(530522)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6D4AA" w14:textId="77777777" w:rsidR="0055012F" w:rsidRDefault="0055012F">
      <w:r>
        <w:t>____________________</w:t>
      </w:r>
    </w:p>
  </w:footnote>
  <w:footnote w:type="continuationSeparator" w:id="0">
    <w:p w14:paraId="65637F9E" w14:textId="77777777" w:rsidR="0055012F" w:rsidRDefault="00550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0AF4"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0CD0849"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187-</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Shengkai">
    <w15:presenceInfo w15:providerId="AD" w15:userId="S::shengkai.wang@itu.int::76ce904f-189b-4db3-be87-d49be727a6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NZ"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16573"/>
    <w:rsid w:val="00123C07"/>
    <w:rsid w:val="00166859"/>
    <w:rsid w:val="001765EC"/>
    <w:rsid w:val="001853E8"/>
    <w:rsid w:val="001A4E73"/>
    <w:rsid w:val="001B6360"/>
    <w:rsid w:val="001F4EA6"/>
    <w:rsid w:val="00214959"/>
    <w:rsid w:val="00214BA6"/>
    <w:rsid w:val="0022272C"/>
    <w:rsid w:val="002260A6"/>
    <w:rsid w:val="0023592E"/>
    <w:rsid w:val="00251D3F"/>
    <w:rsid w:val="002742B3"/>
    <w:rsid w:val="00292C89"/>
    <w:rsid w:val="002A4C9C"/>
    <w:rsid w:val="002A7A9D"/>
    <w:rsid w:val="002B509B"/>
    <w:rsid w:val="002E2A59"/>
    <w:rsid w:val="002E4507"/>
    <w:rsid w:val="00305254"/>
    <w:rsid w:val="003169D2"/>
    <w:rsid w:val="003227F9"/>
    <w:rsid w:val="00330EEF"/>
    <w:rsid w:val="003512A6"/>
    <w:rsid w:val="003901DB"/>
    <w:rsid w:val="003B4BEF"/>
    <w:rsid w:val="003B6399"/>
    <w:rsid w:val="003C6B45"/>
    <w:rsid w:val="003E48E2"/>
    <w:rsid w:val="003E5931"/>
    <w:rsid w:val="003F1E88"/>
    <w:rsid w:val="00403BEC"/>
    <w:rsid w:val="0041282E"/>
    <w:rsid w:val="00437869"/>
    <w:rsid w:val="00445948"/>
    <w:rsid w:val="00465A34"/>
    <w:rsid w:val="004A0730"/>
    <w:rsid w:val="004B4C76"/>
    <w:rsid w:val="004C4554"/>
    <w:rsid w:val="004D2DEC"/>
    <w:rsid w:val="004F2BE6"/>
    <w:rsid w:val="00500757"/>
    <w:rsid w:val="00504908"/>
    <w:rsid w:val="00506C8F"/>
    <w:rsid w:val="00527E8A"/>
    <w:rsid w:val="00532EA3"/>
    <w:rsid w:val="00542E85"/>
    <w:rsid w:val="0055012F"/>
    <w:rsid w:val="00560B7B"/>
    <w:rsid w:val="00562479"/>
    <w:rsid w:val="00576849"/>
    <w:rsid w:val="005A0ACB"/>
    <w:rsid w:val="005A463C"/>
    <w:rsid w:val="005E08D2"/>
    <w:rsid w:val="005E7FD8"/>
    <w:rsid w:val="005F7796"/>
    <w:rsid w:val="00622560"/>
    <w:rsid w:val="00644391"/>
    <w:rsid w:val="00644B8F"/>
    <w:rsid w:val="00647712"/>
    <w:rsid w:val="00662E12"/>
    <w:rsid w:val="00691142"/>
    <w:rsid w:val="006B67CE"/>
    <w:rsid w:val="006C38ED"/>
    <w:rsid w:val="006D4624"/>
    <w:rsid w:val="006E4D4A"/>
    <w:rsid w:val="006E6182"/>
    <w:rsid w:val="006E6997"/>
    <w:rsid w:val="006F3C60"/>
    <w:rsid w:val="0070613A"/>
    <w:rsid w:val="00707B56"/>
    <w:rsid w:val="007320C9"/>
    <w:rsid w:val="00736415"/>
    <w:rsid w:val="0075670D"/>
    <w:rsid w:val="00770D2A"/>
    <w:rsid w:val="007864F6"/>
    <w:rsid w:val="007B7C4B"/>
    <w:rsid w:val="007D65D6"/>
    <w:rsid w:val="007F0FC5"/>
    <w:rsid w:val="007F5C36"/>
    <w:rsid w:val="008047DB"/>
    <w:rsid w:val="00810D7E"/>
    <w:rsid w:val="008129A9"/>
    <w:rsid w:val="00812ECE"/>
    <w:rsid w:val="00813689"/>
    <w:rsid w:val="008221A4"/>
    <w:rsid w:val="00824BD6"/>
    <w:rsid w:val="008350F5"/>
    <w:rsid w:val="0083672D"/>
    <w:rsid w:val="00844734"/>
    <w:rsid w:val="00865DFB"/>
    <w:rsid w:val="00880A57"/>
    <w:rsid w:val="00896A79"/>
    <w:rsid w:val="008A7416"/>
    <w:rsid w:val="008B6852"/>
    <w:rsid w:val="008C26FF"/>
    <w:rsid w:val="008D1D14"/>
    <w:rsid w:val="008D6D9C"/>
    <w:rsid w:val="008E1785"/>
    <w:rsid w:val="008E7127"/>
    <w:rsid w:val="008E7C8E"/>
    <w:rsid w:val="00912959"/>
    <w:rsid w:val="009564DF"/>
    <w:rsid w:val="009657F9"/>
    <w:rsid w:val="00982F93"/>
    <w:rsid w:val="00992E60"/>
    <w:rsid w:val="0099525B"/>
    <w:rsid w:val="009C72B7"/>
    <w:rsid w:val="00A0052C"/>
    <w:rsid w:val="00A31B14"/>
    <w:rsid w:val="00A323DC"/>
    <w:rsid w:val="00A43E31"/>
    <w:rsid w:val="00A466E6"/>
    <w:rsid w:val="00A643A9"/>
    <w:rsid w:val="00A66274"/>
    <w:rsid w:val="00A815BE"/>
    <w:rsid w:val="00A93295"/>
    <w:rsid w:val="00AA5DA1"/>
    <w:rsid w:val="00AC0312"/>
    <w:rsid w:val="00AC2C94"/>
    <w:rsid w:val="00AC60C8"/>
    <w:rsid w:val="00AE369F"/>
    <w:rsid w:val="00AE51A9"/>
    <w:rsid w:val="00B026CB"/>
    <w:rsid w:val="00B33617"/>
    <w:rsid w:val="00B41113"/>
    <w:rsid w:val="00B50377"/>
    <w:rsid w:val="00B57E45"/>
    <w:rsid w:val="00B6115E"/>
    <w:rsid w:val="00B6314A"/>
    <w:rsid w:val="00B711CC"/>
    <w:rsid w:val="00B851D4"/>
    <w:rsid w:val="00B868FC"/>
    <w:rsid w:val="00B95072"/>
    <w:rsid w:val="00BA6015"/>
    <w:rsid w:val="00BB26CD"/>
    <w:rsid w:val="00BE464F"/>
    <w:rsid w:val="00BF0B03"/>
    <w:rsid w:val="00C07239"/>
    <w:rsid w:val="00C364B1"/>
    <w:rsid w:val="00C47D87"/>
    <w:rsid w:val="00C52D68"/>
    <w:rsid w:val="00C627F9"/>
    <w:rsid w:val="00C6584D"/>
    <w:rsid w:val="00C929E0"/>
    <w:rsid w:val="00CB4E5A"/>
    <w:rsid w:val="00CC73D7"/>
    <w:rsid w:val="00CF0AD7"/>
    <w:rsid w:val="00CF0BE1"/>
    <w:rsid w:val="00CF7C2B"/>
    <w:rsid w:val="00D335BA"/>
    <w:rsid w:val="00D52A14"/>
    <w:rsid w:val="00D5451C"/>
    <w:rsid w:val="00D6206A"/>
    <w:rsid w:val="00D74599"/>
    <w:rsid w:val="00D800C8"/>
    <w:rsid w:val="00D92F81"/>
    <w:rsid w:val="00DA0469"/>
    <w:rsid w:val="00DD13B7"/>
    <w:rsid w:val="00DF0809"/>
    <w:rsid w:val="00DF3B0C"/>
    <w:rsid w:val="00E12E28"/>
    <w:rsid w:val="00E14984"/>
    <w:rsid w:val="00E22A25"/>
    <w:rsid w:val="00E560F1"/>
    <w:rsid w:val="00E576CA"/>
    <w:rsid w:val="00E8717D"/>
    <w:rsid w:val="00E92319"/>
    <w:rsid w:val="00F25953"/>
    <w:rsid w:val="00F467B6"/>
    <w:rsid w:val="00F576A7"/>
    <w:rsid w:val="00F837F4"/>
    <w:rsid w:val="00F95734"/>
    <w:rsid w:val="00FA776F"/>
    <w:rsid w:val="00FC59C4"/>
    <w:rsid w:val="00FC7642"/>
    <w:rsid w:val="00FD1BB8"/>
    <w:rsid w:val="00FF44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44808"/>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unhideWhenUsed/>
    <w:rPr>
      <w:color w:val="0000FF" w:themeColor="hyperlink"/>
      <w:u w:val="single"/>
    </w:rPr>
  </w:style>
  <w:style w:type="paragraph" w:styleId="Quote">
    <w:name w:val="Quote"/>
    <w:basedOn w:val="Normal"/>
    <w:next w:val="Normal"/>
    <w:link w:val="QuoteChar"/>
    <w:uiPriority w:val="29"/>
    <w:qFormat/>
    <w:rsid w:val="00FC7642"/>
    <w:pPr>
      <w:keepNext/>
      <w:keepLines/>
      <w:spacing w:before="200"/>
    </w:pPr>
    <w:rPr>
      <w:rFonts w:eastAsia="Times New Roman"/>
      <w:b/>
      <w:bCs/>
      <w:i/>
      <w:iCs/>
      <w:color w:val="404040" w:themeColor="text1" w:themeTint="BF"/>
      <w:u w:val="single"/>
    </w:rPr>
  </w:style>
  <w:style w:type="character" w:customStyle="1" w:styleId="QuoteChar">
    <w:name w:val="Quote Char"/>
    <w:basedOn w:val="DefaultParagraphFont"/>
    <w:link w:val="Quote"/>
    <w:uiPriority w:val="29"/>
    <w:rsid w:val="00FC7642"/>
    <w:rPr>
      <w:rFonts w:ascii="Times New Roman" w:eastAsia="Times New Roman" w:hAnsi="Times New Roman"/>
      <w:b/>
      <w:bCs/>
      <w:i/>
      <w:iCs/>
      <w:color w:val="404040" w:themeColor="text1" w:themeTint="BF"/>
      <w:sz w:val="24"/>
      <w:u w:val="single"/>
      <w:lang w:val="en-GB" w:eastAsia="en-US"/>
    </w:rPr>
  </w:style>
  <w:style w:type="paragraph" w:customStyle="1" w:styleId="Unquote">
    <w:name w:val="Unquote"/>
    <w:basedOn w:val="Normal"/>
    <w:rsid w:val="00FC7642"/>
    <w:pPr>
      <w:spacing w:after="240"/>
    </w:pPr>
    <w:rPr>
      <w:rFonts w:eastAsia="Times New Roman"/>
      <w:b/>
      <w:bCs/>
      <w:i/>
      <w:iCs/>
      <w:u w:val="single"/>
    </w:rPr>
  </w:style>
  <w:style w:type="character" w:customStyle="1" w:styleId="NormalaftertitleChar">
    <w:name w:val="Normal_after_title Char"/>
    <w:basedOn w:val="DefaultParagraphFont"/>
    <w:link w:val="Normalaftertitle"/>
    <w:locked/>
    <w:rsid w:val="00FC7642"/>
    <w:rPr>
      <w:rFonts w:ascii="Times New Roman" w:hAnsi="Times New Roman"/>
      <w:sz w:val="24"/>
      <w:lang w:val="en-GB" w:eastAsia="en-US"/>
    </w:rPr>
  </w:style>
  <w:style w:type="character" w:styleId="FollowedHyperlink">
    <w:name w:val="FollowedHyperlink"/>
    <w:basedOn w:val="DefaultParagraphFont"/>
    <w:semiHidden/>
    <w:unhideWhenUsed/>
    <w:rsid w:val="00FC7642"/>
    <w:rPr>
      <w:color w:val="800080" w:themeColor="followedHyperlink"/>
      <w:u w:val="single"/>
    </w:rPr>
  </w:style>
  <w:style w:type="character" w:customStyle="1" w:styleId="enumlev1Char">
    <w:name w:val="enumlev1 Char"/>
    <w:basedOn w:val="DefaultParagraphFont"/>
    <w:link w:val="enumlev1"/>
    <w:qFormat/>
    <w:locked/>
    <w:rsid w:val="00FC7642"/>
    <w:rPr>
      <w:rFonts w:ascii="Times New Roman" w:hAnsi="Times New Roman"/>
      <w:sz w:val="24"/>
      <w:lang w:val="en-GB" w:eastAsia="en-US"/>
    </w:rPr>
  </w:style>
  <w:style w:type="character" w:customStyle="1" w:styleId="FooterChar">
    <w:name w:val="Footer Char"/>
    <w:basedOn w:val="DefaultParagraphFont"/>
    <w:link w:val="Footer"/>
    <w:rsid w:val="004A0730"/>
    <w:rPr>
      <w:rFonts w:ascii="Times New Roman" w:hAnsi="Times New Roman"/>
      <w:caps/>
      <w:noProof/>
      <w:sz w:val="16"/>
      <w:lang w:val="en-GB" w:eastAsia="en-US"/>
    </w:rPr>
  </w:style>
  <w:style w:type="paragraph" w:styleId="Revision">
    <w:name w:val="Revision"/>
    <w:hidden/>
    <w:uiPriority w:val="99"/>
    <w:semiHidden/>
    <w:rsid w:val="00FF446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7b086b6-60e0-46b9-be30-d0c7296f1f92" targetNamespace="http://schemas.microsoft.com/office/2006/metadata/properties" ma:root="true" ma:fieldsID="d41af5c836d734370eb92e7ee5f83852" ns2:_="" ns3:_="">
    <xsd:import namespace="996b2e75-67fd-4955-a3b0-5ab9934cb50b"/>
    <xsd:import namespace="37b086b6-60e0-46b9-be30-d0c7296f1f9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7b086b6-60e0-46b9-be30-d0c7296f1f9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7b086b6-60e0-46b9-be30-d0c7296f1f92">DPM</DPM_x0020_Author>
    <DPM_x0020_File_x0020_name xmlns="37b086b6-60e0-46b9-be30-d0c7296f1f92">R23-WRC23-C-0187!!MSW-C</DPM_x0020_File_x0020_name>
    <DPM_x0020_Version xmlns="37b086b6-60e0-46b9-be30-d0c7296f1f92">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7b086b6-60e0-46b9-be30-d0c7296f1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7b086b6-60e0-46b9-be30-d0c7296f1f92"/>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1A0252-93D8-4726-9E45-F16B698B6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6333</Words>
  <Characters>1152</Characters>
  <Application>Microsoft Office Word</Application>
  <DocSecurity>0</DocSecurity>
  <Lines>9</Lines>
  <Paragraphs>14</Paragraphs>
  <ScaleCrop>false</ScaleCrop>
  <HeadingPairs>
    <vt:vector size="2" baseType="variant">
      <vt:variant>
        <vt:lpstr>Title</vt:lpstr>
      </vt:variant>
      <vt:variant>
        <vt:i4>1</vt:i4>
      </vt:variant>
    </vt:vector>
  </HeadingPairs>
  <TitlesOfParts>
    <vt:vector size="1" baseType="lpstr">
      <vt:lpstr>R23-WRC23-C-0187!!MSW-C</vt:lpstr>
    </vt:vector>
  </TitlesOfParts>
  <Manager>General Secretariat - Pool</Manager>
  <Company>International Telecommunication Union (ITU)</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R23-WRC23-C-0187!!MSW-C</dc:title>
  <dc:subject>World Radiocommunication Conference - 2019</dc:subject>
  <dc:creator>Documents Proposals Manager (DPM)</dc:creator>
  <cp:keywords>DPM_v2023.11.6.1_prod</cp:keywords>
  <dc:description/>
  <cp:lastModifiedBy>Chinese</cp:lastModifiedBy>
  <cp:revision>5</cp:revision>
  <cp:lastPrinted>2006-07-03T06:56:00Z</cp:lastPrinted>
  <dcterms:created xsi:type="dcterms:W3CDTF">2023-11-13T17:06:00Z</dcterms:created>
  <dcterms:modified xsi:type="dcterms:W3CDTF">2023-11-13T17:19:00Z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