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81" w:rsidRPr="00CF5441" w:rsidRDefault="00A03A81" w:rsidP="00A03A81">
      <w:pPr>
        <w:pStyle w:val="QuestionNoBR"/>
        <w:rPr>
          <w:lang w:val="ru-RU"/>
        </w:rPr>
      </w:pPr>
      <w:r w:rsidRPr="00CF5441">
        <w:rPr>
          <w:lang w:val="ru-RU"/>
        </w:rPr>
        <w:t>вопрос мсэ-</w:t>
      </w:r>
      <w:r w:rsidRPr="00BC29F6">
        <w:t>R</w:t>
      </w:r>
      <w:r w:rsidRPr="00CF5441">
        <w:rPr>
          <w:lang w:val="ru-RU"/>
        </w:rPr>
        <w:t xml:space="preserve"> 277/4</w:t>
      </w:r>
    </w:p>
    <w:p w:rsidR="00A03A81" w:rsidRPr="00A03A81" w:rsidRDefault="00A03A81" w:rsidP="00A03A81">
      <w:pPr>
        <w:pStyle w:val="Questiontitle"/>
        <w:rPr>
          <w:lang w:val="ru-RU"/>
        </w:rPr>
      </w:pPr>
      <w:r w:rsidRPr="00A03A81">
        <w:rPr>
          <w:lang w:val="ru-RU"/>
        </w:rPr>
        <w:t xml:space="preserve">Требуемые рабочие характеристики для цифровых </w:t>
      </w:r>
      <w:r w:rsidRPr="00A03A81">
        <w:rPr>
          <w:lang w:val="ru-RU"/>
        </w:rPr>
        <w:br/>
        <w:t>подвижных спутниковых служб</w:t>
      </w:r>
    </w:p>
    <w:p w:rsidR="00A03A81" w:rsidRPr="00A03A81" w:rsidRDefault="00A03A81" w:rsidP="00A03A81">
      <w:pPr>
        <w:pStyle w:val="Questiondate"/>
        <w:spacing w:before="360"/>
        <w:rPr>
          <w:i w:val="0"/>
          <w:iCs/>
          <w:lang w:val="ru-RU"/>
        </w:rPr>
      </w:pPr>
      <w:r w:rsidRPr="00A03A81">
        <w:rPr>
          <w:i w:val="0"/>
          <w:iCs/>
          <w:lang w:val="ru-RU"/>
        </w:rPr>
        <w:t>(2009)</w:t>
      </w:r>
    </w:p>
    <w:p w:rsidR="00A03A81" w:rsidRPr="00BC29F6" w:rsidRDefault="00A03A81" w:rsidP="00A03A81">
      <w:pPr>
        <w:pStyle w:val="Normalaftertitle0"/>
        <w:rPr>
          <w:szCs w:val="22"/>
        </w:rPr>
      </w:pPr>
      <w:r w:rsidRPr="00BC29F6">
        <w:rPr>
          <w:szCs w:val="22"/>
        </w:rPr>
        <w:t>Ассамблея радиосвязи МСЭ,</w:t>
      </w:r>
    </w:p>
    <w:p w:rsidR="00A03A81" w:rsidRPr="00CF5441" w:rsidRDefault="00A03A81" w:rsidP="00A03A81">
      <w:pPr>
        <w:pStyle w:val="Call"/>
        <w:rPr>
          <w:i w:val="0"/>
          <w:iCs/>
          <w:szCs w:val="22"/>
          <w:lang w:val="ru-RU"/>
        </w:rPr>
      </w:pPr>
      <w:r w:rsidRPr="00A03A81">
        <w:rPr>
          <w:szCs w:val="22"/>
          <w:lang w:val="ru-RU"/>
        </w:rPr>
        <w:t>учитывая</w:t>
      </w:r>
    </w:p>
    <w:p w:rsidR="00A03A81" w:rsidRPr="00A03A81" w:rsidRDefault="00A03A81" w:rsidP="00A03A81">
      <w:pPr>
        <w:rPr>
          <w:lang w:val="ru-RU"/>
        </w:rPr>
      </w:pPr>
      <w:r w:rsidRPr="00A03A81">
        <w:rPr>
          <w:i/>
          <w:iCs/>
        </w:rPr>
        <w:t>a</w:t>
      </w:r>
      <w:r w:rsidRPr="00A03A81">
        <w:rPr>
          <w:i/>
          <w:iCs/>
          <w:lang w:val="ru-RU"/>
        </w:rPr>
        <w:t>)</w:t>
      </w:r>
      <w:r w:rsidRPr="00A03A81">
        <w:rPr>
          <w:lang w:val="ru-RU"/>
        </w:rPr>
        <w:tab/>
        <w:t>что общий коэффициент ошибок по битам гипотетического эталонного цифрового тракта должен иметь такое значение, при котором не оказывается значительное влияние на передачу информации;</w:t>
      </w:r>
    </w:p>
    <w:p w:rsidR="00A03A81" w:rsidRPr="00A03A81" w:rsidRDefault="00A03A81" w:rsidP="00A03A81">
      <w:pPr>
        <w:rPr>
          <w:lang w:val="ru-RU"/>
        </w:rPr>
      </w:pPr>
      <w:r w:rsidRPr="00A03A81">
        <w:rPr>
          <w:i/>
          <w:iCs/>
        </w:rPr>
        <w:t>b</w:t>
      </w:r>
      <w:r w:rsidRPr="00A03A81">
        <w:rPr>
          <w:i/>
          <w:iCs/>
          <w:lang w:val="ru-RU"/>
        </w:rPr>
        <w:t>)</w:t>
      </w:r>
      <w:r w:rsidRPr="00A03A81">
        <w:rPr>
          <w:lang w:val="ru-RU"/>
        </w:rPr>
        <w:tab/>
        <w:t>что коэффициент ошибок по битам будет изменяться во времени под влиянием изменяющихся условий распространения, включая явления замираний при многолучевом распространении;</w:t>
      </w:r>
    </w:p>
    <w:p w:rsidR="00A03A81" w:rsidRPr="00A03A81" w:rsidRDefault="00A03A81" w:rsidP="00A03A81">
      <w:pPr>
        <w:rPr>
          <w:lang w:val="ru-RU"/>
        </w:rPr>
      </w:pPr>
      <w:r w:rsidRPr="00A03A81">
        <w:rPr>
          <w:i/>
          <w:iCs/>
        </w:rPr>
        <w:t>c</w:t>
      </w:r>
      <w:r w:rsidRPr="00A03A81">
        <w:rPr>
          <w:i/>
          <w:iCs/>
          <w:lang w:val="ru-RU"/>
        </w:rPr>
        <w:t>)</w:t>
      </w:r>
      <w:r w:rsidRPr="00A03A81">
        <w:rPr>
          <w:lang w:val="ru-RU"/>
        </w:rPr>
        <w:tab/>
        <w:t>что степень возможного влияния замирания на подвижные терминалы различных типов не может быть полностью определена до тех пор, пока не будет получено больше экспериментальных данных;</w:t>
      </w:r>
    </w:p>
    <w:p w:rsidR="00A03A81" w:rsidRPr="00A03A81" w:rsidRDefault="00A03A81" w:rsidP="00A03A81">
      <w:pPr>
        <w:rPr>
          <w:lang w:val="ru-RU"/>
        </w:rPr>
      </w:pPr>
      <w:r w:rsidRPr="00A03A81">
        <w:rPr>
          <w:i/>
          <w:iCs/>
        </w:rPr>
        <w:t>d</w:t>
      </w:r>
      <w:r w:rsidRPr="00A03A81">
        <w:rPr>
          <w:i/>
          <w:iCs/>
          <w:lang w:val="ru-RU"/>
        </w:rPr>
        <w:t>)</w:t>
      </w:r>
      <w:r w:rsidRPr="00A03A81">
        <w:rPr>
          <w:lang w:val="ru-RU"/>
        </w:rPr>
        <w:tab/>
        <w:t>что запасы на замирания в полосах, обычно используемых для служебных линий (в обоих направлениях) связи с подвижными терминалами, могут существенно отличаться от запасов на замирания в полосах, обычно используемых для фидерных линий, в результате чего требуемые рабочие характеристики для этих двух типов линий могут быть различными;</w:t>
      </w:r>
    </w:p>
    <w:p w:rsidR="00A03A81" w:rsidRPr="00A03A81" w:rsidRDefault="00A03A81" w:rsidP="00A03A81">
      <w:pPr>
        <w:rPr>
          <w:lang w:val="ru-RU"/>
        </w:rPr>
      </w:pPr>
      <w:r w:rsidRPr="00A03A81">
        <w:rPr>
          <w:i/>
          <w:iCs/>
        </w:rPr>
        <w:t>e</w:t>
      </w:r>
      <w:r w:rsidRPr="00A03A81">
        <w:rPr>
          <w:i/>
          <w:iCs/>
          <w:lang w:val="ru-RU"/>
        </w:rPr>
        <w:t>)</w:t>
      </w:r>
      <w:r w:rsidRPr="00A03A81">
        <w:rPr>
          <w:lang w:val="ru-RU"/>
        </w:rPr>
        <w:tab/>
        <w:t>что результатом использования способов кодирования с исправлением ошибок в передачах подвижной спутниковой службы (ПСС) может быть удовлетворительная работа при более низких уровнях отношения несущей к шуму и помехам (</w:t>
      </w:r>
      <w:r w:rsidRPr="00BC29F6">
        <w:rPr>
          <w:i/>
        </w:rPr>
        <w:t>C</w:t>
      </w:r>
      <w:r w:rsidRPr="00A03A81">
        <w:rPr>
          <w:lang w:val="ru-RU"/>
        </w:rPr>
        <w:t>/(</w:t>
      </w:r>
      <w:r w:rsidRPr="00BC29F6">
        <w:rPr>
          <w:i/>
        </w:rPr>
        <w:t>N</w:t>
      </w:r>
      <w:r w:rsidRPr="00A03A81">
        <w:rPr>
          <w:lang w:val="ru-RU"/>
        </w:rPr>
        <w:t>+</w:t>
      </w:r>
      <w:r w:rsidRPr="00BC29F6">
        <w:rPr>
          <w:i/>
        </w:rPr>
        <w:t>I</w:t>
      </w:r>
      <w:r w:rsidRPr="00A03A81">
        <w:rPr>
          <w:lang w:val="ru-RU"/>
        </w:rPr>
        <w:t>));</w:t>
      </w:r>
    </w:p>
    <w:p w:rsidR="00A03A81" w:rsidRPr="00A03A81" w:rsidRDefault="00A03A81" w:rsidP="00A03A81">
      <w:pPr>
        <w:rPr>
          <w:lang w:val="ru-RU"/>
        </w:rPr>
      </w:pPr>
      <w:r w:rsidRPr="00A03A81">
        <w:rPr>
          <w:i/>
          <w:iCs/>
        </w:rPr>
        <w:t>f</w:t>
      </w:r>
      <w:r w:rsidRPr="00A03A81">
        <w:rPr>
          <w:i/>
          <w:iCs/>
          <w:lang w:val="ru-RU"/>
        </w:rPr>
        <w:t>)</w:t>
      </w:r>
      <w:r w:rsidRPr="00A03A81">
        <w:rPr>
          <w:lang w:val="ru-RU"/>
        </w:rPr>
        <w:tab/>
        <w:t>что рассмотрение требуемых рабочих характеристик для служб, относящихся к безопасности, в полосах, распределенных ПСС, и для служб, не относящихся к безопасности, в тех же полосах частот может быть различным;</w:t>
      </w:r>
    </w:p>
    <w:p w:rsidR="00A03A81" w:rsidRPr="00A03A81" w:rsidRDefault="00A03A81" w:rsidP="00A03A81">
      <w:pPr>
        <w:rPr>
          <w:lang w:val="ru-RU"/>
        </w:rPr>
      </w:pPr>
      <w:r w:rsidRPr="00A03A81">
        <w:rPr>
          <w:i/>
          <w:iCs/>
        </w:rPr>
        <w:t>g</w:t>
      </w:r>
      <w:r w:rsidRPr="00A03A81">
        <w:rPr>
          <w:i/>
          <w:iCs/>
          <w:lang w:val="ru-RU"/>
        </w:rPr>
        <w:t>)</w:t>
      </w:r>
      <w:r w:rsidRPr="00A03A81">
        <w:rPr>
          <w:lang w:val="ru-RU"/>
        </w:rPr>
        <w:tab/>
        <w:t>что в отношении времени передачи (сквозной) сообщений требуемые рабочие характеристики для услуг "хранения и отправки" могут быть менее строгими, чем в случае услуг, предоставляемых в реальном времени;</w:t>
      </w:r>
    </w:p>
    <w:p w:rsidR="00A03A81" w:rsidRPr="00A03A81" w:rsidRDefault="00A03A81" w:rsidP="00A03A81">
      <w:pPr>
        <w:rPr>
          <w:lang w:val="ru-RU"/>
        </w:rPr>
      </w:pPr>
      <w:r w:rsidRPr="00A03A81">
        <w:rPr>
          <w:i/>
          <w:iCs/>
        </w:rPr>
        <w:t>h</w:t>
      </w:r>
      <w:r w:rsidRPr="00A03A81">
        <w:rPr>
          <w:i/>
          <w:iCs/>
          <w:lang w:val="ru-RU"/>
        </w:rPr>
        <w:t>)</w:t>
      </w:r>
      <w:r w:rsidRPr="00A03A81">
        <w:rPr>
          <w:lang w:val="ru-RU"/>
        </w:rPr>
        <w:tab/>
        <w:t>что на требуемые рабочие характеристики подвижных спутниковых служб могут влиять рабочие характеристики наземных подвижных служб в случае, когда спутниковая служба используется для дополнения таких служб;</w:t>
      </w:r>
    </w:p>
    <w:p w:rsidR="00A03A81" w:rsidRPr="00A03A81" w:rsidRDefault="00A03A81" w:rsidP="00A03A81">
      <w:pPr>
        <w:rPr>
          <w:lang w:val="ru-RU" w:bidi="he-IL"/>
        </w:rPr>
      </w:pPr>
      <w:r w:rsidRPr="00A03A81">
        <w:rPr>
          <w:i/>
          <w:iCs/>
        </w:rPr>
        <w:t>j</w:t>
      </w:r>
      <w:r w:rsidRPr="00A03A81">
        <w:rPr>
          <w:i/>
          <w:iCs/>
          <w:lang w:val="ru-RU"/>
        </w:rPr>
        <w:t>)</w:t>
      </w:r>
      <w:r w:rsidRPr="00A03A81">
        <w:rPr>
          <w:lang w:val="ru-RU"/>
        </w:rPr>
        <w:tab/>
      </w:r>
      <w:r w:rsidRPr="00A03A81">
        <w:rPr>
          <w:lang w:val="ru-RU" w:bidi="he-IL"/>
        </w:rPr>
        <w:t>что в Рекомендациях МСЭ-</w:t>
      </w:r>
      <w:r w:rsidRPr="00BC29F6">
        <w:rPr>
          <w:lang w:bidi="he-IL"/>
        </w:rPr>
        <w:t>R</w:t>
      </w:r>
      <w:r w:rsidRPr="00A03A81">
        <w:rPr>
          <w:lang w:val="ru-RU" w:bidi="he-IL"/>
        </w:rPr>
        <w:t xml:space="preserve"> </w:t>
      </w:r>
      <w:r w:rsidRPr="00BC29F6">
        <w:rPr>
          <w:lang w:bidi="he-IL"/>
        </w:rPr>
        <w:t>SM</w:t>
      </w:r>
      <w:r w:rsidRPr="00A03A81">
        <w:rPr>
          <w:lang w:val="ru-RU" w:bidi="he-IL"/>
        </w:rPr>
        <w:t>.1751 и МСЭ-</w:t>
      </w:r>
      <w:r w:rsidRPr="00BC29F6">
        <w:rPr>
          <w:lang w:bidi="he-IL"/>
        </w:rPr>
        <w:t>R</w:t>
      </w:r>
      <w:r w:rsidRPr="00A03A81">
        <w:rPr>
          <w:lang w:val="ru-RU" w:bidi="he-IL"/>
        </w:rPr>
        <w:t xml:space="preserve"> </w:t>
      </w:r>
      <w:r w:rsidRPr="00BC29F6">
        <w:rPr>
          <w:lang w:bidi="he-IL"/>
        </w:rPr>
        <w:t>M</w:t>
      </w:r>
      <w:r w:rsidRPr="00A03A81">
        <w:rPr>
          <w:lang w:val="ru-RU" w:bidi="he-IL"/>
        </w:rPr>
        <w:t xml:space="preserve">.1188 вводится показатель запаса на линию, который может применяться в качестве "дополнительной методики оценки воздействия помех между сетями радиосвязи" и который может использоваться при оценке качества работы и определении требуемых рабочих характеристик для систем НГСО ПСС на базе МДВР, обслуживающих портативное оборудование пользователей во время движения, </w:t>
      </w:r>
    </w:p>
    <w:p w:rsidR="00A03A81" w:rsidRPr="00CF5441" w:rsidRDefault="00A03A81" w:rsidP="00A03A81">
      <w:pPr>
        <w:pStyle w:val="Call"/>
        <w:rPr>
          <w:szCs w:val="22"/>
          <w:lang w:val="ru-RU"/>
        </w:rPr>
      </w:pPr>
      <w:r w:rsidRPr="00A03A81">
        <w:rPr>
          <w:szCs w:val="22"/>
          <w:lang w:val="ru-RU"/>
        </w:rPr>
        <w:br w:type="page"/>
      </w:r>
      <w:r w:rsidRPr="00A03A81">
        <w:rPr>
          <w:szCs w:val="22"/>
          <w:lang w:val="ru-RU"/>
        </w:rPr>
        <w:lastRenderedPageBreak/>
        <w:t>решает</w:t>
      </w:r>
      <w:r w:rsidRPr="00A03A81">
        <w:rPr>
          <w:i w:val="0"/>
          <w:iCs/>
          <w:szCs w:val="22"/>
          <w:lang w:val="ru-RU"/>
        </w:rPr>
        <w:t>, что необходимо изучить следующие Вопросы</w:t>
      </w:r>
    </w:p>
    <w:p w:rsidR="00A03A81" w:rsidRPr="00A03A81" w:rsidRDefault="00A03A81" w:rsidP="00A03A81">
      <w:pPr>
        <w:rPr>
          <w:lang w:val="ru-RU"/>
        </w:rPr>
      </w:pPr>
      <w:r w:rsidRPr="00A03A81">
        <w:rPr>
          <w:lang w:val="ru-RU"/>
        </w:rPr>
        <w:t>Для каждой из различных цифровых подвижных спутниковых служб:</w:t>
      </w:r>
    </w:p>
    <w:p w:rsidR="00A03A81" w:rsidRPr="00A03A81" w:rsidRDefault="00A03A81" w:rsidP="00A03A81">
      <w:pPr>
        <w:rPr>
          <w:lang w:val="ru-RU"/>
        </w:rPr>
      </w:pPr>
      <w:r w:rsidRPr="00A03A81">
        <w:rPr>
          <w:lang w:val="ru-RU"/>
        </w:rPr>
        <w:t>1</w:t>
      </w:r>
      <w:r w:rsidRPr="00A03A81">
        <w:rPr>
          <w:lang w:val="ru-RU"/>
        </w:rPr>
        <w:tab/>
        <w:t>Каковы требуемые рабочие характеристики по ошибкам по битам и предпочтительное распределение показателей ошибок по битам на соответствующем гипотетическом эталонном цифровом тракте?</w:t>
      </w:r>
    </w:p>
    <w:p w:rsidR="00A03A81" w:rsidRPr="00A03A81" w:rsidRDefault="00A03A81" w:rsidP="00A03A81">
      <w:pPr>
        <w:rPr>
          <w:lang w:val="ru-RU"/>
        </w:rPr>
      </w:pPr>
      <w:r w:rsidRPr="00A03A81">
        <w:rPr>
          <w:lang w:val="ru-RU"/>
        </w:rPr>
        <w:t>2</w:t>
      </w:r>
      <w:r w:rsidRPr="00A03A81">
        <w:rPr>
          <w:lang w:val="ru-RU"/>
        </w:rPr>
        <w:tab/>
        <w:t>Каков предпочтительный метод установления корреляции между показателями ошибок по битам и характеристиками распространения?</w:t>
      </w:r>
    </w:p>
    <w:p w:rsidR="00A03A81" w:rsidRPr="00A03A81" w:rsidRDefault="00A03A81" w:rsidP="00A03A81">
      <w:pPr>
        <w:rPr>
          <w:lang w:val="ru-RU"/>
        </w:rPr>
      </w:pPr>
      <w:r w:rsidRPr="00A03A81">
        <w:rPr>
          <w:lang w:val="ru-RU"/>
        </w:rPr>
        <w:t>3</w:t>
      </w:r>
      <w:r w:rsidRPr="00A03A81">
        <w:rPr>
          <w:lang w:val="ru-RU"/>
        </w:rPr>
        <w:tab/>
        <w:t>Какие параметры качества работы, если таковые имеются, должны быть определены в целях учета существующих требуемых рабочих характеристик фиксированной спутниковой службы, принимая во внимание, что уровни помех в системах ПСС значительно отличаются от уровней помех в системах ФСС?</w:t>
      </w:r>
    </w:p>
    <w:p w:rsidR="00A03A81" w:rsidRPr="00A03A81" w:rsidRDefault="00A03A81" w:rsidP="00A03A81">
      <w:pPr>
        <w:rPr>
          <w:lang w:val="ru-RU"/>
        </w:rPr>
      </w:pPr>
      <w:r w:rsidRPr="00A03A81">
        <w:rPr>
          <w:lang w:val="ru-RU"/>
        </w:rPr>
        <w:t>4</w:t>
      </w:r>
      <w:r w:rsidRPr="00A03A81">
        <w:rPr>
          <w:lang w:val="ru-RU"/>
        </w:rPr>
        <w:tab/>
        <w:t>Каким образом должны распределяться требуемые рабочие характеристики, упомянутые в пункте</w:t>
      </w:r>
      <w:r w:rsidRPr="00BC29F6">
        <w:rPr>
          <w:b/>
        </w:rPr>
        <w:t> </w:t>
      </w:r>
      <w:r w:rsidRPr="00A03A81">
        <w:rPr>
          <w:lang w:val="ru-RU"/>
        </w:rPr>
        <w:t>1, между фидерными линиями и служебными линиями?</w:t>
      </w:r>
    </w:p>
    <w:p w:rsidR="00A03A81" w:rsidRPr="00A03A81" w:rsidRDefault="00A03A81" w:rsidP="00A03A81">
      <w:pPr>
        <w:rPr>
          <w:lang w:val="ru-RU"/>
        </w:rPr>
      </w:pPr>
      <w:r w:rsidRPr="00A03A81">
        <w:rPr>
          <w:lang w:val="ru-RU"/>
        </w:rPr>
        <w:t>5</w:t>
      </w:r>
      <w:r w:rsidRPr="00A03A81">
        <w:rPr>
          <w:lang w:val="ru-RU"/>
        </w:rPr>
        <w:tab/>
        <w:t xml:space="preserve">Какие следует разработать дополнительные методики для оценки качества работы и каковы требуемые рабочие характеристики для систем НГСО ПСС, </w:t>
      </w:r>
      <w:r w:rsidRPr="00A03A81">
        <w:rPr>
          <w:lang w:val="ru-RU" w:bidi="he-IL"/>
        </w:rPr>
        <w:t>обслуживающих портативное оборудование пользователей во время движения</w:t>
      </w:r>
      <w:r w:rsidRPr="00A03A81">
        <w:rPr>
          <w:lang w:val="ru-RU"/>
        </w:rPr>
        <w:t xml:space="preserve">? </w:t>
      </w:r>
    </w:p>
    <w:p w:rsidR="00A03A81" w:rsidRPr="00CF5441" w:rsidRDefault="00A03A81" w:rsidP="00A03A81">
      <w:pPr>
        <w:pStyle w:val="Call"/>
        <w:rPr>
          <w:i w:val="0"/>
          <w:iCs/>
          <w:lang w:val="ru-RU"/>
        </w:rPr>
      </w:pPr>
      <w:r w:rsidRPr="00A03A81">
        <w:rPr>
          <w:lang w:val="ru-RU"/>
        </w:rPr>
        <w:t>решает далее</w:t>
      </w:r>
    </w:p>
    <w:p w:rsidR="00A03A81" w:rsidRPr="005E73EC" w:rsidRDefault="00A03A81" w:rsidP="00A03A81">
      <w:pPr>
        <w:rPr>
          <w:szCs w:val="22"/>
          <w:lang w:val="ru-RU"/>
        </w:rPr>
      </w:pPr>
      <w:r w:rsidRPr="0093740C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:rsidR="00A03A81" w:rsidRPr="005E73EC" w:rsidRDefault="00A03A81" w:rsidP="00A03A81">
      <w:pPr>
        <w:rPr>
          <w:szCs w:val="22"/>
          <w:lang w:val="ru-RU"/>
        </w:rPr>
      </w:pPr>
      <w:r w:rsidRPr="0093740C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исследования следует завершить к 201</w:t>
      </w:r>
      <w:r w:rsidRPr="00293363">
        <w:rPr>
          <w:szCs w:val="22"/>
          <w:lang w:val="ru-RU"/>
        </w:rPr>
        <w:t>4</w:t>
      </w:r>
      <w:r w:rsidRPr="005E73EC">
        <w:rPr>
          <w:szCs w:val="22"/>
          <w:lang w:val="ru-RU"/>
        </w:rPr>
        <w:t xml:space="preserve"> году.</w:t>
      </w:r>
    </w:p>
    <w:p w:rsidR="00A03A81" w:rsidRPr="00CF5441" w:rsidRDefault="00A03A81" w:rsidP="00A03A81">
      <w:pPr>
        <w:spacing w:before="240"/>
        <w:rPr>
          <w:szCs w:val="22"/>
          <w:lang w:val="ru-RU"/>
        </w:rPr>
      </w:pPr>
      <w:r w:rsidRPr="00340E5B">
        <w:rPr>
          <w:szCs w:val="22"/>
          <w:lang w:val="ru-RU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  <w:lang w:val="ru-RU"/>
        </w:rPr>
        <w:t>2</w:t>
      </w:r>
    </w:p>
    <w:p w:rsidR="005D5414" w:rsidRPr="00CF5441" w:rsidRDefault="005D5414" w:rsidP="00C67A0B">
      <w:pPr>
        <w:spacing w:after="120"/>
        <w:rPr>
          <w:lang w:val="ru-RU" w:eastAsia="ja-JP"/>
        </w:rPr>
      </w:pPr>
    </w:p>
    <w:p w:rsidR="00A03A81" w:rsidRPr="00CF5441" w:rsidRDefault="00A03A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 w:eastAsia="ja-JP"/>
        </w:rPr>
      </w:pPr>
      <w:bookmarkStart w:id="0" w:name="_GoBack"/>
      <w:bookmarkEnd w:id="0"/>
    </w:p>
    <w:sectPr w:rsidR="00A03A81" w:rsidRPr="00CF5441" w:rsidSect="00BE7B06">
      <w:headerReference w:type="defaul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3D" w:rsidRDefault="00C61B3D">
      <w:r>
        <w:separator/>
      </w:r>
    </w:p>
  </w:endnote>
  <w:endnote w:type="continuationSeparator" w:id="0">
    <w:p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3D" w:rsidRDefault="00C61B3D">
      <w:r>
        <w:t>____________________</w:t>
      </w:r>
    </w:p>
  </w:footnote>
  <w:footnote w:type="continuationSeparator" w:id="0">
    <w:p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C94FA7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7270D"/>
    <w:rsid w:val="000827A6"/>
    <w:rsid w:val="000924EC"/>
    <w:rsid w:val="000F373B"/>
    <w:rsid w:val="00102FD8"/>
    <w:rsid w:val="0012517E"/>
    <w:rsid w:val="0013691C"/>
    <w:rsid w:val="001433B7"/>
    <w:rsid w:val="00154B35"/>
    <w:rsid w:val="001968FF"/>
    <w:rsid w:val="001B3CC4"/>
    <w:rsid w:val="001B42BC"/>
    <w:rsid w:val="001B5C19"/>
    <w:rsid w:val="001C79E1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87576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1430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71504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245ED"/>
    <w:rsid w:val="0093544E"/>
    <w:rsid w:val="0093740C"/>
    <w:rsid w:val="009439E3"/>
    <w:rsid w:val="00947E2C"/>
    <w:rsid w:val="009602F7"/>
    <w:rsid w:val="00962F37"/>
    <w:rsid w:val="009A7E8C"/>
    <w:rsid w:val="009B3CCD"/>
    <w:rsid w:val="009B4F35"/>
    <w:rsid w:val="009C7AD8"/>
    <w:rsid w:val="009D47DD"/>
    <w:rsid w:val="009E62CE"/>
    <w:rsid w:val="009F2ACB"/>
    <w:rsid w:val="009F5E49"/>
    <w:rsid w:val="00A0013D"/>
    <w:rsid w:val="00A03A81"/>
    <w:rsid w:val="00A3239B"/>
    <w:rsid w:val="00A36428"/>
    <w:rsid w:val="00A6209D"/>
    <w:rsid w:val="00A659DB"/>
    <w:rsid w:val="00A76639"/>
    <w:rsid w:val="00A86F6C"/>
    <w:rsid w:val="00A972C6"/>
    <w:rsid w:val="00AB15E8"/>
    <w:rsid w:val="00AC3545"/>
    <w:rsid w:val="00AC6B03"/>
    <w:rsid w:val="00AD2A24"/>
    <w:rsid w:val="00AD79E8"/>
    <w:rsid w:val="00AE07F8"/>
    <w:rsid w:val="00AF0ADC"/>
    <w:rsid w:val="00B07D32"/>
    <w:rsid w:val="00B27A30"/>
    <w:rsid w:val="00B665E3"/>
    <w:rsid w:val="00B815E7"/>
    <w:rsid w:val="00B82B07"/>
    <w:rsid w:val="00B904CE"/>
    <w:rsid w:val="00B9554E"/>
    <w:rsid w:val="00B978F8"/>
    <w:rsid w:val="00BC3633"/>
    <w:rsid w:val="00BE4FE8"/>
    <w:rsid w:val="00BE7B06"/>
    <w:rsid w:val="00BF1F8E"/>
    <w:rsid w:val="00C20719"/>
    <w:rsid w:val="00C20F45"/>
    <w:rsid w:val="00C27339"/>
    <w:rsid w:val="00C42C2D"/>
    <w:rsid w:val="00C44EE0"/>
    <w:rsid w:val="00C554A1"/>
    <w:rsid w:val="00C61B3D"/>
    <w:rsid w:val="00C64B5A"/>
    <w:rsid w:val="00C67A0B"/>
    <w:rsid w:val="00C94FA7"/>
    <w:rsid w:val="00C95A0A"/>
    <w:rsid w:val="00CC4A5C"/>
    <w:rsid w:val="00CC566F"/>
    <w:rsid w:val="00CD398F"/>
    <w:rsid w:val="00CE66F2"/>
    <w:rsid w:val="00CF5441"/>
    <w:rsid w:val="00D11B04"/>
    <w:rsid w:val="00D143A6"/>
    <w:rsid w:val="00D147F6"/>
    <w:rsid w:val="00D316DA"/>
    <w:rsid w:val="00D61487"/>
    <w:rsid w:val="00D63763"/>
    <w:rsid w:val="00D723AA"/>
    <w:rsid w:val="00DB0313"/>
    <w:rsid w:val="00DB1E89"/>
    <w:rsid w:val="00DC401E"/>
    <w:rsid w:val="00DC6561"/>
    <w:rsid w:val="00E11986"/>
    <w:rsid w:val="00E2657F"/>
    <w:rsid w:val="00E3358B"/>
    <w:rsid w:val="00E36B77"/>
    <w:rsid w:val="00E46D27"/>
    <w:rsid w:val="00E47270"/>
    <w:rsid w:val="00E57529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BCC9-0D2E-46E5-B2F2-150CE2D3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</Template>
  <TotalTime>1</TotalTime>
  <Pages>2</Pages>
  <Words>459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bossona</cp:lastModifiedBy>
  <cp:revision>5</cp:revision>
  <cp:lastPrinted>2012-03-15T14:58:00Z</cp:lastPrinted>
  <dcterms:created xsi:type="dcterms:W3CDTF">2012-05-03T07:09:00Z</dcterms:created>
  <dcterms:modified xsi:type="dcterms:W3CDTF">2012-05-03T07:10:00Z</dcterms:modified>
</cp:coreProperties>
</file>