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18B0" w14:textId="77777777" w:rsidR="00BF0B80" w:rsidRPr="00D421B6" w:rsidRDefault="00BF0B80" w:rsidP="00BF0B80">
      <w:pPr>
        <w:pStyle w:val="QuestionNo"/>
        <w:rPr>
          <w:rFonts w:asciiTheme="majorBidi" w:hAnsiTheme="majorBidi" w:cstheme="majorBidi"/>
          <w:b/>
          <w:bCs/>
          <w:lang w:eastAsia="ja-JP"/>
        </w:rPr>
      </w:pPr>
      <w:r w:rsidRPr="00D421B6">
        <w:rPr>
          <w:rFonts w:asciiTheme="majorBidi" w:hAnsiTheme="majorBidi" w:cstheme="majorBidi"/>
          <w:bCs/>
          <w:lang w:eastAsia="ja-JP"/>
        </w:rPr>
        <w:t xml:space="preserve">QUESTION ITU-R </w:t>
      </w:r>
      <w:r>
        <w:rPr>
          <w:rFonts w:asciiTheme="majorBidi" w:hAnsiTheme="majorBidi" w:cstheme="majorBidi"/>
          <w:bCs/>
          <w:lang w:eastAsia="ja-JP"/>
        </w:rPr>
        <w:t>292</w:t>
      </w:r>
      <w:r w:rsidRPr="00D421B6">
        <w:rPr>
          <w:rFonts w:asciiTheme="majorBidi" w:hAnsiTheme="majorBidi" w:cstheme="majorBidi"/>
          <w:bCs/>
          <w:lang w:eastAsia="ja-JP"/>
        </w:rPr>
        <w:t>/4</w:t>
      </w:r>
    </w:p>
    <w:p w14:paraId="6F77CF88" w14:textId="77777777" w:rsidR="00BF0B80" w:rsidRDefault="00BF0B80" w:rsidP="00BF0B80">
      <w:pPr>
        <w:pStyle w:val="Questiontitle"/>
        <w:rPr>
          <w:rFonts w:asciiTheme="majorBidi" w:hAnsiTheme="majorBidi" w:cstheme="majorBidi"/>
          <w:szCs w:val="28"/>
          <w:lang w:eastAsia="ja-JP"/>
        </w:rPr>
      </w:pPr>
      <w:r w:rsidRPr="00532820">
        <w:rPr>
          <w:rFonts w:asciiTheme="majorBidi" w:hAnsiTheme="majorBidi" w:cstheme="majorBidi"/>
          <w:szCs w:val="28"/>
          <w:lang w:eastAsia="ja-JP"/>
        </w:rPr>
        <w:t>UHDTV satellite broadcasting systems</w:t>
      </w:r>
    </w:p>
    <w:p w14:paraId="62618C11" w14:textId="77777777" w:rsidR="00BF0B80" w:rsidRPr="00FC3350" w:rsidRDefault="00BF0B80" w:rsidP="00BF0B80">
      <w:pPr>
        <w:pStyle w:val="Questiondate"/>
        <w:rPr>
          <w:rFonts w:asciiTheme="majorBidi" w:hAnsiTheme="majorBidi" w:cstheme="majorBidi"/>
          <w:iCs/>
          <w:lang w:eastAsia="ja-JP"/>
        </w:rPr>
      </w:pPr>
      <w:r w:rsidRPr="00FC3350">
        <w:rPr>
          <w:rFonts w:asciiTheme="majorBidi" w:hAnsiTheme="majorBidi" w:cstheme="majorBidi"/>
          <w:iCs/>
          <w:lang w:eastAsia="ja-JP"/>
        </w:rPr>
        <w:t>(2015)</w:t>
      </w:r>
    </w:p>
    <w:p w14:paraId="53474529" w14:textId="77777777" w:rsidR="00BF0B80" w:rsidRPr="007808E0" w:rsidRDefault="00BF0B80" w:rsidP="00BF0B80">
      <w:pPr>
        <w:pStyle w:val="Normalaftertitle"/>
        <w:jc w:val="both"/>
        <w:rPr>
          <w:rFonts w:asciiTheme="majorBidi" w:hAnsiTheme="majorBidi" w:cstheme="majorBidi"/>
          <w:szCs w:val="24"/>
        </w:rPr>
      </w:pPr>
      <w:r w:rsidRPr="007808E0">
        <w:rPr>
          <w:rFonts w:asciiTheme="majorBidi" w:hAnsiTheme="majorBidi" w:cstheme="majorBidi"/>
          <w:szCs w:val="24"/>
        </w:rPr>
        <w:t>The ITU Radiocommunication Assembly,</w:t>
      </w:r>
    </w:p>
    <w:p w14:paraId="70351FB1" w14:textId="77777777" w:rsidR="00BF0B80" w:rsidRPr="007808E0" w:rsidRDefault="00BF0B80" w:rsidP="00BF0B80">
      <w:pPr>
        <w:pStyle w:val="Call"/>
        <w:jc w:val="both"/>
        <w:rPr>
          <w:rFonts w:asciiTheme="majorBidi" w:hAnsiTheme="majorBidi" w:cstheme="majorBidi"/>
          <w:szCs w:val="24"/>
          <w:lang w:eastAsia="ja-JP"/>
        </w:rPr>
      </w:pPr>
      <w:r w:rsidRPr="007808E0">
        <w:rPr>
          <w:rFonts w:asciiTheme="majorBidi" w:hAnsiTheme="majorBidi" w:cstheme="majorBidi"/>
          <w:szCs w:val="24"/>
        </w:rPr>
        <w:t>considering</w:t>
      </w:r>
    </w:p>
    <w:p w14:paraId="410DB56C" w14:textId="77777777" w:rsidR="00BF0B80" w:rsidRPr="007808E0" w:rsidRDefault="00BF0B80" w:rsidP="00BF0B80">
      <w:pPr>
        <w:jc w:val="both"/>
        <w:rPr>
          <w:rFonts w:asciiTheme="majorBidi" w:hAnsiTheme="majorBidi" w:cstheme="majorBidi"/>
          <w:szCs w:val="24"/>
          <w:lang w:eastAsia="ja-JP"/>
        </w:rPr>
      </w:pPr>
      <w:r w:rsidRPr="007808E0">
        <w:rPr>
          <w:rFonts w:asciiTheme="majorBidi" w:hAnsiTheme="majorBidi" w:cstheme="majorBidi"/>
          <w:i/>
          <w:iCs/>
          <w:szCs w:val="24"/>
        </w:rPr>
        <w:t>a)</w:t>
      </w:r>
      <w:r w:rsidRPr="007808E0">
        <w:rPr>
          <w:rFonts w:asciiTheme="majorBidi" w:hAnsiTheme="majorBidi" w:cstheme="majorBidi"/>
          <w:szCs w:val="24"/>
        </w:rPr>
        <w:tab/>
        <w:t xml:space="preserve">that </w:t>
      </w:r>
      <w:r w:rsidRPr="007808E0">
        <w:rPr>
          <w:rFonts w:asciiTheme="majorBidi" w:hAnsiTheme="majorBidi" w:cstheme="majorBidi"/>
          <w:szCs w:val="24"/>
          <w:lang w:eastAsia="ja-JP"/>
        </w:rPr>
        <w:t>p</w:t>
      </w:r>
      <w:r w:rsidRPr="007808E0">
        <w:rPr>
          <w:rFonts w:asciiTheme="majorBidi" w:hAnsiTheme="majorBidi" w:cstheme="majorBidi"/>
          <w:szCs w:val="24"/>
        </w:rPr>
        <w:t>reference</w:t>
      </w:r>
      <w:r w:rsidRPr="007808E0">
        <w:rPr>
          <w:rFonts w:asciiTheme="majorBidi" w:hAnsiTheme="majorBidi" w:cstheme="majorBidi"/>
          <w:szCs w:val="24"/>
          <w:lang w:eastAsia="ja-JP"/>
        </w:rPr>
        <w:t>s</w:t>
      </w:r>
      <w:r w:rsidRPr="007808E0">
        <w:rPr>
          <w:rFonts w:asciiTheme="majorBidi" w:hAnsiTheme="majorBidi" w:cstheme="majorBidi"/>
          <w:szCs w:val="24"/>
        </w:rPr>
        <w:t xml:space="preserve"> </w:t>
      </w:r>
      <w:r w:rsidRPr="007808E0">
        <w:rPr>
          <w:rFonts w:asciiTheme="majorBidi" w:hAnsiTheme="majorBidi" w:cstheme="majorBidi"/>
          <w:szCs w:val="24"/>
          <w:lang w:eastAsia="ja-JP"/>
        </w:rPr>
        <w:t>of</w:t>
      </w:r>
      <w:r w:rsidRPr="007808E0">
        <w:rPr>
          <w:rFonts w:asciiTheme="majorBidi" w:hAnsiTheme="majorBidi" w:cstheme="majorBidi"/>
          <w:szCs w:val="24"/>
        </w:rPr>
        <w:t xml:space="preserve"> </w:t>
      </w:r>
      <w:r w:rsidRPr="007808E0">
        <w:rPr>
          <w:rFonts w:asciiTheme="majorBidi" w:hAnsiTheme="majorBidi" w:cstheme="majorBidi"/>
          <w:szCs w:val="24"/>
          <w:lang w:eastAsia="ja-JP"/>
        </w:rPr>
        <w:t xml:space="preserve">television </w:t>
      </w:r>
      <w:r w:rsidRPr="007808E0">
        <w:rPr>
          <w:rFonts w:asciiTheme="majorBidi" w:hAnsiTheme="majorBidi" w:cstheme="majorBidi"/>
          <w:szCs w:val="24"/>
        </w:rPr>
        <w:t>viewers ha</w:t>
      </w:r>
      <w:r w:rsidRPr="007808E0">
        <w:rPr>
          <w:rFonts w:asciiTheme="majorBidi" w:hAnsiTheme="majorBidi" w:cstheme="majorBidi"/>
          <w:szCs w:val="24"/>
          <w:lang w:eastAsia="ja-JP"/>
        </w:rPr>
        <w:t>ve diversified</w:t>
      </w:r>
      <w:r w:rsidRPr="007808E0">
        <w:rPr>
          <w:rFonts w:asciiTheme="majorBidi" w:hAnsiTheme="majorBidi" w:cstheme="majorBidi"/>
          <w:szCs w:val="24"/>
        </w:rPr>
        <w:t xml:space="preserve">, </w:t>
      </w:r>
      <w:r w:rsidRPr="007808E0">
        <w:rPr>
          <w:rFonts w:asciiTheme="majorBidi" w:hAnsiTheme="majorBidi" w:cstheme="majorBidi"/>
          <w:szCs w:val="24"/>
          <w:lang w:eastAsia="ja-JP"/>
        </w:rPr>
        <w:t xml:space="preserve">including </w:t>
      </w:r>
      <w:r w:rsidRPr="007808E0">
        <w:rPr>
          <w:rFonts w:asciiTheme="majorBidi" w:hAnsiTheme="majorBidi" w:cstheme="majorBidi"/>
          <w:szCs w:val="24"/>
        </w:rPr>
        <w:t>high-resolution</w:t>
      </w:r>
      <w:r w:rsidRPr="007808E0">
        <w:rPr>
          <w:rFonts w:asciiTheme="majorBidi" w:hAnsiTheme="majorBidi" w:cstheme="majorBidi"/>
          <w:szCs w:val="24"/>
          <w:lang w:eastAsia="ja-JP"/>
        </w:rPr>
        <w:t xml:space="preserve"> video images</w:t>
      </w:r>
      <w:r w:rsidRPr="007808E0">
        <w:rPr>
          <w:rFonts w:asciiTheme="majorBidi" w:hAnsiTheme="majorBidi" w:cstheme="majorBidi"/>
          <w:szCs w:val="24"/>
        </w:rPr>
        <w:t>;</w:t>
      </w:r>
    </w:p>
    <w:p w14:paraId="45F5CE45" w14:textId="77777777" w:rsidR="00BF0B80" w:rsidRPr="007808E0" w:rsidRDefault="00BF0B80" w:rsidP="00BF0B80">
      <w:pPr>
        <w:jc w:val="both"/>
        <w:rPr>
          <w:rFonts w:asciiTheme="majorBidi" w:hAnsiTheme="majorBidi" w:cstheme="majorBidi"/>
          <w:szCs w:val="24"/>
          <w:lang w:eastAsia="ja-JP"/>
        </w:rPr>
      </w:pPr>
      <w:r w:rsidRPr="007808E0">
        <w:rPr>
          <w:rFonts w:asciiTheme="majorBidi" w:hAnsiTheme="majorBidi" w:cstheme="majorBidi"/>
          <w:i/>
          <w:iCs/>
          <w:szCs w:val="24"/>
          <w:lang w:eastAsia="ja-JP"/>
        </w:rPr>
        <w:t>b</w:t>
      </w:r>
      <w:r w:rsidRPr="007808E0">
        <w:rPr>
          <w:rFonts w:asciiTheme="majorBidi" w:hAnsiTheme="majorBidi" w:cstheme="majorBidi"/>
          <w:i/>
          <w:iCs/>
          <w:szCs w:val="24"/>
        </w:rPr>
        <w:t>)</w:t>
      </w:r>
      <w:r w:rsidRPr="007808E0">
        <w:rPr>
          <w:rFonts w:asciiTheme="majorBidi" w:hAnsiTheme="majorBidi" w:cstheme="majorBidi"/>
          <w:szCs w:val="24"/>
        </w:rPr>
        <w:tab/>
        <w:t>that means for improving the flexibility and efficiency of the frequency spectrum</w:t>
      </w:r>
      <w:r w:rsidRPr="007808E0">
        <w:rPr>
          <w:rFonts w:asciiTheme="majorBidi" w:hAnsiTheme="majorBidi" w:cstheme="majorBidi"/>
          <w:szCs w:val="24"/>
          <w:lang w:eastAsia="ja-JP"/>
        </w:rPr>
        <w:t xml:space="preserve"> </w:t>
      </w:r>
      <w:r w:rsidRPr="007808E0">
        <w:rPr>
          <w:rFonts w:asciiTheme="majorBidi" w:hAnsiTheme="majorBidi" w:cstheme="majorBidi"/>
          <w:szCs w:val="24"/>
        </w:rPr>
        <w:t xml:space="preserve">are </w:t>
      </w:r>
      <w:r w:rsidRPr="007808E0">
        <w:rPr>
          <w:rFonts w:asciiTheme="majorBidi" w:hAnsiTheme="majorBidi" w:cstheme="majorBidi"/>
          <w:szCs w:val="24"/>
          <w:lang w:eastAsia="ja-JP"/>
        </w:rPr>
        <w:t>under constant investigation</w:t>
      </w:r>
      <w:r w:rsidRPr="007808E0">
        <w:rPr>
          <w:rFonts w:asciiTheme="majorBidi" w:hAnsiTheme="majorBidi" w:cstheme="majorBidi"/>
          <w:szCs w:val="24"/>
        </w:rPr>
        <w:t>;</w:t>
      </w:r>
    </w:p>
    <w:p w14:paraId="01F70556" w14:textId="77777777" w:rsidR="00BF0B80" w:rsidRPr="007808E0" w:rsidRDefault="00BF0B80" w:rsidP="00BF0B80">
      <w:pPr>
        <w:jc w:val="both"/>
        <w:rPr>
          <w:rFonts w:asciiTheme="majorBidi" w:hAnsiTheme="majorBidi" w:cstheme="majorBidi"/>
          <w:szCs w:val="24"/>
          <w:lang w:eastAsia="ja-JP"/>
        </w:rPr>
      </w:pPr>
      <w:r w:rsidRPr="007808E0">
        <w:rPr>
          <w:rFonts w:asciiTheme="majorBidi" w:hAnsiTheme="majorBidi" w:cstheme="majorBidi"/>
          <w:i/>
          <w:iCs/>
          <w:szCs w:val="24"/>
          <w:lang w:eastAsia="ja-JP"/>
        </w:rPr>
        <w:t>c</w:t>
      </w:r>
      <w:r w:rsidRPr="007808E0">
        <w:rPr>
          <w:rFonts w:asciiTheme="majorBidi" w:hAnsiTheme="majorBidi" w:cstheme="majorBidi"/>
          <w:i/>
          <w:iCs/>
          <w:szCs w:val="24"/>
        </w:rPr>
        <w:t>)</w:t>
      </w:r>
      <w:r w:rsidRPr="007808E0">
        <w:rPr>
          <w:rFonts w:asciiTheme="majorBidi" w:hAnsiTheme="majorBidi" w:cstheme="majorBidi"/>
          <w:szCs w:val="24"/>
        </w:rPr>
        <w:tab/>
        <w:t xml:space="preserve">that </w:t>
      </w:r>
      <w:r w:rsidRPr="007808E0">
        <w:rPr>
          <w:rFonts w:asciiTheme="majorBidi" w:hAnsiTheme="majorBidi" w:cstheme="majorBidi"/>
          <w:szCs w:val="24"/>
          <w:lang w:eastAsia="ja-JP"/>
        </w:rPr>
        <w:t>an increase in the transmission capacity is required in order to realize ultra-high definition television (UHDTV) satellite broadcasting in a single satellite transponder</w:t>
      </w:r>
      <w:r w:rsidRPr="007808E0">
        <w:rPr>
          <w:rFonts w:asciiTheme="majorBidi" w:hAnsiTheme="majorBidi" w:cstheme="majorBidi"/>
          <w:szCs w:val="24"/>
        </w:rPr>
        <w:t>;</w:t>
      </w:r>
    </w:p>
    <w:p w14:paraId="7C9466AA" w14:textId="77777777" w:rsidR="00BF0B80" w:rsidRPr="007808E0" w:rsidRDefault="00BF0B80" w:rsidP="00BF0B80">
      <w:pPr>
        <w:jc w:val="both"/>
        <w:rPr>
          <w:rFonts w:asciiTheme="majorBidi" w:hAnsiTheme="majorBidi" w:cstheme="majorBidi"/>
          <w:szCs w:val="24"/>
          <w:lang w:eastAsia="ja-JP"/>
        </w:rPr>
      </w:pPr>
      <w:r w:rsidRPr="007808E0">
        <w:rPr>
          <w:rFonts w:asciiTheme="majorBidi" w:hAnsiTheme="majorBidi" w:cstheme="majorBidi"/>
          <w:i/>
          <w:iCs/>
          <w:szCs w:val="24"/>
          <w:lang w:eastAsia="ja-JP"/>
        </w:rPr>
        <w:t>d</w:t>
      </w:r>
      <w:r w:rsidRPr="007808E0">
        <w:rPr>
          <w:rFonts w:asciiTheme="majorBidi" w:hAnsiTheme="majorBidi" w:cstheme="majorBidi"/>
          <w:i/>
          <w:iCs/>
          <w:szCs w:val="24"/>
        </w:rPr>
        <w:t>)</w:t>
      </w:r>
      <w:r w:rsidRPr="007808E0">
        <w:rPr>
          <w:rFonts w:asciiTheme="majorBidi" w:hAnsiTheme="majorBidi" w:cstheme="majorBidi"/>
          <w:szCs w:val="24"/>
        </w:rPr>
        <w:tab/>
        <w:t xml:space="preserve">that there have been significant developments in efficient modulation and channel coding techniques, including but not limited to formats such as </w:t>
      </w:r>
      <w:r w:rsidRPr="007808E0">
        <w:rPr>
          <w:rFonts w:asciiTheme="majorBidi" w:hAnsiTheme="majorBidi" w:cstheme="majorBidi"/>
          <w:szCs w:val="24"/>
          <w:lang w:eastAsia="ja-JP"/>
        </w:rPr>
        <w:t>amplitude phase shift keying (APSK) and low density parity check (LDPC) codes</w:t>
      </w:r>
      <w:r w:rsidRPr="007808E0">
        <w:rPr>
          <w:rFonts w:asciiTheme="majorBidi" w:hAnsiTheme="majorBidi" w:cstheme="majorBidi"/>
          <w:szCs w:val="24"/>
        </w:rPr>
        <w:t>;</w:t>
      </w:r>
    </w:p>
    <w:p w14:paraId="64339154" w14:textId="77777777" w:rsidR="00BF0B80" w:rsidRPr="007808E0" w:rsidRDefault="00BF0B80" w:rsidP="00BF0B80">
      <w:pPr>
        <w:jc w:val="both"/>
        <w:rPr>
          <w:rFonts w:asciiTheme="majorBidi" w:hAnsiTheme="majorBidi" w:cstheme="majorBidi"/>
          <w:szCs w:val="24"/>
          <w:lang w:eastAsia="ja-JP"/>
        </w:rPr>
      </w:pPr>
      <w:r w:rsidRPr="007808E0">
        <w:rPr>
          <w:rFonts w:asciiTheme="majorBidi" w:hAnsiTheme="majorBidi" w:cstheme="majorBidi"/>
          <w:i/>
          <w:iCs/>
          <w:szCs w:val="24"/>
          <w:lang w:eastAsia="ja-JP"/>
        </w:rPr>
        <w:t>e</w:t>
      </w:r>
      <w:r w:rsidRPr="007808E0">
        <w:rPr>
          <w:rFonts w:asciiTheme="majorBidi" w:hAnsiTheme="majorBidi" w:cstheme="majorBidi"/>
          <w:i/>
          <w:iCs/>
          <w:szCs w:val="24"/>
        </w:rPr>
        <w:t>)</w:t>
      </w:r>
      <w:r w:rsidRPr="007808E0">
        <w:rPr>
          <w:rFonts w:asciiTheme="majorBidi" w:hAnsiTheme="majorBidi" w:cstheme="majorBidi"/>
          <w:szCs w:val="24"/>
        </w:rPr>
        <w:tab/>
      </w:r>
      <w:r w:rsidRPr="007808E0">
        <w:rPr>
          <w:rFonts w:asciiTheme="majorBidi" w:hAnsiTheme="majorBidi" w:cstheme="majorBidi"/>
          <w:szCs w:val="24"/>
          <w:lang w:eastAsia="ja-JP"/>
        </w:rPr>
        <w:t>t</w:t>
      </w:r>
      <w:r w:rsidRPr="007808E0">
        <w:rPr>
          <w:rFonts w:asciiTheme="majorBidi" w:hAnsiTheme="majorBidi" w:cstheme="majorBidi"/>
          <w:szCs w:val="24"/>
        </w:rPr>
        <w:t>hat advance</w:t>
      </w:r>
      <w:r w:rsidRPr="007808E0">
        <w:rPr>
          <w:rFonts w:asciiTheme="majorBidi" w:hAnsiTheme="majorBidi" w:cstheme="majorBidi"/>
          <w:szCs w:val="24"/>
          <w:lang w:eastAsia="ja-JP"/>
        </w:rPr>
        <w:t>s in</w:t>
      </w:r>
      <w:r w:rsidRPr="007808E0">
        <w:rPr>
          <w:rFonts w:asciiTheme="majorBidi" w:hAnsiTheme="majorBidi" w:cstheme="majorBidi"/>
          <w:szCs w:val="24"/>
        </w:rPr>
        <w:t xml:space="preserve"> video and audio compression techniques </w:t>
      </w:r>
      <w:r w:rsidRPr="007808E0">
        <w:rPr>
          <w:rFonts w:asciiTheme="majorBidi" w:hAnsiTheme="majorBidi" w:cstheme="majorBidi"/>
          <w:szCs w:val="24"/>
          <w:lang w:eastAsia="ja-JP"/>
        </w:rPr>
        <w:t xml:space="preserve">that can meet the UHDTV format </w:t>
      </w:r>
      <w:r w:rsidRPr="007808E0">
        <w:rPr>
          <w:rFonts w:asciiTheme="majorBidi" w:hAnsiTheme="majorBidi" w:cstheme="majorBidi"/>
          <w:szCs w:val="24"/>
        </w:rPr>
        <w:t>have shown the practicality of transmi</w:t>
      </w:r>
      <w:r w:rsidRPr="007808E0">
        <w:rPr>
          <w:rFonts w:asciiTheme="majorBidi" w:hAnsiTheme="majorBidi" w:cstheme="majorBidi"/>
          <w:szCs w:val="24"/>
          <w:lang w:eastAsia="ja-JP"/>
        </w:rPr>
        <w:t>tting</w:t>
      </w:r>
      <w:r w:rsidRPr="007808E0">
        <w:rPr>
          <w:rFonts w:asciiTheme="majorBidi" w:hAnsiTheme="majorBidi" w:cstheme="majorBidi"/>
          <w:szCs w:val="24"/>
        </w:rPr>
        <w:t xml:space="preserve"> more than one </w:t>
      </w:r>
      <w:r w:rsidRPr="007808E0">
        <w:rPr>
          <w:rFonts w:asciiTheme="majorBidi" w:hAnsiTheme="majorBidi" w:cstheme="majorBidi"/>
          <w:szCs w:val="24"/>
          <w:lang w:eastAsia="ja-JP"/>
        </w:rPr>
        <w:t>UHDTV</w:t>
      </w:r>
      <w:r w:rsidRPr="007808E0">
        <w:rPr>
          <w:rFonts w:asciiTheme="majorBidi" w:hAnsiTheme="majorBidi" w:cstheme="majorBidi"/>
          <w:szCs w:val="24"/>
        </w:rPr>
        <w:t xml:space="preserve"> service per satellite transponder;</w:t>
      </w:r>
    </w:p>
    <w:p w14:paraId="295B20F4" w14:textId="77777777" w:rsidR="00BF0B80" w:rsidRPr="007808E0" w:rsidRDefault="00BF0B80" w:rsidP="00BF0B80">
      <w:pPr>
        <w:jc w:val="both"/>
        <w:rPr>
          <w:rFonts w:asciiTheme="majorBidi" w:hAnsiTheme="majorBidi" w:cstheme="majorBidi"/>
          <w:szCs w:val="24"/>
          <w:lang w:eastAsia="ja-JP"/>
        </w:rPr>
      </w:pPr>
      <w:r w:rsidRPr="007808E0">
        <w:rPr>
          <w:rFonts w:asciiTheme="majorBidi" w:hAnsiTheme="majorBidi" w:cstheme="majorBidi"/>
          <w:i/>
          <w:iCs/>
          <w:szCs w:val="24"/>
          <w:lang w:eastAsia="ja-JP"/>
        </w:rPr>
        <w:t>f</w:t>
      </w:r>
      <w:r w:rsidRPr="007808E0">
        <w:rPr>
          <w:rFonts w:asciiTheme="majorBidi" w:hAnsiTheme="majorBidi" w:cstheme="majorBidi"/>
          <w:i/>
          <w:iCs/>
          <w:szCs w:val="24"/>
        </w:rPr>
        <w:t>)</w:t>
      </w:r>
      <w:r w:rsidRPr="007808E0">
        <w:rPr>
          <w:rFonts w:asciiTheme="majorBidi" w:hAnsiTheme="majorBidi" w:cstheme="majorBidi"/>
          <w:szCs w:val="24"/>
        </w:rPr>
        <w:tab/>
      </w:r>
      <w:r w:rsidRPr="007808E0">
        <w:rPr>
          <w:rFonts w:asciiTheme="majorBidi" w:hAnsiTheme="majorBidi" w:cstheme="majorBidi"/>
          <w:szCs w:val="24"/>
          <w:lang w:eastAsia="ja-JP"/>
        </w:rPr>
        <w:t>t</w:t>
      </w:r>
      <w:r w:rsidRPr="007808E0">
        <w:rPr>
          <w:rFonts w:asciiTheme="majorBidi" w:hAnsiTheme="majorBidi" w:cstheme="majorBidi"/>
          <w:szCs w:val="24"/>
        </w:rPr>
        <w:t xml:space="preserve">hat </w:t>
      </w:r>
      <w:r w:rsidRPr="007808E0">
        <w:rPr>
          <w:rFonts w:asciiTheme="majorBidi" w:hAnsiTheme="majorBidi" w:cstheme="majorBidi"/>
          <w:szCs w:val="24"/>
          <w:lang w:eastAsia="ja-JP"/>
        </w:rPr>
        <w:t>UHDTV satellite broadcasting can accommodate both MPEG transport stream packets and IP packets</w:t>
      </w:r>
      <w:r w:rsidRPr="007808E0">
        <w:rPr>
          <w:rFonts w:asciiTheme="majorBidi" w:hAnsiTheme="majorBidi" w:cstheme="majorBidi"/>
          <w:szCs w:val="24"/>
        </w:rPr>
        <w:t>;</w:t>
      </w:r>
    </w:p>
    <w:p w14:paraId="280BF786" w14:textId="77777777" w:rsidR="00BF0B80" w:rsidRPr="007808E0" w:rsidRDefault="00BF0B80" w:rsidP="00BF0B80">
      <w:pPr>
        <w:jc w:val="both"/>
        <w:rPr>
          <w:rFonts w:asciiTheme="majorBidi" w:hAnsiTheme="majorBidi" w:cstheme="majorBidi"/>
          <w:szCs w:val="24"/>
          <w:lang w:eastAsia="ja-JP"/>
        </w:rPr>
      </w:pPr>
      <w:r w:rsidRPr="007808E0">
        <w:rPr>
          <w:rFonts w:asciiTheme="majorBidi" w:hAnsiTheme="majorBidi" w:cstheme="majorBidi"/>
          <w:i/>
          <w:iCs/>
          <w:szCs w:val="24"/>
          <w:lang w:eastAsia="ja-JP"/>
        </w:rPr>
        <w:t>g</w:t>
      </w:r>
      <w:r w:rsidRPr="007808E0">
        <w:rPr>
          <w:rFonts w:asciiTheme="majorBidi" w:hAnsiTheme="majorBidi" w:cstheme="majorBidi"/>
          <w:i/>
          <w:iCs/>
          <w:szCs w:val="24"/>
        </w:rPr>
        <w:t>)</w:t>
      </w:r>
      <w:r w:rsidRPr="007808E0">
        <w:rPr>
          <w:rFonts w:asciiTheme="majorBidi" w:hAnsiTheme="majorBidi" w:cstheme="majorBidi"/>
          <w:szCs w:val="24"/>
        </w:rPr>
        <w:tab/>
      </w:r>
      <w:r w:rsidRPr="007808E0">
        <w:rPr>
          <w:rFonts w:asciiTheme="majorBidi" w:hAnsiTheme="majorBidi" w:cstheme="majorBidi"/>
          <w:szCs w:val="24"/>
          <w:lang w:eastAsia="ja-JP"/>
        </w:rPr>
        <w:t>t</w:t>
      </w:r>
      <w:r w:rsidRPr="007808E0">
        <w:rPr>
          <w:rFonts w:asciiTheme="majorBidi" w:hAnsiTheme="majorBidi" w:cstheme="majorBidi"/>
          <w:szCs w:val="24"/>
        </w:rPr>
        <w:t xml:space="preserve">hat </w:t>
      </w:r>
      <w:r w:rsidRPr="007808E0">
        <w:rPr>
          <w:rFonts w:asciiTheme="majorBidi" w:hAnsiTheme="majorBidi" w:cstheme="majorBidi"/>
          <w:szCs w:val="24"/>
          <w:lang w:eastAsia="ja-JP"/>
        </w:rPr>
        <w:t>flexible transmission and mul</w:t>
      </w:r>
      <w:r>
        <w:rPr>
          <w:rFonts w:asciiTheme="majorBidi" w:hAnsiTheme="majorBidi" w:cstheme="majorBidi"/>
          <w:szCs w:val="24"/>
          <w:lang w:eastAsia="ja-JP"/>
        </w:rPr>
        <w:t>tiplexing configurations enable</w:t>
      </w:r>
      <w:r w:rsidRPr="007808E0">
        <w:rPr>
          <w:rFonts w:asciiTheme="majorBidi" w:hAnsiTheme="majorBidi" w:cstheme="majorBidi"/>
          <w:szCs w:val="24"/>
          <w:lang w:eastAsia="ja-JP"/>
        </w:rPr>
        <w:t xml:space="preserve"> integration of UHDTV satellite broadcasting into the IP network</w:t>
      </w:r>
      <w:r w:rsidRPr="007808E0">
        <w:rPr>
          <w:rFonts w:asciiTheme="majorBidi" w:hAnsiTheme="majorBidi" w:cstheme="majorBidi"/>
          <w:szCs w:val="24"/>
        </w:rPr>
        <w:t>;</w:t>
      </w:r>
    </w:p>
    <w:p w14:paraId="6E23A313" w14:textId="77777777" w:rsidR="00BF0B80" w:rsidRPr="007808E0" w:rsidRDefault="00BF0B80" w:rsidP="00BF0B80">
      <w:pPr>
        <w:jc w:val="both"/>
        <w:rPr>
          <w:rFonts w:asciiTheme="majorBidi" w:hAnsiTheme="majorBidi" w:cstheme="majorBidi"/>
          <w:szCs w:val="24"/>
          <w:lang w:eastAsia="ja-JP"/>
        </w:rPr>
      </w:pPr>
      <w:r w:rsidRPr="007808E0">
        <w:rPr>
          <w:rFonts w:asciiTheme="majorBidi" w:hAnsiTheme="majorBidi" w:cstheme="majorBidi"/>
          <w:i/>
          <w:iCs/>
          <w:szCs w:val="24"/>
          <w:lang w:eastAsia="ja-JP"/>
        </w:rPr>
        <w:t>h</w:t>
      </w:r>
      <w:r w:rsidRPr="007808E0">
        <w:rPr>
          <w:rFonts w:asciiTheme="majorBidi" w:hAnsiTheme="majorBidi" w:cstheme="majorBidi"/>
          <w:i/>
          <w:iCs/>
          <w:szCs w:val="24"/>
        </w:rPr>
        <w:t>)</w:t>
      </w:r>
      <w:r w:rsidRPr="007808E0">
        <w:rPr>
          <w:rFonts w:asciiTheme="majorBidi" w:hAnsiTheme="majorBidi" w:cstheme="majorBidi"/>
          <w:szCs w:val="24"/>
        </w:rPr>
        <w:tab/>
        <w:t>that the availability requirements of these different services</w:t>
      </w:r>
      <w:r w:rsidRPr="007808E0">
        <w:rPr>
          <w:rFonts w:asciiTheme="majorBidi" w:hAnsiTheme="majorBidi" w:cstheme="majorBidi"/>
          <w:szCs w:val="24"/>
          <w:lang w:eastAsia="ja-JP"/>
        </w:rPr>
        <w:t>, including UHDTV,</w:t>
      </w:r>
      <w:r w:rsidRPr="007808E0">
        <w:rPr>
          <w:rFonts w:asciiTheme="majorBidi" w:hAnsiTheme="majorBidi" w:cstheme="majorBidi"/>
          <w:szCs w:val="24"/>
        </w:rPr>
        <w:t xml:space="preserve"> can vary </w:t>
      </w:r>
      <w:r w:rsidRPr="007808E0">
        <w:rPr>
          <w:rFonts w:asciiTheme="majorBidi" w:hAnsiTheme="majorBidi" w:cstheme="majorBidi"/>
          <w:szCs w:val="24"/>
          <w:lang w:eastAsia="ja-JP"/>
        </w:rPr>
        <w:t xml:space="preserve">in </w:t>
      </w:r>
      <w:r w:rsidRPr="007808E0">
        <w:rPr>
          <w:rFonts w:asciiTheme="majorBidi" w:hAnsiTheme="majorBidi" w:cstheme="majorBidi"/>
          <w:szCs w:val="24"/>
        </w:rPr>
        <w:t>accord</w:t>
      </w:r>
      <w:r w:rsidRPr="007808E0">
        <w:rPr>
          <w:rFonts w:asciiTheme="majorBidi" w:hAnsiTheme="majorBidi" w:cstheme="majorBidi"/>
          <w:szCs w:val="24"/>
          <w:lang w:eastAsia="ja-JP"/>
        </w:rPr>
        <w:t>ance</w:t>
      </w:r>
      <w:r w:rsidRPr="007808E0">
        <w:rPr>
          <w:rFonts w:asciiTheme="majorBidi" w:hAnsiTheme="majorBidi" w:cstheme="majorBidi"/>
          <w:szCs w:val="24"/>
        </w:rPr>
        <w:t xml:space="preserve"> </w:t>
      </w:r>
      <w:r w:rsidRPr="007808E0">
        <w:rPr>
          <w:rFonts w:asciiTheme="majorBidi" w:hAnsiTheme="majorBidi" w:cstheme="majorBidi"/>
          <w:szCs w:val="24"/>
          <w:lang w:eastAsia="ja-JP"/>
        </w:rPr>
        <w:t>with</w:t>
      </w:r>
      <w:r w:rsidRPr="007808E0">
        <w:rPr>
          <w:rFonts w:asciiTheme="majorBidi" w:hAnsiTheme="majorBidi" w:cstheme="majorBidi"/>
          <w:szCs w:val="24"/>
        </w:rPr>
        <w:t xml:space="preserve"> their application,</w:t>
      </w:r>
    </w:p>
    <w:p w14:paraId="6833F01C" w14:textId="77777777" w:rsidR="00BF0B80" w:rsidRPr="007808E0" w:rsidRDefault="00BF0B80" w:rsidP="00BF0B80">
      <w:pPr>
        <w:pStyle w:val="Call"/>
        <w:jc w:val="both"/>
        <w:rPr>
          <w:rFonts w:asciiTheme="majorBidi" w:hAnsiTheme="majorBidi" w:cstheme="majorBidi"/>
          <w:szCs w:val="24"/>
          <w:lang w:eastAsia="ja-JP"/>
        </w:rPr>
      </w:pPr>
      <w:r w:rsidRPr="007808E0">
        <w:rPr>
          <w:rFonts w:asciiTheme="majorBidi" w:hAnsiTheme="majorBidi" w:cstheme="majorBidi"/>
          <w:szCs w:val="24"/>
          <w:lang w:eastAsia="ja-JP"/>
        </w:rPr>
        <w:t>noting</w:t>
      </w:r>
    </w:p>
    <w:p w14:paraId="2B8F44B4" w14:textId="77777777" w:rsidR="00BF0B80" w:rsidRPr="007808E0" w:rsidRDefault="00BF0B80" w:rsidP="00BF0B80">
      <w:pPr>
        <w:jc w:val="both"/>
        <w:rPr>
          <w:rFonts w:asciiTheme="majorBidi" w:hAnsiTheme="majorBidi" w:cstheme="majorBidi"/>
          <w:szCs w:val="24"/>
          <w:lang w:eastAsia="ja-JP"/>
        </w:rPr>
      </w:pPr>
      <w:r w:rsidRPr="007808E0">
        <w:rPr>
          <w:rFonts w:asciiTheme="majorBidi" w:hAnsiTheme="majorBidi" w:cstheme="majorBidi"/>
          <w:szCs w:val="24"/>
          <w:lang w:eastAsia="ja-JP"/>
        </w:rPr>
        <w:t>that Recommendation ITU-R BT.2020 - Parameter values for ultra-high definition television systems for production and international programme exchange, specifies UHDTV image system parameters,</w:t>
      </w:r>
    </w:p>
    <w:p w14:paraId="324B81C3" w14:textId="77777777" w:rsidR="00BF0B80" w:rsidRPr="007808E0" w:rsidRDefault="00BF0B80" w:rsidP="00BF0B80">
      <w:pPr>
        <w:pStyle w:val="Call"/>
        <w:jc w:val="both"/>
        <w:rPr>
          <w:rFonts w:asciiTheme="majorBidi" w:hAnsiTheme="majorBidi" w:cstheme="majorBidi"/>
          <w:szCs w:val="24"/>
          <w:lang w:eastAsia="ja-JP"/>
        </w:rPr>
      </w:pPr>
      <w:r w:rsidRPr="007808E0">
        <w:rPr>
          <w:rFonts w:asciiTheme="majorBidi" w:hAnsiTheme="majorBidi" w:cstheme="majorBidi"/>
          <w:szCs w:val="24"/>
        </w:rPr>
        <w:t>decides</w:t>
      </w:r>
      <w:r w:rsidRPr="007808E0">
        <w:rPr>
          <w:rFonts w:asciiTheme="majorBidi" w:hAnsiTheme="majorBidi" w:cstheme="majorBidi"/>
          <w:szCs w:val="24"/>
          <w:lang w:eastAsia="ja-JP"/>
        </w:rPr>
        <w:t xml:space="preserve"> </w:t>
      </w:r>
      <w:r w:rsidRPr="007808E0">
        <w:rPr>
          <w:rFonts w:asciiTheme="majorBidi" w:hAnsiTheme="majorBidi" w:cstheme="majorBidi"/>
          <w:i w:val="0"/>
          <w:iCs/>
          <w:szCs w:val="24"/>
        </w:rPr>
        <w:t>that the following Questions should be studied</w:t>
      </w:r>
    </w:p>
    <w:p w14:paraId="15BDDD8D" w14:textId="77777777" w:rsidR="00BF0B80" w:rsidRPr="007808E0" w:rsidRDefault="00BF0B80" w:rsidP="00BF0B80">
      <w:pPr>
        <w:jc w:val="both"/>
        <w:rPr>
          <w:rFonts w:asciiTheme="majorBidi" w:hAnsiTheme="majorBidi" w:cstheme="majorBidi"/>
          <w:i/>
          <w:szCs w:val="24"/>
        </w:rPr>
      </w:pPr>
      <w:r w:rsidRPr="007808E0">
        <w:rPr>
          <w:rFonts w:asciiTheme="majorBidi" w:hAnsiTheme="majorBidi" w:cstheme="majorBidi"/>
          <w:szCs w:val="24"/>
        </w:rPr>
        <w:t>1</w:t>
      </w:r>
      <w:r w:rsidRPr="007808E0">
        <w:rPr>
          <w:rFonts w:asciiTheme="majorBidi" w:hAnsiTheme="majorBidi" w:cstheme="majorBidi"/>
          <w:szCs w:val="24"/>
        </w:rPr>
        <w:tab/>
        <w:t xml:space="preserve">What are suitable and/or optimal modulation and channel coding techniques for </w:t>
      </w:r>
      <w:r w:rsidRPr="007808E0">
        <w:rPr>
          <w:rFonts w:asciiTheme="majorBidi" w:hAnsiTheme="majorBidi" w:cstheme="majorBidi"/>
          <w:szCs w:val="24"/>
          <w:lang w:eastAsia="ja-JP"/>
        </w:rPr>
        <w:t>UHDTV</w:t>
      </w:r>
      <w:r w:rsidRPr="007808E0">
        <w:rPr>
          <w:rFonts w:asciiTheme="majorBidi" w:hAnsiTheme="majorBidi" w:cstheme="majorBidi"/>
          <w:szCs w:val="24"/>
        </w:rPr>
        <w:t xml:space="preserve"> satellite broadcasting</w:t>
      </w:r>
      <w:r w:rsidRPr="007808E0">
        <w:rPr>
          <w:rFonts w:asciiTheme="majorBidi" w:hAnsiTheme="majorBidi" w:cstheme="majorBidi"/>
          <w:szCs w:val="24"/>
          <w:lang w:eastAsia="ja-JP"/>
        </w:rPr>
        <w:t xml:space="preserve"> systems</w:t>
      </w:r>
      <w:r w:rsidRPr="007808E0">
        <w:rPr>
          <w:rFonts w:asciiTheme="majorBidi" w:hAnsiTheme="majorBidi" w:cstheme="majorBidi"/>
          <w:szCs w:val="24"/>
        </w:rPr>
        <w:t xml:space="preserve">, what are practical channel transmission rates (capacity), and what performance is achievable (e.g. BER as a function of </w:t>
      </w:r>
      <w:r w:rsidRPr="007808E0">
        <w:rPr>
          <w:rFonts w:asciiTheme="majorBidi" w:hAnsiTheme="majorBidi" w:cstheme="majorBidi"/>
          <w:i/>
          <w:szCs w:val="24"/>
        </w:rPr>
        <w:t>C</w:t>
      </w:r>
      <w:r w:rsidRPr="007808E0">
        <w:rPr>
          <w:rFonts w:asciiTheme="majorBidi" w:hAnsiTheme="majorBidi" w:cstheme="majorBidi"/>
          <w:szCs w:val="24"/>
        </w:rPr>
        <w:t>/</w:t>
      </w:r>
      <w:r w:rsidRPr="007808E0">
        <w:rPr>
          <w:rFonts w:asciiTheme="majorBidi" w:hAnsiTheme="majorBidi" w:cstheme="majorBidi"/>
          <w:i/>
          <w:szCs w:val="24"/>
        </w:rPr>
        <w:t>N</w:t>
      </w:r>
      <w:r w:rsidRPr="007808E0">
        <w:rPr>
          <w:rFonts w:asciiTheme="majorBidi" w:hAnsiTheme="majorBidi" w:cstheme="majorBidi"/>
          <w:szCs w:val="24"/>
          <w:lang w:eastAsia="ja-JP"/>
        </w:rPr>
        <w:t>,</w:t>
      </w:r>
      <w:r w:rsidRPr="007808E0">
        <w:rPr>
          <w:rFonts w:asciiTheme="majorBidi" w:hAnsiTheme="majorBidi" w:cstheme="majorBidi"/>
          <w:szCs w:val="24"/>
        </w:rPr>
        <w:t xml:space="preserve"> </w:t>
      </w:r>
      <w:r w:rsidRPr="007808E0">
        <w:rPr>
          <w:rFonts w:asciiTheme="majorBidi" w:hAnsiTheme="majorBidi" w:cstheme="majorBidi"/>
          <w:i/>
          <w:szCs w:val="24"/>
        </w:rPr>
        <w:t>C</w:t>
      </w:r>
      <w:r w:rsidRPr="007808E0">
        <w:rPr>
          <w:rFonts w:asciiTheme="majorBidi" w:hAnsiTheme="majorBidi" w:cstheme="majorBidi"/>
          <w:szCs w:val="24"/>
        </w:rPr>
        <w:t>/</w:t>
      </w:r>
      <w:r w:rsidRPr="007808E0">
        <w:rPr>
          <w:rFonts w:asciiTheme="majorBidi" w:hAnsiTheme="majorBidi" w:cstheme="majorBidi"/>
          <w:i/>
          <w:szCs w:val="24"/>
        </w:rPr>
        <w:t>I</w:t>
      </w:r>
      <w:r w:rsidRPr="007808E0">
        <w:rPr>
          <w:rFonts w:asciiTheme="majorBidi" w:hAnsiTheme="majorBidi" w:cstheme="majorBidi"/>
          <w:szCs w:val="24"/>
          <w:lang w:eastAsia="ja-JP"/>
        </w:rPr>
        <w:t>,</w:t>
      </w:r>
      <w:r w:rsidRPr="007808E0">
        <w:rPr>
          <w:rFonts w:asciiTheme="majorBidi" w:hAnsiTheme="majorBidi" w:cstheme="majorBidi"/>
          <w:i/>
          <w:szCs w:val="24"/>
          <w:lang w:eastAsia="ja-JP"/>
        </w:rPr>
        <w:t xml:space="preserve"> SNR </w:t>
      </w:r>
      <w:r w:rsidRPr="0018789D">
        <w:rPr>
          <w:rFonts w:asciiTheme="majorBidi" w:hAnsiTheme="majorBidi" w:cstheme="majorBidi"/>
          <w:iCs/>
          <w:szCs w:val="24"/>
          <w:lang w:eastAsia="ja-JP"/>
        </w:rPr>
        <w:t>and</w:t>
      </w:r>
      <w:r w:rsidRPr="007808E0">
        <w:rPr>
          <w:rFonts w:asciiTheme="majorBidi" w:hAnsiTheme="majorBidi" w:cstheme="majorBidi"/>
          <w:i/>
          <w:szCs w:val="24"/>
          <w:lang w:eastAsia="ja-JP"/>
        </w:rPr>
        <w:t xml:space="preserve"> E</w:t>
      </w:r>
      <w:r w:rsidRPr="007808E0">
        <w:rPr>
          <w:rFonts w:asciiTheme="majorBidi" w:hAnsiTheme="majorBidi" w:cstheme="majorBidi"/>
          <w:i/>
          <w:szCs w:val="24"/>
          <w:vertAlign w:val="subscript"/>
          <w:lang w:eastAsia="ja-JP"/>
        </w:rPr>
        <w:t>b</w:t>
      </w:r>
      <w:r w:rsidRPr="007808E0">
        <w:rPr>
          <w:rFonts w:asciiTheme="majorBidi" w:hAnsiTheme="majorBidi" w:cstheme="majorBidi"/>
          <w:i/>
          <w:szCs w:val="24"/>
          <w:lang w:eastAsia="ja-JP"/>
        </w:rPr>
        <w:t>/N</w:t>
      </w:r>
      <w:r w:rsidRPr="007808E0">
        <w:rPr>
          <w:rFonts w:asciiTheme="majorBidi" w:hAnsiTheme="majorBidi" w:cstheme="majorBidi"/>
          <w:i/>
          <w:szCs w:val="24"/>
          <w:vertAlign w:val="subscript"/>
          <w:lang w:eastAsia="ja-JP"/>
        </w:rPr>
        <w:t>0</w:t>
      </w:r>
      <w:r w:rsidRPr="007808E0">
        <w:rPr>
          <w:rFonts w:asciiTheme="majorBidi" w:hAnsiTheme="majorBidi" w:cstheme="majorBidi"/>
          <w:szCs w:val="24"/>
        </w:rPr>
        <w:t>)?</w:t>
      </w:r>
    </w:p>
    <w:p w14:paraId="2FE9172E" w14:textId="77777777" w:rsidR="00BF0B80" w:rsidRPr="007808E0" w:rsidRDefault="00BF0B80" w:rsidP="00BF0B80">
      <w:pPr>
        <w:jc w:val="both"/>
        <w:rPr>
          <w:rFonts w:asciiTheme="majorBidi" w:hAnsiTheme="majorBidi" w:cstheme="majorBidi"/>
          <w:szCs w:val="24"/>
        </w:rPr>
      </w:pPr>
      <w:r w:rsidRPr="007808E0">
        <w:rPr>
          <w:rFonts w:asciiTheme="majorBidi" w:hAnsiTheme="majorBidi" w:cstheme="majorBidi"/>
          <w:szCs w:val="24"/>
        </w:rPr>
        <w:t>2</w:t>
      </w:r>
      <w:r w:rsidRPr="007808E0">
        <w:rPr>
          <w:rFonts w:asciiTheme="majorBidi" w:hAnsiTheme="majorBidi" w:cstheme="majorBidi"/>
          <w:szCs w:val="24"/>
        </w:rPr>
        <w:tab/>
        <w:t xml:space="preserve">What are appropriate availability performance requirements and bit error rate requirements for the transmission of these </w:t>
      </w:r>
      <w:r w:rsidRPr="007808E0">
        <w:rPr>
          <w:rFonts w:asciiTheme="majorBidi" w:hAnsiTheme="majorBidi" w:cstheme="majorBidi"/>
          <w:szCs w:val="24"/>
          <w:lang w:eastAsia="ja-JP"/>
        </w:rPr>
        <w:t>UHDTV</w:t>
      </w:r>
      <w:r w:rsidRPr="007808E0">
        <w:rPr>
          <w:rFonts w:asciiTheme="majorBidi" w:hAnsiTheme="majorBidi" w:cstheme="majorBidi"/>
          <w:szCs w:val="24"/>
        </w:rPr>
        <w:t xml:space="preserve"> satellite broadcasting systems?</w:t>
      </w:r>
    </w:p>
    <w:p w14:paraId="3C6908EE" w14:textId="77777777" w:rsidR="00BF0B80" w:rsidRPr="007808E0" w:rsidRDefault="00BF0B80" w:rsidP="00BF0B80">
      <w:pPr>
        <w:jc w:val="both"/>
        <w:rPr>
          <w:rFonts w:asciiTheme="majorBidi" w:hAnsiTheme="majorBidi" w:cstheme="majorBidi"/>
          <w:szCs w:val="24"/>
        </w:rPr>
      </w:pPr>
      <w:r w:rsidRPr="007808E0">
        <w:rPr>
          <w:rFonts w:asciiTheme="majorBidi" w:hAnsiTheme="majorBidi" w:cstheme="majorBidi"/>
          <w:szCs w:val="24"/>
        </w:rPr>
        <w:t>3</w:t>
      </w:r>
      <w:r w:rsidRPr="007808E0">
        <w:rPr>
          <w:rFonts w:asciiTheme="majorBidi" w:hAnsiTheme="majorBidi" w:cstheme="majorBidi"/>
          <w:szCs w:val="24"/>
        </w:rPr>
        <w:tab/>
        <w:t>What are appropriate error</w:t>
      </w:r>
      <w:r w:rsidRPr="007808E0">
        <w:rPr>
          <w:rFonts w:asciiTheme="majorBidi" w:hAnsiTheme="majorBidi" w:cstheme="majorBidi"/>
          <w:szCs w:val="24"/>
        </w:rPr>
        <w:noBreakHyphen/>
        <w:t>control techniques and/or error</w:t>
      </w:r>
      <w:r w:rsidRPr="007808E0">
        <w:rPr>
          <w:rFonts w:asciiTheme="majorBidi" w:hAnsiTheme="majorBidi" w:cstheme="majorBidi"/>
          <w:szCs w:val="24"/>
        </w:rPr>
        <w:noBreakHyphen/>
        <w:t>concealment processes that optimize quality, bandwidth and cost considerations?</w:t>
      </w:r>
    </w:p>
    <w:p w14:paraId="24886675" w14:textId="77777777" w:rsidR="00BF0B80" w:rsidRPr="007808E0" w:rsidRDefault="00BF0B80" w:rsidP="00BF0B80">
      <w:pPr>
        <w:jc w:val="both"/>
        <w:rPr>
          <w:rFonts w:asciiTheme="majorBidi" w:hAnsiTheme="majorBidi" w:cstheme="majorBidi"/>
          <w:szCs w:val="24"/>
        </w:rPr>
      </w:pPr>
      <w:r w:rsidRPr="007808E0">
        <w:rPr>
          <w:rFonts w:asciiTheme="majorBidi" w:hAnsiTheme="majorBidi" w:cstheme="majorBidi"/>
          <w:szCs w:val="24"/>
        </w:rPr>
        <w:t>4</w:t>
      </w:r>
      <w:r w:rsidRPr="007808E0">
        <w:rPr>
          <w:rFonts w:asciiTheme="majorBidi" w:hAnsiTheme="majorBidi" w:cstheme="majorBidi"/>
          <w:szCs w:val="24"/>
        </w:rPr>
        <w:tab/>
        <w:t xml:space="preserve">What protection ratios are required between two digital signals and between a digital signal and other types of signals </w:t>
      </w:r>
      <w:r w:rsidRPr="007808E0">
        <w:rPr>
          <w:rFonts w:asciiTheme="majorBidi" w:hAnsiTheme="majorBidi" w:cstheme="majorBidi"/>
          <w:szCs w:val="24"/>
          <w:lang w:eastAsia="ja-JP"/>
        </w:rPr>
        <w:t xml:space="preserve">that are </w:t>
      </w:r>
      <w:r w:rsidRPr="007808E0">
        <w:rPr>
          <w:rFonts w:asciiTheme="majorBidi" w:hAnsiTheme="majorBidi" w:cstheme="majorBidi"/>
          <w:szCs w:val="24"/>
        </w:rPr>
        <w:t>likely to be transmitted in the band allocated to the broadcasting</w:t>
      </w:r>
      <w:r w:rsidRPr="007808E0">
        <w:rPr>
          <w:rFonts w:asciiTheme="majorBidi" w:hAnsiTheme="majorBidi" w:cstheme="majorBidi"/>
          <w:szCs w:val="24"/>
        </w:rPr>
        <w:noBreakHyphen/>
        <w:t>satellite service?</w:t>
      </w:r>
    </w:p>
    <w:p w14:paraId="1FCF61BC" w14:textId="77777777" w:rsidR="00BF0B80" w:rsidRPr="007808E0" w:rsidRDefault="00BF0B80" w:rsidP="00BF0B80">
      <w:pPr>
        <w:jc w:val="both"/>
        <w:rPr>
          <w:rFonts w:asciiTheme="majorBidi" w:hAnsiTheme="majorBidi" w:cstheme="majorBidi"/>
          <w:szCs w:val="24"/>
          <w:lang w:eastAsia="ja-JP"/>
        </w:rPr>
      </w:pPr>
      <w:r w:rsidRPr="007808E0">
        <w:rPr>
          <w:rFonts w:asciiTheme="majorBidi" w:hAnsiTheme="majorBidi" w:cstheme="majorBidi"/>
          <w:szCs w:val="24"/>
          <w:lang w:eastAsia="ja-JP"/>
        </w:rPr>
        <w:lastRenderedPageBreak/>
        <w:t>5</w:t>
      </w:r>
      <w:r w:rsidRPr="007808E0">
        <w:rPr>
          <w:rFonts w:asciiTheme="majorBidi" w:hAnsiTheme="majorBidi" w:cstheme="majorBidi"/>
          <w:szCs w:val="24"/>
        </w:rPr>
        <w:tab/>
        <w:t>What are the</w:t>
      </w:r>
      <w:r w:rsidRPr="007808E0">
        <w:rPr>
          <w:rFonts w:asciiTheme="majorBidi" w:hAnsiTheme="majorBidi" w:cstheme="majorBidi"/>
          <w:szCs w:val="24"/>
          <w:lang w:eastAsia="ja-JP"/>
        </w:rPr>
        <w:t xml:space="preserve"> practical schemes that need to be taken into account in satellite broadcasting systems when encountering rain attenuation, </w:t>
      </w:r>
      <w:r w:rsidRPr="007808E0">
        <w:rPr>
          <w:rFonts w:asciiTheme="majorBidi" w:hAnsiTheme="majorBidi" w:cstheme="majorBidi"/>
          <w:szCs w:val="24"/>
        </w:rPr>
        <w:t>which differs by climatic zones</w:t>
      </w:r>
      <w:r w:rsidRPr="007808E0">
        <w:rPr>
          <w:rFonts w:asciiTheme="majorBidi" w:hAnsiTheme="majorBidi" w:cstheme="majorBidi"/>
          <w:szCs w:val="24"/>
          <w:lang w:eastAsia="ja-JP"/>
        </w:rPr>
        <w:t>?</w:t>
      </w:r>
    </w:p>
    <w:p w14:paraId="71E52ADB" w14:textId="77777777" w:rsidR="00BF0B80" w:rsidRPr="007808E0" w:rsidRDefault="00BF0B80" w:rsidP="00BF0B80">
      <w:pPr>
        <w:jc w:val="both"/>
        <w:rPr>
          <w:rFonts w:asciiTheme="majorBidi" w:hAnsiTheme="majorBidi" w:cstheme="majorBidi"/>
          <w:szCs w:val="24"/>
          <w:lang w:eastAsia="ja-JP"/>
        </w:rPr>
      </w:pPr>
      <w:r w:rsidRPr="007808E0">
        <w:rPr>
          <w:rFonts w:asciiTheme="majorBidi" w:hAnsiTheme="majorBidi" w:cstheme="majorBidi"/>
          <w:szCs w:val="24"/>
          <w:lang w:eastAsia="ja-JP"/>
        </w:rPr>
        <w:t>6</w:t>
      </w:r>
      <w:r w:rsidRPr="007808E0">
        <w:rPr>
          <w:rFonts w:asciiTheme="majorBidi" w:hAnsiTheme="majorBidi" w:cstheme="majorBidi"/>
          <w:szCs w:val="24"/>
        </w:rPr>
        <w:tab/>
        <w:t>What are the</w:t>
      </w:r>
      <w:r w:rsidRPr="007808E0">
        <w:rPr>
          <w:rFonts w:asciiTheme="majorBidi" w:hAnsiTheme="majorBidi" w:cstheme="majorBidi"/>
          <w:szCs w:val="24"/>
          <w:lang w:eastAsia="ja-JP"/>
        </w:rPr>
        <w:t xml:space="preserve"> practical schemes when satellite transponder nonlinearity causing signal distortion is encountered? </w:t>
      </w:r>
    </w:p>
    <w:p w14:paraId="7FAA1149" w14:textId="77777777" w:rsidR="00BF0B80" w:rsidRPr="007808E0" w:rsidRDefault="00BF0B80" w:rsidP="00BF0B80">
      <w:pPr>
        <w:pStyle w:val="Call"/>
        <w:jc w:val="both"/>
        <w:rPr>
          <w:rFonts w:asciiTheme="majorBidi" w:hAnsiTheme="majorBidi" w:cstheme="majorBidi"/>
          <w:szCs w:val="24"/>
        </w:rPr>
      </w:pPr>
      <w:r w:rsidRPr="007808E0">
        <w:rPr>
          <w:rFonts w:asciiTheme="majorBidi" w:hAnsiTheme="majorBidi" w:cstheme="majorBidi"/>
          <w:szCs w:val="24"/>
        </w:rPr>
        <w:t>further decides</w:t>
      </w:r>
    </w:p>
    <w:p w14:paraId="3A6615EE" w14:textId="77777777" w:rsidR="00BF0B80" w:rsidRPr="007808E0" w:rsidRDefault="00BF0B80" w:rsidP="00BF0B80">
      <w:pPr>
        <w:jc w:val="both"/>
        <w:rPr>
          <w:rFonts w:asciiTheme="majorBidi" w:hAnsiTheme="majorBidi" w:cstheme="majorBidi"/>
          <w:szCs w:val="24"/>
        </w:rPr>
      </w:pPr>
      <w:r w:rsidRPr="007808E0">
        <w:rPr>
          <w:rFonts w:asciiTheme="majorBidi" w:hAnsiTheme="majorBidi" w:cstheme="majorBidi"/>
          <w:bCs/>
          <w:szCs w:val="24"/>
        </w:rPr>
        <w:t>1</w:t>
      </w:r>
      <w:r w:rsidRPr="007808E0">
        <w:rPr>
          <w:rFonts w:asciiTheme="majorBidi" w:hAnsiTheme="majorBidi" w:cstheme="majorBidi"/>
          <w:b/>
          <w:szCs w:val="24"/>
        </w:rPr>
        <w:tab/>
      </w:r>
      <w:r w:rsidRPr="007808E0">
        <w:rPr>
          <w:rFonts w:asciiTheme="majorBidi" w:hAnsiTheme="majorBidi" w:cstheme="majorBidi"/>
          <w:szCs w:val="24"/>
        </w:rPr>
        <w:t>that the results of the above studies should be included in appropriate Recommendations and/or Reports;</w:t>
      </w:r>
    </w:p>
    <w:p w14:paraId="79642167" w14:textId="58A14CF5" w:rsidR="00BF0B80" w:rsidRPr="007808E0" w:rsidRDefault="00BF0B80" w:rsidP="00BF0B80">
      <w:pPr>
        <w:jc w:val="both"/>
        <w:rPr>
          <w:rFonts w:asciiTheme="majorBidi" w:hAnsiTheme="majorBidi" w:cstheme="majorBidi"/>
          <w:szCs w:val="24"/>
        </w:rPr>
      </w:pPr>
      <w:r w:rsidRPr="007808E0">
        <w:rPr>
          <w:rFonts w:asciiTheme="majorBidi" w:hAnsiTheme="majorBidi" w:cstheme="majorBidi"/>
          <w:szCs w:val="24"/>
        </w:rPr>
        <w:t>2</w:t>
      </w:r>
      <w:r w:rsidRPr="007808E0">
        <w:rPr>
          <w:rFonts w:asciiTheme="majorBidi" w:hAnsiTheme="majorBidi" w:cstheme="majorBidi"/>
          <w:szCs w:val="24"/>
        </w:rPr>
        <w:tab/>
        <w:t>that the above st</w:t>
      </w:r>
      <w:r>
        <w:rPr>
          <w:rFonts w:asciiTheme="majorBidi" w:hAnsiTheme="majorBidi" w:cstheme="majorBidi"/>
          <w:szCs w:val="24"/>
        </w:rPr>
        <w:t>udies should be completed by 202</w:t>
      </w:r>
      <w:r w:rsidR="005C3839">
        <w:rPr>
          <w:rFonts w:asciiTheme="majorBidi" w:hAnsiTheme="majorBidi" w:cstheme="majorBidi"/>
          <w:szCs w:val="24"/>
        </w:rPr>
        <w:t>5</w:t>
      </w:r>
      <w:r w:rsidRPr="007808E0">
        <w:rPr>
          <w:rFonts w:asciiTheme="majorBidi" w:hAnsiTheme="majorBidi" w:cstheme="majorBidi"/>
          <w:szCs w:val="24"/>
        </w:rPr>
        <w:t>.</w:t>
      </w:r>
    </w:p>
    <w:p w14:paraId="1162535F" w14:textId="77777777" w:rsidR="00BF0B80" w:rsidRPr="007808E0" w:rsidRDefault="00BF0B80" w:rsidP="00BF0B80">
      <w:pPr>
        <w:spacing w:before="600"/>
        <w:jc w:val="both"/>
        <w:rPr>
          <w:rFonts w:asciiTheme="majorBidi" w:hAnsiTheme="majorBidi" w:cstheme="majorBidi"/>
          <w:i/>
          <w:iCs/>
          <w:szCs w:val="24"/>
        </w:rPr>
      </w:pPr>
      <w:r w:rsidRPr="007808E0">
        <w:rPr>
          <w:rFonts w:asciiTheme="majorBidi" w:hAnsiTheme="majorBidi" w:cstheme="majorBidi"/>
          <w:szCs w:val="24"/>
        </w:rPr>
        <w:t>Category: S1</w:t>
      </w:r>
    </w:p>
    <w:sectPr w:rsidR="00BF0B80" w:rsidRPr="007808E0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A1239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C383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A28CB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BF0B80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393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3</cp:revision>
  <cp:lastPrinted>2008-02-21T14:04:00Z</cp:lastPrinted>
  <dcterms:created xsi:type="dcterms:W3CDTF">2024-02-01T08:40:00Z</dcterms:created>
  <dcterms:modified xsi:type="dcterms:W3CDTF">2024-02-01T08:41:00Z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