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DA" w:rsidRPr="005A4237" w:rsidRDefault="00B233DA" w:rsidP="00B233DA">
      <w:pPr>
        <w:pStyle w:val="QuestionNo"/>
        <w:spacing w:before="480" w:line="240" w:lineRule="auto"/>
        <w:jc w:val="center"/>
        <w:rPr>
          <w:rFonts w:asciiTheme="majorBidi" w:hAnsiTheme="majorBidi" w:cstheme="majorBidi"/>
          <w:b w:val="0"/>
          <w:bCs/>
          <w:lang w:val="en-GB"/>
        </w:rPr>
      </w:pPr>
      <w:r w:rsidRPr="005A4237">
        <w:rPr>
          <w:rFonts w:asciiTheme="majorBidi" w:hAnsiTheme="majorBidi" w:cstheme="majorBidi"/>
          <w:b w:val="0"/>
          <w:bCs/>
          <w:lang w:val="en-GB"/>
        </w:rPr>
        <w:t xml:space="preserve">QUESTION ITU-R </w:t>
      </w:r>
      <w:r>
        <w:rPr>
          <w:rFonts w:asciiTheme="majorBidi" w:hAnsiTheme="majorBidi" w:cstheme="majorBidi"/>
          <w:b w:val="0"/>
          <w:bCs/>
          <w:lang w:val="en-GB"/>
        </w:rPr>
        <w:t>255</w:t>
      </w:r>
      <w:r w:rsidRPr="005A4237">
        <w:rPr>
          <w:rFonts w:asciiTheme="majorBidi" w:hAnsiTheme="majorBidi" w:cstheme="majorBidi"/>
          <w:b w:val="0"/>
          <w:bCs/>
          <w:lang w:val="en-GB"/>
        </w:rPr>
        <w:t>/5</w:t>
      </w:r>
    </w:p>
    <w:p w:rsidR="00B233DA" w:rsidRDefault="00B233DA" w:rsidP="00B233DA">
      <w:pPr>
        <w:pStyle w:val="Rectitle"/>
        <w:ind w:left="108"/>
        <w:rPr>
          <w:rFonts w:asciiTheme="majorBidi" w:hAnsiTheme="majorBidi" w:cstheme="majorBidi"/>
          <w:lang w:val="en-GB" w:eastAsia="zh-CN"/>
        </w:rPr>
      </w:pPr>
      <w:r w:rsidRPr="005A4237">
        <w:rPr>
          <w:rFonts w:asciiTheme="majorBidi" w:hAnsiTheme="majorBidi" w:cstheme="majorBidi"/>
          <w:lang w:val="en-GB" w:eastAsia="zh-CN"/>
        </w:rPr>
        <w:t xml:space="preserve">Performance </w:t>
      </w:r>
      <w:r w:rsidRPr="005A4237">
        <w:rPr>
          <w:rFonts w:asciiTheme="majorBidi" w:hAnsiTheme="majorBidi" w:cstheme="majorBidi"/>
          <w:lang w:val="en-GB" w:eastAsia="ja-JP"/>
        </w:rPr>
        <w:t xml:space="preserve">and </w:t>
      </w:r>
      <w:r w:rsidRPr="005A4237">
        <w:rPr>
          <w:rFonts w:asciiTheme="majorBidi" w:hAnsiTheme="majorBidi" w:cstheme="majorBidi"/>
          <w:lang w:val="en-GB" w:eastAsia="zh-CN"/>
        </w:rPr>
        <w:t xml:space="preserve">availability objectives and requirements for </w:t>
      </w:r>
      <w:r w:rsidRPr="005A4237">
        <w:rPr>
          <w:rFonts w:asciiTheme="majorBidi" w:hAnsiTheme="majorBidi" w:cstheme="majorBidi"/>
          <w:lang w:val="en-GB" w:eastAsia="zh-CN"/>
        </w:rPr>
        <w:br/>
      </w:r>
      <w:r w:rsidRPr="005A4237">
        <w:rPr>
          <w:rFonts w:asciiTheme="majorBidi" w:hAnsiTheme="majorBidi" w:cstheme="majorBidi"/>
          <w:lang w:val="en-GB" w:eastAsia="ja-JP"/>
        </w:rPr>
        <w:t>f</w:t>
      </w:r>
      <w:r w:rsidRPr="005A4237">
        <w:rPr>
          <w:rFonts w:asciiTheme="majorBidi" w:hAnsiTheme="majorBidi" w:cstheme="majorBidi"/>
          <w:lang w:val="en-GB"/>
        </w:rPr>
        <w:t xml:space="preserve">ixed </w:t>
      </w:r>
      <w:r w:rsidRPr="005A4237">
        <w:rPr>
          <w:rFonts w:asciiTheme="majorBidi" w:hAnsiTheme="majorBidi" w:cstheme="majorBidi"/>
          <w:lang w:val="en-GB" w:eastAsia="ja-JP"/>
        </w:rPr>
        <w:t>w</w:t>
      </w:r>
      <w:r w:rsidRPr="005A4237">
        <w:rPr>
          <w:rFonts w:asciiTheme="majorBidi" w:hAnsiTheme="majorBidi" w:cstheme="majorBidi"/>
          <w:lang w:val="en-GB"/>
        </w:rPr>
        <w:t xml:space="preserve">ireless </w:t>
      </w:r>
      <w:r w:rsidRPr="005A4237">
        <w:rPr>
          <w:rFonts w:asciiTheme="majorBidi" w:hAnsiTheme="majorBidi" w:cstheme="majorBidi"/>
          <w:lang w:val="en-GB" w:eastAsia="ja-JP"/>
        </w:rPr>
        <w:t>s</w:t>
      </w:r>
      <w:r w:rsidRPr="005A4237">
        <w:rPr>
          <w:rFonts w:asciiTheme="majorBidi" w:hAnsiTheme="majorBidi" w:cstheme="majorBidi"/>
          <w:lang w:val="en-GB"/>
        </w:rPr>
        <w:t>ystems</w:t>
      </w:r>
      <w:r w:rsidRPr="005A4237">
        <w:rPr>
          <w:rFonts w:asciiTheme="majorBidi" w:hAnsiTheme="majorBidi" w:cstheme="majorBidi"/>
          <w:lang w:val="en-GB" w:eastAsia="zh-CN"/>
        </w:rPr>
        <w:t xml:space="preserve">, including </w:t>
      </w:r>
      <w:r w:rsidRPr="005A4237">
        <w:rPr>
          <w:rFonts w:asciiTheme="majorBidi" w:hAnsiTheme="majorBidi" w:cstheme="majorBidi"/>
          <w:lang w:val="en-GB"/>
        </w:rPr>
        <w:t>packet-based</w:t>
      </w:r>
      <w:r w:rsidRPr="005A4237">
        <w:rPr>
          <w:rFonts w:asciiTheme="majorBidi" w:hAnsiTheme="majorBidi" w:cstheme="majorBidi"/>
          <w:lang w:val="en-GB" w:eastAsia="zh-CN"/>
        </w:rPr>
        <w:t xml:space="preserve"> systems</w:t>
      </w:r>
    </w:p>
    <w:p w:rsidR="00B233DA" w:rsidRPr="00726215" w:rsidRDefault="00B233DA" w:rsidP="00B233DA">
      <w:pPr>
        <w:pStyle w:val="Questiondate"/>
        <w:rPr>
          <w:rFonts w:asciiTheme="majorBidi" w:hAnsiTheme="majorBidi" w:cstheme="majorBidi"/>
          <w:iCs/>
          <w:lang w:val="en-GB" w:eastAsia="zh-CN"/>
        </w:rPr>
      </w:pPr>
      <w:r w:rsidRPr="00726215">
        <w:rPr>
          <w:rFonts w:asciiTheme="majorBidi" w:hAnsiTheme="majorBidi" w:cstheme="majorBidi"/>
          <w:i w:val="0"/>
          <w:iCs/>
          <w:lang w:val="en-GB" w:eastAsia="zh-CN"/>
        </w:rPr>
        <w:t>(2015)</w:t>
      </w:r>
    </w:p>
    <w:p w:rsidR="00B233DA" w:rsidRPr="00F50270" w:rsidRDefault="00B233DA" w:rsidP="00B233DA">
      <w:pPr>
        <w:pStyle w:val="Normalaftertitle"/>
        <w:rPr>
          <w:rFonts w:asciiTheme="majorBidi" w:hAnsiTheme="majorBidi" w:cstheme="majorBidi"/>
          <w:szCs w:val="24"/>
        </w:rPr>
      </w:pPr>
      <w:r w:rsidRPr="00F50270">
        <w:rPr>
          <w:rFonts w:asciiTheme="majorBidi" w:hAnsiTheme="majorBidi" w:cstheme="majorBidi"/>
          <w:szCs w:val="24"/>
        </w:rPr>
        <w:t>The ITU Radiocommunication Assembly,</w:t>
      </w:r>
    </w:p>
    <w:p w:rsidR="00B233DA" w:rsidRPr="005A4237" w:rsidRDefault="00B233DA" w:rsidP="00B233DA">
      <w:pPr>
        <w:pStyle w:val="Call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/>
        </w:rPr>
        <w:t>considering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 w:eastAsia="zh-CN"/>
        </w:rPr>
      </w:pPr>
      <w:r w:rsidRPr="005A4237">
        <w:rPr>
          <w:rFonts w:asciiTheme="majorBidi" w:hAnsiTheme="majorBidi" w:cstheme="majorBidi"/>
          <w:i/>
          <w:iCs/>
          <w:szCs w:val="24"/>
          <w:lang w:val="en-GB"/>
        </w:rPr>
        <w:t>a)</w:t>
      </w:r>
      <w:r w:rsidRPr="005A4237">
        <w:rPr>
          <w:rFonts w:asciiTheme="majorBidi" w:hAnsiTheme="majorBidi" w:cstheme="majorBidi"/>
          <w:szCs w:val="24"/>
          <w:lang w:val="en-GB"/>
        </w:rPr>
        <w:tab/>
        <w:t xml:space="preserve">that </w:t>
      </w:r>
      <w:r w:rsidRPr="005A4237">
        <w:rPr>
          <w:rFonts w:asciiTheme="majorBidi" w:hAnsiTheme="majorBidi" w:cstheme="majorBidi"/>
          <w:szCs w:val="24"/>
          <w:lang w:val="en-GB" w:eastAsia="zh-CN"/>
        </w:rPr>
        <w:t>n</w:t>
      </w:r>
      <w:r w:rsidRPr="005A4237">
        <w:rPr>
          <w:rFonts w:asciiTheme="majorBidi" w:hAnsiTheme="majorBidi" w:cstheme="majorBidi"/>
          <w:szCs w:val="24"/>
          <w:lang w:val="en-GB"/>
        </w:rPr>
        <w:t xml:space="preserve">owadays as the demand for bandwidth need is </w:t>
      </w:r>
      <w:r>
        <w:rPr>
          <w:rFonts w:asciiTheme="majorBidi" w:hAnsiTheme="majorBidi" w:cstheme="majorBidi"/>
          <w:szCs w:val="24"/>
          <w:lang w:val="en-GB"/>
        </w:rPr>
        <w:t xml:space="preserve">increasing significantly, the </w:t>
      </w:r>
      <w:r w:rsidRPr="005A4237">
        <w:rPr>
          <w:rFonts w:asciiTheme="majorBidi" w:hAnsiTheme="majorBidi" w:cstheme="majorBidi"/>
          <w:szCs w:val="24"/>
          <w:lang w:val="en-GB" w:eastAsia="ja-JP"/>
        </w:rPr>
        <w:t>f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ixed </w:t>
      </w:r>
      <w:r w:rsidRPr="005A4237">
        <w:rPr>
          <w:rFonts w:asciiTheme="majorBidi" w:hAnsiTheme="majorBidi" w:cstheme="majorBidi"/>
          <w:szCs w:val="24"/>
          <w:lang w:val="en-GB" w:eastAsia="ja-JP"/>
        </w:rPr>
        <w:t>w</w:t>
      </w:r>
      <w:r w:rsidRPr="005A4237">
        <w:rPr>
          <w:rFonts w:asciiTheme="majorBidi" w:eastAsiaTheme="minorEastAsia" w:hAnsiTheme="majorBidi" w:cstheme="majorBidi"/>
          <w:szCs w:val="24"/>
          <w:lang w:val="en-GB" w:eastAsia="zh-CN"/>
        </w:rPr>
        <w:t>ireless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 w:eastAsia="ja-JP"/>
        </w:rPr>
        <w:t>s</w:t>
      </w:r>
      <w:r w:rsidRPr="005A4237">
        <w:rPr>
          <w:rFonts w:asciiTheme="majorBidi" w:hAnsiTheme="majorBidi" w:cstheme="majorBidi"/>
          <w:szCs w:val="24"/>
          <w:lang w:val="en-GB" w:eastAsia="zh-CN"/>
        </w:rPr>
        <w:t>ystems (FWS)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technology has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also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evolved from </w:t>
      </w:r>
      <w:r w:rsidRPr="005A4237">
        <w:rPr>
          <w:rFonts w:asciiTheme="majorBidi" w:hAnsiTheme="majorBidi" w:cstheme="majorBidi"/>
          <w:szCs w:val="24"/>
          <w:lang w:val="en-GB" w:eastAsia="zh-CN"/>
        </w:rPr>
        <w:t>supporting low capacity to high capacity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which can provide much higher speed data </w:t>
      </w:r>
      <w:r w:rsidRPr="005A4237">
        <w:rPr>
          <w:rFonts w:asciiTheme="majorBidi" w:hAnsiTheme="majorBidi" w:cstheme="majorBidi"/>
          <w:szCs w:val="24"/>
          <w:lang w:val="en-GB" w:eastAsia="zh-CN"/>
        </w:rPr>
        <w:t>transmission</w:t>
      </w:r>
      <w:r w:rsidRPr="005A4237">
        <w:rPr>
          <w:rFonts w:asciiTheme="majorBidi" w:hAnsiTheme="majorBidi" w:cstheme="majorBidi"/>
          <w:szCs w:val="24"/>
          <w:lang w:val="en-GB"/>
        </w:rPr>
        <w:t xml:space="preserve">; 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i/>
          <w:iCs/>
          <w:szCs w:val="24"/>
          <w:lang w:val="en-GB" w:eastAsia="zh-CN"/>
        </w:rPr>
        <w:t>b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>)</w:t>
      </w:r>
      <w:r w:rsidRPr="005A4237">
        <w:rPr>
          <w:rFonts w:asciiTheme="majorBidi" w:hAnsiTheme="majorBidi" w:cstheme="majorBidi"/>
          <w:szCs w:val="24"/>
          <w:lang w:val="en-GB"/>
        </w:rPr>
        <w:tab/>
      </w:r>
      <w:r w:rsidRPr="005A4237">
        <w:rPr>
          <w:rFonts w:asciiTheme="majorBidi" w:hAnsiTheme="majorBidi" w:cstheme="majorBidi"/>
          <w:szCs w:val="24"/>
          <w:lang w:val="en-GB" w:eastAsia="zh-CN"/>
        </w:rPr>
        <w:t>that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regarding the capacity evolution,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the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FWS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technology has evolved over the years both in terms of the technology and applications; 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i/>
          <w:iCs/>
          <w:szCs w:val="24"/>
          <w:lang w:val="en-GB" w:eastAsia="zh-CN"/>
        </w:rPr>
        <w:t>c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>)</w:t>
      </w:r>
      <w:r w:rsidRPr="005A4237">
        <w:rPr>
          <w:rFonts w:asciiTheme="majorBidi" w:hAnsiTheme="majorBidi" w:cstheme="majorBidi"/>
          <w:szCs w:val="24"/>
          <w:lang w:val="en-GB"/>
        </w:rPr>
        <w:tab/>
        <w:t>that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this evolution in </w:t>
      </w:r>
      <w:r w:rsidRPr="005A4237">
        <w:rPr>
          <w:rFonts w:asciiTheme="majorBidi" w:hAnsiTheme="majorBidi" w:cstheme="majorBidi"/>
          <w:szCs w:val="24"/>
          <w:lang w:val="en-GB" w:eastAsia="zh-CN"/>
        </w:rPr>
        <w:t>FWS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technology is also leading towards consistent evolution in network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performance, availability, </w:t>
      </w:r>
      <w:r w:rsidRPr="005A4237">
        <w:rPr>
          <w:rFonts w:asciiTheme="majorBidi" w:hAnsiTheme="majorBidi" w:cstheme="majorBidi"/>
          <w:szCs w:val="24"/>
          <w:lang w:val="en-GB"/>
        </w:rPr>
        <w:t>architectures, capacity and bandwidth requirements;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i/>
          <w:iCs/>
          <w:szCs w:val="24"/>
          <w:lang w:val="en-GB" w:eastAsia="ja-JP"/>
        </w:rPr>
        <w:t>d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>)</w:t>
      </w:r>
      <w:r w:rsidRPr="005A4237">
        <w:rPr>
          <w:rFonts w:asciiTheme="majorBidi" w:hAnsiTheme="majorBidi" w:cstheme="majorBidi"/>
          <w:szCs w:val="24"/>
          <w:lang w:val="en-GB"/>
        </w:rPr>
        <w:tab/>
        <w:t>that packe</w:t>
      </w:r>
      <w:r w:rsidRPr="005A4237">
        <w:rPr>
          <w:rFonts w:asciiTheme="majorBidi" w:hAnsiTheme="majorBidi" w:cstheme="majorBidi"/>
          <w:szCs w:val="24"/>
          <w:lang w:val="en-GB" w:eastAsia="ja-JP"/>
        </w:rPr>
        <w:t>t-</w:t>
      </w:r>
      <w:r w:rsidRPr="005A4237">
        <w:rPr>
          <w:rFonts w:asciiTheme="majorBidi" w:hAnsiTheme="majorBidi" w:cstheme="majorBidi"/>
          <w:szCs w:val="24"/>
          <w:lang w:val="en-GB"/>
        </w:rPr>
        <w:t>based applications constitute major part of existing transport and access networks, and are expected to be strongly increased in ne</w:t>
      </w:r>
      <w:r w:rsidRPr="005A4237">
        <w:rPr>
          <w:rFonts w:asciiTheme="majorBidi" w:hAnsiTheme="majorBidi" w:cstheme="majorBidi"/>
          <w:szCs w:val="24"/>
          <w:lang w:val="en-GB" w:eastAsia="zh-CN"/>
        </w:rPr>
        <w:t>ar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future;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 w:eastAsia="zh-CN"/>
        </w:rPr>
      </w:pPr>
      <w:r w:rsidRPr="005A4237">
        <w:rPr>
          <w:rFonts w:asciiTheme="majorBidi" w:hAnsiTheme="majorBidi" w:cstheme="majorBidi"/>
          <w:i/>
          <w:iCs/>
          <w:szCs w:val="24"/>
          <w:lang w:val="en-GB" w:eastAsia="zh-CN"/>
        </w:rPr>
        <w:t>e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>)</w:t>
      </w:r>
      <w:r w:rsidRPr="005A4237">
        <w:rPr>
          <w:rFonts w:asciiTheme="majorBidi" w:hAnsiTheme="majorBidi" w:cstheme="majorBidi"/>
          <w:szCs w:val="24"/>
          <w:lang w:val="en-GB"/>
        </w:rPr>
        <w:tab/>
        <w:t xml:space="preserve">that there is a need to understand </w:t>
      </w:r>
      <w:r w:rsidRPr="005A4237">
        <w:rPr>
          <w:rFonts w:asciiTheme="majorBidi" w:hAnsiTheme="majorBidi" w:cstheme="majorBidi"/>
          <w:szCs w:val="24"/>
          <w:lang w:val="en-GB" w:eastAsia="zh-CN"/>
        </w:rPr>
        <w:t>the p</w:t>
      </w:r>
      <w:r w:rsidRPr="005A4237">
        <w:rPr>
          <w:rFonts w:asciiTheme="majorBidi" w:hAnsiTheme="majorBidi" w:cstheme="majorBidi"/>
          <w:szCs w:val="24"/>
          <w:lang w:val="en-GB"/>
        </w:rPr>
        <w:t xml:space="preserve">erformance, availability objectives and requirements for </w:t>
      </w:r>
      <w:r w:rsidRPr="005A4237">
        <w:rPr>
          <w:rFonts w:asciiTheme="majorBidi" w:hAnsiTheme="majorBidi" w:cstheme="majorBidi"/>
          <w:szCs w:val="24"/>
          <w:lang w:val="en-GB" w:eastAsia="zh-CN"/>
        </w:rPr>
        <w:t>the physical data layer of</w:t>
      </w:r>
      <w:r w:rsidRPr="005A4237" w:rsidDel="006F722D">
        <w:rPr>
          <w:rFonts w:asciiTheme="majorBidi" w:hAnsiTheme="majorBidi" w:cstheme="majorBidi"/>
          <w:szCs w:val="24"/>
          <w:lang w:val="en-GB" w:eastAsia="ja-JP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 w:eastAsia="zh-CN"/>
        </w:rPr>
        <w:t>those evolving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FWS</w:t>
      </w:r>
      <w:r w:rsidRPr="005A4237">
        <w:rPr>
          <w:rFonts w:asciiTheme="majorBidi" w:hAnsiTheme="majorBidi" w:cstheme="majorBidi"/>
          <w:szCs w:val="24"/>
          <w:lang w:val="en-GB" w:eastAsia="zh-CN"/>
        </w:rPr>
        <w:t>, including packet-based systems;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i/>
          <w:iCs/>
          <w:szCs w:val="24"/>
          <w:lang w:val="en-GB" w:eastAsia="zh-CN"/>
        </w:rPr>
        <w:t>f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>)</w:t>
      </w:r>
      <w:r w:rsidRPr="005A4237">
        <w:rPr>
          <w:rFonts w:asciiTheme="majorBidi" w:hAnsiTheme="majorBidi" w:cstheme="majorBidi"/>
          <w:i/>
          <w:iCs/>
          <w:szCs w:val="24"/>
          <w:lang w:val="en-GB"/>
        </w:rPr>
        <w:tab/>
      </w:r>
      <w:r w:rsidRPr="005A4237">
        <w:rPr>
          <w:rFonts w:asciiTheme="majorBidi" w:hAnsiTheme="majorBidi" w:cstheme="majorBidi"/>
          <w:szCs w:val="24"/>
          <w:lang w:val="en-GB"/>
        </w:rPr>
        <w:t xml:space="preserve">that there is a need to provide guidance </w:t>
      </w:r>
      <w:r w:rsidRPr="005A4237">
        <w:rPr>
          <w:rFonts w:asciiTheme="majorBidi" w:hAnsiTheme="majorBidi" w:cstheme="majorBidi"/>
          <w:szCs w:val="24"/>
          <w:lang w:val="en-GB" w:eastAsia="zh-CN"/>
        </w:rPr>
        <w:t>which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would assist administrations, manufacturers and telecom operators in setting up and maintenance of networks,</w:t>
      </w:r>
    </w:p>
    <w:p w:rsidR="00B233DA" w:rsidRPr="005A4237" w:rsidRDefault="00B233DA" w:rsidP="00B233DA">
      <w:pPr>
        <w:pStyle w:val="Call"/>
        <w:rPr>
          <w:rFonts w:asciiTheme="majorBidi" w:hAnsiTheme="majorBidi" w:cstheme="majorBidi"/>
          <w:szCs w:val="24"/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 w:eastAsia="ja-JP"/>
        </w:rPr>
        <w:t>noting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 w:eastAsia="ja-JP"/>
        </w:rPr>
        <w:t>t</w:t>
      </w:r>
      <w:r w:rsidRPr="005A4237">
        <w:rPr>
          <w:rFonts w:asciiTheme="majorBidi" w:hAnsiTheme="majorBidi" w:cstheme="majorBidi"/>
          <w:szCs w:val="24"/>
          <w:lang w:val="en-GB"/>
        </w:rPr>
        <w:t xml:space="preserve">hat Recommendations ITU-R </w:t>
      </w:r>
      <w:r w:rsidRPr="005A4237">
        <w:rPr>
          <w:rFonts w:asciiTheme="majorBidi" w:hAnsiTheme="majorBidi" w:cstheme="majorBidi"/>
          <w:szCs w:val="24"/>
          <w:lang w:val="en-GB" w:eastAsia="ja-JP"/>
        </w:rPr>
        <w:t>F.</w:t>
      </w:r>
      <w:r w:rsidRPr="005A4237">
        <w:rPr>
          <w:rFonts w:asciiTheme="majorBidi" w:hAnsiTheme="majorBidi" w:cstheme="majorBidi"/>
          <w:szCs w:val="24"/>
          <w:lang w:val="en-GB"/>
        </w:rPr>
        <w:t xml:space="preserve">1668 and ITU-R </w:t>
      </w:r>
      <w:r w:rsidRPr="005A4237">
        <w:rPr>
          <w:rFonts w:asciiTheme="majorBidi" w:hAnsiTheme="majorBidi" w:cstheme="majorBidi"/>
          <w:szCs w:val="24"/>
          <w:lang w:val="en-GB" w:eastAsia="ja-JP"/>
        </w:rPr>
        <w:t>F.</w:t>
      </w:r>
      <w:r w:rsidRPr="005A4237">
        <w:rPr>
          <w:rFonts w:asciiTheme="majorBidi" w:hAnsiTheme="majorBidi" w:cstheme="majorBidi"/>
          <w:szCs w:val="24"/>
          <w:lang w:val="en-GB"/>
        </w:rPr>
        <w:t>1703 specify the objectives of error performance and availability for real fixed wireless links used in 27</w:t>
      </w:r>
      <w:r>
        <w:rPr>
          <w:rFonts w:asciiTheme="majorBidi" w:hAnsiTheme="majorBidi" w:cstheme="majorBidi"/>
          <w:szCs w:val="24"/>
          <w:lang w:val="en-GB"/>
        </w:rPr>
        <w:t> </w:t>
      </w:r>
      <w:r w:rsidRPr="005A4237">
        <w:rPr>
          <w:rFonts w:asciiTheme="majorBidi" w:hAnsiTheme="majorBidi" w:cstheme="majorBidi"/>
          <w:szCs w:val="24"/>
          <w:lang w:val="en-GB"/>
        </w:rPr>
        <w:t>500 km hypothetical reference path and connections, based on Recommendations ITU-T G.826 and ITU-T G.827, respectively,</w:t>
      </w:r>
    </w:p>
    <w:p w:rsidR="00B233DA" w:rsidRPr="005A4237" w:rsidRDefault="00B233DA" w:rsidP="00B233DA">
      <w:pPr>
        <w:pStyle w:val="Call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/>
        </w:rPr>
        <w:t xml:space="preserve">decides </w:t>
      </w:r>
      <w:r w:rsidRPr="005A4237">
        <w:rPr>
          <w:rFonts w:asciiTheme="majorBidi" w:hAnsiTheme="majorBidi" w:cstheme="majorBidi"/>
          <w:i w:val="0"/>
          <w:iCs/>
          <w:szCs w:val="24"/>
          <w:lang w:val="en-GB"/>
        </w:rPr>
        <w:t>that the following Question should be studied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/>
        </w:rPr>
        <w:t xml:space="preserve">What are the key items related to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the performance 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and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availability objectives and requirements of physical data layer of FWS, including </w:t>
      </w:r>
      <w:r w:rsidRPr="005A4237">
        <w:rPr>
          <w:rFonts w:asciiTheme="majorBidi" w:hAnsiTheme="majorBidi" w:cstheme="majorBidi"/>
          <w:szCs w:val="24"/>
          <w:lang w:val="en-GB"/>
        </w:rPr>
        <w:t>packed</w:t>
      </w:r>
      <w:r w:rsidRPr="005A4237">
        <w:rPr>
          <w:rFonts w:asciiTheme="majorBidi" w:hAnsiTheme="majorBidi" w:cstheme="majorBidi"/>
          <w:szCs w:val="24"/>
          <w:lang w:val="en-GB" w:eastAsia="ja-JP"/>
        </w:rPr>
        <w:t>-</w:t>
      </w:r>
      <w:r w:rsidRPr="005A4237">
        <w:rPr>
          <w:rFonts w:asciiTheme="majorBidi" w:hAnsiTheme="majorBidi" w:cstheme="majorBidi"/>
          <w:szCs w:val="24"/>
          <w:lang w:val="en-GB"/>
        </w:rPr>
        <w:t>based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 systems</w:t>
      </w:r>
      <w:r w:rsidRPr="005A4237">
        <w:rPr>
          <w:rFonts w:asciiTheme="majorBidi" w:hAnsiTheme="majorBidi" w:cstheme="majorBidi"/>
          <w:szCs w:val="24"/>
          <w:lang w:val="en-GB"/>
        </w:rPr>
        <w:t>, taking into account</w:t>
      </w:r>
      <w:r w:rsidRPr="005A4237">
        <w:rPr>
          <w:rFonts w:asciiTheme="majorBidi" w:hAnsiTheme="majorBidi" w:cstheme="majorBidi"/>
          <w:szCs w:val="24"/>
          <w:lang w:val="en-GB" w:eastAsia="ja-JP"/>
        </w:rPr>
        <w:t>:</w:t>
      </w:r>
    </w:p>
    <w:p w:rsidR="00B233DA" w:rsidRPr="005A4237" w:rsidRDefault="00B233DA" w:rsidP="00B233DA">
      <w:pPr>
        <w:pStyle w:val="enumlev1"/>
        <w:spacing w:line="240" w:lineRule="auto"/>
        <w:rPr>
          <w:rFonts w:asciiTheme="majorBidi" w:hAnsiTheme="majorBidi" w:cstheme="majorBidi"/>
          <w:szCs w:val="24"/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/>
        </w:rPr>
        <w:t>−</w:t>
      </w:r>
      <w:r w:rsidRPr="005A4237">
        <w:rPr>
          <w:rFonts w:asciiTheme="majorBidi" w:hAnsiTheme="majorBidi" w:cstheme="majorBidi"/>
          <w:szCs w:val="24"/>
          <w:lang w:val="en-GB"/>
        </w:rPr>
        <w:tab/>
      </w:r>
      <w:r>
        <w:rPr>
          <w:rFonts w:asciiTheme="majorBidi" w:hAnsiTheme="majorBidi" w:cstheme="majorBidi"/>
          <w:szCs w:val="24"/>
          <w:lang w:val="en-GB"/>
        </w:rPr>
        <w:t>e</w:t>
      </w:r>
      <w:r w:rsidRPr="005A4237">
        <w:rPr>
          <w:rFonts w:asciiTheme="majorBidi" w:hAnsiTheme="majorBidi" w:cstheme="majorBidi"/>
          <w:szCs w:val="24"/>
          <w:lang w:val="en-GB"/>
        </w:rPr>
        <w:t>xisting ITU-T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 media-independent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specific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ations on </w:t>
      </w:r>
      <w:r w:rsidRPr="005A4237">
        <w:rPr>
          <w:rFonts w:asciiTheme="majorBidi" w:hAnsiTheme="majorBidi" w:cstheme="majorBidi"/>
          <w:szCs w:val="24"/>
          <w:lang w:val="en-GB"/>
        </w:rPr>
        <w:t>architecture and interfaces</w:t>
      </w:r>
      <w:r w:rsidRPr="005A4237">
        <w:rPr>
          <w:rFonts w:asciiTheme="majorBidi" w:hAnsiTheme="majorBidi" w:cstheme="majorBidi"/>
          <w:szCs w:val="24"/>
          <w:lang w:val="en-GB" w:eastAsia="ja-JP"/>
        </w:rPr>
        <w:t>;</w:t>
      </w:r>
    </w:p>
    <w:p w:rsidR="00B233DA" w:rsidRPr="005A4237" w:rsidRDefault="00B233DA" w:rsidP="00B233DA">
      <w:pPr>
        <w:pStyle w:val="enumlev1"/>
        <w:spacing w:line="240" w:lineRule="auto"/>
        <w:rPr>
          <w:rFonts w:asciiTheme="majorBidi" w:hAnsiTheme="majorBidi" w:cstheme="majorBidi"/>
          <w:szCs w:val="24"/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/>
        </w:rPr>
        <w:t>−</w:t>
      </w:r>
      <w:r w:rsidRPr="005A4237">
        <w:rPr>
          <w:rFonts w:asciiTheme="majorBidi" w:hAnsiTheme="majorBidi" w:cstheme="majorBidi"/>
          <w:szCs w:val="24"/>
          <w:lang w:val="en-GB"/>
        </w:rPr>
        <w:tab/>
      </w:r>
      <w:r>
        <w:rPr>
          <w:rFonts w:asciiTheme="majorBidi" w:hAnsiTheme="majorBidi" w:cstheme="majorBidi"/>
          <w:szCs w:val="24"/>
          <w:lang w:val="en-GB"/>
        </w:rPr>
        <w:t>e</w:t>
      </w:r>
      <w:r w:rsidRPr="005A4237">
        <w:rPr>
          <w:rFonts w:asciiTheme="majorBidi" w:hAnsiTheme="majorBidi" w:cstheme="majorBidi"/>
          <w:szCs w:val="24"/>
          <w:lang w:val="en-GB"/>
        </w:rPr>
        <w:t xml:space="preserve">xisting ITU-T specific Recommendations on error </w:t>
      </w:r>
      <w:r w:rsidRPr="005A4237">
        <w:rPr>
          <w:rFonts w:asciiTheme="majorBidi" w:hAnsiTheme="majorBidi" w:cstheme="majorBidi"/>
          <w:szCs w:val="24"/>
          <w:lang w:val="en-GB" w:eastAsia="ja-JP"/>
        </w:rPr>
        <w:t>p</w:t>
      </w:r>
      <w:r w:rsidRPr="005A4237">
        <w:rPr>
          <w:rFonts w:asciiTheme="majorBidi" w:hAnsiTheme="majorBidi" w:cstheme="majorBidi"/>
          <w:szCs w:val="24"/>
          <w:lang w:val="en-GB"/>
        </w:rPr>
        <w:t>erformance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and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 w:eastAsia="ja-JP"/>
        </w:rPr>
        <w:t>a</w:t>
      </w:r>
      <w:r w:rsidRPr="005A4237">
        <w:rPr>
          <w:rFonts w:asciiTheme="majorBidi" w:hAnsiTheme="majorBidi" w:cstheme="majorBidi"/>
          <w:szCs w:val="24"/>
          <w:lang w:val="en-GB"/>
        </w:rPr>
        <w:t>vailability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 objectives;</w:t>
      </w:r>
    </w:p>
    <w:p w:rsidR="00B233DA" w:rsidRPr="005A4237" w:rsidRDefault="00B233DA" w:rsidP="00B233DA">
      <w:pPr>
        <w:pStyle w:val="enumlev1"/>
        <w:spacing w:line="240" w:lineRule="auto"/>
        <w:rPr>
          <w:rFonts w:asciiTheme="majorBidi" w:hAnsiTheme="majorBidi" w:cstheme="majorBidi"/>
          <w:szCs w:val="24"/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/>
        </w:rPr>
        <w:t>−</w:t>
      </w:r>
      <w:r w:rsidRPr="005A4237">
        <w:rPr>
          <w:rFonts w:asciiTheme="majorBidi" w:hAnsiTheme="majorBidi" w:cstheme="majorBidi"/>
          <w:szCs w:val="24"/>
          <w:lang w:val="en-GB"/>
        </w:rPr>
        <w:tab/>
      </w:r>
      <w:r>
        <w:rPr>
          <w:rFonts w:asciiTheme="majorBidi" w:hAnsiTheme="majorBidi" w:cstheme="majorBidi"/>
          <w:szCs w:val="24"/>
          <w:lang w:val="en-GB"/>
        </w:rPr>
        <w:t>e</w:t>
      </w:r>
      <w:r w:rsidRPr="005A4237">
        <w:rPr>
          <w:rFonts w:asciiTheme="majorBidi" w:hAnsiTheme="majorBidi" w:cstheme="majorBidi"/>
          <w:szCs w:val="24"/>
          <w:lang w:val="en-GB"/>
        </w:rPr>
        <w:t>xisting ITU-R specific Recommendations on link planning and propagation</w:t>
      </w:r>
      <w:r w:rsidRPr="005A4237">
        <w:rPr>
          <w:rFonts w:asciiTheme="majorBidi" w:hAnsiTheme="majorBidi" w:cstheme="majorBidi"/>
          <w:szCs w:val="24"/>
          <w:lang w:val="en-GB" w:eastAsia="ja-JP"/>
        </w:rPr>
        <w:t>;</w:t>
      </w:r>
    </w:p>
    <w:p w:rsidR="00B233DA" w:rsidRPr="005A4237" w:rsidRDefault="00B233DA" w:rsidP="00B233DA">
      <w:pPr>
        <w:pStyle w:val="enumlev1"/>
        <w:spacing w:line="240" w:lineRule="auto"/>
        <w:rPr>
          <w:rFonts w:asciiTheme="majorBidi" w:hAnsiTheme="majorBidi" w:cstheme="majorBidi"/>
          <w:szCs w:val="24"/>
          <w:lang w:val="en-GB" w:eastAsia="zh-CN"/>
        </w:rPr>
      </w:pPr>
      <w:r w:rsidRPr="005A4237">
        <w:rPr>
          <w:rFonts w:asciiTheme="majorBidi" w:hAnsiTheme="majorBidi" w:cstheme="majorBidi"/>
          <w:szCs w:val="24"/>
          <w:lang w:val="en-GB"/>
        </w:rPr>
        <w:t>−</w:t>
      </w:r>
      <w:r w:rsidRPr="005A4237">
        <w:rPr>
          <w:rFonts w:asciiTheme="majorBidi" w:hAnsiTheme="majorBidi" w:cstheme="majorBidi"/>
          <w:szCs w:val="24"/>
          <w:lang w:val="en-GB"/>
        </w:rPr>
        <w:tab/>
      </w:r>
      <w:r>
        <w:rPr>
          <w:rFonts w:asciiTheme="majorBidi" w:hAnsiTheme="majorBidi" w:cstheme="majorBidi"/>
          <w:szCs w:val="24"/>
          <w:lang w:val="en-GB" w:eastAsia="zh-CN"/>
        </w:rPr>
        <w:t>e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xisting 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publications from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other organizations that would need to liaise </w:t>
      </w:r>
      <w:r w:rsidRPr="005A4237">
        <w:rPr>
          <w:rFonts w:asciiTheme="majorBidi" w:hAnsiTheme="majorBidi" w:cstheme="majorBidi"/>
          <w:szCs w:val="24"/>
          <w:lang w:val="en-GB" w:eastAsia="ja-JP"/>
        </w:rPr>
        <w:t>with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 in doing this work,</w:t>
      </w:r>
    </w:p>
    <w:p w:rsidR="00B233DA" w:rsidRPr="005A4237" w:rsidRDefault="00B233DA" w:rsidP="00B233DA">
      <w:pPr>
        <w:pStyle w:val="Call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/>
        </w:rPr>
        <w:br w:type="page"/>
      </w:r>
    </w:p>
    <w:p w:rsidR="00B233DA" w:rsidRPr="005A4237" w:rsidRDefault="00B233DA" w:rsidP="00B233DA">
      <w:pPr>
        <w:pStyle w:val="Call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szCs w:val="24"/>
          <w:lang w:val="en-GB"/>
        </w:rPr>
        <w:lastRenderedPageBreak/>
        <w:t>further decides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/>
        </w:rPr>
        <w:t>1</w:t>
      </w:r>
      <w:r w:rsidRPr="005A4237">
        <w:rPr>
          <w:rFonts w:asciiTheme="majorBidi" w:hAnsiTheme="majorBidi" w:cstheme="majorBidi"/>
          <w:szCs w:val="24"/>
          <w:lang w:val="en-GB"/>
        </w:rPr>
        <w:tab/>
        <w:t>that eventual problems identified in analy</w:t>
      </w:r>
      <w:r w:rsidRPr="005A4237">
        <w:rPr>
          <w:rFonts w:asciiTheme="majorBidi" w:hAnsiTheme="majorBidi" w:cstheme="majorBidi"/>
          <w:szCs w:val="24"/>
          <w:lang w:val="en-GB" w:eastAsia="ja-JP"/>
        </w:rPr>
        <w:t>s</w:t>
      </w:r>
      <w:r w:rsidRPr="005A4237">
        <w:rPr>
          <w:rFonts w:asciiTheme="majorBidi" w:hAnsiTheme="majorBidi" w:cstheme="majorBidi"/>
          <w:szCs w:val="24"/>
          <w:lang w:val="en-GB"/>
        </w:rPr>
        <w:t xml:space="preserve">es should be liaised </w:t>
      </w:r>
      <w:r w:rsidRPr="005A4237">
        <w:rPr>
          <w:rFonts w:asciiTheme="majorBidi" w:hAnsiTheme="majorBidi" w:cstheme="majorBidi"/>
          <w:szCs w:val="24"/>
          <w:lang w:val="en-GB" w:eastAsia="ja-JP"/>
        </w:rPr>
        <w:t>with</w:t>
      </w:r>
      <w:r w:rsidRPr="005A4237">
        <w:rPr>
          <w:rFonts w:asciiTheme="majorBidi" w:hAnsiTheme="majorBidi" w:cstheme="majorBidi"/>
          <w:szCs w:val="24"/>
          <w:lang w:val="en-GB"/>
        </w:rPr>
        <w:t xml:space="preserve"> ITU-T </w:t>
      </w:r>
      <w:r w:rsidRPr="005A4237">
        <w:rPr>
          <w:rFonts w:asciiTheme="majorBidi" w:hAnsiTheme="majorBidi" w:cstheme="majorBidi"/>
          <w:szCs w:val="24"/>
          <w:lang w:val="en-GB" w:eastAsia="zh-CN"/>
        </w:rPr>
        <w:t xml:space="preserve">and/or other Fora </w:t>
      </w:r>
      <w:r w:rsidRPr="005A4237">
        <w:rPr>
          <w:rFonts w:asciiTheme="majorBidi" w:hAnsiTheme="majorBidi" w:cstheme="majorBidi"/>
          <w:szCs w:val="24"/>
          <w:lang w:val="en-GB"/>
        </w:rPr>
        <w:t>for guidance and alignment</w:t>
      </w:r>
      <w:r w:rsidRPr="005A4237">
        <w:rPr>
          <w:rFonts w:asciiTheme="majorBidi" w:hAnsiTheme="majorBidi" w:cstheme="majorBidi"/>
          <w:szCs w:val="24"/>
          <w:lang w:val="en-GB" w:eastAsia="ja-JP"/>
        </w:rPr>
        <w:t>;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bCs/>
          <w:szCs w:val="24"/>
          <w:lang w:val="en-GB" w:eastAsia="zh-CN"/>
        </w:rPr>
        <w:t>2</w:t>
      </w:r>
      <w:r w:rsidRPr="005A4237">
        <w:rPr>
          <w:rFonts w:asciiTheme="majorBidi" w:hAnsiTheme="majorBidi" w:cstheme="majorBidi"/>
          <w:szCs w:val="24"/>
          <w:lang w:val="en-GB"/>
        </w:rPr>
        <w:tab/>
        <w:t>that the results of the above studies should be included</w:t>
      </w:r>
      <w:r w:rsidRPr="005A4237">
        <w:rPr>
          <w:rFonts w:asciiTheme="majorBidi" w:eastAsiaTheme="minorEastAsia" w:hAnsiTheme="majorBidi" w:cstheme="majorBidi"/>
          <w:szCs w:val="24"/>
          <w:lang w:val="en-GB" w:eastAsia="zh-CN"/>
        </w:rPr>
        <w:t xml:space="preserve"> </w:t>
      </w:r>
      <w:r w:rsidRPr="005A4237">
        <w:rPr>
          <w:rFonts w:asciiTheme="majorBidi" w:hAnsiTheme="majorBidi" w:cstheme="majorBidi"/>
          <w:szCs w:val="24"/>
          <w:lang w:val="en-GB"/>
        </w:rPr>
        <w:t xml:space="preserve">in new </w:t>
      </w:r>
      <w:r w:rsidRPr="005A4237">
        <w:rPr>
          <w:rFonts w:asciiTheme="majorBidi" w:hAnsiTheme="majorBidi" w:cstheme="majorBidi"/>
          <w:szCs w:val="24"/>
          <w:lang w:val="en-GB" w:eastAsia="ja-JP"/>
        </w:rPr>
        <w:t xml:space="preserve">and/or revised </w:t>
      </w:r>
      <w:r w:rsidRPr="005A4237">
        <w:rPr>
          <w:rFonts w:asciiTheme="majorBidi" w:hAnsiTheme="majorBidi" w:cstheme="majorBidi"/>
          <w:szCs w:val="24"/>
          <w:lang w:val="en-GB" w:eastAsia="zh-CN"/>
        </w:rPr>
        <w:t>ITU</w:t>
      </w:r>
      <w:r w:rsidRPr="005A4237">
        <w:rPr>
          <w:rFonts w:asciiTheme="majorBidi" w:hAnsiTheme="majorBidi" w:cstheme="majorBidi"/>
          <w:szCs w:val="24"/>
          <w:lang w:val="en-GB" w:eastAsia="zh-CN"/>
        </w:rPr>
        <w:noBreakHyphen/>
        <w:t>R Reports/</w:t>
      </w:r>
      <w:r w:rsidRPr="005A4237">
        <w:rPr>
          <w:rFonts w:asciiTheme="majorBidi" w:hAnsiTheme="majorBidi" w:cstheme="majorBidi"/>
          <w:szCs w:val="24"/>
          <w:lang w:val="en-GB"/>
        </w:rPr>
        <w:t>Recommendations as appropriate;</w:t>
      </w:r>
    </w:p>
    <w:p w:rsidR="00B233DA" w:rsidRPr="005A4237" w:rsidRDefault="00B233DA" w:rsidP="00B233DA">
      <w:pPr>
        <w:jc w:val="left"/>
        <w:rPr>
          <w:rFonts w:asciiTheme="majorBidi" w:hAnsiTheme="majorBidi" w:cstheme="majorBidi"/>
          <w:szCs w:val="24"/>
          <w:lang w:val="en-GB"/>
        </w:rPr>
      </w:pPr>
      <w:r w:rsidRPr="005A4237">
        <w:rPr>
          <w:rFonts w:asciiTheme="majorBidi" w:hAnsiTheme="majorBidi" w:cstheme="majorBidi"/>
          <w:bCs/>
          <w:szCs w:val="24"/>
          <w:lang w:val="en-GB"/>
        </w:rPr>
        <w:t>3</w:t>
      </w:r>
      <w:r w:rsidRPr="005A4237">
        <w:rPr>
          <w:rFonts w:asciiTheme="majorBidi" w:hAnsiTheme="majorBidi" w:cstheme="majorBidi"/>
          <w:szCs w:val="24"/>
          <w:lang w:val="en-GB"/>
        </w:rPr>
        <w:tab/>
        <w:t xml:space="preserve">that initial results of the above studies should be completed by </w:t>
      </w:r>
      <w:r w:rsidRPr="005A4237">
        <w:rPr>
          <w:rFonts w:asciiTheme="majorBidi" w:hAnsiTheme="majorBidi" w:cstheme="majorBidi"/>
          <w:szCs w:val="24"/>
          <w:lang w:val="en-GB" w:eastAsia="ja-JP"/>
        </w:rPr>
        <w:t>2019</w:t>
      </w:r>
      <w:r w:rsidRPr="005A4237">
        <w:rPr>
          <w:rFonts w:asciiTheme="majorBidi" w:hAnsiTheme="majorBidi" w:cstheme="majorBidi"/>
          <w:szCs w:val="24"/>
          <w:lang w:val="en-GB"/>
        </w:rPr>
        <w:t>.</w:t>
      </w:r>
    </w:p>
    <w:p w:rsidR="00B233DA" w:rsidRPr="005A4237" w:rsidRDefault="00B233DA" w:rsidP="00B233DA">
      <w:pPr>
        <w:spacing w:before="720"/>
        <w:jc w:val="left"/>
        <w:rPr>
          <w:lang w:val="en-GB" w:eastAsia="ja-JP"/>
        </w:rPr>
      </w:pPr>
      <w:r w:rsidRPr="005A4237">
        <w:rPr>
          <w:rFonts w:asciiTheme="majorBidi" w:hAnsiTheme="majorBidi" w:cstheme="majorBidi"/>
          <w:szCs w:val="24"/>
          <w:lang w:val="en-GB" w:eastAsia="ja-JP"/>
        </w:rPr>
        <w:t>Category:</w:t>
      </w:r>
      <w:r>
        <w:rPr>
          <w:rFonts w:asciiTheme="majorBidi" w:hAnsiTheme="majorBidi" w:cstheme="majorBidi"/>
          <w:szCs w:val="24"/>
          <w:lang w:val="en-GB" w:eastAsia="ja-JP"/>
        </w:rPr>
        <w:tab/>
      </w:r>
      <w:r w:rsidRPr="005A4237">
        <w:rPr>
          <w:rFonts w:asciiTheme="majorBidi" w:hAnsiTheme="majorBidi" w:cstheme="majorBidi"/>
          <w:szCs w:val="24"/>
          <w:lang w:val="en-GB" w:eastAsia="ja-JP"/>
        </w:rPr>
        <w:t>S2</w:t>
      </w:r>
    </w:p>
    <w:p w:rsidR="00B233DA" w:rsidRPr="005A4237" w:rsidRDefault="00B233DA" w:rsidP="00B233DA">
      <w:pPr>
        <w:jc w:val="left"/>
        <w:rPr>
          <w:lang w:val="en-GB"/>
        </w:rPr>
      </w:pPr>
    </w:p>
    <w:p w:rsidR="00CC001C" w:rsidRDefault="00CC001C"/>
    <w:sectPr w:rsidR="00CC001C" w:rsidSect="00B97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D9" w:rsidRDefault="00B976D9" w:rsidP="00B976D9">
      <w:pPr>
        <w:spacing w:before="0" w:line="240" w:lineRule="auto"/>
      </w:pPr>
      <w:r>
        <w:separator/>
      </w:r>
    </w:p>
  </w:endnote>
  <w:endnote w:type="continuationSeparator" w:id="0">
    <w:p w:rsidR="00B976D9" w:rsidRDefault="00B976D9" w:rsidP="00B976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Default="00B97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Default="00B97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Default="00B9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D9" w:rsidRDefault="00B976D9" w:rsidP="00B976D9">
      <w:pPr>
        <w:spacing w:before="0" w:line="240" w:lineRule="auto"/>
      </w:pPr>
      <w:r>
        <w:separator/>
      </w:r>
    </w:p>
  </w:footnote>
  <w:footnote w:type="continuationSeparator" w:id="0">
    <w:p w:rsidR="00B976D9" w:rsidRDefault="00B976D9" w:rsidP="00B976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Default="00B97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Pr="00B976D9" w:rsidRDefault="00B976D9">
    <w:pPr>
      <w:pStyle w:val="Header"/>
      <w:jc w:val="center"/>
      <w:rPr>
        <w:sz w:val="18"/>
        <w:szCs w:val="18"/>
      </w:rPr>
    </w:pPr>
    <w:bookmarkStart w:id="0" w:name="_GoBack"/>
    <w:r w:rsidRPr="00B976D9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9556745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976D9">
          <w:rPr>
            <w:sz w:val="18"/>
            <w:szCs w:val="18"/>
          </w:rPr>
          <w:fldChar w:fldCharType="begin"/>
        </w:r>
        <w:r w:rsidRPr="00B976D9">
          <w:rPr>
            <w:sz w:val="18"/>
            <w:szCs w:val="18"/>
          </w:rPr>
          <w:instrText xml:space="preserve"> PAGE   \* MERGEFORMAT </w:instrText>
        </w:r>
        <w:r w:rsidRPr="00B976D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B976D9">
          <w:rPr>
            <w:noProof/>
            <w:sz w:val="18"/>
            <w:szCs w:val="18"/>
          </w:rPr>
          <w:fldChar w:fldCharType="end"/>
        </w:r>
        <w:r w:rsidRPr="00B976D9">
          <w:rPr>
            <w:noProof/>
            <w:sz w:val="18"/>
            <w:szCs w:val="18"/>
          </w:rPr>
          <w:t xml:space="preserve"> -</w:t>
        </w:r>
      </w:sdtContent>
    </w:sdt>
  </w:p>
  <w:bookmarkEnd w:id="0"/>
  <w:p w:rsidR="00B976D9" w:rsidRDefault="00B97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9" w:rsidRDefault="00B9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A"/>
    <w:rsid w:val="00B233DA"/>
    <w:rsid w:val="00B976D9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586D1-791A-41CC-A9D1-C8D597D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B233DA"/>
    <w:pPr>
      <w:spacing w:before="80"/>
      <w:ind w:left="794" w:hanging="794"/>
    </w:pPr>
  </w:style>
  <w:style w:type="paragraph" w:customStyle="1" w:styleId="Normalaftertitle">
    <w:name w:val="Normal_after_title"/>
    <w:basedOn w:val="Normal"/>
    <w:next w:val="Normal"/>
    <w:link w:val="NormalaftertitleChar"/>
    <w:rsid w:val="00B233DA"/>
    <w:pPr>
      <w:spacing w:before="400"/>
    </w:pPr>
  </w:style>
  <w:style w:type="paragraph" w:customStyle="1" w:styleId="Call">
    <w:name w:val="Call"/>
    <w:basedOn w:val="Normal"/>
    <w:next w:val="Normal"/>
    <w:link w:val="CallChar"/>
    <w:uiPriority w:val="99"/>
    <w:rsid w:val="00B233DA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B233D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Rectitle">
    <w:name w:val="Rec_title"/>
    <w:basedOn w:val="Normal"/>
    <w:next w:val="Normalaftertitle"/>
    <w:link w:val="RectitleChar"/>
    <w:rsid w:val="00B233DA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Normal"/>
    <w:next w:val="Normal"/>
    <w:rsid w:val="00B233DA"/>
    <w:pPr>
      <w:keepNext/>
      <w:keepLines/>
      <w:spacing w:before="0"/>
      <w:jc w:val="left"/>
    </w:pPr>
    <w:rPr>
      <w:b/>
      <w:sz w:val="28"/>
    </w:rPr>
  </w:style>
  <w:style w:type="character" w:customStyle="1" w:styleId="NormalaftertitleChar">
    <w:name w:val="Normal_after_title Char"/>
    <w:link w:val="Normalaftertitle"/>
    <w:locked/>
    <w:rsid w:val="00B233DA"/>
    <w:rPr>
      <w:rFonts w:ascii="Calibri" w:eastAsia="Times New Roman" w:hAnsi="Calibri" w:cs="Calibri"/>
      <w:sz w:val="24"/>
      <w:lang w:val="en-US" w:eastAsia="en-US"/>
    </w:rPr>
  </w:style>
  <w:style w:type="character" w:customStyle="1" w:styleId="RectitleChar">
    <w:name w:val="Rec_title Char"/>
    <w:link w:val="Rectitle"/>
    <w:rsid w:val="00B233DA"/>
    <w:rPr>
      <w:rFonts w:ascii="Calibri" w:eastAsia="Times New Roman" w:hAnsi="Calibri" w:cs="Calibri"/>
      <w:b/>
      <w:sz w:val="28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B233DA"/>
    <w:rPr>
      <w:rFonts w:ascii="Calibri" w:eastAsia="Times New Roman" w:hAnsi="Calibri" w:cs="Calibri"/>
      <w:sz w:val="24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rsid w:val="00B233DA"/>
    <w:rPr>
      <w:rFonts w:ascii="Calibri" w:eastAsia="Times New Roman" w:hAnsi="Calibri" w:cs="Calibri"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76D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D9"/>
    <w:rPr>
      <w:rFonts w:ascii="Calibri" w:eastAsia="Times New Roman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76D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D9"/>
    <w:rPr>
      <w:rFonts w:ascii="Calibri" w:eastAsia="Times New Roman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Office Word</Application>
  <DocSecurity>0</DocSecurity>
  <Lines>17</Lines>
  <Paragraphs>4</Paragraphs>
  <ScaleCrop>false</ScaleCrop>
  <Company>ITU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2015-02-11T12:44:00Z</dcterms:created>
  <dcterms:modified xsi:type="dcterms:W3CDTF">2015-02-11T12:49:00Z</dcterms:modified>
</cp:coreProperties>
</file>