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EF54" w14:textId="77777777" w:rsidR="00971C42" w:rsidRDefault="00971C42" w:rsidP="00971C42">
      <w:pPr>
        <w:jc w:val="center"/>
        <w:rPr>
          <w:rFonts w:eastAsia="SimSun"/>
          <w:sz w:val="26"/>
          <w:szCs w:val="36"/>
          <w:rtl/>
          <w:lang w:bidi="ar-EG"/>
        </w:rPr>
      </w:pPr>
      <w:r>
        <w:rPr>
          <w:rFonts w:eastAsia="SimSun" w:hint="cs"/>
          <w:sz w:val="26"/>
          <w:szCs w:val="36"/>
          <w:rtl/>
        </w:rPr>
        <w:t>المسألة جديدة</w:t>
      </w:r>
      <w:r>
        <w:rPr>
          <w:rFonts w:eastAsia="SimSun"/>
          <w:sz w:val="26"/>
          <w:szCs w:val="36"/>
          <w:lang w:bidi="ar-EG"/>
        </w:rPr>
        <w:t>ITU-R 249</w:t>
      </w:r>
      <w:r>
        <w:rPr>
          <w:lang w:val="fr-FR" w:bidi="ar-EG"/>
        </w:rPr>
        <w:t>/</w:t>
      </w:r>
      <w:r w:rsidRPr="00A150A1">
        <w:rPr>
          <w:rFonts w:eastAsia="SimSun"/>
          <w:sz w:val="26"/>
          <w:szCs w:val="36"/>
          <w:lang w:bidi="ar-EG"/>
        </w:rPr>
        <w:t>7</w:t>
      </w:r>
      <w:r>
        <w:rPr>
          <w:rFonts w:eastAsia="SimSun"/>
          <w:sz w:val="26"/>
          <w:szCs w:val="36"/>
          <w:lang w:bidi="ar-EG"/>
        </w:rPr>
        <w:t xml:space="preserve"> </w:t>
      </w:r>
    </w:p>
    <w:p w14:paraId="03DA357F" w14:textId="77777777" w:rsidR="00971C42" w:rsidRDefault="00971C42" w:rsidP="00971C42">
      <w:pPr>
        <w:keepNext/>
        <w:keepLines/>
        <w:spacing w:before="240" w:after="240"/>
        <w:jc w:val="center"/>
        <w:rPr>
          <w:b/>
          <w:bCs/>
          <w:sz w:val="26"/>
          <w:szCs w:val="36"/>
          <w:lang w:bidi="ar-EG"/>
        </w:rPr>
      </w:pPr>
      <w:r>
        <w:rPr>
          <w:rFonts w:ascii="Times New Roman Bold" w:hAnsi="Times New Roman Bold" w:hint="cs"/>
          <w:b/>
          <w:bCs/>
          <w:sz w:val="26"/>
          <w:szCs w:val="36"/>
          <w:rtl/>
          <w:lang w:bidi="ar-EG"/>
        </w:rPr>
        <w:t xml:space="preserve">معلومات التوقيت والتردد الواردة من نظام الملاحة بعيد المدى </w:t>
      </w:r>
      <w:r>
        <w:rPr>
          <w:b/>
          <w:bCs/>
          <w:sz w:val="26"/>
          <w:szCs w:val="36"/>
          <w:lang w:bidi="ar-EG"/>
        </w:rPr>
        <w:t>(LORAN)</w:t>
      </w:r>
      <w:r>
        <w:rPr>
          <w:b/>
          <w:bCs/>
          <w:sz w:val="26"/>
          <w:szCs w:val="36"/>
          <w:rtl/>
          <w:lang w:bidi="ar-EG"/>
        </w:rPr>
        <w:br/>
      </w:r>
      <w:r>
        <w:rPr>
          <w:rFonts w:hint="cs"/>
          <w:b/>
          <w:bCs/>
          <w:sz w:val="26"/>
          <w:szCs w:val="36"/>
          <w:rtl/>
          <w:lang w:bidi="ar-EG"/>
        </w:rPr>
        <w:t xml:space="preserve">"المعزز" </w:t>
      </w:r>
      <w:r>
        <w:rPr>
          <w:b/>
          <w:bCs/>
          <w:sz w:val="26"/>
          <w:szCs w:val="36"/>
          <w:lang w:bidi="ar-EG"/>
        </w:rPr>
        <w:t>(</w:t>
      </w:r>
      <w:proofErr w:type="spellStart"/>
      <w:r>
        <w:rPr>
          <w:b/>
          <w:bCs/>
          <w:sz w:val="26"/>
          <w:szCs w:val="36"/>
          <w:lang w:bidi="ar-EG"/>
        </w:rPr>
        <w:t>eLORAN</w:t>
      </w:r>
      <w:proofErr w:type="spellEnd"/>
      <w:r>
        <w:rPr>
          <w:b/>
          <w:bCs/>
          <w:sz w:val="26"/>
          <w:szCs w:val="36"/>
          <w:lang w:bidi="ar-EG"/>
        </w:rPr>
        <w:t>)</w:t>
      </w:r>
    </w:p>
    <w:p w14:paraId="654303A7" w14:textId="77777777" w:rsidR="00971C42" w:rsidRDefault="00971C42" w:rsidP="00971C42">
      <w:pPr>
        <w:jc w:val="right"/>
        <w:rPr>
          <w:lang w:bidi="ar-EG"/>
        </w:rPr>
      </w:pPr>
      <w:r>
        <w:rPr>
          <w:lang w:bidi="ar-EG"/>
        </w:rPr>
        <w:t>(2009)</w:t>
      </w:r>
    </w:p>
    <w:p w14:paraId="56F0188D" w14:textId="77777777" w:rsidR="00971C42" w:rsidRDefault="00971C42" w:rsidP="00971C42">
      <w:pPr>
        <w:spacing w:before="600" w:after="24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إن جمعية الاتصالات الراديوية </w:t>
      </w:r>
      <w:r>
        <w:rPr>
          <w:rFonts w:eastAsia="SimSun" w:hint="cs"/>
          <w:rtl/>
          <w:lang w:val="fr-CH" w:bidi="ar-EG"/>
        </w:rPr>
        <w:t>للاتحاد الدولي للاتصالات</w:t>
      </w:r>
      <w:r>
        <w:rPr>
          <w:rFonts w:eastAsia="SimSun" w:hint="cs"/>
          <w:rtl/>
          <w:lang w:bidi="ar-EG"/>
        </w:rPr>
        <w:t>،</w:t>
      </w:r>
    </w:p>
    <w:p w14:paraId="53EAAEDD" w14:textId="77777777" w:rsidR="00971C42" w:rsidRDefault="00971C42" w:rsidP="00971C42">
      <w:pPr>
        <w:keepNext/>
        <w:keepLines/>
        <w:spacing w:before="0" w:after="180"/>
        <w:ind w:left="794"/>
        <w:rPr>
          <w:rFonts w:eastAsia="SimSun"/>
          <w:iCs/>
          <w:rtl/>
          <w:lang w:bidi="ar-EG"/>
        </w:rPr>
      </w:pPr>
      <w:r>
        <w:rPr>
          <w:rFonts w:eastAsia="SimSun" w:hint="cs"/>
          <w:iCs/>
          <w:rtl/>
          <w:lang w:bidi="ar-EG"/>
        </w:rPr>
        <w:t>إذ تضع في اعتبارها</w:t>
      </w:r>
    </w:p>
    <w:p w14:paraId="6D4345B9" w14:textId="77777777" w:rsidR="00971C42" w:rsidRDefault="00971C42" w:rsidP="00971C42">
      <w:pPr>
        <w:spacing w:before="0" w:after="18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 </w:t>
      </w:r>
      <w:proofErr w:type="gramStart"/>
      <w:r>
        <w:rPr>
          <w:rFonts w:eastAsia="SimSun" w:hint="cs"/>
          <w:rtl/>
          <w:lang w:bidi="ar-EG"/>
        </w:rPr>
        <w:t>أ )</w:t>
      </w:r>
      <w:proofErr w:type="gramEnd"/>
      <w:r>
        <w:rPr>
          <w:rFonts w:eastAsia="SimSun" w:hint="cs"/>
          <w:rtl/>
          <w:lang w:bidi="ar-EG"/>
        </w:rPr>
        <w:tab/>
        <w:t xml:space="preserve">أن نظام الملاحة بعيد المدى المعزز </w:t>
      </w:r>
      <w:r>
        <w:rPr>
          <w:rFonts w:eastAsia="SimSun"/>
          <w:lang w:bidi="ar-EG"/>
        </w:rPr>
        <w:t>(</w:t>
      </w:r>
      <w:proofErr w:type="spellStart"/>
      <w:r>
        <w:rPr>
          <w:rFonts w:eastAsia="SimSun"/>
          <w:lang w:bidi="ar-EG"/>
        </w:rPr>
        <w:t>eLORAN</w:t>
      </w:r>
      <w:proofErr w:type="spellEnd"/>
      <w:r>
        <w:rPr>
          <w:rFonts w:eastAsia="SimSun"/>
          <w:lang w:bidi="ar-EG"/>
        </w:rPr>
        <w:t>)</w:t>
      </w:r>
      <w:r>
        <w:rPr>
          <w:rFonts w:eastAsia="SimSun" w:hint="cs"/>
          <w:rtl/>
          <w:lang w:bidi="ar-EG"/>
        </w:rPr>
        <w:t xml:space="preserve"> هو نظام الدعم الأولي لملاحة الموقع والتوقيت </w:t>
      </w:r>
      <w:r>
        <w:rPr>
          <w:rFonts w:eastAsia="SimSun"/>
          <w:lang w:bidi="ar-EG"/>
        </w:rPr>
        <w:t>(PNT)</w:t>
      </w:r>
      <w:r>
        <w:rPr>
          <w:rFonts w:eastAsia="SimSun" w:hint="cs"/>
          <w:rtl/>
          <w:lang w:bidi="ar-EG"/>
        </w:rPr>
        <w:t xml:space="preserve"> للنظام العالمي لتحديد الموقع بالنسبة إلى بعض البلدان؛</w:t>
      </w:r>
    </w:p>
    <w:p w14:paraId="48D6CA8F" w14:textId="77777777" w:rsidR="00971C42" w:rsidRDefault="00971C42" w:rsidP="00971C42">
      <w:pPr>
        <w:spacing w:before="0" w:after="18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ب)</w:t>
      </w:r>
      <w:r>
        <w:rPr>
          <w:rFonts w:eastAsia="SimSun" w:hint="cs"/>
          <w:rtl/>
          <w:lang w:bidi="ar-EG"/>
        </w:rPr>
        <w:tab/>
        <w:t xml:space="preserve">أن النظام </w:t>
      </w:r>
      <w:r>
        <w:rPr>
          <w:rFonts w:eastAsia="SimSun"/>
          <w:lang w:bidi="ar-EG"/>
        </w:rPr>
        <w:t>LORAN</w:t>
      </w:r>
      <w:r>
        <w:rPr>
          <w:rFonts w:eastAsia="SimSun" w:hint="cs"/>
          <w:rtl/>
          <w:lang w:bidi="ar-EG"/>
        </w:rPr>
        <w:t xml:space="preserve"> متوفر في العديد من بقاع العالم؛</w:t>
      </w:r>
    </w:p>
    <w:p w14:paraId="7325AFA1" w14:textId="77777777" w:rsidR="00971C42" w:rsidRDefault="00971C42" w:rsidP="00971C42">
      <w:pPr>
        <w:spacing w:before="0" w:after="18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ج)</w:t>
      </w:r>
      <w:r>
        <w:rPr>
          <w:rFonts w:eastAsia="SimSun" w:hint="cs"/>
          <w:rtl/>
          <w:lang w:bidi="ar-EG"/>
        </w:rPr>
        <w:tab/>
        <w:t xml:space="preserve">أن النظام </w:t>
      </w:r>
      <w:proofErr w:type="spellStart"/>
      <w:r>
        <w:rPr>
          <w:rFonts w:eastAsia="SimSun"/>
          <w:lang w:bidi="ar-EG"/>
        </w:rPr>
        <w:t>eLORAN</w:t>
      </w:r>
      <w:proofErr w:type="spellEnd"/>
      <w:r>
        <w:rPr>
          <w:rFonts w:eastAsia="SimSun" w:hint="cs"/>
          <w:rtl/>
          <w:lang w:bidi="ar-EG"/>
        </w:rPr>
        <w:t xml:space="preserve"> سيكون مصدراً لمعلومات دقيقة بشأن التوقيت والتردد؛</w:t>
      </w:r>
    </w:p>
    <w:p w14:paraId="07CFB1F9" w14:textId="77777777" w:rsidR="00971C42" w:rsidRDefault="00971C42" w:rsidP="00971C42">
      <w:pPr>
        <w:spacing w:before="0" w:after="180"/>
        <w:rPr>
          <w:rFonts w:eastAsia="SimSun"/>
          <w:rtl/>
          <w:lang w:bidi="ar-EG"/>
        </w:rPr>
      </w:pPr>
      <w:proofErr w:type="gramStart"/>
      <w:r>
        <w:rPr>
          <w:rFonts w:eastAsia="SimSun" w:hint="cs"/>
          <w:rtl/>
          <w:lang w:bidi="ar-EG"/>
        </w:rPr>
        <w:t>د )</w:t>
      </w:r>
      <w:proofErr w:type="gramEnd"/>
      <w:r>
        <w:rPr>
          <w:rFonts w:eastAsia="SimSun" w:hint="cs"/>
          <w:rtl/>
          <w:lang w:bidi="ar-EG"/>
        </w:rPr>
        <w:tab/>
        <w:t>أن تجهيزات المستعمل المخصصة لمستعملي التوقيت والتردد قد تصبح متاحة قريباً على نطاق واسع،</w:t>
      </w:r>
    </w:p>
    <w:p w14:paraId="45EB41F2" w14:textId="77777777" w:rsidR="00971C42" w:rsidRDefault="00971C42" w:rsidP="00971C42">
      <w:pPr>
        <w:keepNext/>
        <w:keepLines/>
        <w:spacing w:before="0" w:after="180"/>
        <w:ind w:left="794"/>
        <w:rPr>
          <w:rFonts w:eastAsia="SimSun"/>
          <w:i/>
          <w:rtl/>
          <w:lang w:bidi="ar-EG"/>
        </w:rPr>
      </w:pPr>
      <w:r>
        <w:rPr>
          <w:rFonts w:eastAsia="SimSun" w:hint="cs"/>
          <w:iCs/>
          <w:rtl/>
          <w:lang w:bidi="ar-EG"/>
        </w:rPr>
        <w:t>تقـرر</w:t>
      </w:r>
      <w:r>
        <w:rPr>
          <w:rFonts w:eastAsia="SimSun" w:hint="cs"/>
          <w:i/>
          <w:rtl/>
          <w:lang w:bidi="ar-EG"/>
        </w:rPr>
        <w:t xml:space="preserve"> دراسة المسائل التالية</w:t>
      </w:r>
    </w:p>
    <w:p w14:paraId="6D4DCC5C" w14:textId="77777777" w:rsidR="00971C42" w:rsidRDefault="00971C42" w:rsidP="00971C42">
      <w:pPr>
        <w:spacing w:before="0" w:after="180"/>
        <w:rPr>
          <w:rFonts w:eastAsia="SimSun"/>
          <w:rtl/>
          <w:lang w:bidi="ar-EG"/>
        </w:rPr>
      </w:pPr>
      <w:r>
        <w:rPr>
          <w:rFonts w:eastAsia="SimSun"/>
          <w:b/>
          <w:bCs/>
          <w:lang w:bidi="ar-EG"/>
        </w:rPr>
        <w:t>1</w:t>
      </w:r>
      <w:r>
        <w:rPr>
          <w:rFonts w:eastAsia="SimSun" w:hint="cs"/>
          <w:rtl/>
          <w:lang w:bidi="ar-EG"/>
        </w:rPr>
        <w:tab/>
        <w:t xml:space="preserve">ما هي التغطية الجغرافية لاستعمال النظام </w:t>
      </w:r>
      <w:proofErr w:type="spellStart"/>
      <w:r>
        <w:rPr>
          <w:rFonts w:eastAsia="SimSun"/>
          <w:lang w:bidi="ar-EG"/>
        </w:rPr>
        <w:t>eLORAN</w:t>
      </w:r>
      <w:proofErr w:type="spellEnd"/>
      <w:r>
        <w:rPr>
          <w:rFonts w:eastAsia="SimSun" w:hint="cs"/>
          <w:rtl/>
          <w:lang w:bidi="ar-EG"/>
        </w:rPr>
        <w:t xml:space="preserve"> من حيث التوقيت والتردد؟</w:t>
      </w:r>
    </w:p>
    <w:p w14:paraId="5CA5D164" w14:textId="77777777" w:rsidR="00971C42" w:rsidRDefault="00971C42" w:rsidP="00971C42">
      <w:pPr>
        <w:spacing w:before="0" w:after="180"/>
        <w:rPr>
          <w:rFonts w:eastAsia="SimSun"/>
          <w:rtl/>
          <w:lang w:bidi="ar-EG"/>
        </w:rPr>
      </w:pPr>
      <w:r>
        <w:rPr>
          <w:rFonts w:eastAsia="SimSun"/>
          <w:b/>
          <w:bCs/>
          <w:lang w:bidi="ar-EG"/>
        </w:rPr>
        <w:t>2</w:t>
      </w:r>
      <w:r>
        <w:rPr>
          <w:rFonts w:eastAsia="SimSun" w:hint="cs"/>
          <w:rtl/>
          <w:lang w:bidi="ar-EG"/>
        </w:rPr>
        <w:tab/>
        <w:t xml:space="preserve">هل باستطاعة النظام </w:t>
      </w:r>
      <w:proofErr w:type="spellStart"/>
      <w:r>
        <w:rPr>
          <w:rFonts w:eastAsia="SimSun"/>
          <w:lang w:bidi="ar-EG"/>
        </w:rPr>
        <w:t>eLORAN</w:t>
      </w:r>
      <w:proofErr w:type="spellEnd"/>
      <w:r>
        <w:rPr>
          <w:rFonts w:eastAsia="SimSun" w:hint="cs"/>
          <w:rtl/>
          <w:lang w:bidi="ar-EG"/>
        </w:rPr>
        <w:t xml:space="preserve"> أن يوفر دعماً احتياطياً مماثلاً لمستعملي الخدمات الأخرى للنظام العالمي للملاحة </w:t>
      </w:r>
      <w:proofErr w:type="spellStart"/>
      <w:r>
        <w:rPr>
          <w:rFonts w:eastAsia="SimSun" w:hint="cs"/>
          <w:rtl/>
          <w:lang w:bidi="ar-EG"/>
        </w:rPr>
        <w:t>الساتلية</w:t>
      </w:r>
      <w:proofErr w:type="spellEnd"/>
      <w:r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(GNSS)</w:t>
      </w:r>
      <w:r>
        <w:rPr>
          <w:rFonts w:eastAsia="SimSun" w:hint="cs"/>
          <w:rtl/>
          <w:lang w:bidi="ar-EG"/>
        </w:rPr>
        <w:t>؟</w:t>
      </w:r>
    </w:p>
    <w:p w14:paraId="605EDFCA" w14:textId="77777777" w:rsidR="00971C42" w:rsidRDefault="00971C42" w:rsidP="00971C42">
      <w:pPr>
        <w:spacing w:before="0" w:after="180"/>
        <w:rPr>
          <w:rFonts w:eastAsia="SimSun"/>
          <w:rtl/>
          <w:lang w:bidi="ar-EG"/>
        </w:rPr>
      </w:pPr>
      <w:r>
        <w:rPr>
          <w:rFonts w:eastAsia="SimSun"/>
          <w:b/>
          <w:bCs/>
          <w:lang w:bidi="ar-EG"/>
        </w:rPr>
        <w:t>3</w:t>
      </w:r>
      <w:r>
        <w:rPr>
          <w:rFonts w:eastAsia="SimSun" w:hint="cs"/>
          <w:rtl/>
          <w:lang w:bidi="ar-EG"/>
        </w:rPr>
        <w:tab/>
        <w:t xml:space="preserve">ما هو أداء النظام </w:t>
      </w:r>
      <w:proofErr w:type="spellStart"/>
      <w:r>
        <w:rPr>
          <w:rFonts w:eastAsia="SimSun"/>
          <w:lang w:bidi="ar-EG"/>
        </w:rPr>
        <w:t>eLORAN</w:t>
      </w:r>
      <w:proofErr w:type="spellEnd"/>
      <w:r>
        <w:rPr>
          <w:rFonts w:eastAsia="SimSun" w:hint="cs"/>
          <w:rtl/>
          <w:lang w:bidi="ar-EG"/>
        </w:rPr>
        <w:t xml:space="preserve"> من حيث التوقيت والتردد؟</w:t>
      </w:r>
    </w:p>
    <w:p w14:paraId="32BC28E4" w14:textId="77777777" w:rsidR="00971C42" w:rsidRDefault="00971C42" w:rsidP="00971C42">
      <w:pPr>
        <w:spacing w:before="0" w:after="180"/>
        <w:rPr>
          <w:rFonts w:eastAsia="SimSun"/>
          <w:rtl/>
          <w:lang w:bidi="ar-EG"/>
        </w:rPr>
      </w:pPr>
      <w:r w:rsidRPr="006A3E01">
        <w:rPr>
          <w:rFonts w:eastAsia="SimSun"/>
          <w:b/>
          <w:bCs/>
          <w:lang w:bidi="ar-EG"/>
        </w:rPr>
        <w:t>4</w:t>
      </w:r>
      <w:r>
        <w:rPr>
          <w:rFonts w:eastAsia="SimSun" w:hint="cs"/>
          <w:rtl/>
          <w:lang w:bidi="ar-EG"/>
        </w:rPr>
        <w:tab/>
        <w:t xml:space="preserve">هل سيكون بالإمكان تعقّب معلومات التوقيت والتردد من النظام </w:t>
      </w:r>
      <w:proofErr w:type="spellStart"/>
      <w:r>
        <w:rPr>
          <w:rFonts w:eastAsia="SimSun"/>
          <w:lang w:bidi="ar-EG"/>
        </w:rPr>
        <w:t>eLORAN</w:t>
      </w:r>
      <w:proofErr w:type="spellEnd"/>
      <w:r>
        <w:rPr>
          <w:rFonts w:eastAsia="SimSun" w:hint="cs"/>
          <w:rtl/>
          <w:lang w:bidi="ar-EG"/>
        </w:rPr>
        <w:t xml:space="preserve"> المرسلة إلى مؤسسات الأرصاد الجوية الوطنية وإلى التوقيت العالمي المنسق </w:t>
      </w:r>
      <w:r>
        <w:rPr>
          <w:rFonts w:eastAsia="SimSun"/>
          <w:lang w:bidi="ar-EG"/>
        </w:rPr>
        <w:t>(UTC)</w:t>
      </w:r>
      <w:r>
        <w:rPr>
          <w:rFonts w:eastAsia="SimSun" w:hint="cs"/>
          <w:rtl/>
          <w:lang w:bidi="ar-EG"/>
        </w:rPr>
        <w:t>؟</w:t>
      </w:r>
    </w:p>
    <w:p w14:paraId="77798ADE" w14:textId="77777777" w:rsidR="00971C42" w:rsidRDefault="00971C42" w:rsidP="00971C42">
      <w:pPr>
        <w:keepNext/>
        <w:keepLines/>
        <w:spacing w:before="0" w:after="180"/>
        <w:ind w:left="794"/>
        <w:rPr>
          <w:rFonts w:eastAsia="SimSun"/>
          <w:iCs/>
          <w:rtl/>
          <w:lang w:bidi="ar-EG"/>
        </w:rPr>
      </w:pPr>
      <w:r>
        <w:rPr>
          <w:rFonts w:eastAsia="SimSun" w:hint="cs"/>
          <w:iCs/>
          <w:rtl/>
          <w:lang w:bidi="ar-EG"/>
        </w:rPr>
        <w:t>تقـرر كذلك</w:t>
      </w:r>
    </w:p>
    <w:p w14:paraId="0CD150E6" w14:textId="77777777" w:rsidR="00971C42" w:rsidRDefault="00971C42" w:rsidP="00971C42">
      <w:pPr>
        <w:spacing w:before="0" w:after="180"/>
        <w:rPr>
          <w:rFonts w:eastAsia="SimSun"/>
          <w:rtl/>
          <w:lang w:bidi="ar-EG"/>
        </w:rPr>
      </w:pPr>
      <w:r>
        <w:rPr>
          <w:rFonts w:eastAsia="SimSun"/>
          <w:b/>
          <w:bCs/>
          <w:lang w:bidi="ar-EG"/>
        </w:rPr>
        <w:t>1</w:t>
      </w:r>
      <w:r>
        <w:rPr>
          <w:rFonts w:eastAsia="SimSun" w:hint="cs"/>
          <w:rtl/>
          <w:lang w:bidi="ar-EG"/>
        </w:rPr>
        <w:tab/>
        <w:t>إدراج نتائج الدراسات المشار إليها أعلاه في توصية أو تقرير أو أكثر؛</w:t>
      </w:r>
    </w:p>
    <w:p w14:paraId="551950E9" w14:textId="59FC7426" w:rsidR="00971C42" w:rsidRDefault="00971C42" w:rsidP="00971C42">
      <w:pPr>
        <w:spacing w:before="0" w:after="180"/>
        <w:rPr>
          <w:rFonts w:eastAsia="SimSun"/>
          <w:rtl/>
          <w:lang w:bidi="ar-EG"/>
        </w:rPr>
      </w:pPr>
      <w:r>
        <w:rPr>
          <w:rFonts w:eastAsia="SimSun"/>
          <w:b/>
          <w:bCs/>
          <w:lang w:bidi="ar-EG"/>
        </w:rPr>
        <w:t>2</w:t>
      </w:r>
      <w:r>
        <w:rPr>
          <w:rFonts w:eastAsia="SimSun" w:hint="cs"/>
          <w:rtl/>
          <w:lang w:bidi="ar-EG"/>
        </w:rPr>
        <w:tab/>
        <w:t xml:space="preserve">استكمال هذه الدراسات بحلول عام </w:t>
      </w:r>
      <w:r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27</w:t>
      </w:r>
      <w:r>
        <w:rPr>
          <w:rFonts w:eastAsia="SimSun" w:hint="cs"/>
          <w:rtl/>
          <w:lang w:bidi="ar-EG"/>
        </w:rPr>
        <w:t>.</w:t>
      </w:r>
    </w:p>
    <w:p w14:paraId="67195573" w14:textId="41EC5476" w:rsidR="00F925E0" w:rsidRPr="00971C42" w:rsidRDefault="00971C42" w:rsidP="00971C42">
      <w:pPr>
        <w:spacing w:before="360" w:after="180"/>
        <w:rPr>
          <w:rFonts w:eastAsia="SimSun"/>
          <w:lang w:bidi="ar-EG"/>
        </w:rPr>
      </w:pPr>
      <w:r>
        <w:rPr>
          <w:rFonts w:eastAsia="SimSun" w:hint="cs"/>
          <w:rtl/>
          <w:lang w:bidi="ar-EG"/>
        </w:rPr>
        <w:t xml:space="preserve">الفئة: </w:t>
      </w:r>
      <w:proofErr w:type="spellStart"/>
      <w:r>
        <w:rPr>
          <w:rFonts w:eastAsia="SimSun"/>
          <w:lang w:bidi="ar-EG"/>
        </w:rPr>
        <w:t>S2</w:t>
      </w:r>
      <w:proofErr w:type="spellEnd"/>
    </w:p>
    <w:sectPr w:rsidR="00F925E0" w:rsidRPr="00971C42" w:rsidSect="006C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1E1" w14:textId="77777777" w:rsidR="00A12A36" w:rsidRDefault="00A12A36" w:rsidP="006C3242">
      <w:pPr>
        <w:spacing w:before="0" w:line="240" w:lineRule="auto"/>
      </w:pPr>
      <w:r>
        <w:separator/>
      </w:r>
    </w:p>
  </w:endnote>
  <w:endnote w:type="continuationSeparator" w:id="0">
    <w:p w14:paraId="6DA4C314" w14:textId="77777777" w:rsidR="00A12A36" w:rsidRDefault="00A12A3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4365" w14:textId="77777777" w:rsidR="00716F73" w:rsidRDefault="00716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3ADF" w14:textId="77777777" w:rsidR="00716F73" w:rsidRDefault="00716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9EF" w14:textId="77777777" w:rsidR="00716F73" w:rsidRDefault="00716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6F12" w14:textId="77777777" w:rsidR="00A12A36" w:rsidRDefault="00A12A36" w:rsidP="006C3242">
      <w:pPr>
        <w:spacing w:before="0" w:line="240" w:lineRule="auto"/>
      </w:pPr>
      <w:r>
        <w:separator/>
      </w:r>
    </w:p>
  </w:footnote>
  <w:footnote w:type="continuationSeparator" w:id="0">
    <w:p w14:paraId="019D5171" w14:textId="77777777" w:rsidR="00A12A36" w:rsidRDefault="00A12A3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AF0F" w14:textId="77777777" w:rsidR="00716F73" w:rsidRDefault="00716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F69" w14:textId="03DABE8A" w:rsidR="00447F32" w:rsidRPr="00447F32" w:rsidRDefault="00716F73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>-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>
          <w:rPr>
            <w:rFonts w:cs="Calibri"/>
            <w:noProof/>
            <w:sz w:val="20"/>
            <w:szCs w:val="20"/>
          </w:rPr>
          <w:t>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27AB" w14:textId="77777777" w:rsidR="00716F73" w:rsidRDefault="00716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E0"/>
    <w:rsid w:val="0006468A"/>
    <w:rsid w:val="00090574"/>
    <w:rsid w:val="000C1C0E"/>
    <w:rsid w:val="000C548A"/>
    <w:rsid w:val="00156F48"/>
    <w:rsid w:val="001B5269"/>
    <w:rsid w:val="001C0169"/>
    <w:rsid w:val="001D1D50"/>
    <w:rsid w:val="001D6745"/>
    <w:rsid w:val="001E02A3"/>
    <w:rsid w:val="001E446E"/>
    <w:rsid w:val="002154EE"/>
    <w:rsid w:val="002276D2"/>
    <w:rsid w:val="0023283D"/>
    <w:rsid w:val="00241F62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6792E"/>
    <w:rsid w:val="00677396"/>
    <w:rsid w:val="0069200F"/>
    <w:rsid w:val="006A65CB"/>
    <w:rsid w:val="006C3242"/>
    <w:rsid w:val="006C7CC0"/>
    <w:rsid w:val="006F63F7"/>
    <w:rsid w:val="007025C7"/>
    <w:rsid w:val="00706D7A"/>
    <w:rsid w:val="00716F73"/>
    <w:rsid w:val="00722F0D"/>
    <w:rsid w:val="0074420E"/>
    <w:rsid w:val="00772253"/>
    <w:rsid w:val="00783E26"/>
    <w:rsid w:val="007B77D2"/>
    <w:rsid w:val="007C26C9"/>
    <w:rsid w:val="007C3BC7"/>
    <w:rsid w:val="007C3BCD"/>
    <w:rsid w:val="007D4ACF"/>
    <w:rsid w:val="007F0787"/>
    <w:rsid w:val="00806DD9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650DB"/>
    <w:rsid w:val="00971C42"/>
    <w:rsid w:val="00982B28"/>
    <w:rsid w:val="00991F70"/>
    <w:rsid w:val="009D313F"/>
    <w:rsid w:val="00A12A36"/>
    <w:rsid w:val="00A47A5A"/>
    <w:rsid w:val="00A6683B"/>
    <w:rsid w:val="00A703C0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913BB"/>
    <w:rsid w:val="00CE2EE1"/>
    <w:rsid w:val="00CE3349"/>
    <w:rsid w:val="00CE36E5"/>
    <w:rsid w:val="00CF27F5"/>
    <w:rsid w:val="00CF3FFD"/>
    <w:rsid w:val="00D10CCF"/>
    <w:rsid w:val="00D77D0F"/>
    <w:rsid w:val="00D84A3F"/>
    <w:rsid w:val="00DA1CF0"/>
    <w:rsid w:val="00DC1E02"/>
    <w:rsid w:val="00DC24B4"/>
    <w:rsid w:val="00DC5FB0"/>
    <w:rsid w:val="00DD76F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25E0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317"/>
  <w15:chartTrackingRefBased/>
  <w15:docId w15:val="{BAAE3736-94F5-4C77-A4E7-314F32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25E0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806DD9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qFormat/>
    <w:rsid w:val="00F925E0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F925E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rsid w:val="00F925E0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F925E0"/>
    <w:rPr>
      <w:rFonts w:ascii="Dubai" w:hAnsi="Dubai" w:cs="Dubai"/>
      <w:b/>
      <w:bCs/>
      <w:sz w:val="28"/>
      <w:szCs w:val="28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Chamova, Alisa</cp:lastModifiedBy>
  <cp:revision>2</cp:revision>
  <dcterms:created xsi:type="dcterms:W3CDTF">2024-02-13T13:48:00Z</dcterms:created>
  <dcterms:modified xsi:type="dcterms:W3CDTF">2024-02-13T13:48:00Z</dcterms:modified>
</cp:coreProperties>
</file>