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D924A" w14:textId="3AD03E16" w:rsidR="0063169E" w:rsidRPr="0088561C" w:rsidRDefault="0063169E" w:rsidP="0063169E">
      <w:pPr>
        <w:pStyle w:val="ResNo"/>
        <w:rPr>
          <w:lang w:val="ru-RU" w:eastAsia="zh-CN"/>
        </w:rPr>
      </w:pPr>
      <w:bookmarkStart w:id="0" w:name="_Toc436999771"/>
      <w:r w:rsidRPr="0088561C">
        <w:rPr>
          <w:lang w:val="ru-RU"/>
        </w:rPr>
        <w:t>Резолюци</w:t>
      </w:r>
      <w:r w:rsidR="00B27FC9">
        <w:rPr>
          <w:lang w:val="ru-RU"/>
        </w:rPr>
        <w:t>Я</w:t>
      </w:r>
      <w:r w:rsidRPr="0088561C">
        <w:rPr>
          <w:lang w:val="ru-RU"/>
        </w:rPr>
        <w:t xml:space="preserve"> МСЭ-R 1-</w:t>
      </w:r>
      <w:r w:rsidR="00B27FC9">
        <w:rPr>
          <w:lang w:val="ru-RU"/>
        </w:rPr>
        <w:t>8</w:t>
      </w:r>
    </w:p>
    <w:p w14:paraId="2581FEC5" w14:textId="77777777" w:rsidR="0063169E" w:rsidRPr="00DD0B7F" w:rsidRDefault="0063169E" w:rsidP="0063169E">
      <w:pPr>
        <w:pStyle w:val="Restitle"/>
        <w:rPr>
          <w:lang w:val="ru-RU"/>
        </w:rPr>
      </w:pPr>
      <w:r w:rsidRPr="0088561C">
        <w:rPr>
          <w:lang w:val="ru-RU"/>
        </w:rPr>
        <w:t xml:space="preserve">Методы работы ассамблеи радиосвязи, исследовательских комиссий </w:t>
      </w:r>
      <w:r w:rsidRPr="0088561C">
        <w:rPr>
          <w:lang w:val="ru-RU"/>
        </w:rPr>
        <w:br/>
        <w:t xml:space="preserve">по радиосвязи, Консультативной группы по радиосвязи </w:t>
      </w:r>
      <w:r w:rsidRPr="0088561C">
        <w:rPr>
          <w:lang w:val="ru-RU"/>
        </w:rPr>
        <w:br/>
        <w:t>и других групп Сектора радиосвязи</w:t>
      </w:r>
    </w:p>
    <w:p w14:paraId="071795E6" w14:textId="7D214ED8" w:rsidR="0063169E" w:rsidRPr="0088561C" w:rsidRDefault="0063169E" w:rsidP="0063169E">
      <w:pPr>
        <w:pStyle w:val="Resdate"/>
        <w:rPr>
          <w:lang w:val="ru-RU" w:eastAsia="zh-CN"/>
        </w:rPr>
      </w:pPr>
      <w:r w:rsidRPr="0088561C">
        <w:rPr>
          <w:lang w:val="ru-RU"/>
        </w:rPr>
        <w:t>(1993-1995-1997-2000-2003-2007-2012-2015</w:t>
      </w:r>
      <w:r w:rsidR="00B27FC9">
        <w:rPr>
          <w:lang w:val="ru-RU"/>
        </w:rPr>
        <w:t>-2019</w:t>
      </w:r>
      <w:r w:rsidRPr="0088561C">
        <w:rPr>
          <w:lang w:val="ru-RU"/>
        </w:rPr>
        <w:t>)</w:t>
      </w:r>
    </w:p>
    <w:p w14:paraId="2EDE533A" w14:textId="77777777" w:rsidR="0063169E" w:rsidRPr="0088561C" w:rsidRDefault="0063169E" w:rsidP="0063169E">
      <w:pPr>
        <w:pStyle w:val="Normalaftertitle"/>
        <w:rPr>
          <w:lang w:val="ru-RU"/>
        </w:rPr>
      </w:pPr>
      <w:r w:rsidRPr="0088561C">
        <w:rPr>
          <w:lang w:val="ru-RU"/>
        </w:rPr>
        <w:t>Ассамблея радиосвязи МСЭ,</w:t>
      </w:r>
    </w:p>
    <w:p w14:paraId="222B942A" w14:textId="77777777" w:rsidR="0063169E" w:rsidRPr="0088561C" w:rsidRDefault="0063169E" w:rsidP="0063169E">
      <w:pPr>
        <w:pStyle w:val="Call"/>
        <w:rPr>
          <w:lang w:val="ru-RU"/>
        </w:rPr>
      </w:pPr>
      <w:r w:rsidRPr="0088561C">
        <w:rPr>
          <w:lang w:val="ru-RU"/>
        </w:rPr>
        <w:t>учитывая</w:t>
      </w:r>
      <w:r w:rsidRPr="0088561C">
        <w:rPr>
          <w:i w:val="0"/>
          <w:iCs/>
          <w:lang w:val="ru-RU"/>
        </w:rPr>
        <w:t>,</w:t>
      </w:r>
    </w:p>
    <w:p w14:paraId="7CDFDCA8" w14:textId="357034FD" w:rsidR="0063169E" w:rsidRPr="0088561C" w:rsidRDefault="0063169E" w:rsidP="0063169E">
      <w:pPr>
        <w:rPr>
          <w:lang w:val="ru-RU"/>
        </w:rPr>
      </w:pPr>
      <w:r w:rsidRPr="0088561C">
        <w:rPr>
          <w:i/>
          <w:iCs/>
          <w:lang w:val="ru-RU"/>
        </w:rPr>
        <w:t>a)</w:t>
      </w:r>
      <w:r w:rsidRPr="0088561C">
        <w:rPr>
          <w:lang w:val="ru-RU"/>
        </w:rPr>
        <w:tab/>
        <w:t>что обязанности и функции ассамблеи радиосвязи</w:t>
      </w:r>
      <w:r>
        <w:rPr>
          <w:lang w:val="ru-RU"/>
        </w:rPr>
        <w:t xml:space="preserve"> (АР)</w:t>
      </w:r>
      <w:r w:rsidRPr="0088561C">
        <w:rPr>
          <w:lang w:val="ru-RU"/>
        </w:rPr>
        <w:t xml:space="preserve"> изложены в Статье 13 Устава МСЭ и Статье 8 Конвенции МСЭ;</w:t>
      </w:r>
    </w:p>
    <w:p w14:paraId="33210B39" w14:textId="0890D832" w:rsidR="0063169E" w:rsidRPr="0088561C" w:rsidRDefault="0063169E" w:rsidP="0063169E">
      <w:pPr>
        <w:rPr>
          <w:lang w:val="ru-RU"/>
        </w:rPr>
      </w:pPr>
      <w:r w:rsidRPr="0088561C">
        <w:rPr>
          <w:i/>
          <w:iCs/>
          <w:lang w:val="ru-RU"/>
        </w:rPr>
        <w:t>b)</w:t>
      </w:r>
      <w:r w:rsidRPr="0088561C">
        <w:rPr>
          <w:lang w:val="ru-RU"/>
        </w:rPr>
        <w:tab/>
        <w:t>что обязанности, функции и организация работы исследовательских комиссий</w:t>
      </w:r>
      <w:r>
        <w:rPr>
          <w:lang w:val="ru-RU"/>
        </w:rPr>
        <w:t xml:space="preserve"> (ИК)</w:t>
      </w:r>
      <w:r w:rsidRPr="0088561C">
        <w:rPr>
          <w:lang w:val="ru-RU"/>
        </w:rPr>
        <w:t xml:space="preserve"> по радиосвязи</w:t>
      </w:r>
      <w:r w:rsidRPr="0088561C">
        <w:rPr>
          <w:bCs/>
          <w:lang w:val="ru-RU"/>
        </w:rPr>
        <w:t xml:space="preserve"> </w:t>
      </w:r>
      <w:r w:rsidRPr="0088561C">
        <w:rPr>
          <w:lang w:val="ru-RU"/>
        </w:rPr>
        <w:t>и Консультативной группы по радиосвязи (КГР) кратко описаны в Статьях 11,</w:t>
      </w:r>
      <w:r w:rsidRPr="0088561C">
        <w:rPr>
          <w:bCs/>
          <w:lang w:val="ru-RU"/>
        </w:rPr>
        <w:t xml:space="preserve"> </w:t>
      </w:r>
      <w:r w:rsidRPr="0088561C">
        <w:rPr>
          <w:lang w:val="ru-RU"/>
        </w:rPr>
        <w:t>11А и 20 Конвенции;</w:t>
      </w:r>
    </w:p>
    <w:p w14:paraId="09A4034B" w14:textId="0BE757C2" w:rsidR="0063169E" w:rsidRDefault="0063169E" w:rsidP="0063169E">
      <w:pPr>
        <w:rPr>
          <w:lang w:val="ru-RU"/>
        </w:rPr>
      </w:pPr>
      <w:r>
        <w:rPr>
          <w:i/>
          <w:iCs/>
          <w:lang w:val="ru-RU"/>
        </w:rPr>
        <w:t>c</w:t>
      </w:r>
      <w:r w:rsidRPr="00B20C8A">
        <w:rPr>
          <w:i/>
          <w:iCs/>
          <w:lang w:val="ru-RU"/>
        </w:rPr>
        <w:t>)</w:t>
      </w:r>
      <w:r>
        <w:rPr>
          <w:lang w:val="ru-RU"/>
        </w:rPr>
        <w:tab/>
        <w:t>что АР уполномочена принимать методы работы и процедуры для управления деятельностью Сектора в соответствии с п. 145А Устава и п. 129А Конвенции;</w:t>
      </w:r>
    </w:p>
    <w:p w14:paraId="741F1AD3" w14:textId="61EAB87E" w:rsidR="0063169E" w:rsidRDefault="0063169E" w:rsidP="0063169E">
      <w:pPr>
        <w:rPr>
          <w:lang w:val="ru-RU"/>
        </w:rPr>
      </w:pPr>
      <w:r>
        <w:rPr>
          <w:i/>
          <w:iCs/>
          <w:lang w:val="ru-RU"/>
        </w:rPr>
        <w:t>d)</w:t>
      </w:r>
      <w:r>
        <w:rPr>
          <w:lang w:val="ru-RU"/>
        </w:rPr>
        <w:tab/>
        <w:t>Резолюции МСЭ-R 2, 36 и 52, которые касаются Подготовительного собрания к конференции (ПСК), Координационного комитета по терминологии (ККТ) и КГР, соответственно;</w:t>
      </w:r>
    </w:p>
    <w:p w14:paraId="685514E6" w14:textId="1C2552BB" w:rsidR="0063169E" w:rsidRDefault="0063169E" w:rsidP="0063169E">
      <w:pPr>
        <w:rPr>
          <w:lang w:val="ru-RU"/>
        </w:rPr>
      </w:pPr>
      <w:r w:rsidRPr="00B20C8A">
        <w:rPr>
          <w:i/>
          <w:iCs/>
          <w:lang w:val="ru-RU"/>
        </w:rPr>
        <w:t>e)</w:t>
      </w:r>
      <w:r w:rsidRPr="00B20C8A">
        <w:rPr>
          <w:lang w:val="ru-RU"/>
        </w:rPr>
        <w:tab/>
      </w:r>
      <w:r>
        <w:rPr>
          <w:lang w:val="ru-RU"/>
        </w:rPr>
        <w:t>что Резолюция 165</w:t>
      </w:r>
      <w:r w:rsidR="001D1CAF">
        <w:rPr>
          <w:lang w:val="ru-RU"/>
        </w:rPr>
        <w:t xml:space="preserve"> (Пересм. Дубай, 2018 г.)</w:t>
      </w:r>
      <w:r>
        <w:rPr>
          <w:lang w:val="ru-RU"/>
        </w:rPr>
        <w:t xml:space="preserve"> Полномочной конференции устанавливает жесткие предельные сроки для представления предложений участников конференций и ассамблей Союза, устанавливает жесткий предельный срок для представления документов Секретариата</w:t>
      </w:r>
      <w:r w:rsidRPr="00B20C8A">
        <w:rPr>
          <w:lang w:val="ru-RU"/>
        </w:rPr>
        <w:t xml:space="preserve"> </w:t>
      </w:r>
      <w:r>
        <w:rPr>
          <w:lang w:val="ru-RU"/>
        </w:rPr>
        <w:t>и применяется к АР;</w:t>
      </w:r>
    </w:p>
    <w:p w14:paraId="230FAC53" w14:textId="0276C407" w:rsidR="0063169E" w:rsidRDefault="0063169E" w:rsidP="0063169E">
      <w:pPr>
        <w:rPr>
          <w:lang w:val="ru-RU"/>
        </w:rPr>
      </w:pPr>
      <w:r w:rsidRPr="00B20C8A">
        <w:rPr>
          <w:i/>
          <w:iCs/>
          <w:lang w:val="ru-RU"/>
        </w:rPr>
        <w:t>f)</w:t>
      </w:r>
      <w:r w:rsidRPr="00B20C8A">
        <w:rPr>
          <w:i/>
          <w:iCs/>
          <w:lang w:val="ru-RU"/>
        </w:rPr>
        <w:tab/>
      </w:r>
      <w:r>
        <w:rPr>
          <w:lang w:val="ru-RU"/>
        </w:rPr>
        <w:t>что Резолюция </w:t>
      </w:r>
      <w:r w:rsidRPr="00B20C8A">
        <w:rPr>
          <w:lang w:val="ru-RU"/>
        </w:rPr>
        <w:t>208</w:t>
      </w:r>
      <w:r w:rsidR="001D1CAF">
        <w:rPr>
          <w:lang w:val="ru-RU"/>
        </w:rPr>
        <w:t xml:space="preserve"> (Дубай, 2018 г.)</w:t>
      </w:r>
      <w:r>
        <w:rPr>
          <w:lang w:val="ru-RU"/>
        </w:rPr>
        <w:t xml:space="preserve"> Полномочной конференции определяет порядок </w:t>
      </w:r>
      <w:bookmarkStart w:id="1" w:name="_Toc527710350"/>
      <w:r>
        <w:rPr>
          <w:lang w:val="ru-RU"/>
        </w:rPr>
        <w:t>назначения и максимальный срок полномочий председателей и заместителей председателей консультативных групп, ИК и других групп Секто</w:t>
      </w:r>
      <w:bookmarkStart w:id="2" w:name="_GoBack"/>
      <w:bookmarkEnd w:id="2"/>
      <w:r>
        <w:rPr>
          <w:lang w:val="ru-RU"/>
        </w:rPr>
        <w:t>ров</w:t>
      </w:r>
      <w:bookmarkEnd w:id="1"/>
      <w:r>
        <w:rPr>
          <w:lang w:val="ru-RU"/>
        </w:rPr>
        <w:t>;</w:t>
      </w:r>
    </w:p>
    <w:p w14:paraId="2B52ADCB" w14:textId="72A5DE94" w:rsidR="0063169E" w:rsidRDefault="0063169E" w:rsidP="0063169E">
      <w:pPr>
        <w:rPr>
          <w:i/>
          <w:iCs/>
          <w:lang w:val="ru-RU"/>
        </w:rPr>
      </w:pPr>
      <w:r w:rsidRPr="00B20C8A">
        <w:rPr>
          <w:i/>
          <w:iCs/>
          <w:lang w:val="ru-RU"/>
        </w:rPr>
        <w:t>g)</w:t>
      </w:r>
      <w:r w:rsidRPr="00B20C8A">
        <w:rPr>
          <w:lang w:val="ru-RU"/>
        </w:rPr>
        <w:tab/>
      </w:r>
      <w:r>
        <w:rPr>
          <w:lang w:val="ru-RU"/>
        </w:rPr>
        <w:t>что Резолюция 191</w:t>
      </w:r>
      <w:r w:rsidR="001D1CAF">
        <w:rPr>
          <w:lang w:val="ru-RU"/>
        </w:rPr>
        <w:t xml:space="preserve"> (Пересм. Дубай, 2018 г.)</w:t>
      </w:r>
      <w:r>
        <w:rPr>
          <w:lang w:val="ru-RU"/>
        </w:rPr>
        <w:t xml:space="preserve"> Полномочной конференции определяет методы и подходы по координации усилий трех Секторов Союза;</w:t>
      </w:r>
    </w:p>
    <w:p w14:paraId="1DE1FCB8" w14:textId="0515A063" w:rsidR="0063169E" w:rsidRDefault="0063169E" w:rsidP="0063169E">
      <w:pPr>
        <w:rPr>
          <w:lang w:val="ru-RU"/>
        </w:rPr>
      </w:pPr>
      <w:r>
        <w:rPr>
          <w:i/>
          <w:iCs/>
          <w:lang w:val="ru-RU"/>
        </w:rPr>
        <w:t>h)</w:t>
      </w:r>
      <w:r>
        <w:rPr>
          <w:lang w:val="ru-RU"/>
        </w:rPr>
        <w:tab/>
        <w:t>что Полномочной конференцией принят Общий регламент конференций, ассамблей и собраний Союза,</w:t>
      </w:r>
    </w:p>
    <w:p w14:paraId="653F03DA" w14:textId="77777777" w:rsidR="0063169E" w:rsidRPr="0088561C" w:rsidRDefault="0063169E" w:rsidP="0063169E">
      <w:pPr>
        <w:pStyle w:val="Call"/>
        <w:rPr>
          <w:i w:val="0"/>
          <w:iCs/>
          <w:lang w:val="ru-RU"/>
        </w:rPr>
      </w:pPr>
      <w:r w:rsidRPr="0088561C">
        <w:rPr>
          <w:lang w:val="ru-RU"/>
        </w:rPr>
        <w:t>отмечая</w:t>
      </w:r>
      <w:r w:rsidRPr="0088561C">
        <w:rPr>
          <w:i w:val="0"/>
          <w:iCs/>
          <w:lang w:val="ru-RU"/>
        </w:rPr>
        <w:t>,</w:t>
      </w:r>
    </w:p>
    <w:p w14:paraId="3D83BAAE" w14:textId="3D643D33" w:rsidR="0063169E" w:rsidRPr="0088561C" w:rsidRDefault="0063169E" w:rsidP="0063169E">
      <w:pPr>
        <w:rPr>
          <w:lang w:val="ru-RU"/>
        </w:rPr>
      </w:pPr>
      <w:r w:rsidRPr="0088561C">
        <w:rPr>
          <w:lang w:val="ru-RU"/>
        </w:rPr>
        <w:t>что Директор Бюро радиосвязи</w:t>
      </w:r>
      <w:r>
        <w:rPr>
          <w:lang w:val="ru-RU"/>
        </w:rPr>
        <w:t xml:space="preserve"> (БР)</w:t>
      </w:r>
      <w:r w:rsidRPr="0088561C">
        <w:rPr>
          <w:lang w:val="ru-RU"/>
        </w:rPr>
        <w:t xml:space="preserve"> уполномочен настоящей Резолюцией, при необходимости при тесном сотрудничестве с КГР, регулярно выпускать обновленные версии руководящих указаний по методам работы, которые дополняют настоящую Резолюцию,</w:t>
      </w:r>
    </w:p>
    <w:p w14:paraId="019D820D" w14:textId="77777777" w:rsidR="0063169E" w:rsidRPr="0088561C" w:rsidRDefault="0063169E" w:rsidP="0063169E">
      <w:pPr>
        <w:pStyle w:val="Call"/>
        <w:rPr>
          <w:i w:val="0"/>
          <w:iCs/>
          <w:lang w:val="ru-RU"/>
        </w:rPr>
      </w:pPr>
      <w:r w:rsidRPr="0088561C">
        <w:rPr>
          <w:lang w:val="ru-RU"/>
        </w:rPr>
        <w:t>решает</w:t>
      </w:r>
      <w:r w:rsidRPr="0088561C">
        <w:rPr>
          <w:i w:val="0"/>
          <w:iCs/>
          <w:lang w:val="ru-RU"/>
        </w:rPr>
        <w:t>,</w:t>
      </w:r>
    </w:p>
    <w:p w14:paraId="1292E239" w14:textId="2EBBB007" w:rsidR="0063169E" w:rsidRPr="0088561C" w:rsidRDefault="0063169E" w:rsidP="0063169E">
      <w:pPr>
        <w:rPr>
          <w:lang w:val="ru-RU"/>
        </w:rPr>
      </w:pPr>
      <w:r w:rsidRPr="0088561C">
        <w:rPr>
          <w:lang w:val="ru-RU"/>
        </w:rPr>
        <w:t>что методы работы и документация</w:t>
      </w:r>
      <w:r>
        <w:rPr>
          <w:lang w:val="ru-RU"/>
        </w:rPr>
        <w:t xml:space="preserve"> АР</w:t>
      </w:r>
      <w:r w:rsidRPr="0088561C">
        <w:rPr>
          <w:lang w:val="ru-RU"/>
        </w:rPr>
        <w:t xml:space="preserve">, </w:t>
      </w:r>
      <w:r>
        <w:rPr>
          <w:lang w:val="ru-RU"/>
        </w:rPr>
        <w:t>ИК</w:t>
      </w:r>
      <w:r w:rsidRPr="0088561C">
        <w:rPr>
          <w:lang w:val="ru-RU"/>
        </w:rPr>
        <w:t xml:space="preserve">, </w:t>
      </w:r>
      <w:r w:rsidR="00A462D3">
        <w:rPr>
          <w:lang w:val="ru-RU"/>
        </w:rPr>
        <w:t xml:space="preserve">КГР </w:t>
      </w:r>
      <w:r w:rsidRPr="0088561C">
        <w:rPr>
          <w:lang w:val="ru-RU"/>
        </w:rPr>
        <w:t>и других групп Сектора радиосвязи должны соответствовать Приложениям 1 и 2.</w:t>
      </w:r>
    </w:p>
    <w:p w14:paraId="27FD72B6" w14:textId="77777777" w:rsidR="0063169E" w:rsidRPr="0088561C" w:rsidRDefault="0063169E" w:rsidP="0063169E">
      <w:pPr>
        <w:rPr>
          <w:lang w:val="ru-RU"/>
        </w:rPr>
      </w:pPr>
      <w:r w:rsidRPr="0088561C">
        <w:rPr>
          <w:lang w:val="ru-RU"/>
        </w:rPr>
        <w:br w:type="page"/>
      </w:r>
    </w:p>
    <w:p w14:paraId="41267277" w14:textId="77777777" w:rsidR="0063169E" w:rsidRPr="0088561C" w:rsidRDefault="0063169E" w:rsidP="0063169E">
      <w:pPr>
        <w:pStyle w:val="AnnexNo"/>
        <w:rPr>
          <w:lang w:val="ru-RU"/>
        </w:rPr>
      </w:pPr>
      <w:r w:rsidRPr="0088561C">
        <w:rPr>
          <w:lang w:val="ru-RU"/>
        </w:rPr>
        <w:lastRenderedPageBreak/>
        <w:t>ПРИЛОЖЕНИЕ 1</w:t>
      </w:r>
    </w:p>
    <w:p w14:paraId="7B022637" w14:textId="77777777" w:rsidR="0063169E" w:rsidRPr="0088561C" w:rsidRDefault="0063169E" w:rsidP="0063169E">
      <w:pPr>
        <w:pStyle w:val="Annextitle"/>
        <w:rPr>
          <w:lang w:val="ru-RU"/>
        </w:rPr>
      </w:pPr>
      <w:r w:rsidRPr="0088561C">
        <w:rPr>
          <w:lang w:val="ru-RU"/>
        </w:rPr>
        <w:t>Методы работы МСЭ-R</w:t>
      </w:r>
    </w:p>
    <w:p w14:paraId="1EB18DC1" w14:textId="77777777" w:rsidR="0063169E" w:rsidRPr="0088561C" w:rsidRDefault="0063169E" w:rsidP="0063169E">
      <w:pPr>
        <w:jc w:val="right"/>
        <w:rPr>
          <w:lang w:val="ru-RU"/>
        </w:rPr>
      </w:pPr>
      <w:r w:rsidRPr="0088561C">
        <w:rPr>
          <w:b/>
          <w:bCs/>
          <w:lang w:val="ru-RU"/>
        </w:rPr>
        <w:t>Стр</w:t>
      </w:r>
      <w:r w:rsidRPr="0088561C">
        <w:rPr>
          <w:lang w:val="ru-RU"/>
        </w:rPr>
        <w:t>.</w:t>
      </w:r>
    </w:p>
    <w:p w14:paraId="1C97F97C" w14:textId="5C5E84DA" w:rsidR="0063169E" w:rsidRPr="0088561C" w:rsidRDefault="0063169E" w:rsidP="0063169E">
      <w:pPr>
        <w:pStyle w:val="TOC1"/>
        <w:tabs>
          <w:tab w:val="clear" w:pos="567"/>
          <w:tab w:val="clear" w:pos="7938"/>
          <w:tab w:val="left" w:pos="1134"/>
          <w:tab w:val="left" w:leader="dot" w:pos="9072"/>
        </w:tabs>
        <w:spacing w:before="120"/>
        <w:ind w:left="1134" w:hanging="1134"/>
        <w:rPr>
          <w:rFonts w:asciiTheme="minorHAnsi" w:eastAsiaTheme="minorEastAsia" w:hAnsiTheme="minorHAnsi" w:cstheme="minorBidi"/>
          <w:noProof/>
          <w:szCs w:val="22"/>
          <w:lang w:val="ru-RU" w:eastAsia="zh-CN"/>
        </w:rPr>
      </w:pPr>
      <w:r w:rsidRPr="0088561C">
        <w:rPr>
          <w:lang w:val="ru-RU"/>
        </w:rPr>
        <w:fldChar w:fldCharType="begin"/>
      </w:r>
      <w:r w:rsidRPr="0088561C">
        <w:rPr>
          <w:lang w:val="ru-RU"/>
        </w:rPr>
        <w:instrText xml:space="preserve"> TOC \o "1-3" \h \z \u </w:instrText>
      </w:r>
      <w:r w:rsidRPr="0088561C">
        <w:rPr>
          <w:lang w:val="ru-RU"/>
        </w:rPr>
        <w:fldChar w:fldCharType="separate"/>
      </w:r>
      <w:hyperlink w:anchor="_Toc433802475" w:history="1">
        <w:r w:rsidRPr="0088561C">
          <w:rPr>
            <w:rStyle w:val="Hyperlink"/>
            <w:noProof/>
            <w:lang w:val="ru-RU"/>
          </w:rPr>
          <w:t>А1.1</w:t>
        </w:r>
        <w:r w:rsidRPr="0088561C">
          <w:rPr>
            <w:rFonts w:asciiTheme="minorHAnsi" w:eastAsiaTheme="minorEastAsia" w:hAnsiTheme="minorHAnsi" w:cstheme="minorBidi"/>
            <w:noProof/>
            <w:szCs w:val="22"/>
            <w:lang w:val="ru-RU" w:eastAsia="zh-CN"/>
          </w:rPr>
          <w:tab/>
        </w:r>
        <w:r w:rsidRPr="0088561C">
          <w:rPr>
            <w:rStyle w:val="Hyperlink"/>
            <w:noProof/>
            <w:lang w:val="ru-RU"/>
          </w:rPr>
          <w:t>Введение</w:t>
        </w:r>
        <w:r w:rsidRPr="0088561C">
          <w:rPr>
            <w:noProof/>
            <w:webHidden/>
            <w:lang w:val="ru-RU"/>
          </w:rPr>
          <w:tab/>
        </w:r>
        <w:r w:rsidRPr="0088561C">
          <w:rPr>
            <w:noProof/>
            <w:webHidden/>
            <w:lang w:val="ru-RU"/>
          </w:rPr>
          <w:tab/>
        </w:r>
        <w:r w:rsidRPr="0088561C">
          <w:rPr>
            <w:noProof/>
            <w:webHidden/>
            <w:lang w:val="ru-RU"/>
          </w:rPr>
          <w:fldChar w:fldCharType="begin"/>
        </w:r>
        <w:r w:rsidRPr="0088561C">
          <w:rPr>
            <w:noProof/>
            <w:webHidden/>
            <w:lang w:val="ru-RU"/>
          </w:rPr>
          <w:instrText xml:space="preserve"> PAGEREF _Toc433802475 \h </w:instrText>
        </w:r>
        <w:r w:rsidRPr="0088561C">
          <w:rPr>
            <w:noProof/>
            <w:webHidden/>
            <w:lang w:val="ru-RU"/>
          </w:rPr>
        </w:r>
        <w:r w:rsidRPr="0088561C">
          <w:rPr>
            <w:noProof/>
            <w:webHidden/>
            <w:lang w:val="ru-RU"/>
          </w:rPr>
          <w:fldChar w:fldCharType="separate"/>
        </w:r>
        <w:r w:rsidR="00B4439F">
          <w:rPr>
            <w:noProof/>
            <w:webHidden/>
            <w:lang w:val="ru-RU"/>
          </w:rPr>
          <w:t>2</w:t>
        </w:r>
        <w:r w:rsidRPr="0088561C">
          <w:rPr>
            <w:noProof/>
            <w:webHidden/>
            <w:lang w:val="ru-RU"/>
          </w:rPr>
          <w:fldChar w:fldCharType="end"/>
        </w:r>
      </w:hyperlink>
    </w:p>
    <w:p w14:paraId="0D4AD1C2" w14:textId="26A075C4" w:rsidR="0063169E" w:rsidRPr="0088561C" w:rsidRDefault="00B4439F" w:rsidP="0063169E">
      <w:pPr>
        <w:pStyle w:val="TOC1"/>
        <w:tabs>
          <w:tab w:val="clear" w:pos="567"/>
          <w:tab w:val="clear" w:pos="7938"/>
          <w:tab w:val="left" w:pos="1134"/>
          <w:tab w:val="left" w:leader="dot" w:pos="9072"/>
        </w:tabs>
        <w:spacing w:before="120"/>
        <w:ind w:left="1134" w:hanging="1134"/>
        <w:rPr>
          <w:rFonts w:asciiTheme="minorHAnsi" w:eastAsiaTheme="minorEastAsia" w:hAnsiTheme="minorHAnsi" w:cstheme="minorBidi"/>
          <w:noProof/>
          <w:szCs w:val="22"/>
          <w:lang w:val="ru-RU" w:eastAsia="zh-CN"/>
        </w:rPr>
      </w:pPr>
      <w:hyperlink w:anchor="_Toc433802476" w:history="1">
        <w:r w:rsidR="0063169E" w:rsidRPr="0088561C">
          <w:rPr>
            <w:rStyle w:val="Hyperlink"/>
            <w:noProof/>
            <w:lang w:val="ru-RU"/>
          </w:rPr>
          <w:t>А1.2</w:t>
        </w:r>
        <w:r w:rsidR="0063169E" w:rsidRPr="0088561C">
          <w:rPr>
            <w:rFonts w:asciiTheme="minorHAnsi" w:eastAsiaTheme="minorEastAsia" w:hAnsiTheme="minorHAnsi" w:cstheme="minorBidi"/>
            <w:noProof/>
            <w:szCs w:val="22"/>
            <w:lang w:val="ru-RU" w:eastAsia="zh-CN"/>
          </w:rPr>
          <w:tab/>
        </w:r>
        <w:r w:rsidR="0063169E" w:rsidRPr="0088561C">
          <w:rPr>
            <w:rStyle w:val="Hyperlink"/>
            <w:noProof/>
            <w:lang w:val="ru-RU"/>
          </w:rPr>
          <w:t>Ассамблея радиосвязи</w:t>
        </w:r>
        <w:r w:rsidR="0063169E" w:rsidRPr="0088561C">
          <w:rPr>
            <w:noProof/>
            <w:webHidden/>
            <w:lang w:val="ru-RU"/>
          </w:rPr>
          <w:tab/>
        </w:r>
        <w:r w:rsidR="0063169E" w:rsidRPr="0088561C">
          <w:rPr>
            <w:noProof/>
            <w:webHidden/>
            <w:lang w:val="ru-RU"/>
          </w:rPr>
          <w:tab/>
        </w:r>
        <w:r w:rsidR="0063169E" w:rsidRPr="0088561C">
          <w:rPr>
            <w:noProof/>
            <w:webHidden/>
            <w:lang w:val="ru-RU"/>
          </w:rPr>
          <w:fldChar w:fldCharType="begin"/>
        </w:r>
        <w:r w:rsidR="0063169E" w:rsidRPr="0088561C">
          <w:rPr>
            <w:noProof/>
            <w:webHidden/>
            <w:lang w:val="ru-RU"/>
          </w:rPr>
          <w:instrText xml:space="preserve"> PAGEREF _Toc433802476 \h </w:instrText>
        </w:r>
        <w:r w:rsidR="0063169E" w:rsidRPr="0088561C">
          <w:rPr>
            <w:noProof/>
            <w:webHidden/>
            <w:lang w:val="ru-RU"/>
          </w:rPr>
        </w:r>
        <w:r w:rsidR="0063169E" w:rsidRPr="0088561C">
          <w:rPr>
            <w:noProof/>
            <w:webHidden/>
            <w:lang w:val="ru-RU"/>
          </w:rPr>
          <w:fldChar w:fldCharType="separate"/>
        </w:r>
        <w:r>
          <w:rPr>
            <w:noProof/>
            <w:webHidden/>
            <w:lang w:val="ru-RU"/>
          </w:rPr>
          <w:t>2</w:t>
        </w:r>
        <w:r w:rsidR="0063169E" w:rsidRPr="0088561C">
          <w:rPr>
            <w:noProof/>
            <w:webHidden/>
            <w:lang w:val="ru-RU"/>
          </w:rPr>
          <w:fldChar w:fldCharType="end"/>
        </w:r>
      </w:hyperlink>
    </w:p>
    <w:p w14:paraId="0A5DAC70" w14:textId="4F7DB49B" w:rsidR="0063169E" w:rsidRPr="0088561C" w:rsidRDefault="00B4439F" w:rsidP="0063169E">
      <w:pPr>
        <w:pStyle w:val="TOC2"/>
        <w:tabs>
          <w:tab w:val="clear" w:pos="567"/>
          <w:tab w:val="clear" w:pos="7938"/>
          <w:tab w:val="left" w:pos="1134"/>
          <w:tab w:val="left" w:leader="dot" w:pos="9072"/>
        </w:tabs>
        <w:ind w:left="1134" w:hanging="1134"/>
        <w:rPr>
          <w:rFonts w:asciiTheme="minorHAnsi" w:eastAsiaTheme="minorEastAsia" w:hAnsiTheme="minorHAnsi" w:cstheme="minorBidi"/>
          <w:noProof/>
          <w:szCs w:val="22"/>
          <w:lang w:val="ru-RU" w:eastAsia="zh-CN"/>
        </w:rPr>
      </w:pPr>
      <w:hyperlink w:anchor="_Toc433802477" w:history="1">
        <w:r w:rsidR="0063169E" w:rsidRPr="0088561C">
          <w:rPr>
            <w:rStyle w:val="Hyperlink"/>
            <w:noProof/>
            <w:lang w:val="ru-RU"/>
          </w:rPr>
          <w:t>А1.2.1</w:t>
        </w:r>
        <w:r w:rsidR="0063169E" w:rsidRPr="0088561C">
          <w:rPr>
            <w:rFonts w:asciiTheme="minorHAnsi" w:eastAsiaTheme="minorEastAsia" w:hAnsiTheme="minorHAnsi" w:cstheme="minorBidi"/>
            <w:noProof/>
            <w:szCs w:val="22"/>
            <w:lang w:val="ru-RU" w:eastAsia="zh-CN"/>
          </w:rPr>
          <w:tab/>
        </w:r>
        <w:r w:rsidR="0063169E" w:rsidRPr="0088561C">
          <w:rPr>
            <w:rStyle w:val="Hyperlink"/>
            <w:noProof/>
            <w:lang w:val="ru-RU"/>
          </w:rPr>
          <w:t>Функции</w:t>
        </w:r>
        <w:r w:rsidR="0063169E" w:rsidRPr="0088561C">
          <w:rPr>
            <w:noProof/>
            <w:webHidden/>
            <w:lang w:val="ru-RU"/>
          </w:rPr>
          <w:tab/>
        </w:r>
        <w:r w:rsidR="0063169E" w:rsidRPr="0088561C">
          <w:rPr>
            <w:noProof/>
            <w:webHidden/>
            <w:lang w:val="ru-RU"/>
          </w:rPr>
          <w:tab/>
        </w:r>
        <w:r w:rsidR="0063169E" w:rsidRPr="0088561C">
          <w:rPr>
            <w:noProof/>
            <w:webHidden/>
            <w:lang w:val="ru-RU"/>
          </w:rPr>
          <w:fldChar w:fldCharType="begin"/>
        </w:r>
        <w:r w:rsidR="0063169E" w:rsidRPr="0088561C">
          <w:rPr>
            <w:noProof/>
            <w:webHidden/>
            <w:lang w:val="ru-RU"/>
          </w:rPr>
          <w:instrText xml:space="preserve"> PAGEREF _Toc433802477 \h </w:instrText>
        </w:r>
        <w:r w:rsidR="0063169E" w:rsidRPr="0088561C">
          <w:rPr>
            <w:noProof/>
            <w:webHidden/>
            <w:lang w:val="ru-RU"/>
          </w:rPr>
        </w:r>
        <w:r w:rsidR="0063169E" w:rsidRPr="0088561C">
          <w:rPr>
            <w:noProof/>
            <w:webHidden/>
            <w:lang w:val="ru-RU"/>
          </w:rPr>
          <w:fldChar w:fldCharType="separate"/>
        </w:r>
        <w:r>
          <w:rPr>
            <w:noProof/>
            <w:webHidden/>
            <w:lang w:val="ru-RU"/>
          </w:rPr>
          <w:t>2</w:t>
        </w:r>
        <w:r w:rsidR="0063169E" w:rsidRPr="0088561C">
          <w:rPr>
            <w:noProof/>
            <w:webHidden/>
            <w:lang w:val="ru-RU"/>
          </w:rPr>
          <w:fldChar w:fldCharType="end"/>
        </w:r>
      </w:hyperlink>
    </w:p>
    <w:p w14:paraId="46ACF790" w14:textId="53C2323D" w:rsidR="0063169E" w:rsidRPr="0088561C" w:rsidRDefault="00B4439F" w:rsidP="0063169E">
      <w:pPr>
        <w:pStyle w:val="TOC2"/>
        <w:tabs>
          <w:tab w:val="clear" w:pos="567"/>
          <w:tab w:val="clear" w:pos="7938"/>
          <w:tab w:val="left" w:pos="1134"/>
          <w:tab w:val="left" w:leader="dot" w:pos="9072"/>
        </w:tabs>
        <w:ind w:left="1134" w:hanging="1134"/>
        <w:rPr>
          <w:rFonts w:asciiTheme="minorHAnsi" w:eastAsiaTheme="minorEastAsia" w:hAnsiTheme="minorHAnsi" w:cstheme="minorBidi"/>
          <w:noProof/>
          <w:szCs w:val="22"/>
          <w:lang w:val="ru-RU" w:eastAsia="zh-CN"/>
        </w:rPr>
      </w:pPr>
      <w:hyperlink w:anchor="_Toc433802478" w:history="1">
        <w:r w:rsidR="0063169E" w:rsidRPr="0088561C">
          <w:rPr>
            <w:rStyle w:val="Hyperlink"/>
            <w:noProof/>
            <w:lang w:val="ru-RU"/>
          </w:rPr>
          <w:t>А1.2.2</w:t>
        </w:r>
        <w:r w:rsidR="0063169E" w:rsidRPr="0088561C">
          <w:rPr>
            <w:rFonts w:asciiTheme="minorHAnsi" w:eastAsiaTheme="minorEastAsia" w:hAnsiTheme="minorHAnsi" w:cstheme="minorBidi"/>
            <w:noProof/>
            <w:szCs w:val="22"/>
            <w:lang w:val="ru-RU" w:eastAsia="zh-CN"/>
          </w:rPr>
          <w:tab/>
        </w:r>
        <w:r w:rsidR="0063169E" w:rsidRPr="0088561C">
          <w:rPr>
            <w:rStyle w:val="Hyperlink"/>
            <w:noProof/>
            <w:lang w:val="ru-RU"/>
          </w:rPr>
          <w:t>Структура</w:t>
        </w:r>
        <w:r w:rsidR="0063169E" w:rsidRPr="0088561C">
          <w:rPr>
            <w:noProof/>
            <w:webHidden/>
            <w:lang w:val="ru-RU"/>
          </w:rPr>
          <w:tab/>
        </w:r>
        <w:r w:rsidR="0063169E" w:rsidRPr="0088561C">
          <w:rPr>
            <w:noProof/>
            <w:webHidden/>
            <w:lang w:val="ru-RU"/>
          </w:rPr>
          <w:tab/>
        </w:r>
        <w:r w:rsidR="0063169E" w:rsidRPr="0088561C">
          <w:rPr>
            <w:noProof/>
            <w:webHidden/>
            <w:lang w:val="ru-RU"/>
          </w:rPr>
          <w:fldChar w:fldCharType="begin"/>
        </w:r>
        <w:r w:rsidR="0063169E" w:rsidRPr="0088561C">
          <w:rPr>
            <w:noProof/>
            <w:webHidden/>
            <w:lang w:val="ru-RU"/>
          </w:rPr>
          <w:instrText xml:space="preserve"> PAGEREF _Toc433802478 \h </w:instrText>
        </w:r>
        <w:r w:rsidR="0063169E" w:rsidRPr="0088561C">
          <w:rPr>
            <w:noProof/>
            <w:webHidden/>
            <w:lang w:val="ru-RU"/>
          </w:rPr>
        </w:r>
        <w:r w:rsidR="0063169E" w:rsidRPr="0088561C">
          <w:rPr>
            <w:noProof/>
            <w:webHidden/>
            <w:lang w:val="ru-RU"/>
          </w:rPr>
          <w:fldChar w:fldCharType="separate"/>
        </w:r>
        <w:r>
          <w:rPr>
            <w:noProof/>
            <w:webHidden/>
            <w:lang w:val="ru-RU"/>
          </w:rPr>
          <w:t>4</w:t>
        </w:r>
        <w:r w:rsidR="0063169E" w:rsidRPr="0088561C">
          <w:rPr>
            <w:noProof/>
            <w:webHidden/>
            <w:lang w:val="ru-RU"/>
          </w:rPr>
          <w:fldChar w:fldCharType="end"/>
        </w:r>
      </w:hyperlink>
    </w:p>
    <w:p w14:paraId="74A235F6" w14:textId="258620A8" w:rsidR="0063169E" w:rsidRPr="0088561C" w:rsidRDefault="00B4439F" w:rsidP="0063169E">
      <w:pPr>
        <w:pStyle w:val="TOC1"/>
        <w:tabs>
          <w:tab w:val="clear" w:pos="567"/>
          <w:tab w:val="clear" w:pos="7938"/>
          <w:tab w:val="left" w:pos="1134"/>
          <w:tab w:val="left" w:leader="dot" w:pos="9072"/>
        </w:tabs>
        <w:spacing w:before="120"/>
        <w:ind w:left="1134" w:hanging="1134"/>
        <w:rPr>
          <w:rFonts w:asciiTheme="minorHAnsi" w:eastAsiaTheme="minorEastAsia" w:hAnsiTheme="minorHAnsi" w:cstheme="minorBidi"/>
          <w:noProof/>
          <w:szCs w:val="22"/>
          <w:lang w:val="ru-RU" w:eastAsia="zh-CN"/>
        </w:rPr>
      </w:pPr>
      <w:hyperlink w:anchor="_Toc433802479" w:history="1">
        <w:r w:rsidR="0063169E" w:rsidRPr="0088561C">
          <w:rPr>
            <w:rStyle w:val="Hyperlink"/>
            <w:noProof/>
            <w:lang w:val="ru-RU"/>
          </w:rPr>
          <w:t>А1.3</w:t>
        </w:r>
        <w:r w:rsidR="0063169E" w:rsidRPr="0088561C">
          <w:rPr>
            <w:rFonts w:asciiTheme="minorHAnsi" w:eastAsiaTheme="minorEastAsia" w:hAnsiTheme="minorHAnsi" w:cstheme="minorBidi"/>
            <w:noProof/>
            <w:szCs w:val="22"/>
            <w:lang w:val="ru-RU" w:eastAsia="zh-CN"/>
          </w:rPr>
          <w:tab/>
        </w:r>
        <w:r w:rsidR="0063169E" w:rsidRPr="0088561C">
          <w:rPr>
            <w:rStyle w:val="Hyperlink"/>
            <w:noProof/>
            <w:lang w:val="ru-RU"/>
          </w:rPr>
          <w:t>Исследовательские комиссии по радиосвязи</w:t>
        </w:r>
        <w:r w:rsidR="0063169E" w:rsidRPr="0088561C">
          <w:rPr>
            <w:noProof/>
            <w:webHidden/>
            <w:lang w:val="ru-RU"/>
          </w:rPr>
          <w:tab/>
        </w:r>
        <w:r w:rsidR="0063169E" w:rsidRPr="0088561C">
          <w:rPr>
            <w:noProof/>
            <w:webHidden/>
            <w:lang w:val="ru-RU"/>
          </w:rPr>
          <w:tab/>
        </w:r>
        <w:r w:rsidR="0063169E" w:rsidRPr="0088561C">
          <w:rPr>
            <w:noProof/>
            <w:webHidden/>
            <w:lang w:val="ru-RU"/>
          </w:rPr>
          <w:fldChar w:fldCharType="begin"/>
        </w:r>
        <w:r w:rsidR="0063169E" w:rsidRPr="0088561C">
          <w:rPr>
            <w:noProof/>
            <w:webHidden/>
            <w:lang w:val="ru-RU"/>
          </w:rPr>
          <w:instrText xml:space="preserve"> PAGEREF _Toc433802479 \h </w:instrText>
        </w:r>
        <w:r w:rsidR="0063169E" w:rsidRPr="0088561C">
          <w:rPr>
            <w:noProof/>
            <w:webHidden/>
            <w:lang w:val="ru-RU"/>
          </w:rPr>
        </w:r>
        <w:r w:rsidR="0063169E" w:rsidRPr="0088561C">
          <w:rPr>
            <w:noProof/>
            <w:webHidden/>
            <w:lang w:val="ru-RU"/>
          </w:rPr>
          <w:fldChar w:fldCharType="separate"/>
        </w:r>
        <w:r>
          <w:rPr>
            <w:noProof/>
            <w:webHidden/>
            <w:lang w:val="ru-RU"/>
          </w:rPr>
          <w:t>4</w:t>
        </w:r>
        <w:r w:rsidR="0063169E" w:rsidRPr="0088561C">
          <w:rPr>
            <w:noProof/>
            <w:webHidden/>
            <w:lang w:val="ru-RU"/>
          </w:rPr>
          <w:fldChar w:fldCharType="end"/>
        </w:r>
      </w:hyperlink>
    </w:p>
    <w:p w14:paraId="0DFD18BA" w14:textId="779B18A6" w:rsidR="0063169E" w:rsidRPr="0088561C" w:rsidRDefault="00B4439F" w:rsidP="0063169E">
      <w:pPr>
        <w:pStyle w:val="TOC2"/>
        <w:tabs>
          <w:tab w:val="clear" w:pos="567"/>
          <w:tab w:val="clear" w:pos="7938"/>
          <w:tab w:val="left" w:pos="1134"/>
          <w:tab w:val="left" w:leader="dot" w:pos="9072"/>
        </w:tabs>
        <w:ind w:left="1134" w:hanging="1134"/>
        <w:rPr>
          <w:rFonts w:asciiTheme="minorHAnsi" w:eastAsiaTheme="minorEastAsia" w:hAnsiTheme="minorHAnsi" w:cstheme="minorBidi"/>
          <w:noProof/>
          <w:szCs w:val="22"/>
          <w:lang w:val="ru-RU" w:eastAsia="zh-CN"/>
        </w:rPr>
      </w:pPr>
      <w:hyperlink w:anchor="_Toc433802480" w:history="1">
        <w:r w:rsidR="0063169E" w:rsidRPr="0088561C">
          <w:rPr>
            <w:rStyle w:val="Hyperlink"/>
            <w:noProof/>
            <w:lang w:val="ru-RU"/>
          </w:rPr>
          <w:t>А1.3.1</w:t>
        </w:r>
        <w:r w:rsidR="0063169E" w:rsidRPr="0088561C">
          <w:rPr>
            <w:rFonts w:asciiTheme="minorHAnsi" w:eastAsiaTheme="minorEastAsia" w:hAnsiTheme="minorHAnsi" w:cstheme="minorBidi"/>
            <w:noProof/>
            <w:szCs w:val="22"/>
            <w:lang w:val="ru-RU" w:eastAsia="zh-CN"/>
          </w:rPr>
          <w:tab/>
        </w:r>
        <w:r w:rsidR="0063169E" w:rsidRPr="0088561C">
          <w:rPr>
            <w:rStyle w:val="Hyperlink"/>
            <w:noProof/>
            <w:lang w:val="ru-RU"/>
          </w:rPr>
          <w:t>Функции</w:t>
        </w:r>
        <w:r w:rsidR="0063169E" w:rsidRPr="0088561C">
          <w:rPr>
            <w:noProof/>
            <w:webHidden/>
            <w:lang w:val="ru-RU"/>
          </w:rPr>
          <w:tab/>
        </w:r>
        <w:r w:rsidR="0063169E" w:rsidRPr="0088561C">
          <w:rPr>
            <w:noProof/>
            <w:webHidden/>
            <w:lang w:val="ru-RU"/>
          </w:rPr>
          <w:tab/>
        </w:r>
        <w:r w:rsidR="0063169E" w:rsidRPr="0088561C">
          <w:rPr>
            <w:noProof/>
            <w:webHidden/>
            <w:lang w:val="ru-RU"/>
          </w:rPr>
          <w:fldChar w:fldCharType="begin"/>
        </w:r>
        <w:r w:rsidR="0063169E" w:rsidRPr="0088561C">
          <w:rPr>
            <w:noProof/>
            <w:webHidden/>
            <w:lang w:val="ru-RU"/>
          </w:rPr>
          <w:instrText xml:space="preserve"> PAGEREF _Toc433802480 \h </w:instrText>
        </w:r>
        <w:r w:rsidR="0063169E" w:rsidRPr="0088561C">
          <w:rPr>
            <w:noProof/>
            <w:webHidden/>
            <w:lang w:val="ru-RU"/>
          </w:rPr>
        </w:r>
        <w:r w:rsidR="0063169E" w:rsidRPr="0088561C">
          <w:rPr>
            <w:noProof/>
            <w:webHidden/>
            <w:lang w:val="ru-RU"/>
          </w:rPr>
          <w:fldChar w:fldCharType="separate"/>
        </w:r>
        <w:r>
          <w:rPr>
            <w:noProof/>
            <w:webHidden/>
            <w:lang w:val="ru-RU"/>
          </w:rPr>
          <w:t>4</w:t>
        </w:r>
        <w:r w:rsidR="0063169E" w:rsidRPr="0088561C">
          <w:rPr>
            <w:noProof/>
            <w:webHidden/>
            <w:lang w:val="ru-RU"/>
          </w:rPr>
          <w:fldChar w:fldCharType="end"/>
        </w:r>
      </w:hyperlink>
    </w:p>
    <w:p w14:paraId="41AA62E0" w14:textId="6644E021" w:rsidR="0063169E" w:rsidRPr="0088561C" w:rsidRDefault="00B4439F" w:rsidP="0063169E">
      <w:pPr>
        <w:pStyle w:val="TOC2"/>
        <w:tabs>
          <w:tab w:val="clear" w:pos="567"/>
          <w:tab w:val="clear" w:pos="7938"/>
          <w:tab w:val="left" w:pos="1134"/>
          <w:tab w:val="left" w:leader="dot" w:pos="9072"/>
        </w:tabs>
        <w:ind w:left="1134" w:hanging="1134"/>
        <w:rPr>
          <w:rFonts w:asciiTheme="minorHAnsi" w:eastAsiaTheme="minorEastAsia" w:hAnsiTheme="minorHAnsi" w:cstheme="minorBidi"/>
          <w:noProof/>
          <w:szCs w:val="22"/>
          <w:lang w:val="ru-RU" w:eastAsia="zh-CN"/>
        </w:rPr>
      </w:pPr>
      <w:hyperlink w:anchor="_Toc433802481" w:history="1">
        <w:r w:rsidR="0063169E" w:rsidRPr="0088561C">
          <w:rPr>
            <w:rStyle w:val="Hyperlink"/>
            <w:noProof/>
            <w:lang w:val="ru-RU"/>
          </w:rPr>
          <w:t>А1.3.2</w:t>
        </w:r>
        <w:r w:rsidR="0063169E" w:rsidRPr="0088561C">
          <w:rPr>
            <w:rFonts w:asciiTheme="minorHAnsi" w:eastAsiaTheme="minorEastAsia" w:hAnsiTheme="minorHAnsi" w:cstheme="minorBidi"/>
            <w:noProof/>
            <w:szCs w:val="22"/>
            <w:lang w:val="ru-RU" w:eastAsia="zh-CN"/>
          </w:rPr>
          <w:tab/>
        </w:r>
        <w:r w:rsidR="0063169E" w:rsidRPr="0088561C">
          <w:rPr>
            <w:rStyle w:val="Hyperlink"/>
            <w:noProof/>
            <w:lang w:val="ru-RU"/>
          </w:rPr>
          <w:t>Структура</w:t>
        </w:r>
        <w:r w:rsidR="0063169E" w:rsidRPr="0088561C">
          <w:rPr>
            <w:noProof/>
            <w:webHidden/>
            <w:lang w:val="ru-RU"/>
          </w:rPr>
          <w:tab/>
        </w:r>
        <w:r w:rsidR="0063169E" w:rsidRPr="0088561C">
          <w:rPr>
            <w:noProof/>
            <w:webHidden/>
            <w:lang w:val="ru-RU"/>
          </w:rPr>
          <w:tab/>
        </w:r>
        <w:r w:rsidR="0063169E" w:rsidRPr="0088561C">
          <w:rPr>
            <w:noProof/>
            <w:webHidden/>
            <w:lang w:val="ru-RU"/>
          </w:rPr>
          <w:fldChar w:fldCharType="begin"/>
        </w:r>
        <w:r w:rsidR="0063169E" w:rsidRPr="0088561C">
          <w:rPr>
            <w:noProof/>
            <w:webHidden/>
            <w:lang w:val="ru-RU"/>
          </w:rPr>
          <w:instrText xml:space="preserve"> PAGEREF _Toc433802481 \h </w:instrText>
        </w:r>
        <w:r w:rsidR="0063169E" w:rsidRPr="0088561C">
          <w:rPr>
            <w:noProof/>
            <w:webHidden/>
            <w:lang w:val="ru-RU"/>
          </w:rPr>
        </w:r>
        <w:r w:rsidR="0063169E" w:rsidRPr="0088561C">
          <w:rPr>
            <w:noProof/>
            <w:webHidden/>
            <w:lang w:val="ru-RU"/>
          </w:rPr>
          <w:fldChar w:fldCharType="separate"/>
        </w:r>
        <w:r>
          <w:rPr>
            <w:noProof/>
            <w:webHidden/>
            <w:lang w:val="ru-RU"/>
          </w:rPr>
          <w:t>7</w:t>
        </w:r>
        <w:r w:rsidR="0063169E" w:rsidRPr="0088561C">
          <w:rPr>
            <w:noProof/>
            <w:webHidden/>
            <w:lang w:val="ru-RU"/>
          </w:rPr>
          <w:fldChar w:fldCharType="end"/>
        </w:r>
      </w:hyperlink>
    </w:p>
    <w:p w14:paraId="409FF3E8" w14:textId="5E696573" w:rsidR="0063169E" w:rsidRPr="0088561C" w:rsidRDefault="00B4439F" w:rsidP="0063169E">
      <w:pPr>
        <w:pStyle w:val="TOC1"/>
        <w:tabs>
          <w:tab w:val="clear" w:pos="567"/>
          <w:tab w:val="clear" w:pos="7938"/>
          <w:tab w:val="left" w:pos="1134"/>
          <w:tab w:val="left" w:leader="dot" w:pos="9072"/>
        </w:tabs>
        <w:spacing w:before="120"/>
        <w:ind w:left="1134" w:hanging="1134"/>
        <w:rPr>
          <w:rFonts w:asciiTheme="minorHAnsi" w:eastAsiaTheme="minorEastAsia" w:hAnsiTheme="minorHAnsi" w:cstheme="minorBidi"/>
          <w:noProof/>
          <w:szCs w:val="22"/>
          <w:lang w:val="ru-RU" w:eastAsia="zh-CN"/>
        </w:rPr>
      </w:pPr>
      <w:hyperlink w:anchor="_Toc433802482" w:history="1">
        <w:r w:rsidR="0063169E" w:rsidRPr="0088561C">
          <w:rPr>
            <w:rStyle w:val="Hyperlink"/>
            <w:noProof/>
            <w:lang w:val="ru-RU"/>
          </w:rPr>
          <w:t>А1.4</w:t>
        </w:r>
        <w:r w:rsidR="0063169E" w:rsidRPr="0088561C">
          <w:rPr>
            <w:rFonts w:asciiTheme="minorHAnsi" w:eastAsiaTheme="minorEastAsia" w:hAnsiTheme="minorHAnsi" w:cstheme="minorBidi"/>
            <w:noProof/>
            <w:szCs w:val="22"/>
            <w:lang w:val="ru-RU" w:eastAsia="zh-CN"/>
          </w:rPr>
          <w:tab/>
        </w:r>
        <w:r w:rsidR="0063169E" w:rsidRPr="0088561C">
          <w:rPr>
            <w:rStyle w:val="Hyperlink"/>
            <w:noProof/>
            <w:lang w:val="ru-RU"/>
          </w:rPr>
          <w:t>Консультативная группа по радиосвязи</w:t>
        </w:r>
        <w:r w:rsidR="0063169E" w:rsidRPr="0088561C">
          <w:rPr>
            <w:noProof/>
            <w:webHidden/>
            <w:lang w:val="ru-RU"/>
          </w:rPr>
          <w:tab/>
        </w:r>
        <w:r w:rsidR="0063169E" w:rsidRPr="0088561C">
          <w:rPr>
            <w:noProof/>
            <w:webHidden/>
            <w:lang w:val="ru-RU"/>
          </w:rPr>
          <w:tab/>
        </w:r>
        <w:r w:rsidR="0063169E" w:rsidRPr="0088561C">
          <w:rPr>
            <w:noProof/>
            <w:webHidden/>
            <w:lang w:val="ru-RU"/>
          </w:rPr>
          <w:fldChar w:fldCharType="begin"/>
        </w:r>
        <w:r w:rsidR="0063169E" w:rsidRPr="0088561C">
          <w:rPr>
            <w:noProof/>
            <w:webHidden/>
            <w:lang w:val="ru-RU"/>
          </w:rPr>
          <w:instrText xml:space="preserve"> PAGEREF _Toc433802482 \h </w:instrText>
        </w:r>
        <w:r w:rsidR="0063169E" w:rsidRPr="0088561C">
          <w:rPr>
            <w:noProof/>
            <w:webHidden/>
            <w:lang w:val="ru-RU"/>
          </w:rPr>
        </w:r>
        <w:r w:rsidR="0063169E" w:rsidRPr="0088561C">
          <w:rPr>
            <w:noProof/>
            <w:webHidden/>
            <w:lang w:val="ru-RU"/>
          </w:rPr>
          <w:fldChar w:fldCharType="separate"/>
        </w:r>
        <w:r>
          <w:rPr>
            <w:noProof/>
            <w:webHidden/>
            <w:lang w:val="ru-RU"/>
          </w:rPr>
          <w:t>9</w:t>
        </w:r>
        <w:r w:rsidR="0063169E" w:rsidRPr="0088561C">
          <w:rPr>
            <w:noProof/>
            <w:webHidden/>
            <w:lang w:val="ru-RU"/>
          </w:rPr>
          <w:fldChar w:fldCharType="end"/>
        </w:r>
      </w:hyperlink>
    </w:p>
    <w:p w14:paraId="535CDE87" w14:textId="370E723F" w:rsidR="0063169E" w:rsidRPr="0088561C" w:rsidRDefault="00B4439F" w:rsidP="0063169E">
      <w:pPr>
        <w:pStyle w:val="TOC1"/>
        <w:tabs>
          <w:tab w:val="clear" w:pos="567"/>
          <w:tab w:val="clear" w:pos="7938"/>
          <w:tab w:val="left" w:pos="1134"/>
          <w:tab w:val="left" w:leader="dot" w:pos="9072"/>
        </w:tabs>
        <w:spacing w:before="120"/>
        <w:ind w:left="1134" w:hanging="1134"/>
        <w:rPr>
          <w:rFonts w:asciiTheme="minorHAnsi" w:eastAsiaTheme="minorEastAsia" w:hAnsiTheme="minorHAnsi" w:cstheme="minorBidi"/>
          <w:noProof/>
          <w:szCs w:val="22"/>
          <w:lang w:val="ru-RU" w:eastAsia="zh-CN"/>
        </w:rPr>
      </w:pPr>
      <w:hyperlink w:anchor="_Toc433802483" w:history="1">
        <w:r w:rsidR="0063169E" w:rsidRPr="0088561C">
          <w:rPr>
            <w:rStyle w:val="Hyperlink"/>
            <w:noProof/>
            <w:lang w:val="ru-RU"/>
          </w:rPr>
          <w:t>А1.5</w:t>
        </w:r>
        <w:r w:rsidR="0063169E" w:rsidRPr="0088561C">
          <w:rPr>
            <w:rFonts w:asciiTheme="minorHAnsi" w:eastAsiaTheme="minorEastAsia" w:hAnsiTheme="minorHAnsi" w:cstheme="minorBidi"/>
            <w:noProof/>
            <w:szCs w:val="22"/>
            <w:lang w:val="ru-RU" w:eastAsia="zh-CN"/>
          </w:rPr>
          <w:tab/>
        </w:r>
        <w:r w:rsidR="0063169E" w:rsidRPr="0088561C">
          <w:rPr>
            <w:rStyle w:val="Hyperlink"/>
            <w:noProof/>
            <w:lang w:val="ru-RU"/>
          </w:rPr>
          <w:t>Подготовка к всемирным и региональным конференциям радиосвязи</w:t>
        </w:r>
        <w:r w:rsidR="0063169E" w:rsidRPr="0088561C">
          <w:rPr>
            <w:noProof/>
            <w:webHidden/>
            <w:lang w:val="ru-RU"/>
          </w:rPr>
          <w:tab/>
        </w:r>
        <w:r w:rsidR="0063169E" w:rsidRPr="0088561C">
          <w:rPr>
            <w:noProof/>
            <w:webHidden/>
            <w:lang w:val="ru-RU"/>
          </w:rPr>
          <w:tab/>
        </w:r>
        <w:r w:rsidR="0063169E" w:rsidRPr="0088561C">
          <w:rPr>
            <w:noProof/>
            <w:webHidden/>
            <w:lang w:val="ru-RU"/>
          </w:rPr>
          <w:fldChar w:fldCharType="begin"/>
        </w:r>
        <w:r w:rsidR="0063169E" w:rsidRPr="0088561C">
          <w:rPr>
            <w:noProof/>
            <w:webHidden/>
            <w:lang w:val="ru-RU"/>
          </w:rPr>
          <w:instrText xml:space="preserve"> PAGEREF _Toc433802483 \h </w:instrText>
        </w:r>
        <w:r w:rsidR="0063169E" w:rsidRPr="0088561C">
          <w:rPr>
            <w:noProof/>
            <w:webHidden/>
            <w:lang w:val="ru-RU"/>
          </w:rPr>
        </w:r>
        <w:r w:rsidR="0063169E" w:rsidRPr="0088561C">
          <w:rPr>
            <w:noProof/>
            <w:webHidden/>
            <w:lang w:val="ru-RU"/>
          </w:rPr>
          <w:fldChar w:fldCharType="separate"/>
        </w:r>
        <w:r>
          <w:rPr>
            <w:noProof/>
            <w:webHidden/>
            <w:lang w:val="ru-RU"/>
          </w:rPr>
          <w:t>9</w:t>
        </w:r>
        <w:r w:rsidR="0063169E" w:rsidRPr="0088561C">
          <w:rPr>
            <w:noProof/>
            <w:webHidden/>
            <w:lang w:val="ru-RU"/>
          </w:rPr>
          <w:fldChar w:fldCharType="end"/>
        </w:r>
      </w:hyperlink>
    </w:p>
    <w:p w14:paraId="2CD1B351" w14:textId="2FA30494" w:rsidR="0063169E" w:rsidRPr="0088561C" w:rsidRDefault="00B4439F" w:rsidP="0063169E">
      <w:pPr>
        <w:pStyle w:val="TOC1"/>
        <w:tabs>
          <w:tab w:val="clear" w:pos="567"/>
          <w:tab w:val="clear" w:pos="7938"/>
          <w:tab w:val="left" w:pos="1134"/>
          <w:tab w:val="left" w:leader="dot" w:pos="9072"/>
        </w:tabs>
        <w:spacing w:before="120"/>
        <w:ind w:left="1134" w:hanging="1134"/>
        <w:rPr>
          <w:rFonts w:asciiTheme="minorHAnsi" w:eastAsiaTheme="minorEastAsia" w:hAnsiTheme="minorHAnsi" w:cstheme="minorBidi"/>
          <w:noProof/>
          <w:szCs w:val="22"/>
          <w:lang w:val="ru-RU" w:eastAsia="zh-CN"/>
        </w:rPr>
      </w:pPr>
      <w:hyperlink w:anchor="_Toc433802484" w:history="1">
        <w:r w:rsidR="0063169E" w:rsidRPr="0088561C">
          <w:rPr>
            <w:rStyle w:val="Hyperlink"/>
            <w:noProof/>
            <w:lang w:val="ru-RU"/>
          </w:rPr>
          <w:t>А1.6</w:t>
        </w:r>
        <w:r w:rsidR="0063169E" w:rsidRPr="0088561C">
          <w:rPr>
            <w:rFonts w:asciiTheme="minorHAnsi" w:eastAsiaTheme="minorEastAsia" w:hAnsiTheme="minorHAnsi" w:cstheme="minorBidi"/>
            <w:noProof/>
            <w:szCs w:val="22"/>
            <w:lang w:val="ru-RU" w:eastAsia="zh-CN"/>
          </w:rPr>
          <w:tab/>
        </w:r>
        <w:r w:rsidR="0063169E" w:rsidRPr="0088561C">
          <w:rPr>
            <w:rStyle w:val="Hyperlink"/>
            <w:noProof/>
            <w:lang w:val="ru-RU"/>
          </w:rPr>
          <w:t>Другие соображения</w:t>
        </w:r>
        <w:r w:rsidR="0063169E" w:rsidRPr="0088561C">
          <w:rPr>
            <w:noProof/>
            <w:webHidden/>
            <w:lang w:val="ru-RU"/>
          </w:rPr>
          <w:tab/>
        </w:r>
        <w:r w:rsidR="0063169E" w:rsidRPr="0088561C">
          <w:rPr>
            <w:noProof/>
            <w:webHidden/>
            <w:lang w:val="ru-RU"/>
          </w:rPr>
          <w:tab/>
        </w:r>
        <w:r w:rsidR="0063169E" w:rsidRPr="0088561C">
          <w:rPr>
            <w:noProof/>
            <w:webHidden/>
            <w:lang w:val="ru-RU"/>
          </w:rPr>
          <w:fldChar w:fldCharType="begin"/>
        </w:r>
        <w:r w:rsidR="0063169E" w:rsidRPr="0088561C">
          <w:rPr>
            <w:noProof/>
            <w:webHidden/>
            <w:lang w:val="ru-RU"/>
          </w:rPr>
          <w:instrText xml:space="preserve"> PAGEREF _Toc433802484 \h </w:instrText>
        </w:r>
        <w:r w:rsidR="0063169E" w:rsidRPr="0088561C">
          <w:rPr>
            <w:noProof/>
            <w:webHidden/>
            <w:lang w:val="ru-RU"/>
          </w:rPr>
        </w:r>
        <w:r w:rsidR="0063169E" w:rsidRPr="0088561C">
          <w:rPr>
            <w:noProof/>
            <w:webHidden/>
            <w:lang w:val="ru-RU"/>
          </w:rPr>
          <w:fldChar w:fldCharType="separate"/>
        </w:r>
        <w:r>
          <w:rPr>
            <w:noProof/>
            <w:webHidden/>
            <w:lang w:val="ru-RU"/>
          </w:rPr>
          <w:t>9</w:t>
        </w:r>
        <w:r w:rsidR="0063169E" w:rsidRPr="0088561C">
          <w:rPr>
            <w:noProof/>
            <w:webHidden/>
            <w:lang w:val="ru-RU"/>
          </w:rPr>
          <w:fldChar w:fldCharType="end"/>
        </w:r>
      </w:hyperlink>
    </w:p>
    <w:p w14:paraId="03D8EED7" w14:textId="62DA6905" w:rsidR="0063169E" w:rsidRPr="0088561C" w:rsidRDefault="00B4439F" w:rsidP="0063169E">
      <w:pPr>
        <w:pStyle w:val="TOC2"/>
        <w:tabs>
          <w:tab w:val="clear" w:pos="567"/>
          <w:tab w:val="clear" w:pos="7938"/>
          <w:tab w:val="left" w:pos="1134"/>
          <w:tab w:val="left" w:leader="dot" w:pos="9072"/>
        </w:tabs>
        <w:ind w:left="1134" w:hanging="1134"/>
        <w:rPr>
          <w:rFonts w:asciiTheme="minorHAnsi" w:eastAsiaTheme="minorEastAsia" w:hAnsiTheme="minorHAnsi" w:cstheme="minorBidi"/>
          <w:noProof/>
          <w:szCs w:val="22"/>
          <w:lang w:val="ru-RU" w:eastAsia="zh-CN"/>
        </w:rPr>
      </w:pPr>
      <w:hyperlink w:anchor="_Toc433802485" w:history="1">
        <w:r w:rsidR="0063169E" w:rsidRPr="0088561C">
          <w:rPr>
            <w:rStyle w:val="Hyperlink"/>
            <w:noProof/>
            <w:lang w:val="ru-RU"/>
          </w:rPr>
          <w:t>А1.6.1</w:t>
        </w:r>
        <w:r w:rsidR="0063169E" w:rsidRPr="0088561C">
          <w:rPr>
            <w:rFonts w:asciiTheme="minorHAnsi" w:eastAsiaTheme="minorEastAsia" w:hAnsiTheme="minorHAnsi" w:cstheme="minorBidi"/>
            <w:noProof/>
            <w:szCs w:val="22"/>
            <w:lang w:val="ru-RU" w:eastAsia="zh-CN"/>
          </w:rPr>
          <w:tab/>
        </w:r>
        <w:r w:rsidR="0063169E" w:rsidRPr="0088561C">
          <w:rPr>
            <w:rStyle w:val="Hyperlink"/>
            <w:noProof/>
            <w:lang w:val="ru-RU"/>
          </w:rPr>
          <w:t xml:space="preserve">Координация между исследовательскими комиссиями, Секторами </w:t>
        </w:r>
        <w:r w:rsidR="0063169E" w:rsidRPr="0088561C">
          <w:rPr>
            <w:rStyle w:val="Hyperlink"/>
            <w:noProof/>
            <w:lang w:val="ru-RU"/>
          </w:rPr>
          <w:br/>
          <w:t>и другими международными организациями</w:t>
        </w:r>
        <w:r w:rsidR="0063169E" w:rsidRPr="0088561C">
          <w:rPr>
            <w:noProof/>
            <w:webHidden/>
            <w:lang w:val="ru-RU"/>
          </w:rPr>
          <w:tab/>
        </w:r>
        <w:r w:rsidR="0063169E" w:rsidRPr="0088561C">
          <w:rPr>
            <w:noProof/>
            <w:webHidden/>
            <w:lang w:val="ru-RU"/>
          </w:rPr>
          <w:tab/>
        </w:r>
        <w:r w:rsidR="0063169E" w:rsidRPr="0088561C">
          <w:rPr>
            <w:noProof/>
            <w:webHidden/>
            <w:lang w:val="ru-RU"/>
          </w:rPr>
          <w:fldChar w:fldCharType="begin"/>
        </w:r>
        <w:r w:rsidR="0063169E" w:rsidRPr="0088561C">
          <w:rPr>
            <w:noProof/>
            <w:webHidden/>
            <w:lang w:val="ru-RU"/>
          </w:rPr>
          <w:instrText xml:space="preserve"> PAGEREF _Toc433802485 \h </w:instrText>
        </w:r>
        <w:r w:rsidR="0063169E" w:rsidRPr="0088561C">
          <w:rPr>
            <w:noProof/>
            <w:webHidden/>
            <w:lang w:val="ru-RU"/>
          </w:rPr>
        </w:r>
        <w:r w:rsidR="0063169E" w:rsidRPr="0088561C">
          <w:rPr>
            <w:noProof/>
            <w:webHidden/>
            <w:lang w:val="ru-RU"/>
          </w:rPr>
          <w:fldChar w:fldCharType="separate"/>
        </w:r>
        <w:r>
          <w:rPr>
            <w:noProof/>
            <w:webHidden/>
            <w:lang w:val="ru-RU"/>
          </w:rPr>
          <w:t>9</w:t>
        </w:r>
        <w:r w:rsidR="0063169E" w:rsidRPr="0088561C">
          <w:rPr>
            <w:noProof/>
            <w:webHidden/>
            <w:lang w:val="ru-RU"/>
          </w:rPr>
          <w:fldChar w:fldCharType="end"/>
        </w:r>
      </w:hyperlink>
    </w:p>
    <w:p w14:paraId="344F5B5D" w14:textId="29213572" w:rsidR="0063169E" w:rsidRPr="0088561C" w:rsidRDefault="00B4439F" w:rsidP="0063169E">
      <w:pPr>
        <w:pStyle w:val="TOC2"/>
        <w:tabs>
          <w:tab w:val="clear" w:pos="567"/>
          <w:tab w:val="clear" w:pos="7938"/>
          <w:tab w:val="left" w:pos="1134"/>
          <w:tab w:val="left" w:leader="dot" w:pos="9072"/>
        </w:tabs>
        <w:ind w:left="1134" w:hanging="1134"/>
        <w:rPr>
          <w:rFonts w:asciiTheme="minorHAnsi" w:eastAsiaTheme="minorEastAsia" w:hAnsiTheme="minorHAnsi" w:cstheme="minorBidi"/>
          <w:noProof/>
          <w:szCs w:val="22"/>
          <w:lang w:val="ru-RU" w:eastAsia="zh-CN"/>
        </w:rPr>
      </w:pPr>
      <w:hyperlink w:anchor="_Toc433802490" w:history="1">
        <w:r w:rsidR="0063169E" w:rsidRPr="0088561C">
          <w:rPr>
            <w:rStyle w:val="Hyperlink"/>
            <w:noProof/>
            <w:lang w:val="ru-RU"/>
          </w:rPr>
          <w:t>А1.6.2</w:t>
        </w:r>
        <w:r w:rsidR="0063169E" w:rsidRPr="0088561C">
          <w:rPr>
            <w:rFonts w:asciiTheme="minorHAnsi" w:eastAsiaTheme="minorEastAsia" w:hAnsiTheme="minorHAnsi" w:cstheme="minorBidi"/>
            <w:noProof/>
            <w:szCs w:val="22"/>
            <w:lang w:val="ru-RU" w:eastAsia="zh-CN"/>
          </w:rPr>
          <w:tab/>
        </w:r>
        <w:r w:rsidR="0063169E" w:rsidRPr="0088561C">
          <w:rPr>
            <w:rStyle w:val="Hyperlink"/>
            <w:noProof/>
            <w:lang w:val="ru-RU"/>
          </w:rPr>
          <w:t>Руководящие указания Директора</w:t>
        </w:r>
        <w:r w:rsidR="0063169E" w:rsidRPr="0088561C">
          <w:rPr>
            <w:noProof/>
            <w:webHidden/>
            <w:lang w:val="ru-RU"/>
          </w:rPr>
          <w:tab/>
        </w:r>
        <w:r w:rsidR="0063169E" w:rsidRPr="0088561C">
          <w:rPr>
            <w:noProof/>
            <w:webHidden/>
            <w:lang w:val="ru-RU"/>
          </w:rPr>
          <w:tab/>
        </w:r>
        <w:r w:rsidR="0063169E" w:rsidRPr="0088561C">
          <w:rPr>
            <w:noProof/>
            <w:webHidden/>
            <w:lang w:val="ru-RU"/>
          </w:rPr>
          <w:fldChar w:fldCharType="begin"/>
        </w:r>
        <w:r w:rsidR="0063169E" w:rsidRPr="0088561C">
          <w:rPr>
            <w:noProof/>
            <w:webHidden/>
            <w:lang w:val="ru-RU"/>
          </w:rPr>
          <w:instrText xml:space="preserve"> PAGEREF _Toc433802490 \h </w:instrText>
        </w:r>
        <w:r w:rsidR="0063169E" w:rsidRPr="0088561C">
          <w:rPr>
            <w:noProof/>
            <w:webHidden/>
            <w:lang w:val="ru-RU"/>
          </w:rPr>
        </w:r>
        <w:r w:rsidR="0063169E" w:rsidRPr="0088561C">
          <w:rPr>
            <w:noProof/>
            <w:webHidden/>
            <w:lang w:val="ru-RU"/>
          </w:rPr>
          <w:fldChar w:fldCharType="separate"/>
        </w:r>
        <w:r>
          <w:rPr>
            <w:noProof/>
            <w:webHidden/>
            <w:lang w:val="ru-RU"/>
          </w:rPr>
          <w:t>10</w:t>
        </w:r>
        <w:r w:rsidR="0063169E" w:rsidRPr="0088561C">
          <w:rPr>
            <w:noProof/>
            <w:webHidden/>
            <w:lang w:val="ru-RU"/>
          </w:rPr>
          <w:fldChar w:fldCharType="end"/>
        </w:r>
      </w:hyperlink>
    </w:p>
    <w:p w14:paraId="6370CD88" w14:textId="77777777" w:rsidR="0063169E" w:rsidRPr="0088561C" w:rsidRDefault="0063169E" w:rsidP="0063169E">
      <w:pPr>
        <w:tabs>
          <w:tab w:val="left" w:leader="dot" w:pos="9072"/>
        </w:tabs>
        <w:rPr>
          <w:lang w:val="ru-RU"/>
        </w:rPr>
      </w:pPr>
      <w:r w:rsidRPr="0088561C">
        <w:rPr>
          <w:lang w:val="ru-RU"/>
        </w:rPr>
        <w:fldChar w:fldCharType="end"/>
      </w:r>
    </w:p>
    <w:p w14:paraId="7989D6EF" w14:textId="77777777" w:rsidR="0063169E" w:rsidRPr="0088561C" w:rsidRDefault="0063169E" w:rsidP="0063169E">
      <w:pPr>
        <w:pStyle w:val="Heading1"/>
        <w:rPr>
          <w:lang w:val="ru-RU"/>
        </w:rPr>
      </w:pPr>
      <w:bookmarkStart w:id="3" w:name="_Toc433802475"/>
      <w:r w:rsidRPr="0088561C">
        <w:rPr>
          <w:lang w:val="ru-RU"/>
        </w:rPr>
        <w:t>А1.1</w:t>
      </w:r>
      <w:r w:rsidRPr="0088561C">
        <w:rPr>
          <w:lang w:val="ru-RU"/>
        </w:rPr>
        <w:tab/>
        <w:t>Введение</w:t>
      </w:r>
      <w:bookmarkEnd w:id="3"/>
    </w:p>
    <w:p w14:paraId="38078AAE" w14:textId="77777777" w:rsidR="0063169E" w:rsidRPr="0088561C" w:rsidRDefault="0063169E" w:rsidP="00B86088">
      <w:pPr>
        <w:rPr>
          <w:lang w:val="ru-RU"/>
        </w:rPr>
      </w:pPr>
      <w:r w:rsidRPr="0088561C">
        <w:rPr>
          <w:lang w:val="ru-RU"/>
        </w:rPr>
        <w:t>А1.1.1</w:t>
      </w:r>
      <w:r w:rsidRPr="0088561C">
        <w:rPr>
          <w:lang w:val="ru-RU"/>
        </w:rPr>
        <w:tab/>
        <w:t>Как отмечено в Статье 12 Устава, Сектор радиосвязи, с учетом особых интересов развивающихся стран, реализует цели Союза, относящиеся к радиосвязи, как указано в Статье 1 Устава, путем:</w:t>
      </w:r>
    </w:p>
    <w:p w14:paraId="146018CB" w14:textId="715CB63C" w:rsidR="0063169E" w:rsidRPr="0088561C" w:rsidRDefault="0063169E" w:rsidP="0063169E">
      <w:pPr>
        <w:pStyle w:val="enumlev1"/>
        <w:rPr>
          <w:lang w:val="ru-RU"/>
        </w:rPr>
      </w:pPr>
      <w:r w:rsidRPr="00B20C8A">
        <w:rPr>
          <w:i/>
          <w:iCs/>
        </w:rPr>
        <w:t>a</w:t>
      </w:r>
      <w:r w:rsidRPr="00B20C8A">
        <w:rPr>
          <w:i/>
          <w:iCs/>
          <w:lang w:val="ru-RU"/>
        </w:rPr>
        <w:t>)</w:t>
      </w:r>
      <w:r w:rsidRPr="0088561C">
        <w:rPr>
          <w:lang w:val="ru-RU"/>
        </w:rPr>
        <w:tab/>
        <w:t>обеспечения рационального, справедливого, эффективного и экономного использования радиочастотного спектра всеми службами радиосвязи, включая те, которые используют орбиту геостационарных спутников или другие спутниковые орбиты, при условии выполнения положений Статьи 44 Устава; и</w:t>
      </w:r>
    </w:p>
    <w:p w14:paraId="45A3E695" w14:textId="0CC816C2" w:rsidR="0063169E" w:rsidRPr="0088561C" w:rsidRDefault="0063169E" w:rsidP="0063169E">
      <w:pPr>
        <w:pStyle w:val="enumlev1"/>
        <w:rPr>
          <w:lang w:val="ru-RU"/>
        </w:rPr>
      </w:pPr>
      <w:r w:rsidRPr="00B20C8A">
        <w:rPr>
          <w:i/>
          <w:iCs/>
        </w:rPr>
        <w:t>b</w:t>
      </w:r>
      <w:r w:rsidRPr="00B20C8A">
        <w:rPr>
          <w:i/>
          <w:iCs/>
          <w:lang w:val="ru-RU"/>
        </w:rPr>
        <w:t>)</w:t>
      </w:r>
      <w:r w:rsidRPr="0088561C">
        <w:rPr>
          <w:lang w:val="ru-RU"/>
        </w:rPr>
        <w:tab/>
        <w:t>проведения исследований без ограничения диапазона частот и принятия рекомендаций по вопросам радиосвязи.</w:t>
      </w:r>
    </w:p>
    <w:p w14:paraId="221B2238" w14:textId="2D2D3780" w:rsidR="0063169E" w:rsidRPr="00E551CB" w:rsidRDefault="0063169E" w:rsidP="0063169E">
      <w:pPr>
        <w:rPr>
          <w:lang w:val="ru-RU"/>
        </w:rPr>
      </w:pPr>
      <w:bookmarkStart w:id="4" w:name="_Toc433802476"/>
      <w:r w:rsidRPr="00E551CB">
        <w:rPr>
          <w:lang w:val="ru-RU"/>
        </w:rPr>
        <w:t>А1.1.2</w:t>
      </w:r>
      <w:r w:rsidRPr="00E551CB">
        <w:rPr>
          <w:lang w:val="ru-RU"/>
        </w:rPr>
        <w:tab/>
        <w:t xml:space="preserve">Сектор радиосвязи осуществляет работу через всемирные конференции радиосвязи (ВКР) и региональные конференции радиосвязи (РКР), Радиорегламентарный комитет (РРК), АР, ИК, </w:t>
      </w:r>
      <w:r>
        <w:rPr>
          <w:lang w:val="ru-RU"/>
        </w:rPr>
        <w:t xml:space="preserve">ПСК, </w:t>
      </w:r>
      <w:r w:rsidRPr="00E551CB">
        <w:rPr>
          <w:lang w:val="ru-RU"/>
        </w:rPr>
        <w:t>КГР, другие группы и Бюро радиосвязи</w:t>
      </w:r>
      <w:r>
        <w:rPr>
          <w:lang w:val="ru-RU"/>
        </w:rPr>
        <w:t xml:space="preserve"> (БР)</w:t>
      </w:r>
      <w:r w:rsidRPr="00E551CB">
        <w:rPr>
          <w:lang w:val="ru-RU"/>
        </w:rPr>
        <w:t xml:space="preserve">, возглавляемое избираемым директором. Настоящая Резолюция касается </w:t>
      </w:r>
      <w:r>
        <w:rPr>
          <w:lang w:val="ru-RU"/>
        </w:rPr>
        <w:t>АР</w:t>
      </w:r>
      <w:r w:rsidRPr="00E551CB">
        <w:rPr>
          <w:lang w:val="ru-RU"/>
        </w:rPr>
        <w:t xml:space="preserve">, </w:t>
      </w:r>
      <w:r>
        <w:rPr>
          <w:lang w:val="ru-RU"/>
        </w:rPr>
        <w:t>ИК</w:t>
      </w:r>
      <w:r w:rsidRPr="00E551CB">
        <w:rPr>
          <w:lang w:val="ru-RU"/>
        </w:rPr>
        <w:t xml:space="preserve">, </w:t>
      </w:r>
      <w:r>
        <w:rPr>
          <w:lang w:val="ru-RU"/>
        </w:rPr>
        <w:t>КГР, ПСК</w:t>
      </w:r>
      <w:r w:rsidRPr="00E551CB">
        <w:rPr>
          <w:lang w:val="ru-RU"/>
        </w:rPr>
        <w:t xml:space="preserve"> и других групп Сектора радиосвязи.</w:t>
      </w:r>
    </w:p>
    <w:p w14:paraId="78476936" w14:textId="77777777" w:rsidR="0063169E" w:rsidRPr="0088561C" w:rsidRDefault="0063169E" w:rsidP="0063169E">
      <w:pPr>
        <w:pStyle w:val="Heading1"/>
        <w:rPr>
          <w:rFonts w:eastAsia="Arial Unicode MS"/>
          <w:lang w:val="ru-RU"/>
        </w:rPr>
      </w:pPr>
      <w:r w:rsidRPr="0088561C">
        <w:rPr>
          <w:lang w:val="ru-RU"/>
        </w:rPr>
        <w:t>А1.2</w:t>
      </w:r>
      <w:r w:rsidRPr="0088561C">
        <w:rPr>
          <w:lang w:val="ru-RU"/>
        </w:rPr>
        <w:tab/>
        <w:t>Ассамблея радиосвязи</w:t>
      </w:r>
      <w:bookmarkEnd w:id="4"/>
    </w:p>
    <w:p w14:paraId="669C3147" w14:textId="77777777" w:rsidR="0063169E" w:rsidRPr="0088561C" w:rsidRDefault="0063169E" w:rsidP="0063169E">
      <w:pPr>
        <w:pStyle w:val="Heading2"/>
        <w:rPr>
          <w:lang w:val="ru-RU"/>
        </w:rPr>
      </w:pPr>
      <w:bookmarkStart w:id="5" w:name="_Toc433802477"/>
      <w:r w:rsidRPr="0088561C">
        <w:rPr>
          <w:lang w:val="ru-RU"/>
        </w:rPr>
        <w:t>А1.2.1</w:t>
      </w:r>
      <w:r w:rsidRPr="0088561C">
        <w:rPr>
          <w:lang w:val="ru-RU"/>
        </w:rPr>
        <w:tab/>
        <w:t>Функции</w:t>
      </w:r>
      <w:bookmarkEnd w:id="5"/>
    </w:p>
    <w:p w14:paraId="111B69F5" w14:textId="50F10D9E" w:rsidR="0063169E" w:rsidRPr="0088561C" w:rsidRDefault="0063169E" w:rsidP="0063169E">
      <w:pPr>
        <w:rPr>
          <w:lang w:val="ru-RU"/>
        </w:rPr>
      </w:pPr>
      <w:r w:rsidRPr="0088561C">
        <w:rPr>
          <w:lang w:val="ru-RU"/>
        </w:rPr>
        <w:t>А1.2.1.1</w:t>
      </w:r>
      <w:r w:rsidRPr="0088561C">
        <w:rPr>
          <w:lang w:val="ru-RU"/>
        </w:rPr>
        <w:tab/>
      </w:r>
      <w:r>
        <w:rPr>
          <w:lang w:val="ru-RU"/>
        </w:rPr>
        <w:t>АР</w:t>
      </w:r>
      <w:r w:rsidRPr="0088561C">
        <w:rPr>
          <w:lang w:val="ru-RU"/>
        </w:rPr>
        <w:t xml:space="preserve"> должна:</w:t>
      </w:r>
    </w:p>
    <w:p w14:paraId="63BC8477" w14:textId="5E184836" w:rsidR="0063169E" w:rsidRPr="0088561C" w:rsidRDefault="0063169E" w:rsidP="0063169E">
      <w:pPr>
        <w:pStyle w:val="enumlev1"/>
        <w:rPr>
          <w:lang w:val="ru-RU"/>
        </w:rPr>
      </w:pPr>
      <w:r w:rsidRPr="00B20C8A">
        <w:rPr>
          <w:i/>
          <w:iCs/>
        </w:rPr>
        <w:t>a</w:t>
      </w:r>
      <w:r w:rsidRPr="00B20C8A">
        <w:rPr>
          <w:i/>
          <w:iCs/>
          <w:lang w:val="ru-RU"/>
        </w:rPr>
        <w:t>)</w:t>
      </w:r>
      <w:r w:rsidRPr="0088561C">
        <w:rPr>
          <w:lang w:val="ru-RU"/>
        </w:rPr>
        <w:tab/>
        <w:t xml:space="preserve">рассматривать отчеты Директора </w:t>
      </w:r>
      <w:r>
        <w:rPr>
          <w:lang w:val="ru-RU"/>
        </w:rPr>
        <w:t>БР</w:t>
      </w:r>
      <w:r w:rsidRPr="0088561C">
        <w:rPr>
          <w:lang w:val="ru-RU"/>
        </w:rPr>
        <w:t xml:space="preserve"> (далее именуемого "Директор"), а также председателей </w:t>
      </w:r>
      <w:r>
        <w:rPr>
          <w:lang w:val="ru-RU"/>
        </w:rPr>
        <w:t>ИК</w:t>
      </w:r>
      <w:r w:rsidRPr="0088561C">
        <w:rPr>
          <w:lang w:val="ru-RU"/>
        </w:rPr>
        <w:t>, председателя ПСК, председателя КГР в соответствии с п. 160I Конвенции и председателя ККТ;</w:t>
      </w:r>
    </w:p>
    <w:p w14:paraId="5232A65E" w14:textId="64972944" w:rsidR="0063169E" w:rsidRPr="0088561C" w:rsidRDefault="0063169E" w:rsidP="0063169E">
      <w:pPr>
        <w:pStyle w:val="enumlev1"/>
        <w:keepNext/>
        <w:keepLines/>
        <w:rPr>
          <w:lang w:val="ru-RU"/>
        </w:rPr>
      </w:pPr>
      <w:r w:rsidRPr="00B20C8A">
        <w:rPr>
          <w:i/>
          <w:iCs/>
        </w:rPr>
        <w:lastRenderedPageBreak/>
        <w:t>b</w:t>
      </w:r>
      <w:r w:rsidRPr="00B20C8A">
        <w:rPr>
          <w:i/>
          <w:iCs/>
          <w:lang w:val="ru-RU"/>
        </w:rPr>
        <w:t>)</w:t>
      </w:r>
      <w:r w:rsidRPr="0088561C">
        <w:rPr>
          <w:lang w:val="ru-RU"/>
        </w:rPr>
        <w:tab/>
        <w:t>утверждать, учитывая приоритетность, срочность и сроки завершения исследований, а также финансовые последствия, программу работы</w:t>
      </w:r>
      <w:r w:rsidRPr="0088561C">
        <w:rPr>
          <w:rStyle w:val="FootnoteReference"/>
          <w:lang w:val="ru-RU"/>
        </w:rPr>
        <w:footnoteReference w:customMarkFollows="1" w:id="1"/>
        <w:t>1</w:t>
      </w:r>
      <w:r w:rsidRPr="0088561C">
        <w:rPr>
          <w:lang w:val="ru-RU"/>
        </w:rPr>
        <w:t xml:space="preserve"> (см. Резолюцию МСЭ-R 5), вытекающую из анализа:</w:t>
      </w:r>
    </w:p>
    <w:p w14:paraId="7C253584" w14:textId="48982D79" w:rsidR="0063169E" w:rsidRPr="0088561C" w:rsidRDefault="0063169E" w:rsidP="0063169E">
      <w:pPr>
        <w:pStyle w:val="enumlev2"/>
        <w:rPr>
          <w:lang w:val="ru-RU"/>
        </w:rPr>
      </w:pPr>
      <w:r w:rsidRPr="00B20C8A">
        <w:rPr>
          <w:i/>
          <w:iCs/>
        </w:rPr>
        <w:t>b</w:t>
      </w:r>
      <w:r w:rsidRPr="00B20C8A">
        <w:rPr>
          <w:i/>
          <w:iCs/>
          <w:lang w:val="ru-RU"/>
        </w:rPr>
        <w:t>1)</w:t>
      </w:r>
      <w:r w:rsidRPr="0088561C">
        <w:rPr>
          <w:lang w:val="ru-RU"/>
        </w:rPr>
        <w:tab/>
        <w:t>существующих и новых Вопросов;</w:t>
      </w:r>
    </w:p>
    <w:p w14:paraId="3A831332" w14:textId="11155B51" w:rsidR="0063169E" w:rsidRPr="0088561C" w:rsidRDefault="0063169E" w:rsidP="0063169E">
      <w:pPr>
        <w:pStyle w:val="enumlev2"/>
        <w:rPr>
          <w:lang w:val="ru-RU"/>
        </w:rPr>
      </w:pPr>
      <w:r w:rsidRPr="00B20C8A">
        <w:rPr>
          <w:i/>
          <w:iCs/>
        </w:rPr>
        <w:t>b</w:t>
      </w:r>
      <w:r w:rsidRPr="00B20C8A">
        <w:rPr>
          <w:i/>
          <w:iCs/>
          <w:lang w:val="ru-RU"/>
        </w:rPr>
        <w:t>2)</w:t>
      </w:r>
      <w:r w:rsidRPr="0088561C">
        <w:rPr>
          <w:lang w:val="ru-RU"/>
        </w:rPr>
        <w:tab/>
        <w:t>существующих и новых Резолюций МСЭ-R; и</w:t>
      </w:r>
    </w:p>
    <w:p w14:paraId="518443F3" w14:textId="0805CE5A" w:rsidR="0063169E" w:rsidRPr="0088561C" w:rsidRDefault="0063169E" w:rsidP="0063169E">
      <w:pPr>
        <w:pStyle w:val="enumlev2"/>
        <w:rPr>
          <w:lang w:val="ru-RU"/>
        </w:rPr>
      </w:pPr>
      <w:r w:rsidRPr="00B20C8A">
        <w:rPr>
          <w:i/>
          <w:iCs/>
        </w:rPr>
        <w:t>b</w:t>
      </w:r>
      <w:r w:rsidRPr="00B20C8A">
        <w:rPr>
          <w:i/>
          <w:iCs/>
          <w:lang w:val="ru-RU"/>
        </w:rPr>
        <w:t>3)</w:t>
      </w:r>
      <w:r w:rsidRPr="0088561C">
        <w:rPr>
          <w:lang w:val="ru-RU"/>
        </w:rPr>
        <w:tab/>
        <w:t xml:space="preserve">темы, которые должны быть перенесены на следующий исследовательский период, как это определено в отчетах председателей </w:t>
      </w:r>
      <w:r>
        <w:rPr>
          <w:lang w:val="ru-RU"/>
        </w:rPr>
        <w:t>ИК</w:t>
      </w:r>
      <w:r w:rsidR="00551FB5">
        <w:rPr>
          <w:lang w:val="ru-RU"/>
        </w:rPr>
        <w:t xml:space="preserve"> для АР</w:t>
      </w:r>
      <w:r w:rsidRPr="0088561C">
        <w:rPr>
          <w:lang w:val="ru-RU"/>
        </w:rPr>
        <w:t>;</w:t>
      </w:r>
    </w:p>
    <w:p w14:paraId="5A2F9280" w14:textId="1DD75D9C" w:rsidR="0063169E" w:rsidRPr="0088561C" w:rsidRDefault="0063169E" w:rsidP="0063169E">
      <w:pPr>
        <w:pStyle w:val="enumlev1"/>
        <w:rPr>
          <w:lang w:val="ru-RU"/>
        </w:rPr>
      </w:pPr>
      <w:r w:rsidRPr="00B20C8A">
        <w:rPr>
          <w:i/>
          <w:iCs/>
        </w:rPr>
        <w:t>c</w:t>
      </w:r>
      <w:r w:rsidRPr="00B20C8A">
        <w:rPr>
          <w:i/>
          <w:iCs/>
          <w:lang w:val="ru-RU"/>
        </w:rPr>
        <w:t>)</w:t>
      </w:r>
      <w:r w:rsidRPr="0088561C">
        <w:rPr>
          <w:lang w:val="ru-RU"/>
        </w:rPr>
        <w:tab/>
        <w:t xml:space="preserve">исключать любой Вопрос, если председатель какой-либо </w:t>
      </w:r>
      <w:r w:rsidR="00551FB5">
        <w:rPr>
          <w:lang w:val="ru-RU"/>
        </w:rPr>
        <w:t>ИК</w:t>
      </w:r>
      <w:r w:rsidRPr="0088561C">
        <w:rPr>
          <w:lang w:val="ru-RU"/>
        </w:rPr>
        <w:t xml:space="preserve"> на двух следующих друг за другом ассамблеях заявит, что для данного исследования не представляются вклады, если только какие-либо Государства-Члены, Члены Сектора или Ассоциированные члены</w:t>
      </w:r>
      <w:r w:rsidR="00551FB5">
        <w:rPr>
          <w:rStyle w:val="FootnoteReference"/>
          <w:lang w:val="ru-RU"/>
        </w:rPr>
        <w:footnoteReference w:customMarkFollows="1" w:id="2"/>
        <w:t>2</w:t>
      </w:r>
      <w:r w:rsidRPr="0088561C">
        <w:rPr>
          <w:lang w:val="ru-RU"/>
        </w:rPr>
        <w:t xml:space="preserve"> не сообщат о том, что в рамках данного Вопроса проводятся исследования и соответствующие результаты будут представлены до начала следующей ассамблеи, или если не будет утвержден обновленный вариант этого Вопроса;</w:t>
      </w:r>
    </w:p>
    <w:p w14:paraId="6E140E71" w14:textId="227F5122" w:rsidR="0063169E" w:rsidRDefault="00551FB5" w:rsidP="0063169E">
      <w:pPr>
        <w:pStyle w:val="enumlev1"/>
        <w:rPr>
          <w:lang w:val="ru-RU"/>
        </w:rPr>
      </w:pPr>
      <w:r w:rsidRPr="00B20C8A">
        <w:rPr>
          <w:i/>
          <w:iCs/>
        </w:rPr>
        <w:t>d</w:t>
      </w:r>
      <w:r w:rsidRPr="00B20C8A">
        <w:rPr>
          <w:i/>
          <w:iCs/>
          <w:lang w:val="ru-RU"/>
        </w:rPr>
        <w:t>)</w:t>
      </w:r>
      <w:r w:rsidR="0063169E" w:rsidRPr="0088561C">
        <w:rPr>
          <w:lang w:val="ru-RU"/>
        </w:rPr>
        <w:tab/>
        <w:t xml:space="preserve">в свете утвержденной программы работы принимать решение о целесообразности сохранения, прекращения деятельности или создания </w:t>
      </w:r>
      <w:r>
        <w:rPr>
          <w:lang w:val="ru-RU"/>
        </w:rPr>
        <w:t>ИК</w:t>
      </w:r>
      <w:r w:rsidR="0063169E" w:rsidRPr="0088561C">
        <w:rPr>
          <w:lang w:val="ru-RU"/>
        </w:rPr>
        <w:t xml:space="preserve"> (см. Резолюцию МСЭ-R 4) и</w:t>
      </w:r>
      <w:r w:rsidR="00A462D3">
        <w:rPr>
          <w:lang w:val="ru-RU"/>
        </w:rPr>
        <w:t>, в соответствующих случаях, других групп и</w:t>
      </w:r>
      <w:r w:rsidR="0063169E" w:rsidRPr="0088561C">
        <w:rPr>
          <w:lang w:val="ru-RU"/>
        </w:rPr>
        <w:t xml:space="preserve"> распределять между ними подлежащие изучению Вопросы;</w:t>
      </w:r>
    </w:p>
    <w:p w14:paraId="7D7CB7DA" w14:textId="65F050F2" w:rsidR="00551FB5" w:rsidRPr="0088561C" w:rsidRDefault="00551FB5" w:rsidP="0063169E">
      <w:pPr>
        <w:pStyle w:val="enumlev1"/>
        <w:rPr>
          <w:lang w:val="ru-RU"/>
        </w:rPr>
      </w:pPr>
      <w:r w:rsidRPr="00B20C8A">
        <w:rPr>
          <w:i/>
          <w:iCs/>
          <w:lang w:val="ru-RU"/>
        </w:rPr>
        <w:t>e)</w:t>
      </w:r>
      <w:r w:rsidRPr="00B20C8A">
        <w:rPr>
          <w:i/>
          <w:iCs/>
          <w:lang w:val="ru-RU"/>
        </w:rPr>
        <w:tab/>
      </w:r>
      <w:r w:rsidRPr="00E551CB">
        <w:rPr>
          <w:lang w:val="ru-RU"/>
        </w:rPr>
        <w:t xml:space="preserve">назначать председателей и заместителей председателей </w:t>
      </w:r>
      <w:r>
        <w:rPr>
          <w:lang w:val="ru-RU"/>
        </w:rPr>
        <w:t>ИК</w:t>
      </w:r>
      <w:r w:rsidRPr="00E551CB">
        <w:rPr>
          <w:lang w:val="ru-RU"/>
        </w:rPr>
        <w:t xml:space="preserve">, базируясь на положениях </w:t>
      </w:r>
      <w:r>
        <w:rPr>
          <w:lang w:val="ru-RU"/>
        </w:rPr>
        <w:t>Резолюции МСЭ-</w:t>
      </w:r>
      <w:r>
        <w:t>R</w:t>
      </w:r>
      <w:r>
        <w:rPr>
          <w:lang w:val="ru-RU"/>
        </w:rPr>
        <w:t xml:space="preserve"> 15 (см. также </w:t>
      </w:r>
      <w:r w:rsidRPr="00E551CB">
        <w:rPr>
          <w:lang w:val="ru-RU"/>
        </w:rPr>
        <w:t>Резолюци</w:t>
      </w:r>
      <w:r>
        <w:rPr>
          <w:lang w:val="ru-RU"/>
        </w:rPr>
        <w:t>ю</w:t>
      </w:r>
      <w:r w:rsidRPr="00E551CB">
        <w:rPr>
          <w:lang w:val="ru-RU"/>
        </w:rPr>
        <w:t> 208</w:t>
      </w:r>
      <w:r>
        <w:rPr>
          <w:lang w:val="ru-RU"/>
        </w:rPr>
        <w:t xml:space="preserve"> (Дубай, 2018 г.)</w:t>
      </w:r>
      <w:r w:rsidRPr="00E551CB">
        <w:rPr>
          <w:lang w:val="ru-RU"/>
        </w:rPr>
        <w:t xml:space="preserve"> Полномочной конференции</w:t>
      </w:r>
      <w:r>
        <w:rPr>
          <w:lang w:val="ru-RU"/>
        </w:rPr>
        <w:t>)</w:t>
      </w:r>
      <w:r w:rsidRPr="00E551CB">
        <w:rPr>
          <w:lang w:val="ru-RU"/>
        </w:rPr>
        <w:t xml:space="preserve"> и учитывая предложения собрания </w:t>
      </w:r>
      <w:r w:rsidR="00C965F9" w:rsidRPr="00C965F9">
        <w:rPr>
          <w:lang w:val="ru-RU"/>
        </w:rPr>
        <w:t>г</w:t>
      </w:r>
      <w:r w:rsidR="00C965F9" w:rsidRPr="00E551CB">
        <w:rPr>
          <w:lang w:val="ru-RU"/>
        </w:rPr>
        <w:t xml:space="preserve">лав </w:t>
      </w:r>
      <w:r w:rsidRPr="00E551CB">
        <w:rPr>
          <w:lang w:val="ru-RU"/>
        </w:rPr>
        <w:t>делегаций (см. п. А1.2.1.2, ниже)</w:t>
      </w:r>
      <w:r>
        <w:rPr>
          <w:lang w:val="ru-RU"/>
        </w:rPr>
        <w:t>;</w:t>
      </w:r>
    </w:p>
    <w:p w14:paraId="127AEC01" w14:textId="095859A6" w:rsidR="0063169E" w:rsidRPr="0088561C" w:rsidRDefault="00551FB5" w:rsidP="0063169E">
      <w:pPr>
        <w:pStyle w:val="enumlev1"/>
        <w:rPr>
          <w:lang w:val="ru-RU"/>
        </w:rPr>
      </w:pPr>
      <w:r w:rsidRPr="00B20C8A">
        <w:rPr>
          <w:i/>
          <w:iCs/>
        </w:rPr>
        <w:t>f</w:t>
      </w:r>
      <w:r w:rsidRPr="00B20C8A">
        <w:rPr>
          <w:i/>
          <w:iCs/>
          <w:lang w:val="ru-RU"/>
        </w:rPr>
        <w:t>)</w:t>
      </w:r>
      <w:r w:rsidR="0063169E" w:rsidRPr="0088561C">
        <w:rPr>
          <w:lang w:val="ru-RU"/>
        </w:rPr>
        <w:tab/>
        <w:t>уделять особое внимание проблемам, представляющим особый интерес для развивающихся стран, путем группировки, насколько это возможно, Вопросов, представляющих интерес для таких стран, с целью облегчить их участие в изучении этих Вопросов;</w:t>
      </w:r>
    </w:p>
    <w:p w14:paraId="10BCAC05" w14:textId="1D73F60C" w:rsidR="0063169E" w:rsidRPr="0088561C" w:rsidRDefault="00551FB5" w:rsidP="0063169E">
      <w:pPr>
        <w:pStyle w:val="enumlev1"/>
        <w:rPr>
          <w:lang w:val="ru-RU"/>
        </w:rPr>
      </w:pPr>
      <w:r w:rsidRPr="00B20C8A">
        <w:rPr>
          <w:i/>
          <w:iCs/>
        </w:rPr>
        <w:t>g</w:t>
      </w:r>
      <w:r w:rsidRPr="00B20C8A">
        <w:rPr>
          <w:i/>
          <w:iCs/>
          <w:lang w:val="ru-RU"/>
        </w:rPr>
        <w:t>)</w:t>
      </w:r>
      <w:r w:rsidR="0063169E" w:rsidRPr="0088561C">
        <w:rPr>
          <w:lang w:val="ru-RU"/>
        </w:rPr>
        <w:tab/>
        <w:t>рассматривать и утверждать пересмотренные или новые Резолюции МСЭ-R;</w:t>
      </w:r>
    </w:p>
    <w:p w14:paraId="31200480" w14:textId="4F41989A" w:rsidR="0063169E" w:rsidRPr="0088561C" w:rsidRDefault="00551FB5" w:rsidP="0063169E">
      <w:pPr>
        <w:pStyle w:val="enumlev1"/>
        <w:rPr>
          <w:lang w:val="ru-RU"/>
        </w:rPr>
      </w:pPr>
      <w:r w:rsidRPr="00B20C8A">
        <w:rPr>
          <w:i/>
          <w:iCs/>
        </w:rPr>
        <w:t>h</w:t>
      </w:r>
      <w:r w:rsidRPr="00B20C8A">
        <w:rPr>
          <w:i/>
          <w:iCs/>
          <w:lang w:val="ru-RU"/>
        </w:rPr>
        <w:t>)</w:t>
      </w:r>
      <w:r w:rsidR="0063169E" w:rsidRPr="0088561C">
        <w:rPr>
          <w:lang w:val="ru-RU"/>
        </w:rPr>
        <w:tab/>
        <w:t xml:space="preserve">рассматривать и утверждать проекты Рекомендаций, предложенные </w:t>
      </w:r>
      <w:r>
        <w:rPr>
          <w:lang w:val="ru-RU"/>
        </w:rPr>
        <w:t>ИК</w:t>
      </w:r>
      <w:r w:rsidR="0063169E" w:rsidRPr="0088561C">
        <w:rPr>
          <w:lang w:val="ru-RU"/>
        </w:rPr>
        <w:t xml:space="preserve"> и Членами, и любые другие документы в рамках своей сферы деятельности или принимать меры для передачи вопросов рассмотрения и утверждения проектов Рекомендаций и других документов </w:t>
      </w:r>
      <w:r>
        <w:rPr>
          <w:lang w:val="ru-RU"/>
        </w:rPr>
        <w:t>ИК</w:t>
      </w:r>
      <w:r w:rsidR="0063169E" w:rsidRPr="0088561C">
        <w:rPr>
          <w:lang w:val="ru-RU"/>
        </w:rPr>
        <w:t>, как это указано где-либо в настоящей Резолюции или в других Резолюциях МСЭ-R, в соответствующих случаях;</w:t>
      </w:r>
    </w:p>
    <w:p w14:paraId="34595D52" w14:textId="5B1E8D33" w:rsidR="0063169E" w:rsidRPr="0088561C" w:rsidRDefault="00551FB5" w:rsidP="0063169E">
      <w:pPr>
        <w:pStyle w:val="enumlev1"/>
        <w:rPr>
          <w:lang w:val="ru-RU"/>
        </w:rPr>
      </w:pPr>
      <w:r w:rsidRPr="00B20C8A">
        <w:rPr>
          <w:i/>
          <w:iCs/>
        </w:rPr>
        <w:t>i</w:t>
      </w:r>
      <w:r w:rsidRPr="00B20C8A">
        <w:rPr>
          <w:i/>
          <w:iCs/>
          <w:lang w:val="ru-RU"/>
        </w:rPr>
        <w:t>)</w:t>
      </w:r>
      <w:r w:rsidR="0063169E" w:rsidRPr="0088561C">
        <w:rPr>
          <w:lang w:val="ru-RU"/>
        </w:rPr>
        <w:tab/>
        <w:t xml:space="preserve">принимать к сведению Рекомендации, утвержденные после последней </w:t>
      </w:r>
      <w:r>
        <w:rPr>
          <w:lang w:val="ru-RU"/>
        </w:rPr>
        <w:t>АР</w:t>
      </w:r>
      <w:r w:rsidR="0063169E" w:rsidRPr="0088561C">
        <w:rPr>
          <w:lang w:val="ru-RU"/>
        </w:rPr>
        <w:t>, уделяя особое внимание Рекомендациям, включенным посредством ссылки в Регламент радиосвязи;</w:t>
      </w:r>
    </w:p>
    <w:p w14:paraId="635DDCD1" w14:textId="5D374969" w:rsidR="0063169E" w:rsidRPr="0088561C" w:rsidRDefault="00551FB5" w:rsidP="0063169E">
      <w:pPr>
        <w:pStyle w:val="enumlev1"/>
        <w:rPr>
          <w:lang w:val="ru-RU"/>
        </w:rPr>
      </w:pPr>
      <w:r w:rsidRPr="00B20C8A">
        <w:rPr>
          <w:i/>
          <w:iCs/>
        </w:rPr>
        <w:t>j</w:t>
      </w:r>
      <w:r w:rsidRPr="00B20C8A">
        <w:rPr>
          <w:i/>
          <w:iCs/>
          <w:lang w:val="ru-RU"/>
        </w:rPr>
        <w:t>)</w:t>
      </w:r>
      <w:r w:rsidR="0063169E" w:rsidRPr="0088561C">
        <w:rPr>
          <w:lang w:val="ru-RU"/>
        </w:rPr>
        <w:tab/>
        <w:t>передавать следующей ВКР список Рекомендаций МСЭ</w:t>
      </w:r>
      <w:r w:rsidR="0063169E" w:rsidRPr="0088561C">
        <w:rPr>
          <w:lang w:val="ru-RU"/>
        </w:rPr>
        <w:noBreakHyphen/>
        <w:t>R, содержащих включенный посредством ссылки в Регламент радиосвязи текст, которые были пересмотрены и утверждены за истекший исследовательский период.</w:t>
      </w:r>
    </w:p>
    <w:p w14:paraId="22ED2973" w14:textId="77777777" w:rsidR="0063169E" w:rsidRPr="0088561C" w:rsidRDefault="0063169E" w:rsidP="00A462D3">
      <w:pPr>
        <w:keepNext/>
        <w:rPr>
          <w:lang w:val="ru-RU"/>
        </w:rPr>
      </w:pPr>
      <w:r w:rsidRPr="0088561C">
        <w:rPr>
          <w:lang w:val="ru-RU"/>
        </w:rPr>
        <w:t>А1.2.1.2</w:t>
      </w:r>
      <w:r w:rsidRPr="0088561C">
        <w:rPr>
          <w:lang w:val="ru-RU"/>
        </w:rPr>
        <w:tab/>
        <w:t>Главы делегаций должны:</w:t>
      </w:r>
    </w:p>
    <w:p w14:paraId="7F5BED5A" w14:textId="2D083B21" w:rsidR="0063169E" w:rsidRPr="0088561C" w:rsidRDefault="00551FB5" w:rsidP="0063169E">
      <w:pPr>
        <w:pStyle w:val="enumlev1"/>
        <w:rPr>
          <w:lang w:val="ru-RU"/>
        </w:rPr>
      </w:pPr>
      <w:r w:rsidRPr="00B20C8A">
        <w:rPr>
          <w:i/>
          <w:iCs/>
        </w:rPr>
        <w:t>a</w:t>
      </w:r>
      <w:r w:rsidRPr="00B20C8A">
        <w:rPr>
          <w:i/>
          <w:iCs/>
          <w:lang w:val="ru-RU"/>
        </w:rPr>
        <w:t>)</w:t>
      </w:r>
      <w:r w:rsidR="0063169E" w:rsidRPr="0088561C">
        <w:rPr>
          <w:lang w:val="ru-RU"/>
        </w:rPr>
        <w:tab/>
        <w:t>рассматривать предложения, касающиеся организации работы и создания соответствующих комитетов;</w:t>
      </w:r>
    </w:p>
    <w:p w14:paraId="04AD87F7" w14:textId="3E3C6D1E" w:rsidR="0063169E" w:rsidRPr="0088561C" w:rsidRDefault="00551FB5" w:rsidP="0063169E">
      <w:pPr>
        <w:pStyle w:val="enumlev1"/>
        <w:rPr>
          <w:lang w:val="ru-RU"/>
        </w:rPr>
      </w:pPr>
      <w:r w:rsidRPr="00B20C8A">
        <w:rPr>
          <w:i/>
          <w:iCs/>
        </w:rPr>
        <w:lastRenderedPageBreak/>
        <w:t>b</w:t>
      </w:r>
      <w:r w:rsidRPr="00B20C8A">
        <w:rPr>
          <w:i/>
          <w:iCs/>
          <w:lang w:val="ru-RU"/>
        </w:rPr>
        <w:t>)</w:t>
      </w:r>
      <w:r w:rsidR="0063169E" w:rsidRPr="0088561C">
        <w:rPr>
          <w:lang w:val="ru-RU"/>
        </w:rPr>
        <w:tab/>
        <w:t>с учетом Резолюции МСЭ-R 15</w:t>
      </w:r>
      <w:r>
        <w:rPr>
          <w:lang w:val="ru-RU"/>
        </w:rPr>
        <w:t xml:space="preserve"> </w:t>
      </w:r>
      <w:r w:rsidRPr="00B20C8A">
        <w:rPr>
          <w:lang w:val="ru-RU"/>
        </w:rPr>
        <w:t>(</w:t>
      </w:r>
      <w:r>
        <w:rPr>
          <w:lang w:val="ru-RU"/>
        </w:rPr>
        <w:t xml:space="preserve">см. также </w:t>
      </w:r>
      <w:r w:rsidRPr="00E551CB">
        <w:rPr>
          <w:lang w:val="ru-RU"/>
        </w:rPr>
        <w:t>Резолюци</w:t>
      </w:r>
      <w:r>
        <w:rPr>
          <w:lang w:val="ru-RU"/>
        </w:rPr>
        <w:t>ю</w:t>
      </w:r>
      <w:r w:rsidRPr="00E551CB">
        <w:rPr>
          <w:lang w:val="ru-RU"/>
        </w:rPr>
        <w:t> 208</w:t>
      </w:r>
      <w:r>
        <w:rPr>
          <w:lang w:val="ru-RU"/>
        </w:rPr>
        <w:t xml:space="preserve"> (Дубай, 2018 г.)</w:t>
      </w:r>
      <w:r w:rsidRPr="00E551CB">
        <w:rPr>
          <w:lang w:val="ru-RU"/>
        </w:rPr>
        <w:t xml:space="preserve"> Полномочной конференции</w:t>
      </w:r>
      <w:r w:rsidRPr="00B20C8A">
        <w:rPr>
          <w:lang w:val="ru-RU"/>
        </w:rPr>
        <w:t>)</w:t>
      </w:r>
      <w:r w:rsidR="0063169E" w:rsidRPr="0088561C">
        <w:rPr>
          <w:lang w:val="ru-RU"/>
        </w:rPr>
        <w:t xml:space="preserve"> разрабатывать предложения, касающиеся назначения председателей и заместителей председателей комитетов, </w:t>
      </w:r>
      <w:r>
        <w:rPr>
          <w:lang w:val="ru-RU"/>
        </w:rPr>
        <w:t>ИК</w:t>
      </w:r>
      <w:r w:rsidR="0063169E" w:rsidRPr="0088561C">
        <w:rPr>
          <w:lang w:val="ru-RU"/>
        </w:rPr>
        <w:t xml:space="preserve">, </w:t>
      </w:r>
      <w:r>
        <w:rPr>
          <w:lang w:val="ru-RU"/>
        </w:rPr>
        <w:t>ПСК</w:t>
      </w:r>
      <w:r w:rsidR="0063169E" w:rsidRPr="0088561C">
        <w:rPr>
          <w:lang w:val="ru-RU"/>
        </w:rPr>
        <w:t xml:space="preserve">, </w:t>
      </w:r>
      <w:r>
        <w:rPr>
          <w:lang w:val="ru-RU"/>
        </w:rPr>
        <w:t xml:space="preserve">КГР </w:t>
      </w:r>
      <w:r w:rsidR="0063169E" w:rsidRPr="0088561C">
        <w:rPr>
          <w:lang w:val="ru-RU"/>
        </w:rPr>
        <w:t>и</w:t>
      </w:r>
      <w:r>
        <w:rPr>
          <w:lang w:val="ru-RU"/>
        </w:rPr>
        <w:t xml:space="preserve"> ККТ</w:t>
      </w:r>
      <w:r w:rsidR="0063169E" w:rsidRPr="0088561C">
        <w:rPr>
          <w:lang w:val="ru-RU"/>
        </w:rPr>
        <w:t>.</w:t>
      </w:r>
    </w:p>
    <w:p w14:paraId="1045C25C" w14:textId="635357D8" w:rsidR="0063169E" w:rsidRPr="0088561C" w:rsidRDefault="0063169E" w:rsidP="0063169E">
      <w:pPr>
        <w:rPr>
          <w:lang w:val="ru-RU"/>
        </w:rPr>
      </w:pPr>
      <w:r w:rsidRPr="0088561C">
        <w:rPr>
          <w:lang w:val="ru-RU"/>
        </w:rPr>
        <w:t>А1.2.1.3</w:t>
      </w:r>
      <w:r w:rsidRPr="0088561C">
        <w:rPr>
          <w:lang w:val="ru-RU"/>
        </w:rPr>
        <w:tab/>
        <w:t xml:space="preserve">В соответствии с п. 137А Конвенции и положениями Статьи 11А Конвенции </w:t>
      </w:r>
      <w:r w:rsidR="002B49F4">
        <w:rPr>
          <w:lang w:val="ru-RU"/>
        </w:rPr>
        <w:t>АР</w:t>
      </w:r>
      <w:r w:rsidRPr="0088561C">
        <w:rPr>
          <w:lang w:val="ru-RU"/>
        </w:rPr>
        <w:t xml:space="preserve"> может поручать </w:t>
      </w:r>
      <w:r w:rsidR="002B49F4">
        <w:rPr>
          <w:lang w:val="ru-RU"/>
        </w:rPr>
        <w:t>КГР</w:t>
      </w:r>
      <w:r w:rsidRPr="0088561C">
        <w:rPr>
          <w:lang w:val="ru-RU"/>
        </w:rPr>
        <w:t xml:space="preserve"> конкретные вопросы, относящиеся к ее компетенции, за исключением тех, которые относятся к процедурам, содержащимся в Регламенте радиосвязи, для получения от нее совета, относительно мер, которые необходимо принять по этим вопросам</w:t>
      </w:r>
      <w:r w:rsidR="002B49F4">
        <w:rPr>
          <w:lang w:val="ru-RU"/>
        </w:rPr>
        <w:t xml:space="preserve"> (см. также Резолюцию МСЭ</w:t>
      </w:r>
      <w:r w:rsidR="00B20C8A">
        <w:rPr>
          <w:lang w:val="ru-RU"/>
        </w:rPr>
        <w:noBreakHyphen/>
      </w:r>
      <w:r w:rsidR="002B49F4">
        <w:t>R</w:t>
      </w:r>
      <w:r w:rsidR="00B20C8A">
        <w:rPr>
          <w:lang w:val="en-US"/>
        </w:rPr>
        <w:t> </w:t>
      </w:r>
      <w:r w:rsidR="002B49F4">
        <w:rPr>
          <w:lang w:val="ru-RU"/>
        </w:rPr>
        <w:t>52)</w:t>
      </w:r>
      <w:r w:rsidRPr="0088561C">
        <w:rPr>
          <w:lang w:val="ru-RU"/>
        </w:rPr>
        <w:t>.</w:t>
      </w:r>
    </w:p>
    <w:p w14:paraId="5F3DFCAA" w14:textId="613FB7D4" w:rsidR="0063169E" w:rsidRPr="0088561C" w:rsidRDefault="0063169E" w:rsidP="0063169E">
      <w:pPr>
        <w:rPr>
          <w:lang w:val="ru-RU"/>
        </w:rPr>
      </w:pPr>
      <w:r w:rsidRPr="0088561C">
        <w:rPr>
          <w:lang w:val="ru-RU"/>
        </w:rPr>
        <w:t>А1.2.1.4</w:t>
      </w:r>
      <w:r w:rsidRPr="0088561C">
        <w:rPr>
          <w:lang w:val="ru-RU"/>
        </w:rPr>
        <w:tab/>
      </w:r>
      <w:r w:rsidR="002B49F4">
        <w:rPr>
          <w:lang w:val="ru-RU"/>
        </w:rPr>
        <w:t>АР</w:t>
      </w:r>
      <w:r w:rsidRPr="0088561C">
        <w:rPr>
          <w:lang w:val="ru-RU"/>
        </w:rPr>
        <w:t xml:space="preserve"> должна представить отчет очередной </w:t>
      </w:r>
      <w:r w:rsidR="002B49F4">
        <w:rPr>
          <w:lang w:val="ru-RU"/>
        </w:rPr>
        <w:t>ВКР</w:t>
      </w:r>
      <w:r w:rsidRPr="0088561C">
        <w:rPr>
          <w:lang w:val="ru-RU"/>
        </w:rPr>
        <w:t xml:space="preserve"> о прогрессе, достигнутом по вопросам, которые могут быть включены в повестку дня будущих конференций радиосвязи, а также о прогрессе в исследованиях, проводимых Сектором МСЭ-R в ответ на запросы предыдущих конференций радиосвязи.</w:t>
      </w:r>
    </w:p>
    <w:p w14:paraId="6812FD44" w14:textId="0BB8CD0A" w:rsidR="0063169E" w:rsidRPr="0088561C" w:rsidRDefault="0063169E" w:rsidP="0063169E">
      <w:pPr>
        <w:rPr>
          <w:lang w:val="ru-RU"/>
        </w:rPr>
      </w:pPr>
      <w:r w:rsidRPr="0088561C">
        <w:rPr>
          <w:lang w:val="ru-RU"/>
        </w:rPr>
        <w:t>А1.2.1.5</w:t>
      </w:r>
      <w:r w:rsidRPr="0088561C">
        <w:rPr>
          <w:lang w:val="ru-RU"/>
        </w:rPr>
        <w:tab/>
      </w:r>
      <w:r w:rsidR="002B49F4">
        <w:rPr>
          <w:lang w:val="ru-RU"/>
        </w:rPr>
        <w:t>АР</w:t>
      </w:r>
      <w:r w:rsidRPr="0088561C">
        <w:rPr>
          <w:lang w:val="ru-RU"/>
        </w:rPr>
        <w:t xml:space="preserve"> может выразить свое мнение относительно продолжительности или повестки дня будущей ассамблеи либо, при необходимости, относительно применения положений раздела 4 Общего регламента конференций, ассамблей и собраний Союза об отмене </w:t>
      </w:r>
      <w:r w:rsidR="002B49F4">
        <w:rPr>
          <w:lang w:val="ru-RU"/>
        </w:rPr>
        <w:t>АР</w:t>
      </w:r>
      <w:r w:rsidRPr="0088561C">
        <w:rPr>
          <w:lang w:val="ru-RU"/>
        </w:rPr>
        <w:t>.</w:t>
      </w:r>
    </w:p>
    <w:p w14:paraId="4FC857A5" w14:textId="17E46EF4" w:rsidR="002B49F4" w:rsidRPr="00E551CB" w:rsidRDefault="002B49F4" w:rsidP="002B49F4">
      <w:pPr>
        <w:rPr>
          <w:lang w:val="ru-RU"/>
        </w:rPr>
      </w:pPr>
      <w:r w:rsidRPr="00E551CB">
        <w:rPr>
          <w:lang w:val="ru-RU"/>
        </w:rPr>
        <w:t>А1.2.1.6</w:t>
      </w:r>
      <w:r w:rsidRPr="00E551CB">
        <w:rPr>
          <w:lang w:val="ru-RU"/>
        </w:rPr>
        <w:tab/>
        <w:t xml:space="preserve">В соответствии с Резолюцией 191 </w:t>
      </w:r>
      <w:r>
        <w:rPr>
          <w:lang w:val="ru-RU"/>
        </w:rPr>
        <w:t xml:space="preserve">(Пересм. Дубай, 2018 г.) </w:t>
      </w:r>
      <w:r w:rsidRPr="00E551CB">
        <w:rPr>
          <w:lang w:val="ru-RU"/>
        </w:rPr>
        <w:t>Полномочной конференции А</w:t>
      </w:r>
      <w:r>
        <w:rPr>
          <w:lang w:val="ru-RU"/>
        </w:rPr>
        <w:t>Р</w:t>
      </w:r>
      <w:r w:rsidRPr="00E551CB">
        <w:rPr>
          <w:lang w:val="ru-RU"/>
        </w:rPr>
        <w:t xml:space="preserve"> определяет общие с другими Секторами МСЭ области, в которых предстоит работать и которые требуют внутренней координации в рамках МСЭ.</w:t>
      </w:r>
    </w:p>
    <w:p w14:paraId="3B8B0F0B" w14:textId="21DE789B" w:rsidR="0063169E" w:rsidRPr="0088561C" w:rsidRDefault="0063169E" w:rsidP="0063169E">
      <w:pPr>
        <w:rPr>
          <w:lang w:val="ru-RU"/>
        </w:rPr>
      </w:pPr>
      <w:r w:rsidRPr="0088561C">
        <w:rPr>
          <w:bCs/>
          <w:lang w:val="ru-RU"/>
        </w:rPr>
        <w:t>А1.2.1.</w:t>
      </w:r>
      <w:r w:rsidR="002B49F4">
        <w:rPr>
          <w:bCs/>
          <w:lang w:val="ru-RU"/>
        </w:rPr>
        <w:t>7</w:t>
      </w:r>
      <w:r w:rsidRPr="0088561C">
        <w:rPr>
          <w:lang w:val="ru-RU"/>
        </w:rPr>
        <w:tab/>
        <w:t xml:space="preserve">Директор должен выпускать в электронной форме информационные материалы, включающие подготовительные документы для </w:t>
      </w:r>
      <w:r w:rsidR="002B49F4">
        <w:rPr>
          <w:lang w:val="ru-RU"/>
        </w:rPr>
        <w:t>АР</w:t>
      </w:r>
      <w:r w:rsidRPr="0088561C">
        <w:rPr>
          <w:lang w:val="ru-RU"/>
        </w:rPr>
        <w:t>.</w:t>
      </w:r>
    </w:p>
    <w:p w14:paraId="60CCDDB4" w14:textId="77777777" w:rsidR="0063169E" w:rsidRPr="0088561C" w:rsidRDefault="0063169E" w:rsidP="0063169E">
      <w:pPr>
        <w:pStyle w:val="Heading2"/>
        <w:rPr>
          <w:lang w:val="ru-RU"/>
        </w:rPr>
      </w:pPr>
      <w:bookmarkStart w:id="6" w:name="_Toc433802478"/>
      <w:r w:rsidRPr="0088561C">
        <w:rPr>
          <w:lang w:val="ru-RU"/>
        </w:rPr>
        <w:t>А1.2.2</w:t>
      </w:r>
      <w:r w:rsidRPr="0088561C">
        <w:rPr>
          <w:lang w:val="ru-RU"/>
        </w:rPr>
        <w:tab/>
        <w:t>Структура</w:t>
      </w:r>
      <w:bookmarkEnd w:id="6"/>
    </w:p>
    <w:p w14:paraId="2E6231E3" w14:textId="6EC584BC" w:rsidR="0063169E" w:rsidRPr="0088561C" w:rsidRDefault="0063169E" w:rsidP="0063169E">
      <w:pPr>
        <w:rPr>
          <w:lang w:val="ru-RU"/>
        </w:rPr>
      </w:pPr>
      <w:r w:rsidRPr="0088561C">
        <w:rPr>
          <w:lang w:val="ru-RU"/>
        </w:rPr>
        <w:t>А1.2.2.1</w:t>
      </w:r>
      <w:r w:rsidRPr="0088561C">
        <w:rPr>
          <w:lang w:val="ru-RU"/>
        </w:rPr>
        <w:tab/>
      </w:r>
      <w:r w:rsidR="002B49F4">
        <w:rPr>
          <w:lang w:val="ru-RU"/>
        </w:rPr>
        <w:t>АР</w:t>
      </w:r>
      <w:r w:rsidRPr="0088561C">
        <w:rPr>
          <w:lang w:val="ru-RU"/>
        </w:rPr>
        <w:t xml:space="preserve"> для выполнения обязанностей, возложенных на нее согласно Статье 13 Устава, Статье 8 Конвенции и Общему регламенту конференций, ассамблей и собраний Союза, должна проводить работу каждой ассамблеи, создавая, по мере необходимости, комитеты по организации и программе работы, бюджетному контролю и редакционным вопросам.</w:t>
      </w:r>
    </w:p>
    <w:p w14:paraId="08208FBC" w14:textId="2A820381" w:rsidR="0063169E" w:rsidRPr="0088561C" w:rsidRDefault="0063169E" w:rsidP="0063169E">
      <w:pPr>
        <w:rPr>
          <w:lang w:val="ru-RU"/>
        </w:rPr>
      </w:pPr>
      <w:r w:rsidRPr="0088561C">
        <w:rPr>
          <w:lang w:val="ru-RU"/>
        </w:rPr>
        <w:t>А1.2.2.2</w:t>
      </w:r>
      <w:r w:rsidRPr="0088561C">
        <w:rPr>
          <w:lang w:val="ru-RU"/>
        </w:rPr>
        <w:tab/>
        <w:t xml:space="preserve">Помимо комитетов, указанных в п. А1.2.2.1, </w:t>
      </w:r>
      <w:r w:rsidR="002B49F4">
        <w:rPr>
          <w:lang w:val="ru-RU"/>
        </w:rPr>
        <w:t>АР</w:t>
      </w:r>
      <w:r w:rsidRPr="0088561C">
        <w:rPr>
          <w:lang w:val="ru-RU"/>
        </w:rPr>
        <w:t xml:space="preserve"> должна создать также Руководящий комитет, возглавляемый председателем ассамблеи, в состав которого входят заместители председателя ассамблеи, председатели и заместители председателей комитетов. </w:t>
      </w:r>
    </w:p>
    <w:p w14:paraId="6436D099" w14:textId="213E9FA2" w:rsidR="0063169E" w:rsidRPr="0088561C" w:rsidRDefault="0063169E" w:rsidP="0063169E">
      <w:pPr>
        <w:rPr>
          <w:lang w:val="ru-RU"/>
        </w:rPr>
      </w:pPr>
      <w:r w:rsidRPr="0088561C">
        <w:rPr>
          <w:lang w:val="ru-RU"/>
        </w:rPr>
        <w:t>А1.2.2.3</w:t>
      </w:r>
      <w:r w:rsidRPr="0088561C">
        <w:rPr>
          <w:lang w:val="ru-RU"/>
        </w:rPr>
        <w:tab/>
        <w:t xml:space="preserve">Все комитеты, указанные в п. А1.2.2.1, за исключением, при необходимости, Редакционного комитета, должны прекратить свою деятельность с момента закрытия </w:t>
      </w:r>
      <w:r w:rsidR="002B49F4">
        <w:rPr>
          <w:lang w:val="ru-RU"/>
        </w:rPr>
        <w:t>АР</w:t>
      </w:r>
      <w:r w:rsidRPr="0088561C">
        <w:rPr>
          <w:lang w:val="ru-RU"/>
        </w:rPr>
        <w:t xml:space="preserve">. Редакционный комитет должен нести ответственность за согласование и совершенствование формы представления всех текстов, подготовленных в ходе заседания, и за любые поправки к текстам, внесенные </w:t>
      </w:r>
      <w:r w:rsidR="002B49F4">
        <w:rPr>
          <w:lang w:val="ru-RU"/>
        </w:rPr>
        <w:t>АР</w:t>
      </w:r>
      <w:r w:rsidRPr="0088561C">
        <w:rPr>
          <w:lang w:val="ru-RU"/>
        </w:rPr>
        <w:t>.</w:t>
      </w:r>
    </w:p>
    <w:p w14:paraId="25ED6B5B" w14:textId="7A7EC365" w:rsidR="0063169E" w:rsidRPr="0088561C" w:rsidRDefault="0063169E" w:rsidP="0063169E">
      <w:pPr>
        <w:rPr>
          <w:lang w:val="ru-RU"/>
        </w:rPr>
      </w:pPr>
      <w:r w:rsidRPr="0088561C">
        <w:rPr>
          <w:lang w:val="ru-RU"/>
        </w:rPr>
        <w:t>А1.2.2.4</w:t>
      </w:r>
      <w:r w:rsidRPr="0088561C">
        <w:rPr>
          <w:lang w:val="ru-RU"/>
        </w:rPr>
        <w:tab/>
      </w:r>
      <w:r w:rsidR="002B49F4">
        <w:rPr>
          <w:lang w:val="ru-RU"/>
        </w:rPr>
        <w:t>АР</w:t>
      </w:r>
      <w:r w:rsidRPr="0088561C">
        <w:rPr>
          <w:lang w:val="ru-RU"/>
        </w:rPr>
        <w:t xml:space="preserve"> может также путем принятия Резолюции создавать комитеты или группы, которые, если это необходимо, проводят собрания для рассмотрения специальных вопросов. Мандат должен содержаться в учреждающей Резолюции.</w:t>
      </w:r>
    </w:p>
    <w:p w14:paraId="203C3982" w14:textId="77777777" w:rsidR="0063169E" w:rsidRPr="0088561C" w:rsidRDefault="0063169E" w:rsidP="0063169E">
      <w:pPr>
        <w:pStyle w:val="Heading1"/>
        <w:rPr>
          <w:lang w:val="ru-RU"/>
        </w:rPr>
      </w:pPr>
      <w:bookmarkStart w:id="7" w:name="_Toc433802479"/>
      <w:r w:rsidRPr="0088561C">
        <w:rPr>
          <w:lang w:val="ru-RU"/>
        </w:rPr>
        <w:t>А1.3</w:t>
      </w:r>
      <w:r w:rsidRPr="0088561C">
        <w:rPr>
          <w:lang w:val="ru-RU"/>
        </w:rPr>
        <w:tab/>
        <w:t>Исследовательские комиссии по радиосвязи</w:t>
      </w:r>
      <w:bookmarkEnd w:id="7"/>
    </w:p>
    <w:p w14:paraId="4176F396" w14:textId="77777777" w:rsidR="0063169E" w:rsidRPr="0088561C" w:rsidRDefault="0063169E" w:rsidP="0063169E">
      <w:pPr>
        <w:pStyle w:val="Heading2"/>
        <w:rPr>
          <w:lang w:val="ru-RU"/>
        </w:rPr>
      </w:pPr>
      <w:bookmarkStart w:id="8" w:name="_Toc433802480"/>
      <w:r w:rsidRPr="0088561C">
        <w:rPr>
          <w:lang w:val="ru-RU"/>
        </w:rPr>
        <w:t>А1.3.1</w:t>
      </w:r>
      <w:r w:rsidRPr="0088561C">
        <w:rPr>
          <w:lang w:val="ru-RU"/>
        </w:rPr>
        <w:tab/>
        <w:t>Функции</w:t>
      </w:r>
      <w:bookmarkEnd w:id="8"/>
    </w:p>
    <w:p w14:paraId="0B6BA6A6" w14:textId="6C1AE6B6" w:rsidR="0063169E" w:rsidRPr="0088561C" w:rsidRDefault="0063169E" w:rsidP="0063169E">
      <w:pPr>
        <w:rPr>
          <w:lang w:val="ru-RU"/>
        </w:rPr>
      </w:pPr>
      <w:r w:rsidRPr="0088561C">
        <w:rPr>
          <w:lang w:val="ru-RU"/>
        </w:rPr>
        <w:t>А1.3.1.1</w:t>
      </w:r>
      <w:r w:rsidRPr="0088561C">
        <w:rPr>
          <w:lang w:val="ru-RU"/>
        </w:rPr>
        <w:tab/>
        <w:t xml:space="preserve">Каждая </w:t>
      </w:r>
      <w:r w:rsidR="002B49F4">
        <w:rPr>
          <w:lang w:val="ru-RU"/>
        </w:rPr>
        <w:t>ИК</w:t>
      </w:r>
      <w:r w:rsidRPr="0088561C">
        <w:rPr>
          <w:lang w:val="ru-RU"/>
        </w:rPr>
        <w:t xml:space="preserve"> при проведении исследований и одобрении Рекомендаций и Вопросов, а также утверждении </w:t>
      </w:r>
      <w:r w:rsidR="002B49F4">
        <w:rPr>
          <w:lang w:val="ru-RU"/>
        </w:rPr>
        <w:t xml:space="preserve">Решений, </w:t>
      </w:r>
      <w:r w:rsidRPr="0088561C">
        <w:rPr>
          <w:lang w:val="ru-RU"/>
        </w:rPr>
        <w:t>Отчетов</w:t>
      </w:r>
      <w:r w:rsidR="002B49F4">
        <w:rPr>
          <w:lang w:val="ru-RU"/>
        </w:rPr>
        <w:t>, Мнений</w:t>
      </w:r>
      <w:r w:rsidRPr="0088561C">
        <w:rPr>
          <w:lang w:val="ru-RU"/>
        </w:rPr>
        <w:t xml:space="preserve"> и Справочников по вопросам радиосвязи, которые подпадают под ее мандат, должна выполнять функции исполнительного органа, включающие планирование, составление расписания, контроль, распределение и одобрение работы, а также другие соответствующие вопросы.</w:t>
      </w:r>
    </w:p>
    <w:p w14:paraId="3BE4EA06" w14:textId="28E16A83" w:rsidR="0063169E" w:rsidRPr="0088561C" w:rsidRDefault="0063169E" w:rsidP="0063169E">
      <w:pPr>
        <w:rPr>
          <w:lang w:val="ru-RU"/>
        </w:rPr>
      </w:pPr>
      <w:r w:rsidRPr="0088561C">
        <w:rPr>
          <w:lang w:val="ru-RU"/>
        </w:rPr>
        <w:t>А1.3.1.2</w:t>
      </w:r>
      <w:r w:rsidRPr="0088561C">
        <w:rPr>
          <w:lang w:val="ru-RU"/>
        </w:rPr>
        <w:tab/>
        <w:t xml:space="preserve">Работа каждой </w:t>
      </w:r>
      <w:r w:rsidR="002B49F4">
        <w:rPr>
          <w:lang w:val="ru-RU"/>
        </w:rPr>
        <w:t>ИК</w:t>
      </w:r>
      <w:r w:rsidRPr="0088561C">
        <w:rPr>
          <w:lang w:val="ru-RU"/>
        </w:rPr>
        <w:t xml:space="preserve"> в пределах ее компетенции, определенной в Резолюции МСЭ-R 4, должна быть организована самой Комиссией на основе предложений ее председателя при консультациях с заместителями председателя. Должны изучаться новые или пересмотренные Вопросы или Резолюции, утвержденные </w:t>
      </w:r>
      <w:r w:rsidR="002B49F4">
        <w:rPr>
          <w:lang w:val="ru-RU"/>
        </w:rPr>
        <w:t>АР</w:t>
      </w:r>
      <w:r w:rsidRPr="0088561C">
        <w:rPr>
          <w:lang w:val="ru-RU"/>
        </w:rPr>
        <w:t xml:space="preserve"> по темам, переданным ей Полномочной конференцией, любой другой конференцией, Советом или Радиорегламентарным комитетом, в соответствии с п. 129 </w:t>
      </w:r>
      <w:r>
        <w:rPr>
          <w:lang w:val="ru-RU"/>
        </w:rPr>
        <w:lastRenderedPageBreak/>
        <w:t>Конвенции. В соответствии с пп. </w:t>
      </w:r>
      <w:r w:rsidRPr="0088561C">
        <w:rPr>
          <w:lang w:val="ru-RU"/>
        </w:rPr>
        <w:t>149 и 149А Конвенции и Резолюцией МСЭ-R 5 исследования могут такж</w:t>
      </w:r>
      <w:r>
        <w:rPr>
          <w:lang w:val="ru-RU"/>
        </w:rPr>
        <w:t>е проводиться без Вопросов – по </w:t>
      </w:r>
      <w:r w:rsidRPr="0088561C">
        <w:rPr>
          <w:lang w:val="ru-RU"/>
        </w:rPr>
        <w:t xml:space="preserve">тематике, входящей в сферу деятельности </w:t>
      </w:r>
      <w:r w:rsidR="002B49F4">
        <w:rPr>
          <w:lang w:val="ru-RU"/>
        </w:rPr>
        <w:t>ИК</w:t>
      </w:r>
      <w:r w:rsidR="00A462D3">
        <w:rPr>
          <w:lang w:val="ru-RU"/>
        </w:rPr>
        <w:t xml:space="preserve">, и результаты могут </w:t>
      </w:r>
      <w:r w:rsidR="00CB2378">
        <w:rPr>
          <w:lang w:val="ru-RU"/>
        </w:rPr>
        <w:t xml:space="preserve">быть включены в проекты Рекомендаций или </w:t>
      </w:r>
      <w:r w:rsidR="0070590A">
        <w:rPr>
          <w:lang w:val="ru-RU"/>
        </w:rPr>
        <w:t xml:space="preserve">другую </w:t>
      </w:r>
      <w:r w:rsidR="00CB2378">
        <w:rPr>
          <w:lang w:val="ru-RU"/>
        </w:rPr>
        <w:t>документ</w:t>
      </w:r>
      <w:r w:rsidR="0070590A">
        <w:rPr>
          <w:lang w:val="ru-RU"/>
        </w:rPr>
        <w:t>ацию</w:t>
      </w:r>
      <w:r w:rsidR="00605FE0">
        <w:rPr>
          <w:lang w:val="ru-RU"/>
        </w:rPr>
        <w:t>, которые могут охватывать также темы, относящиеся к</w:t>
      </w:r>
      <w:r w:rsidR="00CB2378">
        <w:rPr>
          <w:lang w:val="ru-RU"/>
        </w:rPr>
        <w:t xml:space="preserve"> пунктами повестки дня ВКР</w:t>
      </w:r>
      <w:r w:rsidR="00605FE0">
        <w:rPr>
          <w:lang w:val="ru-RU"/>
        </w:rPr>
        <w:t>, в зависимости от случая</w:t>
      </w:r>
      <w:r w:rsidRPr="0088561C">
        <w:rPr>
          <w:lang w:val="ru-RU"/>
        </w:rPr>
        <w:t xml:space="preserve">. </w:t>
      </w:r>
      <w:r w:rsidR="00CB2378">
        <w:rPr>
          <w:lang w:val="ru-RU"/>
        </w:rPr>
        <w:t>Сведения о т</w:t>
      </w:r>
      <w:r w:rsidRPr="0088561C">
        <w:rPr>
          <w:lang w:val="ru-RU"/>
        </w:rPr>
        <w:t>ематик</w:t>
      </w:r>
      <w:r w:rsidR="00CB2378">
        <w:rPr>
          <w:lang w:val="ru-RU"/>
        </w:rPr>
        <w:t>е</w:t>
      </w:r>
      <w:r w:rsidRPr="0088561C">
        <w:rPr>
          <w:lang w:val="ru-RU"/>
        </w:rPr>
        <w:t xml:space="preserve"> таких исследований, </w:t>
      </w:r>
      <w:r w:rsidR="00CB2378">
        <w:rPr>
          <w:lang w:val="ru-RU"/>
        </w:rPr>
        <w:t xml:space="preserve">в </w:t>
      </w:r>
      <w:r w:rsidRPr="0088561C">
        <w:rPr>
          <w:lang w:val="ru-RU"/>
        </w:rPr>
        <w:t>особенно</w:t>
      </w:r>
      <w:r w:rsidR="00CB2378">
        <w:rPr>
          <w:lang w:val="ru-RU"/>
        </w:rPr>
        <w:t>сти о</w:t>
      </w:r>
      <w:r w:rsidRPr="0088561C">
        <w:rPr>
          <w:lang w:val="ru-RU"/>
        </w:rPr>
        <w:t xml:space="preserve"> сфер</w:t>
      </w:r>
      <w:r w:rsidR="00CB2378">
        <w:rPr>
          <w:lang w:val="ru-RU"/>
        </w:rPr>
        <w:t>е</w:t>
      </w:r>
      <w:r w:rsidRPr="0088561C">
        <w:rPr>
          <w:lang w:val="ru-RU"/>
        </w:rPr>
        <w:t xml:space="preserve"> деятельности, следует размещать на веб-сайте МСЭ. Когда ожидается, что исследование, которое проводится без Вопроса, будет продолжаться более четырех лет, </w:t>
      </w:r>
      <w:r w:rsidR="002B49F4">
        <w:rPr>
          <w:lang w:val="ru-RU"/>
        </w:rPr>
        <w:t>ИК</w:t>
      </w:r>
      <w:r w:rsidRPr="0088561C">
        <w:rPr>
          <w:lang w:val="ru-RU"/>
        </w:rPr>
        <w:t xml:space="preserve"> настоятельно рекомендуется разработать соответствующий Вопрос.</w:t>
      </w:r>
    </w:p>
    <w:p w14:paraId="57F2B91A" w14:textId="4D35A662" w:rsidR="0063169E" w:rsidRPr="0088561C" w:rsidRDefault="0063169E" w:rsidP="0063169E">
      <w:pPr>
        <w:rPr>
          <w:lang w:val="ru-RU"/>
        </w:rPr>
      </w:pPr>
      <w:r w:rsidRPr="0088561C">
        <w:rPr>
          <w:lang w:val="ru-RU"/>
        </w:rPr>
        <w:t>А1.3.1.3</w:t>
      </w:r>
      <w:r w:rsidRPr="0088561C">
        <w:rPr>
          <w:lang w:val="ru-RU"/>
        </w:rPr>
        <w:tab/>
        <w:t xml:space="preserve">У каждой </w:t>
      </w:r>
      <w:r w:rsidR="002B49F4">
        <w:rPr>
          <w:lang w:val="ru-RU"/>
        </w:rPr>
        <w:t>ИК</w:t>
      </w:r>
      <w:r w:rsidRPr="0088561C">
        <w:rPr>
          <w:lang w:val="ru-RU"/>
        </w:rPr>
        <w:t xml:space="preserve"> должен быть план работы на период, охватывающий по крайней мере четыре года, где должным образом учитывается соответствующий график проведения </w:t>
      </w:r>
      <w:r w:rsidR="002B49F4">
        <w:rPr>
          <w:lang w:val="ru-RU"/>
        </w:rPr>
        <w:t>ВКР</w:t>
      </w:r>
      <w:r w:rsidRPr="0088561C">
        <w:rPr>
          <w:lang w:val="ru-RU"/>
        </w:rPr>
        <w:t xml:space="preserve">, </w:t>
      </w:r>
      <w:r w:rsidR="002B49F4">
        <w:rPr>
          <w:lang w:val="ru-RU"/>
        </w:rPr>
        <w:t>РКР</w:t>
      </w:r>
      <w:r w:rsidRPr="0088561C">
        <w:rPr>
          <w:lang w:val="ru-RU"/>
        </w:rPr>
        <w:t xml:space="preserve"> и </w:t>
      </w:r>
      <w:r w:rsidR="002B49F4">
        <w:rPr>
          <w:lang w:val="ru-RU"/>
        </w:rPr>
        <w:t>АР</w:t>
      </w:r>
      <w:r w:rsidRPr="0088561C">
        <w:rPr>
          <w:lang w:val="ru-RU"/>
        </w:rPr>
        <w:t xml:space="preserve">. План может пересматриваться на каждом собрании </w:t>
      </w:r>
      <w:r w:rsidR="002B49F4">
        <w:rPr>
          <w:lang w:val="ru-RU"/>
        </w:rPr>
        <w:t>ИК</w:t>
      </w:r>
      <w:r w:rsidRPr="0088561C">
        <w:rPr>
          <w:lang w:val="ru-RU"/>
        </w:rPr>
        <w:t>.</w:t>
      </w:r>
    </w:p>
    <w:p w14:paraId="15B3FAE2" w14:textId="4DAD17A5" w:rsidR="0063169E" w:rsidRPr="0088561C" w:rsidRDefault="0063169E" w:rsidP="0063169E">
      <w:pPr>
        <w:rPr>
          <w:lang w:val="ru-RU"/>
        </w:rPr>
      </w:pPr>
      <w:r w:rsidRPr="0088561C">
        <w:rPr>
          <w:lang w:val="ru-RU"/>
        </w:rPr>
        <w:t>А1.3.1.4</w:t>
      </w:r>
      <w:r w:rsidRPr="0088561C">
        <w:rPr>
          <w:lang w:val="ru-RU"/>
        </w:rPr>
        <w:tab/>
      </w:r>
      <w:r w:rsidR="002B49F4">
        <w:rPr>
          <w:lang w:val="ru-RU"/>
        </w:rPr>
        <w:t>ИК</w:t>
      </w:r>
      <w:r w:rsidRPr="0088561C">
        <w:rPr>
          <w:lang w:val="ru-RU"/>
        </w:rPr>
        <w:t xml:space="preserve"> могут создавать подгруппы, необходимые для облегчения завершения их работы. За исключением рабочих групп</w:t>
      </w:r>
      <w:r w:rsidR="002B49F4">
        <w:rPr>
          <w:lang w:val="ru-RU"/>
        </w:rPr>
        <w:t xml:space="preserve"> (РГ)</w:t>
      </w:r>
      <w:r w:rsidRPr="0088561C">
        <w:rPr>
          <w:lang w:val="ru-RU"/>
        </w:rPr>
        <w:t xml:space="preserve">, созданных согласно п. А1.3.2.2, круг ведения и этапы работы подгрупп, установленные во время собрания </w:t>
      </w:r>
      <w:r w:rsidR="002B49F4">
        <w:rPr>
          <w:lang w:val="ru-RU"/>
        </w:rPr>
        <w:t>ИК</w:t>
      </w:r>
      <w:r w:rsidRPr="0088561C">
        <w:rPr>
          <w:lang w:val="ru-RU"/>
        </w:rPr>
        <w:t xml:space="preserve">, должны при необходимости пересматриваться и корректироваться в ходе каждого собрания </w:t>
      </w:r>
      <w:r w:rsidR="002B49F4">
        <w:rPr>
          <w:lang w:val="ru-RU"/>
        </w:rPr>
        <w:t>ИК</w:t>
      </w:r>
      <w:r w:rsidRPr="0088561C">
        <w:rPr>
          <w:lang w:val="ru-RU"/>
        </w:rPr>
        <w:t>.</w:t>
      </w:r>
    </w:p>
    <w:p w14:paraId="2A2699D0" w14:textId="04FCEE45" w:rsidR="002B49F4" w:rsidRDefault="0063169E" w:rsidP="0063169E">
      <w:pPr>
        <w:rPr>
          <w:lang w:val="ru-RU"/>
        </w:rPr>
      </w:pPr>
      <w:r w:rsidRPr="0088561C">
        <w:rPr>
          <w:lang w:val="ru-RU"/>
        </w:rPr>
        <w:t>А1.3.1.5</w:t>
      </w:r>
      <w:r w:rsidRPr="0088561C">
        <w:rPr>
          <w:lang w:val="ru-RU"/>
        </w:rPr>
        <w:tab/>
        <w:t xml:space="preserve">Если подготовительные исследования по вопросам, которые выносятся на рассмотрение </w:t>
      </w:r>
      <w:r w:rsidR="002B49F4">
        <w:rPr>
          <w:lang w:val="ru-RU"/>
        </w:rPr>
        <w:t>ВКР</w:t>
      </w:r>
      <w:r w:rsidR="002B49F4" w:rsidRPr="0088561C">
        <w:rPr>
          <w:lang w:val="ru-RU"/>
        </w:rPr>
        <w:t xml:space="preserve"> </w:t>
      </w:r>
      <w:r w:rsidRPr="0088561C">
        <w:rPr>
          <w:lang w:val="ru-RU"/>
        </w:rPr>
        <w:t xml:space="preserve">или </w:t>
      </w:r>
      <w:r w:rsidR="002B49F4">
        <w:rPr>
          <w:lang w:val="ru-RU"/>
        </w:rPr>
        <w:t>РКР</w:t>
      </w:r>
      <w:r w:rsidRPr="0088561C">
        <w:rPr>
          <w:lang w:val="ru-RU"/>
        </w:rPr>
        <w:t xml:space="preserve"> (см. Резолюцию МСЭ-R 2), поручены </w:t>
      </w:r>
      <w:r w:rsidR="002B49F4">
        <w:rPr>
          <w:lang w:val="ru-RU"/>
        </w:rPr>
        <w:t>РГ</w:t>
      </w:r>
      <w:r w:rsidRPr="0088561C">
        <w:rPr>
          <w:lang w:val="ru-RU"/>
        </w:rPr>
        <w:t>, целевым группам</w:t>
      </w:r>
      <w:r w:rsidR="002B49F4">
        <w:rPr>
          <w:lang w:val="ru-RU"/>
        </w:rPr>
        <w:t xml:space="preserve"> (ЦГ)</w:t>
      </w:r>
      <w:r w:rsidRPr="0088561C">
        <w:rPr>
          <w:lang w:val="ru-RU"/>
        </w:rPr>
        <w:t xml:space="preserve"> или объединенным целевым группам</w:t>
      </w:r>
      <w:r w:rsidR="002B49F4">
        <w:rPr>
          <w:lang w:val="ru-RU"/>
        </w:rPr>
        <w:t xml:space="preserve"> (ОЦГ)</w:t>
      </w:r>
      <w:r w:rsidRPr="0088561C">
        <w:rPr>
          <w:lang w:val="ru-RU"/>
        </w:rPr>
        <w:t xml:space="preserve"> (определенным в п. А1.3.2), работа должна координироваться соответствующими </w:t>
      </w:r>
      <w:r w:rsidR="002B49F4">
        <w:rPr>
          <w:lang w:val="ru-RU"/>
        </w:rPr>
        <w:t>ИК</w:t>
      </w:r>
      <w:r w:rsidRPr="0088561C">
        <w:rPr>
          <w:lang w:val="ru-RU"/>
        </w:rPr>
        <w:t xml:space="preserve">, </w:t>
      </w:r>
      <w:r w:rsidR="002B49F4">
        <w:rPr>
          <w:lang w:val="ru-RU"/>
        </w:rPr>
        <w:t>РГ</w:t>
      </w:r>
      <w:r w:rsidRPr="0088561C">
        <w:rPr>
          <w:lang w:val="ru-RU"/>
        </w:rPr>
        <w:t xml:space="preserve"> и </w:t>
      </w:r>
      <w:r w:rsidR="002B49F4">
        <w:rPr>
          <w:lang w:val="ru-RU"/>
        </w:rPr>
        <w:t>ЦГ и ОЦГ</w:t>
      </w:r>
      <w:r w:rsidRPr="0088561C">
        <w:rPr>
          <w:lang w:val="ru-RU"/>
        </w:rPr>
        <w:t>.</w:t>
      </w:r>
    </w:p>
    <w:p w14:paraId="7B845469" w14:textId="076DBB77" w:rsidR="00DD0B7F" w:rsidRPr="00B20C8A" w:rsidRDefault="000D4AD5" w:rsidP="00DD0B7F">
      <w:pPr>
        <w:rPr>
          <w:lang w:val="ru-RU"/>
        </w:rPr>
      </w:pPr>
      <w:r w:rsidRPr="00251500">
        <w:rPr>
          <w:lang w:val="ru-RU"/>
        </w:rPr>
        <w:t>При подготовке Рекомендаций и Отчетов МСЭ-</w:t>
      </w:r>
      <w:r w:rsidRPr="00251500">
        <w:rPr>
          <w:lang w:val="en-US"/>
        </w:rPr>
        <w:t>R</w:t>
      </w:r>
      <w:r w:rsidRPr="00251500">
        <w:rPr>
          <w:lang w:val="ru-RU"/>
        </w:rPr>
        <w:t>, на которые в</w:t>
      </w:r>
      <w:r w:rsidRPr="00B20C8A">
        <w:rPr>
          <w:lang w:val="ru-RU"/>
        </w:rPr>
        <w:t xml:space="preserve"> </w:t>
      </w:r>
      <w:r w:rsidRPr="00251500">
        <w:rPr>
          <w:lang w:val="ru-RU"/>
        </w:rPr>
        <w:t>Отчете</w:t>
      </w:r>
      <w:r w:rsidRPr="00B20C8A">
        <w:rPr>
          <w:lang w:val="ru-RU"/>
        </w:rPr>
        <w:t xml:space="preserve"> </w:t>
      </w:r>
      <w:r w:rsidRPr="00251500">
        <w:rPr>
          <w:lang w:val="ru-RU"/>
        </w:rPr>
        <w:t xml:space="preserve">ПСК </w:t>
      </w:r>
      <w:r w:rsidR="00673609">
        <w:rPr>
          <w:lang w:val="ru-RU"/>
        </w:rPr>
        <w:t>будут</w:t>
      </w:r>
      <w:r w:rsidRPr="00251500">
        <w:rPr>
          <w:lang w:val="ru-RU"/>
        </w:rPr>
        <w:t xml:space="preserve"> </w:t>
      </w:r>
      <w:r w:rsidR="00673609">
        <w:rPr>
          <w:lang w:val="ru-RU"/>
        </w:rPr>
        <w:t xml:space="preserve">сделаны </w:t>
      </w:r>
      <w:r w:rsidRPr="00251500">
        <w:rPr>
          <w:lang w:val="ru-RU"/>
        </w:rPr>
        <w:t>ссылки, РГ, ЦГ или ОЦГ должны, насколько это практически возможно, планировать свою работу таким образом, чтобы эти Рекомендации и Отчеты МСЭ-</w:t>
      </w:r>
      <w:r w:rsidRPr="00251500">
        <w:rPr>
          <w:lang w:val="en-US"/>
        </w:rPr>
        <w:t>R</w:t>
      </w:r>
      <w:r w:rsidRPr="00251500">
        <w:rPr>
          <w:lang w:val="ru-RU"/>
        </w:rPr>
        <w:t xml:space="preserve"> были представлены соответствующей ИК заблаговременно</w:t>
      </w:r>
      <w:r w:rsidR="00E93853" w:rsidRPr="00251500">
        <w:rPr>
          <w:lang w:val="ru-RU"/>
        </w:rPr>
        <w:t xml:space="preserve"> до ВКР</w:t>
      </w:r>
      <w:r w:rsidRPr="00251500">
        <w:rPr>
          <w:lang w:val="ru-RU"/>
        </w:rPr>
        <w:t xml:space="preserve"> с учетом времени</w:t>
      </w:r>
      <w:r w:rsidR="00E93853" w:rsidRPr="00251500">
        <w:rPr>
          <w:lang w:val="ru-RU"/>
        </w:rPr>
        <w:t>, необходимого для их</w:t>
      </w:r>
      <w:r w:rsidRPr="00251500">
        <w:rPr>
          <w:lang w:val="ru-RU"/>
        </w:rPr>
        <w:t xml:space="preserve"> одобрени</w:t>
      </w:r>
      <w:r w:rsidR="00E93853" w:rsidRPr="00251500">
        <w:rPr>
          <w:lang w:val="ru-RU"/>
        </w:rPr>
        <w:t>я</w:t>
      </w:r>
      <w:r w:rsidRPr="00251500">
        <w:rPr>
          <w:lang w:val="ru-RU"/>
        </w:rPr>
        <w:t xml:space="preserve"> и утверждени</w:t>
      </w:r>
      <w:r w:rsidR="00E93853" w:rsidRPr="00251500">
        <w:rPr>
          <w:lang w:val="ru-RU"/>
        </w:rPr>
        <w:t>я</w:t>
      </w:r>
      <w:r w:rsidRPr="00251500">
        <w:rPr>
          <w:lang w:val="ru-RU"/>
        </w:rPr>
        <w:t xml:space="preserve"> согласно соответствующему разделу Приложения 2</w:t>
      </w:r>
      <w:r w:rsidRPr="00B20C8A">
        <w:rPr>
          <w:lang w:val="ru-RU"/>
        </w:rPr>
        <w:t>.</w:t>
      </w:r>
    </w:p>
    <w:p w14:paraId="34AC5AD0" w14:textId="5C4DF846" w:rsidR="0063169E" w:rsidRPr="00B27FC9" w:rsidRDefault="002B49F4" w:rsidP="0063169E">
      <w:pPr>
        <w:rPr>
          <w:lang w:val="ru-RU"/>
        </w:rPr>
      </w:pPr>
      <w:r w:rsidRPr="00F0147D">
        <w:t>A</w:t>
      </w:r>
      <w:r w:rsidRPr="00B20C8A">
        <w:rPr>
          <w:lang w:val="ru-RU"/>
        </w:rPr>
        <w:t>1.3.1.5</w:t>
      </w:r>
      <w:r w:rsidRPr="00B20C8A">
        <w:rPr>
          <w:i/>
        </w:rPr>
        <w:t>bis</w:t>
      </w:r>
      <w:r w:rsidRPr="00B20C8A">
        <w:rPr>
          <w:i/>
          <w:lang w:val="ru-RU"/>
        </w:rPr>
        <w:tab/>
      </w:r>
      <w:r w:rsidR="0063169E" w:rsidRPr="0088561C">
        <w:rPr>
          <w:lang w:val="ru-RU"/>
        </w:rPr>
        <w:t xml:space="preserve">Заключительные </w:t>
      </w:r>
      <w:r w:rsidR="00DB460F">
        <w:rPr>
          <w:lang w:val="ru-RU"/>
        </w:rPr>
        <w:t>проекты текста ПС</w:t>
      </w:r>
      <w:r w:rsidR="00251500">
        <w:rPr>
          <w:lang w:val="ru-RU"/>
        </w:rPr>
        <w:t>К</w:t>
      </w:r>
      <w:r w:rsidR="00CB2378">
        <w:rPr>
          <w:lang w:val="ru-RU"/>
        </w:rPr>
        <w:t xml:space="preserve">, подготовленные </w:t>
      </w:r>
      <w:r>
        <w:rPr>
          <w:lang w:val="ru-RU"/>
        </w:rPr>
        <w:t>РГ</w:t>
      </w:r>
      <w:r w:rsidR="0063169E" w:rsidRPr="0088561C">
        <w:rPr>
          <w:lang w:val="ru-RU"/>
        </w:rPr>
        <w:t xml:space="preserve">, </w:t>
      </w:r>
      <w:r>
        <w:rPr>
          <w:lang w:val="ru-RU"/>
        </w:rPr>
        <w:t>ЦГ</w:t>
      </w:r>
      <w:r w:rsidR="0063169E" w:rsidRPr="0088561C">
        <w:rPr>
          <w:lang w:val="ru-RU"/>
        </w:rPr>
        <w:t xml:space="preserve"> и</w:t>
      </w:r>
      <w:r w:rsidR="00CB2378">
        <w:rPr>
          <w:lang w:val="ru-RU"/>
        </w:rPr>
        <w:t>ли</w:t>
      </w:r>
      <w:r w:rsidR="0063169E" w:rsidRPr="0088561C">
        <w:rPr>
          <w:lang w:val="ru-RU"/>
        </w:rPr>
        <w:t xml:space="preserve"> </w:t>
      </w:r>
      <w:r>
        <w:rPr>
          <w:lang w:val="ru-RU"/>
        </w:rPr>
        <w:t>ОЦГ</w:t>
      </w:r>
      <w:r w:rsidR="00CB2378">
        <w:rPr>
          <w:lang w:val="ru-RU"/>
        </w:rPr>
        <w:t>,</w:t>
      </w:r>
      <w:r w:rsidR="0063169E" w:rsidRPr="0088561C">
        <w:rPr>
          <w:lang w:val="ru-RU"/>
        </w:rPr>
        <w:t xml:space="preserve"> могут быть представлены на рассмотрение непосредственно в процессе </w:t>
      </w:r>
      <w:r>
        <w:rPr>
          <w:lang w:val="ru-RU"/>
        </w:rPr>
        <w:t>ПСК</w:t>
      </w:r>
      <w:r w:rsidR="0063169E" w:rsidRPr="0088561C">
        <w:rPr>
          <w:lang w:val="ru-RU"/>
        </w:rPr>
        <w:t xml:space="preserve">, обычно на собрании, которое созывается для объединения текстов </w:t>
      </w:r>
      <w:r>
        <w:rPr>
          <w:lang w:val="ru-RU"/>
        </w:rPr>
        <w:t>ИК</w:t>
      </w:r>
      <w:r w:rsidR="0063169E" w:rsidRPr="0088561C">
        <w:rPr>
          <w:lang w:val="ru-RU"/>
        </w:rPr>
        <w:t xml:space="preserve"> в проект Отчета ПСК, или, в виде исключения, через соответствующую </w:t>
      </w:r>
      <w:r>
        <w:rPr>
          <w:lang w:val="ru-RU"/>
        </w:rPr>
        <w:t>ИК</w:t>
      </w:r>
      <w:r w:rsidR="0063169E" w:rsidRPr="00DB460F">
        <w:rPr>
          <w:lang w:val="ru-RU"/>
        </w:rPr>
        <w:t>.</w:t>
      </w:r>
      <w:r w:rsidR="00DD0B7F" w:rsidRPr="00DB460F">
        <w:rPr>
          <w:lang w:val="ru-RU"/>
        </w:rPr>
        <w:t xml:space="preserve"> </w:t>
      </w:r>
      <w:r w:rsidR="00DB460F">
        <w:rPr>
          <w:lang w:val="ru-RU"/>
        </w:rPr>
        <w:t>В</w:t>
      </w:r>
      <w:r w:rsidR="00DB460F" w:rsidRPr="00B20C8A">
        <w:rPr>
          <w:lang w:val="en-US"/>
        </w:rPr>
        <w:t> </w:t>
      </w:r>
      <w:r w:rsidR="00DB460F">
        <w:rPr>
          <w:lang w:val="ru-RU"/>
        </w:rPr>
        <w:t>некоторых</w:t>
      </w:r>
      <w:r w:rsidR="00DB460F" w:rsidRPr="00DB460F">
        <w:rPr>
          <w:lang w:val="ru-RU"/>
        </w:rPr>
        <w:t xml:space="preserve"> </w:t>
      </w:r>
      <w:r w:rsidR="00DB460F">
        <w:rPr>
          <w:lang w:val="ru-RU"/>
        </w:rPr>
        <w:t>случаях</w:t>
      </w:r>
      <w:r w:rsidR="00DB460F" w:rsidRPr="00DB460F">
        <w:rPr>
          <w:lang w:val="ru-RU"/>
        </w:rPr>
        <w:t xml:space="preserve"> </w:t>
      </w:r>
      <w:r w:rsidR="00DB460F">
        <w:rPr>
          <w:lang w:val="ru-RU"/>
        </w:rPr>
        <w:t>вспомогательные</w:t>
      </w:r>
      <w:r w:rsidR="00DB460F" w:rsidRPr="00DB460F">
        <w:rPr>
          <w:lang w:val="ru-RU"/>
        </w:rPr>
        <w:t xml:space="preserve"> </w:t>
      </w:r>
      <w:r w:rsidR="00DB460F">
        <w:rPr>
          <w:lang w:val="ru-RU"/>
        </w:rPr>
        <w:t>материалы</w:t>
      </w:r>
      <w:r w:rsidR="00DB460F" w:rsidRPr="00DB460F">
        <w:rPr>
          <w:lang w:val="ru-RU"/>
        </w:rPr>
        <w:t xml:space="preserve">, </w:t>
      </w:r>
      <w:r w:rsidR="00DB460F">
        <w:rPr>
          <w:lang w:val="ru-RU"/>
        </w:rPr>
        <w:t>подготовленные</w:t>
      </w:r>
      <w:r w:rsidR="00DB460F" w:rsidRPr="00DB460F">
        <w:rPr>
          <w:lang w:val="ru-RU"/>
        </w:rPr>
        <w:t xml:space="preserve"> </w:t>
      </w:r>
      <w:r w:rsidR="007E1E62">
        <w:rPr>
          <w:lang w:val="ru-RU"/>
        </w:rPr>
        <w:t>в рамках</w:t>
      </w:r>
      <w:r w:rsidR="00DB460F" w:rsidRPr="00DB460F">
        <w:rPr>
          <w:lang w:val="ru-RU"/>
        </w:rPr>
        <w:t xml:space="preserve"> </w:t>
      </w:r>
      <w:r w:rsidR="00DB460F">
        <w:rPr>
          <w:lang w:val="ru-RU"/>
        </w:rPr>
        <w:t>рассмотрения</w:t>
      </w:r>
      <w:r w:rsidR="00DB460F" w:rsidRPr="00DB460F">
        <w:rPr>
          <w:lang w:val="ru-RU"/>
        </w:rPr>
        <w:t xml:space="preserve"> </w:t>
      </w:r>
      <w:r w:rsidR="00DB460F">
        <w:rPr>
          <w:lang w:val="ru-RU"/>
        </w:rPr>
        <w:t>пунктов</w:t>
      </w:r>
      <w:r w:rsidR="00DB460F" w:rsidRPr="00DB460F">
        <w:rPr>
          <w:lang w:val="ru-RU"/>
        </w:rPr>
        <w:t xml:space="preserve"> </w:t>
      </w:r>
      <w:r w:rsidR="00DB460F">
        <w:rPr>
          <w:lang w:val="ru-RU"/>
        </w:rPr>
        <w:t>повестки</w:t>
      </w:r>
      <w:r w:rsidR="00DB460F" w:rsidRPr="00DB460F">
        <w:rPr>
          <w:lang w:val="ru-RU"/>
        </w:rPr>
        <w:t xml:space="preserve"> </w:t>
      </w:r>
      <w:r w:rsidR="00DB460F">
        <w:rPr>
          <w:lang w:val="ru-RU"/>
        </w:rPr>
        <w:t>дня</w:t>
      </w:r>
      <w:r w:rsidR="00DB460F" w:rsidRPr="00DB460F">
        <w:rPr>
          <w:lang w:val="ru-RU"/>
        </w:rPr>
        <w:t xml:space="preserve"> </w:t>
      </w:r>
      <w:r w:rsidR="00DB460F">
        <w:rPr>
          <w:lang w:val="ru-RU"/>
        </w:rPr>
        <w:t>ВКР</w:t>
      </w:r>
      <w:r w:rsidR="00DB460F" w:rsidRPr="00DB460F">
        <w:rPr>
          <w:lang w:val="ru-RU"/>
        </w:rPr>
        <w:t xml:space="preserve">, </w:t>
      </w:r>
      <w:r w:rsidR="00DB460F">
        <w:rPr>
          <w:lang w:val="ru-RU"/>
        </w:rPr>
        <w:t>могут</w:t>
      </w:r>
      <w:r w:rsidR="00DB460F" w:rsidRPr="00DB460F">
        <w:rPr>
          <w:lang w:val="ru-RU"/>
        </w:rPr>
        <w:t xml:space="preserve"> </w:t>
      </w:r>
      <w:r w:rsidR="00DB460F">
        <w:rPr>
          <w:lang w:val="ru-RU"/>
        </w:rPr>
        <w:t>не</w:t>
      </w:r>
      <w:r w:rsidR="00DB460F" w:rsidRPr="00DB460F">
        <w:rPr>
          <w:lang w:val="ru-RU"/>
        </w:rPr>
        <w:t xml:space="preserve"> </w:t>
      </w:r>
      <w:r w:rsidR="00DB460F">
        <w:rPr>
          <w:lang w:val="ru-RU"/>
        </w:rPr>
        <w:t>публиковаться</w:t>
      </w:r>
      <w:r w:rsidR="00DB460F" w:rsidRPr="00DB460F">
        <w:rPr>
          <w:lang w:val="ru-RU"/>
        </w:rPr>
        <w:t xml:space="preserve"> </w:t>
      </w:r>
      <w:r w:rsidR="00DB460F">
        <w:rPr>
          <w:lang w:val="ru-RU"/>
        </w:rPr>
        <w:t>в форме Рекомендаций или Отчетов МСЭ-</w:t>
      </w:r>
      <w:r w:rsidR="00DB460F">
        <w:rPr>
          <w:lang w:val="en-US"/>
        </w:rPr>
        <w:t>R</w:t>
      </w:r>
      <w:r w:rsidR="00DB460F">
        <w:rPr>
          <w:lang w:val="ru-RU"/>
        </w:rPr>
        <w:t>, но будут включены в документацию РГ,</w:t>
      </w:r>
      <w:r w:rsidR="00DB460F" w:rsidRPr="00B27FC9">
        <w:rPr>
          <w:lang w:val="ru-RU"/>
        </w:rPr>
        <w:t xml:space="preserve"> </w:t>
      </w:r>
      <w:r w:rsidR="00DB460F">
        <w:rPr>
          <w:lang w:val="ru-RU"/>
        </w:rPr>
        <w:t>ЦГ</w:t>
      </w:r>
      <w:r w:rsidR="00DB460F" w:rsidRPr="00B27FC9">
        <w:rPr>
          <w:lang w:val="ru-RU"/>
        </w:rPr>
        <w:t xml:space="preserve"> </w:t>
      </w:r>
      <w:r w:rsidR="00DB460F">
        <w:rPr>
          <w:lang w:val="ru-RU"/>
        </w:rPr>
        <w:t>или</w:t>
      </w:r>
      <w:r w:rsidR="00DB460F" w:rsidRPr="00B27FC9">
        <w:rPr>
          <w:lang w:val="ru-RU"/>
        </w:rPr>
        <w:t xml:space="preserve"> </w:t>
      </w:r>
      <w:r w:rsidR="00DB460F">
        <w:rPr>
          <w:lang w:val="ru-RU"/>
        </w:rPr>
        <w:t>ОЦГ</w:t>
      </w:r>
      <w:r w:rsidR="00DB460F" w:rsidRPr="00B27FC9">
        <w:rPr>
          <w:lang w:val="ru-RU"/>
        </w:rPr>
        <w:t>.</w:t>
      </w:r>
    </w:p>
    <w:p w14:paraId="5324A591" w14:textId="1072B11F" w:rsidR="0063169E" w:rsidRPr="0088561C" w:rsidRDefault="0063169E" w:rsidP="0063169E">
      <w:pPr>
        <w:rPr>
          <w:lang w:val="ru-RU"/>
        </w:rPr>
      </w:pPr>
      <w:r w:rsidRPr="0088561C">
        <w:rPr>
          <w:lang w:val="ru-RU"/>
        </w:rPr>
        <w:t>А1.3.1.6</w:t>
      </w:r>
      <w:r w:rsidRPr="0088561C">
        <w:rPr>
          <w:lang w:val="ru-RU"/>
        </w:rPr>
        <w:tab/>
        <w:t xml:space="preserve">По мере возможности должны использоваться электронные средства связи, для того чтобы облегчить работу </w:t>
      </w:r>
      <w:r w:rsidR="002B49F4">
        <w:rPr>
          <w:lang w:val="ru-RU"/>
        </w:rPr>
        <w:t>ИК</w:t>
      </w:r>
      <w:r w:rsidRPr="0088561C">
        <w:rPr>
          <w:lang w:val="ru-RU"/>
        </w:rPr>
        <w:t xml:space="preserve">, </w:t>
      </w:r>
      <w:r w:rsidR="00091190">
        <w:rPr>
          <w:lang w:val="ru-RU"/>
        </w:rPr>
        <w:t>РГ</w:t>
      </w:r>
      <w:r w:rsidRPr="0088561C">
        <w:rPr>
          <w:lang w:val="ru-RU"/>
        </w:rPr>
        <w:t xml:space="preserve">, </w:t>
      </w:r>
      <w:r w:rsidR="00091190">
        <w:rPr>
          <w:lang w:val="ru-RU"/>
        </w:rPr>
        <w:t>ЦГ</w:t>
      </w:r>
      <w:r w:rsidRPr="0088561C">
        <w:rPr>
          <w:lang w:val="ru-RU"/>
        </w:rPr>
        <w:t xml:space="preserve"> и других подчиненных групп как во время их соответствующих собраний, так и между ними.</w:t>
      </w:r>
    </w:p>
    <w:p w14:paraId="3FF09ADF" w14:textId="19605F85" w:rsidR="0063169E" w:rsidRPr="0088561C" w:rsidRDefault="0063169E" w:rsidP="0063169E">
      <w:pPr>
        <w:rPr>
          <w:lang w:val="ru-RU"/>
        </w:rPr>
      </w:pPr>
      <w:r w:rsidRPr="0088561C">
        <w:rPr>
          <w:lang w:val="ru-RU"/>
        </w:rPr>
        <w:t>А1.3.1.7</w:t>
      </w:r>
      <w:r w:rsidRPr="0088561C">
        <w:rPr>
          <w:lang w:val="ru-RU"/>
        </w:rPr>
        <w:tab/>
        <w:t xml:space="preserve">Директор ведет список Государств – Членов Союза, Членов Сектора, Ассоциированных членов и Академических организаций, участвующих в работе каждой </w:t>
      </w:r>
      <w:r w:rsidR="00091190">
        <w:rPr>
          <w:lang w:val="ru-RU"/>
        </w:rPr>
        <w:t>ИК</w:t>
      </w:r>
      <w:r w:rsidRPr="0088561C">
        <w:rPr>
          <w:lang w:val="ru-RU"/>
        </w:rPr>
        <w:t xml:space="preserve">, </w:t>
      </w:r>
      <w:r w:rsidR="00091190">
        <w:rPr>
          <w:lang w:val="ru-RU"/>
        </w:rPr>
        <w:t>РГ</w:t>
      </w:r>
      <w:r w:rsidRPr="0088561C">
        <w:rPr>
          <w:lang w:val="ru-RU"/>
        </w:rPr>
        <w:t xml:space="preserve"> или </w:t>
      </w:r>
      <w:r w:rsidR="00091190">
        <w:rPr>
          <w:lang w:val="ru-RU"/>
        </w:rPr>
        <w:t>ЦГ</w:t>
      </w:r>
      <w:r w:rsidRPr="0088561C">
        <w:rPr>
          <w:lang w:val="ru-RU"/>
        </w:rPr>
        <w:t>, и в исключительных случаях объединенных групп Докладчиков</w:t>
      </w:r>
      <w:r w:rsidR="00CB2378">
        <w:rPr>
          <w:lang w:val="ru-RU"/>
        </w:rPr>
        <w:t xml:space="preserve"> (</w:t>
      </w:r>
      <w:r w:rsidR="00091190">
        <w:rPr>
          <w:lang w:val="ru-RU"/>
        </w:rPr>
        <w:t>ОГД</w:t>
      </w:r>
      <w:r w:rsidR="00CB2378">
        <w:rPr>
          <w:lang w:val="ru-RU"/>
        </w:rPr>
        <w:t>)</w:t>
      </w:r>
      <w:r w:rsidRPr="0088561C">
        <w:rPr>
          <w:lang w:val="ru-RU"/>
        </w:rPr>
        <w:t>, если это представляется необходимым (см. п. А1.3.2.8).</w:t>
      </w:r>
    </w:p>
    <w:p w14:paraId="0C7225C5" w14:textId="04C463E5" w:rsidR="0063169E" w:rsidRPr="0088561C" w:rsidRDefault="0063169E" w:rsidP="0063169E">
      <w:pPr>
        <w:rPr>
          <w:lang w:val="ru-RU"/>
        </w:rPr>
      </w:pPr>
      <w:r w:rsidRPr="0088561C">
        <w:rPr>
          <w:lang w:val="ru-RU"/>
        </w:rPr>
        <w:t>А1.3.1.8</w:t>
      </w:r>
      <w:r w:rsidRPr="0088561C">
        <w:rPr>
          <w:lang w:val="ru-RU"/>
        </w:rPr>
        <w:tab/>
        <w:t xml:space="preserve">Вопросы по существу, в рамках сферы деятельности </w:t>
      </w:r>
      <w:r w:rsidR="00091190">
        <w:rPr>
          <w:lang w:val="ru-RU"/>
        </w:rPr>
        <w:t>ИК</w:t>
      </w:r>
      <w:r w:rsidRPr="0088561C">
        <w:rPr>
          <w:lang w:val="ru-RU"/>
        </w:rPr>
        <w:t xml:space="preserve">, могут рассматриваться только в </w:t>
      </w:r>
      <w:r w:rsidR="00091190">
        <w:rPr>
          <w:lang w:val="ru-RU"/>
        </w:rPr>
        <w:t>ИК</w:t>
      </w:r>
      <w:r w:rsidRPr="0088561C">
        <w:rPr>
          <w:lang w:val="ru-RU"/>
        </w:rPr>
        <w:t xml:space="preserve">, </w:t>
      </w:r>
      <w:r w:rsidR="00091190">
        <w:rPr>
          <w:lang w:val="ru-RU"/>
        </w:rPr>
        <w:t>РГ</w:t>
      </w:r>
      <w:r w:rsidRPr="0088561C">
        <w:rPr>
          <w:lang w:val="ru-RU"/>
        </w:rPr>
        <w:t xml:space="preserve">, </w:t>
      </w:r>
      <w:r w:rsidR="00091190">
        <w:rPr>
          <w:lang w:val="ru-RU"/>
        </w:rPr>
        <w:t>ОЦГ</w:t>
      </w:r>
      <w:r w:rsidRPr="0088561C">
        <w:rPr>
          <w:lang w:val="ru-RU"/>
        </w:rPr>
        <w:t>, группах Докладчиков</w:t>
      </w:r>
      <w:r w:rsidR="00091190">
        <w:rPr>
          <w:lang w:val="ru-RU"/>
        </w:rPr>
        <w:t xml:space="preserve"> (ГД)</w:t>
      </w:r>
      <w:r w:rsidRPr="0088561C">
        <w:rPr>
          <w:lang w:val="ru-RU"/>
        </w:rPr>
        <w:t xml:space="preserve">, </w:t>
      </w:r>
      <w:r w:rsidR="00091190">
        <w:rPr>
          <w:lang w:val="ru-RU"/>
        </w:rPr>
        <w:t>ОГД</w:t>
      </w:r>
      <w:r w:rsidRPr="0088561C">
        <w:rPr>
          <w:lang w:val="ru-RU"/>
        </w:rPr>
        <w:t xml:space="preserve"> и группах по переписке (определенных в п. А1.3.2), а также межсекторальных группах Докладчиков</w:t>
      </w:r>
      <w:r w:rsidR="00091190">
        <w:rPr>
          <w:lang w:val="ru-RU"/>
        </w:rPr>
        <w:t xml:space="preserve"> (МГД)</w:t>
      </w:r>
      <w:r w:rsidRPr="0088561C">
        <w:rPr>
          <w:lang w:val="ru-RU"/>
        </w:rPr>
        <w:t xml:space="preserve"> (см. п. А1.6.1.3).</w:t>
      </w:r>
    </w:p>
    <w:p w14:paraId="121FB85B" w14:textId="60DDB764" w:rsidR="0063169E" w:rsidRPr="0088561C" w:rsidRDefault="0063169E" w:rsidP="0063169E">
      <w:pPr>
        <w:rPr>
          <w:lang w:val="ru-RU"/>
        </w:rPr>
      </w:pPr>
      <w:r w:rsidRPr="0088561C">
        <w:rPr>
          <w:lang w:val="ru-RU"/>
        </w:rPr>
        <w:t>А1.3.1.9</w:t>
      </w:r>
      <w:r w:rsidRPr="0088561C">
        <w:rPr>
          <w:lang w:val="ru-RU"/>
        </w:rPr>
        <w:tab/>
        <w:t xml:space="preserve">Председатели </w:t>
      </w:r>
      <w:r w:rsidR="00091190">
        <w:rPr>
          <w:lang w:val="ru-RU"/>
        </w:rPr>
        <w:t>ИК</w:t>
      </w:r>
      <w:r w:rsidRPr="0088561C">
        <w:rPr>
          <w:lang w:val="ru-RU"/>
        </w:rPr>
        <w:t xml:space="preserve"> после консультации с заместителями председателя и с Директором должны планировать расписание собраний </w:t>
      </w:r>
      <w:r w:rsidR="00091190">
        <w:rPr>
          <w:lang w:val="ru-RU"/>
        </w:rPr>
        <w:t>ИК</w:t>
      </w:r>
      <w:r w:rsidRPr="0088561C">
        <w:rPr>
          <w:lang w:val="ru-RU"/>
        </w:rPr>
        <w:t xml:space="preserve">, </w:t>
      </w:r>
      <w:r w:rsidR="00D35E38">
        <w:rPr>
          <w:lang w:val="ru-RU"/>
        </w:rPr>
        <w:t>РГ</w:t>
      </w:r>
      <w:r w:rsidR="00D35E38" w:rsidRPr="0088561C">
        <w:rPr>
          <w:lang w:val="ru-RU"/>
        </w:rPr>
        <w:t xml:space="preserve"> </w:t>
      </w:r>
      <w:r w:rsidRPr="0088561C">
        <w:rPr>
          <w:lang w:val="ru-RU"/>
        </w:rPr>
        <w:t xml:space="preserve">и </w:t>
      </w:r>
      <w:r w:rsidR="00D35E38">
        <w:rPr>
          <w:lang w:val="ru-RU"/>
        </w:rPr>
        <w:t>ЦГ</w:t>
      </w:r>
      <w:r w:rsidRPr="0088561C">
        <w:rPr>
          <w:lang w:val="ru-RU"/>
        </w:rPr>
        <w:t xml:space="preserve"> на предстоящий период с учетом бюджета, выделенного на направления деятельности </w:t>
      </w:r>
      <w:r w:rsidR="00D35E38">
        <w:rPr>
          <w:lang w:val="ru-RU"/>
        </w:rPr>
        <w:t>ИК</w:t>
      </w:r>
      <w:r w:rsidRPr="0088561C">
        <w:rPr>
          <w:lang w:val="ru-RU"/>
        </w:rPr>
        <w:t>. Председатели должны консультироваться с Директором, с тем чтобы обеспечить надлежащий учет приведенных ниже положений пп. А1.</w:t>
      </w:r>
      <w:r>
        <w:rPr>
          <w:lang w:val="ru-RU"/>
        </w:rPr>
        <w:t>3.1.11 и </w:t>
      </w:r>
      <w:r w:rsidRPr="0088561C">
        <w:rPr>
          <w:lang w:val="ru-RU"/>
        </w:rPr>
        <w:t>А1.3.1.12, особенно в отношении имеющихся ресурсов.</w:t>
      </w:r>
    </w:p>
    <w:p w14:paraId="65F040F7" w14:textId="08FD21DA" w:rsidR="0063169E" w:rsidRPr="0088561C" w:rsidRDefault="0063169E" w:rsidP="0063169E">
      <w:pPr>
        <w:rPr>
          <w:lang w:val="ru-RU"/>
        </w:rPr>
      </w:pPr>
      <w:r w:rsidRPr="0088561C">
        <w:rPr>
          <w:lang w:val="ru-RU"/>
        </w:rPr>
        <w:t>А1.3.1.10</w:t>
      </w:r>
      <w:r w:rsidRPr="0088561C">
        <w:rPr>
          <w:lang w:val="ru-RU"/>
        </w:rPr>
        <w:tab/>
        <w:t xml:space="preserve">На собраниях </w:t>
      </w:r>
      <w:r w:rsidR="00D35E38">
        <w:rPr>
          <w:lang w:val="ru-RU"/>
        </w:rPr>
        <w:t>ИК</w:t>
      </w:r>
      <w:r w:rsidRPr="0088561C">
        <w:rPr>
          <w:lang w:val="ru-RU"/>
        </w:rPr>
        <w:t xml:space="preserve"> должны рассматриваться проекты Рекомендаций, Отчеты, Вопросы, отчеты о ходе работы и другие тексты, подготовленные </w:t>
      </w:r>
      <w:r w:rsidR="00D35E38">
        <w:rPr>
          <w:lang w:val="ru-RU"/>
        </w:rPr>
        <w:t>РГ</w:t>
      </w:r>
      <w:r w:rsidR="00D35E38" w:rsidRPr="0088561C">
        <w:rPr>
          <w:lang w:val="ru-RU"/>
        </w:rPr>
        <w:t xml:space="preserve"> </w:t>
      </w:r>
      <w:r w:rsidRPr="0088561C">
        <w:rPr>
          <w:lang w:val="ru-RU"/>
        </w:rPr>
        <w:t xml:space="preserve">и </w:t>
      </w:r>
      <w:r w:rsidR="00D35E38">
        <w:rPr>
          <w:lang w:val="ru-RU"/>
        </w:rPr>
        <w:t>ЦГ</w:t>
      </w:r>
      <w:r w:rsidRPr="0088561C">
        <w:rPr>
          <w:lang w:val="ru-RU"/>
        </w:rPr>
        <w:t xml:space="preserve">, а также вклады, представленные членами МСЭ и Докладчиками и/или </w:t>
      </w:r>
      <w:r w:rsidR="00D35E38">
        <w:rPr>
          <w:lang w:val="ru-RU"/>
        </w:rPr>
        <w:t>ГД</w:t>
      </w:r>
      <w:r w:rsidRPr="0088561C">
        <w:rPr>
          <w:lang w:val="ru-RU"/>
        </w:rPr>
        <w:t xml:space="preserve">, созданными той же </w:t>
      </w:r>
      <w:r w:rsidR="00D35E38">
        <w:rPr>
          <w:lang w:val="ru-RU"/>
        </w:rPr>
        <w:t>ИК</w:t>
      </w:r>
      <w:r w:rsidRPr="0088561C">
        <w:rPr>
          <w:lang w:val="ru-RU"/>
        </w:rPr>
        <w:t>. В помощь участникам проект повестки дня должен публиковаться в административном циркуляре с объявлением о собрании не позднее чем за три месяца до начала каждого собрания с указанием, по мере возможности, конкретных дат рассмотрения различных тем.</w:t>
      </w:r>
    </w:p>
    <w:p w14:paraId="4CF92FA0" w14:textId="368E2D4C" w:rsidR="0063169E" w:rsidRPr="0088561C" w:rsidRDefault="0063169E" w:rsidP="0063169E">
      <w:pPr>
        <w:rPr>
          <w:lang w:val="ru-RU"/>
        </w:rPr>
      </w:pPr>
      <w:r w:rsidRPr="0088561C">
        <w:rPr>
          <w:lang w:val="ru-RU"/>
        </w:rPr>
        <w:lastRenderedPageBreak/>
        <w:t>А1.3.1.11</w:t>
      </w:r>
      <w:r w:rsidRPr="0088561C">
        <w:rPr>
          <w:lang w:val="ru-RU"/>
        </w:rPr>
        <w:tab/>
        <w:t xml:space="preserve">В отношении собраний, проводимых вне Женевы, должны применяться положения Резолюции 5 (Киото, 1994 г.) Полномочной конференции. Вместе с приглашениями на собрания </w:t>
      </w:r>
      <w:r w:rsidR="00D35E38">
        <w:rPr>
          <w:lang w:val="ru-RU"/>
        </w:rPr>
        <w:t>ИК</w:t>
      </w:r>
      <w:r w:rsidRPr="0088561C">
        <w:rPr>
          <w:lang w:val="ru-RU"/>
        </w:rPr>
        <w:t xml:space="preserve"> или их </w:t>
      </w:r>
      <w:r w:rsidR="00D35E38">
        <w:rPr>
          <w:lang w:val="ru-RU"/>
        </w:rPr>
        <w:t>РГ</w:t>
      </w:r>
      <w:r w:rsidR="00D35E38" w:rsidRPr="0088561C">
        <w:rPr>
          <w:lang w:val="ru-RU"/>
        </w:rPr>
        <w:t xml:space="preserve"> </w:t>
      </w:r>
      <w:r w:rsidRPr="0088561C">
        <w:rPr>
          <w:lang w:val="ru-RU"/>
        </w:rPr>
        <w:t xml:space="preserve">и </w:t>
      </w:r>
      <w:r w:rsidR="00D35E38">
        <w:rPr>
          <w:lang w:val="ru-RU"/>
        </w:rPr>
        <w:t>ЦГ</w:t>
      </w:r>
      <w:r w:rsidRPr="0088561C">
        <w:rPr>
          <w:lang w:val="ru-RU"/>
        </w:rPr>
        <w:t xml:space="preserve">, проводимые вне Женевы, следует направлять заявление, свидетельствующее о согласии принимающей стороны на покрытие дополнительных расходов, понесенных в связи с собранием, и о признании принимающей стороной положений пункта 2 раздела </w:t>
      </w:r>
      <w:r w:rsidRPr="0088561C">
        <w:rPr>
          <w:i/>
          <w:iCs/>
          <w:lang w:val="ru-RU"/>
        </w:rPr>
        <w:t>решает</w:t>
      </w:r>
      <w:r w:rsidRPr="0088561C">
        <w:rPr>
          <w:lang w:val="ru-RU"/>
        </w:rPr>
        <w:t xml:space="preserve"> Резолюции 5 (Киото, 1994 г.), который гласит "что приглашения на проведение конференций по развитию и собраний </w:t>
      </w:r>
      <w:r w:rsidR="00D35E38">
        <w:rPr>
          <w:lang w:val="ru-RU"/>
        </w:rPr>
        <w:t>ИК</w:t>
      </w:r>
      <w:r w:rsidRPr="0088561C">
        <w:rPr>
          <w:lang w:val="ru-RU"/>
        </w:rPr>
        <w:t xml:space="preserve"> Секторов вне Женевы могут быть приняты только в том случае, если приглашающее правительство предоставит бесплатно по крайней мере надлежащее помещение, необходимые мебель и оборудование. Однако для развивающихся стран бесплатное предоставление оборудования приглашающим правительством не является обязательным, если правительство об этом просит".</w:t>
      </w:r>
    </w:p>
    <w:p w14:paraId="0EA4FC8C" w14:textId="61111A0B" w:rsidR="0063169E" w:rsidRPr="0088561C" w:rsidRDefault="0063169E" w:rsidP="0063169E">
      <w:pPr>
        <w:rPr>
          <w:lang w:val="ru-RU"/>
        </w:rPr>
      </w:pPr>
      <w:r w:rsidRPr="0088561C">
        <w:rPr>
          <w:lang w:val="ru-RU"/>
        </w:rPr>
        <w:t>А1.3.1.12</w:t>
      </w:r>
      <w:r w:rsidRPr="0088561C">
        <w:rPr>
          <w:lang w:val="ru-RU"/>
        </w:rPr>
        <w:tab/>
        <w:t>С целью обеспечения эффективного использования ресурсов Сектора радиосвязи и лиц, участвующих в его работе, а также сокращения числа необходимых поездок Директор после консультаций с председателями должен своевременно составлять и публиковать программу собраний</w:t>
      </w:r>
      <w:r w:rsidR="003F0B51">
        <w:rPr>
          <w:lang w:val="ru-RU"/>
        </w:rPr>
        <w:t xml:space="preserve">, как правило, </w:t>
      </w:r>
      <w:r w:rsidR="003F0B51" w:rsidRPr="00C965F9">
        <w:rPr>
          <w:lang w:val="ru-RU"/>
        </w:rPr>
        <w:t>план</w:t>
      </w:r>
      <w:r w:rsidR="006665D9" w:rsidRPr="00C965F9">
        <w:rPr>
          <w:lang w:val="ru-RU"/>
        </w:rPr>
        <w:t>ируя</w:t>
      </w:r>
      <w:r w:rsidR="003F0B51" w:rsidRPr="00C965F9">
        <w:rPr>
          <w:lang w:val="ru-RU"/>
        </w:rPr>
        <w:t xml:space="preserve"> не менее чем </w:t>
      </w:r>
      <w:r w:rsidR="00652C61" w:rsidRPr="00C965F9">
        <w:rPr>
          <w:lang w:val="ru-RU"/>
        </w:rPr>
        <w:t xml:space="preserve">на </w:t>
      </w:r>
      <w:r w:rsidR="003F0B51" w:rsidRPr="00C965F9">
        <w:rPr>
          <w:lang w:val="ru-RU"/>
        </w:rPr>
        <w:t>один год</w:t>
      </w:r>
      <w:r w:rsidR="003F0B51">
        <w:rPr>
          <w:lang w:val="ru-RU"/>
        </w:rPr>
        <w:t xml:space="preserve"> вперед</w:t>
      </w:r>
      <w:r w:rsidRPr="0088561C">
        <w:rPr>
          <w:lang w:val="ru-RU"/>
        </w:rPr>
        <w:t>. В данной программе следует учитывать соответствующие факторы, включая:</w:t>
      </w:r>
    </w:p>
    <w:p w14:paraId="6A793E27" w14:textId="0CCAD1AD" w:rsidR="0063169E" w:rsidRPr="0088561C" w:rsidRDefault="00D35E38" w:rsidP="0063169E">
      <w:pPr>
        <w:pStyle w:val="enumlev1"/>
        <w:rPr>
          <w:lang w:val="ru-RU"/>
        </w:rPr>
      </w:pPr>
      <w:r w:rsidRPr="00B20C8A">
        <w:rPr>
          <w:i/>
          <w:iCs/>
        </w:rPr>
        <w:t>a</w:t>
      </w:r>
      <w:r w:rsidRPr="00B20C8A">
        <w:rPr>
          <w:i/>
          <w:iCs/>
          <w:lang w:val="ru-RU"/>
        </w:rPr>
        <w:t>)</w:t>
      </w:r>
      <w:r w:rsidR="0063169E" w:rsidRPr="0088561C">
        <w:rPr>
          <w:lang w:val="ru-RU"/>
        </w:rPr>
        <w:tab/>
        <w:t xml:space="preserve">ожидаемое число участников собраний конкретных </w:t>
      </w:r>
      <w:r>
        <w:rPr>
          <w:lang w:val="ru-RU"/>
        </w:rPr>
        <w:t>ИК</w:t>
      </w:r>
      <w:r w:rsidR="0063169E" w:rsidRPr="0088561C">
        <w:rPr>
          <w:lang w:val="ru-RU"/>
        </w:rPr>
        <w:t xml:space="preserve">, </w:t>
      </w:r>
      <w:r>
        <w:rPr>
          <w:lang w:val="ru-RU"/>
        </w:rPr>
        <w:t>РГ</w:t>
      </w:r>
      <w:r w:rsidRPr="0088561C">
        <w:rPr>
          <w:lang w:val="ru-RU"/>
        </w:rPr>
        <w:t xml:space="preserve"> </w:t>
      </w:r>
      <w:r w:rsidR="0063169E" w:rsidRPr="0088561C">
        <w:rPr>
          <w:lang w:val="ru-RU"/>
        </w:rPr>
        <w:t xml:space="preserve">или </w:t>
      </w:r>
      <w:r>
        <w:rPr>
          <w:lang w:val="ru-RU"/>
        </w:rPr>
        <w:t>ЦГ</w:t>
      </w:r>
      <w:r w:rsidR="0063169E" w:rsidRPr="0088561C">
        <w:rPr>
          <w:lang w:val="ru-RU"/>
        </w:rPr>
        <w:t>;</w:t>
      </w:r>
    </w:p>
    <w:p w14:paraId="48526051" w14:textId="5BDA903F" w:rsidR="0063169E" w:rsidRPr="0088561C" w:rsidRDefault="00D35E38" w:rsidP="0063169E">
      <w:pPr>
        <w:pStyle w:val="enumlev1"/>
        <w:rPr>
          <w:lang w:val="ru-RU"/>
        </w:rPr>
      </w:pPr>
      <w:r w:rsidRPr="00B20C8A">
        <w:rPr>
          <w:i/>
          <w:iCs/>
        </w:rPr>
        <w:t>b</w:t>
      </w:r>
      <w:r w:rsidRPr="00B20C8A">
        <w:rPr>
          <w:i/>
          <w:iCs/>
          <w:lang w:val="ru-RU"/>
        </w:rPr>
        <w:t>)</w:t>
      </w:r>
      <w:r w:rsidR="0063169E" w:rsidRPr="0088561C">
        <w:rPr>
          <w:lang w:val="ru-RU"/>
        </w:rPr>
        <w:tab/>
        <w:t>желательную последовательность в проведении собраний по связанным темам;</w:t>
      </w:r>
    </w:p>
    <w:p w14:paraId="1B45F0D3" w14:textId="6ADC95C7" w:rsidR="0063169E" w:rsidRPr="0088561C" w:rsidRDefault="00D35E38" w:rsidP="0063169E">
      <w:pPr>
        <w:pStyle w:val="enumlev1"/>
        <w:rPr>
          <w:lang w:val="ru-RU"/>
        </w:rPr>
      </w:pPr>
      <w:r w:rsidRPr="00B20C8A">
        <w:rPr>
          <w:i/>
          <w:iCs/>
        </w:rPr>
        <w:t>c</w:t>
      </w:r>
      <w:r w:rsidRPr="00B20C8A">
        <w:rPr>
          <w:i/>
          <w:iCs/>
          <w:lang w:val="ru-RU"/>
        </w:rPr>
        <w:t>)</w:t>
      </w:r>
      <w:r w:rsidR="0063169E" w:rsidRPr="0088561C">
        <w:rPr>
          <w:lang w:val="ru-RU"/>
        </w:rPr>
        <w:tab/>
        <w:t>объем ресурсов МСЭ;</w:t>
      </w:r>
    </w:p>
    <w:p w14:paraId="6534899E" w14:textId="2B6AEBC7" w:rsidR="0063169E" w:rsidRPr="0088561C" w:rsidRDefault="00D35E38" w:rsidP="0063169E">
      <w:pPr>
        <w:pStyle w:val="enumlev1"/>
        <w:rPr>
          <w:lang w:val="ru-RU"/>
        </w:rPr>
      </w:pPr>
      <w:r w:rsidRPr="00B20C8A">
        <w:rPr>
          <w:i/>
          <w:iCs/>
        </w:rPr>
        <w:t>d</w:t>
      </w:r>
      <w:r w:rsidRPr="00B20C8A">
        <w:rPr>
          <w:i/>
          <w:iCs/>
          <w:lang w:val="ru-RU"/>
        </w:rPr>
        <w:t>)</w:t>
      </w:r>
      <w:r w:rsidR="0063169E" w:rsidRPr="0088561C">
        <w:rPr>
          <w:lang w:val="ru-RU"/>
        </w:rPr>
        <w:tab/>
        <w:t>потребности в документах, которые будут использоваться на собраниях;</w:t>
      </w:r>
    </w:p>
    <w:p w14:paraId="2B9070BB" w14:textId="3FE40E21" w:rsidR="0063169E" w:rsidRPr="0088561C" w:rsidRDefault="00D35E38" w:rsidP="0063169E">
      <w:pPr>
        <w:pStyle w:val="enumlev1"/>
        <w:rPr>
          <w:lang w:val="ru-RU"/>
        </w:rPr>
      </w:pPr>
      <w:r w:rsidRPr="00B20C8A">
        <w:rPr>
          <w:i/>
          <w:iCs/>
        </w:rPr>
        <w:t>e</w:t>
      </w:r>
      <w:r w:rsidRPr="00B20C8A">
        <w:rPr>
          <w:i/>
          <w:iCs/>
          <w:lang w:val="ru-RU"/>
        </w:rPr>
        <w:t>)</w:t>
      </w:r>
      <w:r w:rsidR="0063169E" w:rsidRPr="0088561C">
        <w:rPr>
          <w:lang w:val="ru-RU"/>
        </w:rPr>
        <w:tab/>
        <w:t>необходимость координации с другими мероприятиями МСЭ и иных организаций;</w:t>
      </w:r>
    </w:p>
    <w:p w14:paraId="5F4172D9" w14:textId="07468B61" w:rsidR="0063169E" w:rsidRPr="0088561C" w:rsidRDefault="00D35E38" w:rsidP="0063169E">
      <w:pPr>
        <w:pStyle w:val="enumlev1"/>
        <w:rPr>
          <w:lang w:val="ru-RU"/>
        </w:rPr>
      </w:pPr>
      <w:r w:rsidRPr="00B20C8A">
        <w:rPr>
          <w:i/>
          <w:iCs/>
        </w:rPr>
        <w:t>f</w:t>
      </w:r>
      <w:r w:rsidRPr="00B20C8A">
        <w:rPr>
          <w:i/>
          <w:iCs/>
          <w:lang w:val="ru-RU"/>
        </w:rPr>
        <w:t>)</w:t>
      </w:r>
      <w:r w:rsidR="0063169E" w:rsidRPr="0088561C">
        <w:rPr>
          <w:lang w:val="ru-RU"/>
        </w:rPr>
        <w:tab/>
        <w:t xml:space="preserve">любые директивы </w:t>
      </w:r>
      <w:r>
        <w:rPr>
          <w:lang w:val="ru-RU"/>
        </w:rPr>
        <w:t>АР</w:t>
      </w:r>
      <w:r w:rsidR="0063169E" w:rsidRPr="0088561C">
        <w:rPr>
          <w:lang w:val="ru-RU"/>
        </w:rPr>
        <w:t xml:space="preserve"> относительно собраний </w:t>
      </w:r>
      <w:r>
        <w:rPr>
          <w:lang w:val="ru-RU"/>
        </w:rPr>
        <w:t>ИК</w:t>
      </w:r>
      <w:r w:rsidR="0063169E" w:rsidRPr="0088561C">
        <w:rPr>
          <w:lang w:val="ru-RU"/>
        </w:rPr>
        <w:t>.</w:t>
      </w:r>
    </w:p>
    <w:p w14:paraId="6CDFE285" w14:textId="21B63EE0" w:rsidR="0063169E" w:rsidRPr="0088561C" w:rsidRDefault="0063169E" w:rsidP="0063169E">
      <w:pPr>
        <w:keepNext/>
        <w:rPr>
          <w:lang w:val="ru-RU"/>
        </w:rPr>
      </w:pPr>
      <w:r w:rsidRPr="0088561C">
        <w:rPr>
          <w:lang w:val="ru-RU"/>
        </w:rPr>
        <w:t>А1.3.1.13</w:t>
      </w:r>
      <w:r w:rsidRPr="0088561C">
        <w:rPr>
          <w:lang w:val="ru-RU"/>
        </w:rPr>
        <w:tab/>
        <w:t xml:space="preserve">Собрание </w:t>
      </w:r>
      <w:r w:rsidR="00D35E38">
        <w:rPr>
          <w:lang w:val="ru-RU"/>
        </w:rPr>
        <w:t>ИК</w:t>
      </w:r>
      <w:r w:rsidRPr="0088561C">
        <w:rPr>
          <w:lang w:val="ru-RU"/>
        </w:rPr>
        <w:t xml:space="preserve"> следует при необходимости проводить сразу после собраний </w:t>
      </w:r>
      <w:r w:rsidR="00D35E38">
        <w:rPr>
          <w:lang w:val="ru-RU"/>
        </w:rPr>
        <w:t>РГ</w:t>
      </w:r>
      <w:r w:rsidR="00D35E38" w:rsidRPr="0088561C">
        <w:rPr>
          <w:lang w:val="ru-RU"/>
        </w:rPr>
        <w:t xml:space="preserve"> </w:t>
      </w:r>
      <w:r w:rsidRPr="0088561C">
        <w:rPr>
          <w:lang w:val="ru-RU"/>
        </w:rPr>
        <w:t xml:space="preserve">и </w:t>
      </w:r>
      <w:r w:rsidR="00D35E38">
        <w:rPr>
          <w:lang w:val="ru-RU"/>
        </w:rPr>
        <w:t>ЦГ</w:t>
      </w:r>
      <w:r w:rsidRPr="0088561C">
        <w:rPr>
          <w:lang w:val="ru-RU"/>
        </w:rPr>
        <w:t>. В</w:t>
      </w:r>
      <w:r w:rsidR="00B20C8A">
        <w:rPr>
          <w:lang w:val="en-US"/>
        </w:rPr>
        <w:t> </w:t>
      </w:r>
      <w:r w:rsidRPr="0088561C">
        <w:rPr>
          <w:lang w:val="ru-RU"/>
        </w:rPr>
        <w:t xml:space="preserve">проект повестки дня такого собрания </w:t>
      </w:r>
      <w:r w:rsidR="00D35E38">
        <w:rPr>
          <w:lang w:val="ru-RU"/>
        </w:rPr>
        <w:t>ИК</w:t>
      </w:r>
      <w:r w:rsidRPr="0088561C">
        <w:rPr>
          <w:lang w:val="ru-RU"/>
        </w:rPr>
        <w:t xml:space="preserve"> следует включать следующие пункты:</w:t>
      </w:r>
    </w:p>
    <w:p w14:paraId="6401F389" w14:textId="153F5A3C" w:rsidR="0063169E" w:rsidRPr="0088561C" w:rsidRDefault="00D35E38" w:rsidP="0063169E">
      <w:pPr>
        <w:pStyle w:val="enumlev1"/>
        <w:rPr>
          <w:lang w:val="ru-RU"/>
        </w:rPr>
      </w:pPr>
      <w:r w:rsidRPr="00B20C8A">
        <w:rPr>
          <w:i/>
          <w:iCs/>
        </w:rPr>
        <w:t>a</w:t>
      </w:r>
      <w:r w:rsidRPr="00B20C8A">
        <w:rPr>
          <w:i/>
          <w:iCs/>
          <w:lang w:val="ru-RU"/>
        </w:rPr>
        <w:t>)</w:t>
      </w:r>
      <w:r w:rsidR="0063169E" w:rsidRPr="0088561C">
        <w:rPr>
          <w:lang w:val="ru-RU"/>
        </w:rPr>
        <w:tab/>
        <w:t xml:space="preserve">если некоторые </w:t>
      </w:r>
      <w:r>
        <w:rPr>
          <w:lang w:val="ru-RU"/>
        </w:rPr>
        <w:t>РГ</w:t>
      </w:r>
      <w:r w:rsidRPr="0088561C">
        <w:rPr>
          <w:lang w:val="ru-RU"/>
        </w:rPr>
        <w:t xml:space="preserve"> </w:t>
      </w:r>
      <w:r w:rsidR="0063169E" w:rsidRPr="0088561C">
        <w:rPr>
          <w:lang w:val="ru-RU"/>
        </w:rPr>
        <w:t xml:space="preserve">и </w:t>
      </w:r>
      <w:r>
        <w:rPr>
          <w:lang w:val="ru-RU"/>
        </w:rPr>
        <w:t>ЦГ</w:t>
      </w:r>
      <w:r w:rsidR="0063169E" w:rsidRPr="0088561C">
        <w:rPr>
          <w:lang w:val="ru-RU"/>
        </w:rPr>
        <w:t xml:space="preserve"> провели собрания заранее и подготовили проекты Рекомендаций, в отношении которых должна быть применена процедура утверждения в соответствии с п. A2.6 Приложения 2, перечень таких проектов Рекомендаций, сопровождаемый резюме новых и пересмотренных Рекомендаций; </w:t>
      </w:r>
    </w:p>
    <w:p w14:paraId="39E8CC46" w14:textId="74F8B6B1" w:rsidR="0063169E" w:rsidRPr="0088561C" w:rsidRDefault="00D35E38" w:rsidP="0063169E">
      <w:pPr>
        <w:pStyle w:val="enumlev1"/>
        <w:rPr>
          <w:lang w:val="ru-RU"/>
        </w:rPr>
      </w:pPr>
      <w:r w:rsidRPr="00B20C8A">
        <w:rPr>
          <w:i/>
          <w:iCs/>
        </w:rPr>
        <w:t>b</w:t>
      </w:r>
      <w:r w:rsidRPr="00B20C8A">
        <w:rPr>
          <w:i/>
          <w:iCs/>
          <w:lang w:val="ru-RU"/>
        </w:rPr>
        <w:t>)</w:t>
      </w:r>
      <w:r w:rsidR="0063169E" w:rsidRPr="0088561C">
        <w:rPr>
          <w:lang w:val="ru-RU"/>
        </w:rPr>
        <w:tab/>
        <w:t xml:space="preserve">описание вопросов, которые должны были рассматриваться на собраниях </w:t>
      </w:r>
      <w:r>
        <w:rPr>
          <w:lang w:val="ru-RU"/>
        </w:rPr>
        <w:t>РГ</w:t>
      </w:r>
      <w:r w:rsidRPr="0088561C">
        <w:rPr>
          <w:lang w:val="ru-RU"/>
        </w:rPr>
        <w:t xml:space="preserve"> </w:t>
      </w:r>
      <w:r w:rsidR="0063169E" w:rsidRPr="0088561C">
        <w:rPr>
          <w:lang w:val="ru-RU"/>
        </w:rPr>
        <w:t xml:space="preserve">и </w:t>
      </w:r>
      <w:r>
        <w:rPr>
          <w:lang w:val="ru-RU"/>
        </w:rPr>
        <w:t>ЦГ</w:t>
      </w:r>
      <w:r w:rsidR="0063169E" w:rsidRPr="0088561C">
        <w:rPr>
          <w:lang w:val="ru-RU"/>
        </w:rPr>
        <w:t xml:space="preserve"> непосредственно перед собранием </w:t>
      </w:r>
      <w:r>
        <w:rPr>
          <w:lang w:val="ru-RU"/>
        </w:rPr>
        <w:t>ИК</w:t>
      </w:r>
      <w:r w:rsidR="0063169E" w:rsidRPr="0088561C">
        <w:rPr>
          <w:lang w:val="ru-RU"/>
        </w:rPr>
        <w:t>, на котором предполагается рассмотреть разработанные проекты Рекомендаций.</w:t>
      </w:r>
    </w:p>
    <w:p w14:paraId="19248B16" w14:textId="75B26D9B" w:rsidR="00D35E38" w:rsidRPr="00B20C8A" w:rsidRDefault="00D35E38" w:rsidP="00D35E38">
      <w:pPr>
        <w:tabs>
          <w:tab w:val="clear" w:pos="2268"/>
          <w:tab w:val="left" w:pos="2608"/>
          <w:tab w:val="left" w:pos="3345"/>
        </w:tabs>
        <w:spacing w:before="80"/>
        <w:rPr>
          <w:lang w:val="ru-RU"/>
        </w:rPr>
      </w:pPr>
      <w:r w:rsidRPr="00362D82">
        <w:rPr>
          <w:lang w:val="ru-RU"/>
        </w:rPr>
        <w:t>A</w:t>
      </w:r>
      <w:r w:rsidRPr="00B20C8A">
        <w:rPr>
          <w:lang w:val="ru-RU"/>
        </w:rPr>
        <w:t>1.3.1.13</w:t>
      </w:r>
      <w:r w:rsidRPr="00362D82">
        <w:rPr>
          <w:i/>
          <w:iCs/>
          <w:lang w:val="ru-RU"/>
        </w:rPr>
        <w:t>bis</w:t>
      </w:r>
      <w:r w:rsidRPr="00B20C8A">
        <w:rPr>
          <w:lang w:val="ru-RU"/>
        </w:rPr>
        <w:tab/>
      </w:r>
      <w:r w:rsidRPr="00B20C8A">
        <w:rPr>
          <w:lang w:val="ru-RU"/>
        </w:rPr>
        <w:tab/>
      </w:r>
      <w:r>
        <w:rPr>
          <w:lang w:val="ru-RU"/>
        </w:rPr>
        <w:t>ИК</w:t>
      </w:r>
      <w:r w:rsidRPr="00362D82">
        <w:rPr>
          <w:lang w:val="ru-RU"/>
        </w:rPr>
        <w:t xml:space="preserve"> проводят свои собрания, как правило, один или два раза в год в привязке к обычному блоку собраний соответствующих </w:t>
      </w:r>
      <w:r>
        <w:rPr>
          <w:lang w:val="ru-RU"/>
        </w:rPr>
        <w:t>РГ</w:t>
      </w:r>
      <w:r w:rsidRPr="00362D82">
        <w:rPr>
          <w:lang w:val="ru-RU"/>
        </w:rPr>
        <w:t>/</w:t>
      </w:r>
      <w:r>
        <w:rPr>
          <w:lang w:val="ru-RU"/>
        </w:rPr>
        <w:t>ЦГ</w:t>
      </w:r>
      <w:r w:rsidRPr="00B20C8A">
        <w:rPr>
          <w:lang w:val="ru-RU"/>
        </w:rPr>
        <w:t xml:space="preserve">. </w:t>
      </w:r>
      <w:r w:rsidRPr="00362D82">
        <w:rPr>
          <w:lang w:val="ru-RU"/>
        </w:rPr>
        <w:t xml:space="preserve">В начале каждого исследовательского цикла </w:t>
      </w:r>
      <w:r w:rsidR="004755EC">
        <w:rPr>
          <w:lang w:val="ru-RU"/>
        </w:rPr>
        <w:t>может по</w:t>
      </w:r>
      <w:r w:rsidRPr="00362D82">
        <w:rPr>
          <w:lang w:val="ru-RU"/>
        </w:rPr>
        <w:t>треб</w:t>
      </w:r>
      <w:r w:rsidR="004755EC">
        <w:rPr>
          <w:lang w:val="ru-RU"/>
        </w:rPr>
        <w:t>овать</w:t>
      </w:r>
      <w:r w:rsidRPr="00362D82">
        <w:rPr>
          <w:lang w:val="ru-RU"/>
        </w:rPr>
        <w:t>ся прове</w:t>
      </w:r>
      <w:r w:rsidR="00C965F9">
        <w:rPr>
          <w:lang w:val="ru-RU"/>
        </w:rPr>
        <w:t>сти</w:t>
      </w:r>
      <w:r w:rsidRPr="00362D82">
        <w:rPr>
          <w:lang w:val="ru-RU"/>
        </w:rPr>
        <w:t xml:space="preserve"> чрезвычайно</w:t>
      </w:r>
      <w:r w:rsidR="00C965F9">
        <w:rPr>
          <w:lang w:val="ru-RU"/>
        </w:rPr>
        <w:t>е</w:t>
      </w:r>
      <w:r w:rsidRPr="00362D82">
        <w:rPr>
          <w:lang w:val="ru-RU"/>
        </w:rPr>
        <w:t xml:space="preserve"> собрани</w:t>
      </w:r>
      <w:r w:rsidR="00C965F9">
        <w:rPr>
          <w:lang w:val="ru-RU"/>
        </w:rPr>
        <w:t>е</w:t>
      </w:r>
      <w:r w:rsidRPr="00362D82">
        <w:rPr>
          <w:lang w:val="ru-RU"/>
        </w:rPr>
        <w:t xml:space="preserve"> </w:t>
      </w:r>
      <w:r>
        <w:rPr>
          <w:lang w:val="ru-RU"/>
        </w:rPr>
        <w:t>ИК</w:t>
      </w:r>
      <w:r w:rsidRPr="00362D82">
        <w:rPr>
          <w:lang w:val="ru-RU"/>
        </w:rPr>
        <w:t xml:space="preserve"> для </w:t>
      </w:r>
      <w:r w:rsidR="00C965F9">
        <w:rPr>
          <w:lang w:val="ru-RU"/>
        </w:rPr>
        <w:t xml:space="preserve">формализации </w:t>
      </w:r>
      <w:r w:rsidRPr="00362D82">
        <w:rPr>
          <w:lang w:val="ru-RU"/>
        </w:rPr>
        <w:t xml:space="preserve">структуры работы и соответствующих </w:t>
      </w:r>
      <w:r>
        <w:rPr>
          <w:lang w:val="ru-RU"/>
        </w:rPr>
        <w:t>РГ</w:t>
      </w:r>
      <w:r w:rsidRPr="00362D82">
        <w:rPr>
          <w:lang w:val="ru-RU"/>
        </w:rPr>
        <w:t xml:space="preserve"> и </w:t>
      </w:r>
      <w:r>
        <w:rPr>
          <w:lang w:val="ru-RU"/>
        </w:rPr>
        <w:t>ЦГ</w:t>
      </w:r>
      <w:r w:rsidRPr="00B20C8A">
        <w:rPr>
          <w:lang w:val="ru-RU"/>
        </w:rPr>
        <w:t xml:space="preserve">. </w:t>
      </w:r>
      <w:r w:rsidRPr="00362D82">
        <w:rPr>
          <w:lang w:val="ru-RU"/>
        </w:rPr>
        <w:t xml:space="preserve">Бюро будет учитывать эти требования при составлении графика проведения собраний </w:t>
      </w:r>
      <w:r>
        <w:rPr>
          <w:lang w:val="ru-RU"/>
        </w:rPr>
        <w:t>ИК</w:t>
      </w:r>
      <w:r w:rsidRPr="00362D82">
        <w:rPr>
          <w:lang w:val="ru-RU"/>
        </w:rPr>
        <w:t xml:space="preserve"> после каждой </w:t>
      </w:r>
      <w:r>
        <w:rPr>
          <w:lang w:val="ru-RU"/>
        </w:rPr>
        <w:t>ВКР</w:t>
      </w:r>
      <w:r w:rsidRPr="00362D82">
        <w:rPr>
          <w:lang w:val="ru-RU"/>
        </w:rPr>
        <w:t xml:space="preserve"> согласно п. A</w:t>
      </w:r>
      <w:r w:rsidRPr="00B20C8A">
        <w:rPr>
          <w:lang w:val="ru-RU"/>
        </w:rPr>
        <w:t>1.3.1.3</w:t>
      </w:r>
      <w:r w:rsidR="004755EC">
        <w:rPr>
          <w:lang w:val="ru-RU"/>
        </w:rPr>
        <w:t xml:space="preserve"> в рамках бюджетных ограничений</w:t>
      </w:r>
      <w:r w:rsidRPr="00B20C8A">
        <w:rPr>
          <w:lang w:val="ru-RU"/>
        </w:rPr>
        <w:t>.</w:t>
      </w:r>
    </w:p>
    <w:p w14:paraId="32F17CC9" w14:textId="06E2C60B" w:rsidR="0063169E" w:rsidRPr="0088561C" w:rsidRDefault="0063169E" w:rsidP="0063169E">
      <w:pPr>
        <w:rPr>
          <w:lang w:val="ru-RU"/>
        </w:rPr>
      </w:pPr>
      <w:r w:rsidRPr="0088561C">
        <w:rPr>
          <w:lang w:val="ru-RU"/>
        </w:rPr>
        <w:t>А1.3.1.14</w:t>
      </w:r>
      <w:r w:rsidRPr="0088561C">
        <w:rPr>
          <w:lang w:val="ru-RU"/>
        </w:rPr>
        <w:tab/>
        <w:t xml:space="preserve">В проекте повестки дня собраний </w:t>
      </w:r>
      <w:r w:rsidR="00D35E38">
        <w:rPr>
          <w:lang w:val="ru-RU"/>
        </w:rPr>
        <w:t>РГ</w:t>
      </w:r>
      <w:r w:rsidR="00D35E38" w:rsidRPr="0088561C">
        <w:rPr>
          <w:lang w:val="ru-RU"/>
        </w:rPr>
        <w:t xml:space="preserve"> </w:t>
      </w:r>
      <w:r w:rsidRPr="0088561C">
        <w:rPr>
          <w:lang w:val="ru-RU"/>
        </w:rPr>
        <w:t xml:space="preserve">и </w:t>
      </w:r>
      <w:r w:rsidR="00D35E38">
        <w:rPr>
          <w:lang w:val="ru-RU"/>
        </w:rPr>
        <w:t>ЦГ</w:t>
      </w:r>
      <w:r w:rsidRPr="0088561C">
        <w:rPr>
          <w:lang w:val="ru-RU"/>
        </w:rPr>
        <w:t xml:space="preserve">, вслед за которыми проводится собрание </w:t>
      </w:r>
      <w:r w:rsidR="00D35E38">
        <w:rPr>
          <w:lang w:val="ru-RU"/>
        </w:rPr>
        <w:t>ИК</w:t>
      </w:r>
      <w:r w:rsidRPr="0088561C">
        <w:rPr>
          <w:lang w:val="ru-RU"/>
        </w:rPr>
        <w:t>, следует по возможности конкретно указывать темы, подлежащие рассмотрению, а также следует указать, когда это ожидается, какие проекты Рекомендаций будут рассматриваться.</w:t>
      </w:r>
    </w:p>
    <w:p w14:paraId="754CFF50" w14:textId="77777777" w:rsidR="0063169E" w:rsidRPr="0088561C" w:rsidRDefault="0063169E" w:rsidP="0063169E">
      <w:pPr>
        <w:rPr>
          <w:lang w:val="ru-RU"/>
        </w:rPr>
      </w:pPr>
      <w:r w:rsidRPr="0088561C">
        <w:rPr>
          <w:bCs/>
          <w:lang w:val="ru-RU"/>
        </w:rPr>
        <w:t>А1.3.1.15</w:t>
      </w:r>
      <w:r w:rsidRPr="0088561C">
        <w:rPr>
          <w:lang w:val="ru-RU"/>
        </w:rPr>
        <w:tab/>
        <w:t>Директор должен регулярно выпускать информационные материалы в электронной форме, включающие:</w:t>
      </w:r>
    </w:p>
    <w:p w14:paraId="25EB872A" w14:textId="1D3170DE" w:rsidR="0063169E" w:rsidRPr="0088561C" w:rsidRDefault="00D35E38" w:rsidP="0063169E">
      <w:pPr>
        <w:pStyle w:val="enumlev1"/>
        <w:rPr>
          <w:lang w:val="ru-RU"/>
        </w:rPr>
      </w:pPr>
      <w:r w:rsidRPr="00B20C8A">
        <w:rPr>
          <w:i/>
          <w:iCs/>
        </w:rPr>
        <w:t>a</w:t>
      </w:r>
      <w:r w:rsidRPr="00B20C8A">
        <w:rPr>
          <w:i/>
          <w:iCs/>
          <w:lang w:val="ru-RU"/>
        </w:rPr>
        <w:t>)</w:t>
      </w:r>
      <w:r w:rsidR="0063169E" w:rsidRPr="0088561C">
        <w:rPr>
          <w:lang w:val="ru-RU"/>
        </w:rPr>
        <w:tab/>
        <w:t xml:space="preserve">приглашение для участия в работе </w:t>
      </w:r>
      <w:r>
        <w:rPr>
          <w:lang w:val="ru-RU"/>
        </w:rPr>
        <w:t>ИК</w:t>
      </w:r>
      <w:r w:rsidR="0063169E" w:rsidRPr="0088561C">
        <w:rPr>
          <w:lang w:val="ru-RU"/>
        </w:rPr>
        <w:t xml:space="preserve"> на следующее собрание;</w:t>
      </w:r>
    </w:p>
    <w:p w14:paraId="57AD2DB3" w14:textId="0CC3AD4C" w:rsidR="0063169E" w:rsidRPr="0088561C" w:rsidRDefault="00D35E38" w:rsidP="0063169E">
      <w:pPr>
        <w:pStyle w:val="enumlev1"/>
        <w:rPr>
          <w:lang w:val="ru-RU"/>
        </w:rPr>
      </w:pPr>
      <w:r w:rsidRPr="00B20C8A">
        <w:rPr>
          <w:i/>
          <w:iCs/>
        </w:rPr>
        <w:t>b</w:t>
      </w:r>
      <w:r w:rsidRPr="00B20C8A">
        <w:rPr>
          <w:i/>
          <w:iCs/>
          <w:lang w:val="ru-RU"/>
        </w:rPr>
        <w:t>)</w:t>
      </w:r>
      <w:r w:rsidR="0063169E" w:rsidRPr="0088561C">
        <w:rPr>
          <w:lang w:val="ru-RU"/>
        </w:rPr>
        <w:tab/>
        <w:t>информацию об электронном доступе к соответствующей документации;</w:t>
      </w:r>
    </w:p>
    <w:p w14:paraId="29BF04E5" w14:textId="49DBFC60" w:rsidR="0063169E" w:rsidRPr="0088561C" w:rsidRDefault="00D35E38" w:rsidP="0063169E">
      <w:pPr>
        <w:pStyle w:val="enumlev1"/>
        <w:rPr>
          <w:lang w:val="ru-RU"/>
        </w:rPr>
      </w:pPr>
      <w:r w:rsidRPr="00B20C8A">
        <w:rPr>
          <w:i/>
          <w:iCs/>
        </w:rPr>
        <w:t>c</w:t>
      </w:r>
      <w:r w:rsidRPr="00B20C8A">
        <w:rPr>
          <w:i/>
          <w:iCs/>
          <w:lang w:val="ru-RU"/>
        </w:rPr>
        <w:t>)</w:t>
      </w:r>
      <w:r w:rsidR="0063169E" w:rsidRPr="0088561C">
        <w:rPr>
          <w:lang w:val="ru-RU"/>
        </w:rPr>
        <w:tab/>
        <w:t>график проведения собраний, который в случае необходимости подлежит обновлению;</w:t>
      </w:r>
    </w:p>
    <w:p w14:paraId="202B8901" w14:textId="176DB875" w:rsidR="0063169E" w:rsidRPr="0088561C" w:rsidRDefault="00D35E38" w:rsidP="0063169E">
      <w:pPr>
        <w:pStyle w:val="enumlev1"/>
        <w:rPr>
          <w:lang w:val="ru-RU"/>
        </w:rPr>
      </w:pPr>
      <w:r w:rsidRPr="00B20C8A">
        <w:rPr>
          <w:i/>
          <w:iCs/>
        </w:rPr>
        <w:t>d</w:t>
      </w:r>
      <w:r w:rsidRPr="00B20C8A">
        <w:rPr>
          <w:i/>
          <w:iCs/>
          <w:lang w:val="ru-RU"/>
        </w:rPr>
        <w:t>)</w:t>
      </w:r>
      <w:r w:rsidR="0063169E" w:rsidRPr="0088561C">
        <w:rPr>
          <w:lang w:val="ru-RU"/>
        </w:rPr>
        <w:tab/>
        <w:t>любую другую информацию, которая может быть полезна членам МСЭ.</w:t>
      </w:r>
    </w:p>
    <w:p w14:paraId="4133AD9A" w14:textId="4746232D" w:rsidR="0063169E" w:rsidRPr="0088561C" w:rsidRDefault="0063169E" w:rsidP="0063169E">
      <w:pPr>
        <w:rPr>
          <w:lang w:val="ru-RU"/>
        </w:rPr>
      </w:pPr>
      <w:r w:rsidRPr="0088561C">
        <w:rPr>
          <w:lang w:val="ru-RU"/>
        </w:rPr>
        <w:t>А1.3.1.16</w:t>
      </w:r>
      <w:r w:rsidRPr="0088561C">
        <w:rPr>
          <w:lang w:val="ru-RU"/>
        </w:rPr>
        <w:tab/>
      </w:r>
      <w:r w:rsidR="00D35E38">
        <w:rPr>
          <w:lang w:val="ru-RU"/>
        </w:rPr>
        <w:t>ИК</w:t>
      </w:r>
      <w:r w:rsidRPr="0088561C">
        <w:rPr>
          <w:lang w:val="ru-RU"/>
        </w:rPr>
        <w:t xml:space="preserve"> будут отдавать высокий приоритет для продолжения своей работы Вопросам, отвечающим руководящим указаниям, определенным ниже в пунктах </w:t>
      </w:r>
      <w:r w:rsidRPr="0088561C">
        <w:rPr>
          <w:i/>
          <w:iCs/>
          <w:lang w:val="ru-RU"/>
        </w:rPr>
        <w:t>a)</w:t>
      </w:r>
      <w:r w:rsidRPr="0088561C">
        <w:rPr>
          <w:lang w:val="ru-RU"/>
        </w:rPr>
        <w:t xml:space="preserve"> и </w:t>
      </w:r>
      <w:r w:rsidRPr="0088561C">
        <w:rPr>
          <w:i/>
          <w:iCs/>
          <w:lang w:val="ru-RU"/>
        </w:rPr>
        <w:t>b)</w:t>
      </w:r>
      <w:r w:rsidRPr="0088561C">
        <w:rPr>
          <w:lang w:val="ru-RU"/>
        </w:rPr>
        <w:t xml:space="preserve">, с целью как можно более эффективного использования ограниченных ресурсов МСЭ, учитывая необходимость уделения первоочередного внимания темам, переданным им соответствующими органами МСЭ, такими как полномочные конференции, ВКР, </w:t>
      </w:r>
      <w:r w:rsidR="00D35E38">
        <w:rPr>
          <w:lang w:val="ru-RU"/>
        </w:rPr>
        <w:t>РКР</w:t>
      </w:r>
      <w:r w:rsidRPr="0088561C">
        <w:rPr>
          <w:lang w:val="ru-RU"/>
        </w:rPr>
        <w:t xml:space="preserve"> и </w:t>
      </w:r>
      <w:r w:rsidR="00D35E38">
        <w:rPr>
          <w:lang w:val="ru-RU"/>
        </w:rPr>
        <w:t>РРК</w:t>
      </w:r>
      <w:r w:rsidRPr="0088561C">
        <w:rPr>
          <w:lang w:val="ru-RU"/>
        </w:rPr>
        <w:t xml:space="preserve">. </w:t>
      </w:r>
    </w:p>
    <w:p w14:paraId="7697B64C" w14:textId="77777777" w:rsidR="0063169E" w:rsidRPr="0088561C" w:rsidRDefault="0063169E" w:rsidP="0063169E">
      <w:pPr>
        <w:pStyle w:val="enumlev1"/>
        <w:keepNext/>
        <w:keepLines/>
        <w:rPr>
          <w:lang w:val="ru-RU"/>
        </w:rPr>
      </w:pPr>
      <w:r w:rsidRPr="0088561C">
        <w:rPr>
          <w:i/>
          <w:iCs/>
          <w:lang w:val="ru-RU"/>
        </w:rPr>
        <w:lastRenderedPageBreak/>
        <w:t>а)</w:t>
      </w:r>
      <w:r w:rsidRPr="0088561C">
        <w:rPr>
          <w:lang w:val="ru-RU"/>
        </w:rPr>
        <w:tab/>
        <w:t>Вопросы, относящиеся к мандату МСЭ-R:</w:t>
      </w:r>
    </w:p>
    <w:p w14:paraId="35397B25" w14:textId="68C03E07" w:rsidR="0063169E" w:rsidRPr="0088561C" w:rsidRDefault="0063169E" w:rsidP="0063169E">
      <w:pPr>
        <w:pStyle w:val="enumlev1"/>
        <w:rPr>
          <w:lang w:val="ru-RU"/>
        </w:rPr>
      </w:pPr>
      <w:r w:rsidRPr="0088561C">
        <w:rPr>
          <w:lang w:val="ru-RU"/>
        </w:rPr>
        <w:tab/>
        <w:t xml:space="preserve">Это руководящее указание обеспечивает, чтобы Вопросы и связанные с ними исследования относились к проведению в жизнь вопросов радиосвязи, т. е. в соответствии с пп. 150−154 и 159 Конвенции МСЭ: "а) использование радиочастотного спектра в наземной и космической радиосвязи и орбиты геостационарных спутников и других спутниковых орбит; b) характеристики и качество работы радиосистем; с) работа радиостанций; и d) аспекты радиосвязи в связи с вопросами бедствия и безопасности". Однако новые или пересмотренные Вопросы в случае их одобрения не должны включать ссылки на вопросы спектра, охватывающие предложения, касающиеся его распределения, если это не будет требоваться в соответствии с пунктом повестки дня </w:t>
      </w:r>
      <w:r w:rsidR="00D35E38">
        <w:rPr>
          <w:lang w:val="ru-RU"/>
        </w:rPr>
        <w:t>АР</w:t>
      </w:r>
      <w:r w:rsidRPr="0088561C">
        <w:rPr>
          <w:lang w:val="ru-RU"/>
        </w:rPr>
        <w:t>, касающимся этого Вопроса, или в Резолюции ВКР, требующей проведения исследований МСЭ-R;</w:t>
      </w:r>
    </w:p>
    <w:p w14:paraId="793605E4" w14:textId="77777777" w:rsidR="0063169E" w:rsidRPr="0088561C" w:rsidRDefault="0063169E" w:rsidP="0063169E">
      <w:pPr>
        <w:pStyle w:val="enumlev1"/>
        <w:keepNext/>
        <w:rPr>
          <w:lang w:val="ru-RU"/>
        </w:rPr>
      </w:pPr>
      <w:r w:rsidRPr="0088561C">
        <w:rPr>
          <w:i/>
          <w:iCs/>
          <w:lang w:val="ru-RU"/>
        </w:rPr>
        <w:t>b)</w:t>
      </w:r>
      <w:r w:rsidRPr="0088561C">
        <w:rPr>
          <w:lang w:val="ru-RU"/>
        </w:rPr>
        <w:tab/>
        <w:t>Вопросы, относящиеся к работе, проводимой другими международными организациями:</w:t>
      </w:r>
    </w:p>
    <w:p w14:paraId="288CF8A9" w14:textId="321873BA" w:rsidR="0063169E" w:rsidRPr="0088561C" w:rsidRDefault="0063169E" w:rsidP="0063169E">
      <w:pPr>
        <w:pStyle w:val="enumlev1"/>
        <w:rPr>
          <w:lang w:val="ru-RU"/>
        </w:rPr>
      </w:pPr>
      <w:r w:rsidRPr="0088561C">
        <w:rPr>
          <w:lang w:val="ru-RU"/>
        </w:rPr>
        <w:tab/>
        <w:t xml:space="preserve">Если такая работа проводится в других организациях, то </w:t>
      </w:r>
      <w:r w:rsidR="00D35E38">
        <w:rPr>
          <w:lang w:val="ru-RU"/>
        </w:rPr>
        <w:t>ИК</w:t>
      </w:r>
      <w:r w:rsidRPr="0088561C">
        <w:rPr>
          <w:lang w:val="ru-RU"/>
        </w:rPr>
        <w:t xml:space="preserve"> следует взаимодействовать с такими другими организациями в соответствии с п. А1.6.1.4 настоящей Резолюции и Резолюцией МСЭ-R 9, для того чтобы определить наиболее подходящий способ проведения исследований в целях использования преимуществ от внешних специальных знаний.</w:t>
      </w:r>
    </w:p>
    <w:p w14:paraId="432C368C" w14:textId="77777777" w:rsidR="0063169E" w:rsidRPr="0088561C" w:rsidRDefault="0063169E" w:rsidP="0063169E">
      <w:pPr>
        <w:pStyle w:val="Heading2"/>
        <w:rPr>
          <w:lang w:val="ru-RU"/>
        </w:rPr>
      </w:pPr>
      <w:bookmarkStart w:id="9" w:name="_Toc433802481"/>
      <w:r w:rsidRPr="0088561C">
        <w:rPr>
          <w:lang w:val="ru-RU"/>
        </w:rPr>
        <w:t>А1.3.2</w:t>
      </w:r>
      <w:r w:rsidRPr="0088561C">
        <w:rPr>
          <w:lang w:val="ru-RU"/>
        </w:rPr>
        <w:tab/>
        <w:t>Структура</w:t>
      </w:r>
      <w:bookmarkEnd w:id="9"/>
    </w:p>
    <w:p w14:paraId="123579D2" w14:textId="3118891B" w:rsidR="0063169E" w:rsidRPr="0088561C" w:rsidRDefault="0063169E" w:rsidP="0063169E">
      <w:pPr>
        <w:rPr>
          <w:lang w:val="ru-RU"/>
        </w:rPr>
      </w:pPr>
      <w:r w:rsidRPr="0088561C">
        <w:rPr>
          <w:lang w:val="ru-RU"/>
        </w:rPr>
        <w:t>А1.3.2.1</w:t>
      </w:r>
      <w:r w:rsidRPr="0088561C">
        <w:rPr>
          <w:lang w:val="ru-RU"/>
        </w:rPr>
        <w:tab/>
        <w:t xml:space="preserve">Председателю </w:t>
      </w:r>
      <w:r w:rsidR="007936E2">
        <w:rPr>
          <w:lang w:val="ru-RU"/>
        </w:rPr>
        <w:t>ИК</w:t>
      </w:r>
      <w:r w:rsidRPr="0088561C">
        <w:rPr>
          <w:lang w:val="ru-RU"/>
        </w:rPr>
        <w:t xml:space="preserve"> следует создать руководящий комитет в составе всех заместителей председателя, председателей </w:t>
      </w:r>
      <w:r w:rsidR="007936E2">
        <w:rPr>
          <w:lang w:val="ru-RU"/>
        </w:rPr>
        <w:t>РГ</w:t>
      </w:r>
      <w:r w:rsidRPr="0088561C">
        <w:rPr>
          <w:lang w:val="ru-RU"/>
        </w:rPr>
        <w:t xml:space="preserve"> и их заместителей, а также председателей подгрупп для оказания помощи в организации работы.</w:t>
      </w:r>
    </w:p>
    <w:p w14:paraId="288F226A" w14:textId="7E5DECBF" w:rsidR="0063169E" w:rsidRPr="0088561C" w:rsidRDefault="0063169E" w:rsidP="0063169E">
      <w:pPr>
        <w:rPr>
          <w:lang w:val="ru-RU"/>
        </w:rPr>
      </w:pPr>
      <w:r w:rsidRPr="0088561C">
        <w:rPr>
          <w:lang w:val="ru-RU"/>
        </w:rPr>
        <w:t>А1.3.2.2</w:t>
      </w:r>
      <w:r w:rsidRPr="0088561C">
        <w:rPr>
          <w:lang w:val="ru-RU"/>
        </w:rPr>
        <w:tab/>
      </w:r>
      <w:r w:rsidR="007936E2">
        <w:rPr>
          <w:lang w:val="ru-RU"/>
        </w:rPr>
        <w:t>ИК</w:t>
      </w:r>
      <w:r w:rsidRPr="0088561C">
        <w:rPr>
          <w:lang w:val="ru-RU"/>
        </w:rPr>
        <w:t xml:space="preserve"> обычно создают </w:t>
      </w:r>
      <w:r w:rsidR="007936E2">
        <w:rPr>
          <w:lang w:val="ru-RU"/>
        </w:rPr>
        <w:t>РГ</w:t>
      </w:r>
      <w:r w:rsidRPr="0088561C">
        <w:rPr>
          <w:lang w:val="ru-RU"/>
        </w:rPr>
        <w:t xml:space="preserve"> для изучения</w:t>
      </w:r>
      <w:r w:rsidR="0081636B">
        <w:rPr>
          <w:lang w:val="ru-RU"/>
        </w:rPr>
        <w:t xml:space="preserve"> тем</w:t>
      </w:r>
      <w:r w:rsidRPr="0088561C">
        <w:rPr>
          <w:lang w:val="ru-RU"/>
        </w:rPr>
        <w:t xml:space="preserve"> в рамках своей сферы деятельности</w:t>
      </w:r>
      <w:r w:rsidR="0081636B">
        <w:rPr>
          <w:lang w:val="ru-RU"/>
        </w:rPr>
        <w:t xml:space="preserve"> и тем на основе порученных им</w:t>
      </w:r>
      <w:r w:rsidRPr="0088561C">
        <w:rPr>
          <w:lang w:val="ru-RU"/>
        </w:rPr>
        <w:t xml:space="preserve"> Вопросов, а также тем в соответствии с п. А1.3.1.2, выше. Предполагается, что </w:t>
      </w:r>
      <w:r w:rsidR="007936E2">
        <w:rPr>
          <w:lang w:val="ru-RU"/>
        </w:rPr>
        <w:t>РГ</w:t>
      </w:r>
      <w:r w:rsidRPr="0088561C">
        <w:rPr>
          <w:lang w:val="ru-RU"/>
        </w:rPr>
        <w:t xml:space="preserve"> функционируют в течение неопределенного периода времени для ответа на Вопросы и изучения тем, поставленных перед </w:t>
      </w:r>
      <w:r w:rsidR="007936E2">
        <w:rPr>
          <w:lang w:val="ru-RU"/>
        </w:rPr>
        <w:t>ИК</w:t>
      </w:r>
      <w:r w:rsidRPr="0088561C">
        <w:rPr>
          <w:lang w:val="ru-RU"/>
        </w:rPr>
        <w:t xml:space="preserve">. Каждая </w:t>
      </w:r>
      <w:r w:rsidR="007936E2">
        <w:rPr>
          <w:lang w:val="ru-RU"/>
        </w:rPr>
        <w:t>РГ</w:t>
      </w:r>
      <w:r w:rsidRPr="0088561C">
        <w:rPr>
          <w:lang w:val="ru-RU"/>
        </w:rPr>
        <w:t xml:space="preserve"> изучает Вопросы и эти темы и готовит проекты Рекомендаций и другие тексты для их рассмотрения </w:t>
      </w:r>
      <w:r w:rsidR="007936E2">
        <w:rPr>
          <w:lang w:val="ru-RU"/>
        </w:rPr>
        <w:t>ИК</w:t>
      </w:r>
      <w:r w:rsidRPr="0088561C">
        <w:rPr>
          <w:lang w:val="ru-RU"/>
        </w:rPr>
        <w:t xml:space="preserve">. В целях ограничения последствий для ресурсов </w:t>
      </w:r>
      <w:r w:rsidR="007936E2">
        <w:rPr>
          <w:lang w:val="ru-RU"/>
        </w:rPr>
        <w:t>БР</w:t>
      </w:r>
      <w:r w:rsidRPr="0088561C">
        <w:rPr>
          <w:lang w:val="ru-RU"/>
        </w:rPr>
        <w:t>, Государств-Членов, Членов Сектора, Ассоциированных членов и Академических организаций</w:t>
      </w:r>
      <w:r w:rsidR="007936E2">
        <w:rPr>
          <w:rStyle w:val="FootnoteReference"/>
          <w:lang w:val="ru-RU"/>
        </w:rPr>
        <w:footnoteReference w:customMarkFollows="1" w:id="3"/>
        <w:t>3</w:t>
      </w:r>
      <w:r w:rsidRPr="0088561C">
        <w:rPr>
          <w:lang w:val="ru-RU"/>
        </w:rPr>
        <w:t xml:space="preserve"> </w:t>
      </w:r>
      <w:r w:rsidR="007936E2">
        <w:rPr>
          <w:lang w:val="ru-RU"/>
        </w:rPr>
        <w:t>ИК</w:t>
      </w:r>
      <w:r w:rsidRPr="0088561C">
        <w:rPr>
          <w:lang w:val="ru-RU"/>
        </w:rPr>
        <w:t xml:space="preserve"> должна создавать путем консенсуса</w:t>
      </w:r>
      <w:r w:rsidR="007936E2">
        <w:rPr>
          <w:rStyle w:val="FootnoteReference"/>
          <w:lang w:val="ru-RU"/>
        </w:rPr>
        <w:footnoteReference w:customMarkFollows="1" w:id="4"/>
        <w:t>4</w:t>
      </w:r>
      <w:r w:rsidRPr="0088561C">
        <w:rPr>
          <w:lang w:val="ru-RU"/>
        </w:rPr>
        <w:t xml:space="preserve"> и поддерживать лишь минимальное число </w:t>
      </w:r>
      <w:r w:rsidR="007936E2">
        <w:rPr>
          <w:lang w:val="ru-RU"/>
        </w:rPr>
        <w:t>РГ</w:t>
      </w:r>
      <w:r w:rsidRPr="0088561C">
        <w:rPr>
          <w:lang w:val="ru-RU"/>
        </w:rPr>
        <w:t>.</w:t>
      </w:r>
    </w:p>
    <w:p w14:paraId="16280E08" w14:textId="5EC30959" w:rsidR="0063169E" w:rsidRPr="0088561C" w:rsidRDefault="0063169E" w:rsidP="0063169E">
      <w:pPr>
        <w:rPr>
          <w:lang w:val="ru-RU"/>
        </w:rPr>
      </w:pPr>
      <w:r w:rsidRPr="0088561C">
        <w:rPr>
          <w:lang w:val="ru-RU"/>
        </w:rPr>
        <w:t>А1.3.2.3</w:t>
      </w:r>
      <w:r w:rsidRPr="0088561C">
        <w:rPr>
          <w:lang w:val="ru-RU"/>
        </w:rPr>
        <w:tab/>
      </w:r>
      <w:r w:rsidR="00D16543">
        <w:rPr>
          <w:lang w:val="ru-RU"/>
        </w:rPr>
        <w:t>ИК</w:t>
      </w:r>
      <w:r w:rsidRPr="0088561C">
        <w:rPr>
          <w:lang w:val="ru-RU"/>
        </w:rPr>
        <w:t xml:space="preserve"> может также, в случае необходимости, создать минимальное количество </w:t>
      </w:r>
      <w:r w:rsidR="00D16543">
        <w:rPr>
          <w:lang w:val="ru-RU"/>
        </w:rPr>
        <w:t>ЦГ</w:t>
      </w:r>
      <w:r w:rsidRPr="0088561C">
        <w:rPr>
          <w:lang w:val="ru-RU"/>
        </w:rPr>
        <w:t xml:space="preserve">, которым поручается изучение таких срочных вопросов и подготовка таких срочных Рекомендаций, которые не могут быть должным образом проработаны </w:t>
      </w:r>
      <w:r w:rsidR="00D16543">
        <w:rPr>
          <w:lang w:val="ru-RU"/>
        </w:rPr>
        <w:t>РГ</w:t>
      </w:r>
      <w:r w:rsidRPr="0088561C">
        <w:rPr>
          <w:lang w:val="ru-RU"/>
        </w:rPr>
        <w:t xml:space="preserve">; может потребоваться соответствующее взаимодействие между работой той или иной </w:t>
      </w:r>
      <w:r w:rsidR="00D16543">
        <w:rPr>
          <w:lang w:val="ru-RU"/>
        </w:rPr>
        <w:t>ЦГ</w:t>
      </w:r>
      <w:r w:rsidRPr="0088561C">
        <w:rPr>
          <w:lang w:val="ru-RU"/>
        </w:rPr>
        <w:t xml:space="preserve"> и </w:t>
      </w:r>
      <w:r w:rsidR="00D16543">
        <w:rPr>
          <w:lang w:val="ru-RU"/>
        </w:rPr>
        <w:t>РГ</w:t>
      </w:r>
      <w:r w:rsidRPr="0088561C">
        <w:rPr>
          <w:lang w:val="ru-RU"/>
        </w:rPr>
        <w:t xml:space="preserve">. Учитывая срочный характер вопросов, которые необходимо поручить </w:t>
      </w:r>
      <w:r w:rsidR="00D16543">
        <w:rPr>
          <w:lang w:val="ru-RU"/>
        </w:rPr>
        <w:t>ЦГ</w:t>
      </w:r>
      <w:r w:rsidRPr="0088561C">
        <w:rPr>
          <w:lang w:val="ru-RU"/>
        </w:rPr>
        <w:t xml:space="preserve">, будут установлены предельные сроки для завершения работы </w:t>
      </w:r>
      <w:r w:rsidR="00D16543">
        <w:rPr>
          <w:lang w:val="ru-RU"/>
        </w:rPr>
        <w:t>ЦГ</w:t>
      </w:r>
      <w:r w:rsidRPr="0088561C">
        <w:rPr>
          <w:lang w:val="ru-RU"/>
        </w:rPr>
        <w:t xml:space="preserve">, и </w:t>
      </w:r>
      <w:r w:rsidR="00D16543">
        <w:rPr>
          <w:lang w:val="ru-RU"/>
        </w:rPr>
        <w:t>ЦГ</w:t>
      </w:r>
      <w:r w:rsidRPr="0088561C">
        <w:rPr>
          <w:lang w:val="ru-RU"/>
        </w:rPr>
        <w:t xml:space="preserve"> будет распущена по завершении порученной работы.</w:t>
      </w:r>
    </w:p>
    <w:p w14:paraId="19AF145D" w14:textId="4C45F9F0" w:rsidR="0063169E" w:rsidRPr="0088561C" w:rsidRDefault="0063169E" w:rsidP="0063169E">
      <w:pPr>
        <w:keepNext/>
        <w:keepLines/>
        <w:rPr>
          <w:lang w:val="ru-RU"/>
        </w:rPr>
      </w:pPr>
      <w:r w:rsidRPr="0088561C">
        <w:rPr>
          <w:lang w:val="ru-RU"/>
        </w:rPr>
        <w:t>А1.3.2.4</w:t>
      </w:r>
      <w:r w:rsidRPr="0088561C">
        <w:rPr>
          <w:lang w:val="ru-RU"/>
        </w:rPr>
        <w:tab/>
        <w:t xml:space="preserve">Создание </w:t>
      </w:r>
      <w:r w:rsidR="00D16543">
        <w:rPr>
          <w:lang w:val="ru-RU"/>
        </w:rPr>
        <w:t>ЦГ</w:t>
      </w:r>
      <w:r w:rsidRPr="0088561C">
        <w:rPr>
          <w:lang w:val="ru-RU"/>
        </w:rPr>
        <w:t xml:space="preserve"> должно происходить на собрании </w:t>
      </w:r>
      <w:r w:rsidR="00D16543">
        <w:rPr>
          <w:lang w:val="ru-RU"/>
        </w:rPr>
        <w:t>ИК</w:t>
      </w:r>
      <w:r w:rsidRPr="0088561C">
        <w:rPr>
          <w:lang w:val="ru-RU"/>
        </w:rPr>
        <w:t xml:space="preserve"> и должно оформляться Решением. Для каждой </w:t>
      </w:r>
      <w:r w:rsidR="00D16543">
        <w:rPr>
          <w:lang w:val="ru-RU"/>
        </w:rPr>
        <w:t>ЦГ</w:t>
      </w:r>
      <w:r w:rsidRPr="0088561C">
        <w:rPr>
          <w:lang w:val="ru-RU"/>
        </w:rPr>
        <w:t xml:space="preserve"> </w:t>
      </w:r>
      <w:r w:rsidR="00D16543">
        <w:rPr>
          <w:lang w:val="ru-RU"/>
        </w:rPr>
        <w:t>ИК</w:t>
      </w:r>
      <w:r w:rsidRPr="0088561C">
        <w:rPr>
          <w:lang w:val="ru-RU"/>
        </w:rPr>
        <w:t xml:space="preserve"> должна подготовить</w:t>
      </w:r>
      <w:r w:rsidR="00160E02">
        <w:rPr>
          <w:lang w:val="ru-RU"/>
        </w:rPr>
        <w:t xml:space="preserve"> текст, в котором указаны</w:t>
      </w:r>
      <w:r w:rsidRPr="0088561C">
        <w:rPr>
          <w:lang w:val="ru-RU"/>
        </w:rPr>
        <w:t>:</w:t>
      </w:r>
    </w:p>
    <w:p w14:paraId="6CACE3E3" w14:textId="7901E4FB" w:rsidR="0063169E" w:rsidRPr="0088561C" w:rsidRDefault="00D16543" w:rsidP="0063169E">
      <w:pPr>
        <w:pStyle w:val="enumlev1"/>
        <w:rPr>
          <w:lang w:val="ru-RU"/>
        </w:rPr>
      </w:pPr>
      <w:r w:rsidRPr="00B20C8A">
        <w:rPr>
          <w:i/>
          <w:iCs/>
        </w:rPr>
        <w:t>a</w:t>
      </w:r>
      <w:r w:rsidRPr="00B20C8A">
        <w:rPr>
          <w:i/>
          <w:iCs/>
          <w:lang w:val="ru-RU"/>
        </w:rPr>
        <w:t>)</w:t>
      </w:r>
      <w:r w:rsidR="0063169E" w:rsidRPr="0088561C">
        <w:rPr>
          <w:lang w:val="ru-RU"/>
        </w:rPr>
        <w:tab/>
        <w:t>конкретны</w:t>
      </w:r>
      <w:r w:rsidR="00160E02">
        <w:rPr>
          <w:lang w:val="ru-RU"/>
        </w:rPr>
        <w:t>е</w:t>
      </w:r>
      <w:r w:rsidR="0063169E" w:rsidRPr="0088561C">
        <w:rPr>
          <w:lang w:val="ru-RU"/>
        </w:rPr>
        <w:t xml:space="preserve"> аспект</w:t>
      </w:r>
      <w:r w:rsidR="00160E02">
        <w:rPr>
          <w:lang w:val="ru-RU"/>
        </w:rPr>
        <w:t>ы</w:t>
      </w:r>
      <w:r w:rsidR="0063169E" w:rsidRPr="0088561C">
        <w:rPr>
          <w:lang w:val="ru-RU"/>
        </w:rPr>
        <w:t>, подлежащи</w:t>
      </w:r>
      <w:r w:rsidR="00160E02">
        <w:rPr>
          <w:lang w:val="ru-RU"/>
        </w:rPr>
        <w:t>е</w:t>
      </w:r>
      <w:r w:rsidR="0063169E" w:rsidRPr="0088561C">
        <w:rPr>
          <w:lang w:val="ru-RU"/>
        </w:rPr>
        <w:t xml:space="preserve"> изучению в рамках порученного Вопроса или</w:t>
      </w:r>
      <w:r w:rsidR="00160E02">
        <w:rPr>
          <w:lang w:val="ru-RU"/>
        </w:rPr>
        <w:t xml:space="preserve"> порученной</w:t>
      </w:r>
      <w:r w:rsidR="0063169E" w:rsidRPr="0088561C">
        <w:rPr>
          <w:lang w:val="ru-RU"/>
        </w:rPr>
        <w:t xml:space="preserve"> темы, и предмет </w:t>
      </w:r>
      <w:r w:rsidR="00160E02">
        <w:rPr>
          <w:lang w:val="ru-RU"/>
        </w:rPr>
        <w:t>документации</w:t>
      </w:r>
      <w:r w:rsidR="0063169E" w:rsidRPr="0088561C">
        <w:rPr>
          <w:lang w:val="ru-RU"/>
        </w:rPr>
        <w:t>, котор</w:t>
      </w:r>
      <w:r w:rsidR="00160E02">
        <w:rPr>
          <w:lang w:val="ru-RU"/>
        </w:rPr>
        <w:t>ую</w:t>
      </w:r>
      <w:r w:rsidR="0063169E" w:rsidRPr="0088561C">
        <w:rPr>
          <w:lang w:val="ru-RU"/>
        </w:rPr>
        <w:t xml:space="preserve"> предстоит подготовить;</w:t>
      </w:r>
    </w:p>
    <w:p w14:paraId="3FAF6CD5" w14:textId="58BA688B" w:rsidR="0063169E" w:rsidRPr="0088561C" w:rsidRDefault="00D16543" w:rsidP="0063169E">
      <w:pPr>
        <w:pStyle w:val="enumlev1"/>
        <w:rPr>
          <w:lang w:val="ru-RU"/>
        </w:rPr>
      </w:pPr>
      <w:r w:rsidRPr="00B20C8A">
        <w:rPr>
          <w:i/>
          <w:iCs/>
        </w:rPr>
        <w:t>b</w:t>
      </w:r>
      <w:r w:rsidRPr="00B20C8A">
        <w:rPr>
          <w:i/>
          <w:iCs/>
          <w:lang w:val="ru-RU"/>
        </w:rPr>
        <w:t>)</w:t>
      </w:r>
      <w:r w:rsidR="0063169E" w:rsidRPr="0088561C">
        <w:rPr>
          <w:lang w:val="ru-RU"/>
        </w:rPr>
        <w:tab/>
        <w:t>срок представления отчета;</w:t>
      </w:r>
    </w:p>
    <w:p w14:paraId="47EEFA79" w14:textId="024983FA" w:rsidR="0063169E" w:rsidRPr="0088561C" w:rsidRDefault="00D16543" w:rsidP="0063169E">
      <w:pPr>
        <w:pStyle w:val="enumlev1"/>
        <w:rPr>
          <w:lang w:val="ru-RU"/>
        </w:rPr>
      </w:pPr>
      <w:r w:rsidRPr="00B20C8A">
        <w:rPr>
          <w:i/>
          <w:iCs/>
        </w:rPr>
        <w:t>c</w:t>
      </w:r>
      <w:r w:rsidRPr="00B20C8A">
        <w:rPr>
          <w:i/>
          <w:iCs/>
          <w:lang w:val="ru-RU"/>
        </w:rPr>
        <w:t>)</w:t>
      </w:r>
      <w:r w:rsidR="0063169E" w:rsidRPr="0088561C">
        <w:rPr>
          <w:lang w:val="ru-RU"/>
        </w:rPr>
        <w:tab/>
        <w:t>фамилия и адрес председателя и каждого заместителя председателя.</w:t>
      </w:r>
    </w:p>
    <w:p w14:paraId="360BDEA8" w14:textId="2F32D730" w:rsidR="0063169E" w:rsidRPr="0088561C" w:rsidRDefault="0063169E" w:rsidP="0063169E">
      <w:pPr>
        <w:rPr>
          <w:lang w:val="ru-RU"/>
        </w:rPr>
      </w:pPr>
      <w:r w:rsidRPr="0088561C">
        <w:rPr>
          <w:lang w:val="ru-RU"/>
        </w:rPr>
        <w:lastRenderedPageBreak/>
        <w:t xml:space="preserve">Кроме того, в случае, когда срочный Вопрос или тема, возникшие в период между собраниями </w:t>
      </w:r>
      <w:r w:rsidR="00F068E5">
        <w:rPr>
          <w:lang w:val="ru-RU"/>
        </w:rPr>
        <w:t>ИК</w:t>
      </w:r>
      <w:r w:rsidRPr="0088561C">
        <w:rPr>
          <w:lang w:val="ru-RU"/>
        </w:rPr>
        <w:t xml:space="preserve">, не могут быть должным образом рассмотрены на плановом собрании этой Комиссии, председатель, после консультаций с заместителями председателя и Директором, может принять меры по созданию </w:t>
      </w:r>
      <w:r w:rsidR="00F068E5">
        <w:rPr>
          <w:lang w:val="ru-RU"/>
        </w:rPr>
        <w:t>ЦГ</w:t>
      </w:r>
      <w:r w:rsidRPr="0088561C">
        <w:rPr>
          <w:lang w:val="ru-RU"/>
        </w:rPr>
        <w:t xml:space="preserve"> посредством соответствующего Решения, в котором указываются подлежащие изучению срочный Вопрос или тема. Такие действия должны быть подтверждены на следующем собрании </w:t>
      </w:r>
      <w:r w:rsidR="00F068E5">
        <w:rPr>
          <w:lang w:val="ru-RU"/>
        </w:rPr>
        <w:t>ИК</w:t>
      </w:r>
      <w:r w:rsidRPr="0088561C">
        <w:rPr>
          <w:lang w:val="ru-RU"/>
        </w:rPr>
        <w:t>.</w:t>
      </w:r>
    </w:p>
    <w:p w14:paraId="00699FB0" w14:textId="129351A2" w:rsidR="0063169E" w:rsidRPr="0088561C" w:rsidRDefault="0063169E" w:rsidP="0063169E">
      <w:pPr>
        <w:rPr>
          <w:lang w:val="ru-RU"/>
        </w:rPr>
      </w:pPr>
      <w:r w:rsidRPr="0088561C">
        <w:rPr>
          <w:lang w:val="ru-RU"/>
        </w:rPr>
        <w:t>А1.3.2.5</w:t>
      </w:r>
      <w:r w:rsidRPr="0088561C">
        <w:rPr>
          <w:lang w:val="ru-RU"/>
        </w:rPr>
        <w:tab/>
        <w:t xml:space="preserve">При необходимости, для совместного рассмотрения вкладов, затрагивающих несколько </w:t>
      </w:r>
      <w:r w:rsidR="00F068E5">
        <w:rPr>
          <w:lang w:val="ru-RU"/>
        </w:rPr>
        <w:t>ИК</w:t>
      </w:r>
      <w:r w:rsidRPr="0088561C">
        <w:rPr>
          <w:lang w:val="ru-RU"/>
        </w:rPr>
        <w:t xml:space="preserve">, или для изучения Вопросов или тем, требующих участия экспертов из нескольких </w:t>
      </w:r>
      <w:r w:rsidR="00F068E5">
        <w:rPr>
          <w:lang w:val="ru-RU"/>
        </w:rPr>
        <w:t>ИК</w:t>
      </w:r>
      <w:r w:rsidRPr="0088561C">
        <w:rPr>
          <w:lang w:val="ru-RU"/>
        </w:rPr>
        <w:t xml:space="preserve">, </w:t>
      </w:r>
      <w:r w:rsidR="00F068E5">
        <w:rPr>
          <w:lang w:val="ru-RU"/>
        </w:rPr>
        <w:t>ИК</w:t>
      </w:r>
      <w:r w:rsidRPr="0088561C">
        <w:rPr>
          <w:lang w:val="ru-RU"/>
        </w:rPr>
        <w:t xml:space="preserve"> могут быть созданы ОРГ или ОЦГ согласно предложениям председателей соответствующих </w:t>
      </w:r>
      <w:r w:rsidR="00F068E5">
        <w:rPr>
          <w:lang w:val="ru-RU"/>
        </w:rPr>
        <w:t>ИК</w:t>
      </w:r>
      <w:r w:rsidRPr="0088561C">
        <w:rPr>
          <w:lang w:val="ru-RU"/>
        </w:rPr>
        <w:t xml:space="preserve"> или по решению первой сессии ПСК для проведения исследований в рамках подготовки к следующей ВКР, как определено в Резолюции МСЭ</w:t>
      </w:r>
      <w:r w:rsidRPr="0088561C">
        <w:rPr>
          <w:lang w:val="ru-RU" w:eastAsia="ja-JP"/>
        </w:rPr>
        <w:t xml:space="preserve">-R 2. </w:t>
      </w:r>
      <w:r w:rsidR="00F068E5" w:rsidRPr="00362D82">
        <w:rPr>
          <w:lang w:val="ru-RU" w:eastAsia="ja-JP"/>
        </w:rPr>
        <w:t>В обоих случаях работу ОРГ или ОЦГ следует определять также, как работу целевой группы</w:t>
      </w:r>
      <w:r w:rsidR="00F068E5" w:rsidRPr="00B20C8A">
        <w:rPr>
          <w:lang w:val="ru-RU" w:eastAsia="ja-JP"/>
        </w:rPr>
        <w:t xml:space="preserve"> (</w:t>
      </w:r>
      <w:r w:rsidR="00F068E5" w:rsidRPr="00362D82">
        <w:rPr>
          <w:lang w:val="ru-RU" w:eastAsia="ja-JP"/>
        </w:rPr>
        <w:t>см.</w:t>
      </w:r>
      <w:r w:rsidR="00F068E5" w:rsidRPr="00B20C8A">
        <w:rPr>
          <w:lang w:val="ru-RU"/>
        </w:rPr>
        <w:t xml:space="preserve"> </w:t>
      </w:r>
      <w:r w:rsidR="00F068E5" w:rsidRPr="00362D82">
        <w:rPr>
          <w:lang w:val="ru-RU"/>
        </w:rPr>
        <w:t>п. </w:t>
      </w:r>
      <w:r w:rsidR="00F068E5" w:rsidRPr="00362D82">
        <w:rPr>
          <w:lang w:val="ru-RU" w:eastAsia="ja-JP"/>
        </w:rPr>
        <w:t>A</w:t>
      </w:r>
      <w:r w:rsidR="00F068E5" w:rsidRPr="00B20C8A">
        <w:rPr>
          <w:lang w:val="ru-RU" w:eastAsia="ja-JP"/>
        </w:rPr>
        <w:t xml:space="preserve">1.3.2.4). </w:t>
      </w:r>
      <w:r w:rsidR="00F068E5" w:rsidRPr="00362D82">
        <w:rPr>
          <w:lang w:val="ru-RU" w:eastAsia="ja-JP"/>
        </w:rPr>
        <w:t>Если</w:t>
      </w:r>
      <w:r w:rsidR="00F068E5" w:rsidRPr="00B20C8A">
        <w:rPr>
          <w:lang w:val="ru-RU" w:eastAsia="ja-JP"/>
        </w:rPr>
        <w:t xml:space="preserve"> </w:t>
      </w:r>
      <w:r w:rsidR="00F068E5" w:rsidRPr="00362D82">
        <w:rPr>
          <w:lang w:val="ru-RU"/>
        </w:rPr>
        <w:t>документация МСЭ-R, о которой идет речь в Приложении 2, разрабатывается ОРГ или ОЦГ, ее следует утверждать совместно соответствующими участвующими</w:t>
      </w:r>
      <w:r w:rsidR="00251500">
        <w:rPr>
          <w:lang w:val="ru-RU"/>
        </w:rPr>
        <w:t xml:space="preserve"> </w:t>
      </w:r>
      <w:r w:rsidR="00F460E5">
        <w:rPr>
          <w:lang w:val="ru-RU"/>
        </w:rPr>
        <w:t>ИК</w:t>
      </w:r>
      <w:r w:rsidR="00F068E5" w:rsidRPr="00362D82">
        <w:rPr>
          <w:lang w:val="ru-RU"/>
        </w:rPr>
        <w:t>, и любые пересмотры следует утверждать совместно аналогичным образом.</w:t>
      </w:r>
    </w:p>
    <w:p w14:paraId="6F1FCF71" w14:textId="34945909" w:rsidR="0063169E" w:rsidRPr="0088561C" w:rsidRDefault="0063169E" w:rsidP="0063169E">
      <w:pPr>
        <w:rPr>
          <w:lang w:val="ru-RU"/>
        </w:rPr>
      </w:pPr>
      <w:r w:rsidRPr="0088561C">
        <w:rPr>
          <w:lang w:val="ru-RU"/>
        </w:rPr>
        <w:t>А1.3.2.6</w:t>
      </w:r>
      <w:r w:rsidRPr="0088561C">
        <w:rPr>
          <w:lang w:val="ru-RU"/>
        </w:rPr>
        <w:tab/>
        <w:t xml:space="preserve">В некоторых случаях при возникновении срочных или специальных вопросов, требующих изучения, бывает целесообразным для </w:t>
      </w:r>
      <w:r w:rsidR="00F068E5">
        <w:rPr>
          <w:lang w:val="ru-RU"/>
        </w:rPr>
        <w:t>ИК</w:t>
      </w:r>
      <w:r w:rsidRPr="0088561C">
        <w:rPr>
          <w:lang w:val="ru-RU"/>
        </w:rPr>
        <w:t xml:space="preserve">, </w:t>
      </w:r>
      <w:r w:rsidR="00F068E5">
        <w:rPr>
          <w:lang w:val="ru-RU"/>
        </w:rPr>
        <w:t>РГ</w:t>
      </w:r>
      <w:r w:rsidR="00F068E5" w:rsidRPr="0088561C">
        <w:rPr>
          <w:lang w:val="ru-RU"/>
        </w:rPr>
        <w:t xml:space="preserve"> </w:t>
      </w:r>
      <w:r w:rsidRPr="0088561C">
        <w:rPr>
          <w:lang w:val="ru-RU"/>
        </w:rPr>
        <w:t xml:space="preserve">или </w:t>
      </w:r>
      <w:r w:rsidR="00F068E5">
        <w:rPr>
          <w:lang w:val="ru-RU"/>
        </w:rPr>
        <w:t>ЦГ</w:t>
      </w:r>
      <w:r w:rsidRPr="0088561C">
        <w:rPr>
          <w:lang w:val="ru-RU"/>
        </w:rPr>
        <w:t xml:space="preserve"> назначить Докладчика с четко определенным кругом полномочий, который, будучи экспертом, может провести предварительные исследования или организовать опрос среди Государств – Членов Союза, Членов Сектора, Ассоциированных членов и Академических организаций, принимающих участие в работе </w:t>
      </w:r>
      <w:r w:rsidR="00F068E5">
        <w:rPr>
          <w:lang w:val="ru-RU"/>
        </w:rPr>
        <w:t>ИК</w:t>
      </w:r>
      <w:r w:rsidRPr="0088561C">
        <w:rPr>
          <w:lang w:val="ru-RU"/>
        </w:rPr>
        <w:t>, в основном по переписке. Используемый Докладчиком метод, будь то персональное изучение или опрос, не определяется методами работы, а является выбором отдельного Докладчика. Поэтому предполагается, что результаты данной работы представляют точку зрения Докладчика. Кроме того, может быть полезным назначить Докладчика для подготовки проекта Рекомендации(й) или других текстов МСЭ</w:t>
      </w:r>
      <w:r w:rsidRPr="0088561C">
        <w:rPr>
          <w:lang w:val="ru-RU"/>
        </w:rPr>
        <w:noBreakHyphen/>
        <w:t>R. В этом случае подготовку проекта(ов) Рекомендации(й) или других текстов следует четко упомянуть в круге ведения, и Докладчику следует заблаговременно до начала собрания представить данные проекты в качестве вклада в работу соответствующей рабочей или целевой группы, с тем чтобы можно было учесть замечания по проекту.</w:t>
      </w:r>
    </w:p>
    <w:p w14:paraId="32661E36" w14:textId="50E84FE4" w:rsidR="0063169E" w:rsidRPr="0088561C" w:rsidRDefault="0063169E" w:rsidP="0063169E">
      <w:pPr>
        <w:rPr>
          <w:lang w:val="ru-RU"/>
        </w:rPr>
      </w:pPr>
      <w:r w:rsidRPr="0088561C">
        <w:rPr>
          <w:lang w:val="ru-RU"/>
        </w:rPr>
        <w:t>А1.3.2.7</w:t>
      </w:r>
      <w:r w:rsidRPr="0088561C">
        <w:rPr>
          <w:lang w:val="ru-RU"/>
        </w:rPr>
        <w:tab/>
        <w:t xml:space="preserve">Группа Докладчика может быть также создана </w:t>
      </w:r>
      <w:r w:rsidR="00F068E5">
        <w:rPr>
          <w:lang w:val="ru-RU"/>
        </w:rPr>
        <w:t>ИК</w:t>
      </w:r>
      <w:r w:rsidRPr="0088561C">
        <w:rPr>
          <w:lang w:val="ru-RU"/>
        </w:rPr>
        <w:t xml:space="preserve">, </w:t>
      </w:r>
      <w:r w:rsidR="00F068E5">
        <w:rPr>
          <w:lang w:val="ru-RU"/>
        </w:rPr>
        <w:t>РГ</w:t>
      </w:r>
      <w:r w:rsidR="00F068E5" w:rsidRPr="0088561C">
        <w:rPr>
          <w:lang w:val="ru-RU"/>
        </w:rPr>
        <w:t xml:space="preserve"> </w:t>
      </w:r>
      <w:r w:rsidRPr="0088561C">
        <w:rPr>
          <w:lang w:val="ru-RU"/>
        </w:rPr>
        <w:t xml:space="preserve">или </w:t>
      </w:r>
      <w:r w:rsidR="00F068E5">
        <w:rPr>
          <w:lang w:val="ru-RU"/>
        </w:rPr>
        <w:t>ЦГ</w:t>
      </w:r>
      <w:r w:rsidRPr="0088561C">
        <w:rPr>
          <w:lang w:val="ru-RU"/>
        </w:rPr>
        <w:t xml:space="preserve"> для обсуждения срочных или специальных вопросов, требующих анализа. </w:t>
      </w:r>
      <w:r w:rsidR="00F068E5">
        <w:rPr>
          <w:lang w:val="ru-RU"/>
        </w:rPr>
        <w:t>ГД</w:t>
      </w:r>
      <w:r w:rsidRPr="0088561C">
        <w:rPr>
          <w:lang w:val="ru-RU"/>
        </w:rPr>
        <w:t xml:space="preserve"> отличается от Докладчика тем, что в дополнение к назначенному Докладчику в эту группу входят ее члены, и результаты работы </w:t>
      </w:r>
      <w:r w:rsidR="00F068E5">
        <w:rPr>
          <w:lang w:val="ru-RU"/>
        </w:rPr>
        <w:t>ГД</w:t>
      </w:r>
      <w:r w:rsidRPr="0088561C">
        <w:rPr>
          <w:lang w:val="ru-RU"/>
        </w:rPr>
        <w:t xml:space="preserve"> должны представлять собой согласованный консенсус группы или отражать различные мнения участников группы. </w:t>
      </w:r>
      <w:r w:rsidR="00F068E5">
        <w:rPr>
          <w:lang w:val="ru-RU"/>
        </w:rPr>
        <w:t>ГД</w:t>
      </w:r>
      <w:r w:rsidRPr="0088561C">
        <w:rPr>
          <w:lang w:val="ru-RU"/>
        </w:rPr>
        <w:t xml:space="preserve"> должна иметь четко определенный круг полномочий. Работу по возможности следует осуществлять по переписке. Однако при необходимости </w:t>
      </w:r>
      <w:r w:rsidR="00F068E5">
        <w:rPr>
          <w:lang w:val="ru-RU"/>
        </w:rPr>
        <w:t>ГД</w:t>
      </w:r>
      <w:r w:rsidRPr="0088561C">
        <w:rPr>
          <w:lang w:val="ru-RU"/>
        </w:rPr>
        <w:t xml:space="preserve"> для продвижения своей работы может провести собрание. Работа </w:t>
      </w:r>
      <w:r w:rsidR="00F068E5">
        <w:rPr>
          <w:lang w:val="ru-RU"/>
        </w:rPr>
        <w:t>ГД</w:t>
      </w:r>
      <w:r w:rsidRPr="0088561C">
        <w:rPr>
          <w:lang w:val="ru-RU"/>
        </w:rPr>
        <w:t xml:space="preserve"> должна проводиться при ограниченной поддержке со стороны БР.</w:t>
      </w:r>
    </w:p>
    <w:p w14:paraId="12A1BEBC" w14:textId="581956A7" w:rsidR="0063169E" w:rsidRPr="0088561C" w:rsidRDefault="0063169E" w:rsidP="0063169E">
      <w:pPr>
        <w:rPr>
          <w:lang w:val="ru-RU"/>
        </w:rPr>
      </w:pPr>
      <w:r w:rsidRPr="0088561C">
        <w:rPr>
          <w:lang w:val="ru-RU"/>
        </w:rPr>
        <w:t>А1.3.2.8</w:t>
      </w:r>
      <w:r w:rsidRPr="0088561C">
        <w:rPr>
          <w:lang w:val="ru-RU"/>
        </w:rPr>
        <w:tab/>
        <w:t xml:space="preserve">В дополнение к вышесказанному в некоторых особых случаях может быть предусмотрено создание ОГД, включающей Докладчика(ов) и других экспертов от нескольких </w:t>
      </w:r>
      <w:r w:rsidR="00F068E5">
        <w:rPr>
          <w:lang w:val="ru-RU"/>
        </w:rPr>
        <w:t>ИК</w:t>
      </w:r>
      <w:r w:rsidRPr="0088561C">
        <w:rPr>
          <w:lang w:val="ru-RU"/>
        </w:rPr>
        <w:t xml:space="preserve">. </w:t>
      </w:r>
      <w:r w:rsidR="00F068E5">
        <w:rPr>
          <w:lang w:val="ru-RU"/>
        </w:rPr>
        <w:t>ОГД</w:t>
      </w:r>
      <w:r w:rsidRPr="0088561C">
        <w:rPr>
          <w:lang w:val="ru-RU"/>
        </w:rPr>
        <w:t xml:space="preserve"> следует отчитываться перед </w:t>
      </w:r>
      <w:r w:rsidR="00F068E5">
        <w:rPr>
          <w:lang w:val="ru-RU"/>
        </w:rPr>
        <w:t>РГ</w:t>
      </w:r>
      <w:r w:rsidR="00F068E5" w:rsidRPr="0088561C">
        <w:rPr>
          <w:lang w:val="ru-RU"/>
        </w:rPr>
        <w:t xml:space="preserve"> </w:t>
      </w:r>
      <w:r w:rsidRPr="0088561C">
        <w:rPr>
          <w:lang w:val="ru-RU"/>
        </w:rPr>
        <w:t xml:space="preserve">или </w:t>
      </w:r>
      <w:r w:rsidR="00F068E5">
        <w:rPr>
          <w:lang w:val="ru-RU"/>
        </w:rPr>
        <w:t>ЦГ</w:t>
      </w:r>
      <w:r w:rsidRPr="0088561C">
        <w:rPr>
          <w:lang w:val="ru-RU"/>
        </w:rPr>
        <w:t xml:space="preserve"> соответствующих </w:t>
      </w:r>
      <w:r w:rsidR="00F068E5">
        <w:rPr>
          <w:lang w:val="ru-RU"/>
        </w:rPr>
        <w:t>ИК</w:t>
      </w:r>
      <w:r w:rsidRPr="0088561C">
        <w:rPr>
          <w:lang w:val="ru-RU"/>
        </w:rPr>
        <w:t xml:space="preserve">. Положения, касающиеся работы </w:t>
      </w:r>
      <w:r w:rsidR="00F068E5">
        <w:rPr>
          <w:lang w:val="ru-RU"/>
        </w:rPr>
        <w:t>ОГД</w:t>
      </w:r>
      <w:r w:rsidRPr="0088561C">
        <w:rPr>
          <w:lang w:val="ru-RU"/>
        </w:rPr>
        <w:t xml:space="preserve">, и изложенные в п. А1.3.1.7, относятся только к тем </w:t>
      </w:r>
      <w:r w:rsidR="00F068E5">
        <w:rPr>
          <w:lang w:val="ru-RU"/>
        </w:rPr>
        <w:t>ОГД</w:t>
      </w:r>
      <w:r w:rsidRPr="0088561C">
        <w:rPr>
          <w:lang w:val="ru-RU"/>
        </w:rPr>
        <w:t xml:space="preserve">, которые были определены как требующие специальной поддержки со стороны Директора после консультации с председателями соответствующих </w:t>
      </w:r>
      <w:r w:rsidR="00F068E5">
        <w:rPr>
          <w:lang w:val="ru-RU"/>
        </w:rPr>
        <w:t>ИК</w:t>
      </w:r>
      <w:r w:rsidRPr="0088561C">
        <w:rPr>
          <w:lang w:val="ru-RU"/>
        </w:rPr>
        <w:t>.</w:t>
      </w:r>
    </w:p>
    <w:p w14:paraId="621EDFDA" w14:textId="538D290F" w:rsidR="0063169E" w:rsidRPr="0088561C" w:rsidRDefault="0063169E" w:rsidP="0063169E">
      <w:pPr>
        <w:rPr>
          <w:lang w:val="ru-RU"/>
        </w:rPr>
      </w:pPr>
      <w:r w:rsidRPr="0088561C">
        <w:rPr>
          <w:lang w:val="ru-RU"/>
        </w:rPr>
        <w:t>А1.3.2.9</w:t>
      </w:r>
      <w:r w:rsidRPr="0088561C">
        <w:rPr>
          <w:lang w:val="ru-RU"/>
        </w:rPr>
        <w:tab/>
        <w:t xml:space="preserve">Кроме того, могут быть созданы группы по переписке, работающие под руководством назначенных председателей этих групп. Группа по переписке отличается от </w:t>
      </w:r>
      <w:r w:rsidR="00F068E5">
        <w:rPr>
          <w:lang w:val="ru-RU"/>
        </w:rPr>
        <w:t>ГД</w:t>
      </w:r>
      <w:r w:rsidRPr="0088561C">
        <w:rPr>
          <w:lang w:val="ru-RU"/>
        </w:rPr>
        <w:t xml:space="preserve"> тем, что группа по переписке осуществляет свою работу только посредством электронной переписки, и никаких собраний не требуется. Группа по переписке должна иметь четко определенный круг полномочий и может быть создана (с назначением ее председателя) </w:t>
      </w:r>
      <w:r w:rsidR="00F068E5">
        <w:rPr>
          <w:lang w:val="ru-RU"/>
        </w:rPr>
        <w:t>РГ</w:t>
      </w:r>
      <w:r w:rsidRPr="0088561C">
        <w:rPr>
          <w:lang w:val="ru-RU"/>
        </w:rPr>
        <w:t xml:space="preserve">, </w:t>
      </w:r>
      <w:r w:rsidR="00F068E5">
        <w:rPr>
          <w:lang w:val="ru-RU"/>
        </w:rPr>
        <w:t>ЦГ</w:t>
      </w:r>
      <w:r w:rsidRPr="0088561C">
        <w:rPr>
          <w:lang w:val="ru-RU"/>
        </w:rPr>
        <w:t xml:space="preserve">, </w:t>
      </w:r>
      <w:r w:rsidR="00F068E5">
        <w:rPr>
          <w:lang w:val="ru-RU"/>
        </w:rPr>
        <w:t>ИК</w:t>
      </w:r>
      <w:r w:rsidRPr="0088561C">
        <w:rPr>
          <w:lang w:val="ru-RU"/>
        </w:rPr>
        <w:t>, ККТ или КГР.</w:t>
      </w:r>
    </w:p>
    <w:p w14:paraId="557E98D1" w14:textId="101A6935" w:rsidR="0063169E" w:rsidRPr="0088561C" w:rsidRDefault="0063169E" w:rsidP="0063169E">
      <w:pPr>
        <w:rPr>
          <w:lang w:val="ru-RU"/>
        </w:rPr>
      </w:pPr>
      <w:r w:rsidRPr="0088561C">
        <w:rPr>
          <w:lang w:val="ru-RU"/>
        </w:rPr>
        <w:t>А1.3.2.10</w:t>
      </w:r>
      <w:r w:rsidRPr="0088561C">
        <w:rPr>
          <w:lang w:val="ru-RU"/>
        </w:rPr>
        <w:tab/>
        <w:t xml:space="preserve">Участие в работе </w:t>
      </w:r>
      <w:r w:rsidR="00F068E5">
        <w:rPr>
          <w:lang w:val="ru-RU"/>
        </w:rPr>
        <w:t>ГД</w:t>
      </w:r>
      <w:r w:rsidRPr="0088561C">
        <w:rPr>
          <w:lang w:val="ru-RU"/>
        </w:rPr>
        <w:t xml:space="preserve">, </w:t>
      </w:r>
      <w:r w:rsidR="00F068E5">
        <w:rPr>
          <w:lang w:val="ru-RU"/>
        </w:rPr>
        <w:t>ОГД</w:t>
      </w:r>
      <w:r w:rsidRPr="0088561C">
        <w:rPr>
          <w:lang w:val="ru-RU"/>
        </w:rPr>
        <w:t xml:space="preserve"> и работающих по переписке групп </w:t>
      </w:r>
      <w:r w:rsidR="00F068E5">
        <w:rPr>
          <w:lang w:val="ru-RU"/>
        </w:rPr>
        <w:t>ИК</w:t>
      </w:r>
      <w:r w:rsidRPr="0088561C">
        <w:rPr>
          <w:lang w:val="ru-RU"/>
        </w:rPr>
        <w:t xml:space="preserve"> открыто для представителей Государств-Членов, Членов Сектора, Ассоциированных членов и Академических организаций. Во всех выраженных мнениях и в документации, предлагаемой для рассмотрения в этих группах, следует указывать Государство-Член, Члена Сектора, Ассоциированного члена или Академическую организацию, в зависимости от случая, сделавших конкретное предложение.</w:t>
      </w:r>
    </w:p>
    <w:p w14:paraId="74B975F8" w14:textId="6042C4C8" w:rsidR="0063169E" w:rsidRPr="0088561C" w:rsidRDefault="0063169E" w:rsidP="0063169E">
      <w:pPr>
        <w:rPr>
          <w:lang w:val="ru-RU"/>
        </w:rPr>
      </w:pPr>
      <w:r w:rsidRPr="0088561C">
        <w:rPr>
          <w:lang w:val="ru-RU"/>
        </w:rPr>
        <w:t>А1.3.2.11</w:t>
      </w:r>
      <w:r w:rsidRPr="0088561C">
        <w:rPr>
          <w:lang w:val="ru-RU"/>
        </w:rPr>
        <w:tab/>
        <w:t xml:space="preserve">Каждая </w:t>
      </w:r>
      <w:r w:rsidR="00F068E5">
        <w:rPr>
          <w:lang w:val="ru-RU"/>
        </w:rPr>
        <w:t>ИК</w:t>
      </w:r>
      <w:r w:rsidRPr="0088561C">
        <w:rPr>
          <w:lang w:val="ru-RU"/>
        </w:rPr>
        <w:t xml:space="preserve"> может назначить Докладчика(ов) по взаимодействию в ККТ для обеспечения правильности применения технической терминологии и грамматики в утвержденных текстах. В этом случае Докладчик(и) также обеспечивает(ют), чтобы утвержденные тексты были согласованы и имели одинаковый смысл на шести языках МСЭ и были без труда понятны всем пользователям. </w:t>
      </w:r>
      <w:r w:rsidRPr="0088561C">
        <w:rPr>
          <w:lang w:val="ru-RU"/>
        </w:rPr>
        <w:lastRenderedPageBreak/>
        <w:t>Согласованные тексты представляются БР назначенному(ым) Докладчику(ам), по мере того как они выпускаются на официальных языках.</w:t>
      </w:r>
    </w:p>
    <w:p w14:paraId="09EFA874" w14:textId="77777777" w:rsidR="0063169E" w:rsidRPr="0088561C" w:rsidRDefault="0063169E" w:rsidP="0063169E">
      <w:pPr>
        <w:pStyle w:val="Heading1"/>
        <w:rPr>
          <w:lang w:val="ru-RU"/>
        </w:rPr>
      </w:pPr>
      <w:bookmarkStart w:id="10" w:name="_Toc433802482"/>
      <w:r w:rsidRPr="0088561C">
        <w:rPr>
          <w:lang w:val="ru-RU"/>
        </w:rPr>
        <w:t>А1.4</w:t>
      </w:r>
      <w:r w:rsidRPr="0088561C">
        <w:rPr>
          <w:lang w:val="ru-RU"/>
        </w:rPr>
        <w:tab/>
        <w:t>Консультативная группа по радиосвязи</w:t>
      </w:r>
      <w:bookmarkEnd w:id="10"/>
    </w:p>
    <w:p w14:paraId="4A1E1945" w14:textId="7491B2E9" w:rsidR="0063169E" w:rsidRPr="0088561C" w:rsidRDefault="0063169E" w:rsidP="0063169E">
      <w:pPr>
        <w:rPr>
          <w:lang w:val="ru-RU"/>
        </w:rPr>
      </w:pPr>
      <w:r w:rsidRPr="0088561C">
        <w:rPr>
          <w:lang w:val="ru-RU"/>
        </w:rPr>
        <w:t>А1.4.1</w:t>
      </w:r>
      <w:r w:rsidRPr="0088561C">
        <w:rPr>
          <w:lang w:val="ru-RU"/>
        </w:rPr>
        <w:tab/>
        <w:t xml:space="preserve">Как установлено в п. А1.2.1.3, </w:t>
      </w:r>
      <w:r w:rsidR="00F068E5">
        <w:rPr>
          <w:lang w:val="ru-RU"/>
        </w:rPr>
        <w:t>АР</w:t>
      </w:r>
      <w:r w:rsidRPr="0088561C">
        <w:rPr>
          <w:lang w:val="ru-RU"/>
        </w:rPr>
        <w:t xml:space="preserve"> может поручать </w:t>
      </w:r>
      <w:r w:rsidR="00F068E5">
        <w:rPr>
          <w:lang w:val="ru-RU"/>
        </w:rPr>
        <w:t>КГР</w:t>
      </w:r>
      <w:r w:rsidRPr="0088561C">
        <w:rPr>
          <w:lang w:val="ru-RU"/>
        </w:rPr>
        <w:t xml:space="preserve"> конкретные вопросы, относящиеся к ее компетенции, за исключением тех, которые относятся к процедурам, содержащимся в Регламенте радиосвязи, для получения от нее совета, относительно мер, которые необходимо принять по этим вопросам.</w:t>
      </w:r>
    </w:p>
    <w:p w14:paraId="7FBC4F91" w14:textId="148996F3" w:rsidR="0063169E" w:rsidRPr="0088561C" w:rsidRDefault="0063169E" w:rsidP="0063169E">
      <w:pPr>
        <w:rPr>
          <w:lang w:val="ru-RU"/>
        </w:rPr>
      </w:pPr>
      <w:r w:rsidRPr="0088561C">
        <w:rPr>
          <w:lang w:val="ru-RU"/>
        </w:rPr>
        <w:t>А1.4.2</w:t>
      </w:r>
      <w:r w:rsidRPr="0088561C">
        <w:rPr>
          <w:lang w:val="ru-RU"/>
        </w:rPr>
        <w:tab/>
      </w:r>
      <w:r w:rsidR="00F068E5">
        <w:rPr>
          <w:lang w:val="ru-RU"/>
        </w:rPr>
        <w:t>КГР</w:t>
      </w:r>
      <w:r w:rsidRPr="0088561C">
        <w:rPr>
          <w:lang w:val="ru-RU"/>
        </w:rPr>
        <w:t xml:space="preserve"> уполномочена, в соответствии с Резолюцией МСЭ</w:t>
      </w:r>
      <w:r w:rsidRPr="0088561C">
        <w:rPr>
          <w:lang w:val="ru-RU"/>
        </w:rPr>
        <w:noBreakHyphen/>
        <w:t>R 52, действовать от имени ассамблеи в период между ассамблеями.</w:t>
      </w:r>
    </w:p>
    <w:p w14:paraId="76457644" w14:textId="635C150F" w:rsidR="0063169E" w:rsidRPr="0088561C" w:rsidRDefault="0063169E" w:rsidP="0063169E">
      <w:pPr>
        <w:rPr>
          <w:lang w:val="ru-RU"/>
        </w:rPr>
      </w:pPr>
      <w:r w:rsidRPr="0088561C">
        <w:rPr>
          <w:lang w:val="ru-RU"/>
        </w:rPr>
        <w:t>А1.4.3</w:t>
      </w:r>
      <w:r w:rsidRPr="0088561C">
        <w:rPr>
          <w:lang w:val="ru-RU"/>
        </w:rPr>
        <w:tab/>
        <w:t xml:space="preserve">В соответствии с п. 160G Конвенции </w:t>
      </w:r>
      <w:r w:rsidR="00AC202D">
        <w:rPr>
          <w:lang w:val="ru-RU"/>
        </w:rPr>
        <w:t>КГР</w:t>
      </w:r>
      <w:r w:rsidRPr="0088561C">
        <w:rPr>
          <w:lang w:val="ru-RU"/>
        </w:rPr>
        <w:t xml:space="preserve"> принимает собственные методы работы, которые совместимы с методами, принятыми </w:t>
      </w:r>
      <w:r w:rsidR="00AC202D">
        <w:rPr>
          <w:lang w:val="ru-RU"/>
        </w:rPr>
        <w:t>АР</w:t>
      </w:r>
      <w:r w:rsidRPr="0088561C">
        <w:rPr>
          <w:lang w:val="ru-RU"/>
        </w:rPr>
        <w:t>.</w:t>
      </w:r>
    </w:p>
    <w:p w14:paraId="61D71400" w14:textId="5C13C122" w:rsidR="0063169E" w:rsidRPr="0088561C" w:rsidRDefault="0063169E" w:rsidP="0063169E">
      <w:pPr>
        <w:rPr>
          <w:lang w:val="ru-RU"/>
        </w:rPr>
      </w:pPr>
      <w:r w:rsidRPr="0088561C">
        <w:rPr>
          <w:lang w:val="ru-RU"/>
        </w:rPr>
        <w:t>A1.4.4</w:t>
      </w:r>
      <w:r w:rsidRPr="0088561C">
        <w:rPr>
          <w:lang w:val="ru-RU"/>
        </w:rPr>
        <w:tab/>
        <w:t xml:space="preserve">Участие в работе </w:t>
      </w:r>
      <w:r w:rsidR="00AC202D">
        <w:rPr>
          <w:lang w:val="ru-RU"/>
        </w:rPr>
        <w:t>ГД</w:t>
      </w:r>
      <w:r w:rsidRPr="0088561C">
        <w:rPr>
          <w:lang w:val="ru-RU"/>
        </w:rPr>
        <w:t xml:space="preserve"> и работающих по переписке групп КГР открыто для представителей Государств-Членов и Членов Сектора, а также председателей </w:t>
      </w:r>
      <w:r w:rsidR="00F460E5">
        <w:rPr>
          <w:lang w:val="ru-RU"/>
        </w:rPr>
        <w:t>ИК</w:t>
      </w:r>
      <w:r w:rsidRPr="0088561C">
        <w:rPr>
          <w:lang w:val="ru-RU"/>
        </w:rPr>
        <w:t>. Во всех выраженных мнениях и в документации, предлагаемой для рассмотрения в этих группах, следует указывать Государство-Член или Члена Сектора, в зависимости от случая, сделавших конкретное предложение.</w:t>
      </w:r>
    </w:p>
    <w:p w14:paraId="1327233D" w14:textId="77777777" w:rsidR="0063169E" w:rsidRPr="0088561C" w:rsidRDefault="0063169E" w:rsidP="0063169E">
      <w:pPr>
        <w:pStyle w:val="Heading1"/>
        <w:rPr>
          <w:lang w:val="ru-RU"/>
        </w:rPr>
      </w:pPr>
      <w:bookmarkStart w:id="11" w:name="_Toc433802483"/>
      <w:r w:rsidRPr="0088561C">
        <w:rPr>
          <w:lang w:val="ru-RU"/>
        </w:rPr>
        <w:t>А1.5</w:t>
      </w:r>
      <w:r w:rsidRPr="0088561C">
        <w:rPr>
          <w:lang w:val="ru-RU"/>
        </w:rPr>
        <w:tab/>
        <w:t>Подготовка к всемирным и региональным конференциям радиосвязи</w:t>
      </w:r>
      <w:bookmarkEnd w:id="11"/>
    </w:p>
    <w:p w14:paraId="5F7F8977" w14:textId="69B5B2F2" w:rsidR="0063169E" w:rsidRPr="0088561C" w:rsidRDefault="0063169E" w:rsidP="0063169E">
      <w:pPr>
        <w:rPr>
          <w:lang w:val="ru-RU"/>
        </w:rPr>
      </w:pPr>
      <w:r w:rsidRPr="0088561C">
        <w:rPr>
          <w:lang w:val="ru-RU"/>
        </w:rPr>
        <w:t>А1.5.1</w:t>
      </w:r>
      <w:r w:rsidRPr="0088561C">
        <w:rPr>
          <w:lang w:val="ru-RU"/>
        </w:rPr>
        <w:tab/>
        <w:t xml:space="preserve">Процедуры, рассматриваемые в Резолюции МСЭ-R 2, применяются при подготовке к ВКР. При необходимости они могут быть адаптированы </w:t>
      </w:r>
      <w:r w:rsidR="00AC202D">
        <w:rPr>
          <w:lang w:val="ru-RU"/>
        </w:rPr>
        <w:t>АР</w:t>
      </w:r>
      <w:r w:rsidRPr="0088561C">
        <w:rPr>
          <w:lang w:val="ru-RU"/>
        </w:rPr>
        <w:t xml:space="preserve"> для их применения к РКР.</w:t>
      </w:r>
    </w:p>
    <w:p w14:paraId="3AC97DD0" w14:textId="77777777" w:rsidR="0063169E" w:rsidRPr="0088561C" w:rsidRDefault="0063169E" w:rsidP="0063169E">
      <w:pPr>
        <w:rPr>
          <w:lang w:val="ru-RU"/>
        </w:rPr>
      </w:pPr>
      <w:r w:rsidRPr="0088561C">
        <w:rPr>
          <w:lang w:val="ru-RU"/>
        </w:rPr>
        <w:t>А1.5.2</w:t>
      </w:r>
      <w:r w:rsidRPr="0088561C">
        <w:rPr>
          <w:lang w:val="ru-RU"/>
        </w:rPr>
        <w:tab/>
        <w:t>Подготовка к ВКР проводится ПСК (см. Резолюцию МСЭ-R 2).</w:t>
      </w:r>
    </w:p>
    <w:p w14:paraId="5EEC5766" w14:textId="77777777" w:rsidR="0063169E" w:rsidRPr="0088561C" w:rsidRDefault="0063169E" w:rsidP="0063169E">
      <w:pPr>
        <w:rPr>
          <w:lang w:val="ru-RU"/>
        </w:rPr>
      </w:pPr>
      <w:r w:rsidRPr="0088561C">
        <w:rPr>
          <w:lang w:val="ru-RU"/>
        </w:rPr>
        <w:t>А1.5.3</w:t>
      </w:r>
      <w:r w:rsidRPr="0088561C">
        <w:rPr>
          <w:lang w:val="ru-RU"/>
        </w:rPr>
        <w:tab/>
        <w:t>При подготовке к ВКР или РКР может потребоваться получить дополнительную информацию с помощью вопросника. Вопросники, издаваемые Бюро, следует ограничивать техническими и эксплуатационными характеристиками, требуемыми для проведения необходимых исследований, если только такие вопросники не являются результатом решения ВКР или РКР.</w:t>
      </w:r>
    </w:p>
    <w:p w14:paraId="2BE1BECB" w14:textId="77777777" w:rsidR="0063169E" w:rsidRPr="0088561C" w:rsidRDefault="0063169E" w:rsidP="0063169E">
      <w:pPr>
        <w:rPr>
          <w:lang w:val="ru-RU"/>
        </w:rPr>
      </w:pPr>
      <w:r w:rsidRPr="0088561C">
        <w:rPr>
          <w:lang w:val="ru-RU"/>
        </w:rPr>
        <w:t>А1.5</w:t>
      </w:r>
      <w:r w:rsidRPr="0088561C">
        <w:rPr>
          <w:bCs/>
          <w:lang w:val="ru-RU"/>
        </w:rPr>
        <w:t>.4</w:t>
      </w:r>
      <w:r w:rsidRPr="0088561C">
        <w:rPr>
          <w:lang w:val="ru-RU"/>
        </w:rPr>
        <w:tab/>
        <w:t xml:space="preserve">Директор должен выпускать в электронной форме информационные материалы, включающие подготовительные документы и заключительные отчеты ПСК. </w:t>
      </w:r>
    </w:p>
    <w:p w14:paraId="0E614A51" w14:textId="77777777" w:rsidR="0063169E" w:rsidRPr="0088561C" w:rsidRDefault="0063169E" w:rsidP="0063169E">
      <w:pPr>
        <w:pStyle w:val="Heading1"/>
        <w:rPr>
          <w:lang w:val="ru-RU"/>
        </w:rPr>
      </w:pPr>
      <w:bookmarkStart w:id="12" w:name="_Toc433802484"/>
      <w:r w:rsidRPr="0088561C">
        <w:rPr>
          <w:lang w:val="ru-RU"/>
        </w:rPr>
        <w:t>А1.6</w:t>
      </w:r>
      <w:r w:rsidRPr="0088561C">
        <w:rPr>
          <w:lang w:val="ru-RU"/>
        </w:rPr>
        <w:tab/>
        <w:t>Другие соображения</w:t>
      </w:r>
      <w:bookmarkEnd w:id="12"/>
    </w:p>
    <w:p w14:paraId="456CAD5D" w14:textId="77777777" w:rsidR="0063169E" w:rsidRPr="0088561C" w:rsidRDefault="0063169E" w:rsidP="0063169E">
      <w:pPr>
        <w:pStyle w:val="Heading2"/>
        <w:rPr>
          <w:lang w:val="ru-RU"/>
        </w:rPr>
      </w:pPr>
      <w:bookmarkStart w:id="13" w:name="_Toc433802485"/>
      <w:r w:rsidRPr="0088561C">
        <w:rPr>
          <w:lang w:val="ru-RU"/>
        </w:rPr>
        <w:t>А1.6.1</w:t>
      </w:r>
      <w:r w:rsidRPr="0088561C">
        <w:rPr>
          <w:lang w:val="ru-RU"/>
        </w:rPr>
        <w:tab/>
        <w:t>Координация между исследовательскими комиссиями, Секторами и другими международными организациями</w:t>
      </w:r>
      <w:bookmarkEnd w:id="13"/>
    </w:p>
    <w:p w14:paraId="75439B81" w14:textId="77777777" w:rsidR="0063169E" w:rsidRPr="0088561C" w:rsidRDefault="0063169E" w:rsidP="0063169E">
      <w:pPr>
        <w:pStyle w:val="Heading3"/>
        <w:rPr>
          <w:lang w:val="ru-RU"/>
        </w:rPr>
      </w:pPr>
      <w:bookmarkStart w:id="14" w:name="_Toc433802486"/>
      <w:r w:rsidRPr="0088561C">
        <w:rPr>
          <w:lang w:val="ru-RU"/>
        </w:rPr>
        <w:t>А1.6.1.1</w:t>
      </w:r>
      <w:r w:rsidRPr="0088561C">
        <w:rPr>
          <w:lang w:val="ru-RU"/>
        </w:rPr>
        <w:tab/>
        <w:t>Собрания председателей и заместителей председателей исследовательских комиссий</w:t>
      </w:r>
      <w:bookmarkEnd w:id="14"/>
    </w:p>
    <w:p w14:paraId="3DB19215" w14:textId="1847890B" w:rsidR="0063169E" w:rsidRPr="0088561C" w:rsidRDefault="0063169E" w:rsidP="0063169E">
      <w:pPr>
        <w:rPr>
          <w:lang w:val="ru-RU"/>
        </w:rPr>
      </w:pPr>
      <w:r w:rsidRPr="0088561C">
        <w:rPr>
          <w:szCs w:val="28"/>
          <w:lang w:val="ru-RU" w:eastAsia="ru-RU"/>
        </w:rPr>
        <w:t xml:space="preserve">После каждой </w:t>
      </w:r>
      <w:r w:rsidR="00AC202D">
        <w:rPr>
          <w:szCs w:val="28"/>
          <w:lang w:val="ru-RU" w:eastAsia="ru-RU"/>
        </w:rPr>
        <w:t>АР</w:t>
      </w:r>
      <w:r w:rsidRPr="0088561C">
        <w:rPr>
          <w:szCs w:val="28"/>
          <w:lang w:val="ru-RU" w:eastAsia="ru-RU"/>
        </w:rPr>
        <w:t xml:space="preserve"> в возможно короткие сроки, а также по мере необходимости Директор созывает собрание председателей и заместителей председателей </w:t>
      </w:r>
      <w:r w:rsidR="00AC202D">
        <w:rPr>
          <w:szCs w:val="28"/>
          <w:lang w:val="ru-RU" w:eastAsia="ru-RU"/>
        </w:rPr>
        <w:t>ИК</w:t>
      </w:r>
      <w:r w:rsidRPr="0088561C">
        <w:rPr>
          <w:szCs w:val="28"/>
          <w:lang w:val="ru-RU" w:eastAsia="ru-RU"/>
        </w:rPr>
        <w:t xml:space="preserve"> и может пригласить председателей и заместителей председателей </w:t>
      </w:r>
      <w:r w:rsidR="00AC202D">
        <w:rPr>
          <w:szCs w:val="28"/>
          <w:lang w:val="ru-RU" w:eastAsia="ru-RU"/>
        </w:rPr>
        <w:t>РГ</w:t>
      </w:r>
      <w:r w:rsidRPr="0088561C">
        <w:rPr>
          <w:szCs w:val="28"/>
          <w:lang w:val="ru-RU" w:eastAsia="ru-RU"/>
        </w:rPr>
        <w:t xml:space="preserve"> и других подчиненных групп. По усмотрению Директора могут быть приглашены и другие эксперты в силу занимаемой должности. Цель собрания заключается в обеспечении максимально эффективного проведения и координации работы </w:t>
      </w:r>
      <w:r w:rsidR="00AC202D">
        <w:rPr>
          <w:szCs w:val="28"/>
          <w:lang w:val="ru-RU" w:eastAsia="ru-RU"/>
        </w:rPr>
        <w:t>ИК</w:t>
      </w:r>
      <w:r w:rsidRPr="0088561C">
        <w:rPr>
          <w:szCs w:val="28"/>
          <w:lang w:val="ru-RU" w:eastAsia="ru-RU"/>
        </w:rPr>
        <w:t xml:space="preserve">, в частности в отношении исследований, проводимых согласно соответствующим Резолюциям МСЭ-R, с тем чтобы избежать дублирования в работе между несколькими </w:t>
      </w:r>
      <w:r w:rsidR="00AC202D">
        <w:rPr>
          <w:szCs w:val="28"/>
          <w:lang w:val="ru-RU" w:eastAsia="ru-RU"/>
        </w:rPr>
        <w:t>ИК</w:t>
      </w:r>
      <w:r w:rsidRPr="0088561C">
        <w:rPr>
          <w:szCs w:val="28"/>
          <w:lang w:val="ru-RU" w:eastAsia="ru-RU"/>
        </w:rPr>
        <w:t>. Директор должен выступать в качестве председателя этого собрания. В надлежащих случаях такие собрания могут проводиться с помощью электронных средств, таких как телефон или видеоконференция, или с использованием интернета.</w:t>
      </w:r>
    </w:p>
    <w:p w14:paraId="603E10F6" w14:textId="77777777" w:rsidR="0063169E" w:rsidRPr="0088561C" w:rsidRDefault="0063169E" w:rsidP="0063169E">
      <w:pPr>
        <w:pStyle w:val="Heading3"/>
        <w:rPr>
          <w:lang w:val="ru-RU"/>
        </w:rPr>
      </w:pPr>
      <w:bookmarkStart w:id="15" w:name="_Toc433802487"/>
      <w:r w:rsidRPr="0088561C">
        <w:rPr>
          <w:lang w:val="ru-RU"/>
        </w:rPr>
        <w:t>А1.6.1.2</w:t>
      </w:r>
      <w:r w:rsidRPr="0088561C">
        <w:rPr>
          <w:lang w:val="ru-RU"/>
        </w:rPr>
        <w:tab/>
        <w:t>Докладчики по взаимодействию</w:t>
      </w:r>
      <w:bookmarkEnd w:id="15"/>
    </w:p>
    <w:p w14:paraId="481D8555" w14:textId="4A2F2421" w:rsidR="0063169E" w:rsidRPr="0088561C" w:rsidRDefault="0063169E" w:rsidP="0063169E">
      <w:pPr>
        <w:rPr>
          <w:lang w:val="ru-RU"/>
        </w:rPr>
      </w:pPr>
      <w:r w:rsidRPr="0088561C">
        <w:rPr>
          <w:lang w:val="ru-RU"/>
        </w:rPr>
        <w:t xml:space="preserve">Координация между </w:t>
      </w:r>
      <w:r w:rsidR="00AC202D">
        <w:rPr>
          <w:lang w:val="ru-RU"/>
        </w:rPr>
        <w:t>ИК</w:t>
      </w:r>
      <w:r w:rsidRPr="0088561C">
        <w:rPr>
          <w:lang w:val="ru-RU"/>
        </w:rPr>
        <w:t xml:space="preserve"> может обеспечиваться путем назначения Докладчиков по взаимодействию от той или иной </w:t>
      </w:r>
      <w:r w:rsidR="00AC202D">
        <w:rPr>
          <w:lang w:val="ru-RU"/>
        </w:rPr>
        <w:t>ИК</w:t>
      </w:r>
      <w:r w:rsidRPr="0088561C">
        <w:rPr>
          <w:lang w:val="ru-RU"/>
        </w:rPr>
        <w:t xml:space="preserve"> для участия в работе других </w:t>
      </w:r>
      <w:r w:rsidR="00AC202D">
        <w:rPr>
          <w:lang w:val="ru-RU"/>
        </w:rPr>
        <w:t>ИК</w:t>
      </w:r>
      <w:r w:rsidRPr="0088561C">
        <w:rPr>
          <w:lang w:val="ru-RU"/>
        </w:rPr>
        <w:t xml:space="preserve">, </w:t>
      </w:r>
      <w:r w:rsidR="00AC202D">
        <w:rPr>
          <w:lang w:val="ru-RU"/>
        </w:rPr>
        <w:t>ККТ</w:t>
      </w:r>
      <w:r w:rsidRPr="0088561C">
        <w:rPr>
          <w:lang w:val="ru-RU"/>
        </w:rPr>
        <w:t xml:space="preserve"> или соответствующих групп двух других Секторов.</w:t>
      </w:r>
    </w:p>
    <w:p w14:paraId="2F90F129" w14:textId="77777777" w:rsidR="0063169E" w:rsidRPr="0088561C" w:rsidRDefault="0063169E" w:rsidP="0063169E">
      <w:pPr>
        <w:pStyle w:val="Heading3"/>
        <w:rPr>
          <w:lang w:val="ru-RU"/>
        </w:rPr>
      </w:pPr>
      <w:bookmarkStart w:id="16" w:name="_Toc433802488"/>
      <w:r w:rsidRPr="0088561C">
        <w:rPr>
          <w:lang w:val="ru-RU"/>
        </w:rPr>
        <w:lastRenderedPageBreak/>
        <w:t>А1.6.1.3</w:t>
      </w:r>
      <w:r w:rsidRPr="0088561C">
        <w:rPr>
          <w:lang w:val="ru-RU"/>
        </w:rPr>
        <w:tab/>
        <w:t>Межсекторальные группы</w:t>
      </w:r>
      <w:bookmarkEnd w:id="16"/>
    </w:p>
    <w:p w14:paraId="66807F38" w14:textId="0D89E7B3" w:rsidR="0063169E" w:rsidRPr="0088561C" w:rsidRDefault="0063169E" w:rsidP="0063169E">
      <w:pPr>
        <w:rPr>
          <w:lang w:val="ru-RU"/>
        </w:rPr>
      </w:pPr>
      <w:r w:rsidRPr="0088561C">
        <w:rPr>
          <w:lang w:val="ru-RU"/>
        </w:rPr>
        <w:t xml:space="preserve">В особых случаях </w:t>
      </w:r>
      <w:r w:rsidR="00AC202D">
        <w:rPr>
          <w:lang w:val="ru-RU"/>
        </w:rPr>
        <w:t>ИК</w:t>
      </w:r>
      <w:r w:rsidRPr="0088561C">
        <w:rPr>
          <w:lang w:val="ru-RU"/>
        </w:rPr>
        <w:t xml:space="preserve"> Сектора радиосвязи, а также Сектора стандартизации электросвязи и Сектора развития электросвязи может проводиться дополнительная работа по определенным темам. В такой ситуации между двумя или между тремя Секторами возможно соглашение о создании Межсекторальной координационной группы (МКГ) или Межсекторальной группы Докладчика (МГД). Для получения более подробной информации об этих группах см. Резолюции МСЭ-R 6 и МСЭ-R 7.</w:t>
      </w:r>
    </w:p>
    <w:p w14:paraId="6A9D7290" w14:textId="77777777" w:rsidR="0063169E" w:rsidRPr="0088561C" w:rsidRDefault="0063169E" w:rsidP="0063169E">
      <w:pPr>
        <w:pStyle w:val="Heading3"/>
        <w:rPr>
          <w:lang w:val="ru-RU"/>
        </w:rPr>
      </w:pPr>
      <w:bookmarkStart w:id="17" w:name="_Toc433802489"/>
      <w:r w:rsidRPr="0088561C">
        <w:rPr>
          <w:lang w:val="ru-RU"/>
        </w:rPr>
        <w:t>А1.6.1.4</w:t>
      </w:r>
      <w:r w:rsidRPr="0088561C">
        <w:rPr>
          <w:lang w:val="ru-RU"/>
        </w:rPr>
        <w:tab/>
        <w:t>Другие международные организации</w:t>
      </w:r>
      <w:bookmarkEnd w:id="17"/>
    </w:p>
    <w:p w14:paraId="3540FBBE" w14:textId="16C5202F" w:rsidR="0063169E" w:rsidRPr="0088561C" w:rsidRDefault="0063169E" w:rsidP="0063169E">
      <w:pPr>
        <w:rPr>
          <w:lang w:val="ru-RU"/>
        </w:rPr>
      </w:pPr>
      <w:r w:rsidRPr="0088561C">
        <w:rPr>
          <w:lang w:val="ru-RU"/>
        </w:rPr>
        <w:t xml:space="preserve">В случае, когда существует потребность в сотрудничестве и координации с другими международными организациями, такое взаимодействие должно обеспечиваться Директором. Связь по конкретным техническим проблемам после консультации с Директором могут осуществлять </w:t>
      </w:r>
      <w:r w:rsidR="00AC202D">
        <w:rPr>
          <w:lang w:val="ru-RU"/>
        </w:rPr>
        <w:t>РГ</w:t>
      </w:r>
      <w:r w:rsidR="00AC202D" w:rsidRPr="0088561C">
        <w:rPr>
          <w:lang w:val="ru-RU"/>
        </w:rPr>
        <w:t xml:space="preserve"> </w:t>
      </w:r>
      <w:r w:rsidRPr="0088561C">
        <w:rPr>
          <w:lang w:val="ru-RU"/>
        </w:rPr>
        <w:t xml:space="preserve">или </w:t>
      </w:r>
      <w:r w:rsidR="00AC202D">
        <w:rPr>
          <w:lang w:val="ru-RU"/>
        </w:rPr>
        <w:t>ЦГ</w:t>
      </w:r>
      <w:r w:rsidRPr="0088561C">
        <w:rPr>
          <w:lang w:val="ru-RU"/>
        </w:rPr>
        <w:t xml:space="preserve"> или представитель, назначенный </w:t>
      </w:r>
      <w:r w:rsidR="00AC202D">
        <w:rPr>
          <w:lang w:val="ru-RU"/>
        </w:rPr>
        <w:t>ИК</w:t>
      </w:r>
      <w:r w:rsidRPr="0088561C">
        <w:rPr>
          <w:lang w:val="ru-RU"/>
        </w:rPr>
        <w:t>. Более подробно этот процесс см. в Резолюции МСЭ</w:t>
      </w:r>
      <w:r w:rsidRPr="0088561C">
        <w:rPr>
          <w:lang w:val="ru-RU"/>
        </w:rPr>
        <w:noBreakHyphen/>
        <w:t>R 9.</w:t>
      </w:r>
    </w:p>
    <w:p w14:paraId="1906846A" w14:textId="77777777" w:rsidR="0063169E" w:rsidRPr="0088561C" w:rsidRDefault="0063169E" w:rsidP="0063169E">
      <w:pPr>
        <w:pStyle w:val="Heading2"/>
        <w:rPr>
          <w:lang w:val="ru-RU"/>
        </w:rPr>
      </w:pPr>
      <w:bookmarkStart w:id="18" w:name="_Toc433802490"/>
      <w:r w:rsidRPr="0088561C">
        <w:rPr>
          <w:lang w:val="ru-RU"/>
        </w:rPr>
        <w:t>А1.6.2</w:t>
      </w:r>
      <w:r w:rsidRPr="0088561C">
        <w:rPr>
          <w:lang w:val="ru-RU"/>
        </w:rPr>
        <w:tab/>
        <w:t>Руководящие указания Директора</w:t>
      </w:r>
      <w:bookmarkEnd w:id="18"/>
    </w:p>
    <w:p w14:paraId="2A128890" w14:textId="37019176" w:rsidR="0063169E" w:rsidRPr="0088561C" w:rsidRDefault="0063169E" w:rsidP="0063169E">
      <w:pPr>
        <w:rPr>
          <w:lang w:val="ru-RU"/>
        </w:rPr>
      </w:pPr>
      <w:r w:rsidRPr="0088561C">
        <w:rPr>
          <w:lang w:val="ru-RU"/>
        </w:rPr>
        <w:t>А1.6.2.1</w:t>
      </w:r>
      <w:r w:rsidRPr="0088561C">
        <w:rPr>
          <w:lang w:val="ru-RU"/>
        </w:rPr>
        <w:tab/>
        <w:t xml:space="preserve">В качестве дополнения к данной Резолюции в обязанности Директора входит регулярный выпуск обновленных версий руководящих указаний по методам и процедурам работы в рамках БР, которые могут повлиять на работу </w:t>
      </w:r>
      <w:r w:rsidR="00AC202D">
        <w:rPr>
          <w:lang w:val="ru-RU"/>
        </w:rPr>
        <w:t>ИК</w:t>
      </w:r>
      <w:r w:rsidRPr="0088561C">
        <w:rPr>
          <w:lang w:val="ru-RU"/>
        </w:rPr>
        <w:t xml:space="preserve"> и подчиненных им групп (см. раздел </w:t>
      </w:r>
      <w:r>
        <w:rPr>
          <w:i/>
          <w:iCs/>
          <w:lang w:val="ru-RU"/>
        </w:rPr>
        <w:t>отмечая</w:t>
      </w:r>
      <w:r w:rsidRPr="0088561C">
        <w:rPr>
          <w:lang w:val="ru-RU"/>
        </w:rPr>
        <w:t>). В руководящие указания необходимо также включить вопросы, касающиеся обеспечения работы собраний и групп по переписке, а также аспектов, связанных с документацией.</w:t>
      </w:r>
    </w:p>
    <w:p w14:paraId="240DBCAE" w14:textId="77777777" w:rsidR="0063169E" w:rsidRPr="0088561C" w:rsidRDefault="0063169E" w:rsidP="0063169E">
      <w:pPr>
        <w:rPr>
          <w:lang w:val="ru-RU"/>
        </w:rPr>
      </w:pPr>
      <w:r w:rsidRPr="0088561C">
        <w:rPr>
          <w:lang w:val="ru-RU"/>
        </w:rPr>
        <w:t>А1.6.2.2</w:t>
      </w:r>
      <w:r w:rsidRPr="0088561C">
        <w:rPr>
          <w:lang w:val="ru-RU"/>
        </w:rPr>
        <w:tab/>
        <w:t>Издаваемые Директором руководящие указания должны содержать указания, касающиеся подготовки вкладов, предельных сроков их представления, и подробные сведения о разных типах документов, включая отчеты и документы, подготавливаемые председателями, и заявления о взаимодействии. В руководящих указаниях следует также рассматривать практические вопросы, связанные с эффективным распространением документов с помощью электронных средств. В руководящих указаниях содержится обязательный общий формат для новых или пересмотренных Рекомендаций МСЭ-R.</w:t>
      </w:r>
    </w:p>
    <w:p w14:paraId="12B112AF" w14:textId="77777777" w:rsidR="00AC202D" w:rsidRDefault="00AC202D">
      <w:pPr>
        <w:tabs>
          <w:tab w:val="clear" w:pos="1134"/>
          <w:tab w:val="clear" w:pos="1871"/>
          <w:tab w:val="clear" w:pos="2268"/>
        </w:tabs>
        <w:overflowPunct/>
        <w:autoSpaceDE/>
        <w:autoSpaceDN/>
        <w:adjustRightInd/>
        <w:spacing w:before="0"/>
        <w:textAlignment w:val="auto"/>
        <w:rPr>
          <w:caps/>
          <w:sz w:val="26"/>
          <w:lang w:val="ru-RU"/>
        </w:rPr>
      </w:pPr>
      <w:r>
        <w:rPr>
          <w:lang w:val="ru-RU"/>
        </w:rPr>
        <w:br w:type="page"/>
      </w:r>
    </w:p>
    <w:p w14:paraId="3E0C13D0" w14:textId="6DA94B0D" w:rsidR="0063169E" w:rsidRPr="0088561C" w:rsidRDefault="0063169E" w:rsidP="0063169E">
      <w:pPr>
        <w:pStyle w:val="PartNo"/>
        <w:spacing w:before="840"/>
        <w:rPr>
          <w:lang w:val="ru-RU"/>
        </w:rPr>
      </w:pPr>
      <w:r w:rsidRPr="0088561C">
        <w:rPr>
          <w:lang w:val="ru-RU"/>
        </w:rPr>
        <w:lastRenderedPageBreak/>
        <w:t>приложение 2</w:t>
      </w:r>
    </w:p>
    <w:p w14:paraId="7060D9AB" w14:textId="77777777" w:rsidR="0063169E" w:rsidRPr="0088561C" w:rsidRDefault="0063169E" w:rsidP="0063169E">
      <w:pPr>
        <w:pStyle w:val="Parttitle"/>
        <w:rPr>
          <w:lang w:val="ru-RU"/>
        </w:rPr>
      </w:pPr>
      <w:r w:rsidRPr="0088561C">
        <w:rPr>
          <w:lang w:val="ru-RU"/>
        </w:rPr>
        <w:t>Документация МСЭ-R</w:t>
      </w:r>
    </w:p>
    <w:p w14:paraId="538BCC14" w14:textId="77777777" w:rsidR="0063169E" w:rsidRPr="0088561C" w:rsidRDefault="0063169E" w:rsidP="0063169E">
      <w:pPr>
        <w:jc w:val="right"/>
        <w:rPr>
          <w:lang w:val="ru-RU"/>
        </w:rPr>
      </w:pPr>
      <w:r w:rsidRPr="0088561C">
        <w:rPr>
          <w:b/>
          <w:bCs/>
          <w:lang w:val="ru-RU"/>
        </w:rPr>
        <w:t>Стр</w:t>
      </w:r>
      <w:r w:rsidRPr="0088561C">
        <w:rPr>
          <w:lang w:val="ru-RU"/>
        </w:rPr>
        <w:t>.</w:t>
      </w:r>
    </w:p>
    <w:p w14:paraId="3520FEEC" w14:textId="4E05C01A" w:rsidR="0063169E" w:rsidRPr="0088561C" w:rsidRDefault="0063169E" w:rsidP="00AC202D">
      <w:pPr>
        <w:pStyle w:val="TOC1"/>
        <w:tabs>
          <w:tab w:val="clear" w:pos="567"/>
          <w:tab w:val="clear" w:pos="7938"/>
          <w:tab w:val="left" w:pos="1134"/>
          <w:tab w:val="left" w:leader="dot" w:pos="9072"/>
        </w:tabs>
        <w:spacing w:before="120"/>
        <w:ind w:left="1134" w:hanging="1134"/>
        <w:rPr>
          <w:rFonts w:asciiTheme="minorHAnsi" w:eastAsiaTheme="minorEastAsia" w:hAnsiTheme="minorHAnsi" w:cstheme="minorBidi"/>
          <w:noProof/>
          <w:szCs w:val="22"/>
          <w:lang w:val="ru-RU" w:eastAsia="zh-CN"/>
        </w:rPr>
      </w:pPr>
      <w:r w:rsidRPr="0088561C">
        <w:rPr>
          <w:lang w:val="ru-RU"/>
        </w:rPr>
        <w:fldChar w:fldCharType="begin"/>
      </w:r>
      <w:r w:rsidRPr="0088561C">
        <w:rPr>
          <w:lang w:val="ru-RU"/>
        </w:rPr>
        <w:instrText xml:space="preserve"> TOC \o "1-3" \h \z \u </w:instrText>
      </w:r>
      <w:r w:rsidRPr="0088561C">
        <w:rPr>
          <w:lang w:val="ru-RU"/>
        </w:rPr>
        <w:fldChar w:fldCharType="separate"/>
      </w:r>
      <w:hyperlink w:anchor="_Toc433802491" w:history="1">
        <w:r w:rsidRPr="0088561C">
          <w:rPr>
            <w:rStyle w:val="Hyperlink"/>
            <w:noProof/>
            <w:lang w:val="ru-RU"/>
          </w:rPr>
          <w:t>А2.1</w:t>
        </w:r>
        <w:r w:rsidRPr="0088561C">
          <w:rPr>
            <w:rFonts w:asciiTheme="minorHAnsi" w:eastAsiaTheme="minorEastAsia" w:hAnsiTheme="minorHAnsi" w:cstheme="minorBidi"/>
            <w:noProof/>
            <w:szCs w:val="22"/>
            <w:lang w:val="ru-RU" w:eastAsia="zh-CN"/>
          </w:rPr>
          <w:tab/>
        </w:r>
        <w:r w:rsidRPr="0088561C">
          <w:rPr>
            <w:rStyle w:val="Hyperlink"/>
            <w:noProof/>
            <w:lang w:val="ru-RU"/>
          </w:rPr>
          <w:t>Общие принципы</w:t>
        </w:r>
        <w:r w:rsidRPr="0088561C">
          <w:rPr>
            <w:noProof/>
            <w:webHidden/>
            <w:lang w:val="ru-RU"/>
          </w:rPr>
          <w:tab/>
        </w:r>
        <w:r w:rsidRPr="0088561C">
          <w:rPr>
            <w:noProof/>
            <w:webHidden/>
            <w:lang w:val="ru-RU"/>
          </w:rPr>
          <w:tab/>
        </w:r>
        <w:r w:rsidRPr="0088561C">
          <w:rPr>
            <w:noProof/>
            <w:webHidden/>
            <w:lang w:val="ru-RU"/>
          </w:rPr>
          <w:fldChar w:fldCharType="begin"/>
        </w:r>
        <w:r w:rsidRPr="0088561C">
          <w:rPr>
            <w:noProof/>
            <w:webHidden/>
            <w:lang w:val="ru-RU"/>
          </w:rPr>
          <w:instrText xml:space="preserve"> PAGEREF _Toc433802491 \h </w:instrText>
        </w:r>
        <w:r w:rsidRPr="0088561C">
          <w:rPr>
            <w:noProof/>
            <w:webHidden/>
            <w:lang w:val="ru-RU"/>
          </w:rPr>
        </w:r>
        <w:r w:rsidRPr="0088561C">
          <w:rPr>
            <w:noProof/>
            <w:webHidden/>
            <w:lang w:val="ru-RU"/>
          </w:rPr>
          <w:fldChar w:fldCharType="separate"/>
        </w:r>
        <w:r w:rsidR="00B4439F">
          <w:rPr>
            <w:noProof/>
            <w:webHidden/>
            <w:lang w:val="ru-RU"/>
          </w:rPr>
          <w:t>12</w:t>
        </w:r>
        <w:r w:rsidRPr="0088561C">
          <w:rPr>
            <w:noProof/>
            <w:webHidden/>
            <w:lang w:val="ru-RU"/>
          </w:rPr>
          <w:fldChar w:fldCharType="end"/>
        </w:r>
      </w:hyperlink>
    </w:p>
    <w:p w14:paraId="4DE06D8A" w14:textId="31403D5C" w:rsidR="0063169E" w:rsidRPr="0088561C" w:rsidRDefault="00B4439F" w:rsidP="00AC202D">
      <w:pPr>
        <w:pStyle w:val="TOC2"/>
        <w:tabs>
          <w:tab w:val="clear" w:pos="567"/>
          <w:tab w:val="clear" w:pos="7938"/>
          <w:tab w:val="left" w:pos="1134"/>
          <w:tab w:val="left" w:leader="dot" w:pos="9072"/>
        </w:tabs>
        <w:ind w:left="1134" w:hanging="1134"/>
        <w:rPr>
          <w:rFonts w:asciiTheme="minorHAnsi" w:eastAsiaTheme="minorEastAsia" w:hAnsiTheme="minorHAnsi" w:cstheme="minorBidi"/>
          <w:noProof/>
          <w:szCs w:val="22"/>
          <w:lang w:val="ru-RU" w:eastAsia="zh-CN"/>
        </w:rPr>
      </w:pPr>
      <w:hyperlink w:anchor="_Toc433802492" w:history="1">
        <w:r w:rsidR="0063169E" w:rsidRPr="0088561C">
          <w:rPr>
            <w:rStyle w:val="Hyperlink"/>
            <w:noProof/>
            <w:lang w:val="ru-RU"/>
          </w:rPr>
          <w:t>А2.1.1</w:t>
        </w:r>
        <w:r w:rsidR="0063169E" w:rsidRPr="0088561C">
          <w:rPr>
            <w:rFonts w:asciiTheme="minorHAnsi" w:eastAsiaTheme="minorEastAsia" w:hAnsiTheme="minorHAnsi" w:cstheme="minorBidi"/>
            <w:noProof/>
            <w:szCs w:val="22"/>
            <w:lang w:val="ru-RU" w:eastAsia="zh-CN"/>
          </w:rPr>
          <w:tab/>
        </w:r>
        <w:r w:rsidR="0063169E" w:rsidRPr="0088561C">
          <w:rPr>
            <w:rStyle w:val="Hyperlink"/>
            <w:noProof/>
            <w:lang w:val="ru-RU"/>
          </w:rPr>
          <w:t>Представление текстов</w:t>
        </w:r>
        <w:r w:rsidR="0063169E" w:rsidRPr="0088561C">
          <w:rPr>
            <w:noProof/>
            <w:webHidden/>
            <w:lang w:val="ru-RU"/>
          </w:rPr>
          <w:tab/>
        </w:r>
        <w:r w:rsidR="0063169E" w:rsidRPr="0088561C">
          <w:rPr>
            <w:noProof/>
            <w:webHidden/>
            <w:lang w:val="ru-RU"/>
          </w:rPr>
          <w:tab/>
        </w:r>
        <w:r w:rsidR="0063169E" w:rsidRPr="0088561C">
          <w:rPr>
            <w:noProof/>
            <w:webHidden/>
            <w:lang w:val="ru-RU"/>
          </w:rPr>
          <w:fldChar w:fldCharType="begin"/>
        </w:r>
        <w:r w:rsidR="0063169E" w:rsidRPr="0088561C">
          <w:rPr>
            <w:noProof/>
            <w:webHidden/>
            <w:lang w:val="ru-RU"/>
          </w:rPr>
          <w:instrText xml:space="preserve"> PAGEREF _Toc433802492 \h </w:instrText>
        </w:r>
        <w:r w:rsidR="0063169E" w:rsidRPr="0088561C">
          <w:rPr>
            <w:noProof/>
            <w:webHidden/>
            <w:lang w:val="ru-RU"/>
          </w:rPr>
        </w:r>
        <w:r w:rsidR="0063169E" w:rsidRPr="0088561C">
          <w:rPr>
            <w:noProof/>
            <w:webHidden/>
            <w:lang w:val="ru-RU"/>
          </w:rPr>
          <w:fldChar w:fldCharType="separate"/>
        </w:r>
        <w:r>
          <w:rPr>
            <w:noProof/>
            <w:webHidden/>
            <w:lang w:val="ru-RU"/>
          </w:rPr>
          <w:t>12</w:t>
        </w:r>
        <w:r w:rsidR="0063169E" w:rsidRPr="0088561C">
          <w:rPr>
            <w:noProof/>
            <w:webHidden/>
            <w:lang w:val="ru-RU"/>
          </w:rPr>
          <w:fldChar w:fldCharType="end"/>
        </w:r>
      </w:hyperlink>
    </w:p>
    <w:p w14:paraId="35D71DC0" w14:textId="02DF3E7B" w:rsidR="0063169E" w:rsidRPr="0088561C" w:rsidRDefault="00B4439F" w:rsidP="00AC202D">
      <w:pPr>
        <w:pStyle w:val="TOC2"/>
        <w:tabs>
          <w:tab w:val="clear" w:pos="567"/>
          <w:tab w:val="clear" w:pos="7938"/>
          <w:tab w:val="left" w:pos="1134"/>
          <w:tab w:val="left" w:leader="dot" w:pos="9072"/>
        </w:tabs>
        <w:ind w:left="1134" w:hanging="1134"/>
        <w:rPr>
          <w:rFonts w:asciiTheme="minorHAnsi" w:eastAsiaTheme="minorEastAsia" w:hAnsiTheme="minorHAnsi" w:cstheme="minorBidi"/>
          <w:noProof/>
          <w:szCs w:val="22"/>
          <w:lang w:val="ru-RU" w:eastAsia="zh-CN"/>
        </w:rPr>
      </w:pPr>
      <w:hyperlink w:anchor="_Toc433802493" w:history="1">
        <w:r w:rsidR="0063169E" w:rsidRPr="0088561C">
          <w:rPr>
            <w:rStyle w:val="Hyperlink"/>
            <w:noProof/>
            <w:lang w:val="ru-RU"/>
          </w:rPr>
          <w:t>А2.1.2</w:t>
        </w:r>
        <w:r w:rsidR="0063169E" w:rsidRPr="0088561C">
          <w:rPr>
            <w:rFonts w:asciiTheme="minorHAnsi" w:eastAsiaTheme="minorEastAsia" w:hAnsiTheme="minorHAnsi" w:cstheme="minorBidi"/>
            <w:noProof/>
            <w:szCs w:val="22"/>
            <w:lang w:val="ru-RU" w:eastAsia="zh-CN"/>
          </w:rPr>
          <w:tab/>
        </w:r>
        <w:r w:rsidR="0063169E" w:rsidRPr="0088561C">
          <w:rPr>
            <w:rStyle w:val="Hyperlink"/>
            <w:noProof/>
            <w:lang w:val="ru-RU"/>
          </w:rPr>
          <w:t>Публикация текстов</w:t>
        </w:r>
        <w:r w:rsidR="0063169E" w:rsidRPr="0088561C">
          <w:rPr>
            <w:noProof/>
            <w:webHidden/>
            <w:lang w:val="ru-RU"/>
          </w:rPr>
          <w:tab/>
        </w:r>
        <w:r w:rsidR="0063169E" w:rsidRPr="0088561C">
          <w:rPr>
            <w:noProof/>
            <w:webHidden/>
            <w:lang w:val="ru-RU"/>
          </w:rPr>
          <w:tab/>
        </w:r>
        <w:r w:rsidR="0063169E" w:rsidRPr="0088561C">
          <w:rPr>
            <w:noProof/>
            <w:webHidden/>
            <w:lang w:val="ru-RU"/>
          </w:rPr>
          <w:fldChar w:fldCharType="begin"/>
        </w:r>
        <w:r w:rsidR="0063169E" w:rsidRPr="0088561C">
          <w:rPr>
            <w:noProof/>
            <w:webHidden/>
            <w:lang w:val="ru-RU"/>
          </w:rPr>
          <w:instrText xml:space="preserve"> PAGEREF _Toc433802493 \h </w:instrText>
        </w:r>
        <w:r w:rsidR="0063169E" w:rsidRPr="0088561C">
          <w:rPr>
            <w:noProof/>
            <w:webHidden/>
            <w:lang w:val="ru-RU"/>
          </w:rPr>
        </w:r>
        <w:r w:rsidR="0063169E" w:rsidRPr="0088561C">
          <w:rPr>
            <w:noProof/>
            <w:webHidden/>
            <w:lang w:val="ru-RU"/>
          </w:rPr>
          <w:fldChar w:fldCharType="separate"/>
        </w:r>
        <w:r>
          <w:rPr>
            <w:noProof/>
            <w:webHidden/>
            <w:lang w:val="ru-RU"/>
          </w:rPr>
          <w:t>12</w:t>
        </w:r>
        <w:r w:rsidR="0063169E" w:rsidRPr="0088561C">
          <w:rPr>
            <w:noProof/>
            <w:webHidden/>
            <w:lang w:val="ru-RU"/>
          </w:rPr>
          <w:fldChar w:fldCharType="end"/>
        </w:r>
      </w:hyperlink>
    </w:p>
    <w:p w14:paraId="189D27B1" w14:textId="6A8CE6C5" w:rsidR="0063169E" w:rsidRPr="0088561C" w:rsidRDefault="00B4439F" w:rsidP="00AC202D">
      <w:pPr>
        <w:pStyle w:val="TOC1"/>
        <w:tabs>
          <w:tab w:val="clear" w:pos="567"/>
          <w:tab w:val="clear" w:pos="7938"/>
          <w:tab w:val="left" w:pos="1134"/>
          <w:tab w:val="left" w:leader="dot" w:pos="9072"/>
        </w:tabs>
        <w:spacing w:before="120"/>
        <w:ind w:left="1134" w:hanging="1134"/>
        <w:rPr>
          <w:rFonts w:asciiTheme="minorHAnsi" w:eastAsiaTheme="minorEastAsia" w:hAnsiTheme="minorHAnsi" w:cstheme="minorBidi"/>
          <w:noProof/>
          <w:szCs w:val="22"/>
          <w:lang w:val="ru-RU" w:eastAsia="zh-CN"/>
        </w:rPr>
      </w:pPr>
      <w:hyperlink w:anchor="_Toc433802494" w:history="1">
        <w:r w:rsidR="0063169E" w:rsidRPr="0088561C">
          <w:rPr>
            <w:rStyle w:val="Hyperlink"/>
            <w:noProof/>
            <w:lang w:val="ru-RU"/>
          </w:rPr>
          <w:t>А2.2</w:t>
        </w:r>
        <w:r w:rsidR="0063169E" w:rsidRPr="0088561C">
          <w:rPr>
            <w:rFonts w:asciiTheme="minorHAnsi" w:eastAsiaTheme="minorEastAsia" w:hAnsiTheme="minorHAnsi" w:cstheme="minorBidi"/>
            <w:noProof/>
            <w:szCs w:val="22"/>
            <w:lang w:val="ru-RU" w:eastAsia="zh-CN"/>
          </w:rPr>
          <w:tab/>
        </w:r>
        <w:r w:rsidR="0063169E" w:rsidRPr="0088561C">
          <w:rPr>
            <w:rStyle w:val="Hyperlink"/>
            <w:noProof/>
            <w:lang w:val="ru-RU"/>
          </w:rPr>
          <w:t>Подготовительная документация и вклады</w:t>
        </w:r>
        <w:r w:rsidR="0063169E" w:rsidRPr="0088561C">
          <w:rPr>
            <w:noProof/>
            <w:webHidden/>
            <w:lang w:val="ru-RU"/>
          </w:rPr>
          <w:tab/>
        </w:r>
        <w:r w:rsidR="0063169E" w:rsidRPr="0088561C">
          <w:rPr>
            <w:noProof/>
            <w:webHidden/>
            <w:lang w:val="ru-RU"/>
          </w:rPr>
          <w:tab/>
        </w:r>
        <w:r w:rsidR="0063169E" w:rsidRPr="0088561C">
          <w:rPr>
            <w:noProof/>
            <w:webHidden/>
            <w:lang w:val="ru-RU"/>
          </w:rPr>
          <w:fldChar w:fldCharType="begin"/>
        </w:r>
        <w:r w:rsidR="0063169E" w:rsidRPr="0088561C">
          <w:rPr>
            <w:noProof/>
            <w:webHidden/>
            <w:lang w:val="ru-RU"/>
          </w:rPr>
          <w:instrText xml:space="preserve"> PAGEREF _Toc433802494 \h </w:instrText>
        </w:r>
        <w:r w:rsidR="0063169E" w:rsidRPr="0088561C">
          <w:rPr>
            <w:noProof/>
            <w:webHidden/>
            <w:lang w:val="ru-RU"/>
          </w:rPr>
        </w:r>
        <w:r w:rsidR="0063169E" w:rsidRPr="0088561C">
          <w:rPr>
            <w:noProof/>
            <w:webHidden/>
            <w:lang w:val="ru-RU"/>
          </w:rPr>
          <w:fldChar w:fldCharType="separate"/>
        </w:r>
        <w:r>
          <w:rPr>
            <w:noProof/>
            <w:webHidden/>
            <w:lang w:val="ru-RU"/>
          </w:rPr>
          <w:t>12</w:t>
        </w:r>
        <w:r w:rsidR="0063169E" w:rsidRPr="0088561C">
          <w:rPr>
            <w:noProof/>
            <w:webHidden/>
            <w:lang w:val="ru-RU"/>
          </w:rPr>
          <w:fldChar w:fldCharType="end"/>
        </w:r>
      </w:hyperlink>
    </w:p>
    <w:p w14:paraId="60087C14" w14:textId="10C3AA03" w:rsidR="0063169E" w:rsidRPr="00B20C8A" w:rsidRDefault="00B4439F" w:rsidP="00B20C8A">
      <w:pPr>
        <w:pStyle w:val="TOC1"/>
        <w:tabs>
          <w:tab w:val="clear" w:pos="567"/>
          <w:tab w:val="clear" w:pos="7938"/>
          <w:tab w:val="left" w:pos="1134"/>
          <w:tab w:val="left" w:leader="dot" w:pos="9072"/>
        </w:tabs>
        <w:spacing w:before="120"/>
        <w:ind w:left="1134" w:hanging="1134"/>
        <w:rPr>
          <w:rStyle w:val="Hyperlink"/>
          <w:noProof/>
          <w:color w:val="auto"/>
          <w:lang w:val="ru-RU"/>
        </w:rPr>
      </w:pPr>
      <w:hyperlink w:anchor="_Toc433802495" w:history="1">
        <w:r w:rsidR="0063169E" w:rsidRPr="00B20C8A">
          <w:rPr>
            <w:rStyle w:val="Hyperlink"/>
            <w:noProof/>
            <w:color w:val="auto"/>
            <w:lang w:val="ru-RU"/>
          </w:rPr>
          <w:t>А2.2.1</w:t>
        </w:r>
        <w:r w:rsidR="0063169E" w:rsidRPr="00B20C8A">
          <w:rPr>
            <w:rStyle w:val="Hyperlink"/>
            <w:noProof/>
            <w:color w:val="auto"/>
            <w:lang w:val="ru-RU"/>
          </w:rPr>
          <w:tab/>
          <w:t>Подготовительная документация для ассамблей радиосвязи</w:t>
        </w:r>
        <w:r w:rsidR="0063169E" w:rsidRPr="00B20C8A">
          <w:rPr>
            <w:rStyle w:val="Hyperlink"/>
            <w:noProof/>
            <w:webHidden/>
            <w:color w:val="auto"/>
            <w:lang w:val="ru-RU"/>
          </w:rPr>
          <w:tab/>
        </w:r>
        <w:r w:rsidR="0063169E" w:rsidRPr="00B20C8A">
          <w:rPr>
            <w:rStyle w:val="Hyperlink"/>
            <w:noProof/>
            <w:webHidden/>
            <w:color w:val="auto"/>
            <w:lang w:val="ru-RU"/>
          </w:rPr>
          <w:tab/>
        </w:r>
        <w:r w:rsidR="0063169E" w:rsidRPr="00B20C8A">
          <w:rPr>
            <w:rStyle w:val="Hyperlink"/>
            <w:noProof/>
            <w:webHidden/>
            <w:color w:val="auto"/>
            <w:lang w:val="ru-RU"/>
          </w:rPr>
          <w:fldChar w:fldCharType="begin"/>
        </w:r>
        <w:r w:rsidR="0063169E" w:rsidRPr="00B20C8A">
          <w:rPr>
            <w:rStyle w:val="Hyperlink"/>
            <w:noProof/>
            <w:webHidden/>
            <w:color w:val="auto"/>
            <w:lang w:val="ru-RU"/>
          </w:rPr>
          <w:instrText xml:space="preserve"> PAGEREF _Toc433802495 \h </w:instrText>
        </w:r>
        <w:r w:rsidR="0063169E" w:rsidRPr="00B20C8A">
          <w:rPr>
            <w:rStyle w:val="Hyperlink"/>
            <w:noProof/>
            <w:webHidden/>
            <w:color w:val="auto"/>
            <w:lang w:val="ru-RU"/>
          </w:rPr>
        </w:r>
        <w:r w:rsidR="0063169E" w:rsidRPr="00B20C8A">
          <w:rPr>
            <w:rStyle w:val="Hyperlink"/>
            <w:noProof/>
            <w:webHidden/>
            <w:color w:val="auto"/>
            <w:lang w:val="ru-RU"/>
          </w:rPr>
          <w:fldChar w:fldCharType="separate"/>
        </w:r>
        <w:r>
          <w:rPr>
            <w:rStyle w:val="Hyperlink"/>
            <w:noProof/>
            <w:webHidden/>
            <w:color w:val="auto"/>
            <w:lang w:val="ru-RU"/>
          </w:rPr>
          <w:t>12</w:t>
        </w:r>
        <w:r w:rsidR="0063169E" w:rsidRPr="00B20C8A">
          <w:rPr>
            <w:rStyle w:val="Hyperlink"/>
            <w:noProof/>
            <w:webHidden/>
            <w:color w:val="auto"/>
            <w:lang w:val="ru-RU"/>
          </w:rPr>
          <w:fldChar w:fldCharType="end"/>
        </w:r>
      </w:hyperlink>
    </w:p>
    <w:p w14:paraId="2F836E26" w14:textId="555403FF" w:rsidR="00802200" w:rsidRPr="00B20C8A" w:rsidRDefault="00802200" w:rsidP="00B20C8A">
      <w:pPr>
        <w:pStyle w:val="TOC1"/>
        <w:tabs>
          <w:tab w:val="clear" w:pos="567"/>
          <w:tab w:val="clear" w:pos="7938"/>
          <w:tab w:val="left" w:pos="1134"/>
          <w:tab w:val="left" w:leader="dot" w:pos="9072"/>
        </w:tabs>
        <w:spacing w:before="120"/>
        <w:ind w:left="1134" w:hanging="1134"/>
        <w:rPr>
          <w:rStyle w:val="Hyperlink"/>
          <w:noProof/>
          <w:color w:val="auto"/>
          <w:lang w:val="ru-RU"/>
        </w:rPr>
      </w:pPr>
      <w:r w:rsidRPr="00B20C8A">
        <w:rPr>
          <w:rStyle w:val="Hyperlink"/>
          <w:noProof/>
          <w:color w:val="auto"/>
          <w:u w:val="none"/>
          <w:lang w:val="ru-RU"/>
        </w:rPr>
        <w:t>А2.2.2</w:t>
      </w:r>
      <w:r w:rsidRPr="00B20C8A">
        <w:rPr>
          <w:rStyle w:val="Hyperlink"/>
          <w:noProof/>
          <w:color w:val="auto"/>
          <w:u w:val="none"/>
          <w:lang w:val="ru-RU"/>
        </w:rPr>
        <w:tab/>
        <w:t>Вклады на ассамблею радиосвязи</w:t>
      </w:r>
      <w:r w:rsidRPr="00B20C8A">
        <w:rPr>
          <w:rStyle w:val="Hyperlink"/>
          <w:noProof/>
          <w:color w:val="auto"/>
          <w:u w:val="none"/>
          <w:lang w:val="ru-RU"/>
        </w:rPr>
        <w:tab/>
      </w:r>
      <w:r w:rsidRPr="00B20C8A">
        <w:rPr>
          <w:rStyle w:val="Hyperlink"/>
          <w:noProof/>
          <w:color w:val="auto"/>
          <w:u w:val="none"/>
          <w:lang w:val="ru-RU"/>
        </w:rPr>
        <w:tab/>
      </w:r>
      <w:r w:rsidRPr="00B20C8A">
        <w:rPr>
          <w:rStyle w:val="Hyperlink"/>
          <w:noProof/>
          <w:webHidden/>
          <w:color w:val="auto"/>
          <w:lang w:val="ru-RU"/>
        </w:rPr>
        <w:fldChar w:fldCharType="begin"/>
      </w:r>
      <w:r w:rsidRPr="00B20C8A">
        <w:rPr>
          <w:rStyle w:val="Hyperlink"/>
          <w:noProof/>
          <w:webHidden/>
          <w:color w:val="auto"/>
          <w:lang w:val="ru-RU"/>
        </w:rPr>
        <w:instrText xml:space="preserve"> PAGEREF _Toc433802495 \h </w:instrText>
      </w:r>
      <w:r w:rsidRPr="00B20C8A">
        <w:rPr>
          <w:rStyle w:val="Hyperlink"/>
          <w:noProof/>
          <w:webHidden/>
          <w:color w:val="auto"/>
          <w:lang w:val="ru-RU"/>
        </w:rPr>
      </w:r>
      <w:r w:rsidRPr="00B20C8A">
        <w:rPr>
          <w:rStyle w:val="Hyperlink"/>
          <w:noProof/>
          <w:webHidden/>
          <w:color w:val="auto"/>
          <w:lang w:val="ru-RU"/>
        </w:rPr>
        <w:fldChar w:fldCharType="separate"/>
      </w:r>
      <w:r w:rsidR="00B4439F">
        <w:rPr>
          <w:rStyle w:val="Hyperlink"/>
          <w:noProof/>
          <w:webHidden/>
          <w:color w:val="auto"/>
          <w:lang w:val="ru-RU"/>
        </w:rPr>
        <w:t>12</w:t>
      </w:r>
      <w:r w:rsidRPr="00B20C8A">
        <w:rPr>
          <w:rStyle w:val="Hyperlink"/>
          <w:noProof/>
          <w:webHidden/>
          <w:color w:val="auto"/>
          <w:lang w:val="ru-RU"/>
        </w:rPr>
        <w:fldChar w:fldCharType="end"/>
      </w:r>
    </w:p>
    <w:p w14:paraId="408CEFBF" w14:textId="532525E6" w:rsidR="0063169E" w:rsidRPr="0088561C" w:rsidRDefault="00B4439F" w:rsidP="00B20C8A">
      <w:pPr>
        <w:pStyle w:val="TOC1"/>
        <w:tabs>
          <w:tab w:val="clear" w:pos="567"/>
          <w:tab w:val="clear" w:pos="7938"/>
          <w:tab w:val="left" w:pos="1134"/>
          <w:tab w:val="left" w:leader="dot" w:pos="9072"/>
        </w:tabs>
        <w:spacing w:before="120"/>
        <w:ind w:left="1134" w:hanging="1134"/>
        <w:rPr>
          <w:rFonts w:asciiTheme="minorHAnsi" w:eastAsiaTheme="minorEastAsia" w:hAnsiTheme="minorHAnsi" w:cstheme="minorBidi"/>
          <w:noProof/>
          <w:szCs w:val="22"/>
          <w:lang w:val="ru-RU" w:eastAsia="zh-CN"/>
        </w:rPr>
      </w:pPr>
      <w:hyperlink w:anchor="_Toc433802496" w:history="1">
        <w:r w:rsidR="0063169E" w:rsidRPr="0088561C">
          <w:rPr>
            <w:rStyle w:val="Hyperlink"/>
            <w:noProof/>
            <w:lang w:val="ru-RU"/>
          </w:rPr>
          <w:t>А2.2.</w:t>
        </w:r>
        <w:r w:rsidR="00802200">
          <w:rPr>
            <w:rStyle w:val="Hyperlink"/>
            <w:noProof/>
            <w:lang w:val="ru-RU"/>
          </w:rPr>
          <w:t>3</w:t>
        </w:r>
        <w:r w:rsidR="0063169E" w:rsidRPr="00B20C8A">
          <w:rPr>
            <w:rStyle w:val="Hyperlink"/>
            <w:noProof/>
            <w:lang w:val="ru-RU"/>
          </w:rPr>
          <w:tab/>
        </w:r>
        <w:r w:rsidR="0063169E" w:rsidRPr="0088561C">
          <w:rPr>
            <w:rStyle w:val="Hyperlink"/>
            <w:noProof/>
            <w:lang w:val="ru-RU"/>
          </w:rPr>
          <w:t xml:space="preserve">Подготовительная документация для исследовательских комиссий </w:t>
        </w:r>
        <w:r w:rsidR="0063169E" w:rsidRPr="0088561C">
          <w:rPr>
            <w:rStyle w:val="Hyperlink"/>
            <w:noProof/>
            <w:lang w:val="ru-RU"/>
          </w:rPr>
          <w:br/>
          <w:t>по радиосвязи</w:t>
        </w:r>
        <w:r w:rsidR="0063169E" w:rsidRPr="00B20C8A">
          <w:rPr>
            <w:rStyle w:val="Hyperlink"/>
            <w:noProof/>
            <w:webHidden/>
            <w:lang w:val="ru-RU"/>
          </w:rPr>
          <w:tab/>
        </w:r>
        <w:r w:rsidR="0063169E" w:rsidRPr="00B20C8A">
          <w:rPr>
            <w:rStyle w:val="Hyperlink"/>
            <w:noProof/>
            <w:webHidden/>
            <w:lang w:val="ru-RU"/>
          </w:rPr>
          <w:tab/>
        </w:r>
        <w:r w:rsidR="0063169E" w:rsidRPr="00B20C8A">
          <w:rPr>
            <w:rStyle w:val="Hyperlink"/>
            <w:noProof/>
            <w:webHidden/>
            <w:lang w:val="ru-RU"/>
          </w:rPr>
          <w:fldChar w:fldCharType="begin"/>
        </w:r>
        <w:r w:rsidR="0063169E" w:rsidRPr="00B20C8A">
          <w:rPr>
            <w:rStyle w:val="Hyperlink"/>
            <w:noProof/>
            <w:webHidden/>
            <w:lang w:val="ru-RU"/>
          </w:rPr>
          <w:instrText xml:space="preserve"> PAGEREF _Toc433802496 \h </w:instrText>
        </w:r>
        <w:r w:rsidR="0063169E" w:rsidRPr="00B20C8A">
          <w:rPr>
            <w:rStyle w:val="Hyperlink"/>
            <w:noProof/>
            <w:webHidden/>
            <w:lang w:val="ru-RU"/>
          </w:rPr>
        </w:r>
        <w:r w:rsidR="0063169E" w:rsidRPr="00B20C8A">
          <w:rPr>
            <w:rStyle w:val="Hyperlink"/>
            <w:noProof/>
            <w:webHidden/>
            <w:lang w:val="ru-RU"/>
          </w:rPr>
          <w:fldChar w:fldCharType="separate"/>
        </w:r>
        <w:r>
          <w:rPr>
            <w:rStyle w:val="Hyperlink"/>
            <w:noProof/>
            <w:webHidden/>
            <w:lang w:val="ru-RU"/>
          </w:rPr>
          <w:t>13</w:t>
        </w:r>
        <w:r w:rsidR="0063169E" w:rsidRPr="00B20C8A">
          <w:rPr>
            <w:rStyle w:val="Hyperlink"/>
            <w:noProof/>
            <w:webHidden/>
            <w:lang w:val="ru-RU"/>
          </w:rPr>
          <w:fldChar w:fldCharType="end"/>
        </w:r>
      </w:hyperlink>
    </w:p>
    <w:p w14:paraId="79D63C1D" w14:textId="4F4F1F90" w:rsidR="0063169E" w:rsidRPr="0088561C" w:rsidRDefault="00B4439F" w:rsidP="00B20C8A">
      <w:pPr>
        <w:pStyle w:val="TOC1"/>
        <w:tabs>
          <w:tab w:val="clear" w:pos="567"/>
          <w:tab w:val="clear" w:pos="7938"/>
          <w:tab w:val="left" w:pos="1134"/>
          <w:tab w:val="left" w:leader="dot" w:pos="9072"/>
        </w:tabs>
        <w:spacing w:before="120"/>
        <w:ind w:left="1134" w:hanging="1134"/>
        <w:rPr>
          <w:rFonts w:asciiTheme="minorHAnsi" w:eastAsiaTheme="minorEastAsia" w:hAnsiTheme="minorHAnsi" w:cstheme="minorBidi"/>
          <w:noProof/>
          <w:szCs w:val="22"/>
          <w:lang w:val="ru-RU" w:eastAsia="zh-CN"/>
        </w:rPr>
      </w:pPr>
      <w:hyperlink w:anchor="_Toc433802497" w:history="1">
        <w:r w:rsidR="0063169E" w:rsidRPr="0088561C">
          <w:rPr>
            <w:rStyle w:val="Hyperlink"/>
            <w:noProof/>
            <w:lang w:val="ru-RU"/>
          </w:rPr>
          <w:t>А2.2.</w:t>
        </w:r>
        <w:r w:rsidR="00802200">
          <w:rPr>
            <w:rStyle w:val="Hyperlink"/>
            <w:noProof/>
            <w:lang w:val="ru-RU"/>
          </w:rPr>
          <w:t>4</w:t>
        </w:r>
        <w:r w:rsidR="0063169E" w:rsidRPr="0088561C">
          <w:rPr>
            <w:rFonts w:asciiTheme="minorHAnsi" w:eastAsiaTheme="minorEastAsia" w:hAnsiTheme="minorHAnsi" w:cstheme="minorBidi"/>
            <w:noProof/>
            <w:szCs w:val="22"/>
            <w:lang w:val="ru-RU" w:eastAsia="zh-CN"/>
          </w:rPr>
          <w:tab/>
        </w:r>
        <w:r w:rsidR="0063169E" w:rsidRPr="0088561C">
          <w:rPr>
            <w:rStyle w:val="Hyperlink"/>
            <w:noProof/>
            <w:lang w:val="ru-RU"/>
          </w:rPr>
          <w:t xml:space="preserve">Вклады на исследовательские комиссии по радиосвязи, Координационный </w:t>
        </w:r>
        <w:r w:rsidR="0063169E" w:rsidRPr="0088561C">
          <w:rPr>
            <w:rStyle w:val="Hyperlink"/>
            <w:noProof/>
            <w:lang w:val="ru-RU"/>
          </w:rPr>
          <w:br/>
          <w:t>комитет по терминологии и другие группы</w:t>
        </w:r>
        <w:r w:rsidR="0063169E" w:rsidRPr="0088561C">
          <w:rPr>
            <w:noProof/>
            <w:webHidden/>
            <w:lang w:val="ru-RU"/>
          </w:rPr>
          <w:tab/>
        </w:r>
        <w:r w:rsidR="0063169E" w:rsidRPr="0088561C">
          <w:rPr>
            <w:noProof/>
            <w:webHidden/>
            <w:lang w:val="ru-RU"/>
          </w:rPr>
          <w:tab/>
        </w:r>
        <w:r w:rsidR="0063169E" w:rsidRPr="0088561C">
          <w:rPr>
            <w:noProof/>
            <w:webHidden/>
            <w:lang w:val="ru-RU"/>
          </w:rPr>
          <w:fldChar w:fldCharType="begin"/>
        </w:r>
        <w:r w:rsidR="0063169E" w:rsidRPr="0088561C">
          <w:rPr>
            <w:noProof/>
            <w:webHidden/>
            <w:lang w:val="ru-RU"/>
          </w:rPr>
          <w:instrText xml:space="preserve"> PAGEREF _Toc433802497 \h </w:instrText>
        </w:r>
        <w:r w:rsidR="0063169E" w:rsidRPr="0088561C">
          <w:rPr>
            <w:noProof/>
            <w:webHidden/>
            <w:lang w:val="ru-RU"/>
          </w:rPr>
        </w:r>
        <w:r w:rsidR="0063169E" w:rsidRPr="0088561C">
          <w:rPr>
            <w:noProof/>
            <w:webHidden/>
            <w:lang w:val="ru-RU"/>
          </w:rPr>
          <w:fldChar w:fldCharType="separate"/>
        </w:r>
        <w:r>
          <w:rPr>
            <w:noProof/>
            <w:webHidden/>
            <w:lang w:val="ru-RU"/>
          </w:rPr>
          <w:t>13</w:t>
        </w:r>
        <w:r w:rsidR="0063169E" w:rsidRPr="0088561C">
          <w:rPr>
            <w:noProof/>
            <w:webHidden/>
            <w:lang w:val="ru-RU"/>
          </w:rPr>
          <w:fldChar w:fldCharType="end"/>
        </w:r>
      </w:hyperlink>
    </w:p>
    <w:p w14:paraId="2ACD1A8D" w14:textId="6480449A" w:rsidR="0063169E" w:rsidRPr="0088561C" w:rsidRDefault="00B4439F" w:rsidP="00AC202D">
      <w:pPr>
        <w:pStyle w:val="TOC1"/>
        <w:tabs>
          <w:tab w:val="clear" w:pos="567"/>
          <w:tab w:val="clear" w:pos="7938"/>
          <w:tab w:val="left" w:pos="1134"/>
          <w:tab w:val="left" w:leader="dot" w:pos="9072"/>
        </w:tabs>
        <w:spacing w:before="120"/>
        <w:ind w:left="1134" w:hanging="1134"/>
        <w:rPr>
          <w:rFonts w:asciiTheme="minorHAnsi" w:eastAsiaTheme="minorEastAsia" w:hAnsiTheme="minorHAnsi" w:cstheme="minorBidi"/>
          <w:noProof/>
          <w:szCs w:val="22"/>
          <w:lang w:val="ru-RU" w:eastAsia="zh-CN"/>
        </w:rPr>
      </w:pPr>
      <w:hyperlink w:anchor="_Toc433802498" w:history="1">
        <w:r w:rsidR="0063169E" w:rsidRPr="0088561C">
          <w:rPr>
            <w:rStyle w:val="Hyperlink"/>
            <w:noProof/>
            <w:lang w:val="ru-RU"/>
          </w:rPr>
          <w:t>А2.3</w:t>
        </w:r>
        <w:r w:rsidR="0063169E" w:rsidRPr="0088561C">
          <w:rPr>
            <w:rFonts w:asciiTheme="minorHAnsi" w:eastAsiaTheme="minorEastAsia" w:hAnsiTheme="minorHAnsi" w:cstheme="minorBidi"/>
            <w:noProof/>
            <w:szCs w:val="22"/>
            <w:lang w:val="ru-RU" w:eastAsia="zh-CN"/>
          </w:rPr>
          <w:tab/>
        </w:r>
        <w:r w:rsidR="0063169E" w:rsidRPr="0088561C">
          <w:rPr>
            <w:rStyle w:val="Hyperlink"/>
            <w:noProof/>
            <w:lang w:val="ru-RU"/>
          </w:rPr>
          <w:t>Резолюции МСЭ-R</w:t>
        </w:r>
        <w:r w:rsidR="0063169E" w:rsidRPr="0088561C">
          <w:rPr>
            <w:noProof/>
            <w:webHidden/>
            <w:lang w:val="ru-RU"/>
          </w:rPr>
          <w:tab/>
        </w:r>
        <w:r w:rsidR="0063169E" w:rsidRPr="0088561C">
          <w:rPr>
            <w:noProof/>
            <w:webHidden/>
            <w:lang w:val="ru-RU"/>
          </w:rPr>
          <w:tab/>
        </w:r>
        <w:r w:rsidR="0063169E" w:rsidRPr="0088561C">
          <w:rPr>
            <w:noProof/>
            <w:webHidden/>
            <w:lang w:val="ru-RU"/>
          </w:rPr>
          <w:fldChar w:fldCharType="begin"/>
        </w:r>
        <w:r w:rsidR="0063169E" w:rsidRPr="0088561C">
          <w:rPr>
            <w:noProof/>
            <w:webHidden/>
            <w:lang w:val="ru-RU"/>
          </w:rPr>
          <w:instrText xml:space="preserve"> PAGEREF _Toc433802498 \h </w:instrText>
        </w:r>
        <w:r w:rsidR="0063169E" w:rsidRPr="0088561C">
          <w:rPr>
            <w:noProof/>
            <w:webHidden/>
            <w:lang w:val="ru-RU"/>
          </w:rPr>
        </w:r>
        <w:r w:rsidR="0063169E" w:rsidRPr="0088561C">
          <w:rPr>
            <w:noProof/>
            <w:webHidden/>
            <w:lang w:val="ru-RU"/>
          </w:rPr>
          <w:fldChar w:fldCharType="separate"/>
        </w:r>
        <w:r>
          <w:rPr>
            <w:noProof/>
            <w:webHidden/>
            <w:lang w:val="ru-RU"/>
          </w:rPr>
          <w:t>14</w:t>
        </w:r>
        <w:r w:rsidR="0063169E" w:rsidRPr="0088561C">
          <w:rPr>
            <w:noProof/>
            <w:webHidden/>
            <w:lang w:val="ru-RU"/>
          </w:rPr>
          <w:fldChar w:fldCharType="end"/>
        </w:r>
      </w:hyperlink>
    </w:p>
    <w:p w14:paraId="198049FF" w14:textId="282655F4" w:rsidR="0063169E" w:rsidRPr="0088561C" w:rsidRDefault="00B4439F" w:rsidP="00B20C8A">
      <w:pPr>
        <w:pStyle w:val="TOC1"/>
        <w:tabs>
          <w:tab w:val="clear" w:pos="567"/>
          <w:tab w:val="clear" w:pos="7938"/>
          <w:tab w:val="left" w:pos="1134"/>
          <w:tab w:val="left" w:leader="dot" w:pos="9072"/>
        </w:tabs>
        <w:spacing w:before="120"/>
        <w:ind w:left="1134" w:hanging="1134"/>
        <w:rPr>
          <w:rFonts w:asciiTheme="minorHAnsi" w:eastAsiaTheme="minorEastAsia" w:hAnsiTheme="minorHAnsi" w:cstheme="minorBidi"/>
          <w:noProof/>
          <w:szCs w:val="22"/>
          <w:lang w:val="ru-RU" w:eastAsia="zh-CN"/>
        </w:rPr>
      </w:pPr>
      <w:hyperlink w:anchor="_Toc433802499" w:history="1">
        <w:r w:rsidR="0063169E" w:rsidRPr="0088561C">
          <w:rPr>
            <w:rStyle w:val="Hyperlink"/>
            <w:noProof/>
            <w:lang w:val="ru-RU"/>
          </w:rPr>
          <w:t>А2.3.1</w:t>
        </w:r>
        <w:r w:rsidR="0063169E" w:rsidRPr="0088561C">
          <w:rPr>
            <w:rFonts w:asciiTheme="minorHAnsi" w:eastAsiaTheme="minorEastAsia" w:hAnsiTheme="minorHAnsi" w:cstheme="minorBidi"/>
            <w:noProof/>
            <w:szCs w:val="22"/>
            <w:lang w:val="ru-RU" w:eastAsia="zh-CN"/>
          </w:rPr>
          <w:tab/>
        </w:r>
        <w:r w:rsidR="0063169E" w:rsidRPr="0088561C">
          <w:rPr>
            <w:rStyle w:val="Hyperlink"/>
            <w:noProof/>
            <w:lang w:val="ru-RU"/>
          </w:rPr>
          <w:t>Определение</w:t>
        </w:r>
        <w:r w:rsidR="0063169E" w:rsidRPr="0088561C">
          <w:rPr>
            <w:noProof/>
            <w:webHidden/>
            <w:lang w:val="ru-RU"/>
          </w:rPr>
          <w:tab/>
        </w:r>
        <w:r w:rsidR="0063169E" w:rsidRPr="0088561C">
          <w:rPr>
            <w:noProof/>
            <w:webHidden/>
            <w:lang w:val="ru-RU"/>
          </w:rPr>
          <w:tab/>
        </w:r>
        <w:r w:rsidR="0063169E" w:rsidRPr="0088561C">
          <w:rPr>
            <w:noProof/>
            <w:webHidden/>
            <w:lang w:val="ru-RU"/>
          </w:rPr>
          <w:fldChar w:fldCharType="begin"/>
        </w:r>
        <w:r w:rsidR="0063169E" w:rsidRPr="0088561C">
          <w:rPr>
            <w:noProof/>
            <w:webHidden/>
            <w:lang w:val="ru-RU"/>
          </w:rPr>
          <w:instrText xml:space="preserve"> PAGEREF _Toc433802499 \h </w:instrText>
        </w:r>
        <w:r w:rsidR="0063169E" w:rsidRPr="0088561C">
          <w:rPr>
            <w:noProof/>
            <w:webHidden/>
            <w:lang w:val="ru-RU"/>
          </w:rPr>
        </w:r>
        <w:r w:rsidR="0063169E" w:rsidRPr="0088561C">
          <w:rPr>
            <w:noProof/>
            <w:webHidden/>
            <w:lang w:val="ru-RU"/>
          </w:rPr>
          <w:fldChar w:fldCharType="separate"/>
        </w:r>
        <w:r>
          <w:rPr>
            <w:noProof/>
            <w:webHidden/>
            <w:lang w:val="ru-RU"/>
          </w:rPr>
          <w:t>14</w:t>
        </w:r>
        <w:r w:rsidR="0063169E" w:rsidRPr="0088561C">
          <w:rPr>
            <w:noProof/>
            <w:webHidden/>
            <w:lang w:val="ru-RU"/>
          </w:rPr>
          <w:fldChar w:fldCharType="end"/>
        </w:r>
      </w:hyperlink>
    </w:p>
    <w:p w14:paraId="69A38D02" w14:textId="0DDF73EC" w:rsidR="0063169E" w:rsidRPr="0088561C" w:rsidRDefault="00B4439F" w:rsidP="00B20C8A">
      <w:pPr>
        <w:pStyle w:val="TOC1"/>
        <w:tabs>
          <w:tab w:val="clear" w:pos="567"/>
          <w:tab w:val="clear" w:pos="7938"/>
          <w:tab w:val="left" w:pos="1134"/>
          <w:tab w:val="left" w:leader="dot" w:pos="9072"/>
        </w:tabs>
        <w:spacing w:before="120"/>
        <w:ind w:left="1134" w:hanging="1134"/>
        <w:rPr>
          <w:rFonts w:asciiTheme="minorHAnsi" w:eastAsiaTheme="minorEastAsia" w:hAnsiTheme="minorHAnsi" w:cstheme="minorBidi"/>
          <w:noProof/>
          <w:szCs w:val="22"/>
          <w:lang w:val="ru-RU" w:eastAsia="zh-CN"/>
        </w:rPr>
      </w:pPr>
      <w:hyperlink w:anchor="_Toc433802500" w:history="1">
        <w:r w:rsidR="0063169E" w:rsidRPr="0088561C">
          <w:rPr>
            <w:rStyle w:val="Hyperlink"/>
            <w:noProof/>
            <w:lang w:val="ru-RU"/>
          </w:rPr>
          <w:t>А2.3.2</w:t>
        </w:r>
        <w:r w:rsidR="0063169E" w:rsidRPr="0088561C">
          <w:rPr>
            <w:rFonts w:asciiTheme="minorHAnsi" w:eastAsiaTheme="minorEastAsia" w:hAnsiTheme="minorHAnsi" w:cstheme="minorBidi"/>
            <w:noProof/>
            <w:szCs w:val="22"/>
            <w:lang w:val="ru-RU" w:eastAsia="zh-CN"/>
          </w:rPr>
          <w:tab/>
        </w:r>
        <w:r w:rsidR="0063169E" w:rsidRPr="0088561C">
          <w:rPr>
            <w:rStyle w:val="Hyperlink"/>
            <w:noProof/>
            <w:lang w:val="ru-RU"/>
          </w:rPr>
          <w:t>Одобрение и утверждение</w:t>
        </w:r>
        <w:r w:rsidR="0063169E" w:rsidRPr="0088561C">
          <w:rPr>
            <w:noProof/>
            <w:webHidden/>
            <w:lang w:val="ru-RU"/>
          </w:rPr>
          <w:tab/>
        </w:r>
        <w:r w:rsidR="0063169E" w:rsidRPr="0088561C">
          <w:rPr>
            <w:noProof/>
            <w:webHidden/>
            <w:lang w:val="ru-RU"/>
          </w:rPr>
          <w:tab/>
        </w:r>
        <w:r w:rsidR="0063169E" w:rsidRPr="0088561C">
          <w:rPr>
            <w:noProof/>
            <w:webHidden/>
            <w:lang w:val="ru-RU"/>
          </w:rPr>
          <w:fldChar w:fldCharType="begin"/>
        </w:r>
        <w:r w:rsidR="0063169E" w:rsidRPr="0088561C">
          <w:rPr>
            <w:noProof/>
            <w:webHidden/>
            <w:lang w:val="ru-RU"/>
          </w:rPr>
          <w:instrText xml:space="preserve"> PAGEREF _Toc433802500 \h </w:instrText>
        </w:r>
        <w:r w:rsidR="0063169E" w:rsidRPr="0088561C">
          <w:rPr>
            <w:noProof/>
            <w:webHidden/>
            <w:lang w:val="ru-RU"/>
          </w:rPr>
        </w:r>
        <w:r w:rsidR="0063169E" w:rsidRPr="0088561C">
          <w:rPr>
            <w:noProof/>
            <w:webHidden/>
            <w:lang w:val="ru-RU"/>
          </w:rPr>
          <w:fldChar w:fldCharType="separate"/>
        </w:r>
        <w:r>
          <w:rPr>
            <w:noProof/>
            <w:webHidden/>
            <w:lang w:val="ru-RU"/>
          </w:rPr>
          <w:t>14</w:t>
        </w:r>
        <w:r w:rsidR="0063169E" w:rsidRPr="0088561C">
          <w:rPr>
            <w:noProof/>
            <w:webHidden/>
            <w:lang w:val="ru-RU"/>
          </w:rPr>
          <w:fldChar w:fldCharType="end"/>
        </w:r>
      </w:hyperlink>
    </w:p>
    <w:p w14:paraId="4265699B" w14:textId="47CDFCC3" w:rsidR="0063169E" w:rsidRPr="0088561C" w:rsidRDefault="00B4439F" w:rsidP="00AC202D">
      <w:pPr>
        <w:pStyle w:val="TOC2"/>
        <w:tabs>
          <w:tab w:val="clear" w:pos="567"/>
          <w:tab w:val="clear" w:pos="7938"/>
          <w:tab w:val="left" w:pos="1134"/>
          <w:tab w:val="left" w:leader="dot" w:pos="9072"/>
        </w:tabs>
        <w:ind w:left="1134" w:hanging="1134"/>
        <w:rPr>
          <w:rFonts w:asciiTheme="minorHAnsi" w:eastAsiaTheme="minorEastAsia" w:hAnsiTheme="minorHAnsi" w:cstheme="minorBidi"/>
          <w:noProof/>
          <w:szCs w:val="22"/>
          <w:lang w:val="ru-RU" w:eastAsia="zh-CN"/>
        </w:rPr>
      </w:pPr>
      <w:hyperlink w:anchor="_Toc433802501" w:history="1">
        <w:r w:rsidR="0063169E" w:rsidRPr="0088561C">
          <w:rPr>
            <w:rStyle w:val="Hyperlink"/>
            <w:noProof/>
            <w:lang w:val="ru-RU"/>
          </w:rPr>
          <w:t>А2.3.3</w:t>
        </w:r>
        <w:r w:rsidR="0063169E" w:rsidRPr="0088561C">
          <w:rPr>
            <w:rFonts w:asciiTheme="minorHAnsi" w:eastAsiaTheme="minorEastAsia" w:hAnsiTheme="minorHAnsi" w:cstheme="minorBidi"/>
            <w:noProof/>
            <w:szCs w:val="22"/>
            <w:lang w:val="ru-RU" w:eastAsia="zh-CN"/>
          </w:rPr>
          <w:tab/>
        </w:r>
        <w:r w:rsidR="0063169E" w:rsidRPr="0088561C">
          <w:rPr>
            <w:rStyle w:val="Hyperlink"/>
            <w:noProof/>
            <w:lang w:val="ru-RU"/>
          </w:rPr>
          <w:t>Исключение</w:t>
        </w:r>
        <w:r w:rsidR="0063169E" w:rsidRPr="0088561C">
          <w:rPr>
            <w:noProof/>
            <w:webHidden/>
            <w:lang w:val="ru-RU"/>
          </w:rPr>
          <w:tab/>
        </w:r>
        <w:r w:rsidR="0063169E" w:rsidRPr="0088561C">
          <w:rPr>
            <w:noProof/>
            <w:webHidden/>
            <w:lang w:val="ru-RU"/>
          </w:rPr>
          <w:tab/>
        </w:r>
        <w:r w:rsidR="0063169E" w:rsidRPr="0088561C">
          <w:rPr>
            <w:noProof/>
            <w:webHidden/>
            <w:lang w:val="ru-RU"/>
          </w:rPr>
          <w:fldChar w:fldCharType="begin"/>
        </w:r>
        <w:r w:rsidR="0063169E" w:rsidRPr="0088561C">
          <w:rPr>
            <w:noProof/>
            <w:webHidden/>
            <w:lang w:val="ru-RU"/>
          </w:rPr>
          <w:instrText xml:space="preserve"> PAGEREF _Toc433802501 \h </w:instrText>
        </w:r>
        <w:r w:rsidR="0063169E" w:rsidRPr="0088561C">
          <w:rPr>
            <w:noProof/>
            <w:webHidden/>
            <w:lang w:val="ru-RU"/>
          </w:rPr>
        </w:r>
        <w:r w:rsidR="0063169E" w:rsidRPr="0088561C">
          <w:rPr>
            <w:noProof/>
            <w:webHidden/>
            <w:lang w:val="ru-RU"/>
          </w:rPr>
          <w:fldChar w:fldCharType="separate"/>
        </w:r>
        <w:r>
          <w:rPr>
            <w:noProof/>
            <w:webHidden/>
            <w:lang w:val="ru-RU"/>
          </w:rPr>
          <w:t>15</w:t>
        </w:r>
        <w:r w:rsidR="0063169E" w:rsidRPr="0088561C">
          <w:rPr>
            <w:noProof/>
            <w:webHidden/>
            <w:lang w:val="ru-RU"/>
          </w:rPr>
          <w:fldChar w:fldCharType="end"/>
        </w:r>
      </w:hyperlink>
    </w:p>
    <w:p w14:paraId="47913E05" w14:textId="31329BC1" w:rsidR="0063169E" w:rsidRPr="0088561C" w:rsidRDefault="00B4439F" w:rsidP="00AC202D">
      <w:pPr>
        <w:pStyle w:val="TOC1"/>
        <w:tabs>
          <w:tab w:val="clear" w:pos="567"/>
          <w:tab w:val="clear" w:pos="7938"/>
          <w:tab w:val="left" w:pos="1134"/>
          <w:tab w:val="left" w:leader="dot" w:pos="9072"/>
        </w:tabs>
        <w:spacing w:before="120"/>
        <w:ind w:left="1134" w:hanging="1134"/>
        <w:rPr>
          <w:rFonts w:asciiTheme="minorHAnsi" w:eastAsiaTheme="minorEastAsia" w:hAnsiTheme="minorHAnsi" w:cstheme="minorBidi"/>
          <w:noProof/>
          <w:szCs w:val="22"/>
          <w:lang w:val="ru-RU" w:eastAsia="zh-CN"/>
        </w:rPr>
      </w:pPr>
      <w:hyperlink w:anchor="_Toc433802502" w:history="1">
        <w:r w:rsidR="0063169E" w:rsidRPr="0088561C">
          <w:rPr>
            <w:rStyle w:val="Hyperlink"/>
            <w:noProof/>
            <w:lang w:val="ru-RU"/>
          </w:rPr>
          <w:t>А2.4</w:t>
        </w:r>
        <w:r w:rsidR="0063169E" w:rsidRPr="0088561C">
          <w:rPr>
            <w:rFonts w:asciiTheme="minorHAnsi" w:eastAsiaTheme="minorEastAsia" w:hAnsiTheme="minorHAnsi" w:cstheme="minorBidi"/>
            <w:noProof/>
            <w:szCs w:val="22"/>
            <w:lang w:val="ru-RU" w:eastAsia="zh-CN"/>
          </w:rPr>
          <w:tab/>
        </w:r>
        <w:r w:rsidR="0063169E" w:rsidRPr="0088561C">
          <w:rPr>
            <w:rStyle w:val="Hyperlink"/>
            <w:noProof/>
            <w:lang w:val="ru-RU"/>
          </w:rPr>
          <w:t>Решения МСЭ-R</w:t>
        </w:r>
        <w:r w:rsidR="0063169E" w:rsidRPr="0088561C">
          <w:rPr>
            <w:noProof/>
            <w:webHidden/>
            <w:lang w:val="ru-RU"/>
          </w:rPr>
          <w:tab/>
        </w:r>
        <w:r w:rsidR="0063169E" w:rsidRPr="0088561C">
          <w:rPr>
            <w:noProof/>
            <w:webHidden/>
            <w:lang w:val="ru-RU"/>
          </w:rPr>
          <w:tab/>
        </w:r>
        <w:r w:rsidR="0063169E" w:rsidRPr="0088561C">
          <w:rPr>
            <w:noProof/>
            <w:webHidden/>
            <w:lang w:val="ru-RU"/>
          </w:rPr>
          <w:fldChar w:fldCharType="begin"/>
        </w:r>
        <w:r w:rsidR="0063169E" w:rsidRPr="0088561C">
          <w:rPr>
            <w:noProof/>
            <w:webHidden/>
            <w:lang w:val="ru-RU"/>
          </w:rPr>
          <w:instrText xml:space="preserve"> PAGEREF _Toc433802502 \h </w:instrText>
        </w:r>
        <w:r w:rsidR="0063169E" w:rsidRPr="0088561C">
          <w:rPr>
            <w:noProof/>
            <w:webHidden/>
            <w:lang w:val="ru-RU"/>
          </w:rPr>
        </w:r>
        <w:r w:rsidR="0063169E" w:rsidRPr="0088561C">
          <w:rPr>
            <w:noProof/>
            <w:webHidden/>
            <w:lang w:val="ru-RU"/>
          </w:rPr>
          <w:fldChar w:fldCharType="separate"/>
        </w:r>
        <w:r>
          <w:rPr>
            <w:noProof/>
            <w:webHidden/>
            <w:lang w:val="ru-RU"/>
          </w:rPr>
          <w:t>15</w:t>
        </w:r>
        <w:r w:rsidR="0063169E" w:rsidRPr="0088561C">
          <w:rPr>
            <w:noProof/>
            <w:webHidden/>
            <w:lang w:val="ru-RU"/>
          </w:rPr>
          <w:fldChar w:fldCharType="end"/>
        </w:r>
      </w:hyperlink>
    </w:p>
    <w:p w14:paraId="2A051012" w14:textId="4B70ECB9" w:rsidR="0063169E" w:rsidRPr="0088561C" w:rsidRDefault="00B4439F" w:rsidP="00AC202D">
      <w:pPr>
        <w:pStyle w:val="TOC2"/>
        <w:tabs>
          <w:tab w:val="clear" w:pos="567"/>
          <w:tab w:val="clear" w:pos="7938"/>
          <w:tab w:val="left" w:pos="1134"/>
          <w:tab w:val="left" w:leader="dot" w:pos="9072"/>
        </w:tabs>
        <w:ind w:left="1134" w:hanging="1134"/>
        <w:rPr>
          <w:rFonts w:asciiTheme="minorHAnsi" w:eastAsiaTheme="minorEastAsia" w:hAnsiTheme="minorHAnsi" w:cstheme="minorBidi"/>
          <w:noProof/>
          <w:szCs w:val="22"/>
          <w:lang w:val="ru-RU" w:eastAsia="zh-CN"/>
        </w:rPr>
      </w:pPr>
      <w:hyperlink w:anchor="_Toc433802503" w:history="1">
        <w:r w:rsidR="0063169E" w:rsidRPr="0088561C">
          <w:rPr>
            <w:rStyle w:val="Hyperlink"/>
            <w:noProof/>
            <w:lang w:val="ru-RU"/>
          </w:rPr>
          <w:t>А2.4.1</w:t>
        </w:r>
        <w:r w:rsidR="0063169E" w:rsidRPr="0088561C">
          <w:rPr>
            <w:rFonts w:asciiTheme="minorHAnsi" w:eastAsiaTheme="minorEastAsia" w:hAnsiTheme="minorHAnsi" w:cstheme="minorBidi"/>
            <w:noProof/>
            <w:szCs w:val="22"/>
            <w:lang w:val="ru-RU" w:eastAsia="zh-CN"/>
          </w:rPr>
          <w:tab/>
        </w:r>
        <w:r w:rsidR="0063169E" w:rsidRPr="0088561C">
          <w:rPr>
            <w:rStyle w:val="Hyperlink"/>
            <w:noProof/>
            <w:lang w:val="ru-RU"/>
          </w:rPr>
          <w:t>Определение</w:t>
        </w:r>
        <w:r w:rsidR="0063169E" w:rsidRPr="0088561C">
          <w:rPr>
            <w:noProof/>
            <w:webHidden/>
            <w:lang w:val="ru-RU"/>
          </w:rPr>
          <w:tab/>
        </w:r>
        <w:r w:rsidR="0063169E" w:rsidRPr="0088561C">
          <w:rPr>
            <w:noProof/>
            <w:webHidden/>
            <w:lang w:val="ru-RU"/>
          </w:rPr>
          <w:tab/>
        </w:r>
        <w:r w:rsidR="0063169E" w:rsidRPr="0088561C">
          <w:rPr>
            <w:noProof/>
            <w:webHidden/>
            <w:lang w:val="ru-RU"/>
          </w:rPr>
          <w:fldChar w:fldCharType="begin"/>
        </w:r>
        <w:r w:rsidR="0063169E" w:rsidRPr="0088561C">
          <w:rPr>
            <w:noProof/>
            <w:webHidden/>
            <w:lang w:val="ru-RU"/>
          </w:rPr>
          <w:instrText xml:space="preserve"> PAGEREF _Toc433802503 \h </w:instrText>
        </w:r>
        <w:r w:rsidR="0063169E" w:rsidRPr="0088561C">
          <w:rPr>
            <w:noProof/>
            <w:webHidden/>
            <w:lang w:val="ru-RU"/>
          </w:rPr>
        </w:r>
        <w:r w:rsidR="0063169E" w:rsidRPr="0088561C">
          <w:rPr>
            <w:noProof/>
            <w:webHidden/>
            <w:lang w:val="ru-RU"/>
          </w:rPr>
          <w:fldChar w:fldCharType="separate"/>
        </w:r>
        <w:r>
          <w:rPr>
            <w:noProof/>
            <w:webHidden/>
            <w:lang w:val="ru-RU"/>
          </w:rPr>
          <w:t>15</w:t>
        </w:r>
        <w:r w:rsidR="0063169E" w:rsidRPr="0088561C">
          <w:rPr>
            <w:noProof/>
            <w:webHidden/>
            <w:lang w:val="ru-RU"/>
          </w:rPr>
          <w:fldChar w:fldCharType="end"/>
        </w:r>
      </w:hyperlink>
    </w:p>
    <w:p w14:paraId="1F465C9B" w14:textId="2BE81804" w:rsidR="0063169E" w:rsidRPr="0088561C" w:rsidRDefault="00B4439F" w:rsidP="00AC202D">
      <w:pPr>
        <w:pStyle w:val="TOC2"/>
        <w:tabs>
          <w:tab w:val="clear" w:pos="567"/>
          <w:tab w:val="clear" w:pos="7938"/>
          <w:tab w:val="left" w:pos="1134"/>
          <w:tab w:val="left" w:leader="dot" w:pos="9072"/>
        </w:tabs>
        <w:ind w:left="1134" w:hanging="1134"/>
        <w:rPr>
          <w:rFonts w:asciiTheme="minorHAnsi" w:eastAsiaTheme="minorEastAsia" w:hAnsiTheme="minorHAnsi" w:cstheme="minorBidi"/>
          <w:noProof/>
          <w:szCs w:val="22"/>
          <w:lang w:val="ru-RU" w:eastAsia="zh-CN"/>
        </w:rPr>
      </w:pPr>
      <w:hyperlink w:anchor="_Toc433802504" w:history="1">
        <w:r w:rsidR="0063169E" w:rsidRPr="0088561C">
          <w:rPr>
            <w:rStyle w:val="Hyperlink"/>
            <w:noProof/>
            <w:lang w:val="ru-RU"/>
          </w:rPr>
          <w:t>А2.4.2</w:t>
        </w:r>
        <w:r w:rsidR="0063169E" w:rsidRPr="0088561C">
          <w:rPr>
            <w:rFonts w:asciiTheme="minorHAnsi" w:eastAsiaTheme="minorEastAsia" w:hAnsiTheme="minorHAnsi" w:cstheme="minorBidi"/>
            <w:noProof/>
            <w:szCs w:val="22"/>
            <w:lang w:val="ru-RU" w:eastAsia="zh-CN"/>
          </w:rPr>
          <w:tab/>
        </w:r>
        <w:r w:rsidR="0063169E" w:rsidRPr="0088561C">
          <w:rPr>
            <w:rStyle w:val="Hyperlink"/>
            <w:noProof/>
            <w:lang w:val="ru-RU"/>
          </w:rPr>
          <w:t>Утверждение</w:t>
        </w:r>
        <w:r w:rsidR="0063169E" w:rsidRPr="0088561C">
          <w:rPr>
            <w:noProof/>
            <w:webHidden/>
            <w:lang w:val="ru-RU"/>
          </w:rPr>
          <w:tab/>
        </w:r>
        <w:r w:rsidR="0063169E" w:rsidRPr="0088561C">
          <w:rPr>
            <w:noProof/>
            <w:webHidden/>
            <w:lang w:val="ru-RU"/>
          </w:rPr>
          <w:tab/>
        </w:r>
        <w:r w:rsidR="0063169E" w:rsidRPr="0088561C">
          <w:rPr>
            <w:noProof/>
            <w:webHidden/>
            <w:lang w:val="ru-RU"/>
          </w:rPr>
          <w:fldChar w:fldCharType="begin"/>
        </w:r>
        <w:r w:rsidR="0063169E" w:rsidRPr="0088561C">
          <w:rPr>
            <w:noProof/>
            <w:webHidden/>
            <w:lang w:val="ru-RU"/>
          </w:rPr>
          <w:instrText xml:space="preserve"> PAGEREF _Toc433802504 \h </w:instrText>
        </w:r>
        <w:r w:rsidR="0063169E" w:rsidRPr="0088561C">
          <w:rPr>
            <w:noProof/>
            <w:webHidden/>
            <w:lang w:val="ru-RU"/>
          </w:rPr>
        </w:r>
        <w:r w:rsidR="0063169E" w:rsidRPr="0088561C">
          <w:rPr>
            <w:noProof/>
            <w:webHidden/>
            <w:lang w:val="ru-RU"/>
          </w:rPr>
          <w:fldChar w:fldCharType="separate"/>
        </w:r>
        <w:r>
          <w:rPr>
            <w:noProof/>
            <w:webHidden/>
            <w:lang w:val="ru-RU"/>
          </w:rPr>
          <w:t>15</w:t>
        </w:r>
        <w:r w:rsidR="0063169E" w:rsidRPr="0088561C">
          <w:rPr>
            <w:noProof/>
            <w:webHidden/>
            <w:lang w:val="ru-RU"/>
          </w:rPr>
          <w:fldChar w:fldCharType="end"/>
        </w:r>
      </w:hyperlink>
    </w:p>
    <w:p w14:paraId="695B6685" w14:textId="27C93BE3" w:rsidR="0063169E" w:rsidRPr="0088561C" w:rsidRDefault="00B4439F" w:rsidP="00AC202D">
      <w:pPr>
        <w:pStyle w:val="TOC2"/>
        <w:tabs>
          <w:tab w:val="clear" w:pos="567"/>
          <w:tab w:val="clear" w:pos="7938"/>
          <w:tab w:val="left" w:pos="1134"/>
          <w:tab w:val="left" w:leader="dot" w:pos="9072"/>
        </w:tabs>
        <w:ind w:left="1134" w:hanging="1134"/>
        <w:rPr>
          <w:rFonts w:asciiTheme="minorHAnsi" w:eastAsiaTheme="minorEastAsia" w:hAnsiTheme="minorHAnsi" w:cstheme="minorBidi"/>
          <w:noProof/>
          <w:szCs w:val="22"/>
          <w:lang w:val="ru-RU" w:eastAsia="zh-CN"/>
        </w:rPr>
      </w:pPr>
      <w:hyperlink w:anchor="_Toc433802505" w:history="1">
        <w:r w:rsidR="0063169E" w:rsidRPr="0088561C">
          <w:rPr>
            <w:rStyle w:val="Hyperlink"/>
            <w:noProof/>
            <w:lang w:val="ru-RU"/>
          </w:rPr>
          <w:t>А2.4.3</w:t>
        </w:r>
        <w:r w:rsidR="0063169E" w:rsidRPr="0088561C">
          <w:rPr>
            <w:rFonts w:asciiTheme="minorHAnsi" w:eastAsiaTheme="minorEastAsia" w:hAnsiTheme="minorHAnsi" w:cstheme="minorBidi"/>
            <w:noProof/>
            <w:szCs w:val="22"/>
            <w:lang w:val="ru-RU" w:eastAsia="zh-CN"/>
          </w:rPr>
          <w:tab/>
        </w:r>
        <w:r w:rsidR="0063169E" w:rsidRPr="0088561C">
          <w:rPr>
            <w:rStyle w:val="Hyperlink"/>
            <w:noProof/>
            <w:lang w:val="ru-RU"/>
          </w:rPr>
          <w:t>Исключение</w:t>
        </w:r>
        <w:r w:rsidR="0063169E" w:rsidRPr="0088561C">
          <w:rPr>
            <w:noProof/>
            <w:webHidden/>
            <w:lang w:val="ru-RU"/>
          </w:rPr>
          <w:tab/>
        </w:r>
        <w:r w:rsidR="0063169E" w:rsidRPr="0088561C">
          <w:rPr>
            <w:noProof/>
            <w:webHidden/>
            <w:lang w:val="ru-RU"/>
          </w:rPr>
          <w:tab/>
        </w:r>
        <w:r w:rsidR="0063169E" w:rsidRPr="0088561C">
          <w:rPr>
            <w:noProof/>
            <w:webHidden/>
            <w:lang w:val="ru-RU"/>
          </w:rPr>
          <w:fldChar w:fldCharType="begin"/>
        </w:r>
        <w:r w:rsidR="0063169E" w:rsidRPr="0088561C">
          <w:rPr>
            <w:noProof/>
            <w:webHidden/>
            <w:lang w:val="ru-RU"/>
          </w:rPr>
          <w:instrText xml:space="preserve"> PAGEREF _Toc433802505 \h </w:instrText>
        </w:r>
        <w:r w:rsidR="0063169E" w:rsidRPr="0088561C">
          <w:rPr>
            <w:noProof/>
            <w:webHidden/>
            <w:lang w:val="ru-RU"/>
          </w:rPr>
        </w:r>
        <w:r w:rsidR="0063169E" w:rsidRPr="0088561C">
          <w:rPr>
            <w:noProof/>
            <w:webHidden/>
            <w:lang w:val="ru-RU"/>
          </w:rPr>
          <w:fldChar w:fldCharType="separate"/>
        </w:r>
        <w:r>
          <w:rPr>
            <w:noProof/>
            <w:webHidden/>
            <w:lang w:val="ru-RU"/>
          </w:rPr>
          <w:t>15</w:t>
        </w:r>
        <w:r w:rsidR="0063169E" w:rsidRPr="0088561C">
          <w:rPr>
            <w:noProof/>
            <w:webHidden/>
            <w:lang w:val="ru-RU"/>
          </w:rPr>
          <w:fldChar w:fldCharType="end"/>
        </w:r>
      </w:hyperlink>
    </w:p>
    <w:p w14:paraId="7278EFB4" w14:textId="4045ED2B" w:rsidR="0063169E" w:rsidRPr="0088561C" w:rsidRDefault="00B4439F" w:rsidP="00AC202D">
      <w:pPr>
        <w:pStyle w:val="TOC1"/>
        <w:tabs>
          <w:tab w:val="clear" w:pos="567"/>
          <w:tab w:val="clear" w:pos="7938"/>
          <w:tab w:val="left" w:pos="1134"/>
          <w:tab w:val="left" w:leader="dot" w:pos="9072"/>
        </w:tabs>
        <w:spacing w:before="120"/>
        <w:ind w:left="1134" w:hanging="1134"/>
        <w:rPr>
          <w:rFonts w:asciiTheme="minorHAnsi" w:eastAsiaTheme="minorEastAsia" w:hAnsiTheme="minorHAnsi" w:cstheme="minorBidi"/>
          <w:noProof/>
          <w:szCs w:val="22"/>
          <w:lang w:val="ru-RU" w:eastAsia="zh-CN"/>
        </w:rPr>
      </w:pPr>
      <w:hyperlink w:anchor="_Toc433802506" w:history="1">
        <w:r w:rsidR="0063169E" w:rsidRPr="0088561C">
          <w:rPr>
            <w:rStyle w:val="Hyperlink"/>
            <w:noProof/>
            <w:lang w:val="ru-RU"/>
          </w:rPr>
          <w:t>А2.5</w:t>
        </w:r>
        <w:r w:rsidR="0063169E" w:rsidRPr="0088561C">
          <w:rPr>
            <w:rFonts w:asciiTheme="minorHAnsi" w:eastAsiaTheme="minorEastAsia" w:hAnsiTheme="minorHAnsi" w:cstheme="minorBidi"/>
            <w:noProof/>
            <w:szCs w:val="22"/>
            <w:lang w:val="ru-RU" w:eastAsia="zh-CN"/>
          </w:rPr>
          <w:tab/>
        </w:r>
        <w:r w:rsidR="0063169E" w:rsidRPr="0088561C">
          <w:rPr>
            <w:rStyle w:val="Hyperlink"/>
            <w:noProof/>
            <w:lang w:val="ru-RU"/>
          </w:rPr>
          <w:t>Вопросы МСЭ-R</w:t>
        </w:r>
        <w:r w:rsidR="0063169E" w:rsidRPr="0088561C">
          <w:rPr>
            <w:noProof/>
            <w:webHidden/>
            <w:lang w:val="ru-RU"/>
          </w:rPr>
          <w:tab/>
        </w:r>
        <w:r w:rsidR="0063169E" w:rsidRPr="0088561C">
          <w:rPr>
            <w:noProof/>
            <w:webHidden/>
            <w:lang w:val="ru-RU"/>
          </w:rPr>
          <w:tab/>
        </w:r>
        <w:r w:rsidR="0063169E" w:rsidRPr="0088561C">
          <w:rPr>
            <w:noProof/>
            <w:webHidden/>
            <w:lang w:val="ru-RU"/>
          </w:rPr>
          <w:fldChar w:fldCharType="begin"/>
        </w:r>
        <w:r w:rsidR="0063169E" w:rsidRPr="0088561C">
          <w:rPr>
            <w:noProof/>
            <w:webHidden/>
            <w:lang w:val="ru-RU"/>
          </w:rPr>
          <w:instrText xml:space="preserve"> PAGEREF _Toc433802506 \h </w:instrText>
        </w:r>
        <w:r w:rsidR="0063169E" w:rsidRPr="0088561C">
          <w:rPr>
            <w:noProof/>
            <w:webHidden/>
            <w:lang w:val="ru-RU"/>
          </w:rPr>
        </w:r>
        <w:r w:rsidR="0063169E" w:rsidRPr="0088561C">
          <w:rPr>
            <w:noProof/>
            <w:webHidden/>
            <w:lang w:val="ru-RU"/>
          </w:rPr>
          <w:fldChar w:fldCharType="separate"/>
        </w:r>
        <w:r>
          <w:rPr>
            <w:noProof/>
            <w:webHidden/>
            <w:lang w:val="ru-RU"/>
          </w:rPr>
          <w:t>15</w:t>
        </w:r>
        <w:r w:rsidR="0063169E" w:rsidRPr="0088561C">
          <w:rPr>
            <w:noProof/>
            <w:webHidden/>
            <w:lang w:val="ru-RU"/>
          </w:rPr>
          <w:fldChar w:fldCharType="end"/>
        </w:r>
      </w:hyperlink>
    </w:p>
    <w:p w14:paraId="2490C21B" w14:textId="39EEBFD9" w:rsidR="0063169E" w:rsidRPr="0088561C" w:rsidRDefault="00B4439F" w:rsidP="00AC202D">
      <w:pPr>
        <w:pStyle w:val="TOC2"/>
        <w:tabs>
          <w:tab w:val="clear" w:pos="567"/>
          <w:tab w:val="clear" w:pos="7938"/>
          <w:tab w:val="left" w:pos="1134"/>
          <w:tab w:val="left" w:leader="dot" w:pos="9072"/>
        </w:tabs>
        <w:ind w:left="1134" w:hanging="1134"/>
        <w:rPr>
          <w:rFonts w:asciiTheme="minorHAnsi" w:eastAsiaTheme="minorEastAsia" w:hAnsiTheme="minorHAnsi" w:cstheme="minorBidi"/>
          <w:noProof/>
          <w:szCs w:val="22"/>
          <w:lang w:val="ru-RU" w:eastAsia="zh-CN"/>
        </w:rPr>
      </w:pPr>
      <w:hyperlink w:anchor="_Toc433802507" w:history="1">
        <w:r w:rsidR="0063169E" w:rsidRPr="0088561C">
          <w:rPr>
            <w:rStyle w:val="Hyperlink"/>
            <w:noProof/>
            <w:lang w:val="ru-RU"/>
          </w:rPr>
          <w:t>А2.5.1</w:t>
        </w:r>
        <w:r w:rsidR="0063169E" w:rsidRPr="0088561C">
          <w:rPr>
            <w:rFonts w:asciiTheme="minorHAnsi" w:eastAsiaTheme="minorEastAsia" w:hAnsiTheme="minorHAnsi" w:cstheme="minorBidi"/>
            <w:noProof/>
            <w:szCs w:val="22"/>
            <w:lang w:val="ru-RU" w:eastAsia="zh-CN"/>
          </w:rPr>
          <w:tab/>
        </w:r>
        <w:r w:rsidR="0063169E" w:rsidRPr="0088561C">
          <w:rPr>
            <w:rStyle w:val="Hyperlink"/>
            <w:noProof/>
            <w:lang w:val="ru-RU"/>
          </w:rPr>
          <w:t>Определение</w:t>
        </w:r>
        <w:r w:rsidR="0063169E" w:rsidRPr="0088561C">
          <w:rPr>
            <w:noProof/>
            <w:webHidden/>
            <w:lang w:val="ru-RU"/>
          </w:rPr>
          <w:tab/>
        </w:r>
        <w:r w:rsidR="0063169E" w:rsidRPr="0088561C">
          <w:rPr>
            <w:noProof/>
            <w:webHidden/>
            <w:lang w:val="ru-RU"/>
          </w:rPr>
          <w:tab/>
        </w:r>
        <w:r w:rsidR="0063169E" w:rsidRPr="0088561C">
          <w:rPr>
            <w:noProof/>
            <w:webHidden/>
            <w:lang w:val="ru-RU"/>
          </w:rPr>
          <w:fldChar w:fldCharType="begin"/>
        </w:r>
        <w:r w:rsidR="0063169E" w:rsidRPr="0088561C">
          <w:rPr>
            <w:noProof/>
            <w:webHidden/>
            <w:lang w:val="ru-RU"/>
          </w:rPr>
          <w:instrText xml:space="preserve"> PAGEREF _Toc433802507 \h </w:instrText>
        </w:r>
        <w:r w:rsidR="0063169E" w:rsidRPr="0088561C">
          <w:rPr>
            <w:noProof/>
            <w:webHidden/>
            <w:lang w:val="ru-RU"/>
          </w:rPr>
        </w:r>
        <w:r w:rsidR="0063169E" w:rsidRPr="0088561C">
          <w:rPr>
            <w:noProof/>
            <w:webHidden/>
            <w:lang w:val="ru-RU"/>
          </w:rPr>
          <w:fldChar w:fldCharType="separate"/>
        </w:r>
        <w:r>
          <w:rPr>
            <w:noProof/>
            <w:webHidden/>
            <w:lang w:val="ru-RU"/>
          </w:rPr>
          <w:t>15</w:t>
        </w:r>
        <w:r w:rsidR="0063169E" w:rsidRPr="0088561C">
          <w:rPr>
            <w:noProof/>
            <w:webHidden/>
            <w:lang w:val="ru-RU"/>
          </w:rPr>
          <w:fldChar w:fldCharType="end"/>
        </w:r>
      </w:hyperlink>
    </w:p>
    <w:p w14:paraId="60734712" w14:textId="75E78258" w:rsidR="0063169E" w:rsidRPr="0088561C" w:rsidRDefault="00B4439F" w:rsidP="00AC202D">
      <w:pPr>
        <w:pStyle w:val="TOC2"/>
        <w:tabs>
          <w:tab w:val="clear" w:pos="567"/>
          <w:tab w:val="clear" w:pos="7938"/>
          <w:tab w:val="left" w:pos="1134"/>
          <w:tab w:val="left" w:leader="dot" w:pos="9072"/>
        </w:tabs>
        <w:ind w:left="1134" w:hanging="1134"/>
        <w:rPr>
          <w:rFonts w:asciiTheme="minorHAnsi" w:eastAsiaTheme="minorEastAsia" w:hAnsiTheme="minorHAnsi" w:cstheme="minorBidi"/>
          <w:noProof/>
          <w:szCs w:val="22"/>
          <w:lang w:val="ru-RU" w:eastAsia="zh-CN"/>
        </w:rPr>
      </w:pPr>
      <w:hyperlink w:anchor="_Toc433802508" w:history="1">
        <w:r w:rsidR="0063169E" w:rsidRPr="0088561C">
          <w:rPr>
            <w:rStyle w:val="Hyperlink"/>
            <w:noProof/>
            <w:lang w:val="ru-RU"/>
          </w:rPr>
          <w:t>А2.5.2</w:t>
        </w:r>
        <w:r w:rsidR="0063169E" w:rsidRPr="0088561C">
          <w:rPr>
            <w:rFonts w:asciiTheme="minorHAnsi" w:eastAsiaTheme="minorEastAsia" w:hAnsiTheme="minorHAnsi" w:cstheme="minorBidi"/>
            <w:noProof/>
            <w:szCs w:val="22"/>
            <w:lang w:val="ru-RU" w:eastAsia="zh-CN"/>
          </w:rPr>
          <w:tab/>
        </w:r>
        <w:r w:rsidR="0063169E" w:rsidRPr="0088561C">
          <w:rPr>
            <w:rStyle w:val="Hyperlink"/>
            <w:noProof/>
            <w:lang w:val="ru-RU"/>
          </w:rPr>
          <w:t>Одобрение и утверждение</w:t>
        </w:r>
        <w:r w:rsidR="0063169E" w:rsidRPr="0088561C">
          <w:rPr>
            <w:noProof/>
            <w:webHidden/>
            <w:lang w:val="ru-RU"/>
          </w:rPr>
          <w:tab/>
        </w:r>
        <w:r w:rsidR="0063169E" w:rsidRPr="0088561C">
          <w:rPr>
            <w:noProof/>
            <w:webHidden/>
            <w:lang w:val="ru-RU"/>
          </w:rPr>
          <w:tab/>
        </w:r>
        <w:r w:rsidR="0063169E" w:rsidRPr="0088561C">
          <w:rPr>
            <w:noProof/>
            <w:webHidden/>
            <w:lang w:val="ru-RU"/>
          </w:rPr>
          <w:fldChar w:fldCharType="begin"/>
        </w:r>
        <w:r w:rsidR="0063169E" w:rsidRPr="0088561C">
          <w:rPr>
            <w:noProof/>
            <w:webHidden/>
            <w:lang w:val="ru-RU"/>
          </w:rPr>
          <w:instrText xml:space="preserve"> PAGEREF _Toc433802508 \h </w:instrText>
        </w:r>
        <w:r w:rsidR="0063169E" w:rsidRPr="0088561C">
          <w:rPr>
            <w:noProof/>
            <w:webHidden/>
            <w:lang w:val="ru-RU"/>
          </w:rPr>
        </w:r>
        <w:r w:rsidR="0063169E" w:rsidRPr="0088561C">
          <w:rPr>
            <w:noProof/>
            <w:webHidden/>
            <w:lang w:val="ru-RU"/>
          </w:rPr>
          <w:fldChar w:fldCharType="separate"/>
        </w:r>
        <w:r>
          <w:rPr>
            <w:noProof/>
            <w:webHidden/>
            <w:lang w:val="ru-RU"/>
          </w:rPr>
          <w:t>15</w:t>
        </w:r>
        <w:r w:rsidR="0063169E" w:rsidRPr="0088561C">
          <w:rPr>
            <w:noProof/>
            <w:webHidden/>
            <w:lang w:val="ru-RU"/>
          </w:rPr>
          <w:fldChar w:fldCharType="end"/>
        </w:r>
      </w:hyperlink>
    </w:p>
    <w:p w14:paraId="417A5F65" w14:textId="52256F5A" w:rsidR="0063169E" w:rsidRPr="0088561C" w:rsidRDefault="00B4439F" w:rsidP="00AC202D">
      <w:pPr>
        <w:pStyle w:val="TOC2"/>
        <w:tabs>
          <w:tab w:val="clear" w:pos="567"/>
          <w:tab w:val="clear" w:pos="7938"/>
          <w:tab w:val="left" w:pos="1134"/>
          <w:tab w:val="left" w:leader="dot" w:pos="9072"/>
        </w:tabs>
        <w:ind w:left="1134" w:hanging="1134"/>
        <w:rPr>
          <w:rFonts w:asciiTheme="minorHAnsi" w:eastAsiaTheme="minorEastAsia" w:hAnsiTheme="minorHAnsi" w:cstheme="minorBidi"/>
          <w:noProof/>
          <w:szCs w:val="22"/>
          <w:lang w:val="ru-RU" w:eastAsia="zh-CN"/>
        </w:rPr>
      </w:pPr>
      <w:hyperlink w:anchor="_Toc433802513" w:history="1">
        <w:r w:rsidR="0063169E" w:rsidRPr="0088561C">
          <w:rPr>
            <w:rStyle w:val="Hyperlink"/>
            <w:rFonts w:eastAsia="Arial Unicode MS"/>
            <w:noProof/>
            <w:lang w:val="ru-RU"/>
          </w:rPr>
          <w:t>A2.5.3</w:t>
        </w:r>
        <w:r w:rsidR="0063169E" w:rsidRPr="0088561C">
          <w:rPr>
            <w:rFonts w:asciiTheme="minorHAnsi" w:eastAsiaTheme="minorEastAsia" w:hAnsiTheme="minorHAnsi" w:cstheme="minorBidi"/>
            <w:noProof/>
            <w:szCs w:val="22"/>
            <w:lang w:val="ru-RU" w:eastAsia="zh-CN"/>
          </w:rPr>
          <w:tab/>
        </w:r>
        <w:r w:rsidR="0063169E" w:rsidRPr="0088561C">
          <w:rPr>
            <w:rStyle w:val="Hyperlink"/>
            <w:noProof/>
            <w:lang w:val="ru-RU"/>
          </w:rPr>
          <w:t>Исключение</w:t>
        </w:r>
        <w:r w:rsidR="0063169E" w:rsidRPr="0088561C">
          <w:rPr>
            <w:noProof/>
            <w:webHidden/>
            <w:lang w:val="ru-RU"/>
          </w:rPr>
          <w:tab/>
        </w:r>
        <w:r w:rsidR="0063169E" w:rsidRPr="0088561C">
          <w:rPr>
            <w:noProof/>
            <w:webHidden/>
            <w:lang w:val="ru-RU"/>
          </w:rPr>
          <w:tab/>
        </w:r>
        <w:r w:rsidR="0063169E" w:rsidRPr="0088561C">
          <w:rPr>
            <w:noProof/>
            <w:webHidden/>
            <w:lang w:val="ru-RU"/>
          </w:rPr>
          <w:fldChar w:fldCharType="begin"/>
        </w:r>
        <w:r w:rsidR="0063169E" w:rsidRPr="0088561C">
          <w:rPr>
            <w:noProof/>
            <w:webHidden/>
            <w:lang w:val="ru-RU"/>
          </w:rPr>
          <w:instrText xml:space="preserve"> PAGEREF _Toc433802513 \h </w:instrText>
        </w:r>
        <w:r w:rsidR="0063169E" w:rsidRPr="0088561C">
          <w:rPr>
            <w:noProof/>
            <w:webHidden/>
            <w:lang w:val="ru-RU"/>
          </w:rPr>
        </w:r>
        <w:r w:rsidR="0063169E" w:rsidRPr="0088561C">
          <w:rPr>
            <w:noProof/>
            <w:webHidden/>
            <w:lang w:val="ru-RU"/>
          </w:rPr>
          <w:fldChar w:fldCharType="separate"/>
        </w:r>
        <w:r>
          <w:rPr>
            <w:noProof/>
            <w:webHidden/>
            <w:lang w:val="ru-RU"/>
          </w:rPr>
          <w:t>18</w:t>
        </w:r>
        <w:r w:rsidR="0063169E" w:rsidRPr="0088561C">
          <w:rPr>
            <w:noProof/>
            <w:webHidden/>
            <w:lang w:val="ru-RU"/>
          </w:rPr>
          <w:fldChar w:fldCharType="end"/>
        </w:r>
      </w:hyperlink>
    </w:p>
    <w:p w14:paraId="0EAA8813" w14:textId="50D352AC" w:rsidR="0063169E" w:rsidRPr="0088561C" w:rsidRDefault="00B4439F" w:rsidP="00AC202D">
      <w:pPr>
        <w:pStyle w:val="TOC1"/>
        <w:tabs>
          <w:tab w:val="clear" w:pos="567"/>
          <w:tab w:val="clear" w:pos="7938"/>
          <w:tab w:val="left" w:pos="1134"/>
          <w:tab w:val="left" w:leader="dot" w:pos="9072"/>
        </w:tabs>
        <w:spacing w:before="120"/>
        <w:ind w:left="1134" w:hanging="1134"/>
        <w:rPr>
          <w:rFonts w:asciiTheme="minorHAnsi" w:eastAsiaTheme="minorEastAsia" w:hAnsiTheme="minorHAnsi" w:cstheme="minorBidi"/>
          <w:noProof/>
          <w:szCs w:val="22"/>
          <w:lang w:val="ru-RU" w:eastAsia="zh-CN"/>
        </w:rPr>
      </w:pPr>
      <w:hyperlink w:anchor="_Toc433802514" w:history="1">
        <w:r w:rsidR="0063169E" w:rsidRPr="0088561C">
          <w:rPr>
            <w:rStyle w:val="Hyperlink"/>
            <w:rFonts w:eastAsia="Arial Unicode MS"/>
            <w:noProof/>
            <w:lang w:val="ru-RU"/>
          </w:rPr>
          <w:t>A2.6</w:t>
        </w:r>
        <w:r w:rsidR="0063169E" w:rsidRPr="0088561C">
          <w:rPr>
            <w:rFonts w:asciiTheme="minorHAnsi" w:eastAsiaTheme="minorEastAsia" w:hAnsiTheme="minorHAnsi" w:cstheme="minorBidi"/>
            <w:noProof/>
            <w:szCs w:val="22"/>
            <w:lang w:val="ru-RU" w:eastAsia="zh-CN"/>
          </w:rPr>
          <w:tab/>
        </w:r>
        <w:r w:rsidR="0063169E" w:rsidRPr="0088561C">
          <w:rPr>
            <w:rStyle w:val="Hyperlink"/>
            <w:noProof/>
            <w:lang w:val="ru-RU"/>
          </w:rPr>
          <w:t>Рекомендации МСЭ-R</w:t>
        </w:r>
        <w:r w:rsidR="0063169E" w:rsidRPr="0088561C">
          <w:rPr>
            <w:noProof/>
            <w:webHidden/>
            <w:lang w:val="ru-RU"/>
          </w:rPr>
          <w:tab/>
        </w:r>
        <w:r w:rsidR="0063169E" w:rsidRPr="0088561C">
          <w:rPr>
            <w:noProof/>
            <w:webHidden/>
            <w:lang w:val="ru-RU"/>
          </w:rPr>
          <w:tab/>
        </w:r>
        <w:r w:rsidR="0063169E" w:rsidRPr="0088561C">
          <w:rPr>
            <w:noProof/>
            <w:webHidden/>
            <w:lang w:val="ru-RU"/>
          </w:rPr>
          <w:fldChar w:fldCharType="begin"/>
        </w:r>
        <w:r w:rsidR="0063169E" w:rsidRPr="0088561C">
          <w:rPr>
            <w:noProof/>
            <w:webHidden/>
            <w:lang w:val="ru-RU"/>
          </w:rPr>
          <w:instrText xml:space="preserve"> PAGEREF _Toc433802514 \h </w:instrText>
        </w:r>
        <w:r w:rsidR="0063169E" w:rsidRPr="0088561C">
          <w:rPr>
            <w:noProof/>
            <w:webHidden/>
            <w:lang w:val="ru-RU"/>
          </w:rPr>
        </w:r>
        <w:r w:rsidR="0063169E" w:rsidRPr="0088561C">
          <w:rPr>
            <w:noProof/>
            <w:webHidden/>
            <w:lang w:val="ru-RU"/>
          </w:rPr>
          <w:fldChar w:fldCharType="separate"/>
        </w:r>
        <w:r>
          <w:rPr>
            <w:noProof/>
            <w:webHidden/>
            <w:lang w:val="ru-RU"/>
          </w:rPr>
          <w:t>18</w:t>
        </w:r>
        <w:r w:rsidR="0063169E" w:rsidRPr="0088561C">
          <w:rPr>
            <w:noProof/>
            <w:webHidden/>
            <w:lang w:val="ru-RU"/>
          </w:rPr>
          <w:fldChar w:fldCharType="end"/>
        </w:r>
      </w:hyperlink>
    </w:p>
    <w:p w14:paraId="3F330756" w14:textId="5C902131" w:rsidR="0063169E" w:rsidRPr="0088561C" w:rsidRDefault="00B4439F" w:rsidP="00AC202D">
      <w:pPr>
        <w:pStyle w:val="TOC2"/>
        <w:tabs>
          <w:tab w:val="clear" w:pos="567"/>
          <w:tab w:val="clear" w:pos="7938"/>
          <w:tab w:val="left" w:pos="1134"/>
          <w:tab w:val="left" w:leader="dot" w:pos="9072"/>
        </w:tabs>
        <w:ind w:left="1134" w:hanging="1134"/>
        <w:rPr>
          <w:rFonts w:asciiTheme="minorHAnsi" w:eastAsiaTheme="minorEastAsia" w:hAnsiTheme="minorHAnsi" w:cstheme="minorBidi"/>
          <w:noProof/>
          <w:szCs w:val="22"/>
          <w:lang w:val="ru-RU" w:eastAsia="zh-CN"/>
        </w:rPr>
      </w:pPr>
      <w:hyperlink w:anchor="_Toc433802515" w:history="1">
        <w:r w:rsidR="0063169E" w:rsidRPr="0088561C">
          <w:rPr>
            <w:rStyle w:val="Hyperlink"/>
            <w:rFonts w:eastAsia="Arial Unicode MS"/>
            <w:noProof/>
            <w:lang w:val="ru-RU"/>
          </w:rPr>
          <w:t>A2.6.1</w:t>
        </w:r>
        <w:r w:rsidR="0063169E" w:rsidRPr="0088561C">
          <w:rPr>
            <w:rFonts w:asciiTheme="minorHAnsi" w:eastAsiaTheme="minorEastAsia" w:hAnsiTheme="minorHAnsi" w:cstheme="minorBidi"/>
            <w:noProof/>
            <w:szCs w:val="22"/>
            <w:lang w:val="ru-RU" w:eastAsia="zh-CN"/>
          </w:rPr>
          <w:tab/>
        </w:r>
        <w:r w:rsidR="0063169E" w:rsidRPr="0088561C">
          <w:rPr>
            <w:rStyle w:val="Hyperlink"/>
            <w:noProof/>
            <w:lang w:val="ru-RU"/>
          </w:rPr>
          <w:t>Определение</w:t>
        </w:r>
        <w:r w:rsidR="0063169E" w:rsidRPr="0088561C">
          <w:rPr>
            <w:noProof/>
            <w:webHidden/>
            <w:lang w:val="ru-RU"/>
          </w:rPr>
          <w:tab/>
        </w:r>
        <w:r w:rsidR="0063169E" w:rsidRPr="0088561C">
          <w:rPr>
            <w:noProof/>
            <w:webHidden/>
            <w:lang w:val="ru-RU"/>
          </w:rPr>
          <w:tab/>
        </w:r>
        <w:r w:rsidR="0063169E" w:rsidRPr="0088561C">
          <w:rPr>
            <w:noProof/>
            <w:webHidden/>
            <w:lang w:val="ru-RU"/>
          </w:rPr>
          <w:fldChar w:fldCharType="begin"/>
        </w:r>
        <w:r w:rsidR="0063169E" w:rsidRPr="0088561C">
          <w:rPr>
            <w:noProof/>
            <w:webHidden/>
            <w:lang w:val="ru-RU"/>
          </w:rPr>
          <w:instrText xml:space="preserve"> PAGEREF _Toc433802515 \h </w:instrText>
        </w:r>
        <w:r w:rsidR="0063169E" w:rsidRPr="0088561C">
          <w:rPr>
            <w:noProof/>
            <w:webHidden/>
            <w:lang w:val="ru-RU"/>
          </w:rPr>
        </w:r>
        <w:r w:rsidR="0063169E" w:rsidRPr="0088561C">
          <w:rPr>
            <w:noProof/>
            <w:webHidden/>
            <w:lang w:val="ru-RU"/>
          </w:rPr>
          <w:fldChar w:fldCharType="separate"/>
        </w:r>
        <w:r>
          <w:rPr>
            <w:noProof/>
            <w:webHidden/>
            <w:lang w:val="ru-RU"/>
          </w:rPr>
          <w:t>18</w:t>
        </w:r>
        <w:r w:rsidR="0063169E" w:rsidRPr="0088561C">
          <w:rPr>
            <w:noProof/>
            <w:webHidden/>
            <w:lang w:val="ru-RU"/>
          </w:rPr>
          <w:fldChar w:fldCharType="end"/>
        </w:r>
      </w:hyperlink>
    </w:p>
    <w:p w14:paraId="23AD3E31" w14:textId="25AF9699" w:rsidR="0063169E" w:rsidRPr="0088561C" w:rsidRDefault="00B4439F" w:rsidP="00AC202D">
      <w:pPr>
        <w:pStyle w:val="TOC2"/>
        <w:tabs>
          <w:tab w:val="clear" w:pos="567"/>
          <w:tab w:val="clear" w:pos="7938"/>
          <w:tab w:val="left" w:pos="1134"/>
          <w:tab w:val="left" w:leader="dot" w:pos="9072"/>
        </w:tabs>
        <w:ind w:left="1134" w:hanging="1134"/>
        <w:rPr>
          <w:rFonts w:asciiTheme="minorHAnsi" w:eastAsiaTheme="minorEastAsia" w:hAnsiTheme="minorHAnsi" w:cstheme="minorBidi"/>
          <w:noProof/>
          <w:szCs w:val="22"/>
          <w:lang w:val="ru-RU" w:eastAsia="zh-CN"/>
        </w:rPr>
      </w:pPr>
      <w:hyperlink w:anchor="_Toc433802516" w:history="1">
        <w:r w:rsidR="0063169E" w:rsidRPr="0088561C">
          <w:rPr>
            <w:rStyle w:val="Hyperlink"/>
            <w:noProof/>
            <w:lang w:val="ru-RU"/>
          </w:rPr>
          <w:t>А2.6.2</w:t>
        </w:r>
        <w:r w:rsidR="0063169E" w:rsidRPr="0088561C">
          <w:rPr>
            <w:rFonts w:asciiTheme="minorHAnsi" w:eastAsiaTheme="minorEastAsia" w:hAnsiTheme="minorHAnsi" w:cstheme="minorBidi"/>
            <w:noProof/>
            <w:szCs w:val="22"/>
            <w:lang w:val="ru-RU" w:eastAsia="zh-CN"/>
          </w:rPr>
          <w:tab/>
        </w:r>
        <w:r w:rsidR="0063169E" w:rsidRPr="0088561C">
          <w:rPr>
            <w:rStyle w:val="Hyperlink"/>
            <w:noProof/>
            <w:lang w:val="ru-RU"/>
          </w:rPr>
          <w:t>Одобрение и утверждение</w:t>
        </w:r>
        <w:r w:rsidR="0063169E" w:rsidRPr="0088561C">
          <w:rPr>
            <w:noProof/>
            <w:webHidden/>
            <w:lang w:val="ru-RU"/>
          </w:rPr>
          <w:tab/>
        </w:r>
        <w:r w:rsidR="0063169E" w:rsidRPr="0088561C">
          <w:rPr>
            <w:noProof/>
            <w:webHidden/>
            <w:lang w:val="ru-RU"/>
          </w:rPr>
          <w:tab/>
        </w:r>
        <w:r w:rsidR="0063169E" w:rsidRPr="0088561C">
          <w:rPr>
            <w:noProof/>
            <w:webHidden/>
            <w:lang w:val="ru-RU"/>
          </w:rPr>
          <w:fldChar w:fldCharType="begin"/>
        </w:r>
        <w:r w:rsidR="0063169E" w:rsidRPr="0088561C">
          <w:rPr>
            <w:noProof/>
            <w:webHidden/>
            <w:lang w:val="ru-RU"/>
          </w:rPr>
          <w:instrText xml:space="preserve"> PAGEREF _Toc433802516 \h </w:instrText>
        </w:r>
        <w:r w:rsidR="0063169E" w:rsidRPr="0088561C">
          <w:rPr>
            <w:noProof/>
            <w:webHidden/>
            <w:lang w:val="ru-RU"/>
          </w:rPr>
        </w:r>
        <w:r w:rsidR="0063169E" w:rsidRPr="0088561C">
          <w:rPr>
            <w:noProof/>
            <w:webHidden/>
            <w:lang w:val="ru-RU"/>
          </w:rPr>
          <w:fldChar w:fldCharType="separate"/>
        </w:r>
        <w:r>
          <w:rPr>
            <w:noProof/>
            <w:webHidden/>
            <w:lang w:val="ru-RU"/>
          </w:rPr>
          <w:t>19</w:t>
        </w:r>
        <w:r w:rsidR="0063169E" w:rsidRPr="0088561C">
          <w:rPr>
            <w:noProof/>
            <w:webHidden/>
            <w:lang w:val="ru-RU"/>
          </w:rPr>
          <w:fldChar w:fldCharType="end"/>
        </w:r>
      </w:hyperlink>
    </w:p>
    <w:p w14:paraId="4837B05F" w14:textId="64338C1A" w:rsidR="0063169E" w:rsidRPr="0088561C" w:rsidRDefault="00B4439F" w:rsidP="00AC202D">
      <w:pPr>
        <w:pStyle w:val="TOC2"/>
        <w:tabs>
          <w:tab w:val="clear" w:pos="567"/>
          <w:tab w:val="clear" w:pos="7938"/>
          <w:tab w:val="left" w:pos="1134"/>
          <w:tab w:val="left" w:leader="dot" w:pos="9072"/>
        </w:tabs>
        <w:ind w:left="1134" w:hanging="1134"/>
        <w:rPr>
          <w:rFonts w:asciiTheme="minorHAnsi" w:eastAsiaTheme="minorEastAsia" w:hAnsiTheme="minorHAnsi" w:cstheme="minorBidi"/>
          <w:noProof/>
          <w:szCs w:val="22"/>
          <w:lang w:val="ru-RU" w:eastAsia="zh-CN"/>
        </w:rPr>
      </w:pPr>
      <w:hyperlink w:anchor="_Toc433802522" w:history="1">
        <w:r w:rsidR="0063169E" w:rsidRPr="0088561C">
          <w:rPr>
            <w:rStyle w:val="Hyperlink"/>
            <w:noProof/>
            <w:lang w:val="ru-RU"/>
          </w:rPr>
          <w:t>A2.6.3</w:t>
        </w:r>
        <w:r w:rsidR="0063169E" w:rsidRPr="0088561C">
          <w:rPr>
            <w:rFonts w:asciiTheme="minorHAnsi" w:eastAsiaTheme="minorEastAsia" w:hAnsiTheme="minorHAnsi" w:cstheme="minorBidi"/>
            <w:noProof/>
            <w:szCs w:val="22"/>
            <w:lang w:val="ru-RU" w:eastAsia="zh-CN"/>
          </w:rPr>
          <w:tab/>
        </w:r>
        <w:r w:rsidR="0063169E" w:rsidRPr="0088561C">
          <w:rPr>
            <w:rStyle w:val="Hyperlink"/>
            <w:noProof/>
            <w:lang w:val="ru-RU"/>
          </w:rPr>
          <w:t>Исключение</w:t>
        </w:r>
        <w:r w:rsidR="0063169E" w:rsidRPr="0088561C">
          <w:rPr>
            <w:noProof/>
            <w:webHidden/>
            <w:lang w:val="ru-RU"/>
          </w:rPr>
          <w:tab/>
        </w:r>
        <w:r w:rsidR="0063169E" w:rsidRPr="0088561C">
          <w:rPr>
            <w:noProof/>
            <w:webHidden/>
            <w:lang w:val="ru-RU"/>
          </w:rPr>
          <w:tab/>
        </w:r>
        <w:r w:rsidR="0063169E" w:rsidRPr="0088561C">
          <w:rPr>
            <w:noProof/>
            <w:webHidden/>
            <w:lang w:val="ru-RU"/>
          </w:rPr>
          <w:fldChar w:fldCharType="begin"/>
        </w:r>
        <w:r w:rsidR="0063169E" w:rsidRPr="0088561C">
          <w:rPr>
            <w:noProof/>
            <w:webHidden/>
            <w:lang w:val="ru-RU"/>
          </w:rPr>
          <w:instrText xml:space="preserve"> PAGEREF _Toc433802522 \h </w:instrText>
        </w:r>
        <w:r w:rsidR="0063169E" w:rsidRPr="0088561C">
          <w:rPr>
            <w:noProof/>
            <w:webHidden/>
            <w:lang w:val="ru-RU"/>
          </w:rPr>
        </w:r>
        <w:r w:rsidR="0063169E" w:rsidRPr="0088561C">
          <w:rPr>
            <w:noProof/>
            <w:webHidden/>
            <w:lang w:val="ru-RU"/>
          </w:rPr>
          <w:fldChar w:fldCharType="separate"/>
        </w:r>
        <w:r>
          <w:rPr>
            <w:noProof/>
            <w:webHidden/>
            <w:lang w:val="ru-RU"/>
          </w:rPr>
          <w:t>23</w:t>
        </w:r>
        <w:r w:rsidR="0063169E" w:rsidRPr="0088561C">
          <w:rPr>
            <w:noProof/>
            <w:webHidden/>
            <w:lang w:val="ru-RU"/>
          </w:rPr>
          <w:fldChar w:fldCharType="end"/>
        </w:r>
      </w:hyperlink>
    </w:p>
    <w:p w14:paraId="1B760CCC" w14:textId="1D3EFB78" w:rsidR="0063169E" w:rsidRPr="0088561C" w:rsidRDefault="00B4439F" w:rsidP="00AC202D">
      <w:pPr>
        <w:pStyle w:val="TOC1"/>
        <w:tabs>
          <w:tab w:val="clear" w:pos="567"/>
          <w:tab w:val="clear" w:pos="7938"/>
          <w:tab w:val="left" w:pos="1134"/>
          <w:tab w:val="left" w:leader="dot" w:pos="9072"/>
        </w:tabs>
        <w:spacing w:before="120"/>
        <w:ind w:left="1134" w:hanging="1134"/>
        <w:rPr>
          <w:rFonts w:asciiTheme="minorHAnsi" w:eastAsiaTheme="minorEastAsia" w:hAnsiTheme="minorHAnsi" w:cstheme="minorBidi"/>
          <w:noProof/>
          <w:szCs w:val="22"/>
          <w:lang w:val="ru-RU" w:eastAsia="zh-CN"/>
        </w:rPr>
      </w:pPr>
      <w:hyperlink w:anchor="_Toc433802523" w:history="1">
        <w:r w:rsidR="0063169E" w:rsidRPr="0088561C">
          <w:rPr>
            <w:rStyle w:val="Hyperlink"/>
            <w:noProof/>
            <w:lang w:val="ru-RU"/>
          </w:rPr>
          <w:t>A2.7</w:t>
        </w:r>
        <w:r w:rsidR="0063169E" w:rsidRPr="0088561C">
          <w:rPr>
            <w:rFonts w:asciiTheme="minorHAnsi" w:eastAsiaTheme="minorEastAsia" w:hAnsiTheme="minorHAnsi" w:cstheme="minorBidi"/>
            <w:noProof/>
            <w:szCs w:val="22"/>
            <w:lang w:val="ru-RU" w:eastAsia="zh-CN"/>
          </w:rPr>
          <w:tab/>
        </w:r>
        <w:r w:rsidR="0063169E" w:rsidRPr="0088561C">
          <w:rPr>
            <w:rStyle w:val="Hyperlink"/>
            <w:noProof/>
            <w:lang w:val="ru-RU"/>
          </w:rPr>
          <w:t>Отчеты МСЭ-R</w:t>
        </w:r>
        <w:r w:rsidR="0063169E" w:rsidRPr="0088561C">
          <w:rPr>
            <w:noProof/>
            <w:webHidden/>
            <w:lang w:val="ru-RU"/>
          </w:rPr>
          <w:tab/>
        </w:r>
        <w:r w:rsidR="0063169E" w:rsidRPr="0088561C">
          <w:rPr>
            <w:noProof/>
            <w:webHidden/>
            <w:lang w:val="ru-RU"/>
          </w:rPr>
          <w:tab/>
        </w:r>
        <w:r w:rsidR="0063169E" w:rsidRPr="0088561C">
          <w:rPr>
            <w:noProof/>
            <w:webHidden/>
            <w:lang w:val="ru-RU"/>
          </w:rPr>
          <w:fldChar w:fldCharType="begin"/>
        </w:r>
        <w:r w:rsidR="0063169E" w:rsidRPr="0088561C">
          <w:rPr>
            <w:noProof/>
            <w:webHidden/>
            <w:lang w:val="ru-RU"/>
          </w:rPr>
          <w:instrText xml:space="preserve"> PAGEREF _Toc433802523 \h </w:instrText>
        </w:r>
        <w:r w:rsidR="0063169E" w:rsidRPr="0088561C">
          <w:rPr>
            <w:noProof/>
            <w:webHidden/>
            <w:lang w:val="ru-RU"/>
          </w:rPr>
        </w:r>
        <w:r w:rsidR="0063169E" w:rsidRPr="0088561C">
          <w:rPr>
            <w:noProof/>
            <w:webHidden/>
            <w:lang w:val="ru-RU"/>
          </w:rPr>
          <w:fldChar w:fldCharType="separate"/>
        </w:r>
        <w:r>
          <w:rPr>
            <w:noProof/>
            <w:webHidden/>
            <w:lang w:val="ru-RU"/>
          </w:rPr>
          <w:t>24</w:t>
        </w:r>
        <w:r w:rsidR="0063169E" w:rsidRPr="0088561C">
          <w:rPr>
            <w:noProof/>
            <w:webHidden/>
            <w:lang w:val="ru-RU"/>
          </w:rPr>
          <w:fldChar w:fldCharType="end"/>
        </w:r>
      </w:hyperlink>
    </w:p>
    <w:p w14:paraId="1AD5B13F" w14:textId="3D9AEE17" w:rsidR="0063169E" w:rsidRPr="0088561C" w:rsidRDefault="00B4439F" w:rsidP="00AC202D">
      <w:pPr>
        <w:pStyle w:val="TOC2"/>
        <w:tabs>
          <w:tab w:val="clear" w:pos="567"/>
          <w:tab w:val="clear" w:pos="7938"/>
          <w:tab w:val="left" w:pos="1134"/>
          <w:tab w:val="left" w:leader="dot" w:pos="9072"/>
        </w:tabs>
        <w:ind w:left="1134" w:hanging="1134"/>
        <w:rPr>
          <w:rFonts w:asciiTheme="minorHAnsi" w:eastAsiaTheme="minorEastAsia" w:hAnsiTheme="minorHAnsi" w:cstheme="minorBidi"/>
          <w:noProof/>
          <w:szCs w:val="22"/>
          <w:lang w:val="ru-RU" w:eastAsia="zh-CN"/>
        </w:rPr>
      </w:pPr>
      <w:hyperlink w:anchor="_Toc433802524" w:history="1">
        <w:r w:rsidR="0063169E" w:rsidRPr="0088561C">
          <w:rPr>
            <w:rStyle w:val="Hyperlink"/>
            <w:noProof/>
            <w:lang w:val="ru-RU"/>
          </w:rPr>
          <w:t>A2.7.1</w:t>
        </w:r>
        <w:r w:rsidR="0063169E" w:rsidRPr="0088561C">
          <w:rPr>
            <w:rFonts w:asciiTheme="minorHAnsi" w:eastAsiaTheme="minorEastAsia" w:hAnsiTheme="minorHAnsi" w:cstheme="minorBidi"/>
            <w:noProof/>
            <w:szCs w:val="22"/>
            <w:lang w:val="ru-RU" w:eastAsia="zh-CN"/>
          </w:rPr>
          <w:tab/>
        </w:r>
        <w:r w:rsidR="0063169E" w:rsidRPr="0088561C">
          <w:rPr>
            <w:rStyle w:val="Hyperlink"/>
            <w:noProof/>
            <w:lang w:val="ru-RU"/>
          </w:rPr>
          <w:t>Определение</w:t>
        </w:r>
        <w:r w:rsidR="0063169E" w:rsidRPr="0088561C">
          <w:rPr>
            <w:noProof/>
            <w:webHidden/>
            <w:lang w:val="ru-RU"/>
          </w:rPr>
          <w:tab/>
        </w:r>
        <w:r w:rsidR="0063169E" w:rsidRPr="0088561C">
          <w:rPr>
            <w:noProof/>
            <w:webHidden/>
            <w:lang w:val="ru-RU"/>
          </w:rPr>
          <w:tab/>
        </w:r>
        <w:r w:rsidR="0063169E" w:rsidRPr="0088561C">
          <w:rPr>
            <w:noProof/>
            <w:webHidden/>
            <w:lang w:val="ru-RU"/>
          </w:rPr>
          <w:fldChar w:fldCharType="begin"/>
        </w:r>
        <w:r w:rsidR="0063169E" w:rsidRPr="0088561C">
          <w:rPr>
            <w:noProof/>
            <w:webHidden/>
            <w:lang w:val="ru-RU"/>
          </w:rPr>
          <w:instrText xml:space="preserve"> PAGEREF _Toc433802524 \h </w:instrText>
        </w:r>
        <w:r w:rsidR="0063169E" w:rsidRPr="0088561C">
          <w:rPr>
            <w:noProof/>
            <w:webHidden/>
            <w:lang w:val="ru-RU"/>
          </w:rPr>
        </w:r>
        <w:r w:rsidR="0063169E" w:rsidRPr="0088561C">
          <w:rPr>
            <w:noProof/>
            <w:webHidden/>
            <w:lang w:val="ru-RU"/>
          </w:rPr>
          <w:fldChar w:fldCharType="separate"/>
        </w:r>
        <w:r>
          <w:rPr>
            <w:noProof/>
            <w:webHidden/>
            <w:lang w:val="ru-RU"/>
          </w:rPr>
          <w:t>24</w:t>
        </w:r>
        <w:r w:rsidR="0063169E" w:rsidRPr="0088561C">
          <w:rPr>
            <w:noProof/>
            <w:webHidden/>
            <w:lang w:val="ru-RU"/>
          </w:rPr>
          <w:fldChar w:fldCharType="end"/>
        </w:r>
      </w:hyperlink>
    </w:p>
    <w:p w14:paraId="12FD8E23" w14:textId="2ED93BDF" w:rsidR="0063169E" w:rsidRPr="0088561C" w:rsidRDefault="00B4439F" w:rsidP="00AC202D">
      <w:pPr>
        <w:pStyle w:val="TOC2"/>
        <w:tabs>
          <w:tab w:val="clear" w:pos="567"/>
          <w:tab w:val="clear" w:pos="7938"/>
          <w:tab w:val="left" w:pos="1134"/>
          <w:tab w:val="left" w:leader="dot" w:pos="9072"/>
        </w:tabs>
        <w:ind w:left="1134" w:hanging="1134"/>
        <w:rPr>
          <w:rFonts w:asciiTheme="minorHAnsi" w:eastAsiaTheme="minorEastAsia" w:hAnsiTheme="minorHAnsi" w:cstheme="minorBidi"/>
          <w:noProof/>
          <w:szCs w:val="22"/>
          <w:lang w:val="ru-RU" w:eastAsia="zh-CN"/>
        </w:rPr>
      </w:pPr>
      <w:hyperlink w:anchor="_Toc433802525" w:history="1">
        <w:r w:rsidR="0063169E" w:rsidRPr="0088561C">
          <w:rPr>
            <w:rStyle w:val="Hyperlink"/>
            <w:noProof/>
            <w:lang w:val="ru-RU"/>
          </w:rPr>
          <w:t>A2.7.2</w:t>
        </w:r>
        <w:r w:rsidR="0063169E" w:rsidRPr="0088561C">
          <w:rPr>
            <w:rFonts w:asciiTheme="minorHAnsi" w:eastAsiaTheme="minorEastAsia" w:hAnsiTheme="minorHAnsi" w:cstheme="minorBidi"/>
            <w:noProof/>
            <w:szCs w:val="22"/>
            <w:lang w:val="ru-RU" w:eastAsia="zh-CN"/>
          </w:rPr>
          <w:tab/>
        </w:r>
        <w:r w:rsidR="0063169E" w:rsidRPr="0088561C">
          <w:rPr>
            <w:rStyle w:val="Hyperlink"/>
            <w:noProof/>
            <w:lang w:val="ru-RU"/>
          </w:rPr>
          <w:t>Утверждение</w:t>
        </w:r>
        <w:r w:rsidR="0063169E" w:rsidRPr="0088561C">
          <w:rPr>
            <w:noProof/>
            <w:webHidden/>
            <w:lang w:val="ru-RU"/>
          </w:rPr>
          <w:tab/>
        </w:r>
        <w:r w:rsidR="0063169E" w:rsidRPr="0088561C">
          <w:rPr>
            <w:noProof/>
            <w:webHidden/>
            <w:lang w:val="ru-RU"/>
          </w:rPr>
          <w:tab/>
        </w:r>
        <w:r w:rsidR="0063169E" w:rsidRPr="0088561C">
          <w:rPr>
            <w:noProof/>
            <w:webHidden/>
            <w:lang w:val="ru-RU"/>
          </w:rPr>
          <w:fldChar w:fldCharType="begin"/>
        </w:r>
        <w:r w:rsidR="0063169E" w:rsidRPr="0088561C">
          <w:rPr>
            <w:noProof/>
            <w:webHidden/>
            <w:lang w:val="ru-RU"/>
          </w:rPr>
          <w:instrText xml:space="preserve"> PAGEREF _Toc433802525 \h </w:instrText>
        </w:r>
        <w:r w:rsidR="0063169E" w:rsidRPr="0088561C">
          <w:rPr>
            <w:noProof/>
            <w:webHidden/>
            <w:lang w:val="ru-RU"/>
          </w:rPr>
        </w:r>
        <w:r w:rsidR="0063169E" w:rsidRPr="0088561C">
          <w:rPr>
            <w:noProof/>
            <w:webHidden/>
            <w:lang w:val="ru-RU"/>
          </w:rPr>
          <w:fldChar w:fldCharType="separate"/>
        </w:r>
        <w:r>
          <w:rPr>
            <w:noProof/>
            <w:webHidden/>
            <w:lang w:val="ru-RU"/>
          </w:rPr>
          <w:t>24</w:t>
        </w:r>
        <w:r w:rsidR="0063169E" w:rsidRPr="0088561C">
          <w:rPr>
            <w:noProof/>
            <w:webHidden/>
            <w:lang w:val="ru-RU"/>
          </w:rPr>
          <w:fldChar w:fldCharType="end"/>
        </w:r>
      </w:hyperlink>
    </w:p>
    <w:p w14:paraId="24429CCC" w14:textId="03B1AC39" w:rsidR="0063169E" w:rsidRPr="0088561C" w:rsidRDefault="00B4439F" w:rsidP="00AC202D">
      <w:pPr>
        <w:pStyle w:val="TOC2"/>
        <w:tabs>
          <w:tab w:val="clear" w:pos="567"/>
          <w:tab w:val="clear" w:pos="7938"/>
          <w:tab w:val="left" w:pos="1134"/>
          <w:tab w:val="left" w:leader="dot" w:pos="9072"/>
        </w:tabs>
        <w:ind w:left="1134" w:hanging="1134"/>
        <w:rPr>
          <w:rFonts w:asciiTheme="minorHAnsi" w:eastAsiaTheme="minorEastAsia" w:hAnsiTheme="minorHAnsi" w:cstheme="minorBidi"/>
          <w:noProof/>
          <w:szCs w:val="22"/>
          <w:lang w:val="ru-RU" w:eastAsia="zh-CN"/>
        </w:rPr>
      </w:pPr>
      <w:hyperlink w:anchor="_Toc433802526" w:history="1">
        <w:r w:rsidR="0063169E" w:rsidRPr="0088561C">
          <w:rPr>
            <w:rStyle w:val="Hyperlink"/>
            <w:noProof/>
            <w:lang w:val="ru-RU"/>
          </w:rPr>
          <w:t>A2.7.3</w:t>
        </w:r>
        <w:r w:rsidR="0063169E" w:rsidRPr="0088561C">
          <w:rPr>
            <w:rFonts w:asciiTheme="minorHAnsi" w:eastAsiaTheme="minorEastAsia" w:hAnsiTheme="minorHAnsi" w:cstheme="minorBidi"/>
            <w:noProof/>
            <w:szCs w:val="22"/>
            <w:lang w:val="ru-RU" w:eastAsia="zh-CN"/>
          </w:rPr>
          <w:tab/>
        </w:r>
        <w:r w:rsidR="0063169E" w:rsidRPr="0088561C">
          <w:rPr>
            <w:rStyle w:val="Hyperlink"/>
            <w:noProof/>
            <w:lang w:val="ru-RU"/>
          </w:rPr>
          <w:t>Исключение</w:t>
        </w:r>
        <w:r w:rsidR="0063169E" w:rsidRPr="0088561C">
          <w:rPr>
            <w:noProof/>
            <w:webHidden/>
            <w:lang w:val="ru-RU"/>
          </w:rPr>
          <w:tab/>
        </w:r>
        <w:r w:rsidR="0063169E" w:rsidRPr="0088561C">
          <w:rPr>
            <w:noProof/>
            <w:webHidden/>
            <w:lang w:val="ru-RU"/>
          </w:rPr>
          <w:tab/>
        </w:r>
        <w:r w:rsidR="0063169E" w:rsidRPr="0088561C">
          <w:rPr>
            <w:noProof/>
            <w:webHidden/>
            <w:lang w:val="ru-RU"/>
          </w:rPr>
          <w:fldChar w:fldCharType="begin"/>
        </w:r>
        <w:r w:rsidR="0063169E" w:rsidRPr="0088561C">
          <w:rPr>
            <w:noProof/>
            <w:webHidden/>
            <w:lang w:val="ru-RU"/>
          </w:rPr>
          <w:instrText xml:space="preserve"> PAGEREF _Toc433802526 \h </w:instrText>
        </w:r>
        <w:r w:rsidR="0063169E" w:rsidRPr="0088561C">
          <w:rPr>
            <w:noProof/>
            <w:webHidden/>
            <w:lang w:val="ru-RU"/>
          </w:rPr>
        </w:r>
        <w:r w:rsidR="0063169E" w:rsidRPr="0088561C">
          <w:rPr>
            <w:noProof/>
            <w:webHidden/>
            <w:lang w:val="ru-RU"/>
          </w:rPr>
          <w:fldChar w:fldCharType="separate"/>
        </w:r>
        <w:r>
          <w:rPr>
            <w:noProof/>
            <w:webHidden/>
            <w:lang w:val="ru-RU"/>
          </w:rPr>
          <w:t>24</w:t>
        </w:r>
        <w:r w:rsidR="0063169E" w:rsidRPr="0088561C">
          <w:rPr>
            <w:noProof/>
            <w:webHidden/>
            <w:lang w:val="ru-RU"/>
          </w:rPr>
          <w:fldChar w:fldCharType="end"/>
        </w:r>
      </w:hyperlink>
    </w:p>
    <w:p w14:paraId="2A860DE9" w14:textId="7CA14F97" w:rsidR="0063169E" w:rsidRPr="0088561C" w:rsidRDefault="00B4439F" w:rsidP="00AC202D">
      <w:pPr>
        <w:pStyle w:val="TOC1"/>
        <w:tabs>
          <w:tab w:val="clear" w:pos="567"/>
          <w:tab w:val="clear" w:pos="7938"/>
          <w:tab w:val="left" w:pos="1134"/>
          <w:tab w:val="left" w:leader="dot" w:pos="9072"/>
        </w:tabs>
        <w:spacing w:before="120"/>
        <w:ind w:left="1134" w:hanging="1134"/>
        <w:rPr>
          <w:rFonts w:asciiTheme="minorHAnsi" w:eastAsiaTheme="minorEastAsia" w:hAnsiTheme="minorHAnsi" w:cstheme="minorBidi"/>
          <w:noProof/>
          <w:szCs w:val="22"/>
          <w:lang w:val="ru-RU" w:eastAsia="zh-CN"/>
        </w:rPr>
      </w:pPr>
      <w:hyperlink w:anchor="_Toc433802527" w:history="1">
        <w:r w:rsidR="0063169E" w:rsidRPr="0088561C">
          <w:rPr>
            <w:rStyle w:val="Hyperlink"/>
            <w:noProof/>
            <w:lang w:val="ru-RU"/>
          </w:rPr>
          <w:t>A2.8</w:t>
        </w:r>
        <w:r w:rsidR="0063169E" w:rsidRPr="0088561C">
          <w:rPr>
            <w:rFonts w:asciiTheme="minorHAnsi" w:eastAsiaTheme="minorEastAsia" w:hAnsiTheme="minorHAnsi" w:cstheme="minorBidi"/>
            <w:noProof/>
            <w:szCs w:val="22"/>
            <w:lang w:val="ru-RU" w:eastAsia="zh-CN"/>
          </w:rPr>
          <w:tab/>
        </w:r>
        <w:r w:rsidR="0063169E" w:rsidRPr="0088561C">
          <w:rPr>
            <w:rStyle w:val="Hyperlink"/>
            <w:noProof/>
            <w:lang w:val="ru-RU"/>
          </w:rPr>
          <w:t>Справочники МСЭ-R</w:t>
        </w:r>
        <w:r w:rsidR="0063169E" w:rsidRPr="0088561C">
          <w:rPr>
            <w:noProof/>
            <w:webHidden/>
            <w:lang w:val="ru-RU"/>
          </w:rPr>
          <w:tab/>
        </w:r>
        <w:r w:rsidR="0063169E" w:rsidRPr="0088561C">
          <w:rPr>
            <w:noProof/>
            <w:webHidden/>
            <w:lang w:val="ru-RU"/>
          </w:rPr>
          <w:tab/>
        </w:r>
        <w:r w:rsidR="0063169E" w:rsidRPr="0088561C">
          <w:rPr>
            <w:noProof/>
            <w:webHidden/>
            <w:lang w:val="ru-RU"/>
          </w:rPr>
          <w:fldChar w:fldCharType="begin"/>
        </w:r>
        <w:r w:rsidR="0063169E" w:rsidRPr="0088561C">
          <w:rPr>
            <w:noProof/>
            <w:webHidden/>
            <w:lang w:val="ru-RU"/>
          </w:rPr>
          <w:instrText xml:space="preserve"> PAGEREF _Toc433802527 \h </w:instrText>
        </w:r>
        <w:r w:rsidR="0063169E" w:rsidRPr="0088561C">
          <w:rPr>
            <w:noProof/>
            <w:webHidden/>
            <w:lang w:val="ru-RU"/>
          </w:rPr>
        </w:r>
        <w:r w:rsidR="0063169E" w:rsidRPr="0088561C">
          <w:rPr>
            <w:noProof/>
            <w:webHidden/>
            <w:lang w:val="ru-RU"/>
          </w:rPr>
          <w:fldChar w:fldCharType="separate"/>
        </w:r>
        <w:r>
          <w:rPr>
            <w:noProof/>
            <w:webHidden/>
            <w:lang w:val="ru-RU"/>
          </w:rPr>
          <w:t>24</w:t>
        </w:r>
        <w:r w:rsidR="0063169E" w:rsidRPr="0088561C">
          <w:rPr>
            <w:noProof/>
            <w:webHidden/>
            <w:lang w:val="ru-RU"/>
          </w:rPr>
          <w:fldChar w:fldCharType="end"/>
        </w:r>
      </w:hyperlink>
    </w:p>
    <w:p w14:paraId="73D06847" w14:textId="25730318" w:rsidR="0063169E" w:rsidRPr="0088561C" w:rsidRDefault="00B4439F" w:rsidP="00AC202D">
      <w:pPr>
        <w:pStyle w:val="TOC2"/>
        <w:tabs>
          <w:tab w:val="clear" w:pos="567"/>
          <w:tab w:val="clear" w:pos="7938"/>
          <w:tab w:val="left" w:pos="1134"/>
          <w:tab w:val="left" w:leader="dot" w:pos="9072"/>
        </w:tabs>
        <w:ind w:left="1134" w:hanging="1134"/>
        <w:rPr>
          <w:rFonts w:asciiTheme="minorHAnsi" w:eastAsiaTheme="minorEastAsia" w:hAnsiTheme="minorHAnsi" w:cstheme="minorBidi"/>
          <w:noProof/>
          <w:szCs w:val="22"/>
          <w:lang w:val="ru-RU" w:eastAsia="zh-CN"/>
        </w:rPr>
      </w:pPr>
      <w:hyperlink w:anchor="_Toc433802528" w:history="1">
        <w:r w:rsidR="0063169E" w:rsidRPr="0088561C">
          <w:rPr>
            <w:rStyle w:val="Hyperlink"/>
            <w:noProof/>
            <w:lang w:val="ru-RU"/>
          </w:rPr>
          <w:t>A2.8.1</w:t>
        </w:r>
        <w:r w:rsidR="0063169E" w:rsidRPr="0088561C">
          <w:rPr>
            <w:rFonts w:asciiTheme="minorHAnsi" w:eastAsiaTheme="minorEastAsia" w:hAnsiTheme="minorHAnsi" w:cstheme="minorBidi"/>
            <w:noProof/>
            <w:szCs w:val="22"/>
            <w:lang w:val="ru-RU" w:eastAsia="zh-CN"/>
          </w:rPr>
          <w:tab/>
        </w:r>
        <w:r w:rsidR="0063169E" w:rsidRPr="0088561C">
          <w:rPr>
            <w:rStyle w:val="Hyperlink"/>
            <w:noProof/>
            <w:lang w:val="ru-RU"/>
          </w:rPr>
          <w:t>Определение</w:t>
        </w:r>
        <w:r w:rsidR="0063169E" w:rsidRPr="0088561C">
          <w:rPr>
            <w:noProof/>
            <w:webHidden/>
            <w:lang w:val="ru-RU"/>
          </w:rPr>
          <w:tab/>
        </w:r>
        <w:r w:rsidR="0063169E" w:rsidRPr="0088561C">
          <w:rPr>
            <w:noProof/>
            <w:webHidden/>
            <w:lang w:val="ru-RU"/>
          </w:rPr>
          <w:tab/>
        </w:r>
        <w:r w:rsidR="0063169E" w:rsidRPr="0088561C">
          <w:rPr>
            <w:noProof/>
            <w:webHidden/>
            <w:lang w:val="ru-RU"/>
          </w:rPr>
          <w:fldChar w:fldCharType="begin"/>
        </w:r>
        <w:r w:rsidR="0063169E" w:rsidRPr="0088561C">
          <w:rPr>
            <w:noProof/>
            <w:webHidden/>
            <w:lang w:val="ru-RU"/>
          </w:rPr>
          <w:instrText xml:space="preserve"> PAGEREF _Toc433802528 \h </w:instrText>
        </w:r>
        <w:r w:rsidR="0063169E" w:rsidRPr="0088561C">
          <w:rPr>
            <w:noProof/>
            <w:webHidden/>
            <w:lang w:val="ru-RU"/>
          </w:rPr>
        </w:r>
        <w:r w:rsidR="0063169E" w:rsidRPr="0088561C">
          <w:rPr>
            <w:noProof/>
            <w:webHidden/>
            <w:lang w:val="ru-RU"/>
          </w:rPr>
          <w:fldChar w:fldCharType="separate"/>
        </w:r>
        <w:r>
          <w:rPr>
            <w:noProof/>
            <w:webHidden/>
            <w:lang w:val="ru-RU"/>
          </w:rPr>
          <w:t>24</w:t>
        </w:r>
        <w:r w:rsidR="0063169E" w:rsidRPr="0088561C">
          <w:rPr>
            <w:noProof/>
            <w:webHidden/>
            <w:lang w:val="ru-RU"/>
          </w:rPr>
          <w:fldChar w:fldCharType="end"/>
        </w:r>
      </w:hyperlink>
    </w:p>
    <w:p w14:paraId="1D3D5452" w14:textId="698CDE2B" w:rsidR="0063169E" w:rsidRPr="0088561C" w:rsidRDefault="00B4439F" w:rsidP="00AC202D">
      <w:pPr>
        <w:pStyle w:val="TOC2"/>
        <w:tabs>
          <w:tab w:val="clear" w:pos="567"/>
          <w:tab w:val="clear" w:pos="7938"/>
          <w:tab w:val="left" w:pos="1134"/>
          <w:tab w:val="left" w:leader="dot" w:pos="9072"/>
        </w:tabs>
        <w:ind w:left="1134" w:hanging="1134"/>
        <w:rPr>
          <w:rFonts w:asciiTheme="minorHAnsi" w:eastAsiaTheme="minorEastAsia" w:hAnsiTheme="minorHAnsi" w:cstheme="minorBidi"/>
          <w:noProof/>
          <w:szCs w:val="22"/>
          <w:lang w:val="ru-RU" w:eastAsia="zh-CN"/>
        </w:rPr>
      </w:pPr>
      <w:hyperlink w:anchor="_Toc433802529" w:history="1">
        <w:r w:rsidR="0063169E" w:rsidRPr="0088561C">
          <w:rPr>
            <w:rStyle w:val="Hyperlink"/>
            <w:noProof/>
            <w:lang w:val="ru-RU"/>
          </w:rPr>
          <w:t>A2.8.2</w:t>
        </w:r>
        <w:r w:rsidR="0063169E" w:rsidRPr="0088561C">
          <w:rPr>
            <w:rFonts w:asciiTheme="minorHAnsi" w:eastAsiaTheme="minorEastAsia" w:hAnsiTheme="minorHAnsi" w:cstheme="minorBidi"/>
            <w:noProof/>
            <w:szCs w:val="22"/>
            <w:lang w:val="ru-RU" w:eastAsia="zh-CN"/>
          </w:rPr>
          <w:tab/>
        </w:r>
        <w:r w:rsidR="0063169E" w:rsidRPr="0088561C">
          <w:rPr>
            <w:rStyle w:val="Hyperlink"/>
            <w:noProof/>
            <w:lang w:val="ru-RU"/>
          </w:rPr>
          <w:t>Утверждение</w:t>
        </w:r>
        <w:r w:rsidR="0063169E" w:rsidRPr="0088561C">
          <w:rPr>
            <w:noProof/>
            <w:webHidden/>
            <w:lang w:val="ru-RU"/>
          </w:rPr>
          <w:tab/>
        </w:r>
        <w:r w:rsidR="0063169E" w:rsidRPr="0088561C">
          <w:rPr>
            <w:noProof/>
            <w:webHidden/>
            <w:lang w:val="ru-RU"/>
          </w:rPr>
          <w:tab/>
        </w:r>
        <w:r w:rsidR="0063169E" w:rsidRPr="0088561C">
          <w:rPr>
            <w:noProof/>
            <w:webHidden/>
            <w:lang w:val="ru-RU"/>
          </w:rPr>
          <w:fldChar w:fldCharType="begin"/>
        </w:r>
        <w:r w:rsidR="0063169E" w:rsidRPr="0088561C">
          <w:rPr>
            <w:noProof/>
            <w:webHidden/>
            <w:lang w:val="ru-RU"/>
          </w:rPr>
          <w:instrText xml:space="preserve"> PAGEREF _Toc433802529 \h </w:instrText>
        </w:r>
        <w:r w:rsidR="0063169E" w:rsidRPr="0088561C">
          <w:rPr>
            <w:noProof/>
            <w:webHidden/>
            <w:lang w:val="ru-RU"/>
          </w:rPr>
        </w:r>
        <w:r w:rsidR="0063169E" w:rsidRPr="0088561C">
          <w:rPr>
            <w:noProof/>
            <w:webHidden/>
            <w:lang w:val="ru-RU"/>
          </w:rPr>
          <w:fldChar w:fldCharType="separate"/>
        </w:r>
        <w:r>
          <w:rPr>
            <w:noProof/>
            <w:webHidden/>
            <w:lang w:val="ru-RU"/>
          </w:rPr>
          <w:t>24</w:t>
        </w:r>
        <w:r w:rsidR="0063169E" w:rsidRPr="0088561C">
          <w:rPr>
            <w:noProof/>
            <w:webHidden/>
            <w:lang w:val="ru-RU"/>
          </w:rPr>
          <w:fldChar w:fldCharType="end"/>
        </w:r>
      </w:hyperlink>
    </w:p>
    <w:p w14:paraId="54D89040" w14:textId="544F3929" w:rsidR="0063169E" w:rsidRPr="0088561C" w:rsidRDefault="00B4439F" w:rsidP="00AC202D">
      <w:pPr>
        <w:pStyle w:val="TOC2"/>
        <w:tabs>
          <w:tab w:val="clear" w:pos="567"/>
          <w:tab w:val="clear" w:pos="7938"/>
          <w:tab w:val="left" w:pos="1134"/>
          <w:tab w:val="left" w:leader="dot" w:pos="9072"/>
        </w:tabs>
        <w:ind w:left="1134" w:hanging="1134"/>
        <w:rPr>
          <w:rFonts w:asciiTheme="minorHAnsi" w:eastAsiaTheme="minorEastAsia" w:hAnsiTheme="minorHAnsi" w:cstheme="minorBidi"/>
          <w:noProof/>
          <w:szCs w:val="22"/>
          <w:lang w:val="ru-RU" w:eastAsia="zh-CN"/>
        </w:rPr>
      </w:pPr>
      <w:hyperlink w:anchor="_Toc433802530" w:history="1">
        <w:r w:rsidR="0063169E" w:rsidRPr="0088561C">
          <w:rPr>
            <w:rStyle w:val="Hyperlink"/>
            <w:noProof/>
            <w:lang w:val="ru-RU"/>
          </w:rPr>
          <w:t>A2.8.3</w:t>
        </w:r>
        <w:r w:rsidR="0063169E" w:rsidRPr="0088561C">
          <w:rPr>
            <w:rFonts w:asciiTheme="minorHAnsi" w:eastAsiaTheme="minorEastAsia" w:hAnsiTheme="minorHAnsi" w:cstheme="minorBidi"/>
            <w:noProof/>
            <w:szCs w:val="22"/>
            <w:lang w:val="ru-RU" w:eastAsia="zh-CN"/>
          </w:rPr>
          <w:tab/>
        </w:r>
        <w:r w:rsidR="0063169E" w:rsidRPr="0088561C">
          <w:rPr>
            <w:rStyle w:val="Hyperlink"/>
            <w:noProof/>
            <w:lang w:val="ru-RU"/>
          </w:rPr>
          <w:t>Исключение</w:t>
        </w:r>
        <w:r w:rsidR="0063169E" w:rsidRPr="0088561C">
          <w:rPr>
            <w:noProof/>
            <w:webHidden/>
            <w:lang w:val="ru-RU"/>
          </w:rPr>
          <w:tab/>
        </w:r>
        <w:r w:rsidR="0063169E" w:rsidRPr="0088561C">
          <w:rPr>
            <w:noProof/>
            <w:webHidden/>
            <w:lang w:val="ru-RU"/>
          </w:rPr>
          <w:tab/>
        </w:r>
        <w:r w:rsidR="0063169E" w:rsidRPr="0088561C">
          <w:rPr>
            <w:noProof/>
            <w:webHidden/>
            <w:lang w:val="ru-RU"/>
          </w:rPr>
          <w:fldChar w:fldCharType="begin"/>
        </w:r>
        <w:r w:rsidR="0063169E" w:rsidRPr="0088561C">
          <w:rPr>
            <w:noProof/>
            <w:webHidden/>
            <w:lang w:val="ru-RU"/>
          </w:rPr>
          <w:instrText xml:space="preserve"> PAGEREF _Toc433802530 \h </w:instrText>
        </w:r>
        <w:r w:rsidR="0063169E" w:rsidRPr="0088561C">
          <w:rPr>
            <w:noProof/>
            <w:webHidden/>
            <w:lang w:val="ru-RU"/>
          </w:rPr>
        </w:r>
        <w:r w:rsidR="0063169E" w:rsidRPr="0088561C">
          <w:rPr>
            <w:noProof/>
            <w:webHidden/>
            <w:lang w:val="ru-RU"/>
          </w:rPr>
          <w:fldChar w:fldCharType="separate"/>
        </w:r>
        <w:r>
          <w:rPr>
            <w:noProof/>
            <w:webHidden/>
            <w:lang w:val="ru-RU"/>
          </w:rPr>
          <w:t>24</w:t>
        </w:r>
        <w:r w:rsidR="0063169E" w:rsidRPr="0088561C">
          <w:rPr>
            <w:noProof/>
            <w:webHidden/>
            <w:lang w:val="ru-RU"/>
          </w:rPr>
          <w:fldChar w:fldCharType="end"/>
        </w:r>
      </w:hyperlink>
    </w:p>
    <w:p w14:paraId="1322C583" w14:textId="77777777" w:rsidR="0063169E" w:rsidRPr="0088561C" w:rsidRDefault="0063169E" w:rsidP="003854CD">
      <w:pPr>
        <w:keepNext/>
        <w:ind w:left="1134" w:hanging="1134"/>
        <w:jc w:val="right"/>
        <w:rPr>
          <w:noProof/>
          <w:lang w:val="ru-RU"/>
        </w:rPr>
      </w:pPr>
      <w:r w:rsidRPr="0088561C">
        <w:rPr>
          <w:b/>
          <w:bCs/>
          <w:noProof/>
          <w:lang w:val="ru-RU"/>
        </w:rPr>
        <w:lastRenderedPageBreak/>
        <w:t>Стр</w:t>
      </w:r>
      <w:r w:rsidRPr="0088561C">
        <w:rPr>
          <w:noProof/>
          <w:lang w:val="ru-RU"/>
        </w:rPr>
        <w:t>.</w:t>
      </w:r>
    </w:p>
    <w:p w14:paraId="37FFF966" w14:textId="7BD20506" w:rsidR="0063169E" w:rsidRPr="0088561C" w:rsidRDefault="00B4439F" w:rsidP="00AC202D">
      <w:pPr>
        <w:pStyle w:val="TOC1"/>
        <w:tabs>
          <w:tab w:val="clear" w:pos="567"/>
          <w:tab w:val="clear" w:pos="7938"/>
          <w:tab w:val="left" w:pos="1134"/>
          <w:tab w:val="left" w:leader="dot" w:pos="9072"/>
        </w:tabs>
        <w:spacing w:before="120"/>
        <w:ind w:left="1134" w:hanging="1134"/>
        <w:rPr>
          <w:rFonts w:asciiTheme="minorHAnsi" w:eastAsiaTheme="minorEastAsia" w:hAnsiTheme="minorHAnsi" w:cstheme="minorBidi"/>
          <w:noProof/>
          <w:szCs w:val="22"/>
          <w:lang w:val="ru-RU" w:eastAsia="zh-CN"/>
        </w:rPr>
      </w:pPr>
      <w:hyperlink w:anchor="_Toc433802531" w:history="1">
        <w:r w:rsidR="0063169E" w:rsidRPr="0088561C">
          <w:rPr>
            <w:rStyle w:val="Hyperlink"/>
            <w:noProof/>
            <w:lang w:val="ru-RU"/>
          </w:rPr>
          <w:t>A2.9</w:t>
        </w:r>
        <w:r w:rsidR="0063169E" w:rsidRPr="0088561C">
          <w:rPr>
            <w:rFonts w:asciiTheme="minorHAnsi" w:eastAsiaTheme="minorEastAsia" w:hAnsiTheme="minorHAnsi" w:cstheme="minorBidi"/>
            <w:noProof/>
            <w:szCs w:val="22"/>
            <w:lang w:val="ru-RU" w:eastAsia="zh-CN"/>
          </w:rPr>
          <w:tab/>
        </w:r>
        <w:r w:rsidR="0063169E" w:rsidRPr="0088561C">
          <w:rPr>
            <w:rStyle w:val="Hyperlink"/>
            <w:noProof/>
            <w:lang w:val="ru-RU"/>
          </w:rPr>
          <w:t>Мнения МСЭ-R</w:t>
        </w:r>
        <w:r w:rsidR="0063169E" w:rsidRPr="0088561C">
          <w:rPr>
            <w:noProof/>
            <w:webHidden/>
            <w:lang w:val="ru-RU"/>
          </w:rPr>
          <w:tab/>
        </w:r>
        <w:r w:rsidR="0063169E" w:rsidRPr="0088561C">
          <w:rPr>
            <w:noProof/>
            <w:webHidden/>
            <w:lang w:val="ru-RU"/>
          </w:rPr>
          <w:tab/>
        </w:r>
        <w:r w:rsidR="0063169E" w:rsidRPr="0088561C">
          <w:rPr>
            <w:noProof/>
            <w:webHidden/>
            <w:lang w:val="ru-RU"/>
          </w:rPr>
          <w:fldChar w:fldCharType="begin"/>
        </w:r>
        <w:r w:rsidR="0063169E" w:rsidRPr="0088561C">
          <w:rPr>
            <w:noProof/>
            <w:webHidden/>
            <w:lang w:val="ru-RU"/>
          </w:rPr>
          <w:instrText xml:space="preserve"> PAGEREF _Toc433802531 \h </w:instrText>
        </w:r>
        <w:r w:rsidR="0063169E" w:rsidRPr="0088561C">
          <w:rPr>
            <w:noProof/>
            <w:webHidden/>
            <w:lang w:val="ru-RU"/>
          </w:rPr>
        </w:r>
        <w:r w:rsidR="0063169E" w:rsidRPr="0088561C">
          <w:rPr>
            <w:noProof/>
            <w:webHidden/>
            <w:lang w:val="ru-RU"/>
          </w:rPr>
          <w:fldChar w:fldCharType="separate"/>
        </w:r>
        <w:r>
          <w:rPr>
            <w:noProof/>
            <w:webHidden/>
            <w:lang w:val="ru-RU"/>
          </w:rPr>
          <w:t>24</w:t>
        </w:r>
        <w:r w:rsidR="0063169E" w:rsidRPr="0088561C">
          <w:rPr>
            <w:noProof/>
            <w:webHidden/>
            <w:lang w:val="ru-RU"/>
          </w:rPr>
          <w:fldChar w:fldCharType="end"/>
        </w:r>
      </w:hyperlink>
    </w:p>
    <w:p w14:paraId="720F8A7B" w14:textId="7CC3E04C" w:rsidR="0063169E" w:rsidRPr="0088561C" w:rsidRDefault="00B4439F" w:rsidP="00AC202D">
      <w:pPr>
        <w:pStyle w:val="TOC2"/>
        <w:tabs>
          <w:tab w:val="clear" w:pos="567"/>
          <w:tab w:val="clear" w:pos="7938"/>
          <w:tab w:val="left" w:pos="1134"/>
          <w:tab w:val="left" w:leader="dot" w:pos="9072"/>
        </w:tabs>
        <w:ind w:left="1134" w:hanging="1134"/>
        <w:rPr>
          <w:rFonts w:asciiTheme="minorHAnsi" w:eastAsiaTheme="minorEastAsia" w:hAnsiTheme="minorHAnsi" w:cstheme="minorBidi"/>
          <w:noProof/>
          <w:szCs w:val="22"/>
          <w:lang w:val="ru-RU" w:eastAsia="zh-CN"/>
        </w:rPr>
      </w:pPr>
      <w:hyperlink w:anchor="_Toc433802532" w:history="1">
        <w:r w:rsidR="0063169E" w:rsidRPr="0088561C">
          <w:rPr>
            <w:rStyle w:val="Hyperlink"/>
            <w:noProof/>
            <w:lang w:val="ru-RU"/>
          </w:rPr>
          <w:t>A2.9.1</w:t>
        </w:r>
        <w:r w:rsidR="0063169E" w:rsidRPr="0088561C">
          <w:rPr>
            <w:rFonts w:asciiTheme="minorHAnsi" w:eastAsiaTheme="minorEastAsia" w:hAnsiTheme="minorHAnsi" w:cstheme="minorBidi"/>
            <w:noProof/>
            <w:szCs w:val="22"/>
            <w:lang w:val="ru-RU" w:eastAsia="zh-CN"/>
          </w:rPr>
          <w:tab/>
        </w:r>
        <w:r w:rsidR="0063169E" w:rsidRPr="0088561C">
          <w:rPr>
            <w:rStyle w:val="Hyperlink"/>
            <w:noProof/>
            <w:lang w:val="ru-RU"/>
          </w:rPr>
          <w:t>Определение</w:t>
        </w:r>
        <w:r w:rsidR="0063169E" w:rsidRPr="0088561C">
          <w:rPr>
            <w:noProof/>
            <w:webHidden/>
            <w:lang w:val="ru-RU"/>
          </w:rPr>
          <w:tab/>
        </w:r>
        <w:r w:rsidR="0063169E" w:rsidRPr="0088561C">
          <w:rPr>
            <w:noProof/>
            <w:webHidden/>
            <w:lang w:val="ru-RU"/>
          </w:rPr>
          <w:tab/>
        </w:r>
        <w:r w:rsidR="0063169E" w:rsidRPr="0088561C">
          <w:rPr>
            <w:noProof/>
            <w:webHidden/>
            <w:lang w:val="ru-RU"/>
          </w:rPr>
          <w:fldChar w:fldCharType="begin"/>
        </w:r>
        <w:r w:rsidR="0063169E" w:rsidRPr="0088561C">
          <w:rPr>
            <w:noProof/>
            <w:webHidden/>
            <w:lang w:val="ru-RU"/>
          </w:rPr>
          <w:instrText xml:space="preserve"> PAGEREF _Toc433802532 \h </w:instrText>
        </w:r>
        <w:r w:rsidR="0063169E" w:rsidRPr="0088561C">
          <w:rPr>
            <w:noProof/>
            <w:webHidden/>
            <w:lang w:val="ru-RU"/>
          </w:rPr>
        </w:r>
        <w:r w:rsidR="0063169E" w:rsidRPr="0088561C">
          <w:rPr>
            <w:noProof/>
            <w:webHidden/>
            <w:lang w:val="ru-RU"/>
          </w:rPr>
          <w:fldChar w:fldCharType="separate"/>
        </w:r>
        <w:r>
          <w:rPr>
            <w:noProof/>
            <w:webHidden/>
            <w:lang w:val="ru-RU"/>
          </w:rPr>
          <w:t>24</w:t>
        </w:r>
        <w:r w:rsidR="0063169E" w:rsidRPr="0088561C">
          <w:rPr>
            <w:noProof/>
            <w:webHidden/>
            <w:lang w:val="ru-RU"/>
          </w:rPr>
          <w:fldChar w:fldCharType="end"/>
        </w:r>
      </w:hyperlink>
    </w:p>
    <w:p w14:paraId="59407503" w14:textId="4415B209" w:rsidR="0063169E" w:rsidRPr="0088561C" w:rsidRDefault="00B4439F" w:rsidP="00AC202D">
      <w:pPr>
        <w:pStyle w:val="TOC2"/>
        <w:tabs>
          <w:tab w:val="clear" w:pos="567"/>
          <w:tab w:val="clear" w:pos="7938"/>
          <w:tab w:val="left" w:pos="1134"/>
          <w:tab w:val="left" w:leader="dot" w:pos="9072"/>
        </w:tabs>
        <w:ind w:left="1134" w:hanging="1134"/>
        <w:rPr>
          <w:rFonts w:asciiTheme="minorHAnsi" w:eastAsiaTheme="minorEastAsia" w:hAnsiTheme="minorHAnsi" w:cstheme="minorBidi"/>
          <w:noProof/>
          <w:szCs w:val="22"/>
          <w:lang w:val="ru-RU" w:eastAsia="zh-CN"/>
        </w:rPr>
      </w:pPr>
      <w:hyperlink w:anchor="_Toc433802533" w:history="1">
        <w:r w:rsidR="0063169E" w:rsidRPr="0088561C">
          <w:rPr>
            <w:rStyle w:val="Hyperlink"/>
            <w:noProof/>
            <w:lang w:val="ru-RU"/>
          </w:rPr>
          <w:t>A2.9.2</w:t>
        </w:r>
        <w:r w:rsidR="0063169E" w:rsidRPr="0088561C">
          <w:rPr>
            <w:rFonts w:asciiTheme="minorHAnsi" w:eastAsiaTheme="minorEastAsia" w:hAnsiTheme="minorHAnsi" w:cstheme="minorBidi"/>
            <w:noProof/>
            <w:szCs w:val="22"/>
            <w:lang w:val="ru-RU" w:eastAsia="zh-CN"/>
          </w:rPr>
          <w:tab/>
        </w:r>
        <w:r w:rsidR="0063169E" w:rsidRPr="0088561C">
          <w:rPr>
            <w:rStyle w:val="Hyperlink"/>
            <w:noProof/>
            <w:lang w:val="ru-RU"/>
          </w:rPr>
          <w:t>Утверждение</w:t>
        </w:r>
        <w:r w:rsidR="0063169E" w:rsidRPr="0088561C">
          <w:rPr>
            <w:noProof/>
            <w:webHidden/>
            <w:lang w:val="ru-RU"/>
          </w:rPr>
          <w:tab/>
        </w:r>
        <w:r w:rsidR="0063169E" w:rsidRPr="0088561C">
          <w:rPr>
            <w:noProof/>
            <w:webHidden/>
            <w:lang w:val="ru-RU"/>
          </w:rPr>
          <w:tab/>
        </w:r>
        <w:r w:rsidR="0063169E" w:rsidRPr="0088561C">
          <w:rPr>
            <w:noProof/>
            <w:webHidden/>
            <w:lang w:val="ru-RU"/>
          </w:rPr>
          <w:fldChar w:fldCharType="begin"/>
        </w:r>
        <w:r w:rsidR="0063169E" w:rsidRPr="0088561C">
          <w:rPr>
            <w:noProof/>
            <w:webHidden/>
            <w:lang w:val="ru-RU"/>
          </w:rPr>
          <w:instrText xml:space="preserve"> PAGEREF _Toc433802533 \h </w:instrText>
        </w:r>
        <w:r w:rsidR="0063169E" w:rsidRPr="0088561C">
          <w:rPr>
            <w:noProof/>
            <w:webHidden/>
            <w:lang w:val="ru-RU"/>
          </w:rPr>
        </w:r>
        <w:r w:rsidR="0063169E" w:rsidRPr="0088561C">
          <w:rPr>
            <w:noProof/>
            <w:webHidden/>
            <w:lang w:val="ru-RU"/>
          </w:rPr>
          <w:fldChar w:fldCharType="separate"/>
        </w:r>
        <w:r>
          <w:rPr>
            <w:noProof/>
            <w:webHidden/>
            <w:lang w:val="ru-RU"/>
          </w:rPr>
          <w:t>25</w:t>
        </w:r>
        <w:r w:rsidR="0063169E" w:rsidRPr="0088561C">
          <w:rPr>
            <w:noProof/>
            <w:webHidden/>
            <w:lang w:val="ru-RU"/>
          </w:rPr>
          <w:fldChar w:fldCharType="end"/>
        </w:r>
      </w:hyperlink>
    </w:p>
    <w:p w14:paraId="18D5D653" w14:textId="532CED93" w:rsidR="0063169E" w:rsidRPr="0088561C" w:rsidRDefault="00B4439F" w:rsidP="00AC202D">
      <w:pPr>
        <w:pStyle w:val="TOC2"/>
        <w:tabs>
          <w:tab w:val="clear" w:pos="567"/>
          <w:tab w:val="clear" w:pos="7938"/>
          <w:tab w:val="left" w:pos="1134"/>
          <w:tab w:val="left" w:leader="dot" w:pos="9072"/>
        </w:tabs>
        <w:ind w:left="1134" w:hanging="1134"/>
        <w:rPr>
          <w:rFonts w:asciiTheme="minorHAnsi" w:eastAsiaTheme="minorEastAsia" w:hAnsiTheme="minorHAnsi" w:cstheme="minorBidi"/>
          <w:noProof/>
          <w:szCs w:val="22"/>
          <w:lang w:val="ru-RU" w:eastAsia="zh-CN"/>
        </w:rPr>
      </w:pPr>
      <w:hyperlink w:anchor="_Toc433802534" w:history="1">
        <w:r w:rsidR="0063169E" w:rsidRPr="0088561C">
          <w:rPr>
            <w:rStyle w:val="Hyperlink"/>
            <w:noProof/>
            <w:lang w:val="ru-RU"/>
          </w:rPr>
          <w:t>A2.9.3</w:t>
        </w:r>
        <w:r w:rsidR="0063169E" w:rsidRPr="0088561C">
          <w:rPr>
            <w:rFonts w:asciiTheme="minorHAnsi" w:eastAsiaTheme="minorEastAsia" w:hAnsiTheme="minorHAnsi" w:cstheme="minorBidi"/>
            <w:noProof/>
            <w:szCs w:val="22"/>
            <w:lang w:val="ru-RU" w:eastAsia="zh-CN"/>
          </w:rPr>
          <w:tab/>
        </w:r>
        <w:r w:rsidR="0063169E" w:rsidRPr="0088561C">
          <w:rPr>
            <w:rStyle w:val="Hyperlink"/>
            <w:noProof/>
            <w:lang w:val="ru-RU"/>
          </w:rPr>
          <w:t>Исключение</w:t>
        </w:r>
        <w:r w:rsidR="0063169E" w:rsidRPr="0088561C">
          <w:rPr>
            <w:noProof/>
            <w:webHidden/>
            <w:lang w:val="ru-RU"/>
          </w:rPr>
          <w:tab/>
        </w:r>
        <w:r w:rsidR="0063169E" w:rsidRPr="0088561C">
          <w:rPr>
            <w:noProof/>
            <w:webHidden/>
            <w:lang w:val="ru-RU"/>
          </w:rPr>
          <w:tab/>
        </w:r>
        <w:r w:rsidR="0063169E" w:rsidRPr="0088561C">
          <w:rPr>
            <w:noProof/>
            <w:webHidden/>
            <w:lang w:val="ru-RU"/>
          </w:rPr>
          <w:fldChar w:fldCharType="begin"/>
        </w:r>
        <w:r w:rsidR="0063169E" w:rsidRPr="0088561C">
          <w:rPr>
            <w:noProof/>
            <w:webHidden/>
            <w:lang w:val="ru-RU"/>
          </w:rPr>
          <w:instrText xml:space="preserve"> PAGEREF _Toc433802534 \h </w:instrText>
        </w:r>
        <w:r w:rsidR="0063169E" w:rsidRPr="0088561C">
          <w:rPr>
            <w:noProof/>
            <w:webHidden/>
            <w:lang w:val="ru-RU"/>
          </w:rPr>
        </w:r>
        <w:r w:rsidR="0063169E" w:rsidRPr="0088561C">
          <w:rPr>
            <w:noProof/>
            <w:webHidden/>
            <w:lang w:val="ru-RU"/>
          </w:rPr>
          <w:fldChar w:fldCharType="separate"/>
        </w:r>
        <w:r>
          <w:rPr>
            <w:noProof/>
            <w:webHidden/>
            <w:lang w:val="ru-RU"/>
          </w:rPr>
          <w:t>25</w:t>
        </w:r>
        <w:r w:rsidR="0063169E" w:rsidRPr="0088561C">
          <w:rPr>
            <w:noProof/>
            <w:webHidden/>
            <w:lang w:val="ru-RU"/>
          </w:rPr>
          <w:fldChar w:fldCharType="end"/>
        </w:r>
      </w:hyperlink>
    </w:p>
    <w:p w14:paraId="5E8BE6A6" w14:textId="77777777" w:rsidR="0063169E" w:rsidRPr="0088561C" w:rsidRDefault="0063169E" w:rsidP="0063169E">
      <w:pPr>
        <w:rPr>
          <w:lang w:val="ru-RU"/>
        </w:rPr>
      </w:pPr>
      <w:r w:rsidRPr="0088561C">
        <w:rPr>
          <w:lang w:val="ru-RU"/>
        </w:rPr>
        <w:fldChar w:fldCharType="end"/>
      </w:r>
    </w:p>
    <w:p w14:paraId="381C467F" w14:textId="77777777" w:rsidR="0063169E" w:rsidRPr="0088561C" w:rsidRDefault="0063169E" w:rsidP="0063169E">
      <w:pPr>
        <w:pStyle w:val="Heading1"/>
        <w:rPr>
          <w:lang w:val="ru-RU"/>
        </w:rPr>
      </w:pPr>
      <w:bookmarkStart w:id="19" w:name="_Toc433802491"/>
      <w:r w:rsidRPr="0088561C">
        <w:rPr>
          <w:lang w:val="ru-RU"/>
        </w:rPr>
        <w:t>А2.1</w:t>
      </w:r>
      <w:r w:rsidRPr="0088561C">
        <w:rPr>
          <w:lang w:val="ru-RU"/>
        </w:rPr>
        <w:tab/>
        <w:t>Общие принципы</w:t>
      </w:r>
      <w:bookmarkEnd w:id="19"/>
    </w:p>
    <w:p w14:paraId="2FC947F6" w14:textId="65B53047" w:rsidR="0063169E" w:rsidRPr="0088561C" w:rsidRDefault="0063169E" w:rsidP="0063169E">
      <w:pPr>
        <w:rPr>
          <w:lang w:val="ru-RU"/>
        </w:rPr>
      </w:pPr>
      <w:r w:rsidRPr="0088561C">
        <w:rPr>
          <w:lang w:val="ru-RU"/>
        </w:rPr>
        <w:t xml:space="preserve">В следующих ниже </w:t>
      </w:r>
      <w:r w:rsidR="00092509">
        <w:rPr>
          <w:lang w:val="ru-RU"/>
        </w:rPr>
        <w:t>пп.</w:t>
      </w:r>
      <w:r w:rsidRPr="0088561C">
        <w:rPr>
          <w:lang w:val="ru-RU"/>
        </w:rPr>
        <w:t xml:space="preserve"> А2.1.1 и А2.1.2 термин "тексты" используется применительно к Резолюциям, Решениям, Вопросам, Рекомендациям, Отчетам, Справочникам и Мнениям МСЭ-R, определенным в пп. А2.3−А2.9.</w:t>
      </w:r>
    </w:p>
    <w:p w14:paraId="57DA6954" w14:textId="77777777" w:rsidR="0063169E" w:rsidRPr="0088561C" w:rsidRDefault="0063169E" w:rsidP="0063169E">
      <w:pPr>
        <w:pStyle w:val="Heading2"/>
        <w:rPr>
          <w:lang w:val="ru-RU"/>
        </w:rPr>
      </w:pPr>
      <w:bookmarkStart w:id="20" w:name="_Toc433802492"/>
      <w:r w:rsidRPr="0088561C">
        <w:rPr>
          <w:lang w:val="ru-RU"/>
        </w:rPr>
        <w:t>А2.1.1</w:t>
      </w:r>
      <w:r w:rsidRPr="0088561C">
        <w:rPr>
          <w:lang w:val="ru-RU"/>
        </w:rPr>
        <w:tab/>
        <w:t>Представление текстов</w:t>
      </w:r>
      <w:bookmarkEnd w:id="20"/>
    </w:p>
    <w:p w14:paraId="7107A7DC" w14:textId="77777777" w:rsidR="0063169E" w:rsidRPr="0088561C" w:rsidRDefault="0063169E" w:rsidP="0063169E">
      <w:pPr>
        <w:rPr>
          <w:lang w:val="ru-RU"/>
        </w:rPr>
      </w:pPr>
      <w:r w:rsidRPr="0088561C">
        <w:rPr>
          <w:lang w:val="ru-RU"/>
        </w:rPr>
        <w:t>А2.1.1.1</w:t>
      </w:r>
      <w:r w:rsidRPr="0088561C">
        <w:rPr>
          <w:lang w:val="ru-RU"/>
        </w:rPr>
        <w:tab/>
        <w:t>Текст должен быть как можно более кратким, исходя из необходимого содержания, и непосредственно относиться к изучаемому Вопросу/теме или части изучаемого Вопроса/темы.</w:t>
      </w:r>
    </w:p>
    <w:p w14:paraId="4DBF95C9" w14:textId="77777777" w:rsidR="0063169E" w:rsidRPr="0088561C" w:rsidRDefault="0063169E" w:rsidP="0063169E">
      <w:pPr>
        <w:rPr>
          <w:lang w:val="ru-RU"/>
        </w:rPr>
      </w:pPr>
      <w:r w:rsidRPr="0088561C">
        <w:rPr>
          <w:lang w:val="ru-RU"/>
        </w:rPr>
        <w:t>А2.1.1.2</w:t>
      </w:r>
      <w:r w:rsidRPr="0088561C">
        <w:rPr>
          <w:lang w:val="ru-RU"/>
        </w:rPr>
        <w:tab/>
        <w:t>В каждый текст следует включать ссылки на другие, связанные с ним, тексты и, где это необходимо, на соответствующие положения Регламента радиосвязи, не допуская какого-либо толкования или уточнения Регламента радиосвязи или предложения каких-либо изменений статуса распределения.</w:t>
      </w:r>
    </w:p>
    <w:p w14:paraId="49E22B64" w14:textId="77777777" w:rsidR="0063169E" w:rsidRPr="0088561C" w:rsidRDefault="0063169E" w:rsidP="0063169E">
      <w:pPr>
        <w:rPr>
          <w:lang w:val="ru-RU"/>
        </w:rPr>
      </w:pPr>
      <w:r w:rsidRPr="0088561C">
        <w:rPr>
          <w:lang w:val="ru-RU"/>
        </w:rPr>
        <w:t>А2.1.1.3</w:t>
      </w:r>
      <w:r w:rsidRPr="0088561C">
        <w:rPr>
          <w:lang w:val="ru-RU"/>
        </w:rPr>
        <w:tab/>
        <w:t>Тексты должны представляться с указанием их номера (включающего в случае Рекомендаций и Отчетов их серии), названия, года их первоначального утверждения и, где это необходимо, года утверждения каждого пересмотра.</w:t>
      </w:r>
    </w:p>
    <w:p w14:paraId="04A78056" w14:textId="77777777" w:rsidR="0063169E" w:rsidRPr="0088561C" w:rsidRDefault="0063169E" w:rsidP="0063169E">
      <w:pPr>
        <w:rPr>
          <w:lang w:val="ru-RU"/>
        </w:rPr>
      </w:pPr>
      <w:r w:rsidRPr="0088561C">
        <w:rPr>
          <w:lang w:val="ru-RU"/>
        </w:rPr>
        <w:t>А2.1.1.4</w:t>
      </w:r>
      <w:r w:rsidRPr="0088561C">
        <w:rPr>
          <w:lang w:val="ru-RU"/>
        </w:rPr>
        <w:tab/>
        <w:t>Приложения, Прилагаемые документы и Дополнения к любым из этих текстов следует рассматривать эквивалентными в отношении статуса, если конкретно не указывается иное.</w:t>
      </w:r>
    </w:p>
    <w:p w14:paraId="28F31106" w14:textId="77777777" w:rsidR="0063169E" w:rsidRPr="0088561C" w:rsidRDefault="0063169E" w:rsidP="0063169E">
      <w:pPr>
        <w:pStyle w:val="Heading2"/>
        <w:rPr>
          <w:rFonts w:eastAsia="Arial Unicode MS"/>
          <w:lang w:val="ru-RU"/>
        </w:rPr>
      </w:pPr>
      <w:bookmarkStart w:id="21" w:name="_Toc433802493"/>
      <w:r w:rsidRPr="0088561C">
        <w:rPr>
          <w:lang w:val="ru-RU"/>
        </w:rPr>
        <w:t>А2.1.2</w:t>
      </w:r>
      <w:r w:rsidRPr="0088561C">
        <w:rPr>
          <w:lang w:val="ru-RU"/>
        </w:rPr>
        <w:tab/>
        <w:t>Публикация текстов</w:t>
      </w:r>
      <w:bookmarkEnd w:id="21"/>
    </w:p>
    <w:p w14:paraId="0FE0EC59" w14:textId="77777777" w:rsidR="0063169E" w:rsidRPr="0088561C" w:rsidRDefault="0063169E" w:rsidP="0063169E">
      <w:pPr>
        <w:rPr>
          <w:lang w:val="ru-RU"/>
        </w:rPr>
      </w:pPr>
      <w:r w:rsidRPr="0088561C">
        <w:rPr>
          <w:lang w:val="ru-RU"/>
        </w:rPr>
        <w:t>А2.1.2.1</w:t>
      </w:r>
      <w:r w:rsidRPr="0088561C">
        <w:rPr>
          <w:lang w:val="ru-RU"/>
        </w:rPr>
        <w:tab/>
        <w:t>Все тексты после утверждения должны издаваться в электронной форме в кратчайший срок и могут быть также представлены в бумажной форме, исходя из политики МСЭ в области публикаций.</w:t>
      </w:r>
    </w:p>
    <w:p w14:paraId="42D7CBA7" w14:textId="77777777" w:rsidR="0063169E" w:rsidRPr="0088561C" w:rsidRDefault="0063169E" w:rsidP="0063169E">
      <w:pPr>
        <w:rPr>
          <w:lang w:val="ru-RU"/>
        </w:rPr>
      </w:pPr>
      <w:r w:rsidRPr="0088561C">
        <w:rPr>
          <w:lang w:val="ru-RU"/>
        </w:rPr>
        <w:t>А2.1.2.2</w:t>
      </w:r>
      <w:r w:rsidRPr="0088561C">
        <w:rPr>
          <w:lang w:val="ru-RU"/>
        </w:rPr>
        <w:tab/>
        <w:t>МСЭ опубликует утвержденные новые или пересмотренные Рекомендации на официальных языках Союза, как только это станет практически возможным. Отчеты, Справочники и Мнения публикуются в кратчайшие возможные сроки только на английском языке или на шести официальных языках Союза в зависимости от решения соответствующей группы.</w:t>
      </w:r>
    </w:p>
    <w:p w14:paraId="6BAC9DC8" w14:textId="77777777" w:rsidR="0063169E" w:rsidRPr="0088561C" w:rsidRDefault="0063169E" w:rsidP="0063169E">
      <w:pPr>
        <w:pStyle w:val="Heading1"/>
        <w:rPr>
          <w:lang w:val="ru-RU"/>
        </w:rPr>
      </w:pPr>
      <w:bookmarkStart w:id="22" w:name="_Toc433802494"/>
      <w:r w:rsidRPr="0088561C">
        <w:rPr>
          <w:lang w:val="ru-RU"/>
        </w:rPr>
        <w:t>А2.2</w:t>
      </w:r>
      <w:r w:rsidRPr="0088561C">
        <w:rPr>
          <w:lang w:val="ru-RU"/>
        </w:rPr>
        <w:tab/>
        <w:t>Подготовительная документация и вклады</w:t>
      </w:r>
      <w:bookmarkEnd w:id="22"/>
    </w:p>
    <w:p w14:paraId="582DF2DF" w14:textId="77777777" w:rsidR="0063169E" w:rsidRPr="0088561C" w:rsidRDefault="0063169E" w:rsidP="0063169E">
      <w:pPr>
        <w:pStyle w:val="Heading2"/>
        <w:rPr>
          <w:lang w:val="ru-RU"/>
        </w:rPr>
      </w:pPr>
      <w:bookmarkStart w:id="23" w:name="_Toc433802495"/>
      <w:r w:rsidRPr="0088561C">
        <w:rPr>
          <w:lang w:val="ru-RU"/>
        </w:rPr>
        <w:t>А2.2.1</w:t>
      </w:r>
      <w:r w:rsidRPr="0088561C">
        <w:rPr>
          <w:lang w:val="ru-RU"/>
        </w:rPr>
        <w:tab/>
        <w:t>Подготовительная документация для ассамблей радиосвязи</w:t>
      </w:r>
      <w:bookmarkEnd w:id="23"/>
    </w:p>
    <w:p w14:paraId="75CB4088" w14:textId="77777777" w:rsidR="0063169E" w:rsidRPr="0088561C" w:rsidRDefault="0063169E" w:rsidP="0063169E">
      <w:pPr>
        <w:rPr>
          <w:lang w:val="ru-RU"/>
        </w:rPr>
      </w:pPr>
      <w:r w:rsidRPr="0088561C">
        <w:rPr>
          <w:lang w:val="ru-RU"/>
        </w:rPr>
        <w:t>Подготовительная документация должна включать:</w:t>
      </w:r>
    </w:p>
    <w:p w14:paraId="11779459" w14:textId="63EA781A" w:rsidR="0063169E" w:rsidRPr="0088561C" w:rsidRDefault="003854CD" w:rsidP="0063169E">
      <w:pPr>
        <w:pStyle w:val="enumlev1"/>
        <w:rPr>
          <w:lang w:val="ru-RU"/>
        </w:rPr>
      </w:pPr>
      <w:r w:rsidRPr="00B20C8A">
        <w:rPr>
          <w:i/>
          <w:iCs/>
        </w:rPr>
        <w:t>a</w:t>
      </w:r>
      <w:r w:rsidRPr="00B20C8A">
        <w:rPr>
          <w:i/>
          <w:iCs/>
          <w:lang w:val="ru-RU"/>
        </w:rPr>
        <w:t>)</w:t>
      </w:r>
      <w:r w:rsidR="0063169E" w:rsidRPr="0088561C">
        <w:rPr>
          <w:lang w:val="ru-RU"/>
        </w:rPr>
        <w:tab/>
        <w:t xml:space="preserve">проекты текстов, подготовленные </w:t>
      </w:r>
      <w:r>
        <w:rPr>
          <w:lang w:val="ru-RU"/>
        </w:rPr>
        <w:t>ИК</w:t>
      </w:r>
      <w:r w:rsidR="0063169E" w:rsidRPr="0088561C">
        <w:rPr>
          <w:lang w:val="ru-RU"/>
        </w:rPr>
        <w:t xml:space="preserve"> для утверждения;</w:t>
      </w:r>
    </w:p>
    <w:p w14:paraId="3382E663" w14:textId="662096D8" w:rsidR="0063169E" w:rsidRPr="0088561C" w:rsidRDefault="003854CD" w:rsidP="0063169E">
      <w:pPr>
        <w:pStyle w:val="enumlev1"/>
        <w:rPr>
          <w:lang w:val="ru-RU"/>
        </w:rPr>
      </w:pPr>
      <w:r w:rsidRPr="00B20C8A">
        <w:rPr>
          <w:i/>
          <w:iCs/>
        </w:rPr>
        <w:t>b</w:t>
      </w:r>
      <w:r w:rsidRPr="00B20C8A">
        <w:rPr>
          <w:i/>
          <w:iCs/>
          <w:lang w:val="ru-RU"/>
        </w:rPr>
        <w:t>)</w:t>
      </w:r>
      <w:r w:rsidR="0063169E" w:rsidRPr="0088561C">
        <w:rPr>
          <w:lang w:val="ru-RU"/>
        </w:rPr>
        <w:tab/>
        <w:t xml:space="preserve">отчеты председателей каждой </w:t>
      </w:r>
      <w:r>
        <w:rPr>
          <w:lang w:val="ru-RU"/>
        </w:rPr>
        <w:t>ИК</w:t>
      </w:r>
      <w:r w:rsidR="0063169E" w:rsidRPr="0088561C">
        <w:rPr>
          <w:lang w:val="ru-RU"/>
        </w:rPr>
        <w:t>, ККТ, КГР</w:t>
      </w:r>
      <w:r w:rsidR="0063169E" w:rsidRPr="0088561C">
        <w:rPr>
          <w:rStyle w:val="FootnoteReference"/>
          <w:lang w:val="ru-RU"/>
        </w:rPr>
        <w:footnoteReference w:customMarkFollows="1" w:id="5"/>
        <w:t>5</w:t>
      </w:r>
      <w:r w:rsidR="0063169E" w:rsidRPr="0088561C">
        <w:rPr>
          <w:lang w:val="ru-RU"/>
        </w:rPr>
        <w:t xml:space="preserve"> и ПСК с обзором деятельности после предыдущей </w:t>
      </w:r>
      <w:r>
        <w:rPr>
          <w:lang w:val="ru-RU"/>
        </w:rPr>
        <w:t>АР</w:t>
      </w:r>
      <w:r w:rsidR="0063169E" w:rsidRPr="0088561C">
        <w:rPr>
          <w:lang w:val="ru-RU"/>
        </w:rPr>
        <w:t xml:space="preserve">, включая представляемый председателем каждой </w:t>
      </w:r>
      <w:r w:rsidR="00F460E5">
        <w:rPr>
          <w:lang w:val="ru-RU"/>
        </w:rPr>
        <w:t>ИК</w:t>
      </w:r>
      <w:r w:rsidR="0063169E" w:rsidRPr="0088561C">
        <w:rPr>
          <w:lang w:val="ru-RU"/>
        </w:rPr>
        <w:t xml:space="preserve"> список:</w:t>
      </w:r>
    </w:p>
    <w:p w14:paraId="3FCD2574" w14:textId="0B47D063" w:rsidR="0063169E" w:rsidRPr="0088561C" w:rsidRDefault="003854CD" w:rsidP="0063169E">
      <w:pPr>
        <w:pStyle w:val="enumlev2"/>
        <w:rPr>
          <w:lang w:val="ru-RU"/>
        </w:rPr>
      </w:pPr>
      <w:r w:rsidRPr="00B20C8A">
        <w:rPr>
          <w:i/>
          <w:iCs/>
        </w:rPr>
        <w:t>b</w:t>
      </w:r>
      <w:r w:rsidRPr="00B20C8A">
        <w:rPr>
          <w:i/>
          <w:iCs/>
          <w:lang w:val="ru-RU"/>
        </w:rPr>
        <w:t>1)</w:t>
      </w:r>
      <w:r w:rsidR="0063169E" w:rsidRPr="0088561C">
        <w:rPr>
          <w:lang w:val="ru-RU"/>
        </w:rPr>
        <w:tab/>
        <w:t>тем, которые определены для переноса на следующий исследовательский период;</w:t>
      </w:r>
    </w:p>
    <w:p w14:paraId="3C22A38A" w14:textId="1A63F5DB" w:rsidR="0063169E" w:rsidRPr="0088561C" w:rsidRDefault="003854CD" w:rsidP="0063169E">
      <w:pPr>
        <w:pStyle w:val="enumlev2"/>
        <w:rPr>
          <w:lang w:val="ru-RU"/>
        </w:rPr>
      </w:pPr>
      <w:r w:rsidRPr="00B20C8A">
        <w:rPr>
          <w:i/>
          <w:iCs/>
        </w:rPr>
        <w:t>b</w:t>
      </w:r>
      <w:r w:rsidRPr="00B20C8A">
        <w:rPr>
          <w:i/>
          <w:iCs/>
          <w:lang w:val="ru-RU"/>
        </w:rPr>
        <w:t>2)</w:t>
      </w:r>
      <w:r w:rsidR="0063169E" w:rsidRPr="0088561C">
        <w:rPr>
          <w:lang w:val="ru-RU"/>
        </w:rPr>
        <w:tab/>
        <w:t xml:space="preserve">Вопросов и Резолюций, по которым за период, указанный в п. А1.2.1.1 Приложения 1, не поступило каких-либо входных документов. Если, по мнению </w:t>
      </w:r>
      <w:r>
        <w:rPr>
          <w:lang w:val="ru-RU"/>
        </w:rPr>
        <w:lastRenderedPageBreak/>
        <w:t>ИК</w:t>
      </w:r>
      <w:r w:rsidR="0063169E" w:rsidRPr="0088561C">
        <w:rPr>
          <w:lang w:val="ru-RU"/>
        </w:rPr>
        <w:t>, определенные Вопрос или Резолюцию следует сохранить, в отчет председателя должно быть включено соответствующее пояснение;</w:t>
      </w:r>
    </w:p>
    <w:p w14:paraId="17E8BB27" w14:textId="07DB89B6" w:rsidR="0063169E" w:rsidRPr="0088561C" w:rsidRDefault="003854CD" w:rsidP="0063169E">
      <w:pPr>
        <w:pStyle w:val="enumlev1"/>
        <w:rPr>
          <w:lang w:val="ru-RU"/>
        </w:rPr>
      </w:pPr>
      <w:r w:rsidRPr="00B20C8A">
        <w:rPr>
          <w:i/>
          <w:iCs/>
        </w:rPr>
        <w:t>c</w:t>
      </w:r>
      <w:r w:rsidRPr="00B20C8A">
        <w:rPr>
          <w:i/>
          <w:iCs/>
          <w:lang w:val="ru-RU"/>
        </w:rPr>
        <w:t>)</w:t>
      </w:r>
      <w:r w:rsidR="0063169E" w:rsidRPr="0088561C">
        <w:rPr>
          <w:lang w:val="ru-RU"/>
        </w:rPr>
        <w:tab/>
        <w:t>отчет Директора, включающий предложения по программе будущей работы;</w:t>
      </w:r>
    </w:p>
    <w:p w14:paraId="56608EB9" w14:textId="5C56B395" w:rsidR="0063169E" w:rsidRPr="0088561C" w:rsidRDefault="003854CD" w:rsidP="0063169E">
      <w:pPr>
        <w:pStyle w:val="enumlev1"/>
        <w:rPr>
          <w:lang w:val="ru-RU"/>
        </w:rPr>
      </w:pPr>
      <w:r w:rsidRPr="00B20C8A">
        <w:rPr>
          <w:i/>
          <w:iCs/>
        </w:rPr>
        <w:t>d</w:t>
      </w:r>
      <w:r w:rsidRPr="00B20C8A">
        <w:rPr>
          <w:i/>
          <w:iCs/>
          <w:lang w:val="ru-RU"/>
        </w:rPr>
        <w:t>)</w:t>
      </w:r>
      <w:r w:rsidR="0063169E" w:rsidRPr="0088561C">
        <w:rPr>
          <w:lang w:val="ru-RU"/>
        </w:rPr>
        <w:tab/>
        <w:t xml:space="preserve">список Рекомендаций, утвержденных после предыдущей </w:t>
      </w:r>
      <w:r>
        <w:rPr>
          <w:lang w:val="ru-RU"/>
        </w:rPr>
        <w:t>АР</w:t>
      </w:r>
      <w:r w:rsidR="0063169E" w:rsidRPr="0088561C">
        <w:rPr>
          <w:lang w:val="ru-RU"/>
        </w:rPr>
        <w:t>;</w:t>
      </w:r>
    </w:p>
    <w:p w14:paraId="51503AF4" w14:textId="3FE39420" w:rsidR="0063169E" w:rsidRPr="0088561C" w:rsidRDefault="003854CD" w:rsidP="0063169E">
      <w:pPr>
        <w:pStyle w:val="enumlev1"/>
        <w:rPr>
          <w:lang w:val="ru-RU"/>
        </w:rPr>
      </w:pPr>
      <w:r w:rsidRPr="00B20C8A">
        <w:rPr>
          <w:i/>
          <w:iCs/>
        </w:rPr>
        <w:t>e</w:t>
      </w:r>
      <w:r w:rsidRPr="00B20C8A">
        <w:rPr>
          <w:i/>
          <w:iCs/>
          <w:lang w:val="ru-RU"/>
        </w:rPr>
        <w:t>)</w:t>
      </w:r>
      <w:r w:rsidR="0063169E" w:rsidRPr="0088561C">
        <w:rPr>
          <w:lang w:val="ru-RU"/>
        </w:rPr>
        <w:tab/>
        <w:t xml:space="preserve">вклады, представленные Государствами-Членами и Членами Сектора и адресованные </w:t>
      </w:r>
      <w:r>
        <w:rPr>
          <w:lang w:val="ru-RU"/>
        </w:rPr>
        <w:t>АР</w:t>
      </w:r>
      <w:r w:rsidR="0063169E" w:rsidRPr="0088561C">
        <w:rPr>
          <w:lang w:val="ru-RU"/>
        </w:rPr>
        <w:t>.</w:t>
      </w:r>
    </w:p>
    <w:p w14:paraId="04DFB77C" w14:textId="77777777" w:rsidR="00BF4772" w:rsidRPr="00E551CB" w:rsidRDefault="00BF4772" w:rsidP="00B20C8A">
      <w:pPr>
        <w:pStyle w:val="Heading2"/>
        <w:rPr>
          <w:lang w:val="ru-RU"/>
        </w:rPr>
      </w:pPr>
      <w:bookmarkStart w:id="24" w:name="_Hlk534797130"/>
      <w:bookmarkStart w:id="25" w:name="_Toc433802496"/>
      <w:r w:rsidRPr="00E551CB">
        <w:rPr>
          <w:lang w:val="ru-RU"/>
        </w:rPr>
        <w:t>А2.2.2</w:t>
      </w:r>
      <w:r w:rsidRPr="00E551CB">
        <w:rPr>
          <w:lang w:val="ru-RU"/>
        </w:rPr>
        <w:tab/>
        <w:t>Вклады на ассамблею радиосвязи</w:t>
      </w:r>
    </w:p>
    <w:bookmarkEnd w:id="24"/>
    <w:p w14:paraId="158ED416" w14:textId="5D491C34" w:rsidR="00BF4772" w:rsidRPr="00E551CB" w:rsidRDefault="00BF4772" w:rsidP="00B20C8A">
      <w:pPr>
        <w:rPr>
          <w:lang w:val="ru-RU"/>
        </w:rPr>
      </w:pPr>
      <w:r w:rsidRPr="00E551CB">
        <w:rPr>
          <w:lang w:val="ru-RU"/>
        </w:rPr>
        <w:t>А2.2.2.1</w:t>
      </w:r>
      <w:r w:rsidRPr="00E551CB">
        <w:rPr>
          <w:lang w:val="ru-RU"/>
        </w:rPr>
        <w:tab/>
        <w:t>В соответствии с Резолюцией 165</w:t>
      </w:r>
      <w:r>
        <w:rPr>
          <w:lang w:val="ru-RU"/>
        </w:rPr>
        <w:t xml:space="preserve"> (Пересм. Дубай, 2018 г.)</w:t>
      </w:r>
      <w:r w:rsidRPr="00E551CB">
        <w:rPr>
          <w:lang w:val="ru-RU"/>
        </w:rPr>
        <w:t xml:space="preserve"> Полномочной конференции для </w:t>
      </w:r>
      <w:r>
        <w:rPr>
          <w:lang w:val="ru-RU"/>
        </w:rPr>
        <w:t>АР</w:t>
      </w:r>
      <w:r w:rsidRPr="00E551CB">
        <w:rPr>
          <w:lang w:val="ru-RU"/>
        </w:rPr>
        <w:t xml:space="preserve"> применяются следующие предельные сроки представления вкладов и других текстов:</w:t>
      </w:r>
    </w:p>
    <w:p w14:paraId="236B00C6" w14:textId="4DE95172" w:rsidR="00BF4772" w:rsidRPr="00E551CB" w:rsidRDefault="00BF4772" w:rsidP="00B20C8A">
      <w:pPr>
        <w:pStyle w:val="enumlev1"/>
        <w:rPr>
          <w:lang w:val="ru-RU"/>
        </w:rPr>
      </w:pPr>
      <w:r w:rsidRPr="00B20C8A">
        <w:rPr>
          <w:i/>
          <w:iCs/>
          <w:lang w:val="ru-RU"/>
        </w:rPr>
        <w:t>a)</w:t>
      </w:r>
      <w:r w:rsidRPr="00E551CB">
        <w:rPr>
          <w:lang w:val="ru-RU"/>
        </w:rPr>
        <w:tab/>
        <w:t xml:space="preserve">вклады должны быть получены не позднее чем за 21 календарный день до открытия </w:t>
      </w:r>
      <w:r>
        <w:rPr>
          <w:lang w:val="ru-RU"/>
        </w:rPr>
        <w:t>АР</w:t>
      </w:r>
      <w:r w:rsidRPr="00E551CB">
        <w:rPr>
          <w:lang w:val="ru-RU"/>
        </w:rPr>
        <w:t>;</w:t>
      </w:r>
    </w:p>
    <w:p w14:paraId="5B0968EC" w14:textId="3DB3117B" w:rsidR="00BF4772" w:rsidRPr="00E551CB" w:rsidRDefault="00BF4772" w:rsidP="00B20C8A">
      <w:pPr>
        <w:pStyle w:val="enumlev1"/>
        <w:rPr>
          <w:lang w:val="ru-RU"/>
        </w:rPr>
      </w:pPr>
      <w:r w:rsidRPr="00B20C8A">
        <w:rPr>
          <w:i/>
          <w:iCs/>
          <w:lang w:val="ru-RU"/>
        </w:rPr>
        <w:t>b)</w:t>
      </w:r>
      <w:r w:rsidRPr="00E551CB">
        <w:rPr>
          <w:lang w:val="ru-RU"/>
        </w:rPr>
        <w:tab/>
        <w:t>документы Секретариата</w:t>
      </w:r>
      <w:r>
        <w:rPr>
          <w:lang w:val="ru-RU"/>
        </w:rPr>
        <w:t>, включая отчеты председателей</w:t>
      </w:r>
      <w:r w:rsidR="00F460E5">
        <w:rPr>
          <w:lang w:val="ru-RU"/>
        </w:rPr>
        <w:t xml:space="preserve"> ИК</w:t>
      </w:r>
      <w:r>
        <w:rPr>
          <w:lang w:val="ru-RU"/>
        </w:rPr>
        <w:t>,</w:t>
      </w:r>
      <w:r w:rsidRPr="00E551CB">
        <w:rPr>
          <w:lang w:val="ru-RU"/>
        </w:rPr>
        <w:t xml:space="preserve"> должны быть </w:t>
      </w:r>
      <w:r w:rsidR="00A22533">
        <w:rPr>
          <w:lang w:val="ru-RU"/>
        </w:rPr>
        <w:t xml:space="preserve">представлены </w:t>
      </w:r>
      <w:r w:rsidRPr="00E551CB">
        <w:rPr>
          <w:lang w:val="ru-RU"/>
        </w:rPr>
        <w:t xml:space="preserve">не позднее чем за 35 календарных дней до открытия </w:t>
      </w:r>
      <w:r>
        <w:rPr>
          <w:lang w:val="ru-RU"/>
        </w:rPr>
        <w:t>АР</w:t>
      </w:r>
      <w:r w:rsidRPr="00E551CB">
        <w:rPr>
          <w:lang w:val="ru-RU"/>
        </w:rPr>
        <w:t>;</w:t>
      </w:r>
    </w:p>
    <w:p w14:paraId="130AFA08" w14:textId="2768C57F" w:rsidR="00BF4772" w:rsidRPr="00E551CB" w:rsidRDefault="00BF4772" w:rsidP="00B20C8A">
      <w:pPr>
        <w:rPr>
          <w:lang w:val="ru-RU"/>
        </w:rPr>
      </w:pPr>
      <w:r w:rsidRPr="00E551CB">
        <w:rPr>
          <w:lang w:val="ru-RU"/>
        </w:rPr>
        <w:t>А2.2.2.2</w:t>
      </w:r>
      <w:r w:rsidRPr="00E551CB">
        <w:rPr>
          <w:lang w:val="ru-RU"/>
        </w:rPr>
        <w:tab/>
        <w:t xml:space="preserve">Вклады должны </w:t>
      </w:r>
      <w:r w:rsidR="00DF388A">
        <w:rPr>
          <w:lang w:val="ru-RU"/>
        </w:rPr>
        <w:t xml:space="preserve">быть </w:t>
      </w:r>
      <w:r w:rsidRPr="00E551CB">
        <w:rPr>
          <w:lang w:val="ru-RU"/>
        </w:rPr>
        <w:t>представл</w:t>
      </w:r>
      <w:r w:rsidR="00DF388A">
        <w:rPr>
          <w:lang w:val="ru-RU"/>
        </w:rPr>
        <w:t>ены</w:t>
      </w:r>
      <w:r w:rsidRPr="00E551CB">
        <w:rPr>
          <w:lang w:val="ru-RU"/>
        </w:rPr>
        <w:t xml:space="preserve"> Директору </w:t>
      </w:r>
      <w:r w:rsidR="00652C61" w:rsidRPr="00863A4F">
        <w:rPr>
          <w:lang w:val="ru-RU"/>
        </w:rPr>
        <w:t>в</w:t>
      </w:r>
      <w:r w:rsidRPr="00863A4F">
        <w:rPr>
          <w:lang w:val="ru-RU"/>
        </w:rPr>
        <w:t xml:space="preserve"> электронн</w:t>
      </w:r>
      <w:r w:rsidR="00652C61" w:rsidRPr="00863A4F">
        <w:rPr>
          <w:lang w:val="ru-RU"/>
        </w:rPr>
        <w:t>ом</w:t>
      </w:r>
      <w:r w:rsidRPr="00863A4F">
        <w:rPr>
          <w:lang w:val="ru-RU"/>
        </w:rPr>
        <w:t xml:space="preserve"> </w:t>
      </w:r>
      <w:r w:rsidR="00652C61" w:rsidRPr="00863A4F">
        <w:rPr>
          <w:lang w:val="ru-RU"/>
        </w:rPr>
        <w:t>виде</w:t>
      </w:r>
      <w:r w:rsidRPr="00E551CB">
        <w:rPr>
          <w:lang w:val="ru-RU"/>
        </w:rPr>
        <w:t xml:space="preserve">, </w:t>
      </w:r>
      <w:r w:rsidR="00863A4F">
        <w:rPr>
          <w:lang w:val="ru-RU"/>
        </w:rPr>
        <w:t xml:space="preserve">при этом </w:t>
      </w:r>
      <w:r w:rsidRPr="00E551CB">
        <w:rPr>
          <w:lang w:val="ru-RU"/>
        </w:rPr>
        <w:t>допуска</w:t>
      </w:r>
      <w:r w:rsidR="00863A4F">
        <w:rPr>
          <w:lang w:val="ru-RU"/>
        </w:rPr>
        <w:t>ются</w:t>
      </w:r>
      <w:r w:rsidRPr="00E551CB">
        <w:rPr>
          <w:lang w:val="ru-RU"/>
        </w:rPr>
        <w:t xml:space="preserve"> определенные исключения для развивающихся стран, которые не могут этого сделать. Директор может вернуть любой документ, не соответствующий руководящим указаниям, с целью приведения его в соответствие.</w:t>
      </w:r>
    </w:p>
    <w:p w14:paraId="2726C5A5" w14:textId="7AC77947" w:rsidR="00BF4772" w:rsidRPr="00E551CB" w:rsidRDefault="00BF4772" w:rsidP="00B20C8A">
      <w:pPr>
        <w:rPr>
          <w:lang w:val="ru-RU"/>
        </w:rPr>
      </w:pPr>
      <w:r w:rsidRPr="00E551CB">
        <w:rPr>
          <w:lang w:val="ru-RU"/>
        </w:rPr>
        <w:t>А2.2.2.3</w:t>
      </w:r>
      <w:r w:rsidRPr="00E551CB">
        <w:rPr>
          <w:lang w:val="ru-RU"/>
        </w:rPr>
        <w:tab/>
        <w:t xml:space="preserve">Секретариат в течение одного рабочего дня, как правило, должен опубликовать полученные вклады в исходном виде на веб-странице </w:t>
      </w:r>
      <w:r>
        <w:rPr>
          <w:lang w:val="ru-RU"/>
        </w:rPr>
        <w:t>АР</w:t>
      </w:r>
      <w:r w:rsidRPr="00E551CB">
        <w:rPr>
          <w:lang w:val="ru-RU"/>
        </w:rPr>
        <w:t>.</w:t>
      </w:r>
    </w:p>
    <w:p w14:paraId="0DF28420" w14:textId="18B675C1" w:rsidR="0063169E" w:rsidRPr="0088561C" w:rsidRDefault="0063169E" w:rsidP="0063169E">
      <w:pPr>
        <w:pStyle w:val="Heading2"/>
        <w:rPr>
          <w:lang w:val="ru-RU"/>
        </w:rPr>
      </w:pPr>
      <w:r w:rsidRPr="0088561C">
        <w:rPr>
          <w:lang w:val="ru-RU"/>
        </w:rPr>
        <w:t>А2.2.</w:t>
      </w:r>
      <w:r w:rsidR="00BF4772">
        <w:rPr>
          <w:lang w:val="ru-RU"/>
        </w:rPr>
        <w:t>3</w:t>
      </w:r>
      <w:r w:rsidRPr="0088561C">
        <w:rPr>
          <w:lang w:val="ru-RU"/>
        </w:rPr>
        <w:tab/>
        <w:t>Подготовительная документация для исследовательских комиссий по радиосвязи</w:t>
      </w:r>
      <w:bookmarkEnd w:id="25"/>
    </w:p>
    <w:p w14:paraId="2BC37F2A" w14:textId="77777777" w:rsidR="0063169E" w:rsidRPr="0088561C" w:rsidRDefault="0063169E" w:rsidP="0063169E">
      <w:pPr>
        <w:rPr>
          <w:lang w:val="ru-RU"/>
        </w:rPr>
      </w:pPr>
      <w:r w:rsidRPr="0088561C">
        <w:rPr>
          <w:lang w:val="ru-RU"/>
        </w:rPr>
        <w:t>Подготовительная документация должна включать:</w:t>
      </w:r>
    </w:p>
    <w:p w14:paraId="05F2494D" w14:textId="6CA98FB7" w:rsidR="0063169E" w:rsidRPr="0088561C" w:rsidRDefault="00725598" w:rsidP="0063169E">
      <w:pPr>
        <w:pStyle w:val="enumlev1"/>
        <w:rPr>
          <w:lang w:val="ru-RU"/>
        </w:rPr>
      </w:pPr>
      <w:r w:rsidRPr="00B20C8A">
        <w:rPr>
          <w:i/>
          <w:iCs/>
        </w:rPr>
        <w:t>a</w:t>
      </w:r>
      <w:r w:rsidRPr="00B20C8A">
        <w:rPr>
          <w:i/>
          <w:iCs/>
          <w:lang w:val="ru-RU"/>
        </w:rPr>
        <w:t>)</w:t>
      </w:r>
      <w:r w:rsidR="0063169E" w:rsidRPr="0088561C">
        <w:rPr>
          <w:lang w:val="ru-RU"/>
        </w:rPr>
        <w:tab/>
        <w:t xml:space="preserve">любые указания, изданные </w:t>
      </w:r>
      <w:r>
        <w:rPr>
          <w:lang w:val="ru-RU"/>
        </w:rPr>
        <w:t>АР</w:t>
      </w:r>
      <w:r w:rsidR="0063169E" w:rsidRPr="0088561C">
        <w:rPr>
          <w:lang w:val="ru-RU"/>
        </w:rPr>
        <w:t xml:space="preserve"> относительно этой </w:t>
      </w:r>
      <w:r>
        <w:rPr>
          <w:lang w:val="ru-RU"/>
        </w:rPr>
        <w:t>ИК</w:t>
      </w:r>
      <w:r w:rsidR="0063169E" w:rsidRPr="0088561C">
        <w:rPr>
          <w:lang w:val="ru-RU"/>
        </w:rPr>
        <w:t>, включая настоящую Резолюцию;</w:t>
      </w:r>
    </w:p>
    <w:p w14:paraId="3AF2B6AF" w14:textId="31E7C034" w:rsidR="0063169E" w:rsidRPr="0088561C" w:rsidRDefault="00725598" w:rsidP="0063169E">
      <w:pPr>
        <w:pStyle w:val="enumlev1"/>
        <w:rPr>
          <w:lang w:val="ru-RU"/>
        </w:rPr>
      </w:pPr>
      <w:r w:rsidRPr="00B20C8A">
        <w:rPr>
          <w:i/>
          <w:iCs/>
        </w:rPr>
        <w:t>b</w:t>
      </w:r>
      <w:r w:rsidRPr="00B20C8A">
        <w:rPr>
          <w:i/>
          <w:iCs/>
          <w:lang w:val="ru-RU"/>
        </w:rPr>
        <w:t>)</w:t>
      </w:r>
      <w:r w:rsidR="0063169E" w:rsidRPr="0088561C">
        <w:rPr>
          <w:lang w:val="ru-RU"/>
        </w:rPr>
        <w:tab/>
        <w:t xml:space="preserve">проекты Рекомендаций и другие тексты (определенные в пп. А2.3−А2.9), подготовленные </w:t>
      </w:r>
      <w:r>
        <w:rPr>
          <w:lang w:val="ru-RU"/>
        </w:rPr>
        <w:t>РГ</w:t>
      </w:r>
      <w:r w:rsidRPr="0088561C">
        <w:rPr>
          <w:lang w:val="ru-RU"/>
        </w:rPr>
        <w:t xml:space="preserve"> </w:t>
      </w:r>
      <w:r w:rsidR="0063169E" w:rsidRPr="0088561C">
        <w:rPr>
          <w:lang w:val="ru-RU"/>
        </w:rPr>
        <w:t xml:space="preserve">или </w:t>
      </w:r>
      <w:r>
        <w:rPr>
          <w:lang w:val="ru-RU"/>
        </w:rPr>
        <w:t>ЦГ</w:t>
      </w:r>
      <w:r w:rsidR="0063169E" w:rsidRPr="0088561C">
        <w:rPr>
          <w:lang w:val="ru-RU"/>
        </w:rPr>
        <w:t>;</w:t>
      </w:r>
    </w:p>
    <w:p w14:paraId="0C573BC2" w14:textId="5599B143" w:rsidR="0063169E" w:rsidRPr="0088561C" w:rsidRDefault="00725598" w:rsidP="0063169E">
      <w:pPr>
        <w:pStyle w:val="enumlev1"/>
        <w:rPr>
          <w:lang w:val="ru-RU"/>
        </w:rPr>
      </w:pPr>
      <w:r w:rsidRPr="00B20C8A">
        <w:rPr>
          <w:i/>
          <w:iCs/>
        </w:rPr>
        <w:t>c</w:t>
      </w:r>
      <w:r w:rsidRPr="00B20C8A">
        <w:rPr>
          <w:i/>
          <w:iCs/>
          <w:lang w:val="ru-RU"/>
        </w:rPr>
        <w:t>)</w:t>
      </w:r>
      <w:r w:rsidR="0063169E" w:rsidRPr="0088561C">
        <w:rPr>
          <w:lang w:val="ru-RU"/>
        </w:rPr>
        <w:tab/>
        <w:t xml:space="preserve">отчеты председателя каждой </w:t>
      </w:r>
      <w:r>
        <w:rPr>
          <w:lang w:val="ru-RU"/>
        </w:rPr>
        <w:t>РГ</w:t>
      </w:r>
      <w:r w:rsidR="0063169E" w:rsidRPr="0088561C">
        <w:rPr>
          <w:lang w:val="ru-RU"/>
        </w:rPr>
        <w:t xml:space="preserve">, </w:t>
      </w:r>
      <w:r>
        <w:rPr>
          <w:lang w:val="ru-RU"/>
        </w:rPr>
        <w:t>ЦГ</w:t>
      </w:r>
      <w:r w:rsidR="0063169E" w:rsidRPr="0088561C">
        <w:rPr>
          <w:lang w:val="ru-RU"/>
        </w:rPr>
        <w:t xml:space="preserve"> и </w:t>
      </w:r>
      <w:r>
        <w:rPr>
          <w:lang w:val="ru-RU"/>
        </w:rPr>
        <w:t>ГД</w:t>
      </w:r>
      <w:r w:rsidR="0063169E" w:rsidRPr="0088561C">
        <w:rPr>
          <w:lang w:val="ru-RU"/>
        </w:rPr>
        <w:t>, в которых обобщаются ход и итоги любой работы, проделанной группой со времени проведения предыдущего собрания, и работы, подлежащей выполнению на следующем собрании (эти отчеты могут также включать соображения относительно процедур, которые будут применяться для одобрения и утверждения проектов Рекомендаций, подлежащих рассмотрению на собрании (см. п. А2.6));</w:t>
      </w:r>
    </w:p>
    <w:p w14:paraId="099C2F56" w14:textId="04322CFD" w:rsidR="0063169E" w:rsidRPr="0088561C" w:rsidRDefault="00725598" w:rsidP="0063169E">
      <w:pPr>
        <w:pStyle w:val="enumlev1"/>
        <w:rPr>
          <w:lang w:val="ru-RU"/>
        </w:rPr>
      </w:pPr>
      <w:r w:rsidRPr="00B20C8A">
        <w:rPr>
          <w:i/>
          <w:iCs/>
        </w:rPr>
        <w:t>d</w:t>
      </w:r>
      <w:r w:rsidRPr="00B20C8A">
        <w:rPr>
          <w:i/>
          <w:iCs/>
          <w:lang w:val="ru-RU"/>
        </w:rPr>
        <w:t>)</w:t>
      </w:r>
      <w:r w:rsidR="0063169E" w:rsidRPr="0088561C">
        <w:rPr>
          <w:lang w:val="ru-RU"/>
        </w:rPr>
        <w:tab/>
        <w:t>вклады, подлежащие рассмотрению на собрании;</w:t>
      </w:r>
    </w:p>
    <w:p w14:paraId="47D0B003" w14:textId="2776F61E" w:rsidR="0063169E" w:rsidRPr="0088561C" w:rsidRDefault="00725598" w:rsidP="0063169E">
      <w:pPr>
        <w:pStyle w:val="enumlev1"/>
        <w:rPr>
          <w:lang w:val="ru-RU"/>
        </w:rPr>
      </w:pPr>
      <w:r w:rsidRPr="00B20C8A">
        <w:rPr>
          <w:i/>
          <w:iCs/>
        </w:rPr>
        <w:t>e</w:t>
      </w:r>
      <w:r w:rsidRPr="00B20C8A">
        <w:rPr>
          <w:i/>
          <w:iCs/>
          <w:lang w:val="ru-RU"/>
        </w:rPr>
        <w:t>)</w:t>
      </w:r>
      <w:r w:rsidR="0063169E" w:rsidRPr="0088561C">
        <w:rPr>
          <w:lang w:val="ru-RU"/>
        </w:rPr>
        <w:tab/>
        <w:t xml:space="preserve">документацию, подготовленную Бюро, в частности организационного или процедурного характера, или в целях пояснения или в ответ на запросы </w:t>
      </w:r>
      <w:r>
        <w:rPr>
          <w:lang w:val="ru-RU"/>
        </w:rPr>
        <w:t>ИК</w:t>
      </w:r>
      <w:r w:rsidR="0063169E" w:rsidRPr="0088561C">
        <w:rPr>
          <w:lang w:val="ru-RU"/>
        </w:rPr>
        <w:t>;</w:t>
      </w:r>
    </w:p>
    <w:p w14:paraId="2BFD3EA7" w14:textId="19CC9625" w:rsidR="0063169E" w:rsidRPr="0088561C" w:rsidRDefault="00725598" w:rsidP="0063169E">
      <w:pPr>
        <w:pStyle w:val="enumlev1"/>
        <w:rPr>
          <w:lang w:val="ru-RU"/>
        </w:rPr>
      </w:pPr>
      <w:r w:rsidRPr="00B20C8A">
        <w:rPr>
          <w:i/>
          <w:iCs/>
        </w:rPr>
        <w:t>f</w:t>
      </w:r>
      <w:r w:rsidRPr="00B20C8A">
        <w:rPr>
          <w:i/>
          <w:iCs/>
          <w:lang w:val="ru-RU"/>
        </w:rPr>
        <w:t>)</w:t>
      </w:r>
      <w:r w:rsidR="0063169E" w:rsidRPr="0088561C">
        <w:rPr>
          <w:lang w:val="ru-RU"/>
        </w:rPr>
        <w:tab/>
        <w:t>краткий отчет о предыдущем собрании;</w:t>
      </w:r>
    </w:p>
    <w:p w14:paraId="2D596529" w14:textId="250B2D17" w:rsidR="0063169E" w:rsidRPr="0088561C" w:rsidRDefault="00725598" w:rsidP="0063169E">
      <w:pPr>
        <w:pStyle w:val="enumlev1"/>
        <w:rPr>
          <w:lang w:val="ru-RU"/>
        </w:rPr>
      </w:pPr>
      <w:r w:rsidRPr="00B20C8A">
        <w:rPr>
          <w:i/>
          <w:iCs/>
        </w:rPr>
        <w:t>g</w:t>
      </w:r>
      <w:r w:rsidRPr="00B20C8A">
        <w:rPr>
          <w:i/>
          <w:iCs/>
          <w:lang w:val="ru-RU"/>
        </w:rPr>
        <w:t>)</w:t>
      </w:r>
      <w:r w:rsidR="0063169E" w:rsidRPr="0088561C">
        <w:rPr>
          <w:lang w:val="ru-RU"/>
        </w:rPr>
        <w:tab/>
        <w:t xml:space="preserve">проект повестки дня с указанием: проектов Рекомендаций и проектов Вопросов, подлежащих рассмотрению, отчетов </w:t>
      </w:r>
      <w:r>
        <w:rPr>
          <w:lang w:val="ru-RU"/>
        </w:rPr>
        <w:t>РГ</w:t>
      </w:r>
      <w:r w:rsidRPr="0088561C">
        <w:rPr>
          <w:lang w:val="ru-RU"/>
        </w:rPr>
        <w:t xml:space="preserve"> </w:t>
      </w:r>
      <w:r w:rsidR="0063169E" w:rsidRPr="0088561C">
        <w:rPr>
          <w:lang w:val="ru-RU"/>
        </w:rPr>
        <w:t xml:space="preserve">и </w:t>
      </w:r>
      <w:r>
        <w:rPr>
          <w:lang w:val="ru-RU"/>
        </w:rPr>
        <w:t>ЦГ</w:t>
      </w:r>
      <w:r w:rsidR="0063169E" w:rsidRPr="0088561C">
        <w:rPr>
          <w:lang w:val="ru-RU"/>
        </w:rPr>
        <w:t xml:space="preserve">, которые предстоит получить, а также проектов Решений, проектов Мнений, проектов Справочников и проектов Отчетов, подлежащих утверждению. </w:t>
      </w:r>
    </w:p>
    <w:p w14:paraId="598A9D3A" w14:textId="38CD947C" w:rsidR="0063169E" w:rsidRPr="0088561C" w:rsidRDefault="0063169E" w:rsidP="0063169E">
      <w:pPr>
        <w:pStyle w:val="Heading2"/>
        <w:rPr>
          <w:lang w:val="ru-RU"/>
        </w:rPr>
      </w:pPr>
      <w:bookmarkStart w:id="26" w:name="_Toc433802497"/>
      <w:r w:rsidRPr="0088561C">
        <w:rPr>
          <w:lang w:val="ru-RU"/>
        </w:rPr>
        <w:t>А2.2.</w:t>
      </w:r>
      <w:r w:rsidR="00725598">
        <w:rPr>
          <w:lang w:val="ru-RU"/>
        </w:rPr>
        <w:t>4</w:t>
      </w:r>
      <w:r w:rsidRPr="0088561C">
        <w:rPr>
          <w:lang w:val="ru-RU"/>
        </w:rPr>
        <w:tab/>
        <w:t>Вклады на исследовательские комиссии по радиосвязи, Координационный комитет по терминологии и другие группы</w:t>
      </w:r>
      <w:bookmarkEnd w:id="26"/>
    </w:p>
    <w:p w14:paraId="35BE90EA" w14:textId="488A19C5" w:rsidR="0063169E" w:rsidRPr="0088561C" w:rsidRDefault="0063169E" w:rsidP="0063169E">
      <w:pPr>
        <w:rPr>
          <w:lang w:val="ru-RU"/>
        </w:rPr>
      </w:pPr>
      <w:r w:rsidRPr="0088561C">
        <w:rPr>
          <w:lang w:val="ru-RU"/>
        </w:rPr>
        <w:t>А2.2.</w:t>
      </w:r>
      <w:r w:rsidR="00725598">
        <w:rPr>
          <w:lang w:val="ru-RU"/>
        </w:rPr>
        <w:t>4</w:t>
      </w:r>
      <w:r w:rsidRPr="0088561C">
        <w:rPr>
          <w:lang w:val="ru-RU"/>
        </w:rPr>
        <w:t>.1</w:t>
      </w:r>
      <w:r w:rsidRPr="0088561C">
        <w:rPr>
          <w:lang w:val="ru-RU"/>
        </w:rPr>
        <w:tab/>
        <w:t xml:space="preserve">Для собраний всех </w:t>
      </w:r>
      <w:r w:rsidR="00725598">
        <w:rPr>
          <w:lang w:val="ru-RU"/>
        </w:rPr>
        <w:t>ИК</w:t>
      </w:r>
      <w:r w:rsidRPr="0088561C">
        <w:rPr>
          <w:lang w:val="ru-RU"/>
        </w:rPr>
        <w:t xml:space="preserve">, </w:t>
      </w:r>
      <w:r w:rsidR="00725598">
        <w:rPr>
          <w:lang w:val="ru-RU"/>
        </w:rPr>
        <w:t>ККТ</w:t>
      </w:r>
      <w:r w:rsidRPr="0088561C">
        <w:rPr>
          <w:lang w:val="ru-RU"/>
        </w:rPr>
        <w:t xml:space="preserve"> и подчиненных им групп (</w:t>
      </w:r>
      <w:r w:rsidR="00725598">
        <w:rPr>
          <w:lang w:val="ru-RU"/>
        </w:rPr>
        <w:t>РГ</w:t>
      </w:r>
      <w:r w:rsidR="00725598" w:rsidRPr="0088561C">
        <w:rPr>
          <w:lang w:val="ru-RU"/>
        </w:rPr>
        <w:t xml:space="preserve"> </w:t>
      </w:r>
      <w:r w:rsidRPr="0088561C">
        <w:rPr>
          <w:lang w:val="ru-RU"/>
        </w:rPr>
        <w:t xml:space="preserve">и </w:t>
      </w:r>
      <w:r w:rsidR="00725598">
        <w:rPr>
          <w:lang w:val="ru-RU"/>
        </w:rPr>
        <w:t>ЦГ</w:t>
      </w:r>
      <w:r w:rsidRPr="0088561C">
        <w:rPr>
          <w:lang w:val="ru-RU"/>
        </w:rPr>
        <w:t xml:space="preserve"> и т. п.) применяются следующие предельные сроки представления вкладов</w:t>
      </w:r>
    </w:p>
    <w:p w14:paraId="6ACA287D" w14:textId="50EBD412" w:rsidR="0063169E" w:rsidRPr="00B20C8A" w:rsidRDefault="00725598" w:rsidP="0063169E">
      <w:pPr>
        <w:pStyle w:val="enumlev1"/>
        <w:rPr>
          <w:i/>
          <w:iCs/>
          <w:lang w:val="ru-RU"/>
        </w:rPr>
      </w:pPr>
      <w:r>
        <w:rPr>
          <w:i/>
          <w:iCs/>
        </w:rPr>
        <w:t>a</w:t>
      </w:r>
      <w:r w:rsidRPr="00B20C8A">
        <w:rPr>
          <w:i/>
          <w:iCs/>
          <w:lang w:val="ru-RU"/>
        </w:rPr>
        <w:t>)</w:t>
      </w:r>
      <w:r w:rsidR="0063169E" w:rsidRPr="0088561C">
        <w:rPr>
          <w:i/>
          <w:iCs/>
          <w:lang w:val="ru-RU"/>
        </w:rPr>
        <w:tab/>
        <w:t>если требуется перевод</w:t>
      </w:r>
      <w:r w:rsidR="0063169E" w:rsidRPr="0088561C">
        <w:rPr>
          <w:lang w:val="ru-RU"/>
        </w:rPr>
        <w:t xml:space="preserve">, вклады должны быть получены не позднее чем за три месяца до собрания и будут распространены не позднее чем за четыре недели до собрания. Для второй сессии ПСК вклады должны быть получены не позднее чем за </w:t>
      </w:r>
      <w:r>
        <w:rPr>
          <w:lang w:val="ru-RU"/>
        </w:rPr>
        <w:t>один</w:t>
      </w:r>
      <w:r w:rsidRPr="0088561C">
        <w:rPr>
          <w:lang w:val="ru-RU"/>
        </w:rPr>
        <w:t xml:space="preserve"> </w:t>
      </w:r>
      <w:r w:rsidR="0063169E" w:rsidRPr="0088561C">
        <w:rPr>
          <w:lang w:val="ru-RU"/>
        </w:rPr>
        <w:t>месяц до собрания (см. Резолюцию МСЭ-R 2). Что касается вкладов, полученных позднее, Секретариат не может гарантировать распространение документа при открытии собрания на всех необходимых языках;</w:t>
      </w:r>
    </w:p>
    <w:p w14:paraId="68802830" w14:textId="023392B4" w:rsidR="0063169E" w:rsidRPr="0088561C" w:rsidRDefault="00725598" w:rsidP="0063169E">
      <w:pPr>
        <w:pStyle w:val="enumlev1"/>
        <w:rPr>
          <w:lang w:val="ru-RU"/>
        </w:rPr>
      </w:pPr>
      <w:r w:rsidRPr="00B20C8A">
        <w:rPr>
          <w:i/>
          <w:iCs/>
        </w:rPr>
        <w:lastRenderedPageBreak/>
        <w:t>b</w:t>
      </w:r>
      <w:r w:rsidRPr="00B20C8A">
        <w:rPr>
          <w:i/>
          <w:iCs/>
          <w:lang w:val="ru-RU"/>
        </w:rPr>
        <w:t>)</w:t>
      </w:r>
      <w:r w:rsidR="0063169E" w:rsidRPr="0088561C">
        <w:rPr>
          <w:lang w:val="ru-RU"/>
        </w:rPr>
        <w:tab/>
        <w:t xml:space="preserve">в ином случае, </w:t>
      </w:r>
      <w:r w:rsidR="0063169E" w:rsidRPr="0088561C">
        <w:rPr>
          <w:i/>
          <w:iCs/>
          <w:lang w:val="ru-RU"/>
        </w:rPr>
        <w:t>если перевод не требуется</w:t>
      </w:r>
      <w:r w:rsidR="0063169E" w:rsidRPr="0088561C">
        <w:rPr>
          <w:lang w:val="ru-RU"/>
        </w:rPr>
        <w:t xml:space="preserve">, вклады (включая пересмотры, дополнительные документы и исправления к вкладам) должны быть получены не позднее чем за семь календарных дней (к 1600 </w:t>
      </w:r>
      <w:r w:rsidR="0063169E" w:rsidRPr="0088561C">
        <w:rPr>
          <w:rFonts w:eastAsiaTheme="minorEastAsia"/>
          <w:lang w:val="ru-RU" w:eastAsia="zh-CN"/>
        </w:rPr>
        <w:t xml:space="preserve">UTC) </w:t>
      </w:r>
      <w:r w:rsidR="0063169E" w:rsidRPr="0088561C">
        <w:rPr>
          <w:lang w:val="ru-RU"/>
        </w:rPr>
        <w:t xml:space="preserve">до начала собрания, чтобы обеспечить их распространение к открытию собрания. Для второй сессии ПСК предельный срок представления составляет 14 календарных дней (к 1600 </w:t>
      </w:r>
      <w:r w:rsidR="0063169E" w:rsidRPr="0088561C">
        <w:rPr>
          <w:rFonts w:eastAsiaTheme="minorEastAsia"/>
          <w:lang w:val="ru-RU" w:eastAsia="zh-CN"/>
        </w:rPr>
        <w:t xml:space="preserve">UTC) до собрания. </w:t>
      </w:r>
      <w:r w:rsidR="0063169E" w:rsidRPr="0088561C">
        <w:rPr>
          <w:lang w:val="ru-RU"/>
        </w:rPr>
        <w:t>Предельные сроки применяются только к вкладам от Членов МСЭ. Секретариат в течение одного рабочего дня должен опубликовать полученные вклады в исходном виде на веб-странице, созданной для этой цели, и в течение трех рабочих дней размещает их официальные версии на соответствующем веб</w:t>
      </w:r>
      <w:r w:rsidR="0063169E" w:rsidRPr="0088561C">
        <w:rPr>
          <w:lang w:val="ru-RU"/>
        </w:rPr>
        <w:noBreakHyphen/>
        <w:t>сайте сразу после переформатирования. Членам следует представлять свои вклады, используя шаблон, опубликованный МСЭ-R.</w:t>
      </w:r>
    </w:p>
    <w:p w14:paraId="17929F1E" w14:textId="77777777" w:rsidR="0063169E" w:rsidRPr="0088561C" w:rsidRDefault="0063169E" w:rsidP="0063169E">
      <w:pPr>
        <w:rPr>
          <w:lang w:val="ru-RU"/>
        </w:rPr>
      </w:pPr>
      <w:r w:rsidRPr="0088561C">
        <w:rPr>
          <w:lang w:val="ru-RU"/>
        </w:rPr>
        <w:t xml:space="preserve">Секретариат не может принимать представленные документы после указанных выше предельных сроков. Документы, не распространенные при открытии собрания, не могут обсуждаться на собрании. </w:t>
      </w:r>
    </w:p>
    <w:p w14:paraId="6EEF0807" w14:textId="0F8FC6E8" w:rsidR="0063169E" w:rsidRPr="0088561C" w:rsidRDefault="0063169E" w:rsidP="0063169E">
      <w:pPr>
        <w:rPr>
          <w:lang w:val="ru-RU"/>
        </w:rPr>
      </w:pPr>
      <w:r w:rsidRPr="0088561C">
        <w:rPr>
          <w:lang w:val="ru-RU"/>
        </w:rPr>
        <w:t>А2.2.</w:t>
      </w:r>
      <w:r w:rsidR="00725598">
        <w:rPr>
          <w:lang w:val="ru-RU"/>
        </w:rPr>
        <w:t>4</w:t>
      </w:r>
      <w:r w:rsidRPr="0088561C">
        <w:rPr>
          <w:lang w:val="ru-RU"/>
        </w:rPr>
        <w:t>.2</w:t>
      </w:r>
      <w:r w:rsidRPr="0088561C">
        <w:rPr>
          <w:lang w:val="ru-RU"/>
        </w:rPr>
        <w:tab/>
        <w:t>Вклады должны представляться Директору с помощью электронных средств, допуская определенные исключения для развивающихся стран, которые не могут этого сделать. Директор может вернуть любой документ, не соответствующий руководящим указаниям, с целью приведения его в соответствие.</w:t>
      </w:r>
    </w:p>
    <w:p w14:paraId="6313F558" w14:textId="1C2BA2C9" w:rsidR="0063169E" w:rsidRPr="0088561C" w:rsidRDefault="0063169E" w:rsidP="0063169E">
      <w:pPr>
        <w:rPr>
          <w:lang w:val="ru-RU"/>
        </w:rPr>
      </w:pPr>
      <w:r w:rsidRPr="0088561C">
        <w:rPr>
          <w:lang w:val="ru-RU"/>
        </w:rPr>
        <w:t>А2.2.</w:t>
      </w:r>
      <w:r w:rsidR="00725598">
        <w:rPr>
          <w:lang w:val="ru-RU"/>
        </w:rPr>
        <w:t>4</w:t>
      </w:r>
      <w:r w:rsidRPr="0088561C">
        <w:rPr>
          <w:lang w:val="ru-RU"/>
        </w:rPr>
        <w:t>.3</w:t>
      </w:r>
      <w:r w:rsidRPr="0088561C">
        <w:rPr>
          <w:lang w:val="ru-RU"/>
        </w:rPr>
        <w:tab/>
        <w:t xml:space="preserve">Вклады следует направлять председателю и заместителям председателя, если имеются, заинтересованной группы, а также председателю и заместителям председателя </w:t>
      </w:r>
      <w:r w:rsidR="00725598">
        <w:rPr>
          <w:lang w:val="ru-RU"/>
        </w:rPr>
        <w:t>ИК</w:t>
      </w:r>
      <w:r w:rsidRPr="0088561C">
        <w:rPr>
          <w:lang w:val="ru-RU"/>
        </w:rPr>
        <w:t>.</w:t>
      </w:r>
    </w:p>
    <w:p w14:paraId="0FB8141A" w14:textId="35012B43" w:rsidR="0063169E" w:rsidRPr="0088561C" w:rsidRDefault="0063169E" w:rsidP="0063169E">
      <w:pPr>
        <w:rPr>
          <w:lang w:val="ru-RU"/>
        </w:rPr>
      </w:pPr>
      <w:r w:rsidRPr="0088561C">
        <w:rPr>
          <w:lang w:val="ru-RU"/>
        </w:rPr>
        <w:t>А2.2.</w:t>
      </w:r>
      <w:r w:rsidR="00725598">
        <w:rPr>
          <w:lang w:val="ru-RU"/>
        </w:rPr>
        <w:t>4</w:t>
      </w:r>
      <w:r w:rsidRPr="0088561C">
        <w:rPr>
          <w:lang w:val="ru-RU"/>
        </w:rPr>
        <w:t>.4</w:t>
      </w:r>
      <w:r w:rsidRPr="0088561C">
        <w:rPr>
          <w:lang w:val="ru-RU"/>
        </w:rPr>
        <w:tab/>
        <w:t xml:space="preserve">В каждом вкладе следует четко указывать Вопрос, Резолюцию или тему, группу (например, </w:t>
      </w:r>
      <w:r w:rsidR="00725598">
        <w:rPr>
          <w:lang w:val="ru-RU"/>
        </w:rPr>
        <w:t>ИК</w:t>
      </w:r>
      <w:r w:rsidRPr="0088561C">
        <w:rPr>
          <w:lang w:val="ru-RU"/>
        </w:rPr>
        <w:t xml:space="preserve">, </w:t>
      </w:r>
      <w:r w:rsidR="00725598">
        <w:rPr>
          <w:lang w:val="ru-RU"/>
        </w:rPr>
        <w:t>РГ</w:t>
      </w:r>
      <w:r w:rsidRPr="0088561C">
        <w:rPr>
          <w:lang w:val="ru-RU"/>
        </w:rPr>
        <w:t xml:space="preserve">, </w:t>
      </w:r>
      <w:r w:rsidR="00725598">
        <w:rPr>
          <w:lang w:val="ru-RU"/>
        </w:rPr>
        <w:t>ЦГ</w:t>
      </w:r>
      <w:r w:rsidRPr="0088561C">
        <w:rPr>
          <w:lang w:val="ru-RU"/>
        </w:rPr>
        <w:t>), к которой он относится, сопровождаемые данными контактного лица, которые могут требоваться для получения разъяснений, касающихся вклада.</w:t>
      </w:r>
    </w:p>
    <w:p w14:paraId="23E7E8D6" w14:textId="08E57997" w:rsidR="0063169E" w:rsidRPr="0088561C" w:rsidRDefault="0063169E" w:rsidP="0063169E">
      <w:pPr>
        <w:rPr>
          <w:lang w:val="ru-RU"/>
        </w:rPr>
      </w:pPr>
      <w:r w:rsidRPr="0088561C">
        <w:rPr>
          <w:lang w:val="ru-RU"/>
        </w:rPr>
        <w:t>А2.2.</w:t>
      </w:r>
      <w:r w:rsidR="00725598">
        <w:rPr>
          <w:lang w:val="ru-RU"/>
        </w:rPr>
        <w:t>4</w:t>
      </w:r>
      <w:r w:rsidRPr="0088561C">
        <w:rPr>
          <w:lang w:val="ru-RU"/>
        </w:rPr>
        <w:t>.5</w:t>
      </w:r>
      <w:r w:rsidRPr="0088561C">
        <w:rPr>
          <w:lang w:val="ru-RU"/>
        </w:rPr>
        <w:tab/>
        <w:t>Вклады следует ограничивать по объему (по возможности не более 10 страниц) и подготавливаться с использованием стандартного программного обеспечения текстового редактора, не применяя средства автоформатирования; изменения в существующем тексте должны быть показаны в режиме отображения правки (используя опцию "Track Changes").</w:t>
      </w:r>
    </w:p>
    <w:p w14:paraId="12DC26D9" w14:textId="71E6A18B" w:rsidR="0063169E" w:rsidRPr="0088561C" w:rsidRDefault="0063169E" w:rsidP="0063169E">
      <w:pPr>
        <w:rPr>
          <w:lang w:val="ru-RU"/>
        </w:rPr>
      </w:pPr>
      <w:r w:rsidRPr="0088561C">
        <w:rPr>
          <w:lang w:val="ru-RU"/>
        </w:rPr>
        <w:t>А2.2.</w:t>
      </w:r>
      <w:r w:rsidR="00725598">
        <w:rPr>
          <w:lang w:val="ru-RU"/>
        </w:rPr>
        <w:t>4</w:t>
      </w:r>
      <w:r w:rsidRPr="0088561C">
        <w:rPr>
          <w:lang w:val="ru-RU"/>
        </w:rPr>
        <w:t>.6</w:t>
      </w:r>
      <w:r w:rsidRPr="0088561C">
        <w:rPr>
          <w:lang w:val="ru-RU"/>
        </w:rPr>
        <w:tab/>
        <w:t xml:space="preserve">После собраний </w:t>
      </w:r>
      <w:r w:rsidR="00725598">
        <w:rPr>
          <w:lang w:val="ru-RU"/>
        </w:rPr>
        <w:t>РГ</w:t>
      </w:r>
      <w:r w:rsidR="00725598" w:rsidRPr="0088561C">
        <w:rPr>
          <w:lang w:val="ru-RU"/>
        </w:rPr>
        <w:t xml:space="preserve"> </w:t>
      </w:r>
      <w:r w:rsidRPr="0088561C">
        <w:rPr>
          <w:lang w:val="ru-RU"/>
        </w:rPr>
        <w:t>и</w:t>
      </w:r>
      <w:r w:rsidR="00725598">
        <w:rPr>
          <w:lang w:val="ru-RU"/>
        </w:rPr>
        <w:t>ли</w:t>
      </w:r>
      <w:r w:rsidRPr="0088561C">
        <w:rPr>
          <w:lang w:val="ru-RU"/>
        </w:rPr>
        <w:t xml:space="preserve"> </w:t>
      </w:r>
      <w:r w:rsidR="00725598">
        <w:rPr>
          <w:lang w:val="ru-RU"/>
        </w:rPr>
        <w:t>ЦГ</w:t>
      </w:r>
      <w:r w:rsidRPr="0088561C">
        <w:rPr>
          <w:lang w:val="ru-RU"/>
        </w:rPr>
        <w:t xml:space="preserve"> председатели соответствующих групп должны подготавливать для своих будущих собраний отчеты, содержащие информацию о достигнутых результатах и проводимой работе. Эти отчеты следует подготавливать в течение одного месяца после окончания соответствующего собрания. Кроме того, Бюро радиосвязи в течение двух недель после окончания собрания в предварительном порядке следует издавать приложения к отчету председателя, содержащие проекты текстов, по которым требуются дальнейшие исследования.</w:t>
      </w:r>
    </w:p>
    <w:p w14:paraId="22CB02CA" w14:textId="4A4EBAA4" w:rsidR="0063169E" w:rsidRPr="0088561C" w:rsidRDefault="0063169E" w:rsidP="0063169E">
      <w:pPr>
        <w:rPr>
          <w:lang w:val="ru-RU"/>
        </w:rPr>
      </w:pPr>
      <w:r w:rsidRPr="0088561C">
        <w:rPr>
          <w:lang w:val="ru-RU"/>
        </w:rPr>
        <w:t>А2.2.</w:t>
      </w:r>
      <w:r w:rsidR="00725598">
        <w:rPr>
          <w:lang w:val="ru-RU"/>
        </w:rPr>
        <w:t>4</w:t>
      </w:r>
      <w:r w:rsidRPr="0088561C">
        <w:rPr>
          <w:lang w:val="ru-RU"/>
        </w:rPr>
        <w:t>.7</w:t>
      </w:r>
      <w:r w:rsidRPr="0088561C">
        <w:rPr>
          <w:lang w:val="ru-RU"/>
        </w:rPr>
        <w:tab/>
        <w:t xml:space="preserve">Если в представленных в </w:t>
      </w:r>
      <w:r w:rsidR="00725598">
        <w:rPr>
          <w:lang w:val="ru-RU"/>
        </w:rPr>
        <w:t>БР</w:t>
      </w:r>
      <w:r w:rsidRPr="0088561C">
        <w:rPr>
          <w:lang w:val="ru-RU"/>
        </w:rPr>
        <w:t xml:space="preserve"> документах имеются ссылки на статьи, то это должны быть ссылки на опубликованные материалы, которые можно легко получить через библиотечные службы, или библиографии таких работ.</w:t>
      </w:r>
    </w:p>
    <w:p w14:paraId="6136BC73" w14:textId="77777777" w:rsidR="0063169E" w:rsidRPr="0088561C" w:rsidRDefault="0063169E" w:rsidP="0063169E">
      <w:pPr>
        <w:pStyle w:val="Heading1"/>
        <w:rPr>
          <w:rFonts w:eastAsia="Arial Unicode MS"/>
          <w:lang w:val="ru-RU"/>
        </w:rPr>
      </w:pPr>
      <w:bookmarkStart w:id="27" w:name="_Toc433802498"/>
      <w:r w:rsidRPr="0088561C">
        <w:rPr>
          <w:lang w:val="ru-RU"/>
        </w:rPr>
        <w:t>А2.3</w:t>
      </w:r>
      <w:r w:rsidRPr="0088561C">
        <w:rPr>
          <w:lang w:val="ru-RU"/>
        </w:rPr>
        <w:tab/>
        <w:t>Резолюции МСЭ-R</w:t>
      </w:r>
      <w:bookmarkEnd w:id="27"/>
    </w:p>
    <w:p w14:paraId="0BE8630B" w14:textId="77777777" w:rsidR="0063169E" w:rsidRPr="0088561C" w:rsidRDefault="0063169E" w:rsidP="0063169E">
      <w:pPr>
        <w:pStyle w:val="Heading2"/>
        <w:rPr>
          <w:lang w:val="ru-RU"/>
        </w:rPr>
      </w:pPr>
      <w:bookmarkStart w:id="28" w:name="_Toc433802499"/>
      <w:r w:rsidRPr="0088561C">
        <w:rPr>
          <w:lang w:val="ru-RU"/>
        </w:rPr>
        <w:t>А2.3.1</w:t>
      </w:r>
      <w:r w:rsidRPr="0088561C">
        <w:rPr>
          <w:lang w:val="ru-RU"/>
        </w:rPr>
        <w:tab/>
        <w:t>Определение</w:t>
      </w:r>
      <w:bookmarkEnd w:id="28"/>
    </w:p>
    <w:p w14:paraId="6D2C599C" w14:textId="43AF15EA" w:rsidR="0063169E" w:rsidRPr="0088561C" w:rsidRDefault="0063169E" w:rsidP="0063169E">
      <w:pPr>
        <w:rPr>
          <w:lang w:val="ru-RU"/>
        </w:rPr>
      </w:pPr>
      <w:r w:rsidRPr="0088561C">
        <w:rPr>
          <w:lang w:val="ru-RU"/>
        </w:rPr>
        <w:t xml:space="preserve">Текст, в котором даются указания по организации, методам или программам работы </w:t>
      </w:r>
      <w:r w:rsidR="00381DDB">
        <w:rPr>
          <w:lang w:val="ru-RU"/>
        </w:rPr>
        <w:t>АР</w:t>
      </w:r>
      <w:r w:rsidRPr="0088561C">
        <w:rPr>
          <w:lang w:val="ru-RU"/>
        </w:rPr>
        <w:t xml:space="preserve"> или </w:t>
      </w:r>
      <w:r w:rsidR="00381DDB">
        <w:rPr>
          <w:lang w:val="ru-RU"/>
        </w:rPr>
        <w:t>ИК</w:t>
      </w:r>
      <w:r w:rsidRPr="0088561C">
        <w:rPr>
          <w:lang w:val="ru-RU"/>
        </w:rPr>
        <w:t>.</w:t>
      </w:r>
    </w:p>
    <w:p w14:paraId="5976B3DA" w14:textId="77777777" w:rsidR="0063169E" w:rsidRPr="0088561C" w:rsidRDefault="0063169E" w:rsidP="0063169E">
      <w:pPr>
        <w:pStyle w:val="Heading2"/>
        <w:rPr>
          <w:rFonts w:eastAsia="Arial Unicode MS"/>
          <w:lang w:val="ru-RU"/>
        </w:rPr>
      </w:pPr>
      <w:bookmarkStart w:id="29" w:name="_Toc433802500"/>
      <w:r w:rsidRPr="0088561C">
        <w:rPr>
          <w:lang w:val="ru-RU"/>
        </w:rPr>
        <w:t>А2.3.2</w:t>
      </w:r>
      <w:r w:rsidRPr="0088561C">
        <w:rPr>
          <w:lang w:val="ru-RU"/>
        </w:rPr>
        <w:tab/>
        <w:t>Одобрение и утверждение</w:t>
      </w:r>
      <w:bookmarkEnd w:id="29"/>
    </w:p>
    <w:p w14:paraId="39DE878A" w14:textId="0F786A8C" w:rsidR="0063169E" w:rsidRPr="0088561C" w:rsidRDefault="0063169E" w:rsidP="0063169E">
      <w:pPr>
        <w:rPr>
          <w:lang w:val="ru-RU"/>
        </w:rPr>
      </w:pPr>
      <w:r w:rsidRPr="0088561C">
        <w:rPr>
          <w:lang w:val="ru-RU"/>
        </w:rPr>
        <w:t>А2.3.2.1</w:t>
      </w:r>
      <w:r w:rsidRPr="0088561C">
        <w:rPr>
          <w:lang w:val="ru-RU"/>
        </w:rPr>
        <w:tab/>
        <w:t xml:space="preserve">Каждая </w:t>
      </w:r>
      <w:r w:rsidR="00381DDB">
        <w:rPr>
          <w:lang w:val="ru-RU"/>
        </w:rPr>
        <w:t>ИК</w:t>
      </w:r>
      <w:r w:rsidRPr="0088561C">
        <w:rPr>
          <w:lang w:val="ru-RU"/>
        </w:rPr>
        <w:t xml:space="preserve"> может одобрять на основе консенсуса между всеми Государствами-Членами, принимающими участие в собрании </w:t>
      </w:r>
      <w:r w:rsidR="00381DDB">
        <w:rPr>
          <w:lang w:val="ru-RU"/>
        </w:rPr>
        <w:t>ИК</w:t>
      </w:r>
      <w:r w:rsidRPr="0088561C">
        <w:rPr>
          <w:lang w:val="ru-RU"/>
        </w:rPr>
        <w:t xml:space="preserve">, проекты пересмотренных или новых Резолюций для их утверждения </w:t>
      </w:r>
      <w:r w:rsidR="00381DDB">
        <w:rPr>
          <w:lang w:val="ru-RU"/>
        </w:rPr>
        <w:t>АР</w:t>
      </w:r>
      <w:r w:rsidRPr="0088561C">
        <w:rPr>
          <w:lang w:val="ru-RU"/>
        </w:rPr>
        <w:t>.</w:t>
      </w:r>
    </w:p>
    <w:p w14:paraId="29028EB4" w14:textId="199C32CF" w:rsidR="0063169E" w:rsidRPr="0088561C" w:rsidRDefault="0063169E" w:rsidP="0063169E">
      <w:pPr>
        <w:rPr>
          <w:lang w:val="ru-RU"/>
        </w:rPr>
      </w:pPr>
      <w:r w:rsidRPr="0088561C">
        <w:rPr>
          <w:lang w:val="ru-RU"/>
        </w:rPr>
        <w:t>А2.3.2.2</w:t>
      </w:r>
      <w:r w:rsidRPr="0088561C">
        <w:rPr>
          <w:lang w:val="ru-RU"/>
        </w:rPr>
        <w:tab/>
      </w:r>
      <w:r w:rsidR="00381DDB">
        <w:rPr>
          <w:lang w:val="ru-RU"/>
        </w:rPr>
        <w:t>АР</w:t>
      </w:r>
      <w:r w:rsidRPr="0088561C">
        <w:rPr>
          <w:lang w:val="ru-RU"/>
        </w:rPr>
        <w:t xml:space="preserve"> должна рассматривать и может утверждать пересмотренные или новые Резолюции МСЭ-R.</w:t>
      </w:r>
    </w:p>
    <w:p w14:paraId="62295380" w14:textId="77777777" w:rsidR="0063169E" w:rsidRPr="0088561C" w:rsidRDefault="0063169E" w:rsidP="0063169E">
      <w:pPr>
        <w:pStyle w:val="Heading2"/>
        <w:rPr>
          <w:rFonts w:eastAsia="Arial Unicode MS"/>
          <w:lang w:val="ru-RU"/>
        </w:rPr>
      </w:pPr>
      <w:bookmarkStart w:id="30" w:name="_Toc433802501"/>
      <w:r w:rsidRPr="0088561C">
        <w:rPr>
          <w:lang w:val="ru-RU"/>
        </w:rPr>
        <w:lastRenderedPageBreak/>
        <w:t>А2.3.3</w:t>
      </w:r>
      <w:r w:rsidRPr="0088561C">
        <w:rPr>
          <w:lang w:val="ru-RU"/>
        </w:rPr>
        <w:tab/>
        <w:t>Исключение</w:t>
      </w:r>
      <w:bookmarkEnd w:id="30"/>
    </w:p>
    <w:p w14:paraId="6675339C" w14:textId="00C62217" w:rsidR="0063169E" w:rsidRPr="0088561C" w:rsidRDefault="0063169E" w:rsidP="0063169E">
      <w:pPr>
        <w:rPr>
          <w:lang w:val="ru-RU"/>
        </w:rPr>
      </w:pPr>
      <w:r w:rsidRPr="0088561C">
        <w:rPr>
          <w:lang w:val="ru-RU"/>
        </w:rPr>
        <w:t>А2.3.3.1</w:t>
      </w:r>
      <w:r w:rsidRPr="0088561C">
        <w:rPr>
          <w:lang w:val="ru-RU"/>
        </w:rPr>
        <w:tab/>
        <w:t xml:space="preserve">Каждая </w:t>
      </w:r>
      <w:r w:rsidR="00381DDB">
        <w:rPr>
          <w:lang w:val="ru-RU"/>
        </w:rPr>
        <w:t>ИК</w:t>
      </w:r>
      <w:r w:rsidRPr="0088561C">
        <w:rPr>
          <w:lang w:val="ru-RU"/>
        </w:rPr>
        <w:t xml:space="preserve">, а также </w:t>
      </w:r>
      <w:r w:rsidR="00381DDB">
        <w:rPr>
          <w:lang w:val="ru-RU"/>
        </w:rPr>
        <w:t>КГР</w:t>
      </w:r>
      <w:r w:rsidRPr="0088561C">
        <w:rPr>
          <w:lang w:val="ru-RU"/>
        </w:rPr>
        <w:t xml:space="preserve">, на основе консенсуса между всеми Государствами-Членами, принимающими участие в собрании </w:t>
      </w:r>
      <w:r w:rsidR="00381DDB">
        <w:rPr>
          <w:lang w:val="ru-RU"/>
        </w:rPr>
        <w:t>ИК</w:t>
      </w:r>
      <w:r w:rsidRPr="0088561C">
        <w:rPr>
          <w:lang w:val="ru-RU"/>
        </w:rPr>
        <w:t xml:space="preserve">, может предложить </w:t>
      </w:r>
      <w:r w:rsidR="00381DDB">
        <w:rPr>
          <w:lang w:val="ru-RU"/>
        </w:rPr>
        <w:t>АР</w:t>
      </w:r>
      <w:r w:rsidRPr="0088561C">
        <w:rPr>
          <w:lang w:val="ru-RU"/>
        </w:rPr>
        <w:t xml:space="preserve"> исключить какую-либо Резолюцию. Такое предложение должно сопровождаться подтверждающими объяснениями. </w:t>
      </w:r>
    </w:p>
    <w:p w14:paraId="3949C6E8" w14:textId="44B00463" w:rsidR="0063169E" w:rsidRPr="0088561C" w:rsidRDefault="0063169E" w:rsidP="0063169E">
      <w:pPr>
        <w:rPr>
          <w:lang w:val="ru-RU"/>
        </w:rPr>
      </w:pPr>
      <w:r w:rsidRPr="0088561C">
        <w:rPr>
          <w:lang w:val="ru-RU"/>
        </w:rPr>
        <w:t>А2.3.3.2</w:t>
      </w:r>
      <w:r w:rsidRPr="0088561C">
        <w:rPr>
          <w:lang w:val="ru-RU"/>
        </w:rPr>
        <w:tab/>
      </w:r>
      <w:r w:rsidR="00381DDB">
        <w:rPr>
          <w:lang w:val="ru-RU"/>
        </w:rPr>
        <w:t>АР</w:t>
      </w:r>
      <w:r w:rsidRPr="0088561C">
        <w:rPr>
          <w:lang w:val="ru-RU"/>
        </w:rPr>
        <w:t xml:space="preserve"> может исключать Резолюции на основании предложений от членов МСЭ, </w:t>
      </w:r>
      <w:r w:rsidR="00381DDB">
        <w:rPr>
          <w:lang w:val="ru-RU"/>
        </w:rPr>
        <w:t>ИК</w:t>
      </w:r>
      <w:r w:rsidRPr="0088561C">
        <w:rPr>
          <w:lang w:val="ru-RU"/>
        </w:rPr>
        <w:t xml:space="preserve"> и</w:t>
      </w:r>
      <w:r w:rsidR="00381DDB">
        <w:rPr>
          <w:lang w:val="ru-RU"/>
        </w:rPr>
        <w:t>ли</w:t>
      </w:r>
      <w:r w:rsidRPr="0088561C">
        <w:rPr>
          <w:lang w:val="ru-RU"/>
        </w:rPr>
        <w:t xml:space="preserve"> </w:t>
      </w:r>
      <w:r w:rsidR="00381DDB">
        <w:rPr>
          <w:lang w:val="ru-RU"/>
        </w:rPr>
        <w:t>КГР</w:t>
      </w:r>
      <w:r w:rsidRPr="0088561C">
        <w:rPr>
          <w:lang w:val="ru-RU"/>
        </w:rPr>
        <w:t>.</w:t>
      </w:r>
    </w:p>
    <w:p w14:paraId="5E6086F3" w14:textId="77777777" w:rsidR="0063169E" w:rsidRPr="0088561C" w:rsidRDefault="0063169E" w:rsidP="0063169E">
      <w:pPr>
        <w:pStyle w:val="Heading1"/>
        <w:rPr>
          <w:lang w:val="ru-RU"/>
        </w:rPr>
      </w:pPr>
      <w:bookmarkStart w:id="31" w:name="_Toc433802502"/>
      <w:r w:rsidRPr="0088561C">
        <w:rPr>
          <w:lang w:val="ru-RU"/>
        </w:rPr>
        <w:t>А2.4</w:t>
      </w:r>
      <w:r w:rsidRPr="0088561C">
        <w:rPr>
          <w:lang w:val="ru-RU"/>
        </w:rPr>
        <w:tab/>
        <w:t>Решения МСЭ-R</w:t>
      </w:r>
      <w:bookmarkEnd w:id="31"/>
    </w:p>
    <w:p w14:paraId="3825FBDC" w14:textId="77777777" w:rsidR="0063169E" w:rsidRPr="0088561C" w:rsidRDefault="0063169E" w:rsidP="0063169E">
      <w:pPr>
        <w:pStyle w:val="Heading2"/>
        <w:rPr>
          <w:rFonts w:eastAsia="Arial Unicode MS"/>
          <w:lang w:val="ru-RU"/>
        </w:rPr>
      </w:pPr>
      <w:bookmarkStart w:id="32" w:name="_Toc433802503"/>
      <w:r w:rsidRPr="0088561C">
        <w:rPr>
          <w:lang w:val="ru-RU"/>
        </w:rPr>
        <w:t>А2.4.1</w:t>
      </w:r>
      <w:r w:rsidRPr="0088561C">
        <w:rPr>
          <w:lang w:val="ru-RU"/>
        </w:rPr>
        <w:tab/>
        <w:t>Определение</w:t>
      </w:r>
      <w:bookmarkEnd w:id="32"/>
    </w:p>
    <w:p w14:paraId="243BE9C3" w14:textId="6DB1A3A0" w:rsidR="0063169E" w:rsidRPr="0088561C" w:rsidRDefault="0063169E" w:rsidP="0063169E">
      <w:pPr>
        <w:rPr>
          <w:lang w:val="ru-RU"/>
        </w:rPr>
      </w:pPr>
      <w:r w:rsidRPr="0088561C">
        <w:rPr>
          <w:lang w:val="ru-RU"/>
        </w:rPr>
        <w:t xml:space="preserve">Текст, в котором даются указания по организации работы той или иной </w:t>
      </w:r>
      <w:r w:rsidR="00160E02">
        <w:rPr>
          <w:lang w:val="ru-RU"/>
        </w:rPr>
        <w:t>ИК</w:t>
      </w:r>
      <w:r w:rsidRPr="0088561C">
        <w:rPr>
          <w:lang w:val="ru-RU"/>
        </w:rPr>
        <w:t>.</w:t>
      </w:r>
    </w:p>
    <w:p w14:paraId="29839237" w14:textId="77777777" w:rsidR="0063169E" w:rsidRPr="0088561C" w:rsidRDefault="0063169E" w:rsidP="0063169E">
      <w:pPr>
        <w:pStyle w:val="Heading2"/>
        <w:rPr>
          <w:rFonts w:eastAsia="Arial Unicode MS"/>
          <w:lang w:val="ru-RU"/>
        </w:rPr>
      </w:pPr>
      <w:bookmarkStart w:id="33" w:name="_Toc433802504"/>
      <w:r w:rsidRPr="0088561C">
        <w:rPr>
          <w:lang w:val="ru-RU"/>
        </w:rPr>
        <w:t>А2.4.2</w:t>
      </w:r>
      <w:r w:rsidRPr="0088561C">
        <w:rPr>
          <w:lang w:val="ru-RU"/>
        </w:rPr>
        <w:tab/>
        <w:t>Утверждение</w:t>
      </w:r>
      <w:bookmarkEnd w:id="33"/>
    </w:p>
    <w:p w14:paraId="378D208C" w14:textId="561B44C8" w:rsidR="0063169E" w:rsidRPr="0088561C" w:rsidRDefault="0063169E" w:rsidP="0063169E">
      <w:pPr>
        <w:rPr>
          <w:lang w:val="ru-RU"/>
        </w:rPr>
      </w:pPr>
      <w:r w:rsidRPr="0088561C">
        <w:rPr>
          <w:lang w:val="ru-RU"/>
        </w:rPr>
        <w:t xml:space="preserve">Каждая </w:t>
      </w:r>
      <w:r w:rsidR="00381DDB">
        <w:rPr>
          <w:lang w:val="ru-RU"/>
        </w:rPr>
        <w:t>ИК</w:t>
      </w:r>
      <w:r w:rsidRPr="0088561C">
        <w:rPr>
          <w:lang w:val="ru-RU"/>
        </w:rPr>
        <w:t xml:space="preserve"> может утверждать на основе консенсуса между всеми Государствами-Членами, принимающими участие в собрании </w:t>
      </w:r>
      <w:r w:rsidR="00381DDB">
        <w:rPr>
          <w:lang w:val="ru-RU"/>
        </w:rPr>
        <w:t>ИК</w:t>
      </w:r>
      <w:r w:rsidRPr="0088561C">
        <w:rPr>
          <w:lang w:val="ru-RU"/>
        </w:rPr>
        <w:t>, пересмотренные или новые Решения.</w:t>
      </w:r>
    </w:p>
    <w:p w14:paraId="3C266929" w14:textId="77777777" w:rsidR="0063169E" w:rsidRPr="0088561C" w:rsidRDefault="0063169E" w:rsidP="0063169E">
      <w:pPr>
        <w:pStyle w:val="Heading2"/>
        <w:rPr>
          <w:rFonts w:eastAsia="Arial Unicode MS"/>
          <w:lang w:val="ru-RU"/>
        </w:rPr>
      </w:pPr>
      <w:bookmarkStart w:id="34" w:name="_Toc433802505"/>
      <w:r w:rsidRPr="0088561C">
        <w:rPr>
          <w:lang w:val="ru-RU"/>
        </w:rPr>
        <w:t>А2.4.3</w:t>
      </w:r>
      <w:r w:rsidRPr="0088561C">
        <w:rPr>
          <w:lang w:val="ru-RU"/>
        </w:rPr>
        <w:tab/>
        <w:t>Исключение</w:t>
      </w:r>
      <w:bookmarkEnd w:id="34"/>
    </w:p>
    <w:p w14:paraId="289D1C9E" w14:textId="4DCFA3CD" w:rsidR="0063169E" w:rsidRPr="0088561C" w:rsidRDefault="0063169E" w:rsidP="0063169E">
      <w:pPr>
        <w:rPr>
          <w:lang w:val="ru-RU"/>
        </w:rPr>
      </w:pPr>
      <w:r w:rsidRPr="0088561C">
        <w:rPr>
          <w:lang w:val="ru-RU"/>
        </w:rPr>
        <w:t xml:space="preserve">Каждая </w:t>
      </w:r>
      <w:r w:rsidR="00381DDB">
        <w:rPr>
          <w:lang w:val="ru-RU"/>
        </w:rPr>
        <w:t>ИК</w:t>
      </w:r>
      <w:r w:rsidRPr="0088561C">
        <w:rPr>
          <w:lang w:val="ru-RU"/>
        </w:rPr>
        <w:t xml:space="preserve"> может исключать Решения на основе консенсуса между всеми Государствами-Членами, принимающими участие в собрании </w:t>
      </w:r>
      <w:r w:rsidR="00381DDB">
        <w:rPr>
          <w:lang w:val="ru-RU"/>
        </w:rPr>
        <w:t>ИК</w:t>
      </w:r>
      <w:r w:rsidRPr="0088561C">
        <w:rPr>
          <w:lang w:val="ru-RU"/>
        </w:rPr>
        <w:t>.</w:t>
      </w:r>
    </w:p>
    <w:p w14:paraId="2E5FA142" w14:textId="77777777" w:rsidR="0063169E" w:rsidRPr="0088561C" w:rsidRDefault="0063169E" w:rsidP="0063169E">
      <w:pPr>
        <w:pStyle w:val="Heading1"/>
        <w:rPr>
          <w:lang w:val="ru-RU"/>
        </w:rPr>
      </w:pPr>
      <w:bookmarkStart w:id="35" w:name="_Toc433802506"/>
      <w:r w:rsidRPr="0088561C">
        <w:rPr>
          <w:lang w:val="ru-RU"/>
        </w:rPr>
        <w:t>А2.5</w:t>
      </w:r>
      <w:r w:rsidRPr="0088561C">
        <w:rPr>
          <w:lang w:val="ru-RU"/>
        </w:rPr>
        <w:tab/>
        <w:t>Вопросы МСЭ-R</w:t>
      </w:r>
      <w:bookmarkEnd w:id="35"/>
    </w:p>
    <w:p w14:paraId="25BA1BDF" w14:textId="77777777" w:rsidR="0063169E" w:rsidRPr="0088561C" w:rsidRDefault="0063169E" w:rsidP="0063169E">
      <w:pPr>
        <w:pStyle w:val="Heading2"/>
        <w:rPr>
          <w:rFonts w:eastAsia="Arial Unicode MS"/>
          <w:lang w:val="ru-RU"/>
        </w:rPr>
      </w:pPr>
      <w:bookmarkStart w:id="36" w:name="_Toc433802507"/>
      <w:r w:rsidRPr="0088561C">
        <w:rPr>
          <w:lang w:val="ru-RU"/>
        </w:rPr>
        <w:t>А2.5.1</w:t>
      </w:r>
      <w:r w:rsidRPr="0088561C">
        <w:rPr>
          <w:lang w:val="ru-RU"/>
        </w:rPr>
        <w:tab/>
        <w:t>Определение</w:t>
      </w:r>
      <w:bookmarkEnd w:id="36"/>
    </w:p>
    <w:p w14:paraId="6FCC0B02" w14:textId="77777777" w:rsidR="0063169E" w:rsidRPr="0088561C" w:rsidRDefault="0063169E" w:rsidP="0063169E">
      <w:pPr>
        <w:rPr>
          <w:lang w:val="ru-RU"/>
        </w:rPr>
      </w:pPr>
      <w:r w:rsidRPr="0088561C">
        <w:rPr>
          <w:lang w:val="ru-RU"/>
        </w:rPr>
        <w:t>Изложение технического, эксплуатационного или процедурного исследования, по которому, как правило, требуется Рекомендация, Справочник или Отчет (см. Резолюцию МСЭ-R 5). Каждый Вопрос должен в четкой форме указывать причину для исследования и как можно точнее определять его охват. В него, по возможности, следует также включать программу работы (т. е. этапы хода исследования и ожидаемую дату его завершения) и указывать форму, в которой следует подготовить ответ (например, Рекомендация или иной текст и т. д.).</w:t>
      </w:r>
    </w:p>
    <w:p w14:paraId="01CF3322" w14:textId="77777777" w:rsidR="0063169E" w:rsidRPr="0088561C" w:rsidRDefault="0063169E" w:rsidP="0063169E">
      <w:pPr>
        <w:pStyle w:val="Heading2"/>
        <w:rPr>
          <w:rFonts w:eastAsia="Arial Unicode MS"/>
          <w:lang w:val="ru-RU"/>
        </w:rPr>
      </w:pPr>
      <w:bookmarkStart w:id="37" w:name="_Toc433802508"/>
      <w:r w:rsidRPr="0088561C">
        <w:rPr>
          <w:lang w:val="ru-RU"/>
        </w:rPr>
        <w:t>А2.5.2</w:t>
      </w:r>
      <w:r w:rsidRPr="0088561C">
        <w:rPr>
          <w:lang w:val="ru-RU"/>
        </w:rPr>
        <w:tab/>
        <w:t>Одобрение и утверждение</w:t>
      </w:r>
      <w:bookmarkEnd w:id="37"/>
    </w:p>
    <w:p w14:paraId="04E945F2" w14:textId="77777777" w:rsidR="0063169E" w:rsidRPr="0088561C" w:rsidRDefault="0063169E" w:rsidP="0063169E">
      <w:pPr>
        <w:pStyle w:val="Heading3"/>
        <w:rPr>
          <w:lang w:val="ru-RU"/>
        </w:rPr>
      </w:pPr>
      <w:bookmarkStart w:id="38" w:name="_Toc433802509"/>
      <w:r w:rsidRPr="0088561C">
        <w:rPr>
          <w:lang w:val="ru-RU"/>
        </w:rPr>
        <w:t>А2.5.2.1</w:t>
      </w:r>
      <w:r w:rsidRPr="0088561C">
        <w:rPr>
          <w:lang w:val="ru-RU"/>
        </w:rPr>
        <w:tab/>
        <w:t>Общие соображения</w:t>
      </w:r>
      <w:bookmarkEnd w:id="38"/>
      <w:r w:rsidRPr="0088561C">
        <w:rPr>
          <w:lang w:val="ru-RU"/>
        </w:rPr>
        <w:t xml:space="preserve"> </w:t>
      </w:r>
    </w:p>
    <w:p w14:paraId="042CF6F0" w14:textId="7002AA3C" w:rsidR="0063169E" w:rsidRPr="0088561C" w:rsidRDefault="0063169E" w:rsidP="0063169E">
      <w:pPr>
        <w:rPr>
          <w:lang w:val="ru-RU"/>
        </w:rPr>
      </w:pPr>
      <w:r w:rsidRPr="0088561C">
        <w:rPr>
          <w:lang w:val="ru-RU"/>
        </w:rPr>
        <w:t>А2.5.2.1.1</w:t>
      </w:r>
      <w:r w:rsidRPr="0088561C">
        <w:rPr>
          <w:lang w:val="ru-RU"/>
        </w:rPr>
        <w:tab/>
        <w:t xml:space="preserve">Новые или пересмотренные Вопросы, предложенные в рамках </w:t>
      </w:r>
      <w:r w:rsidR="00381DDB">
        <w:rPr>
          <w:lang w:val="ru-RU"/>
        </w:rPr>
        <w:t>ИК</w:t>
      </w:r>
      <w:r w:rsidRPr="0088561C">
        <w:rPr>
          <w:lang w:val="ru-RU"/>
        </w:rPr>
        <w:t xml:space="preserve">, могут быть одобрены </w:t>
      </w:r>
      <w:r w:rsidR="00381DDB">
        <w:rPr>
          <w:lang w:val="ru-RU"/>
        </w:rPr>
        <w:t>ИК</w:t>
      </w:r>
      <w:r w:rsidRPr="0088561C">
        <w:rPr>
          <w:lang w:val="ru-RU"/>
        </w:rPr>
        <w:t xml:space="preserve"> в соответствии с процессом, содержащемся в п. А2.5.2.2, и утверждены:</w:t>
      </w:r>
    </w:p>
    <w:p w14:paraId="4C0A0B20" w14:textId="738026F4" w:rsidR="0063169E" w:rsidRPr="0088561C" w:rsidRDefault="00381DDB" w:rsidP="0063169E">
      <w:pPr>
        <w:pStyle w:val="enumlev1"/>
        <w:rPr>
          <w:lang w:val="ru-RU"/>
        </w:rPr>
      </w:pPr>
      <w:r w:rsidRPr="00B20C8A">
        <w:rPr>
          <w:i/>
          <w:iCs/>
        </w:rPr>
        <w:t>a</w:t>
      </w:r>
      <w:r w:rsidRPr="00B20C8A">
        <w:rPr>
          <w:i/>
          <w:iCs/>
          <w:lang w:val="ru-RU"/>
        </w:rPr>
        <w:t>)</w:t>
      </w:r>
      <w:r w:rsidR="0063169E" w:rsidRPr="0088561C">
        <w:rPr>
          <w:lang w:val="ru-RU"/>
        </w:rPr>
        <w:tab/>
      </w:r>
      <w:r>
        <w:rPr>
          <w:lang w:val="ru-RU"/>
        </w:rPr>
        <w:t>АР</w:t>
      </w:r>
      <w:r w:rsidR="0063169E" w:rsidRPr="0088561C">
        <w:rPr>
          <w:lang w:val="ru-RU"/>
        </w:rPr>
        <w:t xml:space="preserve"> (см. Резолюцию МСЭ-R 5);</w:t>
      </w:r>
    </w:p>
    <w:p w14:paraId="3859B32E" w14:textId="4E122620" w:rsidR="0063169E" w:rsidRPr="0088561C" w:rsidRDefault="00381DDB" w:rsidP="0063169E">
      <w:pPr>
        <w:pStyle w:val="enumlev1"/>
        <w:rPr>
          <w:lang w:val="ru-RU"/>
        </w:rPr>
      </w:pPr>
      <w:r w:rsidRPr="00B20C8A">
        <w:rPr>
          <w:i/>
          <w:iCs/>
        </w:rPr>
        <w:t>b</w:t>
      </w:r>
      <w:r w:rsidRPr="00B20C8A">
        <w:rPr>
          <w:i/>
          <w:iCs/>
          <w:lang w:val="ru-RU"/>
        </w:rPr>
        <w:t>)</w:t>
      </w:r>
      <w:r w:rsidR="0063169E" w:rsidRPr="0088561C">
        <w:rPr>
          <w:lang w:val="ru-RU"/>
        </w:rPr>
        <w:tab/>
        <w:t xml:space="preserve">путем консультаций в период между </w:t>
      </w:r>
      <w:r>
        <w:rPr>
          <w:lang w:val="ru-RU"/>
        </w:rPr>
        <w:t xml:space="preserve">АР </w:t>
      </w:r>
      <w:r w:rsidR="0063169E" w:rsidRPr="0088561C">
        <w:rPr>
          <w:lang w:val="ru-RU"/>
        </w:rPr>
        <w:t xml:space="preserve">после одобрения </w:t>
      </w:r>
      <w:r>
        <w:rPr>
          <w:lang w:val="ru-RU"/>
        </w:rPr>
        <w:t>ИК</w:t>
      </w:r>
      <w:r w:rsidR="0063169E" w:rsidRPr="0088561C">
        <w:rPr>
          <w:lang w:val="ru-RU"/>
        </w:rPr>
        <w:t>, в соответствии с положениями, содержащимися в п. А2.5.2.3.</w:t>
      </w:r>
    </w:p>
    <w:p w14:paraId="643BB583" w14:textId="294D83A6" w:rsidR="0063169E" w:rsidRPr="0088561C" w:rsidRDefault="0063169E" w:rsidP="0063169E">
      <w:pPr>
        <w:rPr>
          <w:lang w:val="ru-RU"/>
        </w:rPr>
      </w:pPr>
      <w:r w:rsidRPr="0088561C">
        <w:rPr>
          <w:lang w:val="ru-RU"/>
        </w:rPr>
        <w:t>А2.5.2.1.2</w:t>
      </w:r>
      <w:r w:rsidRPr="0088561C">
        <w:rPr>
          <w:lang w:val="ru-RU"/>
        </w:rPr>
        <w:tab/>
      </w:r>
      <w:r w:rsidR="00381DDB">
        <w:rPr>
          <w:lang w:val="ru-RU"/>
        </w:rPr>
        <w:t>ИК</w:t>
      </w:r>
      <w:r w:rsidRPr="0088561C">
        <w:rPr>
          <w:lang w:val="ru-RU"/>
        </w:rPr>
        <w:t xml:space="preserve"> оценят проекты новых Вопросов, предложенных для одобрения, с точки зрения руководящих указаний, изложенных в п. А1.3.1.16 Приложения 1, и включат такую оценку при представлении их администрациям для утверждения согласно настоящей Резолюции.</w:t>
      </w:r>
    </w:p>
    <w:p w14:paraId="61AF5F92" w14:textId="1DC051F8" w:rsidR="0063169E" w:rsidRPr="0088561C" w:rsidRDefault="0063169E" w:rsidP="0063169E">
      <w:pPr>
        <w:rPr>
          <w:lang w:val="ru-RU"/>
        </w:rPr>
      </w:pPr>
      <w:r w:rsidRPr="0088561C">
        <w:rPr>
          <w:lang w:val="ru-RU"/>
        </w:rPr>
        <w:t>А2.5.2.1.3</w:t>
      </w:r>
      <w:r w:rsidRPr="0088561C">
        <w:rPr>
          <w:lang w:val="ru-RU"/>
        </w:rPr>
        <w:tab/>
        <w:t xml:space="preserve">Каждый Вопрос должен передаваться только одной </w:t>
      </w:r>
      <w:r w:rsidR="00381DDB">
        <w:rPr>
          <w:lang w:val="ru-RU"/>
        </w:rPr>
        <w:t>ИК</w:t>
      </w:r>
      <w:r w:rsidRPr="0088561C">
        <w:rPr>
          <w:lang w:val="ru-RU"/>
        </w:rPr>
        <w:t>.</w:t>
      </w:r>
    </w:p>
    <w:p w14:paraId="1FF23CFB" w14:textId="4305B1F7" w:rsidR="0063169E" w:rsidRPr="0088561C" w:rsidRDefault="0063169E" w:rsidP="0063169E">
      <w:pPr>
        <w:rPr>
          <w:lang w:val="ru-RU"/>
        </w:rPr>
      </w:pPr>
      <w:r w:rsidRPr="0088561C">
        <w:rPr>
          <w:lang w:val="ru-RU"/>
        </w:rPr>
        <w:t>А2.5.2.1.4</w:t>
      </w:r>
      <w:r w:rsidRPr="0088561C">
        <w:rPr>
          <w:lang w:val="ru-RU"/>
        </w:rPr>
        <w:tab/>
        <w:t xml:space="preserve">В отношении новых или пересмотренных Вопросов, утвержденных </w:t>
      </w:r>
      <w:r w:rsidR="00381DDB">
        <w:rPr>
          <w:lang w:val="ru-RU"/>
        </w:rPr>
        <w:t>АР</w:t>
      </w:r>
      <w:r w:rsidRPr="0088561C">
        <w:rPr>
          <w:lang w:val="ru-RU"/>
        </w:rPr>
        <w:t xml:space="preserve"> по темам, переданным ей Полномочной конференцией, любой другой конференцией, Советом или </w:t>
      </w:r>
      <w:r w:rsidR="00381DDB">
        <w:rPr>
          <w:lang w:val="ru-RU"/>
        </w:rPr>
        <w:t>РРК</w:t>
      </w:r>
      <w:r w:rsidRPr="0088561C">
        <w:rPr>
          <w:lang w:val="ru-RU"/>
        </w:rPr>
        <w:t xml:space="preserve">, в соответствии с п. 129 Конвенции, Директор должен в максимально короткий срок проконсультироваться с председателями и заместителями председателей </w:t>
      </w:r>
      <w:r w:rsidR="00381DDB">
        <w:rPr>
          <w:lang w:val="ru-RU"/>
        </w:rPr>
        <w:t>ИК</w:t>
      </w:r>
      <w:r w:rsidRPr="0088561C">
        <w:rPr>
          <w:lang w:val="ru-RU"/>
        </w:rPr>
        <w:t xml:space="preserve"> и должен определить соответствующую </w:t>
      </w:r>
      <w:r w:rsidR="00381DDB">
        <w:rPr>
          <w:lang w:val="ru-RU"/>
        </w:rPr>
        <w:t>ИК</w:t>
      </w:r>
      <w:r w:rsidRPr="0088561C">
        <w:rPr>
          <w:lang w:val="ru-RU"/>
        </w:rPr>
        <w:t>, которой должен быть передан конкретный Вопрос, и срочность проведения изучений.</w:t>
      </w:r>
    </w:p>
    <w:p w14:paraId="2B1A33F7" w14:textId="2AA2BB80" w:rsidR="0063169E" w:rsidRPr="0088561C" w:rsidRDefault="0063169E" w:rsidP="0063169E">
      <w:pPr>
        <w:rPr>
          <w:lang w:val="ru-RU"/>
        </w:rPr>
      </w:pPr>
      <w:r w:rsidRPr="0088561C">
        <w:rPr>
          <w:lang w:val="ru-RU"/>
        </w:rPr>
        <w:t>А2.5.2.1.5</w:t>
      </w:r>
      <w:r w:rsidRPr="0088561C">
        <w:rPr>
          <w:lang w:val="ru-RU"/>
        </w:rPr>
        <w:tab/>
        <w:t xml:space="preserve">Председатель </w:t>
      </w:r>
      <w:r w:rsidR="00381DDB">
        <w:rPr>
          <w:lang w:val="ru-RU"/>
        </w:rPr>
        <w:t>ИК</w:t>
      </w:r>
      <w:r w:rsidRPr="0088561C">
        <w:rPr>
          <w:lang w:val="ru-RU"/>
        </w:rPr>
        <w:t xml:space="preserve"> после консультаций с заместителями председателя должен передать, по мере возможности, Вопрос одной </w:t>
      </w:r>
      <w:r w:rsidR="00381DDB">
        <w:rPr>
          <w:lang w:val="ru-RU"/>
        </w:rPr>
        <w:t>РГ</w:t>
      </w:r>
      <w:r w:rsidR="00381DDB" w:rsidRPr="0088561C">
        <w:rPr>
          <w:lang w:val="ru-RU"/>
        </w:rPr>
        <w:t xml:space="preserve"> </w:t>
      </w:r>
      <w:r w:rsidRPr="0088561C">
        <w:rPr>
          <w:lang w:val="ru-RU"/>
        </w:rPr>
        <w:t xml:space="preserve">или </w:t>
      </w:r>
      <w:r w:rsidR="00381DDB">
        <w:rPr>
          <w:lang w:val="ru-RU"/>
        </w:rPr>
        <w:t>ЦГ</w:t>
      </w:r>
      <w:r w:rsidRPr="0088561C">
        <w:rPr>
          <w:lang w:val="ru-RU"/>
        </w:rPr>
        <w:t xml:space="preserve">, либо, в зависимости от срочности нового Вопроса, должен предложить создать новую </w:t>
      </w:r>
      <w:r w:rsidR="00381DDB">
        <w:rPr>
          <w:lang w:val="ru-RU"/>
        </w:rPr>
        <w:t>ЦГ</w:t>
      </w:r>
      <w:r w:rsidRPr="0088561C">
        <w:rPr>
          <w:lang w:val="ru-RU"/>
        </w:rPr>
        <w:t xml:space="preserve"> (см. п. А1.3.2.4 Приложения 1), либо принять решение о </w:t>
      </w:r>
      <w:r w:rsidRPr="0088561C">
        <w:rPr>
          <w:lang w:val="ru-RU"/>
        </w:rPr>
        <w:lastRenderedPageBreak/>
        <w:t xml:space="preserve">переносе Вопроса на следующее собрание </w:t>
      </w:r>
      <w:r w:rsidR="00381DDB">
        <w:rPr>
          <w:lang w:val="ru-RU"/>
        </w:rPr>
        <w:t>ИК</w:t>
      </w:r>
      <w:r w:rsidRPr="0088561C">
        <w:rPr>
          <w:lang w:val="ru-RU"/>
        </w:rPr>
        <w:t xml:space="preserve">. Во избежание дублирования деятельности, в случаях когда Вопрос имеет отношение к нескольким </w:t>
      </w:r>
      <w:r w:rsidR="00381DDB">
        <w:rPr>
          <w:lang w:val="ru-RU"/>
        </w:rPr>
        <w:t>РГ</w:t>
      </w:r>
      <w:r w:rsidRPr="0088561C">
        <w:rPr>
          <w:lang w:val="ru-RU"/>
        </w:rPr>
        <w:t xml:space="preserve">, должна быть определена одна конкретная </w:t>
      </w:r>
      <w:r w:rsidR="00381DDB">
        <w:rPr>
          <w:lang w:val="ru-RU"/>
        </w:rPr>
        <w:t>РГ</w:t>
      </w:r>
      <w:r w:rsidRPr="0088561C">
        <w:rPr>
          <w:lang w:val="ru-RU"/>
        </w:rPr>
        <w:t>, ответственная за объединение и координацию текстов.</w:t>
      </w:r>
    </w:p>
    <w:p w14:paraId="274848D9" w14:textId="77777777" w:rsidR="0063169E" w:rsidRPr="0088561C" w:rsidRDefault="0063169E" w:rsidP="0063169E">
      <w:pPr>
        <w:pStyle w:val="Heading4"/>
        <w:rPr>
          <w:lang w:val="ru-RU"/>
        </w:rPr>
      </w:pPr>
      <w:r w:rsidRPr="0088561C">
        <w:rPr>
          <w:lang w:val="ru-RU"/>
        </w:rPr>
        <w:t>А2.5.2.1.6</w:t>
      </w:r>
      <w:r w:rsidRPr="0088561C">
        <w:rPr>
          <w:lang w:val="ru-RU"/>
        </w:rPr>
        <w:tab/>
        <w:t>Обновление или исключение Вопросов МСЭ</w:t>
      </w:r>
      <w:r w:rsidRPr="0088561C">
        <w:rPr>
          <w:lang w:val="ru-RU"/>
        </w:rPr>
        <w:noBreakHyphen/>
        <w:t>R</w:t>
      </w:r>
    </w:p>
    <w:p w14:paraId="1B1F7690" w14:textId="77777777" w:rsidR="0063169E" w:rsidRPr="0088561C" w:rsidRDefault="0063169E" w:rsidP="0063169E">
      <w:pPr>
        <w:rPr>
          <w:lang w:val="ru-RU"/>
        </w:rPr>
      </w:pPr>
      <w:r w:rsidRPr="0088561C">
        <w:rPr>
          <w:lang w:val="ru-RU"/>
        </w:rPr>
        <w:t>А2.5.2.1.6.1</w:t>
      </w:r>
      <w:r w:rsidRPr="0088561C">
        <w:rPr>
          <w:lang w:val="ru-RU"/>
        </w:rPr>
        <w:tab/>
        <w:t>Принимая во внимание стоимость перевода и издания, следует по возможности избегать любого обновления Вопросов МСЭ</w:t>
      </w:r>
      <w:r w:rsidRPr="0088561C">
        <w:rPr>
          <w:lang w:val="ru-RU"/>
        </w:rPr>
        <w:noBreakHyphen/>
        <w:t>R, которые не подвергались существенному пересмотру в течение последних 10−15 лет.</w:t>
      </w:r>
    </w:p>
    <w:p w14:paraId="211441F7" w14:textId="3FFFDBEA" w:rsidR="0063169E" w:rsidRPr="0088561C" w:rsidRDefault="0063169E" w:rsidP="0063169E">
      <w:pPr>
        <w:rPr>
          <w:lang w:val="ru-RU"/>
        </w:rPr>
      </w:pPr>
      <w:r w:rsidRPr="0088561C">
        <w:rPr>
          <w:lang w:val="ru-RU"/>
        </w:rPr>
        <w:t>А2.5.2.1.6.2</w:t>
      </w:r>
      <w:r w:rsidRPr="0088561C">
        <w:rPr>
          <w:lang w:val="ru-RU"/>
        </w:rPr>
        <w:tab/>
      </w:r>
      <w:r w:rsidR="00381DDB">
        <w:rPr>
          <w:lang w:val="ru-RU"/>
        </w:rPr>
        <w:t>ИК</w:t>
      </w:r>
      <w:r w:rsidRPr="0088561C">
        <w:rPr>
          <w:lang w:val="ru-RU"/>
        </w:rPr>
        <w:t xml:space="preserve"> следует продолжать рассмотрение своих Вопросов, особенно более давние тексты, и, если будет обнаружено, что они больше не требуются или устарели, следует предлагать их пересмотр или исключение. При этом следует принимать во внимание следующие факторы:</w:t>
      </w:r>
    </w:p>
    <w:p w14:paraId="2133576E" w14:textId="55A4859C" w:rsidR="0063169E" w:rsidRPr="0088561C" w:rsidRDefault="00381DDB" w:rsidP="0063169E">
      <w:pPr>
        <w:pStyle w:val="enumlev1"/>
        <w:rPr>
          <w:lang w:val="ru-RU"/>
        </w:rPr>
      </w:pPr>
      <w:r w:rsidRPr="00B20C8A">
        <w:rPr>
          <w:i/>
          <w:iCs/>
        </w:rPr>
        <w:t>a</w:t>
      </w:r>
      <w:r w:rsidRPr="00B20C8A">
        <w:rPr>
          <w:i/>
          <w:iCs/>
          <w:lang w:val="ru-RU"/>
        </w:rPr>
        <w:t>)</w:t>
      </w:r>
      <w:r w:rsidR="0063169E" w:rsidRPr="0088561C">
        <w:rPr>
          <w:lang w:val="ru-RU"/>
        </w:rPr>
        <w:tab/>
        <w:t>если содержание Вопросов все еще представляет определенную ценность, являются ли они действительно столь полезными, чтобы МСЭ-R далее их применял?</w:t>
      </w:r>
    </w:p>
    <w:p w14:paraId="49ADE15D" w14:textId="23A69734" w:rsidR="0063169E" w:rsidRPr="0088561C" w:rsidRDefault="00381DDB" w:rsidP="0063169E">
      <w:pPr>
        <w:pStyle w:val="enumlev1"/>
        <w:rPr>
          <w:lang w:val="ru-RU"/>
        </w:rPr>
      </w:pPr>
      <w:r w:rsidRPr="00B20C8A">
        <w:rPr>
          <w:i/>
          <w:iCs/>
        </w:rPr>
        <w:t>b</w:t>
      </w:r>
      <w:r w:rsidRPr="00B20C8A">
        <w:rPr>
          <w:i/>
          <w:iCs/>
          <w:lang w:val="ru-RU"/>
        </w:rPr>
        <w:t>)</w:t>
      </w:r>
      <w:r w:rsidR="0063169E" w:rsidRPr="0088561C">
        <w:rPr>
          <w:lang w:val="ru-RU"/>
        </w:rPr>
        <w:tab/>
        <w:t>не существует ли иного разработанного позже Вопроса, который посвящен той (тем) же (или почти той (тем) же) теме(ам) и может охватить пункты этого старого текста?</w:t>
      </w:r>
    </w:p>
    <w:p w14:paraId="2EAB94C9" w14:textId="49035E16" w:rsidR="0063169E" w:rsidRPr="0088561C" w:rsidRDefault="00381DDB" w:rsidP="0063169E">
      <w:pPr>
        <w:pStyle w:val="enumlev1"/>
        <w:rPr>
          <w:lang w:val="ru-RU"/>
        </w:rPr>
      </w:pPr>
      <w:r w:rsidRPr="00B20C8A">
        <w:rPr>
          <w:i/>
          <w:iCs/>
        </w:rPr>
        <w:t>c</w:t>
      </w:r>
      <w:r w:rsidRPr="00B20C8A">
        <w:rPr>
          <w:i/>
          <w:iCs/>
          <w:lang w:val="ru-RU"/>
        </w:rPr>
        <w:t>)</w:t>
      </w:r>
      <w:r w:rsidR="0063169E" w:rsidRPr="0088561C">
        <w:rPr>
          <w:lang w:val="ru-RU"/>
        </w:rPr>
        <w:tab/>
        <w:t>в случае если считается, что только часть Вопроса рассматривается как полезная, рассмотреть возможность переноса соответствующей части в другой разработанный позже Вопрос.</w:t>
      </w:r>
    </w:p>
    <w:p w14:paraId="0777C15C" w14:textId="58253022" w:rsidR="0063169E" w:rsidRPr="0088561C" w:rsidRDefault="0063169E" w:rsidP="0063169E">
      <w:pPr>
        <w:rPr>
          <w:lang w:val="ru-RU"/>
        </w:rPr>
      </w:pPr>
      <w:r w:rsidRPr="0088561C">
        <w:rPr>
          <w:lang w:val="ru-RU"/>
        </w:rPr>
        <w:t>А2.5.2.1.6.3</w:t>
      </w:r>
      <w:r w:rsidRPr="0088561C">
        <w:rPr>
          <w:lang w:val="ru-RU"/>
        </w:rPr>
        <w:tab/>
        <w:t xml:space="preserve">В целях содействия процессу рассмотрения Директор должен стремиться перед каждой </w:t>
      </w:r>
      <w:r w:rsidR="00381DDB">
        <w:rPr>
          <w:lang w:val="ru-RU"/>
        </w:rPr>
        <w:t>АР</w:t>
      </w:r>
      <w:r w:rsidRPr="0088561C">
        <w:rPr>
          <w:lang w:val="ru-RU"/>
        </w:rPr>
        <w:t xml:space="preserve">, проконсультировавшись с председателями </w:t>
      </w:r>
      <w:r w:rsidR="00381DDB">
        <w:rPr>
          <w:lang w:val="ru-RU"/>
        </w:rPr>
        <w:t>ИК</w:t>
      </w:r>
      <w:r w:rsidRPr="0088561C">
        <w:rPr>
          <w:lang w:val="ru-RU"/>
        </w:rPr>
        <w:t>, подготовить перечни Вопросов МСЭ</w:t>
      </w:r>
      <w:r w:rsidRPr="0088561C">
        <w:rPr>
          <w:lang w:val="ru-RU"/>
        </w:rPr>
        <w:noBreakHyphen/>
        <w:t xml:space="preserve">R, которые могут быть определены согласно п. А2.5.2.1.6.1. Результаты рассмотрения соответствующими </w:t>
      </w:r>
      <w:r w:rsidR="00381DDB">
        <w:rPr>
          <w:lang w:val="ru-RU"/>
        </w:rPr>
        <w:t>ИК</w:t>
      </w:r>
      <w:r w:rsidRPr="0088561C">
        <w:rPr>
          <w:lang w:val="ru-RU"/>
        </w:rPr>
        <w:t xml:space="preserve"> следует представить следующей </w:t>
      </w:r>
      <w:r w:rsidR="00381DDB">
        <w:rPr>
          <w:lang w:val="ru-RU"/>
        </w:rPr>
        <w:t>АР</w:t>
      </w:r>
      <w:r w:rsidRPr="0088561C">
        <w:rPr>
          <w:lang w:val="ru-RU"/>
        </w:rPr>
        <w:t xml:space="preserve"> через председателей </w:t>
      </w:r>
      <w:r w:rsidR="00381DDB">
        <w:rPr>
          <w:lang w:val="ru-RU"/>
        </w:rPr>
        <w:t>ИК</w:t>
      </w:r>
      <w:r w:rsidRPr="0088561C">
        <w:rPr>
          <w:lang w:val="ru-RU"/>
        </w:rPr>
        <w:t>.</w:t>
      </w:r>
    </w:p>
    <w:p w14:paraId="18418DD6" w14:textId="77777777" w:rsidR="0063169E" w:rsidRPr="0088561C" w:rsidRDefault="0063169E" w:rsidP="0063169E">
      <w:pPr>
        <w:pStyle w:val="Heading3"/>
        <w:rPr>
          <w:lang w:val="ru-RU"/>
        </w:rPr>
      </w:pPr>
      <w:bookmarkStart w:id="39" w:name="_Toc433802510"/>
      <w:r w:rsidRPr="0088561C">
        <w:rPr>
          <w:lang w:val="ru-RU"/>
        </w:rPr>
        <w:t>А2.5.2.2</w:t>
      </w:r>
      <w:r w:rsidRPr="0088561C">
        <w:rPr>
          <w:lang w:val="ru-RU"/>
        </w:rPr>
        <w:tab/>
      </w:r>
      <w:bookmarkEnd w:id="39"/>
      <w:r w:rsidRPr="0088561C">
        <w:rPr>
          <w:lang w:val="ru-RU"/>
        </w:rPr>
        <w:t>Одобрение</w:t>
      </w:r>
    </w:p>
    <w:p w14:paraId="25EB130D" w14:textId="77777777" w:rsidR="0063169E" w:rsidRPr="0088561C" w:rsidRDefault="0063169E" w:rsidP="0063169E">
      <w:pPr>
        <w:pStyle w:val="Heading4"/>
        <w:rPr>
          <w:lang w:val="ru-RU"/>
        </w:rPr>
      </w:pPr>
      <w:r w:rsidRPr="0088561C">
        <w:rPr>
          <w:lang w:val="ru-RU"/>
        </w:rPr>
        <w:t>А2.5.2.2.1</w:t>
      </w:r>
      <w:r w:rsidRPr="0088561C">
        <w:rPr>
          <w:lang w:val="ru-RU"/>
        </w:rPr>
        <w:tab/>
        <w:t>Основные элементы процесса одобрения нового или пересмотренного Вопроса</w:t>
      </w:r>
    </w:p>
    <w:p w14:paraId="46469810" w14:textId="70721986" w:rsidR="0063169E" w:rsidRPr="0088561C" w:rsidRDefault="0063169E" w:rsidP="0063169E">
      <w:pPr>
        <w:rPr>
          <w:lang w:val="ru-RU"/>
        </w:rPr>
      </w:pPr>
      <w:r w:rsidRPr="0088561C">
        <w:rPr>
          <w:lang w:val="ru-RU"/>
        </w:rPr>
        <w:t>А2.5.2.2.1.1</w:t>
      </w:r>
      <w:r w:rsidRPr="0088561C">
        <w:rPr>
          <w:lang w:val="ru-RU"/>
        </w:rPr>
        <w:tab/>
        <w:t xml:space="preserve">Проект Вопроса (нового или пересмотренного) должен считаться одобренным </w:t>
      </w:r>
      <w:r w:rsidR="00381DDB">
        <w:rPr>
          <w:lang w:val="ru-RU"/>
        </w:rPr>
        <w:t>ИК</w:t>
      </w:r>
      <w:r w:rsidRPr="0088561C">
        <w:rPr>
          <w:lang w:val="ru-RU"/>
        </w:rPr>
        <w:t>, если против него не возражает ни одна из делегаций, представляющих Государства-Члены, участвующие в собрании. Если делегация Государства</w:t>
      </w:r>
      <w:r w:rsidRPr="0088561C">
        <w:rPr>
          <w:lang w:val="ru-RU"/>
        </w:rPr>
        <w:noBreakHyphen/>
        <w:t xml:space="preserve">Члена возражает против одобрения, то председатель </w:t>
      </w:r>
      <w:r w:rsidR="00381DDB">
        <w:rPr>
          <w:lang w:val="ru-RU"/>
        </w:rPr>
        <w:t>ИК</w:t>
      </w:r>
      <w:r w:rsidRPr="0088561C">
        <w:rPr>
          <w:lang w:val="ru-RU"/>
        </w:rPr>
        <w:t xml:space="preserve"> должен провести консультации с соответствующей делегацией с целью разрешения проблем, вызывающих возражение. В случае если председатель </w:t>
      </w:r>
      <w:r w:rsidR="00381DDB">
        <w:rPr>
          <w:lang w:val="ru-RU"/>
        </w:rPr>
        <w:t>ИК</w:t>
      </w:r>
      <w:r w:rsidRPr="0088561C">
        <w:rPr>
          <w:lang w:val="ru-RU"/>
        </w:rPr>
        <w:t xml:space="preserve"> не может снять возражение, Государство-Член должно представить в письменной форме основание(я) для своего возражения. </w:t>
      </w:r>
    </w:p>
    <w:p w14:paraId="1D447C73" w14:textId="77777777" w:rsidR="0063169E" w:rsidRPr="0088561C" w:rsidRDefault="0063169E" w:rsidP="0063169E">
      <w:pPr>
        <w:pStyle w:val="Heading4"/>
        <w:rPr>
          <w:rFonts w:eastAsia="Arial Unicode MS"/>
          <w:lang w:val="ru-RU"/>
        </w:rPr>
      </w:pPr>
      <w:r w:rsidRPr="0088561C">
        <w:rPr>
          <w:lang w:val="ru-RU"/>
        </w:rPr>
        <w:t>А2.5.2.2.2</w:t>
      </w:r>
      <w:r w:rsidRPr="0088561C">
        <w:rPr>
          <w:lang w:val="ru-RU"/>
        </w:rPr>
        <w:tab/>
        <w:t>Процедура одобрения на собрании исследовательской комиссии</w:t>
      </w:r>
    </w:p>
    <w:p w14:paraId="67670B10" w14:textId="08E59AEE" w:rsidR="0063169E" w:rsidRPr="0088561C" w:rsidRDefault="0063169E" w:rsidP="0063169E">
      <w:pPr>
        <w:rPr>
          <w:lang w:val="ru-RU"/>
        </w:rPr>
      </w:pPr>
      <w:r w:rsidRPr="0088561C">
        <w:rPr>
          <w:lang w:val="ru-RU"/>
        </w:rPr>
        <w:t>А2.5.2.2.2.1</w:t>
      </w:r>
      <w:r w:rsidRPr="0088561C">
        <w:rPr>
          <w:lang w:val="ru-RU"/>
        </w:rPr>
        <w:tab/>
      </w:r>
      <w:r w:rsidR="00381DDB">
        <w:rPr>
          <w:lang w:val="ru-RU"/>
        </w:rPr>
        <w:t>ИК</w:t>
      </w:r>
      <w:r w:rsidRPr="0088561C">
        <w:rPr>
          <w:lang w:val="ru-RU"/>
        </w:rPr>
        <w:t xml:space="preserve"> может одобрять новые или пересмотренные Вопросы, если их тексты распространены в электронной форме в начале собрания </w:t>
      </w:r>
      <w:r w:rsidR="00381DDB">
        <w:rPr>
          <w:lang w:val="ru-RU"/>
        </w:rPr>
        <w:t>ИК</w:t>
      </w:r>
      <w:r w:rsidRPr="0088561C">
        <w:rPr>
          <w:lang w:val="ru-RU"/>
        </w:rPr>
        <w:t>.</w:t>
      </w:r>
    </w:p>
    <w:p w14:paraId="772042FF" w14:textId="77777777" w:rsidR="0063169E" w:rsidRPr="0088561C" w:rsidRDefault="0063169E" w:rsidP="0063169E">
      <w:pPr>
        <w:pStyle w:val="Heading3"/>
        <w:rPr>
          <w:lang w:val="ru-RU"/>
        </w:rPr>
      </w:pPr>
      <w:bookmarkStart w:id="40" w:name="_Toc433802511"/>
      <w:r w:rsidRPr="0088561C">
        <w:rPr>
          <w:lang w:val="ru-RU"/>
        </w:rPr>
        <w:t>А2.5.2.3</w:t>
      </w:r>
      <w:r w:rsidRPr="0088561C">
        <w:rPr>
          <w:lang w:val="ru-RU"/>
        </w:rPr>
        <w:tab/>
        <w:t>Утверждение</w:t>
      </w:r>
      <w:bookmarkEnd w:id="40"/>
    </w:p>
    <w:p w14:paraId="2BB716D7" w14:textId="6B754392" w:rsidR="0063169E" w:rsidRPr="0088561C" w:rsidRDefault="0063169E" w:rsidP="0063169E">
      <w:pPr>
        <w:rPr>
          <w:lang w:val="ru-RU"/>
        </w:rPr>
      </w:pPr>
      <w:r w:rsidRPr="0088561C">
        <w:rPr>
          <w:lang w:val="ru-RU"/>
        </w:rPr>
        <w:t>А2.5.2.3.1</w:t>
      </w:r>
      <w:r w:rsidRPr="0088561C">
        <w:rPr>
          <w:lang w:val="ru-RU"/>
        </w:rPr>
        <w:tab/>
        <w:t xml:space="preserve">В случае одобрения </w:t>
      </w:r>
      <w:r w:rsidR="00381DDB">
        <w:rPr>
          <w:lang w:val="ru-RU"/>
        </w:rPr>
        <w:t>ИК</w:t>
      </w:r>
      <w:r w:rsidRPr="0088561C">
        <w:rPr>
          <w:lang w:val="ru-RU"/>
        </w:rPr>
        <w:t xml:space="preserve"> проекта нового или пересмотренного Вопроса с использованием процедур, указанных в п. А2.5.2.2, текст документа должен быть представлен на утверждение Государствам-Членам.</w:t>
      </w:r>
    </w:p>
    <w:p w14:paraId="29F406A8" w14:textId="77777777" w:rsidR="0063169E" w:rsidRPr="0088561C" w:rsidRDefault="0063169E" w:rsidP="0063169E">
      <w:pPr>
        <w:rPr>
          <w:lang w:val="ru-RU"/>
        </w:rPr>
      </w:pPr>
      <w:r w:rsidRPr="0088561C">
        <w:rPr>
          <w:lang w:val="ru-RU"/>
        </w:rPr>
        <w:t>А2.5.2.3.2</w:t>
      </w:r>
      <w:r w:rsidRPr="0088561C">
        <w:rPr>
          <w:lang w:val="ru-RU"/>
        </w:rPr>
        <w:tab/>
        <w:t>Новые или пересмотренные Вопросы могут утверждаться:</w:t>
      </w:r>
    </w:p>
    <w:p w14:paraId="11B018A0" w14:textId="11A2406E" w:rsidR="0063169E" w:rsidRPr="0088561C" w:rsidRDefault="001A72B7" w:rsidP="0063169E">
      <w:pPr>
        <w:pStyle w:val="enumlev1"/>
        <w:rPr>
          <w:lang w:val="ru-RU"/>
        </w:rPr>
      </w:pPr>
      <w:r w:rsidRPr="00B20C8A">
        <w:rPr>
          <w:i/>
          <w:iCs/>
        </w:rPr>
        <w:t>a</w:t>
      </w:r>
      <w:r w:rsidRPr="00B20C8A">
        <w:rPr>
          <w:i/>
          <w:iCs/>
          <w:lang w:val="ru-RU"/>
        </w:rPr>
        <w:t>)</w:t>
      </w:r>
      <w:r w:rsidR="0063169E" w:rsidRPr="0088561C">
        <w:rPr>
          <w:lang w:val="ru-RU"/>
        </w:rPr>
        <w:tab/>
        <w:t>путем проведения консультаций с Государствами – Членами Союза сразу после одобрения текста соответствующей</w:t>
      </w:r>
      <w:r w:rsidR="00251500">
        <w:rPr>
          <w:lang w:val="ru-RU"/>
        </w:rPr>
        <w:t xml:space="preserve"> </w:t>
      </w:r>
      <w:r>
        <w:rPr>
          <w:lang w:val="ru-RU"/>
        </w:rPr>
        <w:t>ИК</w:t>
      </w:r>
      <w:r w:rsidR="0063169E" w:rsidRPr="0088561C">
        <w:rPr>
          <w:lang w:val="ru-RU"/>
        </w:rPr>
        <w:t>;</w:t>
      </w:r>
    </w:p>
    <w:p w14:paraId="2BAD7171" w14:textId="2CDFBBA5" w:rsidR="0063169E" w:rsidRPr="0088561C" w:rsidRDefault="001A72B7" w:rsidP="0063169E">
      <w:pPr>
        <w:pStyle w:val="enumlev1"/>
        <w:rPr>
          <w:lang w:val="ru-RU"/>
        </w:rPr>
      </w:pPr>
      <w:r w:rsidRPr="00B20C8A">
        <w:rPr>
          <w:i/>
          <w:iCs/>
        </w:rPr>
        <w:t>b</w:t>
      </w:r>
      <w:r w:rsidRPr="00B20C8A">
        <w:rPr>
          <w:i/>
          <w:iCs/>
          <w:lang w:val="ru-RU"/>
        </w:rPr>
        <w:t>)</w:t>
      </w:r>
      <w:r w:rsidR="0063169E" w:rsidRPr="0088561C">
        <w:rPr>
          <w:lang w:val="ru-RU"/>
        </w:rPr>
        <w:tab/>
        <w:t xml:space="preserve">на </w:t>
      </w:r>
      <w:r>
        <w:rPr>
          <w:lang w:val="ru-RU"/>
        </w:rPr>
        <w:t>АР</w:t>
      </w:r>
      <w:r w:rsidR="0063169E" w:rsidRPr="0088561C">
        <w:rPr>
          <w:lang w:val="ru-RU"/>
        </w:rPr>
        <w:t>, если это обосновано.</w:t>
      </w:r>
    </w:p>
    <w:p w14:paraId="37E5C22F" w14:textId="2D869AB0" w:rsidR="0063169E" w:rsidRPr="0088561C" w:rsidRDefault="0063169E" w:rsidP="0063169E">
      <w:pPr>
        <w:rPr>
          <w:lang w:val="ru-RU"/>
        </w:rPr>
      </w:pPr>
      <w:r w:rsidRPr="0088561C">
        <w:rPr>
          <w:lang w:val="ru-RU"/>
        </w:rPr>
        <w:t>А2.5.2.3.3</w:t>
      </w:r>
      <w:r w:rsidRPr="0088561C">
        <w:rPr>
          <w:lang w:val="ru-RU"/>
        </w:rPr>
        <w:tab/>
        <w:t xml:space="preserve">На собрании </w:t>
      </w:r>
      <w:r w:rsidR="001A72B7">
        <w:rPr>
          <w:lang w:val="ru-RU"/>
        </w:rPr>
        <w:t>ИК</w:t>
      </w:r>
      <w:r w:rsidRPr="0088561C">
        <w:rPr>
          <w:lang w:val="ru-RU"/>
        </w:rPr>
        <w:t xml:space="preserve">, на котором одобряется проект нового или пересмотренного Вопроса, </w:t>
      </w:r>
      <w:r w:rsidR="001A72B7">
        <w:rPr>
          <w:lang w:val="ru-RU"/>
        </w:rPr>
        <w:t>ИК</w:t>
      </w:r>
      <w:r w:rsidRPr="0088561C">
        <w:rPr>
          <w:lang w:val="ru-RU"/>
        </w:rPr>
        <w:t xml:space="preserve"> должна решить представить проект нового или пересмотренного Вопроса для утверждения либо на следующей </w:t>
      </w:r>
      <w:r w:rsidR="001A72B7">
        <w:rPr>
          <w:lang w:val="ru-RU"/>
        </w:rPr>
        <w:t>АР</w:t>
      </w:r>
      <w:r w:rsidRPr="0088561C">
        <w:rPr>
          <w:lang w:val="ru-RU"/>
        </w:rPr>
        <w:t>, либо путем проведения консультаций с Государствами-Членами.</w:t>
      </w:r>
    </w:p>
    <w:p w14:paraId="04575F84" w14:textId="4F91BF58" w:rsidR="0063169E" w:rsidRPr="0088561C" w:rsidRDefault="0063169E" w:rsidP="0063169E">
      <w:pPr>
        <w:rPr>
          <w:lang w:val="ru-RU"/>
        </w:rPr>
      </w:pPr>
      <w:r w:rsidRPr="0088561C">
        <w:rPr>
          <w:lang w:val="ru-RU"/>
        </w:rPr>
        <w:t>А2.5.2.3.4</w:t>
      </w:r>
      <w:r w:rsidRPr="0088561C">
        <w:rPr>
          <w:lang w:val="ru-RU"/>
        </w:rPr>
        <w:tab/>
        <w:t xml:space="preserve">Если принято решение представить проект нового или пересмотренного Вопроса с подробным обоснованием для утверждения </w:t>
      </w:r>
      <w:r w:rsidR="001A72B7">
        <w:rPr>
          <w:lang w:val="ru-RU"/>
        </w:rPr>
        <w:t>АР</w:t>
      </w:r>
      <w:r w:rsidRPr="0088561C">
        <w:rPr>
          <w:lang w:val="ru-RU"/>
        </w:rPr>
        <w:t xml:space="preserve">, председатель </w:t>
      </w:r>
      <w:r w:rsidR="001A72B7">
        <w:rPr>
          <w:lang w:val="ru-RU"/>
        </w:rPr>
        <w:t>ИК</w:t>
      </w:r>
      <w:r w:rsidRPr="0088561C">
        <w:rPr>
          <w:lang w:val="ru-RU"/>
        </w:rPr>
        <w:t xml:space="preserve"> должен информировать об этом </w:t>
      </w:r>
      <w:r w:rsidRPr="0088561C">
        <w:rPr>
          <w:lang w:val="ru-RU"/>
        </w:rPr>
        <w:lastRenderedPageBreak/>
        <w:t>Директора и просить его принять необходимые меры для включения этого проекта в повестку дня ассамблеи.</w:t>
      </w:r>
    </w:p>
    <w:p w14:paraId="26F807A6" w14:textId="77777777" w:rsidR="0063169E" w:rsidRPr="0088561C" w:rsidRDefault="0063169E" w:rsidP="0063169E">
      <w:pPr>
        <w:rPr>
          <w:lang w:val="ru-RU"/>
        </w:rPr>
      </w:pPr>
      <w:r w:rsidRPr="0088561C">
        <w:rPr>
          <w:lang w:val="ru-RU"/>
        </w:rPr>
        <w:t>А2.5.2.3.5</w:t>
      </w:r>
      <w:r w:rsidRPr="0088561C">
        <w:rPr>
          <w:lang w:val="ru-RU"/>
        </w:rPr>
        <w:tab/>
        <w:t>Если принято решение представить проект нового или пересмотренного Вопроса для утверждения путем консультаций, применяются следующие условия и процедуры:</w:t>
      </w:r>
    </w:p>
    <w:p w14:paraId="144A23BB" w14:textId="25666C0F" w:rsidR="0063169E" w:rsidRPr="0088561C" w:rsidRDefault="0063169E" w:rsidP="0063169E">
      <w:pPr>
        <w:rPr>
          <w:lang w:val="ru-RU"/>
        </w:rPr>
      </w:pPr>
      <w:r w:rsidRPr="0088561C">
        <w:rPr>
          <w:lang w:val="ru-RU"/>
        </w:rPr>
        <w:t>А2.5.2.3.5.1</w:t>
      </w:r>
      <w:r w:rsidRPr="0088561C">
        <w:rPr>
          <w:lang w:val="ru-RU"/>
        </w:rPr>
        <w:tab/>
        <w:t xml:space="preserve">В целях применения процедуры утверждения путем консультаций Директор в течение одного месяца после принятия </w:t>
      </w:r>
      <w:r w:rsidR="001A72B7">
        <w:rPr>
          <w:lang w:val="ru-RU"/>
        </w:rPr>
        <w:t>ИК</w:t>
      </w:r>
      <w:r w:rsidRPr="0088561C">
        <w:rPr>
          <w:lang w:val="ru-RU"/>
        </w:rPr>
        <w:t xml:space="preserve"> проекта нового или пересмотренного Вопроса в соответствии с одним из методов, изложенных в п. А2.5.2.2, должен запросить Государства-Члены в течение двух месяцев указать, утверждают они данное предложение или нет. Этот запрос должен сопровождаться полным окончательным текстом проекта нового или пересмотренного Вопроса.</w:t>
      </w:r>
    </w:p>
    <w:p w14:paraId="7B4967CA" w14:textId="57D0F19D" w:rsidR="0063169E" w:rsidRPr="0088561C" w:rsidRDefault="0063169E" w:rsidP="0063169E">
      <w:pPr>
        <w:rPr>
          <w:lang w:val="ru-RU"/>
        </w:rPr>
      </w:pPr>
      <w:r w:rsidRPr="0088561C">
        <w:rPr>
          <w:lang w:val="ru-RU"/>
        </w:rPr>
        <w:t>А2.5.2.3.5.2</w:t>
      </w:r>
      <w:r w:rsidRPr="0088561C">
        <w:rPr>
          <w:lang w:val="ru-RU"/>
        </w:rPr>
        <w:tab/>
        <w:t xml:space="preserve">Директор также </w:t>
      </w:r>
      <w:r w:rsidR="00863A4F">
        <w:rPr>
          <w:lang w:val="ru-RU"/>
        </w:rPr>
        <w:t xml:space="preserve">должен </w:t>
      </w:r>
      <w:r w:rsidRPr="0088561C">
        <w:rPr>
          <w:lang w:val="ru-RU"/>
        </w:rPr>
        <w:t>информир</w:t>
      </w:r>
      <w:r w:rsidR="00863A4F">
        <w:rPr>
          <w:lang w:val="ru-RU"/>
        </w:rPr>
        <w:t>овать</w:t>
      </w:r>
      <w:r w:rsidRPr="0088561C">
        <w:rPr>
          <w:lang w:val="ru-RU"/>
        </w:rPr>
        <w:t xml:space="preserve"> Членов Сектора, участвующих в работе соответствующей </w:t>
      </w:r>
      <w:r w:rsidR="001A72B7">
        <w:rPr>
          <w:lang w:val="ru-RU"/>
        </w:rPr>
        <w:t>ИК</w:t>
      </w:r>
      <w:r w:rsidRPr="0088561C">
        <w:rPr>
          <w:lang w:val="ru-RU"/>
        </w:rPr>
        <w:t xml:space="preserve"> на основании положений Статьи 19 Конвенции, о том, что к Государствам-Членам обращена просьба дать ответ на вопрос о проведении консультаций относительно предлагаемого нового или пересмотренного Вопроса. Такую информацию следует сопровождать полными окончательными текстами Вопросов, представляемыми лишь для сведения.</w:t>
      </w:r>
    </w:p>
    <w:p w14:paraId="4A1FACB0" w14:textId="37F756EB" w:rsidR="0063169E" w:rsidRPr="0088561C" w:rsidRDefault="0063169E" w:rsidP="0063169E">
      <w:pPr>
        <w:rPr>
          <w:lang w:val="ru-RU"/>
        </w:rPr>
      </w:pPr>
      <w:r w:rsidRPr="0088561C">
        <w:rPr>
          <w:lang w:val="ru-RU"/>
        </w:rPr>
        <w:t>А2.5.2.3.5.3</w:t>
      </w:r>
      <w:r w:rsidRPr="0088561C">
        <w:rPr>
          <w:lang w:val="ru-RU"/>
        </w:rPr>
        <w:tab/>
        <w:t xml:space="preserve">Предложение </w:t>
      </w:r>
      <w:r w:rsidR="00DF388A" w:rsidRPr="00863A4F">
        <w:rPr>
          <w:lang w:val="ru-RU"/>
        </w:rPr>
        <w:t xml:space="preserve">должно </w:t>
      </w:r>
      <w:r w:rsidR="00A956BF" w:rsidRPr="00863A4F">
        <w:rPr>
          <w:lang w:val="ru-RU"/>
        </w:rPr>
        <w:t>считаться</w:t>
      </w:r>
      <w:r w:rsidR="00DF388A" w:rsidRPr="00863A4F">
        <w:rPr>
          <w:lang w:val="ru-RU"/>
        </w:rPr>
        <w:t xml:space="preserve"> принят</w:t>
      </w:r>
      <w:r w:rsidR="00A956BF" w:rsidRPr="00863A4F">
        <w:rPr>
          <w:lang w:val="ru-RU"/>
        </w:rPr>
        <w:t>ым</w:t>
      </w:r>
      <w:r w:rsidRPr="0088561C">
        <w:rPr>
          <w:lang w:val="ru-RU"/>
        </w:rPr>
        <w:t xml:space="preserve">, если </w:t>
      </w:r>
      <w:r w:rsidR="00A956BF">
        <w:rPr>
          <w:lang w:val="ru-RU"/>
        </w:rPr>
        <w:t xml:space="preserve">в своих ответах </w:t>
      </w:r>
      <w:r w:rsidRPr="0088561C">
        <w:rPr>
          <w:lang w:val="ru-RU"/>
        </w:rPr>
        <w:t>70</w:t>
      </w:r>
      <w:r w:rsidR="00A956BF">
        <w:rPr>
          <w:lang w:val="ru-RU"/>
        </w:rPr>
        <w:t xml:space="preserve"> или более</w:t>
      </w:r>
      <w:r w:rsidRPr="0088561C">
        <w:rPr>
          <w:lang w:val="ru-RU"/>
        </w:rPr>
        <w:t> процентов Государств-Членов</w:t>
      </w:r>
      <w:r w:rsidR="00A956BF">
        <w:rPr>
          <w:lang w:val="ru-RU"/>
        </w:rPr>
        <w:t xml:space="preserve"> выскажутся за утверждени</w:t>
      </w:r>
      <w:r w:rsidR="00F66176">
        <w:rPr>
          <w:lang w:val="ru-RU"/>
        </w:rPr>
        <w:t>е</w:t>
      </w:r>
      <w:r w:rsidRPr="0088561C">
        <w:rPr>
          <w:lang w:val="ru-RU"/>
        </w:rPr>
        <w:t>. Если предложение не принимается, оно должно быть возвращено в </w:t>
      </w:r>
      <w:r w:rsidR="001A72B7">
        <w:rPr>
          <w:lang w:val="ru-RU"/>
        </w:rPr>
        <w:t>ИК</w:t>
      </w:r>
      <w:r w:rsidRPr="0088561C">
        <w:rPr>
          <w:lang w:val="ru-RU"/>
        </w:rPr>
        <w:t>.</w:t>
      </w:r>
    </w:p>
    <w:p w14:paraId="3C30C2F7" w14:textId="5099E0A1" w:rsidR="0063169E" w:rsidRPr="0088561C" w:rsidRDefault="0063169E" w:rsidP="0063169E">
      <w:pPr>
        <w:rPr>
          <w:lang w:val="ru-RU"/>
        </w:rPr>
      </w:pPr>
      <w:r w:rsidRPr="0088561C">
        <w:rPr>
          <w:lang w:val="ru-RU"/>
        </w:rPr>
        <w:t xml:space="preserve">Директор должен собирать все замечания, полученные вместе с ответами на вопрос о проведении консультаций, и передать их </w:t>
      </w:r>
      <w:r w:rsidR="001A72B7">
        <w:rPr>
          <w:lang w:val="ru-RU"/>
        </w:rPr>
        <w:t>ИК</w:t>
      </w:r>
      <w:r w:rsidRPr="0088561C">
        <w:rPr>
          <w:lang w:val="ru-RU"/>
        </w:rPr>
        <w:t xml:space="preserve"> для рассмотрения.</w:t>
      </w:r>
    </w:p>
    <w:p w14:paraId="35B44E34" w14:textId="60FB816F" w:rsidR="0063169E" w:rsidRPr="0088561C" w:rsidRDefault="0063169E" w:rsidP="0063169E">
      <w:pPr>
        <w:rPr>
          <w:lang w:val="ru-RU"/>
        </w:rPr>
      </w:pPr>
      <w:r w:rsidRPr="0088561C">
        <w:rPr>
          <w:lang w:val="ru-RU"/>
        </w:rPr>
        <w:t>А2.5.2.3.5.4</w:t>
      </w:r>
      <w:r w:rsidRPr="0088561C">
        <w:rPr>
          <w:lang w:val="ru-RU"/>
        </w:rPr>
        <w:tab/>
        <w:t xml:space="preserve">Государства-Члены, которые заявили, что не утверждают проект нового или пересмотренного Вопроса, должны сообщить о причинах своего несогласия, и их следует пригласить принять участие в будущем обсуждении в </w:t>
      </w:r>
      <w:r w:rsidR="001A72B7">
        <w:rPr>
          <w:lang w:val="ru-RU"/>
        </w:rPr>
        <w:t>ИК</w:t>
      </w:r>
      <w:r w:rsidRPr="0088561C">
        <w:rPr>
          <w:lang w:val="ru-RU"/>
        </w:rPr>
        <w:t xml:space="preserve"> и ее </w:t>
      </w:r>
      <w:r w:rsidR="001A72B7">
        <w:rPr>
          <w:lang w:val="ru-RU"/>
        </w:rPr>
        <w:t>РГ</w:t>
      </w:r>
      <w:r w:rsidR="001A72B7" w:rsidRPr="0088561C">
        <w:rPr>
          <w:lang w:val="ru-RU"/>
        </w:rPr>
        <w:t xml:space="preserve"> </w:t>
      </w:r>
      <w:r w:rsidRPr="0088561C">
        <w:rPr>
          <w:lang w:val="ru-RU"/>
        </w:rPr>
        <w:t xml:space="preserve">и </w:t>
      </w:r>
      <w:r w:rsidR="001A72B7">
        <w:rPr>
          <w:lang w:val="ru-RU"/>
        </w:rPr>
        <w:t>ЦГ</w:t>
      </w:r>
      <w:r w:rsidRPr="0088561C">
        <w:rPr>
          <w:lang w:val="ru-RU"/>
        </w:rPr>
        <w:t>.</w:t>
      </w:r>
    </w:p>
    <w:p w14:paraId="6128FDE0" w14:textId="2BA178DC" w:rsidR="0063169E" w:rsidRPr="0088561C" w:rsidRDefault="0063169E" w:rsidP="0063169E">
      <w:pPr>
        <w:rPr>
          <w:lang w:val="ru-RU"/>
        </w:rPr>
      </w:pPr>
      <w:r w:rsidRPr="0088561C">
        <w:rPr>
          <w:lang w:val="ru-RU"/>
        </w:rPr>
        <w:t>А2.5.2.3.6</w:t>
      </w:r>
      <w:r w:rsidRPr="0088561C">
        <w:rPr>
          <w:lang w:val="ru-RU"/>
        </w:rPr>
        <w:tab/>
        <w:t>В том случае, когда в текст, представленный для утверждения, требуется внести незначительные, чисто редакционные изменения, либо исправить в нем очевидные ошибки или неточности, Директор может сделать это с согласия председателя соответствующей(их)</w:t>
      </w:r>
      <w:r w:rsidR="001A72B7">
        <w:rPr>
          <w:lang w:val="ru-RU"/>
        </w:rPr>
        <w:t>ИК</w:t>
      </w:r>
      <w:r w:rsidRPr="0088561C">
        <w:rPr>
          <w:lang w:val="ru-RU"/>
        </w:rPr>
        <w:t>.</w:t>
      </w:r>
    </w:p>
    <w:p w14:paraId="7CA0642C" w14:textId="77777777" w:rsidR="0063169E" w:rsidRPr="0088561C" w:rsidRDefault="0063169E" w:rsidP="0063169E">
      <w:pPr>
        <w:pStyle w:val="Heading3"/>
        <w:rPr>
          <w:lang w:val="ru-RU"/>
        </w:rPr>
      </w:pPr>
      <w:bookmarkStart w:id="41" w:name="_Toc433802512"/>
      <w:r w:rsidRPr="0088561C">
        <w:rPr>
          <w:lang w:val="ru-RU"/>
        </w:rPr>
        <w:t>А2.5.2.4</w:t>
      </w:r>
      <w:r w:rsidRPr="0088561C">
        <w:rPr>
          <w:lang w:val="ru-RU"/>
        </w:rPr>
        <w:tab/>
        <w:t>Редакционные поправки</w:t>
      </w:r>
      <w:bookmarkEnd w:id="41"/>
    </w:p>
    <w:p w14:paraId="302FD81B" w14:textId="6CA65B39" w:rsidR="0063169E" w:rsidRPr="0088561C" w:rsidRDefault="0063169E" w:rsidP="0063169E">
      <w:pPr>
        <w:rPr>
          <w:lang w:val="ru-RU"/>
        </w:rPr>
      </w:pPr>
      <w:r w:rsidRPr="0088561C">
        <w:rPr>
          <w:lang w:val="ru-RU"/>
        </w:rPr>
        <w:t>А2.5.2.4.1</w:t>
      </w:r>
      <w:r w:rsidRPr="0088561C">
        <w:rPr>
          <w:lang w:val="ru-RU"/>
        </w:rPr>
        <w:tab/>
      </w:r>
      <w:r w:rsidR="001A72B7">
        <w:rPr>
          <w:lang w:val="ru-RU"/>
        </w:rPr>
        <w:t>ИК</w:t>
      </w:r>
      <w:r w:rsidRPr="0088561C">
        <w:rPr>
          <w:lang w:val="ru-RU"/>
        </w:rPr>
        <w:t xml:space="preserve"> рекомендуется проводить, когда это целесообразно, редакционное обновление Вопросов, чтобы отразить последние изменения, такие как:</w:t>
      </w:r>
    </w:p>
    <w:p w14:paraId="368261D8" w14:textId="4506889A" w:rsidR="0063169E" w:rsidRPr="0088561C" w:rsidRDefault="001A72B7" w:rsidP="0063169E">
      <w:pPr>
        <w:pStyle w:val="enumlev1"/>
        <w:rPr>
          <w:lang w:val="ru-RU"/>
        </w:rPr>
      </w:pPr>
      <w:r w:rsidRPr="00B20C8A">
        <w:rPr>
          <w:i/>
          <w:iCs/>
        </w:rPr>
        <w:t>a</w:t>
      </w:r>
      <w:r w:rsidRPr="00B20C8A">
        <w:rPr>
          <w:i/>
          <w:iCs/>
          <w:lang w:val="ru-RU"/>
        </w:rPr>
        <w:t>)</w:t>
      </w:r>
      <w:r w:rsidR="0063169E" w:rsidRPr="0088561C">
        <w:rPr>
          <w:lang w:val="ru-RU"/>
        </w:rPr>
        <w:tab/>
        <w:t>структурные изменения в МСЭ;</w:t>
      </w:r>
    </w:p>
    <w:p w14:paraId="42F073BC" w14:textId="26B34F31" w:rsidR="0063169E" w:rsidRPr="0088561C" w:rsidRDefault="001A72B7" w:rsidP="0063169E">
      <w:pPr>
        <w:pStyle w:val="enumlev1"/>
        <w:rPr>
          <w:lang w:val="ru-RU"/>
        </w:rPr>
      </w:pPr>
      <w:r w:rsidRPr="00B20C8A">
        <w:rPr>
          <w:i/>
          <w:iCs/>
        </w:rPr>
        <w:t>b</w:t>
      </w:r>
      <w:r w:rsidRPr="00B20C8A">
        <w:rPr>
          <w:i/>
          <w:iCs/>
          <w:lang w:val="ru-RU"/>
        </w:rPr>
        <w:t>)</w:t>
      </w:r>
      <w:r w:rsidR="0063169E" w:rsidRPr="0088561C">
        <w:rPr>
          <w:lang w:val="ru-RU"/>
        </w:rPr>
        <w:tab/>
        <w:t>изменение нумерации положений Регламента радиосвязи</w:t>
      </w:r>
      <w:r w:rsidR="0063169E" w:rsidRPr="0088561C">
        <w:rPr>
          <w:rStyle w:val="FootnoteReference"/>
          <w:lang w:val="ru-RU"/>
        </w:rPr>
        <w:footnoteReference w:customMarkFollows="1" w:id="6"/>
        <w:t>6</w:t>
      </w:r>
      <w:r w:rsidR="0063169E" w:rsidRPr="0088561C">
        <w:rPr>
          <w:lang w:val="ru-RU"/>
        </w:rPr>
        <w:t>, при условии отсутствия изменений в тексте таких положений;</w:t>
      </w:r>
    </w:p>
    <w:p w14:paraId="1D94CC17" w14:textId="47F1DD12" w:rsidR="0063169E" w:rsidRPr="0088561C" w:rsidRDefault="001A72B7" w:rsidP="0063169E">
      <w:pPr>
        <w:pStyle w:val="enumlev1"/>
        <w:rPr>
          <w:lang w:val="ru-RU"/>
        </w:rPr>
      </w:pPr>
      <w:r w:rsidRPr="00B20C8A">
        <w:rPr>
          <w:rFonts w:eastAsia="Arial Unicode MS"/>
          <w:i/>
          <w:iCs/>
        </w:rPr>
        <w:t>c</w:t>
      </w:r>
      <w:r w:rsidRPr="00B20C8A">
        <w:rPr>
          <w:rFonts w:eastAsia="Arial Unicode MS"/>
          <w:i/>
          <w:iCs/>
          <w:lang w:val="ru-RU"/>
        </w:rPr>
        <w:t>)</w:t>
      </w:r>
      <w:r w:rsidR="0063169E" w:rsidRPr="0088561C">
        <w:rPr>
          <w:rFonts w:eastAsia="Arial Unicode MS"/>
          <w:lang w:val="ru-RU"/>
        </w:rPr>
        <w:tab/>
        <w:t>обновление перекрестных ссылок между текстами МСЭ-R.</w:t>
      </w:r>
    </w:p>
    <w:p w14:paraId="70664B32" w14:textId="77777777" w:rsidR="0063169E" w:rsidRPr="0088561C" w:rsidRDefault="0063169E" w:rsidP="0063169E">
      <w:pPr>
        <w:rPr>
          <w:lang w:val="ru-RU"/>
        </w:rPr>
      </w:pPr>
      <w:r w:rsidRPr="0088561C">
        <w:rPr>
          <w:lang w:val="ru-RU"/>
        </w:rPr>
        <w:t>А2.5.2.4.2</w:t>
      </w:r>
      <w:r w:rsidRPr="0088561C">
        <w:rPr>
          <w:lang w:val="ru-RU"/>
        </w:rPr>
        <w:tab/>
        <w:t>Редакционные поправки не следует рассматривать в качестве проекта пересмотра Вопросов, о котором говорится в пп. А2.5.2.2−А2.5.2.3, но каждый Вопрос с редакционными поправками следует до следующего пересмотра сопровождать примечанием, гласящим "Исследовательская комиссия по радиосвязи (</w:t>
      </w:r>
      <w:r w:rsidRPr="0088561C">
        <w:rPr>
          <w:i/>
          <w:iCs/>
          <w:lang w:val="ru-RU"/>
        </w:rPr>
        <w:t>должен быть указан номер соответствующей исследовательской комиссии</w:t>
      </w:r>
      <w:r w:rsidRPr="0088561C">
        <w:rPr>
          <w:lang w:val="ru-RU"/>
        </w:rPr>
        <w:t>) внесла редакционные поправки в настоящий Вопрос в (</w:t>
      </w:r>
      <w:r w:rsidRPr="0088561C">
        <w:rPr>
          <w:i/>
          <w:iCs/>
          <w:lang w:val="ru-RU"/>
        </w:rPr>
        <w:t>должен быть указан год, когда были внесены поправки</w:t>
      </w:r>
      <w:r w:rsidRPr="0088561C">
        <w:rPr>
          <w:lang w:val="ru-RU"/>
        </w:rPr>
        <w:t>) году в соответствии с Резолюцией МСЭ-R 1".</w:t>
      </w:r>
    </w:p>
    <w:p w14:paraId="1F5FA9E3" w14:textId="31225EAF" w:rsidR="0063169E" w:rsidRPr="0088561C" w:rsidRDefault="0063169E" w:rsidP="0063169E">
      <w:pPr>
        <w:rPr>
          <w:lang w:val="ru-RU"/>
        </w:rPr>
      </w:pPr>
      <w:r w:rsidRPr="0088561C">
        <w:rPr>
          <w:rFonts w:eastAsia="Arial Unicode MS"/>
          <w:lang w:val="ru-RU"/>
        </w:rPr>
        <w:t>A2.5.2.4.3</w:t>
      </w:r>
      <w:r w:rsidRPr="0088561C">
        <w:rPr>
          <w:rFonts w:eastAsia="Arial Unicode MS"/>
          <w:lang w:val="ru-RU"/>
        </w:rPr>
        <w:tab/>
        <w:t xml:space="preserve">Каждая </w:t>
      </w:r>
      <w:r w:rsidR="001A72B7">
        <w:rPr>
          <w:rFonts w:eastAsia="Arial Unicode MS"/>
          <w:lang w:val="ru-RU"/>
        </w:rPr>
        <w:t>ИК</w:t>
      </w:r>
      <w:r w:rsidRPr="0088561C">
        <w:rPr>
          <w:rFonts w:eastAsia="Arial Unicode MS"/>
          <w:lang w:val="ru-RU"/>
        </w:rPr>
        <w:t xml:space="preserve"> </w:t>
      </w:r>
      <w:r w:rsidRPr="0088561C">
        <w:rPr>
          <w:lang w:val="ru-RU"/>
        </w:rPr>
        <w:t xml:space="preserve">на основе консенсуса между всеми Государствами-Членами, принимающими участие в собрании </w:t>
      </w:r>
      <w:r w:rsidR="001A72B7">
        <w:rPr>
          <w:lang w:val="ru-RU"/>
        </w:rPr>
        <w:t>ИК</w:t>
      </w:r>
      <w:r w:rsidRPr="0088561C">
        <w:rPr>
          <w:lang w:val="ru-RU"/>
        </w:rPr>
        <w:t>, может вносить редакционную правку в Вопросы. Если одно или несколько Государств-Членов считают, что такая поправка является большим, чем просто редакционная правка, и возражают против нее, то следует применять процедуру одобрения и утверждения проектов пересмотров, указанную в пп. </w:t>
      </w:r>
      <w:r w:rsidRPr="0088561C">
        <w:rPr>
          <w:rFonts w:eastAsia="Arial Unicode MS"/>
          <w:lang w:val="ru-RU"/>
        </w:rPr>
        <w:t>A2.5.2.2−A2.5.2.3.</w:t>
      </w:r>
    </w:p>
    <w:p w14:paraId="34053285" w14:textId="77777777" w:rsidR="0063169E" w:rsidRPr="0088561C" w:rsidRDefault="0063169E" w:rsidP="0063169E">
      <w:pPr>
        <w:pStyle w:val="Heading2"/>
        <w:rPr>
          <w:lang w:val="ru-RU"/>
        </w:rPr>
      </w:pPr>
      <w:bookmarkStart w:id="42" w:name="_Toc433802513"/>
      <w:r w:rsidRPr="0088561C">
        <w:rPr>
          <w:rFonts w:eastAsia="Arial Unicode MS"/>
          <w:lang w:val="ru-RU"/>
        </w:rPr>
        <w:lastRenderedPageBreak/>
        <w:t>A2.5.3</w:t>
      </w:r>
      <w:r w:rsidRPr="0088561C">
        <w:rPr>
          <w:lang w:val="ru-RU"/>
        </w:rPr>
        <w:tab/>
        <w:t>Исключение</w:t>
      </w:r>
      <w:bookmarkEnd w:id="42"/>
    </w:p>
    <w:p w14:paraId="466FF5FA" w14:textId="0E972E54" w:rsidR="0063169E" w:rsidRPr="0088561C" w:rsidRDefault="0063169E" w:rsidP="0063169E">
      <w:pPr>
        <w:rPr>
          <w:lang w:val="ru-RU"/>
        </w:rPr>
      </w:pPr>
      <w:r w:rsidRPr="0088561C">
        <w:rPr>
          <w:rFonts w:eastAsia="Arial Unicode MS"/>
          <w:lang w:val="ru-RU"/>
        </w:rPr>
        <w:t>A2.5.3.1</w:t>
      </w:r>
      <w:r w:rsidRPr="0088561C">
        <w:rPr>
          <w:lang w:val="ru-RU"/>
        </w:rPr>
        <w:tab/>
        <w:t xml:space="preserve">Каждая </w:t>
      </w:r>
      <w:r w:rsidR="001A72B7">
        <w:rPr>
          <w:lang w:val="ru-RU"/>
        </w:rPr>
        <w:t>ИК</w:t>
      </w:r>
      <w:r w:rsidRPr="0088561C">
        <w:rPr>
          <w:lang w:val="ru-RU"/>
        </w:rPr>
        <w:t xml:space="preserve"> должна сообщать Директору Вопросы, которые могут быть исключены, поскольку исследования по ним завершены, возможно в них больше нет необходимости или же эти Вопросы были заменены. При принятии решения об исключении Вопросов следует учитывать уровень развития технологий электросвязи, который может быть разным в разных странах и регионах. </w:t>
      </w:r>
    </w:p>
    <w:p w14:paraId="503C539B" w14:textId="77777777" w:rsidR="0063169E" w:rsidRPr="0088561C" w:rsidRDefault="0063169E" w:rsidP="0063169E">
      <w:pPr>
        <w:keepNext/>
        <w:keepLines/>
        <w:rPr>
          <w:lang w:val="ru-RU"/>
        </w:rPr>
      </w:pPr>
      <w:r w:rsidRPr="0088561C">
        <w:rPr>
          <w:rFonts w:eastAsia="Arial Unicode MS"/>
          <w:lang w:val="ru-RU"/>
        </w:rPr>
        <w:t>A2.5.3.2</w:t>
      </w:r>
      <w:r w:rsidRPr="0088561C">
        <w:rPr>
          <w:lang w:val="ru-RU"/>
        </w:rPr>
        <w:tab/>
        <w:t>Исключение существующих Вопросов должно осуществляться в два этапа:</w:t>
      </w:r>
    </w:p>
    <w:p w14:paraId="35604EB4" w14:textId="263BCCAA" w:rsidR="0063169E" w:rsidRPr="0088561C" w:rsidRDefault="001A72B7" w:rsidP="0063169E">
      <w:pPr>
        <w:pStyle w:val="enumlev1"/>
        <w:rPr>
          <w:lang w:val="ru-RU"/>
        </w:rPr>
      </w:pPr>
      <w:r w:rsidRPr="00B20C8A">
        <w:rPr>
          <w:i/>
          <w:iCs/>
        </w:rPr>
        <w:t>a</w:t>
      </w:r>
      <w:r w:rsidRPr="00B20C8A">
        <w:rPr>
          <w:i/>
          <w:iCs/>
          <w:lang w:val="ru-RU"/>
        </w:rPr>
        <w:t>)</w:t>
      </w:r>
      <w:r w:rsidR="0063169E" w:rsidRPr="0088561C">
        <w:rPr>
          <w:lang w:val="ru-RU"/>
        </w:rPr>
        <w:tab/>
        <w:t>принятие решения об исключении</w:t>
      </w:r>
      <w:r w:rsidR="00251500">
        <w:rPr>
          <w:lang w:val="ru-RU"/>
        </w:rPr>
        <w:t xml:space="preserve"> </w:t>
      </w:r>
      <w:r>
        <w:rPr>
          <w:lang w:val="ru-RU"/>
        </w:rPr>
        <w:t>ИК</w:t>
      </w:r>
      <w:r w:rsidR="0063169E" w:rsidRPr="0088561C">
        <w:rPr>
          <w:lang w:val="ru-RU"/>
        </w:rPr>
        <w:t>, если против него не возражает ни одна из делегаций, представляющих Государства-Члены, участвующие в собрании;</w:t>
      </w:r>
    </w:p>
    <w:p w14:paraId="4AB830B9" w14:textId="027345FD" w:rsidR="0063169E" w:rsidRPr="0088561C" w:rsidRDefault="001A72B7" w:rsidP="0063169E">
      <w:pPr>
        <w:pStyle w:val="enumlev1"/>
        <w:rPr>
          <w:lang w:val="ru-RU"/>
        </w:rPr>
      </w:pPr>
      <w:r w:rsidRPr="00B20C8A">
        <w:rPr>
          <w:i/>
          <w:iCs/>
        </w:rPr>
        <w:t>b</w:t>
      </w:r>
      <w:r w:rsidRPr="00B20C8A">
        <w:rPr>
          <w:i/>
          <w:iCs/>
          <w:lang w:val="ru-RU"/>
        </w:rPr>
        <w:t>)</w:t>
      </w:r>
      <w:r w:rsidR="0063169E" w:rsidRPr="0088561C">
        <w:rPr>
          <w:lang w:val="ru-RU"/>
        </w:rPr>
        <w:tab/>
        <w:t xml:space="preserve">после принятия решения об исключении – утверждение Государствами-Членами путем консультаций или направление соответствующих предложений с обоснованием следующей </w:t>
      </w:r>
      <w:r>
        <w:rPr>
          <w:lang w:val="ru-RU"/>
        </w:rPr>
        <w:t>АР</w:t>
      </w:r>
      <w:r w:rsidR="0063169E" w:rsidRPr="0088561C">
        <w:rPr>
          <w:lang w:val="ru-RU"/>
        </w:rPr>
        <w:t xml:space="preserve"> для принятия мер.</w:t>
      </w:r>
    </w:p>
    <w:p w14:paraId="1732012D" w14:textId="77777777" w:rsidR="0063169E" w:rsidRPr="0088561C" w:rsidRDefault="0063169E" w:rsidP="0063169E">
      <w:pPr>
        <w:rPr>
          <w:lang w:val="ru-RU"/>
        </w:rPr>
      </w:pPr>
      <w:r w:rsidRPr="0088561C">
        <w:rPr>
          <w:lang w:val="ru-RU"/>
        </w:rPr>
        <w:t>Утверждение исключения Вопросов путем консультаций должно осуществляться при применении любой из процедур, описанных в п. А2.5.2.3. Вопросы, предложенные к исключению, могут быть перечислены в том же административном циркуляре, касающемся проектов Вопросов в рамках этих процедур.</w:t>
      </w:r>
    </w:p>
    <w:p w14:paraId="7463D843" w14:textId="77777777" w:rsidR="0063169E" w:rsidRPr="0088561C" w:rsidRDefault="0063169E" w:rsidP="0063169E">
      <w:pPr>
        <w:pStyle w:val="Heading1"/>
        <w:rPr>
          <w:lang w:val="ru-RU"/>
        </w:rPr>
      </w:pPr>
      <w:bookmarkStart w:id="43" w:name="_Toc433802514"/>
      <w:r w:rsidRPr="0088561C">
        <w:rPr>
          <w:rFonts w:eastAsia="Arial Unicode MS"/>
          <w:lang w:val="ru-RU"/>
        </w:rPr>
        <w:t>A2.6</w:t>
      </w:r>
      <w:r w:rsidRPr="0088561C">
        <w:rPr>
          <w:lang w:val="ru-RU"/>
        </w:rPr>
        <w:tab/>
        <w:t>Рекомендации МСЭ-R</w:t>
      </w:r>
      <w:bookmarkEnd w:id="43"/>
    </w:p>
    <w:p w14:paraId="356C7608" w14:textId="77777777" w:rsidR="0063169E" w:rsidRPr="0088561C" w:rsidRDefault="0063169E" w:rsidP="0063169E">
      <w:pPr>
        <w:pStyle w:val="Heading2"/>
        <w:rPr>
          <w:rFonts w:eastAsia="Arial Unicode MS"/>
          <w:lang w:val="ru-RU"/>
        </w:rPr>
      </w:pPr>
      <w:bookmarkStart w:id="44" w:name="_Toc433802515"/>
      <w:r w:rsidRPr="0088561C">
        <w:rPr>
          <w:rFonts w:eastAsia="Arial Unicode MS"/>
          <w:lang w:val="ru-RU"/>
        </w:rPr>
        <w:t>A2.6.1</w:t>
      </w:r>
      <w:r w:rsidRPr="0088561C">
        <w:rPr>
          <w:lang w:val="ru-RU"/>
        </w:rPr>
        <w:tab/>
        <w:t>Определение</w:t>
      </w:r>
      <w:bookmarkEnd w:id="44"/>
    </w:p>
    <w:p w14:paraId="1CF8D5C5" w14:textId="77777777" w:rsidR="0063169E" w:rsidRPr="0088561C" w:rsidRDefault="0063169E" w:rsidP="0063169E">
      <w:pPr>
        <w:rPr>
          <w:lang w:val="ru-RU"/>
        </w:rPr>
      </w:pPr>
      <w:r w:rsidRPr="0088561C">
        <w:rPr>
          <w:lang w:val="ru-RU"/>
        </w:rPr>
        <w:t>Ответ на Вопрос, часть(и) Вопроса или темы, упомянутые в п. А1.3.1.2 Приложения 1, который в рамках существующих знаний, исследований и имеющейся информации обычно содержит рекомендации по техническим характеристикам, требованиям, данным или руководящим принципам для рекомендуемых способов решения поставленной задачи либо предпочтительные процедуры для конкретного применения и который считается достаточным, чтобы служить основой для международного сотрудничества в данном контексте в области радиосвязи.</w:t>
      </w:r>
    </w:p>
    <w:p w14:paraId="112D9746" w14:textId="77777777" w:rsidR="0063169E" w:rsidRPr="0088561C" w:rsidRDefault="0063169E" w:rsidP="0063169E">
      <w:pPr>
        <w:rPr>
          <w:lang w:val="ru-RU"/>
        </w:rPr>
      </w:pPr>
      <w:r w:rsidRPr="0088561C">
        <w:rPr>
          <w:lang w:val="ru-RU"/>
        </w:rPr>
        <w:t xml:space="preserve">Как результат дальнейших исследований, учитывающих новые достижения и знания в области радиосвязи, Рекомендации, как ожидается, подлежат пересмотру и обновлению (см. п. А2.6.2). Вместе с тем в интересах стабильности Рекомендации следует, как правило, пересматривать не чаще, чем каждые два года, если только не возникает неотложной необходимости в предлагаемом пересмотре, который является скорее дополнением, чем изменением соглашения, достигнутого в рамках предыдущего варианта, или если не обнаруживаются существенные ошибки или пропуски. </w:t>
      </w:r>
    </w:p>
    <w:p w14:paraId="1D110E75" w14:textId="77777777" w:rsidR="0063169E" w:rsidRPr="0088561C" w:rsidRDefault="0063169E" w:rsidP="0063169E">
      <w:pPr>
        <w:rPr>
          <w:lang w:val="ru-RU"/>
        </w:rPr>
      </w:pPr>
      <w:r w:rsidRPr="0088561C">
        <w:rPr>
          <w:lang w:val="ru-RU"/>
        </w:rPr>
        <w:t xml:space="preserve">В каждую Рекомендацию следует включать краткий раздел "Сфера применения", разъясняющий цели данной Рекомендации. Раздел "Сфера применения" следует оставлять в тексте Рекомендации после ее утверждения. </w:t>
      </w:r>
    </w:p>
    <w:p w14:paraId="3264508F" w14:textId="1B50ACBD" w:rsidR="0063169E" w:rsidRPr="0088561C" w:rsidRDefault="0063169E" w:rsidP="0063169E">
      <w:pPr>
        <w:pStyle w:val="Note"/>
        <w:rPr>
          <w:lang w:val="ru-RU"/>
        </w:rPr>
      </w:pPr>
      <w:r w:rsidRPr="0088561C">
        <w:rPr>
          <w:lang w:val="ru-RU"/>
        </w:rPr>
        <w:t xml:space="preserve">ПРИМЕЧАНИЕ 1. – Если Рекомендации содержат информацию о различных системах, относящихся к одному конкретному применению радиосвязи, они должны основываться на критериях, связанных с таким применением, и должны, по возможности, включать оценку рекомендуемых систем с использованием таких критериев. В подобных случаях соответствующие критерии и прочая уместная информация должны определяться, в зависимости от обстоятельств, в рамках </w:t>
      </w:r>
      <w:r w:rsidR="001A72B7">
        <w:rPr>
          <w:lang w:val="ru-RU"/>
        </w:rPr>
        <w:t>ИК</w:t>
      </w:r>
      <w:r w:rsidRPr="0088561C">
        <w:rPr>
          <w:lang w:val="ru-RU"/>
        </w:rPr>
        <w:t>.</w:t>
      </w:r>
    </w:p>
    <w:p w14:paraId="4D733E50" w14:textId="77777777" w:rsidR="0063169E" w:rsidRPr="0088561C" w:rsidRDefault="0063169E" w:rsidP="0063169E">
      <w:pPr>
        <w:pStyle w:val="Note"/>
        <w:rPr>
          <w:lang w:val="ru-RU"/>
        </w:rPr>
      </w:pPr>
      <w:r w:rsidRPr="0088561C">
        <w:rPr>
          <w:lang w:val="ru-RU"/>
        </w:rPr>
        <w:t>ПРИМЕЧАНИЕ 2. – Рекомендации следует разрабатывать с учетом общей патентной политики МСЭ</w:t>
      </w:r>
      <w:r w:rsidRPr="0088561C">
        <w:rPr>
          <w:lang w:val="ru-RU"/>
        </w:rPr>
        <w:noBreakHyphen/>
        <w:t>Т/МСЭ</w:t>
      </w:r>
      <w:r w:rsidRPr="0088561C">
        <w:rPr>
          <w:lang w:val="ru-RU"/>
        </w:rPr>
        <w:noBreakHyphen/>
        <w:t xml:space="preserve">R/ИСО/МЭК в области прав интеллектуальной собственности, представленной по адресу: </w:t>
      </w:r>
      <w:hyperlink r:id="rId8" w:history="1">
        <w:r w:rsidRPr="0088561C">
          <w:rPr>
            <w:rStyle w:val="Hyperlink"/>
            <w:lang w:val="ru-RU"/>
          </w:rPr>
          <w:t>http://www.itu.int/ITU-T/dbase/patent/patent-policy.html</w:t>
        </w:r>
      </w:hyperlink>
      <w:r w:rsidRPr="0088561C">
        <w:rPr>
          <w:lang w:val="ru-RU"/>
        </w:rPr>
        <w:t>.</w:t>
      </w:r>
    </w:p>
    <w:p w14:paraId="592A5E06" w14:textId="4EDA552E" w:rsidR="0063169E" w:rsidRPr="0088561C" w:rsidRDefault="0063169E" w:rsidP="0063169E">
      <w:pPr>
        <w:pStyle w:val="Note"/>
        <w:rPr>
          <w:lang w:val="ru-RU"/>
        </w:rPr>
      </w:pPr>
      <w:r w:rsidRPr="0088561C">
        <w:rPr>
          <w:lang w:val="ru-RU"/>
        </w:rPr>
        <w:t xml:space="preserve">ПРИМЕЧАНИЕ 3. – </w:t>
      </w:r>
      <w:r w:rsidR="001A72B7">
        <w:rPr>
          <w:lang w:val="ru-RU"/>
        </w:rPr>
        <w:t>ИК</w:t>
      </w:r>
      <w:r w:rsidRPr="0088561C">
        <w:rPr>
          <w:lang w:val="ru-RU"/>
        </w:rPr>
        <w:t xml:space="preserve"> могут разработать, полностью в рамках своей собственной структуры без необходимости согласования с другими </w:t>
      </w:r>
      <w:r w:rsidR="001A72B7">
        <w:rPr>
          <w:lang w:val="ru-RU"/>
        </w:rPr>
        <w:t>ИК</w:t>
      </w:r>
      <w:r w:rsidRPr="0088561C">
        <w:rPr>
          <w:lang w:val="ru-RU"/>
        </w:rPr>
        <w:t xml:space="preserve">, Рекомендации, включающие "критерии защиты" для служб радиосвязи в рамках своего мандата. Однако </w:t>
      </w:r>
      <w:r w:rsidR="001A72B7">
        <w:rPr>
          <w:lang w:val="ru-RU"/>
        </w:rPr>
        <w:t>ИК</w:t>
      </w:r>
      <w:r w:rsidRPr="0088561C">
        <w:rPr>
          <w:lang w:val="ru-RU"/>
        </w:rPr>
        <w:t xml:space="preserve">, разрабатывающие Рекомендации, включающие критерии совместного использования частот для служб радиосвязи, до одобрения должны получить согласие </w:t>
      </w:r>
      <w:r w:rsidR="001A72B7">
        <w:rPr>
          <w:lang w:val="ru-RU"/>
        </w:rPr>
        <w:t>ИК</w:t>
      </w:r>
      <w:r w:rsidRPr="0088561C">
        <w:rPr>
          <w:lang w:val="ru-RU"/>
        </w:rPr>
        <w:t>, ответственных за эти службы.</w:t>
      </w:r>
    </w:p>
    <w:p w14:paraId="4965F9A6" w14:textId="77777777" w:rsidR="0063169E" w:rsidRPr="0088561C" w:rsidRDefault="0063169E" w:rsidP="0063169E">
      <w:pPr>
        <w:pStyle w:val="Note"/>
        <w:rPr>
          <w:lang w:val="ru-RU"/>
        </w:rPr>
      </w:pPr>
      <w:r w:rsidRPr="0088561C">
        <w:rPr>
          <w:lang w:val="ru-RU"/>
        </w:rPr>
        <w:t>ПРИМЕЧАНИЕ 4. – Рекомендация может содержать некоторые определения конкретных терминов, которые могут не применяться в других местах, однако следует дать четкое определение применимости этих определений в Рекомендации.</w:t>
      </w:r>
    </w:p>
    <w:p w14:paraId="68273D9A" w14:textId="33F73B1E" w:rsidR="0063169E" w:rsidRDefault="0063169E" w:rsidP="0063169E">
      <w:pPr>
        <w:pStyle w:val="Note"/>
        <w:rPr>
          <w:lang w:val="ru-RU"/>
        </w:rPr>
      </w:pPr>
      <w:r w:rsidRPr="0088561C">
        <w:rPr>
          <w:lang w:val="ru-RU"/>
        </w:rPr>
        <w:lastRenderedPageBreak/>
        <w:t>ПРИМЕЧАНИЕ 5</w:t>
      </w:r>
      <w:r>
        <w:rPr>
          <w:lang w:val="ru-RU"/>
        </w:rPr>
        <w:t>.</w:t>
      </w:r>
      <w:r w:rsidRPr="0088561C">
        <w:rPr>
          <w:lang w:val="ru-RU"/>
        </w:rPr>
        <w:t xml:space="preserve"> – Ссылки на Отчеты в Рекомендации МСЭ-R носят информационный характер. </w:t>
      </w:r>
    </w:p>
    <w:p w14:paraId="44733727" w14:textId="77777777" w:rsidR="0063169E" w:rsidRPr="0088561C" w:rsidRDefault="0063169E" w:rsidP="0063169E">
      <w:pPr>
        <w:pStyle w:val="Heading2"/>
        <w:rPr>
          <w:rFonts w:eastAsia="Arial Unicode MS"/>
          <w:lang w:val="ru-RU"/>
        </w:rPr>
      </w:pPr>
      <w:bookmarkStart w:id="45" w:name="_Toc433802516"/>
      <w:r w:rsidRPr="0088561C">
        <w:rPr>
          <w:lang w:val="ru-RU"/>
        </w:rPr>
        <w:t>А2.6.2</w:t>
      </w:r>
      <w:r w:rsidRPr="0088561C">
        <w:rPr>
          <w:lang w:val="ru-RU"/>
        </w:rPr>
        <w:tab/>
        <w:t>Одобрение и утверждение</w:t>
      </w:r>
      <w:bookmarkEnd w:id="45"/>
    </w:p>
    <w:p w14:paraId="1317B6D3" w14:textId="77777777" w:rsidR="0063169E" w:rsidRPr="0088561C" w:rsidRDefault="0063169E" w:rsidP="0063169E">
      <w:pPr>
        <w:pStyle w:val="Heading3"/>
        <w:rPr>
          <w:lang w:val="ru-RU"/>
        </w:rPr>
      </w:pPr>
      <w:bookmarkStart w:id="46" w:name="_Toc433802517"/>
      <w:r w:rsidRPr="0088561C">
        <w:rPr>
          <w:lang w:val="ru-RU"/>
        </w:rPr>
        <w:t>А2.6.2.1</w:t>
      </w:r>
      <w:r w:rsidRPr="0088561C">
        <w:rPr>
          <w:lang w:val="ru-RU"/>
        </w:rPr>
        <w:tab/>
        <w:t>Общие соображения</w:t>
      </w:r>
      <w:bookmarkEnd w:id="46"/>
    </w:p>
    <w:p w14:paraId="0FCD8676" w14:textId="6C31FBA8" w:rsidR="0063169E" w:rsidRPr="0088561C" w:rsidRDefault="0063169E" w:rsidP="0063169E">
      <w:pPr>
        <w:rPr>
          <w:lang w:val="ru-RU"/>
        </w:rPr>
      </w:pPr>
      <w:r w:rsidRPr="0088561C">
        <w:rPr>
          <w:lang w:val="ru-RU"/>
        </w:rPr>
        <w:t>А2.6.2.1.1</w:t>
      </w:r>
      <w:r w:rsidRPr="0088561C">
        <w:rPr>
          <w:bCs/>
          <w:lang w:val="ru-RU"/>
        </w:rPr>
        <w:tab/>
      </w:r>
      <w:r w:rsidRPr="0088561C">
        <w:rPr>
          <w:lang w:val="ru-RU"/>
        </w:rPr>
        <w:t>Как только исследование достигает завершающего этапа, на основе рассмотрения существующей документации МСЭ</w:t>
      </w:r>
      <w:r w:rsidRPr="0088561C">
        <w:rPr>
          <w:lang w:val="ru-RU"/>
        </w:rPr>
        <w:noBreakHyphen/>
        <w:t xml:space="preserve">R и вкладов от Государств-Членов, Членов Сектора, Ассоциированных членов или Академических организаций, и приводит к разработке проекта новой или пересмотренной Рекомендации, согласованного соответствующей </w:t>
      </w:r>
      <w:r w:rsidR="001A72B7">
        <w:rPr>
          <w:lang w:val="ru-RU"/>
        </w:rPr>
        <w:t>РГ</w:t>
      </w:r>
      <w:r w:rsidRPr="0088561C">
        <w:rPr>
          <w:lang w:val="ru-RU"/>
        </w:rPr>
        <w:t xml:space="preserve">, </w:t>
      </w:r>
      <w:r w:rsidR="001A72B7">
        <w:rPr>
          <w:lang w:val="ru-RU"/>
        </w:rPr>
        <w:t>ЦГ</w:t>
      </w:r>
      <w:r w:rsidRPr="0088561C">
        <w:rPr>
          <w:lang w:val="ru-RU"/>
        </w:rPr>
        <w:t xml:space="preserve"> или </w:t>
      </w:r>
      <w:r w:rsidR="001A72B7">
        <w:rPr>
          <w:lang w:val="ru-RU"/>
        </w:rPr>
        <w:t>ОЦГ</w:t>
      </w:r>
      <w:r w:rsidRPr="0088561C">
        <w:rPr>
          <w:lang w:val="ru-RU"/>
        </w:rPr>
        <w:t>, в зависимости от случая, начинается процесс утверждения, состоящий из двух этапов:</w:t>
      </w:r>
    </w:p>
    <w:p w14:paraId="5AAC0D1F" w14:textId="1D4BDC7E" w:rsidR="0063169E" w:rsidRPr="0088561C" w:rsidRDefault="001A72B7" w:rsidP="0063169E">
      <w:pPr>
        <w:pStyle w:val="enumlev1"/>
        <w:rPr>
          <w:lang w:val="ru-RU"/>
        </w:rPr>
      </w:pPr>
      <w:r w:rsidRPr="00B20C8A">
        <w:rPr>
          <w:i/>
          <w:iCs/>
        </w:rPr>
        <w:t>a</w:t>
      </w:r>
      <w:r w:rsidRPr="00B20C8A">
        <w:rPr>
          <w:i/>
          <w:iCs/>
          <w:lang w:val="ru-RU"/>
        </w:rPr>
        <w:t>)</w:t>
      </w:r>
      <w:r w:rsidR="0063169E" w:rsidRPr="0088561C">
        <w:rPr>
          <w:lang w:val="ru-RU"/>
        </w:rPr>
        <w:tab/>
        <w:t xml:space="preserve">одобрение соответствующей </w:t>
      </w:r>
      <w:r>
        <w:rPr>
          <w:lang w:val="ru-RU"/>
        </w:rPr>
        <w:t>ИК (см. также Примечание 3, выше)</w:t>
      </w:r>
      <w:r w:rsidR="0063169E" w:rsidRPr="0088561C">
        <w:rPr>
          <w:lang w:val="ru-RU"/>
        </w:rPr>
        <w:t xml:space="preserve">; в зависимости от обстоятельств одобрение может происходить на собрании </w:t>
      </w:r>
      <w:r>
        <w:rPr>
          <w:lang w:val="ru-RU"/>
        </w:rPr>
        <w:t>ИК</w:t>
      </w:r>
      <w:r w:rsidR="0063169E" w:rsidRPr="0088561C">
        <w:rPr>
          <w:lang w:val="ru-RU"/>
        </w:rPr>
        <w:t xml:space="preserve"> или по переписке после такого собрания (см. п. А2.6.2.2);</w:t>
      </w:r>
    </w:p>
    <w:p w14:paraId="15803734" w14:textId="506B7604" w:rsidR="0063169E" w:rsidRPr="0088561C" w:rsidRDefault="001A72B7" w:rsidP="0063169E">
      <w:pPr>
        <w:pStyle w:val="enumlev1"/>
        <w:rPr>
          <w:lang w:val="ru-RU"/>
        </w:rPr>
      </w:pPr>
      <w:r w:rsidRPr="00B20C8A">
        <w:rPr>
          <w:i/>
          <w:iCs/>
        </w:rPr>
        <w:t>b</w:t>
      </w:r>
      <w:r w:rsidRPr="00B20C8A">
        <w:rPr>
          <w:i/>
          <w:iCs/>
          <w:lang w:val="ru-RU"/>
        </w:rPr>
        <w:t>)</w:t>
      </w:r>
      <w:r w:rsidR="0063169E" w:rsidRPr="0088561C">
        <w:rPr>
          <w:lang w:val="ru-RU"/>
        </w:rPr>
        <w:tab/>
        <w:t xml:space="preserve">следующее после одобрения утверждение Государствами-Членами либо путем консультаций в период между </w:t>
      </w:r>
      <w:r>
        <w:rPr>
          <w:lang w:val="ru-RU"/>
        </w:rPr>
        <w:t>АР</w:t>
      </w:r>
      <w:r w:rsidR="0063169E" w:rsidRPr="0088561C">
        <w:rPr>
          <w:lang w:val="ru-RU"/>
        </w:rPr>
        <w:t xml:space="preserve">, либо на </w:t>
      </w:r>
      <w:r>
        <w:rPr>
          <w:lang w:val="ru-RU"/>
        </w:rPr>
        <w:t>АР</w:t>
      </w:r>
      <w:r w:rsidR="0063169E" w:rsidRPr="0088561C">
        <w:rPr>
          <w:lang w:val="ru-RU"/>
        </w:rPr>
        <w:t xml:space="preserve"> (см. п. А2.6.2.3).</w:t>
      </w:r>
    </w:p>
    <w:p w14:paraId="72D290AB" w14:textId="77777777" w:rsidR="0063169E" w:rsidRPr="0088561C" w:rsidRDefault="0063169E" w:rsidP="0063169E">
      <w:pPr>
        <w:rPr>
          <w:lang w:val="ru-RU"/>
        </w:rPr>
      </w:pPr>
      <w:r w:rsidRPr="0088561C">
        <w:rPr>
          <w:lang w:val="ru-RU"/>
        </w:rPr>
        <w:t>В случае отсутствия возражений со стороны Государств-Членов, присутствующих на собрании, при выдвижении проекта новой или пересмотренной Рекомендации на одобрение по переписке, его утверждение осуществляется одновременно с одобрением (процедура PSAA). Настоящая процедура не должна применяться к Рекомендациям МСЭ-R, включенным посредством ссылки в Регламент радиосвязи.</w:t>
      </w:r>
    </w:p>
    <w:p w14:paraId="3B5CE1C0" w14:textId="2DA7C182" w:rsidR="0063169E" w:rsidRPr="0088561C" w:rsidRDefault="0063169E" w:rsidP="0063169E">
      <w:pPr>
        <w:rPr>
          <w:lang w:val="ru-RU"/>
        </w:rPr>
      </w:pPr>
      <w:r w:rsidRPr="0088561C">
        <w:rPr>
          <w:lang w:val="ru-RU"/>
        </w:rPr>
        <w:t>А2.6.2.1.</w:t>
      </w:r>
      <w:r w:rsidR="00B27FC9">
        <w:rPr>
          <w:lang w:val="ru-RU"/>
        </w:rPr>
        <w:t>2</w:t>
      </w:r>
      <w:r w:rsidRPr="0088561C">
        <w:rPr>
          <w:lang w:val="ru-RU"/>
        </w:rPr>
        <w:tab/>
        <w:t xml:space="preserve">На утверждение выдвигаются только те проекты новых или пересмотренных Рекомендаций, которые не выходят за пределы мандата </w:t>
      </w:r>
      <w:r w:rsidR="00BD425A">
        <w:rPr>
          <w:lang w:val="ru-RU"/>
        </w:rPr>
        <w:t>ИК</w:t>
      </w:r>
      <w:r w:rsidRPr="0088561C">
        <w:rPr>
          <w:lang w:val="ru-RU"/>
        </w:rPr>
        <w:t xml:space="preserve">, определяемого Вопросами, распределенными ей в соответствии с пп. 129 и 149 Конвенции, или темами, входящими в сферу деятельности </w:t>
      </w:r>
      <w:r w:rsidR="00BD425A">
        <w:rPr>
          <w:lang w:val="ru-RU"/>
        </w:rPr>
        <w:t>ИК</w:t>
      </w:r>
      <w:r w:rsidRPr="0088561C">
        <w:rPr>
          <w:lang w:val="ru-RU"/>
        </w:rPr>
        <w:t xml:space="preserve"> (см. п. А1.3.1.2 Приложения 1). Однако на утверждение также может выдвигаться пересмотр действующей Рекомендации в пределах мандата </w:t>
      </w:r>
      <w:r w:rsidR="00BD425A">
        <w:rPr>
          <w:lang w:val="ru-RU"/>
        </w:rPr>
        <w:t>ИК</w:t>
      </w:r>
      <w:r w:rsidRPr="0088561C">
        <w:rPr>
          <w:lang w:val="ru-RU"/>
        </w:rPr>
        <w:t>, с которой не связан ни один из изучаемых в данный период Вопросов.</w:t>
      </w:r>
    </w:p>
    <w:p w14:paraId="754D595D" w14:textId="1A16713A" w:rsidR="0063169E" w:rsidRPr="0088561C" w:rsidRDefault="0063169E" w:rsidP="0063169E">
      <w:pPr>
        <w:rPr>
          <w:lang w:val="ru-RU"/>
        </w:rPr>
      </w:pPr>
      <w:r w:rsidRPr="0088561C">
        <w:rPr>
          <w:lang w:val="ru-RU"/>
        </w:rPr>
        <w:t>А2.6.2.1.</w:t>
      </w:r>
      <w:r w:rsidR="00B27FC9">
        <w:rPr>
          <w:lang w:val="ru-RU"/>
        </w:rPr>
        <w:t>3</w:t>
      </w:r>
      <w:r w:rsidRPr="0088561C">
        <w:rPr>
          <w:lang w:val="ru-RU"/>
        </w:rPr>
        <w:tab/>
        <w:t xml:space="preserve">В исключительном случае, когда проект Рекомендации (или ее пересмотренный вариант) подпадает под действие сферы деятельности нескольких </w:t>
      </w:r>
      <w:r w:rsidR="00BD425A">
        <w:rPr>
          <w:lang w:val="ru-RU"/>
        </w:rPr>
        <w:t>ИК</w:t>
      </w:r>
      <w:r w:rsidRPr="0088561C">
        <w:rPr>
          <w:lang w:val="ru-RU"/>
        </w:rPr>
        <w:t xml:space="preserve">, председателю </w:t>
      </w:r>
      <w:r w:rsidR="00BD425A">
        <w:rPr>
          <w:lang w:val="ru-RU"/>
        </w:rPr>
        <w:t>ИК</w:t>
      </w:r>
      <w:r w:rsidRPr="0088561C">
        <w:rPr>
          <w:lang w:val="ru-RU"/>
        </w:rPr>
        <w:t xml:space="preserve">, выдвигающей предложение об утверждении, прежде чем приступить к осуществлению изложенных ниже процедур, следует проконсультироваться со всеми председателями других соответствующих </w:t>
      </w:r>
      <w:r w:rsidR="00BD425A">
        <w:rPr>
          <w:lang w:val="ru-RU"/>
        </w:rPr>
        <w:t>ИК</w:t>
      </w:r>
      <w:r w:rsidRPr="0088561C">
        <w:rPr>
          <w:lang w:val="ru-RU"/>
        </w:rPr>
        <w:t xml:space="preserve"> и учесть их мнение. В случае, когда проект Рекомендации (или ее пересмотренный вариант) разработан </w:t>
      </w:r>
      <w:r w:rsidR="00BD425A">
        <w:rPr>
          <w:lang w:val="ru-RU"/>
        </w:rPr>
        <w:t>ОРГ</w:t>
      </w:r>
      <w:r w:rsidRPr="0088561C">
        <w:rPr>
          <w:lang w:val="ru-RU"/>
        </w:rPr>
        <w:t xml:space="preserve"> или </w:t>
      </w:r>
      <w:r w:rsidR="00BD425A">
        <w:rPr>
          <w:lang w:val="ru-RU"/>
        </w:rPr>
        <w:t>ОЦГ</w:t>
      </w:r>
      <w:r w:rsidRPr="0088561C">
        <w:rPr>
          <w:lang w:val="ru-RU"/>
        </w:rPr>
        <w:t xml:space="preserve"> (см. п. А1.</w:t>
      </w:r>
      <w:r w:rsidRPr="0088561C">
        <w:rPr>
          <w:lang w:val="ru-RU" w:eastAsia="ja-JP"/>
        </w:rPr>
        <w:t>3.2.5 Приложения 1)</w:t>
      </w:r>
      <w:r w:rsidRPr="0088561C">
        <w:rPr>
          <w:lang w:val="ru-RU"/>
        </w:rPr>
        <w:t xml:space="preserve">, </w:t>
      </w:r>
      <w:r w:rsidRPr="0088561C">
        <w:rPr>
          <w:lang w:val="ru-RU" w:eastAsia="ja-JP"/>
        </w:rPr>
        <w:t xml:space="preserve">все соответствующие </w:t>
      </w:r>
      <w:r w:rsidR="00BD425A">
        <w:rPr>
          <w:lang w:val="ru-RU" w:eastAsia="ja-JP"/>
        </w:rPr>
        <w:t>ИК</w:t>
      </w:r>
      <w:r w:rsidRPr="0088561C">
        <w:rPr>
          <w:lang w:val="ru-RU" w:eastAsia="ja-JP"/>
        </w:rPr>
        <w:t xml:space="preserve"> должны согласовать проект Рекомендации или одобрить его в соответствии с </w:t>
      </w:r>
      <w:r w:rsidRPr="0088561C">
        <w:rPr>
          <w:lang w:val="ru-RU"/>
        </w:rPr>
        <w:t xml:space="preserve">процедурами одобрения, определенными в </w:t>
      </w:r>
      <w:r w:rsidR="00BD425A">
        <w:rPr>
          <w:lang w:val="ru-RU"/>
        </w:rPr>
        <w:t>п. </w:t>
      </w:r>
      <w:r w:rsidRPr="0088561C">
        <w:rPr>
          <w:lang w:val="ru-RU" w:eastAsia="ja-JP"/>
        </w:rPr>
        <w:t>А2.6.2.2. В</w:t>
      </w:r>
      <w:r w:rsidR="00BD425A">
        <w:rPr>
          <w:lang w:val="ru-RU" w:eastAsia="ja-JP"/>
        </w:rPr>
        <w:t> </w:t>
      </w:r>
      <w:r w:rsidRPr="0088561C">
        <w:rPr>
          <w:lang w:val="ru-RU" w:eastAsia="ja-JP"/>
        </w:rPr>
        <w:t>случаях, когда одобрение получено всеми соответствующими</w:t>
      </w:r>
      <w:r w:rsidR="000C51B9" w:rsidRPr="00B27FC9">
        <w:rPr>
          <w:lang w:val="ru-RU" w:eastAsia="ja-JP"/>
        </w:rPr>
        <w:t xml:space="preserve"> </w:t>
      </w:r>
      <w:r w:rsidR="00160E02">
        <w:rPr>
          <w:lang w:val="ru-RU" w:eastAsia="ja-JP"/>
        </w:rPr>
        <w:t>ИК</w:t>
      </w:r>
      <w:r w:rsidRPr="0088561C">
        <w:rPr>
          <w:lang w:val="ru-RU" w:eastAsia="ja-JP"/>
        </w:rPr>
        <w:t xml:space="preserve">, процедуры утверждения, определенные в </w:t>
      </w:r>
      <w:r w:rsidR="00BD425A">
        <w:rPr>
          <w:lang w:val="ru-RU" w:eastAsia="ja-JP"/>
        </w:rPr>
        <w:t>п. </w:t>
      </w:r>
      <w:r w:rsidRPr="0088561C">
        <w:rPr>
          <w:lang w:val="ru-RU"/>
        </w:rPr>
        <w:t>А2.6.2.3, должны применяться только один раз. В</w:t>
      </w:r>
      <w:r w:rsidR="00BD425A">
        <w:rPr>
          <w:lang w:val="ru-RU"/>
        </w:rPr>
        <w:t> </w:t>
      </w:r>
      <w:r w:rsidRPr="0088561C">
        <w:rPr>
          <w:lang w:val="ru-RU"/>
        </w:rPr>
        <w:t xml:space="preserve">иных случаях процедуры </w:t>
      </w:r>
      <w:r w:rsidRPr="0088561C">
        <w:rPr>
          <w:lang w:val="ru-RU" w:eastAsia="ja-JP"/>
        </w:rPr>
        <w:t>одновременного одобрения и утверждения по пе</w:t>
      </w:r>
      <w:r>
        <w:rPr>
          <w:lang w:val="ru-RU" w:eastAsia="ja-JP"/>
        </w:rPr>
        <w:t xml:space="preserve">реписке, определенные в </w:t>
      </w:r>
      <w:r w:rsidR="00BD425A">
        <w:rPr>
          <w:lang w:val="ru-RU" w:eastAsia="ja-JP"/>
        </w:rPr>
        <w:t>п. </w:t>
      </w:r>
      <w:r w:rsidRPr="0088561C">
        <w:rPr>
          <w:lang w:val="ru-RU"/>
        </w:rPr>
        <w:t>А2.6.2.4, должны применяться только один раз.</w:t>
      </w:r>
    </w:p>
    <w:p w14:paraId="336A4417" w14:textId="6A02784A" w:rsidR="0063169E" w:rsidRPr="0088561C" w:rsidRDefault="0063169E" w:rsidP="0063169E">
      <w:pPr>
        <w:rPr>
          <w:lang w:val="ru-RU"/>
        </w:rPr>
      </w:pPr>
      <w:r w:rsidRPr="0088561C">
        <w:rPr>
          <w:lang w:val="ru-RU"/>
        </w:rPr>
        <w:t>А2.6.2.1.</w:t>
      </w:r>
      <w:r w:rsidR="00B27FC9">
        <w:rPr>
          <w:lang w:val="ru-RU"/>
        </w:rPr>
        <w:t>4</w:t>
      </w:r>
      <w:r w:rsidRPr="0088561C">
        <w:rPr>
          <w:lang w:val="ru-RU"/>
        </w:rPr>
        <w:tab/>
        <w:t>Директор должен незамедлительно известить циркулярным письмом о результатах указанной выше процедуры, сообщая дату вступления в силу, в зависимости от случая.</w:t>
      </w:r>
    </w:p>
    <w:p w14:paraId="0EC2F136" w14:textId="17C949F5" w:rsidR="0063169E" w:rsidRPr="0088561C" w:rsidRDefault="0063169E" w:rsidP="0063169E">
      <w:pPr>
        <w:rPr>
          <w:lang w:val="ru-RU"/>
        </w:rPr>
      </w:pPr>
      <w:r w:rsidRPr="0088561C">
        <w:rPr>
          <w:lang w:val="ru-RU"/>
        </w:rPr>
        <w:t>А2.6.2.1.</w:t>
      </w:r>
      <w:r w:rsidR="00B27FC9">
        <w:rPr>
          <w:lang w:val="ru-RU"/>
        </w:rPr>
        <w:t>5</w:t>
      </w:r>
      <w:r w:rsidRPr="0088561C">
        <w:rPr>
          <w:lang w:val="ru-RU"/>
        </w:rPr>
        <w:tab/>
        <w:t xml:space="preserve">В случае необходимости внесения небольшой, чисто редакционной поправки или исправления очевидного упущения или непоследовательности в тексте, Директор может внести соответствующие исправления с согласия председателя(ей) соответствующей(их) </w:t>
      </w:r>
      <w:r w:rsidR="00BD425A">
        <w:rPr>
          <w:lang w:val="ru-RU"/>
        </w:rPr>
        <w:t>ИК</w:t>
      </w:r>
      <w:r w:rsidRPr="0088561C">
        <w:rPr>
          <w:lang w:val="ru-RU"/>
        </w:rPr>
        <w:t>.</w:t>
      </w:r>
    </w:p>
    <w:p w14:paraId="67AC69B3" w14:textId="6863D315" w:rsidR="0063169E" w:rsidRPr="0088561C" w:rsidRDefault="0063169E" w:rsidP="0063169E">
      <w:pPr>
        <w:rPr>
          <w:lang w:val="ru-RU"/>
        </w:rPr>
      </w:pPr>
      <w:r w:rsidRPr="0088561C">
        <w:rPr>
          <w:lang w:val="ru-RU"/>
        </w:rPr>
        <w:t>А2.6.2.1.</w:t>
      </w:r>
      <w:r w:rsidR="00B27FC9">
        <w:rPr>
          <w:lang w:val="ru-RU"/>
        </w:rPr>
        <w:t>6</w:t>
      </w:r>
      <w:r w:rsidRPr="0088561C">
        <w:rPr>
          <w:lang w:val="ru-RU"/>
        </w:rPr>
        <w:tab/>
        <w:t xml:space="preserve">Любое Государство-Член или Член Сектора, которые считают, что Рекомендация, утвержденная в ходе исследовательского периода, может иметь для них неблагоприятные последствия, может заявить об этом Директору, который должен представить это заявление соответствующей </w:t>
      </w:r>
      <w:r w:rsidR="00BD425A">
        <w:rPr>
          <w:lang w:val="ru-RU"/>
        </w:rPr>
        <w:t>ИК</w:t>
      </w:r>
      <w:r w:rsidRPr="0088561C">
        <w:rPr>
          <w:lang w:val="ru-RU"/>
        </w:rPr>
        <w:t xml:space="preserve"> для срочного рассмотрения.</w:t>
      </w:r>
    </w:p>
    <w:p w14:paraId="5C5FE3FF" w14:textId="701D5A2E" w:rsidR="0063169E" w:rsidRPr="0088561C" w:rsidRDefault="0063169E" w:rsidP="0063169E">
      <w:pPr>
        <w:rPr>
          <w:lang w:val="ru-RU"/>
        </w:rPr>
      </w:pPr>
      <w:r w:rsidRPr="0088561C">
        <w:rPr>
          <w:lang w:val="ru-RU"/>
        </w:rPr>
        <w:t>А2.6.2.1.</w:t>
      </w:r>
      <w:r w:rsidR="00B27FC9">
        <w:rPr>
          <w:lang w:val="ru-RU"/>
        </w:rPr>
        <w:t>7</w:t>
      </w:r>
      <w:r w:rsidRPr="0088561C">
        <w:rPr>
          <w:lang w:val="ru-RU"/>
        </w:rPr>
        <w:tab/>
        <w:t xml:space="preserve">Директор должен информировать следующую </w:t>
      </w:r>
      <w:r w:rsidR="00BD425A">
        <w:rPr>
          <w:lang w:val="ru-RU"/>
        </w:rPr>
        <w:t>АР</w:t>
      </w:r>
      <w:r w:rsidRPr="0088561C">
        <w:rPr>
          <w:lang w:val="ru-RU"/>
        </w:rPr>
        <w:t xml:space="preserve"> обо всех случаях поступления таких заявлений в соответствии с п. А2.6.2.1.</w:t>
      </w:r>
      <w:r w:rsidR="00B27FC9">
        <w:rPr>
          <w:lang w:val="ru-RU"/>
        </w:rPr>
        <w:t>6</w:t>
      </w:r>
      <w:r w:rsidRPr="0088561C">
        <w:rPr>
          <w:lang w:val="ru-RU"/>
        </w:rPr>
        <w:t>.</w:t>
      </w:r>
    </w:p>
    <w:p w14:paraId="65BAA405" w14:textId="77777777" w:rsidR="0063169E" w:rsidRPr="0088561C" w:rsidRDefault="0063169E" w:rsidP="0063169E">
      <w:pPr>
        <w:pStyle w:val="Heading4"/>
        <w:rPr>
          <w:lang w:val="ru-RU"/>
        </w:rPr>
      </w:pPr>
      <w:r w:rsidRPr="0088561C">
        <w:rPr>
          <w:lang w:val="ru-RU"/>
        </w:rPr>
        <w:lastRenderedPageBreak/>
        <w:t>А2.6.2.1.9</w:t>
      </w:r>
      <w:r w:rsidRPr="0088561C">
        <w:rPr>
          <w:lang w:val="ru-RU"/>
        </w:rPr>
        <w:tab/>
        <w:t>Обновление или исключение Рекомендаций МСЭ-R</w:t>
      </w:r>
    </w:p>
    <w:p w14:paraId="443353B8" w14:textId="77777777" w:rsidR="0063169E" w:rsidRPr="0088561C" w:rsidRDefault="0063169E" w:rsidP="0063169E">
      <w:pPr>
        <w:rPr>
          <w:lang w:val="ru-RU"/>
        </w:rPr>
      </w:pPr>
      <w:r w:rsidRPr="0088561C">
        <w:rPr>
          <w:lang w:val="ru-RU"/>
        </w:rPr>
        <w:t>А2.6.2.1.9.1</w:t>
      </w:r>
      <w:r w:rsidRPr="0088561C">
        <w:rPr>
          <w:lang w:val="ru-RU"/>
        </w:rPr>
        <w:tab/>
        <w:t>Принимая во внимание стоимость перевода и издания, следует по возможности избегать любого обновления Рекомендаций МСЭ</w:t>
      </w:r>
      <w:r w:rsidRPr="0088561C">
        <w:rPr>
          <w:lang w:val="ru-RU"/>
        </w:rPr>
        <w:noBreakHyphen/>
        <w:t>R, которые не подвергались существенному пересмотру в течение последних 10−15 лет.</w:t>
      </w:r>
    </w:p>
    <w:p w14:paraId="001F9603" w14:textId="311988FA" w:rsidR="0063169E" w:rsidRPr="0088561C" w:rsidRDefault="0063169E" w:rsidP="0063169E">
      <w:pPr>
        <w:rPr>
          <w:lang w:val="ru-RU"/>
        </w:rPr>
      </w:pPr>
      <w:r w:rsidRPr="0088561C">
        <w:rPr>
          <w:lang w:val="ru-RU"/>
        </w:rPr>
        <w:t>А2.6.2.1.9.2</w:t>
      </w:r>
      <w:r w:rsidRPr="0088561C">
        <w:rPr>
          <w:lang w:val="ru-RU"/>
        </w:rPr>
        <w:tab/>
      </w:r>
      <w:r w:rsidR="00BD425A">
        <w:rPr>
          <w:lang w:val="ru-RU"/>
        </w:rPr>
        <w:t>ИК</w:t>
      </w:r>
      <w:r w:rsidRPr="0088561C">
        <w:rPr>
          <w:lang w:val="ru-RU"/>
        </w:rPr>
        <w:t xml:space="preserve"> (включая ККТ) следует продолжать рассмотрение Рекомендаций, которые ведутся и поддерживаются, особенно более давние тексты, и, если будет обнаружено, что они больше не требуются или устарели, следует предлагать их пересмотр или исключение. При этом следует принимать во внимание следующие факторы:</w:t>
      </w:r>
    </w:p>
    <w:p w14:paraId="56CA8E3C" w14:textId="3BA8B8CF" w:rsidR="0063169E" w:rsidRPr="0088561C" w:rsidRDefault="00BD425A" w:rsidP="0063169E">
      <w:pPr>
        <w:pStyle w:val="enumlev1"/>
        <w:rPr>
          <w:lang w:val="ru-RU"/>
        </w:rPr>
      </w:pPr>
      <w:r w:rsidRPr="00B20C8A">
        <w:rPr>
          <w:i/>
          <w:iCs/>
        </w:rPr>
        <w:t>a</w:t>
      </w:r>
      <w:r w:rsidRPr="00B20C8A">
        <w:rPr>
          <w:i/>
          <w:iCs/>
          <w:lang w:val="ru-RU"/>
        </w:rPr>
        <w:t>)</w:t>
      </w:r>
      <w:r w:rsidR="0063169E" w:rsidRPr="0088561C">
        <w:rPr>
          <w:lang w:val="ru-RU"/>
        </w:rPr>
        <w:tab/>
        <w:t>если содержание Рекомендаций все еще представляет определенную ценность, являются ли они действительно столь полезными, чтобы МСЭ-R далее их применял?</w:t>
      </w:r>
    </w:p>
    <w:p w14:paraId="33BF86E4" w14:textId="52C6BCCF" w:rsidR="0063169E" w:rsidRPr="0088561C" w:rsidRDefault="00BD425A" w:rsidP="0063169E">
      <w:pPr>
        <w:pStyle w:val="enumlev1"/>
        <w:rPr>
          <w:lang w:val="ru-RU"/>
        </w:rPr>
      </w:pPr>
      <w:r w:rsidRPr="00B20C8A">
        <w:rPr>
          <w:i/>
          <w:iCs/>
        </w:rPr>
        <w:t>b</w:t>
      </w:r>
      <w:r w:rsidRPr="00B20C8A">
        <w:rPr>
          <w:i/>
          <w:iCs/>
          <w:lang w:val="ru-RU"/>
        </w:rPr>
        <w:t>)</w:t>
      </w:r>
      <w:r w:rsidR="0063169E" w:rsidRPr="0088561C">
        <w:rPr>
          <w:lang w:val="ru-RU"/>
        </w:rPr>
        <w:tab/>
        <w:t>не существует ли иной разработанной позже Рекомендации, которая посвящена той (тем) же (или почти той (тем) же) теме(ам) и может охватить пункты этого старого текста?</w:t>
      </w:r>
    </w:p>
    <w:p w14:paraId="55A69AB0" w14:textId="2D462259" w:rsidR="0063169E" w:rsidRPr="0088561C" w:rsidRDefault="00BD425A" w:rsidP="0063169E">
      <w:pPr>
        <w:pStyle w:val="enumlev1"/>
        <w:rPr>
          <w:lang w:val="ru-RU"/>
        </w:rPr>
      </w:pPr>
      <w:r w:rsidRPr="00B20C8A">
        <w:rPr>
          <w:i/>
          <w:iCs/>
        </w:rPr>
        <w:t>c</w:t>
      </w:r>
      <w:r w:rsidRPr="00B20C8A">
        <w:rPr>
          <w:i/>
          <w:iCs/>
          <w:lang w:val="ru-RU"/>
        </w:rPr>
        <w:t>)</w:t>
      </w:r>
      <w:r w:rsidR="0063169E" w:rsidRPr="0088561C">
        <w:rPr>
          <w:lang w:val="ru-RU"/>
        </w:rPr>
        <w:tab/>
        <w:t>в случае если считается, что только часть Рекомендации рассматривается как полезная, рассмотреть возможность переноса соответствующей части в другую разработанную позже Рекомендацию.</w:t>
      </w:r>
    </w:p>
    <w:p w14:paraId="7389452D" w14:textId="2CBC9A82" w:rsidR="0063169E" w:rsidRPr="0088561C" w:rsidRDefault="0063169E" w:rsidP="0063169E">
      <w:pPr>
        <w:rPr>
          <w:lang w:val="ru-RU"/>
        </w:rPr>
      </w:pPr>
      <w:r w:rsidRPr="0088561C">
        <w:rPr>
          <w:lang w:val="ru-RU"/>
        </w:rPr>
        <w:t>А2.6.2.1.9.3</w:t>
      </w:r>
      <w:r w:rsidRPr="0088561C">
        <w:rPr>
          <w:lang w:val="ru-RU"/>
        </w:rPr>
        <w:tab/>
        <w:t>В целях содействия процессу рассмотрения Директор должен стремиться перед каждой</w:t>
      </w:r>
      <w:r w:rsidR="00251500">
        <w:rPr>
          <w:lang w:val="ru-RU"/>
        </w:rPr>
        <w:t xml:space="preserve"> </w:t>
      </w:r>
      <w:r w:rsidR="00160E02">
        <w:rPr>
          <w:lang w:val="ru-RU"/>
        </w:rPr>
        <w:t>АР</w:t>
      </w:r>
      <w:r w:rsidRPr="0088561C">
        <w:rPr>
          <w:lang w:val="ru-RU"/>
        </w:rPr>
        <w:t xml:space="preserve">, проконсультировавшись с председателями </w:t>
      </w:r>
      <w:r w:rsidR="00BD425A">
        <w:rPr>
          <w:lang w:val="ru-RU"/>
        </w:rPr>
        <w:t>ИК</w:t>
      </w:r>
      <w:r w:rsidRPr="0088561C">
        <w:rPr>
          <w:lang w:val="ru-RU"/>
        </w:rPr>
        <w:t>, подготовить перечни Рекомендаций МСЭ</w:t>
      </w:r>
      <w:r w:rsidRPr="0088561C">
        <w:rPr>
          <w:lang w:val="ru-RU"/>
        </w:rPr>
        <w:noBreakHyphen/>
        <w:t>R, которые могут быть определены согласно п. А2.6.2.1.9.1</w:t>
      </w:r>
      <w:r>
        <w:rPr>
          <w:lang w:val="ru-RU"/>
        </w:rPr>
        <w:t xml:space="preserve">. </w:t>
      </w:r>
      <w:r w:rsidRPr="0088561C">
        <w:rPr>
          <w:lang w:val="ru-RU"/>
        </w:rPr>
        <w:t xml:space="preserve">Результаты рассмотрения соответствующими </w:t>
      </w:r>
      <w:r w:rsidR="00BD425A">
        <w:rPr>
          <w:lang w:val="ru-RU"/>
        </w:rPr>
        <w:t>ИК</w:t>
      </w:r>
      <w:r w:rsidRPr="0088561C">
        <w:rPr>
          <w:lang w:val="ru-RU"/>
        </w:rPr>
        <w:t xml:space="preserve"> следует представить следующей </w:t>
      </w:r>
      <w:r w:rsidR="00BD425A">
        <w:rPr>
          <w:lang w:val="ru-RU"/>
        </w:rPr>
        <w:t>АР</w:t>
      </w:r>
      <w:r w:rsidRPr="0088561C">
        <w:rPr>
          <w:lang w:val="ru-RU"/>
        </w:rPr>
        <w:t xml:space="preserve"> через председателей </w:t>
      </w:r>
      <w:r w:rsidR="00BD425A">
        <w:rPr>
          <w:lang w:val="ru-RU"/>
        </w:rPr>
        <w:t>ИК</w:t>
      </w:r>
      <w:r w:rsidRPr="0088561C">
        <w:rPr>
          <w:lang w:val="ru-RU"/>
        </w:rPr>
        <w:t>.</w:t>
      </w:r>
    </w:p>
    <w:p w14:paraId="742FB71F" w14:textId="77777777" w:rsidR="0063169E" w:rsidRPr="0088561C" w:rsidRDefault="0063169E" w:rsidP="0063169E">
      <w:pPr>
        <w:pStyle w:val="Heading3"/>
        <w:rPr>
          <w:rFonts w:eastAsia="Arial Unicode MS"/>
          <w:lang w:val="ru-RU"/>
        </w:rPr>
      </w:pPr>
      <w:bookmarkStart w:id="47" w:name="_Toc433802518"/>
      <w:r w:rsidRPr="0088561C">
        <w:rPr>
          <w:lang w:val="ru-RU"/>
        </w:rPr>
        <w:t>А2.6.2.2</w:t>
      </w:r>
      <w:r w:rsidRPr="0088561C">
        <w:rPr>
          <w:lang w:val="ru-RU"/>
        </w:rPr>
        <w:tab/>
        <w:t>Одобрение</w:t>
      </w:r>
      <w:bookmarkEnd w:id="47"/>
    </w:p>
    <w:p w14:paraId="65911021" w14:textId="77777777" w:rsidR="0063169E" w:rsidRPr="0088561C" w:rsidRDefault="0063169E" w:rsidP="0063169E">
      <w:pPr>
        <w:pStyle w:val="Heading4"/>
        <w:rPr>
          <w:lang w:val="ru-RU"/>
        </w:rPr>
      </w:pPr>
      <w:r w:rsidRPr="0088561C">
        <w:rPr>
          <w:lang w:val="ru-RU"/>
        </w:rPr>
        <w:t>А2.6.2.2.1</w:t>
      </w:r>
      <w:r w:rsidRPr="0088561C">
        <w:rPr>
          <w:lang w:val="ru-RU"/>
        </w:rPr>
        <w:tab/>
        <w:t>Основные элементы процесса одобрения новой или пересмотренной Рекомендации</w:t>
      </w:r>
    </w:p>
    <w:p w14:paraId="0924A32D" w14:textId="09596192" w:rsidR="0063169E" w:rsidRPr="0088561C" w:rsidRDefault="0063169E" w:rsidP="0063169E">
      <w:pPr>
        <w:rPr>
          <w:lang w:val="ru-RU"/>
        </w:rPr>
      </w:pPr>
      <w:r w:rsidRPr="0088561C">
        <w:rPr>
          <w:lang w:val="ru-RU"/>
        </w:rPr>
        <w:t>А2.6.2.2.1.1</w:t>
      </w:r>
      <w:r w:rsidRPr="0088561C">
        <w:rPr>
          <w:lang w:val="ru-RU"/>
        </w:rPr>
        <w:tab/>
        <w:t xml:space="preserve">Проект Рекомендации (новой или пересмотренной) считается одобренным </w:t>
      </w:r>
      <w:r w:rsidR="00BD425A">
        <w:rPr>
          <w:lang w:val="ru-RU"/>
        </w:rPr>
        <w:t>ИК</w:t>
      </w:r>
      <w:r w:rsidRPr="0088561C">
        <w:rPr>
          <w:lang w:val="ru-RU"/>
        </w:rPr>
        <w:t>, если против него не возражает ни одна из делегаций, представляющих Государства – Члены Союза, участвующие в собрании или переписке. Если делегация Государства</w:t>
      </w:r>
      <w:r w:rsidRPr="0088561C">
        <w:rPr>
          <w:lang w:val="ru-RU"/>
        </w:rPr>
        <w:noBreakHyphen/>
        <w:t xml:space="preserve">Члена возражает против одобрения, то председатель </w:t>
      </w:r>
      <w:r w:rsidR="00BD425A">
        <w:rPr>
          <w:lang w:val="ru-RU"/>
        </w:rPr>
        <w:t>ИК</w:t>
      </w:r>
      <w:r w:rsidRPr="0088561C">
        <w:rPr>
          <w:lang w:val="ru-RU"/>
        </w:rPr>
        <w:t xml:space="preserve"> должен провести консультации с соответствующей делегацией с целью разрешения проблем, вызывающих возражение. В случае если председатель </w:t>
      </w:r>
      <w:r w:rsidR="00BD425A">
        <w:rPr>
          <w:lang w:val="ru-RU"/>
        </w:rPr>
        <w:t>ИК</w:t>
      </w:r>
      <w:r w:rsidRPr="0088561C">
        <w:rPr>
          <w:lang w:val="ru-RU"/>
        </w:rPr>
        <w:t xml:space="preserve"> не может снять возражение, Государство-Член должно представить в письменной форме основание(я) для своего возражения.</w:t>
      </w:r>
    </w:p>
    <w:p w14:paraId="5D949903" w14:textId="77777777" w:rsidR="0063169E" w:rsidRPr="0088561C" w:rsidRDefault="0063169E" w:rsidP="0063169E">
      <w:pPr>
        <w:rPr>
          <w:lang w:val="ru-RU"/>
        </w:rPr>
      </w:pPr>
      <w:r w:rsidRPr="0088561C">
        <w:rPr>
          <w:lang w:val="ru-RU"/>
        </w:rPr>
        <w:t>А2.6.2.2.1.2</w:t>
      </w:r>
      <w:r w:rsidRPr="0088561C">
        <w:rPr>
          <w:lang w:val="ru-RU"/>
        </w:rPr>
        <w:tab/>
        <w:t>При наличии какого-либо возражения против текста, которое невозможно снять, должна применяться одна из нижеследующих процедур, являющаяся подходящей:</w:t>
      </w:r>
    </w:p>
    <w:p w14:paraId="28BEF39D" w14:textId="60424E56" w:rsidR="0063169E" w:rsidRPr="0088561C" w:rsidRDefault="0063169E" w:rsidP="0063169E">
      <w:pPr>
        <w:pStyle w:val="enumlev1"/>
        <w:rPr>
          <w:lang w:val="ru-RU"/>
        </w:rPr>
      </w:pPr>
      <w:r w:rsidRPr="0088561C">
        <w:rPr>
          <w:i/>
          <w:iCs/>
          <w:lang w:val="ru-RU"/>
        </w:rPr>
        <w:t>a)</w:t>
      </w:r>
      <w:r w:rsidRPr="0088561C">
        <w:rPr>
          <w:i/>
          <w:iCs/>
          <w:lang w:val="ru-RU"/>
        </w:rPr>
        <w:tab/>
      </w:r>
      <w:r w:rsidRPr="0088561C">
        <w:rPr>
          <w:lang w:val="ru-RU"/>
        </w:rPr>
        <w:t xml:space="preserve">если перед </w:t>
      </w:r>
      <w:r w:rsidR="00F460E5">
        <w:rPr>
          <w:lang w:val="ru-RU"/>
        </w:rPr>
        <w:t>АР</w:t>
      </w:r>
      <w:r w:rsidRPr="0088561C">
        <w:rPr>
          <w:lang w:val="ru-RU"/>
        </w:rPr>
        <w:t xml:space="preserve"> проходит еще одно собрание </w:t>
      </w:r>
      <w:r w:rsidR="00BD425A">
        <w:rPr>
          <w:lang w:val="ru-RU"/>
        </w:rPr>
        <w:t>ИК</w:t>
      </w:r>
      <w:r w:rsidRPr="0088561C">
        <w:rPr>
          <w:lang w:val="ru-RU"/>
        </w:rPr>
        <w:t xml:space="preserve">, председатель </w:t>
      </w:r>
      <w:r w:rsidR="00BD425A">
        <w:rPr>
          <w:lang w:val="ru-RU"/>
        </w:rPr>
        <w:t>ИК</w:t>
      </w:r>
      <w:r w:rsidRPr="0088561C">
        <w:rPr>
          <w:lang w:val="ru-RU"/>
        </w:rPr>
        <w:t xml:space="preserve"> должен направить текст обратно </w:t>
      </w:r>
      <w:r w:rsidR="00BD425A">
        <w:rPr>
          <w:lang w:val="ru-RU"/>
        </w:rPr>
        <w:t>РГ</w:t>
      </w:r>
      <w:r w:rsidRPr="0088561C">
        <w:rPr>
          <w:lang w:val="ru-RU"/>
        </w:rPr>
        <w:t xml:space="preserve"> или </w:t>
      </w:r>
      <w:r w:rsidR="00BD425A">
        <w:rPr>
          <w:lang w:val="ru-RU"/>
        </w:rPr>
        <w:t>ЦГ</w:t>
      </w:r>
      <w:r w:rsidRPr="0088561C">
        <w:rPr>
          <w:lang w:val="ru-RU"/>
        </w:rPr>
        <w:t>, в зависимости от случая, обосновывая такое возражение, с тем чтобы вопрос можно было рассмотреть и решить на соответствующем собрании;</w:t>
      </w:r>
    </w:p>
    <w:p w14:paraId="40949A9D" w14:textId="76390CF4" w:rsidR="0063169E" w:rsidRPr="0088561C" w:rsidRDefault="0063169E" w:rsidP="0063169E">
      <w:pPr>
        <w:pStyle w:val="enumlev1"/>
        <w:rPr>
          <w:iCs/>
          <w:lang w:val="ru-RU"/>
        </w:rPr>
      </w:pPr>
      <w:r w:rsidRPr="0088561C">
        <w:rPr>
          <w:i/>
          <w:iCs/>
          <w:lang w:val="ru-RU"/>
        </w:rPr>
        <w:t>b)</w:t>
      </w:r>
      <w:r w:rsidRPr="0088561C">
        <w:rPr>
          <w:i/>
          <w:iCs/>
          <w:lang w:val="ru-RU"/>
        </w:rPr>
        <w:tab/>
      </w:r>
      <w:r w:rsidRPr="0088561C">
        <w:rPr>
          <w:lang w:val="ru-RU"/>
        </w:rPr>
        <w:t xml:space="preserve">если перед </w:t>
      </w:r>
      <w:r w:rsidR="00BD425A">
        <w:rPr>
          <w:lang w:val="ru-RU"/>
        </w:rPr>
        <w:t>АР</w:t>
      </w:r>
      <w:r w:rsidRPr="0088561C">
        <w:rPr>
          <w:lang w:val="ru-RU"/>
        </w:rPr>
        <w:t xml:space="preserve"> не запланировано проведение какого-либо другого собрания </w:t>
      </w:r>
      <w:r w:rsidR="009D515E">
        <w:rPr>
          <w:lang w:val="ru-RU"/>
        </w:rPr>
        <w:t>ИК</w:t>
      </w:r>
      <w:r w:rsidRPr="0088561C">
        <w:rPr>
          <w:lang w:val="ru-RU"/>
        </w:rPr>
        <w:t xml:space="preserve">, председатель </w:t>
      </w:r>
      <w:r w:rsidR="00BD425A">
        <w:rPr>
          <w:lang w:val="ru-RU"/>
        </w:rPr>
        <w:t>ИК</w:t>
      </w:r>
      <w:r w:rsidRPr="0088561C">
        <w:rPr>
          <w:lang w:val="ru-RU"/>
        </w:rPr>
        <w:t xml:space="preserve">, убедившись, что были применены соответствующие положения настоящей Резолюции, должен передать текст </w:t>
      </w:r>
      <w:r w:rsidR="00BD425A">
        <w:rPr>
          <w:lang w:val="ru-RU"/>
        </w:rPr>
        <w:t>АР</w:t>
      </w:r>
      <w:r w:rsidRPr="0088561C">
        <w:rPr>
          <w:lang w:val="ru-RU"/>
        </w:rPr>
        <w:t xml:space="preserve">, если только </w:t>
      </w:r>
      <w:r w:rsidR="00BD425A">
        <w:rPr>
          <w:lang w:val="ru-RU"/>
        </w:rPr>
        <w:t>ИК</w:t>
      </w:r>
      <w:r w:rsidRPr="0088561C">
        <w:rPr>
          <w:lang w:val="ru-RU"/>
        </w:rPr>
        <w:t xml:space="preserve"> не примет иного решения</w:t>
      </w:r>
      <w:r w:rsidRPr="0088561C">
        <w:rPr>
          <w:iCs/>
          <w:lang w:val="ru-RU"/>
        </w:rPr>
        <w:t xml:space="preserve">. Председатель должен сопроводить проект Рекомендации отчетом с описанием ситуации, в том числе высказанных опасений и их причин, и предложить </w:t>
      </w:r>
      <w:r w:rsidR="00BD425A">
        <w:rPr>
          <w:iCs/>
          <w:lang w:val="ru-RU"/>
        </w:rPr>
        <w:t>АР</w:t>
      </w:r>
      <w:r w:rsidRPr="0088561C">
        <w:rPr>
          <w:iCs/>
          <w:lang w:val="ru-RU"/>
        </w:rPr>
        <w:t xml:space="preserve"> сделать все возможное для решения вопроса путем консенсуса. </w:t>
      </w:r>
    </w:p>
    <w:p w14:paraId="1FFC44F1" w14:textId="1C2A7049" w:rsidR="0063169E" w:rsidRPr="0088561C" w:rsidRDefault="0063169E" w:rsidP="0063169E">
      <w:pPr>
        <w:rPr>
          <w:lang w:val="ru-RU"/>
        </w:rPr>
      </w:pPr>
      <w:r w:rsidRPr="0088561C">
        <w:rPr>
          <w:lang w:val="ru-RU"/>
        </w:rPr>
        <w:t xml:space="preserve">В любом случае </w:t>
      </w:r>
      <w:r w:rsidR="009D515E">
        <w:rPr>
          <w:lang w:val="ru-RU"/>
        </w:rPr>
        <w:t>БР</w:t>
      </w:r>
      <w:r w:rsidRPr="0088561C">
        <w:rPr>
          <w:lang w:val="ru-RU"/>
        </w:rPr>
        <w:t xml:space="preserve"> как можно скорее должно направить </w:t>
      </w:r>
      <w:r w:rsidR="009D515E">
        <w:rPr>
          <w:lang w:val="ru-RU"/>
        </w:rPr>
        <w:t>АР</w:t>
      </w:r>
      <w:r w:rsidRPr="0088561C">
        <w:rPr>
          <w:lang w:val="ru-RU"/>
        </w:rPr>
        <w:t xml:space="preserve">, </w:t>
      </w:r>
      <w:r w:rsidR="009D515E">
        <w:rPr>
          <w:lang w:val="ru-RU"/>
        </w:rPr>
        <w:t>РГ</w:t>
      </w:r>
      <w:r w:rsidR="009D515E" w:rsidRPr="0088561C">
        <w:rPr>
          <w:lang w:val="ru-RU"/>
        </w:rPr>
        <w:t xml:space="preserve"> </w:t>
      </w:r>
      <w:r w:rsidRPr="0088561C">
        <w:rPr>
          <w:lang w:val="ru-RU"/>
        </w:rPr>
        <w:t xml:space="preserve">или </w:t>
      </w:r>
      <w:r w:rsidR="009D515E">
        <w:rPr>
          <w:lang w:val="ru-RU"/>
        </w:rPr>
        <w:t>ЦГ</w:t>
      </w:r>
      <w:r w:rsidRPr="0088561C">
        <w:rPr>
          <w:lang w:val="ru-RU"/>
        </w:rPr>
        <w:t xml:space="preserve">, в зависимости от случая, приведенные председателем </w:t>
      </w:r>
      <w:r w:rsidR="009D515E">
        <w:rPr>
          <w:lang w:val="ru-RU"/>
        </w:rPr>
        <w:t>ИК</w:t>
      </w:r>
      <w:r w:rsidRPr="0088561C">
        <w:rPr>
          <w:lang w:val="ru-RU"/>
        </w:rPr>
        <w:t xml:space="preserve"> после консультации с Директором причины для принятия такого решения и подробно изложенное возражение администрации, выразившей несогласие с новой или пересмотренной Рекомендацией.</w:t>
      </w:r>
    </w:p>
    <w:p w14:paraId="2BED851A" w14:textId="77777777" w:rsidR="0063169E" w:rsidRPr="0088561C" w:rsidRDefault="0063169E" w:rsidP="0063169E">
      <w:pPr>
        <w:pStyle w:val="Heading4"/>
        <w:rPr>
          <w:rFonts w:eastAsia="Arial Unicode MS"/>
          <w:lang w:val="ru-RU"/>
        </w:rPr>
      </w:pPr>
      <w:r w:rsidRPr="0088561C">
        <w:rPr>
          <w:lang w:val="ru-RU"/>
        </w:rPr>
        <w:t>А2.6.2.2.2</w:t>
      </w:r>
      <w:r w:rsidRPr="0088561C">
        <w:rPr>
          <w:lang w:val="ru-RU"/>
        </w:rPr>
        <w:tab/>
        <w:t>Процедура одобрения на собрании исследовательской комиссии</w:t>
      </w:r>
    </w:p>
    <w:p w14:paraId="52180F16" w14:textId="5D8B64BE" w:rsidR="0063169E" w:rsidRPr="0088561C" w:rsidRDefault="0063169E" w:rsidP="0063169E">
      <w:pPr>
        <w:rPr>
          <w:lang w:val="ru-RU"/>
        </w:rPr>
      </w:pPr>
      <w:r w:rsidRPr="0088561C">
        <w:rPr>
          <w:lang w:val="ru-RU"/>
        </w:rPr>
        <w:t>А2.6.2.2.2.1</w:t>
      </w:r>
      <w:r w:rsidRPr="0088561C">
        <w:rPr>
          <w:lang w:val="ru-RU"/>
        </w:rPr>
        <w:tab/>
        <w:t xml:space="preserve">По просьбе председателя </w:t>
      </w:r>
      <w:r w:rsidR="009D515E">
        <w:rPr>
          <w:lang w:val="ru-RU"/>
        </w:rPr>
        <w:t>ИК</w:t>
      </w:r>
      <w:r w:rsidRPr="0088561C">
        <w:rPr>
          <w:lang w:val="ru-RU"/>
        </w:rPr>
        <w:t xml:space="preserve"> Директор в уведомлении о созыве собрания соответствующей </w:t>
      </w:r>
      <w:r w:rsidR="009D515E">
        <w:rPr>
          <w:lang w:val="ru-RU"/>
        </w:rPr>
        <w:t>ИК</w:t>
      </w:r>
      <w:r w:rsidRPr="0088561C">
        <w:rPr>
          <w:lang w:val="ru-RU"/>
        </w:rPr>
        <w:t xml:space="preserve"> должен прямо сообщить о намерении добиваться одобрения новых или пересмотренных Рекомендаций на собрании </w:t>
      </w:r>
      <w:r w:rsidR="009D515E">
        <w:rPr>
          <w:lang w:val="ru-RU"/>
        </w:rPr>
        <w:t>ИК</w:t>
      </w:r>
      <w:r w:rsidRPr="0088561C">
        <w:rPr>
          <w:lang w:val="ru-RU"/>
        </w:rPr>
        <w:t xml:space="preserve">. В этом уведомлении должны содержаться резюме предложений (т. е. резюме новых или пересмотренных Рекомендаций). Должна быть приведена </w:t>
      </w:r>
      <w:r w:rsidRPr="0088561C">
        <w:rPr>
          <w:lang w:val="ru-RU"/>
        </w:rPr>
        <w:lastRenderedPageBreak/>
        <w:t>ссылка на документ, в котором можно ознакомиться с текстом проекта новой или пересмотренной Рекомендации.</w:t>
      </w:r>
    </w:p>
    <w:p w14:paraId="00079444" w14:textId="77777777" w:rsidR="0063169E" w:rsidRPr="0088561C" w:rsidRDefault="0063169E" w:rsidP="0063169E">
      <w:pPr>
        <w:rPr>
          <w:lang w:val="ru-RU"/>
        </w:rPr>
      </w:pPr>
      <w:r w:rsidRPr="0088561C">
        <w:rPr>
          <w:lang w:val="ru-RU"/>
        </w:rPr>
        <w:t>Если эта информация не включена в такое уведомление, она должна быть распространена между всеми Государствами-Членами и Членами Сектора и должна быть разослана Директором по возможности так, чтобы она была получена не позднее чем за четыре недели до собрания.</w:t>
      </w:r>
    </w:p>
    <w:p w14:paraId="3DCF9CF1" w14:textId="4569058C" w:rsidR="0063169E" w:rsidRPr="0088561C" w:rsidRDefault="0063169E" w:rsidP="0063169E">
      <w:pPr>
        <w:rPr>
          <w:lang w:val="ru-RU"/>
        </w:rPr>
      </w:pPr>
      <w:r w:rsidRPr="0088561C">
        <w:rPr>
          <w:lang w:val="ru-RU"/>
        </w:rPr>
        <w:t>А2.6.2.2.2.2</w:t>
      </w:r>
      <w:r w:rsidRPr="0088561C">
        <w:rPr>
          <w:lang w:val="ru-RU"/>
        </w:rPr>
        <w:tab/>
      </w:r>
      <w:r w:rsidR="009D515E">
        <w:rPr>
          <w:lang w:val="ru-RU"/>
        </w:rPr>
        <w:t>ИК</w:t>
      </w:r>
      <w:r w:rsidRPr="0088561C">
        <w:rPr>
          <w:lang w:val="ru-RU"/>
        </w:rPr>
        <w:t xml:space="preserve"> может одобрять проекты новых или пересмотренных Рекомендаций, если их тексты подготовлены достаточно заблаговременно до собрания </w:t>
      </w:r>
      <w:r w:rsidR="009D515E">
        <w:rPr>
          <w:lang w:val="ru-RU"/>
        </w:rPr>
        <w:t>ИК</w:t>
      </w:r>
      <w:r w:rsidRPr="0088561C">
        <w:rPr>
          <w:lang w:val="ru-RU"/>
        </w:rPr>
        <w:t xml:space="preserve">, так чтобы они были распространены в электронной форме не менее чем за четыре недели до начала собрания </w:t>
      </w:r>
      <w:r w:rsidR="009D515E">
        <w:rPr>
          <w:lang w:val="ru-RU"/>
        </w:rPr>
        <w:t>ИК</w:t>
      </w:r>
      <w:r w:rsidRPr="0088561C">
        <w:rPr>
          <w:lang w:val="ru-RU"/>
        </w:rPr>
        <w:t>.</w:t>
      </w:r>
    </w:p>
    <w:p w14:paraId="60C491C8" w14:textId="6906B1AF" w:rsidR="0063169E" w:rsidRPr="0088561C" w:rsidRDefault="0063169E" w:rsidP="0063169E">
      <w:pPr>
        <w:rPr>
          <w:lang w:val="ru-RU"/>
        </w:rPr>
      </w:pPr>
      <w:r w:rsidRPr="0088561C">
        <w:rPr>
          <w:lang w:val="ru-RU"/>
        </w:rPr>
        <w:t>А2.6.2.2.2.3</w:t>
      </w:r>
      <w:r w:rsidRPr="0088561C">
        <w:rPr>
          <w:i/>
          <w:lang w:val="ru-RU"/>
        </w:rPr>
        <w:tab/>
      </w:r>
      <w:r w:rsidR="009D515E">
        <w:rPr>
          <w:lang w:val="ru-RU"/>
        </w:rPr>
        <w:t>ИК</w:t>
      </w:r>
      <w:r w:rsidRPr="0088561C">
        <w:rPr>
          <w:lang w:val="ru-RU"/>
        </w:rPr>
        <w:t xml:space="preserve"> следует согласовать резюме проектов новых Рекомендаций и резюме проектов пересмотров Рекомендаций; эти резюме включаются в последующие административные циркуляры, касающиеся процесса утверждения.</w:t>
      </w:r>
    </w:p>
    <w:p w14:paraId="70199107" w14:textId="77777777" w:rsidR="0063169E" w:rsidRPr="0088561C" w:rsidRDefault="0063169E" w:rsidP="0063169E">
      <w:pPr>
        <w:pStyle w:val="Heading4"/>
        <w:rPr>
          <w:lang w:val="ru-RU"/>
        </w:rPr>
      </w:pPr>
      <w:r w:rsidRPr="0088561C">
        <w:rPr>
          <w:lang w:val="ru-RU"/>
        </w:rPr>
        <w:t>А2.6.2.2.3</w:t>
      </w:r>
      <w:r w:rsidRPr="0088561C">
        <w:rPr>
          <w:lang w:val="ru-RU"/>
        </w:rPr>
        <w:tab/>
        <w:t>Процедура одобрения исследовательской комиссией по переписке</w:t>
      </w:r>
    </w:p>
    <w:p w14:paraId="1FDD9E8C" w14:textId="07D335E1" w:rsidR="0063169E" w:rsidRPr="0088561C" w:rsidRDefault="0063169E" w:rsidP="0063169E">
      <w:pPr>
        <w:rPr>
          <w:lang w:val="ru-RU"/>
        </w:rPr>
      </w:pPr>
      <w:r w:rsidRPr="0088561C">
        <w:rPr>
          <w:lang w:val="ru-RU"/>
        </w:rPr>
        <w:t>А2.6.2.2.3.1</w:t>
      </w:r>
      <w:r w:rsidRPr="0088561C">
        <w:rPr>
          <w:lang w:val="ru-RU"/>
        </w:rPr>
        <w:tab/>
        <w:t xml:space="preserve">Если конкретное включение проекта новой или пересмотренной Рекомендации в повестку дня собрания </w:t>
      </w:r>
      <w:r w:rsidR="004B64E2">
        <w:rPr>
          <w:lang w:val="ru-RU"/>
        </w:rPr>
        <w:t>ИК</w:t>
      </w:r>
      <w:r w:rsidRPr="0088561C">
        <w:rPr>
          <w:lang w:val="ru-RU"/>
        </w:rPr>
        <w:t xml:space="preserve"> не предусмотрено, участники собрания </w:t>
      </w:r>
      <w:r w:rsidR="004B64E2">
        <w:rPr>
          <w:lang w:val="ru-RU"/>
        </w:rPr>
        <w:t>ИК</w:t>
      </w:r>
      <w:r w:rsidRPr="0088561C">
        <w:rPr>
          <w:lang w:val="ru-RU"/>
        </w:rPr>
        <w:t xml:space="preserve"> после соответствующего рассмотрения могут принять решение о том, чтобы добиваться одобрения проекта новой или пересмотренной Рекомендации </w:t>
      </w:r>
      <w:r w:rsidR="004B64E2">
        <w:rPr>
          <w:lang w:val="ru-RU"/>
        </w:rPr>
        <w:t>ИК</w:t>
      </w:r>
      <w:r w:rsidRPr="0088561C">
        <w:rPr>
          <w:lang w:val="ru-RU"/>
        </w:rPr>
        <w:t xml:space="preserve"> по переписке (см. также п. А1.3.1.6 Приложения 1).</w:t>
      </w:r>
    </w:p>
    <w:p w14:paraId="14183502" w14:textId="7B11BF70" w:rsidR="0063169E" w:rsidRPr="0088561C" w:rsidRDefault="0063169E" w:rsidP="0063169E">
      <w:pPr>
        <w:rPr>
          <w:lang w:val="ru-RU"/>
        </w:rPr>
      </w:pPr>
      <w:r w:rsidRPr="0088561C">
        <w:rPr>
          <w:lang w:val="ru-RU"/>
        </w:rPr>
        <w:t>А2.6.2.2.3.2</w:t>
      </w:r>
      <w:r w:rsidRPr="0088561C">
        <w:rPr>
          <w:lang w:val="ru-RU"/>
        </w:rPr>
        <w:tab/>
      </w:r>
      <w:r w:rsidR="004B64E2">
        <w:rPr>
          <w:lang w:val="ru-RU"/>
        </w:rPr>
        <w:t>ИК</w:t>
      </w:r>
      <w:r w:rsidRPr="0088561C">
        <w:rPr>
          <w:lang w:val="ru-RU"/>
        </w:rPr>
        <w:t xml:space="preserve"> следует согласовать резюме проектов новых Рекомендаций и резюме проектов пересмотров Рекомендаций.</w:t>
      </w:r>
    </w:p>
    <w:p w14:paraId="7FB64086" w14:textId="12105139" w:rsidR="0063169E" w:rsidRPr="0088561C" w:rsidRDefault="0063169E" w:rsidP="0063169E">
      <w:pPr>
        <w:rPr>
          <w:lang w:val="ru-RU"/>
        </w:rPr>
      </w:pPr>
      <w:r w:rsidRPr="0088561C">
        <w:rPr>
          <w:lang w:val="ru-RU"/>
        </w:rPr>
        <w:t>А2.6.2.2.3.3</w:t>
      </w:r>
      <w:r w:rsidRPr="0088561C">
        <w:rPr>
          <w:lang w:val="ru-RU"/>
        </w:rPr>
        <w:tab/>
        <w:t xml:space="preserve">Сразу после собрания </w:t>
      </w:r>
      <w:r w:rsidR="004B64E2">
        <w:rPr>
          <w:lang w:val="ru-RU"/>
        </w:rPr>
        <w:t>ИК</w:t>
      </w:r>
      <w:r w:rsidRPr="0088561C">
        <w:rPr>
          <w:lang w:val="ru-RU"/>
        </w:rPr>
        <w:t xml:space="preserve"> Директору следует разослать эти проекты новых или пересмотренных Рекомендаций всем Государствам-Членам и Членам Сектора, участвующим в работе </w:t>
      </w:r>
      <w:r w:rsidR="004B64E2">
        <w:rPr>
          <w:lang w:val="ru-RU"/>
        </w:rPr>
        <w:t>ИК</w:t>
      </w:r>
      <w:r w:rsidRPr="0088561C">
        <w:rPr>
          <w:lang w:val="ru-RU"/>
        </w:rPr>
        <w:t xml:space="preserve">, для всестороннего рассмотрения </w:t>
      </w:r>
      <w:r w:rsidR="004B64E2">
        <w:rPr>
          <w:lang w:val="ru-RU"/>
        </w:rPr>
        <w:t>ИК</w:t>
      </w:r>
      <w:r w:rsidRPr="0088561C">
        <w:rPr>
          <w:lang w:val="ru-RU"/>
        </w:rPr>
        <w:t xml:space="preserve"> по переписке.</w:t>
      </w:r>
    </w:p>
    <w:p w14:paraId="0DD65ABB" w14:textId="1708AB1C" w:rsidR="0063169E" w:rsidRPr="0088561C" w:rsidRDefault="0063169E" w:rsidP="0063169E">
      <w:pPr>
        <w:rPr>
          <w:lang w:val="ru-RU"/>
        </w:rPr>
      </w:pPr>
      <w:r w:rsidRPr="0088561C">
        <w:rPr>
          <w:lang w:val="ru-RU"/>
        </w:rPr>
        <w:t>А2.6.2.2.3.4</w:t>
      </w:r>
      <w:r w:rsidRPr="0088561C">
        <w:rPr>
          <w:lang w:val="ru-RU"/>
        </w:rPr>
        <w:tab/>
        <w:t xml:space="preserve">Период рассмотрения </w:t>
      </w:r>
      <w:r w:rsidR="004B64E2">
        <w:rPr>
          <w:lang w:val="ru-RU"/>
        </w:rPr>
        <w:t>ИК</w:t>
      </w:r>
      <w:r w:rsidRPr="0088561C">
        <w:rPr>
          <w:lang w:val="ru-RU"/>
        </w:rPr>
        <w:t xml:space="preserve"> должен составлять два месяца после рассылки проектов новых или пересмотренных Рекомендаций.</w:t>
      </w:r>
    </w:p>
    <w:p w14:paraId="736369C2" w14:textId="06CF3DE4" w:rsidR="0063169E" w:rsidRPr="0088561C" w:rsidRDefault="0063169E" w:rsidP="0063169E">
      <w:pPr>
        <w:rPr>
          <w:lang w:val="ru-RU"/>
        </w:rPr>
      </w:pPr>
      <w:r w:rsidRPr="0088561C">
        <w:rPr>
          <w:lang w:val="ru-RU"/>
        </w:rPr>
        <w:t>А2.6.2.2.3.5</w:t>
      </w:r>
      <w:r w:rsidRPr="0088561C">
        <w:rPr>
          <w:lang w:val="ru-RU"/>
        </w:rPr>
        <w:tab/>
        <w:t xml:space="preserve">Если в течение этого срока, отведенного </w:t>
      </w:r>
      <w:r w:rsidR="004B64E2">
        <w:rPr>
          <w:lang w:val="ru-RU"/>
        </w:rPr>
        <w:t>ИК</w:t>
      </w:r>
      <w:r w:rsidRPr="0088561C">
        <w:rPr>
          <w:lang w:val="ru-RU"/>
        </w:rPr>
        <w:t xml:space="preserve"> для рассмотрения, от Государств-Членов не получено никаких возражений, проект новой или пересмотренной Рекомендации считается одобренным </w:t>
      </w:r>
      <w:r w:rsidR="004B64E2">
        <w:rPr>
          <w:lang w:val="ru-RU"/>
        </w:rPr>
        <w:t>ИК</w:t>
      </w:r>
      <w:r w:rsidRPr="0088561C">
        <w:rPr>
          <w:lang w:val="ru-RU"/>
        </w:rPr>
        <w:t>.</w:t>
      </w:r>
    </w:p>
    <w:p w14:paraId="47DD2FA9" w14:textId="67F1DEB2" w:rsidR="0063169E" w:rsidRPr="0088561C" w:rsidRDefault="0063169E" w:rsidP="0063169E">
      <w:pPr>
        <w:rPr>
          <w:lang w:val="ru-RU"/>
        </w:rPr>
      </w:pPr>
      <w:r w:rsidRPr="0088561C">
        <w:rPr>
          <w:lang w:val="ru-RU"/>
        </w:rPr>
        <w:t>А</w:t>
      </w:r>
      <w:r w:rsidRPr="00473F4C">
        <w:rPr>
          <w:lang w:val="ru-RU"/>
        </w:rPr>
        <w:t>2.6.2.2.3.6</w:t>
      </w:r>
      <w:r w:rsidRPr="00473F4C">
        <w:rPr>
          <w:lang w:val="ru-RU"/>
        </w:rPr>
        <w:tab/>
      </w:r>
      <w:r w:rsidR="00473F4C" w:rsidRPr="00551806">
        <w:rPr>
          <w:lang w:val="ru-RU"/>
        </w:rPr>
        <w:t>Если в течение этого срока, отведенного для рассмотрения, какое-либо из Государств-Членов выдвинет возражение, которое не может быть снято, проект новой или пересмотренной Рекомендации счита</w:t>
      </w:r>
      <w:r w:rsidR="00B83735" w:rsidRPr="00551806">
        <w:rPr>
          <w:lang w:val="ru-RU"/>
        </w:rPr>
        <w:t>е</w:t>
      </w:r>
      <w:r w:rsidR="00473F4C" w:rsidRPr="00551806">
        <w:rPr>
          <w:lang w:val="ru-RU"/>
        </w:rPr>
        <w:t>тся неодобренным, и должна применяться процедура, предусмотренная в п. </w:t>
      </w:r>
      <w:r w:rsidR="00B27FC9" w:rsidRPr="002D3946">
        <w:t>A</w:t>
      </w:r>
      <w:r w:rsidR="00B27FC9" w:rsidRPr="002D3946">
        <w:rPr>
          <w:lang w:val="ru-RU"/>
        </w:rPr>
        <w:t>2.6.2.2.1.2.</w:t>
      </w:r>
      <w:r w:rsidR="002D3946" w:rsidRPr="002D3946">
        <w:rPr>
          <w:lang w:val="ru-RU"/>
        </w:rPr>
        <w:t xml:space="preserve"> </w:t>
      </w:r>
      <w:r w:rsidRPr="0088561C">
        <w:rPr>
          <w:lang w:val="ru-RU"/>
        </w:rPr>
        <w:t xml:space="preserve">Государство-Член, возражающее против одобрения, должно сообщить Директору и председателю </w:t>
      </w:r>
      <w:r w:rsidR="004B64E2">
        <w:rPr>
          <w:lang w:val="ru-RU"/>
        </w:rPr>
        <w:t>ИК</w:t>
      </w:r>
      <w:r w:rsidRPr="0088561C">
        <w:rPr>
          <w:lang w:val="ru-RU"/>
        </w:rPr>
        <w:t xml:space="preserve"> причины своего возражения, а когда возражение не может быть снято, Директор должен представить эти причины на следующее собрание </w:t>
      </w:r>
      <w:r w:rsidR="004B64E2">
        <w:rPr>
          <w:lang w:val="ru-RU"/>
        </w:rPr>
        <w:t>ИК</w:t>
      </w:r>
      <w:r w:rsidRPr="0088561C">
        <w:rPr>
          <w:lang w:val="ru-RU"/>
        </w:rPr>
        <w:t xml:space="preserve"> и ее соответствующей </w:t>
      </w:r>
      <w:r w:rsidR="004B64E2">
        <w:rPr>
          <w:lang w:val="ru-RU"/>
        </w:rPr>
        <w:t>РГ</w:t>
      </w:r>
      <w:r w:rsidRPr="0088561C">
        <w:rPr>
          <w:lang w:val="ru-RU"/>
        </w:rPr>
        <w:t xml:space="preserve">. </w:t>
      </w:r>
    </w:p>
    <w:p w14:paraId="0B7A4DB9" w14:textId="77777777" w:rsidR="0063169E" w:rsidRPr="0088561C" w:rsidRDefault="0063169E" w:rsidP="0063169E">
      <w:pPr>
        <w:pStyle w:val="Heading3"/>
        <w:rPr>
          <w:lang w:val="ru-RU"/>
        </w:rPr>
      </w:pPr>
      <w:bookmarkStart w:id="48" w:name="_Toc433802519"/>
      <w:r w:rsidRPr="0088561C">
        <w:rPr>
          <w:lang w:val="ru-RU"/>
        </w:rPr>
        <w:t>А2.6.2.3</w:t>
      </w:r>
      <w:r w:rsidRPr="0088561C">
        <w:rPr>
          <w:lang w:val="ru-RU"/>
        </w:rPr>
        <w:tab/>
        <w:t>Утверждение</w:t>
      </w:r>
      <w:bookmarkEnd w:id="48"/>
    </w:p>
    <w:p w14:paraId="6E047830" w14:textId="3DEA0C57" w:rsidR="0063169E" w:rsidRPr="0088561C" w:rsidRDefault="0063169E" w:rsidP="0063169E">
      <w:pPr>
        <w:rPr>
          <w:lang w:val="ru-RU"/>
        </w:rPr>
      </w:pPr>
      <w:r w:rsidRPr="0088561C">
        <w:rPr>
          <w:lang w:val="ru-RU"/>
        </w:rPr>
        <w:t>А2.6.2.3.1</w:t>
      </w:r>
      <w:r w:rsidRPr="0088561C">
        <w:rPr>
          <w:lang w:val="ru-RU"/>
        </w:rPr>
        <w:tab/>
        <w:t xml:space="preserve">В случае одобрения </w:t>
      </w:r>
      <w:r w:rsidR="004B64E2">
        <w:rPr>
          <w:lang w:val="ru-RU"/>
        </w:rPr>
        <w:t>ИК</w:t>
      </w:r>
      <w:r w:rsidRPr="0088561C">
        <w:rPr>
          <w:lang w:val="ru-RU"/>
        </w:rPr>
        <w:t xml:space="preserve"> проекта новой или пересмотренной Рекомендации с использованием процедур, указанных в п. А2.6.2.2, текст документа должен быть представлен на утверждение Государствам-Членам.</w:t>
      </w:r>
    </w:p>
    <w:p w14:paraId="3C83BC4E" w14:textId="77777777" w:rsidR="0063169E" w:rsidRPr="0088561C" w:rsidRDefault="0063169E" w:rsidP="0063169E">
      <w:pPr>
        <w:keepNext/>
        <w:keepLines/>
        <w:rPr>
          <w:lang w:val="ru-RU"/>
        </w:rPr>
      </w:pPr>
      <w:r w:rsidRPr="0088561C">
        <w:rPr>
          <w:lang w:val="ru-RU"/>
        </w:rPr>
        <w:t>А2.6.2.3.2</w:t>
      </w:r>
      <w:r w:rsidRPr="0088561C">
        <w:rPr>
          <w:lang w:val="ru-RU"/>
        </w:rPr>
        <w:tab/>
        <w:t>Новые или пересмотренные Рекомендации могут утверждаться:</w:t>
      </w:r>
    </w:p>
    <w:p w14:paraId="24DBC159" w14:textId="24670627" w:rsidR="0063169E" w:rsidRPr="0088561C" w:rsidRDefault="004B64E2" w:rsidP="0063169E">
      <w:pPr>
        <w:pStyle w:val="enumlev1"/>
        <w:rPr>
          <w:lang w:val="ru-RU"/>
        </w:rPr>
      </w:pPr>
      <w:r w:rsidRPr="00B20C8A">
        <w:rPr>
          <w:i/>
          <w:iCs/>
        </w:rPr>
        <w:t>a</w:t>
      </w:r>
      <w:r w:rsidRPr="00B20C8A">
        <w:rPr>
          <w:i/>
          <w:iCs/>
          <w:lang w:val="ru-RU"/>
        </w:rPr>
        <w:t>)</w:t>
      </w:r>
      <w:r w:rsidR="0063169E" w:rsidRPr="0088561C">
        <w:rPr>
          <w:lang w:val="ru-RU"/>
        </w:rPr>
        <w:tab/>
        <w:t xml:space="preserve">путем проведения консультаций с Государствами-Членами сразу после одобрения текста соответствующей </w:t>
      </w:r>
      <w:r>
        <w:rPr>
          <w:lang w:val="ru-RU"/>
        </w:rPr>
        <w:t>ИК</w:t>
      </w:r>
      <w:r w:rsidR="0063169E" w:rsidRPr="0088561C">
        <w:rPr>
          <w:lang w:val="ru-RU"/>
        </w:rPr>
        <w:t xml:space="preserve"> на ее собрании или по переписке;</w:t>
      </w:r>
    </w:p>
    <w:p w14:paraId="1D9531F9" w14:textId="518D8CD3" w:rsidR="0063169E" w:rsidRPr="0088561C" w:rsidRDefault="004B64E2" w:rsidP="0063169E">
      <w:pPr>
        <w:pStyle w:val="enumlev1"/>
        <w:rPr>
          <w:lang w:val="ru-RU"/>
        </w:rPr>
      </w:pPr>
      <w:r w:rsidRPr="00B20C8A">
        <w:rPr>
          <w:i/>
          <w:iCs/>
        </w:rPr>
        <w:t>b</w:t>
      </w:r>
      <w:r w:rsidRPr="00B20C8A">
        <w:rPr>
          <w:i/>
          <w:iCs/>
          <w:lang w:val="ru-RU"/>
        </w:rPr>
        <w:t>)</w:t>
      </w:r>
      <w:r w:rsidR="0063169E" w:rsidRPr="0088561C">
        <w:rPr>
          <w:lang w:val="ru-RU"/>
        </w:rPr>
        <w:tab/>
        <w:t xml:space="preserve">на </w:t>
      </w:r>
      <w:r>
        <w:rPr>
          <w:lang w:val="ru-RU"/>
        </w:rPr>
        <w:t>АР</w:t>
      </w:r>
      <w:r w:rsidR="0063169E" w:rsidRPr="0088561C">
        <w:rPr>
          <w:lang w:val="ru-RU"/>
        </w:rPr>
        <w:t>, если это обосновано.</w:t>
      </w:r>
    </w:p>
    <w:p w14:paraId="7FAAF199" w14:textId="418610FE" w:rsidR="0063169E" w:rsidRPr="0088561C" w:rsidRDefault="0063169E" w:rsidP="0063169E">
      <w:pPr>
        <w:rPr>
          <w:lang w:val="ru-RU"/>
        </w:rPr>
      </w:pPr>
      <w:r w:rsidRPr="0088561C">
        <w:rPr>
          <w:lang w:val="ru-RU"/>
        </w:rPr>
        <w:t>А2.6.2.3.3</w:t>
      </w:r>
      <w:r w:rsidRPr="0088561C">
        <w:rPr>
          <w:lang w:val="ru-RU"/>
        </w:rPr>
        <w:tab/>
        <w:t xml:space="preserve">На собрании </w:t>
      </w:r>
      <w:r w:rsidR="004B64E2">
        <w:rPr>
          <w:lang w:val="ru-RU"/>
        </w:rPr>
        <w:t>ИК</w:t>
      </w:r>
      <w:r w:rsidRPr="0088561C">
        <w:rPr>
          <w:lang w:val="ru-RU"/>
        </w:rPr>
        <w:t xml:space="preserve">, на котором одобряется проект новой или пересмотренной Рекомендации или принимается решение обратиться к процедуре одобрения </w:t>
      </w:r>
      <w:r w:rsidR="004B64E2">
        <w:rPr>
          <w:lang w:val="ru-RU"/>
        </w:rPr>
        <w:t>ИК</w:t>
      </w:r>
      <w:r w:rsidRPr="0088561C">
        <w:rPr>
          <w:lang w:val="ru-RU"/>
        </w:rPr>
        <w:t xml:space="preserve"> по переписке, </w:t>
      </w:r>
      <w:r w:rsidR="004B64E2">
        <w:rPr>
          <w:lang w:val="ru-RU"/>
        </w:rPr>
        <w:t>ИК</w:t>
      </w:r>
      <w:r w:rsidRPr="0088561C">
        <w:rPr>
          <w:lang w:val="ru-RU"/>
        </w:rPr>
        <w:t xml:space="preserve"> должна решить представить проект новой или пересмотренной Рекомендации для утверждения либо на следующей </w:t>
      </w:r>
      <w:r w:rsidR="004B64E2">
        <w:rPr>
          <w:lang w:val="ru-RU"/>
        </w:rPr>
        <w:t>АР</w:t>
      </w:r>
      <w:r w:rsidRPr="0088561C">
        <w:rPr>
          <w:lang w:val="ru-RU"/>
        </w:rPr>
        <w:t xml:space="preserve">, либо путем проведения консультаций с Государствами-Членами, если только </w:t>
      </w:r>
      <w:r w:rsidR="004B64E2">
        <w:rPr>
          <w:lang w:val="ru-RU"/>
        </w:rPr>
        <w:t>ИК</w:t>
      </w:r>
      <w:r w:rsidRPr="0088561C">
        <w:rPr>
          <w:lang w:val="ru-RU"/>
        </w:rPr>
        <w:t xml:space="preserve"> не решит прибегнуть к процедуре одновременного одобрения и утверждения (PSAA), о которой говорится в п. А2.6.2.4.</w:t>
      </w:r>
    </w:p>
    <w:p w14:paraId="5C037A1C" w14:textId="65481FB9" w:rsidR="0063169E" w:rsidRPr="0088561C" w:rsidRDefault="0063169E" w:rsidP="0063169E">
      <w:pPr>
        <w:rPr>
          <w:lang w:val="ru-RU"/>
        </w:rPr>
      </w:pPr>
      <w:r w:rsidRPr="0088561C">
        <w:rPr>
          <w:lang w:val="ru-RU"/>
        </w:rPr>
        <w:t>А2.6.2.3.4</w:t>
      </w:r>
      <w:r w:rsidRPr="0088561C">
        <w:rPr>
          <w:lang w:val="ru-RU"/>
        </w:rPr>
        <w:tab/>
        <w:t xml:space="preserve">Если принято решение представить проект новой или пересмотренной Рекомендации с подробным обоснованием для утверждения </w:t>
      </w:r>
      <w:r w:rsidR="004B64E2">
        <w:rPr>
          <w:lang w:val="ru-RU"/>
        </w:rPr>
        <w:t>АР</w:t>
      </w:r>
      <w:r w:rsidRPr="0088561C">
        <w:rPr>
          <w:lang w:val="ru-RU"/>
        </w:rPr>
        <w:t xml:space="preserve">, председатель </w:t>
      </w:r>
      <w:r w:rsidR="004B64E2">
        <w:rPr>
          <w:lang w:val="ru-RU"/>
        </w:rPr>
        <w:t>ИК</w:t>
      </w:r>
      <w:r w:rsidRPr="0088561C">
        <w:rPr>
          <w:lang w:val="ru-RU"/>
        </w:rPr>
        <w:t xml:space="preserve"> должен проинформировать об этом </w:t>
      </w:r>
      <w:r w:rsidRPr="0088561C">
        <w:rPr>
          <w:lang w:val="ru-RU"/>
        </w:rPr>
        <w:lastRenderedPageBreak/>
        <w:t>Директора и просить его принять необходимые меры для включения этого проекта в повестку дня ассамблеи.</w:t>
      </w:r>
    </w:p>
    <w:p w14:paraId="0C706402" w14:textId="77777777" w:rsidR="0063169E" w:rsidRPr="0088561C" w:rsidRDefault="0063169E" w:rsidP="0063169E">
      <w:pPr>
        <w:rPr>
          <w:lang w:val="ru-RU"/>
        </w:rPr>
      </w:pPr>
      <w:r w:rsidRPr="0088561C">
        <w:rPr>
          <w:lang w:val="ru-RU"/>
        </w:rPr>
        <w:t>А2.6.2.3.5</w:t>
      </w:r>
      <w:r w:rsidRPr="0088561C">
        <w:rPr>
          <w:lang w:val="ru-RU"/>
        </w:rPr>
        <w:tab/>
        <w:t>Если принято решение представить проект новой или пересмотренной Рекомендации для утверждения путем консультаций, применяются следующие условия и процедуры:</w:t>
      </w:r>
    </w:p>
    <w:p w14:paraId="4EB9606A" w14:textId="1AF5F332" w:rsidR="0063169E" w:rsidRPr="0088561C" w:rsidRDefault="0063169E" w:rsidP="0063169E">
      <w:pPr>
        <w:rPr>
          <w:lang w:val="ru-RU"/>
        </w:rPr>
      </w:pPr>
      <w:r w:rsidRPr="0088561C">
        <w:rPr>
          <w:lang w:val="ru-RU"/>
        </w:rPr>
        <w:t>А2.6.2.3.5.1</w:t>
      </w:r>
      <w:r w:rsidRPr="0088561C">
        <w:rPr>
          <w:lang w:val="ru-RU"/>
        </w:rPr>
        <w:tab/>
        <w:t xml:space="preserve">В целях применения процедуры утверждения путем консультаций Директор в течение одного месяца после одобрения </w:t>
      </w:r>
      <w:r w:rsidR="004B64E2">
        <w:rPr>
          <w:lang w:val="ru-RU"/>
        </w:rPr>
        <w:t>ИК</w:t>
      </w:r>
      <w:r w:rsidRPr="0088561C">
        <w:rPr>
          <w:lang w:val="ru-RU"/>
        </w:rPr>
        <w:t xml:space="preserve"> проекта новой или пересмотренной Рекомендации в соответствии с одним из методов, изложенных в п. А2.6.2.2, должен запросить Государства-Члены в течение двух месяцев указать, утверждают они данное предложение или нет. Этот запрос должен сопровождаться полным окончательным текстом проекта новой Рекомендации или полным окончательным текстом пересмотренной Рекомендации или ее частей, в которые были внесены изменения.</w:t>
      </w:r>
    </w:p>
    <w:p w14:paraId="38B4AB7C" w14:textId="687F89B9" w:rsidR="0063169E" w:rsidRPr="0088561C" w:rsidRDefault="0063169E" w:rsidP="0063169E">
      <w:pPr>
        <w:rPr>
          <w:lang w:val="ru-RU"/>
        </w:rPr>
      </w:pPr>
      <w:r w:rsidRPr="0088561C">
        <w:rPr>
          <w:lang w:val="ru-RU"/>
        </w:rPr>
        <w:t>А2.6.2.3.5.2</w:t>
      </w:r>
      <w:r w:rsidRPr="0088561C">
        <w:rPr>
          <w:lang w:val="ru-RU"/>
        </w:rPr>
        <w:tab/>
        <w:t xml:space="preserve">Директор также должен информировать Членов Сектора, участвующих в работе соответствующей </w:t>
      </w:r>
      <w:r w:rsidR="004B64E2">
        <w:rPr>
          <w:lang w:val="ru-RU"/>
        </w:rPr>
        <w:t>ИК</w:t>
      </w:r>
      <w:r w:rsidRPr="0088561C">
        <w:rPr>
          <w:lang w:val="ru-RU"/>
        </w:rPr>
        <w:t xml:space="preserve"> на основании положений Статьи 19 Конвенции, о том, что к Государствам-Членам обращена просьба дать ответ на вопрос о проведении консультаций относительно предлагаемой новой или пересмотренной Рекомендации. Такую информацию следует сопровождать полными окончательными текстами Рекомендаций или их пересмотренных частей, представляемыми лишь для сведения.</w:t>
      </w:r>
    </w:p>
    <w:p w14:paraId="062379E2" w14:textId="060E251D" w:rsidR="0063169E" w:rsidRPr="0088561C" w:rsidRDefault="0063169E" w:rsidP="0063169E">
      <w:pPr>
        <w:rPr>
          <w:lang w:val="ru-RU"/>
        </w:rPr>
      </w:pPr>
      <w:r w:rsidRPr="0088561C">
        <w:rPr>
          <w:lang w:val="ru-RU"/>
        </w:rPr>
        <w:t>А2.6.2.3.5.3</w:t>
      </w:r>
      <w:r w:rsidRPr="0088561C">
        <w:rPr>
          <w:lang w:val="ru-RU"/>
        </w:rPr>
        <w:tab/>
      </w:r>
      <w:r w:rsidRPr="00551806">
        <w:rPr>
          <w:lang w:val="ru-RU"/>
        </w:rPr>
        <w:t xml:space="preserve">Предложение </w:t>
      </w:r>
      <w:r w:rsidR="00863A4F" w:rsidRPr="00551806">
        <w:rPr>
          <w:lang w:val="ru-RU"/>
        </w:rPr>
        <w:t>должно считаться принятым</w:t>
      </w:r>
      <w:r w:rsidRPr="00551806">
        <w:rPr>
          <w:lang w:val="ru-RU"/>
        </w:rPr>
        <w:t xml:space="preserve">, если </w:t>
      </w:r>
      <w:r w:rsidR="00863A4F" w:rsidRPr="00551806">
        <w:rPr>
          <w:lang w:val="ru-RU"/>
        </w:rPr>
        <w:t>в своих ответах</w:t>
      </w:r>
      <w:r w:rsidRPr="00551806">
        <w:rPr>
          <w:lang w:val="ru-RU"/>
        </w:rPr>
        <w:t xml:space="preserve"> 70</w:t>
      </w:r>
      <w:r w:rsidR="00863A4F" w:rsidRPr="00551806">
        <w:rPr>
          <w:lang w:val="ru-RU"/>
        </w:rPr>
        <w:t xml:space="preserve"> или более</w:t>
      </w:r>
      <w:r w:rsidRPr="00551806">
        <w:rPr>
          <w:lang w:val="ru-RU"/>
        </w:rPr>
        <w:t> процентов Государств-Членов</w:t>
      </w:r>
      <w:r w:rsidR="00863A4F" w:rsidRPr="00551806">
        <w:rPr>
          <w:lang w:val="ru-RU"/>
        </w:rPr>
        <w:t xml:space="preserve"> выскажутся за утверждение</w:t>
      </w:r>
      <w:r w:rsidRPr="00551806">
        <w:rPr>
          <w:lang w:val="ru-RU"/>
        </w:rPr>
        <w:t>. Если предло</w:t>
      </w:r>
      <w:r w:rsidRPr="0088561C">
        <w:rPr>
          <w:lang w:val="ru-RU"/>
        </w:rPr>
        <w:t>жение не принимается, оно должно быть возвращено в </w:t>
      </w:r>
      <w:r w:rsidR="004B64E2">
        <w:rPr>
          <w:lang w:val="ru-RU"/>
        </w:rPr>
        <w:t>ИК</w:t>
      </w:r>
      <w:r w:rsidRPr="0088561C">
        <w:rPr>
          <w:lang w:val="ru-RU"/>
        </w:rPr>
        <w:t>.</w:t>
      </w:r>
    </w:p>
    <w:p w14:paraId="1A0791AB" w14:textId="67B278AA" w:rsidR="0063169E" w:rsidRPr="0088561C" w:rsidRDefault="0063169E" w:rsidP="0063169E">
      <w:pPr>
        <w:rPr>
          <w:lang w:val="ru-RU"/>
        </w:rPr>
      </w:pPr>
      <w:r w:rsidRPr="0088561C">
        <w:rPr>
          <w:lang w:val="ru-RU"/>
        </w:rPr>
        <w:t xml:space="preserve">Директор должен собрать все замечания, полученные вместе с ответами на вопрос о проведении консультаций, и передать их </w:t>
      </w:r>
      <w:r w:rsidR="004B64E2">
        <w:rPr>
          <w:lang w:val="ru-RU"/>
        </w:rPr>
        <w:t>ИК</w:t>
      </w:r>
      <w:r w:rsidRPr="0088561C">
        <w:rPr>
          <w:lang w:val="ru-RU"/>
        </w:rPr>
        <w:t xml:space="preserve"> для рассмотрения.</w:t>
      </w:r>
    </w:p>
    <w:p w14:paraId="2F6C1A4C" w14:textId="3C82D8E6" w:rsidR="0063169E" w:rsidRPr="0088561C" w:rsidRDefault="0063169E" w:rsidP="0063169E">
      <w:pPr>
        <w:rPr>
          <w:lang w:val="ru-RU"/>
        </w:rPr>
      </w:pPr>
      <w:r w:rsidRPr="0088561C">
        <w:rPr>
          <w:lang w:val="ru-RU"/>
        </w:rPr>
        <w:t>А2.6.2.3.5.4</w:t>
      </w:r>
      <w:r w:rsidRPr="0088561C">
        <w:rPr>
          <w:lang w:val="ru-RU"/>
        </w:rPr>
        <w:tab/>
        <w:t xml:space="preserve">Государства-Члены, которые заявили, что не утверждают проект новой или пересмотренной Рекомендации, должны сообщить о причинах своего несогласия, и их следует пригласить принять участие в будущем рассмотрении в </w:t>
      </w:r>
      <w:r w:rsidR="004B64E2">
        <w:rPr>
          <w:lang w:val="ru-RU"/>
        </w:rPr>
        <w:t>ИК</w:t>
      </w:r>
      <w:r w:rsidRPr="0088561C">
        <w:rPr>
          <w:lang w:val="ru-RU"/>
        </w:rPr>
        <w:t xml:space="preserve"> и ее </w:t>
      </w:r>
      <w:r w:rsidR="004B64E2">
        <w:rPr>
          <w:lang w:val="ru-RU"/>
        </w:rPr>
        <w:t>РГ</w:t>
      </w:r>
      <w:r w:rsidR="004B64E2" w:rsidRPr="0088561C">
        <w:rPr>
          <w:lang w:val="ru-RU"/>
        </w:rPr>
        <w:t xml:space="preserve"> </w:t>
      </w:r>
      <w:r w:rsidRPr="0088561C">
        <w:rPr>
          <w:lang w:val="ru-RU"/>
        </w:rPr>
        <w:t xml:space="preserve">и </w:t>
      </w:r>
      <w:r w:rsidR="004B64E2">
        <w:rPr>
          <w:lang w:val="ru-RU"/>
        </w:rPr>
        <w:t>ЦГ</w:t>
      </w:r>
      <w:r w:rsidRPr="0088561C">
        <w:rPr>
          <w:lang w:val="ru-RU"/>
        </w:rPr>
        <w:t>.</w:t>
      </w:r>
    </w:p>
    <w:p w14:paraId="6139B2E5" w14:textId="4546BC35" w:rsidR="0063169E" w:rsidRPr="0088561C" w:rsidRDefault="0063169E" w:rsidP="0063169E">
      <w:pPr>
        <w:rPr>
          <w:lang w:val="ru-RU"/>
        </w:rPr>
      </w:pPr>
      <w:r>
        <w:rPr>
          <w:lang w:val="ru-RU"/>
        </w:rPr>
        <w:t>А2.6.2.3.6</w:t>
      </w:r>
      <w:r w:rsidRPr="0088561C">
        <w:rPr>
          <w:lang w:val="ru-RU"/>
        </w:rPr>
        <w:tab/>
        <w:t xml:space="preserve">В том случае, когда в текст, представленный для утверждения, требуется внести незначительные, чисто редакционные изменения, либо исправить в нем очевидные ошибки или неточности, Директор может сделать это с согласия председателя соответствующей(их) </w:t>
      </w:r>
      <w:r w:rsidR="004B64E2">
        <w:rPr>
          <w:lang w:val="ru-RU"/>
        </w:rPr>
        <w:t>ИК</w:t>
      </w:r>
      <w:r w:rsidRPr="0088561C">
        <w:rPr>
          <w:lang w:val="ru-RU"/>
        </w:rPr>
        <w:t>.</w:t>
      </w:r>
    </w:p>
    <w:p w14:paraId="7D90DA7F" w14:textId="77777777" w:rsidR="0063169E" w:rsidRPr="0088561C" w:rsidRDefault="0063169E" w:rsidP="0063169E">
      <w:pPr>
        <w:pStyle w:val="Heading3"/>
        <w:rPr>
          <w:lang w:val="ru-RU"/>
        </w:rPr>
      </w:pPr>
      <w:bookmarkStart w:id="49" w:name="_Toc433802520"/>
      <w:r w:rsidRPr="0088561C">
        <w:rPr>
          <w:lang w:val="ru-RU"/>
        </w:rPr>
        <w:t>А2.6.2.4</w:t>
      </w:r>
      <w:r w:rsidRPr="0088561C">
        <w:rPr>
          <w:lang w:val="ru-RU"/>
        </w:rPr>
        <w:tab/>
        <w:t>Одновременное одобрение и утверждение по переписке</w:t>
      </w:r>
      <w:bookmarkEnd w:id="49"/>
    </w:p>
    <w:p w14:paraId="391B3C23" w14:textId="6B1B451D" w:rsidR="0063169E" w:rsidRPr="0088561C" w:rsidRDefault="0063169E" w:rsidP="0063169E">
      <w:pPr>
        <w:rPr>
          <w:lang w:val="ru-RU"/>
        </w:rPr>
      </w:pPr>
      <w:r w:rsidRPr="0088561C">
        <w:rPr>
          <w:lang w:val="ru-RU"/>
        </w:rPr>
        <w:t>А2.6.2.4.1</w:t>
      </w:r>
      <w:r w:rsidRPr="0088561C">
        <w:rPr>
          <w:lang w:val="ru-RU"/>
        </w:rPr>
        <w:tab/>
        <w:t xml:space="preserve">Если на собрании </w:t>
      </w:r>
      <w:r w:rsidR="004B64E2">
        <w:rPr>
          <w:lang w:val="ru-RU"/>
        </w:rPr>
        <w:t>ИК</w:t>
      </w:r>
      <w:r w:rsidRPr="0088561C">
        <w:rPr>
          <w:lang w:val="ru-RU"/>
        </w:rPr>
        <w:t xml:space="preserve"> оказывается невозможным одобрить проект новой или пересмотренной Рекомендации в соответствии с положениями пп. А2.6</w:t>
      </w:r>
      <w:r>
        <w:rPr>
          <w:lang w:val="ru-RU"/>
        </w:rPr>
        <w:t>.2.2.2.1 и </w:t>
      </w:r>
      <w:r w:rsidRPr="0088561C">
        <w:rPr>
          <w:lang w:val="ru-RU"/>
        </w:rPr>
        <w:t xml:space="preserve">А2.6.2.2.2.2, </w:t>
      </w:r>
      <w:r w:rsidR="004B64E2">
        <w:rPr>
          <w:lang w:val="ru-RU"/>
        </w:rPr>
        <w:t>ИК</w:t>
      </w:r>
      <w:r w:rsidRPr="0088561C">
        <w:rPr>
          <w:lang w:val="ru-RU"/>
        </w:rPr>
        <w:t xml:space="preserve"> при отсутствии возражений со стороны любого из Государств</w:t>
      </w:r>
      <w:r w:rsidRPr="0088561C">
        <w:rPr>
          <w:lang w:val="ru-RU"/>
        </w:rPr>
        <w:noBreakHyphen/>
        <w:t>Членов, участвующих в собрании, должна использовать процедуру для одновременного одобрения и утверждения (PSAA) Рекомендаций по переписке.</w:t>
      </w:r>
    </w:p>
    <w:p w14:paraId="64DEEA3F" w14:textId="3584D000" w:rsidR="0063169E" w:rsidRPr="0088561C" w:rsidRDefault="0063169E" w:rsidP="0063169E">
      <w:pPr>
        <w:rPr>
          <w:lang w:val="ru-RU"/>
        </w:rPr>
      </w:pPr>
      <w:r w:rsidRPr="0088561C">
        <w:rPr>
          <w:lang w:val="ru-RU"/>
        </w:rPr>
        <w:t>А2.6.2.4.2</w:t>
      </w:r>
      <w:r w:rsidRPr="0088561C">
        <w:rPr>
          <w:lang w:val="ru-RU"/>
        </w:rPr>
        <w:tab/>
        <w:t xml:space="preserve">Сразу после собрания </w:t>
      </w:r>
      <w:r w:rsidR="004B64E2">
        <w:rPr>
          <w:lang w:val="ru-RU"/>
        </w:rPr>
        <w:t>ИК</w:t>
      </w:r>
      <w:r w:rsidRPr="0088561C">
        <w:rPr>
          <w:lang w:val="ru-RU"/>
        </w:rPr>
        <w:t xml:space="preserve"> Директору следует разослать такие проекты новых или пересмотренных Рекомендаций всем Государствам-Членам и Членам Сектора, участвующим в работе</w:t>
      </w:r>
      <w:r w:rsidR="000C51B9">
        <w:rPr>
          <w:lang w:val="en-US"/>
        </w:rPr>
        <w:t> </w:t>
      </w:r>
      <w:r w:rsidR="004E6FE1">
        <w:rPr>
          <w:lang w:val="ru-RU"/>
        </w:rPr>
        <w:t>ИК</w:t>
      </w:r>
      <w:r w:rsidRPr="0088561C">
        <w:rPr>
          <w:lang w:val="ru-RU"/>
        </w:rPr>
        <w:t>.</w:t>
      </w:r>
    </w:p>
    <w:p w14:paraId="56CD636E" w14:textId="77777777" w:rsidR="0063169E" w:rsidRPr="0088561C" w:rsidRDefault="0063169E" w:rsidP="0063169E">
      <w:pPr>
        <w:rPr>
          <w:lang w:val="ru-RU"/>
        </w:rPr>
      </w:pPr>
      <w:r w:rsidRPr="0088561C">
        <w:rPr>
          <w:lang w:val="ru-RU"/>
        </w:rPr>
        <w:t>А2.6.2.4.3</w:t>
      </w:r>
      <w:r w:rsidRPr="0088561C">
        <w:rPr>
          <w:lang w:val="ru-RU"/>
        </w:rPr>
        <w:tab/>
        <w:t>Период рассмотрения должен составлять два месяца после рассылки проектов новых или пересмотренных Рекомендаций.</w:t>
      </w:r>
    </w:p>
    <w:p w14:paraId="206C460F" w14:textId="432C6DF6" w:rsidR="0063169E" w:rsidRPr="0088561C" w:rsidRDefault="0063169E" w:rsidP="0063169E">
      <w:pPr>
        <w:rPr>
          <w:lang w:val="ru-RU"/>
        </w:rPr>
      </w:pPr>
      <w:r w:rsidRPr="0088561C">
        <w:rPr>
          <w:lang w:val="ru-RU"/>
        </w:rPr>
        <w:t>А2.6.2.4.4</w:t>
      </w:r>
      <w:r w:rsidRPr="0088561C">
        <w:rPr>
          <w:lang w:val="ru-RU"/>
        </w:rPr>
        <w:tab/>
        <w:t xml:space="preserve">Если в течение этого срока, отведенного для рассмотрения, от Государств-Членов не будет получено никаких возражений, то проект новой или пересмотренной Рекомендации считается одобренным </w:t>
      </w:r>
      <w:r w:rsidR="004B64E2">
        <w:rPr>
          <w:lang w:val="ru-RU"/>
        </w:rPr>
        <w:t>ИК</w:t>
      </w:r>
      <w:r w:rsidRPr="0088561C">
        <w:rPr>
          <w:lang w:val="ru-RU"/>
        </w:rPr>
        <w:t>. В силу применения процедуры PSAA считается, что такое одобрение представляет собой утверждение. Поэтому нет необходимости применять процедуру утверждения, предусмотренную в п. А2.6.2.3.</w:t>
      </w:r>
    </w:p>
    <w:p w14:paraId="74C871C8" w14:textId="5E557FF3" w:rsidR="0063169E" w:rsidRPr="0088561C" w:rsidRDefault="0063169E" w:rsidP="0063169E">
      <w:pPr>
        <w:rPr>
          <w:lang w:val="ru-RU"/>
        </w:rPr>
      </w:pPr>
      <w:r w:rsidRPr="0088561C">
        <w:rPr>
          <w:lang w:val="ru-RU"/>
        </w:rPr>
        <w:t>А2.6.2.4.5</w:t>
      </w:r>
      <w:r w:rsidRPr="0088561C">
        <w:rPr>
          <w:lang w:val="ru-RU"/>
        </w:rPr>
        <w:tab/>
        <w:t>Если в течение этого срока, отведенного для рассмотрения, какое-либо из Государств-Членов выдвинет возражени</w:t>
      </w:r>
      <w:r w:rsidR="00B83735">
        <w:rPr>
          <w:lang w:val="ru-RU"/>
        </w:rPr>
        <w:t>е</w:t>
      </w:r>
      <w:r w:rsidRPr="0088561C">
        <w:rPr>
          <w:lang w:val="ru-RU"/>
        </w:rPr>
        <w:t xml:space="preserve">, которое не может быть снято, проект новой или пересмотренной Рекомендации считается неодобренным, и должна применяться процедура, предусмотренная в п. А2.6.2.2.1.2. Государство-Член, возражающее против одобрения, должно сообщить Директору и председателю </w:t>
      </w:r>
      <w:r w:rsidR="004B64E2">
        <w:rPr>
          <w:lang w:val="ru-RU"/>
        </w:rPr>
        <w:t>ИК</w:t>
      </w:r>
      <w:r w:rsidRPr="0088561C">
        <w:rPr>
          <w:lang w:val="ru-RU"/>
        </w:rPr>
        <w:t xml:space="preserve"> причины своего возражения, а когда возражение не может быть снято, Директор должен представить эти причины на следующее собрание </w:t>
      </w:r>
      <w:r w:rsidR="004B64E2">
        <w:rPr>
          <w:lang w:val="ru-RU"/>
        </w:rPr>
        <w:t>ИК</w:t>
      </w:r>
      <w:r w:rsidRPr="0088561C">
        <w:rPr>
          <w:lang w:val="ru-RU"/>
        </w:rPr>
        <w:t xml:space="preserve"> и ее соответствующей </w:t>
      </w:r>
      <w:r w:rsidR="004B64E2">
        <w:rPr>
          <w:lang w:val="ru-RU"/>
        </w:rPr>
        <w:t>РГ</w:t>
      </w:r>
      <w:r w:rsidRPr="0088561C">
        <w:rPr>
          <w:lang w:val="ru-RU"/>
        </w:rPr>
        <w:t>.</w:t>
      </w:r>
    </w:p>
    <w:p w14:paraId="48C1F8AC" w14:textId="77777777" w:rsidR="0063169E" w:rsidRPr="0088561C" w:rsidRDefault="0063169E" w:rsidP="0063169E">
      <w:pPr>
        <w:pStyle w:val="Heading3"/>
        <w:rPr>
          <w:lang w:val="ru-RU"/>
        </w:rPr>
      </w:pPr>
      <w:bookmarkStart w:id="50" w:name="_Toc433802521"/>
      <w:r w:rsidRPr="0088561C">
        <w:rPr>
          <w:lang w:val="ru-RU"/>
        </w:rPr>
        <w:lastRenderedPageBreak/>
        <w:t>А2.6.2.5</w:t>
      </w:r>
      <w:r w:rsidRPr="0088561C">
        <w:rPr>
          <w:lang w:val="ru-RU"/>
        </w:rPr>
        <w:tab/>
        <w:t>Редакционные поправки</w:t>
      </w:r>
      <w:bookmarkEnd w:id="50"/>
    </w:p>
    <w:p w14:paraId="546DB16E" w14:textId="111A7D86" w:rsidR="0063169E" w:rsidRPr="0088561C" w:rsidRDefault="0063169E" w:rsidP="0063169E">
      <w:pPr>
        <w:keepNext/>
        <w:keepLines/>
        <w:rPr>
          <w:lang w:val="ru-RU"/>
        </w:rPr>
      </w:pPr>
      <w:r w:rsidRPr="0088561C">
        <w:rPr>
          <w:lang w:val="ru-RU"/>
        </w:rPr>
        <w:t>А2.6.2.5.1</w:t>
      </w:r>
      <w:r w:rsidRPr="0088561C">
        <w:rPr>
          <w:lang w:val="ru-RU"/>
        </w:rPr>
        <w:tab/>
      </w:r>
      <w:r w:rsidR="004B64E2">
        <w:rPr>
          <w:lang w:val="ru-RU"/>
        </w:rPr>
        <w:t>ИК</w:t>
      </w:r>
      <w:r w:rsidRPr="0088561C">
        <w:rPr>
          <w:lang w:val="ru-RU"/>
        </w:rPr>
        <w:t xml:space="preserve"> (включая ККТ) рекомендуется проводить, когда это целесообразно, редакционное обновление Рекомендаций, которые ведутся и поддерживаются, чтобы отразить последние изменения, такие как:</w:t>
      </w:r>
    </w:p>
    <w:p w14:paraId="0F3CA5BA" w14:textId="404E34E7" w:rsidR="0063169E" w:rsidRPr="0088561C" w:rsidRDefault="004B64E2" w:rsidP="0063169E">
      <w:pPr>
        <w:pStyle w:val="enumlev1"/>
        <w:rPr>
          <w:lang w:val="ru-RU"/>
        </w:rPr>
      </w:pPr>
      <w:r w:rsidRPr="00B20C8A">
        <w:rPr>
          <w:i/>
          <w:iCs/>
        </w:rPr>
        <w:t>a</w:t>
      </w:r>
      <w:r w:rsidRPr="00B20C8A">
        <w:rPr>
          <w:i/>
          <w:iCs/>
          <w:lang w:val="ru-RU"/>
        </w:rPr>
        <w:t>)</w:t>
      </w:r>
      <w:r w:rsidR="0063169E" w:rsidRPr="0088561C">
        <w:rPr>
          <w:lang w:val="ru-RU"/>
        </w:rPr>
        <w:tab/>
        <w:t>структурные изменения в МСЭ;</w:t>
      </w:r>
    </w:p>
    <w:p w14:paraId="24AE7F1A" w14:textId="135056BD" w:rsidR="0063169E" w:rsidRPr="0088561C" w:rsidRDefault="004B64E2" w:rsidP="0063169E">
      <w:pPr>
        <w:pStyle w:val="enumlev1"/>
        <w:rPr>
          <w:lang w:val="ru-RU"/>
        </w:rPr>
      </w:pPr>
      <w:r w:rsidRPr="00B20C8A">
        <w:rPr>
          <w:i/>
          <w:iCs/>
        </w:rPr>
        <w:t>b</w:t>
      </w:r>
      <w:r w:rsidRPr="00B20C8A">
        <w:rPr>
          <w:i/>
          <w:iCs/>
          <w:lang w:val="ru-RU"/>
        </w:rPr>
        <w:t>)</w:t>
      </w:r>
      <w:r w:rsidR="0063169E" w:rsidRPr="0088561C">
        <w:rPr>
          <w:lang w:val="ru-RU"/>
        </w:rPr>
        <w:tab/>
        <w:t>изменение нумерации положений Регламента радиосвязи</w:t>
      </w:r>
      <w:r w:rsidR="0063169E" w:rsidRPr="0088561C">
        <w:rPr>
          <w:rStyle w:val="FootnoteReference"/>
          <w:lang w:val="ru-RU"/>
        </w:rPr>
        <w:footnoteReference w:customMarkFollows="1" w:id="7"/>
        <w:t>7</w:t>
      </w:r>
      <w:r w:rsidR="0063169E" w:rsidRPr="0088561C">
        <w:rPr>
          <w:lang w:val="ru-RU"/>
        </w:rPr>
        <w:t>, при условии отсутствия изменений в тексте таких положений;</w:t>
      </w:r>
    </w:p>
    <w:p w14:paraId="554EDA91" w14:textId="0C1C5BD1" w:rsidR="0063169E" w:rsidRPr="0088561C" w:rsidRDefault="004B64E2" w:rsidP="0063169E">
      <w:pPr>
        <w:pStyle w:val="enumlev1"/>
        <w:rPr>
          <w:lang w:val="ru-RU"/>
        </w:rPr>
      </w:pPr>
      <w:r w:rsidRPr="00B20C8A">
        <w:rPr>
          <w:i/>
          <w:iCs/>
        </w:rPr>
        <w:t>c</w:t>
      </w:r>
      <w:r w:rsidRPr="00B20C8A">
        <w:rPr>
          <w:i/>
          <w:iCs/>
          <w:lang w:val="ru-RU"/>
        </w:rPr>
        <w:t>)</w:t>
      </w:r>
      <w:r w:rsidR="0063169E" w:rsidRPr="0088561C">
        <w:rPr>
          <w:lang w:val="ru-RU"/>
        </w:rPr>
        <w:tab/>
        <w:t>обновление перекрестных ссылок между Рекомендациями МСЭ</w:t>
      </w:r>
      <w:r w:rsidR="0063169E" w:rsidRPr="0088561C">
        <w:rPr>
          <w:lang w:val="ru-RU"/>
        </w:rPr>
        <w:noBreakHyphen/>
        <w:t>R;</w:t>
      </w:r>
    </w:p>
    <w:p w14:paraId="4D23C983" w14:textId="36FB1B85" w:rsidR="0063169E" w:rsidRPr="0088561C" w:rsidRDefault="004B64E2" w:rsidP="0063169E">
      <w:pPr>
        <w:pStyle w:val="enumlev1"/>
        <w:rPr>
          <w:lang w:val="ru-RU"/>
        </w:rPr>
      </w:pPr>
      <w:r w:rsidRPr="00B20C8A">
        <w:rPr>
          <w:i/>
          <w:iCs/>
        </w:rPr>
        <w:t>d</w:t>
      </w:r>
      <w:r w:rsidRPr="00B20C8A">
        <w:rPr>
          <w:i/>
          <w:iCs/>
          <w:lang w:val="ru-RU"/>
        </w:rPr>
        <w:t>)</w:t>
      </w:r>
      <w:r w:rsidR="0063169E" w:rsidRPr="0088561C">
        <w:rPr>
          <w:lang w:val="ru-RU"/>
        </w:rPr>
        <w:tab/>
        <w:t>исключение ссылок на Вопросы, которые более не действуют.</w:t>
      </w:r>
    </w:p>
    <w:p w14:paraId="70F68273" w14:textId="77777777" w:rsidR="0063169E" w:rsidRPr="0088561C" w:rsidRDefault="0063169E" w:rsidP="0063169E">
      <w:pPr>
        <w:rPr>
          <w:lang w:val="ru-RU"/>
        </w:rPr>
      </w:pPr>
      <w:r w:rsidRPr="0088561C">
        <w:rPr>
          <w:lang w:val="ru-RU"/>
        </w:rPr>
        <w:t>А2.6.2.5.2</w:t>
      </w:r>
      <w:r w:rsidRPr="0088561C">
        <w:rPr>
          <w:lang w:val="ru-RU"/>
        </w:rPr>
        <w:tab/>
        <w:t>Редакционные поправки не следует рассматривать в качестве проекта пересмотра Рекомендаций, о котором говорится в</w:t>
      </w:r>
      <w:r w:rsidRPr="0088561C">
        <w:rPr>
          <w:rFonts w:eastAsia="Arial Unicode MS"/>
          <w:lang w:val="ru-RU"/>
        </w:rPr>
        <w:t xml:space="preserve"> пп.</w:t>
      </w:r>
      <w:r w:rsidRPr="0088561C">
        <w:rPr>
          <w:lang w:val="ru-RU"/>
        </w:rPr>
        <w:t> А2.6.2.2−А2.6.2.4, но каждую Рекомендацию с редакционными поправками следует до следующего пересмотра сопровождать примечанием, гласящим "Исследовательская комиссия по радиосвязи (</w:t>
      </w:r>
      <w:r w:rsidRPr="0088561C">
        <w:rPr>
          <w:i/>
          <w:iCs/>
          <w:lang w:val="ru-RU"/>
        </w:rPr>
        <w:t>должен быть указан номер соответствующей исследовательской комиссии</w:t>
      </w:r>
      <w:r w:rsidRPr="0088561C">
        <w:rPr>
          <w:lang w:val="ru-RU"/>
        </w:rPr>
        <w:t>) внесла редакционные поправки в настоящую Рекомендацию в (</w:t>
      </w:r>
      <w:r w:rsidRPr="0088561C">
        <w:rPr>
          <w:i/>
          <w:iCs/>
          <w:lang w:val="ru-RU"/>
        </w:rPr>
        <w:t>должен быть указан год, когда были внесены поправки</w:t>
      </w:r>
      <w:r w:rsidRPr="0088561C">
        <w:rPr>
          <w:lang w:val="ru-RU"/>
        </w:rPr>
        <w:t>) году в соответствии с Резолюцией МСЭ</w:t>
      </w:r>
      <w:r w:rsidRPr="0088561C">
        <w:rPr>
          <w:lang w:val="ru-RU"/>
        </w:rPr>
        <w:noBreakHyphen/>
        <w:t>R 1".</w:t>
      </w:r>
    </w:p>
    <w:p w14:paraId="3BF76A24" w14:textId="0701E85D" w:rsidR="0063169E" w:rsidRPr="0088561C" w:rsidRDefault="0063169E" w:rsidP="0063169E">
      <w:pPr>
        <w:rPr>
          <w:lang w:val="ru-RU"/>
        </w:rPr>
      </w:pPr>
      <w:r w:rsidRPr="0088561C">
        <w:rPr>
          <w:lang w:val="ru-RU"/>
        </w:rPr>
        <w:t>A2.6.2.5.3</w:t>
      </w:r>
      <w:r w:rsidRPr="0088561C">
        <w:rPr>
          <w:lang w:val="ru-RU"/>
        </w:rPr>
        <w:tab/>
      </w:r>
      <w:r w:rsidRPr="0088561C">
        <w:rPr>
          <w:rFonts w:eastAsia="Arial Unicode MS"/>
          <w:lang w:val="ru-RU"/>
        </w:rPr>
        <w:t xml:space="preserve">Каждая </w:t>
      </w:r>
      <w:r w:rsidR="004B64E2">
        <w:rPr>
          <w:rFonts w:eastAsia="Arial Unicode MS"/>
          <w:lang w:val="ru-RU"/>
        </w:rPr>
        <w:t>ИК</w:t>
      </w:r>
      <w:r w:rsidRPr="0088561C">
        <w:rPr>
          <w:rFonts w:eastAsia="Arial Unicode MS"/>
          <w:lang w:val="ru-RU"/>
        </w:rPr>
        <w:t xml:space="preserve"> </w:t>
      </w:r>
      <w:r w:rsidRPr="0088561C">
        <w:rPr>
          <w:lang w:val="ru-RU"/>
        </w:rPr>
        <w:t xml:space="preserve">на основе консенсуса со стороны всех Государств-Членов, принимающих участие в собрании </w:t>
      </w:r>
      <w:r w:rsidR="004B64E2">
        <w:rPr>
          <w:lang w:val="ru-RU"/>
        </w:rPr>
        <w:t>ИК</w:t>
      </w:r>
      <w:r w:rsidRPr="0088561C">
        <w:rPr>
          <w:lang w:val="ru-RU"/>
        </w:rPr>
        <w:t>, может вносить редакционную правку в Рекомендации. Если одно или несколько Государств-Членов считают, что такая поправка является большим, чем просто редакционная правка, и возражают против нее, то следует применять процедуру одобрения и утверждения проектов пересмотров, указанную в пп. A2.6.2.2−A2.6.2.4.</w:t>
      </w:r>
    </w:p>
    <w:p w14:paraId="1DAFC45E" w14:textId="77777777" w:rsidR="0063169E" w:rsidRPr="0088561C" w:rsidRDefault="0063169E" w:rsidP="0063169E">
      <w:pPr>
        <w:rPr>
          <w:lang w:val="ru-RU"/>
        </w:rPr>
      </w:pPr>
      <w:r w:rsidRPr="0088561C">
        <w:rPr>
          <w:lang w:val="ru-RU"/>
        </w:rPr>
        <w:t>A2.6.2.5.4</w:t>
      </w:r>
      <w:r w:rsidRPr="0088561C">
        <w:rPr>
          <w:lang w:val="ru-RU"/>
        </w:rPr>
        <w:tab/>
        <w:t>Вместе с тем редакционные поправки не должны применяться для обновления Рекомендаций МСЭ</w:t>
      </w:r>
      <w:r w:rsidRPr="0088561C">
        <w:rPr>
          <w:lang w:val="ru-RU"/>
        </w:rPr>
        <w:noBreakHyphen/>
        <w:t>R, включенных посредством ссылки в Регламент радиосвязи. Такое обновление Рекомендаций МСЭ-R должно осуществляться с помощью двухэтапных процедур одобрения и утверждения, определенных в п. А2.6.2.2 и А2.6.2.3 настоящей Резолюции.</w:t>
      </w:r>
    </w:p>
    <w:p w14:paraId="7B0D0317" w14:textId="77777777" w:rsidR="0063169E" w:rsidRPr="0088561C" w:rsidRDefault="0063169E" w:rsidP="0063169E">
      <w:pPr>
        <w:pStyle w:val="Heading2"/>
        <w:rPr>
          <w:lang w:val="ru-RU"/>
        </w:rPr>
      </w:pPr>
      <w:bookmarkStart w:id="51" w:name="_Toc433802522"/>
      <w:r w:rsidRPr="0088561C">
        <w:rPr>
          <w:lang w:val="ru-RU"/>
        </w:rPr>
        <w:t>A2.6.3</w:t>
      </w:r>
      <w:r w:rsidRPr="0088561C">
        <w:rPr>
          <w:lang w:val="ru-RU"/>
        </w:rPr>
        <w:tab/>
        <w:t>Исключение</w:t>
      </w:r>
      <w:bookmarkEnd w:id="51"/>
    </w:p>
    <w:p w14:paraId="3D3C8B5B" w14:textId="6F3BDCDF" w:rsidR="0063169E" w:rsidRPr="0088561C" w:rsidRDefault="0063169E" w:rsidP="0063169E">
      <w:pPr>
        <w:rPr>
          <w:lang w:val="ru-RU"/>
        </w:rPr>
      </w:pPr>
      <w:r w:rsidRPr="0088561C">
        <w:rPr>
          <w:lang w:val="ru-RU"/>
        </w:rPr>
        <w:t>A2.6.3.1</w:t>
      </w:r>
      <w:r w:rsidRPr="0088561C">
        <w:rPr>
          <w:lang w:val="ru-RU"/>
        </w:rPr>
        <w:tab/>
        <w:t xml:space="preserve">Каждой </w:t>
      </w:r>
      <w:r w:rsidR="004B64E2">
        <w:rPr>
          <w:lang w:val="ru-RU"/>
        </w:rPr>
        <w:t>ИК</w:t>
      </w:r>
      <w:r w:rsidRPr="0088561C">
        <w:rPr>
          <w:lang w:val="ru-RU"/>
        </w:rPr>
        <w:t xml:space="preserve"> рекомендуется рассматривать Рекомендации, которые ведутся и поддерживаются, и, если необходимость в них исчезает, следует предлагать их исключение. При принятии решений об исключении Рекомендаций следует учитывать уровень развития технологий электросвязи, который может быть разным в разных странах и регионах. Следовательно, даже если некоторые администрации выступают за исключение старой Рекомендации, технические/эксплуатационные условия, затрагиваемые в этой Рекомендации, могут по-прежнему представлять важность для других администраций.</w:t>
      </w:r>
    </w:p>
    <w:p w14:paraId="56BB0197" w14:textId="77777777" w:rsidR="0063169E" w:rsidRPr="0088561C" w:rsidRDefault="0063169E" w:rsidP="0063169E">
      <w:pPr>
        <w:rPr>
          <w:lang w:val="ru-RU"/>
        </w:rPr>
      </w:pPr>
      <w:r w:rsidRPr="0088561C">
        <w:rPr>
          <w:lang w:val="ru-RU"/>
        </w:rPr>
        <w:t>A2.6.3.2</w:t>
      </w:r>
      <w:r w:rsidRPr="0088561C">
        <w:rPr>
          <w:lang w:val="ru-RU"/>
        </w:rPr>
        <w:tab/>
        <w:t>Исключение существующих Рекомендаций должно осуществляться в два этапа:</w:t>
      </w:r>
    </w:p>
    <w:p w14:paraId="5F38EE65" w14:textId="09BE50A0" w:rsidR="0063169E" w:rsidRPr="0088561C" w:rsidRDefault="004B64E2" w:rsidP="0063169E">
      <w:pPr>
        <w:pStyle w:val="enumlev1"/>
        <w:rPr>
          <w:lang w:val="ru-RU"/>
        </w:rPr>
      </w:pPr>
      <w:r w:rsidRPr="00B20C8A">
        <w:rPr>
          <w:i/>
          <w:iCs/>
        </w:rPr>
        <w:t>a</w:t>
      </w:r>
      <w:r w:rsidRPr="00B20C8A">
        <w:rPr>
          <w:i/>
          <w:iCs/>
          <w:lang w:val="ru-RU"/>
        </w:rPr>
        <w:t>)</w:t>
      </w:r>
      <w:r w:rsidR="0063169E" w:rsidRPr="0088561C">
        <w:rPr>
          <w:lang w:val="ru-RU"/>
        </w:rPr>
        <w:tab/>
        <w:t xml:space="preserve">принятие решения об исключении </w:t>
      </w:r>
      <w:r>
        <w:rPr>
          <w:lang w:val="ru-RU"/>
        </w:rPr>
        <w:t>ИК</w:t>
      </w:r>
      <w:r w:rsidR="0063169E" w:rsidRPr="0088561C">
        <w:rPr>
          <w:lang w:val="ru-RU"/>
        </w:rPr>
        <w:t>, если против него не возражает ни одна из делегаций, представляющих Государства-Члены, участвующие в собрании;</w:t>
      </w:r>
    </w:p>
    <w:p w14:paraId="261E9227" w14:textId="6527C4B8" w:rsidR="0063169E" w:rsidRPr="0088561C" w:rsidRDefault="004B64E2" w:rsidP="0063169E">
      <w:pPr>
        <w:pStyle w:val="enumlev1"/>
        <w:rPr>
          <w:lang w:val="ru-RU"/>
        </w:rPr>
      </w:pPr>
      <w:r w:rsidRPr="00B20C8A">
        <w:rPr>
          <w:i/>
          <w:iCs/>
        </w:rPr>
        <w:t>b</w:t>
      </w:r>
      <w:r w:rsidRPr="00B20C8A">
        <w:rPr>
          <w:i/>
          <w:iCs/>
          <w:lang w:val="ru-RU"/>
        </w:rPr>
        <w:t>)</w:t>
      </w:r>
      <w:r w:rsidR="0063169E" w:rsidRPr="0088561C">
        <w:rPr>
          <w:lang w:val="ru-RU"/>
        </w:rPr>
        <w:tab/>
        <w:t>после принятия решения об исключении – утверждение Государствами-Членами путем консультаций.</w:t>
      </w:r>
    </w:p>
    <w:p w14:paraId="7DD9A680" w14:textId="77777777" w:rsidR="0063169E" w:rsidRPr="0088561C" w:rsidRDefault="0063169E" w:rsidP="0063169E">
      <w:pPr>
        <w:rPr>
          <w:lang w:val="ru-RU"/>
        </w:rPr>
      </w:pPr>
      <w:r w:rsidRPr="0088561C">
        <w:rPr>
          <w:lang w:val="ru-RU"/>
        </w:rPr>
        <w:t>Утверждение исключения Рекомендаций путем консультаций может быть осуществлено при применении любой из процедур, описанных в п. А2.6.2.3 или п. А2.6.2.4. Рекомендации, предложенные к исключению, могут быть перечислены в том же административном циркуляре, касающемся проекта Рекомендаций в рамках одной из вышеуказанных процедур.</w:t>
      </w:r>
    </w:p>
    <w:p w14:paraId="21D56F84" w14:textId="77777777" w:rsidR="0063169E" w:rsidRPr="0088561C" w:rsidRDefault="0063169E" w:rsidP="0063169E">
      <w:pPr>
        <w:pStyle w:val="Heading1"/>
        <w:rPr>
          <w:lang w:val="ru-RU"/>
        </w:rPr>
      </w:pPr>
      <w:bookmarkStart w:id="52" w:name="_Toc433802523"/>
      <w:r w:rsidRPr="0088561C">
        <w:rPr>
          <w:lang w:val="ru-RU"/>
        </w:rPr>
        <w:lastRenderedPageBreak/>
        <w:t>A2.7</w:t>
      </w:r>
      <w:r w:rsidRPr="0088561C">
        <w:rPr>
          <w:lang w:val="ru-RU"/>
        </w:rPr>
        <w:tab/>
        <w:t>Отчеты МСЭ-R</w:t>
      </w:r>
      <w:bookmarkEnd w:id="52"/>
    </w:p>
    <w:p w14:paraId="1423EDE7" w14:textId="77777777" w:rsidR="0063169E" w:rsidRPr="0088561C" w:rsidRDefault="0063169E" w:rsidP="0063169E">
      <w:pPr>
        <w:pStyle w:val="Heading2"/>
        <w:rPr>
          <w:rFonts w:eastAsia="Arial Unicode MS"/>
          <w:lang w:val="ru-RU"/>
        </w:rPr>
      </w:pPr>
      <w:bookmarkStart w:id="53" w:name="_Toc433802524"/>
      <w:r w:rsidRPr="0088561C">
        <w:rPr>
          <w:lang w:val="ru-RU"/>
        </w:rPr>
        <w:t>A2.7.1</w:t>
      </w:r>
      <w:r w:rsidRPr="0088561C">
        <w:rPr>
          <w:lang w:val="ru-RU"/>
        </w:rPr>
        <w:tab/>
        <w:t>Определение</w:t>
      </w:r>
      <w:bookmarkEnd w:id="53"/>
    </w:p>
    <w:p w14:paraId="416A6D51" w14:textId="41B2A255" w:rsidR="0063169E" w:rsidRPr="0088561C" w:rsidRDefault="0063169E" w:rsidP="0063169E">
      <w:pPr>
        <w:rPr>
          <w:rFonts w:eastAsia="Arial Unicode MS"/>
          <w:lang w:val="ru-RU"/>
        </w:rPr>
      </w:pPr>
      <w:r w:rsidRPr="0088561C">
        <w:rPr>
          <w:rFonts w:eastAsia="Arial Unicode MS"/>
          <w:lang w:val="ru-RU"/>
        </w:rPr>
        <w:t xml:space="preserve">Изложение технической, </w:t>
      </w:r>
      <w:r w:rsidRPr="0088561C">
        <w:rPr>
          <w:lang w:val="ru-RU"/>
        </w:rPr>
        <w:t>эксплуатационной</w:t>
      </w:r>
      <w:r w:rsidRPr="0088561C">
        <w:rPr>
          <w:rFonts w:eastAsia="Arial Unicode MS"/>
          <w:lang w:val="ru-RU"/>
        </w:rPr>
        <w:t xml:space="preserve"> или процедурной проблемы, подготовленное </w:t>
      </w:r>
      <w:r w:rsidR="004B64E2">
        <w:rPr>
          <w:rFonts w:eastAsia="Arial Unicode MS"/>
          <w:lang w:val="ru-RU"/>
        </w:rPr>
        <w:t>ИК</w:t>
      </w:r>
      <w:r w:rsidRPr="0088561C">
        <w:rPr>
          <w:rFonts w:eastAsia="Arial Unicode MS"/>
          <w:lang w:val="ru-RU"/>
        </w:rPr>
        <w:t xml:space="preserve"> по данной теме, связанной с текущим Вопросом или с результатами исследований, проводимых без Вопросов, упомянутых в п. А1.3.1.2 Приложения 1.</w:t>
      </w:r>
    </w:p>
    <w:p w14:paraId="2AF09152" w14:textId="77777777" w:rsidR="0063169E" w:rsidRPr="0088561C" w:rsidRDefault="0063169E" w:rsidP="0063169E">
      <w:pPr>
        <w:pStyle w:val="Heading2"/>
        <w:rPr>
          <w:rFonts w:eastAsia="Arial Unicode MS"/>
          <w:lang w:val="ru-RU"/>
        </w:rPr>
      </w:pPr>
      <w:bookmarkStart w:id="54" w:name="_Toc433802525"/>
      <w:r w:rsidRPr="0088561C">
        <w:rPr>
          <w:lang w:val="ru-RU"/>
        </w:rPr>
        <w:t>A2.7.2</w:t>
      </w:r>
      <w:r w:rsidRPr="0088561C">
        <w:rPr>
          <w:lang w:val="ru-RU"/>
        </w:rPr>
        <w:tab/>
        <w:t>Утверждение</w:t>
      </w:r>
      <w:bookmarkEnd w:id="54"/>
    </w:p>
    <w:p w14:paraId="6A03C8E9" w14:textId="135402E0" w:rsidR="0063169E" w:rsidRPr="0088561C" w:rsidRDefault="0063169E" w:rsidP="0063169E">
      <w:pPr>
        <w:rPr>
          <w:lang w:val="ru-RU"/>
        </w:rPr>
      </w:pPr>
      <w:r w:rsidRPr="0088561C">
        <w:rPr>
          <w:lang w:val="ru-RU"/>
        </w:rPr>
        <w:t>A2.7.2.1</w:t>
      </w:r>
      <w:r w:rsidRPr="0088561C">
        <w:rPr>
          <w:lang w:val="ru-RU"/>
        </w:rPr>
        <w:tab/>
        <w:t xml:space="preserve">Каждая </w:t>
      </w:r>
      <w:r w:rsidR="004B64E2">
        <w:rPr>
          <w:lang w:val="ru-RU"/>
        </w:rPr>
        <w:t>ИК</w:t>
      </w:r>
      <w:r w:rsidRPr="0088561C">
        <w:rPr>
          <w:lang w:val="ru-RU"/>
        </w:rPr>
        <w:t xml:space="preserve"> может утверждать пересмотренные или новые Отчеты, как правило, на основе консенсуса между всеми Государствами-Членами, принимающими участие в собрании </w:t>
      </w:r>
      <w:r w:rsidR="004B64E2">
        <w:rPr>
          <w:lang w:val="ru-RU"/>
        </w:rPr>
        <w:t>ИК</w:t>
      </w:r>
      <w:r w:rsidRPr="0088561C">
        <w:rPr>
          <w:lang w:val="ru-RU"/>
        </w:rPr>
        <w:t xml:space="preserve">. </w:t>
      </w:r>
    </w:p>
    <w:p w14:paraId="2E3F6F7B" w14:textId="2ABD64DA" w:rsidR="0063169E" w:rsidRPr="0088561C" w:rsidRDefault="0063169E" w:rsidP="0063169E">
      <w:pPr>
        <w:rPr>
          <w:highlight w:val="yellow"/>
          <w:lang w:val="ru-RU"/>
        </w:rPr>
      </w:pPr>
      <w:r w:rsidRPr="0088561C">
        <w:rPr>
          <w:lang w:val="ru-RU"/>
        </w:rPr>
        <w:t xml:space="preserve">После исчерпания всех возможностей достижения консенсуса </w:t>
      </w:r>
      <w:r w:rsidR="004E6FE1">
        <w:rPr>
          <w:lang w:val="ru-RU"/>
        </w:rPr>
        <w:t>ИК</w:t>
      </w:r>
      <w:r w:rsidRPr="0088561C">
        <w:rPr>
          <w:lang w:val="ru-RU"/>
        </w:rPr>
        <w:t xml:space="preserve"> может утвердить проект Отчета, а председатель </w:t>
      </w:r>
      <w:r w:rsidR="004B64E2">
        <w:rPr>
          <w:lang w:val="ru-RU"/>
        </w:rPr>
        <w:t>ИК</w:t>
      </w:r>
      <w:r w:rsidRPr="0088561C">
        <w:rPr>
          <w:lang w:val="ru-RU"/>
        </w:rPr>
        <w:t xml:space="preserve"> предложит имеющему возражения Государству-Члену включить </w:t>
      </w:r>
      <w:r w:rsidRPr="004E6FE1">
        <w:rPr>
          <w:lang w:val="ru-RU"/>
        </w:rPr>
        <w:t>заявление</w:t>
      </w:r>
      <w:r w:rsidR="004E6FE1">
        <w:rPr>
          <w:lang w:val="ru-RU"/>
        </w:rPr>
        <w:t>, связанное с этим возражением,</w:t>
      </w:r>
      <w:r w:rsidRPr="0088561C">
        <w:rPr>
          <w:lang w:val="ru-RU"/>
        </w:rPr>
        <w:t xml:space="preserve"> в Отчет и/или в краткий отчет о собрании </w:t>
      </w:r>
      <w:r w:rsidR="004B64E2">
        <w:rPr>
          <w:lang w:val="ru-RU"/>
        </w:rPr>
        <w:t>ИК</w:t>
      </w:r>
      <w:r w:rsidRPr="0088561C">
        <w:rPr>
          <w:lang w:val="ru-RU"/>
        </w:rPr>
        <w:t>, по усмотрению этого Государства-Члена.</w:t>
      </w:r>
      <w:r w:rsidRPr="0088561C">
        <w:rPr>
          <w:highlight w:val="yellow"/>
          <w:lang w:val="ru-RU"/>
        </w:rPr>
        <w:t xml:space="preserve"> </w:t>
      </w:r>
    </w:p>
    <w:p w14:paraId="52A49D8B" w14:textId="77777777" w:rsidR="0063169E" w:rsidRPr="0088561C" w:rsidRDefault="0063169E" w:rsidP="0063169E">
      <w:pPr>
        <w:rPr>
          <w:lang w:val="ru-RU"/>
        </w:rPr>
      </w:pPr>
      <w:r w:rsidRPr="0088561C">
        <w:rPr>
          <w:lang w:val="ru-RU"/>
        </w:rPr>
        <w:t xml:space="preserve">Любое заявление Государства-Члена, содержащееся в проекте отчета, должно быть сохранено, если только сделавшее это заявление Государство-Член официально не даст разрешение на его </w:t>
      </w:r>
      <w:r w:rsidRPr="004E6FE1">
        <w:rPr>
          <w:lang w:val="ru-RU"/>
        </w:rPr>
        <w:t>исключение</w:t>
      </w:r>
      <w:r w:rsidRPr="0088561C">
        <w:rPr>
          <w:lang w:val="ru-RU"/>
        </w:rPr>
        <w:t xml:space="preserve">. </w:t>
      </w:r>
    </w:p>
    <w:p w14:paraId="103CD1DD" w14:textId="652E7CF1" w:rsidR="0063169E" w:rsidRPr="0088561C" w:rsidRDefault="0063169E" w:rsidP="0063169E">
      <w:pPr>
        <w:rPr>
          <w:lang w:val="ru-RU" w:eastAsia="ja-JP"/>
        </w:rPr>
      </w:pPr>
      <w:r w:rsidRPr="0088561C">
        <w:rPr>
          <w:lang w:val="ru-RU"/>
        </w:rPr>
        <w:t>A2.7.2.2</w:t>
      </w:r>
      <w:r w:rsidRPr="0088561C">
        <w:rPr>
          <w:lang w:val="ru-RU" w:eastAsia="ja-JP"/>
        </w:rPr>
        <w:tab/>
        <w:t xml:space="preserve">Новые или пересмотренные Отчеты, совместно разработанные несколькими </w:t>
      </w:r>
      <w:r w:rsidR="004E6FE1">
        <w:rPr>
          <w:lang w:val="ru-RU"/>
        </w:rPr>
        <w:t>ИК</w:t>
      </w:r>
      <w:r w:rsidRPr="0088561C">
        <w:rPr>
          <w:lang w:val="ru-RU" w:eastAsia="ja-JP"/>
        </w:rPr>
        <w:t xml:space="preserve">, должны быть утверждены всеми соответствующими </w:t>
      </w:r>
      <w:r w:rsidR="004B64E2">
        <w:rPr>
          <w:lang w:val="ru-RU" w:eastAsia="ja-JP"/>
        </w:rPr>
        <w:t>ИК</w:t>
      </w:r>
      <w:r w:rsidRPr="0088561C">
        <w:rPr>
          <w:lang w:val="ru-RU" w:eastAsia="ja-JP"/>
        </w:rPr>
        <w:t>.</w:t>
      </w:r>
    </w:p>
    <w:p w14:paraId="084BC223" w14:textId="77777777" w:rsidR="0063169E" w:rsidRPr="0088561C" w:rsidRDefault="0063169E" w:rsidP="0063169E">
      <w:pPr>
        <w:pStyle w:val="Heading2"/>
        <w:rPr>
          <w:rFonts w:eastAsia="Arial Unicode MS"/>
          <w:lang w:val="ru-RU"/>
        </w:rPr>
      </w:pPr>
      <w:bookmarkStart w:id="55" w:name="_Toc433802526"/>
      <w:r w:rsidRPr="0088561C">
        <w:rPr>
          <w:lang w:val="ru-RU"/>
        </w:rPr>
        <w:t>A2.7.3</w:t>
      </w:r>
      <w:r w:rsidRPr="0088561C">
        <w:rPr>
          <w:lang w:val="ru-RU"/>
        </w:rPr>
        <w:tab/>
        <w:t>Исключение</w:t>
      </w:r>
      <w:bookmarkEnd w:id="55"/>
    </w:p>
    <w:p w14:paraId="5D636AB1" w14:textId="07CEA2AD" w:rsidR="0063169E" w:rsidRPr="0088561C" w:rsidRDefault="0063169E" w:rsidP="0063169E">
      <w:pPr>
        <w:rPr>
          <w:lang w:val="ru-RU"/>
        </w:rPr>
      </w:pPr>
      <w:r w:rsidRPr="0088561C">
        <w:rPr>
          <w:lang w:val="ru-RU"/>
        </w:rPr>
        <w:t xml:space="preserve">Каждая </w:t>
      </w:r>
      <w:r w:rsidR="004B64E2">
        <w:rPr>
          <w:lang w:val="ru-RU"/>
        </w:rPr>
        <w:t>ИК</w:t>
      </w:r>
      <w:r w:rsidRPr="0088561C">
        <w:rPr>
          <w:lang w:val="ru-RU"/>
        </w:rPr>
        <w:t xml:space="preserve"> может исключать Отчеты на основе консенсуса со стороны всех Государств-Членов, принимающих участие в собрании </w:t>
      </w:r>
      <w:r w:rsidR="004B64E2">
        <w:rPr>
          <w:lang w:val="ru-RU"/>
        </w:rPr>
        <w:t>ИК</w:t>
      </w:r>
      <w:r w:rsidRPr="0088561C">
        <w:rPr>
          <w:lang w:val="ru-RU"/>
        </w:rPr>
        <w:t>.</w:t>
      </w:r>
    </w:p>
    <w:p w14:paraId="4A00E80F" w14:textId="77777777" w:rsidR="0063169E" w:rsidRPr="0088561C" w:rsidRDefault="0063169E" w:rsidP="0063169E">
      <w:pPr>
        <w:pStyle w:val="Heading1"/>
        <w:rPr>
          <w:lang w:val="ru-RU"/>
        </w:rPr>
      </w:pPr>
      <w:bookmarkStart w:id="56" w:name="_Toc433802527"/>
      <w:r w:rsidRPr="0088561C">
        <w:rPr>
          <w:lang w:val="ru-RU"/>
        </w:rPr>
        <w:t>A2.8</w:t>
      </w:r>
      <w:r w:rsidRPr="0088561C">
        <w:rPr>
          <w:lang w:val="ru-RU"/>
        </w:rPr>
        <w:tab/>
        <w:t>Справочники МСЭ-R</w:t>
      </w:r>
      <w:bookmarkEnd w:id="56"/>
    </w:p>
    <w:p w14:paraId="1FD36689" w14:textId="77777777" w:rsidR="0063169E" w:rsidRPr="0088561C" w:rsidRDefault="0063169E" w:rsidP="0063169E">
      <w:pPr>
        <w:pStyle w:val="Heading2"/>
        <w:rPr>
          <w:rFonts w:eastAsia="Arial Unicode MS"/>
          <w:lang w:val="ru-RU"/>
        </w:rPr>
      </w:pPr>
      <w:bookmarkStart w:id="57" w:name="_Toc433802528"/>
      <w:r w:rsidRPr="0088561C">
        <w:rPr>
          <w:lang w:val="ru-RU"/>
        </w:rPr>
        <w:t>A2.8.1</w:t>
      </w:r>
      <w:r w:rsidRPr="0088561C">
        <w:rPr>
          <w:lang w:val="ru-RU"/>
        </w:rPr>
        <w:tab/>
        <w:t>Определение</w:t>
      </w:r>
      <w:bookmarkEnd w:id="57"/>
    </w:p>
    <w:p w14:paraId="0C115C81" w14:textId="77777777" w:rsidR="0063169E" w:rsidRPr="0088561C" w:rsidRDefault="0063169E" w:rsidP="0063169E">
      <w:pPr>
        <w:rPr>
          <w:lang w:val="ru-RU"/>
        </w:rPr>
      </w:pPr>
      <w:r w:rsidRPr="0088561C">
        <w:rPr>
          <w:lang w:val="ru-RU"/>
        </w:rPr>
        <w:t xml:space="preserve">Текст, отражающий современный уровень знаний, состояние исследований на данный момент или приемлемую эксплуатационную или техническую практику по определенным аспектам радиосвязи и предназначенный для радиоинженеров, проектировщиков систем или эксплуатационного персонала, которые занимаются планированием, проектированием или использованием радиослужб или систем, обращая особое внимание на потребности развивающихся стран. </w:t>
      </w:r>
      <w:r w:rsidRPr="0088561C">
        <w:rPr>
          <w:color w:val="000000"/>
          <w:lang w:val="ru-RU"/>
        </w:rPr>
        <w:t>Справочник должен быть самостоятельным документом, не требующим знания других текстов или процедур Сектора радиосвязи МСЭ, однако в нем не следует дублировать сферу охвата и содержание публикаций, легко доступных вне МСЭ.</w:t>
      </w:r>
    </w:p>
    <w:p w14:paraId="11168653" w14:textId="77777777" w:rsidR="0063169E" w:rsidRPr="0088561C" w:rsidRDefault="0063169E" w:rsidP="0063169E">
      <w:pPr>
        <w:pStyle w:val="Heading2"/>
        <w:rPr>
          <w:rFonts w:eastAsia="Arial Unicode MS"/>
          <w:lang w:val="ru-RU"/>
        </w:rPr>
      </w:pPr>
      <w:bookmarkStart w:id="58" w:name="_Toc433802529"/>
      <w:r w:rsidRPr="0088561C">
        <w:rPr>
          <w:lang w:val="ru-RU"/>
        </w:rPr>
        <w:t>A2.8.2</w:t>
      </w:r>
      <w:r w:rsidRPr="0088561C">
        <w:rPr>
          <w:lang w:val="ru-RU"/>
        </w:rPr>
        <w:tab/>
        <w:t>Утверждение</w:t>
      </w:r>
      <w:bookmarkEnd w:id="58"/>
    </w:p>
    <w:p w14:paraId="282BE03E" w14:textId="13BF73FC" w:rsidR="0063169E" w:rsidRPr="0088561C" w:rsidRDefault="0063169E" w:rsidP="0063169E">
      <w:pPr>
        <w:rPr>
          <w:lang w:val="ru-RU"/>
        </w:rPr>
      </w:pPr>
      <w:r w:rsidRPr="0088561C">
        <w:rPr>
          <w:lang w:val="ru-RU"/>
        </w:rPr>
        <w:t xml:space="preserve">Каждая </w:t>
      </w:r>
      <w:r w:rsidR="004B64E2">
        <w:rPr>
          <w:lang w:val="ru-RU"/>
        </w:rPr>
        <w:t>ИК</w:t>
      </w:r>
      <w:r w:rsidRPr="0088561C">
        <w:rPr>
          <w:lang w:val="ru-RU"/>
        </w:rPr>
        <w:t xml:space="preserve"> может утверждать пересмотренные или новые Справочники на основе консенсуса между всеми Государствами-Членами, принимающими участие в собрании </w:t>
      </w:r>
      <w:r w:rsidR="004B64E2">
        <w:rPr>
          <w:lang w:val="ru-RU"/>
        </w:rPr>
        <w:t>ИК</w:t>
      </w:r>
      <w:r w:rsidRPr="0088561C">
        <w:rPr>
          <w:lang w:val="ru-RU"/>
        </w:rPr>
        <w:t xml:space="preserve">. </w:t>
      </w:r>
      <w:r w:rsidR="004B64E2">
        <w:rPr>
          <w:lang w:val="ru-RU"/>
        </w:rPr>
        <w:t>ИК</w:t>
      </w:r>
      <w:r w:rsidRPr="0088561C">
        <w:rPr>
          <w:lang w:val="ru-RU"/>
        </w:rPr>
        <w:t xml:space="preserve"> может разрешать своей соответствующей подчиненной группе утверждать Справочники. </w:t>
      </w:r>
    </w:p>
    <w:p w14:paraId="364665F1" w14:textId="77777777" w:rsidR="0063169E" w:rsidRPr="0088561C" w:rsidRDefault="0063169E" w:rsidP="0063169E">
      <w:pPr>
        <w:pStyle w:val="Heading2"/>
        <w:rPr>
          <w:rFonts w:eastAsia="Arial Unicode MS"/>
          <w:lang w:val="ru-RU"/>
        </w:rPr>
      </w:pPr>
      <w:bookmarkStart w:id="59" w:name="_Toc433802530"/>
      <w:r w:rsidRPr="0088561C">
        <w:rPr>
          <w:lang w:val="ru-RU"/>
        </w:rPr>
        <w:t>A2.8.3</w:t>
      </w:r>
      <w:r w:rsidRPr="0088561C">
        <w:rPr>
          <w:lang w:val="ru-RU"/>
        </w:rPr>
        <w:tab/>
        <w:t>Исключение</w:t>
      </w:r>
      <w:bookmarkEnd w:id="59"/>
    </w:p>
    <w:p w14:paraId="45C1A9F7" w14:textId="201A1FCB" w:rsidR="0063169E" w:rsidRPr="0088561C" w:rsidRDefault="0063169E" w:rsidP="0063169E">
      <w:pPr>
        <w:rPr>
          <w:lang w:val="ru-RU"/>
        </w:rPr>
      </w:pPr>
      <w:r w:rsidRPr="0088561C">
        <w:rPr>
          <w:lang w:val="ru-RU"/>
        </w:rPr>
        <w:t xml:space="preserve">Каждая </w:t>
      </w:r>
      <w:r w:rsidR="004B64E2">
        <w:rPr>
          <w:lang w:val="ru-RU"/>
        </w:rPr>
        <w:t>ИК</w:t>
      </w:r>
      <w:r w:rsidRPr="0088561C">
        <w:rPr>
          <w:lang w:val="ru-RU"/>
        </w:rPr>
        <w:t xml:space="preserve"> может исключать Справочники на основе</w:t>
      </w:r>
      <w:r w:rsidRPr="0088561C" w:rsidDel="00577C3D">
        <w:rPr>
          <w:lang w:val="ru-RU"/>
        </w:rPr>
        <w:t xml:space="preserve"> </w:t>
      </w:r>
      <w:r w:rsidRPr="0088561C">
        <w:rPr>
          <w:lang w:val="ru-RU"/>
        </w:rPr>
        <w:t xml:space="preserve">консенсуса между всеми Государствами-Членами, принимающими участие в собрании </w:t>
      </w:r>
      <w:r w:rsidR="004B64E2">
        <w:rPr>
          <w:lang w:val="ru-RU"/>
        </w:rPr>
        <w:t>ИК</w:t>
      </w:r>
      <w:r w:rsidRPr="0088561C">
        <w:rPr>
          <w:lang w:val="ru-RU"/>
        </w:rPr>
        <w:t>.</w:t>
      </w:r>
    </w:p>
    <w:p w14:paraId="31A23349" w14:textId="77777777" w:rsidR="0063169E" w:rsidRPr="0088561C" w:rsidRDefault="0063169E" w:rsidP="0063169E">
      <w:pPr>
        <w:pStyle w:val="Heading1"/>
        <w:rPr>
          <w:lang w:val="ru-RU"/>
        </w:rPr>
      </w:pPr>
      <w:bookmarkStart w:id="60" w:name="_Toc433802531"/>
      <w:r w:rsidRPr="0088561C">
        <w:rPr>
          <w:lang w:val="ru-RU"/>
        </w:rPr>
        <w:t>A2.9</w:t>
      </w:r>
      <w:r w:rsidRPr="0088561C">
        <w:rPr>
          <w:lang w:val="ru-RU"/>
        </w:rPr>
        <w:tab/>
        <w:t>Мнения МСЭ-R</w:t>
      </w:r>
      <w:bookmarkEnd w:id="60"/>
    </w:p>
    <w:p w14:paraId="36964718" w14:textId="77777777" w:rsidR="0063169E" w:rsidRPr="0088561C" w:rsidRDefault="0063169E" w:rsidP="0063169E">
      <w:pPr>
        <w:pStyle w:val="Heading2"/>
        <w:rPr>
          <w:rFonts w:eastAsia="Arial Unicode MS"/>
          <w:lang w:val="ru-RU"/>
        </w:rPr>
      </w:pPr>
      <w:bookmarkStart w:id="61" w:name="_Toc433802532"/>
      <w:r w:rsidRPr="0088561C">
        <w:rPr>
          <w:lang w:val="ru-RU"/>
        </w:rPr>
        <w:t>A2.9.1</w:t>
      </w:r>
      <w:r w:rsidRPr="0088561C">
        <w:rPr>
          <w:lang w:val="ru-RU"/>
        </w:rPr>
        <w:tab/>
        <w:t>Определение</w:t>
      </w:r>
      <w:bookmarkEnd w:id="61"/>
    </w:p>
    <w:p w14:paraId="3E3239D0" w14:textId="77777777" w:rsidR="0063169E" w:rsidRPr="0088561C" w:rsidRDefault="0063169E" w:rsidP="0063169E">
      <w:pPr>
        <w:rPr>
          <w:lang w:val="ru-RU"/>
        </w:rPr>
      </w:pPr>
      <w:r w:rsidRPr="0088561C">
        <w:rPr>
          <w:lang w:val="ru-RU"/>
        </w:rPr>
        <w:t>Текст, содержащий предложение или запрос, предназначенный для другой организации (например, для других Секторов МСЭ, международных организаций и т. д.) и необязательно связанный с технической проблемой.</w:t>
      </w:r>
    </w:p>
    <w:p w14:paraId="27E0AF17" w14:textId="77777777" w:rsidR="0063169E" w:rsidRPr="0088561C" w:rsidRDefault="0063169E" w:rsidP="0063169E">
      <w:pPr>
        <w:pStyle w:val="Heading2"/>
        <w:rPr>
          <w:rFonts w:eastAsia="Arial Unicode MS"/>
          <w:lang w:val="ru-RU"/>
        </w:rPr>
      </w:pPr>
      <w:bookmarkStart w:id="62" w:name="_Toc433802533"/>
      <w:r w:rsidRPr="0088561C">
        <w:rPr>
          <w:lang w:val="ru-RU"/>
        </w:rPr>
        <w:lastRenderedPageBreak/>
        <w:t>A2.9.2</w:t>
      </w:r>
      <w:r w:rsidRPr="0088561C">
        <w:rPr>
          <w:lang w:val="ru-RU"/>
        </w:rPr>
        <w:tab/>
        <w:t>Утверждение</w:t>
      </w:r>
      <w:bookmarkEnd w:id="62"/>
    </w:p>
    <w:p w14:paraId="71A9C69E" w14:textId="02316EAE" w:rsidR="0063169E" w:rsidRPr="0088561C" w:rsidRDefault="0063169E" w:rsidP="0063169E">
      <w:pPr>
        <w:rPr>
          <w:lang w:val="ru-RU"/>
        </w:rPr>
      </w:pPr>
      <w:r w:rsidRPr="0088561C">
        <w:rPr>
          <w:lang w:val="ru-RU"/>
        </w:rPr>
        <w:t xml:space="preserve">Каждая </w:t>
      </w:r>
      <w:r w:rsidR="004B64E2">
        <w:rPr>
          <w:lang w:val="ru-RU"/>
        </w:rPr>
        <w:t>ИК</w:t>
      </w:r>
      <w:r w:rsidRPr="0088561C">
        <w:rPr>
          <w:lang w:val="ru-RU"/>
        </w:rPr>
        <w:t xml:space="preserve"> может утверждать пересмотренные или новые Мнения на основе</w:t>
      </w:r>
      <w:r w:rsidRPr="0088561C" w:rsidDel="00577C3D">
        <w:rPr>
          <w:lang w:val="ru-RU"/>
        </w:rPr>
        <w:t xml:space="preserve"> </w:t>
      </w:r>
      <w:r w:rsidRPr="0088561C">
        <w:rPr>
          <w:lang w:val="ru-RU"/>
        </w:rPr>
        <w:t xml:space="preserve">консенсуса между всеми Государствами-Членами, принимающими участие в собрании </w:t>
      </w:r>
      <w:r w:rsidR="004B64E2">
        <w:rPr>
          <w:lang w:val="ru-RU"/>
        </w:rPr>
        <w:t>ИК</w:t>
      </w:r>
      <w:r w:rsidRPr="0088561C">
        <w:rPr>
          <w:lang w:val="ru-RU"/>
        </w:rPr>
        <w:t>.</w:t>
      </w:r>
    </w:p>
    <w:p w14:paraId="19357D42" w14:textId="77777777" w:rsidR="0063169E" w:rsidRPr="0088561C" w:rsidRDefault="0063169E" w:rsidP="0063169E">
      <w:pPr>
        <w:pStyle w:val="Heading2"/>
        <w:rPr>
          <w:rFonts w:eastAsia="Arial Unicode MS"/>
          <w:lang w:val="ru-RU"/>
        </w:rPr>
      </w:pPr>
      <w:bookmarkStart w:id="63" w:name="_Toc433802534"/>
      <w:r w:rsidRPr="0088561C">
        <w:rPr>
          <w:lang w:val="ru-RU"/>
        </w:rPr>
        <w:t>A2.9.3</w:t>
      </w:r>
      <w:r w:rsidRPr="0088561C">
        <w:rPr>
          <w:lang w:val="ru-RU"/>
        </w:rPr>
        <w:tab/>
        <w:t>Исключение</w:t>
      </w:r>
      <w:bookmarkEnd w:id="63"/>
    </w:p>
    <w:p w14:paraId="34130925" w14:textId="02B4DCF8" w:rsidR="0063169E" w:rsidRPr="0088561C" w:rsidRDefault="0063169E" w:rsidP="0063169E">
      <w:pPr>
        <w:rPr>
          <w:lang w:val="ru-RU"/>
        </w:rPr>
      </w:pPr>
      <w:r w:rsidRPr="0088561C">
        <w:rPr>
          <w:lang w:val="ru-RU"/>
        </w:rPr>
        <w:t xml:space="preserve">Каждая </w:t>
      </w:r>
      <w:r w:rsidR="004B64E2">
        <w:rPr>
          <w:lang w:val="ru-RU"/>
        </w:rPr>
        <w:t>ИК</w:t>
      </w:r>
      <w:r w:rsidRPr="0088561C">
        <w:rPr>
          <w:lang w:val="ru-RU"/>
        </w:rPr>
        <w:t xml:space="preserve"> может исключать Мнения на основе</w:t>
      </w:r>
      <w:r w:rsidRPr="0088561C" w:rsidDel="00577C3D">
        <w:rPr>
          <w:lang w:val="ru-RU"/>
        </w:rPr>
        <w:t xml:space="preserve"> </w:t>
      </w:r>
      <w:r w:rsidRPr="0088561C">
        <w:rPr>
          <w:lang w:val="ru-RU"/>
        </w:rPr>
        <w:t xml:space="preserve">консенсуса между всеми Государствами-Членами, принимающими участие в собрании </w:t>
      </w:r>
      <w:r w:rsidR="004E6FE1">
        <w:rPr>
          <w:lang w:val="ru-RU"/>
        </w:rPr>
        <w:t>ИК</w:t>
      </w:r>
      <w:r w:rsidRPr="0088561C">
        <w:rPr>
          <w:lang w:val="ru-RU"/>
        </w:rPr>
        <w:t>.</w:t>
      </w:r>
    </w:p>
    <w:p w14:paraId="5D1BC7F9" w14:textId="48DF96D4" w:rsidR="00A91B4F" w:rsidRPr="006875AE" w:rsidRDefault="00A91B4F" w:rsidP="00755F95">
      <w:pPr>
        <w:pStyle w:val="Reasons"/>
        <w:rPr>
          <w:lang w:val="ru-RU"/>
        </w:rPr>
      </w:pPr>
    </w:p>
    <w:bookmarkEnd w:id="0"/>
    <w:p w14:paraId="485DE4D1" w14:textId="0B27E7AA" w:rsidR="00F451F5" w:rsidRPr="006875AE" w:rsidRDefault="00200C78" w:rsidP="00A91B4F">
      <w:pPr>
        <w:spacing w:before="480"/>
        <w:jc w:val="center"/>
        <w:rPr>
          <w:lang w:val="ru-RU"/>
        </w:rPr>
      </w:pPr>
      <w:r w:rsidRPr="006875AE">
        <w:rPr>
          <w:lang w:val="ru-RU"/>
        </w:rPr>
        <w:t>______________</w:t>
      </w:r>
    </w:p>
    <w:sectPr w:rsidR="00F451F5" w:rsidRPr="006875AE" w:rsidSect="009C3BF0">
      <w:headerReference w:type="default" r:id="rId9"/>
      <w:footerReference w:type="even" r:id="rId10"/>
      <w:pgSz w:w="11907" w:h="16840" w:code="9"/>
      <w:pgMar w:top="1418" w:right="1134" w:bottom="1134"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54ADA" w14:textId="77777777" w:rsidR="00B20C8A" w:rsidRDefault="00B20C8A">
      <w:r>
        <w:separator/>
      </w:r>
    </w:p>
  </w:endnote>
  <w:endnote w:type="continuationSeparator" w:id="0">
    <w:p w14:paraId="69B56525" w14:textId="77777777" w:rsidR="00B20C8A" w:rsidRDefault="00B20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55F6D" w14:textId="0AED46F8" w:rsidR="00B20C8A" w:rsidRPr="00EE146A" w:rsidRDefault="00B20C8A">
    <w:pPr>
      <w:rPr>
        <w:lang w:val="fr-FR"/>
      </w:rPr>
    </w:pPr>
    <w:r>
      <w:fldChar w:fldCharType="begin"/>
    </w:r>
    <w:r w:rsidRPr="00EE146A">
      <w:rPr>
        <w:lang w:val="fr-FR"/>
      </w:rPr>
      <w:instrText xml:space="preserve"> FILENAME \p  \* MERGEFORMAT </w:instrText>
    </w:r>
    <w:r>
      <w:fldChar w:fldCharType="separate"/>
    </w:r>
    <w:r w:rsidR="00B4439F">
      <w:rPr>
        <w:noProof/>
        <w:lang w:val="fr-FR"/>
      </w:rPr>
      <w:t>https://ituint-my.sharepoint.com/personal/yoanni_gomez_itu_int/Documents/Documents/EDITION/Resolutions/RA 2019/1/001V2R.DOCX</w:t>
    </w:r>
    <w:r>
      <w:fldChar w:fldCharType="end"/>
    </w:r>
    <w:r w:rsidRPr="00EE146A">
      <w:rPr>
        <w:lang w:val="fr-FR"/>
      </w:rPr>
      <w:tab/>
    </w:r>
    <w:r>
      <w:fldChar w:fldCharType="begin"/>
    </w:r>
    <w:r>
      <w:instrText xml:space="preserve"> SAVEDATE \@ DD.MM.YY </w:instrText>
    </w:r>
    <w:r>
      <w:fldChar w:fldCharType="separate"/>
    </w:r>
    <w:r w:rsidR="00B4439F">
      <w:rPr>
        <w:noProof/>
      </w:rPr>
      <w:t>29.10.19</w:t>
    </w:r>
    <w:r>
      <w:fldChar w:fldCharType="end"/>
    </w:r>
    <w:r w:rsidRPr="00EE146A">
      <w:rPr>
        <w:lang w:val="fr-FR"/>
      </w:rPr>
      <w:tab/>
    </w:r>
    <w:r>
      <w:fldChar w:fldCharType="begin"/>
    </w:r>
    <w:r>
      <w:instrText xml:space="preserve"> PRINTDATE \@ DD.MM.YY </w:instrText>
    </w:r>
    <w:r>
      <w:fldChar w:fldCharType="separate"/>
    </w:r>
    <w:r w:rsidR="00B4439F">
      <w:rPr>
        <w:noProof/>
      </w:rPr>
      <w:t>29.10.19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26FEB" w14:textId="77777777" w:rsidR="00B20C8A" w:rsidRDefault="00B20C8A">
      <w:r>
        <w:rPr>
          <w:b/>
        </w:rPr>
        <w:t>_______________</w:t>
      </w:r>
    </w:p>
  </w:footnote>
  <w:footnote w:type="continuationSeparator" w:id="0">
    <w:p w14:paraId="3096382C" w14:textId="77777777" w:rsidR="00B20C8A" w:rsidRDefault="00B20C8A">
      <w:r>
        <w:continuationSeparator/>
      </w:r>
    </w:p>
  </w:footnote>
  <w:footnote w:id="1">
    <w:p w14:paraId="5952A4CF" w14:textId="77777777" w:rsidR="00B20C8A" w:rsidRPr="00E464EF" w:rsidRDefault="00B20C8A" w:rsidP="0063169E">
      <w:pPr>
        <w:pStyle w:val="FootnoteText"/>
        <w:rPr>
          <w:lang w:val="ru-RU"/>
        </w:rPr>
      </w:pPr>
      <w:r w:rsidRPr="00E464EF">
        <w:rPr>
          <w:rStyle w:val="FootnoteReference"/>
          <w:lang w:val="ru-RU"/>
        </w:rPr>
        <w:t>1</w:t>
      </w:r>
      <w:r w:rsidRPr="00E464EF">
        <w:rPr>
          <w:lang w:val="ru-RU"/>
        </w:rPr>
        <w:tab/>
        <w:t>КГР должна рассмотреть и рекомендовать изменения к программе работы в соответствии с Резолюцией МСЭ-</w:t>
      </w:r>
      <w:r>
        <w:t>R</w:t>
      </w:r>
      <w:r w:rsidRPr="00E464EF">
        <w:rPr>
          <w:lang w:val="ru-RU"/>
        </w:rPr>
        <w:t xml:space="preserve"> 52.</w:t>
      </w:r>
    </w:p>
  </w:footnote>
  <w:footnote w:id="2">
    <w:p w14:paraId="5EEC5FA2" w14:textId="03A8FF96" w:rsidR="00B20C8A" w:rsidRDefault="00B20C8A">
      <w:pPr>
        <w:pStyle w:val="FootnoteText"/>
        <w:rPr>
          <w:lang w:val="ru-RU"/>
        </w:rPr>
      </w:pPr>
      <w:r w:rsidRPr="00B20C8A">
        <w:rPr>
          <w:rStyle w:val="FootnoteReference"/>
          <w:lang w:val="ru-RU"/>
        </w:rPr>
        <w:t>2</w:t>
      </w:r>
      <w:r>
        <w:rPr>
          <w:lang w:val="ru-RU"/>
        </w:rPr>
        <w:tab/>
      </w:r>
      <w:r w:rsidRPr="00F83828">
        <w:rPr>
          <w:lang w:val="ru-RU"/>
        </w:rPr>
        <w:t>В соответствии с</w:t>
      </w:r>
      <w:r>
        <w:rPr>
          <w:lang w:val="ru-RU"/>
        </w:rPr>
        <w:t>о Статьей 19 (п. 241А) Конвенции</w:t>
      </w:r>
      <w:r w:rsidRPr="00F83828">
        <w:rPr>
          <w:lang w:val="ru-RU"/>
        </w:rPr>
        <w:t xml:space="preserve"> АР может </w:t>
      </w:r>
      <w:r>
        <w:rPr>
          <w:lang w:val="ru-RU"/>
        </w:rPr>
        <w:t xml:space="preserve">решить </w:t>
      </w:r>
      <w:r w:rsidRPr="00F83828">
        <w:rPr>
          <w:lang w:val="ru-RU"/>
        </w:rPr>
        <w:t xml:space="preserve">принять </w:t>
      </w:r>
      <w:r w:rsidRPr="00F83828">
        <w:rPr>
          <w:rFonts w:eastAsia="SimSun"/>
          <w:lang w:val="ru-RU" w:eastAsia="zh-CN"/>
        </w:rPr>
        <w:t xml:space="preserve">объединение или организацию в качестве Ассоциированного члена для участия в работе какой-либо </w:t>
      </w:r>
      <w:r>
        <w:rPr>
          <w:rFonts w:eastAsia="SimSun"/>
          <w:lang w:val="ru-RU" w:eastAsia="zh-CN"/>
        </w:rPr>
        <w:t xml:space="preserve">одной </w:t>
      </w:r>
      <w:r w:rsidRPr="00F83828">
        <w:rPr>
          <w:rFonts w:eastAsia="SimSun"/>
          <w:lang w:val="ru-RU" w:eastAsia="zh-CN"/>
        </w:rPr>
        <w:t>конкретной</w:t>
      </w:r>
      <w:r>
        <w:rPr>
          <w:rFonts w:eastAsia="SimSun"/>
          <w:lang w:val="ru-RU" w:eastAsia="zh-CN"/>
        </w:rPr>
        <w:t xml:space="preserve"> ИК</w:t>
      </w:r>
      <w:r>
        <w:rPr>
          <w:lang w:val="ru-RU"/>
        </w:rPr>
        <w:t>.</w:t>
      </w:r>
      <w:r w:rsidRPr="00F83828">
        <w:rPr>
          <w:lang w:val="ru-RU"/>
        </w:rPr>
        <w:t xml:space="preserve"> </w:t>
      </w:r>
      <w:r>
        <w:rPr>
          <w:lang w:val="ru-RU"/>
        </w:rPr>
        <w:t>Положения, касающиеся участия</w:t>
      </w:r>
      <w:r w:rsidRPr="00F83828">
        <w:rPr>
          <w:lang w:val="ru-RU"/>
        </w:rPr>
        <w:t xml:space="preserve"> Ассоциированных членов </w:t>
      </w:r>
      <w:r>
        <w:rPr>
          <w:lang w:val="ru-RU"/>
        </w:rPr>
        <w:t>содержатся в Статьях 19, 20 и 33 Конвенции</w:t>
      </w:r>
      <w:r w:rsidRPr="00F83828">
        <w:rPr>
          <w:lang w:val="ru-RU"/>
        </w:rPr>
        <w:t>.</w:t>
      </w:r>
    </w:p>
    <w:p w14:paraId="7DD92473" w14:textId="7BD8366F" w:rsidR="00B20C8A" w:rsidRPr="00B20C8A" w:rsidRDefault="00B20C8A">
      <w:pPr>
        <w:pStyle w:val="FootnoteText"/>
        <w:rPr>
          <w:lang w:val="ru-RU"/>
        </w:rPr>
      </w:pPr>
      <w:r w:rsidRPr="00D719FA">
        <w:rPr>
          <w:lang w:val="ru-RU"/>
        </w:rPr>
        <w:t>В соответствии с Резолюцией 209</w:t>
      </w:r>
      <w:r>
        <w:rPr>
          <w:lang w:val="ru-RU"/>
        </w:rPr>
        <w:t xml:space="preserve"> (Дубай, 2018 г.)</w:t>
      </w:r>
      <w:r w:rsidRPr="00D719FA">
        <w:rPr>
          <w:lang w:val="ru-RU"/>
        </w:rPr>
        <w:t xml:space="preserve"> Полномочной конференции </w:t>
      </w:r>
      <w:r>
        <w:rPr>
          <w:lang w:val="ru-RU"/>
        </w:rPr>
        <w:t>м</w:t>
      </w:r>
      <w:r w:rsidRPr="00D719FA">
        <w:rPr>
          <w:lang w:val="ru-RU"/>
        </w:rPr>
        <w:t>алые и средни</w:t>
      </w:r>
      <w:r>
        <w:rPr>
          <w:lang w:val="ru-RU"/>
        </w:rPr>
        <w:t>е</w:t>
      </w:r>
      <w:r w:rsidRPr="00D719FA">
        <w:rPr>
          <w:lang w:val="ru-RU"/>
        </w:rPr>
        <w:t xml:space="preserve"> предприяти</w:t>
      </w:r>
      <w:r>
        <w:rPr>
          <w:lang w:val="ru-RU"/>
        </w:rPr>
        <w:t>я, соответствующие требованиям этой Резолюции, могут участвовать</w:t>
      </w:r>
      <w:r w:rsidRPr="00DD675D">
        <w:rPr>
          <w:rFonts w:eastAsia="SimSun"/>
          <w:lang w:val="ru-RU" w:eastAsia="zh-CN"/>
        </w:rPr>
        <w:t xml:space="preserve"> в работе Секторов Союза в качестве Ассоциированных членов</w:t>
      </w:r>
      <w:r>
        <w:rPr>
          <w:rFonts w:eastAsia="SimSun"/>
          <w:lang w:val="ru-RU" w:eastAsia="zh-CN"/>
        </w:rPr>
        <w:t>.</w:t>
      </w:r>
    </w:p>
  </w:footnote>
  <w:footnote w:id="3">
    <w:p w14:paraId="35286EBE" w14:textId="6FD7E185" w:rsidR="00B20C8A" w:rsidRPr="007936E2" w:rsidRDefault="00B20C8A">
      <w:pPr>
        <w:pStyle w:val="FootnoteText"/>
        <w:rPr>
          <w:lang w:val="ru-RU"/>
        </w:rPr>
      </w:pPr>
      <w:r w:rsidRPr="007936E2">
        <w:rPr>
          <w:rStyle w:val="FootnoteReference"/>
          <w:lang w:val="ru-RU"/>
        </w:rPr>
        <w:t>3</w:t>
      </w:r>
      <w:r w:rsidRPr="007936E2">
        <w:rPr>
          <w:lang w:val="ru-RU"/>
        </w:rPr>
        <w:tab/>
      </w:r>
      <w:r w:rsidRPr="00E464EF">
        <w:rPr>
          <w:lang w:val="ru-RU"/>
        </w:rPr>
        <w:t>Термин "</w:t>
      </w:r>
      <w:r>
        <w:rPr>
          <w:lang w:val="ru-RU"/>
        </w:rPr>
        <w:t>А</w:t>
      </w:r>
      <w:r w:rsidRPr="00E464EF">
        <w:rPr>
          <w:lang w:val="ru-RU"/>
        </w:rPr>
        <w:t>кадемические организации" включает колледжи, институты, университеты и соответствующие исследовательские учреждения, занимающиеся развитием электросвязи/ИКТ, которые допущены к участию в работе МСЭ-</w:t>
      </w:r>
      <w:r>
        <w:t>R</w:t>
      </w:r>
      <w:r w:rsidRPr="00E464EF">
        <w:rPr>
          <w:lang w:val="ru-RU"/>
        </w:rPr>
        <w:t xml:space="preserve"> (см.</w:t>
      </w:r>
      <w:r>
        <w:t> </w:t>
      </w:r>
      <w:r w:rsidRPr="00E464EF">
        <w:rPr>
          <w:lang w:val="ru-RU"/>
        </w:rPr>
        <w:t>Резолюцию</w:t>
      </w:r>
      <w:r>
        <w:t> </w:t>
      </w:r>
      <w:r w:rsidRPr="00E464EF">
        <w:rPr>
          <w:lang w:val="ru-RU"/>
        </w:rPr>
        <w:t xml:space="preserve">169 (Пересм. </w:t>
      </w:r>
      <w:r>
        <w:rPr>
          <w:lang w:val="ru-RU"/>
        </w:rPr>
        <w:t>Дубай</w:t>
      </w:r>
      <w:r w:rsidRPr="00E464EF">
        <w:rPr>
          <w:lang w:val="ru-RU"/>
        </w:rPr>
        <w:t>, 20</w:t>
      </w:r>
      <w:r>
        <w:rPr>
          <w:lang w:val="ru-RU"/>
        </w:rPr>
        <w:t>18</w:t>
      </w:r>
      <w:r w:rsidRPr="00E464EF">
        <w:rPr>
          <w:lang w:val="ru-RU"/>
        </w:rPr>
        <w:t xml:space="preserve"> г.) Полномочной конференции).</w:t>
      </w:r>
    </w:p>
  </w:footnote>
  <w:footnote w:id="4">
    <w:p w14:paraId="1166DDD1" w14:textId="29DA613B" w:rsidR="00B20C8A" w:rsidRPr="007936E2" w:rsidRDefault="00B20C8A">
      <w:pPr>
        <w:pStyle w:val="FootnoteText"/>
        <w:rPr>
          <w:lang w:val="ru-RU"/>
        </w:rPr>
      </w:pPr>
      <w:r w:rsidRPr="007936E2">
        <w:rPr>
          <w:rStyle w:val="FootnoteReference"/>
          <w:lang w:val="ru-RU"/>
        </w:rPr>
        <w:t>4</w:t>
      </w:r>
      <w:r>
        <w:rPr>
          <w:lang w:val="ru-RU"/>
        </w:rPr>
        <w:tab/>
        <w:t>Согласно</w:t>
      </w:r>
      <w:r w:rsidRPr="00DE4425">
        <w:rPr>
          <w:lang w:val="ru-RU"/>
        </w:rPr>
        <w:t xml:space="preserve"> </w:t>
      </w:r>
      <w:r>
        <w:rPr>
          <w:lang w:val="ru-RU"/>
        </w:rPr>
        <w:t>существующей</w:t>
      </w:r>
      <w:r w:rsidRPr="00DE4425">
        <w:rPr>
          <w:lang w:val="ru-RU"/>
        </w:rPr>
        <w:t xml:space="preserve"> </w:t>
      </w:r>
      <w:r>
        <w:rPr>
          <w:lang w:val="ru-RU"/>
        </w:rPr>
        <w:t>в</w:t>
      </w:r>
      <w:r w:rsidRPr="00DE4425">
        <w:rPr>
          <w:lang w:val="ru-RU"/>
        </w:rPr>
        <w:t xml:space="preserve"> </w:t>
      </w:r>
      <w:r>
        <w:rPr>
          <w:lang w:val="ru-RU"/>
        </w:rPr>
        <w:t>Организации</w:t>
      </w:r>
      <w:r w:rsidRPr="00DE4425">
        <w:rPr>
          <w:lang w:val="ru-RU"/>
        </w:rPr>
        <w:t xml:space="preserve"> </w:t>
      </w:r>
      <w:r>
        <w:rPr>
          <w:lang w:val="ru-RU"/>
        </w:rPr>
        <w:t>Объединенных</w:t>
      </w:r>
      <w:r w:rsidRPr="00DE4425">
        <w:rPr>
          <w:lang w:val="ru-RU"/>
        </w:rPr>
        <w:t xml:space="preserve"> </w:t>
      </w:r>
      <w:r>
        <w:rPr>
          <w:lang w:val="ru-RU"/>
        </w:rPr>
        <w:t>Наций</w:t>
      </w:r>
      <w:r w:rsidRPr="00FD3FBA">
        <w:rPr>
          <w:lang w:val="ru-RU"/>
        </w:rPr>
        <w:t xml:space="preserve"> </w:t>
      </w:r>
      <w:r>
        <w:rPr>
          <w:lang w:val="ru-RU"/>
        </w:rPr>
        <w:t>практике</w:t>
      </w:r>
      <w:r w:rsidRPr="00DE4425">
        <w:rPr>
          <w:lang w:val="ru-RU"/>
        </w:rPr>
        <w:t xml:space="preserve">, </w:t>
      </w:r>
      <w:r>
        <w:rPr>
          <w:lang w:val="ru-RU"/>
        </w:rPr>
        <w:t>консенсус</w:t>
      </w:r>
      <w:r w:rsidRPr="00DE4425">
        <w:rPr>
          <w:lang w:val="ru-RU"/>
        </w:rPr>
        <w:t xml:space="preserve"> </w:t>
      </w:r>
      <w:r>
        <w:rPr>
          <w:lang w:val="ru-RU"/>
        </w:rPr>
        <w:t>понимается как практика принятия решений по общему согласию в отсутствие какого-либо официального возражения и без голосования.</w:t>
      </w:r>
    </w:p>
  </w:footnote>
  <w:footnote w:id="5">
    <w:p w14:paraId="1876E18C" w14:textId="4AF383DA" w:rsidR="00B20C8A" w:rsidRPr="00E464EF" w:rsidRDefault="00B20C8A" w:rsidP="0063169E">
      <w:pPr>
        <w:pStyle w:val="FootnoteText"/>
        <w:rPr>
          <w:lang w:val="ru-RU"/>
        </w:rPr>
      </w:pPr>
      <w:r w:rsidRPr="00E464EF">
        <w:rPr>
          <w:rStyle w:val="FootnoteReference"/>
          <w:lang w:val="ru-RU"/>
        </w:rPr>
        <w:t>5</w:t>
      </w:r>
      <w:r w:rsidRPr="00E464EF">
        <w:rPr>
          <w:lang w:val="ru-RU"/>
        </w:rPr>
        <w:tab/>
        <w:t>В соответствии с п. 160</w:t>
      </w:r>
      <w:r>
        <w:t>I</w:t>
      </w:r>
      <w:r w:rsidRPr="00E464EF">
        <w:rPr>
          <w:lang w:val="ru-RU"/>
        </w:rPr>
        <w:t xml:space="preserve"> Конвенции КГР подготавливает отчет для </w:t>
      </w:r>
      <w:r>
        <w:rPr>
          <w:lang w:val="ru-RU"/>
        </w:rPr>
        <w:t>АР</w:t>
      </w:r>
      <w:r w:rsidRPr="00E464EF">
        <w:rPr>
          <w:lang w:val="ru-RU"/>
        </w:rPr>
        <w:t>, представляемый через Директора БР.</w:t>
      </w:r>
    </w:p>
  </w:footnote>
  <w:footnote w:id="6">
    <w:p w14:paraId="23B77108" w14:textId="5415213C" w:rsidR="00B20C8A" w:rsidRPr="00E464EF" w:rsidRDefault="00B20C8A" w:rsidP="0063169E">
      <w:pPr>
        <w:pStyle w:val="FootnoteText"/>
        <w:rPr>
          <w:lang w:val="ru-RU"/>
        </w:rPr>
      </w:pPr>
      <w:r w:rsidRPr="00E464EF">
        <w:rPr>
          <w:rStyle w:val="FootnoteReference"/>
          <w:lang w:val="ru-RU"/>
        </w:rPr>
        <w:t>6</w:t>
      </w:r>
      <w:r w:rsidRPr="00E464EF">
        <w:rPr>
          <w:lang w:val="ru-RU"/>
        </w:rPr>
        <w:tab/>
      </w:r>
      <w:r w:rsidRPr="00E464EF">
        <w:rPr>
          <w:rStyle w:val="FootnoteTextChar"/>
          <w:lang w:val="ru-RU"/>
        </w:rPr>
        <w:t xml:space="preserve">По этому вопросу следует проконсультироваться с </w:t>
      </w:r>
      <w:r>
        <w:rPr>
          <w:rStyle w:val="FootnoteTextChar"/>
          <w:lang w:val="ru-RU"/>
        </w:rPr>
        <w:t>БР</w:t>
      </w:r>
      <w:r w:rsidRPr="00E464EF">
        <w:rPr>
          <w:rStyle w:val="FootnoteTextChar"/>
          <w:lang w:val="ru-RU"/>
        </w:rPr>
        <w:t>.</w:t>
      </w:r>
    </w:p>
  </w:footnote>
  <w:footnote w:id="7">
    <w:p w14:paraId="4F780A16" w14:textId="7B1624F3" w:rsidR="00B20C8A" w:rsidRPr="00E464EF" w:rsidRDefault="00B20C8A" w:rsidP="0063169E">
      <w:pPr>
        <w:pStyle w:val="FootnoteText"/>
        <w:rPr>
          <w:lang w:val="ru-RU"/>
        </w:rPr>
      </w:pPr>
      <w:r w:rsidRPr="00E464EF">
        <w:rPr>
          <w:rStyle w:val="FootnoteReference"/>
          <w:lang w:val="ru-RU"/>
        </w:rPr>
        <w:t>7</w:t>
      </w:r>
      <w:r w:rsidRPr="00E464EF">
        <w:rPr>
          <w:lang w:val="ru-RU"/>
        </w:rPr>
        <w:tab/>
      </w:r>
      <w:r w:rsidRPr="00E464EF">
        <w:rPr>
          <w:rStyle w:val="FootnoteTextChar"/>
          <w:lang w:val="ru-RU"/>
        </w:rPr>
        <w:t xml:space="preserve">По этому вопросу следует проконсультироваться с </w:t>
      </w:r>
      <w:r>
        <w:rPr>
          <w:rStyle w:val="FootnoteTextChar"/>
          <w:lang w:val="ru-RU"/>
        </w:rPr>
        <w:t>БР</w:t>
      </w:r>
      <w:r w:rsidRPr="00E464EF">
        <w:rPr>
          <w:rStyle w:val="FootnoteTextChar"/>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34B4E" w14:textId="50B41714" w:rsidR="00B20C8A" w:rsidRDefault="00B20C8A" w:rsidP="00F36624">
    <w:pPr>
      <w:pStyle w:val="Header"/>
      <w:rPr>
        <w:lang w:val="en-US"/>
      </w:rPr>
    </w:pPr>
    <w:r>
      <w:rPr>
        <w:lang w:val="en-US"/>
      </w:rPr>
      <w:fldChar w:fldCharType="begin"/>
    </w:r>
    <w:r>
      <w:rPr>
        <w:lang w:val="en-US"/>
      </w:rPr>
      <w:instrText xml:space="preserve"> PAGE  \* MERGEFORMAT </w:instrText>
    </w:r>
    <w:r>
      <w:rPr>
        <w:lang w:val="en-US"/>
      </w:rPr>
      <w:fldChar w:fldCharType="separate"/>
    </w:r>
    <w:r w:rsidR="00B4439F">
      <w:rPr>
        <w:noProof/>
        <w:lang w:val="en-US"/>
      </w:rPr>
      <w:t>21</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intFractionalCharacterWidth/>
  <w:activeWritingStyle w:appName="MSWord" w:lang="ru-RU" w:vendorID="64" w:dllVersion="6" w:nlCheck="1" w:checkStyle="0"/>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C78"/>
    <w:rsid w:val="0007259F"/>
    <w:rsid w:val="00080739"/>
    <w:rsid w:val="00091190"/>
    <w:rsid w:val="00092509"/>
    <w:rsid w:val="000A0A4D"/>
    <w:rsid w:val="000C51B9"/>
    <w:rsid w:val="000D4AD5"/>
    <w:rsid w:val="001355A1"/>
    <w:rsid w:val="00150CF5"/>
    <w:rsid w:val="0016012A"/>
    <w:rsid w:val="00160E02"/>
    <w:rsid w:val="001A21AB"/>
    <w:rsid w:val="001A72B7"/>
    <w:rsid w:val="001B225D"/>
    <w:rsid w:val="001D1225"/>
    <w:rsid w:val="001D1CAF"/>
    <w:rsid w:val="001F3718"/>
    <w:rsid w:val="00200C78"/>
    <w:rsid w:val="00213F8F"/>
    <w:rsid w:val="00217584"/>
    <w:rsid w:val="00226ACC"/>
    <w:rsid w:val="002478AB"/>
    <w:rsid w:val="00251500"/>
    <w:rsid w:val="00273904"/>
    <w:rsid w:val="002B49F4"/>
    <w:rsid w:val="002C3E03"/>
    <w:rsid w:val="002D3946"/>
    <w:rsid w:val="003339C1"/>
    <w:rsid w:val="00347B6D"/>
    <w:rsid w:val="00381DDB"/>
    <w:rsid w:val="003854CD"/>
    <w:rsid w:val="003910CD"/>
    <w:rsid w:val="003B43F8"/>
    <w:rsid w:val="003C3D93"/>
    <w:rsid w:val="003D389E"/>
    <w:rsid w:val="003E26B6"/>
    <w:rsid w:val="003F0B51"/>
    <w:rsid w:val="00432094"/>
    <w:rsid w:val="00470BEC"/>
    <w:rsid w:val="00473F4C"/>
    <w:rsid w:val="004755EC"/>
    <w:rsid w:val="004844C1"/>
    <w:rsid w:val="004B64E2"/>
    <w:rsid w:val="004B7759"/>
    <w:rsid w:val="004E6FE1"/>
    <w:rsid w:val="00516E77"/>
    <w:rsid w:val="005250DD"/>
    <w:rsid w:val="00541AC7"/>
    <w:rsid w:val="00551806"/>
    <w:rsid w:val="00551FB5"/>
    <w:rsid w:val="0056332C"/>
    <w:rsid w:val="005A22E6"/>
    <w:rsid w:val="00603642"/>
    <w:rsid w:val="00605FBA"/>
    <w:rsid w:val="00605FE0"/>
    <w:rsid w:val="0063169E"/>
    <w:rsid w:val="00645B0F"/>
    <w:rsid w:val="00652C61"/>
    <w:rsid w:val="006665D9"/>
    <w:rsid w:val="00673609"/>
    <w:rsid w:val="006875AE"/>
    <w:rsid w:val="006D33BC"/>
    <w:rsid w:val="00700190"/>
    <w:rsid w:val="00703FFC"/>
    <w:rsid w:val="0070590A"/>
    <w:rsid w:val="00710173"/>
    <w:rsid w:val="0071246B"/>
    <w:rsid w:val="00713989"/>
    <w:rsid w:val="00717A40"/>
    <w:rsid w:val="00725598"/>
    <w:rsid w:val="00755F95"/>
    <w:rsid w:val="00756B1C"/>
    <w:rsid w:val="00777DBC"/>
    <w:rsid w:val="007936E2"/>
    <w:rsid w:val="007A22B1"/>
    <w:rsid w:val="007E1E62"/>
    <w:rsid w:val="00802200"/>
    <w:rsid w:val="008039D3"/>
    <w:rsid w:val="0081636B"/>
    <w:rsid w:val="0083673D"/>
    <w:rsid w:val="00845350"/>
    <w:rsid w:val="00863A4F"/>
    <w:rsid w:val="008A087C"/>
    <w:rsid w:val="008B1239"/>
    <w:rsid w:val="009331D0"/>
    <w:rsid w:val="00943EBD"/>
    <w:rsid w:val="009447A3"/>
    <w:rsid w:val="009547A8"/>
    <w:rsid w:val="009B5D18"/>
    <w:rsid w:val="009C3BF0"/>
    <w:rsid w:val="009D515E"/>
    <w:rsid w:val="00A008D4"/>
    <w:rsid w:val="00A05CE9"/>
    <w:rsid w:val="00A22533"/>
    <w:rsid w:val="00A462D3"/>
    <w:rsid w:val="00A525EE"/>
    <w:rsid w:val="00A91B4F"/>
    <w:rsid w:val="00A956BF"/>
    <w:rsid w:val="00AC202D"/>
    <w:rsid w:val="00AD4505"/>
    <w:rsid w:val="00B1501E"/>
    <w:rsid w:val="00B20C8A"/>
    <w:rsid w:val="00B27FC9"/>
    <w:rsid w:val="00B4439F"/>
    <w:rsid w:val="00B83735"/>
    <w:rsid w:val="00B86088"/>
    <w:rsid w:val="00BA5A11"/>
    <w:rsid w:val="00BD425A"/>
    <w:rsid w:val="00BE5003"/>
    <w:rsid w:val="00BF4772"/>
    <w:rsid w:val="00C52226"/>
    <w:rsid w:val="00C965F9"/>
    <w:rsid w:val="00CB2378"/>
    <w:rsid w:val="00D16543"/>
    <w:rsid w:val="00D226F8"/>
    <w:rsid w:val="00D27087"/>
    <w:rsid w:val="00D35AF0"/>
    <w:rsid w:val="00D35E38"/>
    <w:rsid w:val="00D471A9"/>
    <w:rsid w:val="00D82B8C"/>
    <w:rsid w:val="00DB460F"/>
    <w:rsid w:val="00DD0B7F"/>
    <w:rsid w:val="00DF388A"/>
    <w:rsid w:val="00E93451"/>
    <w:rsid w:val="00E93853"/>
    <w:rsid w:val="00EC377C"/>
    <w:rsid w:val="00EE146A"/>
    <w:rsid w:val="00EE7B72"/>
    <w:rsid w:val="00F068E5"/>
    <w:rsid w:val="00F36624"/>
    <w:rsid w:val="00F451F5"/>
    <w:rsid w:val="00F460E5"/>
    <w:rsid w:val="00F52FFE"/>
    <w:rsid w:val="00F579FC"/>
    <w:rsid w:val="00F64663"/>
    <w:rsid w:val="00F65F65"/>
    <w:rsid w:val="00F66176"/>
    <w:rsid w:val="00F80DF5"/>
    <w:rsid w:val="00F9578C"/>
    <w:rsid w:val="00FB2B61"/>
    <w:rsid w:val="00FB4E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B01F38C"/>
  <w15:docId w15:val="{B193EC02-4389-433F-B4A0-FA79C2601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624"/>
    <w:pPr>
      <w:tabs>
        <w:tab w:val="left" w:pos="1134"/>
        <w:tab w:val="left" w:pos="1871"/>
        <w:tab w:val="left" w:pos="2268"/>
      </w:tabs>
      <w:overflowPunct w:val="0"/>
      <w:autoSpaceDE w:val="0"/>
      <w:autoSpaceDN w:val="0"/>
      <w:adjustRightInd w:val="0"/>
      <w:spacing w:before="120"/>
      <w:textAlignment w:val="baseline"/>
    </w:pPr>
    <w:rPr>
      <w:rFonts w:ascii="Times New Roman" w:eastAsia="Times New Roman" w:hAnsi="Times New Roman"/>
      <w:sz w:val="22"/>
      <w:lang w:val="en-GB" w:eastAsia="en-US"/>
    </w:rPr>
  </w:style>
  <w:style w:type="paragraph" w:styleId="Heading1">
    <w:name w:val="heading 1"/>
    <w:basedOn w:val="Normal"/>
    <w:next w:val="Normal"/>
    <w:link w:val="Heading1Char"/>
    <w:qFormat/>
    <w:rsid w:val="00F36624"/>
    <w:pPr>
      <w:keepNext/>
      <w:keepLines/>
      <w:spacing w:before="280"/>
      <w:ind w:left="1134" w:hanging="1134"/>
      <w:outlineLvl w:val="0"/>
    </w:pPr>
    <w:rPr>
      <w:b/>
      <w:sz w:val="26"/>
    </w:rPr>
  </w:style>
  <w:style w:type="paragraph" w:styleId="Heading2">
    <w:name w:val="heading 2"/>
    <w:basedOn w:val="Heading1"/>
    <w:next w:val="Normal"/>
    <w:link w:val="Heading2Char"/>
    <w:qFormat/>
    <w:rsid w:val="00F36624"/>
    <w:pPr>
      <w:spacing w:before="200"/>
      <w:outlineLvl w:val="1"/>
    </w:pPr>
    <w:rPr>
      <w:sz w:val="22"/>
    </w:rPr>
  </w:style>
  <w:style w:type="paragraph" w:styleId="Heading3">
    <w:name w:val="heading 3"/>
    <w:basedOn w:val="Heading1"/>
    <w:next w:val="Normal"/>
    <w:link w:val="Heading3Char"/>
    <w:qFormat/>
    <w:rsid w:val="00F36624"/>
    <w:pPr>
      <w:tabs>
        <w:tab w:val="clear" w:pos="1134"/>
      </w:tabs>
      <w:spacing w:before="200"/>
      <w:outlineLvl w:val="2"/>
    </w:pPr>
    <w:rPr>
      <w:sz w:val="22"/>
    </w:rPr>
  </w:style>
  <w:style w:type="paragraph" w:styleId="Heading4">
    <w:name w:val="heading 4"/>
    <w:basedOn w:val="Heading3"/>
    <w:next w:val="Normal"/>
    <w:link w:val="Heading4Char"/>
    <w:qFormat/>
    <w:rsid w:val="00F36624"/>
    <w:pPr>
      <w:outlineLvl w:val="3"/>
    </w:pPr>
  </w:style>
  <w:style w:type="paragraph" w:styleId="Heading5">
    <w:name w:val="heading 5"/>
    <w:basedOn w:val="Heading4"/>
    <w:next w:val="Normal"/>
    <w:link w:val="Heading5Char"/>
    <w:qFormat/>
    <w:rsid w:val="00F36624"/>
    <w:pPr>
      <w:outlineLvl w:val="4"/>
    </w:pPr>
  </w:style>
  <w:style w:type="paragraph" w:styleId="Heading6">
    <w:name w:val="heading 6"/>
    <w:basedOn w:val="Heading4"/>
    <w:next w:val="Normal"/>
    <w:link w:val="Heading6Char"/>
    <w:qFormat/>
    <w:rsid w:val="00F36624"/>
    <w:pPr>
      <w:outlineLvl w:val="5"/>
    </w:pPr>
  </w:style>
  <w:style w:type="paragraph" w:styleId="Heading7">
    <w:name w:val="heading 7"/>
    <w:basedOn w:val="Heading6"/>
    <w:next w:val="Normal"/>
    <w:link w:val="Heading7Char"/>
    <w:qFormat/>
    <w:rsid w:val="00F36624"/>
    <w:pPr>
      <w:outlineLvl w:val="6"/>
    </w:pPr>
  </w:style>
  <w:style w:type="paragraph" w:styleId="Heading8">
    <w:name w:val="heading 8"/>
    <w:basedOn w:val="Heading6"/>
    <w:next w:val="Normal"/>
    <w:link w:val="Heading8Char"/>
    <w:qFormat/>
    <w:rsid w:val="00F36624"/>
    <w:pPr>
      <w:outlineLvl w:val="7"/>
    </w:pPr>
  </w:style>
  <w:style w:type="paragraph" w:styleId="Heading9">
    <w:name w:val="heading 9"/>
    <w:basedOn w:val="Heading6"/>
    <w:next w:val="Normal"/>
    <w:link w:val="Heading9Char"/>
    <w:qFormat/>
    <w:rsid w:val="00F366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169E"/>
    <w:rPr>
      <w:rFonts w:ascii="Times New Roman" w:eastAsia="Times New Roman" w:hAnsi="Times New Roman"/>
      <w:b/>
      <w:sz w:val="26"/>
      <w:lang w:val="en-GB" w:eastAsia="en-US"/>
    </w:rPr>
  </w:style>
  <w:style w:type="character" w:customStyle="1" w:styleId="Heading2Char">
    <w:name w:val="Heading 2 Char"/>
    <w:basedOn w:val="DefaultParagraphFont"/>
    <w:link w:val="Heading2"/>
    <w:rsid w:val="0063169E"/>
    <w:rPr>
      <w:rFonts w:ascii="Times New Roman" w:eastAsia="Times New Roman" w:hAnsi="Times New Roman"/>
      <w:b/>
      <w:sz w:val="22"/>
      <w:lang w:val="en-GB" w:eastAsia="en-US"/>
    </w:rPr>
  </w:style>
  <w:style w:type="character" w:customStyle="1" w:styleId="Heading3Char">
    <w:name w:val="Heading 3 Char"/>
    <w:basedOn w:val="DefaultParagraphFont"/>
    <w:link w:val="Heading3"/>
    <w:rsid w:val="0063169E"/>
    <w:rPr>
      <w:rFonts w:ascii="Times New Roman" w:eastAsia="Times New Roman" w:hAnsi="Times New Roman"/>
      <w:b/>
      <w:sz w:val="22"/>
      <w:lang w:val="en-GB" w:eastAsia="en-US"/>
    </w:rPr>
  </w:style>
  <w:style w:type="character" w:customStyle="1" w:styleId="Heading4Char">
    <w:name w:val="Heading 4 Char"/>
    <w:basedOn w:val="DefaultParagraphFont"/>
    <w:link w:val="Heading4"/>
    <w:rsid w:val="0063169E"/>
    <w:rPr>
      <w:rFonts w:ascii="Times New Roman" w:eastAsia="Times New Roman" w:hAnsi="Times New Roman"/>
      <w:b/>
      <w:sz w:val="22"/>
      <w:lang w:val="en-GB" w:eastAsia="en-US"/>
    </w:rPr>
  </w:style>
  <w:style w:type="character" w:customStyle="1" w:styleId="Heading5Char">
    <w:name w:val="Heading 5 Char"/>
    <w:basedOn w:val="DefaultParagraphFont"/>
    <w:link w:val="Heading5"/>
    <w:rsid w:val="0063169E"/>
    <w:rPr>
      <w:rFonts w:ascii="Times New Roman" w:eastAsia="Times New Roman" w:hAnsi="Times New Roman"/>
      <w:b/>
      <w:sz w:val="22"/>
      <w:lang w:val="en-GB" w:eastAsia="en-US"/>
    </w:rPr>
  </w:style>
  <w:style w:type="character" w:customStyle="1" w:styleId="Heading6Char">
    <w:name w:val="Heading 6 Char"/>
    <w:basedOn w:val="DefaultParagraphFont"/>
    <w:link w:val="Heading6"/>
    <w:rsid w:val="0063169E"/>
    <w:rPr>
      <w:rFonts w:ascii="Times New Roman" w:eastAsia="Times New Roman" w:hAnsi="Times New Roman"/>
      <w:b/>
      <w:sz w:val="22"/>
      <w:lang w:val="en-GB" w:eastAsia="en-US"/>
    </w:rPr>
  </w:style>
  <w:style w:type="character" w:customStyle="1" w:styleId="Heading7Char">
    <w:name w:val="Heading 7 Char"/>
    <w:basedOn w:val="DefaultParagraphFont"/>
    <w:link w:val="Heading7"/>
    <w:rsid w:val="0063169E"/>
    <w:rPr>
      <w:rFonts w:ascii="Times New Roman" w:eastAsia="Times New Roman" w:hAnsi="Times New Roman"/>
      <w:b/>
      <w:sz w:val="22"/>
      <w:lang w:val="en-GB" w:eastAsia="en-US"/>
    </w:rPr>
  </w:style>
  <w:style w:type="character" w:customStyle="1" w:styleId="Heading8Char">
    <w:name w:val="Heading 8 Char"/>
    <w:basedOn w:val="DefaultParagraphFont"/>
    <w:link w:val="Heading8"/>
    <w:rsid w:val="0063169E"/>
    <w:rPr>
      <w:rFonts w:ascii="Times New Roman" w:eastAsia="Times New Roman" w:hAnsi="Times New Roman"/>
      <w:b/>
      <w:sz w:val="22"/>
      <w:lang w:val="en-GB" w:eastAsia="en-US"/>
    </w:rPr>
  </w:style>
  <w:style w:type="character" w:customStyle="1" w:styleId="Heading9Char">
    <w:name w:val="Heading 9 Char"/>
    <w:basedOn w:val="DefaultParagraphFont"/>
    <w:link w:val="Heading9"/>
    <w:rsid w:val="0063169E"/>
    <w:rPr>
      <w:rFonts w:ascii="Times New Roman" w:eastAsia="Times New Roman" w:hAnsi="Times New Roman"/>
      <w:b/>
      <w:sz w:val="22"/>
      <w:lang w:val="en-GB" w:eastAsia="en-US"/>
    </w:rPr>
  </w:style>
  <w:style w:type="paragraph" w:customStyle="1" w:styleId="AnnexNo">
    <w:name w:val="Annex_No"/>
    <w:basedOn w:val="Normal"/>
    <w:next w:val="Normal"/>
    <w:link w:val="AnnexNoChar"/>
    <w:rsid w:val="00F36624"/>
    <w:pPr>
      <w:keepNext/>
      <w:keepLines/>
      <w:spacing w:before="480" w:after="80"/>
      <w:jc w:val="center"/>
    </w:pPr>
    <w:rPr>
      <w:caps/>
      <w:sz w:val="26"/>
    </w:rPr>
  </w:style>
  <w:style w:type="character" w:customStyle="1" w:styleId="AnnexNoChar">
    <w:name w:val="Annex_No Char"/>
    <w:basedOn w:val="DefaultParagraphFont"/>
    <w:link w:val="AnnexNo"/>
    <w:locked/>
    <w:rsid w:val="0063169E"/>
    <w:rPr>
      <w:rFonts w:ascii="Times New Roman" w:eastAsia="Times New Roman" w:hAnsi="Times New Roman"/>
      <w:caps/>
      <w:sz w:val="26"/>
      <w:lang w:val="en-GB" w:eastAsia="en-US"/>
    </w:rPr>
  </w:style>
  <w:style w:type="paragraph" w:customStyle="1" w:styleId="Annexref">
    <w:name w:val="Annex_ref"/>
    <w:basedOn w:val="Normal"/>
    <w:next w:val="Normal"/>
    <w:rsid w:val="00F36624"/>
    <w:pPr>
      <w:keepNext/>
      <w:keepLines/>
      <w:spacing w:after="280"/>
      <w:jc w:val="center"/>
    </w:pPr>
  </w:style>
  <w:style w:type="paragraph" w:customStyle="1" w:styleId="Annextitle">
    <w:name w:val="Annex_title"/>
    <w:basedOn w:val="Normal"/>
    <w:next w:val="Normal"/>
    <w:link w:val="AnnextitleChar1"/>
    <w:rsid w:val="00F36624"/>
    <w:pPr>
      <w:keepNext/>
      <w:keepLines/>
      <w:spacing w:before="240" w:after="280"/>
      <w:jc w:val="center"/>
    </w:pPr>
    <w:rPr>
      <w:b/>
      <w:sz w:val="26"/>
    </w:rPr>
  </w:style>
  <w:style w:type="character" w:customStyle="1" w:styleId="AnnextitleChar1">
    <w:name w:val="Annex_title Char1"/>
    <w:basedOn w:val="DefaultParagraphFont"/>
    <w:link w:val="Annextitle"/>
    <w:locked/>
    <w:rsid w:val="0063169E"/>
    <w:rPr>
      <w:rFonts w:ascii="Times New Roman" w:eastAsia="Times New Roman" w:hAnsi="Times New Roman"/>
      <w:b/>
      <w:sz w:val="26"/>
      <w:lang w:val="en-GB" w:eastAsia="en-US"/>
    </w:rPr>
  </w:style>
  <w:style w:type="character" w:customStyle="1" w:styleId="Appdef">
    <w:name w:val="App_def"/>
    <w:basedOn w:val="DefaultParagraphFont"/>
    <w:rsid w:val="00F36624"/>
    <w:rPr>
      <w:rFonts w:ascii="Times New Roman" w:hAnsi="Times New Roman"/>
      <w:b/>
    </w:rPr>
  </w:style>
  <w:style w:type="character" w:customStyle="1" w:styleId="Appref">
    <w:name w:val="App_ref"/>
    <w:basedOn w:val="DefaultParagraphFont"/>
    <w:rsid w:val="00F36624"/>
  </w:style>
  <w:style w:type="paragraph" w:customStyle="1" w:styleId="AppendixNo">
    <w:name w:val="Appendix_No"/>
    <w:basedOn w:val="AnnexNo"/>
    <w:next w:val="Annexref"/>
    <w:rsid w:val="00F36624"/>
  </w:style>
  <w:style w:type="paragraph" w:customStyle="1" w:styleId="Appendixref">
    <w:name w:val="Appendix_ref"/>
    <w:basedOn w:val="Annexref"/>
    <w:next w:val="Annextitle"/>
    <w:rsid w:val="00F36624"/>
  </w:style>
  <w:style w:type="paragraph" w:customStyle="1" w:styleId="Appendixtitle">
    <w:name w:val="Appendix_title"/>
    <w:basedOn w:val="Annextitle"/>
    <w:next w:val="Normal"/>
    <w:rsid w:val="00F36624"/>
  </w:style>
  <w:style w:type="character" w:customStyle="1" w:styleId="Artdef">
    <w:name w:val="Art_def"/>
    <w:basedOn w:val="DefaultParagraphFont"/>
    <w:rsid w:val="00F36624"/>
    <w:rPr>
      <w:rFonts w:ascii="Times New Roman" w:hAnsi="Times New Roman"/>
      <w:b/>
    </w:rPr>
  </w:style>
  <w:style w:type="paragraph" w:customStyle="1" w:styleId="Artheading">
    <w:name w:val="Art_heading"/>
    <w:basedOn w:val="Normal"/>
    <w:next w:val="Normal"/>
    <w:rsid w:val="00F36624"/>
    <w:pPr>
      <w:spacing w:before="480"/>
      <w:jc w:val="center"/>
    </w:pPr>
    <w:rPr>
      <w:rFonts w:ascii="Times New Roman Bold" w:hAnsi="Times New Roman Bold"/>
      <w:b/>
      <w:sz w:val="26"/>
    </w:rPr>
  </w:style>
  <w:style w:type="paragraph" w:customStyle="1" w:styleId="ArtNo">
    <w:name w:val="Art_No"/>
    <w:basedOn w:val="Normal"/>
    <w:next w:val="Normal"/>
    <w:rsid w:val="00F36624"/>
    <w:pPr>
      <w:keepNext/>
      <w:keepLines/>
      <w:spacing w:before="480"/>
      <w:jc w:val="center"/>
    </w:pPr>
    <w:rPr>
      <w:caps/>
      <w:sz w:val="26"/>
    </w:rPr>
  </w:style>
  <w:style w:type="character" w:customStyle="1" w:styleId="Artref">
    <w:name w:val="Art_ref"/>
    <w:basedOn w:val="DefaultParagraphFont"/>
    <w:rsid w:val="00F36624"/>
  </w:style>
  <w:style w:type="paragraph" w:customStyle="1" w:styleId="Arttitle">
    <w:name w:val="Art_title"/>
    <w:basedOn w:val="Normal"/>
    <w:next w:val="Normal"/>
    <w:rsid w:val="00F36624"/>
    <w:pPr>
      <w:keepNext/>
      <w:keepLines/>
      <w:spacing w:before="240"/>
      <w:jc w:val="center"/>
    </w:pPr>
    <w:rPr>
      <w:b/>
      <w:sz w:val="26"/>
    </w:rPr>
  </w:style>
  <w:style w:type="paragraph" w:customStyle="1" w:styleId="ASN1">
    <w:name w:val="ASN.1"/>
    <w:basedOn w:val="Normal"/>
    <w:rsid w:val="00F3662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36624"/>
    <w:pPr>
      <w:spacing w:before="0"/>
    </w:pPr>
    <w:rPr>
      <w:rFonts w:ascii="Tahoma" w:hAnsi="Tahoma" w:cs="Tahoma"/>
      <w:sz w:val="16"/>
      <w:szCs w:val="16"/>
    </w:rPr>
  </w:style>
  <w:style w:type="character" w:customStyle="1" w:styleId="BalloonTextChar">
    <w:name w:val="Balloon Text Char"/>
    <w:basedOn w:val="DefaultParagraphFont"/>
    <w:link w:val="BalloonText"/>
    <w:rsid w:val="00F36624"/>
    <w:rPr>
      <w:rFonts w:ascii="Tahoma" w:eastAsia="Times New Roman" w:hAnsi="Tahoma" w:cs="Tahoma"/>
      <w:sz w:val="16"/>
      <w:szCs w:val="16"/>
      <w:lang w:val="en-GB" w:eastAsia="en-US"/>
    </w:rPr>
  </w:style>
  <w:style w:type="paragraph" w:styleId="BodyText">
    <w:name w:val="Body Text"/>
    <w:basedOn w:val="Normal"/>
    <w:link w:val="BodyTextChar"/>
    <w:rsid w:val="00F36624"/>
    <w:pPr>
      <w:framePr w:hSpace="181" w:wrap="around" w:vAnchor="page" w:hAnchor="margin" w:x="1" w:y="852"/>
      <w:jc w:val="center"/>
    </w:pPr>
    <w:rPr>
      <w:b/>
      <w:smallCaps/>
    </w:rPr>
  </w:style>
  <w:style w:type="character" w:customStyle="1" w:styleId="BodyTextChar">
    <w:name w:val="Body Text Char"/>
    <w:basedOn w:val="DefaultParagraphFont"/>
    <w:link w:val="BodyText"/>
    <w:rsid w:val="00F36624"/>
    <w:rPr>
      <w:rFonts w:ascii="Times New Roman" w:eastAsia="Times New Roman" w:hAnsi="Times New Roman"/>
      <w:b/>
      <w:smallCaps/>
      <w:sz w:val="22"/>
      <w:lang w:val="en-GB" w:eastAsia="en-US"/>
    </w:rPr>
  </w:style>
  <w:style w:type="paragraph" w:customStyle="1" w:styleId="Tabletext">
    <w:name w:val="Table_text"/>
    <w:basedOn w:val="Normal"/>
    <w:link w:val="TabletextChar"/>
    <w:qFormat/>
    <w:rsid w:val="00F36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qFormat/>
    <w:locked/>
    <w:rsid w:val="00200C78"/>
    <w:rPr>
      <w:rFonts w:ascii="Times New Roman" w:eastAsia="Times New Roman" w:hAnsi="Times New Roman"/>
      <w:sz w:val="18"/>
      <w:lang w:val="en-GB" w:eastAsia="en-US"/>
    </w:rPr>
  </w:style>
  <w:style w:type="paragraph" w:customStyle="1" w:styleId="Border">
    <w:name w:val="Border"/>
    <w:basedOn w:val="Tabletext"/>
    <w:rsid w:val="00F3662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qFormat/>
    <w:rsid w:val="00F36624"/>
    <w:pPr>
      <w:keepNext/>
      <w:keepLines/>
      <w:spacing w:before="160"/>
      <w:ind w:left="1134"/>
    </w:pPr>
    <w:rPr>
      <w:i/>
    </w:rPr>
  </w:style>
  <w:style w:type="character" w:customStyle="1" w:styleId="CallChar">
    <w:name w:val="Call Char"/>
    <w:basedOn w:val="DefaultParagraphFont"/>
    <w:link w:val="Call"/>
    <w:qFormat/>
    <w:locked/>
    <w:rsid w:val="00200C78"/>
    <w:rPr>
      <w:rFonts w:ascii="Times New Roman" w:eastAsia="Times New Roman" w:hAnsi="Times New Roman"/>
      <w:i/>
      <w:sz w:val="22"/>
      <w:lang w:val="en-GB" w:eastAsia="en-US"/>
    </w:rPr>
  </w:style>
  <w:style w:type="paragraph" w:customStyle="1" w:styleId="ChapNo">
    <w:name w:val="Chap_No"/>
    <w:basedOn w:val="ArtNo"/>
    <w:next w:val="Normal"/>
    <w:rsid w:val="00F36624"/>
    <w:rPr>
      <w:b/>
    </w:rPr>
  </w:style>
  <w:style w:type="paragraph" w:customStyle="1" w:styleId="Chaptitle">
    <w:name w:val="Chap_title"/>
    <w:basedOn w:val="Arttitle"/>
    <w:next w:val="Normal"/>
    <w:rsid w:val="00F36624"/>
  </w:style>
  <w:style w:type="character" w:styleId="EndnoteReference">
    <w:name w:val="endnote reference"/>
    <w:basedOn w:val="DefaultParagraphFont"/>
    <w:rsid w:val="00F36624"/>
    <w:rPr>
      <w:vertAlign w:val="superscript"/>
    </w:rPr>
  </w:style>
  <w:style w:type="paragraph" w:customStyle="1" w:styleId="enumlev1">
    <w:name w:val="enumlev1"/>
    <w:basedOn w:val="Normal"/>
    <w:link w:val="enumlev1Char"/>
    <w:qFormat/>
    <w:rsid w:val="00F36624"/>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755F95"/>
    <w:rPr>
      <w:rFonts w:ascii="Times New Roman" w:eastAsia="Times New Roman" w:hAnsi="Times New Roman"/>
      <w:sz w:val="22"/>
      <w:lang w:val="en-GB" w:eastAsia="en-US"/>
    </w:rPr>
  </w:style>
  <w:style w:type="paragraph" w:customStyle="1" w:styleId="enumlev2">
    <w:name w:val="enumlev2"/>
    <w:basedOn w:val="enumlev1"/>
    <w:link w:val="enumlev2Char"/>
    <w:rsid w:val="00F36624"/>
    <w:pPr>
      <w:ind w:left="1871" w:hanging="737"/>
    </w:pPr>
  </w:style>
  <w:style w:type="character" w:customStyle="1" w:styleId="enumlev2Char">
    <w:name w:val="enumlev2 Char"/>
    <w:basedOn w:val="DefaultParagraphFont"/>
    <w:link w:val="enumlev2"/>
    <w:locked/>
    <w:rsid w:val="0063169E"/>
    <w:rPr>
      <w:rFonts w:ascii="Times New Roman" w:eastAsia="Times New Roman" w:hAnsi="Times New Roman"/>
      <w:sz w:val="22"/>
      <w:lang w:val="en-GB" w:eastAsia="en-US"/>
    </w:rPr>
  </w:style>
  <w:style w:type="paragraph" w:customStyle="1" w:styleId="enumlev3">
    <w:name w:val="enumlev3"/>
    <w:basedOn w:val="enumlev2"/>
    <w:rsid w:val="00F36624"/>
    <w:pPr>
      <w:ind w:left="2268" w:hanging="397"/>
    </w:pPr>
  </w:style>
  <w:style w:type="paragraph" w:customStyle="1" w:styleId="Equation">
    <w:name w:val="Equation"/>
    <w:basedOn w:val="Normal"/>
    <w:rsid w:val="00F36624"/>
    <w:pPr>
      <w:tabs>
        <w:tab w:val="clear" w:pos="1871"/>
        <w:tab w:val="clear" w:pos="2268"/>
        <w:tab w:val="center" w:pos="4820"/>
        <w:tab w:val="right" w:pos="9639"/>
      </w:tabs>
    </w:pPr>
  </w:style>
  <w:style w:type="paragraph" w:styleId="NormalIndent">
    <w:name w:val="Normal Indent"/>
    <w:basedOn w:val="Normal"/>
    <w:rsid w:val="00F36624"/>
    <w:pPr>
      <w:ind w:left="1134"/>
    </w:pPr>
  </w:style>
  <w:style w:type="paragraph" w:customStyle="1" w:styleId="Equationlegend">
    <w:name w:val="Equation_legend"/>
    <w:basedOn w:val="NormalIndent"/>
    <w:rsid w:val="00F3662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36624"/>
    <w:pPr>
      <w:keepNext/>
      <w:keepLines/>
      <w:jc w:val="center"/>
    </w:pPr>
  </w:style>
  <w:style w:type="paragraph" w:customStyle="1" w:styleId="Figurelegend">
    <w:name w:val="Figure_legend"/>
    <w:basedOn w:val="Normal"/>
    <w:rsid w:val="00F36624"/>
    <w:pPr>
      <w:keepNext/>
      <w:keepLines/>
      <w:spacing w:before="20" w:after="20"/>
    </w:pPr>
    <w:rPr>
      <w:sz w:val="18"/>
    </w:rPr>
  </w:style>
  <w:style w:type="paragraph" w:customStyle="1" w:styleId="FigureNo">
    <w:name w:val="Figure_No"/>
    <w:basedOn w:val="Normal"/>
    <w:next w:val="Normal"/>
    <w:rsid w:val="00F36624"/>
    <w:pPr>
      <w:keepNext/>
      <w:keepLines/>
      <w:spacing w:before="480" w:after="120"/>
      <w:jc w:val="center"/>
    </w:pPr>
    <w:rPr>
      <w:caps/>
      <w:sz w:val="18"/>
    </w:rPr>
  </w:style>
  <w:style w:type="paragraph" w:customStyle="1" w:styleId="Tabletitle">
    <w:name w:val="Table_title"/>
    <w:basedOn w:val="Normal"/>
    <w:next w:val="Tabletext"/>
    <w:rsid w:val="00F36624"/>
    <w:pPr>
      <w:keepNext/>
      <w:keepLines/>
      <w:spacing w:before="0" w:after="120"/>
      <w:jc w:val="center"/>
    </w:pPr>
    <w:rPr>
      <w:b/>
      <w:sz w:val="18"/>
    </w:rPr>
  </w:style>
  <w:style w:type="paragraph" w:customStyle="1" w:styleId="Figuretitle">
    <w:name w:val="Figure_title"/>
    <w:basedOn w:val="Tabletitle"/>
    <w:next w:val="Normal"/>
    <w:rsid w:val="00F36624"/>
    <w:pPr>
      <w:spacing w:after="480"/>
    </w:pPr>
  </w:style>
  <w:style w:type="paragraph" w:customStyle="1" w:styleId="Figurewithouttitle">
    <w:name w:val="Figure_without_title"/>
    <w:basedOn w:val="FigureNo"/>
    <w:next w:val="Normal"/>
    <w:rsid w:val="00F36624"/>
    <w:pPr>
      <w:keepNext w:val="0"/>
    </w:pPr>
  </w:style>
  <w:style w:type="paragraph" w:styleId="Footer">
    <w:name w:val="footer"/>
    <w:basedOn w:val="Normal"/>
    <w:link w:val="FooterChar"/>
    <w:uiPriority w:val="99"/>
    <w:rsid w:val="00F3662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F36624"/>
    <w:rPr>
      <w:rFonts w:ascii="Times New Roman" w:eastAsia="Times New Roman" w:hAnsi="Times New Roman"/>
      <w:caps/>
      <w:noProof/>
      <w:sz w:val="16"/>
      <w:lang w:val="en-GB" w:eastAsia="en-US"/>
    </w:rPr>
  </w:style>
  <w:style w:type="paragraph" w:customStyle="1" w:styleId="FirstFooter">
    <w:name w:val="FirstFooter"/>
    <w:basedOn w:val="Footer"/>
    <w:rsid w:val="00F3662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qFormat/>
    <w:rsid w:val="00F36624"/>
    <w:rPr>
      <w:position w:val="6"/>
      <w:sz w:val="16"/>
    </w:rPr>
  </w:style>
  <w:style w:type="paragraph" w:styleId="FootnoteText">
    <w:name w:val="footnote text"/>
    <w:basedOn w:val="Normal"/>
    <w:link w:val="FootnoteTextChar"/>
    <w:rsid w:val="00F36624"/>
    <w:pPr>
      <w:keepLines/>
      <w:tabs>
        <w:tab w:val="left" w:pos="284"/>
      </w:tabs>
    </w:pPr>
  </w:style>
  <w:style w:type="character" w:customStyle="1" w:styleId="FootnoteTextChar">
    <w:name w:val="Footnote Text Char"/>
    <w:basedOn w:val="DefaultParagraphFont"/>
    <w:link w:val="FootnoteText"/>
    <w:rsid w:val="00F36624"/>
    <w:rPr>
      <w:rFonts w:ascii="Times New Roman" w:eastAsia="Times New Roman" w:hAnsi="Times New Roman"/>
      <w:sz w:val="22"/>
      <w:lang w:val="en-GB" w:eastAsia="en-US"/>
    </w:rPr>
  </w:style>
  <w:style w:type="paragraph" w:customStyle="1" w:styleId="Formal">
    <w:name w:val="Formal"/>
    <w:basedOn w:val="ASN1"/>
    <w:rsid w:val="00F36624"/>
    <w:rPr>
      <w:b w:val="0"/>
    </w:rPr>
  </w:style>
  <w:style w:type="paragraph" w:styleId="Header">
    <w:name w:val="header"/>
    <w:basedOn w:val="Normal"/>
    <w:link w:val="HeaderChar"/>
    <w:rsid w:val="00F36624"/>
    <w:pPr>
      <w:spacing w:before="0"/>
      <w:jc w:val="center"/>
    </w:pPr>
    <w:rPr>
      <w:sz w:val="18"/>
    </w:rPr>
  </w:style>
  <w:style w:type="character" w:customStyle="1" w:styleId="HeaderChar">
    <w:name w:val="Header Char"/>
    <w:basedOn w:val="DefaultParagraphFont"/>
    <w:link w:val="Header"/>
    <w:rsid w:val="00F36624"/>
    <w:rPr>
      <w:rFonts w:ascii="Times New Roman" w:eastAsia="Times New Roman" w:hAnsi="Times New Roman"/>
      <w:sz w:val="18"/>
      <w:lang w:val="en-GB" w:eastAsia="en-US"/>
    </w:rPr>
  </w:style>
  <w:style w:type="paragraph" w:customStyle="1" w:styleId="Headingb">
    <w:name w:val="Heading_b"/>
    <w:basedOn w:val="Normal"/>
    <w:next w:val="Normal"/>
    <w:rsid w:val="00F36624"/>
    <w:pPr>
      <w:keepNext/>
      <w:spacing w:before="160"/>
    </w:pPr>
    <w:rPr>
      <w:b/>
    </w:rPr>
  </w:style>
  <w:style w:type="paragraph" w:customStyle="1" w:styleId="Headingi">
    <w:name w:val="Heading_i"/>
    <w:basedOn w:val="Normal"/>
    <w:next w:val="Normal"/>
    <w:rsid w:val="00F36624"/>
    <w:pPr>
      <w:keepNext/>
      <w:spacing w:before="160"/>
    </w:pPr>
    <w:rPr>
      <w:i/>
    </w:rPr>
  </w:style>
  <w:style w:type="paragraph" w:styleId="Index1">
    <w:name w:val="index 1"/>
    <w:basedOn w:val="Normal"/>
    <w:next w:val="Normal"/>
    <w:rsid w:val="00F36624"/>
  </w:style>
  <w:style w:type="paragraph" w:styleId="Index2">
    <w:name w:val="index 2"/>
    <w:basedOn w:val="Normal"/>
    <w:next w:val="Normal"/>
    <w:rsid w:val="00F36624"/>
    <w:pPr>
      <w:ind w:left="283"/>
    </w:pPr>
  </w:style>
  <w:style w:type="paragraph" w:styleId="Index3">
    <w:name w:val="index 3"/>
    <w:basedOn w:val="Normal"/>
    <w:next w:val="Normal"/>
    <w:rsid w:val="00F36624"/>
    <w:pPr>
      <w:ind w:left="566"/>
    </w:pPr>
  </w:style>
  <w:style w:type="paragraph" w:styleId="Index4">
    <w:name w:val="index 4"/>
    <w:basedOn w:val="Normal"/>
    <w:next w:val="Normal"/>
    <w:rsid w:val="00F36624"/>
    <w:pPr>
      <w:ind w:left="849"/>
    </w:pPr>
  </w:style>
  <w:style w:type="paragraph" w:styleId="Index5">
    <w:name w:val="index 5"/>
    <w:basedOn w:val="Normal"/>
    <w:next w:val="Normal"/>
    <w:rsid w:val="00F36624"/>
    <w:pPr>
      <w:ind w:left="1132"/>
    </w:pPr>
  </w:style>
  <w:style w:type="paragraph" w:styleId="Index6">
    <w:name w:val="index 6"/>
    <w:basedOn w:val="Normal"/>
    <w:next w:val="Normal"/>
    <w:rsid w:val="00F36624"/>
    <w:pPr>
      <w:ind w:left="1415"/>
    </w:pPr>
  </w:style>
  <w:style w:type="paragraph" w:styleId="Index7">
    <w:name w:val="index 7"/>
    <w:basedOn w:val="Normal"/>
    <w:next w:val="Normal"/>
    <w:rsid w:val="00F36624"/>
    <w:pPr>
      <w:ind w:left="1698"/>
    </w:pPr>
  </w:style>
  <w:style w:type="paragraph" w:styleId="IndexHeading">
    <w:name w:val="index heading"/>
    <w:basedOn w:val="Normal"/>
    <w:next w:val="Index1"/>
    <w:rsid w:val="00F36624"/>
  </w:style>
  <w:style w:type="character" w:styleId="LineNumber">
    <w:name w:val="line number"/>
    <w:basedOn w:val="DefaultParagraphFont"/>
    <w:rsid w:val="00F36624"/>
  </w:style>
  <w:style w:type="paragraph" w:customStyle="1" w:styleId="Normalaftertitle">
    <w:name w:val="Normal after title"/>
    <w:basedOn w:val="Normal"/>
    <w:next w:val="Normal"/>
    <w:link w:val="NormalaftertitleChar"/>
    <w:qFormat/>
    <w:rsid w:val="00F36624"/>
    <w:pPr>
      <w:spacing w:before="280"/>
    </w:pPr>
  </w:style>
  <w:style w:type="character" w:customStyle="1" w:styleId="NormalaftertitleChar">
    <w:name w:val="Normal after title Char"/>
    <w:basedOn w:val="DefaultParagraphFont"/>
    <w:link w:val="Normalaftertitle"/>
    <w:qFormat/>
    <w:locked/>
    <w:rsid w:val="00200C78"/>
    <w:rPr>
      <w:rFonts w:ascii="Times New Roman" w:eastAsia="Times New Roman" w:hAnsi="Times New Roman"/>
      <w:sz w:val="22"/>
      <w:lang w:val="en-GB" w:eastAsia="en-US"/>
    </w:rPr>
  </w:style>
  <w:style w:type="paragraph" w:customStyle="1" w:styleId="Normalaftertitle0">
    <w:name w:val="Normal_after_title"/>
    <w:basedOn w:val="Normal"/>
    <w:next w:val="Normal"/>
    <w:rsid w:val="00F36624"/>
    <w:pPr>
      <w:spacing w:before="360"/>
    </w:pPr>
  </w:style>
  <w:style w:type="paragraph" w:customStyle="1" w:styleId="Note">
    <w:name w:val="Note"/>
    <w:basedOn w:val="Normal"/>
    <w:link w:val="NoteChar"/>
    <w:rsid w:val="00F36624"/>
    <w:pPr>
      <w:tabs>
        <w:tab w:val="left" w:pos="284"/>
      </w:tabs>
      <w:spacing w:before="80"/>
    </w:pPr>
  </w:style>
  <w:style w:type="character" w:customStyle="1" w:styleId="NoteChar">
    <w:name w:val="Note Char"/>
    <w:basedOn w:val="DefaultParagraphFont"/>
    <w:link w:val="Note"/>
    <w:locked/>
    <w:rsid w:val="0063169E"/>
    <w:rPr>
      <w:rFonts w:ascii="Times New Roman" w:eastAsia="Times New Roman" w:hAnsi="Times New Roman"/>
      <w:sz w:val="22"/>
      <w:lang w:val="en-GB" w:eastAsia="en-US"/>
    </w:rPr>
  </w:style>
  <w:style w:type="character" w:styleId="PageNumber">
    <w:name w:val="page number"/>
    <w:basedOn w:val="DefaultParagraphFont"/>
    <w:rsid w:val="00F36624"/>
  </w:style>
  <w:style w:type="paragraph" w:customStyle="1" w:styleId="PartNo">
    <w:name w:val="Part_No"/>
    <w:basedOn w:val="AnnexNo"/>
    <w:next w:val="Normal"/>
    <w:rsid w:val="00F36624"/>
  </w:style>
  <w:style w:type="paragraph" w:styleId="TOC4">
    <w:name w:val="toc 4"/>
    <w:basedOn w:val="TOC3"/>
    <w:rsid w:val="00F36624"/>
  </w:style>
  <w:style w:type="paragraph" w:styleId="TOC3">
    <w:name w:val="toc 3"/>
    <w:basedOn w:val="TOC2"/>
    <w:uiPriority w:val="39"/>
    <w:rsid w:val="00F36624"/>
  </w:style>
  <w:style w:type="paragraph" w:styleId="TOC2">
    <w:name w:val="toc 2"/>
    <w:basedOn w:val="TOC1"/>
    <w:uiPriority w:val="39"/>
    <w:rsid w:val="00F36624"/>
    <w:pPr>
      <w:spacing w:before="120"/>
    </w:pPr>
  </w:style>
  <w:style w:type="paragraph" w:styleId="TOC1">
    <w:name w:val="toc 1"/>
    <w:basedOn w:val="Normal"/>
    <w:uiPriority w:val="39"/>
    <w:rsid w:val="00F36624"/>
    <w:pPr>
      <w:keepLines/>
      <w:tabs>
        <w:tab w:val="clear" w:pos="1134"/>
        <w:tab w:val="clear" w:pos="1871"/>
        <w:tab w:val="clear" w:pos="2268"/>
        <w:tab w:val="left" w:pos="567"/>
        <w:tab w:val="left" w:leader="dot" w:pos="7938"/>
        <w:tab w:val="center" w:pos="9526"/>
      </w:tabs>
      <w:spacing w:before="240"/>
      <w:ind w:left="567" w:hanging="567"/>
    </w:pPr>
  </w:style>
  <w:style w:type="paragraph" w:styleId="TOC5">
    <w:name w:val="toc 5"/>
    <w:basedOn w:val="TOC4"/>
    <w:rsid w:val="00F36624"/>
  </w:style>
  <w:style w:type="paragraph" w:styleId="TOC6">
    <w:name w:val="toc 6"/>
    <w:basedOn w:val="TOC4"/>
    <w:rsid w:val="00F36624"/>
  </w:style>
  <w:style w:type="paragraph" w:styleId="TOC7">
    <w:name w:val="toc 7"/>
    <w:basedOn w:val="TOC4"/>
    <w:semiHidden/>
    <w:rsid w:val="00F36624"/>
  </w:style>
  <w:style w:type="paragraph" w:styleId="TOC8">
    <w:name w:val="toc 8"/>
    <w:basedOn w:val="TOC4"/>
    <w:semiHidden/>
    <w:rsid w:val="00F36624"/>
  </w:style>
  <w:style w:type="paragraph" w:customStyle="1" w:styleId="Partref">
    <w:name w:val="Part_ref"/>
    <w:basedOn w:val="Annexref"/>
    <w:next w:val="Normal"/>
    <w:rsid w:val="00F36624"/>
  </w:style>
  <w:style w:type="paragraph" w:customStyle="1" w:styleId="Parttitle">
    <w:name w:val="Part_title"/>
    <w:basedOn w:val="Annextitle"/>
    <w:next w:val="Normalaftertitle"/>
    <w:rsid w:val="00F36624"/>
  </w:style>
  <w:style w:type="paragraph" w:customStyle="1" w:styleId="Proposal">
    <w:name w:val="Proposal"/>
    <w:basedOn w:val="Normal"/>
    <w:next w:val="Normal"/>
    <w:rsid w:val="00F36624"/>
    <w:pPr>
      <w:keepNext/>
      <w:spacing w:before="240"/>
    </w:pPr>
    <w:rPr>
      <w:rFonts w:cs="Times New Roman Bold"/>
      <w:b/>
      <w:bCs/>
      <w:caps/>
    </w:rPr>
  </w:style>
  <w:style w:type="paragraph" w:customStyle="1" w:styleId="RecNo">
    <w:name w:val="Rec_No"/>
    <w:basedOn w:val="Normal"/>
    <w:next w:val="Normal"/>
    <w:rsid w:val="00F36624"/>
    <w:pPr>
      <w:keepNext/>
      <w:keepLines/>
      <w:spacing w:before="480"/>
      <w:jc w:val="center"/>
    </w:pPr>
    <w:rPr>
      <w:caps/>
      <w:sz w:val="26"/>
    </w:rPr>
  </w:style>
  <w:style w:type="paragraph" w:customStyle="1" w:styleId="Rectitle">
    <w:name w:val="Rec_title"/>
    <w:basedOn w:val="RecNo"/>
    <w:next w:val="Normal"/>
    <w:rsid w:val="00F36624"/>
    <w:pPr>
      <w:spacing w:before="240"/>
    </w:pPr>
    <w:rPr>
      <w:b/>
      <w:caps w:val="0"/>
    </w:rPr>
  </w:style>
  <w:style w:type="paragraph" w:customStyle="1" w:styleId="Recref">
    <w:name w:val="Rec_ref"/>
    <w:basedOn w:val="Rectitle"/>
    <w:next w:val="Normal"/>
    <w:rsid w:val="00F36624"/>
    <w:pPr>
      <w:spacing w:before="120"/>
    </w:pPr>
    <w:rPr>
      <w:b w:val="0"/>
      <w:sz w:val="24"/>
    </w:rPr>
  </w:style>
  <w:style w:type="paragraph" w:customStyle="1" w:styleId="Recdate">
    <w:name w:val="Rec_date"/>
    <w:basedOn w:val="Recref"/>
    <w:next w:val="Normalaftertitle"/>
    <w:rsid w:val="00F36624"/>
    <w:pPr>
      <w:jc w:val="right"/>
    </w:pPr>
    <w:rPr>
      <w:sz w:val="22"/>
    </w:rPr>
  </w:style>
  <w:style w:type="paragraph" w:customStyle="1" w:styleId="Questiondate">
    <w:name w:val="Question_date"/>
    <w:basedOn w:val="Recdate"/>
    <w:next w:val="Normalaftertitle"/>
    <w:rsid w:val="00F36624"/>
  </w:style>
  <w:style w:type="paragraph" w:customStyle="1" w:styleId="QuestionNo">
    <w:name w:val="Question_No"/>
    <w:basedOn w:val="RecNo"/>
    <w:next w:val="Normal"/>
    <w:rsid w:val="00F36624"/>
  </w:style>
  <w:style w:type="paragraph" w:customStyle="1" w:styleId="Questionref">
    <w:name w:val="Question_ref"/>
    <w:basedOn w:val="Recref"/>
    <w:next w:val="Questiondate"/>
    <w:rsid w:val="00F36624"/>
  </w:style>
  <w:style w:type="paragraph" w:customStyle="1" w:styleId="Questiontitle">
    <w:name w:val="Question_title"/>
    <w:basedOn w:val="Rectitle"/>
    <w:next w:val="Questionref"/>
    <w:rsid w:val="00F36624"/>
  </w:style>
  <w:style w:type="paragraph" w:customStyle="1" w:styleId="Reasons">
    <w:name w:val="Reasons"/>
    <w:basedOn w:val="Normal"/>
    <w:qFormat/>
    <w:rsid w:val="00F36624"/>
    <w:pPr>
      <w:tabs>
        <w:tab w:val="clear" w:pos="1871"/>
        <w:tab w:val="clear" w:pos="2268"/>
        <w:tab w:val="left" w:pos="1588"/>
        <w:tab w:val="left" w:pos="1985"/>
      </w:tabs>
    </w:pPr>
  </w:style>
  <w:style w:type="character" w:customStyle="1" w:styleId="Recdef">
    <w:name w:val="Rec_def"/>
    <w:basedOn w:val="DefaultParagraphFont"/>
    <w:rsid w:val="00F36624"/>
    <w:rPr>
      <w:b/>
    </w:rPr>
  </w:style>
  <w:style w:type="paragraph" w:customStyle="1" w:styleId="Reftext">
    <w:name w:val="Ref_text"/>
    <w:basedOn w:val="Normal"/>
    <w:rsid w:val="00F36624"/>
    <w:pPr>
      <w:ind w:left="1134" w:hanging="1134"/>
    </w:pPr>
  </w:style>
  <w:style w:type="paragraph" w:customStyle="1" w:styleId="Reftitle">
    <w:name w:val="Ref_title"/>
    <w:basedOn w:val="Normal"/>
    <w:next w:val="Reftext"/>
    <w:rsid w:val="00F36624"/>
    <w:pPr>
      <w:spacing w:before="480"/>
      <w:jc w:val="center"/>
    </w:pPr>
    <w:rPr>
      <w:caps/>
    </w:rPr>
  </w:style>
  <w:style w:type="paragraph" w:customStyle="1" w:styleId="Repdate">
    <w:name w:val="Rep_date"/>
    <w:basedOn w:val="Recdate"/>
    <w:next w:val="Normalaftertitle"/>
    <w:rsid w:val="00F36624"/>
  </w:style>
  <w:style w:type="paragraph" w:customStyle="1" w:styleId="RepNo">
    <w:name w:val="Rep_No"/>
    <w:basedOn w:val="RecNo"/>
    <w:next w:val="Normal"/>
    <w:rsid w:val="00F36624"/>
  </w:style>
  <w:style w:type="paragraph" w:customStyle="1" w:styleId="Repref">
    <w:name w:val="Rep_ref"/>
    <w:basedOn w:val="Recref"/>
    <w:next w:val="Repdate"/>
    <w:rsid w:val="00F36624"/>
  </w:style>
  <w:style w:type="paragraph" w:customStyle="1" w:styleId="Reptitle">
    <w:name w:val="Rep_title"/>
    <w:basedOn w:val="Rectitle"/>
    <w:next w:val="Repref"/>
    <w:rsid w:val="00F36624"/>
  </w:style>
  <w:style w:type="paragraph" w:customStyle="1" w:styleId="Resdate">
    <w:name w:val="Res_date"/>
    <w:basedOn w:val="Recdate"/>
    <w:next w:val="Normalaftertitle"/>
    <w:qFormat/>
    <w:rsid w:val="00F36624"/>
  </w:style>
  <w:style w:type="character" w:customStyle="1" w:styleId="Resdef">
    <w:name w:val="Res_def"/>
    <w:basedOn w:val="DefaultParagraphFont"/>
    <w:rsid w:val="00F36624"/>
    <w:rPr>
      <w:rFonts w:ascii="Times New Roman" w:hAnsi="Times New Roman"/>
      <w:b/>
    </w:rPr>
  </w:style>
  <w:style w:type="paragraph" w:customStyle="1" w:styleId="ResNo">
    <w:name w:val="Res_No"/>
    <w:basedOn w:val="RecNo"/>
    <w:next w:val="Normal"/>
    <w:link w:val="ResNoChar"/>
    <w:qFormat/>
    <w:rsid w:val="00F36624"/>
  </w:style>
  <w:style w:type="character" w:customStyle="1" w:styleId="ResNoChar">
    <w:name w:val="Res_No Char"/>
    <w:basedOn w:val="DefaultParagraphFont"/>
    <w:link w:val="ResNo"/>
    <w:locked/>
    <w:rsid w:val="00200C78"/>
    <w:rPr>
      <w:rFonts w:ascii="Times New Roman" w:eastAsia="Times New Roman" w:hAnsi="Times New Roman"/>
      <w:caps/>
      <w:sz w:val="26"/>
      <w:lang w:val="en-GB" w:eastAsia="en-US"/>
    </w:rPr>
  </w:style>
  <w:style w:type="paragraph" w:customStyle="1" w:styleId="Resref">
    <w:name w:val="Res_ref"/>
    <w:basedOn w:val="Recref"/>
    <w:next w:val="Resdate"/>
    <w:rsid w:val="00F36624"/>
  </w:style>
  <w:style w:type="paragraph" w:customStyle="1" w:styleId="Restitle">
    <w:name w:val="Res_title"/>
    <w:basedOn w:val="Rectitle"/>
    <w:next w:val="Resref"/>
    <w:link w:val="RestitleChar"/>
    <w:qFormat/>
    <w:rsid w:val="00F36624"/>
  </w:style>
  <w:style w:type="character" w:customStyle="1" w:styleId="RestitleChar">
    <w:name w:val="Res_title Char"/>
    <w:link w:val="Restitle"/>
    <w:qFormat/>
    <w:locked/>
    <w:rsid w:val="00200C78"/>
    <w:rPr>
      <w:rFonts w:ascii="Times New Roman" w:eastAsia="Times New Roman" w:hAnsi="Times New Roman"/>
      <w:b/>
      <w:sz w:val="26"/>
      <w:lang w:val="en-GB" w:eastAsia="en-US"/>
    </w:rPr>
  </w:style>
  <w:style w:type="paragraph" w:customStyle="1" w:styleId="Section1">
    <w:name w:val="Section_1"/>
    <w:basedOn w:val="Normal"/>
    <w:rsid w:val="00F3662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36624"/>
    <w:rPr>
      <w:b w:val="0"/>
      <w:i/>
    </w:rPr>
  </w:style>
  <w:style w:type="paragraph" w:customStyle="1" w:styleId="Section3">
    <w:name w:val="Section_3"/>
    <w:basedOn w:val="Section1"/>
    <w:rsid w:val="00F36624"/>
    <w:rPr>
      <w:b w:val="0"/>
    </w:rPr>
  </w:style>
  <w:style w:type="paragraph" w:customStyle="1" w:styleId="SectionNo">
    <w:name w:val="Section_No"/>
    <w:basedOn w:val="AnnexNo"/>
    <w:next w:val="Normal"/>
    <w:rsid w:val="00F36624"/>
  </w:style>
  <w:style w:type="paragraph" w:customStyle="1" w:styleId="Sectiontitle">
    <w:name w:val="Section_title"/>
    <w:basedOn w:val="Annextitle"/>
    <w:next w:val="Normalaftertitle"/>
    <w:rsid w:val="00F36624"/>
  </w:style>
  <w:style w:type="paragraph" w:customStyle="1" w:styleId="Source">
    <w:name w:val="Source"/>
    <w:basedOn w:val="Normal"/>
    <w:next w:val="Normal"/>
    <w:rsid w:val="00F36624"/>
    <w:pPr>
      <w:spacing w:before="840"/>
      <w:jc w:val="center"/>
    </w:pPr>
    <w:rPr>
      <w:b/>
      <w:sz w:val="26"/>
    </w:rPr>
  </w:style>
  <w:style w:type="paragraph" w:customStyle="1" w:styleId="SpecialFooter">
    <w:name w:val="Special Footer"/>
    <w:basedOn w:val="Footer"/>
    <w:rsid w:val="00F36624"/>
    <w:pPr>
      <w:tabs>
        <w:tab w:val="left" w:pos="567"/>
        <w:tab w:val="left" w:pos="1134"/>
        <w:tab w:val="left" w:pos="1701"/>
        <w:tab w:val="left" w:pos="2268"/>
        <w:tab w:val="left" w:pos="2835"/>
      </w:tabs>
      <w:jc w:val="both"/>
    </w:pPr>
    <w:rPr>
      <w:caps w:val="0"/>
      <w:noProof w:val="0"/>
    </w:rPr>
  </w:style>
  <w:style w:type="table" w:styleId="TableGrid">
    <w:name w:val="Table Grid"/>
    <w:basedOn w:val="TableNormal"/>
    <w:uiPriority w:val="59"/>
    <w:rsid w:val="00F36624"/>
    <w:pPr>
      <w:tabs>
        <w:tab w:val="left" w:pos="1134"/>
        <w:tab w:val="left" w:pos="1871"/>
        <w:tab w:val="left" w:pos="2268"/>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freq">
    <w:name w:val="Table_freq"/>
    <w:basedOn w:val="DefaultParagraphFont"/>
    <w:rsid w:val="00F36624"/>
    <w:rPr>
      <w:b/>
      <w:color w:val="auto"/>
      <w:sz w:val="18"/>
    </w:rPr>
  </w:style>
  <w:style w:type="paragraph" w:customStyle="1" w:styleId="Tablehead">
    <w:name w:val="Table_head"/>
    <w:basedOn w:val="Tabletext"/>
    <w:next w:val="Tabletext"/>
    <w:link w:val="TableheadChar"/>
    <w:qFormat/>
    <w:rsid w:val="00F36624"/>
    <w:pPr>
      <w:keepNext/>
      <w:spacing w:before="80" w:after="80"/>
      <w:jc w:val="center"/>
    </w:pPr>
    <w:rPr>
      <w:b/>
    </w:rPr>
  </w:style>
  <w:style w:type="character" w:customStyle="1" w:styleId="TableheadChar">
    <w:name w:val="Table_head Char"/>
    <w:basedOn w:val="DefaultParagraphFont"/>
    <w:link w:val="Tablehead"/>
    <w:locked/>
    <w:rsid w:val="00200C78"/>
    <w:rPr>
      <w:rFonts w:ascii="Times New Roman" w:eastAsia="Times New Roman" w:hAnsi="Times New Roman"/>
      <w:b/>
      <w:sz w:val="18"/>
      <w:lang w:val="en-GB" w:eastAsia="en-US"/>
    </w:rPr>
  </w:style>
  <w:style w:type="paragraph" w:customStyle="1" w:styleId="Tablelegend">
    <w:name w:val="Table_legend"/>
    <w:basedOn w:val="Tabletext"/>
    <w:rsid w:val="00F36624"/>
    <w:pPr>
      <w:spacing w:before="120"/>
    </w:pPr>
  </w:style>
  <w:style w:type="paragraph" w:customStyle="1" w:styleId="TableNo">
    <w:name w:val="Table_No"/>
    <w:basedOn w:val="Normal"/>
    <w:next w:val="Tabletitle"/>
    <w:rsid w:val="00F36624"/>
    <w:pPr>
      <w:keepNext/>
      <w:spacing w:before="560" w:after="120"/>
      <w:jc w:val="center"/>
    </w:pPr>
    <w:rPr>
      <w:caps/>
      <w:sz w:val="18"/>
    </w:rPr>
  </w:style>
  <w:style w:type="paragraph" w:customStyle="1" w:styleId="Tableref">
    <w:name w:val="Table_ref"/>
    <w:basedOn w:val="Normal"/>
    <w:next w:val="Tabletitle"/>
    <w:rsid w:val="00F36624"/>
    <w:pPr>
      <w:keepNext/>
      <w:spacing w:before="560"/>
      <w:jc w:val="center"/>
    </w:pPr>
    <w:rPr>
      <w:sz w:val="20"/>
    </w:rPr>
  </w:style>
  <w:style w:type="paragraph" w:customStyle="1" w:styleId="TableTextS5">
    <w:name w:val="Table_TextS5"/>
    <w:basedOn w:val="Normal"/>
    <w:rsid w:val="00F36624"/>
    <w:pPr>
      <w:tabs>
        <w:tab w:val="clear" w:pos="1134"/>
        <w:tab w:val="clear" w:pos="1871"/>
        <w:tab w:val="clear" w:pos="2268"/>
        <w:tab w:val="left" w:pos="170"/>
        <w:tab w:val="left" w:pos="567"/>
        <w:tab w:val="left" w:pos="737"/>
        <w:tab w:val="left" w:pos="2977"/>
        <w:tab w:val="left" w:pos="3266"/>
      </w:tabs>
      <w:spacing w:before="40" w:after="40"/>
    </w:pPr>
    <w:rPr>
      <w:sz w:val="18"/>
    </w:rPr>
  </w:style>
  <w:style w:type="paragraph" w:customStyle="1" w:styleId="TableNote">
    <w:name w:val="TableNote"/>
    <w:basedOn w:val="Tabletext"/>
    <w:rsid w:val="00F36624"/>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36624"/>
    <w:pPr>
      <w:tabs>
        <w:tab w:val="left" w:pos="567"/>
        <w:tab w:val="left" w:pos="1701"/>
        <w:tab w:val="left" w:pos="2835"/>
      </w:tabs>
      <w:spacing w:before="240"/>
    </w:pPr>
    <w:rPr>
      <w:b w:val="0"/>
      <w:caps/>
    </w:rPr>
  </w:style>
  <w:style w:type="paragraph" w:customStyle="1" w:styleId="Title2">
    <w:name w:val="Title 2"/>
    <w:basedOn w:val="Source"/>
    <w:next w:val="Normal"/>
    <w:rsid w:val="00F36624"/>
    <w:pPr>
      <w:overflowPunct/>
      <w:autoSpaceDE/>
      <w:autoSpaceDN/>
      <w:adjustRightInd/>
      <w:spacing w:before="480"/>
      <w:textAlignment w:val="auto"/>
    </w:pPr>
    <w:rPr>
      <w:b w:val="0"/>
      <w:caps/>
    </w:rPr>
  </w:style>
  <w:style w:type="paragraph" w:customStyle="1" w:styleId="Title3">
    <w:name w:val="Title 3"/>
    <w:basedOn w:val="Title2"/>
    <w:next w:val="Normal"/>
    <w:rsid w:val="00F36624"/>
    <w:pPr>
      <w:spacing w:before="240"/>
    </w:pPr>
    <w:rPr>
      <w:caps w:val="0"/>
    </w:rPr>
  </w:style>
  <w:style w:type="paragraph" w:customStyle="1" w:styleId="Title4">
    <w:name w:val="Title 4"/>
    <w:basedOn w:val="Title3"/>
    <w:next w:val="Heading1"/>
    <w:rsid w:val="00F36624"/>
    <w:rPr>
      <w:b/>
    </w:rPr>
  </w:style>
  <w:style w:type="paragraph" w:customStyle="1" w:styleId="toc0">
    <w:name w:val="toc 0"/>
    <w:basedOn w:val="Normal"/>
    <w:next w:val="TOC1"/>
    <w:rsid w:val="00F36624"/>
    <w:pPr>
      <w:tabs>
        <w:tab w:val="clear" w:pos="1134"/>
        <w:tab w:val="clear" w:pos="1871"/>
        <w:tab w:val="clear" w:pos="2268"/>
        <w:tab w:val="right" w:pos="9781"/>
      </w:tabs>
    </w:pPr>
    <w:rPr>
      <w:b/>
    </w:rPr>
  </w:style>
  <w:style w:type="paragraph" w:customStyle="1" w:styleId="Headingsplit">
    <w:name w:val="Heading_split"/>
    <w:basedOn w:val="Headingi"/>
    <w:qFormat/>
    <w:rsid w:val="002C3E03"/>
    <w:pPr>
      <w:keepNext w:val="0"/>
    </w:pPr>
    <w:rPr>
      <w:lang w:val="en-US"/>
    </w:rPr>
  </w:style>
  <w:style w:type="paragraph" w:customStyle="1" w:styleId="Normalsplit">
    <w:name w:val="Normal_split"/>
    <w:basedOn w:val="Normal"/>
    <w:qFormat/>
    <w:rsid w:val="002C3E03"/>
    <w:rPr>
      <w:sz w:val="24"/>
    </w:rPr>
  </w:style>
  <w:style w:type="character" w:customStyle="1" w:styleId="Provsplit">
    <w:name w:val="Prov_split"/>
    <w:basedOn w:val="DefaultParagraphFont"/>
    <w:qFormat/>
    <w:rsid w:val="002C3E03"/>
    <w:rPr>
      <w:rFonts w:ascii="Times New Roman" w:hAnsi="Times New Roman"/>
      <w:b w:val="0"/>
    </w:rPr>
  </w:style>
  <w:style w:type="character" w:customStyle="1" w:styleId="href">
    <w:name w:val="href"/>
    <w:basedOn w:val="DefaultParagraphFont"/>
    <w:qFormat/>
    <w:rsid w:val="00200C78"/>
    <w:rPr>
      <w:color w:val="00000A"/>
    </w:rPr>
  </w:style>
  <w:style w:type="paragraph" w:customStyle="1" w:styleId="Style180">
    <w:name w:val="Style180"/>
    <w:basedOn w:val="Normal"/>
    <w:uiPriority w:val="99"/>
    <w:rsid w:val="00200C78"/>
    <w:pPr>
      <w:widowControl w:val="0"/>
      <w:tabs>
        <w:tab w:val="clear" w:pos="1134"/>
        <w:tab w:val="clear" w:pos="1871"/>
        <w:tab w:val="clear" w:pos="2268"/>
      </w:tabs>
      <w:overflowPunct/>
      <w:spacing w:before="0" w:line="259" w:lineRule="exact"/>
      <w:jc w:val="both"/>
      <w:textAlignment w:val="auto"/>
    </w:pPr>
    <w:rPr>
      <w:rFonts w:ascii="Calibri" w:eastAsiaTheme="minorEastAsia" w:hAnsi="Calibri" w:cstheme="minorBidi"/>
      <w:sz w:val="24"/>
      <w:szCs w:val="24"/>
      <w:lang w:val="ru-RU" w:eastAsia="ru-RU"/>
    </w:rPr>
  </w:style>
  <w:style w:type="character" w:styleId="Hyperlink">
    <w:name w:val="Hyperlink"/>
    <w:basedOn w:val="DefaultParagraphFont"/>
    <w:uiPriority w:val="99"/>
    <w:unhideWhenUsed/>
    <w:rsid w:val="00A91B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733879">
      <w:bodyDiv w:val="1"/>
      <w:marLeft w:val="0"/>
      <w:marRight w:val="0"/>
      <w:marTop w:val="0"/>
      <w:marBottom w:val="0"/>
      <w:divBdr>
        <w:top w:val="none" w:sz="0" w:space="0" w:color="auto"/>
        <w:left w:val="none" w:sz="0" w:space="0" w:color="auto"/>
        <w:bottom w:val="none" w:sz="0" w:space="0" w:color="auto"/>
        <w:right w:val="none" w:sz="0" w:space="0" w:color="auto"/>
      </w:divBdr>
    </w:div>
    <w:div w:id="1637831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tu.int/ITU-T/dbase/patent/patent-policy.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ipina\AppData\Roaming\Microsoft\Templates\POOL%20R%20-%20ITU\PR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26298-3272-4E04-9CC1-4ABA84A19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PR_RA19.dotx</Template>
  <TotalTime>115</TotalTime>
  <Pages>25</Pages>
  <Words>9421</Words>
  <Characters>67047</Characters>
  <Application>Microsoft Office Word</Application>
  <DocSecurity>0</DocSecurity>
  <Lines>558</Lines>
  <Paragraphs>152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76316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Antipina, Nadezda</dc:creator>
  <cp:keywords/>
  <dc:description>Document /1004-E  For: _x000d_Document date: 30 March 2007_x000d_Saved by PCW43981 at 15:42:54 on 05.04.2007</dc:description>
  <cp:lastModifiedBy>Gomez, Yoanni</cp:lastModifiedBy>
  <cp:revision>17</cp:revision>
  <cp:lastPrinted>2019-10-29T12:58:00Z</cp:lastPrinted>
  <dcterms:created xsi:type="dcterms:W3CDTF">2019-10-25T15:43:00Z</dcterms:created>
  <dcterms:modified xsi:type="dcterms:W3CDTF">2019-10-29T13:02:00Z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