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EC" w:rsidRDefault="00646AEC" w:rsidP="00646AEC">
      <w:pPr>
        <w:pStyle w:val="ResNo"/>
      </w:pPr>
      <w:bookmarkStart w:id="0" w:name="dbreak"/>
      <w:bookmarkEnd w:id="0"/>
      <w:r w:rsidRPr="005C6E3B">
        <w:t>RESOLUTION ITU</w:t>
      </w:r>
      <w:r w:rsidRPr="005C6E3B">
        <w:noBreakHyphen/>
        <w:t xml:space="preserve">R </w:t>
      </w:r>
      <w:r>
        <w:t>11-5</w:t>
      </w:r>
    </w:p>
    <w:p w:rsidR="00646AEC" w:rsidRDefault="00646AEC" w:rsidP="00646AEC">
      <w:pPr>
        <w:pStyle w:val="Restitle"/>
      </w:pPr>
      <w:bookmarkStart w:id="1" w:name="_Toc180537882"/>
      <w:r w:rsidRPr="0085475C">
        <w:t>Further development of the Spectrum Management</w:t>
      </w:r>
      <w:r>
        <w:t xml:space="preserve"> </w:t>
      </w:r>
      <w:r w:rsidRPr="0085475C">
        <w:t xml:space="preserve">System </w:t>
      </w:r>
      <w:r>
        <w:br/>
      </w:r>
      <w:r w:rsidRPr="0085475C">
        <w:t>for Developing Countries</w:t>
      </w:r>
      <w:bookmarkEnd w:id="1"/>
    </w:p>
    <w:p w:rsidR="00B84D94" w:rsidRDefault="00B84D94" w:rsidP="00B84D94">
      <w:pPr>
        <w:pStyle w:val="Resdate"/>
      </w:pPr>
      <w:r w:rsidRPr="0085475C">
        <w:t>(1993-1995-1997-2003-2007</w:t>
      </w:r>
      <w:r>
        <w:t>-2015</w:t>
      </w:r>
      <w:r w:rsidRPr="0085475C">
        <w:t>)</w:t>
      </w:r>
    </w:p>
    <w:p w:rsidR="00B84D94" w:rsidRDefault="00B84D94" w:rsidP="00B84D94">
      <w:pPr>
        <w:pStyle w:val="Normalaftertitle"/>
      </w:pPr>
      <w:r w:rsidRPr="0085475C">
        <w:t>The ITU Radiocommunication Assembly,</w:t>
      </w:r>
    </w:p>
    <w:p w:rsidR="00B84D94" w:rsidRDefault="00B84D94" w:rsidP="00B84D94">
      <w:pPr>
        <w:pStyle w:val="Call"/>
      </w:pPr>
      <w:r w:rsidRPr="0085475C">
        <w:t>considering</w:t>
      </w:r>
    </w:p>
    <w:p w:rsidR="00B84D94" w:rsidRDefault="00B84D94" w:rsidP="00B84D94">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rsidR="00B84D94" w:rsidRDefault="00B84D94" w:rsidP="00B84D94">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rsidR="00B84D94" w:rsidRDefault="00B84D94" w:rsidP="00B84D94">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rsidR="00B84D94" w:rsidRDefault="00B84D94" w:rsidP="00B84D94">
      <w:r>
        <w:rPr>
          <w:i/>
          <w:iCs/>
        </w:rPr>
        <w:t>d</w:t>
      </w:r>
      <w:r w:rsidRPr="002C721D">
        <w:rPr>
          <w:i/>
          <w:iCs/>
        </w:rPr>
        <w:t>)</w:t>
      </w:r>
      <w:r w:rsidRPr="0085475C">
        <w:tab/>
        <w:t>that many administrations have been successful in implementing automated management systems in the development and maintenance of their national spectrum management data,</w:t>
      </w:r>
    </w:p>
    <w:p w:rsidR="00B84D94" w:rsidRDefault="00B84D94" w:rsidP="00B84D94">
      <w:pPr>
        <w:pStyle w:val="Call"/>
      </w:pPr>
      <w:r w:rsidRPr="0085475C">
        <w:t>noting</w:t>
      </w:r>
    </w:p>
    <w:p w:rsidR="00B84D94" w:rsidRDefault="00B84D94" w:rsidP="00B84D94">
      <w:r w:rsidRPr="002C721D">
        <w:rPr>
          <w:i/>
          <w:iCs/>
        </w:rPr>
        <w:t>a)</w:t>
      </w:r>
      <w:r w:rsidRPr="0085475C">
        <w:tab/>
        <w:t xml:space="preserve">that </w:t>
      </w:r>
      <w:r>
        <w:t>ITU</w:t>
      </w:r>
      <w:r>
        <w:noBreakHyphen/>
      </w:r>
      <w:r w:rsidRPr="0085475C">
        <w:t>R Recommendations on radio</w:t>
      </w:r>
      <w:r>
        <w:t>-</w:t>
      </w:r>
      <w:r w:rsidRPr="0085475C">
        <w:t xml:space="preserve">wave propagation </w:t>
      </w:r>
      <w:r>
        <w:t>Maps and Digital Terrain</w:t>
      </w:r>
      <w:r w:rsidRPr="0085475C">
        <w:t xml:space="preserve"> are being taken into account in the development of the System,</w:t>
      </w:r>
    </w:p>
    <w:p w:rsidR="00B84D94" w:rsidRDefault="00B84D94" w:rsidP="00B84D94">
      <w:pPr>
        <w:pStyle w:val="Call"/>
      </w:pPr>
      <w:r w:rsidRPr="0085475C">
        <w:t>resolves</w:t>
      </w:r>
    </w:p>
    <w:p w:rsidR="00B84D94" w:rsidRDefault="00B84D94" w:rsidP="00B84D94">
      <w:r w:rsidRPr="0085475C">
        <w:t>1</w:t>
      </w:r>
      <w:r w:rsidRPr="0085475C">
        <w:tab/>
        <w:t>that Study Group</w:t>
      </w:r>
      <w:r>
        <w:t> </w:t>
      </w:r>
      <w:r w:rsidRPr="0085475C">
        <w:t xml:space="preserve">1 and BR experts should continue to assist in the further development of the SMS4DC in accordance with WRC decisions and relevant </w:t>
      </w:r>
      <w:r>
        <w:t>ITU</w:t>
      </w:r>
      <w:r>
        <w:noBreakHyphen/>
      </w:r>
      <w:r w:rsidRPr="0085475C">
        <w:t>R Recommendations, Handbooks and Reports;</w:t>
      </w:r>
    </w:p>
    <w:p w:rsidR="00B84D94" w:rsidRDefault="00B84D94" w:rsidP="00B84D94">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r>
        <w:t>, such as ITU Academy</w:t>
      </w:r>
      <w:r w:rsidRPr="0085475C">
        <w:t>.</w:t>
      </w:r>
    </w:p>
    <w:p w:rsidR="00B84D94" w:rsidRDefault="00B84D94" w:rsidP="00B84D94">
      <w:pPr>
        <w:pStyle w:val="Reasons"/>
      </w:pPr>
    </w:p>
    <w:p w:rsidR="00E245C3" w:rsidRDefault="00E245C3" w:rsidP="000D1293"/>
    <w:sectPr w:rsidR="00E245C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17" w:rsidRDefault="00A12917">
      <w:r>
        <w:separator/>
      </w:r>
    </w:p>
  </w:endnote>
  <w:endnote w:type="continuationSeparator" w:id="0">
    <w:p w:rsidR="00A12917" w:rsidRDefault="00A1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23510">
      <w:rPr>
        <w:noProof/>
        <w:lang w:val="es-ES_tradnl"/>
      </w:rPr>
      <w:t>X:\BR\BRIAP\EDP\Yoanni\AR Res\011E.DOCX</w:t>
    </w:r>
    <w:r>
      <w:fldChar w:fldCharType="end"/>
    </w:r>
    <w:r w:rsidRPr="009447A3">
      <w:rPr>
        <w:lang w:val="es-ES_tradnl"/>
      </w:rPr>
      <w:tab/>
    </w:r>
    <w:r>
      <w:fldChar w:fldCharType="begin"/>
    </w:r>
    <w:r>
      <w:instrText xml:space="preserve"> SAVEDATE \@ DD.MM.YY </w:instrText>
    </w:r>
    <w:r>
      <w:fldChar w:fldCharType="separate"/>
    </w:r>
    <w:r w:rsidR="00123510">
      <w:rPr>
        <w:noProof/>
      </w:rPr>
      <w:t>02.11.15</w:t>
    </w:r>
    <w:r>
      <w:fldChar w:fldCharType="end"/>
    </w:r>
    <w:r w:rsidRPr="009447A3">
      <w:rPr>
        <w:lang w:val="es-ES_tradnl"/>
      </w:rPr>
      <w:tab/>
    </w:r>
    <w:r>
      <w:fldChar w:fldCharType="begin"/>
    </w:r>
    <w:r>
      <w:instrText xml:space="preserve"> PRINTDATE \@ DD.MM.YY </w:instrText>
    </w:r>
    <w:r>
      <w:fldChar w:fldCharType="separate"/>
    </w:r>
    <w:r w:rsidR="00123510">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C8" w:rsidRPr="009447A3" w:rsidRDefault="00904BC8" w:rsidP="00904BC8">
    <w:pPr>
      <w:pStyle w:val="Footer"/>
      <w:rPr>
        <w:lang w:val="es-ES_tradnl"/>
      </w:rPr>
    </w:pPr>
    <w:r>
      <w:t>(386495)</w:t>
    </w:r>
    <w:r w:rsidRPr="009447A3">
      <w:rPr>
        <w:lang w:val="es-ES_tradnl"/>
      </w:rPr>
      <w:tab/>
    </w:r>
    <w:r>
      <w:fldChar w:fldCharType="begin"/>
    </w:r>
    <w:r>
      <w:instrText xml:space="preserve"> SAVEDATE \@ DD.MM.YY </w:instrText>
    </w:r>
    <w:r>
      <w:fldChar w:fldCharType="separate"/>
    </w:r>
    <w:r w:rsidR="00123510">
      <w:t>02.11.15</w:t>
    </w:r>
    <w:r>
      <w:fldChar w:fldCharType="end"/>
    </w:r>
    <w:r w:rsidRPr="009447A3">
      <w:rPr>
        <w:lang w:val="es-ES_tradnl"/>
      </w:rPr>
      <w:tab/>
    </w:r>
    <w:r>
      <w:fldChar w:fldCharType="begin"/>
    </w:r>
    <w:r>
      <w:instrText xml:space="preserve"> PRINTDATE \@ DD.MM.YY </w:instrText>
    </w:r>
    <w:r>
      <w:fldChar w:fldCharType="separate"/>
    </w:r>
    <w:r w:rsidR="00123510">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123510" w:rsidRDefault="009447A3" w:rsidP="00123510">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17" w:rsidRDefault="00A12917">
      <w:r>
        <w:rPr>
          <w:b/>
        </w:rPr>
        <w:t>_______________</w:t>
      </w:r>
    </w:p>
  </w:footnote>
  <w:footnote w:type="continuationSeparator" w:id="0">
    <w:p w:rsidR="00A12917" w:rsidRDefault="00A12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10" w:rsidRDefault="0012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904BC8">
      <w:rPr>
        <w:noProof/>
      </w:rPr>
      <w:t>2</w:t>
    </w:r>
    <w:r>
      <w:fldChar w:fldCharType="end"/>
    </w:r>
  </w:p>
  <w:p w:rsidR="00E245C3" w:rsidRDefault="00E245C3">
    <w:pPr>
      <w:pStyle w:val="Header"/>
    </w:pPr>
    <w:r>
      <w:t>RA15/-E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10" w:rsidRDefault="0012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17"/>
    <w:rsid w:val="000D1293"/>
    <w:rsid w:val="00123510"/>
    <w:rsid w:val="001B225D"/>
    <w:rsid w:val="00206408"/>
    <w:rsid w:val="0030579C"/>
    <w:rsid w:val="00425F3D"/>
    <w:rsid w:val="004844C1"/>
    <w:rsid w:val="004D6FFE"/>
    <w:rsid w:val="005E0BE1"/>
    <w:rsid w:val="005F1974"/>
    <w:rsid w:val="00646AEC"/>
    <w:rsid w:val="0071246B"/>
    <w:rsid w:val="00756B1C"/>
    <w:rsid w:val="007C6911"/>
    <w:rsid w:val="008145E1"/>
    <w:rsid w:val="00880578"/>
    <w:rsid w:val="008A7B8E"/>
    <w:rsid w:val="00904BC8"/>
    <w:rsid w:val="009447A3"/>
    <w:rsid w:val="00993768"/>
    <w:rsid w:val="009E375D"/>
    <w:rsid w:val="00A05CE9"/>
    <w:rsid w:val="00A12917"/>
    <w:rsid w:val="00B84D94"/>
    <w:rsid w:val="00BB03AF"/>
    <w:rsid w:val="00BE5003"/>
    <w:rsid w:val="00BF5E61"/>
    <w:rsid w:val="00C46060"/>
    <w:rsid w:val="00CB1338"/>
    <w:rsid w:val="00D262CE"/>
    <w:rsid w:val="00D471A9"/>
    <w:rsid w:val="00D50D44"/>
    <w:rsid w:val="00DA716F"/>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87A8AE-43B7-4A79-BBDF-CC6226C6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B84D94"/>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B84D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3</TotalTime>
  <Pages>1</Pages>
  <Words>231</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Santa Rita Fernandes, Augusto Cesar</cp:lastModifiedBy>
  <cp:revision>5</cp:revision>
  <cp:lastPrinted>2015-11-02T16:09:00Z</cp:lastPrinted>
  <dcterms:created xsi:type="dcterms:W3CDTF">2015-10-30T18:08:00Z</dcterms:created>
  <dcterms:modified xsi:type="dcterms:W3CDTF">2015-11-02T16:09:00Z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