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73" w:rsidRPr="001E4473" w:rsidRDefault="001E4473" w:rsidP="001E4473">
      <w:pPr>
        <w:rPr>
          <w:rFonts w:asciiTheme="minorHAnsi" w:hAnsiTheme="minorHAnsi"/>
          <w:b/>
          <w:bCs/>
          <w:szCs w:val="24"/>
          <w:u w:val="single"/>
        </w:rPr>
      </w:pPr>
      <w:r w:rsidRPr="001E4473">
        <w:rPr>
          <w:rFonts w:asciiTheme="minorHAnsi" w:hAnsiTheme="minorHAnsi"/>
          <w:b/>
          <w:bCs/>
          <w:szCs w:val="24"/>
          <w:u w:val="single"/>
        </w:rPr>
        <w:t>Visa requirements</w:t>
      </w:r>
    </w:p>
    <w:p w:rsidR="001E4473" w:rsidRPr="00CD541C" w:rsidRDefault="001E4473" w:rsidP="001E4473">
      <w:pPr>
        <w:rPr>
          <w:rFonts w:asciiTheme="minorHAnsi" w:hAnsiTheme="minorHAnsi"/>
          <w:szCs w:val="24"/>
        </w:rPr>
      </w:pPr>
      <w:r w:rsidRPr="00CD541C">
        <w:rPr>
          <w:rFonts w:asciiTheme="minorHAnsi" w:hAnsiTheme="minorHAnsi"/>
          <w:szCs w:val="24"/>
        </w:rPr>
        <w:t xml:space="preserve">Russian Federation has bilateral agreements on visa-free exchange between Azerbaijan, Armenia, Belarus, Georgia, Kazakhstan, Kyrgyzstan, Moldova, Tajikistan, Turkmenistan, Ukraine and Uzbekistan.  </w:t>
      </w:r>
    </w:p>
    <w:p w:rsidR="001E4473" w:rsidRPr="00CD541C" w:rsidRDefault="001E4473" w:rsidP="001E4473">
      <w:pPr>
        <w:rPr>
          <w:rFonts w:asciiTheme="minorHAnsi" w:hAnsiTheme="minorHAnsi"/>
          <w:szCs w:val="24"/>
        </w:rPr>
      </w:pPr>
      <w:r w:rsidRPr="00CD541C">
        <w:rPr>
          <w:rFonts w:asciiTheme="minorHAnsi" w:hAnsiTheme="minorHAnsi"/>
          <w:szCs w:val="24"/>
        </w:rPr>
        <w:t xml:space="preserve">Participants of other countries who are subject to the entry visa to Russia are required to contact well in advance the Russian Embassy/Consulate in the country of their residence where they could obtain all the necessary information.   </w:t>
      </w:r>
    </w:p>
    <w:p w:rsidR="001E4473" w:rsidRPr="00CD541C" w:rsidRDefault="001E4473" w:rsidP="001E4473">
      <w:pPr>
        <w:rPr>
          <w:rFonts w:asciiTheme="minorHAnsi" w:hAnsiTheme="minorHAnsi"/>
          <w:szCs w:val="24"/>
        </w:rPr>
      </w:pPr>
      <w:r w:rsidRPr="00CD541C">
        <w:rPr>
          <w:rFonts w:asciiTheme="minorHAnsi" w:hAnsiTheme="minorHAnsi"/>
          <w:szCs w:val="24"/>
        </w:rPr>
        <w:t>The visas are issued to the foreign citizens by the Diplomatic or Consular Missions of  Russian Federation in accordance with the letter of visa support (authorization from the Ministry of Foreign Affairs of  Russian Federation).</w:t>
      </w:r>
    </w:p>
    <w:p w:rsidR="001E4473" w:rsidRPr="00CD541C" w:rsidRDefault="001E4473" w:rsidP="00B175EB">
      <w:pPr>
        <w:rPr>
          <w:rFonts w:asciiTheme="minorHAnsi" w:hAnsiTheme="minorHAnsi" w:cstheme="majorBidi"/>
          <w:b/>
          <w:szCs w:val="24"/>
        </w:rPr>
      </w:pPr>
      <w:r w:rsidRPr="00CD541C">
        <w:rPr>
          <w:rFonts w:asciiTheme="minorHAnsi" w:hAnsiTheme="minorHAnsi" w:cstheme="majorBidi"/>
          <w:szCs w:val="24"/>
        </w:rPr>
        <w:t xml:space="preserve">Participants who </w:t>
      </w:r>
      <w:r>
        <w:rPr>
          <w:rFonts w:asciiTheme="minorHAnsi" w:hAnsiTheme="minorHAnsi" w:cstheme="majorBidi"/>
          <w:szCs w:val="24"/>
        </w:rPr>
        <w:t xml:space="preserve">require </w:t>
      </w:r>
      <w:r w:rsidRPr="00CD541C">
        <w:rPr>
          <w:rFonts w:asciiTheme="minorHAnsi" w:hAnsiTheme="minorHAnsi" w:cstheme="majorBidi"/>
          <w:szCs w:val="24"/>
        </w:rPr>
        <w:t xml:space="preserve">an entry visa to the Russian Federation </w:t>
      </w:r>
      <w:r>
        <w:rPr>
          <w:rFonts w:asciiTheme="minorHAnsi" w:hAnsiTheme="minorHAnsi" w:cstheme="majorBidi"/>
          <w:szCs w:val="24"/>
        </w:rPr>
        <w:t>need</w:t>
      </w:r>
      <w:r w:rsidRPr="00CD541C">
        <w:rPr>
          <w:rFonts w:asciiTheme="minorHAnsi" w:hAnsiTheme="minorHAnsi" w:cstheme="majorBidi"/>
          <w:szCs w:val="24"/>
        </w:rPr>
        <w:t xml:space="preserve"> to fill the Visa Support Form (</w:t>
      </w:r>
      <w:r w:rsidR="00B175EB">
        <w:rPr>
          <w:rFonts w:asciiTheme="minorHAnsi" w:hAnsiTheme="minorHAnsi" w:cstheme="majorBidi"/>
          <w:szCs w:val="24"/>
        </w:rPr>
        <w:t>Attached below</w:t>
      </w:r>
      <w:r w:rsidRPr="00CD541C">
        <w:rPr>
          <w:rFonts w:asciiTheme="minorHAnsi" w:hAnsiTheme="minorHAnsi" w:cstheme="majorBidi"/>
          <w:szCs w:val="24"/>
        </w:rPr>
        <w:t xml:space="preserve">) and to send it and a </w:t>
      </w:r>
      <w:r w:rsidRPr="00CD541C">
        <w:rPr>
          <w:rFonts w:asciiTheme="minorHAnsi" w:hAnsiTheme="minorHAnsi" w:cstheme="majorBidi"/>
          <w:bCs/>
          <w:szCs w:val="24"/>
          <w:lang w:val="en-US"/>
        </w:rPr>
        <w:t>scanned</w:t>
      </w:r>
      <w:r w:rsidRPr="00CD541C">
        <w:rPr>
          <w:rFonts w:asciiTheme="minorHAnsi" w:hAnsiTheme="minorHAnsi" w:cstheme="majorBidi"/>
          <w:bCs/>
          <w:szCs w:val="24"/>
        </w:rPr>
        <w:t xml:space="preserve"> </w:t>
      </w:r>
      <w:r w:rsidRPr="00CD541C">
        <w:rPr>
          <w:rFonts w:asciiTheme="minorHAnsi" w:hAnsiTheme="minorHAnsi" w:cstheme="majorBidi"/>
          <w:bCs/>
          <w:szCs w:val="24"/>
          <w:lang w:val="en-US"/>
        </w:rPr>
        <w:t>copy</w:t>
      </w:r>
      <w:r w:rsidRPr="00CD541C">
        <w:rPr>
          <w:rFonts w:asciiTheme="minorHAnsi" w:hAnsiTheme="minorHAnsi" w:cstheme="majorBidi"/>
          <w:bCs/>
          <w:szCs w:val="24"/>
        </w:rPr>
        <w:t xml:space="preserve"> </w:t>
      </w:r>
      <w:r w:rsidRPr="00CD541C">
        <w:rPr>
          <w:rFonts w:asciiTheme="minorHAnsi" w:hAnsiTheme="minorHAnsi" w:cstheme="majorBidi"/>
          <w:bCs/>
          <w:szCs w:val="24"/>
          <w:lang w:val="en-US"/>
        </w:rPr>
        <w:t>of</w:t>
      </w:r>
      <w:r w:rsidRPr="00CD541C">
        <w:rPr>
          <w:rFonts w:asciiTheme="minorHAnsi" w:hAnsiTheme="minorHAnsi" w:cstheme="majorBidi"/>
          <w:bCs/>
          <w:szCs w:val="24"/>
        </w:rPr>
        <w:t xml:space="preserve"> </w:t>
      </w:r>
      <w:r w:rsidRPr="00CD541C">
        <w:rPr>
          <w:rFonts w:asciiTheme="minorHAnsi" w:hAnsiTheme="minorHAnsi" w:cstheme="majorBidi"/>
          <w:bCs/>
          <w:szCs w:val="24"/>
          <w:lang w:val="en-US"/>
        </w:rPr>
        <w:t>your</w:t>
      </w:r>
      <w:r w:rsidRPr="00CD541C">
        <w:rPr>
          <w:rFonts w:asciiTheme="minorHAnsi" w:hAnsiTheme="minorHAnsi" w:cstheme="majorBidi"/>
          <w:bCs/>
          <w:szCs w:val="24"/>
        </w:rPr>
        <w:t xml:space="preserve"> </w:t>
      </w:r>
      <w:r w:rsidRPr="00CD541C">
        <w:rPr>
          <w:rFonts w:asciiTheme="minorHAnsi" w:hAnsiTheme="minorHAnsi" w:cstheme="majorBidi"/>
          <w:bCs/>
          <w:szCs w:val="24"/>
          <w:lang w:val="en-US"/>
        </w:rPr>
        <w:t>passport</w:t>
      </w:r>
      <w:r w:rsidRPr="00CD541C">
        <w:rPr>
          <w:rFonts w:asciiTheme="minorHAnsi" w:hAnsiTheme="minorHAnsi" w:cstheme="majorBidi"/>
          <w:szCs w:val="24"/>
          <w:lang w:val="en-US"/>
        </w:rPr>
        <w:t xml:space="preserve"> to </w:t>
      </w:r>
      <w:r w:rsidRPr="00CD541C">
        <w:rPr>
          <w:rFonts w:asciiTheme="minorHAnsi" w:hAnsiTheme="minorHAnsi" w:cstheme="majorBidi"/>
          <w:szCs w:val="24"/>
        </w:rPr>
        <w:t xml:space="preserve">ITU Area Office for CIS </w:t>
      </w:r>
      <w:r w:rsidRPr="00CD541C">
        <w:rPr>
          <w:rFonts w:asciiTheme="minorHAnsi" w:hAnsiTheme="minorHAnsi" w:cstheme="majorBidi"/>
          <w:szCs w:val="24"/>
          <w:lang w:val="en-US"/>
        </w:rPr>
        <w:t>by</w:t>
      </w:r>
      <w:r w:rsidRPr="00CD541C">
        <w:rPr>
          <w:rFonts w:asciiTheme="minorHAnsi" w:hAnsiTheme="minorHAnsi" w:cstheme="majorBidi"/>
          <w:szCs w:val="24"/>
        </w:rPr>
        <w:t xml:space="preserve"> </w:t>
      </w:r>
      <w:r w:rsidRPr="00CD541C">
        <w:rPr>
          <w:rFonts w:asciiTheme="minorHAnsi" w:hAnsiTheme="minorHAnsi" w:cstheme="majorBidi"/>
          <w:szCs w:val="24"/>
          <w:lang w:val="en-US"/>
        </w:rPr>
        <w:t>email</w:t>
      </w:r>
      <w:r w:rsidRPr="00CD541C">
        <w:rPr>
          <w:rFonts w:asciiTheme="minorHAnsi" w:hAnsiTheme="minorHAnsi" w:cstheme="majorBidi"/>
          <w:szCs w:val="24"/>
        </w:rPr>
        <w:t xml:space="preserve">: </w:t>
      </w:r>
      <w:hyperlink r:id="rId5" w:history="1">
        <w:r w:rsidRPr="00CD541C">
          <w:rPr>
            <w:rStyle w:val="Hyperlink"/>
            <w:rFonts w:asciiTheme="minorHAnsi" w:hAnsiTheme="minorHAnsi" w:cstheme="majorBidi"/>
            <w:szCs w:val="24"/>
            <w:lang w:val="en-US"/>
          </w:rPr>
          <w:t>vera.soloveva@itu.int</w:t>
        </w:r>
      </w:hyperlink>
      <w:r w:rsidRPr="00CD541C">
        <w:rPr>
          <w:rFonts w:asciiTheme="minorHAnsi" w:hAnsiTheme="minorHAnsi" w:cstheme="majorBidi"/>
          <w:color w:val="0000FF"/>
          <w:szCs w:val="24"/>
          <w:lang w:val="en-US"/>
        </w:rPr>
        <w:t xml:space="preserve"> </w:t>
      </w:r>
      <w:r w:rsidRPr="00CD541C">
        <w:rPr>
          <w:rFonts w:asciiTheme="minorHAnsi" w:hAnsiTheme="minorHAnsi" w:cstheme="majorBidi"/>
          <w:b/>
          <w:szCs w:val="24"/>
          <w:lang w:val="en-US"/>
        </w:rPr>
        <w:t>by</w:t>
      </w:r>
      <w:r w:rsidRPr="00CD541C">
        <w:rPr>
          <w:rFonts w:asciiTheme="minorHAnsi" w:hAnsiTheme="minorHAnsi" w:cstheme="majorBidi"/>
          <w:b/>
          <w:szCs w:val="24"/>
        </w:rPr>
        <w:t xml:space="preserve"> 17 </w:t>
      </w:r>
      <w:r w:rsidRPr="00CD541C">
        <w:rPr>
          <w:rFonts w:asciiTheme="minorHAnsi" w:hAnsiTheme="minorHAnsi" w:cstheme="majorBidi"/>
          <w:b/>
          <w:szCs w:val="24"/>
          <w:lang w:val="en-US"/>
        </w:rPr>
        <w:t>May</w:t>
      </w:r>
      <w:r w:rsidRPr="00CD541C">
        <w:rPr>
          <w:rFonts w:asciiTheme="minorHAnsi" w:hAnsiTheme="minorHAnsi" w:cstheme="majorBidi"/>
          <w:b/>
          <w:szCs w:val="24"/>
        </w:rPr>
        <w:t xml:space="preserve"> 2018.</w:t>
      </w:r>
    </w:p>
    <w:p w:rsidR="001E4473" w:rsidRPr="00CD541C" w:rsidRDefault="001E4473">
      <w:pPr>
        <w:rPr>
          <w:rFonts w:asciiTheme="minorHAnsi" w:hAnsiTheme="minorHAnsi" w:cstheme="majorBidi"/>
          <w:szCs w:val="24"/>
          <w:lang w:val="en-US"/>
        </w:rPr>
      </w:pPr>
      <w:r w:rsidRPr="00CD541C">
        <w:rPr>
          <w:rFonts w:asciiTheme="minorHAnsi" w:hAnsiTheme="minorHAnsi" w:cstheme="majorBidi"/>
          <w:b/>
          <w:szCs w:val="24"/>
        </w:rPr>
        <w:t xml:space="preserve">Please be aware that visa support will be provided only to delegates properly registered in accordance with </w:t>
      </w:r>
      <w:r w:rsidR="00B175EB">
        <w:rPr>
          <w:rFonts w:asciiTheme="minorHAnsi" w:hAnsiTheme="minorHAnsi" w:cstheme="majorBidi"/>
          <w:b/>
          <w:szCs w:val="24"/>
        </w:rPr>
        <w:t xml:space="preserve">paragraph </w:t>
      </w:r>
      <w:r w:rsidRPr="00CD541C">
        <w:rPr>
          <w:rFonts w:asciiTheme="minorHAnsi" w:hAnsiTheme="minorHAnsi" w:cstheme="majorBidi"/>
          <w:b/>
          <w:szCs w:val="24"/>
        </w:rPr>
        <w:t>3)</w:t>
      </w:r>
      <w:r w:rsidR="00B175EB">
        <w:rPr>
          <w:rFonts w:asciiTheme="minorHAnsi" w:hAnsiTheme="minorHAnsi" w:cstheme="majorBidi"/>
          <w:b/>
          <w:szCs w:val="24"/>
        </w:rPr>
        <w:t xml:space="preserve"> of the invitation letter</w:t>
      </w:r>
      <w:r w:rsidRPr="00CD541C">
        <w:rPr>
          <w:rFonts w:asciiTheme="minorHAnsi" w:hAnsiTheme="minorHAnsi" w:cstheme="majorBidi"/>
          <w:b/>
          <w:szCs w:val="24"/>
        </w:rPr>
        <w:t>.</w:t>
      </w:r>
    </w:p>
    <w:p w:rsidR="001E4473" w:rsidRPr="00CD541C" w:rsidRDefault="001E4473" w:rsidP="001E4473">
      <w:pPr>
        <w:rPr>
          <w:rFonts w:asciiTheme="minorHAnsi" w:hAnsiTheme="minorHAnsi"/>
          <w:szCs w:val="24"/>
        </w:rPr>
      </w:pPr>
      <w:r w:rsidRPr="00CD541C">
        <w:rPr>
          <w:rFonts w:asciiTheme="minorHAnsi" w:hAnsiTheme="minorHAnsi" w:cs="Arial"/>
          <w:color w:val="000000"/>
          <w:szCs w:val="24"/>
        </w:rPr>
        <w:t>Point of contact on visa support: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806"/>
        <w:gridCol w:w="4034"/>
      </w:tblGrid>
      <w:tr w:rsidR="001E4473" w:rsidRPr="00CD541C" w:rsidTr="0093163B">
        <w:tc>
          <w:tcPr>
            <w:tcW w:w="1012" w:type="dxa"/>
            <w:shd w:val="clear" w:color="auto" w:fill="auto"/>
          </w:tcPr>
          <w:p w:rsidR="001E4473" w:rsidRPr="00CD541C" w:rsidRDefault="001E4473" w:rsidP="0093163B">
            <w:pPr>
              <w:keepNext/>
              <w:keepLines/>
              <w:overflowPunct w:val="0"/>
              <w:autoSpaceDE w:val="0"/>
              <w:autoSpaceDN w:val="0"/>
              <w:adjustRightInd w:val="0"/>
              <w:textAlignment w:val="baseline"/>
              <w:rPr>
                <w:rFonts w:asciiTheme="minorHAnsi" w:hAnsiTheme="minorHAnsi"/>
                <w:szCs w:val="24"/>
              </w:rPr>
            </w:pPr>
            <w:r w:rsidRPr="00CD541C">
              <w:rPr>
                <w:rFonts w:asciiTheme="minorHAnsi" w:hAnsiTheme="minorHAnsi"/>
                <w:szCs w:val="24"/>
              </w:rPr>
              <w:t>ITU</w:t>
            </w:r>
          </w:p>
        </w:tc>
        <w:tc>
          <w:tcPr>
            <w:tcW w:w="4213" w:type="dxa"/>
            <w:shd w:val="clear" w:color="auto" w:fill="auto"/>
          </w:tcPr>
          <w:p w:rsidR="001E4473" w:rsidRPr="00CD541C" w:rsidRDefault="001E4473" w:rsidP="001E4473">
            <w:pPr>
              <w:keepNext/>
              <w:keepLines/>
              <w:overflowPunct w:val="0"/>
              <w:autoSpaceDE w:val="0"/>
              <w:autoSpaceDN w:val="0"/>
              <w:adjustRightInd w:val="0"/>
              <w:textAlignment w:val="baseline"/>
              <w:rPr>
                <w:rFonts w:asciiTheme="minorHAnsi" w:hAnsiTheme="minorHAnsi"/>
                <w:szCs w:val="24"/>
              </w:rPr>
            </w:pPr>
            <w:r w:rsidRPr="00CD541C">
              <w:rPr>
                <w:rFonts w:asciiTheme="minorHAnsi" w:hAnsiTheme="minorHAnsi" w:cstheme="majorBidi"/>
                <w:szCs w:val="24"/>
                <w:lang w:val="en-US"/>
              </w:rPr>
              <w:t>Ms. Vera Soloveva,</w:t>
            </w:r>
            <w:r>
              <w:rPr>
                <w:rFonts w:asciiTheme="minorHAnsi" w:hAnsiTheme="minorHAnsi" w:cstheme="majorBidi"/>
                <w:szCs w:val="24"/>
                <w:lang w:val="en-US"/>
              </w:rPr>
              <w:br/>
            </w:r>
            <w:r w:rsidRPr="00CD541C">
              <w:rPr>
                <w:rFonts w:asciiTheme="minorHAnsi" w:hAnsiTheme="minorHAnsi" w:cstheme="majorBidi"/>
                <w:szCs w:val="24"/>
              </w:rPr>
              <w:t>ITU Area Office for CIS</w:t>
            </w:r>
          </w:p>
        </w:tc>
        <w:tc>
          <w:tcPr>
            <w:tcW w:w="4291" w:type="dxa"/>
          </w:tcPr>
          <w:p w:rsidR="001E4473" w:rsidRPr="00CD541C" w:rsidRDefault="00850350" w:rsidP="001E4473">
            <w:pPr>
              <w:keepNext/>
              <w:keepLines/>
              <w:overflowPunct w:val="0"/>
              <w:autoSpaceDE w:val="0"/>
              <w:autoSpaceDN w:val="0"/>
              <w:adjustRightInd w:val="0"/>
              <w:spacing w:before="0"/>
              <w:textAlignment w:val="baseline"/>
              <w:rPr>
                <w:rFonts w:asciiTheme="minorHAnsi" w:hAnsiTheme="minorHAnsi"/>
                <w:color w:val="1F497D"/>
                <w:szCs w:val="24"/>
                <w:lang w:val="ru-RU"/>
              </w:rPr>
            </w:pPr>
            <w:hyperlink r:id="rId6" w:history="1"/>
            <w:r w:rsidR="001E4473" w:rsidRPr="00CD541C">
              <w:rPr>
                <w:rStyle w:val="Hyperlink"/>
                <w:rFonts w:asciiTheme="minorHAnsi" w:hAnsiTheme="minorHAnsi" w:cs="Arial"/>
                <w:szCs w:val="24"/>
              </w:rPr>
              <w:t xml:space="preserve"> </w:t>
            </w:r>
            <w:hyperlink r:id="rId7" w:history="1">
              <w:r w:rsidR="001E4473" w:rsidRPr="00CD541C">
                <w:rPr>
                  <w:rStyle w:val="Hyperlink"/>
                  <w:rFonts w:asciiTheme="minorHAnsi" w:hAnsiTheme="minorHAnsi" w:cstheme="majorBidi"/>
                  <w:szCs w:val="24"/>
                  <w:lang w:val="en-US"/>
                </w:rPr>
                <w:t>vera.soloveva@itu.int</w:t>
              </w:r>
            </w:hyperlink>
            <w:r w:rsidR="001E4473">
              <w:rPr>
                <w:rFonts w:cs="Arial"/>
                <w:color w:val="000000"/>
              </w:rPr>
              <w:br/>
            </w:r>
            <w:r w:rsidR="001E4473" w:rsidRPr="00CD541C">
              <w:rPr>
                <w:rFonts w:asciiTheme="minorHAnsi" w:hAnsiTheme="minorHAnsi" w:cs="Arial"/>
                <w:color w:val="000000"/>
                <w:szCs w:val="24"/>
              </w:rPr>
              <w:t xml:space="preserve"> </w:t>
            </w:r>
            <w:r w:rsidR="001E4473" w:rsidRPr="001E4473">
              <w:rPr>
                <w:rFonts w:asciiTheme="minorHAnsi" w:hAnsiTheme="minorHAnsi"/>
                <w:color w:val="1F497D"/>
                <w:szCs w:val="24"/>
              </w:rPr>
              <w:t xml:space="preserve">+7 495 926 60 </w:t>
            </w:r>
            <w:r w:rsidR="001E4473" w:rsidRPr="00CD541C">
              <w:rPr>
                <w:rFonts w:asciiTheme="minorHAnsi" w:hAnsiTheme="minorHAnsi"/>
                <w:color w:val="1F497D"/>
                <w:szCs w:val="24"/>
                <w:lang w:val="ru-RU"/>
              </w:rPr>
              <w:t>70</w:t>
            </w:r>
          </w:p>
          <w:p w:rsidR="001E4473" w:rsidRPr="00CD541C" w:rsidRDefault="001E4473" w:rsidP="001E4473">
            <w:pPr>
              <w:keepNext/>
              <w:keepLines/>
              <w:overflowPunct w:val="0"/>
              <w:autoSpaceDE w:val="0"/>
              <w:autoSpaceDN w:val="0"/>
              <w:adjustRightInd w:val="0"/>
              <w:spacing w:before="0"/>
              <w:textAlignment w:val="baseline"/>
              <w:rPr>
                <w:rFonts w:asciiTheme="minorHAnsi" w:hAnsiTheme="minorHAnsi" w:cs="Arial"/>
                <w:color w:val="000000"/>
                <w:szCs w:val="24"/>
              </w:rPr>
            </w:pPr>
            <w:r w:rsidRPr="00CD541C">
              <w:rPr>
                <w:rFonts w:asciiTheme="minorHAnsi" w:hAnsiTheme="minorHAnsi"/>
                <w:color w:val="1F497D"/>
                <w:szCs w:val="24"/>
                <w:lang w:val="ru-RU"/>
              </w:rPr>
              <w:t xml:space="preserve"> +4122 730 5318</w:t>
            </w:r>
          </w:p>
        </w:tc>
      </w:tr>
    </w:tbl>
    <w:p w:rsidR="00271AC9" w:rsidRDefault="00850350"/>
    <w:p w:rsidR="00B175EB" w:rsidRDefault="00B175EB">
      <w:pPr>
        <w:tabs>
          <w:tab w:val="clear" w:pos="794"/>
          <w:tab w:val="clear" w:pos="1191"/>
          <w:tab w:val="clear" w:pos="1588"/>
          <w:tab w:val="clear" w:pos="1985"/>
        </w:tabs>
        <w:spacing w:before="0" w:after="160" w:line="259" w:lineRule="auto"/>
        <w:rPr>
          <w:rFonts w:asciiTheme="minorHAnsi" w:hAnsiTheme="minorHAnsi" w:cstheme="majorBidi"/>
          <w:color w:val="FF0000"/>
          <w:szCs w:val="24"/>
          <w:lang w:val="en-US"/>
        </w:rPr>
      </w:pPr>
      <w:r>
        <w:rPr>
          <w:rFonts w:asciiTheme="minorHAnsi" w:hAnsiTheme="minorHAnsi" w:cstheme="majorBidi"/>
          <w:color w:val="FF0000"/>
          <w:szCs w:val="24"/>
          <w:lang w:val="en-US"/>
        </w:rPr>
        <w:br w:type="page"/>
      </w:r>
    </w:p>
    <w:p w:rsidR="001E4473" w:rsidRPr="00CD541C" w:rsidRDefault="001E4473" w:rsidP="001E4473">
      <w:pPr>
        <w:jc w:val="both"/>
        <w:rPr>
          <w:rFonts w:asciiTheme="minorHAnsi" w:hAnsiTheme="minorHAnsi" w:cstheme="majorBidi"/>
          <w:color w:val="FF0000"/>
          <w:szCs w:val="24"/>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4744"/>
        <w:gridCol w:w="1748"/>
      </w:tblGrid>
      <w:tr w:rsidR="001E4473" w:rsidRPr="00611C5B" w:rsidTr="0093163B">
        <w:tc>
          <w:tcPr>
            <w:tcW w:w="2586" w:type="dxa"/>
            <w:vAlign w:val="center"/>
          </w:tcPr>
          <w:p w:rsidR="001E4473" w:rsidRPr="00611C5B" w:rsidRDefault="001E4473" w:rsidP="0093163B">
            <w:pPr>
              <w:tabs>
                <w:tab w:val="clear" w:pos="794"/>
                <w:tab w:val="clear" w:pos="1191"/>
                <w:tab w:val="clear" w:pos="1588"/>
                <w:tab w:val="clear" w:pos="1985"/>
              </w:tabs>
              <w:suppressAutoHyphens/>
              <w:spacing w:before="0"/>
              <w:jc w:val="center"/>
              <w:rPr>
                <w:rFonts w:ascii="Calibri" w:hAnsi="Calibri" w:cs="Arial"/>
                <w:sz w:val="22"/>
                <w:szCs w:val="22"/>
                <w:lang w:eastAsia="zh-CN"/>
              </w:rPr>
            </w:pPr>
            <w:r w:rsidRPr="00611C5B">
              <w:rPr>
                <w:rFonts w:ascii="Calibri" w:hAnsi="Calibri" w:cs="Arial"/>
                <w:noProof/>
                <w:sz w:val="22"/>
                <w:szCs w:val="22"/>
                <w:lang w:val="fr-FR" w:eastAsia="zh-CN"/>
              </w:rPr>
              <w:drawing>
                <wp:inline distT="0" distB="0" distL="0" distR="0" wp14:anchorId="2D17D3B7" wp14:editId="0621E2D5">
                  <wp:extent cx="1422400" cy="619942"/>
                  <wp:effectExtent l="0" t="0" r="6350" b="8890"/>
                  <wp:docPr id="1" name="Picture 1" descr="C:\Users\nozdrin\AppData\Local\Microsoft\Windows\Temporary Internet Files\Content.Outlook\I6NGDFZD\Лого на английс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zdrin\AppData\Local\Microsoft\Windows\Temporary Internet Files\Content.Outlook\I6NGDFZD\Лого на английско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552" cy="655311"/>
                          </a:xfrm>
                          <a:prstGeom prst="rect">
                            <a:avLst/>
                          </a:prstGeom>
                          <a:noFill/>
                          <a:ln>
                            <a:noFill/>
                          </a:ln>
                        </pic:spPr>
                      </pic:pic>
                    </a:graphicData>
                  </a:graphic>
                </wp:inline>
              </w:drawing>
            </w:r>
          </w:p>
        </w:tc>
        <w:tc>
          <w:tcPr>
            <w:tcW w:w="6575" w:type="dxa"/>
          </w:tcPr>
          <w:p w:rsidR="001E4473" w:rsidRPr="00611C5B" w:rsidRDefault="001E4473" w:rsidP="0093163B">
            <w:pPr>
              <w:tabs>
                <w:tab w:val="clear" w:pos="794"/>
                <w:tab w:val="clear" w:pos="1191"/>
                <w:tab w:val="clear" w:pos="1588"/>
                <w:tab w:val="clear" w:pos="1985"/>
              </w:tabs>
              <w:suppressAutoHyphens/>
              <w:spacing w:before="0"/>
              <w:jc w:val="center"/>
              <w:rPr>
                <w:rFonts w:ascii="Calibri" w:hAnsi="Calibri" w:cs="Arial"/>
                <w:color w:val="000000"/>
                <w:sz w:val="22"/>
                <w:szCs w:val="22"/>
                <w:lang w:val="ru-RU" w:eastAsia="zh-CN"/>
              </w:rPr>
            </w:pPr>
          </w:p>
          <w:p w:rsidR="001E4473" w:rsidRPr="00611C5B" w:rsidRDefault="001E4473" w:rsidP="0093163B">
            <w:pPr>
              <w:tabs>
                <w:tab w:val="clear" w:pos="794"/>
                <w:tab w:val="clear" w:pos="1191"/>
                <w:tab w:val="clear" w:pos="1588"/>
                <w:tab w:val="clear" w:pos="1985"/>
              </w:tabs>
              <w:suppressAutoHyphens/>
              <w:spacing w:before="0"/>
              <w:jc w:val="center"/>
              <w:rPr>
                <w:b/>
                <w:color w:val="000000"/>
                <w:szCs w:val="24"/>
                <w:lang w:eastAsia="zh-CN"/>
              </w:rPr>
            </w:pPr>
            <w:r w:rsidRPr="00611C5B">
              <w:rPr>
                <w:rFonts w:ascii="Calibri" w:hAnsi="Calibri" w:cs="Arial"/>
                <w:b/>
                <w:color w:val="000000"/>
                <w:szCs w:val="24"/>
                <w:lang w:eastAsia="zh-CN"/>
              </w:rPr>
              <w:t xml:space="preserve"> </w:t>
            </w:r>
            <w:r w:rsidRPr="00611C5B">
              <w:rPr>
                <w:b/>
                <w:color w:val="000000"/>
                <w:szCs w:val="24"/>
                <w:lang w:eastAsia="zh-CN"/>
              </w:rPr>
              <w:t>ITU Regional Seminar for CIS and Europe</w:t>
            </w:r>
          </w:p>
          <w:p w:rsidR="001E4473" w:rsidRPr="00611C5B" w:rsidRDefault="001E4473" w:rsidP="0093163B">
            <w:pPr>
              <w:tabs>
                <w:tab w:val="clear" w:pos="794"/>
                <w:tab w:val="clear" w:pos="1191"/>
                <w:tab w:val="clear" w:pos="1588"/>
                <w:tab w:val="clear" w:pos="1985"/>
              </w:tabs>
              <w:suppressAutoHyphens/>
              <w:spacing w:before="0"/>
              <w:jc w:val="center"/>
              <w:rPr>
                <w:rFonts w:ascii="Calibri" w:hAnsi="Calibri" w:cs="Calibri"/>
                <w:i/>
                <w:iCs/>
                <w:color w:val="000000"/>
                <w:szCs w:val="24"/>
                <w:lang w:eastAsia="zh-CN"/>
              </w:rPr>
            </w:pPr>
            <w:r w:rsidRPr="00611C5B">
              <w:rPr>
                <w:b/>
                <w:i/>
                <w:color w:val="000000"/>
                <w:szCs w:val="24"/>
                <w:lang w:eastAsia="zh-CN"/>
              </w:rPr>
              <w:t>“Development of Modern Radiocommunication Ecosystem”</w:t>
            </w:r>
            <w:r w:rsidRPr="00611C5B">
              <w:rPr>
                <w:i/>
                <w:iCs/>
                <w:color w:val="000000"/>
                <w:szCs w:val="24"/>
                <w:lang w:eastAsia="zh-CN"/>
              </w:rPr>
              <w:t xml:space="preserve"> Saint Petersburg, Russia, 6-8 June 2018</w:t>
            </w:r>
          </w:p>
        </w:tc>
        <w:tc>
          <w:tcPr>
            <w:tcW w:w="1521" w:type="dxa"/>
            <w:vAlign w:val="center"/>
          </w:tcPr>
          <w:p w:rsidR="001E4473" w:rsidRPr="00611C5B" w:rsidRDefault="001E4473" w:rsidP="0093163B">
            <w:pPr>
              <w:tabs>
                <w:tab w:val="clear" w:pos="794"/>
                <w:tab w:val="clear" w:pos="1191"/>
                <w:tab w:val="clear" w:pos="1588"/>
                <w:tab w:val="clear" w:pos="1985"/>
              </w:tabs>
              <w:suppressAutoHyphens/>
              <w:spacing w:before="0"/>
              <w:jc w:val="center"/>
              <w:rPr>
                <w:rFonts w:ascii="Calibri" w:hAnsi="Calibri" w:cs="Arial"/>
                <w:sz w:val="22"/>
                <w:szCs w:val="22"/>
                <w:lang w:eastAsia="zh-CN"/>
              </w:rPr>
            </w:pPr>
            <w:r w:rsidRPr="00611C5B">
              <w:rPr>
                <w:rFonts w:ascii="Calibri" w:hAnsi="Calibri" w:cs="Calibri"/>
                <w:noProof/>
                <w:sz w:val="20"/>
                <w:lang w:val="fr-FR" w:eastAsia="zh-CN"/>
              </w:rPr>
              <w:drawing>
                <wp:inline distT="0" distB="0" distL="0" distR="0" wp14:anchorId="5D07C691" wp14:editId="0E598391">
                  <wp:extent cx="973397" cy="98822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tretch>
                            <a:fillRect/>
                          </a:stretch>
                        </pic:blipFill>
                        <pic:spPr bwMode="auto">
                          <a:xfrm>
                            <a:off x="0" y="0"/>
                            <a:ext cx="979094" cy="994013"/>
                          </a:xfrm>
                          <a:prstGeom prst="rect">
                            <a:avLst/>
                          </a:prstGeom>
                          <a:noFill/>
                          <a:ln>
                            <a:noFill/>
                          </a:ln>
                        </pic:spPr>
                      </pic:pic>
                    </a:graphicData>
                  </a:graphic>
                </wp:inline>
              </w:drawing>
            </w:r>
          </w:p>
        </w:tc>
      </w:tr>
    </w:tbl>
    <w:p w:rsidR="001E4473" w:rsidRPr="00611C5B" w:rsidRDefault="001E4473" w:rsidP="001E4473">
      <w:pPr>
        <w:tabs>
          <w:tab w:val="clear" w:pos="794"/>
          <w:tab w:val="clear" w:pos="1191"/>
          <w:tab w:val="clear" w:pos="1588"/>
          <w:tab w:val="clear" w:pos="1985"/>
        </w:tabs>
        <w:suppressAutoHyphens/>
        <w:spacing w:before="0"/>
        <w:jc w:val="center"/>
        <w:rPr>
          <w:rFonts w:ascii="Calibri" w:eastAsia="Times New Roman" w:hAnsi="Calibri" w:cs="Calibri"/>
          <w:sz w:val="22"/>
          <w:szCs w:val="22"/>
          <w:lang w:val="en-US" w:eastAsia="zh-CN"/>
        </w:rPr>
      </w:pPr>
    </w:p>
    <w:p w:rsidR="001E4473" w:rsidRPr="00611C5B" w:rsidRDefault="001E4473" w:rsidP="001E4473">
      <w:pPr>
        <w:tabs>
          <w:tab w:val="clear" w:pos="794"/>
          <w:tab w:val="clear" w:pos="1191"/>
          <w:tab w:val="clear" w:pos="1588"/>
          <w:tab w:val="clear" w:pos="1985"/>
        </w:tabs>
        <w:suppressAutoHyphens/>
        <w:spacing w:before="0"/>
        <w:jc w:val="center"/>
        <w:rPr>
          <w:rFonts w:ascii="Calibri" w:eastAsia="Times New Roman" w:hAnsi="Calibri" w:cs="Calibri"/>
          <w:sz w:val="22"/>
          <w:szCs w:val="22"/>
          <w:lang w:val="ru-RU" w:eastAsia="zh-CN"/>
        </w:rPr>
      </w:pPr>
      <w:r w:rsidRPr="00611C5B">
        <w:rPr>
          <w:rFonts w:ascii="Calibri" w:eastAsia="Times New Roman" w:hAnsi="Calibri" w:cs="Calibri"/>
          <w:sz w:val="22"/>
          <w:szCs w:val="22"/>
          <w:lang w:val="en-US" w:eastAsia="zh-CN"/>
        </w:rPr>
        <w:t>Please</w:t>
      </w:r>
      <w:r w:rsidRPr="00611C5B">
        <w:rPr>
          <w:rFonts w:ascii="Calibri" w:eastAsia="Times New Roman" w:hAnsi="Calibri" w:cs="Calibri"/>
          <w:sz w:val="22"/>
          <w:szCs w:val="22"/>
          <w:lang w:val="ru-RU" w:eastAsia="zh-CN"/>
        </w:rPr>
        <w:t xml:space="preserve"> </w:t>
      </w:r>
      <w:r w:rsidRPr="00611C5B">
        <w:rPr>
          <w:rFonts w:ascii="Calibri" w:eastAsia="Times New Roman" w:hAnsi="Calibri" w:cs="Calibri"/>
          <w:b/>
          <w:bCs/>
          <w:sz w:val="22"/>
          <w:szCs w:val="22"/>
          <w:lang w:val="en-US" w:eastAsia="zh-CN"/>
        </w:rPr>
        <w:t>use</w:t>
      </w:r>
      <w:r w:rsidRPr="00611C5B">
        <w:rPr>
          <w:rFonts w:ascii="Calibri" w:eastAsia="Times New Roman" w:hAnsi="Calibri" w:cs="Calibri"/>
          <w:b/>
          <w:bCs/>
          <w:sz w:val="22"/>
          <w:szCs w:val="22"/>
          <w:lang w:val="ru-RU" w:eastAsia="zh-CN"/>
        </w:rPr>
        <w:t xml:space="preserve"> </w:t>
      </w:r>
      <w:r w:rsidRPr="00611C5B">
        <w:rPr>
          <w:rFonts w:ascii="Calibri" w:eastAsia="Times New Roman" w:hAnsi="Calibri" w:cs="Calibri"/>
          <w:b/>
          <w:bCs/>
          <w:sz w:val="22"/>
          <w:szCs w:val="22"/>
          <w:lang w:val="en-US" w:eastAsia="zh-CN"/>
        </w:rPr>
        <w:t>CAPITAL</w:t>
      </w:r>
      <w:r w:rsidRPr="00611C5B">
        <w:rPr>
          <w:rFonts w:ascii="Calibri" w:eastAsia="Times New Roman" w:hAnsi="Calibri" w:cs="Calibri"/>
          <w:sz w:val="22"/>
          <w:szCs w:val="22"/>
          <w:lang w:val="ru-RU" w:eastAsia="zh-CN"/>
        </w:rPr>
        <w:t xml:space="preserve"> </w:t>
      </w:r>
      <w:r w:rsidRPr="00611C5B">
        <w:rPr>
          <w:rFonts w:ascii="Calibri" w:eastAsia="Times New Roman" w:hAnsi="Calibri" w:cs="Calibri"/>
          <w:sz w:val="22"/>
          <w:szCs w:val="22"/>
          <w:lang w:val="en-US" w:eastAsia="zh-CN"/>
        </w:rPr>
        <w:t>letters</w:t>
      </w:r>
      <w:r w:rsidRPr="00611C5B">
        <w:rPr>
          <w:rFonts w:ascii="Calibri" w:eastAsia="Times New Roman" w:hAnsi="Calibri" w:cs="Calibri"/>
          <w:sz w:val="22"/>
          <w:szCs w:val="22"/>
          <w:lang w:val="ru-RU" w:eastAsia="zh-CN"/>
        </w:rPr>
        <w:t>.</w:t>
      </w:r>
    </w:p>
    <w:tbl>
      <w:tblPr>
        <w:tblStyle w:val="TableGrid1"/>
        <w:tblW w:w="0" w:type="auto"/>
        <w:tblLook w:val="04A0" w:firstRow="1" w:lastRow="0" w:firstColumn="1" w:lastColumn="0" w:noHBand="0" w:noVBand="1"/>
      </w:tblPr>
      <w:tblGrid>
        <w:gridCol w:w="3613"/>
        <w:gridCol w:w="5403"/>
      </w:tblGrid>
      <w:tr w:rsidR="001E4473" w:rsidRPr="00611C5B" w:rsidTr="00850350">
        <w:tc>
          <w:tcPr>
            <w:tcW w:w="9016" w:type="dxa"/>
            <w:gridSpan w:val="2"/>
            <w:shd w:val="clear" w:color="auto" w:fill="DEEAF6"/>
          </w:tcPr>
          <w:p w:rsidR="001E4473" w:rsidRPr="00611C5B" w:rsidRDefault="001E4473" w:rsidP="0093163B">
            <w:pPr>
              <w:tabs>
                <w:tab w:val="clear" w:pos="794"/>
                <w:tab w:val="clear" w:pos="1191"/>
                <w:tab w:val="clear" w:pos="1588"/>
                <w:tab w:val="clear" w:pos="1985"/>
              </w:tabs>
              <w:suppressAutoHyphens/>
              <w:spacing w:before="0"/>
              <w:jc w:val="center"/>
              <w:rPr>
                <w:rFonts w:ascii="Calibri" w:hAnsi="Calibri" w:cs="Arial"/>
                <w:b/>
                <w:color w:val="000000"/>
                <w:szCs w:val="22"/>
                <w:lang w:val="ru-RU" w:eastAsia="zh-CN"/>
              </w:rPr>
            </w:pPr>
            <w:r>
              <w:rPr>
                <w:rFonts w:ascii="Calibri" w:hAnsi="Calibri" w:cs="Arial"/>
                <w:b/>
                <w:color w:val="000000"/>
                <w:szCs w:val="22"/>
                <w:lang w:eastAsia="zh-CN"/>
              </w:rPr>
              <w:t xml:space="preserve"> </w:t>
            </w:r>
            <w:r w:rsidRPr="00611C5B">
              <w:rPr>
                <w:rFonts w:ascii="Calibri" w:hAnsi="Calibri" w:cs="Arial"/>
                <w:b/>
                <w:color w:val="000000"/>
                <w:szCs w:val="22"/>
                <w:lang w:val="ru-RU" w:eastAsia="zh-CN"/>
              </w:rPr>
              <w:t xml:space="preserve">VISA SUPPORT FORM </w:t>
            </w: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r w:rsidRPr="00611C5B">
              <w:rPr>
                <w:rFonts w:ascii="Calibri" w:hAnsi="Calibri" w:cs="Arial"/>
                <w:color w:val="000000"/>
                <w:szCs w:val="22"/>
                <w:lang w:val="ru-RU" w:eastAsia="zh-CN"/>
              </w:rPr>
              <w:t>Фамилия, имя:</w:t>
            </w:r>
          </w:p>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r w:rsidRPr="00611C5B">
              <w:rPr>
                <w:rFonts w:ascii="Calibri" w:hAnsi="Calibri" w:cs="Arial"/>
                <w:color w:val="000000"/>
                <w:szCs w:val="22"/>
                <w:lang w:eastAsia="zh-CN"/>
              </w:rPr>
              <w:t>Surname, name:</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Пол/</w:t>
            </w:r>
            <w:r w:rsidRPr="00611C5B">
              <w:rPr>
                <w:rFonts w:ascii="Calibri" w:hAnsi="Calibri" w:cs="Arial"/>
                <w:color w:val="000000"/>
                <w:szCs w:val="22"/>
                <w:lang w:eastAsia="zh-CN"/>
              </w:rPr>
              <w:t>Sex:</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850350"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r w:rsidRPr="00611C5B">
              <w:rPr>
                <w:rFonts w:ascii="Calibri" w:hAnsi="Calibri" w:cs="Arial"/>
                <w:color w:val="000000"/>
                <w:szCs w:val="22"/>
                <w:lang w:val="ru-RU" w:eastAsia="zh-CN"/>
              </w:rPr>
              <w:t>Название ведомства/компании:</w:t>
            </w:r>
          </w:p>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r w:rsidRPr="00611C5B">
              <w:rPr>
                <w:rFonts w:ascii="Calibri" w:hAnsi="Calibri" w:cs="Arial"/>
                <w:color w:val="000000"/>
                <w:szCs w:val="22"/>
                <w:lang w:eastAsia="zh-CN"/>
              </w:rPr>
              <w:t>Institution</w:t>
            </w:r>
            <w:r w:rsidRPr="00611C5B">
              <w:rPr>
                <w:rFonts w:ascii="Calibri" w:hAnsi="Calibri" w:cs="Arial"/>
                <w:color w:val="000000"/>
                <w:szCs w:val="22"/>
                <w:lang w:val="ru-RU" w:eastAsia="zh-CN"/>
              </w:rPr>
              <w:t>/</w:t>
            </w:r>
            <w:r w:rsidRPr="00611C5B">
              <w:rPr>
                <w:rFonts w:ascii="Calibri" w:hAnsi="Calibri" w:cs="Arial"/>
                <w:color w:val="000000"/>
                <w:szCs w:val="22"/>
                <w:lang w:eastAsia="zh-CN"/>
              </w:rPr>
              <w:t>Company</w:t>
            </w:r>
            <w:r w:rsidRPr="00611C5B">
              <w:rPr>
                <w:rFonts w:ascii="Calibri" w:hAnsi="Calibri" w:cs="Arial"/>
                <w:color w:val="000000"/>
                <w:szCs w:val="22"/>
                <w:lang w:val="ru-RU" w:eastAsia="zh-CN"/>
              </w:rPr>
              <w:t>:</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Должность</w:t>
            </w:r>
            <w:r w:rsidRPr="00611C5B">
              <w:rPr>
                <w:rFonts w:ascii="Calibri" w:hAnsi="Calibri" w:cs="Arial"/>
                <w:color w:val="000000"/>
                <w:szCs w:val="22"/>
                <w:lang w:eastAsia="zh-CN"/>
              </w:rPr>
              <w:t>/Title:</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Адрес</w:t>
            </w:r>
            <w:r w:rsidRPr="00611C5B">
              <w:rPr>
                <w:rFonts w:ascii="Calibri" w:hAnsi="Calibri" w:cs="Arial"/>
                <w:color w:val="000000"/>
                <w:szCs w:val="22"/>
                <w:lang w:eastAsia="zh-CN"/>
              </w:rPr>
              <w:t>/Address:</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r w:rsidRPr="00611C5B">
              <w:rPr>
                <w:rFonts w:ascii="Calibri" w:hAnsi="Calibri" w:cs="Arial"/>
                <w:color w:val="000000"/>
                <w:szCs w:val="22"/>
                <w:lang w:val="ru-RU" w:eastAsia="zh-CN"/>
              </w:rPr>
              <w:t>Телефон/</w:t>
            </w:r>
            <w:r w:rsidRPr="00611C5B">
              <w:rPr>
                <w:rFonts w:ascii="Calibri" w:hAnsi="Calibri" w:cs="Arial"/>
                <w:color w:val="000000"/>
                <w:szCs w:val="22"/>
                <w:lang w:eastAsia="zh-CN"/>
              </w:rPr>
              <w:t>Tel</w:t>
            </w:r>
            <w:r w:rsidRPr="00611C5B">
              <w:rPr>
                <w:rFonts w:ascii="Calibri" w:hAnsi="Calibri" w:cs="Arial"/>
                <w:color w:val="000000"/>
                <w:szCs w:val="22"/>
                <w:lang w:val="ru-RU" w:eastAsia="zh-CN"/>
              </w:rPr>
              <w:t>.:</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r w:rsidRPr="00611C5B">
              <w:rPr>
                <w:rFonts w:ascii="Calibri" w:hAnsi="Calibri" w:cs="Arial"/>
                <w:color w:val="000000"/>
                <w:szCs w:val="22"/>
                <w:lang w:val="ru-RU" w:eastAsia="zh-CN"/>
              </w:rPr>
              <w:t>Факс/</w:t>
            </w:r>
            <w:r w:rsidRPr="00611C5B">
              <w:rPr>
                <w:rFonts w:ascii="Calibri" w:hAnsi="Calibri" w:cs="Arial"/>
                <w:color w:val="000000"/>
                <w:szCs w:val="22"/>
                <w:lang w:eastAsia="zh-CN"/>
              </w:rPr>
              <w:t>Fax:</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bookmarkStart w:id="0" w:name="_GoBack"/>
            <w:bookmarkEnd w:id="0"/>
            <w:r w:rsidRPr="00611C5B">
              <w:rPr>
                <w:rFonts w:ascii="Calibri" w:hAnsi="Calibri" w:cs="Arial"/>
                <w:color w:val="000000"/>
                <w:szCs w:val="22"/>
                <w:lang w:val="ru-RU" w:eastAsia="zh-CN"/>
              </w:rPr>
              <w:t>Гражданство/</w:t>
            </w:r>
            <w:r w:rsidRPr="00611C5B">
              <w:rPr>
                <w:rFonts w:ascii="Calibri" w:hAnsi="Calibri" w:cs="Arial"/>
                <w:color w:val="000000"/>
                <w:szCs w:val="22"/>
                <w:lang w:eastAsia="zh-CN"/>
              </w:rPr>
              <w:t>Citizenship:</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Номер паспорта/</w:t>
            </w:r>
            <w:r w:rsidRPr="00611C5B">
              <w:rPr>
                <w:rFonts w:ascii="Calibri" w:hAnsi="Calibri" w:cs="Arial"/>
                <w:color w:val="000000"/>
                <w:szCs w:val="22"/>
                <w:lang w:eastAsia="zh-CN"/>
              </w:rPr>
              <w:t>Passport number:</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Дата</w:t>
            </w:r>
            <w:r w:rsidRPr="00611C5B">
              <w:rPr>
                <w:rFonts w:ascii="Calibri" w:hAnsi="Calibri" w:cs="Arial"/>
                <w:color w:val="000000"/>
                <w:szCs w:val="22"/>
                <w:lang w:eastAsia="zh-CN"/>
              </w:rPr>
              <w:t xml:space="preserve"> </w:t>
            </w:r>
            <w:r w:rsidRPr="00611C5B">
              <w:rPr>
                <w:rFonts w:ascii="Calibri" w:hAnsi="Calibri" w:cs="Arial"/>
                <w:color w:val="000000"/>
                <w:szCs w:val="22"/>
                <w:lang w:val="ru-RU" w:eastAsia="zh-CN"/>
              </w:rPr>
              <w:t>выдачи</w:t>
            </w:r>
            <w:r w:rsidRPr="00611C5B">
              <w:rPr>
                <w:rFonts w:ascii="Calibri" w:hAnsi="Calibri" w:cs="Arial"/>
                <w:color w:val="000000"/>
                <w:szCs w:val="22"/>
                <w:lang w:eastAsia="zh-CN"/>
              </w:rPr>
              <w:t>/Date of issue:</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Годен до/</w:t>
            </w:r>
            <w:r w:rsidRPr="00611C5B">
              <w:rPr>
                <w:rFonts w:ascii="Calibri" w:hAnsi="Calibri" w:cs="Arial"/>
                <w:color w:val="000000"/>
                <w:szCs w:val="22"/>
                <w:lang w:eastAsia="zh-CN"/>
              </w:rPr>
              <w:t>Valid till:</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r w:rsidRPr="00611C5B">
              <w:rPr>
                <w:rFonts w:ascii="Calibri" w:hAnsi="Calibri" w:cs="Arial"/>
                <w:color w:val="000000"/>
                <w:szCs w:val="22"/>
                <w:lang w:val="ru-RU" w:eastAsia="zh-CN"/>
              </w:rPr>
              <w:t>Страна и город, где Вы будете получать визу/</w:t>
            </w:r>
          </w:p>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eastAsia="zh-CN"/>
              </w:rPr>
              <w:t>Country &amp; city where you will obtain visa:</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Дата рождения</w:t>
            </w:r>
            <w:r w:rsidRPr="00611C5B">
              <w:rPr>
                <w:rFonts w:ascii="Calibri" w:hAnsi="Calibri" w:cs="Arial"/>
                <w:color w:val="000000"/>
                <w:szCs w:val="22"/>
                <w:lang w:eastAsia="zh-CN"/>
              </w:rPr>
              <w:t>/Date of birth</w:t>
            </w:r>
            <w:r w:rsidRPr="00611C5B">
              <w:rPr>
                <w:rFonts w:ascii="Calibri" w:hAnsi="Calibri" w:cs="Arial"/>
                <w:color w:val="000000"/>
                <w:szCs w:val="22"/>
                <w:lang w:val="ru-RU" w:eastAsia="zh-CN"/>
              </w:rPr>
              <w:t>:</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val="ru-RU" w:eastAsia="zh-CN"/>
              </w:rPr>
            </w:pPr>
            <w:r w:rsidRPr="00611C5B">
              <w:rPr>
                <w:rFonts w:ascii="Calibri" w:hAnsi="Calibri" w:cs="Arial"/>
                <w:color w:val="000000"/>
                <w:szCs w:val="22"/>
                <w:lang w:val="ru-RU" w:eastAsia="zh-CN"/>
              </w:rPr>
              <w:t>Место рождения/</w:t>
            </w:r>
            <w:r w:rsidRPr="00611C5B">
              <w:rPr>
                <w:rFonts w:ascii="Calibri" w:hAnsi="Calibri" w:cs="Arial"/>
                <w:color w:val="000000"/>
                <w:szCs w:val="22"/>
                <w:lang w:eastAsia="zh-CN"/>
              </w:rPr>
              <w:t>Place of</w:t>
            </w:r>
            <w:r w:rsidRPr="00611C5B">
              <w:rPr>
                <w:rFonts w:ascii="Calibri" w:hAnsi="Calibri" w:cs="Arial"/>
                <w:color w:val="000000"/>
                <w:szCs w:val="22"/>
                <w:lang w:val="ru-RU" w:eastAsia="zh-CN"/>
              </w:rPr>
              <w:t xml:space="preserve"> </w:t>
            </w:r>
            <w:r w:rsidRPr="00611C5B">
              <w:rPr>
                <w:rFonts w:ascii="Calibri" w:hAnsi="Calibri" w:cs="Arial"/>
                <w:color w:val="000000"/>
                <w:szCs w:val="22"/>
                <w:lang w:eastAsia="zh-CN"/>
              </w:rPr>
              <w:t>birth</w:t>
            </w:r>
            <w:r w:rsidRPr="00611C5B">
              <w:rPr>
                <w:rFonts w:ascii="Calibri" w:hAnsi="Calibri" w:cs="Arial"/>
                <w:color w:val="000000"/>
                <w:szCs w:val="22"/>
                <w:lang w:val="ru-RU" w:eastAsia="zh-CN"/>
              </w:rPr>
              <w:t>:</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Дата</w:t>
            </w:r>
            <w:r w:rsidRPr="00611C5B">
              <w:rPr>
                <w:rFonts w:ascii="Calibri" w:hAnsi="Calibri" w:cs="Arial"/>
                <w:color w:val="000000"/>
                <w:szCs w:val="22"/>
                <w:lang w:eastAsia="zh-CN"/>
              </w:rPr>
              <w:t xml:space="preserve"> </w:t>
            </w:r>
            <w:r w:rsidRPr="00611C5B">
              <w:rPr>
                <w:rFonts w:ascii="Calibri" w:hAnsi="Calibri" w:cs="Arial"/>
                <w:color w:val="000000"/>
                <w:szCs w:val="22"/>
                <w:lang w:val="ru-RU" w:eastAsia="zh-CN"/>
              </w:rPr>
              <w:t>прибытия</w:t>
            </w:r>
            <w:r w:rsidRPr="00611C5B">
              <w:rPr>
                <w:rFonts w:ascii="Calibri" w:hAnsi="Calibri" w:cs="Arial"/>
                <w:color w:val="000000"/>
                <w:szCs w:val="22"/>
                <w:lang w:eastAsia="zh-CN"/>
              </w:rPr>
              <w:t xml:space="preserve"> </w:t>
            </w:r>
            <w:r w:rsidRPr="00611C5B">
              <w:rPr>
                <w:rFonts w:ascii="Calibri" w:hAnsi="Calibri" w:cs="Arial"/>
                <w:color w:val="000000"/>
                <w:szCs w:val="22"/>
                <w:lang w:val="ru-RU" w:eastAsia="zh-CN"/>
              </w:rPr>
              <w:t>в</w:t>
            </w:r>
            <w:r w:rsidRPr="00611C5B">
              <w:rPr>
                <w:rFonts w:ascii="Calibri" w:hAnsi="Calibri" w:cs="Arial"/>
                <w:color w:val="000000"/>
                <w:szCs w:val="22"/>
                <w:lang w:eastAsia="zh-CN"/>
              </w:rPr>
              <w:t xml:space="preserve"> </w:t>
            </w:r>
            <w:r w:rsidRPr="00611C5B">
              <w:rPr>
                <w:rFonts w:ascii="Calibri" w:hAnsi="Calibri" w:cs="Arial"/>
                <w:color w:val="000000"/>
                <w:szCs w:val="22"/>
                <w:lang w:val="ru-RU" w:eastAsia="zh-CN"/>
              </w:rPr>
              <w:t>Россию</w:t>
            </w:r>
            <w:r w:rsidRPr="00611C5B">
              <w:rPr>
                <w:rFonts w:ascii="Calibri" w:hAnsi="Calibri" w:cs="Arial"/>
                <w:color w:val="000000"/>
                <w:szCs w:val="22"/>
                <w:lang w:eastAsia="zh-CN"/>
              </w:rPr>
              <w:t>/</w:t>
            </w:r>
          </w:p>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eastAsia="zh-CN"/>
              </w:rPr>
              <w:t>Date of arrival in Russia:</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r w:rsidR="001E4473" w:rsidRPr="00611C5B" w:rsidTr="00850350">
        <w:tc>
          <w:tcPr>
            <w:tcW w:w="3613" w:type="dxa"/>
            <w:shd w:val="clear" w:color="auto" w:fill="auto"/>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r w:rsidRPr="00611C5B">
              <w:rPr>
                <w:rFonts w:ascii="Calibri" w:hAnsi="Calibri" w:cs="Arial"/>
                <w:color w:val="000000"/>
                <w:szCs w:val="22"/>
                <w:lang w:val="ru-RU" w:eastAsia="zh-CN"/>
              </w:rPr>
              <w:t>Дата</w:t>
            </w:r>
            <w:r w:rsidRPr="00611C5B">
              <w:rPr>
                <w:rFonts w:ascii="Calibri" w:hAnsi="Calibri" w:cs="Arial"/>
                <w:color w:val="000000"/>
                <w:szCs w:val="22"/>
                <w:lang w:eastAsia="zh-CN"/>
              </w:rPr>
              <w:t xml:space="preserve"> </w:t>
            </w:r>
            <w:r w:rsidRPr="00611C5B">
              <w:rPr>
                <w:rFonts w:ascii="Calibri" w:hAnsi="Calibri" w:cs="Arial"/>
                <w:color w:val="000000"/>
                <w:szCs w:val="22"/>
                <w:lang w:val="ru-RU" w:eastAsia="zh-CN"/>
              </w:rPr>
              <w:t>отъезда</w:t>
            </w:r>
            <w:r w:rsidRPr="00611C5B">
              <w:rPr>
                <w:rFonts w:ascii="Calibri" w:hAnsi="Calibri" w:cs="Arial"/>
                <w:color w:val="000000"/>
                <w:szCs w:val="22"/>
                <w:lang w:eastAsia="zh-CN"/>
              </w:rPr>
              <w:t>/Date of departure:</w:t>
            </w:r>
          </w:p>
        </w:tc>
        <w:tc>
          <w:tcPr>
            <w:tcW w:w="5403" w:type="dxa"/>
            <w:vAlign w:val="center"/>
          </w:tcPr>
          <w:p w:rsidR="001E4473" w:rsidRPr="00611C5B" w:rsidRDefault="001E4473" w:rsidP="0093163B">
            <w:pPr>
              <w:tabs>
                <w:tab w:val="clear" w:pos="794"/>
                <w:tab w:val="clear" w:pos="1191"/>
                <w:tab w:val="clear" w:pos="1588"/>
                <w:tab w:val="clear" w:pos="1985"/>
              </w:tabs>
              <w:suppressAutoHyphens/>
              <w:spacing w:before="0"/>
              <w:rPr>
                <w:rFonts w:ascii="Calibri" w:hAnsi="Calibri" w:cs="Arial"/>
                <w:color w:val="000000"/>
                <w:szCs w:val="22"/>
                <w:lang w:eastAsia="zh-CN"/>
              </w:rPr>
            </w:pPr>
          </w:p>
        </w:tc>
      </w:tr>
    </w:tbl>
    <w:p w:rsidR="001E4473" w:rsidRPr="00611C5B" w:rsidRDefault="001E4473" w:rsidP="001E4473">
      <w:pPr>
        <w:tabs>
          <w:tab w:val="clear" w:pos="794"/>
          <w:tab w:val="clear" w:pos="1191"/>
          <w:tab w:val="clear" w:pos="1588"/>
          <w:tab w:val="clear" w:pos="1985"/>
        </w:tabs>
        <w:suppressAutoHyphens/>
        <w:spacing w:before="0"/>
        <w:rPr>
          <w:rFonts w:ascii="Calibri" w:eastAsia="Times New Roman" w:hAnsi="Calibri"/>
          <w:sz w:val="22"/>
          <w:szCs w:val="22"/>
          <w:lang w:eastAsia="zh-CN"/>
        </w:rPr>
      </w:pPr>
    </w:p>
    <w:p w:rsidR="001E4473" w:rsidRPr="00CD541C" w:rsidRDefault="001E4473" w:rsidP="001E4473">
      <w:pPr>
        <w:tabs>
          <w:tab w:val="clear" w:pos="794"/>
          <w:tab w:val="clear" w:pos="1191"/>
          <w:tab w:val="clear" w:pos="1588"/>
          <w:tab w:val="clear" w:pos="1985"/>
        </w:tabs>
        <w:suppressAutoHyphens/>
        <w:rPr>
          <w:rFonts w:asciiTheme="minorHAnsi" w:eastAsia="Times New Roman" w:hAnsiTheme="minorHAnsi"/>
          <w:szCs w:val="24"/>
          <w:lang w:eastAsia="zh-CN"/>
        </w:rPr>
      </w:pPr>
      <w:r w:rsidRPr="00CD541C">
        <w:rPr>
          <w:rFonts w:asciiTheme="minorHAnsi" w:eastAsia="Times New Roman" w:hAnsiTheme="minorHAnsi"/>
          <w:b/>
          <w:szCs w:val="24"/>
          <w:u w:val="single"/>
          <w:lang w:val="en-US" w:eastAsia="zh-CN"/>
        </w:rPr>
        <w:t>PLEASE</w:t>
      </w:r>
      <w:r w:rsidRPr="00CD541C">
        <w:rPr>
          <w:rFonts w:asciiTheme="minorHAnsi" w:eastAsia="Times New Roman" w:hAnsiTheme="minorHAnsi"/>
          <w:b/>
          <w:szCs w:val="24"/>
          <w:u w:val="single"/>
          <w:lang w:eastAsia="zh-CN"/>
        </w:rPr>
        <w:t xml:space="preserve"> </w:t>
      </w:r>
      <w:r w:rsidRPr="00CD541C">
        <w:rPr>
          <w:rFonts w:asciiTheme="minorHAnsi" w:eastAsia="Times New Roman" w:hAnsiTheme="minorHAnsi"/>
          <w:b/>
          <w:szCs w:val="24"/>
          <w:u w:val="single"/>
          <w:lang w:val="en-US" w:eastAsia="zh-CN"/>
        </w:rPr>
        <w:t>ATTACH</w:t>
      </w:r>
      <w:r w:rsidRPr="00CD541C">
        <w:rPr>
          <w:rFonts w:asciiTheme="minorHAnsi" w:eastAsia="Times New Roman" w:hAnsiTheme="minorHAnsi"/>
          <w:b/>
          <w:szCs w:val="24"/>
          <w:u w:val="single"/>
          <w:lang w:eastAsia="zh-CN"/>
        </w:rPr>
        <w:t xml:space="preserve"> </w:t>
      </w:r>
      <w:r w:rsidRPr="00CD541C">
        <w:rPr>
          <w:rFonts w:asciiTheme="minorHAnsi" w:eastAsia="Times New Roman" w:hAnsiTheme="minorHAnsi"/>
          <w:b/>
          <w:szCs w:val="24"/>
          <w:u w:val="single"/>
          <w:lang w:val="en-US" w:eastAsia="zh-CN"/>
        </w:rPr>
        <w:t>SCAN</w:t>
      </w:r>
      <w:r>
        <w:rPr>
          <w:rFonts w:asciiTheme="minorHAnsi" w:eastAsia="Times New Roman" w:hAnsiTheme="minorHAnsi"/>
          <w:b/>
          <w:szCs w:val="24"/>
          <w:u w:val="single"/>
          <w:lang w:val="en-US" w:eastAsia="zh-CN"/>
        </w:rPr>
        <w:t>NED</w:t>
      </w:r>
      <w:r w:rsidRPr="00CD541C">
        <w:rPr>
          <w:rFonts w:asciiTheme="minorHAnsi" w:eastAsia="Times New Roman" w:hAnsiTheme="minorHAnsi"/>
          <w:b/>
          <w:szCs w:val="24"/>
          <w:u w:val="single"/>
          <w:lang w:eastAsia="zh-CN"/>
        </w:rPr>
        <w:t xml:space="preserve"> </w:t>
      </w:r>
      <w:r w:rsidRPr="00CD541C">
        <w:rPr>
          <w:rFonts w:asciiTheme="minorHAnsi" w:eastAsia="Times New Roman" w:hAnsiTheme="minorHAnsi"/>
          <w:b/>
          <w:szCs w:val="24"/>
          <w:u w:val="single"/>
          <w:lang w:val="en-US" w:eastAsia="zh-CN"/>
        </w:rPr>
        <w:t>COPY</w:t>
      </w:r>
      <w:r w:rsidRPr="00CD541C">
        <w:rPr>
          <w:rFonts w:asciiTheme="minorHAnsi" w:eastAsia="Times New Roman" w:hAnsiTheme="minorHAnsi"/>
          <w:b/>
          <w:szCs w:val="24"/>
          <w:u w:val="single"/>
          <w:lang w:eastAsia="zh-CN"/>
        </w:rPr>
        <w:t xml:space="preserve"> </w:t>
      </w:r>
      <w:r w:rsidRPr="00CD541C">
        <w:rPr>
          <w:rFonts w:asciiTheme="minorHAnsi" w:eastAsia="Times New Roman" w:hAnsiTheme="minorHAnsi"/>
          <w:b/>
          <w:szCs w:val="24"/>
          <w:u w:val="single"/>
          <w:lang w:val="en-US" w:eastAsia="zh-CN"/>
        </w:rPr>
        <w:t>OF</w:t>
      </w:r>
      <w:r w:rsidRPr="00CD541C">
        <w:rPr>
          <w:rFonts w:asciiTheme="minorHAnsi" w:eastAsia="Times New Roman" w:hAnsiTheme="minorHAnsi"/>
          <w:b/>
          <w:szCs w:val="24"/>
          <w:u w:val="single"/>
          <w:lang w:eastAsia="zh-CN"/>
        </w:rPr>
        <w:t xml:space="preserve"> </w:t>
      </w:r>
      <w:r w:rsidRPr="00CD541C">
        <w:rPr>
          <w:rFonts w:asciiTheme="minorHAnsi" w:eastAsia="Times New Roman" w:hAnsiTheme="minorHAnsi"/>
          <w:b/>
          <w:szCs w:val="24"/>
          <w:u w:val="single"/>
          <w:lang w:val="en-US" w:eastAsia="zh-CN"/>
        </w:rPr>
        <w:t>YOUR</w:t>
      </w:r>
      <w:r w:rsidRPr="00CD541C">
        <w:rPr>
          <w:rFonts w:asciiTheme="minorHAnsi" w:eastAsia="Times New Roman" w:hAnsiTheme="minorHAnsi"/>
          <w:b/>
          <w:szCs w:val="24"/>
          <w:u w:val="single"/>
          <w:lang w:eastAsia="zh-CN"/>
        </w:rPr>
        <w:t xml:space="preserve"> </w:t>
      </w:r>
      <w:r w:rsidRPr="00CD541C">
        <w:rPr>
          <w:rFonts w:asciiTheme="minorHAnsi" w:eastAsia="Times New Roman" w:hAnsiTheme="minorHAnsi"/>
          <w:b/>
          <w:szCs w:val="24"/>
          <w:u w:val="single"/>
          <w:lang w:val="en-US" w:eastAsia="zh-CN"/>
        </w:rPr>
        <w:t>PASSPORT</w:t>
      </w:r>
    </w:p>
    <w:p w:rsidR="001E4473" w:rsidRPr="00CD541C" w:rsidRDefault="001E4473" w:rsidP="001E4473">
      <w:pPr>
        <w:tabs>
          <w:tab w:val="clear" w:pos="794"/>
          <w:tab w:val="clear" w:pos="1191"/>
          <w:tab w:val="clear" w:pos="1588"/>
          <w:tab w:val="clear" w:pos="1985"/>
        </w:tabs>
        <w:suppressAutoHyphens/>
        <w:jc w:val="both"/>
        <w:rPr>
          <w:rFonts w:asciiTheme="minorHAnsi" w:eastAsia="Times New Roman" w:hAnsiTheme="minorHAnsi"/>
          <w:szCs w:val="24"/>
          <w:lang w:val="en-US" w:eastAsia="zh-CN"/>
        </w:rPr>
      </w:pPr>
      <w:r w:rsidRPr="00CD541C">
        <w:rPr>
          <w:rFonts w:asciiTheme="minorHAnsi" w:eastAsia="Times New Roman" w:hAnsiTheme="minorHAnsi"/>
          <w:szCs w:val="24"/>
          <w:lang w:val="en-US" w:eastAsia="zh-CN"/>
        </w:rPr>
        <w:t>Please</w:t>
      </w:r>
      <w:r w:rsidRPr="00CD541C">
        <w:rPr>
          <w:rFonts w:asciiTheme="minorHAnsi" w:eastAsia="Times New Roman" w:hAnsiTheme="minorHAnsi"/>
          <w:szCs w:val="24"/>
          <w:lang w:eastAsia="zh-CN"/>
        </w:rPr>
        <w:t xml:space="preserve"> </w:t>
      </w:r>
      <w:r w:rsidRPr="00CD541C">
        <w:rPr>
          <w:rFonts w:asciiTheme="minorHAnsi" w:eastAsia="Times New Roman" w:hAnsiTheme="minorHAnsi"/>
          <w:szCs w:val="24"/>
          <w:lang w:val="en-US" w:eastAsia="zh-CN"/>
        </w:rPr>
        <w:t>send</w:t>
      </w:r>
      <w:r w:rsidRPr="00CD541C">
        <w:rPr>
          <w:rFonts w:asciiTheme="minorHAnsi" w:eastAsia="Times New Roman" w:hAnsiTheme="minorHAnsi"/>
          <w:szCs w:val="24"/>
          <w:lang w:eastAsia="zh-CN"/>
        </w:rPr>
        <w:t xml:space="preserve"> </w:t>
      </w:r>
      <w:r w:rsidRPr="00CD541C">
        <w:rPr>
          <w:rFonts w:asciiTheme="minorHAnsi" w:eastAsia="Times New Roman" w:hAnsiTheme="minorHAnsi"/>
          <w:szCs w:val="24"/>
          <w:lang w:val="en-US" w:eastAsia="zh-CN"/>
        </w:rPr>
        <w:t>the</w:t>
      </w:r>
      <w:r w:rsidRPr="00CD541C">
        <w:rPr>
          <w:rFonts w:asciiTheme="minorHAnsi" w:eastAsia="Times New Roman" w:hAnsiTheme="minorHAnsi"/>
          <w:szCs w:val="24"/>
          <w:lang w:eastAsia="zh-CN"/>
        </w:rPr>
        <w:t xml:space="preserve"> </w:t>
      </w:r>
      <w:r w:rsidRPr="00CD541C">
        <w:rPr>
          <w:rFonts w:asciiTheme="minorHAnsi" w:eastAsia="Times New Roman" w:hAnsiTheme="minorHAnsi"/>
          <w:szCs w:val="24"/>
          <w:lang w:val="en-US" w:eastAsia="zh-CN"/>
        </w:rPr>
        <w:t>form</w:t>
      </w:r>
      <w:r w:rsidRPr="00CD541C">
        <w:rPr>
          <w:rFonts w:asciiTheme="minorHAnsi" w:eastAsia="Times New Roman" w:hAnsiTheme="minorHAnsi"/>
          <w:szCs w:val="24"/>
          <w:lang w:eastAsia="zh-CN"/>
        </w:rPr>
        <w:t xml:space="preserve"> </w:t>
      </w:r>
      <w:r w:rsidRPr="00CD541C">
        <w:rPr>
          <w:rFonts w:asciiTheme="minorHAnsi" w:eastAsia="Times New Roman" w:hAnsiTheme="minorHAnsi"/>
          <w:szCs w:val="24"/>
          <w:lang w:val="en-US" w:eastAsia="zh-CN"/>
        </w:rPr>
        <w:t>duly</w:t>
      </w:r>
      <w:r w:rsidRPr="00CD541C">
        <w:rPr>
          <w:rFonts w:asciiTheme="minorHAnsi" w:eastAsia="Times New Roman" w:hAnsiTheme="minorHAnsi"/>
          <w:szCs w:val="24"/>
          <w:lang w:eastAsia="zh-CN"/>
        </w:rPr>
        <w:t xml:space="preserve"> </w:t>
      </w:r>
      <w:r w:rsidRPr="00CD541C">
        <w:rPr>
          <w:rFonts w:asciiTheme="minorHAnsi" w:eastAsia="Times New Roman" w:hAnsiTheme="minorHAnsi"/>
          <w:szCs w:val="24"/>
          <w:lang w:val="en-US" w:eastAsia="zh-CN"/>
        </w:rPr>
        <w:t>completed</w:t>
      </w:r>
      <w:r w:rsidRPr="00CD541C">
        <w:rPr>
          <w:rFonts w:asciiTheme="minorHAnsi" w:eastAsia="Times New Roman" w:hAnsiTheme="minorHAnsi"/>
          <w:szCs w:val="24"/>
          <w:lang w:eastAsia="zh-CN"/>
        </w:rPr>
        <w:t xml:space="preserve"> and </w:t>
      </w:r>
      <w:r w:rsidRPr="00CD541C">
        <w:rPr>
          <w:rFonts w:asciiTheme="minorHAnsi" w:eastAsia="Times New Roman" w:hAnsiTheme="minorHAnsi"/>
          <w:bCs/>
          <w:szCs w:val="24"/>
          <w:lang w:val="en-US" w:eastAsia="zh-CN"/>
        </w:rPr>
        <w:t>scan</w:t>
      </w:r>
      <w:r w:rsidRPr="00CD541C">
        <w:rPr>
          <w:rFonts w:asciiTheme="minorHAnsi" w:eastAsia="Times New Roman" w:hAnsiTheme="minorHAnsi"/>
          <w:bCs/>
          <w:szCs w:val="24"/>
          <w:lang w:eastAsia="zh-CN"/>
        </w:rPr>
        <w:t xml:space="preserve"> </w:t>
      </w:r>
      <w:r w:rsidRPr="00CD541C">
        <w:rPr>
          <w:rFonts w:asciiTheme="minorHAnsi" w:eastAsia="Times New Roman" w:hAnsiTheme="minorHAnsi"/>
          <w:bCs/>
          <w:szCs w:val="24"/>
          <w:lang w:val="en-US" w:eastAsia="zh-CN"/>
        </w:rPr>
        <w:t>copy</w:t>
      </w:r>
      <w:r w:rsidRPr="00CD541C">
        <w:rPr>
          <w:rFonts w:asciiTheme="minorHAnsi" w:eastAsia="Times New Roman" w:hAnsiTheme="minorHAnsi"/>
          <w:bCs/>
          <w:szCs w:val="24"/>
          <w:lang w:eastAsia="zh-CN"/>
        </w:rPr>
        <w:t xml:space="preserve"> </w:t>
      </w:r>
      <w:r w:rsidRPr="00CD541C">
        <w:rPr>
          <w:rFonts w:asciiTheme="minorHAnsi" w:eastAsia="Times New Roman" w:hAnsiTheme="minorHAnsi"/>
          <w:bCs/>
          <w:szCs w:val="24"/>
          <w:lang w:val="en-US" w:eastAsia="zh-CN"/>
        </w:rPr>
        <w:t>of</w:t>
      </w:r>
      <w:r w:rsidRPr="00CD541C">
        <w:rPr>
          <w:rFonts w:asciiTheme="minorHAnsi" w:eastAsia="Times New Roman" w:hAnsiTheme="minorHAnsi"/>
          <w:bCs/>
          <w:szCs w:val="24"/>
          <w:lang w:eastAsia="zh-CN"/>
        </w:rPr>
        <w:t xml:space="preserve"> </w:t>
      </w:r>
      <w:r w:rsidRPr="00CD541C">
        <w:rPr>
          <w:rFonts w:asciiTheme="minorHAnsi" w:eastAsia="Times New Roman" w:hAnsiTheme="minorHAnsi"/>
          <w:bCs/>
          <w:szCs w:val="24"/>
          <w:lang w:val="en-US" w:eastAsia="zh-CN"/>
        </w:rPr>
        <w:t>your</w:t>
      </w:r>
      <w:r w:rsidRPr="00CD541C">
        <w:rPr>
          <w:rFonts w:asciiTheme="minorHAnsi" w:eastAsia="Times New Roman" w:hAnsiTheme="minorHAnsi"/>
          <w:bCs/>
          <w:szCs w:val="24"/>
          <w:lang w:eastAsia="zh-CN"/>
        </w:rPr>
        <w:t xml:space="preserve"> </w:t>
      </w:r>
      <w:r w:rsidRPr="00CD541C">
        <w:rPr>
          <w:rFonts w:asciiTheme="minorHAnsi" w:eastAsia="Times New Roman" w:hAnsiTheme="minorHAnsi"/>
          <w:bCs/>
          <w:szCs w:val="24"/>
          <w:lang w:val="en-US" w:eastAsia="zh-CN"/>
        </w:rPr>
        <w:t>passport</w:t>
      </w:r>
      <w:r w:rsidRPr="00CD541C">
        <w:rPr>
          <w:rFonts w:asciiTheme="minorHAnsi" w:eastAsia="Times New Roman" w:hAnsiTheme="minorHAnsi"/>
          <w:szCs w:val="24"/>
          <w:lang w:val="en-US" w:eastAsia="zh-CN"/>
        </w:rPr>
        <w:t xml:space="preserve"> to Ms. Vera Soloveva, </w:t>
      </w:r>
      <w:r w:rsidRPr="00CD541C">
        <w:rPr>
          <w:rFonts w:asciiTheme="minorHAnsi" w:eastAsia="Times New Roman" w:hAnsiTheme="minorHAnsi"/>
          <w:szCs w:val="24"/>
          <w:lang w:eastAsia="zh-CN"/>
        </w:rPr>
        <w:t xml:space="preserve">ITU Area Office for CIS </w:t>
      </w:r>
      <w:r w:rsidRPr="00CD541C">
        <w:rPr>
          <w:rFonts w:asciiTheme="minorHAnsi" w:eastAsia="Times New Roman" w:hAnsiTheme="minorHAnsi"/>
          <w:szCs w:val="24"/>
          <w:lang w:val="en-US" w:eastAsia="zh-CN"/>
        </w:rPr>
        <w:t>by</w:t>
      </w:r>
      <w:r w:rsidRPr="00CD541C">
        <w:rPr>
          <w:rFonts w:asciiTheme="minorHAnsi" w:eastAsia="Times New Roman" w:hAnsiTheme="minorHAnsi"/>
          <w:szCs w:val="24"/>
          <w:lang w:eastAsia="zh-CN"/>
        </w:rPr>
        <w:t xml:space="preserve"> </w:t>
      </w:r>
      <w:r w:rsidRPr="00CD541C">
        <w:rPr>
          <w:rFonts w:asciiTheme="minorHAnsi" w:eastAsia="Times New Roman" w:hAnsiTheme="minorHAnsi"/>
          <w:szCs w:val="24"/>
          <w:lang w:val="en-US" w:eastAsia="zh-CN"/>
        </w:rPr>
        <w:t>email</w:t>
      </w:r>
      <w:r w:rsidRPr="00CD541C">
        <w:rPr>
          <w:rFonts w:asciiTheme="minorHAnsi" w:eastAsia="Times New Roman" w:hAnsiTheme="minorHAnsi"/>
          <w:szCs w:val="24"/>
          <w:lang w:eastAsia="zh-CN"/>
        </w:rPr>
        <w:t xml:space="preserve">: </w:t>
      </w:r>
      <w:hyperlink r:id="rId10" w:history="1">
        <w:r w:rsidRPr="00CD541C">
          <w:rPr>
            <w:rFonts w:asciiTheme="minorHAnsi" w:eastAsia="Times New Roman" w:hAnsiTheme="minorHAnsi"/>
            <w:color w:val="0563C1"/>
            <w:szCs w:val="24"/>
            <w:u w:val="single"/>
            <w:lang w:val="en-US" w:eastAsia="zh-CN"/>
          </w:rPr>
          <w:t>vera.soloveva@itu.int</w:t>
        </w:r>
      </w:hyperlink>
      <w:r w:rsidRPr="00CD541C">
        <w:rPr>
          <w:rFonts w:asciiTheme="minorHAnsi" w:eastAsia="Times New Roman" w:hAnsiTheme="minorHAnsi"/>
          <w:color w:val="0000FF"/>
          <w:szCs w:val="24"/>
          <w:lang w:val="en-US" w:eastAsia="zh-CN"/>
        </w:rPr>
        <w:t xml:space="preserve"> </w:t>
      </w:r>
      <w:r w:rsidRPr="00CD541C">
        <w:rPr>
          <w:rFonts w:asciiTheme="minorHAnsi" w:eastAsia="Times New Roman" w:hAnsiTheme="minorHAnsi"/>
          <w:b/>
          <w:szCs w:val="24"/>
          <w:lang w:val="en-US" w:eastAsia="zh-CN"/>
        </w:rPr>
        <w:t>by</w:t>
      </w:r>
      <w:r w:rsidRPr="00CD541C">
        <w:rPr>
          <w:rFonts w:asciiTheme="minorHAnsi" w:eastAsia="Times New Roman" w:hAnsiTheme="minorHAnsi"/>
          <w:b/>
          <w:szCs w:val="24"/>
          <w:lang w:eastAsia="zh-CN"/>
        </w:rPr>
        <w:t xml:space="preserve"> 17 </w:t>
      </w:r>
      <w:r w:rsidRPr="00CD541C">
        <w:rPr>
          <w:rFonts w:asciiTheme="minorHAnsi" w:eastAsia="Times New Roman" w:hAnsiTheme="minorHAnsi"/>
          <w:b/>
          <w:szCs w:val="24"/>
          <w:lang w:val="en-US" w:eastAsia="zh-CN"/>
        </w:rPr>
        <w:t>May</w:t>
      </w:r>
      <w:r w:rsidRPr="00CD541C">
        <w:rPr>
          <w:rFonts w:asciiTheme="minorHAnsi" w:eastAsia="Times New Roman" w:hAnsiTheme="minorHAnsi"/>
          <w:b/>
          <w:szCs w:val="24"/>
          <w:lang w:eastAsia="zh-CN"/>
        </w:rPr>
        <w:t xml:space="preserve"> 2018.</w:t>
      </w:r>
    </w:p>
    <w:p w:rsidR="001E4473" w:rsidRPr="001E4473" w:rsidRDefault="001E4473">
      <w:pPr>
        <w:rPr>
          <w:lang w:val="en-US"/>
        </w:rPr>
      </w:pPr>
    </w:p>
    <w:sectPr w:rsidR="001E4473" w:rsidRPr="001E4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6110"/>
    <w:multiLevelType w:val="hybridMultilevel"/>
    <w:tmpl w:val="FDC4E57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51C37CEC"/>
    <w:multiLevelType w:val="hybridMultilevel"/>
    <w:tmpl w:val="76FC2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73"/>
    <w:rsid w:val="001D1F07"/>
    <w:rsid w:val="001E4473"/>
    <w:rsid w:val="001F5B99"/>
    <w:rsid w:val="002A1D9B"/>
    <w:rsid w:val="00344D54"/>
    <w:rsid w:val="00373EB0"/>
    <w:rsid w:val="005B7FF0"/>
    <w:rsid w:val="006627FF"/>
    <w:rsid w:val="00702CD8"/>
    <w:rsid w:val="007D578D"/>
    <w:rsid w:val="00850350"/>
    <w:rsid w:val="00B175EB"/>
    <w:rsid w:val="00B729AF"/>
    <w:rsid w:val="00BC369B"/>
    <w:rsid w:val="00C3400E"/>
    <w:rsid w:val="00CB7CFE"/>
    <w:rsid w:val="00D34613"/>
    <w:rsid w:val="00E81E94"/>
    <w:rsid w:val="00E876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186CA-9CE6-49D6-8F53-A1DC0602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73"/>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473"/>
    <w:rPr>
      <w:color w:val="0000FF"/>
      <w:u w:val="single"/>
    </w:rPr>
  </w:style>
  <w:style w:type="table" w:styleId="TableGrid">
    <w:name w:val="Table Grid"/>
    <w:basedOn w:val="TableNormal"/>
    <w:uiPriority w:val="59"/>
    <w:rsid w:val="001E447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473"/>
    <w:pPr>
      <w:ind w:left="720"/>
      <w:contextualSpacing/>
    </w:pPr>
  </w:style>
  <w:style w:type="paragraph" w:customStyle="1" w:styleId="Default">
    <w:name w:val="Default"/>
    <w:rsid w:val="001E4473"/>
    <w:pPr>
      <w:autoSpaceDE w:val="0"/>
      <w:autoSpaceDN w:val="0"/>
      <w:adjustRightInd w:val="0"/>
      <w:spacing w:after="0" w:line="240" w:lineRule="auto"/>
    </w:pPr>
    <w:rPr>
      <w:rFonts w:ascii="Calibri" w:eastAsiaTheme="minorHAnsi" w:hAnsi="Calibri" w:cs="Calibri"/>
      <w:color w:val="000000"/>
      <w:sz w:val="24"/>
      <w:szCs w:val="24"/>
      <w:lang w:val="ru-RU" w:eastAsia="en-US"/>
    </w:rPr>
  </w:style>
  <w:style w:type="table" w:customStyle="1" w:styleId="TableGrid1">
    <w:name w:val="Table Grid1"/>
    <w:basedOn w:val="TableNormal"/>
    <w:next w:val="TableGrid"/>
    <w:uiPriority w:val="39"/>
    <w:rsid w:val="001E447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vera.soloveva@itu.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dim.nozdrin@itu.int" TargetMode="External"/><Relationship Id="rId11" Type="http://schemas.openxmlformats.org/officeDocument/2006/relationships/fontTable" Target="fontTable.xml"/><Relationship Id="rId5" Type="http://schemas.openxmlformats.org/officeDocument/2006/relationships/hyperlink" Target="mailto:vera.soloveva@itu.int" TargetMode="External"/><Relationship Id="rId10" Type="http://schemas.openxmlformats.org/officeDocument/2006/relationships/hyperlink" Target="mailto:vera.soloveva@itu.in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1952</Characters>
  <Application>Microsoft Office Word</Application>
  <DocSecurity>4</DocSecurity>
  <Lines>16</Lines>
  <Paragraphs>4</Paragraphs>
  <ScaleCrop>false</ScaleCrop>
  <Company>ITU</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Huguet, Fabienne</cp:lastModifiedBy>
  <cp:revision>2</cp:revision>
  <cp:lastPrinted>2018-03-07T10:19:00Z</cp:lastPrinted>
  <dcterms:created xsi:type="dcterms:W3CDTF">2018-03-12T14:45:00Z</dcterms:created>
  <dcterms:modified xsi:type="dcterms:W3CDTF">2018-03-12T14:45:00Z</dcterms:modified>
</cp:coreProperties>
</file>