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903716">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903716">
            <w:bookmarkStart w:id="1" w:name="ditulogo"/>
            <w:bookmarkEnd w:id="1"/>
            <w:r w:rsidRPr="00622560">
              <w:rPr>
                <w:noProof/>
                <w:lang w:val="en-US" w:eastAsia="zh-CN"/>
              </w:rPr>
              <w:drawing>
                <wp:inline distT="0" distB="0" distL="0" distR="0" wp14:anchorId="425FFDDA" wp14:editId="779A642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903716">
            <w:pPr>
              <w:spacing w:after="48"/>
              <w:rPr>
                <w:b/>
                <w:smallCaps/>
                <w:szCs w:val="24"/>
              </w:rPr>
            </w:pPr>
            <w:bookmarkStart w:id="2" w:name="dhead"/>
          </w:p>
        </w:tc>
        <w:tc>
          <w:tcPr>
            <w:tcW w:w="3120" w:type="dxa"/>
            <w:tcBorders>
              <w:bottom w:val="single" w:sz="12" w:space="0" w:color="auto"/>
            </w:tcBorders>
          </w:tcPr>
          <w:p w:rsidR="00622560" w:rsidRPr="00622560" w:rsidRDefault="00622560" w:rsidP="0090371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03716">
            <w:pPr>
              <w:rPr>
                <w:rFonts w:ascii="Verdana" w:hAnsi="Verdana"/>
                <w:b/>
                <w:bCs/>
                <w:sz w:val="20"/>
              </w:rPr>
            </w:pPr>
          </w:p>
        </w:tc>
        <w:tc>
          <w:tcPr>
            <w:tcW w:w="3120" w:type="dxa"/>
            <w:tcBorders>
              <w:top w:val="single" w:sz="12" w:space="0" w:color="auto"/>
            </w:tcBorders>
          </w:tcPr>
          <w:p w:rsidR="00622560" w:rsidRPr="00CB4E5A" w:rsidRDefault="00622560" w:rsidP="00903716">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903716">
            <w:pPr>
              <w:pStyle w:val="Committee"/>
              <w:framePr w:hSpace="0" w:wrap="auto" w:hAnchor="text" w:yAlign="inline"/>
              <w:spacing w:line="240" w:lineRule="auto"/>
            </w:pPr>
            <w:proofErr w:type="spellStart"/>
            <w:r w:rsidRPr="007F0374">
              <w:t>全体会议</w:t>
            </w:r>
            <w:proofErr w:type="spellEnd"/>
          </w:p>
        </w:tc>
        <w:tc>
          <w:tcPr>
            <w:tcW w:w="3120" w:type="dxa"/>
          </w:tcPr>
          <w:p w:rsidR="00622560" w:rsidRPr="007F0374" w:rsidRDefault="000273B7" w:rsidP="00E104DA">
            <w:pPr>
              <w:spacing w:before="0"/>
              <w:rPr>
                <w:rFonts w:cstheme="minorHAnsi"/>
                <w:szCs w:val="24"/>
              </w:rPr>
            </w:pPr>
            <w:proofErr w:type="spellStart"/>
            <w:r>
              <w:rPr>
                <w:rFonts w:cstheme="minorHAnsi"/>
                <w:b/>
                <w:szCs w:val="24"/>
              </w:rPr>
              <w:t>文件</w:t>
            </w:r>
            <w:proofErr w:type="spellEnd"/>
            <w:r w:rsidR="007B2E95">
              <w:rPr>
                <w:rFonts w:cstheme="minorHAnsi"/>
                <w:b/>
                <w:szCs w:val="24"/>
              </w:rPr>
              <w:t xml:space="preserve"> 17</w:t>
            </w:r>
            <w:r>
              <w:rPr>
                <w:rFonts w:cstheme="minorHAnsi"/>
                <w:b/>
                <w:szCs w:val="24"/>
              </w:rPr>
              <w:t>(Rev.</w:t>
            </w:r>
            <w:r w:rsidR="00E104DA">
              <w:rPr>
                <w:rFonts w:cstheme="minorHAnsi"/>
                <w:b/>
                <w:szCs w:val="24"/>
              </w:rPr>
              <w:t>2</w:t>
            </w:r>
            <w:r>
              <w:rPr>
                <w:rFonts w:cstheme="minorHAnsi"/>
                <w:b/>
                <w:szCs w:val="24"/>
              </w:rPr>
              <w:t>)</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903716">
            <w:pPr>
              <w:spacing w:before="0"/>
              <w:rPr>
                <w:rFonts w:cstheme="minorHAnsi"/>
                <w:b/>
                <w:bCs/>
                <w:szCs w:val="24"/>
              </w:rPr>
            </w:pPr>
          </w:p>
        </w:tc>
        <w:tc>
          <w:tcPr>
            <w:tcW w:w="3120" w:type="dxa"/>
          </w:tcPr>
          <w:p w:rsidR="00622560" w:rsidRPr="007F0374" w:rsidRDefault="000273B7" w:rsidP="00E104DA">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2</w:t>
            </w:r>
            <w:r w:rsidR="00E104DA">
              <w:rPr>
                <w:rFonts w:cstheme="minorHAnsi"/>
                <w:b/>
                <w:bCs/>
                <w:szCs w:val="24"/>
              </w:rPr>
              <w:t>6</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903716">
            <w:pPr>
              <w:spacing w:before="0"/>
              <w:rPr>
                <w:rFonts w:cstheme="minorHAnsi"/>
                <w:b/>
                <w:bCs/>
                <w:szCs w:val="24"/>
              </w:rPr>
            </w:pPr>
          </w:p>
        </w:tc>
        <w:tc>
          <w:tcPr>
            <w:tcW w:w="3120" w:type="dxa"/>
          </w:tcPr>
          <w:p w:rsidR="00622560" w:rsidRPr="007F0374" w:rsidRDefault="000273B7" w:rsidP="00903716">
            <w:pPr>
              <w:spacing w:before="0"/>
              <w:rPr>
                <w:rFonts w:cstheme="minorHAnsi"/>
                <w:szCs w:val="24"/>
              </w:rPr>
            </w:pPr>
            <w:proofErr w:type="spellStart"/>
            <w:r w:rsidRPr="007F0374">
              <w:rPr>
                <w:rFonts w:cstheme="minorHAnsi"/>
                <w:b/>
                <w:bCs/>
                <w:szCs w:val="24"/>
              </w:rPr>
              <w:t>原文：英文</w:t>
            </w:r>
            <w:proofErr w:type="spellEnd"/>
          </w:p>
        </w:tc>
      </w:tr>
      <w:tr w:rsidR="00CB4E5A" w:rsidRPr="00C324A8" w:rsidTr="00FE20CB">
        <w:trPr>
          <w:cantSplit/>
          <w:trHeight w:val="23"/>
        </w:trPr>
        <w:tc>
          <w:tcPr>
            <w:tcW w:w="10031" w:type="dxa"/>
            <w:gridSpan w:val="2"/>
          </w:tcPr>
          <w:p w:rsidR="00CB4E5A" w:rsidRDefault="00CB4E5A" w:rsidP="00903716">
            <w:pPr>
              <w:spacing w:before="0"/>
              <w:rPr>
                <w:rFonts w:ascii="Verdana" w:hAnsi="Verdana"/>
                <w:b/>
                <w:bCs/>
                <w:sz w:val="20"/>
              </w:rPr>
            </w:pPr>
          </w:p>
        </w:tc>
      </w:tr>
      <w:tr w:rsidR="00622560">
        <w:trPr>
          <w:cantSplit/>
        </w:trPr>
        <w:tc>
          <w:tcPr>
            <w:tcW w:w="10031" w:type="dxa"/>
            <w:gridSpan w:val="2"/>
          </w:tcPr>
          <w:p w:rsidR="00622560" w:rsidRDefault="000273B7" w:rsidP="00903716">
            <w:pPr>
              <w:pStyle w:val="Source"/>
            </w:pPr>
            <w:bookmarkStart w:id="3" w:name="dsource" w:colFirst="0" w:colLast="0"/>
            <w:bookmarkEnd w:id="0"/>
            <w:bookmarkEnd w:id="2"/>
            <w:proofErr w:type="spellStart"/>
            <w:r w:rsidRPr="000273B7">
              <w:t>澳大利亚</w:t>
            </w:r>
            <w:proofErr w:type="spellEnd"/>
          </w:p>
        </w:tc>
      </w:tr>
      <w:tr w:rsidR="00622560">
        <w:trPr>
          <w:cantSplit/>
        </w:trPr>
        <w:tc>
          <w:tcPr>
            <w:tcW w:w="10031" w:type="dxa"/>
            <w:gridSpan w:val="2"/>
          </w:tcPr>
          <w:p w:rsidR="00622560" w:rsidRDefault="00755A6A" w:rsidP="00903716">
            <w:pPr>
              <w:pStyle w:val="Title1"/>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rsidP="00903716">
            <w:pPr>
              <w:pStyle w:val="Agendaitem"/>
            </w:pPr>
            <w:bookmarkStart w:id="5" w:name="dtitle3" w:colFirst="0" w:colLast="0"/>
            <w:bookmarkStart w:id="6" w:name="_GoBack"/>
            <w:bookmarkEnd w:id="4"/>
            <w:bookmarkEnd w:id="6"/>
          </w:p>
        </w:tc>
      </w:tr>
    </w:tbl>
    <w:bookmarkEnd w:id="5"/>
    <w:p w:rsidR="00EE43B6" w:rsidRDefault="00EE43B6" w:rsidP="00903716">
      <w:pPr>
        <w:pStyle w:val="Heading1"/>
        <w:rPr>
          <w:lang w:eastAsia="zh-CN"/>
        </w:rPr>
      </w:pPr>
      <w:r>
        <w:rPr>
          <w:rFonts w:hint="eastAsia"/>
          <w:lang w:val="fr-CH" w:eastAsia="zh-CN"/>
        </w:rPr>
        <w:t>一</w:t>
      </w:r>
      <w:r>
        <w:rPr>
          <w:rFonts w:hint="eastAsia"/>
          <w:lang w:eastAsia="zh-CN"/>
        </w:rPr>
        <w:tab/>
      </w:r>
      <w:r>
        <w:rPr>
          <w:lang w:eastAsia="zh-CN"/>
        </w:rPr>
        <w:t>澳大利亚有关审议修正《国际电信规则》（</w:t>
      </w:r>
      <w:r>
        <w:rPr>
          <w:lang w:eastAsia="zh-CN"/>
        </w:rPr>
        <w:t>ITR</w:t>
      </w:r>
      <w:r>
        <w:rPr>
          <w:lang w:eastAsia="zh-CN"/>
        </w:rPr>
        <w:t>）提案的原则</w:t>
      </w:r>
    </w:p>
    <w:p w:rsidR="00EE43B6" w:rsidRPr="00D91CFD" w:rsidRDefault="00EE43B6" w:rsidP="00903716">
      <w:pPr>
        <w:pStyle w:val="Normalaftertitle0"/>
        <w:ind w:firstLineChars="200" w:firstLine="480"/>
        <w:rPr>
          <w:lang w:eastAsia="zh-CN"/>
        </w:rPr>
      </w:pPr>
      <w:r>
        <w:rPr>
          <w:rFonts w:hint="eastAsia"/>
          <w:lang w:eastAsia="zh-CN"/>
        </w:rPr>
        <w:t>第</w:t>
      </w:r>
      <w:r w:rsidRPr="00D91CFD">
        <w:rPr>
          <w:lang w:eastAsia="zh-CN"/>
        </w:rPr>
        <w:t>171</w:t>
      </w:r>
      <w:r>
        <w:rPr>
          <w:rFonts w:hint="eastAsia"/>
          <w:lang w:eastAsia="zh-CN"/>
        </w:rPr>
        <w:t>号决议（</w:t>
      </w:r>
      <w:r>
        <w:rPr>
          <w:rFonts w:hint="eastAsia"/>
          <w:lang w:eastAsia="zh-CN"/>
        </w:rPr>
        <w:t>2010</w:t>
      </w:r>
      <w:r>
        <w:rPr>
          <w:rFonts w:hint="eastAsia"/>
          <w:lang w:eastAsia="zh-CN"/>
        </w:rPr>
        <w:t>年，瓜达拉哈拉）</w:t>
      </w:r>
      <w:r w:rsidRPr="0039593E">
        <w:rPr>
          <w:rFonts w:ascii="SimSun" w:hAnsi="SimSun" w:hint="eastAsia"/>
          <w:lang w:eastAsia="zh-CN"/>
        </w:rPr>
        <w:t>做出决议</w:t>
      </w:r>
      <w:r>
        <w:rPr>
          <w:rFonts w:ascii="STKaiti" w:eastAsia="STKaiti" w:hAnsi="STKaiti" w:hint="eastAsia"/>
          <w:lang w:eastAsia="zh-CN"/>
        </w:rPr>
        <w:t>，</w:t>
      </w:r>
      <w:r>
        <w:rPr>
          <w:rFonts w:hint="eastAsia"/>
          <w:lang w:eastAsia="zh-CN"/>
        </w:rPr>
        <w:t>讨论和研究对</w:t>
      </w:r>
      <w:r>
        <w:rPr>
          <w:rFonts w:hint="eastAsia"/>
          <w:lang w:val="en-US" w:eastAsia="zh-CN"/>
        </w:rPr>
        <w:t>《国际电信规则》</w:t>
      </w:r>
      <w:r>
        <w:rPr>
          <w:rFonts w:hint="eastAsia"/>
          <w:lang w:eastAsia="zh-CN"/>
        </w:rPr>
        <w:t>进行修订的所有提案，但条件是这些提案：</w:t>
      </w:r>
    </w:p>
    <w:p w:rsidR="00EE43B6" w:rsidRDefault="00EE43B6" w:rsidP="00903716">
      <w:pPr>
        <w:pStyle w:val="enumlev1"/>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Pr>
          <w:rFonts w:hint="eastAsia"/>
          <w:lang w:eastAsia="zh-CN"/>
        </w:rPr>
        <w:t>符合《组织法》第</w:t>
      </w:r>
      <w:r>
        <w:rPr>
          <w:rFonts w:hint="eastAsia"/>
          <w:lang w:eastAsia="zh-CN"/>
        </w:rPr>
        <w:t>1</w:t>
      </w:r>
      <w:r>
        <w:rPr>
          <w:rFonts w:hint="eastAsia"/>
          <w:lang w:eastAsia="zh-CN"/>
        </w:rPr>
        <w:t>条确定的国际电联的宗旨；</w:t>
      </w:r>
    </w:p>
    <w:p w:rsidR="00EE43B6" w:rsidRDefault="00EE43B6" w:rsidP="00903716">
      <w:pPr>
        <w:pStyle w:val="enumlev1"/>
        <w:rPr>
          <w:lang w:eastAsia="zh-CN"/>
        </w:rPr>
      </w:pPr>
      <w:r>
        <w:rPr>
          <w:rFonts w:hint="eastAsia"/>
          <w:lang w:eastAsia="zh-CN"/>
        </w:rPr>
        <w:t>ii)</w:t>
      </w:r>
      <w:r>
        <w:rPr>
          <w:rFonts w:hint="eastAsia"/>
          <w:lang w:eastAsia="zh-CN"/>
        </w:rPr>
        <w:tab/>
      </w:r>
      <w:r>
        <w:rPr>
          <w:rFonts w:hint="eastAsia"/>
          <w:lang w:eastAsia="zh-CN"/>
        </w:rPr>
        <w:t>符合</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条确定的该规则的范围与宗旨，但条件是</w:t>
      </w:r>
      <w:r>
        <w:rPr>
          <w:rFonts w:cs="Calibri" w:hint="eastAsia"/>
          <w:szCs w:val="24"/>
          <w:lang w:eastAsia="zh-CN"/>
        </w:rPr>
        <w:t>理事会</w:t>
      </w:r>
      <w:r>
        <w:rPr>
          <w:rFonts w:cs="Calibri"/>
          <w:szCs w:val="24"/>
          <w:lang w:eastAsia="zh-CN"/>
        </w:rPr>
        <w:br/>
      </w:r>
      <w:r>
        <w:rPr>
          <w:rFonts w:cs="Calibri" w:hint="eastAsia"/>
          <w:szCs w:val="24"/>
          <w:lang w:eastAsia="zh-CN"/>
        </w:rPr>
        <w:t>2012</w:t>
      </w:r>
      <w:r>
        <w:rPr>
          <w:rFonts w:cs="Calibri" w:hint="eastAsia"/>
          <w:szCs w:val="24"/>
          <w:lang w:eastAsia="zh-CN"/>
        </w:rPr>
        <w:t>年国际电信世界大会工作组</w:t>
      </w:r>
      <w:r>
        <w:rPr>
          <w:rFonts w:hint="eastAsia"/>
          <w:lang w:eastAsia="zh-CN"/>
        </w:rPr>
        <w:t>可以审议关于修订</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条的提案；</w:t>
      </w:r>
    </w:p>
    <w:p w:rsidR="00EE43B6" w:rsidRDefault="00EE43B6" w:rsidP="00903716">
      <w:pPr>
        <w:pStyle w:val="enumlev1"/>
        <w:rPr>
          <w:lang w:eastAsia="zh-CN"/>
        </w:rPr>
      </w:pPr>
      <w:r>
        <w:rPr>
          <w:rFonts w:hint="eastAsia"/>
          <w:lang w:eastAsia="zh-CN"/>
        </w:rPr>
        <w:t>iii)</w:t>
      </w:r>
      <w:r>
        <w:rPr>
          <w:rFonts w:hint="eastAsia"/>
          <w:lang w:eastAsia="zh-CN"/>
        </w:rPr>
        <w:tab/>
      </w:r>
      <w:r w:rsidRPr="00D92F6E">
        <w:rPr>
          <w:rFonts w:ascii="SimSun" w:hAnsi="SimSun" w:hint="eastAsia"/>
          <w:lang w:eastAsia="zh-CN"/>
        </w:rPr>
        <w:t>特别</w:t>
      </w:r>
      <w:r>
        <w:rPr>
          <w:rFonts w:hint="eastAsia"/>
          <w:lang w:eastAsia="zh-CN"/>
        </w:rPr>
        <w:t>反映出战略与政策原则，以确保能够灵活地适应技术进步；</w:t>
      </w:r>
    </w:p>
    <w:p w:rsidR="00EE43B6" w:rsidRDefault="00EE43B6" w:rsidP="00903716">
      <w:pPr>
        <w:pStyle w:val="enumlev1"/>
        <w:rPr>
          <w:lang w:eastAsia="zh-CN"/>
        </w:rPr>
      </w:pPr>
      <w:r>
        <w:rPr>
          <w:rFonts w:hint="eastAsia"/>
          <w:lang w:eastAsia="zh-CN"/>
        </w:rPr>
        <w:t>iv)</w:t>
      </w:r>
      <w:r>
        <w:rPr>
          <w:rFonts w:hint="eastAsia"/>
          <w:lang w:eastAsia="zh-CN"/>
        </w:rPr>
        <w:tab/>
      </w:r>
      <w:r>
        <w:rPr>
          <w:rFonts w:hint="eastAsia"/>
          <w:lang w:eastAsia="zh-CN"/>
        </w:rPr>
        <w:t>具有可纳入国际条约的相关性，</w:t>
      </w:r>
    </w:p>
    <w:p w:rsidR="00EE43B6" w:rsidRDefault="00EE43B6" w:rsidP="00903716">
      <w:pPr>
        <w:pStyle w:val="Normalaftertitle0"/>
        <w:ind w:firstLineChars="200" w:firstLine="480"/>
        <w:rPr>
          <w:lang w:eastAsia="zh-CN"/>
        </w:rPr>
      </w:pPr>
      <w:r>
        <w:rPr>
          <w:rFonts w:hint="eastAsia"/>
          <w:lang w:eastAsia="zh-CN"/>
        </w:rPr>
        <w:t>考虑到第</w:t>
      </w:r>
      <w:r w:rsidRPr="00D91CFD">
        <w:rPr>
          <w:lang w:eastAsia="zh-CN"/>
        </w:rPr>
        <w:t>171</w:t>
      </w:r>
      <w:r>
        <w:rPr>
          <w:rFonts w:hint="eastAsia"/>
          <w:lang w:eastAsia="zh-CN"/>
        </w:rPr>
        <w:t>号决议，澳大利亚在评审修正</w:t>
      </w:r>
      <w:r>
        <w:rPr>
          <w:lang w:eastAsia="zh-CN"/>
        </w:rPr>
        <w:t>《国际电信规则》的提案</w:t>
      </w:r>
      <w:r>
        <w:rPr>
          <w:rFonts w:hint="eastAsia"/>
          <w:lang w:eastAsia="zh-CN"/>
        </w:rPr>
        <w:t>时</w:t>
      </w:r>
      <w:r>
        <w:rPr>
          <w:lang w:eastAsia="zh-CN"/>
        </w:rPr>
        <w:t>将遵循以下原则：</w:t>
      </w:r>
    </w:p>
    <w:p w:rsidR="00EE43B6" w:rsidRDefault="00EE43B6" w:rsidP="00903716">
      <w:pPr>
        <w:pStyle w:val="enumlev1"/>
        <w:rPr>
          <w:lang w:eastAsia="zh-CN"/>
        </w:rPr>
      </w:pPr>
      <w:r>
        <w:rPr>
          <w:rFonts w:hint="eastAsia"/>
          <w:lang w:eastAsia="zh-CN"/>
        </w:rPr>
        <w:t>1)</w:t>
      </w:r>
      <w:r>
        <w:rPr>
          <w:rFonts w:hint="eastAsia"/>
          <w:lang w:eastAsia="zh-CN"/>
        </w:rPr>
        <w:tab/>
      </w:r>
      <w:r>
        <w:rPr>
          <w:lang w:eastAsia="zh-CN"/>
        </w:rPr>
        <w:t>《国际电信规则》为电信网的互</w:t>
      </w:r>
      <w:r>
        <w:rPr>
          <w:rFonts w:hint="eastAsia"/>
          <w:lang w:eastAsia="zh-CN"/>
        </w:rPr>
        <w:t>连</w:t>
      </w:r>
      <w:r>
        <w:rPr>
          <w:lang w:eastAsia="zh-CN"/>
        </w:rPr>
        <w:t>和互操作创造环境。</w:t>
      </w:r>
    </w:p>
    <w:p w:rsidR="00EE43B6" w:rsidRPr="00D91CFD" w:rsidRDefault="00EE43B6" w:rsidP="00903716">
      <w:pPr>
        <w:pStyle w:val="enumlev1"/>
        <w:rPr>
          <w:lang w:eastAsia="zh-CN"/>
        </w:rPr>
      </w:pPr>
      <w:r>
        <w:rPr>
          <w:rFonts w:hint="eastAsia"/>
          <w:lang w:eastAsia="zh-CN"/>
        </w:rPr>
        <w:t>2)</w:t>
      </w:r>
      <w:r>
        <w:rPr>
          <w:rFonts w:hint="eastAsia"/>
          <w:lang w:eastAsia="zh-CN"/>
        </w:rPr>
        <w:tab/>
      </w:r>
      <w:r>
        <w:rPr>
          <w:rFonts w:hint="eastAsia"/>
          <w:lang w:eastAsia="zh-CN"/>
        </w:rPr>
        <w:t>提案符合国际电联《组织法》和《公约》。</w:t>
      </w:r>
    </w:p>
    <w:p w:rsidR="00EE43B6" w:rsidRPr="00D91CFD" w:rsidRDefault="00EE43B6" w:rsidP="00903716">
      <w:pPr>
        <w:pStyle w:val="enumlev1"/>
        <w:rPr>
          <w:lang w:eastAsia="zh-CN"/>
        </w:rPr>
      </w:pPr>
      <w:r>
        <w:rPr>
          <w:rFonts w:hint="eastAsia"/>
          <w:lang w:eastAsia="zh-CN"/>
        </w:rPr>
        <w:t>3)</w:t>
      </w:r>
      <w:r>
        <w:rPr>
          <w:rFonts w:hint="eastAsia"/>
          <w:lang w:eastAsia="zh-CN"/>
        </w:rPr>
        <w:tab/>
      </w:r>
      <w:r>
        <w:rPr>
          <w:rFonts w:hint="eastAsia"/>
          <w:lang w:eastAsia="zh-CN"/>
        </w:rPr>
        <w:t>提案符合</w:t>
      </w:r>
      <w:r>
        <w:rPr>
          <w:lang w:eastAsia="zh-CN"/>
        </w:rPr>
        <w:t>《国际电信规则》第</w:t>
      </w:r>
      <w:r>
        <w:rPr>
          <w:rFonts w:hint="eastAsia"/>
          <w:lang w:eastAsia="zh-CN"/>
        </w:rPr>
        <w:t>1</w:t>
      </w:r>
      <w:r>
        <w:rPr>
          <w:lang w:eastAsia="zh-CN"/>
        </w:rPr>
        <w:t>条规定的宗旨和范围</w:t>
      </w:r>
      <w:r>
        <w:rPr>
          <w:rFonts w:hint="eastAsia"/>
          <w:lang w:eastAsia="zh-CN"/>
        </w:rPr>
        <w:t>。</w:t>
      </w:r>
    </w:p>
    <w:p w:rsidR="00EE43B6" w:rsidRPr="00D91CFD" w:rsidRDefault="00EE43B6" w:rsidP="00903716">
      <w:pPr>
        <w:pStyle w:val="enumlev1"/>
        <w:rPr>
          <w:lang w:eastAsia="zh-CN"/>
        </w:rPr>
      </w:pPr>
      <w:r>
        <w:rPr>
          <w:rFonts w:hint="eastAsia"/>
          <w:lang w:eastAsia="zh-CN"/>
        </w:rPr>
        <w:t>4)</w:t>
      </w:r>
      <w:r>
        <w:rPr>
          <w:rFonts w:hint="eastAsia"/>
          <w:lang w:eastAsia="zh-CN"/>
        </w:rPr>
        <w:tab/>
      </w:r>
      <w:r>
        <w:rPr>
          <w:lang w:eastAsia="zh-CN"/>
        </w:rPr>
        <w:t>《国际电信规则》具有灵活和技术中</w:t>
      </w:r>
      <w:r>
        <w:rPr>
          <w:rFonts w:hint="eastAsia"/>
          <w:lang w:eastAsia="zh-CN"/>
        </w:rPr>
        <w:t>立</w:t>
      </w:r>
      <w:r>
        <w:rPr>
          <w:lang w:eastAsia="zh-CN"/>
        </w:rPr>
        <w:t>性，避免更适</w:t>
      </w:r>
      <w:r>
        <w:rPr>
          <w:rFonts w:hint="eastAsia"/>
          <w:lang w:eastAsia="zh-CN"/>
        </w:rPr>
        <w:t>合</w:t>
      </w:r>
      <w:r>
        <w:rPr>
          <w:lang w:eastAsia="zh-CN"/>
        </w:rPr>
        <w:t>决议和</w:t>
      </w:r>
      <w:r w:rsidRPr="00D91CFD">
        <w:rPr>
          <w:lang w:eastAsia="zh-CN"/>
        </w:rPr>
        <w:t>ITU-T</w:t>
      </w:r>
      <w:r>
        <w:rPr>
          <w:lang w:eastAsia="zh-CN"/>
        </w:rPr>
        <w:t>建议书处理的技术问题。</w:t>
      </w:r>
    </w:p>
    <w:p w:rsidR="00EE43B6" w:rsidRDefault="00EE43B6" w:rsidP="00903716">
      <w:pPr>
        <w:pStyle w:val="enumlev1"/>
        <w:rPr>
          <w:lang w:val="en-US" w:eastAsia="zh-CN"/>
        </w:rPr>
      </w:pPr>
      <w:r>
        <w:rPr>
          <w:rFonts w:hint="eastAsia"/>
          <w:lang w:eastAsia="zh-CN"/>
        </w:rPr>
        <w:t>5)</w:t>
      </w:r>
      <w:r>
        <w:rPr>
          <w:rFonts w:hint="eastAsia"/>
          <w:lang w:eastAsia="zh-CN"/>
        </w:rPr>
        <w:tab/>
      </w:r>
      <w:r>
        <w:rPr>
          <w:rFonts w:hint="eastAsia"/>
          <w:lang w:eastAsia="zh-CN"/>
        </w:rPr>
        <w:t>提案不影响电信业务的高效运营，亦不会对业务、消费者未来国际电信的发展产生不良影响。</w:t>
      </w:r>
    </w:p>
    <w:p w:rsidR="00C7532A" w:rsidRPr="00C7532A" w:rsidRDefault="00C7532A" w:rsidP="00903716">
      <w:pPr>
        <w:pStyle w:val="enumlev1"/>
        <w:rPr>
          <w:lang w:val="en-US" w:eastAsia="zh-CN"/>
        </w:rPr>
      </w:pPr>
      <w:r>
        <w:rPr>
          <w:lang w:eastAsia="zh-CN"/>
        </w:rPr>
        <w:t>6</w:t>
      </w:r>
      <w:r>
        <w:rPr>
          <w:rFonts w:hint="eastAsia"/>
          <w:lang w:eastAsia="zh-CN"/>
        </w:rPr>
        <w:t>)</w:t>
      </w:r>
      <w:r>
        <w:rPr>
          <w:rFonts w:hint="eastAsia"/>
          <w:lang w:eastAsia="zh-CN"/>
        </w:rPr>
        <w:tab/>
      </w:r>
      <w:r w:rsidR="00657996">
        <w:rPr>
          <w:rFonts w:hint="eastAsia"/>
          <w:lang w:eastAsia="zh-CN"/>
        </w:rPr>
        <w:t>提案符合《</w:t>
      </w:r>
      <w:r w:rsidR="00657996">
        <w:rPr>
          <w:rFonts w:hint="eastAsia"/>
          <w:lang w:eastAsia="zh-CN"/>
        </w:rPr>
        <w:t>WTO</w:t>
      </w:r>
      <w:r w:rsidR="00657996">
        <w:rPr>
          <w:rFonts w:hint="eastAsia"/>
          <w:lang w:eastAsia="zh-CN"/>
        </w:rPr>
        <w:t>协定》，特别是《服务贸易总协定》（</w:t>
      </w:r>
      <w:r w:rsidR="00657996">
        <w:rPr>
          <w:rFonts w:hint="eastAsia"/>
          <w:lang w:eastAsia="zh-CN"/>
        </w:rPr>
        <w:t>GATS</w:t>
      </w:r>
      <w:r w:rsidR="00657996">
        <w:rPr>
          <w:rFonts w:hint="eastAsia"/>
          <w:lang w:eastAsia="zh-CN"/>
        </w:rPr>
        <w:t>）。</w:t>
      </w:r>
    </w:p>
    <w:p w:rsidR="00EE43B6" w:rsidRPr="00D91CFD" w:rsidRDefault="00EE43B6" w:rsidP="00903716">
      <w:pPr>
        <w:pStyle w:val="Heading1"/>
        <w:rPr>
          <w:lang w:eastAsia="zh-CN"/>
        </w:rPr>
      </w:pPr>
      <w:r>
        <w:rPr>
          <w:rFonts w:hint="eastAsia"/>
          <w:lang w:eastAsia="zh-CN"/>
        </w:rPr>
        <w:lastRenderedPageBreak/>
        <w:t>二</w:t>
      </w:r>
      <w:r>
        <w:rPr>
          <w:rFonts w:hint="eastAsia"/>
          <w:lang w:eastAsia="zh-CN"/>
        </w:rPr>
        <w:tab/>
      </w:r>
      <w:r>
        <w:rPr>
          <w:rFonts w:hint="eastAsia"/>
          <w:lang w:eastAsia="zh-CN"/>
        </w:rPr>
        <w:t>讨论</w:t>
      </w:r>
    </w:p>
    <w:p w:rsidR="00EE43B6" w:rsidRPr="00D91CFD" w:rsidRDefault="00EE43B6" w:rsidP="00903716">
      <w:pPr>
        <w:ind w:firstLineChars="200" w:firstLine="480"/>
        <w:rPr>
          <w:lang w:eastAsia="zh-CN"/>
        </w:rPr>
      </w:pPr>
      <w:r>
        <w:rPr>
          <w:lang w:eastAsia="zh-CN"/>
        </w:rPr>
        <w:t>《国际电信规则》是于</w:t>
      </w:r>
      <w:r>
        <w:rPr>
          <w:lang w:eastAsia="zh-CN"/>
        </w:rPr>
        <w:t>1988</w:t>
      </w:r>
      <w:r>
        <w:rPr>
          <w:lang w:eastAsia="zh-CN"/>
        </w:rPr>
        <w:t>年在</w:t>
      </w:r>
      <w:r>
        <w:rPr>
          <w:rFonts w:hint="eastAsia"/>
          <w:lang w:eastAsia="zh-CN"/>
        </w:rPr>
        <w:t>世界电报电话行政大会（</w:t>
      </w:r>
      <w:r w:rsidRPr="00D91CFD">
        <w:rPr>
          <w:lang w:eastAsia="zh-CN"/>
        </w:rPr>
        <w:t>WATTC-88</w:t>
      </w:r>
      <w:r>
        <w:rPr>
          <w:rFonts w:hint="eastAsia"/>
          <w:lang w:eastAsia="zh-CN"/>
        </w:rPr>
        <w:t>）上确定的，取代了《电报规则》（</w:t>
      </w:r>
      <w:r w:rsidRPr="00D91CFD">
        <w:rPr>
          <w:lang w:eastAsia="zh-CN"/>
        </w:rPr>
        <w:t>1973</w:t>
      </w:r>
      <w:r>
        <w:rPr>
          <w:rFonts w:hint="eastAsia"/>
          <w:lang w:eastAsia="zh-CN"/>
        </w:rPr>
        <w:t>年）和《电话规则》（</w:t>
      </w:r>
      <w:r w:rsidRPr="00D91CFD">
        <w:rPr>
          <w:lang w:eastAsia="zh-CN"/>
        </w:rPr>
        <w:t>1973</w:t>
      </w:r>
      <w:r>
        <w:rPr>
          <w:rFonts w:hint="eastAsia"/>
          <w:lang w:eastAsia="zh-CN"/>
        </w:rPr>
        <w:t>年）。</w:t>
      </w:r>
    </w:p>
    <w:p w:rsidR="00EE43B6" w:rsidRPr="00D91CFD" w:rsidRDefault="00EE43B6" w:rsidP="00903716">
      <w:pPr>
        <w:ind w:firstLineChars="200" w:firstLine="480"/>
        <w:rPr>
          <w:lang w:eastAsia="zh-CN"/>
        </w:rPr>
      </w:pPr>
      <w:r>
        <w:rPr>
          <w:lang w:eastAsia="zh-CN"/>
        </w:rPr>
        <w:t>正如《国际电信规则》</w:t>
      </w:r>
      <w:r>
        <w:rPr>
          <w:rFonts w:hint="eastAsia"/>
          <w:lang w:eastAsia="zh-CN"/>
        </w:rPr>
        <w:t>第</w:t>
      </w:r>
      <w:r w:rsidRPr="00D91CFD">
        <w:rPr>
          <w:lang w:eastAsia="zh-CN"/>
        </w:rPr>
        <w:t>1</w:t>
      </w:r>
      <w:r>
        <w:rPr>
          <w:rFonts w:hint="eastAsia"/>
          <w:lang w:eastAsia="zh-CN"/>
        </w:rPr>
        <w:t>条所述，</w:t>
      </w:r>
      <w:r>
        <w:rPr>
          <w:lang w:eastAsia="zh-CN"/>
        </w:rPr>
        <w:t>该条约</w:t>
      </w:r>
      <w:r>
        <w:rPr>
          <w:rFonts w:hint="eastAsia"/>
          <w:lang w:eastAsia="zh-CN"/>
        </w:rPr>
        <w:t>的</w:t>
      </w:r>
      <w:r>
        <w:rPr>
          <w:lang w:eastAsia="zh-CN"/>
        </w:rPr>
        <w:t>宗旨是确定有关国际电信业务提供和运营的一般性原则</w:t>
      </w:r>
      <w:r>
        <w:rPr>
          <w:lang w:val="en-US" w:eastAsia="zh-CN"/>
        </w:rPr>
        <w:t>。</w:t>
      </w:r>
      <w:r>
        <w:rPr>
          <w:lang w:eastAsia="zh-CN"/>
        </w:rPr>
        <w:t>《国际电信规则》</w:t>
      </w:r>
      <w:r>
        <w:rPr>
          <w:rFonts w:hint="eastAsia"/>
          <w:lang w:eastAsia="zh-CN"/>
        </w:rPr>
        <w:t>的</w:t>
      </w:r>
      <w:r>
        <w:rPr>
          <w:lang w:eastAsia="zh-CN"/>
        </w:rPr>
        <w:t>制定还旨在推进电信的互</w:t>
      </w:r>
      <w:r>
        <w:rPr>
          <w:rFonts w:hint="eastAsia"/>
          <w:lang w:eastAsia="zh-CN"/>
        </w:rPr>
        <w:t>连</w:t>
      </w:r>
      <w:r>
        <w:rPr>
          <w:lang w:eastAsia="zh-CN"/>
        </w:rPr>
        <w:t>和互操作，促进电信设施的协调发展和高效运行，提高国际电信的效率、有用性和对公众的可用性。</w:t>
      </w:r>
    </w:p>
    <w:p w:rsidR="00EE43B6" w:rsidRPr="00D91CFD" w:rsidRDefault="00EE43B6" w:rsidP="00903716">
      <w:pPr>
        <w:ind w:firstLineChars="200" w:firstLine="480"/>
        <w:rPr>
          <w:lang w:eastAsia="zh-CN"/>
        </w:rPr>
      </w:pPr>
      <w:r>
        <w:rPr>
          <w:lang w:eastAsia="zh-CN"/>
        </w:rPr>
        <w:t>澳大利亚认为，</w:t>
      </w:r>
      <w:r>
        <w:rPr>
          <w:lang w:eastAsia="zh-CN"/>
        </w:rPr>
        <w:t>1988</w:t>
      </w:r>
      <w:r>
        <w:rPr>
          <w:lang w:eastAsia="zh-CN"/>
        </w:rPr>
        <w:t>年指导《国际电信规则》制定的原则</w:t>
      </w:r>
      <w:r>
        <w:rPr>
          <w:rFonts w:hint="eastAsia"/>
          <w:lang w:eastAsia="zh-CN"/>
        </w:rPr>
        <w:t>依然</w:t>
      </w:r>
      <w:r>
        <w:rPr>
          <w:lang w:eastAsia="zh-CN"/>
        </w:rPr>
        <w:t>相关，如保持技术中立、灵活和为促进国际电信业务实现最高效运营打造环境的必要性。对在《国际电信规则》</w:t>
      </w:r>
      <w:r>
        <w:rPr>
          <w:rFonts w:hint="eastAsia"/>
          <w:lang w:eastAsia="zh-CN"/>
        </w:rPr>
        <w:t>（第</w:t>
      </w:r>
      <w:r>
        <w:rPr>
          <w:rFonts w:hint="eastAsia"/>
          <w:lang w:eastAsia="zh-CN"/>
        </w:rPr>
        <w:t>9</w:t>
      </w:r>
      <w:r>
        <w:rPr>
          <w:rFonts w:hint="eastAsia"/>
          <w:lang w:eastAsia="zh-CN"/>
        </w:rPr>
        <w:t>条）中增加特别安排的支持也有助于向当今面对的国际电信市场的自然过渡。</w:t>
      </w:r>
    </w:p>
    <w:p w:rsidR="00EE43B6" w:rsidRPr="00D91CFD" w:rsidRDefault="00EE43B6" w:rsidP="00903716">
      <w:pPr>
        <w:ind w:firstLineChars="200" w:firstLine="480"/>
        <w:rPr>
          <w:lang w:eastAsia="zh-CN"/>
        </w:rPr>
      </w:pPr>
      <w:r>
        <w:rPr>
          <w:lang w:eastAsia="zh-CN"/>
        </w:rPr>
        <w:t>自《国际电信规则》制定以来，电信环境发生了翻天覆地的变化。过去，国营电信垄断曾是不成文的规定，因此，必须制定《国际电信规则》</w:t>
      </w:r>
      <w:r>
        <w:rPr>
          <w:rFonts w:hint="eastAsia"/>
          <w:lang w:eastAsia="zh-CN"/>
        </w:rPr>
        <w:t>以</w:t>
      </w:r>
      <w:r>
        <w:rPr>
          <w:lang w:eastAsia="zh-CN"/>
        </w:rPr>
        <w:t>确定电信营商可以互</w:t>
      </w:r>
      <w:r>
        <w:rPr>
          <w:rFonts w:hint="eastAsia"/>
          <w:lang w:eastAsia="zh-CN"/>
        </w:rPr>
        <w:t>连</w:t>
      </w:r>
      <w:r>
        <w:rPr>
          <w:lang w:eastAsia="zh-CN"/>
        </w:rPr>
        <w:t>的框架。今天，电信市场普遍实现了私</w:t>
      </w:r>
      <w:r>
        <w:rPr>
          <w:rFonts w:hint="eastAsia"/>
          <w:lang w:eastAsia="zh-CN"/>
        </w:rPr>
        <w:t>营</w:t>
      </w:r>
      <w:r>
        <w:rPr>
          <w:lang w:eastAsia="zh-CN"/>
        </w:rPr>
        <w:t>化和自由化。</w:t>
      </w:r>
    </w:p>
    <w:p w:rsidR="00EE43B6" w:rsidRPr="00D91CFD" w:rsidRDefault="00EE43B6" w:rsidP="00903716">
      <w:pPr>
        <w:ind w:firstLineChars="200" w:firstLine="480"/>
        <w:rPr>
          <w:lang w:eastAsia="zh-CN"/>
        </w:rPr>
      </w:pPr>
      <w:r>
        <w:rPr>
          <w:lang w:eastAsia="zh-CN"/>
        </w:rPr>
        <w:t>尽管电信环境发生了深刻变化，《国际电信规则》的宗旨和目标依然未变。《国际电信规则》是</w:t>
      </w:r>
      <w:r>
        <w:rPr>
          <w:rFonts w:hint="eastAsia"/>
          <w:lang w:eastAsia="zh-CN"/>
        </w:rPr>
        <w:t>并应</w:t>
      </w:r>
      <w:r>
        <w:rPr>
          <w:lang w:eastAsia="zh-CN"/>
        </w:rPr>
        <w:t>坚持作为技术中立的条约，为国际电信业务的高</w:t>
      </w:r>
      <w:r>
        <w:rPr>
          <w:rFonts w:hint="eastAsia"/>
          <w:lang w:eastAsia="zh-CN"/>
        </w:rPr>
        <w:t>效</w:t>
      </w:r>
      <w:r>
        <w:rPr>
          <w:lang w:eastAsia="zh-CN"/>
        </w:rPr>
        <w:t>传送</w:t>
      </w:r>
      <w:r>
        <w:rPr>
          <w:rFonts w:hint="eastAsia"/>
          <w:lang w:eastAsia="zh-CN"/>
        </w:rPr>
        <w:t>制定框架</w:t>
      </w:r>
      <w:r>
        <w:rPr>
          <w:lang w:eastAsia="zh-CN"/>
        </w:rPr>
        <w:t>。</w:t>
      </w:r>
    </w:p>
    <w:p w:rsidR="00EE43B6" w:rsidRPr="00D91CFD" w:rsidRDefault="00EE43B6" w:rsidP="00903716">
      <w:pPr>
        <w:ind w:firstLineChars="200" w:firstLine="480"/>
        <w:rPr>
          <w:lang w:eastAsia="zh-CN"/>
        </w:rPr>
      </w:pPr>
      <w:r>
        <w:rPr>
          <w:lang w:eastAsia="zh-CN"/>
        </w:rPr>
        <w:t>澳大利亚承认《国际电信规则》的重要性并对继续为国际电信网络的互连和互操作制定原则的条约</w:t>
      </w:r>
      <w:r>
        <w:rPr>
          <w:rFonts w:hint="eastAsia"/>
          <w:lang w:eastAsia="zh-CN"/>
        </w:rPr>
        <w:t>表示</w:t>
      </w:r>
      <w:r>
        <w:rPr>
          <w:lang w:eastAsia="zh-CN"/>
        </w:rPr>
        <w:t>支持。</w:t>
      </w:r>
    </w:p>
    <w:p w:rsidR="00EE43B6" w:rsidRPr="00D91CFD" w:rsidRDefault="00EE43B6" w:rsidP="00903716">
      <w:pPr>
        <w:ind w:firstLineChars="200" w:firstLine="480"/>
        <w:rPr>
          <w:lang w:eastAsia="zh-CN"/>
        </w:rPr>
      </w:pPr>
      <w:r>
        <w:rPr>
          <w:lang w:eastAsia="zh-CN"/>
        </w:rPr>
        <w:t>以技术中立的方式处理《国际电信规则》可</w:t>
      </w:r>
      <w:r>
        <w:rPr>
          <w:rFonts w:hint="eastAsia"/>
          <w:lang w:eastAsia="zh-CN"/>
        </w:rPr>
        <w:t>适应</w:t>
      </w:r>
      <w:r>
        <w:rPr>
          <w:lang w:eastAsia="zh-CN"/>
        </w:rPr>
        <w:t>国际业务的瞬息万变，无需经常修订，从而支持为满足消费者需求而提供的广泛内容和服务的传送。</w:t>
      </w:r>
    </w:p>
    <w:p w:rsidR="00EE43B6" w:rsidRDefault="00EE43B6" w:rsidP="00903716">
      <w:pPr>
        <w:ind w:firstLineChars="200" w:firstLine="480"/>
        <w:rPr>
          <w:lang w:eastAsia="zh-CN"/>
        </w:rPr>
      </w:pPr>
      <w:r>
        <w:rPr>
          <w:lang w:eastAsia="zh-CN"/>
        </w:rPr>
        <w:t>条约性规则缺乏灵活性</w:t>
      </w:r>
      <w:r>
        <w:rPr>
          <w:rFonts w:hint="eastAsia"/>
          <w:lang w:eastAsia="zh-CN"/>
        </w:rPr>
        <w:t>并</w:t>
      </w:r>
      <w:r>
        <w:rPr>
          <w:lang w:eastAsia="zh-CN"/>
        </w:rPr>
        <w:t>难以修改。当前《国际电信规则》在日新月异的</w:t>
      </w:r>
      <w:r>
        <w:rPr>
          <w:rFonts w:hint="eastAsia"/>
          <w:lang w:eastAsia="zh-CN"/>
        </w:rPr>
        <w:t>电信</w:t>
      </w:r>
      <w:r>
        <w:rPr>
          <w:lang w:eastAsia="zh-CN"/>
        </w:rPr>
        <w:t>环境中保持相关性显示出原则性规则的成功。</w:t>
      </w:r>
    </w:p>
    <w:p w:rsidR="00EE43B6" w:rsidRDefault="00EE43B6" w:rsidP="00903716">
      <w:pPr>
        <w:ind w:firstLineChars="200" w:firstLine="480"/>
        <w:rPr>
          <w:lang w:eastAsia="zh-CN"/>
        </w:rPr>
      </w:pPr>
      <w:r>
        <w:rPr>
          <w:lang w:eastAsia="zh-CN"/>
        </w:rPr>
        <w:t>政府应继续按照国际电联《组织法》和《国际电信规则》</w:t>
      </w:r>
      <w:r>
        <w:rPr>
          <w:rFonts w:hint="eastAsia"/>
          <w:lang w:eastAsia="zh-CN"/>
        </w:rPr>
        <w:t>序言</w:t>
      </w:r>
      <w:r>
        <w:rPr>
          <w:lang w:eastAsia="zh-CN"/>
        </w:rPr>
        <w:t>的规定负责监管电信。试图指导私营各方行动或影响国家监管</w:t>
      </w:r>
      <w:r>
        <w:rPr>
          <w:rFonts w:hint="eastAsia"/>
          <w:lang w:eastAsia="zh-CN"/>
        </w:rPr>
        <w:t>事</w:t>
      </w:r>
      <w:r>
        <w:rPr>
          <w:lang w:eastAsia="zh-CN"/>
        </w:rPr>
        <w:t>宜的提案超出了《国际电信规则》</w:t>
      </w:r>
      <w:r>
        <w:rPr>
          <w:rFonts w:hint="eastAsia"/>
          <w:lang w:eastAsia="zh-CN"/>
        </w:rPr>
        <w:t>的</w:t>
      </w:r>
      <w:r>
        <w:rPr>
          <w:lang w:eastAsia="zh-CN"/>
        </w:rPr>
        <w:t>范围和宗旨。</w:t>
      </w:r>
    </w:p>
    <w:p w:rsidR="00EE43B6" w:rsidRDefault="00EE43B6" w:rsidP="00903716">
      <w:pPr>
        <w:ind w:firstLineChars="200" w:firstLine="480"/>
        <w:rPr>
          <w:lang w:eastAsia="zh-CN"/>
        </w:rPr>
      </w:pPr>
      <w:r>
        <w:rPr>
          <w:lang w:eastAsia="zh-CN"/>
        </w:rPr>
        <w:t>澳大利亚关注的是，要确保有关监管国际电信的提案遵循适当的政策和监管程序。这包括审议多种实现预期成果</w:t>
      </w:r>
      <w:r>
        <w:rPr>
          <w:rFonts w:hint="eastAsia"/>
          <w:lang w:eastAsia="zh-CN"/>
        </w:rPr>
        <w:t>的</w:t>
      </w:r>
      <w:r>
        <w:rPr>
          <w:lang w:eastAsia="zh-CN"/>
        </w:rPr>
        <w:t>方案并分析采用各种方案可能产生的经济、社会和环境影响。</w:t>
      </w:r>
    </w:p>
    <w:p w:rsidR="00EE43B6" w:rsidRDefault="00EE43B6" w:rsidP="00903716">
      <w:pPr>
        <w:ind w:firstLineChars="200" w:firstLine="480"/>
        <w:rPr>
          <w:lang w:eastAsia="zh-CN"/>
        </w:rPr>
      </w:pPr>
      <w:r>
        <w:rPr>
          <w:lang w:eastAsia="zh-CN"/>
        </w:rPr>
        <w:t>修正《国际电信规则》</w:t>
      </w:r>
      <w:r>
        <w:rPr>
          <w:rFonts w:hint="eastAsia"/>
          <w:lang w:eastAsia="zh-CN"/>
        </w:rPr>
        <w:t>的</w:t>
      </w:r>
      <w:r>
        <w:rPr>
          <w:lang w:eastAsia="zh-CN"/>
        </w:rPr>
        <w:t>提案应确保任何新的政策和规则产生的社会（包括企业和消费者）效益大于成本。确保修正《国际电信规则》的提案促进国际电信业务的最高效运行</w:t>
      </w:r>
      <w:r>
        <w:rPr>
          <w:rFonts w:hint="eastAsia"/>
          <w:lang w:eastAsia="zh-CN"/>
        </w:rPr>
        <w:t>亦</w:t>
      </w:r>
      <w:r>
        <w:rPr>
          <w:lang w:eastAsia="zh-CN"/>
        </w:rPr>
        <w:t>至关重要。</w:t>
      </w:r>
    </w:p>
    <w:p w:rsidR="00EE43B6" w:rsidRDefault="00EE43B6" w:rsidP="00903716">
      <w:pPr>
        <w:pStyle w:val="Heading1"/>
        <w:rPr>
          <w:lang w:eastAsia="zh-CN"/>
        </w:rPr>
      </w:pPr>
      <w:r>
        <w:rPr>
          <w:rFonts w:hint="eastAsia"/>
          <w:lang w:eastAsia="zh-CN"/>
        </w:rPr>
        <w:t>三</w:t>
      </w:r>
      <w:r>
        <w:rPr>
          <w:rFonts w:hint="eastAsia"/>
          <w:lang w:eastAsia="zh-CN"/>
        </w:rPr>
        <w:tab/>
      </w:r>
      <w:r>
        <w:rPr>
          <w:rFonts w:hint="eastAsia"/>
          <w:lang w:eastAsia="zh-CN"/>
        </w:rPr>
        <w:t>有关大会工作的提案</w:t>
      </w:r>
    </w:p>
    <w:p w:rsidR="005A4D9A" w:rsidRPr="005A4D9A" w:rsidRDefault="005A4D9A" w:rsidP="005A4D9A">
      <w:pPr>
        <w:rPr>
          <w:lang w:eastAsia="zh-CN"/>
        </w:rPr>
      </w:pPr>
    </w:p>
    <w:p w:rsidR="00DB1119" w:rsidRDefault="00470F13" w:rsidP="00903716">
      <w:pPr>
        <w:pStyle w:val="Proposal"/>
        <w:rPr>
          <w:lang w:eastAsia="zh-CN"/>
        </w:rPr>
      </w:pPr>
      <w:r>
        <w:rPr>
          <w:b/>
          <w:u w:val="single"/>
          <w:lang w:eastAsia="zh-CN"/>
        </w:rPr>
        <w:t>NOC</w:t>
      </w:r>
      <w:r>
        <w:rPr>
          <w:lang w:eastAsia="zh-CN"/>
        </w:rPr>
        <w:tab/>
        <w:t>AUS/17/1</w:t>
      </w:r>
      <w:r>
        <w:rPr>
          <w:b/>
          <w:vanish/>
          <w:color w:val="7F7F7F" w:themeColor="text1" w:themeTint="80"/>
          <w:vertAlign w:val="superscript"/>
          <w:lang w:eastAsia="zh-CN"/>
        </w:rPr>
        <w:t>#10895</w:t>
      </w:r>
    </w:p>
    <w:p w:rsidR="006E3BA5" w:rsidRPr="00BF257F" w:rsidRDefault="00470F13" w:rsidP="00903716">
      <w:pPr>
        <w:pStyle w:val="Volumetitle"/>
        <w:rPr>
          <w:lang w:eastAsia="zh-CN"/>
        </w:rPr>
      </w:pPr>
      <w:r w:rsidRPr="00BF257F">
        <w:rPr>
          <w:rFonts w:hint="eastAsia"/>
          <w:lang w:eastAsia="zh-CN"/>
        </w:rPr>
        <w:t>国际电信规则</w:t>
      </w:r>
    </w:p>
    <w:p w:rsidR="00DB1119" w:rsidRDefault="00470F13" w:rsidP="00903716">
      <w:pPr>
        <w:pStyle w:val="Reasons"/>
        <w:rPr>
          <w:lang w:eastAsia="zh-CN"/>
        </w:rPr>
      </w:pPr>
      <w:r>
        <w:rPr>
          <w:b/>
          <w:lang w:eastAsia="zh-CN"/>
        </w:rPr>
        <w:t>理由：</w:t>
      </w:r>
      <w:r>
        <w:rPr>
          <w:lang w:eastAsia="zh-CN"/>
        </w:rPr>
        <w:tab/>
      </w:r>
      <w:r w:rsidR="00C4057F">
        <w:rPr>
          <w:rFonts w:hint="eastAsia"/>
          <w:lang w:eastAsia="zh-CN"/>
        </w:rPr>
        <w:t>《国际电信规则》（</w:t>
      </w:r>
      <w:r w:rsidR="00C4057F" w:rsidRPr="0033092A">
        <w:rPr>
          <w:lang w:eastAsia="zh-CN"/>
        </w:rPr>
        <w:t>ITR</w:t>
      </w:r>
      <w:r w:rsidR="00C4057F">
        <w:rPr>
          <w:rFonts w:hint="eastAsia"/>
          <w:lang w:eastAsia="zh-CN"/>
        </w:rPr>
        <w:t>）的标题应保留不变。</w:t>
      </w:r>
    </w:p>
    <w:p w:rsidR="00DB1119" w:rsidRDefault="00470F13" w:rsidP="00903716">
      <w:pPr>
        <w:pStyle w:val="Proposal"/>
        <w:rPr>
          <w:lang w:eastAsia="zh-CN"/>
        </w:rPr>
      </w:pPr>
      <w:r>
        <w:rPr>
          <w:b/>
          <w:u w:val="single"/>
          <w:lang w:eastAsia="zh-CN"/>
        </w:rPr>
        <w:t>NOC</w:t>
      </w:r>
      <w:r>
        <w:rPr>
          <w:lang w:eastAsia="zh-CN"/>
        </w:rPr>
        <w:tab/>
        <w:t>AUS/17/2</w:t>
      </w:r>
      <w:r>
        <w:rPr>
          <w:b/>
          <w:vanish/>
          <w:color w:val="7F7F7F" w:themeColor="text1" w:themeTint="80"/>
          <w:vertAlign w:val="superscript"/>
          <w:lang w:eastAsia="zh-CN"/>
        </w:rPr>
        <w:t>#10896</w:t>
      </w:r>
    </w:p>
    <w:p w:rsidR="006E3BA5" w:rsidRPr="00BF257F" w:rsidRDefault="00470F13" w:rsidP="00903716">
      <w:pPr>
        <w:pStyle w:val="Section1"/>
        <w:rPr>
          <w:lang w:eastAsia="zh-CN"/>
        </w:rPr>
      </w:pPr>
      <w:r w:rsidRPr="00BF257F">
        <w:rPr>
          <w:rFonts w:hint="eastAsia"/>
          <w:lang w:eastAsia="zh-CN"/>
        </w:rPr>
        <w:t>序言</w:t>
      </w:r>
    </w:p>
    <w:p w:rsidR="00DB1119" w:rsidRDefault="00470F13" w:rsidP="00903716">
      <w:pPr>
        <w:pStyle w:val="Reasons"/>
        <w:rPr>
          <w:lang w:eastAsia="zh-CN"/>
        </w:rPr>
      </w:pPr>
      <w:r>
        <w:rPr>
          <w:b/>
          <w:lang w:eastAsia="zh-CN"/>
        </w:rPr>
        <w:lastRenderedPageBreak/>
        <w:t>理由：</w:t>
      </w:r>
      <w:r>
        <w:rPr>
          <w:lang w:eastAsia="zh-CN"/>
        </w:rPr>
        <w:tab/>
      </w:r>
      <w:r w:rsidR="00C4057F">
        <w:rPr>
          <w:rFonts w:hint="eastAsia"/>
          <w:lang w:eastAsia="zh-CN"/>
        </w:rPr>
        <w:t>序言的标题应保留不变。</w:t>
      </w:r>
    </w:p>
    <w:p w:rsidR="00DB1119" w:rsidRDefault="00470F13" w:rsidP="00903716">
      <w:pPr>
        <w:pStyle w:val="Proposal"/>
        <w:rPr>
          <w:lang w:eastAsia="zh-CN"/>
        </w:rPr>
      </w:pPr>
      <w:r>
        <w:rPr>
          <w:b/>
          <w:lang w:eastAsia="zh-CN"/>
        </w:rPr>
        <w:t>MOD</w:t>
      </w:r>
      <w:r>
        <w:rPr>
          <w:lang w:eastAsia="zh-CN"/>
        </w:rPr>
        <w:tab/>
        <w:t>AUS/17/3</w:t>
      </w:r>
      <w:r>
        <w:rPr>
          <w:b/>
          <w:vanish/>
          <w:color w:val="7F7F7F" w:themeColor="text1" w:themeTint="80"/>
          <w:vertAlign w:val="superscript"/>
          <w:lang w:eastAsia="zh-CN"/>
        </w:rPr>
        <w:t>#10897</w:t>
      </w:r>
    </w:p>
    <w:p w:rsidR="006E3BA5" w:rsidRPr="00BF257F" w:rsidRDefault="00470F13" w:rsidP="00903716">
      <w:pPr>
        <w:pStyle w:val="Normalaftertitle0"/>
        <w:keepLines/>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w:t>
      </w:r>
      <w:ins w:id="7" w:author="yuan" w:date="2012-08-27T14:18:00Z">
        <w:r w:rsidRPr="00927EE9">
          <w:rPr>
            <w:rFonts w:hint="eastAsia"/>
            <w:lang w:eastAsia="zh-CN"/>
          </w:rPr>
          <w:t>国际电信</w:t>
        </w:r>
      </w:ins>
      <w:r w:rsidRPr="00927EE9">
        <w:rPr>
          <w:rFonts w:hint="eastAsia"/>
          <w:lang w:eastAsia="zh-CN"/>
        </w:rPr>
        <w:t>规则》</w:t>
      </w:r>
      <w:ins w:id="8" w:author="yuan" w:date="2012-08-27T14:19:00Z">
        <w:r w:rsidRPr="00927EE9">
          <w:rPr>
            <w:rFonts w:hint="eastAsia"/>
            <w:lang w:eastAsia="zh-CN"/>
          </w:rPr>
          <w:t>（此后称为“《规则》”）</w:t>
        </w:r>
      </w:ins>
      <w:r w:rsidRPr="00927EE9">
        <w:rPr>
          <w:rFonts w:hint="eastAsia"/>
          <w:lang w:eastAsia="zh-CN"/>
        </w:rPr>
        <w:t>各项条款在充分承认</w:t>
      </w:r>
      <w:r>
        <w:rPr>
          <w:rFonts w:hint="eastAsia"/>
          <w:lang w:eastAsia="zh-CN"/>
        </w:rPr>
        <w:t>各国</w:t>
      </w:r>
      <w:r w:rsidRPr="00927EE9">
        <w:rPr>
          <w:rFonts w:hint="eastAsia"/>
          <w:lang w:eastAsia="zh-CN"/>
        </w:rPr>
        <w:t>（</w:t>
      </w:r>
      <w:del w:id="9" w:author="mchen" w:date="2012-03-27T14:58:00Z">
        <w:r w:rsidRPr="00927EE9">
          <w:rPr>
            <w:lang w:eastAsia="zh-CN"/>
          </w:rPr>
          <w:delText>country</w:delText>
        </w:r>
      </w:del>
      <w:r w:rsidRPr="00927EE9">
        <w:rPr>
          <w:lang w:eastAsia="zh-CN"/>
        </w:rPr>
        <w:t xml:space="preserve"> </w:t>
      </w:r>
      <w:ins w:id="10" w:author="mchen" w:date="2012-03-27T14:58:00Z">
        <w:r w:rsidRPr="00927EE9">
          <w:rPr>
            <w:lang w:eastAsia="zh-CN"/>
          </w:rPr>
          <w:t>state</w:t>
        </w:r>
      </w:ins>
      <w:r w:rsidRPr="00927EE9">
        <w:rPr>
          <w:rFonts w:hint="eastAsia"/>
          <w:lang w:eastAsia="zh-CN"/>
        </w:rPr>
        <w:t>）监管其电信</w:t>
      </w:r>
      <w:r>
        <w:rPr>
          <w:rFonts w:hint="eastAsia"/>
          <w:lang w:eastAsia="zh-CN"/>
        </w:rPr>
        <w:t>活动主权</w:t>
      </w:r>
      <w:r w:rsidRPr="00927EE9">
        <w:rPr>
          <w:rFonts w:hint="eastAsia"/>
          <w:lang w:eastAsia="zh-CN"/>
        </w:rPr>
        <w:t>的同时，</w:t>
      </w:r>
      <w:r>
        <w:rPr>
          <w:rFonts w:hint="eastAsia"/>
          <w:lang w:eastAsia="zh-CN"/>
        </w:rPr>
        <w:t>对</w:t>
      </w:r>
      <w:del w:id="11" w:author="mchen" w:date="2012-03-23T10:59:00Z">
        <w:r w:rsidRPr="00927EE9">
          <w:rPr>
            <w:rFonts w:hint="eastAsia"/>
            <w:lang w:eastAsia="zh-CN"/>
          </w:rPr>
          <w:delText>《国际电信公约》</w:delText>
        </w:r>
      </w:del>
      <w:ins w:id="12" w:author="mchen" w:date="2012-03-23T10:59:00Z">
        <w:r w:rsidRPr="00927EE9">
          <w:rPr>
            <w:rFonts w:hint="eastAsia"/>
            <w:lang w:eastAsia="zh-CN"/>
          </w:rPr>
          <w:t>国际电信联盟</w:t>
        </w:r>
      </w:ins>
      <w:ins w:id="13" w:author="byzheng" w:date="2012-07-26T09:34:00Z">
        <w:r>
          <w:rPr>
            <w:rFonts w:hint="eastAsia"/>
            <w:lang w:eastAsia="zh-CN"/>
          </w:rPr>
          <w:t>的</w:t>
        </w:r>
      </w:ins>
      <w:ins w:id="14" w:author="mchen" w:date="2012-03-23T10:59:00Z">
        <w:r w:rsidRPr="00927EE9">
          <w:rPr>
            <w:rFonts w:hint="eastAsia"/>
            <w:lang w:eastAsia="zh-CN"/>
          </w:rPr>
          <w:t>《组织</w:t>
        </w:r>
      </w:ins>
      <w:ins w:id="15" w:author="mchen" w:date="2012-03-27T14:58:00Z">
        <w:r w:rsidRPr="00927EE9">
          <w:rPr>
            <w:rFonts w:hint="eastAsia"/>
            <w:lang w:eastAsia="zh-CN"/>
          </w:rPr>
          <w:t>法</w:t>
        </w:r>
      </w:ins>
      <w:ins w:id="16" w:author="mchen" w:date="2012-03-23T10:59:00Z">
        <w:r w:rsidRPr="00927EE9">
          <w:rPr>
            <w:rFonts w:hint="eastAsia"/>
            <w:lang w:eastAsia="zh-CN"/>
          </w:rPr>
          <w:t>》和《公约》</w:t>
        </w:r>
      </w:ins>
      <w:r>
        <w:rPr>
          <w:rFonts w:hint="eastAsia"/>
          <w:lang w:eastAsia="zh-CN"/>
        </w:rPr>
        <w:t>进行了</w:t>
      </w:r>
      <w:del w:id="17" w:author="mchen" w:date="2012-03-23T10:58:00Z">
        <w:r w:rsidRPr="00927EE9">
          <w:rPr>
            <w:rFonts w:hint="eastAsia"/>
            <w:lang w:eastAsia="zh-CN"/>
          </w:rPr>
          <w:delText>补遗</w:delText>
        </w:r>
      </w:del>
      <w:ins w:id="18" w:author="yuan" w:date="2012-08-27T14:22:00Z">
        <w:r>
          <w:rPr>
            <w:rFonts w:hint="eastAsia"/>
            <w:lang w:eastAsia="zh-CN"/>
          </w:rPr>
          <w:t>增补</w:t>
        </w:r>
      </w:ins>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Pr>
          <w:rFonts w:hint="eastAsia"/>
          <w:lang w:eastAsia="zh-CN"/>
        </w:rPr>
        <w:t>。</w:t>
      </w:r>
    </w:p>
    <w:p w:rsidR="00DB1119" w:rsidRDefault="00470F13" w:rsidP="00903716">
      <w:pPr>
        <w:pStyle w:val="Reasons"/>
        <w:rPr>
          <w:lang w:eastAsia="zh-CN"/>
        </w:rPr>
      </w:pPr>
      <w:r>
        <w:rPr>
          <w:b/>
          <w:lang w:eastAsia="zh-CN"/>
        </w:rPr>
        <w:t>理由：</w:t>
      </w:r>
      <w:r>
        <w:rPr>
          <w:lang w:eastAsia="zh-CN"/>
        </w:rPr>
        <w:tab/>
      </w:r>
      <w:r w:rsidR="00C4057F">
        <w:rPr>
          <w:rFonts w:hint="eastAsia"/>
          <w:lang w:eastAsia="zh-CN"/>
        </w:rPr>
        <w:t>将序言的案文与《组织法》的序言和第</w:t>
      </w:r>
      <w:r w:rsidR="00C4057F">
        <w:rPr>
          <w:lang w:eastAsia="zh-CN"/>
        </w:rPr>
        <w:t>4(3)</w:t>
      </w:r>
      <w:r w:rsidR="00C4057F">
        <w:rPr>
          <w:rFonts w:hint="eastAsia"/>
          <w:lang w:eastAsia="zh-CN"/>
        </w:rPr>
        <w:t>条统一起来。</w:t>
      </w:r>
    </w:p>
    <w:p w:rsidR="00DB1119" w:rsidRDefault="00470F13" w:rsidP="00903716">
      <w:pPr>
        <w:pStyle w:val="Proposal"/>
        <w:rPr>
          <w:lang w:eastAsia="zh-CN"/>
        </w:rPr>
      </w:pPr>
      <w:r>
        <w:rPr>
          <w:b/>
          <w:u w:val="single"/>
          <w:lang w:eastAsia="zh-CN"/>
        </w:rPr>
        <w:t>NOC</w:t>
      </w:r>
      <w:r>
        <w:rPr>
          <w:lang w:eastAsia="zh-CN"/>
        </w:rPr>
        <w:tab/>
        <w:t>AUS/17/4</w:t>
      </w:r>
      <w:r>
        <w:rPr>
          <w:b/>
          <w:vanish/>
          <w:color w:val="7F7F7F" w:themeColor="text1" w:themeTint="80"/>
          <w:vertAlign w:val="superscript"/>
          <w:lang w:eastAsia="zh-CN"/>
        </w:rPr>
        <w:t>#10898</w:t>
      </w:r>
    </w:p>
    <w:p w:rsidR="006E3BA5" w:rsidRPr="00BF257F" w:rsidRDefault="00470F13" w:rsidP="00903716">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6E3BA5" w:rsidRPr="00BF257F" w:rsidRDefault="00470F13" w:rsidP="00903716">
      <w:pPr>
        <w:pStyle w:val="Arttitle"/>
        <w:rPr>
          <w:lang w:eastAsia="zh-CN"/>
        </w:rPr>
      </w:pPr>
      <w:r w:rsidRPr="00BF257F">
        <w:rPr>
          <w:rFonts w:hint="eastAsia"/>
          <w:lang w:eastAsia="zh-CN"/>
        </w:rPr>
        <w:t>本规则的宗旨和范围</w:t>
      </w:r>
    </w:p>
    <w:p w:rsidR="00DB1119" w:rsidRDefault="00470F13" w:rsidP="00903716">
      <w:pPr>
        <w:pStyle w:val="Reasons"/>
        <w:rPr>
          <w:lang w:eastAsia="zh-CN"/>
        </w:rPr>
      </w:pPr>
      <w:r>
        <w:rPr>
          <w:b/>
          <w:lang w:eastAsia="zh-CN"/>
        </w:rPr>
        <w:t>理由：</w:t>
      </w:r>
      <w:r>
        <w:rPr>
          <w:lang w:eastAsia="zh-CN"/>
        </w:rPr>
        <w:tab/>
      </w:r>
      <w:r w:rsidR="00D124B6">
        <w:rPr>
          <w:rFonts w:hint="eastAsia"/>
          <w:lang w:eastAsia="zh-CN"/>
        </w:rPr>
        <w:t>第</w:t>
      </w:r>
      <w:r w:rsidR="00D124B6">
        <w:rPr>
          <w:rFonts w:hint="eastAsia"/>
          <w:lang w:eastAsia="zh-CN"/>
        </w:rPr>
        <w:t>1</w:t>
      </w:r>
      <w:r w:rsidR="00D124B6">
        <w:rPr>
          <w:rFonts w:hint="eastAsia"/>
          <w:lang w:eastAsia="zh-CN"/>
        </w:rPr>
        <w:t>条的标题应保留不变。</w:t>
      </w:r>
    </w:p>
    <w:p w:rsidR="00DB1119" w:rsidRDefault="00470F13" w:rsidP="00903716">
      <w:pPr>
        <w:pStyle w:val="Proposal"/>
        <w:rPr>
          <w:lang w:eastAsia="zh-CN"/>
        </w:rPr>
      </w:pPr>
      <w:r>
        <w:rPr>
          <w:b/>
          <w:lang w:eastAsia="zh-CN"/>
        </w:rPr>
        <w:t>MOD</w:t>
      </w:r>
      <w:r>
        <w:rPr>
          <w:lang w:eastAsia="zh-CN"/>
        </w:rPr>
        <w:tab/>
        <w:t>AUS/17/5</w:t>
      </w:r>
    </w:p>
    <w:p w:rsidR="00AA3C4D" w:rsidRPr="00BF257F" w:rsidRDefault="00470F13" w:rsidP="00ED3364">
      <w:pPr>
        <w:pStyle w:val="Normalaftertitle0"/>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173892">
        <w:rPr>
          <w:rFonts w:hint="eastAsia"/>
          <w:lang w:eastAsia="zh-CN"/>
        </w:rPr>
        <w:t>本</w:t>
      </w:r>
      <w:r>
        <w:rPr>
          <w:rFonts w:hint="eastAsia"/>
          <w:lang w:eastAsia="zh-CN"/>
        </w:rPr>
        <w:t>《</w:t>
      </w:r>
      <w:r w:rsidRPr="00173892">
        <w:rPr>
          <w:rFonts w:hint="eastAsia"/>
          <w:lang w:eastAsia="zh-CN"/>
        </w:rPr>
        <w:t>规则</w:t>
      </w:r>
      <w:r>
        <w:rPr>
          <w:rFonts w:hint="eastAsia"/>
          <w:lang w:eastAsia="zh-CN"/>
        </w:rPr>
        <w:t>》</w:t>
      </w:r>
      <w:r w:rsidRPr="00173892">
        <w:rPr>
          <w:rFonts w:hint="eastAsia"/>
          <w:lang w:eastAsia="zh-CN"/>
        </w:rPr>
        <w:t>制定</w:t>
      </w:r>
      <w:r>
        <w:rPr>
          <w:rFonts w:hint="eastAsia"/>
          <w:lang w:eastAsia="zh-CN"/>
        </w:rPr>
        <w:t>的</w:t>
      </w:r>
      <w:r w:rsidRPr="00173892">
        <w:rPr>
          <w:rFonts w:hint="eastAsia"/>
          <w:lang w:eastAsia="zh-CN"/>
        </w:rPr>
        <w:t>一般原则，涉及</w:t>
      </w:r>
      <w:r>
        <w:rPr>
          <w:rFonts w:hint="eastAsia"/>
          <w:lang w:eastAsia="zh-CN"/>
        </w:rPr>
        <w:t>面</w:t>
      </w:r>
      <w:r w:rsidRPr="00173892">
        <w:rPr>
          <w:rFonts w:hint="eastAsia"/>
          <w:lang w:eastAsia="zh-CN"/>
        </w:rPr>
        <w:t>向公众的国际电信业务的提供和</w:t>
      </w:r>
      <w:r>
        <w:rPr>
          <w:rFonts w:hint="eastAsia"/>
          <w:lang w:eastAsia="zh-CN"/>
        </w:rPr>
        <w:t>运营</w:t>
      </w:r>
      <w:r w:rsidRPr="00173892">
        <w:rPr>
          <w:rFonts w:hint="eastAsia"/>
          <w:lang w:eastAsia="zh-CN"/>
        </w:rPr>
        <w:t>以及提供这些业务的国际电信基本传输手段。</w:t>
      </w:r>
      <w:del w:id="19" w:author="byzheng" w:date="2012-08-22T14:44:00Z">
        <w:r w:rsidRPr="00173892" w:rsidDel="004B7731">
          <w:rPr>
            <w:rFonts w:hint="eastAsia"/>
            <w:lang w:eastAsia="zh-CN"/>
          </w:rPr>
          <w:delText>本规则还规定适用于各主管部门</w:delText>
        </w:r>
        <w:r w:rsidRPr="00B00300" w:rsidDel="004B7731">
          <w:rPr>
            <w:rStyle w:val="FootnoteReference"/>
            <w:lang w:eastAsia="zh-CN"/>
          </w:rPr>
          <w:footnoteReference w:customMarkFollows="1" w:id="1"/>
          <w:delText>*</w:delText>
        </w:r>
        <w:r w:rsidRPr="00BF257F" w:rsidDel="004B7731">
          <w:rPr>
            <w:rFonts w:hint="eastAsia"/>
            <w:lang w:eastAsia="zh-CN"/>
          </w:rPr>
          <w:delText>的条例。</w:delText>
        </w:r>
      </w:del>
      <w:ins w:id="24" w:author="Cong, Cong" w:date="2012-11-29T09:06:00Z">
        <w:r w:rsidR="00ED3364">
          <w:rPr>
            <w:rFonts w:hint="eastAsia"/>
            <w:lang w:eastAsia="zh-CN"/>
          </w:rPr>
          <w:t>除《组织法》做出规定的情况外，</w:t>
        </w:r>
      </w:ins>
      <w:ins w:id="25" w:author="byzheng" w:date="2012-07-23T16:00:00Z">
        <w:r w:rsidRPr="00927EE9">
          <w:rPr>
            <w:rFonts w:hint="eastAsia"/>
            <w:lang w:eastAsia="zh-CN"/>
          </w:rPr>
          <w:t>各</w:t>
        </w:r>
      </w:ins>
      <w:ins w:id="26" w:author="Chen Xing" w:date="2011-07-12T04:20:00Z">
        <w:r w:rsidRPr="00927EE9">
          <w:rPr>
            <w:rFonts w:hint="eastAsia"/>
            <w:lang w:eastAsia="zh-CN"/>
          </w:rPr>
          <w:t>成员国</w:t>
        </w:r>
      </w:ins>
      <w:ins w:id="27" w:author="Cong, Cong" w:date="2012-11-29T09:06:00Z">
        <w:r w:rsidR="00ED3364">
          <w:rPr>
            <w:rFonts w:hint="eastAsia"/>
            <w:lang w:eastAsia="zh-CN"/>
          </w:rPr>
          <w:t>亦</w:t>
        </w:r>
      </w:ins>
      <w:ins w:id="28" w:author="Chen Xing" w:date="2011-07-12T04:20:00Z">
        <w:r w:rsidRPr="00927EE9">
          <w:rPr>
            <w:rFonts w:hint="eastAsia"/>
            <w:lang w:eastAsia="zh-CN"/>
          </w:rPr>
          <w:t>可</w:t>
        </w:r>
      </w:ins>
      <w:ins w:id="29" w:author="Cong, Cong" w:date="2012-11-29T09:07:00Z">
        <w:r w:rsidR="00ED3364">
          <w:rPr>
            <w:rFonts w:hint="eastAsia"/>
            <w:lang w:eastAsia="zh-CN"/>
          </w:rPr>
          <w:t>自行将</w:t>
        </w:r>
        <w:r w:rsidR="00093D84">
          <w:rPr>
            <w:rFonts w:hint="eastAsia"/>
            <w:lang w:eastAsia="zh-CN"/>
          </w:rPr>
          <w:t>本</w:t>
        </w:r>
        <w:r w:rsidR="00ED3364">
          <w:rPr>
            <w:rFonts w:hint="eastAsia"/>
            <w:lang w:eastAsia="zh-CN"/>
          </w:rPr>
          <w:t>《规则》</w:t>
        </w:r>
      </w:ins>
      <w:ins w:id="30" w:author="Chen Xing" w:date="2011-07-12T04:20:00Z">
        <w:r w:rsidRPr="00927EE9">
          <w:rPr>
            <w:rFonts w:hint="eastAsia"/>
            <w:lang w:eastAsia="zh-CN"/>
          </w:rPr>
          <w:t>应用于</w:t>
        </w:r>
      </w:ins>
      <w:ins w:id="31" w:author="Cong, Cong" w:date="2012-11-29T09:07:00Z">
        <w:r w:rsidR="00D96783">
          <w:rPr>
            <w:rFonts w:hint="eastAsia"/>
            <w:lang w:eastAsia="zh-CN"/>
          </w:rPr>
          <w:t>其</w:t>
        </w:r>
      </w:ins>
      <w:ins w:id="32" w:author="Chen Xing" w:date="2011-07-12T04:21:00Z">
        <w:r w:rsidRPr="00927EE9">
          <w:rPr>
            <w:rFonts w:hint="eastAsia"/>
            <w:lang w:eastAsia="zh-CN"/>
          </w:rPr>
          <w:t>经认可的运营机构。</w:t>
        </w:r>
      </w:ins>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AUS/17/6</w:t>
      </w:r>
      <w:r>
        <w:rPr>
          <w:b/>
          <w:vanish/>
          <w:color w:val="7F7F7F" w:themeColor="text1" w:themeTint="80"/>
          <w:vertAlign w:val="superscript"/>
          <w:lang w:eastAsia="zh-CN"/>
        </w:rPr>
        <w:t>#10904</w:t>
      </w:r>
    </w:p>
    <w:p w:rsidR="006E3BA5" w:rsidRDefault="00470F13" w:rsidP="00903716">
      <w:pPr>
        <w:rPr>
          <w:lang w:eastAsia="zh-CN"/>
        </w:rPr>
      </w:pPr>
      <w:r w:rsidRPr="00F54E3F">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本《规则》第</w:t>
      </w:r>
      <w:r w:rsidRPr="00927EE9">
        <w:rPr>
          <w:lang w:eastAsia="zh-CN"/>
        </w:rPr>
        <w:t>9</w:t>
      </w:r>
      <w:r w:rsidRPr="00927EE9">
        <w:rPr>
          <w:rFonts w:hint="eastAsia"/>
          <w:lang w:eastAsia="zh-CN"/>
        </w:rPr>
        <w:t>条承认各成员</w:t>
      </w:r>
      <w:ins w:id="33" w:author="mchen" w:date="2012-03-23T11:08:00Z">
        <w:r w:rsidRPr="00927EE9">
          <w:rPr>
            <w:rFonts w:hint="eastAsia"/>
            <w:lang w:eastAsia="zh-CN"/>
          </w:rPr>
          <w:t>国</w:t>
        </w:r>
      </w:ins>
      <w:r w:rsidRPr="00927EE9">
        <w:rPr>
          <w:rFonts w:hint="eastAsia"/>
          <w:lang w:eastAsia="zh-CN"/>
        </w:rPr>
        <w:t>有权</w:t>
      </w:r>
      <w:r>
        <w:rPr>
          <w:rFonts w:hint="eastAsia"/>
          <w:lang w:eastAsia="zh-CN"/>
        </w:rPr>
        <w:t>采取</w:t>
      </w:r>
      <w:r w:rsidRPr="00927EE9">
        <w:rPr>
          <w:rFonts w:hint="eastAsia"/>
          <w:lang w:eastAsia="zh-CN"/>
        </w:rPr>
        <w:t>特别安排</w:t>
      </w:r>
      <w:r>
        <w:rPr>
          <w:rFonts w:hint="eastAsia"/>
          <w:lang w:eastAsia="zh-CN"/>
        </w:rPr>
        <w:t>措施</w:t>
      </w:r>
      <w:r w:rsidRPr="00927EE9">
        <w:rPr>
          <w:rFonts w:hint="eastAsia"/>
          <w:lang w:eastAsia="zh-CN"/>
        </w:rPr>
        <w:t>。</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AUS/17/7</w:t>
      </w:r>
      <w:r>
        <w:rPr>
          <w:b/>
          <w:vanish/>
          <w:color w:val="7F7F7F" w:themeColor="text1" w:themeTint="80"/>
          <w:vertAlign w:val="superscript"/>
          <w:lang w:eastAsia="zh-CN"/>
        </w:rPr>
        <w:t>#10911</w:t>
      </w:r>
    </w:p>
    <w:p w:rsidR="006E3BA5" w:rsidRPr="00BF257F" w:rsidRDefault="00470F13" w:rsidP="00903716">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DB1119" w:rsidRDefault="00470F13" w:rsidP="00903716">
      <w:pPr>
        <w:pStyle w:val="Reasons"/>
        <w:rPr>
          <w:lang w:eastAsia="zh-CN"/>
        </w:rPr>
      </w:pPr>
      <w:r>
        <w:rPr>
          <w:b/>
          <w:lang w:eastAsia="zh-CN"/>
        </w:rPr>
        <w:t>理由：</w:t>
      </w:r>
      <w:r>
        <w:rPr>
          <w:lang w:eastAsia="zh-CN"/>
        </w:rPr>
        <w:tab/>
      </w:r>
      <w:r w:rsidR="00C9728C">
        <w:rPr>
          <w:rFonts w:hint="eastAsia"/>
          <w:lang w:eastAsia="zh-CN"/>
        </w:rPr>
        <w:t>此条款属永久性原则，无需更改。</w:t>
      </w:r>
    </w:p>
    <w:p w:rsidR="00DB1119" w:rsidRDefault="00470F13" w:rsidP="00903716">
      <w:pPr>
        <w:pStyle w:val="Proposal"/>
        <w:rPr>
          <w:lang w:eastAsia="zh-CN"/>
        </w:rPr>
      </w:pPr>
      <w:r>
        <w:rPr>
          <w:b/>
          <w:u w:val="single"/>
          <w:lang w:eastAsia="zh-CN"/>
        </w:rPr>
        <w:t>NOC</w:t>
      </w:r>
      <w:r>
        <w:rPr>
          <w:lang w:eastAsia="zh-CN"/>
        </w:rPr>
        <w:tab/>
        <w:t>AUS/17/8</w:t>
      </w:r>
      <w:r>
        <w:rPr>
          <w:b/>
          <w:vanish/>
          <w:color w:val="7F7F7F" w:themeColor="text1" w:themeTint="80"/>
          <w:vertAlign w:val="superscript"/>
          <w:lang w:eastAsia="zh-CN"/>
        </w:rPr>
        <w:t>#10912</w:t>
      </w:r>
    </w:p>
    <w:p w:rsidR="006E3BA5" w:rsidRPr="00BF257F" w:rsidRDefault="00470F13" w:rsidP="00903716">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制定本规则旨在便于电信设施的全球性相互连接和操作，促进技术设施的协调开发和高效操作，并提高国际电信业务的效率，有用性及对公众的可用性。</w:t>
      </w:r>
    </w:p>
    <w:p w:rsidR="00DB1119" w:rsidRDefault="00470F13" w:rsidP="00903716">
      <w:pPr>
        <w:pStyle w:val="Reasons"/>
        <w:rPr>
          <w:lang w:eastAsia="zh-CN"/>
        </w:rPr>
      </w:pPr>
      <w:r>
        <w:rPr>
          <w:b/>
          <w:lang w:eastAsia="zh-CN"/>
        </w:rPr>
        <w:t>理由：</w:t>
      </w:r>
      <w:r>
        <w:rPr>
          <w:lang w:eastAsia="zh-CN"/>
        </w:rPr>
        <w:tab/>
      </w:r>
      <w:r w:rsidR="00D373A1">
        <w:rPr>
          <w:rFonts w:hint="eastAsia"/>
          <w:lang w:eastAsia="zh-CN"/>
        </w:rPr>
        <w:t>此条款属永久性原则，无需更改。</w:t>
      </w:r>
    </w:p>
    <w:p w:rsidR="00DB1119" w:rsidRDefault="00470F13" w:rsidP="00903716">
      <w:pPr>
        <w:pStyle w:val="Proposal"/>
        <w:rPr>
          <w:lang w:eastAsia="zh-CN"/>
        </w:rPr>
      </w:pPr>
      <w:r>
        <w:rPr>
          <w:b/>
          <w:lang w:eastAsia="zh-CN"/>
        </w:rPr>
        <w:lastRenderedPageBreak/>
        <w:t>MOD</w:t>
      </w:r>
      <w:r>
        <w:rPr>
          <w:lang w:eastAsia="zh-CN"/>
        </w:rPr>
        <w:tab/>
        <w:t>AUS/17/9</w:t>
      </w:r>
      <w:r>
        <w:rPr>
          <w:b/>
          <w:vanish/>
          <w:color w:val="7F7F7F" w:themeColor="text1" w:themeTint="80"/>
          <w:vertAlign w:val="superscript"/>
          <w:lang w:eastAsia="zh-CN"/>
        </w:rPr>
        <w:t>#11411</w:t>
      </w:r>
    </w:p>
    <w:p w:rsidR="006E3BA5" w:rsidRPr="00BF257F" w:rsidRDefault="00470F13" w:rsidP="00903716">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Pr>
          <w:rFonts w:hint="eastAsia"/>
          <w:lang w:eastAsia="zh-CN"/>
        </w:rPr>
        <w:t>不应将</w:t>
      </w:r>
      <w:r w:rsidRPr="00927EE9">
        <w:rPr>
          <w:rFonts w:hint="eastAsia"/>
          <w:lang w:eastAsia="zh-CN"/>
        </w:rPr>
        <w:t>本《规则》提及</w:t>
      </w:r>
      <w:del w:id="34" w:author="Chen Xing" w:date="2011-07-12T05:56:00Z">
        <w:r w:rsidRPr="00927EE9">
          <w:rPr>
            <w:rFonts w:ascii="Times New Roman" w:hAnsi="Times New Roman" w:hint="eastAsia"/>
            <w:szCs w:val="24"/>
            <w:lang w:eastAsia="zh-CN"/>
          </w:rPr>
          <w:delText>国际电报电话咨询委员会</w:delText>
        </w:r>
      </w:del>
      <w:ins w:id="35" w:author="huangj" w:date="2012-05-10T16:14:00Z">
        <w:r w:rsidRPr="00927EE9">
          <w:rPr>
            <w:szCs w:val="24"/>
            <w:lang w:eastAsia="zh-CN"/>
          </w:rPr>
          <w:t>ITU-T</w:t>
        </w:r>
      </w:ins>
      <w:r w:rsidRPr="00927EE9">
        <w:rPr>
          <w:rFonts w:hint="eastAsia"/>
          <w:lang w:eastAsia="zh-CN"/>
        </w:rPr>
        <w:t>建议书</w:t>
      </w:r>
      <w:del w:id="36" w:author="Cong, Cong" w:date="2012-11-20T16:13:00Z">
        <w:r w:rsidRPr="00927EE9" w:rsidDel="00C04244">
          <w:rPr>
            <w:rFonts w:ascii="Times New Roman" w:hAnsi="Times New Roman" w:hint="eastAsia"/>
            <w:szCs w:val="24"/>
            <w:lang w:eastAsia="zh-CN"/>
          </w:rPr>
          <w:delText>和《须知》</w:delText>
        </w:r>
      </w:del>
      <w:r w:rsidRPr="00927EE9">
        <w:rPr>
          <w:rFonts w:hint="eastAsia"/>
          <w:szCs w:val="24"/>
          <w:lang w:eastAsia="zh-CN"/>
        </w:rPr>
        <w:t>视为赋予这些建议书</w:t>
      </w:r>
      <w:del w:id="37" w:author="Cong, Cong" w:date="2012-11-20T16:13:00Z">
        <w:r w:rsidRPr="00927EE9" w:rsidDel="00C04244">
          <w:rPr>
            <w:rFonts w:hint="eastAsia"/>
            <w:szCs w:val="24"/>
            <w:lang w:eastAsia="zh-CN"/>
          </w:rPr>
          <w:delText>和《须知》</w:delText>
        </w:r>
      </w:del>
      <w:r w:rsidRPr="00927EE9">
        <w:rPr>
          <w:rFonts w:hint="eastAsia"/>
          <w:szCs w:val="24"/>
          <w:lang w:eastAsia="zh-CN"/>
        </w:rPr>
        <w:t>与本《规则》相同的法律地位。</w:t>
      </w:r>
    </w:p>
    <w:p w:rsidR="00DB1119" w:rsidRDefault="00470F13" w:rsidP="00903716">
      <w:pPr>
        <w:pStyle w:val="Reasons"/>
        <w:rPr>
          <w:lang w:eastAsia="zh-CN"/>
        </w:rPr>
      </w:pPr>
      <w:r>
        <w:rPr>
          <w:b/>
          <w:lang w:eastAsia="zh-CN"/>
        </w:rPr>
        <w:t>理由：</w:t>
      </w:r>
      <w:r>
        <w:rPr>
          <w:lang w:eastAsia="zh-CN"/>
        </w:rPr>
        <w:tab/>
      </w:r>
      <w:r w:rsidR="004C032C">
        <w:rPr>
          <w:rFonts w:hint="eastAsia"/>
          <w:lang w:eastAsia="zh-CN"/>
        </w:rPr>
        <w:t>以反映《须知》已不复存在的情况。</w:t>
      </w:r>
    </w:p>
    <w:p w:rsidR="00DB1119" w:rsidRDefault="00470F13" w:rsidP="00903716">
      <w:pPr>
        <w:pStyle w:val="Proposal"/>
        <w:rPr>
          <w:lang w:eastAsia="zh-CN"/>
        </w:rPr>
      </w:pPr>
      <w:r>
        <w:rPr>
          <w:b/>
          <w:lang w:eastAsia="zh-CN"/>
        </w:rPr>
        <w:t>MOD</w:t>
      </w:r>
      <w:r>
        <w:rPr>
          <w:lang w:eastAsia="zh-CN"/>
        </w:rPr>
        <w:tab/>
        <w:t>AUS/17/10</w:t>
      </w:r>
      <w:r>
        <w:rPr>
          <w:b/>
          <w:vanish/>
          <w:color w:val="7F7F7F" w:themeColor="text1" w:themeTint="80"/>
          <w:vertAlign w:val="superscript"/>
          <w:lang w:eastAsia="zh-CN"/>
        </w:rPr>
        <w:t>#10918</w:t>
      </w:r>
    </w:p>
    <w:p w:rsidR="006E3BA5" w:rsidRPr="00BF257F" w:rsidRDefault="00470F13" w:rsidP="00903716">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927EE9">
        <w:rPr>
          <w:rFonts w:hint="eastAsia"/>
          <w:lang w:eastAsia="zh-CN"/>
        </w:rPr>
        <w:t>在本《规则》</w:t>
      </w:r>
      <w:r>
        <w:rPr>
          <w:rFonts w:hint="eastAsia"/>
          <w:lang w:eastAsia="zh-CN"/>
        </w:rPr>
        <w:t>规定</w:t>
      </w:r>
      <w:r w:rsidRPr="00927EE9">
        <w:rPr>
          <w:rFonts w:hint="eastAsia"/>
          <w:lang w:eastAsia="zh-CN"/>
        </w:rPr>
        <w:t>范围内，应按照</w:t>
      </w:r>
      <w:del w:id="38" w:author="mchen" w:date="2012-03-23T11:16:00Z">
        <w:r w:rsidRPr="00927EE9">
          <w:rPr>
            <w:rFonts w:hint="eastAsia"/>
            <w:lang w:eastAsia="zh-CN"/>
          </w:rPr>
          <w:delText>各主管部门</w:delText>
        </w:r>
      </w:del>
      <w:del w:id="39" w:author="Janin, Patricia" w:date="2012-07-20T15:04:00Z">
        <w:r w:rsidRPr="00CE5C72" w:rsidDel="00AD277F">
          <w:rPr>
            <w:rStyle w:val="FootnoteReference"/>
            <w:sz w:val="24"/>
            <w:szCs w:val="24"/>
            <w:lang w:eastAsia="zh-CN"/>
          </w:rPr>
          <w:delText>*</w:delText>
        </w:r>
      </w:del>
      <w:ins w:id="40" w:author="Zhang, Zhe" w:date="2012-11-20T13:57:00Z">
        <w:r>
          <w:rPr>
            <w:rFonts w:hint="eastAsia"/>
            <w:szCs w:val="24"/>
            <w:lang w:eastAsia="zh-CN"/>
          </w:rPr>
          <w:t>成员国或其</w:t>
        </w:r>
      </w:ins>
      <w:ins w:id="41" w:author="mchen" w:date="2012-03-23T11:16:00Z">
        <w:r w:rsidRPr="00927EE9">
          <w:rPr>
            <w:rFonts w:hint="eastAsia"/>
            <w:lang w:eastAsia="zh-CN"/>
          </w:rPr>
          <w:t>经认可的运营机构</w:t>
        </w:r>
      </w:ins>
      <w:r w:rsidRPr="00927EE9">
        <w:rPr>
          <w:rFonts w:hint="eastAsia"/>
          <w:lang w:eastAsia="zh-CN"/>
        </w:rPr>
        <w:t>之间的相互协议提供和运营</w:t>
      </w:r>
      <w:del w:id="42" w:author="Zhang, Zhe" w:date="2012-11-20T13:57:00Z">
        <w:r w:rsidRPr="00927EE9" w:rsidDel="00F86A6F">
          <w:rPr>
            <w:rFonts w:hint="eastAsia"/>
            <w:lang w:eastAsia="zh-CN"/>
          </w:rPr>
          <w:delText>每个通信</w:delText>
        </w:r>
        <w:r w:rsidDel="00F86A6F">
          <w:rPr>
            <w:rFonts w:hint="eastAsia"/>
            <w:lang w:eastAsia="zh-CN"/>
          </w:rPr>
          <w:delText>关系</w:delText>
        </w:r>
        <w:r w:rsidRPr="00927EE9" w:rsidDel="00F86A6F">
          <w:rPr>
            <w:rFonts w:hint="eastAsia"/>
            <w:lang w:eastAsia="zh-CN"/>
          </w:rPr>
          <w:delText>中的</w:delText>
        </w:r>
      </w:del>
      <w:r w:rsidRPr="00927EE9">
        <w:rPr>
          <w:rFonts w:hint="eastAsia"/>
          <w:lang w:eastAsia="zh-CN"/>
        </w:rPr>
        <w:t>国际电信业务。</w:t>
      </w:r>
    </w:p>
    <w:p w:rsidR="00DB1119" w:rsidRDefault="00470F13" w:rsidP="00903716">
      <w:pPr>
        <w:pStyle w:val="Reasons"/>
        <w:rPr>
          <w:lang w:eastAsia="zh-CN"/>
        </w:rPr>
      </w:pPr>
      <w:r>
        <w:rPr>
          <w:b/>
          <w:lang w:eastAsia="zh-CN"/>
        </w:rPr>
        <w:t>理由：</w:t>
      </w:r>
      <w:r>
        <w:rPr>
          <w:lang w:eastAsia="zh-CN"/>
        </w:rPr>
        <w:tab/>
      </w:r>
      <w:r w:rsidR="004C032C">
        <w:rPr>
          <w:rFonts w:hint="eastAsia"/>
          <w:lang w:eastAsia="zh-CN"/>
        </w:rPr>
        <w:t>以反映现代电信环境。</w:t>
      </w:r>
    </w:p>
    <w:p w:rsidR="00DB1119" w:rsidRDefault="00470F13" w:rsidP="00903716">
      <w:pPr>
        <w:pStyle w:val="Proposal"/>
        <w:rPr>
          <w:lang w:eastAsia="zh-CN"/>
        </w:rPr>
      </w:pPr>
      <w:r>
        <w:rPr>
          <w:b/>
          <w:lang w:eastAsia="zh-CN"/>
        </w:rPr>
        <w:t>MOD</w:t>
      </w:r>
      <w:r>
        <w:rPr>
          <w:lang w:eastAsia="zh-CN"/>
        </w:rPr>
        <w:tab/>
        <w:t>AUS/17/11</w:t>
      </w:r>
    </w:p>
    <w:p w:rsidR="006E3BA5" w:rsidRPr="00BF257F" w:rsidRDefault="00470F13" w:rsidP="00903716">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927EE9">
        <w:rPr>
          <w:rFonts w:hint="eastAsia"/>
          <w:lang w:eastAsia="zh-CN"/>
        </w:rPr>
        <w:t>在实施本《规则》原则时，各</w:t>
      </w:r>
      <w:del w:id="43" w:author="huangj" w:date="2012-02-23T17:13:00Z">
        <w:r w:rsidRPr="00927EE9">
          <w:rPr>
            <w:rFonts w:hint="eastAsia"/>
            <w:lang w:eastAsia="zh-CN"/>
          </w:rPr>
          <w:delText>主管部门</w:delText>
        </w:r>
      </w:del>
      <w:del w:id="44" w:author="mchen" w:date="2012-03-23T11:23:00Z">
        <w:r w:rsidRPr="00927EE9">
          <w:rPr>
            <w:lang w:eastAsia="zh-CN"/>
          </w:rPr>
          <w:delText>*</w:delText>
        </w:r>
      </w:del>
      <w:ins w:id="45" w:author="huangj" w:date="2012-03-21T14:23:00Z">
        <w:r w:rsidRPr="00927EE9">
          <w:rPr>
            <w:rFonts w:hint="eastAsia"/>
            <w:lang w:eastAsia="zh-CN"/>
          </w:rPr>
          <w:t>成员国</w:t>
        </w:r>
      </w:ins>
      <w:r w:rsidRPr="00927EE9">
        <w:rPr>
          <w:rFonts w:hint="eastAsia"/>
          <w:lang w:eastAsia="zh-CN"/>
        </w:rPr>
        <w:t>应</w:t>
      </w:r>
      <w:r>
        <w:rPr>
          <w:rFonts w:hint="eastAsia"/>
          <w:lang w:eastAsia="zh-CN"/>
        </w:rPr>
        <w:t>尽可能</w:t>
      </w:r>
      <w:r w:rsidRPr="00927EE9">
        <w:rPr>
          <w:rFonts w:hint="eastAsia"/>
          <w:lang w:eastAsia="zh-CN"/>
        </w:rPr>
        <w:t>遵守</w:t>
      </w:r>
      <w:del w:id="46" w:author="huangj" w:date="2012-02-23T17:13:00Z">
        <w:r w:rsidRPr="00927EE9">
          <w:rPr>
            <w:rFonts w:hint="eastAsia"/>
            <w:lang w:eastAsia="zh-CN"/>
          </w:rPr>
          <w:delText>国际电报电话咨询委员会的</w:delText>
        </w:r>
      </w:del>
      <w:ins w:id="47" w:author="Zhang, Zhe" w:date="2012-11-20T13:58:00Z">
        <w:r w:rsidRPr="00927EE9">
          <w:rPr>
            <w:szCs w:val="24"/>
            <w:lang w:eastAsia="zh-CN"/>
          </w:rPr>
          <w:t>ITU-T</w:t>
        </w:r>
      </w:ins>
      <w:r w:rsidRPr="00927EE9">
        <w:rPr>
          <w:rFonts w:hint="eastAsia"/>
          <w:lang w:eastAsia="zh-CN"/>
        </w:rPr>
        <w:t>相关建议书</w:t>
      </w:r>
      <w:del w:id="48" w:author="Unknown">
        <w:r w:rsidRPr="00927EE9">
          <w:rPr>
            <w:rFonts w:hint="eastAsia"/>
            <w:lang w:eastAsia="zh-CN"/>
          </w:rPr>
          <w:delText>，包括构成这些建议书的一部分或由这些建议书产生的任何《须知》</w:delText>
        </w:r>
      </w:del>
      <w:r w:rsidRPr="00927EE9">
        <w:rPr>
          <w:rFonts w:hint="eastAsia"/>
          <w:lang w:eastAsia="zh-CN"/>
        </w:rPr>
        <w:t>。</w:t>
      </w:r>
    </w:p>
    <w:p w:rsidR="00DB1119" w:rsidRDefault="00470F13" w:rsidP="00903716">
      <w:pPr>
        <w:pStyle w:val="Reasons"/>
        <w:rPr>
          <w:lang w:eastAsia="zh-CN"/>
        </w:rPr>
      </w:pPr>
      <w:r>
        <w:rPr>
          <w:b/>
          <w:lang w:eastAsia="zh-CN"/>
        </w:rPr>
        <w:t>理由：</w:t>
      </w:r>
      <w:r>
        <w:rPr>
          <w:lang w:eastAsia="zh-CN"/>
        </w:rPr>
        <w:tab/>
      </w:r>
      <w:r w:rsidR="00DF4AB1">
        <w:rPr>
          <w:rFonts w:hint="eastAsia"/>
          <w:lang w:eastAsia="zh-CN"/>
        </w:rPr>
        <w:t>以反映《须知》已不复存在的情况。</w:t>
      </w:r>
    </w:p>
    <w:p w:rsidR="00DB1119" w:rsidRDefault="00470F13" w:rsidP="00903716">
      <w:pPr>
        <w:pStyle w:val="Proposal"/>
        <w:rPr>
          <w:lang w:eastAsia="zh-CN"/>
        </w:rPr>
      </w:pPr>
      <w:r>
        <w:rPr>
          <w:b/>
          <w:lang w:eastAsia="zh-CN"/>
        </w:rPr>
        <w:t>MOD</w:t>
      </w:r>
      <w:r>
        <w:rPr>
          <w:lang w:eastAsia="zh-CN"/>
        </w:rPr>
        <w:tab/>
        <w:t>AUS/17/12</w:t>
      </w:r>
    </w:p>
    <w:p w:rsidR="006E3BA5" w:rsidRDefault="00470F13" w:rsidP="00903716">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49" w:author="huangj" w:date="2012-02-23T17:14: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w:t>
      </w:r>
      <w:r>
        <w:rPr>
          <w:rFonts w:hint="eastAsia"/>
          <w:lang w:eastAsia="zh-CN"/>
        </w:rPr>
        <w:t>并</w:t>
      </w:r>
      <w:r w:rsidRPr="00927EE9">
        <w:rPr>
          <w:rFonts w:hint="eastAsia"/>
          <w:lang w:eastAsia="zh-CN"/>
        </w:rPr>
        <w:t>向公众提供国际电信业务的</w:t>
      </w:r>
      <w:del w:id="50" w:author="byzheng" w:date="2012-09-04T15:16:00Z">
        <w:r w:rsidRPr="00927EE9" w:rsidDel="003B3088">
          <w:rPr>
            <w:rFonts w:hint="eastAsia"/>
            <w:lang w:eastAsia="zh-CN"/>
          </w:rPr>
          <w:delText>主管部门和</w:delText>
        </w:r>
      </w:del>
      <w:del w:id="51" w:author="chenx" w:date="2011-07-12T10:05:00Z">
        <w:r w:rsidRPr="00927EE9">
          <w:rPr>
            <w:rFonts w:hint="eastAsia"/>
            <w:lang w:eastAsia="zh-CN"/>
          </w:rPr>
          <w:delText>私营</w:delText>
        </w:r>
      </w:del>
      <w:ins w:id="52" w:author="Zhang, Zhe" w:date="2012-11-20T14:00:00Z">
        <w:r>
          <w:rPr>
            <w:rFonts w:hint="eastAsia"/>
            <w:lang w:eastAsia="zh-CN"/>
          </w:rPr>
          <w:t>经认可的</w:t>
        </w:r>
      </w:ins>
      <w:r w:rsidRPr="00927EE9">
        <w:rPr>
          <w:rFonts w:hint="eastAsia"/>
          <w:lang w:eastAsia="zh-CN"/>
        </w:rPr>
        <w:t>运营机构</w:t>
      </w:r>
      <w:r>
        <w:rPr>
          <w:rFonts w:hint="eastAsia"/>
          <w:lang w:eastAsia="zh-CN"/>
        </w:rPr>
        <w:t>获得</w:t>
      </w:r>
      <w:r w:rsidRPr="00927EE9">
        <w:rPr>
          <w:rFonts w:hint="eastAsia"/>
          <w:lang w:eastAsia="zh-CN"/>
        </w:rPr>
        <w:t>该成员的授权</w:t>
      </w:r>
      <w:r>
        <w:rPr>
          <w:rFonts w:hint="eastAsia"/>
          <w:lang w:eastAsia="zh-CN"/>
        </w:rPr>
        <w:t>。</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AUS/17/13</w:t>
      </w:r>
    </w:p>
    <w:p w:rsidR="00405019" w:rsidRDefault="00470F13" w:rsidP="00903716">
      <w:pPr>
        <w:rPr>
          <w:lang w:eastAsia="zh-CN"/>
        </w:rPr>
      </w:pPr>
      <w:r>
        <w:rPr>
          <w:rStyle w:val="Artdef"/>
          <w:rFonts w:hint="eastAsia"/>
          <w:lang w:eastAsia="zh-CN"/>
        </w:rPr>
        <w:t>10</w:t>
      </w:r>
      <w:r w:rsidRPr="005F122C">
        <w:rPr>
          <w:lang w:eastAsia="zh-CN"/>
        </w:rPr>
        <w:tab/>
      </w:r>
      <w:r>
        <w:rPr>
          <w:rFonts w:hint="eastAsia"/>
          <w:lang w:eastAsia="zh-CN"/>
        </w:rPr>
        <w:tab/>
      </w:r>
      <w:r w:rsidRPr="007A4057">
        <w:rPr>
          <w:i/>
          <w:iCs/>
          <w:lang w:eastAsia="zh-CN"/>
        </w:rPr>
        <w:t>b)</w:t>
      </w:r>
      <w:r>
        <w:rPr>
          <w:lang w:eastAsia="zh-CN"/>
        </w:rPr>
        <w:tab/>
      </w:r>
      <w:r w:rsidRPr="00927EE9">
        <w:rPr>
          <w:rFonts w:hint="eastAsia"/>
          <w:lang w:eastAsia="zh-CN"/>
        </w:rPr>
        <w:t>各成员</w:t>
      </w:r>
      <w:ins w:id="53" w:author="chenx" w:date="2011-07-12T10:19:00Z">
        <w:r w:rsidRPr="00927EE9">
          <w:rPr>
            <w:rFonts w:hint="eastAsia"/>
            <w:lang w:eastAsia="zh-CN"/>
          </w:rPr>
          <w:t>国</w:t>
        </w:r>
      </w:ins>
      <w:r w:rsidRPr="00927EE9">
        <w:rPr>
          <w:rFonts w:hint="eastAsia"/>
          <w:lang w:eastAsia="zh-CN"/>
        </w:rPr>
        <w:t>须酌情鼓励此类服务提供商采用</w:t>
      </w:r>
      <w:del w:id="54" w:author="chenx" w:date="2011-07-12T10:19:00Z">
        <w:r w:rsidRPr="00927EE9">
          <w:rPr>
            <w:rFonts w:hint="eastAsia"/>
            <w:lang w:eastAsia="zh-CN"/>
          </w:rPr>
          <w:delText>国际电报电话咨询委员会</w:delText>
        </w:r>
      </w:del>
      <w:ins w:id="55" w:author="Chen, Xing" w:date="2011-07-25T11:10:00Z">
        <w:r w:rsidRPr="00927EE9">
          <w:rPr>
            <w:lang w:eastAsia="zh-CN"/>
          </w:rPr>
          <w:t>ITU</w:t>
        </w:r>
      </w:ins>
      <w:ins w:id="56" w:author="mchen" w:date="2012-11-20T20:40:00Z">
        <w:r>
          <w:rPr>
            <w:lang w:eastAsia="zh-CN"/>
          </w:rPr>
          <w:noBreakHyphen/>
        </w:r>
      </w:ins>
      <w:ins w:id="57" w:author="Chen, Xing" w:date="2011-07-25T11:10:00Z">
        <w:r w:rsidRPr="00927EE9">
          <w:rPr>
            <w:lang w:eastAsia="zh-CN"/>
          </w:rPr>
          <w:t>T</w:t>
        </w:r>
      </w:ins>
      <w:r w:rsidRPr="00927EE9">
        <w:rPr>
          <w:rFonts w:hint="eastAsia"/>
          <w:lang w:eastAsia="zh-CN"/>
        </w:rPr>
        <w:t>的相关建议书。</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AUS/17/14</w:t>
      </w:r>
    </w:p>
    <w:p w:rsidR="00FA0BCB" w:rsidRPr="00BF257F" w:rsidRDefault="00470F13" w:rsidP="00903716">
      <w:pPr>
        <w:rPr>
          <w:lang w:eastAsia="zh-CN"/>
        </w:rPr>
      </w:pPr>
      <w:del w:id="58" w:author="Zhang, Lan'ou" w:date="2012-11-23T14:07:00Z">
        <w:r w:rsidDel="00DF4AB1">
          <w:rPr>
            <w:rStyle w:val="Artdef"/>
            <w:rFonts w:hint="eastAsia"/>
            <w:lang w:eastAsia="zh-CN"/>
          </w:rPr>
          <w:delText>11</w:delText>
        </w:r>
        <w:r w:rsidRPr="005F122C" w:rsidDel="00DF4AB1">
          <w:rPr>
            <w:lang w:eastAsia="zh-CN"/>
          </w:rPr>
          <w:tab/>
        </w:r>
        <w:r w:rsidDel="00DF4AB1">
          <w:rPr>
            <w:rFonts w:hint="eastAsia"/>
            <w:lang w:eastAsia="zh-CN"/>
          </w:rPr>
          <w:tab/>
        </w:r>
        <w:r w:rsidRPr="002A3B08" w:rsidDel="00DF4AB1">
          <w:rPr>
            <w:i/>
            <w:iCs/>
            <w:lang w:eastAsia="zh-CN"/>
          </w:rPr>
          <w:delText>c)</w:delText>
        </w:r>
        <w:r w:rsidDel="00DF4AB1">
          <w:rPr>
            <w:lang w:eastAsia="zh-CN"/>
          </w:rPr>
          <w:tab/>
        </w:r>
        <w:r w:rsidDel="00DF4AB1">
          <w:rPr>
            <w:rFonts w:hint="eastAsia"/>
            <w:lang w:eastAsia="zh-CN"/>
          </w:rPr>
          <w:delText>各会员在需要时</w:delText>
        </w:r>
        <w:r w:rsidRPr="00173892" w:rsidDel="00DF4AB1">
          <w:rPr>
            <w:rFonts w:hint="eastAsia"/>
            <w:lang w:eastAsia="zh-CN"/>
          </w:rPr>
          <w:delText>应合作实施《国际电信规则》（具体解释另见第</w:delText>
        </w:r>
        <w:r w:rsidRPr="00173892" w:rsidDel="00DF4AB1">
          <w:rPr>
            <w:lang w:eastAsia="zh-CN"/>
          </w:rPr>
          <w:delText>2</w:delText>
        </w:r>
        <w:r w:rsidRPr="00173892" w:rsidDel="00DF4AB1">
          <w:rPr>
            <w:rFonts w:hint="eastAsia"/>
            <w:lang w:eastAsia="zh-CN"/>
          </w:rPr>
          <w:delText>号决议）</w:delText>
        </w:r>
        <w:r w:rsidDel="00DF4AB1">
          <w:rPr>
            <w:rFonts w:hint="eastAsia"/>
            <w:lang w:eastAsia="zh-CN"/>
          </w:rPr>
          <w:delText>。</w:delText>
        </w:r>
      </w:del>
    </w:p>
    <w:p w:rsidR="00DB1119" w:rsidRDefault="00470F13" w:rsidP="00903716">
      <w:pPr>
        <w:pStyle w:val="Reasons"/>
        <w:rPr>
          <w:lang w:eastAsia="zh-CN"/>
        </w:rPr>
      </w:pPr>
      <w:r>
        <w:rPr>
          <w:b/>
          <w:lang w:eastAsia="zh-CN"/>
        </w:rPr>
        <w:t>理由：</w:t>
      </w:r>
      <w:r w:rsidR="00DF4AB1">
        <w:rPr>
          <w:rFonts w:hint="eastAsia"/>
          <w:lang w:eastAsia="zh-CN"/>
        </w:rPr>
        <w:tab/>
      </w:r>
      <w:r w:rsidR="00E97EE2">
        <w:rPr>
          <w:rFonts w:hint="eastAsia"/>
          <w:lang w:eastAsia="zh-CN"/>
        </w:rPr>
        <w:t>此条款不再需要。</w:t>
      </w:r>
    </w:p>
    <w:p w:rsidR="00DB1119" w:rsidRDefault="00470F13" w:rsidP="00903716">
      <w:pPr>
        <w:pStyle w:val="Proposal"/>
        <w:rPr>
          <w:lang w:eastAsia="zh-CN"/>
        </w:rPr>
      </w:pPr>
      <w:r>
        <w:rPr>
          <w:b/>
          <w:u w:val="single"/>
          <w:lang w:eastAsia="zh-CN"/>
        </w:rPr>
        <w:t>NOC</w:t>
      </w:r>
      <w:r>
        <w:rPr>
          <w:lang w:eastAsia="zh-CN"/>
        </w:rPr>
        <w:tab/>
        <w:t>AUS/17/15</w:t>
      </w:r>
      <w:r>
        <w:rPr>
          <w:b/>
          <w:vanish/>
          <w:color w:val="7F7F7F" w:themeColor="text1" w:themeTint="80"/>
          <w:vertAlign w:val="superscript"/>
          <w:lang w:eastAsia="zh-CN"/>
        </w:rPr>
        <w:t>#10934</w:t>
      </w:r>
    </w:p>
    <w:p w:rsidR="00405019" w:rsidRPr="00BF257F" w:rsidRDefault="00470F13" w:rsidP="00903716">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除《无线电规则》另有规定外，本规则适用于各种传输手段。</w:t>
      </w:r>
    </w:p>
    <w:p w:rsidR="00DB1119" w:rsidRDefault="00470F13" w:rsidP="00903716">
      <w:pPr>
        <w:pStyle w:val="Reasons"/>
        <w:rPr>
          <w:lang w:eastAsia="zh-CN"/>
        </w:rPr>
      </w:pPr>
      <w:r>
        <w:rPr>
          <w:b/>
          <w:lang w:eastAsia="zh-CN"/>
        </w:rPr>
        <w:t>理由：</w:t>
      </w:r>
      <w:r>
        <w:rPr>
          <w:lang w:eastAsia="zh-CN"/>
        </w:rPr>
        <w:tab/>
      </w:r>
      <w:r w:rsidR="00381B66">
        <w:rPr>
          <w:rFonts w:hint="eastAsia"/>
          <w:lang w:eastAsia="zh-CN"/>
        </w:rPr>
        <w:t>这属于一项永久性原则，无需更改。</w:t>
      </w:r>
    </w:p>
    <w:p w:rsidR="00DB1119" w:rsidRDefault="00470F13" w:rsidP="00903716">
      <w:pPr>
        <w:pStyle w:val="Proposal"/>
        <w:rPr>
          <w:lang w:eastAsia="zh-CN"/>
        </w:rPr>
      </w:pPr>
      <w:r>
        <w:rPr>
          <w:b/>
          <w:u w:val="single"/>
          <w:lang w:eastAsia="zh-CN"/>
        </w:rPr>
        <w:lastRenderedPageBreak/>
        <w:t>NOC</w:t>
      </w:r>
      <w:r>
        <w:rPr>
          <w:lang w:eastAsia="zh-CN"/>
        </w:rPr>
        <w:tab/>
        <w:t>AUS/17/16</w:t>
      </w:r>
      <w:r>
        <w:rPr>
          <w:b/>
          <w:vanish/>
          <w:color w:val="7F7F7F" w:themeColor="text1" w:themeTint="80"/>
          <w:vertAlign w:val="superscript"/>
          <w:lang w:eastAsia="zh-CN"/>
        </w:rPr>
        <w:t>#10937</w:t>
      </w:r>
    </w:p>
    <w:p w:rsidR="00405019" w:rsidRPr="00BF257F" w:rsidRDefault="00470F13" w:rsidP="00903716">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405019" w:rsidRPr="00BF257F" w:rsidRDefault="00470F13" w:rsidP="00903716">
      <w:pPr>
        <w:pStyle w:val="Arttitle"/>
        <w:rPr>
          <w:lang w:eastAsia="zh-CN"/>
        </w:rPr>
      </w:pPr>
      <w:r w:rsidRPr="00BF257F">
        <w:rPr>
          <w:rFonts w:hint="eastAsia"/>
          <w:lang w:eastAsia="zh-CN"/>
        </w:rPr>
        <w:t>定义</w:t>
      </w:r>
    </w:p>
    <w:p w:rsidR="00DB1119" w:rsidRDefault="00470F13" w:rsidP="00903716">
      <w:pPr>
        <w:pStyle w:val="Reasons"/>
        <w:rPr>
          <w:lang w:eastAsia="zh-CN"/>
        </w:rPr>
      </w:pPr>
      <w:r>
        <w:rPr>
          <w:b/>
          <w:lang w:eastAsia="zh-CN"/>
        </w:rPr>
        <w:t>理由：</w:t>
      </w:r>
      <w:r>
        <w:rPr>
          <w:lang w:eastAsia="zh-CN"/>
        </w:rPr>
        <w:tab/>
      </w:r>
      <w:r w:rsidR="00381B66">
        <w:rPr>
          <w:rFonts w:hint="eastAsia"/>
          <w:lang w:eastAsia="zh-CN"/>
        </w:rPr>
        <w:t>第</w:t>
      </w:r>
      <w:r w:rsidR="00381B66">
        <w:rPr>
          <w:rFonts w:hint="eastAsia"/>
          <w:lang w:eastAsia="zh-CN"/>
        </w:rPr>
        <w:t>2</w:t>
      </w:r>
      <w:r w:rsidR="00381B66">
        <w:rPr>
          <w:rFonts w:hint="eastAsia"/>
          <w:lang w:eastAsia="zh-CN"/>
        </w:rPr>
        <w:t>条的标题应保留不变。</w:t>
      </w:r>
    </w:p>
    <w:p w:rsidR="00DB1119" w:rsidRDefault="00470F13" w:rsidP="00903716">
      <w:pPr>
        <w:pStyle w:val="Proposal"/>
        <w:rPr>
          <w:lang w:eastAsia="zh-CN"/>
        </w:rPr>
      </w:pPr>
      <w:r>
        <w:rPr>
          <w:b/>
          <w:u w:val="single"/>
          <w:lang w:eastAsia="zh-CN"/>
        </w:rPr>
        <w:t>NOC</w:t>
      </w:r>
      <w:r>
        <w:rPr>
          <w:lang w:eastAsia="zh-CN"/>
        </w:rPr>
        <w:tab/>
        <w:t>AUS/17/17</w:t>
      </w:r>
      <w:r>
        <w:rPr>
          <w:b/>
          <w:vanish/>
          <w:color w:val="7F7F7F" w:themeColor="text1" w:themeTint="80"/>
          <w:vertAlign w:val="superscript"/>
          <w:lang w:eastAsia="zh-CN"/>
        </w:rPr>
        <w:t>#10938</w:t>
      </w:r>
    </w:p>
    <w:p w:rsidR="00312468" w:rsidRPr="00312468" w:rsidRDefault="00470F13" w:rsidP="00873D41">
      <w:pPr>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下列各定义适用于本规则，但这些术语和定义未必适用于其它目的。</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AUS/17/18</w:t>
      </w:r>
      <w:r>
        <w:rPr>
          <w:b/>
          <w:vanish/>
          <w:color w:val="7F7F7F" w:themeColor="text1" w:themeTint="80"/>
          <w:vertAlign w:val="superscript"/>
          <w:lang w:eastAsia="zh-CN"/>
        </w:rPr>
        <w:t>#10939</w:t>
      </w:r>
    </w:p>
    <w:p w:rsidR="00405019" w:rsidRPr="00BF257F" w:rsidRDefault="00470F13" w:rsidP="00903716">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AUS/17/19</w:t>
      </w:r>
      <w:r>
        <w:rPr>
          <w:b/>
          <w:vanish/>
          <w:color w:val="7F7F7F" w:themeColor="text1" w:themeTint="80"/>
          <w:vertAlign w:val="superscript"/>
          <w:lang w:eastAsia="zh-CN"/>
        </w:rPr>
        <w:t>#10944</w:t>
      </w:r>
    </w:p>
    <w:p w:rsidR="00405019" w:rsidRPr="00BF257F" w:rsidRDefault="00470F13" w:rsidP="00903716">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AUS/17/20</w:t>
      </w:r>
    </w:p>
    <w:p w:rsidR="00405019" w:rsidRPr="00BF257F" w:rsidRDefault="00470F13" w:rsidP="00903716">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Pr>
          <w:rFonts w:hint="eastAsia"/>
          <w:lang w:eastAsia="zh-CN"/>
        </w:rPr>
        <w:t>是指发起方为</w:t>
      </w:r>
      <w:r w:rsidRPr="00927EE9">
        <w:rPr>
          <w:rFonts w:hint="eastAsia"/>
          <w:lang w:eastAsia="zh-CN"/>
        </w:rPr>
        <w:t>下列各方的电信：国家元首；政府首脑或政府成员；陆军、海军或空军武装部队总司令；外交使节或领事官员；联合国秘书长；联合国</w:t>
      </w:r>
      <w:r>
        <w:rPr>
          <w:rFonts w:hint="eastAsia"/>
          <w:lang w:eastAsia="zh-CN"/>
        </w:rPr>
        <w:t>各</w:t>
      </w:r>
      <w:r w:rsidRPr="00927EE9">
        <w:rPr>
          <w:rFonts w:hint="eastAsia"/>
          <w:lang w:eastAsia="zh-CN"/>
        </w:rPr>
        <w:t>主要机构的负责人；国际法院</w:t>
      </w:r>
      <w:r>
        <w:rPr>
          <w:rFonts w:hint="eastAsia"/>
          <w:lang w:eastAsia="zh-CN"/>
        </w:rPr>
        <w:t>，</w:t>
      </w:r>
      <w:r w:rsidRPr="00927EE9">
        <w:rPr>
          <w:rFonts w:hint="eastAsia"/>
          <w:lang w:eastAsia="zh-CN"/>
        </w:rPr>
        <w:t>或对</w:t>
      </w:r>
      <w:ins w:id="59" w:author="Chen, Xing" w:date="2011-07-20T11:19:00Z">
        <w:r w:rsidRPr="00927EE9">
          <w:rPr>
            <w:rFonts w:hint="eastAsia"/>
            <w:lang w:eastAsia="zh-CN"/>
          </w:rPr>
          <w:t>上述</w:t>
        </w:r>
      </w:ins>
      <w:r w:rsidRPr="00927EE9">
        <w:rPr>
          <w:rFonts w:hint="eastAsia"/>
          <w:lang w:eastAsia="zh-CN"/>
        </w:rPr>
        <w:t>政务电</w:t>
      </w:r>
      <w:del w:id="60" w:author="Chen, Xing" w:date="2011-07-20T11:19:00Z">
        <w:r w:rsidRPr="00927EE9">
          <w:rPr>
            <w:rFonts w:hint="eastAsia"/>
            <w:lang w:eastAsia="zh-CN"/>
          </w:rPr>
          <w:delText>报</w:delText>
        </w:r>
      </w:del>
      <w:ins w:id="61" w:author="Chen, Xing" w:date="2011-07-20T11:19:00Z">
        <w:r w:rsidRPr="00927EE9">
          <w:rPr>
            <w:rFonts w:hint="eastAsia"/>
            <w:lang w:eastAsia="zh-CN"/>
          </w:rPr>
          <w:t>信</w:t>
        </w:r>
      </w:ins>
      <w:r w:rsidRPr="00927EE9">
        <w:rPr>
          <w:rFonts w:hint="eastAsia"/>
          <w:lang w:eastAsia="zh-CN"/>
        </w:rPr>
        <w:t>的</w:t>
      </w:r>
      <w:del w:id="62" w:author="Chen, Xing" w:date="2011-07-20T11:19:00Z">
        <w:r w:rsidRPr="00927EE9">
          <w:rPr>
            <w:rFonts w:hint="eastAsia"/>
            <w:lang w:eastAsia="zh-CN"/>
          </w:rPr>
          <w:delText>复电</w:delText>
        </w:r>
      </w:del>
      <w:ins w:id="63" w:author="Chen, Xing" w:date="2011-07-20T11:19:00Z">
        <w:r w:rsidRPr="00927EE9">
          <w:rPr>
            <w:rFonts w:hint="eastAsia"/>
            <w:lang w:eastAsia="zh-CN"/>
          </w:rPr>
          <w:t>回复</w:t>
        </w:r>
      </w:ins>
      <w:r w:rsidRPr="00927EE9">
        <w:rPr>
          <w:rFonts w:hint="eastAsia"/>
          <w:lang w:eastAsia="zh-CN"/>
        </w:rPr>
        <w:t>。</w:t>
      </w:r>
    </w:p>
    <w:p w:rsidR="00DB1119" w:rsidRDefault="00470F13" w:rsidP="00903716">
      <w:pPr>
        <w:pStyle w:val="Reasons"/>
        <w:rPr>
          <w:lang w:eastAsia="zh-CN"/>
        </w:rPr>
      </w:pPr>
      <w:r>
        <w:rPr>
          <w:b/>
          <w:lang w:eastAsia="zh-CN"/>
        </w:rPr>
        <w:t>理由：</w:t>
      </w:r>
      <w:r>
        <w:rPr>
          <w:lang w:eastAsia="zh-CN"/>
        </w:rPr>
        <w:tab/>
      </w:r>
      <w:r w:rsidR="00E21FB3">
        <w:rPr>
          <w:rFonts w:hint="eastAsia"/>
          <w:lang w:eastAsia="zh-CN"/>
        </w:rPr>
        <w:t>将案文与《组织法》（</w:t>
      </w:r>
      <w:r w:rsidR="00E21FB3" w:rsidRPr="00765523">
        <w:rPr>
          <w:rFonts w:hint="eastAsia"/>
          <w:lang w:eastAsia="zh-CN"/>
        </w:rPr>
        <w:t>附件第</w:t>
      </w:r>
      <w:r w:rsidR="00E21FB3" w:rsidRPr="0033092A">
        <w:rPr>
          <w:lang w:eastAsia="zh-CN"/>
        </w:rPr>
        <w:t>1014</w:t>
      </w:r>
      <w:r w:rsidR="00E21FB3" w:rsidRPr="00765523">
        <w:rPr>
          <w:rFonts w:hint="eastAsia"/>
          <w:lang w:eastAsia="zh-CN"/>
        </w:rPr>
        <w:t>款</w:t>
      </w:r>
      <w:r w:rsidR="00E21FB3">
        <w:rPr>
          <w:rFonts w:hint="eastAsia"/>
          <w:lang w:eastAsia="zh-CN"/>
        </w:rPr>
        <w:t>）统一起来。</w:t>
      </w:r>
    </w:p>
    <w:p w:rsidR="00DB1119" w:rsidRDefault="00470F13" w:rsidP="00903716">
      <w:pPr>
        <w:pStyle w:val="Proposal"/>
        <w:rPr>
          <w:lang w:eastAsia="zh-CN"/>
        </w:rPr>
      </w:pPr>
      <w:r>
        <w:rPr>
          <w:b/>
          <w:lang w:eastAsia="zh-CN"/>
        </w:rPr>
        <w:t>SUP</w:t>
      </w:r>
      <w:r>
        <w:rPr>
          <w:lang w:eastAsia="zh-CN"/>
        </w:rPr>
        <w:tab/>
        <w:t>AUS/17/21</w:t>
      </w:r>
      <w:r>
        <w:rPr>
          <w:b/>
          <w:vanish/>
          <w:color w:val="7F7F7F" w:themeColor="text1" w:themeTint="80"/>
          <w:vertAlign w:val="superscript"/>
          <w:lang w:eastAsia="zh-CN"/>
        </w:rPr>
        <w:t>#10951</w:t>
      </w:r>
    </w:p>
    <w:p w:rsidR="00405019" w:rsidRPr="005222F4" w:rsidDel="006410DE" w:rsidRDefault="00470F13" w:rsidP="00903716">
      <w:pPr>
        <w:pStyle w:val="Heading2"/>
        <w:rPr>
          <w:del w:id="64" w:author="yuan" w:date="2012-11-15T17:18:00Z"/>
          <w:lang w:eastAsia="zh-CN"/>
        </w:rPr>
      </w:pPr>
      <w:del w:id="65" w:author="yuan" w:date="2012-11-15T17:18:00Z">
        <w:r w:rsidRPr="002A3B08" w:rsidDel="006410DE">
          <w:rPr>
            <w:rStyle w:val="Artdef"/>
            <w:b/>
            <w:bCs/>
            <w:lang w:eastAsia="zh-CN"/>
          </w:rPr>
          <w:delText>1</w:delText>
        </w:r>
        <w:r w:rsidRPr="002A3B08" w:rsidDel="006410DE">
          <w:rPr>
            <w:rStyle w:val="Artdef"/>
            <w:rFonts w:hint="eastAsia"/>
            <w:b/>
            <w:bCs/>
            <w:lang w:eastAsia="zh-CN"/>
          </w:rPr>
          <w:delText>7</w:delText>
        </w:r>
        <w:r w:rsidRPr="005F122C" w:rsidDel="006410DE">
          <w:rPr>
            <w:lang w:eastAsia="zh-CN"/>
          </w:rPr>
          <w:tab/>
        </w:r>
        <w:r w:rsidRPr="00BF257F" w:rsidDel="006410DE">
          <w:rPr>
            <w:lang w:eastAsia="zh-CN"/>
          </w:rPr>
          <w:delText>2.4</w:delText>
        </w:r>
        <w:r w:rsidRPr="00BF257F" w:rsidDel="006410DE">
          <w:rPr>
            <w:lang w:eastAsia="zh-CN"/>
          </w:rPr>
          <w:tab/>
        </w:r>
        <w:r w:rsidRPr="005222F4" w:rsidDel="006410DE">
          <w:rPr>
            <w:rFonts w:hint="eastAsia"/>
            <w:lang w:eastAsia="zh-CN"/>
          </w:rPr>
          <w:delText>公务电信</w:delText>
        </w:r>
      </w:del>
    </w:p>
    <w:p w:rsidR="00405019" w:rsidRPr="00BF257F" w:rsidDel="006410DE" w:rsidRDefault="00470F13" w:rsidP="00903716">
      <w:pPr>
        <w:ind w:firstLineChars="200" w:firstLine="480"/>
        <w:rPr>
          <w:del w:id="66" w:author="yuan" w:date="2012-11-15T17:18:00Z"/>
          <w:lang w:eastAsia="zh-CN"/>
        </w:rPr>
      </w:pPr>
      <w:del w:id="67" w:author="yuan" w:date="2012-11-15T17:18:00Z">
        <w:r w:rsidDel="006410DE">
          <w:rPr>
            <w:rFonts w:hint="eastAsia"/>
            <w:lang w:eastAsia="zh-CN"/>
          </w:rPr>
          <w:delText>在下列各项间交换的有关国际公众通信的电信：</w:delText>
        </w:r>
      </w:del>
    </w:p>
    <w:p w:rsidR="00405019" w:rsidRPr="00BF257F" w:rsidDel="006410DE" w:rsidRDefault="00470F13" w:rsidP="00903716">
      <w:pPr>
        <w:pStyle w:val="enumlev1"/>
        <w:rPr>
          <w:del w:id="68" w:author="yuan" w:date="2012-11-15T17:18:00Z"/>
          <w:lang w:eastAsia="zh-CN"/>
        </w:rPr>
      </w:pPr>
      <w:del w:id="69" w:author="yuan" w:date="2012-11-15T17:18:00Z">
        <w:r w:rsidDel="006410DE">
          <w:rPr>
            <w:lang w:eastAsia="zh-CN"/>
          </w:rPr>
          <w:delText>–</w:delText>
        </w:r>
        <w:r w:rsidRPr="00BF257F" w:rsidDel="006410DE">
          <w:rPr>
            <w:lang w:eastAsia="zh-CN"/>
          </w:rPr>
          <w:tab/>
        </w:r>
        <w:r w:rsidDel="006410DE">
          <w:rPr>
            <w:rFonts w:hint="eastAsia"/>
            <w:lang w:eastAsia="zh-CN"/>
          </w:rPr>
          <w:delText>主管部门；</w:delText>
        </w:r>
      </w:del>
    </w:p>
    <w:p w:rsidR="00405019" w:rsidRPr="00BF257F" w:rsidDel="006410DE" w:rsidRDefault="00470F13" w:rsidP="00903716">
      <w:pPr>
        <w:pStyle w:val="enumlev1"/>
        <w:rPr>
          <w:del w:id="70" w:author="yuan" w:date="2012-11-15T17:18:00Z"/>
          <w:lang w:eastAsia="zh-CN"/>
        </w:rPr>
      </w:pPr>
      <w:del w:id="71" w:author="yuan" w:date="2012-11-15T17:18:00Z">
        <w:r w:rsidDel="006410DE">
          <w:rPr>
            <w:lang w:eastAsia="zh-CN"/>
          </w:rPr>
          <w:delText>–</w:delText>
        </w:r>
        <w:r w:rsidRPr="00BF257F" w:rsidDel="006410DE">
          <w:rPr>
            <w:lang w:eastAsia="zh-CN"/>
          </w:rPr>
          <w:tab/>
        </w:r>
        <w:r w:rsidDel="006410DE">
          <w:rPr>
            <w:rFonts w:hint="eastAsia"/>
            <w:lang w:eastAsia="zh-CN"/>
          </w:rPr>
          <w:delText>经认可的私营电信机构；</w:delText>
        </w:r>
      </w:del>
    </w:p>
    <w:p w:rsidR="00405019" w:rsidRPr="00BF257F" w:rsidRDefault="00470F13">
      <w:pPr>
        <w:pStyle w:val="enumlev1"/>
        <w:rPr>
          <w:lang w:eastAsia="zh-CN"/>
        </w:rPr>
      </w:pPr>
      <w:del w:id="72" w:author="yuan" w:date="2012-11-15T17:18:00Z">
        <w:r w:rsidDel="006410DE">
          <w:rPr>
            <w:lang w:eastAsia="zh-CN"/>
          </w:rPr>
          <w:delText>–</w:delText>
        </w:r>
        <w:r w:rsidRPr="00BF257F" w:rsidDel="006410DE">
          <w:rPr>
            <w:lang w:eastAsia="zh-CN"/>
          </w:rPr>
          <w:tab/>
        </w:r>
        <w:r w:rsidRPr="00173892" w:rsidDel="006410DE">
          <w:rPr>
            <w:rFonts w:hint="eastAsia"/>
            <w:lang w:eastAsia="zh-CN"/>
          </w:rPr>
          <w:delText>和行政理事会主席、秘书长、副秘书长、国际咨询委员会主任、国际频率登记委员会委员、电联的其他代表或批准官员，包括在电联总部以外从事公务</w:delText>
        </w:r>
        <w:r w:rsidDel="006410DE">
          <w:rPr>
            <w:rFonts w:hint="eastAsia"/>
            <w:lang w:eastAsia="zh-CN"/>
          </w:rPr>
          <w:delText>的官员</w:delText>
        </w:r>
      </w:del>
      <w:del w:id="73" w:author="Cong, Cong" w:date="2012-11-29T09:59:00Z">
        <w:r w:rsidDel="00B253D1">
          <w:rPr>
            <w:rFonts w:hint="eastAsia"/>
            <w:lang w:eastAsia="zh-CN"/>
          </w:rPr>
          <w:delText>。</w:delText>
        </w:r>
      </w:del>
    </w:p>
    <w:p w:rsidR="00DB1119" w:rsidRDefault="00470F13" w:rsidP="00903716">
      <w:pPr>
        <w:pStyle w:val="Reasons"/>
        <w:rPr>
          <w:lang w:eastAsia="zh-CN"/>
        </w:rPr>
      </w:pPr>
      <w:r>
        <w:rPr>
          <w:b/>
          <w:lang w:eastAsia="zh-CN"/>
        </w:rPr>
        <w:t>理由：</w:t>
      </w:r>
      <w:r>
        <w:rPr>
          <w:lang w:eastAsia="zh-CN"/>
        </w:rPr>
        <w:tab/>
      </w:r>
      <w:r w:rsidR="00E21FB3">
        <w:rPr>
          <w:rFonts w:hint="eastAsia"/>
          <w:lang w:eastAsia="zh-CN"/>
        </w:rPr>
        <w:t>鉴于</w:t>
      </w:r>
      <w:r w:rsidR="00E21FB3" w:rsidRPr="0033092A">
        <w:rPr>
          <w:lang w:eastAsia="zh-CN"/>
        </w:rPr>
        <w:t>AUS/17/18</w:t>
      </w:r>
      <w:r w:rsidR="00E21FB3">
        <w:rPr>
          <w:rFonts w:hint="eastAsia"/>
          <w:lang w:eastAsia="zh-CN"/>
        </w:rPr>
        <w:t>，此条款已不再需要。</w:t>
      </w:r>
    </w:p>
    <w:p w:rsidR="00DB1119" w:rsidRDefault="00470F13" w:rsidP="00903716">
      <w:pPr>
        <w:pStyle w:val="Proposal"/>
        <w:rPr>
          <w:lang w:eastAsia="zh-CN"/>
        </w:rPr>
      </w:pPr>
      <w:r>
        <w:rPr>
          <w:b/>
          <w:lang w:eastAsia="zh-CN"/>
        </w:rPr>
        <w:t>SUP</w:t>
      </w:r>
      <w:r>
        <w:rPr>
          <w:lang w:eastAsia="zh-CN"/>
        </w:rPr>
        <w:tab/>
        <w:t>AUS/17/22</w:t>
      </w:r>
      <w:r>
        <w:rPr>
          <w:b/>
          <w:vanish/>
          <w:color w:val="7F7F7F" w:themeColor="text1" w:themeTint="80"/>
          <w:vertAlign w:val="superscript"/>
          <w:lang w:eastAsia="zh-CN"/>
        </w:rPr>
        <w:t>#10953</w:t>
      </w:r>
    </w:p>
    <w:p w:rsidR="00405019" w:rsidDel="006410DE" w:rsidRDefault="00470F13" w:rsidP="00903716">
      <w:pPr>
        <w:pStyle w:val="Heading2"/>
        <w:rPr>
          <w:del w:id="74" w:author="yuan" w:date="2012-11-15T17:20:00Z"/>
          <w:lang w:eastAsia="zh-CN"/>
        </w:rPr>
      </w:pPr>
      <w:del w:id="75" w:author="yuan" w:date="2012-11-15T17:20:00Z">
        <w:r w:rsidRPr="000D280E" w:rsidDel="006410DE">
          <w:rPr>
            <w:rStyle w:val="Artdef"/>
            <w:b/>
            <w:bCs/>
            <w:lang w:eastAsia="zh-CN"/>
          </w:rPr>
          <w:delText>1</w:delText>
        </w:r>
        <w:r w:rsidRPr="000D280E" w:rsidDel="006410DE">
          <w:rPr>
            <w:rStyle w:val="Artdef"/>
            <w:rFonts w:hint="eastAsia"/>
            <w:b/>
            <w:bCs/>
            <w:lang w:eastAsia="zh-CN"/>
          </w:rPr>
          <w:delText>8</w:delText>
        </w:r>
        <w:r w:rsidRPr="005F122C" w:rsidDel="006410DE">
          <w:rPr>
            <w:lang w:eastAsia="zh-CN"/>
          </w:rPr>
          <w:tab/>
        </w:r>
        <w:r w:rsidRPr="00BF257F" w:rsidDel="006410DE">
          <w:rPr>
            <w:lang w:eastAsia="zh-CN"/>
          </w:rPr>
          <w:delText>2.5</w:delText>
        </w:r>
        <w:r w:rsidRPr="00BF257F" w:rsidDel="006410DE">
          <w:rPr>
            <w:lang w:eastAsia="zh-CN"/>
          </w:rPr>
          <w:tab/>
        </w:r>
        <w:r w:rsidRPr="005222F4" w:rsidDel="006410DE">
          <w:rPr>
            <w:rFonts w:hint="eastAsia"/>
            <w:lang w:eastAsia="zh-CN"/>
          </w:rPr>
          <w:delText>优待电信</w:delText>
        </w:r>
      </w:del>
    </w:p>
    <w:p w:rsidR="00405019" w:rsidDel="006410DE" w:rsidRDefault="00470F13" w:rsidP="00903716">
      <w:pPr>
        <w:rPr>
          <w:del w:id="76" w:author="yuan" w:date="2012-11-15T17:20:00Z"/>
          <w:lang w:eastAsia="zh-CN"/>
        </w:rPr>
      </w:pPr>
      <w:del w:id="77" w:author="yuan" w:date="2012-11-15T17:20:00Z">
        <w:r w:rsidRPr="005F122C" w:rsidDel="006410DE">
          <w:rPr>
            <w:rStyle w:val="Artdef"/>
            <w:lang w:eastAsia="zh-CN"/>
          </w:rPr>
          <w:delText>19</w:delText>
        </w:r>
        <w:r w:rsidRPr="005F122C" w:rsidDel="006410DE">
          <w:rPr>
            <w:lang w:eastAsia="zh-CN"/>
          </w:rPr>
          <w:tab/>
        </w:r>
        <w:r w:rsidRPr="00BF257F" w:rsidDel="006410DE">
          <w:rPr>
            <w:lang w:eastAsia="zh-CN"/>
          </w:rPr>
          <w:delText>2.5.1</w:delText>
        </w:r>
        <w:r w:rsidRPr="00BF257F" w:rsidDel="006410DE">
          <w:rPr>
            <w:lang w:eastAsia="zh-CN"/>
          </w:rPr>
          <w:tab/>
        </w:r>
        <w:r w:rsidDel="006410DE">
          <w:rPr>
            <w:rFonts w:hint="eastAsia"/>
            <w:lang w:eastAsia="zh-CN"/>
          </w:rPr>
          <w:delText>是指：</w:delText>
        </w:r>
      </w:del>
    </w:p>
    <w:p w:rsidR="00405019" w:rsidDel="006410DE" w:rsidRDefault="00470F13">
      <w:pPr>
        <w:rPr>
          <w:del w:id="78" w:author="yuan" w:date="2012-11-15T17:20:00Z"/>
          <w:lang w:eastAsia="zh-CN"/>
        </w:rPr>
        <w:pPrChange w:id="79" w:author="yuan" w:date="2012-11-15T17:21:00Z">
          <w:pPr>
            <w:pStyle w:val="Chaptitle"/>
          </w:pPr>
        </w:pPrChange>
      </w:pPr>
      <w:del w:id="80" w:author="yuan" w:date="2012-11-15T17:20:00Z">
        <w:r w:rsidDel="006410DE">
          <w:rPr>
            <w:lang w:eastAsia="zh-CN"/>
          </w:rPr>
          <w:lastRenderedPageBreak/>
          <w:delText>–</w:delText>
        </w:r>
        <w:r w:rsidRPr="00BF257F" w:rsidDel="006410DE">
          <w:rPr>
            <w:lang w:eastAsia="zh-CN"/>
          </w:rPr>
          <w:tab/>
        </w:r>
        <w:r w:rsidDel="006410DE">
          <w:rPr>
            <w:rFonts w:hint="eastAsia"/>
            <w:lang w:eastAsia="zh-CN"/>
          </w:rPr>
          <w:delText>国际电信联盟行政理事会，</w:delText>
        </w:r>
      </w:del>
    </w:p>
    <w:p w:rsidR="00405019" w:rsidRPr="000D280E" w:rsidDel="006410DE" w:rsidRDefault="00470F13">
      <w:pPr>
        <w:rPr>
          <w:del w:id="81" w:author="yuan" w:date="2012-11-15T17:20:00Z"/>
          <w:lang w:eastAsia="zh-CN"/>
        </w:rPr>
        <w:pPrChange w:id="82" w:author="yuan" w:date="2012-11-15T17:21:00Z">
          <w:pPr>
            <w:pStyle w:val="Chaptitle"/>
          </w:pPr>
        </w:pPrChange>
      </w:pPr>
      <w:del w:id="83" w:author="yuan" w:date="2012-11-15T17:20:00Z">
        <w:r w:rsidDel="006410DE">
          <w:rPr>
            <w:lang w:eastAsia="zh-CN"/>
          </w:rPr>
          <w:delText>–</w:delText>
        </w:r>
        <w:r w:rsidRPr="00BF257F" w:rsidDel="006410DE">
          <w:rPr>
            <w:lang w:eastAsia="zh-CN"/>
          </w:rPr>
          <w:tab/>
        </w:r>
        <w:r w:rsidDel="006410DE">
          <w:rPr>
            <w:rFonts w:hint="eastAsia"/>
            <w:lang w:eastAsia="zh-CN"/>
          </w:rPr>
          <w:delText>国际电信联盟的大会和会议</w:delText>
        </w:r>
      </w:del>
    </w:p>
    <w:p w:rsidR="00405019" w:rsidRPr="00927EE9" w:rsidDel="006410DE" w:rsidRDefault="00470F13" w:rsidP="00903716">
      <w:pPr>
        <w:ind w:firstLineChars="200" w:firstLine="480"/>
        <w:rPr>
          <w:del w:id="84" w:author="yuan" w:date="2012-11-15T17:20:00Z"/>
          <w:lang w:eastAsia="zh-CN"/>
        </w:rPr>
      </w:pPr>
      <w:del w:id="85" w:author="yuan" w:date="2012-11-15T17:20:00Z">
        <w:r w:rsidRPr="00927EE9" w:rsidDel="006410DE">
          <w:rPr>
            <w:rFonts w:hint="eastAsia"/>
            <w:lang w:eastAsia="zh-CN"/>
          </w:rPr>
          <w:delText>开会期间，参会的行政理事会理事国代表、代表团成员、国际电联常设机构的高级官员及其</w:delText>
        </w:r>
        <w:r w:rsidDel="006410DE">
          <w:rPr>
            <w:rFonts w:hint="eastAsia"/>
            <w:lang w:eastAsia="zh-CN"/>
          </w:rPr>
          <w:delText>受</w:delText>
        </w:r>
        <w:r w:rsidRPr="00927EE9" w:rsidDel="006410DE">
          <w:rPr>
            <w:rFonts w:hint="eastAsia"/>
            <w:lang w:eastAsia="zh-CN"/>
          </w:rPr>
          <w:delText>权的同事</w:delText>
        </w:r>
        <w:r w:rsidDel="006410DE">
          <w:rPr>
            <w:rFonts w:hint="eastAsia"/>
            <w:lang w:eastAsia="zh-CN"/>
          </w:rPr>
          <w:delText>就</w:delText>
        </w:r>
        <w:r w:rsidRPr="00927EE9" w:rsidDel="006410DE">
          <w:rPr>
            <w:rFonts w:hint="eastAsia"/>
            <w:lang w:eastAsia="zh-CN"/>
          </w:rPr>
          <w:delText>国际电联行政理事会、大会和会议讨论的事项或国际公众电信问题与</w:delText>
        </w:r>
        <w:r w:rsidDel="006410DE">
          <w:rPr>
            <w:rFonts w:hint="eastAsia"/>
            <w:lang w:eastAsia="zh-CN"/>
          </w:rPr>
          <w:delText>其</w:delText>
        </w:r>
        <w:r w:rsidRPr="00927EE9" w:rsidDel="006410DE">
          <w:rPr>
            <w:rFonts w:hint="eastAsia"/>
            <w:lang w:eastAsia="zh-CN"/>
          </w:rPr>
          <w:delText>主管部门或经认可的私营运营机构或国际电联之间</w:delText>
        </w:r>
        <w:r w:rsidDel="006410DE">
          <w:rPr>
            <w:rFonts w:hint="eastAsia"/>
            <w:lang w:eastAsia="zh-CN"/>
          </w:rPr>
          <w:delText>发生的电信。</w:delText>
        </w:r>
      </w:del>
    </w:p>
    <w:p w:rsidR="00405019" w:rsidRPr="0032655E" w:rsidRDefault="00470F13" w:rsidP="00903716">
      <w:pPr>
        <w:rPr>
          <w:ins w:id="86" w:author="yuan" w:date="2012-11-15T17:20:00Z"/>
          <w:lang w:eastAsia="zh-CN"/>
        </w:rPr>
      </w:pPr>
      <w:del w:id="87" w:author="yuan" w:date="2012-11-15T17:20:00Z">
        <w:r w:rsidRPr="00927EE9" w:rsidDel="006410DE">
          <w:rPr>
            <w:rStyle w:val="Artdef"/>
            <w:lang w:eastAsia="zh-CN"/>
          </w:rPr>
          <w:delText>20</w:delText>
        </w:r>
        <w:r w:rsidRPr="00927EE9" w:rsidDel="006410DE">
          <w:rPr>
            <w:rFonts w:eastAsia="Times New Roman"/>
            <w:lang w:eastAsia="zh-CN"/>
          </w:rPr>
          <w:tab/>
        </w:r>
        <w:r w:rsidRPr="00927EE9" w:rsidDel="006410DE">
          <w:rPr>
            <w:rFonts w:eastAsia="Times New Roman"/>
            <w:szCs w:val="24"/>
            <w:lang w:eastAsia="zh-CN"/>
          </w:rPr>
          <w:delText>2.5.2</w:delText>
        </w:r>
        <w:r w:rsidDel="006410DE">
          <w:rPr>
            <w:rFonts w:eastAsiaTheme="minorEastAsia" w:hint="eastAsia"/>
            <w:szCs w:val="24"/>
            <w:lang w:eastAsia="zh-CN"/>
          </w:rPr>
          <w:tab/>
        </w:r>
        <w:r w:rsidRPr="00927EE9" w:rsidDel="006410DE">
          <w:rPr>
            <w:rFonts w:hint="eastAsia"/>
            <w:lang w:eastAsia="zh-CN"/>
          </w:rPr>
          <w:delText>国际电联行政理事会</w:delText>
        </w:r>
        <w:r w:rsidDel="006410DE">
          <w:rPr>
            <w:rFonts w:hint="eastAsia"/>
            <w:lang w:eastAsia="zh-CN"/>
          </w:rPr>
          <w:delText>年</w:delText>
        </w:r>
        <w:r w:rsidRPr="00927EE9" w:rsidDel="006410DE">
          <w:rPr>
            <w:rFonts w:hint="eastAsia"/>
            <w:lang w:eastAsia="zh-CN"/>
          </w:rPr>
          <w:delText>会和国际电联大会和会议期间，参加国际电联大会和会议的行政理事会理事国代表、代表团成员、国际电联常设机构的高级官员</w:delText>
        </w:r>
        <w:r w:rsidDel="006410DE">
          <w:rPr>
            <w:rFonts w:hint="eastAsia"/>
            <w:lang w:eastAsia="zh-CN"/>
          </w:rPr>
          <w:delText>以及为</w:delText>
        </w:r>
        <w:r w:rsidRPr="00927EE9" w:rsidDel="006410DE">
          <w:rPr>
            <w:rFonts w:hint="eastAsia"/>
            <w:lang w:eastAsia="zh-CN"/>
          </w:rPr>
          <w:delText>国际电联大会和会议服务的国际电联秘书处的职员与其居住国</w:delText>
        </w:r>
        <w:r w:rsidDel="006410DE">
          <w:rPr>
            <w:rFonts w:hint="eastAsia"/>
            <w:lang w:eastAsia="zh-CN"/>
          </w:rPr>
          <w:delText>联络发生</w:delText>
        </w:r>
        <w:r w:rsidRPr="00927EE9" w:rsidDel="006410DE">
          <w:rPr>
            <w:rFonts w:hint="eastAsia"/>
            <w:lang w:eastAsia="zh-CN"/>
          </w:rPr>
          <w:delText>的私</w:delText>
        </w:r>
        <w:r w:rsidDel="006410DE">
          <w:rPr>
            <w:rFonts w:hint="eastAsia"/>
            <w:lang w:eastAsia="zh-CN"/>
          </w:rPr>
          <w:delText>人</w:delText>
        </w:r>
        <w:r w:rsidRPr="00927EE9" w:rsidDel="006410DE">
          <w:rPr>
            <w:rFonts w:hint="eastAsia"/>
            <w:lang w:eastAsia="zh-CN"/>
          </w:rPr>
          <w:delText>电信。</w:delText>
        </w:r>
      </w:del>
    </w:p>
    <w:p w:rsidR="00DB1119" w:rsidRDefault="00470F13" w:rsidP="00903716">
      <w:pPr>
        <w:pStyle w:val="Reasons"/>
        <w:rPr>
          <w:lang w:eastAsia="zh-CN"/>
        </w:rPr>
      </w:pPr>
      <w:r>
        <w:rPr>
          <w:b/>
          <w:lang w:eastAsia="zh-CN"/>
        </w:rPr>
        <w:t>理由：</w:t>
      </w:r>
      <w:r>
        <w:rPr>
          <w:lang w:eastAsia="zh-CN"/>
        </w:rPr>
        <w:tab/>
      </w:r>
      <w:r w:rsidR="00171412">
        <w:rPr>
          <w:rFonts w:hint="eastAsia"/>
          <w:lang w:eastAsia="zh-CN"/>
        </w:rPr>
        <w:t>这些条款已不适用或不再需要。</w:t>
      </w:r>
    </w:p>
    <w:p w:rsidR="00DB1119" w:rsidRDefault="00470F13" w:rsidP="00903716">
      <w:pPr>
        <w:pStyle w:val="Proposal"/>
        <w:rPr>
          <w:lang w:eastAsia="zh-CN"/>
        </w:rPr>
      </w:pPr>
      <w:r>
        <w:rPr>
          <w:b/>
          <w:u w:val="single"/>
          <w:lang w:eastAsia="zh-CN"/>
        </w:rPr>
        <w:t>NOC</w:t>
      </w:r>
      <w:r>
        <w:rPr>
          <w:lang w:eastAsia="zh-CN"/>
        </w:rPr>
        <w:tab/>
        <w:t>AUS/17/23</w:t>
      </w:r>
      <w:r>
        <w:rPr>
          <w:b/>
          <w:vanish/>
          <w:color w:val="7F7F7F" w:themeColor="text1" w:themeTint="80"/>
          <w:vertAlign w:val="superscript"/>
          <w:lang w:eastAsia="zh-CN"/>
        </w:rPr>
        <w:t>#10954</w:t>
      </w:r>
    </w:p>
    <w:p w:rsidR="00405019" w:rsidRPr="00BF257F" w:rsidRDefault="00470F13" w:rsidP="00903716">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BF257F">
        <w:rPr>
          <w:rFonts w:ascii="STKaiti" w:eastAsia="STKaiti" w:hAnsi="STKaiti" w:hint="eastAsia"/>
          <w:iCs/>
          <w:lang w:eastAsia="zh-CN"/>
        </w:rPr>
        <w:t>国际路由</w:t>
      </w:r>
      <w:r w:rsidRPr="00421BD6">
        <w:rPr>
          <w:rFonts w:hint="eastAsia"/>
          <w:lang w:eastAsia="zh-CN"/>
        </w:rPr>
        <w:t>：</w:t>
      </w:r>
      <w:r w:rsidRPr="00173892">
        <w:rPr>
          <w:rFonts w:hint="eastAsia"/>
          <w:lang w:eastAsia="zh-CN"/>
        </w:rPr>
        <w:t>位于不同国家的两个国际电信终端交换局或电信局之间用于电信业务的技术设施和装置。</w:t>
      </w:r>
    </w:p>
    <w:p w:rsidR="00DB1119" w:rsidRDefault="00DB1119" w:rsidP="00903716">
      <w:pPr>
        <w:pStyle w:val="Reasons"/>
        <w:rPr>
          <w:lang w:eastAsia="zh-CN"/>
        </w:rPr>
      </w:pPr>
    </w:p>
    <w:p w:rsidR="00DB1119" w:rsidRDefault="00470F13" w:rsidP="00903716">
      <w:pPr>
        <w:pStyle w:val="Proposal"/>
      </w:pPr>
      <w:r>
        <w:rPr>
          <w:b/>
        </w:rPr>
        <w:t>SUP</w:t>
      </w:r>
      <w:r>
        <w:tab/>
        <w:t>AUS/17/24</w:t>
      </w:r>
      <w:r>
        <w:rPr>
          <w:b/>
          <w:vanish/>
          <w:color w:val="7F7F7F" w:themeColor="text1" w:themeTint="80"/>
          <w:vertAlign w:val="superscript"/>
        </w:rPr>
        <w:t>#10959</w:t>
      </w:r>
    </w:p>
    <w:p w:rsidR="00405019" w:rsidRDefault="00470F13" w:rsidP="00903716">
      <w:pPr>
        <w:rPr>
          <w:lang w:eastAsia="zh-CN"/>
        </w:rPr>
      </w:pPr>
      <w:del w:id="88" w:author="yuan" w:date="2012-11-15T17:21:00Z">
        <w:r w:rsidDel="006410DE">
          <w:rPr>
            <w:rStyle w:val="Artdef"/>
            <w:rFonts w:hint="eastAsia"/>
            <w:lang w:eastAsia="zh-CN"/>
          </w:rPr>
          <w:delText>22</w:delText>
        </w:r>
        <w:r w:rsidRPr="005F122C" w:rsidDel="006410DE">
          <w:rPr>
            <w:lang w:eastAsia="zh-CN"/>
          </w:rPr>
          <w:tab/>
        </w:r>
        <w:r w:rsidRPr="00BF257F" w:rsidDel="006410DE">
          <w:rPr>
            <w:lang w:eastAsia="zh-CN"/>
          </w:rPr>
          <w:delText>2.7</w:delText>
        </w:r>
        <w:r w:rsidRPr="00BF257F" w:rsidDel="006410DE">
          <w:rPr>
            <w:lang w:eastAsia="zh-CN"/>
          </w:rPr>
          <w:tab/>
        </w:r>
        <w:r w:rsidRPr="00BF257F" w:rsidDel="006410DE">
          <w:rPr>
            <w:rFonts w:ascii="STKaiti" w:eastAsia="STKaiti" w:hAnsi="STKaiti" w:hint="eastAsia"/>
            <w:iCs/>
            <w:lang w:eastAsia="zh-CN"/>
          </w:rPr>
          <w:delText>通信联络：</w:delText>
        </w:r>
        <w:r w:rsidRPr="00173892" w:rsidDel="006410DE">
          <w:rPr>
            <w:rFonts w:hint="eastAsia"/>
            <w:lang w:eastAsia="zh-CN"/>
          </w:rPr>
          <w:delText>两个终端国之间的业务量交换，这种业务量交换总是指某一特定业务，如果其主管部门</w:delText>
        </w:r>
        <w:r w:rsidRPr="00876D70" w:rsidDel="006410DE">
          <w:rPr>
            <w:rFonts w:ascii="Calibri" w:eastAsia="Times New Roman" w:hAnsi="Calibri"/>
            <w:position w:val="6"/>
            <w:sz w:val="18"/>
            <w:szCs w:val="18"/>
            <w:lang w:eastAsia="zh-CN"/>
          </w:rPr>
          <w:delText>*</w:delText>
        </w:r>
        <w:r w:rsidRPr="00421BD6" w:rsidDel="006410DE">
          <w:rPr>
            <w:rFonts w:hint="eastAsia"/>
            <w:lang w:eastAsia="zh-CN"/>
          </w:rPr>
          <w:delText>间：</w:delText>
        </w:r>
      </w:del>
    </w:p>
    <w:p w:rsidR="00405019" w:rsidRPr="00BF257F" w:rsidDel="006410DE" w:rsidRDefault="00470F13" w:rsidP="00903716">
      <w:pPr>
        <w:pStyle w:val="enumlev1"/>
        <w:rPr>
          <w:del w:id="89" w:author="yuan" w:date="2012-11-15T17:25:00Z"/>
          <w:lang w:eastAsia="zh-CN"/>
        </w:rPr>
      </w:pPr>
      <w:del w:id="90" w:author="yuan" w:date="2012-11-15T17:25:00Z">
        <w:r w:rsidDel="006410DE">
          <w:rPr>
            <w:rStyle w:val="Artdef"/>
            <w:rFonts w:hint="eastAsia"/>
            <w:lang w:eastAsia="zh-CN"/>
          </w:rPr>
          <w:delText>23</w:delText>
        </w:r>
        <w:r w:rsidRPr="005F122C" w:rsidDel="006410DE">
          <w:rPr>
            <w:lang w:eastAsia="zh-CN"/>
          </w:rPr>
          <w:tab/>
        </w:r>
        <w:r w:rsidRPr="000D280E" w:rsidDel="006410DE">
          <w:rPr>
            <w:i/>
            <w:iCs/>
            <w:lang w:eastAsia="zh-CN"/>
          </w:rPr>
          <w:delText>a)</w:delText>
        </w:r>
        <w:r w:rsidDel="006410DE">
          <w:rPr>
            <w:rFonts w:hint="eastAsia"/>
            <w:lang w:eastAsia="zh-CN"/>
          </w:rPr>
          <w:tab/>
        </w:r>
        <w:r w:rsidRPr="00BF257F" w:rsidDel="006410DE">
          <w:rPr>
            <w:rFonts w:hint="eastAsia"/>
            <w:lang w:eastAsia="zh-CN"/>
          </w:rPr>
          <w:delText>存在该特定业务中交换业务量的手段：</w:delText>
        </w:r>
      </w:del>
    </w:p>
    <w:p w:rsidR="00405019" w:rsidRPr="00BF257F" w:rsidDel="006410DE" w:rsidRDefault="00470F13" w:rsidP="00903716">
      <w:pPr>
        <w:pStyle w:val="enumlev3"/>
        <w:rPr>
          <w:del w:id="91" w:author="yuan" w:date="2012-11-15T17:25:00Z"/>
          <w:lang w:eastAsia="zh-CN"/>
        </w:rPr>
      </w:pPr>
      <w:del w:id="92" w:author="yuan" w:date="2012-11-15T17:25:00Z">
        <w:r w:rsidDel="006410DE">
          <w:rPr>
            <w:lang w:eastAsia="zh-CN"/>
          </w:rPr>
          <w:delText>–</w:delText>
        </w:r>
        <w:r w:rsidRPr="00BF257F" w:rsidDel="006410DE">
          <w:rPr>
            <w:lang w:eastAsia="zh-CN"/>
          </w:rPr>
          <w:tab/>
        </w:r>
        <w:r w:rsidDel="006410DE">
          <w:rPr>
            <w:rFonts w:hint="eastAsia"/>
            <w:lang w:eastAsia="zh-CN"/>
          </w:rPr>
          <w:delText>通过</w:delText>
        </w:r>
        <w:r w:rsidRPr="00BF257F" w:rsidDel="006410DE">
          <w:rPr>
            <w:rFonts w:hint="eastAsia"/>
            <w:lang w:eastAsia="zh-CN"/>
          </w:rPr>
          <w:delText>直达电路（直接通信</w:delText>
        </w:r>
        <w:r w:rsidDel="006410DE">
          <w:rPr>
            <w:rFonts w:hint="eastAsia"/>
            <w:lang w:eastAsia="zh-CN"/>
          </w:rPr>
          <w:delText>关系</w:delText>
        </w:r>
        <w:r w:rsidRPr="00BF257F" w:rsidDel="006410DE">
          <w:rPr>
            <w:rFonts w:hint="eastAsia"/>
            <w:lang w:eastAsia="zh-CN"/>
          </w:rPr>
          <w:delText>），或</w:delText>
        </w:r>
      </w:del>
    </w:p>
    <w:p w:rsidR="00405019" w:rsidRPr="00BF257F" w:rsidDel="006410DE" w:rsidRDefault="00470F13" w:rsidP="00903716">
      <w:pPr>
        <w:pStyle w:val="enumlev3"/>
        <w:rPr>
          <w:del w:id="93" w:author="yuan" w:date="2012-11-15T17:25:00Z"/>
          <w:lang w:eastAsia="zh-CN"/>
        </w:rPr>
      </w:pPr>
      <w:del w:id="94" w:author="yuan" w:date="2012-11-15T17:25:00Z">
        <w:r w:rsidDel="006410DE">
          <w:rPr>
            <w:lang w:eastAsia="zh-CN"/>
          </w:rPr>
          <w:delText>–</w:delText>
        </w:r>
        <w:r w:rsidRPr="00BF257F" w:rsidDel="006410DE">
          <w:rPr>
            <w:lang w:eastAsia="zh-CN"/>
          </w:rPr>
          <w:tab/>
        </w:r>
        <w:r w:rsidRPr="00BF257F" w:rsidDel="006410DE">
          <w:rPr>
            <w:rFonts w:hint="eastAsia"/>
            <w:lang w:eastAsia="zh-CN"/>
          </w:rPr>
          <w:delText>经第三国的转接点（间接通信），</w:delText>
        </w:r>
        <w:r w:rsidDel="006410DE">
          <w:rPr>
            <w:rFonts w:hint="eastAsia"/>
            <w:lang w:eastAsia="zh-CN"/>
          </w:rPr>
          <w:delText>而且</w:delText>
        </w:r>
      </w:del>
    </w:p>
    <w:p w:rsidR="00405019" w:rsidRPr="00225909" w:rsidRDefault="00470F13" w:rsidP="00225909">
      <w:pPr>
        <w:pStyle w:val="enumlev1"/>
        <w:rPr>
          <w:rStyle w:val="Artdef"/>
          <w:b w:val="0"/>
          <w:bCs/>
        </w:rPr>
      </w:pPr>
      <w:del w:id="95" w:author="yuan" w:date="2012-11-15T17:25:00Z">
        <w:r w:rsidRPr="00225909" w:rsidDel="006410DE">
          <w:rPr>
            <w:rStyle w:val="Artdef"/>
            <w:rFonts w:hint="eastAsia"/>
            <w:lang w:eastAsia="zh-CN"/>
          </w:rPr>
          <w:delText>24</w:delText>
        </w:r>
        <w:r w:rsidRPr="00225909" w:rsidDel="006410DE">
          <w:rPr>
            <w:rStyle w:val="Artdef"/>
            <w:b w:val="0"/>
            <w:bCs/>
          </w:rPr>
          <w:tab/>
        </w:r>
        <w:r w:rsidRPr="00CF3D4A" w:rsidDel="006410DE">
          <w:rPr>
            <w:i/>
            <w:iCs/>
            <w:lang w:eastAsia="zh-CN"/>
          </w:rPr>
          <w:delText>b)</w:delText>
        </w:r>
        <w:r w:rsidRPr="00CF3D4A" w:rsidDel="006410DE">
          <w:rPr>
            <w:rFonts w:hint="eastAsia"/>
            <w:lang w:eastAsia="zh-CN"/>
          </w:rPr>
          <w:tab/>
        </w:r>
        <w:r w:rsidRPr="00CF3D4A" w:rsidDel="006410DE">
          <w:rPr>
            <w:rFonts w:hint="eastAsia"/>
            <w:lang w:eastAsia="zh-CN"/>
          </w:rPr>
          <w:delText>通常进行账务结算。</w:delText>
        </w:r>
      </w:del>
    </w:p>
    <w:p w:rsidR="00DB1119" w:rsidRDefault="00470F13" w:rsidP="00903716">
      <w:pPr>
        <w:pStyle w:val="Reasons"/>
      </w:pPr>
      <w:proofErr w:type="spellStart"/>
      <w:r>
        <w:rPr>
          <w:b/>
        </w:rPr>
        <w:t>理由</w:t>
      </w:r>
      <w:proofErr w:type="spellEnd"/>
      <w:r>
        <w:rPr>
          <w:b/>
        </w:rPr>
        <w:t>：</w:t>
      </w:r>
      <w:r>
        <w:tab/>
      </w:r>
      <w:r w:rsidR="0045269F">
        <w:rPr>
          <w:rFonts w:hint="eastAsia"/>
          <w:lang w:eastAsia="zh-CN"/>
        </w:rPr>
        <w:t>鉴于</w:t>
      </w:r>
      <w:r w:rsidR="0045269F" w:rsidRPr="0033092A">
        <w:t>AUS/17/9</w:t>
      </w:r>
      <w:r w:rsidR="0045269F">
        <w:rPr>
          <w:rFonts w:hint="eastAsia"/>
          <w:lang w:eastAsia="zh-CN"/>
        </w:rPr>
        <w:t>、</w:t>
      </w:r>
      <w:r w:rsidR="0045269F" w:rsidRPr="0033092A">
        <w:t>AUS/17/23</w:t>
      </w:r>
      <w:r w:rsidR="0045269F">
        <w:rPr>
          <w:rFonts w:hint="eastAsia"/>
          <w:lang w:eastAsia="zh-CN"/>
        </w:rPr>
        <w:t>、</w:t>
      </w:r>
      <w:r w:rsidR="0045269F" w:rsidRPr="0033092A">
        <w:t>AUS/17/45</w:t>
      </w:r>
      <w:r w:rsidR="0045269F">
        <w:rPr>
          <w:rFonts w:hint="eastAsia"/>
          <w:lang w:eastAsia="zh-CN"/>
        </w:rPr>
        <w:t>、</w:t>
      </w:r>
      <w:r w:rsidR="0045269F" w:rsidRPr="0033092A">
        <w:t>AUS/17/46</w:t>
      </w:r>
      <w:r w:rsidR="0045269F">
        <w:rPr>
          <w:rFonts w:hint="eastAsia"/>
          <w:lang w:eastAsia="zh-CN"/>
        </w:rPr>
        <w:t>、</w:t>
      </w:r>
      <w:r w:rsidR="0045269F" w:rsidRPr="0033092A">
        <w:t>AUS/17/48</w:t>
      </w:r>
      <w:r w:rsidR="0045269F">
        <w:rPr>
          <w:rFonts w:hint="eastAsia"/>
          <w:lang w:eastAsia="zh-CN"/>
        </w:rPr>
        <w:t>，此定义不再需要。</w:t>
      </w:r>
    </w:p>
    <w:p w:rsidR="00DB1119" w:rsidRDefault="00470F13" w:rsidP="00903716">
      <w:pPr>
        <w:pStyle w:val="Proposal"/>
      </w:pPr>
      <w:r>
        <w:rPr>
          <w:b/>
        </w:rPr>
        <w:t>SUP</w:t>
      </w:r>
      <w:r>
        <w:tab/>
        <w:t>AUS/17/25</w:t>
      </w:r>
      <w:r>
        <w:rPr>
          <w:b/>
          <w:vanish/>
          <w:color w:val="7F7F7F" w:themeColor="text1" w:themeTint="80"/>
          <w:vertAlign w:val="superscript"/>
        </w:rPr>
        <w:t>#10961</w:t>
      </w:r>
    </w:p>
    <w:p w:rsidR="00405019" w:rsidRPr="00BF257F" w:rsidRDefault="00470F13" w:rsidP="00903716">
      <w:pPr>
        <w:rPr>
          <w:lang w:eastAsia="zh-CN"/>
        </w:rPr>
      </w:pPr>
      <w:del w:id="96" w:author="yuan" w:date="2012-11-15T17:25:00Z">
        <w:r w:rsidDel="006410DE">
          <w:rPr>
            <w:rStyle w:val="Artdef"/>
            <w:rFonts w:hint="eastAsia"/>
            <w:lang w:eastAsia="zh-CN"/>
          </w:rPr>
          <w:delText>25</w:delText>
        </w:r>
        <w:r w:rsidRPr="005F122C" w:rsidDel="006410DE">
          <w:rPr>
            <w:lang w:eastAsia="zh-CN"/>
          </w:rPr>
          <w:tab/>
        </w:r>
        <w:r w:rsidRPr="00BF257F" w:rsidDel="006410DE">
          <w:rPr>
            <w:lang w:eastAsia="zh-CN"/>
          </w:rPr>
          <w:delText>2.8</w:delText>
        </w:r>
        <w:r w:rsidRPr="00BF257F" w:rsidDel="006410DE">
          <w:rPr>
            <w:lang w:eastAsia="zh-CN"/>
          </w:rPr>
          <w:tab/>
        </w:r>
        <w:r w:rsidRPr="00BF257F" w:rsidDel="006410DE">
          <w:rPr>
            <w:rFonts w:ascii="STKaiti" w:eastAsia="STKaiti" w:hAnsi="STKaiti" w:hint="eastAsia"/>
            <w:iCs/>
            <w:lang w:eastAsia="zh-CN"/>
          </w:rPr>
          <w:delText>结算价：</w:delText>
        </w:r>
        <w:r w:rsidRPr="00421BD6" w:rsidDel="006410DE">
          <w:rPr>
            <w:rFonts w:hint="eastAsia"/>
            <w:lang w:eastAsia="zh-CN"/>
          </w:rPr>
          <w:delText>在某一通信联络中，主管部门</w:delText>
        </w:r>
        <w:r w:rsidRPr="00876D70" w:rsidDel="006410DE">
          <w:rPr>
            <w:rFonts w:ascii="Calibri" w:eastAsia="Times New Roman" w:hAnsi="Calibri"/>
            <w:position w:val="6"/>
            <w:sz w:val="18"/>
            <w:szCs w:val="18"/>
            <w:lang w:eastAsia="zh-CN"/>
          </w:rPr>
          <w:delText>*</w:delText>
        </w:r>
        <w:r w:rsidRPr="00173892" w:rsidDel="006410DE">
          <w:rPr>
            <w:rFonts w:hint="eastAsia"/>
            <w:lang w:eastAsia="zh-CN"/>
          </w:rPr>
          <w:delText>间商定的用于编制国际帐目的价目。</w:delText>
        </w:r>
      </w:del>
    </w:p>
    <w:p w:rsidR="00DB1119" w:rsidRDefault="00470F13" w:rsidP="00903716">
      <w:pPr>
        <w:pStyle w:val="Reasons"/>
        <w:rPr>
          <w:lang w:eastAsia="zh-CN"/>
        </w:rPr>
      </w:pPr>
      <w:r>
        <w:rPr>
          <w:b/>
          <w:lang w:eastAsia="zh-CN"/>
        </w:rPr>
        <w:t>理由：</w:t>
      </w:r>
      <w:r>
        <w:rPr>
          <w:lang w:eastAsia="zh-CN"/>
        </w:rPr>
        <w:tab/>
      </w:r>
      <w:r w:rsidR="00B05913">
        <w:rPr>
          <w:rFonts w:hint="eastAsia"/>
          <w:lang w:eastAsia="zh-CN"/>
        </w:rPr>
        <w:t>鉴于</w:t>
      </w:r>
      <w:r w:rsidR="00B05913" w:rsidRPr="0033092A">
        <w:rPr>
          <w:lang w:eastAsia="zh-CN"/>
        </w:rPr>
        <w:t>AUS/17/48</w:t>
      </w:r>
      <w:r w:rsidR="00B05913">
        <w:rPr>
          <w:rFonts w:hint="eastAsia"/>
          <w:lang w:eastAsia="zh-CN"/>
        </w:rPr>
        <w:t>、</w:t>
      </w:r>
      <w:r w:rsidR="00B05913" w:rsidRPr="0033092A">
        <w:rPr>
          <w:lang w:eastAsia="zh-CN"/>
        </w:rPr>
        <w:t>AUS/17/49</w:t>
      </w:r>
      <w:r w:rsidR="00B05913">
        <w:rPr>
          <w:rFonts w:hint="eastAsia"/>
          <w:lang w:eastAsia="zh-CN"/>
        </w:rPr>
        <w:t>和</w:t>
      </w:r>
      <w:r w:rsidR="00B05913" w:rsidRPr="0033092A">
        <w:rPr>
          <w:lang w:eastAsia="zh-CN"/>
        </w:rPr>
        <w:t>AUS/17/67</w:t>
      </w:r>
      <w:r w:rsidR="00B05913">
        <w:rPr>
          <w:rFonts w:hint="eastAsia"/>
          <w:lang w:eastAsia="zh-CN"/>
        </w:rPr>
        <w:t>，此条款已不适用或不再需要。</w:t>
      </w:r>
    </w:p>
    <w:p w:rsidR="00DB1119" w:rsidRDefault="00470F13" w:rsidP="00903716">
      <w:pPr>
        <w:pStyle w:val="Proposal"/>
        <w:rPr>
          <w:lang w:eastAsia="zh-CN"/>
        </w:rPr>
      </w:pPr>
      <w:r>
        <w:rPr>
          <w:b/>
          <w:lang w:eastAsia="zh-CN"/>
        </w:rPr>
        <w:t>MOD</w:t>
      </w:r>
      <w:r>
        <w:rPr>
          <w:lang w:eastAsia="zh-CN"/>
        </w:rPr>
        <w:tab/>
        <w:t>AUS/17/26</w:t>
      </w:r>
    </w:p>
    <w:p w:rsidR="00405019" w:rsidRDefault="00470F13" w:rsidP="00903716">
      <w:pPr>
        <w:rPr>
          <w:lang w:eastAsia="zh-CN"/>
        </w:rPr>
      </w:pPr>
      <w:r>
        <w:rPr>
          <w:rStyle w:val="Artdef"/>
          <w:rFonts w:hint="eastAsia"/>
          <w:lang w:eastAsia="zh-CN"/>
        </w:rPr>
        <w:t>26</w:t>
      </w:r>
      <w:r w:rsidRPr="005F122C">
        <w:rPr>
          <w:lang w:eastAsia="zh-CN"/>
        </w:rPr>
        <w:tab/>
      </w:r>
      <w:r w:rsidRPr="00BF257F">
        <w:rPr>
          <w:lang w:eastAsia="zh-CN"/>
        </w:rPr>
        <w:t>2.9</w:t>
      </w:r>
      <w:r w:rsidRPr="00B00300">
        <w:rPr>
          <w:lang w:eastAsia="zh-CN"/>
        </w:rPr>
        <w:tab/>
      </w:r>
      <w:r w:rsidRPr="00BF257F">
        <w:rPr>
          <w:rFonts w:ascii="STKaiti" w:eastAsia="STKaiti" w:hAnsi="STKaiti" w:hint="eastAsia"/>
          <w:lang w:eastAsia="zh-CN"/>
        </w:rPr>
        <w:t>收取费：</w:t>
      </w:r>
      <w:del w:id="97" w:author="Zhang, Zhe" w:date="2012-11-20T14:08:00Z">
        <w:r w:rsidDel="002625F0">
          <w:rPr>
            <w:rFonts w:hint="eastAsia"/>
            <w:lang w:eastAsia="zh-CN"/>
          </w:rPr>
          <w:delText>一</w:delText>
        </w:r>
        <w:r w:rsidRPr="00927EE9" w:rsidDel="002625F0">
          <w:rPr>
            <w:rFonts w:hint="eastAsia"/>
            <w:lang w:eastAsia="zh-CN"/>
          </w:rPr>
          <w:delText>主管部门</w:delText>
        </w:r>
        <w:r w:rsidRPr="00927EE9" w:rsidDel="002625F0">
          <w:rPr>
            <w:position w:val="6"/>
            <w:lang w:eastAsia="zh-CN"/>
          </w:rPr>
          <w:delText>*</w:delText>
        </w:r>
      </w:del>
      <w:ins w:id="98" w:author="Zhang, Zhe" w:date="2012-11-20T14:08:00Z">
        <w:r>
          <w:rPr>
            <w:rFonts w:hint="eastAsia"/>
            <w:lang w:eastAsia="zh-CN"/>
          </w:rPr>
          <w:t>一</w:t>
        </w:r>
      </w:ins>
      <w:ins w:id="99" w:author="Chen, Xing" w:date="2011-07-21T09:09:00Z">
        <w:r w:rsidRPr="00927EE9">
          <w:rPr>
            <w:rFonts w:hint="eastAsia"/>
            <w:lang w:eastAsia="zh-CN"/>
          </w:rPr>
          <w:t>经认可的运营机构（</w:t>
        </w:r>
      </w:ins>
      <w:ins w:id="100" w:author="Chen, Xing" w:date="2011-07-20T15:54:00Z">
        <w:r w:rsidRPr="00927EE9">
          <w:rPr>
            <w:lang w:eastAsia="zh-CN"/>
          </w:rPr>
          <w:t>ROA</w:t>
        </w:r>
      </w:ins>
      <w:ins w:id="101" w:author="Chen, Xing" w:date="2011-07-21T09:09:00Z">
        <w:r w:rsidRPr="00927EE9">
          <w:rPr>
            <w:rFonts w:hint="eastAsia"/>
            <w:lang w:eastAsia="zh-CN"/>
          </w:rPr>
          <w:t>）</w:t>
        </w:r>
      </w:ins>
      <w:r w:rsidRPr="00927EE9">
        <w:rPr>
          <w:rFonts w:hint="eastAsia"/>
          <w:lang w:eastAsia="zh-CN"/>
        </w:rPr>
        <w:t>制定并向其用户收取的使用国际电信业务的费用。</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AUS/17/27</w:t>
      </w:r>
      <w:r>
        <w:rPr>
          <w:b/>
          <w:vanish/>
          <w:color w:val="7F7F7F" w:themeColor="text1" w:themeTint="80"/>
          <w:vertAlign w:val="superscript"/>
          <w:lang w:eastAsia="zh-CN"/>
        </w:rPr>
        <w:t>#10966</w:t>
      </w:r>
    </w:p>
    <w:p w:rsidR="00405019" w:rsidRPr="00BF257F" w:rsidRDefault="00470F13" w:rsidP="00903716">
      <w:pPr>
        <w:rPr>
          <w:lang w:eastAsia="zh-CN"/>
        </w:rPr>
      </w:pPr>
      <w:del w:id="102" w:author="yuan" w:date="2012-11-15T17:25:00Z">
        <w:r w:rsidDel="006410DE">
          <w:rPr>
            <w:rStyle w:val="Artdef"/>
            <w:rFonts w:hint="eastAsia"/>
            <w:lang w:eastAsia="zh-CN"/>
          </w:rPr>
          <w:delText>27</w:delText>
        </w:r>
        <w:r w:rsidRPr="005F122C" w:rsidDel="006410DE">
          <w:rPr>
            <w:lang w:eastAsia="zh-CN"/>
          </w:rPr>
          <w:tab/>
        </w:r>
        <w:r w:rsidRPr="00BF257F" w:rsidDel="006410DE">
          <w:rPr>
            <w:lang w:eastAsia="zh-CN"/>
          </w:rPr>
          <w:delText>2.10</w:delText>
        </w:r>
        <w:r w:rsidRPr="00BF257F" w:rsidDel="006410DE">
          <w:rPr>
            <w:lang w:eastAsia="zh-CN"/>
          </w:rPr>
          <w:tab/>
        </w:r>
        <w:r w:rsidDel="006410DE">
          <w:rPr>
            <w:rFonts w:ascii="STKaiti" w:eastAsia="STKaiti" w:hAnsi="STKaiti" w:hint="eastAsia"/>
            <w:lang w:eastAsia="zh-CN"/>
          </w:rPr>
          <w:delText>《须知</w:delText>
        </w:r>
        <w:r w:rsidRPr="00BF257F" w:rsidDel="006410DE">
          <w:rPr>
            <w:rFonts w:ascii="STKaiti" w:eastAsia="STKaiti" w:hAnsi="STKaiti" w:hint="eastAsia"/>
            <w:lang w:eastAsia="zh-CN"/>
          </w:rPr>
          <w:delText>》</w:delText>
        </w:r>
        <w:r w:rsidRPr="000D280E" w:rsidDel="006410DE">
          <w:rPr>
            <w:rFonts w:ascii="STKaiti" w:eastAsia="STKaiti" w:hAnsi="STKaiti" w:hint="eastAsia"/>
            <w:lang w:eastAsia="zh-CN"/>
          </w:rPr>
          <w:delText>：</w:delText>
        </w:r>
        <w:r w:rsidRPr="00173892" w:rsidDel="006410DE">
          <w:rPr>
            <w:rFonts w:hint="eastAsia"/>
            <w:lang w:eastAsia="zh-CN"/>
          </w:rPr>
          <w:delText>从国际电报电话咨询委员会关于处理电信业务实际操作程序</w:delText>
        </w:r>
        <w:r w:rsidRPr="00421BD6" w:rsidDel="006410DE">
          <w:rPr>
            <w:rFonts w:hint="eastAsia"/>
            <w:lang w:eastAsia="zh-CN"/>
          </w:rPr>
          <w:delText>（如受理、传输、结算）</w:delText>
        </w:r>
        <w:r w:rsidRPr="00173892" w:rsidDel="006410DE">
          <w:rPr>
            <w:rFonts w:hint="eastAsia"/>
            <w:lang w:eastAsia="zh-CN"/>
          </w:rPr>
          <w:delText>的一项或多项建议中抽取的各项规定的汇集。</w:delText>
        </w:r>
      </w:del>
    </w:p>
    <w:p w:rsidR="00DB1119" w:rsidRDefault="00470F13" w:rsidP="00903716">
      <w:pPr>
        <w:pStyle w:val="Reasons"/>
        <w:rPr>
          <w:lang w:eastAsia="zh-CN"/>
        </w:rPr>
      </w:pPr>
      <w:r>
        <w:rPr>
          <w:b/>
          <w:lang w:eastAsia="zh-CN"/>
        </w:rPr>
        <w:t>理由：</w:t>
      </w:r>
      <w:r>
        <w:rPr>
          <w:lang w:eastAsia="zh-CN"/>
        </w:rPr>
        <w:tab/>
      </w:r>
      <w:r w:rsidR="002C3276">
        <w:rPr>
          <w:rFonts w:hint="eastAsia"/>
          <w:lang w:eastAsia="zh-CN"/>
        </w:rPr>
        <w:t>此条款已不适用或不再需要。</w:t>
      </w:r>
    </w:p>
    <w:p w:rsidR="00DB1119" w:rsidRDefault="00470F13" w:rsidP="00903716">
      <w:pPr>
        <w:pStyle w:val="Proposal"/>
        <w:rPr>
          <w:lang w:eastAsia="zh-CN"/>
        </w:rPr>
      </w:pPr>
      <w:r>
        <w:rPr>
          <w:b/>
          <w:u w:val="single"/>
          <w:lang w:eastAsia="zh-CN"/>
        </w:rPr>
        <w:lastRenderedPageBreak/>
        <w:t>NOC</w:t>
      </w:r>
      <w:r>
        <w:rPr>
          <w:lang w:eastAsia="zh-CN"/>
        </w:rPr>
        <w:tab/>
        <w:t>AUS/17/28</w:t>
      </w:r>
      <w:r>
        <w:rPr>
          <w:b/>
          <w:vanish/>
          <w:color w:val="7F7F7F" w:themeColor="text1" w:themeTint="80"/>
          <w:vertAlign w:val="superscript"/>
          <w:lang w:eastAsia="zh-CN"/>
        </w:rPr>
        <w:t>#11002</w:t>
      </w:r>
    </w:p>
    <w:p w:rsidR="00405019" w:rsidRPr="00BF257F" w:rsidRDefault="00470F13" w:rsidP="00903716">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405019" w:rsidRPr="00BF257F" w:rsidRDefault="00470F13" w:rsidP="00903716">
      <w:pPr>
        <w:pStyle w:val="Arttitle"/>
        <w:rPr>
          <w:lang w:eastAsia="zh-CN"/>
        </w:rPr>
      </w:pPr>
      <w:r w:rsidRPr="00BF257F">
        <w:rPr>
          <w:rFonts w:hint="eastAsia"/>
          <w:lang w:eastAsia="zh-CN"/>
        </w:rPr>
        <w:t>国际网络</w:t>
      </w:r>
    </w:p>
    <w:p w:rsidR="00DB1119" w:rsidRDefault="00470F13" w:rsidP="00903716">
      <w:pPr>
        <w:pStyle w:val="Reasons"/>
        <w:rPr>
          <w:lang w:eastAsia="zh-CN"/>
        </w:rPr>
      </w:pPr>
      <w:r>
        <w:rPr>
          <w:b/>
          <w:lang w:eastAsia="zh-CN"/>
        </w:rPr>
        <w:t>理由：</w:t>
      </w:r>
      <w:r>
        <w:rPr>
          <w:lang w:eastAsia="zh-CN"/>
        </w:rPr>
        <w:tab/>
      </w:r>
      <w:r w:rsidR="00CE51BD">
        <w:rPr>
          <w:rFonts w:hint="eastAsia"/>
          <w:lang w:eastAsia="zh-CN"/>
        </w:rPr>
        <w:t>第</w:t>
      </w:r>
      <w:r w:rsidR="00CE51BD">
        <w:rPr>
          <w:rFonts w:hint="eastAsia"/>
          <w:lang w:eastAsia="zh-CN"/>
        </w:rPr>
        <w:t>3</w:t>
      </w:r>
      <w:r w:rsidR="00CE51BD">
        <w:rPr>
          <w:rFonts w:hint="eastAsia"/>
          <w:lang w:eastAsia="zh-CN"/>
        </w:rPr>
        <w:t>条的标题应保留不变。</w:t>
      </w:r>
    </w:p>
    <w:p w:rsidR="00DB1119" w:rsidRDefault="00470F13" w:rsidP="00903716">
      <w:pPr>
        <w:pStyle w:val="Proposal"/>
        <w:rPr>
          <w:lang w:eastAsia="zh-CN"/>
        </w:rPr>
      </w:pPr>
      <w:r>
        <w:rPr>
          <w:b/>
          <w:lang w:eastAsia="zh-CN"/>
        </w:rPr>
        <w:t>MOD</w:t>
      </w:r>
      <w:r>
        <w:rPr>
          <w:lang w:eastAsia="zh-CN"/>
        </w:rPr>
        <w:tab/>
        <w:t>AUS/17/29</w:t>
      </w:r>
      <w:r>
        <w:rPr>
          <w:b/>
          <w:vanish/>
          <w:color w:val="7F7F7F" w:themeColor="text1" w:themeTint="80"/>
          <w:vertAlign w:val="superscript"/>
          <w:lang w:eastAsia="zh-CN"/>
        </w:rPr>
        <w:t>#11005</w:t>
      </w:r>
    </w:p>
    <w:p w:rsidR="00405019" w:rsidRPr="00BF257F" w:rsidRDefault="00470F13" w:rsidP="00903716">
      <w:pPr>
        <w:rPr>
          <w:lang w:eastAsia="zh-CN"/>
        </w:rPr>
      </w:pPr>
      <w:r>
        <w:rPr>
          <w:rStyle w:val="Artdef"/>
          <w:rFonts w:hint="eastAsia"/>
          <w:lang w:eastAsia="zh-CN"/>
        </w:rPr>
        <w:t>2</w:t>
      </w:r>
      <w:r>
        <w:rPr>
          <w:rStyle w:val="Artdef"/>
          <w:lang w:eastAsia="zh-CN"/>
        </w:rPr>
        <w:t>8</w:t>
      </w:r>
      <w:r w:rsidRPr="005F122C">
        <w:rPr>
          <w:lang w:eastAsia="zh-CN"/>
        </w:rPr>
        <w:tab/>
      </w:r>
      <w:r w:rsidRPr="00BF257F">
        <w:rPr>
          <w:lang w:eastAsia="zh-CN"/>
        </w:rPr>
        <w:t>3.</w:t>
      </w:r>
      <w:r>
        <w:rPr>
          <w:rFonts w:hint="eastAsia"/>
          <w:lang w:eastAsia="zh-CN"/>
        </w:rPr>
        <w:t>1</w:t>
      </w:r>
      <w:r w:rsidRPr="00B00300">
        <w:rPr>
          <w:lang w:eastAsia="zh-CN"/>
        </w:rPr>
        <w:tab/>
      </w:r>
      <w:r w:rsidRPr="00927EE9">
        <w:rPr>
          <w:rFonts w:hint="eastAsia"/>
          <w:lang w:eastAsia="zh-CN"/>
        </w:rPr>
        <w:t>各成员</w:t>
      </w:r>
      <w:ins w:id="103" w:author="mchen" w:date="2012-03-23T11:30:00Z">
        <w:r w:rsidRPr="00927EE9">
          <w:rPr>
            <w:rFonts w:hint="eastAsia"/>
            <w:lang w:eastAsia="zh-CN"/>
          </w:rPr>
          <w:t>国</w:t>
        </w:r>
      </w:ins>
      <w:r w:rsidRPr="00927EE9">
        <w:rPr>
          <w:rFonts w:hint="eastAsia"/>
          <w:lang w:eastAsia="zh-CN"/>
        </w:rPr>
        <w:t>须</w:t>
      </w:r>
      <w:del w:id="104" w:author="mchen" w:date="2012-03-23T11:30:00Z">
        <w:r w:rsidRPr="00927EE9">
          <w:rPr>
            <w:rFonts w:hint="eastAsia"/>
            <w:lang w:eastAsia="zh-CN"/>
          </w:rPr>
          <w:delText>确保</w:delText>
        </w:r>
      </w:del>
      <w:ins w:id="105" w:author="mchen" w:date="2012-03-23T11:30:00Z">
        <w:r w:rsidRPr="00927EE9">
          <w:rPr>
            <w:rFonts w:hint="eastAsia"/>
            <w:lang w:eastAsia="zh-CN"/>
          </w:rPr>
          <w:t>鼓励</w:t>
        </w:r>
      </w:ins>
      <w:del w:id="106" w:author="Zhang, Zhe" w:date="2012-11-20T14:09:00Z">
        <w:r w:rsidRPr="00927EE9" w:rsidDel="002625F0">
          <w:rPr>
            <w:rFonts w:hint="eastAsia"/>
            <w:lang w:eastAsia="zh-CN"/>
          </w:rPr>
          <w:delText>各</w:delText>
        </w:r>
      </w:del>
      <w:del w:id="107" w:author="mchen" w:date="2012-03-23T11:30:00Z">
        <w:r w:rsidRPr="00927EE9">
          <w:rPr>
            <w:rFonts w:hint="eastAsia"/>
            <w:lang w:eastAsia="zh-CN"/>
          </w:rPr>
          <w:delText>主管部门</w:delText>
        </w:r>
      </w:del>
      <w:del w:id="108" w:author="Janin, Patricia" w:date="2012-07-24T09:50:00Z">
        <w:r w:rsidRPr="0033092A" w:rsidDel="00D154E1">
          <w:rPr>
            <w:rStyle w:val="FootnoteReference"/>
            <w:lang w:eastAsia="zh-CN"/>
          </w:rPr>
          <w:delText>*</w:delText>
        </w:r>
      </w:del>
      <w:ins w:id="109" w:author="Zhang, Zhe" w:date="2012-11-20T14:09:00Z">
        <w:r>
          <w:rPr>
            <w:rFonts w:hint="eastAsia"/>
            <w:lang w:eastAsia="zh-CN"/>
          </w:rPr>
          <w:t>经认可的</w:t>
        </w:r>
      </w:ins>
      <w:ins w:id="110" w:author="mchen" w:date="2012-03-23T11:30:00Z">
        <w:r w:rsidRPr="00927EE9">
          <w:rPr>
            <w:rFonts w:hint="eastAsia"/>
            <w:lang w:eastAsia="zh-CN"/>
          </w:rPr>
          <w:t>运营机构</w:t>
        </w:r>
      </w:ins>
      <w:r w:rsidRPr="00927EE9">
        <w:rPr>
          <w:rFonts w:hint="eastAsia"/>
          <w:lang w:eastAsia="zh-CN"/>
        </w:rPr>
        <w:t>在建立、</w:t>
      </w:r>
      <w:r>
        <w:rPr>
          <w:rFonts w:hint="eastAsia"/>
          <w:lang w:eastAsia="zh-CN"/>
        </w:rPr>
        <w:t>运行</w:t>
      </w:r>
      <w:r w:rsidRPr="00927EE9">
        <w:rPr>
          <w:rFonts w:hint="eastAsia"/>
          <w:lang w:eastAsia="zh-CN"/>
        </w:rPr>
        <w:t>和维护国际网络</w:t>
      </w:r>
      <w:r>
        <w:rPr>
          <w:rFonts w:hint="eastAsia"/>
          <w:lang w:eastAsia="zh-CN"/>
        </w:rPr>
        <w:t>时</w:t>
      </w:r>
      <w:r w:rsidRPr="00927EE9">
        <w:rPr>
          <w:rFonts w:hint="eastAsia"/>
          <w:lang w:eastAsia="zh-CN"/>
        </w:rPr>
        <w:t>进行合作，以提供令人满意的服务质量。</w:t>
      </w:r>
    </w:p>
    <w:p w:rsidR="00DB1119" w:rsidRDefault="00470F13" w:rsidP="00903716">
      <w:pPr>
        <w:pStyle w:val="Reasons"/>
        <w:rPr>
          <w:lang w:eastAsia="zh-CN"/>
        </w:rPr>
      </w:pPr>
      <w:r>
        <w:rPr>
          <w:b/>
          <w:lang w:eastAsia="zh-CN"/>
        </w:rPr>
        <w:t>理由：</w:t>
      </w:r>
      <w:r>
        <w:rPr>
          <w:lang w:eastAsia="zh-CN"/>
        </w:rPr>
        <w:tab/>
      </w:r>
      <w:r w:rsidR="00534C7D">
        <w:rPr>
          <w:rFonts w:hint="eastAsia"/>
          <w:lang w:eastAsia="zh-CN"/>
        </w:rPr>
        <w:t>以反映现代电信环境。</w:t>
      </w:r>
    </w:p>
    <w:p w:rsidR="00DB1119" w:rsidRDefault="00470F13" w:rsidP="00903716">
      <w:pPr>
        <w:pStyle w:val="Proposal"/>
        <w:rPr>
          <w:lang w:eastAsia="zh-CN"/>
        </w:rPr>
      </w:pPr>
      <w:r>
        <w:rPr>
          <w:b/>
          <w:lang w:eastAsia="zh-CN"/>
        </w:rPr>
        <w:t>MOD</w:t>
      </w:r>
      <w:r>
        <w:rPr>
          <w:lang w:eastAsia="zh-CN"/>
        </w:rPr>
        <w:tab/>
        <w:t>AUS/17/30</w:t>
      </w:r>
    </w:p>
    <w:p w:rsidR="00405019" w:rsidRPr="00BF257F" w:rsidRDefault="00470F13" w:rsidP="00903716">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Pr="00927EE9">
        <w:rPr>
          <w:rFonts w:hint="eastAsia"/>
          <w:lang w:eastAsia="zh-CN"/>
        </w:rPr>
        <w:t>各</w:t>
      </w:r>
      <w:del w:id="111" w:author="Yang, Zhenyu" w:date="2012-02-13T23:49:00Z">
        <w:r w:rsidRPr="00927EE9">
          <w:rPr>
            <w:rFonts w:hint="eastAsia"/>
            <w:lang w:eastAsia="zh-CN"/>
          </w:rPr>
          <w:delText>主管部门</w:delText>
        </w:r>
      </w:del>
      <w:del w:id="112" w:author="Stern, Jacqueline" w:date="2012-02-09T14:13:00Z">
        <w:r w:rsidRPr="00927EE9">
          <w:rPr>
            <w:lang w:eastAsia="zh-CN"/>
          </w:rPr>
          <w:delText>*</w:delText>
        </w:r>
      </w:del>
      <w:ins w:id="113" w:author="Yang, Zhenyu" w:date="2012-02-13T23:49:00Z">
        <w:r w:rsidRPr="00927EE9">
          <w:rPr>
            <w:rFonts w:hint="eastAsia"/>
            <w:lang w:eastAsia="zh-CN"/>
          </w:rPr>
          <w:t>成员国</w:t>
        </w:r>
      </w:ins>
      <w:r w:rsidRPr="00927EE9">
        <w:rPr>
          <w:rFonts w:hint="eastAsia"/>
          <w:lang w:eastAsia="zh-CN"/>
        </w:rPr>
        <w:t>须</w:t>
      </w:r>
      <w:del w:id="114" w:author="Zhang, Zhe" w:date="2012-11-20T14:10:00Z">
        <w:r w:rsidRPr="00927EE9" w:rsidDel="002625F0">
          <w:rPr>
            <w:rFonts w:hint="eastAsia"/>
            <w:lang w:eastAsia="zh-CN"/>
          </w:rPr>
          <w:delText>努力</w:delText>
        </w:r>
      </w:del>
      <w:ins w:id="115" w:author="Zhang, Zhe" w:date="2012-11-20T14:10:00Z">
        <w:r>
          <w:rPr>
            <w:rFonts w:hint="eastAsia"/>
            <w:lang w:eastAsia="zh-CN"/>
          </w:rPr>
          <w:t>鼓励经认可的运营机构</w:t>
        </w:r>
      </w:ins>
      <w:r w:rsidRPr="00927EE9">
        <w:rPr>
          <w:rFonts w:hint="eastAsia"/>
          <w:lang w:eastAsia="zh-CN"/>
        </w:rPr>
        <w:t>提供足够的电信设施，以满足国际电信业务的要求和需求。</w:t>
      </w:r>
    </w:p>
    <w:p w:rsidR="00DB1119" w:rsidRDefault="00470F13" w:rsidP="00903716">
      <w:pPr>
        <w:pStyle w:val="Reasons"/>
        <w:rPr>
          <w:lang w:eastAsia="zh-CN"/>
        </w:rPr>
      </w:pPr>
      <w:r>
        <w:rPr>
          <w:b/>
          <w:lang w:eastAsia="zh-CN"/>
        </w:rPr>
        <w:t>理由：</w:t>
      </w:r>
      <w:r>
        <w:rPr>
          <w:lang w:eastAsia="zh-CN"/>
        </w:rPr>
        <w:tab/>
      </w:r>
      <w:r w:rsidR="00534C7D">
        <w:rPr>
          <w:rFonts w:hint="eastAsia"/>
          <w:lang w:eastAsia="zh-CN"/>
        </w:rPr>
        <w:t>以反映现代电信环境。</w:t>
      </w:r>
    </w:p>
    <w:p w:rsidR="00DB1119" w:rsidRDefault="00470F13" w:rsidP="00903716">
      <w:pPr>
        <w:pStyle w:val="Proposal"/>
        <w:rPr>
          <w:lang w:eastAsia="zh-CN"/>
        </w:rPr>
      </w:pPr>
      <w:r>
        <w:rPr>
          <w:b/>
          <w:lang w:eastAsia="zh-CN"/>
        </w:rPr>
        <w:t>MOD</w:t>
      </w:r>
      <w:r>
        <w:rPr>
          <w:lang w:eastAsia="zh-CN"/>
        </w:rPr>
        <w:tab/>
        <w:t>AUS/17/31</w:t>
      </w:r>
    </w:p>
    <w:p w:rsidR="00405019" w:rsidRPr="00BF257F" w:rsidRDefault="00470F13" w:rsidP="00903716">
      <w:pPr>
        <w:rPr>
          <w:lang w:eastAsia="zh-CN"/>
        </w:rPr>
      </w:pPr>
      <w:r>
        <w:rPr>
          <w:rStyle w:val="Artdef"/>
          <w:rFonts w:hint="eastAsia"/>
          <w:lang w:eastAsia="zh-CN"/>
        </w:rPr>
        <w:t>30</w:t>
      </w:r>
      <w:r w:rsidRPr="005F122C">
        <w:rPr>
          <w:lang w:eastAsia="zh-CN"/>
        </w:rPr>
        <w:tab/>
      </w:r>
      <w:r w:rsidRPr="00BF257F">
        <w:rPr>
          <w:lang w:eastAsia="zh-CN"/>
        </w:rPr>
        <w:t>3.3</w:t>
      </w:r>
      <w:r w:rsidRPr="00BF257F">
        <w:rPr>
          <w:lang w:eastAsia="zh-CN"/>
        </w:rPr>
        <w:tab/>
      </w:r>
      <w:r w:rsidRPr="00927EE9">
        <w:rPr>
          <w:rFonts w:hint="eastAsia"/>
          <w:lang w:eastAsia="zh-CN"/>
        </w:rPr>
        <w:t>各</w:t>
      </w:r>
      <w:del w:id="116" w:author="Chen Xing" w:date="2011-07-21T05:31:00Z">
        <w:r w:rsidRPr="00927EE9">
          <w:rPr>
            <w:rFonts w:hint="eastAsia"/>
            <w:lang w:eastAsia="zh-CN"/>
          </w:rPr>
          <w:delText>主管部门</w:delText>
        </w:r>
      </w:del>
      <w:del w:id="117" w:author="unknown" w:date="2012-11-12T14:03:00Z">
        <w:r w:rsidRPr="0033092A" w:rsidDel="00253D69">
          <w:rPr>
            <w:rStyle w:val="FootnoteReference"/>
            <w:lang w:eastAsia="zh-CN"/>
          </w:rPr>
          <w:delText>*</w:delText>
        </w:r>
      </w:del>
      <w:ins w:id="118" w:author="Chen Xing" w:date="2011-07-21T05:31:00Z">
        <w:r w:rsidRPr="00927EE9">
          <w:rPr>
            <w:rFonts w:hint="eastAsia"/>
            <w:lang w:eastAsia="zh-CN"/>
          </w:rPr>
          <w:t>成员国</w:t>
        </w:r>
      </w:ins>
      <w:r w:rsidRPr="00927EE9">
        <w:rPr>
          <w:rFonts w:hint="eastAsia"/>
          <w:lang w:eastAsia="zh-CN"/>
        </w:rPr>
        <w:t>须</w:t>
      </w:r>
      <w:ins w:id="119" w:author="Zhang, Zhe" w:date="2012-11-20T14:13:00Z">
        <w:r>
          <w:rPr>
            <w:rFonts w:hint="eastAsia"/>
            <w:lang w:eastAsia="zh-CN"/>
          </w:rPr>
          <w:t>允许经认可</w:t>
        </w:r>
      </w:ins>
      <w:ins w:id="120" w:author="Zhang, Zhe" w:date="2012-11-20T14:14:00Z">
        <w:r>
          <w:rPr>
            <w:rFonts w:hint="eastAsia"/>
            <w:lang w:eastAsia="zh-CN"/>
          </w:rPr>
          <w:t>的运营机构</w:t>
        </w:r>
      </w:ins>
      <w:r w:rsidRPr="00927EE9">
        <w:rPr>
          <w:rFonts w:hint="eastAsia"/>
          <w:lang w:eastAsia="zh-CN"/>
        </w:rPr>
        <w:t>通过相互间的协议，确定拟使用的国际路由。在达成协议前，</w:t>
      </w:r>
      <w:del w:id="121" w:author="Chen Xing" w:date="2011-07-21T05:33:00Z">
        <w:r w:rsidRPr="00927EE9">
          <w:rPr>
            <w:rFonts w:hint="eastAsia"/>
            <w:lang w:eastAsia="zh-CN"/>
          </w:rPr>
          <w:delText>如果在有关的目的国主管部门</w:delText>
        </w:r>
      </w:del>
      <w:del w:id="122" w:author="unknown" w:date="2012-11-12T14:03:00Z">
        <w:r w:rsidRPr="0033092A" w:rsidDel="00253D69">
          <w:rPr>
            <w:rStyle w:val="FootnoteReference"/>
            <w:lang w:eastAsia="zh-CN"/>
          </w:rPr>
          <w:delText>*</w:delText>
        </w:r>
      </w:del>
      <w:del w:id="123" w:author="Chen Xing" w:date="2011-07-21T05:33:00Z">
        <w:r w:rsidRPr="00927EE9">
          <w:rPr>
            <w:rFonts w:hint="eastAsia"/>
            <w:lang w:eastAsia="zh-CN"/>
          </w:rPr>
          <w:delText>之间没有直达路由，则可由</w:delText>
        </w:r>
      </w:del>
      <w:r w:rsidRPr="00927EE9">
        <w:rPr>
          <w:rFonts w:hint="eastAsia"/>
          <w:lang w:eastAsia="zh-CN"/>
        </w:rPr>
        <w:t>始发国</w:t>
      </w:r>
      <w:del w:id="124" w:author="Chen Xing" w:date="2011-07-21T05:33:00Z">
        <w:r w:rsidRPr="00927EE9">
          <w:rPr>
            <w:rFonts w:hint="eastAsia"/>
            <w:lang w:eastAsia="zh-CN"/>
          </w:rPr>
          <w:delText>主管部门</w:delText>
        </w:r>
      </w:del>
      <w:r w:rsidRPr="00927EE9">
        <w:rPr>
          <w:rFonts w:eastAsia="Times New Roman"/>
          <w:strike/>
          <w:szCs w:val="24"/>
          <w:lang w:eastAsia="zh-CN"/>
        </w:rPr>
        <w:t>*</w:t>
      </w:r>
      <w:ins w:id="125" w:author="Zhang, Zhe" w:date="2012-11-20T14:15:00Z">
        <w:r>
          <w:rPr>
            <w:rFonts w:hint="eastAsia"/>
            <w:lang w:eastAsia="zh-CN"/>
          </w:rPr>
          <w:t>经认可的运营机构</w:t>
        </w:r>
      </w:ins>
      <w:r w:rsidRPr="00927EE9">
        <w:rPr>
          <w:rFonts w:hint="eastAsia"/>
          <w:lang w:eastAsia="zh-CN"/>
        </w:rPr>
        <w:t>在考虑相关的转接和目的国</w:t>
      </w:r>
      <w:del w:id="126" w:author="Chen Xing" w:date="2011-07-21T05:33:00Z">
        <w:r w:rsidRPr="00927EE9">
          <w:rPr>
            <w:rFonts w:hint="eastAsia"/>
            <w:lang w:eastAsia="zh-CN"/>
          </w:rPr>
          <w:delText>主管部门</w:delText>
        </w:r>
      </w:del>
      <w:del w:id="127" w:author="unknown" w:date="2012-11-12T14:03:00Z">
        <w:r w:rsidRPr="0033092A" w:rsidDel="00253D69">
          <w:rPr>
            <w:rStyle w:val="FootnoteReference"/>
            <w:lang w:eastAsia="zh-CN"/>
          </w:rPr>
          <w:delText>*</w:delText>
        </w:r>
      </w:del>
      <w:ins w:id="128" w:author="Zhang, Zhe" w:date="2012-11-20T14:15:00Z">
        <w:r>
          <w:rPr>
            <w:rFonts w:hint="eastAsia"/>
            <w:lang w:eastAsia="zh-CN"/>
          </w:rPr>
          <w:t>经认可的运营机构</w:t>
        </w:r>
      </w:ins>
      <w:ins w:id="129" w:author="Zhang, Zhe" w:date="2012-11-20T14:16:00Z">
        <w:r>
          <w:rPr>
            <w:rFonts w:hint="eastAsia"/>
            <w:lang w:eastAsia="zh-CN"/>
          </w:rPr>
          <w:t>的</w:t>
        </w:r>
      </w:ins>
      <w:r w:rsidRPr="00927EE9">
        <w:rPr>
          <w:rFonts w:hint="eastAsia"/>
          <w:lang w:eastAsia="zh-CN"/>
        </w:rPr>
        <w:t>利益的情况下，选择确定其电信业务的发送路由。</w:t>
      </w:r>
    </w:p>
    <w:p w:rsidR="00DB1119" w:rsidRDefault="00470F13" w:rsidP="00903716">
      <w:pPr>
        <w:pStyle w:val="Reasons"/>
        <w:rPr>
          <w:lang w:eastAsia="zh-CN"/>
        </w:rPr>
      </w:pPr>
      <w:r>
        <w:rPr>
          <w:b/>
          <w:lang w:eastAsia="zh-CN"/>
        </w:rPr>
        <w:t>理由：</w:t>
      </w:r>
      <w:r>
        <w:rPr>
          <w:lang w:eastAsia="zh-CN"/>
        </w:rPr>
        <w:tab/>
      </w:r>
      <w:r w:rsidR="00184D46">
        <w:rPr>
          <w:rFonts w:hint="eastAsia"/>
          <w:lang w:eastAsia="zh-CN"/>
        </w:rPr>
        <w:t>以反映现代电信环境。</w:t>
      </w:r>
    </w:p>
    <w:p w:rsidR="00DB1119" w:rsidRDefault="00470F13" w:rsidP="00903716">
      <w:pPr>
        <w:pStyle w:val="Proposal"/>
        <w:rPr>
          <w:lang w:eastAsia="zh-CN"/>
        </w:rPr>
      </w:pPr>
      <w:r>
        <w:rPr>
          <w:b/>
          <w:lang w:eastAsia="zh-CN"/>
        </w:rPr>
        <w:t>MOD</w:t>
      </w:r>
      <w:r>
        <w:rPr>
          <w:lang w:eastAsia="zh-CN"/>
        </w:rPr>
        <w:tab/>
        <w:t>AUS/17/32</w:t>
      </w:r>
    </w:p>
    <w:p w:rsidR="00405019" w:rsidRPr="00BF257F" w:rsidRDefault="00470F13" w:rsidP="00903716">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927EE9">
        <w:rPr>
          <w:rFonts w:hint="eastAsia"/>
          <w:lang w:eastAsia="zh-CN"/>
        </w:rPr>
        <w:t>在国内法律许可的情况下，任何使用者均</w:t>
      </w:r>
      <w:r>
        <w:rPr>
          <w:rFonts w:hint="eastAsia"/>
          <w:lang w:eastAsia="zh-CN"/>
        </w:rPr>
        <w:t>有权</w:t>
      </w:r>
      <w:r w:rsidRPr="00927EE9">
        <w:rPr>
          <w:rFonts w:hint="eastAsia"/>
          <w:lang w:eastAsia="zh-CN"/>
        </w:rPr>
        <w:t>进入一</w:t>
      </w:r>
      <w:del w:id="130" w:author="Zhang, Zhe" w:date="2012-11-20T14:19:00Z">
        <w:r w:rsidRPr="00927EE9" w:rsidDel="00C20650">
          <w:rPr>
            <w:rFonts w:hint="eastAsia"/>
            <w:lang w:eastAsia="zh-CN"/>
          </w:rPr>
          <w:delText>主管部门</w:delText>
        </w:r>
      </w:del>
      <w:del w:id="131" w:author="unknown" w:date="2012-11-12T14:03:00Z">
        <w:r w:rsidRPr="0033092A" w:rsidDel="00253D69">
          <w:rPr>
            <w:rStyle w:val="FootnoteReference"/>
            <w:lang w:eastAsia="zh-CN"/>
          </w:rPr>
          <w:delText>*</w:delText>
        </w:r>
      </w:del>
      <w:ins w:id="132" w:author="Chen, Xing" w:date="2011-07-21T09:06:00Z">
        <w:r w:rsidRPr="00927EE9">
          <w:rPr>
            <w:rFonts w:hint="eastAsia"/>
            <w:lang w:eastAsia="zh-CN"/>
          </w:rPr>
          <w:t>经认可的运营机构</w:t>
        </w:r>
      </w:ins>
      <w:r w:rsidRPr="00927EE9">
        <w:rPr>
          <w:rFonts w:hint="eastAsia"/>
          <w:lang w:eastAsia="zh-CN"/>
        </w:rPr>
        <w:t>建立的国际网络发送业务，并应</w:t>
      </w:r>
      <w:r>
        <w:rPr>
          <w:rFonts w:hint="eastAsia"/>
          <w:lang w:eastAsia="zh-CN"/>
        </w:rPr>
        <w:t>尽可能</w:t>
      </w:r>
      <w:r w:rsidRPr="00927EE9">
        <w:rPr>
          <w:rFonts w:hint="eastAsia"/>
          <w:lang w:eastAsia="zh-CN"/>
        </w:rPr>
        <w:t>保持与</w:t>
      </w:r>
      <w:del w:id="133" w:author="Chen, Xing" w:date="2011-07-21T09:06:00Z">
        <w:r w:rsidRPr="00927EE9">
          <w:rPr>
            <w:rFonts w:hint="eastAsia"/>
            <w:lang w:eastAsia="zh-CN"/>
          </w:rPr>
          <w:delText>国际电报电话咨询委员会</w:delText>
        </w:r>
      </w:del>
      <w:ins w:id="134" w:author="Chen, Xing" w:date="2011-07-21T09:07:00Z">
        <w:r w:rsidRPr="00927EE9">
          <w:rPr>
            <w:lang w:eastAsia="zh-CN"/>
          </w:rPr>
          <w:t>ITU-T</w:t>
        </w:r>
      </w:ins>
      <w:r w:rsidRPr="00927EE9">
        <w:rPr>
          <w:rFonts w:hint="eastAsia"/>
          <w:lang w:eastAsia="zh-CN"/>
        </w:rPr>
        <w:t>相关建议书相一致的令人满意的服务质量。</w:t>
      </w:r>
    </w:p>
    <w:p w:rsidR="00DB1119" w:rsidRDefault="00470F13" w:rsidP="00903716">
      <w:pPr>
        <w:pStyle w:val="Reasons"/>
        <w:rPr>
          <w:lang w:eastAsia="zh-CN"/>
        </w:rPr>
      </w:pPr>
      <w:r>
        <w:rPr>
          <w:b/>
          <w:lang w:eastAsia="zh-CN"/>
        </w:rPr>
        <w:t>理由：</w:t>
      </w:r>
      <w:r>
        <w:rPr>
          <w:lang w:eastAsia="zh-CN"/>
        </w:rPr>
        <w:tab/>
      </w:r>
      <w:r w:rsidR="00184D46">
        <w:rPr>
          <w:rFonts w:hint="eastAsia"/>
          <w:lang w:eastAsia="zh-CN"/>
        </w:rPr>
        <w:t>以反映现代电信环境。</w:t>
      </w:r>
    </w:p>
    <w:p w:rsidR="00DB1119" w:rsidRDefault="00470F13" w:rsidP="00903716">
      <w:pPr>
        <w:pStyle w:val="Proposal"/>
        <w:rPr>
          <w:lang w:eastAsia="zh-CN"/>
        </w:rPr>
      </w:pPr>
      <w:r>
        <w:rPr>
          <w:b/>
          <w:u w:val="single"/>
          <w:lang w:eastAsia="zh-CN"/>
        </w:rPr>
        <w:t>NOC</w:t>
      </w:r>
      <w:r>
        <w:rPr>
          <w:lang w:eastAsia="zh-CN"/>
        </w:rPr>
        <w:tab/>
        <w:t>AUS/17/33</w:t>
      </w:r>
      <w:r>
        <w:rPr>
          <w:b/>
          <w:vanish/>
          <w:color w:val="7F7F7F" w:themeColor="text1" w:themeTint="80"/>
          <w:vertAlign w:val="superscript"/>
          <w:lang w:eastAsia="zh-CN"/>
        </w:rPr>
        <w:t>#11052</w:t>
      </w:r>
    </w:p>
    <w:p w:rsidR="00405019" w:rsidRPr="00BF257F" w:rsidRDefault="00470F13" w:rsidP="00903716">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405019" w:rsidRPr="00794AB5" w:rsidRDefault="00470F13" w:rsidP="00903716">
      <w:pPr>
        <w:pStyle w:val="Arttitle"/>
        <w:rPr>
          <w:lang w:eastAsia="zh-CN"/>
        </w:rPr>
      </w:pPr>
      <w:r w:rsidRPr="00BF257F">
        <w:rPr>
          <w:rFonts w:hint="eastAsia"/>
          <w:lang w:eastAsia="zh-CN"/>
        </w:rPr>
        <w:t>国际电信业务</w:t>
      </w:r>
    </w:p>
    <w:p w:rsidR="00DB1119" w:rsidRDefault="00470F13" w:rsidP="00903716">
      <w:pPr>
        <w:pStyle w:val="Reasons"/>
        <w:rPr>
          <w:lang w:eastAsia="zh-CN"/>
        </w:rPr>
      </w:pPr>
      <w:r>
        <w:rPr>
          <w:b/>
          <w:lang w:eastAsia="zh-CN"/>
        </w:rPr>
        <w:t>理由：</w:t>
      </w:r>
      <w:r>
        <w:rPr>
          <w:lang w:eastAsia="zh-CN"/>
        </w:rPr>
        <w:tab/>
      </w:r>
      <w:r w:rsidR="00184D46">
        <w:rPr>
          <w:rFonts w:hint="eastAsia"/>
          <w:lang w:eastAsia="zh-CN"/>
        </w:rPr>
        <w:t>第</w:t>
      </w:r>
      <w:r w:rsidR="00184D46">
        <w:rPr>
          <w:rFonts w:hint="eastAsia"/>
          <w:lang w:eastAsia="zh-CN"/>
        </w:rPr>
        <w:t>4</w:t>
      </w:r>
      <w:r w:rsidR="00184D46">
        <w:rPr>
          <w:rFonts w:hint="eastAsia"/>
          <w:lang w:eastAsia="zh-CN"/>
        </w:rPr>
        <w:t>条的标题应保留不变。</w:t>
      </w:r>
    </w:p>
    <w:p w:rsidR="00DB1119" w:rsidRDefault="00470F13" w:rsidP="00903716">
      <w:pPr>
        <w:pStyle w:val="Proposal"/>
        <w:rPr>
          <w:lang w:eastAsia="zh-CN"/>
        </w:rPr>
      </w:pPr>
      <w:r>
        <w:rPr>
          <w:b/>
          <w:lang w:eastAsia="zh-CN"/>
        </w:rPr>
        <w:t>MOD</w:t>
      </w:r>
      <w:r>
        <w:rPr>
          <w:lang w:eastAsia="zh-CN"/>
        </w:rPr>
        <w:tab/>
        <w:t>AUS/17/34</w:t>
      </w:r>
      <w:r>
        <w:rPr>
          <w:b/>
          <w:vanish/>
          <w:color w:val="7F7F7F" w:themeColor="text1" w:themeTint="80"/>
          <w:vertAlign w:val="superscript"/>
          <w:lang w:eastAsia="zh-CN"/>
        </w:rPr>
        <w:t>#11423</w:t>
      </w:r>
    </w:p>
    <w:p w:rsidR="00405019" w:rsidRPr="00BF257F" w:rsidRDefault="00470F13" w:rsidP="00903716">
      <w:pPr>
        <w:pStyle w:val="Normalaftertitle0"/>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35" w:author="Yang, Zhenyu" w:date="2012-02-13T23:54:00Z">
        <w:r w:rsidRPr="00927EE9">
          <w:rPr>
            <w:rFonts w:hint="eastAsia"/>
            <w:lang w:eastAsia="zh-CN"/>
          </w:rPr>
          <w:t>国</w:t>
        </w:r>
      </w:ins>
      <w:del w:id="136" w:author="Zhang, Zhe" w:date="2012-11-20T14:21:00Z">
        <w:r w:rsidRPr="00927EE9" w:rsidDel="00C20650">
          <w:rPr>
            <w:rFonts w:hint="eastAsia"/>
            <w:lang w:eastAsia="zh-CN"/>
          </w:rPr>
          <w:delText>须促进</w:delText>
        </w:r>
      </w:del>
      <w:ins w:id="137" w:author="Zhang, Zhe" w:date="2012-11-20T14:21:00Z">
        <w:r>
          <w:rPr>
            <w:rFonts w:hint="eastAsia"/>
            <w:lang w:eastAsia="zh-CN"/>
          </w:rPr>
          <w:t>认识到有必要促进</w:t>
        </w:r>
      </w:ins>
      <w:r w:rsidRPr="00927EE9">
        <w:rPr>
          <w:rFonts w:hint="eastAsia"/>
          <w:lang w:eastAsia="zh-CN"/>
        </w:rPr>
        <w:t>国际电信业务的实施</w:t>
      </w:r>
      <w:del w:id="138" w:author="byzheng" w:date="2012-07-23T11:35:00Z">
        <w:r w:rsidRPr="00927EE9" w:rsidDel="006A78CD">
          <w:rPr>
            <w:rFonts w:hint="eastAsia"/>
            <w:lang w:eastAsia="zh-CN"/>
          </w:rPr>
          <w:delText>，并</w:delText>
        </w:r>
      </w:del>
      <w:ins w:id="139" w:author="yuan" w:date="2012-06-15T15:52:00Z">
        <w:r w:rsidRPr="00927EE9">
          <w:rPr>
            <w:rFonts w:hint="eastAsia"/>
            <w:szCs w:val="24"/>
            <w:lang w:eastAsia="zh-CN"/>
          </w:rPr>
          <w:t>和发展</w:t>
        </w:r>
      </w:ins>
      <w:ins w:id="140" w:author="byzheng" w:date="2012-07-23T11:35:00Z">
        <w:r w:rsidRPr="00927EE9">
          <w:rPr>
            <w:rFonts w:hint="eastAsia"/>
            <w:lang w:eastAsia="zh-CN"/>
          </w:rPr>
          <w:t>。</w:t>
        </w:r>
      </w:ins>
      <w:ins w:id="141" w:author="Zhang, Zhe" w:date="2012-11-20T14:22:00Z">
        <w:r>
          <w:rPr>
            <w:rFonts w:hint="eastAsia"/>
            <w:lang w:eastAsia="zh-CN"/>
          </w:rPr>
          <w:t>成员国</w:t>
        </w:r>
      </w:ins>
      <w:r w:rsidRPr="00927EE9">
        <w:rPr>
          <w:rFonts w:hint="eastAsia"/>
          <w:lang w:eastAsia="zh-CN"/>
        </w:rPr>
        <w:t>须努力</w:t>
      </w:r>
      <w:ins w:id="142" w:author="Yang, Zhenyu" w:date="2012-02-13T23:54:00Z">
        <w:r w:rsidRPr="00927EE9">
          <w:rPr>
            <w:rFonts w:hint="eastAsia"/>
            <w:lang w:eastAsia="zh-CN"/>
          </w:rPr>
          <w:t>确保</w:t>
        </w:r>
      </w:ins>
      <w:r w:rsidRPr="00927EE9">
        <w:rPr>
          <w:rFonts w:hint="eastAsia"/>
          <w:lang w:eastAsia="zh-CN"/>
        </w:rPr>
        <w:t>通过国内网</w:t>
      </w:r>
      <w:r>
        <w:rPr>
          <w:rFonts w:hint="eastAsia"/>
          <w:lang w:eastAsia="zh-CN"/>
        </w:rPr>
        <w:t>向公众</w:t>
      </w:r>
      <w:r w:rsidRPr="00927EE9">
        <w:rPr>
          <w:rFonts w:hint="eastAsia"/>
          <w:lang w:eastAsia="zh-CN"/>
        </w:rPr>
        <w:t>普遍提供</w:t>
      </w:r>
      <w:r>
        <w:rPr>
          <w:rFonts w:hint="eastAsia"/>
          <w:lang w:eastAsia="zh-CN"/>
        </w:rPr>
        <w:t>此类业务</w:t>
      </w:r>
      <w:r w:rsidRPr="00927EE9">
        <w:rPr>
          <w:rFonts w:hint="eastAsia"/>
          <w:lang w:eastAsia="zh-CN"/>
        </w:rPr>
        <w:t>。</w:t>
      </w:r>
    </w:p>
    <w:p w:rsidR="00DB1119" w:rsidRDefault="00470F13" w:rsidP="00903716">
      <w:pPr>
        <w:pStyle w:val="Reasons"/>
        <w:rPr>
          <w:lang w:eastAsia="zh-CN"/>
        </w:rPr>
      </w:pPr>
      <w:r>
        <w:rPr>
          <w:b/>
          <w:lang w:eastAsia="zh-CN"/>
        </w:rPr>
        <w:lastRenderedPageBreak/>
        <w:t>理由：</w:t>
      </w:r>
      <w:r>
        <w:rPr>
          <w:lang w:eastAsia="zh-CN"/>
        </w:rPr>
        <w:tab/>
      </w:r>
      <w:r w:rsidR="006A06D3">
        <w:rPr>
          <w:rFonts w:hint="eastAsia"/>
          <w:lang w:eastAsia="zh-CN"/>
        </w:rPr>
        <w:t>以反映现代电信环境以及许多国内电信市场已私有化的成员国目前的作用。</w:t>
      </w:r>
    </w:p>
    <w:p w:rsidR="00DB1119" w:rsidRDefault="00470F13" w:rsidP="00903716">
      <w:pPr>
        <w:pStyle w:val="Proposal"/>
        <w:rPr>
          <w:lang w:eastAsia="zh-CN"/>
        </w:rPr>
      </w:pPr>
      <w:r>
        <w:rPr>
          <w:b/>
          <w:lang w:eastAsia="zh-CN"/>
        </w:rPr>
        <w:t>MOD</w:t>
      </w:r>
      <w:r>
        <w:rPr>
          <w:lang w:eastAsia="zh-CN"/>
        </w:rPr>
        <w:tab/>
        <w:t>AUS/17/35</w:t>
      </w:r>
      <w:r>
        <w:rPr>
          <w:b/>
          <w:vanish/>
          <w:color w:val="7F7F7F" w:themeColor="text1" w:themeTint="80"/>
          <w:vertAlign w:val="superscript"/>
          <w:lang w:eastAsia="zh-CN"/>
        </w:rPr>
        <w:t>#11424</w:t>
      </w:r>
    </w:p>
    <w:p w:rsidR="00405019" w:rsidRPr="00BF257F" w:rsidRDefault="00470F13" w:rsidP="00903716">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43" w:author="Yang, Zhenyu" w:date="2012-02-13T23:59:00Z">
        <w:r w:rsidRPr="00927EE9">
          <w:rPr>
            <w:rFonts w:hint="eastAsia"/>
            <w:lang w:eastAsia="zh-CN"/>
          </w:rPr>
          <w:t>国</w:t>
        </w:r>
      </w:ins>
      <w:r w:rsidRPr="00927EE9">
        <w:rPr>
          <w:rFonts w:hint="eastAsia"/>
          <w:lang w:eastAsia="zh-CN"/>
        </w:rPr>
        <w:t>须</w:t>
      </w:r>
      <w:ins w:id="144" w:author="Zhang, Zhe" w:date="2012-11-20T14:23:00Z">
        <w:r>
          <w:rPr>
            <w:rFonts w:hint="eastAsia"/>
            <w:lang w:eastAsia="zh-CN"/>
          </w:rPr>
          <w:t>尽可能</w:t>
        </w:r>
      </w:ins>
      <w:r w:rsidRPr="00927EE9">
        <w:rPr>
          <w:rFonts w:hint="eastAsia"/>
          <w:lang w:eastAsia="zh-CN"/>
        </w:rPr>
        <w:t>确保</w:t>
      </w:r>
      <w:del w:id="145" w:author="Zhang, Zhe" w:date="2012-11-20T14:23:00Z">
        <w:r w:rsidRPr="00927EE9" w:rsidDel="0052302E">
          <w:rPr>
            <w:rFonts w:hint="eastAsia"/>
            <w:lang w:eastAsia="zh-CN"/>
          </w:rPr>
          <w:delText>各</w:delText>
        </w:r>
      </w:del>
      <w:del w:id="146" w:author="Yang, Zhenyu" w:date="2012-02-13T23:51:00Z">
        <w:r w:rsidRPr="00927EE9">
          <w:rPr>
            <w:rFonts w:hint="eastAsia"/>
            <w:lang w:eastAsia="zh-CN"/>
          </w:rPr>
          <w:delText>主管部门</w:delText>
        </w:r>
      </w:del>
      <w:del w:id="147" w:author="Yang, Zhenyu" w:date="2012-02-14T00:36:00Z">
        <w:r w:rsidRPr="00927EE9">
          <w:rPr>
            <w:rFonts w:ascii="Times New Roman" w:hAnsi="Times New Roman"/>
            <w:position w:val="6"/>
            <w:sz w:val="20"/>
            <w:lang w:eastAsia="zh-CN"/>
          </w:rPr>
          <w:delText>*</w:delText>
        </w:r>
      </w:del>
      <w:ins w:id="148" w:author="Zhang, Zhe" w:date="2012-11-20T14:24:00Z">
        <w:r w:rsidRPr="0052302E">
          <w:rPr>
            <w:rFonts w:hint="eastAsia"/>
            <w:lang w:eastAsia="zh-CN"/>
          </w:rPr>
          <w:t>经认可的</w:t>
        </w:r>
      </w:ins>
      <w:ins w:id="149" w:author="Yang, Zhenyu" w:date="2012-02-13T23:51:00Z">
        <w:r w:rsidRPr="00927EE9">
          <w:rPr>
            <w:rFonts w:hint="eastAsia"/>
            <w:lang w:eastAsia="zh-CN"/>
          </w:rPr>
          <w:t>运营机构</w:t>
        </w:r>
      </w:ins>
      <w:r w:rsidRPr="00927EE9">
        <w:rPr>
          <w:rFonts w:hint="eastAsia"/>
          <w:lang w:eastAsia="zh-CN"/>
        </w:rPr>
        <w:t>在本《规则》框架内进行合作，以便通过相互协议提供广泛的国际电信业务，这类电信业务应</w:t>
      </w:r>
      <w:r>
        <w:rPr>
          <w:rFonts w:hint="eastAsia"/>
          <w:lang w:eastAsia="zh-CN"/>
        </w:rPr>
        <w:t>尽可能</w:t>
      </w:r>
      <w:r w:rsidRPr="00927EE9">
        <w:rPr>
          <w:rFonts w:hint="eastAsia"/>
          <w:lang w:eastAsia="zh-CN"/>
        </w:rPr>
        <w:t>符合</w:t>
      </w:r>
      <w:del w:id="150" w:author="Yang, Zhenyu" w:date="2012-02-13T23:54:00Z">
        <w:r w:rsidRPr="00927EE9">
          <w:rPr>
            <w:rFonts w:hint="eastAsia"/>
            <w:lang w:eastAsia="zh-CN"/>
          </w:rPr>
          <w:delText>国际电报电话咨询委员会</w:delText>
        </w:r>
      </w:del>
      <w:ins w:id="151" w:author="Yang, Zhenyu" w:date="2012-02-13T23:53:00Z">
        <w:r w:rsidRPr="00927EE9">
          <w:rPr>
            <w:lang w:eastAsia="zh-CN"/>
          </w:rPr>
          <w:t>ITU-T</w:t>
        </w:r>
      </w:ins>
      <w:r w:rsidRPr="00927EE9">
        <w:rPr>
          <w:rFonts w:hint="eastAsia"/>
          <w:lang w:eastAsia="zh-CN"/>
        </w:rPr>
        <w:t>相关建议书</w:t>
      </w:r>
      <w:r w:rsidRPr="00927EE9">
        <w:rPr>
          <w:rFonts w:eastAsiaTheme="minorEastAsia" w:hint="eastAsia"/>
          <w:szCs w:val="24"/>
          <w:lang w:eastAsia="zh-CN"/>
        </w:rPr>
        <w:t>。</w:t>
      </w:r>
    </w:p>
    <w:p w:rsidR="00DB1119" w:rsidRDefault="00470F13" w:rsidP="00903716">
      <w:pPr>
        <w:pStyle w:val="Reasons"/>
        <w:rPr>
          <w:lang w:eastAsia="zh-CN"/>
        </w:rPr>
      </w:pPr>
      <w:r>
        <w:rPr>
          <w:b/>
          <w:lang w:eastAsia="zh-CN"/>
        </w:rPr>
        <w:t>理由：</w:t>
      </w:r>
      <w:r>
        <w:rPr>
          <w:lang w:eastAsia="zh-CN"/>
        </w:rPr>
        <w:tab/>
      </w:r>
      <w:r w:rsidR="006A06D3">
        <w:rPr>
          <w:rFonts w:hint="eastAsia"/>
          <w:lang w:eastAsia="zh-CN"/>
        </w:rPr>
        <w:t>以反映现代电信环境。</w:t>
      </w:r>
    </w:p>
    <w:p w:rsidR="00DB1119" w:rsidRDefault="00470F13" w:rsidP="00903716">
      <w:pPr>
        <w:pStyle w:val="Proposal"/>
        <w:rPr>
          <w:lang w:eastAsia="zh-CN"/>
        </w:rPr>
      </w:pPr>
      <w:r>
        <w:rPr>
          <w:b/>
          <w:lang w:eastAsia="zh-CN"/>
        </w:rPr>
        <w:t>MOD</w:t>
      </w:r>
      <w:r>
        <w:rPr>
          <w:lang w:eastAsia="zh-CN"/>
        </w:rPr>
        <w:tab/>
        <w:t>AUS/17/36</w:t>
      </w:r>
      <w:r>
        <w:rPr>
          <w:b/>
          <w:vanish/>
          <w:color w:val="7F7F7F" w:themeColor="text1" w:themeTint="80"/>
          <w:vertAlign w:val="superscript"/>
          <w:lang w:eastAsia="zh-CN"/>
        </w:rPr>
        <w:t>#11425</w:t>
      </w:r>
    </w:p>
    <w:p w:rsidR="00405019" w:rsidRPr="00BF257F" w:rsidRDefault="00470F13" w:rsidP="00903716">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rFonts w:hint="eastAsia"/>
          <w:lang w:eastAsia="zh-CN"/>
        </w:rPr>
        <w:t>在国内法律许可的情况下，各成员</w:t>
      </w:r>
      <w:ins w:id="152" w:author="Chen, Xing" w:date="2011-07-25T11:22:00Z">
        <w:r w:rsidRPr="00927EE9">
          <w:rPr>
            <w:rFonts w:hint="eastAsia"/>
            <w:lang w:eastAsia="zh-CN"/>
          </w:rPr>
          <w:t>国</w:t>
        </w:r>
      </w:ins>
      <w:r w:rsidRPr="00927EE9">
        <w:rPr>
          <w:rFonts w:hint="eastAsia"/>
          <w:lang w:eastAsia="zh-CN"/>
        </w:rPr>
        <w:t>须努力确保</w:t>
      </w:r>
      <w:del w:id="153" w:author="Chen, Xing" w:date="2011-07-21T11:02:00Z">
        <w:r w:rsidRPr="00927EE9">
          <w:rPr>
            <w:rFonts w:hint="eastAsia"/>
            <w:lang w:eastAsia="zh-CN"/>
          </w:rPr>
          <w:delText>各主管部门</w:delText>
        </w:r>
      </w:del>
      <w:del w:id="154" w:author="unknown" w:date="2012-11-12T14:03:00Z">
        <w:r w:rsidRPr="0033092A" w:rsidDel="00253D69">
          <w:rPr>
            <w:rStyle w:val="FootnoteReference"/>
            <w:lang w:eastAsia="zh-CN"/>
          </w:rPr>
          <w:delText>*</w:delText>
        </w:r>
      </w:del>
      <w:ins w:id="155" w:author="Chen, Xing" w:date="2011-07-21T11:02:00Z">
        <w:r w:rsidRPr="00927EE9">
          <w:rPr>
            <w:rFonts w:hint="eastAsia"/>
            <w:lang w:eastAsia="zh-CN"/>
          </w:rPr>
          <w:t>经认可的运营机构</w:t>
        </w:r>
      </w:ins>
      <w:r w:rsidRPr="00927EE9">
        <w:rPr>
          <w:rFonts w:hint="eastAsia"/>
          <w:lang w:eastAsia="zh-CN"/>
        </w:rPr>
        <w:t>在以下方面</w:t>
      </w:r>
      <w:r>
        <w:rPr>
          <w:rFonts w:hint="eastAsia"/>
          <w:lang w:eastAsia="zh-CN"/>
        </w:rPr>
        <w:t>尽最大可能</w:t>
      </w:r>
      <w:r w:rsidRPr="00927EE9">
        <w:rPr>
          <w:rFonts w:hint="eastAsia"/>
          <w:lang w:eastAsia="zh-CN"/>
        </w:rPr>
        <w:t>提供和保持</w:t>
      </w:r>
      <w:r>
        <w:rPr>
          <w:rFonts w:hint="eastAsia"/>
          <w:lang w:eastAsia="zh-CN"/>
        </w:rPr>
        <w:t>符合</w:t>
      </w:r>
      <w:del w:id="156" w:author="Chen, Xing" w:date="2011-07-21T11:03:00Z">
        <w:r w:rsidRPr="00927EE9">
          <w:rPr>
            <w:rFonts w:hint="eastAsia"/>
            <w:lang w:eastAsia="zh-CN"/>
          </w:rPr>
          <w:delText>国际电报电话咨询委员会</w:delText>
        </w:r>
      </w:del>
      <w:ins w:id="157" w:author="Chen, Xing" w:date="2011-07-21T11:03:00Z">
        <w:r w:rsidRPr="00927EE9">
          <w:rPr>
            <w:lang w:eastAsia="zh-CN"/>
          </w:rPr>
          <w:t>ITU-T</w:t>
        </w:r>
      </w:ins>
      <w:r w:rsidRPr="00927EE9">
        <w:rPr>
          <w:rFonts w:hint="eastAsia"/>
          <w:lang w:eastAsia="zh-CN"/>
        </w:rPr>
        <w:t>相关建议书的起码</w:t>
      </w:r>
      <w:r>
        <w:rPr>
          <w:rFonts w:hint="eastAsia"/>
          <w:lang w:eastAsia="zh-CN"/>
        </w:rPr>
        <w:t>的</w:t>
      </w:r>
      <w:r w:rsidRPr="00927EE9">
        <w:rPr>
          <w:rFonts w:hint="eastAsia"/>
          <w:lang w:eastAsia="zh-CN"/>
        </w:rPr>
        <w:t>服务质量：</w:t>
      </w:r>
    </w:p>
    <w:p w:rsidR="00DB1119" w:rsidRDefault="00470F13" w:rsidP="00903716">
      <w:pPr>
        <w:pStyle w:val="Reasons"/>
        <w:rPr>
          <w:lang w:eastAsia="zh-CN"/>
        </w:rPr>
      </w:pPr>
      <w:r>
        <w:rPr>
          <w:b/>
          <w:lang w:eastAsia="zh-CN"/>
        </w:rPr>
        <w:t>理由：</w:t>
      </w:r>
      <w:r>
        <w:rPr>
          <w:lang w:eastAsia="zh-CN"/>
        </w:rPr>
        <w:tab/>
      </w:r>
      <w:r w:rsidR="006A06D3">
        <w:rPr>
          <w:rFonts w:hint="eastAsia"/>
          <w:lang w:eastAsia="zh-CN"/>
        </w:rPr>
        <w:t>以反映现代电信环境。</w:t>
      </w:r>
    </w:p>
    <w:p w:rsidR="00DB1119" w:rsidRDefault="00470F13" w:rsidP="00903716">
      <w:pPr>
        <w:pStyle w:val="Proposal"/>
        <w:rPr>
          <w:lang w:eastAsia="zh-CN"/>
        </w:rPr>
      </w:pPr>
      <w:r>
        <w:rPr>
          <w:b/>
          <w:u w:val="single"/>
          <w:lang w:eastAsia="zh-CN"/>
        </w:rPr>
        <w:t>NOC</w:t>
      </w:r>
      <w:r>
        <w:rPr>
          <w:lang w:eastAsia="zh-CN"/>
        </w:rPr>
        <w:tab/>
        <w:t>AUS/17/37</w:t>
      </w:r>
      <w:r>
        <w:rPr>
          <w:b/>
          <w:vanish/>
          <w:color w:val="7F7F7F" w:themeColor="text1" w:themeTint="80"/>
          <w:vertAlign w:val="superscript"/>
          <w:lang w:eastAsia="zh-CN"/>
        </w:rPr>
        <w:t>#11065</w:t>
      </w:r>
    </w:p>
    <w:p w:rsidR="00405019" w:rsidRPr="00CF3D4A" w:rsidRDefault="00470F13" w:rsidP="009A5968">
      <w:pPr>
        <w:pStyle w:val="enumlev1"/>
        <w:rPr>
          <w:lang w:eastAsia="zh-CN"/>
        </w:rPr>
      </w:pPr>
      <w:r>
        <w:rPr>
          <w:rStyle w:val="Artdef"/>
          <w:rFonts w:hint="eastAsia"/>
          <w:lang w:eastAsia="zh-CN"/>
        </w:rPr>
        <w:t>35</w:t>
      </w:r>
      <w:r w:rsidRPr="008F3991">
        <w:rPr>
          <w:rStyle w:val="Artdef"/>
          <w:b w:val="0"/>
          <w:bCs/>
          <w:lang w:eastAsia="zh-CN"/>
        </w:rPr>
        <w:tab/>
      </w:r>
      <w:r w:rsidRPr="00CF3D4A">
        <w:rPr>
          <w:i/>
          <w:iCs/>
          <w:lang w:eastAsia="zh-CN"/>
        </w:rPr>
        <w:t>a)</w:t>
      </w:r>
      <w:r w:rsidRPr="00CF3D4A">
        <w:rPr>
          <w:rFonts w:hint="eastAsia"/>
          <w:lang w:eastAsia="zh-CN"/>
        </w:rPr>
        <w:tab/>
      </w:r>
      <w:r w:rsidRPr="00CF3D4A">
        <w:rPr>
          <w:rFonts w:hint="eastAsia"/>
          <w:lang w:eastAsia="zh-CN"/>
        </w:rPr>
        <w:t>使用获准与国际网络相连的终端且不对技术设施和人员造成危害的使用者进入国际网络；</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AUS/17/38</w:t>
      </w:r>
      <w:r>
        <w:rPr>
          <w:b/>
          <w:vanish/>
          <w:color w:val="7F7F7F" w:themeColor="text1" w:themeTint="80"/>
          <w:vertAlign w:val="superscript"/>
          <w:lang w:eastAsia="zh-CN"/>
        </w:rPr>
        <w:t>#11069</w:t>
      </w:r>
    </w:p>
    <w:p w:rsidR="00405019" w:rsidRPr="00CF3D4A" w:rsidRDefault="00470F13" w:rsidP="00002564">
      <w:pPr>
        <w:pStyle w:val="enumlev1"/>
        <w:rPr>
          <w:b/>
          <w:i/>
          <w:iCs/>
          <w:lang w:eastAsia="zh-CN"/>
        </w:rPr>
      </w:pPr>
      <w:r>
        <w:rPr>
          <w:rStyle w:val="Artdef"/>
          <w:rFonts w:hint="eastAsia"/>
          <w:lang w:eastAsia="zh-CN"/>
        </w:rPr>
        <w:t>36</w:t>
      </w:r>
      <w:r w:rsidRPr="00002564">
        <w:rPr>
          <w:rStyle w:val="Artdef"/>
          <w:b w:val="0"/>
          <w:bCs/>
          <w:lang w:eastAsia="zh-CN"/>
        </w:rPr>
        <w:tab/>
      </w:r>
      <w:r w:rsidRPr="00CF3D4A">
        <w:rPr>
          <w:i/>
          <w:iCs/>
          <w:lang w:eastAsia="zh-CN"/>
        </w:rPr>
        <w:t>b)</w:t>
      </w:r>
      <w:r w:rsidRPr="00CF3D4A">
        <w:rPr>
          <w:rFonts w:hint="eastAsia"/>
          <w:lang w:eastAsia="zh-CN"/>
        </w:rPr>
        <w:tab/>
      </w:r>
      <w:r w:rsidRPr="00CF3D4A">
        <w:rPr>
          <w:rFonts w:hint="eastAsia"/>
          <w:lang w:eastAsia="zh-CN"/>
        </w:rPr>
        <w:t>可供用户专用的国际电信设施和业务；</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AUS/17/39</w:t>
      </w:r>
      <w:r>
        <w:rPr>
          <w:b/>
          <w:vanish/>
          <w:color w:val="7F7F7F" w:themeColor="text1" w:themeTint="80"/>
          <w:vertAlign w:val="superscript"/>
          <w:lang w:eastAsia="zh-CN"/>
        </w:rPr>
        <w:t>#11071</w:t>
      </w:r>
    </w:p>
    <w:p w:rsidR="00405019" w:rsidRPr="00CF3D4A" w:rsidRDefault="00470F13" w:rsidP="00A3790F">
      <w:pPr>
        <w:pStyle w:val="enumlev1"/>
        <w:rPr>
          <w:lang w:eastAsia="zh-CN"/>
        </w:rPr>
      </w:pPr>
      <w:r>
        <w:rPr>
          <w:rStyle w:val="Artdef"/>
          <w:rFonts w:hint="eastAsia"/>
          <w:lang w:eastAsia="zh-CN"/>
        </w:rPr>
        <w:t>37</w:t>
      </w:r>
      <w:r w:rsidRPr="00A3790F">
        <w:rPr>
          <w:rStyle w:val="Artdef"/>
          <w:b w:val="0"/>
          <w:bCs/>
          <w:lang w:eastAsia="zh-CN"/>
        </w:rPr>
        <w:tab/>
      </w:r>
      <w:r w:rsidRPr="00CF3D4A">
        <w:rPr>
          <w:i/>
          <w:iCs/>
          <w:lang w:eastAsia="zh-CN"/>
        </w:rPr>
        <w:t>c)</w:t>
      </w:r>
      <w:r w:rsidRPr="00CF3D4A">
        <w:rPr>
          <w:rFonts w:hint="eastAsia"/>
          <w:lang w:eastAsia="zh-CN"/>
        </w:rPr>
        <w:tab/>
      </w:r>
      <w:r w:rsidRPr="00CF3D4A">
        <w:rPr>
          <w:rFonts w:hint="eastAsia"/>
          <w:lang w:eastAsia="zh-CN"/>
        </w:rPr>
        <w:t>至少一种公众易于使用的电信方式，包括那些可能不是某种特定电信业务的用户易于使用的电信方式；以及</w:t>
      </w:r>
    </w:p>
    <w:p w:rsidR="00DB1119" w:rsidRDefault="00470F13" w:rsidP="00903716">
      <w:pPr>
        <w:pStyle w:val="Reasons"/>
        <w:rPr>
          <w:lang w:eastAsia="zh-CN"/>
        </w:rPr>
      </w:pPr>
      <w:r>
        <w:rPr>
          <w:b/>
          <w:lang w:eastAsia="zh-CN"/>
        </w:rPr>
        <w:t>理由：</w:t>
      </w:r>
      <w:r>
        <w:rPr>
          <w:lang w:eastAsia="zh-CN"/>
        </w:rPr>
        <w:tab/>
      </w:r>
      <w:r w:rsidR="00EF3020">
        <w:rPr>
          <w:rFonts w:hint="eastAsia"/>
          <w:lang w:eastAsia="zh-CN"/>
        </w:rPr>
        <w:t>这些条款（第</w:t>
      </w:r>
      <w:r w:rsidR="00EF3020" w:rsidRPr="0033092A">
        <w:rPr>
          <w:lang w:eastAsia="zh-CN"/>
        </w:rPr>
        <w:t>35</w:t>
      </w:r>
      <w:r w:rsidR="00EF3020">
        <w:rPr>
          <w:rFonts w:hint="eastAsia"/>
          <w:lang w:eastAsia="zh-CN"/>
        </w:rPr>
        <w:t>至</w:t>
      </w:r>
      <w:r w:rsidR="00EF3020" w:rsidRPr="0033092A">
        <w:rPr>
          <w:lang w:eastAsia="zh-CN"/>
        </w:rPr>
        <w:t>37</w:t>
      </w:r>
      <w:r w:rsidR="00EF3020">
        <w:rPr>
          <w:rFonts w:hint="eastAsia"/>
          <w:lang w:eastAsia="zh-CN"/>
        </w:rPr>
        <w:t>款）属永久性原则，无需更改。</w:t>
      </w:r>
    </w:p>
    <w:p w:rsidR="00DB1119" w:rsidRDefault="00470F13" w:rsidP="00903716">
      <w:pPr>
        <w:pStyle w:val="Proposal"/>
        <w:rPr>
          <w:lang w:eastAsia="zh-CN"/>
        </w:rPr>
      </w:pPr>
      <w:r>
        <w:rPr>
          <w:b/>
          <w:lang w:eastAsia="zh-CN"/>
        </w:rPr>
        <w:t>MOD</w:t>
      </w:r>
      <w:r>
        <w:rPr>
          <w:lang w:eastAsia="zh-CN"/>
        </w:rPr>
        <w:tab/>
        <w:t>AUS/17/40</w:t>
      </w:r>
      <w:r>
        <w:rPr>
          <w:b/>
          <w:vanish/>
          <w:color w:val="7F7F7F" w:themeColor="text1" w:themeTint="80"/>
          <w:vertAlign w:val="superscript"/>
          <w:lang w:eastAsia="zh-CN"/>
        </w:rPr>
        <w:t>#11075</w:t>
      </w:r>
    </w:p>
    <w:p w:rsidR="00405019" w:rsidRPr="00BF257F" w:rsidRDefault="00470F13" w:rsidP="00903716">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Pr>
          <w:rFonts w:hint="eastAsia"/>
          <w:lang w:eastAsia="zh-CN"/>
        </w:rPr>
        <w:t>适当</w:t>
      </w:r>
      <w:r w:rsidRPr="00927EE9">
        <w:rPr>
          <w:rFonts w:hint="eastAsia"/>
          <w:lang w:eastAsia="zh-CN"/>
        </w:rPr>
        <w:t>时能促进</w:t>
      </w:r>
      <w:r w:rsidRPr="00C66D8D">
        <w:rPr>
          <w:rFonts w:hint="eastAsia"/>
          <w:lang w:eastAsia="zh-CN"/>
        </w:rPr>
        <w:t>国际</w:t>
      </w:r>
      <w:del w:id="158" w:author="byzheng" w:date="2012-07-26T11:16:00Z">
        <w:r w:rsidDel="00580AE2">
          <w:rPr>
            <w:rFonts w:hint="eastAsia"/>
            <w:lang w:eastAsia="zh-CN"/>
          </w:rPr>
          <w:delText>通</w:delText>
        </w:r>
      </w:del>
      <w:ins w:id="159" w:author="CHI" w:date="2012-04-19T15:47:00Z">
        <w:r w:rsidRPr="00927EE9">
          <w:rPr>
            <w:rFonts w:hint="eastAsia"/>
            <w:lang w:eastAsia="zh-CN"/>
          </w:rPr>
          <w:t>电</w:t>
        </w:r>
      </w:ins>
      <w:r w:rsidRPr="00927EE9">
        <w:rPr>
          <w:rFonts w:hint="eastAsia"/>
          <w:lang w:eastAsia="zh-CN"/>
        </w:rPr>
        <w:t>信</w:t>
      </w:r>
      <w:ins w:id="160" w:author="byzheng" w:date="2012-09-03T16:11:00Z">
        <w:r w:rsidRPr="00927EE9">
          <w:rPr>
            <w:rFonts w:hint="eastAsia"/>
            <w:lang w:eastAsia="zh-CN"/>
          </w:rPr>
          <w:t>业务</w:t>
        </w:r>
      </w:ins>
      <w:r w:rsidRPr="00927EE9">
        <w:rPr>
          <w:rFonts w:hint="eastAsia"/>
          <w:lang w:eastAsia="zh-CN"/>
        </w:rPr>
        <w:t>不同业务之间互通的能力</w:t>
      </w:r>
      <w:r w:rsidRPr="00173892">
        <w:rPr>
          <w:rFonts w:hint="eastAsia"/>
          <w:lang w:eastAsia="zh-CN"/>
        </w:rPr>
        <w:t>。</w:t>
      </w:r>
    </w:p>
    <w:p w:rsidR="00DB1119" w:rsidRDefault="00470F13" w:rsidP="00903716">
      <w:pPr>
        <w:pStyle w:val="Reasons"/>
        <w:rPr>
          <w:lang w:eastAsia="zh-CN"/>
        </w:rPr>
      </w:pPr>
      <w:r>
        <w:rPr>
          <w:b/>
          <w:lang w:eastAsia="zh-CN"/>
        </w:rPr>
        <w:t>理由：</w:t>
      </w:r>
      <w:r>
        <w:rPr>
          <w:lang w:eastAsia="zh-CN"/>
        </w:rPr>
        <w:tab/>
      </w:r>
      <w:r w:rsidR="00EF3020">
        <w:rPr>
          <w:rFonts w:hint="eastAsia"/>
          <w:lang w:eastAsia="zh-CN"/>
        </w:rPr>
        <w:t>增强与《规则》其他地方的一致性。</w:t>
      </w:r>
    </w:p>
    <w:p w:rsidR="00DB1119" w:rsidRDefault="00470F13" w:rsidP="00903716">
      <w:pPr>
        <w:pStyle w:val="Proposal"/>
        <w:rPr>
          <w:lang w:eastAsia="zh-CN"/>
        </w:rPr>
      </w:pPr>
      <w:r>
        <w:rPr>
          <w:b/>
          <w:u w:val="single"/>
          <w:lang w:eastAsia="zh-CN"/>
        </w:rPr>
        <w:t>NOC</w:t>
      </w:r>
      <w:r>
        <w:rPr>
          <w:lang w:eastAsia="zh-CN"/>
        </w:rPr>
        <w:tab/>
        <w:t>AUS/17/41</w:t>
      </w:r>
      <w:r>
        <w:rPr>
          <w:b/>
          <w:vanish/>
          <w:color w:val="7F7F7F" w:themeColor="text1" w:themeTint="80"/>
          <w:vertAlign w:val="superscript"/>
          <w:lang w:eastAsia="zh-CN"/>
        </w:rPr>
        <w:t>#11430</w:t>
      </w:r>
    </w:p>
    <w:p w:rsidR="00405019" w:rsidRPr="00BF257F" w:rsidRDefault="00470F13" w:rsidP="00903716">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405019" w:rsidRPr="00BF257F" w:rsidRDefault="00470F13" w:rsidP="00903716">
      <w:pPr>
        <w:pStyle w:val="Arttitle"/>
        <w:rPr>
          <w:lang w:eastAsia="zh-CN"/>
        </w:rPr>
      </w:pPr>
      <w:r w:rsidRPr="00BF257F">
        <w:rPr>
          <w:rFonts w:hint="eastAsia"/>
          <w:lang w:eastAsia="zh-CN"/>
        </w:rPr>
        <w:t>生命安全和电信的优先权</w:t>
      </w:r>
    </w:p>
    <w:p w:rsidR="00DB1119" w:rsidRDefault="00470F13" w:rsidP="00903716">
      <w:pPr>
        <w:pStyle w:val="Reasons"/>
        <w:rPr>
          <w:lang w:eastAsia="zh-CN"/>
        </w:rPr>
      </w:pPr>
      <w:r>
        <w:rPr>
          <w:b/>
          <w:lang w:eastAsia="zh-CN"/>
        </w:rPr>
        <w:t>理由：</w:t>
      </w:r>
      <w:r>
        <w:rPr>
          <w:lang w:eastAsia="zh-CN"/>
        </w:rPr>
        <w:tab/>
      </w:r>
      <w:r w:rsidR="00C0285C">
        <w:rPr>
          <w:rFonts w:hint="eastAsia"/>
          <w:lang w:eastAsia="zh-CN"/>
        </w:rPr>
        <w:t>第</w:t>
      </w:r>
      <w:r w:rsidR="00C0285C">
        <w:rPr>
          <w:rFonts w:hint="eastAsia"/>
          <w:lang w:eastAsia="zh-CN"/>
        </w:rPr>
        <w:t>5</w:t>
      </w:r>
      <w:r w:rsidR="00C0285C">
        <w:rPr>
          <w:rFonts w:hint="eastAsia"/>
          <w:lang w:eastAsia="zh-CN"/>
        </w:rPr>
        <w:t>条的标题应保留不变。</w:t>
      </w:r>
    </w:p>
    <w:p w:rsidR="00DB1119" w:rsidRDefault="00470F13" w:rsidP="00903716">
      <w:pPr>
        <w:pStyle w:val="Proposal"/>
        <w:rPr>
          <w:lang w:eastAsia="zh-CN"/>
        </w:rPr>
      </w:pPr>
      <w:r>
        <w:rPr>
          <w:b/>
          <w:lang w:eastAsia="zh-CN"/>
        </w:rPr>
        <w:lastRenderedPageBreak/>
        <w:t>MOD</w:t>
      </w:r>
      <w:r>
        <w:rPr>
          <w:lang w:eastAsia="zh-CN"/>
        </w:rPr>
        <w:tab/>
        <w:t>AUS/17/42</w:t>
      </w:r>
    </w:p>
    <w:p w:rsidR="00405019" w:rsidRPr="00BF257F" w:rsidRDefault="00470F13" w:rsidP="00903716">
      <w:pPr>
        <w:pStyle w:val="Normalaftertitle0"/>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r w:rsidRPr="00927EE9">
        <w:rPr>
          <w:rFonts w:hint="eastAsia"/>
          <w:lang w:eastAsia="zh-CN"/>
        </w:rPr>
        <w:t>生命安全电信（如遇险通信）须享有当然传输的权利，</w:t>
      </w:r>
      <w:r>
        <w:rPr>
          <w:rFonts w:hint="eastAsia"/>
          <w:lang w:eastAsia="zh-CN"/>
        </w:rPr>
        <w:t>并</w:t>
      </w:r>
      <w:r w:rsidRPr="00927EE9">
        <w:rPr>
          <w:rFonts w:hint="eastAsia"/>
          <w:lang w:eastAsia="zh-CN"/>
        </w:rPr>
        <w:t>须在技术可行</w:t>
      </w:r>
      <w:r>
        <w:rPr>
          <w:rFonts w:hint="eastAsia"/>
          <w:lang w:eastAsia="zh-CN"/>
        </w:rPr>
        <w:t>时</w:t>
      </w:r>
      <w:r w:rsidRPr="00927EE9">
        <w:rPr>
          <w:rFonts w:hint="eastAsia"/>
          <w:lang w:eastAsia="zh-CN"/>
        </w:rPr>
        <w:t>，根据</w:t>
      </w:r>
      <w:del w:id="161" w:author="Zhang, Zhe" w:date="2012-11-20T14:28:00Z">
        <w:r w:rsidRPr="00927EE9" w:rsidDel="00B46810">
          <w:rPr>
            <w:rFonts w:hint="eastAsia"/>
            <w:lang w:eastAsia="zh-CN"/>
          </w:rPr>
          <w:delText>《公约》</w:delText>
        </w:r>
      </w:del>
      <w:ins w:id="162" w:author="Chen, Xing" w:date="2011-07-21T11:16:00Z">
        <w:r w:rsidRPr="00927EE9">
          <w:rPr>
            <w:rFonts w:hint="eastAsia"/>
            <w:lang w:eastAsia="zh-CN"/>
          </w:rPr>
          <w:t>《组织法》</w:t>
        </w:r>
      </w:ins>
      <w:r w:rsidRPr="00927EE9">
        <w:rPr>
          <w:rFonts w:hint="eastAsia"/>
          <w:lang w:eastAsia="zh-CN"/>
        </w:rPr>
        <w:t>相关条款</w:t>
      </w:r>
      <w:r>
        <w:rPr>
          <w:rFonts w:hint="eastAsia"/>
          <w:lang w:eastAsia="zh-CN"/>
        </w:rPr>
        <w:t>和在</w:t>
      </w:r>
      <w:r w:rsidRPr="00927EE9">
        <w:rPr>
          <w:rFonts w:hint="eastAsia"/>
          <w:lang w:eastAsia="zh-CN"/>
        </w:rPr>
        <w:t>适当考虑到</w:t>
      </w:r>
      <w:del w:id="163" w:author="Chen, Xing" w:date="2011-07-21T11:16:00Z">
        <w:r w:rsidRPr="00927EE9">
          <w:rPr>
            <w:rFonts w:hint="eastAsia"/>
            <w:lang w:eastAsia="zh-CN"/>
          </w:rPr>
          <w:delText>国际电报电话咨询委员会</w:delText>
        </w:r>
      </w:del>
      <w:ins w:id="164" w:author="huangj" w:date="2011-08-23T10:41:00Z">
        <w:r w:rsidRPr="00927EE9">
          <w:rPr>
            <w:lang w:eastAsia="zh-CN"/>
          </w:rPr>
          <w:t>ITU-T</w:t>
        </w:r>
      </w:ins>
      <w:r w:rsidRPr="00927EE9">
        <w:rPr>
          <w:rFonts w:hint="eastAsia"/>
          <w:lang w:eastAsia="zh-CN"/>
        </w:rPr>
        <w:t>相关建议书</w:t>
      </w:r>
      <w:r>
        <w:rPr>
          <w:rFonts w:hint="eastAsia"/>
          <w:lang w:eastAsia="zh-CN"/>
        </w:rPr>
        <w:t>的情况下</w:t>
      </w:r>
      <w:r w:rsidRPr="00927EE9">
        <w:rPr>
          <w:rFonts w:hint="eastAsia"/>
          <w:lang w:eastAsia="zh-CN"/>
        </w:rPr>
        <w:t>，绝对优先于一切其它</w:t>
      </w:r>
      <w:r>
        <w:rPr>
          <w:rFonts w:hint="eastAsia"/>
          <w:lang w:eastAsia="zh-CN"/>
        </w:rPr>
        <w:t>电</w:t>
      </w:r>
      <w:r w:rsidRPr="00927EE9">
        <w:rPr>
          <w:rFonts w:hint="eastAsia"/>
          <w:lang w:eastAsia="zh-CN"/>
        </w:rPr>
        <w:t>信。</w:t>
      </w:r>
    </w:p>
    <w:p w:rsidR="00DB1119" w:rsidRDefault="00470F13" w:rsidP="00903716">
      <w:pPr>
        <w:pStyle w:val="Reasons"/>
        <w:rPr>
          <w:lang w:eastAsia="zh-CN"/>
        </w:rPr>
      </w:pPr>
      <w:r>
        <w:rPr>
          <w:b/>
          <w:lang w:eastAsia="zh-CN"/>
        </w:rPr>
        <w:t>理由：</w:t>
      </w:r>
      <w:r>
        <w:rPr>
          <w:lang w:eastAsia="zh-CN"/>
        </w:rPr>
        <w:tab/>
      </w:r>
      <w:r w:rsidR="00C0285C">
        <w:rPr>
          <w:rFonts w:hint="eastAsia"/>
          <w:lang w:eastAsia="zh-CN"/>
        </w:rPr>
        <w:t>关于生命安全电信优先权的相关条款只存在于《组织法》中。</w:t>
      </w:r>
    </w:p>
    <w:p w:rsidR="00DB1119" w:rsidRDefault="00470F13" w:rsidP="00903716">
      <w:pPr>
        <w:pStyle w:val="Proposal"/>
        <w:rPr>
          <w:lang w:eastAsia="zh-CN"/>
        </w:rPr>
      </w:pPr>
      <w:r>
        <w:rPr>
          <w:b/>
          <w:lang w:eastAsia="zh-CN"/>
        </w:rPr>
        <w:t>MOD</w:t>
      </w:r>
      <w:r>
        <w:rPr>
          <w:lang w:eastAsia="zh-CN"/>
        </w:rPr>
        <w:tab/>
        <w:t>AUS/17/43</w:t>
      </w:r>
    </w:p>
    <w:p w:rsidR="00405019" w:rsidRPr="00BF257F" w:rsidRDefault="00470F13" w:rsidP="00903716">
      <w:pPr>
        <w:rPr>
          <w:lang w:eastAsia="zh-CN"/>
        </w:rPr>
      </w:pPr>
      <w:r>
        <w:rPr>
          <w:rStyle w:val="Artdef"/>
          <w:rFonts w:hint="eastAsia"/>
          <w:lang w:eastAsia="zh-CN"/>
        </w:rPr>
        <w:t>40</w:t>
      </w:r>
      <w:r w:rsidRPr="005F122C">
        <w:rPr>
          <w:lang w:eastAsia="zh-CN"/>
        </w:rPr>
        <w:tab/>
      </w:r>
      <w:r w:rsidRPr="00BF257F">
        <w:rPr>
          <w:lang w:eastAsia="zh-CN"/>
        </w:rPr>
        <w:t>5.2</w:t>
      </w:r>
      <w:r w:rsidRPr="00BF257F">
        <w:rPr>
          <w:lang w:eastAsia="zh-CN"/>
        </w:rPr>
        <w:tab/>
      </w:r>
      <w:r w:rsidRPr="00927EE9">
        <w:rPr>
          <w:rFonts w:hint="eastAsia"/>
          <w:lang w:eastAsia="zh-CN"/>
        </w:rPr>
        <w:t>政务电信，包括</w:t>
      </w:r>
      <w:r>
        <w:rPr>
          <w:rFonts w:hint="eastAsia"/>
          <w:lang w:eastAsia="zh-CN"/>
        </w:rPr>
        <w:t>与</w:t>
      </w:r>
      <w:r w:rsidRPr="00927EE9">
        <w:rPr>
          <w:rFonts w:hint="eastAsia"/>
          <w:lang w:eastAsia="zh-CN"/>
        </w:rPr>
        <w:t>实施《联合国宪章》某些条款</w:t>
      </w:r>
      <w:r>
        <w:rPr>
          <w:rFonts w:hint="eastAsia"/>
          <w:lang w:eastAsia="zh-CN"/>
        </w:rPr>
        <w:t>相关</w:t>
      </w:r>
      <w:r w:rsidRPr="00927EE9">
        <w:rPr>
          <w:rFonts w:hint="eastAsia"/>
          <w:lang w:eastAsia="zh-CN"/>
        </w:rPr>
        <w:t>的电信，根据</w:t>
      </w:r>
      <w:del w:id="165" w:author="Zhang, Zhe" w:date="2012-11-20T14:29:00Z">
        <w:r w:rsidRPr="00927EE9" w:rsidDel="00B46810">
          <w:rPr>
            <w:rFonts w:hint="eastAsia"/>
            <w:lang w:eastAsia="zh-CN"/>
          </w:rPr>
          <w:delText>《公约》</w:delText>
        </w:r>
      </w:del>
      <w:ins w:id="166" w:author="Chen, Xing" w:date="2011-07-22T10:11:00Z">
        <w:r w:rsidRPr="00927EE9">
          <w:rPr>
            <w:rFonts w:hint="eastAsia"/>
            <w:lang w:eastAsia="zh-CN"/>
          </w:rPr>
          <w:t>《组织法》</w:t>
        </w:r>
      </w:ins>
      <w:r w:rsidRPr="00927EE9">
        <w:rPr>
          <w:rFonts w:hint="eastAsia"/>
          <w:lang w:eastAsia="zh-CN"/>
        </w:rPr>
        <w:t>相关条款并适当考虑</w:t>
      </w:r>
      <w:del w:id="167" w:author="Chen, Xing" w:date="2011-07-22T10:11:00Z">
        <w:r w:rsidRPr="00927EE9">
          <w:rPr>
            <w:rFonts w:hint="eastAsia"/>
            <w:lang w:eastAsia="zh-CN"/>
          </w:rPr>
          <w:delText>国际电报电话咨询委员会</w:delText>
        </w:r>
      </w:del>
      <w:ins w:id="168" w:author="Chen, Xing" w:date="2011-07-22T10:11:00Z">
        <w:r w:rsidRPr="00927EE9">
          <w:rPr>
            <w:lang w:eastAsia="zh-CN"/>
          </w:rPr>
          <w:t>ITU-T</w:t>
        </w:r>
      </w:ins>
      <w:r w:rsidRPr="00927EE9">
        <w:rPr>
          <w:rFonts w:hint="eastAsia"/>
          <w:lang w:eastAsia="zh-CN"/>
        </w:rPr>
        <w:t>相关建议书，在技术可行的情况下，须</w:t>
      </w:r>
      <w:r>
        <w:rPr>
          <w:rFonts w:hint="eastAsia"/>
          <w:lang w:eastAsia="zh-CN"/>
        </w:rPr>
        <w:t>比</w:t>
      </w:r>
      <w:r w:rsidRPr="00927EE9">
        <w:rPr>
          <w:rFonts w:hint="eastAsia"/>
          <w:lang w:eastAsia="zh-CN"/>
        </w:rPr>
        <w:t>第</w:t>
      </w:r>
      <w:r w:rsidRPr="00927EE9">
        <w:rPr>
          <w:lang w:eastAsia="zh-CN"/>
        </w:rPr>
        <w:t>39</w:t>
      </w:r>
      <w:r w:rsidRPr="00927EE9">
        <w:rPr>
          <w:rFonts w:hint="eastAsia"/>
          <w:lang w:eastAsia="zh-CN"/>
        </w:rPr>
        <w:t>款以外的</w:t>
      </w:r>
      <w:r>
        <w:rPr>
          <w:rFonts w:hint="eastAsia"/>
          <w:lang w:eastAsia="zh-CN"/>
        </w:rPr>
        <w:t>电</w:t>
      </w:r>
      <w:r w:rsidRPr="00927EE9">
        <w:rPr>
          <w:rFonts w:hint="eastAsia"/>
          <w:lang w:eastAsia="zh-CN"/>
        </w:rPr>
        <w:t>信</w:t>
      </w:r>
      <w:r>
        <w:rPr>
          <w:rFonts w:hint="eastAsia"/>
          <w:lang w:eastAsia="zh-CN"/>
        </w:rPr>
        <w:t>享有优先权</w:t>
      </w:r>
      <w:r w:rsidRPr="00927EE9">
        <w:rPr>
          <w:rFonts w:hint="eastAsia"/>
          <w:lang w:eastAsia="zh-CN"/>
        </w:rPr>
        <w:t>。</w:t>
      </w:r>
    </w:p>
    <w:p w:rsidR="00DB1119" w:rsidRDefault="00470F13" w:rsidP="00903716">
      <w:pPr>
        <w:pStyle w:val="Reasons"/>
        <w:rPr>
          <w:lang w:eastAsia="zh-CN"/>
        </w:rPr>
      </w:pPr>
      <w:r>
        <w:rPr>
          <w:b/>
          <w:lang w:eastAsia="zh-CN"/>
        </w:rPr>
        <w:t>理由：</w:t>
      </w:r>
      <w:r>
        <w:rPr>
          <w:lang w:eastAsia="zh-CN"/>
        </w:rPr>
        <w:tab/>
      </w:r>
      <w:r w:rsidR="00C0285C">
        <w:rPr>
          <w:rFonts w:hint="eastAsia"/>
          <w:lang w:eastAsia="zh-CN"/>
        </w:rPr>
        <w:t>关于生命安全电信优先权的相关条款只存在于《组织法》中。</w:t>
      </w:r>
    </w:p>
    <w:p w:rsidR="00DB1119" w:rsidRDefault="00470F13" w:rsidP="00903716">
      <w:pPr>
        <w:pStyle w:val="Proposal"/>
        <w:rPr>
          <w:lang w:eastAsia="zh-CN"/>
        </w:rPr>
      </w:pPr>
      <w:r>
        <w:rPr>
          <w:b/>
          <w:lang w:eastAsia="zh-CN"/>
        </w:rPr>
        <w:t>MOD</w:t>
      </w:r>
      <w:r>
        <w:rPr>
          <w:lang w:eastAsia="zh-CN"/>
        </w:rPr>
        <w:tab/>
        <w:t>AUS/17/44</w:t>
      </w:r>
    </w:p>
    <w:p w:rsidR="00405019" w:rsidRPr="00BF257F" w:rsidRDefault="00470F13" w:rsidP="00903716">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173892">
        <w:rPr>
          <w:rFonts w:hint="eastAsia"/>
          <w:lang w:eastAsia="zh-CN"/>
        </w:rPr>
        <w:t>关于一切其它电信享有优先权的条款载于</w:t>
      </w:r>
      <w:del w:id="169" w:author="Zhang, Zhe" w:date="2012-11-20T14:29:00Z">
        <w:r w:rsidRPr="00173892" w:rsidDel="0018762F">
          <w:rPr>
            <w:rFonts w:hint="eastAsia"/>
            <w:lang w:eastAsia="zh-CN"/>
          </w:rPr>
          <w:delText>国际电报电话咨询委员会的</w:delText>
        </w:r>
      </w:del>
      <w:ins w:id="170" w:author="Zhang, Zhe" w:date="2012-11-20T14:29:00Z">
        <w:r>
          <w:rPr>
            <w:rFonts w:hint="eastAsia"/>
            <w:lang w:eastAsia="zh-CN"/>
          </w:rPr>
          <w:t>ITU-T</w:t>
        </w:r>
      </w:ins>
      <w:r w:rsidRPr="00173892">
        <w:rPr>
          <w:rFonts w:hint="eastAsia"/>
          <w:lang w:eastAsia="zh-CN"/>
        </w:rPr>
        <w:t>相关建议</w:t>
      </w:r>
      <w:r>
        <w:rPr>
          <w:rFonts w:hint="eastAsia"/>
          <w:lang w:eastAsia="zh-CN"/>
        </w:rPr>
        <w:t>书中</w:t>
      </w:r>
      <w:r w:rsidRPr="00173892">
        <w:rPr>
          <w:rFonts w:hint="eastAsia"/>
          <w:lang w:eastAsia="zh-CN"/>
        </w:rPr>
        <w:t>。</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AUS/17/45</w:t>
      </w:r>
      <w:r>
        <w:rPr>
          <w:b/>
          <w:vanish/>
          <w:color w:val="7F7F7F" w:themeColor="text1" w:themeTint="80"/>
          <w:vertAlign w:val="superscript"/>
          <w:lang w:eastAsia="zh-CN"/>
        </w:rPr>
        <w:t>#11129</w:t>
      </w:r>
    </w:p>
    <w:p w:rsidR="00615000" w:rsidRPr="00BF257F" w:rsidRDefault="00470F13" w:rsidP="00903716">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 xml:space="preserve">6 </w:t>
      </w:r>
      <w:r w:rsidRPr="00BF257F">
        <w:rPr>
          <w:rFonts w:hint="eastAsia"/>
          <w:lang w:eastAsia="zh-CN"/>
        </w:rPr>
        <w:t>条</w:t>
      </w:r>
    </w:p>
    <w:p w:rsidR="00615000" w:rsidRPr="00794AB5" w:rsidRDefault="00470F13" w:rsidP="00903716">
      <w:pPr>
        <w:pStyle w:val="Arttitle"/>
        <w:rPr>
          <w:lang w:eastAsia="zh-CN"/>
        </w:rPr>
      </w:pPr>
      <w:del w:id="171" w:author="Chen, Xing" w:date="2011-07-22T11:31:00Z">
        <w:r w:rsidRPr="00927EE9">
          <w:rPr>
            <w:rFonts w:hint="eastAsia"/>
            <w:lang w:eastAsia="zh-CN"/>
          </w:rPr>
          <w:delText>计费和结算</w:delText>
        </w:r>
      </w:del>
      <w:ins w:id="172" w:author="Zhang, Zhe" w:date="2012-11-20T14:30:00Z">
        <w:r>
          <w:rPr>
            <w:rFonts w:hint="eastAsia"/>
            <w:lang w:eastAsia="zh-CN"/>
          </w:rPr>
          <w:t>国际电信业务收费</w:t>
        </w:r>
      </w:ins>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AUS/17/46</w:t>
      </w:r>
    </w:p>
    <w:p w:rsidR="00651C31" w:rsidRPr="000D280E" w:rsidRDefault="00470F13" w:rsidP="00903716">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del w:id="173" w:author="yuan" w:date="2012-11-15T17:41:00Z">
        <w:r w:rsidRPr="005222F4" w:rsidDel="00C94CCA">
          <w:rPr>
            <w:rFonts w:hint="eastAsia"/>
            <w:lang w:eastAsia="zh-CN"/>
          </w:rPr>
          <w:delText>收取费</w:delText>
        </w:r>
      </w:del>
      <w:ins w:id="174" w:author="Zhang, Zhe" w:date="2012-11-20T14:30:00Z">
        <w:r>
          <w:rPr>
            <w:rFonts w:hint="eastAsia"/>
            <w:lang w:eastAsia="zh-CN"/>
          </w:rPr>
          <w:t>按商业协议收费</w:t>
        </w:r>
      </w:ins>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AUS/17/47</w:t>
      </w:r>
      <w:r>
        <w:rPr>
          <w:b/>
          <w:vanish/>
          <w:color w:val="7F7F7F" w:themeColor="text1" w:themeTint="80"/>
          <w:vertAlign w:val="superscript"/>
          <w:lang w:eastAsia="zh-CN"/>
        </w:rPr>
        <w:t>#11133</w:t>
      </w:r>
    </w:p>
    <w:p w:rsidR="00651C31" w:rsidRPr="00BF257F" w:rsidRDefault="00470F13" w:rsidP="00903716">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del w:id="175" w:author="huangj" w:date="2012-05-22T09:59:00Z">
        <w:r w:rsidRPr="00A03A6A">
          <w:rPr>
            <w:rFonts w:hint="eastAsia"/>
            <w:lang w:eastAsia="zh-CN"/>
          </w:rPr>
          <w:delText>各主管部门</w:delText>
        </w:r>
      </w:del>
      <w:del w:id="176" w:author="unknown" w:date="2012-11-12T14:03:00Z">
        <w:r w:rsidRPr="0033092A" w:rsidDel="00253D69">
          <w:rPr>
            <w:rStyle w:val="FootnoteReference"/>
            <w:lang w:eastAsia="zh-CN"/>
          </w:rPr>
          <w:delText>*</w:delText>
        </w:r>
      </w:del>
      <w:del w:id="177" w:author="huangj" w:date="2012-05-22T09:59:00Z">
        <w:r w:rsidRPr="00A03A6A">
          <w:rPr>
            <w:rFonts w:hint="eastAsia"/>
            <w:lang w:eastAsia="zh-CN"/>
          </w:rPr>
          <w:delText>应根据适用的国内法律制定向其用户收取的资费。资费标准是一种国内事务；但各主管部门</w:delText>
        </w:r>
      </w:del>
      <w:del w:id="178" w:author="unknown" w:date="2012-11-12T14:03:00Z">
        <w:r w:rsidRPr="0033092A" w:rsidDel="00253D69">
          <w:rPr>
            <w:rStyle w:val="FootnoteReference"/>
            <w:lang w:eastAsia="zh-CN"/>
          </w:rPr>
          <w:delText>*</w:delText>
        </w:r>
      </w:del>
      <w:del w:id="179" w:author="huangj" w:date="2012-05-22T09:59:00Z">
        <w:r w:rsidRPr="00A03A6A">
          <w:rPr>
            <w:rFonts w:hint="eastAsia"/>
            <w:lang w:eastAsia="zh-CN"/>
          </w:rPr>
          <w:delText>在制定这些资费时应设法避免在同一通信联络的来去方向上所采用的资费相差过大。</w:delText>
        </w:r>
      </w:del>
      <w:ins w:id="180" w:author="byzheng" w:date="2012-07-23T17:05:00Z">
        <w:r w:rsidRPr="00A03A6A">
          <w:rPr>
            <w:rFonts w:ascii="SimSun" w:hAnsi="SimSun" w:hint="eastAsia"/>
            <w:szCs w:val="24"/>
            <w:lang w:eastAsia="zh-CN"/>
          </w:rPr>
          <w:t>根据适用的国内法律，经认可的运营机构之间</w:t>
        </w:r>
      </w:ins>
      <w:ins w:id="181" w:author="Zhang, Zhe" w:date="2012-11-20T14:31:00Z">
        <w:r>
          <w:rPr>
            <w:rFonts w:ascii="SimSun" w:hAnsi="SimSun" w:hint="eastAsia"/>
            <w:szCs w:val="24"/>
            <w:lang w:eastAsia="zh-CN"/>
          </w:rPr>
          <w:t>国际电信业务</w:t>
        </w:r>
      </w:ins>
      <w:ins w:id="182" w:author="byzheng" w:date="2012-07-23T17:05:00Z">
        <w:r w:rsidRPr="00A03A6A">
          <w:rPr>
            <w:rFonts w:ascii="SimSun" w:hAnsi="SimSun" w:hint="eastAsia"/>
            <w:szCs w:val="24"/>
            <w:lang w:eastAsia="zh-CN"/>
          </w:rPr>
          <w:t>安排的</w:t>
        </w:r>
      </w:ins>
      <w:ins w:id="183" w:author="byzheng" w:date="2012-09-03T10:03:00Z">
        <w:r w:rsidRPr="00A03A6A">
          <w:rPr>
            <w:rFonts w:ascii="SimSun" w:hAnsi="SimSun" w:hint="eastAsia"/>
            <w:szCs w:val="24"/>
            <w:lang w:eastAsia="zh-CN"/>
          </w:rPr>
          <w:t>条款和</w:t>
        </w:r>
      </w:ins>
      <w:ins w:id="184" w:author="byzheng" w:date="2012-07-23T17:05:00Z">
        <w:r w:rsidRPr="00A03A6A">
          <w:rPr>
            <w:rFonts w:ascii="SimSun" w:hAnsi="SimSun" w:hint="eastAsia"/>
            <w:szCs w:val="24"/>
            <w:lang w:eastAsia="zh-CN"/>
          </w:rPr>
          <w:t>条件须取决于商业协议。</w:t>
        </w:r>
      </w:ins>
    </w:p>
    <w:p w:rsidR="00DB1119" w:rsidRDefault="00470F13" w:rsidP="00903716">
      <w:pPr>
        <w:pStyle w:val="Reasons"/>
        <w:rPr>
          <w:lang w:eastAsia="zh-CN"/>
        </w:rPr>
      </w:pPr>
      <w:r>
        <w:rPr>
          <w:b/>
          <w:lang w:eastAsia="zh-CN"/>
        </w:rPr>
        <w:t>理由：</w:t>
      </w:r>
      <w:r>
        <w:rPr>
          <w:lang w:eastAsia="zh-CN"/>
        </w:rPr>
        <w:tab/>
      </w:r>
      <w:r w:rsidR="00966BD7">
        <w:rPr>
          <w:rFonts w:hint="eastAsia"/>
          <w:lang w:eastAsia="zh-CN"/>
        </w:rPr>
        <w:t>以反映现代电信环境，并为商业实体提供灵活性，以便就国际电信业务收费签订协议。</w:t>
      </w:r>
    </w:p>
    <w:p w:rsidR="00DB1119" w:rsidRDefault="00470F13" w:rsidP="00903716">
      <w:pPr>
        <w:pStyle w:val="Proposal"/>
        <w:rPr>
          <w:lang w:eastAsia="zh-CN"/>
        </w:rPr>
      </w:pPr>
      <w:r>
        <w:rPr>
          <w:b/>
          <w:lang w:eastAsia="zh-CN"/>
        </w:rPr>
        <w:t>SUP</w:t>
      </w:r>
      <w:r>
        <w:rPr>
          <w:lang w:eastAsia="zh-CN"/>
        </w:rPr>
        <w:tab/>
        <w:t>AUS/17/48</w:t>
      </w:r>
      <w:r>
        <w:rPr>
          <w:b/>
          <w:vanish/>
          <w:color w:val="7F7F7F" w:themeColor="text1" w:themeTint="80"/>
          <w:vertAlign w:val="superscript"/>
          <w:lang w:eastAsia="zh-CN"/>
        </w:rPr>
        <w:t>#11141</w:t>
      </w:r>
    </w:p>
    <w:p w:rsidR="00651C31" w:rsidRPr="00BF257F" w:rsidDel="00F526C6" w:rsidRDefault="00470F13" w:rsidP="00903716">
      <w:pPr>
        <w:rPr>
          <w:del w:id="185" w:author="yuan" w:date="2012-11-15T17:42:00Z"/>
          <w:highlight w:val="yellow"/>
          <w:lang w:val="en-US" w:eastAsia="zh-CN"/>
        </w:rPr>
      </w:pPr>
      <w:del w:id="186" w:author="yuan" w:date="2012-11-15T17:42:00Z">
        <w:r w:rsidRPr="005F122C" w:rsidDel="00F526C6">
          <w:rPr>
            <w:rStyle w:val="Artdef"/>
            <w:lang w:eastAsia="zh-CN"/>
          </w:rPr>
          <w:delText>4</w:delText>
        </w:r>
        <w:r w:rsidDel="00F526C6">
          <w:rPr>
            <w:rStyle w:val="Artdef"/>
            <w:rFonts w:hint="eastAsia"/>
            <w:lang w:eastAsia="zh-CN"/>
          </w:rPr>
          <w:delText>4</w:delText>
        </w:r>
        <w:r w:rsidRPr="005F122C" w:rsidDel="00F526C6">
          <w:rPr>
            <w:lang w:eastAsia="zh-CN"/>
          </w:rPr>
          <w:tab/>
        </w:r>
        <w:r w:rsidRPr="00BF257F" w:rsidDel="00F526C6">
          <w:rPr>
            <w:lang w:val="en-US" w:eastAsia="zh-CN"/>
          </w:rPr>
          <w:delText>6.1.2</w:delText>
        </w:r>
        <w:r w:rsidRPr="00BF257F" w:rsidDel="00F526C6">
          <w:rPr>
            <w:lang w:val="en-US" w:eastAsia="zh-CN"/>
          </w:rPr>
          <w:tab/>
        </w:r>
        <w:r w:rsidRPr="00173892" w:rsidDel="00F526C6">
          <w:rPr>
            <w:rFonts w:hint="eastAsia"/>
            <w:lang w:eastAsia="zh-CN"/>
          </w:rPr>
          <w:delText>在某一通信联络中，不管主管部门</w:delText>
        </w:r>
        <w:r w:rsidRPr="00876D70" w:rsidDel="00F526C6">
          <w:rPr>
            <w:rFonts w:ascii="Calibri" w:eastAsia="Times New Roman" w:hAnsi="Calibri"/>
            <w:position w:val="6"/>
            <w:sz w:val="18"/>
            <w:szCs w:val="18"/>
            <w:lang w:eastAsia="zh-CN"/>
          </w:rPr>
          <w:delText>*</w:delText>
        </w:r>
        <w:r w:rsidRPr="00173892" w:rsidDel="00F526C6">
          <w:rPr>
            <w:rFonts w:hint="eastAsia"/>
            <w:lang w:eastAsia="zh-CN"/>
          </w:rPr>
          <w:delText>选择何种路由，该主管部门</w:delText>
        </w:r>
        <w:r w:rsidRPr="00876D70" w:rsidDel="00F526C6">
          <w:rPr>
            <w:rFonts w:ascii="Calibri" w:eastAsia="Times New Roman" w:hAnsi="Calibri"/>
            <w:position w:val="6"/>
            <w:sz w:val="18"/>
            <w:szCs w:val="18"/>
            <w:lang w:eastAsia="zh-CN"/>
          </w:rPr>
          <w:delText>*</w:delText>
        </w:r>
        <w:r w:rsidRPr="00173892" w:rsidDel="00F526C6">
          <w:rPr>
            <w:rFonts w:hint="eastAsia"/>
            <w:lang w:eastAsia="zh-CN"/>
          </w:rPr>
          <w:delText>向用户收取的某种通信的资费原则上应当相同。</w:delText>
        </w:r>
      </w:del>
    </w:p>
    <w:p w:rsidR="00DB1119" w:rsidRDefault="00470F13" w:rsidP="00903716">
      <w:pPr>
        <w:pStyle w:val="Reasons"/>
        <w:rPr>
          <w:lang w:eastAsia="zh-CN"/>
        </w:rPr>
      </w:pPr>
      <w:r>
        <w:rPr>
          <w:b/>
          <w:lang w:eastAsia="zh-CN"/>
        </w:rPr>
        <w:t>理由：</w:t>
      </w:r>
      <w:r>
        <w:rPr>
          <w:lang w:eastAsia="zh-CN"/>
        </w:rPr>
        <w:tab/>
      </w:r>
      <w:r w:rsidR="00966BD7">
        <w:rPr>
          <w:rFonts w:hint="eastAsia"/>
          <w:lang w:eastAsia="zh-CN"/>
        </w:rPr>
        <w:t>现代电信环境下主管部门已不再适合指导私营商业实体的活动。</w:t>
      </w:r>
    </w:p>
    <w:p w:rsidR="00DB1119" w:rsidRDefault="00470F13" w:rsidP="00903716">
      <w:pPr>
        <w:pStyle w:val="Proposal"/>
        <w:rPr>
          <w:lang w:eastAsia="zh-CN"/>
        </w:rPr>
      </w:pPr>
      <w:r>
        <w:rPr>
          <w:b/>
          <w:u w:val="single"/>
          <w:lang w:eastAsia="zh-CN"/>
        </w:rPr>
        <w:lastRenderedPageBreak/>
        <w:t>NOC</w:t>
      </w:r>
      <w:r>
        <w:rPr>
          <w:lang w:eastAsia="zh-CN"/>
        </w:rPr>
        <w:tab/>
        <w:t>AUS/17/49</w:t>
      </w:r>
      <w:r>
        <w:rPr>
          <w:b/>
          <w:vanish/>
          <w:color w:val="7F7F7F" w:themeColor="text1" w:themeTint="80"/>
          <w:vertAlign w:val="superscript"/>
          <w:lang w:eastAsia="zh-CN"/>
        </w:rPr>
        <w:t>#11142</w:t>
      </w:r>
    </w:p>
    <w:p w:rsidR="00651C31" w:rsidRPr="00BF257F" w:rsidRDefault="00470F13" w:rsidP="00903716">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r w:rsidRPr="00173892">
        <w:rPr>
          <w:rFonts w:hint="eastAsia"/>
          <w:lang w:eastAsia="zh-CN"/>
        </w:rPr>
        <w:t>如果根据一个国家的国内法律对国际电信业务的收取费征收财政税，除非为适应特殊的情况另有协议，这种税款通常只应对向该国用户开具帐单的国际电信业务收取。</w:t>
      </w:r>
    </w:p>
    <w:p w:rsidR="00DB1119" w:rsidRDefault="00470F13" w:rsidP="00903716">
      <w:pPr>
        <w:pStyle w:val="Reasons"/>
        <w:rPr>
          <w:lang w:eastAsia="zh-CN"/>
        </w:rPr>
      </w:pPr>
      <w:r>
        <w:rPr>
          <w:b/>
          <w:lang w:eastAsia="zh-CN"/>
        </w:rPr>
        <w:t>理由：</w:t>
      </w:r>
      <w:r>
        <w:rPr>
          <w:lang w:eastAsia="zh-CN"/>
        </w:rPr>
        <w:tab/>
      </w:r>
      <w:r w:rsidR="00966BD7">
        <w:rPr>
          <w:rFonts w:hint="eastAsia"/>
          <w:lang w:eastAsia="zh-CN"/>
        </w:rPr>
        <w:t>这属于永久性原则，规定了如何规避国际电信业务双重征税的问题，为主管部门提供了适当的灵活性，是技术中立的。因此无需更改。</w:t>
      </w:r>
    </w:p>
    <w:p w:rsidR="00DB1119" w:rsidRDefault="00470F13" w:rsidP="00903716">
      <w:pPr>
        <w:pStyle w:val="Proposal"/>
        <w:rPr>
          <w:lang w:eastAsia="zh-CN"/>
        </w:rPr>
      </w:pPr>
      <w:r>
        <w:rPr>
          <w:b/>
          <w:lang w:eastAsia="zh-CN"/>
        </w:rPr>
        <w:t>SUP</w:t>
      </w:r>
      <w:r>
        <w:rPr>
          <w:lang w:eastAsia="zh-CN"/>
        </w:rPr>
        <w:tab/>
        <w:t>AUS/17/50</w:t>
      </w:r>
      <w:r>
        <w:rPr>
          <w:b/>
          <w:vanish/>
          <w:color w:val="7F7F7F" w:themeColor="text1" w:themeTint="80"/>
          <w:vertAlign w:val="superscript"/>
          <w:lang w:eastAsia="zh-CN"/>
        </w:rPr>
        <w:t>#11156</w:t>
      </w:r>
    </w:p>
    <w:p w:rsidR="00651C31" w:rsidRDefault="00470F13" w:rsidP="00903716">
      <w:pPr>
        <w:pStyle w:val="Heading2"/>
        <w:keepLines w:val="0"/>
        <w:ind w:left="0" w:firstLine="0"/>
        <w:rPr>
          <w:lang w:eastAsia="zh-CN"/>
        </w:rPr>
      </w:pPr>
      <w:del w:id="187" w:author="yuan" w:date="2012-11-15T17:42:00Z">
        <w:r w:rsidRPr="005222F4" w:rsidDel="00F526C6">
          <w:rPr>
            <w:rStyle w:val="Artdef"/>
            <w:b/>
            <w:bCs/>
            <w:lang w:eastAsia="zh-CN"/>
          </w:rPr>
          <w:delText>46</w:delText>
        </w:r>
        <w:r w:rsidRPr="005F122C" w:rsidDel="00F526C6">
          <w:rPr>
            <w:lang w:eastAsia="zh-CN"/>
          </w:rPr>
          <w:tab/>
        </w:r>
        <w:r w:rsidRPr="00BF257F" w:rsidDel="00F526C6">
          <w:rPr>
            <w:lang w:eastAsia="zh-CN"/>
          </w:rPr>
          <w:delText>6.2</w:delText>
        </w:r>
        <w:r w:rsidRPr="00BF257F" w:rsidDel="00F526C6">
          <w:rPr>
            <w:lang w:eastAsia="zh-CN"/>
          </w:rPr>
          <w:tab/>
        </w:r>
        <w:r w:rsidRPr="00BF257F" w:rsidDel="00F526C6">
          <w:rPr>
            <w:rFonts w:hint="eastAsia"/>
            <w:lang w:eastAsia="zh-CN"/>
          </w:rPr>
          <w:delText>结算价</w:delText>
        </w:r>
      </w:del>
    </w:p>
    <w:p w:rsidR="00651C31" w:rsidRPr="00F526C6" w:rsidRDefault="00470F13" w:rsidP="00903716">
      <w:pPr>
        <w:rPr>
          <w:lang w:eastAsia="zh-CN"/>
        </w:rPr>
      </w:pPr>
      <w:del w:id="188" w:author="yuan" w:date="2012-11-15T17:43:00Z">
        <w:r w:rsidRPr="005F122C" w:rsidDel="00F526C6">
          <w:rPr>
            <w:rStyle w:val="Artdef"/>
            <w:lang w:eastAsia="zh-CN"/>
          </w:rPr>
          <w:delText>47</w:delText>
        </w:r>
        <w:r w:rsidRPr="005F122C" w:rsidDel="00F526C6">
          <w:rPr>
            <w:lang w:eastAsia="zh-CN"/>
          </w:rPr>
          <w:tab/>
        </w:r>
        <w:r w:rsidRPr="00794AB5" w:rsidDel="00F526C6">
          <w:rPr>
            <w:lang w:eastAsia="zh-CN"/>
          </w:rPr>
          <w:delText>6.2.1</w:delText>
        </w:r>
        <w:r w:rsidRPr="00794AB5" w:rsidDel="00F526C6">
          <w:rPr>
            <w:lang w:eastAsia="zh-CN"/>
          </w:rPr>
          <w:tab/>
        </w:r>
        <w:r w:rsidRPr="00173892" w:rsidDel="00F526C6">
          <w:rPr>
            <w:rFonts w:hint="eastAsia"/>
            <w:lang w:eastAsia="zh-CN"/>
          </w:rPr>
          <w:delText>对某一通信联络中每种适用的业务，各主管部门</w:delText>
        </w:r>
        <w:r w:rsidRPr="00B94190" w:rsidDel="00F526C6">
          <w:rPr>
            <w:rStyle w:val="FootnoteReference"/>
            <w:lang w:eastAsia="zh-CN"/>
          </w:rPr>
          <w:delText>*</w:delText>
        </w:r>
        <w:r w:rsidRPr="00173892" w:rsidDel="00F526C6">
          <w:rPr>
            <w:rFonts w:hint="eastAsia"/>
            <w:lang w:eastAsia="zh-CN"/>
          </w:rPr>
          <w:delText>应根据附录一的各项规定并考虑国际电报电话咨询委员会的相关建议及相关的成本趋向，通过协议制定和修改它们之间拟采用的结算价。</w:delText>
        </w:r>
      </w:del>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AUS/17/51</w:t>
      </w:r>
      <w:r>
        <w:rPr>
          <w:b/>
          <w:vanish/>
          <w:color w:val="7F7F7F" w:themeColor="text1" w:themeTint="80"/>
          <w:vertAlign w:val="superscript"/>
          <w:lang w:eastAsia="zh-CN"/>
        </w:rPr>
        <w:t>#11159</w:t>
      </w:r>
    </w:p>
    <w:p w:rsidR="00651C31" w:rsidRDefault="00470F13" w:rsidP="00903716">
      <w:pPr>
        <w:pStyle w:val="Heading2"/>
        <w:keepLines w:val="0"/>
        <w:ind w:left="0" w:firstLine="0"/>
        <w:rPr>
          <w:lang w:eastAsia="zh-CN"/>
        </w:rPr>
      </w:pPr>
      <w:del w:id="189" w:author="yuan" w:date="2012-11-15T17:43:00Z">
        <w:r w:rsidRPr="005222F4" w:rsidDel="00F526C6">
          <w:rPr>
            <w:rStyle w:val="Artdef"/>
            <w:b/>
            <w:bCs/>
            <w:lang w:eastAsia="zh-CN"/>
          </w:rPr>
          <w:delText>4</w:delText>
        </w:r>
        <w:r w:rsidDel="00F526C6">
          <w:rPr>
            <w:rStyle w:val="Artdef"/>
            <w:rFonts w:hint="eastAsia"/>
            <w:b/>
            <w:bCs/>
            <w:lang w:eastAsia="zh-CN"/>
          </w:rPr>
          <w:delText>8</w:delText>
        </w:r>
        <w:r w:rsidRPr="005F122C" w:rsidDel="00F526C6">
          <w:rPr>
            <w:lang w:eastAsia="zh-CN"/>
          </w:rPr>
          <w:tab/>
        </w:r>
        <w:r w:rsidRPr="00BF257F" w:rsidDel="00F526C6">
          <w:rPr>
            <w:lang w:eastAsia="zh-CN"/>
          </w:rPr>
          <w:delText>6.</w:delText>
        </w:r>
        <w:r w:rsidDel="00F526C6">
          <w:rPr>
            <w:rFonts w:hint="eastAsia"/>
            <w:lang w:eastAsia="zh-CN"/>
          </w:rPr>
          <w:delText>3</w:delText>
        </w:r>
        <w:r w:rsidRPr="00BF257F" w:rsidDel="00F526C6">
          <w:rPr>
            <w:lang w:eastAsia="zh-CN"/>
          </w:rPr>
          <w:tab/>
        </w:r>
        <w:r w:rsidDel="00F526C6">
          <w:rPr>
            <w:rFonts w:hint="eastAsia"/>
            <w:lang w:eastAsia="zh-CN"/>
          </w:rPr>
          <w:delText>货币单位</w:delText>
        </w:r>
      </w:del>
    </w:p>
    <w:p w:rsidR="00651C31" w:rsidRPr="00794AB5" w:rsidDel="00F526C6" w:rsidRDefault="00470F13" w:rsidP="00903716">
      <w:pPr>
        <w:rPr>
          <w:del w:id="190" w:author="yuan" w:date="2012-11-15T17:44:00Z"/>
          <w:lang w:eastAsia="zh-CN"/>
        </w:rPr>
      </w:pPr>
      <w:del w:id="191" w:author="yuan" w:date="2012-11-15T17:44:00Z">
        <w:r w:rsidRPr="005F122C" w:rsidDel="00F526C6">
          <w:rPr>
            <w:rStyle w:val="Artdef"/>
            <w:lang w:eastAsia="zh-CN"/>
          </w:rPr>
          <w:delText>4</w:delText>
        </w:r>
        <w:r w:rsidDel="00F526C6">
          <w:rPr>
            <w:rStyle w:val="Artdef"/>
            <w:rFonts w:hint="eastAsia"/>
            <w:lang w:eastAsia="zh-CN"/>
          </w:rPr>
          <w:delText>9</w:delText>
        </w:r>
        <w:r w:rsidRPr="005F122C" w:rsidDel="00F526C6">
          <w:rPr>
            <w:lang w:eastAsia="zh-CN"/>
          </w:rPr>
          <w:tab/>
        </w:r>
        <w:r w:rsidRPr="00794AB5" w:rsidDel="00F526C6">
          <w:rPr>
            <w:lang w:eastAsia="zh-CN"/>
          </w:rPr>
          <w:delText>6.3.1</w:delText>
        </w:r>
        <w:r w:rsidRPr="00794AB5" w:rsidDel="00F526C6">
          <w:rPr>
            <w:lang w:eastAsia="zh-CN"/>
          </w:rPr>
          <w:tab/>
        </w:r>
        <w:r w:rsidRPr="000A1DC5" w:rsidDel="00F526C6">
          <w:rPr>
            <w:rFonts w:hint="eastAsia"/>
            <w:lang w:eastAsia="zh-CN"/>
          </w:rPr>
          <w:delText>如果主管部门</w:delText>
        </w:r>
        <w:r w:rsidRPr="00B94190" w:rsidDel="00F526C6">
          <w:rPr>
            <w:rStyle w:val="FootnoteReference"/>
            <w:lang w:eastAsia="zh-CN"/>
          </w:rPr>
          <w:delText>*</w:delText>
        </w:r>
        <w:r w:rsidRPr="00173892" w:rsidDel="00F526C6">
          <w:rPr>
            <w:rFonts w:hint="eastAsia"/>
            <w:lang w:eastAsia="zh-CN"/>
          </w:rPr>
          <w:delText>间没有特别协议，构成国际电信业务结算价和编制国际帐目使用的货币单位应为：</w:delText>
        </w:r>
      </w:del>
    </w:p>
    <w:p w:rsidR="00651C31" w:rsidRPr="00BF257F" w:rsidDel="00F526C6" w:rsidRDefault="00470F13" w:rsidP="00903716">
      <w:pPr>
        <w:pStyle w:val="enumlev1"/>
        <w:ind w:left="0" w:firstLine="0"/>
        <w:rPr>
          <w:del w:id="192" w:author="yuan" w:date="2012-11-15T17:44:00Z"/>
          <w:lang w:eastAsia="zh-CN"/>
        </w:rPr>
      </w:pPr>
      <w:del w:id="193" w:author="yuan" w:date="2012-11-15T17:44:00Z">
        <w:r w:rsidDel="00F526C6">
          <w:rPr>
            <w:lang w:eastAsia="zh-CN"/>
          </w:rPr>
          <w:delText>–</w:delText>
        </w:r>
        <w:r w:rsidDel="00F526C6">
          <w:rPr>
            <w:rFonts w:hint="eastAsia"/>
            <w:lang w:eastAsia="zh-CN"/>
          </w:rPr>
          <w:tab/>
        </w:r>
        <w:r w:rsidRPr="00BF257F" w:rsidDel="00F526C6">
          <w:rPr>
            <w:rFonts w:hint="eastAsia"/>
            <w:lang w:eastAsia="zh-CN"/>
          </w:rPr>
          <w:delText>国际货币基金组织（</w:delText>
        </w:r>
        <w:r w:rsidRPr="00BF257F" w:rsidDel="00F526C6">
          <w:rPr>
            <w:rFonts w:hint="eastAsia"/>
            <w:lang w:eastAsia="zh-CN"/>
          </w:rPr>
          <w:delText>IMF</w:delText>
        </w:r>
        <w:r w:rsidRPr="00BF257F" w:rsidDel="00F526C6">
          <w:rPr>
            <w:rFonts w:hint="eastAsia"/>
            <w:lang w:eastAsia="zh-CN"/>
          </w:rPr>
          <w:delText>）的货币单位，</w:delText>
        </w:r>
        <w:r w:rsidRPr="00173892" w:rsidDel="00F526C6">
          <w:rPr>
            <w:rFonts w:hint="eastAsia"/>
            <w:lang w:eastAsia="zh-CN"/>
          </w:rPr>
          <w:delText>即目前为该组织规定的特别提款权</w:delText>
        </w:r>
        <w:r w:rsidRPr="00BF257F" w:rsidDel="00F526C6">
          <w:rPr>
            <w:rFonts w:hint="eastAsia"/>
            <w:lang w:eastAsia="zh-CN"/>
          </w:rPr>
          <w:delText>（</w:delText>
        </w:r>
        <w:r w:rsidRPr="00BF257F" w:rsidDel="00F526C6">
          <w:rPr>
            <w:rFonts w:hint="eastAsia"/>
            <w:lang w:eastAsia="zh-CN"/>
          </w:rPr>
          <w:delText>SDR</w:delText>
        </w:r>
        <w:r w:rsidRPr="00BF257F" w:rsidDel="00F526C6">
          <w:rPr>
            <w:rFonts w:hint="eastAsia"/>
            <w:lang w:eastAsia="zh-CN"/>
          </w:rPr>
          <w:delText>）</w:delText>
        </w:r>
        <w:r w:rsidRPr="00173892" w:rsidDel="00F526C6">
          <w:rPr>
            <w:rFonts w:hint="eastAsia"/>
            <w:lang w:eastAsia="zh-CN"/>
          </w:rPr>
          <w:delText>；</w:delText>
        </w:r>
      </w:del>
    </w:p>
    <w:p w:rsidR="00651C31" w:rsidRPr="00F526C6" w:rsidRDefault="00470F13" w:rsidP="00903716">
      <w:pPr>
        <w:rPr>
          <w:lang w:eastAsia="zh-CN"/>
        </w:rPr>
      </w:pPr>
      <w:del w:id="194" w:author="yuan" w:date="2012-11-15T17:44:00Z">
        <w:r w:rsidDel="00F526C6">
          <w:rPr>
            <w:lang w:eastAsia="zh-CN"/>
          </w:rPr>
          <w:delText>–</w:delText>
        </w:r>
        <w:r w:rsidDel="00F526C6">
          <w:rPr>
            <w:rFonts w:hint="eastAsia"/>
            <w:lang w:eastAsia="zh-CN"/>
          </w:rPr>
          <w:tab/>
        </w:r>
        <w:r w:rsidRPr="00BF257F" w:rsidDel="00F526C6">
          <w:rPr>
            <w:rFonts w:hint="eastAsia"/>
            <w:lang w:eastAsia="zh-CN"/>
          </w:rPr>
          <w:delText>或者相当于</w:delText>
        </w:r>
        <w:r w:rsidRPr="00BF257F" w:rsidDel="00F526C6">
          <w:rPr>
            <w:lang w:eastAsia="zh-CN"/>
          </w:rPr>
          <w:delText>1/3.061 SDR</w:delText>
        </w:r>
        <w:r w:rsidRPr="00BF257F" w:rsidDel="00F526C6">
          <w:rPr>
            <w:rFonts w:hint="eastAsia"/>
            <w:lang w:eastAsia="zh-CN"/>
          </w:rPr>
          <w:delText>的金法郎</w:delText>
        </w:r>
        <w:r w:rsidRPr="00173892" w:rsidDel="00F526C6">
          <w:rPr>
            <w:rFonts w:hint="eastAsia"/>
            <w:lang w:eastAsia="zh-CN"/>
          </w:rPr>
          <w:delText>。</w:delText>
        </w:r>
      </w:del>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AUS/17/52</w:t>
      </w:r>
      <w:r>
        <w:rPr>
          <w:b/>
          <w:vanish/>
          <w:color w:val="7F7F7F" w:themeColor="text1" w:themeTint="80"/>
          <w:vertAlign w:val="superscript"/>
          <w:lang w:eastAsia="zh-CN"/>
        </w:rPr>
        <w:t>#11165</w:t>
      </w:r>
    </w:p>
    <w:p w:rsidR="00651C31" w:rsidRDefault="00470F13" w:rsidP="00903716">
      <w:pPr>
        <w:pStyle w:val="Heading2"/>
        <w:keepLines w:val="0"/>
        <w:ind w:left="0" w:firstLine="0"/>
        <w:rPr>
          <w:lang w:eastAsia="zh-CN"/>
        </w:rPr>
      </w:pPr>
      <w:del w:id="195" w:author="yuan" w:date="2012-11-15T17:44:00Z">
        <w:r w:rsidRPr="005222F4" w:rsidDel="00F526C6">
          <w:rPr>
            <w:rStyle w:val="Artdef"/>
            <w:b/>
            <w:bCs/>
            <w:lang w:eastAsia="zh-CN"/>
          </w:rPr>
          <w:delText>5</w:delText>
        </w:r>
        <w:r w:rsidRPr="005222F4" w:rsidDel="00F526C6">
          <w:rPr>
            <w:rStyle w:val="Artdef"/>
            <w:rFonts w:hint="eastAsia"/>
            <w:b/>
            <w:bCs/>
            <w:lang w:eastAsia="zh-CN"/>
          </w:rPr>
          <w:delText>1</w:delText>
        </w:r>
        <w:r w:rsidRPr="005F122C" w:rsidDel="00F526C6">
          <w:rPr>
            <w:lang w:eastAsia="zh-CN"/>
          </w:rPr>
          <w:tab/>
        </w:r>
        <w:r w:rsidRPr="00BF257F" w:rsidDel="00F526C6">
          <w:rPr>
            <w:lang w:eastAsia="zh-CN"/>
          </w:rPr>
          <w:delText>6.4</w:delText>
        </w:r>
        <w:r w:rsidRPr="00BF257F" w:rsidDel="00F526C6">
          <w:rPr>
            <w:lang w:eastAsia="zh-CN"/>
          </w:rPr>
          <w:tab/>
        </w:r>
        <w:r w:rsidRPr="00173892" w:rsidDel="00F526C6">
          <w:rPr>
            <w:rFonts w:hint="eastAsia"/>
            <w:lang w:eastAsia="zh-CN"/>
          </w:rPr>
          <w:delText>帐目的编制和帐务差额的结算</w:delText>
        </w:r>
      </w:del>
    </w:p>
    <w:p w:rsidR="00E734E4" w:rsidRPr="00E734E4" w:rsidDel="00E734E4" w:rsidRDefault="00E734E4">
      <w:pPr>
        <w:rPr>
          <w:del w:id="196" w:author="Cong, Cong" w:date="2012-11-29T09:41:00Z"/>
          <w:lang w:eastAsia="zh-CN"/>
        </w:rPr>
      </w:pPr>
      <w:del w:id="197" w:author="Cong, Cong" w:date="2012-11-29T09:41:00Z">
        <w:r w:rsidRPr="005F122C" w:rsidDel="00E734E4">
          <w:rPr>
            <w:rStyle w:val="Artdef"/>
            <w:lang w:eastAsia="zh-CN"/>
          </w:rPr>
          <w:delText>52</w:delText>
        </w:r>
        <w:r w:rsidRPr="005F122C" w:rsidDel="00E734E4">
          <w:rPr>
            <w:lang w:eastAsia="zh-CN"/>
          </w:rPr>
          <w:tab/>
        </w:r>
        <w:r w:rsidRPr="00794AB5" w:rsidDel="00E734E4">
          <w:rPr>
            <w:lang w:eastAsia="zh-CN"/>
          </w:rPr>
          <w:delText>6.4.1</w:delText>
        </w:r>
        <w:r w:rsidRPr="00794AB5" w:rsidDel="00E734E4">
          <w:rPr>
            <w:lang w:eastAsia="zh-CN"/>
          </w:rPr>
          <w:tab/>
        </w:r>
        <w:r w:rsidRPr="00173892" w:rsidDel="00E734E4">
          <w:rPr>
            <w:rFonts w:hint="eastAsia"/>
            <w:lang w:eastAsia="zh-CN"/>
          </w:rPr>
          <w:delText>除另有协议外，各主管部门</w:delText>
        </w:r>
        <w:r w:rsidRPr="00B97D38" w:rsidDel="00E734E4">
          <w:rPr>
            <w:rStyle w:val="FootnoteReference"/>
            <w:lang w:val="fr-CH" w:eastAsia="zh-CN"/>
          </w:rPr>
          <w:delText>*</w:delText>
        </w:r>
        <w:r w:rsidRPr="00173892" w:rsidDel="00E734E4">
          <w:rPr>
            <w:rFonts w:hint="eastAsia"/>
            <w:lang w:eastAsia="zh-CN"/>
          </w:rPr>
          <w:delText>应遵守附录</w:delText>
        </w:r>
      </w:del>
      <w:del w:id="198" w:author="Cong, Cong" w:date="2012-11-29T10:05:00Z">
        <w:r w:rsidR="00F87419" w:rsidDel="00F87419">
          <w:rPr>
            <w:lang w:val="en-US" w:eastAsia="zh-CN"/>
          </w:rPr>
          <w:delText>1</w:delText>
        </w:r>
      </w:del>
      <w:del w:id="199" w:author="Cong, Cong" w:date="2012-11-29T09:41:00Z">
        <w:r w:rsidRPr="00173892" w:rsidDel="00E734E4">
          <w:rPr>
            <w:rFonts w:hint="eastAsia"/>
            <w:lang w:eastAsia="zh-CN"/>
          </w:rPr>
          <w:delText>和</w:delText>
        </w:r>
        <w:r w:rsidR="00787FDF" w:rsidRPr="00173892" w:rsidDel="00E734E4">
          <w:rPr>
            <w:rFonts w:hint="eastAsia"/>
            <w:lang w:eastAsia="zh-CN"/>
          </w:rPr>
          <w:delText>附录</w:delText>
        </w:r>
      </w:del>
      <w:del w:id="200" w:author="Cong, Cong" w:date="2012-11-29T10:05:00Z">
        <w:r w:rsidR="00F87419" w:rsidDel="00F87419">
          <w:rPr>
            <w:lang w:val="en-US" w:eastAsia="zh-CN"/>
          </w:rPr>
          <w:delText>2</w:delText>
        </w:r>
      </w:del>
      <w:del w:id="201" w:author="Cong, Cong" w:date="2012-11-29T09:41:00Z">
        <w:r w:rsidRPr="00173892" w:rsidDel="00E734E4">
          <w:rPr>
            <w:rFonts w:hint="eastAsia"/>
            <w:lang w:eastAsia="zh-CN"/>
          </w:rPr>
          <w:delText>中规定的有关条款。</w:delText>
        </w:r>
      </w:del>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AUS/17/53</w:t>
      </w:r>
      <w:r>
        <w:rPr>
          <w:b/>
          <w:vanish/>
          <w:color w:val="7F7F7F" w:themeColor="text1" w:themeTint="80"/>
          <w:vertAlign w:val="superscript"/>
          <w:lang w:eastAsia="zh-CN"/>
        </w:rPr>
        <w:t>#12850</w:t>
      </w:r>
    </w:p>
    <w:p w:rsidR="00651C31" w:rsidRDefault="00470F13" w:rsidP="00903716">
      <w:pPr>
        <w:pStyle w:val="Heading2"/>
        <w:keepLines w:val="0"/>
        <w:ind w:left="0" w:firstLine="0"/>
        <w:rPr>
          <w:lang w:eastAsia="zh-CN"/>
        </w:rPr>
      </w:pPr>
      <w:del w:id="202" w:author="yuan" w:date="2012-11-15T17:45:00Z">
        <w:r w:rsidRPr="005222F4" w:rsidDel="00F526C6">
          <w:rPr>
            <w:rStyle w:val="Artdef"/>
            <w:b/>
            <w:bCs/>
            <w:lang w:eastAsia="zh-CN"/>
          </w:rPr>
          <w:delText>53</w:delText>
        </w:r>
        <w:r w:rsidRPr="005F122C" w:rsidDel="00F526C6">
          <w:rPr>
            <w:lang w:eastAsia="zh-CN"/>
          </w:rPr>
          <w:tab/>
        </w:r>
        <w:r w:rsidRPr="00BF257F" w:rsidDel="00F526C6">
          <w:rPr>
            <w:lang w:eastAsia="zh-CN"/>
          </w:rPr>
          <w:delText>6.5</w:delText>
        </w:r>
        <w:r w:rsidRPr="00BF257F" w:rsidDel="00F526C6">
          <w:rPr>
            <w:lang w:eastAsia="zh-CN"/>
          </w:rPr>
          <w:tab/>
        </w:r>
        <w:r w:rsidRPr="00173892" w:rsidDel="00F526C6">
          <w:rPr>
            <w:rFonts w:hint="eastAsia"/>
            <w:lang w:eastAsia="zh-CN"/>
          </w:rPr>
          <w:delText>公务和优待电信</w:delText>
        </w:r>
      </w:del>
    </w:p>
    <w:p w:rsidR="00651C31" w:rsidRDefault="00470F13" w:rsidP="00903716">
      <w:pPr>
        <w:rPr>
          <w:lang w:eastAsia="zh-CN"/>
        </w:rPr>
      </w:pPr>
      <w:del w:id="203" w:author="yuan" w:date="2012-11-15T17:46:00Z">
        <w:r w:rsidRPr="00927EE9" w:rsidDel="00F526C6">
          <w:rPr>
            <w:rStyle w:val="Artdef"/>
            <w:lang w:eastAsia="zh-CN"/>
          </w:rPr>
          <w:delText>54</w:delText>
        </w:r>
        <w:r w:rsidRPr="00927EE9" w:rsidDel="00F526C6">
          <w:rPr>
            <w:lang w:eastAsia="zh-CN"/>
          </w:rPr>
          <w:tab/>
          <w:delText>6.5.1</w:delText>
        </w:r>
        <w:r w:rsidDel="00F526C6">
          <w:rPr>
            <w:rFonts w:hint="eastAsia"/>
            <w:lang w:eastAsia="zh-CN"/>
          </w:rPr>
          <w:tab/>
        </w:r>
        <w:r w:rsidRPr="00927EE9" w:rsidDel="00F526C6">
          <w:rPr>
            <w:rFonts w:hint="eastAsia"/>
            <w:lang w:eastAsia="zh-CN"/>
          </w:rPr>
          <w:delText>各主管部门</w:delText>
        </w:r>
        <w:r w:rsidRPr="00927EE9" w:rsidDel="00F526C6">
          <w:rPr>
            <w:position w:val="6"/>
            <w:lang w:eastAsia="zh-CN"/>
          </w:rPr>
          <w:delText>*</w:delText>
        </w:r>
        <w:r w:rsidRPr="00927EE9" w:rsidDel="00F526C6">
          <w:rPr>
            <w:rFonts w:hint="eastAsia"/>
            <w:lang w:eastAsia="zh-CN"/>
          </w:rPr>
          <w:delText>和运营机构须遵守应用附录</w:delText>
        </w:r>
        <w:r w:rsidRPr="00927EE9" w:rsidDel="00F526C6">
          <w:rPr>
            <w:lang w:eastAsia="zh-CN"/>
          </w:rPr>
          <w:delText>3</w:delText>
        </w:r>
        <w:r w:rsidRPr="00927EE9" w:rsidDel="00F526C6">
          <w:rPr>
            <w:rFonts w:hint="eastAsia"/>
            <w:lang w:eastAsia="zh-CN"/>
          </w:rPr>
          <w:delText>中所规定的有关条款。</w:delText>
        </w:r>
      </w:del>
    </w:p>
    <w:p w:rsidR="00DB1119" w:rsidRDefault="00470F13" w:rsidP="00903716">
      <w:pPr>
        <w:pStyle w:val="Reasons"/>
        <w:rPr>
          <w:lang w:eastAsia="zh-CN"/>
        </w:rPr>
      </w:pPr>
      <w:r>
        <w:rPr>
          <w:b/>
          <w:lang w:eastAsia="zh-CN"/>
        </w:rPr>
        <w:t>理由：</w:t>
      </w:r>
      <w:r>
        <w:rPr>
          <w:lang w:eastAsia="zh-CN"/>
        </w:rPr>
        <w:tab/>
      </w:r>
      <w:r w:rsidR="009C5D43">
        <w:rPr>
          <w:rFonts w:hint="eastAsia"/>
          <w:lang w:eastAsia="zh-CN"/>
        </w:rPr>
        <w:t>对现代电信环境而言，这些条款（第</w:t>
      </w:r>
      <w:r w:rsidR="009C5D43" w:rsidRPr="0033092A">
        <w:rPr>
          <w:lang w:eastAsia="zh-CN"/>
        </w:rPr>
        <w:t>47</w:t>
      </w:r>
      <w:r w:rsidR="009C5D43">
        <w:rPr>
          <w:rFonts w:hint="eastAsia"/>
          <w:lang w:eastAsia="zh-CN"/>
        </w:rPr>
        <w:t>至</w:t>
      </w:r>
      <w:r w:rsidR="009C5D43" w:rsidRPr="0033092A">
        <w:rPr>
          <w:lang w:eastAsia="zh-CN"/>
        </w:rPr>
        <w:t>54</w:t>
      </w:r>
      <w:r w:rsidR="009C5D43">
        <w:rPr>
          <w:rFonts w:hint="eastAsia"/>
          <w:lang w:eastAsia="zh-CN"/>
        </w:rPr>
        <w:t>款）已过时，不再需要。</w:t>
      </w:r>
    </w:p>
    <w:p w:rsidR="00DB1119" w:rsidRDefault="00470F13" w:rsidP="00903716">
      <w:pPr>
        <w:pStyle w:val="Proposal"/>
        <w:rPr>
          <w:lang w:eastAsia="zh-CN"/>
        </w:rPr>
      </w:pPr>
      <w:r>
        <w:rPr>
          <w:b/>
          <w:u w:val="single"/>
          <w:lang w:eastAsia="zh-CN"/>
        </w:rPr>
        <w:lastRenderedPageBreak/>
        <w:t>NOC</w:t>
      </w:r>
      <w:r>
        <w:rPr>
          <w:lang w:eastAsia="zh-CN"/>
        </w:rPr>
        <w:tab/>
        <w:t>AUS/17/54</w:t>
      </w:r>
      <w:r>
        <w:rPr>
          <w:b/>
          <w:vanish/>
          <w:color w:val="7F7F7F" w:themeColor="text1" w:themeTint="80"/>
          <w:vertAlign w:val="superscript"/>
          <w:lang w:eastAsia="zh-CN"/>
        </w:rPr>
        <w:t>#11213</w:t>
      </w:r>
    </w:p>
    <w:p w:rsidR="00651C31" w:rsidRPr="00BF257F" w:rsidRDefault="00470F13" w:rsidP="00903716">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651C31" w:rsidRPr="000A1DC5" w:rsidRDefault="00470F13" w:rsidP="00903716">
      <w:pPr>
        <w:pStyle w:val="Arttitle"/>
        <w:rPr>
          <w:lang w:eastAsia="zh-CN"/>
        </w:rPr>
      </w:pPr>
      <w:r w:rsidRPr="000A1DC5">
        <w:rPr>
          <w:rFonts w:hint="eastAsia"/>
          <w:lang w:eastAsia="zh-CN"/>
        </w:rPr>
        <w:t>业务的中止</w:t>
      </w:r>
    </w:p>
    <w:p w:rsidR="00DB1119" w:rsidRDefault="00470F13" w:rsidP="00903716">
      <w:pPr>
        <w:pStyle w:val="Reasons"/>
        <w:rPr>
          <w:lang w:eastAsia="zh-CN"/>
        </w:rPr>
      </w:pPr>
      <w:r>
        <w:rPr>
          <w:b/>
          <w:lang w:eastAsia="zh-CN"/>
        </w:rPr>
        <w:t>理由：</w:t>
      </w:r>
      <w:r>
        <w:rPr>
          <w:lang w:eastAsia="zh-CN"/>
        </w:rPr>
        <w:tab/>
      </w:r>
      <w:r w:rsidR="009C5D43">
        <w:rPr>
          <w:rFonts w:hint="eastAsia"/>
          <w:lang w:eastAsia="zh-CN"/>
        </w:rPr>
        <w:t>第</w:t>
      </w:r>
      <w:r w:rsidR="009C5D43">
        <w:rPr>
          <w:rFonts w:hint="eastAsia"/>
          <w:lang w:eastAsia="zh-CN"/>
        </w:rPr>
        <w:t>7</w:t>
      </w:r>
      <w:r w:rsidR="009C5D43">
        <w:rPr>
          <w:rFonts w:hint="eastAsia"/>
          <w:lang w:eastAsia="zh-CN"/>
        </w:rPr>
        <w:t>条的标题应保留不变。</w:t>
      </w:r>
    </w:p>
    <w:p w:rsidR="00DB1119" w:rsidRDefault="00470F13" w:rsidP="00903716">
      <w:pPr>
        <w:pStyle w:val="Proposal"/>
        <w:rPr>
          <w:lang w:eastAsia="zh-CN"/>
        </w:rPr>
      </w:pPr>
      <w:r>
        <w:rPr>
          <w:b/>
          <w:lang w:eastAsia="zh-CN"/>
        </w:rPr>
        <w:t>MOD</w:t>
      </w:r>
      <w:r>
        <w:rPr>
          <w:lang w:eastAsia="zh-CN"/>
        </w:rPr>
        <w:tab/>
        <w:t>AUS/17/55</w:t>
      </w:r>
    </w:p>
    <w:p w:rsidR="00651C31" w:rsidRPr="00BF257F" w:rsidRDefault="00470F13" w:rsidP="00903716">
      <w:pPr>
        <w:pStyle w:val="Normalaftertitle0"/>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204" w:author="wangl" w:date="2011-07-25T17:01:00Z">
        <w:r w:rsidRPr="00927EE9">
          <w:rPr>
            <w:rFonts w:hint="eastAsia"/>
            <w:lang w:eastAsia="zh-CN"/>
          </w:rPr>
          <w:t>国</w:t>
        </w:r>
      </w:ins>
      <w:r w:rsidRPr="00927EE9">
        <w:rPr>
          <w:rFonts w:hint="eastAsia"/>
          <w:lang w:eastAsia="zh-CN"/>
        </w:rPr>
        <w:t>按照</w:t>
      </w:r>
      <w:del w:id="205" w:author="Zhang, Zhe" w:date="2012-11-20T14:32:00Z">
        <w:r w:rsidRPr="00927EE9" w:rsidDel="00C5236F">
          <w:rPr>
            <w:rFonts w:hint="eastAsia"/>
            <w:lang w:eastAsia="zh-CN"/>
          </w:rPr>
          <w:delText>《公约》</w:delText>
        </w:r>
      </w:del>
      <w:ins w:id="206" w:author="wangl" w:date="2011-07-25T17:01:00Z">
        <w:r w:rsidRPr="00927EE9">
          <w:rPr>
            <w:rFonts w:hint="eastAsia"/>
            <w:lang w:eastAsia="zh-CN"/>
          </w:rPr>
          <w:t>《组织法》</w:t>
        </w:r>
      </w:ins>
      <w:r w:rsidRPr="00927EE9">
        <w:rPr>
          <w:rFonts w:hint="eastAsia"/>
          <w:lang w:eastAsia="zh-CN"/>
        </w:rPr>
        <w:t>行使其</w:t>
      </w:r>
      <w:r>
        <w:rPr>
          <w:rFonts w:hint="eastAsia"/>
          <w:lang w:eastAsia="zh-CN"/>
        </w:rPr>
        <w:t>权利导致</w:t>
      </w:r>
      <w:r w:rsidRPr="00927EE9">
        <w:rPr>
          <w:rFonts w:hint="eastAsia"/>
          <w:lang w:eastAsia="zh-CN"/>
        </w:rPr>
        <w:t>部分或全部国际电信业务中止，该成员</w:t>
      </w:r>
      <w:ins w:id="207"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DB1119" w:rsidRDefault="00470F13" w:rsidP="00903716">
      <w:pPr>
        <w:pStyle w:val="Reasons"/>
        <w:rPr>
          <w:lang w:eastAsia="zh-CN"/>
        </w:rPr>
      </w:pPr>
      <w:r>
        <w:rPr>
          <w:b/>
          <w:lang w:eastAsia="zh-CN"/>
        </w:rPr>
        <w:t>理由：</w:t>
      </w:r>
      <w:r>
        <w:rPr>
          <w:lang w:eastAsia="zh-CN"/>
        </w:rPr>
        <w:tab/>
      </w:r>
      <w:r w:rsidR="00994370">
        <w:rPr>
          <w:rFonts w:hint="eastAsia"/>
          <w:lang w:eastAsia="zh-CN"/>
        </w:rPr>
        <w:t>关于业务中止的规定仅出现于《组织法》中。</w:t>
      </w:r>
    </w:p>
    <w:p w:rsidR="00DB1119" w:rsidRDefault="00470F13" w:rsidP="00903716">
      <w:pPr>
        <w:pStyle w:val="Proposal"/>
        <w:rPr>
          <w:lang w:eastAsia="zh-CN"/>
        </w:rPr>
      </w:pPr>
      <w:r>
        <w:rPr>
          <w:b/>
          <w:lang w:eastAsia="zh-CN"/>
        </w:rPr>
        <w:t>MOD</w:t>
      </w:r>
      <w:r>
        <w:rPr>
          <w:lang w:eastAsia="zh-CN"/>
        </w:rPr>
        <w:tab/>
        <w:t>AUS/17/56</w:t>
      </w:r>
      <w:r>
        <w:rPr>
          <w:b/>
          <w:vanish/>
          <w:color w:val="7F7F7F" w:themeColor="text1" w:themeTint="80"/>
          <w:vertAlign w:val="superscript"/>
          <w:lang w:eastAsia="zh-CN"/>
        </w:rPr>
        <w:t>#11215</w:t>
      </w:r>
    </w:p>
    <w:p w:rsidR="00651C31" w:rsidRPr="00BF257F" w:rsidRDefault="00470F13" w:rsidP="00903716">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208" w:author="wangl" w:date="2011-07-25T17:05:00Z">
        <w:r w:rsidRPr="00927EE9">
          <w:rPr>
            <w:rFonts w:hint="eastAsia"/>
            <w:lang w:eastAsia="zh-CN"/>
          </w:rPr>
          <w:t>国</w:t>
        </w:r>
      </w:ins>
      <w:r w:rsidRPr="00927EE9">
        <w:rPr>
          <w:rFonts w:hint="eastAsia"/>
          <w:lang w:eastAsia="zh-CN"/>
        </w:rPr>
        <w:t>注意。</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AUS/17/57</w:t>
      </w:r>
    </w:p>
    <w:p w:rsidR="00651C31" w:rsidRPr="00BF257F" w:rsidDel="00F526C6" w:rsidRDefault="00470F13" w:rsidP="00903716">
      <w:pPr>
        <w:pStyle w:val="ArtNo"/>
        <w:rPr>
          <w:del w:id="209" w:author="yuan" w:date="2012-11-15T17:46:00Z"/>
          <w:lang w:eastAsia="zh-CN"/>
        </w:rPr>
      </w:pPr>
      <w:del w:id="210" w:author="yuan" w:date="2012-11-15T17:46:00Z">
        <w:r w:rsidRPr="00BF257F" w:rsidDel="00F526C6">
          <w:rPr>
            <w:rFonts w:hint="eastAsia"/>
            <w:lang w:eastAsia="zh-CN"/>
          </w:rPr>
          <w:delText>第</w:delText>
        </w:r>
        <w:r w:rsidRPr="00BF257F" w:rsidDel="00F526C6">
          <w:rPr>
            <w:rFonts w:hint="eastAsia"/>
            <w:lang w:eastAsia="zh-CN"/>
          </w:rPr>
          <w:delText xml:space="preserve"> </w:delText>
        </w:r>
        <w:r w:rsidDel="00F526C6">
          <w:rPr>
            <w:rFonts w:hint="eastAsia"/>
            <w:lang w:eastAsia="zh-CN"/>
          </w:rPr>
          <w:delText>八</w:delText>
        </w:r>
        <w:r w:rsidRPr="00BF257F" w:rsidDel="00F526C6">
          <w:rPr>
            <w:rFonts w:hint="eastAsia"/>
            <w:lang w:eastAsia="zh-CN"/>
          </w:rPr>
          <w:delText xml:space="preserve"> </w:delText>
        </w:r>
        <w:r w:rsidRPr="00BF257F" w:rsidDel="00F526C6">
          <w:rPr>
            <w:rFonts w:hint="eastAsia"/>
            <w:lang w:eastAsia="zh-CN"/>
          </w:rPr>
          <w:delText>条</w:delText>
        </w:r>
      </w:del>
    </w:p>
    <w:p w:rsidR="00651C31" w:rsidRPr="00BF257F" w:rsidRDefault="00470F13" w:rsidP="00903716">
      <w:pPr>
        <w:pStyle w:val="Arttitle"/>
        <w:rPr>
          <w:lang w:eastAsia="zh-CN"/>
        </w:rPr>
      </w:pPr>
      <w:del w:id="211" w:author="yuan" w:date="2012-11-15T17:46:00Z">
        <w:r w:rsidRPr="00BF257F" w:rsidDel="00F526C6">
          <w:rPr>
            <w:rFonts w:hint="eastAsia"/>
            <w:lang w:eastAsia="zh-CN"/>
          </w:rPr>
          <w:delText>资料的转发</w:delText>
        </w:r>
      </w:del>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AUS/17/58</w:t>
      </w:r>
      <w:r>
        <w:rPr>
          <w:b/>
          <w:vanish/>
          <w:color w:val="7F7F7F" w:themeColor="text1" w:themeTint="80"/>
          <w:vertAlign w:val="superscript"/>
          <w:lang w:eastAsia="zh-CN"/>
        </w:rPr>
        <w:t>#11219</w:t>
      </w:r>
    </w:p>
    <w:p w:rsidR="00651C31" w:rsidRPr="00BF257F" w:rsidRDefault="00470F13" w:rsidP="00903716">
      <w:pPr>
        <w:pStyle w:val="Normalaftertitle0"/>
        <w:rPr>
          <w:lang w:eastAsia="zh-CN"/>
        </w:rPr>
      </w:pPr>
      <w:del w:id="212" w:author="yuan" w:date="2012-11-15T17:46:00Z">
        <w:r w:rsidRPr="005F122C" w:rsidDel="00F526C6">
          <w:rPr>
            <w:rStyle w:val="Artdef"/>
            <w:lang w:eastAsia="zh-CN"/>
          </w:rPr>
          <w:delText>57</w:delText>
        </w:r>
        <w:r w:rsidRPr="005F122C" w:rsidDel="00F526C6">
          <w:rPr>
            <w:lang w:eastAsia="zh-CN"/>
          </w:rPr>
          <w:tab/>
        </w:r>
        <w:r w:rsidRPr="005F122C" w:rsidDel="00F526C6">
          <w:rPr>
            <w:lang w:eastAsia="zh-CN"/>
          </w:rPr>
          <w:tab/>
        </w:r>
        <w:r w:rsidRPr="00173892" w:rsidDel="00F526C6">
          <w:rPr>
            <w:rFonts w:hint="eastAsia"/>
            <w:lang w:eastAsia="zh-CN"/>
          </w:rPr>
          <w:delText>秘书长应使用最适宜和经济的手段，转发各主管部门</w:delText>
        </w:r>
        <w:r w:rsidRPr="00876D70" w:rsidDel="00F526C6">
          <w:rPr>
            <w:rFonts w:ascii="Calibri" w:eastAsia="Times New Roman" w:hAnsi="Calibri"/>
            <w:position w:val="6"/>
            <w:sz w:val="18"/>
            <w:szCs w:val="18"/>
            <w:lang w:eastAsia="zh-CN"/>
          </w:rPr>
          <w:delText>*</w:delText>
        </w:r>
        <w:r w:rsidRPr="00173892" w:rsidDel="00F526C6">
          <w:rPr>
            <w:rFonts w:hint="eastAsia"/>
            <w:lang w:eastAsia="zh-CN"/>
          </w:rPr>
          <w:delText>提供的有关国际电信路由和业务方面的管理、操作、资费或统计性质的资料。这类资料应根据公约和本条的有关规定和行政理事会或相关的行政大会所作的决定并考虑国际咨询委员会全体会议的结论或决定予以转发。</w:delText>
        </w:r>
      </w:del>
    </w:p>
    <w:p w:rsidR="00DB1119" w:rsidRDefault="00470F13" w:rsidP="00903716">
      <w:pPr>
        <w:pStyle w:val="Reasons"/>
        <w:rPr>
          <w:lang w:eastAsia="zh-CN"/>
        </w:rPr>
      </w:pPr>
      <w:r>
        <w:rPr>
          <w:b/>
          <w:lang w:eastAsia="zh-CN"/>
        </w:rPr>
        <w:t>理由：</w:t>
      </w:r>
      <w:r>
        <w:rPr>
          <w:lang w:eastAsia="zh-CN"/>
        </w:rPr>
        <w:tab/>
      </w:r>
      <w:r w:rsidR="00994370">
        <w:rPr>
          <w:rFonts w:hint="eastAsia"/>
          <w:lang w:eastAsia="zh-CN"/>
        </w:rPr>
        <w:t>第</w:t>
      </w:r>
      <w:r w:rsidR="00994370">
        <w:rPr>
          <w:rFonts w:hint="eastAsia"/>
          <w:lang w:eastAsia="zh-CN"/>
        </w:rPr>
        <w:t>8</w:t>
      </w:r>
      <w:r w:rsidR="00994370">
        <w:rPr>
          <w:rFonts w:hint="eastAsia"/>
          <w:lang w:eastAsia="zh-CN"/>
        </w:rPr>
        <w:t>条已不再需要，《公约》的第</w:t>
      </w:r>
      <w:r w:rsidR="00994370">
        <w:rPr>
          <w:rFonts w:hint="eastAsia"/>
          <w:lang w:eastAsia="zh-CN"/>
        </w:rPr>
        <w:t>5</w:t>
      </w:r>
      <w:r w:rsidR="00994370" w:rsidRPr="0033092A">
        <w:rPr>
          <w:lang w:eastAsia="zh-CN"/>
        </w:rPr>
        <w:t>(o)</w:t>
      </w:r>
      <w:r w:rsidR="00994370">
        <w:rPr>
          <w:rFonts w:hint="eastAsia"/>
          <w:lang w:eastAsia="zh-CN"/>
        </w:rPr>
        <w:t>和</w:t>
      </w:r>
      <w:r w:rsidR="00994370" w:rsidRPr="0033092A">
        <w:rPr>
          <w:lang w:eastAsia="zh-CN"/>
        </w:rPr>
        <w:t>(p)</w:t>
      </w:r>
      <w:r w:rsidR="00994370">
        <w:rPr>
          <w:rFonts w:hint="eastAsia"/>
          <w:lang w:eastAsia="zh-CN"/>
        </w:rPr>
        <w:t>条中已有类似案文。此外，资料共享作为国际电联能力建设工作的一部分，根据各部门相关全会</w:t>
      </w:r>
      <w:r w:rsidR="00994370" w:rsidRPr="0033092A">
        <w:rPr>
          <w:lang w:eastAsia="zh-CN"/>
        </w:rPr>
        <w:t>/</w:t>
      </w:r>
      <w:r w:rsidR="00994370">
        <w:rPr>
          <w:rFonts w:hint="eastAsia"/>
          <w:lang w:eastAsia="zh-CN"/>
        </w:rPr>
        <w:t>大会的决定进行。</w:t>
      </w:r>
    </w:p>
    <w:p w:rsidR="00DB1119" w:rsidRDefault="00470F13" w:rsidP="00903716">
      <w:pPr>
        <w:pStyle w:val="Proposal"/>
        <w:rPr>
          <w:lang w:eastAsia="zh-CN"/>
        </w:rPr>
      </w:pPr>
      <w:r>
        <w:rPr>
          <w:b/>
          <w:u w:val="single"/>
          <w:lang w:eastAsia="zh-CN"/>
        </w:rPr>
        <w:t>NOC</w:t>
      </w:r>
      <w:r>
        <w:rPr>
          <w:lang w:eastAsia="zh-CN"/>
        </w:rPr>
        <w:tab/>
        <w:t>AUS/17/59</w:t>
      </w:r>
      <w:r>
        <w:rPr>
          <w:b/>
          <w:vanish/>
          <w:color w:val="7F7F7F" w:themeColor="text1" w:themeTint="80"/>
          <w:vertAlign w:val="superscript"/>
          <w:lang w:eastAsia="zh-CN"/>
        </w:rPr>
        <w:t>#11223</w:t>
      </w:r>
    </w:p>
    <w:p w:rsidR="00651C31" w:rsidRPr="00BF257F" w:rsidRDefault="00470F13" w:rsidP="00903716">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651C31" w:rsidRPr="00BF257F" w:rsidRDefault="00470F13" w:rsidP="00903716">
      <w:pPr>
        <w:pStyle w:val="Arttitle"/>
        <w:rPr>
          <w:lang w:val="en-US" w:eastAsia="zh-CN"/>
        </w:rPr>
      </w:pPr>
      <w:r w:rsidRPr="00BF257F">
        <w:rPr>
          <w:rFonts w:hint="eastAsia"/>
          <w:lang w:val="en-US" w:eastAsia="zh-CN"/>
        </w:rPr>
        <w:t>特别协议</w:t>
      </w:r>
    </w:p>
    <w:p w:rsidR="00DB1119" w:rsidRDefault="00470F13" w:rsidP="00903716">
      <w:pPr>
        <w:pStyle w:val="Reasons"/>
        <w:rPr>
          <w:lang w:eastAsia="zh-CN"/>
        </w:rPr>
      </w:pPr>
      <w:r>
        <w:rPr>
          <w:b/>
          <w:lang w:eastAsia="zh-CN"/>
        </w:rPr>
        <w:t>理由：</w:t>
      </w:r>
      <w:r>
        <w:rPr>
          <w:lang w:eastAsia="zh-CN"/>
        </w:rPr>
        <w:tab/>
      </w:r>
      <w:r w:rsidR="00994370">
        <w:rPr>
          <w:rFonts w:hint="eastAsia"/>
          <w:lang w:eastAsia="zh-CN"/>
        </w:rPr>
        <w:t>此条的标题应保留不变。</w:t>
      </w:r>
    </w:p>
    <w:p w:rsidR="00DB1119" w:rsidRDefault="00470F13" w:rsidP="00903716">
      <w:pPr>
        <w:pStyle w:val="Proposal"/>
        <w:rPr>
          <w:lang w:eastAsia="zh-CN"/>
        </w:rPr>
      </w:pPr>
      <w:r>
        <w:rPr>
          <w:b/>
          <w:lang w:eastAsia="zh-CN"/>
        </w:rPr>
        <w:lastRenderedPageBreak/>
        <w:t>MOD</w:t>
      </w:r>
      <w:r>
        <w:rPr>
          <w:lang w:eastAsia="zh-CN"/>
        </w:rPr>
        <w:tab/>
        <w:t>AUS/17/60</w:t>
      </w:r>
      <w:r>
        <w:rPr>
          <w:b/>
          <w:vanish/>
          <w:color w:val="7F7F7F" w:themeColor="text1" w:themeTint="80"/>
          <w:vertAlign w:val="superscript"/>
          <w:lang w:eastAsia="zh-CN"/>
        </w:rPr>
        <w:t>#11225</w:t>
      </w:r>
    </w:p>
    <w:p w:rsidR="00651C31" w:rsidRPr="00BF257F" w:rsidRDefault="00470F13" w:rsidP="00903716">
      <w:pPr>
        <w:pStyle w:val="Normalaftertitle0"/>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r w:rsidRPr="00927EE9">
        <w:rPr>
          <w:rFonts w:hint="eastAsia"/>
          <w:lang w:eastAsia="zh-CN"/>
        </w:rPr>
        <w:t>根据</w:t>
      </w:r>
      <w:del w:id="213" w:author="byzheng" w:date="2012-09-03T10:43:00Z">
        <w:r w:rsidDel="00777384">
          <w:rPr>
            <w:rFonts w:hint="eastAsia"/>
            <w:lang w:eastAsia="zh-CN"/>
          </w:rPr>
          <w:delText>《国际电信公约》（</w:delText>
        </w:r>
        <w:r w:rsidDel="00777384">
          <w:rPr>
            <w:rFonts w:hint="eastAsia"/>
            <w:lang w:eastAsia="zh-CN"/>
          </w:rPr>
          <w:delText>1982</w:delText>
        </w:r>
        <w:r w:rsidDel="00777384">
          <w:rPr>
            <w:rFonts w:hint="eastAsia"/>
            <w:lang w:eastAsia="zh-CN"/>
          </w:rPr>
          <w:delText>年，内罗毕）第</w:delText>
        </w:r>
        <w:r w:rsidDel="00777384">
          <w:rPr>
            <w:rFonts w:hint="eastAsia"/>
            <w:lang w:eastAsia="zh-CN"/>
          </w:rPr>
          <w:delText>31</w:delText>
        </w:r>
        <w:r w:rsidDel="00777384">
          <w:rPr>
            <w:rFonts w:hint="eastAsia"/>
            <w:lang w:eastAsia="zh-CN"/>
          </w:rPr>
          <w:delText>条</w:delText>
        </w:r>
      </w:del>
      <w:ins w:id="214" w:author="wangl" w:date="2011-07-21T16:34:00Z">
        <w:r w:rsidRPr="00927EE9">
          <w:rPr>
            <w:rFonts w:hint="eastAsia"/>
            <w:lang w:eastAsia="zh-CN"/>
          </w:rPr>
          <w:t>《组织法》第</w:t>
        </w:r>
        <w:r w:rsidRPr="00927EE9">
          <w:rPr>
            <w:lang w:eastAsia="zh-CN"/>
          </w:rPr>
          <w:t>42</w:t>
        </w:r>
        <w:r w:rsidRPr="00927EE9">
          <w:rPr>
            <w:rFonts w:hint="eastAsia"/>
            <w:lang w:eastAsia="zh-CN"/>
          </w:rPr>
          <w:t>条</w:t>
        </w:r>
      </w:ins>
      <w:r w:rsidRPr="00927EE9">
        <w:rPr>
          <w:rFonts w:hint="eastAsia"/>
          <w:lang w:eastAsia="zh-CN"/>
        </w:rPr>
        <w:t>，对不涉及一般成员</w:t>
      </w:r>
      <w:ins w:id="215" w:author="huangj" w:date="2012-03-28T15:29: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216"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217" w:author="huangj" w:date="2012-03-23T10:59:00Z">
        <w:r w:rsidRPr="00927EE9">
          <w:rPr>
            <w:rFonts w:hint="eastAsia"/>
            <w:lang w:eastAsia="zh-CN"/>
          </w:rPr>
          <w:t>国</w:t>
        </w:r>
      </w:ins>
      <w:r w:rsidRPr="00927EE9">
        <w:rPr>
          <w:rFonts w:hint="eastAsia"/>
          <w:lang w:eastAsia="zh-CN"/>
        </w:rPr>
        <w:t>可以在其国内法律范围内</w:t>
      </w:r>
      <w:r>
        <w:rPr>
          <w:rFonts w:hint="eastAsia"/>
          <w:lang w:eastAsia="zh-CN"/>
        </w:rPr>
        <w:t>，</w:t>
      </w:r>
      <w:r w:rsidRPr="00927EE9">
        <w:rPr>
          <w:rFonts w:hint="eastAsia"/>
          <w:lang w:eastAsia="zh-CN"/>
        </w:rPr>
        <w:t>允许</w:t>
      </w:r>
      <w:del w:id="218" w:author="Zhang, Zhe" w:date="2012-11-20T14:34:00Z">
        <w:r w:rsidRPr="00927EE9" w:rsidDel="00666159">
          <w:rPr>
            <w:rFonts w:hint="eastAsia"/>
            <w:lang w:eastAsia="zh-CN"/>
          </w:rPr>
          <w:delText>主管部门</w:delText>
        </w:r>
        <w:r w:rsidRPr="00927EE9" w:rsidDel="00666159">
          <w:rPr>
            <w:position w:val="6"/>
            <w:sz w:val="18"/>
            <w:lang w:eastAsia="zh-CN"/>
          </w:rPr>
          <w:delText>*</w:delText>
        </w:r>
      </w:del>
      <w:ins w:id="219" w:author="wangl" w:date="2011-07-21T16:48:00Z">
        <w:r w:rsidRPr="00927EE9">
          <w:rPr>
            <w:rFonts w:hint="eastAsia"/>
            <w:lang w:eastAsia="zh-CN"/>
          </w:rPr>
          <w:t>经认可的运营机构</w:t>
        </w:r>
      </w:ins>
      <w:r w:rsidRPr="00927EE9">
        <w:rPr>
          <w:rFonts w:hint="eastAsia"/>
          <w:lang w:eastAsia="zh-CN"/>
        </w:rPr>
        <w:t>或其它组织或个人与在另一个</w:t>
      </w:r>
      <w:del w:id="220" w:author="Zhang, Zhe" w:date="2012-11-20T14:34:00Z">
        <w:r w:rsidRPr="00927EE9" w:rsidDel="00666159">
          <w:rPr>
            <w:rFonts w:hint="eastAsia"/>
            <w:lang w:eastAsia="zh-CN"/>
          </w:rPr>
          <w:delText>国家</w:delText>
        </w:r>
      </w:del>
      <w:ins w:id="221" w:author="Zhang, Zhe" w:date="2012-11-20T14:34:00Z">
        <w:r>
          <w:rPr>
            <w:rFonts w:hint="eastAsia"/>
            <w:lang w:eastAsia="zh-CN"/>
          </w:rPr>
          <w:t>成员国</w:t>
        </w:r>
      </w:ins>
      <w:r w:rsidRPr="00927EE9">
        <w:rPr>
          <w:rFonts w:hint="eastAsia"/>
          <w:lang w:eastAsia="zh-CN"/>
        </w:rPr>
        <w:t>获得同样允许的成员</w:t>
      </w:r>
      <w:ins w:id="222" w:author="huangj" w:date="2012-03-28T15:29:00Z">
        <w:r w:rsidRPr="00927EE9">
          <w:rPr>
            <w:rFonts w:hint="eastAsia"/>
            <w:lang w:eastAsia="zh-CN"/>
          </w:rPr>
          <w:t>国</w:t>
        </w:r>
      </w:ins>
      <w:del w:id="223" w:author="Cong, Cong" w:date="2012-11-20T16:54:00Z">
        <w:r w:rsidRPr="00927EE9" w:rsidDel="00895397">
          <w:rPr>
            <w:rFonts w:hint="eastAsia"/>
            <w:lang w:eastAsia="zh-CN"/>
          </w:rPr>
          <w:delText>、</w:delText>
        </w:r>
      </w:del>
      <w:del w:id="224" w:author="Zhang, Zhe" w:date="2012-11-20T14:35:00Z">
        <w:r w:rsidRPr="00927EE9" w:rsidDel="00666159">
          <w:rPr>
            <w:rFonts w:hint="eastAsia"/>
            <w:lang w:eastAsia="zh-CN"/>
          </w:rPr>
          <w:delText>主管部门</w:delText>
        </w:r>
      </w:del>
      <w:del w:id="225" w:author="Zhang, Zhe" w:date="2012-11-20T14:36:00Z">
        <w:r w:rsidRPr="0033092A" w:rsidDel="00666159">
          <w:rPr>
            <w:rStyle w:val="FootnoteReference"/>
            <w:lang w:eastAsia="zh-CN"/>
          </w:rPr>
          <w:delText>*</w:delText>
        </w:r>
      </w:del>
      <w:r w:rsidRPr="00927EE9">
        <w:rPr>
          <w:rFonts w:hint="eastAsia"/>
          <w:lang w:eastAsia="zh-CN"/>
        </w:rPr>
        <w:t>或其它组织或个人为建立、运营和使用特</w:t>
      </w:r>
      <w:r>
        <w:rPr>
          <w:rFonts w:hint="eastAsia"/>
          <w:lang w:eastAsia="zh-CN"/>
        </w:rPr>
        <w:t>别</w:t>
      </w:r>
      <w:r w:rsidRPr="00927EE9">
        <w:rPr>
          <w:rFonts w:hint="eastAsia"/>
          <w:lang w:eastAsia="zh-CN"/>
        </w:rPr>
        <w:t>电信网络、系统和业务订立</w:t>
      </w:r>
      <w:r>
        <w:rPr>
          <w:rFonts w:hint="eastAsia"/>
          <w:lang w:eastAsia="zh-CN"/>
        </w:rPr>
        <w:t>此类特别</w:t>
      </w:r>
      <w:r w:rsidRPr="00927EE9">
        <w:rPr>
          <w:rFonts w:hint="eastAsia"/>
          <w:lang w:eastAsia="zh-CN"/>
        </w:rPr>
        <w:t>相互安排。</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AUS/17/61</w:t>
      </w:r>
      <w:r>
        <w:rPr>
          <w:b/>
          <w:vanish/>
          <w:color w:val="7F7F7F" w:themeColor="text1" w:themeTint="80"/>
          <w:vertAlign w:val="superscript"/>
          <w:lang w:eastAsia="zh-CN"/>
        </w:rPr>
        <w:t>#11229</w:t>
      </w:r>
    </w:p>
    <w:p w:rsidR="00651C31" w:rsidRPr="00BF257F" w:rsidRDefault="00470F13" w:rsidP="00903716">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任何这种特别安排均应避免在技术上有损于</w:t>
      </w:r>
      <w:del w:id="226" w:author="wangl" w:date="2011-07-25T17:33:00Z">
        <w:r w:rsidRPr="00927EE9">
          <w:rPr>
            <w:rFonts w:hint="eastAsia"/>
            <w:lang w:eastAsia="zh-CN"/>
          </w:rPr>
          <w:delText>第三国</w:delText>
        </w:r>
      </w:del>
      <w:r w:rsidRPr="00927EE9">
        <w:rPr>
          <w:rFonts w:hint="eastAsia"/>
          <w:lang w:eastAsia="zh-CN"/>
        </w:rPr>
        <w:t>电信设施的操作。</w:t>
      </w:r>
    </w:p>
    <w:p w:rsidR="00DB1119" w:rsidRDefault="00470F13" w:rsidP="00903716">
      <w:pPr>
        <w:pStyle w:val="Reasons"/>
        <w:rPr>
          <w:lang w:eastAsia="zh-CN"/>
        </w:rPr>
      </w:pPr>
      <w:r>
        <w:rPr>
          <w:b/>
          <w:lang w:eastAsia="zh-CN"/>
        </w:rPr>
        <w:t>理由：</w:t>
      </w:r>
      <w:r>
        <w:rPr>
          <w:lang w:eastAsia="zh-CN"/>
        </w:rPr>
        <w:tab/>
      </w:r>
      <w:r w:rsidR="00D50714">
        <w:rPr>
          <w:rFonts w:hint="eastAsia"/>
          <w:lang w:eastAsia="zh-CN"/>
        </w:rPr>
        <w:t>以澄清所有技术性损害均应避免。</w:t>
      </w:r>
    </w:p>
    <w:p w:rsidR="00DB1119" w:rsidRDefault="00470F13" w:rsidP="00903716">
      <w:pPr>
        <w:pStyle w:val="Proposal"/>
        <w:rPr>
          <w:lang w:eastAsia="zh-CN"/>
        </w:rPr>
      </w:pPr>
      <w:r>
        <w:rPr>
          <w:b/>
          <w:lang w:eastAsia="zh-CN"/>
        </w:rPr>
        <w:t>MOD</w:t>
      </w:r>
      <w:r>
        <w:rPr>
          <w:lang w:eastAsia="zh-CN"/>
        </w:rPr>
        <w:tab/>
        <w:t>AUS/17/62</w:t>
      </w:r>
    </w:p>
    <w:p w:rsidR="00651C31" w:rsidRPr="00BF257F" w:rsidRDefault="00470F13" w:rsidP="00903716">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r w:rsidRPr="00927EE9">
        <w:rPr>
          <w:rFonts w:hint="eastAsia"/>
          <w:lang w:eastAsia="zh-CN"/>
        </w:rPr>
        <w:t>各成员应酌情鼓励根据第</w:t>
      </w:r>
      <w:r w:rsidRPr="00927EE9">
        <w:rPr>
          <w:lang w:eastAsia="zh-CN"/>
        </w:rPr>
        <w:t>58</w:t>
      </w:r>
      <w:r w:rsidRPr="00927EE9">
        <w:rPr>
          <w:rFonts w:hint="eastAsia"/>
          <w:lang w:eastAsia="zh-CN"/>
        </w:rPr>
        <w:t>款订立特别安排的各方考虑到</w:t>
      </w:r>
      <w:del w:id="227" w:author="wangl" w:date="2011-07-21T16:58:00Z">
        <w:r w:rsidRPr="00927EE9">
          <w:rPr>
            <w:rFonts w:hint="eastAsia"/>
            <w:lang w:eastAsia="zh-CN"/>
          </w:rPr>
          <w:delText>国际电报电话咨询委员会</w:delText>
        </w:r>
      </w:del>
      <w:ins w:id="228" w:author="wangl" w:date="2011-07-21T16:59:00Z">
        <w:r w:rsidRPr="00927EE9">
          <w:rPr>
            <w:lang w:eastAsia="zh-CN"/>
          </w:rPr>
          <w:t>ITU-T</w:t>
        </w:r>
      </w:ins>
      <w:r w:rsidRPr="00927EE9">
        <w:rPr>
          <w:rFonts w:hint="eastAsia"/>
          <w:lang w:eastAsia="zh-CN"/>
        </w:rPr>
        <w:t>建议书的有关规定。</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AUS/17/63</w:t>
      </w:r>
      <w:r>
        <w:rPr>
          <w:b/>
          <w:vanish/>
          <w:color w:val="7F7F7F" w:themeColor="text1" w:themeTint="80"/>
          <w:vertAlign w:val="superscript"/>
          <w:lang w:eastAsia="zh-CN"/>
        </w:rPr>
        <w:t>#11439</w:t>
      </w:r>
    </w:p>
    <w:p w:rsidR="00651C31" w:rsidRPr="00927EE9" w:rsidRDefault="00470F13" w:rsidP="00903716">
      <w:pPr>
        <w:pStyle w:val="ArtNo"/>
        <w:rPr>
          <w:caps w:val="0"/>
          <w:lang w:eastAsia="zh-CN"/>
        </w:rPr>
      </w:pPr>
      <w:r w:rsidRPr="00927EE9">
        <w:rPr>
          <w:rFonts w:hint="eastAsia"/>
          <w:lang w:eastAsia="zh-CN"/>
        </w:rPr>
        <w:t>第</w:t>
      </w:r>
      <w:r>
        <w:rPr>
          <w:rFonts w:hint="eastAsia"/>
          <w:lang w:eastAsia="zh-CN"/>
        </w:rPr>
        <w:t xml:space="preserve"> </w:t>
      </w:r>
      <w:r>
        <w:rPr>
          <w:rFonts w:hint="eastAsia"/>
          <w:lang w:eastAsia="zh-CN"/>
        </w:rPr>
        <w:t>十</w:t>
      </w:r>
      <w:r>
        <w:rPr>
          <w:rFonts w:hint="eastAsia"/>
          <w:lang w:eastAsia="zh-CN"/>
        </w:rPr>
        <w:t xml:space="preserve"> </w:t>
      </w:r>
      <w:r w:rsidRPr="00927EE9">
        <w:rPr>
          <w:rFonts w:hint="eastAsia"/>
          <w:lang w:eastAsia="zh-CN"/>
        </w:rPr>
        <w:t>条</w:t>
      </w:r>
    </w:p>
    <w:p w:rsidR="00651C31" w:rsidRPr="00927EE9" w:rsidRDefault="00470F13" w:rsidP="00903716">
      <w:pPr>
        <w:pStyle w:val="Arttitle"/>
        <w:rPr>
          <w:rFonts w:eastAsia="Times New Roman"/>
          <w:lang w:eastAsia="zh-CN"/>
        </w:rPr>
      </w:pPr>
      <w:del w:id="229" w:author="mchen" w:date="2012-03-20T14:22:00Z">
        <w:r w:rsidRPr="00927EE9">
          <w:rPr>
            <w:rFonts w:hint="eastAsia"/>
            <w:lang w:eastAsia="zh-CN"/>
          </w:rPr>
          <w:delText>最后条款</w:delText>
        </w:r>
      </w:del>
      <w:ins w:id="230" w:author="Zhang, Zhe" w:date="2012-11-20T14:39:00Z">
        <w:r>
          <w:rPr>
            <w:rFonts w:hint="eastAsia"/>
            <w:lang w:eastAsia="zh-CN"/>
          </w:rPr>
          <w:t>《最后文件》的</w:t>
        </w:r>
      </w:ins>
      <w:ins w:id="231" w:author="zhengby" w:date="2011-12-09T15:29:00Z">
        <w:r w:rsidRPr="00927EE9">
          <w:rPr>
            <w:rFonts w:hint="eastAsia"/>
            <w:lang w:eastAsia="zh-CN"/>
          </w:rPr>
          <w:t>生效和临时应用</w:t>
        </w:r>
      </w:ins>
    </w:p>
    <w:p w:rsidR="00DB1119" w:rsidRDefault="00470F13" w:rsidP="00903716">
      <w:pPr>
        <w:pStyle w:val="Reasons"/>
        <w:rPr>
          <w:lang w:eastAsia="zh-CN"/>
        </w:rPr>
      </w:pPr>
      <w:r>
        <w:rPr>
          <w:b/>
          <w:lang w:eastAsia="zh-CN"/>
        </w:rPr>
        <w:t>理由：</w:t>
      </w:r>
      <w:r>
        <w:rPr>
          <w:lang w:eastAsia="zh-CN"/>
        </w:rPr>
        <w:tab/>
      </w:r>
      <w:r w:rsidR="004802A0">
        <w:rPr>
          <w:rFonts w:hint="eastAsia"/>
          <w:lang w:eastAsia="zh-CN"/>
        </w:rPr>
        <w:t>以反映此条款中拟增加的新内容，并与《组织法》保持一致。</w:t>
      </w:r>
    </w:p>
    <w:p w:rsidR="00DB1119" w:rsidRDefault="00470F13" w:rsidP="00903716">
      <w:pPr>
        <w:pStyle w:val="Proposal"/>
        <w:rPr>
          <w:lang w:eastAsia="zh-CN"/>
        </w:rPr>
      </w:pPr>
      <w:r>
        <w:rPr>
          <w:b/>
          <w:lang w:eastAsia="zh-CN"/>
        </w:rPr>
        <w:t>MOD</w:t>
      </w:r>
      <w:r>
        <w:rPr>
          <w:lang w:eastAsia="zh-CN"/>
        </w:rPr>
        <w:tab/>
        <w:t>AUS/17/64</w:t>
      </w:r>
    </w:p>
    <w:p w:rsidR="00651C31" w:rsidRPr="00BF257F" w:rsidRDefault="00470F13" w:rsidP="00903716">
      <w:pPr>
        <w:pStyle w:val="Normalaftertitle0"/>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sidRPr="00BF257F">
        <w:rPr>
          <w:lang w:eastAsia="zh-CN"/>
        </w:rPr>
        <w:tab/>
      </w:r>
      <w:r w:rsidRPr="00927EE9">
        <w:rPr>
          <w:rFonts w:hint="eastAsia"/>
          <w:lang w:eastAsia="zh-CN"/>
        </w:rPr>
        <w:t>本《规则》于</w:t>
      </w:r>
      <w:del w:id="232" w:author="wangl" w:date="2011-07-21T17:31:00Z">
        <w:r w:rsidRPr="00927EE9">
          <w:rPr>
            <w:lang w:eastAsia="zh-CN"/>
          </w:rPr>
          <w:delText>1990</w:delText>
        </w:r>
      </w:del>
      <w:ins w:id="233" w:author="Zhang, Zhe" w:date="2012-11-20T14:40:00Z">
        <w:r>
          <w:rPr>
            <w:rFonts w:hint="eastAsia"/>
            <w:lang w:eastAsia="zh-CN"/>
          </w:rPr>
          <w:t>2014</w:t>
        </w:r>
      </w:ins>
      <w:r w:rsidRPr="00927EE9">
        <w:rPr>
          <w:rFonts w:hint="eastAsia"/>
          <w:lang w:eastAsia="zh-CN"/>
        </w:rPr>
        <w:t>年</w:t>
      </w:r>
      <w:r w:rsidRPr="00927EE9">
        <w:rPr>
          <w:lang w:eastAsia="zh-CN"/>
        </w:rPr>
        <w:t>7</w:t>
      </w:r>
      <w:r w:rsidRPr="00927EE9">
        <w:rPr>
          <w:rFonts w:hint="eastAsia"/>
          <w:lang w:eastAsia="zh-CN"/>
        </w:rPr>
        <w:t>月</w:t>
      </w:r>
      <w:r w:rsidRPr="00927EE9">
        <w:rPr>
          <w:lang w:eastAsia="zh-CN"/>
        </w:rPr>
        <w:t>1</w:t>
      </w:r>
      <w:r w:rsidRPr="00927EE9">
        <w:rPr>
          <w:rFonts w:hint="eastAsia"/>
          <w:lang w:eastAsia="zh-CN"/>
        </w:rPr>
        <w:t>日协调世界时</w:t>
      </w:r>
      <w:r w:rsidRPr="00927EE9">
        <w:rPr>
          <w:lang w:eastAsia="zh-CN"/>
        </w:rPr>
        <w:t>0001</w:t>
      </w:r>
      <w:r w:rsidRPr="00927EE9">
        <w:rPr>
          <w:rFonts w:hint="eastAsia"/>
          <w:lang w:eastAsia="zh-CN"/>
        </w:rPr>
        <w:t>时起生效，</w:t>
      </w:r>
      <w:del w:id="234" w:author="Zhang, Zhe" w:date="2012-11-20T14:41:00Z">
        <w:r w:rsidRPr="00927EE9" w:rsidDel="006E2730">
          <w:rPr>
            <w:rFonts w:hint="eastAsia"/>
            <w:lang w:eastAsia="zh-CN"/>
          </w:rPr>
          <w:delText>附录</w:delText>
        </w:r>
        <w:r w:rsidRPr="00927EE9" w:rsidDel="006E2730">
          <w:rPr>
            <w:lang w:eastAsia="zh-CN"/>
          </w:rPr>
          <w:delText>1</w:delText>
        </w:r>
        <w:r w:rsidRPr="00927EE9" w:rsidDel="006E2730">
          <w:rPr>
            <w:rFonts w:hint="eastAsia"/>
            <w:lang w:eastAsia="zh-CN"/>
          </w:rPr>
          <w:delText>、</w:delText>
        </w:r>
        <w:r w:rsidRPr="00927EE9" w:rsidDel="006E2730">
          <w:rPr>
            <w:lang w:eastAsia="zh-CN"/>
          </w:rPr>
          <w:delText>2</w:delText>
        </w:r>
        <w:r w:rsidRPr="00927EE9" w:rsidDel="006E2730">
          <w:rPr>
            <w:rFonts w:hint="eastAsia"/>
            <w:lang w:eastAsia="zh-CN"/>
          </w:rPr>
          <w:delText>和</w:delText>
        </w:r>
        <w:r w:rsidRPr="00927EE9" w:rsidDel="006E2730">
          <w:rPr>
            <w:lang w:eastAsia="zh-CN"/>
          </w:rPr>
          <w:delText>3</w:delText>
        </w:r>
      </w:del>
      <w:ins w:id="235" w:author="Cong, Cong" w:date="2012-11-20T16:57:00Z">
        <w:r>
          <w:rPr>
            <w:rFonts w:hint="eastAsia"/>
            <w:lang w:eastAsia="zh-CN"/>
          </w:rPr>
          <w:t>附</w:t>
        </w:r>
      </w:ins>
      <w:ins w:id="236" w:author="Zhang, Zhe" w:date="2012-11-20T14:41:00Z">
        <w:r>
          <w:rPr>
            <w:rFonts w:hint="eastAsia"/>
            <w:lang w:eastAsia="zh-CN"/>
          </w:rPr>
          <w:t>录</w:t>
        </w:r>
        <w:r>
          <w:rPr>
            <w:rFonts w:hint="eastAsia"/>
            <w:lang w:eastAsia="zh-CN"/>
          </w:rPr>
          <w:t>1</w:t>
        </w:r>
      </w:ins>
      <w:r>
        <w:rPr>
          <w:rFonts w:hint="eastAsia"/>
          <w:lang w:eastAsia="zh-CN"/>
        </w:rPr>
        <w:t>系本《规则》</w:t>
      </w:r>
      <w:r w:rsidRPr="00927EE9">
        <w:rPr>
          <w:rFonts w:hint="eastAsia"/>
          <w:lang w:eastAsia="zh-CN"/>
        </w:rPr>
        <w:t>不可分割的</w:t>
      </w:r>
      <w:ins w:id="237" w:author="Zhang, Zhe" w:date="2012-11-20T14:41:00Z">
        <w:r>
          <w:rPr>
            <w:rFonts w:hint="eastAsia"/>
            <w:lang w:eastAsia="zh-CN"/>
          </w:rPr>
          <w:t>组成</w:t>
        </w:r>
      </w:ins>
      <w:r w:rsidRPr="00927EE9">
        <w:rPr>
          <w:rFonts w:hint="eastAsia"/>
          <w:lang w:eastAsia="zh-CN"/>
        </w:rPr>
        <w:t>部分。</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AUS/17/65</w:t>
      </w:r>
      <w:r>
        <w:rPr>
          <w:b/>
          <w:vanish/>
          <w:color w:val="7F7F7F" w:themeColor="text1" w:themeTint="80"/>
          <w:vertAlign w:val="superscript"/>
          <w:lang w:eastAsia="zh-CN"/>
        </w:rPr>
        <w:t>#11362</w:t>
      </w:r>
    </w:p>
    <w:p w:rsidR="00651C31" w:rsidRPr="00BF257F" w:rsidRDefault="00470F13" w:rsidP="00903716">
      <w:pPr>
        <w:rPr>
          <w:lang w:eastAsia="zh-CN"/>
        </w:rPr>
      </w:pPr>
      <w:r w:rsidRPr="005F122C">
        <w:rPr>
          <w:rStyle w:val="Artdef"/>
          <w:lang w:eastAsia="zh-CN"/>
        </w:rPr>
        <w:t>6</w:t>
      </w:r>
      <w:r>
        <w:rPr>
          <w:rStyle w:val="Artdef"/>
          <w:rFonts w:hint="eastAsia"/>
          <w:lang w:eastAsia="zh-CN"/>
        </w:rPr>
        <w:t>2</w:t>
      </w:r>
      <w:r w:rsidRPr="005F122C">
        <w:rPr>
          <w:lang w:eastAsia="zh-CN"/>
        </w:rPr>
        <w:tab/>
      </w:r>
      <w:r w:rsidRPr="00BF257F">
        <w:rPr>
          <w:lang w:eastAsia="zh-CN"/>
        </w:rPr>
        <w:t>10.2</w:t>
      </w:r>
      <w:r w:rsidRPr="00BF257F">
        <w:rPr>
          <w:lang w:eastAsia="zh-CN"/>
        </w:rPr>
        <w:tab/>
      </w:r>
      <w:del w:id="238" w:author="Zeng, Xuemei" w:date="2012-07-24T11:28:00Z">
        <w:r w:rsidRPr="00927EE9" w:rsidDel="00B87E2C">
          <w:rPr>
            <w:rFonts w:ascii="SimSun" w:hAnsi="SimSun" w:cs="Calibri" w:hint="eastAsia"/>
            <w:lang w:eastAsia="zh-CN"/>
          </w:rPr>
          <w:delText>按照《国际电信公约》，</w:delText>
        </w:r>
      </w:del>
      <w:proofErr w:type="gramStart"/>
      <w:r>
        <w:rPr>
          <w:rFonts w:ascii="SimSun" w:hAnsi="SimSun" w:cs="Calibri" w:hint="eastAsia"/>
          <w:lang w:eastAsia="zh-CN"/>
        </w:rPr>
        <w:t>须</w:t>
      </w:r>
      <w:r w:rsidRPr="00927EE9">
        <w:rPr>
          <w:rFonts w:ascii="SimSun" w:hAnsi="SimSun" w:cs="Calibri" w:hint="eastAsia"/>
          <w:lang w:eastAsia="zh-CN"/>
        </w:rPr>
        <w:t>自第</w:t>
      </w:r>
      <w:r w:rsidRPr="00927EE9">
        <w:rPr>
          <w:rFonts w:cs="Calibri"/>
          <w:lang w:eastAsia="zh-CN"/>
        </w:rPr>
        <w:t>61</w:t>
      </w:r>
      <w:r w:rsidRPr="00927EE9">
        <w:rPr>
          <w:rFonts w:ascii="SimSun" w:hAnsi="SimSun" w:cs="Calibri" w:hint="eastAsia"/>
          <w:lang w:eastAsia="zh-CN"/>
        </w:rPr>
        <w:t>款</w:t>
      </w:r>
      <w:ins w:id="239" w:author="Zhang, Zhe" w:date="2012-11-20T15:38:00Z">
        <w:r>
          <w:rPr>
            <w:rFonts w:ascii="SimSun" w:hAnsi="SimSun" w:cs="Calibri" w:hint="eastAsia"/>
            <w:lang w:eastAsia="zh-CN"/>
          </w:rPr>
          <w:t>(</w:t>
        </w:r>
        <w:proofErr w:type="gramEnd"/>
        <w:r w:rsidRPr="00D13336">
          <w:rPr>
            <w:rFonts w:cs="Calibri" w:hint="eastAsia"/>
            <w:lang w:eastAsia="zh-CN"/>
          </w:rPr>
          <w:t>10.1</w:t>
        </w:r>
        <w:r>
          <w:rPr>
            <w:rFonts w:ascii="SimSun" w:hAnsi="SimSun" w:cs="Calibri" w:hint="eastAsia"/>
            <w:lang w:eastAsia="zh-CN"/>
          </w:rPr>
          <w:t>)</w:t>
        </w:r>
      </w:ins>
      <w:r w:rsidRPr="00927EE9">
        <w:rPr>
          <w:rFonts w:ascii="SimSun" w:hAnsi="SimSun" w:cs="Calibri" w:hint="eastAsia"/>
          <w:lang w:eastAsia="zh-CN"/>
        </w:rPr>
        <w:t>规定的日期起，</w:t>
      </w:r>
      <w:ins w:id="240" w:author="Zeng, Xuemei" w:date="2012-07-24T11:29:00Z">
        <w:r w:rsidRPr="00927EE9">
          <w:rPr>
            <w:rFonts w:ascii="SimSun" w:hAnsi="SimSun" w:cs="Calibri" w:hint="eastAsia"/>
            <w:lang w:eastAsia="zh-CN"/>
          </w:rPr>
          <w:t>由本《国际电信规则》（</w:t>
        </w:r>
      </w:ins>
      <w:ins w:id="241" w:author="Zeng, Xuemei" w:date="2012-07-24T11:30:00Z">
        <w:r w:rsidRPr="00927EE9">
          <w:rPr>
            <w:rFonts w:cs="Calibri" w:hint="eastAsia"/>
            <w:lang w:eastAsia="zh-CN"/>
          </w:rPr>
          <w:t>2012</w:t>
        </w:r>
      </w:ins>
      <w:ins w:id="242" w:author="Zeng, Xuemei" w:date="2012-07-24T11:29:00Z">
        <w:r w:rsidRPr="00927EE9">
          <w:rPr>
            <w:rFonts w:ascii="SimSun" w:hAnsi="SimSun" w:cs="Calibri" w:hint="eastAsia"/>
            <w:lang w:eastAsia="zh-CN"/>
          </w:rPr>
          <w:t>年，</w:t>
        </w:r>
      </w:ins>
      <w:ins w:id="243" w:author="Zeng, Xuemei" w:date="2012-07-24T11:30:00Z">
        <w:r w:rsidRPr="00927EE9">
          <w:rPr>
            <w:rFonts w:ascii="SimSun" w:hAnsi="SimSun" w:cs="Calibri" w:hint="eastAsia"/>
            <w:lang w:eastAsia="zh-CN"/>
          </w:rPr>
          <w:t>迪拜</w:t>
        </w:r>
      </w:ins>
      <w:ins w:id="244" w:author="Zeng, Xuemei" w:date="2012-07-24T11:29:00Z">
        <w:r w:rsidRPr="00927EE9">
          <w:rPr>
            <w:rFonts w:ascii="SimSun" w:hAnsi="SimSun" w:cs="Calibri" w:hint="eastAsia"/>
            <w:lang w:eastAsia="zh-CN"/>
          </w:rPr>
          <w:t>）</w:t>
        </w:r>
      </w:ins>
      <w:r>
        <w:rPr>
          <w:rFonts w:ascii="SimSun" w:hAnsi="SimSun" w:cs="Calibri" w:hint="eastAsia"/>
          <w:lang w:eastAsia="zh-CN"/>
        </w:rPr>
        <w:t>取代</w:t>
      </w:r>
      <w:del w:id="245" w:author="Zeng, Xuemei" w:date="2012-07-24T11:30:00Z">
        <w:r w:rsidRPr="00927EE9" w:rsidDel="00B87E2C">
          <w:rPr>
            <w:rFonts w:ascii="SimSun" w:hAnsi="SimSun" w:cs="Calibri" w:hint="eastAsia"/>
            <w:lang w:eastAsia="zh-CN"/>
          </w:rPr>
          <w:delText>《电报规则》（</w:delText>
        </w:r>
        <w:r w:rsidRPr="00927EE9" w:rsidDel="00B87E2C">
          <w:rPr>
            <w:rFonts w:cs="Calibri"/>
            <w:lang w:eastAsia="zh-CN"/>
          </w:rPr>
          <w:delText>1973</w:delText>
        </w:r>
        <w:r w:rsidRPr="00927EE9" w:rsidDel="00B87E2C">
          <w:rPr>
            <w:rFonts w:ascii="SimSun" w:hAnsi="SimSun" w:cs="Calibri" w:hint="eastAsia"/>
            <w:lang w:eastAsia="zh-CN"/>
          </w:rPr>
          <w:delText>年，日内瓦）和《电话规则》（</w:delText>
        </w:r>
        <w:r w:rsidRPr="00927EE9" w:rsidDel="00B87E2C">
          <w:rPr>
            <w:rFonts w:cs="Calibri"/>
            <w:lang w:eastAsia="zh-CN"/>
          </w:rPr>
          <w:delText>1973</w:delText>
        </w:r>
        <w:r w:rsidRPr="00927EE9" w:rsidDel="00B87E2C">
          <w:rPr>
            <w:rFonts w:ascii="SimSun" w:hAnsi="SimSun" w:cs="Calibri" w:hint="eastAsia"/>
            <w:lang w:eastAsia="zh-CN"/>
          </w:rPr>
          <w:delText>年，日内瓦）须由本</w:delText>
        </w:r>
      </w:del>
      <w:ins w:id="246" w:author="byzheng" w:date="2012-09-03T10:57:00Z">
        <w:r w:rsidRPr="00927EE9">
          <w:rPr>
            <w:rFonts w:ascii="SimSun" w:hAnsi="SimSun" w:cs="Calibri" w:hint="eastAsia"/>
            <w:lang w:eastAsia="zh-CN"/>
          </w:rPr>
          <w:t>《国际电信规则》（</w:t>
        </w:r>
        <w:r w:rsidRPr="00927EE9">
          <w:rPr>
            <w:rFonts w:cs="Calibri"/>
            <w:lang w:eastAsia="zh-CN"/>
          </w:rPr>
          <w:t>1988</w:t>
        </w:r>
        <w:r w:rsidRPr="00927EE9">
          <w:rPr>
            <w:rFonts w:ascii="SimSun" w:hAnsi="SimSun" w:cs="Calibri" w:hint="eastAsia"/>
            <w:lang w:eastAsia="zh-CN"/>
          </w:rPr>
          <w:t>年，墨尔本）</w:t>
        </w:r>
      </w:ins>
      <w:del w:id="247" w:author="Zeng, Xuemei" w:date="2012-07-24T11:30:00Z">
        <w:r w:rsidRPr="00927EE9" w:rsidDel="00B87E2C">
          <w:rPr>
            <w:rFonts w:ascii="SimSun" w:hAnsi="SimSun" w:cs="Calibri" w:hint="eastAsia"/>
            <w:lang w:eastAsia="zh-CN"/>
          </w:rPr>
          <w:delText>取代</w:delText>
        </w:r>
      </w:del>
      <w:r w:rsidRPr="00927EE9">
        <w:rPr>
          <w:rFonts w:ascii="SimSun" w:hAnsi="SimSun" w:cs="Calibri" w:hint="eastAsia"/>
          <w:lang w:eastAsia="zh-CN"/>
        </w:rPr>
        <w:t>。</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AUS/17/66</w:t>
      </w:r>
      <w:r>
        <w:rPr>
          <w:b/>
          <w:vanish/>
          <w:color w:val="7F7F7F" w:themeColor="text1" w:themeTint="80"/>
          <w:vertAlign w:val="superscript"/>
          <w:lang w:eastAsia="zh-CN"/>
        </w:rPr>
        <w:t>#11364</w:t>
      </w:r>
    </w:p>
    <w:p w:rsidR="00651C31" w:rsidRPr="00BF257F" w:rsidRDefault="00470F13" w:rsidP="00903716">
      <w:pPr>
        <w:rPr>
          <w:lang w:eastAsia="zh-CN"/>
        </w:rPr>
      </w:pPr>
      <w:r w:rsidRPr="005F122C">
        <w:rPr>
          <w:rStyle w:val="Artdef"/>
          <w:lang w:eastAsia="zh-CN"/>
        </w:rPr>
        <w:t>6</w:t>
      </w:r>
      <w:r>
        <w:rPr>
          <w:rStyle w:val="Artdef"/>
          <w:rFonts w:hint="eastAsia"/>
          <w:lang w:eastAsia="zh-CN"/>
        </w:rPr>
        <w:t>3</w:t>
      </w:r>
      <w:r w:rsidRPr="005F122C">
        <w:rPr>
          <w:lang w:eastAsia="zh-CN"/>
        </w:rPr>
        <w:tab/>
      </w:r>
      <w:r w:rsidRPr="00BF257F">
        <w:rPr>
          <w:lang w:eastAsia="zh-CN"/>
        </w:rPr>
        <w:t>10.3</w:t>
      </w:r>
      <w:r w:rsidRPr="00BF257F">
        <w:rPr>
          <w:lang w:eastAsia="zh-CN"/>
        </w:rPr>
        <w:tab/>
      </w:r>
      <w:r w:rsidRPr="00927EE9">
        <w:rPr>
          <w:rFonts w:hint="eastAsia"/>
          <w:lang w:eastAsia="zh-CN"/>
        </w:rPr>
        <w:t>如果一成员</w:t>
      </w:r>
      <w:ins w:id="248" w:author="huangj" w:date="2012-03-28T15:44:00Z">
        <w:r w:rsidRPr="00927EE9">
          <w:rPr>
            <w:rFonts w:hint="eastAsia"/>
            <w:lang w:eastAsia="zh-CN"/>
          </w:rPr>
          <w:t>国</w:t>
        </w:r>
      </w:ins>
      <w:r w:rsidRPr="00927EE9">
        <w:rPr>
          <w:rFonts w:hint="eastAsia"/>
          <w:lang w:eastAsia="zh-CN"/>
        </w:rPr>
        <w:t>对本《规则》的</w:t>
      </w:r>
      <w:r>
        <w:rPr>
          <w:rFonts w:hint="eastAsia"/>
          <w:lang w:eastAsia="zh-CN"/>
        </w:rPr>
        <w:t>某</w:t>
      </w:r>
      <w:r w:rsidRPr="00927EE9">
        <w:rPr>
          <w:rFonts w:hint="eastAsia"/>
          <w:lang w:eastAsia="zh-CN"/>
        </w:rPr>
        <w:t>一项或几项条款的适用提出保留，则其它成员</w:t>
      </w:r>
      <w:ins w:id="249" w:author="huangj" w:date="2012-03-28T15:44:00Z">
        <w:r w:rsidRPr="00927EE9">
          <w:rPr>
            <w:rFonts w:hint="eastAsia"/>
            <w:lang w:eastAsia="zh-CN"/>
          </w:rPr>
          <w:t>国</w:t>
        </w:r>
      </w:ins>
      <w:r w:rsidRPr="00927EE9">
        <w:rPr>
          <w:rFonts w:hint="eastAsia"/>
          <w:lang w:eastAsia="zh-CN"/>
        </w:rPr>
        <w:t>及其</w:t>
      </w:r>
      <w:del w:id="250" w:author="huangj" w:date="2012-03-28T15:45:00Z">
        <w:r w:rsidRPr="00927EE9">
          <w:rPr>
            <w:rFonts w:hint="eastAsia"/>
            <w:lang w:eastAsia="zh-CN"/>
          </w:rPr>
          <w:delText>主管部门</w:delText>
        </w:r>
        <w:r w:rsidRPr="00927EE9">
          <w:rPr>
            <w:position w:val="6"/>
            <w:sz w:val="18"/>
            <w:lang w:eastAsia="zh-CN"/>
          </w:rPr>
          <w:delText>*</w:delText>
        </w:r>
      </w:del>
      <w:ins w:id="251" w:author="huangj" w:date="2012-03-28T15:45:00Z">
        <w:r w:rsidRPr="00927EE9">
          <w:rPr>
            <w:rFonts w:hint="eastAsia"/>
            <w:lang w:eastAsia="zh-CN"/>
          </w:rPr>
          <w:t>经认可的运营机构</w:t>
        </w:r>
      </w:ins>
      <w:r w:rsidRPr="00927EE9">
        <w:rPr>
          <w:rFonts w:hint="eastAsia"/>
          <w:lang w:eastAsia="zh-CN"/>
        </w:rPr>
        <w:t>在与提出保留的成员</w:t>
      </w:r>
      <w:ins w:id="252" w:author="huangj" w:date="2012-03-28T15:46:00Z">
        <w:r w:rsidRPr="00927EE9">
          <w:rPr>
            <w:rFonts w:hint="eastAsia"/>
            <w:lang w:eastAsia="zh-CN"/>
          </w:rPr>
          <w:t>国</w:t>
        </w:r>
      </w:ins>
      <w:r w:rsidRPr="00927EE9">
        <w:rPr>
          <w:rFonts w:hint="eastAsia"/>
          <w:lang w:eastAsia="zh-CN"/>
        </w:rPr>
        <w:t>及其</w:t>
      </w:r>
      <w:del w:id="253" w:author="huangj" w:date="2012-03-28T15:45:00Z">
        <w:r w:rsidRPr="00927EE9">
          <w:rPr>
            <w:rFonts w:hint="eastAsia"/>
            <w:lang w:eastAsia="zh-CN"/>
          </w:rPr>
          <w:delText>主管部门</w:delText>
        </w:r>
        <w:r w:rsidRPr="00927EE9">
          <w:rPr>
            <w:position w:val="6"/>
            <w:sz w:val="18"/>
            <w:lang w:eastAsia="zh-CN"/>
          </w:rPr>
          <w:delText>*</w:delText>
        </w:r>
      </w:del>
      <w:ins w:id="254" w:author="huangj" w:date="2012-03-28T15:45:00Z">
        <w:r w:rsidRPr="00927EE9">
          <w:rPr>
            <w:rFonts w:hint="eastAsia"/>
            <w:lang w:eastAsia="zh-CN"/>
          </w:rPr>
          <w:t>经认可的运营机构</w:t>
        </w:r>
      </w:ins>
      <w:r w:rsidRPr="00927EE9">
        <w:rPr>
          <w:rFonts w:hint="eastAsia"/>
          <w:lang w:eastAsia="zh-CN"/>
        </w:rPr>
        <w:t>的通信联络中</w:t>
      </w:r>
      <w:del w:id="255" w:author="huangj" w:date="2012-03-28T15:45:00Z">
        <w:r w:rsidRPr="00927EE9">
          <w:rPr>
            <w:rFonts w:hint="eastAsia"/>
            <w:lang w:eastAsia="zh-CN"/>
          </w:rPr>
          <w:delText>可以不</w:delText>
        </w:r>
      </w:del>
      <w:ins w:id="256" w:author="huangj" w:date="2012-03-28T15:45:00Z">
        <w:r w:rsidRPr="00927EE9">
          <w:rPr>
            <w:rFonts w:hint="eastAsia"/>
            <w:lang w:eastAsia="zh-CN"/>
          </w:rPr>
          <w:t>不</w:t>
        </w:r>
      </w:ins>
      <w:ins w:id="257" w:author="byzheng" w:date="2012-07-24T11:26:00Z">
        <w:r w:rsidRPr="00927EE9">
          <w:rPr>
            <w:rFonts w:hint="eastAsia"/>
            <w:lang w:eastAsia="zh-CN"/>
          </w:rPr>
          <w:t>必须</w:t>
        </w:r>
      </w:ins>
      <w:r w:rsidRPr="00927EE9">
        <w:rPr>
          <w:rFonts w:hint="eastAsia"/>
          <w:lang w:eastAsia="zh-CN"/>
        </w:rPr>
        <w:t>遵守该项或该几项条款。</w:t>
      </w:r>
    </w:p>
    <w:p w:rsidR="00DB1119" w:rsidRDefault="00470F13" w:rsidP="00903716">
      <w:pPr>
        <w:pStyle w:val="Reasons"/>
        <w:rPr>
          <w:lang w:eastAsia="zh-CN"/>
        </w:rPr>
      </w:pPr>
      <w:r>
        <w:rPr>
          <w:b/>
          <w:lang w:eastAsia="zh-CN"/>
        </w:rPr>
        <w:lastRenderedPageBreak/>
        <w:t>理由：</w:t>
      </w:r>
      <w:r>
        <w:rPr>
          <w:lang w:eastAsia="zh-CN"/>
        </w:rPr>
        <w:tab/>
      </w:r>
      <w:r w:rsidR="00A57881">
        <w:rPr>
          <w:rFonts w:hint="eastAsia"/>
          <w:lang w:eastAsia="zh-CN"/>
        </w:rPr>
        <w:t>将英文案文与法文案文（</w:t>
      </w:r>
      <w:r w:rsidR="00A57881" w:rsidRPr="0033092A">
        <w:rPr>
          <w:lang w:val="en-AU"/>
        </w:rPr>
        <w:t xml:space="preserve">« ne </w:t>
      </w:r>
      <w:proofErr w:type="spellStart"/>
      <w:r w:rsidR="00A57881" w:rsidRPr="0033092A">
        <w:rPr>
          <w:lang w:val="en-AU"/>
        </w:rPr>
        <w:t>sont</w:t>
      </w:r>
      <w:proofErr w:type="spellEnd"/>
      <w:r w:rsidR="00A57881" w:rsidRPr="0033092A">
        <w:rPr>
          <w:lang w:val="en-AU"/>
        </w:rPr>
        <w:t xml:space="preserve"> pas </w:t>
      </w:r>
      <w:proofErr w:type="spellStart"/>
      <w:r w:rsidR="00A57881" w:rsidRPr="0033092A">
        <w:rPr>
          <w:lang w:val="en-AU"/>
        </w:rPr>
        <w:t>obligés</w:t>
      </w:r>
      <w:proofErr w:type="spellEnd"/>
      <w:r w:rsidR="00A57881" w:rsidRPr="0033092A">
        <w:rPr>
          <w:lang w:val="en-AU"/>
        </w:rPr>
        <w:t xml:space="preserve"> </w:t>
      </w:r>
      <w:proofErr w:type="spellStart"/>
      <w:r w:rsidR="00A57881" w:rsidRPr="0033092A">
        <w:rPr>
          <w:lang w:val="en-AU"/>
        </w:rPr>
        <w:t>d’observer</w:t>
      </w:r>
      <w:proofErr w:type="spellEnd"/>
      <w:r w:rsidR="00A57881" w:rsidRPr="0033092A">
        <w:rPr>
          <w:lang w:val="en-AU"/>
        </w:rPr>
        <w:t> »</w:t>
      </w:r>
      <w:r w:rsidR="00A57881">
        <w:rPr>
          <w:rFonts w:hint="eastAsia"/>
          <w:lang w:eastAsia="zh-CN"/>
        </w:rPr>
        <w:t>）统一起来。</w:t>
      </w:r>
    </w:p>
    <w:p w:rsidR="00DB1119" w:rsidRDefault="00470F13" w:rsidP="00903716">
      <w:pPr>
        <w:pStyle w:val="Proposal"/>
        <w:rPr>
          <w:lang w:eastAsia="zh-CN"/>
        </w:rPr>
      </w:pPr>
      <w:r>
        <w:rPr>
          <w:b/>
          <w:lang w:eastAsia="zh-CN"/>
        </w:rPr>
        <w:t>MOD</w:t>
      </w:r>
      <w:r>
        <w:rPr>
          <w:lang w:eastAsia="zh-CN"/>
        </w:rPr>
        <w:tab/>
        <w:t>AUS/17/67</w:t>
      </w:r>
      <w:r>
        <w:rPr>
          <w:b/>
          <w:vanish/>
          <w:color w:val="7F7F7F" w:themeColor="text1" w:themeTint="80"/>
          <w:vertAlign w:val="superscript"/>
          <w:lang w:eastAsia="zh-CN"/>
        </w:rPr>
        <w:t>#11365</w:t>
      </w:r>
    </w:p>
    <w:p w:rsidR="00651C31" w:rsidRDefault="00470F13" w:rsidP="00903716">
      <w:pPr>
        <w:rPr>
          <w:lang w:val="en-US" w:eastAsia="zh-CN"/>
        </w:rPr>
      </w:pPr>
      <w:r w:rsidRPr="005F122C">
        <w:rPr>
          <w:rStyle w:val="Artdef"/>
          <w:lang w:eastAsia="zh-CN"/>
        </w:rPr>
        <w:t>6</w:t>
      </w:r>
      <w:r>
        <w:rPr>
          <w:rStyle w:val="Artdef"/>
          <w:rFonts w:hint="eastAsia"/>
          <w:lang w:eastAsia="zh-CN"/>
        </w:rPr>
        <w:t>4</w:t>
      </w:r>
      <w:r w:rsidRPr="005F122C">
        <w:rPr>
          <w:lang w:eastAsia="zh-CN"/>
        </w:rPr>
        <w:tab/>
      </w:r>
      <w:r w:rsidRPr="00BF257F">
        <w:rPr>
          <w:lang w:eastAsia="zh-CN"/>
        </w:rPr>
        <w:t>10.4</w:t>
      </w:r>
      <w:r w:rsidRPr="00BF257F">
        <w:rPr>
          <w:lang w:eastAsia="zh-CN"/>
        </w:rPr>
        <w:tab/>
      </w:r>
      <w:r w:rsidRPr="00927EE9">
        <w:rPr>
          <w:rFonts w:hint="eastAsia"/>
          <w:lang w:eastAsia="zh-CN"/>
        </w:rPr>
        <w:t>国际电联各成员</w:t>
      </w:r>
      <w:ins w:id="258" w:author="huangj" w:date="2012-03-28T15:47:00Z">
        <w:r w:rsidRPr="00927EE9">
          <w:rPr>
            <w:rFonts w:hint="eastAsia"/>
            <w:lang w:eastAsia="zh-CN"/>
          </w:rPr>
          <w:t>国</w:t>
        </w:r>
      </w:ins>
      <w:r w:rsidRPr="00927EE9">
        <w:rPr>
          <w:rFonts w:hint="eastAsia"/>
          <w:lang w:eastAsia="zh-CN"/>
        </w:rPr>
        <w:t>须将其</w:t>
      </w:r>
      <w:del w:id="259" w:author="Cong, Cong" w:date="2012-11-20T17:00:00Z">
        <w:r w:rsidDel="009C72F0">
          <w:rPr>
            <w:rFonts w:hint="eastAsia"/>
            <w:lang w:eastAsia="zh-CN"/>
          </w:rPr>
          <w:delText>对的批准</w:delText>
        </w:r>
      </w:del>
      <w:ins w:id="260" w:author="byzheng" w:date="2012-07-24T11:27:00Z">
        <w:r w:rsidRPr="00927EE9">
          <w:rPr>
            <w:rFonts w:hint="eastAsia"/>
            <w:lang w:eastAsia="zh-CN"/>
          </w:rPr>
          <w:t>同意</w:t>
        </w:r>
      </w:ins>
      <w:ins w:id="261" w:author="byzheng" w:date="2012-07-24T11:28:00Z">
        <w:r w:rsidRPr="00927EE9">
          <w:rPr>
            <w:rFonts w:hint="eastAsia"/>
            <w:lang w:eastAsia="zh-CN"/>
          </w:rPr>
          <w:t>受</w:t>
        </w:r>
      </w:ins>
      <w:ins w:id="262" w:author="byzheng" w:date="2012-09-03T10:59:00Z">
        <w:r w:rsidRPr="00927EE9">
          <w:rPr>
            <w:rFonts w:hint="eastAsia"/>
            <w:lang w:eastAsia="zh-CN"/>
          </w:rPr>
          <w:t>《国际电信规则》约束</w:t>
        </w:r>
      </w:ins>
      <w:ins w:id="263" w:author="byzheng" w:date="2012-07-24T11:28:00Z">
        <w:r w:rsidRPr="00927EE9">
          <w:rPr>
            <w:rFonts w:hint="eastAsia"/>
            <w:lang w:eastAsia="zh-CN"/>
          </w:rPr>
          <w:t>的意见</w:t>
        </w:r>
      </w:ins>
      <w:r w:rsidRPr="00927EE9">
        <w:rPr>
          <w:rFonts w:hint="eastAsia"/>
          <w:lang w:eastAsia="zh-CN"/>
        </w:rPr>
        <w:t>通知秘书长。秘书长须及时告知成员</w:t>
      </w:r>
      <w:ins w:id="264" w:author="huangj" w:date="2012-03-28T15:47:00Z">
        <w:r w:rsidRPr="00927EE9">
          <w:rPr>
            <w:rFonts w:hint="eastAsia"/>
            <w:lang w:eastAsia="zh-CN"/>
          </w:rPr>
          <w:t>国</w:t>
        </w:r>
      </w:ins>
      <w:r w:rsidRPr="00927EE9">
        <w:rPr>
          <w:rFonts w:hint="eastAsia"/>
          <w:lang w:eastAsia="zh-CN"/>
        </w:rPr>
        <w:t>这种</w:t>
      </w:r>
      <w:del w:id="265" w:author="huangj" w:date="2012-05-22T14:46:00Z">
        <w:r w:rsidRPr="00927EE9">
          <w:rPr>
            <w:rFonts w:hint="eastAsia"/>
            <w:lang w:eastAsia="zh-CN"/>
          </w:rPr>
          <w:delText>批准</w:delText>
        </w:r>
      </w:del>
      <w:r w:rsidRPr="00927EE9">
        <w:rPr>
          <w:rFonts w:hint="eastAsia"/>
          <w:lang w:eastAsia="zh-CN"/>
        </w:rPr>
        <w:t>通知书已经收妥。</w:t>
      </w:r>
    </w:p>
    <w:p w:rsidR="00DB1119" w:rsidRDefault="00470F13" w:rsidP="00903716">
      <w:pPr>
        <w:pStyle w:val="Reasons"/>
        <w:rPr>
          <w:lang w:eastAsia="zh-CN"/>
        </w:rPr>
      </w:pPr>
      <w:r>
        <w:rPr>
          <w:b/>
          <w:lang w:eastAsia="zh-CN"/>
        </w:rPr>
        <w:t>理由：</w:t>
      </w:r>
      <w:r>
        <w:rPr>
          <w:lang w:eastAsia="zh-CN"/>
        </w:rPr>
        <w:tab/>
      </w:r>
      <w:r w:rsidR="00A57881">
        <w:rPr>
          <w:rFonts w:hint="eastAsia"/>
          <w:lang w:eastAsia="zh-CN"/>
        </w:rPr>
        <w:t>更准确地反映《组织法》中规定的法律地位。</w:t>
      </w:r>
    </w:p>
    <w:p w:rsidR="002633A5" w:rsidRDefault="00470F13" w:rsidP="00903716">
      <w:pPr>
        <w:pStyle w:val="ArtNo"/>
        <w:rPr>
          <w:lang w:eastAsia="zh-CN"/>
        </w:rPr>
      </w:pPr>
      <w:r>
        <w:rPr>
          <w:lang w:eastAsia="zh-CN"/>
        </w:rPr>
        <w:t>___________</w:t>
      </w:r>
    </w:p>
    <w:p w:rsidR="00DB1119" w:rsidRDefault="00470F13" w:rsidP="00903716">
      <w:pPr>
        <w:pStyle w:val="Proposal"/>
        <w:rPr>
          <w:lang w:eastAsia="zh-CN"/>
        </w:rPr>
      </w:pPr>
      <w:r>
        <w:rPr>
          <w:b/>
          <w:lang w:eastAsia="zh-CN"/>
        </w:rPr>
        <w:t>MOD</w:t>
      </w:r>
      <w:r>
        <w:rPr>
          <w:lang w:eastAsia="zh-CN"/>
        </w:rPr>
        <w:tab/>
        <w:t>AUS/17/68</w:t>
      </w:r>
      <w:r>
        <w:rPr>
          <w:b/>
          <w:vanish/>
          <w:color w:val="7F7F7F" w:themeColor="text1" w:themeTint="80"/>
          <w:vertAlign w:val="superscript"/>
          <w:lang w:eastAsia="zh-CN"/>
        </w:rPr>
        <w:t>#11366</w:t>
      </w:r>
    </w:p>
    <w:p w:rsidR="00651C31" w:rsidRPr="002633A5" w:rsidRDefault="00470F13" w:rsidP="00903716">
      <w:pPr>
        <w:pStyle w:val="Normalaftertitle0"/>
        <w:ind w:firstLineChars="200" w:firstLine="480"/>
        <w:rPr>
          <w:lang w:eastAsia="zh-CN"/>
        </w:rPr>
      </w:pPr>
      <w:r w:rsidRPr="00927EE9">
        <w:rPr>
          <w:rFonts w:hint="eastAsia"/>
          <w:lang w:eastAsia="zh-CN"/>
        </w:rPr>
        <w:t>下列国际电信联盟成员</w:t>
      </w:r>
      <w:ins w:id="266" w:author="huangj" w:date="2012-03-28T15:50:00Z">
        <w:r w:rsidRPr="00927EE9">
          <w:rPr>
            <w:rFonts w:hint="eastAsia"/>
            <w:lang w:eastAsia="zh-CN"/>
          </w:rPr>
          <w:t>国</w:t>
        </w:r>
      </w:ins>
      <w:r w:rsidRPr="00927EE9">
        <w:rPr>
          <w:rFonts w:hint="eastAsia"/>
          <w:lang w:eastAsia="zh-CN"/>
        </w:rPr>
        <w:t>的代表，代表其各自有权能的主管当局在以阿拉伯文、中文、英文、法文、俄文和西班牙文书写的本《最后文件》的一个文本上签字，以昭信守。此文本须在国际电联存档。秘书长须向国际电信联盟每个成员</w:t>
      </w:r>
      <w:ins w:id="267" w:author="byzheng" w:date="2012-07-24T11:30:00Z">
        <w:r w:rsidRPr="00927EE9">
          <w:rPr>
            <w:rFonts w:hint="eastAsia"/>
            <w:lang w:eastAsia="zh-CN"/>
          </w:rPr>
          <w:t>国</w:t>
        </w:r>
      </w:ins>
      <w:r w:rsidRPr="00927EE9">
        <w:rPr>
          <w:rFonts w:hint="eastAsia"/>
          <w:lang w:eastAsia="zh-CN"/>
        </w:rPr>
        <w:t>送交一份</w:t>
      </w:r>
      <w:r>
        <w:rPr>
          <w:rFonts w:hint="eastAsia"/>
          <w:lang w:eastAsia="zh-CN"/>
        </w:rPr>
        <w:t>核准无误的</w:t>
      </w:r>
      <w:r w:rsidRPr="00927EE9">
        <w:rPr>
          <w:rFonts w:hint="eastAsia"/>
          <w:lang w:eastAsia="zh-CN"/>
        </w:rPr>
        <w:t>副本。</w:t>
      </w:r>
    </w:p>
    <w:p w:rsidR="00651C31" w:rsidRPr="002633A5" w:rsidRDefault="00470F13" w:rsidP="00903716">
      <w:pPr>
        <w:pStyle w:val="Normalaftertitle0"/>
        <w:jc w:val="right"/>
        <w:rPr>
          <w:lang w:val="en-US" w:eastAsia="zh-CN"/>
        </w:rPr>
      </w:pPr>
      <w:del w:id="268" w:author="huangj" w:date="2012-03-28T15:51:00Z">
        <w:r w:rsidRPr="00927EE9">
          <w:rPr>
            <w:lang w:eastAsia="zh-CN"/>
          </w:rPr>
          <w:delText>1988</w:delText>
        </w:r>
        <w:r w:rsidRPr="00927EE9">
          <w:rPr>
            <w:rFonts w:hint="eastAsia"/>
            <w:lang w:eastAsia="zh-CN"/>
          </w:rPr>
          <w:delText>年</w:delText>
        </w:r>
        <w:r w:rsidRPr="00927EE9">
          <w:rPr>
            <w:lang w:eastAsia="zh-CN"/>
          </w:rPr>
          <w:delText>12</w:delText>
        </w:r>
        <w:r w:rsidRPr="00927EE9">
          <w:rPr>
            <w:rFonts w:hint="eastAsia"/>
            <w:lang w:eastAsia="zh-CN"/>
          </w:rPr>
          <w:delText>月</w:delText>
        </w:r>
        <w:r w:rsidRPr="00927EE9">
          <w:rPr>
            <w:lang w:eastAsia="zh-CN"/>
          </w:rPr>
          <w:delText>9</w:delText>
        </w:r>
        <w:r w:rsidRPr="00927EE9">
          <w:rPr>
            <w:rFonts w:hint="eastAsia"/>
            <w:lang w:eastAsia="zh-CN"/>
          </w:rPr>
          <w:delText>日</w:delText>
        </w:r>
      </w:del>
      <w:ins w:id="269" w:author="huangj" w:date="2012-03-28T15:51:00Z">
        <w:r w:rsidRPr="00927EE9">
          <w:rPr>
            <w:lang w:eastAsia="zh-CN"/>
          </w:rPr>
          <w:t>2012</w:t>
        </w:r>
        <w:r w:rsidRPr="00927EE9">
          <w:rPr>
            <w:rFonts w:hint="eastAsia"/>
            <w:lang w:eastAsia="zh-CN"/>
          </w:rPr>
          <w:t>年</w:t>
        </w:r>
        <w:r w:rsidRPr="00927EE9">
          <w:rPr>
            <w:lang w:eastAsia="zh-CN"/>
          </w:rPr>
          <w:t>12</w:t>
        </w:r>
        <w:r w:rsidRPr="00927EE9">
          <w:rPr>
            <w:rFonts w:hint="eastAsia"/>
            <w:lang w:eastAsia="zh-CN"/>
          </w:rPr>
          <w:t>月</w:t>
        </w:r>
        <w:r w:rsidRPr="00927EE9">
          <w:rPr>
            <w:lang w:eastAsia="zh-CN"/>
          </w:rPr>
          <w:t>14</w:t>
        </w:r>
        <w:r w:rsidRPr="00927EE9">
          <w:rPr>
            <w:rFonts w:hint="eastAsia"/>
            <w:lang w:eastAsia="zh-CN"/>
          </w:rPr>
          <w:t>日</w:t>
        </w:r>
      </w:ins>
      <w:r w:rsidRPr="00927EE9">
        <w:rPr>
          <w:rFonts w:hint="eastAsia"/>
          <w:lang w:eastAsia="zh-CN"/>
        </w:rPr>
        <w:t>，订于</w:t>
      </w:r>
      <w:del w:id="270" w:author="huangj" w:date="2012-03-28T15:51:00Z">
        <w:r w:rsidRPr="00927EE9">
          <w:rPr>
            <w:rFonts w:hint="eastAsia"/>
            <w:lang w:eastAsia="zh-CN"/>
          </w:rPr>
          <w:delText>墨尔本</w:delText>
        </w:r>
      </w:del>
      <w:ins w:id="271" w:author="huangj" w:date="2012-03-28T15:51:00Z">
        <w:r w:rsidRPr="00927EE9">
          <w:rPr>
            <w:rFonts w:hint="eastAsia"/>
            <w:lang w:eastAsia="zh-CN"/>
          </w:rPr>
          <w:t>迪拜</w:t>
        </w:r>
      </w:ins>
      <w:r w:rsidRPr="00927EE9">
        <w:rPr>
          <w:rFonts w:hint="eastAsia"/>
          <w:lang w:eastAsia="zh-CN"/>
        </w:rPr>
        <w:t>。</w:t>
      </w:r>
    </w:p>
    <w:p w:rsidR="00DB1119" w:rsidRDefault="00DB1119" w:rsidP="00903716">
      <w:pPr>
        <w:pStyle w:val="Reasons"/>
      </w:pPr>
    </w:p>
    <w:p w:rsidR="00DB1119" w:rsidRDefault="00470F13" w:rsidP="00903716">
      <w:pPr>
        <w:pStyle w:val="Proposal"/>
      </w:pPr>
      <w:r>
        <w:rPr>
          <w:b/>
        </w:rPr>
        <w:t>SUP</w:t>
      </w:r>
      <w:r>
        <w:tab/>
        <w:t>AUS/17/69</w:t>
      </w:r>
      <w:r>
        <w:rPr>
          <w:b/>
          <w:vanish/>
          <w:color w:val="7F7F7F" w:themeColor="text1" w:themeTint="80"/>
          <w:vertAlign w:val="superscript"/>
        </w:rPr>
        <w:t>#11252</w:t>
      </w:r>
    </w:p>
    <w:p w:rsidR="00651C31" w:rsidRPr="00BF257F" w:rsidDel="00F526C6" w:rsidRDefault="00470F13" w:rsidP="00903716">
      <w:pPr>
        <w:pStyle w:val="AppendixNo"/>
        <w:rPr>
          <w:del w:id="272" w:author="yuan" w:date="2012-11-15T17:47:00Z"/>
          <w:lang w:val="en-US" w:eastAsia="zh-CN"/>
        </w:rPr>
      </w:pPr>
      <w:del w:id="273" w:author="yuan" w:date="2012-11-15T17:47:00Z">
        <w:r w:rsidRPr="00BF257F" w:rsidDel="00F526C6">
          <w:rPr>
            <w:rFonts w:hint="eastAsia"/>
            <w:lang w:val="en-US" w:eastAsia="zh-CN"/>
          </w:rPr>
          <w:delText>附录</w:delText>
        </w:r>
        <w:r w:rsidDel="00F526C6">
          <w:rPr>
            <w:rFonts w:hint="eastAsia"/>
            <w:lang w:val="en-US" w:eastAsia="zh-CN"/>
          </w:rPr>
          <w:delText>一</w:delText>
        </w:r>
      </w:del>
    </w:p>
    <w:p w:rsidR="00651C31" w:rsidRPr="00BF257F" w:rsidDel="00F526C6" w:rsidRDefault="00470F13" w:rsidP="00903716">
      <w:pPr>
        <w:pStyle w:val="Appendixtitle"/>
        <w:rPr>
          <w:del w:id="274" w:author="yuan" w:date="2012-11-15T17:47:00Z"/>
          <w:lang w:val="en-US" w:eastAsia="zh-CN"/>
        </w:rPr>
      </w:pPr>
      <w:del w:id="275" w:author="yuan" w:date="2012-11-15T17:47:00Z">
        <w:r w:rsidRPr="00BF257F" w:rsidDel="00F526C6">
          <w:rPr>
            <w:rFonts w:hint="eastAsia"/>
            <w:lang w:val="en-US" w:eastAsia="zh-CN"/>
          </w:rPr>
          <w:delText>关于结算的一般条款</w:delText>
        </w:r>
      </w:del>
    </w:p>
    <w:p w:rsidR="00DB1119" w:rsidRDefault="00470F13" w:rsidP="00903716">
      <w:pPr>
        <w:pStyle w:val="Reasons"/>
        <w:rPr>
          <w:lang w:eastAsia="zh-CN"/>
        </w:rPr>
      </w:pPr>
      <w:r>
        <w:rPr>
          <w:b/>
          <w:lang w:eastAsia="zh-CN"/>
        </w:rPr>
        <w:t>理由：</w:t>
      </w:r>
      <w:r>
        <w:rPr>
          <w:lang w:eastAsia="zh-CN"/>
        </w:rPr>
        <w:tab/>
      </w:r>
      <w:r w:rsidR="005721E1">
        <w:rPr>
          <w:rFonts w:hint="eastAsia"/>
          <w:lang w:eastAsia="zh-CN"/>
        </w:rPr>
        <w:t>在现代电信环境下，附录</w:t>
      </w:r>
      <w:r w:rsidR="005721E1">
        <w:rPr>
          <w:rFonts w:hint="eastAsia"/>
          <w:lang w:eastAsia="zh-CN"/>
        </w:rPr>
        <w:t>1</w:t>
      </w:r>
      <w:r w:rsidR="005721E1">
        <w:rPr>
          <w:rFonts w:hint="eastAsia"/>
          <w:lang w:eastAsia="zh-CN"/>
        </w:rPr>
        <w:t>的各项规定已不再需要。</w:t>
      </w:r>
    </w:p>
    <w:p w:rsidR="00DB1119" w:rsidRDefault="00470F13" w:rsidP="00903716">
      <w:pPr>
        <w:pStyle w:val="Proposal"/>
        <w:rPr>
          <w:lang w:eastAsia="zh-CN"/>
        </w:rPr>
      </w:pPr>
      <w:r>
        <w:rPr>
          <w:b/>
          <w:u w:val="single"/>
          <w:lang w:eastAsia="zh-CN"/>
        </w:rPr>
        <w:t>NOC</w:t>
      </w:r>
      <w:r>
        <w:rPr>
          <w:lang w:eastAsia="zh-CN"/>
        </w:rPr>
        <w:tab/>
        <w:t>AUS/17/70</w:t>
      </w:r>
      <w:r>
        <w:rPr>
          <w:b/>
          <w:vanish/>
          <w:color w:val="7F7F7F" w:themeColor="text1" w:themeTint="80"/>
          <w:vertAlign w:val="superscript"/>
          <w:lang w:eastAsia="zh-CN"/>
        </w:rPr>
        <w:t>#11296</w:t>
      </w:r>
    </w:p>
    <w:p w:rsidR="00651C31" w:rsidRPr="00BF257F" w:rsidRDefault="00470F13" w:rsidP="00903716">
      <w:pPr>
        <w:pStyle w:val="AppendixNo"/>
        <w:rPr>
          <w:lang w:val="en-US" w:eastAsia="zh-CN"/>
        </w:rPr>
      </w:pPr>
      <w:r w:rsidRPr="00BF257F">
        <w:rPr>
          <w:rFonts w:hint="eastAsia"/>
          <w:lang w:val="en-US" w:eastAsia="zh-CN"/>
        </w:rPr>
        <w:t>附录</w:t>
      </w:r>
      <w:r>
        <w:rPr>
          <w:rFonts w:hint="eastAsia"/>
          <w:lang w:val="en-US" w:eastAsia="zh-CN"/>
        </w:rPr>
        <w:t>二</w:t>
      </w:r>
    </w:p>
    <w:p w:rsidR="00651C31" w:rsidRPr="00BF257F" w:rsidRDefault="00470F13" w:rsidP="00903716">
      <w:pPr>
        <w:pStyle w:val="Appendixtitle"/>
        <w:rPr>
          <w:sz w:val="24"/>
          <w:szCs w:val="24"/>
          <w:lang w:val="en-US" w:eastAsia="zh-CN"/>
        </w:rPr>
      </w:pPr>
      <w:r w:rsidRPr="00BF257F">
        <w:rPr>
          <w:rFonts w:hint="eastAsia"/>
          <w:lang w:val="en-US" w:eastAsia="zh-CN"/>
        </w:rPr>
        <w:t>关于水上电信的补充条款</w:t>
      </w:r>
    </w:p>
    <w:p w:rsidR="00DB1119" w:rsidRDefault="00470F13" w:rsidP="00903716">
      <w:pPr>
        <w:pStyle w:val="Reasons"/>
        <w:rPr>
          <w:lang w:eastAsia="zh-CN"/>
        </w:rPr>
      </w:pPr>
      <w:r>
        <w:rPr>
          <w:b/>
          <w:lang w:eastAsia="zh-CN"/>
        </w:rPr>
        <w:t>理由：</w:t>
      </w:r>
      <w:r>
        <w:rPr>
          <w:lang w:eastAsia="zh-CN"/>
        </w:rPr>
        <w:tab/>
      </w:r>
      <w:r w:rsidR="005721E1">
        <w:rPr>
          <w:rFonts w:hint="eastAsia"/>
          <w:lang w:eastAsia="zh-CN"/>
        </w:rPr>
        <w:t>附录</w:t>
      </w:r>
      <w:r w:rsidR="005721E1">
        <w:rPr>
          <w:rFonts w:hint="eastAsia"/>
          <w:lang w:eastAsia="zh-CN"/>
        </w:rPr>
        <w:t>2</w:t>
      </w:r>
      <w:r w:rsidR="005721E1">
        <w:rPr>
          <w:rFonts w:hint="eastAsia"/>
          <w:lang w:eastAsia="zh-CN"/>
        </w:rPr>
        <w:t>的标题应保留不变。澳大利亚提议将附录</w:t>
      </w:r>
      <w:r w:rsidR="005721E1">
        <w:rPr>
          <w:rFonts w:hint="eastAsia"/>
          <w:lang w:eastAsia="zh-CN"/>
        </w:rPr>
        <w:t>2</w:t>
      </w:r>
      <w:r w:rsidR="005721E1">
        <w:rPr>
          <w:rFonts w:hint="eastAsia"/>
          <w:lang w:eastAsia="zh-CN"/>
        </w:rPr>
        <w:t>整个保留下来，因为其内容仍与水上电信的账务结算相关。</w:t>
      </w:r>
    </w:p>
    <w:p w:rsidR="00DB1119" w:rsidRDefault="00470F13" w:rsidP="00903716">
      <w:pPr>
        <w:pStyle w:val="Proposal"/>
        <w:rPr>
          <w:lang w:eastAsia="zh-CN"/>
        </w:rPr>
      </w:pPr>
      <w:r>
        <w:rPr>
          <w:b/>
          <w:u w:val="single"/>
          <w:lang w:eastAsia="zh-CN"/>
        </w:rPr>
        <w:t>NOC</w:t>
      </w:r>
      <w:r>
        <w:rPr>
          <w:lang w:eastAsia="zh-CN"/>
        </w:rPr>
        <w:tab/>
        <w:t>AUS/17/71</w:t>
      </w:r>
    </w:p>
    <w:p w:rsidR="00651C31" w:rsidRPr="00BF257F" w:rsidRDefault="00470F13" w:rsidP="00903716">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lastRenderedPageBreak/>
        <w:t>MOD</w:t>
      </w:r>
      <w:r>
        <w:rPr>
          <w:lang w:eastAsia="zh-CN"/>
        </w:rPr>
        <w:tab/>
        <w:t>AUS/17/72</w:t>
      </w:r>
      <w:r>
        <w:rPr>
          <w:b/>
          <w:vanish/>
          <w:color w:val="7F7F7F" w:themeColor="text1" w:themeTint="80"/>
          <w:vertAlign w:val="superscript"/>
          <w:lang w:eastAsia="zh-CN"/>
        </w:rPr>
        <w:t>#11300</w:t>
      </w:r>
    </w:p>
    <w:p w:rsidR="00651C31" w:rsidRPr="00794AB5" w:rsidRDefault="00470F13" w:rsidP="00903716">
      <w:pPr>
        <w:rPr>
          <w:lang w:eastAsia="zh-CN"/>
        </w:rPr>
      </w:pPr>
      <w:r w:rsidRPr="00EB17A5">
        <w:rPr>
          <w:rStyle w:val="Artdef"/>
          <w:lang w:eastAsia="zh-CN"/>
        </w:rPr>
        <w:t>2/2</w:t>
      </w:r>
      <w:r>
        <w:rPr>
          <w:lang w:eastAsia="zh-CN"/>
        </w:rPr>
        <w:tab/>
      </w:r>
      <w:del w:id="276" w:author="Hu, Junmin" w:date="2012-02-16T09:28:00Z">
        <w:r w:rsidRPr="00927EE9">
          <w:rPr>
            <w:rFonts w:hint="eastAsia"/>
            <w:lang w:eastAsia="zh-CN"/>
          </w:rPr>
          <w:delText>考虑到国际电报电话咨询委员会的相关建议，除下述条款另有规定外，第</w:delText>
        </w:r>
        <w:r w:rsidRPr="00927EE9">
          <w:rPr>
            <w:lang w:eastAsia="zh-CN"/>
          </w:rPr>
          <w:delText>6</w:delText>
        </w:r>
        <w:r w:rsidRPr="00927EE9">
          <w:rPr>
            <w:rFonts w:hint="eastAsia"/>
            <w:lang w:eastAsia="zh-CN"/>
          </w:rPr>
          <w:delText>条和附录</w:delText>
        </w:r>
        <w:r w:rsidRPr="00927EE9">
          <w:rPr>
            <w:lang w:eastAsia="zh-CN"/>
          </w:rPr>
          <w:delText>1</w:delText>
        </w:r>
      </w:del>
      <w:ins w:id="277" w:author="Hu, Junmin" w:date="2012-02-16T09:28:00Z">
        <w:r w:rsidRPr="00927EE9">
          <w:rPr>
            <w:rFonts w:hint="eastAsia"/>
            <w:lang w:eastAsia="zh-CN"/>
          </w:rPr>
          <w:t>本附录</w:t>
        </w:r>
      </w:ins>
      <w:r w:rsidRPr="00927EE9">
        <w:rPr>
          <w:rFonts w:hint="eastAsia"/>
          <w:lang w:eastAsia="zh-CN"/>
        </w:rPr>
        <w:t>所含各款</w:t>
      </w:r>
      <w:del w:id="278" w:author="huangj" w:date="2012-03-20T15:16:00Z">
        <w:r w:rsidRPr="00927EE9">
          <w:rPr>
            <w:rFonts w:hint="eastAsia"/>
            <w:lang w:eastAsia="zh-CN"/>
          </w:rPr>
          <w:delText>也应</w:delText>
        </w:r>
      </w:del>
      <w:ins w:id="279" w:author="huangj" w:date="2012-03-20T15:16:00Z">
        <w:r w:rsidRPr="00927EE9">
          <w:rPr>
            <w:rFonts w:hint="eastAsia"/>
            <w:lang w:eastAsia="zh-CN"/>
          </w:rPr>
          <w:t>须</w:t>
        </w:r>
      </w:ins>
      <w:r w:rsidRPr="00927EE9">
        <w:rPr>
          <w:rFonts w:hint="eastAsia"/>
          <w:lang w:eastAsia="zh-CN"/>
        </w:rPr>
        <w:t>适用于水上电信。</w:t>
      </w:r>
      <w:ins w:id="280" w:author="Hu, Junmin" w:date="2012-02-16T09:30:00Z">
        <w:r w:rsidRPr="00927EE9">
          <w:rPr>
            <w:rFonts w:hint="eastAsia"/>
            <w:lang w:eastAsia="zh-CN"/>
          </w:rPr>
          <w:t>在根据本附录编制和结算账目时，</w:t>
        </w:r>
      </w:ins>
      <w:ins w:id="281" w:author="byzheng" w:date="2012-07-24T14:58:00Z">
        <w:r w:rsidRPr="00927EE9">
          <w:rPr>
            <w:rFonts w:hint="eastAsia"/>
            <w:lang w:eastAsia="zh-CN"/>
          </w:rPr>
          <w:t>各</w:t>
        </w:r>
      </w:ins>
      <w:ins w:id="282" w:author="Hu, Junmin" w:date="2012-02-16T09:30:00Z">
        <w:r w:rsidRPr="00927EE9">
          <w:rPr>
            <w:rFonts w:hint="eastAsia"/>
            <w:lang w:eastAsia="zh-CN"/>
          </w:rPr>
          <w:t>主管部门</w:t>
        </w:r>
      </w:ins>
      <w:ins w:id="283" w:author="huangj" w:date="2012-03-20T15:17:00Z">
        <w:r w:rsidRPr="00927EE9">
          <w:rPr>
            <w:rFonts w:hint="eastAsia"/>
            <w:lang w:eastAsia="zh-CN"/>
          </w:rPr>
          <w:t>应</w:t>
        </w:r>
      </w:ins>
      <w:ins w:id="284" w:author="Zhang, Zhe" w:date="2012-11-20T14:42:00Z">
        <w:r>
          <w:rPr>
            <w:rFonts w:hint="eastAsia"/>
            <w:lang w:eastAsia="zh-CN"/>
          </w:rPr>
          <w:t>鼓励经认可的运营机构</w:t>
        </w:r>
      </w:ins>
      <w:ins w:id="285" w:author="Hu, Junmin" w:date="2012-02-16T09:30:00Z">
        <w:r w:rsidRPr="00927EE9">
          <w:rPr>
            <w:rFonts w:hint="eastAsia"/>
            <w:lang w:eastAsia="zh-CN"/>
          </w:rPr>
          <w:t>遵守相关</w:t>
        </w:r>
      </w:ins>
      <w:ins w:id="286" w:author="wangl" w:date="2011-07-21T17:59:00Z">
        <w:r w:rsidRPr="00927EE9">
          <w:rPr>
            <w:lang w:eastAsia="zh-CN"/>
          </w:rPr>
          <w:t>ITU-T</w:t>
        </w:r>
      </w:ins>
      <w:ins w:id="287" w:author="Hu, Junmin" w:date="2012-02-16T09:30:00Z">
        <w:r w:rsidRPr="00927EE9">
          <w:rPr>
            <w:rFonts w:hint="eastAsia"/>
            <w:lang w:eastAsia="zh-CN"/>
          </w:rPr>
          <w:t>建议书</w:t>
        </w:r>
      </w:ins>
      <w:ins w:id="288" w:author="Hu, Junmin" w:date="2012-02-16T09:31:00Z">
        <w:r w:rsidRPr="00927EE9">
          <w:rPr>
            <w:rFonts w:hint="eastAsia"/>
            <w:lang w:eastAsia="zh-CN"/>
          </w:rPr>
          <w:t>。</w:t>
        </w:r>
      </w:ins>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AUS/17/73</w:t>
      </w:r>
      <w:r>
        <w:rPr>
          <w:b/>
          <w:vanish/>
          <w:color w:val="7F7F7F" w:themeColor="text1" w:themeTint="80"/>
          <w:vertAlign w:val="superscript"/>
          <w:lang w:eastAsia="zh-CN"/>
        </w:rPr>
        <w:t>#11301</w:t>
      </w:r>
    </w:p>
    <w:p w:rsidR="00651C31" w:rsidRPr="00BF257F" w:rsidRDefault="00470F13" w:rsidP="00903716">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Pr>
          <w:lang w:val="en-US" w:eastAsia="zh-CN"/>
        </w:rPr>
        <w:t>2</w:t>
      </w:r>
      <w:r w:rsidRPr="00BF257F">
        <w:rPr>
          <w:lang w:val="en-US" w:eastAsia="zh-CN"/>
        </w:rPr>
        <w:tab/>
      </w:r>
      <w:r w:rsidRPr="00BF257F">
        <w:rPr>
          <w:rFonts w:hint="eastAsia"/>
          <w:lang w:val="en-US" w:eastAsia="zh-CN"/>
        </w:rPr>
        <w:t>结算机构</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AUS/17/74</w:t>
      </w:r>
      <w:r>
        <w:rPr>
          <w:b/>
          <w:vanish/>
          <w:color w:val="7F7F7F" w:themeColor="text1" w:themeTint="80"/>
          <w:vertAlign w:val="superscript"/>
          <w:lang w:eastAsia="zh-CN"/>
        </w:rPr>
        <w:t>#11302</w:t>
      </w:r>
    </w:p>
    <w:p w:rsidR="00651C31" w:rsidRPr="00794AB5" w:rsidRDefault="00470F13" w:rsidP="00903716">
      <w:pPr>
        <w:rPr>
          <w:lang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DB1119" w:rsidRDefault="00DB1119" w:rsidP="00903716">
      <w:pPr>
        <w:pStyle w:val="Reasons"/>
        <w:rPr>
          <w:lang w:eastAsia="zh-CN"/>
        </w:rPr>
      </w:pPr>
    </w:p>
    <w:p w:rsidR="00DB1119" w:rsidRDefault="00470F13" w:rsidP="00903716">
      <w:pPr>
        <w:pStyle w:val="Proposal"/>
      </w:pPr>
      <w:r>
        <w:rPr>
          <w:b/>
        </w:rPr>
        <w:t>MOD</w:t>
      </w:r>
      <w:r>
        <w:tab/>
        <w:t>AUS/17/75</w:t>
      </w:r>
    </w:p>
    <w:p w:rsidR="00651C31" w:rsidRPr="00BF257F" w:rsidRDefault="00470F13" w:rsidP="00903716">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w:t>
      </w:r>
      <w:del w:id="289" w:author="Zhang, Zhe" w:date="2012-11-20T14:43:00Z">
        <w:r w:rsidRPr="00173892" w:rsidDel="00E6368B">
          <w:rPr>
            <w:rFonts w:hint="eastAsia"/>
            <w:lang w:eastAsia="zh-CN"/>
          </w:rPr>
          <w:delText>主管部门</w:delText>
        </w:r>
      </w:del>
      <w:ins w:id="290" w:author="Zhang, Zhe" w:date="2012-11-20T14:43:00Z">
        <w:r>
          <w:rPr>
            <w:rFonts w:hint="eastAsia"/>
            <w:lang w:eastAsia="zh-CN"/>
          </w:rPr>
          <w:t>成员国</w:t>
        </w:r>
      </w:ins>
      <w:r w:rsidRPr="00BF257F">
        <w:rPr>
          <w:rFonts w:hint="eastAsia"/>
          <w:lang w:eastAsia="zh-CN"/>
        </w:rPr>
        <w:t>；或</w:t>
      </w:r>
    </w:p>
    <w:p w:rsidR="00DB1119" w:rsidRDefault="00DB1119" w:rsidP="00903716">
      <w:pPr>
        <w:pStyle w:val="Reasons"/>
      </w:pPr>
    </w:p>
    <w:p w:rsidR="00DB1119" w:rsidRDefault="00470F13" w:rsidP="00903716">
      <w:pPr>
        <w:pStyle w:val="Proposal"/>
      </w:pPr>
      <w:r>
        <w:rPr>
          <w:b/>
        </w:rPr>
        <w:t>MOD</w:t>
      </w:r>
      <w:r>
        <w:tab/>
        <w:t>AUS/17/76</w:t>
      </w:r>
    </w:p>
    <w:p w:rsidR="00651C31" w:rsidRPr="00366F70" w:rsidRDefault="00470F13" w:rsidP="00903716">
      <w:pPr>
        <w:pStyle w:val="enumlev1"/>
        <w:rPr>
          <w:lang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r w:rsidRPr="00927EE9">
        <w:rPr>
          <w:rFonts w:hint="eastAsia"/>
          <w:lang w:eastAsia="zh-CN"/>
        </w:rPr>
        <w:t>经认可的</w:t>
      </w:r>
      <w:del w:id="291" w:author="Hu, Junmin" w:date="2012-02-16T09:31:00Z">
        <w:r w:rsidRPr="00927EE9">
          <w:rPr>
            <w:rFonts w:hint="eastAsia"/>
            <w:lang w:eastAsia="zh-CN"/>
          </w:rPr>
          <w:delText>私营</w:delText>
        </w:r>
      </w:del>
      <w:r w:rsidRPr="00927EE9">
        <w:rPr>
          <w:rFonts w:hint="eastAsia"/>
          <w:lang w:eastAsia="zh-CN"/>
        </w:rPr>
        <w:t>运营机构；或</w:t>
      </w:r>
    </w:p>
    <w:p w:rsidR="00DB1119" w:rsidRDefault="00DB1119" w:rsidP="00903716">
      <w:pPr>
        <w:pStyle w:val="Reasons"/>
      </w:pPr>
    </w:p>
    <w:p w:rsidR="00DB1119" w:rsidRDefault="00470F13" w:rsidP="00903716">
      <w:pPr>
        <w:pStyle w:val="Proposal"/>
      </w:pPr>
      <w:r>
        <w:rPr>
          <w:b/>
        </w:rPr>
        <w:t>MOD</w:t>
      </w:r>
      <w:r>
        <w:tab/>
        <w:t>AUS/17/77</w:t>
      </w:r>
    </w:p>
    <w:p w:rsidR="00651C31" w:rsidRPr="00366F70" w:rsidRDefault="00470F13" w:rsidP="00903716">
      <w:pPr>
        <w:pStyle w:val="enumlev1"/>
        <w:rPr>
          <w:lang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proofErr w:type="gramStart"/>
      <w:r w:rsidRPr="00862D65">
        <w:rPr>
          <w:i/>
          <w:iCs/>
          <w:lang w:eastAsia="zh-CN"/>
        </w:rPr>
        <w:t>)</w:t>
      </w:r>
      <w:r w:rsidRPr="00173892">
        <w:rPr>
          <w:rFonts w:hint="eastAsia"/>
          <w:lang w:eastAsia="zh-CN"/>
        </w:rPr>
        <w:t>项中提及的</w:t>
      </w:r>
      <w:proofErr w:type="gramEnd"/>
      <w:del w:id="292" w:author="Zhang, Zhe" w:date="2012-11-20T14:43:00Z">
        <w:r w:rsidRPr="00173892" w:rsidDel="00711D07">
          <w:rPr>
            <w:rFonts w:hint="eastAsia"/>
            <w:lang w:eastAsia="zh-CN"/>
          </w:rPr>
          <w:delText>主管部门</w:delText>
        </w:r>
      </w:del>
      <w:ins w:id="293" w:author="Zhang, Zhe" w:date="2012-11-20T14:44:00Z">
        <w:r>
          <w:rPr>
            <w:rFonts w:hint="eastAsia"/>
            <w:lang w:eastAsia="zh-CN"/>
          </w:rPr>
          <w:t>成员国</w:t>
        </w:r>
      </w:ins>
      <w:r w:rsidRPr="000A1DC5">
        <w:rPr>
          <w:rFonts w:hint="eastAsia"/>
          <w:lang w:eastAsia="zh-CN"/>
        </w:rPr>
        <w:t>所指定办理的任何其它实体。</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AUS/17/78</w:t>
      </w:r>
    </w:p>
    <w:p w:rsidR="00651C31" w:rsidRPr="00794AB5" w:rsidRDefault="00470F13" w:rsidP="00903716">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Pr>
          <w:rFonts w:hint="eastAsia"/>
          <w:lang w:eastAsia="zh-CN"/>
        </w:rPr>
        <w:t>第</w:t>
      </w:r>
      <w:r w:rsidRPr="00421BD6">
        <w:rPr>
          <w:lang w:eastAsia="zh-CN"/>
        </w:rPr>
        <w:t>2.1</w:t>
      </w:r>
      <w:r w:rsidRPr="00421BD6">
        <w:rPr>
          <w:rFonts w:hint="eastAsia"/>
          <w:lang w:eastAsia="zh-CN"/>
        </w:rPr>
        <w:t>段中所列的</w:t>
      </w:r>
      <w:del w:id="294" w:author="Zhang, Zhe" w:date="2012-11-20T14:44:00Z">
        <w:r w:rsidRPr="00421BD6" w:rsidDel="00B91A91">
          <w:rPr>
            <w:rFonts w:hint="eastAsia"/>
            <w:lang w:eastAsia="zh-CN"/>
          </w:rPr>
          <w:delText>主管部门</w:delText>
        </w:r>
        <w:r w:rsidRPr="00173892" w:rsidDel="00B91A91">
          <w:rPr>
            <w:rFonts w:hint="eastAsia"/>
            <w:lang w:eastAsia="zh-CN"/>
          </w:rPr>
          <w:delText>或</w:delText>
        </w:r>
      </w:del>
      <w:r w:rsidRPr="00173892">
        <w:rPr>
          <w:rFonts w:hint="eastAsia"/>
          <w:lang w:eastAsia="zh-CN"/>
        </w:rPr>
        <w:t>经认可的</w:t>
      </w:r>
      <w:del w:id="295" w:author="Zhang, Zhe" w:date="2012-11-20T14:44:00Z">
        <w:r w:rsidRPr="00173892" w:rsidDel="00B91A91">
          <w:rPr>
            <w:rFonts w:hint="eastAsia"/>
            <w:lang w:eastAsia="zh-CN"/>
          </w:rPr>
          <w:delText>私营</w:delText>
        </w:r>
      </w:del>
      <w:r>
        <w:rPr>
          <w:rFonts w:hint="eastAsia"/>
          <w:lang w:eastAsia="zh-CN"/>
        </w:rPr>
        <w:t>运营</w:t>
      </w:r>
      <w:r w:rsidRPr="00173892">
        <w:rPr>
          <w:rFonts w:hint="eastAsia"/>
          <w:lang w:eastAsia="zh-CN"/>
        </w:rPr>
        <w:t>机构或指定的实体在本附录中称为</w:t>
      </w:r>
      <w:r w:rsidRPr="00421BD6">
        <w:rPr>
          <w:rFonts w:hint="eastAsia"/>
          <w:lang w:eastAsia="zh-CN"/>
        </w:rPr>
        <w:t>“结算机构”。</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AUS/17/79</w:t>
      </w:r>
    </w:p>
    <w:p w:rsidR="00651C31" w:rsidRPr="00794AB5" w:rsidRDefault="00470F13" w:rsidP="00903716">
      <w:pPr>
        <w:spacing w:before="160"/>
        <w:rPr>
          <w:lang w:eastAsia="zh-CN"/>
        </w:rPr>
      </w:pPr>
      <w:del w:id="296" w:author="yuan" w:date="2012-11-15T17:51:00Z">
        <w:r w:rsidRPr="00EB17A5" w:rsidDel="00907C37">
          <w:rPr>
            <w:rStyle w:val="Artdef"/>
            <w:lang w:eastAsia="zh-CN"/>
          </w:rPr>
          <w:delText>2/</w:delText>
        </w:r>
        <w:r w:rsidDel="00907C37">
          <w:rPr>
            <w:rStyle w:val="Artdef"/>
            <w:rFonts w:hint="eastAsia"/>
            <w:lang w:eastAsia="zh-CN"/>
          </w:rPr>
          <w:delText>9</w:delText>
        </w:r>
        <w:r w:rsidDel="00907C37">
          <w:rPr>
            <w:lang w:eastAsia="zh-CN"/>
          </w:rPr>
          <w:tab/>
        </w:r>
        <w:r w:rsidRPr="00794AB5" w:rsidDel="00907C37">
          <w:rPr>
            <w:lang w:eastAsia="zh-CN"/>
          </w:rPr>
          <w:delText>2.3</w:delText>
        </w:r>
        <w:r w:rsidRPr="00794AB5" w:rsidDel="00907C37">
          <w:rPr>
            <w:lang w:eastAsia="zh-CN"/>
          </w:rPr>
          <w:tab/>
        </w:r>
        <w:r w:rsidRPr="00173892" w:rsidDel="00907C37">
          <w:rPr>
            <w:rFonts w:hint="eastAsia"/>
            <w:lang w:eastAsia="zh-CN"/>
          </w:rPr>
          <w:delText>第六条和附录一中所述的主管部门</w:delText>
        </w:r>
        <w:r w:rsidRPr="007A4057" w:rsidDel="00907C37">
          <w:rPr>
            <w:rStyle w:val="FootnoteReference"/>
          </w:rPr>
          <w:fldChar w:fldCharType="begin"/>
        </w:r>
        <w:r w:rsidRPr="007A4057" w:rsidDel="00907C37">
          <w:rPr>
            <w:rStyle w:val="FootnoteReference"/>
            <w:lang w:eastAsia="zh-CN"/>
          </w:rPr>
          <w:delInstrText xml:space="preserve"> </w:delInstrText>
        </w:r>
        <w:r w:rsidRPr="007A4057" w:rsidDel="00907C37">
          <w:rPr>
            <w:rStyle w:val="FootnoteReference"/>
            <w:rFonts w:hint="eastAsia"/>
            <w:lang w:eastAsia="zh-CN"/>
          </w:rPr>
          <w:delInstrText>NOTEREF _Ref319483268 \h</w:delInstrText>
        </w:r>
        <w:r w:rsidRPr="007A4057" w:rsidDel="00907C37">
          <w:rPr>
            <w:rStyle w:val="FootnoteReference"/>
            <w:lang w:eastAsia="zh-CN"/>
          </w:rPr>
          <w:delInstrText xml:space="preserve"> </w:delInstrText>
        </w:r>
        <w:r w:rsidDel="00907C37">
          <w:rPr>
            <w:rStyle w:val="FootnoteReference"/>
            <w:lang w:eastAsia="zh-CN"/>
          </w:rPr>
          <w:delInstrText xml:space="preserve"> \* MERGEFORMAT </w:delInstrText>
        </w:r>
        <w:r w:rsidRPr="007A4057" w:rsidDel="00907C37">
          <w:rPr>
            <w:rStyle w:val="FootnoteReference"/>
          </w:rPr>
        </w:r>
        <w:r w:rsidRPr="007A4057" w:rsidDel="00907C37">
          <w:rPr>
            <w:rStyle w:val="FootnoteReference"/>
          </w:rPr>
          <w:fldChar w:fldCharType="separate"/>
        </w:r>
        <w:r w:rsidRPr="00B94190" w:rsidDel="00907C37">
          <w:rPr>
            <w:rStyle w:val="FootnoteReference"/>
            <w:lang w:eastAsia="zh-CN"/>
          </w:rPr>
          <w:delText>*</w:delText>
        </w:r>
        <w:r w:rsidRPr="007A4057" w:rsidDel="00907C37">
          <w:rPr>
            <w:rStyle w:val="FootnoteReference"/>
          </w:rPr>
          <w:fldChar w:fldCharType="end"/>
        </w:r>
        <w:r w:rsidRPr="00173892" w:rsidDel="00907C37">
          <w:rPr>
            <w:rFonts w:hint="eastAsia"/>
            <w:lang w:eastAsia="zh-CN"/>
          </w:rPr>
          <w:delText>在将第六条和附录一的条款应用于水上电信时称为</w:delText>
        </w:r>
        <w:r w:rsidRPr="00421BD6" w:rsidDel="00907C37">
          <w:rPr>
            <w:rFonts w:hint="eastAsia"/>
            <w:lang w:eastAsia="zh-CN"/>
          </w:rPr>
          <w:delText>“结算机构”。</w:delText>
        </w:r>
      </w:del>
    </w:p>
    <w:p w:rsidR="00DB1119" w:rsidRDefault="00470F13" w:rsidP="00903716">
      <w:pPr>
        <w:pStyle w:val="Reasons"/>
        <w:rPr>
          <w:lang w:eastAsia="zh-CN"/>
        </w:rPr>
      </w:pPr>
      <w:r>
        <w:rPr>
          <w:b/>
          <w:lang w:eastAsia="zh-CN"/>
        </w:rPr>
        <w:t>理由：</w:t>
      </w:r>
      <w:r>
        <w:rPr>
          <w:lang w:eastAsia="zh-CN"/>
        </w:rPr>
        <w:tab/>
      </w:r>
      <w:r w:rsidR="005721E1">
        <w:rPr>
          <w:rFonts w:hint="eastAsia"/>
          <w:lang w:eastAsia="zh-CN"/>
        </w:rPr>
        <w:t>鉴于</w:t>
      </w:r>
      <w:r w:rsidR="005721E1" w:rsidRPr="0033092A">
        <w:rPr>
          <w:lang w:eastAsia="zh-CN"/>
        </w:rPr>
        <w:t>AUS/17/45</w:t>
      </w:r>
      <w:r w:rsidR="005721E1">
        <w:rPr>
          <w:rFonts w:hint="eastAsia"/>
          <w:lang w:eastAsia="zh-CN"/>
        </w:rPr>
        <w:t>、</w:t>
      </w:r>
      <w:r w:rsidR="005721E1" w:rsidRPr="0033092A">
        <w:rPr>
          <w:lang w:eastAsia="zh-CN"/>
        </w:rPr>
        <w:t>AUS/17/46</w:t>
      </w:r>
      <w:r w:rsidR="005721E1">
        <w:rPr>
          <w:rFonts w:hint="eastAsia"/>
          <w:lang w:eastAsia="zh-CN"/>
        </w:rPr>
        <w:t>以及</w:t>
      </w:r>
      <w:r w:rsidR="005721E1" w:rsidRPr="0033092A">
        <w:rPr>
          <w:lang w:eastAsia="zh-CN"/>
        </w:rPr>
        <w:t>AUS/17/48</w:t>
      </w:r>
      <w:r w:rsidR="005721E1">
        <w:rPr>
          <w:rFonts w:hint="eastAsia"/>
          <w:lang w:eastAsia="zh-CN"/>
        </w:rPr>
        <w:t>至</w:t>
      </w:r>
      <w:r w:rsidR="005721E1" w:rsidRPr="0033092A">
        <w:rPr>
          <w:lang w:eastAsia="zh-CN"/>
        </w:rPr>
        <w:t>AUS/17/50</w:t>
      </w:r>
      <w:r w:rsidR="005721E1">
        <w:rPr>
          <w:rFonts w:hint="eastAsia"/>
          <w:lang w:eastAsia="zh-CN"/>
        </w:rPr>
        <w:t>，此条款不再需要。</w:t>
      </w:r>
    </w:p>
    <w:p w:rsidR="00DB1119" w:rsidRDefault="00470F13" w:rsidP="00903716">
      <w:pPr>
        <w:pStyle w:val="Proposal"/>
        <w:rPr>
          <w:lang w:eastAsia="zh-CN"/>
        </w:rPr>
      </w:pPr>
      <w:r>
        <w:rPr>
          <w:b/>
          <w:lang w:eastAsia="zh-CN"/>
        </w:rPr>
        <w:lastRenderedPageBreak/>
        <w:t>MOD</w:t>
      </w:r>
      <w:r>
        <w:rPr>
          <w:lang w:eastAsia="zh-CN"/>
        </w:rPr>
        <w:tab/>
        <w:t>AUS/17/80</w:t>
      </w:r>
    </w:p>
    <w:p w:rsidR="00651C31" w:rsidRPr="00794AB5" w:rsidRDefault="00470F13" w:rsidP="00903716">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Pr="00927EE9">
        <w:rPr>
          <w:rFonts w:hint="eastAsia"/>
          <w:lang w:eastAsia="zh-CN"/>
        </w:rPr>
        <w:t>为实施本附录，各成员</w:t>
      </w:r>
      <w:ins w:id="297" w:author="Zhang, Zhe" w:date="2012-11-20T14:45:00Z">
        <w:r>
          <w:rPr>
            <w:rFonts w:hint="eastAsia"/>
            <w:lang w:eastAsia="zh-CN"/>
          </w:rPr>
          <w:t>国</w:t>
        </w:r>
      </w:ins>
      <w:r w:rsidRPr="00927EE9">
        <w:rPr>
          <w:rFonts w:hint="eastAsia"/>
          <w:lang w:eastAsia="zh-CN"/>
        </w:rPr>
        <w:t>须指定一个或多个结算机构，并将其名称、标识码和地址通知秘书长，以便列入船舶电台表；考虑到</w:t>
      </w:r>
      <w:del w:id="298" w:author="wangl" w:date="2011-07-22T10:52:00Z">
        <w:r w:rsidRPr="00927EE9">
          <w:rPr>
            <w:rFonts w:hint="eastAsia"/>
            <w:lang w:eastAsia="zh-CN"/>
          </w:rPr>
          <w:delText>国际电报电话咨询委员会</w:delText>
        </w:r>
      </w:del>
      <w:r w:rsidRPr="00927EE9">
        <w:rPr>
          <w:rFonts w:hint="eastAsia"/>
          <w:lang w:eastAsia="zh-CN"/>
        </w:rPr>
        <w:t>相关</w:t>
      </w:r>
      <w:ins w:id="299" w:author="wangl" w:date="2011-07-22T10:52:00Z">
        <w:r w:rsidRPr="00927EE9">
          <w:rPr>
            <w:lang w:eastAsia="zh-CN"/>
          </w:rPr>
          <w:t>ITU-T</w:t>
        </w:r>
      </w:ins>
      <w:r w:rsidRPr="00927EE9">
        <w:rPr>
          <w:rFonts w:hint="eastAsia"/>
          <w:lang w:eastAsia="zh-CN"/>
        </w:rPr>
        <w:t>建议书，对这些名称和地址的数目须加以限制。</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AUS/17/81</w:t>
      </w:r>
    </w:p>
    <w:p w:rsidR="00651C31" w:rsidRPr="00BF257F" w:rsidRDefault="00470F13" w:rsidP="00903716">
      <w:pPr>
        <w:pStyle w:val="Heading1"/>
        <w:rPr>
          <w:lang w:val="en-US" w:eastAsia="zh-CN"/>
        </w:rPr>
      </w:pPr>
      <w:r w:rsidRPr="00794AB5">
        <w:rPr>
          <w:rStyle w:val="Artdef"/>
          <w:b/>
          <w:bCs/>
          <w:sz w:val="24"/>
          <w:lang w:eastAsia="zh-CN"/>
        </w:rPr>
        <w:t>2/11</w:t>
      </w:r>
      <w:r>
        <w:rPr>
          <w:lang w:eastAsia="zh-CN"/>
        </w:rPr>
        <w:tab/>
      </w:r>
      <w:r>
        <w:rPr>
          <w:lang w:val="en-US" w:eastAsia="zh-CN"/>
        </w:rPr>
        <w:t>3</w:t>
      </w:r>
      <w:r w:rsidRPr="00BF257F">
        <w:rPr>
          <w:lang w:val="en-US" w:eastAsia="zh-CN"/>
        </w:rPr>
        <w:tab/>
      </w:r>
      <w:r w:rsidRPr="00173892">
        <w:rPr>
          <w:rFonts w:hint="eastAsia"/>
          <w:lang w:eastAsia="zh-CN"/>
        </w:rPr>
        <w:t>帐目</w:t>
      </w:r>
      <w:r w:rsidRPr="00BF257F">
        <w:rPr>
          <w:rFonts w:hint="eastAsia"/>
          <w:lang w:val="en-US" w:eastAsia="zh-CN"/>
        </w:rPr>
        <w:t>的编制</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AUS/17/82</w:t>
      </w:r>
    </w:p>
    <w:p w:rsidR="00651C31" w:rsidRPr="00794AB5" w:rsidRDefault="00470F13" w:rsidP="00903716">
      <w:pPr>
        <w:spacing w:before="160"/>
        <w:rPr>
          <w:lang w:eastAsia="zh-CN"/>
        </w:rPr>
      </w:pPr>
      <w:r w:rsidRPr="00EB17A5">
        <w:rPr>
          <w:rStyle w:val="Artdef"/>
          <w:lang w:eastAsia="zh-CN"/>
        </w:rPr>
        <w:t>2/12</w:t>
      </w:r>
      <w:r>
        <w:rPr>
          <w:lang w:eastAsia="zh-CN"/>
        </w:rPr>
        <w:tab/>
      </w:r>
      <w:r w:rsidRPr="00794AB5">
        <w:rPr>
          <w:lang w:eastAsia="zh-CN"/>
        </w:rPr>
        <w:t>3.1</w:t>
      </w:r>
      <w:r w:rsidRPr="00421BD6">
        <w:rPr>
          <w:lang w:eastAsia="zh-CN"/>
        </w:rPr>
        <w:tab/>
      </w:r>
      <w:r w:rsidRPr="00173892">
        <w:rPr>
          <w:rFonts w:hint="eastAsia"/>
          <w:lang w:eastAsia="zh-CN"/>
        </w:rPr>
        <w:t>原则上无需给寄送帐目的结算机构明确的认可通知即可认为帐目已被认可。</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AUS/17/83</w:t>
      </w:r>
    </w:p>
    <w:p w:rsidR="00651C31" w:rsidRPr="00421BD6" w:rsidRDefault="00470F13" w:rsidP="00903716">
      <w:pPr>
        <w:rPr>
          <w:lang w:eastAsia="zh-CN"/>
        </w:rPr>
      </w:pPr>
      <w:r w:rsidRPr="00EB17A5">
        <w:rPr>
          <w:rStyle w:val="Artdef"/>
          <w:lang w:eastAsia="zh-CN"/>
        </w:rPr>
        <w:t>2/1</w:t>
      </w:r>
      <w:r>
        <w:rPr>
          <w:rStyle w:val="Artdef"/>
          <w:rFonts w:hint="eastAsia"/>
          <w:lang w:eastAsia="zh-CN"/>
        </w:rPr>
        <w:t>3</w:t>
      </w:r>
      <w:r>
        <w:rPr>
          <w:lang w:eastAsia="zh-CN"/>
        </w:rPr>
        <w:tab/>
      </w:r>
      <w:r w:rsidRPr="00794AB5">
        <w:rPr>
          <w:lang w:eastAsia="zh-CN"/>
        </w:rPr>
        <w:t>3.2</w:t>
      </w:r>
      <w:r w:rsidRPr="00794AB5">
        <w:rPr>
          <w:lang w:eastAsia="zh-CN"/>
        </w:rPr>
        <w:tab/>
      </w:r>
      <w:r w:rsidRPr="00173892">
        <w:rPr>
          <w:rFonts w:hint="eastAsia"/>
          <w:lang w:eastAsia="zh-CN"/>
        </w:rPr>
        <w:t>然而，在帐目寄发之日后</w:t>
      </w:r>
      <w:r w:rsidRPr="00173892">
        <w:rPr>
          <w:lang w:eastAsia="zh-CN"/>
        </w:rPr>
        <w:t>6</w:t>
      </w:r>
      <w:r w:rsidRPr="00173892">
        <w:rPr>
          <w:rFonts w:hint="eastAsia"/>
          <w:lang w:eastAsia="zh-CN"/>
        </w:rPr>
        <w:t>个月内，任何结算机构均有权对帐目内容提出质疑。</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AUS/17/84</w:t>
      </w:r>
    </w:p>
    <w:p w:rsidR="00651C31" w:rsidRPr="00BF257F" w:rsidRDefault="00470F13" w:rsidP="00903716">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AUS/17/85</w:t>
      </w:r>
    </w:p>
    <w:p w:rsidR="00651C31" w:rsidRPr="00BF257F" w:rsidRDefault="00470F13" w:rsidP="00903716">
      <w:pPr>
        <w:rPr>
          <w:lang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Pr="00173892">
        <w:rPr>
          <w:rFonts w:hint="eastAsia"/>
          <w:lang w:eastAsia="zh-CN"/>
        </w:rPr>
        <w:t>所有国际水上电信帐目应由结算机构及时结付，在任何情况下不得超过帐目寄发后</w:t>
      </w:r>
      <w:r w:rsidRPr="00173892">
        <w:rPr>
          <w:lang w:eastAsia="zh-CN"/>
        </w:rPr>
        <w:t>6</w:t>
      </w:r>
      <w:r w:rsidRPr="00173892">
        <w:rPr>
          <w:rFonts w:hint="eastAsia"/>
          <w:lang w:eastAsia="zh-CN"/>
        </w:rPr>
        <w:t>个月；但按下述</w:t>
      </w:r>
      <w:r w:rsidRPr="00173892">
        <w:rPr>
          <w:lang w:eastAsia="zh-CN"/>
        </w:rPr>
        <w:t>4.3</w:t>
      </w:r>
      <w:r w:rsidRPr="00173892">
        <w:rPr>
          <w:rFonts w:hint="eastAsia"/>
          <w:lang w:eastAsia="zh-CN"/>
        </w:rPr>
        <w:t>段进行的帐目结算除外。</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AUS/17/86</w:t>
      </w:r>
    </w:p>
    <w:p w:rsidR="00651C31" w:rsidRDefault="00470F13" w:rsidP="00903716">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173892">
        <w:rPr>
          <w:rFonts w:hint="eastAsia"/>
          <w:lang w:eastAsia="zh-CN"/>
        </w:rPr>
        <w:t>如果国际水上电信</w:t>
      </w:r>
      <w:r>
        <w:rPr>
          <w:rFonts w:hint="eastAsia"/>
          <w:lang w:eastAsia="zh-CN"/>
        </w:rPr>
        <w:t>账目</w:t>
      </w:r>
      <w:r w:rsidRPr="00173892">
        <w:rPr>
          <w:rFonts w:hint="eastAsia"/>
          <w:lang w:eastAsia="zh-CN"/>
        </w:rPr>
        <w:t>在</w:t>
      </w:r>
      <w:r>
        <w:rPr>
          <w:rFonts w:hint="eastAsia"/>
          <w:lang w:eastAsia="zh-CN"/>
        </w:rPr>
        <w:t>六</w:t>
      </w:r>
      <w:r w:rsidRPr="00173892">
        <w:rPr>
          <w:rFonts w:hint="eastAsia"/>
          <w:lang w:eastAsia="zh-CN"/>
        </w:rPr>
        <w:t>个</w:t>
      </w:r>
      <w:r>
        <w:rPr>
          <w:rFonts w:hint="eastAsia"/>
          <w:lang w:eastAsia="zh-CN"/>
        </w:rPr>
        <w:t>日历</w:t>
      </w:r>
      <w:r w:rsidRPr="00173892">
        <w:rPr>
          <w:rFonts w:hint="eastAsia"/>
          <w:lang w:eastAsia="zh-CN"/>
        </w:rPr>
        <w:t>月后还未结付，颁发移动电台执照的</w:t>
      </w:r>
      <w:del w:id="300" w:author="Zhang, Zhe" w:date="2012-11-20T14:46:00Z">
        <w:r w:rsidRPr="00173892" w:rsidDel="00B91A91">
          <w:rPr>
            <w:rFonts w:hint="eastAsia"/>
            <w:lang w:eastAsia="zh-CN"/>
          </w:rPr>
          <w:delText>主管部门</w:delText>
        </w:r>
      </w:del>
      <w:ins w:id="301" w:author="Zhang, Zhe" w:date="2012-11-20T14:46:00Z">
        <w:r>
          <w:rPr>
            <w:rFonts w:hint="eastAsia"/>
            <w:lang w:eastAsia="zh-CN"/>
          </w:rPr>
          <w:t>成员国</w:t>
        </w:r>
      </w:ins>
      <w:r>
        <w:rPr>
          <w:rFonts w:hint="eastAsia"/>
          <w:lang w:eastAsia="zh-CN"/>
        </w:rPr>
        <w:t>须</w:t>
      </w:r>
      <w:r w:rsidRPr="00173892">
        <w:rPr>
          <w:rFonts w:hint="eastAsia"/>
          <w:lang w:eastAsia="zh-CN"/>
        </w:rPr>
        <w:t>根据要求，在适用的国内法律范围内，采取一切可能措施保证执照持有者结算</w:t>
      </w:r>
      <w:r>
        <w:rPr>
          <w:rFonts w:hint="eastAsia"/>
          <w:lang w:eastAsia="zh-CN"/>
        </w:rPr>
        <w:t>账</w:t>
      </w:r>
      <w:r w:rsidRPr="00173892">
        <w:rPr>
          <w:rFonts w:hint="eastAsia"/>
          <w:lang w:eastAsia="zh-CN"/>
        </w:rPr>
        <w:t>目。</w:t>
      </w:r>
    </w:p>
    <w:p w:rsidR="00DB1119" w:rsidRDefault="00DB1119" w:rsidP="00903716">
      <w:pPr>
        <w:pStyle w:val="Reasons"/>
        <w:rPr>
          <w:lang w:eastAsia="zh-CN"/>
        </w:rPr>
      </w:pPr>
    </w:p>
    <w:p w:rsidR="00DB1119" w:rsidRDefault="00470F13" w:rsidP="00903716">
      <w:pPr>
        <w:pStyle w:val="Proposal"/>
        <w:rPr>
          <w:lang w:eastAsia="zh-CN"/>
        </w:rPr>
      </w:pPr>
      <w:r>
        <w:rPr>
          <w:b/>
          <w:u w:val="single"/>
          <w:lang w:eastAsia="zh-CN"/>
        </w:rPr>
        <w:t>NOC</w:t>
      </w:r>
      <w:r>
        <w:rPr>
          <w:lang w:eastAsia="zh-CN"/>
        </w:rPr>
        <w:tab/>
        <w:t>AUS/17/87</w:t>
      </w:r>
    </w:p>
    <w:p w:rsidR="00651C31" w:rsidRPr="00127DCF" w:rsidRDefault="00470F13" w:rsidP="00903716">
      <w:pPr>
        <w:rPr>
          <w:highlight w:val="yellow"/>
          <w:lang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sidRPr="00173892">
        <w:rPr>
          <w:rFonts w:hint="eastAsia"/>
          <w:lang w:eastAsia="zh-CN"/>
        </w:rPr>
        <w:t>如果寄发日至收迄日的时间超过</w:t>
      </w:r>
      <w:r w:rsidRPr="00173892">
        <w:rPr>
          <w:lang w:eastAsia="zh-CN"/>
        </w:rPr>
        <w:t>1</w:t>
      </w:r>
      <w:r w:rsidRPr="00173892">
        <w:rPr>
          <w:rFonts w:hint="eastAsia"/>
          <w:lang w:eastAsia="zh-CN"/>
        </w:rPr>
        <w:t>个月，收到帐目的结算机构应立即通知寄送帐目的结算机构，查询和付款可能推迟。但是推迟时间从收到帐目之日起，付款不应超过</w:t>
      </w:r>
      <w:r w:rsidRPr="00173892">
        <w:rPr>
          <w:lang w:eastAsia="zh-CN"/>
        </w:rPr>
        <w:t>3</w:t>
      </w:r>
      <w:r w:rsidRPr="00173892">
        <w:rPr>
          <w:rFonts w:hint="eastAsia"/>
          <w:lang w:eastAsia="zh-CN"/>
        </w:rPr>
        <w:t>个月，查询不应超过</w:t>
      </w:r>
      <w:r w:rsidRPr="00173892">
        <w:rPr>
          <w:lang w:eastAsia="zh-CN"/>
        </w:rPr>
        <w:t>5</w:t>
      </w:r>
      <w:r w:rsidRPr="00173892">
        <w:rPr>
          <w:rFonts w:hint="eastAsia"/>
          <w:lang w:eastAsia="zh-CN"/>
        </w:rPr>
        <w:t>个月。</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MOD</w:t>
      </w:r>
      <w:r>
        <w:rPr>
          <w:lang w:eastAsia="zh-CN"/>
        </w:rPr>
        <w:tab/>
        <w:t>AUS/17/88</w:t>
      </w:r>
    </w:p>
    <w:p w:rsidR="00651C31" w:rsidRDefault="00470F13" w:rsidP="00903716">
      <w:pPr>
        <w:rPr>
          <w:lang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sidRPr="00927EE9">
        <w:rPr>
          <w:rFonts w:hint="eastAsia"/>
          <w:lang w:eastAsia="zh-CN"/>
        </w:rPr>
        <w:t>债务方结算机构对于账目所涉业务日期</w:t>
      </w:r>
      <w:ins w:id="302" w:author="byzheng" w:date="2012-08-23T16:34:00Z">
        <w:r w:rsidRPr="00927EE9">
          <w:rPr>
            <w:rFonts w:hint="eastAsia"/>
            <w:lang w:eastAsia="zh-CN"/>
          </w:rPr>
          <w:t>十二</w:t>
        </w:r>
      </w:ins>
      <w:del w:id="303" w:author="Zhang, Zhe" w:date="2012-11-20T14:47:00Z">
        <w:r w:rsidRPr="00927EE9" w:rsidDel="009D50E0">
          <w:rPr>
            <w:rFonts w:hint="eastAsia"/>
            <w:lang w:eastAsia="zh-CN"/>
          </w:rPr>
          <w:delText>十八</w:delText>
        </w:r>
      </w:del>
      <w:r w:rsidRPr="00927EE9">
        <w:rPr>
          <w:rFonts w:hint="eastAsia"/>
          <w:lang w:eastAsia="zh-CN"/>
        </w:rPr>
        <w:t>个日历月以后提交的账目可以拒绝结算和调整。</w:t>
      </w:r>
    </w:p>
    <w:p w:rsidR="00DB1119" w:rsidRDefault="00DB1119" w:rsidP="00903716">
      <w:pPr>
        <w:pStyle w:val="Reasons"/>
        <w:rPr>
          <w:lang w:eastAsia="zh-CN"/>
        </w:rPr>
      </w:pPr>
    </w:p>
    <w:p w:rsidR="00DB1119" w:rsidRDefault="00470F13" w:rsidP="00903716">
      <w:pPr>
        <w:pStyle w:val="Proposal"/>
        <w:rPr>
          <w:lang w:eastAsia="zh-CN"/>
        </w:rPr>
      </w:pPr>
      <w:r>
        <w:rPr>
          <w:b/>
          <w:lang w:eastAsia="zh-CN"/>
        </w:rPr>
        <w:t>SUP</w:t>
      </w:r>
      <w:r>
        <w:rPr>
          <w:lang w:eastAsia="zh-CN"/>
        </w:rPr>
        <w:tab/>
        <w:t>AUS/17/89</w:t>
      </w:r>
    </w:p>
    <w:p w:rsidR="00651C31" w:rsidRPr="00BF257F" w:rsidDel="00907C37" w:rsidRDefault="00470F13" w:rsidP="00903716">
      <w:pPr>
        <w:pStyle w:val="AppendixNo"/>
        <w:rPr>
          <w:del w:id="304" w:author="yuan" w:date="2012-11-15T17:51:00Z"/>
          <w:lang w:val="en-US" w:eastAsia="zh-CN"/>
        </w:rPr>
      </w:pPr>
      <w:del w:id="305" w:author="yuan" w:date="2012-11-15T17:51:00Z">
        <w:r w:rsidRPr="00BF257F" w:rsidDel="00907C37">
          <w:rPr>
            <w:rFonts w:hint="eastAsia"/>
            <w:lang w:val="en-US" w:eastAsia="zh-CN"/>
          </w:rPr>
          <w:delText>附录</w:delText>
        </w:r>
        <w:r w:rsidDel="00907C37">
          <w:rPr>
            <w:rFonts w:hint="eastAsia"/>
            <w:lang w:val="en-US" w:eastAsia="zh-CN"/>
          </w:rPr>
          <w:delText>三</w:delText>
        </w:r>
      </w:del>
    </w:p>
    <w:p w:rsidR="00651C31" w:rsidRPr="00BF257F" w:rsidRDefault="00470F13" w:rsidP="00903716">
      <w:pPr>
        <w:pStyle w:val="Appendixtitle"/>
        <w:rPr>
          <w:lang w:val="en-US" w:eastAsia="zh-CN"/>
        </w:rPr>
      </w:pPr>
      <w:del w:id="306" w:author="yuan" w:date="2012-11-15T17:51:00Z">
        <w:r w:rsidRPr="00BF257F" w:rsidDel="00907C37">
          <w:rPr>
            <w:rFonts w:hint="eastAsia"/>
            <w:lang w:val="en-US" w:eastAsia="zh-CN"/>
          </w:rPr>
          <w:delText>公务电信和优待电信</w:delText>
        </w:r>
      </w:del>
    </w:p>
    <w:p w:rsidR="005721E1" w:rsidRDefault="00470F13" w:rsidP="00903716">
      <w:pPr>
        <w:pStyle w:val="Reasons"/>
        <w:rPr>
          <w:lang w:eastAsia="zh-CN"/>
        </w:rPr>
      </w:pPr>
      <w:r>
        <w:rPr>
          <w:b/>
          <w:lang w:eastAsia="zh-CN"/>
        </w:rPr>
        <w:t>理由：</w:t>
      </w:r>
      <w:r>
        <w:rPr>
          <w:lang w:eastAsia="zh-CN"/>
        </w:rPr>
        <w:tab/>
      </w:r>
      <w:r w:rsidR="005721E1">
        <w:rPr>
          <w:rFonts w:hint="eastAsia"/>
          <w:lang w:eastAsia="zh-CN"/>
        </w:rPr>
        <w:t>现代电信环境下，附录</w:t>
      </w:r>
      <w:r w:rsidR="005721E1">
        <w:rPr>
          <w:rFonts w:hint="eastAsia"/>
          <w:lang w:eastAsia="zh-CN"/>
        </w:rPr>
        <w:t>3</w:t>
      </w:r>
      <w:r w:rsidR="005721E1">
        <w:rPr>
          <w:rFonts w:hint="eastAsia"/>
          <w:lang w:eastAsia="zh-CN"/>
        </w:rPr>
        <w:t>的各项条款已不再需要，此外，优待电信的概念已过时。</w:t>
      </w:r>
    </w:p>
    <w:p w:rsidR="005721E1" w:rsidRDefault="005721E1" w:rsidP="00903716">
      <w:pPr>
        <w:pStyle w:val="Reasons"/>
        <w:rPr>
          <w:lang w:eastAsia="zh-CN"/>
        </w:rPr>
      </w:pPr>
    </w:p>
    <w:p w:rsidR="005721E1" w:rsidRDefault="005721E1" w:rsidP="00903716">
      <w:pPr>
        <w:jc w:val="center"/>
      </w:pPr>
      <w:r>
        <w:t>______________</w:t>
      </w:r>
    </w:p>
    <w:sectPr w:rsidR="005721E1">
      <w:headerReference w:type="defaul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55" w:rsidRDefault="001E0D55">
      <w:r>
        <w:separator/>
      </w:r>
    </w:p>
    <w:p w:rsidR="001E0D55" w:rsidRDefault="001E0D55"/>
  </w:endnote>
  <w:endnote w:type="continuationSeparator" w:id="0">
    <w:p w:rsidR="001E0D55" w:rsidRDefault="001E0D55">
      <w:r>
        <w:continuationSeparator/>
      </w:r>
    </w:p>
    <w:p w:rsidR="001E0D55" w:rsidRDefault="001E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55" w:rsidRDefault="001E0D55" w:rsidP="00C9728C">
      <w:pPr>
        <w:rPr>
          <w:lang w:eastAsia="zh-CN"/>
        </w:rPr>
      </w:pPr>
      <w:r>
        <w:t>____________________</w:t>
      </w:r>
    </w:p>
  </w:footnote>
  <w:footnote w:type="continuationSeparator" w:id="0">
    <w:p w:rsidR="001E0D55" w:rsidRDefault="001E0D55">
      <w:r>
        <w:continuationSeparator/>
      </w:r>
    </w:p>
    <w:p w:rsidR="001E0D55" w:rsidRDefault="001E0D55"/>
  </w:footnote>
  <w:footnote w:id="1">
    <w:p w:rsidR="00A03A6A" w:rsidDel="004B7731" w:rsidRDefault="00470F13" w:rsidP="00AA3C4D">
      <w:pPr>
        <w:pStyle w:val="FootnoteText"/>
        <w:rPr>
          <w:del w:id="20" w:author="byzheng" w:date="2012-08-22T14:44:00Z"/>
          <w:lang w:eastAsia="zh-CN"/>
        </w:rPr>
      </w:pPr>
      <w:del w:id="21" w:author="byzheng" w:date="2012-08-22T14:44:00Z">
        <w:r w:rsidDel="004B7731">
          <w:rPr>
            <w:rStyle w:val="FootnoteReference"/>
            <w:lang w:eastAsia="zh-CN"/>
          </w:rPr>
          <w:delText>*</w:delText>
        </w:r>
        <w:r w:rsidDel="004B7731">
          <w:rPr>
            <w:lang w:eastAsia="zh-CN"/>
          </w:rPr>
          <w:tab/>
        </w:r>
        <w:r w:rsidRPr="00585875" w:rsidDel="004B7731">
          <w:rPr>
            <w:rFonts w:hint="eastAsia"/>
            <w:sz w:val="20"/>
            <w:lang w:val="en-US" w:eastAsia="zh-CN"/>
          </w:rPr>
          <w:delText>或经认可的</w:delText>
        </w:r>
      </w:del>
      <w:del w:id="22" w:author="yuan" w:date="2012-08-27T15:35:00Z">
        <w:r w:rsidRPr="00585875" w:rsidDel="00A2375E">
          <w:rPr>
            <w:rFonts w:hint="eastAsia"/>
            <w:sz w:val="20"/>
            <w:lang w:val="en-US" w:eastAsia="zh-CN"/>
          </w:rPr>
          <w:delText>私营</w:delText>
        </w:r>
        <w:r w:rsidDel="00A2375E">
          <w:rPr>
            <w:rFonts w:hint="eastAsia"/>
            <w:sz w:val="20"/>
            <w:lang w:val="en-US" w:eastAsia="zh-CN"/>
          </w:rPr>
          <w:delText>运营</w:delText>
        </w:r>
      </w:del>
      <w:del w:id="23" w:author="byzheng" w:date="2012-08-22T14:44: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4" w:rsidRDefault="00B851D4">
    <w:pPr>
      <w:pStyle w:val="Header"/>
    </w:pPr>
    <w:r>
      <w:fldChar w:fldCharType="begin"/>
    </w:r>
    <w:r>
      <w:instrText xml:space="preserve"> PAGE </w:instrText>
    </w:r>
    <w:r>
      <w:fldChar w:fldCharType="separate"/>
    </w:r>
    <w:r w:rsidR="00F632C0">
      <w:rPr>
        <w:noProof/>
      </w:rPr>
      <w:t>2</w:t>
    </w:r>
    <w:r>
      <w:fldChar w:fldCharType="end"/>
    </w:r>
    <w:r w:rsidR="00F632C0">
      <w:t>/</w:t>
    </w:r>
    <w:fldSimple w:instr=" NUMPAGES   \* MERGEFORMAT ">
      <w:r w:rsidR="00F632C0">
        <w:rPr>
          <w:noProof/>
        </w:rPr>
        <w:t>16</w:t>
      </w:r>
    </w:fldSimple>
  </w:p>
  <w:p w:rsidR="009E24A5" w:rsidRPr="00EE43B6" w:rsidRDefault="007F0374" w:rsidP="00EE43B6">
    <w:pPr>
      <w:pStyle w:val="Header"/>
      <w:rPr>
        <w:lang w:val="en-US"/>
      </w:rPr>
    </w:pPr>
    <w:r>
      <w:t>WCIT</w:t>
    </w:r>
    <w:r w:rsidR="00B851D4">
      <w:t>12</w:t>
    </w:r>
    <w:r w:rsidR="00AD3719">
      <w:t>/17(Rev.</w:t>
    </w:r>
    <w:r w:rsidR="001122B1">
      <w:rPr>
        <w:rFonts w:hint="eastAsia"/>
        <w:lang w:eastAsia="zh-CN"/>
      </w:rPr>
      <w:t>2</w:t>
    </w:r>
    <w:r w:rsidR="00AD3719">
      <w:t>)-</w:t>
    </w:r>
    <w:r w:rsidR="00AD3719"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2564"/>
    <w:rsid w:val="000264C2"/>
    <w:rsid w:val="000273B7"/>
    <w:rsid w:val="00037C90"/>
    <w:rsid w:val="00093D84"/>
    <w:rsid w:val="000C09BA"/>
    <w:rsid w:val="000C1F1E"/>
    <w:rsid w:val="000C5963"/>
    <w:rsid w:val="000C6AA7"/>
    <w:rsid w:val="000D27DA"/>
    <w:rsid w:val="000E26F6"/>
    <w:rsid w:val="001122B1"/>
    <w:rsid w:val="00166859"/>
    <w:rsid w:val="00170250"/>
    <w:rsid w:val="00171412"/>
    <w:rsid w:val="001765EC"/>
    <w:rsid w:val="00184D46"/>
    <w:rsid w:val="001853E8"/>
    <w:rsid w:val="001B6360"/>
    <w:rsid w:val="001E0D55"/>
    <w:rsid w:val="001F4EA6"/>
    <w:rsid w:val="00206033"/>
    <w:rsid w:val="00214959"/>
    <w:rsid w:val="00225909"/>
    <w:rsid w:val="00251282"/>
    <w:rsid w:val="002A4C9C"/>
    <w:rsid w:val="002B2C12"/>
    <w:rsid w:val="002B509B"/>
    <w:rsid w:val="002C3276"/>
    <w:rsid w:val="002D33C6"/>
    <w:rsid w:val="002E2A59"/>
    <w:rsid w:val="00305254"/>
    <w:rsid w:val="003169D2"/>
    <w:rsid w:val="00360AE3"/>
    <w:rsid w:val="00381B66"/>
    <w:rsid w:val="003B4BEF"/>
    <w:rsid w:val="003C6B45"/>
    <w:rsid w:val="0041282E"/>
    <w:rsid w:val="00437869"/>
    <w:rsid w:val="0045269F"/>
    <w:rsid w:val="00470F13"/>
    <w:rsid w:val="004802A0"/>
    <w:rsid w:val="0049277F"/>
    <w:rsid w:val="004C032C"/>
    <w:rsid w:val="004C44D8"/>
    <w:rsid w:val="004C4554"/>
    <w:rsid w:val="004D15AA"/>
    <w:rsid w:val="004D2DEC"/>
    <w:rsid w:val="004F2BE6"/>
    <w:rsid w:val="005250B3"/>
    <w:rsid w:val="00527E8A"/>
    <w:rsid w:val="00534C7D"/>
    <w:rsid w:val="00542E85"/>
    <w:rsid w:val="00562479"/>
    <w:rsid w:val="005721E1"/>
    <w:rsid w:val="00576849"/>
    <w:rsid w:val="005A0ACB"/>
    <w:rsid w:val="005A4D9A"/>
    <w:rsid w:val="005E7FD8"/>
    <w:rsid w:val="00622560"/>
    <w:rsid w:val="00644391"/>
    <w:rsid w:val="00647712"/>
    <w:rsid w:val="00657996"/>
    <w:rsid w:val="00662E12"/>
    <w:rsid w:val="00691142"/>
    <w:rsid w:val="006A06D3"/>
    <w:rsid w:val="006A075A"/>
    <w:rsid w:val="006B67CE"/>
    <w:rsid w:val="006B7EFC"/>
    <w:rsid w:val="006C38ED"/>
    <w:rsid w:val="006E6182"/>
    <w:rsid w:val="006F3C60"/>
    <w:rsid w:val="00736415"/>
    <w:rsid w:val="00755A6A"/>
    <w:rsid w:val="00770D2A"/>
    <w:rsid w:val="0077641F"/>
    <w:rsid w:val="007864F6"/>
    <w:rsid w:val="00787FDF"/>
    <w:rsid w:val="007A5FFE"/>
    <w:rsid w:val="007B2E95"/>
    <w:rsid w:val="007F0374"/>
    <w:rsid w:val="007F0FC5"/>
    <w:rsid w:val="007F5C36"/>
    <w:rsid w:val="008129A9"/>
    <w:rsid w:val="00824BD6"/>
    <w:rsid w:val="0083489E"/>
    <w:rsid w:val="0083672D"/>
    <w:rsid w:val="00844734"/>
    <w:rsid w:val="00865DFB"/>
    <w:rsid w:val="00873D41"/>
    <w:rsid w:val="00877FD5"/>
    <w:rsid w:val="008A7416"/>
    <w:rsid w:val="008B6852"/>
    <w:rsid w:val="008D1D14"/>
    <w:rsid w:val="008E7C8E"/>
    <w:rsid w:val="008F3991"/>
    <w:rsid w:val="00903716"/>
    <w:rsid w:val="0090772E"/>
    <w:rsid w:val="00912959"/>
    <w:rsid w:val="00966BD7"/>
    <w:rsid w:val="0097653C"/>
    <w:rsid w:val="00994370"/>
    <w:rsid w:val="0099525B"/>
    <w:rsid w:val="009A5968"/>
    <w:rsid w:val="009C5D43"/>
    <w:rsid w:val="009E24A5"/>
    <w:rsid w:val="00A0052C"/>
    <w:rsid w:val="00A31B14"/>
    <w:rsid w:val="00A323DC"/>
    <w:rsid w:val="00A3790F"/>
    <w:rsid w:val="00A57881"/>
    <w:rsid w:val="00A70FF4"/>
    <w:rsid w:val="00A815BE"/>
    <w:rsid w:val="00AA5DA1"/>
    <w:rsid w:val="00AD3719"/>
    <w:rsid w:val="00AE369F"/>
    <w:rsid w:val="00AF488F"/>
    <w:rsid w:val="00B026CB"/>
    <w:rsid w:val="00B05913"/>
    <w:rsid w:val="00B23900"/>
    <w:rsid w:val="00B253D1"/>
    <w:rsid w:val="00B851D4"/>
    <w:rsid w:val="00B868FC"/>
    <w:rsid w:val="00B95072"/>
    <w:rsid w:val="00BB26CD"/>
    <w:rsid w:val="00BF0984"/>
    <w:rsid w:val="00C0285C"/>
    <w:rsid w:val="00C07239"/>
    <w:rsid w:val="00C33E01"/>
    <w:rsid w:val="00C364B1"/>
    <w:rsid w:val="00C4057F"/>
    <w:rsid w:val="00C47D87"/>
    <w:rsid w:val="00C627F9"/>
    <w:rsid w:val="00C6584D"/>
    <w:rsid w:val="00C6622C"/>
    <w:rsid w:val="00C7532A"/>
    <w:rsid w:val="00C963FC"/>
    <w:rsid w:val="00C9728C"/>
    <w:rsid w:val="00CB4E5A"/>
    <w:rsid w:val="00CC73D7"/>
    <w:rsid w:val="00CE51BD"/>
    <w:rsid w:val="00CF0AD7"/>
    <w:rsid w:val="00CF0BE1"/>
    <w:rsid w:val="00CF3D4A"/>
    <w:rsid w:val="00D124B6"/>
    <w:rsid w:val="00D2280B"/>
    <w:rsid w:val="00D373A1"/>
    <w:rsid w:val="00D50714"/>
    <w:rsid w:val="00D52A14"/>
    <w:rsid w:val="00D96783"/>
    <w:rsid w:val="00DA0469"/>
    <w:rsid w:val="00DB1119"/>
    <w:rsid w:val="00DD13B7"/>
    <w:rsid w:val="00DF3B0C"/>
    <w:rsid w:val="00DF4AB1"/>
    <w:rsid w:val="00E104DA"/>
    <w:rsid w:val="00E14984"/>
    <w:rsid w:val="00E21FB3"/>
    <w:rsid w:val="00E22A25"/>
    <w:rsid w:val="00E27393"/>
    <w:rsid w:val="00E3691B"/>
    <w:rsid w:val="00E560F1"/>
    <w:rsid w:val="00E734E4"/>
    <w:rsid w:val="00E92319"/>
    <w:rsid w:val="00E97EE2"/>
    <w:rsid w:val="00EA0C1F"/>
    <w:rsid w:val="00ED3040"/>
    <w:rsid w:val="00ED3364"/>
    <w:rsid w:val="00EE43B6"/>
    <w:rsid w:val="00EF3020"/>
    <w:rsid w:val="00F54E3F"/>
    <w:rsid w:val="00F632C0"/>
    <w:rsid w:val="00F8741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enumlev1Char">
    <w:name w:val="enumlev1 Char"/>
    <w:basedOn w:val="DefaultParagraphFont"/>
    <w:link w:val="enumlev1"/>
    <w:uiPriority w:val="99"/>
    <w:locked/>
    <w:rsid w:val="00EE43B6"/>
    <w:rPr>
      <w:rFonts w:asciiTheme="minorHAnsi" w:hAnsiTheme="minorHAns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enumlev1Char">
    <w:name w:val="enumlev1 Char"/>
    <w:basedOn w:val="DefaultParagraphFont"/>
    <w:link w:val="enumlev1"/>
    <w:uiPriority w:val="99"/>
    <w:locked/>
    <w:rsid w:val="00EE43B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S12-WCIT12-C-0017!R1!MSW-C</DPM_x0020_File_x0020_name>
    <DPM_x0020_Author xmlns="32a1a8c5-2265-4ebc-b7a0-2071e2c5c9bb" xsi:nil="false">Documents Proposals Manager (DPM)</DPM_x0020_Author>
    <DPM_x0020_Version xmlns="32a1a8c5-2265-4ebc-b7a0-2071e2c5c9bb" xsi:nil="false">DPM_v5.3.6.12_prod</DPM_x0020_Version>
    <_dlc_DocId xmlns="996b2e75-67fd-4955-a3b0-5ab9934cb50b">CJDSJNEQ73FR-44-10</_dlc_DocId>
    <_dlc_DocIdUrl xmlns="996b2e75-67fd-4955-a3b0-5ab9934cb50b">
      <Url>http://spdev11/en/gmpcs/_layouts/DocIdRedir.aspx?ID=CJDSJNEQ73FR-44-10</Url>
      <Description>CJDSJNEQ73FR-44-10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D2EF-60BB-4C97-8746-4A520B8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F8EF4-4F60-4B48-9BE4-1E95EA434EA7}">
  <ds:schemaRefs>
    <ds:schemaRef ds:uri="http://purl.org/dc/elements/1.1/"/>
    <ds:schemaRef ds:uri="32a1a8c5-2265-4ebc-b7a0-2071e2c5c9bb"/>
    <ds:schemaRef ds:uri="http://schemas.microsoft.com/office/infopath/2007/PartnerControls"/>
    <ds:schemaRef ds:uri="http://purl.org/dc/dcmitype/"/>
    <ds:schemaRef ds:uri="996b2e75-67fd-4955-a3b0-5ab9934cb50b"/>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62B576-CDD0-4C85-8A5F-ED62971FDEFB}">
  <ds:schemaRefs>
    <ds:schemaRef ds:uri="http://schemas.microsoft.com/sharepoint/events"/>
  </ds:schemaRefs>
</ds:datastoreItem>
</file>

<file path=customXml/itemProps4.xml><?xml version="1.0" encoding="utf-8"?>
<ds:datastoreItem xmlns:ds="http://schemas.openxmlformats.org/officeDocument/2006/customXml" ds:itemID="{3CFE9199-FA89-4150-901B-EE642BA1D3FA}">
  <ds:schemaRefs>
    <ds:schemaRef ds:uri="http://schemas.microsoft.com/sharepoint/v3/contenttype/forms"/>
  </ds:schemaRefs>
</ds:datastoreItem>
</file>

<file path=customXml/itemProps5.xml><?xml version="1.0" encoding="utf-8"?>
<ds:datastoreItem xmlns:ds="http://schemas.openxmlformats.org/officeDocument/2006/customXml" ds:itemID="{07AE1AC7-7FD6-4BFA-BE27-80A7C7AC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0</TotalTime>
  <Pages>16</Pages>
  <Words>5921</Words>
  <Characters>4334</Characters>
  <Application>Microsoft Office Word</Application>
  <DocSecurity>4</DocSecurity>
  <Lines>36</Lines>
  <Paragraphs>20</Paragraphs>
  <ScaleCrop>false</ScaleCrop>
  <HeadingPairs>
    <vt:vector size="2" baseType="variant">
      <vt:variant>
        <vt:lpstr>Title</vt:lpstr>
      </vt:variant>
      <vt:variant>
        <vt:i4>1</vt:i4>
      </vt:variant>
    </vt:vector>
  </HeadingPairs>
  <TitlesOfParts>
    <vt:vector size="1" baseType="lpstr">
      <vt:lpstr>S12-WCIT12-C-0017!R1!MSW-C</vt:lpstr>
    </vt:vector>
  </TitlesOfParts>
  <Manager>General Secretariat - Pool</Manager>
  <Company>International Telecommunication Union (ITU)</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S12-WCIT12-C-0017!R1!MSW-C</dc:title>
  <dc:subject>World Conference on International Telecommunications (WCIT)</dc:subject>
  <dc:creator>Documents Proposals Manager (DPM)</dc:creator>
  <cp:keywords>DPM_v5.3.6.12_prod</cp:keywords>
  <cp:lastModifiedBy>Brouard, Ricarda</cp:lastModifiedBy>
  <cp:revision>2</cp:revision>
  <cp:lastPrinted>2012-11-29T09:22:00Z</cp:lastPrinted>
  <dcterms:created xsi:type="dcterms:W3CDTF">2012-11-29T12:09:00Z</dcterms:created>
  <dcterms:modified xsi:type="dcterms:W3CDTF">2012-11-29T12:09:00Z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e84ff496-b4ef-4d88-a4c6-86809da8282e</vt:lpwstr>
  </property>
</Properties>
</file>