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04DBF">
        <w:trPr>
          <w:cantSplit/>
        </w:trPr>
        <w:tc>
          <w:tcPr>
            <w:tcW w:w="6911" w:type="dxa"/>
          </w:tcPr>
          <w:p w:rsidR="00C710E5" w:rsidRPr="00566240" w:rsidRDefault="00C710E5" w:rsidP="00C96E1C">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C96E1C">
            <w:bookmarkStart w:id="2" w:name="ditulogo"/>
            <w:bookmarkEnd w:id="2"/>
            <w:r w:rsidRPr="00622560">
              <w:rPr>
                <w:noProof/>
                <w:lang w:val="en-US" w:eastAsia="zh-CN"/>
              </w:rPr>
              <w:drawing>
                <wp:inline distT="0" distB="0" distL="0" distR="0" wp14:anchorId="60F96987" wp14:editId="5B52563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404DBF">
        <w:trPr>
          <w:cantSplit/>
        </w:trPr>
        <w:tc>
          <w:tcPr>
            <w:tcW w:w="6911" w:type="dxa"/>
            <w:tcBorders>
              <w:bottom w:val="single" w:sz="12" w:space="0" w:color="auto"/>
            </w:tcBorders>
          </w:tcPr>
          <w:p w:rsidR="00C710E5" w:rsidRPr="00617BE4" w:rsidRDefault="00C710E5" w:rsidP="00C96E1C">
            <w:pPr>
              <w:spacing w:after="48"/>
              <w:rPr>
                <w:b/>
                <w:smallCaps/>
                <w:szCs w:val="24"/>
              </w:rPr>
            </w:pPr>
            <w:bookmarkStart w:id="3" w:name="dhead"/>
          </w:p>
        </w:tc>
        <w:tc>
          <w:tcPr>
            <w:tcW w:w="3120" w:type="dxa"/>
            <w:tcBorders>
              <w:bottom w:val="single" w:sz="12" w:space="0" w:color="auto"/>
            </w:tcBorders>
          </w:tcPr>
          <w:p w:rsidR="00C710E5" w:rsidRPr="00AC79BA" w:rsidRDefault="00C710E5" w:rsidP="00C96E1C">
            <w:pPr>
              <w:spacing w:after="48"/>
              <w:rPr>
                <w:b/>
                <w:smallCaps/>
                <w:szCs w:val="24"/>
              </w:rPr>
            </w:pPr>
          </w:p>
        </w:tc>
      </w:tr>
      <w:tr w:rsidR="00C710E5" w:rsidRPr="00C324A8" w:rsidTr="00404DBF">
        <w:trPr>
          <w:cantSplit/>
        </w:trPr>
        <w:tc>
          <w:tcPr>
            <w:tcW w:w="6911" w:type="dxa"/>
            <w:tcBorders>
              <w:top w:val="single" w:sz="12" w:space="0" w:color="auto"/>
            </w:tcBorders>
          </w:tcPr>
          <w:p w:rsidR="00C710E5" w:rsidRPr="00CB4E5A" w:rsidRDefault="00C710E5" w:rsidP="00C96E1C">
            <w:pPr>
              <w:rPr>
                <w:rFonts w:ascii="Verdana" w:hAnsi="Verdana"/>
                <w:b/>
                <w:bCs/>
                <w:sz w:val="20"/>
              </w:rPr>
            </w:pPr>
          </w:p>
        </w:tc>
        <w:tc>
          <w:tcPr>
            <w:tcW w:w="3120" w:type="dxa"/>
            <w:tcBorders>
              <w:top w:val="single" w:sz="12" w:space="0" w:color="auto"/>
            </w:tcBorders>
          </w:tcPr>
          <w:p w:rsidR="00C710E5" w:rsidRPr="00CB4E5A" w:rsidRDefault="00C710E5" w:rsidP="00C96E1C">
            <w:pPr>
              <w:rPr>
                <w:rFonts w:ascii="Verdana" w:hAnsi="Verdana"/>
                <w:b/>
                <w:bCs/>
                <w:sz w:val="20"/>
              </w:rPr>
            </w:pPr>
          </w:p>
        </w:tc>
      </w:tr>
      <w:tr w:rsidR="00C710E5" w:rsidRPr="00C324A8" w:rsidTr="00404DBF">
        <w:trPr>
          <w:cantSplit/>
          <w:trHeight w:val="23"/>
        </w:trPr>
        <w:tc>
          <w:tcPr>
            <w:tcW w:w="6911" w:type="dxa"/>
            <w:shd w:val="clear" w:color="auto" w:fill="auto"/>
          </w:tcPr>
          <w:p w:rsidR="00C710E5" w:rsidRPr="007F0374" w:rsidRDefault="00C710E5" w:rsidP="00C96E1C">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C96E1C">
            <w:pPr>
              <w:spacing w:before="0"/>
              <w:rPr>
                <w:rFonts w:cstheme="minorHAnsi"/>
                <w:szCs w:val="24"/>
              </w:rPr>
            </w:pPr>
            <w:r>
              <w:rPr>
                <w:rFonts w:cstheme="minorHAnsi"/>
                <w:b/>
                <w:szCs w:val="24"/>
              </w:rPr>
              <w:t>文件</w:t>
            </w:r>
            <w:r>
              <w:rPr>
                <w:rFonts w:cstheme="minorHAnsi"/>
                <w:b/>
                <w:szCs w:val="24"/>
              </w:rPr>
              <w:t xml:space="preserve"> 85</w:t>
            </w:r>
            <w:r w:rsidR="003B74F0" w:rsidRPr="00F44B1A">
              <w:rPr>
                <w:rFonts w:cstheme="minorHAnsi"/>
                <w:b/>
                <w:szCs w:val="24"/>
              </w:rPr>
              <w:t>-C</w:t>
            </w:r>
          </w:p>
        </w:tc>
      </w:tr>
      <w:tr w:rsidR="00C710E5" w:rsidRPr="00C324A8" w:rsidTr="00404DBF">
        <w:trPr>
          <w:cantSplit/>
          <w:trHeight w:val="23"/>
        </w:trPr>
        <w:tc>
          <w:tcPr>
            <w:tcW w:w="6911" w:type="dxa"/>
            <w:shd w:val="clear" w:color="auto" w:fill="auto"/>
          </w:tcPr>
          <w:p w:rsidR="00C710E5" w:rsidRPr="007F0374" w:rsidRDefault="00C710E5" w:rsidP="00C96E1C">
            <w:pPr>
              <w:spacing w:before="0"/>
              <w:rPr>
                <w:rFonts w:cstheme="minorHAnsi"/>
                <w:b/>
                <w:bCs/>
                <w:szCs w:val="24"/>
              </w:rPr>
            </w:pPr>
          </w:p>
        </w:tc>
        <w:tc>
          <w:tcPr>
            <w:tcW w:w="3120" w:type="dxa"/>
            <w:shd w:val="clear" w:color="auto" w:fill="auto"/>
          </w:tcPr>
          <w:p w:rsidR="00C710E5" w:rsidRPr="007F0374" w:rsidRDefault="00C710E5" w:rsidP="00C96E1C">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404DBF">
        <w:trPr>
          <w:cantSplit/>
          <w:trHeight w:val="23"/>
        </w:trPr>
        <w:tc>
          <w:tcPr>
            <w:tcW w:w="6911" w:type="dxa"/>
          </w:tcPr>
          <w:p w:rsidR="00C710E5" w:rsidRPr="007F0374" w:rsidRDefault="00C710E5" w:rsidP="00C96E1C">
            <w:pPr>
              <w:spacing w:before="0"/>
              <w:rPr>
                <w:rFonts w:cstheme="minorHAnsi"/>
                <w:b/>
                <w:bCs/>
                <w:szCs w:val="24"/>
              </w:rPr>
            </w:pPr>
          </w:p>
        </w:tc>
        <w:tc>
          <w:tcPr>
            <w:tcW w:w="3120" w:type="dxa"/>
          </w:tcPr>
          <w:p w:rsidR="00C710E5" w:rsidRPr="007F0374" w:rsidRDefault="00C710E5" w:rsidP="00C96E1C">
            <w:pPr>
              <w:spacing w:before="0"/>
              <w:rPr>
                <w:rFonts w:cstheme="minorHAnsi"/>
                <w:szCs w:val="24"/>
              </w:rPr>
            </w:pPr>
            <w:r w:rsidRPr="007F0374">
              <w:rPr>
                <w:rFonts w:cstheme="minorHAnsi"/>
                <w:b/>
                <w:bCs/>
                <w:szCs w:val="24"/>
              </w:rPr>
              <w:t>原文：英文</w:t>
            </w:r>
          </w:p>
        </w:tc>
      </w:tr>
      <w:tr w:rsidR="00C710E5" w:rsidRPr="00C324A8" w:rsidTr="00404DBF">
        <w:trPr>
          <w:cantSplit/>
          <w:trHeight w:val="23"/>
        </w:trPr>
        <w:tc>
          <w:tcPr>
            <w:tcW w:w="10031" w:type="dxa"/>
            <w:gridSpan w:val="2"/>
          </w:tcPr>
          <w:p w:rsidR="00C710E5" w:rsidRDefault="00C710E5" w:rsidP="00C96E1C">
            <w:pPr>
              <w:spacing w:before="0"/>
              <w:rPr>
                <w:rFonts w:ascii="Verdana" w:hAnsi="Verdana"/>
                <w:b/>
                <w:bCs/>
                <w:sz w:val="20"/>
              </w:rPr>
            </w:pPr>
          </w:p>
        </w:tc>
      </w:tr>
      <w:tr w:rsidR="00C710E5" w:rsidTr="00404DBF">
        <w:trPr>
          <w:cantSplit/>
        </w:trPr>
        <w:tc>
          <w:tcPr>
            <w:tcW w:w="10031" w:type="dxa"/>
            <w:gridSpan w:val="2"/>
          </w:tcPr>
          <w:p w:rsidR="00C710E5" w:rsidRDefault="00C710E5" w:rsidP="00C96E1C">
            <w:pPr>
              <w:pStyle w:val="Source"/>
            </w:pPr>
            <w:bookmarkStart w:id="4" w:name="dsource" w:colFirst="0" w:colLast="0"/>
            <w:bookmarkEnd w:id="1"/>
            <w:bookmarkEnd w:id="3"/>
            <w:r w:rsidRPr="000273B7">
              <w:t>印度（共和国）</w:t>
            </w:r>
          </w:p>
        </w:tc>
      </w:tr>
      <w:tr w:rsidR="00C710E5" w:rsidTr="00404DBF">
        <w:trPr>
          <w:cantSplit/>
        </w:trPr>
        <w:tc>
          <w:tcPr>
            <w:tcW w:w="10031" w:type="dxa"/>
            <w:gridSpan w:val="2"/>
          </w:tcPr>
          <w:p w:rsidR="00C710E5" w:rsidRDefault="004C6E2F" w:rsidP="00C96E1C">
            <w:pPr>
              <w:pStyle w:val="Title1"/>
            </w:pPr>
            <w:bookmarkStart w:id="5" w:name="dtitle1" w:colFirst="0" w:colLast="0"/>
            <w:bookmarkEnd w:id="4"/>
            <w:r>
              <w:rPr>
                <w:rFonts w:hint="eastAsia"/>
                <w:lang w:eastAsia="zh-CN"/>
              </w:rPr>
              <w:t>有关</w:t>
            </w:r>
            <w:r w:rsidRPr="000273B7">
              <w:t>大会工作的提案</w:t>
            </w:r>
          </w:p>
        </w:tc>
      </w:tr>
      <w:tr w:rsidR="00C710E5" w:rsidTr="00404DBF">
        <w:trPr>
          <w:cantSplit/>
        </w:trPr>
        <w:tc>
          <w:tcPr>
            <w:tcW w:w="10031" w:type="dxa"/>
            <w:gridSpan w:val="2"/>
          </w:tcPr>
          <w:p w:rsidR="00C710E5" w:rsidRDefault="00C710E5" w:rsidP="00C96E1C">
            <w:pPr>
              <w:pStyle w:val="Title2"/>
            </w:pPr>
            <w:bookmarkStart w:id="6" w:name="dtitle2" w:colFirst="0" w:colLast="0"/>
            <w:bookmarkEnd w:id="5"/>
          </w:p>
        </w:tc>
      </w:tr>
    </w:tbl>
    <w:bookmarkEnd w:id="6"/>
    <w:p w:rsidR="00C710E5" w:rsidRPr="003E28CC" w:rsidRDefault="0076143A" w:rsidP="00A57B12">
      <w:pPr>
        <w:pStyle w:val="Title1"/>
        <w:rPr>
          <w:b/>
          <w:bCs/>
          <w:lang w:val="ru-RU" w:eastAsia="zh-CN"/>
        </w:rPr>
      </w:pPr>
      <w:r w:rsidRPr="003E28CC">
        <w:rPr>
          <w:b/>
          <w:bCs/>
          <w:lang w:val="ru-RU" w:eastAsia="zh-CN"/>
        </w:rPr>
        <w:t>第一部分</w:t>
      </w:r>
      <w:r w:rsidR="0077552D" w:rsidRPr="003E28CC">
        <w:rPr>
          <w:b/>
          <w:bCs/>
          <w:lang w:val="ru-RU" w:eastAsia="zh-CN"/>
        </w:rPr>
        <w:t xml:space="preserve"> – </w:t>
      </w:r>
      <w:r w:rsidRPr="003E28CC">
        <w:rPr>
          <w:b/>
          <w:bCs/>
          <w:lang w:val="ru-RU" w:eastAsia="zh-CN"/>
        </w:rPr>
        <w:t>关于</w:t>
      </w:r>
      <w:r w:rsidR="008E5573" w:rsidRPr="003E28CC">
        <w:rPr>
          <w:b/>
          <w:bCs/>
          <w:lang w:val="ru-RU" w:eastAsia="zh-CN"/>
        </w:rPr>
        <w:t>第</w:t>
      </w:r>
      <w:r w:rsidR="0077552D" w:rsidRPr="003E28CC">
        <w:rPr>
          <w:b/>
          <w:bCs/>
          <w:lang w:val="ru-RU" w:eastAsia="zh-CN"/>
        </w:rPr>
        <w:t>136</w:t>
      </w:r>
      <w:r w:rsidR="008E5573" w:rsidRPr="003E28CC">
        <w:rPr>
          <w:b/>
          <w:bCs/>
          <w:lang w:val="ru-RU" w:eastAsia="zh-CN"/>
        </w:rPr>
        <w:t>号决议（</w:t>
      </w:r>
      <w:r w:rsidR="0077552D" w:rsidRPr="003E28CC">
        <w:rPr>
          <w:b/>
          <w:bCs/>
          <w:lang w:val="ru-RU" w:eastAsia="zh-CN"/>
        </w:rPr>
        <w:t>2010</w:t>
      </w:r>
      <w:r w:rsidR="008E5573" w:rsidRPr="003E28CC">
        <w:rPr>
          <w:b/>
          <w:bCs/>
          <w:lang w:val="ru-RU" w:eastAsia="zh-CN"/>
        </w:rPr>
        <w:t>年，瓜达拉哈拉，修订版）</w:t>
      </w:r>
      <w:r w:rsidR="00E3041C" w:rsidRPr="003E28CC">
        <w:rPr>
          <w:b/>
          <w:bCs/>
          <w:lang w:val="ru-RU" w:eastAsia="zh-CN"/>
        </w:rPr>
        <w:br/>
      </w:r>
      <w:r w:rsidRPr="003E28CC">
        <w:rPr>
          <w:b/>
          <w:bCs/>
          <w:lang w:val="ru-RU" w:eastAsia="zh-CN"/>
        </w:rPr>
        <w:t>的修订建议</w:t>
      </w:r>
    </w:p>
    <w:p w:rsidR="0077552D" w:rsidRPr="00E03DF5" w:rsidRDefault="00F77417" w:rsidP="00C96E1C">
      <w:pPr>
        <w:pStyle w:val="Restitle"/>
        <w:rPr>
          <w:bCs/>
          <w:lang w:eastAsia="zh-CN"/>
        </w:rPr>
      </w:pPr>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信息通信技术用于监测和管理紧急和灾害情况的</w:t>
      </w:r>
      <w:r>
        <w:rPr>
          <w:lang w:eastAsia="zh-CN"/>
        </w:rPr>
        <w:br/>
      </w:r>
      <w:r w:rsidRPr="001E2D57">
        <w:rPr>
          <w:rFonts w:hint="eastAsia"/>
          <w:lang w:eastAsia="zh-CN"/>
        </w:rPr>
        <w:t>早期预警、预防、减灾和</w:t>
      </w:r>
      <w:r>
        <w:rPr>
          <w:rFonts w:hint="eastAsia"/>
          <w:lang w:eastAsia="zh-CN"/>
        </w:rPr>
        <w:t>赈</w:t>
      </w:r>
      <w:r w:rsidRPr="001E2D57">
        <w:rPr>
          <w:rFonts w:hint="eastAsia"/>
          <w:lang w:eastAsia="zh-CN"/>
        </w:rPr>
        <w:t>灾工作</w:t>
      </w:r>
    </w:p>
    <w:p w:rsidR="0077552D" w:rsidRPr="00A022C0" w:rsidRDefault="0077552D" w:rsidP="00C96E1C">
      <w:pPr>
        <w:pStyle w:val="Heading1"/>
        <w:rPr>
          <w:lang w:eastAsia="zh-CN"/>
        </w:rPr>
      </w:pPr>
      <w:r>
        <w:rPr>
          <w:lang w:eastAsia="zh-CN"/>
        </w:rPr>
        <w:t>1</w:t>
      </w:r>
      <w:r>
        <w:rPr>
          <w:lang w:eastAsia="zh-CN"/>
        </w:rPr>
        <w:tab/>
      </w:r>
      <w:r w:rsidR="0076143A">
        <w:rPr>
          <w:rFonts w:hint="eastAsia"/>
          <w:lang w:eastAsia="zh-CN"/>
        </w:rPr>
        <w:t>引言</w:t>
      </w:r>
    </w:p>
    <w:p w:rsidR="0077552D" w:rsidRPr="00A022C0" w:rsidRDefault="0077552D" w:rsidP="00C96E1C">
      <w:pPr>
        <w:rPr>
          <w:lang w:eastAsia="zh-CN"/>
        </w:rPr>
      </w:pPr>
      <w:r>
        <w:rPr>
          <w:lang w:eastAsia="zh-CN"/>
        </w:rPr>
        <w:t>1.1</w:t>
      </w:r>
      <w:r>
        <w:rPr>
          <w:lang w:eastAsia="zh-CN"/>
        </w:rPr>
        <w:tab/>
      </w:r>
      <w:r w:rsidR="0076143A">
        <w:rPr>
          <w:rFonts w:hint="eastAsia"/>
          <w:lang w:eastAsia="zh-CN"/>
        </w:rPr>
        <w:t>公共保护和赈灾（</w:t>
      </w:r>
      <w:r>
        <w:rPr>
          <w:lang w:eastAsia="zh-CN"/>
        </w:rPr>
        <w:t>PPDR</w:t>
      </w:r>
      <w:r w:rsidR="0076143A">
        <w:rPr>
          <w:rFonts w:hint="eastAsia"/>
          <w:lang w:eastAsia="zh-CN"/>
        </w:rPr>
        <w:t>）安全网络为警察、消防、救护和其他紧急救援服务提供通信。在设计、开发和建设中既要考虑高可靠性，还要能够覆盖偏远地区，在网络失效后还能够提供群组协调通话和直接通信</w:t>
      </w:r>
      <w:r w:rsidR="00691106">
        <w:rPr>
          <w:rFonts w:hint="eastAsia"/>
          <w:lang w:eastAsia="zh-CN"/>
        </w:rPr>
        <w:t>模式</w:t>
      </w:r>
      <w:r w:rsidR="0076143A">
        <w:rPr>
          <w:rFonts w:hint="eastAsia"/>
          <w:lang w:eastAsia="zh-CN"/>
        </w:rPr>
        <w:t>操作等。</w:t>
      </w:r>
      <w:r w:rsidR="0076143A">
        <w:rPr>
          <w:rFonts w:hint="eastAsia"/>
          <w:lang w:eastAsia="zh-CN"/>
        </w:rPr>
        <w:t>PPDR</w:t>
      </w:r>
      <w:r w:rsidR="0076143A">
        <w:rPr>
          <w:rFonts w:hint="eastAsia"/>
          <w:lang w:eastAsia="zh-CN"/>
        </w:rPr>
        <w:t>网络主要用于救援和赈济机构等公共保护和赈灾的关键业务语音通信。</w:t>
      </w:r>
      <w:r w:rsidR="0076143A">
        <w:rPr>
          <w:rFonts w:hint="eastAsia"/>
          <w:lang w:eastAsia="zh-CN"/>
        </w:rPr>
        <w:t>TETRA</w:t>
      </w:r>
      <w:r w:rsidR="0076143A">
        <w:rPr>
          <w:rFonts w:hint="eastAsia"/>
          <w:lang w:eastAsia="zh-CN"/>
        </w:rPr>
        <w:t>、</w:t>
      </w:r>
      <w:r w:rsidR="0076143A">
        <w:rPr>
          <w:rFonts w:hint="eastAsia"/>
          <w:lang w:eastAsia="zh-CN"/>
        </w:rPr>
        <w:t>P25</w:t>
      </w:r>
      <w:r w:rsidR="0076143A">
        <w:rPr>
          <w:rFonts w:hint="eastAsia"/>
          <w:lang w:eastAsia="zh-CN"/>
        </w:rPr>
        <w:t>、</w:t>
      </w:r>
      <w:r w:rsidR="0076143A">
        <w:rPr>
          <w:rFonts w:hint="eastAsia"/>
          <w:lang w:eastAsia="zh-CN"/>
        </w:rPr>
        <w:t>DMR</w:t>
      </w:r>
      <w:r w:rsidR="0076143A">
        <w:rPr>
          <w:rFonts w:hint="eastAsia"/>
          <w:lang w:eastAsia="zh-CN"/>
        </w:rPr>
        <w:t>等公共安全网络具备的这些特性商用移动网络是不提供</w:t>
      </w:r>
      <w:r w:rsidR="00691106">
        <w:rPr>
          <w:rFonts w:hint="eastAsia"/>
          <w:lang w:val="en-US" w:eastAsia="zh-CN"/>
        </w:rPr>
        <w:t>的</w:t>
      </w:r>
      <w:r w:rsidR="0076143A">
        <w:rPr>
          <w:rFonts w:hint="eastAsia"/>
          <w:lang w:eastAsia="zh-CN"/>
        </w:rPr>
        <w:t>。一段时间以来，在机场、交通枢纽、</w:t>
      </w:r>
      <w:r w:rsidR="001A234B">
        <w:rPr>
          <w:rFonts w:hint="eastAsia"/>
          <w:lang w:eastAsia="zh-CN"/>
        </w:rPr>
        <w:t>避难营等行动需要群组协调的场所都已陆续建起了</w:t>
      </w:r>
      <w:r w:rsidR="0076143A">
        <w:rPr>
          <w:rFonts w:hint="eastAsia"/>
          <w:lang w:eastAsia="zh-CN"/>
        </w:rPr>
        <w:t>基于</w:t>
      </w:r>
      <w:r w:rsidR="0076143A">
        <w:rPr>
          <w:rFonts w:hint="eastAsia"/>
          <w:lang w:eastAsia="zh-CN"/>
        </w:rPr>
        <w:t>TETRA</w:t>
      </w:r>
      <w:r w:rsidR="0076143A">
        <w:rPr>
          <w:rFonts w:hint="eastAsia"/>
          <w:lang w:eastAsia="zh-CN"/>
        </w:rPr>
        <w:t>、</w:t>
      </w:r>
      <w:r w:rsidR="0076143A">
        <w:rPr>
          <w:rFonts w:hint="eastAsia"/>
          <w:lang w:eastAsia="zh-CN"/>
        </w:rPr>
        <w:t>P25</w:t>
      </w:r>
      <w:r w:rsidR="0076143A">
        <w:rPr>
          <w:rFonts w:hint="eastAsia"/>
          <w:lang w:eastAsia="zh-CN"/>
        </w:rPr>
        <w:t>、</w:t>
      </w:r>
      <w:r w:rsidR="0076143A">
        <w:rPr>
          <w:rFonts w:hint="eastAsia"/>
          <w:lang w:eastAsia="zh-CN"/>
        </w:rPr>
        <w:t>DMR</w:t>
      </w:r>
      <w:r w:rsidR="0076143A">
        <w:rPr>
          <w:rFonts w:hint="eastAsia"/>
          <w:lang w:eastAsia="zh-CN"/>
        </w:rPr>
        <w:t>等的网络</w:t>
      </w:r>
      <w:r w:rsidR="001A234B">
        <w:rPr>
          <w:rFonts w:hint="eastAsia"/>
          <w:lang w:eastAsia="zh-CN"/>
        </w:rPr>
        <w:t>。</w:t>
      </w:r>
    </w:p>
    <w:p w:rsidR="0077552D" w:rsidRPr="00A022C0" w:rsidRDefault="0077552D" w:rsidP="00C96E1C">
      <w:pPr>
        <w:rPr>
          <w:lang w:eastAsia="zh-CN"/>
        </w:rPr>
      </w:pPr>
      <w:r>
        <w:rPr>
          <w:lang w:eastAsia="zh-CN"/>
        </w:rPr>
        <w:t>1.2</w:t>
      </w:r>
      <w:r>
        <w:rPr>
          <w:lang w:eastAsia="zh-CN"/>
        </w:rPr>
        <w:tab/>
      </w:r>
      <w:r w:rsidR="001A234B">
        <w:rPr>
          <w:rFonts w:hint="eastAsia"/>
          <w:lang w:eastAsia="zh-CN"/>
        </w:rPr>
        <w:t>目前，商用移动网络和船用</w:t>
      </w:r>
      <w:r w:rsidR="001A234B">
        <w:rPr>
          <w:rFonts w:hint="eastAsia"/>
          <w:lang w:eastAsia="zh-CN"/>
        </w:rPr>
        <w:t>PPDR</w:t>
      </w:r>
      <w:r w:rsidR="001A234B">
        <w:rPr>
          <w:rFonts w:hint="eastAsia"/>
          <w:lang w:eastAsia="zh-CN"/>
        </w:rPr>
        <w:t>网络是两个截然不同的网络。一般来讲，商用移动网络是由电信业务提供商（</w:t>
      </w:r>
      <w:r w:rsidR="001A234B">
        <w:rPr>
          <w:rFonts w:hint="eastAsia"/>
          <w:lang w:eastAsia="zh-CN"/>
        </w:rPr>
        <w:t>TSP</w:t>
      </w:r>
      <w:r w:rsidR="001A234B">
        <w:rPr>
          <w:rFonts w:hint="eastAsia"/>
          <w:lang w:eastAsia="zh-CN"/>
        </w:rPr>
        <w:t>）为一服务区内的所有人提供服务而运行和维护的，而专用公共安全网络</w:t>
      </w:r>
      <w:r w:rsidR="005D723A">
        <w:rPr>
          <w:rFonts w:hint="eastAsia"/>
          <w:lang w:eastAsia="zh-CN"/>
        </w:rPr>
        <w:t>则通常由州或地方政府机构运行和维护，为公共安全和开展救援行动的机构等有限群体提供通信服务。</w:t>
      </w:r>
    </w:p>
    <w:p w:rsidR="0077552D" w:rsidRPr="00A022C0" w:rsidRDefault="0077552D" w:rsidP="00C96E1C">
      <w:pPr>
        <w:rPr>
          <w:lang w:eastAsia="zh-CN"/>
        </w:rPr>
      </w:pPr>
      <w:r>
        <w:rPr>
          <w:lang w:eastAsia="zh-CN"/>
        </w:rPr>
        <w:t>1.3</w:t>
      </w:r>
      <w:r>
        <w:rPr>
          <w:lang w:eastAsia="zh-CN"/>
        </w:rPr>
        <w:tab/>
      </w:r>
      <w:r w:rsidR="005D723A">
        <w:rPr>
          <w:rFonts w:hint="eastAsia"/>
          <w:lang w:eastAsia="zh-CN"/>
        </w:rPr>
        <w:t>过去十年来，商用移动网络的覆盖面大幅增加，由于规模经济效应，终端用户设备和网络设备</w:t>
      </w:r>
      <w:r w:rsidR="005A6F11">
        <w:rPr>
          <w:rFonts w:hint="eastAsia"/>
          <w:lang w:eastAsia="zh-CN"/>
        </w:rPr>
        <w:t>在</w:t>
      </w:r>
      <w:r w:rsidR="005D723A">
        <w:rPr>
          <w:rFonts w:hint="eastAsia"/>
          <w:lang w:eastAsia="zh-CN"/>
        </w:rPr>
        <w:t>价格</w:t>
      </w:r>
      <w:r w:rsidR="005A6F11">
        <w:rPr>
          <w:rFonts w:hint="eastAsia"/>
          <w:lang w:eastAsia="zh-CN"/>
        </w:rPr>
        <w:t>和普及程度方面存在着优势。用户需求和竞争环境带动了宽带无线接入和多媒体通信的发展，功能和服务</w:t>
      </w:r>
      <w:r w:rsidR="00691106">
        <w:rPr>
          <w:rFonts w:hint="eastAsia"/>
          <w:lang w:eastAsia="zh-CN"/>
        </w:rPr>
        <w:t>日益</w:t>
      </w:r>
      <w:r w:rsidR="005A6F11">
        <w:rPr>
          <w:rFonts w:hint="eastAsia"/>
          <w:lang w:eastAsia="zh-CN"/>
        </w:rPr>
        <w:t>丰富，同时极大地加强了无线电接口数据速率能力（每秒数兆</w:t>
      </w:r>
      <w:r w:rsidR="00CC175B">
        <w:rPr>
          <w:rFonts w:hint="eastAsia"/>
          <w:lang w:eastAsia="zh-CN"/>
        </w:rPr>
        <w:t>比特）。平面结构</w:t>
      </w:r>
      <w:r w:rsidR="00691106">
        <w:rPr>
          <w:rFonts w:hint="eastAsia"/>
          <w:lang w:eastAsia="zh-CN"/>
        </w:rPr>
        <w:t>使</w:t>
      </w:r>
      <w:r w:rsidR="00CC175B">
        <w:rPr>
          <w:rFonts w:hint="eastAsia"/>
          <w:lang w:eastAsia="zh-CN"/>
        </w:rPr>
        <w:t>网络更加灵活，可以支持多媒体通信。</w:t>
      </w:r>
    </w:p>
    <w:p w:rsidR="0077552D" w:rsidRPr="00A022C0" w:rsidRDefault="0077552D" w:rsidP="00C96E1C">
      <w:pPr>
        <w:rPr>
          <w:lang w:eastAsia="zh-CN"/>
        </w:rPr>
      </w:pPr>
      <w:r>
        <w:rPr>
          <w:lang w:eastAsia="zh-CN"/>
        </w:rPr>
        <w:t>1.4</w:t>
      </w:r>
      <w:r>
        <w:rPr>
          <w:lang w:eastAsia="zh-CN"/>
        </w:rPr>
        <w:tab/>
      </w:r>
      <w:r w:rsidR="00CC175B">
        <w:rPr>
          <w:rFonts w:hint="eastAsia"/>
          <w:lang w:eastAsia="zh-CN"/>
        </w:rPr>
        <w:t>如今，人们逐渐认识到公众和灾区居民参与救援行动十分必要，有助于公共和救援</w:t>
      </w:r>
      <w:r w:rsidR="00692215">
        <w:rPr>
          <w:rFonts w:hint="eastAsia"/>
          <w:lang w:eastAsia="zh-CN"/>
        </w:rPr>
        <w:t>机构广泛收集信息和通过数字手段（模拟器）开展灾害管理培训。</w:t>
      </w:r>
    </w:p>
    <w:p w:rsidR="0077552D" w:rsidRPr="00A022C0" w:rsidRDefault="0077552D" w:rsidP="00C96E1C">
      <w:pPr>
        <w:rPr>
          <w:lang w:eastAsia="zh-CN"/>
        </w:rPr>
      </w:pPr>
      <w:r>
        <w:rPr>
          <w:lang w:eastAsia="zh-CN"/>
        </w:rPr>
        <w:t>1.5</w:t>
      </w:r>
      <w:r>
        <w:rPr>
          <w:lang w:eastAsia="zh-CN"/>
        </w:rPr>
        <w:tab/>
      </w:r>
      <w:r w:rsidR="003735D7">
        <w:rPr>
          <w:rFonts w:hint="eastAsia"/>
          <w:lang w:eastAsia="zh-CN"/>
        </w:rPr>
        <w:t>许多与</w:t>
      </w:r>
      <w:r w:rsidR="003735D7">
        <w:rPr>
          <w:rFonts w:hint="eastAsia"/>
          <w:lang w:eastAsia="zh-CN"/>
        </w:rPr>
        <w:t>PPDR</w:t>
      </w:r>
      <w:r w:rsidR="003735D7">
        <w:rPr>
          <w:rFonts w:hint="eastAsia"/>
          <w:lang w:eastAsia="zh-CN"/>
        </w:rPr>
        <w:t>活动</w:t>
      </w:r>
      <w:r w:rsidR="00691106">
        <w:rPr>
          <w:rFonts w:hint="eastAsia"/>
          <w:lang w:eastAsia="zh-CN"/>
        </w:rPr>
        <w:t>相关的系统</w:t>
      </w:r>
      <w:r w:rsidR="003735D7">
        <w:rPr>
          <w:rFonts w:hint="eastAsia"/>
          <w:lang w:eastAsia="zh-CN"/>
        </w:rPr>
        <w:t>和重要基础设施都是商用移动网络的用户，利用商用移动网与灾害管理系统、救援机构</w:t>
      </w:r>
      <w:r w:rsidR="00843258">
        <w:rPr>
          <w:rFonts w:hint="eastAsia"/>
          <w:lang w:eastAsia="zh-CN"/>
        </w:rPr>
        <w:t>协调使用，如智能电网、交通系统、远程医疗和铁路通信等。</w:t>
      </w:r>
    </w:p>
    <w:p w:rsidR="0077552D" w:rsidRPr="00A022C0" w:rsidRDefault="0077552D" w:rsidP="00C96E1C">
      <w:pPr>
        <w:rPr>
          <w:lang w:eastAsia="zh-CN"/>
        </w:rPr>
      </w:pPr>
      <w:r>
        <w:rPr>
          <w:lang w:eastAsia="zh-CN"/>
        </w:rPr>
        <w:lastRenderedPageBreak/>
        <w:t>1.6</w:t>
      </w:r>
      <w:r>
        <w:rPr>
          <w:lang w:eastAsia="zh-CN"/>
        </w:rPr>
        <w:tab/>
      </w:r>
      <w:r w:rsidR="00843258">
        <w:rPr>
          <w:rFonts w:hint="eastAsia"/>
          <w:lang w:eastAsia="zh-CN"/>
        </w:rPr>
        <w:t>基于以上原因，</w:t>
      </w:r>
      <w:r w:rsidR="00843258">
        <w:rPr>
          <w:rFonts w:hint="eastAsia"/>
          <w:lang w:eastAsia="zh-CN"/>
        </w:rPr>
        <w:t>PPDR</w:t>
      </w:r>
      <w:r w:rsidR="00843258">
        <w:rPr>
          <w:rFonts w:hint="eastAsia"/>
          <w:lang w:eastAsia="zh-CN"/>
        </w:rPr>
        <w:t>网络和商用移动网络需结合起来，让公众和</w:t>
      </w:r>
      <w:r w:rsidR="00691106">
        <w:rPr>
          <w:rFonts w:hint="eastAsia"/>
          <w:lang w:eastAsia="zh-CN"/>
        </w:rPr>
        <w:t>灾区</w:t>
      </w:r>
      <w:r w:rsidR="00843258">
        <w:rPr>
          <w:rFonts w:hint="eastAsia"/>
          <w:lang w:eastAsia="zh-CN"/>
        </w:rPr>
        <w:t>居民参与进来，利用宽带无线网络等数字手段开展预警</w:t>
      </w:r>
      <w:r w:rsidR="00843258">
        <w:rPr>
          <w:rFonts w:hint="eastAsia"/>
          <w:lang w:eastAsia="zh-CN"/>
        </w:rPr>
        <w:t>/</w:t>
      </w:r>
      <w:r w:rsidR="00843258">
        <w:rPr>
          <w:rFonts w:hint="eastAsia"/>
          <w:lang w:eastAsia="zh-CN"/>
        </w:rPr>
        <w:t>告警和培训，减小灾害影响，从而提高灾害管理的效果和效率。这有利于提高快速反应，扩大培训的宽度和广度，在灾害发生时采取适当的安全措施。</w:t>
      </w:r>
    </w:p>
    <w:p w:rsidR="0077552D" w:rsidRPr="00A022C0" w:rsidRDefault="0077552D" w:rsidP="00C96E1C">
      <w:pPr>
        <w:rPr>
          <w:lang w:eastAsia="zh-CN"/>
        </w:rPr>
      </w:pPr>
      <w:r>
        <w:rPr>
          <w:lang w:eastAsia="zh-CN"/>
        </w:rPr>
        <w:t>1.7</w:t>
      </w:r>
      <w:r>
        <w:rPr>
          <w:lang w:eastAsia="zh-CN"/>
        </w:rPr>
        <w:tab/>
      </w:r>
      <w:r w:rsidR="00EE0A5F">
        <w:rPr>
          <w:rFonts w:hint="eastAsia"/>
          <w:lang w:eastAsia="zh-CN"/>
        </w:rPr>
        <w:t>此外，像</w:t>
      </w:r>
      <w:r w:rsidR="00EE0A5F">
        <w:rPr>
          <w:rFonts w:hint="eastAsia"/>
          <w:lang w:eastAsia="zh-CN"/>
        </w:rPr>
        <w:t>LTE</w:t>
      </w:r>
      <w:r w:rsidR="00EE0A5F">
        <w:rPr>
          <w:rFonts w:hint="eastAsia"/>
          <w:lang w:eastAsia="zh-CN"/>
        </w:rPr>
        <w:t>这样的商用移动网也应考虑具备公共安全和关键任务通信的功能。在最新发布的</w:t>
      </w:r>
      <w:r w:rsidR="00EE0A5F">
        <w:rPr>
          <w:rFonts w:hint="eastAsia"/>
          <w:lang w:eastAsia="zh-CN"/>
        </w:rPr>
        <w:t>LTE</w:t>
      </w:r>
      <w:r w:rsidR="00EE0A5F">
        <w:rPr>
          <w:rFonts w:hint="eastAsia"/>
          <w:lang w:eastAsia="zh-CN"/>
        </w:rPr>
        <w:t>中有些公共安全特性已经实现了标准化，在今后的版本中正在考虑增加其他一些特性。公共安全要求</w:t>
      </w:r>
      <w:r w:rsidR="00691106">
        <w:rPr>
          <w:rFonts w:hint="eastAsia"/>
          <w:lang w:eastAsia="zh-CN"/>
        </w:rPr>
        <w:t>的特性</w:t>
      </w:r>
      <w:r w:rsidR="00EE0A5F">
        <w:rPr>
          <w:rFonts w:hint="eastAsia"/>
          <w:lang w:eastAsia="zh-CN"/>
        </w:rPr>
        <w:t>包括机对机通信（</w:t>
      </w:r>
      <w:r w:rsidR="00A323D9">
        <w:rPr>
          <w:rFonts w:hint="eastAsia"/>
          <w:lang w:eastAsia="zh-CN"/>
        </w:rPr>
        <w:t>近邻</w:t>
      </w:r>
      <w:r w:rsidR="00EE0A5F">
        <w:rPr>
          <w:rFonts w:hint="eastAsia"/>
          <w:lang w:eastAsia="zh-CN"/>
        </w:rPr>
        <w:t>业务），群组通话（语音、数据和视频），大功率设备等。</w:t>
      </w:r>
    </w:p>
    <w:p w:rsidR="0077552D" w:rsidRPr="0003146C" w:rsidRDefault="0077552D" w:rsidP="00C96E1C">
      <w:pPr>
        <w:rPr>
          <w:lang w:eastAsia="zh-CN"/>
        </w:rPr>
      </w:pPr>
      <w:r>
        <w:rPr>
          <w:lang w:eastAsia="zh-CN"/>
        </w:rPr>
        <w:t>1.8</w:t>
      </w:r>
      <w:r>
        <w:rPr>
          <w:lang w:eastAsia="zh-CN"/>
        </w:rPr>
        <w:tab/>
      </w:r>
      <w:r w:rsidR="00EE0A5F">
        <w:rPr>
          <w:rFonts w:hint="eastAsia"/>
          <w:lang w:eastAsia="zh-CN"/>
        </w:rPr>
        <w:t>许多国际或区域组织正在</w:t>
      </w:r>
      <w:r w:rsidR="00691106">
        <w:rPr>
          <w:rFonts w:hint="eastAsia"/>
          <w:lang w:eastAsia="zh-CN"/>
        </w:rPr>
        <w:t>对这些特性</w:t>
      </w:r>
      <w:r w:rsidR="0063352B">
        <w:rPr>
          <w:rFonts w:hint="eastAsia"/>
          <w:lang w:eastAsia="zh-CN"/>
        </w:rPr>
        <w:t>或相似特性进行标准化</w:t>
      </w:r>
      <w:r w:rsidR="00691106">
        <w:rPr>
          <w:rFonts w:hint="eastAsia"/>
          <w:lang w:eastAsia="zh-CN"/>
        </w:rPr>
        <w:t>研究</w:t>
      </w:r>
      <w:r w:rsidR="0063352B">
        <w:rPr>
          <w:rFonts w:hint="eastAsia"/>
          <w:lang w:eastAsia="zh-CN"/>
        </w:rPr>
        <w:t>，如</w:t>
      </w:r>
      <w:r w:rsidR="0063352B">
        <w:rPr>
          <w:rFonts w:hint="eastAsia"/>
          <w:lang w:eastAsia="zh-CN"/>
        </w:rPr>
        <w:t>3GPP</w:t>
      </w:r>
      <w:r w:rsidR="0063352B">
        <w:rPr>
          <w:rFonts w:hint="eastAsia"/>
          <w:lang w:eastAsia="zh-CN"/>
        </w:rPr>
        <w:t>在</w:t>
      </w:r>
      <w:r w:rsidR="0063352B">
        <w:rPr>
          <w:rFonts w:hint="eastAsia"/>
          <w:lang w:eastAsia="zh-CN"/>
        </w:rPr>
        <w:t>LTE</w:t>
      </w:r>
      <w:r w:rsidR="0063352B">
        <w:rPr>
          <w:rFonts w:hint="eastAsia"/>
          <w:lang w:eastAsia="zh-CN"/>
        </w:rPr>
        <w:t>上开发公共安全特性，</w:t>
      </w:r>
      <w:r w:rsidR="0063352B">
        <w:rPr>
          <w:rFonts w:hint="eastAsia"/>
          <w:lang w:eastAsia="zh-CN"/>
        </w:rPr>
        <w:t>OMA</w:t>
      </w:r>
      <w:r w:rsidR="0063352B">
        <w:rPr>
          <w:rFonts w:hint="eastAsia"/>
          <w:lang w:eastAsia="zh-CN"/>
        </w:rPr>
        <w:t>（开放移动联盟）研究设备管理、现实和群组管理以及蜂窝网络一键通（</w:t>
      </w:r>
      <w:r w:rsidR="0063352B">
        <w:rPr>
          <w:rFonts w:hint="eastAsia"/>
          <w:lang w:eastAsia="zh-CN"/>
        </w:rPr>
        <w:t>PoC</w:t>
      </w:r>
      <w:r w:rsidR="0063352B">
        <w:rPr>
          <w:rFonts w:hint="eastAsia"/>
          <w:lang w:eastAsia="zh-CN"/>
        </w:rPr>
        <w:t>），</w:t>
      </w:r>
      <w:r w:rsidR="0063352B">
        <w:rPr>
          <w:rFonts w:hint="eastAsia"/>
          <w:lang w:eastAsia="zh-CN"/>
        </w:rPr>
        <w:t>TIA/ATIS</w:t>
      </w:r>
      <w:r w:rsidR="0063352B">
        <w:rPr>
          <w:rFonts w:hint="eastAsia"/>
          <w:lang w:eastAsia="zh-CN"/>
        </w:rPr>
        <w:t>对</w:t>
      </w:r>
      <w:r w:rsidR="0063352B">
        <w:rPr>
          <w:rFonts w:hint="eastAsia"/>
          <w:lang w:eastAsia="zh-CN"/>
        </w:rPr>
        <w:t>LMR</w:t>
      </w:r>
      <w:r w:rsidR="0063352B">
        <w:rPr>
          <w:rFonts w:hint="eastAsia"/>
          <w:lang w:eastAsia="zh-CN"/>
        </w:rPr>
        <w:t>和</w:t>
      </w:r>
      <w:r w:rsidR="0063352B">
        <w:rPr>
          <w:rFonts w:hint="eastAsia"/>
          <w:lang w:eastAsia="zh-CN"/>
        </w:rPr>
        <w:t>LTE</w:t>
      </w:r>
      <w:r w:rsidR="00691106">
        <w:rPr>
          <w:rFonts w:hint="eastAsia"/>
          <w:lang w:eastAsia="zh-CN"/>
        </w:rPr>
        <w:t>系统实现</w:t>
      </w:r>
      <w:r w:rsidR="0063352B">
        <w:rPr>
          <w:rFonts w:hint="eastAsia"/>
          <w:lang w:eastAsia="zh-CN"/>
        </w:rPr>
        <w:t>联网。</w:t>
      </w:r>
    </w:p>
    <w:p w:rsidR="0077552D" w:rsidRPr="00A022C0" w:rsidRDefault="0077552D" w:rsidP="00C96E1C">
      <w:pPr>
        <w:rPr>
          <w:lang w:eastAsia="zh-CN"/>
        </w:rPr>
      </w:pPr>
      <w:r>
        <w:rPr>
          <w:lang w:eastAsia="zh-CN"/>
        </w:rPr>
        <w:t>1.9</w:t>
      </w:r>
      <w:r>
        <w:rPr>
          <w:lang w:eastAsia="zh-CN"/>
        </w:rPr>
        <w:tab/>
      </w:r>
      <w:r w:rsidR="0063352B">
        <w:rPr>
          <w:rFonts w:hint="eastAsia"/>
          <w:lang w:eastAsia="zh-CN"/>
        </w:rPr>
        <w:t>具备公共安全特性的</w:t>
      </w:r>
      <w:r w:rsidRPr="00A022C0">
        <w:rPr>
          <w:lang w:eastAsia="zh-CN"/>
        </w:rPr>
        <w:t>IMT</w:t>
      </w:r>
      <w:r w:rsidR="0063352B">
        <w:rPr>
          <w:rFonts w:hint="eastAsia"/>
          <w:lang w:eastAsia="zh-CN"/>
        </w:rPr>
        <w:t>网络不会</w:t>
      </w:r>
      <w:r w:rsidR="00D35210">
        <w:rPr>
          <w:rFonts w:hint="eastAsia"/>
          <w:lang w:eastAsia="zh-CN"/>
        </w:rPr>
        <w:t>立即</w:t>
      </w:r>
      <w:r w:rsidR="0063352B">
        <w:rPr>
          <w:rFonts w:hint="eastAsia"/>
          <w:lang w:eastAsia="zh-CN"/>
        </w:rPr>
        <w:t>实现全面覆盖。因此，在</w:t>
      </w:r>
      <w:r w:rsidR="0063352B">
        <w:rPr>
          <w:rFonts w:hint="eastAsia"/>
          <w:lang w:eastAsia="zh-CN"/>
        </w:rPr>
        <w:t>PPDR</w:t>
      </w:r>
      <w:r w:rsidR="0063352B">
        <w:rPr>
          <w:rFonts w:hint="eastAsia"/>
          <w:lang w:eastAsia="zh-CN"/>
        </w:rPr>
        <w:t>和</w:t>
      </w:r>
      <w:r w:rsidR="0063352B">
        <w:rPr>
          <w:rFonts w:hint="eastAsia"/>
          <w:lang w:eastAsia="zh-CN"/>
        </w:rPr>
        <w:t>IMT</w:t>
      </w:r>
      <w:r w:rsidR="0063352B">
        <w:rPr>
          <w:rFonts w:hint="eastAsia"/>
          <w:lang w:eastAsia="zh-CN"/>
        </w:rPr>
        <w:t>网络之间需要漫游。公共安全设备也需要在商用运营商的</w:t>
      </w:r>
      <w:r w:rsidR="0063352B">
        <w:rPr>
          <w:rFonts w:hint="eastAsia"/>
          <w:lang w:eastAsia="zh-CN"/>
        </w:rPr>
        <w:t>IMT</w:t>
      </w:r>
      <w:r w:rsidR="0063352B">
        <w:rPr>
          <w:rFonts w:hint="eastAsia"/>
          <w:lang w:eastAsia="zh-CN"/>
        </w:rPr>
        <w:t>网络上实现漫游，</w:t>
      </w:r>
      <w:r w:rsidR="00691106">
        <w:rPr>
          <w:rFonts w:hint="eastAsia"/>
          <w:lang w:eastAsia="zh-CN"/>
        </w:rPr>
        <w:t>以充分</w:t>
      </w:r>
      <w:r w:rsidR="0063352B">
        <w:rPr>
          <w:rFonts w:hint="eastAsia"/>
          <w:lang w:eastAsia="zh-CN"/>
        </w:rPr>
        <w:t>利用宽带功能和丰富特性。因此，在标准化工作中需要时刻铭记公共安全网络与</w:t>
      </w:r>
      <w:r w:rsidR="0063352B">
        <w:rPr>
          <w:rFonts w:hint="eastAsia"/>
          <w:lang w:eastAsia="zh-CN"/>
        </w:rPr>
        <w:t>IMT</w:t>
      </w:r>
      <w:r w:rsidR="0063352B">
        <w:rPr>
          <w:rFonts w:hint="eastAsia"/>
          <w:lang w:eastAsia="zh-CN"/>
        </w:rPr>
        <w:t>网络</w:t>
      </w:r>
      <w:r w:rsidR="00AB7CC8">
        <w:rPr>
          <w:rFonts w:hint="eastAsia"/>
          <w:lang w:eastAsia="zh-CN"/>
        </w:rPr>
        <w:t>间的</w:t>
      </w:r>
      <w:r w:rsidR="0063352B">
        <w:rPr>
          <w:rFonts w:hint="eastAsia"/>
          <w:lang w:eastAsia="zh-CN"/>
        </w:rPr>
        <w:t>互通</w:t>
      </w:r>
      <w:r w:rsidR="00AB7CC8">
        <w:rPr>
          <w:rFonts w:hint="eastAsia"/>
          <w:lang w:eastAsia="zh-CN"/>
        </w:rPr>
        <w:t>要求。</w:t>
      </w:r>
    </w:p>
    <w:p w:rsidR="0077552D" w:rsidRPr="00A022C0" w:rsidRDefault="0077552D" w:rsidP="00C96E1C">
      <w:pPr>
        <w:rPr>
          <w:lang w:eastAsia="zh-CN"/>
        </w:rPr>
      </w:pPr>
      <w:r>
        <w:rPr>
          <w:lang w:eastAsia="zh-CN"/>
        </w:rPr>
        <w:t>1.10</w:t>
      </w:r>
      <w:r>
        <w:rPr>
          <w:lang w:eastAsia="zh-CN"/>
        </w:rPr>
        <w:tab/>
      </w:r>
      <w:r w:rsidR="00AB7CC8">
        <w:rPr>
          <w:rFonts w:hint="eastAsia"/>
          <w:lang w:eastAsia="zh-CN"/>
        </w:rPr>
        <w:t>另外，</w:t>
      </w:r>
      <w:r w:rsidR="00691106">
        <w:rPr>
          <w:rFonts w:hint="eastAsia"/>
          <w:lang w:eastAsia="zh-CN"/>
        </w:rPr>
        <w:t>还应考虑</w:t>
      </w:r>
      <w:r w:rsidR="00AB7CC8">
        <w:rPr>
          <w:rFonts w:hint="eastAsia"/>
          <w:lang w:eastAsia="zh-CN"/>
        </w:rPr>
        <w:t>在商用分组交换网络</w:t>
      </w:r>
      <w:r w:rsidR="00691106">
        <w:rPr>
          <w:rFonts w:hint="eastAsia"/>
          <w:lang w:eastAsia="zh-CN"/>
        </w:rPr>
        <w:t>中</w:t>
      </w:r>
      <w:r w:rsidR="00D35210">
        <w:rPr>
          <w:rFonts w:hint="eastAsia"/>
          <w:lang w:eastAsia="zh-CN"/>
        </w:rPr>
        <w:t>建立一个框架，</w:t>
      </w:r>
      <w:r w:rsidR="00AB7CC8">
        <w:rPr>
          <w:rFonts w:hint="eastAsia"/>
          <w:lang w:eastAsia="zh-CN"/>
        </w:rPr>
        <w:t>保证优先接入和处理公共安全业务和</w:t>
      </w:r>
      <w:r w:rsidR="00691106">
        <w:rPr>
          <w:rFonts w:hint="eastAsia"/>
          <w:lang w:eastAsia="zh-CN"/>
        </w:rPr>
        <w:t>实现</w:t>
      </w:r>
      <w:r w:rsidR="00AB7CC8">
        <w:rPr>
          <w:rFonts w:hint="eastAsia"/>
          <w:lang w:eastAsia="zh-CN"/>
        </w:rPr>
        <w:t>端对端的保障。</w:t>
      </w:r>
    </w:p>
    <w:p w:rsidR="0077552D" w:rsidRPr="00C63537" w:rsidRDefault="0077552D" w:rsidP="00C96E1C">
      <w:pPr>
        <w:pStyle w:val="Heading1"/>
        <w:rPr>
          <w:lang w:eastAsia="zh-CN"/>
        </w:rPr>
      </w:pPr>
      <w:r w:rsidRPr="00C63537">
        <w:rPr>
          <w:lang w:eastAsia="zh-CN"/>
        </w:rPr>
        <w:t>2</w:t>
      </w:r>
      <w:r w:rsidRPr="00C63537">
        <w:rPr>
          <w:lang w:eastAsia="zh-CN"/>
        </w:rPr>
        <w:tab/>
      </w:r>
      <w:r w:rsidR="00AB7CC8">
        <w:rPr>
          <w:rFonts w:hint="eastAsia"/>
          <w:lang w:eastAsia="zh-CN"/>
        </w:rPr>
        <w:t>提案</w:t>
      </w:r>
    </w:p>
    <w:p w:rsidR="0077552D" w:rsidRPr="00A022C0" w:rsidRDefault="0077552D" w:rsidP="00C96E1C">
      <w:pPr>
        <w:rPr>
          <w:lang w:eastAsia="zh-CN"/>
        </w:rPr>
      </w:pPr>
      <w:r>
        <w:rPr>
          <w:lang w:eastAsia="zh-CN"/>
        </w:rPr>
        <w:t>2.1</w:t>
      </w:r>
      <w:r>
        <w:rPr>
          <w:lang w:eastAsia="zh-CN"/>
        </w:rPr>
        <w:tab/>
      </w:r>
      <w:r w:rsidR="00ED41A3">
        <w:rPr>
          <w:rFonts w:hint="eastAsia"/>
          <w:lang w:eastAsia="zh-CN"/>
        </w:rPr>
        <w:t>建议对</w:t>
      </w:r>
      <w:r w:rsidR="00ED41A3">
        <w:rPr>
          <w:rFonts w:hint="eastAsia"/>
          <w:lang w:eastAsia="zh-CN"/>
        </w:rPr>
        <w:t>PP-10</w:t>
      </w:r>
      <w:r w:rsidR="00ED41A3">
        <w:rPr>
          <w:rFonts w:hint="eastAsia"/>
          <w:lang w:eastAsia="zh-CN"/>
        </w:rPr>
        <w:t>第</w:t>
      </w:r>
      <w:r w:rsidR="00ED41A3">
        <w:rPr>
          <w:rFonts w:hint="eastAsia"/>
          <w:lang w:eastAsia="zh-CN"/>
        </w:rPr>
        <w:t>136</w:t>
      </w:r>
      <w:r w:rsidR="00ED41A3">
        <w:rPr>
          <w:rFonts w:hint="eastAsia"/>
          <w:lang w:eastAsia="zh-CN"/>
        </w:rPr>
        <w:t>号决议进行修改，以鼓励就</w:t>
      </w:r>
      <w:r w:rsidR="00ED41A3">
        <w:rPr>
          <w:rFonts w:hint="eastAsia"/>
          <w:lang w:eastAsia="zh-CN"/>
        </w:rPr>
        <w:t>IMT</w:t>
      </w:r>
      <w:r w:rsidR="00ED41A3">
        <w:rPr>
          <w:rFonts w:hint="eastAsia"/>
          <w:lang w:eastAsia="zh-CN"/>
        </w:rPr>
        <w:t>和公共安全网络的互通、公共安全网络用户在商用</w:t>
      </w:r>
      <w:r w:rsidR="00ED41A3">
        <w:rPr>
          <w:rFonts w:hint="eastAsia"/>
          <w:lang w:eastAsia="zh-CN"/>
        </w:rPr>
        <w:t>IMT</w:t>
      </w:r>
      <w:r w:rsidR="00ED41A3">
        <w:rPr>
          <w:rFonts w:hint="eastAsia"/>
          <w:lang w:eastAsia="zh-CN"/>
        </w:rPr>
        <w:t>网络上的漫游安排以及</w:t>
      </w:r>
      <w:r w:rsidR="00404DBF">
        <w:rPr>
          <w:rFonts w:hint="eastAsia"/>
          <w:lang w:eastAsia="zh-CN"/>
        </w:rPr>
        <w:t>公共安全网络用户的</w:t>
      </w:r>
      <w:r w:rsidR="00404DBF">
        <w:rPr>
          <w:rFonts w:hint="eastAsia"/>
          <w:lang w:eastAsia="zh-CN"/>
        </w:rPr>
        <w:t>IMT</w:t>
      </w:r>
      <w:r w:rsidR="00404DBF">
        <w:rPr>
          <w:rFonts w:hint="eastAsia"/>
          <w:lang w:eastAsia="zh-CN"/>
        </w:rPr>
        <w:t>设备增加功能要求开展标准化</w:t>
      </w:r>
      <w:r w:rsidR="00D35210">
        <w:rPr>
          <w:rFonts w:hint="eastAsia"/>
          <w:lang w:eastAsia="zh-CN"/>
        </w:rPr>
        <w:t>研究</w:t>
      </w:r>
      <w:r w:rsidR="00404DBF">
        <w:rPr>
          <w:rFonts w:hint="eastAsia"/>
          <w:lang w:eastAsia="zh-CN"/>
        </w:rPr>
        <w:t>工作。另外还应就</w:t>
      </w:r>
      <w:r w:rsidR="00404DBF">
        <w:rPr>
          <w:rFonts w:hint="eastAsia"/>
          <w:lang w:eastAsia="zh-CN"/>
        </w:rPr>
        <w:t>IMT</w:t>
      </w:r>
      <w:r w:rsidR="00404DBF">
        <w:rPr>
          <w:rFonts w:hint="eastAsia"/>
          <w:lang w:eastAsia="zh-CN"/>
        </w:rPr>
        <w:t>分组交换无线电和核心网络优先接入和处理公共安全网络用户业务制定详细导则。</w:t>
      </w:r>
    </w:p>
    <w:p w:rsidR="0077552D" w:rsidRDefault="0077552D" w:rsidP="00C96E1C">
      <w:pPr>
        <w:rPr>
          <w:lang w:eastAsia="zh-CN"/>
        </w:rPr>
      </w:pPr>
      <w:r>
        <w:rPr>
          <w:lang w:eastAsia="zh-CN"/>
        </w:rPr>
        <w:t>2.2</w:t>
      </w:r>
      <w:r>
        <w:rPr>
          <w:lang w:eastAsia="zh-CN"/>
        </w:rPr>
        <w:tab/>
      </w:r>
      <w:r w:rsidR="00404DBF">
        <w:rPr>
          <w:rFonts w:hint="eastAsia"/>
          <w:lang w:eastAsia="zh-CN"/>
        </w:rPr>
        <w:t>需采取措施鼓励公民和居民通过灾区的商用</w:t>
      </w:r>
      <w:r w:rsidR="00404DBF">
        <w:rPr>
          <w:rFonts w:hint="eastAsia"/>
          <w:lang w:eastAsia="zh-CN"/>
        </w:rPr>
        <w:t>IMT</w:t>
      </w:r>
      <w:r w:rsidR="00D35210">
        <w:rPr>
          <w:rFonts w:hint="eastAsia"/>
          <w:lang w:eastAsia="zh-CN"/>
        </w:rPr>
        <w:t>网络使</w:t>
      </w:r>
      <w:r w:rsidR="00404DBF">
        <w:rPr>
          <w:rFonts w:hint="eastAsia"/>
          <w:lang w:eastAsia="zh-CN"/>
        </w:rPr>
        <w:t>用</w:t>
      </w:r>
      <w:r w:rsidR="00404DBF">
        <w:rPr>
          <w:rFonts w:hint="eastAsia"/>
          <w:lang w:eastAsia="zh-CN"/>
        </w:rPr>
        <w:t>PPDR</w:t>
      </w:r>
      <w:r w:rsidR="00404DBF">
        <w:rPr>
          <w:rFonts w:hint="eastAsia"/>
          <w:lang w:eastAsia="zh-CN"/>
        </w:rPr>
        <w:t>与救援机构开展协调。</w:t>
      </w:r>
    </w:p>
    <w:p w:rsidR="00D77D1B" w:rsidRDefault="00C90D16" w:rsidP="00C96E1C">
      <w:pPr>
        <w:pStyle w:val="Proposal"/>
        <w:rPr>
          <w:lang w:eastAsia="zh-CN"/>
        </w:rPr>
      </w:pPr>
      <w:r>
        <w:rPr>
          <w:lang w:eastAsia="zh-CN"/>
        </w:rPr>
        <w:t>MOD</w:t>
      </w:r>
      <w:r>
        <w:rPr>
          <w:lang w:eastAsia="zh-CN"/>
        </w:rPr>
        <w:tab/>
        <w:t>IND/85/1</w:t>
      </w:r>
    </w:p>
    <w:p w:rsidR="00404DBF" w:rsidRPr="00A22033" w:rsidRDefault="00C90D16" w:rsidP="00C96E1C">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136</w:t>
      </w:r>
      <w:r w:rsidRPr="004A4F58">
        <w:rPr>
          <w:rFonts w:hint="eastAsia"/>
          <w:lang w:eastAsia="zh-CN"/>
        </w:rPr>
        <w:t xml:space="preserve"> </w:t>
      </w:r>
      <w:r w:rsidRPr="00DA3650">
        <w:rPr>
          <w:rFonts w:hint="eastAsia"/>
          <w:lang w:eastAsia="zh-CN"/>
        </w:rPr>
        <w:t>号决议</w:t>
      </w:r>
      <w:r w:rsidRPr="00A22033">
        <w:rPr>
          <w:rFonts w:hint="eastAsia"/>
          <w:lang w:eastAsia="zh-CN"/>
        </w:rPr>
        <w:t>（</w:t>
      </w:r>
      <w:del w:id="7" w:author="Author">
        <w:r w:rsidRPr="00A22033" w:rsidDel="0098487A">
          <w:rPr>
            <w:rFonts w:hint="eastAsia"/>
            <w:lang w:eastAsia="zh-CN"/>
          </w:rPr>
          <w:delText>2010</w:delText>
        </w:r>
        <w:r w:rsidRPr="00A22033" w:rsidDel="0098487A">
          <w:rPr>
            <w:rFonts w:hint="eastAsia"/>
            <w:lang w:eastAsia="zh-CN"/>
          </w:rPr>
          <w:delText>年，瓜达拉哈拉</w:delText>
        </w:r>
      </w:del>
      <w:ins w:id="8" w:author="Author">
        <w:r w:rsidR="0098487A">
          <w:rPr>
            <w:rFonts w:hint="eastAsia"/>
            <w:lang w:eastAsia="zh-CN"/>
          </w:rPr>
          <w:t>2014</w:t>
        </w:r>
        <w:r w:rsidR="0098487A">
          <w:rPr>
            <w:rFonts w:hint="eastAsia"/>
            <w:lang w:eastAsia="zh-CN"/>
          </w:rPr>
          <w:t>年，釜山</w:t>
        </w:r>
      </w:ins>
      <w:r>
        <w:rPr>
          <w:rFonts w:hint="eastAsia"/>
          <w:lang w:eastAsia="zh-CN"/>
        </w:rPr>
        <w:t>，修订版</w:t>
      </w:r>
      <w:r w:rsidRPr="00A22033">
        <w:rPr>
          <w:rFonts w:hint="eastAsia"/>
          <w:lang w:eastAsia="zh-CN"/>
        </w:rPr>
        <w:t>）</w:t>
      </w:r>
    </w:p>
    <w:p w:rsidR="00404DBF" w:rsidRPr="001E2D57" w:rsidRDefault="00C90D16" w:rsidP="00C96E1C">
      <w:pPr>
        <w:pStyle w:val="Restitle"/>
        <w:rPr>
          <w:lang w:eastAsia="zh-CN"/>
        </w:rPr>
      </w:pPr>
      <w:r w:rsidRPr="001E2D57">
        <w:rPr>
          <w:rFonts w:hint="eastAsia"/>
          <w:lang w:eastAsia="zh-CN"/>
        </w:rPr>
        <w:t>将电信</w:t>
      </w:r>
      <w:r w:rsidRPr="001E2D57">
        <w:rPr>
          <w:rFonts w:hint="eastAsia"/>
          <w:lang w:eastAsia="zh-CN"/>
        </w:rPr>
        <w:t>/</w:t>
      </w:r>
      <w:r w:rsidRPr="001E2D57">
        <w:rPr>
          <w:rFonts w:hint="eastAsia"/>
          <w:lang w:eastAsia="zh-CN"/>
        </w:rPr>
        <w:t>信息通信技术用于监测和管理紧急和灾害情况的</w:t>
      </w:r>
      <w:r w:rsidR="004042D9">
        <w:rPr>
          <w:lang w:eastAsia="zh-CN"/>
        </w:rPr>
        <w:br/>
      </w:r>
      <w:r w:rsidRPr="001E2D57">
        <w:rPr>
          <w:rFonts w:hint="eastAsia"/>
          <w:lang w:eastAsia="zh-CN"/>
        </w:rPr>
        <w:t>早期预警、预防、减灾和</w:t>
      </w:r>
      <w:r>
        <w:rPr>
          <w:rFonts w:hint="eastAsia"/>
          <w:lang w:eastAsia="zh-CN"/>
        </w:rPr>
        <w:t>赈</w:t>
      </w:r>
      <w:r w:rsidRPr="001E2D57">
        <w:rPr>
          <w:rFonts w:hint="eastAsia"/>
          <w:lang w:eastAsia="zh-CN"/>
        </w:rPr>
        <w:t>灾工作</w:t>
      </w:r>
    </w:p>
    <w:p w:rsidR="00404DBF" w:rsidRDefault="00C90D16" w:rsidP="00C96E1C">
      <w:pPr>
        <w:pStyle w:val="Normalaftertitle"/>
        <w:rPr>
          <w:lang w:eastAsia="zh-CN"/>
        </w:rPr>
      </w:pPr>
      <w:r w:rsidRPr="00ED67C3">
        <w:rPr>
          <w:rFonts w:hint="eastAsia"/>
          <w:lang w:eastAsia="zh-CN"/>
        </w:rPr>
        <w:t>国际电信联盟全权代表大会（</w:t>
      </w:r>
      <w:del w:id="9" w:author="Author">
        <w:r w:rsidR="004042D9" w:rsidRPr="00A22033" w:rsidDel="0098487A">
          <w:rPr>
            <w:rFonts w:hint="eastAsia"/>
            <w:lang w:eastAsia="zh-CN"/>
          </w:rPr>
          <w:delText>2010</w:delText>
        </w:r>
        <w:r w:rsidR="004042D9" w:rsidRPr="00A22033" w:rsidDel="0098487A">
          <w:rPr>
            <w:rFonts w:hint="eastAsia"/>
            <w:lang w:eastAsia="zh-CN"/>
          </w:rPr>
          <w:delText>年，瓜达拉哈拉</w:delText>
        </w:r>
      </w:del>
      <w:ins w:id="10" w:author="Author">
        <w:r w:rsidR="004042D9">
          <w:rPr>
            <w:rFonts w:hint="eastAsia"/>
            <w:lang w:eastAsia="zh-CN"/>
          </w:rPr>
          <w:t>2014</w:t>
        </w:r>
        <w:r w:rsidR="004042D9">
          <w:rPr>
            <w:rFonts w:hint="eastAsia"/>
            <w:lang w:eastAsia="zh-CN"/>
          </w:rPr>
          <w:t>年，釜山</w:t>
        </w:r>
      </w:ins>
      <w:r w:rsidRPr="00ED67C3">
        <w:rPr>
          <w:rFonts w:hint="eastAsia"/>
          <w:lang w:eastAsia="zh-CN"/>
        </w:rPr>
        <w:t>），</w:t>
      </w:r>
    </w:p>
    <w:p w:rsidR="00404DBF" w:rsidRPr="004C54F0" w:rsidRDefault="00C90D16" w:rsidP="00C96E1C">
      <w:pPr>
        <w:pStyle w:val="Call"/>
        <w:rPr>
          <w:lang w:eastAsia="zh-CN"/>
        </w:rPr>
      </w:pPr>
      <w:r w:rsidRPr="004C54F0">
        <w:rPr>
          <w:rFonts w:hint="eastAsia"/>
          <w:lang w:eastAsia="zh-CN"/>
        </w:rPr>
        <w:t>忆及</w:t>
      </w:r>
    </w:p>
    <w:p w:rsidR="00404DBF" w:rsidRDefault="00C90D16" w:rsidP="00C96E1C">
      <w:pPr>
        <w:rPr>
          <w:lang w:eastAsia="zh-CN"/>
        </w:rPr>
      </w:pPr>
      <w:r w:rsidRPr="00FC5B10">
        <w:rPr>
          <w:i/>
          <w:iCs/>
          <w:lang w:eastAsia="zh-CN"/>
        </w:rPr>
        <w:t>a)</w:t>
      </w:r>
      <w:r w:rsidRPr="0001073B">
        <w:rPr>
          <w:lang w:eastAsia="zh-CN"/>
        </w:rPr>
        <w:tab/>
      </w:r>
      <w:r>
        <w:rPr>
          <w:rFonts w:hint="eastAsia"/>
          <w:lang w:eastAsia="zh-CN"/>
        </w:rPr>
        <w:t>有</w:t>
      </w:r>
      <w:r w:rsidRPr="009217E2">
        <w:rPr>
          <w:rFonts w:hint="eastAsia"/>
          <w:lang w:eastAsia="zh-CN"/>
        </w:rPr>
        <w:t>关</w:t>
      </w:r>
      <w:r>
        <w:rPr>
          <w:rFonts w:hint="eastAsia"/>
          <w:lang w:eastAsia="zh-CN"/>
        </w:rPr>
        <w:t>用于</w:t>
      </w:r>
      <w:r w:rsidRPr="009217E2">
        <w:rPr>
          <w:rFonts w:hint="eastAsia"/>
          <w:lang w:eastAsia="zh-CN"/>
        </w:rPr>
        <w:t>人道主义援助的电信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r w:rsidRPr="009217E2">
        <w:rPr>
          <w:rFonts w:hint="eastAsia"/>
          <w:lang w:eastAsia="zh-CN"/>
        </w:rPr>
        <w:t>的</w:t>
      </w:r>
      <w:r>
        <w:rPr>
          <w:rFonts w:hint="eastAsia"/>
          <w:lang w:eastAsia="zh-CN"/>
        </w:rPr>
        <w:t>本届大会</w:t>
      </w:r>
      <w:r w:rsidRPr="009217E2">
        <w:rPr>
          <w:rFonts w:hint="eastAsia"/>
          <w:lang w:eastAsia="zh-CN"/>
        </w:rPr>
        <w:t>第</w:t>
      </w:r>
      <w:r w:rsidRPr="009217E2">
        <w:rPr>
          <w:rFonts w:hint="eastAsia"/>
          <w:lang w:eastAsia="zh-CN"/>
        </w:rPr>
        <w:t>36</w:t>
      </w:r>
      <w:r w:rsidRPr="009217E2">
        <w:rPr>
          <w:rFonts w:hint="eastAsia"/>
          <w:lang w:eastAsia="zh-CN"/>
        </w:rPr>
        <w:t>号决议（</w:t>
      </w:r>
      <w:r>
        <w:rPr>
          <w:rFonts w:hint="eastAsia"/>
          <w:lang w:eastAsia="zh-CN"/>
        </w:rPr>
        <w:t>2010</w:t>
      </w:r>
      <w:r>
        <w:rPr>
          <w:rFonts w:hint="eastAsia"/>
          <w:lang w:eastAsia="zh-CN"/>
        </w:rPr>
        <w:t>年，瓜达拉哈拉，</w:t>
      </w:r>
      <w:r w:rsidRPr="009217E2">
        <w:rPr>
          <w:rFonts w:hint="eastAsia"/>
          <w:lang w:eastAsia="zh-CN"/>
        </w:rPr>
        <w:t>修订版）；</w:t>
      </w:r>
    </w:p>
    <w:p w:rsidR="00404DBF" w:rsidRDefault="00C90D16" w:rsidP="00C96E1C">
      <w:pPr>
        <w:rPr>
          <w:lang w:eastAsia="zh-CN"/>
        </w:rPr>
      </w:pPr>
      <w:r w:rsidRPr="00093955">
        <w:rPr>
          <w:rFonts w:hint="eastAsia"/>
          <w:i/>
          <w:iCs/>
          <w:lang w:eastAsia="zh-CN"/>
        </w:rPr>
        <w:t>b)</w:t>
      </w:r>
      <w:r>
        <w:rPr>
          <w:rFonts w:hint="eastAsia"/>
          <w:lang w:eastAsia="zh-CN"/>
        </w:rPr>
        <w:tab/>
      </w:r>
      <w:r>
        <w:rPr>
          <w:rFonts w:hint="eastAsia"/>
          <w:lang w:eastAsia="zh-CN"/>
        </w:rPr>
        <w:t>有关电信</w:t>
      </w:r>
      <w:r>
        <w:rPr>
          <w:rFonts w:hint="eastAsia"/>
          <w:lang w:eastAsia="zh-CN"/>
        </w:rPr>
        <w:t>/ICT</w:t>
      </w:r>
      <w:r>
        <w:rPr>
          <w:rFonts w:hint="eastAsia"/>
          <w:lang w:eastAsia="zh-CN"/>
        </w:rPr>
        <w:t>在气候变化和环境保护方面作用的本届大会第</w:t>
      </w:r>
      <w:r w:rsidRPr="00F850FC">
        <w:rPr>
          <w:rFonts w:hint="eastAsia"/>
          <w:lang w:eastAsia="zh-CN"/>
        </w:rPr>
        <w:t>182</w:t>
      </w:r>
      <w:r>
        <w:rPr>
          <w:rFonts w:hint="eastAsia"/>
          <w:lang w:eastAsia="zh-CN"/>
        </w:rPr>
        <w:t>号决议（</w:t>
      </w:r>
      <w:r>
        <w:rPr>
          <w:rFonts w:hint="eastAsia"/>
          <w:lang w:eastAsia="zh-CN"/>
        </w:rPr>
        <w:t>2010</w:t>
      </w:r>
      <w:r>
        <w:rPr>
          <w:rFonts w:hint="eastAsia"/>
          <w:lang w:eastAsia="zh-CN"/>
        </w:rPr>
        <w:t>年，瓜达拉哈拉）；</w:t>
      </w:r>
    </w:p>
    <w:p w:rsidR="00404DBF" w:rsidRDefault="00C90D16" w:rsidP="00C96E1C">
      <w:pPr>
        <w:rPr>
          <w:lang w:eastAsia="zh-CN"/>
        </w:rPr>
      </w:pPr>
      <w:r w:rsidRPr="00FC5B10">
        <w:rPr>
          <w:rFonts w:hint="eastAsia"/>
          <w:i/>
          <w:iCs/>
          <w:lang w:eastAsia="zh-CN"/>
        </w:rPr>
        <w:t>c</w:t>
      </w:r>
      <w:r w:rsidRPr="00FC5B10">
        <w:rPr>
          <w:i/>
          <w:iCs/>
          <w:lang w:eastAsia="zh-CN"/>
        </w:rPr>
        <w:t>)</w:t>
      </w:r>
      <w:r w:rsidRPr="0001073B">
        <w:rPr>
          <w:lang w:eastAsia="zh-CN"/>
        </w:rPr>
        <w:tab/>
      </w:r>
      <w:r w:rsidRPr="00FC5B10">
        <w:rPr>
          <w:rFonts w:hint="eastAsia"/>
          <w:lang w:eastAsia="zh-CN"/>
        </w:rPr>
        <w:t>有关</w:t>
      </w:r>
      <w:r>
        <w:rPr>
          <w:rFonts w:hint="eastAsia"/>
          <w:lang w:eastAsia="zh-CN"/>
        </w:rPr>
        <w:t>电信</w:t>
      </w:r>
      <w:r>
        <w:rPr>
          <w:rFonts w:hint="eastAsia"/>
          <w:lang w:eastAsia="zh-CN"/>
        </w:rPr>
        <w:t>/</w:t>
      </w:r>
      <w:r>
        <w:rPr>
          <w:rFonts w:hint="eastAsia"/>
          <w:lang w:eastAsia="zh-CN"/>
        </w:rPr>
        <w:t>信息通信技术在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r w:rsidRPr="00F850FC">
        <w:rPr>
          <w:rFonts w:hint="eastAsia"/>
          <w:lang w:eastAsia="zh-CN"/>
        </w:rPr>
        <w:t>赈灾和灾害响应方面</w:t>
      </w:r>
      <w:r>
        <w:rPr>
          <w:rFonts w:hint="eastAsia"/>
          <w:lang w:eastAsia="zh-CN"/>
        </w:rPr>
        <w:t>及人道主义援助中的作用</w:t>
      </w:r>
      <w:r w:rsidRPr="00F850FC">
        <w:rPr>
          <w:rFonts w:hint="eastAsia"/>
          <w:lang w:eastAsia="zh-CN"/>
        </w:rPr>
        <w:t>的</w:t>
      </w:r>
      <w:r w:rsidRPr="00E11264">
        <w:rPr>
          <w:rFonts w:hint="eastAsia"/>
          <w:lang w:eastAsia="zh-CN"/>
        </w:rPr>
        <w:t>第</w:t>
      </w:r>
      <w:r w:rsidRPr="00E11264">
        <w:rPr>
          <w:rFonts w:hint="eastAsia"/>
          <w:lang w:eastAsia="zh-CN"/>
        </w:rPr>
        <w:t>34</w:t>
      </w:r>
      <w:r w:rsidRPr="00E11264">
        <w:rPr>
          <w:rFonts w:hint="eastAsia"/>
          <w:lang w:eastAsia="zh-CN"/>
        </w:rPr>
        <w:t>号决议（</w:t>
      </w:r>
      <w:r>
        <w:rPr>
          <w:rFonts w:hint="eastAsia"/>
          <w:lang w:eastAsia="zh-CN"/>
        </w:rPr>
        <w:t>2010</w:t>
      </w:r>
      <w:r>
        <w:rPr>
          <w:rFonts w:hint="eastAsia"/>
          <w:lang w:eastAsia="zh-CN"/>
        </w:rPr>
        <w:t>年，海得拉巴，修订版</w:t>
      </w:r>
      <w:r w:rsidRPr="00E11264">
        <w:rPr>
          <w:rFonts w:hint="eastAsia"/>
          <w:lang w:eastAsia="zh-CN"/>
        </w:rPr>
        <w:t>）；</w:t>
      </w:r>
    </w:p>
    <w:p w:rsidR="00404DBF" w:rsidRDefault="00C90D16" w:rsidP="00C96E1C">
      <w:pPr>
        <w:rPr>
          <w:lang w:eastAsia="zh-CN"/>
        </w:rPr>
      </w:pPr>
      <w:r w:rsidRPr="00FC5B10">
        <w:rPr>
          <w:rFonts w:hint="eastAsia"/>
          <w:i/>
          <w:iCs/>
          <w:lang w:eastAsia="zh-CN"/>
        </w:rPr>
        <w:lastRenderedPageBreak/>
        <w:t>d</w:t>
      </w:r>
      <w:r w:rsidRPr="00FC5B10">
        <w:rPr>
          <w:i/>
          <w:iCs/>
          <w:lang w:eastAsia="zh-CN"/>
        </w:rPr>
        <w:t>)</w:t>
      </w:r>
      <w:r w:rsidRPr="0001073B">
        <w:rPr>
          <w:lang w:eastAsia="zh-CN"/>
        </w:rPr>
        <w:tab/>
      </w:r>
      <w:r w:rsidRPr="00FC5B10">
        <w:rPr>
          <w:rFonts w:hint="eastAsia"/>
          <w:lang w:eastAsia="zh-CN"/>
        </w:rPr>
        <w:t>有关加强电信监管机构间合作的</w:t>
      </w:r>
      <w:r w:rsidRPr="00817482">
        <w:rPr>
          <w:rFonts w:hint="eastAsia"/>
          <w:lang w:eastAsia="zh-CN"/>
        </w:rPr>
        <w:t>世界电信发展大会</w:t>
      </w:r>
      <w:r w:rsidRPr="00FC5B10">
        <w:rPr>
          <w:rFonts w:hint="eastAsia"/>
          <w:lang w:eastAsia="zh-CN"/>
        </w:rPr>
        <w:t>第</w:t>
      </w:r>
      <w:r w:rsidRPr="00FC5B10">
        <w:rPr>
          <w:lang w:eastAsia="zh-CN"/>
        </w:rPr>
        <w:t>48</w:t>
      </w:r>
      <w:r w:rsidRPr="00FC5B10">
        <w:rPr>
          <w:rFonts w:hint="eastAsia"/>
          <w:lang w:eastAsia="zh-CN"/>
        </w:rPr>
        <w:t>号决议（</w:t>
      </w:r>
      <w:r w:rsidRPr="00FC5B10">
        <w:rPr>
          <w:rFonts w:hint="eastAsia"/>
          <w:lang w:eastAsia="zh-CN"/>
        </w:rPr>
        <w:t>2010</w:t>
      </w:r>
      <w:r w:rsidRPr="00FC5B10">
        <w:rPr>
          <w:rFonts w:hint="eastAsia"/>
          <w:lang w:eastAsia="zh-CN"/>
        </w:rPr>
        <w:t>年，海得拉巴）；</w:t>
      </w:r>
    </w:p>
    <w:p w:rsidR="00404DBF" w:rsidRDefault="00C90D16" w:rsidP="00C96E1C">
      <w:pPr>
        <w:rPr>
          <w:lang w:eastAsia="zh-CN"/>
        </w:rPr>
      </w:pPr>
      <w:r w:rsidRPr="00FC5B10">
        <w:rPr>
          <w:rFonts w:hint="eastAsia"/>
          <w:i/>
          <w:lang w:eastAsia="zh-CN"/>
        </w:rPr>
        <w:t>e</w:t>
      </w:r>
      <w:r w:rsidRPr="00FC5B10">
        <w:rPr>
          <w:i/>
          <w:lang w:eastAsia="zh-CN"/>
        </w:rPr>
        <w:t>)</w:t>
      </w:r>
      <w:r w:rsidRPr="0001073B">
        <w:rPr>
          <w:lang w:eastAsia="zh-CN"/>
        </w:rPr>
        <w:tab/>
      </w:r>
      <w:r w:rsidRPr="00EA715F">
        <w:rPr>
          <w:rFonts w:hint="eastAsia"/>
          <w:lang w:eastAsia="zh-CN"/>
        </w:rPr>
        <w:t>有关用于减灾和赈灾工作的电信资源的</w:t>
      </w:r>
      <w:r w:rsidRPr="00FC5B10">
        <w:rPr>
          <w:rFonts w:hint="eastAsia"/>
          <w:lang w:eastAsia="zh-CN"/>
        </w:rPr>
        <w:t>世界无</w:t>
      </w:r>
      <w:r w:rsidRPr="00EA715F">
        <w:rPr>
          <w:rFonts w:hint="eastAsia"/>
          <w:lang w:eastAsia="zh-CN"/>
        </w:rPr>
        <w:t>线电通信大会（</w:t>
      </w:r>
      <w:r w:rsidRPr="00EA715F">
        <w:rPr>
          <w:rFonts w:hint="eastAsia"/>
          <w:lang w:eastAsia="zh-CN"/>
        </w:rPr>
        <w:t>WRC</w:t>
      </w:r>
      <w:r w:rsidRPr="00EA715F">
        <w:rPr>
          <w:rFonts w:hint="eastAsia"/>
          <w:lang w:eastAsia="zh-CN"/>
        </w:rPr>
        <w:t>）第</w:t>
      </w:r>
      <w:r w:rsidRPr="00EA715F">
        <w:rPr>
          <w:lang w:eastAsia="zh-CN"/>
        </w:rPr>
        <w:t>644</w:t>
      </w:r>
      <w:r w:rsidRPr="00EA715F">
        <w:rPr>
          <w:rFonts w:hint="eastAsia"/>
          <w:lang w:eastAsia="zh-CN"/>
        </w:rPr>
        <w:t>号决议</w:t>
      </w:r>
      <w:r w:rsidRPr="00FC5B10">
        <w:rPr>
          <w:rFonts w:hint="eastAsia"/>
          <w:lang w:eastAsia="zh-CN"/>
        </w:rPr>
        <w:t>（</w:t>
      </w:r>
      <w:r w:rsidRPr="00FC5B10">
        <w:rPr>
          <w:rFonts w:hint="eastAsia"/>
          <w:lang w:eastAsia="zh-CN"/>
        </w:rPr>
        <w:t>WRC-07</w:t>
      </w:r>
      <w:r w:rsidRPr="00FC5B10">
        <w:rPr>
          <w:rFonts w:hint="eastAsia"/>
          <w:lang w:eastAsia="zh-CN"/>
        </w:rPr>
        <w:t>，修订版）；</w:t>
      </w:r>
    </w:p>
    <w:p w:rsidR="00404DBF" w:rsidRDefault="00C90D16" w:rsidP="00C96E1C">
      <w:pPr>
        <w:rPr>
          <w:lang w:eastAsia="zh-CN"/>
        </w:rPr>
      </w:pPr>
      <w:r w:rsidRPr="00FC5B10">
        <w:rPr>
          <w:rFonts w:hint="eastAsia"/>
          <w:i/>
          <w:iCs/>
          <w:lang w:eastAsia="zh-CN"/>
        </w:rPr>
        <w:t>f</w:t>
      </w:r>
      <w:r w:rsidRPr="00FC5B10">
        <w:rPr>
          <w:i/>
          <w:iCs/>
          <w:lang w:eastAsia="zh-CN"/>
        </w:rPr>
        <w:t>)</w:t>
      </w:r>
      <w:r w:rsidRPr="0001073B">
        <w:rPr>
          <w:lang w:eastAsia="zh-CN"/>
        </w:rPr>
        <w:tab/>
      </w:r>
      <w:r w:rsidRPr="009217E2">
        <w:rPr>
          <w:rFonts w:hint="eastAsia"/>
          <w:lang w:eastAsia="zh-CN"/>
        </w:rPr>
        <w:t>有关公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灾的世界无线电通信大会第</w:t>
      </w:r>
      <w:r w:rsidRPr="009217E2">
        <w:rPr>
          <w:lang w:eastAsia="zh-CN"/>
        </w:rPr>
        <w:t>646</w:t>
      </w:r>
      <w:r w:rsidRPr="009217E2">
        <w:rPr>
          <w:rFonts w:hint="eastAsia"/>
          <w:lang w:eastAsia="zh-CN"/>
        </w:rPr>
        <w:t>号决议（</w:t>
      </w:r>
      <w:r>
        <w:rPr>
          <w:rFonts w:hint="eastAsia"/>
          <w:lang w:eastAsia="zh-CN"/>
        </w:rPr>
        <w:t>WRC-</w:t>
      </w:r>
      <w:r w:rsidRPr="009217E2">
        <w:rPr>
          <w:rFonts w:hint="eastAsia"/>
          <w:lang w:eastAsia="zh-CN"/>
        </w:rPr>
        <w:t>03</w:t>
      </w:r>
      <w:r w:rsidRPr="009217E2">
        <w:rPr>
          <w:rFonts w:hint="eastAsia"/>
          <w:lang w:eastAsia="zh-CN"/>
        </w:rPr>
        <w:t>）</w:t>
      </w:r>
      <w:r>
        <w:rPr>
          <w:rFonts w:hint="eastAsia"/>
          <w:lang w:eastAsia="zh-CN"/>
        </w:rPr>
        <w:t>；</w:t>
      </w:r>
    </w:p>
    <w:p w:rsidR="00404DBF" w:rsidRPr="00FC5B10" w:rsidRDefault="00C90D16" w:rsidP="00C96E1C">
      <w:pPr>
        <w:rPr>
          <w:lang w:eastAsia="zh-CN"/>
        </w:rPr>
      </w:pPr>
      <w:r w:rsidRPr="00FC5B10">
        <w:rPr>
          <w:rFonts w:hint="eastAsia"/>
          <w:i/>
          <w:iCs/>
          <w:lang w:eastAsia="zh-CN"/>
        </w:rPr>
        <w:t>g)</w:t>
      </w:r>
      <w:r w:rsidRPr="0063634E">
        <w:rPr>
          <w:rFonts w:ascii="STKaiti" w:eastAsia="STKaiti" w:hAnsi="STKaiti" w:hint="eastAsia"/>
          <w:lang w:eastAsia="zh-CN"/>
        </w:rPr>
        <w:tab/>
      </w:r>
      <w:r w:rsidRPr="00FC5B10">
        <w:rPr>
          <w:rFonts w:hint="eastAsia"/>
          <w:lang w:eastAsia="zh-CN"/>
        </w:rPr>
        <w:t>关于将无线电通信用于地球观测应用的</w:t>
      </w:r>
      <w:r w:rsidRPr="009217E2">
        <w:rPr>
          <w:rFonts w:hint="eastAsia"/>
          <w:lang w:eastAsia="zh-CN"/>
        </w:rPr>
        <w:t>世界无线电通信大会</w:t>
      </w:r>
      <w:r w:rsidRPr="00FC5B10">
        <w:rPr>
          <w:rFonts w:hint="eastAsia"/>
          <w:lang w:eastAsia="zh-CN"/>
        </w:rPr>
        <w:t>第</w:t>
      </w:r>
      <w:r w:rsidRPr="00FC5B10">
        <w:rPr>
          <w:rFonts w:hint="eastAsia"/>
          <w:lang w:eastAsia="zh-CN"/>
        </w:rPr>
        <w:t>673</w:t>
      </w:r>
      <w:r w:rsidRPr="00FC5B10">
        <w:rPr>
          <w:rFonts w:hint="eastAsia"/>
          <w:lang w:eastAsia="zh-CN"/>
        </w:rPr>
        <w:t>号决议（</w:t>
      </w:r>
      <w:r w:rsidRPr="00FC5B10">
        <w:rPr>
          <w:rFonts w:hint="eastAsia"/>
          <w:lang w:eastAsia="zh-CN"/>
        </w:rPr>
        <w:t>WRC-07</w:t>
      </w:r>
      <w:r w:rsidRPr="00FC5B10">
        <w:rPr>
          <w:rFonts w:hint="eastAsia"/>
          <w:lang w:eastAsia="zh-CN"/>
        </w:rPr>
        <w:t>）；</w:t>
      </w:r>
    </w:p>
    <w:p w:rsidR="00404DBF" w:rsidRDefault="00C90D16" w:rsidP="00C96E1C">
      <w:pPr>
        <w:rPr>
          <w:lang w:eastAsia="zh-CN"/>
        </w:rPr>
      </w:pPr>
      <w:r w:rsidRPr="00FC5B10">
        <w:rPr>
          <w:rFonts w:hint="eastAsia"/>
          <w:i/>
          <w:iCs/>
          <w:lang w:eastAsia="zh-CN"/>
        </w:rPr>
        <w:t>h</w:t>
      </w:r>
      <w:r w:rsidRPr="00FC5B10">
        <w:rPr>
          <w:i/>
          <w:iCs/>
          <w:lang w:eastAsia="zh-CN"/>
        </w:rPr>
        <w:t>)</w:t>
      </w:r>
      <w:r w:rsidRPr="0001073B">
        <w:rPr>
          <w:lang w:eastAsia="zh-CN"/>
        </w:rPr>
        <w:tab/>
      </w:r>
      <w:r>
        <w:rPr>
          <w:rFonts w:hint="eastAsia"/>
          <w:lang w:eastAsia="zh-CN"/>
        </w:rPr>
        <w:t>联合国人道主义事务协调厅主持建立的应急电信</w:t>
      </w:r>
      <w:r>
        <w:rPr>
          <w:rFonts w:hint="eastAsia"/>
          <w:lang w:eastAsia="zh-CN"/>
        </w:rPr>
        <w:t>/ICT</w:t>
      </w:r>
      <w:r>
        <w:rPr>
          <w:rFonts w:hint="eastAsia"/>
          <w:lang w:eastAsia="zh-CN"/>
        </w:rPr>
        <w:t>协调机制，</w:t>
      </w:r>
    </w:p>
    <w:p w:rsidR="00404DBF" w:rsidRPr="004C54F0" w:rsidRDefault="00C90D16" w:rsidP="00C96E1C">
      <w:pPr>
        <w:pStyle w:val="Call"/>
        <w:rPr>
          <w:lang w:eastAsia="zh-CN"/>
        </w:rPr>
      </w:pPr>
      <w:r w:rsidRPr="004C54F0">
        <w:rPr>
          <w:rFonts w:hint="eastAsia"/>
          <w:lang w:eastAsia="zh-CN"/>
        </w:rPr>
        <w:t>顾及</w:t>
      </w:r>
    </w:p>
    <w:p w:rsidR="00404DBF" w:rsidRDefault="00C90D16" w:rsidP="00C96E1C">
      <w:pPr>
        <w:ind w:firstLineChars="200" w:firstLine="480"/>
        <w:rPr>
          <w:lang w:eastAsia="zh-CN"/>
        </w:rPr>
      </w:pPr>
      <w:r>
        <w:rPr>
          <w:rFonts w:hint="eastAsia"/>
          <w:lang w:eastAsia="zh-CN"/>
        </w:rPr>
        <w:t>联合国大会于</w:t>
      </w:r>
      <w:r>
        <w:rPr>
          <w:rFonts w:hint="eastAsia"/>
          <w:lang w:eastAsia="zh-CN"/>
        </w:rPr>
        <w:t>2006</w:t>
      </w:r>
      <w:r>
        <w:rPr>
          <w:rFonts w:hint="eastAsia"/>
          <w:lang w:eastAsia="zh-CN"/>
        </w:rPr>
        <w:t>年</w:t>
      </w:r>
      <w:r>
        <w:rPr>
          <w:rFonts w:hint="eastAsia"/>
          <w:lang w:eastAsia="zh-CN"/>
        </w:rPr>
        <w:t>3</w:t>
      </w:r>
      <w:r>
        <w:rPr>
          <w:rFonts w:hint="eastAsia"/>
          <w:lang w:eastAsia="zh-CN"/>
        </w:rPr>
        <w:t>月通过的有关自然灾害领域人道主义援助从救济向发展过渡的国际合作的第</w:t>
      </w:r>
      <w:r>
        <w:rPr>
          <w:rFonts w:hint="eastAsia"/>
          <w:lang w:eastAsia="zh-CN"/>
        </w:rPr>
        <w:t>60/125</w:t>
      </w:r>
      <w:r>
        <w:rPr>
          <w:rFonts w:hint="eastAsia"/>
          <w:lang w:eastAsia="zh-CN"/>
        </w:rPr>
        <w:t>号决议，</w:t>
      </w:r>
    </w:p>
    <w:p w:rsidR="00404DBF" w:rsidRPr="004C54F0" w:rsidRDefault="00C90D16" w:rsidP="00C96E1C">
      <w:pPr>
        <w:pStyle w:val="Call"/>
        <w:rPr>
          <w:lang w:eastAsia="zh-CN"/>
        </w:rPr>
      </w:pPr>
      <w:r w:rsidRPr="004C54F0">
        <w:rPr>
          <w:rFonts w:hint="eastAsia"/>
          <w:lang w:eastAsia="zh-CN"/>
        </w:rPr>
        <w:t>注意到</w:t>
      </w:r>
    </w:p>
    <w:p w:rsidR="00404DBF" w:rsidRDefault="00C90D16" w:rsidP="00C96E1C">
      <w:pPr>
        <w:rPr>
          <w:lang w:eastAsia="zh-CN"/>
        </w:rPr>
      </w:pPr>
      <w:r w:rsidRPr="00FC5B10">
        <w:rPr>
          <w:i/>
          <w:iCs/>
          <w:lang w:eastAsia="zh-CN"/>
        </w:rPr>
        <w:t>a)</w:t>
      </w:r>
      <w:r w:rsidRPr="0001073B">
        <w:rPr>
          <w:lang w:eastAsia="zh-CN"/>
        </w:rPr>
        <w:tab/>
      </w:r>
      <w:r>
        <w:rPr>
          <w:rFonts w:hint="eastAsia"/>
          <w:lang w:eastAsia="zh-CN"/>
        </w:rPr>
        <w:t>信息社会世界高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w:t>
      </w:r>
      <w:r>
        <w:rPr>
          <w:rFonts w:hint="eastAsia"/>
          <w:lang w:eastAsia="zh-CN"/>
        </w:rPr>
        <w:t>通过的</w:t>
      </w:r>
      <w:r w:rsidRPr="009217E2">
        <w:rPr>
          <w:rFonts w:hint="eastAsia"/>
          <w:lang w:eastAsia="zh-CN"/>
        </w:rPr>
        <w:t>《</w:t>
      </w:r>
      <w:r w:rsidRPr="00803865">
        <w:rPr>
          <w:rFonts w:ascii="SimSun" w:hAnsi="SimSun" w:hint="eastAsia"/>
          <w:lang w:eastAsia="zh-CN"/>
        </w:rPr>
        <w:t>日内瓦原则宣言</w:t>
      </w:r>
      <w:r w:rsidRPr="009217E2">
        <w:rPr>
          <w:rFonts w:hint="eastAsia"/>
          <w:lang w:eastAsia="zh-CN"/>
        </w:rPr>
        <w:t>》有关将</w:t>
      </w:r>
      <w:r w:rsidRPr="009217E2">
        <w:rPr>
          <w:rFonts w:hint="eastAsia"/>
          <w:lang w:eastAsia="zh-CN"/>
        </w:rPr>
        <w:t>ICT</w:t>
      </w:r>
      <w:r w:rsidRPr="009217E2">
        <w:rPr>
          <w:rFonts w:hint="eastAsia"/>
          <w:lang w:eastAsia="zh-CN"/>
        </w:rPr>
        <w:t>用于防灾工作的第</w:t>
      </w:r>
      <w:r w:rsidRPr="009217E2">
        <w:rPr>
          <w:rFonts w:hint="eastAsia"/>
          <w:lang w:eastAsia="zh-CN"/>
        </w:rPr>
        <w:t>51</w:t>
      </w:r>
      <w:r w:rsidRPr="009217E2">
        <w:rPr>
          <w:rFonts w:hint="eastAsia"/>
          <w:lang w:eastAsia="zh-CN"/>
        </w:rPr>
        <w:t>段；</w:t>
      </w:r>
    </w:p>
    <w:p w:rsidR="00404DBF" w:rsidRDefault="00C90D16" w:rsidP="00C96E1C">
      <w:pPr>
        <w:rPr>
          <w:lang w:eastAsia="zh-CN"/>
        </w:rPr>
      </w:pPr>
      <w:r w:rsidRPr="00FC5B10">
        <w:rPr>
          <w:i/>
          <w:iCs/>
          <w:lang w:eastAsia="zh-CN"/>
        </w:rPr>
        <w:t>b)</w:t>
      </w:r>
      <w:r w:rsidRPr="0001073B">
        <w:rPr>
          <w:lang w:eastAsia="zh-CN"/>
        </w:rPr>
        <w:tab/>
      </w:r>
      <w:r>
        <w:rPr>
          <w:rFonts w:hint="eastAsia"/>
          <w:lang w:eastAsia="zh-CN"/>
        </w:rPr>
        <w:t>信息社会世界峰会通过的</w:t>
      </w:r>
      <w:r w:rsidRPr="009217E2">
        <w:rPr>
          <w:rFonts w:hint="eastAsia"/>
          <w:lang w:eastAsia="zh-CN"/>
        </w:rPr>
        <w:t>《</w:t>
      </w:r>
      <w:r>
        <w:rPr>
          <w:rFonts w:hint="eastAsia"/>
          <w:lang w:eastAsia="zh-CN"/>
        </w:rPr>
        <w:t>日内瓦</w:t>
      </w:r>
      <w:r w:rsidRPr="009217E2">
        <w:rPr>
          <w:rFonts w:hint="eastAsia"/>
          <w:lang w:eastAsia="zh-CN"/>
        </w:rPr>
        <w:t>行动计划》有关电子环境的第</w:t>
      </w:r>
      <w:r w:rsidRPr="009217E2">
        <w:rPr>
          <w:lang w:eastAsia="zh-CN"/>
        </w:rPr>
        <w:t>20(c)</w:t>
      </w:r>
      <w:r w:rsidRPr="009217E2">
        <w:rPr>
          <w:rFonts w:hint="eastAsia"/>
          <w:lang w:eastAsia="zh-CN"/>
        </w:rPr>
        <w:t>段，倡议</w:t>
      </w:r>
      <w:r w:rsidRPr="009217E2">
        <w:rPr>
          <w:rFonts w:hint="eastAsia"/>
          <w:smallCaps/>
          <w:spacing w:val="6"/>
          <w:lang w:val="fr-CH" w:eastAsia="zh-CN"/>
        </w:rPr>
        <w:t>利用</w:t>
      </w:r>
      <w:r>
        <w:rPr>
          <w:rFonts w:hint="eastAsia"/>
          <w:smallCaps/>
          <w:spacing w:val="6"/>
          <w:lang w:val="fr-CH" w:eastAsia="zh-CN"/>
        </w:rPr>
        <w:t>ICT</w:t>
      </w:r>
      <w:r w:rsidRPr="009217E2">
        <w:rPr>
          <w:rFonts w:hint="eastAsia"/>
          <w:smallCaps/>
          <w:spacing w:val="6"/>
          <w:lang w:val="fr-CH" w:eastAsia="zh-CN"/>
        </w:rPr>
        <w:t>建立监测系统</w:t>
      </w:r>
      <w:r w:rsidRPr="009217E2">
        <w:rPr>
          <w:rFonts w:hint="eastAsia"/>
          <w:smallCaps/>
          <w:spacing w:val="6"/>
          <w:lang w:eastAsia="zh-CN"/>
        </w:rPr>
        <w:t>，</w:t>
      </w:r>
      <w:r w:rsidRPr="009217E2">
        <w:rPr>
          <w:rFonts w:hint="eastAsia"/>
          <w:smallCaps/>
          <w:spacing w:val="6"/>
          <w:lang w:val="fr-CH" w:eastAsia="zh-CN"/>
        </w:rPr>
        <w:t>预报并监测自然灾害和人为灾害的影响</w:t>
      </w:r>
      <w:r w:rsidRPr="009217E2">
        <w:rPr>
          <w:rFonts w:hint="eastAsia"/>
          <w:smallCaps/>
          <w:spacing w:val="6"/>
          <w:lang w:eastAsia="zh-CN"/>
        </w:rPr>
        <w:t>，</w:t>
      </w:r>
      <w:r w:rsidRPr="009217E2">
        <w:rPr>
          <w:rFonts w:hint="eastAsia"/>
          <w:smallCaps/>
          <w:spacing w:val="6"/>
          <w:lang w:val="fr-CH" w:eastAsia="zh-CN"/>
        </w:rPr>
        <w:t>特别是</w:t>
      </w:r>
      <w:r>
        <w:rPr>
          <w:rFonts w:hint="eastAsia"/>
          <w:smallCaps/>
          <w:spacing w:val="6"/>
          <w:lang w:val="fr-CH" w:eastAsia="zh-CN"/>
        </w:rPr>
        <w:t>对</w:t>
      </w:r>
      <w:r w:rsidRPr="009217E2">
        <w:rPr>
          <w:rFonts w:hint="eastAsia"/>
          <w:smallCaps/>
          <w:spacing w:val="6"/>
          <w:lang w:val="fr-CH" w:eastAsia="zh-CN"/>
        </w:rPr>
        <w:t>发展中国家、最不发达国家和小型经济体</w:t>
      </w:r>
      <w:r>
        <w:rPr>
          <w:rFonts w:hint="eastAsia"/>
          <w:smallCaps/>
          <w:spacing w:val="6"/>
          <w:lang w:val="fr-CH" w:eastAsia="zh-CN"/>
        </w:rPr>
        <w:t>的影响</w:t>
      </w:r>
      <w:r w:rsidRPr="009217E2">
        <w:rPr>
          <w:rFonts w:hint="eastAsia"/>
          <w:lang w:eastAsia="zh-CN"/>
        </w:rPr>
        <w:t>；</w:t>
      </w:r>
    </w:p>
    <w:p w:rsidR="00404DBF" w:rsidRDefault="00C90D16" w:rsidP="00C96E1C">
      <w:pPr>
        <w:rPr>
          <w:lang w:eastAsia="zh-CN"/>
        </w:rPr>
      </w:pPr>
      <w:r w:rsidRPr="00FC5B10">
        <w:rPr>
          <w:i/>
          <w:iCs/>
          <w:lang w:eastAsia="zh-CN"/>
        </w:rPr>
        <w:t>c)</w:t>
      </w:r>
      <w:r w:rsidRPr="0001073B">
        <w:rPr>
          <w:lang w:eastAsia="zh-CN"/>
        </w:rPr>
        <w:tab/>
      </w:r>
      <w:r>
        <w:rPr>
          <w:rFonts w:hint="eastAsia"/>
          <w:lang w:eastAsia="zh-CN"/>
        </w:rPr>
        <w:t>信息社会世界峰会通过的</w:t>
      </w:r>
      <w:r w:rsidRPr="009217E2">
        <w:rPr>
          <w:rFonts w:hint="eastAsia"/>
          <w:lang w:eastAsia="zh-CN"/>
        </w:rPr>
        <w:t>《突尼斯承诺》有关减灾的第</w:t>
      </w:r>
      <w:r w:rsidRPr="009217E2">
        <w:rPr>
          <w:rFonts w:hint="eastAsia"/>
          <w:lang w:eastAsia="zh-CN"/>
        </w:rPr>
        <w:t>30</w:t>
      </w:r>
      <w:r w:rsidRPr="009217E2">
        <w:rPr>
          <w:rFonts w:hint="eastAsia"/>
          <w:lang w:eastAsia="zh-CN"/>
        </w:rPr>
        <w:t>段；</w:t>
      </w:r>
    </w:p>
    <w:p w:rsidR="00404DBF" w:rsidRDefault="00C90D16" w:rsidP="00C96E1C">
      <w:pPr>
        <w:rPr>
          <w:lang w:eastAsia="zh-CN"/>
        </w:rPr>
      </w:pPr>
      <w:r w:rsidRPr="00FC5B10">
        <w:rPr>
          <w:i/>
          <w:iCs/>
          <w:lang w:eastAsia="zh-CN"/>
        </w:rPr>
        <w:t>d)</w:t>
      </w:r>
      <w:r w:rsidRPr="0001073B">
        <w:rPr>
          <w:lang w:eastAsia="zh-CN"/>
        </w:rPr>
        <w:tab/>
      </w:r>
      <w:r>
        <w:rPr>
          <w:rFonts w:hint="eastAsia"/>
          <w:lang w:eastAsia="zh-CN"/>
        </w:rPr>
        <w:t>信息社会世界峰会通过的</w:t>
      </w:r>
      <w:r w:rsidRPr="009217E2">
        <w:rPr>
          <w:rFonts w:hint="eastAsia"/>
          <w:lang w:eastAsia="zh-CN"/>
        </w:rPr>
        <w:t>《信息社会</w:t>
      </w:r>
      <w:r>
        <w:rPr>
          <w:rFonts w:hint="eastAsia"/>
          <w:lang w:eastAsia="zh-CN"/>
        </w:rPr>
        <w:t>突尼斯议</w:t>
      </w:r>
      <w:r w:rsidRPr="009217E2">
        <w:rPr>
          <w:rFonts w:hint="eastAsia"/>
          <w:lang w:eastAsia="zh-CN"/>
        </w:rPr>
        <w:t>程》有关减灾的第</w:t>
      </w:r>
      <w:r w:rsidRPr="009217E2">
        <w:rPr>
          <w:rFonts w:hint="eastAsia"/>
          <w:lang w:eastAsia="zh-CN"/>
        </w:rPr>
        <w:t>91</w:t>
      </w:r>
      <w:r>
        <w:rPr>
          <w:rFonts w:hint="eastAsia"/>
          <w:lang w:eastAsia="zh-CN"/>
        </w:rPr>
        <w:t>段；</w:t>
      </w:r>
    </w:p>
    <w:p w:rsidR="00404DBF" w:rsidRDefault="00C90D16" w:rsidP="00C96E1C">
      <w:pPr>
        <w:rPr>
          <w:lang w:eastAsia="zh-CN"/>
        </w:rPr>
      </w:pPr>
      <w:r w:rsidRPr="00FC5B10">
        <w:rPr>
          <w:i/>
          <w:iCs/>
          <w:lang w:eastAsia="zh-CN"/>
        </w:rPr>
        <w:t>e)</w:t>
      </w:r>
      <w:r w:rsidRPr="0001073B">
        <w:rPr>
          <w:lang w:eastAsia="zh-CN"/>
        </w:rPr>
        <w:tab/>
      </w:r>
      <w:r>
        <w:rPr>
          <w:rFonts w:hint="eastAsia"/>
          <w:lang w:eastAsia="zh-CN"/>
        </w:rPr>
        <w:t>国际电联电信标准化部门（</w:t>
      </w:r>
      <w:r>
        <w:rPr>
          <w:rFonts w:hint="eastAsia"/>
          <w:lang w:eastAsia="zh-CN"/>
        </w:rPr>
        <w:t>ITU-T</w:t>
      </w:r>
      <w:r>
        <w:rPr>
          <w:rFonts w:hint="eastAsia"/>
          <w:lang w:eastAsia="zh-CN"/>
        </w:rPr>
        <w:t>）领导下的电信救灾和减灾伙伴关系协调组开展的有效协调工作，</w:t>
      </w:r>
    </w:p>
    <w:p w:rsidR="00404DBF" w:rsidRPr="004C54F0" w:rsidRDefault="00C90D16" w:rsidP="00C96E1C">
      <w:pPr>
        <w:pStyle w:val="Call"/>
        <w:rPr>
          <w:lang w:eastAsia="zh-CN"/>
        </w:rPr>
      </w:pPr>
      <w:r w:rsidRPr="004C54F0">
        <w:rPr>
          <w:rFonts w:hint="eastAsia"/>
          <w:lang w:eastAsia="zh-CN"/>
        </w:rPr>
        <w:t>考虑到</w:t>
      </w:r>
    </w:p>
    <w:p w:rsidR="00404DBF" w:rsidRDefault="00C90D16" w:rsidP="00C96E1C">
      <w:pPr>
        <w:rPr>
          <w:lang w:eastAsia="zh-CN"/>
        </w:rPr>
      </w:pPr>
      <w:r w:rsidRPr="00FC5B10">
        <w:rPr>
          <w:i/>
          <w:iCs/>
          <w:lang w:eastAsia="zh-CN"/>
        </w:rPr>
        <w:t>a)</w:t>
      </w:r>
      <w:r w:rsidRPr="0001073B">
        <w:rPr>
          <w:lang w:eastAsia="zh-CN"/>
        </w:rPr>
        <w:tab/>
      </w:r>
      <w:r w:rsidRPr="009217E2">
        <w:rPr>
          <w:rFonts w:hint="eastAsia"/>
          <w:lang w:eastAsia="zh-CN"/>
        </w:rPr>
        <w:t>全世界</w:t>
      </w:r>
      <w:r>
        <w:rPr>
          <w:rFonts w:hint="eastAsia"/>
          <w:lang w:eastAsia="zh-CN"/>
        </w:rPr>
        <w:t>均饱受</w:t>
      </w:r>
      <w:r w:rsidRPr="009217E2">
        <w:rPr>
          <w:rFonts w:hint="eastAsia"/>
          <w:lang w:eastAsia="zh-CN"/>
        </w:rPr>
        <w:t>灾害</w:t>
      </w:r>
      <w:r>
        <w:rPr>
          <w:rFonts w:hint="eastAsia"/>
          <w:lang w:eastAsia="zh-CN"/>
        </w:rPr>
        <w:t>之苦</w:t>
      </w:r>
      <w:r w:rsidRPr="009217E2">
        <w:rPr>
          <w:rFonts w:hint="eastAsia"/>
          <w:lang w:eastAsia="zh-CN"/>
        </w:rPr>
        <w:t>，</w:t>
      </w:r>
      <w:r>
        <w:rPr>
          <w:rFonts w:hint="eastAsia"/>
          <w:lang w:eastAsia="zh-CN"/>
        </w:rPr>
        <w:t>而</w:t>
      </w:r>
      <w:r w:rsidRPr="009217E2">
        <w:rPr>
          <w:rFonts w:hint="eastAsia"/>
          <w:lang w:eastAsia="zh-CN"/>
        </w:rPr>
        <w:t>基础设施</w:t>
      </w:r>
      <w:r>
        <w:rPr>
          <w:rFonts w:hint="eastAsia"/>
          <w:lang w:eastAsia="zh-CN"/>
        </w:rPr>
        <w:t>很</w:t>
      </w:r>
      <w:r w:rsidRPr="009217E2">
        <w:rPr>
          <w:rFonts w:hint="eastAsia"/>
          <w:lang w:eastAsia="zh-CN"/>
        </w:rPr>
        <w:t>不</w:t>
      </w:r>
      <w:r>
        <w:rPr>
          <w:rFonts w:hint="eastAsia"/>
          <w:lang w:eastAsia="zh-CN"/>
        </w:rPr>
        <w:t>完备</w:t>
      </w:r>
      <w:r w:rsidRPr="009217E2">
        <w:rPr>
          <w:rFonts w:hint="eastAsia"/>
          <w:lang w:eastAsia="zh-CN"/>
        </w:rPr>
        <w:t>的发展中国家</w:t>
      </w:r>
      <w:r>
        <w:rPr>
          <w:rFonts w:hint="eastAsia"/>
          <w:lang w:eastAsia="zh-CN"/>
        </w:rPr>
        <w:t>更是首当其冲</w:t>
      </w:r>
      <w:r w:rsidRPr="009217E2">
        <w:rPr>
          <w:rFonts w:hint="eastAsia"/>
          <w:lang w:eastAsia="zh-CN"/>
        </w:rPr>
        <w:t>，因此</w:t>
      </w:r>
      <w:r>
        <w:rPr>
          <w:rFonts w:hint="eastAsia"/>
          <w:lang w:eastAsia="zh-CN"/>
        </w:rPr>
        <w:t>，在利用</w:t>
      </w:r>
      <w:r w:rsidRPr="009217E2">
        <w:rPr>
          <w:rFonts w:hint="eastAsia"/>
          <w:lang w:eastAsia="zh-CN"/>
        </w:rPr>
        <w:t>有关防灾、减灾和</w:t>
      </w:r>
      <w:r>
        <w:rPr>
          <w:rFonts w:hint="eastAsia"/>
          <w:lang w:eastAsia="zh-CN"/>
        </w:rPr>
        <w:t>赈</w:t>
      </w:r>
      <w:r w:rsidRPr="009217E2">
        <w:rPr>
          <w:rFonts w:hint="eastAsia"/>
          <w:lang w:eastAsia="zh-CN"/>
        </w:rPr>
        <w:t>灾工作的</w:t>
      </w:r>
      <w:r>
        <w:rPr>
          <w:rFonts w:hint="eastAsia"/>
          <w:lang w:eastAsia="zh-CN"/>
        </w:rPr>
        <w:t>信息方面，这些国家受益最多</w:t>
      </w:r>
      <w:r w:rsidRPr="009217E2">
        <w:rPr>
          <w:rFonts w:hint="eastAsia"/>
          <w:lang w:eastAsia="zh-CN"/>
        </w:rPr>
        <w:t>；</w:t>
      </w:r>
    </w:p>
    <w:p w:rsidR="00404DBF" w:rsidRDefault="00C90D16" w:rsidP="00C96E1C">
      <w:pPr>
        <w:rPr>
          <w:lang w:eastAsia="zh-CN"/>
        </w:rPr>
      </w:pPr>
      <w:r w:rsidRPr="00FC5B10">
        <w:rPr>
          <w:i/>
          <w:iCs/>
          <w:lang w:eastAsia="zh-CN"/>
        </w:rPr>
        <w:t>b)</w:t>
      </w:r>
      <w:r w:rsidRPr="0001073B">
        <w:rPr>
          <w:lang w:eastAsia="zh-CN"/>
        </w:rPr>
        <w:tab/>
      </w:r>
      <w:r w:rsidRPr="009217E2">
        <w:rPr>
          <w:rFonts w:hint="eastAsia"/>
          <w:lang w:eastAsia="zh-CN"/>
        </w:rPr>
        <w:t>现代</w:t>
      </w:r>
      <w:r>
        <w:rPr>
          <w:rFonts w:hint="eastAsia"/>
          <w:lang w:eastAsia="zh-CN"/>
        </w:rPr>
        <w:t>电</w:t>
      </w:r>
      <w:r w:rsidRPr="009217E2">
        <w:rPr>
          <w:rFonts w:hint="eastAsia"/>
          <w:lang w:eastAsia="zh-CN"/>
        </w:rPr>
        <w:t>信</w:t>
      </w:r>
      <w:r>
        <w:rPr>
          <w:rFonts w:hint="eastAsia"/>
          <w:lang w:eastAsia="zh-CN"/>
        </w:rPr>
        <w:t>/ICT</w:t>
      </w:r>
      <w:r>
        <w:rPr>
          <w:rFonts w:hint="eastAsia"/>
          <w:lang w:eastAsia="zh-CN"/>
        </w:rPr>
        <w:t>在促进防灾、减灾和赈</w:t>
      </w:r>
      <w:r w:rsidRPr="009217E2">
        <w:rPr>
          <w:rFonts w:hint="eastAsia"/>
          <w:lang w:eastAsia="zh-CN"/>
        </w:rPr>
        <w:t>灾工作</w:t>
      </w:r>
      <w:r>
        <w:rPr>
          <w:rFonts w:hint="eastAsia"/>
          <w:lang w:eastAsia="zh-CN"/>
        </w:rPr>
        <w:t>方面的潜力</w:t>
      </w:r>
      <w:r w:rsidRPr="009217E2">
        <w:rPr>
          <w:rFonts w:hint="eastAsia"/>
          <w:lang w:eastAsia="zh-CN"/>
        </w:rPr>
        <w:t>；</w:t>
      </w:r>
    </w:p>
    <w:p w:rsidR="0077552D" w:rsidRDefault="0077552D" w:rsidP="00C96E1C">
      <w:pPr>
        <w:rPr>
          <w:ins w:id="11" w:author="Author"/>
          <w:lang w:eastAsia="zh-CN"/>
        </w:rPr>
      </w:pPr>
      <w:ins w:id="12" w:author="Author">
        <w:r w:rsidRPr="001E5007">
          <w:rPr>
            <w:i/>
            <w:iCs/>
            <w:lang w:eastAsia="zh-CN"/>
            <w:rPrChange w:id="13" w:author="Author">
              <w:rPr/>
            </w:rPrChange>
          </w:rPr>
          <w:t>c)</w:t>
        </w:r>
        <w:r>
          <w:rPr>
            <w:lang w:eastAsia="zh-CN"/>
          </w:rPr>
          <w:tab/>
        </w:r>
        <w:r w:rsidR="00C96E1C">
          <w:rPr>
            <w:rFonts w:hint="eastAsia"/>
            <w:lang w:eastAsia="zh-CN"/>
          </w:rPr>
          <w:t>通过</w:t>
        </w:r>
        <w:r w:rsidR="00404DBF">
          <w:rPr>
            <w:rFonts w:hint="eastAsia"/>
            <w:lang w:eastAsia="zh-CN"/>
          </w:rPr>
          <w:t>提供多媒体通信功</w:t>
        </w:r>
        <w:r w:rsidR="00D35210">
          <w:rPr>
            <w:rFonts w:hint="eastAsia"/>
            <w:lang w:eastAsia="zh-CN"/>
          </w:rPr>
          <w:t>能</w:t>
        </w:r>
        <w:r w:rsidR="00C96E1C">
          <w:rPr>
            <w:rFonts w:hint="eastAsia"/>
            <w:lang w:eastAsia="zh-CN"/>
          </w:rPr>
          <w:t>，</w:t>
        </w:r>
        <w:r w:rsidR="00D35210">
          <w:rPr>
            <w:rFonts w:hint="eastAsia"/>
            <w:lang w:eastAsia="zh-CN"/>
          </w:rPr>
          <w:t>宽带网络</w:t>
        </w:r>
        <w:r w:rsidR="00404DBF">
          <w:rPr>
            <w:rFonts w:hint="eastAsia"/>
            <w:lang w:eastAsia="zh-CN"/>
          </w:rPr>
          <w:t>将在公共安全方面发挥重要作用</w:t>
        </w:r>
        <w:r w:rsidR="00C96E1C">
          <w:rPr>
            <w:rFonts w:hint="eastAsia"/>
            <w:lang w:eastAsia="zh-CN"/>
          </w:rPr>
          <w:t>；</w:t>
        </w:r>
      </w:ins>
    </w:p>
    <w:p w:rsidR="0077552D" w:rsidRPr="00C96E1C" w:rsidRDefault="0077552D" w:rsidP="00C96E1C">
      <w:pPr>
        <w:rPr>
          <w:ins w:id="14" w:author="Author"/>
          <w:lang w:eastAsia="zh-CN" w:bidi="ar-EG"/>
          <w:rPrChange w:id="15" w:author="Author">
            <w:rPr>
              <w:ins w:id="16" w:author="Author"/>
              <w:i/>
              <w:iCs/>
              <w:lang w:eastAsia="zh-CN" w:bidi="ar-EG"/>
            </w:rPr>
          </w:rPrChange>
        </w:rPr>
      </w:pPr>
      <w:ins w:id="17" w:author="Author">
        <w:r w:rsidRPr="001E5007">
          <w:rPr>
            <w:i/>
            <w:iCs/>
            <w:lang w:eastAsia="zh-CN"/>
            <w:rPrChange w:id="18" w:author="Author">
              <w:rPr/>
            </w:rPrChange>
          </w:rPr>
          <w:t>d)</w:t>
        </w:r>
        <w:r>
          <w:rPr>
            <w:lang w:eastAsia="zh-CN"/>
          </w:rPr>
          <w:tab/>
        </w:r>
        <w:r w:rsidR="00404DBF">
          <w:rPr>
            <w:rFonts w:hint="eastAsia"/>
            <w:lang w:eastAsia="zh-CN"/>
          </w:rPr>
          <w:t>智能电网、</w:t>
        </w:r>
        <w:r w:rsidR="00D35210">
          <w:rPr>
            <w:rFonts w:hint="eastAsia"/>
            <w:lang w:eastAsia="zh-CN"/>
          </w:rPr>
          <w:t>智能</w:t>
        </w:r>
        <w:r w:rsidR="00404DBF">
          <w:rPr>
            <w:rFonts w:hint="eastAsia"/>
            <w:lang w:eastAsia="zh-CN"/>
          </w:rPr>
          <w:t>交通系统、远程医疗等将成为商用移动网的用户</w:t>
        </w:r>
        <w:r w:rsidR="00D35210">
          <w:rPr>
            <w:rFonts w:hint="eastAsia"/>
            <w:lang w:eastAsia="zh-CN"/>
          </w:rPr>
          <w:t>，</w:t>
        </w:r>
        <w:r w:rsidR="00404DBF">
          <w:rPr>
            <w:rFonts w:hint="eastAsia"/>
            <w:lang w:eastAsia="zh-CN"/>
          </w:rPr>
          <w:t>并将在</w:t>
        </w:r>
        <w:r w:rsidR="00404DBF">
          <w:rPr>
            <w:rFonts w:hint="eastAsia"/>
            <w:lang w:eastAsia="zh-CN"/>
          </w:rPr>
          <w:t>PPDR</w:t>
        </w:r>
        <w:r w:rsidR="00D35210">
          <w:rPr>
            <w:rFonts w:hint="eastAsia"/>
            <w:lang w:eastAsia="zh-CN"/>
          </w:rPr>
          <w:t>中发挥</w:t>
        </w:r>
        <w:r w:rsidR="00404DBF">
          <w:rPr>
            <w:rFonts w:hint="eastAsia"/>
            <w:lang w:eastAsia="zh-CN"/>
          </w:rPr>
          <w:t>关键作用；</w:t>
        </w:r>
        <w:r w:rsidR="00D35210">
          <w:rPr>
            <w:rFonts w:hint="eastAsia"/>
            <w:lang w:eastAsia="zh-CN"/>
          </w:rPr>
          <w:t>在灾害管理中，</w:t>
        </w:r>
        <w:r w:rsidR="00404DBF">
          <w:rPr>
            <w:rFonts w:hint="eastAsia"/>
            <w:lang w:eastAsia="zh-CN"/>
          </w:rPr>
          <w:t>这些网络产生的</w:t>
        </w:r>
        <w:r w:rsidR="00C96E1C">
          <w:rPr>
            <w:rFonts w:hint="eastAsia"/>
            <w:lang w:eastAsia="zh-CN"/>
          </w:rPr>
          <w:t>（</w:t>
        </w:r>
        <w:r w:rsidR="00404DBF">
          <w:rPr>
            <w:rFonts w:hint="eastAsia"/>
            <w:lang w:eastAsia="zh-CN"/>
          </w:rPr>
          <w:t>业务</w:t>
        </w:r>
        <w:r w:rsidR="00C96E1C">
          <w:rPr>
            <w:rFonts w:hint="eastAsia"/>
            <w:lang w:eastAsia="zh-CN"/>
          </w:rPr>
          <w:t>）流量</w:t>
        </w:r>
        <w:r w:rsidR="00404DBF">
          <w:rPr>
            <w:rFonts w:hint="eastAsia"/>
            <w:lang w:eastAsia="zh-CN"/>
          </w:rPr>
          <w:t>类型也</w:t>
        </w:r>
        <w:r w:rsidR="007A76AE">
          <w:rPr>
            <w:rFonts w:hint="eastAsia"/>
            <w:lang w:eastAsia="zh-CN"/>
          </w:rPr>
          <w:t>要求通信网络或服务具备自愈能力、修复和恢复能力；</w:t>
        </w:r>
      </w:ins>
    </w:p>
    <w:p w:rsidR="00404DBF" w:rsidRDefault="0077552D" w:rsidP="00C96E1C">
      <w:pPr>
        <w:rPr>
          <w:lang w:eastAsia="zh-CN" w:bidi="ar-EG"/>
        </w:rPr>
      </w:pPr>
      <w:del w:id="19" w:author="Author">
        <w:r w:rsidRPr="00C16037" w:rsidDel="00C73477">
          <w:rPr>
            <w:i/>
            <w:iCs/>
            <w:lang w:eastAsia="zh-CN" w:bidi="ar-EG"/>
          </w:rPr>
          <w:delText>c</w:delText>
        </w:r>
      </w:del>
      <w:ins w:id="20" w:author="Author">
        <w:r>
          <w:rPr>
            <w:i/>
            <w:iCs/>
            <w:lang w:eastAsia="zh-CN" w:bidi="ar-EG"/>
          </w:rPr>
          <w:t>e</w:t>
        </w:r>
      </w:ins>
      <w:r w:rsidRPr="00C16037">
        <w:rPr>
          <w:i/>
          <w:iCs/>
          <w:lang w:eastAsia="zh-CN" w:bidi="ar-EG"/>
        </w:rPr>
        <w:t>)</w:t>
      </w:r>
      <w:r w:rsidRPr="00922755">
        <w:rPr>
          <w:lang w:eastAsia="zh-CN" w:bidi="ar-EG"/>
        </w:rPr>
        <w:tab/>
      </w:r>
      <w:r>
        <w:rPr>
          <w:rFonts w:hint="eastAsia"/>
          <w:lang w:eastAsia="zh-CN" w:bidi="ar-EG"/>
        </w:rPr>
        <w:t>国际电联研究组和其它负责研究应急通信、预警和警报系统的标准制定机构之间的持续合作，</w:t>
      </w:r>
    </w:p>
    <w:p w:rsidR="00404DBF" w:rsidRPr="004C54F0" w:rsidRDefault="00C90D16" w:rsidP="00C96E1C">
      <w:pPr>
        <w:pStyle w:val="Call"/>
        <w:rPr>
          <w:lang w:eastAsia="zh-CN"/>
        </w:rPr>
      </w:pPr>
      <w:r w:rsidRPr="004C54F0">
        <w:rPr>
          <w:rFonts w:hint="eastAsia"/>
          <w:lang w:eastAsia="zh-CN"/>
        </w:rPr>
        <w:t>认识到</w:t>
      </w:r>
    </w:p>
    <w:p w:rsidR="00404DBF" w:rsidRDefault="00C90D16" w:rsidP="00C96E1C">
      <w:pPr>
        <w:rPr>
          <w:lang w:eastAsia="zh-CN" w:bidi="ar-EG"/>
        </w:rPr>
      </w:pPr>
      <w:r w:rsidRPr="00FC5B10">
        <w:rPr>
          <w:i/>
          <w:iCs/>
          <w:lang w:eastAsia="zh-CN"/>
        </w:rPr>
        <w:t>a)</w:t>
      </w:r>
      <w:r w:rsidRPr="0001073B">
        <w:rPr>
          <w:lang w:eastAsia="zh-CN"/>
        </w:rPr>
        <w:tab/>
      </w:r>
      <w:r>
        <w:rPr>
          <w:rFonts w:hint="eastAsia"/>
          <w:lang w:eastAsia="zh-CN" w:bidi="ar-EG"/>
        </w:rPr>
        <w:t>国际电联内和其它有关机构在国际和区域层面开展的活动，目的在于确定国际认可的手段，用以顺利和协调地运行公众保障和救灾系统；</w:t>
      </w:r>
    </w:p>
    <w:p w:rsidR="00404DBF" w:rsidRDefault="00C90D16" w:rsidP="00C96E1C">
      <w:pPr>
        <w:rPr>
          <w:lang w:eastAsia="zh-CN"/>
        </w:rPr>
      </w:pPr>
      <w:r w:rsidRPr="00FC5B10">
        <w:rPr>
          <w:i/>
          <w:iCs/>
          <w:lang w:eastAsia="zh-CN"/>
        </w:rPr>
        <w:lastRenderedPageBreak/>
        <w:t>b)</w:t>
      </w:r>
      <w:r>
        <w:rPr>
          <w:lang w:eastAsia="zh-CN"/>
        </w:rPr>
        <w:tab/>
      </w:r>
      <w:r>
        <w:rPr>
          <w:rFonts w:hint="eastAsia"/>
          <w:lang w:eastAsia="zh-CN"/>
        </w:rPr>
        <w:t>国际电联与联合国及其它联合国专门机构协调行动，为将国际内容标准用于所有灾难和应急情况下的所有媒体公共报警而不断制定指导原则；</w:t>
      </w:r>
    </w:p>
    <w:p w:rsidR="00404DBF" w:rsidRDefault="00C90D16" w:rsidP="00C96E1C">
      <w:pPr>
        <w:rPr>
          <w:lang w:eastAsia="zh-CN"/>
        </w:rPr>
      </w:pPr>
      <w:r w:rsidRPr="00FC5B10">
        <w:rPr>
          <w:rFonts w:hint="eastAsia"/>
          <w:i/>
          <w:iCs/>
          <w:lang w:eastAsia="zh-CN"/>
        </w:rPr>
        <w:t>c)</w:t>
      </w:r>
      <w:r>
        <w:rPr>
          <w:rFonts w:hint="eastAsia"/>
          <w:lang w:eastAsia="zh-CN"/>
        </w:rPr>
        <w:tab/>
      </w:r>
      <w:r>
        <w:rPr>
          <w:rFonts w:hint="eastAsia"/>
          <w:lang w:eastAsia="zh-CN"/>
        </w:rPr>
        <w:t>私营部门在防灾、减灾和赈灾方面的贡献被证明是行之有效的；</w:t>
      </w:r>
    </w:p>
    <w:p w:rsidR="00404DBF" w:rsidRDefault="00C90D16" w:rsidP="00C96E1C">
      <w:pPr>
        <w:rPr>
          <w:lang w:eastAsia="zh-CN"/>
        </w:rPr>
      </w:pPr>
      <w:r w:rsidRPr="00FC5B10">
        <w:rPr>
          <w:rFonts w:hint="eastAsia"/>
          <w:i/>
          <w:iCs/>
          <w:lang w:eastAsia="zh-CN"/>
        </w:rPr>
        <w:t>d</w:t>
      </w:r>
      <w:r w:rsidRPr="00FC5B10">
        <w:rPr>
          <w:i/>
          <w:iCs/>
          <w:lang w:eastAsia="zh-CN"/>
        </w:rPr>
        <w:t>)</w:t>
      </w:r>
      <w:r w:rsidRPr="0001073B">
        <w:rPr>
          <w:lang w:eastAsia="zh-CN"/>
        </w:rPr>
        <w:tab/>
      </w:r>
      <w:r w:rsidRPr="009217E2">
        <w:rPr>
          <w:rFonts w:hint="eastAsia"/>
          <w:lang w:eastAsia="zh-CN"/>
        </w:rPr>
        <w:t>有必要就人道主义援助和</w:t>
      </w:r>
      <w:r>
        <w:rPr>
          <w:rFonts w:hint="eastAsia"/>
          <w:lang w:eastAsia="zh-CN"/>
        </w:rPr>
        <w:t>赈</w:t>
      </w:r>
      <w:r w:rsidRPr="009217E2">
        <w:rPr>
          <w:rFonts w:hint="eastAsia"/>
          <w:lang w:eastAsia="zh-CN"/>
        </w:rPr>
        <w:t>灾工作中提供安装便捷、可互操作、</w:t>
      </w:r>
      <w:r>
        <w:rPr>
          <w:rFonts w:hint="eastAsia"/>
          <w:lang w:eastAsia="zh-CN"/>
        </w:rPr>
        <w:t>稳健的</w:t>
      </w:r>
      <w:r w:rsidRPr="009217E2">
        <w:rPr>
          <w:rFonts w:hint="eastAsia"/>
          <w:lang w:eastAsia="zh-CN"/>
        </w:rPr>
        <w:t>电信能力所需的网络基础设施</w:t>
      </w:r>
      <w:r>
        <w:rPr>
          <w:rFonts w:hint="eastAsia"/>
          <w:lang w:eastAsia="zh-CN"/>
        </w:rPr>
        <w:t>的</w:t>
      </w:r>
      <w:r w:rsidRPr="009217E2">
        <w:rPr>
          <w:rFonts w:hint="eastAsia"/>
          <w:lang w:eastAsia="zh-CN"/>
        </w:rPr>
        <w:t>组</w:t>
      </w:r>
      <w:r>
        <w:rPr>
          <w:rFonts w:hint="eastAsia"/>
          <w:lang w:eastAsia="zh-CN"/>
        </w:rPr>
        <w:t>成部分</w:t>
      </w:r>
      <w:r w:rsidRPr="009217E2">
        <w:rPr>
          <w:rFonts w:hint="eastAsia"/>
          <w:lang w:eastAsia="zh-CN"/>
        </w:rPr>
        <w:t>达成共识</w:t>
      </w:r>
      <w:r>
        <w:rPr>
          <w:rFonts w:hint="eastAsia"/>
          <w:lang w:eastAsia="zh-CN"/>
        </w:rPr>
        <w:t>；</w:t>
      </w:r>
    </w:p>
    <w:p w:rsidR="00404DBF" w:rsidRDefault="00C90D16" w:rsidP="00C96E1C">
      <w:pPr>
        <w:rPr>
          <w:lang w:eastAsia="zh-CN" w:bidi="ar-EG"/>
        </w:rPr>
      </w:pPr>
      <w:r w:rsidRPr="00FC5B10">
        <w:rPr>
          <w:rFonts w:hint="eastAsia"/>
          <w:i/>
          <w:iCs/>
          <w:lang w:eastAsia="zh-CN"/>
        </w:rPr>
        <w:t>e</w:t>
      </w:r>
      <w:r w:rsidRPr="00FC5B10">
        <w:rPr>
          <w:i/>
          <w:iCs/>
          <w:lang w:eastAsia="zh-CN"/>
        </w:rPr>
        <w:t>)</w:t>
      </w:r>
      <w:r w:rsidRPr="0001073B">
        <w:rPr>
          <w:lang w:eastAsia="zh-CN" w:bidi="ar-EG"/>
        </w:rPr>
        <w:tab/>
      </w:r>
      <w:r>
        <w:rPr>
          <w:rFonts w:hint="eastAsia"/>
          <w:lang w:eastAsia="zh-CN" w:bidi="ar-EG"/>
        </w:rPr>
        <w:t>借助电信</w:t>
      </w:r>
      <w:r>
        <w:rPr>
          <w:rFonts w:hint="eastAsia"/>
          <w:lang w:eastAsia="zh-CN" w:bidi="ar-EG"/>
        </w:rPr>
        <w:t>/ICT</w:t>
      </w:r>
      <w:r>
        <w:rPr>
          <w:rFonts w:hint="eastAsia"/>
          <w:lang w:eastAsia="zh-CN" w:bidi="ar-EG"/>
        </w:rPr>
        <w:t>来努力建立基于标准的监测和全球早期报警系统的重要性，这种监测与系统与国家和区域网络相连接，并能提高全球，特别是高危地区的应急救灾反应能力；</w:t>
      </w:r>
    </w:p>
    <w:p w:rsidR="00404DBF" w:rsidRDefault="00C90D16" w:rsidP="00C96E1C">
      <w:pPr>
        <w:rPr>
          <w:spacing w:val="2"/>
          <w:lang w:eastAsia="zh-CN"/>
        </w:rPr>
        <w:pPrChange w:id="21" w:author="Author">
          <w:pPr/>
        </w:pPrChange>
      </w:pPr>
      <w:r w:rsidRPr="00FC5B10">
        <w:rPr>
          <w:rFonts w:hint="eastAsia"/>
          <w:i/>
          <w:iCs/>
          <w:lang w:eastAsia="zh-CN"/>
        </w:rPr>
        <w:t>f</w:t>
      </w:r>
      <w:r w:rsidRPr="00FC5B10">
        <w:rPr>
          <w:i/>
          <w:iCs/>
          <w:lang w:eastAsia="zh-CN"/>
        </w:rPr>
        <w:t>)</w:t>
      </w:r>
      <w:r w:rsidRPr="0001073B">
        <w:rPr>
          <w:lang w:eastAsia="zh-CN"/>
        </w:rPr>
        <w:tab/>
      </w:r>
      <w:r>
        <w:rPr>
          <w:rFonts w:hint="eastAsia"/>
          <w:lang w:eastAsia="zh-CN"/>
        </w:rPr>
        <w:t>国际电联电信发展部门</w:t>
      </w:r>
      <w:r w:rsidRPr="005F6C59">
        <w:rPr>
          <w:rFonts w:hint="eastAsia"/>
          <w:spacing w:val="2"/>
          <w:lang w:eastAsia="zh-CN"/>
        </w:rPr>
        <w:t>可以通过全球监管机构</w:t>
      </w:r>
      <w:r>
        <w:rPr>
          <w:rFonts w:hint="eastAsia"/>
          <w:spacing w:val="2"/>
          <w:lang w:eastAsia="zh-CN"/>
        </w:rPr>
        <w:t>专题研讨会</w:t>
      </w:r>
      <w:r w:rsidRPr="005F6C59">
        <w:rPr>
          <w:rFonts w:hint="eastAsia"/>
          <w:spacing w:val="2"/>
          <w:lang w:eastAsia="zh-CN"/>
        </w:rPr>
        <w:t>等方式，</w:t>
      </w:r>
      <w:r>
        <w:rPr>
          <w:rFonts w:hint="eastAsia"/>
          <w:spacing w:val="2"/>
          <w:lang w:eastAsia="zh-CN"/>
        </w:rPr>
        <w:t>发挥</w:t>
      </w:r>
      <w:r w:rsidRPr="005F6C59">
        <w:rPr>
          <w:rFonts w:hint="eastAsia"/>
          <w:spacing w:val="2"/>
          <w:lang w:eastAsia="zh-CN"/>
        </w:rPr>
        <w:t>为防灾、减灾和赈灾使用的电信</w:t>
      </w:r>
      <w:r>
        <w:rPr>
          <w:rFonts w:hint="eastAsia"/>
          <w:spacing w:val="2"/>
          <w:lang w:eastAsia="zh-CN"/>
        </w:rPr>
        <w:t>/</w:t>
      </w:r>
      <w:r w:rsidRPr="005F6C59">
        <w:rPr>
          <w:rFonts w:hint="eastAsia"/>
          <w:spacing w:val="2"/>
          <w:lang w:eastAsia="zh-CN"/>
        </w:rPr>
        <w:t>ICT</w:t>
      </w:r>
      <w:r w:rsidRPr="005F6C59">
        <w:rPr>
          <w:rFonts w:hint="eastAsia"/>
          <w:spacing w:val="2"/>
          <w:lang w:eastAsia="zh-CN"/>
        </w:rPr>
        <w:t>设施</w:t>
      </w:r>
      <w:r>
        <w:rPr>
          <w:rFonts w:hint="eastAsia"/>
          <w:spacing w:val="2"/>
          <w:lang w:eastAsia="zh-CN"/>
        </w:rPr>
        <w:t>收</w:t>
      </w:r>
      <w:r w:rsidRPr="005F6C59">
        <w:rPr>
          <w:rFonts w:hint="eastAsia"/>
          <w:spacing w:val="2"/>
          <w:lang w:eastAsia="zh-CN"/>
        </w:rPr>
        <w:t>集和推广一套国家监管最佳做法的作用</w:t>
      </w:r>
      <w:del w:id="22" w:author="Author">
        <w:r w:rsidRPr="005F6C59" w:rsidDel="000A6E77">
          <w:rPr>
            <w:rFonts w:hint="eastAsia"/>
            <w:spacing w:val="2"/>
            <w:lang w:eastAsia="zh-CN"/>
          </w:rPr>
          <w:delText>，</w:delText>
        </w:r>
      </w:del>
      <w:ins w:id="23" w:author="Author">
        <w:r w:rsidR="000A6E77">
          <w:rPr>
            <w:rFonts w:hint="eastAsia"/>
            <w:spacing w:val="2"/>
            <w:lang w:eastAsia="zh-CN"/>
          </w:rPr>
          <w:t>；</w:t>
        </w:r>
      </w:ins>
    </w:p>
    <w:p w:rsidR="000A6E77" w:rsidRPr="004B474A" w:rsidRDefault="000A6E77" w:rsidP="00695728">
      <w:pPr>
        <w:rPr>
          <w:ins w:id="24" w:author="Author"/>
          <w:color w:val="FF0000"/>
          <w:lang w:eastAsia="zh-CN"/>
        </w:rPr>
      </w:pPr>
      <w:ins w:id="25" w:author="Author">
        <w:r w:rsidRPr="001E5007">
          <w:rPr>
            <w:i/>
            <w:iCs/>
            <w:color w:val="FF0000"/>
            <w:lang w:eastAsia="zh-CN"/>
            <w:rPrChange w:id="26" w:author="Author">
              <w:rPr>
                <w:color w:val="FF0000"/>
              </w:rPr>
            </w:rPrChange>
          </w:rPr>
          <w:t>g)</w:t>
        </w:r>
        <w:r>
          <w:rPr>
            <w:color w:val="FF0000"/>
            <w:lang w:eastAsia="zh-CN"/>
          </w:rPr>
          <w:tab/>
        </w:r>
        <w:r w:rsidR="007A76AE">
          <w:rPr>
            <w:rFonts w:hint="eastAsia"/>
            <w:color w:val="FF0000"/>
            <w:lang w:eastAsia="zh-CN"/>
          </w:rPr>
          <w:t>IMT</w:t>
        </w:r>
        <w:r w:rsidR="007A76AE">
          <w:rPr>
            <w:rFonts w:hint="eastAsia"/>
            <w:color w:val="FF0000"/>
            <w:lang w:eastAsia="zh-CN"/>
          </w:rPr>
          <w:t>网络（如，</w:t>
        </w:r>
        <w:r w:rsidR="007A76AE">
          <w:rPr>
            <w:rFonts w:hint="eastAsia"/>
            <w:color w:val="FF0000"/>
            <w:lang w:eastAsia="zh-CN"/>
          </w:rPr>
          <w:t>LTE</w:t>
        </w:r>
        <w:r w:rsidR="007A76AE">
          <w:rPr>
            <w:rFonts w:hint="eastAsia"/>
            <w:color w:val="FF0000"/>
            <w:lang w:eastAsia="zh-CN"/>
          </w:rPr>
          <w:t>）的</w:t>
        </w:r>
        <w:r w:rsidR="00A323D9" w:rsidRPr="00A323D9">
          <w:rPr>
            <w:rFonts w:hint="eastAsia"/>
            <w:color w:val="FF0000"/>
            <w:lang w:eastAsia="zh-CN"/>
          </w:rPr>
          <w:t>近邻</w:t>
        </w:r>
        <w:r w:rsidR="00695728">
          <w:rPr>
            <w:rFonts w:hint="eastAsia"/>
            <w:color w:val="FF0000"/>
            <w:lang w:eastAsia="zh-CN"/>
          </w:rPr>
          <w:t>服</w:t>
        </w:r>
        <w:r w:rsidR="007A76AE">
          <w:rPr>
            <w:rFonts w:hint="eastAsia"/>
            <w:color w:val="FF0000"/>
            <w:lang w:eastAsia="zh-CN"/>
          </w:rPr>
          <w:t>务</w:t>
        </w:r>
        <w:r w:rsidR="00F12961">
          <w:rPr>
            <w:rFonts w:hint="eastAsia"/>
            <w:color w:val="FF0000"/>
            <w:lang w:eastAsia="zh-CN"/>
          </w:rPr>
          <w:t>、</w:t>
        </w:r>
        <w:r w:rsidR="007A76AE">
          <w:rPr>
            <w:rFonts w:hint="eastAsia"/>
            <w:color w:val="FF0000"/>
            <w:lang w:eastAsia="zh-CN"/>
          </w:rPr>
          <w:t>群</w:t>
        </w:r>
        <w:r w:rsidR="00695728">
          <w:rPr>
            <w:rFonts w:hint="eastAsia"/>
            <w:color w:val="FF0000"/>
            <w:lang w:eastAsia="zh-CN"/>
          </w:rPr>
          <w:t>呼</w:t>
        </w:r>
        <w:r w:rsidR="007A76AE">
          <w:rPr>
            <w:rFonts w:hint="eastAsia"/>
            <w:color w:val="FF0000"/>
            <w:lang w:eastAsia="zh-CN"/>
          </w:rPr>
          <w:t>等许多公共安全特性的标准化工作已告结束，正在考虑在随后</w:t>
        </w:r>
        <w:r w:rsidR="00695728">
          <w:rPr>
            <w:rFonts w:hint="eastAsia"/>
            <w:color w:val="FF0000"/>
            <w:lang w:eastAsia="zh-CN"/>
          </w:rPr>
          <w:t>版</w:t>
        </w:r>
        <w:r w:rsidR="007A76AE">
          <w:rPr>
            <w:rFonts w:hint="eastAsia"/>
            <w:color w:val="FF0000"/>
            <w:lang w:eastAsia="zh-CN"/>
          </w:rPr>
          <w:t>本中增加更多公共安全网络或设备的特性，如在个别频段提高功率，扩大覆盖范围；</w:t>
        </w:r>
      </w:ins>
    </w:p>
    <w:p w:rsidR="000A6E77" w:rsidRPr="004B474A" w:rsidRDefault="000A6E77" w:rsidP="00695728">
      <w:pPr>
        <w:rPr>
          <w:ins w:id="27" w:author="Author"/>
          <w:color w:val="FF0000"/>
          <w:lang w:eastAsia="zh-CN"/>
        </w:rPr>
      </w:pPr>
      <w:ins w:id="28" w:author="Author">
        <w:r w:rsidRPr="001E5007">
          <w:rPr>
            <w:i/>
            <w:iCs/>
            <w:color w:val="FF0000"/>
            <w:lang w:eastAsia="zh-CN"/>
            <w:rPrChange w:id="29" w:author="Author">
              <w:rPr>
                <w:color w:val="FF0000"/>
              </w:rPr>
            </w:rPrChange>
          </w:rPr>
          <w:t>h)</w:t>
        </w:r>
        <w:r w:rsidRPr="004B474A">
          <w:rPr>
            <w:color w:val="FF0000"/>
            <w:lang w:eastAsia="zh-CN"/>
          </w:rPr>
          <w:tab/>
        </w:r>
        <w:r w:rsidR="00695728">
          <w:rPr>
            <w:rFonts w:hint="eastAsia"/>
            <w:color w:val="FF0000"/>
            <w:lang w:eastAsia="zh-CN"/>
          </w:rPr>
          <w:t>有必要实现</w:t>
        </w:r>
        <w:r w:rsidR="007A76AE">
          <w:rPr>
            <w:rFonts w:hint="eastAsia"/>
            <w:color w:val="FF0000"/>
            <w:lang w:eastAsia="zh-CN"/>
          </w:rPr>
          <w:t>TETRA</w:t>
        </w:r>
        <w:r w:rsidR="007A76AE">
          <w:rPr>
            <w:rFonts w:hint="eastAsia"/>
            <w:color w:val="FF0000"/>
            <w:lang w:eastAsia="zh-CN"/>
          </w:rPr>
          <w:t>、</w:t>
        </w:r>
        <w:r w:rsidR="007A76AE">
          <w:rPr>
            <w:rFonts w:hint="eastAsia"/>
            <w:color w:val="FF0000"/>
            <w:lang w:eastAsia="zh-CN"/>
          </w:rPr>
          <w:t>P25</w:t>
        </w:r>
        <w:r w:rsidR="007A76AE">
          <w:rPr>
            <w:rFonts w:hint="eastAsia"/>
            <w:color w:val="FF0000"/>
            <w:lang w:eastAsia="zh-CN"/>
          </w:rPr>
          <w:t>、</w:t>
        </w:r>
        <w:r w:rsidR="007A76AE">
          <w:rPr>
            <w:rFonts w:hint="eastAsia"/>
            <w:color w:val="FF0000"/>
            <w:lang w:eastAsia="zh-CN"/>
          </w:rPr>
          <w:t>DMR</w:t>
        </w:r>
        <w:r w:rsidR="007A76AE">
          <w:rPr>
            <w:rFonts w:hint="eastAsia"/>
            <w:color w:val="FF0000"/>
            <w:lang w:eastAsia="zh-CN"/>
          </w:rPr>
          <w:t>等</w:t>
        </w:r>
        <w:r w:rsidR="007A76AE">
          <w:rPr>
            <w:rFonts w:hint="eastAsia"/>
            <w:color w:val="FF0000"/>
            <w:lang w:eastAsia="zh-CN"/>
          </w:rPr>
          <w:t>IMT</w:t>
        </w:r>
        <w:r w:rsidR="007A76AE">
          <w:rPr>
            <w:rFonts w:hint="eastAsia"/>
            <w:color w:val="FF0000"/>
            <w:lang w:eastAsia="zh-CN"/>
          </w:rPr>
          <w:t>网络和</w:t>
        </w:r>
        <w:r w:rsidR="007A76AE">
          <w:rPr>
            <w:rFonts w:hint="eastAsia"/>
            <w:color w:val="FF0000"/>
            <w:lang w:eastAsia="zh-CN"/>
          </w:rPr>
          <w:t>PPDR</w:t>
        </w:r>
        <w:r w:rsidR="007A76AE">
          <w:rPr>
            <w:rFonts w:hint="eastAsia"/>
            <w:color w:val="FF0000"/>
            <w:lang w:eastAsia="zh-CN"/>
          </w:rPr>
          <w:t>网络</w:t>
        </w:r>
        <w:r w:rsidR="00F12961">
          <w:rPr>
            <w:rFonts w:hint="eastAsia"/>
            <w:color w:val="FF0000"/>
            <w:lang w:eastAsia="zh-CN"/>
          </w:rPr>
          <w:t>之</w:t>
        </w:r>
        <w:r w:rsidR="007A76AE">
          <w:rPr>
            <w:rFonts w:hint="eastAsia"/>
            <w:color w:val="FF0000"/>
            <w:lang w:eastAsia="zh-CN"/>
          </w:rPr>
          <w:t>间</w:t>
        </w:r>
        <w:r w:rsidR="00695728">
          <w:rPr>
            <w:rFonts w:hint="eastAsia"/>
            <w:color w:val="FF0000"/>
            <w:lang w:eastAsia="zh-CN"/>
          </w:rPr>
          <w:t>的</w:t>
        </w:r>
        <w:r w:rsidR="00F12961">
          <w:rPr>
            <w:rFonts w:hint="eastAsia"/>
            <w:color w:val="FF0000"/>
            <w:lang w:eastAsia="zh-CN"/>
          </w:rPr>
          <w:t>互联</w:t>
        </w:r>
        <w:r w:rsidR="007A76AE">
          <w:rPr>
            <w:rFonts w:hint="eastAsia"/>
            <w:color w:val="FF0000"/>
            <w:lang w:eastAsia="zh-CN"/>
          </w:rPr>
          <w:t>互通；</w:t>
        </w:r>
      </w:ins>
    </w:p>
    <w:p w:rsidR="000A6E77" w:rsidRPr="00922755" w:rsidRDefault="000A6E77" w:rsidP="00C96E1C">
      <w:pPr>
        <w:rPr>
          <w:lang w:eastAsia="zh-CN"/>
        </w:rPr>
      </w:pPr>
      <w:ins w:id="30" w:author="Author">
        <w:r w:rsidRPr="001E5007">
          <w:rPr>
            <w:i/>
            <w:iCs/>
            <w:color w:val="FF0000"/>
            <w:lang w:eastAsia="zh-CN"/>
            <w:rPrChange w:id="31" w:author="Author">
              <w:rPr>
                <w:color w:val="FF0000"/>
              </w:rPr>
            </w:rPrChange>
          </w:rPr>
          <w:t>i)</w:t>
        </w:r>
        <w:r w:rsidRPr="004B474A">
          <w:rPr>
            <w:color w:val="FF0000"/>
            <w:lang w:eastAsia="zh-CN"/>
          </w:rPr>
          <w:tab/>
        </w:r>
        <w:r w:rsidR="007A76AE">
          <w:rPr>
            <w:rFonts w:hint="eastAsia"/>
            <w:color w:val="FF0000"/>
            <w:lang w:eastAsia="zh-CN"/>
          </w:rPr>
          <w:t>具有公共安全</w:t>
        </w:r>
        <w:r w:rsidR="00695728">
          <w:rPr>
            <w:rFonts w:hint="eastAsia"/>
            <w:color w:val="FF0000"/>
            <w:lang w:eastAsia="zh-CN"/>
          </w:rPr>
          <w:t>特性</w:t>
        </w:r>
        <w:r w:rsidR="007A76AE">
          <w:rPr>
            <w:rFonts w:hint="eastAsia"/>
            <w:color w:val="FF0000"/>
            <w:lang w:eastAsia="zh-CN"/>
          </w:rPr>
          <w:t>的</w:t>
        </w:r>
        <w:r w:rsidRPr="004B474A">
          <w:rPr>
            <w:color w:val="FF0000"/>
            <w:lang w:eastAsia="zh-CN"/>
          </w:rPr>
          <w:t>IMT</w:t>
        </w:r>
        <w:r w:rsidR="007A76AE">
          <w:rPr>
            <w:rFonts w:hint="eastAsia"/>
            <w:color w:val="FF0000"/>
            <w:lang w:eastAsia="zh-CN"/>
          </w:rPr>
          <w:t>网络将提供语音、视频</w:t>
        </w:r>
        <w:r w:rsidR="00695728">
          <w:rPr>
            <w:rFonts w:hint="eastAsia"/>
            <w:color w:val="FF0000"/>
            <w:lang w:eastAsia="zh-CN"/>
          </w:rPr>
          <w:t>并具备诸如</w:t>
        </w:r>
        <w:r w:rsidR="00C17392">
          <w:rPr>
            <w:rFonts w:hint="eastAsia"/>
            <w:color w:val="FF0000"/>
            <w:lang w:eastAsia="zh-CN"/>
          </w:rPr>
          <w:t>高清视频监</w:t>
        </w:r>
        <w:r w:rsidR="00695728">
          <w:rPr>
            <w:rFonts w:hint="eastAsia"/>
            <w:color w:val="FF0000"/>
            <w:lang w:eastAsia="zh-CN"/>
          </w:rPr>
          <w:t>视</w:t>
        </w:r>
        <w:r w:rsidR="00C17392">
          <w:rPr>
            <w:rFonts w:hint="eastAsia"/>
            <w:color w:val="FF0000"/>
            <w:lang w:eastAsia="zh-CN"/>
          </w:rPr>
          <w:t>、社交媒体平台等数据能</w:t>
        </w:r>
        <w:r w:rsidR="00695728">
          <w:rPr>
            <w:rFonts w:hint="eastAsia"/>
            <w:color w:val="FF0000"/>
            <w:lang w:eastAsia="zh-CN"/>
          </w:rPr>
          <w:t>力</w:t>
        </w:r>
        <w:r w:rsidR="00C17392">
          <w:rPr>
            <w:rFonts w:hint="eastAsia"/>
            <w:color w:val="FF0000"/>
            <w:lang w:eastAsia="zh-CN"/>
          </w:rPr>
          <w:t>，</w:t>
        </w:r>
      </w:ins>
    </w:p>
    <w:p w:rsidR="00404DBF" w:rsidRPr="004C54F0" w:rsidRDefault="00C90D16" w:rsidP="00C96E1C">
      <w:pPr>
        <w:pStyle w:val="Call"/>
        <w:rPr>
          <w:lang w:eastAsia="zh-CN"/>
        </w:rPr>
      </w:pPr>
      <w:r w:rsidRPr="004C54F0">
        <w:rPr>
          <w:rFonts w:hint="eastAsia"/>
          <w:lang w:eastAsia="zh-CN"/>
        </w:rPr>
        <w:t>确信</w:t>
      </w:r>
    </w:p>
    <w:p w:rsidR="00404DBF" w:rsidRDefault="00DE0689" w:rsidP="00C96E1C">
      <w:pPr>
        <w:rPr>
          <w:lang w:eastAsia="zh-CN"/>
        </w:rPr>
        <w:pPrChange w:id="32" w:author="Author">
          <w:pPr/>
        </w:pPrChange>
      </w:pPr>
      <w:ins w:id="33" w:author="Author">
        <w:r>
          <w:rPr>
            <w:i/>
            <w:iCs/>
            <w:lang w:eastAsia="zh-CN"/>
          </w:rPr>
          <w:t>a</w:t>
        </w:r>
        <w:r w:rsidR="001E1825" w:rsidRPr="001E5007">
          <w:rPr>
            <w:i/>
            <w:iCs/>
            <w:lang w:eastAsia="zh-CN"/>
            <w:rPrChange w:id="34" w:author="Author">
              <w:rPr/>
            </w:rPrChange>
          </w:rPr>
          <w:t>)</w:t>
        </w:r>
        <w:r w:rsidR="001E1825">
          <w:rPr>
            <w:lang w:eastAsia="zh-CN"/>
          </w:rPr>
          <w:tab/>
        </w:r>
      </w:ins>
      <w:r w:rsidR="00C90D16">
        <w:rPr>
          <w:rFonts w:hint="eastAsia"/>
          <w:lang w:eastAsia="zh-CN"/>
        </w:rPr>
        <w:t>传播预警和报警信息的国际标准有助于提供有效和适当的人道主义援助，缓解灾害影响，尤其是在发展中国家</w:t>
      </w:r>
      <w:del w:id="35" w:author="Author">
        <w:r w:rsidR="00C90D16" w:rsidDel="005C3967">
          <w:rPr>
            <w:rFonts w:hint="eastAsia"/>
            <w:lang w:eastAsia="zh-CN"/>
          </w:rPr>
          <w:delText>，</w:delText>
        </w:r>
      </w:del>
      <w:ins w:id="36" w:author="Author">
        <w:r w:rsidR="005C3967">
          <w:rPr>
            <w:rFonts w:hint="eastAsia"/>
            <w:lang w:eastAsia="zh-CN"/>
          </w:rPr>
          <w:t>；</w:t>
        </w:r>
      </w:ins>
    </w:p>
    <w:p w:rsidR="001E1825" w:rsidRDefault="001E1825" w:rsidP="000755EE">
      <w:pPr>
        <w:rPr>
          <w:ins w:id="37" w:author="Author"/>
          <w:lang w:eastAsia="zh-CN"/>
        </w:rPr>
      </w:pPr>
      <w:ins w:id="38" w:author="Author">
        <w:r w:rsidRPr="001E5007">
          <w:rPr>
            <w:i/>
            <w:iCs/>
            <w:lang w:eastAsia="zh-CN"/>
            <w:rPrChange w:id="39" w:author="Author">
              <w:rPr/>
            </w:rPrChange>
          </w:rPr>
          <w:t>b)</w:t>
        </w:r>
        <w:r>
          <w:rPr>
            <w:lang w:eastAsia="zh-CN"/>
          </w:rPr>
          <w:tab/>
        </w:r>
        <w:r w:rsidR="000755EE">
          <w:rPr>
            <w:rFonts w:hint="eastAsia"/>
            <w:lang w:eastAsia="zh-CN"/>
          </w:rPr>
          <w:t>众包（</w:t>
        </w:r>
        <w:r w:rsidR="000755EE">
          <w:rPr>
            <w:lang w:val="en-US" w:eastAsia="zh-CN"/>
          </w:rPr>
          <w:t>crowdsourcing</w:t>
        </w:r>
        <w:r w:rsidR="000755EE">
          <w:rPr>
            <w:rFonts w:hint="eastAsia"/>
            <w:lang w:val="en-US" w:eastAsia="zh-CN"/>
          </w:rPr>
          <w:t>）</w:t>
        </w:r>
        <w:r w:rsidR="00C17392">
          <w:rPr>
            <w:rFonts w:hint="eastAsia"/>
            <w:lang w:eastAsia="zh-CN"/>
          </w:rPr>
          <w:t>将成为</w:t>
        </w:r>
        <w:r w:rsidR="00C17392">
          <w:rPr>
            <w:rFonts w:hint="eastAsia"/>
            <w:lang w:eastAsia="zh-CN"/>
          </w:rPr>
          <w:t>PPDR</w:t>
        </w:r>
        <w:r w:rsidR="00C17392">
          <w:rPr>
            <w:rFonts w:hint="eastAsia"/>
            <w:lang w:eastAsia="zh-CN"/>
          </w:rPr>
          <w:t>救援机构和灾害管理的重要信息来源；</w:t>
        </w:r>
      </w:ins>
    </w:p>
    <w:p w:rsidR="001E1825" w:rsidRDefault="001E1825" w:rsidP="00754011">
      <w:pPr>
        <w:rPr>
          <w:ins w:id="40" w:author="Author"/>
          <w:lang w:eastAsia="zh-CN"/>
        </w:rPr>
      </w:pPr>
      <w:ins w:id="41" w:author="Author">
        <w:r w:rsidRPr="001E5007">
          <w:rPr>
            <w:i/>
            <w:iCs/>
            <w:lang w:eastAsia="zh-CN"/>
            <w:rPrChange w:id="42" w:author="Author">
              <w:rPr/>
            </w:rPrChange>
          </w:rPr>
          <w:t>c)</w:t>
        </w:r>
        <w:r>
          <w:rPr>
            <w:lang w:eastAsia="zh-CN"/>
          </w:rPr>
          <w:tab/>
        </w:r>
        <w:r w:rsidR="00C17392">
          <w:rPr>
            <w:rFonts w:hint="eastAsia"/>
            <w:lang w:eastAsia="zh-CN"/>
          </w:rPr>
          <w:t>救援机构将鼓励</w:t>
        </w:r>
        <w:r w:rsidR="00754011">
          <w:rPr>
            <w:rFonts w:hint="eastAsia"/>
            <w:lang w:eastAsia="zh-CN"/>
          </w:rPr>
          <w:t>灾区</w:t>
        </w:r>
        <w:r w:rsidR="00C17392">
          <w:rPr>
            <w:rFonts w:hint="eastAsia"/>
            <w:lang w:eastAsia="zh-CN"/>
          </w:rPr>
          <w:t>公众和居民参与，他们将在管理灾害中发挥重要作用；</w:t>
        </w:r>
      </w:ins>
    </w:p>
    <w:p w:rsidR="001E1825" w:rsidDel="00C73477" w:rsidRDefault="001E1825" w:rsidP="00754011">
      <w:pPr>
        <w:rPr>
          <w:del w:id="43" w:author="Author"/>
          <w:lang w:eastAsia="zh-CN"/>
        </w:rPr>
      </w:pPr>
      <w:ins w:id="44" w:author="Author">
        <w:r w:rsidRPr="001E5007">
          <w:rPr>
            <w:i/>
            <w:iCs/>
            <w:lang w:eastAsia="zh-CN"/>
            <w:rPrChange w:id="45" w:author="Author">
              <w:rPr/>
            </w:rPrChange>
          </w:rPr>
          <w:t>d)</w:t>
        </w:r>
        <w:r>
          <w:rPr>
            <w:lang w:eastAsia="zh-CN"/>
          </w:rPr>
          <w:tab/>
        </w:r>
        <w:r w:rsidR="00C17392">
          <w:rPr>
            <w:rFonts w:hint="eastAsia"/>
            <w:lang w:eastAsia="zh-CN"/>
          </w:rPr>
          <w:t>在紧急时期（包括灾前阶段）</w:t>
        </w:r>
        <w:r w:rsidR="00754011">
          <w:rPr>
            <w:rFonts w:hint="eastAsia"/>
            <w:lang w:eastAsia="zh-CN"/>
          </w:rPr>
          <w:t>，</w:t>
        </w:r>
        <w:r w:rsidR="00754011">
          <w:rPr>
            <w:rFonts w:hint="eastAsia"/>
            <w:lang w:eastAsia="zh-CN"/>
          </w:rPr>
          <w:t>数字工具是效果显著</w:t>
        </w:r>
        <w:r w:rsidR="00754011">
          <w:rPr>
            <w:rFonts w:hint="eastAsia"/>
            <w:lang w:eastAsia="zh-CN"/>
          </w:rPr>
          <w:t>且</w:t>
        </w:r>
        <w:r w:rsidR="00754011">
          <w:rPr>
            <w:rFonts w:hint="eastAsia"/>
            <w:lang w:eastAsia="zh-CN"/>
          </w:rPr>
          <w:t>效率更高的手段，</w:t>
        </w:r>
        <w:r w:rsidR="00C17392">
          <w:rPr>
            <w:rFonts w:hint="eastAsia"/>
            <w:lang w:eastAsia="zh-CN"/>
          </w:rPr>
          <w:t>不仅可</w:t>
        </w:r>
        <w:r w:rsidR="00754011">
          <w:rPr>
            <w:rFonts w:hint="eastAsia"/>
            <w:lang w:eastAsia="zh-CN"/>
          </w:rPr>
          <w:t>用于</w:t>
        </w:r>
        <w:r w:rsidR="00C17392">
          <w:rPr>
            <w:rFonts w:hint="eastAsia"/>
            <w:lang w:eastAsia="zh-CN"/>
          </w:rPr>
          <w:t>救援机构的培训，也</w:t>
        </w:r>
        <w:r w:rsidR="00754011">
          <w:rPr>
            <w:rFonts w:hint="eastAsia"/>
            <w:lang w:eastAsia="zh-CN"/>
          </w:rPr>
          <w:t>可用于指导</w:t>
        </w:r>
        <w:r w:rsidR="00C17392">
          <w:rPr>
            <w:rFonts w:hint="eastAsia"/>
            <w:lang w:eastAsia="zh-CN"/>
          </w:rPr>
          <w:t>公</w:t>
        </w:r>
        <w:r w:rsidR="00F12961">
          <w:rPr>
            <w:rFonts w:hint="eastAsia"/>
            <w:lang w:eastAsia="zh-CN"/>
          </w:rPr>
          <w:t>众</w:t>
        </w:r>
        <w:r w:rsidR="00C17392">
          <w:rPr>
            <w:rFonts w:hint="eastAsia"/>
            <w:lang w:eastAsia="zh-CN"/>
          </w:rPr>
          <w:t>遵守安全措施</w:t>
        </w:r>
        <w:r w:rsidR="00754011">
          <w:rPr>
            <w:rFonts w:hint="eastAsia"/>
            <w:lang w:eastAsia="zh-CN"/>
          </w:rPr>
          <w:t>，</w:t>
        </w:r>
      </w:ins>
    </w:p>
    <w:p w:rsidR="00404DBF" w:rsidRPr="004C54F0" w:rsidRDefault="00C90D16" w:rsidP="00C96E1C">
      <w:pPr>
        <w:pStyle w:val="Call"/>
        <w:rPr>
          <w:lang w:eastAsia="zh-CN"/>
        </w:rPr>
      </w:pPr>
      <w:r w:rsidRPr="004C54F0">
        <w:rPr>
          <w:rFonts w:hint="eastAsia"/>
          <w:lang w:eastAsia="zh-CN"/>
        </w:rPr>
        <w:t>做出决议，责成各局主任</w:t>
      </w:r>
    </w:p>
    <w:p w:rsidR="00404DBF" w:rsidRDefault="00C90D16" w:rsidP="00C96E1C">
      <w:pPr>
        <w:rPr>
          <w:lang w:eastAsia="zh-CN"/>
        </w:rPr>
      </w:pPr>
      <w:r w:rsidRPr="0001073B">
        <w:rPr>
          <w:lang w:eastAsia="zh-CN"/>
        </w:rPr>
        <w:t>1</w:t>
      </w:r>
      <w:r w:rsidRPr="0001073B">
        <w:rPr>
          <w:lang w:eastAsia="zh-CN"/>
        </w:rPr>
        <w:tab/>
      </w:r>
      <w:r>
        <w:rPr>
          <w:rFonts w:hint="eastAsia"/>
          <w:lang w:eastAsia="zh-CN"/>
        </w:rPr>
        <w:t>通过国际电联研究组，继续开展有关技术和操作实施（必要时先进解决方案）的技术研究并制定建议书，同时考虑到现</w:t>
      </w:r>
      <w:r w:rsidRPr="009217E2">
        <w:rPr>
          <w:rFonts w:hint="eastAsia"/>
          <w:lang w:eastAsia="zh-CN"/>
        </w:rPr>
        <w:t>用于国内和国际操作的</w:t>
      </w:r>
      <w:r>
        <w:rPr>
          <w:rFonts w:hint="eastAsia"/>
          <w:lang w:eastAsia="zh-CN"/>
        </w:rPr>
        <w:t>各种系统（</w:t>
      </w:r>
      <w:r w:rsidRPr="009217E2">
        <w:rPr>
          <w:rFonts w:hint="eastAsia"/>
          <w:lang w:eastAsia="zh-CN"/>
        </w:rPr>
        <w:t>特别是</w:t>
      </w:r>
      <w:r>
        <w:rPr>
          <w:rFonts w:hint="eastAsia"/>
          <w:lang w:eastAsia="zh-CN"/>
        </w:rPr>
        <w:t>许多</w:t>
      </w:r>
      <w:r w:rsidRPr="009217E2">
        <w:rPr>
          <w:rFonts w:hint="eastAsia"/>
          <w:lang w:eastAsia="zh-CN"/>
        </w:rPr>
        <w:t>发展中国家的系统</w:t>
      </w:r>
      <w:r>
        <w:rPr>
          <w:rFonts w:hint="eastAsia"/>
          <w:lang w:eastAsia="zh-CN"/>
        </w:rPr>
        <w:t>）</w:t>
      </w:r>
      <w:r w:rsidRPr="009217E2">
        <w:rPr>
          <w:rFonts w:hint="eastAsia"/>
          <w:lang w:eastAsia="zh-CN"/>
        </w:rPr>
        <w:t>在能力、发展和</w:t>
      </w:r>
      <w:r>
        <w:rPr>
          <w:rFonts w:hint="eastAsia"/>
          <w:lang w:eastAsia="zh-CN"/>
        </w:rPr>
        <w:t>由此产生的过渡要求，以</w:t>
      </w:r>
      <w:r w:rsidRPr="009217E2">
        <w:rPr>
          <w:rFonts w:hint="eastAsia"/>
          <w:lang w:eastAsia="zh-CN"/>
        </w:rPr>
        <w:t>满足公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灾电信</w:t>
      </w:r>
      <w:r>
        <w:rPr>
          <w:rFonts w:hint="eastAsia"/>
          <w:lang w:eastAsia="zh-CN"/>
        </w:rPr>
        <w:t>/ICT</w:t>
      </w:r>
      <w:r>
        <w:rPr>
          <w:rFonts w:hint="eastAsia"/>
          <w:lang w:eastAsia="zh-CN"/>
        </w:rPr>
        <w:t>的</w:t>
      </w:r>
      <w:r w:rsidRPr="009217E2">
        <w:rPr>
          <w:rFonts w:hint="eastAsia"/>
          <w:lang w:eastAsia="zh-CN"/>
        </w:rPr>
        <w:t>需</w:t>
      </w:r>
      <w:r>
        <w:rPr>
          <w:rFonts w:hint="eastAsia"/>
          <w:lang w:eastAsia="zh-CN"/>
        </w:rPr>
        <w:t>要</w:t>
      </w:r>
      <w:r w:rsidRPr="009217E2">
        <w:rPr>
          <w:rFonts w:hint="eastAsia"/>
          <w:lang w:eastAsia="zh-CN"/>
        </w:rPr>
        <w:t>；</w:t>
      </w:r>
    </w:p>
    <w:p w:rsidR="00404DBF" w:rsidRDefault="00C90D16" w:rsidP="00C96E1C">
      <w:pPr>
        <w:rPr>
          <w:lang w:eastAsia="zh-CN"/>
        </w:rPr>
      </w:pPr>
      <w:r w:rsidRPr="00D64798">
        <w:rPr>
          <w:lang w:eastAsia="zh-CN"/>
        </w:rPr>
        <w:t>2</w:t>
      </w:r>
      <w:r w:rsidRPr="00D64798">
        <w:rPr>
          <w:lang w:eastAsia="zh-CN"/>
        </w:rPr>
        <w:tab/>
      </w:r>
      <w:r>
        <w:rPr>
          <w:rFonts w:hint="eastAsia"/>
          <w:lang w:eastAsia="zh-CN"/>
        </w:rPr>
        <w:t>与其它国际机构开展协作，</w:t>
      </w:r>
      <w:r w:rsidRPr="009217E2">
        <w:rPr>
          <w:rFonts w:hint="eastAsia"/>
          <w:lang w:eastAsia="zh-CN"/>
        </w:rPr>
        <w:t>支持</w:t>
      </w:r>
      <w:r>
        <w:rPr>
          <w:rFonts w:hint="eastAsia"/>
          <w:lang w:eastAsia="zh-CN"/>
        </w:rPr>
        <w:t>在国家、区域和国际层面</w:t>
      </w:r>
      <w:r w:rsidRPr="009217E2">
        <w:rPr>
          <w:rFonts w:hint="eastAsia"/>
          <w:lang w:eastAsia="zh-CN"/>
        </w:rPr>
        <w:t>开发</w:t>
      </w:r>
      <w:r>
        <w:rPr>
          <w:rFonts w:hint="eastAsia"/>
          <w:lang w:eastAsia="zh-CN"/>
        </w:rPr>
        <w:t>有关</w:t>
      </w:r>
      <w:r w:rsidRPr="009217E2">
        <w:rPr>
          <w:rFonts w:hint="eastAsia"/>
          <w:lang w:eastAsia="zh-CN"/>
        </w:rPr>
        <w:t>使用</w:t>
      </w:r>
      <w:r>
        <w:rPr>
          <w:rFonts w:hint="eastAsia"/>
          <w:lang w:eastAsia="zh-CN"/>
        </w:rPr>
        <w:t>电信</w:t>
      </w:r>
      <w:r>
        <w:rPr>
          <w:rFonts w:hint="eastAsia"/>
          <w:lang w:eastAsia="zh-CN"/>
        </w:rPr>
        <w:t>/ICT</w:t>
      </w:r>
      <w:r>
        <w:rPr>
          <w:rFonts w:hint="eastAsia"/>
          <w:lang w:eastAsia="zh-CN"/>
        </w:rPr>
        <w:t>（</w:t>
      </w:r>
      <w:r w:rsidRPr="009217E2">
        <w:rPr>
          <w:rFonts w:hint="eastAsia"/>
          <w:lang w:eastAsia="zh-CN"/>
        </w:rPr>
        <w:t>包括遥感技术</w:t>
      </w:r>
      <w:r>
        <w:rPr>
          <w:rFonts w:hint="eastAsia"/>
          <w:lang w:eastAsia="zh-CN"/>
        </w:rPr>
        <w:t>）</w:t>
      </w:r>
      <w:r w:rsidRPr="009217E2">
        <w:rPr>
          <w:rFonts w:hint="eastAsia"/>
          <w:lang w:eastAsia="zh-CN"/>
        </w:rPr>
        <w:t>和针对各类</w:t>
      </w:r>
      <w:r>
        <w:rPr>
          <w:rFonts w:hint="eastAsia"/>
          <w:lang w:eastAsia="zh-CN"/>
        </w:rPr>
        <w:t>应急</w:t>
      </w:r>
      <w:r w:rsidRPr="009217E2">
        <w:rPr>
          <w:rFonts w:hint="eastAsia"/>
          <w:lang w:eastAsia="zh-CN"/>
        </w:rPr>
        <w:t>情</w:t>
      </w:r>
      <w:r>
        <w:rPr>
          <w:rFonts w:hint="eastAsia"/>
          <w:lang w:eastAsia="zh-CN"/>
        </w:rPr>
        <w:t>况</w:t>
      </w:r>
      <w:r w:rsidRPr="009217E2">
        <w:rPr>
          <w:rFonts w:hint="eastAsia"/>
          <w:lang w:eastAsia="zh-CN"/>
        </w:rPr>
        <w:t>的</w:t>
      </w:r>
      <w:r>
        <w:rPr>
          <w:rFonts w:hint="eastAsia"/>
          <w:lang w:eastAsia="zh-CN"/>
        </w:rPr>
        <w:t>稳健、</w:t>
      </w:r>
      <w:r w:rsidRPr="009217E2">
        <w:rPr>
          <w:rFonts w:hint="eastAsia"/>
          <w:lang w:eastAsia="zh-CN"/>
        </w:rPr>
        <w:t>综合</w:t>
      </w:r>
      <w:r>
        <w:rPr>
          <w:rFonts w:hint="eastAsia"/>
          <w:lang w:eastAsia="zh-CN"/>
        </w:rPr>
        <w:t>早期灾害</w:t>
      </w:r>
      <w:r w:rsidRPr="009217E2">
        <w:rPr>
          <w:rFonts w:hint="eastAsia"/>
          <w:lang w:eastAsia="zh-CN"/>
        </w:rPr>
        <w:t>预警</w:t>
      </w:r>
      <w:r>
        <w:rPr>
          <w:rFonts w:hint="eastAsia"/>
          <w:lang w:eastAsia="zh-CN"/>
        </w:rPr>
        <w:t>、减灾和赈灾</w:t>
      </w:r>
      <w:r w:rsidRPr="009217E2">
        <w:rPr>
          <w:rFonts w:hint="eastAsia"/>
          <w:lang w:eastAsia="zh-CN"/>
        </w:rPr>
        <w:t>系统</w:t>
      </w:r>
      <w:r>
        <w:rPr>
          <w:rFonts w:hint="eastAsia"/>
          <w:lang w:eastAsia="zh-CN"/>
        </w:rPr>
        <w:t>，以支持全球和区域层面的协调工作；</w:t>
      </w:r>
    </w:p>
    <w:p w:rsidR="00404DBF" w:rsidRPr="0063634E" w:rsidRDefault="00C90D16" w:rsidP="00C96E1C">
      <w:pPr>
        <w:rPr>
          <w:rFonts w:ascii="STKaiti" w:eastAsia="STKaiti" w:hAnsi="STKaiti"/>
          <w:lang w:eastAsia="zh-CN" w:bidi="ar-EG"/>
        </w:rPr>
      </w:pPr>
      <w:r w:rsidRPr="0001073B">
        <w:rPr>
          <w:lang w:eastAsia="zh-CN"/>
        </w:rPr>
        <w:t>3</w:t>
      </w:r>
      <w:r w:rsidRPr="0001073B">
        <w:rPr>
          <w:lang w:eastAsia="zh-CN"/>
        </w:rPr>
        <w:tab/>
      </w:r>
      <w:r w:rsidRPr="009217E2">
        <w:rPr>
          <w:rFonts w:hint="eastAsia"/>
          <w:lang w:eastAsia="zh-CN"/>
        </w:rPr>
        <w:t>推动适当的预警机构</w:t>
      </w:r>
      <w:r>
        <w:rPr>
          <w:rFonts w:hint="eastAsia"/>
          <w:lang w:eastAsia="zh-CN"/>
        </w:rPr>
        <w:t>将</w:t>
      </w:r>
      <w:r w:rsidRPr="009217E2">
        <w:rPr>
          <w:rFonts w:hint="eastAsia"/>
          <w:lang w:eastAsia="zh-CN"/>
        </w:rPr>
        <w:t>国际内容标准</w:t>
      </w:r>
      <w:r>
        <w:rPr>
          <w:rFonts w:hint="eastAsia"/>
          <w:lang w:eastAsia="zh-CN"/>
        </w:rPr>
        <w:t>用于全</w:t>
      </w:r>
      <w:r w:rsidRPr="009217E2">
        <w:rPr>
          <w:rFonts w:hint="eastAsia"/>
          <w:lang w:eastAsia="zh-CN"/>
        </w:rPr>
        <w:t>媒</w:t>
      </w:r>
      <w:r>
        <w:rPr>
          <w:rFonts w:hint="eastAsia"/>
          <w:lang w:eastAsia="zh-CN"/>
        </w:rPr>
        <w:t>介式公共预警</w:t>
      </w:r>
      <w:r w:rsidRPr="009217E2">
        <w:rPr>
          <w:rFonts w:hint="eastAsia"/>
          <w:lang w:eastAsia="zh-CN"/>
        </w:rPr>
        <w:t>，并使之符合</w:t>
      </w:r>
      <w:r>
        <w:rPr>
          <w:rFonts w:hint="eastAsia"/>
          <w:lang w:eastAsia="zh-CN"/>
        </w:rPr>
        <w:t>国际电联所有部门正在制定的、将其</w:t>
      </w:r>
      <w:r w:rsidRPr="009217E2">
        <w:rPr>
          <w:rFonts w:hint="eastAsia"/>
          <w:lang w:eastAsia="zh-CN"/>
        </w:rPr>
        <w:t>用于</w:t>
      </w:r>
      <w:r>
        <w:rPr>
          <w:rFonts w:hint="eastAsia"/>
          <w:lang w:eastAsia="zh-CN"/>
        </w:rPr>
        <w:t>所有灾害</w:t>
      </w:r>
      <w:r w:rsidRPr="009217E2">
        <w:rPr>
          <w:rFonts w:hint="eastAsia"/>
          <w:lang w:eastAsia="zh-CN"/>
        </w:rPr>
        <w:t>和紧急情况的指导原则</w:t>
      </w:r>
      <w:r>
        <w:rPr>
          <w:rFonts w:hint="eastAsia"/>
          <w:lang w:eastAsia="zh-CN"/>
        </w:rPr>
        <w:t>；</w:t>
      </w:r>
    </w:p>
    <w:p w:rsidR="00404DBF" w:rsidRDefault="00C90D16" w:rsidP="00C96E1C">
      <w:pPr>
        <w:rPr>
          <w:lang w:eastAsia="zh-CN" w:bidi="ar-EG"/>
        </w:rPr>
      </w:pPr>
      <w:r w:rsidRPr="004056E9">
        <w:rPr>
          <w:lang w:eastAsia="zh-CN" w:bidi="ar-EG"/>
        </w:rPr>
        <w:t>4</w:t>
      </w:r>
      <w:r w:rsidRPr="004056E9">
        <w:rPr>
          <w:lang w:eastAsia="zh-CN" w:bidi="ar-EG"/>
        </w:rPr>
        <w:tab/>
      </w:r>
      <w:r>
        <w:rPr>
          <w:rFonts w:hint="eastAsia"/>
          <w:lang w:eastAsia="zh-CN" w:bidi="ar-EG"/>
        </w:rPr>
        <w:t>与应急通信</w:t>
      </w:r>
      <w:r>
        <w:rPr>
          <w:rFonts w:hint="eastAsia"/>
          <w:lang w:eastAsia="zh-CN" w:bidi="ar-EG"/>
        </w:rPr>
        <w:t>/ICT</w:t>
      </w:r>
      <w:r>
        <w:rPr>
          <w:rFonts w:hint="eastAsia"/>
          <w:lang w:eastAsia="zh-CN" w:bidi="ar-EG"/>
        </w:rPr>
        <w:t>和预警与报警信息传播领域的标准制定机构继续合作，研究酌情将这些标准纳入国际电联的工作，并加以推广，重点针对发展中国家，</w:t>
      </w:r>
    </w:p>
    <w:p w:rsidR="00FD71C9" w:rsidRDefault="007A0135" w:rsidP="00C96E1C">
      <w:pPr>
        <w:pStyle w:val="Call"/>
        <w:rPr>
          <w:ins w:id="46" w:author="Author"/>
          <w:lang w:eastAsia="zh-CN" w:bidi="ar-EG"/>
        </w:rPr>
      </w:pPr>
      <w:ins w:id="47" w:author="Author">
        <w:r>
          <w:rPr>
            <w:rFonts w:hint="eastAsia"/>
            <w:lang w:eastAsia="zh-CN" w:bidi="ar-EG"/>
          </w:rPr>
          <w:t>做出决议，责成电信标准化局（</w:t>
        </w:r>
        <w:r w:rsidRPr="00506C27">
          <w:rPr>
            <w:rFonts w:asciiTheme="minorHAnsi" w:hAnsiTheme="minorHAnsi"/>
            <w:lang w:eastAsia="zh-CN" w:bidi="ar-EG"/>
          </w:rPr>
          <w:t>TSB</w:t>
        </w:r>
        <w:r>
          <w:rPr>
            <w:rFonts w:hint="eastAsia"/>
            <w:lang w:eastAsia="zh-CN" w:bidi="ar-EG"/>
          </w:rPr>
          <w:t>）和无线电通信局（</w:t>
        </w:r>
        <w:r w:rsidRPr="00506C27">
          <w:rPr>
            <w:rFonts w:asciiTheme="minorHAnsi" w:hAnsiTheme="minorHAnsi" w:hint="eastAsia"/>
            <w:lang w:eastAsia="zh-CN" w:bidi="ar-EG"/>
          </w:rPr>
          <w:t>BR</w:t>
        </w:r>
        <w:r>
          <w:rPr>
            <w:rFonts w:hint="eastAsia"/>
            <w:lang w:eastAsia="zh-CN" w:bidi="ar-EG"/>
          </w:rPr>
          <w:t>）</w:t>
        </w:r>
      </w:ins>
    </w:p>
    <w:p w:rsidR="00FD71C9" w:rsidRDefault="00FD71C9" w:rsidP="00C96E1C">
      <w:pPr>
        <w:rPr>
          <w:ins w:id="48" w:author="Author"/>
          <w:lang w:eastAsia="zh-CN" w:bidi="ar-EG"/>
        </w:rPr>
      </w:pPr>
      <w:ins w:id="49" w:author="Author">
        <w:r w:rsidRPr="001E5007">
          <w:rPr>
            <w:i/>
            <w:iCs/>
            <w:lang w:eastAsia="zh-CN" w:bidi="ar-EG"/>
            <w:rPrChange w:id="50" w:author="Author">
              <w:rPr>
                <w:lang w:bidi="ar-EG"/>
              </w:rPr>
            </w:rPrChange>
          </w:rPr>
          <w:t>a)</w:t>
        </w:r>
        <w:r>
          <w:rPr>
            <w:lang w:eastAsia="zh-CN" w:bidi="ar-EG"/>
          </w:rPr>
          <w:tab/>
        </w:r>
        <w:r w:rsidR="007A0135">
          <w:rPr>
            <w:rFonts w:hint="eastAsia"/>
            <w:lang w:eastAsia="zh-CN" w:bidi="ar-EG"/>
          </w:rPr>
          <w:t>与国际或区域</w:t>
        </w:r>
        <w:r w:rsidR="00495AF5">
          <w:rPr>
            <w:rFonts w:hint="eastAsia"/>
            <w:lang w:eastAsia="zh-CN" w:bidi="ar-EG"/>
          </w:rPr>
          <w:t>性</w:t>
        </w:r>
        <w:r w:rsidR="007A0135">
          <w:rPr>
            <w:rFonts w:hint="eastAsia"/>
            <w:lang w:eastAsia="zh-CN" w:bidi="ar-EG"/>
          </w:rPr>
          <w:t>实体、公共安全网络相关的标准化组织开展协作，推进</w:t>
        </w:r>
        <w:r w:rsidR="007A0135">
          <w:rPr>
            <w:rFonts w:hint="eastAsia"/>
            <w:lang w:eastAsia="zh-CN" w:bidi="ar-EG"/>
          </w:rPr>
          <w:t>PPDR</w:t>
        </w:r>
        <w:r w:rsidR="007A0135">
          <w:rPr>
            <w:rFonts w:hint="eastAsia"/>
            <w:lang w:eastAsia="zh-CN" w:bidi="ar-EG"/>
          </w:rPr>
          <w:t>网络和</w:t>
        </w:r>
        <w:r w:rsidR="007A0135">
          <w:rPr>
            <w:rFonts w:hint="eastAsia"/>
            <w:lang w:eastAsia="zh-CN" w:bidi="ar-EG"/>
          </w:rPr>
          <w:t>IMT</w:t>
        </w:r>
        <w:r w:rsidR="007A0135">
          <w:rPr>
            <w:rFonts w:hint="eastAsia"/>
            <w:lang w:eastAsia="zh-CN" w:bidi="ar-EG"/>
          </w:rPr>
          <w:t>网络之间互</w:t>
        </w:r>
        <w:r w:rsidR="00495AF5">
          <w:rPr>
            <w:rFonts w:hint="eastAsia"/>
            <w:lang w:eastAsia="zh-CN" w:bidi="ar-EG"/>
          </w:rPr>
          <w:t>联互</w:t>
        </w:r>
        <w:r w:rsidR="007A0135">
          <w:rPr>
            <w:rFonts w:hint="eastAsia"/>
            <w:lang w:eastAsia="zh-CN" w:bidi="ar-EG"/>
          </w:rPr>
          <w:t>通的工作；</w:t>
        </w:r>
      </w:ins>
    </w:p>
    <w:p w:rsidR="00FD71C9" w:rsidRDefault="00FD71C9" w:rsidP="00C96E1C">
      <w:pPr>
        <w:rPr>
          <w:ins w:id="51" w:author="Author"/>
          <w:lang w:eastAsia="zh-CN" w:bidi="ar-EG"/>
        </w:rPr>
      </w:pPr>
      <w:ins w:id="52" w:author="Author">
        <w:r w:rsidRPr="001E5007">
          <w:rPr>
            <w:i/>
            <w:iCs/>
            <w:lang w:eastAsia="zh-CN" w:bidi="ar-EG"/>
            <w:rPrChange w:id="53" w:author="Author">
              <w:rPr>
                <w:lang w:bidi="ar-EG"/>
              </w:rPr>
            </w:rPrChange>
          </w:rPr>
          <w:lastRenderedPageBreak/>
          <w:t>b)</w:t>
        </w:r>
        <w:r>
          <w:rPr>
            <w:lang w:eastAsia="zh-CN" w:bidi="ar-EG"/>
          </w:rPr>
          <w:tab/>
        </w:r>
        <w:r w:rsidR="007A0135">
          <w:rPr>
            <w:rFonts w:hint="eastAsia"/>
            <w:lang w:eastAsia="zh-CN" w:bidi="ar-EG"/>
          </w:rPr>
          <w:t>重点推进</w:t>
        </w:r>
        <w:r w:rsidR="00F12961">
          <w:rPr>
            <w:rFonts w:hint="eastAsia"/>
            <w:lang w:eastAsia="zh-CN" w:bidi="ar-EG"/>
          </w:rPr>
          <w:t>公共安全功能在</w:t>
        </w:r>
        <w:r w:rsidR="007A0135">
          <w:rPr>
            <w:rFonts w:hint="eastAsia"/>
            <w:lang w:eastAsia="zh-CN" w:bidi="ar-EG"/>
          </w:rPr>
          <w:t>IMT</w:t>
        </w:r>
        <w:r w:rsidR="007A0135">
          <w:rPr>
            <w:rFonts w:hint="eastAsia"/>
            <w:lang w:eastAsia="zh-CN" w:bidi="ar-EG"/>
          </w:rPr>
          <w:t>网络和设备中的标准化；</w:t>
        </w:r>
      </w:ins>
    </w:p>
    <w:p w:rsidR="00FD71C9" w:rsidRDefault="00FD71C9" w:rsidP="00C96E1C">
      <w:pPr>
        <w:rPr>
          <w:ins w:id="54" w:author="Author"/>
          <w:lang w:eastAsia="zh-CN" w:bidi="ar-EG"/>
        </w:rPr>
      </w:pPr>
      <w:ins w:id="55" w:author="Author">
        <w:r w:rsidRPr="001E5007">
          <w:rPr>
            <w:i/>
            <w:iCs/>
            <w:lang w:eastAsia="zh-CN" w:bidi="ar-EG"/>
            <w:rPrChange w:id="56" w:author="Author">
              <w:rPr>
                <w:lang w:bidi="ar-EG"/>
              </w:rPr>
            </w:rPrChange>
          </w:rPr>
          <w:t>c)</w:t>
        </w:r>
        <w:r>
          <w:rPr>
            <w:lang w:eastAsia="zh-CN" w:bidi="ar-EG"/>
          </w:rPr>
          <w:tab/>
        </w:r>
        <w:r w:rsidR="00495AF5">
          <w:rPr>
            <w:rFonts w:hint="eastAsia"/>
            <w:lang w:eastAsia="zh-CN" w:bidi="ar-EG"/>
          </w:rPr>
          <w:t>采取</w:t>
        </w:r>
        <w:r w:rsidR="007A0135">
          <w:rPr>
            <w:rFonts w:hint="eastAsia"/>
            <w:lang w:eastAsia="zh-CN" w:bidi="ar-EG"/>
          </w:rPr>
          <w:t>行动</w:t>
        </w:r>
        <w:r w:rsidR="00495AF5">
          <w:rPr>
            <w:rFonts w:hint="eastAsia"/>
            <w:lang w:eastAsia="zh-CN" w:bidi="ar-EG"/>
          </w:rPr>
          <w:t>，</w:t>
        </w:r>
        <w:r w:rsidR="007A0135">
          <w:rPr>
            <w:rFonts w:hint="eastAsia"/>
            <w:lang w:eastAsia="zh-CN" w:bidi="ar-EG"/>
          </w:rPr>
          <w:t>实现</w:t>
        </w:r>
        <w:r w:rsidR="00F12961">
          <w:rPr>
            <w:rFonts w:hint="eastAsia"/>
            <w:lang w:eastAsia="zh-CN" w:bidi="ar-EG"/>
          </w:rPr>
          <w:t>PPDR</w:t>
        </w:r>
        <w:r w:rsidR="00F12961">
          <w:rPr>
            <w:rFonts w:hint="eastAsia"/>
            <w:lang w:eastAsia="zh-CN" w:bidi="ar-EG"/>
          </w:rPr>
          <w:t>机构用户在</w:t>
        </w:r>
        <w:r w:rsidR="007A0135">
          <w:rPr>
            <w:rFonts w:hint="eastAsia"/>
            <w:lang w:eastAsia="zh-CN" w:bidi="ar-EG"/>
          </w:rPr>
          <w:t>IMT</w:t>
        </w:r>
        <w:r w:rsidR="007A0135">
          <w:rPr>
            <w:rFonts w:hint="eastAsia"/>
            <w:lang w:eastAsia="zh-CN" w:bidi="ar-EG"/>
          </w:rPr>
          <w:t>中漫游</w:t>
        </w:r>
        <w:r w:rsidR="00495AF5">
          <w:rPr>
            <w:rFonts w:hint="eastAsia"/>
            <w:lang w:eastAsia="zh-CN" w:bidi="ar-EG"/>
          </w:rPr>
          <w:t>需要</w:t>
        </w:r>
        <w:r w:rsidR="007A0135">
          <w:rPr>
            <w:rFonts w:hint="eastAsia"/>
            <w:lang w:eastAsia="zh-CN" w:bidi="ar-EG"/>
          </w:rPr>
          <w:t>的标准化；</w:t>
        </w:r>
      </w:ins>
    </w:p>
    <w:p w:rsidR="00FD71C9" w:rsidRDefault="00FD71C9" w:rsidP="00495AF5">
      <w:pPr>
        <w:rPr>
          <w:ins w:id="57" w:author="Author"/>
          <w:lang w:eastAsia="zh-CN" w:bidi="ar-EG"/>
        </w:rPr>
        <w:pPrChange w:id="58" w:author="Author">
          <w:pPr/>
        </w:pPrChange>
      </w:pPr>
      <w:ins w:id="59" w:author="Author">
        <w:r w:rsidRPr="001E5007">
          <w:rPr>
            <w:i/>
            <w:iCs/>
            <w:lang w:eastAsia="zh-CN" w:bidi="ar-EG"/>
            <w:rPrChange w:id="60" w:author="Author">
              <w:rPr>
                <w:lang w:bidi="ar-EG"/>
              </w:rPr>
            </w:rPrChange>
          </w:rPr>
          <w:t>d)</w:t>
        </w:r>
        <w:r>
          <w:rPr>
            <w:lang w:eastAsia="zh-CN" w:bidi="ar-EG"/>
          </w:rPr>
          <w:tab/>
        </w:r>
        <w:r w:rsidR="007A0135">
          <w:rPr>
            <w:rFonts w:hint="eastAsia"/>
            <w:lang w:eastAsia="zh-CN" w:bidi="ar-EG"/>
          </w:rPr>
          <w:t>制定</w:t>
        </w:r>
        <w:r w:rsidR="00495AF5">
          <w:rPr>
            <w:rFonts w:hint="eastAsia"/>
            <w:lang w:eastAsia="zh-CN" w:bidi="ar-EG"/>
          </w:rPr>
          <w:t>导则</w:t>
        </w:r>
        <w:r w:rsidR="00495AF5">
          <w:rPr>
            <w:rFonts w:hint="eastAsia"/>
            <w:lang w:eastAsia="zh-CN" w:bidi="ar-EG"/>
          </w:rPr>
          <w:t>，确保</w:t>
        </w:r>
        <w:r w:rsidR="00495AF5">
          <w:rPr>
            <w:rFonts w:hint="eastAsia"/>
            <w:lang w:eastAsia="zh-CN" w:bidi="ar-EG"/>
          </w:rPr>
          <w:t>PPDR</w:t>
        </w:r>
        <w:r w:rsidR="00495AF5">
          <w:rPr>
            <w:rFonts w:hint="eastAsia"/>
            <w:lang w:eastAsia="zh-CN" w:bidi="ar-EG"/>
          </w:rPr>
          <w:t>用户</w:t>
        </w:r>
        <w:r w:rsidR="007A0135">
          <w:rPr>
            <w:rFonts w:hint="eastAsia"/>
            <w:lang w:eastAsia="zh-CN" w:bidi="ar-EG"/>
          </w:rPr>
          <w:t>在商用</w:t>
        </w:r>
        <w:r w:rsidR="007A0135">
          <w:rPr>
            <w:rFonts w:hint="eastAsia"/>
            <w:lang w:eastAsia="zh-CN" w:bidi="ar-EG"/>
          </w:rPr>
          <w:t>IMT</w:t>
        </w:r>
        <w:r w:rsidR="007A0135">
          <w:rPr>
            <w:rFonts w:hint="eastAsia"/>
            <w:lang w:eastAsia="zh-CN" w:bidi="ar-EG"/>
          </w:rPr>
          <w:t>网络和分组交换网中</w:t>
        </w:r>
        <w:r w:rsidR="0054013F">
          <w:rPr>
            <w:rFonts w:hint="eastAsia"/>
            <w:lang w:eastAsia="zh-CN" w:bidi="ar-EG"/>
          </w:rPr>
          <w:t>漫游时能够享受</w:t>
        </w:r>
        <w:r w:rsidR="007A0135">
          <w:rPr>
            <w:rFonts w:hint="eastAsia"/>
            <w:lang w:eastAsia="zh-CN" w:bidi="ar-EG"/>
          </w:rPr>
          <w:t>端</w:t>
        </w:r>
        <w:r w:rsidR="00495AF5">
          <w:rPr>
            <w:rFonts w:hint="eastAsia"/>
            <w:lang w:eastAsia="zh-CN" w:bidi="ar-EG"/>
          </w:rPr>
          <w:t>到</w:t>
        </w:r>
        <w:r w:rsidR="007A0135">
          <w:rPr>
            <w:rFonts w:hint="eastAsia"/>
            <w:lang w:eastAsia="zh-CN" w:bidi="ar-EG"/>
          </w:rPr>
          <w:t>端优先处理和</w:t>
        </w:r>
        <w:r w:rsidR="00495AF5">
          <w:rPr>
            <w:rFonts w:hint="eastAsia"/>
            <w:lang w:eastAsia="zh-CN" w:bidi="ar-EG"/>
          </w:rPr>
          <w:t>（业务）流量</w:t>
        </w:r>
        <w:r w:rsidR="007A0135">
          <w:rPr>
            <w:rFonts w:hint="eastAsia"/>
            <w:lang w:eastAsia="zh-CN" w:bidi="ar-EG"/>
          </w:rPr>
          <w:t>接入</w:t>
        </w:r>
        <w:r w:rsidR="00495AF5">
          <w:rPr>
            <w:rFonts w:hint="eastAsia"/>
            <w:lang w:eastAsia="zh-CN" w:bidi="ar-EG"/>
          </w:rPr>
          <w:t>保障</w:t>
        </w:r>
        <w:r w:rsidR="00495AF5">
          <w:rPr>
            <w:rFonts w:hint="eastAsia"/>
            <w:lang w:eastAsia="zh-CN" w:bidi="ar-EG"/>
          </w:rPr>
          <w:t>；</w:t>
        </w:r>
      </w:ins>
    </w:p>
    <w:p w:rsidR="00FD71C9" w:rsidRDefault="00FD71C9" w:rsidP="00C96E1C">
      <w:pPr>
        <w:rPr>
          <w:ins w:id="61" w:author="Author"/>
          <w:lang w:eastAsia="zh-CN" w:bidi="ar-EG"/>
        </w:rPr>
      </w:pPr>
      <w:ins w:id="62" w:author="Author">
        <w:r w:rsidRPr="001E5007">
          <w:rPr>
            <w:i/>
            <w:iCs/>
            <w:lang w:eastAsia="zh-CN" w:bidi="ar-EG"/>
            <w:rPrChange w:id="63" w:author="Author">
              <w:rPr>
                <w:lang w:bidi="ar-EG"/>
              </w:rPr>
            </w:rPrChange>
          </w:rPr>
          <w:t>e)</w:t>
        </w:r>
        <w:r>
          <w:rPr>
            <w:lang w:eastAsia="zh-CN" w:bidi="ar-EG"/>
          </w:rPr>
          <w:tab/>
        </w:r>
        <w:r w:rsidR="0054013F">
          <w:rPr>
            <w:rFonts w:hint="eastAsia"/>
            <w:lang w:eastAsia="zh-CN" w:bidi="ar-EG"/>
          </w:rPr>
          <w:t>针对</w:t>
        </w:r>
        <w:r w:rsidR="007A0135">
          <w:rPr>
            <w:rFonts w:hint="eastAsia"/>
            <w:lang w:eastAsia="zh-CN" w:bidi="ar-EG"/>
          </w:rPr>
          <w:t>PPDR</w:t>
        </w:r>
        <w:r w:rsidR="0054013F">
          <w:rPr>
            <w:rFonts w:hint="eastAsia"/>
            <w:lang w:eastAsia="zh-CN" w:bidi="ar-EG"/>
          </w:rPr>
          <w:t>的</w:t>
        </w:r>
        <w:r w:rsidR="007A0135">
          <w:rPr>
            <w:rFonts w:hint="eastAsia"/>
            <w:lang w:eastAsia="zh-CN" w:bidi="ar-EG"/>
          </w:rPr>
          <w:t>频谱要求、</w:t>
        </w:r>
        <w:r w:rsidR="001647DA">
          <w:rPr>
            <w:rFonts w:hint="eastAsia"/>
            <w:lang w:eastAsia="zh-CN" w:bidi="ar-EG"/>
          </w:rPr>
          <w:t>WRC</w:t>
        </w:r>
        <w:r w:rsidR="001647DA">
          <w:rPr>
            <w:rFonts w:hint="eastAsia"/>
            <w:lang w:eastAsia="zh-CN" w:bidi="ar-EG"/>
          </w:rPr>
          <w:t>第</w:t>
        </w:r>
        <w:r w:rsidR="001647DA">
          <w:rPr>
            <w:rFonts w:hint="eastAsia"/>
            <w:lang w:eastAsia="zh-CN" w:bidi="ar-EG"/>
          </w:rPr>
          <w:t>646</w:t>
        </w:r>
        <w:r w:rsidR="001647DA">
          <w:rPr>
            <w:rFonts w:hint="eastAsia"/>
            <w:lang w:eastAsia="zh-CN" w:bidi="ar-EG"/>
          </w:rPr>
          <w:t>号决议</w:t>
        </w:r>
        <w:r w:rsidR="0054013F">
          <w:rPr>
            <w:rFonts w:hint="eastAsia"/>
            <w:lang w:eastAsia="zh-CN" w:bidi="ar-EG"/>
          </w:rPr>
          <w:t>确</w:t>
        </w:r>
        <w:r w:rsidR="001647DA">
          <w:rPr>
            <w:rFonts w:hint="eastAsia"/>
            <w:lang w:eastAsia="zh-CN" w:bidi="ar-EG"/>
          </w:rPr>
          <w:t>定的频段使用以及</w:t>
        </w:r>
        <w:r w:rsidR="001647DA">
          <w:rPr>
            <w:rFonts w:hint="eastAsia"/>
            <w:lang w:eastAsia="zh-CN" w:bidi="ar-EG"/>
          </w:rPr>
          <w:t>PPDR</w:t>
        </w:r>
        <w:r w:rsidR="001647DA">
          <w:rPr>
            <w:rFonts w:hint="eastAsia"/>
            <w:lang w:eastAsia="zh-CN" w:bidi="ar-EG"/>
          </w:rPr>
          <w:t>终端</w:t>
        </w:r>
        <w:r w:rsidR="0054013F">
          <w:rPr>
            <w:rFonts w:hint="eastAsia"/>
            <w:lang w:eastAsia="zh-CN" w:bidi="ar-EG"/>
          </w:rPr>
          <w:t>的</w:t>
        </w:r>
        <w:r w:rsidR="001647DA">
          <w:rPr>
            <w:rFonts w:hint="eastAsia"/>
            <w:lang w:eastAsia="zh-CN" w:bidi="ar-EG"/>
          </w:rPr>
          <w:t>跨境移动</w:t>
        </w:r>
        <w:r w:rsidR="0054013F">
          <w:rPr>
            <w:rFonts w:hint="eastAsia"/>
            <w:lang w:eastAsia="zh-CN" w:bidi="ar-EG"/>
          </w:rPr>
          <w:t>制定适当</w:t>
        </w:r>
        <w:r w:rsidR="001647DA">
          <w:rPr>
            <w:rFonts w:hint="eastAsia"/>
            <w:lang w:eastAsia="zh-CN" w:bidi="ar-EG"/>
          </w:rPr>
          <w:t>报告和建议</w:t>
        </w:r>
        <w:r w:rsidR="004C1C3F">
          <w:rPr>
            <w:rFonts w:hint="eastAsia"/>
            <w:lang w:eastAsia="zh-CN" w:bidi="ar-EG"/>
          </w:rPr>
          <w:t>，</w:t>
        </w:r>
      </w:ins>
    </w:p>
    <w:p w:rsidR="00FD71C9" w:rsidRDefault="001647DA" w:rsidP="00C96E1C">
      <w:pPr>
        <w:pStyle w:val="Call"/>
        <w:rPr>
          <w:ins w:id="64" w:author="Author"/>
          <w:lang w:eastAsia="zh-CN" w:bidi="ar-EG"/>
        </w:rPr>
        <w:pPrChange w:id="65" w:author="Author">
          <w:pPr/>
        </w:pPrChange>
      </w:pPr>
      <w:ins w:id="66" w:author="Author">
        <w:r>
          <w:rPr>
            <w:rFonts w:hint="eastAsia"/>
            <w:lang w:eastAsia="zh-CN" w:bidi="ar-EG"/>
          </w:rPr>
          <w:t>做出决议，责成电信发展局（</w:t>
        </w:r>
        <w:r w:rsidRPr="00506C27">
          <w:rPr>
            <w:rFonts w:asciiTheme="minorHAnsi" w:hAnsiTheme="minorHAnsi" w:hint="eastAsia"/>
            <w:lang w:eastAsia="zh-CN" w:bidi="ar-EG"/>
          </w:rPr>
          <w:t>BDT</w:t>
        </w:r>
        <w:r>
          <w:rPr>
            <w:rFonts w:hint="eastAsia"/>
            <w:lang w:eastAsia="zh-CN" w:bidi="ar-EG"/>
          </w:rPr>
          <w:t>）</w:t>
        </w:r>
      </w:ins>
    </w:p>
    <w:p w:rsidR="00FD71C9" w:rsidRPr="0054013F" w:rsidRDefault="00FD71C9" w:rsidP="00C96E1C">
      <w:pPr>
        <w:rPr>
          <w:ins w:id="67" w:author="Author"/>
          <w:lang w:eastAsia="zh-CN" w:bidi="ar-EG"/>
          <w:rPrChange w:id="68" w:author="Author">
            <w:rPr>
              <w:ins w:id="69" w:author="Author"/>
              <w:i/>
              <w:lang w:eastAsia="zh-CN" w:bidi="ar-EG"/>
            </w:rPr>
          </w:rPrChange>
        </w:rPr>
      </w:pPr>
      <w:ins w:id="70" w:author="Author">
        <w:r w:rsidRPr="001E5007">
          <w:rPr>
            <w:i/>
            <w:iCs/>
            <w:lang w:eastAsia="zh-CN" w:bidi="ar-EG"/>
            <w:rPrChange w:id="71" w:author="Author">
              <w:rPr>
                <w:lang w:bidi="ar-EG"/>
              </w:rPr>
            </w:rPrChange>
          </w:rPr>
          <w:t>a)</w:t>
        </w:r>
        <w:r>
          <w:rPr>
            <w:lang w:eastAsia="zh-CN" w:bidi="ar-EG"/>
          </w:rPr>
          <w:tab/>
        </w:r>
        <w:r w:rsidR="001647DA">
          <w:rPr>
            <w:rFonts w:hint="eastAsia"/>
            <w:lang w:eastAsia="zh-CN" w:bidi="ar-EG"/>
          </w:rPr>
          <w:t>举办</w:t>
        </w:r>
        <w:r w:rsidR="0054013F">
          <w:rPr>
            <w:rFonts w:hint="eastAsia"/>
            <w:lang w:eastAsia="zh-CN" w:bidi="ar-EG"/>
          </w:rPr>
          <w:t>有关</w:t>
        </w:r>
        <w:r w:rsidR="001647DA">
          <w:rPr>
            <w:rFonts w:hint="eastAsia"/>
            <w:lang w:eastAsia="zh-CN" w:bidi="ar-EG"/>
          </w:rPr>
          <w:t>ICT</w:t>
        </w:r>
        <w:r w:rsidR="001647DA">
          <w:rPr>
            <w:rFonts w:hint="eastAsia"/>
            <w:lang w:eastAsia="zh-CN" w:bidi="ar-EG"/>
          </w:rPr>
          <w:t>在灾害管理中作用</w:t>
        </w:r>
        <w:r w:rsidR="00F12961">
          <w:rPr>
            <w:rFonts w:hint="eastAsia"/>
            <w:lang w:eastAsia="zh-CN" w:bidi="ar-EG"/>
          </w:rPr>
          <w:t>以及</w:t>
        </w:r>
        <w:r w:rsidR="001647DA">
          <w:rPr>
            <w:rFonts w:hint="eastAsia"/>
            <w:lang w:eastAsia="zh-CN" w:bidi="ar-EG"/>
          </w:rPr>
          <w:t>灾</w:t>
        </w:r>
        <w:r w:rsidR="00F12961">
          <w:rPr>
            <w:rFonts w:hint="eastAsia"/>
            <w:lang w:eastAsia="zh-CN" w:bidi="ar-EG"/>
          </w:rPr>
          <w:t>后</w:t>
        </w:r>
        <w:r w:rsidR="0054013F">
          <w:rPr>
            <w:rFonts w:hint="eastAsia"/>
            <w:lang w:eastAsia="zh-CN" w:bidi="ar-EG"/>
          </w:rPr>
          <w:t>利用</w:t>
        </w:r>
        <w:r w:rsidR="001647DA">
          <w:rPr>
            <w:rFonts w:hint="eastAsia"/>
            <w:lang w:eastAsia="zh-CN" w:bidi="ar-EG"/>
          </w:rPr>
          <w:t>宽带</w:t>
        </w:r>
        <w:r w:rsidR="0054013F">
          <w:rPr>
            <w:rFonts w:hint="eastAsia"/>
            <w:lang w:eastAsia="zh-CN" w:bidi="ar-EG"/>
          </w:rPr>
          <w:t>网络</w:t>
        </w:r>
        <w:r w:rsidR="001647DA">
          <w:rPr>
            <w:rFonts w:hint="eastAsia"/>
            <w:lang w:eastAsia="zh-CN" w:bidi="ar-EG"/>
          </w:rPr>
          <w:t>能</w:t>
        </w:r>
        <w:r w:rsidR="0054013F">
          <w:rPr>
            <w:rFonts w:hint="eastAsia"/>
            <w:lang w:eastAsia="zh-CN" w:bidi="ar-EG"/>
          </w:rPr>
          <w:t>力</w:t>
        </w:r>
        <w:r w:rsidR="00F12961">
          <w:rPr>
            <w:rFonts w:hint="eastAsia"/>
            <w:lang w:eastAsia="zh-CN" w:bidi="ar-EG"/>
          </w:rPr>
          <w:t>的</w:t>
        </w:r>
        <w:r w:rsidR="001647DA">
          <w:rPr>
            <w:rFonts w:hint="eastAsia"/>
            <w:lang w:eastAsia="zh-CN" w:bidi="ar-EG"/>
          </w:rPr>
          <w:t>讲习班；</w:t>
        </w:r>
      </w:ins>
    </w:p>
    <w:p w:rsidR="00FD71C9" w:rsidRDefault="00FD71C9" w:rsidP="002A24D5">
      <w:pPr>
        <w:rPr>
          <w:ins w:id="72" w:author="Author"/>
          <w:iCs/>
          <w:lang w:eastAsia="zh-CN" w:bidi="ar-EG"/>
        </w:rPr>
      </w:pPr>
      <w:ins w:id="73" w:author="Author">
        <w:r w:rsidRPr="001E5007">
          <w:rPr>
            <w:i/>
            <w:iCs/>
            <w:lang w:eastAsia="zh-CN" w:bidi="ar-EG"/>
            <w:rPrChange w:id="74" w:author="Author">
              <w:rPr>
                <w:lang w:bidi="ar-EG"/>
              </w:rPr>
            </w:rPrChange>
          </w:rPr>
          <w:t>b)</w:t>
        </w:r>
        <w:r>
          <w:rPr>
            <w:lang w:eastAsia="zh-CN" w:bidi="ar-EG"/>
          </w:rPr>
          <w:tab/>
        </w:r>
        <w:r w:rsidR="001647DA">
          <w:rPr>
            <w:rFonts w:hint="eastAsia"/>
            <w:lang w:eastAsia="zh-CN" w:bidi="ar-EG"/>
          </w:rPr>
          <w:t>在战略愿景和操作层面</w:t>
        </w:r>
        <w:r w:rsidR="002A24D5">
          <w:rPr>
            <w:rFonts w:hint="eastAsia"/>
            <w:lang w:eastAsia="zh-CN" w:bidi="ar-EG"/>
          </w:rPr>
          <w:t>开展能力建设，</w:t>
        </w:r>
        <w:r w:rsidR="001647DA">
          <w:rPr>
            <w:rFonts w:hint="eastAsia"/>
            <w:lang w:eastAsia="zh-CN" w:bidi="ar-EG"/>
          </w:rPr>
          <w:t>加强利用</w:t>
        </w:r>
        <w:r w:rsidR="001647DA">
          <w:rPr>
            <w:rFonts w:hint="eastAsia"/>
            <w:lang w:eastAsia="zh-CN" w:bidi="ar-EG"/>
          </w:rPr>
          <w:t>IMT</w:t>
        </w:r>
        <w:r w:rsidR="001647DA">
          <w:rPr>
            <w:rFonts w:hint="eastAsia"/>
            <w:lang w:eastAsia="zh-CN" w:bidi="ar-EG"/>
          </w:rPr>
          <w:t>网络能</w:t>
        </w:r>
        <w:r w:rsidR="002A24D5">
          <w:rPr>
            <w:rFonts w:hint="eastAsia"/>
            <w:lang w:eastAsia="zh-CN" w:bidi="ar-EG"/>
          </w:rPr>
          <w:t>力</w:t>
        </w:r>
        <w:r w:rsidR="001647DA">
          <w:rPr>
            <w:rFonts w:hint="eastAsia"/>
            <w:lang w:eastAsia="zh-CN" w:bidi="ar-EG"/>
          </w:rPr>
          <w:t>和灾害管理的公共安全特性</w:t>
        </w:r>
        <w:r w:rsidR="002A24D5">
          <w:rPr>
            <w:rFonts w:hint="eastAsia"/>
            <w:lang w:eastAsia="zh-CN" w:bidi="ar-EG"/>
          </w:rPr>
          <w:t>，</w:t>
        </w:r>
        <w:r w:rsidR="001647DA">
          <w:rPr>
            <w:rFonts w:hint="eastAsia"/>
            <w:lang w:eastAsia="zh-CN" w:bidi="ar-EG"/>
          </w:rPr>
          <w:t>数字</w:t>
        </w:r>
        <w:r w:rsidR="001647DA">
          <w:rPr>
            <w:rFonts w:hint="eastAsia"/>
            <w:lang w:eastAsia="zh-CN" w:bidi="ar-EG"/>
          </w:rPr>
          <w:t>/ICT</w:t>
        </w:r>
        <w:r w:rsidR="001647DA">
          <w:rPr>
            <w:rFonts w:hint="eastAsia"/>
            <w:lang w:eastAsia="zh-CN" w:bidi="ar-EG"/>
          </w:rPr>
          <w:t>手段与</w:t>
        </w:r>
        <w:r w:rsidR="001647DA">
          <w:rPr>
            <w:rFonts w:hint="eastAsia"/>
            <w:lang w:eastAsia="zh-CN" w:bidi="ar-EG"/>
          </w:rPr>
          <w:t>IMT</w:t>
        </w:r>
        <w:r w:rsidR="001647DA">
          <w:rPr>
            <w:rFonts w:hint="eastAsia"/>
            <w:lang w:eastAsia="zh-CN" w:bidi="ar-EG"/>
          </w:rPr>
          <w:t>网络</w:t>
        </w:r>
        <w:r w:rsidR="002A24D5">
          <w:rPr>
            <w:rFonts w:hint="eastAsia"/>
            <w:lang w:eastAsia="zh-CN" w:bidi="ar-EG"/>
          </w:rPr>
          <w:t>相</w:t>
        </w:r>
        <w:r w:rsidR="001647DA">
          <w:rPr>
            <w:rFonts w:hint="eastAsia"/>
            <w:lang w:eastAsia="zh-CN" w:bidi="ar-EG"/>
          </w:rPr>
          <w:t>结合，</w:t>
        </w:r>
        <w:r w:rsidR="002A24D5">
          <w:rPr>
            <w:rFonts w:hint="eastAsia"/>
            <w:lang w:eastAsia="zh-CN" w:bidi="ar-EG"/>
          </w:rPr>
          <w:t>进行</w:t>
        </w:r>
        <w:r w:rsidR="001647DA">
          <w:rPr>
            <w:rFonts w:hint="eastAsia"/>
            <w:lang w:eastAsia="zh-CN" w:bidi="ar-EG"/>
          </w:rPr>
          <w:t>救援机构</w:t>
        </w:r>
        <w:r w:rsidR="002A24D5">
          <w:rPr>
            <w:rFonts w:hint="eastAsia"/>
            <w:lang w:eastAsia="zh-CN" w:bidi="ar-EG"/>
          </w:rPr>
          <w:t>的</w:t>
        </w:r>
        <w:r w:rsidR="001647DA">
          <w:rPr>
            <w:rFonts w:hint="eastAsia"/>
            <w:lang w:eastAsia="zh-CN" w:bidi="ar-EG"/>
          </w:rPr>
          <w:t>培训，协助公众采取必要的安全措施等；</w:t>
        </w:r>
      </w:ins>
    </w:p>
    <w:p w:rsidR="00FD71C9" w:rsidRDefault="00FD71C9" w:rsidP="00C96E1C">
      <w:pPr>
        <w:rPr>
          <w:lang w:eastAsia="zh-CN" w:bidi="ar-EG"/>
        </w:rPr>
      </w:pPr>
      <w:ins w:id="75" w:author="Author">
        <w:r w:rsidRPr="001E5007">
          <w:rPr>
            <w:i/>
            <w:lang w:eastAsia="zh-CN" w:bidi="ar-EG"/>
            <w:rPrChange w:id="76" w:author="Author">
              <w:rPr>
                <w:iCs/>
                <w:lang w:bidi="ar-EG"/>
              </w:rPr>
            </w:rPrChange>
          </w:rPr>
          <w:t>c)</w:t>
        </w:r>
        <w:r>
          <w:rPr>
            <w:iCs/>
            <w:lang w:eastAsia="zh-CN" w:bidi="ar-EG"/>
          </w:rPr>
          <w:tab/>
        </w:r>
        <w:r w:rsidR="001647DA">
          <w:rPr>
            <w:rFonts w:hint="eastAsia"/>
            <w:iCs/>
            <w:lang w:eastAsia="zh-CN" w:bidi="ar-EG"/>
          </w:rPr>
          <w:t>开展“</w:t>
        </w:r>
        <w:r w:rsidR="001647DA">
          <w:rPr>
            <w:rFonts w:hint="eastAsia"/>
            <w:iCs/>
            <w:lang w:eastAsia="zh-CN" w:bidi="ar-EG"/>
          </w:rPr>
          <w:t>PPDR</w:t>
        </w:r>
        <w:r w:rsidR="001647DA">
          <w:rPr>
            <w:rFonts w:hint="eastAsia"/>
            <w:iCs/>
            <w:lang w:eastAsia="zh-CN" w:bidi="ar-EG"/>
          </w:rPr>
          <w:t>演练”，提高区域成员的</w:t>
        </w:r>
        <w:r w:rsidR="00F12961">
          <w:rPr>
            <w:rFonts w:hint="eastAsia"/>
            <w:iCs/>
            <w:lang w:eastAsia="zh-CN" w:bidi="ar-EG"/>
          </w:rPr>
          <w:t>备灾</w:t>
        </w:r>
        <w:r w:rsidR="00A21D18">
          <w:rPr>
            <w:rFonts w:hint="eastAsia"/>
            <w:iCs/>
            <w:lang w:eastAsia="zh-CN" w:bidi="ar-EG"/>
          </w:rPr>
          <w:t>和能力，</w:t>
        </w:r>
        <w:r w:rsidR="00F12961">
          <w:rPr>
            <w:rFonts w:hint="eastAsia"/>
            <w:iCs/>
            <w:lang w:eastAsia="zh-CN" w:bidi="ar-EG"/>
          </w:rPr>
          <w:t>更好</w:t>
        </w:r>
        <w:r w:rsidR="000C4F81">
          <w:rPr>
            <w:rFonts w:hint="eastAsia"/>
            <w:iCs/>
            <w:lang w:eastAsia="zh-CN" w:bidi="ar-EG"/>
          </w:rPr>
          <w:t>按照</w:t>
        </w:r>
        <w:r w:rsidR="00F12961">
          <w:rPr>
            <w:rFonts w:hint="eastAsia"/>
            <w:iCs/>
            <w:lang w:eastAsia="zh-CN" w:bidi="ar-EG"/>
          </w:rPr>
          <w:t>PPDR</w:t>
        </w:r>
        <w:r w:rsidR="00F12961">
          <w:rPr>
            <w:rFonts w:hint="eastAsia"/>
            <w:iCs/>
            <w:lang w:eastAsia="zh-CN" w:bidi="ar-EG"/>
          </w:rPr>
          <w:t>的要求</w:t>
        </w:r>
        <w:r w:rsidR="000C4F81">
          <w:rPr>
            <w:rFonts w:hint="eastAsia"/>
            <w:iCs/>
            <w:lang w:eastAsia="zh-CN" w:bidi="ar-EG"/>
          </w:rPr>
          <w:t>加强</w:t>
        </w:r>
        <w:r w:rsidR="00F12961">
          <w:rPr>
            <w:rFonts w:hint="eastAsia"/>
            <w:iCs/>
            <w:lang w:eastAsia="zh-CN" w:bidi="ar-EG"/>
          </w:rPr>
          <w:t>紧急</w:t>
        </w:r>
        <w:r w:rsidR="00A21D18">
          <w:rPr>
            <w:rFonts w:hint="eastAsia"/>
            <w:iCs/>
            <w:lang w:eastAsia="zh-CN" w:bidi="ar-EG"/>
          </w:rPr>
          <w:t>和灾情</w:t>
        </w:r>
        <w:r w:rsidR="000C4F81">
          <w:rPr>
            <w:rFonts w:hint="eastAsia"/>
            <w:iCs/>
            <w:lang w:eastAsia="zh-CN" w:bidi="ar-EG"/>
          </w:rPr>
          <w:t>、</w:t>
        </w:r>
        <w:r w:rsidR="00A21D18">
          <w:rPr>
            <w:rFonts w:hint="eastAsia"/>
            <w:iCs/>
            <w:lang w:eastAsia="zh-CN" w:bidi="ar-EG"/>
          </w:rPr>
          <w:t>预警、预防、缓解和赈济</w:t>
        </w:r>
        <w:r w:rsidR="000C4F81">
          <w:rPr>
            <w:rFonts w:hint="eastAsia"/>
            <w:iCs/>
            <w:lang w:eastAsia="zh-CN" w:bidi="ar-EG"/>
          </w:rPr>
          <w:t>的</w:t>
        </w:r>
        <w:r w:rsidR="00A21D18">
          <w:rPr>
            <w:rFonts w:hint="eastAsia"/>
            <w:iCs/>
            <w:lang w:eastAsia="zh-CN" w:bidi="ar-EG"/>
          </w:rPr>
          <w:t>监控和管理，并</w:t>
        </w:r>
        <w:r w:rsidR="000C4F81">
          <w:rPr>
            <w:rFonts w:hint="eastAsia"/>
            <w:iCs/>
            <w:lang w:eastAsia="zh-CN" w:bidi="ar-EG"/>
          </w:rPr>
          <w:t>完善</w:t>
        </w:r>
        <w:r w:rsidR="00A21D18">
          <w:rPr>
            <w:rFonts w:hint="eastAsia"/>
            <w:iCs/>
            <w:lang w:eastAsia="zh-CN" w:bidi="ar-EG"/>
          </w:rPr>
          <w:t>区域联网、通信和合作程序，促进顺利和持续协作，</w:t>
        </w:r>
      </w:ins>
    </w:p>
    <w:p w:rsidR="00404DBF" w:rsidRPr="004C54F0" w:rsidRDefault="00C90D16" w:rsidP="00C96E1C">
      <w:pPr>
        <w:pStyle w:val="Call"/>
        <w:rPr>
          <w:lang w:eastAsia="zh-CN"/>
        </w:rPr>
      </w:pPr>
      <w:r w:rsidRPr="004C54F0">
        <w:rPr>
          <w:rFonts w:hint="eastAsia"/>
          <w:lang w:eastAsia="zh-CN"/>
        </w:rPr>
        <w:t>鼓励各成员国</w:t>
      </w:r>
    </w:p>
    <w:p w:rsidR="00404DBF" w:rsidRPr="00F850FC" w:rsidRDefault="00C90D16" w:rsidP="00C96E1C">
      <w:pPr>
        <w:rPr>
          <w:lang w:eastAsia="zh-CN"/>
        </w:rPr>
      </w:pPr>
      <w:r>
        <w:rPr>
          <w:rFonts w:hint="eastAsia"/>
          <w:lang w:eastAsia="zh-CN"/>
        </w:rPr>
        <w:t>1</w:t>
      </w:r>
      <w:r>
        <w:rPr>
          <w:rFonts w:hint="eastAsia"/>
          <w:lang w:eastAsia="zh-CN"/>
        </w:rPr>
        <w:tab/>
      </w:r>
      <w:r>
        <w:rPr>
          <w:rFonts w:hint="eastAsia"/>
          <w:lang w:eastAsia="zh-CN"/>
        </w:rPr>
        <w:t>在紧急情况和赈灾情况下，</w:t>
      </w:r>
      <w:r w:rsidRPr="009217E2">
        <w:rPr>
          <w:rFonts w:hint="eastAsia"/>
          <w:lang w:eastAsia="zh-CN"/>
        </w:rPr>
        <w:t>除</w:t>
      </w:r>
      <w:r>
        <w:rPr>
          <w:rFonts w:hint="eastAsia"/>
          <w:lang w:eastAsia="zh-CN"/>
        </w:rPr>
        <w:t>与相关</w:t>
      </w:r>
      <w:r w:rsidRPr="009217E2">
        <w:rPr>
          <w:rFonts w:hint="eastAsia"/>
          <w:lang w:eastAsia="zh-CN"/>
        </w:rPr>
        <w:t>主管部门达成</w:t>
      </w:r>
      <w:r>
        <w:rPr>
          <w:rFonts w:hint="eastAsia"/>
          <w:lang w:eastAsia="zh-CN"/>
        </w:rPr>
        <w:t>的</w:t>
      </w:r>
      <w:r w:rsidRPr="009217E2">
        <w:rPr>
          <w:rFonts w:hint="eastAsia"/>
          <w:lang w:eastAsia="zh-CN"/>
        </w:rPr>
        <w:t>协议</w:t>
      </w:r>
      <w:r>
        <w:rPr>
          <w:rFonts w:hint="eastAsia"/>
          <w:lang w:eastAsia="zh-CN"/>
        </w:rPr>
        <w:t>中通常提及的内容外，满足临时频谱需求，同时根据各国现行的法律框架，寻求频谱协调和管理方面的国际援助；</w:t>
      </w:r>
    </w:p>
    <w:p w:rsidR="00404DBF" w:rsidRDefault="00C90D16" w:rsidP="00C96E1C">
      <w:pPr>
        <w:rPr>
          <w:lang w:eastAsia="zh-CN"/>
        </w:rPr>
      </w:pPr>
      <w:r>
        <w:rPr>
          <w:rFonts w:hint="eastAsia"/>
          <w:lang w:eastAsia="zh-CN"/>
        </w:rPr>
        <w:t>2</w:t>
      </w:r>
      <w:r>
        <w:rPr>
          <w:rFonts w:hint="eastAsia"/>
          <w:lang w:eastAsia="zh-CN"/>
        </w:rPr>
        <w:tab/>
      </w:r>
      <w:r>
        <w:rPr>
          <w:rFonts w:hint="eastAsia"/>
          <w:lang w:eastAsia="zh-CN"/>
        </w:rPr>
        <w:t>与秘书长、各局主任和联合国应急通信</w:t>
      </w:r>
      <w:r>
        <w:rPr>
          <w:rFonts w:hint="eastAsia"/>
          <w:lang w:eastAsia="zh-CN"/>
        </w:rPr>
        <w:t>/ICT</w:t>
      </w:r>
      <w:r>
        <w:rPr>
          <w:rFonts w:hint="eastAsia"/>
          <w:lang w:eastAsia="zh-CN"/>
        </w:rPr>
        <w:t>协调机制紧密合作，开发和推广工具、程序和最佳做法，以便在灾害发生的情况下有效协调和运行电信</w:t>
      </w:r>
      <w:r>
        <w:rPr>
          <w:rFonts w:hint="eastAsia"/>
          <w:lang w:eastAsia="zh-CN"/>
        </w:rPr>
        <w:t>/ICT</w:t>
      </w:r>
      <w:r>
        <w:rPr>
          <w:rFonts w:hint="eastAsia"/>
          <w:lang w:eastAsia="zh-CN"/>
        </w:rPr>
        <w:t>系统；</w:t>
      </w:r>
    </w:p>
    <w:p w:rsidR="00404DBF" w:rsidRDefault="00C90D16" w:rsidP="00C96E1C">
      <w:pPr>
        <w:rPr>
          <w:lang w:eastAsia="zh-CN"/>
        </w:rPr>
      </w:pPr>
      <w:r>
        <w:rPr>
          <w:rFonts w:hint="eastAsia"/>
          <w:lang w:eastAsia="zh-CN"/>
        </w:rPr>
        <w:t>3</w:t>
      </w:r>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使用现有的和新的（卫星和地面）技术和</w:t>
      </w:r>
      <w:r>
        <w:rPr>
          <w:rFonts w:hint="eastAsia"/>
          <w:lang w:eastAsia="zh-CN"/>
        </w:rPr>
        <w:t>解决</w:t>
      </w:r>
      <w:r w:rsidRPr="009217E2">
        <w:rPr>
          <w:rFonts w:hint="eastAsia"/>
          <w:lang w:eastAsia="zh-CN"/>
        </w:rPr>
        <w:t>方案来满足互操作性的</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灾的目标</w:t>
      </w:r>
      <w:r>
        <w:rPr>
          <w:rFonts w:hint="eastAsia"/>
          <w:lang w:eastAsia="zh-CN"/>
        </w:rPr>
        <w:t>；</w:t>
      </w:r>
    </w:p>
    <w:p w:rsidR="00404DBF" w:rsidRDefault="00C90D16" w:rsidP="00C96E1C">
      <w:pPr>
        <w:rPr>
          <w:lang w:eastAsia="zh-CN"/>
        </w:rPr>
      </w:pPr>
      <w:r>
        <w:rPr>
          <w:rFonts w:hint="eastAsia"/>
          <w:lang w:eastAsia="zh-CN"/>
        </w:rPr>
        <w:t>4</w:t>
      </w:r>
      <w:r>
        <w:rPr>
          <w:rFonts w:hint="eastAsia"/>
          <w:lang w:eastAsia="zh-CN"/>
        </w:rPr>
        <w:tab/>
      </w:r>
      <w:r>
        <w:rPr>
          <w:rFonts w:hint="eastAsia"/>
          <w:lang w:eastAsia="zh-CN"/>
        </w:rPr>
        <w:t>发展</w:t>
      </w:r>
      <w:r w:rsidRPr="009217E2">
        <w:rPr>
          <w:rFonts w:hint="eastAsia"/>
          <w:lang w:eastAsia="zh-CN"/>
        </w:rPr>
        <w:t>并支持国家和区域</w:t>
      </w:r>
      <w:r>
        <w:rPr>
          <w:rFonts w:hint="eastAsia"/>
          <w:lang w:eastAsia="zh-CN"/>
        </w:rPr>
        <w:t>性高级</w:t>
      </w:r>
      <w:r w:rsidRPr="009217E2">
        <w:rPr>
          <w:rFonts w:hint="eastAsia"/>
          <w:lang w:eastAsia="zh-CN"/>
        </w:rPr>
        <w:t>培训中心，</w:t>
      </w:r>
      <w:r>
        <w:rPr>
          <w:rFonts w:hint="eastAsia"/>
          <w:lang w:eastAsia="zh-CN"/>
        </w:rPr>
        <w:t>开展</w:t>
      </w:r>
      <w:r w:rsidRPr="009217E2">
        <w:rPr>
          <w:rFonts w:hint="eastAsia"/>
          <w:lang w:eastAsia="zh-CN"/>
        </w:rPr>
        <w:t>用于人道主义援助和</w:t>
      </w:r>
      <w:r>
        <w:rPr>
          <w:rFonts w:hint="eastAsia"/>
          <w:lang w:eastAsia="zh-CN"/>
        </w:rPr>
        <w:t>赈</w:t>
      </w:r>
      <w:r w:rsidRPr="009217E2">
        <w:rPr>
          <w:rFonts w:hint="eastAsia"/>
          <w:lang w:eastAsia="zh-CN"/>
        </w:rPr>
        <w:t>灾协调的</w:t>
      </w:r>
      <w:r>
        <w:rPr>
          <w:rFonts w:hint="eastAsia"/>
          <w:lang w:eastAsia="zh-CN"/>
        </w:rPr>
        <w:t>电</w:t>
      </w:r>
      <w:r w:rsidRPr="009217E2">
        <w:rPr>
          <w:rFonts w:hint="eastAsia"/>
          <w:lang w:eastAsia="zh-CN"/>
        </w:rPr>
        <w:t>信</w:t>
      </w:r>
      <w:r>
        <w:rPr>
          <w:rFonts w:hint="eastAsia"/>
          <w:lang w:eastAsia="zh-CN"/>
        </w:rPr>
        <w:t>/ICT</w:t>
      </w:r>
      <w:r>
        <w:rPr>
          <w:rFonts w:hint="eastAsia"/>
          <w:lang w:eastAsia="zh-CN"/>
        </w:rPr>
        <w:t>资源的研究、预先规划、设备预置和部署，</w:t>
      </w:r>
    </w:p>
    <w:p w:rsidR="00404DBF" w:rsidRPr="004C54F0" w:rsidRDefault="00C90D16" w:rsidP="00C96E1C">
      <w:pPr>
        <w:pStyle w:val="Call"/>
        <w:rPr>
          <w:lang w:eastAsia="zh-CN"/>
        </w:rPr>
      </w:pPr>
      <w:r w:rsidRPr="004C54F0">
        <w:rPr>
          <w:rFonts w:hint="eastAsia"/>
          <w:lang w:eastAsia="zh-CN"/>
        </w:rPr>
        <w:t>请秘书长</w:t>
      </w:r>
    </w:p>
    <w:p w:rsidR="00404DBF" w:rsidRDefault="004F2835" w:rsidP="00C96E1C">
      <w:pPr>
        <w:ind w:firstLine="480"/>
        <w:rPr>
          <w:lang w:eastAsia="zh-CN"/>
        </w:rPr>
      </w:pPr>
      <w:r>
        <w:rPr>
          <w:rFonts w:hint="eastAsia"/>
          <w:lang w:eastAsia="zh-CN"/>
        </w:rPr>
        <w:t>向联合国，特别是向</w:t>
      </w:r>
      <w:bookmarkStart w:id="77" w:name="_GoBack"/>
      <w:bookmarkEnd w:id="77"/>
      <w:r w:rsidR="00C90D16">
        <w:rPr>
          <w:rFonts w:hint="eastAsia"/>
          <w:lang w:eastAsia="zh-CN"/>
        </w:rPr>
        <w:t>联合国人道主义事务协调厅，通报本决议。</w:t>
      </w:r>
    </w:p>
    <w:p w:rsidR="00B02894" w:rsidRPr="00B02894" w:rsidRDefault="00B02894" w:rsidP="00C96E1C">
      <w:pPr>
        <w:pStyle w:val="Reasons"/>
        <w:rPr>
          <w:lang w:eastAsia="zh-CN"/>
        </w:rPr>
      </w:pPr>
    </w:p>
    <w:p w:rsidR="00FD71C9" w:rsidRPr="00346C3C" w:rsidRDefault="00A21D18" w:rsidP="00346C3C">
      <w:pPr>
        <w:pStyle w:val="Title1"/>
        <w:rPr>
          <w:b/>
          <w:bCs/>
          <w:lang w:eastAsia="zh-CN"/>
        </w:rPr>
      </w:pPr>
      <w:r w:rsidRPr="00346C3C">
        <w:rPr>
          <w:rFonts w:hint="eastAsia"/>
          <w:b/>
          <w:bCs/>
          <w:lang w:eastAsia="zh-CN"/>
        </w:rPr>
        <w:t>第二部分</w:t>
      </w:r>
      <w:r w:rsidR="00FD71C9" w:rsidRPr="00346C3C">
        <w:rPr>
          <w:b/>
          <w:bCs/>
          <w:lang w:eastAsia="zh-CN"/>
        </w:rPr>
        <w:t xml:space="preserve"> – </w:t>
      </w:r>
      <w:r w:rsidRPr="00346C3C">
        <w:rPr>
          <w:rFonts w:hint="eastAsia"/>
          <w:b/>
          <w:bCs/>
          <w:lang w:eastAsia="zh-CN"/>
        </w:rPr>
        <w:t>关于</w:t>
      </w:r>
      <w:r w:rsidR="003C394D" w:rsidRPr="00346C3C">
        <w:rPr>
          <w:rFonts w:hint="eastAsia"/>
          <w:b/>
          <w:bCs/>
          <w:lang w:eastAsia="zh-CN"/>
        </w:rPr>
        <w:t>努力促进</w:t>
      </w:r>
      <w:r w:rsidRPr="00346C3C">
        <w:rPr>
          <w:rFonts w:hint="eastAsia"/>
          <w:b/>
          <w:bCs/>
          <w:lang w:eastAsia="zh-CN"/>
        </w:rPr>
        <w:t>发展中国家尽早采用</w:t>
      </w:r>
      <w:r w:rsidR="00137AD1">
        <w:rPr>
          <w:b/>
          <w:bCs/>
          <w:lang w:eastAsia="zh-CN"/>
        </w:rPr>
        <w:br/>
      </w:r>
      <w:r w:rsidRPr="00346C3C">
        <w:rPr>
          <w:rFonts w:hint="eastAsia"/>
          <w:b/>
          <w:bCs/>
          <w:lang w:eastAsia="zh-CN"/>
        </w:rPr>
        <w:t>软件定义网络（</w:t>
      </w:r>
      <w:r w:rsidRPr="00346C3C">
        <w:rPr>
          <w:rFonts w:hint="eastAsia"/>
          <w:b/>
          <w:bCs/>
          <w:lang w:eastAsia="zh-CN"/>
        </w:rPr>
        <w:t>SDN</w:t>
      </w:r>
      <w:r w:rsidRPr="00346C3C">
        <w:rPr>
          <w:rFonts w:hint="eastAsia"/>
          <w:b/>
          <w:bCs/>
          <w:lang w:eastAsia="zh-CN"/>
        </w:rPr>
        <w:t>）的</w:t>
      </w:r>
      <w:r w:rsidR="003C394D" w:rsidRPr="00346C3C">
        <w:rPr>
          <w:rFonts w:hint="eastAsia"/>
          <w:b/>
          <w:bCs/>
          <w:lang w:eastAsia="zh-CN"/>
        </w:rPr>
        <w:t>新</w:t>
      </w:r>
      <w:r w:rsidRPr="00346C3C">
        <w:rPr>
          <w:rFonts w:hint="eastAsia"/>
          <w:b/>
          <w:bCs/>
          <w:lang w:eastAsia="zh-CN"/>
        </w:rPr>
        <w:t>决议草案</w:t>
      </w:r>
    </w:p>
    <w:p w:rsidR="00FD71C9" w:rsidRDefault="00FD71C9" w:rsidP="00C96E1C">
      <w:pPr>
        <w:pStyle w:val="Heading1"/>
        <w:rPr>
          <w:lang w:eastAsia="zh-CN"/>
        </w:rPr>
      </w:pPr>
      <w:r>
        <w:rPr>
          <w:lang w:eastAsia="zh-CN"/>
        </w:rPr>
        <w:t>1</w:t>
      </w:r>
      <w:r>
        <w:rPr>
          <w:lang w:eastAsia="zh-CN"/>
        </w:rPr>
        <w:tab/>
      </w:r>
      <w:r w:rsidR="00A21D18">
        <w:rPr>
          <w:rFonts w:hint="eastAsia"/>
          <w:lang w:eastAsia="zh-CN"/>
        </w:rPr>
        <w:t>引言</w:t>
      </w:r>
    </w:p>
    <w:p w:rsidR="00FD71C9" w:rsidRDefault="00FD71C9" w:rsidP="00C96E1C">
      <w:pPr>
        <w:rPr>
          <w:lang w:eastAsia="zh-CN"/>
        </w:rPr>
      </w:pPr>
      <w:r>
        <w:rPr>
          <w:lang w:eastAsia="zh-CN"/>
        </w:rPr>
        <w:t>1.1</w:t>
      </w:r>
      <w:r>
        <w:rPr>
          <w:lang w:eastAsia="zh-CN"/>
        </w:rPr>
        <w:tab/>
      </w:r>
      <w:r w:rsidR="00D8125A">
        <w:rPr>
          <w:rFonts w:hint="eastAsia"/>
          <w:lang w:eastAsia="zh-CN"/>
        </w:rPr>
        <w:t>软件定义网络（</w:t>
      </w:r>
      <w:r w:rsidR="00D8125A">
        <w:rPr>
          <w:rFonts w:hint="eastAsia"/>
          <w:lang w:eastAsia="zh-CN"/>
        </w:rPr>
        <w:t>SDN</w:t>
      </w:r>
      <w:r w:rsidR="00D8125A">
        <w:rPr>
          <w:rFonts w:hint="eastAsia"/>
          <w:lang w:eastAsia="zh-CN"/>
        </w:rPr>
        <w:t>）由于其沿革了灵活、敏捷、和可编程的网络而日益受到</w:t>
      </w:r>
      <w:r w:rsidR="000C4F81">
        <w:rPr>
          <w:rFonts w:hint="eastAsia"/>
          <w:lang w:eastAsia="zh-CN"/>
        </w:rPr>
        <w:t>重视</w:t>
      </w:r>
      <w:r w:rsidR="00D8125A">
        <w:rPr>
          <w:rFonts w:hint="eastAsia"/>
          <w:lang w:eastAsia="zh-CN"/>
        </w:rPr>
        <w:t>。现已部署的架构针对不同应用</w:t>
      </w:r>
      <w:r w:rsidR="000C4F81">
        <w:rPr>
          <w:rFonts w:hint="eastAsia"/>
          <w:lang w:eastAsia="zh-CN"/>
        </w:rPr>
        <w:t>有着分散、</w:t>
      </w:r>
      <w:r w:rsidR="00CA5FE8">
        <w:rPr>
          <w:rFonts w:hint="eastAsia"/>
          <w:lang w:eastAsia="zh-CN"/>
        </w:rPr>
        <w:t>多重协议</w:t>
      </w:r>
      <w:r w:rsidR="000C4F81">
        <w:rPr>
          <w:rFonts w:hint="eastAsia"/>
          <w:lang w:eastAsia="zh-CN"/>
        </w:rPr>
        <w:t>，因</w:t>
      </w:r>
      <w:r w:rsidR="00CA5FE8">
        <w:rPr>
          <w:rFonts w:hint="eastAsia"/>
          <w:lang w:eastAsia="zh-CN"/>
        </w:rPr>
        <w:t>而</w:t>
      </w:r>
      <w:r w:rsidR="000C4F81">
        <w:rPr>
          <w:rFonts w:hint="eastAsia"/>
          <w:lang w:eastAsia="zh-CN"/>
        </w:rPr>
        <w:t>受到很多限制</w:t>
      </w:r>
      <w:r w:rsidR="00CA5FE8">
        <w:rPr>
          <w:rFonts w:hint="eastAsia"/>
          <w:lang w:eastAsia="zh-CN"/>
        </w:rPr>
        <w:t>。应用管理是在设备层完成的，需要人工</w:t>
      </w:r>
      <w:r w:rsidR="000C4F81">
        <w:rPr>
          <w:rFonts w:hint="eastAsia"/>
          <w:lang w:eastAsia="zh-CN"/>
        </w:rPr>
        <w:t>对</w:t>
      </w:r>
      <w:r w:rsidR="00CA5FE8">
        <w:rPr>
          <w:rFonts w:hint="eastAsia"/>
          <w:lang w:eastAsia="zh-CN"/>
        </w:rPr>
        <w:t>调配或服务质量</w:t>
      </w:r>
      <w:r w:rsidR="000C4F81">
        <w:rPr>
          <w:rFonts w:hint="eastAsia"/>
          <w:lang w:eastAsia="zh-CN"/>
        </w:rPr>
        <w:t>进行配置</w:t>
      </w:r>
      <w:r w:rsidR="00CA5FE8">
        <w:rPr>
          <w:rFonts w:hint="eastAsia"/>
          <w:lang w:eastAsia="zh-CN"/>
        </w:rPr>
        <w:t>。现有网络的静态</w:t>
      </w:r>
      <w:r w:rsidR="000C4F81">
        <w:rPr>
          <w:rFonts w:hint="eastAsia"/>
          <w:lang w:eastAsia="zh-CN"/>
        </w:rPr>
        <w:t>特点制约</w:t>
      </w:r>
      <w:r w:rsidR="00CA5FE8">
        <w:rPr>
          <w:rFonts w:hint="eastAsia"/>
          <w:lang w:eastAsia="zh-CN"/>
        </w:rPr>
        <w:t>了</w:t>
      </w:r>
      <w:r w:rsidR="000C4F81">
        <w:rPr>
          <w:rFonts w:hint="eastAsia"/>
          <w:lang w:eastAsia="zh-CN"/>
        </w:rPr>
        <w:t>对业务量的变化和用户及</w:t>
      </w:r>
      <w:r w:rsidR="00CA5FE8">
        <w:rPr>
          <w:rFonts w:hint="eastAsia"/>
          <w:lang w:eastAsia="zh-CN"/>
        </w:rPr>
        <w:t>应用需求</w:t>
      </w:r>
      <w:r w:rsidR="000C4F81">
        <w:rPr>
          <w:rFonts w:hint="eastAsia"/>
          <w:lang w:eastAsia="zh-CN"/>
        </w:rPr>
        <w:t>动态响应</w:t>
      </w:r>
      <w:r w:rsidR="00CA5FE8">
        <w:rPr>
          <w:rFonts w:hint="eastAsia"/>
          <w:lang w:eastAsia="zh-CN"/>
        </w:rPr>
        <w:t>。</w:t>
      </w:r>
    </w:p>
    <w:p w:rsidR="00FD71C9" w:rsidRDefault="00FD71C9" w:rsidP="00C96E1C">
      <w:pPr>
        <w:rPr>
          <w:lang w:eastAsia="zh-CN"/>
        </w:rPr>
      </w:pPr>
      <w:r>
        <w:rPr>
          <w:lang w:eastAsia="zh-CN"/>
        </w:rPr>
        <w:lastRenderedPageBreak/>
        <w:t>1.2</w:t>
      </w:r>
      <w:r>
        <w:rPr>
          <w:lang w:eastAsia="zh-CN"/>
        </w:rPr>
        <w:tab/>
      </w:r>
      <w:r w:rsidR="00CA5FE8">
        <w:rPr>
          <w:rFonts w:hint="eastAsia"/>
          <w:lang w:eastAsia="zh-CN"/>
        </w:rPr>
        <w:t>移动设备的爆炸性增长、服务器虚拟化以及云服务的兴起需要对传统网络结构</w:t>
      </w:r>
      <w:r w:rsidR="000C4F81">
        <w:rPr>
          <w:rFonts w:hint="eastAsia"/>
          <w:lang w:eastAsia="zh-CN"/>
        </w:rPr>
        <w:t>重新进</w:t>
      </w:r>
      <w:r w:rsidR="00CA5FE8">
        <w:rPr>
          <w:rFonts w:hint="eastAsia"/>
          <w:lang w:eastAsia="zh-CN"/>
        </w:rPr>
        <w:t>行审视。许多现有应用是针对客户服务器计算环境</w:t>
      </w:r>
      <w:r w:rsidR="000C4F81">
        <w:rPr>
          <w:rFonts w:hint="eastAsia"/>
          <w:lang w:eastAsia="zh-CN"/>
        </w:rPr>
        <w:t>而设计</w:t>
      </w:r>
      <w:r w:rsidR="00CA5FE8">
        <w:rPr>
          <w:rFonts w:hint="eastAsia"/>
          <w:lang w:eastAsia="zh-CN"/>
        </w:rPr>
        <w:t>的，但是它需要不断发展才能面对今天企业数据中心、校园和运营商环境的动态计算和</w:t>
      </w:r>
      <w:r w:rsidR="000C4F81">
        <w:rPr>
          <w:rFonts w:hint="eastAsia"/>
          <w:lang w:eastAsia="zh-CN"/>
        </w:rPr>
        <w:t>存储需要。网络协议也需要不断改进才能提供更高的性能和可靠性，更广泛地</w:t>
      </w:r>
      <w:r w:rsidR="00CA5FE8">
        <w:rPr>
          <w:rFonts w:hint="eastAsia"/>
          <w:lang w:eastAsia="zh-CN"/>
        </w:rPr>
        <w:t>连接和更严苛的安全</w:t>
      </w:r>
      <w:r w:rsidR="002E4CFB">
        <w:rPr>
          <w:rFonts w:hint="eastAsia"/>
          <w:lang w:eastAsia="zh-CN"/>
        </w:rPr>
        <w:t>。</w:t>
      </w:r>
    </w:p>
    <w:p w:rsidR="00FD71C9" w:rsidRDefault="00FD71C9" w:rsidP="00C96E1C">
      <w:pPr>
        <w:rPr>
          <w:lang w:eastAsia="zh-CN"/>
        </w:rPr>
      </w:pPr>
      <w:r>
        <w:rPr>
          <w:lang w:eastAsia="zh-CN"/>
        </w:rPr>
        <w:t>1.3</w:t>
      </w:r>
      <w:r>
        <w:rPr>
          <w:lang w:eastAsia="zh-CN"/>
        </w:rPr>
        <w:tab/>
      </w:r>
      <w:r w:rsidRPr="000C1E7F">
        <w:rPr>
          <w:lang w:eastAsia="zh-CN"/>
        </w:rPr>
        <w:t>SDN</w:t>
      </w:r>
      <w:r w:rsidR="002E4CFB">
        <w:rPr>
          <w:rFonts w:hint="eastAsia"/>
          <w:lang w:eastAsia="zh-CN"/>
        </w:rPr>
        <w:t>将有助于实现网络虚拟化，使网络运营商在无需部署新硬件技术的情况下</w:t>
      </w:r>
      <w:r w:rsidR="000C4F81">
        <w:rPr>
          <w:rFonts w:hint="eastAsia"/>
          <w:lang w:eastAsia="zh-CN"/>
        </w:rPr>
        <w:t>能够</w:t>
      </w:r>
      <w:r w:rsidR="002E4CFB">
        <w:rPr>
          <w:rFonts w:hint="eastAsia"/>
          <w:lang w:eastAsia="zh-CN"/>
        </w:rPr>
        <w:t>建立和管理新的虚拟化资源和网络。</w:t>
      </w:r>
      <w:r>
        <w:rPr>
          <w:lang w:eastAsia="zh-CN"/>
        </w:rPr>
        <w:t>SDN</w:t>
      </w:r>
      <w:r w:rsidR="002E4CFB">
        <w:rPr>
          <w:rFonts w:hint="eastAsia"/>
          <w:lang w:eastAsia="zh-CN"/>
        </w:rPr>
        <w:t>和网络功能虚拟化（</w:t>
      </w:r>
      <w:r w:rsidR="002E4CFB">
        <w:rPr>
          <w:rFonts w:hint="eastAsia"/>
          <w:lang w:eastAsia="zh-CN"/>
        </w:rPr>
        <w:t>NFV</w:t>
      </w:r>
      <w:r w:rsidR="002E4CFB">
        <w:rPr>
          <w:rFonts w:hint="eastAsia"/>
          <w:lang w:eastAsia="zh-CN"/>
        </w:rPr>
        <w:t>）</w:t>
      </w:r>
      <w:r w:rsidR="00BA5AAC">
        <w:rPr>
          <w:rFonts w:hint="eastAsia"/>
          <w:lang w:eastAsia="zh-CN"/>
        </w:rPr>
        <w:t>将针对</w:t>
      </w:r>
      <w:r w:rsidR="000C4F81">
        <w:rPr>
          <w:rFonts w:hint="eastAsia"/>
          <w:lang w:eastAsia="zh-CN"/>
        </w:rPr>
        <w:t>网络复杂性</w:t>
      </w:r>
      <w:r w:rsidR="002E4CFB">
        <w:rPr>
          <w:rFonts w:hint="eastAsia"/>
          <w:lang w:eastAsia="zh-CN"/>
        </w:rPr>
        <w:t>提供动态敏捷的管理能力。</w:t>
      </w:r>
      <w:r w:rsidR="002E4CFB">
        <w:rPr>
          <w:rFonts w:hint="eastAsia"/>
          <w:lang w:eastAsia="zh-CN"/>
        </w:rPr>
        <w:t>SDN</w:t>
      </w:r>
      <w:r w:rsidR="002E4CFB">
        <w:rPr>
          <w:rFonts w:hint="eastAsia"/>
          <w:lang w:eastAsia="zh-CN"/>
        </w:rPr>
        <w:t>将</w:t>
      </w:r>
      <w:r w:rsidR="00BA5AAC">
        <w:rPr>
          <w:rFonts w:hint="eastAsia"/>
          <w:lang w:eastAsia="zh-CN"/>
        </w:rPr>
        <w:t>改善对</w:t>
      </w:r>
      <w:r w:rsidR="002E4CFB">
        <w:rPr>
          <w:rFonts w:hint="eastAsia"/>
          <w:lang w:eastAsia="zh-CN"/>
        </w:rPr>
        <w:t>网络基础</w:t>
      </w:r>
      <w:r w:rsidR="00BA5AAC">
        <w:rPr>
          <w:rFonts w:hint="eastAsia"/>
          <w:lang w:eastAsia="zh-CN"/>
        </w:rPr>
        <w:t>设施</w:t>
      </w:r>
      <w:r w:rsidR="002E4CFB">
        <w:rPr>
          <w:rFonts w:hint="eastAsia"/>
          <w:lang w:eastAsia="zh-CN"/>
        </w:rPr>
        <w:t>的管理，减少新服务或技术的</w:t>
      </w:r>
      <w:r w:rsidR="00BA5AAC">
        <w:rPr>
          <w:rFonts w:hint="eastAsia"/>
          <w:lang w:eastAsia="zh-CN"/>
        </w:rPr>
        <w:t>引进</w:t>
      </w:r>
      <w:r w:rsidR="002E4CFB">
        <w:rPr>
          <w:rFonts w:hint="eastAsia"/>
          <w:lang w:eastAsia="zh-CN"/>
        </w:rPr>
        <w:t>资金和运营成本。</w:t>
      </w:r>
    </w:p>
    <w:p w:rsidR="00FD71C9" w:rsidRDefault="00FD71C9" w:rsidP="00C96E1C">
      <w:pPr>
        <w:rPr>
          <w:lang w:eastAsia="zh-CN"/>
        </w:rPr>
      </w:pPr>
      <w:r>
        <w:rPr>
          <w:lang w:eastAsia="zh-CN"/>
        </w:rPr>
        <w:t>1.4</w:t>
      </w:r>
      <w:r>
        <w:rPr>
          <w:lang w:eastAsia="zh-CN"/>
        </w:rPr>
        <w:tab/>
        <w:t>SDN</w:t>
      </w:r>
      <w:r w:rsidR="00BA5AAC">
        <w:rPr>
          <w:rFonts w:hint="eastAsia"/>
          <w:lang w:eastAsia="zh-CN"/>
        </w:rPr>
        <w:t>对控制和数据面、可编程控制面和网络层抽象化进行了分离</w:t>
      </w:r>
      <w:r w:rsidR="002E4CFB">
        <w:rPr>
          <w:rFonts w:hint="eastAsia"/>
          <w:lang w:eastAsia="zh-CN"/>
        </w:rPr>
        <w:t>，提高了网络速度和灵活性，改善了网络设备的安全性和能源管理。</w:t>
      </w:r>
      <w:r w:rsidR="00E324D4">
        <w:rPr>
          <w:rFonts w:hint="eastAsia"/>
          <w:lang w:eastAsia="zh-CN"/>
        </w:rPr>
        <w:t>这对网络资源的定制化管控和按需提供十分有益。这将为在整个计算池中利用大规模并行处理算法和相关数据集奠定基础，因此有利于今后开发超大规模和敏捷网络。</w:t>
      </w:r>
    </w:p>
    <w:p w:rsidR="00FD71C9" w:rsidRDefault="00FD71C9" w:rsidP="00C96E1C">
      <w:pPr>
        <w:rPr>
          <w:lang w:eastAsia="zh-CN"/>
        </w:rPr>
      </w:pPr>
      <w:r>
        <w:rPr>
          <w:lang w:eastAsia="zh-CN"/>
        </w:rPr>
        <w:t>1.5</w:t>
      </w:r>
      <w:r>
        <w:rPr>
          <w:lang w:eastAsia="zh-CN"/>
        </w:rPr>
        <w:tab/>
      </w:r>
      <w:r w:rsidR="007459F9" w:rsidRPr="002868C2">
        <w:rPr>
          <w:rFonts w:hint="eastAsia"/>
          <w:lang w:eastAsia="zh-CN"/>
        </w:rPr>
        <w:t>世界电信标准化全会</w:t>
      </w:r>
      <w:r w:rsidR="007459F9">
        <w:rPr>
          <w:lang w:eastAsia="zh-CN"/>
        </w:rPr>
        <w:t>（</w:t>
      </w:r>
      <w:r>
        <w:rPr>
          <w:lang w:eastAsia="zh-CN"/>
        </w:rPr>
        <w:t>WTSA-12</w:t>
      </w:r>
      <w:r w:rsidR="007459F9">
        <w:rPr>
          <w:lang w:eastAsia="zh-CN"/>
        </w:rPr>
        <w:t>）</w:t>
      </w:r>
      <w:r w:rsidR="00E324D4">
        <w:rPr>
          <w:rFonts w:hint="eastAsia"/>
          <w:lang w:eastAsia="zh-CN"/>
        </w:rPr>
        <w:t>通过了</w:t>
      </w:r>
      <w:r w:rsidR="007459F9">
        <w:rPr>
          <w:rFonts w:hint="eastAsia"/>
          <w:lang w:eastAsia="zh-CN"/>
        </w:rPr>
        <w:t>第</w:t>
      </w:r>
      <w:r w:rsidRPr="00342267">
        <w:rPr>
          <w:lang w:eastAsia="zh-CN"/>
        </w:rPr>
        <w:t>77</w:t>
      </w:r>
      <w:r w:rsidR="007459F9">
        <w:rPr>
          <w:rFonts w:hint="eastAsia"/>
          <w:lang w:eastAsia="zh-CN"/>
        </w:rPr>
        <w:t>号决议</w:t>
      </w:r>
      <w:r w:rsidRPr="00342267">
        <w:rPr>
          <w:lang w:eastAsia="zh-CN"/>
        </w:rPr>
        <w:t xml:space="preserve"> –</w:t>
      </w:r>
      <w:bookmarkStart w:id="78" w:name="_Toc348252511"/>
      <w:r w:rsidR="00066BA8">
        <w:rPr>
          <w:lang w:eastAsia="zh-CN"/>
        </w:rPr>
        <w:t xml:space="preserve"> </w:t>
      </w:r>
      <w:r w:rsidR="007459F9">
        <w:rPr>
          <w:rFonts w:hint="eastAsia"/>
          <w:lang w:eastAsia="zh-CN"/>
        </w:rPr>
        <w:t>国际电联电信标准化部门开展的软件定义网络</w:t>
      </w:r>
      <w:r w:rsidR="007459F9" w:rsidRPr="002868C2">
        <w:rPr>
          <w:rFonts w:hint="eastAsia"/>
          <w:lang w:eastAsia="zh-CN"/>
        </w:rPr>
        <w:t>标准化工作</w:t>
      </w:r>
      <w:bookmarkEnd w:id="78"/>
      <w:r w:rsidR="00E324D4">
        <w:rPr>
          <w:rFonts w:hint="eastAsia"/>
          <w:lang w:eastAsia="zh-CN"/>
        </w:rPr>
        <w:t>，从战略高度给予软件定义网络</w:t>
      </w:r>
      <w:r w:rsidR="00E324D4">
        <w:rPr>
          <w:lang w:eastAsia="zh-CN"/>
        </w:rPr>
        <w:t>（</w:t>
      </w:r>
      <w:r w:rsidR="00E324D4" w:rsidRPr="00342267">
        <w:rPr>
          <w:lang w:eastAsia="zh-CN"/>
        </w:rPr>
        <w:t>SDN</w:t>
      </w:r>
      <w:r w:rsidR="00E324D4">
        <w:rPr>
          <w:lang w:eastAsia="zh-CN"/>
        </w:rPr>
        <w:t>）</w:t>
      </w:r>
      <w:r w:rsidR="00E324D4">
        <w:rPr>
          <w:rFonts w:hint="eastAsia"/>
          <w:lang w:eastAsia="zh-CN"/>
        </w:rPr>
        <w:t>优先重视</w:t>
      </w:r>
      <w:r w:rsidR="007459F9">
        <w:rPr>
          <w:rFonts w:hint="eastAsia"/>
          <w:lang w:eastAsia="zh-CN"/>
        </w:rPr>
        <w:t>。</w:t>
      </w:r>
    </w:p>
    <w:p w:rsidR="00FD71C9" w:rsidRPr="00434A58" w:rsidRDefault="00FD71C9" w:rsidP="003C394D">
      <w:pPr>
        <w:rPr>
          <w:lang w:eastAsia="zh-CN"/>
        </w:rPr>
      </w:pPr>
      <w:r>
        <w:rPr>
          <w:lang w:eastAsia="zh-CN"/>
        </w:rPr>
        <w:t>1.6</w:t>
      </w:r>
      <w:r>
        <w:rPr>
          <w:lang w:eastAsia="zh-CN"/>
        </w:rPr>
        <w:tab/>
      </w:r>
      <w:r w:rsidR="00E324D4">
        <w:rPr>
          <w:rFonts w:hint="eastAsia"/>
          <w:lang w:eastAsia="zh-CN"/>
        </w:rPr>
        <w:t>最近，电信标准化顾问组（</w:t>
      </w:r>
      <w:r w:rsidR="00E324D4">
        <w:rPr>
          <w:rFonts w:hint="eastAsia"/>
          <w:lang w:eastAsia="zh-CN"/>
        </w:rPr>
        <w:t>TSAG</w:t>
      </w:r>
      <w:r w:rsidR="00E324D4">
        <w:rPr>
          <w:rFonts w:hint="eastAsia"/>
          <w:lang w:eastAsia="zh-CN"/>
        </w:rPr>
        <w:t>）批准</w:t>
      </w:r>
      <w:r w:rsidR="003C394D">
        <w:rPr>
          <w:rFonts w:hint="eastAsia"/>
          <w:lang w:eastAsia="zh-CN"/>
        </w:rPr>
        <w:t>设立</w:t>
      </w:r>
      <w:r w:rsidR="00E324D4">
        <w:rPr>
          <w:rFonts w:hint="eastAsia"/>
          <w:lang w:eastAsia="zh-CN"/>
        </w:rPr>
        <w:t>软件定义网络联合协调</w:t>
      </w:r>
      <w:r w:rsidR="003C394D">
        <w:rPr>
          <w:rFonts w:hint="eastAsia"/>
          <w:lang w:eastAsia="zh-CN"/>
        </w:rPr>
        <w:t>活动</w:t>
      </w:r>
      <w:r w:rsidR="00E324D4">
        <w:rPr>
          <w:rFonts w:hint="eastAsia"/>
          <w:lang w:eastAsia="zh-CN"/>
        </w:rPr>
        <w:t>（</w:t>
      </w:r>
      <w:r w:rsidR="00E324D4">
        <w:rPr>
          <w:rFonts w:hint="eastAsia"/>
          <w:lang w:eastAsia="zh-CN"/>
        </w:rPr>
        <w:t>JCA-SDN</w:t>
      </w:r>
      <w:r w:rsidR="00E324D4">
        <w:rPr>
          <w:rFonts w:hint="eastAsia"/>
          <w:lang w:eastAsia="zh-CN"/>
        </w:rPr>
        <w:t>），协调</w:t>
      </w:r>
      <w:r w:rsidR="00E324D4">
        <w:rPr>
          <w:rFonts w:hint="eastAsia"/>
          <w:lang w:eastAsia="zh-CN"/>
        </w:rPr>
        <w:t>ITU-T SDN</w:t>
      </w:r>
      <w:r w:rsidR="00E324D4">
        <w:rPr>
          <w:rFonts w:hint="eastAsia"/>
          <w:lang w:eastAsia="zh-CN"/>
        </w:rPr>
        <w:t>与相关技术课题的标准化工作，其主要职责之一是</w:t>
      </w:r>
      <w:r w:rsidR="00FB3B27">
        <w:rPr>
          <w:rFonts w:hint="eastAsia"/>
          <w:lang w:eastAsia="zh-CN"/>
        </w:rPr>
        <w:t>调整好第</w:t>
      </w:r>
      <w:r w:rsidR="00FB3B27">
        <w:rPr>
          <w:rFonts w:hint="eastAsia"/>
          <w:lang w:eastAsia="zh-CN"/>
        </w:rPr>
        <w:t>13</w:t>
      </w:r>
      <w:r w:rsidR="00FB3B27">
        <w:rPr>
          <w:rFonts w:hint="eastAsia"/>
          <w:lang w:eastAsia="zh-CN"/>
        </w:rPr>
        <w:t>研究组</w:t>
      </w:r>
      <w:r w:rsidR="00FB3B27">
        <w:rPr>
          <w:rFonts w:hint="eastAsia"/>
          <w:lang w:eastAsia="zh-CN"/>
        </w:rPr>
        <w:t>SDN</w:t>
      </w:r>
      <w:r w:rsidR="00BA5AAC">
        <w:rPr>
          <w:rFonts w:hint="eastAsia"/>
          <w:lang w:eastAsia="zh-CN"/>
        </w:rPr>
        <w:t>功能要求和架构</w:t>
      </w:r>
      <w:r w:rsidR="00FB3B27">
        <w:rPr>
          <w:rFonts w:hint="eastAsia"/>
          <w:lang w:eastAsia="zh-CN"/>
        </w:rPr>
        <w:t>工作与第</w:t>
      </w:r>
      <w:r w:rsidR="00FB3B27">
        <w:rPr>
          <w:rFonts w:hint="eastAsia"/>
          <w:lang w:eastAsia="zh-CN"/>
        </w:rPr>
        <w:t>11</w:t>
      </w:r>
      <w:r w:rsidR="00FB3B27">
        <w:rPr>
          <w:rFonts w:hint="eastAsia"/>
          <w:lang w:eastAsia="zh-CN"/>
        </w:rPr>
        <w:t>研究组信令要求和协议工作的关系。</w:t>
      </w:r>
      <w:r w:rsidR="00FB3B27">
        <w:rPr>
          <w:rFonts w:hint="eastAsia"/>
          <w:lang w:eastAsia="zh-CN"/>
        </w:rPr>
        <w:t>JCA</w:t>
      </w:r>
      <w:r w:rsidR="00FB3B27">
        <w:rPr>
          <w:rFonts w:hint="eastAsia"/>
          <w:lang w:eastAsia="zh-CN"/>
        </w:rPr>
        <w:t>将会考虑其他标准组织（</w:t>
      </w:r>
      <w:r w:rsidR="00FB3B27">
        <w:rPr>
          <w:rFonts w:hint="eastAsia"/>
          <w:lang w:eastAsia="zh-CN"/>
        </w:rPr>
        <w:t>SDO</w:t>
      </w:r>
      <w:r w:rsidR="00FB3B27">
        <w:rPr>
          <w:rFonts w:hint="eastAsia"/>
          <w:lang w:eastAsia="zh-CN"/>
        </w:rPr>
        <w:t>）、论坛和协会的</w:t>
      </w:r>
      <w:r w:rsidR="00FB3B27">
        <w:rPr>
          <w:rFonts w:hint="eastAsia"/>
          <w:lang w:eastAsia="zh-CN"/>
        </w:rPr>
        <w:t>SDN</w:t>
      </w:r>
      <w:r w:rsidR="00BA5AAC">
        <w:rPr>
          <w:rFonts w:hint="eastAsia"/>
          <w:lang w:eastAsia="zh-CN"/>
        </w:rPr>
        <w:t>的工作，并将成为有意</w:t>
      </w:r>
      <w:r w:rsidR="00FB3B27">
        <w:rPr>
          <w:rFonts w:hint="eastAsia"/>
          <w:lang w:eastAsia="zh-CN"/>
        </w:rPr>
        <w:t>推进对</w:t>
      </w:r>
      <w:r w:rsidR="00FB3B27">
        <w:rPr>
          <w:rFonts w:hint="eastAsia"/>
          <w:lang w:eastAsia="zh-CN"/>
        </w:rPr>
        <w:t>ITU-T</w:t>
      </w:r>
      <w:r w:rsidR="00FB3B27">
        <w:rPr>
          <w:rFonts w:hint="eastAsia"/>
          <w:lang w:eastAsia="zh-CN"/>
        </w:rPr>
        <w:t>标准化项目组织</w:t>
      </w:r>
      <w:r w:rsidR="00BA5AAC">
        <w:rPr>
          <w:rFonts w:hint="eastAsia"/>
          <w:lang w:eastAsia="zh-CN"/>
        </w:rPr>
        <w:t>的</w:t>
      </w:r>
      <w:r w:rsidR="00FB3B27">
        <w:rPr>
          <w:rFonts w:hint="eastAsia"/>
          <w:lang w:eastAsia="zh-CN"/>
        </w:rPr>
        <w:t>第一联络人。</w:t>
      </w:r>
    </w:p>
    <w:p w:rsidR="00FD71C9" w:rsidRDefault="00FD71C9" w:rsidP="00C96E1C">
      <w:pPr>
        <w:pStyle w:val="Heading1"/>
        <w:rPr>
          <w:rFonts w:eastAsiaTheme="minorEastAsia"/>
          <w:lang w:eastAsia="ko-KR"/>
        </w:rPr>
      </w:pPr>
      <w:r>
        <w:rPr>
          <w:rFonts w:eastAsiaTheme="minorEastAsia"/>
          <w:lang w:eastAsia="ko-KR"/>
        </w:rPr>
        <w:t>2</w:t>
      </w:r>
      <w:r>
        <w:rPr>
          <w:rFonts w:eastAsiaTheme="minorEastAsia"/>
          <w:lang w:eastAsia="ko-KR"/>
        </w:rPr>
        <w:tab/>
      </w:r>
      <w:r w:rsidR="00FB3B27">
        <w:rPr>
          <w:rFonts w:eastAsiaTheme="minorEastAsia" w:hint="eastAsia"/>
          <w:lang w:eastAsia="zh-CN"/>
        </w:rPr>
        <w:t>提案</w:t>
      </w:r>
    </w:p>
    <w:p w:rsidR="00FD71C9" w:rsidRPr="003D1B65" w:rsidRDefault="00FD71C9" w:rsidP="00C96E1C">
      <w:pPr>
        <w:rPr>
          <w:rFonts w:eastAsia="Batang"/>
          <w:lang w:eastAsia="zh-CN"/>
        </w:rPr>
      </w:pPr>
      <w:r>
        <w:rPr>
          <w:lang w:eastAsia="ko-KR"/>
        </w:rPr>
        <w:t>2.1</w:t>
      </w:r>
      <w:r>
        <w:rPr>
          <w:lang w:eastAsia="ko-KR"/>
        </w:rPr>
        <w:tab/>
      </w:r>
      <w:r w:rsidR="00FB3B27">
        <w:rPr>
          <w:rFonts w:hint="eastAsia"/>
          <w:lang w:eastAsia="zh-CN"/>
        </w:rPr>
        <w:t>本提案旨在帮助发展中国家</w:t>
      </w:r>
      <w:r w:rsidR="00F21F2F">
        <w:rPr>
          <w:rFonts w:hint="eastAsia"/>
          <w:lang w:eastAsia="zh-CN"/>
        </w:rPr>
        <w:t>尽早</w:t>
      </w:r>
      <w:r w:rsidR="00FB3B27">
        <w:rPr>
          <w:rFonts w:hint="eastAsia"/>
          <w:lang w:eastAsia="zh-CN"/>
        </w:rPr>
        <w:t>按照其要求采用</w:t>
      </w:r>
      <w:r w:rsidR="00FB3B27">
        <w:rPr>
          <w:rFonts w:hint="eastAsia"/>
          <w:lang w:eastAsia="zh-CN"/>
        </w:rPr>
        <w:t>SDN</w:t>
      </w:r>
      <w:r w:rsidR="00FB3B27">
        <w:rPr>
          <w:rFonts w:hint="eastAsia"/>
          <w:lang w:eastAsia="zh-CN"/>
        </w:rPr>
        <w:t>网络</w:t>
      </w:r>
      <w:r w:rsidR="00F21F2F">
        <w:rPr>
          <w:rFonts w:hint="eastAsia"/>
          <w:lang w:eastAsia="zh-CN"/>
        </w:rPr>
        <w:t>，并在将来过渡到</w:t>
      </w:r>
      <w:r w:rsidR="00F21F2F">
        <w:rPr>
          <w:rFonts w:hint="eastAsia"/>
          <w:lang w:eastAsia="zh-CN"/>
        </w:rPr>
        <w:t>SDN</w:t>
      </w:r>
      <w:r w:rsidR="00F21F2F">
        <w:rPr>
          <w:rFonts w:hint="eastAsia"/>
          <w:lang w:eastAsia="zh-CN"/>
        </w:rPr>
        <w:t>时最大程度地减小影响，</w:t>
      </w:r>
      <w:r w:rsidR="00BA5AAC">
        <w:rPr>
          <w:rFonts w:hint="eastAsia"/>
          <w:lang w:eastAsia="zh-CN"/>
        </w:rPr>
        <w:t>以</w:t>
      </w:r>
      <w:r w:rsidR="00F21F2F">
        <w:rPr>
          <w:rFonts w:hint="eastAsia"/>
          <w:lang w:eastAsia="zh-CN"/>
        </w:rPr>
        <w:t>缩小差距。在发展中国家建设</w:t>
      </w:r>
      <w:r w:rsidR="00F21F2F">
        <w:rPr>
          <w:rFonts w:hint="eastAsia"/>
          <w:lang w:eastAsia="zh-CN"/>
        </w:rPr>
        <w:t>SDN</w:t>
      </w:r>
      <w:r w:rsidR="00BA5AAC">
        <w:rPr>
          <w:rFonts w:hint="eastAsia"/>
          <w:lang w:eastAsia="zh-CN"/>
        </w:rPr>
        <w:t>还需尽早采取措施提高认识</w:t>
      </w:r>
      <w:r w:rsidR="00F21F2F">
        <w:rPr>
          <w:rFonts w:hint="eastAsia"/>
          <w:lang w:eastAsia="zh-CN"/>
        </w:rPr>
        <w:t>和能力建设。</w:t>
      </w:r>
    </w:p>
    <w:p w:rsidR="00D77D1B" w:rsidRDefault="00FD71C9" w:rsidP="00A210B5">
      <w:pPr>
        <w:rPr>
          <w:lang w:eastAsia="zh-CN"/>
        </w:rPr>
      </w:pPr>
      <w:r>
        <w:rPr>
          <w:lang w:eastAsia="ko-KR"/>
        </w:rPr>
        <w:t>2.2</w:t>
      </w:r>
      <w:r>
        <w:rPr>
          <w:lang w:eastAsia="ko-KR"/>
        </w:rPr>
        <w:tab/>
      </w:r>
      <w:r w:rsidR="00F21F2F">
        <w:rPr>
          <w:rFonts w:hint="eastAsia"/>
          <w:lang w:eastAsia="zh-CN"/>
        </w:rPr>
        <w:t>发展中国家的具体情况、能源要求、与现有网络的兼容以及发展中国家的低端制造商的作用等都需要通盘考虑，这样才能使发展中国家获取</w:t>
      </w:r>
      <w:r w:rsidR="00F21F2F">
        <w:rPr>
          <w:rFonts w:hint="eastAsia"/>
          <w:lang w:eastAsia="zh-CN"/>
        </w:rPr>
        <w:t>SDN</w:t>
      </w:r>
      <w:r w:rsidR="00F21F2F">
        <w:rPr>
          <w:rFonts w:hint="eastAsia"/>
          <w:lang w:eastAsia="zh-CN"/>
        </w:rPr>
        <w:t>的裨益。</w:t>
      </w:r>
    </w:p>
    <w:p w:rsidR="00D77D1B" w:rsidRDefault="00C90D16" w:rsidP="00C96E1C">
      <w:pPr>
        <w:pStyle w:val="Proposal"/>
        <w:rPr>
          <w:lang w:eastAsia="zh-CN"/>
        </w:rPr>
      </w:pPr>
      <w:r>
        <w:rPr>
          <w:lang w:eastAsia="zh-CN"/>
        </w:rPr>
        <w:t>ADD</w:t>
      </w:r>
      <w:r>
        <w:rPr>
          <w:lang w:eastAsia="zh-CN"/>
        </w:rPr>
        <w:tab/>
        <w:t>IND/85/2</w:t>
      </w:r>
    </w:p>
    <w:p w:rsidR="00D77D1B" w:rsidRDefault="003C394D" w:rsidP="003C394D">
      <w:pPr>
        <w:pStyle w:val="ResNo"/>
        <w:rPr>
          <w:lang w:eastAsia="zh-CN"/>
        </w:rPr>
      </w:pPr>
      <w:r>
        <w:rPr>
          <w:rFonts w:hint="eastAsia"/>
          <w:lang w:eastAsia="zh-CN"/>
        </w:rPr>
        <w:t>第</w:t>
      </w:r>
      <w:r>
        <w:rPr>
          <w:lang w:eastAsia="zh-CN"/>
        </w:rPr>
        <w:t>[IND-1]</w:t>
      </w:r>
      <w:r>
        <w:rPr>
          <w:rFonts w:hint="eastAsia"/>
          <w:lang w:eastAsia="zh-CN"/>
        </w:rPr>
        <w:t>号</w:t>
      </w:r>
      <w:r w:rsidR="00C90D16">
        <w:rPr>
          <w:lang w:eastAsia="zh-CN"/>
        </w:rPr>
        <w:t>新决议草案</w:t>
      </w:r>
    </w:p>
    <w:p w:rsidR="00FD71C9" w:rsidRDefault="003C394D" w:rsidP="00C96E1C">
      <w:pPr>
        <w:pStyle w:val="Restitle"/>
        <w:rPr>
          <w:lang w:eastAsia="zh-CN"/>
        </w:rPr>
      </w:pPr>
      <w:r>
        <w:rPr>
          <w:rFonts w:hint="eastAsia"/>
          <w:lang w:eastAsia="zh-CN"/>
        </w:rPr>
        <w:t>努力促进发展国家尽早采用软件定义</w:t>
      </w:r>
      <w:r w:rsidR="00F21F2F">
        <w:rPr>
          <w:rFonts w:hint="eastAsia"/>
          <w:lang w:eastAsia="zh-CN"/>
        </w:rPr>
        <w:t>网络（</w:t>
      </w:r>
      <w:r w:rsidR="00F21F2F">
        <w:rPr>
          <w:rFonts w:hint="eastAsia"/>
          <w:lang w:eastAsia="zh-CN"/>
        </w:rPr>
        <w:t>SDN</w:t>
      </w:r>
      <w:r w:rsidR="00F21F2F">
        <w:rPr>
          <w:rFonts w:hint="eastAsia"/>
          <w:lang w:eastAsia="zh-CN"/>
        </w:rPr>
        <w:t>）</w:t>
      </w:r>
    </w:p>
    <w:p w:rsidR="00FD71C9" w:rsidRPr="001B70DF" w:rsidRDefault="00F21F2F" w:rsidP="00137AD1">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FD71C9" w:rsidRPr="001B70DF" w:rsidRDefault="00B70A90" w:rsidP="00C96E1C">
      <w:pPr>
        <w:pStyle w:val="Call"/>
        <w:rPr>
          <w:lang w:eastAsia="zh-CN"/>
        </w:rPr>
      </w:pPr>
      <w:r w:rsidRPr="004C54F0">
        <w:rPr>
          <w:rFonts w:hint="eastAsia"/>
          <w:lang w:eastAsia="zh-CN"/>
        </w:rPr>
        <w:t>忆及</w:t>
      </w:r>
    </w:p>
    <w:p w:rsidR="00FD71C9" w:rsidRPr="001B70DF" w:rsidRDefault="00FD71C9" w:rsidP="00C372AE">
      <w:pPr>
        <w:rPr>
          <w:rFonts w:asciiTheme="minorHAnsi" w:hAnsiTheme="minorHAnsi"/>
          <w:lang w:eastAsia="zh-CN"/>
        </w:rPr>
      </w:pPr>
      <w:r>
        <w:rPr>
          <w:rFonts w:asciiTheme="minorHAnsi" w:hAnsiTheme="minorHAnsi"/>
          <w:i/>
          <w:iCs/>
          <w:lang w:eastAsia="zh-CN"/>
        </w:rPr>
        <w:t>a</w:t>
      </w:r>
      <w:r w:rsidR="00C372AE">
        <w:rPr>
          <w:rFonts w:asciiTheme="minorHAnsi" w:hAnsiTheme="minorHAnsi"/>
          <w:i/>
          <w:iCs/>
          <w:lang w:val="en-US" w:eastAsia="zh-CN"/>
        </w:rPr>
        <w:t>)</w:t>
      </w:r>
      <w:r>
        <w:rPr>
          <w:rFonts w:asciiTheme="minorHAnsi" w:hAnsiTheme="minorHAnsi"/>
          <w:i/>
          <w:iCs/>
          <w:lang w:eastAsia="zh-CN"/>
        </w:rPr>
        <w:tab/>
      </w:r>
      <w:r w:rsidR="00066BA8" w:rsidRPr="002868C2">
        <w:rPr>
          <w:rFonts w:hint="eastAsia"/>
          <w:lang w:eastAsia="zh-CN"/>
        </w:rPr>
        <w:t>世界电信标准化全会</w:t>
      </w:r>
      <w:r w:rsidR="00B93755">
        <w:rPr>
          <w:rFonts w:asciiTheme="minorHAnsi" w:hAnsiTheme="minorHAnsi" w:hint="eastAsia"/>
          <w:lang w:eastAsia="zh-CN"/>
        </w:rPr>
        <w:t>第</w:t>
      </w:r>
      <w:r w:rsidR="00B93755">
        <w:rPr>
          <w:rFonts w:asciiTheme="minorHAnsi" w:hAnsiTheme="minorHAnsi" w:hint="eastAsia"/>
          <w:lang w:eastAsia="zh-CN"/>
        </w:rPr>
        <w:t>77</w:t>
      </w:r>
      <w:r w:rsidR="00B93755">
        <w:rPr>
          <w:rFonts w:asciiTheme="minorHAnsi" w:hAnsiTheme="minorHAnsi" w:hint="eastAsia"/>
          <w:lang w:eastAsia="zh-CN"/>
        </w:rPr>
        <w:t>号决议</w:t>
      </w:r>
      <w:r w:rsidR="00B93755">
        <w:rPr>
          <w:rFonts w:asciiTheme="minorHAnsi" w:hAnsiTheme="minorHAnsi"/>
          <w:lang w:eastAsia="zh-CN"/>
        </w:rPr>
        <w:t>（</w:t>
      </w:r>
      <w:r>
        <w:rPr>
          <w:rFonts w:asciiTheme="minorHAnsi" w:hAnsiTheme="minorHAnsi"/>
          <w:lang w:eastAsia="zh-CN"/>
        </w:rPr>
        <w:t>2012</w:t>
      </w:r>
      <w:r w:rsidR="00B93755">
        <w:rPr>
          <w:rFonts w:asciiTheme="minorHAnsi" w:hAnsiTheme="minorHAnsi" w:hint="eastAsia"/>
          <w:lang w:eastAsia="zh-CN"/>
        </w:rPr>
        <w:t>年，迪拜</w:t>
      </w:r>
      <w:r w:rsidR="00B93755">
        <w:rPr>
          <w:rFonts w:asciiTheme="minorHAnsi" w:hAnsiTheme="minorHAnsi"/>
          <w:lang w:eastAsia="zh-CN"/>
        </w:rPr>
        <w:t>）</w:t>
      </w:r>
      <w:r w:rsidR="00066BA8" w:rsidRPr="00066BA8">
        <w:rPr>
          <w:rFonts w:asciiTheme="minorHAnsi" w:hAnsiTheme="minorHAnsi"/>
          <w:lang w:eastAsia="zh-CN"/>
        </w:rPr>
        <w:t>–</w:t>
      </w:r>
      <w:r w:rsidR="00066BA8">
        <w:rPr>
          <w:rFonts w:asciiTheme="minorHAnsi" w:hAnsiTheme="minorHAnsi"/>
          <w:lang w:eastAsia="zh-CN"/>
        </w:rPr>
        <w:t xml:space="preserve"> </w:t>
      </w:r>
      <w:r w:rsidR="00066BA8">
        <w:rPr>
          <w:rFonts w:hint="eastAsia"/>
          <w:lang w:eastAsia="zh-CN"/>
        </w:rPr>
        <w:t>国际电联电信标准化部门开展的软件定义网络</w:t>
      </w:r>
      <w:r w:rsidR="00066BA8" w:rsidRPr="002868C2">
        <w:rPr>
          <w:rFonts w:hint="eastAsia"/>
          <w:lang w:eastAsia="zh-CN"/>
        </w:rPr>
        <w:t>标准化工作</w:t>
      </w:r>
      <w:r w:rsidR="00066BA8">
        <w:rPr>
          <w:rFonts w:hint="eastAsia"/>
          <w:lang w:eastAsia="zh-CN"/>
        </w:rPr>
        <w:t>；</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b</w:t>
      </w:r>
      <w:r w:rsidR="00C372AE">
        <w:rPr>
          <w:rFonts w:asciiTheme="minorHAnsi" w:hAnsiTheme="minorHAnsi"/>
          <w:i/>
          <w:iCs/>
          <w:lang w:val="en-US" w:eastAsia="zh-CN"/>
        </w:rPr>
        <w:t>)</w:t>
      </w:r>
      <w:r>
        <w:rPr>
          <w:rFonts w:asciiTheme="minorHAnsi" w:hAnsiTheme="minorHAnsi"/>
          <w:lang w:eastAsia="zh-CN"/>
        </w:rPr>
        <w:tab/>
      </w:r>
      <w:r w:rsidR="00B93755">
        <w:rPr>
          <w:rFonts w:asciiTheme="minorHAnsi" w:hAnsiTheme="minorHAnsi" w:hint="eastAsia"/>
          <w:lang w:eastAsia="zh-CN"/>
        </w:rPr>
        <w:t>第</w:t>
      </w:r>
      <w:r w:rsidRPr="001B70DF">
        <w:rPr>
          <w:rFonts w:asciiTheme="minorHAnsi" w:hAnsiTheme="minorHAnsi"/>
          <w:lang w:eastAsia="zh-CN"/>
        </w:rPr>
        <w:t>123</w:t>
      </w:r>
      <w:r w:rsidR="00B93755">
        <w:rPr>
          <w:rFonts w:asciiTheme="minorHAnsi" w:hAnsiTheme="minorHAnsi" w:hint="eastAsia"/>
          <w:lang w:eastAsia="zh-CN"/>
        </w:rPr>
        <w:t>号决议</w:t>
      </w:r>
      <w:r w:rsidR="00B93755">
        <w:rPr>
          <w:rFonts w:asciiTheme="minorHAnsi" w:hAnsiTheme="minorHAnsi"/>
          <w:lang w:eastAsia="zh-CN"/>
        </w:rPr>
        <w:t>（</w:t>
      </w:r>
      <w:r w:rsidRPr="001B70DF">
        <w:rPr>
          <w:rFonts w:asciiTheme="minorHAnsi" w:hAnsiTheme="minorHAnsi"/>
          <w:lang w:eastAsia="zh-CN"/>
        </w:rPr>
        <w:t>2010</w:t>
      </w:r>
      <w:r w:rsidR="00B93755">
        <w:rPr>
          <w:rFonts w:asciiTheme="minorHAnsi" w:hAnsiTheme="minorHAnsi" w:hint="eastAsia"/>
          <w:lang w:eastAsia="zh-CN"/>
        </w:rPr>
        <w:t>年，瓜达拉哈拉，修订版</w:t>
      </w:r>
      <w:r w:rsidR="00B93755">
        <w:rPr>
          <w:rFonts w:asciiTheme="minorHAnsi" w:hAnsiTheme="minorHAnsi"/>
          <w:lang w:eastAsia="zh-CN"/>
        </w:rPr>
        <w:t>）</w:t>
      </w:r>
      <w:r w:rsidR="00B93755" w:rsidRPr="00B93755">
        <w:rPr>
          <w:rFonts w:asciiTheme="minorHAnsi" w:hAnsiTheme="minorHAnsi"/>
          <w:lang w:eastAsia="zh-CN"/>
        </w:rPr>
        <w:t>–</w:t>
      </w:r>
      <w:r w:rsidR="00B93755">
        <w:rPr>
          <w:rFonts w:asciiTheme="minorHAnsi" w:hAnsiTheme="minorHAnsi"/>
          <w:lang w:eastAsia="zh-CN"/>
        </w:rPr>
        <w:t xml:space="preserve"> </w:t>
      </w:r>
      <w:r w:rsidR="00B93755" w:rsidRPr="006717FB">
        <w:rPr>
          <w:rFonts w:hint="eastAsia"/>
          <w:lang w:eastAsia="zh-CN"/>
        </w:rPr>
        <w:t>缩小发展中国家和发达国家之间在标准化</w:t>
      </w:r>
      <w:r w:rsidR="00B93755">
        <w:rPr>
          <w:rFonts w:hint="eastAsia"/>
          <w:lang w:eastAsia="zh-CN"/>
        </w:rPr>
        <w:t>工作</w:t>
      </w:r>
      <w:r w:rsidR="00B93755" w:rsidRPr="006717FB">
        <w:rPr>
          <w:rFonts w:hint="eastAsia"/>
          <w:lang w:eastAsia="zh-CN"/>
        </w:rPr>
        <w:t>方面的差距</w:t>
      </w:r>
      <w:r w:rsidR="00B93755">
        <w:rPr>
          <w:rFonts w:hint="eastAsia"/>
          <w:lang w:eastAsia="zh-CN"/>
        </w:rPr>
        <w:t>；</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lastRenderedPageBreak/>
        <w:t>c</w:t>
      </w:r>
      <w:r w:rsidR="00C372AE">
        <w:rPr>
          <w:rFonts w:asciiTheme="minorHAnsi" w:hAnsiTheme="minorHAnsi"/>
          <w:i/>
          <w:iCs/>
          <w:lang w:val="en-US" w:eastAsia="zh-CN"/>
        </w:rPr>
        <w:t>)</w:t>
      </w:r>
      <w:r>
        <w:rPr>
          <w:rFonts w:asciiTheme="minorHAnsi" w:hAnsiTheme="minorHAnsi"/>
          <w:lang w:eastAsia="zh-CN"/>
        </w:rPr>
        <w:tab/>
      </w:r>
      <w:r w:rsidR="00B93755">
        <w:rPr>
          <w:rFonts w:asciiTheme="minorHAnsi" w:hAnsiTheme="minorHAnsi" w:hint="eastAsia"/>
          <w:lang w:eastAsia="zh-CN"/>
        </w:rPr>
        <w:t>第</w:t>
      </w:r>
      <w:r w:rsidR="00B93755">
        <w:rPr>
          <w:rFonts w:asciiTheme="minorHAnsi" w:hAnsiTheme="minorHAnsi"/>
          <w:lang w:eastAsia="zh-CN"/>
        </w:rPr>
        <w:t>135</w:t>
      </w:r>
      <w:r w:rsidR="00B93755">
        <w:rPr>
          <w:rFonts w:asciiTheme="minorHAnsi" w:hAnsiTheme="minorHAnsi" w:hint="eastAsia"/>
          <w:lang w:eastAsia="zh-CN"/>
        </w:rPr>
        <w:t>号决议</w:t>
      </w:r>
      <w:r w:rsidR="00B93755">
        <w:rPr>
          <w:rFonts w:asciiTheme="minorHAnsi" w:hAnsiTheme="minorHAnsi"/>
          <w:lang w:eastAsia="zh-CN"/>
        </w:rPr>
        <w:t>（</w:t>
      </w:r>
      <w:r w:rsidR="00B93755" w:rsidRPr="001B70DF">
        <w:rPr>
          <w:rFonts w:asciiTheme="minorHAnsi" w:hAnsiTheme="minorHAnsi"/>
          <w:lang w:eastAsia="zh-CN"/>
        </w:rPr>
        <w:t>2010</w:t>
      </w:r>
      <w:r w:rsidR="00B93755">
        <w:rPr>
          <w:rFonts w:asciiTheme="minorHAnsi" w:hAnsiTheme="minorHAnsi" w:hint="eastAsia"/>
          <w:lang w:eastAsia="zh-CN"/>
        </w:rPr>
        <w:t>年，瓜达拉哈拉，修订版</w:t>
      </w:r>
      <w:r w:rsidR="00B93755">
        <w:rPr>
          <w:rFonts w:asciiTheme="minorHAnsi" w:hAnsiTheme="minorHAnsi"/>
          <w:lang w:eastAsia="zh-CN"/>
        </w:rPr>
        <w:t>）</w:t>
      </w:r>
      <w:r w:rsidR="00B93755" w:rsidRPr="00B93755">
        <w:rPr>
          <w:rFonts w:asciiTheme="minorHAnsi" w:hAnsiTheme="minorHAnsi"/>
          <w:lang w:eastAsia="zh-CN"/>
        </w:rPr>
        <w:t>–</w:t>
      </w:r>
      <w:r w:rsidR="008317F8">
        <w:rPr>
          <w:rFonts w:asciiTheme="minorHAnsi" w:hAnsiTheme="minorHAnsi"/>
          <w:lang w:eastAsia="zh-CN"/>
        </w:rPr>
        <w:t xml:space="preserve"> </w:t>
      </w:r>
      <w:r w:rsidR="008317F8" w:rsidRPr="00A523D7">
        <w:rPr>
          <w:rFonts w:hint="eastAsia"/>
          <w:lang w:eastAsia="zh-CN"/>
        </w:rPr>
        <w:t>国际电联在发展电信</w:t>
      </w:r>
      <w:r w:rsidR="008317F8" w:rsidRPr="00A523D7">
        <w:rPr>
          <w:rFonts w:hint="eastAsia"/>
          <w:lang w:eastAsia="zh-CN" w:bidi="th-TH"/>
        </w:rPr>
        <w:t>/</w:t>
      </w:r>
      <w:r w:rsidR="008317F8" w:rsidRPr="00A523D7">
        <w:rPr>
          <w:rFonts w:hint="eastAsia"/>
          <w:lang w:eastAsia="zh-CN" w:bidi="th-TH"/>
        </w:rPr>
        <w:t>信息通信技术</w:t>
      </w:r>
      <w:r w:rsidR="008317F8">
        <w:rPr>
          <w:rFonts w:hint="eastAsia"/>
          <w:lang w:eastAsia="zh-CN" w:bidi="th-TH"/>
        </w:rPr>
        <w:t>、</w:t>
      </w:r>
      <w:r w:rsidR="008317F8" w:rsidRPr="00A523D7">
        <w:rPr>
          <w:rFonts w:hint="eastAsia"/>
          <w:lang w:eastAsia="zh-CN" w:bidi="th-TH"/>
        </w:rPr>
        <w:t>向发展中国家提供技术援助和咨询</w:t>
      </w:r>
      <w:r w:rsidR="008317F8">
        <w:rPr>
          <w:rFonts w:hint="eastAsia"/>
          <w:lang w:eastAsia="zh-CN" w:bidi="th-TH"/>
        </w:rPr>
        <w:t>以</w:t>
      </w:r>
      <w:r w:rsidR="008317F8" w:rsidRPr="00A523D7">
        <w:rPr>
          <w:rFonts w:hint="eastAsia"/>
          <w:lang w:eastAsia="zh-CN" w:bidi="th-TH"/>
        </w:rPr>
        <w:t>及实施相关</w:t>
      </w:r>
      <w:r w:rsidR="008317F8">
        <w:rPr>
          <w:rFonts w:hint="eastAsia"/>
          <w:lang w:eastAsia="zh-CN" w:bidi="th-TH"/>
        </w:rPr>
        <w:t>各</w:t>
      </w:r>
      <w:r w:rsidR="008317F8" w:rsidRPr="00A523D7">
        <w:rPr>
          <w:rFonts w:hint="eastAsia"/>
          <w:lang w:eastAsia="zh-CN" w:bidi="th-TH"/>
        </w:rPr>
        <w:t>国、区域性和跨区域</w:t>
      </w:r>
      <w:r w:rsidR="008317F8">
        <w:rPr>
          <w:rFonts w:hint="eastAsia"/>
          <w:lang w:eastAsia="zh-CN" w:bidi="th-TH"/>
        </w:rPr>
        <w:t>性</w:t>
      </w:r>
      <w:r w:rsidR="008317F8" w:rsidRPr="00A523D7">
        <w:rPr>
          <w:rFonts w:hint="eastAsia"/>
          <w:lang w:eastAsia="zh-CN" w:bidi="th-TH"/>
        </w:rPr>
        <w:t>项目中的作用</w:t>
      </w:r>
      <w:r w:rsidR="008317F8">
        <w:rPr>
          <w:rFonts w:hint="eastAsia"/>
          <w:lang w:eastAsia="zh-CN" w:bidi="th-TH"/>
        </w:rPr>
        <w:t>；</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d</w:t>
      </w:r>
      <w:r w:rsidR="00C372AE">
        <w:rPr>
          <w:rFonts w:asciiTheme="minorHAnsi" w:hAnsiTheme="minorHAnsi"/>
          <w:i/>
          <w:iCs/>
          <w:lang w:val="en-US" w:eastAsia="zh-CN"/>
        </w:rPr>
        <w:t>)</w:t>
      </w:r>
      <w:r>
        <w:rPr>
          <w:rFonts w:asciiTheme="minorHAnsi" w:hAnsiTheme="minorHAnsi"/>
          <w:lang w:eastAsia="zh-CN"/>
        </w:rPr>
        <w:tab/>
      </w:r>
      <w:r w:rsidR="00B93755">
        <w:rPr>
          <w:rFonts w:asciiTheme="minorHAnsi" w:hAnsiTheme="minorHAnsi" w:hint="eastAsia"/>
          <w:lang w:eastAsia="zh-CN"/>
        </w:rPr>
        <w:t>第</w:t>
      </w:r>
      <w:r w:rsidR="00B93755">
        <w:rPr>
          <w:rFonts w:asciiTheme="minorHAnsi" w:hAnsiTheme="minorHAnsi"/>
          <w:lang w:eastAsia="zh-CN"/>
        </w:rPr>
        <w:t>137</w:t>
      </w:r>
      <w:r w:rsidR="00B93755">
        <w:rPr>
          <w:rFonts w:asciiTheme="minorHAnsi" w:hAnsiTheme="minorHAnsi" w:hint="eastAsia"/>
          <w:lang w:eastAsia="zh-CN"/>
        </w:rPr>
        <w:t>号决议</w:t>
      </w:r>
      <w:r w:rsidR="00B93755">
        <w:rPr>
          <w:rFonts w:asciiTheme="minorHAnsi" w:hAnsiTheme="minorHAnsi"/>
          <w:lang w:eastAsia="zh-CN"/>
        </w:rPr>
        <w:t>（</w:t>
      </w:r>
      <w:r w:rsidR="00B93755" w:rsidRPr="001B70DF">
        <w:rPr>
          <w:rFonts w:asciiTheme="minorHAnsi" w:hAnsiTheme="minorHAnsi"/>
          <w:lang w:eastAsia="zh-CN"/>
        </w:rPr>
        <w:t>2010</w:t>
      </w:r>
      <w:r w:rsidR="00B93755">
        <w:rPr>
          <w:rFonts w:asciiTheme="minorHAnsi" w:hAnsiTheme="minorHAnsi" w:hint="eastAsia"/>
          <w:lang w:eastAsia="zh-CN"/>
        </w:rPr>
        <w:t>年，瓜达拉哈拉，修订版</w:t>
      </w:r>
      <w:r w:rsidR="00B93755">
        <w:rPr>
          <w:rFonts w:asciiTheme="minorHAnsi" w:hAnsiTheme="minorHAnsi"/>
          <w:lang w:eastAsia="zh-CN"/>
        </w:rPr>
        <w:t>）</w:t>
      </w:r>
      <w:r w:rsidR="00B93755" w:rsidRPr="00B93755">
        <w:rPr>
          <w:rFonts w:asciiTheme="minorHAnsi" w:hAnsiTheme="minorHAnsi"/>
          <w:lang w:eastAsia="zh-CN"/>
        </w:rPr>
        <w:t>–</w:t>
      </w:r>
      <w:r w:rsidR="009F48A7">
        <w:rPr>
          <w:rFonts w:asciiTheme="minorHAnsi" w:hAnsiTheme="minorHAnsi"/>
          <w:lang w:eastAsia="zh-CN"/>
        </w:rPr>
        <w:t xml:space="preserve"> </w:t>
      </w:r>
      <w:r w:rsidR="009F48A7" w:rsidRPr="00DC6A2D">
        <w:rPr>
          <w:rFonts w:hint="eastAsia"/>
          <w:lang w:eastAsia="zh-CN"/>
        </w:rPr>
        <w:t>发展中国家的下一代网络部署</w:t>
      </w:r>
      <w:r w:rsidR="009F48A7">
        <w:rPr>
          <w:rFonts w:hint="eastAsia"/>
          <w:lang w:eastAsia="zh-CN"/>
        </w:rPr>
        <w:t>；</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e</w:t>
      </w:r>
      <w:r w:rsidR="00C372AE">
        <w:rPr>
          <w:rFonts w:asciiTheme="minorHAnsi" w:hAnsiTheme="minorHAnsi"/>
          <w:i/>
          <w:iCs/>
          <w:lang w:val="en-US" w:eastAsia="zh-CN"/>
        </w:rPr>
        <w:t>)</w:t>
      </w:r>
      <w:r>
        <w:rPr>
          <w:rFonts w:asciiTheme="minorHAnsi" w:hAnsiTheme="minorHAnsi"/>
          <w:lang w:eastAsia="zh-CN"/>
        </w:rPr>
        <w:tab/>
      </w:r>
      <w:r w:rsidR="00B93755">
        <w:rPr>
          <w:rFonts w:asciiTheme="minorHAnsi" w:hAnsiTheme="minorHAnsi" w:hint="eastAsia"/>
          <w:lang w:eastAsia="zh-CN"/>
        </w:rPr>
        <w:t>第</w:t>
      </w:r>
      <w:r w:rsidR="00B93755">
        <w:rPr>
          <w:rFonts w:asciiTheme="minorHAnsi" w:hAnsiTheme="minorHAnsi"/>
          <w:lang w:eastAsia="zh-CN"/>
        </w:rPr>
        <w:t>139</w:t>
      </w:r>
      <w:r w:rsidR="00B93755">
        <w:rPr>
          <w:rFonts w:asciiTheme="minorHAnsi" w:hAnsiTheme="minorHAnsi" w:hint="eastAsia"/>
          <w:lang w:eastAsia="zh-CN"/>
        </w:rPr>
        <w:t>号决议</w:t>
      </w:r>
      <w:r w:rsidR="00B93755">
        <w:rPr>
          <w:rFonts w:asciiTheme="minorHAnsi" w:hAnsiTheme="minorHAnsi"/>
          <w:lang w:eastAsia="zh-CN"/>
        </w:rPr>
        <w:t>（</w:t>
      </w:r>
      <w:r w:rsidR="00B93755" w:rsidRPr="001B70DF">
        <w:rPr>
          <w:rFonts w:asciiTheme="minorHAnsi" w:hAnsiTheme="minorHAnsi"/>
          <w:lang w:eastAsia="zh-CN"/>
        </w:rPr>
        <w:t>2010</w:t>
      </w:r>
      <w:r w:rsidR="00B93755">
        <w:rPr>
          <w:rFonts w:asciiTheme="minorHAnsi" w:hAnsiTheme="minorHAnsi" w:hint="eastAsia"/>
          <w:lang w:eastAsia="zh-CN"/>
        </w:rPr>
        <w:t>年，瓜达拉哈拉，修订版</w:t>
      </w:r>
      <w:r w:rsidR="00B93755">
        <w:rPr>
          <w:rFonts w:asciiTheme="minorHAnsi" w:hAnsiTheme="minorHAnsi"/>
          <w:lang w:eastAsia="zh-CN"/>
        </w:rPr>
        <w:t>）</w:t>
      </w:r>
      <w:r w:rsidR="00B93755" w:rsidRPr="00B93755">
        <w:rPr>
          <w:rFonts w:asciiTheme="minorHAnsi" w:hAnsiTheme="minorHAnsi"/>
          <w:lang w:eastAsia="zh-CN"/>
        </w:rPr>
        <w:t>–</w:t>
      </w:r>
      <w:r w:rsidR="0010790B">
        <w:rPr>
          <w:rFonts w:asciiTheme="minorHAnsi" w:hAnsiTheme="minorHAnsi"/>
          <w:lang w:eastAsia="zh-CN"/>
        </w:rPr>
        <w:t xml:space="preserve"> </w:t>
      </w:r>
      <w:r w:rsidR="0010790B" w:rsidRPr="008237C9">
        <w:rPr>
          <w:rFonts w:hint="eastAsia"/>
          <w:lang w:eastAsia="zh-CN"/>
        </w:rPr>
        <w:t>通过电信</w:t>
      </w:r>
      <w:r w:rsidR="0010790B" w:rsidRPr="008237C9">
        <w:rPr>
          <w:lang w:eastAsia="zh-CN"/>
        </w:rPr>
        <w:t>/</w:t>
      </w:r>
      <w:r w:rsidR="0010790B" w:rsidRPr="008237C9">
        <w:rPr>
          <w:rFonts w:hint="eastAsia"/>
          <w:lang w:eastAsia="zh-CN"/>
        </w:rPr>
        <w:t>信息通信技术弥合数字鸿沟</w:t>
      </w:r>
      <w:r w:rsidR="0010790B">
        <w:rPr>
          <w:rFonts w:hint="eastAsia"/>
          <w:lang w:eastAsia="zh-CN"/>
        </w:rPr>
        <w:t>并建设</w:t>
      </w:r>
      <w:r w:rsidR="0010790B" w:rsidRPr="008237C9">
        <w:rPr>
          <w:rFonts w:hint="eastAsia"/>
          <w:lang w:eastAsia="zh-CN"/>
        </w:rPr>
        <w:t>包容性信息社会</w:t>
      </w:r>
      <w:r w:rsidR="0010790B">
        <w:rPr>
          <w:rFonts w:hint="eastAsia"/>
          <w:lang w:eastAsia="zh-CN"/>
        </w:rPr>
        <w:t>，</w:t>
      </w:r>
    </w:p>
    <w:p w:rsidR="00FD71C9" w:rsidRPr="001B70DF" w:rsidRDefault="00F21F2F" w:rsidP="00C96E1C">
      <w:pPr>
        <w:pStyle w:val="Call"/>
        <w:rPr>
          <w:lang w:eastAsia="zh-CN"/>
        </w:rPr>
      </w:pPr>
      <w:r>
        <w:rPr>
          <w:rFonts w:hint="eastAsia"/>
          <w:lang w:eastAsia="zh-CN"/>
        </w:rPr>
        <w:t>进一步忆及</w:t>
      </w:r>
    </w:p>
    <w:p w:rsidR="00FD71C9" w:rsidRPr="00E27927" w:rsidRDefault="00FD71C9" w:rsidP="00C96E1C">
      <w:pPr>
        <w:rPr>
          <w:rFonts w:asciiTheme="minorHAnsi" w:hAnsiTheme="minorHAnsi"/>
          <w:lang w:eastAsia="zh-CN"/>
        </w:rPr>
      </w:pPr>
      <w:r w:rsidRPr="001B70DF">
        <w:rPr>
          <w:rFonts w:asciiTheme="minorHAnsi" w:hAnsiTheme="minorHAnsi"/>
          <w:i/>
          <w:iCs/>
          <w:lang w:eastAsia="zh-CN"/>
        </w:rPr>
        <w:t>a</w:t>
      </w:r>
      <w:r w:rsidR="00C372AE">
        <w:rPr>
          <w:rFonts w:asciiTheme="minorHAnsi" w:hAnsiTheme="minorHAnsi"/>
          <w:i/>
          <w:iCs/>
          <w:lang w:val="en-US" w:eastAsia="zh-CN"/>
        </w:rPr>
        <w:t>)</w:t>
      </w:r>
      <w:r>
        <w:rPr>
          <w:rFonts w:asciiTheme="minorHAnsi" w:hAnsiTheme="minorHAnsi"/>
          <w:lang w:eastAsia="zh-CN"/>
        </w:rPr>
        <w:tab/>
      </w:r>
      <w:r w:rsidR="00B03CD5" w:rsidRPr="002868C2">
        <w:rPr>
          <w:rFonts w:hint="eastAsia"/>
          <w:lang w:eastAsia="zh-CN"/>
        </w:rPr>
        <w:t>世界电信标准化全会</w:t>
      </w:r>
      <w:r w:rsidR="00B93755">
        <w:rPr>
          <w:rFonts w:asciiTheme="minorHAnsi" w:hAnsiTheme="minorHAnsi" w:hint="eastAsia"/>
          <w:lang w:eastAsia="zh-CN"/>
        </w:rPr>
        <w:t>第</w:t>
      </w:r>
      <w:r w:rsidR="00B93755">
        <w:rPr>
          <w:rFonts w:asciiTheme="minorHAnsi" w:hAnsiTheme="minorHAnsi" w:hint="eastAsia"/>
          <w:lang w:eastAsia="zh-CN"/>
        </w:rPr>
        <w:t>44</w:t>
      </w:r>
      <w:r w:rsidR="00B93755">
        <w:rPr>
          <w:rFonts w:asciiTheme="minorHAnsi" w:hAnsiTheme="minorHAnsi" w:hint="eastAsia"/>
          <w:lang w:eastAsia="zh-CN"/>
        </w:rPr>
        <w:t>号决议</w:t>
      </w:r>
      <w:r w:rsidR="00B93755">
        <w:rPr>
          <w:rFonts w:asciiTheme="minorHAnsi" w:hAnsiTheme="minorHAnsi"/>
          <w:lang w:eastAsia="zh-CN"/>
        </w:rPr>
        <w:t>（</w:t>
      </w:r>
      <w:r w:rsidR="00B93755">
        <w:rPr>
          <w:rFonts w:asciiTheme="minorHAnsi" w:hAnsiTheme="minorHAnsi"/>
          <w:lang w:eastAsia="zh-CN"/>
        </w:rPr>
        <w:t>2012</w:t>
      </w:r>
      <w:r w:rsidR="00B93755">
        <w:rPr>
          <w:rFonts w:asciiTheme="minorHAnsi" w:hAnsiTheme="minorHAnsi" w:hint="eastAsia"/>
          <w:lang w:eastAsia="zh-CN"/>
        </w:rPr>
        <w:t>年，迪拜，修订版</w:t>
      </w:r>
      <w:r w:rsidR="00B93755">
        <w:rPr>
          <w:rFonts w:asciiTheme="minorHAnsi" w:hAnsiTheme="minorHAnsi"/>
          <w:lang w:eastAsia="zh-CN"/>
        </w:rPr>
        <w:t>）</w:t>
      </w:r>
      <w:r w:rsidR="00AC61BC" w:rsidRPr="00AC61BC">
        <w:rPr>
          <w:rFonts w:asciiTheme="minorHAnsi" w:hAnsiTheme="minorHAnsi"/>
          <w:lang w:eastAsia="zh-CN"/>
        </w:rPr>
        <w:t>–</w:t>
      </w:r>
      <w:bookmarkStart w:id="79" w:name="_Toc219521721"/>
      <w:bookmarkStart w:id="80" w:name="_Toc348252456"/>
      <w:r w:rsidR="00AC61BC">
        <w:rPr>
          <w:rFonts w:asciiTheme="minorHAnsi" w:hAnsiTheme="minorHAnsi"/>
          <w:lang w:eastAsia="zh-CN"/>
        </w:rPr>
        <w:t xml:space="preserve"> </w:t>
      </w:r>
      <w:r w:rsidR="00AC61BC" w:rsidRPr="006E784A">
        <w:rPr>
          <w:rFonts w:hint="eastAsia"/>
          <w:lang w:eastAsia="zh-CN"/>
        </w:rPr>
        <w:t>缩小发展中国家与发达国家之间的标准化工作差距</w:t>
      </w:r>
      <w:bookmarkEnd w:id="79"/>
      <w:bookmarkEnd w:id="80"/>
      <w:r w:rsidR="00AC61BC">
        <w:rPr>
          <w:rFonts w:hint="eastAsia"/>
          <w:lang w:eastAsia="zh-CN"/>
        </w:rPr>
        <w:t>；</w:t>
      </w:r>
    </w:p>
    <w:p w:rsidR="00FD71C9" w:rsidRPr="00E27927" w:rsidRDefault="00FD71C9" w:rsidP="00C96E1C">
      <w:pPr>
        <w:rPr>
          <w:rFonts w:asciiTheme="minorHAnsi" w:hAnsiTheme="minorHAnsi"/>
          <w:lang w:eastAsia="zh-CN"/>
        </w:rPr>
      </w:pPr>
      <w:r w:rsidRPr="001B70DF">
        <w:rPr>
          <w:rFonts w:asciiTheme="minorHAnsi" w:hAnsiTheme="minorHAnsi"/>
          <w:i/>
          <w:iCs/>
          <w:lang w:eastAsia="zh-CN"/>
        </w:rPr>
        <w:t>b</w:t>
      </w:r>
      <w:r w:rsidR="00C372AE">
        <w:rPr>
          <w:rFonts w:asciiTheme="minorHAnsi" w:hAnsiTheme="minorHAnsi"/>
          <w:i/>
          <w:iCs/>
          <w:lang w:val="en-US" w:eastAsia="zh-CN"/>
        </w:rPr>
        <w:t>)</w:t>
      </w:r>
      <w:r>
        <w:rPr>
          <w:rFonts w:asciiTheme="minorHAnsi" w:hAnsiTheme="minorHAnsi"/>
          <w:lang w:eastAsia="zh-CN"/>
        </w:rPr>
        <w:tab/>
      </w:r>
      <w:r w:rsidR="00B03CD5" w:rsidRPr="002868C2">
        <w:rPr>
          <w:rFonts w:hint="eastAsia"/>
          <w:lang w:eastAsia="zh-CN"/>
        </w:rPr>
        <w:t>世界电信标准化全会</w:t>
      </w:r>
      <w:r w:rsidR="00B93755">
        <w:rPr>
          <w:rFonts w:asciiTheme="minorHAnsi" w:hAnsiTheme="minorHAnsi" w:hint="eastAsia"/>
          <w:lang w:eastAsia="zh-CN"/>
        </w:rPr>
        <w:t>第</w:t>
      </w:r>
      <w:r w:rsidR="00B93755">
        <w:rPr>
          <w:rFonts w:asciiTheme="minorHAnsi" w:hAnsiTheme="minorHAnsi" w:hint="eastAsia"/>
          <w:lang w:eastAsia="zh-CN"/>
        </w:rPr>
        <w:t>59</w:t>
      </w:r>
      <w:r w:rsidR="00B93755">
        <w:rPr>
          <w:rFonts w:asciiTheme="minorHAnsi" w:hAnsiTheme="minorHAnsi" w:hint="eastAsia"/>
          <w:lang w:eastAsia="zh-CN"/>
        </w:rPr>
        <w:t>号决议</w:t>
      </w:r>
      <w:r w:rsidR="00B93755">
        <w:rPr>
          <w:rFonts w:asciiTheme="minorHAnsi" w:hAnsiTheme="minorHAnsi"/>
          <w:lang w:eastAsia="zh-CN"/>
        </w:rPr>
        <w:t>（</w:t>
      </w:r>
      <w:r w:rsidR="00B93755">
        <w:rPr>
          <w:rFonts w:asciiTheme="minorHAnsi" w:hAnsiTheme="minorHAnsi"/>
          <w:lang w:eastAsia="zh-CN"/>
        </w:rPr>
        <w:t>2012</w:t>
      </w:r>
      <w:r w:rsidR="00B93755">
        <w:rPr>
          <w:rFonts w:asciiTheme="minorHAnsi" w:hAnsiTheme="minorHAnsi" w:hint="eastAsia"/>
          <w:lang w:eastAsia="zh-CN"/>
        </w:rPr>
        <w:t>年，迪拜，修订版</w:t>
      </w:r>
      <w:r w:rsidR="00B93755">
        <w:rPr>
          <w:rFonts w:asciiTheme="minorHAnsi" w:hAnsiTheme="minorHAnsi"/>
          <w:lang w:eastAsia="zh-CN"/>
        </w:rPr>
        <w:t>）</w:t>
      </w:r>
      <w:r w:rsidR="00E27927" w:rsidRPr="00E27927">
        <w:rPr>
          <w:rFonts w:asciiTheme="minorHAnsi" w:hAnsiTheme="minorHAnsi"/>
          <w:lang w:eastAsia="zh-CN"/>
        </w:rPr>
        <w:t>–</w:t>
      </w:r>
      <w:bookmarkStart w:id="81" w:name="_Toc348252477"/>
      <w:r w:rsidR="00E27927">
        <w:rPr>
          <w:rFonts w:asciiTheme="minorHAnsi" w:hAnsiTheme="minorHAnsi"/>
          <w:lang w:eastAsia="zh-CN"/>
        </w:rPr>
        <w:t xml:space="preserve"> </w:t>
      </w:r>
      <w:r w:rsidR="00E27927" w:rsidRPr="00E04A5F">
        <w:rPr>
          <w:rFonts w:hint="eastAsia"/>
          <w:lang w:eastAsia="zh-CN"/>
        </w:rPr>
        <w:t>强化发展中国家电信运营商的参与</w:t>
      </w:r>
      <w:bookmarkEnd w:id="81"/>
      <w:r w:rsidR="00E27927">
        <w:rPr>
          <w:rFonts w:hint="eastAsia"/>
          <w:lang w:eastAsia="zh-CN"/>
        </w:rPr>
        <w:t>；</w:t>
      </w:r>
    </w:p>
    <w:p w:rsidR="00FD71C9" w:rsidRPr="0058319E" w:rsidRDefault="00FD71C9" w:rsidP="00C96E1C">
      <w:pPr>
        <w:rPr>
          <w:rFonts w:asciiTheme="minorHAnsi" w:hAnsiTheme="minorHAnsi"/>
          <w:lang w:eastAsia="zh-CN"/>
        </w:rPr>
      </w:pPr>
      <w:r>
        <w:rPr>
          <w:rFonts w:asciiTheme="minorHAnsi" w:hAnsiTheme="minorHAnsi"/>
          <w:i/>
          <w:iCs/>
          <w:lang w:eastAsia="zh-CN"/>
        </w:rPr>
        <w:t>c</w:t>
      </w:r>
      <w:r w:rsidR="00C372AE">
        <w:rPr>
          <w:rFonts w:asciiTheme="minorHAnsi" w:hAnsiTheme="minorHAnsi"/>
          <w:i/>
          <w:iCs/>
          <w:lang w:val="en-US" w:eastAsia="zh-CN"/>
        </w:rPr>
        <w:t>)</w:t>
      </w:r>
      <w:r>
        <w:rPr>
          <w:rFonts w:asciiTheme="minorHAnsi" w:hAnsiTheme="minorHAnsi"/>
          <w:i/>
          <w:iCs/>
          <w:lang w:eastAsia="zh-CN"/>
        </w:rPr>
        <w:tab/>
      </w:r>
      <w:r w:rsidR="00B03CD5" w:rsidRPr="002868C2">
        <w:rPr>
          <w:rFonts w:hint="eastAsia"/>
          <w:lang w:eastAsia="zh-CN"/>
        </w:rPr>
        <w:t>世界电信标准化全会</w:t>
      </w:r>
      <w:r w:rsidR="00B93755">
        <w:rPr>
          <w:rFonts w:asciiTheme="minorHAnsi" w:hAnsiTheme="minorHAnsi" w:hint="eastAsia"/>
          <w:lang w:eastAsia="zh-CN"/>
        </w:rPr>
        <w:t>第</w:t>
      </w:r>
      <w:r w:rsidR="00B93755">
        <w:rPr>
          <w:rFonts w:asciiTheme="minorHAnsi" w:hAnsiTheme="minorHAnsi" w:hint="eastAsia"/>
          <w:lang w:eastAsia="zh-CN"/>
        </w:rPr>
        <w:t>73</w:t>
      </w:r>
      <w:r w:rsidR="00B93755">
        <w:rPr>
          <w:rFonts w:asciiTheme="minorHAnsi" w:hAnsiTheme="minorHAnsi" w:hint="eastAsia"/>
          <w:lang w:eastAsia="zh-CN"/>
        </w:rPr>
        <w:t>号决议</w:t>
      </w:r>
      <w:r w:rsidR="00B93755">
        <w:rPr>
          <w:rFonts w:asciiTheme="minorHAnsi" w:hAnsiTheme="minorHAnsi"/>
          <w:lang w:eastAsia="zh-CN"/>
        </w:rPr>
        <w:t>（</w:t>
      </w:r>
      <w:r w:rsidR="00B93755">
        <w:rPr>
          <w:rFonts w:asciiTheme="minorHAnsi" w:hAnsiTheme="minorHAnsi"/>
          <w:lang w:eastAsia="zh-CN"/>
        </w:rPr>
        <w:t>2012</w:t>
      </w:r>
      <w:r w:rsidR="00B93755">
        <w:rPr>
          <w:rFonts w:asciiTheme="minorHAnsi" w:hAnsiTheme="minorHAnsi" w:hint="eastAsia"/>
          <w:lang w:eastAsia="zh-CN"/>
        </w:rPr>
        <w:t>年，迪拜，修订版</w:t>
      </w:r>
      <w:r w:rsidR="00B93755">
        <w:rPr>
          <w:rFonts w:asciiTheme="minorHAnsi" w:hAnsiTheme="minorHAnsi"/>
          <w:lang w:eastAsia="zh-CN"/>
        </w:rPr>
        <w:t>）</w:t>
      </w:r>
      <w:r w:rsidR="0058319E" w:rsidRPr="0058319E">
        <w:rPr>
          <w:rFonts w:asciiTheme="minorHAnsi" w:hAnsiTheme="minorHAnsi"/>
          <w:lang w:eastAsia="zh-CN"/>
        </w:rPr>
        <w:t>–</w:t>
      </w:r>
      <w:bookmarkStart w:id="82" w:name="_Toc348252503"/>
      <w:r w:rsidR="0058319E">
        <w:rPr>
          <w:rFonts w:asciiTheme="minorHAnsi" w:hAnsiTheme="minorHAnsi"/>
          <w:lang w:eastAsia="zh-CN"/>
        </w:rPr>
        <w:t xml:space="preserve"> </w:t>
      </w:r>
      <w:r w:rsidR="0058319E" w:rsidRPr="002868C2">
        <w:rPr>
          <w:rFonts w:hint="eastAsia"/>
          <w:lang w:eastAsia="zh-CN"/>
        </w:rPr>
        <w:t>信息通信技术</w:t>
      </w:r>
      <w:r w:rsidR="0058319E">
        <w:rPr>
          <w:rFonts w:hint="eastAsia"/>
          <w:lang w:eastAsia="zh-CN"/>
        </w:rPr>
        <w:t>、</w:t>
      </w:r>
      <w:r w:rsidR="0058319E" w:rsidRPr="002868C2">
        <w:rPr>
          <w:rFonts w:hint="eastAsia"/>
          <w:lang w:eastAsia="zh-CN"/>
        </w:rPr>
        <w:t>环境</w:t>
      </w:r>
      <w:r w:rsidR="0058319E">
        <w:rPr>
          <w:rFonts w:hint="eastAsia"/>
          <w:lang w:eastAsia="zh-CN"/>
        </w:rPr>
        <w:t>与</w:t>
      </w:r>
      <w:r w:rsidR="0058319E" w:rsidRPr="002868C2">
        <w:rPr>
          <w:rFonts w:hint="eastAsia"/>
          <w:lang w:eastAsia="zh-CN"/>
        </w:rPr>
        <w:t>气候变化</w:t>
      </w:r>
      <w:bookmarkEnd w:id="82"/>
      <w:r w:rsidR="0058319E">
        <w:rPr>
          <w:rFonts w:hint="eastAsia"/>
          <w:lang w:eastAsia="zh-CN"/>
        </w:rPr>
        <w:t>；</w:t>
      </w:r>
    </w:p>
    <w:p w:rsidR="00FD71C9" w:rsidRPr="00524B3D" w:rsidRDefault="00FD71C9" w:rsidP="00C96E1C">
      <w:pPr>
        <w:rPr>
          <w:rFonts w:asciiTheme="minorHAnsi" w:hAnsiTheme="minorHAnsi"/>
          <w:lang w:eastAsia="zh-CN"/>
        </w:rPr>
      </w:pPr>
      <w:r w:rsidRPr="001B70DF">
        <w:rPr>
          <w:rFonts w:asciiTheme="minorHAnsi" w:eastAsiaTheme="minorEastAsia" w:hAnsiTheme="minorHAnsi"/>
          <w:i/>
          <w:iCs/>
          <w:lang w:eastAsia="zh-CN"/>
        </w:rPr>
        <w:t>d)</w:t>
      </w:r>
      <w:r>
        <w:rPr>
          <w:rFonts w:asciiTheme="minorHAnsi" w:eastAsiaTheme="minorEastAsia" w:hAnsiTheme="minorHAnsi"/>
          <w:lang w:eastAsia="zh-CN"/>
        </w:rPr>
        <w:tab/>
      </w:r>
      <w:r w:rsidR="00906712">
        <w:rPr>
          <w:rFonts w:asciiTheme="minorHAnsi" w:eastAsiaTheme="minorEastAsia" w:hAnsiTheme="minorHAnsi" w:hint="eastAsia"/>
          <w:lang w:eastAsia="zh-CN"/>
        </w:rPr>
        <w:t>2013</w:t>
      </w:r>
      <w:r w:rsidR="00906712">
        <w:rPr>
          <w:rFonts w:asciiTheme="minorHAnsi" w:eastAsiaTheme="minorEastAsia" w:hAnsiTheme="minorHAnsi" w:hint="eastAsia"/>
          <w:lang w:eastAsia="zh-CN"/>
        </w:rPr>
        <w:t>年</w:t>
      </w:r>
      <w:r w:rsidR="00906712">
        <w:rPr>
          <w:rFonts w:asciiTheme="minorHAnsi" w:eastAsiaTheme="minorEastAsia" w:hAnsiTheme="minorHAnsi" w:hint="eastAsia"/>
          <w:lang w:eastAsia="zh-CN"/>
        </w:rPr>
        <w:t>6</w:t>
      </w:r>
      <w:r w:rsidR="00906712">
        <w:rPr>
          <w:rFonts w:asciiTheme="minorHAnsi" w:eastAsiaTheme="minorEastAsia" w:hAnsiTheme="minorHAnsi" w:hint="eastAsia"/>
          <w:lang w:eastAsia="zh-CN"/>
        </w:rPr>
        <w:t>月在</w:t>
      </w:r>
      <w:r w:rsidR="00906712" w:rsidRPr="001B70DF">
        <w:rPr>
          <w:rFonts w:asciiTheme="minorHAnsi" w:eastAsiaTheme="minorEastAsia" w:hAnsiTheme="minorHAnsi"/>
          <w:lang w:eastAsia="zh-CN"/>
        </w:rPr>
        <w:t>ITU-T TASG (JCA-SDN)</w:t>
      </w:r>
      <w:r w:rsidR="00906712">
        <w:rPr>
          <w:rFonts w:asciiTheme="minorHAnsi" w:eastAsiaTheme="minorEastAsia" w:hAnsiTheme="minorHAnsi" w:hint="eastAsia"/>
          <w:lang w:eastAsia="zh-CN"/>
        </w:rPr>
        <w:t>下成立的</w:t>
      </w:r>
      <w:r w:rsidRPr="001B70DF">
        <w:rPr>
          <w:rFonts w:asciiTheme="minorHAnsi" w:eastAsiaTheme="minorEastAsia" w:hAnsiTheme="minorHAnsi"/>
          <w:lang w:eastAsia="zh-CN"/>
        </w:rPr>
        <w:t>JCA</w:t>
      </w:r>
      <w:r w:rsidR="00906712">
        <w:rPr>
          <w:rFonts w:asciiTheme="minorHAnsi" w:eastAsiaTheme="minorEastAsia" w:hAnsiTheme="minorHAnsi" w:hint="eastAsia"/>
          <w:lang w:eastAsia="zh-CN"/>
        </w:rPr>
        <w:t>-</w:t>
      </w:r>
      <w:r w:rsidRPr="001B70DF">
        <w:rPr>
          <w:rFonts w:asciiTheme="minorHAnsi" w:eastAsiaTheme="minorEastAsia" w:hAnsiTheme="minorHAnsi"/>
          <w:lang w:eastAsia="zh-CN"/>
        </w:rPr>
        <w:t>SDN</w:t>
      </w:r>
      <w:r w:rsidR="00524B3D">
        <w:rPr>
          <w:rFonts w:asciiTheme="minorHAnsi" w:eastAsiaTheme="minorEastAsia" w:hAnsiTheme="minorHAnsi" w:hint="eastAsia"/>
          <w:lang w:eastAsia="zh-CN"/>
        </w:rPr>
        <w:t>，</w:t>
      </w:r>
      <w:r w:rsidR="00906712">
        <w:rPr>
          <w:rFonts w:asciiTheme="minorHAnsi" w:eastAsiaTheme="minorEastAsia" w:hAnsiTheme="minorHAnsi" w:hint="eastAsia"/>
          <w:lang w:eastAsia="zh-CN"/>
        </w:rPr>
        <w:t>负责协调</w:t>
      </w:r>
      <w:r w:rsidR="00906712">
        <w:rPr>
          <w:rFonts w:asciiTheme="minorHAnsi" w:eastAsiaTheme="minorEastAsia" w:hAnsiTheme="minorHAnsi" w:hint="eastAsia"/>
          <w:lang w:eastAsia="zh-CN"/>
        </w:rPr>
        <w:t>ITU-T</w:t>
      </w:r>
      <w:r w:rsidR="00906712">
        <w:rPr>
          <w:rFonts w:asciiTheme="minorHAnsi" w:eastAsiaTheme="minorEastAsia" w:hAnsiTheme="minorHAnsi" w:hint="eastAsia"/>
          <w:lang w:eastAsia="zh-CN"/>
        </w:rPr>
        <w:t>第</w:t>
      </w:r>
      <w:r w:rsidR="00906712">
        <w:rPr>
          <w:rFonts w:asciiTheme="minorHAnsi" w:eastAsiaTheme="minorEastAsia" w:hAnsiTheme="minorHAnsi" w:hint="eastAsia"/>
          <w:lang w:eastAsia="zh-CN"/>
        </w:rPr>
        <w:t>11</w:t>
      </w:r>
      <w:r w:rsidR="00906712">
        <w:rPr>
          <w:rFonts w:asciiTheme="minorHAnsi" w:eastAsiaTheme="minorEastAsia" w:hAnsiTheme="minorHAnsi" w:hint="eastAsia"/>
          <w:lang w:eastAsia="zh-CN"/>
        </w:rPr>
        <w:t>、</w:t>
      </w:r>
      <w:r w:rsidR="00906712">
        <w:rPr>
          <w:rFonts w:asciiTheme="minorHAnsi" w:eastAsiaTheme="minorEastAsia" w:hAnsiTheme="minorHAnsi" w:hint="eastAsia"/>
          <w:lang w:eastAsia="zh-CN"/>
        </w:rPr>
        <w:t>13</w:t>
      </w:r>
      <w:r w:rsidR="00524B3D">
        <w:rPr>
          <w:rFonts w:asciiTheme="minorHAnsi" w:eastAsiaTheme="minorEastAsia" w:hAnsiTheme="minorHAnsi" w:hint="eastAsia"/>
          <w:lang w:eastAsia="zh-CN"/>
        </w:rPr>
        <w:t>研究组及</w:t>
      </w:r>
      <w:r w:rsidR="00906712">
        <w:rPr>
          <w:rFonts w:asciiTheme="minorHAnsi" w:eastAsiaTheme="minorEastAsia" w:hAnsiTheme="minorHAnsi" w:hint="eastAsia"/>
          <w:lang w:eastAsia="zh-CN"/>
        </w:rPr>
        <w:t>其他相关</w:t>
      </w:r>
      <w:r w:rsidR="00BA5AAC">
        <w:rPr>
          <w:rFonts w:asciiTheme="minorHAnsi" w:eastAsiaTheme="minorEastAsia" w:hAnsiTheme="minorHAnsi" w:hint="eastAsia"/>
          <w:lang w:eastAsia="zh-CN"/>
        </w:rPr>
        <w:t>专家</w:t>
      </w:r>
      <w:r w:rsidR="00906712">
        <w:rPr>
          <w:rFonts w:asciiTheme="minorHAnsi" w:eastAsiaTheme="minorEastAsia" w:hAnsiTheme="minorHAnsi" w:hint="eastAsia"/>
          <w:lang w:eastAsia="zh-CN"/>
        </w:rPr>
        <w:t>组的工作，</w:t>
      </w:r>
    </w:p>
    <w:p w:rsidR="00FD71C9" w:rsidRPr="001B70DF" w:rsidRDefault="00B70A90" w:rsidP="00C96E1C">
      <w:pPr>
        <w:pStyle w:val="Call"/>
        <w:rPr>
          <w:lang w:eastAsia="zh-CN"/>
        </w:rPr>
      </w:pPr>
      <w:r>
        <w:rPr>
          <w:rFonts w:hint="eastAsia"/>
          <w:lang w:eastAsia="zh-CN"/>
        </w:rPr>
        <w:t>考虑到</w:t>
      </w:r>
    </w:p>
    <w:p w:rsidR="00FD71C9" w:rsidRPr="001B70DF" w:rsidRDefault="00FD71C9" w:rsidP="00C96E1C">
      <w:pPr>
        <w:rPr>
          <w:rFonts w:asciiTheme="minorHAnsi" w:hAnsiTheme="minorHAnsi"/>
          <w:lang w:eastAsia="zh-CN"/>
        </w:rPr>
      </w:pPr>
      <w:r>
        <w:rPr>
          <w:rFonts w:asciiTheme="minorHAnsi" w:hAnsiTheme="minorHAnsi"/>
          <w:i/>
          <w:iCs/>
          <w:lang w:eastAsia="zh-CN"/>
        </w:rPr>
        <w:t>a)</w:t>
      </w:r>
      <w:r>
        <w:rPr>
          <w:rFonts w:asciiTheme="minorHAnsi" w:hAnsiTheme="minorHAnsi"/>
          <w:i/>
          <w:iCs/>
          <w:lang w:eastAsia="zh-CN"/>
        </w:rPr>
        <w:tab/>
      </w:r>
      <w:r w:rsidR="00524B3D">
        <w:rPr>
          <w:rFonts w:asciiTheme="minorHAnsi" w:hAnsiTheme="minorHAnsi" w:hint="eastAsia"/>
          <w:lang w:eastAsia="zh-CN"/>
        </w:rPr>
        <w:t>对于</w:t>
      </w:r>
      <w:r w:rsidR="00906712">
        <w:rPr>
          <w:rFonts w:asciiTheme="minorHAnsi" w:hAnsiTheme="minorHAnsi" w:hint="eastAsia"/>
          <w:lang w:eastAsia="zh-CN"/>
        </w:rPr>
        <w:t>网络虚拟化、网络抽象化和网络可编程化</w:t>
      </w:r>
      <w:r w:rsidR="00524B3D">
        <w:rPr>
          <w:rFonts w:asciiTheme="minorHAnsi" w:hAnsiTheme="minorHAnsi" w:hint="eastAsia"/>
          <w:lang w:eastAsia="zh-CN"/>
        </w:rPr>
        <w:t>而言，</w:t>
      </w:r>
      <w:r w:rsidR="00524B3D">
        <w:rPr>
          <w:rFonts w:asciiTheme="minorHAnsi" w:hAnsiTheme="minorHAnsi" w:hint="eastAsia"/>
          <w:lang w:eastAsia="zh-CN"/>
        </w:rPr>
        <w:t>SDN</w:t>
      </w:r>
      <w:r w:rsidR="00524B3D">
        <w:rPr>
          <w:rFonts w:asciiTheme="minorHAnsi" w:hAnsiTheme="minorHAnsi" w:hint="eastAsia"/>
          <w:lang w:eastAsia="zh-CN"/>
        </w:rPr>
        <w:t>是</w:t>
      </w:r>
      <w:r w:rsidR="00906712">
        <w:rPr>
          <w:rFonts w:asciiTheme="minorHAnsi" w:hAnsiTheme="minorHAnsi" w:hint="eastAsia"/>
          <w:lang w:eastAsia="zh-CN"/>
        </w:rPr>
        <w:t>最有</w:t>
      </w:r>
      <w:r w:rsidR="00BA5AAC">
        <w:rPr>
          <w:rFonts w:asciiTheme="minorHAnsi" w:hAnsiTheme="minorHAnsi" w:hint="eastAsia"/>
          <w:lang w:eastAsia="zh-CN"/>
        </w:rPr>
        <w:t>前景</w:t>
      </w:r>
      <w:r w:rsidR="00906712">
        <w:rPr>
          <w:rFonts w:asciiTheme="minorHAnsi" w:hAnsiTheme="minorHAnsi" w:hint="eastAsia"/>
          <w:lang w:eastAsia="zh-CN"/>
        </w:rPr>
        <w:t>的技术；</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b)</w:t>
      </w:r>
      <w:r>
        <w:rPr>
          <w:rFonts w:asciiTheme="minorHAnsi" w:hAnsiTheme="minorHAnsi"/>
          <w:lang w:eastAsia="zh-CN"/>
        </w:rPr>
        <w:tab/>
      </w:r>
      <w:r w:rsidRPr="001B70DF">
        <w:rPr>
          <w:rFonts w:asciiTheme="minorHAnsi" w:hAnsiTheme="minorHAnsi"/>
          <w:lang w:eastAsia="zh-CN"/>
        </w:rPr>
        <w:t>SDN</w:t>
      </w:r>
      <w:r w:rsidR="00906712">
        <w:rPr>
          <w:rFonts w:asciiTheme="minorHAnsi" w:hAnsiTheme="minorHAnsi" w:hint="eastAsia"/>
          <w:lang w:eastAsia="zh-CN"/>
        </w:rPr>
        <w:t>技术</w:t>
      </w:r>
      <w:r w:rsidR="00524B3D">
        <w:rPr>
          <w:rFonts w:asciiTheme="minorHAnsi" w:hAnsiTheme="minorHAnsi" w:hint="eastAsia"/>
          <w:lang w:eastAsia="zh-CN"/>
        </w:rPr>
        <w:t>将</w:t>
      </w:r>
      <w:r w:rsidR="00906712">
        <w:rPr>
          <w:rFonts w:asciiTheme="minorHAnsi" w:hAnsiTheme="minorHAnsi" w:hint="eastAsia"/>
          <w:lang w:eastAsia="zh-CN"/>
        </w:rPr>
        <w:t>为运营商带来</w:t>
      </w:r>
      <w:r w:rsidR="00BA5AAC">
        <w:rPr>
          <w:rFonts w:asciiTheme="minorHAnsi" w:hAnsiTheme="minorHAnsi" w:hint="eastAsia"/>
          <w:lang w:eastAsia="zh-CN"/>
        </w:rPr>
        <w:t>诸多</w:t>
      </w:r>
      <w:r w:rsidR="00906712">
        <w:rPr>
          <w:rFonts w:asciiTheme="minorHAnsi" w:hAnsiTheme="minorHAnsi" w:hint="eastAsia"/>
          <w:lang w:eastAsia="zh-CN"/>
        </w:rPr>
        <w:t>好处，如提高灵活性、敏捷性和性能，</w:t>
      </w:r>
      <w:r w:rsidR="00524B3D">
        <w:rPr>
          <w:rFonts w:asciiTheme="minorHAnsi" w:hAnsiTheme="minorHAnsi" w:hint="eastAsia"/>
          <w:lang w:eastAsia="zh-CN"/>
        </w:rPr>
        <w:t>同时还</w:t>
      </w:r>
      <w:r w:rsidR="00906712">
        <w:rPr>
          <w:rFonts w:asciiTheme="minorHAnsi" w:hAnsiTheme="minorHAnsi" w:hint="eastAsia"/>
          <w:lang w:eastAsia="zh-CN"/>
        </w:rPr>
        <w:t>简化操作等；</w:t>
      </w:r>
    </w:p>
    <w:p w:rsidR="00FD71C9" w:rsidRPr="001B70DF" w:rsidRDefault="00FD71C9" w:rsidP="00524B3D">
      <w:pPr>
        <w:rPr>
          <w:rFonts w:asciiTheme="minorHAnsi" w:hAnsiTheme="minorHAnsi"/>
          <w:lang w:eastAsia="zh-CN"/>
        </w:rPr>
      </w:pPr>
      <w:r w:rsidRPr="001B70DF">
        <w:rPr>
          <w:rFonts w:asciiTheme="minorHAnsi" w:hAnsiTheme="minorHAnsi"/>
          <w:i/>
          <w:iCs/>
          <w:lang w:eastAsia="zh-CN"/>
        </w:rPr>
        <w:t>c)</w:t>
      </w:r>
      <w:r>
        <w:rPr>
          <w:rFonts w:asciiTheme="minorHAnsi" w:hAnsiTheme="minorHAnsi"/>
          <w:lang w:eastAsia="zh-CN"/>
        </w:rPr>
        <w:tab/>
      </w:r>
      <w:r w:rsidRPr="001B70DF">
        <w:rPr>
          <w:rFonts w:asciiTheme="minorHAnsi" w:hAnsiTheme="minorHAnsi"/>
          <w:lang w:eastAsia="zh-CN"/>
        </w:rPr>
        <w:t>SDN</w:t>
      </w:r>
      <w:r w:rsidR="00906712">
        <w:rPr>
          <w:rFonts w:asciiTheme="minorHAnsi" w:hAnsiTheme="minorHAnsi" w:hint="eastAsia"/>
          <w:lang w:eastAsia="zh-CN"/>
        </w:rPr>
        <w:t>概念</w:t>
      </w:r>
      <w:r w:rsidR="00E07BED">
        <w:rPr>
          <w:rFonts w:asciiTheme="minorHAnsi" w:hAnsiTheme="minorHAnsi" w:hint="eastAsia"/>
          <w:lang w:eastAsia="zh-CN"/>
        </w:rPr>
        <w:t>将使网络运营商对其基础设施拥有更大</w:t>
      </w:r>
      <w:r w:rsidR="00524B3D">
        <w:rPr>
          <w:rFonts w:asciiTheme="minorHAnsi" w:hAnsiTheme="minorHAnsi" w:hint="eastAsia"/>
          <w:lang w:eastAsia="zh-CN"/>
        </w:rPr>
        <w:t>、</w:t>
      </w:r>
      <w:r w:rsidR="00E07BED">
        <w:rPr>
          <w:rFonts w:asciiTheme="minorHAnsi" w:hAnsiTheme="minorHAnsi" w:hint="eastAsia"/>
          <w:lang w:eastAsia="zh-CN"/>
        </w:rPr>
        <w:t>更好的</w:t>
      </w:r>
      <w:r w:rsidR="00524B3D">
        <w:rPr>
          <w:rFonts w:asciiTheme="minorHAnsi" w:hAnsiTheme="minorHAnsi" w:hint="eastAsia"/>
          <w:lang w:eastAsia="zh-CN"/>
        </w:rPr>
        <w:t>掌控</w:t>
      </w:r>
      <w:r w:rsidR="00E07BED">
        <w:rPr>
          <w:rFonts w:asciiTheme="minorHAnsi" w:hAnsiTheme="minorHAnsi" w:hint="eastAsia"/>
          <w:lang w:eastAsia="zh-CN"/>
        </w:rPr>
        <w:t>，</w:t>
      </w:r>
      <w:r w:rsidR="00524B3D">
        <w:rPr>
          <w:rFonts w:asciiTheme="minorHAnsi" w:hAnsiTheme="minorHAnsi" w:hint="eastAsia"/>
          <w:lang w:eastAsia="zh-CN"/>
        </w:rPr>
        <w:t>有</w:t>
      </w:r>
      <w:r w:rsidR="00BA5AAC">
        <w:rPr>
          <w:rFonts w:asciiTheme="minorHAnsi" w:hAnsiTheme="minorHAnsi" w:hint="eastAsia"/>
          <w:lang w:eastAsia="zh-CN"/>
        </w:rPr>
        <w:t>利于</w:t>
      </w:r>
      <w:r w:rsidR="00E07BED">
        <w:rPr>
          <w:rFonts w:asciiTheme="minorHAnsi" w:hAnsiTheme="minorHAnsi" w:hint="eastAsia"/>
          <w:lang w:eastAsia="zh-CN"/>
        </w:rPr>
        <w:t>优化和定制化，</w:t>
      </w:r>
      <w:r w:rsidR="00BA5AAC">
        <w:rPr>
          <w:rFonts w:asciiTheme="minorHAnsi" w:hAnsiTheme="minorHAnsi" w:hint="eastAsia"/>
          <w:lang w:eastAsia="zh-CN"/>
        </w:rPr>
        <w:t>可</w:t>
      </w:r>
      <w:r w:rsidR="00E07BED">
        <w:rPr>
          <w:rFonts w:asciiTheme="minorHAnsi" w:hAnsiTheme="minorHAnsi" w:hint="eastAsia"/>
          <w:lang w:eastAsia="zh-CN"/>
        </w:rPr>
        <w:t>提高资源利用，</w:t>
      </w:r>
      <w:r w:rsidR="00524B3D">
        <w:rPr>
          <w:rFonts w:asciiTheme="minorHAnsi" w:hAnsiTheme="minorHAnsi" w:hint="eastAsia"/>
          <w:lang w:eastAsia="zh-CN"/>
        </w:rPr>
        <w:t>方便</w:t>
      </w:r>
      <w:r w:rsidR="00E07BED">
        <w:rPr>
          <w:rFonts w:asciiTheme="minorHAnsi" w:hAnsiTheme="minorHAnsi" w:hint="eastAsia"/>
          <w:lang w:eastAsia="zh-CN"/>
        </w:rPr>
        <w:t>部署</w:t>
      </w:r>
      <w:r w:rsidR="00524B3D">
        <w:rPr>
          <w:rFonts w:asciiTheme="minorHAnsi" w:hAnsiTheme="minorHAnsi" w:hint="eastAsia"/>
          <w:lang w:eastAsia="zh-CN"/>
        </w:rPr>
        <w:t>，从</w:t>
      </w:r>
      <w:r w:rsidR="00E07BED">
        <w:rPr>
          <w:rFonts w:asciiTheme="minorHAnsi" w:hAnsiTheme="minorHAnsi" w:hint="eastAsia"/>
          <w:lang w:eastAsia="zh-CN"/>
        </w:rPr>
        <w:t>而降低了操作和投资成本；</w:t>
      </w:r>
    </w:p>
    <w:p w:rsidR="00FD71C9" w:rsidRPr="001B70DF" w:rsidRDefault="00FD71C9" w:rsidP="00524B3D">
      <w:pPr>
        <w:rPr>
          <w:rFonts w:asciiTheme="minorHAnsi" w:hAnsiTheme="minorHAnsi"/>
          <w:lang w:eastAsia="zh-CN"/>
        </w:rPr>
      </w:pPr>
      <w:r>
        <w:rPr>
          <w:rFonts w:asciiTheme="minorHAnsi" w:hAnsiTheme="minorHAnsi"/>
          <w:i/>
          <w:iCs/>
          <w:lang w:eastAsia="zh-CN"/>
        </w:rPr>
        <w:t>d)</w:t>
      </w:r>
      <w:r>
        <w:rPr>
          <w:rFonts w:asciiTheme="minorHAnsi" w:hAnsiTheme="minorHAnsi"/>
          <w:i/>
          <w:iCs/>
          <w:lang w:eastAsia="zh-CN"/>
        </w:rPr>
        <w:tab/>
      </w:r>
      <w:r w:rsidRPr="001B70DF">
        <w:rPr>
          <w:rFonts w:asciiTheme="minorHAnsi" w:hAnsiTheme="minorHAnsi"/>
          <w:lang w:eastAsia="zh-CN"/>
        </w:rPr>
        <w:t>SDN</w:t>
      </w:r>
      <w:r w:rsidR="00E07BED">
        <w:rPr>
          <w:rFonts w:asciiTheme="minorHAnsi" w:hAnsiTheme="minorHAnsi" w:hint="eastAsia"/>
          <w:lang w:eastAsia="zh-CN"/>
        </w:rPr>
        <w:t>将提供网络逐渐扩展、集中管理和多</w:t>
      </w:r>
      <w:r w:rsidR="00524B3D">
        <w:rPr>
          <w:rFonts w:asciiTheme="minorHAnsi" w:hAnsiTheme="minorHAnsi" w:hint="eastAsia"/>
          <w:lang w:eastAsia="zh-CN"/>
        </w:rPr>
        <w:t>用</w:t>
      </w:r>
      <w:r w:rsidR="00BA5AAC">
        <w:rPr>
          <w:rFonts w:asciiTheme="minorHAnsi" w:hAnsiTheme="minorHAnsi" w:hint="eastAsia"/>
          <w:lang w:eastAsia="zh-CN"/>
        </w:rPr>
        <w:t>户</w:t>
      </w:r>
      <w:r w:rsidR="00E07BED">
        <w:rPr>
          <w:rFonts w:asciiTheme="minorHAnsi" w:hAnsiTheme="minorHAnsi" w:hint="eastAsia"/>
          <w:lang w:eastAsia="zh-CN"/>
        </w:rPr>
        <w:t>网络</w:t>
      </w:r>
      <w:r w:rsidR="00524B3D">
        <w:rPr>
          <w:rFonts w:asciiTheme="minorHAnsi" w:hAnsiTheme="minorHAnsi" w:hint="eastAsia"/>
          <w:lang w:eastAsia="zh-CN"/>
        </w:rPr>
        <w:t>等各种</w:t>
      </w:r>
      <w:r w:rsidR="00E07BED">
        <w:rPr>
          <w:rFonts w:asciiTheme="minorHAnsi" w:hAnsiTheme="minorHAnsi" w:hint="eastAsia"/>
          <w:lang w:eastAsia="zh-CN"/>
        </w:rPr>
        <w:t>能</w:t>
      </w:r>
      <w:r w:rsidR="00524B3D">
        <w:rPr>
          <w:rFonts w:asciiTheme="minorHAnsi" w:hAnsiTheme="minorHAnsi" w:hint="eastAsia"/>
          <w:lang w:eastAsia="zh-CN"/>
        </w:rPr>
        <w:t>力</w:t>
      </w:r>
      <w:r w:rsidR="00E07BED">
        <w:rPr>
          <w:rFonts w:asciiTheme="minorHAnsi" w:hAnsiTheme="minorHAnsi" w:hint="eastAsia"/>
          <w:lang w:eastAsia="zh-CN"/>
        </w:rPr>
        <w:t>，对</w:t>
      </w:r>
      <w:r w:rsidR="0020604D">
        <w:rPr>
          <w:rFonts w:asciiTheme="minorHAnsi" w:hAnsiTheme="minorHAnsi" w:hint="eastAsia"/>
          <w:lang w:eastAsia="zh-CN"/>
        </w:rPr>
        <w:t>来源不同的</w:t>
      </w:r>
      <w:r w:rsidR="00E07BED">
        <w:rPr>
          <w:rFonts w:asciiTheme="minorHAnsi" w:hAnsiTheme="minorHAnsi" w:hint="eastAsia"/>
          <w:lang w:eastAsia="zh-CN"/>
        </w:rPr>
        <w:t>原设备、功能</w:t>
      </w:r>
      <w:r w:rsidR="00524B3D">
        <w:rPr>
          <w:rFonts w:asciiTheme="minorHAnsi" w:hAnsiTheme="minorHAnsi" w:hint="eastAsia"/>
          <w:lang w:eastAsia="zh-CN"/>
        </w:rPr>
        <w:t>性</w:t>
      </w:r>
      <w:r w:rsidR="00E07BED">
        <w:rPr>
          <w:rFonts w:asciiTheme="minorHAnsi" w:hAnsiTheme="minorHAnsi" w:hint="eastAsia"/>
          <w:lang w:eastAsia="zh-CN"/>
        </w:rPr>
        <w:t>、服务和网络容量</w:t>
      </w:r>
      <w:r w:rsidR="00524B3D">
        <w:rPr>
          <w:rFonts w:asciiTheme="minorHAnsi" w:hAnsiTheme="minorHAnsi" w:hint="eastAsia"/>
          <w:lang w:eastAsia="zh-CN"/>
        </w:rPr>
        <w:t>以及云</w:t>
      </w:r>
      <w:r w:rsidR="0020604D">
        <w:rPr>
          <w:rFonts w:asciiTheme="minorHAnsi" w:hAnsiTheme="minorHAnsi" w:hint="eastAsia"/>
          <w:lang w:eastAsia="zh-CN"/>
        </w:rPr>
        <w:t>能</w:t>
      </w:r>
      <w:r w:rsidR="00524B3D">
        <w:rPr>
          <w:rFonts w:asciiTheme="minorHAnsi" w:hAnsiTheme="minorHAnsi" w:hint="eastAsia"/>
          <w:lang w:eastAsia="zh-CN"/>
        </w:rPr>
        <w:t>力</w:t>
      </w:r>
      <w:r w:rsidR="00E07BED">
        <w:rPr>
          <w:rFonts w:asciiTheme="minorHAnsi" w:hAnsiTheme="minorHAnsi" w:hint="eastAsia"/>
          <w:lang w:eastAsia="zh-CN"/>
        </w:rPr>
        <w:t>等实行标准开放，</w:t>
      </w:r>
      <w:r w:rsidR="00BA5AAC">
        <w:rPr>
          <w:rFonts w:asciiTheme="minorHAnsi" w:hAnsiTheme="minorHAnsi" w:hint="eastAsia"/>
          <w:lang w:eastAsia="zh-CN"/>
        </w:rPr>
        <w:t>因</w:t>
      </w:r>
      <w:r w:rsidR="00524B3D">
        <w:rPr>
          <w:rFonts w:asciiTheme="minorHAnsi" w:hAnsiTheme="minorHAnsi" w:hint="eastAsia"/>
          <w:lang w:eastAsia="zh-CN"/>
        </w:rPr>
        <w:t>此可以降低运营</w:t>
      </w:r>
      <w:r w:rsidR="00445D5D">
        <w:rPr>
          <w:rFonts w:asciiTheme="minorHAnsi" w:hAnsiTheme="minorHAnsi" w:hint="eastAsia"/>
          <w:lang w:eastAsia="zh-CN"/>
        </w:rPr>
        <w:t>成本，尤其是发展中国家的运营</w:t>
      </w:r>
      <w:r w:rsidR="00A2693B">
        <w:rPr>
          <w:rFonts w:asciiTheme="minorHAnsi" w:hAnsiTheme="minorHAnsi" w:hint="eastAsia"/>
          <w:lang w:eastAsia="zh-CN"/>
        </w:rPr>
        <w:t>成本，</w:t>
      </w:r>
    </w:p>
    <w:p w:rsidR="00FD71C9" w:rsidRPr="001B70DF" w:rsidRDefault="00B70A90" w:rsidP="00C96E1C">
      <w:pPr>
        <w:pStyle w:val="Call"/>
        <w:rPr>
          <w:lang w:eastAsia="zh-CN"/>
        </w:rPr>
      </w:pPr>
      <w:r>
        <w:rPr>
          <w:rFonts w:hint="eastAsia"/>
          <w:lang w:eastAsia="zh-CN"/>
        </w:rPr>
        <w:t>进一步考虑到</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a)</w:t>
      </w:r>
      <w:r>
        <w:rPr>
          <w:rFonts w:asciiTheme="minorHAnsi" w:hAnsiTheme="minorHAnsi"/>
          <w:lang w:eastAsia="zh-CN"/>
        </w:rPr>
        <w:tab/>
      </w:r>
      <w:r w:rsidRPr="001B70DF">
        <w:rPr>
          <w:rFonts w:asciiTheme="minorHAnsi" w:hAnsiTheme="minorHAnsi"/>
          <w:lang w:eastAsia="zh-CN"/>
        </w:rPr>
        <w:t>SDN</w:t>
      </w:r>
      <w:r w:rsidR="003400DE">
        <w:rPr>
          <w:rFonts w:asciiTheme="minorHAnsi" w:hAnsiTheme="minorHAnsi" w:hint="eastAsia"/>
          <w:lang w:eastAsia="zh-CN"/>
        </w:rPr>
        <w:t>有助于以较低的运营和资本</w:t>
      </w:r>
      <w:r w:rsidR="0020604D">
        <w:rPr>
          <w:rFonts w:asciiTheme="minorHAnsi" w:hAnsiTheme="minorHAnsi" w:hint="eastAsia"/>
          <w:lang w:eastAsia="zh-CN"/>
        </w:rPr>
        <w:t>支</w:t>
      </w:r>
      <w:r w:rsidR="003400DE">
        <w:rPr>
          <w:rFonts w:asciiTheme="minorHAnsi" w:hAnsiTheme="minorHAnsi" w:hint="eastAsia"/>
          <w:lang w:eastAsia="zh-CN"/>
        </w:rPr>
        <w:t>出提供新服</w:t>
      </w:r>
      <w:r w:rsidR="0020604D">
        <w:rPr>
          <w:rFonts w:asciiTheme="minorHAnsi" w:hAnsiTheme="minorHAnsi" w:hint="eastAsia"/>
          <w:lang w:eastAsia="zh-CN"/>
        </w:rPr>
        <w:t>务，对发展中国家更</w:t>
      </w:r>
      <w:r w:rsidR="003400DE">
        <w:rPr>
          <w:rFonts w:asciiTheme="minorHAnsi" w:hAnsiTheme="minorHAnsi" w:hint="eastAsia"/>
          <w:lang w:eastAsia="zh-CN"/>
        </w:rPr>
        <w:t>为</w:t>
      </w:r>
      <w:r w:rsidR="0020604D">
        <w:rPr>
          <w:rFonts w:asciiTheme="minorHAnsi" w:hAnsiTheme="minorHAnsi" w:hint="eastAsia"/>
          <w:lang w:eastAsia="zh-CN"/>
        </w:rPr>
        <w:t>有益；</w:t>
      </w:r>
    </w:p>
    <w:p w:rsidR="00FD71C9" w:rsidRPr="001B70DF" w:rsidRDefault="00FD71C9" w:rsidP="00C96E1C">
      <w:pPr>
        <w:rPr>
          <w:rFonts w:asciiTheme="minorHAnsi" w:hAnsiTheme="minorHAnsi"/>
          <w:lang w:eastAsia="zh-CN"/>
        </w:rPr>
      </w:pPr>
      <w:r>
        <w:rPr>
          <w:rFonts w:asciiTheme="minorHAnsi" w:hAnsiTheme="minorHAnsi"/>
          <w:i/>
          <w:iCs/>
          <w:lang w:eastAsia="zh-CN"/>
        </w:rPr>
        <w:t>b)</w:t>
      </w:r>
      <w:r>
        <w:rPr>
          <w:rFonts w:asciiTheme="minorHAnsi" w:hAnsiTheme="minorHAnsi"/>
          <w:i/>
          <w:iCs/>
          <w:lang w:eastAsia="zh-CN"/>
        </w:rPr>
        <w:tab/>
      </w:r>
      <w:r w:rsidRPr="001B70DF">
        <w:rPr>
          <w:rFonts w:asciiTheme="minorHAnsi" w:hAnsiTheme="minorHAnsi"/>
          <w:lang w:eastAsia="zh-CN"/>
        </w:rPr>
        <w:t>SDN</w:t>
      </w:r>
      <w:r w:rsidR="003400DE">
        <w:rPr>
          <w:rFonts w:asciiTheme="minorHAnsi" w:hAnsiTheme="minorHAnsi" w:hint="eastAsia"/>
          <w:lang w:eastAsia="zh-CN"/>
        </w:rPr>
        <w:t>有助于节省能源，这是发展中国家的一项关键需求</w:t>
      </w:r>
      <w:r w:rsidR="0020604D">
        <w:rPr>
          <w:rFonts w:asciiTheme="minorHAnsi" w:hAnsiTheme="minorHAnsi" w:hint="eastAsia"/>
          <w:lang w:eastAsia="zh-CN"/>
        </w:rPr>
        <w:t>；</w:t>
      </w:r>
    </w:p>
    <w:p w:rsidR="00FD71C9" w:rsidRPr="001B70DF" w:rsidRDefault="00FD71C9" w:rsidP="00FB53A6">
      <w:pPr>
        <w:rPr>
          <w:rFonts w:asciiTheme="minorHAnsi" w:hAnsiTheme="minorHAnsi"/>
          <w:lang w:eastAsia="zh-CN"/>
        </w:rPr>
      </w:pPr>
      <w:r>
        <w:rPr>
          <w:rFonts w:asciiTheme="minorHAnsi" w:hAnsiTheme="minorHAnsi"/>
          <w:i/>
          <w:iCs/>
          <w:lang w:eastAsia="zh-CN"/>
        </w:rPr>
        <w:t>c)</w:t>
      </w:r>
      <w:r>
        <w:rPr>
          <w:rFonts w:asciiTheme="minorHAnsi" w:hAnsiTheme="minorHAnsi"/>
          <w:i/>
          <w:iCs/>
          <w:lang w:eastAsia="zh-CN"/>
        </w:rPr>
        <w:tab/>
      </w:r>
      <w:r w:rsidR="0020604D">
        <w:rPr>
          <w:rFonts w:asciiTheme="minorHAnsi" w:hAnsiTheme="minorHAnsi" w:hint="eastAsia"/>
          <w:lang w:eastAsia="zh-CN"/>
        </w:rPr>
        <w:t>发展中国家需要在早期制定从现有网络向</w:t>
      </w:r>
      <w:r w:rsidR="0020604D">
        <w:rPr>
          <w:rFonts w:asciiTheme="minorHAnsi" w:hAnsiTheme="minorHAnsi" w:hint="eastAsia"/>
          <w:lang w:eastAsia="zh-CN"/>
        </w:rPr>
        <w:t>SDN</w:t>
      </w:r>
      <w:r w:rsidR="0020604D">
        <w:rPr>
          <w:rFonts w:asciiTheme="minorHAnsi" w:hAnsiTheme="minorHAnsi" w:hint="eastAsia"/>
          <w:lang w:eastAsia="zh-CN"/>
        </w:rPr>
        <w:t>网络</w:t>
      </w:r>
      <w:r w:rsidR="00FB53A6">
        <w:rPr>
          <w:rFonts w:asciiTheme="minorHAnsi" w:hAnsiTheme="minorHAnsi" w:hint="eastAsia"/>
          <w:lang w:eastAsia="zh-CN"/>
        </w:rPr>
        <w:t>过渡</w:t>
      </w:r>
      <w:r w:rsidR="00BA5AAC">
        <w:rPr>
          <w:rFonts w:asciiTheme="minorHAnsi" w:hAnsiTheme="minorHAnsi" w:hint="eastAsia"/>
          <w:lang w:eastAsia="zh-CN"/>
        </w:rPr>
        <w:t>的</w:t>
      </w:r>
      <w:r w:rsidR="00FB53A6">
        <w:rPr>
          <w:rFonts w:asciiTheme="minorHAnsi" w:hAnsiTheme="minorHAnsi" w:hint="eastAsia"/>
          <w:lang w:eastAsia="zh-CN"/>
        </w:rPr>
        <w:t>计划，以保护目</w:t>
      </w:r>
      <w:r w:rsidR="0020604D">
        <w:rPr>
          <w:rFonts w:asciiTheme="minorHAnsi" w:hAnsiTheme="minorHAnsi" w:hint="eastAsia"/>
          <w:lang w:eastAsia="zh-CN"/>
        </w:rPr>
        <w:t>前</w:t>
      </w:r>
      <w:r w:rsidR="00FB53A6">
        <w:rPr>
          <w:rFonts w:asciiTheme="minorHAnsi" w:hAnsiTheme="minorHAnsi" w:hint="eastAsia"/>
          <w:lang w:eastAsia="zh-CN"/>
        </w:rPr>
        <w:t>在</w:t>
      </w:r>
      <w:r w:rsidR="00BA5AAC">
        <w:rPr>
          <w:rFonts w:asciiTheme="minorHAnsi" w:hAnsiTheme="minorHAnsi" w:hint="eastAsia"/>
          <w:lang w:eastAsia="zh-CN"/>
        </w:rPr>
        <w:t>网络和服务</w:t>
      </w:r>
      <w:r w:rsidR="00FB53A6">
        <w:rPr>
          <w:rFonts w:asciiTheme="minorHAnsi" w:hAnsiTheme="minorHAnsi" w:hint="eastAsia"/>
          <w:lang w:eastAsia="zh-CN"/>
        </w:rPr>
        <w:t>方面的投资，这样发展中国家在部署阶段不至于</w:t>
      </w:r>
      <w:r w:rsidR="0020604D">
        <w:rPr>
          <w:rFonts w:asciiTheme="minorHAnsi" w:hAnsiTheme="minorHAnsi" w:hint="eastAsia"/>
          <w:lang w:eastAsia="zh-CN"/>
        </w:rPr>
        <w:t>落后发达国家太远，从而收获</w:t>
      </w:r>
      <w:r w:rsidR="0020604D">
        <w:rPr>
          <w:rFonts w:asciiTheme="minorHAnsi" w:hAnsiTheme="minorHAnsi" w:hint="eastAsia"/>
          <w:lang w:eastAsia="zh-CN"/>
        </w:rPr>
        <w:t>SDN</w:t>
      </w:r>
      <w:r w:rsidR="00FB53A6">
        <w:rPr>
          <w:rFonts w:asciiTheme="minorHAnsi" w:hAnsiTheme="minorHAnsi" w:hint="eastAsia"/>
          <w:lang w:eastAsia="zh-CN"/>
        </w:rPr>
        <w:t>带来的益</w:t>
      </w:r>
      <w:r w:rsidR="0020604D">
        <w:rPr>
          <w:rFonts w:asciiTheme="minorHAnsi" w:hAnsiTheme="minorHAnsi" w:hint="eastAsia"/>
          <w:lang w:eastAsia="zh-CN"/>
        </w:rPr>
        <w:t>处；</w:t>
      </w:r>
    </w:p>
    <w:p w:rsidR="00FD71C9" w:rsidRPr="001B70DF" w:rsidRDefault="00FD71C9" w:rsidP="00AD7158">
      <w:pPr>
        <w:rPr>
          <w:rFonts w:asciiTheme="minorHAnsi" w:hAnsiTheme="minorHAnsi"/>
          <w:lang w:eastAsia="zh-CN"/>
        </w:rPr>
      </w:pPr>
      <w:r>
        <w:rPr>
          <w:rFonts w:asciiTheme="minorHAnsi" w:hAnsiTheme="minorHAnsi"/>
          <w:i/>
          <w:iCs/>
          <w:lang w:eastAsia="zh-CN"/>
        </w:rPr>
        <w:t>d)</w:t>
      </w:r>
      <w:r>
        <w:rPr>
          <w:rFonts w:asciiTheme="minorHAnsi" w:hAnsiTheme="minorHAnsi"/>
          <w:i/>
          <w:iCs/>
          <w:lang w:eastAsia="zh-CN"/>
        </w:rPr>
        <w:tab/>
      </w:r>
      <w:r w:rsidR="00AD7158" w:rsidRPr="00AD7158">
        <w:rPr>
          <w:rFonts w:asciiTheme="minorHAnsi" w:hAnsiTheme="minorHAnsi" w:hint="eastAsia"/>
          <w:lang w:eastAsia="zh-CN"/>
        </w:rPr>
        <w:t>发展中国家</w:t>
      </w:r>
      <w:r w:rsidR="00AD7158">
        <w:rPr>
          <w:rFonts w:asciiTheme="minorHAnsi" w:hAnsiTheme="minorHAnsi" w:hint="eastAsia"/>
          <w:lang w:eastAsia="zh-CN"/>
        </w:rPr>
        <w:t>的</w:t>
      </w:r>
      <w:r w:rsidR="00AD7158">
        <w:rPr>
          <w:rFonts w:asciiTheme="minorHAnsi" w:hAnsiTheme="minorHAnsi" w:hint="eastAsia"/>
          <w:lang w:eastAsia="zh-CN"/>
        </w:rPr>
        <w:t>SDN</w:t>
      </w:r>
      <w:r w:rsidR="00AD7158">
        <w:rPr>
          <w:rFonts w:asciiTheme="minorHAnsi" w:hAnsiTheme="minorHAnsi" w:hint="eastAsia"/>
          <w:lang w:eastAsia="zh-CN"/>
        </w:rPr>
        <w:t>能力建设亦需</w:t>
      </w:r>
      <w:r w:rsidR="00311604">
        <w:rPr>
          <w:rFonts w:asciiTheme="minorHAnsi" w:hAnsiTheme="minorHAnsi" w:hint="eastAsia"/>
          <w:lang w:eastAsia="zh-CN"/>
        </w:rPr>
        <w:t>从开始阶段</w:t>
      </w:r>
      <w:r w:rsidR="00AD7158">
        <w:rPr>
          <w:rFonts w:asciiTheme="minorHAnsi" w:hAnsiTheme="minorHAnsi" w:hint="eastAsia"/>
          <w:lang w:eastAsia="zh-CN"/>
        </w:rPr>
        <w:t>做起</w:t>
      </w:r>
      <w:r w:rsidR="00311604">
        <w:rPr>
          <w:rFonts w:asciiTheme="minorHAnsi" w:hAnsiTheme="minorHAnsi" w:hint="eastAsia"/>
          <w:lang w:eastAsia="zh-CN"/>
        </w:rPr>
        <w:t>，</w:t>
      </w:r>
      <w:r w:rsidR="00AD7158">
        <w:rPr>
          <w:rFonts w:asciiTheme="minorHAnsi" w:hAnsiTheme="minorHAnsi" w:hint="eastAsia"/>
          <w:lang w:eastAsia="zh-CN"/>
        </w:rPr>
        <w:t>以增强</w:t>
      </w:r>
      <w:r w:rsidR="00311604">
        <w:rPr>
          <w:rFonts w:asciiTheme="minorHAnsi" w:hAnsiTheme="minorHAnsi" w:hint="eastAsia"/>
          <w:lang w:eastAsia="zh-CN"/>
        </w:rPr>
        <w:t>对</w:t>
      </w:r>
      <w:r w:rsidR="00311604">
        <w:rPr>
          <w:rFonts w:asciiTheme="minorHAnsi" w:hAnsiTheme="minorHAnsi" w:hint="eastAsia"/>
          <w:lang w:eastAsia="zh-CN"/>
        </w:rPr>
        <w:t>SDN</w:t>
      </w:r>
      <w:r w:rsidR="00311604">
        <w:rPr>
          <w:rFonts w:asciiTheme="minorHAnsi" w:hAnsiTheme="minorHAnsi" w:hint="eastAsia"/>
          <w:lang w:eastAsia="zh-CN"/>
        </w:rPr>
        <w:t>优势</w:t>
      </w:r>
      <w:r w:rsidR="00AD7158">
        <w:rPr>
          <w:rFonts w:asciiTheme="minorHAnsi" w:hAnsiTheme="minorHAnsi" w:hint="eastAsia"/>
          <w:lang w:eastAsia="zh-CN"/>
        </w:rPr>
        <w:t>的</w:t>
      </w:r>
      <w:r w:rsidR="00311604">
        <w:rPr>
          <w:rFonts w:asciiTheme="minorHAnsi" w:hAnsiTheme="minorHAnsi" w:hint="eastAsia"/>
          <w:lang w:eastAsia="zh-CN"/>
        </w:rPr>
        <w:t>认识；</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e)</w:t>
      </w:r>
      <w:r>
        <w:rPr>
          <w:rFonts w:asciiTheme="minorHAnsi" w:hAnsiTheme="minorHAnsi"/>
          <w:lang w:eastAsia="zh-CN"/>
        </w:rPr>
        <w:tab/>
      </w:r>
      <w:r w:rsidR="00311604">
        <w:rPr>
          <w:rFonts w:asciiTheme="minorHAnsi" w:hAnsiTheme="minorHAnsi" w:hint="eastAsia"/>
          <w:lang w:eastAsia="zh-CN"/>
        </w:rPr>
        <w:t>发展中国家需要在早期阶段制定方法</w:t>
      </w:r>
      <w:r w:rsidR="00311604">
        <w:rPr>
          <w:rFonts w:asciiTheme="minorHAnsi" w:hAnsiTheme="minorHAnsi" w:hint="eastAsia"/>
          <w:lang w:eastAsia="zh-CN"/>
        </w:rPr>
        <w:t>/</w:t>
      </w:r>
      <w:r w:rsidR="00311604">
        <w:rPr>
          <w:rFonts w:asciiTheme="minorHAnsi" w:hAnsiTheme="minorHAnsi" w:hint="eastAsia"/>
          <w:lang w:eastAsia="zh-CN"/>
        </w:rPr>
        <w:t>策略，为部署新的网元做好准备，或根据计划在未来向</w:t>
      </w:r>
      <w:r w:rsidR="00311604">
        <w:rPr>
          <w:rFonts w:asciiTheme="minorHAnsi" w:hAnsiTheme="minorHAnsi" w:hint="eastAsia"/>
          <w:lang w:eastAsia="zh-CN"/>
        </w:rPr>
        <w:t>SDN</w:t>
      </w:r>
      <w:r w:rsidR="00B930E3">
        <w:rPr>
          <w:rFonts w:asciiTheme="minorHAnsi" w:hAnsiTheme="minorHAnsi" w:hint="eastAsia"/>
          <w:lang w:eastAsia="zh-CN"/>
        </w:rPr>
        <w:t>网过渡时再次</w:t>
      </w:r>
      <w:r w:rsidR="00311604">
        <w:rPr>
          <w:rFonts w:asciiTheme="minorHAnsi" w:hAnsiTheme="minorHAnsi" w:hint="eastAsia"/>
          <w:lang w:eastAsia="zh-CN"/>
        </w:rPr>
        <w:t>利用；</w:t>
      </w:r>
    </w:p>
    <w:p w:rsidR="00FD71C9" w:rsidRPr="001B70DF" w:rsidRDefault="00FD71C9" w:rsidP="00C96E1C">
      <w:pPr>
        <w:rPr>
          <w:rFonts w:asciiTheme="minorHAnsi" w:hAnsiTheme="minorHAnsi"/>
          <w:lang w:eastAsia="zh-CN"/>
        </w:rPr>
      </w:pPr>
      <w:r w:rsidRPr="001B70DF">
        <w:rPr>
          <w:rFonts w:asciiTheme="minorHAnsi" w:hAnsiTheme="minorHAnsi"/>
          <w:i/>
          <w:iCs/>
          <w:lang w:eastAsia="zh-CN"/>
        </w:rPr>
        <w:t>f)</w:t>
      </w:r>
      <w:r>
        <w:rPr>
          <w:rFonts w:asciiTheme="minorHAnsi" w:hAnsiTheme="minorHAnsi"/>
          <w:lang w:eastAsia="zh-CN"/>
        </w:rPr>
        <w:tab/>
      </w:r>
      <w:r w:rsidR="00311604">
        <w:rPr>
          <w:rFonts w:asciiTheme="minorHAnsi" w:hAnsiTheme="minorHAnsi" w:hint="eastAsia"/>
          <w:lang w:eastAsia="zh-CN"/>
        </w:rPr>
        <w:t>发展中国家在</w:t>
      </w:r>
      <w:r w:rsidR="00311604">
        <w:rPr>
          <w:rFonts w:asciiTheme="minorHAnsi" w:hAnsiTheme="minorHAnsi" w:hint="eastAsia"/>
          <w:lang w:eastAsia="zh-CN"/>
        </w:rPr>
        <w:t>SDN</w:t>
      </w:r>
      <w:r w:rsidR="00311604">
        <w:rPr>
          <w:rFonts w:asciiTheme="minorHAnsi" w:hAnsiTheme="minorHAnsi" w:hint="eastAsia"/>
          <w:lang w:eastAsia="zh-CN"/>
        </w:rPr>
        <w:t>标准化过程中的</w:t>
      </w:r>
      <w:r w:rsidR="00B930E3">
        <w:rPr>
          <w:rFonts w:asciiTheme="minorHAnsi" w:hAnsiTheme="minorHAnsi" w:hint="eastAsia"/>
          <w:lang w:eastAsia="zh-CN"/>
        </w:rPr>
        <w:t>更多参与将</w:t>
      </w:r>
      <w:r w:rsidR="00311604">
        <w:rPr>
          <w:rFonts w:asciiTheme="minorHAnsi" w:hAnsiTheme="minorHAnsi" w:hint="eastAsia"/>
          <w:lang w:eastAsia="zh-CN"/>
        </w:rPr>
        <w:t>有助于缩小标准化差距，</w:t>
      </w:r>
    </w:p>
    <w:p w:rsidR="00FD71C9" w:rsidRPr="001B70DF" w:rsidRDefault="00311604" w:rsidP="00C96E1C">
      <w:pPr>
        <w:pStyle w:val="Call"/>
        <w:rPr>
          <w:lang w:eastAsia="zh-CN"/>
        </w:rPr>
      </w:pPr>
      <w:r>
        <w:rPr>
          <w:rFonts w:hint="eastAsia"/>
          <w:lang w:eastAsia="zh-CN"/>
        </w:rPr>
        <w:lastRenderedPageBreak/>
        <w:t>铭记</w:t>
      </w:r>
    </w:p>
    <w:p w:rsidR="00FD71C9" w:rsidRPr="001B70DF" w:rsidRDefault="00FD71C9" w:rsidP="00793236">
      <w:pPr>
        <w:overflowPunct/>
        <w:autoSpaceDE/>
        <w:autoSpaceDN/>
        <w:adjustRightInd/>
        <w:ind w:firstLineChars="200" w:firstLine="480"/>
        <w:textAlignment w:val="auto"/>
        <w:rPr>
          <w:lang w:eastAsia="zh-CN"/>
        </w:rPr>
      </w:pPr>
      <w:r w:rsidRPr="001B70DF">
        <w:rPr>
          <w:lang w:eastAsia="zh-CN"/>
        </w:rPr>
        <w:t>SDN</w:t>
      </w:r>
      <w:r w:rsidR="00311604">
        <w:rPr>
          <w:rFonts w:hint="eastAsia"/>
          <w:lang w:eastAsia="zh-CN"/>
        </w:rPr>
        <w:t>将为发展中国家</w:t>
      </w:r>
      <w:r w:rsidR="00396486">
        <w:rPr>
          <w:rFonts w:hint="eastAsia"/>
          <w:lang w:eastAsia="zh-CN"/>
        </w:rPr>
        <w:t>的网络设备制造商提供新的</w:t>
      </w:r>
      <w:r w:rsidR="00311604">
        <w:rPr>
          <w:rFonts w:hint="eastAsia"/>
          <w:lang w:eastAsia="zh-CN"/>
        </w:rPr>
        <w:t>机</w:t>
      </w:r>
      <w:r w:rsidR="00396486">
        <w:rPr>
          <w:rFonts w:hint="eastAsia"/>
          <w:lang w:eastAsia="zh-CN"/>
        </w:rPr>
        <w:t>遇</w:t>
      </w:r>
      <w:r w:rsidR="00311604">
        <w:rPr>
          <w:rFonts w:hint="eastAsia"/>
          <w:lang w:eastAsia="zh-CN"/>
        </w:rPr>
        <w:t>，</w:t>
      </w:r>
    </w:p>
    <w:p w:rsidR="00FD71C9" w:rsidRPr="001B70DF" w:rsidRDefault="00B70A90" w:rsidP="00C96E1C">
      <w:pPr>
        <w:pStyle w:val="Call"/>
        <w:rPr>
          <w:lang w:eastAsia="zh-CN"/>
        </w:rPr>
      </w:pPr>
      <w:r>
        <w:rPr>
          <w:rFonts w:hint="eastAsia"/>
          <w:lang w:eastAsia="zh-CN"/>
        </w:rPr>
        <w:t>责成电信标准化局</w:t>
      </w:r>
      <w:r>
        <w:rPr>
          <w:rFonts w:asciiTheme="minorHAnsi" w:hAnsiTheme="minorHAnsi"/>
          <w:lang w:eastAsia="zh-CN"/>
        </w:rPr>
        <w:t>（</w:t>
      </w:r>
      <w:r w:rsidRPr="00B70A90">
        <w:rPr>
          <w:rFonts w:asciiTheme="minorHAnsi" w:hAnsiTheme="minorHAnsi"/>
          <w:lang w:eastAsia="zh-CN" w:bidi="ar-EG"/>
        </w:rPr>
        <w:t>TSB</w:t>
      </w:r>
      <w:r>
        <w:rPr>
          <w:rFonts w:asciiTheme="minorHAnsi" w:hAnsiTheme="minorHAnsi"/>
          <w:lang w:eastAsia="zh-CN"/>
        </w:rPr>
        <w:t>）</w:t>
      </w:r>
      <w:r>
        <w:rPr>
          <w:rFonts w:hint="eastAsia"/>
          <w:lang w:eastAsia="zh-CN"/>
        </w:rPr>
        <w:t>主任</w:t>
      </w:r>
    </w:p>
    <w:p w:rsidR="00FD71C9" w:rsidRPr="001B70DF" w:rsidRDefault="007F18B1" w:rsidP="000B7930">
      <w:pPr>
        <w:overflowPunct/>
        <w:autoSpaceDE/>
        <w:autoSpaceDN/>
        <w:adjustRightInd/>
        <w:ind w:firstLineChars="200" w:firstLine="480"/>
        <w:textAlignment w:val="auto"/>
        <w:rPr>
          <w:lang w:eastAsia="zh-CN"/>
        </w:rPr>
      </w:pPr>
      <w:r>
        <w:rPr>
          <w:rFonts w:hint="eastAsia"/>
          <w:lang w:eastAsia="zh-CN"/>
        </w:rPr>
        <w:t>以发展中国家为主在不同国家</w:t>
      </w:r>
      <w:r w:rsidR="00311604">
        <w:rPr>
          <w:rFonts w:hint="eastAsia"/>
          <w:lang w:eastAsia="zh-CN"/>
        </w:rPr>
        <w:t>组织</w:t>
      </w:r>
      <w:r w:rsidR="00311604">
        <w:rPr>
          <w:rFonts w:hint="eastAsia"/>
          <w:lang w:eastAsia="zh-CN"/>
        </w:rPr>
        <w:t>SDN</w:t>
      </w:r>
      <w:r>
        <w:rPr>
          <w:rFonts w:hint="eastAsia"/>
          <w:lang w:eastAsia="zh-CN"/>
        </w:rPr>
        <w:t>讲习班，侧重发展中国家的能力培养，加强他们对</w:t>
      </w:r>
      <w:r w:rsidR="00311604">
        <w:rPr>
          <w:rFonts w:hint="eastAsia"/>
          <w:lang w:eastAsia="zh-CN"/>
        </w:rPr>
        <w:t>SDN</w:t>
      </w:r>
      <w:r>
        <w:rPr>
          <w:rFonts w:hint="eastAsia"/>
          <w:lang w:eastAsia="zh-CN"/>
        </w:rPr>
        <w:t>标准化工作</w:t>
      </w:r>
      <w:r w:rsidR="00311604">
        <w:rPr>
          <w:rFonts w:hint="eastAsia"/>
          <w:lang w:eastAsia="zh-CN"/>
        </w:rPr>
        <w:t>的</w:t>
      </w:r>
      <w:r>
        <w:rPr>
          <w:rFonts w:hint="eastAsia"/>
          <w:lang w:eastAsia="zh-CN"/>
        </w:rPr>
        <w:t>参与</w:t>
      </w:r>
      <w:r w:rsidR="00A2693B">
        <w:rPr>
          <w:rFonts w:hint="eastAsia"/>
          <w:lang w:eastAsia="zh-CN"/>
        </w:rPr>
        <w:t>，</w:t>
      </w:r>
    </w:p>
    <w:p w:rsidR="00FD71C9" w:rsidRPr="001B70DF" w:rsidRDefault="00311604" w:rsidP="00C96E1C">
      <w:pPr>
        <w:pStyle w:val="Call"/>
        <w:rPr>
          <w:lang w:eastAsia="zh-CN"/>
        </w:rPr>
      </w:pPr>
      <w:r>
        <w:rPr>
          <w:rFonts w:hint="eastAsia"/>
          <w:lang w:eastAsia="zh-CN"/>
        </w:rPr>
        <w:t>责成电信发展局主任（</w:t>
      </w:r>
      <w:r w:rsidRPr="00506C27">
        <w:rPr>
          <w:rFonts w:asciiTheme="minorHAnsi" w:hAnsiTheme="minorHAnsi" w:hint="eastAsia"/>
          <w:lang w:eastAsia="zh-CN" w:bidi="ar-EG"/>
        </w:rPr>
        <w:t>BDT</w:t>
      </w:r>
      <w:r>
        <w:rPr>
          <w:rFonts w:hint="eastAsia"/>
          <w:lang w:eastAsia="zh-CN"/>
        </w:rPr>
        <w:t>）</w:t>
      </w:r>
    </w:p>
    <w:p w:rsidR="00FD71C9" w:rsidRPr="001B70DF" w:rsidRDefault="00FD71C9" w:rsidP="007439D9">
      <w:pPr>
        <w:rPr>
          <w:lang w:eastAsia="zh-CN"/>
        </w:rPr>
      </w:pPr>
      <w:r>
        <w:rPr>
          <w:lang w:eastAsia="zh-CN"/>
        </w:rPr>
        <w:t>1</w:t>
      </w:r>
      <w:r>
        <w:rPr>
          <w:lang w:eastAsia="zh-CN"/>
        </w:rPr>
        <w:tab/>
      </w:r>
      <w:r w:rsidR="00311604">
        <w:rPr>
          <w:rFonts w:hint="eastAsia"/>
          <w:lang w:eastAsia="zh-CN"/>
        </w:rPr>
        <w:t>举办有关</w:t>
      </w:r>
      <w:r w:rsidR="00311604">
        <w:rPr>
          <w:rFonts w:hint="eastAsia"/>
          <w:lang w:eastAsia="zh-CN"/>
        </w:rPr>
        <w:t>SDN</w:t>
      </w:r>
      <w:r w:rsidR="00311604">
        <w:rPr>
          <w:rFonts w:hint="eastAsia"/>
          <w:lang w:eastAsia="zh-CN"/>
        </w:rPr>
        <w:t>的能力建设讲习班，以便在</w:t>
      </w:r>
      <w:r w:rsidR="00311604">
        <w:rPr>
          <w:rFonts w:hint="eastAsia"/>
          <w:lang w:eastAsia="zh-CN"/>
        </w:rPr>
        <w:t>SDN</w:t>
      </w:r>
      <w:r w:rsidR="00311604">
        <w:rPr>
          <w:rFonts w:hint="eastAsia"/>
          <w:lang w:eastAsia="zh-CN"/>
        </w:rPr>
        <w:t>网络实施的初期阶段</w:t>
      </w:r>
      <w:r w:rsidR="008A1BF0">
        <w:rPr>
          <w:rFonts w:hint="eastAsia"/>
          <w:lang w:eastAsia="zh-CN"/>
        </w:rPr>
        <w:t>缩小在</w:t>
      </w:r>
      <w:r w:rsidR="005D08F4">
        <w:rPr>
          <w:rFonts w:hint="eastAsia"/>
          <w:lang w:eastAsia="zh-CN"/>
        </w:rPr>
        <w:t>采用</w:t>
      </w:r>
      <w:r w:rsidR="008A1BF0">
        <w:rPr>
          <w:rFonts w:hint="eastAsia"/>
          <w:lang w:eastAsia="zh-CN"/>
        </w:rPr>
        <w:t>技术方面的差距；</w:t>
      </w:r>
    </w:p>
    <w:p w:rsidR="00FD71C9" w:rsidRPr="001B70DF" w:rsidRDefault="00FD71C9" w:rsidP="007439D9">
      <w:pPr>
        <w:rPr>
          <w:lang w:eastAsia="zh-CN"/>
        </w:rPr>
      </w:pPr>
      <w:r>
        <w:rPr>
          <w:lang w:eastAsia="zh-CN"/>
        </w:rPr>
        <w:t>2</w:t>
      </w:r>
      <w:r>
        <w:rPr>
          <w:lang w:eastAsia="zh-CN"/>
        </w:rPr>
        <w:tab/>
      </w:r>
      <w:r w:rsidR="008A1BF0">
        <w:rPr>
          <w:rFonts w:hint="eastAsia"/>
          <w:lang w:eastAsia="zh-CN"/>
        </w:rPr>
        <w:t>寻求</w:t>
      </w:r>
      <w:r w:rsidR="005D08F4">
        <w:rPr>
          <w:rFonts w:hint="eastAsia"/>
          <w:lang w:eastAsia="zh-CN"/>
        </w:rPr>
        <w:t>在发展中国家</w:t>
      </w:r>
      <w:r w:rsidR="008A1BF0">
        <w:rPr>
          <w:rFonts w:hint="eastAsia"/>
          <w:lang w:eastAsia="zh-CN"/>
        </w:rPr>
        <w:t>实现传统网络向</w:t>
      </w:r>
      <w:r w:rsidR="008A1BF0">
        <w:rPr>
          <w:rFonts w:hint="eastAsia"/>
          <w:lang w:eastAsia="zh-CN"/>
        </w:rPr>
        <w:t>SDN</w:t>
      </w:r>
      <w:r w:rsidR="008A1BF0">
        <w:rPr>
          <w:rFonts w:hint="eastAsia"/>
          <w:lang w:eastAsia="zh-CN"/>
        </w:rPr>
        <w:t>网络的过渡以及两种技术的融合</w:t>
      </w:r>
      <w:r w:rsidR="005D08F4">
        <w:rPr>
          <w:rFonts w:hint="eastAsia"/>
          <w:lang w:eastAsia="zh-CN"/>
        </w:rPr>
        <w:t>的新方法</w:t>
      </w:r>
      <w:r w:rsidR="008A1BF0">
        <w:rPr>
          <w:rFonts w:hint="eastAsia"/>
          <w:lang w:eastAsia="zh-CN"/>
        </w:rPr>
        <w:t>。</w:t>
      </w:r>
    </w:p>
    <w:p w:rsidR="00D77D1B" w:rsidRDefault="00D77D1B" w:rsidP="00C96E1C">
      <w:pPr>
        <w:pStyle w:val="Reasons"/>
        <w:rPr>
          <w:lang w:eastAsia="zh-CN"/>
        </w:rPr>
      </w:pPr>
    </w:p>
    <w:p w:rsidR="00FD71C9" w:rsidRDefault="00FD71C9" w:rsidP="00C96E1C">
      <w:pPr>
        <w:pStyle w:val="Reasons"/>
        <w:rPr>
          <w:lang w:eastAsia="zh-CN"/>
        </w:rPr>
      </w:pPr>
    </w:p>
    <w:p w:rsidR="00FD71C9" w:rsidRDefault="00FD71C9" w:rsidP="00C96E1C">
      <w:pPr>
        <w:jc w:val="center"/>
      </w:pPr>
      <w:r>
        <w:t>______________</w:t>
      </w:r>
    </w:p>
    <w:p w:rsidR="00FD71C9" w:rsidRDefault="00FD71C9" w:rsidP="00C96E1C">
      <w:pPr>
        <w:pStyle w:val="Reasons"/>
      </w:pPr>
    </w:p>
    <w:sectPr w:rsidR="00FD71C9" w:rsidSect="00F70DAC">
      <w:headerReference w:type="default"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04" w:rsidRDefault="00311604">
      <w:r>
        <w:separator/>
      </w:r>
    </w:p>
  </w:endnote>
  <w:endnote w:type="continuationSeparator" w:id="0">
    <w:p w:rsidR="00311604" w:rsidRDefault="0031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04" w:rsidRPr="00FD71C9" w:rsidRDefault="00E51037" w:rsidP="00FD71C9">
    <w:pPr>
      <w:pStyle w:val="Footer"/>
    </w:pPr>
    <w:fldSimple w:instr=" FILENAME \p  \* MERGEFORMAT ">
      <w:r w:rsidR="000328EE">
        <w:t>P:\CHI\SG\CONF-SG\PP14\000\085C.docx</w:t>
      </w:r>
    </w:fldSimple>
    <w:r w:rsidR="00311604">
      <w:t xml:space="preserve"> (370201)</w:t>
    </w:r>
    <w:r w:rsidR="00311604">
      <w:tab/>
    </w:r>
    <w:r w:rsidR="00311604">
      <w:fldChar w:fldCharType="begin"/>
    </w:r>
    <w:r w:rsidR="00311604">
      <w:instrText xml:space="preserve"> SAVEDATE \@ DD.MM.YY </w:instrText>
    </w:r>
    <w:r w:rsidR="00311604">
      <w:fldChar w:fldCharType="separate"/>
    </w:r>
    <w:r w:rsidR="001C35A2">
      <w:t>17.10.14</w:t>
    </w:r>
    <w:r w:rsidR="00311604">
      <w:fldChar w:fldCharType="end"/>
    </w:r>
    <w:r w:rsidR="00311604">
      <w:tab/>
    </w:r>
    <w:r w:rsidR="00311604">
      <w:fldChar w:fldCharType="begin"/>
    </w:r>
    <w:r w:rsidR="00311604">
      <w:instrText xml:space="preserve"> PRINTDATE \@ DD.MM.YY </w:instrText>
    </w:r>
    <w:r w:rsidR="00311604">
      <w:fldChar w:fldCharType="separate"/>
    </w:r>
    <w:r w:rsidR="000328EE">
      <w:t>00.00.00</w:t>
    </w:r>
    <w:r w:rsidR="0031160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04" w:rsidRDefault="0031160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11604" w:rsidRDefault="00311604" w:rsidP="002155B0">
    <w:pPr>
      <w:pStyle w:val="FirstFooter"/>
      <w:jc w:val="center"/>
    </w:pPr>
  </w:p>
  <w:p w:rsidR="00311604" w:rsidRDefault="00E51037" w:rsidP="008E3067">
    <w:pPr>
      <w:pStyle w:val="Footer"/>
      <w:tabs>
        <w:tab w:val="clear" w:pos="9639"/>
        <w:tab w:val="right" w:pos="9498"/>
      </w:tabs>
    </w:pPr>
    <w:fldSimple w:instr=" FILENAME \p  \* MERGEFORMAT ">
      <w:r w:rsidR="000328EE">
        <w:t>P:\CHI\SG\CONF-SG\PP14\000\085C.docx</w:t>
      </w:r>
    </w:fldSimple>
    <w:r w:rsidR="00311604">
      <w:t xml:space="preserve"> (370201)</w:t>
    </w:r>
    <w:r w:rsidR="00311604">
      <w:tab/>
    </w:r>
    <w:r w:rsidR="00311604">
      <w:fldChar w:fldCharType="begin"/>
    </w:r>
    <w:r w:rsidR="00311604">
      <w:instrText xml:space="preserve"> SAVEDATE \@ DD.MM.YY </w:instrText>
    </w:r>
    <w:r w:rsidR="00311604">
      <w:fldChar w:fldCharType="separate"/>
    </w:r>
    <w:r w:rsidR="001C35A2">
      <w:t>17.10.14</w:t>
    </w:r>
    <w:r w:rsidR="00311604">
      <w:fldChar w:fldCharType="end"/>
    </w:r>
    <w:r w:rsidR="00311604">
      <w:tab/>
    </w:r>
    <w:r w:rsidR="00311604">
      <w:fldChar w:fldCharType="begin"/>
    </w:r>
    <w:r w:rsidR="00311604">
      <w:instrText xml:space="preserve"> PRINTDATE \@ DD.MM.YY </w:instrText>
    </w:r>
    <w:r w:rsidR="00311604">
      <w:fldChar w:fldCharType="separate"/>
    </w:r>
    <w:r w:rsidR="000328EE">
      <w:t>00.00.00</w:t>
    </w:r>
    <w:r w:rsidR="003116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04" w:rsidRDefault="00311604">
      <w:r>
        <w:t>____________________</w:t>
      </w:r>
    </w:p>
  </w:footnote>
  <w:footnote w:type="continuationSeparator" w:id="0">
    <w:p w:rsidR="00311604" w:rsidRDefault="00311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04" w:rsidRDefault="00311604" w:rsidP="00C710E5">
    <w:pPr>
      <w:pStyle w:val="Header"/>
    </w:pPr>
    <w:r>
      <w:fldChar w:fldCharType="begin"/>
    </w:r>
    <w:r>
      <w:instrText xml:space="preserve"> PAGE </w:instrText>
    </w:r>
    <w:r>
      <w:fldChar w:fldCharType="separate"/>
    </w:r>
    <w:r w:rsidR="004F2835">
      <w:rPr>
        <w:noProof/>
      </w:rPr>
      <w:t>8</w:t>
    </w:r>
    <w:r>
      <w:fldChar w:fldCharType="end"/>
    </w:r>
  </w:p>
  <w:p w:rsidR="00311604" w:rsidRPr="00C710E5" w:rsidRDefault="00311604" w:rsidP="00C710E5">
    <w:pPr>
      <w:pStyle w:val="Header"/>
    </w:pPr>
    <w:r>
      <w:t>PP14/85-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216E"/>
    <w:rsid w:val="000134DB"/>
    <w:rsid w:val="00014808"/>
    <w:rsid w:val="000328EE"/>
    <w:rsid w:val="00040A47"/>
    <w:rsid w:val="00057B6E"/>
    <w:rsid w:val="00066BA8"/>
    <w:rsid w:val="000755EE"/>
    <w:rsid w:val="00076062"/>
    <w:rsid w:val="000864A5"/>
    <w:rsid w:val="0009673E"/>
    <w:rsid w:val="000A6E77"/>
    <w:rsid w:val="000B7930"/>
    <w:rsid w:val="000C4701"/>
    <w:rsid w:val="000C4F81"/>
    <w:rsid w:val="000E4C7A"/>
    <w:rsid w:val="000F68C6"/>
    <w:rsid w:val="0010790B"/>
    <w:rsid w:val="00124C8F"/>
    <w:rsid w:val="00125484"/>
    <w:rsid w:val="00126FE1"/>
    <w:rsid w:val="0013327E"/>
    <w:rsid w:val="00137909"/>
    <w:rsid w:val="00137AD1"/>
    <w:rsid w:val="0014254A"/>
    <w:rsid w:val="001647DA"/>
    <w:rsid w:val="00167FD3"/>
    <w:rsid w:val="00171990"/>
    <w:rsid w:val="00171B68"/>
    <w:rsid w:val="001A0EEB"/>
    <w:rsid w:val="001A234B"/>
    <w:rsid w:val="001A2D51"/>
    <w:rsid w:val="001A4A66"/>
    <w:rsid w:val="001B25D1"/>
    <w:rsid w:val="001C35A2"/>
    <w:rsid w:val="001E1825"/>
    <w:rsid w:val="002043DD"/>
    <w:rsid w:val="0020604D"/>
    <w:rsid w:val="002155B0"/>
    <w:rsid w:val="00226B70"/>
    <w:rsid w:val="00231ABC"/>
    <w:rsid w:val="00241DDB"/>
    <w:rsid w:val="002578B4"/>
    <w:rsid w:val="00275FEE"/>
    <w:rsid w:val="002A0F5C"/>
    <w:rsid w:val="002A2125"/>
    <w:rsid w:val="002A24D5"/>
    <w:rsid w:val="002B39F5"/>
    <w:rsid w:val="002E37AF"/>
    <w:rsid w:val="002E4CFB"/>
    <w:rsid w:val="002F5811"/>
    <w:rsid w:val="00307225"/>
    <w:rsid w:val="00311604"/>
    <w:rsid w:val="003400DE"/>
    <w:rsid w:val="00345493"/>
    <w:rsid w:val="00346C3C"/>
    <w:rsid w:val="003477D4"/>
    <w:rsid w:val="003735D7"/>
    <w:rsid w:val="0037460C"/>
    <w:rsid w:val="00375BBA"/>
    <w:rsid w:val="003760D8"/>
    <w:rsid w:val="00383A29"/>
    <w:rsid w:val="0038484C"/>
    <w:rsid w:val="0038575F"/>
    <w:rsid w:val="00387EA2"/>
    <w:rsid w:val="003907C4"/>
    <w:rsid w:val="00395CE4"/>
    <w:rsid w:val="00396486"/>
    <w:rsid w:val="003B74F0"/>
    <w:rsid w:val="003C394D"/>
    <w:rsid w:val="003D0B9F"/>
    <w:rsid w:val="003E28CC"/>
    <w:rsid w:val="003E51FB"/>
    <w:rsid w:val="003F5C85"/>
    <w:rsid w:val="004014B0"/>
    <w:rsid w:val="004042D9"/>
    <w:rsid w:val="00404DBF"/>
    <w:rsid w:val="00414872"/>
    <w:rsid w:val="00414DD4"/>
    <w:rsid w:val="00415EFC"/>
    <w:rsid w:val="00426AC1"/>
    <w:rsid w:val="00445D5D"/>
    <w:rsid w:val="0045019C"/>
    <w:rsid w:val="00464CFE"/>
    <w:rsid w:val="004676C0"/>
    <w:rsid w:val="00476923"/>
    <w:rsid w:val="00476CAF"/>
    <w:rsid w:val="00485E71"/>
    <w:rsid w:val="00495AF5"/>
    <w:rsid w:val="004C1C3F"/>
    <w:rsid w:val="004C2CF2"/>
    <w:rsid w:val="004C6E2F"/>
    <w:rsid w:val="004D3182"/>
    <w:rsid w:val="004F2835"/>
    <w:rsid w:val="005061F9"/>
    <w:rsid w:val="00506C27"/>
    <w:rsid w:val="00517E65"/>
    <w:rsid w:val="00524B3D"/>
    <w:rsid w:val="005356FD"/>
    <w:rsid w:val="0054013F"/>
    <w:rsid w:val="00542073"/>
    <w:rsid w:val="0054471B"/>
    <w:rsid w:val="00552BA5"/>
    <w:rsid w:val="00554E24"/>
    <w:rsid w:val="00564B8D"/>
    <w:rsid w:val="00567130"/>
    <w:rsid w:val="0058319E"/>
    <w:rsid w:val="00596A53"/>
    <w:rsid w:val="005A6A1D"/>
    <w:rsid w:val="005A6F11"/>
    <w:rsid w:val="005C1E39"/>
    <w:rsid w:val="005C3967"/>
    <w:rsid w:val="005D08F4"/>
    <w:rsid w:val="005D723A"/>
    <w:rsid w:val="005E4794"/>
    <w:rsid w:val="005F67CE"/>
    <w:rsid w:val="00617BE4"/>
    <w:rsid w:val="00622189"/>
    <w:rsid w:val="0063352B"/>
    <w:rsid w:val="0067125A"/>
    <w:rsid w:val="00680265"/>
    <w:rsid w:val="00691106"/>
    <w:rsid w:val="00692215"/>
    <w:rsid w:val="00695728"/>
    <w:rsid w:val="006A0092"/>
    <w:rsid w:val="006E57C8"/>
    <w:rsid w:val="006E6BA4"/>
    <w:rsid w:val="006F0211"/>
    <w:rsid w:val="00722343"/>
    <w:rsid w:val="007235A4"/>
    <w:rsid w:val="0073319E"/>
    <w:rsid w:val="007439D9"/>
    <w:rsid w:val="007459F9"/>
    <w:rsid w:val="00750829"/>
    <w:rsid w:val="00754011"/>
    <w:rsid w:val="0076143A"/>
    <w:rsid w:val="00770CF8"/>
    <w:rsid w:val="0077552D"/>
    <w:rsid w:val="007917DE"/>
    <w:rsid w:val="00793236"/>
    <w:rsid w:val="007A0135"/>
    <w:rsid w:val="007A76AE"/>
    <w:rsid w:val="007B558F"/>
    <w:rsid w:val="007C4DC3"/>
    <w:rsid w:val="007F18B1"/>
    <w:rsid w:val="00814482"/>
    <w:rsid w:val="008160BF"/>
    <w:rsid w:val="008317F8"/>
    <w:rsid w:val="00843258"/>
    <w:rsid w:val="008433E4"/>
    <w:rsid w:val="00850AEF"/>
    <w:rsid w:val="008652E7"/>
    <w:rsid w:val="008726C7"/>
    <w:rsid w:val="00873D04"/>
    <w:rsid w:val="008A1BF0"/>
    <w:rsid w:val="008B44F5"/>
    <w:rsid w:val="008D3BE2"/>
    <w:rsid w:val="008D7300"/>
    <w:rsid w:val="008E2996"/>
    <w:rsid w:val="008E3067"/>
    <w:rsid w:val="008E4324"/>
    <w:rsid w:val="008E45D4"/>
    <w:rsid w:val="008E5573"/>
    <w:rsid w:val="008E6AE7"/>
    <w:rsid w:val="008E6BC6"/>
    <w:rsid w:val="008F652B"/>
    <w:rsid w:val="00904E65"/>
    <w:rsid w:val="00905B6A"/>
    <w:rsid w:val="00906712"/>
    <w:rsid w:val="009361C2"/>
    <w:rsid w:val="00943960"/>
    <w:rsid w:val="00950E0F"/>
    <w:rsid w:val="00966EBB"/>
    <w:rsid w:val="00984410"/>
    <w:rsid w:val="0098487A"/>
    <w:rsid w:val="0099173A"/>
    <w:rsid w:val="009A47A2"/>
    <w:rsid w:val="009C4B97"/>
    <w:rsid w:val="009D1E93"/>
    <w:rsid w:val="009F48A7"/>
    <w:rsid w:val="00A03693"/>
    <w:rsid w:val="00A210B5"/>
    <w:rsid w:val="00A21D18"/>
    <w:rsid w:val="00A23536"/>
    <w:rsid w:val="00A2693B"/>
    <w:rsid w:val="00A323D9"/>
    <w:rsid w:val="00A537FF"/>
    <w:rsid w:val="00A57B12"/>
    <w:rsid w:val="00A6085C"/>
    <w:rsid w:val="00A62DA7"/>
    <w:rsid w:val="00A761BE"/>
    <w:rsid w:val="00A865E4"/>
    <w:rsid w:val="00AB7CC8"/>
    <w:rsid w:val="00AC07C0"/>
    <w:rsid w:val="00AC61BC"/>
    <w:rsid w:val="00AC687E"/>
    <w:rsid w:val="00AC79BA"/>
    <w:rsid w:val="00AD0AAB"/>
    <w:rsid w:val="00AD1198"/>
    <w:rsid w:val="00AD2C62"/>
    <w:rsid w:val="00AD7158"/>
    <w:rsid w:val="00AE49B9"/>
    <w:rsid w:val="00AF45E1"/>
    <w:rsid w:val="00B02894"/>
    <w:rsid w:val="00B03CD5"/>
    <w:rsid w:val="00B04E59"/>
    <w:rsid w:val="00B05785"/>
    <w:rsid w:val="00B11373"/>
    <w:rsid w:val="00B15AF8"/>
    <w:rsid w:val="00B1733E"/>
    <w:rsid w:val="00B23603"/>
    <w:rsid w:val="00B23943"/>
    <w:rsid w:val="00B357E5"/>
    <w:rsid w:val="00B60A63"/>
    <w:rsid w:val="00B650EC"/>
    <w:rsid w:val="00B70A90"/>
    <w:rsid w:val="00B930E3"/>
    <w:rsid w:val="00B93755"/>
    <w:rsid w:val="00B95203"/>
    <w:rsid w:val="00B96F78"/>
    <w:rsid w:val="00BA154E"/>
    <w:rsid w:val="00BA20B6"/>
    <w:rsid w:val="00BA5AAC"/>
    <w:rsid w:val="00BF720B"/>
    <w:rsid w:val="00C02B7F"/>
    <w:rsid w:val="00C04511"/>
    <w:rsid w:val="00C101EE"/>
    <w:rsid w:val="00C16846"/>
    <w:rsid w:val="00C16AC0"/>
    <w:rsid w:val="00C17392"/>
    <w:rsid w:val="00C372AE"/>
    <w:rsid w:val="00C40FEE"/>
    <w:rsid w:val="00C561F1"/>
    <w:rsid w:val="00C60A62"/>
    <w:rsid w:val="00C63537"/>
    <w:rsid w:val="00C710E5"/>
    <w:rsid w:val="00C73FA3"/>
    <w:rsid w:val="00C74FED"/>
    <w:rsid w:val="00C80E5E"/>
    <w:rsid w:val="00C833AC"/>
    <w:rsid w:val="00C90D16"/>
    <w:rsid w:val="00C925D8"/>
    <w:rsid w:val="00C948C8"/>
    <w:rsid w:val="00C96E1C"/>
    <w:rsid w:val="00CA38C9"/>
    <w:rsid w:val="00CA401B"/>
    <w:rsid w:val="00CA5FE8"/>
    <w:rsid w:val="00CB1CAA"/>
    <w:rsid w:val="00CB57E1"/>
    <w:rsid w:val="00CB66EF"/>
    <w:rsid w:val="00CC175B"/>
    <w:rsid w:val="00CE40BB"/>
    <w:rsid w:val="00CE6411"/>
    <w:rsid w:val="00CF05C0"/>
    <w:rsid w:val="00D2057D"/>
    <w:rsid w:val="00D215E8"/>
    <w:rsid w:val="00D35210"/>
    <w:rsid w:val="00D57C64"/>
    <w:rsid w:val="00D65220"/>
    <w:rsid w:val="00D70FF1"/>
    <w:rsid w:val="00D77D1B"/>
    <w:rsid w:val="00D8125A"/>
    <w:rsid w:val="00D82A9F"/>
    <w:rsid w:val="00D97614"/>
    <w:rsid w:val="00DA586F"/>
    <w:rsid w:val="00DD26B1"/>
    <w:rsid w:val="00DE0689"/>
    <w:rsid w:val="00DF23FC"/>
    <w:rsid w:val="00DF39CD"/>
    <w:rsid w:val="00DF51DD"/>
    <w:rsid w:val="00DF5420"/>
    <w:rsid w:val="00E07BED"/>
    <w:rsid w:val="00E121F2"/>
    <w:rsid w:val="00E12CDA"/>
    <w:rsid w:val="00E26F09"/>
    <w:rsid w:val="00E27927"/>
    <w:rsid w:val="00E3041C"/>
    <w:rsid w:val="00E324D4"/>
    <w:rsid w:val="00E51037"/>
    <w:rsid w:val="00E56E57"/>
    <w:rsid w:val="00ED41A3"/>
    <w:rsid w:val="00ED5B99"/>
    <w:rsid w:val="00EE0A5F"/>
    <w:rsid w:val="00EF2642"/>
    <w:rsid w:val="00EF3681"/>
    <w:rsid w:val="00EF5523"/>
    <w:rsid w:val="00F00FD0"/>
    <w:rsid w:val="00F02A26"/>
    <w:rsid w:val="00F12961"/>
    <w:rsid w:val="00F20BC2"/>
    <w:rsid w:val="00F21F2F"/>
    <w:rsid w:val="00F24F0A"/>
    <w:rsid w:val="00F342E4"/>
    <w:rsid w:val="00F44613"/>
    <w:rsid w:val="00F574D8"/>
    <w:rsid w:val="00F70DAC"/>
    <w:rsid w:val="00F749DD"/>
    <w:rsid w:val="00F77417"/>
    <w:rsid w:val="00FB2912"/>
    <w:rsid w:val="00FB3B27"/>
    <w:rsid w:val="00FB53A6"/>
    <w:rsid w:val="00FC53DB"/>
    <w:rsid w:val="00FC63DE"/>
    <w:rsid w:val="00FD71C9"/>
    <w:rsid w:val="00FD7B1D"/>
    <w:rsid w:val="00FF7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D1198"/>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RestitleChar">
    <w:name w:val="Res_title Char"/>
    <w:link w:val="Restitle"/>
    <w:uiPriority w:val="99"/>
    <w:rsid w:val="0077552D"/>
    <w:rPr>
      <w:rFonts w:ascii="Calibri" w:eastAsia="SimSun" w:hAnsi="Calibri"/>
      <w:b/>
      <w:sz w:val="28"/>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FT Char"/>
    <w:basedOn w:val="DefaultParagraphFont"/>
    <w:link w:val="FootnoteText"/>
    <w:rsid w:val="008317F8"/>
    <w:rPr>
      <w:rFonts w:ascii="Calibri" w:eastAsia="SimSun" w:hAnsi="Calibri"/>
      <w:sz w:val="24"/>
      <w:lang w:val="en-GB" w:eastAsia="en-US"/>
    </w:rPr>
  </w:style>
  <w:style w:type="paragraph" w:customStyle="1" w:styleId="PartNo">
    <w:name w:val="Part_No"/>
    <w:basedOn w:val="AnnexNo"/>
    <w:next w:val="Normal"/>
    <w:rsid w:val="00275FEE"/>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eastAsia="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0f8829-3a7e-4589-9098-66f13c7b79ce" targetNamespace="http://schemas.microsoft.com/office/2006/metadata/properties" ma:root="true" ma:fieldsID="d41af5c836d734370eb92e7ee5f83852" ns2:_="" ns3:_="">
    <xsd:import namespace="996b2e75-67fd-4955-a3b0-5ab9934cb50b"/>
    <xsd:import namespace="ce0f8829-3a7e-4589-9098-66f13c7b79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0f8829-3a7e-4589-9098-66f13c7b79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0f8829-3a7e-4589-9098-66f13c7b79ce">Documents Proposals Manager (DPM)</DPM_x0020_Author>
    <DPM_x0020_File_x0020_name xmlns="ce0f8829-3a7e-4589-9098-66f13c7b79ce">S14-PP-C-0085!!MSW-C</DPM_x0020_File_x0020_name>
    <DPM_x0020_Version xmlns="ce0f8829-3a7e-4589-9098-66f13c7b79ce">DPM_v5.7.1.21_prod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0f8829-3a7e-4589-9098-66f13c7b7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e0f8829-3a7e-4589-9098-66f13c7b79ce"/>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6189</Words>
  <Characters>922</Characters>
  <Application>Microsoft Office Word</Application>
  <DocSecurity>0</DocSecurity>
  <Lines>7</Lines>
  <Paragraphs>14</Paragraphs>
  <ScaleCrop>false</ScaleCrop>
  <HeadingPairs>
    <vt:vector size="2" baseType="variant">
      <vt:variant>
        <vt:lpstr>Title</vt:lpstr>
      </vt:variant>
      <vt:variant>
        <vt:i4>1</vt:i4>
      </vt:variant>
    </vt:vector>
  </HeadingPairs>
  <TitlesOfParts>
    <vt:vector size="1" baseType="lpstr">
      <vt:lpstr>S14-PP-C-0085!!MSW-C</vt:lpstr>
    </vt:vector>
  </TitlesOfParts>
  <LinksUpToDate>false</LinksUpToDate>
  <CharactersWithSpaces>7097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S14-PP-C-0085!!MSW-C</dc:title>
  <dc:subject>Plenipotentiary Conference (PP-14)</dc:subject>
  <dc:creator/>
  <cp:keywords>DPM_v5.7.1.21_prod</cp:keywords>
  <cp:lastModifiedBy/>
  <cp:revision>1</cp:revision>
  <dcterms:created xsi:type="dcterms:W3CDTF">2014-10-17T07:54:00Z</dcterms:created>
  <dcterms:modified xsi:type="dcterms:W3CDTF">2014-10-17T10:49:00Z</dcterms:modified>
  <cp:category>Conference document</cp:category>
</cp:coreProperties>
</file>