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BD50F9" w:rsidTr="00682B62">
        <w:trPr>
          <w:cantSplit/>
        </w:trPr>
        <w:tc>
          <w:tcPr>
            <w:tcW w:w="6911" w:type="dxa"/>
          </w:tcPr>
          <w:p w:rsidR="00255FA1" w:rsidRPr="00BD50F9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BD50F9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BD50F9">
              <w:rPr>
                <w:rStyle w:val="PageNumber"/>
                <w:rFonts w:cs="Times"/>
                <w:sz w:val="26"/>
                <w:szCs w:val="26"/>
              </w:rPr>
              <w:br/>
            </w:r>
            <w:r w:rsidRPr="00BD50F9">
              <w:rPr>
                <w:rStyle w:val="PageNumber"/>
                <w:b/>
                <w:bCs/>
                <w:szCs w:val="24"/>
              </w:rPr>
              <w:t>Bus</w:t>
            </w:r>
            <w:r w:rsidR="006B6D52" w:rsidRPr="00BD50F9">
              <w:rPr>
                <w:rStyle w:val="PageNumber"/>
                <w:b/>
                <w:bCs/>
                <w:szCs w:val="24"/>
              </w:rPr>
              <w:t>á</w:t>
            </w:r>
            <w:r w:rsidRPr="00BD50F9">
              <w:rPr>
                <w:rStyle w:val="PageNumber"/>
                <w:b/>
                <w:bCs/>
                <w:szCs w:val="24"/>
              </w:rPr>
              <w:t xml:space="preserve">n, </w:t>
            </w:r>
            <w:r w:rsidRPr="00BD50F9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BD50F9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BD50F9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08622314" wp14:editId="37E861E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BD50F9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BD50F9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BD50F9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BD50F9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BD50F9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BD50F9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3"/>
      <w:tr w:rsidR="00605474" w:rsidRPr="00BD50F9" w:rsidTr="00682B62">
        <w:trPr>
          <w:cantSplit/>
        </w:trPr>
        <w:tc>
          <w:tcPr>
            <w:tcW w:w="6911" w:type="dxa"/>
          </w:tcPr>
          <w:p w:rsidR="00605474" w:rsidRPr="00BD50F9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BD50F9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BD50F9" w:rsidRDefault="00EF09EF" w:rsidP="006E5841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BD50F9">
              <w:rPr>
                <w:b/>
              </w:rPr>
              <w:t>Documento 1</w:t>
            </w:r>
            <w:r w:rsidR="006E5841" w:rsidRPr="00BD50F9">
              <w:rPr>
                <w:b/>
              </w:rPr>
              <w:t>13</w:t>
            </w:r>
            <w:r w:rsidRPr="00BD50F9">
              <w:rPr>
                <w:b/>
              </w:rPr>
              <w:t>-S</w:t>
            </w:r>
          </w:p>
        </w:tc>
      </w:tr>
      <w:tr w:rsidR="00605474" w:rsidRPr="00BD50F9" w:rsidTr="00682B62">
        <w:trPr>
          <w:cantSplit/>
        </w:trPr>
        <w:tc>
          <w:tcPr>
            <w:tcW w:w="6911" w:type="dxa"/>
          </w:tcPr>
          <w:p w:rsidR="00605474" w:rsidRPr="00BD50F9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BD50F9" w:rsidRDefault="00EF09EF" w:rsidP="006E5841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BD50F9">
              <w:rPr>
                <w:b/>
              </w:rPr>
              <w:t>2</w:t>
            </w:r>
            <w:r w:rsidR="006E5841" w:rsidRPr="00BD50F9">
              <w:rPr>
                <w:b/>
              </w:rPr>
              <w:t>7</w:t>
            </w:r>
            <w:r w:rsidRPr="00BD50F9">
              <w:rPr>
                <w:b/>
              </w:rPr>
              <w:t xml:space="preserve"> de octubre de 2014</w:t>
            </w:r>
          </w:p>
        </w:tc>
      </w:tr>
      <w:tr w:rsidR="00605474" w:rsidRPr="00BD50F9" w:rsidTr="00682B62">
        <w:trPr>
          <w:cantSplit/>
        </w:trPr>
        <w:tc>
          <w:tcPr>
            <w:tcW w:w="6911" w:type="dxa"/>
          </w:tcPr>
          <w:p w:rsidR="00605474" w:rsidRPr="00BD50F9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BD50F9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BD50F9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605474" w:rsidRPr="00BD50F9" w:rsidTr="00682B62">
        <w:trPr>
          <w:cantSplit/>
        </w:trPr>
        <w:tc>
          <w:tcPr>
            <w:tcW w:w="10031" w:type="dxa"/>
            <w:gridSpan w:val="2"/>
          </w:tcPr>
          <w:p w:rsidR="00605474" w:rsidRPr="00BD50F9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BD50F9" w:rsidTr="00682B62">
        <w:trPr>
          <w:cantSplit/>
        </w:trPr>
        <w:tc>
          <w:tcPr>
            <w:tcW w:w="10031" w:type="dxa"/>
            <w:gridSpan w:val="2"/>
          </w:tcPr>
          <w:tbl>
            <w:tblPr>
              <w:tblW w:w="9984" w:type="dxa"/>
              <w:tblLayout w:type="fixed"/>
              <w:tblLook w:val="0000" w:firstRow="0" w:lastRow="0" w:firstColumn="0" w:lastColumn="0" w:noHBand="0" w:noVBand="0"/>
            </w:tblPr>
            <w:tblGrid>
              <w:gridCol w:w="9984"/>
            </w:tblGrid>
            <w:tr w:rsidR="00EF09EF" w:rsidRPr="00BD50F9" w:rsidTr="00F22886">
              <w:trPr>
                <w:cantSplit/>
              </w:trPr>
              <w:tc>
                <w:tcPr>
                  <w:tcW w:w="5000" w:type="pct"/>
                </w:tcPr>
                <w:p w:rsidR="00EF09EF" w:rsidRPr="00BD50F9" w:rsidRDefault="00EF09EF" w:rsidP="00E7253E">
                  <w:pPr>
                    <w:pStyle w:val="Title1"/>
                    <w:framePr w:hSpace="180" w:wrap="around" w:hAnchor="margin" w:y="-675"/>
                  </w:pPr>
                  <w:bookmarkStart w:id="4" w:name="dsource" w:colFirst="0" w:colLast="0"/>
                </w:p>
              </w:tc>
            </w:tr>
            <w:tr w:rsidR="00EF09EF" w:rsidRPr="00BD50F9" w:rsidTr="00F22886">
              <w:trPr>
                <w:cantSplit/>
              </w:trPr>
              <w:tc>
                <w:tcPr>
                  <w:tcW w:w="5000" w:type="pct"/>
                </w:tcPr>
                <w:p w:rsidR="00E7253E" w:rsidRPr="00BD50F9" w:rsidRDefault="00BD6478" w:rsidP="006E5841">
                  <w:pPr>
                    <w:pStyle w:val="Title1"/>
                    <w:framePr w:hSpace="180" w:wrap="around" w:hAnchor="margin" w:y="-675"/>
                  </w:pPr>
                  <w:r w:rsidRPr="00BD50F9">
                    <w:t>ACTA</w:t>
                  </w:r>
                  <w:r w:rsidRPr="00BD50F9">
                    <w:br/>
                  </w:r>
                  <w:r w:rsidRPr="00BD50F9">
                    <w:br/>
                  </w:r>
                  <w:r w:rsidR="00E7253E" w:rsidRPr="00BD50F9">
                    <w:t>DE LA</w:t>
                  </w:r>
                  <w:r w:rsidRPr="00BD50F9">
                    <w:br/>
                  </w:r>
                  <w:r w:rsidRPr="00BD50F9">
                    <w:rPr>
                      <w:bCs/>
                    </w:rPr>
                    <w:br/>
                  </w:r>
                  <w:r w:rsidR="006E5841" w:rsidRPr="00BD50F9">
                    <w:rPr>
                      <w:bCs/>
                    </w:rPr>
                    <w:t>CUARTA SESIÓN PLENARIA</w:t>
                  </w:r>
                </w:p>
              </w:tc>
            </w:tr>
            <w:tr w:rsidR="00EF09EF" w:rsidRPr="00BD50F9" w:rsidTr="00F22886">
              <w:trPr>
                <w:cantSplit/>
              </w:trPr>
              <w:tc>
                <w:tcPr>
                  <w:tcW w:w="5000" w:type="pct"/>
                </w:tcPr>
                <w:p w:rsidR="00EF09EF" w:rsidRPr="00BD50F9" w:rsidRDefault="005909AD" w:rsidP="00A172D1">
                  <w:pPr>
                    <w:framePr w:hSpace="180" w:wrap="around" w:hAnchor="margin" w:y="-675"/>
                    <w:jc w:val="center"/>
                  </w:pPr>
                  <w:r w:rsidRPr="00BD50F9">
                    <w:br/>
                  </w:r>
                  <w:r w:rsidR="006E5841" w:rsidRPr="00BD50F9">
                    <w:t>Miércoles</w:t>
                  </w:r>
                  <w:r w:rsidR="00EF09EF" w:rsidRPr="00BD50F9">
                    <w:t xml:space="preserve"> 2</w:t>
                  </w:r>
                  <w:r w:rsidR="006E5841" w:rsidRPr="00BD50F9">
                    <w:t>2</w:t>
                  </w:r>
                  <w:r w:rsidR="00EF09EF" w:rsidRPr="00BD50F9">
                    <w:t xml:space="preserve"> de octubre de 2014, a las </w:t>
                  </w:r>
                  <w:r w:rsidR="006E5841" w:rsidRPr="00BD50F9">
                    <w:t>09</w:t>
                  </w:r>
                  <w:r w:rsidR="00EF09EF" w:rsidRPr="00BD50F9">
                    <w:t>.</w:t>
                  </w:r>
                  <w:r w:rsidR="006E5841" w:rsidRPr="00BD50F9">
                    <w:t>4</w:t>
                  </w:r>
                  <w:r w:rsidR="00EF09EF" w:rsidRPr="00BD50F9">
                    <w:t>0 horas</w:t>
                  </w:r>
                  <w:r w:rsidRPr="00BD50F9">
                    <w:br/>
                  </w:r>
                </w:p>
              </w:tc>
            </w:tr>
          </w:tbl>
          <w:p w:rsidR="00605474" w:rsidRPr="00BD50F9" w:rsidRDefault="00605474" w:rsidP="00EF09EF">
            <w:pPr>
              <w:spacing w:before="240"/>
              <w:jc w:val="center"/>
              <w:rPr>
                <w:b/>
                <w:caps/>
              </w:rPr>
            </w:pPr>
          </w:p>
        </w:tc>
      </w:tr>
    </w:tbl>
    <w:tbl>
      <w:tblPr>
        <w:tblW w:w="5218" w:type="pct"/>
        <w:tblLook w:val="0000" w:firstRow="0" w:lastRow="0" w:firstColumn="0" w:lastColumn="0" w:noHBand="0" w:noVBand="0"/>
      </w:tblPr>
      <w:tblGrid>
        <w:gridCol w:w="10066"/>
      </w:tblGrid>
      <w:tr w:rsidR="006E5841" w:rsidRPr="00BD50F9" w:rsidTr="006E5841">
        <w:trPr>
          <w:cantSplit/>
        </w:trPr>
        <w:tc>
          <w:tcPr>
            <w:tcW w:w="5000" w:type="pct"/>
          </w:tcPr>
          <w:bookmarkEnd w:id="4"/>
          <w:p w:rsidR="006E5841" w:rsidRPr="00BD50F9" w:rsidRDefault="006E5841" w:rsidP="00A172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SimSun" w:cs="Arial"/>
                <w:szCs w:val="24"/>
                <w:lang w:eastAsia="zh-CN"/>
              </w:rPr>
            </w:pPr>
            <w:r w:rsidRPr="00BD50F9">
              <w:rPr>
                <w:rFonts w:eastAsia="SimSun" w:cs="Arial"/>
                <w:b/>
                <w:bCs/>
                <w:szCs w:val="24"/>
                <w:lang w:eastAsia="zh-CN"/>
              </w:rPr>
              <w:t>Presidente:</w:t>
            </w:r>
            <w:r w:rsidRPr="00BD50F9">
              <w:rPr>
                <w:rFonts w:eastAsia="SimSun" w:cs="Arial"/>
                <w:szCs w:val="24"/>
                <w:lang w:eastAsia="zh-CN"/>
              </w:rPr>
              <w:t xml:space="preserve"> Sr. W. MIN (República de Corea)</w:t>
            </w:r>
          </w:p>
        </w:tc>
      </w:tr>
    </w:tbl>
    <w:p w:rsidR="006E5841" w:rsidRPr="00BD50F9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SimSun" w:cs="Arial"/>
          <w:sz w:val="22"/>
          <w:szCs w:val="22"/>
          <w:lang w:eastAsia="zh-CN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6E5841" w:rsidRPr="00BD50F9" w:rsidTr="0084236E">
        <w:tc>
          <w:tcPr>
            <w:tcW w:w="534" w:type="dxa"/>
          </w:tcPr>
          <w:p w:rsidR="006E5841" w:rsidRPr="00BD50F9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rPr>
                <w:b/>
                <w:szCs w:val="24"/>
              </w:rPr>
            </w:pPr>
          </w:p>
        </w:tc>
        <w:tc>
          <w:tcPr>
            <w:tcW w:w="7164" w:type="dxa"/>
          </w:tcPr>
          <w:p w:rsidR="006E5841" w:rsidRPr="00BD50F9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rPr>
                <w:b/>
                <w:szCs w:val="24"/>
              </w:rPr>
            </w:pPr>
            <w:r w:rsidRPr="00BD50F9">
              <w:rPr>
                <w:b/>
                <w:szCs w:val="24"/>
              </w:rPr>
              <w:t>Asuntos tratados</w:t>
            </w:r>
          </w:p>
        </w:tc>
        <w:tc>
          <w:tcPr>
            <w:tcW w:w="2333" w:type="dxa"/>
          </w:tcPr>
          <w:p w:rsidR="006E5841" w:rsidRPr="00BD50F9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jc w:val="center"/>
              <w:rPr>
                <w:b/>
                <w:szCs w:val="24"/>
              </w:rPr>
            </w:pPr>
            <w:r w:rsidRPr="00BD50F9">
              <w:rPr>
                <w:b/>
                <w:szCs w:val="24"/>
              </w:rPr>
              <w:t>Documentos</w:t>
            </w:r>
          </w:p>
        </w:tc>
      </w:tr>
      <w:tr w:rsidR="006E5841" w:rsidRPr="00BD50F9" w:rsidTr="0084236E">
        <w:tc>
          <w:tcPr>
            <w:tcW w:w="534" w:type="dxa"/>
          </w:tcPr>
          <w:p w:rsidR="006E5841" w:rsidRPr="00BD50F9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ind w:left="567" w:hanging="567"/>
              <w:textAlignment w:val="auto"/>
              <w:rPr>
                <w:rFonts w:eastAsia="SimSun" w:cs="Arial"/>
                <w:szCs w:val="24"/>
                <w:lang w:eastAsia="zh-CN"/>
              </w:rPr>
            </w:pPr>
            <w:r w:rsidRPr="00BD50F9">
              <w:rPr>
                <w:rFonts w:eastAsia="SimSun" w:cs="Arial"/>
                <w:szCs w:val="24"/>
                <w:lang w:eastAsia="zh-CN"/>
              </w:rPr>
              <w:t>1</w:t>
            </w:r>
          </w:p>
        </w:tc>
        <w:tc>
          <w:tcPr>
            <w:tcW w:w="7164" w:type="dxa"/>
          </w:tcPr>
          <w:p w:rsidR="006E5841" w:rsidRPr="00BD50F9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ind w:left="567" w:hanging="567"/>
              <w:textAlignment w:val="auto"/>
              <w:rPr>
                <w:rFonts w:eastAsia="SimSun" w:cs="Arial"/>
                <w:szCs w:val="24"/>
                <w:lang w:eastAsia="zh-CN"/>
              </w:rPr>
            </w:pPr>
            <w:r w:rsidRPr="00BD50F9">
              <w:rPr>
                <w:rFonts w:eastAsia="SimSun" w:cs="Arial"/>
                <w:szCs w:val="24"/>
                <w:lang w:eastAsia="zh-CN"/>
              </w:rPr>
              <w:t>Declaraciones de política general (continuación)</w:t>
            </w:r>
          </w:p>
        </w:tc>
        <w:tc>
          <w:tcPr>
            <w:tcW w:w="2333" w:type="dxa"/>
          </w:tcPr>
          <w:p w:rsidR="006E5841" w:rsidRPr="00BD50F9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rPr>
                <w:rFonts w:eastAsia="SimSun" w:cs="Arial"/>
                <w:szCs w:val="24"/>
                <w:lang w:eastAsia="zh-CN"/>
              </w:rPr>
            </w:pPr>
            <w:r w:rsidRPr="00BD50F9">
              <w:rPr>
                <w:rFonts w:eastAsia="SimSun" w:cs="Arial"/>
                <w:szCs w:val="24"/>
                <w:lang w:eastAsia="zh-CN"/>
              </w:rPr>
              <w:t>-</w:t>
            </w:r>
          </w:p>
        </w:tc>
      </w:tr>
    </w:tbl>
    <w:p w:rsidR="006E5841" w:rsidRPr="00BD50F9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SimSun" w:cs="Arial"/>
          <w:sz w:val="22"/>
          <w:szCs w:val="22"/>
          <w:lang w:eastAsia="zh-CN"/>
        </w:rPr>
      </w:pPr>
      <w:r w:rsidRPr="00BD50F9">
        <w:rPr>
          <w:rFonts w:eastAsia="SimSun" w:cs="Arial"/>
          <w:sz w:val="22"/>
          <w:szCs w:val="22"/>
          <w:lang w:eastAsia="zh-CN"/>
        </w:rPr>
        <w:br w:type="page"/>
      </w:r>
    </w:p>
    <w:p w:rsidR="006E5841" w:rsidRPr="00BD50F9" w:rsidRDefault="006E5841" w:rsidP="00AD7F8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480" w:lineRule="auto"/>
        <w:textAlignment w:val="auto"/>
        <w:rPr>
          <w:rFonts w:eastAsia="SimSun" w:cs="Arial"/>
          <w:b/>
          <w:bCs/>
          <w:szCs w:val="24"/>
          <w:lang w:eastAsia="zh-CN"/>
        </w:rPr>
      </w:pPr>
      <w:r w:rsidRPr="00BD50F9">
        <w:rPr>
          <w:rFonts w:eastAsia="SimSun" w:cs="Arial"/>
          <w:b/>
          <w:bCs/>
          <w:szCs w:val="24"/>
          <w:lang w:eastAsia="zh-CN"/>
        </w:rPr>
        <w:lastRenderedPageBreak/>
        <w:t>1</w:t>
      </w:r>
      <w:r w:rsidRPr="00BD50F9">
        <w:rPr>
          <w:rFonts w:eastAsia="SimSun" w:cs="Arial"/>
          <w:b/>
          <w:bCs/>
          <w:szCs w:val="24"/>
          <w:lang w:eastAsia="zh-CN"/>
        </w:rPr>
        <w:tab/>
        <w:t>Declaraciones de política general (continuación)</w:t>
      </w:r>
      <w:r w:rsidRPr="00BD50F9">
        <w:rPr>
          <w:rFonts w:eastAsia="SimSun" w:cs="Arial"/>
          <w:b/>
          <w:bCs/>
          <w:szCs w:val="24"/>
          <w:vertAlign w:val="superscript"/>
          <w:lang w:eastAsia="zh-CN"/>
        </w:rPr>
        <w:footnoteReference w:id="1"/>
      </w:r>
    </w:p>
    <w:p w:rsidR="006E5841" w:rsidRPr="00BD50F9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1.1</w:t>
      </w:r>
      <w:r w:rsidRPr="00BD50F9">
        <w:rPr>
          <w:rFonts w:eastAsia="SimSun" w:cs="Arial"/>
          <w:szCs w:val="24"/>
          <w:lang w:eastAsia="zh-CN"/>
        </w:rPr>
        <w:tab/>
        <w:t>Los siguientes oradores pronunciaron declaraciones de política general:</w:t>
      </w:r>
    </w:p>
    <w:p w:rsidR="006E5841" w:rsidRPr="00BD50F9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>Sr. Pornchai RUJIPRAPA, Ministro, Ministerio de Tecnologías de la Información y la Comunicación (Tailandia);</w:t>
      </w:r>
    </w:p>
    <w:p w:rsidR="006E5841" w:rsidRPr="00BD50F9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>Sr. Mohamed BEN AMOR, Ministro Adjunto, Ministerio de Enseñanza Superior, Investigación Científica y TIC (Túnez);</w:t>
      </w:r>
    </w:p>
    <w:p w:rsidR="006E5841" w:rsidRPr="00BD50F9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Mohamed IBRAHIM, Ministro, Ministerio </w:t>
      </w:r>
      <w:r w:rsidR="0007476A" w:rsidRPr="00BD50F9">
        <w:rPr>
          <w:rFonts w:eastAsia="SimSun" w:cs="Arial"/>
          <w:szCs w:val="24"/>
          <w:lang w:eastAsia="zh-CN"/>
        </w:rPr>
        <w:t>de Correos y Telecomunicaciones</w:t>
      </w:r>
      <w:r w:rsidRPr="00BD50F9">
        <w:rPr>
          <w:rFonts w:eastAsia="SimSun" w:cs="Arial"/>
          <w:szCs w:val="24"/>
          <w:lang w:eastAsia="zh-CN"/>
        </w:rPr>
        <w:br/>
        <w:t>(Somalia);</w:t>
      </w:r>
    </w:p>
    <w:p w:rsidR="006E5841" w:rsidRPr="00BD50F9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>Sr. Win MLAMBO, Ministro Adjunto, Ministerio de Tecnología de la Información y la Comunicación (Zimbabwe);</w:t>
      </w:r>
    </w:p>
    <w:p w:rsidR="006E5841" w:rsidRPr="00BD50F9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>Sr. Minendra Prasad RIJAL, Ministro, Ministerio de Información y Comunicaciones (Nepal);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Amir KHADR, </w:t>
      </w:r>
      <w:r w:rsidR="00355977" w:rsidRPr="00BD50F9">
        <w:rPr>
          <w:rFonts w:eastAsia="SimSun" w:cs="Arial"/>
          <w:szCs w:val="24"/>
          <w:lang w:eastAsia="zh-CN"/>
        </w:rPr>
        <w:t>Ministro Adjunto Principal para Asuntos Técnicos, Ministerio de Comunicaciones</w:t>
      </w:r>
      <w:r w:rsidRPr="00BD50F9">
        <w:rPr>
          <w:rFonts w:eastAsia="SimSun" w:cs="Arial"/>
          <w:szCs w:val="24"/>
          <w:lang w:eastAsia="zh-CN"/>
        </w:rPr>
        <w:t xml:space="preserve"> (Iraq); 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Edward Kofi Omane BOAMAH, Ministro, Ministerio </w:t>
      </w:r>
      <w:r w:rsidR="00355977" w:rsidRPr="00BD50F9">
        <w:rPr>
          <w:rFonts w:eastAsia="SimSun" w:cs="Arial"/>
          <w:szCs w:val="24"/>
          <w:lang w:eastAsia="zh-CN"/>
        </w:rPr>
        <w:t>de Comunicaciones</w:t>
      </w:r>
      <w:r w:rsidRPr="00BD50F9">
        <w:rPr>
          <w:rFonts w:eastAsia="SimSun" w:cs="Arial"/>
          <w:szCs w:val="24"/>
          <w:lang w:eastAsia="zh-CN"/>
        </w:rPr>
        <w:t xml:space="preserve"> (Ghana);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>Sr. Jorge Luis PERDOMO DI-LELLA, Vice</w:t>
      </w:r>
      <w:r w:rsidR="00355977" w:rsidRPr="00BD50F9">
        <w:rPr>
          <w:rFonts w:eastAsia="SimSun" w:cs="Arial"/>
          <w:szCs w:val="24"/>
          <w:lang w:eastAsia="zh-CN"/>
        </w:rPr>
        <w:t>ministro, Ministerio de Comunicaciones</w:t>
      </w:r>
      <w:r w:rsidRPr="00BD50F9">
        <w:rPr>
          <w:rFonts w:eastAsia="SimSun" w:cs="Arial"/>
          <w:szCs w:val="24"/>
          <w:lang w:eastAsia="zh-CN"/>
        </w:rPr>
        <w:t xml:space="preserve"> (Cuba);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Paulias KORNI, </w:t>
      </w:r>
      <w:r w:rsidR="00355977" w:rsidRPr="00BD50F9">
        <w:rPr>
          <w:rFonts w:eastAsia="SimSun" w:cs="Arial"/>
          <w:szCs w:val="24"/>
          <w:lang w:eastAsia="zh-CN"/>
        </w:rPr>
        <w:t>Secretario Permanente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355977" w:rsidRPr="00BD50F9">
        <w:rPr>
          <w:rFonts w:eastAsia="SimSun" w:cs="Arial"/>
          <w:szCs w:val="24"/>
          <w:lang w:eastAsia="zh-CN"/>
        </w:rPr>
        <w:t>Departamento</w:t>
      </w:r>
      <w:r w:rsidRPr="00BD50F9">
        <w:rPr>
          <w:rFonts w:eastAsia="SimSun" w:cs="Arial"/>
          <w:szCs w:val="24"/>
          <w:lang w:eastAsia="zh-CN"/>
        </w:rPr>
        <w:t xml:space="preserve"> </w:t>
      </w:r>
      <w:r w:rsidR="00355977" w:rsidRPr="00BD50F9">
        <w:rPr>
          <w:rFonts w:eastAsia="SimSun" w:cs="Arial"/>
          <w:szCs w:val="24"/>
          <w:lang w:eastAsia="zh-CN"/>
        </w:rPr>
        <w:t>de Tecnología de la Información y la Comunicación</w:t>
      </w:r>
      <w:r w:rsidRPr="00BD50F9">
        <w:rPr>
          <w:rFonts w:eastAsia="SimSun" w:cs="Arial"/>
          <w:szCs w:val="24"/>
          <w:lang w:eastAsia="zh-CN"/>
        </w:rPr>
        <w:t xml:space="preserve"> (Papua N</w:t>
      </w:r>
      <w:r w:rsidR="00355977" w:rsidRPr="00BD50F9">
        <w:rPr>
          <w:rFonts w:eastAsia="SimSun" w:cs="Arial"/>
          <w:szCs w:val="24"/>
          <w:lang w:eastAsia="zh-CN"/>
        </w:rPr>
        <w:t>ueva</w:t>
      </w:r>
      <w:r w:rsidRPr="00BD50F9">
        <w:rPr>
          <w:rFonts w:eastAsia="SimSun" w:cs="Arial"/>
          <w:szCs w:val="24"/>
          <w:lang w:eastAsia="zh-CN"/>
        </w:rPr>
        <w:t xml:space="preserve"> Guinea);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</w:r>
      <w:r w:rsidR="00355977" w:rsidRPr="00BD50F9">
        <w:rPr>
          <w:rFonts w:eastAsia="SimSun" w:cs="Arial"/>
          <w:szCs w:val="24"/>
          <w:lang w:eastAsia="zh-CN"/>
        </w:rPr>
        <w:t>Sra.</w:t>
      </w:r>
      <w:r w:rsidRPr="00BD50F9">
        <w:rPr>
          <w:rFonts w:eastAsia="SimSun" w:cs="Arial"/>
          <w:szCs w:val="24"/>
          <w:lang w:eastAsia="zh-CN"/>
        </w:rPr>
        <w:t xml:space="preserve"> Omobola JOHNSON, Minist</w:t>
      </w:r>
      <w:r w:rsidR="00355977" w:rsidRPr="00BD50F9">
        <w:rPr>
          <w:rFonts w:eastAsia="SimSun" w:cs="Arial"/>
          <w:szCs w:val="24"/>
          <w:lang w:eastAsia="zh-CN"/>
        </w:rPr>
        <w:t>ro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355977" w:rsidRPr="00BD50F9">
        <w:rPr>
          <w:rFonts w:eastAsia="SimSun" w:cs="Arial"/>
          <w:szCs w:val="24"/>
          <w:lang w:eastAsia="zh-CN"/>
        </w:rPr>
        <w:t xml:space="preserve">Ministerio Federal de Tecnología de la Comunicación </w:t>
      </w:r>
      <w:r w:rsidRPr="00BD50F9">
        <w:rPr>
          <w:rFonts w:eastAsia="SimSun" w:cs="Arial"/>
          <w:szCs w:val="24"/>
          <w:lang w:eastAsia="zh-CN"/>
        </w:rPr>
        <w:t>Federal (Nigeria);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Jean-Pierre BIYITI BI ESSAM, Ministro, Ministerio </w:t>
      </w:r>
      <w:r w:rsidR="00355977" w:rsidRPr="00BD50F9">
        <w:rPr>
          <w:rFonts w:eastAsia="SimSun" w:cs="Arial"/>
          <w:szCs w:val="24"/>
          <w:lang w:eastAsia="zh-CN"/>
        </w:rPr>
        <w:t xml:space="preserve">de Correos y Telecomunicaciones </w:t>
      </w:r>
      <w:r w:rsidRPr="00BD50F9">
        <w:rPr>
          <w:rFonts w:eastAsia="SimSun" w:cs="Arial"/>
          <w:szCs w:val="24"/>
          <w:lang w:eastAsia="zh-CN"/>
        </w:rPr>
        <w:t>(Camer</w:t>
      </w:r>
      <w:r w:rsidR="00355977" w:rsidRPr="00BD50F9">
        <w:rPr>
          <w:rFonts w:eastAsia="SimSun" w:cs="Arial"/>
          <w:szCs w:val="24"/>
          <w:lang w:eastAsia="zh-CN"/>
        </w:rPr>
        <w:t>ú</w:t>
      </w:r>
      <w:r w:rsidRPr="00BD50F9">
        <w:rPr>
          <w:rFonts w:eastAsia="SimSun" w:cs="Arial"/>
          <w:szCs w:val="24"/>
          <w:lang w:eastAsia="zh-CN"/>
        </w:rPr>
        <w:t>n);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Kondwani NANKHUMWA, Ministro, Ministerio </w:t>
      </w:r>
      <w:r w:rsidR="00355977" w:rsidRPr="00BD50F9">
        <w:rPr>
          <w:rFonts w:eastAsia="SimSun" w:cs="Arial"/>
          <w:szCs w:val="24"/>
          <w:lang w:eastAsia="zh-CN"/>
        </w:rPr>
        <w:t>de</w:t>
      </w:r>
      <w:r w:rsidRPr="00BD50F9">
        <w:rPr>
          <w:rFonts w:eastAsia="SimSun" w:cs="Arial"/>
          <w:szCs w:val="24"/>
          <w:lang w:eastAsia="zh-CN"/>
        </w:rPr>
        <w:t xml:space="preserve"> </w:t>
      </w:r>
      <w:r w:rsidR="00355977" w:rsidRPr="00BD50F9">
        <w:rPr>
          <w:rFonts w:eastAsia="SimSun" w:cs="Arial"/>
          <w:szCs w:val="24"/>
          <w:lang w:eastAsia="zh-CN"/>
        </w:rPr>
        <w:t>Información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355977" w:rsidRPr="00BD50F9">
        <w:rPr>
          <w:rFonts w:eastAsia="SimSun" w:cs="Arial"/>
          <w:szCs w:val="24"/>
          <w:lang w:eastAsia="zh-CN"/>
        </w:rPr>
        <w:t>Turismo</w:t>
      </w:r>
      <w:r w:rsidRPr="00BD50F9">
        <w:rPr>
          <w:rFonts w:eastAsia="SimSun" w:cs="Arial"/>
          <w:szCs w:val="24"/>
          <w:lang w:eastAsia="zh-CN"/>
        </w:rPr>
        <w:t xml:space="preserve"> </w:t>
      </w:r>
      <w:r w:rsidR="00355977" w:rsidRPr="00BD50F9">
        <w:rPr>
          <w:rFonts w:eastAsia="SimSun" w:cs="Arial"/>
          <w:szCs w:val="24"/>
          <w:lang w:eastAsia="zh-CN"/>
        </w:rPr>
        <w:t>y</w:t>
      </w:r>
      <w:r w:rsidRPr="00BD50F9">
        <w:rPr>
          <w:rFonts w:eastAsia="SimSun" w:cs="Arial"/>
          <w:szCs w:val="24"/>
          <w:lang w:eastAsia="zh-CN"/>
        </w:rPr>
        <w:t xml:space="preserve"> Cultur</w:t>
      </w:r>
      <w:r w:rsidR="00355977" w:rsidRPr="00BD50F9">
        <w:rPr>
          <w:rFonts w:eastAsia="SimSun" w:cs="Arial"/>
          <w:szCs w:val="24"/>
          <w:lang w:eastAsia="zh-CN"/>
        </w:rPr>
        <w:t>a</w:t>
      </w:r>
      <w:r w:rsidRPr="00BD50F9">
        <w:rPr>
          <w:rFonts w:eastAsia="SimSun" w:cs="Arial"/>
          <w:szCs w:val="24"/>
          <w:lang w:eastAsia="zh-CN"/>
        </w:rPr>
        <w:t xml:space="preserve"> (Malawi);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Jean Philbert NSENGIMANA, Ministro, Ministerio </w:t>
      </w:r>
      <w:r w:rsidR="00355977" w:rsidRPr="00BD50F9">
        <w:rPr>
          <w:rFonts w:eastAsia="SimSun" w:cs="Arial"/>
          <w:szCs w:val="24"/>
          <w:lang w:eastAsia="zh-CN"/>
        </w:rPr>
        <w:t>de la Juventud y las TIC</w:t>
      </w:r>
      <w:r w:rsidRPr="00BD50F9">
        <w:rPr>
          <w:rFonts w:eastAsia="SimSun" w:cs="Arial"/>
          <w:szCs w:val="24"/>
          <w:lang w:eastAsia="zh-CN"/>
        </w:rPr>
        <w:t xml:space="preserve"> (Rwanda);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Gabriel MUTHISSE, Ministro, Ministerio </w:t>
      </w:r>
      <w:r w:rsidR="00355977" w:rsidRPr="00BD50F9">
        <w:rPr>
          <w:rFonts w:eastAsia="SimSun" w:cs="Arial"/>
          <w:szCs w:val="24"/>
          <w:lang w:eastAsia="zh-CN"/>
        </w:rPr>
        <w:t>de Transporte y Comunicaciones</w:t>
      </w:r>
      <w:r w:rsidRPr="00BD50F9">
        <w:rPr>
          <w:rFonts w:eastAsia="SimSun" w:cs="Arial"/>
          <w:szCs w:val="24"/>
          <w:lang w:eastAsia="zh-CN"/>
        </w:rPr>
        <w:t xml:space="preserve"> (Mozambique);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Phillip PAULWELL, Ministro, Ministerio </w:t>
      </w:r>
      <w:r w:rsidR="00355977" w:rsidRPr="00BD50F9">
        <w:rPr>
          <w:rFonts w:eastAsia="SimSun" w:cs="Arial"/>
          <w:szCs w:val="24"/>
          <w:lang w:eastAsia="zh-CN"/>
        </w:rPr>
        <w:t xml:space="preserve">de Ciencia, Tecnología, Energía y Minería </w:t>
      </w:r>
      <w:r w:rsidRPr="00BD50F9">
        <w:rPr>
          <w:rFonts w:eastAsia="SimSun" w:cs="Arial"/>
          <w:szCs w:val="24"/>
          <w:lang w:eastAsia="zh-CN"/>
        </w:rPr>
        <w:t>(Jamaica);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Dumisani NDLANGAMANDLA, Ministro, Ministerio </w:t>
      </w:r>
      <w:r w:rsidR="00355977" w:rsidRPr="00BD50F9">
        <w:rPr>
          <w:rFonts w:eastAsia="SimSun" w:cs="Arial"/>
          <w:szCs w:val="24"/>
          <w:lang w:eastAsia="zh-CN"/>
        </w:rPr>
        <w:t>de</w:t>
      </w:r>
      <w:r w:rsidRPr="00BD50F9">
        <w:rPr>
          <w:rFonts w:eastAsia="SimSun" w:cs="Arial"/>
          <w:szCs w:val="24"/>
          <w:lang w:eastAsia="zh-CN"/>
        </w:rPr>
        <w:t xml:space="preserve"> </w:t>
      </w:r>
      <w:r w:rsidR="00355977" w:rsidRPr="00BD50F9">
        <w:rPr>
          <w:rFonts w:eastAsia="SimSun" w:cs="Arial"/>
          <w:szCs w:val="24"/>
          <w:lang w:eastAsia="zh-CN"/>
        </w:rPr>
        <w:t>Información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355977" w:rsidRPr="00BD50F9">
        <w:rPr>
          <w:rFonts w:eastAsia="SimSun" w:cs="Arial"/>
          <w:szCs w:val="24"/>
          <w:lang w:eastAsia="zh-CN"/>
        </w:rPr>
        <w:t>Comunicación</w:t>
      </w:r>
      <w:r w:rsidRPr="00BD50F9">
        <w:rPr>
          <w:rFonts w:eastAsia="SimSun" w:cs="Arial"/>
          <w:szCs w:val="24"/>
          <w:lang w:eastAsia="zh-CN"/>
        </w:rPr>
        <w:t xml:space="preserve"> </w:t>
      </w:r>
      <w:r w:rsidR="00355977" w:rsidRPr="00BD50F9">
        <w:rPr>
          <w:rFonts w:eastAsia="SimSun" w:cs="Arial"/>
          <w:szCs w:val="24"/>
          <w:lang w:eastAsia="zh-CN"/>
        </w:rPr>
        <w:t>y</w:t>
      </w:r>
      <w:r w:rsidRPr="00BD50F9">
        <w:rPr>
          <w:rFonts w:eastAsia="SimSun" w:cs="Arial"/>
          <w:szCs w:val="24"/>
          <w:lang w:eastAsia="zh-CN"/>
        </w:rPr>
        <w:t xml:space="preserve"> </w:t>
      </w:r>
      <w:r w:rsidR="00355977" w:rsidRPr="00BD50F9">
        <w:rPr>
          <w:rFonts w:eastAsia="SimSun" w:cs="Arial"/>
          <w:szCs w:val="24"/>
          <w:lang w:eastAsia="zh-CN"/>
        </w:rPr>
        <w:t>Tecnología</w:t>
      </w:r>
      <w:r w:rsidRPr="00BD50F9">
        <w:rPr>
          <w:rFonts w:eastAsia="SimSun" w:cs="Arial"/>
          <w:szCs w:val="24"/>
          <w:lang w:eastAsia="zh-CN"/>
        </w:rPr>
        <w:t xml:space="preserve"> (</w:t>
      </w:r>
      <w:r w:rsidR="00355977" w:rsidRPr="00BD50F9">
        <w:rPr>
          <w:rFonts w:eastAsia="SimSun" w:cs="Arial"/>
          <w:szCs w:val="24"/>
          <w:lang w:eastAsia="zh-CN"/>
        </w:rPr>
        <w:t>Swazilandia</w:t>
      </w:r>
      <w:r w:rsidRPr="00BD50F9">
        <w:rPr>
          <w:rFonts w:eastAsia="SimSun" w:cs="Arial"/>
          <w:szCs w:val="24"/>
          <w:lang w:eastAsia="zh-CN"/>
        </w:rPr>
        <w:t>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Pedro HUICHALAF, </w:t>
      </w:r>
      <w:r w:rsidR="00355977" w:rsidRPr="00BD50F9">
        <w:rPr>
          <w:rFonts w:eastAsia="SimSun" w:cs="Arial"/>
          <w:szCs w:val="24"/>
          <w:lang w:eastAsia="zh-CN"/>
        </w:rPr>
        <w:t>Subsecretario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355977" w:rsidRPr="00BD50F9">
        <w:rPr>
          <w:rFonts w:eastAsia="SimSun" w:cs="Arial"/>
          <w:szCs w:val="24"/>
          <w:lang w:eastAsia="zh-CN"/>
        </w:rPr>
        <w:t>Subsecretaría de</w:t>
      </w:r>
      <w:r w:rsidRPr="00BD50F9">
        <w:rPr>
          <w:rFonts w:eastAsia="SimSun" w:cs="Arial"/>
          <w:szCs w:val="24"/>
          <w:lang w:eastAsia="zh-CN"/>
        </w:rPr>
        <w:t xml:space="preserve"> </w:t>
      </w:r>
      <w:r w:rsidR="00355977" w:rsidRPr="00BD50F9">
        <w:rPr>
          <w:rFonts w:eastAsia="SimSun" w:cs="Arial"/>
          <w:szCs w:val="24"/>
          <w:lang w:eastAsia="zh-CN"/>
        </w:rPr>
        <w:t>Telecomunicaciones</w:t>
      </w:r>
      <w:r w:rsidRPr="00BD50F9">
        <w:rPr>
          <w:rFonts w:eastAsia="SimSun" w:cs="Arial"/>
          <w:szCs w:val="24"/>
          <w:lang w:eastAsia="zh-CN"/>
        </w:rPr>
        <w:t xml:space="preserve"> (Chile);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lastRenderedPageBreak/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Norbert RIEDEL, </w:t>
      </w:r>
      <w:r w:rsidR="00355977" w:rsidRPr="00BD50F9">
        <w:rPr>
          <w:rFonts w:eastAsia="SimSun" w:cs="Arial"/>
          <w:szCs w:val="24"/>
          <w:lang w:eastAsia="zh-CN"/>
        </w:rPr>
        <w:t>Embajador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355977" w:rsidRPr="00BD50F9">
        <w:rPr>
          <w:rFonts w:eastAsia="SimSun" w:cs="Arial"/>
          <w:szCs w:val="24"/>
          <w:lang w:eastAsia="zh-CN"/>
        </w:rPr>
        <w:t>Comisario para la Ciberpolítica Internacional, Oficina Federal de Exteriores (Alemania</w:t>
      </w:r>
      <w:r w:rsidRPr="00BD50F9">
        <w:rPr>
          <w:rFonts w:eastAsia="SimSun" w:cs="Arial"/>
          <w:szCs w:val="24"/>
          <w:lang w:eastAsia="zh-CN"/>
        </w:rPr>
        <w:t>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Jasem ALBUDAIWI, </w:t>
      </w:r>
      <w:r w:rsidR="00355977" w:rsidRPr="00BD50F9">
        <w:rPr>
          <w:rFonts w:eastAsia="SimSun" w:cs="Arial"/>
          <w:szCs w:val="24"/>
          <w:lang w:eastAsia="zh-CN"/>
        </w:rPr>
        <w:t>Embajador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355977" w:rsidRPr="00BD50F9">
        <w:rPr>
          <w:rFonts w:eastAsia="SimSun" w:cs="Arial"/>
          <w:szCs w:val="24"/>
          <w:lang w:eastAsia="zh-CN"/>
        </w:rPr>
        <w:t xml:space="preserve">Embajada del Estado de </w:t>
      </w:r>
      <w:r w:rsidRPr="00BD50F9">
        <w:rPr>
          <w:rFonts w:eastAsia="SimSun" w:cs="Arial"/>
          <w:szCs w:val="24"/>
          <w:lang w:eastAsia="zh-CN"/>
        </w:rPr>
        <w:t>Kuwait-Seoul (Kuwait);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Mahmood DIWAN, Director General, </w:t>
      </w:r>
      <w:r w:rsidR="00355977" w:rsidRPr="00BD50F9">
        <w:rPr>
          <w:rFonts w:eastAsia="SimSun" w:cs="Arial"/>
          <w:szCs w:val="24"/>
          <w:lang w:eastAsia="zh-CN"/>
        </w:rPr>
        <w:t xml:space="preserve">Ministerio de Tecnología de la Información y la Comunicación </w:t>
      </w:r>
      <w:r w:rsidRPr="00BD50F9">
        <w:rPr>
          <w:rFonts w:eastAsia="SimSun" w:cs="Arial"/>
          <w:szCs w:val="24"/>
          <w:lang w:eastAsia="zh-CN"/>
        </w:rPr>
        <w:t>(</w:t>
      </w:r>
      <w:r w:rsidR="00355977" w:rsidRPr="00BD50F9">
        <w:rPr>
          <w:rFonts w:eastAsia="SimSun" w:cs="Arial"/>
          <w:szCs w:val="24"/>
          <w:lang w:eastAsia="zh-CN"/>
        </w:rPr>
        <w:t>Palestina</w:t>
      </w:r>
      <w:r w:rsidRPr="00BD50F9">
        <w:rPr>
          <w:rFonts w:eastAsia="SimSun" w:cs="Arial"/>
          <w:szCs w:val="24"/>
          <w:lang w:eastAsia="zh-CN"/>
        </w:rPr>
        <w:t>);</w:t>
      </w:r>
    </w:p>
    <w:p w:rsidR="006E5841" w:rsidRPr="00BD50F9" w:rsidRDefault="006E5841" w:rsidP="003559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 w:val="22"/>
          <w:szCs w:val="22"/>
          <w:lang w:eastAsia="zh-CN"/>
        </w:rPr>
        <w:t>−</w:t>
      </w:r>
      <w:r w:rsidRPr="00BD50F9">
        <w:rPr>
          <w:rFonts w:eastAsia="SimSun" w:cs="Arial"/>
          <w:sz w:val="22"/>
          <w:szCs w:val="22"/>
          <w:lang w:eastAsia="zh-CN"/>
        </w:rPr>
        <w:tab/>
      </w:r>
      <w:r w:rsidRPr="00BD50F9">
        <w:rPr>
          <w:rFonts w:eastAsia="SimSun" w:cs="Arial"/>
          <w:szCs w:val="24"/>
          <w:lang w:eastAsia="zh-CN"/>
        </w:rPr>
        <w:t xml:space="preserve">Sr. Malam Garba ABDOU, </w:t>
      </w:r>
      <w:r w:rsidR="00355977" w:rsidRPr="00BD50F9">
        <w:rPr>
          <w:rFonts w:eastAsia="SimSun" w:cs="Arial"/>
          <w:szCs w:val="24"/>
          <w:lang w:eastAsia="zh-CN"/>
        </w:rPr>
        <w:t>Secretario General,</w:t>
      </w:r>
      <w:r w:rsidRPr="00BD50F9">
        <w:rPr>
          <w:rFonts w:eastAsia="SimSun" w:cs="Arial"/>
          <w:szCs w:val="24"/>
          <w:lang w:eastAsia="zh-CN"/>
        </w:rPr>
        <w:t xml:space="preserve"> Minist</w:t>
      </w:r>
      <w:r w:rsidR="00355977" w:rsidRPr="00BD50F9">
        <w:rPr>
          <w:rFonts w:eastAsia="SimSun" w:cs="Arial"/>
          <w:szCs w:val="24"/>
          <w:lang w:eastAsia="zh-CN"/>
        </w:rPr>
        <w:t xml:space="preserve">erio de Correos, Telecomunicaciones y Economía Digital </w:t>
      </w:r>
      <w:r w:rsidRPr="00BD50F9">
        <w:rPr>
          <w:rFonts w:eastAsia="SimSun" w:cs="Arial"/>
          <w:szCs w:val="24"/>
          <w:lang w:eastAsia="zh-CN"/>
        </w:rPr>
        <w:t>(</w:t>
      </w:r>
      <w:r w:rsidR="00355977" w:rsidRPr="00BD50F9">
        <w:rPr>
          <w:rFonts w:eastAsia="SimSun" w:cs="Arial"/>
          <w:szCs w:val="24"/>
          <w:lang w:eastAsia="zh-CN"/>
        </w:rPr>
        <w:t>Níger</w:t>
      </w:r>
      <w:r w:rsidRPr="00BD50F9">
        <w:rPr>
          <w:rFonts w:eastAsia="SimSun" w:cs="Arial"/>
          <w:szCs w:val="24"/>
          <w:lang w:eastAsia="zh-CN"/>
        </w:rPr>
        <w:t>);</w:t>
      </w:r>
    </w:p>
    <w:p w:rsidR="006E5841" w:rsidRPr="00BD50F9" w:rsidRDefault="006E5841" w:rsidP="0059595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Tayfun ACARER, </w:t>
      </w:r>
      <w:r w:rsidR="00355977" w:rsidRPr="00BD50F9">
        <w:rPr>
          <w:rFonts w:eastAsia="SimSun" w:cs="Arial"/>
          <w:szCs w:val="24"/>
          <w:lang w:eastAsia="zh-CN"/>
        </w:rPr>
        <w:t>Presidente y Director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595956" w:rsidRPr="00BD50F9">
        <w:rPr>
          <w:rFonts w:eastAsia="SimSun" w:cs="Arial"/>
          <w:szCs w:val="24"/>
          <w:lang w:eastAsia="zh-CN"/>
        </w:rPr>
        <w:t>Organismo de Tecnologías de la Información y la Comunicación (ICTA) (Turquía)</w:t>
      </w:r>
      <w:r w:rsidRPr="00BD50F9">
        <w:rPr>
          <w:rFonts w:eastAsia="SimSun" w:cs="Arial"/>
          <w:szCs w:val="24"/>
          <w:lang w:eastAsia="zh-CN"/>
        </w:rPr>
        <w:t xml:space="preserve">; </w:t>
      </w:r>
    </w:p>
    <w:p w:rsidR="006E5841" w:rsidRPr="00BD50F9" w:rsidRDefault="006E5841" w:rsidP="004977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Irakli KASHIBADZE, </w:t>
      </w:r>
      <w:r w:rsidR="00595956" w:rsidRPr="00BD50F9">
        <w:rPr>
          <w:rFonts w:eastAsia="SimSun" w:cs="Arial"/>
          <w:szCs w:val="24"/>
          <w:lang w:eastAsia="zh-CN"/>
        </w:rPr>
        <w:t xml:space="preserve">Presidente de la Agencia de Innovación y Tecnología, Ministerio de Economía y </w:t>
      </w:r>
      <w:r w:rsidR="00497729">
        <w:rPr>
          <w:rFonts w:eastAsia="SimSun" w:cs="Arial"/>
          <w:szCs w:val="24"/>
          <w:lang w:eastAsia="zh-CN"/>
        </w:rPr>
        <w:t>D</w:t>
      </w:r>
      <w:r w:rsidR="00595956" w:rsidRPr="00BD50F9">
        <w:rPr>
          <w:rFonts w:eastAsia="SimSun" w:cs="Arial"/>
          <w:szCs w:val="24"/>
          <w:lang w:eastAsia="zh-CN"/>
        </w:rPr>
        <w:t xml:space="preserve">esarrollo Sostenible </w:t>
      </w:r>
      <w:r w:rsidRPr="00BD50F9">
        <w:rPr>
          <w:rFonts w:eastAsia="SimSun" w:cs="Arial"/>
          <w:szCs w:val="24"/>
          <w:lang w:eastAsia="zh-CN"/>
        </w:rPr>
        <w:t>(Georgia);</w:t>
      </w:r>
    </w:p>
    <w:p w:rsidR="006E5841" w:rsidRPr="00BD50F9" w:rsidRDefault="006E5841" w:rsidP="0059595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Jackson MIAKE, ICT </w:t>
      </w:r>
      <w:r w:rsidR="00595956" w:rsidRPr="00BD50F9">
        <w:rPr>
          <w:rFonts w:eastAsia="SimSun" w:cs="Arial"/>
          <w:szCs w:val="24"/>
          <w:lang w:eastAsia="zh-CN"/>
        </w:rPr>
        <w:t>Director de Programa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595956" w:rsidRPr="00BD50F9">
        <w:rPr>
          <w:rFonts w:eastAsia="SimSun" w:cs="Arial"/>
          <w:szCs w:val="24"/>
          <w:lang w:eastAsia="zh-CN"/>
        </w:rPr>
        <w:t xml:space="preserve">Gobierno de </w:t>
      </w:r>
      <w:r w:rsidRPr="00BD50F9">
        <w:rPr>
          <w:rFonts w:eastAsia="SimSun" w:cs="Arial"/>
          <w:szCs w:val="24"/>
          <w:lang w:eastAsia="zh-CN"/>
        </w:rPr>
        <w:t>Vanuatu (Vanuatu);</w:t>
      </w:r>
    </w:p>
    <w:p w:rsidR="006E5841" w:rsidRPr="00BD50F9" w:rsidRDefault="006E5841" w:rsidP="0059595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textAlignment w:val="auto"/>
        <w:rPr>
          <w:rFonts w:eastAsia="SimSun" w:cs="Arial"/>
          <w:szCs w:val="24"/>
          <w:lang w:eastAsia="zh-CN"/>
        </w:rPr>
      </w:pPr>
      <w:r w:rsidRPr="00BD50F9">
        <w:rPr>
          <w:rFonts w:eastAsia="SimSun" w:cs="Arial"/>
          <w:szCs w:val="24"/>
          <w:lang w:eastAsia="zh-CN"/>
        </w:rPr>
        <w:t>−</w:t>
      </w:r>
      <w:r w:rsidRPr="00BD50F9">
        <w:rPr>
          <w:rFonts w:eastAsia="SimSun" w:cs="Arial"/>
          <w:szCs w:val="24"/>
          <w:lang w:eastAsia="zh-CN"/>
        </w:rPr>
        <w:tab/>
        <w:t xml:space="preserve">Sr. Fabio BIGI, </w:t>
      </w:r>
      <w:r w:rsidR="00595956" w:rsidRPr="00BD50F9">
        <w:rPr>
          <w:rFonts w:eastAsia="SimSun" w:cs="Arial"/>
          <w:szCs w:val="24"/>
          <w:lang w:eastAsia="zh-CN"/>
        </w:rPr>
        <w:t>Consejero</w:t>
      </w:r>
      <w:r w:rsidRPr="00BD50F9">
        <w:rPr>
          <w:rFonts w:eastAsia="SimSun" w:cs="Arial"/>
          <w:szCs w:val="24"/>
          <w:lang w:eastAsia="zh-CN"/>
        </w:rPr>
        <w:t xml:space="preserve">, </w:t>
      </w:r>
      <w:r w:rsidR="00595956" w:rsidRPr="00BD50F9">
        <w:rPr>
          <w:rFonts w:eastAsia="SimSun" w:cs="Arial"/>
          <w:szCs w:val="24"/>
          <w:lang w:eastAsia="zh-CN"/>
        </w:rPr>
        <w:t>Mini</w:t>
      </w:r>
      <w:r w:rsidR="0007476A" w:rsidRPr="00BD50F9">
        <w:rPr>
          <w:rFonts w:eastAsia="SimSun" w:cs="Arial"/>
          <w:szCs w:val="24"/>
          <w:lang w:eastAsia="zh-CN"/>
        </w:rPr>
        <w:t xml:space="preserve">sterio de Desarrollo Económico </w:t>
      </w:r>
      <w:r w:rsidR="00595956" w:rsidRPr="00BD50F9">
        <w:rPr>
          <w:rFonts w:eastAsia="SimSun" w:cs="Arial"/>
          <w:szCs w:val="24"/>
          <w:lang w:eastAsia="zh-CN"/>
        </w:rPr>
        <w:t>(Italia</w:t>
      </w:r>
      <w:r w:rsidRPr="00BD50F9">
        <w:rPr>
          <w:rFonts w:eastAsia="SimSun" w:cs="Arial"/>
          <w:szCs w:val="24"/>
          <w:lang w:eastAsia="zh-CN"/>
        </w:rPr>
        <w:t>).</w:t>
      </w:r>
    </w:p>
    <w:p w:rsidR="009D2489" w:rsidRPr="00BD50F9" w:rsidRDefault="009D2489" w:rsidP="006E5841">
      <w:pPr>
        <w:spacing w:before="200"/>
        <w:rPr>
          <w:b/>
        </w:rPr>
      </w:pPr>
    </w:p>
    <w:p w:rsidR="00EF09EF" w:rsidRPr="00BD50F9" w:rsidRDefault="00EF09EF" w:rsidP="006E5841">
      <w:pPr>
        <w:spacing w:before="200"/>
        <w:rPr>
          <w:b/>
        </w:rPr>
      </w:pPr>
      <w:r w:rsidRPr="00BD50F9">
        <w:rPr>
          <w:b/>
        </w:rPr>
        <w:t>Se levanta la sesión a las 12.</w:t>
      </w:r>
      <w:r w:rsidR="006E5841" w:rsidRPr="00BD50F9">
        <w:rPr>
          <w:b/>
        </w:rPr>
        <w:t>35</w:t>
      </w:r>
      <w:r w:rsidRPr="00BD50F9">
        <w:rPr>
          <w:b/>
        </w:rPr>
        <w:t xml:space="preserve"> horas.</w:t>
      </w:r>
    </w:p>
    <w:p w:rsidR="00EF09EF" w:rsidRPr="00BD50F9" w:rsidRDefault="00EF09EF" w:rsidP="00BD64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6804"/>
        </w:tabs>
        <w:spacing w:before="200"/>
        <w:rPr>
          <w:szCs w:val="24"/>
        </w:rPr>
      </w:pPr>
      <w:r w:rsidRPr="00BD50F9">
        <w:t>El Secretario</w:t>
      </w:r>
      <w:r w:rsidR="00950E3C">
        <w:t xml:space="preserve"> General</w:t>
      </w:r>
      <w:r w:rsidRPr="00BD50F9">
        <w:t>:</w:t>
      </w:r>
      <w:r w:rsidRPr="00BD50F9">
        <w:tab/>
        <w:t>El Presidente:</w:t>
      </w:r>
      <w:r w:rsidR="00BD6478" w:rsidRPr="00BD50F9">
        <w:br/>
      </w:r>
      <w:r w:rsidRPr="00BD50F9">
        <w:rPr>
          <w:szCs w:val="24"/>
        </w:rPr>
        <w:t>H. TOURÉ</w:t>
      </w:r>
      <w:r w:rsidRPr="00BD50F9">
        <w:tab/>
      </w:r>
      <w:r w:rsidRPr="00BD50F9">
        <w:tab/>
      </w:r>
      <w:r w:rsidRPr="00BD50F9">
        <w:rPr>
          <w:szCs w:val="24"/>
        </w:rPr>
        <w:t>W. MIN</w:t>
      </w:r>
      <w:bookmarkStart w:id="5" w:name="_GoBack"/>
      <w:bookmarkEnd w:id="5"/>
    </w:p>
    <w:sectPr w:rsidR="00EF09EF" w:rsidRPr="00BD50F9" w:rsidSect="00A70E95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EF" w:rsidRDefault="00EF09EF">
      <w:r>
        <w:separator/>
      </w:r>
    </w:p>
  </w:endnote>
  <w:endnote w:type="continuationSeparator" w:id="0">
    <w:p w:rsidR="00EF09EF" w:rsidRDefault="00E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E1" w:rsidRDefault="00C901E1" w:rsidP="00C901E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273CC">
      <w:t>P:\ESP\SG\CONF-SG\PP14\100\113S.docx</w:t>
    </w:r>
    <w:r>
      <w:fldChar w:fldCharType="end"/>
    </w:r>
    <w:r>
      <w:t xml:space="preserve"> (371565)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273CC">
      <w:t>27.10.14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273CC">
      <w:t>27.10.14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EF" w:rsidRDefault="00EF09EF">
      <w:r>
        <w:t>____________________</w:t>
      </w:r>
    </w:p>
  </w:footnote>
  <w:footnote w:type="continuationSeparator" w:id="0">
    <w:p w:rsidR="00EF09EF" w:rsidRDefault="00EF09EF">
      <w:r>
        <w:continuationSeparator/>
      </w:r>
    </w:p>
  </w:footnote>
  <w:footnote w:id="1">
    <w:p w:rsidR="006E5841" w:rsidRDefault="006E5841" w:rsidP="006F6A86">
      <w:pPr>
        <w:pStyle w:val="FootnoteText"/>
      </w:pPr>
      <w:r>
        <w:rPr>
          <w:rStyle w:val="FootnoteReference"/>
        </w:rPr>
        <w:footnoteRef/>
      </w:r>
      <w:r>
        <w:tab/>
      </w:r>
      <w:r w:rsidR="00355977" w:rsidRPr="00355977">
        <w:t>Los textos de las declaraciones de política general presentados a la Secretaría pueden consultarse en la siguiente dirección</w:t>
      </w:r>
      <w:r>
        <w:t>:</w:t>
      </w:r>
      <w:r w:rsidR="006F6A86">
        <w:t xml:space="preserve"> </w:t>
      </w:r>
      <w:hyperlink r:id="rId1" w:history="1">
        <w:r w:rsidRPr="007A73DE">
          <w:rPr>
            <w:rStyle w:val="Hyperlink"/>
          </w:rPr>
          <w:t>http://www.itu.int/en/plenipotentiary/2014/statements/Pages/default.aspx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50E3C">
      <w:rPr>
        <w:noProof/>
      </w:rPr>
      <w:t>3</w:t>
    </w:r>
    <w:r>
      <w:fldChar w:fldCharType="end"/>
    </w:r>
  </w:p>
  <w:p w:rsidR="00255FA1" w:rsidRPr="00605474" w:rsidRDefault="00605474" w:rsidP="00C901E1">
    <w:pPr>
      <w:pStyle w:val="Header"/>
    </w:pPr>
    <w:r>
      <w:rPr>
        <w:lang w:val="en-US"/>
      </w:rPr>
      <w:t>PP14</w:t>
    </w:r>
    <w:r w:rsidR="00BD6478">
      <w:t>/1</w:t>
    </w:r>
    <w:r w:rsidR="00595956">
      <w:t>13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EF"/>
    <w:rsid w:val="0000188C"/>
    <w:rsid w:val="0007476A"/>
    <w:rsid w:val="000863AB"/>
    <w:rsid w:val="000A1523"/>
    <w:rsid w:val="000B1752"/>
    <w:rsid w:val="0010546D"/>
    <w:rsid w:val="001273CC"/>
    <w:rsid w:val="001703E9"/>
    <w:rsid w:val="001D6EC3"/>
    <w:rsid w:val="001D787B"/>
    <w:rsid w:val="001E3D06"/>
    <w:rsid w:val="00237C17"/>
    <w:rsid w:val="00241C25"/>
    <w:rsid w:val="00242376"/>
    <w:rsid w:val="002535DD"/>
    <w:rsid w:val="00255FA1"/>
    <w:rsid w:val="002C6527"/>
    <w:rsid w:val="002E44FC"/>
    <w:rsid w:val="00355977"/>
    <w:rsid w:val="003707E5"/>
    <w:rsid w:val="003E6E73"/>
    <w:rsid w:val="00484B72"/>
    <w:rsid w:val="00497729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909AD"/>
    <w:rsid w:val="00595956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6E5841"/>
    <w:rsid w:val="006F6A86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44A8E"/>
    <w:rsid w:val="00950E3C"/>
    <w:rsid w:val="0099270D"/>
    <w:rsid w:val="009A1A86"/>
    <w:rsid w:val="009D2489"/>
    <w:rsid w:val="009E0C42"/>
    <w:rsid w:val="009F0EEC"/>
    <w:rsid w:val="00A172D1"/>
    <w:rsid w:val="00A70E95"/>
    <w:rsid w:val="00AA1F73"/>
    <w:rsid w:val="00AA52FF"/>
    <w:rsid w:val="00AD400E"/>
    <w:rsid w:val="00AD7F83"/>
    <w:rsid w:val="00AF0DC5"/>
    <w:rsid w:val="00B73978"/>
    <w:rsid w:val="00B77C4D"/>
    <w:rsid w:val="00BB13FE"/>
    <w:rsid w:val="00BC7EE2"/>
    <w:rsid w:val="00BD50F9"/>
    <w:rsid w:val="00BD6478"/>
    <w:rsid w:val="00C42D2D"/>
    <w:rsid w:val="00C61A48"/>
    <w:rsid w:val="00C80F8F"/>
    <w:rsid w:val="00C84355"/>
    <w:rsid w:val="00C901E1"/>
    <w:rsid w:val="00CD20D9"/>
    <w:rsid w:val="00CD701A"/>
    <w:rsid w:val="00D05AAE"/>
    <w:rsid w:val="00D05E6B"/>
    <w:rsid w:val="00D254A6"/>
    <w:rsid w:val="00D42B55"/>
    <w:rsid w:val="00D57D70"/>
    <w:rsid w:val="00DE3359"/>
    <w:rsid w:val="00E05D81"/>
    <w:rsid w:val="00E66FC3"/>
    <w:rsid w:val="00E677DD"/>
    <w:rsid w:val="00E7253E"/>
    <w:rsid w:val="00E77F17"/>
    <w:rsid w:val="00E921EC"/>
    <w:rsid w:val="00EC395A"/>
    <w:rsid w:val="00EF09EF"/>
    <w:rsid w:val="00F01632"/>
    <w:rsid w:val="00F04693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C4BEC4B-36BF-490C-93A3-E9F63F9D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quizul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18</TotalTime>
  <Pages>3</Pages>
  <Words>428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3138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Urquizu, Luisa</dc:creator>
  <cp:keywords>PP-06</cp:keywords>
  <dc:description>PS_PP14.dotx  For: _x000d_Document date: _x000d_Saved by ITU51009317 at 10:37:49 on 19/03/2013</dc:description>
  <cp:lastModifiedBy>Saez Grau, Ricardo</cp:lastModifiedBy>
  <cp:revision>13</cp:revision>
  <cp:lastPrinted>2014-10-27T10:04:00Z</cp:lastPrinted>
  <dcterms:created xsi:type="dcterms:W3CDTF">2014-10-27T09:43:00Z</dcterms:created>
  <dcterms:modified xsi:type="dcterms:W3CDTF">2014-10-27T10:12:00Z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