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1C0402" w:rsidTr="006A046E">
        <w:trPr>
          <w:cantSplit/>
        </w:trPr>
        <w:tc>
          <w:tcPr>
            <w:tcW w:w="6911" w:type="dxa"/>
          </w:tcPr>
          <w:p w:rsidR="00BD1614" w:rsidRPr="001C0402" w:rsidRDefault="00BD1614" w:rsidP="0090503C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End w:id="0"/>
            <w:bookmarkEnd w:id="1"/>
            <w:r w:rsidRPr="001C0402">
              <w:rPr>
                <w:rFonts w:eastAsia="SimSun" w:cs="Traditional Arabic"/>
                <w:b/>
                <w:sz w:val="30"/>
                <w:szCs w:val="30"/>
              </w:rPr>
              <w:t>Conférence de plénipotentiaires</w:t>
            </w:r>
            <w:r w:rsidRPr="001C0402">
              <w:rPr>
                <w:rFonts w:eastAsia="SimSun" w:cs="Traditional Arabic"/>
                <w:b/>
                <w:smallCaps/>
                <w:sz w:val="30"/>
                <w:szCs w:val="30"/>
              </w:rPr>
              <w:t xml:space="preserve"> (PP-14)</w:t>
            </w:r>
            <w:r w:rsidRPr="001C0402">
              <w:rPr>
                <w:b/>
                <w:smallCaps/>
                <w:sz w:val="36"/>
              </w:rPr>
              <w:br/>
            </w:r>
            <w:r w:rsidRPr="001C0402">
              <w:rPr>
                <w:rFonts w:eastAsia="SimSun" w:cs="Traditional Arabic"/>
                <w:b/>
                <w:bCs/>
                <w:szCs w:val="24"/>
              </w:rPr>
              <w:t>Busan, 20 octobre - 7 novembre 2014</w:t>
            </w:r>
          </w:p>
        </w:tc>
        <w:tc>
          <w:tcPr>
            <w:tcW w:w="3120" w:type="dxa"/>
          </w:tcPr>
          <w:p w:rsidR="00BD1614" w:rsidRPr="001C0402" w:rsidRDefault="00BD1614" w:rsidP="0090503C">
            <w:pPr>
              <w:spacing w:before="0"/>
              <w:rPr>
                <w:rFonts w:cstheme="minorHAnsi"/>
              </w:rPr>
            </w:pPr>
            <w:bookmarkStart w:id="2" w:name="ditulogo"/>
            <w:bookmarkEnd w:id="2"/>
            <w:r w:rsidRPr="001C0402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17972A46" wp14:editId="1D3D841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1C0402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1C0402" w:rsidRDefault="00BD1614" w:rsidP="0090503C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1C0402" w:rsidRDefault="00BD1614" w:rsidP="0090503C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BD1614" w:rsidRPr="001C0402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1C0402" w:rsidRDefault="00BD1614" w:rsidP="0090503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1C0402" w:rsidRDefault="00BD1614" w:rsidP="0090503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BD1614" w:rsidRPr="001C0402" w:rsidTr="006A046E">
        <w:trPr>
          <w:cantSplit/>
        </w:trPr>
        <w:tc>
          <w:tcPr>
            <w:tcW w:w="6911" w:type="dxa"/>
            <w:shd w:val="clear" w:color="auto" w:fill="auto"/>
          </w:tcPr>
          <w:p w:rsidR="00BD1614" w:rsidRPr="001C0402" w:rsidRDefault="00BD1614" w:rsidP="0090503C">
            <w:pPr>
              <w:pStyle w:val="Committee"/>
              <w:framePr w:hSpace="0" w:wrap="auto" w:hAnchor="text" w:yAlign="inline"/>
              <w:spacing w:after="0" w:line="240" w:lineRule="auto"/>
              <w:rPr>
                <w:lang w:val="fr-FR"/>
              </w:rPr>
            </w:pPr>
            <w:r w:rsidRPr="001C0402">
              <w:rPr>
                <w:rFonts w:ascii="Calibri" w:eastAsia="SimSun" w:hAnsi="Calibri" w:cs="Traditional Arabic"/>
                <w:lang w:val="fr-FR"/>
              </w:rPr>
              <w:t>GROUPE DE TRAVAIL DE LA PLÉNIÈRE</w:t>
            </w:r>
          </w:p>
        </w:tc>
        <w:tc>
          <w:tcPr>
            <w:tcW w:w="3120" w:type="dxa"/>
            <w:shd w:val="clear" w:color="auto" w:fill="auto"/>
          </w:tcPr>
          <w:p w:rsidR="00BD1614" w:rsidRPr="001C0402" w:rsidRDefault="008267D1" w:rsidP="0090503C">
            <w:pPr>
              <w:spacing w:before="0"/>
              <w:rPr>
                <w:rFonts w:cstheme="minorHAnsi"/>
                <w:szCs w:val="24"/>
              </w:rPr>
            </w:pPr>
            <w:proofErr w:type="spellStart"/>
            <w:r>
              <w:rPr>
                <w:rFonts w:eastAsia="SimSun" w:cs="Traditional Arabic"/>
                <w:b/>
                <w:szCs w:val="24"/>
              </w:rPr>
              <w:t>Corrigendum</w:t>
            </w:r>
            <w:proofErr w:type="spellEnd"/>
            <w:r>
              <w:rPr>
                <w:rFonts w:eastAsia="SimSun" w:cs="Traditional Arabic"/>
                <w:b/>
                <w:szCs w:val="24"/>
              </w:rPr>
              <w:t xml:space="preserve"> 1 au</w:t>
            </w:r>
            <w:r>
              <w:rPr>
                <w:rFonts w:eastAsia="SimSun" w:cs="Traditional Arabic"/>
                <w:b/>
                <w:szCs w:val="24"/>
              </w:rPr>
              <w:br/>
            </w:r>
            <w:r w:rsidR="00BD1614" w:rsidRPr="001C0402">
              <w:rPr>
                <w:rFonts w:eastAsia="SimSun" w:cs="Traditional Arabic"/>
                <w:b/>
                <w:szCs w:val="24"/>
              </w:rPr>
              <w:t>Document 136</w:t>
            </w:r>
            <w:r w:rsidR="005F63BD" w:rsidRPr="001C0402">
              <w:rPr>
                <w:rFonts w:eastAsia="SimSun" w:cs="Traditional Arabic"/>
                <w:b/>
                <w:szCs w:val="24"/>
              </w:rPr>
              <w:t>-F</w:t>
            </w:r>
          </w:p>
        </w:tc>
      </w:tr>
      <w:tr w:rsidR="00BD1614" w:rsidRPr="001C0402" w:rsidTr="006A046E">
        <w:trPr>
          <w:cantSplit/>
        </w:trPr>
        <w:tc>
          <w:tcPr>
            <w:tcW w:w="6911" w:type="dxa"/>
            <w:shd w:val="clear" w:color="auto" w:fill="auto"/>
          </w:tcPr>
          <w:p w:rsidR="00BD1614" w:rsidRPr="001C0402" w:rsidRDefault="00BD1614" w:rsidP="0090503C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BD1614" w:rsidRPr="001C0402" w:rsidRDefault="008267D1" w:rsidP="0090503C">
            <w:pPr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eastAsia="SimSun" w:cs="Traditional Arabic"/>
                <w:b/>
                <w:szCs w:val="24"/>
              </w:rPr>
              <w:t xml:space="preserve">4 novembre </w:t>
            </w:r>
            <w:r w:rsidR="00BD1614" w:rsidRPr="001C0402">
              <w:rPr>
                <w:rFonts w:eastAsia="SimSun" w:cs="Traditional Arabic"/>
                <w:b/>
                <w:szCs w:val="24"/>
              </w:rPr>
              <w:t>2014</w:t>
            </w:r>
          </w:p>
        </w:tc>
      </w:tr>
      <w:tr w:rsidR="00BD1614" w:rsidRPr="001C0402" w:rsidTr="006A046E">
        <w:trPr>
          <w:cantSplit/>
        </w:trPr>
        <w:tc>
          <w:tcPr>
            <w:tcW w:w="6911" w:type="dxa"/>
          </w:tcPr>
          <w:p w:rsidR="00BD1614" w:rsidRPr="001C0402" w:rsidRDefault="00BD1614" w:rsidP="0090503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BD1614" w:rsidRPr="001C0402" w:rsidRDefault="00BD1614" w:rsidP="0090503C">
            <w:pPr>
              <w:spacing w:before="0"/>
              <w:rPr>
                <w:rFonts w:cstheme="minorHAnsi"/>
                <w:b/>
                <w:szCs w:val="24"/>
              </w:rPr>
            </w:pPr>
            <w:r w:rsidRPr="001C0402">
              <w:rPr>
                <w:rFonts w:eastAsia="SimSun" w:cs="Traditional Arabic"/>
                <w:b/>
                <w:szCs w:val="24"/>
              </w:rPr>
              <w:t>Original: anglais</w:t>
            </w:r>
          </w:p>
        </w:tc>
      </w:tr>
      <w:tr w:rsidR="00BD1614" w:rsidRPr="001C0402" w:rsidTr="006A046E">
        <w:trPr>
          <w:cantSplit/>
        </w:trPr>
        <w:tc>
          <w:tcPr>
            <w:tcW w:w="10031" w:type="dxa"/>
            <w:gridSpan w:val="2"/>
          </w:tcPr>
          <w:p w:rsidR="00BD1614" w:rsidRPr="001C0402" w:rsidRDefault="00BD1614" w:rsidP="0090503C">
            <w:pPr>
              <w:spacing w:before="0"/>
              <w:rPr>
                <w:rFonts w:cstheme="minorHAnsi"/>
                <w:b/>
                <w:szCs w:val="24"/>
              </w:rPr>
            </w:pPr>
          </w:p>
        </w:tc>
      </w:tr>
      <w:tr w:rsidR="00BD1614" w:rsidRPr="001C0402" w:rsidTr="006A046E">
        <w:trPr>
          <w:cantSplit/>
        </w:trPr>
        <w:tc>
          <w:tcPr>
            <w:tcW w:w="10031" w:type="dxa"/>
            <w:gridSpan w:val="2"/>
          </w:tcPr>
          <w:p w:rsidR="00BD1614" w:rsidRPr="001C0402" w:rsidRDefault="00271B70" w:rsidP="0090503C">
            <w:pPr>
              <w:pStyle w:val="Source"/>
            </w:pPr>
            <w:bookmarkStart w:id="4" w:name="dsource" w:colFirst="0" w:colLast="0"/>
            <w:bookmarkEnd w:id="3"/>
            <w:r w:rsidRPr="00314D89">
              <w:rPr>
                <w:rFonts w:eastAsia="SimSun" w:cs="Traditional Arabic"/>
                <w:lang w:val="fr-CH"/>
              </w:rPr>
              <w:t>Azerbaïdjanaise (République)/</w:t>
            </w:r>
            <w:proofErr w:type="spellStart"/>
            <w:r w:rsidRPr="00314D89">
              <w:rPr>
                <w:rFonts w:eastAsia="SimSun" w:cs="Traditional Arabic"/>
                <w:lang w:val="fr-CH"/>
              </w:rPr>
              <w:t>Bélarus</w:t>
            </w:r>
            <w:proofErr w:type="spellEnd"/>
            <w:r w:rsidRPr="00314D89">
              <w:rPr>
                <w:rFonts w:eastAsia="SimSun" w:cs="Traditional Arabic"/>
                <w:lang w:val="fr-CH"/>
              </w:rPr>
              <w:t xml:space="preserve"> (République du)/</w:t>
            </w:r>
            <w:r w:rsidR="008267D1">
              <w:rPr>
                <w:rFonts w:eastAsia="SimSun" w:cs="Traditional Arabic"/>
                <w:lang w:val="fr-CH"/>
              </w:rPr>
              <w:t>Brésil (République fédérative du)/</w:t>
            </w:r>
            <w:r w:rsidRPr="00314D89">
              <w:rPr>
                <w:rFonts w:eastAsia="SimSun" w:cs="Traditional Arabic"/>
                <w:lang w:val="fr-CH"/>
              </w:rPr>
              <w:t>Cambodge (Royaume du)/Grèce/Kazakhstan (République du)/Corée (République de)/Lituanie (République de)/Pologne (République de)/Fédération de Russie/Espagne/Singapour (République de)/Suisse (Confédération)/Ouganda (République de l')</w:t>
            </w:r>
          </w:p>
        </w:tc>
      </w:tr>
      <w:tr w:rsidR="00BD1614" w:rsidRPr="001C0402" w:rsidTr="006A046E">
        <w:trPr>
          <w:cantSplit/>
        </w:trPr>
        <w:tc>
          <w:tcPr>
            <w:tcW w:w="10031" w:type="dxa"/>
            <w:gridSpan w:val="2"/>
          </w:tcPr>
          <w:p w:rsidR="00BD1614" w:rsidRPr="001C0402" w:rsidRDefault="00BD1614" w:rsidP="0090503C">
            <w:pPr>
              <w:pStyle w:val="Title1"/>
            </w:pPr>
            <w:bookmarkStart w:id="5" w:name="dtitle1" w:colFirst="0" w:colLast="0"/>
            <w:bookmarkEnd w:id="4"/>
            <w:r w:rsidRPr="001C0402">
              <w:t>propositions pour les travaux de la conférence</w:t>
            </w:r>
          </w:p>
        </w:tc>
      </w:tr>
      <w:tr w:rsidR="00BD1614" w:rsidRPr="001C0402" w:rsidTr="006A046E">
        <w:trPr>
          <w:cantSplit/>
        </w:trPr>
        <w:tc>
          <w:tcPr>
            <w:tcW w:w="10031" w:type="dxa"/>
            <w:gridSpan w:val="2"/>
          </w:tcPr>
          <w:p w:rsidR="00BD1614" w:rsidRPr="001C0402" w:rsidRDefault="002B5F2A" w:rsidP="0090503C">
            <w:pPr>
              <w:pStyle w:val="Title1"/>
            </w:pPr>
            <w:bookmarkStart w:id="6" w:name="dtitle2" w:colFirst="0" w:colLast="0"/>
            <w:bookmarkStart w:id="7" w:name="_GoBack"/>
            <w:bookmarkEnd w:id="5"/>
            <w:bookmarkEnd w:id="7"/>
            <w:r w:rsidRPr="001C0402">
              <w:t>Programme "</w:t>
            </w:r>
            <w:r w:rsidR="00BD1614" w:rsidRPr="001C0402">
              <w:t>Connect 2020</w:t>
            </w:r>
            <w:r w:rsidRPr="001C0402">
              <w:t>"</w:t>
            </w:r>
            <w:r w:rsidR="00BD1614" w:rsidRPr="001C0402">
              <w:t xml:space="preserve"> </w:t>
            </w:r>
            <w:r w:rsidR="0006794C" w:rsidRPr="001C0402">
              <w:t>pour le développement des </w:t>
            </w:r>
            <w:r w:rsidRPr="001C0402">
              <w:t>télécommunications/TIC dans le monde</w:t>
            </w:r>
          </w:p>
        </w:tc>
      </w:tr>
      <w:tr w:rsidR="00BD1614" w:rsidRPr="001C0402" w:rsidTr="006A046E">
        <w:trPr>
          <w:cantSplit/>
        </w:trPr>
        <w:tc>
          <w:tcPr>
            <w:tcW w:w="10031" w:type="dxa"/>
            <w:gridSpan w:val="2"/>
          </w:tcPr>
          <w:p w:rsidR="00BD1614" w:rsidRPr="001C0402" w:rsidRDefault="00BD1614" w:rsidP="0090503C">
            <w:pPr>
              <w:pStyle w:val="Agendaitem"/>
              <w:rPr>
                <w:lang w:val="fr-FR"/>
              </w:rPr>
            </w:pPr>
            <w:bookmarkStart w:id="8" w:name="dtitle3" w:colFirst="0" w:colLast="0"/>
            <w:bookmarkEnd w:id="6"/>
          </w:p>
        </w:tc>
      </w:tr>
    </w:tbl>
    <w:bookmarkEnd w:id="8"/>
    <w:p w:rsidR="008267D1" w:rsidRDefault="008267D1" w:rsidP="008267D1">
      <w:pPr>
        <w:spacing w:before="240"/>
        <w:jc w:val="center"/>
      </w:pPr>
      <w:r>
        <w:t xml:space="preserve">Ajouter </w:t>
      </w:r>
      <w:r w:rsidRPr="008267D1">
        <w:t xml:space="preserve">le </w:t>
      </w:r>
      <w:r>
        <w:rPr>
          <w:b/>
          <w:bCs/>
        </w:rPr>
        <w:t>Brésil</w:t>
      </w:r>
      <w:r>
        <w:t xml:space="preserve"> dans la liste des pays signataires.</w:t>
      </w:r>
    </w:p>
    <w:p w:rsidR="00986788" w:rsidRPr="001C0402" w:rsidRDefault="00476131" w:rsidP="00476131">
      <w:pPr>
        <w:pStyle w:val="ResNo"/>
      </w:pPr>
      <w:r>
        <w:t>Projet de nouvelle Résolution [</w:t>
      </w:r>
      <w:r w:rsidRPr="00476131">
        <w:t>AZE/BLR/</w:t>
      </w:r>
      <w:r w:rsidR="008267D1">
        <w:t>B/</w:t>
      </w:r>
      <w:r w:rsidRPr="00476131">
        <w:t>CBG/GRC/KAZ/KOR/LTU/POL/RUS/E/SNG/SUI/UGA</w:t>
      </w:r>
      <w:r w:rsidR="002D61AB">
        <w:t>-1</w:t>
      </w:r>
      <w:r w:rsidR="0084375E" w:rsidRPr="001C0402">
        <w:t>]</w:t>
      </w:r>
    </w:p>
    <w:p w:rsidR="001B22D9" w:rsidRPr="001C0402" w:rsidRDefault="002B5F2A" w:rsidP="0090503C">
      <w:pPr>
        <w:spacing w:before="240" w:after="240"/>
        <w:jc w:val="center"/>
        <w:rPr>
          <w:b/>
          <w:sz w:val="28"/>
        </w:rPr>
      </w:pPr>
      <w:r w:rsidRPr="001C0402">
        <w:rPr>
          <w:b/>
          <w:sz w:val="28"/>
        </w:rPr>
        <w:t>Programme "</w:t>
      </w:r>
      <w:proofErr w:type="spellStart"/>
      <w:r w:rsidR="001B22D9" w:rsidRPr="001C0402">
        <w:rPr>
          <w:b/>
          <w:sz w:val="28"/>
        </w:rPr>
        <w:t>Connect</w:t>
      </w:r>
      <w:proofErr w:type="spellEnd"/>
      <w:r w:rsidR="001B22D9" w:rsidRPr="001C0402">
        <w:rPr>
          <w:b/>
          <w:sz w:val="28"/>
        </w:rPr>
        <w:t xml:space="preserve"> 2020</w:t>
      </w:r>
      <w:r w:rsidRPr="001C0402">
        <w:rPr>
          <w:b/>
          <w:sz w:val="28"/>
        </w:rPr>
        <w:t>"</w:t>
      </w:r>
      <w:r w:rsidR="001B22D9" w:rsidRPr="001C0402">
        <w:rPr>
          <w:b/>
          <w:sz w:val="28"/>
        </w:rPr>
        <w:t xml:space="preserve"> </w:t>
      </w:r>
      <w:r w:rsidRPr="001C0402">
        <w:rPr>
          <w:b/>
          <w:sz w:val="28"/>
        </w:rPr>
        <w:t xml:space="preserve">pour le développement </w:t>
      </w:r>
      <w:r w:rsidRPr="001C0402">
        <w:rPr>
          <w:b/>
          <w:sz w:val="28"/>
        </w:rPr>
        <w:br/>
        <w:t>des télécommunications/TIC dans le monde</w:t>
      </w:r>
    </w:p>
    <w:sectPr w:rsidR="001B22D9" w:rsidRPr="001C0402" w:rsidSect="003A0B7D">
      <w:headerReference w:type="default" r:id="rId11"/>
      <w:footerReference w:type="default" r:id="rId12"/>
      <w:footerReference w:type="first" r:id="rId1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1C0" w:rsidRDefault="004951C0">
      <w:r>
        <w:separator/>
      </w:r>
    </w:p>
  </w:endnote>
  <w:endnote w:type="continuationSeparator" w:id="0">
    <w:p w:rsidR="004951C0" w:rsidRDefault="0049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67B" w:rsidRPr="008267D1" w:rsidRDefault="00AF75A1" w:rsidP="00D2263F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fldChar w:fldCharType="begin"/>
    </w:r>
    <w:r w:rsidRPr="008267D1">
      <w:rPr>
        <w:lang w:val="en-US"/>
      </w:rPr>
      <w:instrText xml:space="preserve"> FILENAME \p \* MERGEFORMAT </w:instrText>
    </w:r>
    <w:r>
      <w:fldChar w:fldCharType="separate"/>
    </w:r>
    <w:r w:rsidR="008267D1" w:rsidRPr="008267D1">
      <w:rPr>
        <w:lang w:val="en-US"/>
      </w:rPr>
      <w:t>\\blue\dfs\PP14-Busan\SPM-GBS-pp-14\DOC\100\136cor1f.docx</w:t>
    </w:r>
    <w:r>
      <w:fldChar w:fldCharType="end"/>
    </w:r>
    <w:r w:rsidR="008E6539" w:rsidRPr="008267D1">
      <w:rPr>
        <w:lang w:val="en-US"/>
      </w:rPr>
      <w:t xml:space="preserve"> (371827)</w:t>
    </w:r>
    <w:r w:rsidR="000C467B" w:rsidRPr="008267D1">
      <w:rPr>
        <w:lang w:val="en-US"/>
      </w:rPr>
      <w:tab/>
    </w:r>
    <w:r w:rsidR="00575DC7">
      <w:fldChar w:fldCharType="begin"/>
    </w:r>
    <w:r w:rsidR="000C467B">
      <w:instrText xml:space="preserve"> savedate \@ dd.MM.yy </w:instrText>
    </w:r>
    <w:r w:rsidR="00575DC7">
      <w:fldChar w:fldCharType="separate"/>
    </w:r>
    <w:r w:rsidR="008267D1">
      <w:t>04.11.14</w:t>
    </w:r>
    <w:r w:rsidR="00575DC7">
      <w:fldChar w:fldCharType="end"/>
    </w:r>
    <w:r w:rsidR="000C467B" w:rsidRPr="008267D1">
      <w:rPr>
        <w:lang w:val="en-US"/>
      </w:rPr>
      <w:tab/>
    </w:r>
    <w:r w:rsidR="00575DC7">
      <w:fldChar w:fldCharType="begin"/>
    </w:r>
    <w:r w:rsidR="000C467B">
      <w:instrText xml:space="preserve"> printdate \@ dd.MM.yy </w:instrText>
    </w:r>
    <w:r w:rsidR="00575DC7">
      <w:fldChar w:fldCharType="separate"/>
    </w:r>
    <w:r w:rsidR="008267D1">
      <w:t>00.00.00</w:t>
    </w:r>
    <w:r w:rsidR="00575DC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C467B" w:rsidRDefault="000C467B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1C0" w:rsidRDefault="004951C0">
      <w:r>
        <w:t>____________________</w:t>
      </w:r>
    </w:p>
  </w:footnote>
  <w:footnote w:type="continuationSeparator" w:id="0">
    <w:p w:rsidR="004951C0" w:rsidRDefault="00495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267D1">
      <w:rPr>
        <w:noProof/>
      </w:rPr>
      <w:t>7</w:t>
    </w:r>
    <w:r>
      <w:fldChar w:fldCharType="end"/>
    </w:r>
  </w:p>
  <w:p w:rsidR="00BD1614" w:rsidRDefault="00BD1614" w:rsidP="00BD1614">
    <w:pPr>
      <w:pStyle w:val="Header"/>
    </w:pPr>
    <w:r>
      <w:t>PP14/136-</w:t>
    </w:r>
    <w:r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D00E4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3E0B2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D0033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D02EB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6A30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EED1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7C92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F456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629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FCF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5E"/>
    <w:rsid w:val="000054D8"/>
    <w:rsid w:val="00060D74"/>
    <w:rsid w:val="0006794C"/>
    <w:rsid w:val="00072D5C"/>
    <w:rsid w:val="0008398C"/>
    <w:rsid w:val="00084308"/>
    <w:rsid w:val="000A37F8"/>
    <w:rsid w:val="000B14B6"/>
    <w:rsid w:val="000C467B"/>
    <w:rsid w:val="000D15FB"/>
    <w:rsid w:val="000F58F7"/>
    <w:rsid w:val="001051E4"/>
    <w:rsid w:val="00107F8F"/>
    <w:rsid w:val="00134DD3"/>
    <w:rsid w:val="001354EA"/>
    <w:rsid w:val="00136FCE"/>
    <w:rsid w:val="00143ADF"/>
    <w:rsid w:val="00153BA4"/>
    <w:rsid w:val="00175E61"/>
    <w:rsid w:val="001941AD"/>
    <w:rsid w:val="001A0682"/>
    <w:rsid w:val="001B22D9"/>
    <w:rsid w:val="001B4D8D"/>
    <w:rsid w:val="001C0402"/>
    <w:rsid w:val="001D31B2"/>
    <w:rsid w:val="001E1B9B"/>
    <w:rsid w:val="001F6233"/>
    <w:rsid w:val="002355CD"/>
    <w:rsid w:val="00265769"/>
    <w:rsid w:val="00270B2F"/>
    <w:rsid w:val="00271B70"/>
    <w:rsid w:val="0029308D"/>
    <w:rsid w:val="002A0E1B"/>
    <w:rsid w:val="002B5F2A"/>
    <w:rsid w:val="002C1059"/>
    <w:rsid w:val="002C2F9C"/>
    <w:rsid w:val="002D61AB"/>
    <w:rsid w:val="00322DEA"/>
    <w:rsid w:val="00324F8F"/>
    <w:rsid w:val="00385DC6"/>
    <w:rsid w:val="003A0B7D"/>
    <w:rsid w:val="003A45C2"/>
    <w:rsid w:val="003C4BE2"/>
    <w:rsid w:val="003D147D"/>
    <w:rsid w:val="003D637A"/>
    <w:rsid w:val="00430015"/>
    <w:rsid w:val="00443217"/>
    <w:rsid w:val="004678D0"/>
    <w:rsid w:val="00476131"/>
    <w:rsid w:val="00482954"/>
    <w:rsid w:val="004951C0"/>
    <w:rsid w:val="004C64F5"/>
    <w:rsid w:val="00524001"/>
    <w:rsid w:val="00564B63"/>
    <w:rsid w:val="00575DC7"/>
    <w:rsid w:val="00582020"/>
    <w:rsid w:val="005836C2"/>
    <w:rsid w:val="005A4EFD"/>
    <w:rsid w:val="005A5ABE"/>
    <w:rsid w:val="005C2ECC"/>
    <w:rsid w:val="005C6744"/>
    <w:rsid w:val="005E419E"/>
    <w:rsid w:val="005F63BD"/>
    <w:rsid w:val="00611CF1"/>
    <w:rsid w:val="006201D9"/>
    <w:rsid w:val="006277DB"/>
    <w:rsid w:val="00635B7B"/>
    <w:rsid w:val="00655B98"/>
    <w:rsid w:val="006710E6"/>
    <w:rsid w:val="00686973"/>
    <w:rsid w:val="00690846"/>
    <w:rsid w:val="006A6342"/>
    <w:rsid w:val="006B49C4"/>
    <w:rsid w:val="006B6C9C"/>
    <w:rsid w:val="006C3E57"/>
    <w:rsid w:val="006C7AE3"/>
    <w:rsid w:val="006D55E8"/>
    <w:rsid w:val="006E1921"/>
    <w:rsid w:val="006F36F9"/>
    <w:rsid w:val="0070576B"/>
    <w:rsid w:val="00713335"/>
    <w:rsid w:val="00715064"/>
    <w:rsid w:val="00727C2F"/>
    <w:rsid w:val="00735F13"/>
    <w:rsid w:val="007717F2"/>
    <w:rsid w:val="00772E3B"/>
    <w:rsid w:val="0078134C"/>
    <w:rsid w:val="007A5830"/>
    <w:rsid w:val="007C39B4"/>
    <w:rsid w:val="007C4E48"/>
    <w:rsid w:val="007D11DD"/>
    <w:rsid w:val="007E3AB6"/>
    <w:rsid w:val="00801256"/>
    <w:rsid w:val="008267D1"/>
    <w:rsid w:val="008352E6"/>
    <w:rsid w:val="0084375E"/>
    <w:rsid w:val="008703CB"/>
    <w:rsid w:val="00884304"/>
    <w:rsid w:val="00893774"/>
    <w:rsid w:val="00897016"/>
    <w:rsid w:val="008B058B"/>
    <w:rsid w:val="008B61AF"/>
    <w:rsid w:val="008B6A87"/>
    <w:rsid w:val="008C0AB2"/>
    <w:rsid w:val="008C33C2"/>
    <w:rsid w:val="008C6137"/>
    <w:rsid w:val="008C6A5E"/>
    <w:rsid w:val="008E2DB4"/>
    <w:rsid w:val="008E6539"/>
    <w:rsid w:val="00901DD5"/>
    <w:rsid w:val="0090503C"/>
    <w:rsid w:val="0090735B"/>
    <w:rsid w:val="00912D5E"/>
    <w:rsid w:val="009201E8"/>
    <w:rsid w:val="00934340"/>
    <w:rsid w:val="00956DC7"/>
    <w:rsid w:val="00966CD3"/>
    <w:rsid w:val="00986788"/>
    <w:rsid w:val="00987A20"/>
    <w:rsid w:val="009A0E15"/>
    <w:rsid w:val="009B0A01"/>
    <w:rsid w:val="009D4037"/>
    <w:rsid w:val="009F0592"/>
    <w:rsid w:val="00A20E72"/>
    <w:rsid w:val="00A246DC"/>
    <w:rsid w:val="00A47BAF"/>
    <w:rsid w:val="00A50396"/>
    <w:rsid w:val="00A542D3"/>
    <w:rsid w:val="00A5784F"/>
    <w:rsid w:val="00A8436E"/>
    <w:rsid w:val="00A95B66"/>
    <w:rsid w:val="00AE0667"/>
    <w:rsid w:val="00AF75A1"/>
    <w:rsid w:val="00B41E0A"/>
    <w:rsid w:val="00B56DE0"/>
    <w:rsid w:val="00B71F12"/>
    <w:rsid w:val="00B96B1E"/>
    <w:rsid w:val="00BB2A6F"/>
    <w:rsid w:val="00BD1614"/>
    <w:rsid w:val="00BD5DA6"/>
    <w:rsid w:val="00BF7D25"/>
    <w:rsid w:val="00C010C0"/>
    <w:rsid w:val="00C40CB5"/>
    <w:rsid w:val="00C54CE6"/>
    <w:rsid w:val="00C575E2"/>
    <w:rsid w:val="00C7368B"/>
    <w:rsid w:val="00C92746"/>
    <w:rsid w:val="00CC4DC5"/>
    <w:rsid w:val="00CE1A7C"/>
    <w:rsid w:val="00D0464B"/>
    <w:rsid w:val="00D12C74"/>
    <w:rsid w:val="00D2263F"/>
    <w:rsid w:val="00D30440"/>
    <w:rsid w:val="00D337B8"/>
    <w:rsid w:val="00D56483"/>
    <w:rsid w:val="00D5658F"/>
    <w:rsid w:val="00D56AD6"/>
    <w:rsid w:val="00D70019"/>
    <w:rsid w:val="00D74B58"/>
    <w:rsid w:val="00D82ABE"/>
    <w:rsid w:val="00D846F8"/>
    <w:rsid w:val="00DA4ABA"/>
    <w:rsid w:val="00DA685B"/>
    <w:rsid w:val="00DA742B"/>
    <w:rsid w:val="00DE0304"/>
    <w:rsid w:val="00DF25C1"/>
    <w:rsid w:val="00DF48F7"/>
    <w:rsid w:val="00DF4964"/>
    <w:rsid w:val="00DF4D73"/>
    <w:rsid w:val="00DF79B0"/>
    <w:rsid w:val="00E1047D"/>
    <w:rsid w:val="00E443FA"/>
    <w:rsid w:val="00E54FCE"/>
    <w:rsid w:val="00E60DA1"/>
    <w:rsid w:val="00E93D35"/>
    <w:rsid w:val="00EA45DB"/>
    <w:rsid w:val="00ED2CD9"/>
    <w:rsid w:val="00F07DA7"/>
    <w:rsid w:val="00F23F75"/>
    <w:rsid w:val="00F25518"/>
    <w:rsid w:val="00F40AAF"/>
    <w:rsid w:val="00F564C1"/>
    <w:rsid w:val="00F77FA2"/>
    <w:rsid w:val="00F8357A"/>
    <w:rsid w:val="00FA1B77"/>
    <w:rsid w:val="00FB4B65"/>
    <w:rsid w:val="00FB74B8"/>
    <w:rsid w:val="00FC49E0"/>
    <w:rsid w:val="00FD155A"/>
    <w:rsid w:val="00FD1741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Footnote,Style 12,(NECG) Footnote Reference,FR,Style 13,Appel note de bas de p,Style 124,o,fr,Style 3,Footnote symbol,Voetnootverwijzing,Times 10 Point,Exposant 3 Point,footnote ref,Fuكnotenzeichen diss neu,Odwołanie przypisu,ftref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,WB-Fußnotentext,MTFootnote,fn,Fußn,DNV-"/>
    <w:basedOn w:val="Normal"/>
    <w:link w:val="FootnoteTextChar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paragraph" w:styleId="ListParagraph">
    <w:name w:val="List Paragraph"/>
    <w:basedOn w:val="Normal"/>
    <w:uiPriority w:val="34"/>
    <w:qFormat/>
    <w:rsid w:val="006B49C4"/>
    <w:pPr>
      <w:ind w:left="720"/>
      <w:contextualSpacing/>
    </w:p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,WB-Fußnotentext Char,fn Char"/>
    <w:basedOn w:val="DefaultParagraphFont"/>
    <w:link w:val="FootnoteText"/>
    <w:rsid w:val="0090503C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cda91a5-ff0f-40d6-b9d8-d31a4eee320a" targetNamespace="http://schemas.microsoft.com/office/2006/metadata/properties" ma:root="true" ma:fieldsID="d41af5c836d734370eb92e7ee5f83852" ns2:_="" ns3:_="">
    <xsd:import namespace="996b2e75-67fd-4955-a3b0-5ab9934cb50b"/>
    <xsd:import namespace="2cda91a5-ff0f-40d6-b9d8-d31a4eee320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a91a5-ff0f-40d6-b9d8-d31a4eee320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cda91a5-ff0f-40d6-b9d8-d31a4eee320a">Documents Proposals Manager (DPM)</DPM_x0020_Author>
    <DPM_x0020_File_x0020_name xmlns="2cda91a5-ff0f-40d6-b9d8-d31a4eee320a">S14-PP-C-0136!!MSW-F</DPM_x0020_File_x0020_name>
    <DPM_x0020_Version xmlns="2cda91a5-ff0f-40d6-b9d8-d31a4eee320a">DPM_v5.7.1.45_prod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cda91a5-ff0f-40d6-b9d8-d31a4eee3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2cda91a5-ff0f-40d6-b9d8-d31a4eee320a"/>
    <ds:schemaRef ds:uri="http://purl.org/dc/terms/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S14-PP-C-0136!!MSW-F</vt:lpstr>
    </vt:vector>
  </TitlesOfParts>
  <Manager/>
  <Company/>
  <LinksUpToDate>false</LinksUpToDate>
  <CharactersWithSpaces>877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S14-PP-C-0136!!MSW-F</dc:title>
  <dc:subject>Plenipotentiary Conference (PP-14)</dc:subject>
  <dc:creator/>
  <cp:keywords>DPM_v5.7.1.45_prod</cp:keywords>
  <dc:description/>
  <cp:lastModifiedBy/>
  <cp:revision>1</cp:revision>
  <dcterms:created xsi:type="dcterms:W3CDTF">2014-11-04T14:03:00Z</dcterms:created>
  <dcterms:modified xsi:type="dcterms:W3CDTF">2014-11-04T14:06:00Z</dcterms:modified>
  <cp:category>Conference document</cp:category>
</cp:coreProperties>
</file>