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0707A6">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b/>
                <w:smallCaps/>
                <w:sz w:val="26"/>
                <w:szCs w:val="26"/>
                <w:lang w:val="en-US" w:eastAsia="zh-CN"/>
              </w:rPr>
              <w:t xml:space="preserve"> </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040A47">
              <w:rPr>
                <w:b/>
                <w:bCs/>
                <w:sz w:val="20"/>
                <w:szCs w:val="16"/>
                <w:lang w:eastAsia="zh-CN"/>
              </w:rPr>
              <w:t>2014</w:t>
            </w:r>
            <w:r w:rsidRPr="00040A47">
              <w:rPr>
                <w:rFonts w:ascii="SimSun" w:hAnsi="SimSun" w:hint="eastAsia"/>
                <w:b/>
                <w:bCs/>
                <w:sz w:val="20"/>
                <w:szCs w:val="16"/>
                <w:lang w:eastAsia="zh-CN"/>
              </w:rPr>
              <w:t>年</w:t>
            </w:r>
            <w:r w:rsidRPr="00040A47">
              <w:rPr>
                <w:b/>
                <w:bCs/>
                <w:sz w:val="22"/>
                <w:szCs w:val="18"/>
                <w:lang w:eastAsia="zh-CN"/>
              </w:rPr>
              <w:t>10</w:t>
            </w:r>
            <w:r w:rsidRPr="00040A47">
              <w:rPr>
                <w:rFonts w:ascii="SimSun" w:hAnsi="SimSun" w:hint="eastAsia"/>
                <w:b/>
                <w:bCs/>
                <w:sz w:val="22"/>
                <w:szCs w:val="18"/>
                <w:lang w:eastAsia="zh-CN"/>
              </w:rPr>
              <w:t>月</w:t>
            </w:r>
            <w:r w:rsidRPr="00040A47">
              <w:rPr>
                <w:b/>
                <w:bCs/>
                <w:sz w:val="22"/>
                <w:szCs w:val="18"/>
                <w:lang w:eastAsia="zh-CN"/>
              </w:rPr>
              <w:t>20</w:t>
            </w:r>
            <w:r w:rsidRPr="00040A47">
              <w:rPr>
                <w:rFonts w:ascii="SimSun" w:hAnsi="SimSun" w:hint="eastAsia"/>
                <w:b/>
                <w:bCs/>
                <w:sz w:val="22"/>
                <w:szCs w:val="18"/>
                <w:lang w:eastAsia="zh-CN"/>
              </w:rPr>
              <w:t>日</w:t>
            </w:r>
            <w:r w:rsidRPr="00040A47">
              <w:rPr>
                <w:b/>
                <w:bCs/>
                <w:sz w:val="22"/>
                <w:szCs w:val="18"/>
                <w:lang w:eastAsia="zh-CN"/>
              </w:rPr>
              <w:t>-11</w:t>
            </w:r>
            <w:r w:rsidRPr="00040A47">
              <w:rPr>
                <w:rFonts w:ascii="SimSun" w:hAnsi="SimSun" w:hint="eastAsia"/>
                <w:b/>
                <w:bCs/>
                <w:sz w:val="22"/>
                <w:szCs w:val="18"/>
                <w:lang w:eastAsia="zh-CN"/>
              </w:rPr>
              <w:t>月</w:t>
            </w:r>
            <w:r w:rsidRPr="00040A47">
              <w:rPr>
                <w:b/>
                <w:bCs/>
                <w:sz w:val="22"/>
                <w:szCs w:val="18"/>
                <w:lang w:eastAsia="zh-CN"/>
              </w:rPr>
              <w:t>7</w:t>
            </w:r>
            <w:r w:rsidRPr="00040A47">
              <w:rPr>
                <w:rFonts w:ascii="SimSun" w:hAnsi="SimSun" w:hint="eastAsia"/>
                <w:b/>
                <w:bCs/>
                <w:sz w:val="22"/>
                <w:szCs w:val="18"/>
                <w:lang w:eastAsia="zh-CN"/>
              </w:rPr>
              <w:t>日，釜山</w:t>
            </w:r>
            <w:bookmarkEnd w:id="0"/>
          </w:p>
        </w:tc>
        <w:tc>
          <w:tcPr>
            <w:tcW w:w="3120" w:type="dxa"/>
          </w:tcPr>
          <w:p w:rsidR="00C710E5" w:rsidRPr="00622560" w:rsidRDefault="00C710E5" w:rsidP="000707A6">
            <w:bookmarkStart w:id="2" w:name="ditulogo"/>
            <w:bookmarkEnd w:id="2"/>
            <w:r w:rsidRPr="00622560">
              <w:rPr>
                <w:noProof/>
                <w:lang w:val="en-US" w:eastAsia="zh-CN"/>
              </w:rPr>
              <w:drawing>
                <wp:inline distT="0" distB="0" distL="0" distR="0" wp14:anchorId="5296ECF1" wp14:editId="030CCA7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0707A6">
            <w:pPr>
              <w:spacing w:after="48"/>
              <w:rPr>
                <w:b/>
                <w:smallCaps/>
                <w:szCs w:val="24"/>
              </w:rPr>
            </w:pPr>
            <w:bookmarkStart w:id="3" w:name="dhead"/>
          </w:p>
        </w:tc>
        <w:tc>
          <w:tcPr>
            <w:tcW w:w="3120" w:type="dxa"/>
            <w:tcBorders>
              <w:bottom w:val="single" w:sz="12" w:space="0" w:color="auto"/>
            </w:tcBorders>
          </w:tcPr>
          <w:p w:rsidR="00C710E5" w:rsidRPr="00AC79BA" w:rsidRDefault="00C710E5" w:rsidP="000707A6">
            <w:pPr>
              <w:spacing w:after="48"/>
              <w:rPr>
                <w:b/>
                <w:smallCaps/>
                <w:szCs w:val="24"/>
              </w:rPr>
            </w:pPr>
          </w:p>
        </w:tc>
      </w:tr>
      <w:tr w:rsidR="00C710E5" w:rsidRPr="00C324A8" w:rsidTr="00223330">
        <w:trPr>
          <w:cantSplit/>
        </w:trPr>
        <w:tc>
          <w:tcPr>
            <w:tcW w:w="6911" w:type="dxa"/>
            <w:tcBorders>
              <w:top w:val="single" w:sz="12" w:space="0" w:color="auto"/>
            </w:tcBorders>
          </w:tcPr>
          <w:p w:rsidR="00C710E5" w:rsidRPr="00CB4E5A" w:rsidRDefault="00C710E5" w:rsidP="000707A6">
            <w:pPr>
              <w:rPr>
                <w:rFonts w:ascii="Verdana" w:hAnsi="Verdana"/>
                <w:b/>
                <w:bCs/>
                <w:sz w:val="20"/>
              </w:rPr>
            </w:pPr>
          </w:p>
        </w:tc>
        <w:tc>
          <w:tcPr>
            <w:tcW w:w="3120" w:type="dxa"/>
            <w:tcBorders>
              <w:top w:val="single" w:sz="12" w:space="0" w:color="auto"/>
            </w:tcBorders>
          </w:tcPr>
          <w:p w:rsidR="00C710E5" w:rsidRPr="00CB4E5A" w:rsidRDefault="00C710E5" w:rsidP="000707A6">
            <w:pPr>
              <w:rPr>
                <w:rFonts w:ascii="Verdana" w:hAnsi="Verdana"/>
                <w:b/>
                <w:bCs/>
                <w:sz w:val="20"/>
              </w:rPr>
            </w:pPr>
          </w:p>
        </w:tc>
      </w:tr>
      <w:tr w:rsidR="00C710E5" w:rsidRPr="00C324A8" w:rsidTr="00223330">
        <w:trPr>
          <w:cantSplit/>
          <w:trHeight w:val="23"/>
        </w:trPr>
        <w:tc>
          <w:tcPr>
            <w:tcW w:w="6911" w:type="dxa"/>
          </w:tcPr>
          <w:p w:rsidR="00C710E5" w:rsidRPr="007F0374" w:rsidRDefault="00D629BF" w:rsidP="000707A6">
            <w:pPr>
              <w:pStyle w:val="Committee"/>
              <w:framePr w:hSpace="0" w:wrap="auto" w:hAnchor="text" w:yAlign="inline"/>
              <w:spacing w:line="240" w:lineRule="auto"/>
              <w:rPr>
                <w:lang w:eastAsia="zh-CN"/>
              </w:rPr>
            </w:pPr>
            <w:r>
              <w:rPr>
                <w:rFonts w:hint="eastAsia"/>
                <w:lang w:eastAsia="zh-CN"/>
              </w:rPr>
              <w:t>全体</w:t>
            </w:r>
            <w:r>
              <w:rPr>
                <w:lang w:eastAsia="zh-CN"/>
              </w:rPr>
              <w:t>会议</w:t>
            </w:r>
          </w:p>
        </w:tc>
        <w:tc>
          <w:tcPr>
            <w:tcW w:w="3120" w:type="dxa"/>
          </w:tcPr>
          <w:p w:rsidR="00C710E5" w:rsidRPr="007F0374" w:rsidRDefault="00653BB1" w:rsidP="000707A6">
            <w:pPr>
              <w:spacing w:before="0"/>
              <w:rPr>
                <w:rFonts w:cstheme="minorHAnsi"/>
                <w:szCs w:val="24"/>
                <w:lang w:eastAsia="zh-CN"/>
              </w:rPr>
            </w:pPr>
            <w:r>
              <w:rPr>
                <w:rFonts w:cstheme="minorHAnsi" w:hint="eastAsia"/>
                <w:b/>
                <w:szCs w:val="24"/>
                <w:lang w:eastAsia="zh-CN"/>
              </w:rPr>
              <w:t>文件</w:t>
            </w:r>
            <w:r>
              <w:rPr>
                <w:rFonts w:cstheme="minorHAnsi" w:hint="eastAsia"/>
                <w:b/>
                <w:szCs w:val="24"/>
                <w:lang w:eastAsia="zh-CN"/>
              </w:rPr>
              <w:t xml:space="preserve"> 145-</w:t>
            </w:r>
            <w:r>
              <w:rPr>
                <w:rFonts w:cstheme="minorHAnsi"/>
                <w:b/>
                <w:szCs w:val="24"/>
                <w:lang w:eastAsia="zh-CN"/>
              </w:rPr>
              <w:t>C</w:t>
            </w:r>
          </w:p>
        </w:tc>
      </w:tr>
      <w:tr w:rsidR="00C710E5" w:rsidRPr="00C324A8" w:rsidTr="00223330">
        <w:trPr>
          <w:cantSplit/>
          <w:trHeight w:val="23"/>
        </w:trPr>
        <w:tc>
          <w:tcPr>
            <w:tcW w:w="6911" w:type="dxa"/>
          </w:tcPr>
          <w:p w:rsidR="00C710E5" w:rsidRPr="007F0374" w:rsidRDefault="00C710E5" w:rsidP="000707A6">
            <w:pPr>
              <w:spacing w:before="0"/>
              <w:rPr>
                <w:rFonts w:cstheme="minorHAnsi"/>
                <w:b/>
                <w:bCs/>
                <w:szCs w:val="24"/>
              </w:rPr>
            </w:pPr>
          </w:p>
        </w:tc>
        <w:tc>
          <w:tcPr>
            <w:tcW w:w="3120" w:type="dxa"/>
          </w:tcPr>
          <w:p w:rsidR="00C710E5" w:rsidRPr="007F0374" w:rsidRDefault="00653BB1" w:rsidP="000707A6">
            <w:pPr>
              <w:spacing w:before="0"/>
              <w:rPr>
                <w:rFonts w:cstheme="minorHAnsi"/>
                <w:szCs w:val="24"/>
                <w:lang w:eastAsia="zh-CN"/>
              </w:rPr>
            </w:pPr>
            <w:r>
              <w:rPr>
                <w:rFonts w:cstheme="minorHAnsi" w:hint="eastAsia"/>
                <w:b/>
                <w:bCs/>
                <w:szCs w:val="24"/>
                <w:lang w:eastAsia="zh-CN"/>
              </w:rPr>
              <w:t>2014</w:t>
            </w:r>
            <w:r>
              <w:rPr>
                <w:rFonts w:cstheme="minorHAnsi" w:hint="eastAsia"/>
                <w:b/>
                <w:bCs/>
                <w:szCs w:val="24"/>
                <w:lang w:eastAsia="zh-CN"/>
              </w:rPr>
              <w:t>年</w:t>
            </w:r>
            <w:r>
              <w:rPr>
                <w:rFonts w:cstheme="minorHAnsi" w:hint="eastAsia"/>
                <w:b/>
                <w:bCs/>
                <w:szCs w:val="24"/>
                <w:lang w:eastAsia="zh-CN"/>
              </w:rPr>
              <w:t>10</w:t>
            </w:r>
            <w:r>
              <w:rPr>
                <w:rFonts w:cstheme="minorHAnsi" w:hint="eastAsia"/>
                <w:b/>
                <w:bCs/>
                <w:szCs w:val="24"/>
                <w:lang w:eastAsia="zh-CN"/>
              </w:rPr>
              <w:t>月</w:t>
            </w:r>
            <w:r>
              <w:rPr>
                <w:rFonts w:cstheme="minorHAnsi" w:hint="eastAsia"/>
                <w:b/>
                <w:bCs/>
                <w:szCs w:val="24"/>
                <w:lang w:eastAsia="zh-CN"/>
              </w:rPr>
              <w:t>31</w:t>
            </w:r>
            <w:r>
              <w:rPr>
                <w:rFonts w:cstheme="minorHAnsi" w:hint="eastAsia"/>
                <w:b/>
                <w:bCs/>
                <w:szCs w:val="24"/>
                <w:lang w:eastAsia="zh-CN"/>
              </w:rPr>
              <w:t>日</w:t>
            </w:r>
          </w:p>
        </w:tc>
      </w:tr>
      <w:tr w:rsidR="00C710E5" w:rsidRPr="00C324A8" w:rsidTr="00223330">
        <w:trPr>
          <w:cantSplit/>
          <w:trHeight w:val="23"/>
        </w:trPr>
        <w:tc>
          <w:tcPr>
            <w:tcW w:w="6911" w:type="dxa"/>
          </w:tcPr>
          <w:p w:rsidR="00C710E5" w:rsidRPr="007F0374" w:rsidRDefault="00C710E5" w:rsidP="000707A6">
            <w:pPr>
              <w:spacing w:before="0"/>
              <w:rPr>
                <w:rFonts w:cstheme="minorHAnsi"/>
                <w:b/>
                <w:bCs/>
                <w:szCs w:val="24"/>
              </w:rPr>
            </w:pPr>
          </w:p>
        </w:tc>
        <w:tc>
          <w:tcPr>
            <w:tcW w:w="3120" w:type="dxa"/>
          </w:tcPr>
          <w:p w:rsidR="00C710E5" w:rsidRPr="007F0374" w:rsidRDefault="00653BB1" w:rsidP="000707A6">
            <w:pPr>
              <w:spacing w:before="0"/>
              <w:rPr>
                <w:rFonts w:cstheme="minorHAnsi"/>
                <w:szCs w:val="24"/>
                <w:lang w:eastAsia="zh-CN"/>
              </w:rPr>
            </w:pPr>
            <w:r>
              <w:rPr>
                <w:rFonts w:cstheme="minorHAnsi" w:hint="eastAsia"/>
                <w:b/>
                <w:bCs/>
                <w:szCs w:val="24"/>
                <w:lang w:eastAsia="zh-CN"/>
              </w:rPr>
              <w:t>原文</w:t>
            </w:r>
            <w:r>
              <w:rPr>
                <w:rFonts w:cstheme="minorHAnsi"/>
                <w:b/>
                <w:bCs/>
                <w:szCs w:val="24"/>
                <w:lang w:eastAsia="zh-CN"/>
              </w:rPr>
              <w:t>：法文</w:t>
            </w:r>
          </w:p>
        </w:tc>
      </w:tr>
      <w:tr w:rsidR="00C710E5" w:rsidRPr="00C324A8" w:rsidTr="00223330">
        <w:trPr>
          <w:cantSplit/>
          <w:trHeight w:val="23"/>
        </w:trPr>
        <w:tc>
          <w:tcPr>
            <w:tcW w:w="10031" w:type="dxa"/>
            <w:gridSpan w:val="2"/>
          </w:tcPr>
          <w:p w:rsidR="00C710E5" w:rsidRDefault="00C710E5" w:rsidP="000707A6">
            <w:pPr>
              <w:spacing w:before="0"/>
              <w:rPr>
                <w:rFonts w:ascii="Verdana" w:hAnsi="Verdana"/>
                <w:b/>
                <w:bCs/>
                <w:sz w:val="20"/>
              </w:rPr>
            </w:pPr>
          </w:p>
        </w:tc>
      </w:tr>
      <w:tr w:rsidR="00C710E5" w:rsidRPr="00D629BF" w:rsidTr="00223330">
        <w:trPr>
          <w:cantSplit/>
        </w:trPr>
        <w:tc>
          <w:tcPr>
            <w:tcW w:w="10031" w:type="dxa"/>
            <w:gridSpan w:val="2"/>
          </w:tcPr>
          <w:p w:rsidR="00C710E5" w:rsidRPr="00D629BF" w:rsidRDefault="00D629BF" w:rsidP="000707A6">
            <w:pPr>
              <w:pStyle w:val="Title1"/>
              <w:spacing w:before="160"/>
              <w:rPr>
                <w:rFonts w:asciiTheme="minorHAnsi" w:hAnsiTheme="minorHAnsi" w:cstheme="majorBidi"/>
                <w:lang w:val="fr-CH" w:eastAsia="zh-CN"/>
              </w:rPr>
            </w:pPr>
            <w:bookmarkStart w:id="4" w:name="dsource" w:colFirst="0" w:colLast="0"/>
            <w:bookmarkEnd w:id="1"/>
            <w:bookmarkEnd w:id="3"/>
            <w:r w:rsidRPr="00454976">
              <w:rPr>
                <w:rFonts w:hint="eastAsia"/>
                <w:lang w:eastAsia="zh-CN"/>
              </w:rPr>
              <w:t>第</w:t>
            </w:r>
            <w:r>
              <w:rPr>
                <w:rFonts w:hint="eastAsia"/>
                <w:lang w:val="en-US" w:eastAsia="zh-CN"/>
              </w:rPr>
              <w:t>九</w:t>
            </w:r>
            <w:r w:rsidRPr="00454976">
              <w:rPr>
                <w:rFonts w:hint="eastAsia"/>
                <w:lang w:eastAsia="zh-CN"/>
              </w:rPr>
              <w:t>次全体会议会议记录</w:t>
            </w:r>
          </w:p>
        </w:tc>
      </w:tr>
      <w:tr w:rsidR="00C710E5" w:rsidRPr="00D629BF" w:rsidTr="00223330">
        <w:trPr>
          <w:cantSplit/>
        </w:trPr>
        <w:tc>
          <w:tcPr>
            <w:tcW w:w="10031" w:type="dxa"/>
            <w:gridSpan w:val="2"/>
          </w:tcPr>
          <w:p w:rsidR="00C710E5" w:rsidRPr="00D629BF" w:rsidRDefault="00D629BF" w:rsidP="000707A6">
            <w:pPr>
              <w:pStyle w:val="Title1"/>
              <w:rPr>
                <w:lang w:val="fr-CH"/>
              </w:rPr>
            </w:pPr>
            <w:bookmarkStart w:id="5" w:name="dtitle1" w:colFirst="0" w:colLast="0"/>
            <w:bookmarkEnd w:id="4"/>
            <w:r w:rsidRPr="00D629BF">
              <w:rPr>
                <w:rFonts w:hint="eastAsia"/>
                <w:lang w:val="fr-CH"/>
              </w:rPr>
              <w:t>201</w:t>
            </w:r>
            <w:r w:rsidRPr="00D629BF">
              <w:rPr>
                <w:rFonts w:hint="eastAsia"/>
                <w:lang w:val="fr-CH" w:eastAsia="zh-CN"/>
              </w:rPr>
              <w:t>4</w:t>
            </w:r>
            <w:r w:rsidRPr="00387CB2">
              <w:rPr>
                <w:rFonts w:hint="eastAsia"/>
              </w:rPr>
              <w:t>年</w:t>
            </w:r>
            <w:r w:rsidRPr="00D629BF">
              <w:rPr>
                <w:rFonts w:hint="eastAsia"/>
                <w:lang w:val="fr-CH"/>
              </w:rPr>
              <w:t>10</w:t>
            </w:r>
            <w:r w:rsidRPr="00387CB2">
              <w:rPr>
                <w:rFonts w:hint="eastAsia"/>
              </w:rPr>
              <w:t>月</w:t>
            </w:r>
            <w:r w:rsidRPr="00D629BF">
              <w:rPr>
                <w:lang w:val="fr-CH"/>
              </w:rPr>
              <w:t>24</w:t>
            </w:r>
            <w:r w:rsidRPr="00387CB2">
              <w:rPr>
                <w:rFonts w:hint="eastAsia"/>
              </w:rPr>
              <w:t>日</w:t>
            </w:r>
            <w:r w:rsidRPr="00D629BF">
              <w:rPr>
                <w:rFonts w:hint="eastAsia"/>
                <w:lang w:val="fr-CH"/>
              </w:rPr>
              <w:t>（</w:t>
            </w:r>
            <w:r w:rsidRPr="00387CB2">
              <w:rPr>
                <w:rFonts w:hint="eastAsia"/>
              </w:rPr>
              <w:t>星期</w:t>
            </w:r>
            <w:r>
              <w:rPr>
                <w:rFonts w:hint="eastAsia"/>
                <w:lang w:eastAsia="zh-CN"/>
              </w:rPr>
              <w:t>五</w:t>
            </w:r>
            <w:r w:rsidRPr="00D629BF">
              <w:rPr>
                <w:rFonts w:hint="eastAsia"/>
                <w:lang w:val="fr-CH"/>
              </w:rPr>
              <w:t>）</w:t>
            </w:r>
            <w:r>
              <w:rPr>
                <w:lang w:val="fr-CH"/>
              </w:rPr>
              <w:t>14</w:t>
            </w:r>
            <w:r w:rsidRPr="00D629BF">
              <w:rPr>
                <w:rFonts w:hint="eastAsia"/>
                <w:lang w:val="fr-CH"/>
              </w:rPr>
              <w:t>:</w:t>
            </w:r>
            <w:r w:rsidRPr="00D629BF">
              <w:rPr>
                <w:lang w:val="fr-CH"/>
              </w:rPr>
              <w:t>35</w:t>
            </w:r>
          </w:p>
        </w:tc>
      </w:tr>
      <w:tr w:rsidR="00C710E5" w:rsidRPr="00D629BF" w:rsidTr="00223330">
        <w:trPr>
          <w:cantSplit/>
        </w:trPr>
        <w:tc>
          <w:tcPr>
            <w:tcW w:w="10031" w:type="dxa"/>
            <w:gridSpan w:val="2"/>
          </w:tcPr>
          <w:p w:rsidR="00C710E5" w:rsidRPr="00D629BF" w:rsidRDefault="00D629BF" w:rsidP="000707A6">
            <w:pPr>
              <w:pStyle w:val="Title2"/>
              <w:rPr>
                <w:lang w:val="fr-CH" w:eastAsia="zh-CN"/>
              </w:rPr>
            </w:pPr>
            <w:bookmarkStart w:id="6" w:name="dtitle2" w:colFirst="0" w:colLast="0"/>
            <w:bookmarkEnd w:id="5"/>
            <w:r>
              <w:rPr>
                <w:rFonts w:hint="eastAsia"/>
                <w:b/>
                <w:bCs/>
                <w:lang w:eastAsia="zh-CN"/>
              </w:rPr>
              <w:t>主席：</w:t>
            </w:r>
            <w:r>
              <w:rPr>
                <w:rFonts w:hint="eastAsia"/>
                <w:lang w:eastAsia="zh-CN"/>
              </w:rPr>
              <w:t>闵元基先生</w:t>
            </w:r>
            <w:r>
              <w:rPr>
                <w:rFonts w:hint="eastAsia"/>
                <w:lang w:val="fr-CH" w:eastAsia="zh-CN"/>
              </w:rPr>
              <w:t>（</w:t>
            </w:r>
            <w:r>
              <w:rPr>
                <w:rFonts w:hint="eastAsia"/>
                <w:szCs w:val="24"/>
                <w:lang w:eastAsia="zh-CN"/>
              </w:rPr>
              <w:t>韩国）</w:t>
            </w:r>
          </w:p>
        </w:tc>
      </w:tr>
      <w:tr w:rsidR="00C710E5" w:rsidRPr="00D629BF" w:rsidTr="00223330">
        <w:trPr>
          <w:cantSplit/>
        </w:trPr>
        <w:tc>
          <w:tcPr>
            <w:tcW w:w="10031" w:type="dxa"/>
            <w:gridSpan w:val="2"/>
          </w:tcPr>
          <w:p w:rsidR="00C710E5" w:rsidRPr="00D629BF" w:rsidRDefault="00C710E5" w:rsidP="000707A6">
            <w:pPr>
              <w:pStyle w:val="Agendaitem"/>
              <w:rPr>
                <w:lang w:val="fr-CH"/>
              </w:rPr>
            </w:pPr>
            <w:bookmarkStart w:id="7" w:name="dtitle3" w:colFirst="0" w:colLast="0"/>
            <w:bookmarkEnd w:id="6"/>
          </w:p>
        </w:tc>
      </w:tr>
      <w:bookmarkEnd w:id="7"/>
    </w:tbl>
    <w:p w:rsidR="00F2276E" w:rsidRPr="00D629BF" w:rsidRDefault="00F2276E" w:rsidP="000707A6">
      <w:pPr>
        <w:spacing w:before="160"/>
        <w:rPr>
          <w:rFonts w:asciiTheme="minorHAnsi" w:hAnsiTheme="minorHAnsi" w:cstheme="majorBidi"/>
          <w:szCs w:val="24"/>
          <w:lang w:val="fr-CH" w:eastAsia="zh-CN"/>
        </w:rPr>
      </w:pPr>
    </w:p>
    <w:tbl>
      <w:tblPr>
        <w:tblW w:w="10031" w:type="dxa"/>
        <w:tblLook w:val="0000" w:firstRow="0" w:lastRow="0" w:firstColumn="0" w:lastColumn="0" w:noHBand="0" w:noVBand="0"/>
      </w:tblPr>
      <w:tblGrid>
        <w:gridCol w:w="534"/>
        <w:gridCol w:w="7164"/>
        <w:gridCol w:w="2333"/>
      </w:tblGrid>
      <w:tr w:rsidR="00F2276E" w:rsidRPr="00864837" w:rsidTr="0036553C">
        <w:tc>
          <w:tcPr>
            <w:tcW w:w="534" w:type="dxa"/>
          </w:tcPr>
          <w:p w:rsidR="00F2276E" w:rsidRPr="00D629BF" w:rsidRDefault="00F2276E" w:rsidP="000707A6">
            <w:pPr>
              <w:pStyle w:val="toc0"/>
              <w:spacing w:before="160"/>
              <w:rPr>
                <w:rFonts w:asciiTheme="minorHAnsi" w:hAnsiTheme="minorHAnsi" w:cstheme="majorBidi"/>
                <w:szCs w:val="24"/>
                <w:lang w:val="fr-CH" w:eastAsia="zh-CN"/>
              </w:rPr>
            </w:pPr>
          </w:p>
        </w:tc>
        <w:tc>
          <w:tcPr>
            <w:tcW w:w="7164" w:type="dxa"/>
          </w:tcPr>
          <w:p w:rsidR="00F2276E" w:rsidRPr="00864837" w:rsidRDefault="00F2276E" w:rsidP="000707A6">
            <w:pPr>
              <w:pStyle w:val="toc0"/>
              <w:spacing w:before="160"/>
              <w:rPr>
                <w:rFonts w:asciiTheme="minorHAnsi" w:hAnsiTheme="minorHAnsi" w:cstheme="majorBidi"/>
                <w:szCs w:val="24"/>
                <w:lang w:eastAsia="zh-CN"/>
              </w:rPr>
            </w:pPr>
            <w:r>
              <w:rPr>
                <w:rFonts w:asciiTheme="minorHAnsi" w:hAnsiTheme="minorHAnsi" w:cstheme="majorBidi" w:hint="eastAsia"/>
                <w:szCs w:val="24"/>
                <w:lang w:eastAsia="zh-CN"/>
              </w:rPr>
              <w:t>议题</w:t>
            </w:r>
          </w:p>
        </w:tc>
        <w:tc>
          <w:tcPr>
            <w:tcW w:w="2333" w:type="dxa"/>
          </w:tcPr>
          <w:p w:rsidR="00F2276E" w:rsidRPr="00864837" w:rsidRDefault="00F2276E" w:rsidP="000707A6">
            <w:pPr>
              <w:pStyle w:val="toc0"/>
              <w:spacing w:before="160"/>
              <w:jc w:val="center"/>
              <w:rPr>
                <w:rFonts w:asciiTheme="minorHAnsi" w:hAnsiTheme="minorHAnsi" w:cstheme="majorBidi"/>
                <w:szCs w:val="24"/>
                <w:lang w:eastAsia="zh-CN"/>
              </w:rPr>
            </w:pPr>
            <w:r>
              <w:rPr>
                <w:rFonts w:asciiTheme="minorHAnsi" w:hAnsiTheme="minorHAnsi" w:cstheme="majorBidi" w:hint="eastAsia"/>
                <w:szCs w:val="24"/>
                <w:lang w:eastAsia="zh-CN"/>
              </w:rPr>
              <w:t>文件</w:t>
            </w:r>
          </w:p>
        </w:tc>
      </w:tr>
      <w:tr w:rsidR="00F2276E" w:rsidRPr="00864837" w:rsidTr="0036553C">
        <w:trPr>
          <w:trHeight w:val="680"/>
        </w:trPr>
        <w:tc>
          <w:tcPr>
            <w:tcW w:w="534" w:type="dxa"/>
          </w:tcPr>
          <w:p w:rsidR="00F2276E" w:rsidRPr="00864837" w:rsidRDefault="00F2276E" w:rsidP="000707A6">
            <w:pPr>
              <w:spacing w:before="160"/>
              <w:ind w:left="567" w:hanging="567"/>
              <w:rPr>
                <w:rFonts w:asciiTheme="minorHAnsi" w:hAnsiTheme="minorHAnsi" w:cstheme="majorBidi"/>
                <w:szCs w:val="24"/>
                <w:lang w:val="fr-CH"/>
              </w:rPr>
            </w:pPr>
            <w:r w:rsidRPr="00864837">
              <w:rPr>
                <w:rFonts w:asciiTheme="minorHAnsi" w:hAnsiTheme="minorHAnsi" w:cstheme="majorBidi"/>
                <w:szCs w:val="24"/>
                <w:lang w:val="fr-CH"/>
              </w:rPr>
              <w:t>1</w:t>
            </w:r>
          </w:p>
        </w:tc>
        <w:tc>
          <w:tcPr>
            <w:tcW w:w="7164" w:type="dxa"/>
          </w:tcPr>
          <w:p w:rsidR="00F2276E" w:rsidRPr="00864837" w:rsidRDefault="00F2276E" w:rsidP="000707A6">
            <w:pPr>
              <w:spacing w:before="160"/>
              <w:rPr>
                <w:rFonts w:asciiTheme="minorHAnsi" w:hAnsiTheme="minorHAnsi" w:cstheme="majorBidi"/>
                <w:szCs w:val="24"/>
                <w:lang w:val="fr-CH" w:eastAsia="zh-CN"/>
              </w:rPr>
            </w:pPr>
            <w:r w:rsidRPr="00454976">
              <w:rPr>
                <w:rFonts w:asciiTheme="minorHAnsi" w:hAnsiTheme="minorHAnsi" w:hint="eastAsia"/>
                <w:szCs w:val="24"/>
                <w:lang w:eastAsia="zh-CN"/>
              </w:rPr>
              <w:t>副秘书长的选举：第</w:t>
            </w:r>
            <w:r>
              <w:rPr>
                <w:rFonts w:asciiTheme="minorHAnsi" w:hAnsiTheme="minorHAnsi" w:hint="eastAsia"/>
                <w:szCs w:val="24"/>
                <w:lang w:eastAsia="zh-CN"/>
              </w:rPr>
              <w:t>四</w:t>
            </w:r>
            <w:r w:rsidRPr="00454976">
              <w:rPr>
                <w:rFonts w:asciiTheme="minorHAnsi" w:hAnsiTheme="minorHAnsi" w:hint="eastAsia"/>
                <w:szCs w:val="24"/>
                <w:lang w:eastAsia="zh-CN"/>
              </w:rPr>
              <w:t>轮</w:t>
            </w:r>
          </w:p>
        </w:tc>
        <w:tc>
          <w:tcPr>
            <w:tcW w:w="2333" w:type="dxa"/>
          </w:tcPr>
          <w:p w:rsidR="00F2276E" w:rsidRPr="00864837" w:rsidRDefault="00071BDA" w:rsidP="000707A6">
            <w:pPr>
              <w:spacing w:before="160"/>
              <w:jc w:val="center"/>
              <w:rPr>
                <w:rFonts w:asciiTheme="minorHAnsi" w:hAnsiTheme="minorHAnsi" w:cstheme="majorBidi"/>
                <w:szCs w:val="24"/>
                <w:lang w:val="fr-CH"/>
              </w:rPr>
            </w:pPr>
            <w:hyperlink r:id="rId7" w:history="1">
              <w:r w:rsidR="00F2276E" w:rsidRPr="00417210">
                <w:rPr>
                  <w:rStyle w:val="Hyperlink"/>
                  <w:rFonts w:asciiTheme="minorHAnsi" w:hAnsiTheme="minorHAnsi" w:cstheme="majorBidi"/>
                  <w:szCs w:val="24"/>
                  <w:lang w:val="fr-CH"/>
                </w:rPr>
                <w:t>99</w:t>
              </w:r>
            </w:hyperlink>
            <w:r w:rsidR="00FB7B89">
              <w:rPr>
                <w:rFonts w:hint="eastAsia"/>
                <w:lang w:eastAsia="zh-CN"/>
              </w:rPr>
              <w:t>、</w:t>
            </w:r>
            <w:hyperlink r:id="rId8" w:history="1">
              <w:r w:rsidR="00F2276E" w:rsidRPr="00417210">
                <w:rPr>
                  <w:rStyle w:val="Hyperlink"/>
                  <w:rFonts w:asciiTheme="minorHAnsi" w:hAnsiTheme="minorHAnsi" w:cstheme="majorBidi"/>
                  <w:szCs w:val="24"/>
                  <w:lang w:val="fr-CH"/>
                </w:rPr>
                <w:t>100</w:t>
              </w:r>
            </w:hyperlink>
            <w:r w:rsidR="00FB7B89">
              <w:rPr>
                <w:rFonts w:hint="eastAsia"/>
                <w:lang w:eastAsia="zh-CN"/>
              </w:rPr>
              <w:t>、</w:t>
            </w:r>
            <w:r w:rsidR="00F2276E">
              <w:rPr>
                <w:rFonts w:asciiTheme="minorHAnsi" w:hAnsiTheme="minorHAnsi" w:cstheme="majorBidi"/>
                <w:szCs w:val="24"/>
                <w:lang w:val="fr-CH"/>
              </w:rPr>
              <w:br/>
            </w:r>
            <w:hyperlink r:id="rId9" w:history="1">
              <w:r w:rsidR="00234825" w:rsidRPr="007A505E">
                <w:rPr>
                  <w:rStyle w:val="Hyperlink"/>
                  <w:rFonts w:asciiTheme="minorHAnsi" w:hAnsiTheme="minorHAnsi" w:cstheme="majorBidi"/>
                  <w:szCs w:val="24"/>
                  <w:lang w:val="fr-CH"/>
                </w:rPr>
                <w:t>102(Rev.1)</w:t>
              </w:r>
            </w:hyperlink>
            <w:r w:rsidR="00FB7B89">
              <w:rPr>
                <w:rFonts w:hint="eastAsia"/>
                <w:lang w:eastAsia="zh-CN"/>
              </w:rPr>
              <w:t>、</w:t>
            </w:r>
            <w:hyperlink r:id="rId10" w:history="1">
              <w:r w:rsidR="00234825" w:rsidRPr="00417210">
                <w:rPr>
                  <w:rStyle w:val="Hyperlink"/>
                  <w:rFonts w:asciiTheme="minorHAnsi" w:hAnsiTheme="minorHAnsi" w:cstheme="majorBidi"/>
                  <w:szCs w:val="24"/>
                  <w:lang w:val="fr-CH"/>
                </w:rPr>
                <w:t>105</w:t>
              </w:r>
            </w:hyperlink>
          </w:p>
        </w:tc>
      </w:tr>
      <w:tr w:rsidR="00F2276E" w:rsidRPr="00864837" w:rsidTr="0036553C">
        <w:trPr>
          <w:trHeight w:val="794"/>
        </w:trPr>
        <w:tc>
          <w:tcPr>
            <w:tcW w:w="534" w:type="dxa"/>
          </w:tcPr>
          <w:p w:rsidR="00F2276E" w:rsidRPr="00864837" w:rsidRDefault="00F2276E" w:rsidP="000707A6">
            <w:pPr>
              <w:ind w:left="567" w:hanging="567"/>
              <w:rPr>
                <w:rFonts w:asciiTheme="minorHAnsi" w:hAnsiTheme="minorHAnsi" w:cstheme="majorBidi"/>
                <w:szCs w:val="24"/>
                <w:lang w:val="fr-CH"/>
              </w:rPr>
            </w:pPr>
            <w:r w:rsidRPr="00864837">
              <w:rPr>
                <w:rFonts w:asciiTheme="minorHAnsi" w:hAnsiTheme="minorHAnsi" w:cstheme="majorBidi"/>
                <w:szCs w:val="24"/>
                <w:lang w:val="fr-CH"/>
              </w:rPr>
              <w:t>2</w:t>
            </w:r>
          </w:p>
        </w:tc>
        <w:tc>
          <w:tcPr>
            <w:tcW w:w="7164" w:type="dxa"/>
          </w:tcPr>
          <w:p w:rsidR="00F2276E" w:rsidRPr="00864837" w:rsidRDefault="00F2276E" w:rsidP="000707A6">
            <w:pPr>
              <w:ind w:left="567" w:hanging="567"/>
              <w:rPr>
                <w:rFonts w:asciiTheme="minorHAnsi" w:hAnsiTheme="minorHAnsi" w:cstheme="majorBidi"/>
                <w:szCs w:val="24"/>
                <w:lang w:val="fr-CH"/>
              </w:rPr>
            </w:pPr>
            <w:r w:rsidRPr="00174BF0">
              <w:rPr>
                <w:rFonts w:hint="eastAsia"/>
              </w:rPr>
              <w:t>各局主任</w:t>
            </w:r>
            <w:r w:rsidR="00FB7B89">
              <w:rPr>
                <w:rFonts w:hint="eastAsia"/>
                <w:lang w:eastAsia="zh-CN"/>
              </w:rPr>
              <w:t>的</w:t>
            </w:r>
            <w:r w:rsidR="00B8777E" w:rsidRPr="00174BF0">
              <w:rPr>
                <w:rFonts w:hint="eastAsia"/>
              </w:rPr>
              <w:t>选举</w:t>
            </w:r>
          </w:p>
        </w:tc>
        <w:tc>
          <w:tcPr>
            <w:tcW w:w="2333" w:type="dxa"/>
          </w:tcPr>
          <w:p w:rsidR="00F2276E" w:rsidRPr="00864837" w:rsidRDefault="00071BDA" w:rsidP="000707A6">
            <w:pPr>
              <w:jc w:val="center"/>
              <w:rPr>
                <w:rFonts w:asciiTheme="minorHAnsi" w:hAnsiTheme="minorHAnsi" w:cstheme="majorBidi"/>
                <w:szCs w:val="24"/>
                <w:lang w:val="fr-CH"/>
              </w:rPr>
            </w:pPr>
            <w:hyperlink r:id="rId11" w:history="1">
              <w:r w:rsidR="00F2276E" w:rsidRPr="00417210">
                <w:rPr>
                  <w:rStyle w:val="Hyperlink"/>
                  <w:rFonts w:asciiTheme="minorHAnsi" w:hAnsiTheme="minorHAnsi" w:cstheme="majorBidi"/>
                  <w:szCs w:val="24"/>
                  <w:lang w:val="fr-CH"/>
                </w:rPr>
                <w:t>99</w:t>
              </w:r>
            </w:hyperlink>
            <w:r w:rsidR="00FB7B89">
              <w:rPr>
                <w:rFonts w:hint="eastAsia"/>
                <w:lang w:eastAsia="zh-CN"/>
              </w:rPr>
              <w:t>、</w:t>
            </w:r>
            <w:hyperlink r:id="rId12" w:history="1">
              <w:r w:rsidR="00F2276E" w:rsidRPr="00417210">
                <w:rPr>
                  <w:rStyle w:val="Hyperlink"/>
                  <w:rFonts w:asciiTheme="minorHAnsi" w:hAnsiTheme="minorHAnsi" w:cstheme="majorBidi"/>
                  <w:szCs w:val="24"/>
                  <w:lang w:val="fr-CH"/>
                </w:rPr>
                <w:t>100</w:t>
              </w:r>
            </w:hyperlink>
            <w:r w:rsidR="00FB7B89">
              <w:rPr>
                <w:rFonts w:hint="eastAsia"/>
                <w:lang w:eastAsia="zh-CN"/>
              </w:rPr>
              <w:t>、</w:t>
            </w:r>
            <w:r w:rsidR="00F2276E">
              <w:rPr>
                <w:rFonts w:asciiTheme="minorHAnsi" w:hAnsiTheme="minorHAnsi" w:cstheme="majorBidi"/>
                <w:szCs w:val="24"/>
                <w:lang w:val="fr-CH"/>
              </w:rPr>
              <w:br/>
            </w:r>
            <w:hyperlink r:id="rId13" w:history="1">
              <w:r w:rsidR="00234825" w:rsidRPr="007A505E">
                <w:rPr>
                  <w:rStyle w:val="Hyperlink"/>
                  <w:rFonts w:asciiTheme="minorHAnsi" w:hAnsiTheme="minorHAnsi" w:cstheme="majorBidi"/>
                  <w:szCs w:val="24"/>
                  <w:lang w:val="fr-CH"/>
                </w:rPr>
                <w:t>102(Rev.1)</w:t>
              </w:r>
            </w:hyperlink>
            <w:r w:rsidR="00FB7B89">
              <w:rPr>
                <w:rFonts w:hint="eastAsia"/>
                <w:lang w:eastAsia="zh-CN"/>
              </w:rPr>
              <w:t>、</w:t>
            </w:r>
            <w:hyperlink r:id="rId14" w:history="1">
              <w:r w:rsidR="00234825" w:rsidRPr="00417210">
                <w:rPr>
                  <w:rStyle w:val="Hyperlink"/>
                  <w:rFonts w:asciiTheme="minorHAnsi" w:hAnsiTheme="minorHAnsi" w:cstheme="majorBidi"/>
                  <w:szCs w:val="24"/>
                  <w:lang w:val="fr-CH"/>
                </w:rPr>
                <w:t>105</w:t>
              </w:r>
            </w:hyperlink>
          </w:p>
        </w:tc>
      </w:tr>
      <w:tr w:rsidR="00F2276E" w:rsidRPr="00D629BF" w:rsidTr="0036553C">
        <w:trPr>
          <w:trHeight w:val="850"/>
        </w:trPr>
        <w:tc>
          <w:tcPr>
            <w:tcW w:w="534" w:type="dxa"/>
          </w:tcPr>
          <w:p w:rsidR="00F2276E" w:rsidRPr="00864837" w:rsidRDefault="00F2276E" w:rsidP="000707A6">
            <w:pPr>
              <w:ind w:left="567" w:hanging="567"/>
              <w:rPr>
                <w:rFonts w:asciiTheme="minorHAnsi" w:hAnsiTheme="minorHAnsi" w:cstheme="majorBidi"/>
                <w:szCs w:val="24"/>
                <w:lang w:val="fr-CH"/>
              </w:rPr>
            </w:pPr>
            <w:r>
              <w:rPr>
                <w:rFonts w:asciiTheme="minorHAnsi" w:hAnsiTheme="minorHAnsi" w:cstheme="majorBidi"/>
                <w:szCs w:val="24"/>
                <w:lang w:val="fr-CH"/>
              </w:rPr>
              <w:t>3</w:t>
            </w:r>
          </w:p>
        </w:tc>
        <w:tc>
          <w:tcPr>
            <w:tcW w:w="7164" w:type="dxa"/>
          </w:tcPr>
          <w:p w:rsidR="00F2276E" w:rsidRPr="00EF35B9" w:rsidRDefault="00F2276E" w:rsidP="000707A6">
            <w:pPr>
              <w:ind w:left="567" w:hanging="567"/>
              <w:rPr>
                <w:rFonts w:asciiTheme="minorHAnsi" w:hAnsiTheme="minorHAnsi"/>
                <w:lang w:val="fr-CH" w:eastAsia="zh-CN"/>
              </w:rPr>
            </w:pPr>
            <w:r w:rsidRPr="00454976">
              <w:rPr>
                <w:rFonts w:hint="eastAsia"/>
                <w:lang w:eastAsia="zh-CN"/>
              </w:rPr>
              <w:t>一般政策性发言（续）</w:t>
            </w:r>
          </w:p>
        </w:tc>
        <w:tc>
          <w:tcPr>
            <w:tcW w:w="2333" w:type="dxa"/>
          </w:tcPr>
          <w:p w:rsidR="00F2276E" w:rsidRPr="00D629BF" w:rsidRDefault="00F2276E" w:rsidP="000707A6">
            <w:pPr>
              <w:jc w:val="center"/>
              <w:rPr>
                <w:lang w:val="fr-CH" w:eastAsia="zh-CN"/>
              </w:rPr>
            </w:pPr>
          </w:p>
        </w:tc>
      </w:tr>
    </w:tbl>
    <w:p w:rsidR="00C710E5" w:rsidRPr="00D629BF" w:rsidRDefault="00C710E5" w:rsidP="000707A6">
      <w:pPr>
        <w:rPr>
          <w:lang w:val="fr-CH" w:eastAsia="zh-CN"/>
        </w:rPr>
      </w:pPr>
    </w:p>
    <w:p w:rsidR="00C710E5" w:rsidRPr="00D629BF" w:rsidRDefault="00C710E5" w:rsidP="000707A6">
      <w:pPr>
        <w:tabs>
          <w:tab w:val="clear" w:pos="567"/>
          <w:tab w:val="clear" w:pos="1134"/>
          <w:tab w:val="clear" w:pos="1701"/>
          <w:tab w:val="clear" w:pos="2268"/>
          <w:tab w:val="clear" w:pos="2835"/>
        </w:tabs>
        <w:overflowPunct/>
        <w:autoSpaceDE/>
        <w:autoSpaceDN/>
        <w:adjustRightInd/>
        <w:spacing w:before="0"/>
        <w:textAlignment w:val="auto"/>
        <w:rPr>
          <w:lang w:val="fr-CH" w:eastAsia="zh-CN"/>
        </w:rPr>
      </w:pPr>
      <w:r w:rsidRPr="00D629BF">
        <w:rPr>
          <w:lang w:val="fr-CH" w:eastAsia="zh-CN"/>
        </w:rPr>
        <w:br w:type="page"/>
      </w:r>
    </w:p>
    <w:p w:rsidR="00D629BF" w:rsidRPr="006B17E7" w:rsidRDefault="00D629BF" w:rsidP="000707A6">
      <w:pPr>
        <w:pStyle w:val="Heading1"/>
        <w:rPr>
          <w:lang w:eastAsia="zh-CN"/>
        </w:rPr>
      </w:pPr>
      <w:r w:rsidRPr="006B17E7">
        <w:rPr>
          <w:lang w:eastAsia="zh-CN"/>
        </w:rPr>
        <w:lastRenderedPageBreak/>
        <w:t>1</w:t>
      </w:r>
      <w:r w:rsidRPr="006B17E7">
        <w:rPr>
          <w:lang w:eastAsia="zh-CN"/>
        </w:rPr>
        <w:tab/>
      </w:r>
      <w:r w:rsidR="00332865" w:rsidRPr="006B17E7">
        <w:rPr>
          <w:rFonts w:hint="eastAsia"/>
          <w:lang w:eastAsia="zh-CN"/>
        </w:rPr>
        <w:t>副秘书长的选举：第四轮（</w:t>
      </w:r>
      <w:r w:rsidR="00332865" w:rsidRPr="006B17E7">
        <w:rPr>
          <w:lang w:eastAsia="zh-CN"/>
        </w:rPr>
        <w:t>99</w:t>
      </w:r>
      <w:r w:rsidR="00332865" w:rsidRPr="006B17E7">
        <w:rPr>
          <w:rFonts w:hint="eastAsia"/>
          <w:lang w:eastAsia="zh-CN"/>
        </w:rPr>
        <w:t>、</w:t>
      </w:r>
      <w:r w:rsidR="00332865" w:rsidRPr="006B17E7">
        <w:rPr>
          <w:lang w:eastAsia="zh-CN"/>
        </w:rPr>
        <w:t>100</w:t>
      </w:r>
      <w:r w:rsidR="00332865" w:rsidRPr="006B17E7">
        <w:rPr>
          <w:rFonts w:hint="eastAsia"/>
          <w:lang w:eastAsia="zh-CN"/>
        </w:rPr>
        <w:t>、</w:t>
      </w:r>
      <w:r w:rsidR="00332865" w:rsidRPr="006B17E7">
        <w:rPr>
          <w:lang w:eastAsia="zh-CN"/>
        </w:rPr>
        <w:t>102</w:t>
      </w:r>
      <w:r w:rsidR="00CF01C6">
        <w:rPr>
          <w:rFonts w:hint="eastAsia"/>
          <w:lang w:eastAsia="zh-CN"/>
        </w:rPr>
        <w:t>(</w:t>
      </w:r>
      <w:r w:rsidR="00332865" w:rsidRPr="006B17E7">
        <w:rPr>
          <w:lang w:eastAsia="zh-CN"/>
        </w:rPr>
        <w:t>Rev.1</w:t>
      </w:r>
      <w:r w:rsidR="00CF01C6">
        <w:rPr>
          <w:lang w:eastAsia="zh-CN"/>
        </w:rPr>
        <w:t>)</w:t>
      </w:r>
      <w:r w:rsidR="00332865" w:rsidRPr="006B17E7">
        <w:rPr>
          <w:rFonts w:hint="eastAsia"/>
          <w:lang w:eastAsia="zh-CN"/>
        </w:rPr>
        <w:t>和</w:t>
      </w:r>
      <w:r w:rsidR="00332865" w:rsidRPr="006B17E7">
        <w:rPr>
          <w:lang w:eastAsia="zh-CN"/>
        </w:rPr>
        <w:t>105</w:t>
      </w:r>
      <w:r w:rsidR="00332865" w:rsidRPr="006B17E7">
        <w:rPr>
          <w:rFonts w:hint="eastAsia"/>
          <w:lang w:eastAsia="zh-CN"/>
        </w:rPr>
        <w:t>号文件）</w:t>
      </w:r>
    </w:p>
    <w:p w:rsidR="00D629BF" w:rsidRPr="00234825" w:rsidRDefault="00D629BF" w:rsidP="000707A6">
      <w:pPr>
        <w:rPr>
          <w:lang w:val="en-US" w:eastAsia="zh-CN"/>
        </w:rPr>
      </w:pPr>
      <w:r w:rsidRPr="00234825">
        <w:rPr>
          <w:lang w:val="en-US" w:eastAsia="zh-CN"/>
        </w:rPr>
        <w:t>1.1</w:t>
      </w:r>
      <w:r w:rsidRPr="00234825">
        <w:rPr>
          <w:lang w:val="en-US" w:eastAsia="zh-CN"/>
        </w:rPr>
        <w:tab/>
      </w:r>
      <w:r w:rsidR="00234825">
        <w:rPr>
          <w:rFonts w:hint="eastAsia"/>
          <w:b/>
          <w:bCs/>
          <w:lang w:eastAsia="zh-CN"/>
        </w:rPr>
        <w:t>波兰代表</w:t>
      </w:r>
      <w:r w:rsidR="0092249C">
        <w:rPr>
          <w:rFonts w:hint="eastAsia"/>
          <w:lang w:eastAsia="zh-CN"/>
        </w:rPr>
        <w:t>在回顾</w:t>
      </w:r>
      <w:r w:rsidR="00234825">
        <w:rPr>
          <w:rFonts w:hint="eastAsia"/>
          <w:lang w:eastAsia="zh-CN"/>
        </w:rPr>
        <w:t>指出</w:t>
      </w:r>
      <w:r w:rsidR="00CD6D0A" w:rsidRPr="00526741">
        <w:rPr>
          <w:rFonts w:hint="eastAsia"/>
          <w:bCs/>
          <w:lang w:val="en-US" w:eastAsia="zh-CN"/>
        </w:rPr>
        <w:t>玛格达莱娜</w:t>
      </w:r>
      <w:r w:rsidR="000707A6" w:rsidRPr="000707A6">
        <w:rPr>
          <w:sz w:val="20"/>
          <w:lang w:eastAsia="zh-CN"/>
        </w:rPr>
        <w:t>•</w:t>
      </w:r>
      <w:r w:rsidR="00CD6D0A" w:rsidRPr="00526741">
        <w:rPr>
          <w:rFonts w:hint="eastAsia"/>
          <w:bCs/>
          <w:lang w:val="en-US" w:eastAsia="zh-CN"/>
        </w:rPr>
        <w:t>盖伊</w:t>
      </w:r>
      <w:r w:rsidR="00234825">
        <w:rPr>
          <w:rFonts w:hint="eastAsia"/>
          <w:lang w:eastAsia="zh-CN"/>
        </w:rPr>
        <w:t>女士（波兰）已不再参与竞争副秘书长一职</w:t>
      </w:r>
      <w:r w:rsidR="0092249C">
        <w:rPr>
          <w:rFonts w:hint="eastAsia"/>
          <w:lang w:eastAsia="zh-CN"/>
        </w:rPr>
        <w:t>之后</w:t>
      </w:r>
      <w:r w:rsidR="00234825">
        <w:rPr>
          <w:rFonts w:hint="eastAsia"/>
          <w:lang w:eastAsia="zh-CN"/>
        </w:rPr>
        <w:t>，对</w:t>
      </w:r>
      <w:r w:rsidR="00CD6D0A">
        <w:rPr>
          <w:rFonts w:hint="eastAsia"/>
          <w:lang w:eastAsia="zh-CN"/>
        </w:rPr>
        <w:t>盖伊</w:t>
      </w:r>
      <w:r w:rsidR="00234825">
        <w:rPr>
          <w:rFonts w:hint="eastAsia"/>
          <w:lang w:eastAsia="zh-CN"/>
        </w:rPr>
        <w:t>女士以及在</w:t>
      </w:r>
      <w:r w:rsidR="00AD6A56">
        <w:rPr>
          <w:rFonts w:hint="eastAsia"/>
          <w:lang w:eastAsia="zh-CN"/>
        </w:rPr>
        <w:t>其</w:t>
      </w:r>
      <w:r w:rsidR="00234825">
        <w:rPr>
          <w:rFonts w:hint="eastAsia"/>
          <w:lang w:eastAsia="zh-CN"/>
        </w:rPr>
        <w:t>竞选过程中给予支持的所有人表示感谢。面临未来的各项挑战，国际电联应该秉承一种更加开放的精神，而且有必要继续为新生代</w:t>
      </w:r>
      <w:r w:rsidR="00681423">
        <w:rPr>
          <w:rFonts w:hint="eastAsia"/>
          <w:lang w:eastAsia="zh-CN"/>
        </w:rPr>
        <w:t>谋</w:t>
      </w:r>
      <w:r w:rsidR="00C948DC">
        <w:rPr>
          <w:rFonts w:hint="eastAsia"/>
          <w:lang w:eastAsia="zh-CN"/>
        </w:rPr>
        <w:t>求</w:t>
      </w:r>
      <w:r w:rsidR="00681423">
        <w:rPr>
          <w:rFonts w:hint="eastAsia"/>
          <w:lang w:eastAsia="zh-CN"/>
        </w:rPr>
        <w:t>福利</w:t>
      </w:r>
      <w:r w:rsidR="00CF01C6">
        <w:rPr>
          <w:rFonts w:hint="eastAsia"/>
          <w:lang w:eastAsia="zh-CN"/>
        </w:rPr>
        <w:t>。</w:t>
      </w:r>
      <w:r w:rsidR="00CA52BC">
        <w:rPr>
          <w:rFonts w:hint="eastAsia"/>
          <w:lang w:eastAsia="zh-CN"/>
        </w:rPr>
        <w:t>曾在第三次全体会议上发言的</w:t>
      </w:r>
      <w:r w:rsidR="00681423">
        <w:rPr>
          <w:rFonts w:hint="eastAsia"/>
          <w:lang w:eastAsia="zh-CN"/>
        </w:rPr>
        <w:t>阿拉伯联合酋长国</w:t>
      </w:r>
      <w:r w:rsidR="00C948DC">
        <w:rPr>
          <w:rFonts w:hint="eastAsia"/>
          <w:lang w:eastAsia="zh-CN"/>
        </w:rPr>
        <w:t>青年</w:t>
      </w:r>
      <w:r w:rsidR="00681423" w:rsidRPr="00E670E2">
        <w:rPr>
          <w:lang w:eastAsia="zh-CN"/>
        </w:rPr>
        <w:t>Adeeb Al Blooshi</w:t>
      </w:r>
      <w:r w:rsidR="00681423">
        <w:rPr>
          <w:rFonts w:hint="eastAsia"/>
          <w:lang w:eastAsia="zh-CN"/>
        </w:rPr>
        <w:t>先生</w:t>
      </w:r>
      <w:r w:rsidR="00CA52BC">
        <w:rPr>
          <w:rFonts w:hint="eastAsia"/>
          <w:lang w:eastAsia="zh-CN"/>
        </w:rPr>
        <w:t>便是活生生的新生代代言人。</w:t>
      </w:r>
    </w:p>
    <w:p w:rsidR="00D629BF" w:rsidRPr="00942F65" w:rsidRDefault="00D629BF" w:rsidP="000707A6">
      <w:pPr>
        <w:rPr>
          <w:lang w:val="en-US" w:eastAsia="zh-CN"/>
        </w:rPr>
      </w:pPr>
      <w:r w:rsidRPr="00D629BF">
        <w:rPr>
          <w:lang w:val="fr-CH" w:eastAsia="zh-CN"/>
        </w:rPr>
        <w:t>1.2</w:t>
      </w:r>
      <w:r w:rsidRPr="00D629BF">
        <w:rPr>
          <w:lang w:val="fr-CH" w:eastAsia="zh-CN"/>
        </w:rPr>
        <w:tab/>
      </w:r>
      <w:r w:rsidR="00332865" w:rsidRPr="007E191A">
        <w:rPr>
          <w:rFonts w:hint="eastAsia"/>
          <w:b/>
          <w:bCs/>
          <w:lang w:eastAsia="zh-CN"/>
        </w:rPr>
        <w:t>主席</w:t>
      </w:r>
      <w:r w:rsidR="00332865">
        <w:rPr>
          <w:rFonts w:hint="eastAsia"/>
          <w:lang w:eastAsia="zh-CN"/>
        </w:rPr>
        <w:t>回顾指出，</w:t>
      </w:r>
      <w:r w:rsidR="006D6B00">
        <w:rPr>
          <w:rFonts w:hint="eastAsia"/>
          <w:lang w:eastAsia="zh-CN"/>
        </w:rPr>
        <w:t>马耳他、冰岛和几内亚已分别向</w:t>
      </w:r>
      <w:r w:rsidR="00942F65">
        <w:rPr>
          <w:rFonts w:hint="eastAsia"/>
          <w:lang w:eastAsia="zh-CN"/>
        </w:rPr>
        <w:t>荷兰（</w:t>
      </w:r>
      <w:r w:rsidR="00942F65">
        <w:rPr>
          <w:rFonts w:hint="eastAsia"/>
          <w:lang w:eastAsia="zh-CN"/>
        </w:rPr>
        <w:t>99</w:t>
      </w:r>
      <w:r w:rsidR="00942F65">
        <w:rPr>
          <w:rFonts w:hint="eastAsia"/>
          <w:lang w:eastAsia="zh-CN"/>
        </w:rPr>
        <w:t>号文件）、丹麦（</w:t>
      </w:r>
      <w:r w:rsidR="00942F65">
        <w:rPr>
          <w:rFonts w:hint="eastAsia"/>
          <w:lang w:eastAsia="zh-CN"/>
        </w:rPr>
        <w:t>100</w:t>
      </w:r>
      <w:r w:rsidR="00942F65">
        <w:rPr>
          <w:rFonts w:hint="eastAsia"/>
          <w:lang w:eastAsia="zh-CN"/>
        </w:rPr>
        <w:t>号文件）和马里（</w:t>
      </w:r>
      <w:r w:rsidR="00942F65">
        <w:rPr>
          <w:rFonts w:hint="eastAsia"/>
          <w:lang w:eastAsia="zh-CN"/>
        </w:rPr>
        <w:t>105</w:t>
      </w:r>
      <w:r w:rsidR="00942F65">
        <w:rPr>
          <w:rFonts w:hint="eastAsia"/>
          <w:lang w:eastAsia="zh-CN"/>
        </w:rPr>
        <w:t>号文件）</w:t>
      </w:r>
      <w:r w:rsidR="006D6B00">
        <w:rPr>
          <w:rFonts w:hint="eastAsia"/>
          <w:lang w:eastAsia="zh-CN"/>
        </w:rPr>
        <w:t>进行</w:t>
      </w:r>
      <w:r w:rsidR="006D6B00">
        <w:rPr>
          <w:lang w:eastAsia="zh-CN"/>
        </w:rPr>
        <w:t>授权委托</w:t>
      </w:r>
      <w:r w:rsidR="00942F65">
        <w:rPr>
          <w:rFonts w:hint="eastAsia"/>
          <w:lang w:eastAsia="zh-CN"/>
        </w:rPr>
        <w:t>。</w:t>
      </w:r>
      <w:r w:rsidR="00942F65">
        <w:rPr>
          <w:rFonts w:hint="eastAsia"/>
          <w:b/>
          <w:bCs/>
          <w:lang w:eastAsia="zh-CN"/>
        </w:rPr>
        <w:t>第</w:t>
      </w:r>
      <w:r w:rsidR="00942F65">
        <w:rPr>
          <w:rFonts w:hint="eastAsia"/>
          <w:b/>
          <w:bCs/>
          <w:lang w:eastAsia="zh-CN"/>
        </w:rPr>
        <w:t>2</w:t>
      </w:r>
      <w:r w:rsidR="00942F65">
        <w:rPr>
          <w:rFonts w:hint="eastAsia"/>
          <w:b/>
          <w:bCs/>
          <w:lang w:eastAsia="zh-CN"/>
        </w:rPr>
        <w:t>委员会主席</w:t>
      </w:r>
      <w:r w:rsidR="00942F65">
        <w:rPr>
          <w:rFonts w:hint="eastAsia"/>
          <w:lang w:eastAsia="zh-CN"/>
        </w:rPr>
        <w:t>表示，授权情况未发生变化。</w:t>
      </w:r>
    </w:p>
    <w:p w:rsidR="00D629BF" w:rsidRPr="00942F65" w:rsidRDefault="00D629BF" w:rsidP="000707A6">
      <w:pPr>
        <w:rPr>
          <w:lang w:val="en-US" w:eastAsia="zh-CN"/>
        </w:rPr>
      </w:pPr>
      <w:r w:rsidRPr="00D629BF">
        <w:rPr>
          <w:lang w:val="fr-CH" w:eastAsia="zh-CN"/>
        </w:rPr>
        <w:t>1.3</w:t>
      </w:r>
      <w:r w:rsidRPr="00D629BF">
        <w:rPr>
          <w:lang w:val="fr-CH" w:eastAsia="zh-CN"/>
        </w:rPr>
        <w:tab/>
      </w:r>
      <w:r w:rsidR="00332865">
        <w:rPr>
          <w:rFonts w:hint="eastAsia"/>
          <w:b/>
          <w:lang w:eastAsia="zh-CN"/>
        </w:rPr>
        <w:t>主席</w:t>
      </w:r>
      <w:r w:rsidR="00332865">
        <w:rPr>
          <w:rFonts w:hint="eastAsia"/>
          <w:bCs/>
          <w:lang w:eastAsia="zh-CN"/>
        </w:rPr>
        <w:t>宣布</w:t>
      </w:r>
      <w:r w:rsidR="00942F65">
        <w:rPr>
          <w:rFonts w:hint="eastAsia"/>
          <w:bCs/>
          <w:lang w:eastAsia="zh-CN"/>
        </w:rPr>
        <w:t>，曾被</w:t>
      </w:r>
      <w:r w:rsidR="00332865">
        <w:rPr>
          <w:rFonts w:hint="eastAsia"/>
          <w:bCs/>
          <w:lang w:eastAsia="zh-CN"/>
        </w:rPr>
        <w:t>指定</w:t>
      </w:r>
      <w:r w:rsidR="006D6B00">
        <w:rPr>
          <w:rFonts w:hint="eastAsia"/>
          <w:bCs/>
          <w:lang w:eastAsia="zh-CN"/>
        </w:rPr>
        <w:t>对</w:t>
      </w:r>
      <w:r w:rsidR="00942F65">
        <w:rPr>
          <w:rFonts w:hint="eastAsia"/>
          <w:bCs/>
          <w:lang w:eastAsia="zh-CN"/>
        </w:rPr>
        <w:t>前几轮</w:t>
      </w:r>
      <w:r w:rsidR="00332865">
        <w:rPr>
          <w:rFonts w:hint="eastAsia"/>
          <w:bCs/>
          <w:lang w:eastAsia="zh-CN"/>
        </w:rPr>
        <w:t>投票</w:t>
      </w:r>
      <w:r w:rsidR="006D6B00">
        <w:rPr>
          <w:rFonts w:hint="eastAsia"/>
          <w:bCs/>
          <w:lang w:eastAsia="zh-CN"/>
        </w:rPr>
        <w:t>进行</w:t>
      </w:r>
      <w:r w:rsidR="006D6B00">
        <w:rPr>
          <w:bCs/>
          <w:lang w:eastAsia="zh-CN"/>
        </w:rPr>
        <w:t>唱票</w:t>
      </w:r>
      <w:r w:rsidR="00332865">
        <w:rPr>
          <w:rFonts w:hint="eastAsia"/>
          <w:bCs/>
          <w:lang w:eastAsia="zh-CN"/>
        </w:rPr>
        <w:t>的</w:t>
      </w:r>
      <w:r w:rsidR="00332865">
        <w:rPr>
          <w:bCs/>
          <w:lang w:eastAsia="zh-CN"/>
        </w:rPr>
        <w:t>苏里南、丹麦、俄罗斯联邦、喀麦隆</w:t>
      </w:r>
      <w:r w:rsidR="00332865">
        <w:rPr>
          <w:rFonts w:hint="eastAsia"/>
          <w:bCs/>
          <w:lang w:eastAsia="zh-CN"/>
        </w:rPr>
        <w:t>和巴布亚新几内亚代表将继续担任</w:t>
      </w:r>
      <w:r w:rsidR="006D6B00">
        <w:rPr>
          <w:rFonts w:hint="eastAsia"/>
          <w:bCs/>
          <w:lang w:eastAsia="zh-CN"/>
        </w:rPr>
        <w:t>该职责</w:t>
      </w:r>
      <w:r w:rsidR="00332865">
        <w:rPr>
          <w:rFonts w:hint="eastAsia"/>
          <w:bCs/>
          <w:lang w:eastAsia="zh-CN"/>
        </w:rPr>
        <w:t>。</w:t>
      </w:r>
      <w:r w:rsidR="006571DF">
        <w:rPr>
          <w:rFonts w:hint="eastAsia"/>
          <w:lang w:eastAsia="zh-CN"/>
        </w:rPr>
        <w:t>每个代表团</w:t>
      </w:r>
      <w:r w:rsidR="00CD6D0A">
        <w:rPr>
          <w:rFonts w:hint="eastAsia"/>
          <w:lang w:eastAsia="zh-CN"/>
        </w:rPr>
        <w:t>均</w:t>
      </w:r>
      <w:r w:rsidR="006D6B00">
        <w:rPr>
          <w:rFonts w:hint="eastAsia"/>
          <w:lang w:eastAsia="zh-CN"/>
        </w:rPr>
        <w:t>已</w:t>
      </w:r>
      <w:r w:rsidR="00CD6D0A">
        <w:rPr>
          <w:rFonts w:hint="eastAsia"/>
          <w:lang w:eastAsia="zh-CN"/>
        </w:rPr>
        <w:t>获得一张</w:t>
      </w:r>
      <w:r w:rsidR="006571DF">
        <w:rPr>
          <w:rFonts w:hint="eastAsia"/>
          <w:lang w:eastAsia="zh-CN"/>
        </w:rPr>
        <w:t>选票</w:t>
      </w:r>
      <w:r w:rsidR="00CD6D0A">
        <w:rPr>
          <w:rFonts w:hint="eastAsia"/>
          <w:lang w:eastAsia="zh-CN"/>
        </w:rPr>
        <w:t>。</w:t>
      </w:r>
      <w:r w:rsidR="006571DF">
        <w:rPr>
          <w:rFonts w:hint="eastAsia"/>
          <w:lang w:eastAsia="zh-CN"/>
        </w:rPr>
        <w:t>各代表团在被邀请投票时</w:t>
      </w:r>
      <w:r w:rsidR="00CD6D0A">
        <w:rPr>
          <w:rFonts w:hint="eastAsia"/>
          <w:lang w:eastAsia="zh-CN"/>
        </w:rPr>
        <w:t>应将其</w:t>
      </w:r>
      <w:r w:rsidR="006571DF">
        <w:rPr>
          <w:rFonts w:hint="eastAsia"/>
          <w:lang w:eastAsia="zh-CN"/>
        </w:rPr>
        <w:t>选票投入投票箱。</w:t>
      </w:r>
    </w:p>
    <w:p w:rsidR="00D629BF" w:rsidRPr="00D629BF" w:rsidRDefault="00D629BF" w:rsidP="000707A6">
      <w:pPr>
        <w:rPr>
          <w:lang w:val="fr-CH" w:eastAsia="zh-CN"/>
        </w:rPr>
      </w:pPr>
      <w:r w:rsidRPr="00D629BF">
        <w:rPr>
          <w:lang w:val="fr-CH" w:eastAsia="zh-CN"/>
        </w:rPr>
        <w:t>1.4</w:t>
      </w:r>
      <w:r w:rsidRPr="00D629BF">
        <w:rPr>
          <w:lang w:val="fr-CH" w:eastAsia="zh-CN"/>
        </w:rPr>
        <w:tab/>
      </w:r>
      <w:r w:rsidR="00332865" w:rsidRPr="008E33CE">
        <w:rPr>
          <w:rFonts w:hint="eastAsia"/>
          <w:b/>
          <w:bCs/>
          <w:lang w:eastAsia="zh-CN"/>
        </w:rPr>
        <w:t>全</w:t>
      </w:r>
      <w:r w:rsidR="00332865">
        <w:rPr>
          <w:rFonts w:hint="eastAsia"/>
          <w:b/>
          <w:bCs/>
          <w:lang w:eastAsia="zh-CN"/>
        </w:rPr>
        <w:t>体</w:t>
      </w:r>
      <w:r w:rsidR="00332865" w:rsidRPr="008E33CE">
        <w:rPr>
          <w:rFonts w:hint="eastAsia"/>
          <w:b/>
          <w:bCs/>
          <w:lang w:eastAsia="zh-CN"/>
        </w:rPr>
        <w:t>会</w:t>
      </w:r>
      <w:r w:rsidR="00332865">
        <w:rPr>
          <w:rFonts w:hint="eastAsia"/>
          <w:b/>
          <w:bCs/>
          <w:lang w:eastAsia="zh-CN"/>
        </w:rPr>
        <w:t>议</w:t>
      </w:r>
      <w:r w:rsidR="00332865" w:rsidRPr="008E33CE">
        <w:rPr>
          <w:rFonts w:hint="eastAsia"/>
          <w:b/>
          <w:bCs/>
          <w:lang w:eastAsia="zh-CN"/>
        </w:rPr>
        <w:t>秘书</w:t>
      </w:r>
      <w:r w:rsidR="00332865" w:rsidRPr="008E33CE">
        <w:rPr>
          <w:rFonts w:hint="eastAsia"/>
          <w:bCs/>
          <w:lang w:eastAsia="zh-CN"/>
        </w:rPr>
        <w:t>对有表决权的代表团</w:t>
      </w:r>
      <w:r w:rsidR="00332865">
        <w:rPr>
          <w:rFonts w:hint="eastAsia"/>
          <w:bCs/>
          <w:lang w:eastAsia="zh-CN"/>
        </w:rPr>
        <w:t>（</w:t>
      </w:r>
      <w:r w:rsidR="00332865" w:rsidRPr="004D48CC">
        <w:rPr>
          <w:bCs/>
          <w:lang w:eastAsia="zh-CN"/>
        </w:rPr>
        <w:t>102</w:t>
      </w:r>
      <w:r w:rsidR="00CF01C6">
        <w:rPr>
          <w:bCs/>
          <w:lang w:eastAsia="zh-CN"/>
        </w:rPr>
        <w:t>(</w:t>
      </w:r>
      <w:r w:rsidR="00332865" w:rsidRPr="004D48CC">
        <w:rPr>
          <w:bCs/>
          <w:lang w:eastAsia="zh-CN"/>
        </w:rPr>
        <w:t>Rev.1</w:t>
      </w:r>
      <w:r w:rsidR="00CF01C6">
        <w:rPr>
          <w:bCs/>
          <w:lang w:eastAsia="zh-CN"/>
        </w:rPr>
        <w:t>)</w:t>
      </w:r>
      <w:r w:rsidR="00332865">
        <w:rPr>
          <w:rFonts w:hint="eastAsia"/>
          <w:bCs/>
          <w:lang w:eastAsia="zh-CN"/>
        </w:rPr>
        <w:t>号文件）进行点名并</w:t>
      </w:r>
      <w:r w:rsidR="00332865" w:rsidRPr="008E33CE">
        <w:rPr>
          <w:rFonts w:hint="eastAsia"/>
          <w:bCs/>
          <w:lang w:eastAsia="zh-CN"/>
        </w:rPr>
        <w:t>请他们将选票放入为此设置的选票箱中。</w:t>
      </w:r>
    </w:p>
    <w:p w:rsidR="00D629BF" w:rsidRPr="00D629BF" w:rsidRDefault="00D629BF" w:rsidP="000707A6">
      <w:pPr>
        <w:rPr>
          <w:lang w:val="fr-CH" w:eastAsia="zh-CN"/>
        </w:rPr>
      </w:pPr>
      <w:r w:rsidRPr="00D629BF">
        <w:rPr>
          <w:lang w:val="fr-CH" w:eastAsia="zh-CN"/>
        </w:rPr>
        <w:t>1.5</w:t>
      </w:r>
      <w:r w:rsidRPr="00D629BF">
        <w:rPr>
          <w:lang w:val="fr-CH" w:eastAsia="zh-CN"/>
        </w:rPr>
        <w:tab/>
      </w:r>
      <w:r w:rsidR="00332865">
        <w:rPr>
          <w:rFonts w:hint="eastAsia"/>
          <w:bCs/>
          <w:lang w:val="en-US" w:eastAsia="zh-CN"/>
        </w:rPr>
        <w:t>副秘书长</w:t>
      </w:r>
      <w:r w:rsidR="00984386">
        <w:rPr>
          <w:rFonts w:hint="eastAsia"/>
          <w:bCs/>
          <w:lang w:val="en-US" w:eastAsia="zh-CN"/>
        </w:rPr>
        <w:t>一职的</w:t>
      </w:r>
      <w:r w:rsidR="00332865">
        <w:rPr>
          <w:rFonts w:hint="eastAsia"/>
          <w:bCs/>
          <w:lang w:val="en-US" w:eastAsia="zh-CN"/>
        </w:rPr>
        <w:t>候选人</w:t>
      </w:r>
      <w:r w:rsidR="006D6B00">
        <w:rPr>
          <w:rFonts w:hint="eastAsia"/>
          <w:bCs/>
          <w:lang w:val="en-US" w:eastAsia="zh-CN"/>
        </w:rPr>
        <w:t>为</w:t>
      </w:r>
      <w:r w:rsidR="00332865">
        <w:rPr>
          <w:rFonts w:hint="eastAsia"/>
          <w:bCs/>
          <w:lang w:val="en-US" w:eastAsia="zh-CN"/>
        </w:rPr>
        <w:t>：</w:t>
      </w:r>
      <w:r w:rsidR="00332865" w:rsidRPr="00526741">
        <w:rPr>
          <w:rFonts w:hint="eastAsia"/>
          <w:bCs/>
          <w:lang w:val="en-US" w:eastAsia="zh-CN"/>
        </w:rPr>
        <w:t>马尔科姆</w:t>
      </w:r>
      <w:r w:rsidR="000707A6" w:rsidRPr="000707A6">
        <w:rPr>
          <w:sz w:val="20"/>
          <w:lang w:eastAsia="zh-CN"/>
        </w:rPr>
        <w:t>•</w:t>
      </w:r>
      <w:r w:rsidR="00332865" w:rsidRPr="00526741">
        <w:rPr>
          <w:rFonts w:hint="eastAsia"/>
          <w:bCs/>
          <w:lang w:val="en-US" w:eastAsia="zh-CN"/>
        </w:rPr>
        <w:t>琼森</w:t>
      </w:r>
      <w:r w:rsidR="00332865">
        <w:rPr>
          <w:rFonts w:hint="eastAsia"/>
          <w:bCs/>
          <w:lang w:val="en-US" w:eastAsia="zh-CN"/>
        </w:rPr>
        <w:t>先生</w:t>
      </w:r>
      <w:r w:rsidR="00332865" w:rsidRPr="00526741">
        <w:rPr>
          <w:rFonts w:hint="eastAsia"/>
          <w:bCs/>
          <w:lang w:val="en-US" w:eastAsia="zh-CN"/>
        </w:rPr>
        <w:t>（英国）</w:t>
      </w:r>
      <w:r w:rsidR="00332865">
        <w:rPr>
          <w:rFonts w:hint="eastAsia"/>
          <w:bCs/>
          <w:lang w:val="en-US" w:eastAsia="zh-CN"/>
        </w:rPr>
        <w:t>和</w:t>
      </w:r>
      <w:r w:rsidR="00332865" w:rsidRPr="00526741">
        <w:rPr>
          <w:rFonts w:hint="eastAsia"/>
          <w:bCs/>
          <w:lang w:val="es-ES" w:eastAsia="zh-CN"/>
        </w:rPr>
        <w:t>朔拉</w:t>
      </w:r>
      <w:r w:rsidR="000707A6" w:rsidRPr="000707A6">
        <w:rPr>
          <w:sz w:val="20"/>
          <w:lang w:eastAsia="zh-CN"/>
        </w:rPr>
        <w:t>•</w:t>
      </w:r>
      <w:r w:rsidR="00332865" w:rsidRPr="00526741">
        <w:rPr>
          <w:rFonts w:hint="eastAsia"/>
          <w:bCs/>
          <w:lang w:val="es-ES" w:eastAsia="zh-CN"/>
        </w:rPr>
        <w:t>泰勒</w:t>
      </w:r>
      <w:r w:rsidR="00332865">
        <w:rPr>
          <w:rFonts w:hint="eastAsia"/>
          <w:bCs/>
          <w:lang w:val="es-ES" w:eastAsia="zh-CN"/>
        </w:rPr>
        <w:t>先生</w:t>
      </w:r>
      <w:r w:rsidR="00332865" w:rsidRPr="0077690E">
        <w:rPr>
          <w:rFonts w:hint="eastAsia"/>
          <w:bCs/>
          <w:lang w:eastAsia="zh-CN"/>
        </w:rPr>
        <w:t>（</w:t>
      </w:r>
      <w:r w:rsidR="00332865" w:rsidRPr="00526741">
        <w:rPr>
          <w:rFonts w:hint="eastAsia"/>
          <w:bCs/>
          <w:lang w:val="es-ES" w:eastAsia="zh-CN"/>
        </w:rPr>
        <w:t>尼日利亚</w:t>
      </w:r>
      <w:r w:rsidR="00332865" w:rsidRPr="0077690E">
        <w:rPr>
          <w:rFonts w:hint="eastAsia"/>
          <w:bCs/>
          <w:lang w:eastAsia="zh-CN"/>
        </w:rPr>
        <w:t>）</w:t>
      </w:r>
      <w:r w:rsidR="00332865">
        <w:rPr>
          <w:rFonts w:hint="eastAsia"/>
          <w:bCs/>
          <w:lang w:val="es-ES" w:eastAsia="zh-CN"/>
        </w:rPr>
        <w:t>。</w:t>
      </w:r>
    </w:p>
    <w:p w:rsidR="00332865" w:rsidRPr="00332865" w:rsidRDefault="00D629BF" w:rsidP="000707A6">
      <w:r w:rsidRPr="00D629BF">
        <w:rPr>
          <w:rFonts w:asciiTheme="minorHAnsi" w:hAnsiTheme="minorHAnsi"/>
          <w:szCs w:val="24"/>
          <w:lang w:val="fr-CH"/>
        </w:rPr>
        <w:t>1.6</w:t>
      </w:r>
      <w:r w:rsidRPr="00D629BF">
        <w:rPr>
          <w:rFonts w:asciiTheme="minorHAnsi" w:hAnsiTheme="minorHAnsi"/>
          <w:szCs w:val="24"/>
          <w:lang w:val="fr-CH"/>
        </w:rPr>
        <w:tab/>
      </w:r>
      <w:r w:rsidR="00332865" w:rsidRPr="00332865">
        <w:rPr>
          <w:rFonts w:hint="eastAsia"/>
          <w:bCs/>
          <w:lang w:eastAsia="zh-CN"/>
        </w:rPr>
        <w:t>投票</w:t>
      </w:r>
      <w:r w:rsidR="00332865" w:rsidRPr="00332865">
        <w:rPr>
          <w:rFonts w:hint="eastAsia"/>
          <w:bCs/>
        </w:rPr>
        <w:t>结果：</w:t>
      </w:r>
    </w:p>
    <w:tbl>
      <w:tblPr>
        <w:tblW w:w="0" w:type="auto"/>
        <w:tblInd w:w="567" w:type="dxa"/>
        <w:tblLook w:val="01E0" w:firstRow="1" w:lastRow="1" w:firstColumn="1" w:lastColumn="1" w:noHBand="0" w:noVBand="0"/>
      </w:tblPr>
      <w:tblGrid>
        <w:gridCol w:w="6111"/>
        <w:gridCol w:w="1440"/>
      </w:tblGrid>
      <w:tr w:rsidR="00332865" w:rsidRPr="00332865" w:rsidTr="0036553C">
        <w:tc>
          <w:tcPr>
            <w:tcW w:w="6111" w:type="dxa"/>
          </w:tcPr>
          <w:p w:rsidR="00332865" w:rsidRPr="00332865" w:rsidRDefault="00332865" w:rsidP="000707A6">
            <w:pPr>
              <w:spacing w:before="86"/>
              <w:ind w:left="567" w:hanging="567"/>
              <w:rPr>
                <w:szCs w:val="24"/>
              </w:rPr>
            </w:pPr>
            <w:r w:rsidRPr="00332865">
              <w:rPr>
                <w:szCs w:val="24"/>
              </w:rPr>
              <w:sym w:font="Symbol" w:char="F02D"/>
            </w:r>
            <w:r w:rsidRPr="00332865">
              <w:rPr>
                <w:szCs w:val="24"/>
              </w:rPr>
              <w:tab/>
            </w:r>
            <w:r w:rsidRPr="00332865">
              <w:rPr>
                <w:rFonts w:hint="eastAsia"/>
              </w:rPr>
              <w:t>收到选票数目：</w:t>
            </w:r>
          </w:p>
        </w:tc>
        <w:tc>
          <w:tcPr>
            <w:tcW w:w="1440" w:type="dxa"/>
          </w:tcPr>
          <w:p w:rsidR="00332865" w:rsidRPr="00332865" w:rsidRDefault="00332865" w:rsidP="000707A6">
            <w:pPr>
              <w:jc w:val="right"/>
            </w:pPr>
            <w:r w:rsidRPr="00332865">
              <w:t>1</w:t>
            </w:r>
            <w:r>
              <w:t>70</w:t>
            </w:r>
          </w:p>
        </w:tc>
      </w:tr>
      <w:tr w:rsidR="00332865" w:rsidRPr="00332865" w:rsidTr="0036553C">
        <w:tc>
          <w:tcPr>
            <w:tcW w:w="6111" w:type="dxa"/>
          </w:tcPr>
          <w:p w:rsidR="00332865" w:rsidRPr="00332865" w:rsidRDefault="00332865" w:rsidP="000707A6">
            <w:pPr>
              <w:spacing w:before="86"/>
              <w:ind w:left="567" w:hanging="567"/>
              <w:rPr>
                <w:szCs w:val="24"/>
              </w:rPr>
            </w:pPr>
            <w:r w:rsidRPr="00332865">
              <w:rPr>
                <w:szCs w:val="24"/>
              </w:rPr>
              <w:sym w:font="Symbol" w:char="F02D"/>
            </w:r>
            <w:r w:rsidRPr="00332865">
              <w:rPr>
                <w:szCs w:val="24"/>
              </w:rPr>
              <w:tab/>
            </w:r>
            <w:r w:rsidRPr="00332865">
              <w:rPr>
                <w:rFonts w:hint="eastAsia"/>
              </w:rPr>
              <w:t>无效选票数目：</w:t>
            </w:r>
          </w:p>
        </w:tc>
        <w:tc>
          <w:tcPr>
            <w:tcW w:w="1440" w:type="dxa"/>
          </w:tcPr>
          <w:p w:rsidR="00332865" w:rsidRPr="00332865" w:rsidRDefault="00332865" w:rsidP="000707A6">
            <w:pPr>
              <w:jc w:val="right"/>
            </w:pPr>
            <w:r w:rsidRPr="00332865">
              <w:t>0</w:t>
            </w:r>
          </w:p>
        </w:tc>
      </w:tr>
      <w:tr w:rsidR="00332865" w:rsidRPr="00332865" w:rsidTr="0036553C">
        <w:tc>
          <w:tcPr>
            <w:tcW w:w="6111" w:type="dxa"/>
          </w:tcPr>
          <w:p w:rsidR="00332865" w:rsidRPr="00332865" w:rsidRDefault="00332865" w:rsidP="000707A6">
            <w:pPr>
              <w:spacing w:before="86"/>
              <w:ind w:left="567" w:hanging="567"/>
              <w:rPr>
                <w:szCs w:val="24"/>
              </w:rPr>
            </w:pPr>
            <w:r w:rsidRPr="00332865">
              <w:rPr>
                <w:szCs w:val="24"/>
              </w:rPr>
              <w:sym w:font="Symbol" w:char="F02D"/>
            </w:r>
            <w:r w:rsidRPr="00332865">
              <w:rPr>
                <w:szCs w:val="24"/>
              </w:rPr>
              <w:tab/>
            </w:r>
            <w:r w:rsidRPr="00332865">
              <w:rPr>
                <w:rFonts w:hint="eastAsia"/>
              </w:rPr>
              <w:t>弃权：</w:t>
            </w:r>
          </w:p>
        </w:tc>
        <w:tc>
          <w:tcPr>
            <w:tcW w:w="1440" w:type="dxa"/>
          </w:tcPr>
          <w:p w:rsidR="00332865" w:rsidRPr="00332865" w:rsidRDefault="00332865" w:rsidP="000707A6">
            <w:pPr>
              <w:jc w:val="right"/>
            </w:pPr>
            <w:r>
              <w:t>2</w:t>
            </w:r>
          </w:p>
        </w:tc>
      </w:tr>
      <w:tr w:rsidR="00332865" w:rsidRPr="00332865" w:rsidTr="0036553C">
        <w:tc>
          <w:tcPr>
            <w:tcW w:w="6111" w:type="dxa"/>
          </w:tcPr>
          <w:p w:rsidR="00332865" w:rsidRPr="00332865" w:rsidRDefault="00332865" w:rsidP="000707A6">
            <w:pPr>
              <w:spacing w:before="86"/>
              <w:ind w:left="567" w:hanging="567"/>
              <w:rPr>
                <w:szCs w:val="24"/>
                <w:lang w:eastAsia="zh-CN"/>
              </w:rPr>
            </w:pPr>
            <w:r w:rsidRPr="00332865">
              <w:rPr>
                <w:szCs w:val="24"/>
              </w:rPr>
              <w:sym w:font="Symbol" w:char="F02D"/>
            </w:r>
            <w:r w:rsidRPr="00332865">
              <w:rPr>
                <w:szCs w:val="24"/>
                <w:lang w:eastAsia="zh-CN"/>
              </w:rPr>
              <w:tab/>
            </w:r>
            <w:r w:rsidRPr="00332865">
              <w:rPr>
                <w:rFonts w:hint="eastAsia"/>
                <w:lang w:eastAsia="zh-CN"/>
              </w:rPr>
              <w:t>出席并表决的代表团数目（用于确定必要多数的选票数目）：</w:t>
            </w:r>
          </w:p>
        </w:tc>
        <w:tc>
          <w:tcPr>
            <w:tcW w:w="1440" w:type="dxa"/>
          </w:tcPr>
          <w:p w:rsidR="00332865" w:rsidRPr="00332865" w:rsidRDefault="00332865" w:rsidP="000707A6">
            <w:pPr>
              <w:jc w:val="right"/>
            </w:pPr>
            <w:r w:rsidRPr="00332865">
              <w:rPr>
                <w:lang w:eastAsia="zh-CN"/>
              </w:rPr>
              <w:br/>
            </w:r>
            <w:r w:rsidRPr="00332865">
              <w:t>16</w:t>
            </w:r>
            <w:r>
              <w:t>8</w:t>
            </w:r>
          </w:p>
        </w:tc>
      </w:tr>
      <w:tr w:rsidR="00332865" w:rsidRPr="00332865" w:rsidTr="0036553C">
        <w:tc>
          <w:tcPr>
            <w:tcW w:w="6111" w:type="dxa"/>
          </w:tcPr>
          <w:p w:rsidR="00332865" w:rsidRPr="00332865" w:rsidRDefault="00F623AB" w:rsidP="000707A6">
            <w:pPr>
              <w:spacing w:before="86"/>
              <w:ind w:left="567" w:hanging="567"/>
              <w:rPr>
                <w:szCs w:val="24"/>
              </w:rPr>
            </w:pPr>
            <w:r w:rsidRPr="00F623AB">
              <w:rPr>
                <w:szCs w:val="24"/>
              </w:rPr>
              <w:t>–</w:t>
            </w:r>
            <w:r w:rsidR="00D629BF" w:rsidRPr="00D629BF">
              <w:rPr>
                <w:rFonts w:asciiTheme="minorHAnsi" w:hAnsiTheme="minorHAnsi"/>
                <w:szCs w:val="24"/>
                <w:lang w:val="fr-CH"/>
              </w:rPr>
              <w:tab/>
            </w:r>
            <w:r w:rsidR="00332865" w:rsidRPr="00332865">
              <w:rPr>
                <w:rFonts w:asciiTheme="minorHAnsi" w:hAnsiTheme="minorHAnsi" w:hint="eastAsia"/>
                <w:bCs/>
                <w:szCs w:val="24"/>
                <w:lang w:eastAsia="zh-CN"/>
              </w:rPr>
              <w:t>必要多数</w:t>
            </w:r>
            <w:r w:rsidR="0002165A">
              <w:rPr>
                <w:rFonts w:asciiTheme="minorHAnsi" w:hAnsiTheme="minorHAnsi" w:hint="eastAsia"/>
                <w:bCs/>
                <w:szCs w:val="24"/>
                <w:lang w:eastAsia="zh-CN"/>
              </w:rPr>
              <w:t>：</w:t>
            </w:r>
          </w:p>
        </w:tc>
        <w:tc>
          <w:tcPr>
            <w:tcW w:w="1440" w:type="dxa"/>
          </w:tcPr>
          <w:p w:rsidR="00332865" w:rsidRPr="00332865" w:rsidRDefault="00332865" w:rsidP="000707A6">
            <w:pPr>
              <w:jc w:val="right"/>
            </w:pPr>
            <w:r w:rsidRPr="00332865">
              <w:t>85</w:t>
            </w:r>
          </w:p>
        </w:tc>
      </w:tr>
      <w:tr w:rsidR="00B800C8" w:rsidRPr="00332865" w:rsidTr="0036553C">
        <w:trPr>
          <w:trHeight w:val="747"/>
        </w:trPr>
        <w:tc>
          <w:tcPr>
            <w:tcW w:w="6111" w:type="dxa"/>
          </w:tcPr>
          <w:p w:rsidR="00B800C8" w:rsidRDefault="00B800C8" w:rsidP="000707A6">
            <w:pPr>
              <w:spacing w:before="86"/>
              <w:ind w:left="567" w:hanging="567"/>
              <w:rPr>
                <w:rFonts w:asciiTheme="minorHAnsi" w:hAnsiTheme="minorHAnsi"/>
                <w:bCs/>
                <w:szCs w:val="24"/>
                <w:lang w:eastAsia="zh-CN"/>
              </w:rPr>
            </w:pPr>
            <w:r w:rsidRPr="00332865">
              <w:rPr>
                <w:szCs w:val="24"/>
              </w:rPr>
              <w:sym w:font="Symbol" w:char="F02D"/>
            </w:r>
            <w:r w:rsidRPr="00332865">
              <w:rPr>
                <w:szCs w:val="24"/>
                <w:lang w:eastAsia="zh-CN"/>
              </w:rPr>
              <w:tab/>
            </w:r>
            <w:r w:rsidR="004051E2">
              <w:rPr>
                <w:rFonts w:asciiTheme="minorHAnsi" w:hAnsiTheme="minorHAnsi" w:hint="eastAsia"/>
                <w:bCs/>
                <w:szCs w:val="24"/>
                <w:lang w:eastAsia="zh-CN"/>
              </w:rPr>
              <w:t>获得选票数目</w:t>
            </w:r>
          </w:p>
          <w:p w:rsidR="00B800C8" w:rsidRDefault="00B800C8" w:rsidP="000707A6">
            <w:pPr>
              <w:spacing w:before="86"/>
              <w:ind w:left="567"/>
              <w:rPr>
                <w:rFonts w:asciiTheme="minorHAnsi" w:hAnsiTheme="minorHAnsi"/>
                <w:bCs/>
                <w:szCs w:val="24"/>
                <w:lang w:eastAsia="zh-CN"/>
              </w:rPr>
            </w:pPr>
            <w:r w:rsidRPr="00332865">
              <w:sym w:font="Symbol" w:char="F02D"/>
            </w:r>
            <w:r w:rsidRPr="00332865">
              <w:rPr>
                <w:lang w:val="en-US" w:eastAsia="zh-CN"/>
              </w:rPr>
              <w:tab/>
            </w:r>
            <w:r w:rsidRPr="00332865">
              <w:rPr>
                <w:rFonts w:asciiTheme="minorHAnsi" w:hAnsiTheme="minorHAnsi" w:hint="eastAsia"/>
                <w:bCs/>
                <w:szCs w:val="24"/>
                <w:lang w:val="es-ES" w:eastAsia="zh-CN"/>
              </w:rPr>
              <w:t>朔拉</w:t>
            </w:r>
            <w:r w:rsidR="000707A6" w:rsidRPr="000707A6">
              <w:rPr>
                <w:sz w:val="20"/>
                <w:lang w:eastAsia="zh-CN"/>
              </w:rPr>
              <w:t>•</w:t>
            </w:r>
            <w:r w:rsidRPr="00332865">
              <w:rPr>
                <w:rFonts w:asciiTheme="minorHAnsi" w:hAnsiTheme="minorHAnsi" w:hint="eastAsia"/>
                <w:bCs/>
                <w:szCs w:val="24"/>
                <w:lang w:val="es-ES" w:eastAsia="zh-CN"/>
              </w:rPr>
              <w:t>泰勒先生</w:t>
            </w:r>
            <w:r w:rsidRPr="00332865">
              <w:rPr>
                <w:rFonts w:asciiTheme="minorHAnsi" w:hAnsiTheme="minorHAnsi" w:hint="eastAsia"/>
                <w:bCs/>
                <w:szCs w:val="24"/>
                <w:lang w:eastAsia="zh-CN"/>
              </w:rPr>
              <w:t>：</w:t>
            </w:r>
          </w:p>
          <w:p w:rsidR="00B800C8" w:rsidRPr="00332865" w:rsidRDefault="00B800C8" w:rsidP="000707A6">
            <w:pPr>
              <w:spacing w:before="86"/>
              <w:ind w:left="567"/>
              <w:rPr>
                <w:szCs w:val="24"/>
                <w:lang w:eastAsia="zh-CN"/>
              </w:rPr>
            </w:pPr>
            <w:r w:rsidRPr="00332865">
              <w:sym w:font="Symbol" w:char="F02D"/>
            </w:r>
            <w:r w:rsidRPr="00332865">
              <w:tab/>
            </w:r>
            <w:r w:rsidRPr="00332865">
              <w:rPr>
                <w:rFonts w:asciiTheme="minorHAnsi" w:hAnsiTheme="minorHAnsi" w:hint="eastAsia"/>
                <w:bCs/>
                <w:szCs w:val="24"/>
                <w:lang w:val="en-US" w:eastAsia="zh-CN"/>
              </w:rPr>
              <w:t>马尔科姆</w:t>
            </w:r>
            <w:r w:rsidR="000707A6" w:rsidRPr="000707A6">
              <w:rPr>
                <w:sz w:val="20"/>
                <w:lang w:eastAsia="zh-CN"/>
              </w:rPr>
              <w:t>•</w:t>
            </w:r>
            <w:r w:rsidRPr="00332865">
              <w:rPr>
                <w:rFonts w:asciiTheme="minorHAnsi" w:hAnsiTheme="minorHAnsi" w:hint="eastAsia"/>
                <w:bCs/>
                <w:szCs w:val="24"/>
                <w:lang w:val="en-US" w:eastAsia="zh-CN"/>
              </w:rPr>
              <w:t>琼森先生</w:t>
            </w:r>
            <w:r w:rsidRPr="00332865">
              <w:rPr>
                <w:rFonts w:asciiTheme="minorHAnsi" w:hAnsiTheme="minorHAnsi" w:hint="eastAsia"/>
                <w:bCs/>
                <w:szCs w:val="24"/>
                <w:lang w:eastAsia="zh-CN"/>
              </w:rPr>
              <w:t>：</w:t>
            </w:r>
          </w:p>
        </w:tc>
        <w:tc>
          <w:tcPr>
            <w:tcW w:w="1440" w:type="dxa"/>
          </w:tcPr>
          <w:p w:rsidR="00B800C8" w:rsidRDefault="00B800C8" w:rsidP="000707A6">
            <w:pPr>
              <w:jc w:val="right"/>
              <w:rPr>
                <w:lang w:val="en-US"/>
              </w:rPr>
            </w:pPr>
          </w:p>
          <w:p w:rsidR="00B800C8" w:rsidRDefault="00B800C8" w:rsidP="000707A6">
            <w:pPr>
              <w:jc w:val="right"/>
              <w:rPr>
                <w:rFonts w:asciiTheme="minorHAnsi" w:hAnsiTheme="minorHAnsi"/>
                <w:bCs/>
                <w:szCs w:val="24"/>
                <w:lang w:eastAsia="zh-CN"/>
              </w:rPr>
            </w:pPr>
            <w:r>
              <w:rPr>
                <w:lang w:val="en-US"/>
              </w:rPr>
              <w:t>64</w:t>
            </w:r>
            <w:r w:rsidRPr="00332865">
              <w:rPr>
                <w:rFonts w:asciiTheme="minorHAnsi" w:hAnsiTheme="minorHAnsi" w:hint="eastAsia"/>
                <w:bCs/>
                <w:szCs w:val="24"/>
                <w:lang w:eastAsia="zh-CN"/>
              </w:rPr>
              <w:t>票</w:t>
            </w:r>
          </w:p>
          <w:p w:rsidR="00B800C8" w:rsidRPr="00332865" w:rsidRDefault="00B800C8" w:rsidP="000707A6">
            <w:pPr>
              <w:jc w:val="right"/>
              <w:rPr>
                <w:lang w:val="en-US"/>
              </w:rPr>
            </w:pPr>
            <w:r>
              <w:t>104</w:t>
            </w:r>
            <w:r w:rsidRPr="00332865">
              <w:rPr>
                <w:rFonts w:asciiTheme="minorHAnsi" w:hAnsiTheme="minorHAnsi" w:hint="eastAsia"/>
                <w:bCs/>
                <w:szCs w:val="24"/>
                <w:lang w:eastAsia="zh-CN"/>
              </w:rPr>
              <w:t>票</w:t>
            </w:r>
          </w:p>
        </w:tc>
      </w:tr>
    </w:tbl>
    <w:p w:rsidR="00D629BF" w:rsidRPr="009011EF" w:rsidRDefault="00D629BF" w:rsidP="000707A6">
      <w:pPr>
        <w:rPr>
          <w:rFonts w:asciiTheme="minorHAnsi" w:hAnsiTheme="minorHAnsi"/>
          <w:szCs w:val="24"/>
          <w:lang w:val="fr-FR" w:eastAsia="zh-CN"/>
        </w:rPr>
      </w:pPr>
      <w:r w:rsidRPr="00D629BF">
        <w:rPr>
          <w:rFonts w:asciiTheme="minorHAnsi" w:hAnsiTheme="minorHAnsi"/>
          <w:szCs w:val="24"/>
          <w:lang w:val="fr-CH" w:eastAsia="zh-CN"/>
        </w:rPr>
        <w:t>1.7</w:t>
      </w:r>
      <w:r w:rsidRPr="00D629BF">
        <w:rPr>
          <w:rFonts w:asciiTheme="minorHAnsi" w:hAnsiTheme="minorHAnsi"/>
          <w:szCs w:val="24"/>
          <w:lang w:val="fr-CH" w:eastAsia="zh-CN"/>
        </w:rPr>
        <w:tab/>
      </w:r>
      <w:r w:rsidR="009011EF" w:rsidRPr="00F623AB">
        <w:rPr>
          <w:rFonts w:hint="eastAsia"/>
          <w:b/>
          <w:bCs/>
          <w:lang w:val="en-US" w:eastAsia="zh-CN"/>
        </w:rPr>
        <w:t>马尔科姆</w:t>
      </w:r>
      <w:r w:rsidR="00C07D51" w:rsidRPr="00F623AB">
        <w:rPr>
          <w:rFonts w:asciiTheme="minorHAnsi" w:hAnsiTheme="minorHAnsi"/>
          <w:b/>
          <w:bCs/>
          <w:sz w:val="20"/>
          <w:lang w:eastAsia="zh-CN"/>
        </w:rPr>
        <w:t>•</w:t>
      </w:r>
      <w:r w:rsidR="009011EF" w:rsidRPr="00F623AB">
        <w:rPr>
          <w:rFonts w:hint="eastAsia"/>
          <w:b/>
          <w:bCs/>
          <w:lang w:val="en-US" w:eastAsia="zh-CN"/>
        </w:rPr>
        <w:t>琼森先生（英国）当选副秘书长。</w:t>
      </w:r>
    </w:p>
    <w:p w:rsidR="00D629BF" w:rsidRPr="00F767BE" w:rsidRDefault="00D629BF" w:rsidP="000707A6">
      <w:pPr>
        <w:rPr>
          <w:rFonts w:asciiTheme="minorHAnsi" w:hAnsiTheme="minorHAnsi"/>
          <w:szCs w:val="24"/>
          <w:lang w:val="fr-FR" w:eastAsia="zh-CN"/>
        </w:rPr>
      </w:pPr>
      <w:r w:rsidRPr="00F767BE">
        <w:rPr>
          <w:rFonts w:asciiTheme="minorHAnsi" w:hAnsiTheme="minorHAnsi"/>
          <w:szCs w:val="24"/>
          <w:lang w:val="fr-FR"/>
        </w:rPr>
        <w:t>1.8</w:t>
      </w:r>
      <w:r w:rsidRPr="00F767BE">
        <w:rPr>
          <w:rFonts w:asciiTheme="minorHAnsi" w:hAnsiTheme="minorHAnsi"/>
          <w:szCs w:val="24"/>
          <w:lang w:val="fr-FR"/>
        </w:rPr>
        <w:tab/>
      </w:r>
      <w:r w:rsidR="00F767BE">
        <w:rPr>
          <w:rFonts w:asciiTheme="minorHAnsi" w:hAnsiTheme="minorHAnsi" w:hint="eastAsia"/>
          <w:b/>
          <w:bCs/>
          <w:szCs w:val="24"/>
          <w:lang w:val="en-US" w:eastAsia="zh-CN"/>
        </w:rPr>
        <w:t>当选副秘书长</w:t>
      </w:r>
      <w:r w:rsidR="0081186F">
        <w:rPr>
          <w:rFonts w:asciiTheme="minorHAnsi" w:hAnsiTheme="minorHAnsi" w:hint="eastAsia"/>
          <w:szCs w:val="24"/>
          <w:lang w:val="en-US" w:eastAsia="zh-CN"/>
        </w:rPr>
        <w:t>发表</w:t>
      </w:r>
      <w:r w:rsidR="00F767BE">
        <w:rPr>
          <w:rFonts w:asciiTheme="minorHAnsi" w:hAnsiTheme="minorHAnsi" w:hint="eastAsia"/>
          <w:szCs w:val="24"/>
          <w:lang w:val="en-US" w:eastAsia="zh-CN"/>
        </w:rPr>
        <w:t>致辞</w:t>
      </w:r>
      <w:r w:rsidR="0081186F" w:rsidRPr="0081186F">
        <w:rPr>
          <w:rFonts w:asciiTheme="minorHAnsi" w:hAnsiTheme="minorHAnsi" w:hint="eastAsia"/>
          <w:szCs w:val="24"/>
          <w:lang w:val="fr-FR" w:eastAsia="zh-CN"/>
        </w:rPr>
        <w:t>，</w:t>
      </w:r>
      <w:r w:rsidR="0081186F">
        <w:rPr>
          <w:rFonts w:asciiTheme="minorHAnsi" w:hAnsiTheme="minorHAnsi" w:hint="eastAsia"/>
          <w:szCs w:val="24"/>
          <w:lang w:val="en-US" w:eastAsia="zh-CN"/>
        </w:rPr>
        <w:t>致辞全文</w:t>
      </w:r>
      <w:r w:rsidR="00F767BE">
        <w:rPr>
          <w:rFonts w:asciiTheme="minorHAnsi" w:hAnsiTheme="minorHAnsi" w:hint="eastAsia"/>
          <w:szCs w:val="24"/>
          <w:lang w:val="en-US" w:eastAsia="zh-CN"/>
        </w:rPr>
        <w:t>可见</w:t>
      </w:r>
      <w:r w:rsidR="00F767BE" w:rsidRPr="00F767BE">
        <w:rPr>
          <w:rFonts w:asciiTheme="minorHAnsi" w:hAnsiTheme="minorHAnsi" w:hint="eastAsia"/>
          <w:szCs w:val="24"/>
          <w:lang w:val="fr-FR" w:eastAsia="zh-CN"/>
        </w:rPr>
        <w:t>：</w:t>
      </w:r>
      <w:hyperlink r:id="rId15" w:history="1">
        <w:r w:rsidR="006C45AE" w:rsidRPr="00F767BE">
          <w:rPr>
            <w:rStyle w:val="Hyperlink"/>
            <w:rFonts w:asciiTheme="minorHAnsi" w:hAnsiTheme="minorHAnsi"/>
            <w:szCs w:val="24"/>
            <w:lang w:val="fr-FR"/>
          </w:rPr>
          <w:t>http://www.itu.int/en/plenipotentiary/2014/statements/file/Pages/acceptance-johnson.aspx</w:t>
        </w:r>
      </w:hyperlink>
      <w:r w:rsidR="00F767BE">
        <w:rPr>
          <w:rFonts w:hint="eastAsia"/>
          <w:bCs/>
          <w:lang w:val="es-ES" w:eastAsia="zh-CN"/>
        </w:rPr>
        <w:t>。</w:t>
      </w:r>
    </w:p>
    <w:p w:rsidR="00F767BE" w:rsidRPr="00DA1DA4" w:rsidRDefault="00F767BE" w:rsidP="000707A6">
      <w:pPr>
        <w:rPr>
          <w:rFonts w:asciiTheme="minorHAnsi" w:hAnsiTheme="minorHAnsi"/>
          <w:szCs w:val="24"/>
          <w:lang w:eastAsia="zh-CN"/>
        </w:rPr>
      </w:pPr>
      <w:r w:rsidRPr="00E670E2">
        <w:rPr>
          <w:rFonts w:asciiTheme="minorHAnsi" w:hAnsiTheme="minorHAnsi"/>
          <w:szCs w:val="24"/>
          <w:lang w:eastAsia="zh-CN"/>
        </w:rPr>
        <w:t>1.9</w:t>
      </w:r>
      <w:r w:rsidRPr="00E670E2">
        <w:rPr>
          <w:rFonts w:asciiTheme="minorHAnsi" w:hAnsiTheme="minorHAnsi"/>
          <w:szCs w:val="24"/>
          <w:lang w:eastAsia="zh-CN"/>
        </w:rPr>
        <w:tab/>
      </w:r>
      <w:r w:rsidR="00DA1DA4">
        <w:rPr>
          <w:rFonts w:asciiTheme="minorHAnsi" w:hAnsiTheme="minorHAnsi" w:hint="eastAsia"/>
          <w:b/>
          <w:bCs/>
          <w:szCs w:val="24"/>
          <w:lang w:eastAsia="zh-CN"/>
        </w:rPr>
        <w:t>英国代表</w:t>
      </w:r>
      <w:r w:rsidR="00DA1DA4">
        <w:rPr>
          <w:rFonts w:asciiTheme="minorHAnsi" w:hAnsiTheme="minorHAnsi" w:hint="eastAsia"/>
          <w:szCs w:val="24"/>
          <w:lang w:eastAsia="zh-CN"/>
        </w:rPr>
        <w:t>祝贺秘书处</w:t>
      </w:r>
      <w:r w:rsidR="00767F38">
        <w:rPr>
          <w:rFonts w:asciiTheme="minorHAnsi" w:hAnsiTheme="minorHAnsi" w:hint="eastAsia"/>
          <w:szCs w:val="24"/>
          <w:lang w:eastAsia="zh-CN"/>
        </w:rPr>
        <w:t>采取模范方式</w:t>
      </w:r>
      <w:r w:rsidR="00DA1DA4">
        <w:rPr>
          <w:rFonts w:asciiTheme="minorHAnsi" w:hAnsiTheme="minorHAnsi" w:hint="eastAsia"/>
          <w:szCs w:val="24"/>
          <w:lang w:eastAsia="zh-CN"/>
        </w:rPr>
        <w:t>完成选举工作，并对英国候选人琼森先生的所有支持者表示感谢。她还对副秘书长一职的其他候选人的极高素养</w:t>
      </w:r>
      <w:r w:rsidR="00A34B50">
        <w:rPr>
          <w:rFonts w:asciiTheme="minorHAnsi" w:hAnsiTheme="minorHAnsi" w:hint="eastAsia"/>
          <w:szCs w:val="24"/>
          <w:lang w:eastAsia="zh-CN"/>
        </w:rPr>
        <w:t>予以</w:t>
      </w:r>
      <w:r w:rsidR="00DA1DA4">
        <w:rPr>
          <w:rFonts w:asciiTheme="minorHAnsi" w:hAnsiTheme="minorHAnsi" w:hint="eastAsia"/>
          <w:szCs w:val="24"/>
          <w:lang w:eastAsia="zh-CN"/>
        </w:rPr>
        <w:t>称赞；国际电联在未来正需要这样的候选人。英国代表</w:t>
      </w:r>
      <w:r w:rsidR="00320490">
        <w:rPr>
          <w:rFonts w:asciiTheme="minorHAnsi" w:hAnsiTheme="minorHAnsi" w:hint="eastAsia"/>
          <w:szCs w:val="24"/>
          <w:lang w:eastAsia="zh-CN"/>
        </w:rPr>
        <w:t>还</w:t>
      </w:r>
      <w:r w:rsidR="00C72932">
        <w:rPr>
          <w:rFonts w:asciiTheme="minorHAnsi" w:hAnsiTheme="minorHAnsi" w:hint="eastAsia"/>
          <w:szCs w:val="24"/>
          <w:lang w:eastAsia="zh-CN"/>
        </w:rPr>
        <w:t>特别</w:t>
      </w:r>
      <w:r w:rsidR="00DA1DA4">
        <w:rPr>
          <w:rFonts w:asciiTheme="minorHAnsi" w:hAnsiTheme="minorHAnsi" w:hint="eastAsia"/>
          <w:szCs w:val="24"/>
          <w:lang w:eastAsia="zh-CN"/>
        </w:rPr>
        <w:t>称赞了</w:t>
      </w:r>
      <w:r w:rsidR="00C72932">
        <w:rPr>
          <w:rFonts w:asciiTheme="minorHAnsi" w:hAnsiTheme="minorHAnsi" w:hint="eastAsia"/>
          <w:szCs w:val="24"/>
          <w:lang w:eastAsia="zh-CN"/>
        </w:rPr>
        <w:t>对其他女性起到深深鼓舞作用的盖伊女士（波兰）和</w:t>
      </w:r>
      <w:r w:rsidR="00BC68C1">
        <w:rPr>
          <w:rFonts w:asciiTheme="minorHAnsi" w:hAnsiTheme="minorHAnsi" w:hint="eastAsia"/>
          <w:szCs w:val="24"/>
          <w:lang w:eastAsia="zh-CN"/>
        </w:rPr>
        <w:t>凭借</w:t>
      </w:r>
      <w:r w:rsidR="00C72932">
        <w:rPr>
          <w:rFonts w:asciiTheme="minorHAnsi" w:hAnsiTheme="minorHAnsi" w:hint="eastAsia"/>
          <w:szCs w:val="24"/>
          <w:lang w:eastAsia="zh-CN"/>
        </w:rPr>
        <w:t>其精力充沛的竞选活动和</w:t>
      </w:r>
      <w:r w:rsidR="00BC68C1">
        <w:rPr>
          <w:rFonts w:asciiTheme="minorHAnsi" w:hAnsiTheme="minorHAnsi" w:hint="eastAsia"/>
          <w:szCs w:val="24"/>
          <w:lang w:eastAsia="zh-CN"/>
        </w:rPr>
        <w:t>富有远见的观点而被人铭记于心的泰勒先生（尼日利亚）。然后，她对琼森先生当选表示祝贺，并表示，琼森先生在加强能</w:t>
      </w:r>
      <w:r w:rsidR="00A2352C">
        <w:rPr>
          <w:rFonts w:asciiTheme="minorHAnsi" w:hAnsiTheme="minorHAnsi" w:hint="eastAsia"/>
          <w:szCs w:val="24"/>
          <w:lang w:eastAsia="zh-CN"/>
        </w:rPr>
        <w:t>力</w:t>
      </w:r>
      <w:r w:rsidR="00BC68C1">
        <w:rPr>
          <w:rFonts w:asciiTheme="minorHAnsi" w:hAnsiTheme="minorHAnsi" w:hint="eastAsia"/>
          <w:szCs w:val="24"/>
          <w:lang w:eastAsia="zh-CN"/>
        </w:rPr>
        <w:t>建设、缩小数字鸿沟和推动无障碍获取等方面</w:t>
      </w:r>
      <w:r w:rsidR="005F6787">
        <w:rPr>
          <w:rFonts w:asciiTheme="minorHAnsi" w:hAnsiTheme="minorHAnsi" w:hint="eastAsia"/>
          <w:szCs w:val="24"/>
          <w:lang w:eastAsia="zh-CN"/>
        </w:rPr>
        <w:t>付出了很多努力</w:t>
      </w:r>
      <w:r w:rsidR="00BC68C1">
        <w:rPr>
          <w:rFonts w:asciiTheme="minorHAnsi" w:hAnsiTheme="minorHAnsi" w:hint="eastAsia"/>
          <w:szCs w:val="24"/>
          <w:lang w:eastAsia="zh-CN"/>
        </w:rPr>
        <w:t>，当选副秘书长在很大程度上是他个人的功劳。</w:t>
      </w:r>
      <w:r w:rsidR="008A5530">
        <w:rPr>
          <w:rFonts w:asciiTheme="minorHAnsi" w:hAnsiTheme="minorHAnsi" w:hint="eastAsia"/>
          <w:szCs w:val="24"/>
          <w:lang w:eastAsia="zh-CN"/>
        </w:rPr>
        <w:t>此外，英国代表对取得了众多成就的即将卸任的秘书长予以高度赞扬，并确信新的秘书长和副秘书长将引领国际电联这一</w:t>
      </w:r>
      <w:r w:rsidR="005F6787">
        <w:rPr>
          <w:rFonts w:asciiTheme="minorHAnsi" w:hAnsiTheme="minorHAnsi" w:hint="eastAsia"/>
          <w:szCs w:val="24"/>
          <w:lang w:eastAsia="zh-CN"/>
        </w:rPr>
        <w:t>历史最悠久</w:t>
      </w:r>
      <w:r w:rsidR="008A5530">
        <w:rPr>
          <w:rFonts w:asciiTheme="minorHAnsi" w:hAnsiTheme="minorHAnsi" w:hint="eastAsia"/>
          <w:szCs w:val="24"/>
          <w:lang w:eastAsia="zh-CN"/>
        </w:rPr>
        <w:t>的国际组织走向更加成功、开放、自由和光明的未来。</w:t>
      </w:r>
    </w:p>
    <w:p w:rsidR="00F767BE" w:rsidRPr="00E60916" w:rsidRDefault="00F767BE" w:rsidP="000707A6">
      <w:pPr>
        <w:rPr>
          <w:rFonts w:asciiTheme="minorHAnsi" w:hAnsiTheme="minorHAnsi"/>
          <w:szCs w:val="24"/>
          <w:lang w:eastAsia="zh-CN"/>
        </w:rPr>
      </w:pPr>
      <w:r w:rsidRPr="000707A6">
        <w:rPr>
          <w:rFonts w:asciiTheme="minorHAnsi" w:hAnsiTheme="minorHAnsi"/>
          <w:spacing w:val="4"/>
          <w:szCs w:val="24"/>
          <w:lang w:eastAsia="zh-CN"/>
        </w:rPr>
        <w:lastRenderedPageBreak/>
        <w:t>1.10</w:t>
      </w:r>
      <w:r w:rsidRPr="000707A6">
        <w:rPr>
          <w:rFonts w:asciiTheme="minorHAnsi" w:hAnsiTheme="minorHAnsi"/>
          <w:spacing w:val="4"/>
          <w:szCs w:val="24"/>
          <w:lang w:eastAsia="zh-CN"/>
        </w:rPr>
        <w:tab/>
      </w:r>
      <w:r w:rsidR="00E60916" w:rsidRPr="000707A6">
        <w:rPr>
          <w:rFonts w:asciiTheme="minorHAnsi" w:hAnsiTheme="minorHAnsi" w:hint="eastAsia"/>
          <w:b/>
          <w:bCs/>
          <w:spacing w:val="4"/>
          <w:szCs w:val="24"/>
          <w:lang w:eastAsia="zh-CN"/>
        </w:rPr>
        <w:t>主席</w:t>
      </w:r>
      <w:r w:rsidR="00E60916" w:rsidRPr="000707A6">
        <w:rPr>
          <w:rFonts w:asciiTheme="minorHAnsi" w:hAnsiTheme="minorHAnsi" w:hint="eastAsia"/>
          <w:spacing w:val="4"/>
          <w:szCs w:val="24"/>
          <w:lang w:eastAsia="zh-CN"/>
        </w:rPr>
        <w:t>祝贺琼森先生当选，并表示此次当选正是对他出色工作的肯定。</w:t>
      </w:r>
      <w:r w:rsidR="00F87C70" w:rsidRPr="000707A6">
        <w:rPr>
          <w:rFonts w:asciiTheme="minorHAnsi" w:hAnsiTheme="minorHAnsi" w:hint="eastAsia"/>
          <w:spacing w:val="4"/>
          <w:szCs w:val="24"/>
          <w:lang w:eastAsia="zh-CN"/>
        </w:rPr>
        <w:t>他对</w:t>
      </w:r>
      <w:r w:rsidR="00E60916" w:rsidRPr="000707A6">
        <w:rPr>
          <w:rFonts w:asciiTheme="minorHAnsi" w:hAnsiTheme="minorHAnsi" w:hint="eastAsia"/>
          <w:spacing w:val="4"/>
          <w:szCs w:val="24"/>
          <w:lang w:eastAsia="zh-CN"/>
        </w:rPr>
        <w:t>琼森先生</w:t>
      </w:r>
      <w:r w:rsidR="00F87C70" w:rsidRPr="000707A6">
        <w:rPr>
          <w:rFonts w:asciiTheme="minorHAnsi" w:hAnsiTheme="minorHAnsi" w:hint="eastAsia"/>
          <w:spacing w:val="4"/>
          <w:szCs w:val="24"/>
          <w:lang w:eastAsia="zh-CN"/>
        </w:rPr>
        <w:t>凭借极高的素养在各位非常杰出的候选人中脱颖而出表示认可，并</w:t>
      </w:r>
      <w:r w:rsidR="00092C4B" w:rsidRPr="000707A6">
        <w:rPr>
          <w:rFonts w:asciiTheme="minorHAnsi" w:hAnsiTheme="minorHAnsi" w:hint="eastAsia"/>
          <w:spacing w:val="4"/>
          <w:szCs w:val="24"/>
          <w:lang w:eastAsia="zh-CN"/>
        </w:rPr>
        <w:t>赞扬了其</w:t>
      </w:r>
      <w:r w:rsidR="00F87C70" w:rsidRPr="000707A6">
        <w:rPr>
          <w:rFonts w:asciiTheme="minorHAnsi" w:hAnsiTheme="minorHAnsi" w:hint="eastAsia"/>
          <w:spacing w:val="4"/>
          <w:szCs w:val="24"/>
          <w:lang w:eastAsia="zh-CN"/>
        </w:rPr>
        <w:t>他候选人之一</w:t>
      </w:r>
      <w:r w:rsidR="00735F8E" w:rsidRPr="000707A6">
        <w:rPr>
          <w:rFonts w:asciiTheme="minorHAnsi" w:hAnsiTheme="minorHAnsi" w:hint="eastAsia"/>
          <w:spacing w:val="4"/>
          <w:szCs w:val="24"/>
          <w:lang w:eastAsia="zh-CN"/>
        </w:rPr>
        <w:t xml:space="preserve"> </w:t>
      </w:r>
      <w:r w:rsidR="00CC52A3" w:rsidRPr="000707A6">
        <w:rPr>
          <w:rFonts w:asciiTheme="minorHAnsi" w:hAnsiTheme="minorHAnsi"/>
          <w:spacing w:val="4"/>
          <w:szCs w:val="24"/>
          <w:lang w:eastAsia="zh-CN"/>
        </w:rPr>
        <w:t>–</w:t>
      </w:r>
      <w:r w:rsidR="00CC52A3">
        <w:rPr>
          <w:rFonts w:asciiTheme="minorHAnsi" w:hAnsiTheme="minorHAnsi" w:hint="eastAsia"/>
          <w:szCs w:val="24"/>
          <w:lang w:eastAsia="zh-CN"/>
        </w:rPr>
        <w:t xml:space="preserve"> </w:t>
      </w:r>
      <w:r w:rsidR="00F87C70">
        <w:rPr>
          <w:rFonts w:asciiTheme="minorHAnsi" w:hAnsiTheme="minorHAnsi" w:hint="eastAsia"/>
          <w:szCs w:val="24"/>
          <w:lang w:eastAsia="zh-CN"/>
        </w:rPr>
        <w:t>泰勒先生（尼日利亚）</w:t>
      </w:r>
      <w:r w:rsidR="00092C4B">
        <w:rPr>
          <w:rFonts w:asciiTheme="minorHAnsi" w:hAnsiTheme="minorHAnsi" w:hint="eastAsia"/>
          <w:szCs w:val="24"/>
          <w:lang w:eastAsia="zh-CN"/>
        </w:rPr>
        <w:t>对竞选活动的认真参与和为国际电联工作做出的积极贡献。</w:t>
      </w:r>
    </w:p>
    <w:p w:rsidR="00F767BE" w:rsidRPr="007E424C" w:rsidRDefault="00F767BE" w:rsidP="000707A6">
      <w:pPr>
        <w:rPr>
          <w:rFonts w:asciiTheme="minorHAnsi" w:hAnsiTheme="minorHAnsi"/>
          <w:szCs w:val="24"/>
          <w:lang w:eastAsia="zh-CN"/>
        </w:rPr>
      </w:pPr>
      <w:r w:rsidRPr="00E670E2">
        <w:rPr>
          <w:rFonts w:asciiTheme="minorHAnsi" w:hAnsiTheme="minorHAnsi"/>
          <w:szCs w:val="24"/>
          <w:lang w:eastAsia="zh-CN"/>
        </w:rPr>
        <w:t>1.11</w:t>
      </w:r>
      <w:r w:rsidRPr="00E670E2">
        <w:rPr>
          <w:rFonts w:asciiTheme="minorHAnsi" w:hAnsiTheme="minorHAnsi"/>
          <w:szCs w:val="24"/>
          <w:lang w:eastAsia="zh-CN"/>
        </w:rPr>
        <w:tab/>
      </w:r>
      <w:r w:rsidR="007E424C">
        <w:rPr>
          <w:rFonts w:asciiTheme="minorHAnsi" w:hAnsiTheme="minorHAnsi" w:hint="eastAsia"/>
          <w:b/>
          <w:bCs/>
          <w:szCs w:val="24"/>
          <w:lang w:eastAsia="zh-CN"/>
        </w:rPr>
        <w:t>尼日利亚代表</w:t>
      </w:r>
      <w:r w:rsidR="007E424C">
        <w:rPr>
          <w:rFonts w:asciiTheme="minorHAnsi" w:hAnsiTheme="minorHAnsi" w:hint="eastAsia"/>
          <w:szCs w:val="24"/>
          <w:lang w:eastAsia="zh-CN"/>
        </w:rPr>
        <w:t>对琼森先生能够在</w:t>
      </w:r>
      <w:r w:rsidR="00E37DD4">
        <w:rPr>
          <w:rFonts w:asciiTheme="minorHAnsi" w:hAnsiTheme="minorHAnsi" w:hint="eastAsia"/>
          <w:szCs w:val="24"/>
          <w:lang w:eastAsia="zh-CN"/>
        </w:rPr>
        <w:t>汇集</w:t>
      </w:r>
      <w:r w:rsidR="007E424C">
        <w:rPr>
          <w:rFonts w:asciiTheme="minorHAnsi" w:hAnsiTheme="minorHAnsi" w:hint="eastAsia"/>
          <w:szCs w:val="24"/>
          <w:lang w:eastAsia="zh-CN"/>
        </w:rPr>
        <w:t>了</w:t>
      </w:r>
      <w:r w:rsidR="00E37DD4">
        <w:rPr>
          <w:rFonts w:asciiTheme="minorHAnsi" w:hAnsiTheme="minorHAnsi" w:hint="eastAsia"/>
          <w:szCs w:val="24"/>
          <w:lang w:eastAsia="zh-CN"/>
        </w:rPr>
        <w:t>多</w:t>
      </w:r>
      <w:r w:rsidR="007E424C">
        <w:rPr>
          <w:rFonts w:asciiTheme="minorHAnsi" w:hAnsiTheme="minorHAnsi" w:hint="eastAsia"/>
          <w:szCs w:val="24"/>
          <w:lang w:eastAsia="zh-CN"/>
        </w:rPr>
        <w:t>位优秀候选人且激动人心的选举过程中胜出、成功当选副秘书长一职表示热烈祝贺。尼日利亚为泰勒先生取得的成就</w:t>
      </w:r>
      <w:r w:rsidR="00CB5BEF">
        <w:rPr>
          <w:rFonts w:asciiTheme="minorHAnsi" w:hAnsiTheme="minorHAnsi" w:hint="eastAsia"/>
          <w:szCs w:val="24"/>
          <w:lang w:eastAsia="zh-CN"/>
        </w:rPr>
        <w:t>感到</w:t>
      </w:r>
      <w:r w:rsidR="007E424C">
        <w:rPr>
          <w:rFonts w:asciiTheme="minorHAnsi" w:hAnsiTheme="minorHAnsi" w:hint="eastAsia"/>
          <w:szCs w:val="24"/>
          <w:lang w:eastAsia="zh-CN"/>
        </w:rPr>
        <w:t>骄傲。尼日利亚代表团将</w:t>
      </w:r>
      <w:r w:rsidR="00CB5BEF">
        <w:rPr>
          <w:rFonts w:asciiTheme="minorHAnsi" w:hAnsiTheme="minorHAnsi" w:hint="eastAsia"/>
          <w:szCs w:val="24"/>
          <w:lang w:eastAsia="zh-CN"/>
        </w:rPr>
        <w:t>对</w:t>
      </w:r>
      <w:r w:rsidR="007E424C">
        <w:rPr>
          <w:rFonts w:asciiTheme="minorHAnsi" w:hAnsiTheme="minorHAnsi" w:hint="eastAsia"/>
          <w:szCs w:val="24"/>
          <w:lang w:eastAsia="zh-CN"/>
        </w:rPr>
        <w:t>当选秘书长和当选副秘书长</w:t>
      </w:r>
      <w:r w:rsidR="00CB5BEF">
        <w:rPr>
          <w:rFonts w:asciiTheme="minorHAnsi" w:hAnsiTheme="minorHAnsi" w:hint="eastAsia"/>
          <w:szCs w:val="24"/>
          <w:lang w:eastAsia="zh-CN"/>
        </w:rPr>
        <w:t>予以大力支持</w:t>
      </w:r>
      <w:r w:rsidR="007E424C">
        <w:rPr>
          <w:rFonts w:asciiTheme="minorHAnsi" w:hAnsiTheme="minorHAnsi" w:hint="eastAsia"/>
          <w:szCs w:val="24"/>
          <w:lang w:eastAsia="zh-CN"/>
        </w:rPr>
        <w:t>，并祝愿他们今后的事业圆满成功。此外，尼日利亚代表还强调指出，信息通信技术（</w:t>
      </w:r>
      <w:r w:rsidR="007E424C">
        <w:rPr>
          <w:rFonts w:asciiTheme="minorHAnsi" w:hAnsiTheme="minorHAnsi" w:hint="eastAsia"/>
          <w:szCs w:val="24"/>
          <w:lang w:eastAsia="zh-CN"/>
        </w:rPr>
        <w:t>ICT</w:t>
      </w:r>
      <w:r w:rsidR="007E424C">
        <w:rPr>
          <w:rFonts w:asciiTheme="minorHAnsi" w:hAnsiTheme="minorHAnsi" w:hint="eastAsia"/>
          <w:szCs w:val="24"/>
          <w:lang w:eastAsia="zh-CN"/>
        </w:rPr>
        <w:t>）正在所有成员国的国家战略中发挥着</w:t>
      </w:r>
      <w:r w:rsidR="00C07D51">
        <w:rPr>
          <w:rFonts w:asciiTheme="minorHAnsi" w:hAnsiTheme="minorHAnsi" w:hint="eastAsia"/>
          <w:szCs w:val="24"/>
          <w:lang w:eastAsia="zh-CN"/>
        </w:rPr>
        <w:t>更加</w:t>
      </w:r>
      <w:r w:rsidR="00C07D51">
        <w:rPr>
          <w:rFonts w:asciiTheme="minorHAnsi" w:hAnsiTheme="minorHAnsi"/>
          <w:szCs w:val="24"/>
          <w:lang w:eastAsia="zh-CN"/>
        </w:rPr>
        <w:t>核心</w:t>
      </w:r>
      <w:r w:rsidR="007E424C">
        <w:rPr>
          <w:rFonts w:asciiTheme="minorHAnsi" w:hAnsiTheme="minorHAnsi" w:hint="eastAsia"/>
          <w:szCs w:val="24"/>
          <w:lang w:eastAsia="zh-CN"/>
        </w:rPr>
        <w:t>的作用。</w:t>
      </w:r>
    </w:p>
    <w:p w:rsidR="00F767BE" w:rsidRPr="000443ED" w:rsidRDefault="00F767BE" w:rsidP="000707A6">
      <w:pPr>
        <w:rPr>
          <w:rFonts w:asciiTheme="minorHAnsi" w:hAnsiTheme="minorHAnsi"/>
          <w:szCs w:val="24"/>
          <w:lang w:eastAsia="zh-CN"/>
        </w:rPr>
      </w:pPr>
      <w:r w:rsidRPr="00E670E2">
        <w:rPr>
          <w:rFonts w:asciiTheme="minorHAnsi" w:hAnsiTheme="minorHAnsi"/>
          <w:szCs w:val="24"/>
          <w:lang w:eastAsia="zh-CN"/>
        </w:rPr>
        <w:t>1.12</w:t>
      </w:r>
      <w:r w:rsidRPr="00E670E2">
        <w:rPr>
          <w:rFonts w:asciiTheme="minorHAnsi" w:hAnsiTheme="minorHAnsi"/>
          <w:szCs w:val="24"/>
          <w:lang w:eastAsia="zh-CN"/>
        </w:rPr>
        <w:tab/>
      </w:r>
      <w:r w:rsidR="000443ED">
        <w:rPr>
          <w:rFonts w:asciiTheme="minorHAnsi" w:hAnsiTheme="minorHAnsi" w:hint="eastAsia"/>
          <w:b/>
          <w:bCs/>
          <w:szCs w:val="24"/>
          <w:lang w:eastAsia="zh-CN"/>
        </w:rPr>
        <w:t>秘书长</w:t>
      </w:r>
      <w:r w:rsidR="000443ED">
        <w:rPr>
          <w:rFonts w:asciiTheme="minorHAnsi" w:hAnsiTheme="minorHAnsi" w:hint="eastAsia"/>
          <w:szCs w:val="24"/>
          <w:lang w:eastAsia="zh-CN"/>
        </w:rPr>
        <w:t>对琼森先生表示衷心的祝贺</w:t>
      </w:r>
      <w:r w:rsidR="00C07D51">
        <w:rPr>
          <w:rFonts w:asciiTheme="minorHAnsi" w:hAnsiTheme="minorHAnsi" w:hint="eastAsia"/>
          <w:szCs w:val="24"/>
          <w:lang w:eastAsia="zh-CN"/>
        </w:rPr>
        <w:t>。</w:t>
      </w:r>
      <w:r w:rsidR="000443ED">
        <w:rPr>
          <w:rFonts w:asciiTheme="minorHAnsi" w:hAnsiTheme="minorHAnsi" w:hint="eastAsia"/>
          <w:szCs w:val="24"/>
          <w:lang w:eastAsia="zh-CN"/>
        </w:rPr>
        <w:t>他</w:t>
      </w:r>
      <w:r w:rsidR="00C07D51">
        <w:rPr>
          <w:rFonts w:asciiTheme="minorHAnsi" w:hAnsiTheme="minorHAnsi" w:hint="eastAsia"/>
          <w:szCs w:val="24"/>
          <w:lang w:eastAsia="zh-CN"/>
        </w:rPr>
        <w:t>认为，琼森先生的当选再一次表明了各成员国对于即将离任的管理班子</w:t>
      </w:r>
      <w:r w:rsidR="000443ED">
        <w:rPr>
          <w:rFonts w:asciiTheme="minorHAnsi" w:hAnsiTheme="minorHAnsi" w:hint="eastAsia"/>
          <w:szCs w:val="24"/>
          <w:lang w:eastAsia="zh-CN"/>
        </w:rPr>
        <w:t>的信任。</w:t>
      </w:r>
      <w:r w:rsidR="001614C8">
        <w:rPr>
          <w:rFonts w:asciiTheme="minorHAnsi" w:hAnsiTheme="minorHAnsi" w:hint="eastAsia"/>
          <w:szCs w:val="24"/>
          <w:lang w:eastAsia="zh-CN"/>
        </w:rPr>
        <w:t>他对英国代表团给予本国候选人支持的方式表示赞赏。在对参选的其他候选人</w:t>
      </w:r>
      <w:r w:rsidR="00567235">
        <w:rPr>
          <w:rFonts w:asciiTheme="minorHAnsi" w:hAnsiTheme="minorHAnsi" w:hint="eastAsia"/>
          <w:szCs w:val="24"/>
          <w:lang w:eastAsia="zh-CN"/>
        </w:rPr>
        <w:t>予以</w:t>
      </w:r>
      <w:r w:rsidR="001614C8">
        <w:rPr>
          <w:rFonts w:asciiTheme="minorHAnsi" w:hAnsiTheme="minorHAnsi" w:hint="eastAsia"/>
          <w:szCs w:val="24"/>
          <w:lang w:eastAsia="zh-CN"/>
        </w:rPr>
        <w:t>称赞之后，秘书长希望新的管理</w:t>
      </w:r>
      <w:r w:rsidR="00C07D51">
        <w:rPr>
          <w:rFonts w:asciiTheme="minorHAnsi" w:hAnsiTheme="minorHAnsi" w:hint="eastAsia"/>
          <w:szCs w:val="24"/>
          <w:lang w:eastAsia="zh-CN"/>
        </w:rPr>
        <w:t>班子</w:t>
      </w:r>
      <w:r w:rsidR="001614C8">
        <w:rPr>
          <w:rFonts w:asciiTheme="minorHAnsi" w:hAnsiTheme="minorHAnsi" w:hint="eastAsia"/>
          <w:szCs w:val="24"/>
          <w:lang w:eastAsia="zh-CN"/>
        </w:rPr>
        <w:t>能够</w:t>
      </w:r>
      <w:r w:rsidR="0030346B">
        <w:rPr>
          <w:rFonts w:asciiTheme="minorHAnsi" w:hAnsiTheme="minorHAnsi" w:hint="eastAsia"/>
          <w:szCs w:val="24"/>
          <w:lang w:eastAsia="zh-CN"/>
        </w:rPr>
        <w:t>贯彻落实他们在竞选过程中提出的各项创新观点，并对所有候选人开展如此</w:t>
      </w:r>
      <w:r w:rsidR="00E37F0C">
        <w:rPr>
          <w:rFonts w:asciiTheme="minorHAnsi" w:hAnsiTheme="minorHAnsi" w:hint="eastAsia"/>
          <w:szCs w:val="24"/>
          <w:lang w:eastAsia="zh-CN"/>
        </w:rPr>
        <w:t>和谐</w:t>
      </w:r>
      <w:r w:rsidR="0030346B">
        <w:rPr>
          <w:rFonts w:asciiTheme="minorHAnsi" w:hAnsiTheme="minorHAnsi" w:hint="eastAsia"/>
          <w:szCs w:val="24"/>
          <w:lang w:eastAsia="zh-CN"/>
        </w:rPr>
        <w:t>、透明和专业的竞争表示感谢。</w:t>
      </w:r>
    </w:p>
    <w:p w:rsidR="00D629BF" w:rsidRPr="00D629BF" w:rsidRDefault="00D629BF" w:rsidP="000707A6">
      <w:pPr>
        <w:rPr>
          <w:rFonts w:asciiTheme="minorHAnsi" w:hAnsiTheme="minorHAnsi"/>
          <w:szCs w:val="24"/>
          <w:lang w:val="fr-CH" w:eastAsia="zh-CN"/>
        </w:rPr>
      </w:pPr>
      <w:r w:rsidRPr="00D629BF">
        <w:rPr>
          <w:rFonts w:asciiTheme="minorHAnsi" w:hAnsiTheme="minorHAnsi"/>
          <w:szCs w:val="24"/>
          <w:lang w:val="fr-CH" w:eastAsia="zh-CN"/>
        </w:rPr>
        <w:t>1.13</w:t>
      </w:r>
      <w:r w:rsidRPr="00D629BF">
        <w:rPr>
          <w:rFonts w:asciiTheme="minorHAnsi" w:hAnsiTheme="minorHAnsi"/>
          <w:szCs w:val="24"/>
          <w:lang w:val="fr-CH" w:eastAsia="zh-CN"/>
        </w:rPr>
        <w:tab/>
      </w:r>
      <w:r w:rsidR="009910E9">
        <w:rPr>
          <w:rFonts w:hint="eastAsia"/>
          <w:lang w:val="es-ES_tradnl" w:eastAsia="zh-CN"/>
        </w:rPr>
        <w:t>为节省时间，</w:t>
      </w:r>
      <w:r w:rsidR="009910E9" w:rsidRPr="0035432E">
        <w:rPr>
          <w:rFonts w:hint="eastAsia"/>
          <w:b/>
          <w:bCs/>
          <w:lang w:val="es-ES_tradnl" w:eastAsia="zh-CN"/>
        </w:rPr>
        <w:t>主席</w:t>
      </w:r>
      <w:r w:rsidR="009910E9">
        <w:rPr>
          <w:rFonts w:hint="eastAsia"/>
          <w:lang w:val="es-ES_tradnl" w:eastAsia="zh-CN"/>
        </w:rPr>
        <w:t>请各国代表团按</w:t>
      </w:r>
      <w:r w:rsidR="004B1DF9">
        <w:rPr>
          <w:rFonts w:hint="eastAsia"/>
          <w:lang w:val="es-ES_tradnl" w:eastAsia="zh-CN"/>
        </w:rPr>
        <w:t>区域</w:t>
      </w:r>
      <w:r w:rsidR="009910E9">
        <w:rPr>
          <w:rFonts w:hint="eastAsia"/>
          <w:lang w:val="es-ES_tradnl" w:eastAsia="zh-CN"/>
        </w:rPr>
        <w:t>集体</w:t>
      </w:r>
      <w:r w:rsidR="004B1DF9">
        <w:rPr>
          <w:rFonts w:hint="eastAsia"/>
          <w:lang w:val="es-ES_tradnl" w:eastAsia="zh-CN"/>
        </w:rPr>
        <w:t>向琼森先生表示祝贺</w:t>
      </w:r>
      <w:r w:rsidR="009910E9">
        <w:rPr>
          <w:rFonts w:hint="eastAsia"/>
          <w:lang w:val="es-ES_tradnl" w:eastAsia="zh-CN"/>
        </w:rPr>
        <w:t>。</w:t>
      </w:r>
    </w:p>
    <w:p w:rsidR="00D629BF" w:rsidRPr="008818F8" w:rsidRDefault="00D629BF" w:rsidP="000707A6">
      <w:pPr>
        <w:rPr>
          <w:rFonts w:asciiTheme="minorHAnsi" w:hAnsiTheme="minorHAnsi"/>
          <w:szCs w:val="24"/>
          <w:lang w:val="en-US" w:eastAsia="zh-CN"/>
        </w:rPr>
      </w:pPr>
      <w:r w:rsidRPr="00D629BF">
        <w:rPr>
          <w:rFonts w:asciiTheme="minorHAnsi" w:hAnsiTheme="minorHAnsi"/>
          <w:szCs w:val="24"/>
          <w:lang w:val="fr-CH" w:eastAsia="zh-CN"/>
        </w:rPr>
        <w:t>1.14</w:t>
      </w:r>
      <w:r w:rsidRPr="00D629BF">
        <w:rPr>
          <w:rFonts w:asciiTheme="minorHAnsi" w:hAnsiTheme="minorHAnsi"/>
          <w:szCs w:val="24"/>
          <w:lang w:val="fr-CH" w:eastAsia="zh-CN"/>
        </w:rPr>
        <w:tab/>
      </w:r>
      <w:r w:rsidR="008818F8">
        <w:rPr>
          <w:rFonts w:hint="eastAsia"/>
          <w:b/>
          <w:bCs/>
          <w:lang w:val="es-ES_tradnl" w:eastAsia="zh-CN"/>
        </w:rPr>
        <w:t>瑞士</w:t>
      </w:r>
      <w:r w:rsidR="009910E9" w:rsidRPr="009910E9">
        <w:rPr>
          <w:rFonts w:hint="eastAsia"/>
          <w:lang w:val="fr-CH" w:eastAsia="zh-CN"/>
        </w:rPr>
        <w:t>（</w:t>
      </w:r>
      <w:r w:rsidR="009910E9">
        <w:rPr>
          <w:rFonts w:hint="eastAsia"/>
          <w:lang w:val="es-ES_tradnl" w:eastAsia="zh-CN"/>
        </w:rPr>
        <w:t>代表欧洲</w:t>
      </w:r>
      <w:r w:rsidR="008818F8">
        <w:rPr>
          <w:rFonts w:hint="eastAsia"/>
          <w:lang w:val="es-ES_tradnl" w:eastAsia="zh-CN"/>
        </w:rPr>
        <w:t>邮电主管部门大会</w:t>
      </w:r>
      <w:r w:rsidR="008818F8" w:rsidRPr="008818F8">
        <w:rPr>
          <w:rFonts w:hint="eastAsia"/>
          <w:lang w:val="fr-CH" w:eastAsia="zh-CN"/>
        </w:rPr>
        <w:t>（</w:t>
      </w:r>
      <w:r w:rsidR="008818F8" w:rsidRPr="008818F8">
        <w:rPr>
          <w:rFonts w:hint="eastAsia"/>
          <w:lang w:val="fr-CH" w:eastAsia="zh-CN"/>
        </w:rPr>
        <w:t>CEPT</w:t>
      </w:r>
      <w:r w:rsidR="008818F8" w:rsidRPr="008818F8">
        <w:rPr>
          <w:rFonts w:hint="eastAsia"/>
          <w:lang w:val="fr-CH" w:eastAsia="zh-CN"/>
        </w:rPr>
        <w:t>）</w:t>
      </w:r>
      <w:r w:rsidR="009910E9" w:rsidRPr="009910E9">
        <w:rPr>
          <w:rFonts w:hint="eastAsia"/>
          <w:lang w:val="fr-CH" w:eastAsia="zh-CN"/>
        </w:rPr>
        <w:t>）</w:t>
      </w:r>
      <w:r w:rsidR="009910E9">
        <w:rPr>
          <w:rFonts w:hint="eastAsia"/>
          <w:lang w:val="es-ES_tradnl" w:eastAsia="zh-CN"/>
        </w:rPr>
        <w:t>、</w:t>
      </w:r>
      <w:r w:rsidR="008818F8">
        <w:rPr>
          <w:rFonts w:hint="eastAsia"/>
          <w:b/>
          <w:bCs/>
          <w:lang w:val="es-ES_tradnl" w:eastAsia="zh-CN"/>
        </w:rPr>
        <w:t>孟加拉国</w:t>
      </w:r>
      <w:r w:rsidR="009910E9" w:rsidRPr="009910E9">
        <w:rPr>
          <w:rFonts w:hint="eastAsia"/>
          <w:lang w:val="fr-CH" w:eastAsia="zh-CN"/>
        </w:rPr>
        <w:t>（</w:t>
      </w:r>
      <w:r w:rsidR="009910E9">
        <w:rPr>
          <w:rFonts w:hint="eastAsia"/>
          <w:lang w:val="es-ES_tradnl" w:eastAsia="zh-CN"/>
        </w:rPr>
        <w:t>代表亚太电信组织</w:t>
      </w:r>
      <w:r w:rsidR="009910E9" w:rsidRPr="009910E9">
        <w:rPr>
          <w:rFonts w:hint="eastAsia"/>
          <w:lang w:val="fr-CH" w:eastAsia="zh-CN"/>
        </w:rPr>
        <w:t>（</w:t>
      </w:r>
      <w:r w:rsidR="009910E9" w:rsidRPr="009910E9">
        <w:rPr>
          <w:rFonts w:hint="eastAsia"/>
          <w:lang w:val="fr-CH" w:eastAsia="zh-CN"/>
        </w:rPr>
        <w:t>APT</w:t>
      </w:r>
      <w:r w:rsidR="009910E9" w:rsidRPr="009910E9">
        <w:rPr>
          <w:rFonts w:hint="eastAsia"/>
          <w:lang w:val="fr-CH" w:eastAsia="zh-CN"/>
        </w:rPr>
        <w:t>））</w:t>
      </w:r>
      <w:r w:rsidR="009910E9">
        <w:rPr>
          <w:rFonts w:hint="eastAsia"/>
          <w:lang w:val="es-ES_tradnl" w:eastAsia="zh-CN"/>
        </w:rPr>
        <w:t>、</w:t>
      </w:r>
      <w:r w:rsidR="008818F8">
        <w:rPr>
          <w:rFonts w:hint="eastAsia"/>
          <w:b/>
          <w:bCs/>
          <w:lang w:val="es-ES_tradnl" w:eastAsia="zh-CN"/>
        </w:rPr>
        <w:t>阿拉伯联合酋长国</w:t>
      </w:r>
      <w:r w:rsidR="009910E9" w:rsidRPr="009910E9">
        <w:rPr>
          <w:rFonts w:hint="eastAsia"/>
          <w:lang w:val="fr-CH" w:eastAsia="zh-CN"/>
        </w:rPr>
        <w:t>（</w:t>
      </w:r>
      <w:r w:rsidR="009910E9">
        <w:rPr>
          <w:rFonts w:hint="eastAsia"/>
          <w:lang w:val="es-ES_tradnl" w:eastAsia="zh-CN"/>
        </w:rPr>
        <w:t>代表</w:t>
      </w:r>
      <w:r w:rsidR="008818F8">
        <w:rPr>
          <w:rFonts w:hint="eastAsia"/>
          <w:lang w:val="es-ES_tradnl" w:eastAsia="zh-CN"/>
        </w:rPr>
        <w:t>阿拉伯国家集团</w:t>
      </w:r>
      <w:r w:rsidR="009910E9" w:rsidRPr="009910E9">
        <w:rPr>
          <w:rFonts w:hint="eastAsia"/>
          <w:lang w:val="fr-CH" w:eastAsia="zh-CN"/>
        </w:rPr>
        <w:t>）</w:t>
      </w:r>
      <w:r w:rsidR="009910E9">
        <w:rPr>
          <w:rFonts w:hint="eastAsia"/>
          <w:lang w:val="es-ES_tradnl" w:eastAsia="zh-CN"/>
        </w:rPr>
        <w:t>、</w:t>
      </w:r>
      <w:r w:rsidR="008818F8">
        <w:rPr>
          <w:rFonts w:hint="eastAsia"/>
          <w:b/>
          <w:bCs/>
          <w:lang w:val="es-ES_tradnl" w:eastAsia="zh-CN"/>
        </w:rPr>
        <w:t>津巴布韦</w:t>
      </w:r>
      <w:r w:rsidR="009910E9" w:rsidRPr="009910E9">
        <w:rPr>
          <w:rFonts w:hint="eastAsia"/>
          <w:lang w:val="fr-CH" w:eastAsia="zh-CN"/>
        </w:rPr>
        <w:t>（</w:t>
      </w:r>
      <w:r w:rsidR="009910E9">
        <w:rPr>
          <w:rFonts w:hint="eastAsia"/>
          <w:lang w:val="es-ES_tradnl" w:eastAsia="zh-CN"/>
        </w:rPr>
        <w:t>代表</w:t>
      </w:r>
      <w:r w:rsidR="008818F8">
        <w:rPr>
          <w:rFonts w:hint="eastAsia"/>
          <w:lang w:val="es-ES_tradnl" w:eastAsia="zh-CN"/>
        </w:rPr>
        <w:t>非洲国家集团</w:t>
      </w:r>
      <w:r w:rsidR="009910E9" w:rsidRPr="009910E9">
        <w:rPr>
          <w:rFonts w:hint="eastAsia"/>
          <w:lang w:val="fr-CH" w:eastAsia="zh-CN"/>
        </w:rPr>
        <w:t>）</w:t>
      </w:r>
      <w:r w:rsidR="009910E9">
        <w:rPr>
          <w:rFonts w:hint="eastAsia"/>
          <w:lang w:val="es-ES_tradnl" w:eastAsia="zh-CN"/>
        </w:rPr>
        <w:t>、</w:t>
      </w:r>
      <w:r w:rsidR="008818F8">
        <w:rPr>
          <w:rFonts w:hint="eastAsia"/>
          <w:b/>
          <w:bCs/>
          <w:lang w:val="es-ES_tradnl" w:eastAsia="zh-CN"/>
        </w:rPr>
        <w:t>加拿大</w:t>
      </w:r>
      <w:r w:rsidR="009910E9" w:rsidRPr="009910E9">
        <w:rPr>
          <w:rFonts w:hint="eastAsia"/>
          <w:lang w:val="fr-CH" w:eastAsia="zh-CN"/>
        </w:rPr>
        <w:t>（</w:t>
      </w:r>
      <w:r w:rsidR="009910E9">
        <w:rPr>
          <w:rFonts w:hint="eastAsia"/>
          <w:lang w:val="es-ES_tradnl" w:eastAsia="zh-CN"/>
        </w:rPr>
        <w:t>代表</w:t>
      </w:r>
      <w:r w:rsidR="008818F8">
        <w:rPr>
          <w:rFonts w:hint="eastAsia"/>
          <w:lang w:val="es-ES_tradnl" w:eastAsia="zh-CN"/>
        </w:rPr>
        <w:t>美洲国家电信委员会</w:t>
      </w:r>
      <w:r w:rsidR="008818F8" w:rsidRPr="008818F8">
        <w:rPr>
          <w:rFonts w:hint="eastAsia"/>
          <w:lang w:val="fr-CH" w:eastAsia="zh-CN"/>
        </w:rPr>
        <w:t>（</w:t>
      </w:r>
      <w:r w:rsidR="008818F8" w:rsidRPr="008818F8">
        <w:rPr>
          <w:rFonts w:hint="eastAsia"/>
          <w:lang w:val="fr-CH" w:eastAsia="zh-CN"/>
        </w:rPr>
        <w:t>CITEL</w:t>
      </w:r>
      <w:r w:rsidR="008818F8" w:rsidRPr="008818F8">
        <w:rPr>
          <w:rFonts w:hint="eastAsia"/>
          <w:lang w:val="fr-CH" w:eastAsia="zh-CN"/>
        </w:rPr>
        <w:t>）</w:t>
      </w:r>
      <w:r w:rsidR="009910E9" w:rsidRPr="009910E9">
        <w:rPr>
          <w:rFonts w:hint="eastAsia"/>
          <w:lang w:val="fr-CH" w:eastAsia="zh-CN"/>
        </w:rPr>
        <w:t>）</w:t>
      </w:r>
      <w:r w:rsidR="008818F8">
        <w:rPr>
          <w:rFonts w:hint="eastAsia"/>
          <w:lang w:val="fr-CH" w:eastAsia="zh-CN"/>
        </w:rPr>
        <w:t>和</w:t>
      </w:r>
      <w:r w:rsidR="008818F8">
        <w:rPr>
          <w:rFonts w:hint="eastAsia"/>
          <w:b/>
          <w:bCs/>
          <w:lang w:val="fr-CH" w:eastAsia="zh-CN"/>
        </w:rPr>
        <w:t>哈萨克斯坦</w:t>
      </w:r>
      <w:r w:rsidR="008818F8">
        <w:rPr>
          <w:rFonts w:hint="eastAsia"/>
          <w:lang w:val="fr-CH" w:eastAsia="zh-CN"/>
        </w:rPr>
        <w:t>（代表区域通信联合体（</w:t>
      </w:r>
      <w:r w:rsidR="008818F8">
        <w:rPr>
          <w:rFonts w:hint="eastAsia"/>
          <w:lang w:val="fr-CH" w:eastAsia="zh-CN"/>
        </w:rPr>
        <w:t>RCC</w:t>
      </w:r>
      <w:r w:rsidR="008818F8">
        <w:rPr>
          <w:rFonts w:hint="eastAsia"/>
          <w:lang w:val="fr-CH" w:eastAsia="zh-CN"/>
        </w:rPr>
        <w:t>））</w:t>
      </w:r>
      <w:r w:rsidR="008818F8" w:rsidRPr="00071BDA">
        <w:rPr>
          <w:rFonts w:hint="eastAsia"/>
          <w:lang w:val="fr-CH" w:eastAsia="zh-CN"/>
        </w:rPr>
        <w:t>的</w:t>
      </w:r>
      <w:r w:rsidR="008818F8">
        <w:rPr>
          <w:rFonts w:hint="eastAsia"/>
          <w:b/>
          <w:bCs/>
          <w:lang w:val="fr-CH" w:eastAsia="zh-CN"/>
        </w:rPr>
        <w:t>代表</w:t>
      </w:r>
      <w:r w:rsidR="008818F8">
        <w:rPr>
          <w:rFonts w:hint="eastAsia"/>
          <w:lang w:val="fr-CH" w:eastAsia="zh-CN"/>
        </w:rPr>
        <w:t>纷纷向琼森先生和英国主管部门表示祝贺，并祝愿琼森先生事业成功。此外</w:t>
      </w:r>
      <w:r w:rsidR="008818F8" w:rsidRPr="008818F8">
        <w:rPr>
          <w:rFonts w:hint="eastAsia"/>
          <w:lang w:val="en-US" w:eastAsia="zh-CN"/>
        </w:rPr>
        <w:t>，</w:t>
      </w:r>
      <w:r w:rsidR="008818F8">
        <w:rPr>
          <w:rFonts w:hint="eastAsia"/>
          <w:lang w:val="en-US" w:eastAsia="zh-CN"/>
        </w:rPr>
        <w:t>代表们还向同样优秀的其他候选人表示敬意。</w:t>
      </w:r>
      <w:r w:rsidR="008818F8">
        <w:rPr>
          <w:rFonts w:hint="eastAsia"/>
          <w:b/>
          <w:bCs/>
          <w:lang w:val="en-US" w:eastAsia="zh-CN"/>
        </w:rPr>
        <w:t>哈萨克斯坦代表</w:t>
      </w:r>
      <w:r w:rsidR="008818F8">
        <w:rPr>
          <w:rFonts w:hint="eastAsia"/>
          <w:lang w:val="en-US" w:eastAsia="zh-CN"/>
        </w:rPr>
        <w:t>代表自己的国家</w:t>
      </w:r>
      <w:r w:rsidR="003B1BA7">
        <w:rPr>
          <w:rFonts w:hint="eastAsia"/>
          <w:lang w:val="en-US" w:eastAsia="zh-CN"/>
        </w:rPr>
        <w:t>祝贺中国主管部门和赵先生</w:t>
      </w:r>
      <w:r w:rsidR="00D64124">
        <w:rPr>
          <w:rFonts w:hint="eastAsia"/>
          <w:lang w:val="en-US" w:eastAsia="zh-CN"/>
        </w:rPr>
        <w:t>在不久之前的秘书长的竞选中胜出，并对图埃</w:t>
      </w:r>
      <w:r w:rsidR="00C006FB">
        <w:rPr>
          <w:rFonts w:hint="eastAsia"/>
          <w:lang w:val="en-US" w:eastAsia="zh-CN"/>
        </w:rPr>
        <w:t>先生为</w:t>
      </w:r>
      <w:r w:rsidR="00C006FB">
        <w:rPr>
          <w:rFonts w:hint="eastAsia"/>
          <w:lang w:val="en-US" w:eastAsia="zh-CN"/>
        </w:rPr>
        <w:t>ICT</w:t>
      </w:r>
      <w:r w:rsidR="00C006FB">
        <w:rPr>
          <w:rFonts w:hint="eastAsia"/>
          <w:lang w:val="en-US" w:eastAsia="zh-CN"/>
        </w:rPr>
        <w:t>行业做出的重大贡献</w:t>
      </w:r>
      <w:r w:rsidR="00BA3FB0">
        <w:rPr>
          <w:rFonts w:hint="eastAsia"/>
          <w:lang w:val="en-US" w:eastAsia="zh-CN"/>
        </w:rPr>
        <w:t>予以</w:t>
      </w:r>
      <w:r w:rsidR="00C006FB">
        <w:rPr>
          <w:rFonts w:hint="eastAsia"/>
          <w:lang w:val="en-US" w:eastAsia="zh-CN"/>
        </w:rPr>
        <w:t>高度赞扬。</w:t>
      </w:r>
    </w:p>
    <w:p w:rsidR="00D629BF" w:rsidRPr="00D4103C" w:rsidRDefault="00D629BF" w:rsidP="000707A6">
      <w:pPr>
        <w:rPr>
          <w:rFonts w:asciiTheme="minorHAnsi" w:hAnsiTheme="minorHAnsi"/>
          <w:szCs w:val="24"/>
          <w:lang w:eastAsia="zh-CN"/>
        </w:rPr>
      </w:pPr>
      <w:r w:rsidRPr="00D4103C">
        <w:rPr>
          <w:rFonts w:asciiTheme="minorHAnsi" w:hAnsiTheme="minorHAnsi"/>
          <w:szCs w:val="24"/>
          <w:lang w:val="en-US" w:eastAsia="zh-CN"/>
        </w:rPr>
        <w:t>1.15</w:t>
      </w:r>
      <w:r w:rsidRPr="00D4103C">
        <w:rPr>
          <w:rFonts w:asciiTheme="minorHAnsi" w:hAnsiTheme="minorHAnsi"/>
          <w:szCs w:val="24"/>
          <w:lang w:val="en-US" w:eastAsia="zh-CN"/>
        </w:rPr>
        <w:tab/>
      </w:r>
      <w:r w:rsidR="00D4103C">
        <w:rPr>
          <w:rFonts w:asciiTheme="minorHAnsi" w:hAnsiTheme="minorHAnsi" w:hint="eastAsia"/>
          <w:b/>
          <w:bCs/>
          <w:szCs w:val="24"/>
          <w:lang w:eastAsia="zh-CN"/>
        </w:rPr>
        <w:t>阿尔及利亚</w:t>
      </w:r>
      <w:r w:rsidR="00D4103C">
        <w:rPr>
          <w:rFonts w:asciiTheme="minorHAnsi" w:hAnsiTheme="minorHAnsi" w:hint="eastAsia"/>
          <w:szCs w:val="24"/>
          <w:lang w:eastAsia="zh-CN"/>
        </w:rPr>
        <w:t>、</w:t>
      </w:r>
      <w:r w:rsidR="00D4103C">
        <w:rPr>
          <w:rFonts w:asciiTheme="minorHAnsi" w:hAnsiTheme="minorHAnsi" w:hint="eastAsia"/>
          <w:b/>
          <w:bCs/>
          <w:szCs w:val="24"/>
          <w:lang w:eastAsia="zh-CN"/>
        </w:rPr>
        <w:t>印度</w:t>
      </w:r>
      <w:r w:rsidR="00D4103C">
        <w:rPr>
          <w:rFonts w:asciiTheme="minorHAnsi" w:hAnsiTheme="minorHAnsi" w:hint="eastAsia"/>
          <w:szCs w:val="24"/>
          <w:lang w:eastAsia="zh-CN"/>
        </w:rPr>
        <w:t>、</w:t>
      </w:r>
      <w:r w:rsidR="00D4103C">
        <w:rPr>
          <w:rFonts w:asciiTheme="minorHAnsi" w:hAnsiTheme="minorHAnsi" w:hint="eastAsia"/>
          <w:b/>
          <w:bCs/>
          <w:szCs w:val="24"/>
          <w:lang w:eastAsia="zh-CN"/>
        </w:rPr>
        <w:t>土耳其</w:t>
      </w:r>
      <w:r w:rsidR="00D4103C">
        <w:rPr>
          <w:rFonts w:asciiTheme="minorHAnsi" w:hAnsiTheme="minorHAnsi" w:hint="eastAsia"/>
          <w:szCs w:val="24"/>
          <w:lang w:eastAsia="zh-CN"/>
        </w:rPr>
        <w:t>、</w:t>
      </w:r>
      <w:r w:rsidR="009617C2">
        <w:rPr>
          <w:rFonts w:asciiTheme="minorHAnsi" w:hAnsiTheme="minorHAnsi" w:hint="eastAsia"/>
          <w:b/>
          <w:bCs/>
          <w:szCs w:val="24"/>
          <w:lang w:eastAsia="zh-CN"/>
        </w:rPr>
        <w:t>危地</w:t>
      </w:r>
      <w:r w:rsidR="00D4103C">
        <w:rPr>
          <w:rFonts w:asciiTheme="minorHAnsi" w:hAnsiTheme="minorHAnsi" w:hint="eastAsia"/>
          <w:b/>
          <w:bCs/>
          <w:szCs w:val="24"/>
          <w:lang w:eastAsia="zh-CN"/>
        </w:rPr>
        <w:t>马拉</w:t>
      </w:r>
      <w:r w:rsidR="00D4103C">
        <w:rPr>
          <w:rFonts w:asciiTheme="minorHAnsi" w:hAnsiTheme="minorHAnsi" w:hint="eastAsia"/>
          <w:szCs w:val="24"/>
          <w:lang w:eastAsia="zh-CN"/>
        </w:rPr>
        <w:t>（代表中美洲电信技术委员会（</w:t>
      </w:r>
      <w:r w:rsidR="00D4103C">
        <w:rPr>
          <w:rFonts w:asciiTheme="minorHAnsi" w:hAnsiTheme="minorHAnsi" w:hint="eastAsia"/>
          <w:szCs w:val="24"/>
          <w:lang w:eastAsia="zh-CN"/>
        </w:rPr>
        <w:t>COMTELCA</w:t>
      </w:r>
      <w:r w:rsidR="00D4103C">
        <w:rPr>
          <w:rFonts w:asciiTheme="minorHAnsi" w:hAnsiTheme="minorHAnsi" w:hint="eastAsia"/>
          <w:szCs w:val="24"/>
          <w:lang w:eastAsia="zh-CN"/>
        </w:rPr>
        <w:t>））、</w:t>
      </w:r>
      <w:r w:rsidR="00D4103C">
        <w:rPr>
          <w:rFonts w:asciiTheme="minorHAnsi" w:hAnsiTheme="minorHAnsi" w:hint="eastAsia"/>
          <w:b/>
          <w:bCs/>
          <w:szCs w:val="24"/>
          <w:lang w:eastAsia="zh-CN"/>
        </w:rPr>
        <w:t>以色列</w:t>
      </w:r>
      <w:r w:rsidR="00D4103C">
        <w:rPr>
          <w:rFonts w:asciiTheme="minorHAnsi" w:hAnsiTheme="minorHAnsi" w:hint="eastAsia"/>
          <w:szCs w:val="24"/>
          <w:lang w:eastAsia="zh-CN"/>
        </w:rPr>
        <w:t>和</w:t>
      </w:r>
      <w:r w:rsidR="00D4103C">
        <w:rPr>
          <w:rFonts w:asciiTheme="minorHAnsi" w:hAnsiTheme="minorHAnsi" w:hint="eastAsia"/>
          <w:b/>
          <w:bCs/>
          <w:szCs w:val="24"/>
          <w:lang w:eastAsia="zh-CN"/>
        </w:rPr>
        <w:t>黎巴嫩</w:t>
      </w:r>
      <w:r w:rsidR="00D4103C" w:rsidRPr="00071BDA">
        <w:rPr>
          <w:rFonts w:asciiTheme="minorHAnsi" w:hAnsiTheme="minorHAnsi" w:hint="eastAsia"/>
          <w:szCs w:val="24"/>
          <w:lang w:eastAsia="zh-CN"/>
        </w:rPr>
        <w:t>的</w:t>
      </w:r>
      <w:r w:rsidR="00D4103C">
        <w:rPr>
          <w:rFonts w:asciiTheme="minorHAnsi" w:hAnsiTheme="minorHAnsi" w:hint="eastAsia"/>
          <w:b/>
          <w:bCs/>
          <w:szCs w:val="24"/>
          <w:lang w:eastAsia="zh-CN"/>
        </w:rPr>
        <w:t>代表</w:t>
      </w:r>
      <w:r w:rsidR="006F285B">
        <w:rPr>
          <w:rFonts w:asciiTheme="minorHAnsi" w:hAnsiTheme="minorHAnsi" w:hint="eastAsia"/>
          <w:szCs w:val="24"/>
          <w:lang w:eastAsia="zh-CN"/>
        </w:rPr>
        <w:t>亦</w:t>
      </w:r>
      <w:r w:rsidR="00D4103C">
        <w:rPr>
          <w:rFonts w:asciiTheme="minorHAnsi" w:hAnsiTheme="minorHAnsi" w:hint="eastAsia"/>
          <w:szCs w:val="24"/>
          <w:lang w:eastAsia="zh-CN"/>
        </w:rPr>
        <w:t>对琼森先生和其他当选官员表示诚挚祝贺。</w:t>
      </w:r>
    </w:p>
    <w:p w:rsidR="00D629BF" w:rsidRDefault="00D629BF" w:rsidP="000707A6">
      <w:pPr>
        <w:rPr>
          <w:rFonts w:asciiTheme="minorHAnsi" w:hAnsiTheme="minorHAnsi"/>
          <w:szCs w:val="24"/>
          <w:lang w:eastAsia="zh-CN"/>
        </w:rPr>
      </w:pPr>
      <w:r w:rsidRPr="00D4103C">
        <w:rPr>
          <w:rFonts w:asciiTheme="minorHAnsi" w:hAnsiTheme="minorHAnsi"/>
          <w:szCs w:val="24"/>
          <w:lang w:val="en-US" w:eastAsia="zh-CN"/>
        </w:rPr>
        <w:t>1.16</w:t>
      </w:r>
      <w:r w:rsidRPr="00D4103C">
        <w:rPr>
          <w:rFonts w:asciiTheme="minorHAnsi" w:hAnsiTheme="minorHAnsi"/>
          <w:szCs w:val="24"/>
          <w:lang w:val="en-US" w:eastAsia="zh-CN"/>
        </w:rPr>
        <w:tab/>
      </w:r>
      <w:r w:rsidR="00D4103C">
        <w:rPr>
          <w:rFonts w:asciiTheme="minorHAnsi" w:hAnsiTheme="minorHAnsi" w:hint="eastAsia"/>
          <w:b/>
          <w:bCs/>
          <w:szCs w:val="24"/>
          <w:lang w:eastAsia="zh-CN"/>
        </w:rPr>
        <w:t>当选副秘书长</w:t>
      </w:r>
      <w:r w:rsidR="00D4103C">
        <w:rPr>
          <w:rFonts w:asciiTheme="minorHAnsi" w:hAnsiTheme="minorHAnsi" w:hint="eastAsia"/>
          <w:szCs w:val="24"/>
          <w:lang w:eastAsia="zh-CN"/>
        </w:rPr>
        <w:t>对所有发言人</w:t>
      </w:r>
      <w:r w:rsidR="007C6721">
        <w:rPr>
          <w:rFonts w:asciiTheme="minorHAnsi" w:hAnsiTheme="minorHAnsi" w:hint="eastAsia"/>
          <w:szCs w:val="24"/>
          <w:lang w:val="en-US" w:eastAsia="zh-CN"/>
        </w:rPr>
        <w:t>、</w:t>
      </w:r>
      <w:r w:rsidR="00D4103C">
        <w:rPr>
          <w:rFonts w:asciiTheme="minorHAnsi" w:hAnsiTheme="minorHAnsi" w:hint="eastAsia"/>
          <w:szCs w:val="24"/>
          <w:lang w:eastAsia="zh-CN"/>
        </w:rPr>
        <w:t>特别是代表各自区域</w:t>
      </w:r>
      <w:r w:rsidR="0039516E">
        <w:rPr>
          <w:rFonts w:asciiTheme="minorHAnsi" w:hAnsiTheme="minorHAnsi" w:hint="eastAsia"/>
          <w:szCs w:val="24"/>
          <w:lang w:eastAsia="zh-CN"/>
        </w:rPr>
        <w:t>的</w:t>
      </w:r>
      <w:r w:rsidR="00D4103C">
        <w:rPr>
          <w:rFonts w:asciiTheme="minorHAnsi" w:hAnsiTheme="minorHAnsi" w:hint="eastAsia"/>
          <w:szCs w:val="24"/>
          <w:lang w:eastAsia="zh-CN"/>
        </w:rPr>
        <w:t>发言</w:t>
      </w:r>
      <w:r w:rsidR="0039516E">
        <w:rPr>
          <w:rFonts w:asciiTheme="minorHAnsi" w:hAnsiTheme="minorHAnsi" w:hint="eastAsia"/>
          <w:szCs w:val="24"/>
          <w:lang w:eastAsia="zh-CN"/>
        </w:rPr>
        <w:t>人</w:t>
      </w:r>
      <w:r w:rsidR="00D4103C">
        <w:rPr>
          <w:rFonts w:asciiTheme="minorHAnsi" w:hAnsiTheme="minorHAnsi" w:hint="eastAsia"/>
          <w:szCs w:val="24"/>
          <w:lang w:eastAsia="zh-CN"/>
        </w:rPr>
        <w:t>表示感谢，并强调</w:t>
      </w:r>
      <w:r w:rsidR="005E2EE1">
        <w:rPr>
          <w:rFonts w:asciiTheme="minorHAnsi" w:hAnsiTheme="minorHAnsi" w:hint="eastAsia"/>
          <w:szCs w:val="24"/>
          <w:lang w:eastAsia="zh-CN"/>
        </w:rPr>
        <w:t>指出，他一直</w:t>
      </w:r>
      <w:r w:rsidR="00C07D51">
        <w:rPr>
          <w:rFonts w:asciiTheme="minorHAnsi" w:hAnsiTheme="minorHAnsi" w:hint="eastAsia"/>
          <w:szCs w:val="24"/>
          <w:lang w:eastAsia="zh-CN"/>
        </w:rPr>
        <w:t>非常</w:t>
      </w:r>
      <w:r w:rsidR="00C07D51">
        <w:rPr>
          <w:rFonts w:asciiTheme="minorHAnsi" w:hAnsiTheme="minorHAnsi"/>
          <w:szCs w:val="24"/>
          <w:lang w:eastAsia="zh-CN"/>
        </w:rPr>
        <w:t>重视</w:t>
      </w:r>
      <w:r w:rsidR="00D4103C">
        <w:rPr>
          <w:rFonts w:asciiTheme="minorHAnsi" w:hAnsiTheme="minorHAnsi" w:hint="eastAsia"/>
          <w:szCs w:val="24"/>
          <w:lang w:eastAsia="zh-CN"/>
        </w:rPr>
        <w:t>国际电联</w:t>
      </w:r>
      <w:r w:rsidR="00C07D51">
        <w:rPr>
          <w:rFonts w:asciiTheme="minorHAnsi" w:hAnsiTheme="minorHAnsi" w:hint="eastAsia"/>
          <w:szCs w:val="24"/>
          <w:lang w:eastAsia="zh-CN"/>
        </w:rPr>
        <w:t>各</w:t>
      </w:r>
      <w:r w:rsidR="00D4103C">
        <w:rPr>
          <w:rFonts w:asciiTheme="minorHAnsi" w:hAnsiTheme="minorHAnsi" w:hint="eastAsia"/>
          <w:szCs w:val="24"/>
          <w:lang w:eastAsia="zh-CN"/>
        </w:rPr>
        <w:t>区域</w:t>
      </w:r>
      <w:r w:rsidR="005E2EE1">
        <w:rPr>
          <w:rFonts w:asciiTheme="minorHAnsi" w:hAnsiTheme="minorHAnsi" w:hint="eastAsia"/>
          <w:szCs w:val="24"/>
          <w:lang w:eastAsia="zh-CN"/>
        </w:rPr>
        <w:t>，并将</w:t>
      </w:r>
      <w:r w:rsidR="001307AD">
        <w:rPr>
          <w:rFonts w:asciiTheme="minorHAnsi" w:hAnsiTheme="minorHAnsi" w:hint="eastAsia"/>
          <w:szCs w:val="24"/>
          <w:lang w:eastAsia="zh-CN"/>
        </w:rPr>
        <w:t>在未来</w:t>
      </w:r>
      <w:r w:rsidR="005E2EE1">
        <w:rPr>
          <w:rFonts w:asciiTheme="minorHAnsi" w:hAnsiTheme="minorHAnsi" w:hint="eastAsia"/>
          <w:szCs w:val="24"/>
          <w:lang w:eastAsia="zh-CN"/>
        </w:rPr>
        <w:t>继续与各个区域携手合作。</w:t>
      </w:r>
      <w:bookmarkStart w:id="8" w:name="_GoBack"/>
      <w:bookmarkEnd w:id="8"/>
    </w:p>
    <w:p w:rsidR="00677C4C" w:rsidRPr="00D4103C" w:rsidRDefault="00677C4C" w:rsidP="000707A6">
      <w:pPr>
        <w:rPr>
          <w:rFonts w:asciiTheme="minorHAnsi" w:hAnsiTheme="minorHAnsi"/>
          <w:szCs w:val="24"/>
          <w:lang w:val="en-US" w:eastAsia="zh-CN"/>
        </w:rPr>
      </w:pPr>
      <w:r>
        <w:rPr>
          <w:rFonts w:asciiTheme="minorHAnsi" w:hAnsiTheme="minorHAnsi" w:hint="eastAsia"/>
          <w:szCs w:val="24"/>
          <w:lang w:eastAsia="zh-CN"/>
        </w:rPr>
        <w:t>1</w:t>
      </w:r>
      <w:r>
        <w:rPr>
          <w:rFonts w:asciiTheme="minorHAnsi" w:hAnsiTheme="minorHAnsi"/>
          <w:szCs w:val="24"/>
          <w:lang w:eastAsia="zh-CN"/>
        </w:rPr>
        <w:t>.17</w:t>
      </w:r>
      <w:r>
        <w:rPr>
          <w:rFonts w:asciiTheme="minorHAnsi" w:hAnsiTheme="minorHAnsi"/>
          <w:szCs w:val="24"/>
          <w:lang w:eastAsia="zh-CN"/>
        </w:rPr>
        <w:tab/>
      </w:r>
      <w:r w:rsidR="0006026F" w:rsidRPr="00783176">
        <w:rPr>
          <w:rFonts w:asciiTheme="minorHAnsi" w:hAnsiTheme="minorHAnsi" w:hint="eastAsia"/>
          <w:b/>
          <w:bCs/>
          <w:szCs w:val="24"/>
          <w:lang w:eastAsia="zh-CN"/>
        </w:rPr>
        <w:t>主席</w:t>
      </w:r>
      <w:r w:rsidR="0006026F">
        <w:rPr>
          <w:rFonts w:asciiTheme="minorHAnsi" w:hAnsiTheme="minorHAnsi" w:hint="eastAsia"/>
          <w:szCs w:val="24"/>
          <w:lang w:eastAsia="zh-CN"/>
        </w:rPr>
        <w:t>提议</w:t>
      </w:r>
      <w:r w:rsidR="0006026F">
        <w:rPr>
          <w:rFonts w:asciiTheme="minorHAnsi" w:hAnsiTheme="minorHAnsi"/>
          <w:szCs w:val="24"/>
          <w:lang w:eastAsia="zh-CN"/>
        </w:rPr>
        <w:t>继续进行三个局主任的选举工作。</w:t>
      </w:r>
    </w:p>
    <w:p w:rsidR="00D629BF" w:rsidRPr="006B17E7" w:rsidRDefault="00D629BF" w:rsidP="000707A6">
      <w:pPr>
        <w:pStyle w:val="Heading1"/>
        <w:rPr>
          <w:lang w:eastAsia="zh-CN"/>
        </w:rPr>
      </w:pPr>
      <w:r w:rsidRPr="006B17E7">
        <w:rPr>
          <w:lang w:eastAsia="zh-CN"/>
        </w:rPr>
        <w:t>2</w:t>
      </w:r>
      <w:r w:rsidRPr="006B17E7">
        <w:rPr>
          <w:lang w:eastAsia="zh-CN"/>
        </w:rPr>
        <w:tab/>
      </w:r>
      <w:r w:rsidR="007620BB" w:rsidRPr="006B17E7">
        <w:rPr>
          <w:rFonts w:hint="eastAsia"/>
          <w:lang w:eastAsia="zh-CN"/>
        </w:rPr>
        <w:t>各局主任</w:t>
      </w:r>
      <w:r w:rsidR="00C07D51" w:rsidRPr="006B17E7">
        <w:rPr>
          <w:rFonts w:hint="eastAsia"/>
          <w:lang w:eastAsia="zh-CN"/>
        </w:rPr>
        <w:t>的</w:t>
      </w:r>
      <w:r w:rsidR="007458DA" w:rsidRPr="006B17E7">
        <w:rPr>
          <w:rFonts w:hint="eastAsia"/>
          <w:lang w:eastAsia="zh-CN"/>
        </w:rPr>
        <w:t>选举</w:t>
      </w:r>
      <w:r w:rsidR="007620BB" w:rsidRPr="006B17E7">
        <w:rPr>
          <w:rFonts w:hint="eastAsia"/>
          <w:lang w:eastAsia="zh-CN"/>
        </w:rPr>
        <w:t>（</w:t>
      </w:r>
      <w:r w:rsidR="007620BB" w:rsidRPr="006B17E7">
        <w:rPr>
          <w:rFonts w:hint="eastAsia"/>
          <w:lang w:eastAsia="zh-CN"/>
        </w:rPr>
        <w:t>99</w:t>
      </w:r>
      <w:r w:rsidR="007620BB" w:rsidRPr="006B17E7">
        <w:rPr>
          <w:rFonts w:hint="eastAsia"/>
          <w:lang w:eastAsia="zh-CN"/>
        </w:rPr>
        <w:t>、</w:t>
      </w:r>
      <w:r w:rsidR="007620BB" w:rsidRPr="006B17E7">
        <w:rPr>
          <w:rFonts w:hint="eastAsia"/>
          <w:lang w:eastAsia="zh-CN"/>
        </w:rPr>
        <w:t>100</w:t>
      </w:r>
      <w:r w:rsidR="007620BB" w:rsidRPr="006B17E7">
        <w:rPr>
          <w:rFonts w:hint="eastAsia"/>
          <w:lang w:eastAsia="zh-CN"/>
        </w:rPr>
        <w:t>、</w:t>
      </w:r>
      <w:r w:rsidR="007620BB" w:rsidRPr="006B17E7">
        <w:rPr>
          <w:rFonts w:hint="eastAsia"/>
          <w:lang w:eastAsia="zh-CN"/>
        </w:rPr>
        <w:t>102</w:t>
      </w:r>
      <w:r w:rsidR="00CF01C6">
        <w:rPr>
          <w:lang w:eastAsia="zh-CN"/>
        </w:rPr>
        <w:t>(</w:t>
      </w:r>
      <w:r w:rsidR="007620BB" w:rsidRPr="006B17E7">
        <w:rPr>
          <w:rFonts w:hint="eastAsia"/>
          <w:lang w:eastAsia="zh-CN"/>
        </w:rPr>
        <w:t>Rev.1</w:t>
      </w:r>
      <w:r w:rsidR="00CF01C6">
        <w:rPr>
          <w:lang w:eastAsia="zh-CN"/>
        </w:rPr>
        <w:t>)</w:t>
      </w:r>
      <w:r w:rsidR="007620BB" w:rsidRPr="006B17E7">
        <w:rPr>
          <w:rFonts w:hint="eastAsia"/>
          <w:lang w:eastAsia="zh-CN"/>
        </w:rPr>
        <w:t>和</w:t>
      </w:r>
      <w:r w:rsidR="007620BB" w:rsidRPr="006B17E7">
        <w:rPr>
          <w:rFonts w:hint="eastAsia"/>
          <w:lang w:eastAsia="zh-CN"/>
        </w:rPr>
        <w:t>105</w:t>
      </w:r>
      <w:r w:rsidR="007620BB" w:rsidRPr="006B17E7">
        <w:rPr>
          <w:rFonts w:hint="eastAsia"/>
          <w:lang w:eastAsia="zh-CN"/>
        </w:rPr>
        <w:t>号文件）</w:t>
      </w:r>
    </w:p>
    <w:p w:rsidR="00D629BF" w:rsidRPr="001D1DB9" w:rsidRDefault="00D629BF" w:rsidP="000707A6">
      <w:pPr>
        <w:rPr>
          <w:rFonts w:asciiTheme="minorHAnsi" w:hAnsiTheme="minorHAnsi"/>
          <w:szCs w:val="24"/>
          <w:lang w:val="en-US" w:eastAsia="zh-CN"/>
        </w:rPr>
      </w:pPr>
      <w:r w:rsidRPr="007620BB">
        <w:rPr>
          <w:rFonts w:asciiTheme="minorHAnsi" w:hAnsiTheme="minorHAnsi"/>
          <w:szCs w:val="24"/>
          <w:lang w:val="en-US" w:eastAsia="zh-CN"/>
        </w:rPr>
        <w:t>2.1</w:t>
      </w:r>
      <w:r w:rsidRPr="007620BB">
        <w:rPr>
          <w:rFonts w:asciiTheme="minorHAnsi" w:hAnsiTheme="minorHAnsi"/>
          <w:szCs w:val="24"/>
          <w:lang w:val="en-US" w:eastAsia="zh-CN"/>
        </w:rPr>
        <w:tab/>
      </w:r>
      <w:r w:rsidR="00E0268D">
        <w:rPr>
          <w:rFonts w:asciiTheme="minorHAnsi" w:hAnsiTheme="minorHAnsi" w:hint="eastAsia"/>
          <w:b/>
          <w:bCs/>
          <w:szCs w:val="24"/>
          <w:lang w:eastAsia="zh-CN"/>
        </w:rPr>
        <w:t>第</w:t>
      </w:r>
      <w:r w:rsidR="00E0268D">
        <w:rPr>
          <w:rFonts w:asciiTheme="minorHAnsi" w:hAnsiTheme="minorHAnsi" w:hint="eastAsia"/>
          <w:b/>
          <w:bCs/>
          <w:szCs w:val="24"/>
          <w:lang w:eastAsia="zh-CN"/>
        </w:rPr>
        <w:t>2</w:t>
      </w:r>
      <w:r w:rsidR="00E0268D">
        <w:rPr>
          <w:rFonts w:asciiTheme="minorHAnsi" w:hAnsiTheme="minorHAnsi" w:hint="eastAsia"/>
          <w:b/>
          <w:bCs/>
          <w:szCs w:val="24"/>
          <w:lang w:eastAsia="zh-CN"/>
        </w:rPr>
        <w:t>委员会主席</w:t>
      </w:r>
      <w:r w:rsidR="00C07D51">
        <w:rPr>
          <w:rFonts w:asciiTheme="minorHAnsi" w:hAnsiTheme="minorHAnsi" w:hint="eastAsia"/>
          <w:szCs w:val="24"/>
          <w:lang w:eastAsia="zh-CN"/>
        </w:rPr>
        <w:t>指出</w:t>
      </w:r>
      <w:r w:rsidR="00E0268D">
        <w:rPr>
          <w:rFonts w:asciiTheme="minorHAnsi" w:hAnsiTheme="minorHAnsi" w:hint="eastAsia"/>
          <w:szCs w:val="24"/>
          <w:lang w:eastAsia="zh-CN"/>
        </w:rPr>
        <w:t>，</w:t>
      </w:r>
      <w:r w:rsidR="00BF6A3E">
        <w:rPr>
          <w:rFonts w:asciiTheme="minorHAnsi" w:hAnsiTheme="minorHAnsi" w:hint="eastAsia"/>
          <w:szCs w:val="24"/>
          <w:lang w:eastAsia="zh-CN"/>
        </w:rPr>
        <w:t>当前</w:t>
      </w:r>
      <w:r w:rsidR="00E0268D">
        <w:rPr>
          <w:rFonts w:asciiTheme="minorHAnsi" w:hAnsiTheme="minorHAnsi" w:hint="eastAsia"/>
          <w:szCs w:val="24"/>
          <w:lang w:eastAsia="zh-CN"/>
        </w:rPr>
        <w:t>授权</w:t>
      </w:r>
      <w:r w:rsidR="00C07D51">
        <w:rPr>
          <w:rFonts w:asciiTheme="minorHAnsi" w:hAnsiTheme="minorHAnsi" w:hint="eastAsia"/>
          <w:szCs w:val="24"/>
          <w:lang w:eastAsia="zh-CN"/>
        </w:rPr>
        <w:t>委托</w:t>
      </w:r>
      <w:r w:rsidR="00E0268D">
        <w:rPr>
          <w:rFonts w:asciiTheme="minorHAnsi" w:hAnsiTheme="minorHAnsi" w:hint="eastAsia"/>
          <w:szCs w:val="24"/>
          <w:lang w:eastAsia="zh-CN"/>
        </w:rPr>
        <w:t>情况</w:t>
      </w:r>
      <w:r w:rsidR="00BF6A3E">
        <w:rPr>
          <w:rFonts w:asciiTheme="minorHAnsi" w:hAnsiTheme="minorHAnsi" w:hint="eastAsia"/>
          <w:szCs w:val="24"/>
          <w:lang w:eastAsia="zh-CN"/>
        </w:rPr>
        <w:t>依旧</w:t>
      </w:r>
      <w:r w:rsidR="00E0268D">
        <w:rPr>
          <w:rFonts w:asciiTheme="minorHAnsi" w:hAnsiTheme="minorHAnsi" w:hint="eastAsia"/>
          <w:szCs w:val="24"/>
          <w:lang w:eastAsia="zh-CN"/>
        </w:rPr>
        <w:t>与刚才举行表决</w:t>
      </w:r>
      <w:r w:rsidR="00BF6A3E">
        <w:rPr>
          <w:rFonts w:asciiTheme="minorHAnsi" w:hAnsiTheme="minorHAnsi" w:hint="eastAsia"/>
          <w:szCs w:val="24"/>
          <w:lang w:eastAsia="zh-CN"/>
        </w:rPr>
        <w:t>时的情况</w:t>
      </w:r>
      <w:r w:rsidR="00E0268D">
        <w:rPr>
          <w:rFonts w:asciiTheme="minorHAnsi" w:hAnsiTheme="minorHAnsi" w:hint="eastAsia"/>
          <w:szCs w:val="24"/>
          <w:lang w:eastAsia="zh-CN"/>
        </w:rPr>
        <w:t>相同。</w:t>
      </w:r>
      <w:r w:rsidR="001D1DB9">
        <w:rPr>
          <w:rFonts w:asciiTheme="minorHAnsi" w:hAnsiTheme="minorHAnsi" w:hint="eastAsia"/>
          <w:b/>
          <w:bCs/>
          <w:szCs w:val="24"/>
          <w:lang w:eastAsia="zh-CN"/>
        </w:rPr>
        <w:t>主席</w:t>
      </w:r>
      <w:r w:rsidR="001D1DB9">
        <w:rPr>
          <w:rFonts w:asciiTheme="minorHAnsi" w:hAnsiTheme="minorHAnsi" w:hint="eastAsia"/>
          <w:szCs w:val="24"/>
          <w:lang w:eastAsia="zh-CN"/>
        </w:rPr>
        <w:t>回顾</w:t>
      </w:r>
      <w:r w:rsidR="00C07D51">
        <w:rPr>
          <w:rFonts w:asciiTheme="minorHAnsi" w:hAnsiTheme="minorHAnsi" w:hint="eastAsia"/>
          <w:szCs w:val="24"/>
          <w:lang w:eastAsia="zh-CN"/>
        </w:rPr>
        <w:t>道</w:t>
      </w:r>
      <w:r w:rsidR="001D1DB9">
        <w:rPr>
          <w:rFonts w:asciiTheme="minorHAnsi" w:hAnsiTheme="minorHAnsi" w:hint="eastAsia"/>
          <w:szCs w:val="24"/>
          <w:lang w:eastAsia="zh-CN"/>
        </w:rPr>
        <w:t>，</w:t>
      </w:r>
      <w:r w:rsidR="001D1DB9">
        <w:rPr>
          <w:rFonts w:hint="eastAsia"/>
          <w:lang w:eastAsia="zh-CN"/>
        </w:rPr>
        <w:t>马耳他、冰岛和几内亚已分别</w:t>
      </w:r>
      <w:r w:rsidR="00C07D51">
        <w:rPr>
          <w:rFonts w:hint="eastAsia"/>
          <w:lang w:eastAsia="zh-CN"/>
        </w:rPr>
        <w:t>向</w:t>
      </w:r>
      <w:r w:rsidR="001D1DB9">
        <w:rPr>
          <w:rFonts w:hint="eastAsia"/>
          <w:lang w:eastAsia="zh-CN"/>
        </w:rPr>
        <w:t>荷兰（</w:t>
      </w:r>
      <w:r w:rsidR="001D1DB9">
        <w:rPr>
          <w:rFonts w:hint="eastAsia"/>
          <w:lang w:eastAsia="zh-CN"/>
        </w:rPr>
        <w:t>99</w:t>
      </w:r>
      <w:r w:rsidR="001D1DB9">
        <w:rPr>
          <w:rFonts w:hint="eastAsia"/>
          <w:lang w:eastAsia="zh-CN"/>
        </w:rPr>
        <w:t>号文件）、丹麦（</w:t>
      </w:r>
      <w:r w:rsidR="001D1DB9">
        <w:rPr>
          <w:rFonts w:hint="eastAsia"/>
          <w:lang w:eastAsia="zh-CN"/>
        </w:rPr>
        <w:t>100</w:t>
      </w:r>
      <w:r w:rsidR="001D1DB9">
        <w:rPr>
          <w:rFonts w:hint="eastAsia"/>
          <w:lang w:eastAsia="zh-CN"/>
        </w:rPr>
        <w:t>号文件）和马里（</w:t>
      </w:r>
      <w:r w:rsidR="001D1DB9">
        <w:rPr>
          <w:rFonts w:hint="eastAsia"/>
          <w:lang w:eastAsia="zh-CN"/>
        </w:rPr>
        <w:t>105</w:t>
      </w:r>
      <w:r w:rsidR="001D1DB9">
        <w:rPr>
          <w:rFonts w:hint="eastAsia"/>
          <w:lang w:eastAsia="zh-CN"/>
        </w:rPr>
        <w:t>号文件）</w:t>
      </w:r>
      <w:r w:rsidR="00C07D51">
        <w:rPr>
          <w:rFonts w:hint="eastAsia"/>
          <w:lang w:eastAsia="zh-CN"/>
        </w:rPr>
        <w:t>进行</w:t>
      </w:r>
      <w:r w:rsidR="00C07D51">
        <w:rPr>
          <w:lang w:eastAsia="zh-CN"/>
        </w:rPr>
        <w:t>授权委托</w:t>
      </w:r>
      <w:r w:rsidR="001D1DB9">
        <w:rPr>
          <w:rFonts w:hint="eastAsia"/>
          <w:lang w:eastAsia="zh-CN"/>
        </w:rPr>
        <w:t>。</w:t>
      </w:r>
    </w:p>
    <w:p w:rsidR="00D629BF" w:rsidRPr="00D629BF" w:rsidRDefault="00D629BF" w:rsidP="000707A6">
      <w:pPr>
        <w:rPr>
          <w:rFonts w:asciiTheme="minorHAnsi" w:hAnsiTheme="minorHAnsi"/>
          <w:szCs w:val="24"/>
          <w:lang w:val="fr-CH" w:eastAsia="zh-CN"/>
        </w:rPr>
      </w:pPr>
      <w:r w:rsidRPr="00D629BF">
        <w:rPr>
          <w:rFonts w:asciiTheme="minorHAnsi" w:hAnsiTheme="minorHAnsi"/>
          <w:szCs w:val="24"/>
          <w:lang w:val="fr-CH" w:eastAsia="zh-CN"/>
        </w:rPr>
        <w:t>2.2</w:t>
      </w:r>
      <w:r w:rsidRPr="00D629BF">
        <w:rPr>
          <w:rFonts w:asciiTheme="minorHAnsi" w:hAnsiTheme="minorHAnsi"/>
          <w:szCs w:val="24"/>
          <w:lang w:val="fr-CH" w:eastAsia="zh-CN"/>
        </w:rPr>
        <w:tab/>
      </w:r>
      <w:r w:rsidR="009910E9">
        <w:rPr>
          <w:rFonts w:hint="eastAsia"/>
          <w:b/>
          <w:lang w:eastAsia="zh-CN"/>
        </w:rPr>
        <w:t>主席</w:t>
      </w:r>
      <w:r w:rsidR="009910E9">
        <w:rPr>
          <w:rFonts w:hint="eastAsia"/>
          <w:bCs/>
          <w:lang w:eastAsia="zh-CN"/>
        </w:rPr>
        <w:t>宣布</w:t>
      </w:r>
      <w:r w:rsidR="001D1DB9">
        <w:rPr>
          <w:rFonts w:hint="eastAsia"/>
          <w:bCs/>
          <w:lang w:eastAsia="zh-CN"/>
        </w:rPr>
        <w:t>，</w:t>
      </w:r>
      <w:r w:rsidR="009910E9">
        <w:rPr>
          <w:bCs/>
          <w:lang w:eastAsia="zh-CN"/>
        </w:rPr>
        <w:t>苏里南、</w:t>
      </w:r>
      <w:r w:rsidR="001D1DB9">
        <w:rPr>
          <w:rFonts w:hint="eastAsia"/>
          <w:bCs/>
          <w:lang w:eastAsia="zh-CN"/>
        </w:rPr>
        <w:t>瑞士</w:t>
      </w:r>
      <w:r w:rsidR="009910E9">
        <w:rPr>
          <w:bCs/>
          <w:lang w:eastAsia="zh-CN"/>
        </w:rPr>
        <w:t>、俄罗斯联邦、</w:t>
      </w:r>
      <w:r w:rsidR="000501FF">
        <w:rPr>
          <w:rFonts w:hint="eastAsia"/>
          <w:bCs/>
          <w:lang w:eastAsia="zh-CN"/>
        </w:rPr>
        <w:t>喀麦隆和</w:t>
      </w:r>
      <w:r w:rsidR="009910E9">
        <w:rPr>
          <w:rFonts w:hint="eastAsia"/>
          <w:bCs/>
          <w:lang w:eastAsia="zh-CN"/>
        </w:rPr>
        <w:t>新加坡代表</w:t>
      </w:r>
      <w:r w:rsidR="000501FF">
        <w:rPr>
          <w:rFonts w:hint="eastAsia"/>
          <w:bCs/>
          <w:lang w:eastAsia="zh-CN"/>
        </w:rPr>
        <w:t>被</w:t>
      </w:r>
      <w:r w:rsidR="00051318">
        <w:rPr>
          <w:rFonts w:hint="eastAsia"/>
          <w:bCs/>
          <w:lang w:eastAsia="zh-CN"/>
        </w:rPr>
        <w:t>指定</w:t>
      </w:r>
      <w:r w:rsidR="000501FF">
        <w:rPr>
          <w:rFonts w:hint="eastAsia"/>
          <w:bCs/>
          <w:lang w:eastAsia="zh-CN"/>
        </w:rPr>
        <w:t>为</w:t>
      </w:r>
      <w:r w:rsidR="00C07D51">
        <w:rPr>
          <w:rFonts w:hint="eastAsia"/>
          <w:bCs/>
          <w:lang w:eastAsia="zh-CN"/>
        </w:rPr>
        <w:t>唱</w:t>
      </w:r>
      <w:r w:rsidR="009910E9">
        <w:rPr>
          <w:rFonts w:hint="eastAsia"/>
          <w:bCs/>
          <w:lang w:eastAsia="zh-CN"/>
        </w:rPr>
        <w:t>票人。</w:t>
      </w:r>
      <w:r w:rsidR="00213CFD">
        <w:rPr>
          <w:rFonts w:hint="eastAsia"/>
          <w:lang w:eastAsia="zh-CN"/>
        </w:rPr>
        <w:t>现已为每个代表团发放</w:t>
      </w:r>
      <w:r w:rsidR="006571DF">
        <w:rPr>
          <w:rFonts w:hint="eastAsia"/>
          <w:lang w:eastAsia="zh-CN"/>
        </w:rPr>
        <w:t>三</w:t>
      </w:r>
      <w:r w:rsidR="00970D79">
        <w:rPr>
          <w:rFonts w:hint="eastAsia"/>
          <w:lang w:eastAsia="zh-CN"/>
        </w:rPr>
        <w:t>张选票</w:t>
      </w:r>
      <w:r w:rsidR="00213CFD">
        <w:rPr>
          <w:rFonts w:hint="eastAsia"/>
          <w:lang w:eastAsia="zh-CN"/>
        </w:rPr>
        <w:t>。</w:t>
      </w:r>
      <w:r w:rsidR="006571DF">
        <w:rPr>
          <w:rFonts w:hint="eastAsia"/>
          <w:lang w:eastAsia="zh-CN"/>
        </w:rPr>
        <w:t>各代表团</w:t>
      </w:r>
      <w:r w:rsidR="00213CFD">
        <w:rPr>
          <w:rFonts w:hint="eastAsia"/>
          <w:lang w:eastAsia="zh-CN"/>
        </w:rPr>
        <w:t>应</w:t>
      </w:r>
      <w:r w:rsidR="006571DF">
        <w:rPr>
          <w:rFonts w:hint="eastAsia"/>
          <w:lang w:eastAsia="zh-CN"/>
        </w:rPr>
        <w:t>在被邀请投票时将</w:t>
      </w:r>
      <w:r w:rsidR="00B15E16">
        <w:rPr>
          <w:rFonts w:hint="eastAsia"/>
          <w:lang w:eastAsia="zh-CN"/>
        </w:rPr>
        <w:t>其</w:t>
      </w:r>
      <w:r w:rsidR="00970D79">
        <w:rPr>
          <w:rFonts w:hint="eastAsia"/>
          <w:lang w:eastAsia="zh-CN"/>
        </w:rPr>
        <w:t>选票投入投票箱。</w:t>
      </w:r>
    </w:p>
    <w:p w:rsidR="00D629BF" w:rsidRPr="00D629BF" w:rsidRDefault="00D629BF" w:rsidP="000707A6">
      <w:pPr>
        <w:rPr>
          <w:rFonts w:asciiTheme="minorHAnsi" w:hAnsiTheme="minorHAnsi"/>
          <w:szCs w:val="24"/>
          <w:lang w:val="fr-CH" w:eastAsia="zh-CN"/>
        </w:rPr>
      </w:pPr>
      <w:r w:rsidRPr="00D629BF">
        <w:rPr>
          <w:rFonts w:asciiTheme="minorHAnsi" w:hAnsiTheme="minorHAnsi"/>
          <w:szCs w:val="24"/>
          <w:lang w:val="fr-CH" w:eastAsia="zh-CN"/>
        </w:rPr>
        <w:t>2.3</w:t>
      </w:r>
      <w:r w:rsidRPr="00D629BF">
        <w:rPr>
          <w:rFonts w:asciiTheme="minorHAnsi" w:hAnsiTheme="minorHAnsi"/>
          <w:szCs w:val="24"/>
          <w:lang w:val="fr-CH" w:eastAsia="zh-CN"/>
        </w:rPr>
        <w:tab/>
      </w:r>
      <w:r w:rsidR="00970D79" w:rsidRPr="008E33CE">
        <w:rPr>
          <w:rFonts w:hint="eastAsia"/>
          <w:b/>
          <w:bCs/>
          <w:lang w:eastAsia="zh-CN"/>
        </w:rPr>
        <w:t>全</w:t>
      </w:r>
      <w:r w:rsidR="00970D79">
        <w:rPr>
          <w:rFonts w:hint="eastAsia"/>
          <w:b/>
          <w:bCs/>
          <w:lang w:eastAsia="zh-CN"/>
        </w:rPr>
        <w:t>体</w:t>
      </w:r>
      <w:r w:rsidR="00970D79" w:rsidRPr="008E33CE">
        <w:rPr>
          <w:rFonts w:hint="eastAsia"/>
          <w:b/>
          <w:bCs/>
          <w:lang w:eastAsia="zh-CN"/>
        </w:rPr>
        <w:t>会</w:t>
      </w:r>
      <w:r w:rsidR="00970D79">
        <w:rPr>
          <w:rFonts w:hint="eastAsia"/>
          <w:b/>
          <w:bCs/>
          <w:lang w:eastAsia="zh-CN"/>
        </w:rPr>
        <w:t>议</w:t>
      </w:r>
      <w:r w:rsidR="00970D79" w:rsidRPr="008E33CE">
        <w:rPr>
          <w:rFonts w:hint="eastAsia"/>
          <w:b/>
          <w:bCs/>
          <w:lang w:eastAsia="zh-CN"/>
        </w:rPr>
        <w:t>秘书</w:t>
      </w:r>
      <w:r w:rsidR="00970D79" w:rsidRPr="008E33CE">
        <w:rPr>
          <w:rFonts w:hint="eastAsia"/>
          <w:bCs/>
          <w:lang w:eastAsia="zh-CN"/>
        </w:rPr>
        <w:t>对有表决权的代表团</w:t>
      </w:r>
      <w:r w:rsidR="00970D79">
        <w:rPr>
          <w:rFonts w:hint="eastAsia"/>
          <w:bCs/>
          <w:lang w:eastAsia="zh-CN"/>
        </w:rPr>
        <w:t>（</w:t>
      </w:r>
      <w:r w:rsidR="00970D79" w:rsidRPr="004D48CC">
        <w:rPr>
          <w:bCs/>
          <w:lang w:eastAsia="zh-CN"/>
        </w:rPr>
        <w:t>102</w:t>
      </w:r>
      <w:r w:rsidR="00970D79">
        <w:rPr>
          <w:bCs/>
          <w:lang w:eastAsia="zh-CN"/>
        </w:rPr>
        <w:t>(</w:t>
      </w:r>
      <w:r w:rsidR="00970D79" w:rsidRPr="004D48CC">
        <w:rPr>
          <w:bCs/>
          <w:lang w:eastAsia="zh-CN"/>
        </w:rPr>
        <w:t>Rev.1</w:t>
      </w:r>
      <w:r w:rsidR="00970D79">
        <w:rPr>
          <w:rFonts w:hint="eastAsia"/>
          <w:bCs/>
          <w:lang w:eastAsia="zh-CN"/>
        </w:rPr>
        <w:t>)</w:t>
      </w:r>
      <w:r w:rsidR="00970D79">
        <w:rPr>
          <w:rFonts w:hint="eastAsia"/>
          <w:bCs/>
          <w:lang w:eastAsia="zh-CN"/>
        </w:rPr>
        <w:t>号文件）进行点名并</w:t>
      </w:r>
      <w:r w:rsidR="00970D79" w:rsidRPr="008E33CE">
        <w:rPr>
          <w:rFonts w:hint="eastAsia"/>
          <w:bCs/>
          <w:lang w:eastAsia="zh-CN"/>
        </w:rPr>
        <w:t>请他们将选票放入为此设置的选票箱中。</w:t>
      </w:r>
    </w:p>
    <w:p w:rsidR="00D629BF" w:rsidRPr="00D629BF" w:rsidRDefault="00D629BF" w:rsidP="00A871C3">
      <w:pPr>
        <w:rPr>
          <w:rFonts w:asciiTheme="minorHAnsi" w:hAnsiTheme="minorHAnsi"/>
          <w:szCs w:val="24"/>
          <w:lang w:val="fr-CH" w:eastAsia="zh-CN"/>
        </w:rPr>
      </w:pPr>
      <w:r w:rsidRPr="00D629BF">
        <w:rPr>
          <w:rFonts w:asciiTheme="minorHAnsi" w:hAnsiTheme="minorHAnsi"/>
          <w:szCs w:val="24"/>
          <w:lang w:val="fr-CH" w:eastAsia="zh-CN"/>
        </w:rPr>
        <w:t>2.4</w:t>
      </w:r>
      <w:r w:rsidRPr="00D629BF">
        <w:rPr>
          <w:rFonts w:asciiTheme="minorHAnsi" w:hAnsiTheme="minorHAnsi"/>
          <w:szCs w:val="24"/>
          <w:lang w:val="fr-CH" w:eastAsia="zh-CN"/>
        </w:rPr>
        <w:tab/>
      </w:r>
      <w:r w:rsidR="006571DF" w:rsidRPr="00F00162">
        <w:rPr>
          <w:rFonts w:hint="eastAsia"/>
          <w:lang w:eastAsia="zh-CN"/>
        </w:rPr>
        <w:t>无线电通信局（</w:t>
      </w:r>
      <w:r w:rsidR="006571DF" w:rsidRPr="00F00162">
        <w:rPr>
          <w:rFonts w:hint="eastAsia"/>
          <w:lang w:eastAsia="zh-CN"/>
        </w:rPr>
        <w:t>BR</w:t>
      </w:r>
      <w:r w:rsidR="006571DF" w:rsidRPr="00F00162">
        <w:rPr>
          <w:rFonts w:hint="eastAsia"/>
          <w:lang w:eastAsia="zh-CN"/>
        </w:rPr>
        <w:t>）主任</w:t>
      </w:r>
      <w:r w:rsidR="00573B9D">
        <w:rPr>
          <w:rFonts w:hint="eastAsia"/>
          <w:lang w:eastAsia="zh-CN"/>
        </w:rPr>
        <w:t>一职</w:t>
      </w:r>
      <w:r w:rsidR="006571DF" w:rsidRPr="00F00162">
        <w:rPr>
          <w:rFonts w:hint="eastAsia"/>
          <w:lang w:eastAsia="zh-CN"/>
        </w:rPr>
        <w:t>的候选人是</w:t>
      </w:r>
      <w:r w:rsidR="006571DF" w:rsidRPr="00502491">
        <w:rPr>
          <w:rFonts w:hint="eastAsia"/>
          <w:lang w:eastAsia="zh-CN"/>
        </w:rPr>
        <w:t>弗朗索瓦</w:t>
      </w:r>
      <w:r w:rsidR="00A871C3" w:rsidRPr="000707A6">
        <w:rPr>
          <w:sz w:val="20"/>
          <w:lang w:eastAsia="zh-CN"/>
        </w:rPr>
        <w:t>•</w:t>
      </w:r>
      <w:r w:rsidR="009966DC">
        <w:rPr>
          <w:rFonts w:hint="eastAsia"/>
          <w:lang w:eastAsia="zh-CN"/>
        </w:rPr>
        <w:t>朗</w:t>
      </w:r>
      <w:r w:rsidR="006571DF" w:rsidRPr="00502491">
        <w:rPr>
          <w:rFonts w:hint="eastAsia"/>
          <w:lang w:eastAsia="zh-CN"/>
        </w:rPr>
        <w:t>西</w:t>
      </w:r>
      <w:r w:rsidR="006571DF">
        <w:rPr>
          <w:rFonts w:hint="eastAsia"/>
          <w:lang w:eastAsia="zh-CN"/>
        </w:rPr>
        <w:t>先生（法国）。</w:t>
      </w:r>
    </w:p>
    <w:p w:rsidR="006571DF" w:rsidRPr="00332865" w:rsidRDefault="00D629BF" w:rsidP="000707A6">
      <w:r w:rsidRPr="00D629BF">
        <w:rPr>
          <w:rFonts w:asciiTheme="minorHAnsi" w:hAnsiTheme="minorHAnsi"/>
          <w:szCs w:val="24"/>
          <w:lang w:val="fr-CH"/>
        </w:rPr>
        <w:t>2.5</w:t>
      </w:r>
      <w:r w:rsidRPr="00D629BF">
        <w:rPr>
          <w:rFonts w:asciiTheme="minorHAnsi" w:hAnsiTheme="minorHAnsi"/>
          <w:szCs w:val="24"/>
          <w:lang w:val="fr-CH"/>
        </w:rPr>
        <w:tab/>
      </w:r>
      <w:r w:rsidR="006571DF" w:rsidRPr="00332865">
        <w:rPr>
          <w:rFonts w:hint="eastAsia"/>
          <w:bCs/>
          <w:lang w:eastAsia="zh-CN"/>
        </w:rPr>
        <w:t>投票</w:t>
      </w:r>
      <w:r w:rsidR="006571DF" w:rsidRPr="00332865">
        <w:rPr>
          <w:rFonts w:hint="eastAsia"/>
          <w:bCs/>
        </w:rPr>
        <w:t>结果：</w:t>
      </w:r>
    </w:p>
    <w:tbl>
      <w:tblPr>
        <w:tblW w:w="0" w:type="auto"/>
        <w:tblInd w:w="567" w:type="dxa"/>
        <w:tblLook w:val="01E0" w:firstRow="1" w:lastRow="1" w:firstColumn="1" w:lastColumn="1" w:noHBand="0" w:noVBand="0"/>
      </w:tblPr>
      <w:tblGrid>
        <w:gridCol w:w="6111"/>
        <w:gridCol w:w="1440"/>
      </w:tblGrid>
      <w:tr w:rsidR="006571DF" w:rsidRPr="00332865" w:rsidTr="0036553C">
        <w:tc>
          <w:tcPr>
            <w:tcW w:w="6111" w:type="dxa"/>
          </w:tcPr>
          <w:p w:rsidR="006571DF" w:rsidRPr="00332865" w:rsidRDefault="006571DF" w:rsidP="000707A6">
            <w:pPr>
              <w:spacing w:before="86"/>
              <w:ind w:left="567" w:hanging="567"/>
              <w:rPr>
                <w:szCs w:val="24"/>
              </w:rPr>
            </w:pPr>
            <w:r w:rsidRPr="00332865">
              <w:rPr>
                <w:szCs w:val="24"/>
              </w:rPr>
              <w:sym w:font="Symbol" w:char="F02D"/>
            </w:r>
            <w:r w:rsidRPr="00332865">
              <w:rPr>
                <w:szCs w:val="24"/>
              </w:rPr>
              <w:tab/>
            </w:r>
            <w:r w:rsidRPr="00332865">
              <w:rPr>
                <w:rFonts w:hint="eastAsia"/>
              </w:rPr>
              <w:t>收到选票数目：</w:t>
            </w:r>
          </w:p>
        </w:tc>
        <w:tc>
          <w:tcPr>
            <w:tcW w:w="1440" w:type="dxa"/>
          </w:tcPr>
          <w:p w:rsidR="006571DF" w:rsidRPr="00332865" w:rsidRDefault="006571DF" w:rsidP="000707A6">
            <w:pPr>
              <w:jc w:val="right"/>
            </w:pPr>
            <w:r w:rsidRPr="00332865">
              <w:t>1</w:t>
            </w:r>
            <w:r>
              <w:t>69</w:t>
            </w:r>
          </w:p>
        </w:tc>
      </w:tr>
      <w:tr w:rsidR="006571DF" w:rsidRPr="00332865" w:rsidTr="0036553C">
        <w:tc>
          <w:tcPr>
            <w:tcW w:w="6111" w:type="dxa"/>
          </w:tcPr>
          <w:p w:rsidR="006571DF" w:rsidRPr="00332865" w:rsidRDefault="006571DF" w:rsidP="000707A6">
            <w:pPr>
              <w:spacing w:before="86"/>
              <w:ind w:left="567" w:hanging="567"/>
              <w:rPr>
                <w:szCs w:val="24"/>
              </w:rPr>
            </w:pPr>
            <w:r w:rsidRPr="00332865">
              <w:rPr>
                <w:szCs w:val="24"/>
              </w:rPr>
              <w:sym w:font="Symbol" w:char="F02D"/>
            </w:r>
            <w:r w:rsidRPr="00332865">
              <w:rPr>
                <w:szCs w:val="24"/>
              </w:rPr>
              <w:tab/>
            </w:r>
            <w:r w:rsidRPr="00332865">
              <w:rPr>
                <w:rFonts w:hint="eastAsia"/>
              </w:rPr>
              <w:t>无效选票数目：</w:t>
            </w:r>
          </w:p>
        </w:tc>
        <w:tc>
          <w:tcPr>
            <w:tcW w:w="1440" w:type="dxa"/>
          </w:tcPr>
          <w:p w:rsidR="006571DF" w:rsidRPr="00332865" w:rsidRDefault="006571DF" w:rsidP="000707A6">
            <w:pPr>
              <w:jc w:val="right"/>
            </w:pPr>
            <w:r w:rsidRPr="00332865">
              <w:t>0</w:t>
            </w:r>
          </w:p>
        </w:tc>
      </w:tr>
      <w:tr w:rsidR="006571DF" w:rsidRPr="00332865" w:rsidTr="0036553C">
        <w:tc>
          <w:tcPr>
            <w:tcW w:w="6111" w:type="dxa"/>
          </w:tcPr>
          <w:p w:rsidR="006571DF" w:rsidRPr="00332865" w:rsidRDefault="006571DF" w:rsidP="000707A6">
            <w:pPr>
              <w:spacing w:before="86"/>
              <w:ind w:left="567" w:hanging="567"/>
              <w:rPr>
                <w:szCs w:val="24"/>
              </w:rPr>
            </w:pPr>
            <w:r w:rsidRPr="00332865">
              <w:rPr>
                <w:szCs w:val="24"/>
              </w:rPr>
              <w:lastRenderedPageBreak/>
              <w:sym w:font="Symbol" w:char="F02D"/>
            </w:r>
            <w:r w:rsidRPr="00332865">
              <w:rPr>
                <w:szCs w:val="24"/>
              </w:rPr>
              <w:tab/>
            </w:r>
            <w:r w:rsidRPr="00332865">
              <w:rPr>
                <w:rFonts w:hint="eastAsia"/>
              </w:rPr>
              <w:t>弃权：</w:t>
            </w:r>
          </w:p>
        </w:tc>
        <w:tc>
          <w:tcPr>
            <w:tcW w:w="1440" w:type="dxa"/>
          </w:tcPr>
          <w:p w:rsidR="006571DF" w:rsidRPr="00332865" w:rsidRDefault="006571DF" w:rsidP="000707A6">
            <w:pPr>
              <w:jc w:val="right"/>
            </w:pPr>
            <w:r>
              <w:t>3</w:t>
            </w:r>
          </w:p>
        </w:tc>
      </w:tr>
      <w:tr w:rsidR="006571DF" w:rsidRPr="00332865" w:rsidTr="0036553C">
        <w:tc>
          <w:tcPr>
            <w:tcW w:w="6111" w:type="dxa"/>
          </w:tcPr>
          <w:p w:rsidR="006571DF" w:rsidRPr="00332865" w:rsidRDefault="006571DF" w:rsidP="000707A6">
            <w:pPr>
              <w:spacing w:before="86"/>
              <w:ind w:left="567" w:hanging="567"/>
              <w:rPr>
                <w:szCs w:val="24"/>
                <w:lang w:eastAsia="zh-CN"/>
              </w:rPr>
            </w:pPr>
            <w:r w:rsidRPr="00332865">
              <w:rPr>
                <w:szCs w:val="24"/>
              </w:rPr>
              <w:sym w:font="Symbol" w:char="F02D"/>
            </w:r>
            <w:r w:rsidRPr="00332865">
              <w:rPr>
                <w:szCs w:val="24"/>
                <w:lang w:eastAsia="zh-CN"/>
              </w:rPr>
              <w:tab/>
            </w:r>
            <w:r w:rsidRPr="00332865">
              <w:rPr>
                <w:rFonts w:hint="eastAsia"/>
                <w:lang w:eastAsia="zh-CN"/>
              </w:rPr>
              <w:t>出席并表决的代表团数目（用于确定必要多数的选票数目）：</w:t>
            </w:r>
          </w:p>
        </w:tc>
        <w:tc>
          <w:tcPr>
            <w:tcW w:w="1440" w:type="dxa"/>
          </w:tcPr>
          <w:p w:rsidR="006571DF" w:rsidRPr="00332865" w:rsidRDefault="006571DF" w:rsidP="000707A6">
            <w:pPr>
              <w:jc w:val="right"/>
            </w:pPr>
            <w:r w:rsidRPr="00332865">
              <w:rPr>
                <w:lang w:eastAsia="zh-CN"/>
              </w:rPr>
              <w:br/>
            </w:r>
            <w:r w:rsidRPr="00332865">
              <w:t>16</w:t>
            </w:r>
            <w:r>
              <w:t>6</w:t>
            </w:r>
          </w:p>
        </w:tc>
      </w:tr>
      <w:tr w:rsidR="006571DF" w:rsidRPr="00332865" w:rsidTr="0036553C">
        <w:tc>
          <w:tcPr>
            <w:tcW w:w="6111" w:type="dxa"/>
          </w:tcPr>
          <w:p w:rsidR="006571DF" w:rsidRPr="00332865" w:rsidRDefault="00F623AB" w:rsidP="000707A6">
            <w:pPr>
              <w:spacing w:before="86"/>
              <w:ind w:left="567" w:hanging="567"/>
              <w:rPr>
                <w:szCs w:val="24"/>
              </w:rPr>
            </w:pPr>
            <w:r w:rsidRPr="00DB053B">
              <w:rPr>
                <w:szCs w:val="24"/>
              </w:rPr>
              <w:t>–</w:t>
            </w:r>
            <w:r w:rsidR="006571DF" w:rsidRPr="00D629BF">
              <w:rPr>
                <w:rFonts w:asciiTheme="minorHAnsi" w:hAnsiTheme="minorHAnsi"/>
                <w:szCs w:val="24"/>
                <w:lang w:val="fr-CH"/>
              </w:rPr>
              <w:tab/>
            </w:r>
            <w:r w:rsidR="006571DF" w:rsidRPr="00332865">
              <w:rPr>
                <w:rFonts w:asciiTheme="minorHAnsi" w:hAnsiTheme="minorHAnsi" w:hint="eastAsia"/>
                <w:bCs/>
                <w:szCs w:val="24"/>
                <w:lang w:eastAsia="zh-CN"/>
              </w:rPr>
              <w:t>必要多数</w:t>
            </w:r>
            <w:r w:rsidR="0091796B">
              <w:rPr>
                <w:rFonts w:asciiTheme="minorHAnsi" w:hAnsiTheme="minorHAnsi" w:hint="eastAsia"/>
                <w:bCs/>
                <w:szCs w:val="24"/>
                <w:lang w:eastAsia="zh-CN"/>
              </w:rPr>
              <w:t>：</w:t>
            </w:r>
          </w:p>
        </w:tc>
        <w:tc>
          <w:tcPr>
            <w:tcW w:w="1440" w:type="dxa"/>
          </w:tcPr>
          <w:p w:rsidR="006571DF" w:rsidRPr="00332865" w:rsidRDefault="006571DF" w:rsidP="000707A6">
            <w:pPr>
              <w:jc w:val="right"/>
            </w:pPr>
            <w:r w:rsidRPr="00332865">
              <w:t>8</w:t>
            </w:r>
            <w:r>
              <w:t>4</w:t>
            </w:r>
          </w:p>
        </w:tc>
      </w:tr>
      <w:tr w:rsidR="006571DF" w:rsidRPr="00332865" w:rsidTr="0036553C">
        <w:trPr>
          <w:trHeight w:val="747"/>
        </w:trPr>
        <w:tc>
          <w:tcPr>
            <w:tcW w:w="6111" w:type="dxa"/>
          </w:tcPr>
          <w:p w:rsidR="006571DF" w:rsidRDefault="006571DF" w:rsidP="000707A6">
            <w:pPr>
              <w:spacing w:before="86"/>
              <w:ind w:left="567" w:hanging="567"/>
              <w:rPr>
                <w:rFonts w:asciiTheme="minorHAnsi" w:hAnsiTheme="minorHAnsi"/>
                <w:bCs/>
                <w:szCs w:val="24"/>
                <w:lang w:eastAsia="zh-CN"/>
              </w:rPr>
            </w:pPr>
            <w:r w:rsidRPr="00332865">
              <w:rPr>
                <w:szCs w:val="24"/>
              </w:rPr>
              <w:sym w:font="Symbol" w:char="F02D"/>
            </w:r>
            <w:r w:rsidRPr="00332865">
              <w:rPr>
                <w:szCs w:val="24"/>
                <w:lang w:eastAsia="zh-CN"/>
              </w:rPr>
              <w:tab/>
            </w:r>
            <w:r w:rsidRPr="00332865">
              <w:rPr>
                <w:rFonts w:asciiTheme="minorHAnsi" w:hAnsiTheme="minorHAnsi" w:hint="eastAsia"/>
                <w:bCs/>
                <w:szCs w:val="24"/>
                <w:lang w:eastAsia="zh-CN"/>
              </w:rPr>
              <w:t>获得选票数目：</w:t>
            </w:r>
          </w:p>
          <w:p w:rsidR="006571DF" w:rsidRPr="00332865" w:rsidRDefault="006571DF" w:rsidP="000707A6">
            <w:pPr>
              <w:spacing w:before="86"/>
              <w:ind w:left="567"/>
              <w:rPr>
                <w:szCs w:val="24"/>
                <w:lang w:eastAsia="zh-CN"/>
              </w:rPr>
            </w:pPr>
            <w:r w:rsidRPr="00502491">
              <w:rPr>
                <w:bCs/>
                <w:lang w:eastAsia="zh-CN"/>
              </w:rPr>
              <w:t>–</w:t>
            </w:r>
            <w:r w:rsidRPr="00502491">
              <w:rPr>
                <w:bCs/>
                <w:lang w:eastAsia="zh-CN"/>
              </w:rPr>
              <w:tab/>
            </w:r>
            <w:r w:rsidRPr="00502491">
              <w:rPr>
                <w:rFonts w:hAnsi="SimSun"/>
                <w:bCs/>
                <w:lang w:eastAsia="zh-CN"/>
              </w:rPr>
              <w:t>弗朗索瓦</w:t>
            </w:r>
            <w:r w:rsidR="00A871C3" w:rsidRPr="00A871C3">
              <w:rPr>
                <w:sz w:val="20"/>
                <w:lang w:eastAsia="zh-CN"/>
              </w:rPr>
              <w:t>•</w:t>
            </w:r>
            <w:r w:rsidR="00594470">
              <w:rPr>
                <w:rFonts w:hint="eastAsia"/>
                <w:lang w:eastAsia="zh-CN"/>
              </w:rPr>
              <w:t>朗</w:t>
            </w:r>
            <w:r w:rsidR="00594470" w:rsidRPr="00502491">
              <w:rPr>
                <w:rFonts w:hint="eastAsia"/>
                <w:lang w:eastAsia="zh-CN"/>
              </w:rPr>
              <w:t>西</w:t>
            </w:r>
            <w:r w:rsidR="00594470">
              <w:rPr>
                <w:rFonts w:hint="eastAsia"/>
                <w:lang w:eastAsia="zh-CN"/>
              </w:rPr>
              <w:t>先生</w:t>
            </w:r>
            <w:r w:rsidRPr="00502491">
              <w:rPr>
                <w:rFonts w:hAnsi="SimSun"/>
                <w:bCs/>
                <w:lang w:eastAsia="zh-CN"/>
              </w:rPr>
              <w:t>：</w:t>
            </w:r>
          </w:p>
        </w:tc>
        <w:tc>
          <w:tcPr>
            <w:tcW w:w="1440" w:type="dxa"/>
          </w:tcPr>
          <w:p w:rsidR="006571DF" w:rsidRDefault="006571DF" w:rsidP="000707A6">
            <w:pPr>
              <w:jc w:val="right"/>
              <w:rPr>
                <w:lang w:eastAsia="zh-CN"/>
              </w:rPr>
            </w:pPr>
          </w:p>
          <w:p w:rsidR="006571DF" w:rsidRPr="00332865" w:rsidRDefault="006571DF" w:rsidP="000707A6">
            <w:pPr>
              <w:jc w:val="right"/>
              <w:rPr>
                <w:lang w:eastAsia="zh-CN"/>
              </w:rPr>
            </w:pPr>
            <w:r>
              <w:t>166</w:t>
            </w:r>
            <w:r>
              <w:rPr>
                <w:rFonts w:hint="eastAsia"/>
                <w:lang w:eastAsia="zh-CN"/>
              </w:rPr>
              <w:t>票</w:t>
            </w:r>
          </w:p>
        </w:tc>
      </w:tr>
    </w:tbl>
    <w:p w:rsidR="00D629BF" w:rsidRPr="00594470" w:rsidRDefault="00D629BF" w:rsidP="000707A6">
      <w:pPr>
        <w:rPr>
          <w:rFonts w:asciiTheme="minorHAnsi" w:hAnsiTheme="minorHAnsi"/>
          <w:b/>
          <w:szCs w:val="24"/>
          <w:lang w:val="fr-FR" w:eastAsia="zh-CN"/>
        </w:rPr>
      </w:pPr>
      <w:r w:rsidRPr="00D629BF">
        <w:rPr>
          <w:rFonts w:asciiTheme="minorHAnsi" w:hAnsiTheme="minorHAnsi"/>
          <w:szCs w:val="24"/>
          <w:lang w:val="fr-CH" w:eastAsia="zh-CN"/>
        </w:rPr>
        <w:t>2.6</w:t>
      </w:r>
      <w:r w:rsidRPr="00D629BF">
        <w:rPr>
          <w:rFonts w:asciiTheme="minorHAnsi" w:hAnsiTheme="minorHAnsi"/>
          <w:szCs w:val="24"/>
          <w:lang w:val="fr-CH" w:eastAsia="zh-CN"/>
        </w:rPr>
        <w:tab/>
      </w:r>
      <w:r w:rsidR="00594470" w:rsidRPr="00594470">
        <w:rPr>
          <w:rFonts w:hAnsi="SimSun"/>
          <w:b/>
          <w:lang w:eastAsia="zh-CN"/>
        </w:rPr>
        <w:t>弗朗索瓦</w:t>
      </w:r>
      <w:r w:rsidR="000707A6" w:rsidRPr="000707A6">
        <w:rPr>
          <w:b/>
          <w:bCs/>
          <w:sz w:val="20"/>
          <w:lang w:eastAsia="zh-CN"/>
        </w:rPr>
        <w:t>•</w:t>
      </w:r>
      <w:r w:rsidR="00594470" w:rsidRPr="00594470">
        <w:rPr>
          <w:rFonts w:hint="eastAsia"/>
          <w:b/>
          <w:lang w:eastAsia="zh-CN"/>
        </w:rPr>
        <w:t>朗西先生</w:t>
      </w:r>
      <w:r w:rsidR="007F78F0">
        <w:rPr>
          <w:rFonts w:hint="eastAsia"/>
          <w:b/>
          <w:lang w:eastAsia="zh-CN"/>
        </w:rPr>
        <w:t>（法国）</w:t>
      </w:r>
      <w:r w:rsidR="00594470" w:rsidRPr="00594470">
        <w:rPr>
          <w:rFonts w:hint="eastAsia"/>
          <w:b/>
          <w:lang w:val="fr-FR" w:eastAsia="zh-CN"/>
        </w:rPr>
        <w:t>当选无线电通信局（</w:t>
      </w:r>
      <w:r w:rsidR="00594470" w:rsidRPr="00594470">
        <w:rPr>
          <w:rFonts w:hint="eastAsia"/>
          <w:b/>
          <w:lang w:val="fr-FR" w:eastAsia="zh-CN"/>
        </w:rPr>
        <w:t>BR</w:t>
      </w:r>
      <w:r w:rsidR="00594470" w:rsidRPr="00594470">
        <w:rPr>
          <w:rFonts w:hint="eastAsia"/>
          <w:b/>
          <w:lang w:val="fr-FR" w:eastAsia="zh-CN"/>
        </w:rPr>
        <w:t>）主任。</w:t>
      </w:r>
    </w:p>
    <w:p w:rsidR="006571DF" w:rsidRPr="006571DF" w:rsidRDefault="00D629BF" w:rsidP="000707A6">
      <w:pPr>
        <w:rPr>
          <w:lang w:eastAsia="zh-CN"/>
        </w:rPr>
      </w:pPr>
      <w:r w:rsidRPr="00D629BF">
        <w:rPr>
          <w:rFonts w:asciiTheme="minorHAnsi" w:hAnsiTheme="minorHAnsi"/>
          <w:szCs w:val="24"/>
          <w:lang w:val="fr-CH" w:eastAsia="zh-CN"/>
        </w:rPr>
        <w:t>2.7</w:t>
      </w:r>
      <w:r w:rsidRPr="00D629BF">
        <w:rPr>
          <w:rFonts w:asciiTheme="minorHAnsi" w:hAnsiTheme="minorHAnsi"/>
          <w:szCs w:val="24"/>
          <w:lang w:val="fr-CH" w:eastAsia="zh-CN"/>
        </w:rPr>
        <w:tab/>
      </w:r>
      <w:r w:rsidR="006571DF" w:rsidRPr="006571DF">
        <w:rPr>
          <w:rFonts w:hint="eastAsia"/>
          <w:lang w:eastAsia="zh-CN"/>
        </w:rPr>
        <w:t>电信发展局（</w:t>
      </w:r>
      <w:r w:rsidR="006571DF" w:rsidRPr="006571DF">
        <w:rPr>
          <w:rFonts w:hint="eastAsia"/>
          <w:lang w:eastAsia="zh-CN"/>
        </w:rPr>
        <w:t>BDT</w:t>
      </w:r>
      <w:r w:rsidR="006571DF" w:rsidRPr="006571DF">
        <w:rPr>
          <w:rFonts w:hint="eastAsia"/>
          <w:lang w:eastAsia="zh-CN"/>
        </w:rPr>
        <w:t>）主任</w:t>
      </w:r>
      <w:r w:rsidR="00A823B3">
        <w:rPr>
          <w:rFonts w:hint="eastAsia"/>
          <w:lang w:eastAsia="zh-CN"/>
        </w:rPr>
        <w:t>一职的候选人为</w:t>
      </w:r>
      <w:r w:rsidR="006571DF" w:rsidRPr="006571DF">
        <w:rPr>
          <w:rFonts w:hint="eastAsia"/>
          <w:lang w:eastAsia="zh-CN"/>
        </w:rPr>
        <w:t>布哈伊马</w:t>
      </w:r>
      <w:r w:rsidR="000707A6" w:rsidRPr="000707A6">
        <w:rPr>
          <w:sz w:val="20"/>
          <w:lang w:eastAsia="zh-CN"/>
        </w:rPr>
        <w:t>•</w:t>
      </w:r>
      <w:r w:rsidR="006571DF" w:rsidRPr="006571DF">
        <w:rPr>
          <w:rFonts w:hint="eastAsia"/>
          <w:lang w:eastAsia="zh-CN"/>
        </w:rPr>
        <w:t>萨努先生（布基纳法索）。</w:t>
      </w:r>
    </w:p>
    <w:p w:rsidR="006571DF" w:rsidRDefault="00A823B3" w:rsidP="000707A6">
      <w:pPr>
        <w:rPr>
          <w:lang w:eastAsia="zh-CN"/>
        </w:rPr>
      </w:pPr>
      <w:r>
        <w:rPr>
          <w:rFonts w:hint="eastAsia"/>
          <w:lang w:eastAsia="zh-CN"/>
        </w:rPr>
        <w:t>2.8</w:t>
      </w:r>
      <w:r>
        <w:rPr>
          <w:rFonts w:hint="eastAsia"/>
          <w:lang w:eastAsia="zh-CN"/>
        </w:rPr>
        <w:tab/>
      </w:r>
      <w:r w:rsidR="001B4BC9">
        <w:rPr>
          <w:rFonts w:hint="eastAsia"/>
          <w:lang w:eastAsia="zh-CN"/>
        </w:rPr>
        <w:t>投票</w:t>
      </w:r>
      <w:r w:rsidR="006571DF" w:rsidRPr="006571DF">
        <w:rPr>
          <w:rFonts w:hint="eastAsia"/>
          <w:lang w:eastAsia="zh-CN"/>
        </w:rPr>
        <w:t>结果：</w:t>
      </w:r>
    </w:p>
    <w:tbl>
      <w:tblPr>
        <w:tblW w:w="0" w:type="auto"/>
        <w:tblInd w:w="567" w:type="dxa"/>
        <w:tblLook w:val="01E0" w:firstRow="1" w:lastRow="1" w:firstColumn="1" w:lastColumn="1" w:noHBand="0" w:noVBand="0"/>
      </w:tblPr>
      <w:tblGrid>
        <w:gridCol w:w="6111"/>
        <w:gridCol w:w="1440"/>
      </w:tblGrid>
      <w:tr w:rsidR="006571DF" w:rsidRPr="00332865" w:rsidTr="0036553C">
        <w:tc>
          <w:tcPr>
            <w:tcW w:w="6111" w:type="dxa"/>
          </w:tcPr>
          <w:p w:rsidR="006571DF" w:rsidRPr="00332865" w:rsidRDefault="006571DF" w:rsidP="000707A6">
            <w:pPr>
              <w:spacing w:before="86"/>
              <w:ind w:left="567" w:hanging="567"/>
              <w:rPr>
                <w:szCs w:val="24"/>
                <w:lang w:eastAsia="zh-CN"/>
              </w:rPr>
            </w:pPr>
            <w:r w:rsidRPr="00332865">
              <w:rPr>
                <w:szCs w:val="24"/>
              </w:rPr>
              <w:sym w:font="Symbol" w:char="F02D"/>
            </w:r>
            <w:r w:rsidRPr="00332865">
              <w:rPr>
                <w:szCs w:val="24"/>
                <w:lang w:eastAsia="zh-CN"/>
              </w:rPr>
              <w:tab/>
            </w:r>
            <w:r w:rsidRPr="00332865">
              <w:rPr>
                <w:rFonts w:hint="eastAsia"/>
                <w:lang w:eastAsia="zh-CN"/>
              </w:rPr>
              <w:t>收到选票数目：</w:t>
            </w:r>
          </w:p>
        </w:tc>
        <w:tc>
          <w:tcPr>
            <w:tcW w:w="1440" w:type="dxa"/>
          </w:tcPr>
          <w:p w:rsidR="006571DF" w:rsidRPr="00332865" w:rsidRDefault="006571DF" w:rsidP="000707A6">
            <w:pPr>
              <w:jc w:val="right"/>
              <w:rPr>
                <w:lang w:eastAsia="zh-CN"/>
              </w:rPr>
            </w:pPr>
            <w:r w:rsidRPr="00332865">
              <w:rPr>
                <w:lang w:eastAsia="zh-CN"/>
              </w:rPr>
              <w:t>1</w:t>
            </w:r>
            <w:r>
              <w:rPr>
                <w:lang w:eastAsia="zh-CN"/>
              </w:rPr>
              <w:t>69</w:t>
            </w:r>
          </w:p>
        </w:tc>
      </w:tr>
      <w:tr w:rsidR="006571DF" w:rsidRPr="00332865" w:rsidTr="0036553C">
        <w:tc>
          <w:tcPr>
            <w:tcW w:w="6111" w:type="dxa"/>
          </w:tcPr>
          <w:p w:rsidR="006571DF" w:rsidRPr="00332865" w:rsidRDefault="006571DF" w:rsidP="000707A6">
            <w:pPr>
              <w:spacing w:before="86"/>
              <w:ind w:left="567" w:hanging="567"/>
              <w:rPr>
                <w:szCs w:val="24"/>
                <w:lang w:eastAsia="zh-CN"/>
              </w:rPr>
            </w:pPr>
            <w:r w:rsidRPr="00332865">
              <w:rPr>
                <w:szCs w:val="24"/>
              </w:rPr>
              <w:sym w:font="Symbol" w:char="F02D"/>
            </w:r>
            <w:r w:rsidRPr="00332865">
              <w:rPr>
                <w:szCs w:val="24"/>
                <w:lang w:eastAsia="zh-CN"/>
              </w:rPr>
              <w:tab/>
            </w:r>
            <w:r w:rsidRPr="00332865">
              <w:rPr>
                <w:rFonts w:hint="eastAsia"/>
                <w:lang w:eastAsia="zh-CN"/>
              </w:rPr>
              <w:t>无效选票数目：</w:t>
            </w:r>
          </w:p>
        </w:tc>
        <w:tc>
          <w:tcPr>
            <w:tcW w:w="1440" w:type="dxa"/>
          </w:tcPr>
          <w:p w:rsidR="006571DF" w:rsidRPr="00332865" w:rsidRDefault="006571DF" w:rsidP="000707A6">
            <w:pPr>
              <w:jc w:val="right"/>
              <w:rPr>
                <w:lang w:eastAsia="zh-CN"/>
              </w:rPr>
            </w:pPr>
            <w:r w:rsidRPr="00332865">
              <w:rPr>
                <w:lang w:eastAsia="zh-CN"/>
              </w:rPr>
              <w:t>0</w:t>
            </w:r>
          </w:p>
        </w:tc>
      </w:tr>
      <w:tr w:rsidR="006571DF" w:rsidRPr="00332865" w:rsidTr="0036553C">
        <w:tc>
          <w:tcPr>
            <w:tcW w:w="6111" w:type="dxa"/>
          </w:tcPr>
          <w:p w:rsidR="006571DF" w:rsidRPr="00332865" w:rsidRDefault="006571DF" w:rsidP="000707A6">
            <w:pPr>
              <w:spacing w:before="86"/>
              <w:ind w:left="567" w:hanging="567"/>
              <w:rPr>
                <w:szCs w:val="24"/>
                <w:lang w:eastAsia="zh-CN"/>
              </w:rPr>
            </w:pPr>
            <w:r w:rsidRPr="00332865">
              <w:rPr>
                <w:szCs w:val="24"/>
              </w:rPr>
              <w:sym w:font="Symbol" w:char="F02D"/>
            </w:r>
            <w:r w:rsidRPr="00332865">
              <w:rPr>
                <w:szCs w:val="24"/>
                <w:lang w:eastAsia="zh-CN"/>
              </w:rPr>
              <w:tab/>
            </w:r>
            <w:r w:rsidRPr="00332865">
              <w:rPr>
                <w:rFonts w:hint="eastAsia"/>
                <w:lang w:eastAsia="zh-CN"/>
              </w:rPr>
              <w:t>弃权：</w:t>
            </w:r>
          </w:p>
        </w:tc>
        <w:tc>
          <w:tcPr>
            <w:tcW w:w="1440" w:type="dxa"/>
          </w:tcPr>
          <w:p w:rsidR="006571DF" w:rsidRPr="00332865" w:rsidRDefault="006571DF" w:rsidP="000707A6">
            <w:pPr>
              <w:jc w:val="right"/>
              <w:rPr>
                <w:lang w:eastAsia="zh-CN"/>
              </w:rPr>
            </w:pPr>
            <w:r>
              <w:rPr>
                <w:lang w:eastAsia="zh-CN"/>
              </w:rPr>
              <w:t>3</w:t>
            </w:r>
          </w:p>
        </w:tc>
      </w:tr>
      <w:tr w:rsidR="006571DF" w:rsidRPr="00332865" w:rsidTr="0036553C">
        <w:tc>
          <w:tcPr>
            <w:tcW w:w="6111" w:type="dxa"/>
          </w:tcPr>
          <w:p w:rsidR="006571DF" w:rsidRPr="00332865" w:rsidRDefault="006571DF" w:rsidP="000707A6">
            <w:pPr>
              <w:spacing w:before="86"/>
              <w:ind w:left="567" w:hanging="567"/>
              <w:rPr>
                <w:szCs w:val="24"/>
                <w:lang w:eastAsia="zh-CN"/>
              </w:rPr>
            </w:pPr>
            <w:r w:rsidRPr="00332865">
              <w:rPr>
                <w:szCs w:val="24"/>
              </w:rPr>
              <w:sym w:font="Symbol" w:char="F02D"/>
            </w:r>
            <w:r w:rsidRPr="00332865">
              <w:rPr>
                <w:szCs w:val="24"/>
                <w:lang w:eastAsia="zh-CN"/>
              </w:rPr>
              <w:tab/>
            </w:r>
            <w:r w:rsidRPr="00332865">
              <w:rPr>
                <w:rFonts w:hint="eastAsia"/>
                <w:lang w:eastAsia="zh-CN"/>
              </w:rPr>
              <w:t>出席并表决的代表团数目（用于确定必要多数的选票数目）：</w:t>
            </w:r>
          </w:p>
        </w:tc>
        <w:tc>
          <w:tcPr>
            <w:tcW w:w="1440" w:type="dxa"/>
          </w:tcPr>
          <w:p w:rsidR="006571DF" w:rsidRPr="00332865" w:rsidRDefault="006571DF" w:rsidP="000707A6">
            <w:pPr>
              <w:jc w:val="right"/>
              <w:rPr>
                <w:lang w:eastAsia="zh-CN"/>
              </w:rPr>
            </w:pPr>
            <w:r w:rsidRPr="00332865">
              <w:rPr>
                <w:lang w:eastAsia="zh-CN"/>
              </w:rPr>
              <w:br/>
              <w:t>16</w:t>
            </w:r>
            <w:r>
              <w:rPr>
                <w:lang w:eastAsia="zh-CN"/>
              </w:rPr>
              <w:t>6</w:t>
            </w:r>
          </w:p>
        </w:tc>
      </w:tr>
      <w:tr w:rsidR="006571DF" w:rsidRPr="00332865" w:rsidTr="0036553C">
        <w:tc>
          <w:tcPr>
            <w:tcW w:w="6111" w:type="dxa"/>
          </w:tcPr>
          <w:p w:rsidR="006571DF" w:rsidRPr="00332865" w:rsidRDefault="00DB053B" w:rsidP="000707A6">
            <w:pPr>
              <w:spacing w:before="86"/>
              <w:ind w:left="567" w:hanging="567"/>
              <w:rPr>
                <w:szCs w:val="24"/>
                <w:lang w:eastAsia="zh-CN"/>
              </w:rPr>
            </w:pPr>
            <w:r w:rsidRPr="00DB053B">
              <w:rPr>
                <w:rFonts w:asciiTheme="minorHAnsi" w:hAnsiTheme="minorHAnsi"/>
                <w:szCs w:val="24"/>
                <w:lang w:val="fr-CH" w:eastAsia="zh-CN"/>
              </w:rPr>
              <w:t>–</w:t>
            </w:r>
            <w:r w:rsidR="006571DF" w:rsidRPr="00D629BF">
              <w:rPr>
                <w:rFonts w:asciiTheme="minorHAnsi" w:hAnsiTheme="minorHAnsi"/>
                <w:szCs w:val="24"/>
                <w:lang w:val="fr-CH" w:eastAsia="zh-CN"/>
              </w:rPr>
              <w:tab/>
            </w:r>
            <w:r w:rsidR="006571DF" w:rsidRPr="00332865">
              <w:rPr>
                <w:rFonts w:asciiTheme="minorHAnsi" w:hAnsiTheme="minorHAnsi" w:hint="eastAsia"/>
                <w:bCs/>
                <w:szCs w:val="24"/>
                <w:lang w:eastAsia="zh-CN"/>
              </w:rPr>
              <w:t>必要多数</w:t>
            </w:r>
            <w:r w:rsidR="001B4BC9">
              <w:rPr>
                <w:rFonts w:asciiTheme="minorHAnsi" w:hAnsiTheme="minorHAnsi" w:hint="eastAsia"/>
                <w:bCs/>
                <w:szCs w:val="24"/>
                <w:lang w:eastAsia="zh-CN"/>
              </w:rPr>
              <w:t>：</w:t>
            </w:r>
          </w:p>
        </w:tc>
        <w:tc>
          <w:tcPr>
            <w:tcW w:w="1440" w:type="dxa"/>
          </w:tcPr>
          <w:p w:rsidR="006571DF" w:rsidRPr="00332865" w:rsidRDefault="006571DF" w:rsidP="000707A6">
            <w:pPr>
              <w:jc w:val="right"/>
              <w:rPr>
                <w:lang w:eastAsia="zh-CN"/>
              </w:rPr>
            </w:pPr>
            <w:r w:rsidRPr="00332865">
              <w:rPr>
                <w:lang w:eastAsia="zh-CN"/>
              </w:rPr>
              <w:t>8</w:t>
            </w:r>
            <w:r>
              <w:rPr>
                <w:lang w:eastAsia="zh-CN"/>
              </w:rPr>
              <w:t>4</w:t>
            </w:r>
          </w:p>
        </w:tc>
      </w:tr>
      <w:tr w:rsidR="006571DF" w:rsidRPr="00332865" w:rsidTr="0036553C">
        <w:trPr>
          <w:trHeight w:val="747"/>
        </w:trPr>
        <w:tc>
          <w:tcPr>
            <w:tcW w:w="6111" w:type="dxa"/>
          </w:tcPr>
          <w:p w:rsidR="006571DF" w:rsidRDefault="006571DF" w:rsidP="000707A6">
            <w:pPr>
              <w:spacing w:before="86"/>
              <w:ind w:left="567" w:hanging="567"/>
              <w:rPr>
                <w:rFonts w:asciiTheme="minorHAnsi" w:hAnsiTheme="minorHAnsi"/>
                <w:bCs/>
                <w:szCs w:val="24"/>
                <w:lang w:eastAsia="zh-CN"/>
              </w:rPr>
            </w:pPr>
            <w:r w:rsidRPr="00332865">
              <w:rPr>
                <w:szCs w:val="24"/>
              </w:rPr>
              <w:sym w:font="Symbol" w:char="F02D"/>
            </w:r>
            <w:r w:rsidRPr="00332865">
              <w:rPr>
                <w:szCs w:val="24"/>
                <w:lang w:eastAsia="zh-CN"/>
              </w:rPr>
              <w:tab/>
            </w:r>
            <w:r w:rsidRPr="00332865">
              <w:rPr>
                <w:rFonts w:asciiTheme="minorHAnsi" w:hAnsiTheme="minorHAnsi" w:hint="eastAsia"/>
                <w:bCs/>
                <w:szCs w:val="24"/>
                <w:lang w:eastAsia="zh-CN"/>
              </w:rPr>
              <w:t>获得选票数目：</w:t>
            </w:r>
          </w:p>
          <w:p w:rsidR="006571DF" w:rsidRPr="00332865" w:rsidRDefault="006571DF" w:rsidP="000707A6">
            <w:pPr>
              <w:spacing w:before="86"/>
              <w:ind w:left="567"/>
              <w:rPr>
                <w:szCs w:val="24"/>
                <w:lang w:eastAsia="zh-CN"/>
              </w:rPr>
            </w:pPr>
            <w:r w:rsidRPr="00502491">
              <w:rPr>
                <w:bCs/>
                <w:lang w:eastAsia="zh-CN"/>
              </w:rPr>
              <w:t>–</w:t>
            </w:r>
            <w:r w:rsidRPr="00502491">
              <w:rPr>
                <w:bCs/>
                <w:lang w:eastAsia="zh-CN"/>
              </w:rPr>
              <w:tab/>
            </w:r>
            <w:r w:rsidR="003A55EF" w:rsidRPr="006571DF">
              <w:rPr>
                <w:rFonts w:hint="eastAsia"/>
                <w:lang w:eastAsia="zh-CN"/>
              </w:rPr>
              <w:t>布哈伊马</w:t>
            </w:r>
            <w:r w:rsidR="000707A6" w:rsidRPr="000707A6">
              <w:rPr>
                <w:sz w:val="20"/>
                <w:lang w:eastAsia="zh-CN"/>
              </w:rPr>
              <w:t>•</w:t>
            </w:r>
            <w:r w:rsidR="003A55EF" w:rsidRPr="006571DF">
              <w:rPr>
                <w:rFonts w:hint="eastAsia"/>
                <w:lang w:eastAsia="zh-CN"/>
              </w:rPr>
              <w:t>萨努先生</w:t>
            </w:r>
            <w:r w:rsidRPr="00502491">
              <w:rPr>
                <w:rFonts w:hAnsi="SimSun"/>
                <w:bCs/>
                <w:lang w:eastAsia="zh-CN"/>
              </w:rPr>
              <w:t>：</w:t>
            </w:r>
          </w:p>
        </w:tc>
        <w:tc>
          <w:tcPr>
            <w:tcW w:w="1440" w:type="dxa"/>
          </w:tcPr>
          <w:p w:rsidR="006571DF" w:rsidRDefault="006571DF" w:rsidP="000707A6">
            <w:pPr>
              <w:jc w:val="right"/>
              <w:rPr>
                <w:lang w:eastAsia="zh-CN"/>
              </w:rPr>
            </w:pPr>
          </w:p>
          <w:p w:rsidR="006571DF" w:rsidRPr="00332865" w:rsidRDefault="006571DF" w:rsidP="000707A6">
            <w:pPr>
              <w:jc w:val="right"/>
              <w:rPr>
                <w:lang w:eastAsia="zh-CN"/>
              </w:rPr>
            </w:pPr>
            <w:r>
              <w:rPr>
                <w:lang w:eastAsia="zh-CN"/>
              </w:rPr>
              <w:t>166</w:t>
            </w:r>
            <w:r>
              <w:rPr>
                <w:rFonts w:hint="eastAsia"/>
                <w:lang w:eastAsia="zh-CN"/>
              </w:rPr>
              <w:t>票</w:t>
            </w:r>
          </w:p>
        </w:tc>
      </w:tr>
    </w:tbl>
    <w:p w:rsidR="00D629BF" w:rsidRPr="007F78F0" w:rsidRDefault="00D629BF" w:rsidP="003E67F0">
      <w:pPr>
        <w:rPr>
          <w:rFonts w:asciiTheme="minorHAnsi" w:hAnsiTheme="minorHAnsi"/>
          <w:b/>
          <w:bCs/>
          <w:szCs w:val="24"/>
          <w:lang w:eastAsia="zh-CN"/>
        </w:rPr>
      </w:pPr>
      <w:r w:rsidRPr="007F78F0">
        <w:rPr>
          <w:rFonts w:asciiTheme="minorHAnsi" w:hAnsiTheme="minorHAnsi"/>
          <w:szCs w:val="24"/>
          <w:lang w:eastAsia="zh-CN"/>
        </w:rPr>
        <w:t>2.</w:t>
      </w:r>
      <w:r w:rsidR="00F40EC7">
        <w:rPr>
          <w:rFonts w:asciiTheme="minorHAnsi" w:hAnsiTheme="minorHAnsi" w:hint="eastAsia"/>
          <w:szCs w:val="24"/>
          <w:lang w:eastAsia="zh-CN"/>
        </w:rPr>
        <w:t>9</w:t>
      </w:r>
      <w:r w:rsidRPr="007F78F0">
        <w:rPr>
          <w:rFonts w:asciiTheme="minorHAnsi" w:hAnsiTheme="minorHAnsi"/>
          <w:b/>
          <w:bCs/>
          <w:szCs w:val="24"/>
          <w:lang w:eastAsia="zh-CN"/>
        </w:rPr>
        <w:tab/>
      </w:r>
      <w:r w:rsidR="007F78F0" w:rsidRPr="007F78F0">
        <w:rPr>
          <w:rFonts w:hint="eastAsia"/>
          <w:b/>
          <w:bCs/>
          <w:lang w:eastAsia="zh-CN"/>
        </w:rPr>
        <w:t>布哈伊马</w:t>
      </w:r>
      <w:r w:rsidR="003E67F0" w:rsidRPr="003E67F0">
        <w:rPr>
          <w:b/>
          <w:bCs/>
          <w:sz w:val="20"/>
          <w:lang w:eastAsia="zh-CN"/>
        </w:rPr>
        <w:t>•</w:t>
      </w:r>
      <w:r w:rsidR="007F78F0" w:rsidRPr="007F78F0">
        <w:rPr>
          <w:rFonts w:hint="eastAsia"/>
          <w:b/>
          <w:bCs/>
          <w:lang w:eastAsia="zh-CN"/>
        </w:rPr>
        <w:t>萨努先生（布基纳法索）当选电信发展局（</w:t>
      </w:r>
      <w:r w:rsidR="007F78F0" w:rsidRPr="007F78F0">
        <w:rPr>
          <w:rFonts w:hint="eastAsia"/>
          <w:b/>
          <w:bCs/>
          <w:lang w:eastAsia="zh-CN"/>
        </w:rPr>
        <w:t>BDT</w:t>
      </w:r>
      <w:r w:rsidR="007F78F0" w:rsidRPr="007F78F0">
        <w:rPr>
          <w:rFonts w:hint="eastAsia"/>
          <w:b/>
          <w:bCs/>
          <w:lang w:eastAsia="zh-CN"/>
        </w:rPr>
        <w:t>）主任。</w:t>
      </w:r>
    </w:p>
    <w:p w:rsidR="0099379C" w:rsidRPr="00F40EC7" w:rsidRDefault="00D629BF" w:rsidP="000707A6">
      <w:pPr>
        <w:rPr>
          <w:lang w:eastAsia="zh-CN"/>
        </w:rPr>
      </w:pPr>
      <w:r w:rsidRPr="00D629BF">
        <w:rPr>
          <w:rFonts w:asciiTheme="minorHAnsi" w:hAnsiTheme="minorHAnsi"/>
          <w:szCs w:val="24"/>
          <w:lang w:val="fr-CH" w:eastAsia="zh-CN"/>
        </w:rPr>
        <w:t>2.</w:t>
      </w:r>
      <w:r w:rsidR="00F40EC7">
        <w:rPr>
          <w:rFonts w:asciiTheme="minorHAnsi" w:hAnsiTheme="minorHAnsi" w:hint="eastAsia"/>
          <w:szCs w:val="24"/>
          <w:lang w:val="fr-CH" w:eastAsia="zh-CN"/>
        </w:rPr>
        <w:t>10</w:t>
      </w:r>
      <w:r w:rsidRPr="00D629BF">
        <w:rPr>
          <w:rFonts w:asciiTheme="minorHAnsi" w:hAnsiTheme="minorHAnsi"/>
          <w:szCs w:val="24"/>
          <w:lang w:val="fr-CH" w:eastAsia="zh-CN"/>
        </w:rPr>
        <w:tab/>
      </w:r>
      <w:r w:rsidR="0099379C" w:rsidRPr="0099379C">
        <w:rPr>
          <w:rFonts w:hint="eastAsia"/>
          <w:lang w:eastAsia="zh-CN"/>
        </w:rPr>
        <w:t>电信标准化局（</w:t>
      </w:r>
      <w:r w:rsidR="0099379C" w:rsidRPr="0099379C">
        <w:rPr>
          <w:rFonts w:hint="eastAsia"/>
          <w:lang w:eastAsia="zh-CN"/>
        </w:rPr>
        <w:t>TSB</w:t>
      </w:r>
      <w:r w:rsidR="0099379C" w:rsidRPr="0099379C">
        <w:rPr>
          <w:rFonts w:hint="eastAsia"/>
          <w:lang w:eastAsia="zh-CN"/>
        </w:rPr>
        <w:t>）主任</w:t>
      </w:r>
      <w:r w:rsidR="00B60BF3">
        <w:rPr>
          <w:rFonts w:hint="eastAsia"/>
          <w:lang w:eastAsia="zh-CN"/>
        </w:rPr>
        <w:t>一职</w:t>
      </w:r>
      <w:r w:rsidR="0099379C" w:rsidRPr="0099379C">
        <w:rPr>
          <w:rFonts w:hint="eastAsia"/>
          <w:lang w:eastAsia="zh-CN"/>
        </w:rPr>
        <w:t>的候选人</w:t>
      </w:r>
      <w:r w:rsidR="00F7666D">
        <w:rPr>
          <w:rFonts w:hint="eastAsia"/>
          <w:lang w:eastAsia="zh-CN"/>
        </w:rPr>
        <w:t>为</w:t>
      </w:r>
      <w:r w:rsidR="0099379C" w:rsidRPr="0099379C">
        <w:rPr>
          <w:rFonts w:hint="eastAsia"/>
          <w:lang w:eastAsia="zh-CN"/>
        </w:rPr>
        <w:t>：</w:t>
      </w:r>
      <w:r w:rsidR="00F40EC7" w:rsidRPr="00F40EC7">
        <w:rPr>
          <w:lang w:eastAsia="zh-CN"/>
        </w:rPr>
        <w:t>艾哈迈德</w:t>
      </w:r>
      <w:r w:rsidR="000707A6" w:rsidRPr="000707A6">
        <w:rPr>
          <w:sz w:val="20"/>
          <w:lang w:eastAsia="zh-CN"/>
        </w:rPr>
        <w:t>•</w:t>
      </w:r>
      <w:r w:rsidR="00F40EC7" w:rsidRPr="00F40EC7">
        <w:rPr>
          <w:lang w:eastAsia="zh-CN"/>
        </w:rPr>
        <w:t>恰武什奥卢</w:t>
      </w:r>
      <w:r w:rsidR="00F40EC7">
        <w:rPr>
          <w:rFonts w:hint="eastAsia"/>
          <w:lang w:eastAsia="zh-CN"/>
        </w:rPr>
        <w:t>先生（土耳其）、比拉勒</w:t>
      </w:r>
      <w:r w:rsidR="000707A6" w:rsidRPr="000707A6">
        <w:rPr>
          <w:sz w:val="20"/>
          <w:lang w:eastAsia="zh-CN"/>
        </w:rPr>
        <w:t>•</w:t>
      </w:r>
      <w:r w:rsidR="00F40EC7">
        <w:rPr>
          <w:rFonts w:hint="eastAsia"/>
          <w:lang w:eastAsia="zh-CN"/>
        </w:rPr>
        <w:t>贾姆西先生（突尼斯）和李在摄先生（韩国）。</w:t>
      </w:r>
    </w:p>
    <w:p w:rsidR="0099379C" w:rsidRPr="00D629BF" w:rsidRDefault="00F40EC7" w:rsidP="000707A6">
      <w:pPr>
        <w:rPr>
          <w:rFonts w:asciiTheme="minorHAnsi" w:hAnsiTheme="minorHAnsi"/>
          <w:szCs w:val="24"/>
          <w:lang w:val="fr-CH" w:eastAsia="zh-CN"/>
        </w:rPr>
      </w:pPr>
      <w:r>
        <w:rPr>
          <w:rFonts w:hint="eastAsia"/>
          <w:lang w:eastAsia="zh-CN"/>
        </w:rPr>
        <w:t>2.11</w:t>
      </w:r>
      <w:r>
        <w:rPr>
          <w:rFonts w:hint="eastAsia"/>
          <w:lang w:eastAsia="zh-CN"/>
        </w:rPr>
        <w:tab/>
      </w:r>
      <w:r w:rsidR="00B33AE1">
        <w:rPr>
          <w:rFonts w:hint="eastAsia"/>
          <w:lang w:eastAsia="zh-CN"/>
        </w:rPr>
        <w:t>投票</w:t>
      </w:r>
      <w:r w:rsidR="0099379C" w:rsidRPr="0099379C">
        <w:rPr>
          <w:rFonts w:hint="eastAsia"/>
          <w:lang w:eastAsia="zh-CN"/>
        </w:rPr>
        <w:t>结果：</w:t>
      </w:r>
    </w:p>
    <w:tbl>
      <w:tblPr>
        <w:tblW w:w="0" w:type="auto"/>
        <w:tblInd w:w="567" w:type="dxa"/>
        <w:tblLook w:val="01E0" w:firstRow="1" w:lastRow="1" w:firstColumn="1" w:lastColumn="1" w:noHBand="0" w:noVBand="0"/>
      </w:tblPr>
      <w:tblGrid>
        <w:gridCol w:w="6111"/>
        <w:gridCol w:w="1440"/>
      </w:tblGrid>
      <w:tr w:rsidR="0099379C" w:rsidRPr="00332865" w:rsidTr="0036553C">
        <w:tc>
          <w:tcPr>
            <w:tcW w:w="6111" w:type="dxa"/>
          </w:tcPr>
          <w:p w:rsidR="0099379C" w:rsidRPr="00332865" w:rsidRDefault="0099379C" w:rsidP="000707A6">
            <w:pPr>
              <w:spacing w:before="86"/>
              <w:ind w:left="567" w:hanging="567"/>
              <w:rPr>
                <w:szCs w:val="24"/>
                <w:lang w:eastAsia="zh-CN"/>
              </w:rPr>
            </w:pPr>
            <w:r w:rsidRPr="00332865">
              <w:rPr>
                <w:szCs w:val="24"/>
              </w:rPr>
              <w:sym w:font="Symbol" w:char="F02D"/>
            </w:r>
            <w:r w:rsidRPr="00332865">
              <w:rPr>
                <w:szCs w:val="24"/>
                <w:lang w:eastAsia="zh-CN"/>
              </w:rPr>
              <w:tab/>
            </w:r>
            <w:r w:rsidRPr="00332865">
              <w:rPr>
                <w:rFonts w:hint="eastAsia"/>
                <w:lang w:eastAsia="zh-CN"/>
              </w:rPr>
              <w:t>收到选票数目：</w:t>
            </w:r>
          </w:p>
        </w:tc>
        <w:tc>
          <w:tcPr>
            <w:tcW w:w="1440" w:type="dxa"/>
          </w:tcPr>
          <w:p w:rsidR="0099379C" w:rsidRPr="00332865" w:rsidRDefault="0099379C" w:rsidP="000707A6">
            <w:pPr>
              <w:jc w:val="right"/>
              <w:rPr>
                <w:lang w:eastAsia="zh-CN"/>
              </w:rPr>
            </w:pPr>
            <w:r w:rsidRPr="00332865">
              <w:rPr>
                <w:lang w:eastAsia="zh-CN"/>
              </w:rPr>
              <w:t>1</w:t>
            </w:r>
            <w:r>
              <w:rPr>
                <w:lang w:eastAsia="zh-CN"/>
              </w:rPr>
              <w:t>69</w:t>
            </w:r>
          </w:p>
        </w:tc>
      </w:tr>
      <w:tr w:rsidR="0099379C" w:rsidRPr="00332865" w:rsidTr="0036553C">
        <w:tc>
          <w:tcPr>
            <w:tcW w:w="6111" w:type="dxa"/>
          </w:tcPr>
          <w:p w:rsidR="0099379C" w:rsidRPr="00332865" w:rsidRDefault="0099379C" w:rsidP="000707A6">
            <w:pPr>
              <w:spacing w:before="86"/>
              <w:ind w:left="567" w:hanging="567"/>
              <w:rPr>
                <w:szCs w:val="24"/>
                <w:lang w:eastAsia="zh-CN"/>
              </w:rPr>
            </w:pPr>
            <w:r w:rsidRPr="00332865">
              <w:rPr>
                <w:szCs w:val="24"/>
              </w:rPr>
              <w:sym w:font="Symbol" w:char="F02D"/>
            </w:r>
            <w:r w:rsidRPr="00332865">
              <w:rPr>
                <w:szCs w:val="24"/>
                <w:lang w:eastAsia="zh-CN"/>
              </w:rPr>
              <w:tab/>
            </w:r>
            <w:r w:rsidRPr="00332865">
              <w:rPr>
                <w:rFonts w:hint="eastAsia"/>
                <w:lang w:eastAsia="zh-CN"/>
              </w:rPr>
              <w:t>无效选票数目：</w:t>
            </w:r>
          </w:p>
        </w:tc>
        <w:tc>
          <w:tcPr>
            <w:tcW w:w="1440" w:type="dxa"/>
          </w:tcPr>
          <w:p w:rsidR="0099379C" w:rsidRPr="00332865" w:rsidRDefault="0099379C" w:rsidP="000707A6">
            <w:pPr>
              <w:jc w:val="right"/>
              <w:rPr>
                <w:lang w:eastAsia="zh-CN"/>
              </w:rPr>
            </w:pPr>
            <w:r w:rsidRPr="00332865">
              <w:rPr>
                <w:lang w:eastAsia="zh-CN"/>
              </w:rPr>
              <w:t>0</w:t>
            </w:r>
          </w:p>
        </w:tc>
      </w:tr>
      <w:tr w:rsidR="0099379C" w:rsidRPr="00332865" w:rsidTr="0036553C">
        <w:tc>
          <w:tcPr>
            <w:tcW w:w="6111" w:type="dxa"/>
          </w:tcPr>
          <w:p w:rsidR="0099379C" w:rsidRPr="00332865" w:rsidRDefault="0099379C" w:rsidP="000707A6">
            <w:pPr>
              <w:spacing w:before="86"/>
              <w:ind w:left="567" w:hanging="567"/>
              <w:rPr>
                <w:szCs w:val="24"/>
                <w:lang w:eastAsia="zh-CN"/>
              </w:rPr>
            </w:pPr>
            <w:r w:rsidRPr="00332865">
              <w:rPr>
                <w:szCs w:val="24"/>
              </w:rPr>
              <w:sym w:font="Symbol" w:char="F02D"/>
            </w:r>
            <w:r w:rsidRPr="00332865">
              <w:rPr>
                <w:szCs w:val="24"/>
                <w:lang w:eastAsia="zh-CN"/>
              </w:rPr>
              <w:tab/>
            </w:r>
            <w:r w:rsidRPr="00332865">
              <w:rPr>
                <w:rFonts w:hint="eastAsia"/>
                <w:lang w:eastAsia="zh-CN"/>
              </w:rPr>
              <w:t>弃权：</w:t>
            </w:r>
          </w:p>
        </w:tc>
        <w:tc>
          <w:tcPr>
            <w:tcW w:w="1440" w:type="dxa"/>
          </w:tcPr>
          <w:p w:rsidR="0099379C" w:rsidRPr="00332865" w:rsidRDefault="0099379C" w:rsidP="000707A6">
            <w:pPr>
              <w:jc w:val="right"/>
              <w:rPr>
                <w:lang w:eastAsia="zh-CN"/>
              </w:rPr>
            </w:pPr>
            <w:r>
              <w:rPr>
                <w:lang w:eastAsia="zh-CN"/>
              </w:rPr>
              <w:t>0</w:t>
            </w:r>
          </w:p>
        </w:tc>
      </w:tr>
      <w:tr w:rsidR="0099379C" w:rsidRPr="00332865" w:rsidTr="0036553C">
        <w:tc>
          <w:tcPr>
            <w:tcW w:w="6111" w:type="dxa"/>
          </w:tcPr>
          <w:p w:rsidR="0099379C" w:rsidRPr="00332865" w:rsidRDefault="0099379C" w:rsidP="000707A6">
            <w:pPr>
              <w:spacing w:before="86"/>
              <w:ind w:left="567" w:hanging="567"/>
              <w:rPr>
                <w:szCs w:val="24"/>
                <w:lang w:eastAsia="zh-CN"/>
              </w:rPr>
            </w:pPr>
            <w:r w:rsidRPr="00332865">
              <w:rPr>
                <w:szCs w:val="24"/>
              </w:rPr>
              <w:sym w:font="Symbol" w:char="F02D"/>
            </w:r>
            <w:r w:rsidRPr="00332865">
              <w:rPr>
                <w:szCs w:val="24"/>
                <w:lang w:eastAsia="zh-CN"/>
              </w:rPr>
              <w:tab/>
            </w:r>
            <w:r w:rsidRPr="00332865">
              <w:rPr>
                <w:rFonts w:hint="eastAsia"/>
                <w:lang w:eastAsia="zh-CN"/>
              </w:rPr>
              <w:t>出席并表决的代表团数目（用于确定必要多数的选票数目）：</w:t>
            </w:r>
          </w:p>
        </w:tc>
        <w:tc>
          <w:tcPr>
            <w:tcW w:w="1440" w:type="dxa"/>
          </w:tcPr>
          <w:p w:rsidR="0099379C" w:rsidRPr="00332865" w:rsidRDefault="0099379C" w:rsidP="000707A6">
            <w:pPr>
              <w:jc w:val="right"/>
              <w:rPr>
                <w:lang w:eastAsia="zh-CN"/>
              </w:rPr>
            </w:pPr>
            <w:r w:rsidRPr="00332865">
              <w:rPr>
                <w:lang w:eastAsia="zh-CN"/>
              </w:rPr>
              <w:br/>
              <w:t>16</w:t>
            </w:r>
            <w:r>
              <w:rPr>
                <w:lang w:eastAsia="zh-CN"/>
              </w:rPr>
              <w:t>9</w:t>
            </w:r>
          </w:p>
        </w:tc>
      </w:tr>
      <w:tr w:rsidR="0099379C" w:rsidRPr="00332865" w:rsidTr="0036553C">
        <w:tc>
          <w:tcPr>
            <w:tcW w:w="6111" w:type="dxa"/>
          </w:tcPr>
          <w:p w:rsidR="0099379C" w:rsidRPr="00332865" w:rsidRDefault="008D5233" w:rsidP="000707A6">
            <w:pPr>
              <w:spacing w:before="86"/>
              <w:ind w:left="567" w:hanging="567"/>
              <w:rPr>
                <w:szCs w:val="24"/>
                <w:lang w:eastAsia="zh-CN"/>
              </w:rPr>
            </w:pPr>
            <w:r w:rsidRPr="008D5233">
              <w:rPr>
                <w:rFonts w:asciiTheme="minorHAnsi" w:hAnsiTheme="minorHAnsi"/>
                <w:szCs w:val="24"/>
                <w:lang w:val="fr-CH" w:eastAsia="zh-CN"/>
              </w:rPr>
              <w:t>–</w:t>
            </w:r>
            <w:r w:rsidR="0099379C" w:rsidRPr="00D629BF">
              <w:rPr>
                <w:rFonts w:asciiTheme="minorHAnsi" w:hAnsiTheme="minorHAnsi"/>
                <w:szCs w:val="24"/>
                <w:lang w:val="fr-CH" w:eastAsia="zh-CN"/>
              </w:rPr>
              <w:tab/>
            </w:r>
            <w:r w:rsidR="0099379C" w:rsidRPr="00332865">
              <w:rPr>
                <w:rFonts w:asciiTheme="minorHAnsi" w:hAnsiTheme="minorHAnsi" w:hint="eastAsia"/>
                <w:bCs/>
                <w:szCs w:val="24"/>
                <w:lang w:eastAsia="zh-CN"/>
              </w:rPr>
              <w:t>必要多数</w:t>
            </w:r>
            <w:r w:rsidR="000E6F7C" w:rsidRPr="00332865">
              <w:rPr>
                <w:rFonts w:asciiTheme="minorHAnsi" w:hAnsiTheme="minorHAnsi" w:hint="eastAsia"/>
                <w:bCs/>
                <w:szCs w:val="24"/>
                <w:lang w:eastAsia="zh-CN"/>
              </w:rPr>
              <w:t>：</w:t>
            </w:r>
          </w:p>
        </w:tc>
        <w:tc>
          <w:tcPr>
            <w:tcW w:w="1440" w:type="dxa"/>
          </w:tcPr>
          <w:p w:rsidR="0099379C" w:rsidRPr="00332865" w:rsidRDefault="0099379C" w:rsidP="000707A6">
            <w:pPr>
              <w:jc w:val="right"/>
              <w:rPr>
                <w:lang w:eastAsia="zh-CN"/>
              </w:rPr>
            </w:pPr>
            <w:r w:rsidRPr="00332865">
              <w:rPr>
                <w:lang w:eastAsia="zh-CN"/>
              </w:rPr>
              <w:t>8</w:t>
            </w:r>
            <w:r>
              <w:rPr>
                <w:lang w:eastAsia="zh-CN"/>
              </w:rPr>
              <w:t>5</w:t>
            </w:r>
          </w:p>
        </w:tc>
      </w:tr>
      <w:tr w:rsidR="0099379C" w:rsidRPr="00332865" w:rsidTr="0036553C">
        <w:trPr>
          <w:trHeight w:val="747"/>
        </w:trPr>
        <w:tc>
          <w:tcPr>
            <w:tcW w:w="6111" w:type="dxa"/>
          </w:tcPr>
          <w:p w:rsidR="0099379C" w:rsidRDefault="0099379C" w:rsidP="000707A6">
            <w:pPr>
              <w:spacing w:before="86"/>
              <w:ind w:left="567" w:hanging="567"/>
              <w:rPr>
                <w:rFonts w:asciiTheme="minorHAnsi" w:hAnsiTheme="minorHAnsi"/>
                <w:bCs/>
                <w:szCs w:val="24"/>
                <w:lang w:eastAsia="zh-CN"/>
              </w:rPr>
            </w:pPr>
            <w:r w:rsidRPr="00332865">
              <w:rPr>
                <w:szCs w:val="24"/>
              </w:rPr>
              <w:sym w:font="Symbol" w:char="F02D"/>
            </w:r>
            <w:r w:rsidRPr="00332865">
              <w:rPr>
                <w:szCs w:val="24"/>
                <w:lang w:eastAsia="zh-CN"/>
              </w:rPr>
              <w:tab/>
            </w:r>
            <w:r w:rsidRPr="00332865">
              <w:rPr>
                <w:rFonts w:asciiTheme="minorHAnsi" w:hAnsiTheme="minorHAnsi" w:hint="eastAsia"/>
                <w:bCs/>
                <w:szCs w:val="24"/>
                <w:lang w:eastAsia="zh-CN"/>
              </w:rPr>
              <w:t>获得选票数目：</w:t>
            </w:r>
          </w:p>
          <w:p w:rsidR="0099379C" w:rsidRDefault="0099379C" w:rsidP="000707A6">
            <w:pPr>
              <w:spacing w:before="86"/>
              <w:ind w:left="567"/>
              <w:rPr>
                <w:rFonts w:hAnsi="SimSun"/>
                <w:bCs/>
                <w:lang w:eastAsia="zh-CN"/>
              </w:rPr>
            </w:pPr>
            <w:r w:rsidRPr="00502491">
              <w:rPr>
                <w:bCs/>
                <w:lang w:eastAsia="zh-CN"/>
              </w:rPr>
              <w:t>–</w:t>
            </w:r>
            <w:r w:rsidRPr="00502491">
              <w:rPr>
                <w:bCs/>
                <w:lang w:eastAsia="zh-CN"/>
              </w:rPr>
              <w:tab/>
            </w:r>
            <w:r w:rsidR="0002368E" w:rsidRPr="00F40EC7">
              <w:rPr>
                <w:lang w:eastAsia="zh-CN"/>
              </w:rPr>
              <w:t>艾哈迈德</w:t>
            </w:r>
            <w:r w:rsidR="000707A6" w:rsidRPr="000707A6">
              <w:rPr>
                <w:sz w:val="20"/>
                <w:lang w:eastAsia="zh-CN"/>
              </w:rPr>
              <w:t>•</w:t>
            </w:r>
            <w:r w:rsidR="0002368E" w:rsidRPr="00F40EC7">
              <w:rPr>
                <w:lang w:eastAsia="zh-CN"/>
              </w:rPr>
              <w:t>恰武什奥卢</w:t>
            </w:r>
            <w:r w:rsidR="0002368E">
              <w:rPr>
                <w:rFonts w:hint="eastAsia"/>
                <w:lang w:eastAsia="zh-CN"/>
              </w:rPr>
              <w:t>先生</w:t>
            </w:r>
            <w:r w:rsidRPr="00502491">
              <w:rPr>
                <w:rFonts w:hAnsi="SimSun"/>
                <w:bCs/>
                <w:lang w:eastAsia="zh-CN"/>
              </w:rPr>
              <w:t>：</w:t>
            </w:r>
          </w:p>
          <w:p w:rsidR="0099379C" w:rsidRPr="0099379C" w:rsidRDefault="0099379C" w:rsidP="000707A6">
            <w:pPr>
              <w:spacing w:before="86"/>
              <w:ind w:left="567"/>
              <w:rPr>
                <w:rFonts w:hAnsi="SimSun"/>
                <w:bCs/>
                <w:lang w:val="fr-CH" w:eastAsia="zh-CN"/>
              </w:rPr>
            </w:pPr>
            <w:r w:rsidRPr="0099379C">
              <w:rPr>
                <w:bCs/>
                <w:lang w:val="fr-CH" w:eastAsia="zh-CN"/>
              </w:rPr>
              <w:t>–</w:t>
            </w:r>
            <w:r w:rsidRPr="0099379C">
              <w:rPr>
                <w:bCs/>
                <w:lang w:val="fr-CH" w:eastAsia="zh-CN"/>
              </w:rPr>
              <w:tab/>
            </w:r>
            <w:r w:rsidR="0002368E">
              <w:rPr>
                <w:rFonts w:hint="eastAsia"/>
                <w:lang w:eastAsia="zh-CN"/>
              </w:rPr>
              <w:t>比拉勒</w:t>
            </w:r>
            <w:r w:rsidR="000707A6" w:rsidRPr="000707A6">
              <w:rPr>
                <w:sz w:val="20"/>
                <w:lang w:eastAsia="zh-CN"/>
              </w:rPr>
              <w:t>•</w:t>
            </w:r>
            <w:r w:rsidR="0002368E">
              <w:rPr>
                <w:rFonts w:hint="eastAsia"/>
                <w:lang w:eastAsia="zh-CN"/>
              </w:rPr>
              <w:t>贾姆西先生：</w:t>
            </w:r>
          </w:p>
          <w:p w:rsidR="0099379C" w:rsidRPr="00332865" w:rsidRDefault="0099379C" w:rsidP="000707A6">
            <w:pPr>
              <w:spacing w:before="86"/>
              <w:ind w:left="567"/>
              <w:rPr>
                <w:szCs w:val="24"/>
                <w:lang w:val="fr-CH" w:eastAsia="zh-CN"/>
              </w:rPr>
            </w:pPr>
            <w:r w:rsidRPr="0099379C">
              <w:rPr>
                <w:bCs/>
                <w:lang w:val="fr-CH" w:eastAsia="zh-CN"/>
              </w:rPr>
              <w:t>–</w:t>
            </w:r>
            <w:r w:rsidRPr="0099379C">
              <w:rPr>
                <w:bCs/>
                <w:lang w:val="fr-CH" w:eastAsia="zh-CN"/>
              </w:rPr>
              <w:tab/>
            </w:r>
            <w:r w:rsidR="0002368E">
              <w:rPr>
                <w:rFonts w:hint="eastAsia"/>
                <w:lang w:eastAsia="zh-CN"/>
              </w:rPr>
              <w:t>李在摄先生：</w:t>
            </w:r>
          </w:p>
        </w:tc>
        <w:tc>
          <w:tcPr>
            <w:tcW w:w="1440" w:type="dxa"/>
          </w:tcPr>
          <w:p w:rsidR="0099379C" w:rsidRPr="0099379C" w:rsidRDefault="0099379C" w:rsidP="000707A6">
            <w:pPr>
              <w:jc w:val="right"/>
              <w:rPr>
                <w:lang w:val="fr-CH" w:eastAsia="zh-CN"/>
              </w:rPr>
            </w:pPr>
          </w:p>
          <w:p w:rsidR="0099379C" w:rsidRDefault="0099379C" w:rsidP="000707A6">
            <w:pPr>
              <w:jc w:val="right"/>
              <w:rPr>
                <w:lang w:eastAsia="zh-CN"/>
              </w:rPr>
            </w:pPr>
            <w:r>
              <w:t>32</w:t>
            </w:r>
            <w:r>
              <w:rPr>
                <w:rFonts w:hint="eastAsia"/>
                <w:lang w:eastAsia="zh-CN"/>
              </w:rPr>
              <w:t>票</w:t>
            </w:r>
          </w:p>
          <w:p w:rsidR="0099379C" w:rsidRDefault="0099379C" w:rsidP="000707A6">
            <w:pPr>
              <w:jc w:val="right"/>
              <w:rPr>
                <w:lang w:eastAsia="zh-CN"/>
              </w:rPr>
            </w:pPr>
            <w:r>
              <w:rPr>
                <w:rFonts w:hint="eastAsia"/>
                <w:lang w:eastAsia="zh-CN"/>
              </w:rPr>
              <w:t>50</w:t>
            </w:r>
            <w:r>
              <w:rPr>
                <w:rFonts w:hint="eastAsia"/>
                <w:lang w:eastAsia="zh-CN"/>
              </w:rPr>
              <w:t>票</w:t>
            </w:r>
          </w:p>
          <w:p w:rsidR="0099379C" w:rsidRPr="00332865" w:rsidRDefault="0099379C" w:rsidP="000707A6">
            <w:pPr>
              <w:jc w:val="right"/>
              <w:rPr>
                <w:lang w:eastAsia="zh-CN"/>
              </w:rPr>
            </w:pPr>
            <w:r>
              <w:rPr>
                <w:rFonts w:hint="eastAsia"/>
                <w:lang w:eastAsia="zh-CN"/>
              </w:rPr>
              <w:t>87</w:t>
            </w:r>
            <w:r>
              <w:rPr>
                <w:rFonts w:hint="eastAsia"/>
                <w:lang w:eastAsia="zh-CN"/>
              </w:rPr>
              <w:t>票</w:t>
            </w:r>
          </w:p>
        </w:tc>
      </w:tr>
    </w:tbl>
    <w:p w:rsidR="00D629BF" w:rsidRPr="00474D33" w:rsidRDefault="00D629BF" w:rsidP="000707A6">
      <w:pPr>
        <w:rPr>
          <w:rFonts w:asciiTheme="minorHAnsi" w:hAnsiTheme="minorHAnsi"/>
          <w:b/>
          <w:bCs/>
          <w:szCs w:val="24"/>
          <w:lang w:eastAsia="zh-CN"/>
        </w:rPr>
      </w:pPr>
      <w:r w:rsidRPr="00474D33">
        <w:rPr>
          <w:rFonts w:asciiTheme="minorHAnsi" w:hAnsiTheme="minorHAnsi"/>
          <w:szCs w:val="24"/>
          <w:lang w:eastAsia="zh-CN"/>
        </w:rPr>
        <w:t>2.1</w:t>
      </w:r>
      <w:r w:rsidR="00C75CD8" w:rsidRPr="00474D33">
        <w:rPr>
          <w:rFonts w:asciiTheme="minorHAnsi" w:hAnsiTheme="minorHAnsi" w:hint="eastAsia"/>
          <w:szCs w:val="24"/>
          <w:lang w:eastAsia="zh-CN"/>
        </w:rPr>
        <w:t>2</w:t>
      </w:r>
      <w:r w:rsidRPr="00474D33">
        <w:rPr>
          <w:rFonts w:asciiTheme="minorHAnsi" w:hAnsiTheme="minorHAnsi"/>
          <w:szCs w:val="24"/>
          <w:lang w:eastAsia="zh-CN"/>
        </w:rPr>
        <w:tab/>
      </w:r>
      <w:r w:rsidR="00474D33">
        <w:rPr>
          <w:rFonts w:asciiTheme="minorHAnsi" w:hAnsiTheme="minorHAnsi" w:hint="eastAsia"/>
          <w:b/>
          <w:bCs/>
          <w:szCs w:val="24"/>
          <w:lang w:val="fr-CH" w:eastAsia="zh-CN"/>
        </w:rPr>
        <w:t>李在摄先生</w:t>
      </w:r>
      <w:r w:rsidR="00474D33" w:rsidRPr="00474D33">
        <w:rPr>
          <w:rFonts w:asciiTheme="minorHAnsi" w:hAnsiTheme="minorHAnsi" w:hint="eastAsia"/>
          <w:b/>
          <w:bCs/>
          <w:szCs w:val="24"/>
          <w:lang w:eastAsia="zh-CN"/>
        </w:rPr>
        <w:t>（</w:t>
      </w:r>
      <w:r w:rsidR="00474D33">
        <w:rPr>
          <w:rFonts w:asciiTheme="minorHAnsi" w:hAnsiTheme="minorHAnsi" w:hint="eastAsia"/>
          <w:b/>
          <w:bCs/>
          <w:szCs w:val="24"/>
          <w:lang w:val="fr-CH" w:eastAsia="zh-CN"/>
        </w:rPr>
        <w:t>韩国</w:t>
      </w:r>
      <w:r w:rsidR="00474D33" w:rsidRPr="00474D33">
        <w:rPr>
          <w:rFonts w:asciiTheme="minorHAnsi" w:hAnsiTheme="minorHAnsi" w:hint="eastAsia"/>
          <w:b/>
          <w:bCs/>
          <w:szCs w:val="24"/>
          <w:lang w:eastAsia="zh-CN"/>
        </w:rPr>
        <w:t>）</w:t>
      </w:r>
      <w:r w:rsidR="00474D33">
        <w:rPr>
          <w:rFonts w:asciiTheme="minorHAnsi" w:hAnsiTheme="minorHAnsi" w:hint="eastAsia"/>
          <w:b/>
          <w:bCs/>
          <w:szCs w:val="24"/>
          <w:lang w:val="fr-CH" w:eastAsia="zh-CN"/>
        </w:rPr>
        <w:t>当选电信标准化局</w:t>
      </w:r>
      <w:r w:rsidR="00474D33" w:rsidRPr="00474D33">
        <w:rPr>
          <w:rFonts w:asciiTheme="minorHAnsi" w:hAnsiTheme="minorHAnsi" w:hint="eastAsia"/>
          <w:b/>
          <w:bCs/>
          <w:szCs w:val="24"/>
          <w:lang w:eastAsia="zh-CN"/>
        </w:rPr>
        <w:t>（</w:t>
      </w:r>
      <w:r w:rsidR="00474D33" w:rsidRPr="00474D33">
        <w:rPr>
          <w:rFonts w:asciiTheme="minorHAnsi" w:hAnsiTheme="minorHAnsi" w:hint="eastAsia"/>
          <w:b/>
          <w:bCs/>
          <w:szCs w:val="24"/>
          <w:lang w:eastAsia="zh-CN"/>
        </w:rPr>
        <w:t>TSB</w:t>
      </w:r>
      <w:r w:rsidR="00474D33" w:rsidRPr="00474D33">
        <w:rPr>
          <w:rFonts w:asciiTheme="minorHAnsi" w:hAnsiTheme="minorHAnsi" w:hint="eastAsia"/>
          <w:b/>
          <w:bCs/>
          <w:szCs w:val="24"/>
          <w:lang w:eastAsia="zh-CN"/>
        </w:rPr>
        <w:t>）</w:t>
      </w:r>
      <w:r w:rsidR="00474D33">
        <w:rPr>
          <w:rFonts w:asciiTheme="minorHAnsi" w:hAnsiTheme="minorHAnsi" w:hint="eastAsia"/>
          <w:b/>
          <w:bCs/>
          <w:szCs w:val="24"/>
          <w:lang w:val="fr-CH" w:eastAsia="zh-CN"/>
        </w:rPr>
        <w:t>主任。</w:t>
      </w:r>
    </w:p>
    <w:p w:rsidR="00D629BF" w:rsidRPr="00FA6186" w:rsidRDefault="00D629BF" w:rsidP="000707A6">
      <w:pPr>
        <w:rPr>
          <w:rFonts w:asciiTheme="minorHAnsi" w:hAnsiTheme="minorHAnsi"/>
          <w:szCs w:val="24"/>
          <w:lang w:val="en-US"/>
        </w:rPr>
      </w:pPr>
      <w:r w:rsidRPr="00FA6186">
        <w:rPr>
          <w:rFonts w:asciiTheme="minorHAnsi" w:hAnsiTheme="minorHAnsi"/>
          <w:szCs w:val="24"/>
          <w:lang w:val="en-US"/>
        </w:rPr>
        <w:t>2.1</w:t>
      </w:r>
      <w:r w:rsidR="00502045">
        <w:rPr>
          <w:rFonts w:asciiTheme="minorHAnsi" w:hAnsiTheme="minorHAnsi" w:hint="eastAsia"/>
          <w:szCs w:val="24"/>
          <w:lang w:val="en-US" w:eastAsia="zh-CN"/>
        </w:rPr>
        <w:t>3</w:t>
      </w:r>
      <w:r w:rsidRPr="00FA6186">
        <w:rPr>
          <w:rFonts w:asciiTheme="minorHAnsi" w:hAnsiTheme="minorHAnsi"/>
          <w:szCs w:val="24"/>
          <w:lang w:val="en-US"/>
        </w:rPr>
        <w:tab/>
      </w:r>
      <w:r w:rsidR="00FA6186">
        <w:rPr>
          <w:rFonts w:hint="eastAsia"/>
          <w:bCs/>
          <w:szCs w:val="24"/>
          <w:lang w:eastAsia="zh-CN"/>
        </w:rPr>
        <w:t>无线电通信局主任表示</w:t>
      </w:r>
      <w:r w:rsidR="00962ACD">
        <w:rPr>
          <w:rFonts w:hint="eastAsia"/>
          <w:bCs/>
          <w:szCs w:val="24"/>
          <w:lang w:eastAsia="zh-CN"/>
        </w:rPr>
        <w:t>很高兴</w:t>
      </w:r>
      <w:r w:rsidR="00FA6186">
        <w:rPr>
          <w:rFonts w:hint="eastAsia"/>
          <w:bCs/>
          <w:szCs w:val="24"/>
          <w:lang w:eastAsia="zh-CN"/>
        </w:rPr>
        <w:t>再次当选无线电通信局主任并发表致辞，致辞全文可见：</w:t>
      </w:r>
      <w:hyperlink r:id="rId16" w:history="1">
        <w:r w:rsidRPr="00FA6186">
          <w:rPr>
            <w:rStyle w:val="Hyperlink"/>
            <w:rFonts w:asciiTheme="minorHAnsi" w:hAnsiTheme="minorHAnsi"/>
            <w:szCs w:val="24"/>
            <w:lang w:val="en-US"/>
          </w:rPr>
          <w:t>http://www.itu.int/en/plenipotentiary/2014/statements/file/Pages/acceptance-rancy.aspx</w:t>
        </w:r>
      </w:hyperlink>
      <w:r w:rsidR="00FA6186">
        <w:rPr>
          <w:rFonts w:hint="eastAsia"/>
          <w:lang w:eastAsia="zh-CN"/>
        </w:rPr>
        <w:t>。</w:t>
      </w:r>
    </w:p>
    <w:p w:rsidR="00A67EE5" w:rsidRPr="004B205E" w:rsidRDefault="00A67EE5" w:rsidP="000707A6">
      <w:pPr>
        <w:rPr>
          <w:rFonts w:asciiTheme="minorHAnsi" w:hAnsiTheme="minorHAnsi"/>
          <w:szCs w:val="24"/>
          <w:lang w:eastAsia="zh-CN"/>
        </w:rPr>
      </w:pPr>
      <w:r>
        <w:rPr>
          <w:rFonts w:asciiTheme="minorHAnsi" w:hAnsiTheme="minorHAnsi"/>
          <w:szCs w:val="24"/>
          <w:lang w:eastAsia="zh-CN"/>
        </w:rPr>
        <w:lastRenderedPageBreak/>
        <w:t>2.14</w:t>
      </w:r>
      <w:r w:rsidRPr="00E670E2">
        <w:rPr>
          <w:rFonts w:asciiTheme="minorHAnsi" w:hAnsiTheme="minorHAnsi"/>
          <w:szCs w:val="24"/>
          <w:lang w:eastAsia="zh-CN"/>
        </w:rPr>
        <w:tab/>
      </w:r>
      <w:r w:rsidR="004B205E">
        <w:rPr>
          <w:rFonts w:asciiTheme="minorHAnsi" w:hAnsiTheme="minorHAnsi" w:hint="eastAsia"/>
          <w:b/>
          <w:bCs/>
          <w:szCs w:val="24"/>
          <w:lang w:eastAsia="zh-CN"/>
        </w:rPr>
        <w:t>法国代表</w:t>
      </w:r>
      <w:r w:rsidR="004B205E">
        <w:rPr>
          <w:rFonts w:asciiTheme="minorHAnsi" w:hAnsiTheme="minorHAnsi" w:hint="eastAsia"/>
          <w:szCs w:val="24"/>
          <w:lang w:eastAsia="zh-CN"/>
        </w:rPr>
        <w:t>祝贺朗西先生再次当选，并表示这是他在担任无线电通信局主任过程中取得的显著成绩的结果，他还热烈称赞了朗西先生作为一名真正的专业人士和一名谦逊的绅士</w:t>
      </w:r>
      <w:r w:rsidR="00B6500E">
        <w:rPr>
          <w:rFonts w:asciiTheme="minorHAnsi" w:hAnsiTheme="minorHAnsi" w:hint="eastAsia"/>
          <w:szCs w:val="24"/>
          <w:lang w:eastAsia="zh-CN"/>
        </w:rPr>
        <w:t>所拥有</w:t>
      </w:r>
      <w:r w:rsidR="004B205E">
        <w:rPr>
          <w:rFonts w:asciiTheme="minorHAnsi" w:hAnsiTheme="minorHAnsi" w:hint="eastAsia"/>
          <w:szCs w:val="24"/>
          <w:lang w:eastAsia="zh-CN"/>
        </w:rPr>
        <w:t>的高贵品质。</w:t>
      </w:r>
      <w:r w:rsidR="00FC18E2">
        <w:rPr>
          <w:rFonts w:asciiTheme="minorHAnsi" w:hAnsiTheme="minorHAnsi" w:hint="eastAsia"/>
          <w:szCs w:val="24"/>
          <w:lang w:eastAsia="zh-CN"/>
        </w:rPr>
        <w:t>法国代表对支持朗西先生的代表团表示感谢，并借此机会祝贺赵先生和琼森先生当选。</w:t>
      </w:r>
    </w:p>
    <w:p w:rsidR="00A67EE5" w:rsidRPr="00E670E2" w:rsidRDefault="00A67EE5" w:rsidP="000707A6">
      <w:pPr>
        <w:rPr>
          <w:rFonts w:asciiTheme="minorHAnsi" w:hAnsiTheme="minorHAnsi"/>
          <w:szCs w:val="24"/>
          <w:lang w:eastAsia="zh-CN"/>
        </w:rPr>
      </w:pPr>
      <w:r w:rsidRPr="00245FC7">
        <w:rPr>
          <w:rFonts w:asciiTheme="minorHAnsi" w:hAnsiTheme="minorHAnsi"/>
          <w:szCs w:val="24"/>
        </w:rPr>
        <w:t>2.1</w:t>
      </w:r>
      <w:r>
        <w:rPr>
          <w:rFonts w:asciiTheme="minorHAnsi" w:hAnsiTheme="minorHAnsi"/>
          <w:szCs w:val="24"/>
        </w:rPr>
        <w:t>5</w:t>
      </w:r>
      <w:r w:rsidRPr="00E670E2">
        <w:rPr>
          <w:rFonts w:asciiTheme="minorHAnsi" w:hAnsiTheme="minorHAnsi"/>
          <w:b/>
          <w:bCs/>
          <w:szCs w:val="24"/>
        </w:rPr>
        <w:tab/>
      </w:r>
      <w:r w:rsidR="004309F4">
        <w:rPr>
          <w:rFonts w:asciiTheme="minorHAnsi" w:hAnsiTheme="minorHAnsi" w:hint="eastAsia"/>
          <w:b/>
          <w:bCs/>
          <w:szCs w:val="24"/>
          <w:lang w:eastAsia="zh-CN"/>
        </w:rPr>
        <w:t>电信发展局主任</w:t>
      </w:r>
      <w:r w:rsidR="004309F4">
        <w:rPr>
          <w:rFonts w:asciiTheme="minorHAnsi" w:hAnsiTheme="minorHAnsi" w:hint="eastAsia"/>
          <w:szCs w:val="24"/>
          <w:lang w:eastAsia="zh-CN"/>
        </w:rPr>
        <w:t>为大家能够再次给予他信任而感动不已，并发表致辞如下：</w:t>
      </w:r>
      <w:hyperlink r:id="rId17" w:history="1">
        <w:r w:rsidR="004309F4" w:rsidRPr="002B2FBF">
          <w:rPr>
            <w:rStyle w:val="Hyperlink"/>
            <w:rFonts w:asciiTheme="minorHAnsi" w:hAnsiTheme="minorHAnsi"/>
            <w:szCs w:val="24"/>
          </w:rPr>
          <w:t>http://www.itu.int/en/plenipotentiary/2014/statements/file/Pages/acceptance-sanou.aspx</w:t>
        </w:r>
      </w:hyperlink>
      <w:r w:rsidR="004309F4">
        <w:rPr>
          <w:rFonts w:asciiTheme="minorHAnsi" w:hAnsiTheme="minorHAnsi" w:hint="eastAsia"/>
          <w:szCs w:val="24"/>
          <w:lang w:eastAsia="zh-CN"/>
        </w:rPr>
        <w:t>。</w:t>
      </w:r>
    </w:p>
    <w:p w:rsidR="00A67EE5" w:rsidRPr="00FE4E5C" w:rsidRDefault="00A67EE5" w:rsidP="000707A6">
      <w:pPr>
        <w:rPr>
          <w:rFonts w:asciiTheme="minorHAnsi" w:hAnsiTheme="minorHAnsi"/>
          <w:szCs w:val="24"/>
          <w:lang w:eastAsia="zh-CN"/>
        </w:rPr>
      </w:pPr>
      <w:r w:rsidRPr="00E670E2">
        <w:rPr>
          <w:rFonts w:asciiTheme="minorHAnsi" w:hAnsiTheme="minorHAnsi"/>
          <w:szCs w:val="24"/>
          <w:lang w:eastAsia="zh-CN"/>
        </w:rPr>
        <w:t>2.1</w:t>
      </w:r>
      <w:r>
        <w:rPr>
          <w:rFonts w:asciiTheme="minorHAnsi" w:hAnsiTheme="minorHAnsi"/>
          <w:szCs w:val="24"/>
          <w:lang w:eastAsia="zh-CN"/>
        </w:rPr>
        <w:t>6</w:t>
      </w:r>
      <w:r w:rsidRPr="00E670E2">
        <w:rPr>
          <w:rFonts w:asciiTheme="minorHAnsi" w:hAnsiTheme="minorHAnsi"/>
          <w:szCs w:val="24"/>
          <w:lang w:eastAsia="zh-CN"/>
        </w:rPr>
        <w:tab/>
      </w:r>
      <w:r w:rsidR="00FE4E5C">
        <w:rPr>
          <w:rFonts w:asciiTheme="minorHAnsi" w:hAnsiTheme="minorHAnsi" w:hint="eastAsia"/>
          <w:b/>
          <w:bCs/>
          <w:szCs w:val="24"/>
          <w:lang w:eastAsia="zh-CN"/>
        </w:rPr>
        <w:t>布基纳法索代表</w:t>
      </w:r>
      <w:r w:rsidR="00FE4E5C">
        <w:rPr>
          <w:rFonts w:asciiTheme="minorHAnsi" w:hAnsiTheme="minorHAnsi" w:hint="eastAsia"/>
          <w:szCs w:val="24"/>
          <w:lang w:eastAsia="zh-CN"/>
        </w:rPr>
        <w:t>代表</w:t>
      </w:r>
      <w:r w:rsidR="005B1811">
        <w:rPr>
          <w:rFonts w:asciiTheme="minorHAnsi" w:hAnsiTheme="minorHAnsi" w:hint="eastAsia"/>
          <w:szCs w:val="24"/>
          <w:lang w:eastAsia="zh-CN"/>
        </w:rPr>
        <w:t>该国</w:t>
      </w:r>
      <w:r w:rsidR="00FE4E5C">
        <w:rPr>
          <w:rFonts w:asciiTheme="minorHAnsi" w:hAnsiTheme="minorHAnsi" w:hint="eastAsia"/>
          <w:szCs w:val="24"/>
          <w:lang w:eastAsia="zh-CN"/>
        </w:rPr>
        <w:t>总统、政府和人民对支持萨努先生再次担任电信发展局主任的国家表示感谢。</w:t>
      </w:r>
      <w:r w:rsidR="00643673">
        <w:rPr>
          <w:rFonts w:asciiTheme="minorHAnsi" w:hAnsiTheme="minorHAnsi" w:hint="eastAsia"/>
          <w:szCs w:val="24"/>
          <w:lang w:eastAsia="zh-CN"/>
        </w:rPr>
        <w:t>他还对非洲联盟和共同支持萨努先生竞选的所有朋友表示感谢。他坚信，萨努先生一定会与团队中的其他成员</w:t>
      </w:r>
      <w:r w:rsidR="00B43F03">
        <w:rPr>
          <w:rFonts w:asciiTheme="minorHAnsi" w:hAnsiTheme="minorHAnsi" w:hint="eastAsia"/>
          <w:szCs w:val="24"/>
          <w:lang w:eastAsia="zh-CN"/>
        </w:rPr>
        <w:t>携手合作，和谐共处，通过开展各项举措将电信发展部门的工作推向新的高度。此外，布基纳法索代表还对其他当选官员表示祝贺。</w:t>
      </w:r>
    </w:p>
    <w:p w:rsidR="00A67EE5" w:rsidRPr="00E670E2" w:rsidRDefault="00A67EE5" w:rsidP="000707A6">
      <w:pPr>
        <w:rPr>
          <w:rFonts w:asciiTheme="minorHAnsi" w:hAnsiTheme="minorHAnsi"/>
          <w:szCs w:val="24"/>
          <w:lang w:eastAsia="zh-CN"/>
        </w:rPr>
      </w:pPr>
      <w:r w:rsidRPr="00E670E2">
        <w:rPr>
          <w:rFonts w:asciiTheme="minorHAnsi" w:hAnsiTheme="minorHAnsi"/>
          <w:szCs w:val="24"/>
          <w:lang w:eastAsia="zh-CN"/>
        </w:rPr>
        <w:t>2.1</w:t>
      </w:r>
      <w:r>
        <w:rPr>
          <w:rFonts w:asciiTheme="minorHAnsi" w:hAnsiTheme="minorHAnsi"/>
          <w:szCs w:val="24"/>
          <w:lang w:eastAsia="zh-CN"/>
        </w:rPr>
        <w:t>7</w:t>
      </w:r>
      <w:r w:rsidRPr="00E670E2">
        <w:rPr>
          <w:rFonts w:asciiTheme="minorHAnsi" w:hAnsiTheme="minorHAnsi"/>
          <w:szCs w:val="24"/>
          <w:lang w:eastAsia="zh-CN"/>
        </w:rPr>
        <w:tab/>
      </w:r>
      <w:r w:rsidR="00CA6DC1">
        <w:rPr>
          <w:rFonts w:asciiTheme="minorHAnsi" w:hAnsiTheme="minorHAnsi" w:hint="eastAsia"/>
          <w:b/>
          <w:bCs/>
          <w:szCs w:val="24"/>
          <w:lang w:eastAsia="zh-CN"/>
        </w:rPr>
        <w:t>电信标准化局主任</w:t>
      </w:r>
      <w:r w:rsidR="00CA6DC1">
        <w:rPr>
          <w:rFonts w:asciiTheme="minorHAnsi" w:hAnsiTheme="minorHAnsi" w:hint="eastAsia"/>
          <w:szCs w:val="24"/>
          <w:lang w:eastAsia="zh-CN"/>
        </w:rPr>
        <w:t>上台致辞，致辞全文可见：</w:t>
      </w:r>
      <w:hyperlink r:id="rId18" w:history="1">
        <w:r w:rsidRPr="00E670E2">
          <w:rPr>
            <w:rStyle w:val="Hyperlink"/>
            <w:rFonts w:asciiTheme="minorHAnsi" w:hAnsiTheme="minorHAnsi"/>
            <w:szCs w:val="24"/>
            <w:lang w:eastAsia="zh-CN"/>
          </w:rPr>
          <w:t>http://www.itu.int/en/plenipotentiary/2014/statements/file/Pages/acceptance-lee.aspx</w:t>
        </w:r>
      </w:hyperlink>
      <w:r w:rsidR="00CA6DC1">
        <w:rPr>
          <w:rFonts w:asciiTheme="minorHAnsi" w:hAnsiTheme="minorHAnsi" w:hint="eastAsia"/>
          <w:szCs w:val="24"/>
          <w:lang w:eastAsia="zh-CN"/>
        </w:rPr>
        <w:t>。</w:t>
      </w:r>
    </w:p>
    <w:p w:rsidR="00A67EE5" w:rsidRPr="00CA6DC1" w:rsidRDefault="00A67EE5" w:rsidP="000707A6">
      <w:pPr>
        <w:rPr>
          <w:rFonts w:asciiTheme="minorHAnsi" w:hAnsiTheme="minorHAnsi"/>
          <w:szCs w:val="24"/>
          <w:lang w:eastAsia="zh-CN"/>
        </w:rPr>
      </w:pPr>
      <w:r w:rsidRPr="00E670E2">
        <w:rPr>
          <w:rFonts w:asciiTheme="minorHAnsi" w:hAnsiTheme="minorHAnsi"/>
          <w:szCs w:val="24"/>
          <w:lang w:eastAsia="zh-CN"/>
        </w:rPr>
        <w:t>2.1</w:t>
      </w:r>
      <w:r>
        <w:rPr>
          <w:rFonts w:asciiTheme="minorHAnsi" w:hAnsiTheme="minorHAnsi"/>
          <w:szCs w:val="24"/>
          <w:lang w:eastAsia="zh-CN"/>
        </w:rPr>
        <w:t>8</w:t>
      </w:r>
      <w:r w:rsidRPr="00E670E2">
        <w:rPr>
          <w:rFonts w:asciiTheme="minorHAnsi" w:hAnsiTheme="minorHAnsi"/>
          <w:szCs w:val="24"/>
          <w:lang w:eastAsia="zh-CN"/>
        </w:rPr>
        <w:tab/>
      </w:r>
      <w:r w:rsidR="00CA6DC1">
        <w:rPr>
          <w:rFonts w:asciiTheme="minorHAnsi" w:hAnsiTheme="minorHAnsi" w:hint="eastAsia"/>
          <w:b/>
          <w:bCs/>
          <w:szCs w:val="24"/>
          <w:lang w:eastAsia="zh-CN"/>
        </w:rPr>
        <w:t>韩国代表</w:t>
      </w:r>
      <w:r w:rsidR="00CA6DC1">
        <w:rPr>
          <w:rFonts w:asciiTheme="minorHAnsi" w:hAnsiTheme="minorHAnsi" w:hint="eastAsia"/>
          <w:szCs w:val="24"/>
          <w:lang w:eastAsia="zh-CN"/>
        </w:rPr>
        <w:t>对</w:t>
      </w:r>
      <w:r w:rsidR="00F23D7F">
        <w:rPr>
          <w:rFonts w:asciiTheme="minorHAnsi" w:hAnsiTheme="minorHAnsi" w:hint="eastAsia"/>
          <w:szCs w:val="24"/>
          <w:lang w:eastAsia="zh-CN"/>
        </w:rPr>
        <w:t>选举李先生担任电信标准化局主任的代表团表示感谢。</w:t>
      </w:r>
      <w:r w:rsidR="004616D9">
        <w:rPr>
          <w:rFonts w:asciiTheme="minorHAnsi" w:hAnsiTheme="minorHAnsi" w:hint="eastAsia"/>
          <w:szCs w:val="24"/>
          <w:lang w:eastAsia="zh-CN"/>
        </w:rPr>
        <w:t>韩国自</w:t>
      </w:r>
      <w:r w:rsidR="004616D9">
        <w:rPr>
          <w:rFonts w:asciiTheme="minorHAnsi" w:hAnsiTheme="minorHAnsi" w:hint="eastAsia"/>
          <w:szCs w:val="24"/>
          <w:lang w:eastAsia="zh-CN"/>
        </w:rPr>
        <w:t>1952</w:t>
      </w:r>
      <w:r w:rsidR="004616D9">
        <w:rPr>
          <w:rFonts w:asciiTheme="minorHAnsi" w:hAnsiTheme="minorHAnsi" w:hint="eastAsia"/>
          <w:szCs w:val="24"/>
          <w:lang w:eastAsia="zh-CN"/>
        </w:rPr>
        <w:t>年加入国际电联以来</w:t>
      </w:r>
      <w:r w:rsidR="00656BF5">
        <w:rPr>
          <w:rFonts w:asciiTheme="minorHAnsi" w:hAnsiTheme="minorHAnsi" w:hint="eastAsia"/>
          <w:szCs w:val="24"/>
          <w:lang w:eastAsia="zh-CN"/>
        </w:rPr>
        <w:t>，</w:t>
      </w:r>
      <w:r w:rsidR="004616D9">
        <w:rPr>
          <w:rFonts w:asciiTheme="minorHAnsi" w:hAnsiTheme="minorHAnsi" w:hint="eastAsia"/>
          <w:szCs w:val="24"/>
          <w:lang w:eastAsia="zh-CN"/>
        </w:rPr>
        <w:t>见证了</w:t>
      </w:r>
      <w:r w:rsidR="004616D9">
        <w:rPr>
          <w:rFonts w:asciiTheme="minorHAnsi" w:hAnsiTheme="minorHAnsi" w:hint="eastAsia"/>
          <w:szCs w:val="24"/>
          <w:lang w:eastAsia="zh-CN"/>
        </w:rPr>
        <w:t>ICT</w:t>
      </w:r>
      <w:r w:rsidR="004616D9">
        <w:rPr>
          <w:rFonts w:asciiTheme="minorHAnsi" w:hAnsiTheme="minorHAnsi" w:hint="eastAsia"/>
          <w:szCs w:val="24"/>
          <w:lang w:eastAsia="zh-CN"/>
        </w:rPr>
        <w:t>领域的飞速发展，</w:t>
      </w:r>
      <w:r w:rsidR="00656BF5">
        <w:rPr>
          <w:rFonts w:asciiTheme="minorHAnsi" w:hAnsiTheme="minorHAnsi" w:hint="eastAsia"/>
          <w:szCs w:val="24"/>
          <w:lang w:eastAsia="zh-CN"/>
        </w:rPr>
        <w:t>这一</w:t>
      </w:r>
      <w:r w:rsidR="008862FF">
        <w:rPr>
          <w:rFonts w:asciiTheme="minorHAnsi" w:hAnsiTheme="minorHAnsi" w:hint="eastAsia"/>
          <w:szCs w:val="24"/>
          <w:lang w:eastAsia="zh-CN"/>
        </w:rPr>
        <w:t>成就</w:t>
      </w:r>
      <w:r w:rsidR="004616D9">
        <w:rPr>
          <w:rFonts w:asciiTheme="minorHAnsi" w:hAnsiTheme="minorHAnsi" w:hint="eastAsia"/>
          <w:szCs w:val="24"/>
          <w:lang w:eastAsia="zh-CN"/>
        </w:rPr>
        <w:t>尤其得益于国际电联和国际社会的支持。</w:t>
      </w:r>
      <w:r w:rsidR="00397383">
        <w:rPr>
          <w:rFonts w:asciiTheme="minorHAnsi" w:hAnsiTheme="minorHAnsi" w:hint="eastAsia"/>
          <w:szCs w:val="24"/>
          <w:lang w:eastAsia="zh-CN"/>
        </w:rPr>
        <w:t>伴随</w:t>
      </w:r>
      <w:r w:rsidR="004043AD">
        <w:rPr>
          <w:rFonts w:asciiTheme="minorHAnsi" w:hAnsiTheme="minorHAnsi" w:hint="eastAsia"/>
          <w:szCs w:val="24"/>
          <w:lang w:eastAsia="zh-CN"/>
        </w:rPr>
        <w:t>李先生当选电信标准化局主任，</w:t>
      </w:r>
      <w:r w:rsidR="001B60BF">
        <w:rPr>
          <w:rFonts w:asciiTheme="minorHAnsi" w:hAnsiTheme="minorHAnsi" w:hint="eastAsia"/>
          <w:szCs w:val="24"/>
          <w:lang w:eastAsia="zh-CN"/>
        </w:rPr>
        <w:t>韩国便</w:t>
      </w:r>
      <w:r w:rsidR="00397383">
        <w:rPr>
          <w:rFonts w:asciiTheme="minorHAnsi" w:hAnsiTheme="minorHAnsi" w:hint="eastAsia"/>
          <w:szCs w:val="24"/>
          <w:lang w:eastAsia="zh-CN"/>
        </w:rPr>
        <w:t>可借助这一成熟时机，</w:t>
      </w:r>
      <w:r w:rsidR="001B60BF">
        <w:rPr>
          <w:rFonts w:asciiTheme="minorHAnsi" w:hAnsiTheme="minorHAnsi" w:hint="eastAsia"/>
          <w:szCs w:val="24"/>
          <w:lang w:eastAsia="zh-CN"/>
        </w:rPr>
        <w:t>在为国际社会服务的过程中贡献自己的经验。</w:t>
      </w:r>
      <w:r w:rsidR="006C6C4D">
        <w:rPr>
          <w:rFonts w:asciiTheme="minorHAnsi" w:hAnsiTheme="minorHAnsi" w:hint="eastAsia"/>
          <w:szCs w:val="24"/>
          <w:lang w:eastAsia="zh-CN"/>
        </w:rPr>
        <w:t>发言人还对所有其他当选官员表示祝贺。</w:t>
      </w:r>
    </w:p>
    <w:p w:rsidR="00A67EE5" w:rsidRPr="00F64333" w:rsidRDefault="00A67EE5" w:rsidP="000707A6">
      <w:pPr>
        <w:rPr>
          <w:rFonts w:asciiTheme="minorHAnsi" w:hAnsiTheme="minorHAnsi"/>
          <w:szCs w:val="24"/>
          <w:lang w:eastAsia="zh-CN"/>
        </w:rPr>
      </w:pPr>
      <w:r w:rsidRPr="00E670E2">
        <w:rPr>
          <w:rFonts w:asciiTheme="minorHAnsi" w:hAnsiTheme="minorHAnsi"/>
          <w:szCs w:val="24"/>
          <w:lang w:eastAsia="zh-CN"/>
        </w:rPr>
        <w:t>2.</w:t>
      </w:r>
      <w:r>
        <w:rPr>
          <w:rFonts w:asciiTheme="minorHAnsi" w:hAnsiTheme="minorHAnsi"/>
          <w:szCs w:val="24"/>
          <w:lang w:eastAsia="zh-CN"/>
        </w:rPr>
        <w:t>19</w:t>
      </w:r>
      <w:r w:rsidRPr="00E670E2">
        <w:rPr>
          <w:rFonts w:asciiTheme="minorHAnsi" w:hAnsiTheme="minorHAnsi"/>
          <w:szCs w:val="24"/>
          <w:lang w:eastAsia="zh-CN"/>
        </w:rPr>
        <w:tab/>
      </w:r>
      <w:r w:rsidR="00F64333">
        <w:rPr>
          <w:rFonts w:asciiTheme="minorHAnsi" w:hAnsiTheme="minorHAnsi" w:hint="eastAsia"/>
          <w:b/>
          <w:bCs/>
          <w:szCs w:val="24"/>
          <w:lang w:eastAsia="zh-CN"/>
        </w:rPr>
        <w:t>秘书长</w:t>
      </w:r>
      <w:r w:rsidR="00F64333">
        <w:rPr>
          <w:rFonts w:asciiTheme="minorHAnsi" w:hAnsiTheme="minorHAnsi" w:hint="eastAsia"/>
          <w:szCs w:val="24"/>
          <w:lang w:eastAsia="zh-CN"/>
        </w:rPr>
        <w:t>热烈祝贺朗西先生和萨努先生</w:t>
      </w:r>
      <w:r w:rsidR="00E57863">
        <w:rPr>
          <w:rFonts w:asciiTheme="minorHAnsi" w:hAnsiTheme="minorHAnsi" w:hint="eastAsia"/>
          <w:szCs w:val="24"/>
          <w:lang w:eastAsia="zh-CN"/>
        </w:rPr>
        <w:t>凭借非凡成就再次当选，并</w:t>
      </w:r>
      <w:r w:rsidR="006C4644">
        <w:rPr>
          <w:rFonts w:asciiTheme="minorHAnsi" w:hAnsiTheme="minorHAnsi" w:hint="eastAsia"/>
          <w:szCs w:val="24"/>
          <w:lang w:eastAsia="zh-CN"/>
        </w:rPr>
        <w:t>热烈</w:t>
      </w:r>
      <w:r w:rsidR="00E57863">
        <w:rPr>
          <w:rFonts w:asciiTheme="minorHAnsi" w:hAnsiTheme="minorHAnsi" w:hint="eastAsia"/>
          <w:szCs w:val="24"/>
          <w:lang w:eastAsia="zh-CN"/>
        </w:rPr>
        <w:t>祝贺李先生顺利当选，他还向各位当选主任的国家：法国、布基纳法索和韩国表示祝贺。</w:t>
      </w:r>
      <w:r w:rsidR="00950BEF">
        <w:rPr>
          <w:rFonts w:asciiTheme="minorHAnsi" w:hAnsiTheme="minorHAnsi" w:hint="eastAsia"/>
          <w:szCs w:val="24"/>
          <w:lang w:eastAsia="zh-CN"/>
        </w:rPr>
        <w:t>考虑到赵先生和琼森先生已经顺利当选秘书长和副秘书长，</w:t>
      </w:r>
      <w:r w:rsidR="00F7666D">
        <w:rPr>
          <w:rFonts w:asciiTheme="minorHAnsi" w:hAnsiTheme="minorHAnsi" w:hint="eastAsia"/>
          <w:szCs w:val="24"/>
          <w:lang w:eastAsia="zh-CN"/>
        </w:rPr>
        <w:t>因此</w:t>
      </w:r>
      <w:r w:rsidR="00950BEF">
        <w:rPr>
          <w:rFonts w:asciiTheme="minorHAnsi" w:hAnsiTheme="minorHAnsi" w:hint="eastAsia"/>
          <w:szCs w:val="24"/>
          <w:lang w:eastAsia="zh-CN"/>
        </w:rPr>
        <w:t>他</w:t>
      </w:r>
      <w:r w:rsidR="00E55B6D">
        <w:rPr>
          <w:rFonts w:asciiTheme="minorHAnsi" w:hAnsiTheme="minorHAnsi" w:hint="eastAsia"/>
          <w:szCs w:val="24"/>
          <w:lang w:eastAsia="zh-CN"/>
        </w:rPr>
        <w:t>对大家给予即将离任的管理</w:t>
      </w:r>
      <w:r w:rsidR="00F7666D">
        <w:rPr>
          <w:rFonts w:asciiTheme="minorHAnsi" w:hAnsiTheme="minorHAnsi" w:hint="eastAsia"/>
          <w:szCs w:val="24"/>
          <w:lang w:eastAsia="zh-CN"/>
        </w:rPr>
        <w:t>班子</w:t>
      </w:r>
      <w:r w:rsidR="00E55B6D">
        <w:rPr>
          <w:rFonts w:asciiTheme="minorHAnsi" w:hAnsiTheme="minorHAnsi" w:hint="eastAsia"/>
          <w:szCs w:val="24"/>
          <w:lang w:eastAsia="zh-CN"/>
        </w:rPr>
        <w:t>的充分信任表示高度满意。他对这</w:t>
      </w:r>
      <w:r w:rsidR="005968B5">
        <w:rPr>
          <w:rFonts w:asciiTheme="minorHAnsi" w:hAnsiTheme="minorHAnsi" w:hint="eastAsia"/>
          <w:szCs w:val="24"/>
          <w:lang w:eastAsia="zh-CN"/>
        </w:rPr>
        <w:t>一</w:t>
      </w:r>
      <w:r w:rsidR="00E55B6D">
        <w:rPr>
          <w:rFonts w:asciiTheme="minorHAnsi" w:hAnsiTheme="minorHAnsi" w:hint="eastAsia"/>
          <w:szCs w:val="24"/>
          <w:lang w:eastAsia="zh-CN"/>
        </w:rPr>
        <w:t>管理</w:t>
      </w:r>
      <w:r w:rsidR="00F7666D">
        <w:rPr>
          <w:rFonts w:asciiTheme="minorHAnsi" w:hAnsiTheme="minorHAnsi" w:hint="eastAsia"/>
          <w:szCs w:val="24"/>
          <w:lang w:eastAsia="zh-CN"/>
        </w:rPr>
        <w:t>班子</w:t>
      </w:r>
      <w:r w:rsidR="003D237D">
        <w:rPr>
          <w:rFonts w:asciiTheme="minorHAnsi" w:hAnsiTheme="minorHAnsi" w:hint="eastAsia"/>
          <w:szCs w:val="24"/>
          <w:lang w:eastAsia="zh-CN"/>
        </w:rPr>
        <w:t>能够</w:t>
      </w:r>
      <w:r w:rsidR="00F33268">
        <w:rPr>
          <w:rFonts w:asciiTheme="minorHAnsi" w:hAnsiTheme="minorHAnsi" w:hint="eastAsia"/>
          <w:szCs w:val="24"/>
          <w:lang w:eastAsia="zh-CN"/>
        </w:rPr>
        <w:t>根据他所设定的各项原则，并在贯彻团队合作、互相尊重、彼此信任和专业能力的口号基础上取得</w:t>
      </w:r>
      <w:r w:rsidR="003D237D">
        <w:rPr>
          <w:rFonts w:asciiTheme="minorHAnsi" w:hAnsiTheme="minorHAnsi" w:hint="eastAsia"/>
          <w:szCs w:val="24"/>
          <w:lang w:eastAsia="zh-CN"/>
        </w:rPr>
        <w:t>各项</w:t>
      </w:r>
      <w:r w:rsidR="00F33268">
        <w:rPr>
          <w:rFonts w:asciiTheme="minorHAnsi" w:hAnsiTheme="minorHAnsi" w:hint="eastAsia"/>
          <w:szCs w:val="24"/>
          <w:lang w:eastAsia="zh-CN"/>
        </w:rPr>
        <w:t>显著工作成绩表示赞扬。</w:t>
      </w:r>
      <w:r w:rsidR="00297ACB">
        <w:rPr>
          <w:rFonts w:asciiTheme="minorHAnsi" w:hAnsiTheme="minorHAnsi" w:hint="eastAsia"/>
          <w:szCs w:val="24"/>
          <w:lang w:eastAsia="zh-CN"/>
        </w:rPr>
        <w:t>他表示，李先生</w:t>
      </w:r>
      <w:r w:rsidR="00A94570">
        <w:rPr>
          <w:rFonts w:asciiTheme="minorHAnsi" w:hAnsiTheme="minorHAnsi" w:hint="eastAsia"/>
          <w:szCs w:val="24"/>
          <w:lang w:eastAsia="zh-CN"/>
        </w:rPr>
        <w:t>定会</w:t>
      </w:r>
      <w:r w:rsidR="009152FF">
        <w:rPr>
          <w:rFonts w:asciiTheme="minorHAnsi" w:hAnsiTheme="minorHAnsi" w:hint="eastAsia"/>
          <w:szCs w:val="24"/>
          <w:lang w:eastAsia="zh-CN"/>
        </w:rPr>
        <w:t>轻松</w:t>
      </w:r>
      <w:r w:rsidR="00287C29">
        <w:rPr>
          <w:rFonts w:asciiTheme="minorHAnsi" w:hAnsiTheme="minorHAnsi" w:hint="eastAsia"/>
          <w:szCs w:val="24"/>
          <w:lang w:eastAsia="zh-CN"/>
        </w:rPr>
        <w:t>地融入新的团队，当选的新管理层</w:t>
      </w:r>
      <w:r w:rsidR="00612071">
        <w:rPr>
          <w:rFonts w:asciiTheme="minorHAnsi" w:hAnsiTheme="minorHAnsi" w:hint="eastAsia"/>
          <w:szCs w:val="24"/>
          <w:lang w:eastAsia="zh-CN"/>
        </w:rPr>
        <w:t>一定能够</w:t>
      </w:r>
      <w:r w:rsidR="00287C29">
        <w:rPr>
          <w:rFonts w:asciiTheme="minorHAnsi" w:hAnsiTheme="minorHAnsi" w:hint="eastAsia"/>
          <w:szCs w:val="24"/>
          <w:lang w:eastAsia="zh-CN"/>
        </w:rPr>
        <w:t>胜任各项工作。</w:t>
      </w:r>
    </w:p>
    <w:p w:rsidR="00A67EE5" w:rsidRPr="00A369FD" w:rsidRDefault="00A67EE5" w:rsidP="000707A6">
      <w:pPr>
        <w:rPr>
          <w:rFonts w:asciiTheme="minorHAnsi" w:hAnsiTheme="minorHAnsi"/>
          <w:szCs w:val="24"/>
          <w:lang w:eastAsia="zh-CN"/>
        </w:rPr>
      </w:pPr>
      <w:r w:rsidRPr="00E670E2">
        <w:rPr>
          <w:rFonts w:asciiTheme="minorHAnsi" w:hAnsiTheme="minorHAnsi"/>
          <w:szCs w:val="24"/>
          <w:lang w:eastAsia="zh-CN"/>
        </w:rPr>
        <w:t>2.</w:t>
      </w:r>
      <w:r>
        <w:rPr>
          <w:rFonts w:asciiTheme="minorHAnsi" w:hAnsiTheme="minorHAnsi"/>
          <w:szCs w:val="24"/>
          <w:lang w:eastAsia="zh-CN"/>
        </w:rPr>
        <w:t>20</w:t>
      </w:r>
      <w:r w:rsidRPr="00E670E2">
        <w:rPr>
          <w:rFonts w:asciiTheme="minorHAnsi" w:hAnsiTheme="minorHAnsi"/>
          <w:szCs w:val="24"/>
          <w:lang w:eastAsia="zh-CN"/>
        </w:rPr>
        <w:tab/>
      </w:r>
      <w:r w:rsidR="002F1FB3">
        <w:rPr>
          <w:rFonts w:asciiTheme="minorHAnsi" w:hAnsiTheme="minorHAnsi" w:hint="eastAsia"/>
          <w:b/>
          <w:bCs/>
          <w:szCs w:val="24"/>
          <w:lang w:eastAsia="zh-CN"/>
        </w:rPr>
        <w:t>主席</w:t>
      </w:r>
      <w:r w:rsidR="00A369FD">
        <w:rPr>
          <w:rFonts w:asciiTheme="minorHAnsi" w:hAnsiTheme="minorHAnsi" w:hint="eastAsia"/>
          <w:szCs w:val="24"/>
          <w:lang w:eastAsia="zh-CN"/>
        </w:rPr>
        <w:t>对</w:t>
      </w:r>
      <w:r w:rsidR="00A369FD" w:rsidRPr="00F40EC7">
        <w:rPr>
          <w:lang w:eastAsia="zh-CN"/>
        </w:rPr>
        <w:t>恰武什奥卢</w:t>
      </w:r>
      <w:r w:rsidR="00A369FD">
        <w:rPr>
          <w:rFonts w:hint="eastAsia"/>
          <w:lang w:eastAsia="zh-CN"/>
        </w:rPr>
        <w:t>先生和贾姆西先生表示感谢，</w:t>
      </w:r>
      <w:r w:rsidR="0042676A">
        <w:rPr>
          <w:rFonts w:hint="eastAsia"/>
          <w:lang w:eastAsia="zh-CN"/>
        </w:rPr>
        <w:t>并表示，</w:t>
      </w:r>
      <w:r w:rsidR="00A369FD">
        <w:rPr>
          <w:rFonts w:hint="eastAsia"/>
          <w:lang w:eastAsia="zh-CN"/>
        </w:rPr>
        <w:t>这两位</w:t>
      </w:r>
      <w:r w:rsidR="00434523">
        <w:rPr>
          <w:rFonts w:hint="eastAsia"/>
          <w:lang w:eastAsia="zh-CN"/>
        </w:rPr>
        <w:t>能力出众的同事</w:t>
      </w:r>
      <w:r w:rsidR="000372BF">
        <w:rPr>
          <w:rFonts w:hint="eastAsia"/>
          <w:lang w:eastAsia="zh-CN"/>
        </w:rPr>
        <w:t>成功开展了堪称典范的竞选活动。</w:t>
      </w:r>
    </w:p>
    <w:p w:rsidR="00A67EE5" w:rsidRPr="008945EB" w:rsidRDefault="00A67EE5" w:rsidP="000707A6">
      <w:pPr>
        <w:rPr>
          <w:rFonts w:asciiTheme="minorHAnsi" w:hAnsiTheme="minorHAnsi"/>
          <w:szCs w:val="24"/>
          <w:lang w:eastAsia="zh-CN"/>
        </w:rPr>
      </w:pPr>
      <w:r w:rsidRPr="00E670E2">
        <w:rPr>
          <w:rFonts w:asciiTheme="minorHAnsi" w:hAnsiTheme="minorHAnsi"/>
          <w:szCs w:val="24"/>
          <w:lang w:eastAsia="zh-CN"/>
        </w:rPr>
        <w:t>2.</w:t>
      </w:r>
      <w:r>
        <w:rPr>
          <w:rFonts w:asciiTheme="minorHAnsi" w:hAnsiTheme="minorHAnsi"/>
          <w:szCs w:val="24"/>
          <w:lang w:eastAsia="zh-CN"/>
        </w:rPr>
        <w:t>21</w:t>
      </w:r>
      <w:r w:rsidRPr="00E670E2">
        <w:rPr>
          <w:rFonts w:asciiTheme="minorHAnsi" w:hAnsiTheme="minorHAnsi"/>
          <w:szCs w:val="24"/>
          <w:lang w:eastAsia="zh-CN"/>
        </w:rPr>
        <w:tab/>
      </w:r>
      <w:r w:rsidR="008945EB">
        <w:rPr>
          <w:rFonts w:asciiTheme="minorHAnsi" w:hAnsiTheme="minorHAnsi" w:hint="eastAsia"/>
          <w:b/>
          <w:bCs/>
          <w:szCs w:val="24"/>
          <w:lang w:eastAsia="zh-CN"/>
        </w:rPr>
        <w:t>土耳其代表</w:t>
      </w:r>
      <w:r w:rsidR="008945EB">
        <w:rPr>
          <w:rFonts w:asciiTheme="minorHAnsi" w:hAnsiTheme="minorHAnsi" w:hint="eastAsia"/>
          <w:szCs w:val="24"/>
          <w:lang w:eastAsia="zh-CN"/>
        </w:rPr>
        <w:t>对当选和再次当选的各位候选人</w:t>
      </w:r>
      <w:r w:rsidR="008945EB">
        <w:rPr>
          <w:rFonts w:asciiTheme="minorHAnsi" w:hAnsiTheme="minorHAnsi" w:hint="eastAsia"/>
          <w:szCs w:val="24"/>
          <w:lang w:eastAsia="zh-CN"/>
        </w:rPr>
        <w:t xml:space="preserve"> </w:t>
      </w:r>
      <w:r w:rsidR="008945EB">
        <w:rPr>
          <w:rFonts w:asciiTheme="minorHAnsi" w:hAnsiTheme="minorHAnsi"/>
          <w:szCs w:val="24"/>
          <w:lang w:eastAsia="zh-CN"/>
        </w:rPr>
        <w:t>–</w:t>
      </w:r>
      <w:r w:rsidR="008945EB">
        <w:rPr>
          <w:rFonts w:asciiTheme="minorHAnsi" w:hAnsiTheme="minorHAnsi" w:hint="eastAsia"/>
          <w:szCs w:val="24"/>
          <w:lang w:eastAsia="zh-CN"/>
        </w:rPr>
        <w:t xml:space="preserve"> </w:t>
      </w:r>
      <w:r w:rsidR="008945EB">
        <w:rPr>
          <w:rFonts w:asciiTheme="minorHAnsi" w:hAnsiTheme="minorHAnsi" w:hint="eastAsia"/>
          <w:szCs w:val="24"/>
          <w:lang w:eastAsia="zh-CN"/>
        </w:rPr>
        <w:t>朗西先生、萨努先生和李先生</w:t>
      </w:r>
      <w:r w:rsidR="008945EB">
        <w:rPr>
          <w:rFonts w:asciiTheme="minorHAnsi" w:hAnsiTheme="minorHAnsi" w:hint="eastAsia"/>
          <w:szCs w:val="24"/>
          <w:lang w:eastAsia="zh-CN"/>
        </w:rPr>
        <w:t xml:space="preserve"> </w:t>
      </w:r>
      <w:r w:rsidR="008945EB">
        <w:rPr>
          <w:rFonts w:asciiTheme="minorHAnsi" w:hAnsiTheme="minorHAnsi"/>
          <w:szCs w:val="24"/>
          <w:lang w:eastAsia="zh-CN"/>
        </w:rPr>
        <w:t>–</w:t>
      </w:r>
      <w:r w:rsidR="008945EB">
        <w:rPr>
          <w:rFonts w:asciiTheme="minorHAnsi" w:hAnsiTheme="minorHAnsi" w:hint="eastAsia"/>
          <w:szCs w:val="24"/>
          <w:lang w:eastAsia="zh-CN"/>
        </w:rPr>
        <w:t xml:space="preserve"> </w:t>
      </w:r>
      <w:r w:rsidR="008945EB">
        <w:rPr>
          <w:rFonts w:asciiTheme="minorHAnsi" w:hAnsiTheme="minorHAnsi" w:hint="eastAsia"/>
          <w:szCs w:val="24"/>
          <w:lang w:eastAsia="zh-CN"/>
        </w:rPr>
        <w:t>表示祝贺，并高度赞扬了所有候选人在竞选过程中表现出的</w:t>
      </w:r>
      <w:r w:rsidR="00425DD1">
        <w:rPr>
          <w:rFonts w:asciiTheme="minorHAnsi" w:hAnsiTheme="minorHAnsi" w:hint="eastAsia"/>
          <w:szCs w:val="24"/>
          <w:lang w:eastAsia="zh-CN"/>
        </w:rPr>
        <w:t>较高</w:t>
      </w:r>
      <w:r w:rsidR="008945EB">
        <w:rPr>
          <w:rFonts w:asciiTheme="minorHAnsi" w:hAnsiTheme="minorHAnsi" w:hint="eastAsia"/>
          <w:szCs w:val="24"/>
          <w:lang w:eastAsia="zh-CN"/>
        </w:rPr>
        <w:t>素养。他非常感谢</w:t>
      </w:r>
      <w:r w:rsidR="008945EB" w:rsidRPr="00F40EC7">
        <w:rPr>
          <w:lang w:eastAsia="zh-CN"/>
        </w:rPr>
        <w:t>恰武什奥卢</w:t>
      </w:r>
      <w:r w:rsidR="008945EB">
        <w:rPr>
          <w:rFonts w:hint="eastAsia"/>
          <w:lang w:eastAsia="zh-CN"/>
        </w:rPr>
        <w:t>先生</w:t>
      </w:r>
      <w:r w:rsidR="00EF1902">
        <w:rPr>
          <w:rFonts w:hint="eastAsia"/>
          <w:lang w:eastAsia="zh-CN"/>
        </w:rPr>
        <w:t>参与竞选，并</w:t>
      </w:r>
      <w:r w:rsidR="0004614F">
        <w:rPr>
          <w:rFonts w:hint="eastAsia"/>
          <w:lang w:eastAsia="zh-CN"/>
        </w:rPr>
        <w:t>回顾指出，</w:t>
      </w:r>
      <w:r w:rsidR="009401F5">
        <w:rPr>
          <w:rFonts w:hint="eastAsia"/>
          <w:lang w:eastAsia="zh-CN"/>
        </w:rPr>
        <w:t>土耳其</w:t>
      </w:r>
      <w:r w:rsidR="000E68AD">
        <w:rPr>
          <w:rFonts w:hint="eastAsia"/>
          <w:lang w:eastAsia="zh-CN"/>
        </w:rPr>
        <w:t>作为国际电联的创始成员之一，一直鼎</w:t>
      </w:r>
      <w:r w:rsidR="000A4930">
        <w:rPr>
          <w:rFonts w:hint="eastAsia"/>
          <w:lang w:eastAsia="zh-CN"/>
        </w:rPr>
        <w:t>力</w:t>
      </w:r>
      <w:r w:rsidR="000E68AD">
        <w:rPr>
          <w:rFonts w:hint="eastAsia"/>
          <w:lang w:eastAsia="zh-CN"/>
        </w:rPr>
        <w:t>支持国际电联的各项工作。</w:t>
      </w:r>
    </w:p>
    <w:p w:rsidR="00A67EE5" w:rsidRPr="005E3753" w:rsidRDefault="00A67EE5" w:rsidP="000707A6">
      <w:pPr>
        <w:rPr>
          <w:rFonts w:asciiTheme="minorHAnsi" w:hAnsiTheme="minorHAnsi"/>
          <w:szCs w:val="24"/>
          <w:lang w:eastAsia="zh-CN"/>
        </w:rPr>
      </w:pPr>
      <w:r w:rsidRPr="00E670E2">
        <w:rPr>
          <w:rFonts w:asciiTheme="minorHAnsi" w:hAnsiTheme="minorHAnsi"/>
          <w:szCs w:val="24"/>
          <w:lang w:eastAsia="zh-CN"/>
        </w:rPr>
        <w:t>2.2</w:t>
      </w:r>
      <w:r>
        <w:rPr>
          <w:rFonts w:asciiTheme="minorHAnsi" w:hAnsiTheme="minorHAnsi"/>
          <w:szCs w:val="24"/>
          <w:lang w:eastAsia="zh-CN"/>
        </w:rPr>
        <w:t>2</w:t>
      </w:r>
      <w:r w:rsidRPr="00E670E2">
        <w:rPr>
          <w:rFonts w:asciiTheme="minorHAnsi" w:hAnsiTheme="minorHAnsi"/>
          <w:szCs w:val="24"/>
          <w:lang w:eastAsia="zh-CN"/>
        </w:rPr>
        <w:tab/>
      </w:r>
      <w:r w:rsidR="005E3753">
        <w:rPr>
          <w:rFonts w:asciiTheme="minorHAnsi" w:hAnsiTheme="minorHAnsi" w:hint="eastAsia"/>
          <w:b/>
          <w:bCs/>
          <w:szCs w:val="24"/>
          <w:lang w:eastAsia="zh-CN"/>
        </w:rPr>
        <w:t>突尼斯代表</w:t>
      </w:r>
      <w:r w:rsidR="005E3753">
        <w:rPr>
          <w:rFonts w:asciiTheme="minorHAnsi" w:hAnsiTheme="minorHAnsi" w:hint="eastAsia"/>
          <w:szCs w:val="24"/>
          <w:lang w:eastAsia="zh-CN"/>
        </w:rPr>
        <w:t>祝贺李先生当选，并对来自突尼斯和土耳其的候选人所做</w:t>
      </w:r>
      <w:r w:rsidR="00190B31">
        <w:rPr>
          <w:rFonts w:asciiTheme="minorHAnsi" w:hAnsiTheme="minorHAnsi" w:hint="eastAsia"/>
          <w:szCs w:val="24"/>
          <w:lang w:eastAsia="zh-CN"/>
        </w:rPr>
        <w:t>出的</w:t>
      </w:r>
      <w:r w:rsidR="005E3753">
        <w:rPr>
          <w:rFonts w:asciiTheme="minorHAnsi" w:hAnsiTheme="minorHAnsi" w:hint="eastAsia"/>
          <w:szCs w:val="24"/>
          <w:lang w:eastAsia="zh-CN"/>
        </w:rPr>
        <w:t>贡献表示感谢。</w:t>
      </w:r>
      <w:r w:rsidR="005C283E">
        <w:rPr>
          <w:rFonts w:asciiTheme="minorHAnsi" w:hAnsiTheme="minorHAnsi" w:hint="eastAsia"/>
          <w:szCs w:val="24"/>
          <w:lang w:eastAsia="zh-CN"/>
        </w:rPr>
        <w:t>他</w:t>
      </w:r>
      <w:r w:rsidR="00F842F2">
        <w:rPr>
          <w:rFonts w:asciiTheme="minorHAnsi" w:hAnsiTheme="minorHAnsi" w:hint="eastAsia"/>
          <w:szCs w:val="24"/>
          <w:lang w:eastAsia="zh-CN"/>
        </w:rPr>
        <w:t>重申了突尼斯对国际电联的承诺</w:t>
      </w:r>
      <w:r w:rsidR="00190B31">
        <w:rPr>
          <w:rFonts w:asciiTheme="minorHAnsi" w:hAnsiTheme="minorHAnsi" w:hint="eastAsia"/>
          <w:szCs w:val="24"/>
          <w:lang w:eastAsia="zh-CN"/>
        </w:rPr>
        <w:t>及其</w:t>
      </w:r>
      <w:r w:rsidR="00F842F2">
        <w:rPr>
          <w:rFonts w:asciiTheme="minorHAnsi" w:hAnsiTheme="minorHAnsi" w:hint="eastAsia"/>
          <w:szCs w:val="24"/>
          <w:lang w:eastAsia="zh-CN"/>
        </w:rPr>
        <w:t>继续</w:t>
      </w:r>
      <w:r w:rsidR="00190B31">
        <w:rPr>
          <w:rFonts w:asciiTheme="minorHAnsi" w:hAnsiTheme="minorHAnsi" w:hint="eastAsia"/>
          <w:szCs w:val="24"/>
          <w:lang w:eastAsia="zh-CN"/>
        </w:rPr>
        <w:t>在</w:t>
      </w:r>
      <w:r w:rsidR="00F842F2">
        <w:rPr>
          <w:rFonts w:asciiTheme="minorHAnsi" w:hAnsiTheme="minorHAnsi" w:hint="eastAsia"/>
          <w:szCs w:val="24"/>
          <w:lang w:eastAsia="zh-CN"/>
        </w:rPr>
        <w:t>理事会</w:t>
      </w:r>
      <w:r w:rsidR="00190B31">
        <w:rPr>
          <w:rFonts w:asciiTheme="minorHAnsi" w:hAnsiTheme="minorHAnsi" w:hint="eastAsia"/>
          <w:szCs w:val="24"/>
          <w:lang w:eastAsia="zh-CN"/>
        </w:rPr>
        <w:t>中</w:t>
      </w:r>
      <w:r w:rsidR="00F842F2">
        <w:rPr>
          <w:rFonts w:asciiTheme="minorHAnsi" w:hAnsiTheme="minorHAnsi" w:hint="eastAsia"/>
          <w:szCs w:val="24"/>
          <w:lang w:eastAsia="zh-CN"/>
        </w:rPr>
        <w:t>工作的意愿。最后，他对当选秘书长和当选副秘书长表示热烈祝贺。</w:t>
      </w:r>
    </w:p>
    <w:p w:rsidR="00A67EE5" w:rsidRPr="00F842F2" w:rsidRDefault="00A67EE5" w:rsidP="000707A6">
      <w:pPr>
        <w:rPr>
          <w:rFonts w:asciiTheme="minorHAnsi" w:hAnsiTheme="minorHAnsi"/>
          <w:szCs w:val="24"/>
          <w:lang w:eastAsia="zh-CN"/>
        </w:rPr>
      </w:pPr>
      <w:r w:rsidRPr="00E670E2">
        <w:rPr>
          <w:rFonts w:asciiTheme="minorHAnsi" w:hAnsiTheme="minorHAnsi"/>
          <w:szCs w:val="24"/>
          <w:lang w:eastAsia="zh-CN"/>
        </w:rPr>
        <w:t>2.2</w:t>
      </w:r>
      <w:r>
        <w:rPr>
          <w:rFonts w:asciiTheme="minorHAnsi" w:hAnsiTheme="minorHAnsi"/>
          <w:szCs w:val="24"/>
          <w:lang w:eastAsia="zh-CN"/>
        </w:rPr>
        <w:t>3</w:t>
      </w:r>
      <w:r w:rsidRPr="00E670E2">
        <w:rPr>
          <w:rFonts w:asciiTheme="minorHAnsi" w:hAnsiTheme="minorHAnsi"/>
          <w:szCs w:val="24"/>
          <w:lang w:eastAsia="zh-CN"/>
        </w:rPr>
        <w:tab/>
      </w:r>
      <w:r w:rsidR="00F842F2">
        <w:rPr>
          <w:rFonts w:asciiTheme="minorHAnsi" w:hAnsiTheme="minorHAnsi" w:hint="eastAsia"/>
          <w:b/>
          <w:bCs/>
          <w:szCs w:val="24"/>
          <w:lang w:eastAsia="zh-CN"/>
        </w:rPr>
        <w:t>主席</w:t>
      </w:r>
      <w:r w:rsidR="00F7796D">
        <w:rPr>
          <w:rFonts w:asciiTheme="minorHAnsi" w:hAnsiTheme="minorHAnsi" w:hint="eastAsia"/>
          <w:szCs w:val="24"/>
          <w:lang w:eastAsia="zh-CN"/>
        </w:rPr>
        <w:t>请</w:t>
      </w:r>
      <w:r w:rsidR="00F842F2">
        <w:rPr>
          <w:rFonts w:asciiTheme="minorHAnsi" w:hAnsiTheme="minorHAnsi" w:hint="eastAsia"/>
          <w:szCs w:val="24"/>
          <w:lang w:eastAsia="zh-CN"/>
        </w:rPr>
        <w:t>各个区域的代表</w:t>
      </w:r>
      <w:r w:rsidR="009D4CB2">
        <w:rPr>
          <w:rFonts w:asciiTheme="minorHAnsi" w:hAnsiTheme="minorHAnsi" w:hint="eastAsia"/>
          <w:szCs w:val="24"/>
          <w:lang w:eastAsia="zh-CN"/>
        </w:rPr>
        <w:t>向</w:t>
      </w:r>
      <w:r w:rsidR="00F842F2">
        <w:rPr>
          <w:rFonts w:asciiTheme="minorHAnsi" w:hAnsiTheme="minorHAnsi" w:hint="eastAsia"/>
          <w:szCs w:val="24"/>
          <w:lang w:eastAsia="zh-CN"/>
        </w:rPr>
        <w:t>各局主任表示祝贺。</w:t>
      </w:r>
    </w:p>
    <w:p w:rsidR="00A67EE5" w:rsidRPr="00FF3EB7" w:rsidRDefault="00A67EE5" w:rsidP="000707A6">
      <w:pPr>
        <w:rPr>
          <w:rFonts w:asciiTheme="minorHAnsi" w:hAnsiTheme="minorHAnsi"/>
          <w:szCs w:val="24"/>
          <w:lang w:eastAsia="zh-CN"/>
        </w:rPr>
      </w:pPr>
      <w:r w:rsidRPr="00E670E2">
        <w:rPr>
          <w:rFonts w:asciiTheme="minorHAnsi" w:hAnsiTheme="minorHAnsi"/>
          <w:szCs w:val="24"/>
          <w:lang w:eastAsia="zh-CN"/>
        </w:rPr>
        <w:t>2.2</w:t>
      </w:r>
      <w:r>
        <w:rPr>
          <w:rFonts w:asciiTheme="minorHAnsi" w:hAnsiTheme="minorHAnsi"/>
          <w:szCs w:val="24"/>
          <w:lang w:eastAsia="zh-CN"/>
        </w:rPr>
        <w:t>4</w:t>
      </w:r>
      <w:r w:rsidRPr="00E670E2">
        <w:rPr>
          <w:rFonts w:asciiTheme="minorHAnsi" w:hAnsiTheme="minorHAnsi"/>
          <w:szCs w:val="24"/>
          <w:lang w:eastAsia="zh-CN"/>
        </w:rPr>
        <w:tab/>
      </w:r>
      <w:r w:rsidR="00FF3EB7">
        <w:rPr>
          <w:rFonts w:asciiTheme="minorHAnsi" w:hAnsiTheme="minorHAnsi" w:hint="eastAsia"/>
          <w:b/>
          <w:bCs/>
          <w:szCs w:val="24"/>
          <w:lang w:eastAsia="zh-CN"/>
        </w:rPr>
        <w:t>黎巴嫩</w:t>
      </w:r>
      <w:r w:rsidR="00FF3EB7" w:rsidRPr="00FF3EB7">
        <w:rPr>
          <w:rFonts w:asciiTheme="minorHAnsi" w:hAnsiTheme="minorHAnsi" w:hint="eastAsia"/>
          <w:szCs w:val="24"/>
          <w:lang w:eastAsia="zh-CN"/>
        </w:rPr>
        <w:t>（</w:t>
      </w:r>
      <w:r w:rsidR="00FF3EB7">
        <w:rPr>
          <w:rFonts w:asciiTheme="minorHAnsi" w:hAnsiTheme="minorHAnsi" w:hint="eastAsia"/>
          <w:szCs w:val="24"/>
          <w:lang w:eastAsia="zh-CN"/>
        </w:rPr>
        <w:t>代表阿拉伯国家</w:t>
      </w:r>
      <w:r w:rsidR="00FF3EB7" w:rsidRPr="00FF3EB7">
        <w:rPr>
          <w:rFonts w:asciiTheme="minorHAnsi" w:hAnsiTheme="minorHAnsi" w:hint="eastAsia"/>
          <w:szCs w:val="24"/>
          <w:lang w:eastAsia="zh-CN"/>
        </w:rPr>
        <w:t>）</w:t>
      </w:r>
      <w:r w:rsidR="00FF3EB7">
        <w:rPr>
          <w:rFonts w:asciiTheme="minorHAnsi" w:hAnsiTheme="minorHAnsi" w:hint="eastAsia"/>
          <w:szCs w:val="24"/>
          <w:lang w:eastAsia="zh-CN"/>
        </w:rPr>
        <w:t>、</w:t>
      </w:r>
      <w:r w:rsidR="00FF3EB7">
        <w:rPr>
          <w:rFonts w:asciiTheme="minorHAnsi" w:hAnsiTheme="minorHAnsi" w:hint="eastAsia"/>
          <w:b/>
          <w:bCs/>
          <w:szCs w:val="24"/>
          <w:lang w:eastAsia="zh-CN"/>
        </w:rPr>
        <w:t>科特迪瓦</w:t>
      </w:r>
      <w:r w:rsidR="00FF3EB7" w:rsidRPr="00FF3EB7">
        <w:rPr>
          <w:rFonts w:asciiTheme="minorHAnsi" w:hAnsiTheme="minorHAnsi" w:hint="eastAsia"/>
          <w:szCs w:val="24"/>
          <w:lang w:eastAsia="zh-CN"/>
        </w:rPr>
        <w:t>（</w:t>
      </w:r>
      <w:r w:rsidR="00FF3EB7">
        <w:rPr>
          <w:rFonts w:asciiTheme="minorHAnsi" w:hAnsiTheme="minorHAnsi" w:hint="eastAsia"/>
          <w:szCs w:val="24"/>
          <w:lang w:eastAsia="zh-CN"/>
        </w:rPr>
        <w:t>代表非洲国家集团</w:t>
      </w:r>
      <w:r w:rsidR="00FF3EB7" w:rsidRPr="00FF3EB7">
        <w:rPr>
          <w:rFonts w:asciiTheme="minorHAnsi" w:hAnsiTheme="minorHAnsi" w:hint="eastAsia"/>
          <w:szCs w:val="24"/>
          <w:lang w:eastAsia="zh-CN"/>
        </w:rPr>
        <w:t>）</w:t>
      </w:r>
      <w:r w:rsidR="00FF3EB7">
        <w:rPr>
          <w:rFonts w:asciiTheme="minorHAnsi" w:hAnsiTheme="minorHAnsi" w:hint="eastAsia"/>
          <w:szCs w:val="24"/>
          <w:lang w:eastAsia="zh-CN"/>
        </w:rPr>
        <w:t>、</w:t>
      </w:r>
      <w:r w:rsidR="00FF3EB7">
        <w:rPr>
          <w:rFonts w:asciiTheme="minorHAnsi" w:hAnsiTheme="minorHAnsi" w:hint="eastAsia"/>
          <w:b/>
          <w:bCs/>
          <w:szCs w:val="24"/>
          <w:lang w:eastAsia="zh-CN"/>
        </w:rPr>
        <w:t>波兰</w:t>
      </w:r>
      <w:r w:rsidR="00FF3EB7" w:rsidRPr="00FF3EB7">
        <w:rPr>
          <w:rFonts w:asciiTheme="minorHAnsi" w:hAnsiTheme="minorHAnsi" w:hint="eastAsia"/>
          <w:szCs w:val="24"/>
          <w:lang w:eastAsia="zh-CN"/>
        </w:rPr>
        <w:t>（</w:t>
      </w:r>
      <w:r w:rsidR="00FF3EB7">
        <w:rPr>
          <w:rFonts w:asciiTheme="minorHAnsi" w:hAnsiTheme="minorHAnsi" w:hint="eastAsia"/>
          <w:szCs w:val="24"/>
          <w:lang w:eastAsia="zh-CN"/>
        </w:rPr>
        <w:t>代表</w:t>
      </w:r>
      <w:r w:rsidR="00FF3EB7">
        <w:rPr>
          <w:rFonts w:asciiTheme="minorHAnsi" w:hAnsiTheme="minorHAnsi" w:hint="eastAsia"/>
          <w:szCs w:val="24"/>
          <w:lang w:eastAsia="zh-CN"/>
        </w:rPr>
        <w:t>CEPT</w:t>
      </w:r>
      <w:r w:rsidR="00FF3EB7" w:rsidRPr="00FF3EB7">
        <w:rPr>
          <w:rFonts w:asciiTheme="minorHAnsi" w:hAnsiTheme="minorHAnsi" w:hint="eastAsia"/>
          <w:szCs w:val="24"/>
          <w:lang w:eastAsia="zh-CN"/>
        </w:rPr>
        <w:t>）</w:t>
      </w:r>
      <w:r w:rsidR="00FF3EB7">
        <w:rPr>
          <w:rFonts w:asciiTheme="minorHAnsi" w:hAnsiTheme="minorHAnsi" w:hint="eastAsia"/>
          <w:szCs w:val="24"/>
          <w:lang w:eastAsia="zh-CN"/>
        </w:rPr>
        <w:t>、</w:t>
      </w:r>
      <w:r w:rsidR="00FF3EB7">
        <w:rPr>
          <w:rFonts w:asciiTheme="minorHAnsi" w:hAnsiTheme="minorHAnsi" w:hint="eastAsia"/>
          <w:b/>
          <w:bCs/>
          <w:szCs w:val="24"/>
          <w:lang w:eastAsia="zh-CN"/>
        </w:rPr>
        <w:t>美国</w:t>
      </w:r>
      <w:r w:rsidR="00FF3EB7" w:rsidRPr="00FF3EB7">
        <w:rPr>
          <w:rFonts w:asciiTheme="minorHAnsi" w:hAnsiTheme="minorHAnsi" w:hint="eastAsia"/>
          <w:szCs w:val="24"/>
          <w:lang w:eastAsia="zh-CN"/>
        </w:rPr>
        <w:t>（</w:t>
      </w:r>
      <w:r w:rsidR="00FF3EB7">
        <w:rPr>
          <w:rFonts w:asciiTheme="minorHAnsi" w:hAnsiTheme="minorHAnsi" w:hint="eastAsia"/>
          <w:szCs w:val="24"/>
          <w:lang w:eastAsia="zh-CN"/>
        </w:rPr>
        <w:t>代表美洲地区</w:t>
      </w:r>
      <w:r w:rsidR="00FF3EB7" w:rsidRPr="00FF3EB7">
        <w:rPr>
          <w:rFonts w:asciiTheme="minorHAnsi" w:hAnsiTheme="minorHAnsi" w:hint="eastAsia"/>
          <w:szCs w:val="24"/>
          <w:lang w:eastAsia="zh-CN"/>
        </w:rPr>
        <w:t>）</w:t>
      </w:r>
      <w:r w:rsidR="00FF3EB7">
        <w:rPr>
          <w:rFonts w:asciiTheme="minorHAnsi" w:hAnsiTheme="minorHAnsi" w:hint="eastAsia"/>
          <w:szCs w:val="24"/>
          <w:lang w:eastAsia="zh-CN"/>
        </w:rPr>
        <w:t>、</w:t>
      </w:r>
      <w:r w:rsidR="00FF3EB7">
        <w:rPr>
          <w:rFonts w:asciiTheme="minorHAnsi" w:hAnsiTheme="minorHAnsi" w:hint="eastAsia"/>
          <w:b/>
          <w:bCs/>
          <w:szCs w:val="24"/>
          <w:lang w:eastAsia="zh-CN"/>
        </w:rPr>
        <w:t>巴基斯坦</w:t>
      </w:r>
      <w:r w:rsidR="00FF3EB7" w:rsidRPr="00FF3EB7">
        <w:rPr>
          <w:rFonts w:asciiTheme="minorHAnsi" w:hAnsiTheme="minorHAnsi" w:hint="eastAsia"/>
          <w:szCs w:val="24"/>
          <w:lang w:eastAsia="zh-CN"/>
        </w:rPr>
        <w:t>（</w:t>
      </w:r>
      <w:r w:rsidR="00FF3EB7">
        <w:rPr>
          <w:rFonts w:asciiTheme="minorHAnsi" w:hAnsiTheme="minorHAnsi" w:hint="eastAsia"/>
          <w:szCs w:val="24"/>
          <w:lang w:eastAsia="zh-CN"/>
        </w:rPr>
        <w:t>代表</w:t>
      </w:r>
      <w:r w:rsidR="00FF3EB7">
        <w:rPr>
          <w:rFonts w:asciiTheme="minorHAnsi" w:hAnsiTheme="minorHAnsi" w:hint="eastAsia"/>
          <w:szCs w:val="24"/>
          <w:lang w:eastAsia="zh-CN"/>
        </w:rPr>
        <w:t>APT</w:t>
      </w:r>
      <w:r w:rsidR="00FF3EB7" w:rsidRPr="00FF3EB7">
        <w:rPr>
          <w:rFonts w:asciiTheme="minorHAnsi" w:hAnsiTheme="minorHAnsi" w:hint="eastAsia"/>
          <w:szCs w:val="24"/>
          <w:lang w:eastAsia="zh-CN"/>
        </w:rPr>
        <w:t>）</w:t>
      </w:r>
      <w:r w:rsidR="00FF3EB7">
        <w:rPr>
          <w:rFonts w:asciiTheme="minorHAnsi" w:hAnsiTheme="minorHAnsi" w:hint="eastAsia"/>
          <w:szCs w:val="24"/>
          <w:lang w:eastAsia="zh-CN"/>
        </w:rPr>
        <w:t>和</w:t>
      </w:r>
      <w:r w:rsidR="00FF3EB7">
        <w:rPr>
          <w:rFonts w:asciiTheme="minorHAnsi" w:hAnsiTheme="minorHAnsi" w:hint="eastAsia"/>
          <w:b/>
          <w:bCs/>
          <w:szCs w:val="24"/>
          <w:lang w:eastAsia="zh-CN"/>
        </w:rPr>
        <w:t>俄罗斯联邦</w:t>
      </w:r>
      <w:r w:rsidR="00FF3EB7" w:rsidRPr="00FF3EB7">
        <w:rPr>
          <w:rFonts w:asciiTheme="minorHAnsi" w:hAnsiTheme="minorHAnsi" w:hint="eastAsia"/>
          <w:szCs w:val="24"/>
          <w:lang w:eastAsia="zh-CN"/>
        </w:rPr>
        <w:t>（</w:t>
      </w:r>
      <w:r w:rsidR="00FF3EB7">
        <w:rPr>
          <w:rFonts w:asciiTheme="minorHAnsi" w:hAnsiTheme="minorHAnsi" w:hint="eastAsia"/>
          <w:szCs w:val="24"/>
          <w:lang w:eastAsia="zh-CN"/>
        </w:rPr>
        <w:t>代表</w:t>
      </w:r>
      <w:r w:rsidR="00FF3EB7">
        <w:rPr>
          <w:rFonts w:asciiTheme="minorHAnsi" w:hAnsiTheme="minorHAnsi" w:hint="eastAsia"/>
          <w:szCs w:val="24"/>
          <w:lang w:eastAsia="zh-CN"/>
        </w:rPr>
        <w:t>RCC</w:t>
      </w:r>
      <w:r w:rsidR="00FF3EB7" w:rsidRPr="00FF3EB7">
        <w:rPr>
          <w:rFonts w:asciiTheme="minorHAnsi" w:hAnsiTheme="minorHAnsi" w:hint="eastAsia"/>
          <w:szCs w:val="24"/>
          <w:lang w:eastAsia="zh-CN"/>
        </w:rPr>
        <w:t>）</w:t>
      </w:r>
      <w:r w:rsidR="00FF3EB7">
        <w:rPr>
          <w:rFonts w:asciiTheme="minorHAnsi" w:hAnsiTheme="minorHAnsi" w:hint="eastAsia"/>
          <w:szCs w:val="24"/>
          <w:lang w:eastAsia="zh-CN"/>
        </w:rPr>
        <w:t>的</w:t>
      </w:r>
      <w:r w:rsidR="00FF3EB7">
        <w:rPr>
          <w:rFonts w:asciiTheme="minorHAnsi" w:hAnsiTheme="minorHAnsi" w:hint="eastAsia"/>
          <w:b/>
          <w:bCs/>
          <w:szCs w:val="24"/>
          <w:lang w:eastAsia="zh-CN"/>
        </w:rPr>
        <w:t>代表</w:t>
      </w:r>
      <w:r w:rsidR="00FF3EB7">
        <w:rPr>
          <w:rFonts w:asciiTheme="minorHAnsi" w:hAnsiTheme="minorHAnsi" w:hint="eastAsia"/>
          <w:szCs w:val="24"/>
          <w:lang w:eastAsia="zh-CN"/>
        </w:rPr>
        <w:t>对再次当选的</w:t>
      </w:r>
      <w:r w:rsidR="00186988">
        <w:rPr>
          <w:rFonts w:asciiTheme="minorHAnsi" w:hAnsiTheme="minorHAnsi" w:hint="eastAsia"/>
          <w:szCs w:val="24"/>
          <w:lang w:eastAsia="zh-CN"/>
        </w:rPr>
        <w:t>无线电通信局主任朗西先生和电信发展局主任萨努先生</w:t>
      </w:r>
      <w:r w:rsidR="004B6700">
        <w:rPr>
          <w:rFonts w:asciiTheme="minorHAnsi" w:hAnsiTheme="minorHAnsi" w:hint="eastAsia"/>
          <w:szCs w:val="24"/>
          <w:lang w:eastAsia="zh-CN"/>
        </w:rPr>
        <w:t>以及新当选的电信标准化局主任李先生表示祝贺，并</w:t>
      </w:r>
      <w:r w:rsidR="00BE05BC">
        <w:rPr>
          <w:rFonts w:asciiTheme="minorHAnsi" w:hAnsiTheme="minorHAnsi" w:hint="eastAsia"/>
          <w:szCs w:val="24"/>
          <w:lang w:eastAsia="zh-CN"/>
        </w:rPr>
        <w:t>表示充分信任</w:t>
      </w:r>
      <w:r w:rsidR="004B6700">
        <w:rPr>
          <w:rFonts w:asciiTheme="minorHAnsi" w:hAnsiTheme="minorHAnsi" w:hint="eastAsia"/>
          <w:szCs w:val="24"/>
          <w:lang w:eastAsia="zh-CN"/>
        </w:rPr>
        <w:t>新的管理</w:t>
      </w:r>
      <w:r w:rsidR="00F7666D">
        <w:rPr>
          <w:rFonts w:asciiTheme="minorHAnsi" w:hAnsiTheme="minorHAnsi" w:hint="eastAsia"/>
          <w:szCs w:val="24"/>
          <w:lang w:eastAsia="zh-CN"/>
        </w:rPr>
        <w:t>班子</w:t>
      </w:r>
      <w:r w:rsidR="00BE05BC">
        <w:rPr>
          <w:rFonts w:asciiTheme="minorHAnsi" w:hAnsiTheme="minorHAnsi" w:hint="eastAsia"/>
          <w:szCs w:val="24"/>
          <w:lang w:eastAsia="zh-CN"/>
        </w:rPr>
        <w:t>。他们还对在竞选过程中展现出优秀才能和慷慨态度的各位未成功当选的候选人予以高度赞扬。</w:t>
      </w:r>
    </w:p>
    <w:p w:rsidR="00D629BF" w:rsidRPr="006B17E7" w:rsidRDefault="00D629BF" w:rsidP="000707A6">
      <w:pPr>
        <w:pStyle w:val="Heading1"/>
        <w:rPr>
          <w:lang w:eastAsia="zh-CN"/>
        </w:rPr>
      </w:pPr>
      <w:r w:rsidRPr="006B17E7">
        <w:rPr>
          <w:lang w:eastAsia="zh-CN"/>
        </w:rPr>
        <w:lastRenderedPageBreak/>
        <w:t>3</w:t>
      </w:r>
      <w:r w:rsidRPr="006B17E7">
        <w:rPr>
          <w:lang w:eastAsia="zh-CN"/>
        </w:rPr>
        <w:tab/>
      </w:r>
      <w:r w:rsidR="003F6926" w:rsidRPr="006B17E7">
        <w:rPr>
          <w:rFonts w:hint="eastAsia"/>
          <w:lang w:eastAsia="zh-CN"/>
        </w:rPr>
        <w:t>一般政策性发言（续）</w:t>
      </w:r>
      <w:r w:rsidR="003F6926" w:rsidRPr="00CA4E8C">
        <w:rPr>
          <w:rStyle w:val="FootnoteReference"/>
        </w:rPr>
        <w:footnoteReference w:id="1"/>
      </w:r>
    </w:p>
    <w:p w:rsidR="00D629BF" w:rsidRPr="00D629BF" w:rsidRDefault="00D629BF" w:rsidP="000707A6">
      <w:pPr>
        <w:rPr>
          <w:rFonts w:asciiTheme="minorHAnsi" w:hAnsiTheme="minorHAnsi"/>
          <w:szCs w:val="24"/>
          <w:lang w:val="fr-CH" w:eastAsia="zh-CN"/>
        </w:rPr>
      </w:pPr>
      <w:r w:rsidRPr="00D629BF">
        <w:rPr>
          <w:rFonts w:asciiTheme="minorHAnsi" w:hAnsiTheme="minorHAnsi"/>
          <w:szCs w:val="24"/>
          <w:lang w:val="fr-CH" w:eastAsia="zh-CN"/>
        </w:rPr>
        <w:t>3.1</w:t>
      </w:r>
      <w:r w:rsidRPr="00D629BF">
        <w:rPr>
          <w:rFonts w:asciiTheme="minorHAnsi" w:hAnsiTheme="minorHAnsi"/>
          <w:szCs w:val="24"/>
          <w:lang w:val="fr-CH" w:eastAsia="zh-CN"/>
        </w:rPr>
        <w:tab/>
      </w:r>
      <w:r w:rsidR="003F6926" w:rsidRPr="00545EEB">
        <w:rPr>
          <w:rFonts w:hint="eastAsia"/>
          <w:lang w:eastAsia="zh-CN"/>
        </w:rPr>
        <w:t>以下</w:t>
      </w:r>
      <w:r w:rsidR="005E4813">
        <w:rPr>
          <w:rFonts w:hint="eastAsia"/>
          <w:lang w:eastAsia="zh-CN"/>
        </w:rPr>
        <w:t>演讲者</w:t>
      </w:r>
      <w:r w:rsidR="00D83915">
        <w:rPr>
          <w:rFonts w:hint="eastAsia"/>
          <w:lang w:eastAsia="zh-CN"/>
        </w:rPr>
        <w:t>发表</w:t>
      </w:r>
      <w:r w:rsidR="003F6926" w:rsidRPr="00545EEB">
        <w:rPr>
          <w:rFonts w:hint="eastAsia"/>
          <w:lang w:eastAsia="zh-CN"/>
        </w:rPr>
        <w:t>了一般政策性发言：</w:t>
      </w:r>
    </w:p>
    <w:p w:rsidR="00D629BF" w:rsidRPr="00D629BF" w:rsidRDefault="00D629BF" w:rsidP="000707A6">
      <w:pPr>
        <w:pStyle w:val="enumlev1"/>
        <w:rPr>
          <w:lang w:val="fr-CH" w:eastAsia="zh-CN"/>
        </w:rPr>
      </w:pPr>
      <w:r w:rsidRPr="00D629BF">
        <w:rPr>
          <w:lang w:val="fr-CH" w:eastAsia="zh-CN"/>
        </w:rPr>
        <w:t>−</w:t>
      </w:r>
      <w:r w:rsidRPr="00D629BF">
        <w:rPr>
          <w:lang w:val="fr-CH" w:eastAsia="zh-CN"/>
        </w:rPr>
        <w:tab/>
      </w:r>
      <w:r w:rsidR="00BF02BF">
        <w:rPr>
          <w:rFonts w:hint="eastAsia"/>
          <w:lang w:val="fr-CH" w:eastAsia="zh-CN"/>
        </w:rPr>
        <w:t>西班牙电信和信息社会国务秘书处（</w:t>
      </w:r>
      <w:r w:rsidR="00BF02BF">
        <w:rPr>
          <w:rFonts w:hint="eastAsia"/>
          <w:lang w:val="fr-CH" w:eastAsia="zh-CN"/>
        </w:rPr>
        <w:t>SETSI</w:t>
      </w:r>
      <w:r w:rsidR="00BF02BF">
        <w:rPr>
          <w:rFonts w:hint="eastAsia"/>
          <w:lang w:val="fr-CH" w:eastAsia="zh-CN"/>
        </w:rPr>
        <w:t>）顾问</w:t>
      </w:r>
      <w:r w:rsidRPr="00D629BF">
        <w:rPr>
          <w:lang w:val="fr-CH" w:eastAsia="zh-CN"/>
        </w:rPr>
        <w:t>Blanca GONZALE</w:t>
      </w:r>
      <w:r w:rsidR="005E4813">
        <w:rPr>
          <w:rFonts w:hint="eastAsia"/>
          <w:lang w:val="fr-CH" w:eastAsia="zh-CN"/>
        </w:rPr>
        <w:t>Z</w:t>
      </w:r>
      <w:r w:rsidR="00444A3A">
        <w:rPr>
          <w:rFonts w:hint="eastAsia"/>
          <w:lang w:val="fr-CH" w:eastAsia="zh-CN"/>
        </w:rPr>
        <w:t>女士；</w:t>
      </w:r>
    </w:p>
    <w:p w:rsidR="00D629BF" w:rsidRPr="00EB33AE" w:rsidRDefault="00D629BF" w:rsidP="000707A6">
      <w:pPr>
        <w:pStyle w:val="enumlev1"/>
        <w:rPr>
          <w:lang w:val="fr-CH"/>
        </w:rPr>
      </w:pPr>
      <w:r w:rsidRPr="00EB33AE">
        <w:rPr>
          <w:lang w:val="fr-CH"/>
        </w:rPr>
        <w:t>−</w:t>
      </w:r>
      <w:r w:rsidRPr="00EB33AE">
        <w:rPr>
          <w:lang w:val="fr-CH"/>
        </w:rPr>
        <w:tab/>
      </w:r>
      <w:r w:rsidR="00EB33AE">
        <w:rPr>
          <w:rFonts w:hint="eastAsia"/>
          <w:lang w:val="en-US" w:eastAsia="zh-CN"/>
        </w:rPr>
        <w:t>瑞士联邦通信</w:t>
      </w:r>
      <w:r w:rsidR="00F7666D">
        <w:rPr>
          <w:rFonts w:hint="eastAsia"/>
          <w:lang w:val="en-US" w:eastAsia="zh-CN"/>
        </w:rPr>
        <w:t>局</w:t>
      </w:r>
      <w:r w:rsidR="00EB33AE" w:rsidRPr="00EB33AE">
        <w:rPr>
          <w:rFonts w:hint="eastAsia"/>
          <w:lang w:val="fr-CH" w:eastAsia="zh-CN"/>
        </w:rPr>
        <w:t>（</w:t>
      </w:r>
      <w:r w:rsidR="00EB33AE" w:rsidRPr="00EB33AE">
        <w:rPr>
          <w:rFonts w:hint="eastAsia"/>
          <w:lang w:val="fr-CH" w:eastAsia="zh-CN"/>
        </w:rPr>
        <w:t>OFCOM</w:t>
      </w:r>
      <w:r w:rsidR="00EB33AE" w:rsidRPr="00EB33AE">
        <w:rPr>
          <w:rFonts w:hint="eastAsia"/>
          <w:lang w:val="fr-CH" w:eastAsia="zh-CN"/>
        </w:rPr>
        <w:t>）</w:t>
      </w:r>
      <w:r w:rsidR="00F7666D">
        <w:rPr>
          <w:rFonts w:hint="eastAsia"/>
          <w:lang w:val="en-US" w:eastAsia="zh-CN"/>
        </w:rPr>
        <w:t>局长</w:t>
      </w:r>
      <w:r w:rsidR="00EB33AE" w:rsidRPr="00EB33AE">
        <w:rPr>
          <w:lang w:val="fr-CH"/>
        </w:rPr>
        <w:t>Philipp METZGER</w:t>
      </w:r>
      <w:r w:rsidR="00EB33AE">
        <w:rPr>
          <w:rFonts w:hint="eastAsia"/>
          <w:lang w:val="en-US" w:eastAsia="zh-CN"/>
        </w:rPr>
        <w:t>先生</w:t>
      </w:r>
      <w:r w:rsidR="00EB33AE" w:rsidRPr="00EB33AE">
        <w:rPr>
          <w:rFonts w:hint="eastAsia"/>
          <w:lang w:val="fr-CH" w:eastAsia="zh-CN"/>
        </w:rPr>
        <w:t>；</w:t>
      </w:r>
    </w:p>
    <w:p w:rsidR="00D629BF" w:rsidRPr="00EB33AE" w:rsidRDefault="00D629BF" w:rsidP="000707A6">
      <w:pPr>
        <w:pStyle w:val="enumlev1"/>
        <w:rPr>
          <w:b/>
          <w:bCs/>
          <w:lang w:val="fr-CH"/>
        </w:rPr>
      </w:pPr>
      <w:r w:rsidRPr="00EB33AE">
        <w:rPr>
          <w:lang w:val="fr-CH"/>
        </w:rPr>
        <w:t>−</w:t>
      </w:r>
      <w:r w:rsidRPr="00EB33AE">
        <w:rPr>
          <w:lang w:val="fr-CH"/>
        </w:rPr>
        <w:tab/>
      </w:r>
      <w:r w:rsidR="00EB33AE">
        <w:rPr>
          <w:rFonts w:hint="eastAsia"/>
          <w:lang w:val="en-US" w:eastAsia="zh-CN"/>
        </w:rPr>
        <w:t>东加勒比电信管理局</w:t>
      </w:r>
      <w:r w:rsidR="00EB33AE" w:rsidRPr="00EB33AE">
        <w:rPr>
          <w:rFonts w:hint="eastAsia"/>
          <w:lang w:val="fr-CH" w:eastAsia="zh-CN"/>
        </w:rPr>
        <w:t>（</w:t>
      </w:r>
      <w:r w:rsidR="00EB33AE" w:rsidRPr="00EB33AE">
        <w:rPr>
          <w:rFonts w:hint="eastAsia"/>
          <w:lang w:val="fr-CH" w:eastAsia="zh-CN"/>
        </w:rPr>
        <w:t>ECTEL</w:t>
      </w:r>
      <w:r w:rsidR="00EB33AE" w:rsidRPr="00EB33AE">
        <w:rPr>
          <w:rFonts w:hint="eastAsia"/>
          <w:lang w:val="fr-CH" w:eastAsia="zh-CN"/>
        </w:rPr>
        <w:t>）</w:t>
      </w:r>
      <w:r w:rsidR="00EB33AE">
        <w:rPr>
          <w:rFonts w:hint="eastAsia"/>
          <w:lang w:val="en-US" w:eastAsia="zh-CN"/>
        </w:rPr>
        <w:t>执行主任</w:t>
      </w:r>
      <w:r w:rsidR="00EB33AE" w:rsidRPr="00EB33AE">
        <w:rPr>
          <w:lang w:val="fr-CH"/>
        </w:rPr>
        <w:t>Embert CHARLES</w:t>
      </w:r>
      <w:r w:rsidR="00EB33AE">
        <w:rPr>
          <w:rFonts w:hint="eastAsia"/>
          <w:lang w:val="fr-CH" w:eastAsia="zh-CN"/>
        </w:rPr>
        <w:t>先生（圣卢西亚）；</w:t>
      </w:r>
    </w:p>
    <w:p w:rsidR="00D629BF" w:rsidRPr="00EB33AE" w:rsidRDefault="00D629BF" w:rsidP="000707A6">
      <w:pPr>
        <w:pStyle w:val="enumlev1"/>
        <w:rPr>
          <w:lang w:val="fr-CH" w:eastAsia="zh-CN"/>
        </w:rPr>
      </w:pPr>
      <w:r w:rsidRPr="00EB33AE">
        <w:rPr>
          <w:lang w:val="fr-CH" w:eastAsia="zh-CN"/>
        </w:rPr>
        <w:t>−</w:t>
      </w:r>
      <w:r w:rsidRPr="00EB33AE">
        <w:rPr>
          <w:lang w:val="fr-CH" w:eastAsia="zh-CN"/>
        </w:rPr>
        <w:tab/>
      </w:r>
      <w:r w:rsidR="00EB33AE">
        <w:rPr>
          <w:rFonts w:hint="eastAsia"/>
          <w:lang w:eastAsia="zh-CN"/>
        </w:rPr>
        <w:t>巴哈马总检察长兼法律事务部长</w:t>
      </w:r>
      <w:r w:rsidR="00EB33AE" w:rsidRPr="00EB33AE">
        <w:rPr>
          <w:lang w:val="fr-CH" w:eastAsia="zh-CN"/>
        </w:rPr>
        <w:t>Allyson MAYNARD-GIBSON</w:t>
      </w:r>
      <w:r w:rsidR="00EB33AE">
        <w:rPr>
          <w:rFonts w:hint="eastAsia"/>
          <w:lang w:val="fr-CH" w:eastAsia="zh-CN"/>
        </w:rPr>
        <w:t>女士。</w:t>
      </w:r>
    </w:p>
    <w:p w:rsidR="00444A3A" w:rsidRDefault="00444A3A" w:rsidP="000707A6">
      <w:pPr>
        <w:ind w:firstLineChars="200" w:firstLine="482"/>
        <w:rPr>
          <w:b/>
          <w:bCs/>
          <w:lang w:eastAsia="zh-CN"/>
        </w:rPr>
      </w:pPr>
      <w:r w:rsidRPr="00444A3A">
        <w:rPr>
          <w:rFonts w:hint="eastAsia"/>
          <w:b/>
          <w:bCs/>
          <w:lang w:eastAsia="zh-CN"/>
        </w:rPr>
        <w:t>会议于</w:t>
      </w:r>
      <w:r>
        <w:rPr>
          <w:b/>
          <w:bCs/>
          <w:lang w:eastAsia="zh-CN"/>
        </w:rPr>
        <w:t>18</w:t>
      </w:r>
      <w:r w:rsidRPr="00444A3A">
        <w:rPr>
          <w:rFonts w:hint="eastAsia"/>
          <w:b/>
          <w:bCs/>
          <w:lang w:eastAsia="zh-CN"/>
        </w:rPr>
        <w:t>:</w:t>
      </w:r>
      <w:r>
        <w:rPr>
          <w:b/>
          <w:bCs/>
          <w:lang w:eastAsia="zh-CN"/>
        </w:rPr>
        <w:t>00</w:t>
      </w:r>
      <w:r w:rsidRPr="00444A3A">
        <w:rPr>
          <w:rFonts w:hint="eastAsia"/>
          <w:b/>
          <w:bCs/>
          <w:lang w:eastAsia="zh-CN"/>
        </w:rPr>
        <w:t>结束。</w:t>
      </w:r>
    </w:p>
    <w:p w:rsidR="00CF01C6" w:rsidRPr="00444A3A" w:rsidRDefault="00CF01C6" w:rsidP="000707A6">
      <w:pPr>
        <w:ind w:firstLineChars="200" w:firstLine="482"/>
        <w:rPr>
          <w:b/>
          <w:bCs/>
          <w:lang w:eastAsia="zh-CN"/>
        </w:rPr>
      </w:pPr>
    </w:p>
    <w:p w:rsidR="00444A3A" w:rsidRDefault="00444A3A" w:rsidP="000707A6">
      <w:pPr>
        <w:spacing w:before="240"/>
        <w:rPr>
          <w:rFonts w:asciiTheme="minorHAnsi" w:hAnsiTheme="minorHAnsi"/>
          <w:szCs w:val="24"/>
          <w:lang w:val="en-US" w:eastAsia="zh-CN"/>
        </w:rPr>
      </w:pPr>
      <w:r w:rsidRPr="00444A3A">
        <w:rPr>
          <w:rFonts w:asciiTheme="minorHAnsi" w:hAnsiTheme="minorHAnsi" w:hint="eastAsia"/>
          <w:szCs w:val="24"/>
          <w:lang w:eastAsia="zh-CN"/>
        </w:rPr>
        <w:t>秘书长：</w:t>
      </w:r>
      <w:r w:rsidRPr="00444A3A">
        <w:rPr>
          <w:rFonts w:asciiTheme="minorHAnsi" w:hAnsiTheme="minorHAnsi"/>
          <w:szCs w:val="24"/>
          <w:lang w:eastAsia="zh-CN"/>
        </w:rPr>
        <w:tab/>
      </w:r>
      <w:r w:rsidRPr="00444A3A">
        <w:rPr>
          <w:rFonts w:asciiTheme="minorHAnsi" w:hAnsiTheme="minorHAnsi"/>
          <w:szCs w:val="24"/>
          <w:lang w:eastAsia="zh-CN"/>
        </w:rPr>
        <w:tab/>
      </w:r>
      <w:r w:rsidRPr="00444A3A">
        <w:rPr>
          <w:rFonts w:asciiTheme="minorHAnsi" w:hAnsiTheme="minorHAnsi"/>
          <w:szCs w:val="24"/>
          <w:lang w:eastAsia="zh-CN"/>
        </w:rPr>
        <w:tab/>
      </w:r>
      <w:r w:rsidRPr="00444A3A">
        <w:rPr>
          <w:rFonts w:asciiTheme="minorHAnsi" w:hAnsiTheme="minorHAnsi"/>
          <w:szCs w:val="24"/>
          <w:lang w:eastAsia="zh-CN"/>
        </w:rPr>
        <w:tab/>
      </w:r>
      <w:r w:rsidRPr="00444A3A">
        <w:rPr>
          <w:rFonts w:asciiTheme="minorHAnsi" w:hAnsiTheme="minorHAnsi"/>
          <w:szCs w:val="24"/>
          <w:lang w:eastAsia="zh-CN"/>
        </w:rPr>
        <w:tab/>
      </w:r>
      <w:r w:rsidRPr="00444A3A">
        <w:rPr>
          <w:rFonts w:asciiTheme="minorHAnsi" w:hAnsiTheme="minorHAnsi"/>
          <w:szCs w:val="24"/>
          <w:lang w:eastAsia="zh-CN"/>
        </w:rPr>
        <w:tab/>
      </w:r>
      <w:r w:rsidRPr="00444A3A">
        <w:rPr>
          <w:rFonts w:asciiTheme="minorHAnsi" w:hAnsiTheme="minorHAnsi"/>
          <w:szCs w:val="24"/>
          <w:lang w:eastAsia="zh-CN"/>
        </w:rPr>
        <w:tab/>
      </w:r>
      <w:r w:rsidRPr="00444A3A">
        <w:rPr>
          <w:rFonts w:asciiTheme="minorHAnsi" w:hAnsiTheme="minorHAnsi"/>
          <w:szCs w:val="24"/>
          <w:lang w:eastAsia="zh-CN"/>
        </w:rPr>
        <w:tab/>
      </w:r>
      <w:r w:rsidRPr="00444A3A">
        <w:rPr>
          <w:rFonts w:asciiTheme="minorHAnsi" w:hAnsiTheme="minorHAnsi"/>
          <w:szCs w:val="24"/>
          <w:lang w:eastAsia="zh-CN"/>
        </w:rPr>
        <w:tab/>
      </w:r>
      <w:r w:rsidRPr="00444A3A">
        <w:rPr>
          <w:rFonts w:asciiTheme="minorHAnsi" w:hAnsiTheme="minorHAnsi"/>
          <w:szCs w:val="24"/>
          <w:lang w:eastAsia="zh-CN"/>
        </w:rPr>
        <w:tab/>
      </w:r>
      <w:r w:rsidRPr="00444A3A">
        <w:rPr>
          <w:rFonts w:asciiTheme="minorHAnsi" w:hAnsiTheme="minorHAnsi"/>
          <w:szCs w:val="24"/>
          <w:lang w:eastAsia="zh-CN"/>
        </w:rPr>
        <w:tab/>
      </w:r>
      <w:r w:rsidRPr="00444A3A">
        <w:rPr>
          <w:rFonts w:asciiTheme="minorHAnsi" w:hAnsiTheme="minorHAnsi" w:hint="eastAsia"/>
          <w:szCs w:val="24"/>
          <w:lang w:eastAsia="zh-CN"/>
        </w:rPr>
        <w:t>主席：</w:t>
      </w:r>
      <w:r w:rsidRPr="00444A3A">
        <w:rPr>
          <w:rFonts w:asciiTheme="minorHAnsi" w:hAnsiTheme="minorHAnsi"/>
          <w:szCs w:val="24"/>
          <w:lang w:eastAsia="zh-CN"/>
        </w:rPr>
        <w:br/>
      </w:r>
      <w:r w:rsidRPr="00444A3A">
        <w:rPr>
          <w:rFonts w:asciiTheme="minorHAnsi" w:hAnsiTheme="minorHAnsi" w:hint="eastAsia"/>
          <w:szCs w:val="24"/>
          <w:lang w:val="en-US" w:eastAsia="zh-CN"/>
        </w:rPr>
        <w:t>哈玛德</w:t>
      </w:r>
      <w:r w:rsidRPr="00444A3A">
        <w:rPr>
          <w:rFonts w:asciiTheme="minorHAnsi" w:hAnsiTheme="minorHAnsi"/>
          <w:bCs/>
          <w:sz w:val="20"/>
          <w:lang w:val="en-US" w:eastAsia="zh-CN"/>
        </w:rPr>
        <w:t>•</w:t>
      </w:r>
      <w:r w:rsidRPr="00444A3A">
        <w:rPr>
          <w:rFonts w:asciiTheme="minorHAnsi" w:hAnsiTheme="minorHAnsi" w:hint="eastAsia"/>
          <w:szCs w:val="24"/>
          <w:lang w:val="en-US" w:eastAsia="zh-CN"/>
        </w:rPr>
        <w:t>图埃</w:t>
      </w:r>
      <w:r w:rsidRPr="00444A3A">
        <w:rPr>
          <w:rFonts w:asciiTheme="minorHAnsi" w:hAnsiTheme="minorHAnsi"/>
          <w:szCs w:val="24"/>
          <w:lang w:val="en-US" w:eastAsia="zh-CN"/>
        </w:rPr>
        <w:tab/>
      </w:r>
      <w:r w:rsidRPr="00444A3A">
        <w:rPr>
          <w:rFonts w:asciiTheme="minorHAnsi" w:hAnsiTheme="minorHAnsi"/>
          <w:szCs w:val="24"/>
          <w:lang w:val="en-US" w:eastAsia="zh-CN"/>
        </w:rPr>
        <w:tab/>
      </w:r>
      <w:r w:rsidRPr="00444A3A">
        <w:rPr>
          <w:rFonts w:asciiTheme="minorHAnsi" w:hAnsiTheme="minorHAnsi"/>
          <w:szCs w:val="24"/>
          <w:lang w:val="en-US" w:eastAsia="zh-CN"/>
        </w:rPr>
        <w:tab/>
      </w:r>
      <w:r w:rsidRPr="00444A3A">
        <w:rPr>
          <w:rFonts w:asciiTheme="minorHAnsi" w:hAnsiTheme="minorHAnsi"/>
          <w:szCs w:val="24"/>
          <w:lang w:val="en-US" w:eastAsia="zh-CN"/>
        </w:rPr>
        <w:tab/>
      </w:r>
      <w:r w:rsidRPr="00444A3A">
        <w:rPr>
          <w:rFonts w:asciiTheme="minorHAnsi" w:hAnsiTheme="minorHAnsi"/>
          <w:szCs w:val="24"/>
          <w:lang w:val="en-US" w:eastAsia="zh-CN"/>
        </w:rPr>
        <w:tab/>
      </w:r>
      <w:r w:rsidRPr="00444A3A">
        <w:rPr>
          <w:rFonts w:asciiTheme="minorHAnsi" w:hAnsiTheme="minorHAnsi"/>
          <w:szCs w:val="24"/>
          <w:lang w:val="en-US" w:eastAsia="zh-CN"/>
        </w:rPr>
        <w:tab/>
      </w:r>
      <w:r w:rsidRPr="00444A3A">
        <w:rPr>
          <w:rFonts w:asciiTheme="minorHAnsi" w:hAnsiTheme="minorHAnsi"/>
          <w:szCs w:val="24"/>
          <w:lang w:val="en-US" w:eastAsia="zh-CN"/>
        </w:rPr>
        <w:tab/>
      </w:r>
      <w:r w:rsidRPr="00444A3A">
        <w:rPr>
          <w:rFonts w:asciiTheme="minorHAnsi" w:hAnsiTheme="minorHAnsi"/>
          <w:szCs w:val="24"/>
          <w:lang w:val="en-US" w:eastAsia="zh-CN"/>
        </w:rPr>
        <w:tab/>
      </w:r>
      <w:r w:rsidRPr="00444A3A">
        <w:rPr>
          <w:rFonts w:asciiTheme="minorHAnsi" w:hAnsiTheme="minorHAnsi"/>
          <w:szCs w:val="24"/>
          <w:lang w:val="en-US" w:eastAsia="zh-CN"/>
        </w:rPr>
        <w:tab/>
      </w:r>
      <w:r w:rsidRPr="00444A3A">
        <w:rPr>
          <w:rFonts w:asciiTheme="minorHAnsi" w:hAnsiTheme="minorHAnsi"/>
          <w:szCs w:val="24"/>
          <w:lang w:val="en-US" w:eastAsia="zh-CN"/>
        </w:rPr>
        <w:tab/>
      </w:r>
      <w:r w:rsidRPr="00444A3A">
        <w:rPr>
          <w:rFonts w:asciiTheme="minorHAnsi" w:hAnsiTheme="minorHAnsi" w:hint="eastAsia"/>
          <w:szCs w:val="24"/>
          <w:lang w:val="en-US" w:eastAsia="zh-CN"/>
        </w:rPr>
        <w:t>闵元基</w:t>
      </w:r>
    </w:p>
    <w:p w:rsidR="00F7666D" w:rsidRDefault="00F7666D" w:rsidP="000707A6">
      <w:pPr>
        <w:rPr>
          <w:lang w:eastAsia="zh-CN"/>
        </w:rPr>
      </w:pPr>
    </w:p>
    <w:p w:rsidR="00F7666D" w:rsidRDefault="00F7666D" w:rsidP="000707A6">
      <w:pPr>
        <w:jc w:val="center"/>
      </w:pPr>
      <w:r>
        <w:t>______________</w:t>
      </w:r>
    </w:p>
    <w:sectPr w:rsidR="00F7666D" w:rsidSect="00BA20B6">
      <w:headerReference w:type="default" r:id="rId19"/>
      <w:footerReference w:type="default" r:id="rId20"/>
      <w:footerReference w:type="first" r:id="rId2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BB1" w:rsidRDefault="00653BB1">
      <w:r>
        <w:separator/>
      </w:r>
    </w:p>
  </w:endnote>
  <w:endnote w:type="continuationSeparator" w:id="0">
    <w:p w:rsidR="00653BB1" w:rsidRDefault="0065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MS Mincho"/>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8F" w:rsidRPr="00444A3A" w:rsidRDefault="00071BDA" w:rsidP="00FB7B89">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A871C3">
      <w:t>P:\CHI\SG\CONF-SG\PP14\100\145V3C.docx</w:t>
    </w:r>
    <w:r>
      <w:fldChar w:fldCharType="end"/>
    </w:r>
    <w:r w:rsidR="00444A3A">
      <w:t xml:space="preserve"> </w:t>
    </w:r>
    <w:r w:rsidR="00444A3A">
      <w:rPr>
        <w:lang w:eastAsia="zh-CN"/>
      </w:rPr>
      <w:t>(372027)</w:t>
    </w:r>
    <w:r w:rsidR="00444A3A">
      <w:tab/>
    </w:r>
    <w:r w:rsidR="00444A3A">
      <w:fldChar w:fldCharType="begin"/>
    </w:r>
    <w:r w:rsidR="00444A3A">
      <w:instrText xml:space="preserve"> savedate \@ dd.MM.yy </w:instrText>
    </w:r>
    <w:r w:rsidR="00444A3A">
      <w:fldChar w:fldCharType="separate"/>
    </w:r>
    <w:r w:rsidR="00A871C3">
      <w:t>05.11.14</w:t>
    </w:r>
    <w:r w:rsidR="00444A3A">
      <w:fldChar w:fldCharType="end"/>
    </w:r>
    <w:r w:rsidR="00444A3A">
      <w:tab/>
    </w:r>
    <w:r w:rsidR="00444A3A">
      <w:fldChar w:fldCharType="begin"/>
    </w:r>
    <w:r w:rsidR="00444A3A">
      <w:instrText xml:space="preserve"> printdate \@ dd.MM.yy </w:instrText>
    </w:r>
    <w:r w:rsidR="00444A3A">
      <w:fldChar w:fldCharType="separate"/>
    </w:r>
    <w:r w:rsidR="00A871C3">
      <w:t>00.00.00</w:t>
    </w:r>
    <w:r w:rsidR="00444A3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7B558F" w:rsidRDefault="00071BDA" w:rsidP="00D70FF1">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A871C3">
      <w:t>P:\CHI\SG\CONF-SG\PP14\100\145V3C.docx</w:t>
    </w:r>
    <w:r>
      <w:fldChar w:fldCharType="end"/>
    </w:r>
    <w:r w:rsidR="00444A3A">
      <w:t xml:space="preserve"> </w:t>
    </w:r>
    <w:r w:rsidR="00444A3A">
      <w:rPr>
        <w:lang w:eastAsia="zh-CN"/>
      </w:rPr>
      <w:t>(372027)</w:t>
    </w:r>
    <w:r w:rsidR="007B558F">
      <w:tab/>
    </w:r>
    <w:r w:rsidR="005A6A1D">
      <w:fldChar w:fldCharType="begin"/>
    </w:r>
    <w:r w:rsidR="007B558F">
      <w:instrText xml:space="preserve"> savedate \@ dd.MM.yy </w:instrText>
    </w:r>
    <w:r w:rsidR="005A6A1D">
      <w:fldChar w:fldCharType="separate"/>
    </w:r>
    <w:r w:rsidR="00A871C3">
      <w:t>05.11.14</w:t>
    </w:r>
    <w:r w:rsidR="005A6A1D">
      <w:fldChar w:fldCharType="end"/>
    </w:r>
    <w:r w:rsidR="007B558F">
      <w:tab/>
    </w:r>
    <w:r w:rsidR="005A6A1D">
      <w:fldChar w:fldCharType="begin"/>
    </w:r>
    <w:r w:rsidR="007B558F">
      <w:instrText xml:space="preserve"> printdate \@ dd.MM.yy </w:instrText>
    </w:r>
    <w:r w:rsidR="005A6A1D">
      <w:fldChar w:fldCharType="separate"/>
    </w:r>
    <w:r w:rsidR="00A871C3">
      <w:t>00.00.00</w:t>
    </w:r>
    <w:r w:rsidR="005A6A1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BB1" w:rsidRDefault="00653BB1">
      <w:r>
        <w:t>____________________</w:t>
      </w:r>
    </w:p>
  </w:footnote>
  <w:footnote w:type="continuationSeparator" w:id="0">
    <w:p w:rsidR="00653BB1" w:rsidRDefault="00653BB1">
      <w:r>
        <w:continuationSeparator/>
      </w:r>
    </w:p>
  </w:footnote>
  <w:footnote w:id="1">
    <w:p w:rsidR="003F6926" w:rsidRPr="007E191A" w:rsidRDefault="003F6926" w:rsidP="003F6926">
      <w:pPr>
        <w:pStyle w:val="FootnoteText"/>
        <w:rPr>
          <w:lang w:eastAsia="zh-CN"/>
        </w:rPr>
      </w:pPr>
      <w:r>
        <w:rPr>
          <w:rStyle w:val="FootnoteReference"/>
        </w:rPr>
        <w:footnoteRef/>
      </w:r>
      <w:r>
        <w:rPr>
          <w:lang w:eastAsia="zh-CN"/>
        </w:rPr>
        <w:tab/>
      </w:r>
      <w:r w:rsidRPr="007E191A">
        <w:rPr>
          <w:rFonts w:hint="eastAsia"/>
          <w:lang w:val="en-US" w:eastAsia="zh-CN"/>
        </w:rPr>
        <w:t>提交秘书处的一般政策性发言案文</w:t>
      </w:r>
      <w:r w:rsidR="005469F6">
        <w:rPr>
          <w:rFonts w:hint="eastAsia"/>
          <w:lang w:val="en-US" w:eastAsia="zh-CN"/>
        </w:rPr>
        <w:t>可</w:t>
      </w:r>
      <w:r w:rsidRPr="007E191A">
        <w:rPr>
          <w:rFonts w:hint="eastAsia"/>
          <w:lang w:val="en-US" w:eastAsia="zh-CN"/>
        </w:rPr>
        <w:t>见以下网站</w:t>
      </w:r>
      <w:r>
        <w:rPr>
          <w:rFonts w:hint="eastAsia"/>
          <w:lang w:val="en-US" w:eastAsia="zh-CN"/>
        </w:rPr>
        <w:t>：</w:t>
      </w:r>
      <w:hyperlink r:id="rId1" w:history="1">
        <w:r w:rsidRPr="007E191A">
          <w:rPr>
            <w:rStyle w:val="Hyperlink"/>
            <w:lang w:eastAsia="zh-CN"/>
          </w:rPr>
          <w:t>http://www.itu.int/en/plenipotentiary/2014/statements/Pages/default.aspx</w:t>
        </w:r>
      </w:hyperlink>
      <w:r w:rsidR="00EB33AE" w:rsidRPr="00EB33AE">
        <w:rPr>
          <w:rFonts w:hint="eastAsia"/>
          <w:lang w:val="en-US"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E5" w:rsidRDefault="00C710E5" w:rsidP="00C710E5">
    <w:pPr>
      <w:pStyle w:val="Header"/>
    </w:pPr>
    <w:r>
      <w:fldChar w:fldCharType="begin"/>
    </w:r>
    <w:r>
      <w:instrText xml:space="preserve"> PAGE </w:instrText>
    </w:r>
    <w:r>
      <w:fldChar w:fldCharType="separate"/>
    </w:r>
    <w:r w:rsidR="00071BDA">
      <w:rPr>
        <w:noProof/>
      </w:rPr>
      <w:t>6</w:t>
    </w:r>
    <w:r>
      <w:fldChar w:fldCharType="end"/>
    </w:r>
  </w:p>
  <w:p w:rsidR="00C710E5" w:rsidRPr="00C710E5" w:rsidRDefault="00C710E5" w:rsidP="00444A3A">
    <w:pPr>
      <w:pStyle w:val="Header"/>
    </w:pPr>
    <w:r>
      <w:t>PP14/</w:t>
    </w:r>
    <w:r w:rsidR="00444A3A">
      <w:t>145-C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105A6"/>
    <w:rsid w:val="00012321"/>
    <w:rsid w:val="000134DB"/>
    <w:rsid w:val="00014808"/>
    <w:rsid w:val="0002165A"/>
    <w:rsid w:val="0002368E"/>
    <w:rsid w:val="000372BF"/>
    <w:rsid w:val="00040A47"/>
    <w:rsid w:val="000443ED"/>
    <w:rsid w:val="0004614F"/>
    <w:rsid w:val="000501FF"/>
    <w:rsid w:val="00051318"/>
    <w:rsid w:val="00057B6E"/>
    <w:rsid w:val="0006026F"/>
    <w:rsid w:val="000707A6"/>
    <w:rsid w:val="00071BDA"/>
    <w:rsid w:val="00076062"/>
    <w:rsid w:val="00092C4B"/>
    <w:rsid w:val="0009673E"/>
    <w:rsid w:val="000A4930"/>
    <w:rsid w:val="000B7311"/>
    <w:rsid w:val="000C4701"/>
    <w:rsid w:val="000E352C"/>
    <w:rsid w:val="000E4C7A"/>
    <w:rsid w:val="000E68AD"/>
    <w:rsid w:val="000E6F7C"/>
    <w:rsid w:val="000F68C6"/>
    <w:rsid w:val="00104676"/>
    <w:rsid w:val="00124C8F"/>
    <w:rsid w:val="00125484"/>
    <w:rsid w:val="00126FE1"/>
    <w:rsid w:val="001307AD"/>
    <w:rsid w:val="0013327E"/>
    <w:rsid w:val="001364E6"/>
    <w:rsid w:val="00137909"/>
    <w:rsid w:val="0014254A"/>
    <w:rsid w:val="001614C8"/>
    <w:rsid w:val="00167FD3"/>
    <w:rsid w:val="00171990"/>
    <w:rsid w:val="00171B68"/>
    <w:rsid w:val="00186988"/>
    <w:rsid w:val="00190B31"/>
    <w:rsid w:val="001A0EEB"/>
    <w:rsid w:val="001A4A66"/>
    <w:rsid w:val="001B25D1"/>
    <w:rsid w:val="001B4BC9"/>
    <w:rsid w:val="001B60BF"/>
    <w:rsid w:val="001D1DB9"/>
    <w:rsid w:val="002043DD"/>
    <w:rsid w:val="00213CFD"/>
    <w:rsid w:val="002155B0"/>
    <w:rsid w:val="00226B70"/>
    <w:rsid w:val="00231ABC"/>
    <w:rsid w:val="00234825"/>
    <w:rsid w:val="00241DDB"/>
    <w:rsid w:val="002578B4"/>
    <w:rsid w:val="002640F5"/>
    <w:rsid w:val="00287C29"/>
    <w:rsid w:val="00297ACB"/>
    <w:rsid w:val="002A0F5C"/>
    <w:rsid w:val="002A2125"/>
    <w:rsid w:val="002B39F5"/>
    <w:rsid w:val="002E37AF"/>
    <w:rsid w:val="002F1FB3"/>
    <w:rsid w:val="0030346B"/>
    <w:rsid w:val="00307225"/>
    <w:rsid w:val="00320490"/>
    <w:rsid w:val="00325CB7"/>
    <w:rsid w:val="00332865"/>
    <w:rsid w:val="003477D4"/>
    <w:rsid w:val="003718C0"/>
    <w:rsid w:val="00375BBA"/>
    <w:rsid w:val="003760D8"/>
    <w:rsid w:val="00383A29"/>
    <w:rsid w:val="0038484C"/>
    <w:rsid w:val="0038575F"/>
    <w:rsid w:val="00387EA2"/>
    <w:rsid w:val="003907C4"/>
    <w:rsid w:val="00391BA0"/>
    <w:rsid w:val="0039516E"/>
    <w:rsid w:val="00395CE4"/>
    <w:rsid w:val="00397383"/>
    <w:rsid w:val="003A55EF"/>
    <w:rsid w:val="003B1BA7"/>
    <w:rsid w:val="003B74F0"/>
    <w:rsid w:val="003C1938"/>
    <w:rsid w:val="003D237D"/>
    <w:rsid w:val="003E67F0"/>
    <w:rsid w:val="003E698B"/>
    <w:rsid w:val="003F6926"/>
    <w:rsid w:val="004014B0"/>
    <w:rsid w:val="004043AD"/>
    <w:rsid w:val="004051E2"/>
    <w:rsid w:val="00414872"/>
    <w:rsid w:val="00422533"/>
    <w:rsid w:val="00425DD1"/>
    <w:rsid w:val="0042676A"/>
    <w:rsid w:val="00426AC1"/>
    <w:rsid w:val="004309F4"/>
    <w:rsid w:val="00434523"/>
    <w:rsid w:val="00444A3A"/>
    <w:rsid w:val="0045019C"/>
    <w:rsid w:val="004616D9"/>
    <w:rsid w:val="004676C0"/>
    <w:rsid w:val="00474D33"/>
    <w:rsid w:val="00476923"/>
    <w:rsid w:val="00476CAF"/>
    <w:rsid w:val="00485E71"/>
    <w:rsid w:val="004B1DF9"/>
    <w:rsid w:val="004B205E"/>
    <w:rsid w:val="004B6700"/>
    <w:rsid w:val="004C2CF2"/>
    <w:rsid w:val="004D3182"/>
    <w:rsid w:val="0050089A"/>
    <w:rsid w:val="00502045"/>
    <w:rsid w:val="005061F9"/>
    <w:rsid w:val="00517E65"/>
    <w:rsid w:val="00521774"/>
    <w:rsid w:val="005356FD"/>
    <w:rsid w:val="00537B50"/>
    <w:rsid w:val="00542073"/>
    <w:rsid w:val="005469F6"/>
    <w:rsid w:val="00552BA5"/>
    <w:rsid w:val="00554E24"/>
    <w:rsid w:val="00564B8D"/>
    <w:rsid w:val="00567130"/>
    <w:rsid w:val="00567235"/>
    <w:rsid w:val="00573B9D"/>
    <w:rsid w:val="00586166"/>
    <w:rsid w:val="00594470"/>
    <w:rsid w:val="005968B5"/>
    <w:rsid w:val="00596A53"/>
    <w:rsid w:val="005A6A1D"/>
    <w:rsid w:val="005B1811"/>
    <w:rsid w:val="005C1E39"/>
    <w:rsid w:val="005C283E"/>
    <w:rsid w:val="005D14CC"/>
    <w:rsid w:val="005E2EE1"/>
    <w:rsid w:val="005E3753"/>
    <w:rsid w:val="005E4794"/>
    <w:rsid w:val="005E4813"/>
    <w:rsid w:val="005F6787"/>
    <w:rsid w:val="005F67CE"/>
    <w:rsid w:val="00612071"/>
    <w:rsid w:val="0061729C"/>
    <w:rsid w:val="00617BE4"/>
    <w:rsid w:val="00622189"/>
    <w:rsid w:val="00643673"/>
    <w:rsid w:val="006458B1"/>
    <w:rsid w:val="00653BB1"/>
    <w:rsid w:val="00656BF5"/>
    <w:rsid w:val="006571DF"/>
    <w:rsid w:val="0067125A"/>
    <w:rsid w:val="00677C4C"/>
    <w:rsid w:val="00680265"/>
    <w:rsid w:val="00681423"/>
    <w:rsid w:val="006A0092"/>
    <w:rsid w:val="006B17E7"/>
    <w:rsid w:val="006C45AE"/>
    <w:rsid w:val="006C4644"/>
    <w:rsid w:val="006C6C4D"/>
    <w:rsid w:val="006D6B00"/>
    <w:rsid w:val="006E57C8"/>
    <w:rsid w:val="006E6BA4"/>
    <w:rsid w:val="006F0211"/>
    <w:rsid w:val="006F218F"/>
    <w:rsid w:val="006F285B"/>
    <w:rsid w:val="006F6A30"/>
    <w:rsid w:val="00701924"/>
    <w:rsid w:val="00722343"/>
    <w:rsid w:val="007235A4"/>
    <w:rsid w:val="0073319E"/>
    <w:rsid w:val="00735F8E"/>
    <w:rsid w:val="007458DA"/>
    <w:rsid w:val="00750829"/>
    <w:rsid w:val="007620BB"/>
    <w:rsid w:val="00767F38"/>
    <w:rsid w:val="00770CF8"/>
    <w:rsid w:val="00783176"/>
    <w:rsid w:val="007917DE"/>
    <w:rsid w:val="007B558F"/>
    <w:rsid w:val="007C4DC3"/>
    <w:rsid w:val="007C6721"/>
    <w:rsid w:val="007D0290"/>
    <w:rsid w:val="007E424C"/>
    <w:rsid w:val="007F745B"/>
    <w:rsid w:val="007F78F0"/>
    <w:rsid w:val="0081186F"/>
    <w:rsid w:val="00814482"/>
    <w:rsid w:val="008160BF"/>
    <w:rsid w:val="008433E4"/>
    <w:rsid w:val="00847C19"/>
    <w:rsid w:val="00850AEF"/>
    <w:rsid w:val="00852944"/>
    <w:rsid w:val="00860C48"/>
    <w:rsid w:val="008652E7"/>
    <w:rsid w:val="008726C7"/>
    <w:rsid w:val="00873D04"/>
    <w:rsid w:val="008818F8"/>
    <w:rsid w:val="008862FF"/>
    <w:rsid w:val="008945EB"/>
    <w:rsid w:val="008A5530"/>
    <w:rsid w:val="008B44F5"/>
    <w:rsid w:val="008D3BE2"/>
    <w:rsid w:val="008D5233"/>
    <w:rsid w:val="008D7300"/>
    <w:rsid w:val="008E2996"/>
    <w:rsid w:val="008E4324"/>
    <w:rsid w:val="008E45D4"/>
    <w:rsid w:val="008E6AE7"/>
    <w:rsid w:val="008E6BC6"/>
    <w:rsid w:val="009011EF"/>
    <w:rsid w:val="00904E65"/>
    <w:rsid w:val="00905B6A"/>
    <w:rsid w:val="009152FF"/>
    <w:rsid w:val="0091796B"/>
    <w:rsid w:val="009223CC"/>
    <w:rsid w:val="0092249C"/>
    <w:rsid w:val="00930CFC"/>
    <w:rsid w:val="009361C2"/>
    <w:rsid w:val="009401F5"/>
    <w:rsid w:val="00942F65"/>
    <w:rsid w:val="00950BEF"/>
    <w:rsid w:val="00950E0F"/>
    <w:rsid w:val="00955204"/>
    <w:rsid w:val="00957684"/>
    <w:rsid w:val="009617C2"/>
    <w:rsid w:val="00962ACD"/>
    <w:rsid w:val="00970D79"/>
    <w:rsid w:val="009713D6"/>
    <w:rsid w:val="00984386"/>
    <w:rsid w:val="009910E9"/>
    <w:rsid w:val="0099173A"/>
    <w:rsid w:val="0099379C"/>
    <w:rsid w:val="009966DC"/>
    <w:rsid w:val="009A47A2"/>
    <w:rsid w:val="009C4B97"/>
    <w:rsid w:val="009D1E93"/>
    <w:rsid w:val="009D4CB2"/>
    <w:rsid w:val="009E15C7"/>
    <w:rsid w:val="009F123F"/>
    <w:rsid w:val="00A03693"/>
    <w:rsid w:val="00A2352C"/>
    <w:rsid w:val="00A23536"/>
    <w:rsid w:val="00A34B50"/>
    <w:rsid w:val="00A369FD"/>
    <w:rsid w:val="00A6085C"/>
    <w:rsid w:val="00A62DA7"/>
    <w:rsid w:val="00A67EE5"/>
    <w:rsid w:val="00A77A71"/>
    <w:rsid w:val="00A823B3"/>
    <w:rsid w:val="00A865E4"/>
    <w:rsid w:val="00A871C3"/>
    <w:rsid w:val="00A94570"/>
    <w:rsid w:val="00AC79BA"/>
    <w:rsid w:val="00AD1198"/>
    <w:rsid w:val="00AD2C62"/>
    <w:rsid w:val="00AD6A56"/>
    <w:rsid w:val="00AE49B9"/>
    <w:rsid w:val="00AF45E1"/>
    <w:rsid w:val="00AF6369"/>
    <w:rsid w:val="00B04E59"/>
    <w:rsid w:val="00B05785"/>
    <w:rsid w:val="00B11373"/>
    <w:rsid w:val="00B15AF8"/>
    <w:rsid w:val="00B15E16"/>
    <w:rsid w:val="00B1733E"/>
    <w:rsid w:val="00B23943"/>
    <w:rsid w:val="00B33AE1"/>
    <w:rsid w:val="00B34184"/>
    <w:rsid w:val="00B43F03"/>
    <w:rsid w:val="00B45865"/>
    <w:rsid w:val="00B60A63"/>
    <w:rsid w:val="00B60BF3"/>
    <w:rsid w:val="00B6500E"/>
    <w:rsid w:val="00B650EC"/>
    <w:rsid w:val="00B800C8"/>
    <w:rsid w:val="00B8777E"/>
    <w:rsid w:val="00B96F78"/>
    <w:rsid w:val="00B96F83"/>
    <w:rsid w:val="00BA154E"/>
    <w:rsid w:val="00BA20B6"/>
    <w:rsid w:val="00BA3FB0"/>
    <w:rsid w:val="00BC68C1"/>
    <w:rsid w:val="00BE05BC"/>
    <w:rsid w:val="00BF02BF"/>
    <w:rsid w:val="00BF6A3E"/>
    <w:rsid w:val="00BF720B"/>
    <w:rsid w:val="00C006FB"/>
    <w:rsid w:val="00C04511"/>
    <w:rsid w:val="00C07D51"/>
    <w:rsid w:val="00C101EE"/>
    <w:rsid w:val="00C12F98"/>
    <w:rsid w:val="00C16846"/>
    <w:rsid w:val="00C16AC0"/>
    <w:rsid w:val="00C2441E"/>
    <w:rsid w:val="00C24DE6"/>
    <w:rsid w:val="00C40FEE"/>
    <w:rsid w:val="00C561F1"/>
    <w:rsid w:val="00C622D9"/>
    <w:rsid w:val="00C65643"/>
    <w:rsid w:val="00C710E5"/>
    <w:rsid w:val="00C72932"/>
    <w:rsid w:val="00C73284"/>
    <w:rsid w:val="00C73FA3"/>
    <w:rsid w:val="00C74FED"/>
    <w:rsid w:val="00C75CD8"/>
    <w:rsid w:val="00C925D8"/>
    <w:rsid w:val="00C948C8"/>
    <w:rsid w:val="00C948DC"/>
    <w:rsid w:val="00CA00B9"/>
    <w:rsid w:val="00CA38C9"/>
    <w:rsid w:val="00CA401B"/>
    <w:rsid w:val="00CA4E8C"/>
    <w:rsid w:val="00CA52BC"/>
    <w:rsid w:val="00CA6DC1"/>
    <w:rsid w:val="00CB191C"/>
    <w:rsid w:val="00CB1CAA"/>
    <w:rsid w:val="00CB57E1"/>
    <w:rsid w:val="00CB5BEF"/>
    <w:rsid w:val="00CB66EF"/>
    <w:rsid w:val="00CC52A3"/>
    <w:rsid w:val="00CD6D0A"/>
    <w:rsid w:val="00CE40BB"/>
    <w:rsid w:val="00CF01C6"/>
    <w:rsid w:val="00CF05C0"/>
    <w:rsid w:val="00D12D7C"/>
    <w:rsid w:val="00D2057D"/>
    <w:rsid w:val="00D215E8"/>
    <w:rsid w:val="00D243D2"/>
    <w:rsid w:val="00D4103C"/>
    <w:rsid w:val="00D57C64"/>
    <w:rsid w:val="00D629BF"/>
    <w:rsid w:val="00D64124"/>
    <w:rsid w:val="00D65220"/>
    <w:rsid w:val="00D70FF1"/>
    <w:rsid w:val="00D82A9F"/>
    <w:rsid w:val="00D83915"/>
    <w:rsid w:val="00D97614"/>
    <w:rsid w:val="00DA1DA4"/>
    <w:rsid w:val="00DB053B"/>
    <w:rsid w:val="00DD26B1"/>
    <w:rsid w:val="00DF23FC"/>
    <w:rsid w:val="00DF39CD"/>
    <w:rsid w:val="00DF51DD"/>
    <w:rsid w:val="00E0268D"/>
    <w:rsid w:val="00E121F2"/>
    <w:rsid w:val="00E26F09"/>
    <w:rsid w:val="00E37DD4"/>
    <w:rsid w:val="00E37F0C"/>
    <w:rsid w:val="00E55B6D"/>
    <w:rsid w:val="00E56E57"/>
    <w:rsid w:val="00E57863"/>
    <w:rsid w:val="00E60916"/>
    <w:rsid w:val="00EB33AE"/>
    <w:rsid w:val="00EC7E8A"/>
    <w:rsid w:val="00EF1902"/>
    <w:rsid w:val="00EF2642"/>
    <w:rsid w:val="00EF3681"/>
    <w:rsid w:val="00EF5523"/>
    <w:rsid w:val="00F00FD0"/>
    <w:rsid w:val="00F02A26"/>
    <w:rsid w:val="00F20BC2"/>
    <w:rsid w:val="00F2276E"/>
    <w:rsid w:val="00F23D7F"/>
    <w:rsid w:val="00F24F0A"/>
    <w:rsid w:val="00F33268"/>
    <w:rsid w:val="00F342E4"/>
    <w:rsid w:val="00F40EC7"/>
    <w:rsid w:val="00F44613"/>
    <w:rsid w:val="00F574D8"/>
    <w:rsid w:val="00F623AB"/>
    <w:rsid w:val="00F64333"/>
    <w:rsid w:val="00F7666D"/>
    <w:rsid w:val="00F767BE"/>
    <w:rsid w:val="00F7796D"/>
    <w:rsid w:val="00F842F2"/>
    <w:rsid w:val="00F87C70"/>
    <w:rsid w:val="00F91019"/>
    <w:rsid w:val="00FA6186"/>
    <w:rsid w:val="00FB7B89"/>
    <w:rsid w:val="00FC18E2"/>
    <w:rsid w:val="00FC2D45"/>
    <w:rsid w:val="00FC53DB"/>
    <w:rsid w:val="00FC63DE"/>
    <w:rsid w:val="00FD7B1D"/>
    <w:rsid w:val="00FE4E5C"/>
    <w:rsid w:val="00FF3E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FootnoteTextChar">
    <w:name w:val="Footnote Text Char"/>
    <w:basedOn w:val="DefaultParagraphFont"/>
    <w:link w:val="FootnoteText"/>
    <w:rsid w:val="00D629BF"/>
    <w:rPr>
      <w:rFonts w:ascii="Calibri" w:eastAsia="SimSun" w:hAnsi="Calibri"/>
      <w:sz w:val="24"/>
      <w:lang w:val="en-GB" w:eastAsia="en-US"/>
    </w:rPr>
  </w:style>
  <w:style w:type="table" w:styleId="TableGrid">
    <w:name w:val="Table Grid"/>
    <w:basedOn w:val="TableNormal"/>
    <w:rsid w:val="006571DF"/>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40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100/en" TargetMode="External"/><Relationship Id="rId13" Type="http://schemas.openxmlformats.org/officeDocument/2006/relationships/hyperlink" Target="http://www.itu.int/md/S14-PP-C-0102/en" TargetMode="External"/><Relationship Id="rId18" Type="http://schemas.openxmlformats.org/officeDocument/2006/relationships/hyperlink" Target="http://www.itu.int/en/plenipotentiary/2014/statements/file/Pages/acceptance-lee.asp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itu.int/md/S14-PP-C-0099/en" TargetMode="External"/><Relationship Id="rId12" Type="http://schemas.openxmlformats.org/officeDocument/2006/relationships/hyperlink" Target="http://www.itu.int/md/S14-PP-C-0100/en" TargetMode="External"/><Relationship Id="rId17" Type="http://schemas.openxmlformats.org/officeDocument/2006/relationships/hyperlink" Target="http://www.itu.int/en/plenipotentiary/2014/statements/file/Pages/acceptance-sanou.aspx" TargetMode="External"/><Relationship Id="rId2" Type="http://schemas.openxmlformats.org/officeDocument/2006/relationships/settings" Target="settings.xml"/><Relationship Id="rId16" Type="http://schemas.openxmlformats.org/officeDocument/2006/relationships/hyperlink" Target="http://www.itu.int/en/plenipotentiary/2014/statements/file/Pages/acceptance-rancy.asp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tu.int/md/S14-PP-C-0099/en" TargetMode="External"/><Relationship Id="rId5" Type="http://schemas.openxmlformats.org/officeDocument/2006/relationships/endnotes" Target="endnotes.xml"/><Relationship Id="rId15" Type="http://schemas.openxmlformats.org/officeDocument/2006/relationships/hyperlink" Target="http://www.itu.int/en/plenipotentiary/2014/statements/file/Pages/acceptance-johnson.aspx" TargetMode="External"/><Relationship Id="rId23" Type="http://schemas.openxmlformats.org/officeDocument/2006/relationships/theme" Target="theme/theme1.xml"/><Relationship Id="rId10" Type="http://schemas.openxmlformats.org/officeDocument/2006/relationships/hyperlink" Target="http://www.itu.int/md/S14-PP-C-0105/en"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tu.int/md/S14-PP-C-0102/en" TargetMode="External"/><Relationship Id="rId14" Type="http://schemas.openxmlformats.org/officeDocument/2006/relationships/hyperlink" Target="http://www.itu.int/md/S14-PP-C-0105/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plenipotentiary/2014/statement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3918</Words>
  <Characters>1922</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5829</CharactersWithSpaces>
  <SharedDoc>false</SharedDoc>
  <HyperlinkBase>http://www.itu.int/en/plenipotentiary/2014/Pages/about.aspx</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(PP-14)</dc:subject>
  <dc:creator/>
  <cp:lastModifiedBy/>
  <cp:revision>1</cp:revision>
  <dcterms:created xsi:type="dcterms:W3CDTF">2014-11-05T13:54:00Z</dcterms:created>
  <dcterms:modified xsi:type="dcterms:W3CDTF">2014-11-05T14:21:00Z</dcterms:modified>
  <cp:category>Conference document</cp:category>
</cp:coreProperties>
</file>