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7C561D">
        <w:trPr>
          <w:cantSplit/>
        </w:trPr>
        <w:tc>
          <w:tcPr>
            <w:tcW w:w="6911" w:type="dxa"/>
          </w:tcPr>
          <w:p w:rsidR="00BC7BC0" w:rsidRPr="007C561D" w:rsidRDefault="000569B4" w:rsidP="00A01CF9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7C561D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3F099E" w:rsidRPr="007C561D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A01CF9" w:rsidRPr="007C561D">
              <w:rPr>
                <w:b/>
                <w:smallCaps/>
                <w:sz w:val="28"/>
                <w:szCs w:val="28"/>
                <w:lang w:val="ru-RU"/>
              </w:rPr>
              <w:t>8</w:t>
            </w:r>
            <w:r w:rsidRPr="007C561D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7C561D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7C561D">
              <w:rPr>
                <w:b/>
                <w:bCs/>
                <w:szCs w:val="22"/>
                <w:lang w:val="ru-RU"/>
              </w:rPr>
              <w:t xml:space="preserve">, </w:t>
            </w:r>
            <w:r w:rsidR="00225368" w:rsidRPr="007C561D">
              <w:rPr>
                <w:b/>
                <w:bCs/>
                <w:lang w:val="ru-RU"/>
              </w:rPr>
              <w:t>1</w:t>
            </w:r>
            <w:r w:rsidR="00A01CF9" w:rsidRPr="007C561D">
              <w:rPr>
                <w:b/>
                <w:bCs/>
                <w:lang w:val="ru-RU"/>
              </w:rPr>
              <w:t>7</w:t>
            </w:r>
            <w:r w:rsidR="006B5101" w:rsidRPr="007C561D">
              <w:rPr>
                <w:b/>
                <w:bCs/>
                <w:lang w:val="ru-RU"/>
              </w:rPr>
              <w:t>−</w:t>
            </w:r>
            <w:r w:rsidR="008B62B4" w:rsidRPr="007C561D">
              <w:rPr>
                <w:b/>
                <w:bCs/>
                <w:lang w:val="ru-RU"/>
              </w:rPr>
              <w:t>2</w:t>
            </w:r>
            <w:r w:rsidR="00A01CF9" w:rsidRPr="007C561D">
              <w:rPr>
                <w:b/>
                <w:bCs/>
                <w:lang w:val="ru-RU"/>
              </w:rPr>
              <w:t>7</w:t>
            </w:r>
            <w:r w:rsidR="00A01CF9" w:rsidRPr="007C561D">
              <w:rPr>
                <w:b/>
                <w:szCs w:val="22"/>
                <w:lang w:val="ru-RU"/>
              </w:rPr>
              <w:t xml:space="preserve"> апреля</w:t>
            </w:r>
            <w:r w:rsidR="00A01CF9" w:rsidRPr="007C561D">
              <w:rPr>
                <w:b/>
                <w:bCs/>
                <w:lang w:val="ru-RU"/>
              </w:rPr>
              <w:t xml:space="preserve"> </w:t>
            </w:r>
            <w:r w:rsidR="00225368" w:rsidRPr="007C561D">
              <w:rPr>
                <w:b/>
                <w:bCs/>
                <w:lang w:val="ru-RU"/>
              </w:rPr>
              <w:t>201</w:t>
            </w:r>
            <w:r w:rsidR="00A01CF9" w:rsidRPr="007C561D">
              <w:rPr>
                <w:b/>
                <w:bCs/>
                <w:lang w:val="ru-RU"/>
              </w:rPr>
              <w:t>8</w:t>
            </w:r>
            <w:r w:rsidR="00225368" w:rsidRPr="007C561D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:rsidR="00BC7BC0" w:rsidRPr="007C561D" w:rsidRDefault="009C1C89" w:rsidP="00D92EEA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bookmarkStart w:id="0" w:name="ditulogo"/>
            <w:bookmarkEnd w:id="0"/>
            <w:r w:rsidRPr="007C561D">
              <w:rPr>
                <w:noProof/>
                <w:lang w:eastAsia="zh-CN"/>
              </w:rPr>
              <w:drawing>
                <wp:inline distT="0" distB="0" distL="0" distR="0" wp14:anchorId="4B0689C3" wp14:editId="54DFDF05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7C561D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7C561D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7C561D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7C561D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7C561D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7C561D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7C561D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7C561D" w:rsidRDefault="00BC7BC0" w:rsidP="006B5101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r w:rsidRPr="007C561D">
              <w:rPr>
                <w:b/>
                <w:bCs/>
                <w:szCs w:val="22"/>
                <w:lang w:val="ru-RU"/>
              </w:rPr>
              <w:t>Пункт повестки дня:</w:t>
            </w:r>
            <w:r w:rsidRPr="007C561D">
              <w:rPr>
                <w:b/>
                <w:bCs/>
                <w:caps/>
                <w:szCs w:val="22"/>
                <w:lang w:val="ru-RU"/>
              </w:rPr>
              <w:t xml:space="preserve"> </w:t>
            </w:r>
            <w:proofErr w:type="spellStart"/>
            <w:r w:rsidR="006B5101" w:rsidRPr="007C561D">
              <w:rPr>
                <w:b/>
                <w:bCs/>
                <w:caps/>
                <w:color w:val="000000"/>
                <w:szCs w:val="22"/>
                <w:lang w:val="ru-RU"/>
              </w:rPr>
              <w:t>PL</w:t>
            </w:r>
            <w:proofErr w:type="spellEnd"/>
            <w:r w:rsidR="006B5101" w:rsidRPr="007C561D">
              <w:rPr>
                <w:b/>
                <w:bCs/>
                <w:caps/>
                <w:color w:val="000000"/>
                <w:szCs w:val="22"/>
                <w:lang w:val="ru-RU"/>
              </w:rPr>
              <w:t xml:space="preserve"> 1.3</w:t>
            </w:r>
          </w:p>
        </w:tc>
        <w:tc>
          <w:tcPr>
            <w:tcW w:w="3120" w:type="dxa"/>
          </w:tcPr>
          <w:p w:rsidR="00BC7BC0" w:rsidRPr="007C561D" w:rsidRDefault="00BC7BC0" w:rsidP="006B5101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7C561D">
              <w:rPr>
                <w:b/>
                <w:bCs/>
                <w:szCs w:val="22"/>
                <w:lang w:val="ru-RU"/>
              </w:rPr>
              <w:t xml:space="preserve">Документ </w:t>
            </w:r>
            <w:proofErr w:type="spellStart"/>
            <w:r w:rsidRPr="007C561D">
              <w:rPr>
                <w:b/>
                <w:bCs/>
                <w:szCs w:val="22"/>
                <w:lang w:val="ru-RU"/>
              </w:rPr>
              <w:t>C</w:t>
            </w:r>
            <w:r w:rsidR="003F099E" w:rsidRPr="007C561D">
              <w:rPr>
                <w:b/>
                <w:bCs/>
                <w:szCs w:val="22"/>
                <w:lang w:val="ru-RU"/>
              </w:rPr>
              <w:t>1</w:t>
            </w:r>
            <w:r w:rsidR="00A01CF9" w:rsidRPr="007C561D">
              <w:rPr>
                <w:b/>
                <w:bCs/>
                <w:szCs w:val="22"/>
                <w:lang w:val="ru-RU"/>
              </w:rPr>
              <w:t>8</w:t>
            </w:r>
            <w:proofErr w:type="spellEnd"/>
            <w:r w:rsidRPr="007C561D">
              <w:rPr>
                <w:b/>
                <w:bCs/>
                <w:szCs w:val="22"/>
                <w:lang w:val="ru-RU"/>
              </w:rPr>
              <w:t>/</w:t>
            </w:r>
            <w:r w:rsidR="006B5101" w:rsidRPr="007C561D">
              <w:rPr>
                <w:b/>
                <w:bCs/>
                <w:szCs w:val="22"/>
                <w:lang w:val="ru-RU"/>
              </w:rPr>
              <w:t>54</w:t>
            </w:r>
            <w:r w:rsidRPr="007C561D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7C561D">
        <w:trPr>
          <w:cantSplit/>
          <w:trHeight w:val="23"/>
        </w:trPr>
        <w:tc>
          <w:tcPr>
            <w:tcW w:w="6911" w:type="dxa"/>
            <w:vMerge/>
          </w:tcPr>
          <w:p w:rsidR="00BC7BC0" w:rsidRPr="007C561D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7C561D" w:rsidRDefault="006B5101" w:rsidP="00A01CF9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7C561D">
              <w:rPr>
                <w:b/>
                <w:bCs/>
                <w:szCs w:val="22"/>
                <w:lang w:val="ru-RU"/>
              </w:rPr>
              <w:t>8 февраля</w:t>
            </w:r>
            <w:r w:rsidR="00EB4FCB" w:rsidRPr="007C561D">
              <w:rPr>
                <w:b/>
                <w:bCs/>
                <w:szCs w:val="22"/>
                <w:lang w:val="ru-RU"/>
              </w:rPr>
              <w:t xml:space="preserve"> </w:t>
            </w:r>
            <w:r w:rsidR="00BC7BC0" w:rsidRPr="007C561D">
              <w:rPr>
                <w:b/>
                <w:bCs/>
                <w:szCs w:val="22"/>
                <w:lang w:val="ru-RU"/>
              </w:rPr>
              <w:t>20</w:t>
            </w:r>
            <w:r w:rsidR="003F099E" w:rsidRPr="007C561D">
              <w:rPr>
                <w:b/>
                <w:bCs/>
                <w:szCs w:val="22"/>
                <w:lang w:val="ru-RU"/>
              </w:rPr>
              <w:t>1</w:t>
            </w:r>
            <w:r w:rsidR="00A01CF9" w:rsidRPr="007C561D">
              <w:rPr>
                <w:b/>
                <w:bCs/>
                <w:szCs w:val="22"/>
                <w:lang w:val="ru-RU"/>
              </w:rPr>
              <w:t>8</w:t>
            </w:r>
            <w:r w:rsidR="00BC7BC0" w:rsidRPr="007C561D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7C561D">
        <w:trPr>
          <w:cantSplit/>
          <w:trHeight w:val="23"/>
        </w:trPr>
        <w:tc>
          <w:tcPr>
            <w:tcW w:w="6911" w:type="dxa"/>
            <w:vMerge/>
          </w:tcPr>
          <w:p w:rsidR="00BC7BC0" w:rsidRPr="007C561D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7C561D" w:rsidRDefault="00BC7BC0" w:rsidP="00BC7BC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7C561D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BC7BC0" w:rsidRPr="007C561D">
        <w:trPr>
          <w:cantSplit/>
        </w:trPr>
        <w:tc>
          <w:tcPr>
            <w:tcW w:w="10031" w:type="dxa"/>
            <w:gridSpan w:val="2"/>
          </w:tcPr>
          <w:p w:rsidR="00BC7BC0" w:rsidRPr="007C561D" w:rsidRDefault="006C4142" w:rsidP="006C4142">
            <w:pPr>
              <w:pStyle w:val="Source"/>
              <w:rPr>
                <w:szCs w:val="22"/>
                <w:lang w:val="ru-RU"/>
              </w:rPr>
            </w:pPr>
            <w:bookmarkStart w:id="1" w:name="dtitle2" w:colFirst="0" w:colLast="0"/>
            <w:r w:rsidRPr="007C561D">
              <w:rPr>
                <w:lang w:val="ru-RU"/>
              </w:rPr>
              <w:t>Отчет</w:t>
            </w:r>
            <w:r w:rsidR="00BC7BC0" w:rsidRPr="007C561D">
              <w:rPr>
                <w:lang w:val="ru-RU"/>
              </w:rPr>
              <w:t xml:space="preserve"> Генерального секретаря</w:t>
            </w:r>
          </w:p>
        </w:tc>
      </w:tr>
      <w:tr w:rsidR="00BC7BC0" w:rsidRPr="007C561D">
        <w:trPr>
          <w:cantSplit/>
        </w:trPr>
        <w:tc>
          <w:tcPr>
            <w:tcW w:w="10031" w:type="dxa"/>
            <w:gridSpan w:val="2"/>
          </w:tcPr>
          <w:p w:rsidR="00BC7BC0" w:rsidRPr="007C561D" w:rsidRDefault="00332C78" w:rsidP="00332C78">
            <w:pPr>
              <w:pStyle w:val="Title1"/>
              <w:rPr>
                <w:szCs w:val="22"/>
                <w:lang w:val="ru-RU"/>
              </w:rPr>
            </w:pPr>
            <w:bookmarkStart w:id="2" w:name="dtitle3" w:colFirst="0" w:colLast="0"/>
            <w:bookmarkEnd w:id="1"/>
            <w:r w:rsidRPr="007C561D">
              <w:rPr>
                <w:lang w:val="ru-RU"/>
              </w:rPr>
              <w:t xml:space="preserve">отчет председателя ргс-интернет о проекте резолюции о международной государственной политике, </w:t>
            </w:r>
            <w:r w:rsidRPr="007C561D">
              <w:rPr>
                <w:color w:val="000000"/>
                <w:lang w:val="ru-RU"/>
              </w:rPr>
              <w:t>каса</w:t>
            </w:r>
            <w:r w:rsidR="0056002A">
              <w:rPr>
                <w:color w:val="000000"/>
                <w:lang w:val="ru-RU"/>
              </w:rPr>
              <w:t>ющейся доступа в интернет лиц с </w:t>
            </w:r>
            <w:bookmarkStart w:id="3" w:name="_GoBack"/>
            <w:bookmarkEnd w:id="3"/>
            <w:r w:rsidRPr="007C561D">
              <w:rPr>
                <w:color w:val="000000"/>
                <w:lang w:val="ru-RU"/>
              </w:rPr>
              <w:t>ограниченными возможностями и особыми потребностями</w:t>
            </w:r>
          </w:p>
        </w:tc>
      </w:tr>
      <w:bookmarkEnd w:id="2"/>
    </w:tbl>
    <w:p w:rsidR="002D2F57" w:rsidRPr="007C561D" w:rsidRDefault="002D2F57">
      <w:pPr>
        <w:rPr>
          <w:lang w:val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2D2F57" w:rsidRPr="007C561D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F57" w:rsidRPr="007C561D" w:rsidRDefault="002D2F57">
            <w:pPr>
              <w:pStyle w:val="Headingb"/>
              <w:rPr>
                <w:szCs w:val="22"/>
                <w:lang w:val="ru-RU"/>
              </w:rPr>
            </w:pPr>
            <w:r w:rsidRPr="007C561D">
              <w:rPr>
                <w:szCs w:val="22"/>
                <w:lang w:val="ru-RU"/>
              </w:rPr>
              <w:t>Резюме</w:t>
            </w:r>
          </w:p>
          <w:p w:rsidR="002D2F57" w:rsidRPr="007C561D" w:rsidRDefault="00973213" w:rsidP="00973213">
            <w:pPr>
              <w:rPr>
                <w:lang w:val="ru-RU"/>
              </w:rPr>
            </w:pPr>
            <w:r w:rsidRPr="007C561D">
              <w:rPr>
                <w:lang w:val="ru-RU"/>
              </w:rPr>
              <w:t xml:space="preserve">Как отмечается в </w:t>
            </w:r>
            <w:r w:rsidR="00332C78" w:rsidRPr="007C561D">
              <w:rPr>
                <w:lang w:val="ru-RU"/>
              </w:rPr>
              <w:t>кратк</w:t>
            </w:r>
            <w:r w:rsidRPr="007C561D">
              <w:rPr>
                <w:lang w:val="ru-RU"/>
              </w:rPr>
              <w:t>о</w:t>
            </w:r>
            <w:r w:rsidR="00332C78" w:rsidRPr="007C561D">
              <w:rPr>
                <w:lang w:val="ru-RU"/>
              </w:rPr>
              <w:t>м отчет</w:t>
            </w:r>
            <w:r w:rsidRPr="007C561D">
              <w:rPr>
                <w:lang w:val="ru-RU"/>
              </w:rPr>
              <w:t>е</w:t>
            </w:r>
            <w:r w:rsidR="00332C78" w:rsidRPr="007C561D">
              <w:rPr>
                <w:lang w:val="ru-RU"/>
              </w:rPr>
              <w:t xml:space="preserve"> о девятом пленарном заседании Совета </w:t>
            </w:r>
            <w:r w:rsidR="006C4142" w:rsidRPr="007C561D">
              <w:rPr>
                <w:lang w:val="ru-RU"/>
              </w:rPr>
              <w:t>2017</w:t>
            </w:r>
            <w:r w:rsidR="00332C78" w:rsidRPr="007C561D">
              <w:rPr>
                <w:lang w:val="ru-RU"/>
              </w:rPr>
              <w:t> года</w:t>
            </w:r>
            <w:r w:rsidR="006C4142" w:rsidRPr="007C561D">
              <w:rPr>
                <w:lang w:val="ru-RU"/>
              </w:rPr>
              <w:t xml:space="preserve"> (Документ </w:t>
            </w:r>
            <w:hyperlink r:id="rId8" w:history="1">
              <w:r w:rsidR="006C4142" w:rsidRPr="007C561D">
                <w:rPr>
                  <w:rStyle w:val="Hyperlink"/>
                  <w:szCs w:val="22"/>
                  <w:lang w:val="ru-RU"/>
                </w:rPr>
                <w:t>C17/131</w:t>
              </w:r>
            </w:hyperlink>
            <w:r w:rsidR="006C4142" w:rsidRPr="007C561D">
              <w:rPr>
                <w:lang w:val="ru-RU"/>
              </w:rPr>
              <w:t>)</w:t>
            </w:r>
            <w:r w:rsidRPr="007C561D">
              <w:rPr>
                <w:lang w:val="ru-RU"/>
              </w:rPr>
              <w:t>,</w:t>
            </w:r>
            <w:r w:rsidR="006C4142" w:rsidRPr="007C561D">
              <w:rPr>
                <w:lang w:val="ru-RU"/>
              </w:rPr>
              <w:t xml:space="preserve"> </w:t>
            </w:r>
            <w:r w:rsidR="00332C78" w:rsidRPr="007C561D">
              <w:rPr>
                <w:lang w:val="ru-RU"/>
              </w:rPr>
              <w:t>председатель Рабочей группы Совета по вопросам международной государственной политики, касающимся интернета,</w:t>
            </w:r>
            <w:r w:rsidR="006C4142" w:rsidRPr="007C561D">
              <w:rPr>
                <w:lang w:val="ru-RU"/>
              </w:rPr>
              <w:t xml:space="preserve"> </w:t>
            </w:r>
            <w:r w:rsidR="00332C78" w:rsidRPr="007C561D">
              <w:rPr>
                <w:lang w:val="ru-RU"/>
              </w:rPr>
              <w:t xml:space="preserve">представил отчет об итогах неофициальных консультаций, проведенных после восьмого пленарного заседания по </w:t>
            </w:r>
            <w:r w:rsidR="006C4142" w:rsidRPr="007C561D">
              <w:rPr>
                <w:lang w:val="ru-RU"/>
              </w:rPr>
              <w:t>Документу </w:t>
            </w:r>
            <w:hyperlink r:id="rId9" w:history="1">
              <w:r w:rsidR="006C4142" w:rsidRPr="007C561D">
                <w:rPr>
                  <w:rStyle w:val="Hyperlink"/>
                  <w:szCs w:val="22"/>
                  <w:lang w:val="ru-RU"/>
                </w:rPr>
                <w:t>C17/102</w:t>
              </w:r>
            </w:hyperlink>
            <w:r w:rsidR="006C4142" w:rsidRPr="007C561D">
              <w:rPr>
                <w:lang w:val="ru-RU"/>
              </w:rPr>
              <w:t xml:space="preserve">, </w:t>
            </w:r>
            <w:r w:rsidR="00332C78" w:rsidRPr="007C561D">
              <w:rPr>
                <w:lang w:val="ru-RU"/>
              </w:rPr>
              <w:t xml:space="preserve">в котором содержится проект Резолюции о международной государственной политике, </w:t>
            </w:r>
            <w:r w:rsidR="00332C78" w:rsidRPr="007C561D">
              <w:rPr>
                <w:color w:val="000000"/>
                <w:lang w:val="ru-RU"/>
              </w:rPr>
              <w:t>касающейся доступа в интернет лиц с ограниченными возможностями и особыми потребностями</w:t>
            </w:r>
            <w:r w:rsidR="006C4142" w:rsidRPr="007C561D">
              <w:rPr>
                <w:lang w:val="ru-RU"/>
              </w:rPr>
              <w:t>.</w:t>
            </w:r>
          </w:p>
          <w:p w:rsidR="002D2F57" w:rsidRPr="007C561D" w:rsidRDefault="002D2F57" w:rsidP="00E55121">
            <w:pPr>
              <w:pStyle w:val="Headingb"/>
              <w:rPr>
                <w:lang w:val="ru-RU"/>
              </w:rPr>
            </w:pPr>
            <w:r w:rsidRPr="007C561D">
              <w:rPr>
                <w:lang w:val="ru-RU"/>
              </w:rPr>
              <w:t xml:space="preserve">Необходимые </w:t>
            </w:r>
            <w:r w:rsidR="00F5225B" w:rsidRPr="007C561D">
              <w:rPr>
                <w:lang w:val="ru-RU"/>
              </w:rPr>
              <w:t>действия</w:t>
            </w:r>
          </w:p>
          <w:p w:rsidR="006C4142" w:rsidRPr="007C561D" w:rsidRDefault="00332C78" w:rsidP="00973213">
            <w:pPr>
              <w:rPr>
                <w:lang w:val="ru-RU"/>
              </w:rPr>
            </w:pPr>
            <w:r w:rsidRPr="007C561D">
              <w:rPr>
                <w:lang w:val="ru-RU"/>
              </w:rPr>
              <w:t xml:space="preserve">Совету предлагается </w:t>
            </w:r>
            <w:r w:rsidR="00973213" w:rsidRPr="007C561D">
              <w:rPr>
                <w:b/>
                <w:bCs/>
                <w:lang w:val="ru-RU"/>
              </w:rPr>
              <w:t xml:space="preserve">продолжить работу </w:t>
            </w:r>
            <w:r w:rsidR="00973213" w:rsidRPr="007C561D">
              <w:rPr>
                <w:lang w:val="ru-RU"/>
              </w:rPr>
              <w:t xml:space="preserve">по данному вопросу и </w:t>
            </w:r>
            <w:r w:rsidR="00973213" w:rsidRPr="007C561D">
              <w:rPr>
                <w:b/>
                <w:bCs/>
                <w:lang w:val="ru-RU"/>
              </w:rPr>
              <w:t>принять надлежащие меры</w:t>
            </w:r>
            <w:r w:rsidR="00973213" w:rsidRPr="007C561D">
              <w:rPr>
                <w:lang w:val="ru-RU"/>
              </w:rPr>
              <w:t xml:space="preserve">, в число которых может входить передача сделанного им заключения </w:t>
            </w:r>
            <w:r w:rsidR="006C4142" w:rsidRPr="007C561D">
              <w:rPr>
                <w:lang w:val="ru-RU"/>
              </w:rPr>
              <w:t>ПК-18.</w:t>
            </w:r>
          </w:p>
          <w:p w:rsidR="002D2F57" w:rsidRPr="007C561D" w:rsidRDefault="002D2F57">
            <w:pPr>
              <w:pStyle w:val="Headingb"/>
              <w:rPr>
                <w:szCs w:val="22"/>
                <w:lang w:val="ru-RU"/>
              </w:rPr>
            </w:pPr>
            <w:r w:rsidRPr="007C561D">
              <w:rPr>
                <w:szCs w:val="22"/>
                <w:lang w:val="ru-RU"/>
              </w:rPr>
              <w:t>Справочные материалы</w:t>
            </w:r>
          </w:p>
          <w:p w:rsidR="002D2F57" w:rsidRPr="007C561D" w:rsidRDefault="006C4142" w:rsidP="006C4142">
            <w:pPr>
              <w:spacing w:after="120"/>
              <w:rPr>
                <w:i/>
                <w:iCs/>
                <w:lang w:val="ru-RU"/>
              </w:rPr>
            </w:pPr>
            <w:r w:rsidRPr="007C561D">
              <w:rPr>
                <w:i/>
                <w:iCs/>
                <w:lang w:val="ru-RU"/>
              </w:rPr>
              <w:t xml:space="preserve">Документы </w:t>
            </w:r>
            <w:hyperlink r:id="rId10" w:history="1">
              <w:r w:rsidRPr="007C561D">
                <w:rPr>
                  <w:rStyle w:val="Hyperlink"/>
                  <w:i/>
                  <w:iCs/>
                  <w:szCs w:val="22"/>
                  <w:lang w:val="ru-RU"/>
                </w:rPr>
                <w:t>C17/102</w:t>
              </w:r>
            </w:hyperlink>
            <w:r w:rsidRPr="007C561D">
              <w:rPr>
                <w:i/>
                <w:iCs/>
                <w:lang w:val="ru-RU"/>
              </w:rPr>
              <w:t xml:space="preserve"> и </w:t>
            </w:r>
            <w:hyperlink r:id="rId11" w:history="1">
              <w:r w:rsidRPr="007C561D">
                <w:rPr>
                  <w:rStyle w:val="Hyperlink"/>
                  <w:i/>
                  <w:iCs/>
                  <w:szCs w:val="22"/>
                  <w:lang w:val="ru-RU"/>
                </w:rPr>
                <w:t>C17/131</w:t>
              </w:r>
            </w:hyperlink>
          </w:p>
        </w:tc>
      </w:tr>
    </w:tbl>
    <w:p w:rsidR="002D2F57" w:rsidRPr="007C561D" w:rsidRDefault="002D2F57" w:rsidP="00EC6BC5">
      <w:pPr>
        <w:rPr>
          <w:lang w:val="ru-RU"/>
        </w:rPr>
      </w:pPr>
    </w:p>
    <w:p w:rsidR="002D2F57" w:rsidRPr="007C561D" w:rsidRDefault="004F4F22" w:rsidP="00973213">
      <w:pPr>
        <w:rPr>
          <w:i/>
          <w:iCs/>
          <w:lang w:val="ru-RU"/>
        </w:rPr>
      </w:pPr>
      <w:r w:rsidRPr="007C561D">
        <w:rPr>
          <w:lang w:val="ru-RU"/>
        </w:rPr>
        <w:t>1</w:t>
      </w:r>
      <w:r w:rsidRPr="007C561D">
        <w:rPr>
          <w:lang w:val="ru-RU"/>
        </w:rPr>
        <w:tab/>
      </w:r>
      <w:r w:rsidR="00973213" w:rsidRPr="007C561D">
        <w:rPr>
          <w:lang w:val="ru-RU"/>
        </w:rPr>
        <w:t xml:space="preserve">Как отмечается в кратком отчете о девятом пленарном заседании Совета 2017 года </w:t>
      </w:r>
      <w:r w:rsidRPr="007C561D">
        <w:rPr>
          <w:lang w:val="ru-RU"/>
        </w:rPr>
        <w:t>(Документ</w:t>
      </w:r>
      <w:r w:rsidR="000D6933" w:rsidRPr="007C561D">
        <w:rPr>
          <w:lang w:val="ru-RU"/>
        </w:rPr>
        <w:t> </w:t>
      </w:r>
      <w:hyperlink r:id="rId12" w:history="1">
        <w:r w:rsidRPr="007C561D">
          <w:rPr>
            <w:rStyle w:val="Hyperlink"/>
            <w:lang w:val="ru-RU"/>
          </w:rPr>
          <w:t>C17/131</w:t>
        </w:r>
      </w:hyperlink>
      <w:r w:rsidRPr="007C561D">
        <w:rPr>
          <w:lang w:val="ru-RU"/>
        </w:rPr>
        <w:t>)</w:t>
      </w:r>
      <w:r w:rsidR="00973213" w:rsidRPr="007C561D">
        <w:rPr>
          <w:lang w:val="ru-RU"/>
        </w:rPr>
        <w:t>:</w:t>
      </w:r>
      <w:r w:rsidRPr="007C561D">
        <w:rPr>
          <w:lang w:val="ru-RU"/>
        </w:rPr>
        <w:t xml:space="preserve"> </w:t>
      </w:r>
      <w:r w:rsidR="00CB7FF6" w:rsidRPr="007C561D">
        <w:rPr>
          <w:lang w:val="ru-RU"/>
        </w:rPr>
        <w:t>"</w:t>
      </w:r>
      <w:r w:rsidRPr="007C561D">
        <w:rPr>
          <w:i/>
          <w:iCs/>
          <w:lang w:val="ru-RU"/>
        </w:rPr>
        <w:t xml:space="preserve">Председатель Рабочей группы Совета МСЭ по вопросам международной государственной политики, касающимся интернета </w:t>
      </w:r>
      <w:r w:rsidRPr="007C561D">
        <w:rPr>
          <w:i/>
          <w:iCs/>
          <w:spacing w:val="-2"/>
          <w:lang w:val="ru-RU"/>
        </w:rPr>
        <w:t>(</w:t>
      </w:r>
      <w:r w:rsidRPr="007C561D">
        <w:rPr>
          <w:i/>
          <w:iCs/>
          <w:color w:val="000000"/>
          <w:lang w:val="ru-RU"/>
        </w:rPr>
        <w:t>РГС-Интернет</w:t>
      </w:r>
      <w:r w:rsidRPr="007C561D">
        <w:rPr>
          <w:i/>
          <w:iCs/>
          <w:spacing w:val="-2"/>
          <w:lang w:val="ru-RU"/>
        </w:rPr>
        <w:t>) представляет итоги неофициальных консультаций, проведенных после восьмого пленарного заседания по</w:t>
      </w:r>
      <w:r w:rsidRPr="007C561D">
        <w:rPr>
          <w:i/>
          <w:iCs/>
          <w:lang w:val="ru-RU"/>
        </w:rPr>
        <w:t xml:space="preserve"> Документу </w:t>
      </w:r>
      <w:hyperlink r:id="rId13" w:history="1">
        <w:r w:rsidR="00BF4E9F" w:rsidRPr="007C561D">
          <w:rPr>
            <w:rStyle w:val="Hyperlink"/>
            <w:i/>
            <w:iCs/>
            <w:szCs w:val="22"/>
            <w:lang w:val="ru-RU"/>
          </w:rPr>
          <w:t>C17/102</w:t>
        </w:r>
      </w:hyperlink>
      <w:r w:rsidRPr="007C561D">
        <w:rPr>
          <w:i/>
          <w:iCs/>
          <w:lang w:val="ru-RU"/>
        </w:rPr>
        <w:t xml:space="preserve">, в котором содержится проект резолюции о </w:t>
      </w:r>
      <w:bookmarkStart w:id="4" w:name="lt_pId032"/>
      <w:r w:rsidRPr="007C561D">
        <w:rPr>
          <w:i/>
          <w:iCs/>
          <w:lang w:val="ru-RU"/>
        </w:rPr>
        <w:t>международной государственной политике, касающейся доступа в интернет лиц с ограниченными возможностями и особыми потребностями</w:t>
      </w:r>
      <w:bookmarkEnd w:id="4"/>
      <w:r w:rsidRPr="007C561D">
        <w:rPr>
          <w:i/>
          <w:iCs/>
          <w:lang w:val="ru-RU"/>
        </w:rPr>
        <w:t>.</w:t>
      </w:r>
    </w:p>
    <w:p w:rsidR="004F4F22" w:rsidRPr="007C561D" w:rsidRDefault="004F4F22" w:rsidP="003F235E">
      <w:pPr>
        <w:rPr>
          <w:i/>
          <w:iCs/>
          <w:lang w:val="ru-RU"/>
        </w:rPr>
      </w:pPr>
      <w:r w:rsidRPr="007C561D">
        <w:rPr>
          <w:i/>
          <w:iCs/>
          <w:lang w:val="ru-RU"/>
        </w:rPr>
        <w:t>Совет приходит к следующему заключению о том, что Совет на своей сессии 2017 года рассмотрел вклад от Королевства Саудовская Аравия, в котором предлагается принять Резолюцию на тему "Принятие международной государственной политики, касающейся доступа в интернет лиц с ограниченными возможностями и особыми потребностями".</w:t>
      </w:r>
    </w:p>
    <w:p w:rsidR="004F4F22" w:rsidRPr="007C561D" w:rsidRDefault="00255824" w:rsidP="00255824">
      <w:pPr>
        <w:rPr>
          <w:i/>
          <w:iCs/>
          <w:lang w:val="ru-RU"/>
        </w:rPr>
      </w:pPr>
      <w:r w:rsidRPr="007C561D">
        <w:rPr>
          <w:i/>
          <w:iCs/>
          <w:lang w:val="ru-RU"/>
        </w:rPr>
        <w:t xml:space="preserve">Это предложение получило поддержку, но против него также были высказаны возражения, однако с учетом сферы его действия и, в особенности, в силу дефицита времени был сделан вывод, что этот вопрос следует направить сессии Совета 2018 года для дальнейшей проработки </w:t>
      </w:r>
      <w:r w:rsidRPr="007C561D">
        <w:rPr>
          <w:i/>
          <w:iCs/>
          <w:lang w:val="ru-RU"/>
        </w:rPr>
        <w:lastRenderedPageBreak/>
        <w:t>и принятия соответствующих мер, которые могут включать передачу заключений Совета ПК</w:t>
      </w:r>
      <w:r w:rsidRPr="007C561D">
        <w:rPr>
          <w:i/>
          <w:iCs/>
          <w:lang w:val="ru-RU"/>
        </w:rPr>
        <w:noBreakHyphen/>
        <w:t>18.</w:t>
      </w:r>
    </w:p>
    <w:p w:rsidR="00255824" w:rsidRPr="007C561D" w:rsidRDefault="00255824" w:rsidP="00255824">
      <w:pPr>
        <w:rPr>
          <w:lang w:val="ru-RU"/>
        </w:rPr>
      </w:pPr>
      <w:r w:rsidRPr="007C561D">
        <w:rPr>
          <w:i/>
          <w:iCs/>
          <w:lang w:val="ru-RU"/>
        </w:rPr>
        <w:t>Данный вывод не помешает РГС по вопросам международной государственной политики, касающимся интернета, рассматривать данную тему, данный вопрос, в свете будущих вкладов от Государств-Членов, которые могут быть получены РГС-Интернет</w:t>
      </w:r>
      <w:r w:rsidRPr="007C561D">
        <w:rPr>
          <w:lang w:val="ru-RU"/>
        </w:rPr>
        <w:t>".</w:t>
      </w:r>
    </w:p>
    <w:p w:rsidR="00255824" w:rsidRPr="007C561D" w:rsidRDefault="00255824" w:rsidP="00973213">
      <w:pPr>
        <w:rPr>
          <w:lang w:val="ru-RU"/>
        </w:rPr>
      </w:pPr>
      <w:r w:rsidRPr="007C561D">
        <w:rPr>
          <w:lang w:val="ru-RU"/>
        </w:rPr>
        <w:t>2</w:t>
      </w:r>
      <w:r w:rsidRPr="007C561D">
        <w:rPr>
          <w:lang w:val="ru-RU"/>
        </w:rPr>
        <w:tab/>
      </w:r>
      <w:r w:rsidR="00973213" w:rsidRPr="007C561D">
        <w:rPr>
          <w:lang w:val="ru-RU"/>
        </w:rPr>
        <w:t>Ввиду этого Совету</w:t>
      </w:r>
      <w:r w:rsidRPr="007C561D">
        <w:rPr>
          <w:lang w:val="ru-RU"/>
        </w:rPr>
        <w:t xml:space="preserve"> 2018 года </w:t>
      </w:r>
      <w:r w:rsidR="00973213" w:rsidRPr="007C561D">
        <w:rPr>
          <w:lang w:val="ru-RU"/>
        </w:rPr>
        <w:t>предлагается продолжить работу</w:t>
      </w:r>
      <w:r w:rsidR="00973213" w:rsidRPr="007C561D">
        <w:rPr>
          <w:b/>
          <w:bCs/>
          <w:lang w:val="ru-RU"/>
        </w:rPr>
        <w:t xml:space="preserve"> </w:t>
      </w:r>
      <w:r w:rsidR="00973213" w:rsidRPr="007C561D">
        <w:rPr>
          <w:lang w:val="ru-RU"/>
        </w:rPr>
        <w:t>по данному вопросу и принять надлежащие меры, в число которых может входить передача сделанного им заключения ПК</w:t>
      </w:r>
      <w:r w:rsidR="007C561D">
        <w:rPr>
          <w:lang w:val="ru-RU"/>
        </w:rPr>
        <w:noBreakHyphen/>
      </w:r>
      <w:r w:rsidR="00973213" w:rsidRPr="007C561D">
        <w:rPr>
          <w:lang w:val="ru-RU"/>
        </w:rPr>
        <w:t>18</w:t>
      </w:r>
      <w:r w:rsidRPr="007C561D">
        <w:rPr>
          <w:lang w:val="ru-RU"/>
        </w:rPr>
        <w:t>.</w:t>
      </w:r>
    </w:p>
    <w:p w:rsidR="00255824" w:rsidRPr="007C561D" w:rsidRDefault="00255824" w:rsidP="00255824">
      <w:pPr>
        <w:spacing w:before="720"/>
        <w:jc w:val="center"/>
        <w:rPr>
          <w:lang w:val="ru-RU"/>
        </w:rPr>
      </w:pPr>
      <w:r w:rsidRPr="007C561D">
        <w:rPr>
          <w:lang w:val="ru-RU"/>
        </w:rPr>
        <w:t>______________</w:t>
      </w:r>
    </w:p>
    <w:sectPr w:rsidR="00255824" w:rsidRPr="007C561D" w:rsidSect="00CF629C">
      <w:headerReference w:type="default" r:id="rId14"/>
      <w:footerReference w:type="default" r:id="rId15"/>
      <w:footerReference w:type="first" r:id="rId16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F8D" w:rsidRDefault="00161F8D">
      <w:r>
        <w:separator/>
      </w:r>
    </w:p>
  </w:endnote>
  <w:endnote w:type="continuationSeparator" w:id="0">
    <w:p w:rsidR="00161F8D" w:rsidRDefault="00161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Pr="003F099E" w:rsidRDefault="00707304" w:rsidP="009B0BAE">
    <w:pPr>
      <w:pStyle w:val="Footer"/>
      <w:rPr>
        <w:sz w:val="18"/>
        <w:szCs w:val="18"/>
        <w:lang w:val="en-US"/>
      </w:rPr>
    </w:pPr>
    <w:r>
      <w:fldChar w:fldCharType="begin"/>
    </w:r>
    <w:r w:rsidRPr="00707304">
      <w:rPr>
        <w:lang w:val="en-US"/>
      </w:rPr>
      <w:instrText xml:space="preserve"> FILENAME \p  \* MERGEFORMAT </w:instrText>
    </w:r>
    <w:r>
      <w:fldChar w:fldCharType="separate"/>
    </w:r>
    <w:r w:rsidR="007C561D">
      <w:rPr>
        <w:lang w:val="en-US"/>
      </w:rPr>
      <w:t>P:\RUS\SG\CONSEIL\C18\000\054R.docx</w:t>
    </w:r>
    <w:r>
      <w:rPr>
        <w:lang w:val="en-US"/>
      </w:rPr>
      <w:fldChar w:fldCharType="end"/>
    </w:r>
    <w:r w:rsidR="000E568E" w:rsidRPr="003F099E">
      <w:rPr>
        <w:lang w:val="en-US"/>
      </w:rPr>
      <w:t xml:space="preserve"> (</w:t>
    </w:r>
    <w:r w:rsidR="00255824">
      <w:rPr>
        <w:lang w:val="ru-RU"/>
      </w:rPr>
      <w:t>429740</w:t>
    </w:r>
    <w:r w:rsidR="000E568E" w:rsidRPr="003F099E">
      <w:rPr>
        <w:lang w:val="en-US"/>
      </w:rPr>
      <w:t>)</w:t>
    </w:r>
    <w:r w:rsidR="000E568E" w:rsidRPr="003F099E">
      <w:rPr>
        <w:lang w:val="en-US"/>
      </w:rPr>
      <w:tab/>
    </w:r>
    <w:r w:rsidR="002D48C5">
      <w:fldChar w:fldCharType="begin"/>
    </w:r>
    <w:r w:rsidR="000E568E">
      <w:instrText xml:space="preserve"> SAVEDATE \@ DD.MM.YY </w:instrText>
    </w:r>
    <w:r w:rsidR="002D48C5">
      <w:fldChar w:fldCharType="separate"/>
    </w:r>
    <w:r w:rsidR="0056002A">
      <w:t>16.03.18</w:t>
    </w:r>
    <w:r w:rsidR="002D48C5">
      <w:fldChar w:fldCharType="end"/>
    </w:r>
    <w:r w:rsidR="000E568E" w:rsidRPr="003F099E">
      <w:rPr>
        <w:lang w:val="en-US"/>
      </w:rPr>
      <w:tab/>
    </w:r>
    <w:r w:rsidR="002D48C5">
      <w:fldChar w:fldCharType="begin"/>
    </w:r>
    <w:r w:rsidR="000E568E">
      <w:instrText xml:space="preserve"> PRINTDATE \@ DD.MM.YY </w:instrText>
    </w:r>
    <w:r w:rsidR="002D48C5">
      <w:fldChar w:fldCharType="separate"/>
    </w:r>
    <w:r w:rsidR="007C561D">
      <w:t>28.03.06</w:t>
    </w:r>
    <w:r w:rsidR="002D48C5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Default="000E568E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0E568E" w:rsidRPr="003F099E" w:rsidRDefault="007C561D">
    <w:pPr>
      <w:pStyle w:val="Footer"/>
      <w:rPr>
        <w:lang w:val="en-US"/>
      </w:rPr>
    </w:pPr>
    <w:fldSimple w:instr=" FILENAME \p  \* MERGEFORMAT ">
      <w:r w:rsidRPr="007C561D">
        <w:rPr>
          <w:lang w:val="en-US"/>
        </w:rPr>
        <w:t>P</w:t>
      </w:r>
      <w:r>
        <w:t>:\RUS\SG\CONSEIL\C18\000\054R.docx</w:t>
      </w:r>
    </w:fldSimple>
    <w:r w:rsidR="000E568E" w:rsidRPr="003F099E">
      <w:rPr>
        <w:lang w:val="en-US"/>
      </w:rPr>
      <w:t xml:space="preserve"> (</w:t>
    </w:r>
    <w:r w:rsidR="00255824">
      <w:rPr>
        <w:lang w:val="ru-RU"/>
      </w:rPr>
      <w:t>429740</w:t>
    </w:r>
    <w:r w:rsidR="000E568E" w:rsidRPr="003F099E">
      <w:rPr>
        <w:lang w:val="en-US"/>
      </w:rPr>
      <w:t>)</w:t>
    </w:r>
    <w:r w:rsidR="000E568E" w:rsidRPr="003F099E">
      <w:rPr>
        <w:lang w:val="en-US"/>
      </w:rPr>
      <w:tab/>
    </w:r>
    <w:r w:rsidR="002D48C5">
      <w:fldChar w:fldCharType="begin"/>
    </w:r>
    <w:r w:rsidR="000E568E">
      <w:instrText xml:space="preserve"> SAVEDATE \@ DD.MM.YY </w:instrText>
    </w:r>
    <w:r w:rsidR="002D48C5">
      <w:fldChar w:fldCharType="separate"/>
    </w:r>
    <w:r w:rsidR="0056002A">
      <w:t>16.03.18</w:t>
    </w:r>
    <w:r w:rsidR="002D48C5">
      <w:fldChar w:fldCharType="end"/>
    </w:r>
    <w:r w:rsidR="000E568E" w:rsidRPr="003F099E">
      <w:rPr>
        <w:lang w:val="en-US"/>
      </w:rPr>
      <w:tab/>
    </w:r>
    <w:r w:rsidR="002D48C5">
      <w:fldChar w:fldCharType="begin"/>
    </w:r>
    <w:r w:rsidR="000E568E">
      <w:instrText xml:space="preserve"> PRINTDATE \@ DD.MM.YY </w:instrText>
    </w:r>
    <w:r w:rsidR="002D48C5">
      <w:fldChar w:fldCharType="separate"/>
    </w:r>
    <w:r>
      <w:t>28.03.06</w:t>
    </w:r>
    <w:r w:rsidR="002D48C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F8D" w:rsidRDefault="00161F8D">
      <w:r>
        <w:t>____________________</w:t>
      </w:r>
    </w:p>
  </w:footnote>
  <w:footnote w:type="continuationSeparator" w:id="0">
    <w:p w:rsidR="00161F8D" w:rsidRDefault="00161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Default="00707304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56002A">
      <w:rPr>
        <w:noProof/>
      </w:rPr>
      <w:t>2</w:t>
    </w:r>
    <w:r>
      <w:rPr>
        <w:noProof/>
      </w:rPr>
      <w:fldChar w:fldCharType="end"/>
    </w:r>
  </w:p>
  <w:p w:rsidR="000E568E" w:rsidRDefault="000E568E" w:rsidP="00A01CF9">
    <w:pPr>
      <w:pStyle w:val="Header"/>
      <w:spacing w:after="480"/>
    </w:pPr>
    <w:proofErr w:type="spellStart"/>
    <w:r>
      <w:t>C</w:t>
    </w:r>
    <w:r w:rsidR="003F099E">
      <w:t>1</w:t>
    </w:r>
    <w:r w:rsidR="00A01CF9">
      <w:t>8</w:t>
    </w:r>
    <w:proofErr w:type="spellEnd"/>
    <w:r w:rsidR="00255824">
      <w:t>/</w:t>
    </w:r>
    <w:r w:rsidR="00255824">
      <w:rPr>
        <w:lang w:val="ru-RU"/>
      </w:rPr>
      <w:t>54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8D"/>
    <w:rsid w:val="0002183E"/>
    <w:rsid w:val="000569B4"/>
    <w:rsid w:val="00080E82"/>
    <w:rsid w:val="000D6933"/>
    <w:rsid w:val="000E568E"/>
    <w:rsid w:val="0014734F"/>
    <w:rsid w:val="0015710D"/>
    <w:rsid w:val="00161F8D"/>
    <w:rsid w:val="00163A32"/>
    <w:rsid w:val="00192B41"/>
    <w:rsid w:val="001B7B09"/>
    <w:rsid w:val="001E6719"/>
    <w:rsid w:val="00225368"/>
    <w:rsid w:val="00227FF0"/>
    <w:rsid w:val="00255824"/>
    <w:rsid w:val="00291EB6"/>
    <w:rsid w:val="002950D7"/>
    <w:rsid w:val="002D2F57"/>
    <w:rsid w:val="002D48C5"/>
    <w:rsid w:val="00332C78"/>
    <w:rsid w:val="003F099E"/>
    <w:rsid w:val="003F235E"/>
    <w:rsid w:val="004023E0"/>
    <w:rsid w:val="00403DD8"/>
    <w:rsid w:val="0045686C"/>
    <w:rsid w:val="004918C4"/>
    <w:rsid w:val="00497703"/>
    <w:rsid w:val="004A0374"/>
    <w:rsid w:val="004A45B5"/>
    <w:rsid w:val="004D0129"/>
    <w:rsid w:val="004F4F22"/>
    <w:rsid w:val="0056002A"/>
    <w:rsid w:val="005A64D5"/>
    <w:rsid w:val="00601994"/>
    <w:rsid w:val="006B5101"/>
    <w:rsid w:val="006C4142"/>
    <w:rsid w:val="006E2D42"/>
    <w:rsid w:val="00703676"/>
    <w:rsid w:val="00707304"/>
    <w:rsid w:val="00732269"/>
    <w:rsid w:val="00785ABD"/>
    <w:rsid w:val="007A2DD4"/>
    <w:rsid w:val="007C561D"/>
    <w:rsid w:val="007D38B5"/>
    <w:rsid w:val="007E7EA0"/>
    <w:rsid w:val="00807255"/>
    <w:rsid w:val="0081023E"/>
    <w:rsid w:val="008173AA"/>
    <w:rsid w:val="00840A14"/>
    <w:rsid w:val="008B62B4"/>
    <w:rsid w:val="008D2D7B"/>
    <w:rsid w:val="008E0737"/>
    <w:rsid w:val="008F7C2C"/>
    <w:rsid w:val="00940E96"/>
    <w:rsid w:val="00973213"/>
    <w:rsid w:val="00990498"/>
    <w:rsid w:val="009B0BAE"/>
    <w:rsid w:val="009C1C89"/>
    <w:rsid w:val="009F3448"/>
    <w:rsid w:val="00A01CF9"/>
    <w:rsid w:val="00A71773"/>
    <w:rsid w:val="00AE2C85"/>
    <w:rsid w:val="00B12A37"/>
    <w:rsid w:val="00B63EF2"/>
    <w:rsid w:val="00BA7D89"/>
    <w:rsid w:val="00BC0D39"/>
    <w:rsid w:val="00BC7BC0"/>
    <w:rsid w:val="00BD57B7"/>
    <w:rsid w:val="00BE63E2"/>
    <w:rsid w:val="00BF4E9F"/>
    <w:rsid w:val="00CB7FF6"/>
    <w:rsid w:val="00CD2009"/>
    <w:rsid w:val="00CF629C"/>
    <w:rsid w:val="00D92EEA"/>
    <w:rsid w:val="00DA5D4E"/>
    <w:rsid w:val="00E176BA"/>
    <w:rsid w:val="00E423EC"/>
    <w:rsid w:val="00E55121"/>
    <w:rsid w:val="00EB4FCB"/>
    <w:rsid w:val="00EC6BC5"/>
    <w:rsid w:val="00F35898"/>
    <w:rsid w:val="00F5225B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FF95BCE5-122F-4373-90CB-5B65B6303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14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S17-CL-C-0131/en" TargetMode="External"/><Relationship Id="rId13" Type="http://schemas.openxmlformats.org/officeDocument/2006/relationships/hyperlink" Target="https://www.itu.int/md/S17-CL-C-0102/e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itu.int/md/S17-CL-C-0131/e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tu.int/md/S17-CL-C-0131/e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itu.int/md/S17-CL-C-0102/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tu.int/md/S17-CL-C-0102/en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letk\AppData\Roaming\Microsoft\Templates\POOL%20R%20-%20ITU\PR_C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PR_C18.dotx</Template>
  <TotalTime>1</TotalTime>
  <Pages>2</Pages>
  <Words>340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3039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Council 2018</dc:subject>
  <dc:creator>Maloletkova, Svetlana</dc:creator>
  <cp:keywords>C2018, C18</cp:keywords>
  <dc:description/>
  <cp:lastModifiedBy>Maloletkova, Svetlana</cp:lastModifiedBy>
  <cp:revision>4</cp:revision>
  <cp:lastPrinted>2006-03-28T16:12:00Z</cp:lastPrinted>
  <dcterms:created xsi:type="dcterms:W3CDTF">2018-03-15T16:19:00Z</dcterms:created>
  <dcterms:modified xsi:type="dcterms:W3CDTF">2018-03-16T09:37:00Z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