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4034" w:type="dxa"/>
        <w:tblLayout w:type="fixed"/>
        <w:tblLook w:val="0000" w:firstRow="0" w:lastRow="0" w:firstColumn="0" w:lastColumn="0" w:noHBand="0" w:noVBand="0"/>
      </w:tblPr>
      <w:tblGrid>
        <w:gridCol w:w="10206"/>
        <w:gridCol w:w="3828"/>
      </w:tblGrid>
      <w:tr w:rsidR="00093EEB" w:rsidRPr="000B0D00" w:rsidTr="004913FA">
        <w:trPr>
          <w:cantSplit/>
        </w:trPr>
        <w:tc>
          <w:tcPr>
            <w:tcW w:w="10206" w:type="dxa"/>
          </w:tcPr>
          <w:p w:rsidR="00093EEB" w:rsidRPr="000B0D00" w:rsidRDefault="00093EEB" w:rsidP="009F4811">
            <w:pPr>
              <w:spacing w:before="360"/>
              <w:rPr>
                <w:szCs w:val="24"/>
              </w:rPr>
            </w:pPr>
            <w:bookmarkStart w:id="0" w:name="dbluepink" w:colFirst="0" w:colLast="0"/>
            <w:bookmarkStart w:id="1" w:name="dc06"/>
            <w:bookmarkEnd w:id="1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9F4811">
              <w:rPr>
                <w:b/>
                <w:bCs/>
                <w:sz w:val="30"/>
                <w:szCs w:val="30"/>
              </w:rPr>
              <w:t>8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>-2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9F4811">
              <w:rPr>
                <w:b/>
                <w:bCs/>
                <w:szCs w:val="24"/>
              </w:rPr>
              <w:t>abril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  <w:tc>
          <w:tcPr>
            <w:tcW w:w="3828" w:type="dxa"/>
          </w:tcPr>
          <w:p w:rsidR="00093EEB" w:rsidRPr="000B0D00" w:rsidRDefault="00093EEB" w:rsidP="004913FA">
            <w:pPr>
              <w:spacing w:before="0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:rsidTr="00E378DA">
        <w:trPr>
          <w:cantSplit/>
          <w:trHeight w:val="20"/>
        </w:trPr>
        <w:tc>
          <w:tcPr>
            <w:tcW w:w="14034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:rsidTr="004913FA">
        <w:trPr>
          <w:cantSplit/>
          <w:trHeight w:val="20"/>
        </w:trPr>
        <w:tc>
          <w:tcPr>
            <w:tcW w:w="10206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:rsidTr="004913FA">
        <w:trPr>
          <w:cantSplit/>
          <w:trHeight w:val="20"/>
        </w:trPr>
        <w:tc>
          <w:tcPr>
            <w:tcW w:w="10206" w:type="dxa"/>
            <w:shd w:val="clear" w:color="auto" w:fill="auto"/>
          </w:tcPr>
          <w:p w:rsidR="00093EEB" w:rsidRPr="00093EEB" w:rsidRDefault="00E378D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7E4A09">
              <w:rPr>
                <w:b/>
                <w:szCs w:val="24"/>
                <w:lang w:val="es-ES"/>
              </w:rPr>
              <w:t>Punto del orden del día: PL 3.2, ADM 24</w:t>
            </w:r>
          </w:p>
        </w:tc>
        <w:tc>
          <w:tcPr>
            <w:tcW w:w="3828" w:type="dxa"/>
          </w:tcPr>
          <w:p w:rsidR="00093EEB" w:rsidRPr="00093EEB" w:rsidRDefault="00E378DA" w:rsidP="009F481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Addéndum 4 al</w:t>
            </w:r>
            <w:r>
              <w:rPr>
                <w:b/>
                <w:bCs/>
                <w:szCs w:val="24"/>
              </w:rPr>
              <w:br/>
            </w:r>
            <w:r w:rsidR="00093EEB">
              <w:rPr>
                <w:b/>
                <w:bCs/>
                <w:szCs w:val="24"/>
              </w:rPr>
              <w:t>Documento C1</w:t>
            </w:r>
            <w:r w:rsidR="009F4811">
              <w:rPr>
                <w:b/>
                <w:bCs/>
                <w:szCs w:val="24"/>
              </w:rPr>
              <w:t>8</w:t>
            </w:r>
            <w:r w:rsidR="00093EEB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64</w:t>
            </w:r>
            <w:r w:rsidR="00093EEB">
              <w:rPr>
                <w:b/>
                <w:bCs/>
                <w:szCs w:val="24"/>
              </w:rPr>
              <w:t>-S</w:t>
            </w:r>
          </w:p>
        </w:tc>
      </w:tr>
      <w:tr w:rsidR="00093EEB" w:rsidRPr="000B0D00" w:rsidTr="004913FA">
        <w:trPr>
          <w:cantSplit/>
          <w:trHeight w:val="20"/>
        </w:trPr>
        <w:tc>
          <w:tcPr>
            <w:tcW w:w="10206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828" w:type="dxa"/>
          </w:tcPr>
          <w:p w:rsidR="00093EEB" w:rsidRPr="00093EEB" w:rsidRDefault="00E378DA" w:rsidP="009F4811">
            <w:pPr>
              <w:spacing w:before="0"/>
              <w:rPr>
                <w:b/>
                <w:bCs/>
                <w:szCs w:val="24"/>
              </w:rPr>
            </w:pPr>
            <w:r w:rsidRPr="00E378DA">
              <w:rPr>
                <w:b/>
                <w:bCs/>
                <w:szCs w:val="24"/>
              </w:rPr>
              <w:t>19 de abril de 2018</w:t>
            </w:r>
          </w:p>
        </w:tc>
      </w:tr>
      <w:tr w:rsidR="00093EEB" w:rsidRPr="000B0D00" w:rsidTr="004913FA">
        <w:trPr>
          <w:cantSplit/>
          <w:trHeight w:val="20"/>
        </w:trPr>
        <w:tc>
          <w:tcPr>
            <w:tcW w:w="10206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828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p w:rsidR="00DD71D7" w:rsidRDefault="00DD71D7" w:rsidP="00DD71D7">
      <w:pPr>
        <w:pStyle w:val="Annextitle"/>
      </w:pPr>
      <w:r>
        <w:t>Anteproyecto de Apéndice A al Anexo 1: Asignación de recursos</w:t>
      </w:r>
    </w:p>
    <w:p w:rsidR="00DD71D7" w:rsidRPr="000B0D00" w:rsidRDefault="00C67B23" w:rsidP="00C67B23">
      <w:pPr>
        <w:spacing w:before="0"/>
        <w:jc w:val="center"/>
      </w:pPr>
      <w:bookmarkStart w:id="7" w:name="_GoBack"/>
      <w:bookmarkEnd w:id="0"/>
      <w:bookmarkEnd w:id="6"/>
      <w:bookmarkEnd w:id="7"/>
      <w:r w:rsidRPr="00C67B23">
        <w:drawing>
          <wp:inline distT="0" distB="0" distL="0" distR="0">
            <wp:extent cx="9141447" cy="3616698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444" cy="361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23">
        <w:t xml:space="preserve"> </w:t>
      </w:r>
      <w:r w:rsidR="00DD71D7">
        <w:t>______________</w:t>
      </w:r>
    </w:p>
    <w:sectPr w:rsidR="00DD71D7" w:rsidRPr="000B0D00" w:rsidSect="00E378DA">
      <w:headerReference w:type="default" r:id="rId9"/>
      <w:footerReference w:type="default" r:id="rId10"/>
      <w:footerReference w:type="first" r:id="rId11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DA" w:rsidRDefault="00E378DA">
      <w:r>
        <w:separator/>
      </w:r>
    </w:p>
  </w:endnote>
  <w:endnote w:type="continuationSeparator" w:id="0">
    <w:p w:rsidR="00E378DA" w:rsidRDefault="00E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5F3BCB">
    <w:pPr>
      <w:pStyle w:val="Footer"/>
      <w:rPr>
        <w:lang w:val="en-US"/>
      </w:rPr>
    </w:pPr>
    <w:fldSimple w:instr=" FILENAME \p \* MERGEFORMAT ">
      <w:r w:rsidR="00E378DA" w:rsidRPr="00E378DA">
        <w:rPr>
          <w:lang w:val="en-US"/>
        </w:rPr>
        <w:t>Document1</w:t>
      </w:r>
    </w:fldSimple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C67B23">
      <w:t>19.04.18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E378DA"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Default="005F3BCB" w:rsidP="00E80061">
    <w:pPr>
      <w:pStyle w:val="Footer"/>
      <w:rPr>
        <w:lang w:val="en-US"/>
      </w:rPr>
    </w:pPr>
    <w:fldSimple w:instr=" FILENAME \p \* MERGEFORMAT ">
      <w:r w:rsidR="00E80061" w:rsidRPr="00E80061">
        <w:rPr>
          <w:lang w:val="en-US"/>
        </w:rPr>
        <w:t>P</w:t>
      </w:r>
      <w:r w:rsidR="00E80061">
        <w:t>:\ESP\SG\CONSEIL\C18\000\064ADD04S.docx</w:t>
      </w:r>
    </w:fldSimple>
    <w:r w:rsidR="00E80061">
      <w:rPr>
        <w:lang w:val="en-US"/>
      </w:rPr>
      <w:t xml:space="preserve"> (435452)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DA" w:rsidRDefault="00E378DA">
      <w:r>
        <w:t>____________________</w:t>
      </w:r>
    </w:p>
  </w:footnote>
  <w:footnote w:type="continuationSeparator" w:id="0">
    <w:p w:rsidR="00E378DA" w:rsidRDefault="00E3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67B23">
      <w:rPr>
        <w:noProof/>
      </w:rPr>
      <w:t>2</w:t>
    </w:r>
    <w:r>
      <w:rPr>
        <w:noProof/>
      </w:rPr>
      <w:fldChar w:fldCharType="end"/>
    </w:r>
  </w:p>
  <w:p w:rsidR="00760F1C" w:rsidRDefault="00760F1C" w:rsidP="009F4811">
    <w:pPr>
      <w:pStyle w:val="Header"/>
    </w:pPr>
    <w:r>
      <w:t>C</w:t>
    </w:r>
    <w:r w:rsidR="007F350B">
      <w:t>1</w:t>
    </w:r>
    <w:r w:rsidR="009F4811">
      <w:t>8</w:t>
    </w:r>
    <w:r>
      <w:t>/#-S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3E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A"/>
    <w:rsid w:val="00093EEB"/>
    <w:rsid w:val="000B0D00"/>
    <w:rsid w:val="000B7C15"/>
    <w:rsid w:val="000D1D0F"/>
    <w:rsid w:val="000F5290"/>
    <w:rsid w:val="0010165C"/>
    <w:rsid w:val="00146BFB"/>
    <w:rsid w:val="001A5D52"/>
    <w:rsid w:val="001F14A2"/>
    <w:rsid w:val="002801AA"/>
    <w:rsid w:val="002C4676"/>
    <w:rsid w:val="002C70B0"/>
    <w:rsid w:val="002F3CC4"/>
    <w:rsid w:val="00374F95"/>
    <w:rsid w:val="004913FA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1BC9"/>
    <w:rsid w:val="0077252D"/>
    <w:rsid w:val="00787744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67B23"/>
    <w:rsid w:val="00CF1A67"/>
    <w:rsid w:val="00D2750E"/>
    <w:rsid w:val="00D62446"/>
    <w:rsid w:val="00DA40C3"/>
    <w:rsid w:val="00DA4EA2"/>
    <w:rsid w:val="00DC3D3E"/>
    <w:rsid w:val="00DD71D7"/>
    <w:rsid w:val="00DE2C90"/>
    <w:rsid w:val="00DE3B24"/>
    <w:rsid w:val="00E06947"/>
    <w:rsid w:val="00E3592D"/>
    <w:rsid w:val="00E378DA"/>
    <w:rsid w:val="00E80061"/>
    <w:rsid w:val="00E92DE8"/>
    <w:rsid w:val="00EB1212"/>
    <w:rsid w:val="00ED4E81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A8127F-96C6-4ECA-9BDD-F91C877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uiPriority w:val="9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uiPriority w:val="9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9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uiPriority w:val="9"/>
    <w:qFormat/>
    <w:rsid w:val="000B0D00"/>
    <w:pPr>
      <w:outlineLvl w:val="4"/>
    </w:pPr>
  </w:style>
  <w:style w:type="paragraph" w:styleId="Heading6">
    <w:name w:val="heading 6"/>
    <w:basedOn w:val="Heading4"/>
    <w:next w:val="Normal"/>
    <w:uiPriority w:val="9"/>
    <w:qFormat/>
    <w:rsid w:val="000B0D00"/>
    <w:pPr>
      <w:outlineLvl w:val="5"/>
    </w:pPr>
  </w:style>
  <w:style w:type="paragraph" w:styleId="Heading7">
    <w:name w:val="heading 7"/>
    <w:basedOn w:val="Heading4"/>
    <w:next w:val="Normal"/>
    <w:uiPriority w:val="9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uiPriority w:val="9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uiPriority w:val="9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78DA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9</TotalTime>
  <Pages>1</Pages>
  <Words>40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246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11</cp:revision>
  <cp:lastPrinted>2006-03-24T09:51:00Z</cp:lastPrinted>
  <dcterms:created xsi:type="dcterms:W3CDTF">2018-04-19T17:43:00Z</dcterms:created>
  <dcterms:modified xsi:type="dcterms:W3CDTF">2018-04-19T17:53:00Z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