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="-176" w:tblpY="-675"/>
        <w:tblW w:w="10490" w:type="dxa"/>
        <w:tblLayout w:type="fixed"/>
        <w:tblLook w:val="0000" w:firstRow="0" w:lastRow="0" w:firstColumn="0" w:lastColumn="0" w:noHBand="0" w:noVBand="0"/>
      </w:tblPr>
      <w:tblGrid>
        <w:gridCol w:w="6629"/>
        <w:gridCol w:w="3861"/>
      </w:tblGrid>
      <w:tr w:rsidR="00FD4EB5" w:rsidRPr="008A66AF">
        <w:trPr>
          <w:cantSplit/>
        </w:trPr>
        <w:tc>
          <w:tcPr>
            <w:tcW w:w="6629" w:type="dxa"/>
          </w:tcPr>
          <w:p w:rsidR="00FD4EB5" w:rsidRPr="008A66AF" w:rsidRDefault="00FD4EB5" w:rsidP="00B622C8">
            <w:pPr>
              <w:spacing w:before="0"/>
              <w:rPr>
                <w:rFonts w:ascii="Calibri" w:hAnsi="Calibri" w:cs="Calibri"/>
                <w:b/>
                <w:bCs/>
                <w:position w:val="6"/>
                <w:sz w:val="26"/>
                <w:szCs w:val="26"/>
              </w:rPr>
            </w:pPr>
            <w:bookmarkStart w:id="0" w:name="dc06"/>
            <w:bookmarkEnd w:id="0"/>
            <w:r w:rsidRPr="008A66AF">
              <w:rPr>
                <w:rFonts w:ascii="Calibri" w:hAnsi="Calibri" w:cs="Calibri"/>
                <w:b/>
                <w:bCs/>
                <w:position w:val="6"/>
                <w:sz w:val="26"/>
                <w:szCs w:val="26"/>
              </w:rPr>
              <w:t xml:space="preserve">COUNCIL WORKING GROUP ON </w:t>
            </w:r>
          </w:p>
          <w:p w:rsidR="00FD4EB5" w:rsidRPr="008A66AF" w:rsidRDefault="00FD4EB5" w:rsidP="00036861">
            <w:pPr>
              <w:spacing w:before="0"/>
              <w:rPr>
                <w:rFonts w:ascii="Calibri" w:hAnsi="Calibri" w:cs="Calibri"/>
                <w:b/>
                <w:bCs/>
                <w:position w:val="6"/>
                <w:sz w:val="26"/>
                <w:szCs w:val="26"/>
              </w:rPr>
            </w:pPr>
            <w:r w:rsidRPr="008A66AF">
              <w:rPr>
                <w:rFonts w:ascii="Calibri" w:hAnsi="Calibri" w:cs="Calibri"/>
                <w:b/>
                <w:bCs/>
                <w:position w:val="6"/>
                <w:sz w:val="26"/>
                <w:szCs w:val="26"/>
              </w:rPr>
              <w:t>CHILD ONLINE PROTECTION (COP)</w:t>
            </w:r>
            <w:r w:rsidRPr="008A66AF">
              <w:rPr>
                <w:rFonts w:ascii="Calibri" w:hAnsi="Calibri" w:cs="Calibri"/>
                <w:b/>
                <w:bCs/>
                <w:position w:val="6"/>
                <w:sz w:val="26"/>
                <w:szCs w:val="26"/>
              </w:rPr>
              <w:br/>
            </w:r>
            <w:r w:rsidRPr="008A66AF">
              <w:rPr>
                <w:rFonts w:ascii="Calibri" w:hAnsi="Calibri" w:cs="Calibri"/>
              </w:rPr>
              <w:t>1</w:t>
            </w:r>
            <w:r w:rsidR="00036861" w:rsidRPr="008A66AF">
              <w:rPr>
                <w:rFonts w:ascii="Calibri" w:hAnsi="Calibri" w:cs="Calibri"/>
              </w:rPr>
              <w:t>4</w:t>
            </w:r>
            <w:r w:rsidR="00A10C6A">
              <w:rPr>
                <w:rFonts w:ascii="Calibri" w:hAnsi="Calibri" w:cs="Calibri"/>
                <w:vertAlign w:val="superscript"/>
              </w:rPr>
              <w:t>th</w:t>
            </w:r>
            <w:r w:rsidRPr="008A66AF">
              <w:rPr>
                <w:rFonts w:ascii="Calibri" w:hAnsi="Calibri" w:cs="Calibri"/>
              </w:rPr>
              <w:t xml:space="preserve"> meeting, Geneva, 2</w:t>
            </w:r>
            <w:r w:rsidR="00036861" w:rsidRPr="008A66AF">
              <w:rPr>
                <w:rFonts w:ascii="Calibri" w:hAnsi="Calibri" w:cs="Calibri"/>
              </w:rPr>
              <w:t>3</w:t>
            </w:r>
            <w:r w:rsidRPr="008A66AF">
              <w:rPr>
                <w:rFonts w:ascii="Calibri" w:hAnsi="Calibri" w:cs="Calibri"/>
              </w:rPr>
              <w:t xml:space="preserve"> </w:t>
            </w:r>
            <w:r w:rsidR="00036861" w:rsidRPr="008A66AF">
              <w:rPr>
                <w:rFonts w:ascii="Calibri" w:hAnsi="Calibri" w:cs="Calibri"/>
              </w:rPr>
              <w:t>January</w:t>
            </w:r>
            <w:r w:rsidRPr="008A66AF">
              <w:rPr>
                <w:rFonts w:ascii="Calibri" w:hAnsi="Calibri" w:cs="Calibri"/>
              </w:rPr>
              <w:t xml:space="preserve"> 201</w:t>
            </w:r>
            <w:r w:rsidR="00036861" w:rsidRPr="008A66AF">
              <w:rPr>
                <w:rFonts w:ascii="Calibri" w:hAnsi="Calibri" w:cs="Calibri"/>
              </w:rPr>
              <w:t>8</w:t>
            </w:r>
          </w:p>
        </w:tc>
        <w:tc>
          <w:tcPr>
            <w:tcW w:w="3861" w:type="dxa"/>
          </w:tcPr>
          <w:p w:rsidR="00FD4EB5" w:rsidRPr="008A66AF" w:rsidRDefault="00BC068E" w:rsidP="00CE0C9F">
            <w:pPr>
              <w:spacing w:before="0" w:line="240" w:lineRule="atLeast"/>
            </w:pPr>
            <w:bookmarkStart w:id="1" w:name="ditulogo"/>
            <w:bookmarkEnd w:id="1"/>
            <w:r w:rsidRPr="002D6781">
              <w:rPr>
                <w:rFonts w:eastAsia="SimSun"/>
                <w:noProof/>
                <w:lang w:val="en-US" w:eastAsia="zh-CN"/>
              </w:rPr>
              <w:drawing>
                <wp:inline distT="0" distB="0" distL="0" distR="0">
                  <wp:extent cx="1743075" cy="7429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EB5" w:rsidRPr="008A66AF">
        <w:trPr>
          <w:cantSplit/>
        </w:trPr>
        <w:tc>
          <w:tcPr>
            <w:tcW w:w="6629" w:type="dxa"/>
            <w:tcBorders>
              <w:bottom w:val="single" w:sz="12" w:space="0" w:color="auto"/>
            </w:tcBorders>
          </w:tcPr>
          <w:p w:rsidR="00FD4EB5" w:rsidRPr="008A66AF" w:rsidRDefault="00FD4EB5" w:rsidP="00CE0C9F">
            <w:pPr>
              <w:spacing w:before="0" w:line="240" w:lineRule="atLeast"/>
              <w:rPr>
                <w:rFonts w:ascii="Calibri" w:hAnsi="Calibri" w:cs="Calibri"/>
                <w:b/>
                <w:bCs/>
                <w:smallCaps/>
              </w:rPr>
            </w:pPr>
          </w:p>
        </w:tc>
        <w:tc>
          <w:tcPr>
            <w:tcW w:w="3861" w:type="dxa"/>
            <w:tcBorders>
              <w:bottom w:val="single" w:sz="12" w:space="0" w:color="auto"/>
            </w:tcBorders>
          </w:tcPr>
          <w:p w:rsidR="00FD4EB5" w:rsidRPr="008A66AF" w:rsidRDefault="00FD4EB5" w:rsidP="00CE0C9F">
            <w:pPr>
              <w:spacing w:before="0" w:line="240" w:lineRule="atLeast"/>
              <w:rPr>
                <w:rFonts w:ascii="Verdana" w:hAnsi="Verdana" w:cs="Verdana"/>
              </w:rPr>
            </w:pPr>
          </w:p>
        </w:tc>
      </w:tr>
      <w:tr w:rsidR="00FD4EB5" w:rsidRPr="008A66AF">
        <w:trPr>
          <w:cantSplit/>
        </w:trPr>
        <w:tc>
          <w:tcPr>
            <w:tcW w:w="6629" w:type="dxa"/>
            <w:tcBorders>
              <w:top w:val="single" w:sz="12" w:space="0" w:color="auto"/>
            </w:tcBorders>
          </w:tcPr>
          <w:p w:rsidR="00FD4EB5" w:rsidRPr="008A66AF" w:rsidRDefault="00FD4EB5" w:rsidP="00CE0C9F">
            <w:pPr>
              <w:spacing w:before="0" w:line="240" w:lineRule="atLeast"/>
              <w:rPr>
                <w:b/>
                <w:bCs/>
                <w:smallCaps/>
              </w:rPr>
            </w:pPr>
          </w:p>
        </w:tc>
        <w:tc>
          <w:tcPr>
            <w:tcW w:w="3861" w:type="dxa"/>
            <w:tcBorders>
              <w:top w:val="single" w:sz="12" w:space="0" w:color="auto"/>
            </w:tcBorders>
          </w:tcPr>
          <w:p w:rsidR="00FD4EB5" w:rsidRPr="008A66AF" w:rsidRDefault="00FD4EB5" w:rsidP="00CE0C9F">
            <w:pPr>
              <w:spacing w:before="0" w:line="240" w:lineRule="atLeast"/>
              <w:rPr>
                <w:rFonts w:ascii="Verdana" w:hAnsi="Verdana" w:cs="Verdana"/>
              </w:rPr>
            </w:pPr>
          </w:p>
        </w:tc>
      </w:tr>
      <w:tr w:rsidR="00FD4EB5" w:rsidRPr="008A66AF">
        <w:trPr>
          <w:cantSplit/>
          <w:trHeight w:val="23"/>
        </w:trPr>
        <w:tc>
          <w:tcPr>
            <w:tcW w:w="6629" w:type="dxa"/>
            <w:vMerge w:val="restart"/>
          </w:tcPr>
          <w:p w:rsidR="00FD4EB5" w:rsidRPr="008A66AF" w:rsidRDefault="00FD4EB5" w:rsidP="00CE0C9F">
            <w:pPr>
              <w:tabs>
                <w:tab w:val="left" w:pos="851"/>
              </w:tabs>
              <w:spacing w:before="0" w:line="240" w:lineRule="atLeast"/>
              <w:rPr>
                <w:rFonts w:ascii="Calibri" w:hAnsi="Calibri" w:cs="Calibri"/>
                <w:b/>
                <w:bCs/>
              </w:rPr>
            </w:pPr>
            <w:bookmarkStart w:id="2" w:name="dmeeting" w:colFirst="0" w:colLast="0"/>
            <w:bookmarkStart w:id="3" w:name="dnum" w:colFirst="1" w:colLast="1"/>
          </w:p>
        </w:tc>
        <w:tc>
          <w:tcPr>
            <w:tcW w:w="3861" w:type="dxa"/>
          </w:tcPr>
          <w:p w:rsidR="00FD4EB5" w:rsidRPr="008A66AF" w:rsidRDefault="00BC068E" w:rsidP="00BC068E">
            <w:pPr>
              <w:tabs>
                <w:tab w:val="left" w:pos="851"/>
              </w:tabs>
              <w:spacing w:before="0" w:line="240" w:lineRule="atLeast"/>
              <w:rPr>
                <w:rFonts w:ascii="Calibri" w:hAnsi="Calibri" w:cs="Calibri"/>
                <w:b/>
                <w:bCs/>
              </w:rPr>
            </w:pPr>
            <w:r w:rsidRPr="00BC068E">
              <w:rPr>
                <w:rFonts w:ascii="Calibri" w:hAnsi="Calibri" w:cs="Times New Roman Bold"/>
                <w:b/>
                <w:spacing w:val="-4"/>
                <w:lang w:val="de-CH"/>
              </w:rPr>
              <w:t>Document CWG-COP-14/</w:t>
            </w:r>
            <w:r>
              <w:rPr>
                <w:rFonts w:ascii="Calibri" w:hAnsi="Calibri" w:cs="Times New Roman Bold"/>
                <w:b/>
                <w:spacing w:val="-4"/>
                <w:lang w:val="de-CH"/>
              </w:rPr>
              <w:t>8</w:t>
            </w:r>
            <w:r w:rsidRPr="00BC068E">
              <w:rPr>
                <w:rFonts w:ascii="Calibri" w:hAnsi="Calibri" w:cs="Times New Roman Bold"/>
                <w:b/>
                <w:spacing w:val="-4"/>
                <w:lang w:val="de-CH"/>
              </w:rPr>
              <w:t>-E</w:t>
            </w:r>
          </w:p>
        </w:tc>
      </w:tr>
      <w:tr w:rsidR="00FD4EB5" w:rsidRPr="008A66AF">
        <w:trPr>
          <w:cantSplit/>
          <w:trHeight w:val="23"/>
        </w:trPr>
        <w:tc>
          <w:tcPr>
            <w:tcW w:w="6629" w:type="dxa"/>
            <w:vMerge/>
          </w:tcPr>
          <w:p w:rsidR="00FD4EB5" w:rsidRPr="008A66AF" w:rsidRDefault="00FD4EB5" w:rsidP="00CE0C9F">
            <w:pPr>
              <w:tabs>
                <w:tab w:val="left" w:pos="851"/>
              </w:tabs>
              <w:spacing w:line="240" w:lineRule="atLeast"/>
              <w:rPr>
                <w:rFonts w:ascii="Calibri" w:hAnsi="Calibri" w:cs="Calibri"/>
                <w:b/>
                <w:bCs/>
              </w:rPr>
            </w:pPr>
            <w:bookmarkStart w:id="4" w:name="ddate" w:colFirst="1" w:colLast="1"/>
            <w:bookmarkEnd w:id="2"/>
            <w:bookmarkEnd w:id="3"/>
          </w:p>
        </w:tc>
        <w:tc>
          <w:tcPr>
            <w:tcW w:w="3861" w:type="dxa"/>
          </w:tcPr>
          <w:p w:rsidR="00FD4EB5" w:rsidRPr="00BC068E" w:rsidRDefault="00BC068E" w:rsidP="00036861">
            <w:pPr>
              <w:tabs>
                <w:tab w:val="left" w:pos="993"/>
              </w:tabs>
              <w:spacing w:before="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BC068E">
              <w:rPr>
                <w:rFonts w:ascii="Calibri" w:hAnsi="Calibri" w:cs="Calibri"/>
                <w:b/>
                <w:bCs/>
                <w:color w:val="000000" w:themeColor="text1"/>
              </w:rPr>
              <w:t>17</w:t>
            </w:r>
            <w:r w:rsidR="00FD4EB5" w:rsidRPr="00BC068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</w:t>
            </w:r>
            <w:r w:rsidR="00036861" w:rsidRPr="00BC068E">
              <w:rPr>
                <w:rFonts w:ascii="Calibri" w:hAnsi="Calibri" w:cs="Calibri"/>
                <w:b/>
                <w:bCs/>
                <w:color w:val="000000" w:themeColor="text1"/>
              </w:rPr>
              <w:t>January</w:t>
            </w:r>
            <w:r w:rsidR="00FD4EB5" w:rsidRPr="00BC068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201</w:t>
            </w:r>
            <w:r w:rsidR="00036861" w:rsidRPr="00BC068E">
              <w:rPr>
                <w:rFonts w:ascii="Calibri" w:hAnsi="Calibri" w:cs="Calibri"/>
                <w:b/>
                <w:bCs/>
                <w:color w:val="000000" w:themeColor="text1"/>
              </w:rPr>
              <w:t>8</w:t>
            </w:r>
            <w:r w:rsidR="00FD4EB5" w:rsidRPr="00BC068E">
              <w:rPr>
                <w:rFonts w:ascii="Calibri" w:hAnsi="Calibri" w:cs="Calibri"/>
                <w:b/>
                <w:bCs/>
                <w:color w:val="000000" w:themeColor="text1"/>
              </w:rPr>
              <w:t xml:space="preserve"> </w:t>
            </w:r>
          </w:p>
        </w:tc>
      </w:tr>
      <w:tr w:rsidR="00FD4EB5" w:rsidRPr="008A66AF">
        <w:trPr>
          <w:cantSplit/>
          <w:trHeight w:val="80"/>
        </w:trPr>
        <w:tc>
          <w:tcPr>
            <w:tcW w:w="6629" w:type="dxa"/>
            <w:vMerge/>
          </w:tcPr>
          <w:p w:rsidR="00FD4EB5" w:rsidRPr="008A66AF" w:rsidRDefault="00FD4EB5" w:rsidP="00CE0C9F">
            <w:pPr>
              <w:tabs>
                <w:tab w:val="left" w:pos="851"/>
              </w:tabs>
              <w:spacing w:line="240" w:lineRule="atLeast"/>
              <w:rPr>
                <w:rFonts w:ascii="Calibri" w:hAnsi="Calibri" w:cs="Calibri"/>
                <w:b/>
                <w:bCs/>
              </w:rPr>
            </w:pPr>
            <w:bookmarkStart w:id="5" w:name="dorlang" w:colFirst="1" w:colLast="1"/>
            <w:bookmarkEnd w:id="4"/>
          </w:p>
        </w:tc>
        <w:tc>
          <w:tcPr>
            <w:tcW w:w="3861" w:type="dxa"/>
          </w:tcPr>
          <w:p w:rsidR="00FD4EB5" w:rsidRPr="008A66AF" w:rsidRDefault="00036861" w:rsidP="00036861">
            <w:pPr>
              <w:tabs>
                <w:tab w:val="left" w:pos="993"/>
              </w:tabs>
              <w:spacing w:before="0"/>
              <w:rPr>
                <w:rFonts w:ascii="Calibri" w:hAnsi="Calibri" w:cs="Calibri"/>
                <w:b/>
                <w:bCs/>
              </w:rPr>
            </w:pPr>
            <w:r w:rsidRPr="008A66AF">
              <w:rPr>
                <w:rFonts w:ascii="Calibri" w:hAnsi="Calibri" w:cs="Calibri"/>
                <w:b/>
                <w:bCs/>
              </w:rPr>
              <w:t>English</w:t>
            </w:r>
            <w:r w:rsidR="00BC068E">
              <w:rPr>
                <w:rFonts w:ascii="Calibri" w:hAnsi="Calibri" w:cs="Calibri"/>
                <w:b/>
                <w:bCs/>
              </w:rPr>
              <w:t xml:space="preserve"> only</w:t>
            </w:r>
          </w:p>
        </w:tc>
      </w:tr>
      <w:bookmarkEnd w:id="5"/>
    </w:tbl>
    <w:p w:rsidR="009C6793" w:rsidRDefault="009C6793" w:rsidP="00051C16">
      <w:pPr>
        <w:spacing w:before="240"/>
        <w:jc w:val="center"/>
        <w:rPr>
          <w:rFonts w:ascii="Calibri" w:hAnsi="Calibri" w:cs="Calibri"/>
          <w:sz w:val="28"/>
          <w:szCs w:val="28"/>
        </w:rPr>
      </w:pPr>
    </w:p>
    <w:p w:rsidR="00A10C6A" w:rsidRDefault="00A10C6A" w:rsidP="00051C16">
      <w:pPr>
        <w:spacing w:before="24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OFFICE OF ELECTRONIC COMMUNICATIONS, </w:t>
      </w:r>
    </w:p>
    <w:p w:rsidR="00FD4EB5" w:rsidRPr="008A66AF" w:rsidRDefault="002A3984" w:rsidP="00051C16">
      <w:pPr>
        <w:spacing w:before="240"/>
        <w:jc w:val="center"/>
        <w:rPr>
          <w:rFonts w:ascii="Calibri" w:hAnsi="Calibri" w:cs="Calibri"/>
          <w:sz w:val="28"/>
          <w:szCs w:val="28"/>
        </w:rPr>
      </w:pPr>
      <w:r w:rsidRPr="008A66AF">
        <w:rPr>
          <w:rFonts w:ascii="Calibri" w:hAnsi="Calibri" w:cs="Calibri"/>
          <w:sz w:val="28"/>
          <w:szCs w:val="28"/>
        </w:rPr>
        <w:t>REPUBLIC OF POLAND</w:t>
      </w:r>
    </w:p>
    <w:p w:rsidR="00FD4EB5" w:rsidRPr="008A66AF" w:rsidRDefault="00FD4EB5" w:rsidP="00051C16">
      <w:pPr>
        <w:spacing w:before="0"/>
        <w:jc w:val="center"/>
        <w:rPr>
          <w:rFonts w:ascii="Calibri" w:hAnsi="Calibri" w:cs="Calibri"/>
          <w:sz w:val="28"/>
          <w:szCs w:val="28"/>
        </w:rPr>
      </w:pPr>
    </w:p>
    <w:p w:rsidR="00FD4EB5" w:rsidRPr="008A66AF" w:rsidRDefault="00FD4EB5" w:rsidP="00036861">
      <w:pPr>
        <w:spacing w:before="0"/>
        <w:jc w:val="center"/>
        <w:outlineLvl w:val="0"/>
        <w:rPr>
          <w:rFonts w:ascii="Calibri" w:hAnsi="Calibri" w:cs="Calibri"/>
          <w:sz w:val="28"/>
          <w:szCs w:val="28"/>
        </w:rPr>
      </w:pPr>
      <w:r w:rsidRPr="008A66AF">
        <w:rPr>
          <w:rFonts w:ascii="Calibri" w:hAnsi="Calibri" w:cs="Calibri"/>
          <w:sz w:val="28"/>
          <w:szCs w:val="28"/>
        </w:rPr>
        <w:t>Contribu</w:t>
      </w:r>
      <w:r w:rsidR="0063058C" w:rsidRPr="008A66AF">
        <w:rPr>
          <w:rFonts w:ascii="Calibri" w:hAnsi="Calibri" w:cs="Calibri"/>
          <w:sz w:val="28"/>
          <w:szCs w:val="28"/>
        </w:rPr>
        <w:t>tio</w:t>
      </w:r>
      <w:r w:rsidRPr="008A66AF">
        <w:rPr>
          <w:rFonts w:ascii="Calibri" w:hAnsi="Calibri" w:cs="Calibri"/>
          <w:sz w:val="28"/>
          <w:szCs w:val="28"/>
        </w:rPr>
        <w:t>n</w:t>
      </w:r>
      <w:r w:rsidR="00036861" w:rsidRPr="008A66AF">
        <w:rPr>
          <w:rFonts w:ascii="Calibri" w:hAnsi="Calibri" w:cs="Calibri"/>
          <w:sz w:val="28"/>
          <w:szCs w:val="28"/>
        </w:rPr>
        <w:t xml:space="preserve"> on the educational campaign</w:t>
      </w:r>
      <w:r w:rsidRPr="008A66AF">
        <w:rPr>
          <w:rFonts w:ascii="Calibri" w:hAnsi="Calibri" w:cs="Calibri"/>
          <w:sz w:val="28"/>
          <w:szCs w:val="28"/>
        </w:rPr>
        <w:t xml:space="preserve"> “</w:t>
      </w:r>
      <w:r w:rsidR="00036861" w:rsidRPr="008A66AF">
        <w:rPr>
          <w:rFonts w:ascii="Calibri" w:hAnsi="Calibri" w:cs="Calibri"/>
          <w:sz w:val="28"/>
          <w:szCs w:val="28"/>
        </w:rPr>
        <w:t>I click sensibly</w:t>
      </w:r>
      <w:r w:rsidRPr="008A66AF">
        <w:rPr>
          <w:rFonts w:ascii="Calibri" w:hAnsi="Calibri" w:cs="Calibri"/>
          <w:sz w:val="28"/>
          <w:szCs w:val="28"/>
        </w:rPr>
        <w:t>”</w:t>
      </w:r>
      <w:r w:rsidR="00036861" w:rsidRPr="008A66AF">
        <w:rPr>
          <w:rFonts w:ascii="Calibri" w:hAnsi="Calibri" w:cs="Calibri"/>
          <w:sz w:val="28"/>
          <w:szCs w:val="28"/>
        </w:rPr>
        <w:t xml:space="preserve"> conducted by the President of the Office of Electronic Communications</w:t>
      </w:r>
      <w:r w:rsidR="00C65822">
        <w:rPr>
          <w:rFonts w:ascii="Calibri" w:hAnsi="Calibri" w:cs="Calibri"/>
          <w:sz w:val="28"/>
          <w:szCs w:val="28"/>
        </w:rPr>
        <w:t xml:space="preserve"> (UKE)</w:t>
      </w:r>
    </w:p>
    <w:p w:rsidR="002A3984" w:rsidRPr="008A66AF" w:rsidRDefault="002A3984" w:rsidP="00036861">
      <w:pPr>
        <w:spacing w:before="0"/>
        <w:jc w:val="center"/>
        <w:outlineLvl w:val="0"/>
        <w:rPr>
          <w:rFonts w:ascii="Calibri" w:hAnsi="Calibri" w:cs="Calibri"/>
          <w:sz w:val="28"/>
          <w:szCs w:val="28"/>
        </w:rPr>
      </w:pPr>
    </w:p>
    <w:p w:rsidR="002A3984" w:rsidRPr="003B59FD" w:rsidRDefault="003B59FD" w:rsidP="003B59FD">
      <w:pPr>
        <w:pStyle w:val="NoSpacing"/>
        <w:numPr>
          <w:ilvl w:val="0"/>
          <w:numId w:val="9"/>
        </w:numPr>
        <w:spacing w:after="120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Introduction:</w:t>
      </w:r>
    </w:p>
    <w:p w:rsidR="002A3984" w:rsidRPr="003B59FD" w:rsidRDefault="002A3984" w:rsidP="003B59FD">
      <w:pPr>
        <w:pStyle w:val="NoSpacing"/>
        <w:spacing w:after="120"/>
        <w:jc w:val="both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>The Internet is a source of knowledge, fun and communication. Young people live in a virtual world. Sometimes the boundar</w:t>
      </w:r>
      <w:r w:rsidR="00B12103">
        <w:rPr>
          <w:sz w:val="24"/>
          <w:szCs w:val="24"/>
          <w:lang w:val="en-GB"/>
        </w:rPr>
        <w:t>ies</w:t>
      </w:r>
      <w:r w:rsidRPr="003B59FD">
        <w:rPr>
          <w:sz w:val="24"/>
          <w:szCs w:val="24"/>
          <w:lang w:val="en-GB"/>
        </w:rPr>
        <w:t xml:space="preserve"> between the virtual world and the real world </w:t>
      </w:r>
      <w:r w:rsidR="00B12103">
        <w:rPr>
          <w:sz w:val="24"/>
          <w:szCs w:val="24"/>
          <w:lang w:val="en-GB"/>
        </w:rPr>
        <w:t>are</w:t>
      </w:r>
      <w:r w:rsidR="00B12103" w:rsidRPr="003B59FD">
        <w:rPr>
          <w:sz w:val="24"/>
          <w:szCs w:val="24"/>
          <w:lang w:val="en-GB"/>
        </w:rPr>
        <w:t xml:space="preserve"> </w:t>
      </w:r>
      <w:r w:rsidRPr="003B59FD">
        <w:rPr>
          <w:sz w:val="24"/>
          <w:szCs w:val="24"/>
          <w:lang w:val="en-GB"/>
        </w:rPr>
        <w:t>blurred. The youngest smartphone users often use them without restrictions. They do not reali</w:t>
      </w:r>
      <w:r w:rsidR="00E858A3">
        <w:rPr>
          <w:sz w:val="24"/>
          <w:szCs w:val="24"/>
          <w:lang w:val="en-GB"/>
        </w:rPr>
        <w:t>s</w:t>
      </w:r>
      <w:r w:rsidRPr="003B59FD">
        <w:rPr>
          <w:sz w:val="24"/>
          <w:szCs w:val="24"/>
          <w:lang w:val="en-GB"/>
        </w:rPr>
        <w:t xml:space="preserve">e the consequences that may be associated with downloading games or sending </w:t>
      </w:r>
      <w:r w:rsidR="00A9434D">
        <w:rPr>
          <w:sz w:val="24"/>
          <w:szCs w:val="24"/>
          <w:lang w:val="en-GB"/>
        </w:rPr>
        <w:t xml:space="preserve">premium rate </w:t>
      </w:r>
      <w:r w:rsidRPr="003B59FD">
        <w:rPr>
          <w:sz w:val="24"/>
          <w:szCs w:val="24"/>
          <w:lang w:val="en-GB"/>
        </w:rPr>
        <w:t>text messages. They are not aware of the dangers of access to inappropriate content.</w:t>
      </w:r>
    </w:p>
    <w:p w:rsidR="00F527ED" w:rsidRPr="003B59FD" w:rsidRDefault="00F527ED" w:rsidP="003B59FD">
      <w:pPr>
        <w:pStyle w:val="NoSpacing"/>
        <w:spacing w:after="120"/>
        <w:jc w:val="both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>According to the statistics from the report “Parents an</w:t>
      </w:r>
      <w:r w:rsidR="00517F56" w:rsidRPr="003B59FD">
        <w:rPr>
          <w:sz w:val="24"/>
          <w:szCs w:val="24"/>
          <w:lang w:val="en-GB"/>
        </w:rPr>
        <w:t>d children towards the dangers of</w:t>
      </w:r>
      <w:r w:rsidRPr="003B59FD">
        <w:rPr>
          <w:sz w:val="24"/>
          <w:szCs w:val="24"/>
          <w:lang w:val="en-GB"/>
        </w:rPr>
        <w:t xml:space="preserve"> the Internet” (2016)</w:t>
      </w:r>
      <w:r w:rsidR="002E2615">
        <w:rPr>
          <w:rStyle w:val="FootnoteReference"/>
          <w:lang w:val="en-GB"/>
        </w:rPr>
        <w:footnoteReference w:id="1"/>
      </w:r>
      <w:r w:rsidR="00517F56" w:rsidRPr="003B59FD">
        <w:rPr>
          <w:sz w:val="24"/>
          <w:szCs w:val="24"/>
          <w:lang w:val="en-GB"/>
        </w:rPr>
        <w:t>,</w:t>
      </w:r>
      <w:r w:rsidRPr="003B59FD">
        <w:rPr>
          <w:sz w:val="24"/>
          <w:szCs w:val="24"/>
          <w:lang w:val="en-GB"/>
        </w:rPr>
        <w:t xml:space="preserve"> </w:t>
      </w:r>
      <w:r w:rsidR="00517F56" w:rsidRPr="003B59FD">
        <w:rPr>
          <w:sz w:val="24"/>
          <w:szCs w:val="24"/>
          <w:lang w:val="en-GB"/>
        </w:rPr>
        <w:t>, almost all children</w:t>
      </w:r>
      <w:r w:rsidR="00C65822" w:rsidRPr="003B59FD">
        <w:rPr>
          <w:sz w:val="24"/>
          <w:szCs w:val="24"/>
          <w:lang w:val="en-GB"/>
        </w:rPr>
        <w:t xml:space="preserve"> aged</w:t>
      </w:r>
      <w:r w:rsidR="00517F56" w:rsidRPr="003B59FD">
        <w:rPr>
          <w:sz w:val="24"/>
          <w:szCs w:val="24"/>
          <w:lang w:val="en-GB"/>
        </w:rPr>
        <w:t xml:space="preserve"> 10+</w:t>
      </w:r>
      <w:r w:rsidR="004941AA">
        <w:rPr>
          <w:sz w:val="24"/>
          <w:szCs w:val="24"/>
          <w:lang w:val="en-GB"/>
        </w:rPr>
        <w:t xml:space="preserve"> </w:t>
      </w:r>
      <w:r w:rsidR="00517F56" w:rsidRPr="003B59FD">
        <w:rPr>
          <w:sz w:val="24"/>
          <w:szCs w:val="24"/>
          <w:lang w:val="en-GB"/>
        </w:rPr>
        <w:t>use the Internet on regular basis. 60</w:t>
      </w:r>
      <w:r w:rsidR="00C65822" w:rsidRPr="003B59FD">
        <w:rPr>
          <w:sz w:val="24"/>
          <w:szCs w:val="24"/>
          <w:lang w:val="en-GB"/>
        </w:rPr>
        <w:t>% of children aged 10+ visit social media at least once a day</w:t>
      </w:r>
      <w:r w:rsidR="00517F56" w:rsidRPr="003B59FD">
        <w:rPr>
          <w:sz w:val="24"/>
          <w:szCs w:val="24"/>
          <w:lang w:val="en-GB"/>
        </w:rPr>
        <w:t>. 3</w:t>
      </w:r>
      <w:r w:rsidR="00C65822" w:rsidRPr="003B59FD">
        <w:rPr>
          <w:sz w:val="24"/>
          <w:szCs w:val="24"/>
          <w:lang w:val="en-GB"/>
        </w:rPr>
        <w:t>7</w:t>
      </w:r>
      <w:r w:rsidR="00517F56" w:rsidRPr="003B59FD">
        <w:rPr>
          <w:sz w:val="24"/>
          <w:szCs w:val="24"/>
          <w:lang w:val="en-GB"/>
        </w:rPr>
        <w:t>% of parents surveyed for the purpose of this report are afraid of their children developin</w:t>
      </w:r>
      <w:r w:rsidR="00C65822" w:rsidRPr="003B59FD">
        <w:rPr>
          <w:sz w:val="24"/>
          <w:szCs w:val="24"/>
          <w:lang w:val="en-GB"/>
        </w:rPr>
        <w:t>g</w:t>
      </w:r>
      <w:r w:rsidR="00A9434D">
        <w:rPr>
          <w:sz w:val="24"/>
          <w:szCs w:val="24"/>
          <w:lang w:val="en-GB"/>
        </w:rPr>
        <w:t xml:space="preserve"> Internet addiction</w:t>
      </w:r>
      <w:r w:rsidR="00C65822" w:rsidRPr="003B59FD">
        <w:rPr>
          <w:sz w:val="24"/>
          <w:szCs w:val="24"/>
          <w:lang w:val="en-GB"/>
        </w:rPr>
        <w:t>, 36</w:t>
      </w:r>
      <w:r w:rsidR="00517F56" w:rsidRPr="003B59FD">
        <w:rPr>
          <w:sz w:val="24"/>
          <w:szCs w:val="24"/>
          <w:lang w:val="en-GB"/>
        </w:rPr>
        <w:t xml:space="preserve">% are concerned about inappropriate content that their children might access online.  </w:t>
      </w:r>
    </w:p>
    <w:p w:rsidR="002A3984" w:rsidRPr="003B59FD" w:rsidRDefault="002A3984" w:rsidP="003B59FD">
      <w:pPr>
        <w:pStyle w:val="NoSpacing"/>
        <w:spacing w:after="120"/>
        <w:jc w:val="both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 xml:space="preserve">The Office of Electronic Communications (UKE) </w:t>
      </w:r>
      <w:r w:rsidR="00A9434D">
        <w:rPr>
          <w:sz w:val="24"/>
          <w:szCs w:val="24"/>
          <w:lang w:val="en-GB"/>
        </w:rPr>
        <w:t xml:space="preserve">has </w:t>
      </w:r>
      <w:r w:rsidRPr="003B59FD">
        <w:rPr>
          <w:sz w:val="24"/>
          <w:szCs w:val="24"/>
          <w:lang w:val="en-GB"/>
        </w:rPr>
        <w:t>launched a campaign “I click sensibly” which respon</w:t>
      </w:r>
      <w:r w:rsidR="00B12103">
        <w:rPr>
          <w:sz w:val="24"/>
          <w:szCs w:val="24"/>
          <w:lang w:val="en-GB"/>
        </w:rPr>
        <w:t>d</w:t>
      </w:r>
      <w:r w:rsidRPr="003B59FD">
        <w:rPr>
          <w:sz w:val="24"/>
          <w:szCs w:val="24"/>
          <w:lang w:val="en-GB"/>
        </w:rPr>
        <w:t xml:space="preserve">s to the ever-growing scale of the dangers faced by </w:t>
      </w:r>
      <w:r w:rsidR="00C65822" w:rsidRPr="003B59FD">
        <w:rPr>
          <w:sz w:val="24"/>
          <w:szCs w:val="24"/>
          <w:lang w:val="en-GB"/>
        </w:rPr>
        <w:t>young</w:t>
      </w:r>
      <w:r w:rsidRPr="003B59FD">
        <w:rPr>
          <w:sz w:val="24"/>
          <w:szCs w:val="24"/>
          <w:lang w:val="en-GB"/>
        </w:rPr>
        <w:t xml:space="preserve"> Internet users. UKE employees conduct classes with children in primary schools. </w:t>
      </w:r>
    </w:p>
    <w:p w:rsidR="00925394" w:rsidRDefault="00E1085D" w:rsidP="003B59FD">
      <w:pPr>
        <w:pStyle w:val="NoSpacing"/>
        <w:spacing w:after="120"/>
        <w:rPr>
          <w:sz w:val="24"/>
          <w:szCs w:val="24"/>
          <w:lang w:val="en-GB"/>
        </w:rPr>
      </w:pPr>
      <w:hyperlink r:id="rId12" w:history="1">
        <w:r w:rsidR="00925394" w:rsidRPr="003B59FD">
          <w:rPr>
            <w:rStyle w:val="Hyperlink"/>
            <w:sz w:val="24"/>
            <w:szCs w:val="24"/>
            <w:lang w:val="en-GB"/>
          </w:rPr>
          <w:t>http://uke.gov.pl/en/wydarzenia/click-</w:t>
        </w:r>
        <w:r w:rsidR="00925394" w:rsidRPr="003B59FD">
          <w:rPr>
            <w:rStyle w:val="Hyperlink"/>
            <w:sz w:val="24"/>
            <w:szCs w:val="24"/>
            <w:lang w:val="en-GB"/>
          </w:rPr>
          <w:t>s</w:t>
        </w:r>
        <w:r w:rsidR="00925394" w:rsidRPr="003B59FD">
          <w:rPr>
            <w:rStyle w:val="Hyperlink"/>
            <w:sz w:val="24"/>
            <w:szCs w:val="24"/>
            <w:lang w:val="en-GB"/>
          </w:rPr>
          <w:t>ensibly,3.html</w:t>
        </w:r>
      </w:hyperlink>
      <w:r w:rsidR="00925394" w:rsidRPr="003B59FD">
        <w:rPr>
          <w:sz w:val="24"/>
          <w:szCs w:val="24"/>
          <w:lang w:val="en-GB"/>
        </w:rPr>
        <w:t xml:space="preserve"> </w:t>
      </w:r>
    </w:p>
    <w:p w:rsidR="003B59FD" w:rsidRPr="003B59FD" w:rsidRDefault="003B59FD" w:rsidP="003B59FD">
      <w:pPr>
        <w:pStyle w:val="NoSpacing"/>
        <w:spacing w:after="120"/>
        <w:rPr>
          <w:sz w:val="24"/>
          <w:szCs w:val="24"/>
          <w:lang w:val="en-GB"/>
        </w:rPr>
      </w:pPr>
    </w:p>
    <w:p w:rsidR="002A3984" w:rsidRPr="003B59FD" w:rsidRDefault="002A3984" w:rsidP="003B59FD">
      <w:pPr>
        <w:pStyle w:val="NoSpacing"/>
        <w:numPr>
          <w:ilvl w:val="0"/>
          <w:numId w:val="9"/>
        </w:numPr>
        <w:spacing w:after="120"/>
        <w:rPr>
          <w:b/>
          <w:sz w:val="24"/>
          <w:szCs w:val="24"/>
          <w:lang w:val="en-GB"/>
        </w:rPr>
      </w:pPr>
      <w:r w:rsidRPr="003B59FD">
        <w:rPr>
          <w:b/>
          <w:sz w:val="24"/>
          <w:szCs w:val="24"/>
          <w:lang w:val="en-GB"/>
        </w:rPr>
        <w:t>Educational campaign “I click sensibly”:</w:t>
      </w:r>
    </w:p>
    <w:p w:rsidR="002A3984" w:rsidRPr="003B59FD" w:rsidRDefault="002A3984" w:rsidP="003B59FD">
      <w:pPr>
        <w:pStyle w:val="NoSpacing"/>
        <w:spacing w:after="120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 xml:space="preserve">The campaign "I click sensibly" is </w:t>
      </w:r>
      <w:r w:rsidR="004941AA">
        <w:rPr>
          <w:sz w:val="24"/>
          <w:szCs w:val="24"/>
          <w:lang w:val="en-GB"/>
        </w:rPr>
        <w:t>addressed to</w:t>
      </w:r>
      <w:r w:rsidRPr="003B59FD">
        <w:rPr>
          <w:sz w:val="24"/>
          <w:szCs w:val="24"/>
          <w:lang w:val="en-GB"/>
        </w:rPr>
        <w:t xml:space="preserve"> primary school </w:t>
      </w:r>
      <w:r w:rsidR="004941AA">
        <w:rPr>
          <w:sz w:val="24"/>
          <w:szCs w:val="24"/>
          <w:lang w:val="en-GB"/>
        </w:rPr>
        <w:t>pupils</w:t>
      </w:r>
      <w:r w:rsidRPr="003B59FD">
        <w:rPr>
          <w:sz w:val="24"/>
          <w:szCs w:val="24"/>
          <w:lang w:val="en-GB"/>
        </w:rPr>
        <w:t>. The classes are aimed at:</w:t>
      </w:r>
    </w:p>
    <w:p w:rsidR="002A3984" w:rsidRPr="003B59FD" w:rsidRDefault="002A3984" w:rsidP="003B59FD">
      <w:pPr>
        <w:pStyle w:val="NoSpacing"/>
        <w:spacing w:after="120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>- children 6-9 years old (1</w:t>
      </w:r>
      <w:r w:rsidRPr="003B59FD">
        <w:rPr>
          <w:sz w:val="24"/>
          <w:szCs w:val="24"/>
          <w:vertAlign w:val="superscript"/>
          <w:lang w:val="en-GB"/>
        </w:rPr>
        <w:t>st</w:t>
      </w:r>
      <w:r w:rsidRPr="003B59FD">
        <w:rPr>
          <w:sz w:val="24"/>
          <w:szCs w:val="24"/>
          <w:lang w:val="en-GB"/>
        </w:rPr>
        <w:t>-3</w:t>
      </w:r>
      <w:r w:rsidRPr="003B59FD">
        <w:rPr>
          <w:sz w:val="24"/>
          <w:szCs w:val="24"/>
          <w:vertAlign w:val="superscript"/>
          <w:lang w:val="en-GB"/>
        </w:rPr>
        <w:t>rd</w:t>
      </w:r>
      <w:r w:rsidRPr="003B59FD">
        <w:rPr>
          <w:sz w:val="24"/>
          <w:szCs w:val="24"/>
          <w:lang w:val="en-GB"/>
        </w:rPr>
        <w:t xml:space="preserve"> grade);</w:t>
      </w:r>
    </w:p>
    <w:p w:rsidR="002A3984" w:rsidRPr="003B59FD" w:rsidRDefault="00A9434D" w:rsidP="003B59FD">
      <w:pPr>
        <w:pStyle w:val="NoSpacing"/>
        <w:spacing w:after="12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- c</w:t>
      </w:r>
      <w:r w:rsidR="002A3984" w:rsidRPr="003B59FD">
        <w:rPr>
          <w:sz w:val="24"/>
          <w:szCs w:val="24"/>
          <w:lang w:val="en-GB"/>
        </w:rPr>
        <w:t>hildren 10-13 years old (4</w:t>
      </w:r>
      <w:r w:rsidR="002A3984" w:rsidRPr="003B59FD">
        <w:rPr>
          <w:sz w:val="24"/>
          <w:szCs w:val="24"/>
          <w:vertAlign w:val="superscript"/>
          <w:lang w:val="en-GB"/>
        </w:rPr>
        <w:t>th</w:t>
      </w:r>
      <w:r w:rsidR="002A3984" w:rsidRPr="003B59FD">
        <w:rPr>
          <w:sz w:val="24"/>
          <w:szCs w:val="24"/>
          <w:lang w:val="en-GB"/>
        </w:rPr>
        <w:t xml:space="preserve"> – 7</w:t>
      </w:r>
      <w:r w:rsidR="002A3984" w:rsidRPr="003B59FD">
        <w:rPr>
          <w:sz w:val="24"/>
          <w:szCs w:val="24"/>
          <w:vertAlign w:val="superscript"/>
          <w:lang w:val="en-GB"/>
        </w:rPr>
        <w:t>th</w:t>
      </w:r>
      <w:r w:rsidR="002A3984" w:rsidRPr="003B59FD">
        <w:rPr>
          <w:sz w:val="24"/>
          <w:szCs w:val="24"/>
          <w:lang w:val="en-GB"/>
        </w:rPr>
        <w:t xml:space="preserve"> grade);</w:t>
      </w:r>
      <w:bookmarkStart w:id="6" w:name="_GoBack"/>
      <w:bookmarkEnd w:id="6"/>
    </w:p>
    <w:p w:rsidR="002A3984" w:rsidRPr="003B59FD" w:rsidRDefault="002A3984" w:rsidP="003B59FD">
      <w:pPr>
        <w:pStyle w:val="NoSpacing"/>
        <w:spacing w:after="120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>- parents, teachers, guardians.</w:t>
      </w:r>
    </w:p>
    <w:p w:rsidR="002A3984" w:rsidRPr="003B59FD" w:rsidRDefault="002A3984" w:rsidP="003B59FD">
      <w:pPr>
        <w:pStyle w:val="NoSpacing"/>
        <w:spacing w:after="120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lastRenderedPageBreak/>
        <w:t>Through fun young users are taught:</w:t>
      </w:r>
    </w:p>
    <w:p w:rsidR="002A3984" w:rsidRPr="003B59FD" w:rsidRDefault="002A3984" w:rsidP="003B59FD">
      <w:pPr>
        <w:pStyle w:val="NoSpacing"/>
        <w:spacing w:after="120"/>
        <w:ind w:left="284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>• how to use smartphones and tablets more safely;</w:t>
      </w:r>
    </w:p>
    <w:p w:rsidR="002A3984" w:rsidRPr="003B59FD" w:rsidRDefault="002A3984" w:rsidP="003B59FD">
      <w:pPr>
        <w:pStyle w:val="NoSpacing"/>
        <w:spacing w:after="120"/>
        <w:ind w:left="284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>• how to deal with hate speech on the Internet, how to respond to cyber</w:t>
      </w:r>
      <w:r w:rsidR="008A66AF" w:rsidRPr="003B59FD">
        <w:rPr>
          <w:sz w:val="24"/>
          <w:szCs w:val="24"/>
          <w:lang w:val="en-GB"/>
        </w:rPr>
        <w:t xml:space="preserve"> </w:t>
      </w:r>
      <w:r w:rsidRPr="003B59FD">
        <w:rPr>
          <w:sz w:val="24"/>
          <w:szCs w:val="24"/>
          <w:lang w:val="en-GB"/>
        </w:rPr>
        <w:t>bullying;</w:t>
      </w:r>
    </w:p>
    <w:p w:rsidR="002A3984" w:rsidRPr="003B59FD" w:rsidRDefault="002A3984" w:rsidP="003B59FD">
      <w:pPr>
        <w:pStyle w:val="NoSpacing"/>
        <w:spacing w:after="120"/>
        <w:ind w:left="284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>• how to protect</w:t>
      </w:r>
      <w:r w:rsidR="00A9434D">
        <w:rPr>
          <w:sz w:val="24"/>
          <w:szCs w:val="24"/>
          <w:lang w:val="en-GB"/>
        </w:rPr>
        <w:t xml:space="preserve"> ones’</w:t>
      </w:r>
      <w:r w:rsidRPr="003B59FD">
        <w:rPr>
          <w:sz w:val="24"/>
          <w:szCs w:val="24"/>
          <w:lang w:val="en-GB"/>
        </w:rPr>
        <w:t xml:space="preserve"> personal information;</w:t>
      </w:r>
    </w:p>
    <w:p w:rsidR="002A3984" w:rsidRPr="003B59FD" w:rsidRDefault="002A3984" w:rsidP="003B59FD">
      <w:pPr>
        <w:pStyle w:val="NoSpacing"/>
        <w:spacing w:after="120"/>
        <w:ind w:left="284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 xml:space="preserve">• how </w:t>
      </w:r>
      <w:r w:rsidR="00A9434D">
        <w:rPr>
          <w:sz w:val="24"/>
          <w:szCs w:val="24"/>
          <w:lang w:val="en-GB"/>
        </w:rPr>
        <w:t>to avoid</w:t>
      </w:r>
      <w:r w:rsidRPr="003B59FD">
        <w:rPr>
          <w:sz w:val="24"/>
          <w:szCs w:val="24"/>
          <w:lang w:val="en-GB"/>
        </w:rPr>
        <w:t xml:space="preserve"> high bills (data transmission, premium rate services);</w:t>
      </w:r>
    </w:p>
    <w:p w:rsidR="002A3984" w:rsidRPr="003B59FD" w:rsidRDefault="002A3984" w:rsidP="003B59FD">
      <w:pPr>
        <w:pStyle w:val="NoSpacing"/>
        <w:spacing w:after="120"/>
        <w:ind w:left="284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>• how to creatively use new technologies.</w:t>
      </w:r>
    </w:p>
    <w:p w:rsidR="002A3984" w:rsidRPr="003B59FD" w:rsidRDefault="002A3984" w:rsidP="003B59FD">
      <w:pPr>
        <w:pStyle w:val="NoSpacing"/>
        <w:spacing w:after="120"/>
        <w:jc w:val="both"/>
        <w:rPr>
          <w:rFonts w:cs="Arial"/>
          <w:color w:val="222222"/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 xml:space="preserve">During the classes, the staff of the Office of Electronic Communications </w:t>
      </w:r>
      <w:r w:rsidR="00F33554" w:rsidRPr="003B59FD">
        <w:rPr>
          <w:sz w:val="24"/>
          <w:szCs w:val="24"/>
          <w:lang w:val="en-GB"/>
        </w:rPr>
        <w:t>present</w:t>
      </w:r>
      <w:r w:rsidR="00942D4E">
        <w:rPr>
          <w:sz w:val="24"/>
          <w:szCs w:val="24"/>
          <w:lang w:val="en-GB"/>
        </w:rPr>
        <w:t>s</w:t>
      </w:r>
      <w:r w:rsidRPr="003B59FD">
        <w:rPr>
          <w:sz w:val="24"/>
          <w:szCs w:val="24"/>
          <w:lang w:val="en-GB"/>
        </w:rPr>
        <w:t xml:space="preserve"> how to safely use the Internet and telecommunications</w:t>
      </w:r>
      <w:r w:rsidR="007C7127">
        <w:rPr>
          <w:sz w:val="24"/>
          <w:szCs w:val="24"/>
          <w:lang w:val="en-GB"/>
        </w:rPr>
        <w:t xml:space="preserve"> devices</w:t>
      </w:r>
      <w:r w:rsidRPr="003B59FD">
        <w:rPr>
          <w:sz w:val="24"/>
          <w:szCs w:val="24"/>
          <w:lang w:val="en-GB"/>
        </w:rPr>
        <w:t xml:space="preserve">. We teach how to deal with cyber bulling, protect personal data and avoid high bills. Classes </w:t>
      </w:r>
      <w:r w:rsidR="007C7127">
        <w:rPr>
          <w:sz w:val="24"/>
          <w:szCs w:val="24"/>
          <w:lang w:val="en-GB"/>
        </w:rPr>
        <w:t xml:space="preserve">have a form of conversation with students </w:t>
      </w:r>
      <w:r w:rsidRPr="003B59FD">
        <w:rPr>
          <w:sz w:val="24"/>
          <w:szCs w:val="24"/>
          <w:lang w:val="en-GB"/>
        </w:rPr>
        <w:t xml:space="preserve">- it is not just a lecture. Each class </w:t>
      </w:r>
      <w:r w:rsidR="00F33554" w:rsidRPr="003B59FD">
        <w:rPr>
          <w:sz w:val="24"/>
          <w:szCs w:val="24"/>
          <w:lang w:val="en-GB"/>
        </w:rPr>
        <w:t>lasts 45 min</w:t>
      </w:r>
      <w:r w:rsidR="00B12103">
        <w:rPr>
          <w:sz w:val="24"/>
          <w:szCs w:val="24"/>
          <w:lang w:val="en-GB"/>
        </w:rPr>
        <w:t>utes</w:t>
      </w:r>
      <w:r w:rsidR="00F33554" w:rsidRPr="003B59FD">
        <w:rPr>
          <w:sz w:val="24"/>
          <w:szCs w:val="24"/>
          <w:lang w:val="en-GB"/>
        </w:rPr>
        <w:t xml:space="preserve"> and i</w:t>
      </w:r>
      <w:r w:rsidRPr="003B59FD">
        <w:rPr>
          <w:sz w:val="24"/>
          <w:szCs w:val="24"/>
          <w:lang w:val="en-GB"/>
        </w:rPr>
        <w:t xml:space="preserve">s free of charge. Lessons are tailored to the needs and the age of the children. </w:t>
      </w:r>
      <w:r w:rsidR="007C7127">
        <w:rPr>
          <w:sz w:val="24"/>
          <w:szCs w:val="24"/>
          <w:lang w:val="en-GB"/>
        </w:rPr>
        <w:t>W</w:t>
      </w:r>
      <w:r w:rsidRPr="003B59FD">
        <w:rPr>
          <w:sz w:val="24"/>
          <w:szCs w:val="24"/>
          <w:lang w:val="en-GB"/>
        </w:rPr>
        <w:t>atching an educational film created for the purpose of the campaign</w:t>
      </w:r>
      <w:r w:rsidR="007C7127">
        <w:rPr>
          <w:sz w:val="24"/>
          <w:szCs w:val="24"/>
          <w:lang w:val="en-GB"/>
        </w:rPr>
        <w:t xml:space="preserve"> is an integral part of the lesson</w:t>
      </w:r>
      <w:r w:rsidRPr="003B59FD">
        <w:rPr>
          <w:sz w:val="24"/>
          <w:szCs w:val="24"/>
          <w:lang w:val="en-GB"/>
        </w:rPr>
        <w:t>.</w:t>
      </w:r>
      <w:r w:rsidRPr="003B59FD">
        <w:rPr>
          <w:rFonts w:cs="Arial"/>
          <w:color w:val="222222"/>
          <w:sz w:val="24"/>
          <w:szCs w:val="24"/>
          <w:lang w:val="en-GB"/>
        </w:rPr>
        <w:t xml:space="preserve"> Another aim of the campaign is to shape appropriate attitudes among teachers, parents and </w:t>
      </w:r>
      <w:r w:rsidRPr="003B59FD">
        <w:rPr>
          <w:rFonts w:cs="Arial"/>
          <w:sz w:val="24"/>
          <w:szCs w:val="24"/>
          <w:lang w:val="en-GB"/>
        </w:rPr>
        <w:t>guardians</w:t>
      </w:r>
      <w:r w:rsidRPr="003B59FD">
        <w:rPr>
          <w:rFonts w:cs="Arial"/>
          <w:color w:val="222222"/>
          <w:sz w:val="24"/>
          <w:szCs w:val="24"/>
          <w:lang w:val="en-GB"/>
        </w:rPr>
        <w:t xml:space="preserve"> responsible for the access of minors to the Internet. We run workshops for parents and teachers</w:t>
      </w:r>
      <w:r w:rsidR="008A66AF" w:rsidRPr="003B59FD">
        <w:rPr>
          <w:rFonts w:cs="Arial"/>
          <w:color w:val="222222"/>
          <w:sz w:val="24"/>
          <w:szCs w:val="24"/>
          <w:lang w:val="en-GB"/>
        </w:rPr>
        <w:t>, as well as distribute educational materials</w:t>
      </w:r>
      <w:r w:rsidR="00F33554" w:rsidRPr="003B59FD">
        <w:rPr>
          <w:rFonts w:cs="Arial"/>
          <w:color w:val="222222"/>
          <w:sz w:val="24"/>
          <w:szCs w:val="24"/>
          <w:lang w:val="en-GB"/>
        </w:rPr>
        <w:t>.</w:t>
      </w:r>
      <w:r w:rsidR="008A66AF" w:rsidRPr="003B59FD">
        <w:rPr>
          <w:rFonts w:cs="Arial"/>
          <w:color w:val="222222"/>
          <w:sz w:val="24"/>
          <w:szCs w:val="24"/>
          <w:lang w:val="en-GB"/>
        </w:rPr>
        <w:t xml:space="preserve"> </w:t>
      </w:r>
    </w:p>
    <w:p w:rsidR="008A66AF" w:rsidRDefault="008A66AF" w:rsidP="003B59FD">
      <w:pPr>
        <w:pStyle w:val="NoSpacing"/>
        <w:spacing w:after="120"/>
        <w:jc w:val="both"/>
        <w:rPr>
          <w:rFonts w:cs="Arial"/>
          <w:color w:val="222222"/>
          <w:sz w:val="24"/>
          <w:szCs w:val="24"/>
          <w:lang w:val="en-GB"/>
        </w:rPr>
      </w:pPr>
      <w:r w:rsidRPr="003B59FD">
        <w:rPr>
          <w:rFonts w:cs="Arial"/>
          <w:color w:val="222222"/>
          <w:sz w:val="24"/>
          <w:szCs w:val="24"/>
          <w:lang w:val="en-GB"/>
        </w:rPr>
        <w:t xml:space="preserve">The educational package </w:t>
      </w:r>
      <w:r w:rsidR="00AE4483" w:rsidRPr="003B59FD">
        <w:rPr>
          <w:rFonts w:cs="Arial"/>
          <w:color w:val="222222"/>
          <w:sz w:val="24"/>
          <w:szCs w:val="24"/>
          <w:lang w:val="en-GB"/>
        </w:rPr>
        <w:t>is based on</w:t>
      </w:r>
      <w:r w:rsidRPr="003B59FD">
        <w:rPr>
          <w:rFonts w:cs="Arial"/>
          <w:color w:val="222222"/>
          <w:sz w:val="24"/>
          <w:szCs w:val="24"/>
          <w:lang w:val="en-GB"/>
        </w:rPr>
        <w:t xml:space="preserve"> materials such as posters, leaflets, lesson scripts, videos, presentations. </w:t>
      </w:r>
      <w:r w:rsidR="007C7127">
        <w:rPr>
          <w:rFonts w:cs="Arial"/>
          <w:color w:val="222222"/>
          <w:sz w:val="24"/>
          <w:szCs w:val="24"/>
          <w:lang w:val="en-GB"/>
        </w:rPr>
        <w:t xml:space="preserve">The campaign </w:t>
      </w:r>
      <w:r w:rsidRPr="003B59FD">
        <w:rPr>
          <w:rFonts w:cs="Arial"/>
          <w:color w:val="222222"/>
          <w:sz w:val="24"/>
          <w:szCs w:val="24"/>
          <w:lang w:val="en-GB"/>
        </w:rPr>
        <w:t>received a favourable opinion of the experts of the Faculty of Pedagogical Sciences at the Cardinal Stefan Wyszynski University in Warsaw.</w:t>
      </w:r>
    </w:p>
    <w:p w:rsidR="003B59FD" w:rsidRPr="003B59FD" w:rsidRDefault="003B59FD" w:rsidP="003B59FD">
      <w:pPr>
        <w:pStyle w:val="NoSpacing"/>
        <w:spacing w:after="120"/>
        <w:jc w:val="both"/>
        <w:rPr>
          <w:rFonts w:cs="Arial"/>
          <w:color w:val="222222"/>
          <w:sz w:val="24"/>
          <w:szCs w:val="24"/>
          <w:lang w:val="en-US"/>
        </w:rPr>
      </w:pPr>
    </w:p>
    <w:p w:rsidR="008A66AF" w:rsidRPr="003B59FD" w:rsidRDefault="008A66AF" w:rsidP="003B59FD">
      <w:pPr>
        <w:pStyle w:val="NoSpacing"/>
        <w:numPr>
          <w:ilvl w:val="0"/>
          <w:numId w:val="9"/>
        </w:numPr>
        <w:spacing w:after="120"/>
        <w:rPr>
          <w:rFonts w:cs="Arial"/>
          <w:b/>
          <w:color w:val="222222"/>
          <w:sz w:val="24"/>
          <w:szCs w:val="24"/>
          <w:lang w:val="en-GB"/>
        </w:rPr>
      </w:pPr>
      <w:r w:rsidRPr="003B59FD">
        <w:rPr>
          <w:rFonts w:cs="Arial"/>
          <w:b/>
          <w:color w:val="222222"/>
          <w:sz w:val="24"/>
          <w:szCs w:val="24"/>
          <w:lang w:val="en-GB"/>
        </w:rPr>
        <w:t>Cooperation:</w:t>
      </w:r>
    </w:p>
    <w:p w:rsidR="008A66AF" w:rsidRPr="003B59FD" w:rsidRDefault="008A66AF" w:rsidP="003B59FD">
      <w:pPr>
        <w:pStyle w:val="NoSpacing"/>
        <w:spacing w:after="120"/>
        <w:rPr>
          <w:rFonts w:cs="Arial"/>
          <w:color w:val="222222"/>
          <w:sz w:val="24"/>
          <w:szCs w:val="24"/>
          <w:lang w:val="en-GB"/>
        </w:rPr>
      </w:pPr>
      <w:r w:rsidRPr="003B59FD">
        <w:rPr>
          <w:rFonts w:cs="Arial"/>
          <w:color w:val="222222"/>
          <w:sz w:val="24"/>
          <w:szCs w:val="24"/>
          <w:lang w:val="en-GB"/>
        </w:rPr>
        <w:t xml:space="preserve">The Office of Electronic Communications </w:t>
      </w:r>
      <w:r w:rsidR="003B59FD" w:rsidRPr="003B59FD">
        <w:rPr>
          <w:rFonts w:cs="Arial"/>
          <w:color w:val="222222"/>
          <w:sz w:val="24"/>
          <w:szCs w:val="24"/>
          <w:lang w:val="en-GB"/>
        </w:rPr>
        <w:t>cooperates</w:t>
      </w:r>
      <w:r w:rsidRPr="003B59FD">
        <w:rPr>
          <w:rFonts w:cs="Arial"/>
          <w:color w:val="222222"/>
          <w:sz w:val="24"/>
          <w:szCs w:val="24"/>
          <w:lang w:val="en-GB"/>
        </w:rPr>
        <w:t xml:space="preserve"> with:</w:t>
      </w:r>
    </w:p>
    <w:p w:rsidR="008A66AF" w:rsidRPr="003B59FD" w:rsidRDefault="008A66AF" w:rsidP="003B59FD">
      <w:pPr>
        <w:pStyle w:val="NoSpacing"/>
        <w:spacing w:after="120"/>
        <w:rPr>
          <w:rFonts w:cs="Arial"/>
          <w:color w:val="222222"/>
          <w:sz w:val="24"/>
          <w:szCs w:val="24"/>
          <w:lang w:val="en-GB"/>
        </w:rPr>
      </w:pPr>
      <w:r w:rsidRPr="003B59FD">
        <w:rPr>
          <w:rFonts w:cs="Arial"/>
          <w:color w:val="222222"/>
          <w:sz w:val="24"/>
          <w:szCs w:val="24"/>
          <w:lang w:val="en-GB"/>
        </w:rPr>
        <w:t>- primary schools taking part in the campaign where we conduct the classes;</w:t>
      </w:r>
    </w:p>
    <w:p w:rsidR="00380FF7" w:rsidRPr="003B59FD" w:rsidRDefault="008A66AF" w:rsidP="003B59FD">
      <w:pPr>
        <w:pStyle w:val="NoSpacing"/>
        <w:spacing w:after="120"/>
        <w:rPr>
          <w:rFonts w:cs="Arial"/>
          <w:color w:val="222222"/>
          <w:sz w:val="24"/>
          <w:szCs w:val="24"/>
          <w:lang w:val="en-GB"/>
        </w:rPr>
      </w:pPr>
      <w:r w:rsidRPr="003B59FD">
        <w:rPr>
          <w:rFonts w:cs="Arial"/>
          <w:color w:val="222222"/>
          <w:sz w:val="24"/>
          <w:szCs w:val="24"/>
          <w:lang w:val="en-GB"/>
        </w:rPr>
        <w:t xml:space="preserve">- the Consumer </w:t>
      </w:r>
      <w:r w:rsidR="00AE4483" w:rsidRPr="003B59FD">
        <w:rPr>
          <w:rFonts w:cs="Arial"/>
          <w:color w:val="222222"/>
          <w:sz w:val="24"/>
          <w:szCs w:val="24"/>
          <w:lang w:val="en-GB"/>
        </w:rPr>
        <w:t>Ombudsmen, the Faculty of Pedagogical Sciences at the Cardinal Stefan Wyszynski University in Warsaw, Research and Academic Computer Network (NASK), non-governme</w:t>
      </w:r>
      <w:r w:rsidR="003B59FD" w:rsidRPr="003B59FD">
        <w:rPr>
          <w:rFonts w:cs="Arial"/>
          <w:color w:val="222222"/>
          <w:sz w:val="24"/>
          <w:szCs w:val="24"/>
          <w:lang w:val="en-GB"/>
        </w:rPr>
        <w:t>ntal organi</w:t>
      </w:r>
      <w:r w:rsidR="00B91766">
        <w:rPr>
          <w:rFonts w:cs="Arial"/>
          <w:color w:val="222222"/>
          <w:sz w:val="24"/>
          <w:szCs w:val="24"/>
          <w:lang w:val="en-GB"/>
        </w:rPr>
        <w:t>s</w:t>
      </w:r>
      <w:r w:rsidR="003B59FD" w:rsidRPr="003B59FD">
        <w:rPr>
          <w:rFonts w:cs="Arial"/>
          <w:color w:val="222222"/>
          <w:sz w:val="24"/>
          <w:szCs w:val="24"/>
          <w:lang w:val="en-GB"/>
        </w:rPr>
        <w:t>ations, local media</w:t>
      </w:r>
      <w:r w:rsidR="00AE4483" w:rsidRPr="003B59FD">
        <w:rPr>
          <w:rFonts w:cs="Arial"/>
          <w:color w:val="222222"/>
          <w:sz w:val="24"/>
          <w:szCs w:val="24"/>
          <w:lang w:val="en-GB"/>
        </w:rPr>
        <w:t xml:space="preserve"> (exchange of experience). </w:t>
      </w:r>
    </w:p>
    <w:p w:rsidR="008A66AF" w:rsidRDefault="00380FF7" w:rsidP="003B59FD">
      <w:pPr>
        <w:pStyle w:val="NoSpacing"/>
        <w:spacing w:after="120"/>
        <w:rPr>
          <w:rFonts w:cs="Arial"/>
          <w:sz w:val="24"/>
          <w:szCs w:val="24"/>
          <w:lang w:val="en-GB"/>
        </w:rPr>
      </w:pPr>
      <w:r w:rsidRPr="003B59FD">
        <w:rPr>
          <w:rFonts w:cs="Arial"/>
          <w:sz w:val="24"/>
          <w:szCs w:val="24"/>
          <w:lang w:val="en-GB"/>
        </w:rPr>
        <w:t>We are open to cooperation with all interested schools, the campaign is ongoing.</w:t>
      </w:r>
    </w:p>
    <w:p w:rsidR="003B59FD" w:rsidRPr="003B59FD" w:rsidRDefault="003B59FD" w:rsidP="003B59FD">
      <w:pPr>
        <w:pStyle w:val="NoSpacing"/>
        <w:spacing w:after="120"/>
        <w:rPr>
          <w:rFonts w:cs="Arial"/>
          <w:sz w:val="24"/>
          <w:szCs w:val="24"/>
          <w:lang w:val="en-GB"/>
        </w:rPr>
      </w:pPr>
    </w:p>
    <w:p w:rsidR="002A3984" w:rsidRPr="003B59FD" w:rsidRDefault="002A3984" w:rsidP="003B59FD">
      <w:pPr>
        <w:pStyle w:val="NoSpacing"/>
        <w:numPr>
          <w:ilvl w:val="0"/>
          <w:numId w:val="9"/>
        </w:numPr>
        <w:spacing w:after="120"/>
        <w:rPr>
          <w:rFonts w:cs="Arial"/>
          <w:b/>
          <w:color w:val="222222"/>
          <w:sz w:val="24"/>
          <w:szCs w:val="24"/>
          <w:lang w:val="en-GB"/>
        </w:rPr>
      </w:pPr>
      <w:r w:rsidRPr="003B59FD">
        <w:rPr>
          <w:rFonts w:cs="Arial"/>
          <w:b/>
          <w:color w:val="222222"/>
          <w:sz w:val="24"/>
          <w:szCs w:val="24"/>
          <w:lang w:val="en-GB"/>
        </w:rPr>
        <w:t>Campaign “I click sensibly” in numbers:</w:t>
      </w:r>
    </w:p>
    <w:p w:rsidR="008A66AF" w:rsidRPr="003B59FD" w:rsidRDefault="002A3984" w:rsidP="003B59FD">
      <w:pPr>
        <w:pStyle w:val="NoSpacing"/>
        <w:spacing w:after="120"/>
        <w:jc w:val="both"/>
        <w:rPr>
          <w:rFonts w:cs="Arial"/>
          <w:sz w:val="24"/>
          <w:szCs w:val="24"/>
          <w:lang w:val="en-GB"/>
        </w:rPr>
      </w:pPr>
      <w:r w:rsidRPr="003B59FD">
        <w:rPr>
          <w:rFonts w:cs="Arial"/>
          <w:color w:val="222222"/>
          <w:sz w:val="24"/>
          <w:szCs w:val="24"/>
          <w:lang w:val="en-GB"/>
        </w:rPr>
        <w:t xml:space="preserve">The campaign </w:t>
      </w:r>
      <w:r w:rsidRPr="003B59FD">
        <w:rPr>
          <w:rFonts w:cs="Arial"/>
          <w:sz w:val="24"/>
          <w:szCs w:val="24"/>
          <w:lang w:val="en-GB"/>
        </w:rPr>
        <w:t>is conducted throughout Poland. UKE's experts have already visited dozens of schools.</w:t>
      </w:r>
    </w:p>
    <w:p w:rsidR="008A66AF" w:rsidRPr="003B59FD" w:rsidRDefault="008A66AF" w:rsidP="003B59FD">
      <w:pPr>
        <w:pStyle w:val="NoSpacing"/>
        <w:spacing w:after="120"/>
        <w:rPr>
          <w:sz w:val="24"/>
          <w:szCs w:val="24"/>
          <w:lang w:val="en-GB"/>
        </w:rPr>
      </w:pPr>
      <w:r w:rsidRPr="003B59FD">
        <w:rPr>
          <w:rFonts w:cs="Arial"/>
          <w:sz w:val="24"/>
          <w:szCs w:val="24"/>
          <w:lang w:val="en-GB"/>
        </w:rPr>
        <w:t xml:space="preserve">- </w:t>
      </w:r>
      <w:r w:rsidR="00F36364">
        <w:rPr>
          <w:sz w:val="24"/>
          <w:szCs w:val="24"/>
          <w:lang w:val="en-GB"/>
        </w:rPr>
        <w:t>i</w:t>
      </w:r>
      <w:r w:rsidRPr="003B59FD">
        <w:rPr>
          <w:sz w:val="24"/>
          <w:szCs w:val="24"/>
          <w:lang w:val="en-GB"/>
        </w:rPr>
        <w:t>n 2017</w:t>
      </w:r>
      <w:r w:rsidR="002A3984" w:rsidRPr="003B59FD">
        <w:rPr>
          <w:sz w:val="24"/>
          <w:szCs w:val="24"/>
          <w:lang w:val="en-GB"/>
        </w:rPr>
        <w:t xml:space="preserve"> we conducted 1,478 lessons</w:t>
      </w:r>
      <w:r w:rsidRPr="003B59FD">
        <w:rPr>
          <w:sz w:val="24"/>
          <w:szCs w:val="24"/>
          <w:lang w:val="en-GB"/>
        </w:rPr>
        <w:t xml:space="preserve"> for over 41</w:t>
      </w:r>
      <w:r w:rsidR="00CA639D">
        <w:rPr>
          <w:sz w:val="24"/>
          <w:szCs w:val="24"/>
          <w:lang w:val="en-GB"/>
        </w:rPr>
        <w:t>,000</w:t>
      </w:r>
      <w:r w:rsidRPr="003B59FD">
        <w:rPr>
          <w:sz w:val="24"/>
          <w:szCs w:val="24"/>
          <w:lang w:val="en-GB"/>
        </w:rPr>
        <w:t xml:space="preserve"> children;</w:t>
      </w:r>
    </w:p>
    <w:p w:rsidR="008A66AF" w:rsidRPr="003B59FD" w:rsidRDefault="008A66AF" w:rsidP="003B59FD">
      <w:pPr>
        <w:pStyle w:val="NoSpacing"/>
        <w:spacing w:after="120"/>
        <w:rPr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>- in 2018 we will train 50</w:t>
      </w:r>
      <w:r w:rsidR="00CA639D">
        <w:rPr>
          <w:sz w:val="24"/>
          <w:szCs w:val="24"/>
          <w:lang w:val="en-GB"/>
        </w:rPr>
        <w:t>,000</w:t>
      </w:r>
      <w:r w:rsidRPr="003B59FD">
        <w:rPr>
          <w:sz w:val="24"/>
          <w:szCs w:val="24"/>
          <w:lang w:val="en-GB"/>
        </w:rPr>
        <w:t xml:space="preserve"> children;</w:t>
      </w:r>
    </w:p>
    <w:p w:rsidR="002A3984" w:rsidRDefault="008A66AF" w:rsidP="003B59FD">
      <w:pPr>
        <w:pStyle w:val="NoSpacing"/>
        <w:spacing w:after="120"/>
        <w:rPr>
          <w:rFonts w:cs="Arial"/>
          <w:sz w:val="24"/>
          <w:szCs w:val="24"/>
          <w:lang w:val="en-GB"/>
        </w:rPr>
      </w:pPr>
      <w:r w:rsidRPr="003B59FD">
        <w:rPr>
          <w:sz w:val="24"/>
          <w:szCs w:val="24"/>
          <w:lang w:val="en-GB"/>
        </w:rPr>
        <w:t xml:space="preserve">- </w:t>
      </w:r>
      <w:r w:rsidR="003B59FD">
        <w:rPr>
          <w:rFonts w:cs="Arial"/>
          <w:sz w:val="24"/>
          <w:szCs w:val="24"/>
          <w:lang w:val="en-GB"/>
        </w:rPr>
        <w:t>b</w:t>
      </w:r>
      <w:r w:rsidR="002A3984" w:rsidRPr="003B59FD">
        <w:rPr>
          <w:rFonts w:cs="Arial"/>
          <w:sz w:val="24"/>
          <w:szCs w:val="24"/>
          <w:lang w:val="en-GB"/>
        </w:rPr>
        <w:t>y 2021 we are planning to train a total of 300</w:t>
      </w:r>
      <w:r w:rsidR="00CA639D">
        <w:rPr>
          <w:rFonts w:cs="Arial"/>
          <w:sz w:val="24"/>
          <w:szCs w:val="24"/>
          <w:lang w:val="en-GB"/>
        </w:rPr>
        <w:t>,</w:t>
      </w:r>
      <w:r w:rsidR="002A3984" w:rsidRPr="003B59FD">
        <w:rPr>
          <w:rFonts w:cs="Arial"/>
          <w:sz w:val="24"/>
          <w:szCs w:val="24"/>
          <w:lang w:val="en-GB"/>
        </w:rPr>
        <w:t>000 children.</w:t>
      </w:r>
    </w:p>
    <w:p w:rsidR="003B59FD" w:rsidRPr="003B59FD" w:rsidRDefault="003B59FD" w:rsidP="003B59FD">
      <w:pPr>
        <w:pStyle w:val="NoSpacing"/>
        <w:spacing w:after="120"/>
        <w:rPr>
          <w:rFonts w:cs="Arial"/>
          <w:sz w:val="24"/>
          <w:szCs w:val="24"/>
          <w:lang w:val="en-GB"/>
        </w:rPr>
      </w:pPr>
    </w:p>
    <w:p w:rsidR="003B59FD" w:rsidRPr="003B59FD" w:rsidRDefault="00925394" w:rsidP="003B59FD">
      <w:pPr>
        <w:pStyle w:val="NoSpacing"/>
        <w:numPr>
          <w:ilvl w:val="0"/>
          <w:numId w:val="9"/>
        </w:numPr>
        <w:spacing w:after="120"/>
        <w:rPr>
          <w:rFonts w:cs="Arial"/>
          <w:b/>
          <w:sz w:val="24"/>
          <w:szCs w:val="24"/>
        </w:rPr>
      </w:pPr>
      <w:r w:rsidRPr="003B59FD">
        <w:rPr>
          <w:rFonts w:cs="Arial"/>
          <w:b/>
          <w:sz w:val="24"/>
          <w:szCs w:val="24"/>
          <w:lang w:val="en-GB"/>
        </w:rPr>
        <w:t xml:space="preserve">Photos </w:t>
      </w:r>
    </w:p>
    <w:p w:rsidR="003B59FD" w:rsidRDefault="00BC068E" w:rsidP="003B59FD">
      <w:pPr>
        <w:pStyle w:val="NoSpacing"/>
        <w:spacing w:after="120" w:line="360" w:lineRule="auto"/>
        <w:ind w:left="360"/>
        <w:rPr>
          <w:rFonts w:ascii="Calibri Light" w:hAnsi="Calibri Light" w:cs="Arial"/>
          <w:sz w:val="24"/>
          <w:szCs w:val="24"/>
        </w:rPr>
      </w:pPr>
      <w:r w:rsidRPr="002D6781">
        <w:rPr>
          <w:rFonts w:ascii="Calibri Light" w:hAnsi="Calibri Light" w:cs="Arial"/>
          <w:noProof/>
          <w:sz w:val="24"/>
          <w:szCs w:val="24"/>
          <w:lang w:val="en-US" w:eastAsia="zh-CN"/>
        </w:rPr>
        <w:drawing>
          <wp:inline distT="0" distB="0" distL="0" distR="0">
            <wp:extent cx="5391150" cy="3600450"/>
            <wp:effectExtent l="0" t="0" r="0" b="0"/>
            <wp:docPr id="2" name="Obraz 1" descr="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SC007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FD" w:rsidRPr="003B59FD" w:rsidRDefault="00BC068E" w:rsidP="003B59FD">
      <w:pPr>
        <w:pStyle w:val="NoSpacing"/>
        <w:spacing w:after="120" w:line="360" w:lineRule="auto"/>
        <w:ind w:left="360"/>
        <w:rPr>
          <w:rFonts w:ascii="Calibri Light" w:hAnsi="Calibri Light" w:cs="Arial"/>
          <w:sz w:val="24"/>
          <w:szCs w:val="24"/>
        </w:rPr>
      </w:pPr>
      <w:r w:rsidRPr="002D6781">
        <w:rPr>
          <w:rFonts w:ascii="Calibri Light" w:hAnsi="Calibri Light" w:cs="Arial"/>
          <w:noProof/>
          <w:sz w:val="24"/>
          <w:szCs w:val="24"/>
          <w:lang w:val="en-US" w:eastAsia="zh-CN"/>
        </w:rPr>
        <w:drawing>
          <wp:inline distT="0" distB="0" distL="0" distR="0">
            <wp:extent cx="5400675" cy="4067175"/>
            <wp:effectExtent l="0" t="0" r="9525" b="9525"/>
            <wp:docPr id="3" name="Obraz 2" descr="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SC_05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84" w:rsidRPr="000E30DF" w:rsidRDefault="002A3984" w:rsidP="002A3984">
      <w:pPr>
        <w:pStyle w:val="NoSpacing"/>
        <w:spacing w:after="120" w:line="360" w:lineRule="auto"/>
        <w:rPr>
          <w:rFonts w:cs="Arial"/>
          <w:sz w:val="24"/>
          <w:szCs w:val="24"/>
        </w:rPr>
      </w:pPr>
    </w:p>
    <w:p w:rsidR="002A3984" w:rsidRPr="000E30DF" w:rsidRDefault="002A3984" w:rsidP="002A3984">
      <w:pPr>
        <w:pStyle w:val="NormalWeb"/>
        <w:jc w:val="both"/>
        <w:rPr>
          <w:rFonts w:ascii="Calibri" w:hAnsi="Calibri"/>
        </w:rPr>
      </w:pPr>
    </w:p>
    <w:p w:rsidR="002A3984" w:rsidRPr="000E30DF" w:rsidRDefault="00BC068E" w:rsidP="002A3984">
      <w:pPr>
        <w:pStyle w:val="NormalWeb"/>
        <w:jc w:val="both"/>
        <w:rPr>
          <w:rFonts w:ascii="Calibri" w:hAnsi="Calibri"/>
        </w:rPr>
      </w:pPr>
      <w:r w:rsidRPr="002D6781">
        <w:rPr>
          <w:rFonts w:ascii="Calibri" w:hAnsi="Calibri"/>
          <w:noProof/>
          <w:lang w:val="en-US" w:eastAsia="zh-CN"/>
        </w:rPr>
        <w:drawing>
          <wp:inline distT="0" distB="0" distL="0" distR="0">
            <wp:extent cx="5391150" cy="2581275"/>
            <wp:effectExtent l="0" t="0" r="0" b="9525"/>
            <wp:docPr id="4" name="Obraz 3" descr="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DSC006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84" w:rsidRPr="000E30DF" w:rsidRDefault="00BC068E" w:rsidP="002A3984">
      <w:pPr>
        <w:rPr>
          <w:lang w:val="pl-PL"/>
        </w:rPr>
      </w:pPr>
      <w:r w:rsidRPr="002D6781">
        <w:rPr>
          <w:noProof/>
          <w:lang w:val="en-US" w:eastAsia="zh-CN"/>
        </w:rPr>
        <w:drawing>
          <wp:inline distT="0" distB="0" distL="0" distR="0">
            <wp:extent cx="5410200" cy="3600450"/>
            <wp:effectExtent l="0" t="0" r="0" b="0"/>
            <wp:docPr id="5" name="Obraz 4" descr="M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MS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B5" w:rsidRDefault="00BC068E" w:rsidP="00867EB1">
      <w:pPr>
        <w:spacing w:before="240"/>
        <w:rPr>
          <w:rFonts w:ascii="Calibri cuerpo" w:hAnsi="Calibri cuerpo" w:cs="Calibri cuerpo"/>
          <w:lang w:val="pl-PL"/>
        </w:rPr>
      </w:pPr>
      <w:r w:rsidRPr="002D6781">
        <w:rPr>
          <w:rFonts w:ascii="Calibri cuerpo" w:hAnsi="Calibri cuerpo" w:cs="Calibri cuerpo"/>
          <w:noProof/>
          <w:lang w:val="en-US" w:eastAsia="zh-CN"/>
        </w:rPr>
        <w:drawing>
          <wp:inline distT="0" distB="0" distL="0" distR="0">
            <wp:extent cx="5400675" cy="7191375"/>
            <wp:effectExtent l="0" t="0" r="9525" b="9525"/>
            <wp:docPr id="6" name="Obraz 5" descr="20171123_1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20171123_1126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FD" w:rsidRPr="000E30DF" w:rsidRDefault="003B59FD" w:rsidP="00867EB1">
      <w:pPr>
        <w:spacing w:before="240"/>
        <w:rPr>
          <w:rFonts w:ascii="Calibri cuerpo" w:hAnsi="Calibri cuerpo" w:cs="Calibri cuerpo"/>
          <w:lang w:val="pl-PL"/>
        </w:rPr>
      </w:pPr>
    </w:p>
    <w:sectPr w:rsidR="003B59FD" w:rsidRPr="000E30DF" w:rsidSect="004137A6">
      <w:headerReference w:type="default" r:id="rId18"/>
      <w:footerReference w:type="default" r:id="rId19"/>
      <w:footerReference w:type="first" r:id="rId20"/>
      <w:pgSz w:w="11907" w:h="16834"/>
      <w:pgMar w:top="1418" w:right="1134" w:bottom="1134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BD3" w:rsidRDefault="00DA0BD3">
      <w:r>
        <w:separator/>
      </w:r>
    </w:p>
  </w:endnote>
  <w:endnote w:type="continuationSeparator" w:id="0">
    <w:p w:rsidR="00DA0BD3" w:rsidRDefault="00DA0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 cuerp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7B8" w:rsidRDefault="007737B8" w:rsidP="00C74985">
    <w:pPr>
      <w:pStyle w:val="Footer"/>
    </w:pPr>
  </w:p>
  <w:p w:rsidR="00AE4483" w:rsidRPr="00AE4483" w:rsidRDefault="00AE4483" w:rsidP="00AE4483">
    <w:pPr>
      <w:pStyle w:val="Footer"/>
      <w:jc w:val="center"/>
      <w:rPr>
        <w:rFonts w:ascii="Calibri Light" w:hAnsi="Calibri Light"/>
        <w:lang w:val="en-US"/>
      </w:rPr>
    </w:pPr>
    <w:r w:rsidRPr="00AE4483">
      <w:rPr>
        <w:rFonts w:ascii="Calibri Light" w:hAnsi="Calibri Light"/>
        <w:lang w:val="en-US"/>
      </w:rPr>
      <w:t>office of Electronic Communications</w:t>
    </w:r>
  </w:p>
  <w:p w:rsidR="00AE4483" w:rsidRPr="00B12103" w:rsidRDefault="0046024B" w:rsidP="00AE4483">
    <w:pPr>
      <w:pStyle w:val="Footer"/>
      <w:jc w:val="center"/>
      <w:rPr>
        <w:rFonts w:ascii="Calibri Light" w:hAnsi="Calibri Light"/>
        <w:lang w:val="en-US"/>
      </w:rPr>
    </w:pPr>
    <w:r w:rsidRPr="00AE4483">
      <w:rPr>
        <w:rFonts w:ascii="Calibri Light" w:hAnsi="Calibri Light" w:cs="Arial"/>
        <w:lang w:val="en-US"/>
      </w:rPr>
      <w:t>Wa</w:t>
    </w:r>
    <w:r>
      <w:rPr>
        <w:rFonts w:ascii="Calibri Light" w:hAnsi="Calibri Light" w:cs="Arial"/>
        <w:lang w:val="en-US"/>
      </w:rPr>
      <w:t>RSAW</w:t>
    </w:r>
    <w:r w:rsidR="00AE4483" w:rsidRPr="00AE4483">
      <w:rPr>
        <w:rFonts w:ascii="Calibri Light" w:hAnsi="Calibri Light" w:cs="Arial"/>
        <w:lang w:val="en-US"/>
      </w:rPr>
      <w:t>,</w:t>
    </w:r>
    <w:r w:rsidRPr="00B12103">
      <w:rPr>
        <w:rFonts w:ascii="Calibri Light" w:hAnsi="Calibri Light" w:cs="Arial"/>
        <w:lang w:val="en-US"/>
      </w:rPr>
      <w:t xml:space="preserve"> 7/9 GIEŁDOWA STR.</w:t>
    </w:r>
    <w:r w:rsidR="00AE4483" w:rsidRPr="00B12103">
      <w:rPr>
        <w:rFonts w:ascii="Calibri Light" w:hAnsi="Calibri Light" w:cs="Arial"/>
        <w:lang w:val="en-US"/>
      </w:rPr>
      <w:t>, tel. 22 53 49 125, fax 22 53 49 175</w:t>
    </w:r>
  </w:p>
  <w:p w:rsidR="007737B8" w:rsidRPr="00B12103" w:rsidRDefault="007737B8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7B8" w:rsidRPr="00AE4483" w:rsidRDefault="00036861" w:rsidP="00040F67">
    <w:pPr>
      <w:pStyle w:val="Footer"/>
      <w:jc w:val="center"/>
      <w:rPr>
        <w:rFonts w:ascii="Calibri Light" w:hAnsi="Calibri Light"/>
        <w:lang w:val="en-US"/>
      </w:rPr>
    </w:pPr>
    <w:r w:rsidRPr="00AE4483">
      <w:rPr>
        <w:rFonts w:ascii="Calibri Light" w:hAnsi="Calibri Light"/>
        <w:lang w:val="en-US"/>
      </w:rPr>
      <w:t>The office of Electronic Communications</w:t>
    </w:r>
  </w:p>
  <w:p w:rsidR="00036861" w:rsidRPr="00AE4483" w:rsidRDefault="00F06076" w:rsidP="00036861">
    <w:pPr>
      <w:pStyle w:val="Footer"/>
      <w:jc w:val="center"/>
      <w:rPr>
        <w:rFonts w:ascii="Calibri Light" w:hAnsi="Calibri Light"/>
      </w:rPr>
    </w:pPr>
    <w:r w:rsidRPr="00F06076">
      <w:rPr>
        <w:rFonts w:ascii="Calibri Light" w:hAnsi="Calibri Light" w:cs="Arial"/>
        <w:lang w:val="pl-PL"/>
      </w:rPr>
      <w:t>WarSAW</w:t>
    </w:r>
    <w:r w:rsidR="00036861" w:rsidRPr="00F06076">
      <w:rPr>
        <w:rFonts w:ascii="Calibri Light" w:hAnsi="Calibri Light" w:cs="Arial"/>
        <w:lang w:val="pl-PL"/>
      </w:rPr>
      <w:t xml:space="preserve">, </w:t>
    </w:r>
    <w:r w:rsidR="00036861" w:rsidRPr="00AE4483">
      <w:rPr>
        <w:rFonts w:ascii="Calibri Light" w:hAnsi="Calibri Light" w:cs="Arial"/>
      </w:rPr>
      <w:t>Giełdowa 7/9</w:t>
    </w:r>
    <w:r>
      <w:rPr>
        <w:rFonts w:ascii="Calibri Light" w:hAnsi="Calibri Light" w:cs="Arial"/>
      </w:rPr>
      <w:t xml:space="preserve"> str.</w:t>
    </w:r>
    <w:r w:rsidR="00036861" w:rsidRPr="00AE4483">
      <w:rPr>
        <w:rFonts w:ascii="Calibri Light" w:hAnsi="Calibri Light" w:cs="Arial"/>
      </w:rPr>
      <w:t>, tel. 22 53 49 125, fax 22 53 49 175</w:t>
    </w:r>
  </w:p>
  <w:p w:rsidR="007737B8" w:rsidRDefault="007737B8">
    <w:pPr>
      <w:pStyle w:val="Footer"/>
    </w:pPr>
  </w:p>
  <w:p w:rsidR="007737B8" w:rsidRDefault="007737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BD3" w:rsidRDefault="00DA0BD3">
      <w:r>
        <w:t>____________________</w:t>
      </w:r>
    </w:p>
  </w:footnote>
  <w:footnote w:type="continuationSeparator" w:id="0">
    <w:p w:rsidR="00DA0BD3" w:rsidRDefault="00DA0BD3">
      <w:r>
        <w:continuationSeparator/>
      </w:r>
    </w:p>
  </w:footnote>
  <w:footnote w:id="1">
    <w:p w:rsidR="002E2615" w:rsidRPr="002E2615" w:rsidRDefault="002E2615">
      <w:pPr>
        <w:pStyle w:val="FootnoteText"/>
        <w:rPr>
          <w:rFonts w:ascii="Calibri" w:hAnsi="Calibri"/>
          <w:sz w:val="20"/>
          <w:szCs w:val="20"/>
        </w:rPr>
      </w:pPr>
      <w:r w:rsidRPr="002E2615">
        <w:rPr>
          <w:rStyle w:val="FootnoteReference"/>
          <w:rFonts w:ascii="Calibri" w:hAnsi="Calibri"/>
          <w:sz w:val="20"/>
          <w:szCs w:val="20"/>
        </w:rPr>
        <w:footnoteRef/>
      </w:r>
      <w:r>
        <w:rPr>
          <w:rFonts w:ascii="Calibri" w:hAnsi="Calibri"/>
          <w:sz w:val="20"/>
          <w:szCs w:val="20"/>
        </w:rPr>
        <w:t xml:space="preserve"> </w:t>
      </w:r>
      <w:r w:rsidR="00FB0569">
        <w:rPr>
          <w:rFonts w:ascii="Calibri" w:hAnsi="Calibri"/>
          <w:sz w:val="20"/>
          <w:szCs w:val="20"/>
        </w:rPr>
        <w:t xml:space="preserve">Report (in Polish) </w:t>
      </w:r>
      <w:r>
        <w:rPr>
          <w:rFonts w:ascii="Calibri" w:hAnsi="Calibri"/>
          <w:sz w:val="20"/>
          <w:szCs w:val="20"/>
        </w:rPr>
        <w:t xml:space="preserve">available here: </w:t>
      </w:r>
      <w:r w:rsidRPr="002E2615">
        <w:rPr>
          <w:rFonts w:ascii="Calibri" w:hAnsi="Calibri"/>
          <w:sz w:val="20"/>
          <w:szCs w:val="20"/>
        </w:rPr>
        <w:t>https://fundacja.orange.pl/files/user_files/user_upload/badania/Rodzice_i_dzieci_wobec_zagrozen_dzieci_w_Internecie_23.09_AKv.pdf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7B8" w:rsidRPr="008B0EB9" w:rsidRDefault="00E1085D" w:rsidP="008B0EB9">
    <w:pPr>
      <w:pStyle w:val="Header"/>
      <w:spacing w:after="240"/>
      <w:rPr>
        <w:rFonts w:ascii="Calibri" w:hAnsi="Calibri" w:cs="Calibri"/>
      </w:rPr>
    </w:pPr>
    <w:r w:rsidRPr="008B0EB9">
      <w:rPr>
        <w:rFonts w:ascii="Calibri" w:hAnsi="Calibri" w:cs="Calibri"/>
      </w:rPr>
      <w:fldChar w:fldCharType="begin"/>
    </w:r>
    <w:r w:rsidR="007737B8" w:rsidRPr="008B0EB9">
      <w:rPr>
        <w:rFonts w:ascii="Calibri" w:hAnsi="Calibri" w:cs="Calibri"/>
      </w:rPr>
      <w:instrText xml:space="preserve"> PAGE  \* Arabic  \* MERGEFORMAT </w:instrText>
    </w:r>
    <w:r w:rsidRPr="008B0EB9">
      <w:rPr>
        <w:rFonts w:ascii="Calibri" w:hAnsi="Calibri" w:cs="Calibri"/>
      </w:rPr>
      <w:fldChar w:fldCharType="separate"/>
    </w:r>
    <w:r w:rsidR="00BC068E">
      <w:rPr>
        <w:rFonts w:ascii="Calibri" w:hAnsi="Calibri" w:cs="Calibri"/>
        <w:noProof/>
      </w:rPr>
      <w:t>2</w:t>
    </w:r>
    <w:r w:rsidRPr="008B0EB9">
      <w:rPr>
        <w:rFonts w:ascii="Calibri" w:hAnsi="Calibri" w:cs="Calibri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307D4"/>
    <w:multiLevelType w:val="hybridMultilevel"/>
    <w:tmpl w:val="8E8066DE"/>
    <w:lvl w:ilvl="0" w:tplc="57F0E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766621"/>
    <w:multiLevelType w:val="hybridMultilevel"/>
    <w:tmpl w:val="DFE0329A"/>
    <w:lvl w:ilvl="0" w:tplc="9EA4A99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/>
        <w:i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122DC"/>
    <w:multiLevelType w:val="hybridMultilevel"/>
    <w:tmpl w:val="99F85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D82B7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27CF8"/>
    <w:multiLevelType w:val="hybridMultilevel"/>
    <w:tmpl w:val="2F16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922666D"/>
    <w:multiLevelType w:val="hybridMultilevel"/>
    <w:tmpl w:val="CD54C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97D0D15"/>
    <w:multiLevelType w:val="hybridMultilevel"/>
    <w:tmpl w:val="9184F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9836975"/>
    <w:multiLevelType w:val="hybridMultilevel"/>
    <w:tmpl w:val="F6F83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2D0263"/>
    <w:multiLevelType w:val="hybridMultilevel"/>
    <w:tmpl w:val="990E466A"/>
    <w:lvl w:ilvl="0" w:tplc="04090001">
      <w:start w:val="1"/>
      <w:numFmt w:val="bullet"/>
      <w:lvlText w:val=""/>
      <w:lvlJc w:val="left"/>
      <w:pPr>
        <w:ind w:left="717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7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1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3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7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F916037"/>
    <w:multiLevelType w:val="hybridMultilevel"/>
    <w:tmpl w:val="FAFC3D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06"/>
    <w:rsid w:val="00001CB7"/>
    <w:rsid w:val="00006803"/>
    <w:rsid w:val="000137D8"/>
    <w:rsid w:val="00017D5F"/>
    <w:rsid w:val="00022BBD"/>
    <w:rsid w:val="00023E69"/>
    <w:rsid w:val="00024DD2"/>
    <w:rsid w:val="00025E8E"/>
    <w:rsid w:val="0003367B"/>
    <w:rsid w:val="00033C1E"/>
    <w:rsid w:val="000363F6"/>
    <w:rsid w:val="00036861"/>
    <w:rsid w:val="000406CF"/>
    <w:rsid w:val="000406DA"/>
    <w:rsid w:val="00040F67"/>
    <w:rsid w:val="000431D8"/>
    <w:rsid w:val="00044742"/>
    <w:rsid w:val="000478D5"/>
    <w:rsid w:val="00051C16"/>
    <w:rsid w:val="0005330D"/>
    <w:rsid w:val="0005486C"/>
    <w:rsid w:val="0005586D"/>
    <w:rsid w:val="0006006C"/>
    <w:rsid w:val="00060490"/>
    <w:rsid w:val="00060642"/>
    <w:rsid w:val="00060C32"/>
    <w:rsid w:val="000625EC"/>
    <w:rsid w:val="000639EA"/>
    <w:rsid w:val="00064B17"/>
    <w:rsid w:val="000726CF"/>
    <w:rsid w:val="0007321A"/>
    <w:rsid w:val="00080890"/>
    <w:rsid w:val="00080C87"/>
    <w:rsid w:val="00082487"/>
    <w:rsid w:val="00085CF2"/>
    <w:rsid w:val="00087BB2"/>
    <w:rsid w:val="00090DB1"/>
    <w:rsid w:val="000914EE"/>
    <w:rsid w:val="00093BFA"/>
    <w:rsid w:val="00096678"/>
    <w:rsid w:val="000A0692"/>
    <w:rsid w:val="000A1906"/>
    <w:rsid w:val="000A523E"/>
    <w:rsid w:val="000A6C3C"/>
    <w:rsid w:val="000B1705"/>
    <w:rsid w:val="000B1804"/>
    <w:rsid w:val="000C0550"/>
    <w:rsid w:val="000C199E"/>
    <w:rsid w:val="000C5062"/>
    <w:rsid w:val="000D034D"/>
    <w:rsid w:val="000D1B19"/>
    <w:rsid w:val="000D7D46"/>
    <w:rsid w:val="000E03E5"/>
    <w:rsid w:val="000E30DF"/>
    <w:rsid w:val="000E53E0"/>
    <w:rsid w:val="000F0AB4"/>
    <w:rsid w:val="000F5A05"/>
    <w:rsid w:val="001108A9"/>
    <w:rsid w:val="001121F5"/>
    <w:rsid w:val="00112A2E"/>
    <w:rsid w:val="00115BC4"/>
    <w:rsid w:val="00124605"/>
    <w:rsid w:val="0012638C"/>
    <w:rsid w:val="00126AF0"/>
    <w:rsid w:val="00126E5D"/>
    <w:rsid w:val="00127439"/>
    <w:rsid w:val="00132D99"/>
    <w:rsid w:val="001331B8"/>
    <w:rsid w:val="00133A76"/>
    <w:rsid w:val="00140589"/>
    <w:rsid w:val="001414A7"/>
    <w:rsid w:val="00141B6D"/>
    <w:rsid w:val="00143A98"/>
    <w:rsid w:val="00143CC0"/>
    <w:rsid w:val="00144EB6"/>
    <w:rsid w:val="0014539F"/>
    <w:rsid w:val="00147587"/>
    <w:rsid w:val="00155EF2"/>
    <w:rsid w:val="0015615B"/>
    <w:rsid w:val="00157923"/>
    <w:rsid w:val="00157E22"/>
    <w:rsid w:val="00164E99"/>
    <w:rsid w:val="00164F90"/>
    <w:rsid w:val="00167DF3"/>
    <w:rsid w:val="00171B5B"/>
    <w:rsid w:val="001750DE"/>
    <w:rsid w:val="0017539C"/>
    <w:rsid w:val="0017609F"/>
    <w:rsid w:val="00180641"/>
    <w:rsid w:val="00180D30"/>
    <w:rsid w:val="0018468C"/>
    <w:rsid w:val="0019164E"/>
    <w:rsid w:val="00191F72"/>
    <w:rsid w:val="001947CC"/>
    <w:rsid w:val="00196510"/>
    <w:rsid w:val="00197BEB"/>
    <w:rsid w:val="001A083A"/>
    <w:rsid w:val="001A258D"/>
    <w:rsid w:val="001A44BC"/>
    <w:rsid w:val="001A4F5D"/>
    <w:rsid w:val="001A532E"/>
    <w:rsid w:val="001A5A86"/>
    <w:rsid w:val="001B1348"/>
    <w:rsid w:val="001B404B"/>
    <w:rsid w:val="001B5CA9"/>
    <w:rsid w:val="001B731C"/>
    <w:rsid w:val="001C20D1"/>
    <w:rsid w:val="001C2533"/>
    <w:rsid w:val="001C628E"/>
    <w:rsid w:val="001D0282"/>
    <w:rsid w:val="001D311E"/>
    <w:rsid w:val="001D66EF"/>
    <w:rsid w:val="001E0873"/>
    <w:rsid w:val="001E0F7B"/>
    <w:rsid w:val="001E3D67"/>
    <w:rsid w:val="001E4476"/>
    <w:rsid w:val="001E5A96"/>
    <w:rsid w:val="001E5BEE"/>
    <w:rsid w:val="001E75C0"/>
    <w:rsid w:val="001F212B"/>
    <w:rsid w:val="001F266C"/>
    <w:rsid w:val="001F4859"/>
    <w:rsid w:val="001F565C"/>
    <w:rsid w:val="001F59DB"/>
    <w:rsid w:val="002009E4"/>
    <w:rsid w:val="002034FE"/>
    <w:rsid w:val="0020628E"/>
    <w:rsid w:val="00207B40"/>
    <w:rsid w:val="00211C39"/>
    <w:rsid w:val="00213E72"/>
    <w:rsid w:val="00216ECE"/>
    <w:rsid w:val="002178B8"/>
    <w:rsid w:val="00221C27"/>
    <w:rsid w:val="002231A4"/>
    <w:rsid w:val="00223D03"/>
    <w:rsid w:val="00224812"/>
    <w:rsid w:val="00224D2B"/>
    <w:rsid w:val="00224F52"/>
    <w:rsid w:val="00231E82"/>
    <w:rsid w:val="002323A7"/>
    <w:rsid w:val="0023345C"/>
    <w:rsid w:val="00233546"/>
    <w:rsid w:val="00234C0A"/>
    <w:rsid w:val="002350DF"/>
    <w:rsid w:val="002372ED"/>
    <w:rsid w:val="00241C31"/>
    <w:rsid w:val="002461BA"/>
    <w:rsid w:val="002509C9"/>
    <w:rsid w:val="00250FE6"/>
    <w:rsid w:val="00251792"/>
    <w:rsid w:val="00252CDA"/>
    <w:rsid w:val="0025538D"/>
    <w:rsid w:val="00255E82"/>
    <w:rsid w:val="00265875"/>
    <w:rsid w:val="002664D2"/>
    <w:rsid w:val="00266544"/>
    <w:rsid w:val="00266A38"/>
    <w:rsid w:val="0026797B"/>
    <w:rsid w:val="00270CA0"/>
    <w:rsid w:val="0027303B"/>
    <w:rsid w:val="00275642"/>
    <w:rsid w:val="0028109B"/>
    <w:rsid w:val="002866D2"/>
    <w:rsid w:val="00287A69"/>
    <w:rsid w:val="00290553"/>
    <w:rsid w:val="00290E00"/>
    <w:rsid w:val="00292600"/>
    <w:rsid w:val="00294CEE"/>
    <w:rsid w:val="00295A53"/>
    <w:rsid w:val="0029642F"/>
    <w:rsid w:val="00296819"/>
    <w:rsid w:val="002975E0"/>
    <w:rsid w:val="002A04DD"/>
    <w:rsid w:val="002A170F"/>
    <w:rsid w:val="002A181F"/>
    <w:rsid w:val="002A1F81"/>
    <w:rsid w:val="002A3984"/>
    <w:rsid w:val="002A3A0A"/>
    <w:rsid w:val="002A71D6"/>
    <w:rsid w:val="002B09AE"/>
    <w:rsid w:val="002B42B9"/>
    <w:rsid w:val="002B470F"/>
    <w:rsid w:val="002B6674"/>
    <w:rsid w:val="002C18FA"/>
    <w:rsid w:val="002C1C67"/>
    <w:rsid w:val="002C1C7A"/>
    <w:rsid w:val="002C4A78"/>
    <w:rsid w:val="002C5248"/>
    <w:rsid w:val="002D3CA6"/>
    <w:rsid w:val="002D448E"/>
    <w:rsid w:val="002D47F7"/>
    <w:rsid w:val="002D59DF"/>
    <w:rsid w:val="002D6781"/>
    <w:rsid w:val="002D7FCC"/>
    <w:rsid w:val="002E0872"/>
    <w:rsid w:val="002E2615"/>
    <w:rsid w:val="002E5A5D"/>
    <w:rsid w:val="002E5AC3"/>
    <w:rsid w:val="002F17BD"/>
    <w:rsid w:val="002F4015"/>
    <w:rsid w:val="00302EB0"/>
    <w:rsid w:val="00304118"/>
    <w:rsid w:val="003104AE"/>
    <w:rsid w:val="00311165"/>
    <w:rsid w:val="00311C3B"/>
    <w:rsid w:val="00311DA1"/>
    <w:rsid w:val="003125F4"/>
    <w:rsid w:val="0031367D"/>
    <w:rsid w:val="003137E7"/>
    <w:rsid w:val="00313E40"/>
    <w:rsid w:val="00314813"/>
    <w:rsid w:val="00314D4F"/>
    <w:rsid w:val="003160B2"/>
    <w:rsid w:val="0031631F"/>
    <w:rsid w:val="003216FF"/>
    <w:rsid w:val="0032203B"/>
    <w:rsid w:val="003221B7"/>
    <w:rsid w:val="003242DF"/>
    <w:rsid w:val="003259C3"/>
    <w:rsid w:val="00325F02"/>
    <w:rsid w:val="003278BF"/>
    <w:rsid w:val="0033378B"/>
    <w:rsid w:val="0033535B"/>
    <w:rsid w:val="00343F62"/>
    <w:rsid w:val="0034515A"/>
    <w:rsid w:val="00346A46"/>
    <w:rsid w:val="00353F89"/>
    <w:rsid w:val="0036205D"/>
    <w:rsid w:val="00362FE9"/>
    <w:rsid w:val="003642D8"/>
    <w:rsid w:val="00370861"/>
    <w:rsid w:val="00375038"/>
    <w:rsid w:val="00375CE5"/>
    <w:rsid w:val="00380FF7"/>
    <w:rsid w:val="00384EED"/>
    <w:rsid w:val="00385B66"/>
    <w:rsid w:val="0038689E"/>
    <w:rsid w:val="00390830"/>
    <w:rsid w:val="00390C61"/>
    <w:rsid w:val="00392133"/>
    <w:rsid w:val="00393BAC"/>
    <w:rsid w:val="003942D4"/>
    <w:rsid w:val="003958A8"/>
    <w:rsid w:val="0039606B"/>
    <w:rsid w:val="003969A8"/>
    <w:rsid w:val="00396F60"/>
    <w:rsid w:val="003A0C32"/>
    <w:rsid w:val="003A0D4B"/>
    <w:rsid w:val="003A4E18"/>
    <w:rsid w:val="003A6515"/>
    <w:rsid w:val="003A77D9"/>
    <w:rsid w:val="003A7BA2"/>
    <w:rsid w:val="003B21FB"/>
    <w:rsid w:val="003B59FD"/>
    <w:rsid w:val="003B791A"/>
    <w:rsid w:val="003C10F2"/>
    <w:rsid w:val="003C1736"/>
    <w:rsid w:val="003C3D8D"/>
    <w:rsid w:val="003C5406"/>
    <w:rsid w:val="003C6C7B"/>
    <w:rsid w:val="003D34FB"/>
    <w:rsid w:val="003D3BCB"/>
    <w:rsid w:val="003D5EE4"/>
    <w:rsid w:val="003E103B"/>
    <w:rsid w:val="003E417E"/>
    <w:rsid w:val="003E52FA"/>
    <w:rsid w:val="003E6D41"/>
    <w:rsid w:val="003F1BAC"/>
    <w:rsid w:val="003F5F61"/>
    <w:rsid w:val="004002BF"/>
    <w:rsid w:val="0041208E"/>
    <w:rsid w:val="004137A6"/>
    <w:rsid w:val="00415966"/>
    <w:rsid w:val="0041739B"/>
    <w:rsid w:val="00421A21"/>
    <w:rsid w:val="00422BAE"/>
    <w:rsid w:val="00422F6E"/>
    <w:rsid w:val="00423CF3"/>
    <w:rsid w:val="0042461B"/>
    <w:rsid w:val="0042520B"/>
    <w:rsid w:val="00431D47"/>
    <w:rsid w:val="00431EC5"/>
    <w:rsid w:val="00433CE8"/>
    <w:rsid w:val="00436B3B"/>
    <w:rsid w:val="00440A2A"/>
    <w:rsid w:val="00447830"/>
    <w:rsid w:val="004522A4"/>
    <w:rsid w:val="004524CB"/>
    <w:rsid w:val="004544D9"/>
    <w:rsid w:val="00454720"/>
    <w:rsid w:val="00454CE8"/>
    <w:rsid w:val="00455692"/>
    <w:rsid w:val="0046024B"/>
    <w:rsid w:val="00462702"/>
    <w:rsid w:val="0046399B"/>
    <w:rsid w:val="00466356"/>
    <w:rsid w:val="004665C7"/>
    <w:rsid w:val="00474091"/>
    <w:rsid w:val="00476CBB"/>
    <w:rsid w:val="00476EAD"/>
    <w:rsid w:val="004776F4"/>
    <w:rsid w:val="004804F3"/>
    <w:rsid w:val="004824B2"/>
    <w:rsid w:val="00485599"/>
    <w:rsid w:val="004874EE"/>
    <w:rsid w:val="004912A7"/>
    <w:rsid w:val="004921C8"/>
    <w:rsid w:val="004941AA"/>
    <w:rsid w:val="00494F0E"/>
    <w:rsid w:val="004967F1"/>
    <w:rsid w:val="00497457"/>
    <w:rsid w:val="004A0168"/>
    <w:rsid w:val="004A2D22"/>
    <w:rsid w:val="004A7476"/>
    <w:rsid w:val="004B7CF2"/>
    <w:rsid w:val="004C1374"/>
    <w:rsid w:val="004C25DC"/>
    <w:rsid w:val="004C4CD5"/>
    <w:rsid w:val="004C581A"/>
    <w:rsid w:val="004C5F8D"/>
    <w:rsid w:val="004D0109"/>
    <w:rsid w:val="004E038A"/>
    <w:rsid w:val="004E1229"/>
    <w:rsid w:val="004E142C"/>
    <w:rsid w:val="004E1578"/>
    <w:rsid w:val="004E1AA9"/>
    <w:rsid w:val="004E1AEE"/>
    <w:rsid w:val="004E1DB8"/>
    <w:rsid w:val="004E276F"/>
    <w:rsid w:val="004E2EA5"/>
    <w:rsid w:val="004E3A5D"/>
    <w:rsid w:val="004E4810"/>
    <w:rsid w:val="004E7D16"/>
    <w:rsid w:val="004F1575"/>
    <w:rsid w:val="004F3682"/>
    <w:rsid w:val="004F5F7F"/>
    <w:rsid w:val="0050223C"/>
    <w:rsid w:val="005030F2"/>
    <w:rsid w:val="0050505D"/>
    <w:rsid w:val="0051396C"/>
    <w:rsid w:val="005166BA"/>
    <w:rsid w:val="005167B6"/>
    <w:rsid w:val="00516BE8"/>
    <w:rsid w:val="00517F56"/>
    <w:rsid w:val="00525421"/>
    <w:rsid w:val="0052758B"/>
    <w:rsid w:val="005314DE"/>
    <w:rsid w:val="00532810"/>
    <w:rsid w:val="00534E85"/>
    <w:rsid w:val="005352F1"/>
    <w:rsid w:val="00535D61"/>
    <w:rsid w:val="00542420"/>
    <w:rsid w:val="005431C5"/>
    <w:rsid w:val="00546E2C"/>
    <w:rsid w:val="00547125"/>
    <w:rsid w:val="00551B62"/>
    <w:rsid w:val="00552382"/>
    <w:rsid w:val="00553A09"/>
    <w:rsid w:val="0055443D"/>
    <w:rsid w:val="005546E9"/>
    <w:rsid w:val="00555654"/>
    <w:rsid w:val="00556B4E"/>
    <w:rsid w:val="00557E06"/>
    <w:rsid w:val="0056199E"/>
    <w:rsid w:val="00563D37"/>
    <w:rsid w:val="0056469F"/>
    <w:rsid w:val="00564FBC"/>
    <w:rsid w:val="00566940"/>
    <w:rsid w:val="005703B3"/>
    <w:rsid w:val="00571358"/>
    <w:rsid w:val="00571C93"/>
    <w:rsid w:val="0057486A"/>
    <w:rsid w:val="00577EE5"/>
    <w:rsid w:val="00582442"/>
    <w:rsid w:val="005873AA"/>
    <w:rsid w:val="00594700"/>
    <w:rsid w:val="005A07F8"/>
    <w:rsid w:val="005A1CA3"/>
    <w:rsid w:val="005A473B"/>
    <w:rsid w:val="005A5501"/>
    <w:rsid w:val="005A56BD"/>
    <w:rsid w:val="005A5763"/>
    <w:rsid w:val="005A6AA8"/>
    <w:rsid w:val="005B1AAE"/>
    <w:rsid w:val="005B36EF"/>
    <w:rsid w:val="005B385F"/>
    <w:rsid w:val="005B448B"/>
    <w:rsid w:val="005B6760"/>
    <w:rsid w:val="005B71D2"/>
    <w:rsid w:val="005C11F1"/>
    <w:rsid w:val="005C54BE"/>
    <w:rsid w:val="005C65A5"/>
    <w:rsid w:val="005C68C8"/>
    <w:rsid w:val="005C7686"/>
    <w:rsid w:val="005C7EFB"/>
    <w:rsid w:val="005D1C11"/>
    <w:rsid w:val="005D2735"/>
    <w:rsid w:val="005D45E4"/>
    <w:rsid w:val="005D5545"/>
    <w:rsid w:val="005D67BD"/>
    <w:rsid w:val="005D7471"/>
    <w:rsid w:val="005D7D11"/>
    <w:rsid w:val="005E1D6F"/>
    <w:rsid w:val="005E2754"/>
    <w:rsid w:val="005E6F6D"/>
    <w:rsid w:val="005F0BF9"/>
    <w:rsid w:val="005F1222"/>
    <w:rsid w:val="005F1DE7"/>
    <w:rsid w:val="005F5616"/>
    <w:rsid w:val="006016CC"/>
    <w:rsid w:val="0060217F"/>
    <w:rsid w:val="006025D3"/>
    <w:rsid w:val="006036D2"/>
    <w:rsid w:val="00605375"/>
    <w:rsid w:val="006061F6"/>
    <w:rsid w:val="0060738E"/>
    <w:rsid w:val="00607A8F"/>
    <w:rsid w:val="00610069"/>
    <w:rsid w:val="00611121"/>
    <w:rsid w:val="006124AB"/>
    <w:rsid w:val="006136EF"/>
    <w:rsid w:val="0061529A"/>
    <w:rsid w:val="00617BE4"/>
    <w:rsid w:val="006245BD"/>
    <w:rsid w:val="00624FD2"/>
    <w:rsid w:val="00625110"/>
    <w:rsid w:val="00625313"/>
    <w:rsid w:val="0063058C"/>
    <w:rsid w:val="00631445"/>
    <w:rsid w:val="006353F4"/>
    <w:rsid w:val="00640350"/>
    <w:rsid w:val="00641642"/>
    <w:rsid w:val="00642818"/>
    <w:rsid w:val="00643010"/>
    <w:rsid w:val="00644588"/>
    <w:rsid w:val="00645659"/>
    <w:rsid w:val="006467EB"/>
    <w:rsid w:val="00650292"/>
    <w:rsid w:val="00650641"/>
    <w:rsid w:val="00651182"/>
    <w:rsid w:val="00653B59"/>
    <w:rsid w:val="00654E72"/>
    <w:rsid w:val="006560E2"/>
    <w:rsid w:val="00662984"/>
    <w:rsid w:val="006630C3"/>
    <w:rsid w:val="006642E5"/>
    <w:rsid w:val="006664D0"/>
    <w:rsid w:val="00667AD7"/>
    <w:rsid w:val="00670161"/>
    <w:rsid w:val="006765A3"/>
    <w:rsid w:val="00676AC3"/>
    <w:rsid w:val="00676F7C"/>
    <w:rsid w:val="006808CF"/>
    <w:rsid w:val="00685352"/>
    <w:rsid w:val="00687324"/>
    <w:rsid w:val="00692E14"/>
    <w:rsid w:val="0069591C"/>
    <w:rsid w:val="006A0E9D"/>
    <w:rsid w:val="006A1507"/>
    <w:rsid w:val="006A5907"/>
    <w:rsid w:val="006B4A4B"/>
    <w:rsid w:val="006B6DCC"/>
    <w:rsid w:val="006B77EE"/>
    <w:rsid w:val="006C1FE5"/>
    <w:rsid w:val="006C4D1A"/>
    <w:rsid w:val="006C6ECC"/>
    <w:rsid w:val="006C7C0C"/>
    <w:rsid w:val="006D0D77"/>
    <w:rsid w:val="006D2FDD"/>
    <w:rsid w:val="006D40B2"/>
    <w:rsid w:val="006D55D4"/>
    <w:rsid w:val="006E042A"/>
    <w:rsid w:val="006E05BC"/>
    <w:rsid w:val="006E1542"/>
    <w:rsid w:val="006E32FA"/>
    <w:rsid w:val="006E3BFF"/>
    <w:rsid w:val="006E479A"/>
    <w:rsid w:val="006E4989"/>
    <w:rsid w:val="006E6810"/>
    <w:rsid w:val="006F1998"/>
    <w:rsid w:val="006F73CB"/>
    <w:rsid w:val="007010ED"/>
    <w:rsid w:val="00703A3D"/>
    <w:rsid w:val="00706E25"/>
    <w:rsid w:val="0070796C"/>
    <w:rsid w:val="007108C0"/>
    <w:rsid w:val="00720059"/>
    <w:rsid w:val="0072384C"/>
    <w:rsid w:val="00723E17"/>
    <w:rsid w:val="00730711"/>
    <w:rsid w:val="00730CA9"/>
    <w:rsid w:val="007316F5"/>
    <w:rsid w:val="00732908"/>
    <w:rsid w:val="00733006"/>
    <w:rsid w:val="00733E52"/>
    <w:rsid w:val="00733F5A"/>
    <w:rsid w:val="0073494A"/>
    <w:rsid w:val="0073528C"/>
    <w:rsid w:val="00735ECA"/>
    <w:rsid w:val="00736B61"/>
    <w:rsid w:val="0074173F"/>
    <w:rsid w:val="007419A0"/>
    <w:rsid w:val="00743AB8"/>
    <w:rsid w:val="00743B89"/>
    <w:rsid w:val="0075057F"/>
    <w:rsid w:val="007509F8"/>
    <w:rsid w:val="0075359A"/>
    <w:rsid w:val="00753BF8"/>
    <w:rsid w:val="00754CD7"/>
    <w:rsid w:val="007579C3"/>
    <w:rsid w:val="00761159"/>
    <w:rsid w:val="00763AC3"/>
    <w:rsid w:val="00764C43"/>
    <w:rsid w:val="007659CE"/>
    <w:rsid w:val="0076793A"/>
    <w:rsid w:val="00770A2A"/>
    <w:rsid w:val="00770E42"/>
    <w:rsid w:val="007737B8"/>
    <w:rsid w:val="00775FCA"/>
    <w:rsid w:val="00776BD3"/>
    <w:rsid w:val="0077710D"/>
    <w:rsid w:val="0077759E"/>
    <w:rsid w:val="00780094"/>
    <w:rsid w:val="00782469"/>
    <w:rsid w:val="00782AF6"/>
    <w:rsid w:val="007902B3"/>
    <w:rsid w:val="00790BCE"/>
    <w:rsid w:val="00794BEC"/>
    <w:rsid w:val="00795CBD"/>
    <w:rsid w:val="0079687E"/>
    <w:rsid w:val="007969E9"/>
    <w:rsid w:val="00796FA5"/>
    <w:rsid w:val="00797282"/>
    <w:rsid w:val="007972A9"/>
    <w:rsid w:val="007A05E1"/>
    <w:rsid w:val="007A3DA8"/>
    <w:rsid w:val="007A3F35"/>
    <w:rsid w:val="007A6F91"/>
    <w:rsid w:val="007B0746"/>
    <w:rsid w:val="007B3091"/>
    <w:rsid w:val="007B48FF"/>
    <w:rsid w:val="007B6A8D"/>
    <w:rsid w:val="007B7AA4"/>
    <w:rsid w:val="007C33FA"/>
    <w:rsid w:val="007C5F67"/>
    <w:rsid w:val="007C7127"/>
    <w:rsid w:val="007C7D3F"/>
    <w:rsid w:val="007D1B5F"/>
    <w:rsid w:val="007D2E99"/>
    <w:rsid w:val="007D5356"/>
    <w:rsid w:val="007E1756"/>
    <w:rsid w:val="007E5B6A"/>
    <w:rsid w:val="007E73DD"/>
    <w:rsid w:val="007F0840"/>
    <w:rsid w:val="007F2124"/>
    <w:rsid w:val="007F3F26"/>
    <w:rsid w:val="00805138"/>
    <w:rsid w:val="00811C37"/>
    <w:rsid w:val="00817A3A"/>
    <w:rsid w:val="00820C2D"/>
    <w:rsid w:val="00824F12"/>
    <w:rsid w:val="00827136"/>
    <w:rsid w:val="00827D7C"/>
    <w:rsid w:val="00831957"/>
    <w:rsid w:val="00833550"/>
    <w:rsid w:val="00835301"/>
    <w:rsid w:val="0083581B"/>
    <w:rsid w:val="00840993"/>
    <w:rsid w:val="00840F65"/>
    <w:rsid w:val="0084140B"/>
    <w:rsid w:val="00841698"/>
    <w:rsid w:val="0084318B"/>
    <w:rsid w:val="00843FFC"/>
    <w:rsid w:val="00844A08"/>
    <w:rsid w:val="0086214B"/>
    <w:rsid w:val="008629E7"/>
    <w:rsid w:val="00862A59"/>
    <w:rsid w:val="00867EB1"/>
    <w:rsid w:val="00870B34"/>
    <w:rsid w:val="00871F1B"/>
    <w:rsid w:val="008802BD"/>
    <w:rsid w:val="00880C96"/>
    <w:rsid w:val="00880F43"/>
    <w:rsid w:val="00882198"/>
    <w:rsid w:val="00883131"/>
    <w:rsid w:val="00893913"/>
    <w:rsid w:val="00894A8D"/>
    <w:rsid w:val="0089781C"/>
    <w:rsid w:val="008A22C5"/>
    <w:rsid w:val="008A453D"/>
    <w:rsid w:val="008A5FDD"/>
    <w:rsid w:val="008A66AF"/>
    <w:rsid w:val="008B0EB9"/>
    <w:rsid w:val="008B1F57"/>
    <w:rsid w:val="008B1F62"/>
    <w:rsid w:val="008B2466"/>
    <w:rsid w:val="008B2F6E"/>
    <w:rsid w:val="008B4F08"/>
    <w:rsid w:val="008C2EC5"/>
    <w:rsid w:val="008C30F7"/>
    <w:rsid w:val="008C561E"/>
    <w:rsid w:val="008C5A49"/>
    <w:rsid w:val="008C6EB0"/>
    <w:rsid w:val="008D0AB2"/>
    <w:rsid w:val="008D2D0A"/>
    <w:rsid w:val="008D494D"/>
    <w:rsid w:val="008E2C5F"/>
    <w:rsid w:val="008E5A16"/>
    <w:rsid w:val="008E6086"/>
    <w:rsid w:val="008E66A4"/>
    <w:rsid w:val="008E71BB"/>
    <w:rsid w:val="008F3EA7"/>
    <w:rsid w:val="00902374"/>
    <w:rsid w:val="009030F6"/>
    <w:rsid w:val="0090483B"/>
    <w:rsid w:val="00904F31"/>
    <w:rsid w:val="00905846"/>
    <w:rsid w:val="00905D9B"/>
    <w:rsid w:val="0090693C"/>
    <w:rsid w:val="009108A1"/>
    <w:rsid w:val="00911F7D"/>
    <w:rsid w:val="00911FC9"/>
    <w:rsid w:val="00912C48"/>
    <w:rsid w:val="00912E33"/>
    <w:rsid w:val="009166A2"/>
    <w:rsid w:val="00916E39"/>
    <w:rsid w:val="009173EF"/>
    <w:rsid w:val="00917ABA"/>
    <w:rsid w:val="00925131"/>
    <w:rsid w:val="00925394"/>
    <w:rsid w:val="009266F9"/>
    <w:rsid w:val="00930A68"/>
    <w:rsid w:val="00932906"/>
    <w:rsid w:val="00937661"/>
    <w:rsid w:val="0094130F"/>
    <w:rsid w:val="009419D1"/>
    <w:rsid w:val="00942D4E"/>
    <w:rsid w:val="00942F4D"/>
    <w:rsid w:val="00945D18"/>
    <w:rsid w:val="009520EE"/>
    <w:rsid w:val="009539B3"/>
    <w:rsid w:val="00954600"/>
    <w:rsid w:val="00961B0B"/>
    <w:rsid w:val="00961BDA"/>
    <w:rsid w:val="00962938"/>
    <w:rsid w:val="00963226"/>
    <w:rsid w:val="009632AA"/>
    <w:rsid w:val="00964CBA"/>
    <w:rsid w:val="009659F0"/>
    <w:rsid w:val="00966A1B"/>
    <w:rsid w:val="00975D5B"/>
    <w:rsid w:val="00981F5D"/>
    <w:rsid w:val="009821AE"/>
    <w:rsid w:val="00984458"/>
    <w:rsid w:val="00987F7A"/>
    <w:rsid w:val="00992CA8"/>
    <w:rsid w:val="00996E9D"/>
    <w:rsid w:val="00997952"/>
    <w:rsid w:val="009A069F"/>
    <w:rsid w:val="009A2C01"/>
    <w:rsid w:val="009A5264"/>
    <w:rsid w:val="009A614E"/>
    <w:rsid w:val="009A6F1D"/>
    <w:rsid w:val="009B048E"/>
    <w:rsid w:val="009B637E"/>
    <w:rsid w:val="009C6793"/>
    <w:rsid w:val="009D3B98"/>
    <w:rsid w:val="009D6EA5"/>
    <w:rsid w:val="009D7C98"/>
    <w:rsid w:val="009E0CD7"/>
    <w:rsid w:val="009E17BD"/>
    <w:rsid w:val="009E2DEB"/>
    <w:rsid w:val="009E3EED"/>
    <w:rsid w:val="009E6868"/>
    <w:rsid w:val="009E7651"/>
    <w:rsid w:val="009E7DE0"/>
    <w:rsid w:val="009F15C5"/>
    <w:rsid w:val="009F1D4D"/>
    <w:rsid w:val="009F4DF7"/>
    <w:rsid w:val="009F5BC3"/>
    <w:rsid w:val="009F6BD9"/>
    <w:rsid w:val="00A00691"/>
    <w:rsid w:val="00A02D2D"/>
    <w:rsid w:val="00A03382"/>
    <w:rsid w:val="00A04CEC"/>
    <w:rsid w:val="00A066D8"/>
    <w:rsid w:val="00A10C6A"/>
    <w:rsid w:val="00A12797"/>
    <w:rsid w:val="00A12C68"/>
    <w:rsid w:val="00A20884"/>
    <w:rsid w:val="00A22278"/>
    <w:rsid w:val="00A22591"/>
    <w:rsid w:val="00A24BAF"/>
    <w:rsid w:val="00A27F92"/>
    <w:rsid w:val="00A305AA"/>
    <w:rsid w:val="00A32654"/>
    <w:rsid w:val="00A33971"/>
    <w:rsid w:val="00A35E16"/>
    <w:rsid w:val="00A408EB"/>
    <w:rsid w:val="00A431E3"/>
    <w:rsid w:val="00A44101"/>
    <w:rsid w:val="00A46664"/>
    <w:rsid w:val="00A51487"/>
    <w:rsid w:val="00A52A29"/>
    <w:rsid w:val="00A5383B"/>
    <w:rsid w:val="00A54DD4"/>
    <w:rsid w:val="00A55622"/>
    <w:rsid w:val="00A556C2"/>
    <w:rsid w:val="00A602CD"/>
    <w:rsid w:val="00A63031"/>
    <w:rsid w:val="00A63C6C"/>
    <w:rsid w:val="00A71E8E"/>
    <w:rsid w:val="00A768A2"/>
    <w:rsid w:val="00A77EA6"/>
    <w:rsid w:val="00A806F2"/>
    <w:rsid w:val="00A8261D"/>
    <w:rsid w:val="00A82D0D"/>
    <w:rsid w:val="00A87B50"/>
    <w:rsid w:val="00A91DE4"/>
    <w:rsid w:val="00A9305E"/>
    <w:rsid w:val="00A9434D"/>
    <w:rsid w:val="00A94AD4"/>
    <w:rsid w:val="00AA3A1C"/>
    <w:rsid w:val="00AA5496"/>
    <w:rsid w:val="00AB0340"/>
    <w:rsid w:val="00AB08C5"/>
    <w:rsid w:val="00AB42F6"/>
    <w:rsid w:val="00AC1E55"/>
    <w:rsid w:val="00AC2591"/>
    <w:rsid w:val="00AC6F74"/>
    <w:rsid w:val="00AD0AE5"/>
    <w:rsid w:val="00AD278E"/>
    <w:rsid w:val="00AD3E23"/>
    <w:rsid w:val="00AD5D3C"/>
    <w:rsid w:val="00AD7201"/>
    <w:rsid w:val="00AD7909"/>
    <w:rsid w:val="00AE115E"/>
    <w:rsid w:val="00AE26D6"/>
    <w:rsid w:val="00AE35CD"/>
    <w:rsid w:val="00AE4483"/>
    <w:rsid w:val="00AF0097"/>
    <w:rsid w:val="00AF2509"/>
    <w:rsid w:val="00AF2963"/>
    <w:rsid w:val="00AF5D42"/>
    <w:rsid w:val="00B024D2"/>
    <w:rsid w:val="00B02E0F"/>
    <w:rsid w:val="00B104F2"/>
    <w:rsid w:val="00B1088E"/>
    <w:rsid w:val="00B12103"/>
    <w:rsid w:val="00B13315"/>
    <w:rsid w:val="00B14244"/>
    <w:rsid w:val="00B166FC"/>
    <w:rsid w:val="00B2270F"/>
    <w:rsid w:val="00B23E7E"/>
    <w:rsid w:val="00B24669"/>
    <w:rsid w:val="00B25B41"/>
    <w:rsid w:val="00B27123"/>
    <w:rsid w:val="00B27228"/>
    <w:rsid w:val="00B30DB1"/>
    <w:rsid w:val="00B31C27"/>
    <w:rsid w:val="00B371AF"/>
    <w:rsid w:val="00B40A81"/>
    <w:rsid w:val="00B4207A"/>
    <w:rsid w:val="00B429B9"/>
    <w:rsid w:val="00B43658"/>
    <w:rsid w:val="00B44910"/>
    <w:rsid w:val="00B47CA4"/>
    <w:rsid w:val="00B54B8F"/>
    <w:rsid w:val="00B576FA"/>
    <w:rsid w:val="00B622C8"/>
    <w:rsid w:val="00B7000E"/>
    <w:rsid w:val="00B72267"/>
    <w:rsid w:val="00B750EB"/>
    <w:rsid w:val="00B76EB6"/>
    <w:rsid w:val="00B77B71"/>
    <w:rsid w:val="00B824C8"/>
    <w:rsid w:val="00B82A28"/>
    <w:rsid w:val="00B8318C"/>
    <w:rsid w:val="00B84652"/>
    <w:rsid w:val="00B85041"/>
    <w:rsid w:val="00B8578D"/>
    <w:rsid w:val="00B86295"/>
    <w:rsid w:val="00B8714F"/>
    <w:rsid w:val="00B87EE5"/>
    <w:rsid w:val="00B902F2"/>
    <w:rsid w:val="00B91743"/>
    <w:rsid w:val="00B91766"/>
    <w:rsid w:val="00B94549"/>
    <w:rsid w:val="00B9764A"/>
    <w:rsid w:val="00BA0A10"/>
    <w:rsid w:val="00BA1CA1"/>
    <w:rsid w:val="00BA1CAA"/>
    <w:rsid w:val="00BA29B5"/>
    <w:rsid w:val="00BA3A82"/>
    <w:rsid w:val="00BA5D9A"/>
    <w:rsid w:val="00BA7087"/>
    <w:rsid w:val="00BB0863"/>
    <w:rsid w:val="00BB0E88"/>
    <w:rsid w:val="00BB4BFB"/>
    <w:rsid w:val="00BB6900"/>
    <w:rsid w:val="00BC068E"/>
    <w:rsid w:val="00BC11AC"/>
    <w:rsid w:val="00BC2C12"/>
    <w:rsid w:val="00BC5414"/>
    <w:rsid w:val="00BC5A8A"/>
    <w:rsid w:val="00BD032B"/>
    <w:rsid w:val="00BD27FD"/>
    <w:rsid w:val="00BE012E"/>
    <w:rsid w:val="00BE02D1"/>
    <w:rsid w:val="00BE07FE"/>
    <w:rsid w:val="00BE1922"/>
    <w:rsid w:val="00BE2640"/>
    <w:rsid w:val="00BE355F"/>
    <w:rsid w:val="00BE498C"/>
    <w:rsid w:val="00BF1C91"/>
    <w:rsid w:val="00BF1FFF"/>
    <w:rsid w:val="00BF2BF9"/>
    <w:rsid w:val="00BF370B"/>
    <w:rsid w:val="00C00F7E"/>
    <w:rsid w:val="00C01189"/>
    <w:rsid w:val="00C03AD5"/>
    <w:rsid w:val="00C04720"/>
    <w:rsid w:val="00C104DD"/>
    <w:rsid w:val="00C108D2"/>
    <w:rsid w:val="00C14446"/>
    <w:rsid w:val="00C17270"/>
    <w:rsid w:val="00C17609"/>
    <w:rsid w:val="00C17AF8"/>
    <w:rsid w:val="00C203E4"/>
    <w:rsid w:val="00C301A8"/>
    <w:rsid w:val="00C3045E"/>
    <w:rsid w:val="00C33313"/>
    <w:rsid w:val="00C367FD"/>
    <w:rsid w:val="00C36D0F"/>
    <w:rsid w:val="00C374DE"/>
    <w:rsid w:val="00C4152B"/>
    <w:rsid w:val="00C44DA7"/>
    <w:rsid w:val="00C472F3"/>
    <w:rsid w:val="00C50344"/>
    <w:rsid w:val="00C50C43"/>
    <w:rsid w:val="00C512A0"/>
    <w:rsid w:val="00C51F07"/>
    <w:rsid w:val="00C522C7"/>
    <w:rsid w:val="00C53A28"/>
    <w:rsid w:val="00C55119"/>
    <w:rsid w:val="00C577E9"/>
    <w:rsid w:val="00C65214"/>
    <w:rsid w:val="00C65822"/>
    <w:rsid w:val="00C667DB"/>
    <w:rsid w:val="00C66E21"/>
    <w:rsid w:val="00C707CB"/>
    <w:rsid w:val="00C7397E"/>
    <w:rsid w:val="00C73A8D"/>
    <w:rsid w:val="00C74985"/>
    <w:rsid w:val="00C90506"/>
    <w:rsid w:val="00C93D53"/>
    <w:rsid w:val="00C94145"/>
    <w:rsid w:val="00C9560A"/>
    <w:rsid w:val="00CA0003"/>
    <w:rsid w:val="00CA1BFF"/>
    <w:rsid w:val="00CA2A00"/>
    <w:rsid w:val="00CA4EB5"/>
    <w:rsid w:val="00CA6393"/>
    <w:rsid w:val="00CA639D"/>
    <w:rsid w:val="00CB1BB5"/>
    <w:rsid w:val="00CB45D7"/>
    <w:rsid w:val="00CB5846"/>
    <w:rsid w:val="00CB688A"/>
    <w:rsid w:val="00CC02B8"/>
    <w:rsid w:val="00CC11ED"/>
    <w:rsid w:val="00CC1EB2"/>
    <w:rsid w:val="00CC2057"/>
    <w:rsid w:val="00CC2EC3"/>
    <w:rsid w:val="00CD0C08"/>
    <w:rsid w:val="00CD5BBD"/>
    <w:rsid w:val="00CD66E3"/>
    <w:rsid w:val="00CE0B0C"/>
    <w:rsid w:val="00CE0C9F"/>
    <w:rsid w:val="00CE222A"/>
    <w:rsid w:val="00CE554A"/>
    <w:rsid w:val="00CE566C"/>
    <w:rsid w:val="00CF203C"/>
    <w:rsid w:val="00CF33F3"/>
    <w:rsid w:val="00CF3EC3"/>
    <w:rsid w:val="00CF6AD5"/>
    <w:rsid w:val="00CF7B85"/>
    <w:rsid w:val="00D01238"/>
    <w:rsid w:val="00D01634"/>
    <w:rsid w:val="00D04FD6"/>
    <w:rsid w:val="00D06183"/>
    <w:rsid w:val="00D07C34"/>
    <w:rsid w:val="00D10EA5"/>
    <w:rsid w:val="00D12D29"/>
    <w:rsid w:val="00D1374F"/>
    <w:rsid w:val="00D13998"/>
    <w:rsid w:val="00D15841"/>
    <w:rsid w:val="00D16269"/>
    <w:rsid w:val="00D175B3"/>
    <w:rsid w:val="00D17D8F"/>
    <w:rsid w:val="00D208E0"/>
    <w:rsid w:val="00D2236C"/>
    <w:rsid w:val="00D22C42"/>
    <w:rsid w:val="00D2455D"/>
    <w:rsid w:val="00D2484B"/>
    <w:rsid w:val="00D27B70"/>
    <w:rsid w:val="00D309CF"/>
    <w:rsid w:val="00D30A39"/>
    <w:rsid w:val="00D3308E"/>
    <w:rsid w:val="00D336EE"/>
    <w:rsid w:val="00D3513B"/>
    <w:rsid w:val="00D411AC"/>
    <w:rsid w:val="00D43B52"/>
    <w:rsid w:val="00D462DE"/>
    <w:rsid w:val="00D4769E"/>
    <w:rsid w:val="00D534B0"/>
    <w:rsid w:val="00D5559F"/>
    <w:rsid w:val="00D55C54"/>
    <w:rsid w:val="00D5786C"/>
    <w:rsid w:val="00D57E69"/>
    <w:rsid w:val="00D616B4"/>
    <w:rsid w:val="00D617BD"/>
    <w:rsid w:val="00D7144D"/>
    <w:rsid w:val="00D7225A"/>
    <w:rsid w:val="00D7501A"/>
    <w:rsid w:val="00D76A33"/>
    <w:rsid w:val="00D84076"/>
    <w:rsid w:val="00D84E0B"/>
    <w:rsid w:val="00D86145"/>
    <w:rsid w:val="00D9204B"/>
    <w:rsid w:val="00D9217C"/>
    <w:rsid w:val="00D92C12"/>
    <w:rsid w:val="00DA0BD3"/>
    <w:rsid w:val="00DA1A79"/>
    <w:rsid w:val="00DA313D"/>
    <w:rsid w:val="00DA3E70"/>
    <w:rsid w:val="00DA4F9A"/>
    <w:rsid w:val="00DA5B1F"/>
    <w:rsid w:val="00DB088B"/>
    <w:rsid w:val="00DB5979"/>
    <w:rsid w:val="00DB6388"/>
    <w:rsid w:val="00DC0E33"/>
    <w:rsid w:val="00DC429C"/>
    <w:rsid w:val="00DC4A08"/>
    <w:rsid w:val="00DC7F3A"/>
    <w:rsid w:val="00DD06C6"/>
    <w:rsid w:val="00DE06EB"/>
    <w:rsid w:val="00DE52DC"/>
    <w:rsid w:val="00DF49AE"/>
    <w:rsid w:val="00E07153"/>
    <w:rsid w:val="00E075EB"/>
    <w:rsid w:val="00E07718"/>
    <w:rsid w:val="00E1085D"/>
    <w:rsid w:val="00E10E80"/>
    <w:rsid w:val="00E124F0"/>
    <w:rsid w:val="00E13752"/>
    <w:rsid w:val="00E137BC"/>
    <w:rsid w:val="00E17990"/>
    <w:rsid w:val="00E17CE7"/>
    <w:rsid w:val="00E237EC"/>
    <w:rsid w:val="00E24CF3"/>
    <w:rsid w:val="00E2526B"/>
    <w:rsid w:val="00E342CF"/>
    <w:rsid w:val="00E3640B"/>
    <w:rsid w:val="00E4052A"/>
    <w:rsid w:val="00E40B6E"/>
    <w:rsid w:val="00E4141B"/>
    <w:rsid w:val="00E4442D"/>
    <w:rsid w:val="00E475F6"/>
    <w:rsid w:val="00E544AC"/>
    <w:rsid w:val="00E55559"/>
    <w:rsid w:val="00E60E60"/>
    <w:rsid w:val="00E65650"/>
    <w:rsid w:val="00E66D61"/>
    <w:rsid w:val="00E77551"/>
    <w:rsid w:val="00E828D5"/>
    <w:rsid w:val="00E8417D"/>
    <w:rsid w:val="00E849B4"/>
    <w:rsid w:val="00E858A3"/>
    <w:rsid w:val="00E87E83"/>
    <w:rsid w:val="00E96479"/>
    <w:rsid w:val="00EB2232"/>
    <w:rsid w:val="00EB2ED4"/>
    <w:rsid w:val="00EB43C8"/>
    <w:rsid w:val="00EB4849"/>
    <w:rsid w:val="00EB5878"/>
    <w:rsid w:val="00EB66CD"/>
    <w:rsid w:val="00EB76AC"/>
    <w:rsid w:val="00EC3551"/>
    <w:rsid w:val="00EC5292"/>
    <w:rsid w:val="00ED029B"/>
    <w:rsid w:val="00ED063D"/>
    <w:rsid w:val="00ED1BE1"/>
    <w:rsid w:val="00ED308F"/>
    <w:rsid w:val="00ED4F5F"/>
    <w:rsid w:val="00ED50E7"/>
    <w:rsid w:val="00ED6491"/>
    <w:rsid w:val="00ED66A1"/>
    <w:rsid w:val="00ED6E70"/>
    <w:rsid w:val="00EE0185"/>
    <w:rsid w:val="00EE0EBF"/>
    <w:rsid w:val="00EE620A"/>
    <w:rsid w:val="00EF00BD"/>
    <w:rsid w:val="00EF7D55"/>
    <w:rsid w:val="00F00274"/>
    <w:rsid w:val="00F0152D"/>
    <w:rsid w:val="00F01FC4"/>
    <w:rsid w:val="00F02689"/>
    <w:rsid w:val="00F0269D"/>
    <w:rsid w:val="00F02CE5"/>
    <w:rsid w:val="00F03B74"/>
    <w:rsid w:val="00F03FB0"/>
    <w:rsid w:val="00F046BB"/>
    <w:rsid w:val="00F05772"/>
    <w:rsid w:val="00F06076"/>
    <w:rsid w:val="00F07765"/>
    <w:rsid w:val="00F11972"/>
    <w:rsid w:val="00F124B1"/>
    <w:rsid w:val="00F1489D"/>
    <w:rsid w:val="00F15957"/>
    <w:rsid w:val="00F17005"/>
    <w:rsid w:val="00F1776B"/>
    <w:rsid w:val="00F2150A"/>
    <w:rsid w:val="00F23CA9"/>
    <w:rsid w:val="00F33243"/>
    <w:rsid w:val="00F33554"/>
    <w:rsid w:val="00F335A4"/>
    <w:rsid w:val="00F3400B"/>
    <w:rsid w:val="00F3600D"/>
    <w:rsid w:val="00F36364"/>
    <w:rsid w:val="00F43265"/>
    <w:rsid w:val="00F44B19"/>
    <w:rsid w:val="00F45926"/>
    <w:rsid w:val="00F5168B"/>
    <w:rsid w:val="00F523CD"/>
    <w:rsid w:val="00F5243E"/>
    <w:rsid w:val="00F524E4"/>
    <w:rsid w:val="00F527ED"/>
    <w:rsid w:val="00F5360D"/>
    <w:rsid w:val="00F538B2"/>
    <w:rsid w:val="00F6550B"/>
    <w:rsid w:val="00F6647A"/>
    <w:rsid w:val="00F70C1F"/>
    <w:rsid w:val="00F71EF8"/>
    <w:rsid w:val="00F73F0D"/>
    <w:rsid w:val="00F75EEA"/>
    <w:rsid w:val="00F77CB0"/>
    <w:rsid w:val="00F83017"/>
    <w:rsid w:val="00F83B99"/>
    <w:rsid w:val="00F84005"/>
    <w:rsid w:val="00F910A2"/>
    <w:rsid w:val="00F915D8"/>
    <w:rsid w:val="00F96900"/>
    <w:rsid w:val="00FA3032"/>
    <w:rsid w:val="00FA3CFC"/>
    <w:rsid w:val="00FA4E5B"/>
    <w:rsid w:val="00FB0569"/>
    <w:rsid w:val="00FB2684"/>
    <w:rsid w:val="00FB2914"/>
    <w:rsid w:val="00FB3CFA"/>
    <w:rsid w:val="00FB4929"/>
    <w:rsid w:val="00FB4F5B"/>
    <w:rsid w:val="00FC307D"/>
    <w:rsid w:val="00FC4153"/>
    <w:rsid w:val="00FC4B12"/>
    <w:rsid w:val="00FC71F6"/>
    <w:rsid w:val="00FD0557"/>
    <w:rsid w:val="00FD0BB9"/>
    <w:rsid w:val="00FD0E17"/>
    <w:rsid w:val="00FD3677"/>
    <w:rsid w:val="00FD4EB5"/>
    <w:rsid w:val="00FE030A"/>
    <w:rsid w:val="00FE12EA"/>
    <w:rsid w:val="00FE176F"/>
    <w:rsid w:val="00FE2E6C"/>
    <w:rsid w:val="00FE38D0"/>
    <w:rsid w:val="00FE6404"/>
    <w:rsid w:val="00FE661C"/>
    <w:rsid w:val="00FE6A45"/>
    <w:rsid w:val="00FE6AD0"/>
    <w:rsid w:val="00FE7501"/>
    <w:rsid w:val="00FE77D2"/>
    <w:rsid w:val="00FF071A"/>
    <w:rsid w:val="00FF117D"/>
    <w:rsid w:val="00FF3934"/>
    <w:rsid w:val="00FF6044"/>
    <w:rsid w:val="00FF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7BB7377-54FD-4E1B-8738-1AD78B212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6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052A"/>
    <w:pPr>
      <w:keepNext/>
      <w:keepLines/>
      <w:spacing w:before="480"/>
      <w:ind w:left="794" w:hanging="794"/>
      <w:outlineLvl w:val="0"/>
    </w:pPr>
    <w:rPr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E4052A"/>
    <w:pPr>
      <w:spacing w:before="320"/>
      <w:outlineLvl w:val="1"/>
    </w:pPr>
    <w:rPr>
      <w:sz w:val="24"/>
      <w:szCs w:val="24"/>
    </w:rPr>
  </w:style>
  <w:style w:type="paragraph" w:styleId="Heading3">
    <w:name w:val="heading 3"/>
    <w:basedOn w:val="Heading1"/>
    <w:next w:val="Normal"/>
    <w:link w:val="Heading3Char"/>
    <w:uiPriority w:val="99"/>
    <w:qFormat/>
    <w:rsid w:val="00E4052A"/>
    <w:pPr>
      <w:spacing w:before="200"/>
      <w:ind w:left="0" w:firstLine="0"/>
      <w:outlineLvl w:val="2"/>
    </w:pPr>
    <w:rPr>
      <w:rFonts w:ascii="Times New Roman Bold" w:hAnsi="Times New Roman Bold" w:cs="Times New Roman Bold"/>
      <w:i/>
      <w:iCs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E4052A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  <w:bCs w:val="0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E4052A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E4052A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E4052A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E4052A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E4052A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56CB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56CB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56CB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56CB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56CB"/>
    <w:rPr>
      <w:rFonts w:ascii="Calibri" w:eastAsia="Times New Roman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56CB"/>
    <w:rPr>
      <w:rFonts w:ascii="Calibri" w:eastAsia="Times New Roman" w:hAnsi="Calibri" w:cs="Times New Roman"/>
      <w:b/>
      <w:bCs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56CB"/>
    <w:rPr>
      <w:rFonts w:ascii="Calibri" w:eastAsia="Times New Roman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56CB"/>
    <w:rPr>
      <w:rFonts w:ascii="Calibri" w:eastAsia="Times New Roman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56CB"/>
    <w:rPr>
      <w:rFonts w:ascii="Cambria" w:eastAsia="Times New Roman" w:hAnsi="Cambria" w:cs="Times New Roman"/>
      <w:lang w:val="en-GB" w:eastAsia="en-US"/>
    </w:rPr>
  </w:style>
  <w:style w:type="paragraph" w:styleId="TOC8">
    <w:name w:val="toc 8"/>
    <w:basedOn w:val="TOC4"/>
    <w:autoRedefine/>
    <w:uiPriority w:val="99"/>
    <w:semiHidden/>
    <w:rsid w:val="00E4052A"/>
  </w:style>
  <w:style w:type="paragraph" w:styleId="TOC4">
    <w:name w:val="toc 4"/>
    <w:basedOn w:val="TOC3"/>
    <w:autoRedefine/>
    <w:uiPriority w:val="99"/>
    <w:semiHidden/>
    <w:rsid w:val="00E4052A"/>
    <w:pPr>
      <w:spacing w:before="80"/>
    </w:pPr>
  </w:style>
  <w:style w:type="paragraph" w:styleId="TOC3">
    <w:name w:val="toc 3"/>
    <w:basedOn w:val="TOC2"/>
    <w:autoRedefine/>
    <w:uiPriority w:val="99"/>
    <w:semiHidden/>
    <w:rsid w:val="00E4052A"/>
  </w:style>
  <w:style w:type="paragraph" w:styleId="TOC2">
    <w:name w:val="toc 2"/>
    <w:basedOn w:val="TOC1"/>
    <w:autoRedefine/>
    <w:uiPriority w:val="99"/>
    <w:semiHidden/>
    <w:rsid w:val="00E4052A"/>
    <w:pPr>
      <w:spacing w:before="160"/>
    </w:pPr>
  </w:style>
  <w:style w:type="paragraph" w:styleId="TOC1">
    <w:name w:val="toc 1"/>
    <w:basedOn w:val="Normal"/>
    <w:autoRedefine/>
    <w:uiPriority w:val="99"/>
    <w:semiHidden/>
    <w:rsid w:val="00E4052A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autoRedefine/>
    <w:uiPriority w:val="99"/>
    <w:semiHidden/>
    <w:rsid w:val="00E4052A"/>
  </w:style>
  <w:style w:type="paragraph" w:styleId="TOC6">
    <w:name w:val="toc 6"/>
    <w:basedOn w:val="TOC4"/>
    <w:autoRedefine/>
    <w:uiPriority w:val="99"/>
    <w:semiHidden/>
    <w:rsid w:val="00E4052A"/>
  </w:style>
  <w:style w:type="paragraph" w:styleId="TOC5">
    <w:name w:val="toc 5"/>
    <w:basedOn w:val="TOC4"/>
    <w:autoRedefine/>
    <w:uiPriority w:val="99"/>
    <w:semiHidden/>
    <w:rsid w:val="00E4052A"/>
  </w:style>
  <w:style w:type="paragraph" w:styleId="Index7">
    <w:name w:val="index 7"/>
    <w:basedOn w:val="Normal"/>
    <w:next w:val="Normal"/>
    <w:autoRedefine/>
    <w:uiPriority w:val="99"/>
    <w:semiHidden/>
    <w:rsid w:val="00E4052A"/>
    <w:pPr>
      <w:ind w:left="1698"/>
    </w:pPr>
  </w:style>
  <w:style w:type="paragraph" w:styleId="Index6">
    <w:name w:val="index 6"/>
    <w:basedOn w:val="Normal"/>
    <w:next w:val="Normal"/>
    <w:autoRedefine/>
    <w:uiPriority w:val="99"/>
    <w:semiHidden/>
    <w:rsid w:val="00E4052A"/>
    <w:pPr>
      <w:ind w:left="1415"/>
    </w:pPr>
  </w:style>
  <w:style w:type="paragraph" w:styleId="Index5">
    <w:name w:val="index 5"/>
    <w:basedOn w:val="Normal"/>
    <w:next w:val="Normal"/>
    <w:autoRedefine/>
    <w:uiPriority w:val="99"/>
    <w:semiHidden/>
    <w:rsid w:val="00E4052A"/>
    <w:pPr>
      <w:ind w:left="1132"/>
    </w:pPr>
  </w:style>
  <w:style w:type="paragraph" w:styleId="Index4">
    <w:name w:val="index 4"/>
    <w:basedOn w:val="Normal"/>
    <w:next w:val="Normal"/>
    <w:autoRedefine/>
    <w:uiPriority w:val="99"/>
    <w:semiHidden/>
    <w:rsid w:val="00E4052A"/>
    <w:pPr>
      <w:ind w:left="849"/>
    </w:pPr>
  </w:style>
  <w:style w:type="paragraph" w:styleId="Index3">
    <w:name w:val="index 3"/>
    <w:basedOn w:val="Normal"/>
    <w:next w:val="Normal"/>
    <w:autoRedefine/>
    <w:uiPriority w:val="99"/>
    <w:semiHidden/>
    <w:rsid w:val="00E4052A"/>
    <w:pPr>
      <w:ind w:left="566"/>
    </w:pPr>
  </w:style>
  <w:style w:type="paragraph" w:styleId="Index2">
    <w:name w:val="index 2"/>
    <w:basedOn w:val="Normal"/>
    <w:next w:val="Normal"/>
    <w:autoRedefine/>
    <w:uiPriority w:val="99"/>
    <w:semiHidden/>
    <w:rsid w:val="00E4052A"/>
    <w:pPr>
      <w:ind w:left="283"/>
    </w:pPr>
  </w:style>
  <w:style w:type="paragraph" w:styleId="Index1">
    <w:name w:val="index 1"/>
    <w:basedOn w:val="Normal"/>
    <w:next w:val="Normal"/>
    <w:autoRedefine/>
    <w:uiPriority w:val="99"/>
    <w:semiHidden/>
    <w:rsid w:val="00E4052A"/>
  </w:style>
  <w:style w:type="character" w:styleId="LineNumber">
    <w:name w:val="line number"/>
    <w:basedOn w:val="DefaultParagraphFont"/>
    <w:uiPriority w:val="99"/>
    <w:rsid w:val="00E4052A"/>
  </w:style>
  <w:style w:type="paragraph" w:styleId="IndexHeading">
    <w:name w:val="index heading"/>
    <w:basedOn w:val="Normal"/>
    <w:next w:val="Index1"/>
    <w:uiPriority w:val="99"/>
    <w:semiHidden/>
    <w:rsid w:val="00E4052A"/>
  </w:style>
  <w:style w:type="paragraph" w:styleId="Footer">
    <w:name w:val="footer"/>
    <w:basedOn w:val="Normal"/>
    <w:link w:val="FooterChar"/>
    <w:uiPriority w:val="99"/>
    <w:rsid w:val="00E4052A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szCs w:val="16"/>
      <w:lang w:val="fr-F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22278"/>
    <w:rPr>
      <w:rFonts w:ascii="Times New Roman" w:hAnsi="Times New Roman" w:cs="Times New Roman"/>
      <w:caps/>
      <w:noProof/>
      <w:sz w:val="16"/>
      <w:szCs w:val="16"/>
      <w:lang w:val="fr-FR" w:eastAsia="en-US"/>
    </w:rPr>
  </w:style>
  <w:style w:type="paragraph" w:styleId="Header">
    <w:name w:val="header"/>
    <w:basedOn w:val="Normal"/>
    <w:link w:val="HeaderChar"/>
    <w:uiPriority w:val="99"/>
    <w:rsid w:val="00E4052A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szCs w:val="18"/>
      <w:lang w:val="fr-F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21A21"/>
    <w:rPr>
      <w:rFonts w:ascii="Times New Roman" w:hAnsi="Times New Roman" w:cs="Times New Roman"/>
      <w:sz w:val="18"/>
      <w:szCs w:val="18"/>
      <w:lang w:val="fr-FR" w:eastAsia="en-US"/>
    </w:rPr>
  </w:style>
  <w:style w:type="character" w:styleId="FootnoteReference">
    <w:name w:val="footnote reference"/>
    <w:basedOn w:val="DefaultParagraphFont"/>
    <w:uiPriority w:val="99"/>
    <w:semiHidden/>
    <w:rsid w:val="00E4052A"/>
    <w:rPr>
      <w:position w:val="6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E4052A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56CB"/>
    <w:rPr>
      <w:rFonts w:ascii="Times New Roman" w:hAnsi="Times New Roman"/>
      <w:sz w:val="20"/>
      <w:szCs w:val="20"/>
      <w:lang w:val="en-GB" w:eastAsia="en-US"/>
    </w:rPr>
  </w:style>
  <w:style w:type="paragraph" w:styleId="NormalIndent">
    <w:name w:val="Normal Indent"/>
    <w:basedOn w:val="Normal"/>
    <w:uiPriority w:val="99"/>
    <w:rsid w:val="00E4052A"/>
    <w:pPr>
      <w:ind w:left="794"/>
    </w:pPr>
  </w:style>
  <w:style w:type="paragraph" w:customStyle="1" w:styleId="enumlev1">
    <w:name w:val="enumlev1"/>
    <w:basedOn w:val="Normal"/>
    <w:uiPriority w:val="99"/>
    <w:rsid w:val="00E4052A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E4052A"/>
    <w:pPr>
      <w:ind w:left="1191" w:hanging="397"/>
    </w:pPr>
  </w:style>
  <w:style w:type="paragraph" w:customStyle="1" w:styleId="enumlev3">
    <w:name w:val="enumlev3"/>
    <w:basedOn w:val="enumlev2"/>
    <w:uiPriority w:val="99"/>
    <w:rsid w:val="00E4052A"/>
    <w:pPr>
      <w:ind w:left="1588"/>
    </w:pPr>
  </w:style>
  <w:style w:type="paragraph" w:customStyle="1" w:styleId="Normalaftertitle">
    <w:name w:val="Normal after title"/>
    <w:basedOn w:val="Normal"/>
    <w:next w:val="Normal"/>
    <w:uiPriority w:val="99"/>
    <w:rsid w:val="00E4052A"/>
    <w:pPr>
      <w:spacing w:before="320"/>
    </w:pPr>
  </w:style>
  <w:style w:type="paragraph" w:customStyle="1" w:styleId="Equation">
    <w:name w:val="Equation"/>
    <w:basedOn w:val="Normal"/>
    <w:uiPriority w:val="99"/>
    <w:rsid w:val="00E4052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uiPriority w:val="99"/>
    <w:rsid w:val="00E4052A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uiPriority w:val="99"/>
    <w:rsid w:val="00E4052A"/>
    <w:pPr>
      <w:tabs>
        <w:tab w:val="clear" w:pos="1191"/>
        <w:tab w:val="clear" w:pos="1588"/>
        <w:tab w:val="clear" w:pos="1985"/>
        <w:tab w:val="center" w:pos="8789"/>
      </w:tabs>
    </w:pPr>
    <w:rPr>
      <w:b/>
      <w:bCs/>
    </w:rPr>
  </w:style>
  <w:style w:type="paragraph" w:styleId="List">
    <w:name w:val="List"/>
    <w:basedOn w:val="Normal"/>
    <w:uiPriority w:val="99"/>
    <w:rsid w:val="00E4052A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uiPriority w:val="99"/>
    <w:rsid w:val="00E4052A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uiPriority w:val="99"/>
    <w:rsid w:val="00E4052A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  <w:szCs w:val="20"/>
    </w:rPr>
  </w:style>
  <w:style w:type="paragraph" w:customStyle="1" w:styleId="Source">
    <w:name w:val="Source"/>
    <w:basedOn w:val="Normal"/>
    <w:next w:val="Normal"/>
    <w:uiPriority w:val="99"/>
    <w:rsid w:val="00E4052A"/>
    <w:pPr>
      <w:spacing w:before="480"/>
      <w:jc w:val="center"/>
    </w:pPr>
    <w:rPr>
      <w:b/>
      <w:bCs/>
      <w:sz w:val="28"/>
      <w:szCs w:val="28"/>
    </w:rPr>
  </w:style>
  <w:style w:type="paragraph" w:customStyle="1" w:styleId="meeting">
    <w:name w:val="meeting"/>
    <w:basedOn w:val="Head"/>
    <w:next w:val="Head"/>
    <w:uiPriority w:val="99"/>
    <w:rsid w:val="00E4052A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uiPriority w:val="99"/>
    <w:rsid w:val="00E4052A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uiPriority w:val="99"/>
    <w:rsid w:val="00E4052A"/>
  </w:style>
  <w:style w:type="paragraph" w:customStyle="1" w:styleId="Data1">
    <w:name w:val="Data1"/>
    <w:basedOn w:val="Subject"/>
    <w:next w:val="Subject"/>
    <w:uiPriority w:val="99"/>
    <w:rsid w:val="00E4052A"/>
  </w:style>
  <w:style w:type="paragraph" w:customStyle="1" w:styleId="Reasons">
    <w:name w:val="Reasons"/>
    <w:basedOn w:val="Normal"/>
    <w:uiPriority w:val="99"/>
    <w:rsid w:val="00E4052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uiPriority w:val="99"/>
    <w:rsid w:val="00E4052A"/>
    <w:rPr>
      <w:color w:val="0000FF"/>
      <w:u w:val="single"/>
    </w:rPr>
  </w:style>
  <w:style w:type="paragraph" w:customStyle="1" w:styleId="FirstFooter">
    <w:name w:val="FirstFooter"/>
    <w:basedOn w:val="Footer"/>
    <w:uiPriority w:val="99"/>
    <w:rsid w:val="00E4052A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uiPriority w:val="99"/>
    <w:rsid w:val="00E4052A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autoRedefine/>
    <w:uiPriority w:val="99"/>
    <w:semiHidden/>
    <w:rsid w:val="00E4052A"/>
  </w:style>
  <w:style w:type="paragraph" w:customStyle="1" w:styleId="Headingb">
    <w:name w:val="Heading_b"/>
    <w:basedOn w:val="Heading3"/>
    <w:next w:val="Normal"/>
    <w:uiPriority w:val="99"/>
    <w:rsid w:val="00E4052A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  <w:iCs w:val="0"/>
    </w:rPr>
  </w:style>
  <w:style w:type="character" w:styleId="FollowedHyperlink">
    <w:name w:val="FollowedHyperlink"/>
    <w:basedOn w:val="DefaultParagraphFont"/>
    <w:uiPriority w:val="99"/>
    <w:rsid w:val="00E4052A"/>
    <w:rPr>
      <w:color w:val="800080"/>
      <w:u w:val="single"/>
    </w:rPr>
  </w:style>
  <w:style w:type="paragraph" w:customStyle="1" w:styleId="Title1">
    <w:name w:val="Title 1"/>
    <w:basedOn w:val="Source"/>
    <w:next w:val="Title2"/>
    <w:uiPriority w:val="99"/>
    <w:rsid w:val="00E4052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bCs w:val="0"/>
      <w:caps/>
    </w:rPr>
  </w:style>
  <w:style w:type="paragraph" w:customStyle="1" w:styleId="Title2">
    <w:name w:val="Title 2"/>
    <w:basedOn w:val="Source"/>
    <w:next w:val="Title3"/>
    <w:uiPriority w:val="99"/>
    <w:rsid w:val="00E4052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bCs w:val="0"/>
      <w:caps/>
    </w:rPr>
  </w:style>
  <w:style w:type="paragraph" w:customStyle="1" w:styleId="Title3">
    <w:name w:val="Title 3"/>
    <w:basedOn w:val="Title2"/>
    <w:next w:val="Title4"/>
    <w:uiPriority w:val="99"/>
    <w:rsid w:val="00E4052A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uiPriority w:val="99"/>
    <w:rsid w:val="00E4052A"/>
    <w:rPr>
      <w:b/>
      <w:bCs/>
    </w:rPr>
  </w:style>
  <w:style w:type="paragraph" w:customStyle="1" w:styleId="dnum">
    <w:name w:val="dnum"/>
    <w:basedOn w:val="Normal"/>
    <w:uiPriority w:val="99"/>
    <w:rsid w:val="00E4052A"/>
    <w:pPr>
      <w:framePr w:hSpace="181" w:wrap="auto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uiPriority w:val="99"/>
    <w:rsid w:val="00E4052A"/>
    <w:pPr>
      <w:framePr w:hSpace="181" w:wrap="auto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uiPriority w:val="99"/>
    <w:rsid w:val="00E4052A"/>
    <w:pPr>
      <w:framePr w:hSpace="181" w:wrap="auto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Table">
    <w:name w:val="Table_#"/>
    <w:basedOn w:val="Normal"/>
    <w:next w:val="Normal"/>
    <w:uiPriority w:val="99"/>
    <w:rsid w:val="00E4052A"/>
    <w:pPr>
      <w:keepNext/>
      <w:overflowPunct/>
      <w:autoSpaceDE/>
      <w:autoSpaceDN/>
      <w:adjustRightInd/>
      <w:spacing w:before="560" w:after="120"/>
      <w:jc w:val="center"/>
      <w:textAlignment w:val="auto"/>
    </w:pPr>
    <w:rPr>
      <w:caps/>
    </w:rPr>
  </w:style>
  <w:style w:type="paragraph" w:customStyle="1" w:styleId="AnnexNo">
    <w:name w:val="Annex_No"/>
    <w:basedOn w:val="Normal"/>
    <w:next w:val="Annextitle"/>
    <w:uiPriority w:val="99"/>
    <w:rsid w:val="00E4052A"/>
    <w:pPr>
      <w:keepNext/>
      <w:keepLines/>
      <w:spacing w:before="480" w:after="80"/>
      <w:jc w:val="center"/>
    </w:pPr>
    <w:rPr>
      <w:caps/>
      <w:sz w:val="28"/>
      <w:szCs w:val="28"/>
    </w:rPr>
  </w:style>
  <w:style w:type="paragraph" w:customStyle="1" w:styleId="Annextitle">
    <w:name w:val="Annex_title"/>
    <w:basedOn w:val="Normal"/>
    <w:next w:val="Annexref"/>
    <w:uiPriority w:val="99"/>
    <w:rsid w:val="00E4052A"/>
    <w:pPr>
      <w:keepNext/>
      <w:keepLines/>
      <w:spacing w:before="240" w:after="280"/>
      <w:jc w:val="center"/>
    </w:pPr>
    <w:rPr>
      <w:rFonts w:ascii="Times New Roman Bold" w:hAnsi="Times New Roman Bold" w:cs="Times New Roman Bold"/>
      <w:b/>
      <w:bCs/>
      <w:sz w:val="28"/>
      <w:szCs w:val="28"/>
    </w:rPr>
  </w:style>
  <w:style w:type="paragraph" w:customStyle="1" w:styleId="Annexref">
    <w:name w:val="Annex_ref"/>
    <w:basedOn w:val="Normal"/>
    <w:next w:val="Normalaftertitle"/>
    <w:uiPriority w:val="99"/>
    <w:rsid w:val="00E4052A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uiPriority w:val="99"/>
    <w:rsid w:val="00E4052A"/>
  </w:style>
  <w:style w:type="paragraph" w:customStyle="1" w:styleId="Appendixtitle">
    <w:name w:val="Appendix_title"/>
    <w:basedOn w:val="Annextitle"/>
    <w:next w:val="Appendixref"/>
    <w:uiPriority w:val="99"/>
    <w:rsid w:val="00E4052A"/>
  </w:style>
  <w:style w:type="paragraph" w:customStyle="1" w:styleId="Appendixref">
    <w:name w:val="Appendix_ref"/>
    <w:basedOn w:val="Annexref"/>
    <w:next w:val="Normalaftertitle"/>
    <w:uiPriority w:val="99"/>
    <w:rsid w:val="00E4052A"/>
  </w:style>
  <w:style w:type="paragraph" w:customStyle="1" w:styleId="Call">
    <w:name w:val="Call"/>
    <w:basedOn w:val="Normal"/>
    <w:next w:val="Normal"/>
    <w:uiPriority w:val="99"/>
    <w:rsid w:val="00E4052A"/>
    <w:pPr>
      <w:keepNext/>
      <w:keepLines/>
      <w:spacing w:before="160"/>
      <w:ind w:left="794"/>
    </w:pPr>
    <w:rPr>
      <w:i/>
      <w:iCs/>
    </w:rPr>
  </w:style>
  <w:style w:type="character" w:styleId="EndnoteReference">
    <w:name w:val="endnote reference"/>
    <w:basedOn w:val="DefaultParagraphFont"/>
    <w:uiPriority w:val="99"/>
    <w:semiHidden/>
    <w:rsid w:val="00E4052A"/>
    <w:rPr>
      <w:vertAlign w:val="superscript"/>
    </w:rPr>
  </w:style>
  <w:style w:type="paragraph" w:customStyle="1" w:styleId="Equationlegend">
    <w:name w:val="Equation_legend"/>
    <w:basedOn w:val="Normal"/>
    <w:uiPriority w:val="99"/>
    <w:rsid w:val="00E4052A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uiPriority w:val="99"/>
    <w:rsid w:val="00E4052A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uiPriority w:val="99"/>
    <w:rsid w:val="00E4052A"/>
    <w:pPr>
      <w:spacing w:before="240" w:after="480"/>
    </w:pPr>
  </w:style>
  <w:style w:type="paragraph" w:customStyle="1" w:styleId="Tabletitle">
    <w:name w:val="Table_title"/>
    <w:basedOn w:val="TableNo"/>
    <w:next w:val="Tabletext"/>
    <w:uiPriority w:val="99"/>
    <w:rsid w:val="00E4052A"/>
    <w:pPr>
      <w:spacing w:before="0"/>
    </w:pPr>
    <w:rPr>
      <w:rFonts w:ascii="Times New Roman Bold" w:hAnsi="Times New Roman Bold" w:cs="Times New Roman Bold"/>
      <w:b/>
      <w:bCs/>
      <w:caps w:val="0"/>
    </w:rPr>
  </w:style>
  <w:style w:type="paragraph" w:customStyle="1" w:styleId="TableNo">
    <w:name w:val="Table_No"/>
    <w:basedOn w:val="Normal"/>
    <w:next w:val="Tabletitle"/>
    <w:uiPriority w:val="99"/>
    <w:rsid w:val="00E4052A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uiPriority w:val="99"/>
    <w:rsid w:val="00E4052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szCs w:val="22"/>
    </w:rPr>
  </w:style>
  <w:style w:type="paragraph" w:customStyle="1" w:styleId="Figurelegend">
    <w:name w:val="Figure_legend"/>
    <w:basedOn w:val="Normal"/>
    <w:uiPriority w:val="99"/>
    <w:rsid w:val="00E4052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szCs w:val="18"/>
    </w:rPr>
  </w:style>
  <w:style w:type="paragraph" w:customStyle="1" w:styleId="FigureNo">
    <w:name w:val="Figure_No"/>
    <w:basedOn w:val="Normal"/>
    <w:next w:val="Figuretitle"/>
    <w:uiPriority w:val="99"/>
    <w:rsid w:val="00E4052A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uiPriority w:val="99"/>
    <w:rsid w:val="00E4052A"/>
    <w:pPr>
      <w:keepNext w:val="0"/>
      <w:spacing w:after="240"/>
    </w:pPr>
  </w:style>
  <w:style w:type="paragraph" w:customStyle="1" w:styleId="Headingi">
    <w:name w:val="Heading_i"/>
    <w:basedOn w:val="Heading3"/>
    <w:next w:val="Normal"/>
    <w:uiPriority w:val="99"/>
    <w:rsid w:val="00E4052A"/>
    <w:pPr>
      <w:spacing w:before="160"/>
    </w:pPr>
    <w:rPr>
      <w:b w:val="0"/>
      <w:bCs w:val="0"/>
    </w:rPr>
  </w:style>
  <w:style w:type="character" w:styleId="PageNumber">
    <w:name w:val="page number"/>
    <w:basedOn w:val="DefaultParagraphFont"/>
    <w:uiPriority w:val="99"/>
    <w:rsid w:val="00E4052A"/>
  </w:style>
  <w:style w:type="paragraph" w:customStyle="1" w:styleId="PartNo">
    <w:name w:val="Part_No"/>
    <w:basedOn w:val="AnnexNo"/>
    <w:next w:val="Parttitle"/>
    <w:uiPriority w:val="99"/>
    <w:rsid w:val="00E4052A"/>
  </w:style>
  <w:style w:type="paragraph" w:customStyle="1" w:styleId="Parttitle">
    <w:name w:val="Part_title"/>
    <w:basedOn w:val="Annextitle"/>
    <w:next w:val="Partref"/>
    <w:uiPriority w:val="99"/>
    <w:rsid w:val="00E4052A"/>
  </w:style>
  <w:style w:type="paragraph" w:customStyle="1" w:styleId="Partref">
    <w:name w:val="Part_ref"/>
    <w:basedOn w:val="Annexref"/>
    <w:next w:val="Normalaftertitle"/>
    <w:uiPriority w:val="99"/>
    <w:rsid w:val="00E4052A"/>
  </w:style>
  <w:style w:type="paragraph" w:customStyle="1" w:styleId="RecNo">
    <w:name w:val="Rec_No"/>
    <w:basedOn w:val="Normal"/>
    <w:next w:val="Rectitle"/>
    <w:uiPriority w:val="99"/>
    <w:rsid w:val="00E4052A"/>
    <w:pPr>
      <w:keepNext/>
      <w:keepLines/>
      <w:spacing w:before="480"/>
      <w:jc w:val="center"/>
    </w:pPr>
    <w:rPr>
      <w:caps/>
      <w:sz w:val="28"/>
      <w:szCs w:val="28"/>
    </w:rPr>
  </w:style>
  <w:style w:type="paragraph" w:customStyle="1" w:styleId="Rectitle">
    <w:name w:val="Rec_title"/>
    <w:basedOn w:val="RecNo"/>
    <w:next w:val="Recref"/>
    <w:uiPriority w:val="99"/>
    <w:rsid w:val="00E4052A"/>
    <w:pPr>
      <w:spacing w:before="240"/>
    </w:pPr>
    <w:rPr>
      <w:rFonts w:ascii="Times New Roman Bold" w:hAnsi="Times New Roman Bold" w:cs="Times New Roman Bold"/>
      <w:b/>
      <w:bCs/>
      <w:caps w:val="0"/>
    </w:rPr>
  </w:style>
  <w:style w:type="paragraph" w:customStyle="1" w:styleId="Recref">
    <w:name w:val="Rec_ref"/>
    <w:basedOn w:val="Rectitle"/>
    <w:next w:val="Recdate"/>
    <w:uiPriority w:val="99"/>
    <w:rsid w:val="00E4052A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Recdate">
    <w:name w:val="Rec_date"/>
    <w:basedOn w:val="Recref"/>
    <w:next w:val="Normalaftertitle"/>
    <w:uiPriority w:val="99"/>
    <w:rsid w:val="00E4052A"/>
    <w:pPr>
      <w:jc w:val="right"/>
    </w:pPr>
    <w:rPr>
      <w:sz w:val="22"/>
      <w:szCs w:val="22"/>
    </w:rPr>
  </w:style>
  <w:style w:type="paragraph" w:customStyle="1" w:styleId="Questiondate">
    <w:name w:val="Question_date"/>
    <w:basedOn w:val="Recdate"/>
    <w:next w:val="Normalaftertitle"/>
    <w:uiPriority w:val="99"/>
    <w:rsid w:val="00E4052A"/>
  </w:style>
  <w:style w:type="paragraph" w:customStyle="1" w:styleId="QuestionNo">
    <w:name w:val="Question_No"/>
    <w:basedOn w:val="RecNo"/>
    <w:next w:val="Questiontitle"/>
    <w:uiPriority w:val="99"/>
    <w:rsid w:val="00E4052A"/>
  </w:style>
  <w:style w:type="paragraph" w:customStyle="1" w:styleId="Questionref">
    <w:name w:val="Question_ref"/>
    <w:basedOn w:val="Recref"/>
    <w:next w:val="Questiondate"/>
    <w:uiPriority w:val="99"/>
    <w:rsid w:val="00E4052A"/>
  </w:style>
  <w:style w:type="paragraph" w:customStyle="1" w:styleId="Questiontitle">
    <w:name w:val="Question_title"/>
    <w:basedOn w:val="Rectitle"/>
    <w:next w:val="Questionref"/>
    <w:uiPriority w:val="99"/>
    <w:rsid w:val="00E4052A"/>
  </w:style>
  <w:style w:type="paragraph" w:customStyle="1" w:styleId="Reftext">
    <w:name w:val="Ref_text"/>
    <w:basedOn w:val="Normal"/>
    <w:uiPriority w:val="99"/>
    <w:rsid w:val="00E4052A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E4052A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uiPriority w:val="99"/>
    <w:rsid w:val="00E4052A"/>
  </w:style>
  <w:style w:type="paragraph" w:customStyle="1" w:styleId="RepNo">
    <w:name w:val="Rep_No"/>
    <w:basedOn w:val="RecNo"/>
    <w:next w:val="Reptitle"/>
    <w:uiPriority w:val="99"/>
    <w:rsid w:val="00E4052A"/>
  </w:style>
  <w:style w:type="paragraph" w:customStyle="1" w:styleId="Reptitle">
    <w:name w:val="Rep_title"/>
    <w:basedOn w:val="Rectitle"/>
    <w:next w:val="Repref"/>
    <w:uiPriority w:val="99"/>
    <w:rsid w:val="00E4052A"/>
  </w:style>
  <w:style w:type="paragraph" w:customStyle="1" w:styleId="Repref">
    <w:name w:val="Rep_ref"/>
    <w:basedOn w:val="Recref"/>
    <w:next w:val="Repdate"/>
    <w:uiPriority w:val="99"/>
    <w:rsid w:val="00E4052A"/>
  </w:style>
  <w:style w:type="paragraph" w:customStyle="1" w:styleId="Resdate">
    <w:name w:val="Res_date"/>
    <w:basedOn w:val="Recdate"/>
    <w:next w:val="Normalaftertitle"/>
    <w:uiPriority w:val="99"/>
    <w:rsid w:val="00E4052A"/>
  </w:style>
  <w:style w:type="paragraph" w:customStyle="1" w:styleId="ResNo">
    <w:name w:val="Res_No"/>
    <w:basedOn w:val="RecNo"/>
    <w:next w:val="Restitle"/>
    <w:uiPriority w:val="99"/>
    <w:rsid w:val="00E4052A"/>
  </w:style>
  <w:style w:type="paragraph" w:customStyle="1" w:styleId="Restitle">
    <w:name w:val="Res_title"/>
    <w:basedOn w:val="Rectitle"/>
    <w:next w:val="Resref"/>
    <w:uiPriority w:val="99"/>
    <w:rsid w:val="00E4052A"/>
  </w:style>
  <w:style w:type="paragraph" w:customStyle="1" w:styleId="Resref">
    <w:name w:val="Res_ref"/>
    <w:basedOn w:val="Recref"/>
    <w:next w:val="Resdate"/>
    <w:uiPriority w:val="99"/>
    <w:rsid w:val="00E4052A"/>
  </w:style>
  <w:style w:type="paragraph" w:customStyle="1" w:styleId="SectionNo">
    <w:name w:val="Section_No"/>
    <w:basedOn w:val="AnnexNo"/>
    <w:next w:val="Sectiontitle"/>
    <w:uiPriority w:val="99"/>
    <w:rsid w:val="00E4052A"/>
  </w:style>
  <w:style w:type="paragraph" w:customStyle="1" w:styleId="Sectiontitle">
    <w:name w:val="Section_title"/>
    <w:basedOn w:val="Normal"/>
    <w:next w:val="Normalaftertitle"/>
    <w:uiPriority w:val="99"/>
    <w:rsid w:val="00E4052A"/>
    <w:rPr>
      <w:sz w:val="28"/>
      <w:szCs w:val="28"/>
    </w:rPr>
  </w:style>
  <w:style w:type="paragraph" w:customStyle="1" w:styleId="SpecialFooter">
    <w:name w:val="Special Footer"/>
    <w:basedOn w:val="Footer"/>
    <w:uiPriority w:val="99"/>
    <w:rsid w:val="00E4052A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uiPriority w:val="99"/>
    <w:rsid w:val="00E4052A"/>
    <w:pPr>
      <w:keepNext/>
      <w:spacing w:before="80" w:after="80"/>
      <w:jc w:val="center"/>
    </w:pPr>
    <w:rPr>
      <w:b/>
      <w:bCs/>
    </w:rPr>
  </w:style>
  <w:style w:type="paragraph" w:customStyle="1" w:styleId="Tablelegend">
    <w:name w:val="Table_legend"/>
    <w:basedOn w:val="Tabletext"/>
    <w:uiPriority w:val="99"/>
    <w:rsid w:val="00E4052A"/>
    <w:pPr>
      <w:spacing w:before="120"/>
    </w:pPr>
  </w:style>
  <w:style w:type="paragraph" w:customStyle="1" w:styleId="Tableref">
    <w:name w:val="Table_ref"/>
    <w:basedOn w:val="Normal"/>
    <w:next w:val="Tabletitle"/>
    <w:uiPriority w:val="99"/>
    <w:rsid w:val="00E4052A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uiPriority w:val="99"/>
    <w:rsid w:val="00E4052A"/>
    <w:pPr>
      <w:spacing w:before="480"/>
      <w:jc w:val="center"/>
    </w:pPr>
    <w:rPr>
      <w:rFonts w:ascii="Times New Roman Bold" w:hAnsi="Times New Roman Bold" w:cs="Times New Roman Bold"/>
      <w:b/>
      <w:bCs/>
      <w:sz w:val="28"/>
      <w:szCs w:val="28"/>
    </w:rPr>
  </w:style>
  <w:style w:type="paragraph" w:customStyle="1" w:styleId="ArtNo">
    <w:name w:val="Art_No"/>
    <w:basedOn w:val="Normal"/>
    <w:next w:val="Normal"/>
    <w:uiPriority w:val="99"/>
    <w:rsid w:val="00E4052A"/>
    <w:pPr>
      <w:keepNext/>
      <w:keepLines/>
      <w:spacing w:before="480"/>
      <w:jc w:val="center"/>
    </w:pPr>
    <w:rPr>
      <w:caps/>
      <w:sz w:val="28"/>
      <w:szCs w:val="28"/>
    </w:rPr>
  </w:style>
  <w:style w:type="paragraph" w:customStyle="1" w:styleId="Arttitle">
    <w:name w:val="Art_title"/>
    <w:basedOn w:val="Normal"/>
    <w:next w:val="Normalaftertitle"/>
    <w:uiPriority w:val="99"/>
    <w:rsid w:val="00E4052A"/>
    <w:pPr>
      <w:keepNext/>
      <w:keepLines/>
      <w:spacing w:before="240"/>
      <w:jc w:val="center"/>
    </w:pPr>
    <w:rPr>
      <w:b/>
      <w:bCs/>
      <w:sz w:val="28"/>
      <w:szCs w:val="28"/>
    </w:rPr>
  </w:style>
  <w:style w:type="paragraph" w:customStyle="1" w:styleId="ChapNo">
    <w:name w:val="Chap_No"/>
    <w:basedOn w:val="ArtNo"/>
    <w:next w:val="Chaptitle"/>
    <w:uiPriority w:val="99"/>
    <w:rsid w:val="00E4052A"/>
    <w:rPr>
      <w:rFonts w:ascii="Times New Roman Bold" w:hAnsi="Times New Roman Bold" w:cs="Times New Roman Bold"/>
      <w:b/>
      <w:bCs/>
    </w:rPr>
  </w:style>
  <w:style w:type="paragraph" w:customStyle="1" w:styleId="Chaptitle">
    <w:name w:val="Chap_title"/>
    <w:basedOn w:val="Arttitle"/>
    <w:next w:val="Normalaftertitle"/>
    <w:uiPriority w:val="99"/>
    <w:rsid w:val="00E4052A"/>
  </w:style>
  <w:style w:type="paragraph" w:styleId="BodyText2">
    <w:name w:val="Body Text 2"/>
    <w:basedOn w:val="Normal"/>
    <w:link w:val="BodyText2Char"/>
    <w:uiPriority w:val="99"/>
    <w:rsid w:val="008802BD"/>
    <w:pPr>
      <w:widowControl w:val="0"/>
    </w:pPr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056CB"/>
    <w:rPr>
      <w:rFonts w:ascii="Times New Roman" w:hAnsi="Times New Roman"/>
      <w:sz w:val="24"/>
      <w:szCs w:val="24"/>
      <w:lang w:val="en-GB" w:eastAsia="en-US"/>
    </w:rPr>
  </w:style>
  <w:style w:type="paragraph" w:customStyle="1" w:styleId="ASN1">
    <w:name w:val="ASN.1"/>
    <w:basedOn w:val="Normal"/>
    <w:uiPriority w:val="99"/>
    <w:rsid w:val="008802B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overflowPunct/>
      <w:autoSpaceDE/>
      <w:autoSpaceDN/>
      <w:adjustRightInd/>
      <w:spacing w:before="0"/>
      <w:textAlignment w:val="auto"/>
    </w:pPr>
    <w:rPr>
      <w:b/>
      <w:bCs/>
      <w:noProof/>
      <w:sz w:val="20"/>
      <w:szCs w:val="20"/>
    </w:rPr>
  </w:style>
  <w:style w:type="paragraph" w:customStyle="1" w:styleId="Normalaftertitle0">
    <w:name w:val="Normal_after_title"/>
    <w:basedOn w:val="Normal"/>
    <w:next w:val="Normal"/>
    <w:uiPriority w:val="99"/>
    <w:rsid w:val="008802BD"/>
    <w:pPr>
      <w:spacing w:before="360"/>
    </w:pPr>
  </w:style>
  <w:style w:type="paragraph" w:customStyle="1" w:styleId="Formal">
    <w:name w:val="Formal"/>
    <w:basedOn w:val="ASN1"/>
    <w:uiPriority w:val="99"/>
    <w:rsid w:val="008802B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b w:val="0"/>
      <w:bCs w:val="0"/>
    </w:rPr>
  </w:style>
  <w:style w:type="paragraph" w:customStyle="1" w:styleId="TableText0">
    <w:name w:val="Table_Text"/>
    <w:basedOn w:val="Normal"/>
    <w:uiPriority w:val="99"/>
    <w:rsid w:val="008802B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  <w:textAlignment w:val="auto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9A06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6CB"/>
    <w:rPr>
      <w:rFonts w:ascii="Times New Roman" w:hAnsi="Times New Roman"/>
      <w:sz w:val="0"/>
      <w:szCs w:val="0"/>
      <w:lang w:val="en-GB" w:eastAsia="en-US"/>
    </w:rPr>
  </w:style>
  <w:style w:type="table" w:styleId="TableGrid">
    <w:name w:val="Table Grid"/>
    <w:basedOn w:val="TableNormal"/>
    <w:uiPriority w:val="99"/>
    <w:rsid w:val="0099795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99"/>
    <w:rsid w:val="005352F1"/>
  </w:style>
  <w:style w:type="character" w:customStyle="1" w:styleId="DateChar">
    <w:name w:val="Date Char"/>
    <w:basedOn w:val="DefaultParagraphFont"/>
    <w:link w:val="Date"/>
    <w:uiPriority w:val="99"/>
    <w:locked/>
    <w:rsid w:val="005352F1"/>
    <w:rPr>
      <w:rFonts w:ascii="Times New Roman" w:hAnsi="Times New Roman" w:cs="Times New Roman"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99"/>
    <w:qFormat/>
    <w:rsid w:val="003A7BA2"/>
    <w:pPr>
      <w:ind w:left="720"/>
    </w:pPr>
  </w:style>
  <w:style w:type="character" w:styleId="Emphasis">
    <w:name w:val="Emphasis"/>
    <w:basedOn w:val="DefaultParagraphFont"/>
    <w:uiPriority w:val="99"/>
    <w:qFormat/>
    <w:rsid w:val="00D208E0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rsid w:val="00DB597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56CB"/>
    <w:rPr>
      <w:rFonts w:ascii="Times New Roman" w:hAnsi="Times New Roman"/>
      <w:sz w:val="0"/>
      <w:szCs w:val="0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2A398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lang w:val="pl-PL" w:eastAsia="pl-PL"/>
    </w:rPr>
  </w:style>
  <w:style w:type="paragraph" w:styleId="NoSpacing">
    <w:name w:val="No Spacing"/>
    <w:uiPriority w:val="1"/>
    <w:qFormat/>
    <w:rsid w:val="002A3984"/>
    <w:rPr>
      <w:rFonts w:ascii="Calibri" w:eastAsia="Calibri" w:hAnsi="Calibri"/>
      <w:sz w:val="22"/>
      <w:szCs w:val="22"/>
      <w:lang w:val="pl-PL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12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1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103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103"/>
    <w:rPr>
      <w:rFonts w:ascii="Times New Roman" w:hAnsi="Times New Roman"/>
      <w:b/>
      <w:bCs/>
      <w:lang w:val="en-GB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26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2615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61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uke.gov.pl/en/wydarzenia/click-sensibly,3.html" TargetMode="Externa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B792512068564EBF97BFBE93919623" ma:contentTypeVersion="1" ma:contentTypeDescription="Create a new document." ma:contentTypeScope="" ma:versionID="ca1803b040bc81ef8b088a1a04ab066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71047541fc32fa03796f67633b1faa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D4429-5F91-4D6C-9074-77E35B91E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7298B5-E482-41DB-B482-68F0BF872D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0D72EB-4520-44C6-A24A-6B192C3E2574}">
  <ds:schemaRefs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C06FD0C-4CD2-43DA-9A50-0AD736E41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602</Words>
  <Characters>3434</Characters>
  <Application>Microsoft Office Word</Application>
  <DocSecurity>4</DocSecurity>
  <Lines>28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CDPG-C07/24-SCHEDULING OF COUNCIL SESSIONS AND PLENIPOTENTIARY CONFERENCES</vt:lpstr>
      <vt:lpstr>CDPG-C07/24-SCHEDULING OF COUNCIL SESSIONS AND PLENIPOTENTIARY CONFERENCES</vt:lpstr>
      <vt:lpstr>CDPG-C07/24-SCHEDULING OF COUNCIL SESSIONS AND PLENIPOTENTIARY CONFERENCES</vt:lpstr>
    </vt:vector>
  </TitlesOfParts>
  <Manager>General Secretariat - Pool</Manager>
  <Company>International Telecommunication Union (ITU)</Company>
  <LinksUpToDate>false</LinksUpToDate>
  <CharactersWithSpaces>4028</CharactersWithSpaces>
  <SharedDoc>false</SharedDoc>
  <HLinks>
    <vt:vector size="6" baseType="variant">
      <vt:variant>
        <vt:i4>4194377</vt:i4>
      </vt:variant>
      <vt:variant>
        <vt:i4>0</vt:i4>
      </vt:variant>
      <vt:variant>
        <vt:i4>0</vt:i4>
      </vt:variant>
      <vt:variant>
        <vt:i4>5</vt:i4>
      </vt:variant>
      <vt:variant>
        <vt:lpwstr>http://uke.gov.pl/en/wydarzenia/click-sensibly,3.html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CDPG-C07/24-SCHEDULING OF COUNCIL SESSIONS AND PLENIPOTENTIARY CONFERENCES</dc:title>
  <dc:subject>Council 2006</dc:subject>
  <dc:creator>Report by the Secretary-General</dc:creator>
  <cp:keywords>C2006, C06</cp:keywords>
  <cp:lastModifiedBy>Janin</cp:lastModifiedBy>
  <cp:revision>2</cp:revision>
  <cp:lastPrinted>2017-01-26T17:23:00Z</cp:lastPrinted>
  <dcterms:created xsi:type="dcterms:W3CDTF">2018-01-17T15:03:00Z</dcterms:created>
  <dcterms:modified xsi:type="dcterms:W3CDTF">2018-01-17T15:03:00Z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C07/XX-E</vt:lpwstr>
  </property>
  <property fmtid="{D5CDD505-2E9C-101B-9397-08002B2CF9AE}" pid="3" name="Docdate">
    <vt:lpwstr>May 2007</vt:lpwstr>
  </property>
  <property fmtid="{D5CDD505-2E9C-101B-9397-08002B2CF9AE}" pid="4" name="Docorlang">
    <vt:lpwstr>Original: English</vt:lpwstr>
  </property>
  <property fmtid="{D5CDD505-2E9C-101B-9397-08002B2CF9AE}" pid="5" name="Docdest">
    <vt:lpwstr>Agenda item: PL</vt:lpwstr>
  </property>
  <property fmtid="{D5CDD505-2E9C-101B-9397-08002B2CF9AE}" pid="6" name="Docauthor">
    <vt:lpwstr>Report by the Secretary-General</vt:lpwstr>
  </property>
  <property fmtid="{D5CDD505-2E9C-101B-9397-08002B2CF9AE}" pid="7" name="ContentTypeId">
    <vt:lpwstr>0x01010005B792512068564EBF97BFBE93919623</vt:lpwstr>
  </property>
</Properties>
</file>