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291"/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1C6595" w:rsidTr="00C12BC9">
        <w:trPr>
          <w:cantSplit/>
        </w:trPr>
        <w:tc>
          <w:tcPr>
            <w:tcW w:w="6379" w:type="dxa"/>
          </w:tcPr>
          <w:p w:rsidR="001C6595" w:rsidRDefault="001C6595" w:rsidP="001C6595">
            <w:pPr>
              <w:spacing w:before="240" w:after="48"/>
              <w:rPr>
                <w:b/>
                <w:position w:val="6"/>
                <w:sz w:val="30"/>
                <w:szCs w:val="30"/>
              </w:rPr>
            </w:pPr>
            <w:r w:rsidRPr="000F2E67">
              <w:rPr>
                <w:b/>
                <w:position w:val="6"/>
                <w:sz w:val="30"/>
                <w:szCs w:val="30"/>
              </w:rPr>
              <w:t xml:space="preserve">Council Working Group </w:t>
            </w:r>
            <w:r>
              <w:rPr>
                <w:b/>
                <w:position w:val="6"/>
                <w:sz w:val="30"/>
                <w:szCs w:val="30"/>
              </w:rPr>
              <w:t>for</w:t>
            </w:r>
            <w:r w:rsidRPr="000F2E67">
              <w:rPr>
                <w:b/>
                <w:position w:val="6"/>
                <w:sz w:val="30"/>
                <w:szCs w:val="30"/>
              </w:rPr>
              <w:br/>
            </w:r>
            <w:r>
              <w:rPr>
                <w:b/>
                <w:position w:val="6"/>
                <w:sz w:val="30"/>
                <w:szCs w:val="30"/>
              </w:rPr>
              <w:t>Strategic and Financial Plans 2020-2023</w:t>
            </w:r>
          </w:p>
          <w:p w:rsidR="001C6595" w:rsidRPr="00D613F6" w:rsidRDefault="004E7399" w:rsidP="004E7399">
            <w:pPr>
              <w:spacing w:after="120"/>
              <w:rPr>
                <w:b/>
                <w:position w:val="6"/>
                <w:sz w:val="26"/>
                <w:szCs w:val="26"/>
              </w:rPr>
            </w:pPr>
            <w:r>
              <w:rPr>
                <w:rFonts w:cs="Times New Roman Bold"/>
                <w:b/>
                <w:sz w:val="24"/>
              </w:rPr>
              <w:t>Fourth</w:t>
            </w:r>
            <w:r w:rsidR="001C6595">
              <w:rPr>
                <w:rFonts w:cs="Times New Roman Bold"/>
                <w:b/>
                <w:sz w:val="24"/>
              </w:rPr>
              <w:t xml:space="preserve"> meeting</w:t>
            </w:r>
            <w:r w:rsidR="001C6595" w:rsidRPr="001B506B">
              <w:rPr>
                <w:rFonts w:cs="Times New Roman Bold"/>
                <w:b/>
                <w:sz w:val="24"/>
              </w:rPr>
              <w:t xml:space="preserve"> </w:t>
            </w:r>
            <w:r w:rsidR="001C6595" w:rsidRPr="001B506B">
              <w:rPr>
                <w:rFonts w:ascii="Calibri" w:eastAsia="Calibri" w:hAnsi="Calibri" w:cs="Calibri"/>
                <w:b/>
                <w:color w:val="000000"/>
                <w:sz w:val="24"/>
              </w:rPr>
              <w:t>–</w:t>
            </w:r>
            <w:r w:rsidR="001C6595" w:rsidRPr="000F2E67">
              <w:rPr>
                <w:rFonts w:cs="Times New Roman Bold"/>
                <w:b/>
                <w:sz w:val="24"/>
              </w:rPr>
              <w:t xml:space="preserve"> Geneva, </w:t>
            </w:r>
            <w:r w:rsidR="00487A31">
              <w:rPr>
                <w:rFonts w:cs="Times New Roman Bold"/>
                <w:b/>
                <w:sz w:val="24"/>
              </w:rPr>
              <w:t>16</w:t>
            </w:r>
            <w:r w:rsidR="001C6595" w:rsidRPr="000F2E67">
              <w:rPr>
                <w:rFonts w:cs="Times New Roman Bold"/>
                <w:b/>
                <w:sz w:val="24"/>
              </w:rPr>
              <w:t xml:space="preserve"> </w:t>
            </w:r>
            <w:r>
              <w:rPr>
                <w:rFonts w:cs="Times New Roman Bold"/>
                <w:b/>
                <w:sz w:val="24"/>
              </w:rPr>
              <w:t xml:space="preserve">April </w:t>
            </w:r>
            <w:r w:rsidR="00487A31">
              <w:rPr>
                <w:rFonts w:cs="Times New Roman Bold"/>
                <w:b/>
                <w:sz w:val="24"/>
              </w:rPr>
              <w:t>2018</w:t>
            </w:r>
          </w:p>
        </w:tc>
        <w:tc>
          <w:tcPr>
            <w:tcW w:w="3402" w:type="dxa"/>
          </w:tcPr>
          <w:p w:rsidR="001C6595" w:rsidRPr="00D613F6" w:rsidRDefault="004E7399" w:rsidP="004E7399">
            <w:pPr>
              <w:spacing w:before="120" w:line="240" w:lineRule="atLeast"/>
              <w:jc w:val="right"/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01C7CD70" wp14:editId="6920EEA4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595" w:rsidRPr="00617BE4" w:rsidTr="00C12BC9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:rsidR="001C6595" w:rsidRPr="00D613F6" w:rsidRDefault="001C6595" w:rsidP="001C6595">
            <w:pPr>
              <w:snapToGrid w:val="0"/>
              <w:rPr>
                <w:b/>
                <w:smallCaps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C6595" w:rsidRPr="00D613F6" w:rsidRDefault="001C6595" w:rsidP="001C6595">
            <w:pPr>
              <w:snapToGrid w:val="0"/>
              <w:ind w:left="209"/>
              <w:rPr>
                <w:rFonts w:ascii="Verdana" w:hAnsi="Verdana"/>
              </w:rPr>
            </w:pPr>
          </w:p>
        </w:tc>
      </w:tr>
      <w:tr w:rsidR="001C6595" w:rsidRPr="00131780" w:rsidTr="00C12BC9">
        <w:trPr>
          <w:cantSplit/>
          <w:trHeight w:val="23"/>
        </w:trPr>
        <w:tc>
          <w:tcPr>
            <w:tcW w:w="6379" w:type="dxa"/>
            <w:vMerge w:val="restart"/>
          </w:tcPr>
          <w:p w:rsidR="001C6595" w:rsidRPr="005013A3" w:rsidRDefault="001C6595" w:rsidP="001C6595">
            <w:pPr>
              <w:snapToGrid w:val="0"/>
              <w:rPr>
                <w:b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402" w:type="dxa"/>
          </w:tcPr>
          <w:p w:rsidR="001C6595" w:rsidRPr="005013A3" w:rsidRDefault="00226064" w:rsidP="004E7399">
            <w:pPr>
              <w:snapToGrid w:val="0"/>
              <w:ind w:left="57"/>
              <w:rPr>
                <w:rFonts w:cs="Times New Roman Bold"/>
                <w:b/>
                <w:spacing w:val="-4"/>
                <w:sz w:val="24"/>
                <w:lang w:val="de-CH"/>
              </w:rPr>
            </w:pPr>
            <w:r>
              <w:rPr>
                <w:rFonts w:cs="Times New Roman Bold"/>
                <w:b/>
                <w:spacing w:val="-4"/>
                <w:sz w:val="24"/>
                <w:lang w:val="de-CH"/>
              </w:rPr>
              <w:t>Revision 1 to</w:t>
            </w:r>
            <w:r>
              <w:rPr>
                <w:rFonts w:cs="Times New Roman Bold"/>
                <w:b/>
                <w:spacing w:val="-4"/>
                <w:sz w:val="24"/>
                <w:lang w:val="de-CH"/>
              </w:rPr>
              <w:br/>
            </w:r>
            <w:r w:rsidR="001C6595" w:rsidRPr="005013A3">
              <w:rPr>
                <w:rFonts w:cs="Times New Roman Bold"/>
                <w:b/>
                <w:spacing w:val="-4"/>
                <w:sz w:val="24"/>
                <w:lang w:val="de-CH"/>
              </w:rPr>
              <w:t>Document CWG-SFP-</w:t>
            </w:r>
            <w:r w:rsidR="004E7399">
              <w:rPr>
                <w:rFonts w:cs="Times New Roman Bold"/>
                <w:b/>
                <w:spacing w:val="-4"/>
                <w:sz w:val="24"/>
                <w:lang w:val="de-CH"/>
              </w:rPr>
              <w:t>4</w:t>
            </w:r>
            <w:r w:rsidR="001C6595" w:rsidRPr="005013A3">
              <w:rPr>
                <w:rFonts w:cs="Times New Roman Bold"/>
                <w:b/>
                <w:spacing w:val="-4"/>
                <w:sz w:val="24"/>
                <w:lang w:val="de-CH"/>
              </w:rPr>
              <w:t>/1-E</w:t>
            </w:r>
          </w:p>
        </w:tc>
      </w:tr>
      <w:tr w:rsidR="001C6595" w:rsidRPr="00E544AC" w:rsidTr="00C12BC9">
        <w:trPr>
          <w:cantSplit/>
          <w:trHeight w:val="23"/>
        </w:trPr>
        <w:tc>
          <w:tcPr>
            <w:tcW w:w="6379" w:type="dxa"/>
            <w:vMerge/>
          </w:tcPr>
          <w:p w:rsidR="001C6595" w:rsidRPr="005013A3" w:rsidRDefault="001C6595" w:rsidP="001C6595">
            <w:pPr>
              <w:snapToGrid w:val="0"/>
              <w:rPr>
                <w:b/>
                <w:lang w:val="de-CH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402" w:type="dxa"/>
          </w:tcPr>
          <w:p w:rsidR="001C6595" w:rsidRPr="005013A3" w:rsidRDefault="00092673" w:rsidP="00092673">
            <w:pPr>
              <w:snapToGrid w:val="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4 April</w:t>
            </w:r>
            <w:r w:rsidR="00487A31" w:rsidRPr="005013A3">
              <w:rPr>
                <w:b/>
                <w:sz w:val="24"/>
              </w:rPr>
              <w:t xml:space="preserve"> </w:t>
            </w:r>
            <w:r w:rsidR="001C6595" w:rsidRPr="005013A3">
              <w:rPr>
                <w:b/>
                <w:sz w:val="24"/>
              </w:rPr>
              <w:t>201</w:t>
            </w:r>
            <w:r w:rsidR="00605E24">
              <w:rPr>
                <w:b/>
                <w:sz w:val="24"/>
              </w:rPr>
              <w:t>8</w:t>
            </w:r>
          </w:p>
        </w:tc>
      </w:tr>
      <w:tr w:rsidR="001C6595" w:rsidRPr="00E544AC" w:rsidTr="00C12BC9">
        <w:trPr>
          <w:cantSplit/>
          <w:trHeight w:val="80"/>
        </w:trPr>
        <w:tc>
          <w:tcPr>
            <w:tcW w:w="6379" w:type="dxa"/>
            <w:vMerge/>
          </w:tcPr>
          <w:p w:rsidR="001C6595" w:rsidRPr="00E544AC" w:rsidRDefault="001C6595" w:rsidP="001C6595">
            <w:pPr>
              <w:snapToGrid w:val="0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1C6595" w:rsidRPr="000F2E67" w:rsidRDefault="001C6595" w:rsidP="001C6595">
            <w:pPr>
              <w:snapToGrid w:val="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Original: English</w:t>
            </w:r>
          </w:p>
        </w:tc>
      </w:tr>
      <w:bookmarkEnd w:id="4"/>
    </w:tbl>
    <w:p w:rsidR="00B915C1" w:rsidRDefault="00B915C1" w:rsidP="00B915C1">
      <w:pPr>
        <w:rPr>
          <w:rFonts w:cs="Arial"/>
          <w:sz w:val="20"/>
          <w:szCs w:val="20"/>
        </w:rPr>
      </w:pPr>
    </w:p>
    <w:p w:rsidR="007857A1" w:rsidRDefault="007857A1" w:rsidP="00F92932">
      <w:pPr>
        <w:spacing w:before="400" w:after="120"/>
        <w:jc w:val="center"/>
        <w:rPr>
          <w:b/>
          <w:sz w:val="28"/>
          <w:szCs w:val="32"/>
        </w:rPr>
      </w:pPr>
      <w:bookmarkStart w:id="5" w:name="dc06"/>
      <w:bookmarkEnd w:id="5"/>
    </w:p>
    <w:p w:rsidR="00AF50A8" w:rsidRPr="006805CB" w:rsidRDefault="006805CB" w:rsidP="00F92932">
      <w:pPr>
        <w:spacing w:before="400" w:after="120"/>
        <w:jc w:val="center"/>
        <w:rPr>
          <w:b/>
          <w:sz w:val="28"/>
          <w:szCs w:val="32"/>
        </w:rPr>
      </w:pPr>
      <w:r w:rsidRPr="0021539B">
        <w:rPr>
          <w:b/>
          <w:sz w:val="28"/>
          <w:szCs w:val="32"/>
        </w:rPr>
        <w:t xml:space="preserve">Chairman </w:t>
      </w:r>
      <w:r>
        <w:rPr>
          <w:b/>
          <w:sz w:val="28"/>
          <w:szCs w:val="32"/>
        </w:rPr>
        <w:t>o</w:t>
      </w:r>
      <w:r w:rsidRPr="0021539B">
        <w:rPr>
          <w:b/>
          <w:sz w:val="28"/>
          <w:szCs w:val="32"/>
        </w:rPr>
        <w:t xml:space="preserve">f </w:t>
      </w:r>
      <w:r>
        <w:rPr>
          <w:b/>
          <w:sz w:val="28"/>
          <w:szCs w:val="32"/>
        </w:rPr>
        <w:t>t</w:t>
      </w:r>
      <w:r w:rsidRPr="0021539B">
        <w:rPr>
          <w:b/>
          <w:sz w:val="28"/>
          <w:szCs w:val="32"/>
        </w:rPr>
        <w:t>he Council Working Group</w:t>
      </w:r>
      <w:r>
        <w:rPr>
          <w:b/>
          <w:sz w:val="28"/>
          <w:szCs w:val="32"/>
        </w:rPr>
        <w:t xml:space="preserve"> f</w:t>
      </w:r>
      <w:r w:rsidRPr="0021539B">
        <w:rPr>
          <w:b/>
          <w:sz w:val="28"/>
          <w:szCs w:val="32"/>
        </w:rPr>
        <w:t xml:space="preserve">or Strategic </w:t>
      </w:r>
      <w:r>
        <w:rPr>
          <w:b/>
          <w:sz w:val="28"/>
          <w:szCs w:val="32"/>
        </w:rPr>
        <w:t>a</w:t>
      </w:r>
      <w:r w:rsidRPr="0021539B">
        <w:rPr>
          <w:b/>
          <w:sz w:val="28"/>
          <w:szCs w:val="32"/>
        </w:rPr>
        <w:t>nd Financial Plans 2020-2023</w:t>
      </w:r>
    </w:p>
    <w:p w:rsidR="006805CB" w:rsidRDefault="006805CB" w:rsidP="00AA7071">
      <w:pPr>
        <w:spacing w:before="600" w:after="120"/>
        <w:jc w:val="center"/>
        <w:rPr>
          <w:b/>
          <w:sz w:val="28"/>
          <w:szCs w:val="32"/>
          <w:lang w:val="en-GB"/>
        </w:rPr>
      </w:pPr>
      <w:r>
        <w:rPr>
          <w:b/>
          <w:sz w:val="28"/>
          <w:szCs w:val="32"/>
          <w:lang w:val="en-GB"/>
        </w:rPr>
        <w:t xml:space="preserve">DRAFT AGENDA OF THE </w:t>
      </w:r>
      <w:r w:rsidR="004E7399">
        <w:rPr>
          <w:b/>
          <w:sz w:val="28"/>
          <w:szCs w:val="32"/>
          <w:lang w:val="en-GB"/>
        </w:rPr>
        <w:t>4</w:t>
      </w:r>
      <w:r w:rsidR="004E7399" w:rsidRPr="004E7399">
        <w:rPr>
          <w:b/>
          <w:sz w:val="28"/>
          <w:szCs w:val="32"/>
          <w:vertAlign w:val="superscript"/>
          <w:lang w:val="en-GB"/>
        </w:rPr>
        <w:t>th</w:t>
      </w:r>
      <w:r w:rsidR="004E7399">
        <w:rPr>
          <w:b/>
          <w:sz w:val="28"/>
          <w:szCs w:val="32"/>
          <w:lang w:val="en-GB"/>
        </w:rPr>
        <w:t xml:space="preserve"> </w:t>
      </w:r>
      <w:r>
        <w:rPr>
          <w:b/>
          <w:sz w:val="28"/>
          <w:szCs w:val="32"/>
          <w:lang w:val="en-GB"/>
        </w:rPr>
        <w:t>MEETING OF CWG-SFP</w:t>
      </w:r>
    </w:p>
    <w:p w:rsidR="00742B90" w:rsidRPr="009F1D08" w:rsidRDefault="006805CB" w:rsidP="00742B90">
      <w:pPr>
        <w:pStyle w:val="Subtitle"/>
        <w:rPr>
          <w:rStyle w:val="Emphasis"/>
        </w:rPr>
      </w:pPr>
      <w:r w:rsidRPr="009F1D08">
        <w:rPr>
          <w:rStyle w:val="Emphasis"/>
        </w:rPr>
        <w:t xml:space="preserve">ITU Headquarters, Geneva: </w:t>
      </w:r>
      <w:r w:rsidR="001349D9" w:rsidRPr="009F1D08">
        <w:rPr>
          <w:rStyle w:val="Emphasis"/>
        </w:rPr>
        <w:t>Room Popov</w:t>
      </w:r>
      <w:r w:rsidRPr="009F1D08">
        <w:rPr>
          <w:rStyle w:val="Emphasis"/>
        </w:rPr>
        <w:t xml:space="preserve">, </w:t>
      </w:r>
      <w:r w:rsidR="004E7399" w:rsidRPr="009F1D08">
        <w:rPr>
          <w:rStyle w:val="Emphasis"/>
        </w:rPr>
        <w:t xml:space="preserve">16 April </w:t>
      </w:r>
      <w:r w:rsidR="00487A31" w:rsidRPr="009F1D08">
        <w:rPr>
          <w:rStyle w:val="Emphasis"/>
        </w:rPr>
        <w:t>2018</w:t>
      </w:r>
      <w:r w:rsidR="00DF2659" w:rsidRPr="009F1D08">
        <w:rPr>
          <w:rStyle w:val="Emphasis"/>
        </w:rPr>
        <w:t>, 9</w:t>
      </w:r>
      <w:r w:rsidR="00B1669C" w:rsidRPr="009F1D08">
        <w:rPr>
          <w:rStyle w:val="Emphasis"/>
        </w:rPr>
        <w:t>h</w:t>
      </w:r>
      <w:r w:rsidR="004E7399" w:rsidRPr="009F1D08">
        <w:rPr>
          <w:rStyle w:val="Emphasis"/>
        </w:rPr>
        <w:t>0</w:t>
      </w:r>
      <w:r w:rsidR="00DF2659" w:rsidRPr="009F1D08">
        <w:rPr>
          <w:rStyle w:val="Emphasis"/>
        </w:rPr>
        <w:t>0-1</w:t>
      </w:r>
      <w:r w:rsidR="00B1669C" w:rsidRPr="009F1D08">
        <w:rPr>
          <w:rStyle w:val="Emphasis"/>
        </w:rPr>
        <w:t>2h0</w:t>
      </w:r>
      <w:r w:rsidR="00DF2659" w:rsidRPr="009F1D08">
        <w:rPr>
          <w:rStyle w:val="Emphasis"/>
        </w:rPr>
        <w:t>0 – 14</w:t>
      </w:r>
      <w:r w:rsidR="00B1669C" w:rsidRPr="009F1D08">
        <w:rPr>
          <w:rStyle w:val="Emphasis"/>
        </w:rPr>
        <w:t>h0</w:t>
      </w:r>
      <w:r w:rsidR="00DF2659" w:rsidRPr="009F1D08">
        <w:rPr>
          <w:rStyle w:val="Emphasis"/>
        </w:rPr>
        <w:t>0-17</w:t>
      </w:r>
      <w:r w:rsidR="00B1669C" w:rsidRPr="009F1D08">
        <w:rPr>
          <w:rStyle w:val="Emphasis"/>
        </w:rPr>
        <w:t>h</w:t>
      </w:r>
      <w:r w:rsidR="000C7635" w:rsidRPr="009F1D08">
        <w:rPr>
          <w:rStyle w:val="Emphasis"/>
        </w:rPr>
        <w:t>0</w:t>
      </w:r>
      <w:r w:rsidR="00DF2659" w:rsidRPr="009F1D08">
        <w:rPr>
          <w:rStyle w:val="Emphasis"/>
        </w:rPr>
        <w:t>0</w:t>
      </w:r>
    </w:p>
    <w:p w:rsidR="006805CB" w:rsidRDefault="00B1669C" w:rsidP="00742B90">
      <w:pPr>
        <w:pStyle w:val="Subtitle"/>
        <w:rPr>
          <w:rStyle w:val="Emphasis"/>
        </w:rPr>
      </w:pPr>
      <w:r w:rsidRPr="009F1D08">
        <w:rPr>
          <w:rStyle w:val="Emphasis"/>
        </w:rPr>
        <w:t xml:space="preserve">Information </w:t>
      </w:r>
      <w:r w:rsidR="00742B90" w:rsidRPr="009F1D08">
        <w:rPr>
          <w:rStyle w:val="Emphasis"/>
        </w:rPr>
        <w:t>s</w:t>
      </w:r>
      <w:r w:rsidRPr="009F1D08">
        <w:rPr>
          <w:rStyle w:val="Emphasis"/>
        </w:rPr>
        <w:t>ession: 8h30-9h00</w:t>
      </w:r>
    </w:p>
    <w:tbl>
      <w:tblPr>
        <w:tblStyle w:val="PlainTable4"/>
        <w:tblW w:w="9782" w:type="dxa"/>
        <w:tblLook w:val="0480" w:firstRow="0" w:lastRow="0" w:firstColumn="1" w:lastColumn="0" w:noHBand="0" w:noVBand="1"/>
      </w:tblPr>
      <w:tblGrid>
        <w:gridCol w:w="426"/>
        <w:gridCol w:w="7229"/>
        <w:gridCol w:w="2127"/>
      </w:tblGrid>
      <w:tr w:rsidR="00B1669C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B1669C" w:rsidRPr="00F84EEE" w:rsidRDefault="00B1669C" w:rsidP="006805CB">
            <w:pPr>
              <w:spacing w:before="60" w:after="60" w:line="259" w:lineRule="auto"/>
              <w:rPr>
                <w:sz w:val="24"/>
                <w:lang w:val="en-CA"/>
              </w:rPr>
            </w:pPr>
          </w:p>
        </w:tc>
        <w:tc>
          <w:tcPr>
            <w:tcW w:w="7229" w:type="dxa"/>
          </w:tcPr>
          <w:p w:rsidR="00B1669C" w:rsidRPr="009F1D08" w:rsidRDefault="00B1669C" w:rsidP="00AE3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lang w:val="en-CA"/>
              </w:rPr>
            </w:pPr>
            <w:r w:rsidRPr="009F1D08">
              <w:rPr>
                <w:b/>
                <w:bCs/>
                <w:i/>
                <w:iCs/>
                <w:sz w:val="24"/>
                <w:lang w:val="en-CA"/>
              </w:rPr>
              <w:t>08h30-9h00</w:t>
            </w:r>
            <w:r w:rsidR="004B0AF9">
              <w:rPr>
                <w:b/>
                <w:bCs/>
                <w:i/>
                <w:iCs/>
                <w:sz w:val="24"/>
                <w:lang w:val="en-CA"/>
              </w:rPr>
              <w:t xml:space="preserve"> – Information session</w:t>
            </w:r>
          </w:p>
        </w:tc>
        <w:tc>
          <w:tcPr>
            <w:tcW w:w="2127" w:type="dxa"/>
          </w:tcPr>
          <w:p w:rsidR="00B1669C" w:rsidRPr="00F84EEE" w:rsidRDefault="00B1669C" w:rsidP="00B1669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B1669C" w:rsidRPr="00F84EEE" w:rsidTr="00F86F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B1669C" w:rsidRPr="00F84EEE" w:rsidRDefault="00B1669C" w:rsidP="00F86FF8">
            <w:pPr>
              <w:spacing w:before="60" w:after="60" w:line="259" w:lineRule="auto"/>
              <w:rPr>
                <w:sz w:val="24"/>
                <w:lang w:val="en-CA"/>
              </w:rPr>
            </w:pPr>
          </w:p>
        </w:tc>
        <w:tc>
          <w:tcPr>
            <w:tcW w:w="7229" w:type="dxa"/>
          </w:tcPr>
          <w:p w:rsidR="00B1669C" w:rsidRPr="009F1D08" w:rsidRDefault="00B1669C" w:rsidP="004A2E9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9F1D08">
              <w:rPr>
                <w:sz w:val="24"/>
                <w:lang w:val="en-CA"/>
              </w:rPr>
              <w:t xml:space="preserve">Information </w:t>
            </w:r>
            <w:r w:rsidR="00703D11">
              <w:rPr>
                <w:sz w:val="24"/>
                <w:lang w:val="en-CA"/>
              </w:rPr>
              <w:t>s</w:t>
            </w:r>
            <w:r w:rsidRPr="009F1D08">
              <w:rPr>
                <w:sz w:val="24"/>
                <w:lang w:val="en-CA"/>
              </w:rPr>
              <w:t xml:space="preserve">ession on the </w:t>
            </w:r>
            <w:r w:rsidR="00703D11">
              <w:rPr>
                <w:sz w:val="24"/>
                <w:lang w:val="en-CA"/>
              </w:rPr>
              <w:t>t</w:t>
            </w:r>
            <w:r w:rsidRPr="009F1D08">
              <w:rPr>
                <w:sz w:val="24"/>
                <w:lang w:val="en-CA"/>
              </w:rPr>
              <w:t>argets</w:t>
            </w:r>
          </w:p>
        </w:tc>
        <w:tc>
          <w:tcPr>
            <w:tcW w:w="2127" w:type="dxa"/>
          </w:tcPr>
          <w:p w:rsidR="00B1669C" w:rsidRPr="00B1669C" w:rsidRDefault="009B3A2C" w:rsidP="00F86FF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13" w:history="1">
              <w:r w:rsidR="006A4E7F" w:rsidRPr="00737F7E">
                <w:rPr>
                  <w:rStyle w:val="Hyperlink"/>
                  <w:sz w:val="24"/>
                  <w:lang w:val="en-CA"/>
                </w:rPr>
                <w:t>CWG-SFP-4/INF-1</w:t>
              </w:r>
            </w:hyperlink>
          </w:p>
        </w:tc>
      </w:tr>
      <w:tr w:rsidR="00B1669C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B1669C" w:rsidRPr="00F84EEE" w:rsidRDefault="00B1669C" w:rsidP="006805CB">
            <w:pPr>
              <w:spacing w:before="60" w:after="60" w:line="259" w:lineRule="auto"/>
              <w:rPr>
                <w:sz w:val="24"/>
                <w:lang w:val="en-CA"/>
              </w:rPr>
            </w:pPr>
          </w:p>
        </w:tc>
        <w:tc>
          <w:tcPr>
            <w:tcW w:w="7229" w:type="dxa"/>
          </w:tcPr>
          <w:p w:rsidR="00B1669C" w:rsidRPr="009F1D08" w:rsidRDefault="00B1669C" w:rsidP="00AE35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lang w:val="en-CA"/>
              </w:rPr>
            </w:pPr>
            <w:r w:rsidRPr="009F1D08">
              <w:rPr>
                <w:b/>
                <w:bCs/>
                <w:i/>
                <w:iCs/>
                <w:sz w:val="24"/>
                <w:lang w:val="en-CA"/>
              </w:rPr>
              <w:t>09h00-12h00</w:t>
            </w:r>
          </w:p>
        </w:tc>
        <w:tc>
          <w:tcPr>
            <w:tcW w:w="2127" w:type="dxa"/>
          </w:tcPr>
          <w:p w:rsidR="00B1669C" w:rsidRPr="003A151F" w:rsidRDefault="00B1669C" w:rsidP="00B1669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6A4E7F" w:rsidRPr="00F84EEE" w:rsidTr="001C6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A4E7F" w:rsidRPr="00F84EEE" w:rsidRDefault="006A4E7F" w:rsidP="006A4E7F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A4E7F" w:rsidRPr="00F84EEE" w:rsidRDefault="006A4E7F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Opening Remarks and Approval of the Agenda</w:t>
            </w:r>
            <w:r>
              <w:rPr>
                <w:sz w:val="24"/>
                <w:lang w:val="en-CA"/>
              </w:rPr>
              <w:t xml:space="preserve"> </w:t>
            </w:r>
          </w:p>
        </w:tc>
        <w:tc>
          <w:tcPr>
            <w:tcW w:w="2127" w:type="dxa"/>
          </w:tcPr>
          <w:p w:rsidR="006A4E7F" w:rsidRPr="003A151F" w:rsidRDefault="006A4E7F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3A151F">
              <w:rPr>
                <w:sz w:val="24"/>
                <w:lang w:val="en-CA"/>
              </w:rPr>
              <w:t>CWG-SFP-</w:t>
            </w:r>
            <w:r>
              <w:rPr>
                <w:sz w:val="24"/>
                <w:lang w:val="en-CA"/>
              </w:rPr>
              <w:t>4</w:t>
            </w:r>
            <w:r w:rsidRPr="003A151F">
              <w:rPr>
                <w:sz w:val="24"/>
                <w:lang w:val="en-CA"/>
              </w:rPr>
              <w:t>/</w:t>
            </w:r>
            <w:r w:rsidRPr="009B3A2C">
              <w:rPr>
                <w:sz w:val="20"/>
                <w:szCs w:val="20"/>
                <w:lang w:val="en-CA"/>
              </w:rPr>
              <w:t>1</w:t>
            </w:r>
            <w:r w:rsidR="009B3A2C" w:rsidRPr="009B3A2C">
              <w:rPr>
                <w:sz w:val="20"/>
                <w:szCs w:val="20"/>
                <w:lang w:val="en-CA"/>
              </w:rPr>
              <w:t>(Rev.1)</w:t>
            </w:r>
            <w:bookmarkStart w:id="6" w:name="_GoBack"/>
            <w:bookmarkEnd w:id="6"/>
          </w:p>
        </w:tc>
      </w:tr>
      <w:tr w:rsidR="006A4E7F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A4E7F" w:rsidRPr="00F84EEE" w:rsidRDefault="006A4E7F" w:rsidP="006A4E7F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A4E7F" w:rsidRPr="00F84EEE" w:rsidRDefault="006A4E7F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Report of the</w:t>
            </w:r>
            <w:r>
              <w:rPr>
                <w:sz w:val="24"/>
                <w:lang w:val="en-CA"/>
              </w:rPr>
              <w:t xml:space="preserve"> 3</w:t>
            </w:r>
            <w:r w:rsidRPr="00742B90">
              <w:rPr>
                <w:sz w:val="24"/>
                <w:vertAlign w:val="superscript"/>
                <w:lang w:val="en-CA"/>
              </w:rPr>
              <w:t>rd</w:t>
            </w:r>
            <w:r>
              <w:rPr>
                <w:sz w:val="24"/>
                <w:lang w:val="en-CA"/>
              </w:rPr>
              <w:t xml:space="preserve"> </w:t>
            </w:r>
            <w:r w:rsidRPr="00F84EEE">
              <w:rPr>
                <w:sz w:val="24"/>
                <w:lang w:val="en-CA"/>
              </w:rPr>
              <w:t>Meeting of the CWG-SFP</w:t>
            </w:r>
          </w:p>
        </w:tc>
        <w:tc>
          <w:tcPr>
            <w:tcW w:w="2127" w:type="dxa"/>
          </w:tcPr>
          <w:p w:rsidR="006A4E7F" w:rsidRPr="003A151F" w:rsidRDefault="009B3A2C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14" w:history="1">
              <w:r w:rsidR="006A4E7F" w:rsidRPr="00742B90">
                <w:rPr>
                  <w:rStyle w:val="Hyperlink"/>
                  <w:sz w:val="24"/>
                  <w:lang w:val="en-CA"/>
                </w:rPr>
                <w:t>CWG-SFP-4/2</w:t>
              </w:r>
            </w:hyperlink>
          </w:p>
        </w:tc>
      </w:tr>
      <w:tr w:rsidR="006A4E7F" w:rsidRPr="00F84EEE" w:rsidTr="00057D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A4E7F" w:rsidRPr="00F84EEE" w:rsidRDefault="006A4E7F" w:rsidP="006A4E7F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A4E7F" w:rsidRPr="00742B90" w:rsidRDefault="006A4E7F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Glossary of terms</w:t>
            </w:r>
            <w:r>
              <w:rPr>
                <w:sz w:val="24"/>
                <w:lang w:val="en-CA"/>
              </w:rPr>
              <w:t xml:space="preserve"> (draft Annex 3 to Res.71) (</w:t>
            </w:r>
            <w:hyperlink r:id="rId15" w:history="1">
              <w:r w:rsidRPr="00CE3CA1">
                <w:rPr>
                  <w:rStyle w:val="Hyperlink"/>
                  <w:sz w:val="24"/>
                  <w:lang w:val="en-CA"/>
                </w:rPr>
                <w:t>CWG-SFP-3/4</w:t>
              </w:r>
            </w:hyperlink>
            <w:r>
              <w:rPr>
                <w:sz w:val="24"/>
                <w:lang w:val="en-CA"/>
              </w:rPr>
              <w:t>)</w:t>
            </w:r>
          </w:p>
        </w:tc>
        <w:tc>
          <w:tcPr>
            <w:tcW w:w="2127" w:type="dxa"/>
          </w:tcPr>
          <w:p w:rsidR="006A4E7F" w:rsidRPr="003A151F" w:rsidRDefault="009B3A2C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hyperlink r:id="rId16" w:history="1">
              <w:r w:rsidR="006A4E7F" w:rsidRPr="00D9153D">
                <w:rPr>
                  <w:rStyle w:val="Hyperlink"/>
                  <w:sz w:val="24"/>
                  <w:lang w:val="en-CA"/>
                </w:rPr>
                <w:t>CWG-SFP-4/3</w:t>
              </w:r>
            </w:hyperlink>
          </w:p>
        </w:tc>
      </w:tr>
      <w:tr w:rsidR="006A4E7F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A4E7F" w:rsidRPr="00F84EEE" w:rsidRDefault="006A4E7F" w:rsidP="006A4E7F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A4E7F" w:rsidRPr="00F84EEE" w:rsidRDefault="006A4E7F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Situational Analysis (draft Annex 2 to Res.71) (</w:t>
            </w:r>
            <w:hyperlink r:id="rId17" w:history="1">
              <w:r w:rsidRPr="00CE3CA1">
                <w:rPr>
                  <w:rStyle w:val="Hyperlink"/>
                  <w:sz w:val="24"/>
                  <w:lang w:val="en-CA"/>
                </w:rPr>
                <w:t>CWG-SFP-3/</w:t>
              </w:r>
              <w:r>
                <w:rPr>
                  <w:rStyle w:val="Hyperlink"/>
                  <w:sz w:val="24"/>
                  <w:lang w:val="en-CA"/>
                </w:rPr>
                <w:t>6 (Rev.1)</w:t>
              </w:r>
            </w:hyperlink>
            <w:r>
              <w:rPr>
                <w:sz w:val="24"/>
                <w:lang w:val="en-CA"/>
              </w:rPr>
              <w:t>)</w:t>
            </w:r>
          </w:p>
        </w:tc>
        <w:tc>
          <w:tcPr>
            <w:tcW w:w="2127" w:type="dxa"/>
          </w:tcPr>
          <w:p w:rsidR="006A4E7F" w:rsidRPr="003A151F" w:rsidRDefault="009B3A2C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18" w:history="1">
              <w:r w:rsidR="006A4E7F" w:rsidRPr="00D9153D">
                <w:rPr>
                  <w:rStyle w:val="Hyperlink"/>
                  <w:sz w:val="24"/>
                  <w:lang w:val="en-CA"/>
                </w:rPr>
                <w:t>CWG-SFP-4/4</w:t>
              </w:r>
            </w:hyperlink>
          </w:p>
        </w:tc>
      </w:tr>
      <w:tr w:rsidR="006A4E7F" w:rsidRPr="00F84EEE" w:rsidTr="001C6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A4E7F" w:rsidRPr="00F84EEE" w:rsidRDefault="006A4E7F" w:rsidP="006A4E7F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A4E7F" w:rsidRDefault="006A4E7F" w:rsidP="002D52F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Draft Annex 1 to Res.71: ITU Strategic Plan 2020-2023</w:t>
            </w:r>
          </w:p>
          <w:p w:rsidR="006A4E7F" w:rsidRDefault="006A4E7F" w:rsidP="002D52FF">
            <w:pPr>
              <w:pStyle w:val="ListParagraph"/>
              <w:numPr>
                <w:ilvl w:val="0"/>
                <w:numId w:val="5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Report</w:t>
            </w:r>
            <w:r w:rsidRPr="0031041B">
              <w:rPr>
                <w:sz w:val="24"/>
                <w:lang w:val="en-CA"/>
              </w:rPr>
              <w:t xml:space="preserve"> </w:t>
            </w:r>
            <w:r>
              <w:rPr>
                <w:sz w:val="24"/>
                <w:lang w:val="en-CA"/>
              </w:rPr>
              <w:t>on</w:t>
            </w:r>
            <w:r w:rsidRPr="0031041B">
              <w:rPr>
                <w:sz w:val="24"/>
                <w:lang w:val="en-CA"/>
              </w:rPr>
              <w:t xml:space="preserve"> </w:t>
            </w:r>
            <w:r>
              <w:rPr>
                <w:sz w:val="24"/>
                <w:lang w:val="en-CA"/>
              </w:rPr>
              <w:t>t</w:t>
            </w:r>
            <w:r w:rsidRPr="0031041B">
              <w:rPr>
                <w:sz w:val="24"/>
                <w:lang w:val="en-CA"/>
              </w:rPr>
              <w:t xml:space="preserve">he </w:t>
            </w:r>
            <w:r>
              <w:rPr>
                <w:sz w:val="24"/>
                <w:lang w:val="en-CA"/>
              </w:rPr>
              <w:t xml:space="preserve">CWG-SFP </w:t>
            </w:r>
            <w:r w:rsidRPr="0031041B">
              <w:rPr>
                <w:sz w:val="24"/>
                <w:lang w:val="en-CA"/>
              </w:rPr>
              <w:t>Public Consultation</w:t>
            </w:r>
          </w:p>
          <w:p w:rsidR="006A4E7F" w:rsidRDefault="006A4E7F" w:rsidP="002D52FF">
            <w:pPr>
              <w:pStyle w:val="ListParagraph"/>
              <w:numPr>
                <w:ilvl w:val="0"/>
                <w:numId w:val="5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543B8A">
              <w:rPr>
                <w:sz w:val="24"/>
                <w:lang w:val="en-CA"/>
              </w:rPr>
              <w:t xml:space="preserve">Draft </w:t>
            </w:r>
            <w:r>
              <w:rPr>
                <w:sz w:val="24"/>
                <w:lang w:val="en-CA"/>
              </w:rPr>
              <w:t>Text of Annex 1 to Res.71 (</w:t>
            </w:r>
            <w:r w:rsidRPr="00543B8A">
              <w:rPr>
                <w:sz w:val="24"/>
                <w:lang w:val="en-CA"/>
              </w:rPr>
              <w:t>ITU Strategic Plan 2020-2023</w:t>
            </w:r>
            <w:r>
              <w:rPr>
                <w:sz w:val="24"/>
                <w:lang w:val="en-CA"/>
              </w:rPr>
              <w:t>)</w:t>
            </w:r>
          </w:p>
          <w:p w:rsidR="002D52FF" w:rsidRDefault="002D52FF" w:rsidP="002D52FF">
            <w:pPr>
              <w:pStyle w:val="ListParagraph"/>
              <w:numPr>
                <w:ilvl w:val="1"/>
                <w:numId w:val="50"/>
              </w:numPr>
              <w:spacing w:before="60" w:after="60"/>
              <w:ind w:left="742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Input from RAG: proposed amendments to draft Annex 1 (ITU Strategic Plan 2020-2023)</w:t>
            </w:r>
          </w:p>
          <w:p w:rsidR="006A4E7F" w:rsidRPr="00543B8A" w:rsidRDefault="006A4E7F" w:rsidP="002D52FF">
            <w:pPr>
              <w:pStyle w:val="ListParagraph"/>
              <w:numPr>
                <w:ilvl w:val="0"/>
                <w:numId w:val="5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Draft Allocation of Objectives to Goals (for Appendix A: Allocation of resources (linkage with the financial plan))</w:t>
            </w:r>
          </w:p>
        </w:tc>
        <w:tc>
          <w:tcPr>
            <w:tcW w:w="2127" w:type="dxa"/>
          </w:tcPr>
          <w:p w:rsidR="002D52FF" w:rsidRPr="003549F3" w:rsidRDefault="002D52FF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6A4E7F" w:rsidRPr="003549F3" w:rsidRDefault="009B3A2C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19" w:history="1">
              <w:r w:rsidR="006A4E7F" w:rsidRPr="003549F3">
                <w:rPr>
                  <w:rStyle w:val="Hyperlink"/>
                  <w:sz w:val="24"/>
                  <w:lang w:val="en-CA"/>
                </w:rPr>
                <w:t>CWG-SFP-4/INF-2</w:t>
              </w:r>
            </w:hyperlink>
          </w:p>
          <w:p w:rsidR="006A4E7F" w:rsidRPr="007750DE" w:rsidRDefault="007750DE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4"/>
                <w:lang w:val="en-CA"/>
              </w:rPr>
            </w:pPr>
            <w:r>
              <w:rPr>
                <w:sz w:val="24"/>
                <w:lang w:val="en-CA"/>
              </w:rPr>
              <w:fldChar w:fldCharType="begin"/>
            </w:r>
            <w:r>
              <w:rPr>
                <w:sz w:val="24"/>
                <w:lang w:val="en-CA"/>
              </w:rPr>
              <w:instrText xml:space="preserve"> HYPERLINK "https://www.itu.int/md/S18-CLCWGSFP4-C-0005/en" </w:instrText>
            </w:r>
            <w:r>
              <w:rPr>
                <w:sz w:val="24"/>
                <w:lang w:val="en-CA"/>
              </w:rPr>
              <w:fldChar w:fldCharType="separate"/>
            </w:r>
            <w:r w:rsidR="006A4E7F" w:rsidRPr="007750DE">
              <w:rPr>
                <w:rStyle w:val="Hyperlink"/>
                <w:sz w:val="24"/>
                <w:lang w:val="en-CA"/>
              </w:rPr>
              <w:t>CWG-SFP-4/5</w:t>
            </w:r>
          </w:p>
          <w:p w:rsidR="003549F3" w:rsidRPr="003549F3" w:rsidRDefault="007750DE" w:rsidP="000D5BC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fldChar w:fldCharType="end"/>
            </w:r>
            <w:hyperlink r:id="rId20" w:history="1">
              <w:r w:rsidR="002D52FF" w:rsidRPr="007750DE">
                <w:rPr>
                  <w:rStyle w:val="Hyperlink"/>
                  <w:sz w:val="24"/>
                  <w:lang w:val="en-CA"/>
                </w:rPr>
                <w:t>CWG-SFP-4/</w:t>
              </w:r>
              <w:r w:rsidR="000D5BCB" w:rsidRPr="007750DE">
                <w:rPr>
                  <w:rStyle w:val="Hyperlink"/>
                  <w:sz w:val="24"/>
                  <w:lang w:val="en-CA"/>
                </w:rPr>
                <w:t>12</w:t>
              </w:r>
            </w:hyperlink>
            <w:r w:rsidR="003549F3">
              <w:rPr>
                <w:sz w:val="24"/>
                <w:lang w:val="en-CA"/>
              </w:rPr>
              <w:br/>
            </w:r>
          </w:p>
          <w:p w:rsidR="006A4E7F" w:rsidRPr="003A151F" w:rsidRDefault="009B3A2C" w:rsidP="003549F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1" w:history="1">
              <w:r w:rsidR="006A4E7F" w:rsidRPr="003549F3">
                <w:rPr>
                  <w:rStyle w:val="Hyperlink"/>
                  <w:sz w:val="24"/>
                  <w:lang w:val="en-CA"/>
                </w:rPr>
                <w:t>CWG-SFP-4/6</w:t>
              </w:r>
            </w:hyperlink>
          </w:p>
        </w:tc>
      </w:tr>
      <w:tr w:rsidR="006A4E7F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A4E7F" w:rsidRPr="00F84EEE" w:rsidRDefault="006A4E7F" w:rsidP="006A4E7F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A4E7F" w:rsidRDefault="006A4E7F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Draft Financial Plan 2020-2023</w:t>
            </w:r>
          </w:p>
          <w:p w:rsidR="006A4E7F" w:rsidRDefault="006A4E7F" w:rsidP="006A4E7F">
            <w:pPr>
              <w:pStyle w:val="ListParagraph"/>
              <w:numPr>
                <w:ilvl w:val="0"/>
                <w:numId w:val="50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Draft Financial Plan for 2020-2023</w:t>
            </w:r>
          </w:p>
          <w:p w:rsidR="006A4E7F" w:rsidRPr="007857A1" w:rsidRDefault="006A4E7F" w:rsidP="006A4E7F">
            <w:pPr>
              <w:pStyle w:val="ListParagraph"/>
              <w:numPr>
                <w:ilvl w:val="0"/>
                <w:numId w:val="50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Preliminary draft revision of Decision 5</w:t>
            </w:r>
          </w:p>
        </w:tc>
        <w:tc>
          <w:tcPr>
            <w:tcW w:w="2127" w:type="dxa"/>
          </w:tcPr>
          <w:p w:rsidR="006A4E7F" w:rsidRDefault="006A4E7F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  <w:p w:rsidR="006A4E7F" w:rsidRDefault="009B3A2C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2" w:history="1">
              <w:r w:rsidR="006A4E7F" w:rsidRPr="006A4E7F">
                <w:rPr>
                  <w:rStyle w:val="Hyperlink"/>
                  <w:sz w:val="24"/>
                  <w:lang w:val="en-CA"/>
                </w:rPr>
                <w:t>CWG-SFP-4/10</w:t>
              </w:r>
            </w:hyperlink>
          </w:p>
          <w:p w:rsidR="006A4E7F" w:rsidRDefault="009B3A2C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3" w:history="1">
              <w:r w:rsidR="006A4E7F" w:rsidRPr="006A4E7F">
                <w:rPr>
                  <w:rStyle w:val="Hyperlink"/>
                  <w:sz w:val="24"/>
                  <w:lang w:val="en-CA"/>
                </w:rPr>
                <w:t>CWG-SFP-4/11</w:t>
              </w:r>
            </w:hyperlink>
          </w:p>
        </w:tc>
      </w:tr>
      <w:tr w:rsidR="006A4E7F" w:rsidRPr="00F84EEE" w:rsidTr="00AC6F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A4E7F" w:rsidRPr="00F84EEE" w:rsidRDefault="006A4E7F" w:rsidP="006A4E7F">
            <w:pPr>
              <w:spacing w:before="60" w:after="60" w:line="259" w:lineRule="auto"/>
              <w:rPr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A4E7F" w:rsidRDefault="006A4E7F" w:rsidP="006A4E7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lang w:val="en-CA"/>
              </w:rPr>
            </w:pPr>
            <w:r w:rsidRPr="00F84EEE">
              <w:rPr>
                <w:i/>
                <w:iCs/>
                <w:sz w:val="24"/>
                <w:lang w:val="en-CA"/>
              </w:rPr>
              <w:t>Lunch Break</w:t>
            </w:r>
          </w:p>
          <w:p w:rsidR="002D52FF" w:rsidRPr="00F84EEE" w:rsidRDefault="002D52FF" w:rsidP="006A4E7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lang w:val="en-CA"/>
              </w:rPr>
            </w:pPr>
          </w:p>
        </w:tc>
        <w:tc>
          <w:tcPr>
            <w:tcW w:w="2127" w:type="dxa"/>
          </w:tcPr>
          <w:p w:rsidR="006A4E7F" w:rsidRPr="003A151F" w:rsidRDefault="006A4E7F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6A4E7F" w:rsidRPr="00F84EEE" w:rsidTr="00AC6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A4E7F" w:rsidRPr="00F84EEE" w:rsidRDefault="006A4E7F" w:rsidP="006A4E7F">
            <w:pPr>
              <w:spacing w:before="60" w:after="60" w:line="259" w:lineRule="auto"/>
              <w:rPr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A4E7F" w:rsidRPr="00F84EEE" w:rsidRDefault="006A4E7F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lang w:val="en-CA"/>
              </w:rPr>
            </w:pPr>
            <w:r>
              <w:rPr>
                <w:b/>
                <w:bCs/>
                <w:i/>
                <w:iCs/>
                <w:sz w:val="24"/>
                <w:lang w:val="en-CA"/>
              </w:rPr>
              <w:t>14</w:t>
            </w:r>
            <w:r w:rsidRPr="009F1D08">
              <w:rPr>
                <w:b/>
                <w:bCs/>
                <w:i/>
                <w:iCs/>
                <w:sz w:val="24"/>
                <w:lang w:val="en-CA"/>
              </w:rPr>
              <w:t>h00-1</w:t>
            </w:r>
            <w:r>
              <w:rPr>
                <w:b/>
                <w:bCs/>
                <w:i/>
                <w:iCs/>
                <w:sz w:val="24"/>
                <w:lang w:val="en-CA"/>
              </w:rPr>
              <w:t>7</w:t>
            </w:r>
            <w:r w:rsidRPr="009F1D08">
              <w:rPr>
                <w:b/>
                <w:bCs/>
                <w:i/>
                <w:iCs/>
                <w:sz w:val="24"/>
                <w:lang w:val="en-CA"/>
              </w:rPr>
              <w:t>h00</w:t>
            </w:r>
          </w:p>
        </w:tc>
        <w:tc>
          <w:tcPr>
            <w:tcW w:w="2127" w:type="dxa"/>
          </w:tcPr>
          <w:p w:rsidR="006A4E7F" w:rsidRPr="003A151F" w:rsidRDefault="006A4E7F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  <w:tr w:rsidR="006A4E7F" w:rsidRPr="00F84EEE" w:rsidTr="001C6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A4E7F" w:rsidRPr="00F84EEE" w:rsidRDefault="006A4E7F" w:rsidP="006A4E7F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A4E7F" w:rsidRDefault="006A4E7F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Draft proposals for Revised Resolutions</w:t>
            </w:r>
          </w:p>
          <w:p w:rsidR="006A4E7F" w:rsidRDefault="006A4E7F" w:rsidP="006A4E7F">
            <w:pPr>
              <w:pStyle w:val="ListParagraph"/>
              <w:numPr>
                <w:ilvl w:val="0"/>
                <w:numId w:val="49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Draft rev. Resolution 71</w:t>
            </w:r>
          </w:p>
          <w:p w:rsidR="006A4E7F" w:rsidRDefault="006A4E7F" w:rsidP="006A4E7F">
            <w:pPr>
              <w:pStyle w:val="ListParagraph"/>
              <w:numPr>
                <w:ilvl w:val="0"/>
                <w:numId w:val="49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Draft rev. Resolution 131</w:t>
            </w:r>
          </w:p>
          <w:p w:rsidR="006A4E7F" w:rsidRDefault="006A4E7F" w:rsidP="006A4E7F">
            <w:pPr>
              <w:pStyle w:val="ListParagraph"/>
              <w:numPr>
                <w:ilvl w:val="1"/>
                <w:numId w:val="49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Contribution from Russian Federation (</w:t>
            </w:r>
            <w:hyperlink r:id="rId24" w:history="1">
              <w:r w:rsidRPr="004B0AF9">
                <w:rPr>
                  <w:rStyle w:val="Hyperlink"/>
                  <w:sz w:val="24"/>
                  <w:lang w:val="en-CA"/>
                </w:rPr>
                <w:t>CWG-SFP-3/13</w:t>
              </w:r>
            </w:hyperlink>
            <w:r>
              <w:rPr>
                <w:sz w:val="24"/>
                <w:lang w:val="en-CA"/>
              </w:rPr>
              <w:t>)</w:t>
            </w:r>
          </w:p>
          <w:p w:rsidR="006A4E7F" w:rsidRDefault="006A4E7F" w:rsidP="006A4E7F">
            <w:pPr>
              <w:pStyle w:val="ListParagraph"/>
              <w:numPr>
                <w:ilvl w:val="0"/>
                <w:numId w:val="49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Draft rev. Resolution 151 (combined with Res.72)</w:t>
            </w:r>
          </w:p>
          <w:p w:rsidR="006A4E7F" w:rsidRPr="0031041B" w:rsidRDefault="006A4E7F" w:rsidP="006A4E7F">
            <w:pPr>
              <w:pStyle w:val="ListParagraph"/>
              <w:numPr>
                <w:ilvl w:val="0"/>
                <w:numId w:val="49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Draft rev. Resolution 191 (as submitted at 3</w:t>
            </w:r>
            <w:r w:rsidRPr="002D4913">
              <w:rPr>
                <w:sz w:val="24"/>
                <w:vertAlign w:val="superscript"/>
                <w:lang w:val="en-CA"/>
              </w:rPr>
              <w:t>rd</w:t>
            </w:r>
            <w:r>
              <w:rPr>
                <w:sz w:val="24"/>
                <w:lang w:val="en-CA"/>
              </w:rPr>
              <w:t xml:space="preserve"> </w:t>
            </w:r>
            <w:hyperlink r:id="rId25" w:history="1">
              <w:r w:rsidRPr="00CE3CA1">
                <w:rPr>
                  <w:rStyle w:val="Hyperlink"/>
                  <w:sz w:val="24"/>
                  <w:lang w:val="en-CA"/>
                </w:rPr>
                <w:t>CWG-SFP-3/9</w:t>
              </w:r>
            </w:hyperlink>
            <w:r>
              <w:rPr>
                <w:sz w:val="24"/>
                <w:lang w:val="en-CA"/>
              </w:rPr>
              <w:t>)</w:t>
            </w:r>
          </w:p>
        </w:tc>
        <w:tc>
          <w:tcPr>
            <w:tcW w:w="2127" w:type="dxa"/>
          </w:tcPr>
          <w:p w:rsidR="006A4E7F" w:rsidRPr="0031041B" w:rsidRDefault="006A4E7F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  <w:p w:rsidR="006A4E7F" w:rsidRDefault="009B3A2C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6" w:history="1">
              <w:r w:rsidR="006A4E7F" w:rsidRPr="00D9153D">
                <w:rPr>
                  <w:rStyle w:val="Hyperlink"/>
                  <w:sz w:val="24"/>
                  <w:lang w:val="en-CA"/>
                </w:rPr>
                <w:t>CWG-SFP-4/7</w:t>
              </w:r>
            </w:hyperlink>
          </w:p>
          <w:p w:rsidR="006A4E7F" w:rsidRDefault="006A4E7F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  <w:p w:rsidR="006A4E7F" w:rsidRPr="0031041B" w:rsidRDefault="006A4E7F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  <w:p w:rsidR="006A4E7F" w:rsidRPr="0031041B" w:rsidRDefault="009B3A2C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7" w:history="1">
              <w:r w:rsidR="006A4E7F" w:rsidRPr="00D9153D">
                <w:rPr>
                  <w:rStyle w:val="Hyperlink"/>
                  <w:sz w:val="24"/>
                  <w:lang w:val="en-CA"/>
                </w:rPr>
                <w:t>CWG-SFP-4/8</w:t>
              </w:r>
            </w:hyperlink>
          </w:p>
          <w:p w:rsidR="006A4E7F" w:rsidRPr="0031041B" w:rsidRDefault="009B3A2C" w:rsidP="006A4E7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CA"/>
              </w:rPr>
            </w:pPr>
            <w:hyperlink r:id="rId28" w:history="1">
              <w:r w:rsidR="006A4E7F" w:rsidRPr="00D9153D">
                <w:rPr>
                  <w:rStyle w:val="Hyperlink"/>
                  <w:sz w:val="24"/>
                  <w:lang w:val="en-CA"/>
                </w:rPr>
                <w:t>CWG-SFP-4/9</w:t>
              </w:r>
            </w:hyperlink>
          </w:p>
        </w:tc>
      </w:tr>
      <w:tr w:rsidR="006A4E7F" w:rsidRPr="00F84EEE" w:rsidTr="001C6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6A4E7F" w:rsidRPr="00F84EEE" w:rsidRDefault="006A4E7F" w:rsidP="006A4E7F">
            <w:pPr>
              <w:pStyle w:val="ListParagraph"/>
              <w:numPr>
                <w:ilvl w:val="0"/>
                <w:numId w:val="46"/>
              </w:numPr>
              <w:spacing w:before="60" w:after="60" w:line="259" w:lineRule="auto"/>
              <w:rPr>
                <w:b w:val="0"/>
                <w:bCs w:val="0"/>
                <w:sz w:val="24"/>
                <w:lang w:val="en-CA"/>
              </w:rPr>
            </w:pPr>
          </w:p>
        </w:tc>
        <w:tc>
          <w:tcPr>
            <w:tcW w:w="7229" w:type="dxa"/>
          </w:tcPr>
          <w:p w:rsidR="006A4E7F" w:rsidRPr="00F84EEE" w:rsidRDefault="006A4E7F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  <w:r w:rsidRPr="00F84EEE">
              <w:rPr>
                <w:sz w:val="24"/>
                <w:lang w:val="en-CA"/>
              </w:rPr>
              <w:t>Any other business</w:t>
            </w:r>
          </w:p>
        </w:tc>
        <w:tc>
          <w:tcPr>
            <w:tcW w:w="2127" w:type="dxa"/>
          </w:tcPr>
          <w:p w:rsidR="006A4E7F" w:rsidRPr="00F84EEE" w:rsidRDefault="006A4E7F" w:rsidP="006A4E7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CA"/>
              </w:rPr>
            </w:pPr>
          </w:p>
        </w:tc>
      </w:tr>
    </w:tbl>
    <w:p w:rsidR="00AA458F" w:rsidRDefault="00AA458F" w:rsidP="00F92932">
      <w:pPr>
        <w:spacing w:before="120" w:after="120"/>
        <w:jc w:val="right"/>
        <w:rPr>
          <w:rFonts w:cstheme="majorBidi"/>
        </w:rPr>
      </w:pPr>
    </w:p>
    <w:p w:rsidR="00F92932" w:rsidRDefault="00F92932" w:rsidP="00F92932">
      <w:pPr>
        <w:spacing w:before="120" w:after="120"/>
        <w:jc w:val="right"/>
        <w:rPr>
          <w:rFonts w:cstheme="majorBidi"/>
        </w:rPr>
      </w:pPr>
      <w:r>
        <w:rPr>
          <w:rFonts w:cstheme="majorBidi"/>
        </w:rPr>
        <w:t>Mario R. Canazza</w:t>
      </w:r>
    </w:p>
    <w:p w:rsidR="0038501C" w:rsidRDefault="00F92932" w:rsidP="00F84EEE">
      <w:pPr>
        <w:spacing w:before="120" w:after="120"/>
        <w:jc w:val="right"/>
        <w:rPr>
          <w:rFonts w:cstheme="majorBidi"/>
        </w:rPr>
      </w:pPr>
      <w:r>
        <w:rPr>
          <w:rFonts w:cstheme="majorBidi"/>
        </w:rPr>
        <w:t>Chairman</w:t>
      </w:r>
    </w:p>
    <w:sectPr w:rsidR="0038501C" w:rsidSect="00AA458F">
      <w:footerReference w:type="default" r:id="rId29"/>
      <w:pgSz w:w="11901" w:h="16840" w:code="9"/>
      <w:pgMar w:top="1247" w:right="1077" w:bottom="1247" w:left="1077" w:header="142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9E4" w:rsidRDefault="000509E4">
      <w:r>
        <w:separator/>
      </w:r>
    </w:p>
  </w:endnote>
  <w:endnote w:type="continuationSeparator" w:id="0">
    <w:p w:rsidR="000509E4" w:rsidRDefault="000509E4">
      <w:r>
        <w:continuationSeparator/>
      </w:r>
    </w:p>
  </w:endnote>
  <w:endnote w:type="continuationNotice" w:id="1">
    <w:p w:rsidR="000509E4" w:rsidRDefault="000509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7A1" w:rsidRPr="007857A1" w:rsidRDefault="00AA458F" w:rsidP="00AA458F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r w:rsidR="007857A1">
      <w:rPr>
        <w:sz w:val="20"/>
        <w:szCs w:val="20"/>
      </w:rPr>
      <w:fldChar w:fldCharType="begin"/>
    </w:r>
    <w:r w:rsidR="007857A1">
      <w:rPr>
        <w:sz w:val="20"/>
        <w:szCs w:val="20"/>
      </w:rPr>
      <w:instrText xml:space="preserve"> PAGE   \* MERGEFORMAT </w:instrText>
    </w:r>
    <w:r w:rsidR="007857A1">
      <w:rPr>
        <w:sz w:val="20"/>
        <w:szCs w:val="20"/>
      </w:rPr>
      <w:fldChar w:fldCharType="separate"/>
    </w:r>
    <w:r w:rsidR="009B3A2C">
      <w:rPr>
        <w:noProof/>
        <w:sz w:val="20"/>
        <w:szCs w:val="20"/>
      </w:rPr>
      <w:t>2</w:t>
    </w:r>
    <w:r w:rsidR="007857A1">
      <w:rPr>
        <w:sz w:val="20"/>
        <w:szCs w:val="20"/>
      </w:rPr>
      <w:fldChar w:fldCharType="end"/>
    </w:r>
    <w:r w:rsidR="007857A1" w:rsidRPr="007857A1">
      <w:rPr>
        <w:sz w:val="20"/>
        <w:szCs w:val="20"/>
      </w:rPr>
      <w:t>/</w:t>
    </w:r>
    <w:r w:rsidR="007857A1">
      <w:rPr>
        <w:sz w:val="20"/>
        <w:szCs w:val="20"/>
      </w:rPr>
      <w:fldChar w:fldCharType="begin"/>
    </w:r>
    <w:r w:rsidR="007857A1">
      <w:rPr>
        <w:sz w:val="20"/>
        <w:szCs w:val="20"/>
      </w:rPr>
      <w:instrText xml:space="preserve"> NUMPAGES   \* MERGEFORMAT </w:instrText>
    </w:r>
    <w:r w:rsidR="007857A1">
      <w:rPr>
        <w:sz w:val="20"/>
        <w:szCs w:val="20"/>
      </w:rPr>
      <w:fldChar w:fldCharType="separate"/>
    </w:r>
    <w:r w:rsidR="009B3A2C">
      <w:rPr>
        <w:noProof/>
        <w:sz w:val="20"/>
        <w:szCs w:val="20"/>
      </w:rPr>
      <w:t>2</w:t>
    </w:r>
    <w:r w:rsidR="007857A1"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9E4" w:rsidRDefault="000509E4">
      <w:r>
        <w:separator/>
      </w:r>
    </w:p>
  </w:footnote>
  <w:footnote w:type="continuationSeparator" w:id="0">
    <w:p w:rsidR="000509E4" w:rsidRDefault="000509E4">
      <w:r>
        <w:continuationSeparator/>
      </w:r>
    </w:p>
  </w:footnote>
  <w:footnote w:type="continuationNotice" w:id="1">
    <w:p w:rsidR="000509E4" w:rsidRDefault="000509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8E3"/>
    <w:multiLevelType w:val="hybridMultilevel"/>
    <w:tmpl w:val="4946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55"/>
    <w:multiLevelType w:val="hybridMultilevel"/>
    <w:tmpl w:val="3616731E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64D5F31"/>
    <w:multiLevelType w:val="hybridMultilevel"/>
    <w:tmpl w:val="BE02F4AC"/>
    <w:lvl w:ilvl="0" w:tplc="39AE4432">
      <w:start w:val="1"/>
      <w:numFmt w:val="lowerLetter"/>
      <w:lvlText w:val="%1."/>
      <w:lvlJc w:val="left"/>
      <w:pPr>
        <w:ind w:left="1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971AEC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6CFF"/>
    <w:multiLevelType w:val="hybridMultilevel"/>
    <w:tmpl w:val="962813CA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9C57F6"/>
    <w:multiLevelType w:val="hybridMultilevel"/>
    <w:tmpl w:val="A5CE6728"/>
    <w:lvl w:ilvl="0" w:tplc="5E16C6F2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54235E"/>
    <w:multiLevelType w:val="hybridMultilevel"/>
    <w:tmpl w:val="1450ACE4"/>
    <w:lvl w:ilvl="0" w:tplc="0409001B">
      <w:start w:val="1"/>
      <w:numFmt w:val="lowerRoman"/>
      <w:lvlText w:val="%1."/>
      <w:lvlJc w:val="right"/>
      <w:pPr>
        <w:ind w:left="2308" w:hanging="360"/>
      </w:pPr>
    </w:lvl>
    <w:lvl w:ilvl="1" w:tplc="04090019">
      <w:start w:val="1"/>
      <w:numFmt w:val="lowerLetter"/>
      <w:lvlText w:val="%2."/>
      <w:lvlJc w:val="left"/>
      <w:pPr>
        <w:ind w:left="3028" w:hanging="360"/>
      </w:pPr>
    </w:lvl>
    <w:lvl w:ilvl="2" w:tplc="0409001B">
      <w:start w:val="1"/>
      <w:numFmt w:val="lowerRoman"/>
      <w:lvlText w:val="%3."/>
      <w:lvlJc w:val="right"/>
      <w:pPr>
        <w:ind w:left="3748" w:hanging="180"/>
      </w:pPr>
    </w:lvl>
    <w:lvl w:ilvl="3" w:tplc="0409000F">
      <w:start w:val="1"/>
      <w:numFmt w:val="decimal"/>
      <w:lvlText w:val="%4."/>
      <w:lvlJc w:val="left"/>
      <w:pPr>
        <w:ind w:left="4468" w:hanging="360"/>
      </w:pPr>
    </w:lvl>
    <w:lvl w:ilvl="4" w:tplc="04090019">
      <w:start w:val="1"/>
      <w:numFmt w:val="lowerLetter"/>
      <w:lvlText w:val="%5."/>
      <w:lvlJc w:val="left"/>
      <w:pPr>
        <w:ind w:left="5188" w:hanging="360"/>
      </w:pPr>
    </w:lvl>
    <w:lvl w:ilvl="5" w:tplc="0409001B">
      <w:start w:val="1"/>
      <w:numFmt w:val="lowerRoman"/>
      <w:lvlText w:val="%6."/>
      <w:lvlJc w:val="right"/>
      <w:pPr>
        <w:ind w:left="5908" w:hanging="180"/>
      </w:pPr>
    </w:lvl>
    <w:lvl w:ilvl="6" w:tplc="0409000F">
      <w:start w:val="1"/>
      <w:numFmt w:val="decimal"/>
      <w:lvlText w:val="%7."/>
      <w:lvlJc w:val="left"/>
      <w:pPr>
        <w:ind w:left="6628" w:hanging="360"/>
      </w:pPr>
    </w:lvl>
    <w:lvl w:ilvl="7" w:tplc="04090019">
      <w:start w:val="1"/>
      <w:numFmt w:val="lowerLetter"/>
      <w:lvlText w:val="%8."/>
      <w:lvlJc w:val="left"/>
      <w:pPr>
        <w:ind w:left="7348" w:hanging="360"/>
      </w:pPr>
    </w:lvl>
    <w:lvl w:ilvl="8" w:tplc="0409001B">
      <w:start w:val="1"/>
      <w:numFmt w:val="lowerRoman"/>
      <w:lvlText w:val="%9."/>
      <w:lvlJc w:val="right"/>
      <w:pPr>
        <w:ind w:left="8068" w:hanging="180"/>
      </w:pPr>
    </w:lvl>
  </w:abstractNum>
  <w:abstractNum w:abstractNumId="8" w15:restartNumberingAfterBreak="0">
    <w:nsid w:val="192562A3"/>
    <w:multiLevelType w:val="hybridMultilevel"/>
    <w:tmpl w:val="FA8EE630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20E78"/>
    <w:multiLevelType w:val="hybridMultilevel"/>
    <w:tmpl w:val="9AE2554C"/>
    <w:lvl w:ilvl="0" w:tplc="219A7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170846"/>
    <w:multiLevelType w:val="multilevel"/>
    <w:tmpl w:val="448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EA65AE"/>
    <w:multiLevelType w:val="hybridMultilevel"/>
    <w:tmpl w:val="DB18C71C"/>
    <w:lvl w:ilvl="0" w:tplc="1EEE06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318C9"/>
    <w:multiLevelType w:val="hybridMultilevel"/>
    <w:tmpl w:val="BA3E855E"/>
    <w:lvl w:ilvl="0" w:tplc="39AE4432">
      <w:start w:val="1"/>
      <w:numFmt w:val="lowerLetter"/>
      <w:lvlText w:val="%1."/>
      <w:lvlJc w:val="left"/>
      <w:pPr>
        <w:ind w:left="-255" w:hanging="465"/>
      </w:pPr>
      <w:rPr>
        <w:rFonts w:hint="default"/>
      </w:rPr>
    </w:lvl>
    <w:lvl w:ilvl="1" w:tplc="DE42430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9E0C3D"/>
    <w:multiLevelType w:val="hybridMultilevel"/>
    <w:tmpl w:val="6E4A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421CC"/>
    <w:multiLevelType w:val="hybridMultilevel"/>
    <w:tmpl w:val="A99A0624"/>
    <w:lvl w:ilvl="0" w:tplc="6C64D38E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33138"/>
    <w:multiLevelType w:val="multilevel"/>
    <w:tmpl w:val="BF360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C7E41"/>
    <w:multiLevelType w:val="hybridMultilevel"/>
    <w:tmpl w:val="95BE0156"/>
    <w:lvl w:ilvl="0" w:tplc="04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7" w15:restartNumberingAfterBreak="0">
    <w:nsid w:val="34154962"/>
    <w:multiLevelType w:val="hybridMultilevel"/>
    <w:tmpl w:val="9E46715E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53E87610">
      <w:start w:val="1"/>
      <w:numFmt w:val="lowerLetter"/>
      <w:lvlText w:val="%2."/>
      <w:lvlJc w:val="left"/>
      <w:pPr>
        <w:ind w:left="1440" w:hanging="360"/>
      </w:p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C5336"/>
    <w:multiLevelType w:val="hybridMultilevel"/>
    <w:tmpl w:val="E83C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D084B"/>
    <w:multiLevelType w:val="hybridMultilevel"/>
    <w:tmpl w:val="E44E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E78EF"/>
    <w:multiLevelType w:val="hybridMultilevel"/>
    <w:tmpl w:val="4856A044"/>
    <w:lvl w:ilvl="0" w:tplc="617689A0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66D68"/>
    <w:multiLevelType w:val="hybridMultilevel"/>
    <w:tmpl w:val="14E60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9379E7"/>
    <w:multiLevelType w:val="multilevel"/>
    <w:tmpl w:val="AB0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22303F"/>
    <w:multiLevelType w:val="multilevel"/>
    <w:tmpl w:val="33B4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8072AB"/>
    <w:multiLevelType w:val="hybridMultilevel"/>
    <w:tmpl w:val="73B45296"/>
    <w:lvl w:ilvl="0" w:tplc="140C968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'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68E0904"/>
    <w:multiLevelType w:val="multilevel"/>
    <w:tmpl w:val="1916C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5722B6"/>
    <w:multiLevelType w:val="multilevel"/>
    <w:tmpl w:val="D2164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9A0463"/>
    <w:multiLevelType w:val="hybridMultilevel"/>
    <w:tmpl w:val="99B06000"/>
    <w:lvl w:ilvl="0" w:tplc="3C723FCC">
      <w:numFmt w:val="bullet"/>
      <w:lvlText w:val=""/>
      <w:lvlJc w:val="left"/>
      <w:pPr>
        <w:tabs>
          <w:tab w:val="num" w:pos="790"/>
        </w:tabs>
        <w:ind w:left="79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4FF644B3"/>
    <w:multiLevelType w:val="hybridMultilevel"/>
    <w:tmpl w:val="5D7860FC"/>
    <w:lvl w:ilvl="0" w:tplc="2732282A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E761B0"/>
    <w:multiLevelType w:val="hybridMultilevel"/>
    <w:tmpl w:val="A9CEEC54"/>
    <w:lvl w:ilvl="0" w:tplc="BAFE29CA">
      <w:numFmt w:val="bullet"/>
      <w:lvlText w:val="-"/>
      <w:lvlJc w:val="left"/>
      <w:pPr>
        <w:ind w:left="36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ED05B8"/>
    <w:multiLevelType w:val="multilevel"/>
    <w:tmpl w:val="488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522BBC"/>
    <w:multiLevelType w:val="multilevel"/>
    <w:tmpl w:val="077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58614E"/>
    <w:multiLevelType w:val="multilevel"/>
    <w:tmpl w:val="947E4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48521F"/>
    <w:multiLevelType w:val="hybridMultilevel"/>
    <w:tmpl w:val="1FE039C4"/>
    <w:lvl w:ilvl="0" w:tplc="A36CF532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492ECA"/>
    <w:multiLevelType w:val="hybridMultilevel"/>
    <w:tmpl w:val="FF1ECBC6"/>
    <w:lvl w:ilvl="0" w:tplc="DF7AFE8C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A267E3"/>
    <w:multiLevelType w:val="hybridMultilevel"/>
    <w:tmpl w:val="6C5E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147896"/>
    <w:multiLevelType w:val="multilevel"/>
    <w:tmpl w:val="B36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D23589"/>
    <w:multiLevelType w:val="hybridMultilevel"/>
    <w:tmpl w:val="F238F454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24BDB"/>
    <w:multiLevelType w:val="hybridMultilevel"/>
    <w:tmpl w:val="A05E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82606"/>
    <w:multiLevelType w:val="hybridMultilevel"/>
    <w:tmpl w:val="117656BA"/>
    <w:lvl w:ilvl="0" w:tplc="57A6FD7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A3749B"/>
    <w:multiLevelType w:val="hybridMultilevel"/>
    <w:tmpl w:val="C1488894"/>
    <w:lvl w:ilvl="0" w:tplc="3C723FCC">
      <w:numFmt w:val="bullet"/>
      <w:lvlText w:val=""/>
      <w:lvlJc w:val="left"/>
      <w:pPr>
        <w:tabs>
          <w:tab w:val="num" w:pos="1150"/>
        </w:tabs>
        <w:ind w:left="115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A56F9E"/>
    <w:multiLevelType w:val="hybridMultilevel"/>
    <w:tmpl w:val="B5FA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5A2C5C"/>
    <w:multiLevelType w:val="hybridMultilevel"/>
    <w:tmpl w:val="0ABE6AEC"/>
    <w:lvl w:ilvl="0" w:tplc="0D5CDB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52034"/>
    <w:multiLevelType w:val="hybridMultilevel"/>
    <w:tmpl w:val="3BF0EE78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C454794"/>
    <w:multiLevelType w:val="hybridMultilevel"/>
    <w:tmpl w:val="8730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76FDD"/>
    <w:multiLevelType w:val="hybridMultilevel"/>
    <w:tmpl w:val="A7ECB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34"/>
  </w:num>
  <w:num w:numId="4">
    <w:abstractNumId w:val="15"/>
  </w:num>
  <w:num w:numId="5">
    <w:abstractNumId w:val="26"/>
  </w:num>
  <w:num w:numId="6">
    <w:abstractNumId w:val="25"/>
  </w:num>
  <w:num w:numId="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1"/>
  </w:num>
  <w:num w:numId="13">
    <w:abstractNumId w:val="44"/>
  </w:num>
  <w:num w:numId="14">
    <w:abstractNumId w:val="23"/>
  </w:num>
  <w:num w:numId="15">
    <w:abstractNumId w:val="24"/>
  </w:num>
  <w:num w:numId="16">
    <w:abstractNumId w:val="29"/>
  </w:num>
  <w:num w:numId="17">
    <w:abstractNumId w:val="41"/>
  </w:num>
  <w:num w:numId="18">
    <w:abstractNumId w:val="45"/>
  </w:num>
  <w:num w:numId="19">
    <w:abstractNumId w:val="4"/>
  </w:num>
  <w:num w:numId="20">
    <w:abstractNumId w:val="43"/>
  </w:num>
  <w:num w:numId="21">
    <w:abstractNumId w:val="46"/>
  </w:num>
  <w:num w:numId="22">
    <w:abstractNumId w:val="40"/>
  </w:num>
  <w:num w:numId="23">
    <w:abstractNumId w:val="18"/>
  </w:num>
  <w:num w:numId="24">
    <w:abstractNumId w:val="37"/>
  </w:num>
  <w:num w:numId="25">
    <w:abstractNumId w:val="47"/>
  </w:num>
  <w:num w:numId="26">
    <w:abstractNumId w:val="1"/>
  </w:num>
  <w:num w:numId="27">
    <w:abstractNumId w:val="22"/>
  </w:num>
  <w:num w:numId="28">
    <w:abstractNumId w:val="33"/>
  </w:num>
  <w:num w:numId="29">
    <w:abstractNumId w:val="13"/>
  </w:num>
  <w:num w:numId="30">
    <w:abstractNumId w:val="19"/>
  </w:num>
  <w:num w:numId="31">
    <w:abstractNumId w:val="5"/>
  </w:num>
  <w:num w:numId="32">
    <w:abstractNumId w:val="14"/>
  </w:num>
  <w:num w:numId="33">
    <w:abstractNumId w:val="36"/>
  </w:num>
  <w:num w:numId="34">
    <w:abstractNumId w:val="11"/>
  </w:num>
  <w:num w:numId="35">
    <w:abstractNumId w:val="2"/>
  </w:num>
  <w:num w:numId="36">
    <w:abstractNumId w:val="12"/>
  </w:num>
  <w:num w:numId="37">
    <w:abstractNumId w:val="16"/>
  </w:num>
  <w:num w:numId="38">
    <w:abstractNumId w:val="17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38"/>
  </w:num>
  <w:num w:numId="44">
    <w:abstractNumId w:val="0"/>
  </w:num>
  <w:num w:numId="45">
    <w:abstractNumId w:val="20"/>
  </w:num>
  <w:num w:numId="46">
    <w:abstractNumId w:val="6"/>
  </w:num>
  <w:num w:numId="47">
    <w:abstractNumId w:val="35"/>
  </w:num>
  <w:num w:numId="48">
    <w:abstractNumId w:val="31"/>
  </w:num>
  <w:num w:numId="49">
    <w:abstractNumId w:val="30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0FE7"/>
    <w:rsid w:val="000147CA"/>
    <w:rsid w:val="0001781D"/>
    <w:rsid w:val="0002197D"/>
    <w:rsid w:val="00021DF9"/>
    <w:rsid w:val="0002607F"/>
    <w:rsid w:val="000264BE"/>
    <w:rsid w:val="000268B0"/>
    <w:rsid w:val="00027767"/>
    <w:rsid w:val="0003282D"/>
    <w:rsid w:val="00047F0D"/>
    <w:rsid w:val="000509E4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24D0"/>
    <w:rsid w:val="000634BF"/>
    <w:rsid w:val="00065E3D"/>
    <w:rsid w:val="000720AB"/>
    <w:rsid w:val="00076479"/>
    <w:rsid w:val="0007733F"/>
    <w:rsid w:val="000811C5"/>
    <w:rsid w:val="0008236A"/>
    <w:rsid w:val="0008407B"/>
    <w:rsid w:val="00092673"/>
    <w:rsid w:val="000929FF"/>
    <w:rsid w:val="00093ACA"/>
    <w:rsid w:val="000A1688"/>
    <w:rsid w:val="000A5071"/>
    <w:rsid w:val="000B178D"/>
    <w:rsid w:val="000B4C95"/>
    <w:rsid w:val="000C20DC"/>
    <w:rsid w:val="000C2A2E"/>
    <w:rsid w:val="000C2C28"/>
    <w:rsid w:val="000C4839"/>
    <w:rsid w:val="000C7635"/>
    <w:rsid w:val="000D02B9"/>
    <w:rsid w:val="000D1EC9"/>
    <w:rsid w:val="000D5BCB"/>
    <w:rsid w:val="000D746E"/>
    <w:rsid w:val="000E0B2E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31780"/>
    <w:rsid w:val="001349D9"/>
    <w:rsid w:val="0014173E"/>
    <w:rsid w:val="00143AFF"/>
    <w:rsid w:val="00150A76"/>
    <w:rsid w:val="00151F6B"/>
    <w:rsid w:val="00163B15"/>
    <w:rsid w:val="001668F0"/>
    <w:rsid w:val="0017057A"/>
    <w:rsid w:val="001743A1"/>
    <w:rsid w:val="00190D07"/>
    <w:rsid w:val="00193826"/>
    <w:rsid w:val="00194AC8"/>
    <w:rsid w:val="001962CD"/>
    <w:rsid w:val="001A1E52"/>
    <w:rsid w:val="001B0D22"/>
    <w:rsid w:val="001B17B9"/>
    <w:rsid w:val="001B3FBE"/>
    <w:rsid w:val="001B506B"/>
    <w:rsid w:val="001B5EDA"/>
    <w:rsid w:val="001B776D"/>
    <w:rsid w:val="001B7A37"/>
    <w:rsid w:val="001C0848"/>
    <w:rsid w:val="001C0AF2"/>
    <w:rsid w:val="001C230E"/>
    <w:rsid w:val="001C2863"/>
    <w:rsid w:val="001C36A8"/>
    <w:rsid w:val="001C4440"/>
    <w:rsid w:val="001C533D"/>
    <w:rsid w:val="001C6595"/>
    <w:rsid w:val="001D16E1"/>
    <w:rsid w:val="001D27FE"/>
    <w:rsid w:val="001D6882"/>
    <w:rsid w:val="001D69BE"/>
    <w:rsid w:val="001D6BE4"/>
    <w:rsid w:val="001E4BD2"/>
    <w:rsid w:val="001E5885"/>
    <w:rsid w:val="001E5B3B"/>
    <w:rsid w:val="00200486"/>
    <w:rsid w:val="00200CD5"/>
    <w:rsid w:val="002050DC"/>
    <w:rsid w:val="0020692F"/>
    <w:rsid w:val="002070AD"/>
    <w:rsid w:val="00207123"/>
    <w:rsid w:val="002079BE"/>
    <w:rsid w:val="0021145F"/>
    <w:rsid w:val="00212BF7"/>
    <w:rsid w:val="00214150"/>
    <w:rsid w:val="0021539B"/>
    <w:rsid w:val="0022078A"/>
    <w:rsid w:val="002228D5"/>
    <w:rsid w:val="0022556C"/>
    <w:rsid w:val="00226064"/>
    <w:rsid w:val="00231E1D"/>
    <w:rsid w:val="00234D49"/>
    <w:rsid w:val="00236174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438C"/>
    <w:rsid w:val="00284CC7"/>
    <w:rsid w:val="00285F35"/>
    <w:rsid w:val="00287A13"/>
    <w:rsid w:val="00291555"/>
    <w:rsid w:val="00291F7C"/>
    <w:rsid w:val="00292EB7"/>
    <w:rsid w:val="002A09B4"/>
    <w:rsid w:val="002A173B"/>
    <w:rsid w:val="002A264E"/>
    <w:rsid w:val="002A6B9A"/>
    <w:rsid w:val="002B4498"/>
    <w:rsid w:val="002B4C20"/>
    <w:rsid w:val="002B7F6E"/>
    <w:rsid w:val="002C6653"/>
    <w:rsid w:val="002D0F7E"/>
    <w:rsid w:val="002D4913"/>
    <w:rsid w:val="002D52FF"/>
    <w:rsid w:val="002E04CE"/>
    <w:rsid w:val="002E581D"/>
    <w:rsid w:val="002E5B9B"/>
    <w:rsid w:val="002F150A"/>
    <w:rsid w:val="003010A1"/>
    <w:rsid w:val="00302584"/>
    <w:rsid w:val="00302B27"/>
    <w:rsid w:val="00306388"/>
    <w:rsid w:val="00307AF2"/>
    <w:rsid w:val="0031041B"/>
    <w:rsid w:val="00312766"/>
    <w:rsid w:val="00315C60"/>
    <w:rsid w:val="0031621F"/>
    <w:rsid w:val="00332B82"/>
    <w:rsid w:val="003341A5"/>
    <w:rsid w:val="00342898"/>
    <w:rsid w:val="00344CAA"/>
    <w:rsid w:val="00344DC5"/>
    <w:rsid w:val="0034736F"/>
    <w:rsid w:val="00347E04"/>
    <w:rsid w:val="003549F3"/>
    <w:rsid w:val="003573BA"/>
    <w:rsid w:val="003578C9"/>
    <w:rsid w:val="00366DC6"/>
    <w:rsid w:val="00374C2C"/>
    <w:rsid w:val="0037552B"/>
    <w:rsid w:val="0038108B"/>
    <w:rsid w:val="003834F8"/>
    <w:rsid w:val="00383867"/>
    <w:rsid w:val="00383935"/>
    <w:rsid w:val="0038501C"/>
    <w:rsid w:val="0038562C"/>
    <w:rsid w:val="00385D77"/>
    <w:rsid w:val="00390067"/>
    <w:rsid w:val="00391655"/>
    <w:rsid w:val="003917D7"/>
    <w:rsid w:val="00394C20"/>
    <w:rsid w:val="003A07EF"/>
    <w:rsid w:val="003A151F"/>
    <w:rsid w:val="003A4FC0"/>
    <w:rsid w:val="003B306B"/>
    <w:rsid w:val="003B63AE"/>
    <w:rsid w:val="003C1B04"/>
    <w:rsid w:val="003C303F"/>
    <w:rsid w:val="003C441A"/>
    <w:rsid w:val="003D1349"/>
    <w:rsid w:val="003D1953"/>
    <w:rsid w:val="003D1F22"/>
    <w:rsid w:val="003D38E2"/>
    <w:rsid w:val="003D7FD9"/>
    <w:rsid w:val="003E071A"/>
    <w:rsid w:val="003E74D8"/>
    <w:rsid w:val="003E7E4F"/>
    <w:rsid w:val="003F36AF"/>
    <w:rsid w:val="003F6014"/>
    <w:rsid w:val="003F7794"/>
    <w:rsid w:val="00401FA7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3B33"/>
    <w:rsid w:val="00417936"/>
    <w:rsid w:val="00423041"/>
    <w:rsid w:val="004232D9"/>
    <w:rsid w:val="004268D5"/>
    <w:rsid w:val="004303C3"/>
    <w:rsid w:val="00431D53"/>
    <w:rsid w:val="00431EA7"/>
    <w:rsid w:val="00434926"/>
    <w:rsid w:val="0043494A"/>
    <w:rsid w:val="004351D8"/>
    <w:rsid w:val="0043742A"/>
    <w:rsid w:val="00441E09"/>
    <w:rsid w:val="004505DC"/>
    <w:rsid w:val="00453636"/>
    <w:rsid w:val="00455626"/>
    <w:rsid w:val="0045624E"/>
    <w:rsid w:val="00457B00"/>
    <w:rsid w:val="00463A64"/>
    <w:rsid w:val="00471036"/>
    <w:rsid w:val="00473B64"/>
    <w:rsid w:val="00477A11"/>
    <w:rsid w:val="00480F7E"/>
    <w:rsid w:val="004812CB"/>
    <w:rsid w:val="004812F6"/>
    <w:rsid w:val="004846F7"/>
    <w:rsid w:val="004855FD"/>
    <w:rsid w:val="00486CB6"/>
    <w:rsid w:val="00487A31"/>
    <w:rsid w:val="004944DB"/>
    <w:rsid w:val="00496213"/>
    <w:rsid w:val="004A0CD0"/>
    <w:rsid w:val="004A2E9B"/>
    <w:rsid w:val="004A47FD"/>
    <w:rsid w:val="004B0AF9"/>
    <w:rsid w:val="004B7A4A"/>
    <w:rsid w:val="004C1A8E"/>
    <w:rsid w:val="004C4DBE"/>
    <w:rsid w:val="004C53CF"/>
    <w:rsid w:val="004C72E3"/>
    <w:rsid w:val="004D3913"/>
    <w:rsid w:val="004D48DF"/>
    <w:rsid w:val="004E2A9A"/>
    <w:rsid w:val="004E5922"/>
    <w:rsid w:val="004E59D9"/>
    <w:rsid w:val="004E7399"/>
    <w:rsid w:val="004F1B2C"/>
    <w:rsid w:val="004F5D70"/>
    <w:rsid w:val="005013A3"/>
    <w:rsid w:val="00502CCA"/>
    <w:rsid w:val="00503D3B"/>
    <w:rsid w:val="005070D4"/>
    <w:rsid w:val="00510AD1"/>
    <w:rsid w:val="00510FAF"/>
    <w:rsid w:val="0051112C"/>
    <w:rsid w:val="00513A75"/>
    <w:rsid w:val="00524EF4"/>
    <w:rsid w:val="00530D10"/>
    <w:rsid w:val="005325DA"/>
    <w:rsid w:val="00532C41"/>
    <w:rsid w:val="00533490"/>
    <w:rsid w:val="00533519"/>
    <w:rsid w:val="0053382F"/>
    <w:rsid w:val="005364C3"/>
    <w:rsid w:val="00536CF3"/>
    <w:rsid w:val="0054047D"/>
    <w:rsid w:val="00543B8A"/>
    <w:rsid w:val="00545DD0"/>
    <w:rsid w:val="005523DF"/>
    <w:rsid w:val="005558BB"/>
    <w:rsid w:val="00555C6E"/>
    <w:rsid w:val="0056149A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1A57"/>
    <w:rsid w:val="005A39BB"/>
    <w:rsid w:val="005A3ABC"/>
    <w:rsid w:val="005A58DC"/>
    <w:rsid w:val="005B231B"/>
    <w:rsid w:val="005B27A2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2ACD"/>
    <w:rsid w:val="005D55E2"/>
    <w:rsid w:val="005D676E"/>
    <w:rsid w:val="005D7FBC"/>
    <w:rsid w:val="005E119C"/>
    <w:rsid w:val="005E4B0A"/>
    <w:rsid w:val="005E6248"/>
    <w:rsid w:val="005E66DD"/>
    <w:rsid w:val="005F0DAC"/>
    <w:rsid w:val="005F153A"/>
    <w:rsid w:val="005F3C9A"/>
    <w:rsid w:val="005F42CA"/>
    <w:rsid w:val="005F43BC"/>
    <w:rsid w:val="005F69F9"/>
    <w:rsid w:val="005F6E60"/>
    <w:rsid w:val="005F716F"/>
    <w:rsid w:val="005F7189"/>
    <w:rsid w:val="005F7C2E"/>
    <w:rsid w:val="006006FD"/>
    <w:rsid w:val="00602355"/>
    <w:rsid w:val="00605E24"/>
    <w:rsid w:val="00607F0B"/>
    <w:rsid w:val="00611188"/>
    <w:rsid w:val="00616D37"/>
    <w:rsid w:val="006204DB"/>
    <w:rsid w:val="00623E67"/>
    <w:rsid w:val="00624887"/>
    <w:rsid w:val="00626262"/>
    <w:rsid w:val="00630805"/>
    <w:rsid w:val="00635161"/>
    <w:rsid w:val="006367B6"/>
    <w:rsid w:val="0064055B"/>
    <w:rsid w:val="00642B5B"/>
    <w:rsid w:val="006463AB"/>
    <w:rsid w:val="006477FD"/>
    <w:rsid w:val="00656B2D"/>
    <w:rsid w:val="00665F5E"/>
    <w:rsid w:val="006664E1"/>
    <w:rsid w:val="0066704D"/>
    <w:rsid w:val="00671D68"/>
    <w:rsid w:val="0067474B"/>
    <w:rsid w:val="00675772"/>
    <w:rsid w:val="006805CB"/>
    <w:rsid w:val="00683733"/>
    <w:rsid w:val="00683C44"/>
    <w:rsid w:val="006846AB"/>
    <w:rsid w:val="00684CC2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4E7F"/>
    <w:rsid w:val="006A6D99"/>
    <w:rsid w:val="006B361F"/>
    <w:rsid w:val="006B39E1"/>
    <w:rsid w:val="006B460D"/>
    <w:rsid w:val="006C1682"/>
    <w:rsid w:val="006C2B40"/>
    <w:rsid w:val="006C364F"/>
    <w:rsid w:val="006C5D53"/>
    <w:rsid w:val="006C669F"/>
    <w:rsid w:val="006D18A0"/>
    <w:rsid w:val="006D42F1"/>
    <w:rsid w:val="006D5D09"/>
    <w:rsid w:val="006D70C6"/>
    <w:rsid w:val="006E0FF3"/>
    <w:rsid w:val="006E36F1"/>
    <w:rsid w:val="006E39B8"/>
    <w:rsid w:val="006E64D5"/>
    <w:rsid w:val="006F2163"/>
    <w:rsid w:val="006F5ACB"/>
    <w:rsid w:val="007003D6"/>
    <w:rsid w:val="0070262F"/>
    <w:rsid w:val="00703D11"/>
    <w:rsid w:val="00704271"/>
    <w:rsid w:val="00704D1E"/>
    <w:rsid w:val="00713A1D"/>
    <w:rsid w:val="007156E4"/>
    <w:rsid w:val="00717461"/>
    <w:rsid w:val="00717F6C"/>
    <w:rsid w:val="0072067D"/>
    <w:rsid w:val="00721EED"/>
    <w:rsid w:val="007270D0"/>
    <w:rsid w:val="00733871"/>
    <w:rsid w:val="007339D5"/>
    <w:rsid w:val="00734285"/>
    <w:rsid w:val="00742B90"/>
    <w:rsid w:val="00750401"/>
    <w:rsid w:val="0076010E"/>
    <w:rsid w:val="00764696"/>
    <w:rsid w:val="00771C87"/>
    <w:rsid w:val="0077353C"/>
    <w:rsid w:val="007750DE"/>
    <w:rsid w:val="00775A12"/>
    <w:rsid w:val="00776D75"/>
    <w:rsid w:val="00783E51"/>
    <w:rsid w:val="007857A1"/>
    <w:rsid w:val="0078643F"/>
    <w:rsid w:val="00790E9D"/>
    <w:rsid w:val="007944BB"/>
    <w:rsid w:val="0079453B"/>
    <w:rsid w:val="007962C2"/>
    <w:rsid w:val="00797D46"/>
    <w:rsid w:val="007A5462"/>
    <w:rsid w:val="007A54BE"/>
    <w:rsid w:val="007B0B10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D3B3F"/>
    <w:rsid w:val="007D6408"/>
    <w:rsid w:val="007E1149"/>
    <w:rsid w:val="007E33CE"/>
    <w:rsid w:val="007E6398"/>
    <w:rsid w:val="007E754E"/>
    <w:rsid w:val="007E77C1"/>
    <w:rsid w:val="007F1EAE"/>
    <w:rsid w:val="007F4C09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AE1"/>
    <w:rsid w:val="008151AA"/>
    <w:rsid w:val="00816221"/>
    <w:rsid w:val="00816507"/>
    <w:rsid w:val="00821976"/>
    <w:rsid w:val="0082335C"/>
    <w:rsid w:val="008233F9"/>
    <w:rsid w:val="008259CA"/>
    <w:rsid w:val="00831D35"/>
    <w:rsid w:val="0083200C"/>
    <w:rsid w:val="00833DC2"/>
    <w:rsid w:val="00835CD6"/>
    <w:rsid w:val="0084292A"/>
    <w:rsid w:val="00842DFD"/>
    <w:rsid w:val="008446CA"/>
    <w:rsid w:val="0084622B"/>
    <w:rsid w:val="008532E3"/>
    <w:rsid w:val="00853334"/>
    <w:rsid w:val="00853371"/>
    <w:rsid w:val="008543CD"/>
    <w:rsid w:val="00861F9C"/>
    <w:rsid w:val="00872804"/>
    <w:rsid w:val="00872B88"/>
    <w:rsid w:val="008749C8"/>
    <w:rsid w:val="00875EF0"/>
    <w:rsid w:val="0088059A"/>
    <w:rsid w:val="00887F43"/>
    <w:rsid w:val="00891BFC"/>
    <w:rsid w:val="0089342E"/>
    <w:rsid w:val="00893BBD"/>
    <w:rsid w:val="00894A9C"/>
    <w:rsid w:val="00897007"/>
    <w:rsid w:val="008A0AAD"/>
    <w:rsid w:val="008A0F72"/>
    <w:rsid w:val="008A2445"/>
    <w:rsid w:val="008A292E"/>
    <w:rsid w:val="008A4F01"/>
    <w:rsid w:val="008B1F5D"/>
    <w:rsid w:val="008B2C85"/>
    <w:rsid w:val="008B56C2"/>
    <w:rsid w:val="008C173B"/>
    <w:rsid w:val="008C2C8E"/>
    <w:rsid w:val="008C6F4D"/>
    <w:rsid w:val="008D18C5"/>
    <w:rsid w:val="008D1B8D"/>
    <w:rsid w:val="008D1DB1"/>
    <w:rsid w:val="008D45D6"/>
    <w:rsid w:val="008D7510"/>
    <w:rsid w:val="008E055D"/>
    <w:rsid w:val="008E27E9"/>
    <w:rsid w:val="008E28FB"/>
    <w:rsid w:val="008E3915"/>
    <w:rsid w:val="008E74F8"/>
    <w:rsid w:val="008F0348"/>
    <w:rsid w:val="008F680B"/>
    <w:rsid w:val="00902E96"/>
    <w:rsid w:val="009039E6"/>
    <w:rsid w:val="00904130"/>
    <w:rsid w:val="0090735D"/>
    <w:rsid w:val="00907F6E"/>
    <w:rsid w:val="00910144"/>
    <w:rsid w:val="00911D35"/>
    <w:rsid w:val="0091462A"/>
    <w:rsid w:val="009152F8"/>
    <w:rsid w:val="009158E2"/>
    <w:rsid w:val="0091691F"/>
    <w:rsid w:val="009208B2"/>
    <w:rsid w:val="00921BD2"/>
    <w:rsid w:val="009325E5"/>
    <w:rsid w:val="00932DC2"/>
    <w:rsid w:val="00933184"/>
    <w:rsid w:val="00941432"/>
    <w:rsid w:val="00941F8F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7173"/>
    <w:rsid w:val="00973FB5"/>
    <w:rsid w:val="00977945"/>
    <w:rsid w:val="00981751"/>
    <w:rsid w:val="00981C18"/>
    <w:rsid w:val="00987E8B"/>
    <w:rsid w:val="00990CB4"/>
    <w:rsid w:val="009914AD"/>
    <w:rsid w:val="009A0436"/>
    <w:rsid w:val="009A5599"/>
    <w:rsid w:val="009A68D0"/>
    <w:rsid w:val="009A7E6E"/>
    <w:rsid w:val="009B2CB2"/>
    <w:rsid w:val="009B3A2C"/>
    <w:rsid w:val="009B57FC"/>
    <w:rsid w:val="009B7A6D"/>
    <w:rsid w:val="009C38EC"/>
    <w:rsid w:val="009C53AB"/>
    <w:rsid w:val="009C7808"/>
    <w:rsid w:val="009D06FA"/>
    <w:rsid w:val="009D5939"/>
    <w:rsid w:val="009D6E05"/>
    <w:rsid w:val="009E0E57"/>
    <w:rsid w:val="009E6DA4"/>
    <w:rsid w:val="009E788E"/>
    <w:rsid w:val="009F1D08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0F88"/>
    <w:rsid w:val="00A23DF2"/>
    <w:rsid w:val="00A241C3"/>
    <w:rsid w:val="00A26C2E"/>
    <w:rsid w:val="00A26EF2"/>
    <w:rsid w:val="00A3221E"/>
    <w:rsid w:val="00A37145"/>
    <w:rsid w:val="00A40EC9"/>
    <w:rsid w:val="00A41D6E"/>
    <w:rsid w:val="00A4220F"/>
    <w:rsid w:val="00A4381A"/>
    <w:rsid w:val="00A43E66"/>
    <w:rsid w:val="00A46705"/>
    <w:rsid w:val="00A467F7"/>
    <w:rsid w:val="00A4728A"/>
    <w:rsid w:val="00A47D6B"/>
    <w:rsid w:val="00A53763"/>
    <w:rsid w:val="00A538E3"/>
    <w:rsid w:val="00A5763D"/>
    <w:rsid w:val="00A60890"/>
    <w:rsid w:val="00A61297"/>
    <w:rsid w:val="00A62722"/>
    <w:rsid w:val="00A66A91"/>
    <w:rsid w:val="00A66CCC"/>
    <w:rsid w:val="00A70CB6"/>
    <w:rsid w:val="00A714BD"/>
    <w:rsid w:val="00A77A06"/>
    <w:rsid w:val="00A819C3"/>
    <w:rsid w:val="00A8726B"/>
    <w:rsid w:val="00A87C60"/>
    <w:rsid w:val="00A93C72"/>
    <w:rsid w:val="00A94D85"/>
    <w:rsid w:val="00A95D42"/>
    <w:rsid w:val="00A962C3"/>
    <w:rsid w:val="00A973E2"/>
    <w:rsid w:val="00AA1853"/>
    <w:rsid w:val="00AA458F"/>
    <w:rsid w:val="00AA5CFE"/>
    <w:rsid w:val="00AA7071"/>
    <w:rsid w:val="00AB1A29"/>
    <w:rsid w:val="00AB6289"/>
    <w:rsid w:val="00AC37B1"/>
    <w:rsid w:val="00AC6047"/>
    <w:rsid w:val="00AC7956"/>
    <w:rsid w:val="00AD1FEC"/>
    <w:rsid w:val="00AD6268"/>
    <w:rsid w:val="00AE72AF"/>
    <w:rsid w:val="00AF2C12"/>
    <w:rsid w:val="00AF50A8"/>
    <w:rsid w:val="00B012E8"/>
    <w:rsid w:val="00B02AB0"/>
    <w:rsid w:val="00B10A54"/>
    <w:rsid w:val="00B13CEA"/>
    <w:rsid w:val="00B15C66"/>
    <w:rsid w:val="00B1669C"/>
    <w:rsid w:val="00B22946"/>
    <w:rsid w:val="00B23B64"/>
    <w:rsid w:val="00B25573"/>
    <w:rsid w:val="00B26B33"/>
    <w:rsid w:val="00B32122"/>
    <w:rsid w:val="00B33E2C"/>
    <w:rsid w:val="00B36FB3"/>
    <w:rsid w:val="00B44615"/>
    <w:rsid w:val="00B46BB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83F99"/>
    <w:rsid w:val="00B915C1"/>
    <w:rsid w:val="00B921B1"/>
    <w:rsid w:val="00B92D6B"/>
    <w:rsid w:val="00B9352F"/>
    <w:rsid w:val="00B96828"/>
    <w:rsid w:val="00B97A98"/>
    <w:rsid w:val="00BA02C1"/>
    <w:rsid w:val="00BA4B96"/>
    <w:rsid w:val="00BA7BE0"/>
    <w:rsid w:val="00BB09A2"/>
    <w:rsid w:val="00BB0AE6"/>
    <w:rsid w:val="00BB0B48"/>
    <w:rsid w:val="00BB1545"/>
    <w:rsid w:val="00BB16E4"/>
    <w:rsid w:val="00BB21AD"/>
    <w:rsid w:val="00BB46DF"/>
    <w:rsid w:val="00BB4B1A"/>
    <w:rsid w:val="00BB611D"/>
    <w:rsid w:val="00BB7657"/>
    <w:rsid w:val="00BC1480"/>
    <w:rsid w:val="00BC30E9"/>
    <w:rsid w:val="00BC4228"/>
    <w:rsid w:val="00BD091F"/>
    <w:rsid w:val="00BD6AF4"/>
    <w:rsid w:val="00BD6DF5"/>
    <w:rsid w:val="00BE175D"/>
    <w:rsid w:val="00BE364F"/>
    <w:rsid w:val="00BE4BC7"/>
    <w:rsid w:val="00BE5EDE"/>
    <w:rsid w:val="00BE71E9"/>
    <w:rsid w:val="00BE7737"/>
    <w:rsid w:val="00BF3543"/>
    <w:rsid w:val="00BF3A0C"/>
    <w:rsid w:val="00C03ACA"/>
    <w:rsid w:val="00C07674"/>
    <w:rsid w:val="00C077B4"/>
    <w:rsid w:val="00C10119"/>
    <w:rsid w:val="00C12BC9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55E82"/>
    <w:rsid w:val="00C62E1A"/>
    <w:rsid w:val="00C64BBF"/>
    <w:rsid w:val="00C64EB2"/>
    <w:rsid w:val="00C657EE"/>
    <w:rsid w:val="00C70729"/>
    <w:rsid w:val="00C71595"/>
    <w:rsid w:val="00C73FEA"/>
    <w:rsid w:val="00C80FD6"/>
    <w:rsid w:val="00C863F7"/>
    <w:rsid w:val="00C86BA0"/>
    <w:rsid w:val="00C86C08"/>
    <w:rsid w:val="00C9084A"/>
    <w:rsid w:val="00CA2A06"/>
    <w:rsid w:val="00CA3CB2"/>
    <w:rsid w:val="00CA3F8B"/>
    <w:rsid w:val="00CA5798"/>
    <w:rsid w:val="00CA59F0"/>
    <w:rsid w:val="00CB0190"/>
    <w:rsid w:val="00CB2484"/>
    <w:rsid w:val="00CB248B"/>
    <w:rsid w:val="00CB2750"/>
    <w:rsid w:val="00CB5E62"/>
    <w:rsid w:val="00CB6567"/>
    <w:rsid w:val="00CB7672"/>
    <w:rsid w:val="00CB7CCD"/>
    <w:rsid w:val="00CC2C8B"/>
    <w:rsid w:val="00CD01A7"/>
    <w:rsid w:val="00CD04E4"/>
    <w:rsid w:val="00CD098D"/>
    <w:rsid w:val="00CD6E42"/>
    <w:rsid w:val="00CE036F"/>
    <w:rsid w:val="00CE3CA1"/>
    <w:rsid w:val="00CF049D"/>
    <w:rsid w:val="00CF1CD3"/>
    <w:rsid w:val="00CF3EA5"/>
    <w:rsid w:val="00CF75D2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4CF3"/>
    <w:rsid w:val="00D35A9D"/>
    <w:rsid w:val="00D44BB2"/>
    <w:rsid w:val="00D45050"/>
    <w:rsid w:val="00D452A3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265"/>
    <w:rsid w:val="00D82F11"/>
    <w:rsid w:val="00D834CC"/>
    <w:rsid w:val="00D8573B"/>
    <w:rsid w:val="00D86302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2BFF"/>
    <w:rsid w:val="00DB37C3"/>
    <w:rsid w:val="00DB5C1D"/>
    <w:rsid w:val="00DB6291"/>
    <w:rsid w:val="00DB701F"/>
    <w:rsid w:val="00DC740F"/>
    <w:rsid w:val="00DD0E84"/>
    <w:rsid w:val="00DD0F20"/>
    <w:rsid w:val="00DD0F92"/>
    <w:rsid w:val="00DD4270"/>
    <w:rsid w:val="00DD551F"/>
    <w:rsid w:val="00DD7C76"/>
    <w:rsid w:val="00DD7F74"/>
    <w:rsid w:val="00DE0161"/>
    <w:rsid w:val="00DE2E35"/>
    <w:rsid w:val="00DF2659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27D9"/>
    <w:rsid w:val="00E1668A"/>
    <w:rsid w:val="00E30DF6"/>
    <w:rsid w:val="00E33E37"/>
    <w:rsid w:val="00E44ED4"/>
    <w:rsid w:val="00E450ED"/>
    <w:rsid w:val="00E50795"/>
    <w:rsid w:val="00E507AC"/>
    <w:rsid w:val="00E5592F"/>
    <w:rsid w:val="00E55EFC"/>
    <w:rsid w:val="00E57DBA"/>
    <w:rsid w:val="00E6031C"/>
    <w:rsid w:val="00E6198A"/>
    <w:rsid w:val="00E62DCF"/>
    <w:rsid w:val="00E652C7"/>
    <w:rsid w:val="00E8066A"/>
    <w:rsid w:val="00E87721"/>
    <w:rsid w:val="00E90EA7"/>
    <w:rsid w:val="00E94FF7"/>
    <w:rsid w:val="00E950B1"/>
    <w:rsid w:val="00E95A03"/>
    <w:rsid w:val="00E97D5E"/>
    <w:rsid w:val="00EA0DB6"/>
    <w:rsid w:val="00EA1E39"/>
    <w:rsid w:val="00EA3A6C"/>
    <w:rsid w:val="00EA5561"/>
    <w:rsid w:val="00EA5FFD"/>
    <w:rsid w:val="00EA751F"/>
    <w:rsid w:val="00EA7568"/>
    <w:rsid w:val="00EB1578"/>
    <w:rsid w:val="00EB47FF"/>
    <w:rsid w:val="00EB67D1"/>
    <w:rsid w:val="00EB7CDE"/>
    <w:rsid w:val="00EC0857"/>
    <w:rsid w:val="00EC36EE"/>
    <w:rsid w:val="00EC7457"/>
    <w:rsid w:val="00EE1908"/>
    <w:rsid w:val="00EE27ED"/>
    <w:rsid w:val="00EE2DD2"/>
    <w:rsid w:val="00EE3757"/>
    <w:rsid w:val="00EE564F"/>
    <w:rsid w:val="00EE6770"/>
    <w:rsid w:val="00EF3901"/>
    <w:rsid w:val="00EF430C"/>
    <w:rsid w:val="00EF4B60"/>
    <w:rsid w:val="00F0400A"/>
    <w:rsid w:val="00F05197"/>
    <w:rsid w:val="00F06256"/>
    <w:rsid w:val="00F063E8"/>
    <w:rsid w:val="00F06CEE"/>
    <w:rsid w:val="00F06E53"/>
    <w:rsid w:val="00F07006"/>
    <w:rsid w:val="00F1324C"/>
    <w:rsid w:val="00F13DB9"/>
    <w:rsid w:val="00F147F9"/>
    <w:rsid w:val="00F15D0B"/>
    <w:rsid w:val="00F1697D"/>
    <w:rsid w:val="00F2080E"/>
    <w:rsid w:val="00F20D6F"/>
    <w:rsid w:val="00F22AF9"/>
    <w:rsid w:val="00F339FB"/>
    <w:rsid w:val="00F37B8E"/>
    <w:rsid w:val="00F40578"/>
    <w:rsid w:val="00F40E12"/>
    <w:rsid w:val="00F4376B"/>
    <w:rsid w:val="00F45331"/>
    <w:rsid w:val="00F47396"/>
    <w:rsid w:val="00F52927"/>
    <w:rsid w:val="00F55548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4989"/>
    <w:rsid w:val="00F84EEE"/>
    <w:rsid w:val="00F8521F"/>
    <w:rsid w:val="00F85428"/>
    <w:rsid w:val="00F87D4E"/>
    <w:rsid w:val="00F91073"/>
    <w:rsid w:val="00F91B39"/>
    <w:rsid w:val="00F92932"/>
    <w:rsid w:val="00F93469"/>
    <w:rsid w:val="00F93F8E"/>
    <w:rsid w:val="00F95FDE"/>
    <w:rsid w:val="00FA0E59"/>
    <w:rsid w:val="00FA1C6D"/>
    <w:rsid w:val="00FA3BE3"/>
    <w:rsid w:val="00FA473A"/>
    <w:rsid w:val="00FB022C"/>
    <w:rsid w:val="00FB0912"/>
    <w:rsid w:val="00FB21E2"/>
    <w:rsid w:val="00FC03AE"/>
    <w:rsid w:val="00FC30CC"/>
    <w:rsid w:val="00FD1433"/>
    <w:rsid w:val="00FE1C5A"/>
    <w:rsid w:val="00FE5D70"/>
    <w:rsid w:val="00FE6802"/>
    <w:rsid w:val="00FE6FD2"/>
    <w:rsid w:val="00FF2F3B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CB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F35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6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F71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62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rsid w:val="006D70C6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A000B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  <w:sz w:val="24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link w:val="ListParagraphChar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uiPriority w:val="9"/>
    <w:rsid w:val="005F716F"/>
    <w:rPr>
      <w:rFonts w:eastAsia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4962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49621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zh-CN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5CB"/>
    <w:pPr>
      <w:numPr>
        <w:ilvl w:val="1"/>
      </w:numPr>
      <w:spacing w:before="240" w:after="240" w:line="259" w:lineRule="auto"/>
      <w:jc w:val="center"/>
    </w:pPr>
    <w:rPr>
      <w:rFonts w:eastAsiaTheme="minorEastAsia" w:cstheme="minorBidi"/>
      <w:b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805CB"/>
    <w:rPr>
      <w:rFonts w:asciiTheme="minorHAnsi" w:eastAsiaTheme="minorEastAsia" w:hAnsiTheme="minorHAnsi" w:cstheme="minorBidi"/>
      <w:b/>
      <w:sz w:val="24"/>
      <w:szCs w:val="22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805CB"/>
    <w:rPr>
      <w:rFonts w:ascii="Arial" w:hAnsi="Arial"/>
      <w:sz w:val="22"/>
      <w:szCs w:val="24"/>
      <w:lang w:eastAsia="zh-CN"/>
    </w:rPr>
  </w:style>
  <w:style w:type="table" w:styleId="PlainTable4">
    <w:name w:val="Plain Table 4"/>
    <w:basedOn w:val="TableNormal"/>
    <w:uiPriority w:val="44"/>
    <w:rsid w:val="006805CB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S18-CLCWGSFP4-INF-0001/en" TargetMode="External"/><Relationship Id="rId18" Type="http://schemas.openxmlformats.org/officeDocument/2006/relationships/hyperlink" Target="https://www.itu.int/md/S18-CLCWGSFP4-C-0004/en" TargetMode="External"/><Relationship Id="rId26" Type="http://schemas.openxmlformats.org/officeDocument/2006/relationships/hyperlink" Target="https://www.itu.int/md/S18-CLCWGSFP4-C-0007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18-CLCWGSFP4-C-0006/en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S18-CLCWGSPF3-C-0006/en" TargetMode="External"/><Relationship Id="rId25" Type="http://schemas.openxmlformats.org/officeDocument/2006/relationships/hyperlink" Target="https://www.itu.int/md/S18-CLCWGSPF3-C-0009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8-CLCWGSFP4-C-0003/en" TargetMode="External"/><Relationship Id="rId20" Type="http://schemas.openxmlformats.org/officeDocument/2006/relationships/hyperlink" Target="https://www.itu.int/md/S18-CLCWGSFP4-C-0012/e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md/S18-CLCWGSPF3-C-0013/en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S18-CLCWGSPF3-C-0004/en" TargetMode="External"/><Relationship Id="rId23" Type="http://schemas.openxmlformats.org/officeDocument/2006/relationships/hyperlink" Target="https://www.itu.int/md/S18-CLCWGSFP4-C-0011/en" TargetMode="External"/><Relationship Id="rId28" Type="http://schemas.openxmlformats.org/officeDocument/2006/relationships/hyperlink" Target="https://www.itu.int/md/S18-CLCWGSFP4-C-0009/en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itu.int/md/S18-CLCWGSFP4-INF-0002/en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18-CLCWGSFP4-C-0002/en" TargetMode="External"/><Relationship Id="rId22" Type="http://schemas.openxmlformats.org/officeDocument/2006/relationships/hyperlink" Target="https://www.itu.int/md/S18-CLCWGSFP4-C-0010/en" TargetMode="External"/><Relationship Id="rId27" Type="http://schemas.openxmlformats.org/officeDocument/2006/relationships/hyperlink" Target="https://www.itu.int/md/S18-CLCWGSFP4-C-0008/e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B7ADF-EB5F-4537-943F-279F722AEB45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9AFB06-A716-4F5C-B21C-C3C5B04F385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7A310D1-F531-430E-A25A-BCF01182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248</Words>
  <Characters>2552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CWG-SFP Report September 2017 meeting</vt:lpstr>
      <vt:lpstr>ITU Normal.dot</vt:lpstr>
    </vt:vector>
  </TitlesOfParts>
  <Company>ITU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CWG-SFP Report September 2017 meeting</dc:title>
  <dc:subject>Council Working Group for Strategic and Financial Plans for 2020-2023</dc:subject>
  <dc:creator>Brouard, Ricarda</dc:creator>
  <cp:keywords>CWG-SFP</cp:keywords>
  <cp:lastModifiedBy>Janin</cp:lastModifiedBy>
  <cp:revision>6</cp:revision>
  <cp:lastPrinted>2013-07-15T09:23:00Z</cp:lastPrinted>
  <dcterms:created xsi:type="dcterms:W3CDTF">2018-03-29T14:07:00Z</dcterms:created>
  <dcterms:modified xsi:type="dcterms:W3CDTF">2018-04-04T13:11:00Z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