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421"/>
        <w:gridCol w:w="2966"/>
      </w:tblGrid>
      <w:tr w:rsidR="009F279B" w:rsidRPr="009F279B" w:rsidTr="00A22582">
        <w:trPr>
          <w:cantSplit/>
          <w:trHeight w:val="20"/>
        </w:trPr>
        <w:tc>
          <w:tcPr>
            <w:tcW w:w="6421" w:type="dxa"/>
          </w:tcPr>
          <w:p w:rsidR="009F279B" w:rsidRPr="009F279B" w:rsidRDefault="009F279B" w:rsidP="00253E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w:t>
            </w:r>
            <w:proofErr w:type="gramStart"/>
            <w:r w:rsidRPr="00202773">
              <w:rPr>
                <w:b/>
                <w:bCs/>
                <w:sz w:val="28"/>
                <w:szCs w:val="40"/>
              </w:rPr>
              <w:t>1</w:t>
            </w:r>
            <w:r w:rsidR="00253E92">
              <w:rPr>
                <w:b/>
                <w:bCs/>
                <w:sz w:val="28"/>
                <w:szCs w:val="40"/>
              </w:rPr>
              <w:t>8</w:t>
            </w:r>
            <w:r w:rsidRPr="00202773">
              <w:rPr>
                <w:b/>
                <w:bCs/>
                <w:sz w:val="28"/>
                <w:szCs w:val="40"/>
              </w:rPr>
              <w:t>)</w:t>
            </w:r>
            <w:r w:rsidRPr="00202773">
              <w:rPr>
                <w:b/>
                <w:bCs/>
                <w:sz w:val="28"/>
                <w:szCs w:val="40"/>
              </w:rPr>
              <w:br/>
            </w:r>
            <w:r w:rsidR="00253E92" w:rsidRPr="00253E92">
              <w:rPr>
                <w:rFonts w:hint="cs"/>
                <w:b/>
                <w:bCs/>
                <w:sz w:val="24"/>
                <w:szCs w:val="32"/>
                <w:rtl/>
                <w:lang w:bidi="ar-SA"/>
              </w:rPr>
              <w:t>دبي</w:t>
            </w:r>
            <w:proofErr w:type="gramEnd"/>
            <w:r w:rsidRPr="00716FEB">
              <w:rPr>
                <w:b/>
                <w:bCs/>
                <w:sz w:val="24"/>
                <w:szCs w:val="32"/>
                <w:rtl/>
              </w:rPr>
              <w:t xml:space="preserve">، </w:t>
            </w:r>
            <w:r w:rsidRPr="00716FEB">
              <w:rPr>
                <w:b/>
                <w:bCs/>
                <w:sz w:val="24"/>
                <w:szCs w:val="32"/>
              </w:rPr>
              <w:t>2</w:t>
            </w:r>
            <w:r w:rsidR="00253E92">
              <w:rPr>
                <w:b/>
                <w:bCs/>
                <w:sz w:val="24"/>
                <w:szCs w:val="32"/>
              </w:rPr>
              <w:t>9</w:t>
            </w:r>
            <w:r w:rsidRPr="00716FEB">
              <w:rPr>
                <w:b/>
                <w:bCs/>
                <w:sz w:val="24"/>
                <w:szCs w:val="32"/>
                <w:rtl/>
              </w:rPr>
              <w:t xml:space="preserve"> أكتوبر - </w:t>
            </w:r>
            <w:r w:rsidR="00253E92">
              <w:rPr>
                <w:b/>
                <w:bCs/>
                <w:sz w:val="24"/>
                <w:szCs w:val="32"/>
              </w:rPr>
              <w:t>16</w:t>
            </w:r>
            <w:r w:rsidRPr="00716FEB">
              <w:rPr>
                <w:b/>
                <w:bCs/>
                <w:sz w:val="24"/>
                <w:szCs w:val="32"/>
                <w:rtl/>
              </w:rPr>
              <w:t xml:space="preserve"> نوفمبر </w:t>
            </w:r>
            <w:r w:rsidRPr="00716FEB">
              <w:rPr>
                <w:b/>
                <w:bCs/>
                <w:sz w:val="24"/>
                <w:szCs w:val="32"/>
              </w:rPr>
              <w:t>201</w:t>
            </w:r>
            <w:r w:rsidR="00253E92">
              <w:rPr>
                <w:b/>
                <w:bCs/>
                <w:sz w:val="24"/>
                <w:szCs w:val="32"/>
              </w:rPr>
              <w:t>8</w:t>
            </w:r>
          </w:p>
        </w:tc>
        <w:tc>
          <w:tcPr>
            <w:tcW w:w="2966"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A22582">
        <w:trPr>
          <w:cantSplit/>
          <w:trHeight w:val="20"/>
        </w:trPr>
        <w:tc>
          <w:tcPr>
            <w:tcW w:w="6421"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2966"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A22582">
        <w:trPr>
          <w:cantSplit/>
          <w:trHeight w:val="20"/>
        </w:trPr>
        <w:tc>
          <w:tcPr>
            <w:tcW w:w="6421" w:type="dxa"/>
            <w:tcBorders>
              <w:top w:val="single" w:sz="12" w:space="0" w:color="auto"/>
            </w:tcBorders>
          </w:tcPr>
          <w:p w:rsidR="009F279B" w:rsidRPr="009F279B" w:rsidRDefault="009F279B" w:rsidP="00F94058">
            <w:pPr>
              <w:tabs>
                <w:tab w:val="clear" w:pos="567"/>
                <w:tab w:val="clear" w:pos="1134"/>
                <w:tab w:val="clear" w:pos="1701"/>
                <w:tab w:val="clear" w:pos="2268"/>
                <w:tab w:val="clear" w:pos="2835"/>
              </w:tabs>
              <w:overflowPunct/>
              <w:autoSpaceDE/>
              <w:autoSpaceDN/>
              <w:adjustRightInd/>
              <w:spacing w:before="60" w:after="60" w:line="240" w:lineRule="exact"/>
              <w:jc w:val="left"/>
              <w:textAlignment w:val="auto"/>
              <w:rPr>
                <w:rFonts w:ascii="Verdana Bold" w:hAnsi="Verdana Bold" w:hint="eastAsia"/>
                <w:b/>
                <w:bCs/>
                <w:sz w:val="19"/>
                <w:rtl/>
                <w:lang w:val="en-US"/>
              </w:rPr>
            </w:pPr>
          </w:p>
        </w:tc>
        <w:tc>
          <w:tcPr>
            <w:tcW w:w="2966" w:type="dxa"/>
            <w:tcBorders>
              <w:top w:val="single" w:sz="12" w:space="0" w:color="auto"/>
            </w:tcBorders>
          </w:tcPr>
          <w:p w:rsidR="009F279B" w:rsidRPr="009F279B" w:rsidRDefault="009F279B" w:rsidP="00F94058">
            <w:pPr>
              <w:tabs>
                <w:tab w:val="clear" w:pos="567"/>
                <w:tab w:val="clear" w:pos="1134"/>
                <w:tab w:val="clear" w:pos="1701"/>
                <w:tab w:val="clear" w:pos="2268"/>
                <w:tab w:val="clear" w:pos="2835"/>
              </w:tabs>
              <w:overflowPunct/>
              <w:autoSpaceDE/>
              <w:autoSpaceDN/>
              <w:adjustRightInd/>
              <w:spacing w:before="60" w:after="60" w:line="240" w:lineRule="exact"/>
              <w:jc w:val="left"/>
              <w:textAlignment w:val="auto"/>
              <w:rPr>
                <w:rFonts w:ascii="Verdana Bold" w:hAnsi="Verdana Bold" w:hint="eastAsia"/>
                <w:b/>
                <w:bCs/>
                <w:sz w:val="19"/>
                <w:lang w:val="en-US"/>
              </w:rPr>
            </w:pPr>
          </w:p>
        </w:tc>
      </w:tr>
      <w:tr w:rsidR="009F279B" w:rsidRPr="009F279B" w:rsidTr="00A22582">
        <w:trPr>
          <w:cantSplit/>
        </w:trPr>
        <w:tc>
          <w:tcPr>
            <w:tcW w:w="6421" w:type="dxa"/>
          </w:tcPr>
          <w:p w:rsidR="009F279B" w:rsidRPr="00174AD1" w:rsidRDefault="009F279B" w:rsidP="00E02E3A">
            <w:pPr>
              <w:pStyle w:val="Committee"/>
              <w:spacing w:before="40" w:after="40" w:line="300" w:lineRule="exact"/>
              <w:rPr>
                <w:rFonts w:ascii="Verdana Bold" w:hAnsi="Verdana Bold" w:hint="eastAsia"/>
                <w:sz w:val="19"/>
                <w:rtl/>
                <w:lang w:val="ru-RU"/>
              </w:rPr>
            </w:pPr>
            <w:r w:rsidRPr="00174AD1">
              <w:rPr>
                <w:rFonts w:ascii="Verdana Bold" w:hAnsi="Verdana Bold"/>
                <w:sz w:val="19"/>
                <w:rtl/>
              </w:rPr>
              <w:t>الجلسة العامة</w:t>
            </w:r>
          </w:p>
        </w:tc>
        <w:tc>
          <w:tcPr>
            <w:tcW w:w="2966" w:type="dxa"/>
            <w:vAlign w:val="center"/>
          </w:tcPr>
          <w:p w:rsidR="009F279B" w:rsidRPr="00174AD1" w:rsidRDefault="000E7218" w:rsidP="00E02E3A">
            <w:pPr>
              <w:tabs>
                <w:tab w:val="clear" w:pos="567"/>
                <w:tab w:val="clear" w:pos="1134"/>
                <w:tab w:val="clear" w:pos="1701"/>
                <w:tab w:val="clear" w:pos="2268"/>
                <w:tab w:val="clear" w:pos="2835"/>
              </w:tabs>
              <w:overflowPunct/>
              <w:autoSpaceDE/>
              <w:autoSpaceDN/>
              <w:adjustRightInd/>
              <w:spacing w:before="40" w:after="40" w:line="300" w:lineRule="exact"/>
              <w:jc w:val="left"/>
              <w:textAlignment w:val="auto"/>
              <w:rPr>
                <w:rFonts w:ascii="Verdana Bold" w:hAnsi="Verdana Bold" w:hint="eastAsia"/>
                <w:b/>
                <w:bCs/>
                <w:sz w:val="19"/>
                <w:lang w:val="fr-CH" w:bidi="ar-SY"/>
              </w:rPr>
            </w:pPr>
            <w:r w:rsidRPr="00174AD1">
              <w:rPr>
                <w:rFonts w:ascii="Verdana Bold" w:hAnsi="Verdana Bold"/>
                <w:b/>
                <w:bCs/>
                <w:sz w:val="19"/>
                <w:rtl/>
              </w:rPr>
              <w:t xml:space="preserve">الإضافة </w:t>
            </w:r>
            <w:r w:rsidR="00174AD1">
              <w:rPr>
                <w:rFonts w:ascii="Verdana Bold" w:hAnsi="Verdana Bold"/>
                <w:b/>
                <w:bCs/>
                <w:sz w:val="19"/>
              </w:rPr>
              <w:t>4</w:t>
            </w:r>
            <w:r w:rsidRPr="00174AD1">
              <w:rPr>
                <w:rFonts w:ascii="Verdana Bold" w:hAnsi="Verdana Bold"/>
                <w:b/>
                <w:bCs/>
                <w:sz w:val="19"/>
                <w:rtl/>
              </w:rPr>
              <w:br/>
              <w:t xml:space="preserve">للوثيقة </w:t>
            </w:r>
            <w:r w:rsidR="00174AD1">
              <w:rPr>
                <w:rFonts w:ascii="Verdana Bold" w:hAnsi="Verdana Bold"/>
                <w:b/>
                <w:bCs/>
                <w:sz w:val="19"/>
              </w:rPr>
              <w:t>18</w:t>
            </w:r>
          </w:p>
        </w:tc>
      </w:tr>
      <w:tr w:rsidR="009F279B" w:rsidRPr="009F279B" w:rsidTr="00A22582">
        <w:trPr>
          <w:cantSplit/>
        </w:trPr>
        <w:tc>
          <w:tcPr>
            <w:tcW w:w="6421" w:type="dxa"/>
          </w:tcPr>
          <w:p w:rsidR="009F279B" w:rsidRPr="00174AD1" w:rsidRDefault="009F279B" w:rsidP="00E02E3A">
            <w:pPr>
              <w:tabs>
                <w:tab w:val="clear" w:pos="567"/>
                <w:tab w:val="clear" w:pos="1701"/>
                <w:tab w:val="clear" w:pos="2835"/>
                <w:tab w:val="left" w:pos="1871"/>
              </w:tabs>
              <w:overflowPunct/>
              <w:autoSpaceDE/>
              <w:autoSpaceDN/>
              <w:adjustRightInd/>
              <w:spacing w:before="40" w:after="40" w:line="300" w:lineRule="exact"/>
              <w:textAlignment w:val="auto"/>
              <w:rPr>
                <w:rFonts w:ascii="Verdana Bold" w:hAnsi="Verdana Bold" w:hint="eastAsia"/>
                <w:b/>
                <w:bCs/>
                <w:sz w:val="19"/>
                <w:rtl/>
                <w:lang w:val="en-US" w:bidi="ar-SA"/>
              </w:rPr>
            </w:pPr>
          </w:p>
        </w:tc>
        <w:tc>
          <w:tcPr>
            <w:tcW w:w="2966" w:type="dxa"/>
            <w:vAlign w:val="center"/>
          </w:tcPr>
          <w:p w:rsidR="009F279B" w:rsidRPr="00174AD1" w:rsidRDefault="002315F2" w:rsidP="00E02E3A">
            <w:pPr>
              <w:tabs>
                <w:tab w:val="clear" w:pos="567"/>
                <w:tab w:val="clear" w:pos="1134"/>
                <w:tab w:val="clear" w:pos="1701"/>
                <w:tab w:val="clear" w:pos="2268"/>
                <w:tab w:val="clear" w:pos="2835"/>
              </w:tabs>
              <w:overflowPunct/>
              <w:autoSpaceDE/>
              <w:autoSpaceDN/>
              <w:adjustRightInd/>
              <w:spacing w:before="40" w:after="40" w:line="300" w:lineRule="exact"/>
              <w:textAlignment w:val="auto"/>
              <w:rPr>
                <w:rFonts w:ascii="Verdana Bold" w:hAnsi="Verdana Bold" w:hint="eastAsia"/>
                <w:b/>
                <w:bCs/>
                <w:sz w:val="19"/>
              </w:rPr>
            </w:pPr>
            <w:r w:rsidRPr="00174AD1">
              <w:rPr>
                <w:rFonts w:ascii="Verdana Bold" w:hAnsi="Verdana Bold"/>
                <w:b/>
                <w:bCs/>
                <w:sz w:val="19"/>
              </w:rPr>
              <w:t>15</w:t>
            </w:r>
            <w:r w:rsidRPr="00174AD1">
              <w:rPr>
                <w:rFonts w:ascii="Verdana Bold" w:hAnsi="Verdana Bold"/>
                <w:b/>
                <w:bCs/>
                <w:sz w:val="19"/>
                <w:rtl/>
              </w:rPr>
              <w:t xml:space="preserve"> أكتوبر </w:t>
            </w:r>
            <w:r w:rsidRPr="00174AD1">
              <w:rPr>
                <w:rFonts w:ascii="Verdana Bold" w:hAnsi="Verdana Bold"/>
                <w:b/>
                <w:bCs/>
                <w:sz w:val="19"/>
              </w:rPr>
              <w:t>2018</w:t>
            </w:r>
          </w:p>
        </w:tc>
      </w:tr>
      <w:tr w:rsidR="009F279B" w:rsidRPr="009F279B" w:rsidTr="00A22582">
        <w:trPr>
          <w:cantSplit/>
        </w:trPr>
        <w:tc>
          <w:tcPr>
            <w:tcW w:w="6421" w:type="dxa"/>
          </w:tcPr>
          <w:p w:rsidR="009F279B" w:rsidRPr="00174AD1" w:rsidRDefault="009F279B" w:rsidP="00E02E3A">
            <w:pPr>
              <w:tabs>
                <w:tab w:val="clear" w:pos="567"/>
                <w:tab w:val="clear" w:pos="1134"/>
                <w:tab w:val="clear" w:pos="1701"/>
                <w:tab w:val="clear" w:pos="2268"/>
                <w:tab w:val="clear" w:pos="2835"/>
              </w:tabs>
              <w:overflowPunct/>
              <w:autoSpaceDE/>
              <w:autoSpaceDN/>
              <w:adjustRightInd/>
              <w:spacing w:before="40" w:after="40" w:line="300" w:lineRule="exact"/>
              <w:jc w:val="left"/>
              <w:textAlignment w:val="auto"/>
              <w:rPr>
                <w:rFonts w:ascii="Verdana Bold" w:hAnsi="Verdana Bold" w:hint="eastAsia"/>
                <w:b/>
                <w:bCs/>
                <w:sz w:val="19"/>
                <w:rtl/>
                <w:lang w:val="en-US"/>
              </w:rPr>
            </w:pPr>
          </w:p>
        </w:tc>
        <w:tc>
          <w:tcPr>
            <w:tcW w:w="2966" w:type="dxa"/>
            <w:vAlign w:val="center"/>
          </w:tcPr>
          <w:p w:rsidR="009F279B" w:rsidRPr="00174AD1" w:rsidRDefault="002315F2" w:rsidP="00E02E3A">
            <w:pPr>
              <w:tabs>
                <w:tab w:val="clear" w:pos="567"/>
                <w:tab w:val="clear" w:pos="1134"/>
                <w:tab w:val="clear" w:pos="1701"/>
                <w:tab w:val="clear" w:pos="2268"/>
                <w:tab w:val="clear" w:pos="2835"/>
              </w:tabs>
              <w:overflowPunct/>
              <w:autoSpaceDE/>
              <w:autoSpaceDN/>
              <w:adjustRightInd/>
              <w:spacing w:before="40" w:after="40" w:line="300" w:lineRule="exact"/>
              <w:textAlignment w:val="auto"/>
              <w:rPr>
                <w:rFonts w:ascii="Verdana Bold" w:hAnsi="Verdana Bold" w:hint="eastAsia"/>
                <w:b/>
                <w:bCs/>
                <w:sz w:val="19"/>
                <w:rtl/>
              </w:rPr>
            </w:pPr>
            <w:r w:rsidRPr="00174AD1">
              <w:rPr>
                <w:rFonts w:ascii="Verdana Bold" w:hAnsi="Verdana Bold"/>
                <w:b/>
                <w:bCs/>
                <w:sz w:val="19"/>
                <w:rtl/>
              </w:rPr>
              <w:t>الأصل: بالإنكليزية</w:t>
            </w:r>
          </w:p>
        </w:tc>
      </w:tr>
      <w:tr w:rsidR="009F279B" w:rsidRPr="009F279B" w:rsidTr="00A22582">
        <w:trPr>
          <w:cantSplit/>
        </w:trPr>
        <w:tc>
          <w:tcPr>
            <w:tcW w:w="9387" w:type="dxa"/>
            <w:gridSpan w:val="2"/>
          </w:tcPr>
          <w:p w:rsidR="009F279B" w:rsidRPr="009C061B" w:rsidRDefault="009F279B" w:rsidP="00F94058">
            <w:pPr>
              <w:tabs>
                <w:tab w:val="clear" w:pos="567"/>
                <w:tab w:val="clear" w:pos="1134"/>
                <w:tab w:val="clear" w:pos="1701"/>
                <w:tab w:val="clear" w:pos="2268"/>
                <w:tab w:val="clear" w:pos="2835"/>
              </w:tabs>
              <w:overflowPunct/>
              <w:autoSpaceDE/>
              <w:autoSpaceDN/>
              <w:adjustRightInd/>
              <w:spacing w:before="60" w:after="60" w:line="240" w:lineRule="exact"/>
              <w:jc w:val="left"/>
              <w:textAlignment w:val="auto"/>
              <w:rPr>
                <w:rFonts w:ascii="Verdana Bold" w:hAnsi="Verdana Bold" w:hint="eastAsia"/>
                <w:b/>
                <w:bCs/>
                <w:sz w:val="24"/>
                <w:szCs w:val="32"/>
                <w:lang w:val="en-US"/>
              </w:rPr>
            </w:pPr>
          </w:p>
        </w:tc>
      </w:tr>
      <w:tr w:rsidR="009F279B" w:rsidRPr="009F279B" w:rsidTr="00A22582">
        <w:trPr>
          <w:cantSplit/>
        </w:trPr>
        <w:tc>
          <w:tcPr>
            <w:tcW w:w="9387" w:type="dxa"/>
            <w:gridSpan w:val="2"/>
          </w:tcPr>
          <w:p w:rsidR="009F279B" w:rsidRPr="009F279B" w:rsidRDefault="009F279B" w:rsidP="00CD1F16">
            <w:pPr>
              <w:pStyle w:val="Source"/>
              <w:spacing w:after="0"/>
              <w:rPr>
                <w:snapToGrid w:val="0"/>
                <w:rtl/>
              </w:rPr>
            </w:pPr>
            <w:bookmarkStart w:id="1" w:name="_GoBack"/>
            <w:r w:rsidRPr="009F279B">
              <w:rPr>
                <w:snapToGrid w:val="0"/>
                <w:rtl/>
              </w:rPr>
              <w:t xml:space="preserve">الولايات </w:t>
            </w:r>
            <w:bookmarkEnd w:id="1"/>
            <w:r w:rsidRPr="009F279B">
              <w:rPr>
                <w:snapToGrid w:val="0"/>
                <w:rtl/>
              </w:rPr>
              <w:t>المتحدة الأمريكية</w:t>
            </w:r>
          </w:p>
        </w:tc>
      </w:tr>
      <w:tr w:rsidR="009F279B" w:rsidRPr="009F279B" w:rsidTr="00A22582">
        <w:trPr>
          <w:cantSplit/>
        </w:trPr>
        <w:tc>
          <w:tcPr>
            <w:tcW w:w="9387" w:type="dxa"/>
            <w:gridSpan w:val="2"/>
          </w:tcPr>
          <w:p w:rsidR="009F279B" w:rsidRPr="00CD1F16" w:rsidRDefault="00234844" w:rsidP="00CD1F16">
            <w:pPr>
              <w:pStyle w:val="Title1"/>
              <w:spacing w:before="240" w:after="0"/>
              <w:rPr>
                <w:rtl/>
              </w:rPr>
            </w:pPr>
            <w:r w:rsidRPr="00CD1F16">
              <w:rPr>
                <w:rFonts w:hint="cs"/>
                <w:rtl/>
              </w:rPr>
              <w:t>مقترحات بشأن أعمال المؤتمر</w:t>
            </w:r>
          </w:p>
        </w:tc>
      </w:tr>
      <w:tr w:rsidR="009F279B" w:rsidRPr="009F279B" w:rsidTr="00A22582">
        <w:trPr>
          <w:cantSplit/>
        </w:trPr>
        <w:tc>
          <w:tcPr>
            <w:tcW w:w="9387" w:type="dxa"/>
            <w:gridSpan w:val="2"/>
          </w:tcPr>
          <w:p w:rsidR="009F279B" w:rsidRPr="00CD1F16" w:rsidRDefault="00C55FE6" w:rsidP="00CD1F16">
            <w:pPr>
              <w:pStyle w:val="Title2"/>
              <w:rPr>
                <w:rtl/>
              </w:rPr>
            </w:pPr>
            <w:r w:rsidRPr="00CD1F16">
              <w:rPr>
                <w:rFonts w:hint="cs"/>
                <w:rtl/>
              </w:rPr>
              <w:t>أحداث تليكوم الاتحاد الدولي للاتصالات</w:t>
            </w:r>
          </w:p>
        </w:tc>
      </w:tr>
    </w:tbl>
    <w:p w:rsidR="00E46E08" w:rsidRDefault="00E46E08" w:rsidP="00E46E08">
      <w:pPr>
        <w:spacing w:before="240"/>
        <w:rPr>
          <w:rtl/>
          <w:lang w:bidi="ar-SY"/>
        </w:rPr>
      </w:pPr>
    </w:p>
    <w:p w:rsidR="00A22582" w:rsidRDefault="00A22582" w:rsidP="001B44DA">
      <w:pPr>
        <w:rPr>
          <w:lang w:bidi="ar"/>
        </w:rPr>
      </w:pPr>
      <w:r w:rsidRPr="00A22582">
        <w:rPr>
          <w:rFonts w:hint="cs"/>
          <w:rtl/>
          <w:lang w:bidi="ar-SY"/>
        </w:rPr>
        <w:t>تقدر</w:t>
      </w:r>
      <w:r w:rsidRPr="00A22582">
        <w:rPr>
          <w:rFonts w:hint="cs"/>
          <w:rtl/>
          <w:lang w:bidi="ar"/>
        </w:rPr>
        <w:t xml:space="preserve"> الولايات المتحدة الجهود التي تبذلها أمانة الاتحاد في سعيها إلى إصلاح </w:t>
      </w:r>
      <w:r w:rsidRPr="00A22582">
        <w:rPr>
          <w:rFonts w:hint="cs"/>
          <w:rtl/>
        </w:rPr>
        <w:t xml:space="preserve">تليكوم </w:t>
      </w:r>
      <w:r w:rsidRPr="00A22582">
        <w:rPr>
          <w:rFonts w:hint="cs"/>
          <w:rtl/>
          <w:lang w:bidi="ar"/>
        </w:rPr>
        <w:t>الاتحاد وإعادة تركيز</w:t>
      </w:r>
      <w:r>
        <w:rPr>
          <w:rFonts w:hint="cs"/>
          <w:rtl/>
          <w:lang w:bidi="ar"/>
        </w:rPr>
        <w:t xml:space="preserve"> توجهه</w:t>
      </w:r>
      <w:r w:rsidRPr="00A22582">
        <w:rPr>
          <w:rFonts w:hint="cs"/>
          <w:rtl/>
          <w:lang w:bidi="ar"/>
        </w:rPr>
        <w:t xml:space="preserve"> كحدث يرمي لدعم المؤسسات الصغيرة والمتوسطة.</w:t>
      </w:r>
      <w:r>
        <w:rPr>
          <w:rFonts w:hint="cs"/>
          <w:rtl/>
          <w:lang w:bidi="ar"/>
        </w:rPr>
        <w:t xml:space="preserve"> بيد أن</w:t>
      </w:r>
      <w:r w:rsidRPr="00A22582">
        <w:rPr>
          <w:rFonts w:hint="cs"/>
          <w:rtl/>
          <w:lang w:bidi="ar"/>
        </w:rPr>
        <w:t xml:space="preserve"> التغييرات المقترحة </w:t>
      </w:r>
      <w:r>
        <w:rPr>
          <w:rFonts w:hint="cs"/>
          <w:rtl/>
          <w:lang w:bidi="ar"/>
        </w:rPr>
        <w:t xml:space="preserve">في </w:t>
      </w:r>
      <w:r w:rsidRPr="00A22582">
        <w:rPr>
          <w:rFonts w:hint="cs"/>
          <w:rtl/>
          <w:lang w:bidi="ar"/>
        </w:rPr>
        <w:t xml:space="preserve">طبيعة الحدث ونسق المعرض التجاري لتمويل تليكوم الاتحاد لم تقترن بتقرير مقابل عن الآثار المالية أو التشغيلية، لذلك يتعذر توضيح ضغوط الميزانية على موظفي الاتحاد وما إذا كان يمكن استرداد هذه التكاليف بما </w:t>
      </w:r>
      <w:r w:rsidR="00AD5C5B">
        <w:rPr>
          <w:rFonts w:hint="cs"/>
          <w:rtl/>
          <w:lang w:bidi="ar"/>
        </w:rPr>
        <w:t>ينسجم</w:t>
      </w:r>
      <w:r w:rsidRPr="00A22582">
        <w:rPr>
          <w:rFonts w:hint="cs"/>
          <w:rtl/>
          <w:lang w:bidi="ar"/>
        </w:rPr>
        <w:t xml:space="preserve"> مع القرار </w:t>
      </w:r>
      <w:r w:rsidR="008352ED">
        <w:rPr>
          <w:lang w:bidi="ar"/>
        </w:rPr>
        <w:t>11</w:t>
      </w:r>
      <w:r w:rsidRPr="00A22582">
        <w:rPr>
          <w:rFonts w:hint="cs"/>
          <w:rtl/>
          <w:lang w:bidi="ar"/>
        </w:rPr>
        <w:t>.</w:t>
      </w:r>
      <w:r w:rsidR="00AD5C5B" w:rsidRPr="00AD5C5B">
        <w:rPr>
          <w:rFonts w:hint="cs"/>
          <w:rtl/>
          <w:lang w:bidi="ar"/>
        </w:rPr>
        <w:t xml:space="preserve"> ومن غير الواضح كذلك ما إذا كان الموظفون المعنيون في أمانة الاتحاد لا</w:t>
      </w:r>
      <w:r w:rsidR="008352ED">
        <w:rPr>
          <w:rFonts w:hint="eastAsia"/>
          <w:rtl/>
          <w:lang w:bidi="ar"/>
        </w:rPr>
        <w:t> </w:t>
      </w:r>
      <w:r w:rsidR="00AD5C5B" w:rsidRPr="00AD5C5B">
        <w:rPr>
          <w:rFonts w:hint="cs"/>
          <w:rtl/>
          <w:lang w:bidi="ar"/>
        </w:rPr>
        <w:t>يزالون مشمولين في تصور لأي نموذج عمل مستقبلي أو ما إذا كانت الميزانية السنوية للاتحاد ستستوعب هؤلاء الموظفين.</w:t>
      </w:r>
    </w:p>
    <w:p w:rsidR="00A22582" w:rsidRDefault="00AD5C5B" w:rsidP="001B44DA">
      <w:pPr>
        <w:rPr>
          <w:rtl/>
          <w:lang w:bidi="ar"/>
        </w:rPr>
      </w:pPr>
      <w:r w:rsidRPr="00AD5C5B">
        <w:rPr>
          <w:rFonts w:hint="cs"/>
          <w:rtl/>
          <w:lang w:bidi="ar"/>
        </w:rPr>
        <w:t>وتدرك الولايات المتحدة أيضاً أن</w:t>
      </w:r>
      <w:r>
        <w:rPr>
          <w:rFonts w:hint="cs"/>
          <w:rtl/>
          <w:lang w:bidi="ar"/>
        </w:rPr>
        <w:t xml:space="preserve"> </w:t>
      </w:r>
      <w:r w:rsidR="00CE4D87" w:rsidRPr="00CE4D87">
        <w:rPr>
          <w:rFonts w:hint="cs"/>
          <w:rtl/>
          <w:lang w:bidi="ar"/>
        </w:rPr>
        <w:t>عدد</w:t>
      </w:r>
      <w:r w:rsidR="00CE4D87">
        <w:rPr>
          <w:rFonts w:hint="cs"/>
          <w:rtl/>
          <w:lang w:bidi="ar"/>
        </w:rPr>
        <w:t>اً</w:t>
      </w:r>
      <w:r w:rsidR="00CE4D87" w:rsidRPr="00CE4D87">
        <w:rPr>
          <w:rFonts w:hint="cs"/>
          <w:rtl/>
          <w:lang w:bidi="ar"/>
        </w:rPr>
        <w:t xml:space="preserve"> من الأحداث </w:t>
      </w:r>
      <w:r w:rsidR="00CE4D87">
        <w:rPr>
          <w:rFonts w:hint="cs"/>
          <w:rtl/>
          <w:lang w:bidi="ar"/>
        </w:rPr>
        <w:t>والمعارض</w:t>
      </w:r>
      <w:r w:rsidR="00CE4D87" w:rsidRPr="00CE4D87">
        <w:rPr>
          <w:rFonts w:hint="cs"/>
          <w:rtl/>
          <w:lang w:bidi="ar"/>
        </w:rPr>
        <w:t xml:space="preserve"> التجارية</w:t>
      </w:r>
      <w:r w:rsidR="00CE4D87">
        <w:rPr>
          <w:rFonts w:hint="cs"/>
          <w:rtl/>
          <w:lang w:bidi="ar"/>
        </w:rPr>
        <w:t>،</w:t>
      </w:r>
      <w:r w:rsidR="00CE4D87" w:rsidRPr="00CE4D87">
        <w:rPr>
          <w:rFonts w:hint="cs"/>
          <w:rtl/>
          <w:lang w:bidi="ar"/>
        </w:rPr>
        <w:t xml:space="preserve"> في بيئة الاتصالات المتغيرة، تضغط على أعضاء الاتحاد </w:t>
      </w:r>
      <w:r w:rsidR="00CE4D87">
        <w:rPr>
          <w:rFonts w:hint="cs"/>
          <w:rtl/>
          <w:lang w:bidi="ar"/>
        </w:rPr>
        <w:t>كي يشاركوا فيها.</w:t>
      </w:r>
      <w:r w:rsidR="00CE4D87" w:rsidRPr="00CE4D87">
        <w:rPr>
          <w:rFonts w:hint="cs"/>
          <w:rtl/>
          <w:lang w:bidi="ar"/>
        </w:rPr>
        <w:t xml:space="preserve"> وينظم الاتحاد الدولي للاتصالات</w:t>
      </w:r>
      <w:r w:rsidR="00C11CA4">
        <w:rPr>
          <w:rFonts w:hint="cs"/>
          <w:rtl/>
        </w:rPr>
        <w:t xml:space="preserve"> أيضاً</w:t>
      </w:r>
      <w:r w:rsidR="00CE4D87" w:rsidRPr="00CE4D87">
        <w:rPr>
          <w:rFonts w:hint="cs"/>
          <w:rtl/>
          <w:lang w:bidi="ar"/>
        </w:rPr>
        <w:t xml:space="preserve">، بما يتسق مع الخطة الاستراتيجية والمالية، فضلاً عن المبادرات الإقليمية المحددة في خطة عمل بوينس آيرس لعام </w:t>
      </w:r>
      <w:r w:rsidR="008352ED">
        <w:rPr>
          <w:lang w:bidi="ar"/>
        </w:rPr>
        <w:t>2017</w:t>
      </w:r>
      <w:r w:rsidR="00CE4D87" w:rsidRPr="00CE4D87">
        <w:rPr>
          <w:rFonts w:hint="cs"/>
          <w:rtl/>
          <w:lang w:bidi="ar"/>
        </w:rPr>
        <w:t>، مجموعة واسعة من الأحداث والأنشطة على مدار العام تركز على أعضاء الاتحاد كلهم لا على المؤسسات الصغيرة والمتوسطة حصراً. وقد تتطلب الضغوط على ميزانية الاتحاد لتلبية احتياجات الأعضاء مزيداً من المرونة سنوياً بدلاً من إقامة حدث عالمي كل عام يقتصر تركيزه على المؤسسات الصغيرة والمتوسطة.</w:t>
      </w:r>
    </w:p>
    <w:p w:rsidR="00CE4D87" w:rsidRDefault="00226691" w:rsidP="001B44DA">
      <w:pPr>
        <w:rPr>
          <w:rtl/>
          <w:lang w:bidi="ar"/>
        </w:rPr>
      </w:pPr>
      <w:r w:rsidRPr="00226691">
        <w:rPr>
          <w:rFonts w:hint="cs"/>
          <w:rtl/>
          <w:lang w:bidi="ar"/>
        </w:rPr>
        <w:t xml:space="preserve">ولذلك تقترح الولايات المتحدة تعليق أحداث تليكوم الاتحاد مستقبلاً ابتداءً من عام </w:t>
      </w:r>
      <w:r w:rsidR="008352ED">
        <w:rPr>
          <w:lang w:bidi="ar"/>
        </w:rPr>
        <w:t>2020</w:t>
      </w:r>
      <w:r w:rsidRPr="00226691">
        <w:rPr>
          <w:rFonts w:hint="cs"/>
          <w:rtl/>
          <w:lang w:bidi="ar"/>
        </w:rPr>
        <w:t xml:space="preserve"> حتى يتمكن المجلس من القيام باستعراض كامل للتقرير المالي والتشغيلي المحدَّث الذي يتضمن مزايا وعيوب الإبقاء على تليكوم الاتحاد واحتساب أي تأثير مالي على الاتحاد. ونحن نعتقد أن هذا النهج سيجعل المجلس أكثر اطلاعاً على التأثير المالي لتليكوم الاتحاد قبل تأكيد أو</w:t>
      </w:r>
      <w:r w:rsidR="00E46E08">
        <w:rPr>
          <w:rFonts w:hint="eastAsia"/>
          <w:rtl/>
          <w:lang w:bidi="ar"/>
        </w:rPr>
        <w:t> </w:t>
      </w:r>
      <w:r w:rsidRPr="00226691">
        <w:rPr>
          <w:rFonts w:hint="cs"/>
          <w:rtl/>
          <w:lang w:bidi="ar"/>
        </w:rPr>
        <w:t xml:space="preserve">تأييد إصلاحات الاتحاد المقترحة عبر القرار </w:t>
      </w:r>
      <w:r w:rsidR="008352ED">
        <w:rPr>
          <w:lang w:bidi="ar"/>
        </w:rPr>
        <w:t>11</w:t>
      </w:r>
      <w:r w:rsidRPr="00226691">
        <w:rPr>
          <w:rFonts w:hint="cs"/>
          <w:rtl/>
          <w:lang w:bidi="ar"/>
        </w:rPr>
        <w:t xml:space="preserve"> في </w:t>
      </w:r>
      <w:r w:rsidRPr="00226691">
        <w:rPr>
          <w:rtl/>
        </w:rPr>
        <w:t>مؤتمر المندوبين المفوضين</w:t>
      </w:r>
      <w:r w:rsidRPr="00226691">
        <w:rPr>
          <w:rFonts w:hint="cs"/>
          <w:rtl/>
        </w:rPr>
        <w:t xml:space="preserve"> لعام </w:t>
      </w:r>
      <w:r w:rsidR="008352ED">
        <w:t>2018</w:t>
      </w:r>
      <w:r w:rsidRPr="00226691">
        <w:rPr>
          <w:rFonts w:hint="cs"/>
          <w:rtl/>
          <w:lang w:bidi="ar"/>
        </w:rPr>
        <w:t xml:space="preserve">. وتقترح الولايات المتحدة استمرار تعليق تليكوم الاتحاد إلى أن يبت بشأنه مؤتمر المندوبين المفوضين لعام </w:t>
      </w:r>
      <w:r w:rsidR="008352ED">
        <w:rPr>
          <w:lang w:bidi="ar"/>
        </w:rPr>
        <w:t>2022</w:t>
      </w:r>
      <w:r w:rsidRPr="00226691">
        <w:rPr>
          <w:rFonts w:hint="cs"/>
          <w:rtl/>
          <w:lang w:bidi="ar"/>
        </w:rPr>
        <w:t xml:space="preserve"> </w:t>
      </w:r>
      <w:r w:rsidR="008352ED">
        <w:rPr>
          <w:lang w:bidi="ar"/>
        </w:rPr>
        <w:t>(</w:t>
      </w:r>
      <w:r w:rsidR="008352ED" w:rsidRPr="00226691">
        <w:rPr>
          <w:rFonts w:hint="cs"/>
          <w:lang w:bidi="ar"/>
        </w:rPr>
        <w:t>PP-2022</w:t>
      </w:r>
      <w:r w:rsidR="008352ED">
        <w:rPr>
          <w:lang w:bidi="ar"/>
        </w:rPr>
        <w:t>)</w:t>
      </w:r>
      <w:r w:rsidRPr="00226691">
        <w:rPr>
          <w:rFonts w:hint="cs"/>
          <w:rtl/>
          <w:lang w:bidi="ar"/>
        </w:rPr>
        <w:t>.</w:t>
      </w:r>
    </w:p>
    <w:p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580B7D" w:rsidRDefault="00C55FE6">
      <w:pPr>
        <w:pStyle w:val="Proposal"/>
      </w:pPr>
      <w:r>
        <w:lastRenderedPageBreak/>
        <w:t>MOD</w:t>
      </w:r>
      <w:r>
        <w:tab/>
        <w:t>USA/18A4/1</w:t>
      </w:r>
    </w:p>
    <w:p w:rsidR="006D4A4E" w:rsidRPr="00755674" w:rsidRDefault="00C55FE6" w:rsidP="00174AD1">
      <w:pPr>
        <w:pStyle w:val="ResNo"/>
        <w:rPr>
          <w:rtl/>
          <w:lang w:bidi="ar-SY"/>
        </w:rPr>
      </w:pPr>
      <w:bookmarkStart w:id="2" w:name="_Toc408328018"/>
      <w:bookmarkStart w:id="3" w:name="_Toc414526640"/>
      <w:bookmarkStart w:id="4" w:name="_Toc415560060"/>
      <w:r w:rsidRPr="00330072">
        <w:rPr>
          <w:rFonts w:hint="cs"/>
          <w:rtl/>
          <w:lang w:bidi="ar-SY"/>
        </w:rPr>
        <w:t xml:space="preserve">القـرار </w:t>
      </w:r>
      <w:r w:rsidRPr="00330072">
        <w:rPr>
          <w:rStyle w:val="href"/>
          <w:lang w:val="en-GB" w:bidi="ar-SY"/>
        </w:rPr>
        <w:t>11</w:t>
      </w:r>
      <w:r w:rsidRPr="00330072">
        <w:rPr>
          <w:rFonts w:hint="cs"/>
          <w:rtl/>
          <w:lang w:bidi="ar-SY"/>
        </w:rPr>
        <w:t xml:space="preserve"> (</w:t>
      </w:r>
      <w:proofErr w:type="spellStart"/>
      <w:r w:rsidRPr="00330072">
        <w:rPr>
          <w:rFonts w:hint="cs"/>
          <w:rtl/>
          <w:lang w:bidi="ar-SY"/>
        </w:rPr>
        <w:t>ال‍مراجَع</w:t>
      </w:r>
      <w:proofErr w:type="spellEnd"/>
      <w:r w:rsidRPr="00330072">
        <w:rPr>
          <w:rFonts w:hint="cs"/>
          <w:rtl/>
          <w:lang w:bidi="ar-SY"/>
        </w:rPr>
        <w:t xml:space="preserve"> في </w:t>
      </w:r>
      <w:del w:id="5" w:author="Alnatoor, Ehsan" w:date="2018-10-16T16:14:00Z">
        <w:r w:rsidRPr="00330072" w:rsidDel="00174AD1">
          <w:rPr>
            <w:rFonts w:hint="cs"/>
            <w:rtl/>
          </w:rPr>
          <w:delText xml:space="preserve">بوسان، </w:delText>
        </w:r>
        <w:r w:rsidRPr="00330072" w:rsidDel="00174AD1">
          <w:rPr>
            <w:lang w:val="en-GB" w:bidi="ar-SY"/>
          </w:rPr>
          <w:delText>2014</w:delText>
        </w:r>
      </w:del>
      <w:ins w:id="6" w:author="Alnatoor, Ehsan" w:date="2018-10-16T16:14:00Z">
        <w:r w:rsidR="00174AD1">
          <w:rPr>
            <w:rFonts w:hint="cs"/>
            <w:rtl/>
          </w:rPr>
          <w:t xml:space="preserve">دبي، </w:t>
        </w:r>
        <w:r w:rsidR="00174AD1">
          <w:t>2018</w:t>
        </w:r>
      </w:ins>
      <w:r w:rsidRPr="00330072">
        <w:rPr>
          <w:rFonts w:hint="cs"/>
          <w:rtl/>
          <w:lang w:bidi="ar-SY"/>
        </w:rPr>
        <w:t>)</w:t>
      </w:r>
      <w:bookmarkEnd w:id="2"/>
      <w:bookmarkEnd w:id="3"/>
      <w:bookmarkEnd w:id="4"/>
    </w:p>
    <w:p w:rsidR="006D4A4E" w:rsidRDefault="00C55FE6" w:rsidP="006D4A4E">
      <w:pPr>
        <w:pStyle w:val="Restitle"/>
      </w:pPr>
      <w:bookmarkStart w:id="7" w:name="_Toc280260236"/>
      <w:bookmarkStart w:id="8" w:name="_Toc414526641"/>
      <w:bookmarkStart w:id="9" w:name="_Toc415560061"/>
      <w:r w:rsidRPr="00755674">
        <w:rPr>
          <w:rFonts w:hint="cs"/>
          <w:rtl/>
        </w:rPr>
        <w:t>أحداث تليكوم الاتحاد الدولي للاتصالات</w:t>
      </w:r>
      <w:bookmarkEnd w:id="7"/>
      <w:bookmarkEnd w:id="8"/>
      <w:bookmarkEnd w:id="9"/>
    </w:p>
    <w:p w:rsidR="00330072" w:rsidRPr="00F13E78" w:rsidRDefault="00C55FE6" w:rsidP="00E02E3A">
      <w:pPr>
        <w:pStyle w:val="Normalaftertitle"/>
        <w:rPr>
          <w:rtl/>
          <w:lang w:bidi="ar-SA"/>
        </w:rPr>
      </w:pPr>
      <w:r w:rsidRPr="00755674">
        <w:rPr>
          <w:rFonts w:hint="cs"/>
          <w:rtl/>
        </w:rPr>
        <w:t xml:space="preserve">إن مؤتمر المندوبين المفوضين </w:t>
      </w:r>
      <w:proofErr w:type="spellStart"/>
      <w:r>
        <w:rPr>
          <w:rFonts w:hint="cs"/>
          <w:rtl/>
        </w:rPr>
        <w:t>للات‍حاد</w:t>
      </w:r>
      <w:proofErr w:type="spellEnd"/>
      <w:r w:rsidRPr="00755674">
        <w:rPr>
          <w:rFonts w:hint="cs"/>
          <w:rtl/>
        </w:rPr>
        <w:t xml:space="preserve"> الدولي للاتصالات </w:t>
      </w:r>
      <w:r>
        <w:rPr>
          <w:rFonts w:hint="cs"/>
          <w:rtl/>
        </w:rPr>
        <w:t>(</w:t>
      </w:r>
      <w:del w:id="10" w:author="Alnatoor, Ehsan" w:date="2018-10-16T16:15:00Z">
        <w:r w:rsidDel="00174AD1">
          <w:rPr>
            <w:rFonts w:hint="cs"/>
            <w:rtl/>
          </w:rPr>
          <w:delText xml:space="preserve">بوسان، </w:delText>
        </w:r>
        <w:r w:rsidDel="00174AD1">
          <w:delText>2014</w:delText>
        </w:r>
      </w:del>
      <w:ins w:id="11" w:author="Alnatoor, Ehsan" w:date="2018-10-16T16:15:00Z">
        <w:r w:rsidR="00174AD1">
          <w:rPr>
            <w:rFonts w:hint="cs"/>
            <w:rtl/>
          </w:rPr>
          <w:t xml:space="preserve">دبي، </w:t>
        </w:r>
        <w:r w:rsidR="00174AD1">
          <w:t>2018</w:t>
        </w:r>
      </w:ins>
      <w:r w:rsidRPr="00755674">
        <w:rPr>
          <w:rFonts w:hint="cs"/>
          <w:rtl/>
        </w:rPr>
        <w:t>)،</w:t>
      </w:r>
    </w:p>
    <w:p w:rsidR="00330072" w:rsidRDefault="00C55FE6" w:rsidP="00AD5FBF">
      <w:pPr>
        <w:pStyle w:val="Call"/>
        <w:rPr>
          <w:rtl/>
          <w:lang w:eastAsia="zh-CN"/>
        </w:rPr>
      </w:pPr>
      <w:r w:rsidRPr="00755674">
        <w:rPr>
          <w:rFonts w:hint="cs"/>
          <w:rtl/>
        </w:rPr>
        <w:t>إذ يضع</w:t>
      </w:r>
      <w:r>
        <w:rPr>
          <w:rFonts w:hint="cs"/>
          <w:rtl/>
        </w:rPr>
        <w:t xml:space="preserve"> في </w:t>
      </w:r>
      <w:r w:rsidRPr="00755674">
        <w:rPr>
          <w:rFonts w:hint="cs"/>
          <w:rtl/>
        </w:rPr>
        <w:t>اعتباره</w:t>
      </w:r>
    </w:p>
    <w:p w:rsidR="00330072" w:rsidRPr="00755674" w:rsidRDefault="00C55FE6" w:rsidP="00330072">
      <w:pPr>
        <w:rPr>
          <w:rtl/>
          <w:lang w:bidi="ar-SY"/>
        </w:rPr>
      </w:pPr>
      <w:r>
        <w:rPr>
          <w:rFonts w:hint="cs"/>
          <w:i/>
          <w:iCs/>
          <w:rtl/>
          <w:lang w:bidi="ar-SY"/>
        </w:rPr>
        <w:t xml:space="preserve"> </w:t>
      </w:r>
      <w:r w:rsidRPr="00755674">
        <w:rPr>
          <w:rFonts w:hint="cs"/>
          <w:i/>
          <w:iCs/>
          <w:rtl/>
          <w:lang w:bidi="ar-SY"/>
        </w:rPr>
        <w:t>أ )</w:t>
      </w:r>
      <w:r w:rsidRPr="00755674">
        <w:rPr>
          <w:rFonts w:hint="cs"/>
          <w:i/>
          <w:iCs/>
          <w:rtl/>
          <w:lang w:bidi="ar-SY"/>
        </w:rPr>
        <w:tab/>
      </w:r>
      <w:r w:rsidRPr="00755674">
        <w:rPr>
          <w:rtl/>
          <w:lang w:bidi="ar-SY"/>
        </w:rPr>
        <w:t xml:space="preserve">أن أهداف </w:t>
      </w:r>
      <w:proofErr w:type="spellStart"/>
      <w:r>
        <w:rPr>
          <w:rtl/>
          <w:lang w:bidi="ar-SY"/>
        </w:rPr>
        <w:t>الات‍حاد</w:t>
      </w:r>
      <w:proofErr w:type="spellEnd"/>
      <w:r w:rsidRPr="00755674">
        <w:rPr>
          <w:rFonts w:hint="cs"/>
          <w:rtl/>
          <w:lang w:bidi="ar-SY"/>
        </w:rPr>
        <w:t xml:space="preserve"> </w:t>
      </w:r>
      <w:r>
        <w:rPr>
          <w:rFonts w:hint="cs"/>
          <w:rtl/>
        </w:rPr>
        <w:t>المبينة في </w:t>
      </w:r>
      <w:r w:rsidRPr="00755674">
        <w:rPr>
          <w:rFonts w:hint="cs"/>
          <w:rtl/>
        </w:rPr>
        <w:t>المادة</w:t>
      </w:r>
      <w:r>
        <w:rPr>
          <w:rFonts w:hint="eastAsia"/>
          <w:rtl/>
        </w:rPr>
        <w:t> </w:t>
      </w:r>
      <w:r w:rsidRPr="00755674">
        <w:t>1</w:t>
      </w:r>
      <w:r w:rsidRPr="00755674">
        <w:rPr>
          <w:rFonts w:hint="cs"/>
          <w:rtl/>
        </w:rPr>
        <w:t xml:space="preserve"> من </w:t>
      </w:r>
      <w:r>
        <w:rPr>
          <w:rFonts w:hint="cs"/>
          <w:rtl/>
        </w:rPr>
        <w:t xml:space="preserve">دستور </w:t>
      </w:r>
      <w:proofErr w:type="spellStart"/>
      <w:r>
        <w:rPr>
          <w:rFonts w:hint="cs"/>
          <w:rtl/>
        </w:rPr>
        <w:t>الات‍حاد</w:t>
      </w:r>
      <w:proofErr w:type="spellEnd"/>
      <w:r>
        <w:rPr>
          <w:rFonts w:hint="cs"/>
          <w:rtl/>
        </w:rPr>
        <w:t xml:space="preserve"> تشمل</w:t>
      </w:r>
      <w:r w:rsidRPr="00755674">
        <w:rPr>
          <w:rtl/>
          <w:lang w:bidi="ar-SY"/>
        </w:rPr>
        <w:t xml:space="preserve"> </w:t>
      </w:r>
      <w:r>
        <w:rPr>
          <w:rFonts w:hint="cs"/>
          <w:rtl/>
          <w:lang w:bidi="ar-SY"/>
        </w:rPr>
        <w:t>السعي</w:t>
      </w:r>
      <w:r w:rsidRPr="00755674">
        <w:rPr>
          <w:rtl/>
          <w:lang w:bidi="ar-SY"/>
        </w:rPr>
        <w:t xml:space="preserve"> إلى </w:t>
      </w:r>
      <w:r>
        <w:rPr>
          <w:rFonts w:hint="cs"/>
          <w:rtl/>
          <w:lang w:bidi="ar-SY"/>
        </w:rPr>
        <w:t>إيصال</w:t>
      </w:r>
      <w:r w:rsidRPr="00755674">
        <w:rPr>
          <w:rtl/>
          <w:lang w:bidi="ar-SY"/>
        </w:rPr>
        <w:t xml:space="preserve"> مزايا التكنولوجيات الجديدة</w:t>
      </w:r>
      <w:r>
        <w:rPr>
          <w:rtl/>
          <w:lang w:bidi="ar-SY"/>
        </w:rPr>
        <w:t xml:space="preserve"> في </w:t>
      </w:r>
      <w:r w:rsidRPr="00755674">
        <w:rPr>
          <w:rtl/>
          <w:lang w:bidi="ar-SY"/>
        </w:rPr>
        <w:t>الاتصالات</w:t>
      </w:r>
      <w:r w:rsidRPr="00755674">
        <w:rPr>
          <w:rFonts w:hint="cs"/>
          <w:rtl/>
          <w:lang w:bidi="ar-SY"/>
        </w:rPr>
        <w:t xml:space="preserve"> إلى </w:t>
      </w:r>
      <w:r w:rsidRPr="00755674">
        <w:rPr>
          <w:rtl/>
          <w:lang w:bidi="ar-SY"/>
        </w:rPr>
        <w:t>جميع سكان العالم، وتنسيق جهود الدول الأعضاء وأعضاء القطاعات لبلوغ هذه</w:t>
      </w:r>
      <w:r>
        <w:rPr>
          <w:rFonts w:hint="cs"/>
          <w:rtl/>
          <w:lang w:bidi="ar-SY"/>
        </w:rPr>
        <w:t> </w:t>
      </w:r>
      <w:r w:rsidRPr="00755674">
        <w:rPr>
          <w:rtl/>
          <w:lang w:bidi="ar-SY"/>
        </w:rPr>
        <w:t>الغايات؛</w:t>
      </w:r>
    </w:p>
    <w:p w:rsidR="00330072" w:rsidRDefault="00C55FE6" w:rsidP="00330072">
      <w:pPr>
        <w:rPr>
          <w:ins w:id="12" w:author="Alnatoor, Ehsan" w:date="2018-10-16T16:15:00Z"/>
          <w:lang w:bidi="ar-SY"/>
        </w:rPr>
      </w:pPr>
      <w:proofErr w:type="gramStart"/>
      <w:r w:rsidRPr="00755674">
        <w:rPr>
          <w:rFonts w:hint="cs"/>
          <w:i/>
          <w:iCs/>
          <w:rtl/>
          <w:lang w:bidi="ar-SY"/>
        </w:rPr>
        <w:t>ب)</w:t>
      </w:r>
      <w:r w:rsidRPr="00755674">
        <w:rPr>
          <w:rFonts w:hint="cs"/>
          <w:i/>
          <w:iCs/>
          <w:rtl/>
          <w:lang w:bidi="ar-SY"/>
        </w:rPr>
        <w:tab/>
      </w:r>
      <w:proofErr w:type="gramEnd"/>
      <w:r w:rsidRPr="00755674">
        <w:rPr>
          <w:rFonts w:hint="cs"/>
          <w:rtl/>
          <w:lang w:bidi="ar-SY"/>
        </w:rPr>
        <w:t xml:space="preserve">أن بيئة الاتصالات تشهد تغيّرات كبيرة </w:t>
      </w:r>
      <w:r>
        <w:rPr>
          <w:rFonts w:hint="cs"/>
          <w:rtl/>
          <w:lang w:bidi="ar-SY"/>
        </w:rPr>
        <w:t>نتيجة ل</w:t>
      </w:r>
      <w:r w:rsidRPr="00755674">
        <w:rPr>
          <w:rFonts w:hint="cs"/>
          <w:rtl/>
          <w:lang w:bidi="ar-SY"/>
        </w:rPr>
        <w:t xml:space="preserve">لتقدم </w:t>
      </w:r>
      <w:r>
        <w:rPr>
          <w:rFonts w:hint="cs"/>
          <w:rtl/>
          <w:lang w:bidi="ar-SY"/>
        </w:rPr>
        <w:t>التكنولوجي</w:t>
      </w:r>
      <w:r w:rsidRPr="00755674">
        <w:rPr>
          <w:rFonts w:hint="cs"/>
          <w:rtl/>
          <w:lang w:bidi="ar-SY"/>
        </w:rPr>
        <w:t xml:space="preserve"> وعولمة الأسواق </w:t>
      </w:r>
      <w:r>
        <w:rPr>
          <w:rFonts w:hint="cs"/>
          <w:rtl/>
          <w:lang w:bidi="ar-SY"/>
        </w:rPr>
        <w:t xml:space="preserve">وتزايد </w:t>
      </w:r>
      <w:r w:rsidRPr="00755674">
        <w:rPr>
          <w:rFonts w:hint="cs"/>
          <w:rtl/>
          <w:lang w:bidi="ar-SY"/>
        </w:rPr>
        <w:t xml:space="preserve">طلب المستعملين على </w:t>
      </w:r>
      <w:r>
        <w:rPr>
          <w:rFonts w:hint="cs"/>
          <w:rtl/>
          <w:lang w:bidi="ar-SY"/>
        </w:rPr>
        <w:t>ال</w:t>
      </w:r>
      <w:r w:rsidRPr="00755674">
        <w:rPr>
          <w:rFonts w:hint="cs"/>
          <w:rtl/>
          <w:lang w:bidi="ar-SY"/>
        </w:rPr>
        <w:t xml:space="preserve">خدمات </w:t>
      </w:r>
      <w:r>
        <w:rPr>
          <w:rFonts w:hint="cs"/>
          <w:rtl/>
          <w:lang w:bidi="ar-SY"/>
        </w:rPr>
        <w:t>ال</w:t>
      </w:r>
      <w:r w:rsidRPr="00755674">
        <w:rPr>
          <w:rFonts w:hint="cs"/>
          <w:rtl/>
          <w:lang w:bidi="ar-SY"/>
        </w:rPr>
        <w:t xml:space="preserve">متكاملة </w:t>
      </w:r>
      <w:r>
        <w:rPr>
          <w:rFonts w:hint="cs"/>
          <w:rtl/>
          <w:lang w:bidi="ar-SY"/>
        </w:rPr>
        <w:t>ال</w:t>
      </w:r>
      <w:r w:rsidRPr="00755674">
        <w:rPr>
          <w:rFonts w:hint="cs"/>
          <w:rtl/>
          <w:lang w:bidi="ar-SY"/>
        </w:rPr>
        <w:t xml:space="preserve">عابرة للحدود </w:t>
      </w:r>
      <w:r>
        <w:rPr>
          <w:rFonts w:hint="cs"/>
          <w:rtl/>
          <w:lang w:bidi="ar-SY"/>
        </w:rPr>
        <w:t>ال</w:t>
      </w:r>
      <w:r w:rsidRPr="00755674">
        <w:rPr>
          <w:rFonts w:hint="cs"/>
          <w:rtl/>
          <w:lang w:bidi="ar-SY"/>
        </w:rPr>
        <w:t>متوائمة مع احتياجاتهم؛</w:t>
      </w:r>
    </w:p>
    <w:p w:rsidR="00174AD1" w:rsidRDefault="00174AD1" w:rsidP="00E02E3A">
      <w:pPr>
        <w:rPr>
          <w:ins w:id="13" w:author="Alnatoor, Ehsan" w:date="2018-10-16T16:15:00Z"/>
          <w:rtl/>
        </w:rPr>
      </w:pPr>
      <w:proofErr w:type="gramStart"/>
      <w:ins w:id="14" w:author="Alnatoor, Ehsan" w:date="2018-10-16T16:15:00Z">
        <w:r w:rsidRPr="003448E3">
          <w:rPr>
            <w:rFonts w:hint="cs"/>
            <w:i/>
            <w:iCs/>
            <w:rtl/>
          </w:rPr>
          <w:t>ج)</w:t>
        </w:r>
        <w:r>
          <w:rPr>
            <w:rFonts w:hint="cs"/>
            <w:rtl/>
          </w:rPr>
          <w:tab/>
        </w:r>
      </w:ins>
      <w:proofErr w:type="gramEnd"/>
      <w:ins w:id="15" w:author="Waishek, Wady" w:date="2018-10-17T17:12:00Z">
        <w:r w:rsidR="008C2562" w:rsidRPr="008C2562">
          <w:rPr>
            <w:rFonts w:hint="cs"/>
            <w:rtl/>
            <w:lang w:bidi="ar"/>
          </w:rPr>
          <w:t>أن الاتحاد يستضيف</w:t>
        </w:r>
      </w:ins>
      <w:ins w:id="16" w:author="Aly, Abdullah" w:date="2018-10-24T14:53:00Z">
        <w:r w:rsidR="00C11CA4">
          <w:rPr>
            <w:rFonts w:hint="cs"/>
            <w:rtl/>
            <w:lang w:bidi="ar"/>
          </w:rPr>
          <w:t xml:space="preserve"> سنوياً</w:t>
        </w:r>
      </w:ins>
      <w:ins w:id="17" w:author="Waishek, Wady" w:date="2018-10-17T17:12:00Z">
        <w:r w:rsidR="008C2562" w:rsidRPr="008C2562">
          <w:rPr>
            <w:rFonts w:hint="cs"/>
            <w:rtl/>
            <w:lang w:bidi="ar"/>
          </w:rPr>
          <w:t xml:space="preserve"> عدداً من </w:t>
        </w:r>
      </w:ins>
      <w:ins w:id="18" w:author="Waishek, Wady" w:date="2018-10-17T17:13:00Z">
        <w:r w:rsidR="008C2562">
          <w:rPr>
            <w:rFonts w:hint="cs"/>
            <w:rtl/>
            <w:lang w:bidi="ar"/>
          </w:rPr>
          <w:t>الأحداث</w:t>
        </w:r>
      </w:ins>
      <w:ins w:id="19" w:author="Waishek, Wady" w:date="2018-10-17T17:12:00Z">
        <w:r w:rsidR="008C2562" w:rsidRPr="008C2562">
          <w:rPr>
            <w:rFonts w:hint="cs"/>
            <w:rtl/>
            <w:lang w:bidi="ar"/>
          </w:rPr>
          <w:t xml:space="preserve"> العالمية والإقليمية بما يتسق مع</w:t>
        </w:r>
      </w:ins>
      <w:ins w:id="20" w:author="Aly, Abdullah" w:date="2018-10-24T14:53:00Z">
        <w:r w:rsidR="00C11CA4">
          <w:rPr>
            <w:rFonts w:hint="cs"/>
            <w:rtl/>
            <w:lang w:bidi="ar"/>
          </w:rPr>
          <w:t xml:space="preserve"> غايات خطتي الاتحاد</w:t>
        </w:r>
      </w:ins>
      <w:ins w:id="21" w:author="Waishek, Wady" w:date="2018-10-17T17:12:00Z">
        <w:r w:rsidR="008C2562" w:rsidRPr="008C2562">
          <w:rPr>
            <w:rFonts w:hint="cs"/>
            <w:rtl/>
            <w:lang w:bidi="ar"/>
          </w:rPr>
          <w:t xml:space="preserve"> الاستراتيجية والمالية لتعزيز تطور وتقدم الاتصالات/تكنولوجيا المعلومات والاتصالات، إلى جانب مجموعة واسعة من المعارض والمؤتمرات الوطنية والإقليمية والعالمية بشأن الاتصالات/تكنولوجيا المعلومات والاتصالات التي تستضيفها العديد من المنظمات أيضاً؛</w:t>
        </w:r>
      </w:ins>
    </w:p>
    <w:p w:rsidR="00174AD1" w:rsidRDefault="00174AD1" w:rsidP="00E02E3A">
      <w:pPr>
        <w:rPr>
          <w:rtl/>
        </w:rPr>
      </w:pPr>
      <w:proofErr w:type="gramStart"/>
      <w:ins w:id="22" w:author="Alnatoor, Ehsan" w:date="2018-10-16T16:16:00Z">
        <w:r w:rsidRPr="003448E3">
          <w:rPr>
            <w:rFonts w:hint="cs"/>
            <w:i/>
            <w:iCs/>
            <w:rtl/>
          </w:rPr>
          <w:t>د</w:t>
        </w:r>
        <w:r w:rsidR="00136D3E" w:rsidRPr="003448E3">
          <w:rPr>
            <w:rFonts w:hint="cs"/>
            <w:i/>
            <w:iCs/>
            <w:rtl/>
          </w:rPr>
          <w:t xml:space="preserve"> )</w:t>
        </w:r>
        <w:proofErr w:type="gramEnd"/>
        <w:r w:rsidR="00136D3E">
          <w:rPr>
            <w:rFonts w:hint="cs"/>
            <w:rtl/>
          </w:rPr>
          <w:tab/>
        </w:r>
      </w:ins>
      <w:ins w:id="23" w:author="Waishek, Wady" w:date="2018-10-17T17:16:00Z">
        <w:r w:rsidR="008C2562" w:rsidRPr="008C2562">
          <w:rPr>
            <w:rFonts w:hint="cs"/>
            <w:rtl/>
          </w:rPr>
          <w:t>أن ارتفاع عدد</w:t>
        </w:r>
        <w:r w:rsidR="008C2562" w:rsidRPr="008C2562">
          <w:rPr>
            <w:rtl/>
          </w:rPr>
          <w:t xml:space="preserve"> الأحداث ذات الطابع المؤسسي</w:t>
        </w:r>
        <w:r w:rsidR="008C2562" w:rsidRPr="008C2562">
          <w:rPr>
            <w:rFonts w:hint="cs"/>
            <w:rtl/>
          </w:rPr>
          <w:t xml:space="preserve"> </w:t>
        </w:r>
      </w:ins>
      <w:ins w:id="24" w:author="Aly, Abdullah" w:date="2018-10-24T14:54:00Z">
        <w:r w:rsidR="00C11CA4">
          <w:rPr>
            <w:rFonts w:hint="cs"/>
            <w:rtl/>
          </w:rPr>
          <w:t xml:space="preserve">المنظمة </w:t>
        </w:r>
      </w:ins>
      <w:ins w:id="25" w:author="Waishek, Wady" w:date="2018-10-17T17:16:00Z">
        <w:r w:rsidR="008C2562" w:rsidRPr="008C2562">
          <w:rPr>
            <w:rtl/>
          </w:rPr>
          <w:t>سنوياً لا يتلاءم مع تدابير الكفاءة الخاصة بالاتحاد الرامية إلى تحقيق وفورات في الموارد البشرية والمالية وغيرها من الموارد</w:t>
        </w:r>
        <w:r w:rsidR="008C2562">
          <w:rPr>
            <w:rFonts w:hint="cs"/>
            <w:rtl/>
          </w:rPr>
          <w:t>؛</w:t>
        </w:r>
      </w:ins>
    </w:p>
    <w:p w:rsidR="00330072" w:rsidRPr="00755674" w:rsidDel="00136D3E" w:rsidRDefault="00C55FE6" w:rsidP="00330072">
      <w:pPr>
        <w:rPr>
          <w:del w:id="26" w:author="Alnatoor, Ehsan" w:date="2018-10-16T16:17:00Z"/>
          <w:rtl/>
          <w:lang w:bidi="ar-SY"/>
        </w:rPr>
      </w:pPr>
      <w:del w:id="27" w:author="Alnatoor, Ehsan" w:date="2018-10-16T16:17:00Z">
        <w:r w:rsidRPr="00755674" w:rsidDel="00136D3E">
          <w:rPr>
            <w:rFonts w:hint="cs"/>
            <w:i/>
            <w:iCs/>
            <w:rtl/>
            <w:lang w:bidi="ar-SY"/>
          </w:rPr>
          <w:delText>ج)</w:delText>
        </w:r>
        <w:r w:rsidRPr="00755674" w:rsidDel="00136D3E">
          <w:rPr>
            <w:rFonts w:hint="cs"/>
            <w:i/>
            <w:iCs/>
            <w:rtl/>
            <w:lang w:bidi="ar-SY"/>
          </w:rPr>
          <w:tab/>
        </w:r>
        <w:r w:rsidDel="00136D3E">
          <w:rPr>
            <w:rFonts w:hint="cs"/>
            <w:rtl/>
            <w:lang w:bidi="ar-SY"/>
          </w:rPr>
          <w:delText xml:space="preserve">أن الحاجة إلى إطار </w:delText>
        </w:r>
        <w:r w:rsidRPr="00755674" w:rsidDel="00136D3E">
          <w:rPr>
            <w:rFonts w:hint="cs"/>
            <w:rtl/>
            <w:lang w:bidi="ar-SY"/>
          </w:rPr>
          <w:delText>عالمي لتبادل المعلومات بشأن استراتيجيات</w:delText>
        </w:r>
        <w:r w:rsidDel="00136D3E">
          <w:rPr>
            <w:rFonts w:hint="cs"/>
            <w:rtl/>
            <w:lang w:bidi="ar-SY"/>
          </w:rPr>
          <w:delText xml:space="preserve"> وسياسات</w:delText>
        </w:r>
        <w:r w:rsidRPr="00755674" w:rsidDel="00136D3E">
          <w:rPr>
            <w:rFonts w:hint="cs"/>
            <w:rtl/>
            <w:lang w:bidi="ar-SY"/>
          </w:rPr>
          <w:delText xml:space="preserve"> الاتصالات</w:delText>
        </w:r>
        <w:r w:rsidDel="00136D3E">
          <w:rPr>
            <w:rFonts w:hint="cs"/>
            <w:rtl/>
            <w:lang w:bidi="ar-SY"/>
          </w:rPr>
          <w:delText xml:space="preserve"> كانت واضحة منذ سنوات كثيرة</w:delText>
        </w:r>
        <w:r w:rsidRPr="00755674" w:rsidDel="00136D3E">
          <w:rPr>
            <w:rFonts w:hint="cs"/>
            <w:rtl/>
            <w:lang w:bidi="ar-SY"/>
          </w:rPr>
          <w:delText>؛</w:delText>
        </w:r>
      </w:del>
    </w:p>
    <w:p w:rsidR="00330072" w:rsidRPr="006A1FE4" w:rsidDel="00136D3E" w:rsidRDefault="00C55FE6" w:rsidP="00330072">
      <w:pPr>
        <w:rPr>
          <w:del w:id="28" w:author="Alnatoor, Ehsan" w:date="2018-10-16T16:17:00Z"/>
          <w:spacing w:val="-2"/>
          <w:rtl/>
          <w:lang w:bidi="ar-SY"/>
        </w:rPr>
      </w:pPr>
      <w:del w:id="29" w:author="Alnatoor, Ehsan" w:date="2018-10-16T16:17:00Z">
        <w:r w:rsidRPr="006A1FE4" w:rsidDel="00136D3E">
          <w:rPr>
            <w:rFonts w:hint="cs"/>
            <w:i/>
            <w:iCs/>
            <w:spacing w:val="-2"/>
            <w:rtl/>
            <w:lang w:bidi="ar-SY"/>
          </w:rPr>
          <w:delText>د )</w:delText>
        </w:r>
        <w:r w:rsidRPr="006A1FE4" w:rsidDel="00136D3E">
          <w:rPr>
            <w:rFonts w:hint="cs"/>
            <w:i/>
            <w:iCs/>
            <w:spacing w:val="-2"/>
            <w:rtl/>
            <w:lang w:bidi="ar-SY"/>
          </w:rPr>
          <w:tab/>
        </w:r>
        <w:r w:rsidRPr="006A1FE4" w:rsidDel="00136D3E">
          <w:rPr>
            <w:rFonts w:hint="cs"/>
            <w:spacing w:val="-2"/>
            <w:rtl/>
            <w:lang w:bidi="ar-SY"/>
          </w:rPr>
          <w:delText>أن لأحداث الاتصالات/تكنولوجيا</w:delText>
        </w:r>
        <w:r w:rsidRPr="006A1FE4" w:rsidDel="00136D3E">
          <w:rPr>
            <w:rFonts w:hint="cs"/>
            <w:i/>
            <w:iCs/>
            <w:spacing w:val="-2"/>
            <w:rtl/>
            <w:lang w:bidi="ar-SY"/>
          </w:rPr>
          <w:delText xml:space="preserve"> </w:delText>
        </w:r>
        <w:r w:rsidRPr="006A1FE4" w:rsidDel="00136D3E">
          <w:rPr>
            <w:rFonts w:hint="cs"/>
            <w:spacing w:val="-2"/>
            <w:rtl/>
            <w:lang w:bidi="ar-SY"/>
          </w:rPr>
          <w:delText>المعلومات والاتصالات أهمية كبرى</w:delText>
        </w:r>
        <w:r w:rsidDel="00136D3E">
          <w:rPr>
            <w:rFonts w:hint="cs"/>
            <w:spacing w:val="-2"/>
            <w:rtl/>
            <w:lang w:bidi="ar-SY"/>
          </w:rPr>
          <w:delText xml:space="preserve"> في </w:delText>
        </w:r>
        <w:r w:rsidRPr="006A1FE4" w:rsidDel="00136D3E">
          <w:rPr>
            <w:rFonts w:hint="cs"/>
            <w:spacing w:val="-2"/>
            <w:rtl/>
            <w:lang w:bidi="ar-SY"/>
          </w:rPr>
          <w:delText xml:space="preserve">إطلاع أعضاء </w:delText>
        </w:r>
        <w:r w:rsidDel="00136D3E">
          <w:rPr>
            <w:rFonts w:hint="cs"/>
            <w:spacing w:val="-2"/>
            <w:rtl/>
            <w:lang w:bidi="ar-SY"/>
          </w:rPr>
          <w:delText>الات‍حاد</w:delText>
        </w:r>
        <w:r w:rsidRPr="006A1FE4" w:rsidDel="00136D3E">
          <w:rPr>
            <w:rFonts w:hint="cs"/>
            <w:spacing w:val="-2"/>
            <w:rtl/>
            <w:lang w:bidi="ar-SY"/>
          </w:rPr>
          <w:delText xml:space="preserve"> ومجتمع الاتصالات/تكنولوجيا المعلومات والاتصالات بصورة عامة على أحدث التطورات</w:delText>
        </w:r>
        <w:r w:rsidDel="00136D3E">
          <w:rPr>
            <w:rFonts w:hint="cs"/>
            <w:spacing w:val="-2"/>
            <w:rtl/>
            <w:lang w:bidi="ar-SY"/>
          </w:rPr>
          <w:delText xml:space="preserve"> في </w:delText>
        </w:r>
        <w:r w:rsidRPr="006A1FE4" w:rsidDel="00136D3E">
          <w:rPr>
            <w:rFonts w:hint="cs"/>
            <w:spacing w:val="-2"/>
            <w:rtl/>
            <w:lang w:bidi="ar-SY"/>
          </w:rPr>
          <w:delText xml:space="preserve">جميع </w:delText>
        </w:r>
        <w:r w:rsidDel="00136D3E">
          <w:rPr>
            <w:rFonts w:hint="cs"/>
            <w:spacing w:val="-2"/>
            <w:rtl/>
            <w:lang w:bidi="ar-SY"/>
          </w:rPr>
          <w:delText>مجالات</w:delText>
        </w:r>
        <w:r w:rsidRPr="006A1FE4" w:rsidDel="00136D3E">
          <w:rPr>
            <w:rFonts w:hint="cs"/>
            <w:spacing w:val="-2"/>
            <w:rtl/>
            <w:lang w:bidi="ar-SY"/>
          </w:rPr>
          <w:delText xml:space="preserve"> الاتصالات/تكنولوجيا المعلومات والاتصالات وإمكانيات تطبيق هذه الإنجازات لصالح جميع الدول الأعضاء وأعضاء القطاعات</w:delText>
        </w:r>
        <w:r w:rsidDel="00136D3E">
          <w:rPr>
            <w:rFonts w:hint="cs"/>
            <w:spacing w:val="-2"/>
            <w:rtl/>
            <w:lang w:bidi="ar-SY"/>
          </w:rPr>
          <w:delText>، لا سيما</w:delText>
        </w:r>
        <w:r w:rsidRPr="006A1FE4" w:rsidDel="00136D3E">
          <w:rPr>
            <w:rFonts w:hint="cs"/>
            <w:spacing w:val="-2"/>
            <w:rtl/>
            <w:lang w:bidi="ar-SY"/>
          </w:rPr>
          <w:delText xml:space="preserve"> البلدان</w:delText>
        </w:r>
        <w:r w:rsidRPr="006A1FE4" w:rsidDel="00136D3E">
          <w:rPr>
            <w:rFonts w:hint="eastAsia"/>
            <w:spacing w:val="-2"/>
            <w:rtl/>
            <w:lang w:bidi="ar-SY"/>
          </w:rPr>
          <w:delText> </w:delText>
        </w:r>
        <w:r w:rsidRPr="006A1FE4" w:rsidDel="00136D3E">
          <w:rPr>
            <w:rFonts w:hint="cs"/>
            <w:spacing w:val="-2"/>
            <w:rtl/>
            <w:lang w:bidi="ar-SY"/>
          </w:rPr>
          <w:delText>النامية</w:delText>
        </w:r>
        <w:r w:rsidRPr="00E40213" w:rsidDel="00136D3E">
          <w:rPr>
            <w:rStyle w:val="FootnoteReference"/>
            <w:rtl/>
          </w:rPr>
          <w:footnoteReference w:customMarkFollows="1" w:id="1"/>
          <w:delText>1</w:delText>
        </w:r>
        <w:r w:rsidRPr="006A1FE4" w:rsidDel="00136D3E">
          <w:rPr>
            <w:rFonts w:hint="cs"/>
            <w:spacing w:val="-2"/>
            <w:rtl/>
            <w:lang w:bidi="ar-SY"/>
          </w:rPr>
          <w:delText>؛</w:delText>
        </w:r>
      </w:del>
    </w:p>
    <w:p w:rsidR="003448E3" w:rsidRDefault="00C55FE6" w:rsidP="00DA7129">
      <w:pPr>
        <w:rPr>
          <w:ins w:id="32" w:author="Alnatoor, Ehsan" w:date="2018-10-16T16:20:00Z"/>
          <w:rtl/>
          <w:lang w:bidi="ar-SY"/>
        </w:rPr>
      </w:pPr>
      <w:proofErr w:type="gramStart"/>
      <w:r w:rsidRPr="00755674">
        <w:rPr>
          <w:rFonts w:hint="cs"/>
          <w:i/>
          <w:iCs/>
          <w:rtl/>
          <w:lang w:bidi="ar-SY"/>
        </w:rPr>
        <w:t>ﻫ )</w:t>
      </w:r>
      <w:proofErr w:type="gramEnd"/>
      <w:r w:rsidRPr="00755674">
        <w:rPr>
          <w:rFonts w:hint="cs"/>
          <w:i/>
          <w:iCs/>
          <w:rtl/>
          <w:lang w:bidi="ar-SY"/>
        </w:rPr>
        <w:tab/>
      </w:r>
      <w:r>
        <w:rPr>
          <w:rFonts w:hint="cs"/>
          <w:rtl/>
          <w:lang w:bidi="ar-SY"/>
        </w:rPr>
        <w:t xml:space="preserve">أن </w:t>
      </w:r>
      <w:ins w:id="33" w:author="Waishek, Wady" w:date="2018-10-17T17:19:00Z">
        <w:r w:rsidR="00DA7129">
          <w:rPr>
            <w:rFonts w:hint="cs"/>
            <w:rtl/>
            <w:lang w:bidi="ar-SY"/>
          </w:rPr>
          <w:t xml:space="preserve">مهمة </w:t>
        </w:r>
      </w:ins>
      <w:r>
        <w:rPr>
          <w:rFonts w:hint="cs"/>
          <w:rtl/>
          <w:lang w:bidi="ar-SY"/>
        </w:rPr>
        <w:t>أحداث تلي</w:t>
      </w:r>
      <w:r w:rsidRPr="00755674">
        <w:rPr>
          <w:rFonts w:hint="cs"/>
          <w:rtl/>
          <w:lang w:bidi="ar-SY"/>
        </w:rPr>
        <w:t xml:space="preserve">كوم </w:t>
      </w:r>
      <w:proofErr w:type="spellStart"/>
      <w:r>
        <w:rPr>
          <w:rFonts w:hint="cs"/>
          <w:rtl/>
          <w:lang w:bidi="ar-SY"/>
        </w:rPr>
        <w:t>الات‍حاد</w:t>
      </w:r>
      <w:proofErr w:type="spellEnd"/>
      <w:del w:id="34" w:author="Aly, Abdullah" w:date="2018-10-24T14:37:00Z">
        <w:r w:rsidRPr="00755674" w:rsidDel="00DB7A4A">
          <w:rPr>
            <w:rFonts w:hint="cs"/>
            <w:rtl/>
            <w:lang w:bidi="ar-SY"/>
          </w:rPr>
          <w:delText xml:space="preserve"> </w:delText>
        </w:r>
      </w:del>
      <w:del w:id="35" w:author="Waishek, Wady" w:date="2018-10-17T17:20:00Z">
        <w:r w:rsidDel="00DA7129">
          <w:rPr>
            <w:rFonts w:hint="cs"/>
            <w:rtl/>
            <w:lang w:bidi="ar-SY"/>
          </w:rPr>
          <w:delText>تفي بمهمة</w:delText>
        </w:r>
      </w:del>
      <w:ins w:id="36" w:author="Waishek, Wady" w:date="2018-10-17T17:20:00Z">
        <w:r w:rsidR="00DA7129">
          <w:rPr>
            <w:rFonts w:hint="cs"/>
            <w:rtl/>
            <w:lang w:bidi="ar-SY"/>
          </w:rPr>
          <w:t xml:space="preserve"> تظل تتمثل في</w:t>
        </w:r>
      </w:ins>
      <w:r>
        <w:rPr>
          <w:rFonts w:hint="cs"/>
          <w:rtl/>
          <w:lang w:bidi="ar-SY"/>
        </w:rPr>
        <w:t xml:space="preserve"> إطلاع</w:t>
      </w:r>
      <w:r w:rsidRPr="00755674">
        <w:rPr>
          <w:rFonts w:hint="cs"/>
          <w:rtl/>
          <w:lang w:bidi="ar-SY"/>
        </w:rPr>
        <w:t xml:space="preserve"> الدول الأعضاء وأعضاء القطاعات على أحدث </w:t>
      </w:r>
      <w:r>
        <w:rPr>
          <w:rFonts w:hint="cs"/>
          <w:rtl/>
          <w:lang w:bidi="ar-SY"/>
        </w:rPr>
        <w:t>ما </w:t>
      </w:r>
      <w:r w:rsidRPr="00755674">
        <w:rPr>
          <w:rFonts w:hint="cs"/>
          <w:rtl/>
          <w:lang w:bidi="ar-SY"/>
        </w:rPr>
        <w:t xml:space="preserve">وصلت إليه التكنولوجيا </w:t>
      </w:r>
      <w:r>
        <w:rPr>
          <w:rFonts w:hint="cs"/>
          <w:rtl/>
          <w:lang w:bidi="ar-SY"/>
        </w:rPr>
        <w:t>فيما </w:t>
      </w:r>
      <w:r w:rsidRPr="00755674">
        <w:rPr>
          <w:rFonts w:hint="cs"/>
          <w:rtl/>
          <w:lang w:bidi="ar-SY"/>
        </w:rPr>
        <w:t xml:space="preserve">يتعلق بجميع جوانب الاتصالات/تكنولوجيا المعلومات والاتصالات </w:t>
      </w:r>
      <w:r>
        <w:rPr>
          <w:rFonts w:hint="cs"/>
          <w:rtl/>
          <w:lang w:bidi="ar-SY"/>
        </w:rPr>
        <w:t>ومجالات</w:t>
      </w:r>
      <w:r w:rsidRPr="00755674">
        <w:rPr>
          <w:rFonts w:hint="cs"/>
          <w:rtl/>
          <w:lang w:bidi="ar-SY"/>
        </w:rPr>
        <w:t xml:space="preserve"> الأنشطة المتصلة بها، </w:t>
      </w:r>
      <w:r>
        <w:rPr>
          <w:rFonts w:hint="cs"/>
          <w:rtl/>
          <w:lang w:bidi="ar-SY"/>
        </w:rPr>
        <w:t>وإتاحة</w:t>
      </w:r>
      <w:r w:rsidRPr="00755674">
        <w:rPr>
          <w:rFonts w:hint="cs"/>
          <w:rtl/>
          <w:lang w:bidi="ar-SY"/>
        </w:rPr>
        <w:t xml:space="preserve"> فرصة عالمية لعرض تلك التكنولوجيات</w:t>
      </w:r>
      <w:r>
        <w:rPr>
          <w:rFonts w:hint="cs"/>
          <w:rtl/>
          <w:lang w:bidi="ar-SY"/>
        </w:rPr>
        <w:t>،</w:t>
      </w:r>
      <w:r w:rsidRPr="00755674">
        <w:rPr>
          <w:rFonts w:hint="cs"/>
          <w:rtl/>
          <w:lang w:bidi="ar-SY"/>
        </w:rPr>
        <w:t xml:space="preserve"> </w:t>
      </w:r>
      <w:r>
        <w:rPr>
          <w:rFonts w:hint="cs"/>
          <w:rtl/>
          <w:lang w:bidi="ar-SY"/>
        </w:rPr>
        <w:t xml:space="preserve">وتشكل </w:t>
      </w:r>
      <w:r w:rsidRPr="00755674">
        <w:rPr>
          <w:rFonts w:hint="cs"/>
          <w:rtl/>
          <w:lang w:bidi="ar-SY"/>
        </w:rPr>
        <w:t>محفلاً لتبادل الآراء بين الدول الأعضاء</w:t>
      </w:r>
      <w:r>
        <w:rPr>
          <w:rFonts w:hint="eastAsia"/>
          <w:rtl/>
          <w:lang w:bidi="ar-SY"/>
        </w:rPr>
        <w:t> </w:t>
      </w:r>
      <w:r>
        <w:rPr>
          <w:rFonts w:hint="cs"/>
          <w:rtl/>
          <w:lang w:bidi="ar-SY"/>
        </w:rPr>
        <w:t>ودوائر الصناعة</w:t>
      </w:r>
      <w:r w:rsidRPr="00755674">
        <w:rPr>
          <w:rFonts w:hint="cs"/>
          <w:rtl/>
          <w:lang w:bidi="ar-SY"/>
        </w:rPr>
        <w:t>؛</w:t>
      </w:r>
    </w:p>
    <w:p w:rsidR="003448E3" w:rsidRDefault="003448E3" w:rsidP="00DB7A4A">
      <w:pPr>
        <w:rPr>
          <w:rtl/>
        </w:rPr>
      </w:pPr>
      <w:proofErr w:type="gramStart"/>
      <w:ins w:id="37" w:author="Alnatoor, Ehsan" w:date="2018-10-16T16:21:00Z">
        <w:r w:rsidRPr="00E02E3A">
          <w:rPr>
            <w:i/>
            <w:iCs/>
            <w:rtl/>
            <w:lang w:bidi="ar-SY"/>
          </w:rPr>
          <w:t>و )</w:t>
        </w:r>
        <w:proofErr w:type="gramEnd"/>
        <w:r>
          <w:rPr>
            <w:rFonts w:hint="cs"/>
            <w:rtl/>
            <w:lang w:bidi="ar-SY"/>
          </w:rPr>
          <w:tab/>
        </w:r>
      </w:ins>
      <w:ins w:id="38" w:author="Waishek, Wady" w:date="2018-10-17T17:21:00Z">
        <w:r w:rsidR="00DA7129">
          <w:rPr>
            <w:rFonts w:hint="cs"/>
            <w:rtl/>
            <w:lang w:bidi="ar-SY"/>
          </w:rPr>
          <w:t xml:space="preserve">أن </w:t>
        </w:r>
        <w:r w:rsidR="00DA7129" w:rsidRPr="00DA7129">
          <w:rPr>
            <w:rFonts w:hint="cs"/>
            <w:rtl/>
            <w:lang w:bidi="ar"/>
          </w:rPr>
          <w:t>على أعضاء الاتحاد</w:t>
        </w:r>
        <w:r w:rsidR="00DA7129">
          <w:rPr>
            <w:rFonts w:hint="cs"/>
            <w:rtl/>
            <w:lang w:bidi="ar"/>
          </w:rPr>
          <w:t>، في ضوء هذ المهمة،</w:t>
        </w:r>
      </w:ins>
      <w:ins w:id="39" w:author="Waishek, Wady" w:date="2018-10-17T17:22:00Z">
        <w:r w:rsidR="00DA7129" w:rsidRPr="00DA7129">
          <w:rPr>
            <w:rFonts w:hint="cs"/>
            <w:rtl/>
            <w:lang w:bidi="ar"/>
          </w:rPr>
          <w:t xml:space="preserve"> النظر فيما إذا كان ينبغي</w:t>
        </w:r>
        <w:r w:rsidR="00DA7129" w:rsidRPr="00DA7129">
          <w:rPr>
            <w:rFonts w:hint="cs"/>
            <w:rtl/>
            <w:lang w:bidi="ar-SY"/>
          </w:rPr>
          <w:t xml:space="preserve"> </w:t>
        </w:r>
        <w:r w:rsidR="00DA7129">
          <w:rPr>
            <w:rFonts w:hint="cs"/>
            <w:rtl/>
            <w:lang w:bidi="ar-SY"/>
          </w:rPr>
          <w:t>ل</w:t>
        </w:r>
        <w:r w:rsidR="00DA7129" w:rsidRPr="00DA7129">
          <w:rPr>
            <w:rFonts w:hint="cs"/>
            <w:rtl/>
            <w:lang w:bidi="ar-SY"/>
          </w:rPr>
          <w:t xml:space="preserve">تليكوم </w:t>
        </w:r>
        <w:proofErr w:type="spellStart"/>
        <w:r w:rsidR="00DA7129" w:rsidRPr="00DA7129">
          <w:rPr>
            <w:rFonts w:hint="cs"/>
            <w:rtl/>
            <w:lang w:bidi="ar-SY"/>
          </w:rPr>
          <w:t>الات‍حاد</w:t>
        </w:r>
        <w:proofErr w:type="spellEnd"/>
        <w:r w:rsidR="00DA7129">
          <w:rPr>
            <w:rFonts w:hint="cs"/>
            <w:rtl/>
            <w:lang w:bidi="ar"/>
          </w:rPr>
          <w:t xml:space="preserve"> أن ي</w:t>
        </w:r>
        <w:r w:rsidR="00DA7129" w:rsidRPr="00DA7129">
          <w:rPr>
            <w:rFonts w:hint="cs"/>
            <w:rtl/>
            <w:lang w:bidi="ar"/>
          </w:rPr>
          <w:t>ستمر</w:t>
        </w:r>
      </w:ins>
      <w:ins w:id="40" w:author="Aly, Abdullah" w:date="2018-10-24T14:39:00Z">
        <w:r w:rsidR="00DB7A4A">
          <w:rPr>
            <w:rFonts w:hint="cs"/>
            <w:rtl/>
          </w:rPr>
          <w:t>،</w:t>
        </w:r>
      </w:ins>
    </w:p>
    <w:p w:rsidR="00330072" w:rsidRPr="005C18CA" w:rsidDel="003448E3" w:rsidRDefault="00C55FE6" w:rsidP="00330072">
      <w:pPr>
        <w:rPr>
          <w:del w:id="41" w:author="Alnatoor, Ehsan" w:date="2018-10-16T16:21:00Z"/>
          <w:rtl/>
        </w:rPr>
      </w:pPr>
      <w:del w:id="42" w:author="Alnatoor, Ehsan" w:date="2018-10-16T16:21:00Z">
        <w:r w:rsidDel="003448E3">
          <w:rPr>
            <w:rFonts w:hint="eastAsia"/>
            <w:i/>
            <w:iCs/>
            <w:rtl/>
          </w:rPr>
          <w:delText>و</w:delText>
        </w:r>
        <w:r w:rsidDel="003448E3">
          <w:rPr>
            <w:i/>
            <w:iCs/>
            <w:rtl/>
          </w:rPr>
          <w:delText xml:space="preserve"> )</w:delText>
        </w:r>
        <w:r w:rsidRPr="006069BC" w:rsidDel="003448E3">
          <w:rPr>
            <w:rtl/>
          </w:rPr>
          <w:tab/>
        </w:r>
        <w:r w:rsidRPr="006069BC" w:rsidDel="003448E3">
          <w:rPr>
            <w:rFonts w:hint="eastAsia"/>
            <w:rtl/>
          </w:rPr>
          <w:delText>أن</w:delText>
        </w:r>
        <w:r w:rsidRPr="006069BC" w:rsidDel="003448E3">
          <w:rPr>
            <w:rtl/>
          </w:rPr>
          <w:delText xml:space="preserve"> </w:delText>
        </w:r>
        <w:r w:rsidRPr="006069BC" w:rsidDel="003448E3">
          <w:rPr>
            <w:rFonts w:hint="eastAsia"/>
            <w:rtl/>
          </w:rPr>
          <w:delText>مشاركة</w:delText>
        </w:r>
        <w:r w:rsidRPr="006069BC" w:rsidDel="003448E3">
          <w:rPr>
            <w:rtl/>
          </w:rPr>
          <w:delText xml:space="preserve"> </w:delText>
        </w:r>
        <w:r w:rsidDel="003448E3">
          <w:rPr>
            <w:rFonts w:hint="eastAsia"/>
            <w:rtl/>
          </w:rPr>
          <w:delText>الات‍حاد</w:delText>
        </w:r>
        <w:r w:rsidDel="003448E3">
          <w:rPr>
            <w:rtl/>
          </w:rPr>
          <w:delText xml:space="preserve"> في </w:delText>
        </w:r>
        <w:r w:rsidRPr="006069BC" w:rsidDel="003448E3">
          <w:rPr>
            <w:rFonts w:hint="eastAsia"/>
            <w:rtl/>
          </w:rPr>
          <w:delText>المعارض</w:delText>
        </w:r>
        <w:r w:rsidRPr="006069BC" w:rsidDel="003448E3">
          <w:rPr>
            <w:rtl/>
          </w:rPr>
          <w:delText xml:space="preserve"> </w:delText>
        </w:r>
        <w:r w:rsidRPr="006069BC" w:rsidDel="003448E3">
          <w:rPr>
            <w:rFonts w:hint="eastAsia"/>
            <w:rtl/>
          </w:rPr>
          <w:delText>الوطنية</w:delText>
        </w:r>
        <w:r w:rsidRPr="006069BC" w:rsidDel="003448E3">
          <w:rPr>
            <w:rtl/>
          </w:rPr>
          <w:delText xml:space="preserve"> </w:delText>
        </w:r>
        <w:r w:rsidRPr="006069BC" w:rsidDel="003448E3">
          <w:rPr>
            <w:rFonts w:hint="eastAsia"/>
            <w:rtl/>
          </w:rPr>
          <w:delText>والإقليمية</w:delText>
        </w:r>
        <w:r w:rsidRPr="006069BC" w:rsidDel="003448E3">
          <w:rPr>
            <w:rtl/>
          </w:rPr>
          <w:delText xml:space="preserve"> </w:delText>
        </w:r>
        <w:r w:rsidRPr="006069BC" w:rsidDel="003448E3">
          <w:rPr>
            <w:rFonts w:hint="eastAsia"/>
            <w:rtl/>
          </w:rPr>
          <w:delText>والعالمية</w:delText>
        </w:r>
        <w:r w:rsidRPr="006069BC" w:rsidDel="003448E3">
          <w:rPr>
            <w:rtl/>
          </w:rPr>
          <w:delText xml:space="preserve"> </w:delText>
        </w:r>
        <w:r w:rsidRPr="006069BC" w:rsidDel="003448E3">
          <w:rPr>
            <w:rFonts w:hint="eastAsia"/>
            <w:rtl/>
          </w:rPr>
          <w:delText>للاتصالات</w:delText>
        </w:r>
        <w:r w:rsidRPr="006069BC" w:rsidDel="003448E3">
          <w:rPr>
            <w:rtl/>
          </w:rPr>
          <w:delText>/</w:delText>
        </w:r>
        <w:r w:rsidRPr="006069BC" w:rsidDel="003448E3">
          <w:rPr>
            <w:rFonts w:hint="eastAsia"/>
            <w:rtl/>
          </w:rPr>
          <w:delText>تكنولوجيا</w:delText>
        </w:r>
        <w:r w:rsidRPr="006069BC" w:rsidDel="003448E3">
          <w:rPr>
            <w:rtl/>
          </w:rPr>
          <w:delText xml:space="preserve"> </w:delText>
        </w:r>
        <w:r w:rsidRPr="006069BC" w:rsidDel="003448E3">
          <w:rPr>
            <w:rFonts w:hint="eastAsia"/>
            <w:rtl/>
          </w:rPr>
          <w:delText>المعلومات</w:delText>
        </w:r>
        <w:r w:rsidRPr="006069BC" w:rsidDel="003448E3">
          <w:rPr>
            <w:rtl/>
          </w:rPr>
          <w:delText xml:space="preserve"> </w:delText>
        </w:r>
        <w:r w:rsidRPr="006069BC" w:rsidDel="003448E3">
          <w:rPr>
            <w:rFonts w:hint="eastAsia"/>
            <w:rtl/>
          </w:rPr>
          <w:delText>والاتصالات</w:delText>
        </w:r>
        <w:r w:rsidRPr="006069BC" w:rsidDel="003448E3">
          <w:rPr>
            <w:rtl/>
          </w:rPr>
          <w:delText xml:space="preserve"> </w:delText>
        </w:r>
        <w:r w:rsidRPr="006069BC" w:rsidDel="003448E3">
          <w:rPr>
            <w:rFonts w:hint="eastAsia"/>
            <w:rtl/>
          </w:rPr>
          <w:delText>ومجالات</w:delText>
        </w:r>
        <w:r w:rsidRPr="006069BC" w:rsidDel="003448E3">
          <w:rPr>
            <w:rtl/>
          </w:rPr>
          <w:delText xml:space="preserve"> </w:delText>
        </w:r>
        <w:r w:rsidRPr="006069BC" w:rsidDel="003448E3">
          <w:rPr>
            <w:rFonts w:hint="eastAsia"/>
            <w:rtl/>
          </w:rPr>
          <w:delText>الأنشطة</w:delText>
        </w:r>
        <w:r w:rsidRPr="006069BC" w:rsidDel="003448E3">
          <w:rPr>
            <w:rtl/>
          </w:rPr>
          <w:delText xml:space="preserve"> </w:delText>
        </w:r>
        <w:r w:rsidRPr="006069BC" w:rsidDel="003448E3">
          <w:rPr>
            <w:rFonts w:hint="eastAsia"/>
            <w:rtl/>
          </w:rPr>
          <w:delText>ذات</w:delText>
        </w:r>
        <w:r w:rsidRPr="006069BC" w:rsidDel="003448E3">
          <w:rPr>
            <w:rtl/>
          </w:rPr>
          <w:delText xml:space="preserve"> </w:delText>
        </w:r>
        <w:r w:rsidRPr="006069BC" w:rsidDel="003448E3">
          <w:rPr>
            <w:rFonts w:hint="eastAsia"/>
            <w:rtl/>
          </w:rPr>
          <w:delText>الصلة</w:delText>
        </w:r>
        <w:r w:rsidRPr="006069BC" w:rsidDel="003448E3">
          <w:rPr>
            <w:rtl/>
          </w:rPr>
          <w:delText xml:space="preserve"> </w:delText>
        </w:r>
        <w:r w:rsidDel="003448E3">
          <w:rPr>
            <w:rFonts w:hint="cs"/>
            <w:rtl/>
          </w:rPr>
          <w:delText>ستؤدي إلى</w:delText>
        </w:r>
        <w:r w:rsidRPr="006069BC" w:rsidDel="003448E3">
          <w:rPr>
            <w:rtl/>
          </w:rPr>
          <w:delText xml:space="preserve"> </w:delText>
        </w:r>
        <w:r w:rsidRPr="006069BC" w:rsidDel="003448E3">
          <w:rPr>
            <w:rFonts w:hint="eastAsia"/>
            <w:rtl/>
          </w:rPr>
          <w:delText>ترويج</w:delText>
        </w:r>
        <w:r w:rsidRPr="006069BC" w:rsidDel="003448E3">
          <w:rPr>
            <w:rtl/>
          </w:rPr>
          <w:delText xml:space="preserve"> </w:delText>
        </w:r>
        <w:r w:rsidRPr="006069BC" w:rsidDel="003448E3">
          <w:rPr>
            <w:rFonts w:hint="eastAsia"/>
            <w:rtl/>
          </w:rPr>
          <w:delText>وتعزيز</w:delText>
        </w:r>
        <w:r w:rsidRPr="006069BC" w:rsidDel="003448E3">
          <w:rPr>
            <w:rtl/>
          </w:rPr>
          <w:delText xml:space="preserve"> </w:delText>
        </w:r>
        <w:r w:rsidRPr="006069BC" w:rsidDel="003448E3">
          <w:rPr>
            <w:rFonts w:hint="eastAsia"/>
            <w:rtl/>
          </w:rPr>
          <w:delText>صورة</w:delText>
        </w:r>
        <w:r w:rsidRPr="006069BC" w:rsidDel="003448E3">
          <w:rPr>
            <w:rtl/>
          </w:rPr>
          <w:delText xml:space="preserve"> </w:delText>
        </w:r>
        <w:r w:rsidDel="003448E3">
          <w:rPr>
            <w:rFonts w:hint="eastAsia"/>
            <w:rtl/>
          </w:rPr>
          <w:delText>الات‍حاد</w:delText>
        </w:r>
        <w:r w:rsidRPr="006069BC" w:rsidDel="003448E3">
          <w:rPr>
            <w:rtl/>
          </w:rPr>
          <w:delText xml:space="preserve"> </w:delText>
        </w:r>
        <w:r w:rsidRPr="006069BC" w:rsidDel="003448E3">
          <w:rPr>
            <w:rFonts w:hint="eastAsia"/>
            <w:rtl/>
          </w:rPr>
          <w:delText>وستسمح</w:delText>
        </w:r>
        <w:r w:rsidRPr="006069BC" w:rsidDel="003448E3">
          <w:rPr>
            <w:rtl/>
          </w:rPr>
          <w:delText xml:space="preserve"> </w:delText>
        </w:r>
        <w:r w:rsidRPr="006069BC" w:rsidDel="003448E3">
          <w:rPr>
            <w:rFonts w:hint="eastAsia"/>
            <w:rtl/>
          </w:rPr>
          <w:delText>بتوسيع</w:delText>
        </w:r>
        <w:r w:rsidRPr="006069BC" w:rsidDel="003448E3">
          <w:rPr>
            <w:rtl/>
          </w:rPr>
          <w:delText xml:space="preserve"> </w:delText>
        </w:r>
        <w:r w:rsidRPr="006069BC" w:rsidDel="003448E3">
          <w:rPr>
            <w:rFonts w:hint="eastAsia"/>
            <w:rtl/>
          </w:rPr>
          <w:delText>الترويج</w:delText>
        </w:r>
        <w:r w:rsidRPr="006069BC" w:rsidDel="003448E3">
          <w:rPr>
            <w:rtl/>
          </w:rPr>
          <w:delText xml:space="preserve"> </w:delText>
        </w:r>
        <w:r w:rsidRPr="006069BC" w:rsidDel="003448E3">
          <w:rPr>
            <w:rFonts w:hint="eastAsia"/>
            <w:rtl/>
          </w:rPr>
          <w:delText>لإنجازاته</w:delText>
        </w:r>
        <w:r w:rsidRPr="006069BC" w:rsidDel="003448E3">
          <w:rPr>
            <w:rtl/>
          </w:rPr>
          <w:delText xml:space="preserve"> </w:delText>
        </w:r>
        <w:r w:rsidRPr="006069BC" w:rsidDel="003448E3">
          <w:rPr>
            <w:rFonts w:hint="eastAsia"/>
            <w:rtl/>
          </w:rPr>
          <w:delText>لدى</w:delText>
        </w:r>
        <w:r w:rsidRPr="006069BC" w:rsidDel="003448E3">
          <w:rPr>
            <w:rtl/>
          </w:rPr>
          <w:delText xml:space="preserve"> </w:delText>
        </w:r>
        <w:r w:rsidRPr="006069BC" w:rsidDel="003448E3">
          <w:rPr>
            <w:rFonts w:hint="eastAsia"/>
            <w:rtl/>
          </w:rPr>
          <w:delText>المستعمل</w:delText>
        </w:r>
        <w:r w:rsidRPr="006069BC" w:rsidDel="003448E3">
          <w:rPr>
            <w:rtl/>
          </w:rPr>
          <w:delText xml:space="preserve"> </w:delText>
        </w:r>
        <w:r w:rsidRPr="006069BC" w:rsidDel="003448E3">
          <w:rPr>
            <w:rFonts w:hint="eastAsia"/>
            <w:rtl/>
          </w:rPr>
          <w:delText>النهائي،</w:delText>
        </w:r>
        <w:r w:rsidRPr="006069BC" w:rsidDel="003448E3">
          <w:rPr>
            <w:rtl/>
          </w:rPr>
          <w:delText xml:space="preserve"> </w:delText>
        </w:r>
        <w:r w:rsidRPr="006069BC" w:rsidDel="003448E3">
          <w:rPr>
            <w:rFonts w:hint="eastAsia"/>
            <w:rtl/>
          </w:rPr>
          <w:delText>بدون</w:delText>
        </w:r>
        <w:r w:rsidRPr="006069BC" w:rsidDel="003448E3">
          <w:rPr>
            <w:rtl/>
          </w:rPr>
          <w:delText xml:space="preserve"> </w:delText>
        </w:r>
        <w:r w:rsidRPr="006069BC" w:rsidDel="003448E3">
          <w:rPr>
            <w:rFonts w:hint="eastAsia"/>
            <w:rtl/>
          </w:rPr>
          <w:delText>نفقات</w:delText>
        </w:r>
        <w:r w:rsidRPr="006069BC" w:rsidDel="003448E3">
          <w:rPr>
            <w:rtl/>
          </w:rPr>
          <w:delText xml:space="preserve"> </w:delText>
        </w:r>
        <w:r w:rsidRPr="006069BC" w:rsidDel="003448E3">
          <w:rPr>
            <w:rFonts w:hint="eastAsia"/>
            <w:rtl/>
          </w:rPr>
          <w:delText>مالية</w:delText>
        </w:r>
        <w:r w:rsidRPr="006069BC" w:rsidDel="003448E3">
          <w:rPr>
            <w:rtl/>
          </w:rPr>
          <w:delText xml:space="preserve"> </w:delText>
        </w:r>
        <w:r w:rsidRPr="006069BC" w:rsidDel="003448E3">
          <w:rPr>
            <w:rFonts w:hint="eastAsia"/>
            <w:rtl/>
          </w:rPr>
          <w:delText>كبيرة،</w:delText>
        </w:r>
        <w:r w:rsidDel="003448E3">
          <w:rPr>
            <w:rtl/>
          </w:rPr>
          <w:delText xml:space="preserve"> وفي </w:delText>
        </w:r>
        <w:r w:rsidRPr="006069BC" w:rsidDel="003448E3">
          <w:rPr>
            <w:rFonts w:hint="eastAsia"/>
            <w:rtl/>
          </w:rPr>
          <w:delText>الوقت</w:delText>
        </w:r>
        <w:r w:rsidRPr="006069BC" w:rsidDel="003448E3">
          <w:rPr>
            <w:rtl/>
          </w:rPr>
          <w:delText xml:space="preserve"> </w:delText>
        </w:r>
        <w:r w:rsidRPr="006069BC" w:rsidDel="003448E3">
          <w:rPr>
            <w:rFonts w:hint="eastAsia"/>
            <w:rtl/>
          </w:rPr>
          <w:delText>نفسه</w:delText>
        </w:r>
        <w:r w:rsidRPr="006069BC" w:rsidDel="003448E3">
          <w:rPr>
            <w:rtl/>
          </w:rPr>
          <w:delText xml:space="preserve"> </w:delText>
        </w:r>
        <w:r w:rsidDel="003448E3">
          <w:rPr>
            <w:rFonts w:hint="cs"/>
            <w:rtl/>
          </w:rPr>
          <w:delText>ستؤدي إلى اجتذاب</w:delText>
        </w:r>
        <w:r w:rsidRPr="006069BC" w:rsidDel="003448E3">
          <w:rPr>
            <w:rtl/>
          </w:rPr>
          <w:delText xml:space="preserve"> </w:delText>
        </w:r>
        <w:r w:rsidRPr="006069BC" w:rsidDel="003448E3">
          <w:rPr>
            <w:rFonts w:hint="eastAsia"/>
            <w:rtl/>
          </w:rPr>
          <w:delText>أعضاء</w:delText>
        </w:r>
        <w:r w:rsidDel="003448E3">
          <w:rPr>
            <w:rFonts w:hint="cs"/>
            <w:rtl/>
          </w:rPr>
          <w:delText xml:space="preserve"> جدد</w:delText>
        </w:r>
        <w:r w:rsidRPr="006069BC" w:rsidDel="003448E3">
          <w:rPr>
            <w:rtl/>
          </w:rPr>
          <w:delText xml:space="preserve"> </w:delText>
        </w:r>
        <w:r w:rsidDel="003448E3">
          <w:rPr>
            <w:rFonts w:hint="cs"/>
            <w:rtl/>
          </w:rPr>
          <w:delText>لل</w:delText>
        </w:r>
        <w:r w:rsidRPr="006069BC" w:rsidDel="003448E3">
          <w:rPr>
            <w:rFonts w:hint="eastAsia"/>
            <w:rtl/>
          </w:rPr>
          <w:delText>قطاعات</w:delText>
        </w:r>
        <w:r w:rsidRPr="006069BC" w:rsidDel="003448E3">
          <w:rPr>
            <w:rtl/>
          </w:rPr>
          <w:delText xml:space="preserve"> </w:delText>
        </w:r>
        <w:r w:rsidRPr="006069BC" w:rsidDel="003448E3">
          <w:rPr>
            <w:rFonts w:hint="eastAsia"/>
            <w:rtl/>
          </w:rPr>
          <w:delText>ومنتسبين</w:delText>
        </w:r>
        <w:r w:rsidRPr="006069BC" w:rsidDel="003448E3">
          <w:rPr>
            <w:rtl/>
          </w:rPr>
          <w:delText xml:space="preserve"> </w:delText>
        </w:r>
        <w:r w:rsidRPr="006069BC" w:rsidDel="003448E3">
          <w:rPr>
            <w:rFonts w:hint="eastAsia"/>
            <w:rtl/>
          </w:rPr>
          <w:delText>جدد</w:delText>
        </w:r>
        <w:r w:rsidRPr="006069BC" w:rsidDel="003448E3">
          <w:rPr>
            <w:rtl/>
          </w:rPr>
          <w:delText xml:space="preserve"> </w:delText>
        </w:r>
        <w:r w:rsidRPr="006069BC" w:rsidDel="003448E3">
          <w:rPr>
            <w:rFonts w:hint="eastAsia"/>
            <w:rtl/>
          </w:rPr>
          <w:delText>للمشاركة</w:delText>
        </w:r>
        <w:r w:rsidDel="003448E3">
          <w:rPr>
            <w:rtl/>
          </w:rPr>
          <w:delText xml:space="preserve"> في </w:delText>
        </w:r>
        <w:r w:rsidRPr="006069BC" w:rsidDel="003448E3">
          <w:rPr>
            <w:rFonts w:hint="eastAsia"/>
            <w:rtl/>
          </w:rPr>
          <w:delText>أنشطته؛</w:delText>
        </w:r>
      </w:del>
    </w:p>
    <w:p w:rsidR="00330072" w:rsidRPr="0076199F" w:rsidDel="003448E3" w:rsidRDefault="00C55FE6" w:rsidP="00330072">
      <w:pPr>
        <w:rPr>
          <w:del w:id="43" w:author="Alnatoor, Ehsan" w:date="2018-10-16T16:21:00Z"/>
          <w:rtl/>
          <w:lang w:val="en-US"/>
        </w:rPr>
      </w:pPr>
      <w:del w:id="44" w:author="Alnatoor, Ehsan" w:date="2018-10-16T16:21:00Z">
        <w:r w:rsidRPr="006634D8" w:rsidDel="003448E3">
          <w:rPr>
            <w:rFonts w:hint="cs"/>
            <w:i/>
            <w:iCs/>
            <w:rtl/>
            <w:lang w:bidi="ar-SY"/>
          </w:rPr>
          <w:delText>ز )</w:delText>
        </w:r>
        <w:r w:rsidRPr="006634D8" w:rsidDel="003448E3">
          <w:rPr>
            <w:rFonts w:hint="cs"/>
            <w:i/>
            <w:iCs/>
            <w:rtl/>
            <w:lang w:bidi="ar-SY"/>
          </w:rPr>
          <w:tab/>
        </w:r>
        <w:r w:rsidDel="003448E3">
          <w:rPr>
            <w:rFonts w:hint="cs"/>
            <w:rtl/>
            <w:lang w:bidi="ar-SY"/>
          </w:rPr>
          <w:delText>الالتزامات التي أوفت بها سويسرا وولاية جنيف (مقر الات‍حاد) تجاه أحداث تليكوم الات‍حاد وخاصة الدعم الاستثنائي للأحداث العالمية لتليكوم الات‍حاد منذ </w:delText>
        </w:r>
        <w:r w:rsidDel="003448E3">
          <w:rPr>
            <w:lang w:val="en-US" w:bidi="ar-SY"/>
          </w:rPr>
          <w:delText>1971</w:delText>
        </w:r>
        <w:r w:rsidDel="003448E3">
          <w:rPr>
            <w:rFonts w:hint="cs"/>
            <w:rtl/>
            <w:lang w:val="en-US"/>
          </w:rPr>
          <w:delText xml:space="preserve"> المتمثل في استضافة معظم هذه الأحداث بنجاح،</w:delText>
        </w:r>
      </w:del>
    </w:p>
    <w:p w:rsidR="00330072" w:rsidRPr="00755674" w:rsidRDefault="00C55FE6" w:rsidP="00AD5FBF">
      <w:pPr>
        <w:pStyle w:val="Call"/>
        <w:rPr>
          <w:rtl/>
        </w:rPr>
      </w:pPr>
      <w:r w:rsidRPr="00755674">
        <w:rPr>
          <w:rFonts w:hint="cs"/>
          <w:rtl/>
        </w:rPr>
        <w:t>وإذ يؤكد</w:t>
      </w:r>
    </w:p>
    <w:p w:rsidR="00330072" w:rsidRPr="00755674" w:rsidRDefault="00C55FE6" w:rsidP="00E02E3A">
      <w:pPr>
        <w:rPr>
          <w:rtl/>
          <w:lang w:bidi="ar-SY"/>
        </w:rPr>
      </w:pPr>
      <w:r>
        <w:rPr>
          <w:rFonts w:hint="cs"/>
          <w:i/>
          <w:iCs/>
          <w:rtl/>
          <w:lang w:bidi="ar-SY"/>
        </w:rPr>
        <w:t xml:space="preserve"> </w:t>
      </w:r>
      <w:proofErr w:type="gramStart"/>
      <w:r w:rsidRPr="00DB7A4A">
        <w:rPr>
          <w:rFonts w:hint="cs"/>
          <w:i/>
          <w:iCs/>
          <w:rtl/>
          <w:lang w:bidi="ar-SY"/>
        </w:rPr>
        <w:t>أ )</w:t>
      </w:r>
      <w:proofErr w:type="gramEnd"/>
      <w:r w:rsidRPr="00DB7A4A">
        <w:rPr>
          <w:rFonts w:hint="cs"/>
          <w:i/>
          <w:iCs/>
          <w:rtl/>
          <w:lang w:bidi="ar-SY"/>
        </w:rPr>
        <w:tab/>
      </w:r>
      <w:r w:rsidRPr="00DB7A4A">
        <w:rPr>
          <w:rtl/>
          <w:lang w:bidi="ar-SY"/>
        </w:rPr>
        <w:t>أنه يتعيّن على</w:t>
      </w:r>
      <w:r w:rsidRPr="00DB7A4A">
        <w:rPr>
          <w:rFonts w:hint="cs"/>
          <w:i/>
          <w:iCs/>
          <w:rtl/>
          <w:lang w:bidi="ar-SY"/>
        </w:rPr>
        <w:t xml:space="preserve"> </w:t>
      </w:r>
      <w:proofErr w:type="spellStart"/>
      <w:r w:rsidRPr="00DB7A4A">
        <w:rPr>
          <w:rFonts w:hint="cs"/>
          <w:rtl/>
          <w:lang w:bidi="ar-SY"/>
        </w:rPr>
        <w:t>الات‍حاد</w:t>
      </w:r>
      <w:proofErr w:type="spellEnd"/>
      <w:r w:rsidRPr="00DB7A4A">
        <w:rPr>
          <w:rFonts w:hint="cs"/>
          <w:rtl/>
          <w:lang w:bidi="ar-SY"/>
        </w:rPr>
        <w:t xml:space="preserve">، باعتباره منظمة دولية تقوم بدور قيادي في مجال الاتصالات/تكنولوجيا المعلومات والاتصالات، مواصلة </w:t>
      </w:r>
      <w:del w:id="45" w:author="Alnatoor, Ehsan" w:date="2018-10-16T16:22:00Z">
        <w:r w:rsidRPr="00DB7A4A" w:rsidDel="003448E3">
          <w:rPr>
            <w:rtl/>
            <w:lang w:bidi="ar-SY"/>
          </w:rPr>
          <w:delText>تنظيم حدث سنوي</w:delText>
        </w:r>
        <w:r w:rsidRPr="00DB7A4A" w:rsidDel="003448E3">
          <w:rPr>
            <w:rFonts w:hint="cs"/>
            <w:rtl/>
            <w:lang w:bidi="ar-AE"/>
          </w:rPr>
          <w:delText xml:space="preserve"> </w:delText>
        </w:r>
      </w:del>
      <w:del w:id="46" w:author="Waishek, Wady" w:date="2018-10-17T17:26:00Z">
        <w:r w:rsidRPr="00DB7A4A" w:rsidDel="00DA7129">
          <w:rPr>
            <w:rFonts w:hint="cs"/>
            <w:rtl/>
            <w:lang w:bidi="ar-SY"/>
          </w:rPr>
          <w:delText>ل</w:delText>
        </w:r>
      </w:del>
      <w:r w:rsidRPr="00DB7A4A">
        <w:rPr>
          <w:rFonts w:hint="cs"/>
          <w:rtl/>
          <w:lang w:bidi="ar-SY"/>
        </w:rPr>
        <w:t>تسهيل تبادل المعلومات بين المشاركين رفيعي المستوى بشأن سياسات</w:t>
      </w:r>
      <w:r w:rsidRPr="00DB7A4A">
        <w:rPr>
          <w:rFonts w:hint="eastAsia"/>
          <w:rtl/>
          <w:lang w:bidi="ar-SY"/>
        </w:rPr>
        <w:t> </w:t>
      </w:r>
      <w:r w:rsidRPr="00DB7A4A">
        <w:rPr>
          <w:rFonts w:hint="cs"/>
          <w:rtl/>
          <w:lang w:bidi="ar-SY"/>
        </w:rPr>
        <w:t>الاتصالات؛</w:t>
      </w:r>
    </w:p>
    <w:p w:rsidR="00330072" w:rsidRDefault="00C55FE6" w:rsidP="00E02E3A">
      <w:pPr>
        <w:rPr>
          <w:rtl/>
          <w:lang w:bidi="ar-SY"/>
        </w:rPr>
      </w:pPr>
      <w:proofErr w:type="gramStart"/>
      <w:r w:rsidRPr="00DB7A4A">
        <w:rPr>
          <w:rFonts w:hint="cs"/>
          <w:i/>
          <w:iCs/>
          <w:rtl/>
          <w:lang w:bidi="ar-SY"/>
        </w:rPr>
        <w:t>ب)</w:t>
      </w:r>
      <w:r w:rsidRPr="00DB7A4A">
        <w:rPr>
          <w:rFonts w:hint="cs"/>
          <w:i/>
          <w:iCs/>
          <w:rtl/>
          <w:lang w:bidi="ar-SY"/>
        </w:rPr>
        <w:tab/>
      </w:r>
      <w:proofErr w:type="gramEnd"/>
      <w:r w:rsidRPr="00DB7A4A">
        <w:rPr>
          <w:rFonts w:hint="cs"/>
          <w:rtl/>
          <w:lang w:bidi="ar-SY"/>
        </w:rPr>
        <w:t xml:space="preserve">أن تنظيم المعارض ليس هو الهدف الأساسي </w:t>
      </w:r>
      <w:proofErr w:type="spellStart"/>
      <w:r w:rsidRPr="00DB7A4A">
        <w:rPr>
          <w:rFonts w:hint="cs"/>
          <w:rtl/>
          <w:lang w:bidi="ar-SY"/>
        </w:rPr>
        <w:t>للات‍حاد</w:t>
      </w:r>
      <w:proofErr w:type="spellEnd"/>
      <w:r w:rsidRPr="00DB7A4A">
        <w:rPr>
          <w:rFonts w:hint="cs"/>
          <w:rtl/>
          <w:lang w:bidi="ar-SY"/>
        </w:rPr>
        <w:t>،</w:t>
      </w:r>
      <w:del w:id="47" w:author="Aly, Abdullah" w:date="2018-10-24T14:40:00Z">
        <w:r w:rsidRPr="00DB7A4A" w:rsidDel="00DB7A4A">
          <w:rPr>
            <w:rFonts w:hint="cs"/>
            <w:rtl/>
            <w:lang w:bidi="ar-SY"/>
          </w:rPr>
          <w:delText xml:space="preserve"> </w:delText>
        </w:r>
      </w:del>
      <w:del w:id="48" w:author="Alnatoor, Ehsan" w:date="2018-10-16T16:23:00Z">
        <w:r w:rsidRPr="00DB7A4A" w:rsidDel="003448E3">
          <w:rPr>
            <w:rtl/>
            <w:lang w:bidi="ar-SY"/>
          </w:rPr>
          <w:delText>وإذا ما</w:delText>
        </w:r>
        <w:r w:rsidRPr="00DB7A4A" w:rsidDel="003448E3">
          <w:rPr>
            <w:rFonts w:hint="eastAsia"/>
            <w:rtl/>
            <w:lang w:bidi="ar-SY"/>
          </w:rPr>
          <w:delText> </w:delText>
        </w:r>
        <w:r w:rsidRPr="00DB7A4A" w:rsidDel="003448E3">
          <w:rPr>
            <w:rtl/>
            <w:lang w:bidi="ar-SY"/>
          </w:rPr>
          <w:delText>تقرر تنظيم هذه المعارض بالتزامن مع أحداث تليكوم، فمن</w:delText>
        </w:r>
        <w:r w:rsidRPr="00DB7A4A" w:rsidDel="003448E3">
          <w:rPr>
            <w:rFonts w:hint="eastAsia"/>
            <w:rtl/>
            <w:lang w:bidi="ar-SY"/>
          </w:rPr>
          <w:delText> </w:delText>
        </w:r>
        <w:r w:rsidRPr="00DB7A4A" w:rsidDel="003448E3">
          <w:rPr>
            <w:rtl/>
            <w:lang w:bidi="ar-SY"/>
          </w:rPr>
          <w:delText>الأفضل التعاقد مع جهة خارجية</w:delText>
        </w:r>
        <w:r w:rsidRPr="00DB7A4A" w:rsidDel="003448E3">
          <w:rPr>
            <w:rFonts w:hint="eastAsia"/>
            <w:rtl/>
            <w:lang w:bidi="ar-SY"/>
          </w:rPr>
          <w:delText> </w:delText>
        </w:r>
        <w:r w:rsidRPr="00DB7A4A" w:rsidDel="003448E3">
          <w:rPr>
            <w:rtl/>
            <w:lang w:bidi="ar-SY"/>
          </w:rPr>
          <w:delText>لتنظيمها،</w:delText>
        </w:r>
      </w:del>
    </w:p>
    <w:p w:rsidR="00330072" w:rsidRDefault="00C55FE6" w:rsidP="00AD5FBF">
      <w:pPr>
        <w:pStyle w:val="Call"/>
        <w:rPr>
          <w:rtl/>
        </w:rPr>
      </w:pPr>
      <w:r w:rsidRPr="00755674">
        <w:rPr>
          <w:rFonts w:hint="cs"/>
          <w:rtl/>
        </w:rPr>
        <w:t>وإذ يلاحظ</w:t>
      </w:r>
    </w:p>
    <w:p w:rsidR="00330072" w:rsidDel="003448E3" w:rsidRDefault="00C55FE6" w:rsidP="00330072">
      <w:pPr>
        <w:rPr>
          <w:del w:id="49" w:author="Alnatoor, Ehsan" w:date="2018-10-16T16:23:00Z"/>
          <w:rtl/>
        </w:rPr>
      </w:pPr>
      <w:del w:id="50" w:author="Alnatoor, Ehsan" w:date="2018-10-16T16:23:00Z">
        <w:r w:rsidRPr="00755674" w:rsidDel="003448E3">
          <w:rPr>
            <w:rFonts w:hint="cs"/>
            <w:i/>
            <w:iCs/>
            <w:rtl/>
            <w:lang w:bidi="ar-SY"/>
          </w:rPr>
          <w:delText xml:space="preserve"> أ )</w:delText>
        </w:r>
        <w:r w:rsidRPr="00755674" w:rsidDel="003448E3">
          <w:rPr>
            <w:rFonts w:hint="cs"/>
            <w:i/>
            <w:iCs/>
            <w:rtl/>
            <w:lang w:bidi="ar-SY"/>
          </w:rPr>
          <w:tab/>
        </w:r>
        <w:r w:rsidRPr="00755674" w:rsidDel="003448E3">
          <w:rPr>
            <w:rFonts w:hint="cs"/>
            <w:rtl/>
            <w:lang w:bidi="ar-SY"/>
          </w:rPr>
          <w:delText xml:space="preserve">أنه تمّ إنشاء لجنة لتليكوم </w:delText>
        </w:r>
        <w:r w:rsidDel="003448E3">
          <w:rPr>
            <w:rFonts w:hint="cs"/>
            <w:rtl/>
            <w:lang w:bidi="ar-SY"/>
          </w:rPr>
          <w:delText>الات‍حاد</w:delText>
        </w:r>
        <w:r w:rsidRPr="00755674" w:rsidDel="003448E3">
          <w:rPr>
            <w:rFonts w:hint="cs"/>
            <w:rtl/>
            <w:lang w:bidi="ar-SY"/>
          </w:rPr>
          <w:delText xml:space="preserve"> لتقديم المشورة إلى الأمين العام</w:delText>
        </w:r>
        <w:r w:rsidDel="003448E3">
          <w:rPr>
            <w:rFonts w:hint="cs"/>
            <w:rtl/>
            <w:lang w:bidi="ar-SY"/>
          </w:rPr>
          <w:delText xml:space="preserve"> في </w:delText>
        </w:r>
        <w:r w:rsidRPr="00755674" w:rsidDel="003448E3">
          <w:rPr>
            <w:rFonts w:hint="cs"/>
            <w:rtl/>
            <w:lang w:bidi="ar-SY"/>
          </w:rPr>
          <w:delText xml:space="preserve">إدارة أحداث تليكوم </w:delText>
        </w:r>
        <w:r w:rsidDel="003448E3">
          <w:rPr>
            <w:rFonts w:hint="cs"/>
            <w:rtl/>
            <w:lang w:bidi="ar-SY"/>
          </w:rPr>
          <w:delText>الات‍حاد</w:delText>
        </w:r>
        <w:r w:rsidRPr="00755674" w:rsidDel="003448E3">
          <w:rPr>
            <w:rFonts w:hint="cs"/>
            <w:rtl/>
            <w:lang w:bidi="ar-SY"/>
          </w:rPr>
          <w:delText xml:space="preserve"> على أن تعمل </w:delText>
        </w:r>
        <w:r w:rsidDel="003448E3">
          <w:rPr>
            <w:rFonts w:hint="cs"/>
            <w:rtl/>
            <w:lang w:bidi="ar-SY"/>
          </w:rPr>
          <w:delText xml:space="preserve">وفقاً </w:delText>
        </w:r>
        <w:r w:rsidRPr="00755674" w:rsidDel="003448E3">
          <w:rPr>
            <w:rFonts w:hint="cs"/>
            <w:rtl/>
            <w:lang w:bidi="ar-SY"/>
          </w:rPr>
          <w:delText>لقرارات</w:delText>
        </w:r>
        <w:r w:rsidDel="003448E3">
          <w:rPr>
            <w:rFonts w:hint="eastAsia"/>
            <w:rtl/>
            <w:lang w:bidi="ar-SY"/>
          </w:rPr>
          <w:delText> </w:delText>
        </w:r>
        <w:r w:rsidDel="003448E3">
          <w:rPr>
            <w:rFonts w:hint="cs"/>
            <w:rtl/>
            <w:lang w:bidi="ar-SY"/>
          </w:rPr>
          <w:delText>ال‍مجلس</w:delText>
        </w:r>
        <w:r w:rsidRPr="00755674" w:rsidDel="003448E3">
          <w:rPr>
            <w:rFonts w:hint="cs"/>
            <w:rtl/>
            <w:lang w:bidi="ar-SY"/>
          </w:rPr>
          <w:delText>؛</w:delText>
        </w:r>
      </w:del>
    </w:p>
    <w:p w:rsidR="003448E3" w:rsidRPr="00DB7A4A" w:rsidRDefault="003448E3" w:rsidP="00C11CA4">
      <w:pPr>
        <w:rPr>
          <w:ins w:id="51" w:author="Alnatoor, Ehsan" w:date="2018-10-16T16:23:00Z"/>
          <w:rtl/>
          <w:lang w:bidi="ar-SY"/>
        </w:rPr>
      </w:pPr>
      <w:ins w:id="52" w:author="Alnatoor, Ehsan" w:date="2018-10-16T16:23:00Z">
        <w:r>
          <w:rPr>
            <w:rFonts w:hint="cs"/>
            <w:i/>
            <w:iCs/>
            <w:rtl/>
            <w:lang w:bidi="ar-SY"/>
          </w:rPr>
          <w:t xml:space="preserve"> </w:t>
        </w:r>
        <w:proofErr w:type="gramStart"/>
        <w:r>
          <w:rPr>
            <w:rFonts w:hint="cs"/>
            <w:i/>
            <w:iCs/>
            <w:rtl/>
            <w:lang w:bidi="ar-SY"/>
          </w:rPr>
          <w:t>أ )</w:t>
        </w:r>
        <w:proofErr w:type="gramEnd"/>
        <w:r>
          <w:rPr>
            <w:rFonts w:hint="cs"/>
            <w:i/>
            <w:iCs/>
            <w:rtl/>
            <w:lang w:bidi="ar-SY"/>
          </w:rPr>
          <w:tab/>
        </w:r>
      </w:ins>
      <w:ins w:id="53" w:author="Waishek, Wady" w:date="2018-10-17T17:32:00Z">
        <w:r w:rsidR="00F005F2">
          <w:rPr>
            <w:rFonts w:hint="cs"/>
            <w:rtl/>
            <w:lang w:bidi="ar"/>
          </w:rPr>
          <w:t>أن</w:t>
        </w:r>
        <w:r w:rsidR="00F005F2" w:rsidRPr="00DA7129">
          <w:rPr>
            <w:rFonts w:hint="cs"/>
            <w:rtl/>
            <w:lang w:bidi="ar"/>
          </w:rPr>
          <w:t xml:space="preserve"> أمانة الاتحاد سعت</w:t>
        </w:r>
        <w:r w:rsidR="00F005F2">
          <w:rPr>
            <w:rFonts w:hint="cs"/>
            <w:rtl/>
            <w:lang w:bidi="ar"/>
          </w:rPr>
          <w:t>،</w:t>
        </w:r>
        <w:r w:rsidR="00F005F2" w:rsidRPr="00A22582">
          <w:rPr>
            <w:rFonts w:hint="cs"/>
            <w:rtl/>
            <w:lang w:bidi="ar"/>
          </w:rPr>
          <w:t xml:space="preserve"> استجابة </w:t>
        </w:r>
        <w:r w:rsidR="00F005F2">
          <w:rPr>
            <w:rFonts w:hint="cs"/>
            <w:rtl/>
            <w:lang w:bidi="ar"/>
          </w:rPr>
          <w:t>ل</w:t>
        </w:r>
        <w:r w:rsidR="00F005F2" w:rsidRPr="00A22582">
          <w:rPr>
            <w:rFonts w:hint="cs"/>
            <w:rtl/>
            <w:lang w:bidi="ar"/>
          </w:rPr>
          <w:t xml:space="preserve">مؤتمر المندوبين المفوضين لعام </w:t>
        </w:r>
      </w:ins>
      <w:ins w:id="54" w:author="Aly, Abdullah" w:date="2018-10-24T14:40:00Z">
        <w:r w:rsidR="00DB7A4A">
          <w:rPr>
            <w:lang w:val="en-US" w:bidi="ar"/>
          </w:rPr>
          <w:t>2014</w:t>
        </w:r>
      </w:ins>
      <w:ins w:id="55" w:author="Waishek, Wady" w:date="2018-10-17T17:32:00Z">
        <w:r w:rsidR="00F005F2">
          <w:rPr>
            <w:rFonts w:hint="cs"/>
            <w:rtl/>
            <w:lang w:bidi="ar"/>
          </w:rPr>
          <w:t>،</w:t>
        </w:r>
        <w:r w:rsidR="00F005F2" w:rsidRPr="00A22582">
          <w:rPr>
            <w:rFonts w:hint="cs"/>
            <w:rtl/>
            <w:lang w:bidi="ar"/>
          </w:rPr>
          <w:t xml:space="preserve"> إلى </w:t>
        </w:r>
        <w:r w:rsidR="00F005F2">
          <w:rPr>
            <w:rFonts w:hint="cs"/>
            <w:rtl/>
            <w:lang w:bidi="ar"/>
          </w:rPr>
          <w:t>تجديد</w:t>
        </w:r>
        <w:r w:rsidR="00F005F2" w:rsidRPr="00A22582">
          <w:rPr>
            <w:rFonts w:hint="cs"/>
            <w:rtl/>
            <w:lang w:bidi="ar"/>
          </w:rPr>
          <w:t xml:space="preserve"> تركيز أحداث تليكوم العالمي</w:t>
        </w:r>
        <w:r w:rsidR="00F005F2">
          <w:rPr>
            <w:rFonts w:hint="cs"/>
            <w:rtl/>
            <w:lang w:bidi="ar"/>
          </w:rPr>
          <w:t xml:space="preserve"> للاتحاد</w:t>
        </w:r>
        <w:r w:rsidR="00F005F2" w:rsidRPr="00A22582">
          <w:rPr>
            <w:rFonts w:hint="cs"/>
            <w:rtl/>
            <w:lang w:bidi="ar"/>
          </w:rPr>
          <w:t xml:space="preserve"> بعيداً عن </w:t>
        </w:r>
        <w:r w:rsidR="00F005F2">
          <w:rPr>
            <w:rFonts w:hint="cs"/>
            <w:rtl/>
            <w:lang w:bidi="ar"/>
          </w:rPr>
          <w:t>المهمة</w:t>
        </w:r>
        <w:r w:rsidR="00F005F2" w:rsidRPr="00A22582">
          <w:rPr>
            <w:rFonts w:hint="cs"/>
            <w:rtl/>
            <w:lang w:bidi="ar"/>
          </w:rPr>
          <w:t xml:space="preserve"> الأصلية </w:t>
        </w:r>
      </w:ins>
      <w:ins w:id="56" w:author="Aly, Abdullah" w:date="2018-10-24T14:54:00Z">
        <w:r w:rsidR="00C11CA4">
          <w:rPr>
            <w:rFonts w:hint="cs"/>
            <w:rtl/>
            <w:lang w:bidi="ar"/>
          </w:rPr>
          <w:t xml:space="preserve">ومن أجل توفير </w:t>
        </w:r>
      </w:ins>
      <w:ins w:id="57" w:author="Waishek, Wady" w:date="2018-10-17T17:32:00Z">
        <w:r w:rsidR="00F005F2" w:rsidRPr="00A22582">
          <w:rPr>
            <w:rFonts w:hint="cs"/>
            <w:rtl/>
            <w:lang w:bidi="ar"/>
          </w:rPr>
          <w:t xml:space="preserve">منصة دولية لتعزيز </w:t>
        </w:r>
      </w:ins>
      <w:ins w:id="58" w:author="Aly, Abdullah" w:date="2018-10-24T14:55:00Z">
        <w:r w:rsidR="00C11CA4">
          <w:rPr>
            <w:rFonts w:hint="cs"/>
            <w:rtl/>
            <w:lang w:bidi="ar"/>
          </w:rPr>
          <w:t xml:space="preserve">تنمية </w:t>
        </w:r>
      </w:ins>
      <w:ins w:id="59" w:author="Waishek, Wady" w:date="2018-10-17T17:32:00Z">
        <w:r w:rsidR="00F005F2" w:rsidRPr="00A22582">
          <w:rPr>
            <w:rFonts w:hint="cs"/>
            <w:rtl/>
            <w:lang w:bidi="ar"/>
          </w:rPr>
          <w:t>مؤسسات تكنولوجيا المعلومات والاتصالات الصغيرة والمتوسطة</w:t>
        </w:r>
      </w:ins>
      <w:ins w:id="60" w:author="Aly, Abdullah" w:date="2018-10-24T14:55:00Z">
        <w:r w:rsidR="00C11CA4">
          <w:rPr>
            <w:rFonts w:hint="cs"/>
            <w:rtl/>
            <w:lang w:bidi="ar"/>
          </w:rPr>
          <w:t xml:space="preserve"> وإبراز الحلول التي تقدمها</w:t>
        </w:r>
      </w:ins>
      <w:ins w:id="61" w:author="Waishek, Wady" w:date="2018-10-17T17:32:00Z">
        <w:r w:rsidR="00F005F2">
          <w:rPr>
            <w:rFonts w:hint="cs"/>
            <w:rtl/>
            <w:lang w:bidi="ar"/>
          </w:rPr>
          <w:t>؛</w:t>
        </w:r>
      </w:ins>
    </w:p>
    <w:p w:rsidR="00330072" w:rsidRDefault="00C55FE6" w:rsidP="00E02E3A">
      <w:pPr>
        <w:rPr>
          <w:rtl/>
          <w:lang w:bidi="ar-SY"/>
        </w:rPr>
      </w:pPr>
      <w:proofErr w:type="gramStart"/>
      <w:r w:rsidRPr="00755674">
        <w:rPr>
          <w:rFonts w:hint="cs"/>
          <w:i/>
          <w:iCs/>
          <w:rtl/>
          <w:lang w:bidi="ar-SY"/>
        </w:rPr>
        <w:t>ب)</w:t>
      </w:r>
      <w:r w:rsidRPr="00755674">
        <w:rPr>
          <w:rFonts w:hint="cs"/>
          <w:i/>
          <w:iCs/>
          <w:rtl/>
          <w:lang w:bidi="ar-SY"/>
        </w:rPr>
        <w:tab/>
      </w:r>
      <w:proofErr w:type="gramEnd"/>
      <w:r>
        <w:rPr>
          <w:rFonts w:hint="cs"/>
          <w:rtl/>
          <w:lang w:bidi="ar-SY"/>
        </w:rPr>
        <w:t xml:space="preserve">أن أحداث تليكوم </w:t>
      </w:r>
      <w:proofErr w:type="spellStart"/>
      <w:r>
        <w:rPr>
          <w:rFonts w:hint="cs"/>
          <w:rtl/>
          <w:lang w:bidi="ar-SY"/>
        </w:rPr>
        <w:t>الات‍حاد</w:t>
      </w:r>
      <w:proofErr w:type="spellEnd"/>
      <w:ins w:id="62" w:author="Waishek, Wady" w:date="2018-10-17T17:34:00Z">
        <w:r w:rsidR="00F005F2">
          <w:rPr>
            <w:rFonts w:hint="cs"/>
            <w:rtl/>
            <w:lang w:bidi="ar-SY"/>
          </w:rPr>
          <w:t xml:space="preserve"> لا تزال</w:t>
        </w:r>
      </w:ins>
      <w:r>
        <w:rPr>
          <w:rFonts w:hint="cs"/>
          <w:rtl/>
          <w:lang w:bidi="ar-SY"/>
        </w:rPr>
        <w:t xml:space="preserve"> تواجه </w:t>
      </w:r>
      <w:del w:id="63" w:author="Waishek, Wady" w:date="2018-10-17T17:34:00Z">
        <w:r w:rsidDel="00F005F2">
          <w:rPr>
            <w:rFonts w:hint="cs"/>
            <w:rtl/>
            <w:lang w:bidi="ar-SY"/>
          </w:rPr>
          <w:delText xml:space="preserve">أيضاً </w:delText>
        </w:r>
      </w:del>
      <w:r>
        <w:rPr>
          <w:rFonts w:hint="cs"/>
          <w:rtl/>
          <w:lang w:bidi="ar-SY"/>
        </w:rPr>
        <w:t>تحديات مثل زيادة تكاليف المعارض والاتجاه نحو تقليل مساحتها والتخصص في مجال معيّن وضرورة إضافة قيمة</w:t>
      </w:r>
      <w:r>
        <w:rPr>
          <w:rFonts w:hint="eastAsia"/>
          <w:rtl/>
          <w:lang w:bidi="ar-SY"/>
        </w:rPr>
        <w:t> </w:t>
      </w:r>
      <w:r>
        <w:rPr>
          <w:rFonts w:hint="cs"/>
          <w:rtl/>
          <w:lang w:bidi="ar-SY"/>
        </w:rPr>
        <w:t>للصناعة</w:t>
      </w:r>
      <w:r w:rsidRPr="00755674">
        <w:rPr>
          <w:rFonts w:hint="cs"/>
          <w:rtl/>
          <w:lang w:bidi="ar-SY"/>
        </w:rPr>
        <w:t>؛</w:t>
      </w:r>
    </w:p>
    <w:p w:rsidR="00330072" w:rsidRDefault="00C55FE6" w:rsidP="00E02E3A">
      <w:pPr>
        <w:rPr>
          <w:rtl/>
          <w:lang w:bidi="ar-SY"/>
        </w:rPr>
      </w:pPr>
      <w:proofErr w:type="gramStart"/>
      <w:r w:rsidRPr="00755674">
        <w:rPr>
          <w:rFonts w:hint="cs"/>
          <w:i/>
          <w:iCs/>
          <w:rtl/>
          <w:lang w:bidi="ar-SY"/>
        </w:rPr>
        <w:t>ج)</w:t>
      </w:r>
      <w:r w:rsidRPr="00755674">
        <w:rPr>
          <w:rFonts w:hint="cs"/>
          <w:i/>
          <w:iCs/>
          <w:rtl/>
          <w:lang w:bidi="ar-SY"/>
        </w:rPr>
        <w:tab/>
      </w:r>
      <w:proofErr w:type="gramEnd"/>
      <w:r w:rsidRPr="00755674">
        <w:rPr>
          <w:rFonts w:hint="cs"/>
          <w:rtl/>
          <w:lang w:bidi="ar-SY"/>
        </w:rPr>
        <w:t xml:space="preserve">أنه يتعيّن </w:t>
      </w:r>
      <w:r>
        <w:rPr>
          <w:rFonts w:hint="cs"/>
          <w:rtl/>
          <w:lang w:bidi="ar-SY"/>
        </w:rPr>
        <w:t xml:space="preserve">أن تعطي أحداث تليكوم </w:t>
      </w:r>
      <w:proofErr w:type="spellStart"/>
      <w:r>
        <w:rPr>
          <w:rFonts w:hint="cs"/>
          <w:rtl/>
          <w:lang w:bidi="ar-SY"/>
        </w:rPr>
        <w:t>الات‍حاد</w:t>
      </w:r>
      <w:proofErr w:type="spellEnd"/>
      <w:r>
        <w:rPr>
          <w:rFonts w:hint="cs"/>
          <w:rtl/>
          <w:lang w:bidi="ar-SY"/>
        </w:rPr>
        <w:t xml:space="preserve"> للمشاركين قيمة وفرصاً للحصول على عائد</w:t>
      </w:r>
      <w:r>
        <w:rPr>
          <w:rFonts w:hint="eastAsia"/>
          <w:rtl/>
          <w:lang w:bidi="ar-SY"/>
        </w:rPr>
        <w:t> </w:t>
      </w:r>
      <w:r>
        <w:rPr>
          <w:rFonts w:hint="cs"/>
          <w:rtl/>
          <w:lang w:bidi="ar-SY"/>
        </w:rPr>
        <w:t>لاستثماراتهم</w:t>
      </w:r>
      <w:del w:id="64" w:author="El Wardany, Samy" w:date="2018-10-24T17:46:00Z">
        <w:r w:rsidRPr="00755674" w:rsidDel="009E5D56">
          <w:rPr>
            <w:rFonts w:hint="cs"/>
            <w:rtl/>
            <w:lang w:bidi="ar-SY"/>
          </w:rPr>
          <w:delText>؛</w:delText>
        </w:r>
      </w:del>
      <w:ins w:id="65" w:author="El Wardany, Samy" w:date="2018-10-24T17:46:00Z">
        <w:r w:rsidR="009E5D56">
          <w:rPr>
            <w:rFonts w:hint="cs"/>
            <w:rtl/>
            <w:lang w:bidi="ar-SY"/>
          </w:rPr>
          <w:t>،</w:t>
        </w:r>
      </w:ins>
    </w:p>
    <w:p w:rsidR="00330072" w:rsidDel="003448E3" w:rsidRDefault="00C55FE6" w:rsidP="00330072">
      <w:pPr>
        <w:rPr>
          <w:del w:id="66" w:author="Alnatoor, Ehsan" w:date="2018-10-16T16:24:00Z"/>
          <w:rtl/>
          <w:lang w:bidi="ar-SY"/>
        </w:rPr>
      </w:pPr>
      <w:del w:id="67" w:author="Alnatoor, Ehsan" w:date="2018-10-16T16:24:00Z">
        <w:r w:rsidRPr="00755674" w:rsidDel="003448E3">
          <w:rPr>
            <w:rFonts w:hint="cs"/>
            <w:i/>
            <w:iCs/>
            <w:rtl/>
            <w:lang w:bidi="ar-SY"/>
          </w:rPr>
          <w:lastRenderedPageBreak/>
          <w:delText>د )</w:delText>
        </w:r>
        <w:r w:rsidRPr="00755674" w:rsidDel="003448E3">
          <w:rPr>
            <w:rFonts w:hint="cs"/>
            <w:i/>
            <w:iCs/>
            <w:rtl/>
            <w:lang w:bidi="ar-SY"/>
          </w:rPr>
          <w:tab/>
        </w:r>
        <w:r w:rsidRPr="00755674" w:rsidDel="003448E3">
          <w:rPr>
            <w:rFonts w:hint="cs"/>
            <w:rtl/>
            <w:lang w:bidi="ar-SY"/>
          </w:rPr>
          <w:delText xml:space="preserve">أن المرونة التشغيلية التي مُنحت لإدارة تليكوم </w:delText>
        </w:r>
        <w:r w:rsidDel="003448E3">
          <w:rPr>
            <w:rFonts w:hint="cs"/>
            <w:rtl/>
            <w:lang w:bidi="ar-SY"/>
          </w:rPr>
          <w:delText>الات‍حاد</w:delText>
        </w:r>
        <w:r w:rsidRPr="00755674" w:rsidDel="003448E3">
          <w:rPr>
            <w:rFonts w:hint="cs"/>
            <w:rtl/>
            <w:lang w:bidi="ar-SY"/>
          </w:rPr>
          <w:delText xml:space="preserve"> لمواجهة جميع التحديات</w:delText>
        </w:r>
        <w:r w:rsidDel="003448E3">
          <w:rPr>
            <w:rFonts w:hint="cs"/>
            <w:rtl/>
            <w:lang w:bidi="ar-SY"/>
          </w:rPr>
          <w:delText xml:space="preserve"> في </w:delText>
        </w:r>
        <w:r w:rsidRPr="00755674" w:rsidDel="003448E3">
          <w:rPr>
            <w:rFonts w:hint="cs"/>
            <w:rtl/>
            <w:lang w:bidi="ar-SY"/>
          </w:rPr>
          <w:delText>ميدان نشاطها وللتنافس</w:delText>
        </w:r>
        <w:r w:rsidDel="003448E3">
          <w:rPr>
            <w:rFonts w:hint="cs"/>
            <w:rtl/>
            <w:lang w:bidi="ar-SY"/>
          </w:rPr>
          <w:delText xml:space="preserve"> في </w:delText>
        </w:r>
        <w:r w:rsidRPr="00755674" w:rsidDel="003448E3">
          <w:rPr>
            <w:rFonts w:hint="cs"/>
            <w:rtl/>
            <w:lang w:bidi="ar-SY"/>
          </w:rPr>
          <w:delText>البيئة التجارية قد أثبتت</w:delText>
        </w:r>
        <w:r w:rsidDel="003448E3">
          <w:rPr>
            <w:rFonts w:hint="eastAsia"/>
            <w:rtl/>
            <w:lang w:bidi="ar-SY"/>
          </w:rPr>
          <w:delText> </w:delText>
        </w:r>
        <w:r w:rsidRPr="00755674" w:rsidDel="003448E3">
          <w:rPr>
            <w:rFonts w:hint="cs"/>
            <w:rtl/>
            <w:lang w:bidi="ar-SY"/>
          </w:rPr>
          <w:delText>فائدتها؛</w:delText>
        </w:r>
      </w:del>
    </w:p>
    <w:p w:rsidR="00330072" w:rsidDel="003448E3" w:rsidRDefault="00C55FE6" w:rsidP="00330072">
      <w:pPr>
        <w:rPr>
          <w:del w:id="68" w:author="Alnatoor, Ehsan" w:date="2018-10-16T16:24:00Z"/>
          <w:rtl/>
        </w:rPr>
      </w:pPr>
      <w:del w:id="69" w:author="Alnatoor, Ehsan" w:date="2018-10-16T16:24:00Z">
        <w:r w:rsidRPr="00755674" w:rsidDel="003448E3">
          <w:rPr>
            <w:rFonts w:hint="cs"/>
            <w:i/>
            <w:iCs/>
            <w:rtl/>
            <w:lang w:bidi="ar-SY"/>
          </w:rPr>
          <w:delText>ﻫ )</w:delText>
        </w:r>
        <w:r w:rsidRPr="00755674" w:rsidDel="003448E3">
          <w:rPr>
            <w:rFonts w:hint="cs"/>
            <w:i/>
            <w:iCs/>
            <w:rtl/>
            <w:lang w:bidi="ar-SY"/>
          </w:rPr>
          <w:tab/>
        </w:r>
        <w:r w:rsidRPr="00755674" w:rsidDel="003448E3">
          <w:rPr>
            <w:rFonts w:hint="cs"/>
            <w:rtl/>
            <w:lang w:bidi="ar-SY"/>
          </w:rPr>
          <w:delText>أن</w:delText>
        </w:r>
        <w:r w:rsidRPr="00755674" w:rsidDel="003448E3">
          <w:rPr>
            <w:rFonts w:hint="cs"/>
            <w:rtl/>
          </w:rPr>
          <w:delText xml:space="preserve"> تليكوم </w:delText>
        </w:r>
        <w:r w:rsidDel="003448E3">
          <w:rPr>
            <w:rFonts w:hint="cs"/>
            <w:rtl/>
          </w:rPr>
          <w:delText>الات‍حاد</w:delText>
        </w:r>
        <w:r w:rsidRPr="00755674" w:rsidDel="003448E3">
          <w:rPr>
            <w:rFonts w:hint="cs"/>
            <w:rtl/>
          </w:rPr>
          <w:delText xml:space="preserve"> بحاجة إلى فترة انتقالية للتكيف مع ظروف السوق</w:delText>
        </w:r>
        <w:r w:rsidDel="003448E3">
          <w:rPr>
            <w:rFonts w:hint="eastAsia"/>
            <w:rtl/>
            <w:lang w:bidi="ar-SY"/>
          </w:rPr>
          <w:delText> </w:delText>
        </w:r>
        <w:r w:rsidRPr="00755674" w:rsidDel="003448E3">
          <w:rPr>
            <w:rFonts w:hint="cs"/>
            <w:rtl/>
          </w:rPr>
          <w:delText>الجديدة؛</w:delText>
        </w:r>
      </w:del>
    </w:p>
    <w:p w:rsidR="00330072" w:rsidDel="003448E3" w:rsidRDefault="00C55FE6" w:rsidP="00330072">
      <w:pPr>
        <w:rPr>
          <w:del w:id="70" w:author="Alnatoor, Ehsan" w:date="2018-10-16T16:25:00Z"/>
          <w:rtl/>
          <w:lang w:bidi="ar-SY"/>
        </w:rPr>
      </w:pPr>
      <w:del w:id="71" w:author="Alnatoor, Ehsan" w:date="2018-10-16T16:25:00Z">
        <w:r w:rsidRPr="00755674" w:rsidDel="003448E3">
          <w:rPr>
            <w:rFonts w:hint="cs"/>
            <w:i/>
            <w:iCs/>
            <w:rtl/>
          </w:rPr>
          <w:delText>و )</w:delText>
        </w:r>
        <w:r w:rsidRPr="00755674" w:rsidDel="003448E3">
          <w:rPr>
            <w:rFonts w:hint="cs"/>
            <w:rtl/>
          </w:rPr>
          <w:tab/>
          <w:delText xml:space="preserve">أن </w:delText>
        </w:r>
        <w:r w:rsidDel="003448E3">
          <w:rPr>
            <w:rFonts w:hint="cs"/>
            <w:rtl/>
          </w:rPr>
          <w:delText>الات‍حاد</w:delText>
        </w:r>
        <w:r w:rsidRPr="00755674" w:rsidDel="003448E3">
          <w:rPr>
            <w:rFonts w:hint="cs"/>
            <w:rtl/>
          </w:rPr>
          <w:delText xml:space="preserve"> </w:delText>
        </w:r>
        <w:r w:rsidDel="003448E3">
          <w:rPr>
            <w:rFonts w:hint="cs"/>
            <w:rtl/>
          </w:rPr>
          <w:delText>قد</w:delText>
        </w:r>
        <w:r w:rsidRPr="00755674" w:rsidDel="003448E3">
          <w:rPr>
            <w:rFonts w:hint="cs"/>
            <w:rtl/>
          </w:rPr>
          <w:delText xml:space="preserve"> شارك كعارض</w:delText>
        </w:r>
        <w:r w:rsidDel="003448E3">
          <w:rPr>
            <w:rFonts w:hint="cs"/>
            <w:rtl/>
          </w:rPr>
          <w:delText xml:space="preserve"> في </w:delText>
        </w:r>
        <w:r w:rsidRPr="00755674" w:rsidDel="003448E3">
          <w:rPr>
            <w:rFonts w:hint="cs"/>
            <w:rtl/>
          </w:rPr>
          <w:delText>المعارض التي نظمتها أطراف</w:delText>
        </w:r>
        <w:r w:rsidDel="003448E3">
          <w:rPr>
            <w:rFonts w:hint="eastAsia"/>
            <w:rtl/>
            <w:lang w:bidi="ar-SY"/>
          </w:rPr>
          <w:delText> </w:delText>
        </w:r>
        <w:r w:rsidRPr="00755674" w:rsidDel="003448E3">
          <w:rPr>
            <w:rFonts w:hint="cs"/>
            <w:rtl/>
          </w:rPr>
          <w:delText>أخرى،</w:delText>
        </w:r>
      </w:del>
    </w:p>
    <w:p w:rsidR="00330072" w:rsidRDefault="00C55FE6" w:rsidP="00AD5FBF">
      <w:pPr>
        <w:pStyle w:val="Call"/>
        <w:rPr>
          <w:rtl/>
        </w:rPr>
      </w:pPr>
      <w:r w:rsidRPr="007F6AD2">
        <w:rPr>
          <w:rFonts w:hint="cs"/>
          <w:rtl/>
        </w:rPr>
        <w:t>وإذ يلاحظ كذلك</w:t>
      </w:r>
    </w:p>
    <w:p w:rsidR="00330072" w:rsidDel="003448E3" w:rsidRDefault="00C55FE6" w:rsidP="00330072">
      <w:pPr>
        <w:rPr>
          <w:del w:id="72" w:author="Alnatoor, Ehsan" w:date="2018-10-16T16:25:00Z"/>
          <w:rtl/>
        </w:rPr>
      </w:pPr>
      <w:del w:id="73" w:author="Alnatoor, Ehsan" w:date="2018-10-16T16:25:00Z">
        <w:r w:rsidDel="003448E3">
          <w:rPr>
            <w:rFonts w:hint="cs"/>
            <w:i/>
            <w:iCs/>
            <w:rtl/>
            <w:lang w:bidi="ar-SY"/>
          </w:rPr>
          <w:delText xml:space="preserve"> </w:delText>
        </w:r>
        <w:r w:rsidRPr="00755674" w:rsidDel="003448E3">
          <w:rPr>
            <w:rFonts w:hint="cs"/>
            <w:i/>
            <w:iCs/>
            <w:rtl/>
            <w:lang w:bidi="ar-SY"/>
          </w:rPr>
          <w:delText>أ )</w:delText>
        </w:r>
        <w:r w:rsidRPr="00755674" w:rsidDel="003448E3">
          <w:rPr>
            <w:rFonts w:hint="cs"/>
            <w:i/>
            <w:iCs/>
            <w:rtl/>
            <w:lang w:bidi="ar-SY"/>
          </w:rPr>
          <w:tab/>
        </w:r>
        <w:r w:rsidRPr="00755674" w:rsidDel="003448E3">
          <w:rPr>
            <w:rtl/>
            <w:lang w:bidi="ar-SY"/>
          </w:rPr>
          <w:delText>أن المشاركين</w:delText>
        </w:r>
        <w:r w:rsidRPr="00755674" w:rsidDel="003448E3">
          <w:rPr>
            <w:rFonts w:hint="cs"/>
            <w:rtl/>
            <w:lang w:bidi="ar-SY"/>
          </w:rPr>
          <w:delText>،</w:delText>
        </w:r>
        <w:r w:rsidDel="003448E3">
          <w:rPr>
            <w:rFonts w:hint="cs"/>
            <w:rtl/>
            <w:lang w:bidi="ar-SY"/>
          </w:rPr>
          <w:delText xml:space="preserve"> لا سيما</w:delText>
        </w:r>
        <w:r w:rsidRPr="00755674" w:rsidDel="003448E3">
          <w:rPr>
            <w:rFonts w:hint="cs"/>
            <w:rtl/>
            <w:lang w:bidi="ar-SY"/>
          </w:rPr>
          <w:delText xml:space="preserve"> </w:delText>
        </w:r>
        <w:r w:rsidDel="003448E3">
          <w:rPr>
            <w:rFonts w:hint="cs"/>
            <w:rtl/>
            <w:lang w:bidi="ar-SY"/>
          </w:rPr>
          <w:delText>من دوائر الصناعة</w:delText>
        </w:r>
        <w:r w:rsidRPr="00755674" w:rsidDel="003448E3">
          <w:rPr>
            <w:rFonts w:hint="cs"/>
            <w:rtl/>
            <w:lang w:bidi="ar-SY"/>
          </w:rPr>
          <w:delText>،</w:delText>
        </w:r>
        <w:r w:rsidRPr="00755674" w:rsidDel="003448E3">
          <w:rPr>
            <w:rtl/>
            <w:lang w:bidi="ar-SY"/>
          </w:rPr>
          <w:delText xml:space="preserve"> ينشدون إمكانية </w:delText>
        </w:r>
        <w:r w:rsidDel="003448E3">
          <w:rPr>
            <w:rFonts w:hint="cs"/>
            <w:rtl/>
            <w:lang w:bidi="ar-SY"/>
          </w:rPr>
          <w:delText>معرفة موعد ومكان</w:delText>
        </w:r>
        <w:r w:rsidRPr="00755674" w:rsidDel="003448E3">
          <w:rPr>
            <w:rtl/>
            <w:lang w:bidi="ar-SY"/>
          </w:rPr>
          <w:delText xml:space="preserve"> أحداث </w:delText>
        </w:r>
        <w:r w:rsidRPr="00755674" w:rsidDel="003448E3">
          <w:rPr>
            <w:rFonts w:hint="eastAsia"/>
            <w:rtl/>
            <w:lang w:bidi="ar-SY"/>
          </w:rPr>
          <w:delText>تليكوم</w:delText>
        </w:r>
        <w:r w:rsidRPr="00755674" w:rsidDel="003448E3">
          <w:rPr>
            <w:rtl/>
            <w:lang w:bidi="ar-SY"/>
          </w:rPr>
          <w:delText xml:space="preserve"> </w:delText>
        </w:r>
        <w:r w:rsidDel="003448E3">
          <w:rPr>
            <w:rtl/>
            <w:lang w:bidi="ar-SY"/>
          </w:rPr>
          <w:delText>الات‍حاد</w:delText>
        </w:r>
        <w:r w:rsidRPr="00755674" w:rsidDel="003448E3">
          <w:rPr>
            <w:rtl/>
            <w:lang w:bidi="ar-SY"/>
          </w:rPr>
          <w:delText xml:space="preserve"> </w:delText>
        </w:r>
        <w:r w:rsidDel="003448E3">
          <w:rPr>
            <w:rFonts w:hint="cs"/>
            <w:rtl/>
          </w:rPr>
          <w:delText>قبل تنظيمها بفترة معقولة</w:delText>
        </w:r>
        <w:r w:rsidRPr="00755674" w:rsidDel="003448E3">
          <w:rPr>
            <w:rFonts w:hint="cs"/>
            <w:rtl/>
          </w:rPr>
          <w:delText xml:space="preserve"> </w:delText>
        </w:r>
        <w:r w:rsidDel="003448E3">
          <w:rPr>
            <w:rFonts w:hint="cs"/>
            <w:rtl/>
          </w:rPr>
          <w:delText xml:space="preserve">كما ينشدون فرصاً </w:delText>
        </w:r>
        <w:r w:rsidRPr="00755674" w:rsidDel="003448E3">
          <w:rPr>
            <w:rFonts w:hint="cs"/>
            <w:rtl/>
          </w:rPr>
          <w:delText xml:space="preserve">للحصول على </w:delText>
        </w:r>
        <w:r w:rsidDel="003448E3">
          <w:rPr>
            <w:rFonts w:hint="cs"/>
            <w:rtl/>
          </w:rPr>
          <w:delText>عوائد استثمارية معقولة</w:delText>
        </w:r>
        <w:r w:rsidRPr="00755674" w:rsidDel="003448E3">
          <w:rPr>
            <w:rFonts w:hint="cs"/>
            <w:rtl/>
          </w:rPr>
          <w:delText>؛</w:delText>
        </w:r>
      </w:del>
    </w:p>
    <w:p w:rsidR="00330072" w:rsidDel="003448E3" w:rsidRDefault="00C55FE6" w:rsidP="00330072">
      <w:pPr>
        <w:rPr>
          <w:del w:id="74" w:author="Alnatoor, Ehsan" w:date="2018-10-16T16:25:00Z"/>
          <w:rtl/>
          <w:lang w:bidi="ar-SY"/>
        </w:rPr>
      </w:pPr>
      <w:del w:id="75" w:author="Alnatoor, Ehsan" w:date="2018-10-16T16:25:00Z">
        <w:r w:rsidRPr="00755674" w:rsidDel="003448E3">
          <w:rPr>
            <w:rFonts w:hint="cs"/>
            <w:i/>
            <w:iCs/>
            <w:rtl/>
            <w:lang w:bidi="ar-SY"/>
          </w:rPr>
          <w:delText>ب)</w:delText>
        </w:r>
        <w:r w:rsidRPr="00755674" w:rsidDel="003448E3">
          <w:rPr>
            <w:rFonts w:hint="cs"/>
            <w:i/>
            <w:iCs/>
            <w:rtl/>
            <w:lang w:bidi="ar-SY"/>
          </w:rPr>
          <w:tab/>
        </w:r>
        <w:r w:rsidRPr="00755674" w:rsidDel="003448E3">
          <w:rPr>
            <w:rFonts w:hint="cs"/>
            <w:rtl/>
            <w:lang w:bidi="ar-SY"/>
          </w:rPr>
          <w:delText>أن هناك اهتماماً متزايداً</w:delText>
        </w:r>
        <w:r w:rsidDel="003448E3">
          <w:rPr>
            <w:rFonts w:hint="cs"/>
            <w:rtl/>
            <w:lang w:bidi="ar-SY"/>
          </w:rPr>
          <w:delText xml:space="preserve"> في </w:delText>
        </w:r>
        <w:r w:rsidRPr="00755674" w:rsidDel="003448E3">
          <w:rPr>
            <w:rFonts w:hint="cs"/>
            <w:rtl/>
            <w:lang w:bidi="ar-SY"/>
          </w:rPr>
          <w:delText>مواص</w:delText>
        </w:r>
        <w:r w:rsidDel="003448E3">
          <w:rPr>
            <w:rFonts w:hint="cs"/>
            <w:rtl/>
            <w:lang w:bidi="ar-SY"/>
          </w:rPr>
          <w:delText>ل</w:delText>
        </w:r>
        <w:r w:rsidRPr="00755674" w:rsidDel="003448E3">
          <w:rPr>
            <w:rFonts w:hint="cs"/>
            <w:rtl/>
            <w:lang w:bidi="ar-SY"/>
          </w:rPr>
          <w:delText xml:space="preserve">ة تطوير أحداث </w:delText>
        </w:r>
        <w:r w:rsidRPr="00755674" w:rsidDel="003448E3">
          <w:rPr>
            <w:rFonts w:hint="eastAsia"/>
            <w:rtl/>
            <w:lang w:bidi="ar-SY"/>
          </w:rPr>
          <w:delText>تليكوم</w:delText>
        </w:r>
        <w:r w:rsidRPr="00755674" w:rsidDel="003448E3">
          <w:rPr>
            <w:rFonts w:hint="cs"/>
            <w:rtl/>
            <w:lang w:bidi="ar-SY"/>
          </w:rPr>
          <w:delText xml:space="preserve"> </w:delText>
        </w:r>
        <w:r w:rsidDel="003448E3">
          <w:rPr>
            <w:rFonts w:hint="cs"/>
            <w:rtl/>
            <w:lang w:bidi="ar-SY"/>
          </w:rPr>
          <w:delText>الات‍حاد</w:delText>
        </w:r>
        <w:r w:rsidRPr="00755674" w:rsidDel="003448E3">
          <w:rPr>
            <w:rFonts w:hint="cs"/>
            <w:rtl/>
            <w:lang w:bidi="ar-SY"/>
          </w:rPr>
          <w:delText xml:space="preserve"> كمنبر رئيسي للمناقشات بين </w:delText>
        </w:r>
        <w:r w:rsidDel="003448E3">
          <w:rPr>
            <w:rFonts w:hint="cs"/>
            <w:rtl/>
            <w:lang w:bidi="ar-SY"/>
          </w:rPr>
          <w:delText>واضعي</w:delText>
        </w:r>
        <w:r w:rsidRPr="00755674" w:rsidDel="003448E3">
          <w:rPr>
            <w:rFonts w:hint="cs"/>
            <w:rtl/>
            <w:lang w:bidi="ar-SY"/>
          </w:rPr>
          <w:delText xml:space="preserve"> السياسات والجهات التنظيمية وقادة</w:delText>
        </w:r>
        <w:r w:rsidDel="003448E3">
          <w:rPr>
            <w:rFonts w:hint="eastAsia"/>
            <w:rtl/>
            <w:lang w:bidi="ar-SY"/>
          </w:rPr>
          <w:delText> </w:delText>
        </w:r>
        <w:r w:rsidRPr="00755674" w:rsidDel="003448E3">
          <w:rPr>
            <w:rFonts w:hint="cs"/>
            <w:rtl/>
            <w:lang w:bidi="ar-SY"/>
          </w:rPr>
          <w:delText>الصناعة؛</w:delText>
        </w:r>
      </w:del>
    </w:p>
    <w:p w:rsidR="00330072" w:rsidDel="003448E3" w:rsidRDefault="00C55FE6" w:rsidP="00330072">
      <w:pPr>
        <w:rPr>
          <w:del w:id="76" w:author="Alnatoor, Ehsan" w:date="2018-10-16T16:25:00Z"/>
          <w:rtl/>
          <w:lang w:bidi="ar-SY"/>
        </w:rPr>
      </w:pPr>
      <w:del w:id="77" w:author="Alnatoor, Ehsan" w:date="2018-10-16T16:25:00Z">
        <w:r w:rsidRPr="00755674" w:rsidDel="003448E3">
          <w:rPr>
            <w:rFonts w:hint="cs"/>
            <w:i/>
            <w:iCs/>
            <w:rtl/>
            <w:lang w:bidi="ar-SY"/>
          </w:rPr>
          <w:delText>ج)</w:delText>
        </w:r>
        <w:r w:rsidRPr="00755674" w:rsidDel="003448E3">
          <w:rPr>
            <w:rFonts w:hint="cs"/>
            <w:i/>
            <w:iCs/>
            <w:rtl/>
            <w:lang w:bidi="ar-SY"/>
          </w:rPr>
          <w:tab/>
        </w:r>
        <w:r w:rsidRPr="00755674" w:rsidDel="003448E3">
          <w:rPr>
            <w:rFonts w:hint="cs"/>
            <w:rtl/>
            <w:lang w:bidi="ar-SY"/>
          </w:rPr>
          <w:delText xml:space="preserve">أن هناك طلبات تدعو إلى </w:delText>
        </w:r>
        <w:r w:rsidDel="003448E3">
          <w:rPr>
            <w:rFonts w:hint="cs"/>
            <w:rtl/>
            <w:lang w:bidi="ar-SY"/>
          </w:rPr>
          <w:delText>أسعار أكثر تنافسية لمساحات العرض</w:delText>
        </w:r>
        <w:r w:rsidRPr="00755674" w:rsidDel="003448E3">
          <w:rPr>
            <w:rFonts w:hint="cs"/>
            <w:rtl/>
            <w:lang w:bidi="ar-SY"/>
          </w:rPr>
          <w:delText xml:space="preserve"> </w:delText>
        </w:r>
        <w:r w:rsidRPr="00755674" w:rsidDel="003448E3">
          <w:rPr>
            <w:rFonts w:hint="cs"/>
            <w:rtl/>
          </w:rPr>
          <w:delText>ورسوم الاشتراك وإلى أسعار تفضيلية أو مخفضة</w:delText>
        </w:r>
        <w:r w:rsidDel="003448E3">
          <w:rPr>
            <w:rFonts w:hint="cs"/>
            <w:rtl/>
          </w:rPr>
          <w:delText xml:space="preserve"> في </w:delText>
        </w:r>
        <w:r w:rsidRPr="00755674" w:rsidDel="003448E3">
          <w:rPr>
            <w:rFonts w:hint="cs"/>
            <w:rtl/>
          </w:rPr>
          <w:delText xml:space="preserve">الفنادق وعدد كاف من الغرف الفندقية، من أجل </w:delText>
        </w:r>
        <w:r w:rsidDel="003448E3">
          <w:rPr>
            <w:rFonts w:hint="cs"/>
            <w:rtl/>
          </w:rPr>
          <w:delText>تحويل هذه الأحداث إلى أحداث جاذبة وميسورة التكلفة بصورة</w:delText>
        </w:r>
        <w:r w:rsidDel="003448E3">
          <w:rPr>
            <w:rFonts w:hint="eastAsia"/>
            <w:rtl/>
            <w:lang w:bidi="ar-SY"/>
          </w:rPr>
          <w:delText> </w:delText>
        </w:r>
        <w:r w:rsidDel="003448E3">
          <w:rPr>
            <w:rFonts w:hint="cs"/>
            <w:rtl/>
          </w:rPr>
          <w:delText>أفضل</w:delText>
        </w:r>
        <w:r w:rsidRPr="00755674" w:rsidDel="003448E3">
          <w:rPr>
            <w:rFonts w:hint="cs"/>
            <w:rtl/>
          </w:rPr>
          <w:delText>؛</w:delText>
        </w:r>
      </w:del>
    </w:p>
    <w:p w:rsidR="00330072" w:rsidDel="003448E3" w:rsidRDefault="00C55FE6" w:rsidP="00330072">
      <w:pPr>
        <w:rPr>
          <w:del w:id="78" w:author="Alnatoor, Ehsan" w:date="2018-10-16T16:26:00Z"/>
          <w:rtl/>
          <w:lang w:bidi="ar-SY"/>
        </w:rPr>
      </w:pPr>
      <w:del w:id="79" w:author="Alnatoor, Ehsan" w:date="2018-10-16T16:26:00Z">
        <w:r w:rsidRPr="00755674" w:rsidDel="003448E3">
          <w:rPr>
            <w:rFonts w:hint="cs"/>
            <w:i/>
            <w:iCs/>
            <w:rtl/>
            <w:lang w:bidi="ar-SY"/>
          </w:rPr>
          <w:delText>د</w:delText>
        </w:r>
        <w:r w:rsidDel="003448E3">
          <w:rPr>
            <w:rFonts w:hint="cs"/>
            <w:i/>
            <w:iCs/>
            <w:rtl/>
            <w:lang w:bidi="ar-SY"/>
          </w:rPr>
          <w:delText xml:space="preserve"> </w:delText>
        </w:r>
        <w:r w:rsidRPr="00755674" w:rsidDel="003448E3">
          <w:rPr>
            <w:rFonts w:hint="cs"/>
            <w:i/>
            <w:iCs/>
            <w:rtl/>
            <w:lang w:bidi="ar-SY"/>
          </w:rPr>
          <w:delText>)</w:delText>
        </w:r>
        <w:r w:rsidRPr="00755674" w:rsidDel="003448E3">
          <w:rPr>
            <w:rFonts w:hint="cs"/>
            <w:i/>
            <w:iCs/>
            <w:rtl/>
            <w:lang w:bidi="ar-SY"/>
          </w:rPr>
          <w:tab/>
        </w:r>
        <w:r w:rsidRPr="00755674" w:rsidDel="003448E3">
          <w:rPr>
            <w:rFonts w:hint="cs"/>
            <w:rtl/>
            <w:lang w:bidi="ar-SY"/>
          </w:rPr>
          <w:delText>أن العلامة التجارية ل</w:delText>
        </w:r>
        <w:r w:rsidRPr="00755674" w:rsidDel="003448E3">
          <w:rPr>
            <w:rFonts w:hint="eastAsia"/>
            <w:rtl/>
            <w:lang w:bidi="ar-SY"/>
          </w:rPr>
          <w:delText>تليكوم</w:delText>
        </w:r>
        <w:r w:rsidRPr="00755674" w:rsidDel="003448E3">
          <w:rPr>
            <w:rFonts w:hint="cs"/>
            <w:rtl/>
            <w:lang w:bidi="ar-SY"/>
          </w:rPr>
          <w:delText xml:space="preserve"> </w:delText>
        </w:r>
        <w:r w:rsidDel="003448E3">
          <w:rPr>
            <w:rFonts w:hint="cs"/>
            <w:rtl/>
            <w:lang w:bidi="ar-SY"/>
          </w:rPr>
          <w:delText>الات‍حاد</w:delText>
        </w:r>
        <w:r w:rsidRPr="00755674" w:rsidDel="003448E3">
          <w:rPr>
            <w:rFonts w:hint="cs"/>
            <w:rtl/>
            <w:lang w:bidi="ar-SY"/>
          </w:rPr>
          <w:delText xml:space="preserve"> ينبغي تعزيزها بوسائل الاتصالات المناسبة لكي </w:delText>
        </w:r>
        <w:r w:rsidDel="003448E3">
          <w:rPr>
            <w:rFonts w:hint="cs"/>
            <w:rtl/>
            <w:lang w:bidi="ar-SY"/>
          </w:rPr>
          <w:delText>يبقى تليكوم الات‍حاد</w:delText>
        </w:r>
        <w:r w:rsidRPr="00755674" w:rsidDel="003448E3">
          <w:rPr>
            <w:rFonts w:hint="cs"/>
            <w:rtl/>
            <w:lang w:bidi="ar-SY"/>
          </w:rPr>
          <w:delText xml:space="preserve"> الحدث الأكثر </w:delText>
        </w:r>
        <w:r w:rsidDel="003448E3">
          <w:rPr>
            <w:rFonts w:hint="cs"/>
            <w:rtl/>
            <w:lang w:bidi="ar-SY"/>
          </w:rPr>
          <w:delText>إجلالاً من</w:delText>
        </w:r>
        <w:r w:rsidRPr="00755674" w:rsidDel="003448E3">
          <w:rPr>
            <w:rFonts w:hint="cs"/>
            <w:rtl/>
            <w:lang w:bidi="ar-SY"/>
          </w:rPr>
          <w:delText xml:space="preserve"> أحداث الاتصالات/تكنولوجيا المعلومات</w:delText>
        </w:r>
        <w:r w:rsidDel="003448E3">
          <w:rPr>
            <w:rFonts w:hint="eastAsia"/>
            <w:rtl/>
            <w:lang w:bidi="ar-SY"/>
          </w:rPr>
          <w:delText> </w:delText>
        </w:r>
        <w:r w:rsidRPr="00755674" w:rsidDel="003448E3">
          <w:rPr>
            <w:rFonts w:hint="cs"/>
            <w:rtl/>
            <w:lang w:bidi="ar-SY"/>
          </w:rPr>
          <w:delText>والاتصالات؛</w:delText>
        </w:r>
      </w:del>
    </w:p>
    <w:p w:rsidR="00330072" w:rsidRDefault="00C55FE6" w:rsidP="00E02E3A">
      <w:pPr>
        <w:rPr>
          <w:rtl/>
          <w:lang w:bidi="ar-SY"/>
        </w:rPr>
      </w:pPr>
      <w:del w:id="80" w:author="El Wardany, Samy" w:date="2018-10-24T17:46:00Z">
        <w:r w:rsidRPr="00E02E3A" w:rsidDel="009E5D56">
          <w:rPr>
            <w:rFonts w:hint="cs"/>
            <w:i/>
            <w:iCs/>
            <w:rtl/>
            <w:lang w:bidi="ar-SY"/>
          </w:rPr>
          <w:delText>ﻫ</w:delText>
        </w:r>
        <w:r w:rsidR="007F6AD2" w:rsidRPr="007F6AD2" w:rsidDel="009E5D56">
          <w:rPr>
            <w:rFonts w:hint="cs"/>
            <w:i/>
            <w:iCs/>
            <w:rtl/>
            <w:lang w:bidi="ar-SY"/>
          </w:rPr>
          <w:delText xml:space="preserve"> </w:delText>
        </w:r>
        <w:r w:rsidRPr="00E02E3A" w:rsidDel="009E5D56">
          <w:rPr>
            <w:i/>
            <w:iCs/>
            <w:rtl/>
            <w:lang w:bidi="ar-SY"/>
          </w:rPr>
          <w:delText>)</w:delText>
        </w:r>
        <w:r w:rsidRPr="00E02E3A" w:rsidDel="009E5D56">
          <w:rPr>
            <w:i/>
            <w:iCs/>
            <w:rtl/>
            <w:lang w:bidi="ar-SY"/>
          </w:rPr>
          <w:tab/>
        </w:r>
      </w:del>
      <w:r w:rsidRPr="00E02E3A">
        <w:rPr>
          <w:rtl/>
          <w:lang w:bidi="ar-SY"/>
        </w:rPr>
        <w:t>أن من الضروري ضمان الجدوى المالية لأحداث</w:t>
      </w:r>
      <w:r w:rsidR="00F005F2" w:rsidRPr="007F6AD2">
        <w:rPr>
          <w:rtl/>
        </w:rPr>
        <w:t xml:space="preserve"> </w:t>
      </w:r>
      <w:r w:rsidR="00F005F2" w:rsidRPr="007F6AD2">
        <w:rPr>
          <w:rtl/>
          <w:lang w:bidi="ar-SY"/>
        </w:rPr>
        <w:t xml:space="preserve">تليكوم </w:t>
      </w:r>
      <w:proofErr w:type="spellStart"/>
      <w:r w:rsidR="00F005F2" w:rsidRPr="007F6AD2">
        <w:rPr>
          <w:rtl/>
          <w:lang w:bidi="ar-SY"/>
        </w:rPr>
        <w:t>الات‍حاد</w:t>
      </w:r>
      <w:proofErr w:type="spellEnd"/>
      <w:ins w:id="81" w:author="Aly, Abdullah" w:date="2018-10-24T15:05:00Z">
        <w:r w:rsidR="00E46E08" w:rsidRPr="007F6AD2">
          <w:rPr>
            <w:rFonts w:hint="cs"/>
            <w:rtl/>
            <w:lang w:bidi="ar-SY"/>
          </w:rPr>
          <w:t xml:space="preserve"> </w:t>
        </w:r>
      </w:ins>
      <w:ins w:id="82" w:author="Waishek, Wady" w:date="2018-10-17T17:35:00Z">
        <w:r w:rsidR="00F005F2" w:rsidRPr="00E02E3A">
          <w:rPr>
            <w:rtl/>
            <w:lang w:bidi="ar"/>
          </w:rPr>
          <w:t xml:space="preserve">بما في ذلك النظر في تأثير </w:t>
        </w:r>
        <w:r w:rsidR="00F005F2" w:rsidRPr="00E02E3A">
          <w:rPr>
            <w:rtl/>
            <w:lang w:bidi="ar-SY"/>
          </w:rPr>
          <w:t>تليكوم</w:t>
        </w:r>
        <w:r w:rsidR="00F005F2" w:rsidRPr="00E02E3A">
          <w:rPr>
            <w:rFonts w:hint="eastAsia"/>
            <w:rtl/>
            <w:lang w:bidi="ar-SY"/>
          </w:rPr>
          <w:t> </w:t>
        </w:r>
        <w:proofErr w:type="spellStart"/>
        <w:r w:rsidR="00F005F2" w:rsidRPr="00E02E3A">
          <w:rPr>
            <w:rtl/>
            <w:lang w:bidi="ar-SY"/>
          </w:rPr>
          <w:t>الات‍حاد</w:t>
        </w:r>
        <w:proofErr w:type="spellEnd"/>
        <w:r w:rsidR="00F005F2" w:rsidRPr="00E02E3A">
          <w:rPr>
            <w:rtl/>
            <w:lang w:bidi="ar"/>
          </w:rPr>
          <w:t xml:space="preserve"> على الموارد المحدودة </w:t>
        </w:r>
      </w:ins>
      <w:ins w:id="83" w:author="Aly, Abdullah" w:date="2018-10-24T14:56:00Z">
        <w:r w:rsidR="00C11CA4" w:rsidRPr="007F6AD2">
          <w:rPr>
            <w:rFonts w:hint="cs"/>
            <w:rtl/>
            <w:lang w:bidi="ar"/>
          </w:rPr>
          <w:t xml:space="preserve">من موظفي </w:t>
        </w:r>
      </w:ins>
      <w:ins w:id="84" w:author="Waishek, Wady" w:date="2018-10-17T17:35:00Z">
        <w:r w:rsidR="00F005F2" w:rsidRPr="00E02E3A">
          <w:rPr>
            <w:rtl/>
            <w:lang w:bidi="ar"/>
          </w:rPr>
          <w:t>أمانة الاتحاد</w:t>
        </w:r>
      </w:ins>
      <w:del w:id="85" w:author="Aly, Abdullah" w:date="2018-10-24T15:22:00Z">
        <w:r w:rsidRPr="00E02E3A" w:rsidDel="007F6AD2">
          <w:rPr>
            <w:rtl/>
            <w:lang w:bidi="ar-SY"/>
          </w:rPr>
          <w:delText>؛</w:delText>
        </w:r>
      </w:del>
      <w:ins w:id="86" w:author="Aly, Abdullah" w:date="2018-10-24T15:22:00Z">
        <w:r w:rsidR="007F6AD2" w:rsidRPr="007F6AD2">
          <w:rPr>
            <w:rFonts w:hint="cs"/>
            <w:rtl/>
            <w:lang w:bidi="ar-SY"/>
          </w:rPr>
          <w:t>،</w:t>
        </w:r>
      </w:ins>
    </w:p>
    <w:p w:rsidR="00330072" w:rsidDel="00883210" w:rsidRDefault="00C55FE6" w:rsidP="00330072">
      <w:pPr>
        <w:rPr>
          <w:del w:id="87" w:author="Alnatoor, Ehsan" w:date="2018-10-16T16:27:00Z"/>
          <w:rtl/>
        </w:rPr>
      </w:pPr>
      <w:del w:id="88" w:author="Alnatoor, Ehsan" w:date="2018-10-16T16:27:00Z">
        <w:r w:rsidRPr="00157C32" w:rsidDel="00883210">
          <w:rPr>
            <w:rFonts w:hint="cs"/>
            <w:i/>
            <w:iCs/>
            <w:rtl/>
            <w:lang w:bidi="ar-SY"/>
          </w:rPr>
          <w:delText>و )</w:delText>
        </w:r>
        <w:r w:rsidRPr="00595F22" w:rsidDel="00883210">
          <w:rPr>
            <w:rFonts w:hint="cs"/>
            <w:rtl/>
            <w:lang w:bidi="ar-SY"/>
          </w:rPr>
          <w:tab/>
        </w:r>
        <w:r w:rsidRPr="00595F22" w:rsidDel="00883210">
          <w:rPr>
            <w:rtl/>
          </w:rPr>
          <w:delText xml:space="preserve">أن تليكوم </w:delText>
        </w:r>
        <w:r w:rsidDel="00883210">
          <w:rPr>
            <w:rtl/>
          </w:rPr>
          <w:delText>الات‍حاد</w:delText>
        </w:r>
        <w:r w:rsidDel="00883210">
          <w:rPr>
            <w:rFonts w:hint="eastAsia"/>
            <w:rtl/>
          </w:rPr>
          <w:delText> </w:delText>
        </w:r>
        <w:r w:rsidRPr="00595F22" w:rsidDel="00883210">
          <w:delText>2009</w:delText>
        </w:r>
        <w:r w:rsidRPr="00595F22" w:rsidDel="00883210">
          <w:rPr>
            <w:rtl/>
          </w:rPr>
          <w:delText xml:space="preserve"> </w:delText>
        </w:r>
        <w:r w:rsidRPr="00595F22" w:rsidDel="00883210">
          <w:rPr>
            <w:rFonts w:hint="cs"/>
            <w:rtl/>
          </w:rPr>
          <w:delText>طبق تدابير ك</w:delText>
        </w:r>
        <w:r w:rsidDel="00883210">
          <w:rPr>
            <w:rFonts w:hint="cs"/>
            <w:rtl/>
          </w:rPr>
          <w:delText>ُ</w:delText>
        </w:r>
        <w:r w:rsidRPr="00595F22" w:rsidDel="00883210">
          <w:rPr>
            <w:rFonts w:hint="cs"/>
            <w:rtl/>
          </w:rPr>
          <w:delText xml:space="preserve">لف بها </w:delText>
        </w:r>
        <w:r w:rsidDel="00883210">
          <w:rPr>
            <w:rFonts w:hint="cs"/>
            <w:rtl/>
          </w:rPr>
          <w:delText>بموجب ال</w:delText>
        </w:r>
        <w:r w:rsidRPr="00595F22" w:rsidDel="00883210">
          <w:rPr>
            <w:rtl/>
          </w:rPr>
          <w:delText>قرار </w:delText>
        </w:r>
        <w:r w:rsidRPr="00595F22" w:rsidDel="00883210">
          <w:delText>1292</w:delText>
        </w:r>
        <w:r w:rsidRPr="00595F22" w:rsidDel="00883210">
          <w:rPr>
            <w:rtl/>
          </w:rPr>
          <w:delText xml:space="preserve"> </w:delText>
        </w:r>
        <w:r w:rsidDel="00883210">
          <w:rPr>
            <w:rFonts w:hint="cs"/>
            <w:rtl/>
          </w:rPr>
          <w:delText>الصادر عن ال‍مجلس في دورته لعام</w:delText>
        </w:r>
        <w:r w:rsidDel="00883210">
          <w:rPr>
            <w:rFonts w:hint="eastAsia"/>
            <w:rtl/>
          </w:rPr>
          <w:delText> </w:delText>
        </w:r>
        <w:r w:rsidDel="00883210">
          <w:rPr>
            <w:lang w:val="en-US"/>
          </w:rPr>
          <w:delText>2008</w:delText>
        </w:r>
        <w:r w:rsidRPr="00595F22" w:rsidDel="00883210">
          <w:rPr>
            <w:rtl/>
          </w:rPr>
          <w:delText xml:space="preserve"> </w:delText>
        </w:r>
        <w:r w:rsidDel="00883210">
          <w:rPr>
            <w:rFonts w:hint="cs"/>
            <w:rtl/>
          </w:rPr>
          <w:delText>من أجل المراعاة الواجبة</w:delText>
        </w:r>
        <w:r w:rsidRPr="00595F22" w:rsidDel="00883210">
          <w:rPr>
            <w:rFonts w:hint="cs"/>
            <w:rtl/>
          </w:rPr>
          <w:delText xml:space="preserve"> للاتجاه الناشئ</w:delText>
        </w:r>
        <w:r w:rsidDel="00883210">
          <w:rPr>
            <w:rFonts w:hint="cs"/>
            <w:rtl/>
          </w:rPr>
          <w:delText xml:space="preserve"> في </w:delText>
        </w:r>
        <w:r w:rsidRPr="00595F22" w:rsidDel="00883210">
          <w:rPr>
            <w:rFonts w:hint="cs"/>
            <w:rtl/>
          </w:rPr>
          <w:delText xml:space="preserve">صدد المنتديات </w:delText>
        </w:r>
        <w:r w:rsidRPr="00595F22" w:rsidDel="00883210">
          <w:rPr>
            <w:rtl/>
          </w:rPr>
          <w:delText xml:space="preserve">وضرورة التماس </w:delText>
        </w:r>
        <w:r w:rsidDel="00883210">
          <w:rPr>
            <w:rFonts w:hint="cs"/>
            <w:rtl/>
          </w:rPr>
          <w:delText>مشاركة</w:delText>
        </w:r>
        <w:r w:rsidRPr="00595F22" w:rsidDel="00883210">
          <w:rPr>
            <w:rtl/>
          </w:rPr>
          <w:delText xml:space="preserve"> أوسع من دوائر الصناعة/دوائر الأعمال التجارية وضرورة العمل بنشاط من أجل تشجيع مشاركة رؤساء الدول والحكومات والوزراء والمسؤولين التنفيذيين والشخصيات البارزة وضرورة نشر </w:delText>
        </w:r>
        <w:r w:rsidDel="00883210">
          <w:rPr>
            <w:rFonts w:hint="cs"/>
            <w:rtl/>
          </w:rPr>
          <w:delText>مداولات</w:delText>
        </w:r>
        <w:r w:rsidRPr="00595F22" w:rsidDel="00883210">
          <w:rPr>
            <w:rtl/>
          </w:rPr>
          <w:delText xml:space="preserve"> ونتائج المنتد</w:delText>
        </w:r>
        <w:r w:rsidRPr="00595F22" w:rsidDel="00883210">
          <w:rPr>
            <w:rFonts w:hint="cs"/>
            <w:rtl/>
          </w:rPr>
          <w:delText>يات</w:delText>
        </w:r>
        <w:r w:rsidRPr="00595F22" w:rsidDel="00883210">
          <w:rPr>
            <w:rtl/>
          </w:rPr>
          <w:delText xml:space="preserve"> على نطاق</w:delText>
        </w:r>
        <w:r w:rsidDel="00883210">
          <w:rPr>
            <w:rFonts w:hint="eastAsia"/>
            <w:rtl/>
            <w:lang w:bidi="ar-SY"/>
          </w:rPr>
          <w:delText> </w:delText>
        </w:r>
        <w:r w:rsidRPr="00595F22" w:rsidDel="00883210">
          <w:rPr>
            <w:rtl/>
          </w:rPr>
          <w:delText>أوسع</w:delText>
        </w:r>
        <w:r w:rsidDel="00883210">
          <w:rPr>
            <w:rFonts w:hint="cs"/>
            <w:rtl/>
            <w:lang w:bidi="ar-SY"/>
          </w:rPr>
          <w:delText>؛</w:delText>
        </w:r>
      </w:del>
    </w:p>
    <w:p w:rsidR="00330072" w:rsidRPr="0009229B" w:rsidDel="00883210" w:rsidRDefault="00C55FE6" w:rsidP="00330072">
      <w:pPr>
        <w:rPr>
          <w:del w:id="89" w:author="Alnatoor, Ehsan" w:date="2018-10-16T16:27:00Z"/>
          <w:spacing w:val="-4"/>
          <w:rtl/>
          <w:lang w:bidi="ar-SY"/>
        </w:rPr>
      </w:pPr>
      <w:del w:id="90" w:author="Alnatoor, Ehsan" w:date="2018-10-16T16:27:00Z">
        <w:r w:rsidRPr="0009229B" w:rsidDel="00883210">
          <w:rPr>
            <w:rFonts w:hint="cs"/>
            <w:i/>
            <w:iCs/>
            <w:spacing w:val="-4"/>
            <w:rtl/>
            <w:lang w:bidi="ar-AE"/>
          </w:rPr>
          <w:delText>ز )</w:delText>
        </w:r>
        <w:r w:rsidRPr="0009229B" w:rsidDel="00883210">
          <w:rPr>
            <w:rFonts w:hint="cs"/>
            <w:spacing w:val="-4"/>
            <w:rtl/>
            <w:lang w:bidi="ar-AE"/>
          </w:rPr>
          <w:tab/>
          <w:delText xml:space="preserve">أن أحداث تليكوم </w:delText>
        </w:r>
        <w:r w:rsidDel="00883210">
          <w:rPr>
            <w:rFonts w:hint="cs"/>
            <w:spacing w:val="-4"/>
            <w:rtl/>
            <w:lang w:bidi="ar-AE"/>
          </w:rPr>
          <w:delText>الات‍حاد</w:delText>
        </w:r>
        <w:r w:rsidRPr="0009229B" w:rsidDel="00883210">
          <w:rPr>
            <w:rFonts w:hint="cs"/>
            <w:spacing w:val="-4"/>
            <w:rtl/>
            <w:lang w:bidi="ar-AE"/>
          </w:rPr>
          <w:delText xml:space="preserve"> التي عُقدت</w:delText>
        </w:r>
        <w:r w:rsidDel="00883210">
          <w:rPr>
            <w:rFonts w:hint="cs"/>
            <w:spacing w:val="-4"/>
            <w:rtl/>
            <w:lang w:bidi="ar-AE"/>
          </w:rPr>
          <w:delText xml:space="preserve"> في </w:delText>
        </w:r>
        <w:r w:rsidRPr="0009229B" w:rsidDel="00883210">
          <w:rPr>
            <w:rFonts w:hint="cs"/>
            <w:spacing w:val="-4"/>
            <w:rtl/>
            <w:lang w:bidi="ar-AE"/>
          </w:rPr>
          <w:delText xml:space="preserve">دبي عام </w:delText>
        </w:r>
        <w:r w:rsidRPr="0009229B" w:rsidDel="00883210">
          <w:rPr>
            <w:spacing w:val="-4"/>
            <w:lang w:val="en-US" w:bidi="ar-SY"/>
          </w:rPr>
          <w:delText>2012</w:delText>
        </w:r>
        <w:r w:rsidRPr="0009229B" w:rsidDel="00883210">
          <w:rPr>
            <w:rFonts w:hint="cs"/>
            <w:spacing w:val="-4"/>
            <w:rtl/>
            <w:lang w:bidi="ar-AE"/>
          </w:rPr>
          <w:delText xml:space="preserve"> وبانكوك عام </w:delText>
        </w:r>
        <w:r w:rsidRPr="0009229B" w:rsidDel="00883210">
          <w:rPr>
            <w:spacing w:val="-4"/>
            <w:lang w:val="en-US" w:bidi="ar-SY"/>
          </w:rPr>
          <w:delText>2013</w:delText>
        </w:r>
        <w:r w:rsidRPr="0009229B" w:rsidDel="00883210">
          <w:rPr>
            <w:rFonts w:hint="cs"/>
            <w:spacing w:val="-4"/>
            <w:rtl/>
            <w:lang w:bidi="ar-AE"/>
          </w:rPr>
          <w:delText xml:space="preserve"> </w:delText>
        </w:r>
        <w:r w:rsidDel="00883210">
          <w:rPr>
            <w:rFonts w:hint="cs"/>
            <w:spacing w:val="-4"/>
            <w:rtl/>
            <w:lang w:bidi="ar-AE"/>
          </w:rPr>
          <w:delText>تكللت بالنجاح</w:delText>
        </w:r>
        <w:r w:rsidRPr="0009229B" w:rsidDel="00883210">
          <w:rPr>
            <w:rFonts w:hint="cs"/>
            <w:spacing w:val="-4"/>
            <w:rtl/>
            <w:lang w:bidi="ar-AE"/>
          </w:rPr>
          <w:delText xml:space="preserve"> ولقيت إقبالاً واسعاً وتقديراً كبيراً،</w:delText>
        </w:r>
      </w:del>
    </w:p>
    <w:p w:rsidR="00330072" w:rsidRDefault="00C55FE6" w:rsidP="00AD5FBF">
      <w:pPr>
        <w:pStyle w:val="Call"/>
        <w:rPr>
          <w:rtl/>
        </w:rPr>
      </w:pPr>
      <w:r w:rsidRPr="00755674">
        <w:rPr>
          <w:rFonts w:hint="cs"/>
          <w:rtl/>
        </w:rPr>
        <w:t>يقـرر</w:t>
      </w:r>
    </w:p>
    <w:p w:rsidR="00330072" w:rsidRDefault="00C55FE6" w:rsidP="00DB3030">
      <w:pPr>
        <w:rPr>
          <w:rtl/>
          <w:lang w:bidi="ar-SY"/>
        </w:rPr>
      </w:pPr>
      <w:proofErr w:type="gramStart"/>
      <w:r w:rsidRPr="008E52C2">
        <w:rPr>
          <w:lang w:val="en-US"/>
        </w:rPr>
        <w:t>1</w:t>
      </w:r>
      <w:proofErr w:type="gramEnd"/>
      <w:r w:rsidRPr="008E52C2">
        <w:rPr>
          <w:rFonts w:hint="cs"/>
          <w:rtl/>
          <w:lang w:bidi="ar-SY"/>
        </w:rPr>
        <w:tab/>
        <w:t xml:space="preserve">أن يقوم </w:t>
      </w:r>
      <w:proofErr w:type="spellStart"/>
      <w:r w:rsidRPr="008E52C2">
        <w:rPr>
          <w:rFonts w:hint="cs"/>
          <w:rtl/>
          <w:lang w:bidi="ar-SY"/>
        </w:rPr>
        <w:t>الات‍حاد</w:t>
      </w:r>
      <w:proofErr w:type="spellEnd"/>
      <w:r w:rsidRPr="008E52C2">
        <w:rPr>
          <w:rFonts w:hint="cs"/>
          <w:rtl/>
          <w:lang w:bidi="ar-SY"/>
        </w:rPr>
        <w:t xml:space="preserve">، بالتعاون مع أعضائه من الدول الأعضاء وأعضاء القطاعات، بتنظيم </w:t>
      </w:r>
      <w:del w:id="91" w:author="Waishek, Wady" w:date="2018-10-17T17:53:00Z">
        <w:r w:rsidRPr="008E52C2" w:rsidDel="009049BF">
          <w:rPr>
            <w:rFonts w:hint="cs"/>
            <w:rtl/>
            <w:lang w:bidi="ar-SY"/>
          </w:rPr>
          <w:delText xml:space="preserve">أحداث </w:delText>
        </w:r>
      </w:del>
      <w:ins w:id="92" w:author="Aly, Abdullah" w:date="2018-10-24T14:48:00Z">
        <w:r w:rsidR="00C11CA4">
          <w:rPr>
            <w:rFonts w:hint="cs"/>
            <w:rtl/>
            <w:lang w:bidi="ar-SY"/>
          </w:rPr>
          <w:t>ح</w:t>
        </w:r>
      </w:ins>
      <w:ins w:id="93" w:author="Waishek, Wady" w:date="2018-10-17T17:53:00Z">
        <w:r w:rsidR="009049BF">
          <w:rPr>
            <w:rFonts w:hint="cs"/>
            <w:rtl/>
            <w:lang w:bidi="ar-SY"/>
          </w:rPr>
          <w:t>دث</w:t>
        </w:r>
        <w:r w:rsidR="009049BF" w:rsidRPr="008E52C2">
          <w:rPr>
            <w:rFonts w:hint="cs"/>
            <w:rtl/>
            <w:lang w:bidi="ar-SY"/>
          </w:rPr>
          <w:t xml:space="preserve"> </w:t>
        </w:r>
      </w:ins>
      <w:r w:rsidRPr="008E52C2">
        <w:rPr>
          <w:rFonts w:hint="eastAsia"/>
          <w:rtl/>
          <w:lang w:bidi="ar-SY"/>
        </w:rPr>
        <w:t>تليكوم</w:t>
      </w:r>
      <w:r w:rsidR="005D1C16" w:rsidRPr="008E52C2">
        <w:rPr>
          <w:rFonts w:hint="cs"/>
          <w:rtl/>
          <w:lang w:bidi="ar-SY"/>
        </w:rPr>
        <w:t xml:space="preserve"> </w:t>
      </w:r>
      <w:proofErr w:type="spellStart"/>
      <w:r w:rsidRPr="008E52C2">
        <w:rPr>
          <w:rFonts w:hint="cs"/>
          <w:rtl/>
          <w:lang w:bidi="ar-SY"/>
        </w:rPr>
        <w:t>الات‍حاد</w:t>
      </w:r>
      <w:proofErr w:type="spellEnd"/>
      <w:ins w:id="94" w:author="Aly, Abdullah" w:date="2018-10-24T15:26:00Z">
        <w:r w:rsidR="007F6AD2">
          <w:rPr>
            <w:rFonts w:hint="eastAsia"/>
            <w:rtl/>
          </w:rPr>
          <w:t> </w:t>
        </w:r>
      </w:ins>
      <w:ins w:id="95" w:author="Alnatoor, Ehsan" w:date="2018-10-16T16:29:00Z">
        <w:r w:rsidR="00F005F2" w:rsidRPr="00E02E3A">
          <w:rPr>
            <w:lang w:val="en-US"/>
          </w:rPr>
          <w:t>2019</w:t>
        </w:r>
      </w:ins>
      <w:ins w:id="96" w:author="Aly, Abdullah" w:date="2018-10-24T14:48:00Z">
        <w:r w:rsidR="00C11CA4">
          <w:rPr>
            <w:rFonts w:hint="cs"/>
            <w:rtl/>
            <w:lang w:val="en-US"/>
          </w:rPr>
          <w:t xml:space="preserve"> </w:t>
        </w:r>
      </w:ins>
      <w:ins w:id="97" w:author="Alnatoor, Ehsan" w:date="2018-10-16T16:29:00Z">
        <w:r w:rsidR="005D1C16" w:rsidRPr="008E52C2">
          <w:rPr>
            <w:rtl/>
          </w:rPr>
          <w:t>في هنغاريا</w:t>
        </w:r>
      </w:ins>
      <w:r w:rsidRPr="008E52C2">
        <w:rPr>
          <w:rFonts w:hint="cs"/>
          <w:rtl/>
          <w:lang w:bidi="ar-SY"/>
        </w:rPr>
        <w:t xml:space="preserve"> بحيث </w:t>
      </w:r>
      <w:ins w:id="98" w:author="Waishek, Wady" w:date="2018-10-17T17:53:00Z">
        <w:r w:rsidR="009049BF">
          <w:rPr>
            <w:rFonts w:hint="cs"/>
            <w:rtl/>
            <w:lang w:bidi="ar-SY"/>
          </w:rPr>
          <w:t>ي</w:t>
        </w:r>
      </w:ins>
      <w:del w:id="99" w:author="Waishek, Wady" w:date="2018-10-17T17:53:00Z">
        <w:r w:rsidRPr="008E52C2" w:rsidDel="009049BF">
          <w:rPr>
            <w:rFonts w:hint="cs"/>
            <w:rtl/>
            <w:lang w:bidi="ar-SY"/>
          </w:rPr>
          <w:delText>ت</w:delText>
        </w:r>
      </w:del>
      <w:r w:rsidRPr="008E52C2">
        <w:rPr>
          <w:rFonts w:hint="cs"/>
          <w:rtl/>
          <w:lang w:bidi="ar-SY"/>
        </w:rPr>
        <w:t xml:space="preserve">تصل بالقضايا ذات الأهمية الكبرى في البيئة الحالية للاتصالات/تكنولوجيا المعلومات والاتصالات وأن </w:t>
      </w:r>
      <w:del w:id="100" w:author="Waishek, Wady" w:date="2018-10-17T17:54:00Z">
        <w:r w:rsidRPr="008E52C2" w:rsidDel="009049BF">
          <w:rPr>
            <w:rFonts w:hint="cs"/>
            <w:rtl/>
            <w:lang w:bidi="ar-SY"/>
          </w:rPr>
          <w:delText>ت</w:delText>
        </w:r>
      </w:del>
      <w:ins w:id="101" w:author="Waishek, Wady" w:date="2018-10-17T17:54:00Z">
        <w:r w:rsidR="009049BF">
          <w:rPr>
            <w:rFonts w:hint="cs"/>
            <w:rtl/>
            <w:lang w:bidi="ar-SY"/>
          </w:rPr>
          <w:t>ي</w:t>
        </w:r>
      </w:ins>
      <w:r w:rsidRPr="008E52C2">
        <w:rPr>
          <w:rFonts w:hint="cs"/>
          <w:rtl/>
          <w:lang w:bidi="ar-SY"/>
        </w:rPr>
        <w:t>تناول، على سبيل المثال، القضايا المتعلقة بالتطور التكنولوجي والقضايا</w:t>
      </w:r>
      <w:r w:rsidR="00DB3030">
        <w:rPr>
          <w:rFonts w:hint="cs"/>
          <w:rtl/>
          <w:lang w:bidi="ar-SY"/>
        </w:rPr>
        <w:t xml:space="preserve"> </w:t>
      </w:r>
      <w:r w:rsidRPr="008E52C2">
        <w:rPr>
          <w:rFonts w:hint="cs"/>
          <w:rtl/>
          <w:lang w:bidi="ar-SY"/>
        </w:rPr>
        <w:t>التنظيمية؛</w:t>
      </w:r>
    </w:p>
    <w:p w:rsidR="005D1C16" w:rsidRDefault="005D1C16" w:rsidP="00C11CA4">
      <w:pPr>
        <w:rPr>
          <w:ins w:id="102" w:author="Alnatoor, Ehsan" w:date="2018-10-16T16:30:00Z"/>
          <w:rtl/>
          <w:lang w:val="en-US"/>
        </w:rPr>
      </w:pPr>
      <w:ins w:id="103" w:author="Alnatoor, Ehsan" w:date="2018-10-16T16:30:00Z">
        <w:r>
          <w:rPr>
            <w:lang w:val="en-US" w:bidi="ar-SY"/>
          </w:rPr>
          <w:t>2</w:t>
        </w:r>
        <w:r>
          <w:rPr>
            <w:lang w:val="en-US" w:bidi="ar-SY"/>
          </w:rPr>
          <w:tab/>
        </w:r>
      </w:ins>
      <w:ins w:id="104" w:author="Waishek, Wady" w:date="2018-10-17T17:43:00Z">
        <w:r w:rsidR="008E52C2" w:rsidRPr="008E52C2">
          <w:rPr>
            <w:rFonts w:hint="cs"/>
            <w:rtl/>
            <w:lang w:val="en-US" w:bidi="ar"/>
          </w:rPr>
          <w:t xml:space="preserve">فرض تعليق لأحداث تليكوم الاتحاد اعتباراً من عام </w:t>
        </w:r>
      </w:ins>
      <w:ins w:id="105" w:author="Aly, Abdullah" w:date="2018-10-24T14:47:00Z">
        <w:r w:rsidR="00C11CA4">
          <w:rPr>
            <w:lang w:val="en-US" w:bidi="ar"/>
          </w:rPr>
          <w:t>2020</w:t>
        </w:r>
      </w:ins>
      <w:ins w:id="106" w:author="Waishek, Wady" w:date="2018-10-17T17:43:00Z">
        <w:r w:rsidR="008E52C2" w:rsidRPr="008E52C2">
          <w:rPr>
            <w:rFonts w:hint="cs"/>
            <w:rtl/>
            <w:lang w:val="en-US" w:bidi="ar"/>
          </w:rPr>
          <w:t xml:space="preserve">، إلى أن يبت مؤتمر المندوبين المفوضين لعام </w:t>
        </w:r>
      </w:ins>
      <w:ins w:id="107" w:author="Aly, Abdullah" w:date="2018-10-24T14:47:00Z">
        <w:r w:rsidR="00C11CA4">
          <w:rPr>
            <w:lang w:val="en-US" w:bidi="ar"/>
          </w:rPr>
          <w:t>2022</w:t>
        </w:r>
        <w:r w:rsidR="00C11CA4">
          <w:rPr>
            <w:rFonts w:hint="cs"/>
            <w:rtl/>
            <w:lang w:val="en-US"/>
          </w:rPr>
          <w:t xml:space="preserve"> </w:t>
        </w:r>
      </w:ins>
      <w:ins w:id="108" w:author="Waishek, Wady" w:date="2018-10-17T17:43:00Z">
        <w:r w:rsidR="008E52C2" w:rsidRPr="008E52C2">
          <w:rPr>
            <w:rFonts w:hint="cs"/>
            <w:rtl/>
            <w:lang w:val="en-US" w:bidi="ar"/>
          </w:rPr>
          <w:t>بشأن مستقبل أحداث تليكوم الاتحاد، عقب قيام المجلس باستعراض تقرير أمانة الاتحاد بشأن التأثير المالي والتشغيلي على الاتحاد بما</w:t>
        </w:r>
      </w:ins>
      <w:ins w:id="109" w:author="Aly, Abdullah" w:date="2018-10-24T15:24:00Z">
        <w:r w:rsidR="007F6AD2">
          <w:rPr>
            <w:rFonts w:hint="eastAsia"/>
            <w:rtl/>
            <w:lang w:val="en-US" w:bidi="ar"/>
          </w:rPr>
          <w:t> </w:t>
        </w:r>
      </w:ins>
      <w:ins w:id="110" w:author="Waishek, Wady" w:date="2018-10-17T17:43:00Z">
        <w:r w:rsidR="008E52C2" w:rsidRPr="008E52C2">
          <w:rPr>
            <w:rFonts w:hint="cs"/>
            <w:rtl/>
            <w:lang w:val="en-US" w:bidi="ar"/>
          </w:rPr>
          <w:t>في ذلك حساب</w:t>
        </w:r>
      </w:ins>
      <w:ins w:id="111" w:author="Aly, Abdullah" w:date="2018-10-24T14:56:00Z">
        <w:r w:rsidR="00C11CA4">
          <w:rPr>
            <w:rFonts w:hint="cs"/>
            <w:rtl/>
            <w:lang w:val="en-US" w:bidi="ar"/>
          </w:rPr>
          <w:t xml:space="preserve"> شامل</w:t>
        </w:r>
      </w:ins>
      <w:ins w:id="112" w:author="Waishek, Wady" w:date="2018-10-17T17:43:00Z">
        <w:r w:rsidR="008E52C2" w:rsidRPr="008E52C2">
          <w:rPr>
            <w:rFonts w:hint="cs"/>
            <w:rtl/>
            <w:lang w:val="en-US" w:bidi="ar"/>
          </w:rPr>
          <w:t xml:space="preserve"> </w:t>
        </w:r>
      </w:ins>
      <w:ins w:id="113" w:author="Aly, Abdullah" w:date="2018-10-24T14:56:00Z">
        <w:r w:rsidR="00E46E08">
          <w:rPr>
            <w:rFonts w:hint="cs"/>
            <w:rtl/>
            <w:lang w:val="en-US" w:bidi="ar"/>
          </w:rPr>
          <w:t>لل</w:t>
        </w:r>
      </w:ins>
      <w:ins w:id="114" w:author="Waishek, Wady" w:date="2018-10-17T17:43:00Z">
        <w:r w:rsidR="008E52C2" w:rsidRPr="008E52C2">
          <w:rPr>
            <w:rFonts w:hint="cs"/>
            <w:rtl/>
            <w:lang w:val="en-US" w:bidi="ar"/>
          </w:rPr>
          <w:t>موارد</w:t>
        </w:r>
      </w:ins>
      <w:ins w:id="115" w:author="Aly, Abdullah" w:date="2018-10-24T14:56:00Z">
        <w:r w:rsidR="00E46E08">
          <w:rPr>
            <w:rFonts w:hint="cs"/>
            <w:rtl/>
            <w:lang w:val="en-US" w:bidi="ar"/>
          </w:rPr>
          <w:t xml:space="preserve"> من</w:t>
        </w:r>
      </w:ins>
      <w:ins w:id="116" w:author="Waishek, Wady" w:date="2018-10-17T17:43:00Z">
        <w:r w:rsidR="008E52C2" w:rsidRPr="008E52C2">
          <w:rPr>
            <w:rFonts w:hint="cs"/>
            <w:rtl/>
            <w:lang w:val="en-US" w:bidi="ar"/>
          </w:rPr>
          <w:t xml:space="preserve"> الموظفين ومزايا وعيوب الإبقاء على تليكوم الاتحاد؛</w:t>
        </w:r>
      </w:ins>
    </w:p>
    <w:p w:rsidR="00330072" w:rsidRPr="00E46E08" w:rsidRDefault="007F6AD2" w:rsidP="007F6AD2">
      <w:pPr>
        <w:rPr>
          <w:spacing w:val="-2"/>
        </w:rPr>
      </w:pPr>
      <w:ins w:id="117" w:author="Alnatoor, Ehsan" w:date="2018-10-16T16:30:00Z">
        <w:r w:rsidRPr="00E46E08">
          <w:rPr>
            <w:spacing w:val="-2"/>
            <w:lang w:val="en-US"/>
          </w:rPr>
          <w:t>3</w:t>
        </w:r>
      </w:ins>
      <w:del w:id="118" w:author="Alnatoor, Ehsan" w:date="2018-10-16T16:30:00Z">
        <w:r w:rsidR="00C55FE6" w:rsidRPr="00E46E08" w:rsidDel="005D1C16">
          <w:rPr>
            <w:spacing w:val="-2"/>
            <w:lang w:val="en-US"/>
          </w:rPr>
          <w:delText>2</w:delText>
        </w:r>
      </w:del>
      <w:r w:rsidR="00C55FE6" w:rsidRPr="00E46E08">
        <w:rPr>
          <w:spacing w:val="-2"/>
        </w:rPr>
        <w:tab/>
      </w:r>
      <w:r w:rsidR="00C55FE6" w:rsidRPr="00E46E08">
        <w:rPr>
          <w:rFonts w:hint="cs"/>
          <w:spacing w:val="-2"/>
          <w:rtl/>
          <w:lang w:bidi="ar-SY"/>
        </w:rPr>
        <w:t xml:space="preserve">أن يكون الأمين العام مسؤولاً مسؤولية كاملة عن أنشطة تليكوم </w:t>
      </w:r>
      <w:proofErr w:type="spellStart"/>
      <w:r w:rsidR="00C55FE6" w:rsidRPr="00E46E08">
        <w:rPr>
          <w:rFonts w:hint="cs"/>
          <w:spacing w:val="-2"/>
          <w:rtl/>
          <w:lang w:bidi="ar-SY"/>
        </w:rPr>
        <w:t>الات‍حاد</w:t>
      </w:r>
      <w:proofErr w:type="spellEnd"/>
      <w:r w:rsidR="00C55FE6" w:rsidRPr="00E46E08">
        <w:rPr>
          <w:rFonts w:hint="cs"/>
          <w:spacing w:val="-2"/>
          <w:rtl/>
          <w:lang w:bidi="ar-SY"/>
        </w:rPr>
        <w:t xml:space="preserve"> (بما</w:t>
      </w:r>
      <w:r w:rsidR="00C55FE6" w:rsidRPr="00E46E08">
        <w:rPr>
          <w:rFonts w:hint="eastAsia"/>
          <w:spacing w:val="-2"/>
          <w:rtl/>
          <w:lang w:bidi="ar-SY"/>
        </w:rPr>
        <w:t xml:space="preserve"> في </w:t>
      </w:r>
      <w:r w:rsidR="00C55FE6" w:rsidRPr="00E46E08">
        <w:rPr>
          <w:rFonts w:hint="cs"/>
          <w:spacing w:val="-2"/>
          <w:rtl/>
          <w:lang w:bidi="ar-SY"/>
        </w:rPr>
        <w:t>ذلك أعمال التخطيط والتنظيم</w:t>
      </w:r>
      <w:r w:rsidR="00C55FE6" w:rsidRPr="00E46E08">
        <w:rPr>
          <w:rFonts w:hint="eastAsia"/>
          <w:spacing w:val="-2"/>
          <w:rtl/>
          <w:lang w:bidi="ar-SY"/>
        </w:rPr>
        <w:t> </w:t>
      </w:r>
      <w:r w:rsidR="00C55FE6" w:rsidRPr="00E46E08">
        <w:rPr>
          <w:rFonts w:hint="cs"/>
          <w:spacing w:val="-2"/>
          <w:rtl/>
          <w:lang w:bidi="ar-SY"/>
        </w:rPr>
        <w:t>والتمويل</w:t>
      </w:r>
      <w:proofErr w:type="gramStart"/>
      <w:r w:rsidR="00C55FE6" w:rsidRPr="00E46E08">
        <w:rPr>
          <w:rFonts w:hint="cs"/>
          <w:spacing w:val="-2"/>
          <w:rtl/>
          <w:lang w:bidi="ar-SY"/>
        </w:rPr>
        <w:t>)؛</w:t>
      </w:r>
      <w:proofErr w:type="gramEnd"/>
    </w:p>
    <w:p w:rsidR="00330072" w:rsidRPr="00755674" w:rsidDel="005D1C16" w:rsidRDefault="00C55FE6" w:rsidP="00330072">
      <w:pPr>
        <w:rPr>
          <w:del w:id="119" w:author="Alnatoor, Ehsan" w:date="2018-10-16T16:30:00Z"/>
        </w:rPr>
      </w:pPr>
      <w:del w:id="120" w:author="Alnatoor, Ehsan" w:date="2018-10-16T16:30:00Z">
        <w:r w:rsidDel="005D1C16">
          <w:delText>3</w:delText>
        </w:r>
        <w:r w:rsidRPr="00755674" w:rsidDel="005D1C16">
          <w:rPr>
            <w:rFonts w:hint="cs"/>
            <w:rtl/>
            <w:lang w:bidi="ar-SY"/>
          </w:rPr>
          <w:tab/>
        </w:r>
        <w:r w:rsidRPr="00EB4347" w:rsidDel="005D1C16">
          <w:rPr>
            <w:rFonts w:hint="cs"/>
            <w:rtl/>
            <w:lang w:bidi="ar-SY"/>
          </w:rPr>
          <w:delText xml:space="preserve">أن تُنظم أحداث </w:delText>
        </w:r>
        <w:r w:rsidRPr="00EB4347" w:rsidDel="005D1C16">
          <w:rPr>
            <w:rFonts w:hint="eastAsia"/>
            <w:rtl/>
            <w:lang w:bidi="ar-SY"/>
          </w:rPr>
          <w:delText>تليكوم</w:delText>
        </w:r>
        <w:r w:rsidRPr="00EB4347" w:rsidDel="005D1C16">
          <w:rPr>
            <w:rtl/>
            <w:lang w:bidi="ar-SY"/>
          </w:rPr>
          <w:delText xml:space="preserve"> </w:delText>
        </w:r>
        <w:r w:rsidDel="005D1C16">
          <w:rPr>
            <w:rFonts w:hint="cs"/>
            <w:rtl/>
            <w:lang w:bidi="ar-SY"/>
          </w:rPr>
          <w:delText>الات‍حاد</w:delText>
        </w:r>
        <w:r w:rsidRPr="00EB4347" w:rsidDel="005D1C16">
          <w:rPr>
            <w:rFonts w:hint="cs"/>
            <w:rtl/>
            <w:lang w:bidi="ar-SY"/>
          </w:rPr>
          <w:delText xml:space="preserve"> بصورة دورية يمكن التنبؤ بها، ويفضل أن تكون</w:delText>
        </w:r>
        <w:r w:rsidDel="005D1C16">
          <w:rPr>
            <w:rFonts w:hint="cs"/>
            <w:rtl/>
            <w:lang w:bidi="ar-SY"/>
          </w:rPr>
          <w:delText xml:space="preserve"> في </w:delText>
        </w:r>
        <w:r w:rsidRPr="00EB4347" w:rsidDel="005D1C16">
          <w:rPr>
            <w:rFonts w:hint="cs"/>
            <w:rtl/>
            <w:lang w:bidi="ar-SY"/>
          </w:rPr>
          <w:delText>نفس الموعد كل عام، مع المراعاة الواجبة لضرورة الوفاء بتطلعات جميع أصحاب المصلحة</w:delText>
        </w:r>
        <w:r w:rsidDel="005D1C16">
          <w:rPr>
            <w:rFonts w:hint="cs"/>
            <w:rtl/>
            <w:lang w:bidi="ar-SY"/>
          </w:rPr>
          <w:delText xml:space="preserve"> المشاركين في </w:delText>
        </w:r>
        <w:r w:rsidRPr="00EB4347" w:rsidDel="005D1C16">
          <w:rPr>
            <w:rFonts w:hint="cs"/>
            <w:rtl/>
            <w:lang w:bidi="ar-SY"/>
          </w:rPr>
          <w:delText>هذه الأحداث والحرص</w:delText>
        </w:r>
        <w:r w:rsidDel="005D1C16">
          <w:rPr>
            <w:rFonts w:hint="cs"/>
            <w:rtl/>
            <w:lang w:bidi="ar-SY"/>
          </w:rPr>
          <w:delText xml:space="preserve"> كذلك</w:delText>
        </w:r>
        <w:r w:rsidRPr="00EB4347" w:rsidDel="005D1C16">
          <w:rPr>
            <w:rFonts w:hint="cs"/>
            <w:rtl/>
            <w:lang w:bidi="ar-SY"/>
          </w:rPr>
          <w:delText xml:space="preserve"> على عدم تداخلها مع أي مؤتمرات أو جمعيات رئيسية أخرى</w:delText>
        </w:r>
        <w:r w:rsidRPr="00EB4347" w:rsidDel="005D1C16">
          <w:rPr>
            <w:rFonts w:hint="eastAsia"/>
            <w:rtl/>
            <w:lang w:bidi="ar-SY"/>
          </w:rPr>
          <w:delText> </w:delText>
        </w:r>
        <w:r w:rsidDel="005D1C16">
          <w:rPr>
            <w:rFonts w:hint="cs"/>
            <w:rtl/>
            <w:lang w:bidi="ar-SY"/>
          </w:rPr>
          <w:delText>للات‍حاد</w:delText>
        </w:r>
        <w:r w:rsidRPr="00EB4347" w:rsidDel="005D1C16">
          <w:rPr>
            <w:rFonts w:hint="cs"/>
            <w:rtl/>
            <w:lang w:bidi="ar-SY"/>
          </w:rPr>
          <w:delText>؛</w:delText>
        </w:r>
      </w:del>
    </w:p>
    <w:p w:rsidR="00330072" w:rsidRPr="00D37572" w:rsidRDefault="00C55FE6" w:rsidP="00330072">
      <w:pPr>
        <w:rPr>
          <w:rtl/>
          <w:lang w:val="en-US"/>
        </w:rPr>
      </w:pPr>
      <w:proofErr w:type="gramStart"/>
      <w:r>
        <w:t>4</w:t>
      </w:r>
      <w:r w:rsidRPr="00D37572">
        <w:tab/>
      </w:r>
      <w:r>
        <w:rPr>
          <w:rFonts w:hint="cs"/>
          <w:rtl/>
          <w:lang w:val="en-US"/>
        </w:rPr>
        <w:t>أن</w:t>
      </w:r>
      <w:proofErr w:type="gramEnd"/>
      <w:r>
        <w:rPr>
          <w:rFonts w:hint="cs"/>
          <w:rtl/>
          <w:lang w:val="en-US"/>
        </w:rPr>
        <w:t xml:space="preserve"> يكون كل حدث من هذه الأحداث مجدياً مالياً وألاّ يكون له أي تأثير </w:t>
      </w:r>
      <w:proofErr w:type="spellStart"/>
      <w:r>
        <w:rPr>
          <w:rFonts w:hint="cs"/>
          <w:rtl/>
          <w:lang w:val="en-US"/>
        </w:rPr>
        <w:t>سلب‍ي</w:t>
      </w:r>
      <w:proofErr w:type="spellEnd"/>
      <w:r>
        <w:rPr>
          <w:rFonts w:hint="cs"/>
          <w:rtl/>
          <w:lang w:val="en-US"/>
        </w:rPr>
        <w:t xml:space="preserve"> على ميزانية </w:t>
      </w:r>
      <w:proofErr w:type="spellStart"/>
      <w:r>
        <w:rPr>
          <w:rFonts w:hint="cs"/>
          <w:rtl/>
          <w:lang w:val="en-US"/>
        </w:rPr>
        <w:t>الات‍حاد</w:t>
      </w:r>
      <w:proofErr w:type="spellEnd"/>
      <w:r>
        <w:rPr>
          <w:rFonts w:hint="cs"/>
          <w:rtl/>
          <w:lang w:val="en-US"/>
        </w:rPr>
        <w:t xml:space="preserve"> على أساس النظام الحالي لتوزيع التكاليف الذي وضعه</w:t>
      </w:r>
      <w:r>
        <w:rPr>
          <w:rFonts w:hint="eastAsia"/>
          <w:rtl/>
          <w:lang w:bidi="ar-SY"/>
        </w:rPr>
        <w:t> </w:t>
      </w:r>
      <w:proofErr w:type="spellStart"/>
      <w:r>
        <w:rPr>
          <w:rFonts w:hint="cs"/>
          <w:rtl/>
          <w:lang w:val="en-US"/>
        </w:rPr>
        <w:t>ال‍مجلس</w:t>
      </w:r>
      <w:proofErr w:type="spellEnd"/>
      <w:r>
        <w:rPr>
          <w:rFonts w:hint="cs"/>
          <w:rtl/>
          <w:lang w:val="en-US"/>
        </w:rPr>
        <w:t>؛</w:t>
      </w:r>
    </w:p>
    <w:p w:rsidR="00330072" w:rsidDel="00140D22" w:rsidRDefault="00C55FE6" w:rsidP="00330072">
      <w:pPr>
        <w:rPr>
          <w:del w:id="121" w:author="Alnatoor, Ehsan" w:date="2018-10-16T16:32:00Z"/>
          <w:rtl/>
          <w:lang w:bidi="ar-SY"/>
        </w:rPr>
      </w:pPr>
      <w:del w:id="122" w:author="Alnatoor, Ehsan" w:date="2018-10-16T16:32:00Z">
        <w:r w:rsidDel="00140D22">
          <w:delText>5</w:delText>
        </w:r>
        <w:r w:rsidRPr="00755674" w:rsidDel="00140D22">
          <w:rPr>
            <w:rFonts w:hint="cs"/>
            <w:rtl/>
            <w:lang w:bidi="ar-SY"/>
          </w:rPr>
          <w:tab/>
          <w:delText xml:space="preserve">أن </w:delText>
        </w:r>
        <w:r w:rsidDel="00140D22">
          <w:rPr>
            <w:rFonts w:hint="cs"/>
            <w:rtl/>
            <w:lang w:bidi="ar-SY"/>
          </w:rPr>
          <w:delText>يحرص</w:delText>
        </w:r>
        <w:r w:rsidRPr="00755674" w:rsidDel="00140D22">
          <w:rPr>
            <w:rFonts w:hint="cs"/>
            <w:rtl/>
            <w:lang w:bidi="ar-SY"/>
          </w:rPr>
          <w:delText xml:space="preserve"> </w:delText>
        </w:r>
        <w:r w:rsidDel="00140D22">
          <w:rPr>
            <w:rFonts w:hint="cs"/>
            <w:rtl/>
            <w:lang w:bidi="ar-SY"/>
          </w:rPr>
          <w:delText>الات‍حاد في </w:delText>
        </w:r>
        <w:r w:rsidRPr="00755674" w:rsidDel="00140D22">
          <w:rPr>
            <w:rFonts w:hint="cs"/>
            <w:rtl/>
            <w:lang w:bidi="ar-SY"/>
          </w:rPr>
          <w:delText xml:space="preserve">عملية اختياره أماكن أحداث تليكوم </w:delText>
        </w:r>
        <w:r w:rsidDel="00140D22">
          <w:rPr>
            <w:rFonts w:hint="cs"/>
            <w:rtl/>
            <w:lang w:bidi="ar-SY"/>
          </w:rPr>
          <w:delText>الات‍حاد على</w:delText>
        </w:r>
        <w:r w:rsidRPr="00755674" w:rsidDel="00140D22">
          <w:rPr>
            <w:rFonts w:hint="cs"/>
            <w:rtl/>
            <w:lang w:bidi="ar-SY"/>
          </w:rPr>
          <w:delText xml:space="preserve"> ما</w:delText>
        </w:r>
        <w:r w:rsidDel="00140D22">
          <w:rPr>
            <w:rFonts w:hint="eastAsia"/>
            <w:rtl/>
            <w:lang w:bidi="ar-SY"/>
          </w:rPr>
          <w:delText> </w:delText>
        </w:r>
        <w:r w:rsidRPr="00755674" w:rsidDel="00140D22">
          <w:rPr>
            <w:rFonts w:hint="cs"/>
            <w:rtl/>
            <w:lang w:bidi="ar-SY"/>
          </w:rPr>
          <w:delText>يلي:</w:delText>
        </w:r>
      </w:del>
    </w:p>
    <w:p w:rsidR="00330072" w:rsidDel="00140D22" w:rsidRDefault="00C55FE6" w:rsidP="00330072">
      <w:pPr>
        <w:pStyle w:val="enumlev1"/>
        <w:rPr>
          <w:del w:id="123" w:author="Alnatoor, Ehsan" w:date="2018-10-16T16:32:00Z"/>
          <w:rtl/>
          <w:lang w:bidi="ar-SY"/>
        </w:rPr>
      </w:pPr>
      <w:del w:id="124" w:author="Alnatoor, Ehsan" w:date="2018-10-16T16:32:00Z">
        <w:r w:rsidRPr="00755674" w:rsidDel="00140D22">
          <w:delText>1.</w:delText>
        </w:r>
        <w:r w:rsidDel="00140D22">
          <w:delText>5</w:delText>
        </w:r>
        <w:r w:rsidRPr="00755674" w:rsidDel="00140D22">
          <w:tab/>
        </w:r>
        <w:r w:rsidDel="00140D22">
          <w:rPr>
            <w:rFonts w:hint="cs"/>
            <w:rtl/>
            <w:lang w:bidi="ar-SY"/>
          </w:rPr>
          <w:delText>اتباع عملية عطاءات مفتوحة وشفافة على أساس نموذج الاتفاق مع البلد المضيف الذي وافق عليه ال‍مجلس، بالتشاور مع</w:delText>
        </w:r>
        <w:r w:rsidDel="00140D22">
          <w:rPr>
            <w:rFonts w:hint="eastAsia"/>
            <w:rtl/>
            <w:lang w:bidi="ar-SY"/>
          </w:rPr>
          <w:delText> </w:delText>
        </w:r>
        <w:r w:rsidDel="00140D22">
          <w:rPr>
            <w:rFonts w:hint="cs"/>
            <w:rtl/>
            <w:lang w:bidi="ar-SY"/>
          </w:rPr>
          <w:delText>الدول الأعضاء</w:delText>
        </w:r>
        <w:r w:rsidRPr="00755674" w:rsidDel="00140D22">
          <w:rPr>
            <w:rFonts w:hint="cs"/>
            <w:rtl/>
            <w:lang w:bidi="ar-SY"/>
          </w:rPr>
          <w:delText>؛</w:delText>
        </w:r>
      </w:del>
    </w:p>
    <w:p w:rsidR="00330072" w:rsidDel="00140D22" w:rsidRDefault="00C55FE6" w:rsidP="00330072">
      <w:pPr>
        <w:pStyle w:val="enumlev1"/>
        <w:rPr>
          <w:del w:id="125" w:author="Alnatoor, Ehsan" w:date="2018-10-16T16:32:00Z"/>
          <w:rtl/>
          <w:lang w:bidi="ar-SY"/>
        </w:rPr>
      </w:pPr>
      <w:del w:id="126" w:author="Alnatoor, Ehsan" w:date="2018-10-16T16:32:00Z">
        <w:r w:rsidRPr="00755674" w:rsidDel="00140D22">
          <w:delText>2.</w:delText>
        </w:r>
        <w:r w:rsidDel="00140D22">
          <w:delText>5</w:delText>
        </w:r>
        <w:r w:rsidRPr="00755674" w:rsidDel="00140D22">
          <w:tab/>
        </w:r>
        <w:r w:rsidRPr="00755674" w:rsidDel="00140D22">
          <w:rPr>
            <w:rFonts w:hint="cs"/>
            <w:rtl/>
            <w:lang w:bidi="ar-SY"/>
          </w:rPr>
          <w:delText>إجراء دراسات السوق والجدوى الأولية بما</w:delText>
        </w:r>
        <w:r w:rsidDel="00140D22">
          <w:rPr>
            <w:rFonts w:hint="eastAsia"/>
            <w:rtl/>
            <w:lang w:bidi="ar-SY"/>
          </w:rPr>
          <w:delText xml:space="preserve"> في </w:delText>
        </w:r>
        <w:r w:rsidRPr="00755674" w:rsidDel="00140D22">
          <w:rPr>
            <w:rFonts w:hint="cs"/>
            <w:rtl/>
            <w:lang w:bidi="ar-SY"/>
          </w:rPr>
          <w:delText>ذلك المشاورات مع المشاركين المهتمين من كل</w:delText>
        </w:r>
        <w:r w:rsidDel="00140D22">
          <w:rPr>
            <w:rFonts w:hint="eastAsia"/>
            <w:rtl/>
            <w:lang w:bidi="ar-SY"/>
          </w:rPr>
          <w:delText> </w:delText>
        </w:r>
        <w:r w:rsidRPr="00755674" w:rsidDel="00140D22">
          <w:rPr>
            <w:rFonts w:hint="cs"/>
            <w:rtl/>
            <w:lang w:bidi="ar-SY"/>
          </w:rPr>
          <w:delText>المناطق؛</w:delText>
        </w:r>
      </w:del>
    </w:p>
    <w:p w:rsidR="00330072" w:rsidDel="00140D22" w:rsidRDefault="00C55FE6" w:rsidP="00330072">
      <w:pPr>
        <w:pStyle w:val="enumlev1"/>
        <w:rPr>
          <w:del w:id="127" w:author="Alnatoor, Ehsan" w:date="2018-10-16T16:32:00Z"/>
          <w:rtl/>
        </w:rPr>
      </w:pPr>
      <w:del w:id="128" w:author="Alnatoor, Ehsan" w:date="2018-10-16T16:32:00Z">
        <w:r w:rsidRPr="00755674" w:rsidDel="00140D22">
          <w:delText>3.</w:delText>
        </w:r>
        <w:r w:rsidDel="00140D22">
          <w:delText>5</w:delText>
        </w:r>
        <w:r w:rsidRPr="00755674" w:rsidDel="00140D22">
          <w:tab/>
        </w:r>
        <w:r w:rsidRPr="00755674" w:rsidDel="00140D22">
          <w:rPr>
            <w:rFonts w:hint="cs"/>
            <w:rtl/>
            <w:lang w:bidi="ar-SY"/>
          </w:rPr>
          <w:delText xml:space="preserve">سهولة </w:delText>
        </w:r>
        <w:r w:rsidDel="00140D22">
          <w:rPr>
            <w:rFonts w:hint="cs"/>
            <w:rtl/>
            <w:lang w:bidi="ar-SY"/>
          </w:rPr>
          <w:delText xml:space="preserve">وصول </w:delText>
        </w:r>
        <w:r w:rsidRPr="00755674" w:rsidDel="00140D22">
          <w:rPr>
            <w:rFonts w:hint="cs"/>
            <w:rtl/>
            <w:lang w:bidi="ar-SY"/>
          </w:rPr>
          <w:delText xml:space="preserve">المشاركين </w:delText>
        </w:r>
        <w:r w:rsidDel="00140D22">
          <w:rPr>
            <w:rFonts w:hint="cs"/>
            <w:rtl/>
          </w:rPr>
          <w:delText xml:space="preserve">إلى الحدث بتكلفة </w:delText>
        </w:r>
        <w:r w:rsidRPr="00755674" w:rsidDel="00140D22">
          <w:rPr>
            <w:rFonts w:hint="cs"/>
            <w:rtl/>
          </w:rPr>
          <w:delText>معقولة؛</w:delText>
        </w:r>
      </w:del>
    </w:p>
    <w:p w:rsidR="00330072" w:rsidDel="00140D22" w:rsidRDefault="00C55FE6" w:rsidP="00330072">
      <w:pPr>
        <w:pStyle w:val="enumlev1"/>
        <w:rPr>
          <w:del w:id="129" w:author="Alnatoor, Ehsan" w:date="2018-10-16T16:32:00Z"/>
          <w:rtl/>
        </w:rPr>
      </w:pPr>
      <w:del w:id="130" w:author="Alnatoor, Ehsan" w:date="2018-10-16T16:32:00Z">
        <w:r w:rsidRPr="00755674" w:rsidDel="00140D22">
          <w:delText>4.</w:delText>
        </w:r>
        <w:r w:rsidDel="00140D22">
          <w:delText>5</w:delText>
        </w:r>
        <w:r w:rsidRPr="00755674" w:rsidDel="00140D22">
          <w:tab/>
        </w:r>
        <w:r w:rsidRPr="00755674" w:rsidDel="00140D22">
          <w:rPr>
            <w:rFonts w:hint="cs"/>
            <w:rtl/>
            <w:lang w:bidi="ar-SY"/>
          </w:rPr>
          <w:delText>أن تدر</w:delText>
        </w:r>
        <w:r w:rsidDel="00140D22">
          <w:rPr>
            <w:rFonts w:hint="cs"/>
            <w:rtl/>
            <w:lang w:bidi="ar-SY"/>
          </w:rPr>
          <w:delText>ّ</w:delText>
        </w:r>
        <w:r w:rsidRPr="00755674" w:rsidDel="00140D22">
          <w:rPr>
            <w:rFonts w:hint="cs"/>
            <w:rtl/>
            <w:lang w:bidi="ar-SY"/>
          </w:rPr>
          <w:delText xml:space="preserve"> أحداث تليكوم </w:delText>
        </w:r>
        <w:r w:rsidDel="00140D22">
          <w:rPr>
            <w:rFonts w:hint="cs"/>
            <w:rtl/>
            <w:lang w:bidi="ar-SY"/>
          </w:rPr>
          <w:delText>الات‍حاد</w:delText>
        </w:r>
        <w:r w:rsidRPr="00755674" w:rsidDel="00140D22">
          <w:rPr>
            <w:rFonts w:hint="cs"/>
            <w:rtl/>
            <w:lang w:bidi="ar-SY"/>
          </w:rPr>
          <w:delText xml:space="preserve"> </w:delText>
        </w:r>
        <w:r w:rsidDel="00140D22">
          <w:rPr>
            <w:rFonts w:hint="cs"/>
            <w:rtl/>
            <w:lang w:bidi="ar-SY"/>
          </w:rPr>
          <w:delText>فائضاً في الإيرادات</w:delText>
        </w:r>
        <w:r w:rsidRPr="00755674" w:rsidDel="00140D22">
          <w:rPr>
            <w:rFonts w:hint="cs"/>
            <w:rtl/>
          </w:rPr>
          <w:delText>؛</w:delText>
        </w:r>
      </w:del>
    </w:p>
    <w:p w:rsidR="00330072" w:rsidDel="00140D22" w:rsidRDefault="00C55FE6" w:rsidP="00330072">
      <w:pPr>
        <w:pStyle w:val="enumlev1"/>
        <w:rPr>
          <w:del w:id="131" w:author="Alnatoor, Ehsan" w:date="2018-10-16T16:32:00Z"/>
          <w:rtl/>
          <w:lang w:bidi="ar-SY"/>
        </w:rPr>
      </w:pPr>
      <w:del w:id="132" w:author="Alnatoor, Ehsan" w:date="2018-10-16T16:32:00Z">
        <w:r w:rsidRPr="00755674" w:rsidDel="00140D22">
          <w:delText>5.</w:delText>
        </w:r>
        <w:r w:rsidDel="00140D22">
          <w:delText>5</w:delText>
        </w:r>
        <w:r w:rsidRPr="00755674" w:rsidDel="00140D22">
          <w:tab/>
        </w:r>
        <w:r w:rsidRPr="00755674" w:rsidDel="00140D22">
          <w:rPr>
            <w:rFonts w:hint="cs"/>
            <w:rtl/>
            <w:lang w:bidi="ar-SY"/>
          </w:rPr>
          <w:delText xml:space="preserve">أن يستند اختيار أماكن أحداث تليكوم </w:delText>
        </w:r>
        <w:r w:rsidDel="00140D22">
          <w:rPr>
            <w:rFonts w:hint="cs"/>
            <w:rtl/>
            <w:lang w:bidi="ar-SY"/>
          </w:rPr>
          <w:delText>الات‍حاد</w:delText>
        </w:r>
        <w:r w:rsidRPr="00755674" w:rsidDel="00140D22">
          <w:rPr>
            <w:rFonts w:hint="cs"/>
            <w:rtl/>
            <w:lang w:bidi="ar-SY"/>
          </w:rPr>
          <w:delText xml:space="preserve"> إلى مبدأ التناوب بين المناطق وبين الدول الأعضاء داخل المناطق، إلى أقصى حد</w:delText>
        </w:r>
        <w:r w:rsidDel="00140D22">
          <w:rPr>
            <w:rFonts w:hint="cs"/>
            <w:rtl/>
            <w:lang w:bidi="ar-SY"/>
          </w:rPr>
          <w:delText>ٍ</w:delText>
        </w:r>
        <w:r w:rsidRPr="00755674" w:rsidDel="00140D22">
          <w:rPr>
            <w:rFonts w:hint="cs"/>
            <w:rtl/>
            <w:lang w:bidi="ar-SY"/>
          </w:rPr>
          <w:delText xml:space="preserve"> ممكن؛</w:delText>
        </w:r>
      </w:del>
    </w:p>
    <w:p w:rsidR="00330072" w:rsidRDefault="00E46E08" w:rsidP="00E46E08">
      <w:proofErr w:type="gramStart"/>
      <w:ins w:id="133" w:author="Alnatoor, Ehsan" w:date="2018-10-16T16:33:00Z">
        <w:r>
          <w:t>5</w:t>
        </w:r>
      </w:ins>
      <w:del w:id="134" w:author="Alnatoor, Ehsan" w:date="2018-10-16T16:33:00Z">
        <w:r w:rsidR="00C55FE6" w:rsidDel="00140D22">
          <w:delText>6</w:delText>
        </w:r>
      </w:del>
      <w:r w:rsidR="00C55FE6" w:rsidRPr="00755674">
        <w:rPr>
          <w:rFonts w:hint="cs"/>
          <w:rtl/>
          <w:lang w:bidi="ar-SY"/>
        </w:rPr>
        <w:tab/>
        <w:t>أن</w:t>
      </w:r>
      <w:proofErr w:type="gramEnd"/>
      <w:r w:rsidR="00C55FE6" w:rsidRPr="00755674">
        <w:rPr>
          <w:rFonts w:hint="cs"/>
          <w:rtl/>
          <w:lang w:bidi="ar-SY"/>
        </w:rPr>
        <w:t xml:space="preserve"> يقوم المراجع الخارجي لحسابات </w:t>
      </w:r>
      <w:proofErr w:type="spellStart"/>
      <w:r w:rsidR="00C55FE6">
        <w:rPr>
          <w:rFonts w:hint="cs"/>
          <w:rtl/>
          <w:lang w:bidi="ar-SY"/>
        </w:rPr>
        <w:t>الات‍حاد</w:t>
      </w:r>
      <w:proofErr w:type="spellEnd"/>
      <w:r w:rsidR="00C55FE6" w:rsidRPr="00755674">
        <w:rPr>
          <w:rFonts w:hint="cs"/>
          <w:rtl/>
          <w:lang w:bidi="ar-SY"/>
        </w:rPr>
        <w:t xml:space="preserve"> بمراجعة حسابات أنشطة تليكوم</w:t>
      </w:r>
      <w:r w:rsidR="00C55FE6">
        <w:rPr>
          <w:rFonts w:hint="eastAsia"/>
          <w:rtl/>
          <w:lang w:bidi="ar-SY"/>
        </w:rPr>
        <w:t> </w:t>
      </w:r>
      <w:proofErr w:type="spellStart"/>
      <w:r w:rsidR="00C55FE6">
        <w:rPr>
          <w:rFonts w:hint="cs"/>
          <w:rtl/>
          <w:lang w:bidi="ar-SY"/>
        </w:rPr>
        <w:t>الات‍حاد</w:t>
      </w:r>
      <w:proofErr w:type="spellEnd"/>
      <w:r w:rsidR="00C55FE6" w:rsidRPr="00755674">
        <w:rPr>
          <w:rFonts w:hint="cs"/>
          <w:rtl/>
          <w:lang w:bidi="ar-SY"/>
        </w:rPr>
        <w:t>؛</w:t>
      </w:r>
    </w:p>
    <w:p w:rsidR="00330072" w:rsidRDefault="00E46E08" w:rsidP="00E46E08">
      <w:pPr>
        <w:rPr>
          <w:rtl/>
          <w:lang w:bidi="ar-SY"/>
        </w:rPr>
      </w:pPr>
      <w:proofErr w:type="gramStart"/>
      <w:ins w:id="135" w:author="Alnatoor, Ehsan" w:date="2018-10-16T16:33:00Z">
        <w:r>
          <w:t>6</w:t>
        </w:r>
      </w:ins>
      <w:del w:id="136" w:author="Alnatoor, Ehsan" w:date="2018-10-16T16:33:00Z">
        <w:r w:rsidR="00C55FE6" w:rsidDel="00140D22">
          <w:delText>7</w:delText>
        </w:r>
      </w:del>
      <w:r w:rsidR="00C55FE6" w:rsidRPr="00755674">
        <w:rPr>
          <w:rFonts w:hint="cs"/>
          <w:rtl/>
          <w:lang w:bidi="ar-SY"/>
        </w:rPr>
        <w:tab/>
        <w:t>أن</w:t>
      </w:r>
      <w:proofErr w:type="gramEnd"/>
      <w:r w:rsidR="00C55FE6" w:rsidRPr="00755674">
        <w:rPr>
          <w:rFonts w:hint="cs"/>
          <w:rtl/>
          <w:lang w:bidi="ar-SY"/>
        </w:rPr>
        <w:t xml:space="preserve"> يتم تحويل جزء كبير من أي فائض</w:t>
      </w:r>
      <w:r w:rsidR="00C55FE6">
        <w:rPr>
          <w:rFonts w:hint="cs"/>
          <w:rtl/>
          <w:lang w:bidi="ar-SY"/>
        </w:rPr>
        <w:t xml:space="preserve"> في </w:t>
      </w:r>
      <w:r w:rsidR="00C55FE6" w:rsidRPr="00755674">
        <w:rPr>
          <w:rFonts w:hint="cs"/>
          <w:rtl/>
          <w:lang w:bidi="ar-SY"/>
        </w:rPr>
        <w:t xml:space="preserve">إيرادات أنشطة تليكوم </w:t>
      </w:r>
      <w:proofErr w:type="spellStart"/>
      <w:r w:rsidR="00C55FE6">
        <w:rPr>
          <w:rFonts w:hint="cs"/>
          <w:rtl/>
          <w:lang w:bidi="ar-SY"/>
        </w:rPr>
        <w:t>الات‍حاد</w:t>
      </w:r>
      <w:proofErr w:type="spellEnd"/>
      <w:r w:rsidR="00C55FE6" w:rsidRPr="00755674">
        <w:rPr>
          <w:rFonts w:hint="cs"/>
          <w:rtl/>
          <w:lang w:bidi="ar-SY"/>
        </w:rPr>
        <w:t xml:space="preserve"> بعد استرداد جميع النفقات، إلى صندوق تنمية تكنولوجيا المعلومات والاتصالات التابع لمكتب تنمية الاتصالات</w:t>
      </w:r>
      <w:r w:rsidR="00C55FE6">
        <w:rPr>
          <w:rFonts w:hint="cs"/>
          <w:rtl/>
          <w:lang w:bidi="ar-SY"/>
        </w:rPr>
        <w:t xml:space="preserve"> التابع </w:t>
      </w:r>
      <w:proofErr w:type="spellStart"/>
      <w:r w:rsidR="00C55FE6">
        <w:rPr>
          <w:rFonts w:hint="cs"/>
          <w:rtl/>
          <w:lang w:bidi="ar-SY"/>
        </w:rPr>
        <w:t>للات‍حاد</w:t>
      </w:r>
      <w:proofErr w:type="spellEnd"/>
      <w:r w:rsidR="00C55FE6" w:rsidRPr="00755674">
        <w:rPr>
          <w:rFonts w:hint="cs"/>
          <w:rtl/>
          <w:lang w:bidi="ar-SY"/>
        </w:rPr>
        <w:t xml:space="preserve">، من أجل تنفيذ مشاريع محددة </w:t>
      </w:r>
      <w:r w:rsidR="00C55FE6">
        <w:rPr>
          <w:rFonts w:hint="cs"/>
          <w:rtl/>
          <w:lang w:bidi="ar-SY"/>
        </w:rPr>
        <w:t>لتنمية</w:t>
      </w:r>
      <w:r w:rsidR="00C55FE6" w:rsidRPr="00755674">
        <w:rPr>
          <w:rFonts w:hint="cs"/>
          <w:rtl/>
          <w:lang w:bidi="ar-SY"/>
        </w:rPr>
        <w:t xml:space="preserve"> الاتصالات</w:t>
      </w:r>
      <w:r w:rsidR="00C55FE6">
        <w:rPr>
          <w:rFonts w:hint="cs"/>
          <w:rtl/>
          <w:lang w:bidi="ar-SY"/>
        </w:rPr>
        <w:t xml:space="preserve"> ولا سيما في </w:t>
      </w:r>
      <w:r w:rsidR="00C55FE6" w:rsidRPr="00755674">
        <w:rPr>
          <w:rFonts w:hint="cs"/>
          <w:rtl/>
          <w:lang w:bidi="ar-SY"/>
        </w:rPr>
        <w:t>أقل البلدان نمواً</w:t>
      </w:r>
      <w:r w:rsidR="00C55FE6">
        <w:rPr>
          <w:rFonts w:hint="cs"/>
          <w:rtl/>
        </w:rPr>
        <w:t xml:space="preserve"> </w:t>
      </w:r>
      <w:r w:rsidR="00C55FE6" w:rsidRPr="00755674">
        <w:rPr>
          <w:rtl/>
        </w:rPr>
        <w:t xml:space="preserve">والدول الجزرية الصغيرة النامية </w:t>
      </w:r>
      <w:r w:rsidR="00C55FE6" w:rsidRPr="00755674">
        <w:rPr>
          <w:rFonts w:hint="cs"/>
          <w:rtl/>
        </w:rPr>
        <w:t xml:space="preserve">والبلدان النامية غير الساحلية </w:t>
      </w:r>
      <w:r w:rsidR="00C55FE6" w:rsidRPr="00755674">
        <w:rPr>
          <w:rtl/>
        </w:rPr>
        <w:t>والبلدان التي تمر اقتصاداتها بمرحلة</w:t>
      </w:r>
      <w:r w:rsidR="00C55FE6">
        <w:rPr>
          <w:rFonts w:hint="eastAsia"/>
          <w:rtl/>
          <w:lang w:bidi="ar-SY"/>
        </w:rPr>
        <w:t> </w:t>
      </w:r>
      <w:r w:rsidR="00C55FE6" w:rsidRPr="00755674">
        <w:rPr>
          <w:rtl/>
        </w:rPr>
        <w:t>انتقالية</w:t>
      </w:r>
      <w:r w:rsidR="00C55FE6">
        <w:rPr>
          <w:rFonts w:hint="cs"/>
          <w:rtl/>
          <w:lang w:bidi="ar-SY"/>
        </w:rPr>
        <w:t>،</w:t>
      </w:r>
    </w:p>
    <w:p w:rsidR="00330072" w:rsidRDefault="00C55FE6" w:rsidP="00AD5FBF">
      <w:pPr>
        <w:pStyle w:val="Call"/>
        <w:rPr>
          <w:rtl/>
        </w:rPr>
      </w:pPr>
      <w:r w:rsidRPr="00755674">
        <w:rPr>
          <w:rFonts w:hint="cs"/>
          <w:rtl/>
        </w:rPr>
        <w:t>يكلّف الأمين العام</w:t>
      </w:r>
      <w:r>
        <w:rPr>
          <w:rFonts w:hint="cs"/>
          <w:rtl/>
        </w:rPr>
        <w:t xml:space="preserve"> بما يلي</w:t>
      </w:r>
    </w:p>
    <w:p w:rsidR="00330072" w:rsidDel="00140D22" w:rsidRDefault="00C55FE6" w:rsidP="00330072">
      <w:pPr>
        <w:rPr>
          <w:del w:id="137" w:author="Alnatoor, Ehsan" w:date="2018-10-16T16:33:00Z"/>
          <w:rtl/>
        </w:rPr>
      </w:pPr>
      <w:del w:id="138" w:author="Alnatoor, Ehsan" w:date="2018-10-16T16:33:00Z">
        <w:r w:rsidRPr="00755674" w:rsidDel="00140D22">
          <w:delText>1</w:delText>
        </w:r>
        <w:r w:rsidRPr="00755674" w:rsidDel="00140D22">
          <w:tab/>
        </w:r>
        <w:r w:rsidRPr="00755674" w:rsidDel="00140D22">
          <w:rPr>
            <w:rFonts w:hint="cs"/>
            <w:rtl/>
          </w:rPr>
          <w:delText xml:space="preserve">تحديد واقتراح ولاية لجنة </w:delText>
        </w:r>
        <w:r w:rsidDel="00140D22">
          <w:rPr>
            <w:rFonts w:hint="cs"/>
            <w:rtl/>
          </w:rPr>
          <w:delText>تليكوم الات‍حاد وتشكيلها</w:delText>
        </w:r>
        <w:r w:rsidRPr="00755674" w:rsidDel="00140D22">
          <w:rPr>
            <w:rFonts w:hint="cs"/>
            <w:rtl/>
          </w:rPr>
          <w:delText xml:space="preserve"> والمبادئ الناظمة </w:delText>
        </w:r>
        <w:r w:rsidDel="00140D22">
          <w:rPr>
            <w:rFonts w:hint="cs"/>
            <w:rtl/>
          </w:rPr>
          <w:delText>لعملها</w:delText>
        </w:r>
        <w:r w:rsidRPr="00755674" w:rsidDel="00140D22">
          <w:rPr>
            <w:rFonts w:hint="cs"/>
            <w:rtl/>
          </w:rPr>
          <w:delText xml:space="preserve"> إلى </w:delText>
        </w:r>
        <w:r w:rsidDel="00140D22">
          <w:rPr>
            <w:rFonts w:hint="cs"/>
            <w:rtl/>
          </w:rPr>
          <w:delText>ال‍مجلس</w:delText>
        </w:r>
        <w:r w:rsidRPr="00755674" w:rsidDel="00140D22">
          <w:rPr>
            <w:rFonts w:hint="cs"/>
            <w:rtl/>
          </w:rPr>
          <w:delText xml:space="preserve"> للموافقة</w:delText>
        </w:r>
        <w:r w:rsidDel="00140D22">
          <w:rPr>
            <w:rFonts w:hint="eastAsia"/>
            <w:rtl/>
          </w:rPr>
          <w:delText> </w:delText>
        </w:r>
        <w:r w:rsidRPr="00755674" w:rsidDel="00140D22">
          <w:rPr>
            <w:rFonts w:hint="cs"/>
            <w:rtl/>
          </w:rPr>
          <w:delText>عليها</w:delText>
        </w:r>
        <w:r w:rsidDel="00140D22">
          <w:rPr>
            <w:rFonts w:hint="cs"/>
            <w:rtl/>
            <w:lang w:bidi="ar-SY"/>
          </w:rPr>
          <w:delText>،</w:delText>
        </w:r>
        <w:r w:rsidRPr="005D751F" w:rsidDel="00140D22">
          <w:rPr>
            <w:rFonts w:hint="cs"/>
            <w:rtl/>
            <w:lang w:bidi="ar-SY"/>
          </w:rPr>
          <w:delText xml:space="preserve"> </w:delText>
        </w:r>
        <w:r w:rsidRPr="00755674" w:rsidDel="00140D22">
          <w:rPr>
            <w:rFonts w:hint="cs"/>
            <w:rtl/>
            <w:lang w:bidi="ar-SY"/>
          </w:rPr>
          <w:delText xml:space="preserve">مع إيلاء </w:delText>
        </w:r>
        <w:r w:rsidDel="00140D22">
          <w:rPr>
            <w:rFonts w:hint="cs"/>
            <w:rtl/>
            <w:lang w:bidi="ar-SY"/>
          </w:rPr>
          <w:delText>الاهتمام</w:delText>
        </w:r>
        <w:r w:rsidRPr="00755674" w:rsidDel="00140D22">
          <w:rPr>
            <w:rFonts w:hint="cs"/>
            <w:rtl/>
            <w:lang w:bidi="ar-SY"/>
          </w:rPr>
          <w:delText xml:space="preserve"> الواجب لكفالة الشفافية وتعيين </w:delText>
        </w:r>
        <w:r w:rsidDel="00140D22">
          <w:rPr>
            <w:rFonts w:hint="cs"/>
            <w:rtl/>
            <w:lang w:bidi="ar-SY"/>
          </w:rPr>
          <w:delText>أشخاص من</w:delText>
        </w:r>
        <w:r w:rsidRPr="00755674" w:rsidDel="00140D22">
          <w:rPr>
            <w:rFonts w:hint="cs"/>
            <w:rtl/>
            <w:lang w:bidi="ar-SY"/>
          </w:rPr>
          <w:delText xml:space="preserve"> ذوي الخبرة</w:delText>
        </w:r>
        <w:r w:rsidDel="00140D22">
          <w:rPr>
            <w:rFonts w:hint="cs"/>
            <w:rtl/>
            <w:lang w:bidi="ar-SY"/>
          </w:rPr>
          <w:delText xml:space="preserve"> في </w:delText>
        </w:r>
        <w:r w:rsidRPr="00755674" w:rsidDel="00140D22">
          <w:rPr>
            <w:rFonts w:hint="cs"/>
            <w:rtl/>
            <w:lang w:bidi="ar-SY"/>
          </w:rPr>
          <w:delText>تنظيم أحداث الاتصالات/تكنولوجيا المعلومات</w:delText>
        </w:r>
        <w:r w:rsidDel="00140D22">
          <w:rPr>
            <w:rFonts w:hint="eastAsia"/>
            <w:rtl/>
            <w:lang w:bidi="ar-SY"/>
          </w:rPr>
          <w:delText> </w:delText>
        </w:r>
        <w:r w:rsidRPr="00755674" w:rsidDel="00140D22">
          <w:rPr>
            <w:rFonts w:hint="cs"/>
            <w:rtl/>
            <w:lang w:bidi="ar-SY"/>
          </w:rPr>
          <w:delText>والاتصالات</w:delText>
        </w:r>
        <w:r w:rsidRPr="00755674" w:rsidDel="00140D22">
          <w:rPr>
            <w:rFonts w:hint="cs"/>
            <w:rtl/>
          </w:rPr>
          <w:delText>؛</w:delText>
        </w:r>
      </w:del>
    </w:p>
    <w:p w:rsidR="00330072" w:rsidRDefault="00E46E08" w:rsidP="00E46E08">
      <w:pPr>
        <w:rPr>
          <w:rtl/>
          <w:lang w:bidi="ar-SY"/>
        </w:rPr>
      </w:pPr>
      <w:proofErr w:type="gramStart"/>
      <w:ins w:id="139" w:author="Alnatoor, Ehsan" w:date="2018-10-16T16:33:00Z">
        <w:r>
          <w:t>1</w:t>
        </w:r>
      </w:ins>
      <w:proofErr w:type="gramEnd"/>
      <w:del w:id="140" w:author="Alnatoor, Ehsan" w:date="2018-10-16T16:33:00Z">
        <w:r w:rsidR="00C55FE6" w:rsidRPr="00755674" w:rsidDel="00140D22">
          <w:delText>2</w:delText>
        </w:r>
      </w:del>
      <w:r w:rsidR="00C55FE6">
        <w:rPr>
          <w:rFonts w:hint="cs"/>
          <w:rtl/>
          <w:lang w:bidi="ar-SY"/>
        </w:rPr>
        <w:tab/>
      </w:r>
      <w:r w:rsidR="00C55FE6" w:rsidRPr="00755674">
        <w:rPr>
          <w:rFonts w:hint="cs"/>
          <w:rtl/>
          <w:lang w:bidi="ar-SY"/>
        </w:rPr>
        <w:t>تأمين الإدارة الملائمة</w:t>
      </w:r>
      <w:del w:id="141" w:author="Aly, Abdullah" w:date="2018-10-24T15:06:00Z">
        <w:r w:rsidR="00C55FE6" w:rsidRPr="00755674" w:rsidDel="00D03C83">
          <w:rPr>
            <w:rFonts w:hint="cs"/>
            <w:rtl/>
            <w:lang w:bidi="ar-SY"/>
          </w:rPr>
          <w:delText xml:space="preserve"> </w:delText>
        </w:r>
      </w:del>
      <w:del w:id="142" w:author="Waishek, Wady" w:date="2018-10-17T17:44:00Z">
        <w:r w:rsidR="00C55FE6" w:rsidRPr="00755674" w:rsidDel="008E52C2">
          <w:rPr>
            <w:rFonts w:hint="cs"/>
            <w:rtl/>
            <w:lang w:bidi="ar-SY"/>
          </w:rPr>
          <w:delText>لجميع أحداث</w:delText>
        </w:r>
      </w:del>
      <w:ins w:id="143" w:author="Waishek, Wady" w:date="2018-10-17T17:44:00Z">
        <w:r w:rsidR="008E52C2">
          <w:rPr>
            <w:rFonts w:hint="cs"/>
            <w:rtl/>
            <w:lang w:bidi="ar-SY"/>
          </w:rPr>
          <w:t xml:space="preserve"> ل</w:t>
        </w:r>
      </w:ins>
      <w:ins w:id="144" w:author="Waishek, Wady" w:date="2018-10-17T17:45:00Z">
        <w:r w:rsidR="008E52C2">
          <w:rPr>
            <w:rFonts w:hint="cs"/>
            <w:rtl/>
            <w:lang w:bidi="ar-SY"/>
          </w:rPr>
          <w:t>ح</w:t>
        </w:r>
      </w:ins>
      <w:ins w:id="145" w:author="Waishek, Wady" w:date="2018-10-17T17:44:00Z">
        <w:r w:rsidR="008E52C2">
          <w:rPr>
            <w:rFonts w:hint="cs"/>
            <w:rtl/>
            <w:lang w:bidi="ar-SY"/>
          </w:rPr>
          <w:t>دث</w:t>
        </w:r>
      </w:ins>
      <w:r w:rsidR="00C55FE6" w:rsidRPr="00755674">
        <w:rPr>
          <w:rFonts w:hint="cs"/>
          <w:rtl/>
          <w:lang w:bidi="ar-SY"/>
        </w:rPr>
        <w:t xml:space="preserve"> وموارد تليكوم </w:t>
      </w:r>
      <w:proofErr w:type="spellStart"/>
      <w:r w:rsidR="00C55FE6">
        <w:rPr>
          <w:rFonts w:hint="cs"/>
          <w:rtl/>
          <w:lang w:bidi="ar-SY"/>
        </w:rPr>
        <w:t>الات‍حاد</w:t>
      </w:r>
      <w:proofErr w:type="spellEnd"/>
      <w:ins w:id="146" w:author="Waishek, Wady" w:date="2018-10-17T17:45:00Z">
        <w:r w:rsidR="008E52C2">
          <w:rPr>
            <w:rFonts w:hint="cs"/>
            <w:rtl/>
            <w:lang w:bidi="ar-SY"/>
          </w:rPr>
          <w:t xml:space="preserve"> </w:t>
        </w:r>
      </w:ins>
      <w:ins w:id="147" w:author="Aly, Abdullah" w:date="2018-10-24T14:49:00Z">
        <w:r w:rsidR="00C11CA4">
          <w:rPr>
            <w:lang w:val="en-US" w:bidi="ar-SY"/>
          </w:rPr>
          <w:t>2019</w:t>
        </w:r>
      </w:ins>
      <w:r w:rsidR="00C11CA4">
        <w:rPr>
          <w:rFonts w:hint="cs"/>
          <w:rtl/>
          <w:lang w:val="en-US"/>
        </w:rPr>
        <w:t xml:space="preserve"> </w:t>
      </w:r>
      <w:r w:rsidR="00C55FE6">
        <w:rPr>
          <w:rFonts w:hint="cs"/>
          <w:rtl/>
          <w:lang w:bidi="ar-SY"/>
        </w:rPr>
        <w:t xml:space="preserve">تماشياً مع لوائح </w:t>
      </w:r>
      <w:proofErr w:type="spellStart"/>
      <w:r w:rsidR="00C55FE6">
        <w:rPr>
          <w:rFonts w:hint="cs"/>
          <w:rtl/>
          <w:lang w:bidi="ar-SY"/>
        </w:rPr>
        <w:t>الات‍حاد</w:t>
      </w:r>
      <w:proofErr w:type="spellEnd"/>
      <w:r w:rsidR="00C55FE6" w:rsidRPr="00755674">
        <w:rPr>
          <w:rFonts w:hint="cs"/>
          <w:rtl/>
          <w:lang w:bidi="ar-SY"/>
        </w:rPr>
        <w:t>؛</w:t>
      </w:r>
    </w:p>
    <w:p w:rsidR="00330072" w:rsidDel="00140D22" w:rsidRDefault="00C55FE6" w:rsidP="00330072">
      <w:pPr>
        <w:rPr>
          <w:del w:id="148" w:author="Alnatoor, Ehsan" w:date="2018-10-16T16:33:00Z"/>
          <w:rtl/>
          <w:lang w:bidi="ar-SY"/>
        </w:rPr>
      </w:pPr>
      <w:del w:id="149" w:author="Alnatoor, Ehsan" w:date="2018-10-16T16:33:00Z">
        <w:r w:rsidRPr="00755674" w:rsidDel="00140D22">
          <w:delText>3</w:delText>
        </w:r>
        <w:r w:rsidDel="00140D22">
          <w:rPr>
            <w:rFonts w:hint="cs"/>
            <w:rtl/>
            <w:lang w:bidi="ar-SY"/>
          </w:rPr>
          <w:tab/>
        </w:r>
        <w:r w:rsidRPr="00755674" w:rsidDel="00140D22">
          <w:rPr>
            <w:rFonts w:hint="cs"/>
            <w:rtl/>
            <w:lang w:bidi="ar-SY"/>
          </w:rPr>
          <w:delText>النظر</w:delText>
        </w:r>
        <w:r w:rsidDel="00140D22">
          <w:rPr>
            <w:rFonts w:hint="cs"/>
            <w:rtl/>
            <w:lang w:bidi="ar-SY"/>
          </w:rPr>
          <w:delText xml:space="preserve"> في </w:delText>
        </w:r>
        <w:r w:rsidRPr="00755674" w:rsidDel="00140D22">
          <w:rPr>
            <w:rFonts w:hint="cs"/>
            <w:rtl/>
            <w:lang w:bidi="ar-SY"/>
          </w:rPr>
          <w:delText xml:space="preserve">التدابير التي تساعد وتمكّن الدول الأعضاء القادرة والراغبة، </w:delText>
        </w:r>
        <w:r w:rsidDel="00140D22">
          <w:rPr>
            <w:rFonts w:hint="cs"/>
            <w:rtl/>
            <w:lang w:bidi="ar-SY"/>
          </w:rPr>
          <w:delText>وخصوصاً</w:delText>
        </w:r>
        <w:r w:rsidRPr="00755674" w:rsidDel="00140D22">
          <w:rPr>
            <w:rFonts w:hint="cs"/>
            <w:rtl/>
            <w:lang w:bidi="ar-SY"/>
          </w:rPr>
          <w:delText xml:space="preserve"> البلدان النامية، من استضافة وتنظيم أحداث تليكوم</w:delText>
        </w:r>
        <w:r w:rsidDel="00140D22">
          <w:rPr>
            <w:rFonts w:hint="eastAsia"/>
            <w:rtl/>
            <w:lang w:bidi="ar-SY"/>
          </w:rPr>
          <w:delText> </w:delText>
        </w:r>
        <w:r w:rsidDel="00140D22">
          <w:rPr>
            <w:rFonts w:hint="cs"/>
            <w:rtl/>
            <w:lang w:bidi="ar-SY"/>
          </w:rPr>
          <w:delText>الات‍حاد</w:delText>
        </w:r>
        <w:r w:rsidRPr="00755674" w:rsidDel="00140D22">
          <w:rPr>
            <w:rFonts w:hint="cs"/>
            <w:rtl/>
            <w:lang w:bidi="ar-SY"/>
          </w:rPr>
          <w:delText>؛</w:delText>
        </w:r>
      </w:del>
    </w:p>
    <w:p w:rsidR="00330072" w:rsidRPr="00CF0658" w:rsidRDefault="00C55FE6" w:rsidP="00052C4F">
      <w:pPr>
        <w:rPr>
          <w:rtl/>
          <w:lang w:bidi="ar-SY"/>
        </w:rPr>
      </w:pPr>
      <w:del w:id="150" w:author="Alnatoor, Ehsan" w:date="2018-10-16T16:33:00Z">
        <w:r w:rsidRPr="00755674" w:rsidDel="00140D22">
          <w:delText>4</w:delText>
        </w:r>
        <w:r w:rsidDel="00140D22">
          <w:rPr>
            <w:rFonts w:hint="cs"/>
            <w:rtl/>
            <w:lang w:bidi="ar-SY"/>
          </w:rPr>
          <w:tab/>
        </w:r>
        <w:r w:rsidRPr="00CF0658" w:rsidDel="00140D22">
          <w:rPr>
            <w:rFonts w:hint="cs"/>
            <w:rtl/>
            <w:lang w:bidi="ar-SY"/>
          </w:rPr>
          <w:delText xml:space="preserve">التماس المشورة من لجنة تليكوم </w:delText>
        </w:r>
        <w:r w:rsidDel="00140D22">
          <w:rPr>
            <w:rFonts w:hint="cs"/>
            <w:rtl/>
            <w:lang w:bidi="ar-SY"/>
          </w:rPr>
          <w:delText>الات‍حاد</w:delText>
        </w:r>
        <w:r w:rsidRPr="00CF0658" w:rsidDel="00140D22">
          <w:rPr>
            <w:rFonts w:hint="cs"/>
            <w:rtl/>
            <w:lang w:bidi="ar-SY"/>
          </w:rPr>
          <w:delText>، على أساس مستمر، بشأن مجموعة واسعة من</w:delText>
        </w:r>
        <w:r w:rsidDel="00140D22">
          <w:rPr>
            <w:rFonts w:hint="eastAsia"/>
            <w:rtl/>
            <w:lang w:bidi="ar-SY"/>
          </w:rPr>
          <w:delText> </w:delText>
        </w:r>
        <w:r w:rsidRPr="00CF0658" w:rsidDel="00140D22">
          <w:rPr>
            <w:rFonts w:hint="cs"/>
            <w:rtl/>
            <w:lang w:bidi="ar-SY"/>
          </w:rPr>
          <w:delText>ال</w:delText>
        </w:r>
        <w:r w:rsidDel="00140D22">
          <w:rPr>
            <w:rFonts w:hint="cs"/>
            <w:rtl/>
            <w:lang w:bidi="ar-SY"/>
          </w:rPr>
          <w:delText>مواضيع</w:delText>
        </w:r>
        <w:r w:rsidRPr="00CF0658" w:rsidDel="00140D22">
          <w:rPr>
            <w:rFonts w:hint="cs"/>
            <w:rtl/>
            <w:lang w:bidi="ar-SY"/>
          </w:rPr>
          <w:delText>؛</w:delText>
        </w:r>
      </w:del>
    </w:p>
    <w:p w:rsidR="00330072" w:rsidRDefault="00D03C83" w:rsidP="00D03C83">
      <w:pPr>
        <w:rPr>
          <w:lang w:bidi="ar-SY"/>
        </w:rPr>
      </w:pPr>
      <w:proofErr w:type="gramStart"/>
      <w:ins w:id="151" w:author="Alnatoor, Ehsan" w:date="2018-10-16T16:33:00Z">
        <w:r>
          <w:t>2</w:t>
        </w:r>
      </w:ins>
      <w:del w:id="152" w:author="Alnatoor, Ehsan" w:date="2018-10-16T16:33:00Z">
        <w:r w:rsidR="00C55FE6" w:rsidRPr="00755674" w:rsidDel="00140D22">
          <w:delText>5</w:delText>
        </w:r>
      </w:del>
      <w:r w:rsidR="00C55FE6" w:rsidRPr="00755674">
        <w:tab/>
      </w:r>
      <w:r w:rsidR="00C55FE6" w:rsidRPr="00755674">
        <w:rPr>
          <w:rFonts w:hint="cs"/>
          <w:rtl/>
          <w:lang w:bidi="ar-SY"/>
        </w:rPr>
        <w:t>وضع</w:t>
      </w:r>
      <w:proofErr w:type="gramEnd"/>
      <w:r w:rsidR="00C55FE6" w:rsidRPr="00755674">
        <w:rPr>
          <w:rFonts w:hint="cs"/>
          <w:rtl/>
          <w:lang w:bidi="ar-SY"/>
        </w:rPr>
        <w:t xml:space="preserve"> </w:t>
      </w:r>
      <w:r w:rsidR="00C55FE6">
        <w:rPr>
          <w:rFonts w:hint="cs"/>
          <w:rtl/>
          <w:lang w:bidi="ar-SY"/>
        </w:rPr>
        <w:t xml:space="preserve">خطة تجارية </w:t>
      </w:r>
      <w:del w:id="153" w:author="Waishek, Wady" w:date="2018-10-17T17:46:00Z">
        <w:r w:rsidR="00C55FE6" w:rsidRPr="00755674" w:rsidDel="008E52C2">
          <w:rPr>
            <w:rFonts w:hint="cs"/>
            <w:rtl/>
            <w:lang w:bidi="ar-SY"/>
          </w:rPr>
          <w:delText xml:space="preserve">لكل </w:delText>
        </w:r>
      </w:del>
      <w:ins w:id="154" w:author="Waishek, Wady" w:date="2018-10-17T17:46:00Z">
        <w:r w:rsidR="008E52C2">
          <w:rPr>
            <w:rFonts w:hint="cs"/>
            <w:rtl/>
            <w:lang w:bidi="ar-SY"/>
          </w:rPr>
          <w:t>ل</w:t>
        </w:r>
      </w:ins>
      <w:r w:rsidR="00C55FE6" w:rsidRPr="00755674">
        <w:rPr>
          <w:rFonts w:hint="cs"/>
          <w:rtl/>
          <w:lang w:bidi="ar-SY"/>
        </w:rPr>
        <w:t>حدث</w:t>
      </w:r>
      <w:ins w:id="155" w:author="Aly, Abdullah" w:date="2018-10-24T14:50:00Z">
        <w:r w:rsidR="00C11CA4" w:rsidRPr="00755674">
          <w:rPr>
            <w:rFonts w:hint="cs"/>
            <w:rtl/>
            <w:lang w:bidi="ar-SY"/>
          </w:rPr>
          <w:t xml:space="preserve"> </w:t>
        </w:r>
      </w:ins>
      <w:ins w:id="156" w:author="Waishek, Wady" w:date="2018-10-17T17:46:00Z">
        <w:r w:rsidR="008E52C2" w:rsidRPr="008E52C2">
          <w:rPr>
            <w:rFonts w:hint="cs"/>
            <w:rtl/>
            <w:lang w:bidi="ar-SY"/>
          </w:rPr>
          <w:t xml:space="preserve">تليكوم </w:t>
        </w:r>
        <w:proofErr w:type="spellStart"/>
        <w:r w:rsidR="008E52C2" w:rsidRPr="008E52C2">
          <w:rPr>
            <w:rFonts w:hint="cs"/>
            <w:rtl/>
            <w:lang w:bidi="ar-SY"/>
          </w:rPr>
          <w:t>الات‍حاد</w:t>
        </w:r>
        <w:proofErr w:type="spellEnd"/>
        <w:r w:rsidR="008E52C2" w:rsidRPr="008E52C2">
          <w:rPr>
            <w:rFonts w:hint="cs"/>
            <w:rtl/>
            <w:lang w:bidi="ar-SY"/>
          </w:rPr>
          <w:t xml:space="preserve"> </w:t>
        </w:r>
      </w:ins>
      <w:ins w:id="157" w:author="Aly, Abdullah" w:date="2018-10-24T14:50:00Z">
        <w:r w:rsidR="00C11CA4">
          <w:rPr>
            <w:lang w:val="en-US" w:bidi="ar-SY"/>
          </w:rPr>
          <w:t>2019</w:t>
        </w:r>
      </w:ins>
      <w:del w:id="158" w:author="Aly, Abdullah" w:date="2018-10-24T14:50:00Z">
        <w:r w:rsidR="00C11CA4" w:rsidDel="00C11CA4">
          <w:rPr>
            <w:rFonts w:hint="cs"/>
            <w:rtl/>
            <w:lang w:val="en-US"/>
          </w:rPr>
          <w:delText xml:space="preserve"> </w:delText>
        </w:r>
      </w:del>
      <w:del w:id="159" w:author="Waishek, Wady" w:date="2018-10-17T17:46:00Z">
        <w:r w:rsidR="00C55FE6" w:rsidRPr="00755674" w:rsidDel="008E52C2">
          <w:rPr>
            <w:rFonts w:hint="cs"/>
            <w:rtl/>
            <w:lang w:bidi="ar-SY"/>
          </w:rPr>
          <w:delText>من الأحداث</w:delText>
        </w:r>
        <w:r w:rsidR="00C55FE6" w:rsidDel="008E52C2">
          <w:rPr>
            <w:rFonts w:hint="eastAsia"/>
            <w:rtl/>
            <w:lang w:bidi="ar-SY"/>
          </w:rPr>
          <w:delText> </w:delText>
        </w:r>
        <w:r w:rsidR="00C55FE6" w:rsidRPr="00755674" w:rsidDel="008E52C2">
          <w:rPr>
            <w:rFonts w:hint="cs"/>
            <w:rtl/>
            <w:lang w:bidi="ar-SY"/>
          </w:rPr>
          <w:delText>المقترحة</w:delText>
        </w:r>
      </w:del>
      <w:r w:rsidR="00C55FE6" w:rsidRPr="00755674">
        <w:rPr>
          <w:rFonts w:hint="cs"/>
          <w:rtl/>
          <w:lang w:bidi="ar-SY"/>
        </w:rPr>
        <w:t>؛</w:t>
      </w:r>
    </w:p>
    <w:p w:rsidR="00140D22" w:rsidRDefault="00140D22" w:rsidP="00E02E3A">
      <w:pPr>
        <w:rPr>
          <w:ins w:id="160" w:author="Alnatoor, Ehsan" w:date="2018-10-16T16:34:00Z"/>
          <w:rtl/>
        </w:rPr>
      </w:pPr>
      <w:proofErr w:type="gramStart"/>
      <w:ins w:id="161" w:author="Alnatoor, Ehsan" w:date="2018-10-16T16:34:00Z">
        <w:r>
          <w:rPr>
            <w:lang w:bidi="ar-SY"/>
          </w:rPr>
          <w:t>3</w:t>
        </w:r>
        <w:r>
          <w:rPr>
            <w:rtl/>
          </w:rPr>
          <w:tab/>
        </w:r>
      </w:ins>
      <w:ins w:id="162" w:author="Waishek, Wady" w:date="2018-10-17T17:47:00Z">
        <w:r w:rsidR="008E52C2" w:rsidRPr="008E52C2">
          <w:rPr>
            <w:rFonts w:hint="cs"/>
            <w:rtl/>
            <w:lang w:bidi="ar"/>
          </w:rPr>
          <w:t>إعداد</w:t>
        </w:r>
        <w:proofErr w:type="gramEnd"/>
        <w:r w:rsidR="008E52C2" w:rsidRPr="008E52C2">
          <w:rPr>
            <w:rFonts w:hint="cs"/>
            <w:rtl/>
            <w:lang w:bidi="ar"/>
          </w:rPr>
          <w:t xml:space="preserve"> تقرير</w:t>
        </w:r>
        <w:r w:rsidR="008E52C2">
          <w:rPr>
            <w:rFonts w:hint="cs"/>
            <w:rtl/>
            <w:lang w:bidi="ar"/>
          </w:rPr>
          <w:t xml:space="preserve"> </w:t>
        </w:r>
      </w:ins>
      <w:ins w:id="163" w:author="Aly, Abdullah" w:date="2018-10-24T14:57:00Z">
        <w:r w:rsidR="00E46E08">
          <w:rPr>
            <w:rFonts w:hint="cs"/>
            <w:rtl/>
            <w:lang w:bidi="ar"/>
          </w:rPr>
          <w:t>ل</w:t>
        </w:r>
      </w:ins>
      <w:ins w:id="164" w:author="Waishek, Wady" w:date="2018-10-17T17:47:00Z">
        <w:r w:rsidR="008E52C2">
          <w:rPr>
            <w:rFonts w:hint="cs"/>
            <w:rtl/>
            <w:lang w:bidi="ar"/>
          </w:rPr>
          <w:t>كي يستعرضه</w:t>
        </w:r>
        <w:r w:rsidR="008E52C2" w:rsidRPr="008E52C2">
          <w:rPr>
            <w:rFonts w:hint="cs"/>
            <w:rtl/>
            <w:lang w:bidi="ar"/>
          </w:rPr>
          <w:t xml:space="preserve"> المجلس </w:t>
        </w:r>
      </w:ins>
      <w:ins w:id="165" w:author="Waishek, Wady" w:date="2018-10-17T17:48:00Z">
        <w:r w:rsidR="008E52C2">
          <w:rPr>
            <w:rFonts w:hint="cs"/>
            <w:rtl/>
            <w:lang w:bidi="ar"/>
          </w:rPr>
          <w:t xml:space="preserve">ويتدبره </w:t>
        </w:r>
      </w:ins>
      <w:ins w:id="166" w:author="Waishek, Wady" w:date="2018-10-17T17:47:00Z">
        <w:r w:rsidR="008E52C2" w:rsidRPr="008E52C2">
          <w:rPr>
            <w:rFonts w:hint="cs"/>
            <w:rtl/>
            <w:lang w:bidi="ar"/>
          </w:rPr>
          <w:t xml:space="preserve">في </w:t>
        </w:r>
      </w:ins>
      <w:ins w:id="167" w:author="Waishek, Wady" w:date="2018-10-17T17:48:00Z">
        <w:r w:rsidR="008E52C2">
          <w:rPr>
            <w:rFonts w:hint="cs"/>
            <w:rtl/>
            <w:lang w:bidi="ar"/>
          </w:rPr>
          <w:t>دورته ل</w:t>
        </w:r>
      </w:ins>
      <w:ins w:id="168" w:author="Waishek, Wady" w:date="2018-10-17T17:47:00Z">
        <w:r w:rsidR="008E52C2" w:rsidRPr="008E52C2">
          <w:rPr>
            <w:rFonts w:hint="cs"/>
            <w:rtl/>
            <w:lang w:bidi="ar"/>
          </w:rPr>
          <w:t xml:space="preserve">عام </w:t>
        </w:r>
      </w:ins>
      <w:ins w:id="169" w:author="Aly, Abdullah" w:date="2018-10-24T14:51:00Z">
        <w:r w:rsidR="00C11CA4">
          <w:rPr>
            <w:lang w:val="en-US" w:bidi="ar"/>
          </w:rPr>
          <w:t>2019</w:t>
        </w:r>
        <w:r w:rsidR="00C11CA4">
          <w:rPr>
            <w:rFonts w:hint="cs"/>
            <w:rtl/>
            <w:lang w:val="en-US"/>
          </w:rPr>
          <w:t xml:space="preserve"> </w:t>
        </w:r>
      </w:ins>
      <w:ins w:id="170" w:author="Waishek, Wady" w:date="2018-10-17T17:52:00Z">
        <w:r w:rsidR="009049BF">
          <w:rPr>
            <w:rFonts w:hint="cs"/>
            <w:rtl/>
            <w:lang w:bidi="ar"/>
          </w:rPr>
          <w:t>بشأن</w:t>
        </w:r>
      </w:ins>
      <w:ins w:id="171" w:author="Waishek, Wady" w:date="2018-10-17T17:49:00Z">
        <w:r w:rsidR="009049BF">
          <w:rPr>
            <w:rFonts w:hint="cs"/>
            <w:rtl/>
            <w:lang w:bidi="ar"/>
          </w:rPr>
          <w:t xml:space="preserve"> </w:t>
        </w:r>
        <w:r w:rsidR="009049BF" w:rsidRPr="009049BF">
          <w:rPr>
            <w:rFonts w:hint="cs"/>
            <w:rtl/>
            <w:lang w:bidi="ar"/>
          </w:rPr>
          <w:t>استعراض المخاطر المالية والتشغيلية والمزايا والعيوب</w:t>
        </w:r>
        <w:r w:rsidR="009049BF">
          <w:rPr>
            <w:rFonts w:hint="cs"/>
            <w:rtl/>
            <w:lang w:bidi="ar"/>
          </w:rPr>
          <w:t xml:space="preserve"> التي ينطوي عليها استمرار</w:t>
        </w:r>
      </w:ins>
      <w:ins w:id="172" w:author="Waishek, Wady" w:date="2018-10-17T17:50:00Z">
        <w:r w:rsidR="009049BF" w:rsidRPr="009049BF">
          <w:rPr>
            <w:rFonts w:hint="cs"/>
            <w:rtl/>
            <w:lang w:bidi="ar"/>
          </w:rPr>
          <w:t xml:space="preserve"> </w:t>
        </w:r>
        <w:r w:rsidR="009049BF">
          <w:rPr>
            <w:rFonts w:hint="cs"/>
            <w:rtl/>
            <w:lang w:bidi="ar"/>
          </w:rPr>
          <w:t>أحداث تليكوم العالمي</w:t>
        </w:r>
        <w:r w:rsidR="009049BF" w:rsidRPr="009049BF">
          <w:rPr>
            <w:rFonts w:hint="cs"/>
            <w:rtl/>
            <w:lang w:bidi="ar"/>
          </w:rPr>
          <w:t xml:space="preserve"> للاتحاد، مع </w:t>
        </w:r>
      </w:ins>
      <w:ins w:id="173" w:author="Waishek, Wady" w:date="2018-10-17T17:51:00Z">
        <w:r w:rsidR="009049BF">
          <w:rPr>
            <w:rFonts w:hint="cs"/>
            <w:rtl/>
            <w:lang w:bidi="ar"/>
          </w:rPr>
          <w:t>أخذ</w:t>
        </w:r>
      </w:ins>
      <w:ins w:id="174" w:author="Waishek, Wady" w:date="2018-10-17T17:50:00Z">
        <w:r w:rsidR="009049BF" w:rsidRPr="009049BF">
          <w:rPr>
            <w:rFonts w:hint="cs"/>
            <w:rtl/>
            <w:lang w:bidi="ar"/>
          </w:rPr>
          <w:t xml:space="preserve"> الأحداث الرفيعة المستوى الأخرى</w:t>
        </w:r>
      </w:ins>
      <w:ins w:id="175" w:author="Waishek, Wady" w:date="2018-10-17T17:51:00Z">
        <w:r w:rsidR="009049BF">
          <w:rPr>
            <w:rFonts w:hint="cs"/>
            <w:rtl/>
            <w:lang w:bidi="ar"/>
          </w:rPr>
          <w:t xml:space="preserve"> في الحسبان؛</w:t>
        </w:r>
      </w:ins>
    </w:p>
    <w:p w:rsidR="00330072" w:rsidRDefault="00D03C83" w:rsidP="00E02E3A">
      <w:pPr>
        <w:rPr>
          <w:rtl/>
          <w:lang w:bidi="ar-SY"/>
        </w:rPr>
      </w:pPr>
      <w:proofErr w:type="gramStart"/>
      <w:ins w:id="176" w:author="Alnatoor, Ehsan" w:date="2018-10-16T16:34:00Z">
        <w:r>
          <w:t>4</w:t>
        </w:r>
      </w:ins>
      <w:del w:id="177" w:author="Alnatoor, Ehsan" w:date="2018-10-16T16:34:00Z">
        <w:r w:rsidR="00C55FE6" w:rsidRPr="00755674" w:rsidDel="00140D22">
          <w:delText>6</w:delText>
        </w:r>
      </w:del>
      <w:r w:rsidR="00C55FE6" w:rsidRPr="00755674">
        <w:rPr>
          <w:rFonts w:hint="cs"/>
          <w:rtl/>
          <w:lang w:bidi="ar-SY"/>
        </w:rPr>
        <w:tab/>
      </w:r>
      <w:r w:rsidR="00C55FE6">
        <w:rPr>
          <w:rFonts w:hint="cs"/>
          <w:rtl/>
          <w:lang w:bidi="ar-SY"/>
        </w:rPr>
        <w:t>كفالة</w:t>
      </w:r>
      <w:proofErr w:type="gramEnd"/>
      <w:r w:rsidR="00C55FE6" w:rsidRPr="00755674">
        <w:rPr>
          <w:rFonts w:hint="cs"/>
          <w:rtl/>
          <w:lang w:bidi="ar-SY"/>
        </w:rPr>
        <w:t xml:space="preserve"> شفافية </w:t>
      </w:r>
      <w:del w:id="178" w:author="Waishek, Wady" w:date="2018-10-17T17:53:00Z">
        <w:r w:rsidR="00C55FE6" w:rsidRPr="00755674" w:rsidDel="009049BF">
          <w:rPr>
            <w:rFonts w:hint="cs"/>
            <w:rtl/>
            <w:lang w:bidi="ar-SY"/>
          </w:rPr>
          <w:delText xml:space="preserve">أحداث </w:delText>
        </w:r>
      </w:del>
      <w:ins w:id="179" w:author="Waishek, Wady" w:date="2018-10-17T17:53:00Z">
        <w:r w:rsidR="009049BF">
          <w:rPr>
            <w:rFonts w:hint="cs"/>
            <w:rtl/>
            <w:lang w:bidi="ar-SY"/>
          </w:rPr>
          <w:t>حدث</w:t>
        </w:r>
        <w:r w:rsidR="009049BF" w:rsidRPr="00755674">
          <w:rPr>
            <w:rFonts w:hint="cs"/>
            <w:rtl/>
            <w:lang w:bidi="ar-SY"/>
          </w:rPr>
          <w:t xml:space="preserve"> </w:t>
        </w:r>
      </w:ins>
      <w:r w:rsidR="00C55FE6" w:rsidRPr="00755674">
        <w:rPr>
          <w:rFonts w:hint="cs"/>
          <w:rtl/>
          <w:lang w:bidi="ar-SY"/>
        </w:rPr>
        <w:t xml:space="preserve">تليكوم </w:t>
      </w:r>
      <w:proofErr w:type="spellStart"/>
      <w:r w:rsidR="00C55FE6">
        <w:rPr>
          <w:rFonts w:hint="cs"/>
          <w:rtl/>
          <w:lang w:bidi="ar-SY"/>
        </w:rPr>
        <w:t>الات‍حاد</w:t>
      </w:r>
      <w:proofErr w:type="spellEnd"/>
      <w:ins w:id="180" w:author="Aly, Abdullah" w:date="2018-10-24T14:51:00Z">
        <w:r w:rsidR="00C11CA4">
          <w:rPr>
            <w:rFonts w:hint="cs"/>
            <w:rtl/>
            <w:lang w:bidi="ar-SY"/>
          </w:rPr>
          <w:t xml:space="preserve"> </w:t>
        </w:r>
        <w:r w:rsidR="00C11CA4">
          <w:rPr>
            <w:lang w:val="en-US" w:bidi="ar-SY"/>
          </w:rPr>
          <w:t>2019</w:t>
        </w:r>
      </w:ins>
      <w:r w:rsidR="00C55FE6" w:rsidRPr="00755674">
        <w:rPr>
          <w:rFonts w:hint="cs"/>
          <w:rtl/>
          <w:lang w:bidi="ar-SY"/>
        </w:rPr>
        <w:t xml:space="preserve"> وتقديم تقرير</w:t>
      </w:r>
      <w:r w:rsidR="00C55FE6">
        <w:rPr>
          <w:rFonts w:hint="cs"/>
          <w:rtl/>
          <w:lang w:bidi="ar-SY"/>
        </w:rPr>
        <w:t xml:space="preserve"> </w:t>
      </w:r>
      <w:r w:rsidR="00C55FE6" w:rsidRPr="00755674">
        <w:rPr>
          <w:rFonts w:hint="cs"/>
          <w:rtl/>
          <w:lang w:bidi="ar-SY"/>
        </w:rPr>
        <w:t xml:space="preserve">مستقل إلى </w:t>
      </w:r>
      <w:proofErr w:type="spellStart"/>
      <w:r w:rsidR="00C55FE6">
        <w:rPr>
          <w:rFonts w:hint="cs"/>
          <w:rtl/>
          <w:lang w:bidi="ar-SY"/>
        </w:rPr>
        <w:t>ال‍مجلس</w:t>
      </w:r>
      <w:proofErr w:type="spellEnd"/>
      <w:r w:rsidR="00C55FE6" w:rsidRPr="00755674">
        <w:rPr>
          <w:rFonts w:hint="cs"/>
          <w:rtl/>
          <w:lang w:bidi="ar-SY"/>
        </w:rPr>
        <w:t xml:space="preserve"> بشأن هذ</w:t>
      </w:r>
      <w:ins w:id="181" w:author="Waishek, Wady" w:date="2018-10-17T17:55:00Z">
        <w:r w:rsidR="009049BF">
          <w:rPr>
            <w:rFonts w:hint="cs"/>
            <w:rtl/>
            <w:lang w:bidi="ar-SY"/>
          </w:rPr>
          <w:t>ا</w:t>
        </w:r>
      </w:ins>
      <w:del w:id="182" w:author="Waishek, Wady" w:date="2018-10-17T17:54:00Z">
        <w:r w:rsidR="00C55FE6" w:rsidRPr="00755674" w:rsidDel="009049BF">
          <w:rPr>
            <w:rFonts w:hint="cs"/>
            <w:rtl/>
            <w:lang w:bidi="ar-SY"/>
          </w:rPr>
          <w:delText>ه</w:delText>
        </w:r>
      </w:del>
      <w:r w:rsidR="00C55FE6" w:rsidRPr="00755674">
        <w:rPr>
          <w:rFonts w:hint="cs"/>
          <w:rtl/>
          <w:lang w:bidi="ar-SY"/>
        </w:rPr>
        <w:t xml:space="preserve"> </w:t>
      </w:r>
      <w:del w:id="183" w:author="Waishek, Wady" w:date="2018-10-17T17:55:00Z">
        <w:r w:rsidR="00C55FE6" w:rsidRPr="00755674" w:rsidDel="009049BF">
          <w:rPr>
            <w:rFonts w:hint="cs"/>
            <w:rtl/>
            <w:lang w:bidi="ar-SY"/>
          </w:rPr>
          <w:delText xml:space="preserve">الأحداث </w:delText>
        </w:r>
      </w:del>
      <w:ins w:id="184" w:author="Waishek, Wady" w:date="2018-10-17T17:55:00Z">
        <w:r w:rsidR="009049BF">
          <w:rPr>
            <w:rFonts w:hint="cs"/>
            <w:rtl/>
            <w:lang w:bidi="ar-SY"/>
          </w:rPr>
          <w:t>الحدث</w:t>
        </w:r>
        <w:r w:rsidR="009049BF" w:rsidRPr="00755674">
          <w:rPr>
            <w:rFonts w:hint="cs"/>
            <w:rtl/>
            <w:lang w:bidi="ar-SY"/>
          </w:rPr>
          <w:t xml:space="preserve"> </w:t>
        </w:r>
      </w:ins>
      <w:r w:rsidR="00C55FE6">
        <w:rPr>
          <w:rFonts w:hint="cs"/>
          <w:rtl/>
          <w:lang w:bidi="ar-SY"/>
        </w:rPr>
        <w:t>بما في ذلك:</w:t>
      </w:r>
    </w:p>
    <w:p w:rsidR="00330072" w:rsidRDefault="00C55FE6" w:rsidP="00330072">
      <w:pPr>
        <w:pStyle w:val="enumlev1"/>
        <w:rPr>
          <w:rtl/>
          <w:lang w:bidi="ar-SY"/>
        </w:rPr>
      </w:pPr>
      <w:r w:rsidRPr="00755674">
        <w:rPr>
          <w:rFonts w:hint="cs"/>
          <w:rtl/>
          <w:lang w:bidi="ar-SY"/>
        </w:rPr>
        <w:t>-</w:t>
      </w:r>
      <w:r w:rsidRPr="00755674">
        <w:rPr>
          <w:rFonts w:hint="cs"/>
          <w:rtl/>
          <w:lang w:bidi="ar-SY"/>
        </w:rPr>
        <w:tab/>
      </w:r>
      <w:r w:rsidRPr="006069BC">
        <w:rPr>
          <w:rFonts w:hint="eastAsia"/>
          <w:rtl/>
          <w:lang w:bidi="ar-SY"/>
        </w:rPr>
        <w:t>جميع</w:t>
      </w:r>
      <w:r w:rsidRPr="00755674">
        <w:rPr>
          <w:rFonts w:hint="cs"/>
          <w:rtl/>
          <w:lang w:bidi="ar-SY"/>
        </w:rPr>
        <w:t xml:space="preserve"> أنشطة تليكوم </w:t>
      </w:r>
      <w:proofErr w:type="spellStart"/>
      <w:r>
        <w:rPr>
          <w:rFonts w:hint="cs"/>
          <w:rtl/>
          <w:lang w:bidi="ar-SY"/>
        </w:rPr>
        <w:t>الات‍حاد</w:t>
      </w:r>
      <w:proofErr w:type="spellEnd"/>
      <w:r w:rsidRPr="00755674">
        <w:rPr>
          <w:rFonts w:hint="cs"/>
          <w:rtl/>
          <w:lang w:bidi="ar-SY"/>
        </w:rPr>
        <w:t xml:space="preserve"> التجارية؛</w:t>
      </w:r>
    </w:p>
    <w:p w:rsidR="00330072" w:rsidRPr="00BC52FA" w:rsidRDefault="00C55FE6" w:rsidP="00330072">
      <w:pPr>
        <w:pStyle w:val="enumlev1"/>
        <w:rPr>
          <w:rtl/>
        </w:rPr>
      </w:pPr>
      <w:r w:rsidRPr="00755674">
        <w:rPr>
          <w:rFonts w:hint="cs"/>
          <w:rtl/>
          <w:lang w:bidi="ar-SY"/>
        </w:rPr>
        <w:t>-</w:t>
      </w:r>
      <w:r w:rsidRPr="00755674">
        <w:rPr>
          <w:rFonts w:hint="cs"/>
          <w:rtl/>
          <w:lang w:bidi="ar-SY"/>
        </w:rPr>
        <w:tab/>
      </w:r>
      <w:r w:rsidRPr="00BC52FA">
        <w:rPr>
          <w:rFonts w:hint="eastAsia"/>
          <w:rtl/>
        </w:rPr>
        <w:t>جميع</w:t>
      </w:r>
      <w:r w:rsidRPr="00BC52FA">
        <w:rPr>
          <w:rFonts w:hint="cs"/>
          <w:rtl/>
        </w:rPr>
        <w:t xml:space="preserve"> أنشطة لجنة تليكوم </w:t>
      </w:r>
      <w:proofErr w:type="spellStart"/>
      <w:r>
        <w:rPr>
          <w:rFonts w:hint="cs"/>
          <w:rtl/>
        </w:rPr>
        <w:t>الات‍حاد</w:t>
      </w:r>
      <w:proofErr w:type="spellEnd"/>
      <w:r w:rsidRPr="00BC52FA">
        <w:rPr>
          <w:rFonts w:hint="cs"/>
          <w:rtl/>
        </w:rPr>
        <w:t>، بما</w:t>
      </w:r>
      <w:r>
        <w:rPr>
          <w:rFonts w:hint="cs"/>
          <w:rtl/>
        </w:rPr>
        <w:t xml:space="preserve"> في </w:t>
      </w:r>
      <w:r w:rsidRPr="00BC52FA">
        <w:rPr>
          <w:rFonts w:hint="cs"/>
          <w:rtl/>
        </w:rPr>
        <w:t>ذلك المقترحات بشأن مواضيع الأحداث</w:t>
      </w:r>
      <w:r w:rsidRPr="00BC52FA">
        <w:rPr>
          <w:rFonts w:hint="eastAsia"/>
          <w:rtl/>
        </w:rPr>
        <w:t> </w:t>
      </w:r>
      <w:r w:rsidRPr="00BC52FA">
        <w:rPr>
          <w:rFonts w:hint="cs"/>
          <w:rtl/>
        </w:rPr>
        <w:t>وأماكنها؛</w:t>
      </w:r>
    </w:p>
    <w:p w:rsidR="00330072" w:rsidRDefault="00C55FE6" w:rsidP="00E02E3A">
      <w:pPr>
        <w:pStyle w:val="enumlev1"/>
        <w:rPr>
          <w:rtl/>
          <w:lang w:bidi="ar-SY"/>
        </w:rPr>
      </w:pPr>
      <w:r w:rsidRPr="00755674">
        <w:rPr>
          <w:rFonts w:hint="cs"/>
          <w:rtl/>
          <w:lang w:bidi="ar-SY"/>
        </w:rPr>
        <w:t>-</w:t>
      </w:r>
      <w:r w:rsidRPr="00755674">
        <w:rPr>
          <w:rFonts w:hint="cs"/>
          <w:rtl/>
          <w:lang w:bidi="ar-SY"/>
        </w:rPr>
        <w:tab/>
        <w:t xml:space="preserve">أسباب </w:t>
      </w:r>
      <w:r w:rsidRPr="006069BC">
        <w:rPr>
          <w:rFonts w:hint="eastAsia"/>
          <w:rtl/>
          <w:lang w:bidi="ar-SY"/>
        </w:rPr>
        <w:t>اختيار</w:t>
      </w:r>
      <w:r w:rsidRPr="00755674">
        <w:rPr>
          <w:rFonts w:hint="cs"/>
          <w:rtl/>
          <w:lang w:bidi="ar-SY"/>
        </w:rPr>
        <w:t xml:space="preserve"> </w:t>
      </w:r>
      <w:del w:id="185" w:author="Waishek, Wady" w:date="2018-10-17T17:55:00Z">
        <w:r w:rsidRPr="00755674" w:rsidDel="009049BF">
          <w:rPr>
            <w:rFonts w:hint="cs"/>
            <w:rtl/>
            <w:lang w:bidi="ar-SY"/>
          </w:rPr>
          <w:delText xml:space="preserve">أماكن </w:delText>
        </w:r>
      </w:del>
      <w:ins w:id="186" w:author="Waishek, Wady" w:date="2018-10-17T17:55:00Z">
        <w:r w:rsidR="009049BF">
          <w:rPr>
            <w:rFonts w:hint="cs"/>
            <w:rtl/>
            <w:lang w:bidi="ar-SY"/>
          </w:rPr>
          <w:t>مكان</w:t>
        </w:r>
        <w:r w:rsidR="009049BF" w:rsidRPr="00755674">
          <w:rPr>
            <w:rFonts w:hint="cs"/>
            <w:rtl/>
            <w:lang w:bidi="ar-SY"/>
          </w:rPr>
          <w:t xml:space="preserve"> </w:t>
        </w:r>
      </w:ins>
      <w:del w:id="187" w:author="Waishek, Wady" w:date="2018-10-17T17:55:00Z">
        <w:r w:rsidRPr="00755674" w:rsidDel="009049BF">
          <w:rPr>
            <w:rFonts w:hint="cs"/>
            <w:rtl/>
            <w:lang w:bidi="ar-SY"/>
          </w:rPr>
          <w:delText xml:space="preserve">أحداث </w:delText>
        </w:r>
      </w:del>
      <w:ins w:id="188" w:author="Waishek, Wady" w:date="2018-10-17T17:55:00Z">
        <w:r w:rsidR="009049BF">
          <w:rPr>
            <w:rFonts w:hint="cs"/>
            <w:rtl/>
            <w:lang w:bidi="ar-SY"/>
          </w:rPr>
          <w:t>حدث</w:t>
        </w:r>
        <w:r w:rsidR="009049BF" w:rsidRPr="00755674">
          <w:rPr>
            <w:rFonts w:hint="cs"/>
            <w:rtl/>
            <w:lang w:bidi="ar-SY"/>
          </w:rPr>
          <w:t xml:space="preserve"> </w:t>
        </w:r>
      </w:ins>
      <w:r w:rsidRPr="00755674">
        <w:rPr>
          <w:rFonts w:hint="cs"/>
          <w:rtl/>
          <w:lang w:bidi="ar-SY"/>
        </w:rPr>
        <w:t>تليكوم</w:t>
      </w:r>
      <w:r w:rsidR="00140D22">
        <w:rPr>
          <w:rFonts w:hint="cs"/>
          <w:rtl/>
          <w:lang w:bidi="ar-SY"/>
        </w:rPr>
        <w:t xml:space="preserve"> </w:t>
      </w:r>
      <w:proofErr w:type="spellStart"/>
      <w:r>
        <w:rPr>
          <w:rFonts w:hint="cs"/>
          <w:rtl/>
          <w:lang w:bidi="ar-SY"/>
        </w:rPr>
        <w:t>الات‍حاد</w:t>
      </w:r>
      <w:proofErr w:type="spellEnd"/>
      <w:ins w:id="189" w:author="Aly, Abdullah" w:date="2018-10-24T14:58:00Z">
        <w:r w:rsidR="00E46E08">
          <w:rPr>
            <w:rFonts w:hint="cs"/>
            <w:rtl/>
            <w:lang w:bidi="ar-SY"/>
          </w:rPr>
          <w:t xml:space="preserve"> </w:t>
        </w:r>
      </w:ins>
      <w:ins w:id="190" w:author="Alnatoor, Ehsan" w:date="2018-10-16T16:35:00Z">
        <w:r w:rsidR="009049BF" w:rsidRPr="009049BF">
          <w:rPr>
            <w:lang w:val="en-US" w:bidi="ar-SY"/>
          </w:rPr>
          <w:t>2019</w:t>
        </w:r>
      </w:ins>
      <w:del w:id="191" w:author="Aly, Abdullah" w:date="2018-10-24T14:57:00Z">
        <w:r w:rsidRPr="00755674" w:rsidDel="00E46E08">
          <w:rPr>
            <w:rFonts w:hint="cs"/>
            <w:rtl/>
            <w:lang w:bidi="ar-SY"/>
          </w:rPr>
          <w:delText xml:space="preserve"> المقبلة</w:delText>
        </w:r>
      </w:del>
      <w:r w:rsidRPr="00755674">
        <w:rPr>
          <w:rFonts w:hint="cs"/>
          <w:rtl/>
          <w:lang w:bidi="ar-SY"/>
        </w:rPr>
        <w:t>؛</w:t>
      </w:r>
    </w:p>
    <w:p w:rsidR="00330072" w:rsidDel="00140D22" w:rsidRDefault="00C55FE6" w:rsidP="00330072">
      <w:pPr>
        <w:pStyle w:val="enumlev1"/>
        <w:rPr>
          <w:del w:id="192" w:author="Alnatoor, Ehsan" w:date="2018-10-16T16:35:00Z"/>
          <w:rtl/>
          <w:lang w:bidi="ar-SY"/>
        </w:rPr>
      </w:pPr>
      <w:del w:id="193" w:author="Alnatoor, Ehsan" w:date="2018-10-16T16:35:00Z">
        <w:r w:rsidRPr="00755674" w:rsidDel="00140D22">
          <w:rPr>
            <w:rFonts w:hint="cs"/>
            <w:rtl/>
            <w:lang w:bidi="ar-SY"/>
          </w:rPr>
          <w:delText>-</w:delText>
        </w:r>
        <w:r w:rsidRPr="00755674" w:rsidDel="00140D22">
          <w:rPr>
            <w:rFonts w:hint="cs"/>
            <w:rtl/>
            <w:lang w:bidi="ar-SY"/>
          </w:rPr>
          <w:tab/>
        </w:r>
        <w:r w:rsidDel="00140D22">
          <w:rPr>
            <w:rFonts w:hint="cs"/>
            <w:rtl/>
            <w:lang w:bidi="ar-SY"/>
          </w:rPr>
          <w:delText>الآثار</w:delText>
        </w:r>
        <w:r w:rsidRPr="00755674" w:rsidDel="00140D22">
          <w:rPr>
            <w:rFonts w:hint="cs"/>
            <w:rtl/>
            <w:lang w:bidi="ar-SY"/>
          </w:rPr>
          <w:delText xml:space="preserve"> المالية والمخاطر </w:delText>
        </w:r>
        <w:r w:rsidDel="00140D22">
          <w:rPr>
            <w:rFonts w:hint="cs"/>
            <w:rtl/>
            <w:lang w:bidi="ar-SY"/>
          </w:rPr>
          <w:delText>المتعلقة بأحداث تليكوم الات‍حاد المقبلة، ويفضل أن يكون ذلك</w:delText>
        </w:r>
        <w:r w:rsidRPr="00755674" w:rsidDel="00140D22">
          <w:rPr>
            <w:rFonts w:hint="cs"/>
            <w:rtl/>
            <w:lang w:bidi="ar-SY"/>
          </w:rPr>
          <w:delText xml:space="preserve"> قبل </w:delText>
        </w:r>
        <w:r w:rsidDel="00140D22">
          <w:rPr>
            <w:rFonts w:hint="cs"/>
            <w:rtl/>
            <w:lang w:bidi="ar-SY"/>
          </w:rPr>
          <w:delText>موعد تنظيمها</w:delText>
        </w:r>
        <w:r w:rsidDel="00140D22">
          <w:rPr>
            <w:rFonts w:hint="eastAsia"/>
            <w:rtl/>
            <w:lang w:bidi="ar-SY"/>
          </w:rPr>
          <w:delText> </w:delText>
        </w:r>
        <w:r w:rsidRPr="00755674" w:rsidDel="00140D22">
          <w:rPr>
            <w:rFonts w:hint="cs"/>
            <w:rtl/>
            <w:lang w:bidi="ar-SY"/>
          </w:rPr>
          <w:delText>بسنتين؛</w:delText>
        </w:r>
      </w:del>
    </w:p>
    <w:p w:rsidR="00330072" w:rsidRDefault="00C55FE6" w:rsidP="007F4839">
      <w:pPr>
        <w:pStyle w:val="enumlev1"/>
        <w:rPr>
          <w:rtl/>
          <w:lang w:bidi="ar-SY"/>
        </w:rPr>
        <w:pPrChange w:id="194" w:author="Awad, Samy" w:date="2018-10-24T19:47:00Z">
          <w:pPr>
            <w:pStyle w:val="enumlev1"/>
          </w:pPr>
        </w:pPrChange>
      </w:pPr>
      <w:r w:rsidRPr="00755674">
        <w:rPr>
          <w:rFonts w:hint="cs"/>
          <w:rtl/>
          <w:lang w:bidi="ar-SY"/>
        </w:rPr>
        <w:t>-</w:t>
      </w:r>
      <w:r w:rsidRPr="00755674">
        <w:rPr>
          <w:rFonts w:hint="cs"/>
          <w:rtl/>
          <w:lang w:bidi="ar-SY"/>
        </w:rPr>
        <w:tab/>
        <w:t>الخطوات المتّخذة</w:t>
      </w:r>
      <w:r>
        <w:rPr>
          <w:rFonts w:hint="cs"/>
          <w:rtl/>
          <w:lang w:bidi="ar-SY"/>
        </w:rPr>
        <w:t xml:space="preserve"> في </w:t>
      </w:r>
      <w:r w:rsidRPr="00755674">
        <w:rPr>
          <w:rFonts w:hint="cs"/>
          <w:rtl/>
          <w:lang w:bidi="ar-SY"/>
        </w:rPr>
        <w:t xml:space="preserve">صدد استعمال أي </w:t>
      </w:r>
      <w:r>
        <w:rPr>
          <w:rFonts w:hint="cs"/>
          <w:rtl/>
          <w:lang w:bidi="ar-SY"/>
        </w:rPr>
        <w:t>فائض في الإيرادات</w:t>
      </w:r>
      <w:del w:id="195" w:author="Awad, Samy" w:date="2018-10-24T19:47:00Z">
        <w:r w:rsidR="007F4839" w:rsidDel="007F4839">
          <w:rPr>
            <w:rFonts w:hint="cs"/>
            <w:rtl/>
            <w:lang w:bidi="ar-SY"/>
          </w:rPr>
          <w:delText>.</w:delText>
        </w:r>
      </w:del>
      <w:ins w:id="196" w:author="Awad, Samy" w:date="2018-10-24T19:47:00Z">
        <w:r w:rsidR="007F4839">
          <w:rPr>
            <w:rFonts w:hint="cs"/>
            <w:rtl/>
            <w:lang w:bidi="ar-SY"/>
          </w:rPr>
          <w:t xml:space="preserve"> </w:t>
        </w:r>
      </w:ins>
      <w:ins w:id="197" w:author="Aly, Abdullah" w:date="2018-10-24T14:58:00Z">
        <w:r w:rsidR="00E46E08">
          <w:rPr>
            <w:rFonts w:hint="cs"/>
            <w:rtl/>
            <w:lang w:bidi="ar-SY"/>
          </w:rPr>
          <w:t xml:space="preserve">ناجم عن </w:t>
        </w:r>
      </w:ins>
      <w:ins w:id="198" w:author="Waishek, Wady" w:date="2018-10-17T17:57:00Z">
        <w:r w:rsidR="009049BF" w:rsidRPr="009049BF">
          <w:rPr>
            <w:rFonts w:hint="cs"/>
            <w:rtl/>
            <w:lang w:bidi="ar-SY"/>
          </w:rPr>
          <w:t xml:space="preserve">حدث تليكوم </w:t>
        </w:r>
        <w:proofErr w:type="spellStart"/>
        <w:r w:rsidR="009049BF" w:rsidRPr="009049BF">
          <w:rPr>
            <w:rFonts w:hint="cs"/>
            <w:rtl/>
            <w:lang w:bidi="ar-SY"/>
          </w:rPr>
          <w:t>الات‍حاد</w:t>
        </w:r>
        <w:proofErr w:type="spellEnd"/>
        <w:r w:rsidR="009049BF" w:rsidRPr="009049BF">
          <w:rPr>
            <w:rFonts w:hint="cs"/>
            <w:rtl/>
            <w:lang w:bidi="ar-SY"/>
          </w:rPr>
          <w:t xml:space="preserve"> </w:t>
        </w:r>
        <w:r w:rsidR="009049BF" w:rsidRPr="009049BF">
          <w:rPr>
            <w:lang w:val="en-US" w:bidi="ar-SY"/>
          </w:rPr>
          <w:t>2019</w:t>
        </w:r>
        <w:r w:rsidR="009049BF">
          <w:rPr>
            <w:rFonts w:hint="cs"/>
            <w:rtl/>
            <w:lang w:bidi="ar-SY"/>
          </w:rPr>
          <w:t>؛</w:t>
        </w:r>
      </w:ins>
    </w:p>
    <w:p w:rsidR="00330072" w:rsidDel="001D3909" w:rsidRDefault="00C55FE6" w:rsidP="00330072">
      <w:pPr>
        <w:rPr>
          <w:del w:id="199" w:author="Alnatoor, Ehsan" w:date="2018-10-16T16:36:00Z"/>
          <w:rtl/>
          <w:lang w:bidi="ar-SY"/>
        </w:rPr>
      </w:pPr>
      <w:del w:id="200" w:author="Alnatoor, Ehsan" w:date="2018-10-16T16:36:00Z">
        <w:r w:rsidRPr="00755674" w:rsidDel="001D3909">
          <w:delText>7</w:delText>
        </w:r>
        <w:r w:rsidRPr="00755674" w:rsidDel="001D3909">
          <w:tab/>
        </w:r>
        <w:r w:rsidDel="001D3909">
          <w:rPr>
            <w:rFonts w:hint="cs"/>
            <w:rtl/>
            <w:lang w:bidi="ar-SY"/>
          </w:rPr>
          <w:delText>ا</w:delText>
        </w:r>
        <w:r w:rsidRPr="00EB4347" w:rsidDel="001D3909">
          <w:rPr>
            <w:rFonts w:hint="cs"/>
            <w:rtl/>
            <w:lang w:bidi="ar-SY"/>
          </w:rPr>
          <w:delText xml:space="preserve">قتراح آلية </w:delText>
        </w:r>
        <w:r w:rsidDel="001D3909">
          <w:rPr>
            <w:rFonts w:hint="cs"/>
            <w:rtl/>
            <w:lang w:bidi="ar-SY"/>
          </w:rPr>
          <w:delText>على</w:delText>
        </w:r>
        <w:r w:rsidRPr="00EB4347" w:rsidDel="001D3909">
          <w:rPr>
            <w:rFonts w:hint="cs"/>
            <w:rtl/>
            <w:lang w:bidi="ar-SY"/>
          </w:rPr>
          <w:delText xml:space="preserve"> </w:delText>
        </w:r>
        <w:r w:rsidDel="001D3909">
          <w:rPr>
            <w:rFonts w:hint="cs"/>
            <w:rtl/>
            <w:lang w:bidi="ar-SY"/>
          </w:rPr>
          <w:delText>ال‍مجلس</w:delText>
        </w:r>
        <w:r w:rsidRPr="00EB4347" w:rsidDel="001D3909">
          <w:rPr>
            <w:rFonts w:hint="cs"/>
            <w:rtl/>
            <w:lang w:bidi="ar-SY"/>
          </w:rPr>
          <w:delText xml:space="preserve"> </w:delText>
        </w:r>
        <w:r w:rsidDel="001D3909">
          <w:rPr>
            <w:rFonts w:hint="cs"/>
            <w:rtl/>
            <w:lang w:bidi="ar-SY"/>
          </w:rPr>
          <w:delText>في دورته لعام</w:delText>
        </w:r>
        <w:r w:rsidDel="001D3909">
          <w:rPr>
            <w:rFonts w:hint="cs"/>
            <w:rtl/>
          </w:rPr>
          <w:delText xml:space="preserve"> </w:delText>
        </w:r>
        <w:r w:rsidRPr="00EB4347" w:rsidDel="001D3909">
          <w:rPr>
            <w:lang w:val="en-US" w:bidi="ar-SY"/>
          </w:rPr>
          <w:delText>2015</w:delText>
        </w:r>
        <w:r w:rsidDel="001D3909">
          <w:rPr>
            <w:rFonts w:hint="cs"/>
            <w:rtl/>
            <w:lang w:bidi="ar-SY"/>
          </w:rPr>
          <w:delText xml:space="preserve"> من أجل تنفيذ</w:delText>
        </w:r>
        <w:r w:rsidRPr="00EB4347" w:rsidDel="001D3909">
          <w:rPr>
            <w:rFonts w:hint="cs"/>
            <w:rtl/>
            <w:lang w:bidi="ar-SY"/>
          </w:rPr>
          <w:delText xml:space="preserve"> الفقرة </w:delText>
        </w:r>
        <w:r w:rsidRPr="00EB4347" w:rsidDel="001D3909">
          <w:rPr>
            <w:lang w:val="en-US" w:bidi="ar-SY"/>
          </w:rPr>
          <w:delText>5</w:delText>
        </w:r>
        <w:r w:rsidRPr="00EB4347" w:rsidDel="001D3909">
          <w:rPr>
            <w:rFonts w:hint="cs"/>
            <w:rtl/>
            <w:lang w:bidi="ar-AE"/>
          </w:rPr>
          <w:delText xml:space="preserve"> من </w:delText>
        </w:r>
        <w:r w:rsidDel="001D3909">
          <w:rPr>
            <w:rFonts w:hint="cs"/>
            <w:rtl/>
            <w:lang w:bidi="ar-AE"/>
          </w:rPr>
          <w:delText>"</w:delText>
        </w:r>
        <w:r w:rsidRPr="0014477B" w:rsidDel="001D3909">
          <w:rPr>
            <w:rFonts w:hint="cs"/>
            <w:i/>
            <w:iCs/>
            <w:rtl/>
            <w:lang w:bidi="ar-AE"/>
          </w:rPr>
          <w:delText>يقرر</w:delText>
        </w:r>
        <w:r w:rsidDel="001D3909">
          <w:rPr>
            <w:rFonts w:hint="cs"/>
            <w:rtl/>
            <w:lang w:bidi="ar-AE"/>
          </w:rPr>
          <w:delText>"</w:delText>
        </w:r>
        <w:r w:rsidRPr="00EB4347" w:rsidDel="001D3909">
          <w:rPr>
            <w:rFonts w:hint="cs"/>
            <w:rtl/>
            <w:lang w:bidi="ar-AE"/>
          </w:rPr>
          <w:delText xml:space="preserve"> أعلاه</w:delText>
        </w:r>
        <w:r w:rsidRPr="00EB4347" w:rsidDel="001D3909">
          <w:rPr>
            <w:rFonts w:hint="cs"/>
            <w:rtl/>
            <w:lang w:bidi="ar-SY"/>
          </w:rPr>
          <w:delText>؛</w:delText>
        </w:r>
      </w:del>
    </w:p>
    <w:p w:rsidR="00330072" w:rsidDel="001D3909" w:rsidRDefault="00C55FE6" w:rsidP="00330072">
      <w:pPr>
        <w:rPr>
          <w:del w:id="201" w:author="Alnatoor, Ehsan" w:date="2018-10-16T16:36:00Z"/>
          <w:rtl/>
          <w:lang w:bidi="ar-SY"/>
        </w:rPr>
      </w:pPr>
      <w:del w:id="202" w:author="Alnatoor, Ehsan" w:date="2018-10-16T16:36:00Z">
        <w:r w:rsidRPr="00755674" w:rsidDel="001D3909">
          <w:delText>8</w:delText>
        </w:r>
        <w:r w:rsidRPr="00755674" w:rsidDel="001D3909">
          <w:rPr>
            <w:rFonts w:hint="cs"/>
            <w:rtl/>
            <w:lang w:bidi="ar-SY"/>
          </w:rPr>
          <w:tab/>
        </w:r>
        <w:r w:rsidRPr="00EB4347" w:rsidDel="001D3909">
          <w:rPr>
            <w:rFonts w:hint="cs"/>
            <w:rtl/>
            <w:lang w:bidi="ar-SY"/>
          </w:rPr>
          <w:delText xml:space="preserve">مراجعة نموذج </w:delText>
        </w:r>
        <w:r w:rsidDel="001D3909">
          <w:rPr>
            <w:rFonts w:hint="cs"/>
            <w:rtl/>
            <w:lang w:bidi="ar-SY"/>
          </w:rPr>
          <w:delText>ال</w:delText>
        </w:r>
        <w:r w:rsidRPr="00EB4347" w:rsidDel="001D3909">
          <w:rPr>
            <w:rFonts w:hint="cs"/>
            <w:rtl/>
            <w:lang w:bidi="ar-SY"/>
          </w:rPr>
          <w:delText xml:space="preserve">اتفاق مع البلد المضيف واستعمال جميع الأساليب الممكنة للحصول على موافقة </w:delText>
        </w:r>
        <w:r w:rsidDel="001D3909">
          <w:rPr>
            <w:rFonts w:hint="cs"/>
            <w:rtl/>
            <w:lang w:bidi="ar-SY"/>
          </w:rPr>
          <w:delText>ال‍مجلس في </w:delText>
        </w:r>
        <w:r w:rsidRPr="00EB4347" w:rsidDel="001D3909">
          <w:rPr>
            <w:rFonts w:hint="cs"/>
            <w:rtl/>
            <w:lang w:bidi="ar-SY"/>
          </w:rPr>
          <w:delText>أقرب وقت</w:delText>
        </w:r>
        <w:r w:rsidRPr="00EB4347" w:rsidDel="001D3909">
          <w:rPr>
            <w:rFonts w:hint="eastAsia"/>
            <w:rtl/>
            <w:lang w:bidi="ar-SY"/>
          </w:rPr>
          <w:delText> </w:delText>
        </w:r>
        <w:r w:rsidRPr="00EB4347" w:rsidDel="001D3909">
          <w:rPr>
            <w:rFonts w:hint="cs"/>
            <w:rtl/>
            <w:lang w:bidi="ar-SY"/>
          </w:rPr>
          <w:delText xml:space="preserve">ممكن، ويشمل نموذج الاتفاق المذكور بنوداً تسمح </w:delText>
        </w:r>
        <w:r w:rsidDel="001D3909">
          <w:rPr>
            <w:rFonts w:hint="cs"/>
            <w:rtl/>
            <w:lang w:bidi="ar-SY"/>
          </w:rPr>
          <w:delText>للات‍حاد</w:delText>
        </w:r>
        <w:r w:rsidRPr="00EB4347" w:rsidDel="001D3909">
          <w:rPr>
            <w:rFonts w:hint="cs"/>
            <w:rtl/>
            <w:lang w:bidi="ar-SY"/>
          </w:rPr>
          <w:delText xml:space="preserve"> والبلد المضيف بإدخال التغييرات التي تعتبر ضرورية نتيجة أي </w:delText>
        </w:r>
        <w:r w:rsidRPr="00B62907" w:rsidDel="001D3909">
          <w:rPr>
            <w:rFonts w:hint="cs"/>
            <w:i/>
            <w:iCs/>
            <w:rtl/>
            <w:lang w:bidi="ar-SY"/>
          </w:rPr>
          <w:delText xml:space="preserve">ظروف اضطرارية </w:delText>
        </w:r>
        <w:r w:rsidRPr="00EB4347" w:rsidDel="001D3909">
          <w:rPr>
            <w:rFonts w:hint="cs"/>
            <w:rtl/>
            <w:lang w:bidi="ar-SY"/>
          </w:rPr>
          <w:delText>أو غير ذلك من معايير</w:delText>
        </w:r>
        <w:r w:rsidRPr="00EB4347" w:rsidDel="001D3909">
          <w:rPr>
            <w:rFonts w:hint="eastAsia"/>
            <w:rtl/>
            <w:lang w:bidi="ar-SY"/>
          </w:rPr>
          <w:delText> </w:delText>
        </w:r>
        <w:r w:rsidRPr="00EB4347" w:rsidDel="001D3909">
          <w:rPr>
            <w:rFonts w:hint="cs"/>
            <w:rtl/>
            <w:lang w:bidi="ar-SY"/>
          </w:rPr>
          <w:delText>الأداء؛</w:delText>
        </w:r>
      </w:del>
    </w:p>
    <w:p w:rsidR="00330072" w:rsidDel="001D3909" w:rsidRDefault="00C55FE6" w:rsidP="00330072">
      <w:pPr>
        <w:rPr>
          <w:del w:id="203" w:author="Alnatoor, Ehsan" w:date="2018-10-16T16:36:00Z"/>
          <w:rtl/>
          <w:lang w:bidi="ar-SY"/>
        </w:rPr>
      </w:pPr>
      <w:del w:id="204" w:author="Alnatoor, Ehsan" w:date="2018-10-16T16:36:00Z">
        <w:r w:rsidRPr="00755674" w:rsidDel="001D3909">
          <w:delText>9</w:delText>
        </w:r>
        <w:r w:rsidRPr="00755674" w:rsidDel="001D3909">
          <w:rPr>
            <w:rFonts w:hint="cs"/>
            <w:rtl/>
            <w:lang w:bidi="ar-SY"/>
          </w:rPr>
          <w:tab/>
        </w:r>
        <w:r w:rsidRPr="00321AEB" w:rsidDel="001D3909">
          <w:rPr>
            <w:rFonts w:hint="cs"/>
            <w:rtl/>
            <w:lang w:bidi="ar-SY"/>
          </w:rPr>
          <w:delText xml:space="preserve">تنظيم حدث من أحداث تليكوم </w:delText>
        </w:r>
        <w:r w:rsidDel="001D3909">
          <w:rPr>
            <w:rFonts w:hint="cs"/>
            <w:rtl/>
            <w:lang w:bidi="ar-SY"/>
          </w:rPr>
          <w:delText>الات‍حاد</w:delText>
        </w:r>
        <w:r w:rsidRPr="00321AEB" w:rsidDel="001D3909">
          <w:rPr>
            <w:rFonts w:hint="cs"/>
            <w:rtl/>
            <w:lang w:bidi="ar-SY"/>
          </w:rPr>
          <w:delText xml:space="preserve"> كل </w:delText>
        </w:r>
        <w:r w:rsidDel="001D3909">
          <w:rPr>
            <w:rFonts w:hint="cs"/>
            <w:rtl/>
            <w:lang w:bidi="ar-SY"/>
          </w:rPr>
          <w:delText xml:space="preserve">سنة </w:delText>
        </w:r>
        <w:r w:rsidRPr="00321AEB" w:rsidDel="001D3909">
          <w:rPr>
            <w:rFonts w:hint="cs"/>
            <w:rtl/>
            <w:lang w:bidi="ar-SY"/>
          </w:rPr>
          <w:delText xml:space="preserve">مع كفالة ألا يتداخل مع أيّ من مؤتمرات </w:delText>
        </w:r>
        <w:r w:rsidDel="001D3909">
          <w:rPr>
            <w:rFonts w:hint="cs"/>
            <w:rtl/>
            <w:lang w:bidi="ar-SY"/>
          </w:rPr>
          <w:delText>الات‍حاد</w:delText>
        </w:r>
        <w:r w:rsidRPr="00321AEB" w:rsidDel="001D3909">
          <w:rPr>
            <w:rFonts w:hint="cs"/>
            <w:rtl/>
            <w:lang w:bidi="ar-SY"/>
          </w:rPr>
          <w:delText xml:space="preserve"> أو جمعياته الرئيسية،</w:delText>
        </w:r>
        <w:r w:rsidDel="001D3909">
          <w:rPr>
            <w:rFonts w:hint="cs"/>
            <w:rtl/>
            <w:lang w:bidi="ar-SY"/>
          </w:rPr>
          <w:delText xml:space="preserve"> و</w:delText>
        </w:r>
        <w:r w:rsidRPr="00321AEB" w:rsidDel="001D3909">
          <w:rPr>
            <w:rFonts w:hint="cs"/>
            <w:rtl/>
            <w:lang w:bidi="ar-SA"/>
          </w:rPr>
          <w:delText xml:space="preserve">يجب أن يستند تحديد مكان </w:delText>
        </w:r>
        <w:r w:rsidDel="001D3909">
          <w:rPr>
            <w:rFonts w:hint="cs"/>
            <w:rtl/>
            <w:lang w:bidi="ar-SA"/>
          </w:rPr>
          <w:delText>تنظيمه</w:delText>
        </w:r>
        <w:r w:rsidRPr="00321AEB" w:rsidDel="001D3909">
          <w:rPr>
            <w:rFonts w:hint="cs"/>
            <w:rtl/>
            <w:lang w:bidi="ar-SA"/>
          </w:rPr>
          <w:delText xml:space="preserve"> إلى الاختيار التنافسي</w:delText>
        </w:r>
        <w:r w:rsidDel="001D3909">
          <w:rPr>
            <w:rFonts w:hint="cs"/>
            <w:rtl/>
            <w:lang w:bidi="ar-SA"/>
          </w:rPr>
          <w:delText>،</w:delText>
        </w:r>
        <w:r w:rsidRPr="00321AEB" w:rsidDel="001D3909">
          <w:rPr>
            <w:rFonts w:hint="cs"/>
            <w:rtl/>
            <w:lang w:bidi="ar-SA"/>
          </w:rPr>
          <w:delText xml:space="preserve"> وتستند المفاوضات بشأن العقد إلى نموذج الاتفاق مع البلد المضيف الذي وافق عليه</w:delText>
        </w:r>
        <w:r w:rsidRPr="00321AEB" w:rsidDel="001D3909">
          <w:rPr>
            <w:rFonts w:hint="eastAsia"/>
            <w:rtl/>
            <w:lang w:bidi="ar-SA"/>
          </w:rPr>
          <w:delText> </w:delText>
        </w:r>
        <w:r w:rsidDel="001D3909">
          <w:rPr>
            <w:rFonts w:hint="cs"/>
            <w:rtl/>
            <w:lang w:bidi="ar-SA"/>
          </w:rPr>
          <w:delText>ال‍مجلس</w:delText>
        </w:r>
        <w:r w:rsidRPr="00321AEB" w:rsidDel="001D3909">
          <w:rPr>
            <w:rFonts w:hint="cs"/>
            <w:rtl/>
            <w:lang w:bidi="ar-SA"/>
          </w:rPr>
          <w:delText>؛</w:delText>
        </w:r>
      </w:del>
    </w:p>
    <w:p w:rsidR="00330072" w:rsidRPr="00FC2533" w:rsidDel="001D3909" w:rsidRDefault="00C55FE6" w:rsidP="00330072">
      <w:pPr>
        <w:rPr>
          <w:del w:id="205" w:author="Alnatoor, Ehsan" w:date="2018-10-16T16:36:00Z"/>
          <w:spacing w:val="2"/>
          <w:rtl/>
        </w:rPr>
      </w:pPr>
      <w:del w:id="206" w:author="Alnatoor, Ehsan" w:date="2018-10-16T16:36:00Z">
        <w:r w:rsidRPr="004523BF" w:rsidDel="001D3909">
          <w:delText>10</w:delText>
        </w:r>
        <w:r w:rsidRPr="00755674" w:rsidDel="001D3909">
          <w:rPr>
            <w:rFonts w:hint="cs"/>
            <w:rtl/>
          </w:rPr>
          <w:tab/>
        </w:r>
        <w:r w:rsidRPr="00FC2533" w:rsidDel="001D3909">
          <w:rPr>
            <w:rFonts w:hint="cs"/>
            <w:spacing w:val="2"/>
            <w:rtl/>
            <w:lang w:bidi="ar-SA"/>
          </w:rPr>
          <w:delText xml:space="preserve">الحرص، في حال كان حدث تليكوم الات‍حاد في نفس العام الذي يعقد فيه مؤتمر المندوبين </w:delText>
        </w:r>
        <w:r w:rsidRPr="00FC2533" w:rsidDel="001D3909">
          <w:rPr>
            <w:rFonts w:hint="cs"/>
            <w:spacing w:val="6"/>
            <w:rtl/>
            <w:lang w:bidi="ar-SA"/>
          </w:rPr>
          <w:delText>المفوضين، على أن يُعقد حدث تليكوم الات‍حاد في موعد من الأفضل ألا يتجاوز مؤتمر</w:delText>
        </w:r>
        <w:r w:rsidRPr="00FC2533" w:rsidDel="001D3909">
          <w:rPr>
            <w:rFonts w:hint="cs"/>
            <w:spacing w:val="2"/>
            <w:rtl/>
            <w:lang w:bidi="ar-SA"/>
          </w:rPr>
          <w:delText xml:space="preserve"> المندوبين المفوضين؛</w:delText>
        </w:r>
      </w:del>
    </w:p>
    <w:p w:rsidR="00330072" w:rsidRDefault="00D03C83" w:rsidP="00E02E3A">
      <w:pPr>
        <w:rPr>
          <w:rtl/>
          <w:lang w:bidi="ar-SY"/>
        </w:rPr>
      </w:pPr>
      <w:proofErr w:type="gramStart"/>
      <w:ins w:id="207" w:author="Alnatoor, Ehsan" w:date="2018-10-16T16:37:00Z">
        <w:r w:rsidRPr="00E02E3A">
          <w:t>5</w:t>
        </w:r>
      </w:ins>
      <w:del w:id="208" w:author="Alnatoor, Ehsan" w:date="2018-10-16T16:37:00Z">
        <w:r w:rsidR="00C55FE6" w:rsidRPr="00E02E3A" w:rsidDel="001D3909">
          <w:delText>11</w:delText>
        </w:r>
      </w:del>
      <w:r w:rsidR="00C55FE6" w:rsidRPr="00E02E3A">
        <w:rPr>
          <w:rtl/>
          <w:lang w:bidi="ar-SY"/>
        </w:rPr>
        <w:tab/>
        <w:t>كفالة</w:t>
      </w:r>
      <w:proofErr w:type="gramEnd"/>
      <w:r w:rsidR="00C55FE6" w:rsidRPr="00E02E3A">
        <w:rPr>
          <w:rtl/>
          <w:lang w:bidi="ar-SY"/>
        </w:rPr>
        <w:t xml:space="preserve"> وجود رقابة داخلية وكفالة إجراء المراجعة الداخلية والخارجية للحسابات الخاصة </w:t>
      </w:r>
      <w:del w:id="209" w:author="Waishek, Wady" w:date="2018-10-17T17:57:00Z">
        <w:r w:rsidR="00C55FE6" w:rsidRPr="00E02E3A" w:rsidDel="009049BF">
          <w:rPr>
            <w:rtl/>
            <w:lang w:bidi="ar-SY"/>
          </w:rPr>
          <w:delText xml:space="preserve">لأحداث </w:delText>
        </w:r>
      </w:del>
      <w:ins w:id="210" w:author="Aly, Abdullah" w:date="2018-10-24T14:58:00Z">
        <w:r w:rsidR="00E46E08">
          <w:rPr>
            <w:rFonts w:hint="cs"/>
            <w:rtl/>
            <w:lang w:bidi="ar-SY"/>
          </w:rPr>
          <w:t>ب</w:t>
        </w:r>
      </w:ins>
      <w:ins w:id="211" w:author="Waishek, Wady" w:date="2018-10-17T17:57:00Z">
        <w:r w:rsidR="009049BF" w:rsidRPr="00E02E3A">
          <w:rPr>
            <w:rtl/>
            <w:lang w:bidi="ar-SY"/>
          </w:rPr>
          <w:t xml:space="preserve">حدث </w:t>
        </w:r>
      </w:ins>
      <w:r w:rsidR="00C55FE6" w:rsidRPr="00E02E3A">
        <w:rPr>
          <w:rtl/>
          <w:lang w:bidi="ar-SY"/>
        </w:rPr>
        <w:t xml:space="preserve">تليكوم </w:t>
      </w:r>
      <w:proofErr w:type="spellStart"/>
      <w:r w:rsidR="00C55FE6" w:rsidRPr="00E02E3A">
        <w:rPr>
          <w:rtl/>
          <w:lang w:bidi="ar-SY"/>
        </w:rPr>
        <w:t>الات‍حاد</w:t>
      </w:r>
      <w:proofErr w:type="spellEnd"/>
      <w:del w:id="212" w:author="Aly, Abdullah" w:date="2018-10-24T15:10:00Z">
        <w:r w:rsidR="00C55FE6" w:rsidRPr="00E02E3A" w:rsidDel="00D03C83">
          <w:rPr>
            <w:rtl/>
            <w:lang w:bidi="ar-SY"/>
          </w:rPr>
          <w:delText xml:space="preserve"> </w:delText>
        </w:r>
      </w:del>
      <w:del w:id="213" w:author="Waishek, Wady" w:date="2018-10-17T17:58:00Z">
        <w:r w:rsidR="00C55FE6" w:rsidRPr="00E02E3A" w:rsidDel="009049BF">
          <w:rPr>
            <w:rtl/>
            <w:lang w:bidi="ar-SY"/>
          </w:rPr>
          <w:delText>المختلفة</w:delText>
        </w:r>
      </w:del>
      <w:ins w:id="214" w:author="Aly, Abdullah" w:date="2018-10-24T15:10:00Z">
        <w:r w:rsidRPr="00E02E3A">
          <w:rPr>
            <w:rtl/>
            <w:lang w:bidi="ar-SY"/>
          </w:rPr>
          <w:t xml:space="preserve"> </w:t>
        </w:r>
      </w:ins>
      <w:ins w:id="215" w:author="Aly, Abdullah" w:date="2018-10-24T14:52:00Z">
        <w:r w:rsidR="00C11CA4">
          <w:rPr>
            <w:lang w:bidi="ar-SY"/>
          </w:rPr>
          <w:t>2019</w:t>
        </w:r>
        <w:r w:rsidR="00C11CA4">
          <w:rPr>
            <w:rFonts w:hint="cs"/>
            <w:rtl/>
          </w:rPr>
          <w:t xml:space="preserve"> </w:t>
        </w:r>
      </w:ins>
      <w:ins w:id="216" w:author="Waishek, Wady" w:date="2018-10-17T17:58:00Z">
        <w:r w:rsidR="009049BF" w:rsidRPr="00E02E3A">
          <w:rPr>
            <w:rtl/>
            <w:lang w:bidi="ar"/>
          </w:rPr>
          <w:t>في الوقت المناسب</w:t>
        </w:r>
      </w:ins>
      <w:del w:id="217" w:author="Aly, Abdullah" w:date="2018-10-24T15:10:00Z">
        <w:r w:rsidR="009049BF" w:rsidRPr="00E02E3A" w:rsidDel="00D03C83">
          <w:rPr>
            <w:rtl/>
            <w:lang w:bidi="ar-SY"/>
          </w:rPr>
          <w:delText xml:space="preserve"> </w:delText>
        </w:r>
      </w:del>
      <w:del w:id="218" w:author="Waishek, Wady" w:date="2018-10-17T17:58:00Z">
        <w:r w:rsidR="00C55FE6" w:rsidRPr="00E02E3A" w:rsidDel="009049BF">
          <w:rPr>
            <w:rtl/>
            <w:lang w:bidi="ar-SY"/>
          </w:rPr>
          <w:delText>على أساس</w:delText>
        </w:r>
        <w:r w:rsidR="00C55FE6" w:rsidRPr="00E02E3A" w:rsidDel="009049BF">
          <w:rPr>
            <w:rFonts w:hint="eastAsia"/>
            <w:rtl/>
            <w:lang w:bidi="ar-SY"/>
          </w:rPr>
          <w:delText> </w:delText>
        </w:r>
        <w:r w:rsidR="00C55FE6" w:rsidRPr="00E02E3A" w:rsidDel="009049BF">
          <w:rPr>
            <w:rtl/>
            <w:lang w:bidi="ar-SY"/>
          </w:rPr>
          <w:delText>منتظم</w:delText>
        </w:r>
      </w:del>
      <w:r w:rsidR="00C55FE6" w:rsidRPr="00E02E3A">
        <w:rPr>
          <w:rtl/>
          <w:lang w:bidi="ar-SY"/>
        </w:rPr>
        <w:t>؛</w:t>
      </w:r>
    </w:p>
    <w:p w:rsidR="00330072" w:rsidRPr="00755674" w:rsidRDefault="00D03C83" w:rsidP="00D03C83">
      <w:pPr>
        <w:rPr>
          <w:rtl/>
          <w:lang w:bidi="ar-SY"/>
        </w:rPr>
      </w:pPr>
      <w:proofErr w:type="gramStart"/>
      <w:ins w:id="219" w:author="Alnatoor, Ehsan" w:date="2018-10-16T16:37:00Z">
        <w:r>
          <w:lastRenderedPageBreak/>
          <w:t>6</w:t>
        </w:r>
      </w:ins>
      <w:del w:id="220" w:author="Alnatoor, Ehsan" w:date="2018-10-16T16:37:00Z">
        <w:r w:rsidR="00C55FE6" w:rsidRPr="00755674" w:rsidDel="001D3909">
          <w:delText>12</w:delText>
        </w:r>
      </w:del>
      <w:r w:rsidR="00C55FE6" w:rsidRPr="00755674">
        <w:tab/>
      </w:r>
      <w:r w:rsidR="00C55FE6" w:rsidRPr="00755674">
        <w:rPr>
          <w:rFonts w:hint="cs"/>
          <w:rtl/>
          <w:lang w:bidi="ar-SY"/>
        </w:rPr>
        <w:t>تقديم</w:t>
      </w:r>
      <w:proofErr w:type="gramEnd"/>
      <w:r w:rsidR="00C55FE6" w:rsidRPr="00755674">
        <w:rPr>
          <w:rFonts w:hint="cs"/>
          <w:rtl/>
          <w:lang w:bidi="ar-SY"/>
        </w:rPr>
        <w:t xml:space="preserve"> تقرير سنوي إلى </w:t>
      </w:r>
      <w:proofErr w:type="spellStart"/>
      <w:r w:rsidR="00C55FE6">
        <w:rPr>
          <w:rFonts w:hint="cs"/>
          <w:rtl/>
          <w:lang w:bidi="ar-SY"/>
        </w:rPr>
        <w:t>ال‍مجلس</w:t>
      </w:r>
      <w:proofErr w:type="spellEnd"/>
      <w:r w:rsidR="00C55FE6" w:rsidRPr="00755674">
        <w:rPr>
          <w:rFonts w:hint="cs"/>
          <w:rtl/>
          <w:lang w:bidi="ar-SY"/>
        </w:rPr>
        <w:t xml:space="preserve"> بشأن تنفيذ هذا القرار وإلى المؤتمر المقبل للمندوبين </w:t>
      </w:r>
      <w:r w:rsidR="00C55FE6">
        <w:rPr>
          <w:rFonts w:hint="cs"/>
          <w:rtl/>
          <w:lang w:bidi="ar-SY"/>
        </w:rPr>
        <w:t>المفوضين</w:t>
      </w:r>
      <w:r w:rsidR="00C55FE6" w:rsidRPr="00755674">
        <w:rPr>
          <w:rFonts w:hint="cs"/>
          <w:rtl/>
          <w:lang w:bidi="ar-SY"/>
        </w:rPr>
        <w:t xml:space="preserve"> بشأن </w:t>
      </w:r>
      <w:r w:rsidR="00C55FE6">
        <w:rPr>
          <w:rFonts w:hint="cs"/>
          <w:rtl/>
          <w:lang w:bidi="ar-SY"/>
        </w:rPr>
        <w:t>التطور</w:t>
      </w:r>
      <w:r w:rsidR="00C55FE6" w:rsidRPr="00755674">
        <w:rPr>
          <w:rFonts w:hint="cs"/>
          <w:rtl/>
          <w:lang w:bidi="ar-SY"/>
        </w:rPr>
        <w:t xml:space="preserve"> المستقبلي لأحداث</w:t>
      </w:r>
      <w:r w:rsidR="00C55FE6">
        <w:rPr>
          <w:rFonts w:hint="eastAsia"/>
          <w:rtl/>
          <w:lang w:bidi="ar-SY"/>
        </w:rPr>
        <w:t> </w:t>
      </w:r>
      <w:r w:rsidR="00C55FE6" w:rsidRPr="00755674">
        <w:rPr>
          <w:rFonts w:hint="cs"/>
          <w:rtl/>
          <w:lang w:bidi="ar-SY"/>
        </w:rPr>
        <w:t>تليكوم</w:t>
      </w:r>
      <w:r w:rsidR="00C55FE6">
        <w:rPr>
          <w:rFonts w:hint="eastAsia"/>
          <w:rtl/>
          <w:lang w:bidi="ar-SY"/>
        </w:rPr>
        <w:t> </w:t>
      </w:r>
      <w:proofErr w:type="spellStart"/>
      <w:r w:rsidR="00C55FE6">
        <w:rPr>
          <w:rFonts w:hint="cs"/>
          <w:rtl/>
          <w:lang w:bidi="ar-SY"/>
        </w:rPr>
        <w:t>الات‍حاد</w:t>
      </w:r>
      <w:proofErr w:type="spellEnd"/>
      <w:r w:rsidR="00C55FE6" w:rsidRPr="00755674">
        <w:rPr>
          <w:rFonts w:hint="cs"/>
          <w:rtl/>
          <w:lang w:bidi="ar-SY"/>
        </w:rPr>
        <w:t>،</w:t>
      </w:r>
    </w:p>
    <w:p w:rsidR="00330072" w:rsidRPr="00755674" w:rsidRDefault="00C55FE6" w:rsidP="00AD5FBF">
      <w:pPr>
        <w:pStyle w:val="Call"/>
        <w:rPr>
          <w:rtl/>
        </w:rPr>
      </w:pPr>
      <w:r w:rsidRPr="00755674">
        <w:rPr>
          <w:rFonts w:hint="cs"/>
          <w:rtl/>
        </w:rPr>
        <w:t>يكلف الأمين العام، بالتعاون مع مديري المكاتب</w:t>
      </w:r>
    </w:p>
    <w:p w:rsidR="00330072" w:rsidRDefault="00C55FE6" w:rsidP="00DE4043">
      <w:pPr>
        <w:rPr>
          <w:rtl/>
          <w:lang w:bidi="ar-SY"/>
        </w:rPr>
      </w:pPr>
      <w:proofErr w:type="gramStart"/>
      <w:r w:rsidRPr="00755674">
        <w:t>1</w:t>
      </w:r>
      <w:proofErr w:type="gramEnd"/>
      <w:r w:rsidRPr="00755674">
        <w:tab/>
      </w:r>
      <w:r w:rsidRPr="00755674">
        <w:rPr>
          <w:rFonts w:hint="cs"/>
          <w:rtl/>
          <w:lang w:bidi="ar-SY"/>
        </w:rPr>
        <w:t xml:space="preserve">بإيلاء </w:t>
      </w:r>
      <w:r>
        <w:rPr>
          <w:rFonts w:hint="cs"/>
          <w:rtl/>
          <w:lang w:bidi="ar-SY"/>
        </w:rPr>
        <w:t>الاهتمام</w:t>
      </w:r>
      <w:r w:rsidRPr="00755674">
        <w:rPr>
          <w:rFonts w:hint="cs"/>
          <w:rtl/>
          <w:lang w:bidi="ar-SY"/>
        </w:rPr>
        <w:t xml:space="preserve"> الواجب، عند التخطيط </w:t>
      </w:r>
      <w:del w:id="221" w:author="Waishek, Wady" w:date="2018-10-17T17:58:00Z">
        <w:r w:rsidRPr="00755674" w:rsidDel="00DE4043">
          <w:rPr>
            <w:rFonts w:hint="cs"/>
            <w:rtl/>
            <w:lang w:bidi="ar-SY"/>
          </w:rPr>
          <w:delText xml:space="preserve">لأحداث </w:delText>
        </w:r>
      </w:del>
      <w:ins w:id="222" w:author="Waishek, Wady" w:date="2018-10-17T17:58:00Z">
        <w:r w:rsidR="00DE4043">
          <w:rPr>
            <w:rFonts w:hint="cs"/>
            <w:rtl/>
            <w:lang w:bidi="ar-SY"/>
          </w:rPr>
          <w:t>لحدث</w:t>
        </w:r>
        <w:r w:rsidR="00DE4043" w:rsidRPr="00755674">
          <w:rPr>
            <w:rFonts w:hint="cs"/>
            <w:rtl/>
            <w:lang w:bidi="ar-SY"/>
          </w:rPr>
          <w:t xml:space="preserve"> </w:t>
        </w:r>
      </w:ins>
      <w:r w:rsidRPr="00755674">
        <w:rPr>
          <w:rFonts w:hint="cs"/>
          <w:rtl/>
          <w:lang w:bidi="ar-SY"/>
        </w:rPr>
        <w:t xml:space="preserve">تليكوم </w:t>
      </w:r>
      <w:proofErr w:type="spellStart"/>
      <w:r>
        <w:rPr>
          <w:rFonts w:hint="cs"/>
          <w:rtl/>
          <w:lang w:bidi="ar-SY"/>
        </w:rPr>
        <w:t>الات‍حاد</w:t>
      </w:r>
      <w:proofErr w:type="spellEnd"/>
      <w:ins w:id="223" w:author="Waishek, Wady" w:date="2018-10-17T17:59:00Z">
        <w:r w:rsidR="00DE4043">
          <w:rPr>
            <w:rFonts w:hint="cs"/>
            <w:rtl/>
            <w:lang w:bidi="ar-SY"/>
          </w:rPr>
          <w:t xml:space="preserve"> </w:t>
        </w:r>
        <w:r w:rsidR="00DE4043" w:rsidRPr="00DE4043">
          <w:rPr>
            <w:lang w:bidi="ar-SY"/>
          </w:rPr>
          <w:t>2019</w:t>
        </w:r>
      </w:ins>
      <w:r w:rsidRPr="00755674">
        <w:rPr>
          <w:rFonts w:hint="cs"/>
          <w:rtl/>
          <w:lang w:bidi="ar-SY"/>
        </w:rPr>
        <w:t xml:space="preserve">، إلى أوجه التآزر المحتملة مع مؤتمرات </w:t>
      </w:r>
      <w:proofErr w:type="spellStart"/>
      <w:r>
        <w:rPr>
          <w:rFonts w:hint="cs"/>
          <w:rtl/>
          <w:lang w:bidi="ar-SY"/>
        </w:rPr>
        <w:t>الات‍حاد</w:t>
      </w:r>
      <w:proofErr w:type="spellEnd"/>
      <w:r w:rsidRPr="00755674">
        <w:rPr>
          <w:rFonts w:hint="cs"/>
          <w:rtl/>
          <w:lang w:bidi="ar-SY"/>
        </w:rPr>
        <w:t xml:space="preserve"> واجتماعاته الرئيسية</w:t>
      </w:r>
      <w:r>
        <w:rPr>
          <w:rFonts w:hint="cs"/>
          <w:rtl/>
          <w:lang w:bidi="ar-SY"/>
        </w:rPr>
        <w:t>،</w:t>
      </w:r>
      <w:r w:rsidRPr="00755674">
        <w:rPr>
          <w:rFonts w:hint="cs"/>
          <w:rtl/>
          <w:lang w:bidi="ar-SY"/>
        </w:rPr>
        <w:t xml:space="preserve"> والعكس بالعكس، عندما يوجد ما</w:t>
      </w:r>
      <w:r>
        <w:rPr>
          <w:rFonts w:hint="eastAsia"/>
          <w:rtl/>
          <w:lang w:bidi="ar-SY"/>
        </w:rPr>
        <w:t> </w:t>
      </w:r>
      <w:r w:rsidRPr="00755674">
        <w:rPr>
          <w:rFonts w:hint="cs"/>
          <w:rtl/>
          <w:lang w:bidi="ar-SY"/>
        </w:rPr>
        <w:t>يبرر</w:t>
      </w:r>
      <w:r>
        <w:rPr>
          <w:rFonts w:hint="eastAsia"/>
          <w:rtl/>
          <w:lang w:bidi="ar-SY"/>
        </w:rPr>
        <w:t> </w:t>
      </w:r>
      <w:r w:rsidRPr="00755674">
        <w:rPr>
          <w:rFonts w:hint="cs"/>
          <w:rtl/>
          <w:lang w:bidi="ar-SY"/>
        </w:rPr>
        <w:t>ذلك؛</w:t>
      </w:r>
    </w:p>
    <w:p w:rsidR="00330072" w:rsidRDefault="00C55FE6" w:rsidP="00BA1B84">
      <w:pPr>
        <w:rPr>
          <w:rtl/>
        </w:rPr>
      </w:pPr>
      <w:r w:rsidRPr="00755674">
        <w:t>2</w:t>
      </w:r>
      <w:r w:rsidRPr="00755674">
        <w:rPr>
          <w:rFonts w:hint="cs"/>
          <w:rtl/>
        </w:rPr>
        <w:tab/>
      </w:r>
      <w:r w:rsidRPr="00C259EE">
        <w:rPr>
          <w:rFonts w:hint="cs"/>
          <w:rtl/>
        </w:rPr>
        <w:t xml:space="preserve">بتشجيع مشاركة </w:t>
      </w:r>
      <w:proofErr w:type="spellStart"/>
      <w:r w:rsidRPr="00C259EE">
        <w:rPr>
          <w:rFonts w:hint="cs"/>
          <w:rtl/>
        </w:rPr>
        <w:t>الات‍حاد</w:t>
      </w:r>
      <w:proofErr w:type="spellEnd"/>
      <w:r w:rsidRPr="00C259EE">
        <w:rPr>
          <w:rFonts w:hint="cs"/>
          <w:rtl/>
        </w:rPr>
        <w:t xml:space="preserve"> في الأحداث الوطنية والإقليمية والعالمية للاتصالات/تكنولوجيا المعلومات والاتصالات،</w:t>
      </w:r>
      <w:r w:rsidRPr="00321AEB">
        <w:rPr>
          <w:rFonts w:hint="cs"/>
          <w:spacing w:val="6"/>
          <w:rtl/>
        </w:rPr>
        <w:t xml:space="preserve"> وذلك</w:t>
      </w:r>
      <w:r>
        <w:rPr>
          <w:rFonts w:hint="cs"/>
          <w:spacing w:val="6"/>
          <w:rtl/>
        </w:rPr>
        <w:t xml:space="preserve"> في </w:t>
      </w:r>
      <w:r w:rsidRPr="00755674">
        <w:rPr>
          <w:rFonts w:hint="cs"/>
          <w:rtl/>
        </w:rPr>
        <w:t>حدود الموارد المالية</w:t>
      </w:r>
      <w:r>
        <w:rPr>
          <w:rFonts w:hint="eastAsia"/>
          <w:rtl/>
          <w:lang w:bidi="ar-SY"/>
        </w:rPr>
        <w:t> </w:t>
      </w:r>
      <w:r w:rsidRPr="00755674">
        <w:rPr>
          <w:rFonts w:hint="cs"/>
          <w:rtl/>
        </w:rPr>
        <w:t>المتاحة،</w:t>
      </w:r>
    </w:p>
    <w:p w:rsidR="00330072" w:rsidRDefault="00C55FE6" w:rsidP="00AD5FBF">
      <w:pPr>
        <w:pStyle w:val="Call"/>
        <w:rPr>
          <w:rtl/>
        </w:rPr>
      </w:pPr>
      <w:r w:rsidRPr="00755674">
        <w:rPr>
          <w:rFonts w:hint="cs"/>
          <w:rtl/>
        </w:rPr>
        <w:t xml:space="preserve">يكلف </w:t>
      </w:r>
      <w:proofErr w:type="spellStart"/>
      <w:r>
        <w:rPr>
          <w:rFonts w:hint="cs"/>
          <w:rtl/>
        </w:rPr>
        <w:t>ال‍مجلس</w:t>
      </w:r>
      <w:proofErr w:type="spellEnd"/>
    </w:p>
    <w:p w:rsidR="001D3909" w:rsidRPr="00E46E08" w:rsidRDefault="001D3909" w:rsidP="00E02E3A">
      <w:pPr>
        <w:rPr>
          <w:ins w:id="224" w:author="Alnatoor, Ehsan" w:date="2018-10-16T16:38:00Z"/>
          <w:rtl/>
        </w:rPr>
      </w:pPr>
      <w:ins w:id="225" w:author="Alnatoor, Ehsan" w:date="2018-10-16T16:38:00Z">
        <w:r w:rsidRPr="00633619">
          <w:t>1</w:t>
        </w:r>
        <w:r w:rsidRPr="00633619">
          <w:rPr>
            <w:rtl/>
          </w:rPr>
          <w:tab/>
        </w:r>
      </w:ins>
      <w:ins w:id="226" w:author="Waishek, Wady" w:date="2018-10-17T18:00:00Z">
        <w:r w:rsidR="00DE4043" w:rsidRPr="00633619">
          <w:rPr>
            <w:rtl/>
          </w:rPr>
          <w:t>ب</w:t>
        </w:r>
        <w:r w:rsidR="00DE4043" w:rsidRPr="00633619">
          <w:rPr>
            <w:rtl/>
            <w:lang w:bidi="ar"/>
          </w:rPr>
          <w:t>استعراض التقرير السنوي عن حدث</w:t>
        </w:r>
        <w:r w:rsidR="00DE4043" w:rsidRPr="00633619">
          <w:rPr>
            <w:rtl/>
            <w:lang w:bidi="ar-SY"/>
          </w:rPr>
          <w:t xml:space="preserve"> تليكوم </w:t>
        </w:r>
        <w:proofErr w:type="spellStart"/>
        <w:r w:rsidR="00DE4043" w:rsidRPr="00633619">
          <w:rPr>
            <w:rtl/>
            <w:lang w:bidi="ar-SY"/>
          </w:rPr>
          <w:t>الات‍حاد</w:t>
        </w:r>
        <w:proofErr w:type="spellEnd"/>
        <w:r w:rsidR="00DE4043" w:rsidRPr="00633619">
          <w:rPr>
            <w:rtl/>
            <w:lang w:bidi="ar-SY"/>
          </w:rPr>
          <w:t xml:space="preserve"> </w:t>
        </w:r>
        <w:r w:rsidR="00DE4043" w:rsidRPr="00633619">
          <w:rPr>
            <w:lang w:bidi="ar"/>
          </w:rPr>
          <w:t>2019</w:t>
        </w:r>
        <w:r w:rsidR="00DE4043" w:rsidRPr="00633619">
          <w:rPr>
            <w:rtl/>
            <w:lang w:bidi="ar"/>
          </w:rPr>
          <w:t xml:space="preserve"> </w:t>
        </w:r>
      </w:ins>
      <w:ins w:id="227" w:author="Waishek, Wady" w:date="2018-10-17T18:01:00Z">
        <w:r w:rsidR="00DE4043" w:rsidRPr="00633619">
          <w:rPr>
            <w:rtl/>
            <w:lang w:bidi="ar"/>
          </w:rPr>
          <w:t xml:space="preserve">وتحليل المخاطر المالية والتقرير </w:t>
        </w:r>
      </w:ins>
      <w:ins w:id="228" w:author="Aly, Abdullah" w:date="2018-10-24T14:59:00Z">
        <w:r w:rsidR="00E46E08" w:rsidRPr="00633619">
          <w:rPr>
            <w:rtl/>
            <w:lang w:bidi="ar"/>
          </w:rPr>
          <w:t xml:space="preserve">اللذين تعدهما </w:t>
        </w:r>
      </w:ins>
      <w:ins w:id="229" w:author="Waishek, Wady" w:date="2018-10-17T18:01:00Z">
        <w:r w:rsidR="00DE4043" w:rsidRPr="00633619">
          <w:rPr>
            <w:rtl/>
            <w:lang w:bidi="ar"/>
          </w:rPr>
          <w:t>الأمانة</w:t>
        </w:r>
      </w:ins>
      <w:ins w:id="230" w:author="Aly, Abdullah" w:date="2018-10-24T14:59:00Z">
        <w:r w:rsidR="00E46E08" w:rsidRPr="00633619">
          <w:rPr>
            <w:rtl/>
            <w:lang w:bidi="ar"/>
          </w:rPr>
          <w:t xml:space="preserve"> وفقاَ للفقرة </w:t>
        </w:r>
        <w:r w:rsidR="00E46E08" w:rsidRPr="00E02E3A">
          <w:rPr>
            <w:lang w:val="en-US" w:bidi="ar"/>
          </w:rPr>
          <w:t>3</w:t>
        </w:r>
        <w:r w:rsidR="00E46E08" w:rsidRPr="00E02E3A">
          <w:rPr>
            <w:rtl/>
            <w:lang w:val="en-US"/>
          </w:rPr>
          <w:t xml:space="preserve"> من</w:t>
        </w:r>
      </w:ins>
      <w:ins w:id="231" w:author="Waishek, Wady" w:date="2018-10-17T18:01:00Z">
        <w:r w:rsidR="00DE4043" w:rsidRPr="00E02E3A">
          <w:rPr>
            <w:i/>
            <w:iCs/>
            <w:rtl/>
            <w:lang w:bidi="ar"/>
          </w:rPr>
          <w:t xml:space="preserve"> </w:t>
        </w:r>
        <w:r w:rsidR="00DE4043" w:rsidRPr="00633619">
          <w:rPr>
            <w:i/>
            <w:iCs/>
            <w:rtl/>
          </w:rPr>
          <w:t>يكلّف الأمين العام</w:t>
        </w:r>
        <w:r w:rsidR="00DE4043" w:rsidRPr="00E02E3A">
          <w:rPr>
            <w:rtl/>
          </w:rPr>
          <w:t xml:space="preserve"> أعلاه، </w:t>
        </w:r>
      </w:ins>
      <w:ins w:id="232" w:author="Waishek, Wady" w:date="2018-10-17T18:02:00Z">
        <w:r w:rsidR="00DE4043" w:rsidRPr="00E02E3A">
          <w:rPr>
            <w:rtl/>
            <w:lang w:bidi="ar"/>
          </w:rPr>
          <w:t>وتقديم تقرير إلى</w:t>
        </w:r>
      </w:ins>
      <w:ins w:id="233" w:author="Waishek, Wady" w:date="2018-10-17T18:03:00Z">
        <w:r w:rsidR="00DE4043" w:rsidRPr="00633619">
          <w:rPr>
            <w:rtl/>
            <w:lang w:val="en-US" w:bidi="ar"/>
          </w:rPr>
          <w:t xml:space="preserve"> </w:t>
        </w:r>
        <w:r w:rsidR="00DE4043" w:rsidRPr="00E02E3A">
          <w:rPr>
            <w:rtl/>
            <w:lang w:bidi="ar"/>
          </w:rPr>
          <w:t>مؤتمر المندوبين المفوضين</w:t>
        </w:r>
      </w:ins>
      <w:ins w:id="234" w:author="Aly, Abdullah" w:date="2018-10-24T15:00:00Z">
        <w:r w:rsidR="00E46E08" w:rsidRPr="00633619">
          <w:rPr>
            <w:rtl/>
            <w:lang w:bidi="ar"/>
          </w:rPr>
          <w:t xml:space="preserve"> للاتحاد</w:t>
        </w:r>
      </w:ins>
      <w:ins w:id="235" w:author="Waishek, Wady" w:date="2018-10-17T18:03:00Z">
        <w:r w:rsidR="00DE4043" w:rsidRPr="00E02E3A">
          <w:rPr>
            <w:rtl/>
            <w:lang w:bidi="ar"/>
          </w:rPr>
          <w:t xml:space="preserve"> لعام </w:t>
        </w:r>
      </w:ins>
      <w:ins w:id="236" w:author="Aly, Abdullah" w:date="2018-10-24T14:52:00Z">
        <w:r w:rsidR="00C11CA4" w:rsidRPr="00633619">
          <w:rPr>
            <w:lang w:val="en-US" w:bidi="ar"/>
          </w:rPr>
          <w:t>2022</w:t>
        </w:r>
        <w:r w:rsidR="00C11CA4" w:rsidRPr="00633619">
          <w:rPr>
            <w:rtl/>
            <w:lang w:bidi="ar"/>
          </w:rPr>
          <w:t xml:space="preserve"> </w:t>
        </w:r>
      </w:ins>
      <w:ins w:id="237" w:author="Waishek, Wady" w:date="2018-10-17T18:04:00Z">
        <w:r w:rsidR="00DE4043" w:rsidRPr="00633619">
          <w:rPr>
            <w:rtl/>
            <w:lang w:bidi="ar"/>
          </w:rPr>
          <w:t>كي يبت في</w:t>
        </w:r>
      </w:ins>
      <w:ins w:id="238" w:author="Aly, Abdullah" w:date="2018-10-24T15:00:00Z">
        <w:r w:rsidR="00E46E08" w:rsidRPr="00633619">
          <w:rPr>
            <w:rFonts w:hint="eastAsia"/>
            <w:rtl/>
            <w:lang w:bidi="ar"/>
          </w:rPr>
          <w:t> </w:t>
        </w:r>
      </w:ins>
      <w:ins w:id="239" w:author="Waishek, Wady" w:date="2018-10-17T18:03:00Z">
        <w:r w:rsidR="00DE4043" w:rsidRPr="00E02E3A">
          <w:rPr>
            <w:rtl/>
            <w:lang w:bidi="ar"/>
          </w:rPr>
          <w:t xml:space="preserve">مستقبل أحداث تليكوم </w:t>
        </w:r>
      </w:ins>
      <w:ins w:id="240" w:author="Aly, Abdullah" w:date="2018-10-24T15:00:00Z">
        <w:r w:rsidR="00E46E08" w:rsidRPr="00633619">
          <w:rPr>
            <w:rtl/>
            <w:lang w:bidi="ar"/>
          </w:rPr>
          <w:t xml:space="preserve">العالمي </w:t>
        </w:r>
      </w:ins>
      <w:ins w:id="241" w:author="Awad, Samy" w:date="2018-10-24T19:49:00Z">
        <w:r w:rsidR="008A1AD8">
          <w:rPr>
            <w:rFonts w:hint="cs"/>
            <w:rtl/>
            <w:lang w:bidi="ar"/>
          </w:rPr>
          <w:t>ل</w:t>
        </w:r>
      </w:ins>
      <w:ins w:id="242" w:author="Waishek, Wady" w:date="2018-10-17T18:03:00Z">
        <w:r w:rsidR="00DE4043" w:rsidRPr="00E02E3A">
          <w:rPr>
            <w:rtl/>
            <w:lang w:bidi="ar"/>
          </w:rPr>
          <w:t>لاتحاد</w:t>
        </w:r>
      </w:ins>
      <w:ins w:id="243" w:author="Waishek, Wady" w:date="2018-10-17T18:04:00Z">
        <w:r w:rsidR="00DE4043" w:rsidRPr="00633619">
          <w:rPr>
            <w:rtl/>
            <w:lang w:bidi="ar"/>
          </w:rPr>
          <w:t>؛</w:t>
        </w:r>
      </w:ins>
    </w:p>
    <w:p w:rsidR="00330072" w:rsidDel="001D3909" w:rsidRDefault="001D3909" w:rsidP="00330072">
      <w:pPr>
        <w:rPr>
          <w:del w:id="244" w:author="Alnatoor, Ehsan" w:date="2018-10-16T16:38:00Z"/>
          <w:rtl/>
          <w:lang w:bidi="ar-SY"/>
        </w:rPr>
      </w:pPr>
      <w:del w:id="245" w:author="Alnatoor, Ehsan" w:date="2018-10-16T16:38:00Z">
        <w:r w:rsidDel="001D3909">
          <w:rPr>
            <w:lang w:val="en-US"/>
          </w:rPr>
          <w:delText>1</w:delText>
        </w:r>
        <w:r w:rsidR="00C55FE6" w:rsidRPr="00755674" w:rsidDel="001D3909">
          <w:rPr>
            <w:rFonts w:hint="cs"/>
            <w:rtl/>
            <w:lang w:bidi="ar-SY"/>
          </w:rPr>
          <w:tab/>
        </w:r>
        <w:r w:rsidR="00C55FE6" w:rsidRPr="00527C77" w:rsidDel="001D3909">
          <w:rPr>
            <w:rFonts w:hint="cs"/>
            <w:rtl/>
            <w:lang w:bidi="ar-SY"/>
          </w:rPr>
          <w:delText>باستعراض التقرير</w:delText>
        </w:r>
        <w:r w:rsidR="00C55FE6" w:rsidDel="001D3909">
          <w:rPr>
            <w:rFonts w:hint="cs"/>
            <w:rtl/>
            <w:lang w:bidi="ar-SY"/>
          </w:rPr>
          <w:delText xml:space="preserve"> السنوي</w:delText>
        </w:r>
        <w:r w:rsidR="00C55FE6" w:rsidRPr="00527C77" w:rsidDel="001D3909">
          <w:rPr>
            <w:rFonts w:hint="cs"/>
            <w:rtl/>
            <w:lang w:bidi="ar-SY"/>
          </w:rPr>
          <w:delText xml:space="preserve"> عن أحداث تليكوم </w:delText>
        </w:r>
        <w:r w:rsidR="00C55FE6" w:rsidDel="001D3909">
          <w:rPr>
            <w:rFonts w:hint="cs"/>
            <w:rtl/>
            <w:lang w:bidi="ar-SY"/>
          </w:rPr>
          <w:delText>الات‍حاد</w:delText>
        </w:r>
        <w:r w:rsidR="00C55FE6" w:rsidRPr="00527C77" w:rsidDel="001D3909">
          <w:rPr>
            <w:rFonts w:hint="cs"/>
            <w:rtl/>
            <w:lang w:bidi="ar-SY"/>
          </w:rPr>
          <w:delText xml:space="preserve"> المذكورة</w:delText>
        </w:r>
        <w:r w:rsidR="00C55FE6" w:rsidDel="001D3909">
          <w:rPr>
            <w:rFonts w:hint="cs"/>
            <w:rtl/>
            <w:lang w:bidi="ar-SY"/>
          </w:rPr>
          <w:delText xml:space="preserve"> في </w:delText>
        </w:r>
        <w:r w:rsidR="00C55FE6" w:rsidRPr="00527C77" w:rsidDel="001D3909">
          <w:rPr>
            <w:rFonts w:hint="cs"/>
            <w:rtl/>
            <w:lang w:bidi="ar-SY"/>
          </w:rPr>
          <w:delText>الفقرة</w:delText>
        </w:r>
        <w:r w:rsidR="00C55FE6" w:rsidRPr="00527C77" w:rsidDel="001D3909">
          <w:rPr>
            <w:rFonts w:hint="eastAsia"/>
            <w:rtl/>
            <w:lang w:bidi="ar-SY"/>
          </w:rPr>
          <w:delText> </w:delText>
        </w:r>
        <w:r w:rsidR="00C55FE6" w:rsidRPr="00527C77" w:rsidDel="001D3909">
          <w:rPr>
            <w:lang w:bidi="ar-SY"/>
          </w:rPr>
          <w:delText>6</w:delText>
        </w:r>
        <w:r w:rsidR="00C55FE6" w:rsidRPr="00527C77" w:rsidDel="001D3909">
          <w:rPr>
            <w:rFonts w:hint="cs"/>
            <w:rtl/>
            <w:lang w:bidi="ar-SY"/>
          </w:rPr>
          <w:delText xml:space="preserve"> من "</w:delText>
        </w:r>
        <w:r w:rsidR="00C55FE6" w:rsidRPr="00527C77" w:rsidDel="001D3909">
          <w:rPr>
            <w:rFonts w:hint="cs"/>
            <w:i/>
            <w:iCs/>
            <w:rtl/>
            <w:lang w:bidi="ar-SY"/>
          </w:rPr>
          <w:delText>يكلّف الأمين العام</w:delText>
        </w:r>
        <w:r w:rsidR="00C55FE6" w:rsidRPr="00527C77" w:rsidDel="001D3909">
          <w:rPr>
            <w:rFonts w:hint="cs"/>
            <w:rtl/>
            <w:lang w:bidi="ar-SY"/>
          </w:rPr>
          <w:delText>" أعلاه والآلية المذكورة</w:delText>
        </w:r>
        <w:r w:rsidR="00C55FE6" w:rsidDel="001D3909">
          <w:rPr>
            <w:rFonts w:hint="cs"/>
            <w:rtl/>
            <w:lang w:bidi="ar-SY"/>
          </w:rPr>
          <w:delText xml:space="preserve"> في </w:delText>
        </w:r>
        <w:r w:rsidR="00C55FE6" w:rsidRPr="00527C77" w:rsidDel="001D3909">
          <w:rPr>
            <w:rFonts w:hint="cs"/>
            <w:rtl/>
            <w:lang w:bidi="ar-SY"/>
          </w:rPr>
          <w:delText xml:space="preserve">الفقرة </w:delText>
        </w:r>
        <w:r w:rsidR="00C55FE6" w:rsidRPr="00527C77" w:rsidDel="001D3909">
          <w:rPr>
            <w:lang w:val="en-US" w:bidi="ar-SY"/>
          </w:rPr>
          <w:delText>7</w:delText>
        </w:r>
        <w:r w:rsidR="00C55FE6" w:rsidRPr="00527C77" w:rsidDel="001D3909">
          <w:rPr>
            <w:rFonts w:hint="cs"/>
            <w:rtl/>
            <w:lang w:bidi="ar-AE"/>
          </w:rPr>
          <w:delText xml:space="preserve"> من </w:delText>
        </w:r>
        <w:r w:rsidR="00C55FE6" w:rsidRPr="00527C77" w:rsidDel="001D3909">
          <w:rPr>
            <w:rFonts w:hint="cs"/>
            <w:rtl/>
            <w:lang w:bidi="ar-SY"/>
          </w:rPr>
          <w:delText>"</w:delText>
        </w:r>
        <w:r w:rsidR="00C55FE6" w:rsidRPr="00527C77" w:rsidDel="001D3909">
          <w:rPr>
            <w:rFonts w:hint="cs"/>
            <w:i/>
            <w:iCs/>
            <w:rtl/>
            <w:lang w:bidi="ar-SY"/>
          </w:rPr>
          <w:delText>يكلّف الأمين العام</w:delText>
        </w:r>
        <w:r w:rsidR="00C55FE6" w:rsidRPr="00527C77" w:rsidDel="001D3909">
          <w:rPr>
            <w:rFonts w:hint="cs"/>
            <w:rtl/>
            <w:lang w:bidi="ar-SY"/>
          </w:rPr>
          <w:delText>" أعلاه، وإعطاء إرشادات بخصوص اتجاهات هذه الأنشطة</w:delText>
        </w:r>
        <w:r w:rsidR="00C55FE6" w:rsidDel="001D3909">
          <w:rPr>
            <w:rFonts w:hint="cs"/>
            <w:rtl/>
            <w:lang w:bidi="ar-SY"/>
          </w:rPr>
          <w:delText xml:space="preserve"> في </w:delText>
        </w:r>
        <w:r w:rsidR="00C55FE6" w:rsidRPr="00527C77" w:rsidDel="001D3909">
          <w:rPr>
            <w:rFonts w:hint="cs"/>
            <w:rtl/>
            <w:lang w:bidi="ar-SY"/>
          </w:rPr>
          <w:delText>المستقبل؛</w:delText>
        </w:r>
      </w:del>
    </w:p>
    <w:p w:rsidR="00330072" w:rsidDel="00926DFC" w:rsidRDefault="00C55FE6" w:rsidP="00330072">
      <w:pPr>
        <w:rPr>
          <w:del w:id="246" w:author="Alnatoor, Ehsan" w:date="2018-10-16T16:39:00Z"/>
          <w:rtl/>
          <w:lang w:bidi="ar-SY"/>
        </w:rPr>
      </w:pPr>
      <w:del w:id="247" w:author="Alnatoor, Ehsan" w:date="2018-10-16T16:39:00Z">
        <w:r w:rsidRPr="00755674" w:rsidDel="00926DFC">
          <w:delText>2</w:delText>
        </w:r>
        <w:r w:rsidDel="00926DFC">
          <w:rPr>
            <w:rFonts w:hint="cs"/>
            <w:rtl/>
            <w:lang w:bidi="ar-SY"/>
          </w:rPr>
          <w:tab/>
          <w:delText xml:space="preserve">بالنظر في تخصيص </w:delText>
        </w:r>
        <w:r w:rsidRPr="00755674" w:rsidDel="00926DFC">
          <w:rPr>
            <w:rFonts w:hint="cs"/>
            <w:rtl/>
            <w:lang w:bidi="ar-SY"/>
          </w:rPr>
          <w:delText>جزء من</w:delText>
        </w:r>
        <w:r w:rsidDel="00926DFC">
          <w:rPr>
            <w:rFonts w:hint="cs"/>
            <w:rtl/>
            <w:lang w:bidi="ar-SY"/>
          </w:rPr>
          <w:delText xml:space="preserve"> فائض</w:delText>
        </w:r>
        <w:r w:rsidRPr="00755674" w:rsidDel="00926DFC">
          <w:rPr>
            <w:rFonts w:hint="cs"/>
            <w:rtl/>
            <w:lang w:bidi="ar-SY"/>
          </w:rPr>
          <w:delText xml:space="preserve"> الإيرادات التي تدرها أحداث تليكوم </w:delText>
        </w:r>
        <w:r w:rsidDel="00926DFC">
          <w:rPr>
            <w:rFonts w:hint="cs"/>
            <w:rtl/>
            <w:lang w:bidi="ar-SY"/>
          </w:rPr>
          <w:delText>الات‍حاد</w:delText>
        </w:r>
        <w:r w:rsidRPr="00755674" w:rsidDel="00926DFC">
          <w:rPr>
            <w:rFonts w:hint="cs"/>
            <w:rtl/>
            <w:lang w:bidi="ar-SY"/>
          </w:rPr>
          <w:delText xml:space="preserve"> للمشاريع الإنمائية</w:delText>
        </w:r>
        <w:r w:rsidDel="00926DFC">
          <w:rPr>
            <w:rFonts w:hint="cs"/>
            <w:rtl/>
            <w:lang w:bidi="ar-SY"/>
          </w:rPr>
          <w:delText xml:space="preserve"> في </w:delText>
        </w:r>
        <w:r w:rsidRPr="00755674" w:rsidDel="00926DFC">
          <w:rPr>
            <w:rFonts w:hint="cs"/>
            <w:rtl/>
            <w:lang w:bidi="ar-SY"/>
          </w:rPr>
          <w:delText>إطار صندوق تنمية تكنولوجيا الم</w:delText>
        </w:r>
        <w:r w:rsidDel="00926DFC">
          <w:rPr>
            <w:rFonts w:hint="cs"/>
            <w:rtl/>
            <w:lang w:bidi="ar-SY"/>
          </w:rPr>
          <w:delText>علومات والاتصالات والموافقة على</w:delText>
        </w:r>
        <w:r w:rsidDel="00926DFC">
          <w:rPr>
            <w:rFonts w:hint="eastAsia"/>
            <w:rtl/>
            <w:lang w:bidi="ar-SY"/>
          </w:rPr>
          <w:delText> </w:delText>
        </w:r>
        <w:r w:rsidDel="00926DFC">
          <w:rPr>
            <w:rFonts w:hint="cs"/>
            <w:rtl/>
            <w:lang w:bidi="ar-SY"/>
          </w:rPr>
          <w:delText>ذلك</w:delText>
        </w:r>
        <w:r w:rsidRPr="00755674" w:rsidDel="00926DFC">
          <w:rPr>
            <w:rFonts w:hint="cs"/>
            <w:rtl/>
            <w:lang w:bidi="ar-SY"/>
          </w:rPr>
          <w:delText>؛</w:delText>
        </w:r>
      </w:del>
    </w:p>
    <w:p w:rsidR="00330072" w:rsidRPr="00755674" w:rsidDel="00926DFC" w:rsidRDefault="00C55FE6" w:rsidP="00330072">
      <w:pPr>
        <w:keepLines/>
        <w:rPr>
          <w:del w:id="248" w:author="Alnatoor, Ehsan" w:date="2018-10-16T16:39:00Z"/>
          <w:rtl/>
          <w:lang w:bidi="ar-SY"/>
        </w:rPr>
      </w:pPr>
      <w:del w:id="249" w:author="Alnatoor, Ehsan" w:date="2018-10-16T16:39:00Z">
        <w:r w:rsidRPr="00755674" w:rsidDel="00926DFC">
          <w:delText>3</w:delText>
        </w:r>
        <w:r w:rsidRPr="00755674" w:rsidDel="00926DFC">
          <w:rPr>
            <w:rFonts w:hint="cs"/>
            <w:rtl/>
            <w:lang w:bidi="ar-SY"/>
          </w:rPr>
          <w:tab/>
          <w:delText>باستعراض مقترحات الأمين العام والموافقة عليها في</w:delText>
        </w:r>
        <w:r w:rsidDel="00926DFC">
          <w:rPr>
            <w:rFonts w:hint="cs"/>
            <w:rtl/>
            <w:lang w:bidi="ar-SY"/>
          </w:rPr>
          <w:delText>ما </w:delText>
        </w:r>
        <w:r w:rsidRPr="00755674" w:rsidDel="00926DFC">
          <w:rPr>
            <w:rFonts w:hint="cs"/>
            <w:rtl/>
            <w:lang w:bidi="ar-SY"/>
          </w:rPr>
          <w:delText xml:space="preserve">يتعلق بالمبادئ اللازمة لعملية اتخاذ القرارات بطريقة شفافة بخصوص أماكن عقد أحداث تليكوم </w:delText>
        </w:r>
        <w:r w:rsidDel="00926DFC">
          <w:rPr>
            <w:rFonts w:hint="cs"/>
            <w:rtl/>
            <w:lang w:bidi="ar-SY"/>
          </w:rPr>
          <w:delText>الات‍حاد</w:delText>
        </w:r>
        <w:r w:rsidRPr="00755674" w:rsidDel="00926DFC">
          <w:rPr>
            <w:rFonts w:hint="cs"/>
            <w:rtl/>
            <w:lang w:bidi="ar-SY"/>
          </w:rPr>
          <w:delText xml:space="preserve"> ب</w:delText>
        </w:r>
        <w:r w:rsidDel="00926DFC">
          <w:rPr>
            <w:rFonts w:hint="cs"/>
            <w:rtl/>
            <w:lang w:bidi="ar-SY"/>
          </w:rPr>
          <w:delText>ما في </w:delText>
        </w:r>
        <w:r w:rsidRPr="00755674" w:rsidDel="00926DFC">
          <w:rPr>
            <w:rFonts w:hint="cs"/>
            <w:rtl/>
            <w:lang w:bidi="ar-SY"/>
          </w:rPr>
          <w:delText xml:space="preserve">ذلك المعايير </w:delText>
        </w:r>
        <w:r w:rsidDel="00926DFC">
          <w:rPr>
            <w:rFonts w:hint="cs"/>
            <w:rtl/>
            <w:lang w:bidi="ar-SY"/>
          </w:rPr>
          <w:delText>التي تستعمل كأساس لهذه</w:delText>
        </w:r>
        <w:r w:rsidRPr="00755674" w:rsidDel="00926DFC">
          <w:rPr>
            <w:rFonts w:hint="cs"/>
            <w:rtl/>
            <w:lang w:bidi="ar-SY"/>
          </w:rPr>
          <w:delText xml:space="preserve"> العملية. وتشمل هذه المعايير عناصر التكلفة ك</w:delText>
        </w:r>
        <w:r w:rsidDel="00926DFC">
          <w:rPr>
            <w:rFonts w:hint="cs"/>
            <w:rtl/>
            <w:lang w:bidi="ar-SY"/>
          </w:rPr>
          <w:delText>ما </w:delText>
        </w:r>
        <w:r w:rsidRPr="00755674" w:rsidDel="00926DFC">
          <w:rPr>
            <w:rFonts w:hint="cs"/>
            <w:rtl/>
            <w:lang w:bidi="ar-SY"/>
          </w:rPr>
          <w:delText>تشمل نظام التناوب المشار إليه</w:delText>
        </w:r>
        <w:r w:rsidDel="00926DFC">
          <w:rPr>
            <w:rFonts w:hint="cs"/>
            <w:rtl/>
            <w:lang w:bidi="ar-SY"/>
          </w:rPr>
          <w:delText xml:space="preserve"> في </w:delText>
        </w:r>
        <w:r w:rsidRPr="00755674" w:rsidDel="00926DFC">
          <w:rPr>
            <w:rFonts w:hint="cs"/>
            <w:rtl/>
            <w:lang w:bidi="ar-SY"/>
          </w:rPr>
          <w:delText>الفقرة</w:delText>
        </w:r>
        <w:r w:rsidDel="00926DFC">
          <w:rPr>
            <w:rFonts w:hint="eastAsia"/>
            <w:rtl/>
            <w:lang w:bidi="ar-SY"/>
          </w:rPr>
          <w:delText> </w:delText>
        </w:r>
        <w:r w:rsidDel="00926DFC">
          <w:delText>5</w:delText>
        </w:r>
        <w:r w:rsidRPr="00755674" w:rsidDel="00926DFC">
          <w:rPr>
            <w:rFonts w:hint="cs"/>
            <w:rtl/>
            <w:lang w:bidi="ar-SY"/>
          </w:rPr>
          <w:delText xml:space="preserve"> من </w:delText>
        </w:r>
        <w:r w:rsidDel="00926DFC">
          <w:rPr>
            <w:rFonts w:hint="cs"/>
            <w:rtl/>
            <w:lang w:bidi="ar-SY"/>
          </w:rPr>
          <w:delText>"</w:delText>
        </w:r>
        <w:r w:rsidRPr="00755674" w:rsidDel="00926DFC">
          <w:rPr>
            <w:rFonts w:hint="cs"/>
            <w:i/>
            <w:iCs/>
            <w:rtl/>
            <w:lang w:bidi="ar-SY"/>
          </w:rPr>
          <w:delText>يق</w:delText>
        </w:r>
        <w:r w:rsidDel="00926DFC">
          <w:rPr>
            <w:rFonts w:hint="cs"/>
            <w:i/>
            <w:iCs/>
            <w:rtl/>
            <w:lang w:bidi="ar-SY"/>
          </w:rPr>
          <w:delText>ـ</w:delText>
        </w:r>
        <w:r w:rsidRPr="00755674" w:rsidDel="00926DFC">
          <w:rPr>
            <w:rFonts w:hint="cs"/>
            <w:i/>
            <w:iCs/>
            <w:rtl/>
            <w:lang w:bidi="ar-SY"/>
          </w:rPr>
          <w:delText>رر</w:delText>
        </w:r>
        <w:r w:rsidDel="00926DFC">
          <w:rPr>
            <w:rFonts w:hint="cs"/>
            <w:i/>
            <w:iCs/>
            <w:rtl/>
            <w:lang w:bidi="ar-SY"/>
          </w:rPr>
          <w:delText>"</w:delText>
        </w:r>
        <w:r w:rsidRPr="00755674" w:rsidDel="00926DFC">
          <w:rPr>
            <w:rFonts w:hint="cs"/>
            <w:i/>
            <w:iCs/>
            <w:rtl/>
            <w:lang w:bidi="ar-SY"/>
          </w:rPr>
          <w:delText xml:space="preserve"> </w:delText>
        </w:r>
        <w:r w:rsidRPr="00755674" w:rsidDel="00926DFC">
          <w:rPr>
            <w:rFonts w:hint="cs"/>
            <w:rtl/>
            <w:lang w:bidi="ar-SY"/>
          </w:rPr>
          <w:delText>والفقرة</w:delText>
        </w:r>
        <w:r w:rsidDel="00926DFC">
          <w:rPr>
            <w:rFonts w:hint="eastAsia"/>
            <w:rtl/>
          </w:rPr>
          <w:delText> </w:delText>
        </w:r>
        <w:r w:rsidRPr="00755674" w:rsidDel="00926DFC">
          <w:delText>9</w:delText>
        </w:r>
        <w:r w:rsidRPr="00755674" w:rsidDel="00926DFC">
          <w:rPr>
            <w:rFonts w:hint="cs"/>
            <w:rtl/>
            <w:lang w:bidi="ar-SY"/>
          </w:rPr>
          <w:delText xml:space="preserve"> من </w:delText>
        </w:r>
        <w:r w:rsidDel="00926DFC">
          <w:rPr>
            <w:rFonts w:hint="cs"/>
            <w:rtl/>
            <w:lang w:bidi="ar-SY"/>
          </w:rPr>
          <w:delText>"</w:delText>
        </w:r>
        <w:r w:rsidDel="00926DFC">
          <w:rPr>
            <w:rFonts w:hint="eastAsia"/>
            <w:i/>
            <w:iCs/>
            <w:rtl/>
            <w:lang w:bidi="ar-SY"/>
          </w:rPr>
          <w:delText> </w:delText>
        </w:r>
        <w:r w:rsidRPr="00755674" w:rsidDel="00926DFC">
          <w:rPr>
            <w:rFonts w:hint="cs"/>
            <w:i/>
            <w:iCs/>
            <w:rtl/>
            <w:lang w:bidi="ar-SY"/>
          </w:rPr>
          <w:delText>يكلف الأمين العام</w:delText>
        </w:r>
        <w:r w:rsidDel="00926DFC">
          <w:rPr>
            <w:rFonts w:hint="cs"/>
            <w:rtl/>
            <w:lang w:bidi="ar-SY"/>
          </w:rPr>
          <w:delText>"</w:delText>
        </w:r>
        <w:r w:rsidRPr="00755674" w:rsidDel="00926DFC">
          <w:rPr>
            <w:rFonts w:hint="cs"/>
            <w:rtl/>
            <w:lang w:bidi="ar-SY"/>
          </w:rPr>
          <w:delText xml:space="preserve"> أعلاه، والتكاليف الإضافية التي قد تنشأ عن عقد الأحداث خارج</w:delText>
        </w:r>
        <w:r w:rsidDel="00926DFC">
          <w:rPr>
            <w:rFonts w:hint="cs"/>
            <w:rtl/>
            <w:lang w:bidi="ar-SY"/>
          </w:rPr>
          <w:delText xml:space="preserve"> المدينة التي يوجد فيها</w:delText>
        </w:r>
        <w:r w:rsidRPr="00755674" w:rsidDel="00926DFC">
          <w:rPr>
            <w:rFonts w:hint="cs"/>
            <w:rtl/>
            <w:lang w:bidi="ar-SY"/>
          </w:rPr>
          <w:delText xml:space="preserve"> مقر</w:delText>
        </w:r>
        <w:r w:rsidDel="00926DFC">
          <w:rPr>
            <w:rFonts w:hint="eastAsia"/>
            <w:rtl/>
            <w:lang w:bidi="ar-SY"/>
          </w:rPr>
          <w:delText> </w:delText>
        </w:r>
        <w:r w:rsidDel="00926DFC">
          <w:rPr>
            <w:rFonts w:hint="cs"/>
            <w:rtl/>
            <w:lang w:bidi="ar-SY"/>
          </w:rPr>
          <w:delText>الات‍حاد</w:delText>
        </w:r>
        <w:r w:rsidRPr="00755674" w:rsidDel="00926DFC">
          <w:rPr>
            <w:rFonts w:hint="cs"/>
            <w:rtl/>
            <w:lang w:bidi="ar-SY"/>
          </w:rPr>
          <w:delText>؛</w:delText>
        </w:r>
      </w:del>
    </w:p>
    <w:p w:rsidR="00330072" w:rsidDel="00926DFC" w:rsidRDefault="00C55FE6" w:rsidP="00330072">
      <w:pPr>
        <w:rPr>
          <w:del w:id="250" w:author="Alnatoor, Ehsan" w:date="2018-10-16T16:39:00Z"/>
          <w:rtl/>
          <w:lang w:bidi="ar-SY"/>
        </w:rPr>
      </w:pPr>
      <w:del w:id="251" w:author="Alnatoor, Ehsan" w:date="2018-10-16T16:39:00Z">
        <w:r w:rsidRPr="00755674" w:rsidDel="00926DFC">
          <w:delText>4</w:delText>
        </w:r>
        <w:r w:rsidRPr="00755674" w:rsidDel="00926DFC">
          <w:rPr>
            <w:rFonts w:hint="cs"/>
            <w:rtl/>
            <w:lang w:bidi="ar-SY"/>
          </w:rPr>
          <w:tab/>
        </w:r>
        <w:r w:rsidRPr="004809F6" w:rsidDel="00926DFC">
          <w:rPr>
            <w:rFonts w:hint="cs"/>
            <w:spacing w:val="6"/>
            <w:rtl/>
            <w:lang w:bidi="ar-SY"/>
          </w:rPr>
          <w:delText xml:space="preserve">باستعراض مقترحات الأمين العام والموافقة عليها فيما يتعلق باختصاصات لجنة تليكوم </w:delText>
        </w:r>
        <w:r w:rsidDel="00926DFC">
          <w:rPr>
            <w:rFonts w:hint="cs"/>
            <w:spacing w:val="6"/>
            <w:rtl/>
            <w:lang w:bidi="ar-SY"/>
          </w:rPr>
          <w:delText>الات‍حاد</w:delText>
        </w:r>
        <w:r w:rsidRPr="004809F6" w:rsidDel="00926DFC">
          <w:rPr>
            <w:rFonts w:hint="cs"/>
            <w:spacing w:val="6"/>
            <w:rtl/>
            <w:lang w:bidi="ar-SY"/>
          </w:rPr>
          <w:delText xml:space="preserve"> وتشكيل هذه اللجنة،</w:delText>
        </w:r>
        <w:r w:rsidRPr="00755674" w:rsidDel="00926DFC">
          <w:rPr>
            <w:rFonts w:hint="cs"/>
            <w:rtl/>
            <w:lang w:bidi="ar-SY"/>
          </w:rPr>
          <w:delText xml:space="preserve"> </w:delText>
        </w:r>
        <w:r w:rsidDel="00926DFC">
          <w:rPr>
            <w:rFonts w:hint="cs"/>
            <w:rtl/>
            <w:lang w:bidi="ar-SY"/>
          </w:rPr>
          <w:delText>مع مراعاة الفقرة</w:delText>
        </w:r>
        <w:r w:rsidDel="00926DFC">
          <w:rPr>
            <w:rFonts w:hint="eastAsia"/>
            <w:rtl/>
            <w:lang w:bidi="ar-SY"/>
          </w:rPr>
          <w:delText> </w:delText>
        </w:r>
        <w:r w:rsidDel="00926DFC">
          <w:rPr>
            <w:lang w:val="en-US" w:bidi="ar-SY"/>
          </w:rPr>
          <w:delText>1</w:delText>
        </w:r>
        <w:r w:rsidDel="00926DFC">
          <w:rPr>
            <w:rFonts w:hint="cs"/>
            <w:rtl/>
            <w:lang w:val="en-US"/>
          </w:rPr>
          <w:delText xml:space="preserve"> من "</w:delText>
        </w:r>
        <w:r w:rsidRPr="00D25FA1" w:rsidDel="00926DFC">
          <w:rPr>
            <w:rFonts w:hint="cs"/>
            <w:i/>
            <w:iCs/>
            <w:rtl/>
            <w:lang w:val="en-US"/>
          </w:rPr>
          <w:delText>يكلف الأمين العام</w:delText>
        </w:r>
        <w:r w:rsidDel="00926DFC">
          <w:rPr>
            <w:rFonts w:hint="cs"/>
            <w:rtl/>
            <w:lang w:val="en-US"/>
          </w:rPr>
          <w:delText>"</w:delText>
        </w:r>
        <w:r w:rsidDel="00926DFC">
          <w:rPr>
            <w:rFonts w:hint="eastAsia"/>
            <w:rtl/>
            <w:lang w:val="en-US"/>
          </w:rPr>
          <w:delText> </w:delText>
        </w:r>
        <w:r w:rsidDel="00926DFC">
          <w:rPr>
            <w:rFonts w:hint="cs"/>
            <w:rtl/>
            <w:lang w:val="en-US"/>
          </w:rPr>
          <w:delText>أعلاه؛</w:delText>
        </w:r>
      </w:del>
    </w:p>
    <w:p w:rsidR="00330072" w:rsidDel="00926DFC" w:rsidRDefault="00C55FE6" w:rsidP="00330072">
      <w:pPr>
        <w:rPr>
          <w:del w:id="252" w:author="Alnatoor, Ehsan" w:date="2018-10-16T16:39:00Z"/>
          <w:rtl/>
          <w:lang w:bidi="ar-SY"/>
        </w:rPr>
      </w:pPr>
      <w:del w:id="253" w:author="Alnatoor, Ehsan" w:date="2018-10-16T16:39:00Z">
        <w:r w:rsidRPr="00755674" w:rsidDel="00926DFC">
          <w:delText>5</w:delText>
        </w:r>
        <w:r w:rsidRPr="00755674" w:rsidDel="00926DFC">
          <w:rPr>
            <w:rFonts w:hint="cs"/>
            <w:rtl/>
            <w:lang w:bidi="ar-SY"/>
          </w:rPr>
          <w:tab/>
        </w:r>
        <w:r w:rsidRPr="00346F52" w:rsidDel="00926DFC">
          <w:rPr>
            <w:rFonts w:hint="cs"/>
            <w:rtl/>
            <w:lang w:bidi="ar-SY"/>
          </w:rPr>
          <w:delText>باستعراض نموذج الاتفاق مع البلد المضيف والموافقة عليه</w:delText>
        </w:r>
        <w:r w:rsidDel="00926DFC">
          <w:rPr>
            <w:rFonts w:hint="cs"/>
            <w:rtl/>
            <w:lang w:bidi="ar-SY"/>
          </w:rPr>
          <w:delText xml:space="preserve"> في </w:delText>
        </w:r>
        <w:r w:rsidRPr="00346F52" w:rsidDel="00926DFC">
          <w:rPr>
            <w:rFonts w:hint="cs"/>
            <w:rtl/>
            <w:lang w:bidi="ar-SY"/>
          </w:rPr>
          <w:delText>أقرب وقت</w:delText>
        </w:r>
        <w:r w:rsidRPr="00346F52" w:rsidDel="00926DFC">
          <w:rPr>
            <w:rFonts w:hint="eastAsia"/>
            <w:rtl/>
            <w:lang w:bidi="ar-SY"/>
          </w:rPr>
          <w:delText> </w:delText>
        </w:r>
        <w:r w:rsidRPr="00346F52" w:rsidDel="00926DFC">
          <w:rPr>
            <w:rFonts w:hint="cs"/>
            <w:rtl/>
            <w:lang w:bidi="ar-SY"/>
          </w:rPr>
          <w:delText>ممكن؛</w:delText>
        </w:r>
      </w:del>
    </w:p>
    <w:p w:rsidR="00330072" w:rsidDel="00926DFC" w:rsidRDefault="00C55FE6" w:rsidP="00330072">
      <w:pPr>
        <w:rPr>
          <w:del w:id="254" w:author="Alnatoor, Ehsan" w:date="2018-10-16T16:39:00Z"/>
          <w:rtl/>
          <w:lang w:bidi="ar-SY"/>
        </w:rPr>
      </w:pPr>
      <w:del w:id="255" w:author="Alnatoor, Ehsan" w:date="2018-10-16T16:39:00Z">
        <w:r w:rsidRPr="00755674" w:rsidDel="00926DFC">
          <w:delText>6</w:delText>
        </w:r>
        <w:r w:rsidRPr="00755674" w:rsidDel="00926DFC">
          <w:rPr>
            <w:rFonts w:hint="cs"/>
            <w:rtl/>
            <w:lang w:bidi="ar-SY"/>
          </w:rPr>
          <w:tab/>
        </w:r>
        <w:r w:rsidDel="00926DFC">
          <w:rPr>
            <w:rFonts w:hint="cs"/>
            <w:rtl/>
            <w:lang w:bidi="ar-SY"/>
          </w:rPr>
          <w:delText>القيام، حسب الاقتضاء، ب</w:delText>
        </w:r>
        <w:r w:rsidRPr="00755674" w:rsidDel="00926DFC">
          <w:rPr>
            <w:rFonts w:hint="cs"/>
            <w:rtl/>
            <w:lang w:bidi="ar-SY"/>
          </w:rPr>
          <w:delText xml:space="preserve">استعراض وتيرة </w:delText>
        </w:r>
        <w:r w:rsidDel="00926DFC">
          <w:rPr>
            <w:rFonts w:hint="cs"/>
            <w:rtl/>
            <w:lang w:bidi="ar-SY"/>
          </w:rPr>
          <w:delText>تنظيم</w:delText>
        </w:r>
        <w:r w:rsidRPr="00755674" w:rsidDel="00926DFC">
          <w:rPr>
            <w:rFonts w:hint="cs"/>
            <w:rtl/>
            <w:lang w:bidi="ar-SY"/>
          </w:rPr>
          <w:delText xml:space="preserve"> أحداث </w:delText>
        </w:r>
        <w:r w:rsidRPr="00755674" w:rsidDel="00926DFC">
          <w:rPr>
            <w:rFonts w:hint="eastAsia"/>
            <w:rtl/>
            <w:lang w:bidi="ar-SY"/>
          </w:rPr>
          <w:delText>تليكوم</w:delText>
        </w:r>
        <w:r w:rsidDel="00926DFC">
          <w:rPr>
            <w:rFonts w:hint="cs"/>
            <w:rtl/>
            <w:lang w:bidi="ar-SY"/>
          </w:rPr>
          <w:delText xml:space="preserve"> الات‍حاد وأماكنها</w:delText>
        </w:r>
        <w:r w:rsidRPr="00755674" w:rsidDel="00926DFC">
          <w:rPr>
            <w:rtl/>
            <w:lang w:bidi="ar-SY"/>
          </w:rPr>
          <w:delText xml:space="preserve"> </w:delText>
        </w:r>
        <w:r w:rsidRPr="00755674" w:rsidDel="00926DFC">
          <w:rPr>
            <w:rFonts w:hint="cs"/>
            <w:rtl/>
            <w:lang w:bidi="ar-SY"/>
          </w:rPr>
          <w:delText>استناداً إلى النتائج المالية لهذه</w:delText>
        </w:r>
        <w:r w:rsidDel="00926DFC">
          <w:rPr>
            <w:rFonts w:hint="eastAsia"/>
            <w:rtl/>
            <w:lang w:bidi="ar-SY"/>
          </w:rPr>
          <w:delText> </w:delText>
        </w:r>
        <w:r w:rsidRPr="00755674" w:rsidDel="00926DFC">
          <w:rPr>
            <w:rFonts w:hint="cs"/>
            <w:rtl/>
            <w:lang w:bidi="ar-SY"/>
          </w:rPr>
          <w:delText>الأحداث؛</w:delText>
        </w:r>
      </w:del>
    </w:p>
    <w:p w:rsidR="00330072" w:rsidRDefault="00D03C83" w:rsidP="00E02E3A">
      <w:pPr>
        <w:rPr>
          <w:rtl/>
        </w:rPr>
      </w:pPr>
      <w:proofErr w:type="gramStart"/>
      <w:ins w:id="256" w:author="Alnatoor, Ehsan" w:date="2018-10-16T16:39:00Z">
        <w:r>
          <w:t>2</w:t>
        </w:r>
      </w:ins>
      <w:del w:id="257" w:author="Alnatoor, Ehsan" w:date="2018-10-16T16:39:00Z">
        <w:r w:rsidR="00C55FE6" w:rsidRPr="00755674" w:rsidDel="00926DFC">
          <w:delText>7</w:delText>
        </w:r>
      </w:del>
      <w:r w:rsidR="00C55FE6" w:rsidRPr="00755674">
        <w:rPr>
          <w:rFonts w:hint="cs"/>
          <w:rtl/>
          <w:lang w:bidi="ar-SY"/>
        </w:rPr>
        <w:tab/>
      </w:r>
      <w:r w:rsidR="00C55FE6" w:rsidRPr="007D6ABD">
        <w:rPr>
          <w:rFonts w:hint="cs"/>
          <w:rtl/>
        </w:rPr>
        <w:t>بتقديم</w:t>
      </w:r>
      <w:proofErr w:type="gramEnd"/>
      <w:r w:rsidR="00C55FE6" w:rsidRPr="007D6ABD">
        <w:rPr>
          <w:rFonts w:hint="cs"/>
          <w:rtl/>
        </w:rPr>
        <w:t xml:space="preserve"> تقرير بشأن مستقبل هذه الأحداث إلى المؤتمر المقبل للمندوبين المفوّضين</w:t>
      </w:r>
      <w:del w:id="258" w:author="Aly, Abdullah" w:date="2018-10-24T15:01:00Z">
        <w:r w:rsidR="00C55FE6" w:rsidRPr="007D6ABD" w:rsidDel="00E46E08">
          <w:rPr>
            <w:rFonts w:hint="cs"/>
            <w:rtl/>
          </w:rPr>
          <w:delText>، بما</w:delText>
        </w:r>
        <w:r w:rsidR="00C55FE6" w:rsidDel="00E46E08">
          <w:rPr>
            <w:rFonts w:hint="eastAsia"/>
            <w:rtl/>
          </w:rPr>
          <w:delText xml:space="preserve"> في </w:delText>
        </w:r>
        <w:r w:rsidR="00C55FE6" w:rsidRPr="007D6ABD" w:rsidDel="00E46E08">
          <w:rPr>
            <w:rFonts w:hint="cs"/>
            <w:rtl/>
          </w:rPr>
          <w:delText>ذلك مقترحات بإجراء دراسة جديدة بشأن الخيارات والآليات المختلفة لتنظيم هذه</w:delText>
        </w:r>
        <w:r w:rsidR="00C55FE6" w:rsidRPr="007D6ABD" w:rsidDel="00E46E08">
          <w:rPr>
            <w:rFonts w:hint="eastAsia"/>
            <w:rtl/>
          </w:rPr>
          <w:delText> </w:delText>
        </w:r>
        <w:r w:rsidR="00C55FE6" w:rsidRPr="007D6ABD" w:rsidDel="00E46E08">
          <w:rPr>
            <w:rFonts w:hint="cs"/>
            <w:rtl/>
          </w:rPr>
          <w:delText>الأحداث</w:delText>
        </w:r>
      </w:del>
      <w:r w:rsidR="00C55FE6" w:rsidRPr="007D6ABD">
        <w:rPr>
          <w:rFonts w:hint="cs"/>
          <w:rtl/>
        </w:rPr>
        <w:t>.</w:t>
      </w:r>
    </w:p>
    <w:p w:rsidR="00C259EE" w:rsidRDefault="00C259EE" w:rsidP="00C259EE">
      <w:pPr>
        <w:pStyle w:val="Reasons"/>
      </w:pPr>
    </w:p>
    <w:p w:rsidR="00580B7D" w:rsidRDefault="00DA7868" w:rsidP="00C259EE">
      <w:pPr>
        <w:spacing w:before="600"/>
        <w:jc w:val="center"/>
        <w:rPr>
          <w:rFonts w:hint="cs"/>
          <w:rtl/>
        </w:rPr>
      </w:pPr>
      <w:r>
        <w:rPr>
          <w:rFonts w:hint="cs"/>
          <w:rtl/>
        </w:rPr>
        <w:t>___________</w:t>
      </w:r>
    </w:p>
    <w:sectPr w:rsidR="00580B7D" w:rsidSect="00CB5F0E">
      <w:headerReference w:type="even" r:id="rId10"/>
      <w:headerReference w:type="default" r:id="rId11"/>
      <w:footerReference w:type="default" r:id="rId12"/>
      <w:headerReference w:type="first" r:id="rId13"/>
      <w:footerReference w:type="first" r:id="rId14"/>
      <w:pgSz w:w="11907" w:h="16834" w:code="9"/>
      <w:pgMar w:top="1418" w:right="1418" w:bottom="1134" w:left="1134"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265" w:rsidRDefault="00017265" w:rsidP="00FE7FCA">
      <w:r>
        <w:separator/>
      </w:r>
    </w:p>
  </w:endnote>
  <w:endnote w:type="continuationSeparator" w:id="0">
    <w:p w:rsidR="00017265" w:rsidRDefault="00017265"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B9" w:rsidRPr="00B37433" w:rsidRDefault="00B37433" w:rsidP="00CB5F0E">
    <w:pPr>
      <w:tabs>
        <w:tab w:val="clear" w:pos="567"/>
        <w:tab w:val="clear" w:pos="1134"/>
        <w:tab w:val="clear" w:pos="1701"/>
        <w:tab w:val="clear" w:pos="2268"/>
        <w:tab w:val="clear" w:pos="2835"/>
        <w:tab w:val="left" w:pos="5670"/>
        <w:tab w:val="right" w:pos="9355"/>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E02E3A">
      <w:rPr>
        <w:rFonts w:asciiTheme="minorHAnsi" w:hAnsiTheme="minorHAnsi"/>
        <w:noProof/>
        <w:sz w:val="16"/>
        <w:szCs w:val="16"/>
        <w:lang w:val="en-US" w:bidi="ar-SA"/>
      </w:rPr>
      <w:t>P:\ARA\SG\CONF-SG\PP18\000\018ADD04A.docx</w:t>
    </w:r>
    <w:r w:rsidRPr="00255055">
      <w:rPr>
        <w:rFonts w:asciiTheme="minorHAnsi" w:hAnsiTheme="minorHAnsi"/>
        <w:sz w:val="16"/>
        <w:szCs w:val="16"/>
        <w:lang w:val="en-US" w:bidi="ar-SA"/>
      </w:rPr>
      <w:fldChar w:fldCharType="end"/>
    </w:r>
    <w:r w:rsidR="00CB5F0E">
      <w:rPr>
        <w:rFonts w:asciiTheme="minorHAnsi" w:hAnsiTheme="minorHAnsi"/>
        <w:sz w:val="16"/>
        <w:szCs w:val="16"/>
        <w:lang w:val="en-US" w:bidi="ar-SA"/>
      </w:rPr>
      <w:t xml:space="preserve"> </w:t>
    </w:r>
    <w:r w:rsidR="00E02E3A">
      <w:rPr>
        <w:rFonts w:asciiTheme="minorHAnsi" w:hAnsiTheme="minorHAnsi"/>
        <w:sz w:val="16"/>
        <w:szCs w:val="16"/>
        <w:lang w:val="en-US" w:bidi="ar-SA"/>
      </w:rPr>
      <w:t xml:space="preserve">  </w:t>
    </w:r>
    <w:r w:rsidR="00CB5F0E">
      <w:rPr>
        <w:rFonts w:asciiTheme="minorHAnsi" w:hAnsiTheme="minorHAnsi"/>
        <w:sz w:val="16"/>
        <w:szCs w:val="16"/>
        <w:lang w:val="en-US" w:bidi="ar-SA"/>
      </w:rPr>
      <w:t>(445284)</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E02E3A">
      <w:rPr>
        <w:rFonts w:asciiTheme="minorHAnsi" w:hAnsiTheme="minorHAnsi"/>
        <w:noProof/>
        <w:sz w:val="16"/>
        <w:szCs w:val="16"/>
        <w:lang w:val="en-US" w:bidi="ar-SA"/>
      </w:rPr>
      <w:t>24.10.18</w:t>
    </w:r>
    <w:r w:rsidRPr="00255055">
      <w:rPr>
        <w:rFonts w:asciiTheme="minorHAnsi" w:hAnsiTheme="minorHAnsi"/>
        <w:sz w:val="16"/>
        <w:szCs w:val="16"/>
        <w:lang w:val="en-US" w:bidi="ar-SA"/>
      </w:rPr>
      <w:fldChar w:fldCharType="end"/>
    </w:r>
    <w:r w:rsidR="00F77CA2">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E02E3A">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265" w:rsidRDefault="00017265">
      <w:r>
        <w:t>_______________</w:t>
      </w:r>
    </w:p>
  </w:footnote>
  <w:footnote w:type="continuationSeparator" w:id="0">
    <w:p w:rsidR="00017265" w:rsidRDefault="00017265" w:rsidP="00FE7FCA">
      <w:r>
        <w:continuationSeparator/>
      </w:r>
    </w:p>
  </w:footnote>
  <w:footnote w:id="1">
    <w:p w:rsidR="0050520F" w:rsidRPr="005B57AF" w:rsidDel="00136D3E" w:rsidRDefault="00C55FE6" w:rsidP="00330072">
      <w:pPr>
        <w:pStyle w:val="FootnoteText"/>
        <w:rPr>
          <w:del w:id="30" w:author="Alnatoor, Ehsan" w:date="2018-10-16T16:17:00Z"/>
          <w:rStyle w:val="FootnoteTextChar"/>
        </w:rPr>
      </w:pPr>
      <w:del w:id="31" w:author="Alnatoor, Ehsan" w:date="2018-10-16T16:17:00Z">
        <w:r w:rsidRPr="005B57AF" w:rsidDel="00136D3E">
          <w:rPr>
            <w:rStyle w:val="FootnoteReference"/>
            <w:rtl/>
          </w:rPr>
          <w:delText>1</w:delText>
        </w:r>
        <w:r w:rsidRPr="00CA25CF" w:rsidDel="00136D3E">
          <w:rPr>
            <w:rFonts w:hint="cs"/>
            <w:rtl/>
          </w:rPr>
          <w:tab/>
        </w:r>
        <w:r w:rsidRPr="005B57AF" w:rsidDel="00136D3E">
          <w:rPr>
            <w:rStyle w:val="FootnoteTextChar"/>
            <w:rFonts w:hint="cs"/>
            <w:rtl/>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D03C83">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F502DF" w:rsidRDefault="009F279B" w:rsidP="00253E92">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CD1F16">
      <w:rPr>
        <w:rStyle w:val="PageNumber"/>
        <w:rFonts w:asciiTheme="minorHAnsi" w:hAnsiTheme="minorHAnsi"/>
        <w:noProof/>
      </w:rPr>
      <w:t>2</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w:t>
    </w:r>
    <w:r w:rsidR="00253E92">
      <w:rPr>
        <w:rStyle w:val="PageNumber"/>
        <w:rFonts w:asciiTheme="minorHAnsi" w:hAnsiTheme="minorHAnsi"/>
      </w:rPr>
      <w:t>8</w:t>
    </w:r>
    <w:r w:rsidRPr="00F502DF">
      <w:rPr>
        <w:rStyle w:val="PageNumber"/>
        <w:rFonts w:asciiTheme="minorHAnsi" w:hAnsiTheme="minorHAnsi"/>
      </w:rPr>
      <w:t>/18(Add.4)-A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natoor, Ehsan">
    <w15:presenceInfo w15:providerId="AD" w15:userId="S-1-5-21-8740799-900759487-1415713722-48586"/>
  </w15:person>
  <w15:person w15:author="Waishek, Wady">
    <w15:presenceInfo w15:providerId="AD" w15:userId="S-1-5-21-8740799-900759487-1415713722-15991"/>
  </w15:person>
  <w15:person w15:author="Aly, Abdullah">
    <w15:presenceInfo w15:providerId="AD" w15:userId="S-1-5-21-8740799-900759487-1415713722-48657"/>
  </w15:person>
  <w15:person w15:author="El Wardany, Samy">
    <w15:presenceInfo w15:providerId="AD" w15:userId="S-1-5-21-8740799-900759487-1415713722-721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17265"/>
    <w:rsid w:val="00022AB9"/>
    <w:rsid w:val="000273BE"/>
    <w:rsid w:val="00027664"/>
    <w:rsid w:val="00032200"/>
    <w:rsid w:val="0003560D"/>
    <w:rsid w:val="00040CA3"/>
    <w:rsid w:val="000410FE"/>
    <w:rsid w:val="000413B4"/>
    <w:rsid w:val="00046E96"/>
    <w:rsid w:val="00046FB4"/>
    <w:rsid w:val="00050C62"/>
    <w:rsid w:val="00051A7D"/>
    <w:rsid w:val="00052C4F"/>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36D3E"/>
    <w:rsid w:val="001409D8"/>
    <w:rsid w:val="00140D22"/>
    <w:rsid w:val="001447E0"/>
    <w:rsid w:val="001463D3"/>
    <w:rsid w:val="00147307"/>
    <w:rsid w:val="001507E4"/>
    <w:rsid w:val="0015245B"/>
    <w:rsid w:val="00162B4F"/>
    <w:rsid w:val="00166E26"/>
    <w:rsid w:val="0017073C"/>
    <w:rsid w:val="00171990"/>
    <w:rsid w:val="00174AD1"/>
    <w:rsid w:val="001763DB"/>
    <w:rsid w:val="00177EA5"/>
    <w:rsid w:val="001806FE"/>
    <w:rsid w:val="00181306"/>
    <w:rsid w:val="001822F5"/>
    <w:rsid w:val="00184F4F"/>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44DA"/>
    <w:rsid w:val="001B5864"/>
    <w:rsid w:val="001B58C3"/>
    <w:rsid w:val="001B61AB"/>
    <w:rsid w:val="001C100C"/>
    <w:rsid w:val="001C3DAF"/>
    <w:rsid w:val="001C5D24"/>
    <w:rsid w:val="001C6944"/>
    <w:rsid w:val="001C7265"/>
    <w:rsid w:val="001D1501"/>
    <w:rsid w:val="001D200F"/>
    <w:rsid w:val="001D29EC"/>
    <w:rsid w:val="001D3909"/>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26691"/>
    <w:rsid w:val="00230D4B"/>
    <w:rsid w:val="002315F2"/>
    <w:rsid w:val="00231E43"/>
    <w:rsid w:val="00233E82"/>
    <w:rsid w:val="00234844"/>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C4F5C"/>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48E3"/>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0B7D"/>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C16"/>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33619"/>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3B0"/>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4839"/>
    <w:rsid w:val="007F6AD2"/>
    <w:rsid w:val="007F7D80"/>
    <w:rsid w:val="008075D5"/>
    <w:rsid w:val="00811230"/>
    <w:rsid w:val="0082338B"/>
    <w:rsid w:val="00824C34"/>
    <w:rsid w:val="00826EF1"/>
    <w:rsid w:val="008300E4"/>
    <w:rsid w:val="0083067B"/>
    <w:rsid w:val="008352ED"/>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3210"/>
    <w:rsid w:val="00884B66"/>
    <w:rsid w:val="008923DA"/>
    <w:rsid w:val="008929EA"/>
    <w:rsid w:val="008930C3"/>
    <w:rsid w:val="00893734"/>
    <w:rsid w:val="00896B87"/>
    <w:rsid w:val="008A14A2"/>
    <w:rsid w:val="008A1AD8"/>
    <w:rsid w:val="008A29FB"/>
    <w:rsid w:val="008A36AB"/>
    <w:rsid w:val="008A6FB6"/>
    <w:rsid w:val="008A71A0"/>
    <w:rsid w:val="008A78DA"/>
    <w:rsid w:val="008B187F"/>
    <w:rsid w:val="008B2524"/>
    <w:rsid w:val="008B386F"/>
    <w:rsid w:val="008B4B40"/>
    <w:rsid w:val="008C2562"/>
    <w:rsid w:val="008C2FC9"/>
    <w:rsid w:val="008D3BE2"/>
    <w:rsid w:val="008D3D86"/>
    <w:rsid w:val="008D521B"/>
    <w:rsid w:val="008D5D0E"/>
    <w:rsid w:val="008D71B0"/>
    <w:rsid w:val="008D7FF0"/>
    <w:rsid w:val="008E1B87"/>
    <w:rsid w:val="008E2A12"/>
    <w:rsid w:val="008E3CD1"/>
    <w:rsid w:val="008E52C2"/>
    <w:rsid w:val="008E6832"/>
    <w:rsid w:val="008F284F"/>
    <w:rsid w:val="008F2D4D"/>
    <w:rsid w:val="008F5294"/>
    <w:rsid w:val="008F54F7"/>
    <w:rsid w:val="008F7023"/>
    <w:rsid w:val="008F75D7"/>
    <w:rsid w:val="00901E88"/>
    <w:rsid w:val="00901F82"/>
    <w:rsid w:val="009049BF"/>
    <w:rsid w:val="00906137"/>
    <w:rsid w:val="00906DD5"/>
    <w:rsid w:val="00911089"/>
    <w:rsid w:val="00917FB3"/>
    <w:rsid w:val="00926774"/>
    <w:rsid w:val="00926DFC"/>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722"/>
    <w:rsid w:val="009C7F00"/>
    <w:rsid w:val="009D0064"/>
    <w:rsid w:val="009D20D2"/>
    <w:rsid w:val="009D5674"/>
    <w:rsid w:val="009E0255"/>
    <w:rsid w:val="009E369F"/>
    <w:rsid w:val="009E5D56"/>
    <w:rsid w:val="009F279B"/>
    <w:rsid w:val="009F79BB"/>
    <w:rsid w:val="00A009FF"/>
    <w:rsid w:val="00A00B7A"/>
    <w:rsid w:val="00A01D3A"/>
    <w:rsid w:val="00A035A3"/>
    <w:rsid w:val="00A06CB2"/>
    <w:rsid w:val="00A07160"/>
    <w:rsid w:val="00A104C3"/>
    <w:rsid w:val="00A11C33"/>
    <w:rsid w:val="00A16046"/>
    <w:rsid w:val="00A22582"/>
    <w:rsid w:val="00A225DB"/>
    <w:rsid w:val="00A2287A"/>
    <w:rsid w:val="00A229AF"/>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C5B"/>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2D7C"/>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1CA4"/>
    <w:rsid w:val="00C120B3"/>
    <w:rsid w:val="00C12F1B"/>
    <w:rsid w:val="00C159BA"/>
    <w:rsid w:val="00C16846"/>
    <w:rsid w:val="00C20731"/>
    <w:rsid w:val="00C2153F"/>
    <w:rsid w:val="00C2311B"/>
    <w:rsid w:val="00C238F5"/>
    <w:rsid w:val="00C25616"/>
    <w:rsid w:val="00C25737"/>
    <w:rsid w:val="00C259EE"/>
    <w:rsid w:val="00C30A67"/>
    <w:rsid w:val="00C32565"/>
    <w:rsid w:val="00C341F3"/>
    <w:rsid w:val="00C430C6"/>
    <w:rsid w:val="00C43888"/>
    <w:rsid w:val="00C439BE"/>
    <w:rsid w:val="00C470D6"/>
    <w:rsid w:val="00C47580"/>
    <w:rsid w:val="00C52D1E"/>
    <w:rsid w:val="00C548BF"/>
    <w:rsid w:val="00C54CFB"/>
    <w:rsid w:val="00C55FE6"/>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0E"/>
    <w:rsid w:val="00CB5F2E"/>
    <w:rsid w:val="00CB617D"/>
    <w:rsid w:val="00CC1C62"/>
    <w:rsid w:val="00CC6C27"/>
    <w:rsid w:val="00CC719B"/>
    <w:rsid w:val="00CC7DDA"/>
    <w:rsid w:val="00CC7E0B"/>
    <w:rsid w:val="00CD1F16"/>
    <w:rsid w:val="00CD7B99"/>
    <w:rsid w:val="00CD7C7E"/>
    <w:rsid w:val="00CE3355"/>
    <w:rsid w:val="00CE40BB"/>
    <w:rsid w:val="00CE4D87"/>
    <w:rsid w:val="00CE4F75"/>
    <w:rsid w:val="00CF1782"/>
    <w:rsid w:val="00CF2597"/>
    <w:rsid w:val="00CF36EA"/>
    <w:rsid w:val="00CF7365"/>
    <w:rsid w:val="00CF78EF"/>
    <w:rsid w:val="00D00B30"/>
    <w:rsid w:val="00D03896"/>
    <w:rsid w:val="00D03C83"/>
    <w:rsid w:val="00D0648B"/>
    <w:rsid w:val="00D0720C"/>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A7129"/>
    <w:rsid w:val="00DA7868"/>
    <w:rsid w:val="00DB3030"/>
    <w:rsid w:val="00DB6324"/>
    <w:rsid w:val="00DB7A0C"/>
    <w:rsid w:val="00DB7A4A"/>
    <w:rsid w:val="00DC1485"/>
    <w:rsid w:val="00DC27E7"/>
    <w:rsid w:val="00DC32A3"/>
    <w:rsid w:val="00DC5942"/>
    <w:rsid w:val="00DC5B26"/>
    <w:rsid w:val="00DD036A"/>
    <w:rsid w:val="00DD26B1"/>
    <w:rsid w:val="00DE0A8F"/>
    <w:rsid w:val="00DE0C05"/>
    <w:rsid w:val="00DE2118"/>
    <w:rsid w:val="00DE3D7D"/>
    <w:rsid w:val="00DE3EC6"/>
    <w:rsid w:val="00DE4043"/>
    <w:rsid w:val="00DF10EF"/>
    <w:rsid w:val="00DF23FC"/>
    <w:rsid w:val="00DF29E4"/>
    <w:rsid w:val="00DF37A9"/>
    <w:rsid w:val="00DF39CD"/>
    <w:rsid w:val="00DF3B30"/>
    <w:rsid w:val="00DF4C84"/>
    <w:rsid w:val="00DF4F88"/>
    <w:rsid w:val="00DF7846"/>
    <w:rsid w:val="00DF7F38"/>
    <w:rsid w:val="00E024EA"/>
    <w:rsid w:val="00E02E3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46E08"/>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05F2"/>
    <w:rsid w:val="00F02035"/>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058"/>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4A1638C-EC61-410C-8863-B914BBD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E9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9C061B"/>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3E92"/>
    <w:pPr>
      <w:bidi/>
      <w:spacing w:before="240"/>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896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b3693ac-d6cb-4041-9f6a-9d2f5db7a0f8" targetNamespace="http://schemas.microsoft.com/office/2006/metadata/properties" ma:root="true" ma:fieldsID="d41af5c836d734370eb92e7ee5f83852" ns2:_="" ns3:_="">
    <xsd:import namespace="996b2e75-67fd-4955-a3b0-5ab9934cb50b"/>
    <xsd:import namespace="5b3693ac-d6cb-4041-9f6a-9d2f5db7a0f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b3693ac-d6cb-4041-9f6a-9d2f5db7a0f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b3693ac-d6cb-4041-9f6a-9d2f5db7a0f8">DPM</DPM_x0020_Author>
    <DPM_x0020_File_x0020_name xmlns="5b3693ac-d6cb-4041-9f6a-9d2f5db7a0f8">S18-PP-C-0018!A4!MSW-A</DPM_x0020_File_x0020_name>
    <DPM_x0020_Version xmlns="5b3693ac-d6cb-4041-9f6a-9d2f5db7a0f8">DPM_2018.10.11.1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b3693ac-d6cb-4041-9f6a-9d2f5db7a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purl.org/dc/terms/"/>
    <ds:schemaRef ds:uri="http://schemas.openxmlformats.org/package/2006/metadata/core-properties"/>
    <ds:schemaRef ds:uri="5b3693ac-d6cb-4041-9f6a-9d2f5db7a0f8"/>
    <ds:schemaRef ds:uri="http://schemas.microsoft.com/office/2006/documentManagement/types"/>
    <ds:schemaRef ds:uri="http://schemas.microsoft.com/office/infopath/2007/PartnerControls"/>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1152</Words>
  <Characters>12499</Characters>
  <Application>Microsoft Office Word</Application>
  <DocSecurity>0</DocSecurity>
  <Lines>104</Lines>
  <Paragraphs>27</Paragraphs>
  <ScaleCrop>false</ScaleCrop>
  <HeadingPairs>
    <vt:vector size="2" baseType="variant">
      <vt:variant>
        <vt:lpstr>Title</vt:lpstr>
      </vt:variant>
      <vt:variant>
        <vt:i4>1</vt:i4>
      </vt:variant>
    </vt:vector>
  </HeadingPairs>
  <TitlesOfParts>
    <vt:vector size="1" baseType="lpstr">
      <vt:lpstr>S18-PP-C-0018!A4!MSW-A</vt:lpstr>
    </vt:vector>
  </TitlesOfParts>
  <Manager/>
  <Company/>
  <LinksUpToDate>false</LinksUpToDate>
  <CharactersWithSpaces>13624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S18-PP-C-0018!A4!MSW-A</dc:title>
  <dc:subject>Plenipotentiary Conference (PP-18)</dc:subject>
  <dc:creator>Documents Proposals Manager (DPM)</dc:creator>
  <cp:keywords>DPM_v2018.10.12.1_prod</cp:keywords>
  <dc:description/>
  <cp:lastModifiedBy>Awad, Samy</cp:lastModifiedBy>
  <cp:revision>12</cp:revision>
  <dcterms:created xsi:type="dcterms:W3CDTF">2018-10-24T12:28:00Z</dcterms:created>
  <dcterms:modified xsi:type="dcterms:W3CDTF">2018-10-24T17:55:00Z</dcterms:modified>
  <cp:category>Conference document</cp:category>
</cp:coreProperties>
</file>