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C710E5" w:rsidTr="00192E66">
        <w:trPr>
          <w:cantSplit/>
        </w:trPr>
        <w:tc>
          <w:tcPr>
            <w:tcW w:w="6911" w:type="dxa"/>
          </w:tcPr>
          <w:p w:rsidR="00C710E5" w:rsidRPr="00566240" w:rsidRDefault="00C710E5" w:rsidP="000C2D61">
            <w:pPr>
              <w:spacing w:before="240" w:after="48" w:line="240" w:lineRule="atLeast"/>
              <w:rPr>
                <w:rFonts w:ascii="Verdana" w:hAnsi="Verdana"/>
                <w:b/>
                <w:bCs/>
                <w:position w:val="6"/>
                <w:lang w:eastAsia="zh-CN"/>
              </w:rPr>
            </w:pPr>
            <w:bookmarkStart w:id="0" w:name="dpp"/>
            <w:bookmarkStart w:id="1" w:name="dorlang" w:colFirst="1" w:colLast="1"/>
            <w:bookmarkStart w:id="2" w:name="_GoBack"/>
            <w:bookmarkEnd w:id="2"/>
            <w:r w:rsidRPr="000C2D61">
              <w:rPr>
                <w:rFonts w:ascii="Verdana" w:hAnsi="SimSun"/>
                <w:b/>
                <w:smallCaps/>
                <w:sz w:val="30"/>
                <w:szCs w:val="30"/>
                <w:lang w:val="en-US" w:eastAsia="zh-CN"/>
              </w:rPr>
              <w:t>全权代表大会</w:t>
            </w:r>
            <w:r w:rsidRPr="000C2D61">
              <w:rPr>
                <w:rFonts w:ascii="Verdana" w:hAnsi="SimSun" w:cs="SimSun"/>
                <w:b/>
                <w:smallCaps/>
                <w:sz w:val="30"/>
                <w:szCs w:val="30"/>
                <w:lang w:val="en-US" w:eastAsia="zh-CN"/>
              </w:rPr>
              <w:t>（</w:t>
            </w:r>
            <w:r w:rsidRPr="000C2D61">
              <w:rPr>
                <w:rFonts w:asciiTheme="minorHAnsi" w:hAnsiTheme="minorHAnsi"/>
                <w:b/>
                <w:smallCaps/>
                <w:sz w:val="30"/>
                <w:szCs w:val="30"/>
                <w:lang w:val="en-US" w:eastAsia="zh-CN"/>
              </w:rPr>
              <w:t>PP-1</w:t>
            </w:r>
            <w:r w:rsidR="009D6EA5" w:rsidRPr="000C2D61">
              <w:rPr>
                <w:rFonts w:asciiTheme="minorHAnsi" w:hAnsiTheme="minorHAnsi"/>
                <w:b/>
                <w:smallCaps/>
                <w:sz w:val="30"/>
                <w:szCs w:val="30"/>
                <w:lang w:val="en-US" w:eastAsia="zh-CN"/>
              </w:rPr>
              <w:t>8</w:t>
            </w:r>
            <w:r w:rsidRPr="000C2D61">
              <w:rPr>
                <w:rFonts w:ascii="Verdana" w:hAnsi="SimSun" w:cs="SimSun"/>
                <w:b/>
                <w:smallCaps/>
                <w:sz w:val="30"/>
                <w:szCs w:val="30"/>
                <w:lang w:val="en-US" w:eastAsia="zh-CN"/>
              </w:rPr>
              <w:t>）</w:t>
            </w:r>
            <w:r w:rsidRPr="003907C4">
              <w:rPr>
                <w:b/>
                <w:smallCaps/>
                <w:sz w:val="26"/>
                <w:szCs w:val="26"/>
                <w:lang w:val="en-US" w:eastAsia="zh-CN"/>
              </w:rPr>
              <w:br/>
            </w:r>
            <w:r w:rsidRPr="000C2D61">
              <w:rPr>
                <w:b/>
                <w:bCs/>
                <w:szCs w:val="24"/>
                <w:lang w:eastAsia="zh-CN"/>
              </w:rPr>
              <w:t>201</w:t>
            </w:r>
            <w:r w:rsidR="009D6EA5" w:rsidRPr="000C2D61">
              <w:rPr>
                <w:b/>
                <w:bCs/>
                <w:szCs w:val="24"/>
                <w:lang w:eastAsia="zh-CN"/>
              </w:rPr>
              <w:t>8</w:t>
            </w:r>
            <w:r w:rsidRPr="000C2D61">
              <w:rPr>
                <w:rFonts w:ascii="SimSun" w:hAnsi="SimSun" w:hint="eastAsia"/>
                <w:b/>
                <w:bCs/>
                <w:szCs w:val="24"/>
                <w:lang w:eastAsia="zh-CN"/>
              </w:rPr>
              <w:t>年</w:t>
            </w:r>
            <w:r w:rsidRPr="000C2D61">
              <w:rPr>
                <w:b/>
                <w:bCs/>
                <w:szCs w:val="24"/>
                <w:lang w:eastAsia="zh-CN"/>
              </w:rPr>
              <w:t>10</w:t>
            </w:r>
            <w:r w:rsidRPr="000C2D61">
              <w:rPr>
                <w:rFonts w:ascii="SimSun" w:hAnsi="SimSun" w:hint="eastAsia"/>
                <w:b/>
                <w:bCs/>
                <w:szCs w:val="24"/>
                <w:lang w:eastAsia="zh-CN"/>
              </w:rPr>
              <w:t>月</w:t>
            </w:r>
            <w:r w:rsidRPr="000C2D61">
              <w:rPr>
                <w:b/>
                <w:bCs/>
                <w:szCs w:val="24"/>
                <w:lang w:eastAsia="zh-CN"/>
              </w:rPr>
              <w:t>2</w:t>
            </w:r>
            <w:r w:rsidR="009D6EA5" w:rsidRPr="000C2D61">
              <w:rPr>
                <w:b/>
                <w:bCs/>
                <w:szCs w:val="24"/>
                <w:lang w:eastAsia="zh-CN"/>
              </w:rPr>
              <w:t>9</w:t>
            </w:r>
            <w:r w:rsidRPr="000C2D61">
              <w:rPr>
                <w:rFonts w:ascii="SimSun" w:hAnsi="SimSun" w:hint="eastAsia"/>
                <w:b/>
                <w:bCs/>
                <w:szCs w:val="24"/>
                <w:lang w:eastAsia="zh-CN"/>
              </w:rPr>
              <w:t>日</w:t>
            </w:r>
            <w:r w:rsidRPr="000C2D61">
              <w:rPr>
                <w:b/>
                <w:bCs/>
                <w:szCs w:val="24"/>
                <w:lang w:eastAsia="zh-CN"/>
              </w:rPr>
              <w:t>-11</w:t>
            </w:r>
            <w:r w:rsidRPr="000C2D61">
              <w:rPr>
                <w:rFonts w:ascii="SimSun" w:hAnsi="SimSun" w:hint="eastAsia"/>
                <w:b/>
                <w:bCs/>
                <w:szCs w:val="24"/>
                <w:lang w:eastAsia="zh-CN"/>
              </w:rPr>
              <w:t>月</w:t>
            </w:r>
            <w:r w:rsidR="009D6EA5" w:rsidRPr="000C2D61">
              <w:rPr>
                <w:b/>
                <w:bCs/>
                <w:szCs w:val="24"/>
                <w:lang w:eastAsia="zh-CN"/>
              </w:rPr>
              <w:t>16</w:t>
            </w:r>
            <w:r w:rsidRPr="000C2D61">
              <w:rPr>
                <w:rFonts w:ascii="SimSun" w:hAnsi="SimSun" w:hint="eastAsia"/>
                <w:b/>
                <w:bCs/>
                <w:szCs w:val="24"/>
                <w:lang w:eastAsia="zh-CN"/>
              </w:rPr>
              <w:t>日，</w:t>
            </w:r>
            <w:r w:rsidR="009D6EA5" w:rsidRPr="000C2D61">
              <w:rPr>
                <w:rFonts w:ascii="SimSun" w:hAnsi="SimSun" w:hint="eastAsia"/>
                <w:b/>
                <w:bCs/>
                <w:szCs w:val="24"/>
                <w:lang w:eastAsia="zh-CN"/>
              </w:rPr>
              <w:t>迪拜</w:t>
            </w:r>
            <w:bookmarkEnd w:id="0"/>
          </w:p>
        </w:tc>
        <w:tc>
          <w:tcPr>
            <w:tcW w:w="3120" w:type="dxa"/>
          </w:tcPr>
          <w:p w:rsidR="00C710E5" w:rsidRPr="00622560" w:rsidRDefault="00C710E5" w:rsidP="00192E66">
            <w:bookmarkStart w:id="3" w:name="ditulogo"/>
            <w:bookmarkEnd w:id="3"/>
            <w:r w:rsidRPr="00622560">
              <w:rPr>
                <w:noProof/>
                <w:lang w:val="en-US" w:eastAsia="zh-CN"/>
              </w:rPr>
              <w:drawing>
                <wp:inline distT="0" distB="0" distL="0" distR="0" wp14:anchorId="05FA8259" wp14:editId="76673B56">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C710E5" w:rsidRPr="00AC79BA" w:rsidTr="00192E66">
        <w:trPr>
          <w:cantSplit/>
        </w:trPr>
        <w:tc>
          <w:tcPr>
            <w:tcW w:w="6911" w:type="dxa"/>
            <w:tcBorders>
              <w:bottom w:val="single" w:sz="12" w:space="0" w:color="auto"/>
            </w:tcBorders>
          </w:tcPr>
          <w:p w:rsidR="00C710E5" w:rsidRPr="00617BE4" w:rsidRDefault="00C710E5" w:rsidP="00192E66">
            <w:pPr>
              <w:spacing w:after="48" w:line="240" w:lineRule="atLeast"/>
              <w:rPr>
                <w:b/>
                <w:smallCaps/>
                <w:szCs w:val="24"/>
              </w:rPr>
            </w:pPr>
            <w:bookmarkStart w:id="4" w:name="dhead"/>
          </w:p>
        </w:tc>
        <w:tc>
          <w:tcPr>
            <w:tcW w:w="3120" w:type="dxa"/>
            <w:tcBorders>
              <w:bottom w:val="single" w:sz="12" w:space="0" w:color="auto"/>
            </w:tcBorders>
          </w:tcPr>
          <w:p w:rsidR="00C710E5" w:rsidRPr="00AC79BA" w:rsidRDefault="00C710E5" w:rsidP="00AC79BA">
            <w:pPr>
              <w:spacing w:after="48" w:line="240" w:lineRule="atLeast"/>
              <w:rPr>
                <w:b/>
                <w:smallCaps/>
                <w:szCs w:val="24"/>
              </w:rPr>
            </w:pPr>
          </w:p>
        </w:tc>
      </w:tr>
      <w:tr w:rsidR="00C710E5" w:rsidRPr="00C324A8" w:rsidTr="00192E66">
        <w:trPr>
          <w:cantSplit/>
        </w:trPr>
        <w:tc>
          <w:tcPr>
            <w:tcW w:w="6911" w:type="dxa"/>
            <w:tcBorders>
              <w:top w:val="single" w:sz="12" w:space="0" w:color="auto"/>
            </w:tcBorders>
          </w:tcPr>
          <w:p w:rsidR="00C710E5" w:rsidRPr="00CB4E5A" w:rsidRDefault="00C710E5" w:rsidP="00192E66">
            <w:pPr>
              <w:spacing w:line="240" w:lineRule="atLeast"/>
              <w:rPr>
                <w:rFonts w:ascii="Verdana" w:hAnsi="Verdana"/>
                <w:b/>
                <w:bCs/>
                <w:sz w:val="20"/>
              </w:rPr>
            </w:pPr>
          </w:p>
        </w:tc>
        <w:tc>
          <w:tcPr>
            <w:tcW w:w="3120" w:type="dxa"/>
            <w:tcBorders>
              <w:top w:val="single" w:sz="12" w:space="0" w:color="auto"/>
            </w:tcBorders>
          </w:tcPr>
          <w:p w:rsidR="00C710E5" w:rsidRPr="00CB4E5A" w:rsidRDefault="00C710E5" w:rsidP="00192E66">
            <w:pPr>
              <w:spacing w:line="240" w:lineRule="atLeast"/>
              <w:rPr>
                <w:rFonts w:ascii="Verdana" w:hAnsi="Verdana"/>
                <w:b/>
                <w:bCs/>
                <w:sz w:val="20"/>
              </w:rPr>
            </w:pPr>
          </w:p>
        </w:tc>
      </w:tr>
      <w:tr w:rsidR="000C0900" w:rsidRPr="00C324A8" w:rsidTr="00192E66">
        <w:trPr>
          <w:cantSplit/>
          <w:trHeight w:val="23"/>
        </w:trPr>
        <w:tc>
          <w:tcPr>
            <w:tcW w:w="6911" w:type="dxa"/>
          </w:tcPr>
          <w:p w:rsidR="000C0900" w:rsidRPr="007F0374" w:rsidRDefault="000C0900" w:rsidP="000C0900">
            <w:pPr>
              <w:pStyle w:val="Committee"/>
              <w:framePr w:hSpace="0" w:wrap="auto" w:hAnchor="text" w:yAlign="inline"/>
            </w:pPr>
            <w:r w:rsidRPr="007F0374">
              <w:t>全体会议</w:t>
            </w:r>
          </w:p>
        </w:tc>
        <w:tc>
          <w:tcPr>
            <w:tcW w:w="3120" w:type="dxa"/>
          </w:tcPr>
          <w:p w:rsidR="000C0900" w:rsidRPr="007F0374" w:rsidRDefault="000C0900" w:rsidP="000C0900">
            <w:pPr>
              <w:spacing w:before="0"/>
              <w:rPr>
                <w:rFonts w:cstheme="minorHAnsi"/>
                <w:szCs w:val="24"/>
              </w:rPr>
            </w:pPr>
            <w:r>
              <w:rPr>
                <w:rFonts w:cstheme="minorHAnsi"/>
                <w:b/>
                <w:szCs w:val="24"/>
              </w:rPr>
              <w:t>文件</w:t>
            </w:r>
            <w:r w:rsidR="00DE1CDC">
              <w:rPr>
                <w:rFonts w:cstheme="minorHAnsi"/>
                <w:b/>
                <w:szCs w:val="24"/>
              </w:rPr>
              <w:t xml:space="preserve"> </w:t>
            </w:r>
            <w:r w:rsidR="00C23443">
              <w:rPr>
                <w:rFonts w:cstheme="minorHAnsi" w:hint="eastAsia"/>
                <w:b/>
                <w:szCs w:val="24"/>
                <w:lang w:eastAsia="zh-CN"/>
              </w:rPr>
              <w:t>3</w:t>
            </w:r>
            <w:r w:rsidR="002F7456">
              <w:rPr>
                <w:rFonts w:cstheme="minorHAnsi" w:hint="eastAsia"/>
                <w:b/>
                <w:szCs w:val="24"/>
                <w:lang w:eastAsia="zh-CN"/>
              </w:rPr>
              <w:t>4</w:t>
            </w:r>
            <w:r>
              <w:rPr>
                <w:rFonts w:cstheme="minorHAnsi"/>
                <w:b/>
                <w:szCs w:val="24"/>
              </w:rPr>
              <w:t>-C</w:t>
            </w:r>
          </w:p>
        </w:tc>
      </w:tr>
      <w:tr w:rsidR="00C710E5" w:rsidRPr="00C324A8" w:rsidTr="00192E66">
        <w:trPr>
          <w:cantSplit/>
          <w:trHeight w:val="23"/>
        </w:trPr>
        <w:tc>
          <w:tcPr>
            <w:tcW w:w="6911" w:type="dxa"/>
          </w:tcPr>
          <w:p w:rsidR="00C710E5" w:rsidRPr="007F0374" w:rsidRDefault="00C710E5" w:rsidP="00226B70">
            <w:pPr>
              <w:spacing w:before="0"/>
              <w:rPr>
                <w:rFonts w:cstheme="minorHAnsi"/>
                <w:b/>
                <w:bCs/>
                <w:szCs w:val="24"/>
              </w:rPr>
            </w:pPr>
          </w:p>
        </w:tc>
        <w:tc>
          <w:tcPr>
            <w:tcW w:w="3120" w:type="dxa"/>
          </w:tcPr>
          <w:p w:rsidR="00C710E5" w:rsidRPr="007F0374" w:rsidRDefault="000C0900" w:rsidP="000C0900">
            <w:pPr>
              <w:spacing w:before="0"/>
              <w:rPr>
                <w:rFonts w:cstheme="minorHAnsi"/>
                <w:szCs w:val="24"/>
              </w:rPr>
            </w:pPr>
            <w:r w:rsidRPr="007F0374">
              <w:rPr>
                <w:rFonts w:cstheme="minorHAnsi"/>
                <w:b/>
                <w:bCs/>
                <w:szCs w:val="24"/>
              </w:rPr>
              <w:t>201</w:t>
            </w:r>
            <w:r w:rsidR="00DE1CDC">
              <w:rPr>
                <w:rFonts w:cstheme="minorHAnsi" w:hint="eastAsia"/>
                <w:b/>
                <w:bCs/>
                <w:szCs w:val="24"/>
                <w:lang w:eastAsia="zh-CN"/>
              </w:rPr>
              <w:t>8</w:t>
            </w:r>
            <w:r w:rsidRPr="007F0374">
              <w:rPr>
                <w:rFonts w:cstheme="minorHAnsi"/>
                <w:b/>
                <w:bCs/>
                <w:szCs w:val="24"/>
              </w:rPr>
              <w:t>年</w:t>
            </w:r>
            <w:r w:rsidR="00DE1CDC">
              <w:rPr>
                <w:rFonts w:cstheme="minorHAnsi" w:hint="eastAsia"/>
                <w:b/>
                <w:bCs/>
                <w:szCs w:val="24"/>
                <w:lang w:eastAsia="zh-CN"/>
              </w:rPr>
              <w:t>6</w:t>
            </w:r>
            <w:r w:rsidRPr="007F0374">
              <w:rPr>
                <w:rFonts w:cstheme="minorHAnsi"/>
                <w:b/>
                <w:bCs/>
                <w:szCs w:val="24"/>
              </w:rPr>
              <w:t>月</w:t>
            </w:r>
            <w:r w:rsidR="00DE1CDC">
              <w:rPr>
                <w:rFonts w:cstheme="minorHAnsi" w:hint="eastAsia"/>
                <w:b/>
                <w:bCs/>
                <w:szCs w:val="24"/>
                <w:lang w:eastAsia="zh-CN"/>
              </w:rPr>
              <w:t>29</w:t>
            </w:r>
            <w:r w:rsidRPr="007F0374">
              <w:rPr>
                <w:rFonts w:cstheme="minorHAnsi"/>
                <w:b/>
                <w:bCs/>
                <w:szCs w:val="24"/>
              </w:rPr>
              <w:t>日</w:t>
            </w:r>
          </w:p>
        </w:tc>
      </w:tr>
      <w:tr w:rsidR="00C710E5" w:rsidRPr="00C324A8" w:rsidTr="00192E66">
        <w:trPr>
          <w:cantSplit/>
          <w:trHeight w:val="23"/>
        </w:trPr>
        <w:tc>
          <w:tcPr>
            <w:tcW w:w="6911" w:type="dxa"/>
          </w:tcPr>
          <w:p w:rsidR="00C710E5" w:rsidRPr="007F0374" w:rsidRDefault="00C710E5" w:rsidP="00226B70">
            <w:pPr>
              <w:spacing w:before="0"/>
              <w:rPr>
                <w:rFonts w:cstheme="minorHAnsi"/>
                <w:b/>
                <w:bCs/>
                <w:szCs w:val="24"/>
              </w:rPr>
            </w:pPr>
          </w:p>
        </w:tc>
        <w:tc>
          <w:tcPr>
            <w:tcW w:w="3120" w:type="dxa"/>
          </w:tcPr>
          <w:p w:rsidR="00C710E5" w:rsidRPr="007F0374" w:rsidRDefault="000C0900" w:rsidP="00226B70">
            <w:pPr>
              <w:spacing w:before="0"/>
              <w:rPr>
                <w:rFonts w:cstheme="minorHAnsi"/>
                <w:szCs w:val="24"/>
              </w:rPr>
            </w:pPr>
            <w:r w:rsidRPr="007F0374">
              <w:rPr>
                <w:rFonts w:cstheme="minorHAnsi"/>
                <w:b/>
                <w:bCs/>
                <w:szCs w:val="24"/>
              </w:rPr>
              <w:t>原文：英文</w:t>
            </w:r>
          </w:p>
        </w:tc>
      </w:tr>
      <w:tr w:rsidR="00C710E5" w:rsidRPr="00C324A8" w:rsidTr="00192E66">
        <w:trPr>
          <w:cantSplit/>
          <w:trHeight w:val="23"/>
        </w:trPr>
        <w:tc>
          <w:tcPr>
            <w:tcW w:w="10031" w:type="dxa"/>
            <w:gridSpan w:val="2"/>
          </w:tcPr>
          <w:p w:rsidR="00C710E5" w:rsidRDefault="00C710E5" w:rsidP="00192E66">
            <w:pPr>
              <w:spacing w:before="0" w:line="240" w:lineRule="atLeast"/>
              <w:rPr>
                <w:rFonts w:ascii="Verdana" w:hAnsi="Verdana"/>
                <w:b/>
                <w:bCs/>
                <w:sz w:val="20"/>
              </w:rPr>
            </w:pPr>
          </w:p>
        </w:tc>
      </w:tr>
      <w:tr w:rsidR="00C710E5" w:rsidTr="00192E66">
        <w:trPr>
          <w:cantSplit/>
        </w:trPr>
        <w:tc>
          <w:tcPr>
            <w:tcW w:w="10031" w:type="dxa"/>
            <w:gridSpan w:val="2"/>
          </w:tcPr>
          <w:p w:rsidR="00C710E5" w:rsidRDefault="00276893" w:rsidP="00276893">
            <w:pPr>
              <w:pStyle w:val="Source"/>
            </w:pPr>
            <w:bookmarkStart w:id="5" w:name="dsource" w:colFirst="0" w:colLast="0"/>
            <w:bookmarkEnd w:id="1"/>
            <w:bookmarkEnd w:id="4"/>
            <w:r>
              <w:rPr>
                <w:rFonts w:hint="eastAsia"/>
                <w:lang w:eastAsia="zh-CN"/>
              </w:rPr>
              <w:t>理事</w:t>
            </w:r>
            <w:r>
              <w:rPr>
                <w:lang w:eastAsia="zh-CN"/>
              </w:rPr>
              <w:t>会报告</w:t>
            </w:r>
          </w:p>
        </w:tc>
      </w:tr>
      <w:tr w:rsidR="00C710E5" w:rsidTr="00192E66">
        <w:trPr>
          <w:cantSplit/>
        </w:trPr>
        <w:tc>
          <w:tcPr>
            <w:tcW w:w="10031" w:type="dxa"/>
            <w:gridSpan w:val="2"/>
          </w:tcPr>
          <w:p w:rsidR="00C710E5" w:rsidRDefault="00276893" w:rsidP="00DA04AB">
            <w:pPr>
              <w:pStyle w:val="Title1"/>
              <w:rPr>
                <w:lang w:eastAsia="zh-CN"/>
              </w:rPr>
            </w:pPr>
            <w:bookmarkStart w:id="6" w:name="dtitle1" w:colFirst="0" w:colLast="0"/>
            <w:bookmarkEnd w:id="5"/>
            <w:r>
              <w:rPr>
                <w:lang w:eastAsia="zh-CN"/>
              </w:rPr>
              <w:t>2014</w:t>
            </w:r>
            <w:r>
              <w:rPr>
                <w:rFonts w:hint="eastAsia"/>
                <w:lang w:eastAsia="zh-CN"/>
              </w:rPr>
              <w:t>年</w:t>
            </w:r>
            <w:r>
              <w:rPr>
                <w:lang w:eastAsia="zh-CN"/>
              </w:rPr>
              <w:t>全权代表大会（</w:t>
            </w:r>
            <w:r w:rsidR="002F7456" w:rsidRPr="00167611">
              <w:rPr>
                <w:lang w:eastAsia="zh-CN"/>
              </w:rPr>
              <w:t>PP-14</w:t>
            </w:r>
            <w:r>
              <w:rPr>
                <w:rFonts w:hint="eastAsia"/>
                <w:lang w:eastAsia="zh-CN"/>
              </w:rPr>
              <w:t>）</w:t>
            </w:r>
            <w:r w:rsidR="002F7456" w:rsidRPr="00167611">
              <w:rPr>
                <w:rFonts w:hint="eastAsia"/>
                <w:lang w:eastAsia="zh-CN"/>
              </w:rPr>
              <w:t>以来</w:t>
            </w:r>
            <w:r>
              <w:rPr>
                <w:rFonts w:hint="eastAsia"/>
                <w:lang w:eastAsia="zh-CN"/>
              </w:rPr>
              <w:t>的</w:t>
            </w:r>
            <w:r w:rsidR="00192E66">
              <w:rPr>
                <w:lang w:eastAsia="zh-CN"/>
              </w:rPr>
              <w:br/>
            </w:r>
            <w:r w:rsidRPr="00276893">
              <w:rPr>
                <w:rFonts w:hint="eastAsia"/>
                <w:lang w:eastAsia="zh-CN"/>
              </w:rPr>
              <w:t>理事会信息社会世界高峰会议工作组（</w:t>
            </w:r>
            <w:r w:rsidRPr="00276893">
              <w:rPr>
                <w:rFonts w:hint="eastAsia"/>
                <w:lang w:eastAsia="zh-CN"/>
              </w:rPr>
              <w:t>CWG-WSIS</w:t>
            </w:r>
            <w:r w:rsidRPr="00276893">
              <w:rPr>
                <w:rFonts w:hint="eastAsia"/>
                <w:lang w:eastAsia="zh-CN"/>
              </w:rPr>
              <w:t>）</w:t>
            </w:r>
            <w:r w:rsidR="002F7456">
              <w:rPr>
                <w:rFonts w:hint="eastAsia"/>
                <w:lang w:eastAsia="zh-CN"/>
              </w:rPr>
              <w:t>会议</w:t>
            </w:r>
            <w:r w:rsidR="002F7456" w:rsidRPr="00167611">
              <w:rPr>
                <w:rFonts w:hint="eastAsia"/>
                <w:lang w:eastAsia="zh-CN"/>
              </w:rPr>
              <w:t>成果报告</w:t>
            </w:r>
          </w:p>
        </w:tc>
      </w:tr>
      <w:bookmarkEnd w:id="6"/>
    </w:tbl>
    <w:p w:rsidR="002F7456" w:rsidRPr="00962AE0" w:rsidRDefault="002F7456" w:rsidP="002F7456">
      <w:pPr>
        <w:spacing w:before="640"/>
        <w:rPr>
          <w:lang w:val="en-US" w:eastAsia="zh-CN"/>
        </w:rPr>
      </w:pPr>
    </w:p>
    <w:tbl>
      <w:tblPr>
        <w:tblStyle w:val="TableGrid"/>
        <w:tblW w:w="0" w:type="auto"/>
        <w:jc w:val="center"/>
        <w:tblLook w:val="04A0" w:firstRow="1" w:lastRow="0" w:firstColumn="1" w:lastColumn="0" w:noHBand="0" w:noVBand="1"/>
      </w:tblPr>
      <w:tblGrid>
        <w:gridCol w:w="9629"/>
      </w:tblGrid>
      <w:tr w:rsidR="002F7456" w:rsidTr="00192E66">
        <w:trPr>
          <w:jc w:val="center"/>
        </w:trPr>
        <w:tc>
          <w:tcPr>
            <w:tcW w:w="9629" w:type="dxa"/>
          </w:tcPr>
          <w:p w:rsidR="00276893" w:rsidRDefault="00276893" w:rsidP="00192E66">
            <w:pPr>
              <w:spacing w:after="120"/>
              <w:ind w:firstLineChars="200" w:firstLine="480"/>
              <w:jc w:val="both"/>
              <w:rPr>
                <w:rFonts w:eastAsiaTheme="minorEastAsia"/>
                <w:lang w:eastAsia="zh-CN"/>
              </w:rPr>
            </w:pPr>
            <w:r>
              <w:rPr>
                <w:rFonts w:eastAsiaTheme="minorEastAsia" w:hint="eastAsia"/>
                <w:lang w:val="en-US" w:eastAsia="zh-CN"/>
              </w:rPr>
              <w:t>继</w:t>
            </w:r>
            <w:r>
              <w:rPr>
                <w:rFonts w:eastAsiaTheme="minorEastAsia"/>
                <w:lang w:val="en-US" w:eastAsia="zh-CN"/>
              </w:rPr>
              <w:t>理事会</w:t>
            </w:r>
            <w:r>
              <w:rPr>
                <w:rFonts w:eastAsiaTheme="minorEastAsia" w:hint="eastAsia"/>
                <w:lang w:val="en-US" w:eastAsia="zh-CN"/>
              </w:rPr>
              <w:t>2018</w:t>
            </w:r>
            <w:r>
              <w:rPr>
                <w:rFonts w:eastAsiaTheme="minorEastAsia" w:hint="eastAsia"/>
                <w:lang w:val="en-US" w:eastAsia="zh-CN"/>
              </w:rPr>
              <w:t>年</w:t>
            </w:r>
            <w:r>
              <w:rPr>
                <w:rFonts w:eastAsiaTheme="minorEastAsia"/>
                <w:lang w:val="en-US" w:eastAsia="zh-CN"/>
              </w:rPr>
              <w:t>会议期间开展的讨论之后，</w:t>
            </w:r>
            <w:r>
              <w:rPr>
                <w:rFonts w:eastAsiaTheme="minorEastAsia" w:hint="eastAsia"/>
                <w:lang w:val="en-US" w:eastAsia="zh-CN"/>
              </w:rPr>
              <w:t>现</w:t>
            </w:r>
            <w:r>
              <w:rPr>
                <w:rFonts w:eastAsiaTheme="minorEastAsia"/>
                <w:lang w:val="en-US" w:eastAsia="zh-CN"/>
              </w:rPr>
              <w:t>将有关</w:t>
            </w:r>
            <w:r w:rsidRPr="00276893">
              <w:rPr>
                <w:rFonts w:eastAsiaTheme="minorEastAsia" w:hint="eastAsia"/>
                <w:lang w:val="en-US" w:eastAsia="zh-CN"/>
              </w:rPr>
              <w:t>PP-14</w:t>
            </w:r>
            <w:r w:rsidRPr="00276893">
              <w:rPr>
                <w:rFonts w:eastAsiaTheme="minorEastAsia" w:hint="eastAsia"/>
                <w:lang w:val="en-US" w:eastAsia="zh-CN"/>
              </w:rPr>
              <w:t>以来</w:t>
            </w:r>
            <w:r w:rsidRPr="00276893">
              <w:rPr>
                <w:rFonts w:eastAsiaTheme="minorEastAsia" w:hint="eastAsia"/>
                <w:lang w:val="en-US" w:eastAsia="zh-CN"/>
              </w:rPr>
              <w:t>WG-WSIS</w:t>
            </w:r>
            <w:r w:rsidRPr="00276893">
              <w:rPr>
                <w:rFonts w:eastAsiaTheme="minorEastAsia" w:hint="eastAsia"/>
                <w:lang w:val="en-US" w:eastAsia="zh-CN"/>
              </w:rPr>
              <w:t>会议成果</w:t>
            </w:r>
            <w:r>
              <w:rPr>
                <w:rFonts w:eastAsiaTheme="minorEastAsia" w:hint="eastAsia"/>
                <w:lang w:val="en-US" w:eastAsia="zh-CN"/>
              </w:rPr>
              <w:t>的</w:t>
            </w:r>
            <w:r w:rsidR="002F7456" w:rsidRPr="00393747">
              <w:rPr>
                <w:lang w:eastAsia="zh-CN"/>
              </w:rPr>
              <w:t>C18/</w:t>
            </w:r>
            <w:r w:rsidR="002F7456">
              <w:rPr>
                <w:lang w:eastAsia="zh-CN"/>
              </w:rPr>
              <w:t>70</w:t>
            </w:r>
            <w:r>
              <w:rPr>
                <w:rFonts w:eastAsiaTheme="minorEastAsia" w:hint="eastAsia"/>
                <w:lang w:eastAsia="zh-CN"/>
              </w:rPr>
              <w:t>号</w:t>
            </w:r>
            <w:r>
              <w:rPr>
                <w:rFonts w:eastAsiaTheme="minorEastAsia"/>
                <w:lang w:eastAsia="zh-CN"/>
              </w:rPr>
              <w:t>文件转呈全权</w:t>
            </w:r>
            <w:r>
              <w:rPr>
                <w:rFonts w:eastAsiaTheme="minorEastAsia" w:hint="eastAsia"/>
                <w:lang w:eastAsia="zh-CN"/>
              </w:rPr>
              <w:t>代表</w:t>
            </w:r>
            <w:r>
              <w:rPr>
                <w:rFonts w:eastAsiaTheme="minorEastAsia"/>
                <w:lang w:eastAsia="zh-CN"/>
              </w:rPr>
              <w:t>大会进一步审议（附件</w:t>
            </w:r>
            <w:r>
              <w:rPr>
                <w:rFonts w:eastAsiaTheme="minorEastAsia" w:hint="eastAsia"/>
                <w:lang w:eastAsia="zh-CN"/>
              </w:rPr>
              <w:t>1</w:t>
            </w:r>
            <w:r>
              <w:rPr>
                <w:rFonts w:eastAsiaTheme="minorEastAsia" w:hint="eastAsia"/>
                <w:lang w:eastAsia="zh-CN"/>
              </w:rPr>
              <w:t>）。</w:t>
            </w:r>
          </w:p>
          <w:p w:rsidR="002F7456" w:rsidRPr="00276893" w:rsidRDefault="00276893" w:rsidP="00192E66">
            <w:pPr>
              <w:spacing w:after="120"/>
              <w:ind w:firstLineChars="200" w:firstLine="480"/>
              <w:jc w:val="both"/>
              <w:rPr>
                <w:rFonts w:eastAsiaTheme="minorEastAsia"/>
                <w:lang w:eastAsia="zh-CN"/>
              </w:rPr>
            </w:pPr>
            <w:r>
              <w:rPr>
                <w:rFonts w:eastAsiaTheme="minorEastAsia" w:hint="eastAsia"/>
                <w:lang w:eastAsia="zh-CN"/>
              </w:rPr>
              <w:t>应</w:t>
            </w:r>
            <w:r>
              <w:rPr>
                <w:rFonts w:eastAsiaTheme="minorEastAsia"/>
                <w:lang w:eastAsia="zh-CN"/>
              </w:rPr>
              <w:t>理事会的请求，</w:t>
            </w:r>
            <w:r>
              <w:rPr>
                <w:rFonts w:eastAsiaTheme="minorEastAsia" w:hint="eastAsia"/>
                <w:lang w:eastAsia="zh-CN"/>
              </w:rPr>
              <w:t>本</w:t>
            </w:r>
            <w:r>
              <w:rPr>
                <w:rFonts w:eastAsiaTheme="minorEastAsia"/>
                <w:lang w:eastAsia="zh-CN"/>
              </w:rPr>
              <w:t>文件附件</w:t>
            </w:r>
            <w:r>
              <w:rPr>
                <w:rFonts w:eastAsiaTheme="minorEastAsia" w:hint="eastAsia"/>
                <w:lang w:eastAsia="zh-CN"/>
              </w:rPr>
              <w:t>2</w:t>
            </w:r>
            <w:r>
              <w:rPr>
                <w:rFonts w:eastAsiaTheme="minorEastAsia" w:hint="eastAsia"/>
                <w:lang w:eastAsia="zh-CN"/>
              </w:rPr>
              <w:t>提供</w:t>
            </w:r>
            <w:r>
              <w:rPr>
                <w:rFonts w:eastAsiaTheme="minorEastAsia"/>
                <w:lang w:eastAsia="zh-CN"/>
              </w:rPr>
              <w:t>了理事会</w:t>
            </w:r>
            <w:r>
              <w:rPr>
                <w:rFonts w:eastAsiaTheme="minorEastAsia" w:hint="eastAsia"/>
                <w:lang w:eastAsia="zh-CN"/>
              </w:rPr>
              <w:t>2018</w:t>
            </w:r>
            <w:r>
              <w:rPr>
                <w:rFonts w:eastAsiaTheme="minorEastAsia" w:hint="eastAsia"/>
                <w:lang w:eastAsia="zh-CN"/>
              </w:rPr>
              <w:t>年</w:t>
            </w:r>
            <w:r>
              <w:rPr>
                <w:rFonts w:eastAsiaTheme="minorEastAsia"/>
                <w:lang w:eastAsia="zh-CN"/>
              </w:rPr>
              <w:t>会议第二次全体会议的</w:t>
            </w:r>
            <w:r w:rsidRPr="00276893">
              <w:rPr>
                <w:rFonts w:eastAsiaTheme="minorEastAsia" w:hint="eastAsia"/>
                <w:lang w:eastAsia="zh-CN"/>
              </w:rPr>
              <w:t>摘要记录节选</w:t>
            </w:r>
            <w:r>
              <w:rPr>
                <w:rFonts w:eastAsiaTheme="minorEastAsia" w:hint="eastAsia"/>
                <w:lang w:eastAsia="zh-CN"/>
              </w:rPr>
              <w:t>。</w:t>
            </w:r>
          </w:p>
        </w:tc>
      </w:tr>
    </w:tbl>
    <w:p w:rsidR="002F7456" w:rsidRPr="00694012" w:rsidRDefault="00384D29" w:rsidP="00384D29">
      <w:pPr>
        <w:spacing w:before="2000"/>
        <w:rPr>
          <w:lang w:val="en-US" w:eastAsia="zh-CN"/>
        </w:rPr>
      </w:pPr>
      <w:r>
        <w:rPr>
          <w:rFonts w:hint="eastAsia"/>
          <w:lang w:val="en-US" w:eastAsia="zh-CN"/>
        </w:rPr>
        <w:t>附件：</w:t>
      </w:r>
      <w:r w:rsidR="00192E66">
        <w:rPr>
          <w:lang w:val="en-US" w:eastAsia="zh-CN"/>
        </w:rPr>
        <w:t>2</w:t>
      </w:r>
      <w:r>
        <w:rPr>
          <w:rFonts w:hint="eastAsia"/>
          <w:lang w:val="en-US" w:eastAsia="zh-CN"/>
        </w:rPr>
        <w:t>件</w:t>
      </w:r>
    </w:p>
    <w:p w:rsidR="00DA04AB" w:rsidRDefault="00DA04AB">
      <w:pPr>
        <w:tabs>
          <w:tab w:val="clear" w:pos="567"/>
          <w:tab w:val="clear" w:pos="1134"/>
          <w:tab w:val="clear" w:pos="1701"/>
          <w:tab w:val="clear" w:pos="2268"/>
          <w:tab w:val="clear" w:pos="2835"/>
        </w:tabs>
        <w:overflowPunct/>
        <w:autoSpaceDE/>
        <w:autoSpaceDN/>
        <w:adjustRightInd/>
        <w:spacing w:before="0"/>
        <w:textAlignment w:val="auto"/>
        <w:rPr>
          <w:lang w:eastAsia="zh-CN"/>
        </w:rPr>
      </w:pPr>
      <w:r>
        <w:rPr>
          <w:lang w:eastAsia="zh-CN"/>
        </w:rPr>
        <w:br w:type="page"/>
      </w:r>
    </w:p>
    <w:p w:rsidR="002F7456" w:rsidRDefault="00276893" w:rsidP="00276893">
      <w:pPr>
        <w:pStyle w:val="AnnexNo"/>
        <w:rPr>
          <w:lang w:eastAsia="zh-CN"/>
        </w:rPr>
      </w:pPr>
      <w:r>
        <w:rPr>
          <w:rFonts w:hint="eastAsia"/>
          <w:lang w:eastAsia="zh-CN"/>
        </w:rPr>
        <w:lastRenderedPageBreak/>
        <w:t>附件</w:t>
      </w:r>
      <w:r w:rsidR="002F7456">
        <w:rPr>
          <w:lang w:eastAsia="zh-CN"/>
        </w:rPr>
        <w:t>1</w:t>
      </w:r>
    </w:p>
    <w:p w:rsidR="002F7456" w:rsidRDefault="002F7456" w:rsidP="00276893">
      <w:pPr>
        <w:pStyle w:val="Annextitle"/>
        <w:rPr>
          <w:lang w:eastAsia="zh-CN"/>
        </w:rPr>
      </w:pPr>
      <w:r w:rsidRPr="00F047C7">
        <w:rPr>
          <w:lang w:eastAsia="zh-CN"/>
        </w:rPr>
        <w:t>C18/</w:t>
      </w:r>
      <w:r>
        <w:rPr>
          <w:lang w:eastAsia="zh-CN"/>
        </w:rPr>
        <w:t>70</w:t>
      </w:r>
      <w:r w:rsidR="00276893">
        <w:rPr>
          <w:rFonts w:hint="eastAsia"/>
          <w:lang w:eastAsia="zh-CN"/>
        </w:rPr>
        <w:t>号</w:t>
      </w:r>
      <w:r w:rsidR="00276893">
        <w:rPr>
          <w:lang w:eastAsia="zh-CN"/>
        </w:rPr>
        <w:t>文件</w:t>
      </w:r>
      <w:r>
        <w:rPr>
          <w:lang w:eastAsia="zh-CN"/>
        </w:rPr>
        <w:t>–</w:t>
      </w:r>
      <w:r w:rsidRPr="00F047C7">
        <w:rPr>
          <w:lang w:eastAsia="zh-CN"/>
        </w:rPr>
        <w:t xml:space="preserve"> </w:t>
      </w:r>
      <w:r w:rsidRPr="002F7456">
        <w:rPr>
          <w:rFonts w:hint="eastAsia"/>
          <w:lang w:eastAsia="zh-CN"/>
        </w:rPr>
        <w:t>PP-14</w:t>
      </w:r>
      <w:r w:rsidRPr="002F7456">
        <w:rPr>
          <w:rFonts w:hint="eastAsia"/>
          <w:lang w:eastAsia="zh-CN"/>
        </w:rPr>
        <w:t>以来</w:t>
      </w:r>
      <w:r w:rsidRPr="002F7456">
        <w:rPr>
          <w:rFonts w:hint="eastAsia"/>
          <w:lang w:eastAsia="zh-CN"/>
        </w:rPr>
        <w:t>WG-WSIS</w:t>
      </w:r>
      <w:r w:rsidRPr="002F7456">
        <w:rPr>
          <w:rFonts w:hint="eastAsia"/>
          <w:lang w:eastAsia="zh-CN"/>
        </w:rPr>
        <w:t>会议成果报告</w:t>
      </w:r>
    </w:p>
    <w:tbl>
      <w:tblPr>
        <w:tblW w:w="10031" w:type="dxa"/>
        <w:tblLayout w:type="fixed"/>
        <w:tblLook w:val="0000" w:firstRow="0" w:lastRow="0" w:firstColumn="0" w:lastColumn="0" w:noHBand="0" w:noVBand="0"/>
      </w:tblPr>
      <w:tblGrid>
        <w:gridCol w:w="6911"/>
        <w:gridCol w:w="3120"/>
      </w:tblGrid>
      <w:tr w:rsidR="002F7456" w:rsidTr="002F7456">
        <w:trPr>
          <w:cantSplit/>
        </w:trPr>
        <w:tc>
          <w:tcPr>
            <w:tcW w:w="6911" w:type="dxa"/>
          </w:tcPr>
          <w:p w:rsidR="002F7456" w:rsidRPr="00DF23FC" w:rsidRDefault="002F7456" w:rsidP="002F7456">
            <w:pPr>
              <w:spacing w:before="360" w:after="48"/>
              <w:rPr>
                <w:rFonts w:ascii="Verdana" w:hAnsi="Verdana"/>
                <w:position w:val="6"/>
                <w:lang w:eastAsia="zh-CN"/>
              </w:rPr>
            </w:pPr>
            <w:r w:rsidRPr="00396098">
              <w:rPr>
                <w:rFonts w:ascii="SimSun" w:hAnsi="SimSun" w:hint="eastAsia"/>
                <w:b/>
                <w:bCs/>
                <w:sz w:val="26"/>
                <w:szCs w:val="26"/>
                <w:lang w:val="en-US" w:eastAsia="zh-CN"/>
              </w:rPr>
              <w:t>理事会</w:t>
            </w:r>
            <w:r w:rsidRPr="004D163F">
              <w:rPr>
                <w:rFonts w:cs="Arial"/>
                <w:b/>
                <w:bCs/>
                <w:sz w:val="26"/>
                <w:szCs w:val="26"/>
                <w:lang w:val="en-US" w:eastAsia="zh-CN"/>
              </w:rPr>
              <w:t>201</w:t>
            </w:r>
            <w:r>
              <w:rPr>
                <w:rFonts w:cs="Arial"/>
                <w:b/>
                <w:bCs/>
                <w:sz w:val="26"/>
                <w:szCs w:val="26"/>
                <w:lang w:val="en-US" w:eastAsia="zh-CN"/>
              </w:rPr>
              <w:t>8</w:t>
            </w:r>
            <w:r w:rsidRPr="00396098">
              <w:rPr>
                <w:rFonts w:ascii="SimSun" w:hAnsi="SimSun" w:hint="eastAsia"/>
                <w:b/>
                <w:bCs/>
                <w:sz w:val="26"/>
                <w:szCs w:val="26"/>
                <w:lang w:val="en-US" w:eastAsia="zh-CN"/>
              </w:rPr>
              <w:t>年会议</w:t>
            </w:r>
            <w:r w:rsidRPr="00396098">
              <w:rPr>
                <w:rFonts w:ascii="Arial" w:hAnsi="Arial" w:cs="Arial"/>
                <w:b/>
                <w:bCs/>
                <w:szCs w:val="24"/>
                <w:lang w:val="en-US" w:eastAsia="zh-CN"/>
              </w:rPr>
              <w:br/>
            </w:r>
            <w:r w:rsidRPr="009625D8">
              <w:rPr>
                <w:b/>
                <w:bCs/>
                <w:color w:val="000000"/>
                <w:lang w:eastAsia="zh-CN"/>
              </w:rPr>
              <w:t>201</w:t>
            </w:r>
            <w:r>
              <w:rPr>
                <w:b/>
                <w:bCs/>
                <w:color w:val="000000"/>
                <w:lang w:eastAsia="zh-CN"/>
              </w:rPr>
              <w:t>8</w:t>
            </w:r>
            <w:r w:rsidRPr="009625D8">
              <w:rPr>
                <w:rFonts w:ascii="SimSun" w:hAnsi="SimSun" w:hint="eastAsia"/>
                <w:b/>
                <w:bCs/>
                <w:color w:val="000000"/>
                <w:lang w:eastAsia="zh-CN"/>
              </w:rPr>
              <w:t>年</w:t>
            </w:r>
            <w:r>
              <w:rPr>
                <w:b/>
                <w:bCs/>
                <w:color w:val="000000"/>
                <w:lang w:eastAsia="zh-CN"/>
              </w:rPr>
              <w:t>4</w:t>
            </w:r>
            <w:r w:rsidRPr="009625D8">
              <w:rPr>
                <w:rFonts w:ascii="SimSun" w:hAnsi="SimSun" w:hint="eastAsia"/>
                <w:b/>
                <w:bCs/>
                <w:color w:val="000000"/>
                <w:lang w:eastAsia="zh-CN"/>
              </w:rPr>
              <w:t>月</w:t>
            </w:r>
            <w:r>
              <w:rPr>
                <w:b/>
                <w:bCs/>
                <w:color w:val="000000"/>
                <w:lang w:eastAsia="zh-CN"/>
              </w:rPr>
              <w:t>17-</w:t>
            </w:r>
            <w:r w:rsidRPr="009625D8">
              <w:rPr>
                <w:b/>
                <w:bCs/>
                <w:color w:val="000000"/>
                <w:lang w:eastAsia="zh-CN"/>
              </w:rPr>
              <w:t>2</w:t>
            </w:r>
            <w:r>
              <w:rPr>
                <w:b/>
                <w:bCs/>
                <w:color w:val="000000"/>
                <w:lang w:eastAsia="zh-CN"/>
              </w:rPr>
              <w:t>7</w:t>
            </w:r>
            <w:r w:rsidRPr="009625D8">
              <w:rPr>
                <w:rFonts w:ascii="SimSun" w:hAnsi="SimSun" w:hint="eastAsia"/>
                <w:b/>
                <w:bCs/>
                <w:color w:val="000000"/>
                <w:lang w:eastAsia="zh-CN"/>
              </w:rPr>
              <w:t>日</w:t>
            </w:r>
            <w:r w:rsidRPr="009625D8">
              <w:rPr>
                <w:rFonts w:ascii="SimSun" w:hAnsi="SimSun" w:cs="SimSun" w:hint="eastAsia"/>
                <w:b/>
                <w:bCs/>
                <w:smallCaps/>
                <w:szCs w:val="24"/>
                <w:lang w:val="en-US" w:eastAsia="zh-CN"/>
              </w:rPr>
              <w:t>，</w:t>
            </w:r>
            <w:r w:rsidRPr="009625D8">
              <w:rPr>
                <w:rFonts w:ascii="SimSun" w:hAnsi="SimSun" w:hint="eastAsia"/>
                <w:b/>
                <w:bCs/>
                <w:szCs w:val="24"/>
                <w:lang w:eastAsia="zh-CN"/>
              </w:rPr>
              <w:t>日内瓦</w:t>
            </w:r>
          </w:p>
        </w:tc>
        <w:tc>
          <w:tcPr>
            <w:tcW w:w="3120" w:type="dxa"/>
          </w:tcPr>
          <w:p w:rsidR="002F7456" w:rsidRDefault="002F7456" w:rsidP="002F7456">
            <w:pPr>
              <w:spacing w:before="0"/>
              <w:jc w:val="right"/>
            </w:pPr>
            <w:r>
              <w:rPr>
                <w:noProof/>
                <w:lang w:val="en-US" w:eastAsia="zh-CN"/>
              </w:rPr>
              <w:drawing>
                <wp:inline distT="0" distB="0" distL="0" distR="0" wp14:anchorId="21A699D3" wp14:editId="0F67FCEF">
                  <wp:extent cx="1666875" cy="695325"/>
                  <wp:effectExtent l="0" t="0" r="9525" b="9525"/>
                  <wp:docPr id="2" name="Picture 2" descr="logo_C_"/>
                  <wp:cNvGraphicFramePr/>
                  <a:graphic xmlns:a="http://schemas.openxmlformats.org/drawingml/2006/main">
                    <a:graphicData uri="http://schemas.openxmlformats.org/drawingml/2006/picture">
                      <pic:pic xmlns:pic="http://schemas.openxmlformats.org/drawingml/2006/picture">
                        <pic:nvPicPr>
                          <pic:cNvPr id="1" name="Picture 1" descr="logo_C_"/>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2F7456" w:rsidRPr="00617BE4" w:rsidTr="002F7456">
        <w:trPr>
          <w:cantSplit/>
        </w:trPr>
        <w:tc>
          <w:tcPr>
            <w:tcW w:w="6911" w:type="dxa"/>
            <w:tcBorders>
              <w:bottom w:val="single" w:sz="12" w:space="0" w:color="auto"/>
            </w:tcBorders>
          </w:tcPr>
          <w:p w:rsidR="002F7456" w:rsidRPr="00617BE4" w:rsidRDefault="002F7456" w:rsidP="002F7456">
            <w:pPr>
              <w:spacing w:before="0" w:after="48"/>
              <w:rPr>
                <w:b/>
                <w:smallCaps/>
                <w:szCs w:val="24"/>
              </w:rPr>
            </w:pPr>
          </w:p>
        </w:tc>
        <w:tc>
          <w:tcPr>
            <w:tcW w:w="3120" w:type="dxa"/>
            <w:tcBorders>
              <w:bottom w:val="single" w:sz="12" w:space="0" w:color="auto"/>
            </w:tcBorders>
          </w:tcPr>
          <w:p w:rsidR="002F7456" w:rsidRPr="00617BE4" w:rsidRDefault="002F7456" w:rsidP="002F7456">
            <w:pPr>
              <w:spacing w:before="0"/>
              <w:rPr>
                <w:rFonts w:ascii="Verdana" w:hAnsi="Verdana"/>
                <w:szCs w:val="24"/>
              </w:rPr>
            </w:pPr>
          </w:p>
        </w:tc>
      </w:tr>
      <w:tr w:rsidR="002F7456" w:rsidRPr="00617BE4" w:rsidTr="002F7456">
        <w:trPr>
          <w:cantSplit/>
        </w:trPr>
        <w:tc>
          <w:tcPr>
            <w:tcW w:w="6911" w:type="dxa"/>
            <w:tcBorders>
              <w:top w:val="single" w:sz="12" w:space="0" w:color="auto"/>
            </w:tcBorders>
          </w:tcPr>
          <w:p w:rsidR="002F7456" w:rsidRPr="00617BE4" w:rsidRDefault="002F7456" w:rsidP="002F7456">
            <w:pPr>
              <w:spacing w:before="0" w:after="48"/>
              <w:rPr>
                <w:b/>
                <w:smallCaps/>
                <w:szCs w:val="24"/>
              </w:rPr>
            </w:pPr>
          </w:p>
        </w:tc>
        <w:tc>
          <w:tcPr>
            <w:tcW w:w="3120" w:type="dxa"/>
            <w:tcBorders>
              <w:top w:val="single" w:sz="12" w:space="0" w:color="auto"/>
            </w:tcBorders>
          </w:tcPr>
          <w:p w:rsidR="002F7456" w:rsidRPr="00617BE4" w:rsidRDefault="002F7456" w:rsidP="002F7456">
            <w:pPr>
              <w:spacing w:before="0"/>
              <w:rPr>
                <w:rFonts w:ascii="Verdana" w:hAnsi="Verdana"/>
                <w:szCs w:val="24"/>
              </w:rPr>
            </w:pPr>
          </w:p>
        </w:tc>
      </w:tr>
      <w:tr w:rsidR="002F7456" w:rsidTr="002F7456">
        <w:trPr>
          <w:cantSplit/>
          <w:trHeight w:val="23"/>
        </w:trPr>
        <w:tc>
          <w:tcPr>
            <w:tcW w:w="6911" w:type="dxa"/>
            <w:vMerge w:val="restart"/>
          </w:tcPr>
          <w:p w:rsidR="002F7456" w:rsidRPr="00FC5386" w:rsidRDefault="002F7456" w:rsidP="002F7456">
            <w:pPr>
              <w:tabs>
                <w:tab w:val="left" w:pos="851"/>
              </w:tabs>
              <w:rPr>
                <w:b/>
                <w:szCs w:val="24"/>
                <w:lang w:eastAsia="zh-CN"/>
              </w:rPr>
            </w:pPr>
            <w:bookmarkStart w:id="7" w:name="dmeeting" w:colFirst="0" w:colLast="0"/>
            <w:r w:rsidRPr="00FC5386">
              <w:rPr>
                <w:rFonts w:hint="eastAsia"/>
                <w:b/>
                <w:szCs w:val="24"/>
                <w:lang w:eastAsia="zh-CN"/>
              </w:rPr>
              <w:t>议项</w:t>
            </w:r>
            <w:r w:rsidRPr="00FC5386">
              <w:rPr>
                <w:b/>
                <w:szCs w:val="24"/>
                <w:lang w:eastAsia="zh-CN"/>
              </w:rPr>
              <w:t>：</w:t>
            </w:r>
            <w:r>
              <w:rPr>
                <w:b/>
              </w:rPr>
              <w:t>PL 1.1</w:t>
            </w:r>
          </w:p>
        </w:tc>
        <w:tc>
          <w:tcPr>
            <w:tcW w:w="3120" w:type="dxa"/>
          </w:tcPr>
          <w:p w:rsidR="002F7456" w:rsidRPr="00700D1F" w:rsidRDefault="002F7456" w:rsidP="002F7456">
            <w:pPr>
              <w:tabs>
                <w:tab w:val="left" w:pos="851"/>
              </w:tabs>
              <w:spacing w:before="0"/>
              <w:rPr>
                <w:b/>
                <w:bCs/>
                <w:lang w:eastAsia="zh-CN"/>
              </w:rPr>
            </w:pPr>
            <w:r w:rsidRPr="00FC5386">
              <w:rPr>
                <w:rFonts w:hint="eastAsia"/>
                <w:b/>
                <w:bCs/>
                <w:szCs w:val="24"/>
                <w:lang w:val="fr-CH" w:eastAsia="zh-CN"/>
              </w:rPr>
              <w:t>文件</w:t>
            </w:r>
            <w:r w:rsidRPr="00700D1F">
              <w:rPr>
                <w:b/>
                <w:bCs/>
                <w:sz w:val="20"/>
                <w:lang w:eastAsia="zh-CN"/>
              </w:rPr>
              <w:t xml:space="preserve"> </w:t>
            </w:r>
            <w:r w:rsidRPr="00FC5386">
              <w:rPr>
                <w:b/>
                <w:bCs/>
                <w:szCs w:val="24"/>
                <w:lang w:eastAsia="zh-CN"/>
              </w:rPr>
              <w:t>C1</w:t>
            </w:r>
            <w:r>
              <w:rPr>
                <w:b/>
                <w:bCs/>
                <w:szCs w:val="24"/>
                <w:lang w:eastAsia="zh-CN"/>
              </w:rPr>
              <w:t>8</w:t>
            </w:r>
            <w:r w:rsidRPr="00FC5386">
              <w:rPr>
                <w:b/>
                <w:bCs/>
                <w:szCs w:val="24"/>
                <w:lang w:eastAsia="zh-CN"/>
              </w:rPr>
              <w:t>/</w:t>
            </w:r>
            <w:r>
              <w:rPr>
                <w:b/>
                <w:bCs/>
                <w:szCs w:val="24"/>
                <w:lang w:eastAsia="zh-CN"/>
              </w:rPr>
              <w:t>70</w:t>
            </w:r>
            <w:r w:rsidRPr="00FC5386">
              <w:rPr>
                <w:b/>
                <w:bCs/>
                <w:szCs w:val="24"/>
                <w:lang w:eastAsia="zh-CN"/>
              </w:rPr>
              <w:t>-C</w:t>
            </w:r>
          </w:p>
        </w:tc>
      </w:tr>
      <w:bookmarkEnd w:id="7"/>
      <w:tr w:rsidR="002F7456" w:rsidTr="002F7456">
        <w:trPr>
          <w:cantSplit/>
          <w:trHeight w:val="23"/>
        </w:trPr>
        <w:tc>
          <w:tcPr>
            <w:tcW w:w="6911" w:type="dxa"/>
            <w:vMerge/>
          </w:tcPr>
          <w:p w:rsidR="002F7456" w:rsidRDefault="002F7456" w:rsidP="002F7456">
            <w:pPr>
              <w:tabs>
                <w:tab w:val="left" w:pos="851"/>
              </w:tabs>
              <w:rPr>
                <w:b/>
                <w:lang w:eastAsia="zh-CN"/>
              </w:rPr>
            </w:pPr>
          </w:p>
        </w:tc>
        <w:tc>
          <w:tcPr>
            <w:tcW w:w="3120" w:type="dxa"/>
          </w:tcPr>
          <w:p w:rsidR="002F7456" w:rsidRPr="00FC5386" w:rsidRDefault="002F7456" w:rsidP="002F7456">
            <w:pPr>
              <w:tabs>
                <w:tab w:val="left" w:pos="993"/>
              </w:tabs>
              <w:spacing w:before="0"/>
              <w:rPr>
                <w:b/>
                <w:bCs/>
                <w:szCs w:val="24"/>
                <w:lang w:eastAsia="zh-CN"/>
              </w:rPr>
            </w:pPr>
            <w:r w:rsidRPr="00FC5386">
              <w:rPr>
                <w:b/>
                <w:bCs/>
                <w:szCs w:val="24"/>
                <w:lang w:eastAsia="zh-CN"/>
              </w:rPr>
              <w:t>201</w:t>
            </w:r>
            <w:r>
              <w:rPr>
                <w:b/>
                <w:bCs/>
                <w:szCs w:val="24"/>
                <w:lang w:eastAsia="zh-CN"/>
              </w:rPr>
              <w:t>8</w:t>
            </w:r>
            <w:r w:rsidRPr="00FC5386">
              <w:rPr>
                <w:rFonts w:hint="eastAsia"/>
                <w:b/>
                <w:bCs/>
                <w:szCs w:val="24"/>
                <w:lang w:eastAsia="zh-CN"/>
              </w:rPr>
              <w:t>年</w:t>
            </w:r>
            <w:r>
              <w:rPr>
                <w:rFonts w:asciiTheme="minorHAnsi" w:hAnsiTheme="minorHAnsi" w:cstheme="minorHAnsi"/>
                <w:b/>
                <w:bCs/>
                <w:szCs w:val="24"/>
                <w:lang w:eastAsia="zh-CN"/>
              </w:rPr>
              <w:t>3</w:t>
            </w:r>
            <w:r w:rsidRPr="00FC5386">
              <w:rPr>
                <w:rFonts w:hint="eastAsia"/>
                <w:b/>
                <w:bCs/>
                <w:szCs w:val="24"/>
                <w:lang w:eastAsia="zh-CN"/>
              </w:rPr>
              <w:t>月</w:t>
            </w:r>
            <w:r>
              <w:rPr>
                <w:rFonts w:asciiTheme="minorHAnsi" w:hAnsiTheme="minorHAnsi" w:cstheme="minorHAnsi"/>
                <w:b/>
                <w:bCs/>
                <w:szCs w:val="24"/>
                <w:lang w:eastAsia="zh-CN"/>
              </w:rPr>
              <w:t>8</w:t>
            </w:r>
            <w:r w:rsidRPr="00FC5386">
              <w:rPr>
                <w:rFonts w:hint="eastAsia"/>
                <w:b/>
                <w:bCs/>
                <w:szCs w:val="24"/>
                <w:lang w:eastAsia="zh-CN"/>
              </w:rPr>
              <w:t>日</w:t>
            </w:r>
          </w:p>
        </w:tc>
      </w:tr>
      <w:tr w:rsidR="002F7456" w:rsidTr="002F7456">
        <w:trPr>
          <w:cantSplit/>
          <w:trHeight w:val="23"/>
        </w:trPr>
        <w:tc>
          <w:tcPr>
            <w:tcW w:w="6911" w:type="dxa"/>
            <w:vMerge/>
          </w:tcPr>
          <w:p w:rsidR="002F7456" w:rsidRDefault="002F7456" w:rsidP="002F7456">
            <w:pPr>
              <w:tabs>
                <w:tab w:val="left" w:pos="851"/>
              </w:tabs>
              <w:rPr>
                <w:b/>
                <w:lang w:eastAsia="zh-CN"/>
              </w:rPr>
            </w:pPr>
          </w:p>
        </w:tc>
        <w:tc>
          <w:tcPr>
            <w:tcW w:w="3120" w:type="dxa"/>
          </w:tcPr>
          <w:p w:rsidR="002F7456" w:rsidRPr="00FC5386" w:rsidRDefault="002F7456" w:rsidP="002F7456">
            <w:pPr>
              <w:tabs>
                <w:tab w:val="left" w:pos="993"/>
              </w:tabs>
              <w:spacing w:before="0"/>
              <w:rPr>
                <w:rFonts w:ascii="SimSun" w:hAnsi="SimSun"/>
                <w:b/>
                <w:bCs/>
                <w:szCs w:val="24"/>
                <w:lang w:eastAsia="zh-CN"/>
              </w:rPr>
            </w:pPr>
            <w:r w:rsidRPr="00FC5386">
              <w:rPr>
                <w:rFonts w:hint="eastAsia"/>
                <w:b/>
                <w:bCs/>
                <w:szCs w:val="24"/>
                <w:lang w:eastAsia="zh-CN"/>
              </w:rPr>
              <w:t>原文：英文</w:t>
            </w:r>
          </w:p>
        </w:tc>
      </w:tr>
      <w:tr w:rsidR="002F7456" w:rsidTr="00192E66">
        <w:trPr>
          <w:cantSplit/>
        </w:trPr>
        <w:tc>
          <w:tcPr>
            <w:tcW w:w="10031" w:type="dxa"/>
            <w:gridSpan w:val="2"/>
          </w:tcPr>
          <w:p w:rsidR="002F7456" w:rsidRDefault="002F7456" w:rsidP="00192E66">
            <w:pPr>
              <w:pStyle w:val="Source"/>
              <w:rPr>
                <w:lang w:eastAsia="zh-CN"/>
              </w:rPr>
            </w:pPr>
            <w:r w:rsidRPr="00F01E70">
              <w:rPr>
                <w:rFonts w:ascii="Times New Roman Bold" w:hAnsi="Times New Roman Bold" w:hint="eastAsia"/>
                <w:lang w:val="fr-CH" w:eastAsia="zh-CN"/>
              </w:rPr>
              <w:t>理事会信息社会世界高峰会议工作组</w:t>
            </w:r>
            <w:r>
              <w:rPr>
                <w:rFonts w:ascii="Times New Roman Bold" w:hAnsi="Times New Roman Bold" w:hint="eastAsia"/>
                <w:lang w:val="fr-CH" w:eastAsia="zh-CN"/>
              </w:rPr>
              <w:t>（</w:t>
            </w:r>
            <w:r w:rsidRPr="002305CB">
              <w:rPr>
                <w:lang w:eastAsia="zh-CN"/>
              </w:rPr>
              <w:t>CWG-</w:t>
            </w:r>
            <w:r w:rsidRPr="00782057">
              <w:rPr>
                <w:rFonts w:asciiTheme="minorHAnsi" w:hAnsiTheme="minorHAnsi"/>
                <w:lang w:val="fr-CH" w:eastAsia="zh-CN"/>
              </w:rPr>
              <w:t>WSIS</w:t>
            </w:r>
            <w:r>
              <w:rPr>
                <w:rFonts w:ascii="Times New Roman Bold" w:hAnsi="Times New Roman Bold" w:hint="eastAsia"/>
                <w:lang w:val="fr-CH" w:eastAsia="zh-CN"/>
              </w:rPr>
              <w:t>）</w:t>
            </w:r>
            <w:r w:rsidRPr="00F01E70">
              <w:rPr>
                <w:rFonts w:ascii="Times New Roman Bold" w:hAnsi="Times New Roman Bold" w:hint="eastAsia"/>
                <w:lang w:val="fr-CH" w:eastAsia="zh-CN"/>
              </w:rPr>
              <w:t>主席</w:t>
            </w:r>
          </w:p>
        </w:tc>
      </w:tr>
      <w:tr w:rsidR="002F7456" w:rsidTr="00192E66">
        <w:trPr>
          <w:cantSplit/>
        </w:trPr>
        <w:tc>
          <w:tcPr>
            <w:tcW w:w="10031" w:type="dxa"/>
            <w:gridSpan w:val="2"/>
          </w:tcPr>
          <w:p w:rsidR="002F7456" w:rsidRDefault="002F7456" w:rsidP="00192E66">
            <w:pPr>
              <w:pStyle w:val="Title1"/>
              <w:rPr>
                <w:bCs/>
                <w:lang w:eastAsia="zh-CN"/>
              </w:rPr>
            </w:pPr>
            <w:r w:rsidRPr="00167611">
              <w:rPr>
                <w:lang w:eastAsia="zh-CN"/>
              </w:rPr>
              <w:t>PP-14</w:t>
            </w:r>
            <w:r w:rsidRPr="00167611">
              <w:rPr>
                <w:rFonts w:hint="eastAsia"/>
                <w:lang w:eastAsia="zh-CN"/>
              </w:rPr>
              <w:t>以来</w:t>
            </w:r>
            <w:r w:rsidRPr="00167611">
              <w:rPr>
                <w:rFonts w:hint="eastAsia"/>
                <w:lang w:eastAsia="zh-CN"/>
              </w:rPr>
              <w:t>WG-WSIS</w:t>
            </w:r>
            <w:r>
              <w:rPr>
                <w:rFonts w:hint="eastAsia"/>
                <w:lang w:eastAsia="zh-CN"/>
              </w:rPr>
              <w:t>会议</w:t>
            </w:r>
            <w:r w:rsidRPr="00167611">
              <w:rPr>
                <w:rFonts w:hint="eastAsia"/>
                <w:lang w:eastAsia="zh-CN"/>
              </w:rPr>
              <w:t>成果报告</w:t>
            </w:r>
          </w:p>
        </w:tc>
      </w:tr>
    </w:tbl>
    <w:p w:rsidR="002F7456" w:rsidRDefault="002F7456" w:rsidP="002F7456">
      <w:pPr>
        <w:rPr>
          <w:lang w:eastAsia="zh-CN"/>
        </w:rPr>
      </w:pPr>
    </w:p>
    <w:p w:rsidR="002F7456" w:rsidRPr="006D7868" w:rsidRDefault="002F7456" w:rsidP="002F7456">
      <w:pPr>
        <w:rPr>
          <w:lang w:val="en-US" w:eastAsia="zh-CN"/>
        </w:rPr>
      </w:pPr>
    </w:p>
    <w:tbl>
      <w:tblPr>
        <w:tblW w:w="0" w:type="auto"/>
        <w:tblInd w:w="95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080"/>
      </w:tblGrid>
      <w:tr w:rsidR="002F7456" w:rsidTr="00192E66">
        <w:trPr>
          <w:trHeight w:val="3372"/>
        </w:trPr>
        <w:tc>
          <w:tcPr>
            <w:tcW w:w="8080" w:type="dxa"/>
            <w:tcBorders>
              <w:top w:val="single" w:sz="12" w:space="0" w:color="auto"/>
              <w:left w:val="single" w:sz="12" w:space="0" w:color="auto"/>
              <w:bottom w:val="single" w:sz="12" w:space="0" w:color="auto"/>
              <w:right w:val="single" w:sz="12" w:space="0" w:color="auto"/>
            </w:tcBorders>
          </w:tcPr>
          <w:p w:rsidR="002F7456" w:rsidRPr="008F64AC" w:rsidRDefault="002F7456" w:rsidP="00192E66">
            <w:pPr>
              <w:pStyle w:val="Headingb"/>
              <w:keepNext w:val="0"/>
              <w:keepLines w:val="0"/>
              <w:rPr>
                <w:highlight w:val="cyan"/>
                <w:lang w:eastAsia="zh-CN"/>
              </w:rPr>
            </w:pPr>
            <w:r w:rsidRPr="00FC5386">
              <w:rPr>
                <w:rFonts w:hint="eastAsia"/>
                <w:bCs/>
                <w:szCs w:val="22"/>
                <w:lang w:val="fr-FR" w:eastAsia="zh-CN"/>
              </w:rPr>
              <w:t>概</w:t>
            </w:r>
            <w:r w:rsidRPr="00FC5386">
              <w:rPr>
                <w:rFonts w:hint="eastAsia"/>
                <w:bCs/>
                <w:szCs w:val="22"/>
                <w:lang w:eastAsia="zh-CN"/>
              </w:rPr>
              <w:t>要</w:t>
            </w:r>
          </w:p>
          <w:p w:rsidR="002F7456" w:rsidRPr="008F64AC" w:rsidRDefault="002F7456" w:rsidP="00192E66">
            <w:pPr>
              <w:ind w:firstLineChars="200" w:firstLine="480"/>
              <w:rPr>
                <w:szCs w:val="24"/>
                <w:highlight w:val="cyan"/>
                <w:lang w:eastAsia="zh-CN"/>
              </w:rPr>
            </w:pPr>
            <w:r w:rsidRPr="00834D43">
              <w:rPr>
                <w:rFonts w:hint="eastAsia"/>
                <w:szCs w:val="22"/>
                <w:lang w:val="fr-FR" w:eastAsia="zh-CN"/>
              </w:rPr>
              <w:t>本报告概括了理事会</w:t>
            </w:r>
            <w:r w:rsidRPr="004553A7">
              <w:rPr>
                <w:rFonts w:hint="eastAsia"/>
                <w:szCs w:val="24"/>
                <w:lang w:eastAsia="zh-CN"/>
              </w:rPr>
              <w:t>WSIS</w:t>
            </w:r>
            <w:r w:rsidRPr="004553A7">
              <w:rPr>
                <w:rFonts w:hint="eastAsia"/>
                <w:szCs w:val="24"/>
                <w:lang w:eastAsia="zh-CN"/>
              </w:rPr>
              <w:t>工作组（</w:t>
            </w:r>
            <w:r w:rsidRPr="004553A7">
              <w:rPr>
                <w:rFonts w:hint="eastAsia"/>
                <w:szCs w:val="24"/>
                <w:lang w:eastAsia="zh-CN"/>
              </w:rPr>
              <w:t>WG-WSIS</w:t>
            </w:r>
            <w:r w:rsidRPr="004553A7">
              <w:rPr>
                <w:rFonts w:hint="eastAsia"/>
                <w:szCs w:val="24"/>
                <w:lang w:eastAsia="zh-CN"/>
              </w:rPr>
              <w:t>）</w:t>
            </w:r>
            <w:r>
              <w:rPr>
                <w:rFonts w:hint="eastAsia"/>
                <w:szCs w:val="24"/>
                <w:lang w:eastAsia="zh-CN"/>
              </w:rPr>
              <w:t>会议自</w:t>
            </w:r>
            <w:r>
              <w:rPr>
                <w:rFonts w:hint="eastAsia"/>
                <w:szCs w:val="24"/>
                <w:lang w:eastAsia="zh-CN"/>
              </w:rPr>
              <w:t>2014</w:t>
            </w:r>
            <w:r>
              <w:rPr>
                <w:rFonts w:hint="eastAsia"/>
                <w:szCs w:val="24"/>
                <w:lang w:eastAsia="zh-CN"/>
              </w:rPr>
              <w:t>年</w:t>
            </w:r>
            <w:r>
              <w:rPr>
                <w:szCs w:val="24"/>
                <w:lang w:eastAsia="zh-CN"/>
              </w:rPr>
              <w:t>前一次全权代表大会以来取得的</w:t>
            </w:r>
            <w:r w:rsidRPr="004553A7">
              <w:rPr>
                <w:rFonts w:hint="eastAsia"/>
                <w:szCs w:val="24"/>
                <w:lang w:eastAsia="zh-CN"/>
              </w:rPr>
              <w:t>主要成果。</w:t>
            </w:r>
          </w:p>
          <w:p w:rsidR="002F7456" w:rsidRPr="008F64AC" w:rsidRDefault="002F7456" w:rsidP="00192E66">
            <w:pPr>
              <w:pStyle w:val="Headingb"/>
              <w:keepNext w:val="0"/>
              <w:keepLines w:val="0"/>
              <w:rPr>
                <w:highlight w:val="cyan"/>
                <w:lang w:eastAsia="zh-CN"/>
              </w:rPr>
            </w:pPr>
            <w:r w:rsidRPr="00FC5386">
              <w:rPr>
                <w:rFonts w:hint="eastAsia"/>
                <w:bCs/>
                <w:szCs w:val="22"/>
                <w:lang w:eastAsia="zh-CN"/>
              </w:rPr>
              <w:t>需采取的行动</w:t>
            </w:r>
          </w:p>
          <w:p w:rsidR="002F7456" w:rsidRPr="008F64AC" w:rsidRDefault="002F7456" w:rsidP="00192E66">
            <w:pPr>
              <w:ind w:firstLineChars="200" w:firstLine="480"/>
              <w:rPr>
                <w:highlight w:val="cyan"/>
                <w:lang w:eastAsia="zh-CN"/>
              </w:rPr>
            </w:pPr>
            <w:r w:rsidRPr="00834D43">
              <w:rPr>
                <w:rFonts w:hint="eastAsia"/>
                <w:szCs w:val="22"/>
                <w:lang w:val="fr-FR" w:eastAsia="zh-CN"/>
              </w:rPr>
              <w:t>请理事会</w:t>
            </w:r>
            <w:r w:rsidRPr="00834D43">
              <w:rPr>
                <w:rFonts w:hint="eastAsia"/>
                <w:b/>
                <w:bCs/>
                <w:szCs w:val="22"/>
                <w:lang w:val="fr-FR" w:eastAsia="zh-CN"/>
              </w:rPr>
              <w:t>注意</w:t>
            </w:r>
            <w:r w:rsidRPr="00834D43">
              <w:rPr>
                <w:rFonts w:hint="eastAsia"/>
                <w:szCs w:val="22"/>
                <w:lang w:val="fr-FR" w:eastAsia="zh-CN"/>
              </w:rPr>
              <w:t>本报告</w:t>
            </w:r>
            <w:r w:rsidRPr="00103DF5">
              <w:rPr>
                <w:rFonts w:hint="eastAsia"/>
                <w:szCs w:val="24"/>
                <w:lang w:eastAsia="zh-CN"/>
              </w:rPr>
              <w:t>。</w:t>
            </w:r>
          </w:p>
          <w:p w:rsidR="002F7456" w:rsidRPr="00C3630A" w:rsidRDefault="002F7456" w:rsidP="00192E66">
            <w:pPr>
              <w:pStyle w:val="Table"/>
              <w:keepNext w:val="0"/>
              <w:spacing w:before="120"/>
              <w:rPr>
                <w:rFonts w:ascii="Calibri" w:hAnsi="Calibri"/>
                <w:caps w:val="0"/>
                <w:sz w:val="22"/>
                <w:lang w:eastAsia="zh-CN"/>
              </w:rPr>
            </w:pPr>
            <w:r w:rsidRPr="00C3630A">
              <w:rPr>
                <w:rFonts w:ascii="Calibri" w:hAnsi="Calibri"/>
                <w:caps w:val="0"/>
                <w:sz w:val="22"/>
                <w:lang w:eastAsia="zh-CN"/>
              </w:rPr>
              <w:t>____________</w:t>
            </w:r>
          </w:p>
          <w:p w:rsidR="002F7456" w:rsidRPr="008F64AC" w:rsidRDefault="002F7456" w:rsidP="00192E66">
            <w:pPr>
              <w:pStyle w:val="Headingb"/>
              <w:keepNext w:val="0"/>
              <w:keepLines w:val="0"/>
              <w:rPr>
                <w:highlight w:val="cyan"/>
                <w:lang w:eastAsia="zh-CN"/>
              </w:rPr>
            </w:pPr>
            <w:r w:rsidRPr="00FC5386">
              <w:rPr>
                <w:rFonts w:hint="eastAsia"/>
                <w:szCs w:val="22"/>
                <w:lang w:eastAsia="zh-CN"/>
              </w:rPr>
              <w:t>参考文件</w:t>
            </w:r>
          </w:p>
          <w:p w:rsidR="002F7456" w:rsidRPr="006D7868" w:rsidRDefault="001C32C1" w:rsidP="00192E66">
            <w:pPr>
              <w:spacing w:before="160"/>
              <w:jc w:val="both"/>
              <w:rPr>
                <w:caps/>
                <w:szCs w:val="22"/>
                <w:lang w:val="en-US" w:eastAsia="zh-CN"/>
              </w:rPr>
            </w:pPr>
            <w:hyperlink r:id="rId8" w:history="1">
              <w:r w:rsidR="002F7456" w:rsidRPr="00B33860">
                <w:rPr>
                  <w:rStyle w:val="Hyperlink"/>
                  <w:rFonts w:hint="eastAsia"/>
                  <w:lang w:eastAsia="zh-CN"/>
                </w:rPr>
                <w:t>理事会</w:t>
              </w:r>
              <w:r w:rsidR="002F7456">
                <w:rPr>
                  <w:rStyle w:val="Hyperlink"/>
                  <w:rFonts w:hint="eastAsia"/>
                  <w:lang w:eastAsia="zh-CN"/>
                </w:rPr>
                <w:t>第</w:t>
              </w:r>
              <w:r w:rsidR="002F7456" w:rsidRPr="00B33860">
                <w:rPr>
                  <w:rStyle w:val="Hyperlink"/>
                  <w:rFonts w:hint="eastAsia"/>
                  <w:lang w:eastAsia="zh-CN"/>
                </w:rPr>
                <w:t>1332</w:t>
              </w:r>
              <w:r w:rsidR="002F7456" w:rsidRPr="00B33860">
                <w:rPr>
                  <w:rStyle w:val="Hyperlink"/>
                  <w:rFonts w:hint="eastAsia"/>
                  <w:lang w:eastAsia="zh-CN"/>
                </w:rPr>
                <w:t>号</w:t>
              </w:r>
              <w:r w:rsidR="002F7456" w:rsidRPr="00B33860">
                <w:rPr>
                  <w:rStyle w:val="Hyperlink"/>
                  <w:lang w:eastAsia="zh-CN"/>
                </w:rPr>
                <w:t>决议</w:t>
              </w:r>
            </w:hyperlink>
            <w:r w:rsidR="002F7456" w:rsidRPr="00B33860">
              <w:rPr>
                <w:rFonts w:hint="eastAsia"/>
                <w:lang w:eastAsia="zh-CN"/>
              </w:rPr>
              <w:t>（</w:t>
            </w:r>
            <w:r w:rsidR="002F7456" w:rsidRPr="00B33860">
              <w:rPr>
                <w:rFonts w:hint="eastAsia"/>
                <w:lang w:eastAsia="zh-CN"/>
              </w:rPr>
              <w:t>2016</w:t>
            </w:r>
            <w:r w:rsidR="002F7456" w:rsidRPr="00B33860">
              <w:rPr>
                <w:rFonts w:hint="eastAsia"/>
                <w:lang w:eastAsia="zh-CN"/>
              </w:rPr>
              <w:t>年</w:t>
            </w:r>
            <w:r w:rsidR="002F7456">
              <w:rPr>
                <w:rFonts w:hint="eastAsia"/>
                <w:lang w:eastAsia="zh-CN"/>
              </w:rPr>
              <w:t>，</w:t>
            </w:r>
            <w:r w:rsidR="002F7456" w:rsidRPr="00B33860">
              <w:rPr>
                <w:lang w:eastAsia="zh-CN"/>
              </w:rPr>
              <w:t>修订</w:t>
            </w:r>
            <w:r w:rsidR="002F7456">
              <w:rPr>
                <w:rFonts w:hint="eastAsia"/>
                <w:lang w:eastAsia="zh-CN"/>
              </w:rPr>
              <w:t>版</w:t>
            </w:r>
            <w:r w:rsidR="002F7456" w:rsidRPr="00B33860">
              <w:rPr>
                <w:lang w:eastAsia="zh-CN"/>
              </w:rPr>
              <w:t>）</w:t>
            </w:r>
          </w:p>
        </w:tc>
      </w:tr>
    </w:tbl>
    <w:p w:rsidR="009F6937" w:rsidRPr="009F6937" w:rsidRDefault="009F6937" w:rsidP="009F6937">
      <w:pPr>
        <w:keepNext/>
        <w:keepLines/>
        <w:tabs>
          <w:tab w:val="clear" w:pos="567"/>
          <w:tab w:val="clear" w:pos="1134"/>
          <w:tab w:val="clear" w:pos="1701"/>
          <w:tab w:val="clear" w:pos="2268"/>
          <w:tab w:val="clear" w:pos="2835"/>
          <w:tab w:val="left" w:pos="794"/>
          <w:tab w:val="left" w:pos="1191"/>
          <w:tab w:val="left" w:pos="1588"/>
          <w:tab w:val="left" w:pos="1985"/>
        </w:tabs>
        <w:spacing w:before="480"/>
        <w:ind w:left="794" w:hanging="794"/>
        <w:outlineLvl w:val="0"/>
        <w:rPr>
          <w:rFonts w:eastAsiaTheme="minorEastAsia"/>
          <w:b/>
          <w:bCs/>
          <w:sz w:val="28"/>
          <w:szCs w:val="24"/>
          <w:lang w:eastAsia="zh-CN"/>
        </w:rPr>
      </w:pPr>
      <w:r w:rsidRPr="009F6937">
        <w:rPr>
          <w:rFonts w:eastAsiaTheme="minorEastAsia"/>
          <w:b/>
          <w:bCs/>
          <w:sz w:val="28"/>
          <w:szCs w:val="24"/>
          <w:lang w:eastAsia="zh-CN"/>
        </w:rPr>
        <w:t>1</w:t>
      </w:r>
      <w:r w:rsidRPr="009F6937">
        <w:rPr>
          <w:rFonts w:eastAsiaTheme="minorEastAsia"/>
          <w:b/>
          <w:bCs/>
          <w:sz w:val="28"/>
          <w:szCs w:val="24"/>
          <w:lang w:eastAsia="zh-CN"/>
        </w:rPr>
        <w:tab/>
      </w:r>
      <w:r w:rsidRPr="009F6937">
        <w:rPr>
          <w:rFonts w:hint="eastAsia"/>
          <w:b/>
          <w:sz w:val="28"/>
          <w:lang w:eastAsia="zh-CN"/>
        </w:rPr>
        <w:t>引言</w:t>
      </w:r>
    </w:p>
    <w:p w:rsidR="009F6937" w:rsidRPr="009F6937" w:rsidRDefault="009F6937" w:rsidP="009F6937">
      <w:pPr>
        <w:tabs>
          <w:tab w:val="clear" w:pos="567"/>
          <w:tab w:val="clear" w:pos="1134"/>
          <w:tab w:val="clear" w:pos="1701"/>
          <w:tab w:val="clear" w:pos="2268"/>
          <w:tab w:val="clear" w:pos="2835"/>
          <w:tab w:val="left" w:pos="794"/>
          <w:tab w:val="left" w:pos="1191"/>
          <w:tab w:val="left" w:pos="1588"/>
          <w:tab w:val="left" w:pos="1985"/>
        </w:tabs>
        <w:snapToGrid w:val="0"/>
        <w:rPr>
          <w:highlight w:val="cyan"/>
          <w:lang w:eastAsia="zh-CN"/>
        </w:rPr>
      </w:pPr>
      <w:r w:rsidRPr="009F6937">
        <w:rPr>
          <w:rFonts w:hint="eastAsia"/>
          <w:lang w:eastAsia="zh-CN"/>
        </w:rPr>
        <w:t>1.1</w:t>
      </w:r>
      <w:r w:rsidRPr="009F6937">
        <w:rPr>
          <w:rFonts w:hint="eastAsia"/>
          <w:lang w:eastAsia="zh-CN"/>
        </w:rPr>
        <w:tab/>
      </w:r>
      <w:r w:rsidRPr="009F6937">
        <w:rPr>
          <w:lang w:eastAsia="zh-CN"/>
        </w:rPr>
        <w:t>WG-WSIS</w:t>
      </w:r>
      <w:r w:rsidRPr="009F6937">
        <w:rPr>
          <w:rFonts w:hint="eastAsia"/>
          <w:lang w:eastAsia="zh-CN"/>
        </w:rPr>
        <w:t>成立于</w:t>
      </w:r>
      <w:r w:rsidRPr="009F6937">
        <w:rPr>
          <w:rFonts w:hint="eastAsia"/>
          <w:lang w:eastAsia="zh-CN"/>
        </w:rPr>
        <w:t>2002</w:t>
      </w:r>
      <w:r w:rsidRPr="009F6937">
        <w:rPr>
          <w:rFonts w:hint="eastAsia"/>
          <w:lang w:eastAsia="zh-CN"/>
        </w:rPr>
        <w:t>年（</w:t>
      </w:r>
      <w:hyperlink r:id="rId9" w:history="1">
        <w:r w:rsidRPr="00236495">
          <w:rPr>
            <w:rFonts w:asciiTheme="minorHAnsi" w:hAnsiTheme="minorHAnsi" w:hint="eastAsia"/>
            <w:bCs/>
            <w:color w:val="0000FF"/>
            <w:szCs w:val="24"/>
            <w:u w:val="single"/>
            <w:lang w:eastAsia="zh-CN"/>
          </w:rPr>
          <w:t>第</w:t>
        </w:r>
        <w:r w:rsidRPr="00236495">
          <w:rPr>
            <w:rFonts w:asciiTheme="minorHAnsi" w:hAnsiTheme="minorHAnsi" w:hint="eastAsia"/>
            <w:bCs/>
            <w:color w:val="0000FF"/>
            <w:szCs w:val="24"/>
            <w:u w:val="single"/>
            <w:lang w:eastAsia="zh-CN"/>
          </w:rPr>
          <w:t>1196</w:t>
        </w:r>
        <w:r w:rsidRPr="00236495">
          <w:rPr>
            <w:rFonts w:asciiTheme="minorHAnsi" w:hAnsiTheme="minorHAnsi" w:hint="eastAsia"/>
            <w:bCs/>
            <w:color w:val="0000FF"/>
            <w:szCs w:val="24"/>
            <w:u w:val="single"/>
            <w:lang w:eastAsia="zh-CN"/>
          </w:rPr>
          <w:t>号</w:t>
        </w:r>
        <w:r w:rsidRPr="00236495">
          <w:rPr>
            <w:rFonts w:asciiTheme="minorHAnsi" w:hAnsiTheme="minorHAnsi"/>
            <w:bCs/>
            <w:color w:val="0000FF"/>
            <w:szCs w:val="24"/>
            <w:u w:val="single"/>
            <w:lang w:eastAsia="zh-CN"/>
          </w:rPr>
          <w:t>决议</w:t>
        </w:r>
      </w:hyperlink>
      <w:r w:rsidRPr="009F6937">
        <w:rPr>
          <w:rFonts w:hint="eastAsia"/>
          <w:lang w:eastAsia="zh-CN"/>
        </w:rPr>
        <w:t>）。</w:t>
      </w:r>
      <w:r w:rsidRPr="009F6937">
        <w:rPr>
          <w:rFonts w:hint="eastAsia"/>
          <w:lang w:eastAsia="zh-CN"/>
        </w:rPr>
        <w:t>2014</w:t>
      </w:r>
      <w:r w:rsidRPr="009F6937">
        <w:rPr>
          <w:rFonts w:hint="eastAsia"/>
          <w:lang w:eastAsia="zh-CN"/>
        </w:rPr>
        <w:t>年</w:t>
      </w:r>
      <w:r w:rsidRPr="009F6937">
        <w:rPr>
          <w:lang w:eastAsia="zh-CN"/>
        </w:rPr>
        <w:t>全权代表大会（</w:t>
      </w:r>
      <w:r w:rsidRPr="009F6937">
        <w:rPr>
          <w:rFonts w:hint="eastAsia"/>
          <w:lang w:eastAsia="zh-CN"/>
        </w:rPr>
        <w:t>pp-14</w:t>
      </w:r>
      <w:r w:rsidRPr="009F6937">
        <w:rPr>
          <w:lang w:eastAsia="zh-CN"/>
        </w:rPr>
        <w:t>）</w:t>
      </w:r>
      <w:r w:rsidRPr="009F6937">
        <w:rPr>
          <w:rFonts w:hint="eastAsia"/>
          <w:lang w:eastAsia="zh-CN"/>
        </w:rPr>
        <w:t>批准</w:t>
      </w:r>
      <w:r w:rsidRPr="009F6937">
        <w:rPr>
          <w:lang w:eastAsia="zh-CN"/>
        </w:rPr>
        <w:t>了国际电联</w:t>
      </w:r>
      <w:r w:rsidRPr="009F6937">
        <w:rPr>
          <w:rFonts w:hint="eastAsia"/>
          <w:lang w:eastAsia="zh-CN"/>
        </w:rPr>
        <w:t>为</w:t>
      </w:r>
      <w:r w:rsidRPr="009F6937">
        <w:rPr>
          <w:lang w:eastAsia="zh-CN"/>
        </w:rPr>
        <w:t>落实</w:t>
      </w:r>
      <w:r w:rsidRPr="009F6937">
        <w:rPr>
          <w:lang w:eastAsia="zh-CN"/>
        </w:rPr>
        <w:t>WSIS</w:t>
      </w:r>
      <w:r w:rsidRPr="009F6937">
        <w:rPr>
          <w:rFonts w:ascii="Times New Roman" w:hAnsi="Times New Roman"/>
          <w:lang w:val="en-US" w:eastAsia="zh-CN"/>
        </w:rPr>
        <w:t>成果通过理事会工作组</w:t>
      </w:r>
      <w:r w:rsidRPr="009F6937">
        <w:rPr>
          <w:lang w:eastAsia="zh-CN"/>
        </w:rPr>
        <w:t>（</w:t>
      </w:r>
      <w:r w:rsidRPr="009F6937">
        <w:rPr>
          <w:rFonts w:hint="eastAsia"/>
          <w:lang w:eastAsia="zh-CN"/>
        </w:rPr>
        <w:t>WG-WSIS</w:t>
      </w:r>
      <w:r w:rsidRPr="009F6937">
        <w:rPr>
          <w:lang w:eastAsia="zh-CN"/>
        </w:rPr>
        <w:t>）</w:t>
      </w:r>
      <w:r w:rsidRPr="009F6937">
        <w:rPr>
          <w:rFonts w:hint="eastAsia"/>
          <w:lang w:eastAsia="zh-CN"/>
        </w:rPr>
        <w:t>和</w:t>
      </w:r>
      <w:r w:rsidRPr="009F6937">
        <w:rPr>
          <w:lang w:eastAsia="zh-CN"/>
        </w:rPr>
        <w:t>WSIS</w:t>
      </w:r>
      <w:r w:rsidRPr="009F6937">
        <w:rPr>
          <w:lang w:eastAsia="zh-CN"/>
        </w:rPr>
        <w:t>任务组</w:t>
      </w:r>
      <w:r w:rsidRPr="009F6937">
        <w:rPr>
          <w:rFonts w:hint="eastAsia"/>
          <w:lang w:eastAsia="zh-CN"/>
        </w:rPr>
        <w:t>开展</w:t>
      </w:r>
      <w:r w:rsidRPr="009F6937">
        <w:rPr>
          <w:lang w:eastAsia="zh-CN"/>
        </w:rPr>
        <w:t>的</w:t>
      </w:r>
      <w:r w:rsidRPr="009F6937">
        <w:rPr>
          <w:rFonts w:hint="eastAsia"/>
          <w:lang w:eastAsia="zh-CN"/>
        </w:rPr>
        <w:t>和</w:t>
      </w:r>
      <w:r w:rsidRPr="009F6937">
        <w:rPr>
          <w:rFonts w:hint="eastAsia"/>
          <w:lang w:eastAsia="zh-CN"/>
        </w:rPr>
        <w:t>/</w:t>
      </w:r>
      <w:r w:rsidRPr="009F6937">
        <w:rPr>
          <w:rFonts w:hint="eastAsia"/>
          <w:lang w:eastAsia="zh-CN"/>
        </w:rPr>
        <w:t>或即将</w:t>
      </w:r>
      <w:r w:rsidRPr="009F6937">
        <w:rPr>
          <w:lang w:eastAsia="zh-CN"/>
        </w:rPr>
        <w:t>开展的相关工作。</w:t>
      </w:r>
      <w:r w:rsidRPr="009F6937">
        <w:rPr>
          <w:lang w:eastAsia="zh-CN"/>
        </w:rPr>
        <w:t>2014</w:t>
      </w:r>
      <w:r w:rsidRPr="009F6937">
        <w:rPr>
          <w:rFonts w:ascii="Times New Roman" w:hAnsi="Times New Roman"/>
          <w:lang w:eastAsia="zh-CN"/>
        </w:rPr>
        <w:t>年全权代表大会</w:t>
      </w:r>
      <w:r w:rsidRPr="009F6937">
        <w:rPr>
          <w:rFonts w:hint="eastAsia"/>
          <w:lang w:eastAsia="zh-CN"/>
        </w:rPr>
        <w:t>（</w:t>
      </w:r>
      <w:r w:rsidRPr="009F6937">
        <w:rPr>
          <w:rFonts w:hint="eastAsia"/>
          <w:lang w:eastAsia="zh-CN"/>
        </w:rPr>
        <w:t>pp-14</w:t>
      </w:r>
      <w:r w:rsidRPr="009F6937">
        <w:rPr>
          <w:rFonts w:hint="eastAsia"/>
          <w:lang w:eastAsia="zh-CN"/>
        </w:rPr>
        <w:t>）亦</w:t>
      </w:r>
      <w:r w:rsidRPr="009F6937">
        <w:rPr>
          <w:lang w:eastAsia="zh-CN"/>
        </w:rPr>
        <w:t>认为，</w:t>
      </w:r>
      <w:r w:rsidRPr="009F6937">
        <w:rPr>
          <w:lang w:eastAsia="zh-CN"/>
        </w:rPr>
        <w:t>WG-WSIS</w:t>
      </w:r>
      <w:r w:rsidRPr="009F6937">
        <w:rPr>
          <w:lang w:eastAsia="zh-CN"/>
        </w:rPr>
        <w:t>已证明自己在</w:t>
      </w:r>
      <w:r w:rsidRPr="009F6937">
        <w:rPr>
          <w:rFonts w:hint="eastAsia"/>
          <w:lang w:eastAsia="zh-CN"/>
        </w:rPr>
        <w:t>推动</w:t>
      </w:r>
      <w:r w:rsidRPr="009F6937">
        <w:rPr>
          <w:lang w:eastAsia="zh-CN"/>
        </w:rPr>
        <w:t>成员国</w:t>
      </w:r>
      <w:r w:rsidRPr="009F6937">
        <w:rPr>
          <w:rFonts w:hint="eastAsia"/>
          <w:lang w:eastAsia="zh-CN"/>
        </w:rPr>
        <w:t>就</w:t>
      </w:r>
      <w:r w:rsidRPr="009F6937">
        <w:rPr>
          <w:lang w:eastAsia="zh-CN"/>
        </w:rPr>
        <w:t>国际电联在落实</w:t>
      </w:r>
      <w:r w:rsidRPr="009F6937">
        <w:rPr>
          <w:lang w:eastAsia="zh-CN"/>
        </w:rPr>
        <w:t>WSIS</w:t>
      </w:r>
      <w:r w:rsidRPr="009F6937">
        <w:rPr>
          <w:lang w:eastAsia="zh-CN"/>
        </w:rPr>
        <w:t>成果方面的作用提供输入意见方面是一个成功</w:t>
      </w:r>
      <w:r w:rsidRPr="009F6937">
        <w:rPr>
          <w:rFonts w:hint="eastAsia"/>
          <w:lang w:eastAsia="zh-CN"/>
        </w:rPr>
        <w:t>的</w:t>
      </w:r>
      <w:r w:rsidRPr="009F6937">
        <w:rPr>
          <w:lang w:eastAsia="zh-CN"/>
        </w:rPr>
        <w:t>机制</w:t>
      </w:r>
      <w:r w:rsidRPr="009F6937">
        <w:rPr>
          <w:rFonts w:hint="eastAsia"/>
          <w:lang w:eastAsia="zh-CN"/>
        </w:rPr>
        <w:t>。</w:t>
      </w:r>
    </w:p>
    <w:p w:rsidR="009F6937" w:rsidRPr="009F6937" w:rsidRDefault="009F6937" w:rsidP="009F6937">
      <w:pPr>
        <w:tabs>
          <w:tab w:val="clear" w:pos="567"/>
          <w:tab w:val="clear" w:pos="1134"/>
          <w:tab w:val="clear" w:pos="1701"/>
          <w:tab w:val="clear" w:pos="2268"/>
          <w:tab w:val="clear" w:pos="2835"/>
          <w:tab w:val="left" w:pos="794"/>
          <w:tab w:val="left" w:pos="1191"/>
          <w:tab w:val="left" w:pos="1588"/>
          <w:tab w:val="left" w:pos="1985"/>
        </w:tabs>
        <w:snapToGrid w:val="0"/>
        <w:rPr>
          <w:lang w:eastAsia="zh-CN"/>
        </w:rPr>
      </w:pPr>
      <w:r w:rsidRPr="009F6937">
        <w:rPr>
          <w:rFonts w:hint="eastAsia"/>
          <w:lang w:eastAsia="zh-CN"/>
        </w:rPr>
        <w:t>1.</w:t>
      </w:r>
      <w:r w:rsidRPr="009F6937">
        <w:rPr>
          <w:lang w:eastAsia="zh-CN"/>
        </w:rPr>
        <w:t>2</w:t>
      </w:r>
      <w:r w:rsidRPr="009F6937">
        <w:rPr>
          <w:lang w:eastAsia="zh-CN"/>
        </w:rPr>
        <w:tab/>
      </w:r>
      <w:r w:rsidRPr="009F6937">
        <w:rPr>
          <w:rFonts w:hint="eastAsia"/>
          <w:lang w:eastAsia="zh-CN"/>
        </w:rPr>
        <w:t>经</w:t>
      </w:r>
      <w:r w:rsidRPr="009F6937">
        <w:rPr>
          <w:rFonts w:hint="eastAsia"/>
          <w:lang w:eastAsia="zh-CN"/>
        </w:rPr>
        <w:t>2016</w:t>
      </w:r>
      <w:r w:rsidRPr="009F6937">
        <w:rPr>
          <w:rFonts w:hint="eastAsia"/>
          <w:lang w:eastAsia="zh-CN"/>
        </w:rPr>
        <w:t>年修订的第</w:t>
      </w:r>
      <w:r w:rsidRPr="009F6937">
        <w:rPr>
          <w:rFonts w:hint="eastAsia"/>
          <w:lang w:eastAsia="zh-CN"/>
        </w:rPr>
        <w:t>1332</w:t>
      </w:r>
      <w:r w:rsidRPr="009F6937">
        <w:rPr>
          <w:rFonts w:hint="eastAsia"/>
          <w:lang w:eastAsia="zh-CN"/>
        </w:rPr>
        <w:t>号</w:t>
      </w:r>
      <w:r w:rsidRPr="009F6937">
        <w:rPr>
          <w:lang w:eastAsia="zh-CN"/>
        </w:rPr>
        <w:t>决议（</w:t>
      </w:r>
      <w:hyperlink r:id="rId10" w:history="1">
        <w:r w:rsidRPr="00236495">
          <w:rPr>
            <w:rFonts w:asciiTheme="minorHAnsi" w:hAnsiTheme="minorHAnsi" w:hint="eastAsia"/>
            <w:bCs/>
            <w:color w:val="0000FF"/>
            <w:szCs w:val="24"/>
            <w:u w:val="single"/>
            <w:lang w:eastAsia="zh-CN"/>
          </w:rPr>
          <w:t>理事会</w:t>
        </w:r>
        <w:r w:rsidRPr="00236495">
          <w:rPr>
            <w:rFonts w:asciiTheme="minorHAnsi" w:hAnsiTheme="minorHAnsi"/>
            <w:bCs/>
            <w:color w:val="0000FF"/>
            <w:szCs w:val="24"/>
            <w:u w:val="single"/>
            <w:lang w:eastAsia="zh-CN"/>
          </w:rPr>
          <w:t>第</w:t>
        </w:r>
        <w:r w:rsidRPr="00236495">
          <w:rPr>
            <w:rFonts w:asciiTheme="minorHAnsi" w:hAnsiTheme="minorHAnsi" w:hint="eastAsia"/>
            <w:bCs/>
            <w:color w:val="0000FF"/>
            <w:szCs w:val="24"/>
            <w:u w:val="single"/>
            <w:lang w:eastAsia="zh-CN"/>
          </w:rPr>
          <w:t>1332</w:t>
        </w:r>
        <w:r w:rsidRPr="00236495">
          <w:rPr>
            <w:rFonts w:asciiTheme="minorHAnsi" w:hAnsiTheme="minorHAnsi" w:hint="eastAsia"/>
            <w:bCs/>
            <w:color w:val="0000FF"/>
            <w:szCs w:val="24"/>
            <w:u w:val="single"/>
            <w:lang w:eastAsia="zh-CN"/>
          </w:rPr>
          <w:t>号</w:t>
        </w:r>
        <w:r w:rsidRPr="00236495">
          <w:rPr>
            <w:rFonts w:asciiTheme="minorHAnsi" w:hAnsiTheme="minorHAnsi"/>
            <w:bCs/>
            <w:color w:val="0000FF"/>
            <w:szCs w:val="24"/>
            <w:u w:val="single"/>
            <w:lang w:eastAsia="zh-CN"/>
          </w:rPr>
          <w:t>决议</w:t>
        </w:r>
        <w:r w:rsidRPr="00236495">
          <w:rPr>
            <w:rFonts w:asciiTheme="minorHAnsi" w:hAnsiTheme="minorHAnsi" w:hint="eastAsia"/>
            <w:bCs/>
            <w:color w:val="0000FF"/>
            <w:szCs w:val="24"/>
            <w:u w:val="single"/>
            <w:lang w:eastAsia="zh-CN"/>
          </w:rPr>
          <w:t>（</w:t>
        </w:r>
        <w:r w:rsidRPr="00236495">
          <w:rPr>
            <w:rFonts w:asciiTheme="minorHAnsi" w:hAnsiTheme="minorHAnsi" w:hint="eastAsia"/>
            <w:bCs/>
            <w:color w:val="0000FF"/>
            <w:szCs w:val="24"/>
            <w:u w:val="single"/>
            <w:lang w:eastAsia="zh-CN"/>
          </w:rPr>
          <w:t>2016</w:t>
        </w:r>
        <w:r w:rsidRPr="00236495">
          <w:rPr>
            <w:rFonts w:asciiTheme="minorHAnsi" w:hAnsiTheme="minorHAnsi" w:hint="eastAsia"/>
            <w:bCs/>
            <w:color w:val="0000FF"/>
            <w:szCs w:val="24"/>
            <w:u w:val="single"/>
            <w:lang w:eastAsia="zh-CN"/>
          </w:rPr>
          <w:t>年，</w:t>
        </w:r>
        <w:r w:rsidRPr="00236495">
          <w:rPr>
            <w:rFonts w:asciiTheme="minorHAnsi" w:hAnsiTheme="minorHAnsi"/>
            <w:bCs/>
            <w:color w:val="0000FF"/>
            <w:szCs w:val="24"/>
            <w:u w:val="single"/>
            <w:lang w:eastAsia="zh-CN"/>
          </w:rPr>
          <w:t>修订版</w:t>
        </w:r>
        <w:r w:rsidRPr="00236495">
          <w:rPr>
            <w:rFonts w:asciiTheme="minorHAnsi" w:hAnsiTheme="minorHAnsi" w:hint="eastAsia"/>
            <w:bCs/>
            <w:color w:val="0000FF"/>
            <w:szCs w:val="24"/>
            <w:u w:val="single"/>
            <w:lang w:eastAsia="zh-CN"/>
          </w:rPr>
          <w:t>）</w:t>
        </w:r>
      </w:hyperlink>
      <w:r w:rsidRPr="009F6937">
        <w:rPr>
          <w:lang w:eastAsia="zh-CN"/>
        </w:rPr>
        <w:t>）</w:t>
      </w:r>
      <w:r w:rsidRPr="009F6937">
        <w:rPr>
          <w:rFonts w:hint="eastAsia"/>
          <w:lang w:eastAsia="zh-CN"/>
        </w:rPr>
        <w:t>做决议，</w:t>
      </w:r>
      <w:r w:rsidRPr="009F6937">
        <w:rPr>
          <w:rFonts w:ascii="Times New Roman" w:hAnsi="Times New Roman"/>
          <w:lang w:val="en-US" w:eastAsia="zh-CN"/>
        </w:rPr>
        <w:t>在国际电联职</w:t>
      </w:r>
      <w:r w:rsidRPr="009F6937">
        <w:rPr>
          <w:rFonts w:ascii="Times New Roman" w:hAnsi="Times New Roman" w:hint="eastAsia"/>
          <w:lang w:val="en-US" w:eastAsia="zh-CN"/>
        </w:rPr>
        <w:t>责</w:t>
      </w:r>
      <w:r w:rsidRPr="009F6937">
        <w:rPr>
          <w:rFonts w:ascii="Times New Roman" w:hAnsi="Times New Roman"/>
          <w:lang w:val="en-US" w:eastAsia="zh-CN"/>
        </w:rPr>
        <w:t>范围内并在财务规划和双年度预算划拨资源范围内</w:t>
      </w:r>
      <w:r w:rsidRPr="009F6937">
        <w:rPr>
          <w:lang w:eastAsia="zh-CN"/>
        </w:rPr>
        <w:t>，通过</w:t>
      </w:r>
      <w:r w:rsidRPr="009F6937">
        <w:rPr>
          <w:rFonts w:hint="eastAsia"/>
          <w:lang w:eastAsia="zh-CN"/>
        </w:rPr>
        <w:t>WG-WSIS</w:t>
      </w:r>
      <w:r w:rsidRPr="009F6937">
        <w:rPr>
          <w:lang w:eastAsia="zh-CN"/>
        </w:rPr>
        <w:t>，将</w:t>
      </w:r>
      <w:r w:rsidRPr="009F6937">
        <w:rPr>
          <w:lang w:eastAsia="zh-CN"/>
        </w:rPr>
        <w:t>WSIS</w:t>
      </w:r>
      <w:r w:rsidRPr="009F6937">
        <w:rPr>
          <w:rFonts w:ascii="Times New Roman" w:hAnsi="Times New Roman"/>
          <w:lang w:eastAsia="zh-CN"/>
        </w:rPr>
        <w:t>框架作为帮助国际电联实现</w:t>
      </w:r>
      <w:r w:rsidRPr="009F6937">
        <w:rPr>
          <w:lang w:eastAsia="zh-CN"/>
        </w:rPr>
        <w:t>2030</w:t>
      </w:r>
      <w:r w:rsidRPr="009F6937">
        <w:rPr>
          <w:lang w:eastAsia="zh-CN"/>
        </w:rPr>
        <w:t>年议程的</w:t>
      </w:r>
      <w:r w:rsidRPr="009F6937">
        <w:rPr>
          <w:rFonts w:hint="eastAsia"/>
          <w:lang w:eastAsia="zh-CN"/>
        </w:rPr>
        <w:t>基础，</w:t>
      </w:r>
      <w:r w:rsidRPr="009F6937">
        <w:rPr>
          <w:lang w:eastAsia="zh-CN"/>
        </w:rPr>
        <w:t>同时注意到</w:t>
      </w:r>
      <w:r w:rsidRPr="009F6937">
        <w:rPr>
          <w:rFonts w:hint="eastAsia"/>
          <w:lang w:eastAsia="zh-CN"/>
        </w:rPr>
        <w:t>联合国</w:t>
      </w:r>
      <w:r w:rsidRPr="009F6937">
        <w:rPr>
          <w:lang w:eastAsia="zh-CN"/>
        </w:rPr>
        <w:t>机构</w:t>
      </w:r>
      <w:r w:rsidRPr="009F6937">
        <w:rPr>
          <w:rFonts w:hint="eastAsia"/>
          <w:lang w:eastAsia="zh-CN"/>
        </w:rPr>
        <w:t>制定</w:t>
      </w:r>
      <w:r w:rsidRPr="009F6937">
        <w:rPr>
          <w:lang w:eastAsia="zh-CN"/>
        </w:rPr>
        <w:t>的</w:t>
      </w:r>
      <w:r w:rsidRPr="009F6937">
        <w:rPr>
          <w:rFonts w:hint="eastAsia"/>
          <w:lang w:eastAsia="zh-CN"/>
        </w:rPr>
        <w:t>WSIS-SDG</w:t>
      </w:r>
      <w:r w:rsidRPr="009F6937">
        <w:rPr>
          <w:lang w:eastAsia="zh-CN"/>
        </w:rPr>
        <w:t>对照表</w:t>
      </w:r>
      <w:r w:rsidRPr="009F6937">
        <w:rPr>
          <w:rFonts w:hint="eastAsia"/>
          <w:lang w:eastAsia="zh-CN"/>
        </w:rPr>
        <w:t>。此外，</w:t>
      </w:r>
      <w:hyperlink r:id="rId11" w:history="1">
        <w:r w:rsidRPr="00236495">
          <w:rPr>
            <w:rFonts w:asciiTheme="minorHAnsi" w:hAnsiTheme="minorHAnsi" w:hint="eastAsia"/>
            <w:bCs/>
            <w:color w:val="0000FF"/>
            <w:szCs w:val="24"/>
            <w:u w:val="single"/>
            <w:lang w:eastAsia="zh-CN"/>
          </w:rPr>
          <w:t>理事会</w:t>
        </w:r>
        <w:r w:rsidRPr="00236495">
          <w:rPr>
            <w:rFonts w:asciiTheme="minorHAnsi" w:hAnsiTheme="minorHAnsi"/>
            <w:bCs/>
            <w:color w:val="0000FF"/>
            <w:szCs w:val="24"/>
            <w:u w:val="single"/>
            <w:lang w:eastAsia="zh-CN"/>
          </w:rPr>
          <w:t>第</w:t>
        </w:r>
        <w:r w:rsidRPr="00236495">
          <w:rPr>
            <w:rFonts w:asciiTheme="minorHAnsi" w:hAnsiTheme="minorHAnsi" w:hint="eastAsia"/>
            <w:bCs/>
            <w:color w:val="0000FF"/>
            <w:szCs w:val="24"/>
            <w:u w:val="single"/>
            <w:lang w:eastAsia="zh-CN"/>
          </w:rPr>
          <w:t>1332</w:t>
        </w:r>
        <w:r w:rsidRPr="00236495">
          <w:rPr>
            <w:rFonts w:asciiTheme="minorHAnsi" w:hAnsiTheme="minorHAnsi" w:hint="eastAsia"/>
            <w:bCs/>
            <w:color w:val="0000FF"/>
            <w:szCs w:val="24"/>
            <w:u w:val="single"/>
            <w:lang w:eastAsia="zh-CN"/>
          </w:rPr>
          <w:t>号</w:t>
        </w:r>
        <w:r w:rsidRPr="00236495">
          <w:rPr>
            <w:rFonts w:asciiTheme="minorHAnsi" w:hAnsiTheme="minorHAnsi"/>
            <w:bCs/>
            <w:color w:val="0000FF"/>
            <w:szCs w:val="24"/>
            <w:u w:val="single"/>
            <w:lang w:eastAsia="zh-CN"/>
          </w:rPr>
          <w:t>决议</w:t>
        </w:r>
        <w:r w:rsidRPr="00236495">
          <w:rPr>
            <w:rFonts w:asciiTheme="minorHAnsi" w:hAnsiTheme="minorHAnsi" w:hint="eastAsia"/>
            <w:bCs/>
            <w:color w:val="0000FF"/>
            <w:szCs w:val="24"/>
            <w:u w:val="single"/>
            <w:lang w:eastAsia="zh-CN"/>
          </w:rPr>
          <w:t>（</w:t>
        </w:r>
        <w:r w:rsidRPr="00236495">
          <w:rPr>
            <w:rFonts w:asciiTheme="minorHAnsi" w:hAnsiTheme="minorHAnsi" w:hint="eastAsia"/>
            <w:bCs/>
            <w:color w:val="0000FF"/>
            <w:szCs w:val="24"/>
            <w:u w:val="single"/>
            <w:lang w:eastAsia="zh-CN"/>
          </w:rPr>
          <w:t>2016</w:t>
        </w:r>
        <w:r w:rsidRPr="00236495">
          <w:rPr>
            <w:rFonts w:asciiTheme="minorHAnsi" w:hAnsiTheme="minorHAnsi" w:hint="eastAsia"/>
            <w:bCs/>
            <w:color w:val="0000FF"/>
            <w:szCs w:val="24"/>
            <w:u w:val="single"/>
            <w:lang w:eastAsia="zh-CN"/>
          </w:rPr>
          <w:t>年，</w:t>
        </w:r>
        <w:r w:rsidRPr="00236495">
          <w:rPr>
            <w:rFonts w:asciiTheme="minorHAnsi" w:hAnsiTheme="minorHAnsi"/>
            <w:bCs/>
            <w:color w:val="0000FF"/>
            <w:szCs w:val="24"/>
            <w:u w:val="single"/>
            <w:lang w:eastAsia="zh-CN"/>
          </w:rPr>
          <w:t>修订版</w:t>
        </w:r>
        <w:r w:rsidRPr="00236495">
          <w:rPr>
            <w:rFonts w:asciiTheme="minorHAnsi" w:hAnsiTheme="minorHAnsi" w:hint="eastAsia"/>
            <w:bCs/>
            <w:color w:val="0000FF"/>
            <w:szCs w:val="24"/>
            <w:u w:val="single"/>
            <w:lang w:eastAsia="zh-CN"/>
          </w:rPr>
          <w:t>）</w:t>
        </w:r>
      </w:hyperlink>
      <w:r w:rsidRPr="009F6937">
        <w:rPr>
          <w:lang w:eastAsia="zh-CN"/>
        </w:rPr>
        <w:t>通过修改将</w:t>
      </w:r>
      <w:r w:rsidRPr="009F6937">
        <w:rPr>
          <w:rFonts w:hint="eastAsia"/>
          <w:lang w:eastAsia="zh-CN"/>
        </w:rPr>
        <w:t>2030</w:t>
      </w:r>
      <w:r w:rsidRPr="009F6937">
        <w:rPr>
          <w:rFonts w:hint="eastAsia"/>
          <w:lang w:eastAsia="zh-CN"/>
        </w:rPr>
        <w:t>年可</w:t>
      </w:r>
      <w:r w:rsidRPr="009F6937">
        <w:rPr>
          <w:lang w:eastAsia="zh-CN"/>
        </w:rPr>
        <w:t>持续发展议</w:t>
      </w:r>
      <w:r w:rsidRPr="009F6937">
        <w:rPr>
          <w:lang w:eastAsia="zh-CN"/>
        </w:rPr>
        <w:lastRenderedPageBreak/>
        <w:t>程，</w:t>
      </w:r>
      <w:r w:rsidRPr="009F6937">
        <w:rPr>
          <w:rFonts w:hint="eastAsia"/>
          <w:lang w:eastAsia="zh-CN"/>
        </w:rPr>
        <w:t>尤其</w:t>
      </w:r>
      <w:r w:rsidRPr="009F6937">
        <w:rPr>
          <w:lang w:eastAsia="zh-CN"/>
        </w:rPr>
        <w:t>是对国际电联有关落实</w:t>
      </w:r>
      <w:r w:rsidRPr="009F6937">
        <w:rPr>
          <w:lang w:eastAsia="zh-CN"/>
        </w:rPr>
        <w:t>WSIS</w:t>
      </w:r>
      <w:r w:rsidRPr="009F6937">
        <w:rPr>
          <w:lang w:eastAsia="zh-CN"/>
        </w:rPr>
        <w:t>成果和</w:t>
      </w:r>
      <w:r w:rsidRPr="009F6937">
        <w:rPr>
          <w:rFonts w:hint="eastAsia"/>
          <w:lang w:eastAsia="zh-CN"/>
        </w:rPr>
        <w:t>2030</w:t>
      </w:r>
      <w:r w:rsidRPr="009F6937">
        <w:rPr>
          <w:rFonts w:hint="eastAsia"/>
          <w:lang w:eastAsia="zh-CN"/>
        </w:rPr>
        <w:t>年</w:t>
      </w:r>
      <w:r w:rsidRPr="009F6937">
        <w:rPr>
          <w:lang w:eastAsia="zh-CN"/>
        </w:rPr>
        <w:t>可持续发展议程开展的行动的年度监督和评估</w:t>
      </w:r>
      <w:r w:rsidRPr="009F6937">
        <w:rPr>
          <w:rFonts w:hint="eastAsia"/>
          <w:lang w:eastAsia="zh-CN"/>
        </w:rPr>
        <w:t>包含在内</w:t>
      </w:r>
      <w:r w:rsidRPr="009F6937">
        <w:rPr>
          <w:lang w:eastAsia="zh-CN"/>
        </w:rPr>
        <w:t>。</w:t>
      </w:r>
    </w:p>
    <w:p w:rsidR="009F6937" w:rsidRPr="009F6937" w:rsidRDefault="009F6937" w:rsidP="009F6937">
      <w:pPr>
        <w:tabs>
          <w:tab w:val="clear" w:pos="567"/>
          <w:tab w:val="clear" w:pos="1134"/>
          <w:tab w:val="clear" w:pos="1701"/>
          <w:tab w:val="clear" w:pos="2268"/>
          <w:tab w:val="clear" w:pos="2835"/>
          <w:tab w:val="left" w:pos="794"/>
          <w:tab w:val="left" w:pos="1191"/>
          <w:tab w:val="left" w:pos="1588"/>
          <w:tab w:val="left" w:pos="1985"/>
        </w:tabs>
        <w:snapToGrid w:val="0"/>
        <w:rPr>
          <w:lang w:eastAsia="zh-CN"/>
        </w:rPr>
      </w:pPr>
      <w:r w:rsidRPr="009F6937">
        <w:rPr>
          <w:lang w:eastAsia="zh-CN"/>
        </w:rPr>
        <w:t>1.3</w:t>
      </w:r>
      <w:r w:rsidRPr="009F6937">
        <w:rPr>
          <w:lang w:eastAsia="zh-CN"/>
        </w:rPr>
        <w:tab/>
      </w:r>
      <w:r w:rsidRPr="009F6937">
        <w:rPr>
          <w:rFonts w:hint="eastAsia"/>
          <w:lang w:eastAsia="zh-CN"/>
        </w:rPr>
        <w:t>WG-WSIS</w:t>
      </w:r>
      <w:r w:rsidRPr="009F6937">
        <w:rPr>
          <w:rFonts w:ascii="Times New Roman" w:hAnsi="Times New Roman" w:hint="eastAsia"/>
          <w:lang w:val="en-US" w:eastAsia="zh-CN"/>
        </w:rPr>
        <w:t>向</w:t>
      </w:r>
      <w:r w:rsidRPr="009F6937">
        <w:rPr>
          <w:rFonts w:ascii="Times New Roman" w:hAnsi="Times New Roman"/>
          <w:lang w:val="en-US" w:eastAsia="zh-CN"/>
        </w:rPr>
        <w:t>所有国际电联成员国和部门成员开放</w:t>
      </w:r>
      <w:r w:rsidRPr="009F6937">
        <w:rPr>
          <w:lang w:eastAsia="zh-CN"/>
        </w:rPr>
        <w:t>，</w:t>
      </w:r>
      <w:r w:rsidRPr="009F6937">
        <w:rPr>
          <w:lang w:eastAsia="zh-CN"/>
        </w:rPr>
        <w:t>Vladimir Minkin</w:t>
      </w:r>
      <w:r w:rsidRPr="009F6937">
        <w:rPr>
          <w:rFonts w:hint="eastAsia"/>
          <w:lang w:eastAsia="zh-CN"/>
        </w:rPr>
        <w:t>博士</w:t>
      </w:r>
      <w:r w:rsidRPr="009F6937">
        <w:rPr>
          <w:lang w:eastAsia="zh-CN"/>
        </w:rPr>
        <w:t>教授（</w:t>
      </w:r>
      <w:r w:rsidRPr="009F6937">
        <w:rPr>
          <w:rFonts w:hint="eastAsia"/>
          <w:lang w:eastAsia="zh-CN"/>
        </w:rPr>
        <w:t>俄罗斯</w:t>
      </w:r>
      <w:r w:rsidRPr="009F6937">
        <w:rPr>
          <w:lang w:eastAsia="zh-CN"/>
        </w:rPr>
        <w:t>联邦）</w:t>
      </w:r>
      <w:r w:rsidRPr="009F6937">
        <w:rPr>
          <w:rFonts w:hint="eastAsia"/>
          <w:lang w:eastAsia="zh-CN"/>
        </w:rPr>
        <w:t>担任</w:t>
      </w:r>
      <w:r w:rsidRPr="009F6937">
        <w:rPr>
          <w:lang w:eastAsia="zh-CN"/>
        </w:rPr>
        <w:t>主席。</w:t>
      </w:r>
      <w:r w:rsidRPr="009F6937">
        <w:rPr>
          <w:rFonts w:hint="eastAsia"/>
          <w:lang w:eastAsia="zh-CN"/>
        </w:rPr>
        <w:t>该</w:t>
      </w:r>
      <w:r w:rsidRPr="009F6937">
        <w:rPr>
          <w:lang w:eastAsia="zh-CN"/>
        </w:rPr>
        <w:t>组</w:t>
      </w:r>
      <w:r w:rsidRPr="009F6937">
        <w:rPr>
          <w:rFonts w:hint="eastAsia"/>
          <w:lang w:eastAsia="zh-CN"/>
        </w:rPr>
        <w:t>的</w:t>
      </w:r>
      <w:r w:rsidRPr="009F6937">
        <w:rPr>
          <w:lang w:eastAsia="zh-CN"/>
        </w:rPr>
        <w:t>副主席包括</w:t>
      </w:r>
      <w:r w:rsidRPr="009F6937">
        <w:rPr>
          <w:rFonts w:hint="eastAsia"/>
          <w:lang w:eastAsia="zh-CN"/>
        </w:rPr>
        <w:t>：</w:t>
      </w:r>
      <w:r w:rsidRPr="009F6937">
        <w:rPr>
          <w:lang w:eastAsia="zh-CN"/>
        </w:rPr>
        <w:t>Janet Umutesi</w:t>
      </w:r>
      <w:r w:rsidRPr="009F6937">
        <w:rPr>
          <w:rFonts w:hint="eastAsia"/>
          <w:lang w:eastAsia="zh-CN"/>
        </w:rPr>
        <w:t>女士</w:t>
      </w:r>
      <w:r w:rsidRPr="009F6937">
        <w:rPr>
          <w:lang w:eastAsia="zh-CN"/>
        </w:rPr>
        <w:t>（</w:t>
      </w:r>
      <w:r w:rsidRPr="009F6937">
        <w:rPr>
          <w:rFonts w:hint="eastAsia"/>
          <w:lang w:eastAsia="zh-CN"/>
        </w:rPr>
        <w:t>卢旺达</w:t>
      </w:r>
      <w:r w:rsidRPr="009F6937">
        <w:rPr>
          <w:lang w:eastAsia="zh-CN"/>
        </w:rPr>
        <w:t>）</w:t>
      </w:r>
      <w:r w:rsidRPr="009F6937">
        <w:rPr>
          <w:rFonts w:hint="eastAsia"/>
          <w:lang w:eastAsia="zh-CN"/>
        </w:rPr>
        <w:t>、</w:t>
      </w:r>
      <w:r w:rsidRPr="009F6937">
        <w:rPr>
          <w:lang w:eastAsia="zh-CN"/>
        </w:rPr>
        <w:t>Clarisa Estol</w:t>
      </w:r>
      <w:r w:rsidRPr="009F6937">
        <w:rPr>
          <w:rFonts w:hint="eastAsia"/>
          <w:lang w:eastAsia="zh-CN"/>
        </w:rPr>
        <w:t>女士（阿根廷）、</w:t>
      </w:r>
      <w:r w:rsidRPr="009F6937">
        <w:rPr>
          <w:lang w:eastAsia="zh-CN"/>
        </w:rPr>
        <w:t>Mansour Al-Qurashi</w:t>
      </w:r>
      <w:r w:rsidRPr="009F6937">
        <w:rPr>
          <w:rFonts w:hint="eastAsia"/>
          <w:lang w:eastAsia="zh-CN"/>
        </w:rPr>
        <w:t>先生</w:t>
      </w:r>
      <w:r w:rsidRPr="009F6937">
        <w:rPr>
          <w:lang w:eastAsia="zh-CN"/>
        </w:rPr>
        <w:t>（</w:t>
      </w:r>
      <w:r w:rsidRPr="009F6937">
        <w:rPr>
          <w:rFonts w:hint="eastAsia"/>
          <w:lang w:eastAsia="zh-CN"/>
        </w:rPr>
        <w:t>沙特阿拉伯</w:t>
      </w:r>
      <w:r w:rsidRPr="009F6937">
        <w:rPr>
          <w:lang w:eastAsia="zh-CN"/>
        </w:rPr>
        <w:t>）</w:t>
      </w:r>
      <w:r w:rsidRPr="009F6937">
        <w:rPr>
          <w:rFonts w:hint="eastAsia"/>
          <w:lang w:eastAsia="zh-CN"/>
        </w:rPr>
        <w:t>、</w:t>
      </w:r>
      <w:r w:rsidRPr="009F6937">
        <w:rPr>
          <w:lang w:eastAsia="zh-CN"/>
        </w:rPr>
        <w:t>Nermine El Saadany</w:t>
      </w:r>
      <w:r w:rsidRPr="009F6937">
        <w:rPr>
          <w:rFonts w:hint="eastAsia"/>
          <w:lang w:eastAsia="zh-CN"/>
        </w:rPr>
        <w:t>女士</w:t>
      </w:r>
      <w:r w:rsidRPr="009F6937">
        <w:rPr>
          <w:lang w:eastAsia="zh-CN"/>
        </w:rPr>
        <w:t>（</w:t>
      </w:r>
      <w:r w:rsidRPr="009F6937">
        <w:rPr>
          <w:rFonts w:hint="eastAsia"/>
          <w:lang w:eastAsia="zh-CN"/>
        </w:rPr>
        <w:t>埃及</w:t>
      </w:r>
      <w:r w:rsidRPr="009F6937">
        <w:rPr>
          <w:lang w:eastAsia="zh-CN"/>
        </w:rPr>
        <w:t>）</w:t>
      </w:r>
      <w:r w:rsidRPr="009F6937">
        <w:rPr>
          <w:rFonts w:hint="eastAsia"/>
          <w:lang w:eastAsia="zh-CN"/>
        </w:rPr>
        <w:t>、蔡国雷先生</w:t>
      </w:r>
      <w:r w:rsidRPr="009F6937">
        <w:rPr>
          <w:lang w:eastAsia="zh-CN"/>
        </w:rPr>
        <w:t>（</w:t>
      </w:r>
      <w:r w:rsidRPr="009F6937">
        <w:rPr>
          <w:rFonts w:hint="eastAsia"/>
          <w:lang w:eastAsia="zh-CN"/>
        </w:rPr>
        <w:t>中国</w:t>
      </w:r>
      <w:r w:rsidRPr="009F6937">
        <w:rPr>
          <w:lang w:eastAsia="zh-CN"/>
        </w:rPr>
        <w:t>）</w:t>
      </w:r>
      <w:r w:rsidRPr="009F6937">
        <w:rPr>
          <w:rFonts w:hint="eastAsia"/>
          <w:lang w:eastAsia="zh-CN"/>
        </w:rPr>
        <w:t>和</w:t>
      </w:r>
      <w:r w:rsidRPr="009F6937">
        <w:rPr>
          <w:lang w:eastAsia="zh-CN"/>
        </w:rPr>
        <w:t>Ghislain de Salins</w:t>
      </w:r>
      <w:r w:rsidRPr="009F6937">
        <w:rPr>
          <w:rFonts w:hint="eastAsia"/>
          <w:lang w:eastAsia="zh-CN"/>
        </w:rPr>
        <w:t>先生</w:t>
      </w:r>
      <w:r w:rsidRPr="009F6937">
        <w:rPr>
          <w:lang w:eastAsia="zh-CN"/>
        </w:rPr>
        <w:t>（</w:t>
      </w:r>
      <w:r w:rsidRPr="009F6937">
        <w:rPr>
          <w:rFonts w:hint="eastAsia"/>
          <w:lang w:eastAsia="zh-CN"/>
        </w:rPr>
        <w:t>法国</w:t>
      </w:r>
      <w:r w:rsidRPr="009F6937">
        <w:rPr>
          <w:lang w:eastAsia="zh-CN"/>
        </w:rPr>
        <w:t>）</w:t>
      </w:r>
      <w:r w:rsidRPr="009F6937">
        <w:rPr>
          <w:rFonts w:hint="eastAsia"/>
          <w:lang w:eastAsia="zh-CN"/>
        </w:rPr>
        <w:t>。</w:t>
      </w:r>
    </w:p>
    <w:p w:rsidR="009F6937" w:rsidRPr="009F6937" w:rsidRDefault="009F6937" w:rsidP="009F6937">
      <w:pPr>
        <w:keepNext/>
        <w:keepLines/>
        <w:tabs>
          <w:tab w:val="clear" w:pos="567"/>
          <w:tab w:val="clear" w:pos="1134"/>
          <w:tab w:val="clear" w:pos="1701"/>
          <w:tab w:val="clear" w:pos="2268"/>
          <w:tab w:val="clear" w:pos="2835"/>
          <w:tab w:val="left" w:pos="794"/>
          <w:tab w:val="left" w:pos="1191"/>
          <w:tab w:val="left" w:pos="1588"/>
          <w:tab w:val="left" w:pos="1985"/>
        </w:tabs>
        <w:spacing w:before="480"/>
        <w:ind w:left="794" w:hanging="794"/>
        <w:outlineLvl w:val="0"/>
        <w:rPr>
          <w:b/>
          <w:sz w:val="28"/>
          <w:lang w:eastAsia="zh-CN"/>
        </w:rPr>
      </w:pPr>
      <w:r w:rsidRPr="009F6937">
        <w:rPr>
          <w:b/>
          <w:bCs/>
          <w:sz w:val="28"/>
          <w:lang w:eastAsia="zh-CN"/>
        </w:rPr>
        <w:t>2</w:t>
      </w:r>
      <w:r w:rsidRPr="009F6937">
        <w:rPr>
          <w:b/>
          <w:bCs/>
          <w:sz w:val="28"/>
          <w:lang w:eastAsia="zh-CN"/>
        </w:rPr>
        <w:tab/>
      </w:r>
      <w:r w:rsidRPr="009F6937">
        <w:rPr>
          <w:rFonts w:asciiTheme="minorHAnsi" w:hAnsiTheme="minorHAnsi"/>
          <w:b/>
          <w:sz w:val="28"/>
          <w:szCs w:val="24"/>
          <w:lang w:eastAsia="zh-CN"/>
        </w:rPr>
        <w:t>WG-WSIS</w:t>
      </w:r>
      <w:r w:rsidRPr="009F6937">
        <w:rPr>
          <w:rFonts w:hint="eastAsia"/>
          <w:b/>
          <w:sz w:val="28"/>
          <w:lang w:eastAsia="zh-CN"/>
        </w:rPr>
        <w:t>的</w:t>
      </w:r>
      <w:r w:rsidRPr="009F6937">
        <w:rPr>
          <w:b/>
          <w:sz w:val="28"/>
          <w:lang w:eastAsia="zh-CN"/>
        </w:rPr>
        <w:t>活动</w:t>
      </w:r>
    </w:p>
    <w:p w:rsidR="009F6937" w:rsidRPr="009F6937" w:rsidRDefault="009F6937" w:rsidP="009F6937">
      <w:pPr>
        <w:tabs>
          <w:tab w:val="clear" w:pos="567"/>
          <w:tab w:val="clear" w:pos="1134"/>
          <w:tab w:val="clear" w:pos="1701"/>
          <w:tab w:val="clear" w:pos="2268"/>
          <w:tab w:val="clear" w:pos="2835"/>
          <w:tab w:val="left" w:pos="794"/>
          <w:tab w:val="left" w:pos="1191"/>
          <w:tab w:val="left" w:pos="1588"/>
          <w:tab w:val="left" w:pos="1985"/>
        </w:tabs>
        <w:snapToGrid w:val="0"/>
        <w:rPr>
          <w:lang w:eastAsia="zh-CN"/>
        </w:rPr>
      </w:pPr>
      <w:r w:rsidRPr="009F6937">
        <w:rPr>
          <w:rFonts w:hint="eastAsia"/>
          <w:lang w:eastAsia="zh-CN"/>
        </w:rPr>
        <w:t>2.</w:t>
      </w:r>
      <w:r w:rsidRPr="009F6937">
        <w:rPr>
          <w:lang w:eastAsia="zh-CN"/>
        </w:rPr>
        <w:t>1</w:t>
      </w:r>
      <w:r w:rsidRPr="009F6937">
        <w:rPr>
          <w:lang w:eastAsia="zh-CN"/>
        </w:rPr>
        <w:tab/>
      </w:r>
      <w:r w:rsidRPr="009F6937">
        <w:rPr>
          <w:rFonts w:hint="eastAsia"/>
          <w:lang w:eastAsia="zh-CN"/>
        </w:rPr>
        <w:t>自</w:t>
      </w:r>
      <w:r w:rsidRPr="009F6937">
        <w:rPr>
          <w:lang w:eastAsia="zh-CN"/>
        </w:rPr>
        <w:t>PP-14</w:t>
      </w:r>
      <w:r w:rsidRPr="009F6937">
        <w:rPr>
          <w:rFonts w:hint="eastAsia"/>
          <w:lang w:eastAsia="zh-CN"/>
        </w:rPr>
        <w:t>以来</w:t>
      </w:r>
      <w:r w:rsidRPr="009F6937">
        <w:rPr>
          <w:lang w:eastAsia="zh-CN"/>
        </w:rPr>
        <w:t>，</w:t>
      </w:r>
      <w:r w:rsidRPr="009F6937">
        <w:rPr>
          <w:lang w:eastAsia="zh-CN"/>
        </w:rPr>
        <w:t>WG-WSIS</w:t>
      </w:r>
      <w:r w:rsidRPr="009F6937">
        <w:rPr>
          <w:rFonts w:ascii="Times New Roman" w:hAnsi="Times New Roman" w:hint="eastAsia"/>
          <w:lang w:val="en-US" w:eastAsia="zh-CN"/>
        </w:rPr>
        <w:t>通过</w:t>
      </w:r>
      <w:r w:rsidRPr="009F6937">
        <w:rPr>
          <w:rFonts w:ascii="Times New Roman" w:hAnsi="Times New Roman"/>
          <w:lang w:val="en-US" w:eastAsia="zh-CN"/>
        </w:rPr>
        <w:t>定期召开会议和通函</w:t>
      </w:r>
      <w:r w:rsidRPr="009F6937">
        <w:rPr>
          <w:lang w:eastAsia="zh-CN"/>
        </w:rPr>
        <w:t>、问卷调查或其他适当的</w:t>
      </w:r>
      <w:r w:rsidRPr="009F6937">
        <w:rPr>
          <w:rFonts w:hint="eastAsia"/>
          <w:lang w:eastAsia="zh-CN"/>
        </w:rPr>
        <w:t>调研</w:t>
      </w:r>
      <w:r w:rsidRPr="009F6937">
        <w:rPr>
          <w:lang w:eastAsia="zh-CN"/>
        </w:rPr>
        <w:t>方式推动成员就国际电联落实相关</w:t>
      </w:r>
      <w:r w:rsidRPr="009F6937">
        <w:rPr>
          <w:lang w:eastAsia="zh-CN"/>
        </w:rPr>
        <w:t>WSIS</w:t>
      </w:r>
      <w:r w:rsidRPr="009F6937">
        <w:rPr>
          <w:lang w:eastAsia="zh-CN"/>
        </w:rPr>
        <w:t>成果和</w:t>
      </w:r>
      <w:r w:rsidRPr="009F6937">
        <w:rPr>
          <w:rFonts w:hint="eastAsia"/>
          <w:lang w:eastAsia="zh-CN"/>
        </w:rPr>
        <w:t>2030</w:t>
      </w:r>
      <w:r w:rsidRPr="009F6937">
        <w:rPr>
          <w:rFonts w:hint="eastAsia"/>
          <w:lang w:eastAsia="zh-CN"/>
        </w:rPr>
        <w:t>年</w:t>
      </w:r>
      <w:r w:rsidRPr="009F6937">
        <w:rPr>
          <w:lang w:eastAsia="zh-CN"/>
        </w:rPr>
        <w:t>可持续发展</w:t>
      </w:r>
      <w:r w:rsidRPr="009F6937">
        <w:rPr>
          <w:rFonts w:hint="eastAsia"/>
          <w:lang w:eastAsia="zh-CN"/>
        </w:rPr>
        <w:t>议程</w:t>
      </w:r>
      <w:r w:rsidRPr="009F6937">
        <w:rPr>
          <w:lang w:eastAsia="zh-CN"/>
        </w:rPr>
        <w:t>提供输入意见。</w:t>
      </w:r>
    </w:p>
    <w:p w:rsidR="009F6937" w:rsidRPr="009F6937" w:rsidRDefault="009F6937" w:rsidP="009F6937">
      <w:pPr>
        <w:tabs>
          <w:tab w:val="clear" w:pos="567"/>
          <w:tab w:val="clear" w:pos="1134"/>
          <w:tab w:val="clear" w:pos="1701"/>
          <w:tab w:val="clear" w:pos="2268"/>
          <w:tab w:val="clear" w:pos="2835"/>
          <w:tab w:val="left" w:pos="794"/>
          <w:tab w:val="left" w:pos="1191"/>
          <w:tab w:val="left" w:pos="1588"/>
          <w:tab w:val="left" w:pos="1985"/>
        </w:tabs>
        <w:snapToGrid w:val="0"/>
        <w:rPr>
          <w:rFonts w:asciiTheme="minorHAnsi" w:hAnsiTheme="minorHAnsi"/>
          <w:b/>
          <w:bCs/>
          <w:szCs w:val="24"/>
          <w:lang w:eastAsia="zh-CN"/>
        </w:rPr>
      </w:pPr>
      <w:r w:rsidRPr="009F6937">
        <w:rPr>
          <w:rFonts w:asciiTheme="minorHAnsi" w:hAnsiTheme="minorHAnsi"/>
          <w:bCs/>
          <w:szCs w:val="24"/>
          <w:lang w:eastAsia="zh-CN"/>
        </w:rPr>
        <w:t>2.2</w:t>
      </w:r>
      <w:r w:rsidRPr="009F6937">
        <w:rPr>
          <w:rFonts w:asciiTheme="minorHAnsi" w:hAnsiTheme="minorHAnsi"/>
          <w:bCs/>
          <w:szCs w:val="24"/>
          <w:lang w:eastAsia="zh-CN"/>
        </w:rPr>
        <w:tab/>
        <w:t>WG-WSIS</w:t>
      </w:r>
      <w:r w:rsidRPr="009F6937">
        <w:rPr>
          <w:rFonts w:ascii="Times New Roman" w:hAnsi="Times New Roman" w:hint="eastAsia"/>
          <w:lang w:val="en-US" w:eastAsia="zh-CN"/>
        </w:rPr>
        <w:t>召开</w:t>
      </w:r>
      <w:r w:rsidRPr="009F6937">
        <w:rPr>
          <w:rFonts w:ascii="Times New Roman" w:hAnsi="Times New Roman"/>
          <w:lang w:val="en-US" w:eastAsia="zh-CN"/>
        </w:rPr>
        <w:t>了七次会议并审议了</w:t>
      </w:r>
      <w:r w:rsidRPr="009F6937">
        <w:rPr>
          <w:rFonts w:asciiTheme="minorHAnsi" w:hAnsiTheme="minorHAnsi" w:hint="eastAsia"/>
          <w:bCs/>
          <w:szCs w:val="24"/>
          <w:lang w:eastAsia="zh-CN"/>
        </w:rPr>
        <w:t>140</w:t>
      </w:r>
      <w:r w:rsidRPr="009F6937">
        <w:rPr>
          <w:rFonts w:asciiTheme="minorHAnsi" w:hAnsiTheme="minorHAnsi" w:hint="eastAsia"/>
          <w:bCs/>
          <w:szCs w:val="24"/>
          <w:lang w:eastAsia="zh-CN"/>
        </w:rPr>
        <w:t>多</w:t>
      </w:r>
      <w:r w:rsidRPr="009F6937">
        <w:rPr>
          <w:rFonts w:asciiTheme="minorHAnsi" w:hAnsiTheme="minorHAnsi"/>
          <w:bCs/>
          <w:szCs w:val="24"/>
          <w:lang w:eastAsia="zh-CN"/>
        </w:rPr>
        <w:t>份文件。</w:t>
      </w:r>
      <w:r w:rsidRPr="009F6937">
        <w:rPr>
          <w:rFonts w:asciiTheme="minorHAnsi" w:hAnsiTheme="minorHAnsi" w:hint="eastAsia"/>
          <w:bCs/>
          <w:szCs w:val="24"/>
          <w:lang w:eastAsia="zh-CN"/>
        </w:rPr>
        <w:t>本文</w:t>
      </w:r>
      <w:r w:rsidRPr="009F6937">
        <w:rPr>
          <w:rFonts w:asciiTheme="minorHAnsi" w:hAnsiTheme="minorHAnsi"/>
          <w:bCs/>
          <w:szCs w:val="24"/>
          <w:lang w:eastAsia="zh-CN"/>
        </w:rPr>
        <w:t>总结了</w:t>
      </w:r>
      <w:r w:rsidRPr="009F6937">
        <w:rPr>
          <w:rFonts w:asciiTheme="minorHAnsi" w:hAnsiTheme="minorHAnsi" w:hint="eastAsia"/>
          <w:bCs/>
          <w:szCs w:val="24"/>
          <w:lang w:eastAsia="zh-CN"/>
        </w:rPr>
        <w:t>该</w:t>
      </w:r>
      <w:r w:rsidRPr="009F6937">
        <w:rPr>
          <w:rFonts w:asciiTheme="minorHAnsi" w:hAnsiTheme="minorHAnsi"/>
          <w:bCs/>
          <w:szCs w:val="24"/>
          <w:lang w:eastAsia="zh-CN"/>
        </w:rPr>
        <w:t>组开展的主要活动。</w:t>
      </w:r>
    </w:p>
    <w:p w:rsidR="009F6937" w:rsidRPr="009F6937" w:rsidRDefault="009F6937" w:rsidP="009F6937">
      <w:pPr>
        <w:tabs>
          <w:tab w:val="clear" w:pos="567"/>
          <w:tab w:val="clear" w:pos="1134"/>
          <w:tab w:val="clear" w:pos="1701"/>
          <w:tab w:val="clear" w:pos="2268"/>
          <w:tab w:val="clear" w:pos="2835"/>
          <w:tab w:val="left" w:pos="794"/>
          <w:tab w:val="left" w:pos="1191"/>
          <w:tab w:val="left" w:pos="1588"/>
          <w:tab w:val="left" w:pos="1985"/>
          <w:tab w:val="left" w:pos="2608"/>
          <w:tab w:val="left" w:pos="3345"/>
        </w:tabs>
        <w:spacing w:before="80"/>
        <w:ind w:left="794" w:hanging="794"/>
        <w:rPr>
          <w:rFonts w:asciiTheme="minorHAnsi" w:hAnsiTheme="minorHAnsi" w:cstheme="minorHAnsi"/>
          <w:lang w:eastAsia="zh-CN"/>
        </w:rPr>
      </w:pPr>
      <w:r w:rsidRPr="009F6937">
        <w:rPr>
          <w:rFonts w:asciiTheme="minorHAnsi" w:hAnsiTheme="minorHAnsi" w:cstheme="minorHAnsi" w:hint="eastAsia"/>
          <w:lang w:eastAsia="zh-CN"/>
        </w:rPr>
        <w:t>a)</w:t>
      </w:r>
      <w:r w:rsidRPr="009F6937">
        <w:rPr>
          <w:rFonts w:asciiTheme="minorHAnsi" w:hAnsiTheme="minorHAnsi" w:cstheme="minorHAnsi" w:hint="eastAsia"/>
          <w:lang w:eastAsia="zh-CN"/>
        </w:rPr>
        <w:tab/>
        <w:t>201</w:t>
      </w:r>
      <w:r w:rsidRPr="009F6937">
        <w:rPr>
          <w:rFonts w:asciiTheme="minorHAnsi" w:hAnsiTheme="minorHAnsi" w:cstheme="minorHAnsi"/>
          <w:lang w:eastAsia="zh-CN"/>
        </w:rPr>
        <w:t>5</w:t>
      </w:r>
      <w:r w:rsidRPr="009F6937">
        <w:rPr>
          <w:rFonts w:asciiTheme="minorHAnsi" w:hAnsiTheme="minorHAnsi" w:cstheme="minorHAnsi" w:hint="eastAsia"/>
          <w:lang w:eastAsia="zh-CN"/>
        </w:rPr>
        <w:t>年</w:t>
      </w:r>
      <w:r w:rsidRPr="009F6937">
        <w:rPr>
          <w:rFonts w:asciiTheme="minorHAnsi" w:hAnsiTheme="minorHAnsi" w:cstheme="minorHAnsi"/>
          <w:lang w:eastAsia="zh-CN"/>
        </w:rPr>
        <w:t>1</w:t>
      </w:r>
      <w:r w:rsidRPr="009F6937">
        <w:rPr>
          <w:rFonts w:asciiTheme="minorHAnsi" w:hAnsiTheme="minorHAnsi" w:cstheme="minorHAnsi" w:hint="eastAsia"/>
          <w:lang w:eastAsia="zh-CN"/>
        </w:rPr>
        <w:t>月</w:t>
      </w:r>
      <w:r w:rsidRPr="009F6937">
        <w:rPr>
          <w:rFonts w:asciiTheme="minorHAnsi" w:hAnsiTheme="minorHAnsi" w:cstheme="minorHAnsi" w:hint="eastAsia"/>
          <w:lang w:eastAsia="zh-CN"/>
        </w:rPr>
        <w:t>2</w:t>
      </w:r>
      <w:r w:rsidRPr="009F6937">
        <w:rPr>
          <w:rFonts w:asciiTheme="minorHAnsi" w:hAnsiTheme="minorHAnsi" w:cstheme="minorHAnsi"/>
          <w:lang w:eastAsia="zh-CN"/>
        </w:rPr>
        <w:t>9</w:t>
      </w:r>
      <w:r w:rsidRPr="009F6937">
        <w:rPr>
          <w:rFonts w:asciiTheme="minorHAnsi" w:hAnsiTheme="minorHAnsi" w:cstheme="minorHAnsi" w:hint="eastAsia"/>
          <w:lang w:eastAsia="zh-CN"/>
        </w:rPr>
        <w:t>-</w:t>
      </w:r>
      <w:r w:rsidRPr="009F6937">
        <w:rPr>
          <w:rFonts w:asciiTheme="minorHAnsi" w:hAnsiTheme="minorHAnsi" w:cstheme="minorHAnsi"/>
          <w:lang w:eastAsia="zh-CN"/>
        </w:rPr>
        <w:t>30</w:t>
      </w:r>
      <w:r w:rsidRPr="009F6937">
        <w:rPr>
          <w:rFonts w:asciiTheme="minorHAnsi" w:hAnsiTheme="minorHAnsi" w:cstheme="minorHAnsi" w:hint="eastAsia"/>
          <w:lang w:eastAsia="zh-CN"/>
        </w:rPr>
        <w:t>日</w:t>
      </w:r>
      <w:r w:rsidRPr="009F6937">
        <w:rPr>
          <w:rFonts w:asciiTheme="minorHAnsi" w:hAnsiTheme="minorHAnsi" w:cstheme="minorHAnsi" w:hint="eastAsia"/>
          <w:lang w:eastAsia="zh-CN"/>
        </w:rPr>
        <w:t>WG-WSIS</w:t>
      </w:r>
      <w:hyperlink r:id="rId12" w:history="1">
        <w:r w:rsidRPr="009F6937">
          <w:rPr>
            <w:rFonts w:asciiTheme="minorHAnsi" w:hAnsiTheme="minorHAnsi" w:cstheme="minorHAnsi"/>
            <w:color w:val="0000FF"/>
            <w:u w:val="single"/>
            <w:lang w:val="ru-RU" w:eastAsia="zh-CN"/>
          </w:rPr>
          <w:t>第</w:t>
        </w:r>
        <w:r w:rsidRPr="009F6937">
          <w:rPr>
            <w:rFonts w:asciiTheme="minorHAnsi" w:hAnsiTheme="minorHAnsi" w:cstheme="minorHAnsi"/>
            <w:color w:val="0000FF"/>
            <w:u w:val="single"/>
            <w:lang w:val="ru-RU" w:eastAsia="zh-CN"/>
          </w:rPr>
          <w:t>26</w:t>
        </w:r>
        <w:r w:rsidRPr="009F6937">
          <w:rPr>
            <w:rFonts w:asciiTheme="minorHAnsi" w:hAnsiTheme="minorHAnsi" w:cstheme="minorHAnsi"/>
            <w:color w:val="0000FF"/>
            <w:u w:val="single"/>
            <w:lang w:val="ru-RU" w:eastAsia="zh-CN"/>
          </w:rPr>
          <w:t>次会议</w:t>
        </w:r>
      </w:hyperlink>
      <w:r w:rsidRPr="009F6937">
        <w:rPr>
          <w:rFonts w:asciiTheme="minorHAnsi" w:hAnsiTheme="minorHAnsi" w:cstheme="minorHAnsi" w:hint="eastAsia"/>
          <w:lang w:eastAsia="zh-CN"/>
        </w:rPr>
        <w:t>主要结果概要，包括国际互联网相关公共政策问题专门小组第五次会议的情况介绍（</w:t>
      </w:r>
      <w:hyperlink r:id="rId13" w:history="1">
        <w:r w:rsidRPr="009F6937">
          <w:rPr>
            <w:rFonts w:asciiTheme="minorHAnsi" w:hAnsiTheme="minorHAnsi" w:cstheme="minorHAnsi"/>
            <w:color w:val="0000FF"/>
            <w:u w:val="single"/>
            <w:lang w:eastAsia="zh-CN"/>
          </w:rPr>
          <w:t>WG-WSIS-26/23</w:t>
        </w:r>
      </w:hyperlink>
      <w:r w:rsidRPr="009F6937">
        <w:rPr>
          <w:rFonts w:asciiTheme="minorHAnsi" w:hAnsiTheme="minorHAnsi" w:cstheme="minorHAnsi" w:hint="eastAsia"/>
          <w:lang w:eastAsia="zh-CN"/>
        </w:rPr>
        <w:t>号文件），</w:t>
      </w:r>
    </w:p>
    <w:p w:rsidR="009F6937" w:rsidRPr="009F6937" w:rsidRDefault="009F6937" w:rsidP="009F6937">
      <w:pPr>
        <w:tabs>
          <w:tab w:val="clear" w:pos="567"/>
          <w:tab w:val="clear" w:pos="1134"/>
          <w:tab w:val="clear" w:pos="1701"/>
          <w:tab w:val="clear" w:pos="2268"/>
          <w:tab w:val="clear" w:pos="2835"/>
          <w:tab w:val="left" w:pos="794"/>
          <w:tab w:val="left" w:pos="1191"/>
          <w:tab w:val="left" w:pos="1588"/>
          <w:tab w:val="left" w:pos="1985"/>
          <w:tab w:val="left" w:pos="2608"/>
          <w:tab w:val="left" w:pos="3345"/>
        </w:tabs>
        <w:spacing w:before="80"/>
        <w:ind w:left="794" w:hanging="794"/>
        <w:rPr>
          <w:rFonts w:asciiTheme="minorHAnsi" w:hAnsiTheme="minorHAnsi" w:cstheme="majorBidi"/>
          <w:b/>
          <w:bCs/>
          <w:szCs w:val="24"/>
          <w:lang w:eastAsia="zh-CN"/>
        </w:rPr>
      </w:pPr>
      <w:r w:rsidRPr="009F6937">
        <w:rPr>
          <w:rFonts w:asciiTheme="minorHAnsi" w:hAnsiTheme="minorHAnsi" w:cstheme="majorBidi"/>
          <w:szCs w:val="24"/>
          <w:lang w:eastAsia="zh-CN"/>
        </w:rPr>
        <w:t>b)</w:t>
      </w:r>
      <w:r w:rsidRPr="009F6937">
        <w:rPr>
          <w:rFonts w:asciiTheme="minorHAnsi" w:hAnsiTheme="minorHAnsi" w:cstheme="majorBidi"/>
          <w:szCs w:val="24"/>
          <w:lang w:eastAsia="zh-CN"/>
        </w:rPr>
        <w:tab/>
      </w:r>
      <w:r w:rsidRPr="009F6937">
        <w:rPr>
          <w:rFonts w:asciiTheme="minorHAnsi" w:hAnsiTheme="minorHAnsi" w:cstheme="majorBidi" w:hint="eastAsia"/>
          <w:szCs w:val="24"/>
          <w:lang w:eastAsia="zh-CN"/>
        </w:rPr>
        <w:t>201</w:t>
      </w:r>
      <w:r w:rsidRPr="009F6937">
        <w:rPr>
          <w:rFonts w:asciiTheme="minorHAnsi" w:hAnsiTheme="minorHAnsi" w:cstheme="majorBidi"/>
          <w:szCs w:val="24"/>
          <w:lang w:eastAsia="zh-CN"/>
        </w:rPr>
        <w:t>5</w:t>
      </w:r>
      <w:r w:rsidRPr="009F6937">
        <w:rPr>
          <w:rFonts w:asciiTheme="minorHAnsi" w:hAnsiTheme="minorHAnsi" w:cstheme="majorBidi" w:hint="eastAsia"/>
          <w:szCs w:val="24"/>
          <w:lang w:eastAsia="zh-CN"/>
        </w:rPr>
        <w:t>年</w:t>
      </w:r>
      <w:r w:rsidRPr="009F6937">
        <w:rPr>
          <w:rFonts w:asciiTheme="minorHAnsi" w:hAnsiTheme="minorHAnsi" w:cstheme="majorBidi"/>
          <w:szCs w:val="24"/>
          <w:lang w:eastAsia="zh-CN"/>
        </w:rPr>
        <w:t>9</w:t>
      </w:r>
      <w:r w:rsidRPr="009F6937">
        <w:rPr>
          <w:rFonts w:asciiTheme="minorHAnsi" w:hAnsiTheme="minorHAnsi" w:cstheme="majorBidi" w:hint="eastAsia"/>
          <w:szCs w:val="24"/>
          <w:lang w:eastAsia="zh-CN"/>
        </w:rPr>
        <w:t>月</w:t>
      </w:r>
      <w:r w:rsidRPr="009F6937">
        <w:rPr>
          <w:rFonts w:asciiTheme="minorHAnsi" w:hAnsiTheme="minorHAnsi" w:cstheme="majorBidi" w:hint="eastAsia"/>
          <w:szCs w:val="24"/>
          <w:lang w:eastAsia="zh-CN"/>
        </w:rPr>
        <w:t>2</w:t>
      </w:r>
      <w:r w:rsidRPr="009F6937">
        <w:rPr>
          <w:rFonts w:asciiTheme="minorHAnsi" w:hAnsiTheme="minorHAnsi" w:cstheme="majorBidi"/>
          <w:szCs w:val="24"/>
          <w:lang w:eastAsia="zh-CN"/>
        </w:rPr>
        <w:t>9</w:t>
      </w:r>
      <w:r w:rsidRPr="009F6937">
        <w:rPr>
          <w:rFonts w:asciiTheme="minorHAnsi" w:hAnsiTheme="minorHAnsi" w:cstheme="majorBidi" w:hint="eastAsia"/>
          <w:szCs w:val="24"/>
          <w:lang w:eastAsia="zh-CN"/>
        </w:rPr>
        <w:t>-</w:t>
      </w:r>
      <w:r w:rsidRPr="009F6937">
        <w:rPr>
          <w:rFonts w:asciiTheme="minorHAnsi" w:hAnsiTheme="minorHAnsi" w:cstheme="majorBidi"/>
          <w:szCs w:val="24"/>
          <w:lang w:eastAsia="zh-CN"/>
        </w:rPr>
        <w:t>30</w:t>
      </w:r>
      <w:r w:rsidRPr="009F6937">
        <w:rPr>
          <w:rFonts w:asciiTheme="minorHAnsi" w:hAnsiTheme="minorHAnsi" w:cstheme="majorBidi" w:hint="eastAsia"/>
          <w:szCs w:val="24"/>
          <w:lang w:eastAsia="zh-CN"/>
        </w:rPr>
        <w:t>日</w:t>
      </w:r>
      <w:r w:rsidRPr="009F6937">
        <w:rPr>
          <w:rFonts w:asciiTheme="minorHAnsi" w:hAnsiTheme="minorHAnsi" w:cstheme="majorBidi" w:hint="eastAsia"/>
          <w:szCs w:val="24"/>
          <w:lang w:eastAsia="zh-CN"/>
        </w:rPr>
        <w:t>WG-WSIS</w:t>
      </w:r>
      <w:hyperlink r:id="rId14" w:history="1">
        <w:r w:rsidRPr="009F6937">
          <w:rPr>
            <w:rFonts w:asciiTheme="minorHAnsi" w:hAnsiTheme="minorHAnsi" w:cstheme="majorBidi"/>
            <w:color w:val="0000FF"/>
            <w:szCs w:val="24"/>
            <w:u w:val="single"/>
            <w:lang w:val="ru-RU" w:eastAsia="zh-CN"/>
          </w:rPr>
          <w:t>第</w:t>
        </w:r>
        <w:r w:rsidRPr="009F6937">
          <w:rPr>
            <w:rFonts w:asciiTheme="minorHAnsi" w:hAnsiTheme="minorHAnsi" w:cstheme="majorBidi"/>
            <w:color w:val="0000FF"/>
            <w:szCs w:val="24"/>
            <w:u w:val="single"/>
            <w:lang w:eastAsia="zh-CN"/>
          </w:rPr>
          <w:t>27</w:t>
        </w:r>
        <w:r w:rsidRPr="009F6937">
          <w:rPr>
            <w:rFonts w:asciiTheme="minorHAnsi" w:hAnsiTheme="minorHAnsi" w:cstheme="majorBidi"/>
            <w:color w:val="0000FF"/>
            <w:szCs w:val="24"/>
            <w:u w:val="single"/>
            <w:lang w:val="ru-RU" w:eastAsia="zh-CN"/>
          </w:rPr>
          <w:t>次会议</w:t>
        </w:r>
      </w:hyperlink>
      <w:proofErr w:type="gramStart"/>
      <w:r w:rsidRPr="009F6937">
        <w:rPr>
          <w:rFonts w:asciiTheme="minorHAnsi" w:hAnsiTheme="minorHAnsi" w:cstheme="majorBidi" w:hint="eastAsia"/>
          <w:szCs w:val="24"/>
          <w:lang w:eastAsia="zh-CN"/>
        </w:rPr>
        <w:t>主要结果概要</w:t>
      </w:r>
      <w:r w:rsidRPr="009F6937">
        <w:rPr>
          <w:rFonts w:asciiTheme="minorHAnsi" w:hAnsiTheme="minorHAnsi" w:cstheme="majorBidi" w:hint="eastAsia"/>
          <w:szCs w:val="24"/>
          <w:lang w:eastAsia="zh-CN"/>
        </w:rPr>
        <w:t>(</w:t>
      </w:r>
      <w:proofErr w:type="gramEnd"/>
      <w:r w:rsidRPr="009F6937">
        <w:rPr>
          <w:rFonts w:asciiTheme="minorHAnsi" w:hAnsiTheme="minorHAnsi"/>
          <w:bCs/>
          <w:color w:val="0000FF"/>
          <w:szCs w:val="24"/>
          <w:u w:val="single"/>
          <w:lang w:eastAsia="zh-CN"/>
        </w:rPr>
        <w:fldChar w:fldCharType="begin"/>
      </w:r>
      <w:r w:rsidRPr="009F6937">
        <w:rPr>
          <w:rFonts w:asciiTheme="minorHAnsi" w:hAnsiTheme="minorHAnsi"/>
          <w:bCs/>
          <w:color w:val="0000FF"/>
          <w:szCs w:val="24"/>
          <w:u w:val="single"/>
          <w:lang w:eastAsia="zh-CN"/>
        </w:rPr>
        <w:instrText xml:space="preserve"> HYPERLINK "https://www.itu.int/md/S15-WSIS27-C-0023/en" </w:instrText>
      </w:r>
      <w:r w:rsidRPr="009F6937">
        <w:rPr>
          <w:rFonts w:asciiTheme="minorHAnsi" w:hAnsiTheme="minorHAnsi"/>
          <w:bCs/>
          <w:color w:val="0000FF"/>
          <w:szCs w:val="24"/>
          <w:u w:val="single"/>
          <w:lang w:eastAsia="zh-CN"/>
        </w:rPr>
        <w:fldChar w:fldCharType="separate"/>
      </w:r>
      <w:r w:rsidRPr="009F6937">
        <w:rPr>
          <w:rFonts w:asciiTheme="minorHAnsi" w:hAnsiTheme="minorHAnsi"/>
          <w:bCs/>
          <w:color w:val="0000FF"/>
          <w:szCs w:val="24"/>
          <w:u w:val="single"/>
          <w:lang w:eastAsia="zh-CN"/>
        </w:rPr>
        <w:t>WG-WSIS-27/23</w:t>
      </w:r>
      <w:r w:rsidRPr="009F6937">
        <w:rPr>
          <w:rFonts w:asciiTheme="minorHAnsi" w:hAnsiTheme="minorHAnsi"/>
          <w:bCs/>
          <w:color w:val="0000FF"/>
          <w:szCs w:val="24"/>
          <w:u w:val="single"/>
          <w:lang w:eastAsia="zh-CN"/>
        </w:rPr>
        <w:fldChar w:fldCharType="end"/>
      </w:r>
      <w:r w:rsidRPr="009F6937">
        <w:rPr>
          <w:rFonts w:asciiTheme="minorHAnsi" w:hAnsiTheme="minorHAnsi" w:cstheme="majorBidi" w:hint="eastAsia"/>
          <w:szCs w:val="24"/>
          <w:lang w:eastAsia="zh-CN"/>
        </w:rPr>
        <w:t>号文件</w:t>
      </w:r>
      <w:r w:rsidRPr="009F6937">
        <w:rPr>
          <w:rFonts w:asciiTheme="minorHAnsi" w:hAnsiTheme="minorHAnsi" w:cstheme="majorBidi"/>
          <w:szCs w:val="24"/>
          <w:lang w:eastAsia="zh-CN"/>
        </w:rPr>
        <w:t>)</w:t>
      </w:r>
      <w:r w:rsidRPr="009F6937">
        <w:rPr>
          <w:rFonts w:asciiTheme="minorHAnsi" w:hAnsiTheme="minorHAnsi" w:cstheme="majorBidi" w:hint="eastAsia"/>
          <w:szCs w:val="24"/>
          <w:lang w:eastAsia="zh-CN"/>
        </w:rPr>
        <w:t>，</w:t>
      </w:r>
    </w:p>
    <w:p w:rsidR="009F6937" w:rsidRPr="009F6937" w:rsidRDefault="009F6937" w:rsidP="009F6937">
      <w:pPr>
        <w:tabs>
          <w:tab w:val="clear" w:pos="567"/>
          <w:tab w:val="clear" w:pos="1134"/>
          <w:tab w:val="clear" w:pos="1701"/>
          <w:tab w:val="clear" w:pos="2268"/>
          <w:tab w:val="clear" w:pos="2835"/>
          <w:tab w:val="left" w:pos="794"/>
          <w:tab w:val="left" w:pos="1191"/>
          <w:tab w:val="left" w:pos="1588"/>
          <w:tab w:val="left" w:pos="1985"/>
          <w:tab w:val="left" w:pos="2608"/>
          <w:tab w:val="left" w:pos="3345"/>
        </w:tabs>
        <w:spacing w:before="80"/>
        <w:ind w:left="794" w:hanging="794"/>
        <w:rPr>
          <w:rFonts w:asciiTheme="minorHAnsi" w:hAnsiTheme="minorHAnsi" w:cstheme="majorBidi"/>
          <w:b/>
          <w:bCs/>
          <w:szCs w:val="24"/>
          <w:lang w:eastAsia="zh-CN"/>
        </w:rPr>
      </w:pPr>
      <w:r w:rsidRPr="009F6937">
        <w:rPr>
          <w:rFonts w:asciiTheme="minorHAnsi" w:hAnsiTheme="minorHAnsi" w:cstheme="majorBidi"/>
          <w:szCs w:val="24"/>
          <w:lang w:eastAsia="zh-CN"/>
        </w:rPr>
        <w:t>c)</w:t>
      </w:r>
      <w:r w:rsidRPr="009F6937">
        <w:rPr>
          <w:rFonts w:asciiTheme="minorHAnsi" w:hAnsiTheme="minorHAnsi" w:cstheme="majorBidi"/>
          <w:szCs w:val="24"/>
          <w:lang w:eastAsia="zh-CN"/>
        </w:rPr>
        <w:tab/>
      </w:r>
      <w:r w:rsidRPr="009F6937">
        <w:rPr>
          <w:rFonts w:asciiTheme="minorHAnsi" w:hAnsiTheme="minorHAnsi" w:cstheme="majorBidi" w:hint="eastAsia"/>
          <w:szCs w:val="24"/>
          <w:lang w:eastAsia="zh-CN"/>
        </w:rPr>
        <w:t>201</w:t>
      </w:r>
      <w:r w:rsidRPr="009F6937">
        <w:rPr>
          <w:rFonts w:asciiTheme="minorHAnsi" w:hAnsiTheme="minorHAnsi" w:cstheme="majorBidi"/>
          <w:szCs w:val="24"/>
          <w:lang w:eastAsia="zh-CN"/>
        </w:rPr>
        <w:t>6</w:t>
      </w:r>
      <w:r w:rsidRPr="009F6937">
        <w:rPr>
          <w:rFonts w:asciiTheme="minorHAnsi" w:hAnsiTheme="minorHAnsi" w:cstheme="majorBidi" w:hint="eastAsia"/>
          <w:szCs w:val="24"/>
          <w:lang w:eastAsia="zh-CN"/>
        </w:rPr>
        <w:t>年</w:t>
      </w:r>
      <w:r w:rsidRPr="009F6937">
        <w:rPr>
          <w:rFonts w:asciiTheme="minorHAnsi" w:hAnsiTheme="minorHAnsi" w:cstheme="majorBidi"/>
          <w:szCs w:val="24"/>
          <w:lang w:eastAsia="zh-CN"/>
        </w:rPr>
        <w:t>2</w:t>
      </w:r>
      <w:r w:rsidRPr="009F6937">
        <w:rPr>
          <w:rFonts w:asciiTheme="minorHAnsi" w:hAnsiTheme="minorHAnsi" w:cstheme="majorBidi" w:hint="eastAsia"/>
          <w:szCs w:val="24"/>
          <w:lang w:eastAsia="zh-CN"/>
        </w:rPr>
        <w:t>月</w:t>
      </w:r>
      <w:r w:rsidRPr="009F6937">
        <w:rPr>
          <w:rFonts w:asciiTheme="minorHAnsi" w:hAnsiTheme="minorHAnsi" w:cstheme="majorBidi"/>
          <w:szCs w:val="24"/>
          <w:lang w:eastAsia="zh-CN"/>
        </w:rPr>
        <w:t>18</w:t>
      </w:r>
      <w:r w:rsidRPr="009F6937">
        <w:rPr>
          <w:rFonts w:asciiTheme="minorHAnsi" w:hAnsiTheme="minorHAnsi" w:cstheme="majorBidi" w:hint="eastAsia"/>
          <w:szCs w:val="24"/>
          <w:lang w:eastAsia="zh-CN"/>
        </w:rPr>
        <w:t>-</w:t>
      </w:r>
      <w:r w:rsidRPr="009F6937">
        <w:rPr>
          <w:rFonts w:asciiTheme="minorHAnsi" w:hAnsiTheme="minorHAnsi" w:cstheme="majorBidi"/>
          <w:szCs w:val="24"/>
          <w:lang w:eastAsia="zh-CN"/>
        </w:rPr>
        <w:t>19</w:t>
      </w:r>
      <w:r w:rsidRPr="009F6937">
        <w:rPr>
          <w:rFonts w:asciiTheme="minorHAnsi" w:hAnsiTheme="minorHAnsi" w:cstheme="majorBidi" w:hint="eastAsia"/>
          <w:szCs w:val="24"/>
          <w:lang w:eastAsia="zh-CN"/>
        </w:rPr>
        <w:t>日</w:t>
      </w:r>
      <w:r w:rsidRPr="009F6937">
        <w:rPr>
          <w:rFonts w:asciiTheme="minorHAnsi" w:hAnsiTheme="minorHAnsi" w:cstheme="majorBidi" w:hint="eastAsia"/>
          <w:szCs w:val="24"/>
          <w:lang w:eastAsia="zh-CN"/>
        </w:rPr>
        <w:t>WG-WSIS</w:t>
      </w:r>
      <w:hyperlink r:id="rId15" w:history="1">
        <w:r w:rsidRPr="009F6937">
          <w:rPr>
            <w:rFonts w:asciiTheme="minorHAnsi" w:hAnsiTheme="minorHAnsi" w:cstheme="majorBidi"/>
            <w:color w:val="0000FF"/>
            <w:szCs w:val="24"/>
            <w:u w:val="single"/>
            <w:lang w:val="ru-RU" w:eastAsia="zh-CN"/>
          </w:rPr>
          <w:t>第</w:t>
        </w:r>
        <w:r w:rsidRPr="009F6937">
          <w:rPr>
            <w:rFonts w:asciiTheme="minorHAnsi" w:hAnsiTheme="minorHAnsi" w:cstheme="majorBidi"/>
            <w:color w:val="0000FF"/>
            <w:szCs w:val="24"/>
            <w:u w:val="single"/>
            <w:lang w:eastAsia="zh-CN"/>
          </w:rPr>
          <w:t>28</w:t>
        </w:r>
        <w:r w:rsidRPr="009F6937">
          <w:rPr>
            <w:rFonts w:asciiTheme="minorHAnsi" w:hAnsiTheme="minorHAnsi" w:cstheme="majorBidi"/>
            <w:color w:val="0000FF"/>
            <w:szCs w:val="24"/>
            <w:u w:val="single"/>
            <w:lang w:val="ru-RU" w:eastAsia="zh-CN"/>
          </w:rPr>
          <w:t>次会议</w:t>
        </w:r>
      </w:hyperlink>
      <w:proofErr w:type="gramStart"/>
      <w:r w:rsidRPr="009F6937">
        <w:rPr>
          <w:rFonts w:asciiTheme="minorHAnsi" w:hAnsiTheme="minorHAnsi" w:cstheme="majorBidi" w:hint="eastAsia"/>
          <w:szCs w:val="24"/>
          <w:lang w:eastAsia="zh-CN"/>
        </w:rPr>
        <w:t>主要结果概要</w:t>
      </w:r>
      <w:r w:rsidRPr="009F6937">
        <w:rPr>
          <w:rFonts w:asciiTheme="minorHAnsi" w:hAnsiTheme="minorHAnsi" w:cstheme="majorBidi" w:hint="eastAsia"/>
          <w:szCs w:val="24"/>
          <w:lang w:eastAsia="zh-CN"/>
        </w:rPr>
        <w:t>(</w:t>
      </w:r>
      <w:proofErr w:type="gramEnd"/>
      <w:r w:rsidRPr="009F6937">
        <w:rPr>
          <w:rFonts w:asciiTheme="minorHAnsi" w:hAnsiTheme="minorHAnsi"/>
          <w:bCs/>
          <w:color w:val="0000FF"/>
          <w:szCs w:val="24"/>
          <w:u w:val="single"/>
          <w:lang w:eastAsia="zh-CN"/>
        </w:rPr>
        <w:fldChar w:fldCharType="begin"/>
      </w:r>
      <w:r w:rsidRPr="009F6937">
        <w:rPr>
          <w:rFonts w:asciiTheme="minorHAnsi" w:hAnsiTheme="minorHAnsi"/>
          <w:bCs/>
          <w:color w:val="0000FF"/>
          <w:szCs w:val="24"/>
          <w:u w:val="single"/>
          <w:lang w:eastAsia="zh-CN"/>
        </w:rPr>
        <w:instrText xml:space="preserve"> HYPERLINK "https://www.itu.int/md/S16-WSIS28-C-0022/en" </w:instrText>
      </w:r>
      <w:r w:rsidRPr="009F6937">
        <w:rPr>
          <w:rFonts w:asciiTheme="minorHAnsi" w:hAnsiTheme="minorHAnsi"/>
          <w:bCs/>
          <w:color w:val="0000FF"/>
          <w:szCs w:val="24"/>
          <w:u w:val="single"/>
          <w:lang w:eastAsia="zh-CN"/>
        </w:rPr>
        <w:fldChar w:fldCharType="separate"/>
      </w:r>
      <w:r w:rsidRPr="009F6937">
        <w:rPr>
          <w:rFonts w:asciiTheme="minorHAnsi" w:hAnsiTheme="minorHAnsi"/>
          <w:bCs/>
          <w:color w:val="0000FF"/>
          <w:szCs w:val="24"/>
          <w:u w:val="single"/>
          <w:lang w:eastAsia="zh-CN"/>
        </w:rPr>
        <w:t>WG-WSIS-28/22</w:t>
      </w:r>
      <w:r w:rsidRPr="009F6937">
        <w:rPr>
          <w:rFonts w:asciiTheme="minorHAnsi" w:hAnsiTheme="minorHAnsi"/>
          <w:bCs/>
          <w:color w:val="0000FF"/>
          <w:szCs w:val="24"/>
          <w:u w:val="single"/>
          <w:lang w:eastAsia="zh-CN"/>
        </w:rPr>
        <w:fldChar w:fldCharType="end"/>
      </w:r>
      <w:r w:rsidRPr="009F6937">
        <w:rPr>
          <w:rFonts w:asciiTheme="minorHAnsi" w:hAnsiTheme="minorHAnsi" w:cstheme="majorBidi" w:hint="eastAsia"/>
          <w:szCs w:val="24"/>
          <w:lang w:eastAsia="zh-CN"/>
        </w:rPr>
        <w:t>号文件</w:t>
      </w:r>
      <w:r w:rsidRPr="009F6937">
        <w:rPr>
          <w:rFonts w:asciiTheme="minorHAnsi" w:hAnsiTheme="minorHAnsi" w:cstheme="majorBidi"/>
          <w:szCs w:val="24"/>
          <w:lang w:eastAsia="zh-CN"/>
        </w:rPr>
        <w:t>)</w:t>
      </w:r>
      <w:r w:rsidRPr="009F6937">
        <w:rPr>
          <w:rFonts w:asciiTheme="minorHAnsi" w:hAnsiTheme="minorHAnsi" w:cstheme="majorBidi" w:hint="eastAsia"/>
          <w:szCs w:val="24"/>
          <w:lang w:eastAsia="zh-CN"/>
        </w:rPr>
        <w:t>，</w:t>
      </w:r>
    </w:p>
    <w:p w:rsidR="009F6937" w:rsidRPr="009F6937" w:rsidRDefault="009F6937" w:rsidP="009F6937">
      <w:pPr>
        <w:tabs>
          <w:tab w:val="clear" w:pos="567"/>
          <w:tab w:val="clear" w:pos="1134"/>
          <w:tab w:val="clear" w:pos="1701"/>
          <w:tab w:val="clear" w:pos="2268"/>
          <w:tab w:val="clear" w:pos="2835"/>
          <w:tab w:val="left" w:pos="794"/>
          <w:tab w:val="left" w:pos="1191"/>
          <w:tab w:val="left" w:pos="1588"/>
          <w:tab w:val="left" w:pos="1985"/>
          <w:tab w:val="left" w:pos="2608"/>
          <w:tab w:val="left" w:pos="3345"/>
        </w:tabs>
        <w:spacing w:before="80"/>
        <w:ind w:left="794" w:hanging="794"/>
        <w:rPr>
          <w:rFonts w:asciiTheme="minorHAnsi" w:hAnsiTheme="minorHAnsi" w:cstheme="majorBidi"/>
          <w:b/>
          <w:bCs/>
          <w:szCs w:val="24"/>
          <w:lang w:eastAsia="zh-CN"/>
        </w:rPr>
      </w:pPr>
      <w:r w:rsidRPr="009F6937">
        <w:rPr>
          <w:rFonts w:asciiTheme="minorHAnsi" w:hAnsiTheme="minorHAnsi" w:cstheme="majorBidi"/>
          <w:szCs w:val="24"/>
          <w:lang w:eastAsia="zh-CN"/>
        </w:rPr>
        <w:t>d)</w:t>
      </w:r>
      <w:r w:rsidRPr="009F6937">
        <w:rPr>
          <w:rFonts w:asciiTheme="minorHAnsi" w:hAnsiTheme="minorHAnsi" w:cstheme="majorBidi"/>
          <w:szCs w:val="24"/>
          <w:lang w:eastAsia="zh-CN"/>
        </w:rPr>
        <w:tab/>
      </w:r>
      <w:r w:rsidRPr="009F6937">
        <w:rPr>
          <w:rFonts w:asciiTheme="minorHAnsi" w:hAnsiTheme="minorHAnsi" w:cstheme="majorBidi" w:hint="eastAsia"/>
          <w:szCs w:val="24"/>
          <w:lang w:eastAsia="zh-CN"/>
        </w:rPr>
        <w:t>201</w:t>
      </w:r>
      <w:r w:rsidRPr="009F6937">
        <w:rPr>
          <w:rFonts w:asciiTheme="minorHAnsi" w:hAnsiTheme="minorHAnsi" w:cstheme="majorBidi"/>
          <w:szCs w:val="24"/>
          <w:lang w:eastAsia="zh-CN"/>
        </w:rPr>
        <w:t>6</w:t>
      </w:r>
      <w:r w:rsidRPr="009F6937">
        <w:rPr>
          <w:rFonts w:asciiTheme="minorHAnsi" w:hAnsiTheme="minorHAnsi" w:cstheme="majorBidi" w:hint="eastAsia"/>
          <w:szCs w:val="24"/>
          <w:lang w:eastAsia="zh-CN"/>
        </w:rPr>
        <w:t>年</w:t>
      </w:r>
      <w:r w:rsidRPr="009F6937">
        <w:rPr>
          <w:rFonts w:asciiTheme="minorHAnsi" w:hAnsiTheme="minorHAnsi" w:cstheme="majorBidi"/>
          <w:szCs w:val="24"/>
          <w:lang w:eastAsia="zh-CN"/>
        </w:rPr>
        <w:t>10</w:t>
      </w:r>
      <w:r w:rsidRPr="009F6937">
        <w:rPr>
          <w:rFonts w:asciiTheme="minorHAnsi" w:hAnsiTheme="minorHAnsi" w:cstheme="majorBidi" w:hint="eastAsia"/>
          <w:szCs w:val="24"/>
          <w:lang w:eastAsia="zh-CN"/>
        </w:rPr>
        <w:t>月</w:t>
      </w:r>
      <w:r w:rsidRPr="009F6937">
        <w:rPr>
          <w:rFonts w:asciiTheme="minorHAnsi" w:hAnsiTheme="minorHAnsi" w:cstheme="majorBidi"/>
          <w:szCs w:val="24"/>
          <w:lang w:eastAsia="zh-CN"/>
        </w:rPr>
        <w:t>12</w:t>
      </w:r>
      <w:r w:rsidRPr="009F6937">
        <w:rPr>
          <w:rFonts w:asciiTheme="minorHAnsi" w:hAnsiTheme="minorHAnsi" w:cstheme="majorBidi" w:hint="eastAsia"/>
          <w:szCs w:val="24"/>
          <w:lang w:eastAsia="zh-CN"/>
        </w:rPr>
        <w:t>-</w:t>
      </w:r>
      <w:r w:rsidRPr="009F6937">
        <w:rPr>
          <w:rFonts w:asciiTheme="minorHAnsi" w:hAnsiTheme="minorHAnsi" w:cstheme="majorBidi"/>
          <w:szCs w:val="24"/>
          <w:lang w:eastAsia="zh-CN"/>
        </w:rPr>
        <w:t>13</w:t>
      </w:r>
      <w:r w:rsidRPr="009F6937">
        <w:rPr>
          <w:rFonts w:asciiTheme="minorHAnsi" w:hAnsiTheme="minorHAnsi" w:cstheme="majorBidi" w:hint="eastAsia"/>
          <w:szCs w:val="24"/>
          <w:lang w:eastAsia="zh-CN"/>
        </w:rPr>
        <w:t>日</w:t>
      </w:r>
      <w:r w:rsidRPr="009F6937">
        <w:rPr>
          <w:rFonts w:asciiTheme="minorHAnsi" w:hAnsiTheme="minorHAnsi" w:cstheme="majorBidi" w:hint="eastAsia"/>
          <w:szCs w:val="24"/>
          <w:lang w:eastAsia="zh-CN"/>
        </w:rPr>
        <w:t>WG-WSIS</w:t>
      </w:r>
      <w:hyperlink r:id="rId16" w:history="1">
        <w:r w:rsidRPr="009F6937">
          <w:rPr>
            <w:rFonts w:asciiTheme="minorHAnsi" w:hAnsiTheme="minorHAnsi" w:cstheme="majorBidi"/>
            <w:color w:val="0000FF"/>
            <w:szCs w:val="24"/>
            <w:u w:val="single"/>
            <w:lang w:val="ru-RU" w:eastAsia="zh-CN"/>
          </w:rPr>
          <w:t>第</w:t>
        </w:r>
        <w:r w:rsidRPr="009F6937">
          <w:rPr>
            <w:rFonts w:asciiTheme="minorHAnsi" w:hAnsiTheme="minorHAnsi" w:cstheme="majorBidi"/>
            <w:color w:val="0000FF"/>
            <w:szCs w:val="24"/>
            <w:u w:val="single"/>
            <w:lang w:eastAsia="zh-CN"/>
          </w:rPr>
          <w:t>29</w:t>
        </w:r>
        <w:r w:rsidRPr="009F6937">
          <w:rPr>
            <w:rFonts w:asciiTheme="minorHAnsi" w:hAnsiTheme="minorHAnsi" w:cstheme="majorBidi"/>
            <w:color w:val="0000FF"/>
            <w:szCs w:val="24"/>
            <w:u w:val="single"/>
            <w:lang w:val="ru-RU" w:eastAsia="zh-CN"/>
          </w:rPr>
          <w:t>次会议</w:t>
        </w:r>
      </w:hyperlink>
      <w:proofErr w:type="gramStart"/>
      <w:r w:rsidRPr="009F6937">
        <w:rPr>
          <w:rFonts w:asciiTheme="minorHAnsi" w:hAnsiTheme="minorHAnsi" w:cstheme="majorBidi" w:hint="eastAsia"/>
          <w:szCs w:val="24"/>
          <w:lang w:eastAsia="zh-CN"/>
        </w:rPr>
        <w:t>主要结果概要</w:t>
      </w:r>
      <w:r w:rsidRPr="009F6937">
        <w:rPr>
          <w:rFonts w:asciiTheme="minorHAnsi" w:hAnsiTheme="minorHAnsi" w:cstheme="majorBidi" w:hint="eastAsia"/>
          <w:szCs w:val="24"/>
          <w:lang w:eastAsia="zh-CN"/>
        </w:rPr>
        <w:t>(</w:t>
      </w:r>
      <w:proofErr w:type="gramEnd"/>
      <w:r w:rsidRPr="009F6937">
        <w:rPr>
          <w:rFonts w:asciiTheme="minorHAnsi" w:hAnsiTheme="minorHAnsi"/>
          <w:bCs/>
          <w:color w:val="0000FF"/>
          <w:szCs w:val="24"/>
          <w:u w:val="single"/>
          <w:lang w:eastAsia="zh-CN"/>
        </w:rPr>
        <w:fldChar w:fldCharType="begin"/>
      </w:r>
      <w:r w:rsidRPr="009F6937">
        <w:rPr>
          <w:rFonts w:asciiTheme="minorHAnsi" w:hAnsiTheme="minorHAnsi"/>
          <w:bCs/>
          <w:color w:val="0000FF"/>
          <w:szCs w:val="24"/>
          <w:u w:val="single"/>
          <w:lang w:eastAsia="zh-CN"/>
        </w:rPr>
        <w:instrText xml:space="preserve"> HYPERLINK "https://www.itu.int/md/S16-WSIS29-C-0018/en" </w:instrText>
      </w:r>
      <w:r w:rsidRPr="009F6937">
        <w:rPr>
          <w:rFonts w:asciiTheme="minorHAnsi" w:hAnsiTheme="minorHAnsi"/>
          <w:bCs/>
          <w:color w:val="0000FF"/>
          <w:szCs w:val="24"/>
          <w:u w:val="single"/>
          <w:lang w:eastAsia="zh-CN"/>
        </w:rPr>
        <w:fldChar w:fldCharType="separate"/>
      </w:r>
      <w:r w:rsidRPr="009F6937">
        <w:rPr>
          <w:rFonts w:asciiTheme="minorHAnsi" w:hAnsiTheme="minorHAnsi"/>
          <w:bCs/>
          <w:color w:val="0000FF"/>
          <w:szCs w:val="24"/>
          <w:u w:val="single"/>
          <w:lang w:eastAsia="zh-CN"/>
        </w:rPr>
        <w:t>WG-WSIS-29/18</w:t>
      </w:r>
      <w:r w:rsidRPr="009F6937">
        <w:rPr>
          <w:rFonts w:asciiTheme="minorHAnsi" w:hAnsiTheme="minorHAnsi"/>
          <w:bCs/>
          <w:color w:val="0000FF"/>
          <w:szCs w:val="24"/>
          <w:u w:val="single"/>
          <w:lang w:eastAsia="zh-CN"/>
        </w:rPr>
        <w:fldChar w:fldCharType="end"/>
      </w:r>
      <w:r w:rsidRPr="009F6937">
        <w:rPr>
          <w:rFonts w:asciiTheme="minorHAnsi" w:hAnsiTheme="minorHAnsi" w:cstheme="majorBidi" w:hint="eastAsia"/>
          <w:szCs w:val="24"/>
          <w:lang w:eastAsia="zh-CN"/>
        </w:rPr>
        <w:t>号文件</w:t>
      </w:r>
      <w:r w:rsidRPr="009F6937">
        <w:rPr>
          <w:rFonts w:asciiTheme="minorHAnsi" w:hAnsiTheme="minorHAnsi" w:cstheme="majorBidi"/>
          <w:szCs w:val="24"/>
          <w:lang w:eastAsia="zh-CN"/>
        </w:rPr>
        <w:t>)</w:t>
      </w:r>
      <w:r w:rsidRPr="009F6937">
        <w:rPr>
          <w:rFonts w:asciiTheme="minorHAnsi" w:hAnsiTheme="minorHAnsi" w:cstheme="majorBidi" w:hint="eastAsia"/>
          <w:szCs w:val="24"/>
          <w:lang w:eastAsia="zh-CN"/>
        </w:rPr>
        <w:t>，</w:t>
      </w:r>
    </w:p>
    <w:p w:rsidR="009F6937" w:rsidRPr="009F6937" w:rsidRDefault="009F6937" w:rsidP="009F6937">
      <w:pPr>
        <w:tabs>
          <w:tab w:val="clear" w:pos="567"/>
          <w:tab w:val="clear" w:pos="1134"/>
          <w:tab w:val="clear" w:pos="1701"/>
          <w:tab w:val="clear" w:pos="2268"/>
          <w:tab w:val="clear" w:pos="2835"/>
          <w:tab w:val="left" w:pos="794"/>
          <w:tab w:val="left" w:pos="1191"/>
          <w:tab w:val="left" w:pos="1588"/>
          <w:tab w:val="left" w:pos="1985"/>
          <w:tab w:val="left" w:pos="2608"/>
          <w:tab w:val="left" w:pos="3345"/>
        </w:tabs>
        <w:spacing w:before="80"/>
        <w:ind w:left="794" w:hanging="794"/>
        <w:rPr>
          <w:rFonts w:asciiTheme="minorHAnsi" w:hAnsiTheme="minorHAnsi" w:cstheme="majorBidi"/>
          <w:szCs w:val="24"/>
          <w:lang w:eastAsia="zh-CN"/>
        </w:rPr>
      </w:pPr>
      <w:r w:rsidRPr="009F6937">
        <w:rPr>
          <w:rFonts w:asciiTheme="minorHAnsi" w:hAnsiTheme="minorHAnsi" w:cstheme="majorBidi"/>
          <w:szCs w:val="24"/>
          <w:lang w:eastAsia="zh-CN"/>
        </w:rPr>
        <w:t>e)</w:t>
      </w:r>
      <w:r w:rsidRPr="009F6937">
        <w:rPr>
          <w:rFonts w:asciiTheme="minorHAnsi" w:hAnsiTheme="minorHAnsi" w:cstheme="majorBidi"/>
          <w:szCs w:val="24"/>
          <w:lang w:eastAsia="zh-CN"/>
        </w:rPr>
        <w:tab/>
      </w:r>
      <w:r w:rsidRPr="009F6937">
        <w:rPr>
          <w:rFonts w:asciiTheme="minorHAnsi" w:hAnsiTheme="minorHAnsi" w:cstheme="majorBidi" w:hint="eastAsia"/>
          <w:szCs w:val="24"/>
          <w:lang w:eastAsia="zh-CN"/>
        </w:rPr>
        <w:t>201</w:t>
      </w:r>
      <w:r w:rsidRPr="009F6937">
        <w:rPr>
          <w:rFonts w:asciiTheme="minorHAnsi" w:hAnsiTheme="minorHAnsi" w:cstheme="majorBidi"/>
          <w:szCs w:val="24"/>
          <w:lang w:eastAsia="zh-CN"/>
        </w:rPr>
        <w:t>7</w:t>
      </w:r>
      <w:r w:rsidRPr="009F6937">
        <w:rPr>
          <w:rFonts w:asciiTheme="minorHAnsi" w:hAnsiTheme="minorHAnsi" w:cstheme="majorBidi" w:hint="eastAsia"/>
          <w:szCs w:val="24"/>
          <w:lang w:eastAsia="zh-CN"/>
        </w:rPr>
        <w:t>年</w:t>
      </w:r>
      <w:r w:rsidRPr="009F6937">
        <w:rPr>
          <w:rFonts w:asciiTheme="minorHAnsi" w:hAnsiTheme="minorHAnsi" w:cstheme="majorBidi"/>
          <w:szCs w:val="24"/>
          <w:lang w:eastAsia="zh-CN"/>
        </w:rPr>
        <w:t>2</w:t>
      </w:r>
      <w:r w:rsidRPr="009F6937">
        <w:rPr>
          <w:rFonts w:asciiTheme="minorHAnsi" w:hAnsiTheme="minorHAnsi" w:cstheme="majorBidi" w:hint="eastAsia"/>
          <w:szCs w:val="24"/>
          <w:lang w:eastAsia="zh-CN"/>
        </w:rPr>
        <w:t>月</w:t>
      </w:r>
      <w:r w:rsidRPr="009F6937">
        <w:rPr>
          <w:rFonts w:asciiTheme="minorHAnsi" w:hAnsiTheme="minorHAnsi" w:cstheme="majorBidi"/>
          <w:szCs w:val="24"/>
          <w:lang w:eastAsia="zh-CN"/>
        </w:rPr>
        <w:t>7</w:t>
      </w:r>
      <w:r w:rsidRPr="009F6937">
        <w:rPr>
          <w:rFonts w:asciiTheme="minorHAnsi" w:hAnsiTheme="minorHAnsi" w:cstheme="majorBidi" w:hint="eastAsia"/>
          <w:szCs w:val="24"/>
          <w:lang w:eastAsia="zh-CN"/>
        </w:rPr>
        <w:t>-</w:t>
      </w:r>
      <w:r w:rsidRPr="009F6937">
        <w:rPr>
          <w:rFonts w:asciiTheme="minorHAnsi" w:hAnsiTheme="minorHAnsi" w:cstheme="majorBidi"/>
          <w:szCs w:val="24"/>
          <w:lang w:eastAsia="zh-CN"/>
        </w:rPr>
        <w:t>8</w:t>
      </w:r>
      <w:r w:rsidRPr="009F6937">
        <w:rPr>
          <w:rFonts w:asciiTheme="minorHAnsi" w:hAnsiTheme="minorHAnsi" w:cstheme="majorBidi" w:hint="eastAsia"/>
          <w:szCs w:val="24"/>
          <w:lang w:eastAsia="zh-CN"/>
        </w:rPr>
        <w:t>日</w:t>
      </w:r>
      <w:r w:rsidRPr="009F6937">
        <w:rPr>
          <w:rFonts w:asciiTheme="minorHAnsi" w:hAnsiTheme="minorHAnsi" w:cstheme="majorBidi" w:hint="eastAsia"/>
          <w:szCs w:val="24"/>
          <w:lang w:eastAsia="zh-CN"/>
        </w:rPr>
        <w:t>WG-WSIS</w:t>
      </w:r>
      <w:hyperlink r:id="rId17" w:history="1">
        <w:r w:rsidRPr="009F6937">
          <w:rPr>
            <w:rFonts w:asciiTheme="minorHAnsi" w:hAnsiTheme="minorHAnsi" w:cstheme="majorBidi"/>
            <w:color w:val="0000FF"/>
            <w:szCs w:val="24"/>
            <w:u w:val="single"/>
            <w:lang w:val="ru-RU" w:eastAsia="zh-CN"/>
          </w:rPr>
          <w:t>第</w:t>
        </w:r>
        <w:r w:rsidRPr="009F6937">
          <w:rPr>
            <w:rFonts w:asciiTheme="minorHAnsi" w:hAnsiTheme="minorHAnsi" w:cstheme="majorBidi"/>
            <w:color w:val="0000FF"/>
            <w:szCs w:val="24"/>
            <w:u w:val="single"/>
            <w:lang w:eastAsia="zh-CN"/>
          </w:rPr>
          <w:t>30</w:t>
        </w:r>
        <w:r w:rsidRPr="009F6937">
          <w:rPr>
            <w:rFonts w:asciiTheme="minorHAnsi" w:hAnsiTheme="minorHAnsi" w:cstheme="majorBidi"/>
            <w:color w:val="0000FF"/>
            <w:szCs w:val="24"/>
            <w:u w:val="single"/>
            <w:lang w:val="ru-RU" w:eastAsia="zh-CN"/>
          </w:rPr>
          <w:t>次会议</w:t>
        </w:r>
      </w:hyperlink>
      <w:proofErr w:type="gramStart"/>
      <w:r w:rsidRPr="009F6937">
        <w:rPr>
          <w:rFonts w:asciiTheme="minorHAnsi" w:hAnsiTheme="minorHAnsi" w:cstheme="majorBidi" w:hint="eastAsia"/>
          <w:szCs w:val="24"/>
          <w:lang w:eastAsia="zh-CN"/>
        </w:rPr>
        <w:t>主要结果概要</w:t>
      </w:r>
      <w:r w:rsidRPr="009F6937">
        <w:rPr>
          <w:rFonts w:asciiTheme="minorHAnsi" w:hAnsiTheme="minorHAnsi" w:cstheme="majorBidi" w:hint="eastAsia"/>
          <w:szCs w:val="24"/>
          <w:lang w:eastAsia="zh-CN"/>
        </w:rPr>
        <w:t>(</w:t>
      </w:r>
      <w:proofErr w:type="gramEnd"/>
      <w:r w:rsidRPr="009F6937">
        <w:rPr>
          <w:rFonts w:asciiTheme="minorHAnsi" w:hAnsiTheme="minorHAnsi"/>
          <w:bCs/>
          <w:color w:val="0000FF"/>
          <w:szCs w:val="24"/>
          <w:u w:val="single"/>
          <w:lang w:eastAsia="zh-CN"/>
        </w:rPr>
        <w:fldChar w:fldCharType="begin"/>
      </w:r>
      <w:r w:rsidRPr="009F6937">
        <w:rPr>
          <w:rFonts w:asciiTheme="minorHAnsi" w:hAnsiTheme="minorHAnsi"/>
          <w:bCs/>
          <w:color w:val="0000FF"/>
          <w:szCs w:val="24"/>
          <w:u w:val="single"/>
          <w:lang w:eastAsia="zh-CN"/>
        </w:rPr>
        <w:instrText xml:space="preserve"> HYPERLINK "https://www.itu.int/md/S17-WSIS30-C-0017/en" </w:instrText>
      </w:r>
      <w:r w:rsidRPr="009F6937">
        <w:rPr>
          <w:rFonts w:asciiTheme="minorHAnsi" w:hAnsiTheme="minorHAnsi"/>
          <w:bCs/>
          <w:color w:val="0000FF"/>
          <w:szCs w:val="24"/>
          <w:u w:val="single"/>
          <w:lang w:eastAsia="zh-CN"/>
        </w:rPr>
        <w:fldChar w:fldCharType="separate"/>
      </w:r>
      <w:r w:rsidRPr="009F6937">
        <w:rPr>
          <w:rFonts w:asciiTheme="minorHAnsi" w:hAnsiTheme="minorHAnsi"/>
          <w:bCs/>
          <w:color w:val="0000FF"/>
          <w:szCs w:val="24"/>
          <w:u w:val="single"/>
          <w:lang w:eastAsia="zh-CN"/>
        </w:rPr>
        <w:t>WG-WSIS-30/17</w:t>
      </w:r>
      <w:r w:rsidRPr="009F6937">
        <w:rPr>
          <w:rFonts w:asciiTheme="minorHAnsi" w:hAnsiTheme="minorHAnsi"/>
          <w:bCs/>
          <w:color w:val="0000FF"/>
          <w:szCs w:val="24"/>
          <w:u w:val="single"/>
          <w:lang w:eastAsia="zh-CN"/>
        </w:rPr>
        <w:fldChar w:fldCharType="end"/>
      </w:r>
      <w:r w:rsidRPr="009F6937">
        <w:rPr>
          <w:rFonts w:asciiTheme="minorHAnsi" w:hAnsiTheme="minorHAnsi" w:cstheme="majorBidi" w:hint="eastAsia"/>
          <w:szCs w:val="24"/>
          <w:lang w:eastAsia="zh-CN"/>
        </w:rPr>
        <w:t>号文件</w:t>
      </w:r>
      <w:r w:rsidRPr="009F6937">
        <w:rPr>
          <w:rFonts w:asciiTheme="minorHAnsi" w:hAnsiTheme="minorHAnsi" w:cstheme="majorBidi"/>
          <w:szCs w:val="24"/>
          <w:lang w:eastAsia="zh-CN"/>
        </w:rPr>
        <w:t>)</w:t>
      </w:r>
      <w:r w:rsidRPr="009F6937">
        <w:rPr>
          <w:rFonts w:asciiTheme="minorHAnsi" w:hAnsiTheme="minorHAnsi" w:cstheme="majorBidi" w:hint="eastAsia"/>
          <w:szCs w:val="24"/>
          <w:lang w:eastAsia="zh-CN"/>
        </w:rPr>
        <w:t>，</w:t>
      </w:r>
    </w:p>
    <w:p w:rsidR="009F6937" w:rsidRPr="009F6937" w:rsidRDefault="009F6937" w:rsidP="009F6937">
      <w:pPr>
        <w:tabs>
          <w:tab w:val="clear" w:pos="567"/>
          <w:tab w:val="clear" w:pos="1134"/>
          <w:tab w:val="clear" w:pos="1701"/>
          <w:tab w:val="clear" w:pos="2268"/>
          <w:tab w:val="clear" w:pos="2835"/>
          <w:tab w:val="left" w:pos="794"/>
          <w:tab w:val="left" w:pos="1191"/>
          <w:tab w:val="left" w:pos="1588"/>
          <w:tab w:val="left" w:pos="1985"/>
          <w:tab w:val="left" w:pos="2608"/>
          <w:tab w:val="left" w:pos="3345"/>
        </w:tabs>
        <w:spacing w:before="80"/>
        <w:ind w:left="794" w:hanging="794"/>
        <w:rPr>
          <w:rFonts w:asciiTheme="minorHAnsi" w:hAnsiTheme="minorHAnsi"/>
          <w:b/>
          <w:bCs/>
          <w:szCs w:val="24"/>
          <w:lang w:eastAsia="zh-CN"/>
        </w:rPr>
      </w:pPr>
      <w:r w:rsidRPr="009F6937">
        <w:rPr>
          <w:rFonts w:asciiTheme="minorHAnsi" w:hAnsiTheme="minorHAnsi" w:cstheme="majorBidi"/>
          <w:szCs w:val="24"/>
          <w:lang w:eastAsia="zh-CN"/>
        </w:rPr>
        <w:t>f)</w:t>
      </w:r>
      <w:r w:rsidRPr="009F6937">
        <w:rPr>
          <w:rFonts w:asciiTheme="minorHAnsi" w:hAnsiTheme="minorHAnsi" w:cstheme="majorBidi"/>
          <w:szCs w:val="24"/>
          <w:lang w:eastAsia="zh-CN"/>
        </w:rPr>
        <w:tab/>
      </w:r>
      <w:r w:rsidRPr="009F6937">
        <w:rPr>
          <w:rFonts w:asciiTheme="minorHAnsi" w:hAnsiTheme="minorHAnsi" w:cstheme="majorBidi" w:hint="eastAsia"/>
          <w:szCs w:val="24"/>
          <w:lang w:eastAsia="zh-CN"/>
        </w:rPr>
        <w:t>201</w:t>
      </w:r>
      <w:r w:rsidRPr="009F6937">
        <w:rPr>
          <w:rFonts w:asciiTheme="minorHAnsi" w:hAnsiTheme="minorHAnsi" w:cstheme="majorBidi"/>
          <w:szCs w:val="24"/>
          <w:lang w:eastAsia="zh-CN"/>
        </w:rPr>
        <w:t>7</w:t>
      </w:r>
      <w:r w:rsidRPr="009F6937">
        <w:rPr>
          <w:rFonts w:asciiTheme="minorHAnsi" w:hAnsiTheme="minorHAnsi" w:cstheme="majorBidi" w:hint="eastAsia"/>
          <w:szCs w:val="24"/>
          <w:lang w:eastAsia="zh-CN"/>
        </w:rPr>
        <w:t>年</w:t>
      </w:r>
      <w:r w:rsidRPr="009F6937">
        <w:rPr>
          <w:rFonts w:asciiTheme="minorHAnsi" w:hAnsiTheme="minorHAnsi" w:cstheme="majorBidi"/>
          <w:szCs w:val="24"/>
          <w:lang w:eastAsia="zh-CN"/>
        </w:rPr>
        <w:t>9</w:t>
      </w:r>
      <w:r w:rsidRPr="009F6937">
        <w:rPr>
          <w:rFonts w:asciiTheme="minorHAnsi" w:hAnsiTheme="minorHAnsi" w:cstheme="majorBidi" w:hint="eastAsia"/>
          <w:szCs w:val="24"/>
          <w:lang w:eastAsia="zh-CN"/>
        </w:rPr>
        <w:t>月</w:t>
      </w:r>
      <w:r w:rsidRPr="009F6937">
        <w:rPr>
          <w:rFonts w:asciiTheme="minorHAnsi" w:hAnsiTheme="minorHAnsi" w:cstheme="majorBidi"/>
          <w:szCs w:val="24"/>
          <w:lang w:eastAsia="zh-CN"/>
        </w:rPr>
        <w:t>19</w:t>
      </w:r>
      <w:r w:rsidRPr="009F6937">
        <w:rPr>
          <w:rFonts w:asciiTheme="minorHAnsi" w:hAnsiTheme="minorHAnsi" w:cstheme="majorBidi" w:hint="eastAsia"/>
          <w:szCs w:val="24"/>
          <w:lang w:eastAsia="zh-CN"/>
        </w:rPr>
        <w:t>-</w:t>
      </w:r>
      <w:r w:rsidRPr="009F6937">
        <w:rPr>
          <w:rFonts w:asciiTheme="minorHAnsi" w:hAnsiTheme="minorHAnsi" w:cstheme="majorBidi"/>
          <w:szCs w:val="24"/>
          <w:lang w:eastAsia="zh-CN"/>
        </w:rPr>
        <w:t>20</w:t>
      </w:r>
      <w:r w:rsidRPr="009F6937">
        <w:rPr>
          <w:rFonts w:asciiTheme="minorHAnsi" w:hAnsiTheme="minorHAnsi" w:cstheme="majorBidi" w:hint="eastAsia"/>
          <w:szCs w:val="24"/>
          <w:lang w:eastAsia="zh-CN"/>
        </w:rPr>
        <w:t>日</w:t>
      </w:r>
      <w:r w:rsidRPr="009F6937">
        <w:rPr>
          <w:rFonts w:asciiTheme="minorHAnsi" w:hAnsiTheme="minorHAnsi" w:cstheme="majorBidi" w:hint="eastAsia"/>
          <w:szCs w:val="24"/>
          <w:lang w:eastAsia="zh-CN"/>
        </w:rPr>
        <w:t>WG-WSIS</w:t>
      </w:r>
      <w:hyperlink r:id="rId18" w:history="1">
        <w:r w:rsidRPr="009F6937">
          <w:rPr>
            <w:rFonts w:asciiTheme="minorHAnsi" w:hAnsiTheme="minorHAnsi" w:cstheme="majorBidi"/>
            <w:color w:val="0000FF"/>
            <w:szCs w:val="24"/>
            <w:u w:val="single"/>
            <w:lang w:val="ru-RU" w:eastAsia="zh-CN"/>
          </w:rPr>
          <w:t>第</w:t>
        </w:r>
        <w:r w:rsidRPr="009F6937">
          <w:rPr>
            <w:rFonts w:asciiTheme="minorHAnsi" w:hAnsiTheme="minorHAnsi" w:cstheme="majorBidi"/>
            <w:color w:val="0000FF"/>
            <w:szCs w:val="24"/>
            <w:u w:val="single"/>
            <w:lang w:val="en-US" w:eastAsia="zh-CN"/>
          </w:rPr>
          <w:t>31</w:t>
        </w:r>
        <w:r w:rsidRPr="009F6937">
          <w:rPr>
            <w:rFonts w:asciiTheme="minorHAnsi" w:hAnsiTheme="minorHAnsi" w:cstheme="majorBidi"/>
            <w:color w:val="0000FF"/>
            <w:szCs w:val="24"/>
            <w:u w:val="single"/>
            <w:lang w:val="ru-RU" w:eastAsia="zh-CN"/>
          </w:rPr>
          <w:t>次会议</w:t>
        </w:r>
      </w:hyperlink>
      <w:proofErr w:type="gramStart"/>
      <w:r w:rsidRPr="009F6937">
        <w:rPr>
          <w:rFonts w:asciiTheme="minorHAnsi" w:hAnsiTheme="minorHAnsi" w:cstheme="majorBidi" w:hint="eastAsia"/>
          <w:szCs w:val="24"/>
          <w:lang w:eastAsia="zh-CN"/>
        </w:rPr>
        <w:t>主要结果概要</w:t>
      </w:r>
      <w:r w:rsidRPr="009F6937">
        <w:rPr>
          <w:rFonts w:asciiTheme="minorHAnsi" w:hAnsiTheme="minorHAnsi" w:cstheme="majorBidi" w:hint="eastAsia"/>
          <w:szCs w:val="24"/>
          <w:lang w:eastAsia="zh-CN"/>
        </w:rPr>
        <w:t>(</w:t>
      </w:r>
      <w:proofErr w:type="gramEnd"/>
      <w:r w:rsidRPr="009F6937">
        <w:rPr>
          <w:rFonts w:asciiTheme="minorHAnsi" w:hAnsiTheme="minorHAnsi"/>
          <w:bCs/>
          <w:color w:val="0000FF"/>
          <w:szCs w:val="24"/>
          <w:u w:val="single"/>
          <w:lang w:eastAsia="zh-CN"/>
        </w:rPr>
        <w:fldChar w:fldCharType="begin"/>
      </w:r>
      <w:r w:rsidRPr="009F6937">
        <w:rPr>
          <w:rFonts w:asciiTheme="minorHAnsi" w:hAnsiTheme="minorHAnsi"/>
          <w:bCs/>
          <w:color w:val="0000FF"/>
          <w:szCs w:val="24"/>
          <w:u w:val="single"/>
          <w:lang w:eastAsia="zh-CN"/>
        </w:rPr>
        <w:instrText xml:space="preserve"> HYPERLINK "https://www.itu.int/md/S17-WSIS31-C-0019/en" </w:instrText>
      </w:r>
      <w:r w:rsidRPr="009F6937">
        <w:rPr>
          <w:rFonts w:asciiTheme="minorHAnsi" w:hAnsiTheme="minorHAnsi"/>
          <w:bCs/>
          <w:color w:val="0000FF"/>
          <w:szCs w:val="24"/>
          <w:u w:val="single"/>
          <w:lang w:eastAsia="zh-CN"/>
        </w:rPr>
        <w:fldChar w:fldCharType="separate"/>
      </w:r>
      <w:r w:rsidRPr="009F6937">
        <w:rPr>
          <w:rFonts w:asciiTheme="minorHAnsi" w:hAnsiTheme="minorHAnsi"/>
          <w:bCs/>
          <w:color w:val="0000FF"/>
          <w:szCs w:val="24"/>
          <w:u w:val="single"/>
          <w:lang w:eastAsia="zh-CN"/>
        </w:rPr>
        <w:t>WG-WSIS-31/19</w:t>
      </w:r>
      <w:r w:rsidRPr="009F6937">
        <w:rPr>
          <w:rFonts w:asciiTheme="minorHAnsi" w:hAnsiTheme="minorHAnsi"/>
          <w:bCs/>
          <w:color w:val="0000FF"/>
          <w:szCs w:val="24"/>
          <w:u w:val="single"/>
          <w:lang w:eastAsia="zh-CN"/>
        </w:rPr>
        <w:fldChar w:fldCharType="end"/>
      </w:r>
      <w:r w:rsidRPr="009F6937">
        <w:rPr>
          <w:rFonts w:asciiTheme="minorHAnsi" w:hAnsiTheme="minorHAnsi" w:cstheme="majorBidi" w:hint="eastAsia"/>
          <w:szCs w:val="24"/>
          <w:lang w:eastAsia="zh-CN"/>
        </w:rPr>
        <w:t>号文件</w:t>
      </w:r>
      <w:r w:rsidRPr="009F6937">
        <w:rPr>
          <w:rFonts w:asciiTheme="minorHAnsi" w:hAnsiTheme="minorHAnsi" w:cstheme="majorBidi"/>
          <w:szCs w:val="24"/>
          <w:lang w:eastAsia="zh-CN"/>
        </w:rPr>
        <w:t>)</w:t>
      </w:r>
      <w:r w:rsidRPr="009F6937">
        <w:rPr>
          <w:rFonts w:asciiTheme="minorHAnsi" w:hAnsiTheme="minorHAnsi" w:cstheme="majorBidi" w:hint="eastAsia"/>
          <w:szCs w:val="24"/>
          <w:lang w:eastAsia="zh-CN"/>
        </w:rPr>
        <w:t>，</w:t>
      </w:r>
    </w:p>
    <w:p w:rsidR="009F6937" w:rsidRPr="009F6937" w:rsidRDefault="009F6937" w:rsidP="009F6937">
      <w:pPr>
        <w:tabs>
          <w:tab w:val="clear" w:pos="567"/>
          <w:tab w:val="clear" w:pos="1134"/>
          <w:tab w:val="clear" w:pos="1701"/>
          <w:tab w:val="clear" w:pos="2268"/>
          <w:tab w:val="clear" w:pos="2835"/>
          <w:tab w:val="left" w:pos="794"/>
          <w:tab w:val="left" w:pos="1191"/>
          <w:tab w:val="left" w:pos="1588"/>
          <w:tab w:val="left" w:pos="1985"/>
          <w:tab w:val="left" w:pos="2608"/>
          <w:tab w:val="left" w:pos="3345"/>
        </w:tabs>
        <w:spacing w:before="80"/>
        <w:ind w:left="794" w:hanging="794"/>
        <w:rPr>
          <w:rFonts w:asciiTheme="minorHAnsi" w:hAnsiTheme="minorHAnsi" w:cstheme="majorBidi"/>
          <w:b/>
          <w:szCs w:val="24"/>
          <w:lang w:eastAsia="zh-CN"/>
        </w:rPr>
      </w:pPr>
      <w:r w:rsidRPr="009F6937">
        <w:rPr>
          <w:rFonts w:asciiTheme="minorHAnsi" w:hAnsiTheme="minorHAnsi" w:cstheme="majorBidi"/>
          <w:szCs w:val="24"/>
          <w:lang w:eastAsia="zh-CN"/>
        </w:rPr>
        <w:t>g)</w:t>
      </w:r>
      <w:r w:rsidRPr="009F6937">
        <w:rPr>
          <w:rFonts w:asciiTheme="minorHAnsi" w:hAnsiTheme="minorHAnsi" w:cstheme="majorBidi"/>
          <w:szCs w:val="24"/>
          <w:lang w:eastAsia="zh-CN"/>
        </w:rPr>
        <w:tab/>
      </w:r>
      <w:r w:rsidRPr="009F6937">
        <w:rPr>
          <w:rFonts w:asciiTheme="minorHAnsi" w:hAnsiTheme="minorHAnsi" w:cstheme="majorBidi" w:hint="eastAsia"/>
          <w:szCs w:val="24"/>
          <w:lang w:eastAsia="zh-CN"/>
        </w:rPr>
        <w:t>201</w:t>
      </w:r>
      <w:r w:rsidRPr="009F6937">
        <w:rPr>
          <w:rFonts w:asciiTheme="minorHAnsi" w:hAnsiTheme="minorHAnsi" w:cstheme="majorBidi"/>
          <w:szCs w:val="24"/>
          <w:lang w:eastAsia="zh-CN"/>
        </w:rPr>
        <w:t>8</w:t>
      </w:r>
      <w:r w:rsidRPr="009F6937">
        <w:rPr>
          <w:rFonts w:asciiTheme="minorHAnsi" w:hAnsiTheme="minorHAnsi" w:cstheme="majorBidi" w:hint="eastAsia"/>
          <w:szCs w:val="24"/>
          <w:lang w:eastAsia="zh-CN"/>
        </w:rPr>
        <w:t>年</w:t>
      </w:r>
      <w:r w:rsidRPr="009F6937">
        <w:rPr>
          <w:rFonts w:asciiTheme="minorHAnsi" w:hAnsiTheme="minorHAnsi" w:cstheme="majorBidi"/>
          <w:szCs w:val="24"/>
          <w:lang w:eastAsia="zh-CN"/>
        </w:rPr>
        <w:t>1</w:t>
      </w:r>
      <w:r w:rsidRPr="009F6937">
        <w:rPr>
          <w:rFonts w:asciiTheme="minorHAnsi" w:hAnsiTheme="minorHAnsi" w:cstheme="majorBidi" w:hint="eastAsia"/>
          <w:szCs w:val="24"/>
          <w:lang w:eastAsia="zh-CN"/>
        </w:rPr>
        <w:t>月</w:t>
      </w:r>
      <w:r w:rsidRPr="009F6937">
        <w:rPr>
          <w:rFonts w:asciiTheme="minorHAnsi" w:hAnsiTheme="minorHAnsi" w:cstheme="majorBidi"/>
          <w:szCs w:val="24"/>
          <w:lang w:eastAsia="zh-CN"/>
        </w:rPr>
        <w:t>24</w:t>
      </w:r>
      <w:r w:rsidRPr="009F6937">
        <w:rPr>
          <w:rFonts w:asciiTheme="minorHAnsi" w:hAnsiTheme="minorHAnsi" w:cstheme="majorBidi" w:hint="eastAsia"/>
          <w:szCs w:val="24"/>
          <w:lang w:eastAsia="zh-CN"/>
        </w:rPr>
        <w:t>-</w:t>
      </w:r>
      <w:r w:rsidRPr="009F6937">
        <w:rPr>
          <w:rFonts w:asciiTheme="minorHAnsi" w:hAnsiTheme="minorHAnsi" w:cstheme="majorBidi"/>
          <w:szCs w:val="24"/>
          <w:lang w:eastAsia="zh-CN"/>
        </w:rPr>
        <w:t>25</w:t>
      </w:r>
      <w:r w:rsidRPr="009F6937">
        <w:rPr>
          <w:rFonts w:asciiTheme="minorHAnsi" w:hAnsiTheme="minorHAnsi" w:cstheme="majorBidi" w:hint="eastAsia"/>
          <w:szCs w:val="24"/>
          <w:lang w:eastAsia="zh-CN"/>
        </w:rPr>
        <w:t>日</w:t>
      </w:r>
      <w:r w:rsidRPr="009F6937">
        <w:rPr>
          <w:rFonts w:asciiTheme="minorHAnsi" w:hAnsiTheme="minorHAnsi" w:cstheme="majorBidi" w:hint="eastAsia"/>
          <w:szCs w:val="24"/>
          <w:lang w:eastAsia="zh-CN"/>
        </w:rPr>
        <w:t>WG-WSIS</w:t>
      </w:r>
      <w:hyperlink r:id="rId19" w:history="1">
        <w:r w:rsidRPr="009F6937">
          <w:rPr>
            <w:rFonts w:asciiTheme="minorHAnsi" w:hAnsiTheme="minorHAnsi" w:cstheme="majorBidi"/>
            <w:color w:val="0000FF"/>
            <w:szCs w:val="24"/>
            <w:u w:val="single"/>
            <w:lang w:val="ru-RU" w:eastAsia="zh-CN"/>
          </w:rPr>
          <w:t>第</w:t>
        </w:r>
        <w:r w:rsidRPr="009F6937">
          <w:rPr>
            <w:rFonts w:asciiTheme="minorHAnsi" w:hAnsiTheme="minorHAnsi" w:cstheme="majorBidi"/>
            <w:color w:val="0000FF"/>
            <w:szCs w:val="24"/>
            <w:u w:val="single"/>
            <w:lang w:eastAsia="zh-CN"/>
          </w:rPr>
          <w:t>32</w:t>
        </w:r>
        <w:r w:rsidRPr="009F6937">
          <w:rPr>
            <w:rFonts w:asciiTheme="minorHAnsi" w:hAnsiTheme="minorHAnsi" w:cstheme="majorBidi"/>
            <w:color w:val="0000FF"/>
            <w:szCs w:val="24"/>
            <w:u w:val="single"/>
            <w:lang w:val="ru-RU" w:eastAsia="zh-CN"/>
          </w:rPr>
          <w:t>次会议</w:t>
        </w:r>
      </w:hyperlink>
      <w:proofErr w:type="gramStart"/>
      <w:r w:rsidRPr="009F6937">
        <w:rPr>
          <w:rFonts w:asciiTheme="minorHAnsi" w:hAnsiTheme="minorHAnsi" w:cstheme="majorBidi" w:hint="eastAsia"/>
          <w:szCs w:val="24"/>
          <w:lang w:eastAsia="zh-CN"/>
        </w:rPr>
        <w:t>主要结果概要</w:t>
      </w:r>
      <w:r w:rsidRPr="009F6937">
        <w:rPr>
          <w:rFonts w:asciiTheme="minorHAnsi" w:hAnsiTheme="minorHAnsi" w:cstheme="majorBidi" w:hint="eastAsia"/>
          <w:szCs w:val="24"/>
          <w:lang w:eastAsia="zh-CN"/>
        </w:rPr>
        <w:t>(</w:t>
      </w:r>
      <w:proofErr w:type="gramEnd"/>
      <w:r w:rsidRPr="009F6937">
        <w:rPr>
          <w:rFonts w:asciiTheme="minorHAnsi" w:hAnsiTheme="minorHAnsi"/>
          <w:bCs/>
          <w:color w:val="0000FF"/>
          <w:szCs w:val="24"/>
          <w:u w:val="single"/>
          <w:lang w:eastAsia="zh-CN"/>
        </w:rPr>
        <w:fldChar w:fldCharType="begin"/>
      </w:r>
      <w:r w:rsidRPr="009F6937">
        <w:rPr>
          <w:rFonts w:asciiTheme="minorHAnsi" w:hAnsiTheme="minorHAnsi"/>
          <w:bCs/>
          <w:color w:val="0000FF"/>
          <w:szCs w:val="24"/>
          <w:u w:val="single"/>
          <w:lang w:eastAsia="zh-CN"/>
        </w:rPr>
        <w:instrText xml:space="preserve"> HYPERLINK "https://www.itu.int/md/S18-WSIS32-C-0019/en" </w:instrText>
      </w:r>
      <w:r w:rsidRPr="009F6937">
        <w:rPr>
          <w:rFonts w:asciiTheme="minorHAnsi" w:hAnsiTheme="minorHAnsi"/>
          <w:bCs/>
          <w:color w:val="0000FF"/>
          <w:szCs w:val="24"/>
          <w:u w:val="single"/>
          <w:lang w:eastAsia="zh-CN"/>
        </w:rPr>
        <w:fldChar w:fldCharType="separate"/>
      </w:r>
      <w:r w:rsidRPr="009F6937">
        <w:rPr>
          <w:rFonts w:asciiTheme="minorHAnsi" w:hAnsiTheme="minorHAnsi"/>
          <w:bCs/>
          <w:color w:val="0000FF"/>
          <w:szCs w:val="24"/>
          <w:u w:val="single"/>
          <w:lang w:eastAsia="zh-CN"/>
        </w:rPr>
        <w:t>WG-WSIS-32/19</w:t>
      </w:r>
      <w:r w:rsidRPr="009F6937">
        <w:rPr>
          <w:rFonts w:asciiTheme="minorHAnsi" w:hAnsiTheme="minorHAnsi"/>
          <w:bCs/>
          <w:color w:val="0000FF"/>
          <w:szCs w:val="24"/>
          <w:u w:val="single"/>
          <w:lang w:eastAsia="zh-CN"/>
        </w:rPr>
        <w:fldChar w:fldCharType="end"/>
      </w:r>
      <w:r w:rsidRPr="009F6937">
        <w:rPr>
          <w:rFonts w:asciiTheme="minorHAnsi" w:hAnsiTheme="minorHAnsi" w:cstheme="majorBidi" w:hint="eastAsia"/>
          <w:szCs w:val="24"/>
          <w:lang w:eastAsia="zh-CN"/>
        </w:rPr>
        <w:t>号文件</w:t>
      </w:r>
      <w:r w:rsidRPr="009F6937">
        <w:rPr>
          <w:rFonts w:asciiTheme="minorHAnsi" w:hAnsiTheme="minorHAnsi" w:cstheme="majorBidi"/>
          <w:szCs w:val="24"/>
          <w:lang w:eastAsia="zh-CN"/>
        </w:rPr>
        <w:t>)</w:t>
      </w:r>
      <w:r w:rsidRPr="009F6937">
        <w:rPr>
          <w:rFonts w:asciiTheme="minorHAnsi" w:hAnsiTheme="minorHAnsi" w:cstheme="majorBidi" w:hint="eastAsia"/>
          <w:szCs w:val="24"/>
          <w:lang w:eastAsia="zh-CN"/>
        </w:rPr>
        <w:t>。</w:t>
      </w:r>
    </w:p>
    <w:p w:rsidR="009F6937" w:rsidRPr="009F6937" w:rsidRDefault="009F6937" w:rsidP="009F6937">
      <w:pPr>
        <w:tabs>
          <w:tab w:val="clear" w:pos="567"/>
          <w:tab w:val="clear" w:pos="1134"/>
          <w:tab w:val="clear" w:pos="1701"/>
          <w:tab w:val="clear" w:pos="2268"/>
          <w:tab w:val="clear" w:pos="2835"/>
          <w:tab w:val="left" w:pos="794"/>
          <w:tab w:val="left" w:pos="1191"/>
          <w:tab w:val="left" w:pos="1588"/>
          <w:tab w:val="left" w:pos="1985"/>
        </w:tabs>
        <w:snapToGrid w:val="0"/>
        <w:rPr>
          <w:lang w:eastAsia="zh-CN"/>
        </w:rPr>
      </w:pPr>
      <w:r w:rsidRPr="009F6937">
        <w:rPr>
          <w:rFonts w:asciiTheme="minorHAnsi" w:hAnsiTheme="minorHAnsi" w:cstheme="majorBidi"/>
          <w:bCs/>
          <w:iCs/>
          <w:szCs w:val="24"/>
          <w:lang w:eastAsia="zh-CN"/>
        </w:rPr>
        <w:t>2.3</w:t>
      </w:r>
      <w:r w:rsidRPr="009F6937">
        <w:rPr>
          <w:rFonts w:asciiTheme="minorHAnsi" w:hAnsiTheme="minorHAnsi" w:cstheme="majorBidi"/>
          <w:bCs/>
          <w:iCs/>
          <w:szCs w:val="24"/>
          <w:lang w:eastAsia="zh-CN"/>
        </w:rPr>
        <w:tab/>
      </w:r>
      <w:r w:rsidRPr="009F6937">
        <w:rPr>
          <w:rFonts w:asciiTheme="minorHAnsi" w:hAnsiTheme="minorHAnsi" w:cstheme="majorBidi" w:hint="eastAsia"/>
          <w:bCs/>
          <w:iCs/>
          <w:szCs w:val="24"/>
          <w:lang w:eastAsia="zh-CN"/>
        </w:rPr>
        <w:t>CWG-WSIS</w:t>
      </w:r>
      <w:r w:rsidRPr="009F6937">
        <w:rPr>
          <w:rFonts w:ascii="Times New Roman" w:hAnsi="Times New Roman" w:hint="eastAsia"/>
          <w:lang w:eastAsia="zh-CN"/>
        </w:rPr>
        <w:t>的成果提交给了理事会各次会议</w:t>
      </w:r>
      <w:r w:rsidRPr="009F6937">
        <w:rPr>
          <w:rFonts w:asciiTheme="minorHAnsi" w:hAnsiTheme="minorHAnsi" w:cstheme="majorBidi" w:hint="eastAsia"/>
          <w:bCs/>
          <w:iCs/>
          <w:szCs w:val="24"/>
          <w:lang w:eastAsia="zh-CN"/>
        </w:rPr>
        <w:t>，为促进下列决策进程提供</w:t>
      </w:r>
      <w:r w:rsidRPr="009F6937">
        <w:rPr>
          <w:rFonts w:asciiTheme="minorHAnsi" w:hAnsiTheme="minorHAnsi" w:cstheme="majorBidi"/>
          <w:bCs/>
          <w:iCs/>
          <w:szCs w:val="24"/>
          <w:lang w:eastAsia="zh-CN"/>
        </w:rPr>
        <w:t>实质性指导意见</w:t>
      </w:r>
      <w:r w:rsidRPr="009F6937">
        <w:rPr>
          <w:rFonts w:asciiTheme="minorHAnsi" w:hAnsiTheme="minorHAnsi" w:cstheme="majorBidi" w:hint="eastAsia"/>
          <w:bCs/>
          <w:iCs/>
          <w:szCs w:val="24"/>
          <w:lang w:eastAsia="zh-CN"/>
        </w:rPr>
        <w:t>。自</w:t>
      </w:r>
      <w:r w:rsidRPr="009F6937">
        <w:rPr>
          <w:rFonts w:asciiTheme="minorHAnsi" w:hAnsiTheme="minorHAnsi" w:cstheme="majorBidi" w:hint="eastAsia"/>
          <w:bCs/>
          <w:iCs/>
          <w:szCs w:val="24"/>
          <w:lang w:eastAsia="zh-CN"/>
        </w:rPr>
        <w:t>PP-1</w:t>
      </w:r>
      <w:r w:rsidRPr="009F6937">
        <w:rPr>
          <w:rFonts w:asciiTheme="minorHAnsi" w:hAnsiTheme="minorHAnsi" w:cstheme="majorBidi"/>
          <w:bCs/>
          <w:iCs/>
          <w:szCs w:val="24"/>
          <w:lang w:eastAsia="zh-CN"/>
        </w:rPr>
        <w:t>4</w:t>
      </w:r>
      <w:r w:rsidRPr="009F6937">
        <w:rPr>
          <w:rFonts w:asciiTheme="minorHAnsi" w:hAnsiTheme="minorHAnsi" w:cstheme="majorBidi" w:hint="eastAsia"/>
          <w:bCs/>
          <w:iCs/>
          <w:szCs w:val="24"/>
          <w:lang w:eastAsia="zh-CN"/>
        </w:rPr>
        <w:t>以来，</w:t>
      </w:r>
      <w:r w:rsidRPr="009F6937">
        <w:rPr>
          <w:rFonts w:ascii="Times New Roman" w:hAnsi="Times New Roman" w:hint="eastAsia"/>
          <w:lang w:val="en-US" w:eastAsia="zh-CN"/>
        </w:rPr>
        <w:t>理事会已经批准了</w:t>
      </w:r>
      <w:r w:rsidRPr="009F6937">
        <w:rPr>
          <w:rFonts w:asciiTheme="minorHAnsi" w:hAnsiTheme="minorHAnsi" w:cstheme="majorBidi" w:hint="eastAsia"/>
          <w:bCs/>
          <w:iCs/>
          <w:szCs w:val="24"/>
          <w:lang w:eastAsia="zh-CN"/>
        </w:rPr>
        <w:t>150</w:t>
      </w:r>
      <w:r w:rsidRPr="009F6937">
        <w:rPr>
          <w:rFonts w:asciiTheme="minorHAnsi" w:hAnsiTheme="minorHAnsi" w:cstheme="majorBidi" w:hint="eastAsia"/>
          <w:bCs/>
          <w:iCs/>
          <w:szCs w:val="24"/>
          <w:lang w:eastAsia="zh-CN"/>
        </w:rPr>
        <w:t>多项建议。</w:t>
      </w:r>
    </w:p>
    <w:p w:rsidR="009F6937" w:rsidRPr="009F6937" w:rsidRDefault="009F6937" w:rsidP="009F6937">
      <w:pPr>
        <w:tabs>
          <w:tab w:val="clear" w:pos="567"/>
          <w:tab w:val="clear" w:pos="1134"/>
          <w:tab w:val="clear" w:pos="1701"/>
          <w:tab w:val="clear" w:pos="2268"/>
          <w:tab w:val="clear" w:pos="2835"/>
          <w:tab w:val="left" w:pos="794"/>
          <w:tab w:val="left" w:pos="1191"/>
          <w:tab w:val="left" w:pos="1588"/>
          <w:tab w:val="left" w:pos="1985"/>
          <w:tab w:val="left" w:pos="2608"/>
          <w:tab w:val="left" w:pos="3345"/>
        </w:tabs>
        <w:spacing w:before="80"/>
        <w:ind w:left="794" w:hanging="794"/>
        <w:rPr>
          <w:szCs w:val="24"/>
          <w:lang w:val="en-US" w:eastAsia="zh-CN"/>
        </w:rPr>
      </w:pPr>
      <w:r w:rsidRPr="009F6937">
        <w:rPr>
          <w:rFonts w:asciiTheme="minorHAnsi" w:hAnsiTheme="minorHAnsi" w:hint="eastAsia"/>
          <w:bCs/>
          <w:szCs w:val="24"/>
          <w:lang w:eastAsia="zh-CN"/>
        </w:rPr>
        <w:t>a)</w:t>
      </w:r>
      <w:r w:rsidRPr="009F6937">
        <w:rPr>
          <w:rFonts w:asciiTheme="minorHAnsi" w:hAnsiTheme="minorHAnsi" w:hint="eastAsia"/>
          <w:bCs/>
          <w:szCs w:val="24"/>
          <w:lang w:eastAsia="zh-CN"/>
        </w:rPr>
        <w:tab/>
      </w:r>
      <w:r w:rsidRPr="009F6937">
        <w:rPr>
          <w:rFonts w:asciiTheme="minorHAnsi" w:hAnsiTheme="minorHAnsi" w:hint="eastAsia"/>
          <w:bCs/>
          <w:szCs w:val="24"/>
          <w:lang w:eastAsia="zh-CN"/>
        </w:rPr>
        <w:t>理事会</w:t>
      </w:r>
      <w:r w:rsidRPr="009F6937">
        <w:rPr>
          <w:rFonts w:asciiTheme="minorHAnsi" w:hAnsiTheme="minorHAnsi" w:hint="eastAsia"/>
          <w:bCs/>
          <w:szCs w:val="24"/>
          <w:lang w:eastAsia="zh-CN"/>
        </w:rPr>
        <w:t>201</w:t>
      </w:r>
      <w:r w:rsidRPr="009F6937">
        <w:rPr>
          <w:rFonts w:asciiTheme="minorHAnsi" w:hAnsiTheme="minorHAnsi"/>
          <w:bCs/>
          <w:szCs w:val="24"/>
          <w:lang w:eastAsia="zh-CN"/>
        </w:rPr>
        <w:t>5</w:t>
      </w:r>
      <w:r w:rsidRPr="009F6937">
        <w:rPr>
          <w:rFonts w:asciiTheme="minorHAnsi" w:hAnsiTheme="minorHAnsi" w:hint="eastAsia"/>
          <w:bCs/>
          <w:szCs w:val="24"/>
          <w:lang w:eastAsia="zh-CN"/>
        </w:rPr>
        <w:t>年会议注意到</w:t>
      </w:r>
      <w:r w:rsidRPr="009F6937">
        <w:rPr>
          <w:rFonts w:asciiTheme="minorHAnsi" w:hAnsiTheme="minorHAnsi" w:hint="eastAsia"/>
          <w:bCs/>
          <w:szCs w:val="24"/>
          <w:lang w:eastAsia="zh-CN"/>
        </w:rPr>
        <w:t>WG-WSIS</w:t>
      </w:r>
      <w:r w:rsidRPr="009F6937">
        <w:rPr>
          <w:rFonts w:asciiTheme="minorHAnsi" w:hAnsiTheme="minorHAnsi" w:hint="eastAsia"/>
          <w:bCs/>
          <w:szCs w:val="24"/>
          <w:lang w:eastAsia="zh-CN"/>
        </w:rPr>
        <w:t>的报告（</w:t>
      </w:r>
      <w:hyperlink r:id="rId20" w:history="1">
        <w:r w:rsidRPr="009F6937">
          <w:rPr>
            <w:rFonts w:asciiTheme="minorHAnsi" w:hAnsiTheme="minorHAnsi"/>
            <w:bCs/>
            <w:color w:val="0000FF"/>
            <w:szCs w:val="24"/>
            <w:u w:val="single"/>
            <w:lang w:eastAsia="zh-CN"/>
          </w:rPr>
          <w:t>C15/8</w:t>
        </w:r>
      </w:hyperlink>
      <w:r w:rsidRPr="009F6937">
        <w:rPr>
          <w:rFonts w:asciiTheme="minorHAnsi" w:hAnsiTheme="minorHAnsi" w:hint="eastAsia"/>
          <w:bCs/>
          <w:szCs w:val="24"/>
          <w:lang w:eastAsia="zh-CN"/>
        </w:rPr>
        <w:t>号</w:t>
      </w:r>
      <w:r w:rsidRPr="009F6937">
        <w:rPr>
          <w:rFonts w:asciiTheme="minorHAnsi" w:hAnsiTheme="minorHAnsi"/>
          <w:bCs/>
          <w:szCs w:val="24"/>
          <w:lang w:eastAsia="zh-CN"/>
        </w:rPr>
        <w:t>文件</w:t>
      </w:r>
      <w:r w:rsidRPr="009F6937">
        <w:rPr>
          <w:rFonts w:asciiTheme="minorHAnsi" w:hAnsiTheme="minorHAnsi" w:hint="eastAsia"/>
          <w:bCs/>
          <w:szCs w:val="24"/>
          <w:lang w:eastAsia="zh-CN"/>
        </w:rPr>
        <w:t>）</w:t>
      </w:r>
      <w:r w:rsidRPr="009F6937">
        <w:rPr>
          <w:rFonts w:asciiTheme="minorHAnsi" w:hAnsiTheme="minorHAnsi" w:cstheme="minorHAnsi" w:hint="eastAsia"/>
          <w:lang w:eastAsia="zh-CN"/>
        </w:rPr>
        <w:t>并</w:t>
      </w:r>
      <w:r w:rsidRPr="009F6937">
        <w:rPr>
          <w:rFonts w:asciiTheme="minorHAnsi" w:hAnsiTheme="minorHAnsi" w:cstheme="minorHAnsi"/>
          <w:lang w:eastAsia="zh-CN"/>
        </w:rPr>
        <w:t>在第八次全体会议上批准了</w:t>
      </w:r>
      <w:r w:rsidRPr="009F6937">
        <w:rPr>
          <w:rFonts w:asciiTheme="minorHAnsi" w:hAnsiTheme="minorHAnsi" w:cstheme="minorHAnsi" w:hint="eastAsia"/>
          <w:lang w:eastAsia="zh-CN"/>
        </w:rPr>
        <w:t>该</w:t>
      </w:r>
      <w:r w:rsidRPr="009F6937">
        <w:rPr>
          <w:rFonts w:asciiTheme="minorHAnsi" w:hAnsiTheme="minorHAnsi" w:cstheme="minorHAnsi"/>
          <w:lang w:eastAsia="zh-CN"/>
        </w:rPr>
        <w:t>组的建议和第</w:t>
      </w:r>
      <w:r w:rsidRPr="009F6937">
        <w:rPr>
          <w:rFonts w:asciiTheme="minorHAnsi" w:hAnsiTheme="minorHAnsi" w:hint="eastAsia"/>
          <w:bCs/>
          <w:szCs w:val="24"/>
          <w:lang w:eastAsia="zh-CN"/>
        </w:rPr>
        <w:t>1332</w:t>
      </w:r>
      <w:r w:rsidRPr="009F6937">
        <w:rPr>
          <w:rFonts w:asciiTheme="minorHAnsi" w:hAnsiTheme="minorHAnsi" w:hint="eastAsia"/>
          <w:bCs/>
          <w:szCs w:val="24"/>
          <w:lang w:eastAsia="zh-CN"/>
        </w:rPr>
        <w:t>号</w:t>
      </w:r>
      <w:r w:rsidRPr="009F6937">
        <w:rPr>
          <w:rFonts w:asciiTheme="minorHAnsi" w:hAnsiTheme="minorHAnsi"/>
          <w:bCs/>
          <w:szCs w:val="24"/>
          <w:lang w:eastAsia="zh-CN"/>
        </w:rPr>
        <w:t>决议（</w:t>
      </w:r>
      <w:r w:rsidRPr="009F6937">
        <w:rPr>
          <w:rFonts w:asciiTheme="minorHAnsi" w:hAnsiTheme="minorHAnsi" w:hint="eastAsia"/>
          <w:bCs/>
          <w:szCs w:val="24"/>
          <w:lang w:eastAsia="zh-CN"/>
        </w:rPr>
        <w:t>2015</w:t>
      </w:r>
      <w:r w:rsidRPr="009F6937">
        <w:rPr>
          <w:rFonts w:asciiTheme="minorHAnsi" w:hAnsiTheme="minorHAnsi" w:hint="eastAsia"/>
          <w:bCs/>
          <w:szCs w:val="24"/>
          <w:lang w:eastAsia="zh-CN"/>
        </w:rPr>
        <w:t>年</w:t>
      </w:r>
      <w:r w:rsidRPr="009F6937">
        <w:rPr>
          <w:rFonts w:asciiTheme="minorHAnsi" w:hAnsiTheme="minorHAnsi"/>
          <w:bCs/>
          <w:szCs w:val="24"/>
          <w:lang w:eastAsia="zh-CN"/>
        </w:rPr>
        <w:t>，修订版）</w:t>
      </w:r>
      <w:r w:rsidRPr="009F6937">
        <w:rPr>
          <w:rFonts w:asciiTheme="minorHAnsi" w:hAnsiTheme="minorHAnsi" w:hint="eastAsia"/>
          <w:bCs/>
          <w:szCs w:val="24"/>
          <w:lang w:eastAsia="zh-CN"/>
        </w:rPr>
        <w:t xml:space="preserve"> </w:t>
      </w:r>
      <w:r w:rsidRPr="009F6937">
        <w:rPr>
          <w:rFonts w:asciiTheme="minorHAnsi" w:hAnsiTheme="minorHAnsi"/>
          <w:bCs/>
          <w:szCs w:val="24"/>
          <w:lang w:eastAsia="zh-CN"/>
        </w:rPr>
        <w:t>–</w:t>
      </w:r>
      <w:r w:rsidRPr="009F6937">
        <w:rPr>
          <w:bCs/>
          <w:color w:val="000000"/>
          <w:szCs w:val="24"/>
          <w:lang w:val="en-US" w:eastAsia="zh-CN"/>
        </w:rPr>
        <w:t xml:space="preserve"> </w:t>
      </w:r>
      <w:r w:rsidRPr="009F6937">
        <w:rPr>
          <w:rFonts w:hint="eastAsia"/>
          <w:bCs/>
          <w:color w:val="000000"/>
          <w:szCs w:val="24"/>
          <w:lang w:val="en-US" w:eastAsia="zh-CN"/>
        </w:rPr>
        <w:t>国际电联</w:t>
      </w:r>
      <w:r w:rsidRPr="009F6937">
        <w:rPr>
          <w:bCs/>
          <w:color w:val="000000"/>
          <w:szCs w:val="24"/>
          <w:lang w:val="en-US" w:eastAsia="zh-CN"/>
        </w:rPr>
        <w:t>在落实</w:t>
      </w:r>
      <w:r w:rsidRPr="009F6937">
        <w:rPr>
          <w:bCs/>
          <w:color w:val="000000"/>
          <w:szCs w:val="24"/>
          <w:lang w:val="en-US" w:eastAsia="zh-CN"/>
        </w:rPr>
        <w:t>WSIS</w:t>
      </w:r>
      <w:r w:rsidRPr="009F6937">
        <w:rPr>
          <w:bCs/>
          <w:color w:val="000000"/>
          <w:szCs w:val="24"/>
          <w:lang w:val="en-US" w:eastAsia="zh-CN"/>
        </w:rPr>
        <w:t>的成果中的作用（</w:t>
      </w:r>
      <w:hyperlink r:id="rId21" w:history="1">
        <w:r w:rsidRPr="009F6937">
          <w:rPr>
            <w:bCs/>
            <w:color w:val="0000FF"/>
            <w:szCs w:val="24"/>
            <w:u w:val="single"/>
            <w:lang w:val="en-US" w:eastAsia="zh-CN"/>
          </w:rPr>
          <w:t>C15/110</w:t>
        </w:r>
      </w:hyperlink>
      <w:r w:rsidRPr="009F6937">
        <w:rPr>
          <w:rFonts w:hint="eastAsia"/>
          <w:bCs/>
          <w:color w:val="000000"/>
          <w:szCs w:val="24"/>
          <w:lang w:val="en-US" w:eastAsia="zh-CN"/>
        </w:rPr>
        <w:t>号</w:t>
      </w:r>
      <w:r w:rsidRPr="009F6937">
        <w:rPr>
          <w:bCs/>
          <w:color w:val="000000"/>
          <w:szCs w:val="24"/>
          <w:lang w:val="en-US" w:eastAsia="zh-CN"/>
        </w:rPr>
        <w:t>文件）</w:t>
      </w:r>
      <w:r w:rsidRPr="009F6937">
        <w:rPr>
          <w:rFonts w:hint="eastAsia"/>
          <w:bCs/>
          <w:color w:val="000000"/>
          <w:szCs w:val="24"/>
          <w:lang w:val="en-US" w:eastAsia="zh-CN"/>
        </w:rPr>
        <w:t>，</w:t>
      </w:r>
    </w:p>
    <w:p w:rsidR="009F6937" w:rsidRPr="009F6937" w:rsidRDefault="009F6937" w:rsidP="009F6937">
      <w:pPr>
        <w:tabs>
          <w:tab w:val="clear" w:pos="567"/>
          <w:tab w:val="clear" w:pos="1134"/>
          <w:tab w:val="clear" w:pos="1701"/>
          <w:tab w:val="clear" w:pos="2268"/>
          <w:tab w:val="clear" w:pos="2835"/>
          <w:tab w:val="left" w:pos="794"/>
          <w:tab w:val="left" w:pos="1191"/>
          <w:tab w:val="left" w:pos="1588"/>
          <w:tab w:val="left" w:pos="1985"/>
          <w:tab w:val="left" w:pos="2608"/>
          <w:tab w:val="left" w:pos="3345"/>
        </w:tabs>
        <w:spacing w:before="80"/>
        <w:ind w:left="794" w:hanging="794"/>
        <w:rPr>
          <w:color w:val="0000FF"/>
          <w:szCs w:val="24"/>
          <w:u w:val="single"/>
          <w:lang w:eastAsia="zh-CN"/>
        </w:rPr>
      </w:pPr>
      <w:r w:rsidRPr="009F6937">
        <w:rPr>
          <w:rFonts w:asciiTheme="minorHAnsi" w:hAnsiTheme="minorHAnsi" w:hint="eastAsia"/>
          <w:bCs/>
          <w:szCs w:val="24"/>
          <w:lang w:eastAsia="zh-CN"/>
        </w:rPr>
        <w:t>b)</w:t>
      </w:r>
      <w:r w:rsidRPr="009F6937">
        <w:rPr>
          <w:rFonts w:asciiTheme="minorHAnsi" w:hAnsiTheme="minorHAnsi" w:hint="eastAsia"/>
          <w:bCs/>
          <w:szCs w:val="24"/>
          <w:lang w:eastAsia="zh-CN"/>
        </w:rPr>
        <w:tab/>
      </w:r>
      <w:r w:rsidRPr="009F6937">
        <w:rPr>
          <w:rFonts w:asciiTheme="minorHAnsi" w:hAnsiTheme="minorHAnsi" w:hint="eastAsia"/>
          <w:bCs/>
          <w:szCs w:val="24"/>
          <w:lang w:eastAsia="zh-CN"/>
        </w:rPr>
        <w:t>理事会</w:t>
      </w:r>
      <w:r w:rsidRPr="009F6937">
        <w:rPr>
          <w:rFonts w:asciiTheme="minorHAnsi" w:hAnsiTheme="minorHAnsi" w:hint="eastAsia"/>
          <w:bCs/>
          <w:szCs w:val="24"/>
          <w:lang w:eastAsia="zh-CN"/>
        </w:rPr>
        <w:t>201</w:t>
      </w:r>
      <w:r w:rsidRPr="009F6937">
        <w:rPr>
          <w:rFonts w:asciiTheme="minorHAnsi" w:hAnsiTheme="minorHAnsi"/>
          <w:bCs/>
          <w:szCs w:val="24"/>
          <w:lang w:eastAsia="zh-CN"/>
        </w:rPr>
        <w:t>6</w:t>
      </w:r>
      <w:r w:rsidRPr="009F6937">
        <w:rPr>
          <w:rFonts w:asciiTheme="minorHAnsi" w:hAnsiTheme="minorHAnsi" w:hint="eastAsia"/>
          <w:bCs/>
          <w:szCs w:val="24"/>
          <w:lang w:eastAsia="zh-CN"/>
        </w:rPr>
        <w:t>年会议注意到</w:t>
      </w:r>
      <w:r w:rsidRPr="009F6937">
        <w:rPr>
          <w:rFonts w:asciiTheme="minorHAnsi" w:hAnsiTheme="minorHAnsi" w:hint="eastAsia"/>
          <w:bCs/>
          <w:szCs w:val="24"/>
          <w:lang w:eastAsia="zh-CN"/>
        </w:rPr>
        <w:t>WG-WSIS</w:t>
      </w:r>
      <w:r w:rsidRPr="009F6937">
        <w:rPr>
          <w:rFonts w:asciiTheme="minorHAnsi" w:hAnsiTheme="minorHAnsi" w:hint="eastAsia"/>
          <w:bCs/>
          <w:szCs w:val="24"/>
          <w:lang w:eastAsia="zh-CN"/>
        </w:rPr>
        <w:t>的报告（</w:t>
      </w:r>
      <w:hyperlink r:id="rId22" w:history="1">
        <w:r w:rsidRPr="009F6937">
          <w:rPr>
            <w:rFonts w:asciiTheme="minorHAnsi" w:hAnsiTheme="minorHAnsi" w:cstheme="minorHAnsi"/>
            <w:bCs/>
            <w:color w:val="0000FF"/>
            <w:szCs w:val="24"/>
            <w:u w:val="single"/>
            <w:lang w:eastAsia="zh-CN"/>
          </w:rPr>
          <w:t>C16/8</w:t>
        </w:r>
      </w:hyperlink>
      <w:r w:rsidRPr="009F6937">
        <w:rPr>
          <w:rFonts w:asciiTheme="minorHAnsi" w:hAnsiTheme="minorHAnsi" w:hint="eastAsia"/>
          <w:bCs/>
          <w:szCs w:val="24"/>
          <w:lang w:eastAsia="zh-CN"/>
        </w:rPr>
        <w:t>号</w:t>
      </w:r>
      <w:r w:rsidRPr="009F6937">
        <w:rPr>
          <w:rFonts w:asciiTheme="minorHAnsi" w:hAnsiTheme="minorHAnsi"/>
          <w:bCs/>
          <w:szCs w:val="24"/>
          <w:lang w:eastAsia="zh-CN"/>
        </w:rPr>
        <w:t>文件</w:t>
      </w:r>
      <w:r w:rsidRPr="009F6937">
        <w:rPr>
          <w:rFonts w:asciiTheme="minorHAnsi" w:hAnsiTheme="minorHAnsi" w:hint="eastAsia"/>
          <w:bCs/>
          <w:szCs w:val="24"/>
          <w:lang w:eastAsia="zh-CN"/>
        </w:rPr>
        <w:t>），</w:t>
      </w:r>
      <w:r w:rsidRPr="009F6937">
        <w:rPr>
          <w:rFonts w:asciiTheme="minorHAnsi" w:hAnsiTheme="minorHAnsi"/>
          <w:bCs/>
          <w:szCs w:val="24"/>
          <w:lang w:eastAsia="zh-CN"/>
        </w:rPr>
        <w:t>并</w:t>
      </w:r>
      <w:r w:rsidRPr="009F6937">
        <w:rPr>
          <w:rFonts w:asciiTheme="minorHAnsi" w:hAnsiTheme="minorHAnsi" w:hint="eastAsia"/>
          <w:bCs/>
          <w:szCs w:val="24"/>
          <w:lang w:eastAsia="zh-CN"/>
        </w:rPr>
        <w:t>在</w:t>
      </w:r>
      <w:r w:rsidRPr="009F6937">
        <w:rPr>
          <w:rFonts w:asciiTheme="minorHAnsi" w:hAnsiTheme="minorHAnsi"/>
          <w:bCs/>
          <w:szCs w:val="24"/>
          <w:lang w:eastAsia="zh-CN"/>
        </w:rPr>
        <w:t>考虑到</w:t>
      </w:r>
      <w:r w:rsidRPr="009F6937">
        <w:rPr>
          <w:rFonts w:asciiTheme="minorHAnsi" w:hAnsiTheme="minorHAnsi" w:hint="eastAsia"/>
          <w:bCs/>
          <w:szCs w:val="24"/>
          <w:lang w:eastAsia="zh-CN"/>
        </w:rPr>
        <w:t>2030</w:t>
      </w:r>
      <w:r w:rsidRPr="009F6937">
        <w:rPr>
          <w:rFonts w:asciiTheme="minorHAnsi" w:hAnsiTheme="minorHAnsi" w:cstheme="minorHAnsi" w:hint="eastAsia"/>
          <w:lang w:eastAsia="zh-CN"/>
        </w:rPr>
        <w:t>年</w:t>
      </w:r>
      <w:r w:rsidRPr="009F6937">
        <w:rPr>
          <w:rFonts w:asciiTheme="minorHAnsi" w:hAnsiTheme="minorHAnsi" w:cstheme="minorHAnsi"/>
          <w:lang w:eastAsia="zh-CN"/>
        </w:rPr>
        <w:t>可持续发展议程的情况下批准了其建议</w:t>
      </w:r>
      <w:r w:rsidRPr="009F6937">
        <w:rPr>
          <w:rFonts w:asciiTheme="minorHAnsi" w:hAnsiTheme="minorHAnsi" w:hint="eastAsia"/>
          <w:bCs/>
          <w:szCs w:val="24"/>
          <w:lang w:eastAsia="zh-CN"/>
        </w:rPr>
        <w:t>，</w:t>
      </w:r>
      <w:r w:rsidRPr="009F6937">
        <w:rPr>
          <w:rFonts w:asciiTheme="minorHAnsi" w:hAnsiTheme="minorHAnsi"/>
          <w:bCs/>
          <w:szCs w:val="24"/>
          <w:lang w:eastAsia="zh-CN"/>
        </w:rPr>
        <w:t>修改了第</w:t>
      </w:r>
      <w:r w:rsidRPr="009F6937">
        <w:rPr>
          <w:rFonts w:asciiTheme="minorHAnsi" w:hAnsiTheme="minorHAnsi" w:hint="eastAsia"/>
          <w:bCs/>
          <w:szCs w:val="24"/>
          <w:lang w:eastAsia="zh-CN"/>
        </w:rPr>
        <w:t>1332</w:t>
      </w:r>
      <w:r w:rsidRPr="009F6937">
        <w:rPr>
          <w:rFonts w:asciiTheme="minorHAnsi" w:hAnsiTheme="minorHAnsi" w:hint="eastAsia"/>
          <w:bCs/>
          <w:szCs w:val="24"/>
          <w:lang w:eastAsia="zh-CN"/>
        </w:rPr>
        <w:t>号</w:t>
      </w:r>
      <w:r w:rsidRPr="009F6937">
        <w:rPr>
          <w:rFonts w:asciiTheme="minorHAnsi" w:hAnsiTheme="minorHAnsi"/>
          <w:bCs/>
          <w:szCs w:val="24"/>
          <w:lang w:eastAsia="zh-CN"/>
        </w:rPr>
        <w:t>决议（</w:t>
      </w:r>
      <w:r w:rsidRPr="009F6937">
        <w:rPr>
          <w:rFonts w:asciiTheme="minorHAnsi" w:hAnsiTheme="minorHAnsi" w:hint="eastAsia"/>
          <w:bCs/>
          <w:szCs w:val="24"/>
          <w:lang w:eastAsia="zh-CN"/>
        </w:rPr>
        <w:t>2016</w:t>
      </w:r>
      <w:r w:rsidRPr="009F6937">
        <w:rPr>
          <w:rFonts w:asciiTheme="minorHAnsi" w:hAnsiTheme="minorHAnsi" w:hint="eastAsia"/>
          <w:bCs/>
          <w:szCs w:val="24"/>
          <w:lang w:eastAsia="zh-CN"/>
        </w:rPr>
        <w:t>年</w:t>
      </w:r>
      <w:r w:rsidRPr="009F6937">
        <w:rPr>
          <w:rFonts w:asciiTheme="minorHAnsi" w:hAnsiTheme="minorHAnsi"/>
          <w:bCs/>
          <w:szCs w:val="24"/>
          <w:lang w:eastAsia="zh-CN"/>
        </w:rPr>
        <w:t>，修订版）</w:t>
      </w:r>
      <w:r w:rsidRPr="009F6937">
        <w:rPr>
          <w:rFonts w:asciiTheme="minorHAnsi" w:hAnsiTheme="minorHAnsi" w:hint="eastAsia"/>
          <w:bCs/>
          <w:szCs w:val="24"/>
          <w:lang w:eastAsia="zh-CN"/>
        </w:rPr>
        <w:t xml:space="preserve"> </w:t>
      </w:r>
      <w:r w:rsidRPr="009F6937">
        <w:rPr>
          <w:rFonts w:asciiTheme="minorHAnsi" w:hAnsiTheme="minorHAnsi"/>
          <w:bCs/>
          <w:szCs w:val="24"/>
          <w:lang w:eastAsia="zh-CN"/>
        </w:rPr>
        <w:t xml:space="preserve">– </w:t>
      </w:r>
      <w:r w:rsidRPr="009F6937">
        <w:rPr>
          <w:rFonts w:hint="eastAsia"/>
          <w:bCs/>
          <w:color w:val="000000"/>
          <w:szCs w:val="24"/>
          <w:lang w:val="en-US" w:eastAsia="zh-CN"/>
        </w:rPr>
        <w:t>国际电联</w:t>
      </w:r>
      <w:r w:rsidRPr="009F6937">
        <w:rPr>
          <w:bCs/>
          <w:color w:val="000000"/>
          <w:szCs w:val="24"/>
          <w:lang w:val="en-US" w:eastAsia="zh-CN"/>
        </w:rPr>
        <w:t>在落实</w:t>
      </w:r>
      <w:r w:rsidRPr="009F6937">
        <w:rPr>
          <w:bCs/>
          <w:color w:val="000000"/>
          <w:szCs w:val="24"/>
          <w:lang w:val="en-US" w:eastAsia="zh-CN"/>
        </w:rPr>
        <w:t>WSIS</w:t>
      </w:r>
      <w:r w:rsidRPr="009F6937">
        <w:rPr>
          <w:bCs/>
          <w:color w:val="000000"/>
          <w:szCs w:val="24"/>
          <w:lang w:val="en-US" w:eastAsia="zh-CN"/>
        </w:rPr>
        <w:t>的成果中的作用（</w:t>
      </w:r>
      <w:hyperlink r:id="rId23" w:history="1">
        <w:r w:rsidRPr="009F6937">
          <w:rPr>
            <w:rFonts w:asciiTheme="minorHAnsi" w:hAnsiTheme="minorHAnsi"/>
            <w:bCs/>
            <w:color w:val="0000FF"/>
            <w:szCs w:val="24"/>
            <w:u w:val="single"/>
            <w:lang w:eastAsia="zh-CN"/>
          </w:rPr>
          <w:t>C-16/127</w:t>
        </w:r>
      </w:hyperlink>
      <w:r w:rsidRPr="009F6937">
        <w:rPr>
          <w:rFonts w:hint="eastAsia"/>
          <w:bCs/>
          <w:color w:val="000000"/>
          <w:szCs w:val="24"/>
          <w:lang w:val="en-US" w:eastAsia="zh-CN"/>
        </w:rPr>
        <w:t>号</w:t>
      </w:r>
      <w:r w:rsidRPr="009F6937">
        <w:rPr>
          <w:bCs/>
          <w:color w:val="000000"/>
          <w:szCs w:val="24"/>
          <w:lang w:val="en-US" w:eastAsia="zh-CN"/>
        </w:rPr>
        <w:t>文件）</w:t>
      </w:r>
      <w:r w:rsidRPr="009F6937">
        <w:rPr>
          <w:rFonts w:hint="eastAsia"/>
          <w:bCs/>
          <w:color w:val="000000"/>
          <w:szCs w:val="24"/>
          <w:lang w:val="en-US" w:eastAsia="zh-CN"/>
        </w:rPr>
        <w:t>，</w:t>
      </w:r>
    </w:p>
    <w:p w:rsidR="009F6937" w:rsidRPr="009F6937" w:rsidRDefault="009F6937" w:rsidP="009F6937">
      <w:pPr>
        <w:tabs>
          <w:tab w:val="clear" w:pos="567"/>
          <w:tab w:val="clear" w:pos="1134"/>
          <w:tab w:val="clear" w:pos="1701"/>
          <w:tab w:val="clear" w:pos="2268"/>
          <w:tab w:val="clear" w:pos="2835"/>
          <w:tab w:val="left" w:pos="794"/>
          <w:tab w:val="left" w:pos="1191"/>
          <w:tab w:val="left" w:pos="1588"/>
          <w:tab w:val="left" w:pos="1985"/>
          <w:tab w:val="left" w:pos="2608"/>
          <w:tab w:val="left" w:pos="3345"/>
        </w:tabs>
        <w:spacing w:before="80"/>
        <w:ind w:left="794" w:hanging="794"/>
        <w:rPr>
          <w:rFonts w:asciiTheme="minorHAnsi" w:hAnsiTheme="minorHAnsi"/>
          <w:b/>
          <w:bCs/>
          <w:szCs w:val="24"/>
          <w:lang w:eastAsia="zh-CN"/>
        </w:rPr>
      </w:pPr>
      <w:r w:rsidRPr="009F6937">
        <w:rPr>
          <w:rFonts w:asciiTheme="minorHAnsi" w:hAnsiTheme="minorHAnsi" w:hint="eastAsia"/>
          <w:bCs/>
          <w:szCs w:val="24"/>
          <w:lang w:eastAsia="zh-CN"/>
        </w:rPr>
        <w:t>c)</w:t>
      </w:r>
      <w:r w:rsidRPr="009F6937">
        <w:rPr>
          <w:rFonts w:asciiTheme="minorHAnsi" w:hAnsiTheme="minorHAnsi" w:hint="eastAsia"/>
          <w:bCs/>
          <w:szCs w:val="24"/>
          <w:lang w:eastAsia="zh-CN"/>
        </w:rPr>
        <w:tab/>
      </w:r>
      <w:r w:rsidRPr="009F6937">
        <w:rPr>
          <w:rFonts w:asciiTheme="minorHAnsi" w:hAnsiTheme="minorHAnsi" w:hint="eastAsia"/>
          <w:bCs/>
          <w:szCs w:val="24"/>
          <w:lang w:eastAsia="zh-CN"/>
        </w:rPr>
        <w:t>理事会</w:t>
      </w:r>
      <w:r w:rsidRPr="009F6937">
        <w:rPr>
          <w:rFonts w:asciiTheme="minorHAnsi" w:hAnsiTheme="minorHAnsi" w:hint="eastAsia"/>
          <w:bCs/>
          <w:szCs w:val="24"/>
          <w:lang w:eastAsia="zh-CN"/>
        </w:rPr>
        <w:t>2017</w:t>
      </w:r>
      <w:r w:rsidRPr="009F6937">
        <w:rPr>
          <w:rFonts w:asciiTheme="minorHAnsi" w:hAnsiTheme="minorHAnsi" w:hint="eastAsia"/>
          <w:bCs/>
          <w:szCs w:val="24"/>
          <w:lang w:eastAsia="zh-CN"/>
        </w:rPr>
        <w:t>年</w:t>
      </w:r>
      <w:r w:rsidRPr="009F6937">
        <w:rPr>
          <w:rFonts w:asciiTheme="minorHAnsi" w:hAnsiTheme="minorHAnsi"/>
          <w:bCs/>
          <w:szCs w:val="24"/>
          <w:lang w:eastAsia="zh-CN"/>
        </w:rPr>
        <w:t>会议注意到</w:t>
      </w:r>
      <w:r w:rsidRPr="009F6937">
        <w:rPr>
          <w:rFonts w:asciiTheme="minorHAnsi" w:hAnsiTheme="minorHAnsi" w:hint="eastAsia"/>
          <w:bCs/>
          <w:szCs w:val="24"/>
          <w:lang w:eastAsia="zh-CN"/>
        </w:rPr>
        <w:t>WG-WSIS</w:t>
      </w:r>
      <w:r w:rsidRPr="009F6937">
        <w:rPr>
          <w:rFonts w:asciiTheme="minorHAnsi" w:hAnsiTheme="minorHAnsi" w:hint="eastAsia"/>
          <w:bCs/>
          <w:szCs w:val="24"/>
          <w:lang w:eastAsia="zh-CN"/>
        </w:rPr>
        <w:t>的</w:t>
      </w:r>
      <w:r w:rsidRPr="009F6937">
        <w:rPr>
          <w:rFonts w:asciiTheme="minorHAnsi" w:hAnsiTheme="minorHAnsi"/>
          <w:bCs/>
          <w:szCs w:val="24"/>
          <w:lang w:eastAsia="zh-CN"/>
        </w:rPr>
        <w:t>报告</w:t>
      </w:r>
      <w:r w:rsidRPr="009F6937">
        <w:rPr>
          <w:rFonts w:asciiTheme="minorHAnsi" w:hAnsiTheme="minorHAnsi" w:hint="eastAsia"/>
          <w:bCs/>
          <w:szCs w:val="24"/>
          <w:lang w:eastAsia="zh-CN"/>
        </w:rPr>
        <w:t>（</w:t>
      </w:r>
      <w:hyperlink r:id="rId24" w:history="1">
        <w:r w:rsidRPr="009F6937">
          <w:rPr>
            <w:rFonts w:asciiTheme="minorHAnsi" w:hAnsiTheme="minorHAnsi"/>
            <w:bCs/>
            <w:color w:val="0000FF"/>
            <w:szCs w:val="24"/>
            <w:u w:val="single"/>
            <w:lang w:eastAsia="zh-CN"/>
          </w:rPr>
          <w:t>C17/8</w:t>
        </w:r>
      </w:hyperlink>
      <w:r w:rsidRPr="009F6937">
        <w:rPr>
          <w:rFonts w:asciiTheme="minorHAnsi" w:hAnsiTheme="minorHAnsi" w:hint="eastAsia"/>
          <w:bCs/>
          <w:szCs w:val="24"/>
          <w:lang w:eastAsia="zh-CN"/>
        </w:rPr>
        <w:t>号</w:t>
      </w:r>
      <w:r w:rsidRPr="009F6937">
        <w:rPr>
          <w:rFonts w:asciiTheme="minorHAnsi" w:hAnsiTheme="minorHAnsi"/>
          <w:bCs/>
          <w:szCs w:val="24"/>
          <w:lang w:eastAsia="zh-CN"/>
        </w:rPr>
        <w:t>文件</w:t>
      </w:r>
      <w:r w:rsidRPr="009F6937">
        <w:rPr>
          <w:rFonts w:asciiTheme="minorHAnsi" w:hAnsiTheme="minorHAnsi" w:hint="eastAsia"/>
          <w:bCs/>
          <w:szCs w:val="24"/>
          <w:lang w:eastAsia="zh-CN"/>
        </w:rPr>
        <w:t>），</w:t>
      </w:r>
      <w:r w:rsidRPr="009F6937">
        <w:rPr>
          <w:rFonts w:asciiTheme="minorHAnsi" w:hAnsiTheme="minorHAnsi"/>
          <w:bCs/>
          <w:szCs w:val="24"/>
          <w:lang w:eastAsia="zh-CN"/>
        </w:rPr>
        <w:t>并在考虑</w:t>
      </w:r>
      <w:r w:rsidRPr="009F6937">
        <w:rPr>
          <w:rFonts w:asciiTheme="minorHAnsi" w:hAnsiTheme="minorHAnsi"/>
          <w:bCs/>
          <w:szCs w:val="24"/>
          <w:lang w:eastAsia="zh-CN"/>
        </w:rPr>
        <w:t>WSIS</w:t>
      </w:r>
      <w:r w:rsidRPr="009F6937">
        <w:rPr>
          <w:rFonts w:asciiTheme="minorHAnsi" w:hAnsiTheme="minorHAnsi"/>
          <w:bCs/>
          <w:szCs w:val="24"/>
          <w:lang w:eastAsia="zh-CN"/>
        </w:rPr>
        <w:t>落实和</w:t>
      </w:r>
      <w:r w:rsidRPr="009F6937">
        <w:rPr>
          <w:rFonts w:asciiTheme="minorHAnsi" w:hAnsiTheme="minorHAnsi" w:hint="eastAsia"/>
          <w:bCs/>
          <w:szCs w:val="24"/>
          <w:lang w:eastAsia="zh-CN"/>
        </w:rPr>
        <w:t>2030</w:t>
      </w:r>
      <w:r w:rsidRPr="009F6937">
        <w:rPr>
          <w:rFonts w:asciiTheme="minorHAnsi" w:hAnsiTheme="minorHAnsi" w:cstheme="minorHAnsi" w:hint="eastAsia"/>
          <w:lang w:eastAsia="zh-CN"/>
        </w:rPr>
        <w:t>年可</w:t>
      </w:r>
      <w:r w:rsidRPr="009F6937">
        <w:rPr>
          <w:rFonts w:asciiTheme="minorHAnsi" w:hAnsiTheme="minorHAnsi" w:cstheme="minorHAnsi"/>
          <w:lang w:eastAsia="zh-CN"/>
        </w:rPr>
        <w:t>持续发展议程的情况下批准了其建议</w:t>
      </w:r>
      <w:r w:rsidRPr="009F6937">
        <w:rPr>
          <w:rFonts w:asciiTheme="minorHAnsi" w:hAnsiTheme="minorHAnsi"/>
          <w:bCs/>
          <w:szCs w:val="24"/>
          <w:lang w:eastAsia="zh-CN"/>
        </w:rPr>
        <w:t>，审议了详细阐述国际电联开展的各项活动、行动和</w:t>
      </w:r>
      <w:r w:rsidRPr="009F6937">
        <w:rPr>
          <w:rFonts w:asciiTheme="minorHAnsi" w:hAnsiTheme="minorHAnsi" w:hint="eastAsia"/>
          <w:bCs/>
          <w:szCs w:val="24"/>
          <w:lang w:eastAsia="zh-CN"/>
        </w:rPr>
        <w:t>参与</w:t>
      </w:r>
      <w:r w:rsidRPr="009F6937">
        <w:rPr>
          <w:rFonts w:asciiTheme="minorHAnsi" w:hAnsiTheme="minorHAnsi"/>
          <w:bCs/>
          <w:szCs w:val="24"/>
          <w:lang w:eastAsia="zh-CN"/>
        </w:rPr>
        <w:t>情况的报告（</w:t>
      </w:r>
      <w:hyperlink r:id="rId25" w:history="1">
        <w:r w:rsidRPr="009F6937">
          <w:rPr>
            <w:rFonts w:asciiTheme="minorHAnsi" w:hAnsiTheme="minorHAnsi"/>
            <w:bCs/>
            <w:color w:val="0000FF"/>
            <w:szCs w:val="24"/>
            <w:u w:val="single"/>
            <w:shd w:val="clear" w:color="auto" w:fill="FFFFFF"/>
            <w:lang w:eastAsia="zh-CN"/>
          </w:rPr>
          <w:t>C17/47</w:t>
        </w:r>
      </w:hyperlink>
      <w:r w:rsidRPr="009F6937">
        <w:rPr>
          <w:rFonts w:asciiTheme="minorHAnsi" w:hAnsiTheme="minorHAnsi" w:hint="eastAsia"/>
          <w:bCs/>
          <w:szCs w:val="24"/>
          <w:lang w:eastAsia="zh-CN"/>
        </w:rPr>
        <w:t>号</w:t>
      </w:r>
      <w:r w:rsidRPr="009F6937">
        <w:rPr>
          <w:rFonts w:asciiTheme="minorHAnsi" w:hAnsiTheme="minorHAnsi"/>
          <w:bCs/>
          <w:szCs w:val="24"/>
          <w:lang w:eastAsia="zh-CN"/>
        </w:rPr>
        <w:t>文件）</w:t>
      </w:r>
      <w:r w:rsidRPr="009F6937">
        <w:rPr>
          <w:rFonts w:asciiTheme="minorHAnsi" w:hAnsiTheme="minorHAnsi" w:hint="eastAsia"/>
          <w:bCs/>
          <w:szCs w:val="24"/>
          <w:lang w:eastAsia="zh-CN"/>
        </w:rPr>
        <w:t>。报告</w:t>
      </w:r>
      <w:r w:rsidRPr="009F6937">
        <w:rPr>
          <w:rFonts w:asciiTheme="minorHAnsi" w:hAnsiTheme="minorHAnsi"/>
          <w:bCs/>
          <w:szCs w:val="24"/>
          <w:lang w:eastAsia="zh-CN"/>
        </w:rPr>
        <w:t>涵盖</w:t>
      </w:r>
      <w:r w:rsidRPr="009F6937">
        <w:rPr>
          <w:rFonts w:asciiTheme="minorHAnsi" w:hAnsiTheme="minorHAnsi" w:hint="eastAsia"/>
          <w:bCs/>
          <w:szCs w:val="24"/>
          <w:lang w:eastAsia="zh-CN"/>
        </w:rPr>
        <w:t>了</w:t>
      </w:r>
      <w:r w:rsidRPr="009F6937">
        <w:rPr>
          <w:rFonts w:asciiTheme="minorHAnsi" w:hAnsiTheme="minorHAnsi"/>
          <w:bCs/>
          <w:szCs w:val="24"/>
          <w:lang w:eastAsia="zh-CN"/>
        </w:rPr>
        <w:t>WG-WSIS</w:t>
      </w:r>
      <w:r w:rsidRPr="009F6937">
        <w:rPr>
          <w:rFonts w:asciiTheme="minorHAnsi" w:hAnsiTheme="minorHAnsi"/>
          <w:bCs/>
          <w:szCs w:val="24"/>
          <w:lang w:eastAsia="zh-CN"/>
        </w:rPr>
        <w:t>提出的意见。</w:t>
      </w:r>
    </w:p>
    <w:p w:rsidR="009F6937" w:rsidRPr="009F6937" w:rsidRDefault="009F6937" w:rsidP="009F6937">
      <w:pPr>
        <w:tabs>
          <w:tab w:val="clear" w:pos="567"/>
          <w:tab w:val="clear" w:pos="1134"/>
          <w:tab w:val="clear" w:pos="1701"/>
          <w:tab w:val="clear" w:pos="2268"/>
          <w:tab w:val="clear" w:pos="2835"/>
          <w:tab w:val="left" w:pos="794"/>
          <w:tab w:val="left" w:pos="1191"/>
          <w:tab w:val="left" w:pos="1588"/>
          <w:tab w:val="left" w:pos="1985"/>
        </w:tabs>
        <w:snapToGrid w:val="0"/>
        <w:rPr>
          <w:rFonts w:asciiTheme="minorHAnsi" w:hAnsiTheme="minorHAnsi"/>
          <w:b/>
          <w:bCs/>
          <w:szCs w:val="24"/>
          <w:lang w:eastAsia="zh-CN"/>
        </w:rPr>
      </w:pPr>
      <w:r w:rsidRPr="009F6937">
        <w:rPr>
          <w:rFonts w:asciiTheme="minorHAnsi" w:hAnsiTheme="minorHAnsi" w:cstheme="majorBidi"/>
          <w:bCs/>
          <w:iCs/>
          <w:szCs w:val="24"/>
          <w:lang w:eastAsia="zh-CN"/>
        </w:rPr>
        <w:t>2.4</w:t>
      </w:r>
      <w:r w:rsidRPr="009F6937">
        <w:rPr>
          <w:rFonts w:asciiTheme="minorHAnsi" w:hAnsiTheme="minorHAnsi" w:cstheme="majorBidi"/>
          <w:bCs/>
          <w:iCs/>
          <w:szCs w:val="24"/>
          <w:lang w:eastAsia="zh-CN"/>
        </w:rPr>
        <w:tab/>
      </w:r>
      <w:r w:rsidRPr="009F6937">
        <w:rPr>
          <w:rFonts w:asciiTheme="minorHAnsi" w:hAnsiTheme="minorHAnsi" w:cstheme="majorBidi" w:hint="eastAsia"/>
          <w:bCs/>
          <w:iCs/>
          <w:szCs w:val="24"/>
          <w:lang w:eastAsia="zh-CN"/>
        </w:rPr>
        <w:t>CWG-WSIS</w:t>
      </w:r>
      <w:r w:rsidRPr="009F6937">
        <w:rPr>
          <w:rFonts w:ascii="Times New Roman" w:hAnsi="Times New Roman" w:hint="eastAsia"/>
          <w:lang w:eastAsia="zh-CN"/>
        </w:rPr>
        <w:t>继续通过通函</w:t>
      </w:r>
      <w:r w:rsidRPr="009F6937">
        <w:rPr>
          <w:rFonts w:asciiTheme="minorHAnsi" w:hAnsiTheme="minorHAnsi" w:cstheme="majorBidi" w:hint="eastAsia"/>
          <w:bCs/>
          <w:iCs/>
          <w:szCs w:val="24"/>
          <w:lang w:eastAsia="zh-CN"/>
        </w:rPr>
        <w:t>、</w:t>
      </w:r>
      <w:r w:rsidRPr="009F6937">
        <w:rPr>
          <w:rFonts w:ascii="Times New Roman" w:hAnsi="Times New Roman" w:hint="eastAsia"/>
          <w:lang w:val="en-US" w:eastAsia="zh-CN"/>
        </w:rPr>
        <w:t>问卷调查表和其他适当调研方式</w:t>
      </w:r>
      <w:r w:rsidRPr="009F6937">
        <w:rPr>
          <w:rFonts w:asciiTheme="minorHAnsi" w:hAnsiTheme="minorHAnsi" w:cstheme="majorBidi" w:hint="eastAsia"/>
          <w:bCs/>
          <w:iCs/>
          <w:szCs w:val="24"/>
          <w:lang w:eastAsia="zh-CN"/>
        </w:rPr>
        <w:t>，审议成员国对国际电联落实</w:t>
      </w:r>
      <w:r w:rsidRPr="009F6937">
        <w:rPr>
          <w:rFonts w:asciiTheme="minorHAnsi" w:hAnsiTheme="minorHAnsi" w:cstheme="majorBidi" w:hint="eastAsia"/>
          <w:bCs/>
          <w:iCs/>
          <w:szCs w:val="24"/>
          <w:lang w:eastAsia="zh-CN"/>
        </w:rPr>
        <w:t>WSIS</w:t>
      </w:r>
      <w:r w:rsidRPr="009F6937">
        <w:rPr>
          <w:rFonts w:asciiTheme="minorHAnsi" w:hAnsiTheme="minorHAnsi" w:cstheme="majorBidi" w:hint="eastAsia"/>
          <w:bCs/>
          <w:iCs/>
          <w:szCs w:val="24"/>
          <w:lang w:eastAsia="zh-CN"/>
        </w:rPr>
        <w:t>相关成果和</w:t>
      </w:r>
      <w:r w:rsidRPr="009F6937">
        <w:rPr>
          <w:rFonts w:asciiTheme="minorHAnsi" w:hAnsiTheme="minorHAnsi" w:cstheme="majorBidi" w:hint="eastAsia"/>
          <w:bCs/>
          <w:iCs/>
          <w:szCs w:val="24"/>
          <w:lang w:eastAsia="zh-CN"/>
        </w:rPr>
        <w:t>2030</w:t>
      </w:r>
      <w:r w:rsidRPr="009F6937">
        <w:rPr>
          <w:rFonts w:asciiTheme="minorHAnsi" w:hAnsiTheme="minorHAnsi" w:cstheme="majorBidi" w:hint="eastAsia"/>
          <w:bCs/>
          <w:iCs/>
          <w:szCs w:val="24"/>
          <w:lang w:eastAsia="zh-CN"/>
        </w:rPr>
        <w:t>年可持续发展</w:t>
      </w:r>
      <w:r w:rsidRPr="009F6937">
        <w:rPr>
          <w:rFonts w:asciiTheme="minorHAnsi" w:hAnsiTheme="minorHAnsi" w:cstheme="majorBidi"/>
          <w:bCs/>
          <w:iCs/>
          <w:szCs w:val="24"/>
          <w:lang w:eastAsia="zh-CN"/>
        </w:rPr>
        <w:t>目标的意见</w:t>
      </w:r>
      <w:r w:rsidRPr="009F6937">
        <w:rPr>
          <w:rFonts w:asciiTheme="minorHAnsi" w:hAnsiTheme="minorHAnsi" w:cstheme="majorBidi" w:hint="eastAsia"/>
          <w:bCs/>
          <w:iCs/>
          <w:szCs w:val="24"/>
          <w:lang w:eastAsia="zh-CN"/>
        </w:rPr>
        <w:t>的输入意见。以下列出国际电联在</w:t>
      </w:r>
      <w:r w:rsidRPr="009F6937">
        <w:rPr>
          <w:rFonts w:asciiTheme="minorHAnsi" w:hAnsiTheme="minorHAnsi" w:cstheme="majorBidi" w:hint="eastAsia"/>
          <w:bCs/>
          <w:iCs/>
          <w:szCs w:val="24"/>
          <w:lang w:eastAsia="zh-CN"/>
        </w:rPr>
        <w:t>CWG-WSIS</w:t>
      </w:r>
      <w:r w:rsidRPr="009F6937">
        <w:rPr>
          <w:rFonts w:asciiTheme="minorHAnsi" w:hAnsiTheme="minorHAnsi" w:cstheme="majorBidi" w:hint="eastAsia"/>
          <w:bCs/>
          <w:iCs/>
          <w:szCs w:val="24"/>
          <w:lang w:eastAsia="zh-CN"/>
        </w:rPr>
        <w:t>指导下开展的一些公开磋商：</w:t>
      </w:r>
    </w:p>
    <w:p w:rsidR="009F6937" w:rsidRPr="009F6937" w:rsidRDefault="009F6937" w:rsidP="009F6937">
      <w:pPr>
        <w:tabs>
          <w:tab w:val="clear" w:pos="567"/>
          <w:tab w:val="clear" w:pos="1134"/>
          <w:tab w:val="clear" w:pos="1701"/>
          <w:tab w:val="clear" w:pos="2268"/>
          <w:tab w:val="clear" w:pos="2835"/>
          <w:tab w:val="left" w:pos="794"/>
          <w:tab w:val="left" w:pos="1191"/>
          <w:tab w:val="left" w:pos="1588"/>
          <w:tab w:val="left" w:pos="1985"/>
          <w:tab w:val="left" w:pos="2608"/>
          <w:tab w:val="left" w:pos="3345"/>
        </w:tabs>
        <w:spacing w:before="80"/>
        <w:ind w:left="794" w:hanging="794"/>
        <w:rPr>
          <w:rFonts w:asciiTheme="minorHAnsi" w:hAnsiTheme="minorHAnsi"/>
          <w:b/>
          <w:bCs/>
          <w:szCs w:val="24"/>
          <w:lang w:eastAsia="zh-CN"/>
        </w:rPr>
      </w:pPr>
      <w:r w:rsidRPr="009F6937">
        <w:rPr>
          <w:rFonts w:asciiTheme="minorHAnsi" w:hAnsiTheme="minorHAnsi" w:cstheme="minorHAnsi"/>
          <w:lang w:eastAsia="zh-CN"/>
        </w:rPr>
        <w:t>a)</w:t>
      </w:r>
      <w:r w:rsidRPr="009F6937">
        <w:rPr>
          <w:rFonts w:asciiTheme="minorHAnsi" w:hAnsiTheme="minorHAnsi" w:cstheme="minorHAnsi"/>
          <w:lang w:eastAsia="zh-CN"/>
        </w:rPr>
        <w:tab/>
        <w:t>2015</w:t>
      </w:r>
      <w:r w:rsidRPr="009F6937">
        <w:rPr>
          <w:rFonts w:asciiTheme="minorHAnsi" w:hAnsiTheme="minorHAnsi" w:cstheme="majorBidi" w:hint="eastAsia"/>
          <w:bCs/>
          <w:iCs/>
          <w:szCs w:val="24"/>
          <w:lang w:eastAsia="zh-CN"/>
        </w:rPr>
        <w:t>、</w:t>
      </w:r>
      <w:r w:rsidRPr="009F6937">
        <w:rPr>
          <w:rFonts w:asciiTheme="minorHAnsi" w:hAnsiTheme="minorHAnsi" w:cstheme="majorBidi"/>
          <w:bCs/>
          <w:iCs/>
          <w:szCs w:val="24"/>
          <w:lang w:eastAsia="zh-CN"/>
        </w:rPr>
        <w:t>2016</w:t>
      </w:r>
      <w:r w:rsidRPr="009F6937">
        <w:rPr>
          <w:rFonts w:asciiTheme="minorHAnsi" w:hAnsiTheme="minorHAnsi" w:cstheme="majorBidi" w:hint="eastAsia"/>
          <w:bCs/>
          <w:iCs/>
          <w:szCs w:val="24"/>
          <w:lang w:eastAsia="zh-CN"/>
        </w:rPr>
        <w:t>、</w:t>
      </w:r>
      <w:r w:rsidRPr="009F6937">
        <w:rPr>
          <w:rFonts w:asciiTheme="minorHAnsi" w:hAnsiTheme="minorHAnsi" w:cstheme="majorBidi"/>
          <w:bCs/>
          <w:iCs/>
          <w:szCs w:val="24"/>
          <w:lang w:eastAsia="zh-CN"/>
        </w:rPr>
        <w:t>2017</w:t>
      </w:r>
      <w:r w:rsidRPr="009F6937">
        <w:rPr>
          <w:rFonts w:asciiTheme="minorHAnsi" w:hAnsiTheme="minorHAnsi" w:cstheme="majorBidi" w:hint="eastAsia"/>
          <w:bCs/>
          <w:iCs/>
          <w:szCs w:val="24"/>
          <w:lang w:eastAsia="zh-CN"/>
        </w:rPr>
        <w:t>和</w:t>
      </w:r>
      <w:r w:rsidRPr="009F6937">
        <w:rPr>
          <w:rFonts w:asciiTheme="minorHAnsi" w:hAnsiTheme="minorHAnsi" w:cstheme="majorBidi"/>
          <w:bCs/>
          <w:iCs/>
          <w:szCs w:val="24"/>
          <w:lang w:eastAsia="zh-CN"/>
        </w:rPr>
        <w:t>2018</w:t>
      </w:r>
      <w:r w:rsidRPr="009F6937">
        <w:rPr>
          <w:rFonts w:asciiTheme="minorHAnsi" w:hAnsiTheme="minorHAnsi" w:cstheme="majorBidi" w:hint="eastAsia"/>
          <w:bCs/>
          <w:iCs/>
          <w:szCs w:val="24"/>
          <w:lang w:eastAsia="zh-CN"/>
        </w:rPr>
        <w:t>年</w:t>
      </w:r>
      <w:r w:rsidRPr="009F6937">
        <w:rPr>
          <w:rFonts w:asciiTheme="minorHAnsi" w:hAnsiTheme="minorHAnsi" w:cstheme="majorBidi"/>
          <w:bCs/>
          <w:iCs/>
          <w:szCs w:val="24"/>
          <w:lang w:eastAsia="zh-CN"/>
        </w:rPr>
        <w:t>WSIS</w:t>
      </w:r>
      <w:r w:rsidRPr="009F6937">
        <w:rPr>
          <w:rFonts w:asciiTheme="minorHAnsi" w:hAnsiTheme="minorHAnsi" w:cstheme="majorBidi"/>
          <w:bCs/>
          <w:iCs/>
          <w:szCs w:val="24"/>
          <w:lang w:eastAsia="zh-CN"/>
        </w:rPr>
        <w:t>论坛：</w:t>
      </w:r>
      <w:r w:rsidRPr="009F6937">
        <w:rPr>
          <w:rFonts w:asciiTheme="minorHAnsi" w:hAnsiTheme="minorHAnsi" w:cstheme="minorHAnsi"/>
          <w:lang w:eastAsia="zh-CN"/>
        </w:rPr>
        <w:t>有关主题方面和新的创新形式的公开磋商进程</w:t>
      </w:r>
      <w:r w:rsidRPr="009F6937">
        <w:rPr>
          <w:rFonts w:asciiTheme="minorHAnsi" w:hAnsiTheme="minorHAnsi" w:cstheme="majorBidi"/>
          <w:bCs/>
          <w:iCs/>
          <w:szCs w:val="24"/>
          <w:lang w:eastAsia="zh-CN"/>
        </w:rPr>
        <w:t>。</w:t>
      </w:r>
    </w:p>
    <w:p w:rsidR="009F6937" w:rsidRPr="009F6937" w:rsidRDefault="009F6937" w:rsidP="009F6937">
      <w:pPr>
        <w:tabs>
          <w:tab w:val="clear" w:pos="567"/>
          <w:tab w:val="clear" w:pos="1134"/>
          <w:tab w:val="clear" w:pos="1701"/>
          <w:tab w:val="clear" w:pos="2268"/>
          <w:tab w:val="clear" w:pos="2835"/>
          <w:tab w:val="left" w:pos="794"/>
          <w:tab w:val="left" w:pos="1191"/>
          <w:tab w:val="left" w:pos="1588"/>
          <w:tab w:val="left" w:pos="1985"/>
          <w:tab w:val="left" w:pos="2608"/>
          <w:tab w:val="left" w:pos="3345"/>
        </w:tabs>
        <w:spacing w:before="80"/>
        <w:ind w:left="794" w:hanging="794"/>
        <w:rPr>
          <w:rFonts w:asciiTheme="minorHAnsi" w:hAnsiTheme="minorHAnsi" w:cstheme="majorBidi"/>
          <w:b/>
          <w:bCs/>
          <w:iCs/>
          <w:szCs w:val="24"/>
          <w:lang w:eastAsia="zh-CN"/>
        </w:rPr>
      </w:pPr>
      <w:r w:rsidRPr="009F6937">
        <w:rPr>
          <w:rFonts w:asciiTheme="minorHAnsi" w:hAnsiTheme="minorHAnsi" w:cstheme="majorBidi" w:hint="eastAsia"/>
          <w:bCs/>
          <w:iCs/>
          <w:szCs w:val="24"/>
          <w:lang w:eastAsia="zh-CN"/>
        </w:rPr>
        <w:t>b)</w:t>
      </w:r>
      <w:r w:rsidRPr="009F6937">
        <w:rPr>
          <w:rFonts w:asciiTheme="minorHAnsi" w:hAnsiTheme="minorHAnsi" w:cstheme="majorBidi" w:hint="eastAsia"/>
          <w:bCs/>
          <w:iCs/>
          <w:szCs w:val="24"/>
          <w:lang w:eastAsia="zh-CN"/>
        </w:rPr>
        <w:tab/>
      </w:r>
      <w:r w:rsidRPr="009F6937">
        <w:rPr>
          <w:rFonts w:asciiTheme="minorHAnsi" w:hAnsiTheme="minorHAnsi" w:cstheme="majorBidi" w:hint="eastAsia"/>
          <w:bCs/>
          <w:iCs/>
          <w:szCs w:val="24"/>
          <w:lang w:eastAsia="zh-CN"/>
        </w:rPr>
        <w:t>汇报</w:t>
      </w:r>
      <w:r w:rsidRPr="009F6937">
        <w:rPr>
          <w:rFonts w:asciiTheme="minorHAnsi" w:hAnsiTheme="minorHAnsi" w:cstheme="majorBidi" w:hint="eastAsia"/>
          <w:bCs/>
          <w:iCs/>
          <w:szCs w:val="24"/>
          <w:lang w:eastAsia="zh-CN"/>
        </w:rPr>
        <w:t>WSIS</w:t>
      </w:r>
      <w:r w:rsidRPr="009F6937">
        <w:rPr>
          <w:rFonts w:asciiTheme="minorHAnsi" w:hAnsiTheme="minorHAnsi" w:cstheme="majorBidi" w:hint="eastAsia"/>
          <w:bCs/>
          <w:iCs/>
          <w:szCs w:val="24"/>
          <w:lang w:eastAsia="zh-CN"/>
        </w:rPr>
        <w:t>清点工作数据库的情况，为“</w:t>
      </w:r>
      <w:r w:rsidRPr="009F6937">
        <w:rPr>
          <w:rFonts w:asciiTheme="minorHAnsi" w:hAnsiTheme="minorHAnsi" w:cstheme="majorBidi" w:hint="eastAsia"/>
          <w:bCs/>
          <w:iCs/>
          <w:szCs w:val="24"/>
          <w:lang w:eastAsia="zh-CN"/>
        </w:rPr>
        <w:t>WSIS</w:t>
      </w:r>
      <w:r w:rsidRPr="009F6937">
        <w:rPr>
          <w:rFonts w:asciiTheme="minorHAnsi" w:hAnsiTheme="minorHAnsi" w:cstheme="majorBidi" w:hint="eastAsia"/>
          <w:bCs/>
          <w:iCs/>
          <w:szCs w:val="24"/>
          <w:lang w:eastAsia="zh-CN"/>
        </w:rPr>
        <w:t>项目奖”提名项目，呼吁</w:t>
      </w:r>
      <w:r w:rsidRPr="009F6937">
        <w:rPr>
          <w:rFonts w:asciiTheme="minorHAnsi" w:hAnsiTheme="minorHAnsi" w:cstheme="majorBidi"/>
          <w:bCs/>
          <w:iCs/>
          <w:szCs w:val="24"/>
          <w:lang w:eastAsia="zh-CN"/>
        </w:rPr>
        <w:t>为</w:t>
      </w:r>
      <w:hyperlink r:id="rId26" w:history="1">
        <w:r w:rsidRPr="009F6937">
          <w:rPr>
            <w:rFonts w:asciiTheme="minorHAnsi" w:hAnsiTheme="minorHAnsi" w:cstheme="majorBidi" w:hint="eastAsia"/>
            <w:bCs/>
            <w:iCs/>
            <w:color w:val="0000FF"/>
            <w:szCs w:val="24"/>
            <w:u w:val="single"/>
            <w:lang w:eastAsia="zh-CN"/>
          </w:rPr>
          <w:t>201</w:t>
        </w:r>
        <w:r w:rsidRPr="009F6937">
          <w:rPr>
            <w:rFonts w:asciiTheme="minorHAnsi" w:hAnsiTheme="minorHAnsi" w:cstheme="majorBidi"/>
            <w:bCs/>
            <w:iCs/>
            <w:color w:val="0000FF"/>
            <w:szCs w:val="24"/>
            <w:u w:val="single"/>
            <w:lang w:eastAsia="zh-CN"/>
          </w:rPr>
          <w:t>5</w:t>
        </w:r>
      </w:hyperlink>
      <w:r w:rsidRPr="009F6937">
        <w:rPr>
          <w:rFonts w:asciiTheme="minorHAnsi" w:hAnsiTheme="minorHAnsi" w:cstheme="majorBidi" w:hint="eastAsia"/>
          <w:bCs/>
          <w:iCs/>
          <w:szCs w:val="24"/>
          <w:lang w:eastAsia="zh-CN"/>
        </w:rPr>
        <w:t>、</w:t>
      </w:r>
      <w:hyperlink r:id="rId27" w:history="1">
        <w:r w:rsidRPr="009F6937">
          <w:rPr>
            <w:rFonts w:asciiTheme="minorHAnsi" w:hAnsiTheme="minorHAnsi" w:cstheme="majorBidi" w:hint="eastAsia"/>
            <w:bCs/>
            <w:iCs/>
            <w:color w:val="0000FF"/>
            <w:szCs w:val="24"/>
            <w:u w:val="single"/>
            <w:lang w:eastAsia="zh-CN"/>
          </w:rPr>
          <w:t>2016</w:t>
        </w:r>
      </w:hyperlink>
      <w:r w:rsidRPr="009F6937">
        <w:rPr>
          <w:rFonts w:asciiTheme="minorHAnsi" w:hAnsiTheme="minorHAnsi" w:cstheme="majorBidi" w:hint="eastAsia"/>
          <w:bCs/>
          <w:iCs/>
          <w:szCs w:val="24"/>
          <w:lang w:eastAsia="zh-CN"/>
        </w:rPr>
        <w:t>、</w:t>
      </w:r>
      <w:hyperlink r:id="rId28" w:history="1">
        <w:r w:rsidRPr="009F6937">
          <w:rPr>
            <w:rFonts w:asciiTheme="minorHAnsi" w:hAnsiTheme="minorHAnsi" w:cstheme="majorBidi" w:hint="eastAsia"/>
            <w:bCs/>
            <w:iCs/>
            <w:color w:val="0000FF"/>
            <w:szCs w:val="24"/>
            <w:u w:val="single"/>
            <w:lang w:eastAsia="zh-CN"/>
          </w:rPr>
          <w:t>201</w:t>
        </w:r>
        <w:r w:rsidRPr="009F6937">
          <w:rPr>
            <w:rFonts w:asciiTheme="minorHAnsi" w:hAnsiTheme="minorHAnsi" w:cstheme="majorBidi"/>
            <w:bCs/>
            <w:iCs/>
            <w:color w:val="0000FF"/>
            <w:szCs w:val="24"/>
            <w:u w:val="single"/>
            <w:lang w:eastAsia="zh-CN"/>
          </w:rPr>
          <w:t>7</w:t>
        </w:r>
      </w:hyperlink>
      <w:r w:rsidRPr="009F6937">
        <w:rPr>
          <w:rFonts w:asciiTheme="minorHAnsi" w:hAnsiTheme="minorHAnsi" w:cstheme="majorBidi" w:hint="eastAsia"/>
          <w:bCs/>
          <w:iCs/>
          <w:szCs w:val="24"/>
          <w:lang w:eastAsia="zh-CN"/>
        </w:rPr>
        <w:t>和</w:t>
      </w:r>
      <w:r w:rsidRPr="009F6937">
        <w:rPr>
          <w:rFonts w:asciiTheme="minorHAnsi" w:hAnsiTheme="minorHAnsi" w:cstheme="majorBidi" w:hint="eastAsia"/>
          <w:bCs/>
          <w:iCs/>
          <w:szCs w:val="24"/>
          <w:lang w:eastAsia="zh-CN"/>
        </w:rPr>
        <w:t>201</w:t>
      </w:r>
      <w:r w:rsidRPr="009F6937">
        <w:rPr>
          <w:rFonts w:asciiTheme="minorHAnsi" w:hAnsiTheme="minorHAnsi" w:cstheme="majorBidi"/>
          <w:bCs/>
          <w:iCs/>
          <w:szCs w:val="24"/>
          <w:lang w:eastAsia="zh-CN"/>
        </w:rPr>
        <w:t>8</w:t>
      </w:r>
      <w:r w:rsidRPr="009F6937">
        <w:rPr>
          <w:rFonts w:asciiTheme="minorHAnsi" w:hAnsiTheme="minorHAnsi" w:cstheme="majorBidi" w:hint="eastAsia"/>
          <w:bCs/>
          <w:iCs/>
          <w:szCs w:val="24"/>
          <w:lang w:eastAsia="zh-CN"/>
        </w:rPr>
        <w:t>年《</w:t>
      </w:r>
      <w:r w:rsidRPr="009F6937">
        <w:rPr>
          <w:rFonts w:asciiTheme="minorHAnsi" w:hAnsiTheme="minorHAnsi" w:cstheme="majorBidi" w:hint="eastAsia"/>
          <w:bCs/>
          <w:iCs/>
          <w:szCs w:val="24"/>
          <w:lang w:eastAsia="zh-CN"/>
        </w:rPr>
        <w:t>WSIS</w:t>
      </w:r>
      <w:r w:rsidRPr="009F6937">
        <w:rPr>
          <w:rFonts w:asciiTheme="minorHAnsi" w:hAnsiTheme="minorHAnsi" w:cstheme="majorBidi" w:hint="eastAsia"/>
          <w:bCs/>
          <w:iCs/>
          <w:szCs w:val="24"/>
          <w:lang w:eastAsia="zh-CN"/>
        </w:rPr>
        <w:t>清点工作报告》开展行动，发布</w:t>
      </w:r>
      <w:hyperlink r:id="rId29" w:history="1">
        <w:r w:rsidRPr="009F6937">
          <w:rPr>
            <w:rFonts w:asciiTheme="minorHAnsi" w:hAnsiTheme="minorHAnsi" w:cstheme="majorBidi" w:hint="eastAsia"/>
            <w:bCs/>
            <w:iCs/>
            <w:color w:val="0000FF"/>
            <w:szCs w:val="24"/>
            <w:u w:val="single"/>
            <w:lang w:eastAsia="zh-CN"/>
          </w:rPr>
          <w:t>201</w:t>
        </w:r>
        <w:r w:rsidRPr="009F6937">
          <w:rPr>
            <w:rFonts w:asciiTheme="minorHAnsi" w:hAnsiTheme="minorHAnsi" w:cstheme="majorBidi"/>
            <w:bCs/>
            <w:iCs/>
            <w:color w:val="0000FF"/>
            <w:szCs w:val="24"/>
            <w:u w:val="single"/>
            <w:lang w:eastAsia="zh-CN"/>
          </w:rPr>
          <w:t>5</w:t>
        </w:r>
      </w:hyperlink>
      <w:r w:rsidRPr="009F6937">
        <w:rPr>
          <w:rFonts w:asciiTheme="minorHAnsi" w:hAnsiTheme="minorHAnsi" w:cstheme="majorBidi" w:hint="eastAsia"/>
          <w:bCs/>
          <w:iCs/>
          <w:szCs w:val="24"/>
          <w:lang w:eastAsia="zh-CN"/>
        </w:rPr>
        <w:t>、</w:t>
      </w:r>
      <w:hyperlink r:id="rId30" w:history="1">
        <w:r w:rsidRPr="009F6937">
          <w:rPr>
            <w:rFonts w:asciiTheme="minorHAnsi" w:hAnsiTheme="minorHAnsi" w:cstheme="majorBidi" w:hint="eastAsia"/>
            <w:bCs/>
            <w:iCs/>
            <w:color w:val="0000FF"/>
            <w:szCs w:val="24"/>
            <w:u w:val="single"/>
            <w:lang w:eastAsia="zh-CN"/>
          </w:rPr>
          <w:t>201</w:t>
        </w:r>
        <w:r w:rsidRPr="009F6937">
          <w:rPr>
            <w:rFonts w:asciiTheme="minorHAnsi" w:hAnsiTheme="minorHAnsi" w:cstheme="majorBidi"/>
            <w:bCs/>
            <w:iCs/>
            <w:color w:val="0000FF"/>
            <w:szCs w:val="24"/>
            <w:u w:val="single"/>
            <w:lang w:eastAsia="zh-CN"/>
          </w:rPr>
          <w:t>6</w:t>
        </w:r>
      </w:hyperlink>
      <w:r w:rsidRPr="009F6937">
        <w:rPr>
          <w:rFonts w:asciiTheme="minorHAnsi" w:hAnsiTheme="minorHAnsi" w:cstheme="majorBidi" w:hint="eastAsia"/>
          <w:bCs/>
          <w:iCs/>
          <w:szCs w:val="24"/>
          <w:lang w:eastAsia="zh-CN"/>
        </w:rPr>
        <w:t>和</w:t>
      </w:r>
      <w:hyperlink r:id="rId31" w:history="1">
        <w:r w:rsidRPr="009F6937">
          <w:rPr>
            <w:rFonts w:asciiTheme="minorHAnsi" w:hAnsiTheme="minorHAnsi" w:cstheme="majorBidi" w:hint="eastAsia"/>
            <w:bCs/>
            <w:iCs/>
            <w:color w:val="0000FF"/>
            <w:szCs w:val="24"/>
            <w:u w:val="single"/>
            <w:lang w:eastAsia="zh-CN"/>
          </w:rPr>
          <w:t>201</w:t>
        </w:r>
        <w:r w:rsidRPr="009F6937">
          <w:rPr>
            <w:rFonts w:asciiTheme="minorHAnsi" w:hAnsiTheme="minorHAnsi" w:cstheme="majorBidi"/>
            <w:bCs/>
            <w:iCs/>
            <w:color w:val="0000FF"/>
            <w:szCs w:val="24"/>
            <w:u w:val="single"/>
            <w:lang w:eastAsia="zh-CN"/>
          </w:rPr>
          <w:t>7</w:t>
        </w:r>
      </w:hyperlink>
      <w:r w:rsidRPr="009F6937">
        <w:rPr>
          <w:rFonts w:asciiTheme="minorHAnsi" w:hAnsiTheme="minorHAnsi" w:cstheme="majorBidi" w:hint="eastAsia"/>
          <w:bCs/>
          <w:iCs/>
          <w:szCs w:val="24"/>
          <w:lang w:eastAsia="zh-CN"/>
        </w:rPr>
        <w:t>年成功案例以及</w:t>
      </w:r>
      <w:hyperlink r:id="rId32" w:history="1">
        <w:r w:rsidRPr="009F6937">
          <w:rPr>
            <w:rFonts w:asciiTheme="minorHAnsi" w:hAnsiTheme="minorHAnsi" w:cstheme="majorBidi" w:hint="eastAsia"/>
            <w:bCs/>
            <w:iCs/>
            <w:color w:val="0000FF"/>
            <w:szCs w:val="24"/>
            <w:u w:val="single"/>
            <w:lang w:eastAsia="zh-CN"/>
          </w:rPr>
          <w:t>2016</w:t>
        </w:r>
        <w:r w:rsidRPr="009F6937">
          <w:rPr>
            <w:rFonts w:asciiTheme="minorHAnsi" w:hAnsiTheme="minorHAnsi" w:cstheme="majorBidi"/>
            <w:bCs/>
            <w:iCs/>
            <w:color w:val="0000FF"/>
            <w:szCs w:val="24"/>
            <w:u w:val="single"/>
            <w:lang w:eastAsia="zh-CN"/>
          </w:rPr>
          <w:t>-</w:t>
        </w:r>
        <w:r w:rsidRPr="009F6937">
          <w:rPr>
            <w:rFonts w:asciiTheme="minorHAnsi" w:hAnsiTheme="minorHAnsi" w:cstheme="majorBidi" w:hint="eastAsia"/>
            <w:bCs/>
            <w:iCs/>
            <w:color w:val="0000FF"/>
            <w:szCs w:val="24"/>
            <w:u w:val="single"/>
            <w:lang w:eastAsia="zh-CN"/>
          </w:rPr>
          <w:t>201</w:t>
        </w:r>
        <w:r w:rsidRPr="009F6937">
          <w:rPr>
            <w:rFonts w:asciiTheme="minorHAnsi" w:hAnsiTheme="minorHAnsi" w:cstheme="majorBidi"/>
            <w:bCs/>
            <w:iCs/>
            <w:color w:val="0000FF"/>
            <w:szCs w:val="24"/>
            <w:u w:val="single"/>
            <w:lang w:eastAsia="zh-CN"/>
          </w:rPr>
          <w:t>7</w:t>
        </w:r>
        <w:r w:rsidRPr="009F6937">
          <w:rPr>
            <w:rFonts w:asciiTheme="minorHAnsi" w:hAnsiTheme="minorHAnsi" w:cstheme="majorBidi" w:hint="eastAsia"/>
            <w:bCs/>
            <w:iCs/>
            <w:color w:val="0000FF"/>
            <w:szCs w:val="24"/>
            <w:u w:val="single"/>
            <w:lang w:eastAsia="zh-CN"/>
          </w:rPr>
          <w:t>年</w:t>
        </w:r>
        <w:r w:rsidRPr="009F6937">
          <w:rPr>
            <w:rFonts w:asciiTheme="minorHAnsi" w:hAnsiTheme="minorHAnsi" w:cstheme="majorBidi" w:hint="eastAsia"/>
            <w:bCs/>
            <w:iCs/>
            <w:color w:val="0000FF"/>
            <w:szCs w:val="24"/>
            <w:u w:val="single"/>
            <w:lang w:eastAsia="zh-CN"/>
          </w:rPr>
          <w:t>WSIS</w:t>
        </w:r>
        <w:r w:rsidRPr="009F6937">
          <w:rPr>
            <w:rFonts w:asciiTheme="minorHAnsi" w:hAnsiTheme="minorHAnsi" w:cstheme="minorHAnsi" w:hint="eastAsia"/>
            <w:color w:val="0000FF"/>
            <w:u w:val="single"/>
            <w:lang w:eastAsia="zh-CN"/>
          </w:rPr>
          <w:t>清点工作区域报告</w:t>
        </w:r>
      </w:hyperlink>
      <w:r w:rsidRPr="009F6937">
        <w:rPr>
          <w:rFonts w:asciiTheme="minorHAnsi" w:hAnsiTheme="minorHAnsi" w:cstheme="majorBidi" w:hint="eastAsia"/>
          <w:bCs/>
          <w:iCs/>
          <w:szCs w:val="24"/>
          <w:lang w:eastAsia="zh-CN"/>
        </w:rPr>
        <w:t>。</w:t>
      </w:r>
    </w:p>
    <w:p w:rsidR="009F6937" w:rsidRPr="009F6937" w:rsidRDefault="009F6937" w:rsidP="009F6937">
      <w:pPr>
        <w:tabs>
          <w:tab w:val="clear" w:pos="567"/>
          <w:tab w:val="clear" w:pos="1134"/>
          <w:tab w:val="clear" w:pos="1701"/>
          <w:tab w:val="clear" w:pos="2268"/>
          <w:tab w:val="clear" w:pos="2835"/>
          <w:tab w:val="left" w:pos="794"/>
          <w:tab w:val="left" w:pos="1191"/>
          <w:tab w:val="left" w:pos="1588"/>
          <w:tab w:val="left" w:pos="1985"/>
          <w:tab w:val="left" w:pos="2608"/>
          <w:tab w:val="left" w:pos="3345"/>
        </w:tabs>
        <w:spacing w:before="80"/>
        <w:ind w:left="794" w:hanging="794"/>
        <w:rPr>
          <w:b/>
          <w:bCs/>
          <w:szCs w:val="24"/>
          <w:lang w:eastAsia="zh-CN"/>
        </w:rPr>
      </w:pPr>
      <w:r w:rsidRPr="009F6937">
        <w:rPr>
          <w:rFonts w:hint="eastAsia"/>
          <w:bCs/>
          <w:szCs w:val="24"/>
          <w:lang w:eastAsia="zh-CN"/>
        </w:rPr>
        <w:lastRenderedPageBreak/>
        <w:t>c)</w:t>
      </w:r>
      <w:r w:rsidRPr="009F6937">
        <w:rPr>
          <w:rFonts w:hint="eastAsia"/>
          <w:bCs/>
          <w:szCs w:val="24"/>
          <w:lang w:eastAsia="zh-CN"/>
        </w:rPr>
        <w:tab/>
      </w:r>
      <w:r w:rsidRPr="009F6937">
        <w:rPr>
          <w:rFonts w:hint="eastAsia"/>
          <w:bCs/>
          <w:szCs w:val="24"/>
          <w:lang w:eastAsia="zh-CN"/>
        </w:rPr>
        <w:t>国际</w:t>
      </w:r>
      <w:r w:rsidRPr="009F6937">
        <w:rPr>
          <w:bCs/>
          <w:szCs w:val="24"/>
          <w:lang w:eastAsia="zh-CN"/>
        </w:rPr>
        <w:t>电联理事会对</w:t>
      </w:r>
      <w:r w:rsidRPr="009F6937">
        <w:rPr>
          <w:rFonts w:hint="eastAsia"/>
          <w:bCs/>
          <w:szCs w:val="24"/>
          <w:lang w:eastAsia="zh-CN"/>
        </w:rPr>
        <w:t>2017</w:t>
      </w:r>
      <w:r w:rsidRPr="009F6937">
        <w:rPr>
          <w:rFonts w:hint="eastAsia"/>
          <w:bCs/>
          <w:szCs w:val="24"/>
          <w:lang w:eastAsia="zh-CN"/>
        </w:rPr>
        <w:t>、</w:t>
      </w:r>
      <w:r w:rsidRPr="009F6937">
        <w:rPr>
          <w:bCs/>
          <w:szCs w:val="24"/>
          <w:lang w:eastAsia="zh-CN"/>
        </w:rPr>
        <w:t>2018</w:t>
      </w:r>
      <w:r w:rsidRPr="009F6937">
        <w:rPr>
          <w:rFonts w:asciiTheme="minorHAnsi" w:hAnsiTheme="minorHAnsi" w:cstheme="minorHAnsi" w:hint="eastAsia"/>
          <w:lang w:eastAsia="zh-CN"/>
        </w:rPr>
        <w:t>年</w:t>
      </w:r>
      <w:r w:rsidRPr="009F6937">
        <w:rPr>
          <w:rFonts w:asciiTheme="minorHAnsi" w:hAnsiTheme="minorHAnsi" w:cstheme="minorHAnsi"/>
          <w:lang w:eastAsia="zh-CN"/>
        </w:rPr>
        <w:t>可持续发展高级别政治论坛</w:t>
      </w:r>
      <w:r w:rsidRPr="009F6937">
        <w:rPr>
          <w:bCs/>
          <w:szCs w:val="24"/>
          <w:lang w:eastAsia="zh-CN"/>
        </w:rPr>
        <w:t>（</w:t>
      </w:r>
      <w:r w:rsidRPr="009F6937">
        <w:rPr>
          <w:rFonts w:hint="eastAsia"/>
          <w:bCs/>
          <w:szCs w:val="24"/>
          <w:lang w:eastAsia="zh-CN"/>
        </w:rPr>
        <w:t>HLPF</w:t>
      </w:r>
      <w:r w:rsidRPr="009F6937">
        <w:rPr>
          <w:bCs/>
          <w:szCs w:val="24"/>
          <w:lang w:eastAsia="zh-CN"/>
        </w:rPr>
        <w:t>）</w:t>
      </w:r>
      <w:r w:rsidRPr="009F6937">
        <w:rPr>
          <w:rFonts w:hint="eastAsia"/>
          <w:bCs/>
          <w:szCs w:val="24"/>
          <w:lang w:eastAsia="zh-CN"/>
        </w:rPr>
        <w:t>的</w:t>
      </w:r>
      <w:r w:rsidRPr="009F6937">
        <w:rPr>
          <w:bCs/>
          <w:szCs w:val="24"/>
          <w:lang w:eastAsia="zh-CN"/>
        </w:rPr>
        <w:t>贡献。</w:t>
      </w:r>
    </w:p>
    <w:p w:rsidR="009F6937" w:rsidRPr="009F6937" w:rsidRDefault="009F6937" w:rsidP="009F6937">
      <w:pPr>
        <w:tabs>
          <w:tab w:val="clear" w:pos="567"/>
          <w:tab w:val="clear" w:pos="1134"/>
          <w:tab w:val="clear" w:pos="1701"/>
          <w:tab w:val="clear" w:pos="2268"/>
          <w:tab w:val="clear" w:pos="2835"/>
          <w:tab w:val="left" w:pos="794"/>
          <w:tab w:val="left" w:pos="1191"/>
          <w:tab w:val="left" w:pos="1588"/>
          <w:tab w:val="left" w:pos="1985"/>
        </w:tabs>
        <w:snapToGrid w:val="0"/>
        <w:rPr>
          <w:rFonts w:asciiTheme="minorHAnsi" w:hAnsiTheme="minorHAnsi"/>
          <w:b/>
          <w:bCs/>
          <w:szCs w:val="24"/>
          <w:lang w:eastAsia="zh-CN"/>
        </w:rPr>
      </w:pPr>
      <w:r w:rsidRPr="009F6937">
        <w:rPr>
          <w:rFonts w:asciiTheme="minorHAnsi" w:hAnsiTheme="minorHAnsi" w:cstheme="minorHAnsi"/>
          <w:szCs w:val="24"/>
          <w:lang w:eastAsia="zh-CN"/>
        </w:rPr>
        <w:t>2.5</w:t>
      </w:r>
      <w:r w:rsidRPr="009F6937">
        <w:rPr>
          <w:rFonts w:asciiTheme="minorHAnsi" w:hAnsiTheme="minorHAnsi" w:cstheme="minorHAnsi"/>
          <w:szCs w:val="24"/>
          <w:lang w:eastAsia="zh-CN"/>
        </w:rPr>
        <w:tab/>
      </w:r>
      <w:r w:rsidRPr="009F6937">
        <w:rPr>
          <w:rFonts w:asciiTheme="minorHAnsi" w:hAnsiTheme="minorHAnsi" w:cstheme="minorHAnsi" w:hint="eastAsia"/>
          <w:szCs w:val="24"/>
          <w:lang w:eastAsia="zh-CN"/>
        </w:rPr>
        <w:t>C</w:t>
      </w:r>
      <w:r w:rsidRPr="009F6937">
        <w:rPr>
          <w:rFonts w:asciiTheme="minorHAnsi" w:hAnsiTheme="minorHAnsi" w:cstheme="minorHAnsi"/>
          <w:szCs w:val="24"/>
          <w:lang w:eastAsia="zh-CN"/>
        </w:rPr>
        <w:t>WG-WSIS</w:t>
      </w:r>
      <w:r w:rsidRPr="009F6937">
        <w:rPr>
          <w:rFonts w:ascii="Times New Roman" w:hAnsi="Times New Roman" w:hint="eastAsia"/>
          <w:lang w:val="en-US" w:eastAsia="zh-CN"/>
        </w:rPr>
        <w:t>继续逐年监测和评估国际电联为落实</w:t>
      </w:r>
      <w:r w:rsidRPr="009F6937">
        <w:rPr>
          <w:rFonts w:asciiTheme="minorHAnsi" w:hAnsiTheme="minorHAnsi" w:cstheme="minorHAnsi" w:hint="eastAsia"/>
          <w:szCs w:val="24"/>
          <w:lang w:eastAsia="zh-CN"/>
        </w:rPr>
        <w:t>WSIS</w:t>
      </w:r>
      <w:r w:rsidRPr="009F6937">
        <w:rPr>
          <w:rFonts w:asciiTheme="minorHAnsi" w:hAnsiTheme="minorHAnsi" w:cstheme="minorHAnsi" w:hint="eastAsia"/>
          <w:szCs w:val="24"/>
          <w:lang w:eastAsia="zh-CN"/>
        </w:rPr>
        <w:t>成果所采取的行动。国际电联秘书长和各局主任定期向</w:t>
      </w:r>
      <w:r w:rsidRPr="009F6937">
        <w:rPr>
          <w:rFonts w:asciiTheme="minorHAnsi" w:hAnsiTheme="minorHAnsi" w:cstheme="minorHAnsi" w:hint="eastAsia"/>
          <w:szCs w:val="24"/>
          <w:lang w:eastAsia="zh-CN"/>
        </w:rPr>
        <w:t>CWG-WSIS</w:t>
      </w:r>
      <w:r w:rsidRPr="009F6937">
        <w:rPr>
          <w:rFonts w:asciiTheme="minorHAnsi" w:hAnsiTheme="minorHAnsi" w:cstheme="minorHAnsi" w:hint="eastAsia"/>
          <w:szCs w:val="24"/>
          <w:lang w:eastAsia="zh-CN"/>
        </w:rPr>
        <w:t>和理事会通报根据</w:t>
      </w:r>
      <w:hyperlink r:id="rId33" w:history="1">
        <w:r w:rsidRPr="00236495">
          <w:rPr>
            <w:rStyle w:val="Hyperlink"/>
            <w:rFonts w:asciiTheme="minorHAnsi" w:hAnsiTheme="minorHAnsi" w:cstheme="minorHAnsi" w:hint="eastAsia"/>
            <w:szCs w:val="24"/>
            <w:lang w:eastAsia="zh-CN"/>
          </w:rPr>
          <w:t>第</w:t>
        </w:r>
        <w:r w:rsidRPr="00236495">
          <w:rPr>
            <w:rStyle w:val="Hyperlink"/>
            <w:rFonts w:asciiTheme="minorHAnsi" w:hAnsiTheme="minorHAnsi" w:cstheme="minorHAnsi" w:hint="eastAsia"/>
            <w:szCs w:val="24"/>
            <w:lang w:eastAsia="zh-CN"/>
          </w:rPr>
          <w:t>140</w:t>
        </w:r>
        <w:r w:rsidRPr="00236495">
          <w:rPr>
            <w:rStyle w:val="Hyperlink"/>
            <w:rFonts w:asciiTheme="minorHAnsi" w:hAnsiTheme="minorHAnsi" w:cstheme="minorHAnsi" w:hint="eastAsia"/>
            <w:szCs w:val="24"/>
            <w:lang w:eastAsia="zh-CN"/>
          </w:rPr>
          <w:t>号决议（</w:t>
        </w:r>
        <w:r w:rsidRPr="00236495">
          <w:rPr>
            <w:rStyle w:val="Hyperlink"/>
            <w:rFonts w:asciiTheme="minorHAnsi" w:hAnsiTheme="minorHAnsi" w:cstheme="minorHAnsi" w:hint="eastAsia"/>
            <w:szCs w:val="24"/>
            <w:lang w:eastAsia="zh-CN"/>
          </w:rPr>
          <w:t>201</w:t>
        </w:r>
        <w:r w:rsidRPr="00236495">
          <w:rPr>
            <w:rStyle w:val="Hyperlink"/>
            <w:rFonts w:asciiTheme="minorHAnsi" w:hAnsiTheme="minorHAnsi" w:cstheme="minorHAnsi"/>
            <w:szCs w:val="24"/>
            <w:lang w:eastAsia="zh-CN"/>
          </w:rPr>
          <w:t>4</w:t>
        </w:r>
        <w:r w:rsidRPr="00236495">
          <w:rPr>
            <w:rStyle w:val="Hyperlink"/>
            <w:rFonts w:asciiTheme="minorHAnsi" w:hAnsiTheme="minorHAnsi" w:cstheme="minorHAnsi" w:hint="eastAsia"/>
            <w:szCs w:val="24"/>
            <w:lang w:eastAsia="zh-CN"/>
          </w:rPr>
          <w:t>年，釜山</w:t>
        </w:r>
        <w:r w:rsidRPr="00236495">
          <w:rPr>
            <w:rStyle w:val="Hyperlink"/>
            <w:rFonts w:asciiTheme="minorHAnsi" w:hAnsiTheme="minorHAnsi" w:cstheme="minorHAnsi"/>
            <w:szCs w:val="24"/>
            <w:lang w:eastAsia="zh-CN"/>
          </w:rPr>
          <w:t>，修订版</w:t>
        </w:r>
        <w:r w:rsidRPr="00236495">
          <w:rPr>
            <w:rStyle w:val="Hyperlink"/>
            <w:rFonts w:asciiTheme="minorHAnsi" w:hAnsiTheme="minorHAnsi" w:cstheme="minorHAnsi" w:hint="eastAsia"/>
            <w:szCs w:val="24"/>
            <w:lang w:eastAsia="zh-CN"/>
          </w:rPr>
          <w:t>）</w:t>
        </w:r>
      </w:hyperlink>
      <w:r w:rsidRPr="009F6937">
        <w:rPr>
          <w:rFonts w:asciiTheme="minorHAnsi" w:hAnsiTheme="minorHAnsi" w:cstheme="minorHAnsi" w:hint="eastAsia"/>
          <w:szCs w:val="24"/>
          <w:lang w:eastAsia="zh-CN"/>
        </w:rPr>
        <w:t>落实相关决定的工作情况。秘书处已向这些会议提交了</w:t>
      </w:r>
      <w:r w:rsidRPr="009F6937">
        <w:rPr>
          <w:rFonts w:asciiTheme="minorHAnsi" w:hAnsiTheme="minorHAnsi" w:cstheme="minorHAnsi" w:hint="eastAsia"/>
          <w:szCs w:val="24"/>
          <w:lang w:eastAsia="zh-CN"/>
        </w:rPr>
        <w:t>100</w:t>
      </w:r>
      <w:r w:rsidRPr="009F6937">
        <w:rPr>
          <w:rFonts w:asciiTheme="minorHAnsi" w:hAnsiTheme="minorHAnsi" w:cstheme="minorHAnsi" w:hint="eastAsia"/>
          <w:szCs w:val="24"/>
          <w:lang w:eastAsia="zh-CN"/>
        </w:rPr>
        <w:t>多份文件。这些</w:t>
      </w:r>
      <w:r w:rsidRPr="009F6937">
        <w:rPr>
          <w:rFonts w:asciiTheme="minorHAnsi" w:hAnsiTheme="minorHAnsi" w:cstheme="minorHAnsi"/>
          <w:szCs w:val="24"/>
          <w:lang w:eastAsia="zh-CN"/>
        </w:rPr>
        <w:t>文件</w:t>
      </w:r>
      <w:r w:rsidRPr="009F6937">
        <w:rPr>
          <w:rFonts w:asciiTheme="minorHAnsi" w:hAnsiTheme="minorHAnsi" w:cstheme="minorHAnsi" w:hint="eastAsia"/>
          <w:szCs w:val="24"/>
          <w:lang w:eastAsia="zh-CN"/>
        </w:rPr>
        <w:t>列在</w:t>
      </w:r>
      <w:hyperlink r:id="rId34" w:history="1">
        <w:r w:rsidRPr="009F6937">
          <w:rPr>
            <w:rFonts w:asciiTheme="minorHAnsi" w:hAnsiTheme="minorHAnsi"/>
            <w:bCs/>
            <w:color w:val="0000FF"/>
            <w:szCs w:val="24"/>
            <w:u w:val="single"/>
            <w:lang w:eastAsia="zh-CN"/>
          </w:rPr>
          <w:t>WG-WSIS</w:t>
        </w:r>
        <w:r w:rsidRPr="009F6937">
          <w:rPr>
            <w:rFonts w:asciiTheme="minorHAnsi" w:hAnsiTheme="minorHAnsi" w:hint="eastAsia"/>
            <w:bCs/>
            <w:color w:val="0000FF"/>
            <w:szCs w:val="24"/>
            <w:u w:val="single"/>
            <w:lang w:eastAsia="zh-CN"/>
          </w:rPr>
          <w:t>网页</w:t>
        </w:r>
      </w:hyperlink>
      <w:r w:rsidRPr="009F6937">
        <w:rPr>
          <w:rFonts w:asciiTheme="minorHAnsi" w:hAnsiTheme="minorHAnsi" w:cstheme="minorHAnsi" w:hint="eastAsia"/>
          <w:szCs w:val="24"/>
          <w:lang w:eastAsia="zh-CN"/>
        </w:rPr>
        <w:t>上的会议概要中</w:t>
      </w:r>
      <w:r w:rsidRPr="009F6937">
        <w:rPr>
          <w:rFonts w:asciiTheme="minorHAnsi" w:hAnsiTheme="minorHAnsi" w:cstheme="minorHAnsi"/>
          <w:szCs w:val="24"/>
          <w:lang w:eastAsia="zh-CN"/>
        </w:rPr>
        <w:t>。</w:t>
      </w:r>
    </w:p>
    <w:p w:rsidR="009F6937" w:rsidRPr="009F6937" w:rsidRDefault="009F6937" w:rsidP="009F6937">
      <w:pPr>
        <w:keepNext/>
        <w:keepLines/>
        <w:tabs>
          <w:tab w:val="clear" w:pos="567"/>
          <w:tab w:val="clear" w:pos="1134"/>
          <w:tab w:val="clear" w:pos="1701"/>
          <w:tab w:val="clear" w:pos="2268"/>
          <w:tab w:val="clear" w:pos="2835"/>
          <w:tab w:val="left" w:pos="794"/>
          <w:tab w:val="left" w:pos="1191"/>
          <w:tab w:val="left" w:pos="1588"/>
          <w:tab w:val="left" w:pos="1985"/>
        </w:tabs>
        <w:snapToGrid w:val="0"/>
        <w:rPr>
          <w:rFonts w:asciiTheme="minorHAnsi" w:hAnsiTheme="minorHAnsi"/>
          <w:b/>
          <w:bCs/>
          <w:szCs w:val="24"/>
          <w:lang w:eastAsia="zh-CN"/>
        </w:rPr>
      </w:pPr>
      <w:r w:rsidRPr="009F6937">
        <w:rPr>
          <w:rFonts w:asciiTheme="minorHAnsi" w:hAnsiTheme="minorHAnsi" w:cstheme="majorBidi"/>
          <w:bCs/>
          <w:szCs w:val="24"/>
          <w:lang w:val="en-US" w:eastAsia="zh-CN"/>
        </w:rPr>
        <w:t>2.6</w:t>
      </w:r>
      <w:r w:rsidRPr="009F6937">
        <w:rPr>
          <w:rFonts w:asciiTheme="minorHAnsi" w:hAnsiTheme="minorHAnsi" w:cstheme="majorBidi"/>
          <w:bCs/>
          <w:szCs w:val="24"/>
          <w:lang w:val="en-US" w:eastAsia="zh-CN"/>
        </w:rPr>
        <w:tab/>
      </w:r>
      <w:r w:rsidRPr="009F6937">
        <w:rPr>
          <w:rFonts w:hint="eastAsia"/>
          <w:b/>
          <w:bCs/>
          <w:lang w:eastAsia="zh-CN"/>
        </w:rPr>
        <w:t>工作</w:t>
      </w:r>
      <w:r w:rsidRPr="009F6937">
        <w:rPr>
          <w:b/>
          <w:bCs/>
          <w:lang w:eastAsia="zh-CN"/>
        </w:rPr>
        <w:t>组满意地注意到成员和秘书处提交的所有文件</w:t>
      </w:r>
      <w:r w:rsidRPr="009F6937">
        <w:rPr>
          <w:rFonts w:hint="eastAsia"/>
          <w:b/>
          <w:bCs/>
          <w:lang w:eastAsia="zh-CN"/>
        </w:rPr>
        <w:t>并提出</w:t>
      </w:r>
      <w:r w:rsidRPr="009F6937">
        <w:rPr>
          <w:b/>
          <w:bCs/>
          <w:lang w:eastAsia="zh-CN"/>
        </w:rPr>
        <w:t>以下看法和建议</w:t>
      </w:r>
      <w:r w:rsidRPr="009F6937">
        <w:rPr>
          <w:rFonts w:hint="eastAsia"/>
          <w:b/>
          <w:bCs/>
          <w:lang w:eastAsia="zh-CN"/>
        </w:rPr>
        <w:t>：</w:t>
      </w:r>
    </w:p>
    <w:p w:rsidR="009F6937" w:rsidRPr="009F6937" w:rsidRDefault="009F6937" w:rsidP="009F6937">
      <w:pPr>
        <w:tabs>
          <w:tab w:val="clear" w:pos="567"/>
          <w:tab w:val="clear" w:pos="1134"/>
          <w:tab w:val="clear" w:pos="1701"/>
          <w:tab w:val="clear" w:pos="2268"/>
          <w:tab w:val="clear" w:pos="2835"/>
          <w:tab w:val="left" w:pos="794"/>
          <w:tab w:val="left" w:pos="1191"/>
          <w:tab w:val="left" w:pos="1588"/>
          <w:tab w:val="left" w:pos="1985"/>
          <w:tab w:val="left" w:pos="2608"/>
          <w:tab w:val="left" w:pos="3345"/>
        </w:tabs>
        <w:spacing w:before="80"/>
        <w:ind w:left="794" w:hanging="794"/>
        <w:rPr>
          <w:rFonts w:asciiTheme="minorHAnsi" w:hAnsiTheme="minorHAnsi" w:cstheme="majorBidi"/>
          <w:lang w:eastAsia="zh-CN"/>
        </w:rPr>
      </w:pPr>
      <w:r w:rsidRPr="009F6937">
        <w:rPr>
          <w:rFonts w:asciiTheme="minorHAnsi" w:hAnsiTheme="minorHAnsi" w:cstheme="majorBidi" w:hint="eastAsia"/>
          <w:bCs/>
          <w:iCs/>
          <w:szCs w:val="24"/>
          <w:lang w:eastAsia="zh-CN"/>
        </w:rPr>
        <w:t>a)</w:t>
      </w:r>
      <w:r w:rsidRPr="009F6937">
        <w:rPr>
          <w:rFonts w:asciiTheme="minorHAnsi" w:hAnsiTheme="minorHAnsi" w:cstheme="majorBidi"/>
          <w:bCs/>
          <w:iCs/>
          <w:szCs w:val="24"/>
          <w:lang w:eastAsia="zh-CN"/>
        </w:rPr>
        <w:tab/>
      </w:r>
      <w:r w:rsidRPr="009F6937">
        <w:rPr>
          <w:rFonts w:asciiTheme="minorHAnsi" w:hAnsiTheme="minorHAnsi" w:cstheme="majorBidi" w:hint="eastAsia"/>
          <w:bCs/>
          <w:iCs/>
          <w:szCs w:val="24"/>
          <w:lang w:eastAsia="zh-CN"/>
        </w:rPr>
        <w:t>鼓励</w:t>
      </w:r>
      <w:r w:rsidRPr="009F6937">
        <w:rPr>
          <w:rFonts w:asciiTheme="minorHAnsi" w:hAnsiTheme="minorHAnsi" w:cstheme="majorBidi"/>
          <w:bCs/>
          <w:iCs/>
          <w:szCs w:val="24"/>
          <w:lang w:eastAsia="zh-CN"/>
        </w:rPr>
        <w:t>成员通过自己的网络宣传落实</w:t>
      </w:r>
      <w:r w:rsidRPr="009F6937">
        <w:rPr>
          <w:rFonts w:asciiTheme="minorHAnsi" w:hAnsiTheme="minorHAnsi" w:cstheme="majorBidi"/>
          <w:lang w:eastAsia="zh-CN"/>
        </w:rPr>
        <w:t>WSIS</w:t>
      </w:r>
      <w:r w:rsidRPr="009F6937">
        <w:rPr>
          <w:rFonts w:asciiTheme="minorHAnsi" w:hAnsiTheme="minorHAnsi" w:cstheme="majorBidi"/>
          <w:lang w:eastAsia="zh-CN"/>
        </w:rPr>
        <w:t>成果，尤其是</w:t>
      </w:r>
      <w:r w:rsidRPr="009F6937">
        <w:rPr>
          <w:rFonts w:asciiTheme="minorHAnsi" w:hAnsiTheme="minorHAnsi" w:cstheme="majorBidi"/>
          <w:lang w:eastAsia="zh-CN"/>
        </w:rPr>
        <w:t>WSIS</w:t>
      </w:r>
      <w:r w:rsidRPr="009F6937">
        <w:rPr>
          <w:rFonts w:asciiTheme="minorHAnsi" w:hAnsiTheme="minorHAnsi" w:cstheme="majorBidi" w:hint="eastAsia"/>
          <w:lang w:eastAsia="zh-CN"/>
        </w:rPr>
        <w:t>论坛</w:t>
      </w:r>
      <w:r w:rsidRPr="009F6937">
        <w:rPr>
          <w:rFonts w:asciiTheme="minorHAnsi" w:hAnsiTheme="minorHAnsi" w:cstheme="majorBidi"/>
          <w:lang w:eastAsia="zh-CN"/>
        </w:rPr>
        <w:t>的重要性，</w:t>
      </w:r>
      <w:r w:rsidRPr="009F6937">
        <w:rPr>
          <w:rFonts w:asciiTheme="minorHAnsi" w:hAnsiTheme="minorHAnsi" w:cstheme="majorBidi" w:hint="eastAsia"/>
          <w:lang w:eastAsia="zh-CN"/>
        </w:rPr>
        <w:t>并</w:t>
      </w:r>
      <w:r w:rsidRPr="009F6937">
        <w:rPr>
          <w:rFonts w:asciiTheme="minorHAnsi" w:hAnsiTheme="minorHAnsi" w:cstheme="majorBidi"/>
          <w:lang w:eastAsia="zh-CN"/>
        </w:rPr>
        <w:t>参与</w:t>
      </w:r>
      <w:r w:rsidRPr="009F6937">
        <w:rPr>
          <w:rFonts w:asciiTheme="minorHAnsi" w:hAnsiTheme="minorHAnsi" w:cstheme="majorBidi" w:hint="eastAsia"/>
          <w:lang w:eastAsia="zh-CN"/>
        </w:rPr>
        <w:t>201</w:t>
      </w:r>
      <w:r w:rsidRPr="009F6937">
        <w:rPr>
          <w:rFonts w:asciiTheme="minorHAnsi" w:hAnsiTheme="minorHAnsi" w:cstheme="majorBidi"/>
          <w:lang w:eastAsia="zh-CN"/>
        </w:rPr>
        <w:t>5</w:t>
      </w:r>
      <w:r w:rsidRPr="009F6937">
        <w:rPr>
          <w:rFonts w:asciiTheme="minorHAnsi" w:hAnsiTheme="minorHAnsi" w:cstheme="majorBidi" w:hint="eastAsia"/>
          <w:lang w:eastAsia="zh-CN"/>
        </w:rPr>
        <w:t>年</w:t>
      </w:r>
      <w:r w:rsidRPr="009F6937">
        <w:rPr>
          <w:rFonts w:asciiTheme="minorHAnsi" w:hAnsiTheme="minorHAnsi" w:cstheme="majorBidi"/>
          <w:lang w:eastAsia="zh-CN"/>
        </w:rPr>
        <w:t>论坛的筹备进程，</w:t>
      </w:r>
      <w:r w:rsidRPr="009F6937">
        <w:rPr>
          <w:rFonts w:asciiTheme="minorHAnsi" w:hAnsiTheme="minorHAnsi" w:cstheme="majorBidi" w:hint="eastAsia"/>
          <w:lang w:eastAsia="zh-CN"/>
        </w:rPr>
        <w:t>在</w:t>
      </w:r>
      <w:r w:rsidRPr="009F6937">
        <w:rPr>
          <w:rFonts w:asciiTheme="minorHAnsi" w:hAnsiTheme="minorHAnsi" w:cstheme="majorBidi"/>
          <w:lang w:eastAsia="zh-CN"/>
        </w:rPr>
        <w:t>可能的情况想邀请最高级</w:t>
      </w:r>
      <w:r w:rsidRPr="009F6937">
        <w:rPr>
          <w:rFonts w:asciiTheme="minorHAnsi" w:hAnsiTheme="minorHAnsi" w:cstheme="majorBidi" w:hint="eastAsia"/>
          <w:lang w:eastAsia="zh-CN"/>
        </w:rPr>
        <w:t>领导</w:t>
      </w:r>
      <w:r w:rsidRPr="009F6937">
        <w:rPr>
          <w:rFonts w:asciiTheme="minorHAnsi" w:hAnsiTheme="minorHAnsi" w:cstheme="majorBidi"/>
          <w:lang w:eastAsia="zh-CN"/>
        </w:rPr>
        <w:t>出席论坛</w:t>
      </w:r>
      <w:r w:rsidRPr="009F6937">
        <w:rPr>
          <w:rFonts w:asciiTheme="minorHAnsi" w:hAnsiTheme="minorHAnsi" w:cstheme="majorBidi" w:hint="eastAsia"/>
          <w:lang w:eastAsia="zh-CN"/>
        </w:rPr>
        <w:t>。</w:t>
      </w:r>
    </w:p>
    <w:p w:rsidR="009F6937" w:rsidRPr="009F6937" w:rsidRDefault="009F6937" w:rsidP="009F6937">
      <w:pPr>
        <w:tabs>
          <w:tab w:val="clear" w:pos="567"/>
          <w:tab w:val="clear" w:pos="1134"/>
          <w:tab w:val="clear" w:pos="1701"/>
          <w:tab w:val="clear" w:pos="2268"/>
          <w:tab w:val="clear" w:pos="2835"/>
          <w:tab w:val="left" w:pos="794"/>
          <w:tab w:val="left" w:pos="1191"/>
          <w:tab w:val="left" w:pos="1588"/>
          <w:tab w:val="left" w:pos="1985"/>
          <w:tab w:val="left" w:pos="2608"/>
          <w:tab w:val="left" w:pos="3345"/>
        </w:tabs>
        <w:spacing w:before="80"/>
        <w:ind w:left="794" w:hanging="794"/>
        <w:rPr>
          <w:rFonts w:asciiTheme="minorHAnsi" w:hAnsiTheme="minorHAnsi" w:cstheme="majorBidi"/>
          <w:lang w:eastAsia="zh-CN"/>
        </w:rPr>
      </w:pPr>
      <w:r w:rsidRPr="009F6937">
        <w:rPr>
          <w:rFonts w:asciiTheme="minorHAnsi" w:hAnsiTheme="minorHAnsi" w:cstheme="majorBidi" w:hint="eastAsia"/>
          <w:lang w:eastAsia="zh-CN"/>
        </w:rPr>
        <w:t>b)</w:t>
      </w:r>
      <w:r w:rsidRPr="009F6937">
        <w:rPr>
          <w:rFonts w:asciiTheme="minorHAnsi" w:hAnsiTheme="minorHAnsi" w:cstheme="majorBidi" w:hint="eastAsia"/>
          <w:lang w:eastAsia="zh-CN"/>
        </w:rPr>
        <w:tab/>
      </w:r>
      <w:r w:rsidRPr="009F6937">
        <w:rPr>
          <w:rFonts w:asciiTheme="minorHAnsi" w:hAnsiTheme="minorHAnsi" w:cstheme="majorBidi" w:hint="eastAsia"/>
          <w:lang w:eastAsia="zh-CN"/>
        </w:rPr>
        <w:t>请</w:t>
      </w:r>
      <w:r w:rsidRPr="009F6937">
        <w:rPr>
          <w:rFonts w:asciiTheme="minorHAnsi" w:hAnsiTheme="minorHAnsi" w:cstheme="majorBidi"/>
          <w:lang w:eastAsia="zh-CN"/>
        </w:rPr>
        <w:t>成员通过</w:t>
      </w:r>
      <w:r w:rsidRPr="009F6937">
        <w:rPr>
          <w:rFonts w:asciiTheme="minorHAnsi" w:hAnsiTheme="minorHAnsi" w:cstheme="majorBidi"/>
          <w:lang w:eastAsia="zh-CN"/>
        </w:rPr>
        <w:t>WSIS</w:t>
      </w:r>
      <w:r w:rsidRPr="009F6937">
        <w:rPr>
          <w:rFonts w:asciiTheme="minorHAnsi" w:hAnsiTheme="minorHAnsi" w:cstheme="majorBidi" w:hint="eastAsia"/>
          <w:lang w:eastAsia="zh-CN"/>
        </w:rPr>
        <w:t>清点</w:t>
      </w:r>
      <w:r w:rsidRPr="009F6937">
        <w:rPr>
          <w:rFonts w:asciiTheme="minorHAnsi" w:hAnsiTheme="minorHAnsi" w:cstheme="majorBidi"/>
          <w:lang w:eastAsia="zh-CN"/>
        </w:rPr>
        <w:t>工作</w:t>
      </w:r>
      <w:r w:rsidRPr="009F6937">
        <w:rPr>
          <w:rFonts w:asciiTheme="minorHAnsi" w:hAnsiTheme="minorHAnsi" w:cstheme="majorBidi" w:hint="eastAsia"/>
          <w:lang w:eastAsia="zh-CN"/>
        </w:rPr>
        <w:t>、</w:t>
      </w:r>
      <w:r w:rsidRPr="009F6937">
        <w:rPr>
          <w:rFonts w:asciiTheme="minorHAnsi" w:hAnsiTheme="minorHAnsi" w:cstheme="majorBidi"/>
          <w:lang w:eastAsia="zh-CN"/>
        </w:rPr>
        <w:t>WSIS</w:t>
      </w:r>
      <w:r w:rsidRPr="009F6937">
        <w:rPr>
          <w:rFonts w:asciiTheme="minorHAnsi" w:hAnsiTheme="minorHAnsi" w:cstheme="majorBidi"/>
          <w:lang w:eastAsia="zh-CN"/>
        </w:rPr>
        <w:t>项目奖</w:t>
      </w:r>
      <w:r w:rsidRPr="009F6937">
        <w:rPr>
          <w:rFonts w:asciiTheme="minorHAnsi" w:hAnsiTheme="minorHAnsi" w:cstheme="majorBidi" w:hint="eastAsia"/>
          <w:lang w:eastAsia="zh-CN"/>
        </w:rPr>
        <w:t>、</w:t>
      </w:r>
      <w:r w:rsidRPr="009F6937">
        <w:rPr>
          <w:rFonts w:asciiTheme="minorHAnsi" w:hAnsiTheme="minorHAnsi" w:cstheme="majorBidi"/>
          <w:lang w:eastAsia="zh-CN"/>
        </w:rPr>
        <w:t>WSIS</w:t>
      </w:r>
      <w:r w:rsidRPr="009F6937">
        <w:rPr>
          <w:rFonts w:asciiTheme="minorHAnsi" w:hAnsiTheme="minorHAnsi" w:cstheme="majorBidi"/>
          <w:lang w:eastAsia="zh-CN"/>
        </w:rPr>
        <w:t>论坛期间组织的各项活动（</w:t>
      </w:r>
      <w:r w:rsidRPr="009F6937">
        <w:rPr>
          <w:rFonts w:asciiTheme="minorHAnsi" w:hAnsiTheme="minorHAnsi" w:cstheme="majorBidi" w:hint="eastAsia"/>
          <w:lang w:eastAsia="zh-CN"/>
        </w:rPr>
        <w:t>包括</w:t>
      </w:r>
      <w:r w:rsidRPr="009F6937">
        <w:rPr>
          <w:rFonts w:asciiTheme="minorHAnsi" w:hAnsiTheme="minorHAnsi" w:cstheme="majorBidi"/>
          <w:lang w:eastAsia="zh-CN"/>
        </w:rPr>
        <w:t>国家讲习班、专题讲习班、展览和</w:t>
      </w:r>
      <w:r w:rsidRPr="009F6937">
        <w:rPr>
          <w:rFonts w:asciiTheme="minorHAnsi" w:hAnsiTheme="minorHAnsi" w:cstheme="majorBidi" w:hint="eastAsia"/>
          <w:lang w:eastAsia="zh-CN"/>
        </w:rPr>
        <w:t>出席</w:t>
      </w:r>
      <w:r w:rsidRPr="009F6937">
        <w:rPr>
          <w:rFonts w:asciiTheme="minorHAnsi" w:hAnsiTheme="minorHAnsi" w:cstheme="majorBidi"/>
          <w:lang w:eastAsia="zh-CN"/>
        </w:rPr>
        <w:t>高级别对话的</w:t>
      </w:r>
      <w:r w:rsidRPr="009F6937">
        <w:rPr>
          <w:rFonts w:asciiTheme="minorHAnsi" w:hAnsiTheme="minorHAnsi" w:cstheme="majorBidi" w:hint="eastAsia"/>
          <w:lang w:eastAsia="zh-CN"/>
        </w:rPr>
        <w:t>世界咖啡</w:t>
      </w:r>
      <w:r w:rsidRPr="009F6937">
        <w:rPr>
          <w:rFonts w:asciiTheme="minorHAnsi" w:hAnsiTheme="minorHAnsi" w:cstheme="majorBidi"/>
          <w:lang w:eastAsia="zh-CN"/>
        </w:rPr>
        <w:t>屋</w:t>
      </w:r>
      <w:r w:rsidRPr="009F6937">
        <w:rPr>
          <w:rFonts w:asciiTheme="minorHAnsi" w:hAnsiTheme="minorHAnsi" w:cstheme="majorBidi" w:hint="eastAsia"/>
          <w:lang w:eastAsia="zh-CN"/>
        </w:rPr>
        <w:t>以及</w:t>
      </w:r>
      <w:r w:rsidRPr="009F6937">
        <w:rPr>
          <w:rFonts w:asciiTheme="minorHAnsi" w:hAnsiTheme="minorHAnsi" w:cstheme="majorBidi"/>
          <w:lang w:eastAsia="zh-CN"/>
        </w:rPr>
        <w:t>WSIS</w:t>
      </w:r>
      <w:r w:rsidRPr="009F6937">
        <w:rPr>
          <w:rFonts w:asciiTheme="minorHAnsi" w:hAnsiTheme="minorHAnsi" w:cstheme="majorBidi"/>
          <w:lang w:eastAsia="zh-CN"/>
        </w:rPr>
        <w:t>行动方面推进会议、合作伙伴、专场会议、创新和孵化专场会议）</w:t>
      </w:r>
      <w:r w:rsidRPr="009F6937">
        <w:rPr>
          <w:rFonts w:asciiTheme="minorHAnsi" w:hAnsiTheme="minorHAnsi" w:cstheme="majorBidi" w:hint="eastAsia"/>
          <w:lang w:eastAsia="zh-CN"/>
        </w:rPr>
        <w:t>报告</w:t>
      </w:r>
      <w:r w:rsidRPr="009F6937">
        <w:rPr>
          <w:rFonts w:asciiTheme="minorHAnsi" w:hAnsiTheme="minorHAnsi" w:cstheme="majorBidi"/>
          <w:lang w:eastAsia="zh-CN"/>
        </w:rPr>
        <w:t>其开展的活动。</w:t>
      </w:r>
    </w:p>
    <w:p w:rsidR="009F6937" w:rsidRPr="009F6937" w:rsidRDefault="009F6937" w:rsidP="009F6937">
      <w:pPr>
        <w:tabs>
          <w:tab w:val="clear" w:pos="567"/>
          <w:tab w:val="clear" w:pos="1134"/>
          <w:tab w:val="clear" w:pos="1701"/>
          <w:tab w:val="clear" w:pos="2268"/>
          <w:tab w:val="clear" w:pos="2835"/>
          <w:tab w:val="left" w:pos="794"/>
          <w:tab w:val="left" w:pos="1191"/>
          <w:tab w:val="left" w:pos="1588"/>
          <w:tab w:val="left" w:pos="1985"/>
          <w:tab w:val="left" w:pos="2608"/>
          <w:tab w:val="left" w:pos="3345"/>
        </w:tabs>
        <w:spacing w:before="80"/>
        <w:ind w:left="794" w:hanging="794"/>
        <w:rPr>
          <w:rFonts w:asciiTheme="minorHAnsi" w:hAnsiTheme="minorHAnsi" w:cstheme="majorBidi"/>
          <w:lang w:eastAsia="zh-CN"/>
        </w:rPr>
      </w:pPr>
      <w:r w:rsidRPr="009F6937">
        <w:rPr>
          <w:rFonts w:asciiTheme="minorHAnsi" w:hAnsiTheme="minorHAnsi" w:cstheme="majorBidi"/>
          <w:lang w:eastAsia="zh-CN"/>
        </w:rPr>
        <w:t>c)</w:t>
      </w:r>
      <w:r w:rsidRPr="009F6937">
        <w:rPr>
          <w:rFonts w:asciiTheme="minorHAnsi" w:hAnsiTheme="minorHAnsi" w:cstheme="majorBidi"/>
          <w:lang w:eastAsia="zh-CN"/>
        </w:rPr>
        <w:tab/>
        <w:t>WSIS</w:t>
      </w:r>
      <w:r w:rsidRPr="009F6937">
        <w:rPr>
          <w:rFonts w:asciiTheme="minorHAnsi" w:hAnsiTheme="minorHAnsi" w:cstheme="majorBidi"/>
          <w:bCs/>
          <w:iCs/>
          <w:szCs w:val="24"/>
          <w:lang w:eastAsia="zh-CN"/>
        </w:rPr>
        <w:t>项目奖专家组成员名单应列在网站中</w:t>
      </w:r>
      <w:r w:rsidRPr="009F6937">
        <w:rPr>
          <w:rFonts w:asciiTheme="minorHAnsi" w:hAnsiTheme="minorHAnsi" w:cstheme="majorBidi"/>
          <w:lang w:eastAsia="zh-CN"/>
        </w:rPr>
        <w:t>。</w:t>
      </w:r>
    </w:p>
    <w:p w:rsidR="009F6937" w:rsidRPr="009F6937" w:rsidRDefault="009F6937" w:rsidP="009F6937">
      <w:pPr>
        <w:tabs>
          <w:tab w:val="clear" w:pos="567"/>
          <w:tab w:val="clear" w:pos="1134"/>
          <w:tab w:val="clear" w:pos="1701"/>
          <w:tab w:val="clear" w:pos="2268"/>
          <w:tab w:val="clear" w:pos="2835"/>
          <w:tab w:val="left" w:pos="794"/>
          <w:tab w:val="left" w:pos="1191"/>
          <w:tab w:val="left" w:pos="1588"/>
          <w:tab w:val="left" w:pos="1985"/>
          <w:tab w:val="left" w:pos="2608"/>
          <w:tab w:val="left" w:pos="3345"/>
        </w:tabs>
        <w:spacing w:before="80"/>
        <w:ind w:left="794" w:hanging="794"/>
        <w:rPr>
          <w:rFonts w:cstheme="majorBidi"/>
          <w:lang w:eastAsia="zh-CN"/>
        </w:rPr>
      </w:pPr>
      <w:r w:rsidRPr="009F6937">
        <w:rPr>
          <w:rFonts w:hint="eastAsia"/>
          <w:lang w:eastAsia="zh-CN"/>
        </w:rPr>
        <w:t>d)</w:t>
      </w:r>
      <w:r w:rsidRPr="009F6937">
        <w:rPr>
          <w:rFonts w:hint="eastAsia"/>
          <w:lang w:eastAsia="zh-CN"/>
        </w:rPr>
        <w:tab/>
      </w:r>
      <w:r w:rsidRPr="009F6937">
        <w:rPr>
          <w:rFonts w:hint="eastAsia"/>
          <w:b/>
          <w:bCs/>
          <w:lang w:eastAsia="zh-CN"/>
        </w:rPr>
        <w:t>工作组</w:t>
      </w:r>
      <w:r w:rsidRPr="009F6937">
        <w:rPr>
          <w:b/>
          <w:bCs/>
          <w:lang w:eastAsia="zh-CN"/>
        </w:rPr>
        <w:t>感谢秘书处提供的所有信息并同意建议</w:t>
      </w:r>
      <w:r w:rsidRPr="009F6937">
        <w:rPr>
          <w:rFonts w:hint="eastAsia"/>
          <w:b/>
          <w:bCs/>
          <w:lang w:eastAsia="zh-CN"/>
        </w:rPr>
        <w:t>成员国</w:t>
      </w:r>
      <w:r w:rsidRPr="009F6937">
        <w:rPr>
          <w:b/>
          <w:bCs/>
          <w:lang w:eastAsia="zh-CN"/>
        </w:rPr>
        <w:t>在</w:t>
      </w:r>
      <w:r w:rsidRPr="009F6937">
        <w:rPr>
          <w:rFonts w:hint="eastAsia"/>
          <w:b/>
          <w:bCs/>
          <w:lang w:eastAsia="zh-CN"/>
        </w:rPr>
        <w:t>2015</w:t>
      </w:r>
      <w:r w:rsidRPr="009F6937">
        <w:rPr>
          <w:rFonts w:asciiTheme="minorHAnsi" w:hAnsiTheme="minorHAnsi" w:cstheme="majorBidi" w:hint="eastAsia"/>
          <w:b/>
          <w:bCs/>
          <w:iCs/>
          <w:szCs w:val="24"/>
          <w:lang w:eastAsia="zh-CN"/>
        </w:rPr>
        <w:t>年后</w:t>
      </w:r>
      <w:r w:rsidRPr="009F6937">
        <w:rPr>
          <w:rFonts w:asciiTheme="minorHAnsi" w:hAnsiTheme="minorHAnsi" w:cstheme="majorBidi"/>
          <w:b/>
          <w:bCs/>
          <w:iCs/>
          <w:szCs w:val="24"/>
          <w:lang w:eastAsia="zh-CN"/>
        </w:rPr>
        <w:t>发展议程进程内加大有关信息通信技术</w:t>
      </w:r>
      <w:r w:rsidRPr="009F6937">
        <w:rPr>
          <w:rFonts w:hint="eastAsia"/>
          <w:b/>
          <w:bCs/>
          <w:lang w:eastAsia="zh-CN"/>
        </w:rPr>
        <w:t>（</w:t>
      </w:r>
      <w:r w:rsidRPr="009F6937">
        <w:rPr>
          <w:b/>
          <w:bCs/>
          <w:lang w:eastAsia="zh-CN"/>
        </w:rPr>
        <w:t>ICT</w:t>
      </w:r>
      <w:r w:rsidRPr="009F6937">
        <w:rPr>
          <w:rFonts w:hint="eastAsia"/>
          <w:b/>
          <w:bCs/>
          <w:lang w:eastAsia="zh-CN"/>
        </w:rPr>
        <w:t>）和与</w:t>
      </w:r>
      <w:r w:rsidRPr="009F6937">
        <w:rPr>
          <w:b/>
          <w:bCs/>
          <w:lang w:eastAsia="zh-CN"/>
        </w:rPr>
        <w:t>WSIS</w:t>
      </w:r>
      <w:r w:rsidRPr="009F6937">
        <w:rPr>
          <w:b/>
          <w:bCs/>
          <w:lang w:eastAsia="zh-CN"/>
        </w:rPr>
        <w:t>进程的宣传力度。</w:t>
      </w:r>
    </w:p>
    <w:p w:rsidR="009F6937" w:rsidRPr="009F6937" w:rsidRDefault="009F6937" w:rsidP="009F6937">
      <w:pPr>
        <w:tabs>
          <w:tab w:val="clear" w:pos="567"/>
          <w:tab w:val="clear" w:pos="1134"/>
          <w:tab w:val="clear" w:pos="1701"/>
          <w:tab w:val="clear" w:pos="2268"/>
          <w:tab w:val="clear" w:pos="2835"/>
          <w:tab w:val="left" w:pos="794"/>
          <w:tab w:val="left" w:pos="1191"/>
          <w:tab w:val="left" w:pos="1588"/>
          <w:tab w:val="left" w:pos="1985"/>
          <w:tab w:val="left" w:pos="2608"/>
          <w:tab w:val="left" w:pos="3345"/>
        </w:tabs>
        <w:spacing w:before="80"/>
        <w:ind w:left="794" w:hanging="794"/>
        <w:rPr>
          <w:rFonts w:cstheme="majorBidi"/>
          <w:b/>
          <w:bCs/>
          <w:lang w:eastAsia="zh-CN"/>
        </w:rPr>
      </w:pPr>
      <w:r w:rsidRPr="009F6937">
        <w:rPr>
          <w:rFonts w:hint="eastAsia"/>
          <w:lang w:eastAsia="zh-CN"/>
        </w:rPr>
        <w:t>e)</w:t>
      </w:r>
      <w:r w:rsidRPr="009F6937">
        <w:rPr>
          <w:rFonts w:hint="eastAsia"/>
          <w:lang w:eastAsia="zh-CN"/>
        </w:rPr>
        <w:tab/>
      </w:r>
      <w:r w:rsidRPr="009F6937">
        <w:rPr>
          <w:rFonts w:hint="eastAsia"/>
          <w:lang w:eastAsia="zh-CN"/>
        </w:rPr>
        <w:t>国际</w:t>
      </w:r>
      <w:r w:rsidRPr="009F6937">
        <w:rPr>
          <w:lang w:eastAsia="zh-CN"/>
        </w:rPr>
        <w:t>电联在联大</w:t>
      </w:r>
      <w:r w:rsidRPr="009F6937">
        <w:rPr>
          <w:lang w:eastAsia="zh-CN"/>
        </w:rPr>
        <w:t>WSIS</w:t>
      </w:r>
      <w:r w:rsidRPr="009F6937">
        <w:rPr>
          <w:lang w:eastAsia="zh-CN"/>
        </w:rPr>
        <w:t>全面审查进程中所发挥的作用和开展的工作值得赞赏。</w:t>
      </w:r>
      <w:r w:rsidRPr="009F6937">
        <w:rPr>
          <w:rFonts w:asciiTheme="minorHAnsi" w:hAnsiTheme="minorHAnsi" w:cstheme="majorBidi"/>
          <w:bCs/>
          <w:iCs/>
          <w:szCs w:val="24"/>
          <w:lang w:eastAsia="zh-CN"/>
        </w:rPr>
        <w:t>会议高度赞扬国际电联</w:t>
      </w:r>
      <w:r w:rsidRPr="009F6937">
        <w:rPr>
          <w:rFonts w:asciiTheme="minorHAnsi" w:hAnsiTheme="minorHAnsi" w:cstheme="majorBidi" w:hint="eastAsia"/>
          <w:bCs/>
          <w:iCs/>
          <w:szCs w:val="24"/>
          <w:lang w:eastAsia="zh-CN"/>
        </w:rPr>
        <w:t>为</w:t>
      </w:r>
      <w:r w:rsidRPr="009F6937">
        <w:rPr>
          <w:lang w:eastAsia="zh-CN"/>
        </w:rPr>
        <w:t>WSIS+10</w:t>
      </w:r>
      <w:r w:rsidRPr="009F6937">
        <w:rPr>
          <w:rFonts w:hint="eastAsia"/>
          <w:lang w:eastAsia="zh-CN"/>
        </w:rPr>
        <w:t>高层</w:t>
      </w:r>
      <w:r w:rsidRPr="009F6937">
        <w:rPr>
          <w:lang w:eastAsia="zh-CN"/>
        </w:rPr>
        <w:t>活动及其利益</w:t>
      </w:r>
      <w:r w:rsidRPr="009F6937">
        <w:rPr>
          <w:rFonts w:hint="eastAsia"/>
          <w:lang w:eastAsia="zh-CN"/>
        </w:rPr>
        <w:t>攸关</w:t>
      </w:r>
      <w:r w:rsidRPr="009F6937">
        <w:rPr>
          <w:lang w:eastAsia="zh-CN"/>
        </w:rPr>
        <w:t>多方筹备进程（</w:t>
      </w:r>
      <w:r w:rsidRPr="009F6937">
        <w:rPr>
          <w:lang w:eastAsia="zh-CN"/>
        </w:rPr>
        <w:t>MPP</w:t>
      </w:r>
      <w:r w:rsidRPr="009F6937">
        <w:rPr>
          <w:lang w:eastAsia="zh-CN"/>
        </w:rPr>
        <w:t>）成功开展的协调工作，特别是使所有利益攸关方参与到进程中并与其它行动方面</w:t>
      </w:r>
      <w:r w:rsidRPr="009F6937">
        <w:rPr>
          <w:rFonts w:hint="eastAsia"/>
          <w:lang w:eastAsia="zh-CN"/>
        </w:rPr>
        <w:t>推进方</w:t>
      </w:r>
      <w:r w:rsidRPr="009F6937">
        <w:rPr>
          <w:lang w:eastAsia="zh-CN"/>
        </w:rPr>
        <w:t>开展了协调</w:t>
      </w:r>
      <w:r w:rsidRPr="009F6937">
        <w:rPr>
          <w:rFonts w:hint="eastAsia"/>
          <w:lang w:eastAsia="zh-CN"/>
        </w:rPr>
        <w:t>。</w:t>
      </w:r>
    </w:p>
    <w:p w:rsidR="009F6937" w:rsidRPr="009F6937" w:rsidRDefault="009F6937" w:rsidP="009F6937">
      <w:pPr>
        <w:tabs>
          <w:tab w:val="clear" w:pos="567"/>
          <w:tab w:val="clear" w:pos="1134"/>
          <w:tab w:val="clear" w:pos="1701"/>
          <w:tab w:val="clear" w:pos="2268"/>
          <w:tab w:val="clear" w:pos="2835"/>
          <w:tab w:val="left" w:pos="794"/>
          <w:tab w:val="left" w:pos="1191"/>
          <w:tab w:val="left" w:pos="1588"/>
          <w:tab w:val="left" w:pos="1985"/>
          <w:tab w:val="left" w:pos="2608"/>
          <w:tab w:val="left" w:pos="3345"/>
        </w:tabs>
        <w:spacing w:before="80"/>
        <w:ind w:left="794" w:hanging="794"/>
        <w:rPr>
          <w:lang w:eastAsia="zh-CN"/>
        </w:rPr>
      </w:pPr>
      <w:r w:rsidRPr="009F6937">
        <w:rPr>
          <w:rFonts w:hint="eastAsia"/>
          <w:lang w:eastAsia="zh-CN"/>
        </w:rPr>
        <w:t>f)</w:t>
      </w:r>
      <w:r w:rsidRPr="009F6937">
        <w:rPr>
          <w:rFonts w:hint="eastAsia"/>
          <w:lang w:eastAsia="zh-CN"/>
        </w:rPr>
        <w:tab/>
      </w:r>
      <w:r w:rsidRPr="009F6937">
        <w:rPr>
          <w:rFonts w:hint="eastAsia"/>
          <w:lang w:eastAsia="zh-CN"/>
        </w:rPr>
        <w:t>秘书长</w:t>
      </w:r>
      <w:r w:rsidRPr="009F6937">
        <w:rPr>
          <w:lang w:eastAsia="zh-CN"/>
        </w:rPr>
        <w:t>、</w:t>
      </w:r>
      <w:r w:rsidRPr="009F6937">
        <w:rPr>
          <w:rFonts w:asciiTheme="minorHAnsi" w:hAnsiTheme="minorHAnsi" w:cstheme="majorBidi"/>
          <w:bCs/>
          <w:iCs/>
          <w:szCs w:val="24"/>
          <w:lang w:eastAsia="zh-CN"/>
        </w:rPr>
        <w:t>副秘书长和各局主任以及联大全面审查秘书处所</w:t>
      </w:r>
      <w:r w:rsidRPr="009F6937">
        <w:rPr>
          <w:rFonts w:asciiTheme="minorHAnsi" w:hAnsiTheme="minorHAnsi" w:cstheme="majorBidi" w:hint="eastAsia"/>
          <w:bCs/>
          <w:iCs/>
          <w:szCs w:val="24"/>
          <w:lang w:eastAsia="zh-CN"/>
        </w:rPr>
        <w:t>开展</w:t>
      </w:r>
      <w:r w:rsidRPr="009F6937">
        <w:rPr>
          <w:rFonts w:asciiTheme="minorHAnsi" w:hAnsiTheme="minorHAnsi" w:cstheme="majorBidi"/>
          <w:bCs/>
          <w:iCs/>
          <w:szCs w:val="24"/>
          <w:lang w:eastAsia="zh-CN"/>
        </w:rPr>
        <w:t>的工作受到高度赞赏</w:t>
      </w:r>
      <w:r w:rsidRPr="009F6937">
        <w:rPr>
          <w:rFonts w:hint="eastAsia"/>
          <w:lang w:eastAsia="zh-CN"/>
        </w:rPr>
        <w:t>。</w:t>
      </w:r>
    </w:p>
    <w:p w:rsidR="009F6937" w:rsidRPr="009F6937" w:rsidRDefault="009F6937" w:rsidP="009F6937">
      <w:pPr>
        <w:tabs>
          <w:tab w:val="clear" w:pos="567"/>
          <w:tab w:val="clear" w:pos="1134"/>
          <w:tab w:val="clear" w:pos="1701"/>
          <w:tab w:val="clear" w:pos="2268"/>
          <w:tab w:val="clear" w:pos="2835"/>
          <w:tab w:val="left" w:pos="794"/>
          <w:tab w:val="left" w:pos="1191"/>
          <w:tab w:val="left" w:pos="1588"/>
          <w:tab w:val="left" w:pos="1985"/>
          <w:tab w:val="left" w:pos="2608"/>
          <w:tab w:val="left" w:pos="3345"/>
        </w:tabs>
        <w:spacing w:before="80"/>
        <w:ind w:left="794" w:hanging="794"/>
        <w:rPr>
          <w:lang w:eastAsia="zh-CN"/>
        </w:rPr>
      </w:pPr>
      <w:r w:rsidRPr="009F6937">
        <w:rPr>
          <w:rFonts w:asciiTheme="minorHAnsi" w:hAnsiTheme="minorHAnsi" w:cstheme="majorBidi" w:hint="eastAsia"/>
          <w:bCs/>
          <w:iCs/>
          <w:szCs w:val="24"/>
          <w:lang w:eastAsia="zh-CN"/>
        </w:rPr>
        <w:t>g)</w:t>
      </w:r>
      <w:r w:rsidRPr="009F6937">
        <w:rPr>
          <w:rFonts w:asciiTheme="minorHAnsi" w:hAnsiTheme="minorHAnsi" w:cstheme="majorBidi" w:hint="eastAsia"/>
          <w:bCs/>
          <w:iCs/>
          <w:szCs w:val="24"/>
          <w:lang w:eastAsia="zh-CN"/>
        </w:rPr>
        <w:tab/>
      </w:r>
      <w:r w:rsidRPr="009F6937">
        <w:rPr>
          <w:rFonts w:asciiTheme="minorHAnsi" w:hAnsiTheme="minorHAnsi" w:cstheme="majorBidi" w:hint="eastAsia"/>
          <w:bCs/>
          <w:iCs/>
          <w:szCs w:val="24"/>
          <w:lang w:eastAsia="zh-CN"/>
        </w:rPr>
        <w:t>国际</w:t>
      </w:r>
      <w:r w:rsidRPr="009F6937">
        <w:rPr>
          <w:rFonts w:asciiTheme="minorHAnsi" w:hAnsiTheme="minorHAnsi" w:cstheme="majorBidi"/>
          <w:bCs/>
          <w:iCs/>
          <w:szCs w:val="24"/>
          <w:lang w:eastAsia="zh-CN"/>
        </w:rPr>
        <w:t>电联全面履行了第</w:t>
      </w:r>
      <w:r w:rsidRPr="009F6937">
        <w:rPr>
          <w:rFonts w:hint="eastAsia"/>
          <w:lang w:eastAsia="zh-CN"/>
        </w:rPr>
        <w:t>1334</w:t>
      </w:r>
      <w:r w:rsidRPr="009F6937">
        <w:rPr>
          <w:rFonts w:hint="eastAsia"/>
          <w:lang w:eastAsia="zh-CN"/>
        </w:rPr>
        <w:t>号</w:t>
      </w:r>
      <w:r w:rsidRPr="009F6937">
        <w:rPr>
          <w:lang w:eastAsia="zh-CN"/>
        </w:rPr>
        <w:t>决议（</w:t>
      </w:r>
      <w:r w:rsidRPr="009F6937">
        <w:rPr>
          <w:rFonts w:hint="eastAsia"/>
          <w:lang w:eastAsia="zh-CN"/>
        </w:rPr>
        <w:t>理事会</w:t>
      </w:r>
      <w:r w:rsidRPr="009F6937">
        <w:rPr>
          <w:rFonts w:hint="eastAsia"/>
          <w:lang w:eastAsia="zh-CN"/>
        </w:rPr>
        <w:t>2015</w:t>
      </w:r>
      <w:r w:rsidRPr="009F6937">
        <w:rPr>
          <w:rFonts w:hint="eastAsia"/>
          <w:lang w:eastAsia="zh-CN"/>
        </w:rPr>
        <w:t>年会议</w:t>
      </w:r>
      <w:r w:rsidRPr="009F6937">
        <w:rPr>
          <w:lang w:eastAsia="zh-CN"/>
        </w:rPr>
        <w:t>）所赋予的职责</w:t>
      </w:r>
      <w:r w:rsidRPr="009F6937">
        <w:rPr>
          <w:rFonts w:hint="eastAsia"/>
          <w:lang w:eastAsia="zh-CN"/>
        </w:rPr>
        <w:t>，</w:t>
      </w:r>
      <w:r w:rsidRPr="009F6937">
        <w:rPr>
          <w:lang w:eastAsia="zh-CN"/>
        </w:rPr>
        <w:t>为此，建议理事会废除第</w:t>
      </w:r>
      <w:r w:rsidRPr="009F6937">
        <w:rPr>
          <w:rFonts w:hint="eastAsia"/>
          <w:lang w:eastAsia="zh-CN"/>
        </w:rPr>
        <w:t>1334</w:t>
      </w:r>
      <w:r w:rsidRPr="009F6937">
        <w:rPr>
          <w:rFonts w:hint="eastAsia"/>
          <w:lang w:eastAsia="zh-CN"/>
        </w:rPr>
        <w:t>号</w:t>
      </w:r>
      <w:r w:rsidRPr="009F6937">
        <w:rPr>
          <w:lang w:eastAsia="zh-CN"/>
        </w:rPr>
        <w:t>决议</w:t>
      </w:r>
      <w:r w:rsidRPr="009F6937">
        <w:rPr>
          <w:rFonts w:hint="eastAsia"/>
          <w:lang w:eastAsia="zh-CN"/>
        </w:rPr>
        <w:t>。</w:t>
      </w:r>
    </w:p>
    <w:p w:rsidR="009F6937" w:rsidRPr="009F6937" w:rsidRDefault="009F6937" w:rsidP="009F6937">
      <w:pPr>
        <w:tabs>
          <w:tab w:val="clear" w:pos="567"/>
          <w:tab w:val="clear" w:pos="1134"/>
          <w:tab w:val="clear" w:pos="1701"/>
          <w:tab w:val="clear" w:pos="2268"/>
          <w:tab w:val="clear" w:pos="2835"/>
          <w:tab w:val="left" w:pos="794"/>
          <w:tab w:val="left" w:pos="1191"/>
          <w:tab w:val="left" w:pos="1588"/>
          <w:tab w:val="left" w:pos="1985"/>
          <w:tab w:val="left" w:pos="2608"/>
          <w:tab w:val="left" w:pos="3345"/>
        </w:tabs>
        <w:spacing w:before="80"/>
        <w:ind w:left="794" w:hanging="794"/>
        <w:rPr>
          <w:lang w:eastAsia="zh-CN"/>
        </w:rPr>
      </w:pPr>
      <w:r w:rsidRPr="009F6937">
        <w:rPr>
          <w:rFonts w:asciiTheme="minorHAnsi" w:hAnsiTheme="minorHAnsi" w:cstheme="majorBidi" w:hint="eastAsia"/>
          <w:bCs/>
          <w:iCs/>
          <w:szCs w:val="24"/>
          <w:lang w:eastAsia="zh-CN"/>
        </w:rPr>
        <w:t>h)</w:t>
      </w:r>
      <w:r w:rsidRPr="009F6937">
        <w:rPr>
          <w:rFonts w:asciiTheme="minorHAnsi" w:hAnsiTheme="minorHAnsi" w:cstheme="majorBidi" w:hint="eastAsia"/>
          <w:bCs/>
          <w:iCs/>
          <w:szCs w:val="24"/>
          <w:lang w:eastAsia="zh-CN"/>
        </w:rPr>
        <w:tab/>
      </w:r>
      <w:r w:rsidRPr="009F6937">
        <w:rPr>
          <w:rFonts w:asciiTheme="minorHAnsi" w:hAnsiTheme="minorHAnsi" w:cstheme="majorBidi" w:hint="eastAsia"/>
          <w:bCs/>
          <w:iCs/>
          <w:szCs w:val="24"/>
          <w:lang w:eastAsia="zh-CN"/>
        </w:rPr>
        <w:t>工作组</w:t>
      </w:r>
      <w:r w:rsidRPr="009F6937">
        <w:rPr>
          <w:rFonts w:asciiTheme="minorHAnsi" w:hAnsiTheme="minorHAnsi" w:cstheme="majorBidi"/>
          <w:bCs/>
          <w:iCs/>
          <w:szCs w:val="24"/>
          <w:lang w:eastAsia="zh-CN"/>
        </w:rPr>
        <w:t>重申</w:t>
      </w:r>
      <w:r w:rsidRPr="009F6937">
        <w:rPr>
          <w:lang w:eastAsia="zh-CN"/>
        </w:rPr>
        <w:t>，应</w:t>
      </w:r>
      <w:r w:rsidRPr="009F6937">
        <w:rPr>
          <w:rFonts w:hint="eastAsia"/>
          <w:lang w:eastAsia="zh-CN"/>
        </w:rPr>
        <w:t>尽量</w:t>
      </w:r>
      <w:r w:rsidRPr="009F6937">
        <w:rPr>
          <w:lang w:eastAsia="zh-CN"/>
        </w:rPr>
        <w:t>使用</w:t>
      </w:r>
      <w:r w:rsidRPr="009F6937">
        <w:rPr>
          <w:lang w:eastAsia="zh-CN"/>
        </w:rPr>
        <w:t>WSIS</w:t>
      </w:r>
      <w:r w:rsidRPr="009F6937">
        <w:rPr>
          <w:lang w:eastAsia="zh-CN"/>
        </w:rPr>
        <w:t>行动方面框架</w:t>
      </w:r>
      <w:r w:rsidRPr="009F6937">
        <w:rPr>
          <w:rFonts w:hint="eastAsia"/>
          <w:lang w:eastAsia="zh-CN"/>
        </w:rPr>
        <w:t>，</w:t>
      </w:r>
      <w:r w:rsidRPr="009F6937">
        <w:rPr>
          <w:lang w:eastAsia="zh-CN"/>
        </w:rPr>
        <w:t>评估分析并说明</w:t>
      </w:r>
      <w:r w:rsidRPr="009F6937">
        <w:rPr>
          <w:lang w:eastAsia="zh-CN"/>
        </w:rPr>
        <w:t>ICT</w:t>
      </w:r>
      <w:r w:rsidRPr="009F6937">
        <w:rPr>
          <w:lang w:eastAsia="zh-CN"/>
        </w:rPr>
        <w:t>对</w:t>
      </w:r>
      <w:r w:rsidRPr="009F6937">
        <w:rPr>
          <w:lang w:eastAsia="zh-CN"/>
        </w:rPr>
        <w:t>SDG</w:t>
      </w:r>
      <w:r w:rsidRPr="009F6937">
        <w:rPr>
          <w:lang w:eastAsia="zh-CN"/>
        </w:rPr>
        <w:t>的</w:t>
      </w:r>
      <w:r w:rsidRPr="009F6937">
        <w:rPr>
          <w:rFonts w:hint="eastAsia"/>
          <w:lang w:eastAsia="zh-CN"/>
        </w:rPr>
        <w:t>影响</w:t>
      </w:r>
      <w:r w:rsidRPr="009F6937">
        <w:rPr>
          <w:lang w:eastAsia="zh-CN"/>
        </w:rPr>
        <w:t>。</w:t>
      </w:r>
    </w:p>
    <w:p w:rsidR="009F6937" w:rsidRPr="009F6937" w:rsidRDefault="009F6937" w:rsidP="009F6937">
      <w:pPr>
        <w:tabs>
          <w:tab w:val="clear" w:pos="567"/>
          <w:tab w:val="clear" w:pos="1134"/>
          <w:tab w:val="clear" w:pos="1701"/>
          <w:tab w:val="clear" w:pos="2268"/>
          <w:tab w:val="clear" w:pos="2835"/>
          <w:tab w:val="left" w:pos="794"/>
          <w:tab w:val="left" w:pos="1191"/>
          <w:tab w:val="left" w:pos="1588"/>
          <w:tab w:val="left" w:pos="1985"/>
          <w:tab w:val="left" w:pos="2608"/>
          <w:tab w:val="left" w:pos="3345"/>
        </w:tabs>
        <w:spacing w:before="80"/>
        <w:ind w:left="794" w:hanging="794"/>
        <w:rPr>
          <w:lang w:eastAsia="zh-CN"/>
        </w:rPr>
      </w:pPr>
      <w:r w:rsidRPr="009F6937">
        <w:rPr>
          <w:rFonts w:hint="eastAsia"/>
          <w:lang w:eastAsia="zh-CN"/>
        </w:rPr>
        <w:t>i)</w:t>
      </w:r>
      <w:r w:rsidRPr="009F6937">
        <w:rPr>
          <w:rFonts w:hint="eastAsia"/>
          <w:lang w:eastAsia="zh-CN"/>
        </w:rPr>
        <w:tab/>
      </w:r>
      <w:r w:rsidRPr="009F6937">
        <w:rPr>
          <w:rFonts w:hint="eastAsia"/>
          <w:lang w:eastAsia="zh-CN"/>
        </w:rPr>
        <w:t>考虑</w:t>
      </w:r>
      <w:r w:rsidRPr="009F6937">
        <w:rPr>
          <w:lang w:eastAsia="zh-CN"/>
        </w:rPr>
        <w:t>到</w:t>
      </w:r>
      <w:r w:rsidRPr="009F6937">
        <w:rPr>
          <w:lang w:eastAsia="zh-CN"/>
        </w:rPr>
        <w:t>WSIS</w:t>
      </w:r>
      <w:r w:rsidRPr="009F6937">
        <w:rPr>
          <w:lang w:eastAsia="zh-CN"/>
        </w:rPr>
        <w:t>行动方面和</w:t>
      </w:r>
      <w:r w:rsidRPr="009F6937">
        <w:rPr>
          <w:lang w:eastAsia="zh-CN"/>
        </w:rPr>
        <w:t>SDG</w:t>
      </w:r>
      <w:r w:rsidRPr="009F6937">
        <w:rPr>
          <w:lang w:eastAsia="zh-CN"/>
        </w:rPr>
        <w:t>之间的协同力量，建议国际电联不为</w:t>
      </w:r>
      <w:r w:rsidRPr="009F6937">
        <w:rPr>
          <w:lang w:eastAsia="zh-CN"/>
        </w:rPr>
        <w:t>SDG</w:t>
      </w:r>
      <w:r w:rsidRPr="009F6937">
        <w:rPr>
          <w:lang w:eastAsia="zh-CN"/>
        </w:rPr>
        <w:t>单独设立程序，</w:t>
      </w:r>
      <w:r w:rsidRPr="009F6937">
        <w:rPr>
          <w:rFonts w:asciiTheme="minorHAnsi" w:hAnsiTheme="minorHAnsi" w:cstheme="majorBidi"/>
          <w:bCs/>
          <w:iCs/>
          <w:szCs w:val="24"/>
          <w:lang w:eastAsia="zh-CN"/>
        </w:rPr>
        <w:t>在管理和操作层面应对两项进程同时予以考虑</w:t>
      </w:r>
      <w:r w:rsidRPr="009F6937">
        <w:rPr>
          <w:rFonts w:hint="eastAsia"/>
          <w:lang w:eastAsia="zh-CN"/>
        </w:rPr>
        <w:t>。</w:t>
      </w:r>
    </w:p>
    <w:p w:rsidR="009F6937" w:rsidRPr="009F6937" w:rsidRDefault="009F6937" w:rsidP="009F6937">
      <w:pPr>
        <w:tabs>
          <w:tab w:val="clear" w:pos="567"/>
          <w:tab w:val="clear" w:pos="1134"/>
          <w:tab w:val="clear" w:pos="1701"/>
          <w:tab w:val="clear" w:pos="2268"/>
          <w:tab w:val="clear" w:pos="2835"/>
          <w:tab w:val="left" w:pos="794"/>
          <w:tab w:val="left" w:pos="1191"/>
          <w:tab w:val="left" w:pos="1588"/>
          <w:tab w:val="left" w:pos="1985"/>
          <w:tab w:val="left" w:pos="2608"/>
          <w:tab w:val="left" w:pos="3345"/>
        </w:tabs>
        <w:spacing w:before="80"/>
        <w:ind w:left="794" w:hanging="794"/>
        <w:rPr>
          <w:lang w:eastAsia="zh-CN"/>
        </w:rPr>
      </w:pPr>
      <w:r w:rsidRPr="009F6937">
        <w:rPr>
          <w:rFonts w:hint="eastAsia"/>
          <w:lang w:eastAsia="zh-CN"/>
        </w:rPr>
        <w:t>j)</w:t>
      </w:r>
      <w:r w:rsidRPr="009F6937">
        <w:rPr>
          <w:rFonts w:hint="eastAsia"/>
          <w:lang w:eastAsia="zh-CN"/>
        </w:rPr>
        <w:tab/>
      </w:r>
      <w:r w:rsidRPr="009F6937">
        <w:rPr>
          <w:rFonts w:hint="eastAsia"/>
          <w:lang w:eastAsia="zh-CN"/>
        </w:rPr>
        <w:t>尽管</w:t>
      </w:r>
      <w:r w:rsidRPr="009F6937">
        <w:rPr>
          <w:lang w:eastAsia="zh-CN"/>
        </w:rPr>
        <w:t>工作组已</w:t>
      </w:r>
      <w:r w:rsidRPr="009F6937">
        <w:rPr>
          <w:rFonts w:hint="eastAsia"/>
          <w:lang w:eastAsia="zh-CN"/>
        </w:rPr>
        <w:t>注意</w:t>
      </w:r>
      <w:r w:rsidRPr="009F6937">
        <w:rPr>
          <w:lang w:eastAsia="zh-CN"/>
        </w:rPr>
        <w:t>到</w:t>
      </w:r>
      <w:r w:rsidRPr="009F6937">
        <w:rPr>
          <w:rFonts w:hint="eastAsia"/>
          <w:lang w:eastAsia="zh-CN"/>
        </w:rPr>
        <w:t>行政</w:t>
      </w:r>
      <w:r w:rsidRPr="009F6937">
        <w:rPr>
          <w:lang w:eastAsia="zh-CN"/>
        </w:rPr>
        <w:t>首长协调会的声明，将</w:t>
      </w:r>
      <w:r w:rsidRPr="009F6937">
        <w:rPr>
          <w:lang w:eastAsia="zh-CN"/>
        </w:rPr>
        <w:t>WSIS</w:t>
      </w:r>
      <w:r w:rsidRPr="009F6937">
        <w:rPr>
          <w:lang w:eastAsia="zh-CN"/>
        </w:rPr>
        <w:t>论坛看做探讨</w:t>
      </w:r>
      <w:r w:rsidRPr="009F6937">
        <w:rPr>
          <w:lang w:eastAsia="zh-CN"/>
        </w:rPr>
        <w:t>ICT</w:t>
      </w:r>
      <w:r w:rsidRPr="009F6937">
        <w:rPr>
          <w:rFonts w:asciiTheme="minorHAnsi" w:hAnsiTheme="minorHAnsi" w:cstheme="majorBidi"/>
          <w:bCs/>
          <w:iCs/>
          <w:szCs w:val="24"/>
          <w:lang w:eastAsia="zh-CN"/>
        </w:rPr>
        <w:t>作为实现发展</w:t>
      </w:r>
      <w:r w:rsidRPr="009F6937">
        <w:rPr>
          <w:rFonts w:asciiTheme="minorHAnsi" w:hAnsiTheme="minorHAnsi" w:cstheme="majorBidi" w:hint="eastAsia"/>
          <w:bCs/>
          <w:iCs/>
          <w:szCs w:val="24"/>
          <w:lang w:eastAsia="zh-CN"/>
        </w:rPr>
        <w:t>总体</w:t>
      </w:r>
      <w:r w:rsidRPr="009F6937">
        <w:rPr>
          <w:rFonts w:asciiTheme="minorHAnsi" w:hAnsiTheme="minorHAnsi" w:cstheme="majorBidi"/>
          <w:bCs/>
          <w:iCs/>
          <w:szCs w:val="24"/>
          <w:lang w:eastAsia="zh-CN"/>
        </w:rPr>
        <w:t>目标和具体目标的手段所发挥的作用的关键论坛</w:t>
      </w:r>
      <w:r w:rsidRPr="009F6937">
        <w:rPr>
          <w:lang w:eastAsia="zh-CN"/>
        </w:rPr>
        <w:t>，仍重申</w:t>
      </w:r>
      <w:r w:rsidRPr="009F6937">
        <w:rPr>
          <w:rFonts w:hint="eastAsia"/>
          <w:lang w:eastAsia="zh-CN"/>
        </w:rPr>
        <w:t>指出</w:t>
      </w:r>
      <w:r w:rsidRPr="009F6937">
        <w:rPr>
          <w:lang w:eastAsia="zh-CN"/>
        </w:rPr>
        <w:t>，</w:t>
      </w:r>
      <w:r w:rsidRPr="009F6937">
        <w:rPr>
          <w:rFonts w:hint="eastAsia"/>
          <w:lang w:eastAsia="zh-CN"/>
        </w:rPr>
        <w:t>联大在</w:t>
      </w:r>
      <w:r w:rsidRPr="009F6937">
        <w:rPr>
          <w:lang w:eastAsia="zh-CN"/>
        </w:rPr>
        <w:t>全面审查</w:t>
      </w:r>
      <w:r w:rsidRPr="009F6937">
        <w:rPr>
          <w:rFonts w:hint="eastAsia"/>
          <w:lang w:eastAsia="zh-CN"/>
        </w:rPr>
        <w:t>中</w:t>
      </w:r>
      <w:r w:rsidRPr="009F6937">
        <w:rPr>
          <w:lang w:eastAsia="zh-CN"/>
        </w:rPr>
        <w:t>承认，</w:t>
      </w:r>
      <w:r w:rsidRPr="009F6937">
        <w:rPr>
          <w:rFonts w:hint="eastAsia"/>
          <w:lang w:eastAsia="zh-CN"/>
        </w:rPr>
        <w:t>WSIS</w:t>
      </w:r>
      <w:r w:rsidRPr="009F6937">
        <w:rPr>
          <w:lang w:eastAsia="zh-CN"/>
        </w:rPr>
        <w:t>论坛</w:t>
      </w:r>
      <w:r w:rsidRPr="009F6937">
        <w:rPr>
          <w:rFonts w:hint="eastAsia"/>
          <w:lang w:eastAsia="zh-CN"/>
        </w:rPr>
        <w:t>一直</w:t>
      </w:r>
      <w:r w:rsidRPr="009F6937">
        <w:rPr>
          <w:lang w:eastAsia="zh-CN"/>
        </w:rPr>
        <w:t>是所有利益攸关方</w:t>
      </w:r>
      <w:r w:rsidRPr="009F6937">
        <w:rPr>
          <w:rFonts w:hint="eastAsia"/>
          <w:lang w:eastAsia="zh-CN"/>
        </w:rPr>
        <w:t>在</w:t>
      </w:r>
      <w:r w:rsidRPr="009F6937">
        <w:rPr>
          <w:lang w:eastAsia="zh-CN"/>
        </w:rPr>
        <w:t>落实世界峰会</w:t>
      </w:r>
      <w:r w:rsidRPr="009F6937">
        <w:rPr>
          <w:rFonts w:hint="eastAsia"/>
          <w:lang w:eastAsia="zh-CN"/>
        </w:rPr>
        <w:t>成果过程中</w:t>
      </w:r>
      <w:r w:rsidRPr="009F6937">
        <w:rPr>
          <w:lang w:eastAsia="zh-CN"/>
        </w:rPr>
        <w:t>探讨</w:t>
      </w:r>
      <w:r w:rsidRPr="009F6937">
        <w:rPr>
          <w:rFonts w:hint="eastAsia"/>
          <w:lang w:eastAsia="zh-CN"/>
        </w:rPr>
        <w:t>和</w:t>
      </w:r>
      <w:r w:rsidRPr="009F6937">
        <w:rPr>
          <w:lang w:eastAsia="zh-CN"/>
        </w:rPr>
        <w:t>交流最佳做法的平台，因此</w:t>
      </w:r>
      <w:r w:rsidRPr="009F6937">
        <w:rPr>
          <w:rFonts w:hint="eastAsia"/>
          <w:lang w:eastAsia="zh-CN"/>
        </w:rPr>
        <w:t>，</w:t>
      </w:r>
      <w:r w:rsidRPr="009F6937">
        <w:rPr>
          <w:lang w:eastAsia="zh-CN"/>
        </w:rPr>
        <w:t>应坚持</w:t>
      </w:r>
      <w:r w:rsidRPr="009F6937">
        <w:rPr>
          <w:rFonts w:hint="eastAsia"/>
          <w:lang w:eastAsia="zh-CN"/>
        </w:rPr>
        <w:t>每年</w:t>
      </w:r>
      <w:r w:rsidRPr="009F6937">
        <w:rPr>
          <w:lang w:eastAsia="zh-CN"/>
        </w:rPr>
        <w:t>举办一次</w:t>
      </w:r>
      <w:r w:rsidRPr="009F6937">
        <w:rPr>
          <w:rFonts w:hint="eastAsia"/>
          <w:lang w:eastAsia="zh-CN"/>
        </w:rPr>
        <w:t>。</w:t>
      </w:r>
    </w:p>
    <w:p w:rsidR="009F6937" w:rsidRPr="009F6937" w:rsidRDefault="009F6937" w:rsidP="009F6937">
      <w:pPr>
        <w:tabs>
          <w:tab w:val="clear" w:pos="567"/>
          <w:tab w:val="clear" w:pos="1134"/>
          <w:tab w:val="clear" w:pos="1701"/>
          <w:tab w:val="clear" w:pos="2268"/>
          <w:tab w:val="clear" w:pos="2835"/>
          <w:tab w:val="left" w:pos="794"/>
          <w:tab w:val="left" w:pos="1191"/>
          <w:tab w:val="left" w:pos="1588"/>
          <w:tab w:val="left" w:pos="1985"/>
          <w:tab w:val="left" w:pos="2608"/>
          <w:tab w:val="left" w:pos="3345"/>
        </w:tabs>
        <w:spacing w:before="80"/>
        <w:ind w:left="794" w:hanging="794"/>
        <w:rPr>
          <w:lang w:eastAsia="zh-CN"/>
        </w:rPr>
      </w:pPr>
      <w:r w:rsidRPr="009F6937">
        <w:rPr>
          <w:rFonts w:hint="eastAsia"/>
          <w:lang w:eastAsia="zh-CN"/>
        </w:rPr>
        <w:t>k)</w:t>
      </w:r>
      <w:r w:rsidRPr="009F6937">
        <w:rPr>
          <w:rFonts w:hint="eastAsia"/>
          <w:lang w:eastAsia="zh-CN"/>
        </w:rPr>
        <w:tab/>
      </w:r>
      <w:r w:rsidRPr="009F6937">
        <w:rPr>
          <w:rFonts w:hint="eastAsia"/>
          <w:lang w:eastAsia="zh-CN"/>
        </w:rPr>
        <w:t>工作组</w:t>
      </w:r>
      <w:r w:rsidRPr="009F6937">
        <w:rPr>
          <w:lang w:eastAsia="zh-CN"/>
        </w:rPr>
        <w:t>对各</w:t>
      </w:r>
      <w:r w:rsidRPr="009F6937">
        <w:rPr>
          <w:rFonts w:hint="eastAsia"/>
          <w:lang w:eastAsia="zh-CN"/>
        </w:rPr>
        <w:t>局</w:t>
      </w:r>
      <w:r w:rsidRPr="009F6937">
        <w:rPr>
          <w:lang w:eastAsia="zh-CN"/>
        </w:rPr>
        <w:t>主任着手将</w:t>
      </w:r>
      <w:r w:rsidRPr="009F6937">
        <w:rPr>
          <w:rFonts w:hint="eastAsia"/>
          <w:lang w:eastAsia="zh-CN"/>
        </w:rPr>
        <w:t>各局</w:t>
      </w:r>
      <w:r w:rsidRPr="009F6937">
        <w:rPr>
          <w:lang w:eastAsia="zh-CN"/>
        </w:rPr>
        <w:t>活动与</w:t>
      </w:r>
      <w:r w:rsidRPr="009F6937">
        <w:rPr>
          <w:lang w:eastAsia="zh-CN"/>
        </w:rPr>
        <w:t>SDG</w:t>
      </w:r>
      <w:r w:rsidRPr="009F6937">
        <w:rPr>
          <w:rFonts w:asciiTheme="minorHAnsi" w:hAnsiTheme="minorHAnsi" w:cstheme="majorBidi"/>
          <w:bCs/>
          <w:iCs/>
          <w:szCs w:val="24"/>
          <w:lang w:eastAsia="zh-CN"/>
        </w:rPr>
        <w:t>进行初步对照的举措表示赞赏并建议将最新对照文本提交给各自的顾问组</w:t>
      </w:r>
      <w:r w:rsidRPr="009F6937">
        <w:rPr>
          <w:rFonts w:hint="eastAsia"/>
          <w:lang w:eastAsia="zh-CN"/>
        </w:rPr>
        <w:t>，</w:t>
      </w:r>
      <w:r w:rsidRPr="009F6937">
        <w:rPr>
          <w:lang w:eastAsia="zh-CN"/>
        </w:rPr>
        <w:t>供成员在</w:t>
      </w:r>
      <w:r w:rsidRPr="009F6937">
        <w:rPr>
          <w:lang w:eastAsia="zh-CN"/>
        </w:rPr>
        <w:t>WSIS</w:t>
      </w:r>
      <w:r w:rsidRPr="009F6937">
        <w:rPr>
          <w:lang w:eastAsia="zh-CN"/>
        </w:rPr>
        <w:t>框架下审议。工作组</w:t>
      </w:r>
      <w:r w:rsidRPr="009F6937">
        <w:rPr>
          <w:rFonts w:hint="eastAsia"/>
          <w:lang w:eastAsia="zh-CN"/>
        </w:rPr>
        <w:t>注意到</w:t>
      </w:r>
      <w:r w:rsidRPr="009F6937">
        <w:rPr>
          <w:lang w:eastAsia="zh-CN"/>
        </w:rPr>
        <w:t>，为明确未来发</w:t>
      </w:r>
      <w:r w:rsidRPr="009F6937">
        <w:rPr>
          <w:rFonts w:hint="eastAsia"/>
          <w:lang w:eastAsia="zh-CN"/>
        </w:rPr>
        <w:t>展</w:t>
      </w:r>
      <w:r w:rsidRPr="009F6937">
        <w:rPr>
          <w:lang w:eastAsia="zh-CN"/>
        </w:rPr>
        <w:t>之路并达成协商一致需要开展更多审议。国际电联</w:t>
      </w:r>
      <w:r w:rsidRPr="009F6937">
        <w:rPr>
          <w:rFonts w:hint="eastAsia"/>
          <w:lang w:eastAsia="zh-CN"/>
        </w:rPr>
        <w:t>应</w:t>
      </w:r>
      <w:r w:rsidRPr="009F6937">
        <w:rPr>
          <w:lang w:eastAsia="zh-CN"/>
        </w:rPr>
        <w:t>把握其在</w:t>
      </w:r>
      <w:r w:rsidRPr="009F6937">
        <w:rPr>
          <w:lang w:eastAsia="zh-CN"/>
        </w:rPr>
        <w:t>ICT</w:t>
      </w:r>
      <w:r w:rsidRPr="009F6937">
        <w:rPr>
          <w:lang w:eastAsia="zh-CN"/>
        </w:rPr>
        <w:t>领域的专业特长并与其它联合国机构开展合作</w:t>
      </w:r>
      <w:r w:rsidRPr="009F6937">
        <w:rPr>
          <w:rFonts w:hint="eastAsia"/>
          <w:lang w:eastAsia="zh-CN"/>
        </w:rPr>
        <w:t>。</w:t>
      </w:r>
    </w:p>
    <w:p w:rsidR="009F6937" w:rsidRPr="009F6937" w:rsidRDefault="009F6937" w:rsidP="009F6937">
      <w:pPr>
        <w:tabs>
          <w:tab w:val="clear" w:pos="567"/>
          <w:tab w:val="clear" w:pos="1134"/>
          <w:tab w:val="clear" w:pos="1701"/>
          <w:tab w:val="clear" w:pos="2268"/>
          <w:tab w:val="clear" w:pos="2835"/>
          <w:tab w:val="left" w:pos="794"/>
          <w:tab w:val="left" w:pos="1191"/>
          <w:tab w:val="left" w:pos="1588"/>
          <w:tab w:val="left" w:pos="1985"/>
          <w:tab w:val="left" w:pos="2608"/>
          <w:tab w:val="left" w:pos="3345"/>
        </w:tabs>
        <w:spacing w:before="80"/>
        <w:ind w:left="794" w:hanging="794"/>
        <w:rPr>
          <w:lang w:eastAsia="zh-CN"/>
        </w:rPr>
      </w:pPr>
      <w:r w:rsidRPr="009F6937">
        <w:rPr>
          <w:rFonts w:hint="eastAsia"/>
          <w:lang w:eastAsia="zh-CN"/>
        </w:rPr>
        <w:t>l)</w:t>
      </w:r>
      <w:r w:rsidRPr="009F6937">
        <w:rPr>
          <w:rFonts w:hint="eastAsia"/>
          <w:lang w:eastAsia="zh-CN"/>
        </w:rPr>
        <w:tab/>
      </w:r>
      <w:r w:rsidRPr="009F6937">
        <w:rPr>
          <w:rFonts w:hint="eastAsia"/>
          <w:lang w:eastAsia="zh-CN"/>
        </w:rPr>
        <w:t>建议</w:t>
      </w:r>
      <w:r w:rsidRPr="009F6937">
        <w:rPr>
          <w:lang w:eastAsia="zh-CN"/>
        </w:rPr>
        <w:t>理事会</w:t>
      </w:r>
      <w:r w:rsidRPr="009F6937">
        <w:rPr>
          <w:rFonts w:hint="eastAsia"/>
          <w:lang w:eastAsia="zh-CN"/>
        </w:rPr>
        <w:t>2016</w:t>
      </w:r>
      <w:r w:rsidRPr="009F6937">
        <w:rPr>
          <w:rFonts w:hint="eastAsia"/>
          <w:lang w:eastAsia="zh-CN"/>
        </w:rPr>
        <w:t>会议</w:t>
      </w:r>
      <w:r w:rsidRPr="009F6937">
        <w:rPr>
          <w:lang w:eastAsia="zh-CN"/>
        </w:rPr>
        <w:t>责成秘书长与各</w:t>
      </w:r>
      <w:r w:rsidRPr="009F6937">
        <w:rPr>
          <w:rFonts w:hint="eastAsia"/>
          <w:lang w:eastAsia="zh-CN"/>
        </w:rPr>
        <w:t>局</w:t>
      </w:r>
      <w:r w:rsidRPr="009F6937">
        <w:rPr>
          <w:lang w:eastAsia="zh-CN"/>
        </w:rPr>
        <w:t>主任合作，确保国际电联为</w:t>
      </w:r>
      <w:r w:rsidRPr="009F6937">
        <w:rPr>
          <w:lang w:eastAsia="zh-CN"/>
        </w:rPr>
        <w:t>SDG</w:t>
      </w:r>
      <w:r w:rsidRPr="009F6937">
        <w:rPr>
          <w:rFonts w:asciiTheme="minorHAnsi" w:hAnsiTheme="minorHAnsi" w:cstheme="majorBidi"/>
          <w:bCs/>
          <w:iCs/>
          <w:szCs w:val="24"/>
          <w:lang w:eastAsia="zh-CN"/>
        </w:rPr>
        <w:t>的全球</w:t>
      </w:r>
      <w:r w:rsidRPr="009F6937">
        <w:rPr>
          <w:rFonts w:asciiTheme="minorHAnsi" w:hAnsiTheme="minorHAnsi" w:cstheme="majorBidi" w:hint="eastAsia"/>
          <w:bCs/>
          <w:iCs/>
          <w:szCs w:val="24"/>
          <w:lang w:eastAsia="zh-CN"/>
        </w:rPr>
        <w:t>后续行动</w:t>
      </w:r>
      <w:r w:rsidRPr="009F6937">
        <w:rPr>
          <w:rFonts w:asciiTheme="minorHAnsi" w:hAnsiTheme="minorHAnsi" w:cstheme="majorBidi"/>
          <w:bCs/>
          <w:iCs/>
          <w:szCs w:val="24"/>
          <w:lang w:eastAsia="zh-CN"/>
        </w:rPr>
        <w:t>和审查做出应有的贡献</w:t>
      </w:r>
      <w:r w:rsidRPr="009F6937">
        <w:rPr>
          <w:lang w:eastAsia="zh-CN"/>
        </w:rPr>
        <w:t>，同时兼顾</w:t>
      </w:r>
      <w:r w:rsidRPr="009F6937">
        <w:rPr>
          <w:rFonts w:hint="eastAsia"/>
          <w:lang w:eastAsia="zh-CN"/>
        </w:rPr>
        <w:t>按照</w:t>
      </w:r>
      <w:r w:rsidRPr="009F6937">
        <w:rPr>
          <w:lang w:eastAsia="zh-CN"/>
        </w:rPr>
        <w:t>联合国大会</w:t>
      </w:r>
      <w:hyperlink r:id="rId35" w:history="1">
        <w:r w:rsidRPr="009F6937">
          <w:rPr>
            <w:color w:val="0000FF"/>
            <w:u w:val="single"/>
            <w:lang w:eastAsia="zh-CN"/>
          </w:rPr>
          <w:t>第</w:t>
        </w:r>
        <w:r w:rsidRPr="009F6937">
          <w:rPr>
            <w:color w:val="0000FF"/>
            <w:u w:val="single"/>
            <w:lang w:eastAsia="zh-CN"/>
          </w:rPr>
          <w:t>A/70/1</w:t>
        </w:r>
        <w:r w:rsidRPr="009F6937">
          <w:rPr>
            <w:rFonts w:hint="eastAsia"/>
            <w:color w:val="0000FF"/>
            <w:u w:val="single"/>
            <w:lang w:eastAsia="zh-CN"/>
          </w:rPr>
          <w:t>号</w:t>
        </w:r>
        <w:r w:rsidRPr="009F6937">
          <w:rPr>
            <w:color w:val="0000FF"/>
            <w:u w:val="single"/>
            <w:lang w:eastAsia="zh-CN"/>
          </w:rPr>
          <w:t>决议</w:t>
        </w:r>
      </w:hyperlink>
      <w:r w:rsidRPr="009F6937">
        <w:rPr>
          <w:lang w:eastAsia="zh-CN"/>
        </w:rPr>
        <w:t>和联大全面审查结果文件第</w:t>
      </w:r>
      <w:r w:rsidRPr="009F6937">
        <w:rPr>
          <w:rFonts w:hint="eastAsia"/>
          <w:lang w:eastAsia="zh-CN"/>
        </w:rPr>
        <w:t>67</w:t>
      </w:r>
      <w:r w:rsidRPr="009F6937">
        <w:rPr>
          <w:rFonts w:hint="eastAsia"/>
          <w:lang w:eastAsia="zh-CN"/>
        </w:rPr>
        <w:t>段</w:t>
      </w:r>
      <w:r w:rsidRPr="009F6937">
        <w:rPr>
          <w:lang w:eastAsia="zh-CN"/>
        </w:rPr>
        <w:t>（</w:t>
      </w:r>
      <w:hyperlink r:id="rId36" w:history="1">
        <w:r w:rsidRPr="009F6937">
          <w:rPr>
            <w:color w:val="0000FF"/>
            <w:u w:val="single"/>
            <w:lang w:eastAsia="zh-CN"/>
          </w:rPr>
          <w:t>第</w:t>
        </w:r>
        <w:r w:rsidRPr="009F6937">
          <w:rPr>
            <w:color w:val="0000FF"/>
            <w:u w:val="single"/>
            <w:lang w:eastAsia="zh-CN"/>
          </w:rPr>
          <w:t>A/70/125</w:t>
        </w:r>
        <w:r w:rsidRPr="009F6937">
          <w:rPr>
            <w:rFonts w:hint="eastAsia"/>
            <w:color w:val="0000FF"/>
            <w:u w:val="single"/>
            <w:lang w:eastAsia="zh-CN"/>
          </w:rPr>
          <w:t>号</w:t>
        </w:r>
        <w:r w:rsidRPr="009F6937">
          <w:rPr>
            <w:color w:val="0000FF"/>
            <w:u w:val="single"/>
            <w:lang w:eastAsia="zh-CN"/>
          </w:rPr>
          <w:t>决议</w:t>
        </w:r>
      </w:hyperlink>
      <w:r w:rsidRPr="009F6937">
        <w:rPr>
          <w:lang w:eastAsia="zh-CN"/>
        </w:rPr>
        <w:t>）</w:t>
      </w:r>
      <w:r w:rsidRPr="009F6937">
        <w:rPr>
          <w:rFonts w:hint="eastAsia"/>
          <w:lang w:eastAsia="zh-CN"/>
        </w:rPr>
        <w:t>确定</w:t>
      </w:r>
      <w:r w:rsidRPr="009F6937">
        <w:rPr>
          <w:lang w:eastAsia="zh-CN"/>
        </w:rPr>
        <w:t>的全球有关</w:t>
      </w:r>
      <w:r w:rsidRPr="009F6937">
        <w:rPr>
          <w:rFonts w:hint="eastAsia"/>
          <w:lang w:eastAsia="zh-CN"/>
        </w:rPr>
        <w:t>2030</w:t>
      </w:r>
      <w:r w:rsidRPr="009F6937">
        <w:rPr>
          <w:rFonts w:hint="eastAsia"/>
          <w:lang w:eastAsia="zh-CN"/>
        </w:rPr>
        <w:t>可持续</w:t>
      </w:r>
      <w:r w:rsidRPr="009F6937">
        <w:rPr>
          <w:lang w:eastAsia="zh-CN"/>
        </w:rPr>
        <w:t>发展议程</w:t>
      </w:r>
      <w:r w:rsidRPr="009F6937">
        <w:rPr>
          <w:rFonts w:hint="eastAsia"/>
          <w:lang w:eastAsia="zh-CN"/>
        </w:rPr>
        <w:t>的实施</w:t>
      </w:r>
      <w:r w:rsidRPr="009F6937">
        <w:rPr>
          <w:lang w:eastAsia="zh-CN"/>
        </w:rPr>
        <w:t>跟进</w:t>
      </w:r>
      <w:r w:rsidRPr="009F6937">
        <w:rPr>
          <w:rFonts w:hint="eastAsia"/>
          <w:lang w:eastAsia="zh-CN"/>
        </w:rPr>
        <w:t>和审查</w:t>
      </w:r>
      <w:r w:rsidRPr="009F6937">
        <w:rPr>
          <w:lang w:eastAsia="zh-CN"/>
        </w:rPr>
        <w:t>机制</w:t>
      </w:r>
      <w:r w:rsidRPr="009F6937">
        <w:rPr>
          <w:rFonts w:hint="eastAsia"/>
          <w:lang w:eastAsia="zh-CN"/>
        </w:rPr>
        <w:t>。</w:t>
      </w:r>
    </w:p>
    <w:p w:rsidR="009F6937" w:rsidRPr="009F6937" w:rsidRDefault="009F6937" w:rsidP="009F6937">
      <w:pPr>
        <w:tabs>
          <w:tab w:val="clear" w:pos="567"/>
          <w:tab w:val="clear" w:pos="1134"/>
          <w:tab w:val="clear" w:pos="1701"/>
          <w:tab w:val="clear" w:pos="2268"/>
          <w:tab w:val="clear" w:pos="2835"/>
          <w:tab w:val="left" w:pos="794"/>
          <w:tab w:val="left" w:pos="1191"/>
          <w:tab w:val="left" w:pos="1588"/>
          <w:tab w:val="left" w:pos="1985"/>
          <w:tab w:val="left" w:pos="2608"/>
          <w:tab w:val="left" w:pos="3345"/>
        </w:tabs>
        <w:spacing w:before="80"/>
        <w:ind w:left="794" w:hanging="794"/>
        <w:rPr>
          <w:rFonts w:cstheme="majorBidi"/>
          <w:b/>
          <w:bCs/>
          <w:lang w:eastAsia="zh-CN"/>
        </w:rPr>
      </w:pPr>
      <w:r w:rsidRPr="009F6937">
        <w:rPr>
          <w:rFonts w:hint="eastAsia"/>
          <w:lang w:eastAsia="zh-CN"/>
        </w:rPr>
        <w:t>m)</w:t>
      </w:r>
      <w:r w:rsidRPr="009F6937">
        <w:rPr>
          <w:rFonts w:hint="eastAsia"/>
          <w:lang w:eastAsia="zh-CN"/>
        </w:rPr>
        <w:tab/>
      </w:r>
      <w:r w:rsidRPr="009F6937">
        <w:rPr>
          <w:rFonts w:hint="eastAsia"/>
          <w:lang w:eastAsia="zh-CN"/>
        </w:rPr>
        <w:t>各</w:t>
      </w:r>
      <w:r w:rsidRPr="009F6937">
        <w:rPr>
          <w:lang w:eastAsia="zh-CN"/>
        </w:rPr>
        <w:t>部门和总秘书处围绕</w:t>
      </w:r>
      <w:r w:rsidRPr="009F6937">
        <w:rPr>
          <w:lang w:eastAsia="zh-CN"/>
        </w:rPr>
        <w:t>WSIS</w:t>
      </w:r>
      <w:r w:rsidRPr="009F6937">
        <w:rPr>
          <w:lang w:eastAsia="zh-CN"/>
        </w:rPr>
        <w:t>和</w:t>
      </w:r>
      <w:r w:rsidRPr="009F6937">
        <w:rPr>
          <w:lang w:eastAsia="zh-CN"/>
        </w:rPr>
        <w:t>SDG</w:t>
      </w:r>
      <w:r w:rsidRPr="009F6937">
        <w:rPr>
          <w:lang w:eastAsia="zh-CN"/>
        </w:rPr>
        <w:t>开展的活动应遵循国际电联成员赋予的相关职责，同时铭记</w:t>
      </w:r>
      <w:r w:rsidRPr="009F6937">
        <w:rPr>
          <w:rFonts w:hint="eastAsia"/>
          <w:lang w:eastAsia="zh-CN"/>
        </w:rPr>
        <w:t>2030</w:t>
      </w:r>
      <w:r w:rsidRPr="009F6937">
        <w:rPr>
          <w:rFonts w:hint="eastAsia"/>
          <w:lang w:eastAsia="zh-CN"/>
        </w:rPr>
        <w:t>议程</w:t>
      </w:r>
      <w:r w:rsidRPr="009F6937">
        <w:rPr>
          <w:lang w:eastAsia="zh-CN"/>
        </w:rPr>
        <w:t>并</w:t>
      </w:r>
      <w:r w:rsidRPr="009F6937">
        <w:rPr>
          <w:rFonts w:hint="eastAsia"/>
          <w:lang w:eastAsia="zh-CN"/>
        </w:rPr>
        <w:t>未</w:t>
      </w:r>
      <w:r w:rsidRPr="009F6937">
        <w:rPr>
          <w:lang w:eastAsia="zh-CN"/>
        </w:rPr>
        <w:t>对联合国实体增加新的职责</w:t>
      </w:r>
      <w:r w:rsidRPr="009F6937">
        <w:rPr>
          <w:rFonts w:hint="eastAsia"/>
          <w:lang w:eastAsia="zh-CN"/>
        </w:rPr>
        <w:t>。</w:t>
      </w:r>
    </w:p>
    <w:p w:rsidR="009F6937" w:rsidRPr="009F6937" w:rsidRDefault="009F6937" w:rsidP="009F6937">
      <w:pPr>
        <w:tabs>
          <w:tab w:val="clear" w:pos="567"/>
          <w:tab w:val="clear" w:pos="1134"/>
          <w:tab w:val="clear" w:pos="1701"/>
          <w:tab w:val="clear" w:pos="2268"/>
          <w:tab w:val="clear" w:pos="2835"/>
          <w:tab w:val="left" w:pos="794"/>
          <w:tab w:val="left" w:pos="1191"/>
          <w:tab w:val="left" w:pos="1588"/>
          <w:tab w:val="left" w:pos="1985"/>
          <w:tab w:val="left" w:pos="2608"/>
          <w:tab w:val="left" w:pos="3345"/>
        </w:tabs>
        <w:spacing w:before="80"/>
        <w:ind w:left="794" w:hanging="794"/>
        <w:rPr>
          <w:rFonts w:asciiTheme="minorHAnsi" w:hAnsiTheme="minorHAnsi" w:cstheme="majorBidi"/>
          <w:b/>
          <w:bCs/>
          <w:lang w:eastAsia="zh-CN"/>
        </w:rPr>
      </w:pPr>
      <w:r w:rsidRPr="009F6937">
        <w:rPr>
          <w:rFonts w:asciiTheme="minorHAnsi" w:hAnsiTheme="minorHAnsi" w:cstheme="majorBidi" w:hint="eastAsia"/>
          <w:bCs/>
          <w:iCs/>
          <w:szCs w:val="24"/>
          <w:lang w:eastAsia="zh-CN"/>
        </w:rPr>
        <w:t>n)</w:t>
      </w:r>
      <w:r w:rsidRPr="009F6937">
        <w:rPr>
          <w:rFonts w:asciiTheme="minorHAnsi" w:hAnsiTheme="minorHAnsi" w:cstheme="majorBidi" w:hint="eastAsia"/>
          <w:bCs/>
          <w:iCs/>
          <w:szCs w:val="24"/>
          <w:lang w:eastAsia="zh-CN"/>
        </w:rPr>
        <w:tab/>
      </w:r>
      <w:r w:rsidRPr="009F6937">
        <w:rPr>
          <w:rFonts w:asciiTheme="minorHAnsi" w:hAnsiTheme="minorHAnsi" w:cstheme="majorBidi" w:hint="eastAsia"/>
          <w:bCs/>
          <w:iCs/>
          <w:szCs w:val="24"/>
          <w:lang w:eastAsia="zh-CN"/>
        </w:rPr>
        <w:t>请</w:t>
      </w:r>
      <w:r w:rsidRPr="009F6937">
        <w:rPr>
          <w:rFonts w:asciiTheme="minorHAnsi" w:hAnsiTheme="minorHAnsi" w:cstheme="majorBidi"/>
          <w:bCs/>
          <w:iCs/>
          <w:szCs w:val="24"/>
          <w:lang w:eastAsia="zh-CN"/>
        </w:rPr>
        <w:t>秘书处为实现</w:t>
      </w:r>
      <w:r w:rsidRPr="009F6937">
        <w:rPr>
          <w:lang w:eastAsia="zh-CN"/>
        </w:rPr>
        <w:t>SDG</w:t>
      </w:r>
      <w:r w:rsidRPr="009F6937">
        <w:rPr>
          <w:rFonts w:hint="eastAsia"/>
          <w:lang w:eastAsia="zh-CN"/>
        </w:rPr>
        <w:t>起草</w:t>
      </w:r>
      <w:r w:rsidRPr="009F6937">
        <w:rPr>
          <w:lang w:eastAsia="zh-CN"/>
        </w:rPr>
        <w:t>更多有关</w:t>
      </w:r>
      <w:r w:rsidRPr="009F6937">
        <w:rPr>
          <w:rFonts w:hint="eastAsia"/>
          <w:lang w:eastAsia="zh-CN"/>
        </w:rPr>
        <w:t>2</w:t>
      </w:r>
      <w:r w:rsidRPr="009F6937">
        <w:rPr>
          <w:lang w:eastAsia="zh-CN"/>
        </w:rPr>
        <w:t>020</w:t>
      </w:r>
      <w:r w:rsidRPr="009F6937">
        <w:rPr>
          <w:rFonts w:hint="eastAsia"/>
          <w:lang w:eastAsia="zh-CN"/>
        </w:rPr>
        <w:t>连通</w:t>
      </w:r>
      <w:r w:rsidRPr="009F6937">
        <w:rPr>
          <w:lang w:eastAsia="zh-CN"/>
        </w:rPr>
        <w:t>目标</w:t>
      </w:r>
      <w:r w:rsidRPr="009F6937">
        <w:rPr>
          <w:rFonts w:hint="eastAsia"/>
          <w:lang w:eastAsia="zh-CN"/>
        </w:rPr>
        <w:t>与</w:t>
      </w:r>
      <w:r w:rsidRPr="009F6937">
        <w:rPr>
          <w:lang w:eastAsia="zh-CN"/>
        </w:rPr>
        <w:t>WSIS</w:t>
      </w:r>
      <w:r w:rsidRPr="009F6937">
        <w:rPr>
          <w:lang w:eastAsia="zh-CN"/>
        </w:rPr>
        <w:t>行动方面</w:t>
      </w:r>
      <w:r w:rsidRPr="009F6937">
        <w:rPr>
          <w:rFonts w:hint="eastAsia"/>
          <w:lang w:eastAsia="zh-CN"/>
        </w:rPr>
        <w:t>之间</w:t>
      </w:r>
      <w:r w:rsidRPr="009F6937">
        <w:rPr>
          <w:lang w:eastAsia="zh-CN"/>
        </w:rPr>
        <w:t>的关系的</w:t>
      </w:r>
      <w:r w:rsidRPr="009F6937">
        <w:rPr>
          <w:rFonts w:hint="eastAsia"/>
          <w:lang w:eastAsia="zh-CN"/>
        </w:rPr>
        <w:t>资料</w:t>
      </w:r>
      <w:r w:rsidRPr="009F6937">
        <w:rPr>
          <w:lang w:eastAsia="zh-CN"/>
        </w:rPr>
        <w:t>。</w:t>
      </w:r>
    </w:p>
    <w:p w:rsidR="009F6937" w:rsidRPr="009F6937" w:rsidRDefault="009F6937" w:rsidP="009F6937">
      <w:pPr>
        <w:tabs>
          <w:tab w:val="clear" w:pos="567"/>
          <w:tab w:val="clear" w:pos="1134"/>
          <w:tab w:val="clear" w:pos="1701"/>
          <w:tab w:val="clear" w:pos="2268"/>
          <w:tab w:val="clear" w:pos="2835"/>
          <w:tab w:val="left" w:pos="794"/>
          <w:tab w:val="left" w:pos="1191"/>
          <w:tab w:val="left" w:pos="1588"/>
          <w:tab w:val="left" w:pos="1985"/>
          <w:tab w:val="left" w:pos="2608"/>
          <w:tab w:val="left" w:pos="3345"/>
        </w:tabs>
        <w:spacing w:before="80"/>
        <w:ind w:left="794" w:hanging="794"/>
        <w:rPr>
          <w:rFonts w:asciiTheme="minorHAnsi" w:hAnsiTheme="minorHAnsi" w:cstheme="majorBidi"/>
          <w:b/>
          <w:bCs/>
          <w:lang w:eastAsia="zh-CN"/>
        </w:rPr>
      </w:pPr>
      <w:r w:rsidRPr="009F6937">
        <w:rPr>
          <w:rFonts w:hint="eastAsia"/>
          <w:lang w:eastAsia="zh-CN"/>
        </w:rPr>
        <w:lastRenderedPageBreak/>
        <w:t>o)</w:t>
      </w:r>
      <w:r w:rsidRPr="009F6937">
        <w:rPr>
          <w:rFonts w:hint="eastAsia"/>
          <w:lang w:eastAsia="zh-CN"/>
        </w:rPr>
        <w:tab/>
      </w:r>
      <w:r w:rsidRPr="009F6937">
        <w:rPr>
          <w:rFonts w:hint="eastAsia"/>
          <w:b/>
          <w:bCs/>
          <w:lang w:eastAsia="zh-CN"/>
        </w:rPr>
        <w:t>工作组</w:t>
      </w:r>
      <w:r w:rsidRPr="009F6937">
        <w:rPr>
          <w:rFonts w:hint="eastAsia"/>
          <w:lang w:eastAsia="zh-CN"/>
        </w:rPr>
        <w:t>讨论</w:t>
      </w:r>
      <w:r w:rsidRPr="009F6937">
        <w:rPr>
          <w:lang w:eastAsia="zh-CN"/>
        </w:rPr>
        <w:t>了俄罗斯联邦有关举办</w:t>
      </w:r>
      <w:r w:rsidRPr="009F6937">
        <w:rPr>
          <w:lang w:eastAsia="zh-CN"/>
        </w:rPr>
        <w:t>WSIS+15</w:t>
      </w:r>
      <w:r w:rsidRPr="009F6937">
        <w:rPr>
          <w:rFonts w:hint="eastAsia"/>
          <w:lang w:eastAsia="zh-CN"/>
        </w:rPr>
        <w:t>高层</w:t>
      </w:r>
      <w:r w:rsidRPr="009F6937">
        <w:rPr>
          <w:lang w:eastAsia="zh-CN"/>
        </w:rPr>
        <w:t>会议并将此作为</w:t>
      </w:r>
      <w:r w:rsidRPr="009F6937">
        <w:rPr>
          <w:lang w:eastAsia="zh-CN"/>
        </w:rPr>
        <w:t>WSIS</w:t>
      </w:r>
      <w:r w:rsidRPr="009F6937">
        <w:rPr>
          <w:rFonts w:hint="eastAsia"/>
          <w:lang w:eastAsia="zh-CN"/>
        </w:rPr>
        <w:t xml:space="preserve"> 2021(22</w:t>
      </w:r>
      <w:proofErr w:type="gramStart"/>
      <w:r w:rsidRPr="009F6937">
        <w:rPr>
          <w:lang w:eastAsia="zh-CN"/>
        </w:rPr>
        <w:t>)</w:t>
      </w:r>
      <w:r w:rsidRPr="009F6937">
        <w:rPr>
          <w:rFonts w:hint="eastAsia"/>
          <w:lang w:eastAsia="zh-CN"/>
        </w:rPr>
        <w:t>年</w:t>
      </w:r>
      <w:r w:rsidRPr="009F6937">
        <w:rPr>
          <w:lang w:eastAsia="zh-CN"/>
        </w:rPr>
        <w:t>论坛的</w:t>
      </w:r>
      <w:r w:rsidRPr="009F6937">
        <w:rPr>
          <w:rFonts w:hint="eastAsia"/>
          <w:lang w:eastAsia="zh-CN"/>
        </w:rPr>
        <w:t>延伸</w:t>
      </w:r>
      <w:r w:rsidRPr="009F6937">
        <w:rPr>
          <w:lang w:eastAsia="zh-CN"/>
        </w:rPr>
        <w:t>的提案</w:t>
      </w:r>
      <w:proofErr w:type="gramEnd"/>
      <w:r w:rsidRPr="009F6937">
        <w:rPr>
          <w:lang w:eastAsia="zh-CN"/>
        </w:rPr>
        <w:t>（</w:t>
      </w:r>
      <w:hyperlink r:id="rId37" w:history="1">
        <w:r w:rsidRPr="009F6937">
          <w:rPr>
            <w:rFonts w:asciiTheme="minorHAnsi" w:hAnsiTheme="minorHAnsi"/>
            <w:color w:val="0000FF"/>
            <w:u w:val="single"/>
            <w:lang w:eastAsia="zh-CN"/>
          </w:rPr>
          <w:t>WG-WSIS-28/09</w:t>
        </w:r>
      </w:hyperlink>
      <w:r w:rsidRPr="009F6937">
        <w:rPr>
          <w:rFonts w:hint="eastAsia"/>
          <w:lang w:eastAsia="zh-CN"/>
        </w:rPr>
        <w:t>号</w:t>
      </w:r>
      <w:r w:rsidRPr="009F6937">
        <w:rPr>
          <w:lang w:eastAsia="zh-CN"/>
        </w:rPr>
        <w:t>文件</w:t>
      </w:r>
      <w:r w:rsidRPr="009F6937">
        <w:rPr>
          <w:rFonts w:hint="eastAsia"/>
          <w:lang w:eastAsia="zh-CN"/>
        </w:rPr>
        <w:t>）。</w:t>
      </w:r>
      <w:r w:rsidRPr="009F6937">
        <w:rPr>
          <w:lang w:eastAsia="zh-CN"/>
        </w:rPr>
        <w:t>上述</w:t>
      </w:r>
      <w:r w:rsidRPr="009F6937">
        <w:rPr>
          <w:rFonts w:hint="eastAsia"/>
          <w:lang w:eastAsia="zh-CN"/>
        </w:rPr>
        <w:t>高层</w:t>
      </w:r>
      <w:r w:rsidRPr="009F6937">
        <w:rPr>
          <w:lang w:eastAsia="zh-CN"/>
        </w:rPr>
        <w:t>会议将用来审议</w:t>
      </w:r>
      <w:r w:rsidRPr="009F6937">
        <w:rPr>
          <w:lang w:eastAsia="zh-CN"/>
        </w:rPr>
        <w:t>WSIS</w:t>
      </w:r>
      <w:r w:rsidRPr="009F6937">
        <w:rPr>
          <w:lang w:eastAsia="zh-CN"/>
        </w:rPr>
        <w:t>进程和</w:t>
      </w:r>
      <w:r w:rsidRPr="009F6937">
        <w:rPr>
          <w:lang w:eastAsia="zh-CN"/>
        </w:rPr>
        <w:t>SGD</w:t>
      </w:r>
      <w:r w:rsidRPr="009F6937">
        <w:rPr>
          <w:rFonts w:asciiTheme="minorHAnsi" w:hAnsiTheme="minorHAnsi" w:cstheme="majorBidi"/>
          <w:bCs/>
          <w:iCs/>
          <w:szCs w:val="24"/>
          <w:lang w:eastAsia="zh-CN"/>
        </w:rPr>
        <w:t>的落实情况并按照联大确定的方式拟定提交</w:t>
      </w:r>
      <w:r w:rsidRPr="009F6937">
        <w:rPr>
          <w:rFonts w:hint="eastAsia"/>
          <w:lang w:eastAsia="zh-CN"/>
        </w:rPr>
        <w:t>2023</w:t>
      </w:r>
      <w:r w:rsidRPr="009F6937">
        <w:rPr>
          <w:rFonts w:hint="eastAsia"/>
          <w:lang w:eastAsia="zh-CN"/>
        </w:rPr>
        <w:t>年高层</w:t>
      </w:r>
      <w:r w:rsidRPr="009F6937">
        <w:rPr>
          <w:lang w:eastAsia="zh-CN"/>
        </w:rPr>
        <w:t>政治论坛的文稿。对此</w:t>
      </w:r>
      <w:r w:rsidRPr="009F6937">
        <w:rPr>
          <w:rFonts w:hint="eastAsia"/>
          <w:lang w:eastAsia="zh-CN"/>
        </w:rPr>
        <w:t>提案</w:t>
      </w:r>
      <w:r w:rsidRPr="009F6937">
        <w:rPr>
          <w:lang w:eastAsia="zh-CN"/>
        </w:rPr>
        <w:t>未达成一致。工作组对俄罗斯联邦（</w:t>
      </w:r>
      <w:hyperlink r:id="rId38" w:history="1">
        <w:r w:rsidRPr="009F6937">
          <w:rPr>
            <w:rFonts w:asciiTheme="minorHAnsi" w:hAnsiTheme="minorHAnsi"/>
            <w:color w:val="0000FF"/>
            <w:u w:val="single"/>
            <w:lang w:eastAsia="zh-CN"/>
          </w:rPr>
          <w:t>WG-WSIS-28/09</w:t>
        </w:r>
      </w:hyperlink>
      <w:r w:rsidRPr="009F6937">
        <w:rPr>
          <w:rFonts w:hint="eastAsia"/>
          <w:lang w:eastAsia="zh-CN"/>
        </w:rPr>
        <w:t>号</w:t>
      </w:r>
      <w:r w:rsidRPr="009F6937">
        <w:rPr>
          <w:lang w:eastAsia="zh-CN"/>
        </w:rPr>
        <w:t>文件</w:t>
      </w:r>
      <w:r w:rsidRPr="009F6937">
        <w:rPr>
          <w:rFonts w:hint="eastAsia"/>
          <w:lang w:eastAsia="zh-CN"/>
        </w:rPr>
        <w:t>）、</w:t>
      </w:r>
      <w:r w:rsidRPr="009F6937">
        <w:rPr>
          <w:lang w:eastAsia="zh-CN"/>
        </w:rPr>
        <w:t>美国</w:t>
      </w:r>
      <w:r w:rsidRPr="009F6937">
        <w:rPr>
          <w:rFonts w:hint="eastAsia"/>
          <w:lang w:eastAsia="zh-CN"/>
        </w:rPr>
        <w:t>（</w:t>
      </w:r>
      <w:hyperlink r:id="rId39" w:history="1">
        <w:r w:rsidRPr="009F6937">
          <w:rPr>
            <w:rFonts w:asciiTheme="minorHAnsi" w:hAnsiTheme="minorHAnsi"/>
            <w:color w:val="0000FF"/>
            <w:u w:val="single"/>
            <w:lang w:eastAsia="zh-CN"/>
          </w:rPr>
          <w:t>WG-WSIS-28/10</w:t>
        </w:r>
      </w:hyperlink>
      <w:r w:rsidRPr="009F6937">
        <w:rPr>
          <w:rFonts w:hint="eastAsia"/>
          <w:lang w:eastAsia="zh-CN"/>
        </w:rPr>
        <w:t>号</w:t>
      </w:r>
      <w:r w:rsidRPr="009F6937">
        <w:rPr>
          <w:lang w:eastAsia="zh-CN"/>
        </w:rPr>
        <w:t>文件</w:t>
      </w:r>
      <w:r w:rsidRPr="009F6937">
        <w:rPr>
          <w:rFonts w:hint="eastAsia"/>
          <w:lang w:eastAsia="zh-CN"/>
        </w:rPr>
        <w:t>）和</w:t>
      </w:r>
      <w:r w:rsidRPr="009F6937">
        <w:rPr>
          <w:lang w:eastAsia="zh-CN"/>
        </w:rPr>
        <w:t>澳大利亚</w:t>
      </w:r>
      <w:r w:rsidRPr="009F6937">
        <w:rPr>
          <w:rFonts w:hint="eastAsia"/>
          <w:lang w:eastAsia="zh-CN"/>
        </w:rPr>
        <w:t>（</w:t>
      </w:r>
      <w:hyperlink r:id="rId40" w:history="1">
        <w:r w:rsidRPr="009F6937">
          <w:rPr>
            <w:rFonts w:asciiTheme="minorHAnsi" w:hAnsiTheme="minorHAnsi"/>
            <w:color w:val="0000FF"/>
            <w:u w:val="single"/>
            <w:lang w:eastAsia="zh-CN"/>
          </w:rPr>
          <w:t>WG-WSIS-28/11</w:t>
        </w:r>
      </w:hyperlink>
      <w:r w:rsidRPr="009F6937">
        <w:rPr>
          <w:rFonts w:hint="eastAsia"/>
          <w:lang w:eastAsia="zh-CN"/>
        </w:rPr>
        <w:t>号</w:t>
      </w:r>
      <w:r w:rsidRPr="009F6937">
        <w:rPr>
          <w:lang w:eastAsia="zh-CN"/>
        </w:rPr>
        <w:t>文件</w:t>
      </w:r>
      <w:r w:rsidRPr="009F6937">
        <w:rPr>
          <w:rFonts w:hint="eastAsia"/>
          <w:lang w:eastAsia="zh-CN"/>
        </w:rPr>
        <w:t>）</w:t>
      </w:r>
      <w:r w:rsidRPr="009F6937">
        <w:rPr>
          <w:lang w:eastAsia="zh-CN"/>
        </w:rPr>
        <w:t>基于联大全面</w:t>
      </w:r>
      <w:r w:rsidRPr="009F6937">
        <w:rPr>
          <w:rFonts w:hint="eastAsia"/>
          <w:lang w:eastAsia="zh-CN"/>
        </w:rPr>
        <w:t>审查</w:t>
      </w:r>
      <w:r w:rsidRPr="009F6937">
        <w:rPr>
          <w:lang w:eastAsia="zh-CN"/>
        </w:rPr>
        <w:t>结果和</w:t>
      </w:r>
      <w:r w:rsidRPr="009F6937">
        <w:rPr>
          <w:rFonts w:hint="eastAsia"/>
          <w:lang w:eastAsia="zh-CN"/>
        </w:rPr>
        <w:t>2030</w:t>
      </w:r>
      <w:r w:rsidRPr="009F6937">
        <w:rPr>
          <w:rFonts w:hint="eastAsia"/>
          <w:lang w:eastAsia="zh-CN"/>
        </w:rPr>
        <w:t>可持续</w:t>
      </w:r>
      <w:r w:rsidRPr="009F6937">
        <w:rPr>
          <w:lang w:eastAsia="zh-CN"/>
        </w:rPr>
        <w:t>发展议程（联大第</w:t>
      </w:r>
      <w:hyperlink r:id="rId41" w:history="1">
        <w:r w:rsidRPr="009F6937">
          <w:rPr>
            <w:rFonts w:hint="eastAsia"/>
            <w:color w:val="0000FF"/>
            <w:u w:val="single"/>
            <w:lang w:eastAsia="zh-CN"/>
          </w:rPr>
          <w:t>70</w:t>
        </w:r>
        <w:r w:rsidRPr="009F6937">
          <w:rPr>
            <w:color w:val="0000FF"/>
            <w:u w:val="single"/>
            <w:lang w:eastAsia="zh-CN"/>
          </w:rPr>
          <w:t>/1</w:t>
        </w:r>
      </w:hyperlink>
      <w:r w:rsidRPr="009F6937">
        <w:rPr>
          <w:rFonts w:hint="eastAsia"/>
          <w:lang w:eastAsia="zh-CN"/>
        </w:rPr>
        <w:t>和</w:t>
      </w:r>
      <w:hyperlink r:id="rId42" w:history="1">
        <w:r w:rsidRPr="009F6937">
          <w:rPr>
            <w:rFonts w:hint="eastAsia"/>
            <w:color w:val="0000FF"/>
            <w:u w:val="single"/>
            <w:lang w:eastAsia="zh-CN"/>
          </w:rPr>
          <w:t>70</w:t>
        </w:r>
        <w:r w:rsidRPr="009F6937">
          <w:rPr>
            <w:color w:val="0000FF"/>
            <w:u w:val="single"/>
            <w:lang w:eastAsia="zh-CN"/>
          </w:rPr>
          <w:t>/125</w:t>
        </w:r>
      </w:hyperlink>
      <w:r w:rsidRPr="009F6937">
        <w:rPr>
          <w:rFonts w:hint="eastAsia"/>
          <w:lang w:eastAsia="zh-CN"/>
        </w:rPr>
        <w:t>号</w:t>
      </w:r>
      <w:r w:rsidRPr="009F6937">
        <w:rPr>
          <w:lang w:eastAsia="zh-CN"/>
        </w:rPr>
        <w:t>决议）对</w:t>
      </w:r>
      <w:hyperlink r:id="rId43" w:history="1">
        <w:r w:rsidRPr="009F6937">
          <w:rPr>
            <w:color w:val="0000FF"/>
            <w:u w:val="single"/>
            <w:lang w:eastAsia="zh-CN"/>
          </w:rPr>
          <w:t>理事会第</w:t>
        </w:r>
        <w:r w:rsidRPr="009F6937">
          <w:rPr>
            <w:rFonts w:hint="eastAsia"/>
            <w:color w:val="0000FF"/>
            <w:u w:val="single"/>
            <w:lang w:eastAsia="zh-CN"/>
          </w:rPr>
          <w:t>1332</w:t>
        </w:r>
        <w:r w:rsidRPr="009F6937">
          <w:rPr>
            <w:rFonts w:hint="eastAsia"/>
            <w:color w:val="0000FF"/>
            <w:u w:val="single"/>
            <w:lang w:eastAsia="zh-CN"/>
          </w:rPr>
          <w:t>号</w:t>
        </w:r>
        <w:r w:rsidRPr="009F6937">
          <w:rPr>
            <w:color w:val="0000FF"/>
            <w:u w:val="single"/>
            <w:lang w:eastAsia="zh-CN"/>
          </w:rPr>
          <w:t>决议</w:t>
        </w:r>
      </w:hyperlink>
      <w:r w:rsidRPr="009F6937">
        <w:rPr>
          <w:lang w:eastAsia="zh-CN"/>
        </w:rPr>
        <w:t>提出的进一步修改建议表示感谢</w:t>
      </w:r>
      <w:r w:rsidRPr="009F6937">
        <w:rPr>
          <w:rFonts w:hint="eastAsia"/>
          <w:lang w:eastAsia="zh-CN"/>
        </w:rPr>
        <w:t>，</w:t>
      </w:r>
      <w:r w:rsidRPr="009F6937">
        <w:rPr>
          <w:lang w:eastAsia="zh-CN"/>
        </w:rPr>
        <w:t>同时请文稿作者及其他工作组成员在理事会</w:t>
      </w:r>
      <w:r w:rsidRPr="009F6937">
        <w:rPr>
          <w:rFonts w:hint="eastAsia"/>
          <w:lang w:eastAsia="zh-CN"/>
        </w:rPr>
        <w:t>2016</w:t>
      </w:r>
      <w:r w:rsidRPr="009F6937">
        <w:rPr>
          <w:rFonts w:hint="eastAsia"/>
          <w:lang w:eastAsia="zh-CN"/>
        </w:rPr>
        <w:t>会议</w:t>
      </w:r>
      <w:r w:rsidRPr="009F6937">
        <w:rPr>
          <w:lang w:eastAsia="zh-CN"/>
        </w:rPr>
        <w:t>筹备过程中召开的第</w:t>
      </w:r>
      <w:r w:rsidRPr="009F6937">
        <w:rPr>
          <w:rFonts w:hint="eastAsia"/>
          <w:lang w:eastAsia="zh-CN"/>
        </w:rPr>
        <w:t>28</w:t>
      </w:r>
      <w:r w:rsidRPr="009F6937">
        <w:rPr>
          <w:rFonts w:hint="eastAsia"/>
          <w:lang w:eastAsia="zh-CN"/>
        </w:rPr>
        <w:t>次</w:t>
      </w:r>
      <w:r w:rsidRPr="009F6937">
        <w:rPr>
          <w:lang w:eastAsia="zh-CN"/>
        </w:rPr>
        <w:t>会议上考虑并讨论这些</w:t>
      </w:r>
      <w:r w:rsidRPr="009F6937">
        <w:rPr>
          <w:rFonts w:hint="eastAsia"/>
          <w:lang w:eastAsia="zh-CN"/>
        </w:rPr>
        <w:t>提案</w:t>
      </w:r>
      <w:r w:rsidRPr="009F6937">
        <w:rPr>
          <w:lang w:eastAsia="zh-CN"/>
        </w:rPr>
        <w:t>。工作组</w:t>
      </w:r>
      <w:r w:rsidRPr="009F6937">
        <w:rPr>
          <w:rFonts w:hint="eastAsia"/>
          <w:lang w:eastAsia="zh-CN"/>
        </w:rPr>
        <w:t>请</w:t>
      </w:r>
      <w:r w:rsidRPr="009F6937">
        <w:rPr>
          <w:lang w:eastAsia="zh-CN"/>
        </w:rPr>
        <w:t>文稿作者及其他感兴趣的各方为协调上述提案在理事会</w:t>
      </w:r>
      <w:r w:rsidRPr="009F6937">
        <w:rPr>
          <w:rFonts w:hint="eastAsia"/>
          <w:lang w:eastAsia="zh-CN"/>
        </w:rPr>
        <w:t>2016</w:t>
      </w:r>
      <w:r w:rsidRPr="009F6937">
        <w:rPr>
          <w:rFonts w:hint="eastAsia"/>
          <w:lang w:eastAsia="zh-CN"/>
        </w:rPr>
        <w:t>年</w:t>
      </w:r>
      <w:r w:rsidRPr="009F6937">
        <w:rPr>
          <w:lang w:eastAsia="zh-CN"/>
        </w:rPr>
        <w:t>会议之前尽力开展磋商</w:t>
      </w:r>
      <w:r w:rsidRPr="009F6937">
        <w:rPr>
          <w:rFonts w:hint="eastAsia"/>
          <w:lang w:eastAsia="zh-CN"/>
        </w:rPr>
        <w:t>。</w:t>
      </w:r>
    </w:p>
    <w:p w:rsidR="009F6937" w:rsidRPr="009F6937" w:rsidRDefault="009F6937" w:rsidP="009F6937">
      <w:pPr>
        <w:tabs>
          <w:tab w:val="clear" w:pos="567"/>
          <w:tab w:val="clear" w:pos="1134"/>
          <w:tab w:val="clear" w:pos="1701"/>
          <w:tab w:val="clear" w:pos="2268"/>
          <w:tab w:val="clear" w:pos="2835"/>
          <w:tab w:val="left" w:pos="794"/>
          <w:tab w:val="left" w:pos="1191"/>
          <w:tab w:val="left" w:pos="1588"/>
          <w:tab w:val="left" w:pos="1985"/>
          <w:tab w:val="left" w:pos="2608"/>
          <w:tab w:val="left" w:pos="3345"/>
        </w:tabs>
        <w:spacing w:before="80"/>
        <w:ind w:left="794" w:hanging="794"/>
        <w:rPr>
          <w:rFonts w:asciiTheme="minorHAnsi" w:hAnsiTheme="minorHAnsi" w:cstheme="majorBidi"/>
          <w:b/>
          <w:lang w:eastAsia="zh-CN"/>
        </w:rPr>
      </w:pPr>
      <w:r w:rsidRPr="009F6937">
        <w:rPr>
          <w:rFonts w:asciiTheme="minorHAnsi" w:hAnsiTheme="minorHAnsi"/>
          <w:lang w:eastAsia="zh-CN"/>
        </w:rPr>
        <w:t>p)</w:t>
      </w:r>
      <w:r w:rsidRPr="009F6937">
        <w:rPr>
          <w:rFonts w:asciiTheme="minorHAnsi" w:hAnsiTheme="minorHAnsi"/>
          <w:lang w:eastAsia="zh-CN"/>
        </w:rPr>
        <w:tab/>
      </w:r>
      <w:r w:rsidRPr="009F6937">
        <w:rPr>
          <w:rFonts w:asciiTheme="minorHAnsi" w:hAnsiTheme="minorHAnsi"/>
          <w:b/>
          <w:bCs/>
          <w:lang w:eastAsia="zh-CN"/>
        </w:rPr>
        <w:t>WSIS</w:t>
      </w:r>
      <w:r w:rsidRPr="009F6937">
        <w:rPr>
          <w:rFonts w:asciiTheme="minorHAnsi" w:hAnsiTheme="minorHAnsi" w:cstheme="majorBidi" w:hint="eastAsia"/>
          <w:b/>
          <w:bCs/>
          <w:iCs/>
          <w:szCs w:val="24"/>
          <w:lang w:eastAsia="zh-CN"/>
        </w:rPr>
        <w:t>论坛</w:t>
      </w:r>
      <w:r w:rsidRPr="009F6937">
        <w:rPr>
          <w:rFonts w:hint="eastAsia"/>
          <w:b/>
          <w:bCs/>
          <w:lang w:eastAsia="zh-CN"/>
        </w:rPr>
        <w:t>：</w:t>
      </w:r>
    </w:p>
    <w:p w:rsidR="009F6937" w:rsidRPr="009F6937" w:rsidRDefault="009F6937" w:rsidP="009F6937">
      <w:pPr>
        <w:tabs>
          <w:tab w:val="clear" w:pos="567"/>
          <w:tab w:val="clear" w:pos="1134"/>
          <w:tab w:val="clear" w:pos="1701"/>
          <w:tab w:val="clear" w:pos="2268"/>
          <w:tab w:val="clear" w:pos="2835"/>
          <w:tab w:val="left" w:pos="794"/>
          <w:tab w:val="left" w:pos="1191"/>
          <w:tab w:val="left" w:pos="1588"/>
          <w:tab w:val="left" w:pos="1985"/>
          <w:tab w:val="left" w:pos="2608"/>
          <w:tab w:val="left" w:pos="3345"/>
        </w:tabs>
        <w:spacing w:before="80"/>
        <w:ind w:left="1191" w:hanging="397"/>
        <w:rPr>
          <w:rFonts w:cstheme="majorBidi"/>
          <w:lang w:val="en-US" w:eastAsia="zh-CN"/>
        </w:rPr>
      </w:pPr>
      <w:proofErr w:type="gramStart"/>
      <w:r w:rsidRPr="009F6937">
        <w:rPr>
          <w:lang w:val="en-US" w:eastAsia="zh-CN"/>
        </w:rPr>
        <w:t>i</w:t>
      </w:r>
      <w:proofErr w:type="gramEnd"/>
      <w:r w:rsidRPr="009F6937">
        <w:rPr>
          <w:lang w:val="en-US" w:eastAsia="zh-CN"/>
        </w:rPr>
        <w:tab/>
      </w:r>
      <w:r w:rsidRPr="009F6937">
        <w:rPr>
          <w:rFonts w:hint="eastAsia"/>
          <w:lang w:val="en-US" w:eastAsia="zh-CN"/>
        </w:rPr>
        <w:t>WSIS</w:t>
      </w:r>
      <w:r w:rsidRPr="009F6937">
        <w:rPr>
          <w:rFonts w:hint="eastAsia"/>
          <w:lang w:eastAsia="zh-CN"/>
        </w:rPr>
        <w:t>论坛应按照联大全面审查结果继续召开年度会议</w:t>
      </w:r>
      <w:r w:rsidRPr="009F6937">
        <w:rPr>
          <w:rFonts w:hint="eastAsia"/>
          <w:lang w:val="en-US" w:eastAsia="zh-CN"/>
        </w:rPr>
        <w:t>。工作组重申，论坛应继续侧重于</w:t>
      </w:r>
      <w:r w:rsidRPr="009F6937">
        <w:rPr>
          <w:rFonts w:hint="eastAsia"/>
          <w:lang w:val="en-US" w:eastAsia="zh-CN"/>
        </w:rPr>
        <w:t>WSIS</w:t>
      </w:r>
      <w:r w:rsidRPr="009F6937">
        <w:rPr>
          <w:rFonts w:hint="eastAsia"/>
          <w:lang w:val="en-US" w:eastAsia="zh-CN"/>
        </w:rPr>
        <w:t>各行动方面并继续作为交流最佳做法的重要平台。</w:t>
      </w:r>
    </w:p>
    <w:p w:rsidR="009F6937" w:rsidRPr="009F6937" w:rsidRDefault="009F6937" w:rsidP="009F6937">
      <w:pPr>
        <w:tabs>
          <w:tab w:val="clear" w:pos="567"/>
          <w:tab w:val="clear" w:pos="1134"/>
          <w:tab w:val="clear" w:pos="1701"/>
          <w:tab w:val="clear" w:pos="2268"/>
          <w:tab w:val="clear" w:pos="2835"/>
          <w:tab w:val="left" w:pos="794"/>
          <w:tab w:val="left" w:pos="1191"/>
          <w:tab w:val="left" w:pos="1588"/>
          <w:tab w:val="left" w:pos="1985"/>
          <w:tab w:val="left" w:pos="2608"/>
          <w:tab w:val="left" w:pos="3345"/>
        </w:tabs>
        <w:spacing w:before="80"/>
        <w:ind w:left="1191" w:hanging="397"/>
        <w:rPr>
          <w:rFonts w:cstheme="majorBidi"/>
          <w:szCs w:val="24"/>
          <w:lang w:val="en-US" w:eastAsia="zh-CN"/>
        </w:rPr>
      </w:pPr>
      <w:proofErr w:type="gramStart"/>
      <w:r w:rsidRPr="009F6937">
        <w:rPr>
          <w:rFonts w:hint="eastAsia"/>
          <w:szCs w:val="24"/>
          <w:lang w:eastAsia="zh-CN"/>
        </w:rPr>
        <w:t>ii</w:t>
      </w:r>
      <w:proofErr w:type="gramEnd"/>
      <w:r w:rsidRPr="009F6937">
        <w:rPr>
          <w:szCs w:val="24"/>
          <w:lang w:eastAsia="zh-CN"/>
        </w:rPr>
        <w:tab/>
      </w:r>
      <w:r w:rsidRPr="009F6937">
        <w:rPr>
          <w:rFonts w:hint="eastAsia"/>
          <w:szCs w:val="24"/>
          <w:lang w:eastAsia="zh-CN"/>
        </w:rPr>
        <w:t>在欣赏将编程马拉松活动增加到</w:t>
      </w:r>
      <w:r w:rsidRPr="009F6937">
        <w:rPr>
          <w:rFonts w:hint="eastAsia"/>
          <w:szCs w:val="24"/>
          <w:lang w:eastAsia="zh-CN"/>
        </w:rPr>
        <w:t>WSIS</w:t>
      </w:r>
      <w:r w:rsidRPr="009F6937">
        <w:rPr>
          <w:rFonts w:cs="Microsoft YaHei" w:hint="eastAsia"/>
          <w:szCs w:val="24"/>
          <w:lang w:eastAsia="zh-CN"/>
        </w:rPr>
        <w:t>论坛内容中的同时，</w:t>
      </w:r>
      <w:r w:rsidRPr="009F6937">
        <w:rPr>
          <w:rFonts w:hint="eastAsia"/>
          <w:lang w:eastAsia="zh-CN"/>
        </w:rPr>
        <w:t>鼓励国际电联成员发掘年轻程序员云集的大学和团体参加编程马拉松</w:t>
      </w:r>
      <w:r w:rsidRPr="009F6937">
        <w:rPr>
          <w:rFonts w:cs="Microsoft YaHei" w:hint="eastAsia"/>
          <w:szCs w:val="24"/>
          <w:lang w:eastAsia="zh-CN"/>
        </w:rPr>
        <w:t>。</w:t>
      </w:r>
    </w:p>
    <w:p w:rsidR="009F6937" w:rsidRPr="009F6937" w:rsidRDefault="009F6937" w:rsidP="009F6937">
      <w:pPr>
        <w:tabs>
          <w:tab w:val="clear" w:pos="567"/>
          <w:tab w:val="clear" w:pos="1134"/>
          <w:tab w:val="clear" w:pos="1701"/>
          <w:tab w:val="clear" w:pos="2268"/>
          <w:tab w:val="clear" w:pos="2835"/>
          <w:tab w:val="left" w:pos="794"/>
          <w:tab w:val="left" w:pos="1191"/>
          <w:tab w:val="left" w:pos="1588"/>
          <w:tab w:val="left" w:pos="1985"/>
          <w:tab w:val="left" w:pos="2608"/>
          <w:tab w:val="left" w:pos="3345"/>
        </w:tabs>
        <w:spacing w:before="80"/>
        <w:ind w:left="1191" w:hanging="397"/>
        <w:rPr>
          <w:rFonts w:cstheme="majorBidi"/>
          <w:szCs w:val="24"/>
          <w:lang w:val="en-US" w:eastAsia="zh-CN"/>
        </w:rPr>
      </w:pPr>
      <w:proofErr w:type="gramStart"/>
      <w:r w:rsidRPr="009F6937">
        <w:rPr>
          <w:rFonts w:cs="Microsoft YaHei" w:hint="eastAsia"/>
          <w:szCs w:val="24"/>
          <w:lang w:eastAsia="zh-CN"/>
        </w:rPr>
        <w:t>ii</w:t>
      </w:r>
      <w:r w:rsidRPr="009F6937">
        <w:rPr>
          <w:rFonts w:cs="Microsoft YaHei"/>
          <w:szCs w:val="24"/>
          <w:lang w:eastAsia="zh-CN"/>
        </w:rPr>
        <w:t>i</w:t>
      </w:r>
      <w:proofErr w:type="gramEnd"/>
      <w:r w:rsidRPr="009F6937">
        <w:rPr>
          <w:rFonts w:cs="Microsoft YaHei" w:hint="eastAsia"/>
          <w:szCs w:val="24"/>
          <w:lang w:eastAsia="zh-CN"/>
        </w:rPr>
        <w:tab/>
      </w:r>
      <w:r w:rsidRPr="009F6937">
        <w:rPr>
          <w:rFonts w:cs="Microsoft YaHei" w:hint="eastAsia"/>
          <w:szCs w:val="24"/>
          <w:lang w:eastAsia="zh-CN"/>
        </w:rPr>
        <w:t>请秘书处完善</w:t>
      </w:r>
      <w:r w:rsidRPr="009F6937">
        <w:rPr>
          <w:rFonts w:hint="eastAsia"/>
          <w:szCs w:val="24"/>
          <w:lang w:eastAsia="zh-CN"/>
        </w:rPr>
        <w:t>WSIS</w:t>
      </w:r>
      <w:r w:rsidRPr="009F6937">
        <w:rPr>
          <w:rFonts w:hint="eastAsia"/>
          <w:szCs w:val="24"/>
          <w:lang w:eastAsia="zh-CN"/>
        </w:rPr>
        <w:t>论坛成果文件的描述说明</w:t>
      </w:r>
      <w:r w:rsidRPr="009F6937">
        <w:rPr>
          <w:rFonts w:cs="Microsoft YaHei" w:hint="eastAsia"/>
          <w:szCs w:val="24"/>
          <w:lang w:eastAsia="zh-CN"/>
        </w:rPr>
        <w:t>，以避免给人留下</w:t>
      </w:r>
      <w:r w:rsidRPr="009F6937">
        <w:rPr>
          <w:rFonts w:hint="eastAsia"/>
          <w:szCs w:val="24"/>
          <w:lang w:eastAsia="zh-CN"/>
        </w:rPr>
        <w:t>WSIS</w:t>
      </w:r>
      <w:r w:rsidRPr="009F6937">
        <w:rPr>
          <w:rFonts w:hint="eastAsia"/>
          <w:lang w:eastAsia="zh-CN"/>
        </w:rPr>
        <w:t>论坛是一个谈判和决策机构的印象</w:t>
      </w:r>
      <w:r w:rsidRPr="009F6937">
        <w:rPr>
          <w:rFonts w:cs="Microsoft YaHei" w:hint="eastAsia"/>
          <w:szCs w:val="24"/>
          <w:lang w:eastAsia="zh-CN"/>
        </w:rPr>
        <w:t>。</w:t>
      </w:r>
    </w:p>
    <w:p w:rsidR="009F6937" w:rsidRPr="009F6937" w:rsidRDefault="009F6937" w:rsidP="009F6937">
      <w:pPr>
        <w:tabs>
          <w:tab w:val="clear" w:pos="567"/>
          <w:tab w:val="clear" w:pos="1134"/>
          <w:tab w:val="clear" w:pos="1701"/>
          <w:tab w:val="clear" w:pos="2268"/>
          <w:tab w:val="clear" w:pos="2835"/>
          <w:tab w:val="left" w:pos="794"/>
          <w:tab w:val="left" w:pos="1191"/>
          <w:tab w:val="left" w:pos="1588"/>
          <w:tab w:val="left" w:pos="1985"/>
          <w:tab w:val="left" w:pos="2608"/>
          <w:tab w:val="left" w:pos="3345"/>
        </w:tabs>
        <w:spacing w:before="80"/>
        <w:ind w:left="1191" w:hanging="397"/>
        <w:rPr>
          <w:rFonts w:asciiTheme="minorHAnsi" w:hAnsiTheme="minorHAnsi" w:cstheme="majorBidi"/>
          <w:szCs w:val="24"/>
          <w:lang w:val="en-US" w:eastAsia="zh-CN"/>
        </w:rPr>
      </w:pPr>
      <w:proofErr w:type="gramStart"/>
      <w:r w:rsidRPr="009F6937">
        <w:rPr>
          <w:rFonts w:hint="eastAsia"/>
          <w:lang w:eastAsia="zh-CN"/>
        </w:rPr>
        <w:t>iv</w:t>
      </w:r>
      <w:proofErr w:type="gramEnd"/>
      <w:r w:rsidRPr="009F6937">
        <w:rPr>
          <w:rFonts w:hint="eastAsia"/>
          <w:lang w:eastAsia="zh-CN"/>
        </w:rPr>
        <w:tab/>
      </w:r>
      <w:r w:rsidRPr="009F6937">
        <w:rPr>
          <w:rFonts w:hint="eastAsia"/>
          <w:lang w:eastAsia="zh-CN"/>
        </w:rPr>
        <w:t>请秘书处研究加强</w:t>
      </w:r>
      <w:r w:rsidRPr="009F6937">
        <w:rPr>
          <w:rFonts w:hint="eastAsia"/>
          <w:szCs w:val="24"/>
          <w:lang w:eastAsia="zh-CN"/>
        </w:rPr>
        <w:t>WSIS</w:t>
      </w:r>
      <w:r w:rsidRPr="009F6937">
        <w:rPr>
          <w:rFonts w:hint="eastAsia"/>
          <w:szCs w:val="24"/>
          <w:lang w:eastAsia="zh-CN"/>
        </w:rPr>
        <w:t>论坛使用多种语文的可能方法</w:t>
      </w:r>
      <w:r w:rsidRPr="009F6937">
        <w:rPr>
          <w:rFonts w:cs="Microsoft YaHei" w:hint="eastAsia"/>
          <w:szCs w:val="24"/>
          <w:lang w:eastAsia="zh-CN"/>
        </w:rPr>
        <w:t>，同时鼓励国际电联成员和其他利益攸关方在财务或易货服务方面给予捐助，以摊负口译和笔译的费用。</w:t>
      </w:r>
    </w:p>
    <w:p w:rsidR="009F6937" w:rsidRPr="009F6937" w:rsidRDefault="009F6937" w:rsidP="009F6937">
      <w:pPr>
        <w:tabs>
          <w:tab w:val="clear" w:pos="567"/>
          <w:tab w:val="clear" w:pos="1134"/>
          <w:tab w:val="clear" w:pos="1701"/>
          <w:tab w:val="clear" w:pos="2268"/>
          <w:tab w:val="clear" w:pos="2835"/>
          <w:tab w:val="left" w:pos="794"/>
          <w:tab w:val="left" w:pos="1191"/>
          <w:tab w:val="left" w:pos="1588"/>
          <w:tab w:val="left" w:pos="1985"/>
          <w:tab w:val="left" w:pos="2608"/>
          <w:tab w:val="left" w:pos="3345"/>
        </w:tabs>
        <w:spacing w:before="80"/>
        <w:ind w:left="1191" w:hanging="397"/>
        <w:rPr>
          <w:rFonts w:asciiTheme="minorHAnsi" w:hAnsiTheme="minorHAnsi" w:cstheme="majorBidi"/>
          <w:szCs w:val="24"/>
          <w:lang w:val="en-US" w:eastAsia="zh-CN"/>
        </w:rPr>
      </w:pPr>
      <w:proofErr w:type="gramStart"/>
      <w:r w:rsidRPr="009F6937">
        <w:rPr>
          <w:rFonts w:asciiTheme="minorHAnsi" w:hAnsiTheme="minorHAnsi" w:cstheme="majorBidi"/>
          <w:szCs w:val="24"/>
          <w:lang w:val="en-US" w:eastAsia="zh-CN"/>
        </w:rPr>
        <w:t>v</w:t>
      </w:r>
      <w:proofErr w:type="gramEnd"/>
      <w:r w:rsidRPr="009F6937">
        <w:rPr>
          <w:rFonts w:asciiTheme="minorHAnsi" w:hAnsiTheme="minorHAnsi" w:cstheme="majorBidi"/>
          <w:szCs w:val="24"/>
          <w:lang w:val="en-US" w:eastAsia="zh-CN"/>
        </w:rPr>
        <w:tab/>
        <w:t>2017WSIS</w:t>
      </w:r>
      <w:r w:rsidRPr="009F6937">
        <w:rPr>
          <w:rFonts w:asciiTheme="minorHAnsi" w:eastAsiaTheme="minorEastAsia" w:hAnsiTheme="minorHAnsi" w:cstheme="majorBidi" w:hint="eastAsia"/>
          <w:szCs w:val="24"/>
          <w:lang w:val="en-US" w:eastAsia="zh-CN"/>
        </w:rPr>
        <w:t>年</w:t>
      </w:r>
      <w:r w:rsidRPr="009F6937">
        <w:rPr>
          <w:rFonts w:asciiTheme="minorHAnsi" w:eastAsiaTheme="minorEastAsia" w:hAnsiTheme="minorHAnsi" w:cstheme="majorBidi"/>
          <w:szCs w:val="24"/>
          <w:lang w:val="en-US" w:eastAsia="zh-CN"/>
        </w:rPr>
        <w:t>论坛成果备受赞赏</w:t>
      </w:r>
      <w:r w:rsidRPr="009F6937">
        <w:rPr>
          <w:rFonts w:asciiTheme="minorHAnsi" w:eastAsiaTheme="minorEastAsia" w:hAnsiTheme="minorHAnsi" w:cstheme="majorBidi" w:hint="eastAsia"/>
          <w:szCs w:val="24"/>
          <w:lang w:val="en-US" w:eastAsia="zh-CN"/>
        </w:rPr>
        <w:t>，</w:t>
      </w:r>
      <w:r w:rsidRPr="009F6937">
        <w:rPr>
          <w:rFonts w:asciiTheme="minorHAnsi" w:eastAsiaTheme="minorEastAsia" w:hAnsiTheme="minorHAnsi" w:cstheme="majorBidi"/>
          <w:szCs w:val="24"/>
          <w:lang w:val="en-US" w:eastAsia="zh-CN"/>
        </w:rPr>
        <w:t>尤其是各场会议与</w:t>
      </w:r>
      <w:r w:rsidRPr="009F6937">
        <w:rPr>
          <w:rFonts w:asciiTheme="minorHAnsi" w:eastAsiaTheme="minorEastAsia" w:hAnsiTheme="minorHAnsi" w:cstheme="majorBidi"/>
          <w:szCs w:val="24"/>
          <w:lang w:val="en-US" w:eastAsia="zh-CN"/>
        </w:rPr>
        <w:t>WSIS</w:t>
      </w:r>
      <w:r w:rsidRPr="009F6937">
        <w:rPr>
          <w:rFonts w:asciiTheme="minorHAnsi" w:eastAsiaTheme="minorEastAsia" w:hAnsiTheme="minorHAnsi" w:cstheme="majorBidi"/>
          <w:szCs w:val="24"/>
          <w:lang w:val="en-US" w:eastAsia="zh-CN"/>
        </w:rPr>
        <w:t>行动方面和</w:t>
      </w:r>
      <w:r w:rsidRPr="009F6937">
        <w:rPr>
          <w:rFonts w:asciiTheme="minorHAnsi" w:eastAsiaTheme="minorEastAsia" w:hAnsiTheme="minorHAnsi" w:cstheme="majorBidi"/>
          <w:szCs w:val="24"/>
          <w:lang w:val="en-US" w:eastAsia="zh-CN"/>
        </w:rPr>
        <w:t>SDG</w:t>
      </w:r>
      <w:r w:rsidRPr="009F6937">
        <w:rPr>
          <w:rFonts w:hint="eastAsia"/>
          <w:lang w:eastAsia="zh-CN"/>
        </w:rPr>
        <w:t>之间</w:t>
      </w:r>
      <w:r w:rsidRPr="009F6937">
        <w:rPr>
          <w:lang w:eastAsia="zh-CN"/>
        </w:rPr>
        <w:t>的明确关联十分有益</w:t>
      </w:r>
      <w:r w:rsidRPr="009F6937">
        <w:rPr>
          <w:rFonts w:asciiTheme="minorHAnsi" w:eastAsiaTheme="minorEastAsia" w:hAnsiTheme="minorHAnsi" w:cstheme="majorBidi" w:hint="eastAsia"/>
          <w:szCs w:val="24"/>
          <w:lang w:val="en-US" w:eastAsia="zh-CN"/>
        </w:rPr>
        <w:t>，</w:t>
      </w:r>
      <w:r w:rsidRPr="009F6937">
        <w:rPr>
          <w:rFonts w:asciiTheme="minorHAnsi" w:eastAsiaTheme="minorEastAsia" w:hAnsiTheme="minorHAnsi" w:cstheme="majorBidi"/>
          <w:szCs w:val="24"/>
          <w:lang w:val="en-US" w:eastAsia="zh-CN"/>
        </w:rPr>
        <w:t>并为世界电信发展大会指导与会者如何利用或创建类似的路线图和对照表实现</w:t>
      </w:r>
      <w:r w:rsidRPr="009F6937">
        <w:rPr>
          <w:rFonts w:asciiTheme="minorHAnsi" w:eastAsiaTheme="minorEastAsia" w:hAnsiTheme="minorHAnsi" w:cstheme="majorBidi"/>
          <w:szCs w:val="24"/>
          <w:lang w:val="en-US" w:eastAsia="zh-CN"/>
        </w:rPr>
        <w:t>ICT</w:t>
      </w:r>
      <w:r w:rsidRPr="009F6937">
        <w:rPr>
          <w:rFonts w:asciiTheme="minorHAnsi" w:eastAsiaTheme="minorEastAsia" w:hAnsiTheme="minorHAnsi" w:cstheme="majorBidi" w:hint="eastAsia"/>
          <w:szCs w:val="24"/>
          <w:lang w:val="en-US" w:eastAsia="zh-CN"/>
        </w:rPr>
        <w:t>和</w:t>
      </w:r>
      <w:r w:rsidRPr="009F6937">
        <w:rPr>
          <w:rFonts w:asciiTheme="minorHAnsi" w:eastAsiaTheme="minorEastAsia" w:hAnsiTheme="minorHAnsi" w:cstheme="majorBidi"/>
          <w:szCs w:val="24"/>
          <w:lang w:val="en-US" w:eastAsia="zh-CN"/>
        </w:rPr>
        <w:t>SDG</w:t>
      </w:r>
      <w:r w:rsidRPr="009F6937">
        <w:rPr>
          <w:rFonts w:asciiTheme="minorHAnsi" w:eastAsiaTheme="minorEastAsia" w:hAnsiTheme="minorHAnsi" w:cstheme="majorBidi"/>
          <w:szCs w:val="24"/>
          <w:lang w:val="en-US" w:eastAsia="zh-CN"/>
        </w:rPr>
        <w:t>之间的关联提供了典范；</w:t>
      </w:r>
    </w:p>
    <w:p w:rsidR="009F6937" w:rsidRPr="009F6937" w:rsidRDefault="009F6937" w:rsidP="009F6937">
      <w:pPr>
        <w:tabs>
          <w:tab w:val="clear" w:pos="567"/>
          <w:tab w:val="clear" w:pos="1134"/>
          <w:tab w:val="clear" w:pos="1701"/>
          <w:tab w:val="clear" w:pos="2268"/>
          <w:tab w:val="clear" w:pos="2835"/>
          <w:tab w:val="left" w:pos="794"/>
          <w:tab w:val="left" w:pos="1191"/>
          <w:tab w:val="left" w:pos="1588"/>
          <w:tab w:val="left" w:pos="1985"/>
          <w:tab w:val="left" w:pos="2608"/>
          <w:tab w:val="left" w:pos="3345"/>
        </w:tabs>
        <w:spacing w:before="80"/>
        <w:ind w:left="1191" w:hanging="397"/>
        <w:rPr>
          <w:rFonts w:asciiTheme="minorHAnsi" w:hAnsiTheme="minorHAnsi" w:cstheme="majorBidi"/>
          <w:szCs w:val="24"/>
          <w:lang w:val="en-US" w:eastAsia="zh-CN"/>
        </w:rPr>
      </w:pPr>
      <w:proofErr w:type="gramStart"/>
      <w:r w:rsidRPr="009F6937">
        <w:rPr>
          <w:rFonts w:asciiTheme="minorHAnsi" w:hAnsiTheme="minorHAnsi" w:cstheme="majorBidi"/>
          <w:szCs w:val="24"/>
          <w:lang w:val="en-US" w:eastAsia="zh-CN"/>
        </w:rPr>
        <w:t>vi</w:t>
      </w:r>
      <w:proofErr w:type="gramEnd"/>
      <w:r w:rsidRPr="009F6937">
        <w:rPr>
          <w:rFonts w:asciiTheme="minorHAnsi" w:hAnsiTheme="minorHAnsi" w:cstheme="majorBidi"/>
          <w:szCs w:val="24"/>
          <w:lang w:val="en-US" w:eastAsia="zh-CN"/>
        </w:rPr>
        <w:tab/>
        <w:t>2017WSIS</w:t>
      </w:r>
      <w:r w:rsidRPr="009F6937">
        <w:rPr>
          <w:rFonts w:asciiTheme="minorHAnsi" w:eastAsiaTheme="minorEastAsia" w:hAnsiTheme="minorHAnsi" w:cstheme="majorBidi" w:hint="eastAsia"/>
          <w:szCs w:val="24"/>
          <w:lang w:val="en-US" w:eastAsia="zh-CN"/>
        </w:rPr>
        <w:t>年</w:t>
      </w:r>
      <w:r w:rsidRPr="009F6937">
        <w:rPr>
          <w:rFonts w:asciiTheme="minorHAnsi" w:eastAsiaTheme="minorEastAsia" w:hAnsiTheme="minorHAnsi" w:cstheme="majorBidi"/>
          <w:szCs w:val="24"/>
          <w:lang w:val="en-US" w:eastAsia="zh-CN"/>
        </w:rPr>
        <w:t>论坛展览被视为交流知识、分享最佳做法和结成伙伴关系的良好平台</w:t>
      </w:r>
      <w:r w:rsidRPr="009F6937">
        <w:rPr>
          <w:rFonts w:asciiTheme="minorHAnsi" w:eastAsiaTheme="minorEastAsia" w:hAnsiTheme="minorHAnsi" w:cstheme="majorBidi" w:hint="eastAsia"/>
          <w:szCs w:val="24"/>
          <w:lang w:val="en-US" w:eastAsia="zh-CN"/>
        </w:rPr>
        <w:t>。</w:t>
      </w:r>
      <w:r w:rsidRPr="009F6937">
        <w:rPr>
          <w:lang w:eastAsia="zh-CN"/>
        </w:rPr>
        <w:t>工作组</w:t>
      </w:r>
      <w:r w:rsidRPr="009F6937">
        <w:rPr>
          <w:rFonts w:hint="eastAsia"/>
          <w:lang w:eastAsia="zh-CN"/>
        </w:rPr>
        <w:t>请</w:t>
      </w:r>
      <w:r w:rsidRPr="009F6937">
        <w:rPr>
          <w:lang w:eastAsia="zh-CN"/>
        </w:rPr>
        <w:t>秘书处将</w:t>
      </w:r>
      <w:r w:rsidRPr="009F6937">
        <w:rPr>
          <w:rFonts w:asciiTheme="minorHAnsi" w:eastAsiaTheme="minorEastAsia" w:hAnsiTheme="minorHAnsi" w:cstheme="majorBidi" w:hint="eastAsia"/>
          <w:szCs w:val="24"/>
          <w:lang w:val="en-US" w:eastAsia="zh-CN"/>
        </w:rPr>
        <w:t>2017</w:t>
      </w:r>
      <w:r w:rsidRPr="009F6937">
        <w:rPr>
          <w:rFonts w:asciiTheme="minorHAnsi" w:eastAsiaTheme="minorEastAsia" w:hAnsiTheme="minorHAnsi" w:cstheme="majorBidi" w:hint="eastAsia"/>
          <w:szCs w:val="24"/>
          <w:lang w:val="en-US" w:eastAsia="zh-CN"/>
        </w:rPr>
        <w:t>年</w:t>
      </w:r>
      <w:r w:rsidRPr="009F6937">
        <w:rPr>
          <w:rFonts w:asciiTheme="minorHAnsi" w:eastAsiaTheme="minorEastAsia" w:hAnsiTheme="minorHAnsi" w:cstheme="majorBidi"/>
          <w:szCs w:val="24"/>
          <w:lang w:val="en-US" w:eastAsia="zh-CN"/>
        </w:rPr>
        <w:t>WSIS</w:t>
      </w:r>
      <w:r w:rsidRPr="009F6937">
        <w:rPr>
          <w:rFonts w:asciiTheme="minorHAnsi" w:eastAsiaTheme="minorEastAsia" w:hAnsiTheme="minorHAnsi" w:cstheme="majorBidi"/>
          <w:szCs w:val="24"/>
          <w:lang w:val="en-US" w:eastAsia="zh-CN"/>
        </w:rPr>
        <w:t>论坛展览的详情纳入</w:t>
      </w:r>
      <w:r w:rsidRPr="009F6937">
        <w:rPr>
          <w:rFonts w:asciiTheme="minorHAnsi" w:eastAsiaTheme="minorEastAsia" w:hAnsiTheme="minorHAnsi" w:cstheme="majorBidi"/>
          <w:szCs w:val="24"/>
          <w:lang w:val="en-US" w:eastAsia="zh-CN"/>
        </w:rPr>
        <w:t>WG</w:t>
      </w:r>
      <w:r w:rsidRPr="009F6937">
        <w:rPr>
          <w:rFonts w:asciiTheme="minorHAnsi" w:eastAsiaTheme="minorEastAsia" w:hAnsiTheme="minorHAnsi" w:cstheme="majorBidi" w:hint="eastAsia"/>
          <w:szCs w:val="24"/>
          <w:lang w:val="en-US" w:eastAsia="zh-CN"/>
        </w:rPr>
        <w:t>-WSIS</w:t>
      </w:r>
      <w:r w:rsidRPr="009F6937">
        <w:rPr>
          <w:rFonts w:asciiTheme="minorHAnsi" w:eastAsiaTheme="minorEastAsia" w:hAnsiTheme="minorHAnsi" w:cstheme="majorBidi"/>
          <w:szCs w:val="24"/>
          <w:lang w:val="en-US" w:eastAsia="zh-CN"/>
        </w:rPr>
        <w:t>-31-08</w:t>
      </w:r>
      <w:r w:rsidRPr="009F6937">
        <w:rPr>
          <w:rFonts w:asciiTheme="minorHAnsi" w:eastAsiaTheme="minorEastAsia" w:hAnsiTheme="minorHAnsi" w:cstheme="majorBidi" w:hint="eastAsia"/>
          <w:szCs w:val="24"/>
          <w:lang w:val="en-US" w:eastAsia="zh-CN"/>
        </w:rPr>
        <w:t>号</w:t>
      </w:r>
      <w:r w:rsidRPr="009F6937">
        <w:rPr>
          <w:rFonts w:asciiTheme="minorHAnsi" w:eastAsiaTheme="minorEastAsia" w:hAnsiTheme="minorHAnsi" w:cstheme="majorBidi"/>
          <w:szCs w:val="24"/>
          <w:lang w:val="en-US" w:eastAsia="zh-CN"/>
        </w:rPr>
        <w:t>情况通报文件。</w:t>
      </w:r>
    </w:p>
    <w:p w:rsidR="009F6937" w:rsidRPr="009F6937" w:rsidRDefault="009F6937" w:rsidP="009F6937">
      <w:pPr>
        <w:tabs>
          <w:tab w:val="clear" w:pos="567"/>
          <w:tab w:val="clear" w:pos="1134"/>
          <w:tab w:val="clear" w:pos="1701"/>
          <w:tab w:val="clear" w:pos="2268"/>
          <w:tab w:val="clear" w:pos="2835"/>
          <w:tab w:val="left" w:pos="794"/>
          <w:tab w:val="left" w:pos="1191"/>
          <w:tab w:val="left" w:pos="1588"/>
          <w:tab w:val="left" w:pos="1985"/>
          <w:tab w:val="left" w:pos="2608"/>
          <w:tab w:val="left" w:pos="3345"/>
        </w:tabs>
        <w:spacing w:before="80"/>
        <w:ind w:left="1191" w:hanging="397"/>
        <w:rPr>
          <w:rFonts w:asciiTheme="minorHAnsi" w:hAnsiTheme="minorHAnsi" w:cstheme="majorBidi"/>
          <w:szCs w:val="24"/>
          <w:lang w:val="en-US" w:eastAsia="zh-CN"/>
        </w:rPr>
      </w:pPr>
      <w:proofErr w:type="gramStart"/>
      <w:r w:rsidRPr="009F6937">
        <w:rPr>
          <w:rFonts w:hint="eastAsia"/>
          <w:lang w:eastAsia="zh-CN"/>
        </w:rPr>
        <w:t>vii</w:t>
      </w:r>
      <w:proofErr w:type="gramEnd"/>
      <w:r w:rsidRPr="009F6937">
        <w:rPr>
          <w:rFonts w:hint="eastAsia"/>
          <w:lang w:eastAsia="zh-CN"/>
        </w:rPr>
        <w:tab/>
      </w:r>
      <w:r w:rsidRPr="009F6937">
        <w:rPr>
          <w:rFonts w:hint="eastAsia"/>
          <w:lang w:eastAsia="zh-CN"/>
        </w:rPr>
        <w:t>鼓励</w:t>
      </w:r>
      <w:r w:rsidRPr="009F6937">
        <w:rPr>
          <w:lang w:eastAsia="zh-CN"/>
        </w:rPr>
        <w:t>秘书处继续加强</w:t>
      </w:r>
      <w:r w:rsidRPr="009F6937">
        <w:rPr>
          <w:rFonts w:asciiTheme="minorHAnsi" w:eastAsiaTheme="minorEastAsia" w:hAnsiTheme="minorHAnsi" w:cstheme="majorBidi" w:hint="eastAsia"/>
          <w:szCs w:val="24"/>
          <w:lang w:val="en-US" w:eastAsia="zh-CN"/>
        </w:rPr>
        <w:t>WSIS</w:t>
      </w:r>
      <w:r w:rsidRPr="009F6937">
        <w:rPr>
          <w:rFonts w:asciiTheme="minorHAnsi" w:eastAsiaTheme="minorEastAsia" w:hAnsiTheme="minorHAnsi" w:cstheme="majorBidi" w:hint="eastAsia"/>
          <w:szCs w:val="24"/>
          <w:lang w:val="en-US" w:eastAsia="zh-CN"/>
        </w:rPr>
        <w:t>论坛</w:t>
      </w:r>
      <w:r w:rsidRPr="009F6937">
        <w:rPr>
          <w:rFonts w:asciiTheme="minorHAnsi" w:eastAsiaTheme="minorEastAsia" w:hAnsiTheme="minorHAnsi" w:cstheme="majorBidi"/>
          <w:szCs w:val="24"/>
          <w:lang w:val="en-US" w:eastAsia="zh-CN"/>
        </w:rPr>
        <w:t>各项活动与</w:t>
      </w:r>
      <w:r w:rsidRPr="009F6937">
        <w:rPr>
          <w:rFonts w:asciiTheme="minorHAnsi" w:eastAsiaTheme="minorEastAsia" w:hAnsiTheme="minorHAnsi" w:cstheme="majorBidi"/>
          <w:szCs w:val="24"/>
          <w:lang w:val="en-US" w:eastAsia="zh-CN"/>
        </w:rPr>
        <w:t>SDG</w:t>
      </w:r>
      <w:r w:rsidRPr="009F6937">
        <w:rPr>
          <w:rFonts w:asciiTheme="minorHAnsi" w:eastAsiaTheme="minorEastAsia" w:hAnsiTheme="minorHAnsi" w:cstheme="majorBidi"/>
          <w:szCs w:val="24"/>
          <w:lang w:val="en-US" w:eastAsia="zh-CN"/>
        </w:rPr>
        <w:t>之间的结合。</w:t>
      </w:r>
    </w:p>
    <w:p w:rsidR="009F6937" w:rsidRPr="009F6937" w:rsidRDefault="009F6937" w:rsidP="009F6937">
      <w:pPr>
        <w:tabs>
          <w:tab w:val="clear" w:pos="567"/>
          <w:tab w:val="clear" w:pos="1134"/>
          <w:tab w:val="clear" w:pos="1701"/>
          <w:tab w:val="clear" w:pos="2268"/>
          <w:tab w:val="clear" w:pos="2835"/>
          <w:tab w:val="left" w:pos="794"/>
          <w:tab w:val="left" w:pos="1191"/>
          <w:tab w:val="left" w:pos="1588"/>
          <w:tab w:val="left" w:pos="1985"/>
          <w:tab w:val="left" w:pos="2608"/>
          <w:tab w:val="left" w:pos="3345"/>
        </w:tabs>
        <w:spacing w:before="80"/>
        <w:ind w:left="1191" w:hanging="397"/>
        <w:rPr>
          <w:rFonts w:cstheme="majorBidi"/>
          <w:szCs w:val="24"/>
          <w:lang w:val="en-US" w:eastAsia="zh-CN"/>
        </w:rPr>
      </w:pPr>
      <w:proofErr w:type="gramStart"/>
      <w:r w:rsidRPr="009F6937">
        <w:rPr>
          <w:rFonts w:hint="eastAsia"/>
          <w:lang w:eastAsia="zh-CN"/>
        </w:rPr>
        <w:t>viii</w:t>
      </w:r>
      <w:proofErr w:type="gramEnd"/>
      <w:r w:rsidRPr="009F6937">
        <w:rPr>
          <w:rFonts w:hint="eastAsia"/>
          <w:lang w:eastAsia="zh-CN"/>
        </w:rPr>
        <w:tab/>
      </w:r>
      <w:r w:rsidRPr="009F6937">
        <w:rPr>
          <w:rFonts w:hint="eastAsia"/>
          <w:lang w:eastAsia="zh-CN"/>
        </w:rPr>
        <w:t>请秘书处加强有关利益攸关方可通过</w:t>
      </w:r>
      <w:r w:rsidRPr="009F6937">
        <w:rPr>
          <w:rFonts w:cstheme="majorBidi" w:hint="eastAsia"/>
          <w:szCs w:val="24"/>
          <w:lang w:eastAsia="zh-CN"/>
        </w:rPr>
        <w:t>WSIS</w:t>
      </w:r>
      <w:r w:rsidRPr="009F6937">
        <w:rPr>
          <w:rFonts w:cs="Microsoft YaHei" w:hint="eastAsia"/>
          <w:szCs w:val="24"/>
          <w:lang w:eastAsia="zh-CN"/>
        </w:rPr>
        <w:t>论坛正式提交表格提交其讲习班申请的宣传。</w:t>
      </w:r>
      <w:bookmarkStart w:id="8" w:name="lt_pId043"/>
      <w:r w:rsidRPr="009F6937">
        <w:rPr>
          <w:rFonts w:hint="eastAsia"/>
          <w:szCs w:val="24"/>
          <w:lang w:eastAsia="zh-CN"/>
        </w:rPr>
        <w:t>可能需要向新的利益攸关方做出解释说明</w:t>
      </w:r>
      <w:r w:rsidRPr="009F6937">
        <w:rPr>
          <w:rFonts w:cs="Microsoft YaHei" w:hint="eastAsia"/>
          <w:szCs w:val="24"/>
          <w:lang w:eastAsia="zh-CN"/>
        </w:rPr>
        <w:t>，因为目前的说明不甚明确。</w:t>
      </w:r>
      <w:bookmarkEnd w:id="8"/>
    </w:p>
    <w:p w:rsidR="009F6937" w:rsidRPr="009F6937" w:rsidRDefault="009F6937" w:rsidP="009F6937">
      <w:pPr>
        <w:tabs>
          <w:tab w:val="clear" w:pos="567"/>
          <w:tab w:val="clear" w:pos="1134"/>
          <w:tab w:val="clear" w:pos="1701"/>
          <w:tab w:val="clear" w:pos="2268"/>
          <w:tab w:val="clear" w:pos="2835"/>
          <w:tab w:val="left" w:pos="794"/>
          <w:tab w:val="left" w:pos="1191"/>
          <w:tab w:val="left" w:pos="1588"/>
          <w:tab w:val="left" w:pos="1985"/>
          <w:tab w:val="left" w:pos="2608"/>
          <w:tab w:val="left" w:pos="3345"/>
        </w:tabs>
        <w:spacing w:before="80"/>
        <w:ind w:left="1191" w:hanging="397"/>
        <w:rPr>
          <w:rFonts w:cstheme="majorBidi"/>
          <w:szCs w:val="24"/>
          <w:lang w:val="en-US" w:eastAsia="zh-CN"/>
        </w:rPr>
      </w:pPr>
      <w:proofErr w:type="gramStart"/>
      <w:r w:rsidRPr="009F6937">
        <w:rPr>
          <w:rFonts w:hint="eastAsia"/>
          <w:lang w:eastAsia="zh-CN"/>
        </w:rPr>
        <w:t>i</w:t>
      </w:r>
      <w:r w:rsidRPr="009F6937">
        <w:rPr>
          <w:lang w:eastAsia="zh-CN"/>
        </w:rPr>
        <w:t>x</w:t>
      </w:r>
      <w:proofErr w:type="gramEnd"/>
      <w:r w:rsidRPr="009F6937">
        <w:rPr>
          <w:rFonts w:hint="eastAsia"/>
          <w:lang w:eastAsia="zh-CN"/>
        </w:rPr>
        <w:tab/>
      </w:r>
      <w:r w:rsidRPr="009F6937">
        <w:rPr>
          <w:rFonts w:hint="eastAsia"/>
          <w:lang w:eastAsia="zh-CN"/>
        </w:rPr>
        <w:t>请秘书处在筹备</w:t>
      </w:r>
      <w:r w:rsidRPr="009F6937">
        <w:rPr>
          <w:rFonts w:cstheme="majorBidi" w:hint="eastAsia"/>
          <w:szCs w:val="24"/>
          <w:lang w:eastAsia="zh-CN"/>
        </w:rPr>
        <w:t>WSIS</w:t>
      </w:r>
      <w:r w:rsidRPr="009F6937">
        <w:rPr>
          <w:rFonts w:cs="Microsoft YaHei" w:hint="eastAsia"/>
          <w:szCs w:val="24"/>
          <w:lang w:eastAsia="zh-CN"/>
        </w:rPr>
        <w:t>论坛时考虑国际电联年度</w:t>
      </w:r>
      <w:r w:rsidRPr="009F6937">
        <w:rPr>
          <w:rFonts w:cstheme="majorBidi" w:hint="eastAsia"/>
          <w:szCs w:val="24"/>
          <w:lang w:eastAsia="zh-CN"/>
        </w:rPr>
        <w:t>ICT</w:t>
      </w:r>
      <w:r w:rsidRPr="009F6937">
        <w:rPr>
          <w:rFonts w:cs="Microsoft YaHei" w:hint="eastAsia"/>
          <w:szCs w:val="24"/>
          <w:lang w:eastAsia="zh-CN"/>
        </w:rPr>
        <w:t>促可持续发展区域发展论坛和相关</w:t>
      </w:r>
      <w:r w:rsidRPr="009F6937">
        <w:rPr>
          <w:rFonts w:cstheme="majorBidi" w:hint="eastAsia"/>
          <w:szCs w:val="24"/>
          <w:lang w:eastAsia="zh-CN"/>
        </w:rPr>
        <w:t>WSIS</w:t>
      </w:r>
      <w:r w:rsidRPr="009F6937">
        <w:rPr>
          <w:rFonts w:cs="Microsoft YaHei" w:hint="eastAsia"/>
          <w:szCs w:val="24"/>
          <w:lang w:eastAsia="zh-CN"/>
        </w:rPr>
        <w:t>落实活动的成果</w:t>
      </w:r>
      <w:r w:rsidRPr="009F6937">
        <w:rPr>
          <w:rFonts w:cstheme="majorBidi" w:hint="eastAsia"/>
          <w:szCs w:val="24"/>
          <w:lang w:eastAsia="zh-CN"/>
        </w:rPr>
        <w:t>。</w:t>
      </w:r>
    </w:p>
    <w:p w:rsidR="009F6937" w:rsidRPr="009F6937" w:rsidRDefault="009F6937" w:rsidP="009F6937">
      <w:pPr>
        <w:tabs>
          <w:tab w:val="clear" w:pos="567"/>
          <w:tab w:val="clear" w:pos="1134"/>
          <w:tab w:val="clear" w:pos="1701"/>
          <w:tab w:val="clear" w:pos="2268"/>
          <w:tab w:val="clear" w:pos="2835"/>
          <w:tab w:val="left" w:pos="794"/>
          <w:tab w:val="left" w:pos="1191"/>
          <w:tab w:val="left" w:pos="1588"/>
          <w:tab w:val="left" w:pos="1985"/>
          <w:tab w:val="left" w:pos="2608"/>
          <w:tab w:val="left" w:pos="3345"/>
        </w:tabs>
        <w:spacing w:before="80"/>
        <w:ind w:left="1191" w:hanging="397"/>
        <w:rPr>
          <w:rFonts w:cstheme="majorBidi"/>
          <w:szCs w:val="24"/>
          <w:lang w:val="en-US" w:eastAsia="zh-CN"/>
        </w:rPr>
      </w:pPr>
      <w:proofErr w:type="gramStart"/>
      <w:r w:rsidRPr="009F6937">
        <w:rPr>
          <w:rFonts w:cs="Microsoft YaHei"/>
          <w:szCs w:val="24"/>
          <w:lang w:eastAsia="zh-CN"/>
        </w:rPr>
        <w:t>x</w:t>
      </w:r>
      <w:proofErr w:type="gramEnd"/>
      <w:r w:rsidRPr="009F6937">
        <w:rPr>
          <w:rFonts w:cs="Microsoft YaHei" w:hint="eastAsia"/>
          <w:szCs w:val="24"/>
          <w:lang w:eastAsia="zh-CN"/>
        </w:rPr>
        <w:tab/>
      </w:r>
      <w:r w:rsidRPr="009F6937">
        <w:rPr>
          <w:rFonts w:cs="Microsoft YaHei" w:hint="eastAsia"/>
          <w:szCs w:val="24"/>
          <w:lang w:eastAsia="zh-CN"/>
        </w:rPr>
        <w:t>在欣赏</w:t>
      </w:r>
      <w:r w:rsidRPr="009F6937">
        <w:rPr>
          <w:rFonts w:cstheme="majorBidi" w:hint="eastAsia"/>
          <w:szCs w:val="24"/>
          <w:lang w:eastAsia="zh-CN"/>
        </w:rPr>
        <w:t>WSIS</w:t>
      </w:r>
      <w:r w:rsidRPr="009F6937">
        <w:rPr>
          <w:rFonts w:cs="Microsoft YaHei" w:hint="eastAsia"/>
          <w:szCs w:val="24"/>
          <w:lang w:eastAsia="zh-CN"/>
        </w:rPr>
        <w:t>秘书处为确保</w:t>
      </w:r>
      <w:r w:rsidRPr="009F6937">
        <w:rPr>
          <w:rFonts w:cstheme="majorBidi" w:hint="eastAsia"/>
          <w:szCs w:val="24"/>
          <w:lang w:eastAsia="zh-CN"/>
        </w:rPr>
        <w:t>2016</w:t>
      </w:r>
      <w:r w:rsidRPr="009F6937">
        <w:rPr>
          <w:rFonts w:cs="Microsoft YaHei" w:hint="eastAsia"/>
          <w:szCs w:val="24"/>
          <w:lang w:eastAsia="zh-CN"/>
        </w:rPr>
        <w:t>年</w:t>
      </w:r>
      <w:r w:rsidRPr="009F6937">
        <w:rPr>
          <w:rFonts w:cstheme="majorBidi"/>
          <w:szCs w:val="24"/>
          <w:lang w:eastAsia="zh-CN"/>
        </w:rPr>
        <w:t>WSIS</w:t>
      </w:r>
      <w:r w:rsidRPr="009F6937">
        <w:rPr>
          <w:rFonts w:cs="Microsoft YaHei" w:hint="eastAsia"/>
          <w:szCs w:val="24"/>
          <w:lang w:eastAsia="zh-CN"/>
        </w:rPr>
        <w:t>论坛实现适当水平的无障碍获取性而付诸努力的同时，</w:t>
      </w:r>
      <w:r w:rsidRPr="009F6937">
        <w:rPr>
          <w:rFonts w:hint="eastAsia"/>
          <w:lang w:eastAsia="zh-CN"/>
        </w:rPr>
        <w:t>强调无障碍获取性应仍然是筹备</w:t>
      </w:r>
      <w:r w:rsidRPr="009F6937">
        <w:rPr>
          <w:rFonts w:cstheme="majorBidi" w:hint="eastAsia"/>
          <w:szCs w:val="24"/>
          <w:lang w:eastAsia="zh-CN"/>
        </w:rPr>
        <w:t>2017</w:t>
      </w:r>
      <w:r w:rsidRPr="009F6937">
        <w:rPr>
          <w:rFonts w:cs="Microsoft YaHei" w:hint="eastAsia"/>
          <w:szCs w:val="24"/>
          <w:lang w:eastAsia="zh-CN"/>
        </w:rPr>
        <w:t>年</w:t>
      </w:r>
      <w:r w:rsidRPr="009F6937">
        <w:rPr>
          <w:rFonts w:cstheme="majorBidi"/>
          <w:szCs w:val="24"/>
          <w:lang w:eastAsia="zh-CN"/>
        </w:rPr>
        <w:t>WSIS</w:t>
      </w:r>
      <w:r w:rsidRPr="009F6937">
        <w:rPr>
          <w:rFonts w:cs="Microsoft YaHei" w:hint="eastAsia"/>
          <w:szCs w:val="24"/>
          <w:lang w:eastAsia="zh-CN"/>
        </w:rPr>
        <w:t>论坛的一项重点工作。</w:t>
      </w:r>
      <w:bookmarkStart w:id="9" w:name="lt_pId046"/>
      <w:r w:rsidRPr="009F6937">
        <w:rPr>
          <w:rFonts w:cs="Microsoft YaHei" w:hint="eastAsia"/>
          <w:szCs w:val="24"/>
          <w:lang w:eastAsia="zh-CN"/>
        </w:rPr>
        <w:t>请成员在财务和内容方面为此项工作做出贡献。亦鼓励在筹备及召开</w:t>
      </w:r>
      <w:r w:rsidRPr="009F6937">
        <w:rPr>
          <w:rFonts w:cstheme="majorBidi"/>
          <w:szCs w:val="24"/>
          <w:lang w:eastAsia="zh-CN"/>
        </w:rPr>
        <w:t>WSIS</w:t>
      </w:r>
      <w:r w:rsidRPr="009F6937">
        <w:rPr>
          <w:rFonts w:cs="Microsoft YaHei" w:hint="eastAsia"/>
          <w:szCs w:val="24"/>
          <w:lang w:eastAsia="zh-CN"/>
        </w:rPr>
        <w:t>论坛的过程中尽可能考虑残疾人和有特殊需求人士。</w:t>
      </w:r>
      <w:bookmarkEnd w:id="9"/>
    </w:p>
    <w:p w:rsidR="009F6937" w:rsidRPr="009F6937" w:rsidRDefault="009F6937" w:rsidP="009F6937">
      <w:pPr>
        <w:tabs>
          <w:tab w:val="clear" w:pos="567"/>
          <w:tab w:val="clear" w:pos="1134"/>
          <w:tab w:val="clear" w:pos="1701"/>
          <w:tab w:val="clear" w:pos="2268"/>
          <w:tab w:val="clear" w:pos="2835"/>
          <w:tab w:val="left" w:pos="794"/>
          <w:tab w:val="left" w:pos="1191"/>
          <w:tab w:val="left" w:pos="1588"/>
          <w:tab w:val="left" w:pos="1985"/>
          <w:tab w:val="left" w:pos="2608"/>
          <w:tab w:val="left" w:pos="3345"/>
        </w:tabs>
        <w:spacing w:before="80"/>
        <w:ind w:left="1191" w:hanging="397"/>
        <w:rPr>
          <w:rFonts w:cstheme="majorBidi"/>
          <w:szCs w:val="24"/>
          <w:lang w:val="en-US" w:eastAsia="zh-CN"/>
        </w:rPr>
      </w:pPr>
      <w:proofErr w:type="gramStart"/>
      <w:r w:rsidRPr="009F6937">
        <w:rPr>
          <w:rFonts w:cs="Microsoft YaHei" w:hint="eastAsia"/>
          <w:szCs w:val="24"/>
          <w:lang w:eastAsia="zh-CN"/>
        </w:rPr>
        <w:t>xi</w:t>
      </w:r>
      <w:proofErr w:type="gramEnd"/>
      <w:r w:rsidRPr="009F6937">
        <w:rPr>
          <w:rFonts w:cs="Microsoft YaHei"/>
          <w:szCs w:val="24"/>
          <w:lang w:eastAsia="zh-CN"/>
        </w:rPr>
        <w:tab/>
      </w:r>
      <w:r w:rsidRPr="009F6937">
        <w:rPr>
          <w:rFonts w:cs="Microsoft YaHei" w:hint="eastAsia"/>
          <w:szCs w:val="24"/>
          <w:lang w:eastAsia="zh-CN"/>
        </w:rPr>
        <w:t>鼓励利益攸关方为组织</w:t>
      </w:r>
      <w:r w:rsidRPr="009F6937">
        <w:rPr>
          <w:rFonts w:cstheme="majorBidi"/>
          <w:szCs w:val="24"/>
          <w:lang w:eastAsia="zh-CN"/>
        </w:rPr>
        <w:t>WSIS</w:t>
      </w:r>
      <w:r w:rsidRPr="009F6937">
        <w:rPr>
          <w:rFonts w:cs="Microsoft YaHei" w:hint="eastAsia"/>
          <w:szCs w:val="24"/>
          <w:lang w:eastAsia="zh-CN"/>
        </w:rPr>
        <w:t>论坛的财务工作做出贡献，考虑秘书处建议的伙伴关系方案。</w:t>
      </w:r>
    </w:p>
    <w:p w:rsidR="009F6937" w:rsidRPr="009F6937" w:rsidRDefault="009F6937" w:rsidP="009F6937">
      <w:pPr>
        <w:tabs>
          <w:tab w:val="clear" w:pos="567"/>
          <w:tab w:val="clear" w:pos="1134"/>
          <w:tab w:val="clear" w:pos="1701"/>
          <w:tab w:val="clear" w:pos="2268"/>
          <w:tab w:val="clear" w:pos="2835"/>
          <w:tab w:val="left" w:pos="794"/>
          <w:tab w:val="left" w:pos="1191"/>
          <w:tab w:val="left" w:pos="1588"/>
          <w:tab w:val="left" w:pos="1985"/>
          <w:tab w:val="left" w:pos="2608"/>
          <w:tab w:val="left" w:pos="3345"/>
        </w:tabs>
        <w:spacing w:before="80"/>
        <w:ind w:left="1191" w:hanging="397"/>
        <w:rPr>
          <w:rFonts w:cstheme="majorBidi"/>
          <w:szCs w:val="24"/>
          <w:lang w:val="en-US" w:eastAsia="zh-CN"/>
        </w:rPr>
      </w:pPr>
      <w:proofErr w:type="gramStart"/>
      <w:r w:rsidRPr="009F6937">
        <w:rPr>
          <w:szCs w:val="24"/>
          <w:lang w:eastAsia="zh-CN"/>
        </w:rPr>
        <w:t>xii</w:t>
      </w:r>
      <w:proofErr w:type="gramEnd"/>
      <w:r w:rsidRPr="009F6937">
        <w:rPr>
          <w:szCs w:val="24"/>
          <w:lang w:eastAsia="zh-CN"/>
        </w:rPr>
        <w:tab/>
        <w:t>2018</w:t>
      </w:r>
      <w:r w:rsidRPr="009F6937">
        <w:rPr>
          <w:rFonts w:hint="eastAsia"/>
          <w:szCs w:val="24"/>
          <w:lang w:eastAsia="zh-CN"/>
        </w:rPr>
        <w:t>年</w:t>
      </w:r>
      <w:r w:rsidRPr="009F6937">
        <w:rPr>
          <w:szCs w:val="24"/>
          <w:lang w:eastAsia="zh-CN"/>
        </w:rPr>
        <w:t>WSIS</w:t>
      </w:r>
      <w:r w:rsidRPr="009F6937">
        <w:rPr>
          <w:szCs w:val="24"/>
          <w:lang w:eastAsia="zh-CN"/>
        </w:rPr>
        <w:t>论坛：</w:t>
      </w:r>
      <w:r w:rsidRPr="009F6937">
        <w:rPr>
          <w:rFonts w:cs="Microsoft YaHei" w:hint="eastAsia"/>
          <w:szCs w:val="24"/>
          <w:lang w:eastAsia="zh-CN"/>
        </w:rPr>
        <w:t>鼓励</w:t>
      </w:r>
      <w:r w:rsidRPr="009F6937">
        <w:rPr>
          <w:rFonts w:cs="Microsoft YaHei"/>
          <w:szCs w:val="24"/>
          <w:lang w:eastAsia="zh-CN"/>
        </w:rPr>
        <w:t>国际电联成员</w:t>
      </w:r>
      <w:r w:rsidRPr="009F6937">
        <w:rPr>
          <w:szCs w:val="24"/>
          <w:lang w:eastAsia="zh-CN"/>
        </w:rPr>
        <w:t>：</w:t>
      </w:r>
    </w:p>
    <w:p w:rsidR="009F6937" w:rsidRPr="009F6937" w:rsidRDefault="009F6937" w:rsidP="009F6937">
      <w:pPr>
        <w:tabs>
          <w:tab w:val="clear" w:pos="567"/>
          <w:tab w:val="clear" w:pos="1134"/>
          <w:tab w:val="clear" w:pos="1701"/>
          <w:tab w:val="clear" w:pos="2268"/>
          <w:tab w:val="clear" w:pos="2835"/>
          <w:tab w:val="left" w:pos="794"/>
          <w:tab w:val="left" w:pos="1191"/>
          <w:tab w:val="left" w:pos="1588"/>
          <w:tab w:val="left" w:pos="1985"/>
          <w:tab w:val="left" w:pos="2608"/>
          <w:tab w:val="left" w:pos="3345"/>
        </w:tabs>
        <w:spacing w:before="80"/>
        <w:ind w:left="1588" w:hanging="397"/>
        <w:rPr>
          <w:rFonts w:cstheme="majorBidi"/>
          <w:szCs w:val="24"/>
          <w:lang w:eastAsia="zh-CN"/>
        </w:rPr>
      </w:pPr>
      <w:r w:rsidRPr="009F6937">
        <w:rPr>
          <w:rFonts w:cstheme="majorBidi"/>
          <w:szCs w:val="24"/>
          <w:lang w:eastAsia="zh-CN"/>
        </w:rPr>
        <w:t>•</w:t>
      </w:r>
      <w:r w:rsidRPr="009F6937">
        <w:rPr>
          <w:rFonts w:cstheme="majorBidi"/>
          <w:szCs w:val="24"/>
          <w:lang w:eastAsia="zh-CN"/>
        </w:rPr>
        <w:tab/>
      </w:r>
      <w:r w:rsidRPr="009F6937">
        <w:rPr>
          <w:rFonts w:cstheme="majorBidi" w:hint="eastAsia"/>
          <w:szCs w:val="24"/>
          <w:lang w:eastAsia="zh-CN"/>
        </w:rPr>
        <w:t>尽可能</w:t>
      </w:r>
      <w:r w:rsidRPr="009F6937">
        <w:rPr>
          <w:rFonts w:cstheme="majorBidi"/>
          <w:szCs w:val="24"/>
          <w:lang w:eastAsia="zh-CN"/>
        </w:rPr>
        <w:t>由最高层领导</w:t>
      </w:r>
      <w:r w:rsidRPr="009F6937">
        <w:rPr>
          <w:rFonts w:cstheme="majorBidi" w:hint="eastAsia"/>
          <w:szCs w:val="24"/>
          <w:lang w:eastAsia="zh-CN"/>
        </w:rPr>
        <w:t>出席</w:t>
      </w:r>
      <w:r w:rsidRPr="009F6937">
        <w:rPr>
          <w:rFonts w:cstheme="majorBidi"/>
          <w:szCs w:val="24"/>
          <w:lang w:eastAsia="zh-CN"/>
        </w:rPr>
        <w:t>计划于</w:t>
      </w:r>
      <w:r w:rsidRPr="009F6937">
        <w:rPr>
          <w:rFonts w:cstheme="majorBidi" w:hint="eastAsia"/>
          <w:szCs w:val="24"/>
          <w:lang w:eastAsia="zh-CN"/>
        </w:rPr>
        <w:t>3</w:t>
      </w:r>
      <w:r w:rsidRPr="009F6937">
        <w:rPr>
          <w:rFonts w:cstheme="majorBidi" w:hint="eastAsia"/>
          <w:szCs w:val="24"/>
          <w:lang w:eastAsia="zh-CN"/>
        </w:rPr>
        <w:t>月</w:t>
      </w:r>
      <w:r w:rsidRPr="009F6937">
        <w:rPr>
          <w:rFonts w:cstheme="majorBidi" w:hint="eastAsia"/>
          <w:szCs w:val="24"/>
          <w:lang w:eastAsia="zh-CN"/>
        </w:rPr>
        <w:t>19</w:t>
      </w:r>
      <w:r w:rsidRPr="009F6937">
        <w:rPr>
          <w:rFonts w:cstheme="majorBidi"/>
          <w:szCs w:val="24"/>
          <w:lang w:eastAsia="zh-CN"/>
        </w:rPr>
        <w:t>-23</w:t>
      </w:r>
      <w:r w:rsidRPr="009F6937">
        <w:rPr>
          <w:rFonts w:cstheme="majorBidi" w:hint="eastAsia"/>
          <w:szCs w:val="24"/>
          <w:lang w:eastAsia="zh-CN"/>
        </w:rPr>
        <w:t>日</w:t>
      </w:r>
      <w:r w:rsidRPr="009F6937">
        <w:rPr>
          <w:rFonts w:cstheme="majorBidi"/>
          <w:szCs w:val="24"/>
          <w:lang w:eastAsia="zh-CN"/>
        </w:rPr>
        <w:t>举办的题为</w:t>
      </w:r>
      <w:r w:rsidRPr="009F6937">
        <w:rPr>
          <w:rFonts w:cstheme="majorBidi" w:hint="eastAsia"/>
          <w:szCs w:val="24"/>
          <w:lang w:eastAsia="zh-CN"/>
        </w:rPr>
        <w:t>“</w:t>
      </w:r>
      <w:r w:rsidRPr="009F6937">
        <w:rPr>
          <w:rFonts w:hint="eastAsia"/>
          <w:lang w:val="en-US" w:eastAsia="zh-CN"/>
        </w:rPr>
        <w:t>利用信息通信技术建设信息与知识社会，促进实现</w:t>
      </w:r>
      <w:r w:rsidRPr="009F6937">
        <w:rPr>
          <w:lang w:val="en-US" w:eastAsia="zh-CN"/>
        </w:rPr>
        <w:t>实现可持续发展目标（</w:t>
      </w:r>
      <w:r w:rsidRPr="009F6937">
        <w:rPr>
          <w:lang w:val="en-US" w:eastAsia="zh-CN"/>
        </w:rPr>
        <w:t>SDG</w:t>
      </w:r>
      <w:r w:rsidRPr="009F6937">
        <w:rPr>
          <w:lang w:val="en-US" w:eastAsia="zh-CN"/>
        </w:rPr>
        <w:t>）</w:t>
      </w:r>
      <w:r w:rsidRPr="009F6937">
        <w:rPr>
          <w:rFonts w:cstheme="majorBidi" w:hint="eastAsia"/>
          <w:szCs w:val="24"/>
          <w:lang w:eastAsia="zh-CN"/>
        </w:rPr>
        <w:t>”</w:t>
      </w:r>
      <w:r w:rsidRPr="009F6937">
        <w:rPr>
          <w:rFonts w:cstheme="majorBidi" w:hint="eastAsia"/>
          <w:szCs w:val="24"/>
          <w:lang w:eastAsia="zh-CN"/>
        </w:rPr>
        <w:t>2018</w:t>
      </w:r>
      <w:r w:rsidRPr="009F6937">
        <w:rPr>
          <w:rFonts w:cstheme="majorBidi" w:hint="eastAsia"/>
          <w:szCs w:val="24"/>
          <w:lang w:eastAsia="zh-CN"/>
        </w:rPr>
        <w:t>年</w:t>
      </w:r>
      <w:r w:rsidRPr="009F6937">
        <w:rPr>
          <w:rFonts w:cstheme="majorBidi" w:hint="eastAsia"/>
          <w:szCs w:val="24"/>
          <w:lang w:eastAsia="zh-CN"/>
        </w:rPr>
        <w:t>WSIS</w:t>
      </w:r>
      <w:r w:rsidRPr="009F6937">
        <w:rPr>
          <w:rFonts w:cstheme="majorBidi" w:hint="eastAsia"/>
          <w:szCs w:val="24"/>
          <w:lang w:eastAsia="zh-CN"/>
        </w:rPr>
        <w:t>论坛，</w:t>
      </w:r>
      <w:r w:rsidRPr="009F6937">
        <w:rPr>
          <w:rFonts w:cstheme="majorBidi"/>
          <w:szCs w:val="24"/>
          <w:lang w:eastAsia="zh-CN"/>
        </w:rPr>
        <w:t>为高级别会议做出贡献</w:t>
      </w:r>
      <w:r w:rsidRPr="009F6937">
        <w:rPr>
          <w:rFonts w:cstheme="majorBidi" w:hint="eastAsia"/>
          <w:szCs w:val="24"/>
          <w:lang w:eastAsia="zh-CN"/>
        </w:rPr>
        <w:t>，</w:t>
      </w:r>
      <w:r w:rsidRPr="009F6937">
        <w:rPr>
          <w:rFonts w:cstheme="majorBidi"/>
          <w:szCs w:val="24"/>
          <w:lang w:eastAsia="zh-CN"/>
        </w:rPr>
        <w:t>同时，强调</w:t>
      </w:r>
      <w:r w:rsidRPr="009F6937">
        <w:rPr>
          <w:rFonts w:cstheme="majorBidi"/>
          <w:szCs w:val="24"/>
          <w:lang w:eastAsia="zh-CN"/>
        </w:rPr>
        <w:t>ICT/WSIS</w:t>
      </w:r>
      <w:r w:rsidRPr="009F6937">
        <w:rPr>
          <w:rFonts w:cstheme="majorBidi" w:hint="eastAsia"/>
          <w:szCs w:val="24"/>
          <w:lang w:eastAsia="zh-CN"/>
        </w:rPr>
        <w:t>行动</w:t>
      </w:r>
      <w:r w:rsidRPr="009F6937">
        <w:rPr>
          <w:rFonts w:cstheme="majorBidi"/>
          <w:szCs w:val="24"/>
          <w:lang w:eastAsia="zh-CN"/>
        </w:rPr>
        <w:t>方面在推进</w:t>
      </w:r>
      <w:r w:rsidRPr="009F6937">
        <w:rPr>
          <w:rFonts w:cstheme="majorBidi" w:hint="eastAsia"/>
          <w:szCs w:val="24"/>
          <w:lang w:eastAsia="zh-CN"/>
        </w:rPr>
        <w:t>SDG</w:t>
      </w:r>
      <w:r w:rsidRPr="009F6937">
        <w:rPr>
          <w:rFonts w:cstheme="majorBidi"/>
          <w:szCs w:val="24"/>
          <w:lang w:eastAsia="zh-CN"/>
        </w:rPr>
        <w:t>过程中发挥的关键作用</w:t>
      </w:r>
      <w:r w:rsidRPr="009F6937">
        <w:rPr>
          <w:rFonts w:cstheme="majorBidi" w:hint="eastAsia"/>
          <w:szCs w:val="24"/>
          <w:lang w:eastAsia="zh-CN"/>
        </w:rPr>
        <w:t>；</w:t>
      </w:r>
    </w:p>
    <w:p w:rsidR="009F6937" w:rsidRPr="009F6937" w:rsidRDefault="009F6937" w:rsidP="009F6937">
      <w:pPr>
        <w:tabs>
          <w:tab w:val="clear" w:pos="567"/>
          <w:tab w:val="clear" w:pos="1134"/>
          <w:tab w:val="clear" w:pos="1701"/>
          <w:tab w:val="clear" w:pos="2268"/>
          <w:tab w:val="clear" w:pos="2835"/>
          <w:tab w:val="left" w:pos="794"/>
          <w:tab w:val="left" w:pos="1191"/>
          <w:tab w:val="left" w:pos="1588"/>
          <w:tab w:val="left" w:pos="1985"/>
          <w:tab w:val="left" w:pos="2608"/>
          <w:tab w:val="left" w:pos="3345"/>
        </w:tabs>
        <w:spacing w:before="80"/>
        <w:ind w:left="1588" w:hanging="397"/>
        <w:rPr>
          <w:rFonts w:cstheme="majorBidi"/>
          <w:szCs w:val="24"/>
          <w:lang w:eastAsia="zh-CN"/>
        </w:rPr>
      </w:pPr>
      <w:r w:rsidRPr="009F6937">
        <w:rPr>
          <w:rFonts w:cstheme="majorBidi"/>
          <w:szCs w:val="24"/>
          <w:lang w:eastAsia="zh-CN"/>
        </w:rPr>
        <w:t>•</w:t>
      </w:r>
      <w:r w:rsidRPr="009F6937">
        <w:rPr>
          <w:rFonts w:cstheme="majorBidi"/>
          <w:szCs w:val="24"/>
          <w:lang w:eastAsia="zh-CN"/>
        </w:rPr>
        <w:tab/>
      </w:r>
      <w:r w:rsidRPr="009F6937">
        <w:rPr>
          <w:rFonts w:cstheme="majorBidi" w:hint="eastAsia"/>
          <w:szCs w:val="24"/>
          <w:lang w:eastAsia="zh-CN"/>
        </w:rPr>
        <w:t>在</w:t>
      </w:r>
      <w:r w:rsidRPr="009F6937">
        <w:rPr>
          <w:rFonts w:cstheme="majorBidi" w:hint="eastAsia"/>
          <w:szCs w:val="24"/>
          <w:lang w:eastAsia="zh-CN"/>
        </w:rPr>
        <w:t>2018</w:t>
      </w:r>
      <w:r w:rsidRPr="009F6937">
        <w:rPr>
          <w:rFonts w:cstheme="majorBidi" w:hint="eastAsia"/>
          <w:szCs w:val="24"/>
          <w:lang w:eastAsia="zh-CN"/>
        </w:rPr>
        <w:t>年</w:t>
      </w:r>
      <w:r w:rsidRPr="009F6937">
        <w:rPr>
          <w:rFonts w:cstheme="majorBidi" w:hint="eastAsia"/>
          <w:szCs w:val="24"/>
          <w:lang w:eastAsia="zh-CN"/>
        </w:rPr>
        <w:t>1</w:t>
      </w:r>
      <w:r w:rsidRPr="009F6937">
        <w:rPr>
          <w:rFonts w:cstheme="majorBidi" w:hint="eastAsia"/>
          <w:szCs w:val="24"/>
          <w:lang w:eastAsia="zh-CN"/>
        </w:rPr>
        <w:t>月</w:t>
      </w:r>
      <w:r w:rsidRPr="009F6937">
        <w:rPr>
          <w:rFonts w:cstheme="majorBidi" w:hint="eastAsia"/>
          <w:szCs w:val="24"/>
          <w:lang w:eastAsia="zh-CN"/>
        </w:rPr>
        <w:t>30</w:t>
      </w:r>
      <w:r w:rsidRPr="009F6937">
        <w:rPr>
          <w:rFonts w:hint="eastAsia"/>
          <w:lang w:val="en-US" w:eastAsia="zh-CN"/>
        </w:rPr>
        <w:t>日</w:t>
      </w:r>
      <w:r w:rsidRPr="009F6937">
        <w:rPr>
          <w:lang w:val="en-US" w:eastAsia="zh-CN"/>
        </w:rPr>
        <w:t>前通过公开磋商进程</w:t>
      </w:r>
      <w:r w:rsidRPr="009F6937">
        <w:rPr>
          <w:rFonts w:hint="eastAsia"/>
          <w:lang w:val="en-US" w:eastAsia="zh-CN"/>
        </w:rPr>
        <w:t>积极</w:t>
      </w:r>
      <w:r w:rsidRPr="009F6937">
        <w:rPr>
          <w:lang w:val="en-US" w:eastAsia="zh-CN"/>
        </w:rPr>
        <w:t>参与活动议程和计划的制定</w:t>
      </w:r>
      <w:r w:rsidRPr="009F6937">
        <w:rPr>
          <w:rFonts w:cstheme="majorBidi"/>
          <w:szCs w:val="24"/>
          <w:lang w:eastAsia="zh-CN"/>
        </w:rPr>
        <w:t>；</w:t>
      </w:r>
    </w:p>
    <w:p w:rsidR="009F6937" w:rsidRPr="009F6937" w:rsidRDefault="009F6937" w:rsidP="009F6937">
      <w:pPr>
        <w:tabs>
          <w:tab w:val="clear" w:pos="567"/>
          <w:tab w:val="clear" w:pos="1134"/>
          <w:tab w:val="clear" w:pos="1701"/>
          <w:tab w:val="clear" w:pos="2268"/>
          <w:tab w:val="clear" w:pos="2835"/>
          <w:tab w:val="left" w:pos="794"/>
          <w:tab w:val="left" w:pos="1191"/>
          <w:tab w:val="left" w:pos="1588"/>
          <w:tab w:val="left" w:pos="1985"/>
          <w:tab w:val="left" w:pos="2608"/>
          <w:tab w:val="left" w:pos="3345"/>
        </w:tabs>
        <w:spacing w:before="80"/>
        <w:ind w:left="1588" w:hanging="397"/>
        <w:rPr>
          <w:rFonts w:cstheme="majorBidi"/>
          <w:szCs w:val="24"/>
          <w:lang w:eastAsia="zh-CN"/>
        </w:rPr>
      </w:pPr>
      <w:r w:rsidRPr="009F6937">
        <w:rPr>
          <w:rFonts w:cstheme="majorBidi"/>
          <w:szCs w:val="24"/>
          <w:lang w:eastAsia="zh-CN"/>
        </w:rPr>
        <w:lastRenderedPageBreak/>
        <w:t>•</w:t>
      </w:r>
      <w:r w:rsidRPr="009F6937">
        <w:rPr>
          <w:rFonts w:cstheme="majorBidi"/>
          <w:szCs w:val="24"/>
          <w:lang w:eastAsia="zh-CN"/>
        </w:rPr>
        <w:tab/>
      </w:r>
      <w:r w:rsidRPr="009F6937">
        <w:rPr>
          <w:rFonts w:cstheme="majorBidi" w:hint="eastAsia"/>
          <w:szCs w:val="24"/>
          <w:lang w:eastAsia="zh-CN"/>
        </w:rPr>
        <w:t>指定</w:t>
      </w:r>
      <w:r w:rsidRPr="009F6937">
        <w:rPr>
          <w:rFonts w:cstheme="majorBidi"/>
          <w:szCs w:val="24"/>
          <w:lang w:eastAsia="zh-CN"/>
        </w:rPr>
        <w:t>大学和年轻编码小组参加</w:t>
      </w:r>
      <w:r w:rsidRPr="009F6937">
        <w:rPr>
          <w:rFonts w:cstheme="majorBidi" w:hint="eastAsia"/>
          <w:szCs w:val="24"/>
          <w:lang w:eastAsia="zh-CN"/>
        </w:rPr>
        <w:t>2018</w:t>
      </w:r>
      <w:r w:rsidRPr="009F6937">
        <w:rPr>
          <w:rFonts w:cstheme="majorBidi" w:hint="eastAsia"/>
          <w:szCs w:val="24"/>
          <w:lang w:eastAsia="zh-CN"/>
        </w:rPr>
        <w:t>年</w:t>
      </w:r>
      <w:r w:rsidRPr="009F6937">
        <w:rPr>
          <w:rFonts w:cstheme="majorBidi"/>
          <w:szCs w:val="24"/>
          <w:lang w:eastAsia="zh-CN"/>
        </w:rPr>
        <w:t>WSIS</w:t>
      </w:r>
      <w:r w:rsidRPr="009F6937">
        <w:rPr>
          <w:rFonts w:cstheme="majorBidi"/>
          <w:szCs w:val="24"/>
          <w:lang w:eastAsia="zh-CN"/>
        </w:rPr>
        <w:t>论坛期间举办的、题为</w:t>
      </w:r>
      <w:r w:rsidRPr="009F6937">
        <w:rPr>
          <w:rFonts w:cstheme="majorBidi" w:hint="eastAsia"/>
          <w:szCs w:val="24"/>
          <w:lang w:eastAsia="zh-CN"/>
        </w:rPr>
        <w:t>“</w:t>
      </w:r>
      <w:r w:rsidRPr="009F6937">
        <w:rPr>
          <w:lang w:val="en-US" w:eastAsia="zh-CN"/>
        </w:rPr>
        <w:t>解决饥饿问题的编程马拉松</w:t>
      </w:r>
      <w:r w:rsidRPr="009F6937">
        <w:rPr>
          <w:rFonts w:cstheme="majorBidi" w:hint="eastAsia"/>
          <w:szCs w:val="24"/>
          <w:lang w:eastAsia="zh-CN"/>
        </w:rPr>
        <w:t>”并在</w:t>
      </w:r>
      <w:r w:rsidRPr="009F6937">
        <w:rPr>
          <w:rFonts w:cstheme="majorBidi"/>
          <w:szCs w:val="24"/>
          <w:lang w:eastAsia="zh-CN"/>
        </w:rPr>
        <w:t>可能的情况下为其参与此项活动提供赞助；</w:t>
      </w:r>
    </w:p>
    <w:p w:rsidR="009F6937" w:rsidRPr="009F6937" w:rsidRDefault="009F6937" w:rsidP="009F6937">
      <w:pPr>
        <w:tabs>
          <w:tab w:val="clear" w:pos="567"/>
          <w:tab w:val="clear" w:pos="1134"/>
          <w:tab w:val="clear" w:pos="1701"/>
          <w:tab w:val="clear" w:pos="2268"/>
          <w:tab w:val="clear" w:pos="2835"/>
          <w:tab w:val="left" w:pos="794"/>
          <w:tab w:val="left" w:pos="1191"/>
          <w:tab w:val="left" w:pos="1588"/>
          <w:tab w:val="left" w:pos="1985"/>
          <w:tab w:val="left" w:pos="2608"/>
          <w:tab w:val="left" w:pos="3345"/>
        </w:tabs>
        <w:spacing w:before="80"/>
        <w:ind w:left="1588" w:hanging="397"/>
        <w:rPr>
          <w:rFonts w:cstheme="majorBidi"/>
          <w:szCs w:val="24"/>
          <w:lang w:eastAsia="zh-CN"/>
        </w:rPr>
      </w:pPr>
      <w:r w:rsidRPr="009F6937">
        <w:rPr>
          <w:rFonts w:cstheme="majorBidi"/>
          <w:szCs w:val="24"/>
          <w:lang w:eastAsia="zh-CN"/>
        </w:rPr>
        <w:t>•</w:t>
      </w:r>
      <w:r w:rsidRPr="009F6937">
        <w:rPr>
          <w:rFonts w:cstheme="majorBidi"/>
          <w:szCs w:val="24"/>
          <w:lang w:eastAsia="zh-CN"/>
        </w:rPr>
        <w:tab/>
      </w:r>
      <w:r w:rsidRPr="009F6937">
        <w:rPr>
          <w:rFonts w:cstheme="majorBidi" w:hint="eastAsia"/>
          <w:szCs w:val="24"/>
          <w:lang w:eastAsia="zh-CN"/>
        </w:rPr>
        <w:t>为</w:t>
      </w:r>
      <w:r w:rsidRPr="009F6937">
        <w:rPr>
          <w:rFonts w:cstheme="majorBidi"/>
          <w:szCs w:val="24"/>
          <w:lang w:eastAsia="zh-CN"/>
        </w:rPr>
        <w:t>WSIS</w:t>
      </w:r>
      <w:r w:rsidRPr="009F6937">
        <w:rPr>
          <w:lang w:val="en-US" w:eastAsia="zh-CN"/>
        </w:rPr>
        <w:t>论坛的举办</w:t>
      </w:r>
      <w:r w:rsidRPr="009F6937">
        <w:rPr>
          <w:rFonts w:hint="eastAsia"/>
          <w:lang w:val="en-US" w:eastAsia="zh-CN"/>
        </w:rPr>
        <w:t>贡献</w:t>
      </w:r>
      <w:r w:rsidRPr="009F6937">
        <w:rPr>
          <w:lang w:val="en-US" w:eastAsia="zh-CN"/>
        </w:rPr>
        <w:t>财力</w:t>
      </w:r>
      <w:r w:rsidRPr="009F6937">
        <w:rPr>
          <w:rFonts w:cstheme="majorBidi"/>
          <w:szCs w:val="24"/>
          <w:lang w:eastAsia="zh-CN"/>
        </w:rPr>
        <w:t>，同时考虑到</w:t>
      </w:r>
      <w:r w:rsidRPr="009F6937">
        <w:rPr>
          <w:rFonts w:cstheme="majorBidi" w:hint="eastAsia"/>
          <w:szCs w:val="24"/>
          <w:lang w:eastAsia="zh-CN"/>
        </w:rPr>
        <w:t>秘书处</w:t>
      </w:r>
      <w:r w:rsidRPr="009F6937">
        <w:rPr>
          <w:rFonts w:cstheme="majorBidi"/>
          <w:szCs w:val="24"/>
          <w:lang w:eastAsia="zh-CN"/>
        </w:rPr>
        <w:t>提出的伙伴关系方案。</w:t>
      </w:r>
    </w:p>
    <w:p w:rsidR="009F6937" w:rsidRPr="009F6937" w:rsidRDefault="009F6937" w:rsidP="009F6937">
      <w:pPr>
        <w:tabs>
          <w:tab w:val="clear" w:pos="567"/>
          <w:tab w:val="clear" w:pos="1134"/>
          <w:tab w:val="clear" w:pos="1701"/>
          <w:tab w:val="clear" w:pos="2268"/>
          <w:tab w:val="clear" w:pos="2835"/>
          <w:tab w:val="left" w:pos="794"/>
          <w:tab w:val="left" w:pos="1191"/>
          <w:tab w:val="left" w:pos="1588"/>
          <w:tab w:val="left" w:pos="1985"/>
          <w:tab w:val="left" w:pos="2608"/>
          <w:tab w:val="left" w:pos="3345"/>
        </w:tabs>
        <w:spacing w:before="80"/>
        <w:ind w:left="1191" w:hanging="397"/>
        <w:rPr>
          <w:rFonts w:cstheme="majorBidi"/>
          <w:szCs w:val="24"/>
          <w:lang w:eastAsia="zh-CN"/>
        </w:rPr>
      </w:pPr>
      <w:proofErr w:type="gramStart"/>
      <w:r w:rsidRPr="009F6937">
        <w:rPr>
          <w:rFonts w:cs="Microsoft YaHei" w:hint="eastAsia"/>
          <w:szCs w:val="24"/>
          <w:lang w:eastAsia="zh-CN"/>
        </w:rPr>
        <w:t>xiii</w:t>
      </w:r>
      <w:proofErr w:type="gramEnd"/>
      <w:r w:rsidRPr="009F6937">
        <w:rPr>
          <w:rFonts w:cs="Microsoft YaHei" w:hint="eastAsia"/>
          <w:szCs w:val="24"/>
          <w:lang w:eastAsia="zh-CN"/>
        </w:rPr>
        <w:tab/>
      </w:r>
      <w:r w:rsidRPr="009F6937">
        <w:rPr>
          <w:rFonts w:cs="Microsoft YaHei" w:hint="eastAsia"/>
          <w:szCs w:val="24"/>
          <w:lang w:eastAsia="zh-CN"/>
        </w:rPr>
        <w:t>成员</w:t>
      </w:r>
      <w:r w:rsidRPr="009F6937">
        <w:rPr>
          <w:rFonts w:cs="Microsoft YaHei"/>
          <w:szCs w:val="24"/>
          <w:lang w:eastAsia="zh-CN"/>
        </w:rPr>
        <w:t>对所完成的各项工作和所收到的有关</w:t>
      </w:r>
      <w:r w:rsidRPr="009F6937">
        <w:rPr>
          <w:rFonts w:cstheme="majorBidi" w:hint="eastAsia"/>
          <w:szCs w:val="24"/>
          <w:lang w:eastAsia="zh-CN"/>
        </w:rPr>
        <w:t>2018</w:t>
      </w:r>
      <w:r w:rsidRPr="009F6937">
        <w:rPr>
          <w:rFonts w:cstheme="majorBidi" w:hint="eastAsia"/>
          <w:szCs w:val="24"/>
          <w:lang w:eastAsia="zh-CN"/>
        </w:rPr>
        <w:t>年</w:t>
      </w:r>
      <w:r w:rsidRPr="009F6937">
        <w:rPr>
          <w:rFonts w:cstheme="majorBidi"/>
          <w:szCs w:val="24"/>
          <w:lang w:eastAsia="zh-CN"/>
        </w:rPr>
        <w:t>WSIS</w:t>
      </w:r>
      <w:r w:rsidRPr="009F6937">
        <w:rPr>
          <w:rFonts w:cstheme="majorBidi"/>
          <w:szCs w:val="24"/>
          <w:lang w:eastAsia="zh-CN"/>
        </w:rPr>
        <w:t>论坛筹备工作的最新信息表示感谢。</w:t>
      </w:r>
    </w:p>
    <w:p w:rsidR="009F6937" w:rsidRPr="009F6937" w:rsidRDefault="009F6937" w:rsidP="009F6937">
      <w:pPr>
        <w:tabs>
          <w:tab w:val="clear" w:pos="567"/>
          <w:tab w:val="clear" w:pos="1134"/>
          <w:tab w:val="clear" w:pos="1701"/>
          <w:tab w:val="clear" w:pos="2268"/>
          <w:tab w:val="clear" w:pos="2835"/>
          <w:tab w:val="left" w:pos="794"/>
          <w:tab w:val="left" w:pos="1191"/>
          <w:tab w:val="left" w:pos="1588"/>
          <w:tab w:val="left" w:pos="1985"/>
          <w:tab w:val="left" w:pos="2608"/>
          <w:tab w:val="left" w:pos="3345"/>
        </w:tabs>
        <w:spacing w:before="80"/>
        <w:ind w:left="1191" w:hanging="397"/>
        <w:rPr>
          <w:rFonts w:cstheme="majorBidi"/>
          <w:szCs w:val="24"/>
          <w:lang w:eastAsia="zh-CN"/>
        </w:rPr>
      </w:pPr>
      <w:proofErr w:type="gramStart"/>
      <w:r w:rsidRPr="009F6937">
        <w:rPr>
          <w:rFonts w:cs="Microsoft YaHei" w:hint="eastAsia"/>
          <w:szCs w:val="24"/>
          <w:lang w:eastAsia="zh-CN"/>
        </w:rPr>
        <w:t>xiv</w:t>
      </w:r>
      <w:proofErr w:type="gramEnd"/>
      <w:r w:rsidRPr="009F6937">
        <w:rPr>
          <w:rFonts w:cs="Microsoft YaHei" w:hint="eastAsia"/>
          <w:szCs w:val="24"/>
          <w:lang w:eastAsia="zh-CN"/>
        </w:rPr>
        <w:tab/>
      </w:r>
      <w:r w:rsidRPr="009F6937">
        <w:rPr>
          <w:rFonts w:cs="Microsoft YaHei" w:hint="eastAsia"/>
          <w:szCs w:val="24"/>
          <w:lang w:eastAsia="zh-CN"/>
        </w:rPr>
        <w:t>责成</w:t>
      </w:r>
      <w:r w:rsidRPr="009F6937">
        <w:rPr>
          <w:rFonts w:cs="Microsoft YaHei"/>
          <w:szCs w:val="24"/>
          <w:lang w:eastAsia="zh-CN"/>
        </w:rPr>
        <w:t>秘书处</w:t>
      </w:r>
      <w:r w:rsidRPr="009F6937">
        <w:rPr>
          <w:szCs w:val="24"/>
          <w:lang w:eastAsia="zh-CN"/>
        </w:rPr>
        <w:t>：</w:t>
      </w:r>
    </w:p>
    <w:p w:rsidR="009F6937" w:rsidRPr="009F6937" w:rsidRDefault="009F6937" w:rsidP="009F6937">
      <w:pPr>
        <w:tabs>
          <w:tab w:val="clear" w:pos="567"/>
          <w:tab w:val="clear" w:pos="1134"/>
          <w:tab w:val="clear" w:pos="1701"/>
          <w:tab w:val="clear" w:pos="2268"/>
          <w:tab w:val="clear" w:pos="2835"/>
          <w:tab w:val="left" w:pos="794"/>
          <w:tab w:val="left" w:pos="1191"/>
          <w:tab w:val="left" w:pos="1588"/>
          <w:tab w:val="left" w:pos="1985"/>
          <w:tab w:val="left" w:pos="2608"/>
          <w:tab w:val="left" w:pos="3345"/>
        </w:tabs>
        <w:spacing w:before="80"/>
        <w:ind w:left="1588" w:hanging="397"/>
        <w:rPr>
          <w:rFonts w:cstheme="majorBidi"/>
          <w:szCs w:val="24"/>
          <w:lang w:eastAsia="zh-CN"/>
        </w:rPr>
      </w:pPr>
      <w:r w:rsidRPr="009F6937">
        <w:rPr>
          <w:rFonts w:cstheme="majorBidi"/>
          <w:szCs w:val="24"/>
          <w:lang w:eastAsia="zh-CN"/>
        </w:rPr>
        <w:t>•</w:t>
      </w:r>
      <w:r w:rsidRPr="009F6937">
        <w:rPr>
          <w:rFonts w:cstheme="majorBidi"/>
          <w:szCs w:val="24"/>
          <w:lang w:eastAsia="zh-CN"/>
        </w:rPr>
        <w:tab/>
      </w:r>
      <w:r w:rsidRPr="009F6937">
        <w:rPr>
          <w:rFonts w:hint="eastAsia"/>
          <w:lang w:val="en-US" w:eastAsia="zh-CN"/>
        </w:rPr>
        <w:t>与国际电联区域代表处密切合作，为</w:t>
      </w:r>
      <w:r w:rsidRPr="009F6937">
        <w:rPr>
          <w:rFonts w:hint="eastAsia"/>
          <w:lang w:val="en-US" w:eastAsia="zh-CN"/>
        </w:rPr>
        <w:t>2018</w:t>
      </w:r>
      <w:r w:rsidRPr="009F6937">
        <w:rPr>
          <w:rFonts w:hint="eastAsia"/>
          <w:lang w:val="en-US" w:eastAsia="zh-CN"/>
        </w:rPr>
        <w:t>年</w:t>
      </w:r>
      <w:r w:rsidRPr="009F6937">
        <w:rPr>
          <w:rFonts w:hint="eastAsia"/>
          <w:lang w:val="en-US" w:eastAsia="zh-CN"/>
        </w:rPr>
        <w:t>WSIS</w:t>
      </w:r>
      <w:r w:rsidRPr="009F6937">
        <w:rPr>
          <w:rFonts w:hint="eastAsia"/>
          <w:lang w:val="en-US" w:eastAsia="zh-CN"/>
        </w:rPr>
        <w:t>论坛公开磋商进程、</w:t>
      </w:r>
      <w:r w:rsidRPr="009F6937">
        <w:rPr>
          <w:rFonts w:hint="eastAsia"/>
          <w:lang w:val="en-US" w:eastAsia="zh-CN"/>
        </w:rPr>
        <w:t>WSIS</w:t>
      </w:r>
      <w:r w:rsidRPr="009F6937">
        <w:rPr>
          <w:rFonts w:hint="eastAsia"/>
          <w:lang w:val="en-US" w:eastAsia="zh-CN"/>
        </w:rPr>
        <w:t>清点工作和</w:t>
      </w:r>
      <w:r w:rsidRPr="009F6937">
        <w:rPr>
          <w:rFonts w:hint="eastAsia"/>
          <w:lang w:val="en-US" w:eastAsia="zh-CN"/>
        </w:rPr>
        <w:t>WSIS</w:t>
      </w:r>
      <w:r w:rsidRPr="009F6937">
        <w:rPr>
          <w:rFonts w:hint="eastAsia"/>
          <w:lang w:val="en-US" w:eastAsia="zh-CN"/>
        </w:rPr>
        <w:t>奖收集输入意见；</w:t>
      </w:r>
    </w:p>
    <w:p w:rsidR="009F6937" w:rsidRPr="009F6937" w:rsidRDefault="009F6937" w:rsidP="009F6937">
      <w:pPr>
        <w:tabs>
          <w:tab w:val="clear" w:pos="567"/>
          <w:tab w:val="clear" w:pos="1134"/>
          <w:tab w:val="clear" w:pos="1701"/>
          <w:tab w:val="clear" w:pos="2268"/>
          <w:tab w:val="clear" w:pos="2835"/>
          <w:tab w:val="left" w:pos="794"/>
          <w:tab w:val="left" w:pos="1191"/>
          <w:tab w:val="left" w:pos="1588"/>
          <w:tab w:val="left" w:pos="1985"/>
          <w:tab w:val="left" w:pos="2608"/>
          <w:tab w:val="left" w:pos="3345"/>
        </w:tabs>
        <w:spacing w:before="80"/>
        <w:ind w:left="1588" w:hanging="397"/>
        <w:rPr>
          <w:lang w:eastAsia="zh-CN"/>
        </w:rPr>
      </w:pPr>
      <w:r w:rsidRPr="009F6937">
        <w:rPr>
          <w:rFonts w:cstheme="majorBidi"/>
          <w:szCs w:val="24"/>
          <w:lang w:eastAsia="zh-CN"/>
        </w:rPr>
        <w:t>•</w:t>
      </w:r>
      <w:r w:rsidRPr="009F6937">
        <w:rPr>
          <w:rFonts w:cstheme="majorBidi"/>
          <w:szCs w:val="24"/>
          <w:lang w:eastAsia="zh-CN"/>
        </w:rPr>
        <w:tab/>
      </w:r>
      <w:r w:rsidRPr="009F6937">
        <w:rPr>
          <w:rFonts w:hint="eastAsia"/>
          <w:lang w:val="en-US" w:eastAsia="zh-CN"/>
        </w:rPr>
        <w:t>提供有关国际电联</w:t>
      </w:r>
      <w:r w:rsidRPr="009F6937">
        <w:rPr>
          <w:rFonts w:hint="eastAsia"/>
          <w:lang w:val="en-US" w:eastAsia="zh-CN"/>
        </w:rPr>
        <w:t>WSIS</w:t>
      </w:r>
      <w:r w:rsidRPr="009F6937">
        <w:rPr>
          <w:rFonts w:hint="eastAsia"/>
          <w:lang w:val="en-US" w:eastAsia="zh-CN"/>
        </w:rPr>
        <w:t>论坛期间</w:t>
      </w:r>
      <w:r w:rsidRPr="009F6937">
        <w:rPr>
          <w:lang w:val="en-US" w:eastAsia="zh-CN"/>
        </w:rPr>
        <w:t>开展的各项</w:t>
      </w:r>
      <w:r w:rsidRPr="009F6937">
        <w:rPr>
          <w:rFonts w:hint="eastAsia"/>
          <w:lang w:val="en-US" w:eastAsia="zh-CN"/>
        </w:rPr>
        <w:t>活动信息，包括这些国际电联相关活动如何有助于各项</w:t>
      </w:r>
      <w:r w:rsidRPr="009F6937">
        <w:rPr>
          <w:rFonts w:hint="eastAsia"/>
          <w:lang w:val="en-US" w:eastAsia="zh-CN"/>
        </w:rPr>
        <w:t>WSIS</w:t>
      </w:r>
      <w:r w:rsidRPr="009F6937">
        <w:rPr>
          <w:rFonts w:hint="eastAsia"/>
          <w:lang w:val="en-US" w:eastAsia="zh-CN"/>
        </w:rPr>
        <w:t>行动方面和</w:t>
      </w:r>
      <w:r w:rsidRPr="009F6937">
        <w:rPr>
          <w:rFonts w:hint="eastAsia"/>
          <w:lang w:val="en-US" w:eastAsia="zh-CN"/>
        </w:rPr>
        <w:t>2030</w:t>
      </w:r>
      <w:r w:rsidRPr="009F6937">
        <w:rPr>
          <w:rFonts w:hint="eastAsia"/>
          <w:lang w:val="en-US" w:eastAsia="zh-CN"/>
        </w:rPr>
        <w:t>年可持续发展议程的落实；</w:t>
      </w:r>
    </w:p>
    <w:p w:rsidR="009F6937" w:rsidRPr="009F6937" w:rsidRDefault="009F6937" w:rsidP="009F6937">
      <w:pPr>
        <w:tabs>
          <w:tab w:val="clear" w:pos="567"/>
          <w:tab w:val="clear" w:pos="1134"/>
          <w:tab w:val="clear" w:pos="1701"/>
          <w:tab w:val="clear" w:pos="2268"/>
          <w:tab w:val="clear" w:pos="2835"/>
          <w:tab w:val="left" w:pos="794"/>
          <w:tab w:val="left" w:pos="1191"/>
          <w:tab w:val="left" w:pos="1588"/>
          <w:tab w:val="left" w:pos="1985"/>
          <w:tab w:val="left" w:pos="2608"/>
          <w:tab w:val="left" w:pos="3345"/>
        </w:tabs>
        <w:spacing w:before="80"/>
        <w:ind w:left="1588" w:hanging="397"/>
        <w:rPr>
          <w:rFonts w:cstheme="majorBidi"/>
          <w:szCs w:val="24"/>
          <w:lang w:eastAsia="zh-CN"/>
        </w:rPr>
      </w:pPr>
      <w:r w:rsidRPr="009F6937">
        <w:rPr>
          <w:rFonts w:cstheme="majorBidi"/>
          <w:szCs w:val="24"/>
          <w:lang w:eastAsia="zh-CN"/>
        </w:rPr>
        <w:t>•</w:t>
      </w:r>
      <w:r w:rsidRPr="009F6937">
        <w:rPr>
          <w:rFonts w:cstheme="majorBidi"/>
          <w:szCs w:val="24"/>
          <w:lang w:eastAsia="zh-CN"/>
        </w:rPr>
        <w:tab/>
      </w:r>
      <w:r w:rsidRPr="009F6937">
        <w:rPr>
          <w:rFonts w:cstheme="majorBidi" w:hint="eastAsia"/>
          <w:szCs w:val="24"/>
          <w:lang w:eastAsia="zh-CN"/>
        </w:rPr>
        <w:t>在</w:t>
      </w:r>
      <w:r w:rsidRPr="009F6937">
        <w:rPr>
          <w:rFonts w:cstheme="majorBidi" w:hint="eastAsia"/>
          <w:szCs w:val="24"/>
          <w:lang w:eastAsia="zh-CN"/>
        </w:rPr>
        <w:t>2018</w:t>
      </w:r>
      <w:r w:rsidRPr="009F6937">
        <w:rPr>
          <w:rFonts w:cstheme="majorBidi" w:hint="eastAsia"/>
          <w:szCs w:val="24"/>
          <w:lang w:eastAsia="zh-CN"/>
        </w:rPr>
        <w:t>年</w:t>
      </w:r>
      <w:r w:rsidRPr="009F6937">
        <w:rPr>
          <w:rFonts w:cstheme="majorBidi"/>
          <w:szCs w:val="24"/>
          <w:lang w:eastAsia="zh-CN"/>
        </w:rPr>
        <w:t>WSIS</w:t>
      </w:r>
      <w:r w:rsidRPr="009F6937">
        <w:rPr>
          <w:rFonts w:cstheme="majorBidi"/>
          <w:szCs w:val="24"/>
          <w:lang w:eastAsia="zh-CN"/>
        </w:rPr>
        <w:t>论坛议程和计划中安排有关</w:t>
      </w:r>
      <w:r w:rsidRPr="009F6937">
        <w:rPr>
          <w:rFonts w:cstheme="majorBidi"/>
          <w:szCs w:val="24"/>
          <w:lang w:eastAsia="zh-CN"/>
        </w:rPr>
        <w:t>PP-18</w:t>
      </w:r>
      <w:r w:rsidRPr="009F6937">
        <w:rPr>
          <w:rFonts w:cstheme="majorBidi" w:hint="eastAsia"/>
          <w:szCs w:val="24"/>
          <w:lang w:eastAsia="zh-CN"/>
        </w:rPr>
        <w:t>的通报</w:t>
      </w:r>
      <w:r w:rsidRPr="009F6937">
        <w:rPr>
          <w:rFonts w:cstheme="majorBidi"/>
          <w:szCs w:val="24"/>
          <w:lang w:eastAsia="zh-CN"/>
        </w:rPr>
        <w:t>会议</w:t>
      </w:r>
      <w:r w:rsidRPr="009F6937">
        <w:rPr>
          <w:rFonts w:cstheme="majorBidi" w:hint="eastAsia"/>
          <w:szCs w:val="24"/>
          <w:lang w:eastAsia="zh-CN"/>
        </w:rPr>
        <w:t>；</w:t>
      </w:r>
    </w:p>
    <w:p w:rsidR="009F6937" w:rsidRPr="009F6937" w:rsidRDefault="009F6937" w:rsidP="009F6937">
      <w:pPr>
        <w:tabs>
          <w:tab w:val="clear" w:pos="567"/>
          <w:tab w:val="clear" w:pos="1134"/>
          <w:tab w:val="clear" w:pos="1701"/>
          <w:tab w:val="clear" w:pos="2268"/>
          <w:tab w:val="clear" w:pos="2835"/>
          <w:tab w:val="left" w:pos="794"/>
          <w:tab w:val="left" w:pos="1191"/>
          <w:tab w:val="left" w:pos="1588"/>
          <w:tab w:val="left" w:pos="1985"/>
          <w:tab w:val="left" w:pos="2608"/>
          <w:tab w:val="left" w:pos="3345"/>
        </w:tabs>
        <w:spacing w:before="80"/>
        <w:ind w:left="1588" w:hanging="397"/>
        <w:rPr>
          <w:rFonts w:cstheme="majorBidi"/>
          <w:szCs w:val="24"/>
          <w:lang w:eastAsia="zh-CN"/>
        </w:rPr>
      </w:pPr>
      <w:r w:rsidRPr="009F6937">
        <w:rPr>
          <w:rFonts w:cstheme="majorBidi"/>
          <w:szCs w:val="24"/>
          <w:lang w:eastAsia="zh-CN"/>
        </w:rPr>
        <w:t>•</w:t>
      </w:r>
      <w:r w:rsidRPr="009F6937">
        <w:rPr>
          <w:rFonts w:cstheme="majorBidi"/>
          <w:szCs w:val="24"/>
          <w:lang w:eastAsia="zh-CN"/>
        </w:rPr>
        <w:tab/>
      </w:r>
      <w:r w:rsidRPr="009F6937">
        <w:rPr>
          <w:rFonts w:cstheme="majorBidi" w:hint="eastAsia"/>
          <w:szCs w:val="24"/>
          <w:lang w:eastAsia="zh-CN"/>
        </w:rPr>
        <w:t>为在</w:t>
      </w:r>
      <w:r w:rsidRPr="009F6937">
        <w:rPr>
          <w:rFonts w:cstheme="majorBidi" w:hint="eastAsia"/>
          <w:szCs w:val="24"/>
          <w:lang w:eastAsia="zh-CN"/>
        </w:rPr>
        <w:t>2018</w:t>
      </w:r>
      <w:r w:rsidRPr="009F6937">
        <w:rPr>
          <w:rFonts w:cstheme="majorBidi" w:hint="eastAsia"/>
          <w:szCs w:val="24"/>
          <w:lang w:eastAsia="zh-CN"/>
        </w:rPr>
        <w:t>年</w:t>
      </w:r>
      <w:r w:rsidRPr="009F6937">
        <w:rPr>
          <w:rFonts w:cstheme="majorBidi" w:hint="eastAsia"/>
          <w:szCs w:val="24"/>
          <w:lang w:eastAsia="zh-CN"/>
        </w:rPr>
        <w:t>WSIS</w:t>
      </w:r>
      <w:r w:rsidRPr="009F6937">
        <w:rPr>
          <w:rFonts w:cstheme="majorBidi" w:hint="eastAsia"/>
          <w:szCs w:val="24"/>
          <w:lang w:eastAsia="zh-CN"/>
        </w:rPr>
        <w:t>论坛期间庆祝《日内瓦行动计划》实施</w:t>
      </w:r>
      <w:r w:rsidRPr="009F6937">
        <w:rPr>
          <w:rFonts w:cstheme="majorBidi" w:hint="eastAsia"/>
          <w:szCs w:val="24"/>
          <w:lang w:eastAsia="zh-CN"/>
        </w:rPr>
        <w:t>15</w:t>
      </w:r>
      <w:r w:rsidRPr="009F6937">
        <w:rPr>
          <w:rFonts w:cstheme="majorBidi" w:hint="eastAsia"/>
          <w:szCs w:val="24"/>
          <w:lang w:eastAsia="zh-CN"/>
        </w:rPr>
        <w:t>周年做出规划。</w:t>
      </w:r>
    </w:p>
    <w:p w:rsidR="009F6937" w:rsidRPr="009F6937" w:rsidRDefault="009F6937" w:rsidP="009F6937">
      <w:pPr>
        <w:tabs>
          <w:tab w:val="clear" w:pos="567"/>
          <w:tab w:val="clear" w:pos="1134"/>
          <w:tab w:val="clear" w:pos="1701"/>
          <w:tab w:val="clear" w:pos="2268"/>
          <w:tab w:val="clear" w:pos="2835"/>
          <w:tab w:val="left" w:pos="794"/>
          <w:tab w:val="left" w:pos="1191"/>
          <w:tab w:val="left" w:pos="1588"/>
          <w:tab w:val="left" w:pos="1985"/>
          <w:tab w:val="left" w:pos="2608"/>
          <w:tab w:val="left" w:pos="3345"/>
        </w:tabs>
        <w:spacing w:before="80"/>
        <w:ind w:left="1588" w:hanging="397"/>
        <w:rPr>
          <w:rFonts w:cstheme="majorBidi"/>
          <w:szCs w:val="24"/>
          <w:lang w:eastAsia="zh-CN"/>
        </w:rPr>
      </w:pPr>
      <w:r w:rsidRPr="009F6937">
        <w:rPr>
          <w:rFonts w:cstheme="majorBidi"/>
          <w:szCs w:val="24"/>
          <w:lang w:eastAsia="zh-CN"/>
        </w:rPr>
        <w:t>•</w:t>
      </w:r>
      <w:r w:rsidRPr="009F6937">
        <w:rPr>
          <w:rFonts w:cstheme="majorBidi"/>
          <w:szCs w:val="24"/>
          <w:lang w:eastAsia="zh-CN"/>
        </w:rPr>
        <w:tab/>
      </w:r>
      <w:r w:rsidRPr="009F6937">
        <w:rPr>
          <w:rFonts w:cstheme="majorBidi" w:hint="eastAsia"/>
          <w:szCs w:val="24"/>
          <w:lang w:eastAsia="zh-CN"/>
        </w:rPr>
        <w:t>将</w:t>
      </w:r>
      <w:r w:rsidRPr="009F6937">
        <w:rPr>
          <w:rFonts w:cstheme="majorBidi" w:hint="eastAsia"/>
          <w:szCs w:val="24"/>
          <w:lang w:eastAsia="zh-CN"/>
        </w:rPr>
        <w:t>2018</w:t>
      </w:r>
      <w:r w:rsidRPr="009F6937">
        <w:rPr>
          <w:rFonts w:cstheme="majorBidi" w:hint="eastAsia"/>
          <w:szCs w:val="24"/>
          <w:lang w:eastAsia="zh-CN"/>
        </w:rPr>
        <w:t>年</w:t>
      </w:r>
      <w:r w:rsidRPr="009F6937">
        <w:rPr>
          <w:rFonts w:cstheme="majorBidi" w:hint="eastAsia"/>
          <w:szCs w:val="24"/>
          <w:lang w:eastAsia="zh-CN"/>
        </w:rPr>
        <w:t>WSIS</w:t>
      </w:r>
      <w:r w:rsidRPr="009F6937">
        <w:rPr>
          <w:rFonts w:cstheme="majorBidi" w:hint="eastAsia"/>
          <w:szCs w:val="24"/>
          <w:lang w:eastAsia="zh-CN"/>
        </w:rPr>
        <w:t>论坛成果提交</w:t>
      </w:r>
      <w:r w:rsidRPr="009F6937">
        <w:rPr>
          <w:rFonts w:cstheme="majorBidi" w:hint="eastAsia"/>
          <w:szCs w:val="24"/>
          <w:lang w:eastAsia="zh-CN"/>
        </w:rPr>
        <w:t>2018</w:t>
      </w:r>
      <w:r w:rsidRPr="009F6937">
        <w:rPr>
          <w:rFonts w:cstheme="majorBidi" w:hint="eastAsia"/>
          <w:szCs w:val="24"/>
          <w:lang w:eastAsia="zh-CN"/>
        </w:rPr>
        <w:t>年高级别政治论坛；</w:t>
      </w:r>
    </w:p>
    <w:p w:rsidR="009F6937" w:rsidRPr="009F6937" w:rsidRDefault="009F6937" w:rsidP="009F6937">
      <w:pPr>
        <w:tabs>
          <w:tab w:val="clear" w:pos="567"/>
          <w:tab w:val="clear" w:pos="1134"/>
          <w:tab w:val="clear" w:pos="1701"/>
          <w:tab w:val="clear" w:pos="2268"/>
          <w:tab w:val="clear" w:pos="2835"/>
          <w:tab w:val="left" w:pos="794"/>
          <w:tab w:val="left" w:pos="1191"/>
          <w:tab w:val="left" w:pos="1588"/>
          <w:tab w:val="left" w:pos="1985"/>
          <w:tab w:val="left" w:pos="2608"/>
          <w:tab w:val="left" w:pos="3345"/>
        </w:tabs>
        <w:spacing w:before="80"/>
        <w:ind w:left="1588" w:hanging="397"/>
        <w:rPr>
          <w:rFonts w:cstheme="majorBidi"/>
          <w:szCs w:val="24"/>
          <w:lang w:eastAsia="zh-CN"/>
        </w:rPr>
      </w:pPr>
      <w:r w:rsidRPr="009F6937">
        <w:rPr>
          <w:rFonts w:cstheme="majorBidi"/>
          <w:szCs w:val="24"/>
          <w:lang w:eastAsia="zh-CN"/>
        </w:rPr>
        <w:t>•</w:t>
      </w:r>
      <w:r w:rsidRPr="009F6937">
        <w:rPr>
          <w:rFonts w:cstheme="majorBidi"/>
          <w:szCs w:val="24"/>
          <w:lang w:eastAsia="zh-CN"/>
        </w:rPr>
        <w:tab/>
      </w:r>
      <w:r w:rsidRPr="009F6937">
        <w:rPr>
          <w:rFonts w:hint="eastAsia"/>
          <w:lang w:val="en-US" w:eastAsia="zh-CN"/>
        </w:rPr>
        <w:t>尽力能为各场会议提供联合国六种语文的口译服务。此外，建议继续翻译</w:t>
      </w:r>
      <w:r w:rsidRPr="009F6937">
        <w:rPr>
          <w:rFonts w:hint="eastAsia"/>
          <w:lang w:val="en-US" w:eastAsia="zh-CN"/>
        </w:rPr>
        <w:t>WSIS</w:t>
      </w:r>
      <w:r w:rsidRPr="009F6937">
        <w:rPr>
          <w:rFonts w:hint="eastAsia"/>
          <w:lang w:val="en-US" w:eastAsia="zh-CN"/>
        </w:rPr>
        <w:t>论坛标准网页，包括但不局限于注册信息和登记表、</w:t>
      </w:r>
      <w:r w:rsidRPr="009F6937">
        <w:rPr>
          <w:rFonts w:hint="eastAsia"/>
          <w:lang w:val="en-US" w:eastAsia="zh-CN"/>
        </w:rPr>
        <w:t>WSIS</w:t>
      </w:r>
      <w:r w:rsidRPr="009F6937">
        <w:rPr>
          <w:rFonts w:hint="eastAsia"/>
          <w:lang w:val="en-US" w:eastAsia="zh-CN"/>
        </w:rPr>
        <w:t>奖项信息和提名表、</w:t>
      </w:r>
      <w:r w:rsidRPr="009F6937">
        <w:rPr>
          <w:rFonts w:hint="eastAsia"/>
          <w:lang w:val="en-US" w:eastAsia="zh-CN"/>
        </w:rPr>
        <w:t>WSIS</w:t>
      </w:r>
      <w:r w:rsidRPr="009F6937">
        <w:rPr>
          <w:rFonts w:hint="eastAsia"/>
          <w:lang w:val="en-US" w:eastAsia="zh-CN"/>
        </w:rPr>
        <w:t>论坛通用首页、说明网页、摄影展和公开磋商进程；</w:t>
      </w:r>
    </w:p>
    <w:p w:rsidR="009F6937" w:rsidRPr="009F6937" w:rsidRDefault="009F6937" w:rsidP="009F6937">
      <w:pPr>
        <w:tabs>
          <w:tab w:val="clear" w:pos="567"/>
          <w:tab w:val="clear" w:pos="1134"/>
          <w:tab w:val="clear" w:pos="1701"/>
          <w:tab w:val="clear" w:pos="2268"/>
          <w:tab w:val="clear" w:pos="2835"/>
          <w:tab w:val="left" w:pos="794"/>
          <w:tab w:val="left" w:pos="1191"/>
          <w:tab w:val="left" w:pos="1588"/>
          <w:tab w:val="left" w:pos="1985"/>
          <w:tab w:val="left" w:pos="2608"/>
          <w:tab w:val="left" w:pos="3345"/>
        </w:tabs>
        <w:spacing w:before="80"/>
        <w:ind w:left="1588" w:hanging="397"/>
        <w:rPr>
          <w:lang w:eastAsia="zh-CN"/>
        </w:rPr>
      </w:pPr>
      <w:r w:rsidRPr="009F6937">
        <w:rPr>
          <w:rFonts w:cstheme="majorBidi"/>
          <w:szCs w:val="24"/>
          <w:lang w:eastAsia="zh-CN"/>
        </w:rPr>
        <w:t>•</w:t>
      </w:r>
      <w:r w:rsidRPr="009F6937">
        <w:rPr>
          <w:rFonts w:cstheme="majorBidi"/>
          <w:szCs w:val="24"/>
          <w:lang w:eastAsia="zh-CN"/>
        </w:rPr>
        <w:tab/>
      </w:r>
      <w:r w:rsidRPr="009F6937">
        <w:rPr>
          <w:rFonts w:hint="eastAsia"/>
          <w:lang w:val="en-US" w:eastAsia="zh-CN"/>
        </w:rPr>
        <w:t>在</w:t>
      </w:r>
      <w:r w:rsidRPr="009F6937">
        <w:rPr>
          <w:rFonts w:hint="eastAsia"/>
          <w:lang w:val="en-US" w:eastAsia="zh-CN"/>
        </w:rPr>
        <w:t>2018</w:t>
      </w:r>
      <w:r w:rsidRPr="009F6937">
        <w:rPr>
          <w:rFonts w:hint="eastAsia"/>
          <w:lang w:val="en-US" w:eastAsia="zh-CN"/>
        </w:rPr>
        <w:t>年</w:t>
      </w:r>
      <w:r w:rsidRPr="009F6937">
        <w:rPr>
          <w:lang w:val="en-US" w:eastAsia="zh-CN"/>
        </w:rPr>
        <w:t>WSIS</w:t>
      </w:r>
      <w:r w:rsidRPr="009F6937">
        <w:rPr>
          <w:rFonts w:hint="eastAsia"/>
          <w:lang w:val="en-US" w:eastAsia="zh-CN"/>
        </w:rPr>
        <w:t>论坛议程和计划的制定中与国际电联区域代表处密切合作；</w:t>
      </w:r>
    </w:p>
    <w:p w:rsidR="009F6937" w:rsidRPr="009F6937" w:rsidRDefault="009F6937" w:rsidP="009F6937">
      <w:pPr>
        <w:tabs>
          <w:tab w:val="clear" w:pos="567"/>
          <w:tab w:val="clear" w:pos="1134"/>
          <w:tab w:val="clear" w:pos="1701"/>
          <w:tab w:val="clear" w:pos="2268"/>
          <w:tab w:val="clear" w:pos="2835"/>
          <w:tab w:val="left" w:pos="794"/>
          <w:tab w:val="left" w:pos="1191"/>
          <w:tab w:val="left" w:pos="1588"/>
          <w:tab w:val="left" w:pos="1985"/>
          <w:tab w:val="left" w:pos="2608"/>
          <w:tab w:val="left" w:pos="3345"/>
        </w:tabs>
        <w:spacing w:before="80"/>
        <w:ind w:left="1588" w:hanging="397"/>
        <w:rPr>
          <w:rFonts w:cstheme="majorBidi"/>
          <w:szCs w:val="24"/>
          <w:lang w:eastAsia="zh-CN"/>
        </w:rPr>
      </w:pPr>
      <w:r w:rsidRPr="009F6937">
        <w:rPr>
          <w:rFonts w:cstheme="majorBidi"/>
          <w:szCs w:val="24"/>
          <w:lang w:eastAsia="zh-CN"/>
        </w:rPr>
        <w:t>•</w:t>
      </w:r>
      <w:r w:rsidRPr="009F6937">
        <w:rPr>
          <w:rFonts w:cstheme="majorBidi"/>
          <w:szCs w:val="24"/>
          <w:lang w:eastAsia="zh-CN"/>
        </w:rPr>
        <w:tab/>
      </w:r>
      <w:r w:rsidRPr="009F6937">
        <w:rPr>
          <w:rFonts w:hint="eastAsia"/>
          <w:lang w:val="en-US" w:eastAsia="zh-CN"/>
        </w:rPr>
        <w:t>提供有关国际电联</w:t>
      </w:r>
      <w:r w:rsidRPr="009F6937">
        <w:rPr>
          <w:rFonts w:hint="eastAsia"/>
          <w:lang w:val="en-US" w:eastAsia="zh-CN"/>
        </w:rPr>
        <w:t>WSIS</w:t>
      </w:r>
      <w:r w:rsidRPr="009F6937">
        <w:rPr>
          <w:rFonts w:hint="eastAsia"/>
          <w:lang w:val="en-US" w:eastAsia="zh-CN"/>
        </w:rPr>
        <w:t>论坛期间</w:t>
      </w:r>
      <w:r w:rsidRPr="009F6937">
        <w:rPr>
          <w:lang w:val="en-US" w:eastAsia="zh-CN"/>
        </w:rPr>
        <w:t>开展的各项</w:t>
      </w:r>
      <w:r w:rsidRPr="009F6937">
        <w:rPr>
          <w:rFonts w:hint="eastAsia"/>
          <w:lang w:val="en-US" w:eastAsia="zh-CN"/>
        </w:rPr>
        <w:t>活动信息，包括这些国际电联相关活动如何有助于各项</w:t>
      </w:r>
      <w:r w:rsidRPr="009F6937">
        <w:rPr>
          <w:rFonts w:hint="eastAsia"/>
          <w:lang w:val="en-US" w:eastAsia="zh-CN"/>
        </w:rPr>
        <w:t>WSIS</w:t>
      </w:r>
      <w:r w:rsidRPr="009F6937">
        <w:rPr>
          <w:rFonts w:hint="eastAsia"/>
          <w:lang w:val="en-US" w:eastAsia="zh-CN"/>
        </w:rPr>
        <w:t>行动方面和</w:t>
      </w:r>
      <w:r w:rsidRPr="009F6937">
        <w:rPr>
          <w:rFonts w:hint="eastAsia"/>
          <w:lang w:val="en-US" w:eastAsia="zh-CN"/>
        </w:rPr>
        <w:t>2030</w:t>
      </w:r>
      <w:r w:rsidRPr="009F6937">
        <w:rPr>
          <w:rFonts w:hint="eastAsia"/>
          <w:lang w:val="en-US" w:eastAsia="zh-CN"/>
        </w:rPr>
        <w:t>年可持续发展议程的落实。</w:t>
      </w:r>
    </w:p>
    <w:p w:rsidR="009F6937" w:rsidRPr="009F6937" w:rsidRDefault="009F6937" w:rsidP="009F6937">
      <w:pPr>
        <w:tabs>
          <w:tab w:val="clear" w:pos="567"/>
          <w:tab w:val="clear" w:pos="1134"/>
          <w:tab w:val="clear" w:pos="1701"/>
          <w:tab w:val="clear" w:pos="2268"/>
          <w:tab w:val="clear" w:pos="2835"/>
          <w:tab w:val="left" w:pos="794"/>
          <w:tab w:val="left" w:pos="1191"/>
          <w:tab w:val="left" w:pos="1588"/>
          <w:tab w:val="left" w:pos="1985"/>
          <w:tab w:val="left" w:pos="2608"/>
          <w:tab w:val="left" w:pos="3345"/>
        </w:tabs>
        <w:spacing w:before="80"/>
        <w:ind w:left="794" w:hanging="794"/>
        <w:rPr>
          <w:rFonts w:asciiTheme="minorHAnsi" w:hAnsiTheme="minorHAnsi" w:cstheme="majorBidi"/>
          <w:bCs/>
          <w:lang w:eastAsia="zh-CN"/>
        </w:rPr>
      </w:pPr>
      <w:r w:rsidRPr="009F6937">
        <w:rPr>
          <w:rFonts w:asciiTheme="minorHAnsi" w:hAnsiTheme="minorHAnsi" w:cstheme="majorBidi" w:hint="eastAsia"/>
          <w:bCs/>
          <w:iCs/>
          <w:szCs w:val="24"/>
          <w:lang w:eastAsia="zh-CN"/>
        </w:rPr>
        <w:t>q)</w:t>
      </w:r>
      <w:r w:rsidRPr="009F6937">
        <w:rPr>
          <w:rFonts w:asciiTheme="minorHAnsi" w:hAnsiTheme="minorHAnsi" w:cstheme="majorBidi" w:hint="eastAsia"/>
          <w:bCs/>
          <w:iCs/>
          <w:szCs w:val="24"/>
          <w:lang w:eastAsia="zh-CN"/>
        </w:rPr>
        <w:tab/>
      </w:r>
      <w:r w:rsidRPr="009F6937">
        <w:rPr>
          <w:rFonts w:asciiTheme="minorHAnsi" w:hAnsiTheme="minorHAnsi" w:cstheme="majorBidi" w:hint="eastAsia"/>
          <w:b/>
          <w:iCs/>
          <w:szCs w:val="24"/>
          <w:lang w:eastAsia="zh-CN"/>
        </w:rPr>
        <w:t>有关国际电联为落实</w:t>
      </w:r>
      <w:r w:rsidRPr="009F6937">
        <w:rPr>
          <w:rFonts w:hint="eastAsia"/>
          <w:b/>
          <w:lang w:eastAsia="zh-CN"/>
        </w:rPr>
        <w:t>WSIS</w:t>
      </w:r>
      <w:r w:rsidRPr="009F6937">
        <w:rPr>
          <w:rFonts w:cs="Microsoft YaHei" w:hint="eastAsia"/>
          <w:b/>
          <w:lang w:eastAsia="zh-CN"/>
        </w:rPr>
        <w:t>成果做出的贡献的报告</w:t>
      </w:r>
      <w:r w:rsidRPr="009F6937">
        <w:rPr>
          <w:rFonts w:asciiTheme="minorHAnsi" w:eastAsiaTheme="minorEastAsia" w:hAnsiTheme="minorHAnsi" w:hint="eastAsia"/>
          <w:b/>
          <w:lang w:eastAsia="zh-CN"/>
        </w:rPr>
        <w:t>：</w:t>
      </w:r>
    </w:p>
    <w:p w:rsidR="009F6937" w:rsidRPr="009F6937" w:rsidRDefault="009F6937" w:rsidP="009F6937">
      <w:pPr>
        <w:tabs>
          <w:tab w:val="clear" w:pos="567"/>
          <w:tab w:val="clear" w:pos="1134"/>
          <w:tab w:val="clear" w:pos="1701"/>
          <w:tab w:val="clear" w:pos="2268"/>
          <w:tab w:val="clear" w:pos="2835"/>
          <w:tab w:val="left" w:pos="794"/>
          <w:tab w:val="left" w:pos="1191"/>
          <w:tab w:val="left" w:pos="1588"/>
          <w:tab w:val="left" w:pos="1985"/>
          <w:tab w:val="left" w:pos="2608"/>
          <w:tab w:val="left" w:pos="3345"/>
        </w:tabs>
        <w:spacing w:before="80"/>
        <w:ind w:left="1191" w:hanging="397"/>
        <w:rPr>
          <w:rFonts w:cstheme="majorBidi"/>
          <w:szCs w:val="24"/>
          <w:lang w:val="en-US" w:eastAsia="zh-CN"/>
        </w:rPr>
      </w:pPr>
      <w:proofErr w:type="gramStart"/>
      <w:r w:rsidRPr="009F6937">
        <w:rPr>
          <w:rFonts w:cs="Microsoft YaHei" w:hint="eastAsia"/>
          <w:szCs w:val="24"/>
          <w:lang w:eastAsia="zh-CN"/>
        </w:rPr>
        <w:t>i</w:t>
      </w:r>
      <w:proofErr w:type="gramEnd"/>
      <w:r w:rsidRPr="009F6937">
        <w:rPr>
          <w:rFonts w:cs="Microsoft YaHei" w:hint="eastAsia"/>
          <w:szCs w:val="24"/>
          <w:lang w:eastAsia="zh-CN"/>
        </w:rPr>
        <w:tab/>
      </w:r>
      <w:r w:rsidRPr="009F6937">
        <w:rPr>
          <w:rFonts w:cs="Microsoft YaHei" w:hint="eastAsia"/>
          <w:szCs w:val="24"/>
          <w:lang w:eastAsia="zh-CN"/>
        </w:rPr>
        <w:t>会议认为，该文件对了解国际电联围绕</w:t>
      </w:r>
      <w:r w:rsidRPr="009F6937">
        <w:rPr>
          <w:rFonts w:hint="eastAsia"/>
          <w:szCs w:val="24"/>
          <w:lang w:eastAsia="zh-CN"/>
        </w:rPr>
        <w:t>WSI</w:t>
      </w:r>
      <w:r w:rsidRPr="009F6937">
        <w:rPr>
          <w:szCs w:val="24"/>
          <w:lang w:eastAsia="zh-CN"/>
        </w:rPr>
        <w:t>S</w:t>
      </w:r>
      <w:r w:rsidRPr="009F6937">
        <w:rPr>
          <w:rFonts w:hint="eastAsia"/>
          <w:szCs w:val="24"/>
          <w:lang w:eastAsia="zh-CN"/>
        </w:rPr>
        <w:t>开展</w:t>
      </w:r>
      <w:r w:rsidRPr="009F6937">
        <w:rPr>
          <w:szCs w:val="24"/>
          <w:lang w:eastAsia="zh-CN"/>
        </w:rPr>
        <w:t>的</w:t>
      </w:r>
      <w:r w:rsidRPr="009F6937">
        <w:rPr>
          <w:rFonts w:cs="Microsoft YaHei" w:hint="eastAsia"/>
          <w:szCs w:val="24"/>
          <w:lang w:eastAsia="zh-CN"/>
        </w:rPr>
        <w:t>主要工作非常有益。请秘书处在未来报告中更好地反映相关活动的影响和结果。</w:t>
      </w:r>
    </w:p>
    <w:p w:rsidR="009F6937" w:rsidRPr="009F6937" w:rsidRDefault="009F6937" w:rsidP="009F6937">
      <w:pPr>
        <w:tabs>
          <w:tab w:val="clear" w:pos="567"/>
          <w:tab w:val="clear" w:pos="1134"/>
          <w:tab w:val="clear" w:pos="1701"/>
          <w:tab w:val="clear" w:pos="2268"/>
          <w:tab w:val="clear" w:pos="2835"/>
          <w:tab w:val="left" w:pos="794"/>
          <w:tab w:val="left" w:pos="1191"/>
          <w:tab w:val="left" w:pos="1588"/>
          <w:tab w:val="left" w:pos="1985"/>
          <w:tab w:val="left" w:pos="2608"/>
          <w:tab w:val="left" w:pos="3345"/>
        </w:tabs>
        <w:spacing w:before="80"/>
        <w:ind w:left="1191" w:hanging="397"/>
        <w:rPr>
          <w:rFonts w:cstheme="majorBidi"/>
          <w:szCs w:val="24"/>
          <w:lang w:val="en-US" w:eastAsia="zh-CN"/>
        </w:rPr>
      </w:pPr>
      <w:proofErr w:type="gramStart"/>
      <w:r w:rsidRPr="009F6937">
        <w:rPr>
          <w:rFonts w:cs="Microsoft YaHei" w:hint="eastAsia"/>
          <w:szCs w:val="24"/>
          <w:lang w:eastAsia="zh-CN"/>
        </w:rPr>
        <w:t>ii</w:t>
      </w:r>
      <w:proofErr w:type="gramEnd"/>
      <w:r w:rsidRPr="009F6937">
        <w:rPr>
          <w:rFonts w:cs="Microsoft YaHei" w:hint="eastAsia"/>
          <w:szCs w:val="24"/>
          <w:lang w:eastAsia="zh-CN"/>
        </w:rPr>
        <w:tab/>
      </w:r>
      <w:r w:rsidRPr="009F6937">
        <w:rPr>
          <w:rFonts w:cs="Microsoft YaHei" w:hint="eastAsia"/>
          <w:szCs w:val="24"/>
          <w:lang w:eastAsia="zh-CN"/>
        </w:rPr>
        <w:t>会议注意到，该报告汇总了与其他联合国机构开展协作，以强化</w:t>
      </w:r>
      <w:r w:rsidRPr="009F6937">
        <w:rPr>
          <w:rFonts w:cs="Calibri"/>
          <w:szCs w:val="24"/>
          <w:lang w:eastAsia="zh-CN"/>
        </w:rPr>
        <w:t>“</w:t>
      </w:r>
      <w:r w:rsidRPr="009F6937">
        <w:rPr>
          <w:rFonts w:cs="Microsoft YaHei" w:hint="eastAsia"/>
          <w:szCs w:val="24"/>
          <w:lang w:eastAsia="zh-CN"/>
        </w:rPr>
        <w:t>联合国一体行动”的多项活动。</w:t>
      </w:r>
    </w:p>
    <w:p w:rsidR="009F6937" w:rsidRPr="009F6937" w:rsidRDefault="009F6937" w:rsidP="009F6937">
      <w:pPr>
        <w:tabs>
          <w:tab w:val="clear" w:pos="567"/>
          <w:tab w:val="clear" w:pos="1134"/>
          <w:tab w:val="clear" w:pos="1701"/>
          <w:tab w:val="clear" w:pos="2268"/>
          <w:tab w:val="clear" w:pos="2835"/>
          <w:tab w:val="left" w:pos="794"/>
          <w:tab w:val="left" w:pos="1191"/>
          <w:tab w:val="left" w:pos="1588"/>
          <w:tab w:val="left" w:pos="1985"/>
          <w:tab w:val="left" w:pos="2608"/>
          <w:tab w:val="left" w:pos="3345"/>
        </w:tabs>
        <w:spacing w:before="80"/>
        <w:ind w:left="1191" w:hanging="397"/>
        <w:rPr>
          <w:rFonts w:cstheme="majorBidi"/>
          <w:szCs w:val="24"/>
          <w:lang w:val="en-US" w:eastAsia="zh-CN"/>
        </w:rPr>
      </w:pPr>
      <w:proofErr w:type="gramStart"/>
      <w:r w:rsidRPr="009F6937">
        <w:rPr>
          <w:rFonts w:hint="eastAsia"/>
          <w:lang w:eastAsia="zh-CN"/>
        </w:rPr>
        <w:t>iii</w:t>
      </w:r>
      <w:proofErr w:type="gramEnd"/>
      <w:r w:rsidRPr="009F6937">
        <w:rPr>
          <w:rFonts w:hint="eastAsia"/>
          <w:lang w:eastAsia="zh-CN"/>
        </w:rPr>
        <w:tab/>
      </w:r>
      <w:r w:rsidRPr="009F6937">
        <w:rPr>
          <w:rFonts w:hint="eastAsia"/>
          <w:lang w:eastAsia="zh-CN"/>
        </w:rPr>
        <w:t>秘书处为避免重复工作而对国际电联年度报告进行的整理归纳工作值得赞赏</w:t>
      </w:r>
      <w:r w:rsidRPr="009F6937">
        <w:rPr>
          <w:rFonts w:cs="Microsoft YaHei" w:hint="eastAsia"/>
          <w:szCs w:val="24"/>
          <w:lang w:val="en-US" w:eastAsia="zh-CN"/>
        </w:rPr>
        <w:t>。</w:t>
      </w:r>
    </w:p>
    <w:p w:rsidR="009F6937" w:rsidRPr="009F6937" w:rsidRDefault="009F6937" w:rsidP="009F6937">
      <w:pPr>
        <w:tabs>
          <w:tab w:val="clear" w:pos="567"/>
          <w:tab w:val="clear" w:pos="1134"/>
          <w:tab w:val="clear" w:pos="1701"/>
          <w:tab w:val="clear" w:pos="2268"/>
          <w:tab w:val="clear" w:pos="2835"/>
          <w:tab w:val="left" w:pos="794"/>
          <w:tab w:val="left" w:pos="1191"/>
          <w:tab w:val="left" w:pos="1588"/>
          <w:tab w:val="left" w:pos="1985"/>
          <w:tab w:val="left" w:pos="2608"/>
          <w:tab w:val="left" w:pos="3345"/>
        </w:tabs>
        <w:spacing w:before="80"/>
        <w:ind w:left="1191" w:hanging="397"/>
        <w:rPr>
          <w:szCs w:val="24"/>
          <w:lang w:eastAsia="zh-CN"/>
        </w:rPr>
      </w:pPr>
      <w:proofErr w:type="gramStart"/>
      <w:r w:rsidRPr="009F6937">
        <w:rPr>
          <w:rFonts w:cs="Microsoft YaHei" w:hint="eastAsia"/>
          <w:szCs w:val="24"/>
          <w:lang w:eastAsia="zh-CN"/>
        </w:rPr>
        <w:t>iv</w:t>
      </w:r>
      <w:proofErr w:type="gramEnd"/>
      <w:r w:rsidRPr="009F6937">
        <w:rPr>
          <w:rFonts w:cs="Microsoft YaHei" w:hint="eastAsia"/>
          <w:szCs w:val="24"/>
          <w:lang w:eastAsia="zh-CN"/>
        </w:rPr>
        <w:tab/>
      </w:r>
      <w:r w:rsidRPr="009F6937">
        <w:rPr>
          <w:rFonts w:cs="Microsoft YaHei" w:hint="eastAsia"/>
          <w:szCs w:val="24"/>
          <w:lang w:eastAsia="zh-CN"/>
        </w:rPr>
        <w:t>鼓励</w:t>
      </w:r>
      <w:r w:rsidRPr="009F6937">
        <w:rPr>
          <w:rFonts w:cs="Microsoft YaHei"/>
          <w:szCs w:val="24"/>
          <w:lang w:eastAsia="zh-CN"/>
        </w:rPr>
        <w:t>秘书</w:t>
      </w:r>
      <w:r w:rsidRPr="009F6937">
        <w:rPr>
          <w:rFonts w:cs="Microsoft YaHei" w:hint="eastAsia"/>
          <w:szCs w:val="24"/>
          <w:lang w:eastAsia="zh-CN"/>
        </w:rPr>
        <w:t>处</w:t>
      </w:r>
      <w:r w:rsidRPr="009F6937">
        <w:rPr>
          <w:rFonts w:cs="Microsoft YaHei"/>
          <w:szCs w:val="24"/>
          <w:lang w:eastAsia="zh-CN"/>
        </w:rPr>
        <w:t>进一步完善有关各区域落实</w:t>
      </w:r>
      <w:r w:rsidRPr="009F6937">
        <w:rPr>
          <w:szCs w:val="24"/>
          <w:lang w:eastAsia="zh-CN"/>
        </w:rPr>
        <w:t>WSIS</w:t>
      </w:r>
      <w:r w:rsidRPr="009F6937">
        <w:rPr>
          <w:szCs w:val="24"/>
          <w:lang w:eastAsia="zh-CN"/>
        </w:rPr>
        <w:t>成果的情况</w:t>
      </w:r>
      <w:r w:rsidRPr="009F6937">
        <w:rPr>
          <w:rFonts w:hint="eastAsia"/>
          <w:szCs w:val="24"/>
          <w:lang w:eastAsia="zh-CN"/>
        </w:rPr>
        <w:t>章节</w:t>
      </w:r>
      <w:r w:rsidRPr="009F6937">
        <w:rPr>
          <w:szCs w:val="24"/>
          <w:lang w:eastAsia="zh-CN"/>
        </w:rPr>
        <w:t>，</w:t>
      </w:r>
      <w:r w:rsidRPr="009F6937">
        <w:rPr>
          <w:rFonts w:hint="eastAsia"/>
          <w:szCs w:val="24"/>
          <w:lang w:eastAsia="zh-CN"/>
        </w:rPr>
        <w:t>强调与</w:t>
      </w:r>
      <w:r w:rsidRPr="009F6937">
        <w:rPr>
          <w:szCs w:val="24"/>
          <w:lang w:eastAsia="zh-CN"/>
        </w:rPr>
        <w:t>区域代表处</w:t>
      </w:r>
      <w:r w:rsidRPr="009F6937">
        <w:rPr>
          <w:rFonts w:hint="eastAsia"/>
          <w:szCs w:val="24"/>
          <w:lang w:eastAsia="zh-CN"/>
        </w:rPr>
        <w:t>/</w:t>
      </w:r>
      <w:r w:rsidRPr="009F6937">
        <w:rPr>
          <w:rFonts w:hint="eastAsia"/>
          <w:szCs w:val="24"/>
          <w:lang w:eastAsia="zh-CN"/>
        </w:rPr>
        <w:t>地区</w:t>
      </w:r>
      <w:r w:rsidRPr="009F6937">
        <w:rPr>
          <w:szCs w:val="24"/>
          <w:lang w:eastAsia="zh-CN"/>
        </w:rPr>
        <w:t>办事处和相关区域性电信组织</w:t>
      </w:r>
      <w:r w:rsidRPr="009F6937">
        <w:rPr>
          <w:rFonts w:hint="eastAsia"/>
          <w:szCs w:val="24"/>
          <w:lang w:eastAsia="zh-CN"/>
        </w:rPr>
        <w:t>以及</w:t>
      </w:r>
      <w:r w:rsidRPr="009F6937">
        <w:rPr>
          <w:szCs w:val="24"/>
          <w:lang w:eastAsia="zh-CN"/>
        </w:rPr>
        <w:t>联合国</w:t>
      </w:r>
      <w:r w:rsidRPr="009F6937">
        <w:rPr>
          <w:rFonts w:hint="eastAsia"/>
          <w:szCs w:val="24"/>
          <w:lang w:eastAsia="zh-CN"/>
        </w:rPr>
        <w:t>区域</w:t>
      </w:r>
      <w:r w:rsidRPr="009F6937">
        <w:rPr>
          <w:szCs w:val="24"/>
          <w:lang w:eastAsia="zh-CN"/>
        </w:rPr>
        <w:t>经济委员会合作开展的工作。</w:t>
      </w:r>
    </w:p>
    <w:p w:rsidR="009F6937" w:rsidRPr="009F6937" w:rsidRDefault="009F6937" w:rsidP="009F6937">
      <w:pPr>
        <w:tabs>
          <w:tab w:val="clear" w:pos="567"/>
          <w:tab w:val="clear" w:pos="1134"/>
          <w:tab w:val="clear" w:pos="1701"/>
          <w:tab w:val="clear" w:pos="2268"/>
          <w:tab w:val="clear" w:pos="2835"/>
          <w:tab w:val="left" w:pos="794"/>
          <w:tab w:val="left" w:pos="1191"/>
          <w:tab w:val="left" w:pos="1588"/>
          <w:tab w:val="left" w:pos="1985"/>
          <w:tab w:val="left" w:pos="2608"/>
          <w:tab w:val="left" w:pos="3345"/>
        </w:tabs>
        <w:spacing w:before="80"/>
        <w:ind w:left="1191" w:hanging="397"/>
        <w:rPr>
          <w:szCs w:val="24"/>
          <w:lang w:eastAsia="zh-CN"/>
        </w:rPr>
      </w:pPr>
      <w:proofErr w:type="gramStart"/>
      <w:r w:rsidRPr="009F6937">
        <w:rPr>
          <w:rFonts w:hint="eastAsia"/>
          <w:lang w:eastAsia="zh-CN"/>
        </w:rPr>
        <w:t>v</w:t>
      </w:r>
      <w:proofErr w:type="gramEnd"/>
      <w:r w:rsidRPr="009F6937">
        <w:rPr>
          <w:rFonts w:hint="eastAsia"/>
          <w:lang w:eastAsia="zh-CN"/>
        </w:rPr>
        <w:tab/>
      </w:r>
      <w:r w:rsidRPr="009F6937">
        <w:rPr>
          <w:rFonts w:hint="eastAsia"/>
          <w:lang w:eastAsia="zh-CN"/>
        </w:rPr>
        <w:t>使用联合国大会一致同意的术语至关重要</w:t>
      </w:r>
      <w:r w:rsidRPr="009F6937">
        <w:rPr>
          <w:rFonts w:hint="eastAsia"/>
          <w:szCs w:val="24"/>
          <w:lang w:eastAsia="zh-CN"/>
        </w:rPr>
        <w:t>。</w:t>
      </w:r>
    </w:p>
    <w:p w:rsidR="009F6937" w:rsidRPr="009F6937" w:rsidRDefault="009F6937" w:rsidP="009F6937">
      <w:pPr>
        <w:tabs>
          <w:tab w:val="clear" w:pos="567"/>
          <w:tab w:val="clear" w:pos="1134"/>
          <w:tab w:val="clear" w:pos="1701"/>
          <w:tab w:val="clear" w:pos="2268"/>
          <w:tab w:val="clear" w:pos="2835"/>
          <w:tab w:val="left" w:pos="794"/>
          <w:tab w:val="left" w:pos="1191"/>
          <w:tab w:val="left" w:pos="1588"/>
          <w:tab w:val="left" w:pos="1985"/>
          <w:tab w:val="left" w:pos="2608"/>
          <w:tab w:val="left" w:pos="3345"/>
        </w:tabs>
        <w:spacing w:before="80"/>
        <w:ind w:left="1191" w:hanging="397"/>
        <w:rPr>
          <w:szCs w:val="24"/>
          <w:lang w:eastAsia="zh-CN"/>
        </w:rPr>
      </w:pPr>
      <w:proofErr w:type="gramStart"/>
      <w:r w:rsidRPr="009F6937">
        <w:rPr>
          <w:rFonts w:cs="Microsoft YaHei" w:hint="eastAsia"/>
          <w:szCs w:val="24"/>
          <w:lang w:eastAsia="zh-CN"/>
        </w:rPr>
        <w:t>vi</w:t>
      </w:r>
      <w:proofErr w:type="gramEnd"/>
      <w:r w:rsidRPr="009F6937">
        <w:rPr>
          <w:rFonts w:cs="Microsoft YaHei" w:hint="eastAsia"/>
          <w:szCs w:val="24"/>
          <w:lang w:eastAsia="zh-CN"/>
        </w:rPr>
        <w:tab/>
      </w:r>
      <w:r w:rsidRPr="009F6937">
        <w:rPr>
          <w:rFonts w:cs="Microsoft YaHei" w:hint="eastAsia"/>
          <w:szCs w:val="24"/>
          <w:lang w:eastAsia="zh-CN"/>
        </w:rPr>
        <w:t>鼓励国际电联成员参加于</w:t>
      </w:r>
      <w:r w:rsidRPr="009F6937">
        <w:rPr>
          <w:rFonts w:hint="eastAsia"/>
          <w:szCs w:val="24"/>
          <w:lang w:eastAsia="zh-CN"/>
        </w:rPr>
        <w:t>2</w:t>
      </w:r>
      <w:r w:rsidRPr="009F6937">
        <w:rPr>
          <w:rFonts w:hint="eastAsia"/>
          <w:szCs w:val="24"/>
          <w:lang w:eastAsia="zh-CN"/>
        </w:rPr>
        <w:t>月</w:t>
      </w:r>
      <w:r w:rsidRPr="009F6937">
        <w:rPr>
          <w:rFonts w:hint="eastAsia"/>
          <w:szCs w:val="24"/>
          <w:lang w:eastAsia="zh-CN"/>
        </w:rPr>
        <w:t>26</w:t>
      </w:r>
      <w:r w:rsidRPr="009F6937">
        <w:rPr>
          <w:rFonts w:hint="eastAsia"/>
          <w:szCs w:val="24"/>
          <w:lang w:eastAsia="zh-CN"/>
        </w:rPr>
        <w:t>日举办的最后一次面对面公开磋商会议，从而确保</w:t>
      </w:r>
      <w:r w:rsidRPr="009F6937">
        <w:rPr>
          <w:szCs w:val="24"/>
          <w:lang w:eastAsia="zh-CN"/>
        </w:rPr>
        <w:t>WSIS</w:t>
      </w:r>
      <w:r w:rsidRPr="009F6937">
        <w:rPr>
          <w:rFonts w:hint="eastAsia"/>
          <w:szCs w:val="24"/>
          <w:lang w:eastAsia="zh-CN"/>
        </w:rPr>
        <w:t>论坛满足</w:t>
      </w:r>
      <w:r w:rsidRPr="009F6937">
        <w:rPr>
          <w:szCs w:val="24"/>
          <w:lang w:eastAsia="zh-CN"/>
        </w:rPr>
        <w:t>WSIS</w:t>
      </w:r>
      <w:r w:rsidRPr="009F6937">
        <w:rPr>
          <w:rFonts w:cs="Microsoft YaHei" w:hint="eastAsia"/>
          <w:szCs w:val="24"/>
          <w:lang w:eastAsia="zh-CN"/>
        </w:rPr>
        <w:t>利益攸关各方的需求</w:t>
      </w:r>
      <w:r w:rsidRPr="009F6937">
        <w:rPr>
          <w:rFonts w:hint="eastAsia"/>
          <w:szCs w:val="24"/>
          <w:lang w:eastAsia="zh-CN"/>
        </w:rPr>
        <w:t>。</w:t>
      </w:r>
    </w:p>
    <w:p w:rsidR="009F6937" w:rsidRPr="009F6937" w:rsidRDefault="009F6937" w:rsidP="009F6937">
      <w:pPr>
        <w:tabs>
          <w:tab w:val="clear" w:pos="567"/>
          <w:tab w:val="clear" w:pos="1134"/>
          <w:tab w:val="clear" w:pos="1701"/>
          <w:tab w:val="clear" w:pos="2268"/>
          <w:tab w:val="clear" w:pos="2835"/>
          <w:tab w:val="left" w:pos="794"/>
          <w:tab w:val="left" w:pos="1191"/>
          <w:tab w:val="left" w:pos="1588"/>
          <w:tab w:val="left" w:pos="1985"/>
          <w:tab w:val="left" w:pos="2608"/>
          <w:tab w:val="left" w:pos="3345"/>
        </w:tabs>
        <w:spacing w:before="80"/>
        <w:ind w:left="1191" w:hanging="397"/>
        <w:rPr>
          <w:szCs w:val="24"/>
          <w:lang w:eastAsia="zh-CN"/>
        </w:rPr>
      </w:pPr>
      <w:proofErr w:type="gramStart"/>
      <w:r w:rsidRPr="009F6937">
        <w:rPr>
          <w:rFonts w:cs="Microsoft YaHei" w:hint="eastAsia"/>
          <w:szCs w:val="24"/>
          <w:lang w:eastAsia="zh-CN"/>
        </w:rPr>
        <w:t>vii</w:t>
      </w:r>
      <w:proofErr w:type="gramEnd"/>
      <w:r w:rsidRPr="009F6937">
        <w:rPr>
          <w:rFonts w:cs="Microsoft YaHei" w:hint="eastAsia"/>
          <w:szCs w:val="24"/>
          <w:lang w:eastAsia="zh-CN"/>
        </w:rPr>
        <w:tab/>
      </w:r>
      <w:r w:rsidRPr="009F6937">
        <w:rPr>
          <w:rFonts w:cs="Microsoft YaHei" w:hint="eastAsia"/>
          <w:szCs w:val="24"/>
          <w:lang w:eastAsia="zh-CN"/>
        </w:rPr>
        <w:t>秘书处应至少在会议</w:t>
      </w:r>
      <w:r w:rsidRPr="009F6937">
        <w:rPr>
          <w:rFonts w:hint="eastAsia"/>
          <w:szCs w:val="24"/>
          <w:lang w:eastAsia="zh-CN"/>
        </w:rPr>
        <w:t>30</w:t>
      </w:r>
      <w:r w:rsidRPr="009F6937">
        <w:rPr>
          <w:rFonts w:cs="Microsoft YaHei" w:hint="eastAsia"/>
          <w:szCs w:val="24"/>
          <w:lang w:eastAsia="zh-CN"/>
        </w:rPr>
        <w:t>天前向理事会</w:t>
      </w:r>
      <w:r w:rsidRPr="009F6937">
        <w:rPr>
          <w:szCs w:val="24"/>
          <w:lang w:eastAsia="zh-CN"/>
        </w:rPr>
        <w:t>WSIS</w:t>
      </w:r>
      <w:r w:rsidRPr="009F6937">
        <w:rPr>
          <w:rFonts w:hint="eastAsia"/>
          <w:szCs w:val="24"/>
          <w:lang w:eastAsia="zh-CN"/>
        </w:rPr>
        <w:t>工作组提交文件。</w:t>
      </w:r>
    </w:p>
    <w:p w:rsidR="009F6937" w:rsidRPr="009F6937" w:rsidRDefault="009F6937" w:rsidP="009F6937">
      <w:pPr>
        <w:tabs>
          <w:tab w:val="clear" w:pos="567"/>
          <w:tab w:val="clear" w:pos="1134"/>
          <w:tab w:val="clear" w:pos="1701"/>
          <w:tab w:val="clear" w:pos="2268"/>
          <w:tab w:val="clear" w:pos="2835"/>
          <w:tab w:val="left" w:pos="794"/>
          <w:tab w:val="left" w:pos="1191"/>
          <w:tab w:val="left" w:pos="1588"/>
          <w:tab w:val="left" w:pos="1985"/>
          <w:tab w:val="left" w:pos="2608"/>
          <w:tab w:val="left" w:pos="3345"/>
        </w:tabs>
        <w:spacing w:before="80"/>
        <w:ind w:left="1191" w:hanging="397"/>
        <w:rPr>
          <w:szCs w:val="24"/>
          <w:lang w:eastAsia="zh-CN"/>
        </w:rPr>
      </w:pPr>
      <w:proofErr w:type="gramStart"/>
      <w:r w:rsidRPr="009F6937">
        <w:rPr>
          <w:rFonts w:cs="Microsoft YaHei" w:hint="eastAsia"/>
          <w:szCs w:val="24"/>
          <w:lang w:eastAsia="zh-CN"/>
        </w:rPr>
        <w:t>viii</w:t>
      </w:r>
      <w:proofErr w:type="gramEnd"/>
      <w:r w:rsidRPr="009F6937">
        <w:rPr>
          <w:rFonts w:cs="Microsoft YaHei" w:hint="eastAsia"/>
          <w:szCs w:val="24"/>
          <w:lang w:eastAsia="zh-CN"/>
        </w:rPr>
        <w:tab/>
      </w:r>
      <w:r w:rsidRPr="009F6937">
        <w:rPr>
          <w:rFonts w:cs="Microsoft YaHei" w:hint="eastAsia"/>
          <w:szCs w:val="24"/>
          <w:lang w:eastAsia="zh-CN"/>
        </w:rPr>
        <w:t>请所有利益攸关方参与到</w:t>
      </w:r>
      <w:r w:rsidRPr="009F6937">
        <w:rPr>
          <w:szCs w:val="24"/>
          <w:lang w:eastAsia="zh-CN"/>
        </w:rPr>
        <w:t>WSIS</w:t>
      </w:r>
      <w:r w:rsidRPr="009F6937">
        <w:rPr>
          <w:rFonts w:cs="Microsoft YaHei" w:hint="eastAsia"/>
          <w:szCs w:val="24"/>
          <w:lang w:eastAsia="zh-CN"/>
        </w:rPr>
        <w:t>清点工作和颁奖进程中</w:t>
      </w:r>
      <w:r w:rsidRPr="009F6937">
        <w:rPr>
          <w:rFonts w:hint="eastAsia"/>
          <w:szCs w:val="24"/>
          <w:lang w:eastAsia="zh-CN"/>
        </w:rPr>
        <w:t>，以便充实数据库并就全球范围内</w:t>
      </w:r>
      <w:r w:rsidRPr="009F6937">
        <w:rPr>
          <w:szCs w:val="24"/>
          <w:lang w:eastAsia="zh-CN"/>
        </w:rPr>
        <w:t>ICT</w:t>
      </w:r>
      <w:r w:rsidRPr="009F6937">
        <w:rPr>
          <w:rFonts w:cs="Microsoft YaHei" w:hint="eastAsia"/>
          <w:szCs w:val="24"/>
          <w:lang w:eastAsia="zh-CN"/>
        </w:rPr>
        <w:t>相关项目的落实做出报告</w:t>
      </w:r>
      <w:r w:rsidRPr="009F6937">
        <w:rPr>
          <w:rFonts w:hint="eastAsia"/>
          <w:szCs w:val="24"/>
          <w:lang w:eastAsia="zh-CN"/>
        </w:rPr>
        <w:t>。</w:t>
      </w:r>
    </w:p>
    <w:p w:rsidR="009F6937" w:rsidRPr="009F6937" w:rsidRDefault="009F6937" w:rsidP="009F6937">
      <w:pPr>
        <w:tabs>
          <w:tab w:val="clear" w:pos="567"/>
          <w:tab w:val="clear" w:pos="1134"/>
          <w:tab w:val="clear" w:pos="1701"/>
          <w:tab w:val="clear" w:pos="2268"/>
          <w:tab w:val="clear" w:pos="2835"/>
          <w:tab w:val="left" w:pos="794"/>
          <w:tab w:val="left" w:pos="1191"/>
          <w:tab w:val="left" w:pos="1588"/>
          <w:tab w:val="left" w:pos="1985"/>
          <w:tab w:val="left" w:pos="2608"/>
          <w:tab w:val="left" w:pos="3345"/>
        </w:tabs>
        <w:spacing w:before="80"/>
        <w:ind w:left="1191" w:hanging="397"/>
        <w:rPr>
          <w:szCs w:val="24"/>
          <w:lang w:eastAsia="zh-CN"/>
        </w:rPr>
      </w:pPr>
      <w:proofErr w:type="gramStart"/>
      <w:r w:rsidRPr="009F6937">
        <w:rPr>
          <w:szCs w:val="24"/>
          <w:lang w:eastAsia="zh-CN"/>
        </w:rPr>
        <w:t>ix</w:t>
      </w:r>
      <w:proofErr w:type="gramEnd"/>
      <w:r w:rsidRPr="009F6937">
        <w:rPr>
          <w:szCs w:val="24"/>
          <w:lang w:eastAsia="zh-CN"/>
        </w:rPr>
        <w:tab/>
      </w:r>
      <w:r w:rsidRPr="009F6937">
        <w:rPr>
          <w:rFonts w:hint="eastAsia"/>
          <w:szCs w:val="24"/>
          <w:lang w:eastAsia="zh-CN"/>
        </w:rPr>
        <w:t>报告</w:t>
      </w:r>
      <w:r w:rsidRPr="009F6937">
        <w:rPr>
          <w:szCs w:val="24"/>
          <w:lang w:eastAsia="zh-CN"/>
        </w:rPr>
        <w:t>有关</w:t>
      </w:r>
      <w:r w:rsidRPr="009F6937">
        <w:rPr>
          <w:rFonts w:cs="Microsoft YaHei"/>
          <w:szCs w:val="24"/>
          <w:lang w:eastAsia="zh-CN"/>
        </w:rPr>
        <w:t>WSIS</w:t>
      </w:r>
      <w:r w:rsidRPr="009F6937">
        <w:rPr>
          <w:szCs w:val="24"/>
          <w:lang w:eastAsia="zh-CN"/>
        </w:rPr>
        <w:t>论坛的章节，责成秘书处按利益攸关方类别和区域列出</w:t>
      </w:r>
      <w:r w:rsidRPr="009F6937">
        <w:rPr>
          <w:szCs w:val="24"/>
          <w:lang w:eastAsia="zh-CN"/>
        </w:rPr>
        <w:t>WSIS</w:t>
      </w:r>
      <w:r w:rsidRPr="009F6937">
        <w:rPr>
          <w:szCs w:val="24"/>
          <w:lang w:eastAsia="zh-CN"/>
        </w:rPr>
        <w:t>论坛与会者的细分情况。</w:t>
      </w:r>
    </w:p>
    <w:p w:rsidR="009F6937" w:rsidRPr="009F6937" w:rsidRDefault="009F6937" w:rsidP="009F6937">
      <w:pPr>
        <w:tabs>
          <w:tab w:val="clear" w:pos="567"/>
          <w:tab w:val="clear" w:pos="1134"/>
          <w:tab w:val="clear" w:pos="1701"/>
          <w:tab w:val="clear" w:pos="2268"/>
          <w:tab w:val="clear" w:pos="2835"/>
          <w:tab w:val="left" w:pos="794"/>
          <w:tab w:val="left" w:pos="1191"/>
          <w:tab w:val="left" w:pos="1588"/>
          <w:tab w:val="left" w:pos="1985"/>
          <w:tab w:val="left" w:pos="2608"/>
          <w:tab w:val="left" w:pos="3345"/>
        </w:tabs>
        <w:spacing w:before="80"/>
        <w:ind w:left="1191" w:hanging="397"/>
        <w:rPr>
          <w:szCs w:val="24"/>
          <w:lang w:eastAsia="zh-CN"/>
        </w:rPr>
      </w:pPr>
      <w:proofErr w:type="gramStart"/>
      <w:r w:rsidRPr="009F6937">
        <w:rPr>
          <w:rFonts w:cs="Microsoft YaHei" w:hint="eastAsia"/>
          <w:szCs w:val="24"/>
          <w:lang w:eastAsia="zh-CN"/>
        </w:rPr>
        <w:t>x</w:t>
      </w:r>
      <w:proofErr w:type="gramEnd"/>
      <w:r w:rsidRPr="009F6937">
        <w:rPr>
          <w:rFonts w:cs="Microsoft YaHei" w:hint="eastAsia"/>
          <w:szCs w:val="24"/>
          <w:lang w:eastAsia="zh-CN"/>
        </w:rPr>
        <w:tab/>
      </w:r>
      <w:r w:rsidRPr="009F6937">
        <w:rPr>
          <w:rFonts w:cs="Microsoft YaHei" w:hint="eastAsia"/>
          <w:szCs w:val="24"/>
          <w:lang w:eastAsia="zh-CN"/>
        </w:rPr>
        <w:t>此外，工作组还向理事会</w:t>
      </w:r>
      <w:r w:rsidRPr="009F6937">
        <w:rPr>
          <w:rFonts w:hint="eastAsia"/>
          <w:szCs w:val="24"/>
          <w:lang w:eastAsia="zh-CN"/>
        </w:rPr>
        <w:t>2017</w:t>
      </w:r>
      <w:r w:rsidRPr="009F6937">
        <w:rPr>
          <w:rFonts w:cs="Microsoft YaHei" w:hint="eastAsia"/>
          <w:szCs w:val="24"/>
          <w:lang w:eastAsia="zh-CN"/>
        </w:rPr>
        <w:t>年会议建议</w:t>
      </w:r>
      <w:r w:rsidRPr="009F6937">
        <w:rPr>
          <w:rFonts w:hint="eastAsia"/>
          <w:szCs w:val="24"/>
          <w:lang w:eastAsia="zh-CN"/>
        </w:rPr>
        <w:t>：</w:t>
      </w:r>
    </w:p>
    <w:p w:rsidR="009F6937" w:rsidRPr="009F6937" w:rsidRDefault="009F6937" w:rsidP="009F6937">
      <w:pPr>
        <w:tabs>
          <w:tab w:val="clear" w:pos="567"/>
          <w:tab w:val="clear" w:pos="1134"/>
          <w:tab w:val="clear" w:pos="1701"/>
          <w:tab w:val="clear" w:pos="2268"/>
          <w:tab w:val="clear" w:pos="2835"/>
          <w:tab w:val="left" w:pos="794"/>
          <w:tab w:val="left" w:pos="1191"/>
          <w:tab w:val="left" w:pos="1588"/>
          <w:tab w:val="left" w:pos="1985"/>
          <w:tab w:val="left" w:pos="2608"/>
          <w:tab w:val="left" w:pos="3345"/>
        </w:tabs>
        <w:spacing w:before="80"/>
        <w:ind w:left="1588" w:hanging="397"/>
        <w:rPr>
          <w:rFonts w:cstheme="majorBidi"/>
          <w:szCs w:val="24"/>
          <w:lang w:val="en-US" w:eastAsia="zh-CN"/>
        </w:rPr>
      </w:pPr>
      <w:r w:rsidRPr="009F6937">
        <w:rPr>
          <w:rFonts w:cstheme="majorBidi"/>
          <w:szCs w:val="24"/>
          <w:lang w:eastAsia="zh-CN"/>
        </w:rPr>
        <w:t>•</w:t>
      </w:r>
      <w:r w:rsidRPr="009F6937">
        <w:rPr>
          <w:rFonts w:cstheme="majorBidi"/>
          <w:szCs w:val="24"/>
          <w:lang w:eastAsia="zh-CN"/>
        </w:rPr>
        <w:tab/>
      </w:r>
      <w:r w:rsidRPr="009F6937">
        <w:rPr>
          <w:rFonts w:cs="Microsoft YaHei" w:hint="eastAsia"/>
          <w:szCs w:val="24"/>
          <w:lang w:eastAsia="zh-CN"/>
        </w:rPr>
        <w:t>令人满意地将最终版的《</w:t>
      </w:r>
      <w:r w:rsidRPr="009F6937">
        <w:rPr>
          <w:rFonts w:cstheme="majorBidi" w:hint="eastAsia"/>
          <w:szCs w:val="24"/>
          <w:lang w:eastAsia="zh-CN"/>
        </w:rPr>
        <w:t>2016</w:t>
      </w:r>
      <w:r w:rsidRPr="009F6937">
        <w:rPr>
          <w:rFonts w:cs="Microsoft YaHei" w:hint="eastAsia"/>
          <w:szCs w:val="24"/>
          <w:lang w:eastAsia="zh-CN"/>
        </w:rPr>
        <w:t>年国际电联为落实</w:t>
      </w:r>
      <w:r w:rsidRPr="009F6937">
        <w:rPr>
          <w:rFonts w:cstheme="majorBidi"/>
          <w:szCs w:val="24"/>
          <w:lang w:eastAsia="zh-CN"/>
        </w:rPr>
        <w:t>WSIS</w:t>
      </w:r>
      <w:r w:rsidRPr="009F6937">
        <w:rPr>
          <w:rFonts w:cs="Microsoft YaHei" w:hint="eastAsia"/>
          <w:szCs w:val="24"/>
          <w:lang w:eastAsia="zh-CN"/>
        </w:rPr>
        <w:t>成果做出的贡献报告</w:t>
      </w:r>
      <w:r w:rsidRPr="009F6937">
        <w:rPr>
          <w:rFonts w:hint="eastAsia"/>
          <w:lang w:val="en-US" w:eastAsia="zh-CN"/>
        </w:rPr>
        <w:t>》、</w:t>
      </w:r>
      <w:r w:rsidRPr="009F6937">
        <w:rPr>
          <w:rFonts w:cs="Microsoft YaHei" w:hint="eastAsia"/>
          <w:szCs w:val="24"/>
          <w:lang w:eastAsia="zh-CN"/>
        </w:rPr>
        <w:t>更新后的国际电联</w:t>
      </w:r>
      <w:r w:rsidRPr="009F6937">
        <w:rPr>
          <w:rFonts w:cstheme="majorBidi" w:hint="eastAsia"/>
          <w:szCs w:val="24"/>
          <w:lang w:eastAsia="zh-CN"/>
        </w:rPr>
        <w:t>WSIS</w:t>
      </w:r>
      <w:r w:rsidRPr="009F6937">
        <w:rPr>
          <w:rFonts w:cs="Microsoft YaHei" w:hint="eastAsia"/>
          <w:szCs w:val="24"/>
          <w:lang w:eastAsia="zh-CN"/>
        </w:rPr>
        <w:t>行动方面</w:t>
      </w:r>
      <w:r w:rsidRPr="009F6937">
        <w:rPr>
          <w:rFonts w:cstheme="majorBidi" w:hint="eastAsia"/>
          <w:szCs w:val="24"/>
          <w:lang w:eastAsia="zh-CN"/>
        </w:rPr>
        <w:t>C2</w:t>
      </w:r>
      <w:r w:rsidRPr="009F6937">
        <w:rPr>
          <w:rFonts w:cs="Microsoft YaHei" w:hint="eastAsia"/>
          <w:szCs w:val="24"/>
          <w:lang w:eastAsia="zh-CN"/>
        </w:rPr>
        <w:t>、</w:t>
      </w:r>
      <w:r w:rsidRPr="009F6937">
        <w:rPr>
          <w:rFonts w:cstheme="majorBidi" w:hint="eastAsia"/>
          <w:szCs w:val="24"/>
          <w:lang w:eastAsia="zh-CN"/>
        </w:rPr>
        <w:t>C5</w:t>
      </w:r>
      <w:r w:rsidRPr="009F6937">
        <w:rPr>
          <w:rFonts w:cs="Microsoft YaHei" w:hint="eastAsia"/>
          <w:szCs w:val="24"/>
          <w:lang w:eastAsia="zh-CN"/>
        </w:rPr>
        <w:t>、</w:t>
      </w:r>
      <w:r w:rsidRPr="009F6937">
        <w:rPr>
          <w:rFonts w:cstheme="majorBidi" w:hint="eastAsia"/>
          <w:szCs w:val="24"/>
          <w:lang w:eastAsia="zh-CN"/>
        </w:rPr>
        <w:t>C6</w:t>
      </w:r>
      <w:r w:rsidRPr="009F6937">
        <w:rPr>
          <w:rFonts w:cs="Microsoft YaHei" w:hint="eastAsia"/>
          <w:szCs w:val="24"/>
          <w:lang w:eastAsia="zh-CN"/>
        </w:rPr>
        <w:t>路线图及国际电联可持续</w:t>
      </w:r>
      <w:r w:rsidRPr="009F6937">
        <w:rPr>
          <w:rFonts w:cs="Microsoft YaHei" w:hint="eastAsia"/>
          <w:szCs w:val="24"/>
          <w:lang w:eastAsia="zh-CN"/>
        </w:rPr>
        <w:lastRenderedPageBreak/>
        <w:t>发展目标、连通目标</w:t>
      </w:r>
      <w:r w:rsidRPr="009F6937">
        <w:rPr>
          <w:rFonts w:cstheme="majorBidi"/>
          <w:szCs w:val="24"/>
          <w:lang w:eastAsia="zh-CN"/>
        </w:rPr>
        <w:t>2020</w:t>
      </w:r>
      <w:r w:rsidRPr="009F6937">
        <w:rPr>
          <w:rFonts w:cs="Microsoft YaHei" w:hint="eastAsia"/>
          <w:szCs w:val="24"/>
          <w:lang w:eastAsia="zh-CN"/>
        </w:rPr>
        <w:t>和</w:t>
      </w:r>
      <w:r w:rsidRPr="009F6937">
        <w:rPr>
          <w:rFonts w:cstheme="majorBidi"/>
          <w:szCs w:val="24"/>
          <w:lang w:eastAsia="zh-CN"/>
        </w:rPr>
        <w:t>WSIS</w:t>
      </w:r>
      <w:r w:rsidRPr="009F6937">
        <w:rPr>
          <w:rFonts w:cs="Microsoft YaHei" w:hint="eastAsia"/>
          <w:szCs w:val="24"/>
          <w:lang w:eastAsia="zh-CN"/>
        </w:rPr>
        <w:t>行动方面等相关工作的对照工具记录在案，作为报告国际电联为落实</w:t>
      </w:r>
      <w:r w:rsidRPr="009F6937">
        <w:rPr>
          <w:rFonts w:cstheme="majorBidi"/>
          <w:szCs w:val="24"/>
          <w:lang w:eastAsia="zh-CN"/>
        </w:rPr>
        <w:t>WSIS</w:t>
      </w:r>
      <w:r w:rsidRPr="009F6937">
        <w:rPr>
          <w:rFonts w:cs="Microsoft YaHei" w:hint="eastAsia"/>
          <w:szCs w:val="24"/>
          <w:lang w:eastAsia="zh-CN"/>
        </w:rPr>
        <w:t>、可持续发展目标和连通目标</w:t>
      </w:r>
      <w:r w:rsidRPr="009F6937">
        <w:rPr>
          <w:rFonts w:cstheme="majorBidi"/>
          <w:szCs w:val="24"/>
          <w:lang w:eastAsia="zh-CN"/>
        </w:rPr>
        <w:t>2020</w:t>
      </w:r>
      <w:r w:rsidRPr="009F6937">
        <w:rPr>
          <w:rFonts w:cs="Microsoft YaHei" w:hint="eastAsia"/>
          <w:szCs w:val="24"/>
          <w:lang w:eastAsia="zh-CN"/>
        </w:rPr>
        <w:t>所做出贡献的一个内部工具。</w:t>
      </w:r>
    </w:p>
    <w:p w:rsidR="009F6937" w:rsidRPr="009F6937" w:rsidRDefault="009F6937" w:rsidP="009F6937">
      <w:pPr>
        <w:tabs>
          <w:tab w:val="clear" w:pos="567"/>
          <w:tab w:val="clear" w:pos="1134"/>
          <w:tab w:val="clear" w:pos="1701"/>
          <w:tab w:val="clear" w:pos="2268"/>
          <w:tab w:val="clear" w:pos="2835"/>
          <w:tab w:val="left" w:pos="794"/>
          <w:tab w:val="left" w:pos="1191"/>
          <w:tab w:val="left" w:pos="1588"/>
          <w:tab w:val="left" w:pos="1985"/>
          <w:tab w:val="left" w:pos="2608"/>
          <w:tab w:val="left" w:pos="3345"/>
        </w:tabs>
        <w:spacing w:before="80"/>
        <w:ind w:left="1588" w:hanging="397"/>
        <w:rPr>
          <w:rFonts w:cstheme="majorBidi"/>
          <w:szCs w:val="24"/>
          <w:lang w:val="en-US" w:eastAsia="zh-CN"/>
        </w:rPr>
      </w:pPr>
      <w:r w:rsidRPr="009F6937">
        <w:rPr>
          <w:rFonts w:cstheme="majorBidi"/>
          <w:szCs w:val="24"/>
          <w:lang w:eastAsia="zh-CN"/>
        </w:rPr>
        <w:t>•</w:t>
      </w:r>
      <w:r w:rsidRPr="009F6937">
        <w:rPr>
          <w:rFonts w:cstheme="majorBidi"/>
          <w:szCs w:val="24"/>
          <w:lang w:eastAsia="zh-CN"/>
        </w:rPr>
        <w:tab/>
      </w:r>
      <w:r w:rsidRPr="009F6937">
        <w:rPr>
          <w:rFonts w:hint="eastAsia"/>
          <w:lang w:val="en-US" w:eastAsia="zh-CN"/>
        </w:rPr>
        <w:t>建议秘书处</w:t>
      </w:r>
      <w:r w:rsidRPr="009F6937">
        <w:rPr>
          <w:rFonts w:cs="Microsoft YaHei" w:hint="eastAsia"/>
          <w:szCs w:val="24"/>
          <w:lang w:eastAsia="zh-CN"/>
        </w:rPr>
        <w:t>：</w:t>
      </w:r>
    </w:p>
    <w:p w:rsidR="009F6937" w:rsidRPr="009F6937" w:rsidRDefault="009F6937" w:rsidP="009F6937">
      <w:pPr>
        <w:tabs>
          <w:tab w:val="clear" w:pos="567"/>
          <w:tab w:val="clear" w:pos="1134"/>
          <w:tab w:val="clear" w:pos="1701"/>
          <w:tab w:val="clear" w:pos="2268"/>
          <w:tab w:val="clear" w:pos="2835"/>
          <w:tab w:val="left" w:pos="794"/>
          <w:tab w:val="left" w:pos="1191"/>
          <w:tab w:val="left" w:pos="1588"/>
          <w:tab w:val="left" w:pos="1985"/>
          <w:tab w:val="left" w:pos="2608"/>
          <w:tab w:val="left" w:pos="3345"/>
        </w:tabs>
        <w:spacing w:before="80"/>
        <w:ind w:left="1985" w:hanging="851"/>
        <w:rPr>
          <w:rFonts w:cstheme="majorBidi"/>
          <w:szCs w:val="24"/>
          <w:lang w:val="en-US" w:eastAsia="zh-CN"/>
        </w:rPr>
      </w:pPr>
      <w:r w:rsidRPr="009F6937">
        <w:rPr>
          <w:rFonts w:cs="Microsoft YaHei"/>
          <w:szCs w:val="24"/>
          <w:lang w:eastAsia="zh-CN"/>
        </w:rPr>
        <w:tab/>
      </w:r>
      <w:r w:rsidRPr="009F6937">
        <w:rPr>
          <w:rFonts w:cs="Microsoft YaHei"/>
          <w:szCs w:val="24"/>
          <w:lang w:eastAsia="zh-CN"/>
        </w:rPr>
        <w:tab/>
        <w:t>–</w:t>
      </w:r>
      <w:r w:rsidRPr="009F6937">
        <w:rPr>
          <w:rFonts w:cs="Microsoft YaHei"/>
          <w:szCs w:val="24"/>
          <w:lang w:eastAsia="zh-CN"/>
        </w:rPr>
        <w:tab/>
      </w:r>
      <w:r w:rsidRPr="009F6937">
        <w:rPr>
          <w:rFonts w:cs="Microsoft YaHei" w:hint="eastAsia"/>
          <w:szCs w:val="24"/>
          <w:lang w:eastAsia="zh-CN"/>
        </w:rPr>
        <w:t>在国际电联为落实</w:t>
      </w:r>
      <w:r w:rsidRPr="009F6937">
        <w:rPr>
          <w:rFonts w:cstheme="majorBidi"/>
          <w:szCs w:val="24"/>
          <w:lang w:eastAsia="zh-CN"/>
        </w:rPr>
        <w:t>WSIS</w:t>
      </w:r>
      <w:r w:rsidRPr="009F6937">
        <w:rPr>
          <w:rFonts w:hint="eastAsia"/>
          <w:lang w:val="en-US" w:eastAsia="zh-CN"/>
        </w:rPr>
        <w:t>成果做出的贡献的年度报告中反映根据</w:t>
      </w:r>
      <w:r w:rsidRPr="009F6937">
        <w:rPr>
          <w:rFonts w:cstheme="majorBidi" w:hint="eastAsia"/>
          <w:szCs w:val="24"/>
          <w:lang w:eastAsia="zh-CN"/>
        </w:rPr>
        <w:t>WSIS</w:t>
      </w:r>
      <w:r w:rsidRPr="009F6937">
        <w:rPr>
          <w:rFonts w:cs="Microsoft YaHei" w:hint="eastAsia"/>
          <w:szCs w:val="24"/>
          <w:lang w:eastAsia="zh-CN"/>
        </w:rPr>
        <w:t>行动方面</w:t>
      </w:r>
      <w:r w:rsidRPr="009F6937">
        <w:rPr>
          <w:rFonts w:cstheme="majorBidi" w:hint="eastAsia"/>
          <w:szCs w:val="24"/>
          <w:lang w:eastAsia="zh-CN"/>
        </w:rPr>
        <w:t>C2</w:t>
      </w:r>
      <w:r w:rsidRPr="009F6937">
        <w:rPr>
          <w:rFonts w:cs="Microsoft YaHei" w:hint="eastAsia"/>
          <w:szCs w:val="24"/>
          <w:lang w:eastAsia="zh-CN"/>
        </w:rPr>
        <w:t>、</w:t>
      </w:r>
      <w:r w:rsidRPr="009F6937">
        <w:rPr>
          <w:rFonts w:cstheme="majorBidi" w:hint="eastAsia"/>
          <w:szCs w:val="24"/>
          <w:lang w:eastAsia="zh-CN"/>
        </w:rPr>
        <w:t>C5</w:t>
      </w:r>
      <w:r w:rsidRPr="009F6937">
        <w:rPr>
          <w:rFonts w:cs="Microsoft YaHei" w:hint="eastAsia"/>
          <w:szCs w:val="24"/>
          <w:lang w:eastAsia="zh-CN"/>
        </w:rPr>
        <w:t>、</w:t>
      </w:r>
      <w:r w:rsidRPr="009F6937">
        <w:rPr>
          <w:rFonts w:cstheme="majorBidi" w:hint="eastAsia"/>
          <w:szCs w:val="24"/>
          <w:lang w:eastAsia="zh-CN"/>
        </w:rPr>
        <w:t>C6</w:t>
      </w:r>
      <w:r w:rsidRPr="009F6937">
        <w:rPr>
          <w:rFonts w:cs="Microsoft YaHei" w:hint="eastAsia"/>
          <w:szCs w:val="24"/>
          <w:lang w:eastAsia="zh-CN"/>
        </w:rPr>
        <w:t>路线图，为响应国际电联活动的预期成果而开展的活动和项目；</w:t>
      </w:r>
    </w:p>
    <w:p w:rsidR="009F6937" w:rsidRPr="009F6937" w:rsidRDefault="009F6937" w:rsidP="009F6937">
      <w:pPr>
        <w:tabs>
          <w:tab w:val="clear" w:pos="567"/>
          <w:tab w:val="clear" w:pos="1134"/>
          <w:tab w:val="clear" w:pos="1701"/>
          <w:tab w:val="clear" w:pos="2268"/>
          <w:tab w:val="clear" w:pos="2835"/>
          <w:tab w:val="left" w:pos="794"/>
          <w:tab w:val="left" w:pos="1191"/>
          <w:tab w:val="left" w:pos="1588"/>
          <w:tab w:val="left" w:pos="1985"/>
          <w:tab w:val="left" w:pos="2608"/>
          <w:tab w:val="left" w:pos="3345"/>
        </w:tabs>
        <w:spacing w:before="80"/>
        <w:ind w:left="1985" w:hanging="851"/>
        <w:rPr>
          <w:rFonts w:asciiTheme="minorHAnsi" w:hAnsiTheme="minorHAnsi" w:cstheme="majorBidi"/>
          <w:szCs w:val="24"/>
          <w:lang w:val="en-US" w:eastAsia="zh-CN"/>
        </w:rPr>
      </w:pPr>
      <w:r w:rsidRPr="009F6937">
        <w:rPr>
          <w:lang w:val="en-US" w:eastAsia="zh-CN"/>
        </w:rPr>
        <w:tab/>
      </w:r>
      <w:r w:rsidRPr="009F6937">
        <w:rPr>
          <w:lang w:val="en-US" w:eastAsia="zh-CN"/>
        </w:rPr>
        <w:tab/>
        <w:t>–</w:t>
      </w:r>
      <w:r w:rsidRPr="009F6937">
        <w:rPr>
          <w:lang w:val="en-US" w:eastAsia="zh-CN"/>
        </w:rPr>
        <w:tab/>
      </w:r>
      <w:r w:rsidRPr="009F6937">
        <w:rPr>
          <w:rFonts w:hint="eastAsia"/>
          <w:lang w:val="en-US" w:eastAsia="zh-CN"/>
        </w:rPr>
        <w:t>在年度报告中反映评估连通</w:t>
      </w:r>
      <w:r w:rsidRPr="009F6937">
        <w:rPr>
          <w:rFonts w:hint="eastAsia"/>
          <w:szCs w:val="24"/>
          <w:lang w:eastAsia="zh-CN"/>
        </w:rPr>
        <w:t>2020</w:t>
      </w:r>
      <w:r w:rsidRPr="009F6937">
        <w:rPr>
          <w:rFonts w:cs="Microsoft YaHei" w:hint="eastAsia"/>
          <w:szCs w:val="24"/>
          <w:lang w:eastAsia="zh-CN"/>
        </w:rPr>
        <w:t>目标和具体目标的确实数字。</w:t>
      </w:r>
    </w:p>
    <w:p w:rsidR="009F6937" w:rsidRPr="009F6937" w:rsidRDefault="009F6937" w:rsidP="009F6937">
      <w:pPr>
        <w:tabs>
          <w:tab w:val="clear" w:pos="567"/>
          <w:tab w:val="clear" w:pos="1134"/>
          <w:tab w:val="clear" w:pos="1701"/>
          <w:tab w:val="clear" w:pos="2268"/>
          <w:tab w:val="clear" w:pos="2835"/>
          <w:tab w:val="left" w:pos="794"/>
          <w:tab w:val="left" w:pos="1191"/>
          <w:tab w:val="left" w:pos="1588"/>
          <w:tab w:val="left" w:pos="1985"/>
          <w:tab w:val="left" w:pos="2608"/>
          <w:tab w:val="left" w:pos="3345"/>
        </w:tabs>
        <w:spacing w:before="80"/>
        <w:ind w:left="794" w:hanging="794"/>
        <w:rPr>
          <w:lang w:eastAsia="zh-CN"/>
        </w:rPr>
      </w:pPr>
      <w:r w:rsidRPr="009F6937">
        <w:rPr>
          <w:lang w:eastAsia="zh-CN"/>
        </w:rPr>
        <w:t>r)</w:t>
      </w:r>
      <w:r w:rsidRPr="009F6937">
        <w:rPr>
          <w:lang w:eastAsia="zh-CN"/>
        </w:rPr>
        <w:tab/>
      </w:r>
      <w:r w:rsidRPr="009F6937">
        <w:rPr>
          <w:b/>
          <w:bCs/>
          <w:lang w:eastAsia="zh-CN"/>
        </w:rPr>
        <w:t>WSIS</w:t>
      </w:r>
      <w:r w:rsidRPr="009F6937">
        <w:rPr>
          <w:rFonts w:asciiTheme="minorHAnsi" w:hAnsiTheme="minorHAnsi" w:cstheme="majorBidi" w:hint="eastAsia"/>
          <w:b/>
          <w:iCs/>
          <w:szCs w:val="24"/>
          <w:lang w:eastAsia="zh-CN"/>
        </w:rPr>
        <w:t>行动方面和可持续发展目标对照表</w:t>
      </w:r>
    </w:p>
    <w:p w:rsidR="009F6937" w:rsidRPr="009F6937" w:rsidRDefault="009F6937" w:rsidP="009F6937">
      <w:pPr>
        <w:tabs>
          <w:tab w:val="clear" w:pos="567"/>
          <w:tab w:val="clear" w:pos="1134"/>
          <w:tab w:val="clear" w:pos="1701"/>
          <w:tab w:val="clear" w:pos="2268"/>
          <w:tab w:val="clear" w:pos="2835"/>
          <w:tab w:val="left" w:pos="794"/>
          <w:tab w:val="left" w:pos="1191"/>
          <w:tab w:val="left" w:pos="1588"/>
          <w:tab w:val="left" w:pos="1985"/>
          <w:tab w:val="left" w:pos="2608"/>
          <w:tab w:val="left" w:pos="3345"/>
        </w:tabs>
        <w:spacing w:before="80"/>
        <w:ind w:left="1191" w:hanging="397"/>
        <w:rPr>
          <w:szCs w:val="24"/>
          <w:lang w:eastAsia="zh-CN"/>
        </w:rPr>
      </w:pPr>
      <w:proofErr w:type="gramStart"/>
      <w:r w:rsidRPr="009F6937">
        <w:rPr>
          <w:rFonts w:asciiTheme="minorHAnsi" w:eastAsiaTheme="minorEastAsia" w:hAnsiTheme="minorHAnsi" w:hint="eastAsia"/>
          <w:szCs w:val="24"/>
          <w:lang w:eastAsia="zh-CN"/>
        </w:rPr>
        <w:t>i</w:t>
      </w:r>
      <w:proofErr w:type="gramEnd"/>
      <w:r w:rsidRPr="009F6937">
        <w:rPr>
          <w:rFonts w:asciiTheme="minorHAnsi" w:eastAsiaTheme="minorEastAsia" w:hAnsiTheme="minorHAnsi" w:hint="eastAsia"/>
          <w:szCs w:val="24"/>
          <w:lang w:eastAsia="zh-CN"/>
        </w:rPr>
        <w:tab/>
      </w:r>
      <w:r w:rsidRPr="009F6937">
        <w:rPr>
          <w:rFonts w:asciiTheme="minorHAnsi" w:eastAsiaTheme="minorEastAsia" w:hAnsiTheme="minorHAnsi" w:hint="eastAsia"/>
          <w:szCs w:val="24"/>
          <w:lang w:eastAsia="zh-CN"/>
        </w:rPr>
        <w:t>通过</w:t>
      </w:r>
      <w:r w:rsidRPr="009F6937">
        <w:rPr>
          <w:rFonts w:asciiTheme="minorHAnsi" w:eastAsiaTheme="minorEastAsia" w:hAnsiTheme="minorHAnsi"/>
          <w:szCs w:val="24"/>
          <w:lang w:eastAsia="zh-CN"/>
        </w:rPr>
        <w:t>国际电联活动对</w:t>
      </w:r>
      <w:r w:rsidRPr="009F6937">
        <w:rPr>
          <w:rFonts w:asciiTheme="minorHAnsi" w:eastAsiaTheme="minorEastAsia" w:hAnsiTheme="minorHAnsi"/>
          <w:szCs w:val="24"/>
          <w:lang w:eastAsia="zh-CN"/>
        </w:rPr>
        <w:t>WSIS</w:t>
      </w:r>
      <w:r w:rsidRPr="009F6937">
        <w:rPr>
          <w:rFonts w:asciiTheme="minorHAnsi" w:eastAsiaTheme="minorEastAsia" w:hAnsiTheme="minorHAnsi"/>
          <w:szCs w:val="24"/>
          <w:lang w:eastAsia="zh-CN"/>
        </w:rPr>
        <w:t>行动方面和</w:t>
      </w:r>
      <w:r w:rsidRPr="009F6937">
        <w:rPr>
          <w:rFonts w:asciiTheme="minorHAnsi" w:eastAsiaTheme="minorEastAsia" w:hAnsiTheme="minorHAnsi"/>
          <w:szCs w:val="24"/>
          <w:lang w:eastAsia="zh-CN"/>
        </w:rPr>
        <w:t>SDG</w:t>
      </w:r>
      <w:r w:rsidRPr="009F6937">
        <w:rPr>
          <w:rFonts w:asciiTheme="minorHAnsi" w:eastAsiaTheme="minorEastAsia" w:hAnsiTheme="minorHAnsi" w:hint="eastAsia"/>
          <w:szCs w:val="24"/>
          <w:lang w:eastAsia="zh-CN"/>
        </w:rPr>
        <w:t>对照表</w:t>
      </w:r>
      <w:r w:rsidRPr="009F6937">
        <w:rPr>
          <w:rFonts w:asciiTheme="minorHAnsi" w:eastAsiaTheme="minorEastAsia" w:hAnsiTheme="minorHAnsi"/>
          <w:szCs w:val="24"/>
          <w:lang w:eastAsia="zh-CN"/>
        </w:rPr>
        <w:t>（</w:t>
      </w:r>
      <w:r w:rsidRPr="009F6937">
        <w:rPr>
          <w:rFonts w:asciiTheme="minorHAnsi" w:hAnsiTheme="minorHAnsi"/>
          <w:szCs w:val="24"/>
          <w:lang w:eastAsia="zh-CN"/>
        </w:rPr>
        <w:t>WSIS-SDG</w:t>
      </w:r>
      <w:r w:rsidRPr="009F6937">
        <w:rPr>
          <w:rFonts w:asciiTheme="minorHAnsi" w:eastAsiaTheme="minorEastAsia" w:hAnsiTheme="minorHAnsi" w:hint="eastAsia"/>
          <w:szCs w:val="24"/>
          <w:lang w:eastAsia="zh-CN"/>
        </w:rPr>
        <w:t>对照表</w:t>
      </w:r>
      <w:r w:rsidRPr="009F6937">
        <w:rPr>
          <w:rFonts w:asciiTheme="minorHAnsi" w:eastAsiaTheme="minorEastAsia" w:hAnsiTheme="minorHAnsi"/>
          <w:szCs w:val="24"/>
          <w:lang w:eastAsia="zh-CN"/>
        </w:rPr>
        <w:t>）</w:t>
      </w:r>
      <w:r w:rsidRPr="009F6937">
        <w:rPr>
          <w:rFonts w:asciiTheme="minorHAnsi" w:eastAsiaTheme="minorEastAsia" w:hAnsiTheme="minorHAnsi" w:hint="eastAsia"/>
          <w:szCs w:val="24"/>
          <w:lang w:eastAsia="zh-CN"/>
        </w:rPr>
        <w:t>的</w:t>
      </w:r>
      <w:r w:rsidRPr="009F6937">
        <w:rPr>
          <w:rFonts w:asciiTheme="minorHAnsi" w:eastAsiaTheme="minorEastAsia" w:hAnsiTheme="minorHAnsi"/>
          <w:szCs w:val="24"/>
          <w:lang w:eastAsia="zh-CN"/>
        </w:rPr>
        <w:t>实施和跟进</w:t>
      </w:r>
      <w:r w:rsidRPr="009F6937">
        <w:rPr>
          <w:rFonts w:asciiTheme="minorHAnsi" w:eastAsiaTheme="minorEastAsia" w:hAnsiTheme="minorHAnsi" w:hint="eastAsia"/>
          <w:szCs w:val="24"/>
          <w:lang w:eastAsia="zh-CN"/>
        </w:rPr>
        <w:t>，</w:t>
      </w:r>
      <w:r w:rsidRPr="009F6937">
        <w:rPr>
          <w:szCs w:val="24"/>
          <w:lang w:eastAsia="zh-CN"/>
        </w:rPr>
        <w:t>应通过与所有相关联合国机构的紧密协作进一步加强</w:t>
      </w:r>
      <w:r w:rsidRPr="009F6937">
        <w:rPr>
          <w:rFonts w:asciiTheme="minorHAnsi" w:eastAsiaTheme="minorEastAsia" w:hAnsiTheme="minorHAnsi"/>
          <w:szCs w:val="24"/>
          <w:lang w:eastAsia="zh-CN"/>
        </w:rPr>
        <w:t>，从而为实施</w:t>
      </w:r>
      <w:r w:rsidRPr="009F6937">
        <w:rPr>
          <w:rFonts w:asciiTheme="minorHAnsi" w:eastAsiaTheme="minorEastAsia" w:hAnsiTheme="minorHAnsi" w:hint="eastAsia"/>
          <w:szCs w:val="24"/>
          <w:lang w:eastAsia="zh-CN"/>
        </w:rPr>
        <w:t>2030</w:t>
      </w:r>
      <w:r w:rsidRPr="009F6937">
        <w:rPr>
          <w:rFonts w:asciiTheme="minorHAnsi" w:eastAsiaTheme="minorEastAsia" w:hAnsiTheme="minorHAnsi" w:hint="eastAsia"/>
          <w:szCs w:val="24"/>
          <w:lang w:eastAsia="zh-CN"/>
        </w:rPr>
        <w:t>年</w:t>
      </w:r>
      <w:r w:rsidRPr="009F6937">
        <w:rPr>
          <w:rFonts w:asciiTheme="minorHAnsi" w:eastAsiaTheme="minorEastAsia" w:hAnsiTheme="minorHAnsi"/>
          <w:szCs w:val="24"/>
          <w:lang w:eastAsia="zh-CN"/>
        </w:rPr>
        <w:t>可持续发展议程做出贡献。</w:t>
      </w:r>
    </w:p>
    <w:p w:rsidR="009F6937" w:rsidRPr="009F6937" w:rsidRDefault="009F6937" w:rsidP="009F6937">
      <w:pPr>
        <w:tabs>
          <w:tab w:val="clear" w:pos="567"/>
          <w:tab w:val="clear" w:pos="1134"/>
          <w:tab w:val="clear" w:pos="1701"/>
          <w:tab w:val="clear" w:pos="2268"/>
          <w:tab w:val="clear" w:pos="2835"/>
          <w:tab w:val="left" w:pos="794"/>
          <w:tab w:val="left" w:pos="1191"/>
          <w:tab w:val="left" w:pos="1588"/>
          <w:tab w:val="left" w:pos="1985"/>
          <w:tab w:val="left" w:pos="2608"/>
          <w:tab w:val="left" w:pos="3345"/>
        </w:tabs>
        <w:spacing w:before="80"/>
        <w:ind w:left="1191" w:hanging="397"/>
        <w:rPr>
          <w:szCs w:val="24"/>
          <w:lang w:eastAsia="zh-CN"/>
        </w:rPr>
      </w:pPr>
      <w:proofErr w:type="gramStart"/>
      <w:r w:rsidRPr="009F6937">
        <w:rPr>
          <w:rFonts w:cs="Microsoft YaHei" w:hint="eastAsia"/>
          <w:szCs w:val="24"/>
          <w:lang w:eastAsia="zh-CN"/>
        </w:rPr>
        <w:t>ii</w:t>
      </w:r>
      <w:proofErr w:type="gramEnd"/>
      <w:r w:rsidRPr="009F6937">
        <w:rPr>
          <w:rFonts w:cs="Microsoft YaHei" w:hint="eastAsia"/>
          <w:szCs w:val="24"/>
          <w:lang w:eastAsia="zh-CN"/>
        </w:rPr>
        <w:tab/>
      </w:r>
      <w:r w:rsidRPr="009F6937">
        <w:rPr>
          <w:rFonts w:cs="Microsoft YaHei" w:hint="eastAsia"/>
          <w:szCs w:val="24"/>
          <w:lang w:eastAsia="zh-CN"/>
        </w:rPr>
        <w:t>工作组将联合国机构有关</w:t>
      </w:r>
      <w:r w:rsidRPr="009F6937">
        <w:rPr>
          <w:rFonts w:hint="eastAsia"/>
          <w:szCs w:val="24"/>
          <w:lang w:eastAsia="zh-CN"/>
        </w:rPr>
        <w:t>WSIS</w:t>
      </w:r>
      <w:r w:rsidRPr="009F6937">
        <w:rPr>
          <w:rFonts w:cs="Microsoft YaHei" w:hint="eastAsia"/>
          <w:szCs w:val="24"/>
          <w:lang w:eastAsia="zh-CN"/>
        </w:rPr>
        <w:t>行动方面和可持续发展目标对照表的后续行动记录在案，同时鼓励秘书处继续与相关联合国机构密切协作。</w:t>
      </w:r>
    </w:p>
    <w:p w:rsidR="009F6937" w:rsidRPr="009F6937" w:rsidRDefault="009F6937" w:rsidP="009F6937">
      <w:pPr>
        <w:tabs>
          <w:tab w:val="clear" w:pos="567"/>
          <w:tab w:val="clear" w:pos="1134"/>
          <w:tab w:val="clear" w:pos="1701"/>
          <w:tab w:val="clear" w:pos="2268"/>
          <w:tab w:val="clear" w:pos="2835"/>
          <w:tab w:val="left" w:pos="794"/>
          <w:tab w:val="left" w:pos="1191"/>
          <w:tab w:val="left" w:pos="1588"/>
          <w:tab w:val="left" w:pos="1985"/>
          <w:tab w:val="left" w:pos="2608"/>
          <w:tab w:val="left" w:pos="3345"/>
        </w:tabs>
        <w:spacing w:before="80"/>
        <w:ind w:left="1191" w:hanging="397"/>
        <w:rPr>
          <w:szCs w:val="24"/>
          <w:lang w:val="en-US" w:eastAsia="zh-CN"/>
        </w:rPr>
      </w:pPr>
      <w:proofErr w:type="gramStart"/>
      <w:r w:rsidRPr="009F6937">
        <w:rPr>
          <w:rFonts w:hint="eastAsia"/>
          <w:szCs w:val="24"/>
          <w:lang w:eastAsia="zh-CN"/>
        </w:rPr>
        <w:t>iii</w:t>
      </w:r>
      <w:proofErr w:type="gramEnd"/>
      <w:r w:rsidRPr="009F6937">
        <w:rPr>
          <w:rFonts w:hint="eastAsia"/>
          <w:szCs w:val="24"/>
          <w:lang w:eastAsia="zh-CN"/>
        </w:rPr>
        <w:tab/>
      </w:r>
      <w:r w:rsidRPr="009F6937">
        <w:rPr>
          <w:rFonts w:hint="eastAsia"/>
          <w:szCs w:val="24"/>
          <w:lang w:eastAsia="zh-CN"/>
        </w:rPr>
        <w:t>请秘书处研究形象化说明其与国际电联</w:t>
      </w:r>
      <w:r w:rsidRPr="009F6937">
        <w:rPr>
          <w:rFonts w:cs="Calibri"/>
          <w:szCs w:val="24"/>
          <w:lang w:eastAsia="zh-CN"/>
        </w:rPr>
        <w:t>“</w:t>
      </w:r>
      <w:r w:rsidRPr="009F6937">
        <w:rPr>
          <w:rFonts w:cs="Microsoft YaHei" w:hint="eastAsia"/>
          <w:szCs w:val="24"/>
          <w:lang w:eastAsia="zh-CN"/>
        </w:rPr>
        <w:t>连通</w:t>
      </w:r>
      <w:r w:rsidRPr="009F6937">
        <w:rPr>
          <w:rFonts w:hint="eastAsia"/>
          <w:szCs w:val="24"/>
          <w:lang w:eastAsia="zh-CN"/>
        </w:rPr>
        <w:t>2020</w:t>
      </w:r>
      <w:r w:rsidRPr="009F6937">
        <w:rPr>
          <w:rFonts w:cs="Microsoft YaHei" w:hint="eastAsia"/>
          <w:szCs w:val="24"/>
          <w:lang w:eastAsia="zh-CN"/>
        </w:rPr>
        <w:t>议程</w:t>
      </w:r>
      <w:r w:rsidRPr="009F6937">
        <w:rPr>
          <w:rFonts w:cs="Calibri"/>
          <w:szCs w:val="24"/>
          <w:lang w:eastAsia="zh-CN"/>
        </w:rPr>
        <w:t>”</w:t>
      </w:r>
      <w:r w:rsidRPr="009F6937">
        <w:rPr>
          <w:rFonts w:cs="Microsoft YaHei" w:hint="eastAsia"/>
          <w:szCs w:val="24"/>
          <w:lang w:eastAsia="zh-CN"/>
        </w:rPr>
        <w:t>之间联系的方法。</w:t>
      </w:r>
    </w:p>
    <w:p w:rsidR="009F6937" w:rsidRPr="009F6937" w:rsidRDefault="009F6937" w:rsidP="009F6937">
      <w:pPr>
        <w:tabs>
          <w:tab w:val="clear" w:pos="567"/>
          <w:tab w:val="clear" w:pos="1134"/>
          <w:tab w:val="clear" w:pos="1701"/>
          <w:tab w:val="clear" w:pos="2268"/>
          <w:tab w:val="clear" w:pos="2835"/>
          <w:tab w:val="left" w:pos="794"/>
          <w:tab w:val="left" w:pos="1191"/>
          <w:tab w:val="left" w:pos="1588"/>
          <w:tab w:val="left" w:pos="1985"/>
          <w:tab w:val="left" w:pos="2608"/>
          <w:tab w:val="left" w:pos="3345"/>
        </w:tabs>
        <w:spacing w:before="80"/>
        <w:ind w:left="1191" w:hanging="397"/>
        <w:rPr>
          <w:szCs w:val="24"/>
          <w:lang w:eastAsia="zh-CN"/>
        </w:rPr>
      </w:pPr>
      <w:proofErr w:type="gramStart"/>
      <w:r w:rsidRPr="009F6937">
        <w:rPr>
          <w:rFonts w:cs="Microsoft YaHei" w:hint="eastAsia"/>
          <w:szCs w:val="24"/>
          <w:lang w:eastAsia="zh-CN"/>
        </w:rPr>
        <w:t>iv</w:t>
      </w:r>
      <w:proofErr w:type="gramEnd"/>
      <w:r w:rsidRPr="009F6937">
        <w:rPr>
          <w:rFonts w:cs="Microsoft YaHei" w:hint="eastAsia"/>
          <w:szCs w:val="24"/>
          <w:lang w:eastAsia="zh-CN"/>
        </w:rPr>
        <w:tab/>
      </w:r>
      <w:r w:rsidRPr="009F6937">
        <w:rPr>
          <w:rFonts w:cs="Microsoft YaHei" w:hint="eastAsia"/>
          <w:szCs w:val="24"/>
          <w:lang w:eastAsia="zh-CN"/>
        </w:rPr>
        <w:t>工作组建议，秘书处加强将由联合国机构制定的</w:t>
      </w:r>
      <w:r w:rsidRPr="009F6937">
        <w:rPr>
          <w:szCs w:val="24"/>
          <w:lang w:eastAsia="zh-CN"/>
        </w:rPr>
        <w:t>WSIS-SDG</w:t>
      </w:r>
      <w:r w:rsidRPr="009F6937">
        <w:rPr>
          <w:rFonts w:cs="Microsoft YaHei" w:hint="eastAsia"/>
          <w:szCs w:val="24"/>
          <w:lang w:eastAsia="zh-CN"/>
        </w:rPr>
        <w:t>对照表与正在开展的</w:t>
      </w:r>
      <w:r w:rsidRPr="009F6937">
        <w:rPr>
          <w:rFonts w:hint="eastAsia"/>
          <w:szCs w:val="24"/>
          <w:lang w:eastAsia="zh-CN"/>
        </w:rPr>
        <w:t>WSIS</w:t>
      </w:r>
      <w:r w:rsidRPr="009F6937">
        <w:rPr>
          <w:rFonts w:hint="eastAsia"/>
          <w:szCs w:val="24"/>
          <w:lang w:eastAsia="zh-CN"/>
        </w:rPr>
        <w:t>清点和项目奖工作联系起来的工作</w:t>
      </w:r>
      <w:r w:rsidRPr="009F6937">
        <w:rPr>
          <w:rFonts w:cs="Microsoft YaHei" w:hint="eastAsia"/>
          <w:szCs w:val="24"/>
          <w:lang w:eastAsia="zh-CN"/>
        </w:rPr>
        <w:t>，寻求验证联合国机构建议的相互关系，同时将</w:t>
      </w:r>
      <w:r w:rsidRPr="009F6937">
        <w:rPr>
          <w:szCs w:val="24"/>
          <w:lang w:eastAsia="zh-CN"/>
        </w:rPr>
        <w:t>WSIS-SDG</w:t>
      </w:r>
      <w:r w:rsidRPr="009F6937">
        <w:rPr>
          <w:rFonts w:cs="Microsoft YaHei" w:hint="eastAsia"/>
          <w:szCs w:val="24"/>
          <w:lang w:eastAsia="zh-CN"/>
        </w:rPr>
        <w:t>对照表转变为一个以事实为依据，定期更新（即在</w:t>
      </w:r>
      <w:r w:rsidRPr="009F6937">
        <w:rPr>
          <w:rFonts w:hint="eastAsia"/>
          <w:szCs w:val="24"/>
          <w:lang w:eastAsia="zh-CN"/>
        </w:rPr>
        <w:t>2019</w:t>
      </w:r>
      <w:r w:rsidRPr="009F6937">
        <w:rPr>
          <w:rFonts w:cs="Microsoft YaHei" w:hint="eastAsia"/>
          <w:szCs w:val="24"/>
          <w:lang w:eastAsia="zh-CN"/>
        </w:rPr>
        <w:t>年、</w:t>
      </w:r>
      <w:r w:rsidRPr="009F6937">
        <w:rPr>
          <w:rFonts w:hint="eastAsia"/>
          <w:szCs w:val="24"/>
          <w:lang w:eastAsia="zh-CN"/>
        </w:rPr>
        <w:t>2023</w:t>
      </w:r>
      <w:r w:rsidRPr="009F6937">
        <w:rPr>
          <w:rFonts w:cs="Microsoft YaHei" w:hint="eastAsia"/>
          <w:szCs w:val="24"/>
          <w:lang w:eastAsia="zh-CN"/>
        </w:rPr>
        <w:t>年和</w:t>
      </w:r>
      <w:r w:rsidRPr="009F6937">
        <w:rPr>
          <w:rFonts w:hint="eastAsia"/>
          <w:szCs w:val="24"/>
          <w:lang w:eastAsia="zh-CN"/>
        </w:rPr>
        <w:t>2027</w:t>
      </w:r>
      <w:r w:rsidRPr="009F6937">
        <w:rPr>
          <w:rFonts w:cs="Microsoft YaHei" w:hint="eastAsia"/>
          <w:szCs w:val="24"/>
          <w:lang w:eastAsia="zh-CN"/>
        </w:rPr>
        <w:t>年联合国高级别政治论坛之后）的指南工具。</w:t>
      </w:r>
    </w:p>
    <w:p w:rsidR="009F6937" w:rsidRPr="009F6937" w:rsidRDefault="009F6937" w:rsidP="009F6937">
      <w:pPr>
        <w:tabs>
          <w:tab w:val="clear" w:pos="567"/>
          <w:tab w:val="clear" w:pos="1134"/>
          <w:tab w:val="clear" w:pos="1701"/>
          <w:tab w:val="clear" w:pos="2268"/>
          <w:tab w:val="clear" w:pos="2835"/>
          <w:tab w:val="left" w:pos="794"/>
          <w:tab w:val="left" w:pos="1191"/>
          <w:tab w:val="left" w:pos="1588"/>
          <w:tab w:val="left" w:pos="1985"/>
          <w:tab w:val="left" w:pos="2608"/>
          <w:tab w:val="left" w:pos="3345"/>
        </w:tabs>
        <w:spacing w:before="80"/>
        <w:ind w:left="1191" w:hanging="397"/>
        <w:rPr>
          <w:szCs w:val="24"/>
          <w:lang w:eastAsia="zh-CN"/>
        </w:rPr>
      </w:pPr>
      <w:proofErr w:type="gramStart"/>
      <w:r w:rsidRPr="009F6937">
        <w:rPr>
          <w:rFonts w:asciiTheme="minorHAnsi" w:hAnsiTheme="minorHAnsi"/>
          <w:szCs w:val="24"/>
          <w:lang w:eastAsia="zh-CN"/>
        </w:rPr>
        <w:t>v</w:t>
      </w:r>
      <w:proofErr w:type="gramEnd"/>
      <w:r w:rsidRPr="009F6937">
        <w:rPr>
          <w:rFonts w:asciiTheme="minorHAnsi" w:hAnsiTheme="minorHAnsi"/>
          <w:szCs w:val="24"/>
          <w:lang w:eastAsia="zh-CN"/>
        </w:rPr>
        <w:tab/>
        <w:t>WSIS-SDG</w:t>
      </w:r>
      <w:r w:rsidRPr="009F6937">
        <w:rPr>
          <w:rFonts w:hint="eastAsia"/>
          <w:szCs w:val="24"/>
          <w:lang w:eastAsia="zh-CN"/>
        </w:rPr>
        <w:t>对照表作为有益于审议</w:t>
      </w:r>
      <w:r w:rsidRPr="009F6937">
        <w:rPr>
          <w:szCs w:val="24"/>
          <w:lang w:eastAsia="zh-CN"/>
        </w:rPr>
        <w:t>WSIS</w:t>
      </w:r>
      <w:r w:rsidRPr="009F6937">
        <w:rPr>
          <w:rFonts w:hint="eastAsia"/>
          <w:szCs w:val="24"/>
          <w:lang w:eastAsia="zh-CN"/>
        </w:rPr>
        <w:t>（特别是</w:t>
      </w:r>
      <w:r w:rsidRPr="009F6937">
        <w:rPr>
          <w:szCs w:val="24"/>
          <w:lang w:eastAsia="zh-CN"/>
        </w:rPr>
        <w:t>ICT</w:t>
      </w:r>
      <w:r w:rsidRPr="009F6937">
        <w:rPr>
          <w:rFonts w:hint="eastAsia"/>
          <w:szCs w:val="24"/>
          <w:lang w:eastAsia="zh-CN"/>
        </w:rPr>
        <w:t>）与</w:t>
      </w:r>
      <w:r w:rsidRPr="009F6937">
        <w:rPr>
          <w:szCs w:val="24"/>
          <w:lang w:eastAsia="zh-CN"/>
        </w:rPr>
        <w:t>SDG</w:t>
      </w:r>
      <w:r w:rsidRPr="009F6937">
        <w:rPr>
          <w:rFonts w:hint="eastAsia"/>
          <w:szCs w:val="24"/>
          <w:lang w:eastAsia="zh-CN"/>
        </w:rPr>
        <w:t>之间关系的指导文件备受青睐。</w:t>
      </w:r>
    </w:p>
    <w:p w:rsidR="009F6937" w:rsidRPr="009F6937" w:rsidRDefault="009F6937" w:rsidP="009F6937">
      <w:pPr>
        <w:tabs>
          <w:tab w:val="clear" w:pos="567"/>
          <w:tab w:val="clear" w:pos="1134"/>
          <w:tab w:val="clear" w:pos="1701"/>
          <w:tab w:val="clear" w:pos="2268"/>
          <w:tab w:val="clear" w:pos="2835"/>
          <w:tab w:val="left" w:pos="794"/>
          <w:tab w:val="left" w:pos="1191"/>
          <w:tab w:val="left" w:pos="1588"/>
          <w:tab w:val="left" w:pos="1985"/>
          <w:tab w:val="left" w:pos="2608"/>
          <w:tab w:val="left" w:pos="3345"/>
        </w:tabs>
        <w:spacing w:before="80"/>
        <w:ind w:left="1191" w:hanging="397"/>
        <w:rPr>
          <w:rFonts w:asciiTheme="minorHAnsi" w:hAnsiTheme="minorHAnsi"/>
          <w:szCs w:val="24"/>
          <w:lang w:eastAsia="zh-CN"/>
        </w:rPr>
      </w:pPr>
      <w:proofErr w:type="gramStart"/>
      <w:r w:rsidRPr="009F6937">
        <w:rPr>
          <w:rFonts w:hint="eastAsia"/>
          <w:szCs w:val="24"/>
          <w:lang w:eastAsia="zh-CN"/>
        </w:rPr>
        <w:t>vi</w:t>
      </w:r>
      <w:proofErr w:type="gramEnd"/>
      <w:r w:rsidRPr="009F6937">
        <w:rPr>
          <w:rFonts w:hint="eastAsia"/>
          <w:szCs w:val="24"/>
          <w:lang w:eastAsia="zh-CN"/>
        </w:rPr>
        <w:tab/>
      </w:r>
      <w:r w:rsidRPr="009F6937">
        <w:rPr>
          <w:rFonts w:hint="eastAsia"/>
          <w:szCs w:val="24"/>
          <w:lang w:eastAsia="zh-CN"/>
        </w:rPr>
        <w:t>成员</w:t>
      </w:r>
      <w:r w:rsidRPr="009F6937">
        <w:rPr>
          <w:szCs w:val="24"/>
          <w:lang w:eastAsia="zh-CN"/>
        </w:rPr>
        <w:t>对后续行动和</w:t>
      </w:r>
      <w:r w:rsidRPr="009F6937">
        <w:rPr>
          <w:rFonts w:asciiTheme="minorHAnsi" w:hAnsiTheme="minorHAnsi"/>
          <w:szCs w:val="24"/>
          <w:lang w:eastAsia="zh-CN"/>
        </w:rPr>
        <w:t>WSIS-SDG</w:t>
      </w:r>
      <w:r w:rsidRPr="009F6937">
        <w:rPr>
          <w:rFonts w:asciiTheme="minorHAnsi" w:eastAsiaTheme="minorEastAsia" w:hAnsiTheme="minorHAnsi" w:hint="eastAsia"/>
          <w:szCs w:val="24"/>
          <w:lang w:eastAsia="zh-CN"/>
        </w:rPr>
        <w:t>对照表的</w:t>
      </w:r>
      <w:r w:rsidRPr="009F6937">
        <w:rPr>
          <w:rFonts w:asciiTheme="minorHAnsi" w:eastAsiaTheme="minorEastAsia" w:hAnsiTheme="minorHAnsi"/>
          <w:szCs w:val="24"/>
          <w:lang w:eastAsia="zh-CN"/>
        </w:rPr>
        <w:t>实施表示赞赏。</w:t>
      </w:r>
    </w:p>
    <w:p w:rsidR="009F6937" w:rsidRPr="009F6937" w:rsidRDefault="009F6937" w:rsidP="009F6937">
      <w:pPr>
        <w:tabs>
          <w:tab w:val="clear" w:pos="567"/>
          <w:tab w:val="clear" w:pos="1134"/>
          <w:tab w:val="clear" w:pos="1701"/>
          <w:tab w:val="clear" w:pos="2268"/>
          <w:tab w:val="clear" w:pos="2835"/>
          <w:tab w:val="left" w:pos="794"/>
          <w:tab w:val="left" w:pos="1191"/>
          <w:tab w:val="left" w:pos="1588"/>
          <w:tab w:val="left" w:pos="1985"/>
          <w:tab w:val="left" w:pos="2608"/>
          <w:tab w:val="left" w:pos="3345"/>
        </w:tabs>
        <w:spacing w:before="80"/>
        <w:ind w:left="1191" w:hanging="397"/>
        <w:rPr>
          <w:rFonts w:asciiTheme="minorHAnsi" w:hAnsiTheme="minorHAnsi"/>
          <w:szCs w:val="24"/>
          <w:lang w:eastAsia="zh-CN"/>
        </w:rPr>
      </w:pPr>
      <w:proofErr w:type="gramStart"/>
      <w:r w:rsidRPr="009F6937">
        <w:rPr>
          <w:rFonts w:hint="eastAsia"/>
          <w:szCs w:val="24"/>
          <w:lang w:eastAsia="zh-CN"/>
        </w:rPr>
        <w:t>vii</w:t>
      </w:r>
      <w:proofErr w:type="gramEnd"/>
      <w:r w:rsidRPr="009F6937">
        <w:rPr>
          <w:rFonts w:hint="eastAsia"/>
          <w:szCs w:val="24"/>
          <w:lang w:eastAsia="zh-CN"/>
        </w:rPr>
        <w:tab/>
      </w:r>
      <w:r w:rsidRPr="009F6937">
        <w:rPr>
          <w:rFonts w:hint="eastAsia"/>
          <w:szCs w:val="24"/>
          <w:lang w:eastAsia="zh-CN"/>
        </w:rPr>
        <w:t>鼓励</w:t>
      </w:r>
      <w:r w:rsidRPr="009F6937">
        <w:rPr>
          <w:szCs w:val="24"/>
          <w:lang w:eastAsia="zh-CN"/>
        </w:rPr>
        <w:t>秘书处进一步为走向以</w:t>
      </w:r>
      <w:r w:rsidRPr="009F6937">
        <w:rPr>
          <w:rFonts w:hint="eastAsia"/>
          <w:szCs w:val="24"/>
          <w:lang w:eastAsia="zh-CN"/>
        </w:rPr>
        <w:t>事实</w:t>
      </w:r>
      <w:r w:rsidRPr="009F6937">
        <w:rPr>
          <w:szCs w:val="24"/>
          <w:lang w:eastAsia="zh-CN"/>
        </w:rPr>
        <w:t>为基础的政策</w:t>
      </w:r>
      <w:r w:rsidRPr="009F6937">
        <w:rPr>
          <w:rFonts w:hint="eastAsia"/>
          <w:szCs w:val="24"/>
          <w:lang w:eastAsia="zh-CN"/>
        </w:rPr>
        <w:t>制定奠定</w:t>
      </w:r>
      <w:r w:rsidRPr="009F6937">
        <w:rPr>
          <w:szCs w:val="24"/>
          <w:lang w:eastAsia="zh-CN"/>
        </w:rPr>
        <w:t>基础加强有效落实</w:t>
      </w:r>
      <w:r w:rsidRPr="009F6937">
        <w:rPr>
          <w:rFonts w:asciiTheme="minorHAnsi" w:eastAsiaTheme="minorEastAsia" w:hAnsiTheme="minorHAnsi"/>
          <w:szCs w:val="24"/>
          <w:lang w:eastAsia="zh-CN"/>
        </w:rPr>
        <w:t>。</w:t>
      </w:r>
    </w:p>
    <w:p w:rsidR="009F6937" w:rsidRPr="009F6937" w:rsidRDefault="009F6937" w:rsidP="009F6937">
      <w:pPr>
        <w:tabs>
          <w:tab w:val="clear" w:pos="567"/>
          <w:tab w:val="clear" w:pos="1134"/>
          <w:tab w:val="clear" w:pos="1701"/>
          <w:tab w:val="clear" w:pos="2268"/>
          <w:tab w:val="clear" w:pos="2835"/>
          <w:tab w:val="left" w:pos="794"/>
          <w:tab w:val="left" w:pos="1191"/>
          <w:tab w:val="left" w:pos="1588"/>
          <w:tab w:val="left" w:pos="1985"/>
          <w:tab w:val="left" w:pos="2608"/>
          <w:tab w:val="left" w:pos="3345"/>
        </w:tabs>
        <w:spacing w:before="80"/>
        <w:ind w:left="794" w:hanging="794"/>
        <w:rPr>
          <w:lang w:eastAsia="zh-CN"/>
        </w:rPr>
      </w:pPr>
      <w:r w:rsidRPr="009F6937">
        <w:rPr>
          <w:lang w:eastAsia="zh-CN"/>
        </w:rPr>
        <w:t>s)</w:t>
      </w:r>
      <w:r w:rsidRPr="009F6937">
        <w:rPr>
          <w:lang w:eastAsia="zh-CN"/>
        </w:rPr>
        <w:tab/>
      </w:r>
      <w:r w:rsidRPr="009F6937">
        <w:rPr>
          <w:b/>
          <w:bCs/>
          <w:lang w:eastAsia="zh-CN"/>
        </w:rPr>
        <w:t>WSIS</w:t>
      </w:r>
      <w:r w:rsidRPr="009F6937">
        <w:rPr>
          <w:rFonts w:asciiTheme="minorHAnsi" w:hAnsiTheme="minorHAnsi" w:cstheme="majorBidi" w:hint="eastAsia"/>
          <w:b/>
          <w:iCs/>
          <w:szCs w:val="24"/>
          <w:lang w:eastAsia="zh-CN"/>
        </w:rPr>
        <w:t>清点工作</w:t>
      </w:r>
      <w:r w:rsidRPr="009F6937">
        <w:rPr>
          <w:rFonts w:asciiTheme="minorHAnsi" w:hAnsiTheme="minorHAnsi" w:hint="eastAsia"/>
          <w:b/>
          <w:bCs/>
          <w:lang w:eastAsia="zh-CN"/>
        </w:rPr>
        <w:t>：</w:t>
      </w:r>
    </w:p>
    <w:p w:rsidR="009F6937" w:rsidRPr="009F6937" w:rsidRDefault="009F6937" w:rsidP="009F6937">
      <w:pPr>
        <w:tabs>
          <w:tab w:val="clear" w:pos="567"/>
          <w:tab w:val="clear" w:pos="1134"/>
          <w:tab w:val="clear" w:pos="1701"/>
          <w:tab w:val="clear" w:pos="2268"/>
          <w:tab w:val="clear" w:pos="2835"/>
          <w:tab w:val="left" w:pos="794"/>
          <w:tab w:val="left" w:pos="1191"/>
          <w:tab w:val="left" w:pos="1588"/>
          <w:tab w:val="left" w:pos="1985"/>
          <w:tab w:val="left" w:pos="2608"/>
          <w:tab w:val="left" w:pos="3345"/>
        </w:tabs>
        <w:spacing w:before="80"/>
        <w:ind w:left="1191" w:hanging="397"/>
        <w:rPr>
          <w:szCs w:val="24"/>
          <w:lang w:eastAsia="zh-CN"/>
        </w:rPr>
      </w:pPr>
      <w:proofErr w:type="gramStart"/>
      <w:r w:rsidRPr="009F6937">
        <w:rPr>
          <w:rFonts w:cs="Microsoft YaHei" w:hint="eastAsia"/>
          <w:szCs w:val="24"/>
          <w:lang w:eastAsia="zh-CN"/>
        </w:rPr>
        <w:t>i</w:t>
      </w:r>
      <w:proofErr w:type="gramEnd"/>
      <w:r w:rsidRPr="009F6937">
        <w:rPr>
          <w:rFonts w:cs="Microsoft YaHei" w:hint="eastAsia"/>
          <w:szCs w:val="24"/>
          <w:lang w:eastAsia="zh-CN"/>
        </w:rPr>
        <w:tab/>
      </w:r>
      <w:r w:rsidRPr="009F6937">
        <w:rPr>
          <w:rFonts w:cs="Microsoft YaHei" w:hint="eastAsia"/>
          <w:szCs w:val="24"/>
          <w:lang w:eastAsia="zh-CN"/>
        </w:rPr>
        <w:t>感谢提交的区域报告，</w:t>
      </w:r>
      <w:r w:rsidRPr="009F6937">
        <w:rPr>
          <w:rFonts w:hint="eastAsia"/>
          <w:szCs w:val="24"/>
          <w:lang w:eastAsia="zh-CN"/>
        </w:rPr>
        <w:t>它们是简要了解本地区已开展并向清点数据库报告的行动的有益文件</w:t>
      </w:r>
      <w:r w:rsidRPr="009F6937">
        <w:rPr>
          <w:rFonts w:cs="Microsoft YaHei" w:hint="eastAsia"/>
          <w:szCs w:val="24"/>
          <w:lang w:eastAsia="zh-CN"/>
        </w:rPr>
        <w:t>。</w:t>
      </w:r>
    </w:p>
    <w:p w:rsidR="009F6937" w:rsidRPr="009F6937" w:rsidRDefault="009F6937" w:rsidP="009F6937">
      <w:pPr>
        <w:tabs>
          <w:tab w:val="clear" w:pos="567"/>
          <w:tab w:val="clear" w:pos="1134"/>
          <w:tab w:val="clear" w:pos="1701"/>
          <w:tab w:val="clear" w:pos="2268"/>
          <w:tab w:val="clear" w:pos="2835"/>
          <w:tab w:val="left" w:pos="794"/>
          <w:tab w:val="left" w:pos="1191"/>
          <w:tab w:val="left" w:pos="1588"/>
          <w:tab w:val="left" w:pos="1985"/>
          <w:tab w:val="left" w:pos="2608"/>
          <w:tab w:val="left" w:pos="3345"/>
        </w:tabs>
        <w:spacing w:before="80"/>
        <w:ind w:left="1191" w:hanging="397"/>
        <w:rPr>
          <w:szCs w:val="24"/>
          <w:lang w:eastAsia="zh-CN"/>
        </w:rPr>
      </w:pPr>
      <w:proofErr w:type="gramStart"/>
      <w:r w:rsidRPr="009F6937">
        <w:rPr>
          <w:rFonts w:hint="eastAsia"/>
          <w:szCs w:val="24"/>
          <w:lang w:eastAsia="zh-CN"/>
        </w:rPr>
        <w:t>ii</w:t>
      </w:r>
      <w:proofErr w:type="gramEnd"/>
      <w:r w:rsidRPr="009F6937">
        <w:rPr>
          <w:rFonts w:hint="eastAsia"/>
          <w:szCs w:val="24"/>
          <w:lang w:eastAsia="zh-CN"/>
        </w:rPr>
        <w:tab/>
      </w:r>
      <w:r w:rsidRPr="009F6937">
        <w:rPr>
          <w:rFonts w:hint="eastAsia"/>
          <w:szCs w:val="24"/>
          <w:lang w:eastAsia="zh-CN"/>
        </w:rPr>
        <w:t>会议强调</w:t>
      </w:r>
      <w:r w:rsidRPr="009F6937">
        <w:rPr>
          <w:rFonts w:cs="Microsoft YaHei" w:hint="eastAsia"/>
          <w:szCs w:val="24"/>
          <w:lang w:eastAsia="zh-CN"/>
        </w:rPr>
        <w:t>，未来应更好地应用区域协调机制。</w:t>
      </w:r>
      <w:bookmarkStart w:id="10" w:name="lt_pId073"/>
      <w:r w:rsidRPr="009F6937">
        <w:rPr>
          <w:rFonts w:cs="Microsoft YaHei" w:hint="eastAsia"/>
          <w:szCs w:val="24"/>
          <w:lang w:eastAsia="zh-CN"/>
        </w:rPr>
        <w:t>鼓励利益攸关方在区域层面就其实施的项目向清点机制提交文稿。</w:t>
      </w:r>
      <w:bookmarkEnd w:id="10"/>
    </w:p>
    <w:p w:rsidR="009F6937" w:rsidRPr="009F6937" w:rsidRDefault="009F6937" w:rsidP="009F6937">
      <w:pPr>
        <w:tabs>
          <w:tab w:val="clear" w:pos="567"/>
          <w:tab w:val="clear" w:pos="1134"/>
          <w:tab w:val="clear" w:pos="1701"/>
          <w:tab w:val="clear" w:pos="2268"/>
          <w:tab w:val="clear" w:pos="2835"/>
          <w:tab w:val="left" w:pos="794"/>
          <w:tab w:val="left" w:pos="1191"/>
          <w:tab w:val="left" w:pos="1588"/>
          <w:tab w:val="left" w:pos="1985"/>
          <w:tab w:val="left" w:pos="2608"/>
          <w:tab w:val="left" w:pos="3345"/>
        </w:tabs>
        <w:spacing w:before="80"/>
        <w:ind w:left="1191" w:hanging="397"/>
        <w:rPr>
          <w:szCs w:val="24"/>
          <w:lang w:eastAsia="zh-CN"/>
        </w:rPr>
      </w:pPr>
      <w:proofErr w:type="gramStart"/>
      <w:r w:rsidRPr="009F6937">
        <w:rPr>
          <w:szCs w:val="24"/>
          <w:lang w:eastAsia="zh-CN"/>
        </w:rPr>
        <w:t>iii</w:t>
      </w:r>
      <w:proofErr w:type="gramEnd"/>
      <w:r w:rsidRPr="009F6937">
        <w:rPr>
          <w:szCs w:val="24"/>
          <w:lang w:eastAsia="zh-CN"/>
        </w:rPr>
        <w:tab/>
        <w:t>WSIS</w:t>
      </w:r>
      <w:r w:rsidRPr="009F6937">
        <w:rPr>
          <w:rFonts w:cs="Microsoft YaHei" w:hint="eastAsia"/>
          <w:szCs w:val="24"/>
          <w:lang w:eastAsia="zh-CN"/>
        </w:rPr>
        <w:t>清点数据库的功能升级，</w:t>
      </w:r>
      <w:r w:rsidRPr="009F6937">
        <w:rPr>
          <w:rFonts w:hint="eastAsia"/>
          <w:szCs w:val="24"/>
          <w:lang w:eastAsia="zh-CN"/>
        </w:rPr>
        <w:t>尤其是所报告行动对相关可持续发展目标的影响被记录在案</w:t>
      </w:r>
      <w:r w:rsidRPr="009F6937">
        <w:rPr>
          <w:rFonts w:cs="Microsoft YaHei" w:hint="eastAsia"/>
          <w:szCs w:val="24"/>
          <w:lang w:eastAsia="zh-CN"/>
        </w:rPr>
        <w:t>，由此可有助于统一</w:t>
      </w:r>
      <w:r w:rsidRPr="009F6937">
        <w:rPr>
          <w:szCs w:val="24"/>
          <w:lang w:eastAsia="zh-CN"/>
        </w:rPr>
        <w:t>WSIS</w:t>
      </w:r>
      <w:r w:rsidRPr="009F6937">
        <w:rPr>
          <w:rFonts w:cs="Microsoft YaHei" w:hint="eastAsia"/>
          <w:szCs w:val="24"/>
          <w:lang w:eastAsia="zh-CN"/>
        </w:rPr>
        <w:t>与可持续发展目标进程</w:t>
      </w:r>
      <w:r w:rsidRPr="009F6937">
        <w:rPr>
          <w:rFonts w:hint="eastAsia"/>
          <w:szCs w:val="24"/>
          <w:lang w:eastAsia="zh-CN"/>
        </w:rPr>
        <w:t>。</w:t>
      </w:r>
    </w:p>
    <w:p w:rsidR="009F6937" w:rsidRPr="009F6937" w:rsidRDefault="009F6937" w:rsidP="009F6937">
      <w:pPr>
        <w:tabs>
          <w:tab w:val="clear" w:pos="567"/>
          <w:tab w:val="clear" w:pos="1134"/>
          <w:tab w:val="clear" w:pos="1701"/>
          <w:tab w:val="clear" w:pos="2268"/>
          <w:tab w:val="clear" w:pos="2835"/>
          <w:tab w:val="left" w:pos="794"/>
          <w:tab w:val="left" w:pos="1191"/>
          <w:tab w:val="left" w:pos="1588"/>
          <w:tab w:val="left" w:pos="1985"/>
          <w:tab w:val="left" w:pos="2608"/>
          <w:tab w:val="left" w:pos="3345"/>
        </w:tabs>
        <w:spacing w:before="80"/>
        <w:ind w:left="1191" w:hanging="397"/>
        <w:rPr>
          <w:rFonts w:ascii="Times New Roman" w:hAnsi="Times New Roman"/>
          <w:szCs w:val="24"/>
          <w:lang w:eastAsia="zh-CN"/>
        </w:rPr>
      </w:pPr>
      <w:proofErr w:type="gramStart"/>
      <w:r w:rsidRPr="009F6937">
        <w:rPr>
          <w:rFonts w:hint="eastAsia"/>
          <w:szCs w:val="24"/>
          <w:lang w:eastAsia="zh-CN"/>
        </w:rPr>
        <w:t>iv</w:t>
      </w:r>
      <w:proofErr w:type="gramEnd"/>
      <w:r w:rsidRPr="009F6937">
        <w:rPr>
          <w:rFonts w:hint="eastAsia"/>
          <w:szCs w:val="24"/>
          <w:lang w:eastAsia="zh-CN"/>
        </w:rPr>
        <w:tab/>
      </w:r>
      <w:r w:rsidRPr="009F6937">
        <w:rPr>
          <w:rFonts w:hint="eastAsia"/>
          <w:szCs w:val="24"/>
          <w:lang w:eastAsia="zh-CN"/>
        </w:rPr>
        <w:t>感谢提供了内嵌式界面。鼓励</w:t>
      </w:r>
      <w:r w:rsidRPr="009F6937">
        <w:rPr>
          <w:szCs w:val="24"/>
          <w:lang w:eastAsia="zh-CN"/>
        </w:rPr>
        <w:t>国际电联成员在</w:t>
      </w:r>
      <w:r w:rsidRPr="009F6937">
        <w:rPr>
          <w:rFonts w:hint="eastAsia"/>
          <w:szCs w:val="24"/>
          <w:lang w:eastAsia="zh-CN"/>
        </w:rPr>
        <w:t>2018</w:t>
      </w:r>
      <w:r w:rsidRPr="009F6937">
        <w:rPr>
          <w:rFonts w:hint="eastAsia"/>
          <w:szCs w:val="24"/>
          <w:lang w:eastAsia="zh-CN"/>
        </w:rPr>
        <w:t>年</w:t>
      </w:r>
      <w:r w:rsidRPr="009F6937">
        <w:rPr>
          <w:rFonts w:hint="eastAsia"/>
          <w:szCs w:val="24"/>
          <w:lang w:eastAsia="zh-CN"/>
        </w:rPr>
        <w:t>2</w:t>
      </w:r>
      <w:r w:rsidRPr="009F6937">
        <w:rPr>
          <w:rFonts w:hint="eastAsia"/>
          <w:szCs w:val="24"/>
          <w:lang w:eastAsia="zh-CN"/>
        </w:rPr>
        <w:t>月</w:t>
      </w:r>
      <w:r w:rsidRPr="009F6937">
        <w:rPr>
          <w:rFonts w:hint="eastAsia"/>
          <w:szCs w:val="24"/>
          <w:lang w:eastAsia="zh-CN"/>
        </w:rPr>
        <w:t>9</w:t>
      </w:r>
      <w:r w:rsidRPr="009F6937">
        <w:rPr>
          <w:rFonts w:hint="eastAsia"/>
          <w:szCs w:val="24"/>
          <w:lang w:eastAsia="zh-CN"/>
        </w:rPr>
        <w:t>日</w:t>
      </w:r>
      <w:r w:rsidRPr="009F6937">
        <w:rPr>
          <w:szCs w:val="24"/>
          <w:lang w:eastAsia="zh-CN"/>
        </w:rPr>
        <w:t>前</w:t>
      </w:r>
      <w:r w:rsidRPr="009F6937">
        <w:rPr>
          <w:rFonts w:hint="eastAsia"/>
          <w:szCs w:val="24"/>
          <w:lang w:eastAsia="zh-CN"/>
        </w:rPr>
        <w:t>分享</w:t>
      </w:r>
      <w:r w:rsidRPr="009F6937">
        <w:rPr>
          <w:szCs w:val="24"/>
          <w:lang w:eastAsia="zh-CN"/>
        </w:rPr>
        <w:t>WSIS</w:t>
      </w:r>
      <w:r w:rsidRPr="009F6937">
        <w:rPr>
          <w:szCs w:val="24"/>
          <w:lang w:eastAsia="zh-CN"/>
        </w:rPr>
        <w:t>清点工作最佳做法，突出</w:t>
      </w:r>
      <w:r w:rsidRPr="009F6937">
        <w:rPr>
          <w:szCs w:val="24"/>
          <w:lang w:eastAsia="zh-CN"/>
        </w:rPr>
        <w:t>WSIS</w:t>
      </w:r>
      <w:r w:rsidRPr="009F6937">
        <w:rPr>
          <w:szCs w:val="24"/>
          <w:lang w:eastAsia="zh-CN"/>
        </w:rPr>
        <w:t>行动方面和</w:t>
      </w:r>
      <w:r w:rsidRPr="009F6937">
        <w:rPr>
          <w:szCs w:val="24"/>
          <w:lang w:eastAsia="zh-CN"/>
        </w:rPr>
        <w:t>SDG</w:t>
      </w:r>
      <w:r w:rsidRPr="009F6937">
        <w:rPr>
          <w:szCs w:val="24"/>
          <w:lang w:eastAsia="zh-CN"/>
        </w:rPr>
        <w:t>之间的结合。</w:t>
      </w:r>
    </w:p>
    <w:p w:rsidR="009F6937" w:rsidRPr="009F6937" w:rsidRDefault="009F6937" w:rsidP="009F6937">
      <w:pPr>
        <w:tabs>
          <w:tab w:val="clear" w:pos="567"/>
          <w:tab w:val="clear" w:pos="1134"/>
          <w:tab w:val="clear" w:pos="1701"/>
          <w:tab w:val="clear" w:pos="2268"/>
          <w:tab w:val="clear" w:pos="2835"/>
          <w:tab w:val="left" w:pos="794"/>
          <w:tab w:val="left" w:pos="1191"/>
          <w:tab w:val="left" w:pos="1588"/>
          <w:tab w:val="left" w:pos="1985"/>
          <w:tab w:val="left" w:pos="2608"/>
          <w:tab w:val="left" w:pos="3345"/>
        </w:tabs>
        <w:spacing w:before="80"/>
        <w:ind w:left="1191" w:hanging="397"/>
        <w:rPr>
          <w:rFonts w:asciiTheme="minorHAnsi" w:hAnsiTheme="minorHAnsi"/>
          <w:szCs w:val="24"/>
          <w:lang w:eastAsia="zh-CN"/>
        </w:rPr>
      </w:pPr>
      <w:proofErr w:type="gramStart"/>
      <w:r w:rsidRPr="009F6937">
        <w:rPr>
          <w:rFonts w:hint="eastAsia"/>
          <w:szCs w:val="24"/>
          <w:lang w:eastAsia="zh-CN"/>
        </w:rPr>
        <w:t>v</w:t>
      </w:r>
      <w:proofErr w:type="gramEnd"/>
      <w:r w:rsidRPr="009F6937">
        <w:rPr>
          <w:rFonts w:hint="eastAsia"/>
          <w:szCs w:val="24"/>
          <w:lang w:eastAsia="zh-CN"/>
        </w:rPr>
        <w:tab/>
      </w:r>
      <w:r w:rsidRPr="009F6937">
        <w:rPr>
          <w:rFonts w:hint="eastAsia"/>
          <w:szCs w:val="24"/>
          <w:lang w:eastAsia="zh-CN"/>
        </w:rPr>
        <w:t>责成秘书处</w:t>
      </w:r>
      <w:r w:rsidRPr="009F6937">
        <w:rPr>
          <w:rFonts w:ascii="Times New Roman" w:hAnsi="Times New Roman" w:hint="eastAsia"/>
          <w:szCs w:val="24"/>
          <w:lang w:eastAsia="zh-CN"/>
        </w:rPr>
        <w:t>：</w:t>
      </w:r>
    </w:p>
    <w:p w:rsidR="009F6937" w:rsidRPr="009F6937" w:rsidRDefault="009F6937" w:rsidP="009F6937">
      <w:pPr>
        <w:tabs>
          <w:tab w:val="clear" w:pos="567"/>
          <w:tab w:val="clear" w:pos="1134"/>
          <w:tab w:val="clear" w:pos="1701"/>
          <w:tab w:val="clear" w:pos="2268"/>
          <w:tab w:val="clear" w:pos="2835"/>
          <w:tab w:val="left" w:pos="794"/>
          <w:tab w:val="left" w:pos="1191"/>
          <w:tab w:val="left" w:pos="1588"/>
          <w:tab w:val="left" w:pos="1985"/>
          <w:tab w:val="left" w:pos="2608"/>
          <w:tab w:val="left" w:pos="3345"/>
        </w:tabs>
        <w:spacing w:before="80"/>
        <w:ind w:left="1588" w:hanging="397"/>
        <w:rPr>
          <w:lang w:val="en-US" w:eastAsia="zh-CN"/>
        </w:rPr>
      </w:pPr>
      <w:r w:rsidRPr="009F6937">
        <w:rPr>
          <w:lang w:eastAsia="zh-CN"/>
        </w:rPr>
        <w:t>•</w:t>
      </w:r>
      <w:r w:rsidRPr="009F6937">
        <w:rPr>
          <w:lang w:eastAsia="zh-CN"/>
        </w:rPr>
        <w:tab/>
      </w:r>
      <w:r w:rsidRPr="009F6937">
        <w:rPr>
          <w:rFonts w:hint="eastAsia"/>
          <w:lang w:eastAsia="zh-CN"/>
        </w:rPr>
        <w:t>将</w:t>
      </w:r>
      <w:r w:rsidRPr="009F6937">
        <w:rPr>
          <w:lang w:eastAsia="zh-CN"/>
        </w:rPr>
        <w:t>区域性举措成果纳入</w:t>
      </w:r>
      <w:r w:rsidRPr="009F6937">
        <w:rPr>
          <w:lang w:eastAsia="zh-CN"/>
        </w:rPr>
        <w:t>WSIS</w:t>
      </w:r>
      <w:r w:rsidRPr="009F6937">
        <w:rPr>
          <w:rFonts w:hint="eastAsia"/>
          <w:lang w:eastAsia="zh-CN"/>
        </w:rPr>
        <w:t>工作</w:t>
      </w:r>
      <w:r w:rsidRPr="009F6937">
        <w:rPr>
          <w:lang w:eastAsia="zh-CN"/>
        </w:rPr>
        <w:t>清点报告。</w:t>
      </w:r>
    </w:p>
    <w:p w:rsidR="009F6937" w:rsidRPr="009F6937" w:rsidRDefault="009F6937" w:rsidP="009F6937">
      <w:pPr>
        <w:tabs>
          <w:tab w:val="clear" w:pos="567"/>
          <w:tab w:val="clear" w:pos="1134"/>
          <w:tab w:val="clear" w:pos="1701"/>
          <w:tab w:val="clear" w:pos="2268"/>
          <w:tab w:val="clear" w:pos="2835"/>
          <w:tab w:val="left" w:pos="794"/>
          <w:tab w:val="left" w:pos="1191"/>
          <w:tab w:val="left" w:pos="1588"/>
          <w:tab w:val="left" w:pos="1985"/>
          <w:tab w:val="left" w:pos="2608"/>
          <w:tab w:val="left" w:pos="3345"/>
        </w:tabs>
        <w:spacing w:before="80"/>
        <w:ind w:left="1588" w:hanging="397"/>
        <w:rPr>
          <w:lang w:val="en-US" w:eastAsia="zh-CN"/>
        </w:rPr>
      </w:pPr>
      <w:r w:rsidRPr="009F6937">
        <w:rPr>
          <w:lang w:eastAsia="zh-CN"/>
        </w:rPr>
        <w:t>•</w:t>
      </w:r>
      <w:r w:rsidRPr="009F6937">
        <w:rPr>
          <w:lang w:eastAsia="zh-CN"/>
        </w:rPr>
        <w:tab/>
      </w:r>
      <w:r w:rsidRPr="009F6937">
        <w:rPr>
          <w:rFonts w:hint="eastAsia"/>
          <w:lang w:eastAsia="zh-CN"/>
        </w:rPr>
        <w:t>探索分析提交</w:t>
      </w:r>
      <w:r w:rsidRPr="009F6937">
        <w:rPr>
          <w:rFonts w:hint="eastAsia"/>
          <w:lang w:eastAsia="zh-CN"/>
        </w:rPr>
        <w:t>WSIS</w:t>
      </w:r>
      <w:r w:rsidRPr="009F6937">
        <w:rPr>
          <w:rFonts w:hint="eastAsia"/>
          <w:lang w:eastAsia="zh-CN"/>
        </w:rPr>
        <w:t>清点工作数据库的项目所</w:t>
      </w:r>
      <w:r w:rsidRPr="009F6937">
        <w:rPr>
          <w:lang w:eastAsia="zh-CN"/>
        </w:rPr>
        <w:t>产生的</w:t>
      </w:r>
      <w:r w:rsidRPr="009F6937">
        <w:rPr>
          <w:rFonts w:hint="eastAsia"/>
          <w:lang w:eastAsia="zh-CN"/>
        </w:rPr>
        <w:t>影响的机制。</w:t>
      </w:r>
    </w:p>
    <w:p w:rsidR="009F6937" w:rsidRPr="009F6937" w:rsidRDefault="009F6937" w:rsidP="009F6937">
      <w:pPr>
        <w:tabs>
          <w:tab w:val="clear" w:pos="567"/>
          <w:tab w:val="clear" w:pos="1134"/>
          <w:tab w:val="clear" w:pos="1701"/>
          <w:tab w:val="clear" w:pos="2268"/>
          <w:tab w:val="clear" w:pos="2835"/>
          <w:tab w:val="left" w:pos="794"/>
          <w:tab w:val="left" w:pos="1191"/>
          <w:tab w:val="left" w:pos="1588"/>
          <w:tab w:val="left" w:pos="1985"/>
          <w:tab w:val="left" w:pos="2608"/>
          <w:tab w:val="left" w:pos="3345"/>
        </w:tabs>
        <w:spacing w:before="80"/>
        <w:ind w:left="1588" w:hanging="397"/>
        <w:rPr>
          <w:lang w:eastAsia="zh-CN"/>
        </w:rPr>
      </w:pPr>
      <w:r w:rsidRPr="009F6937">
        <w:rPr>
          <w:lang w:eastAsia="zh-CN"/>
        </w:rPr>
        <w:t>•</w:t>
      </w:r>
      <w:r w:rsidRPr="009F6937">
        <w:rPr>
          <w:lang w:eastAsia="zh-CN"/>
        </w:rPr>
        <w:tab/>
      </w:r>
      <w:r w:rsidRPr="009F6937">
        <w:rPr>
          <w:rFonts w:hint="eastAsia"/>
          <w:lang w:eastAsia="zh-CN"/>
        </w:rPr>
        <w:t>加强沟通，提高清点工作平台的互动性，由此鼓励利益攸关各方积极参与并最充分地利用所提供的不同服务和产品。</w:t>
      </w:r>
    </w:p>
    <w:p w:rsidR="009F6937" w:rsidRPr="009F6937" w:rsidRDefault="009F6937" w:rsidP="009F6937">
      <w:pPr>
        <w:tabs>
          <w:tab w:val="clear" w:pos="567"/>
          <w:tab w:val="clear" w:pos="1134"/>
          <w:tab w:val="clear" w:pos="1701"/>
          <w:tab w:val="clear" w:pos="2268"/>
          <w:tab w:val="clear" w:pos="2835"/>
          <w:tab w:val="left" w:pos="794"/>
          <w:tab w:val="left" w:pos="1191"/>
          <w:tab w:val="left" w:pos="1588"/>
          <w:tab w:val="left" w:pos="1985"/>
          <w:tab w:val="left" w:pos="2608"/>
          <w:tab w:val="left" w:pos="3345"/>
        </w:tabs>
        <w:spacing w:before="80"/>
        <w:ind w:left="1588" w:hanging="397"/>
        <w:rPr>
          <w:lang w:val="en-US" w:eastAsia="zh-CN"/>
        </w:rPr>
      </w:pPr>
      <w:r w:rsidRPr="009F6937">
        <w:rPr>
          <w:lang w:eastAsia="zh-CN"/>
        </w:rPr>
        <w:t>•</w:t>
      </w:r>
      <w:r w:rsidRPr="009F6937">
        <w:rPr>
          <w:lang w:eastAsia="zh-CN"/>
        </w:rPr>
        <w:tab/>
      </w:r>
      <w:r w:rsidRPr="009F6937">
        <w:rPr>
          <w:rFonts w:hint="eastAsia"/>
          <w:lang w:eastAsia="zh-CN"/>
        </w:rPr>
        <w:t>在</w:t>
      </w:r>
      <w:r w:rsidRPr="009F6937">
        <w:rPr>
          <w:rFonts w:hint="eastAsia"/>
          <w:lang w:eastAsia="zh-CN"/>
        </w:rPr>
        <w:t>2018</w:t>
      </w:r>
      <w:r w:rsidRPr="009F6937">
        <w:rPr>
          <w:rFonts w:hint="eastAsia"/>
          <w:lang w:eastAsia="zh-CN"/>
        </w:rPr>
        <w:t>年</w:t>
      </w:r>
      <w:r w:rsidRPr="009F6937">
        <w:rPr>
          <w:rFonts w:hint="eastAsia"/>
          <w:lang w:eastAsia="zh-CN"/>
        </w:rPr>
        <w:t>WSIS</w:t>
      </w:r>
      <w:r w:rsidRPr="009F6937">
        <w:rPr>
          <w:rFonts w:hint="eastAsia"/>
          <w:lang w:eastAsia="zh-CN"/>
        </w:rPr>
        <w:t>论坛期间组织有关</w:t>
      </w:r>
      <w:r w:rsidRPr="009F6937">
        <w:rPr>
          <w:rFonts w:hint="eastAsia"/>
          <w:lang w:eastAsia="zh-CN"/>
        </w:rPr>
        <w:t>WSIS</w:t>
      </w:r>
      <w:r w:rsidRPr="009F6937">
        <w:rPr>
          <w:rFonts w:hint="eastAsia"/>
          <w:lang w:eastAsia="zh-CN"/>
        </w:rPr>
        <w:t>清点工作进程的讲习班并向</w:t>
      </w:r>
      <w:r w:rsidRPr="009F6937">
        <w:rPr>
          <w:rFonts w:hint="eastAsia"/>
          <w:lang w:eastAsia="zh-CN"/>
        </w:rPr>
        <w:t>WG-WSIS</w:t>
      </w:r>
      <w:r w:rsidRPr="009F6937">
        <w:rPr>
          <w:rFonts w:hint="eastAsia"/>
          <w:lang w:eastAsia="zh-CN"/>
        </w:rPr>
        <w:t>下次会议提交总结。</w:t>
      </w:r>
    </w:p>
    <w:p w:rsidR="009F6937" w:rsidRPr="009F6937" w:rsidRDefault="009F6937" w:rsidP="009F6937">
      <w:pPr>
        <w:tabs>
          <w:tab w:val="clear" w:pos="567"/>
          <w:tab w:val="clear" w:pos="1134"/>
          <w:tab w:val="clear" w:pos="1701"/>
          <w:tab w:val="clear" w:pos="2268"/>
          <w:tab w:val="clear" w:pos="2835"/>
          <w:tab w:val="left" w:pos="794"/>
          <w:tab w:val="left" w:pos="1191"/>
          <w:tab w:val="left" w:pos="1588"/>
          <w:tab w:val="left" w:pos="1985"/>
          <w:tab w:val="left" w:pos="2608"/>
          <w:tab w:val="left" w:pos="3345"/>
        </w:tabs>
        <w:spacing w:before="80"/>
        <w:ind w:left="794" w:hanging="794"/>
        <w:rPr>
          <w:lang w:eastAsia="zh-CN"/>
        </w:rPr>
      </w:pPr>
      <w:r w:rsidRPr="009F6937">
        <w:rPr>
          <w:rFonts w:asciiTheme="minorHAnsi" w:hAnsiTheme="minorHAnsi" w:cstheme="majorBidi"/>
          <w:bCs/>
          <w:iCs/>
          <w:szCs w:val="24"/>
          <w:lang w:eastAsia="zh-CN"/>
        </w:rPr>
        <w:lastRenderedPageBreak/>
        <w:t>t)</w:t>
      </w:r>
      <w:r w:rsidRPr="009F6937">
        <w:rPr>
          <w:rFonts w:asciiTheme="minorHAnsi" w:hAnsiTheme="minorHAnsi" w:cstheme="majorBidi"/>
          <w:bCs/>
          <w:iCs/>
          <w:szCs w:val="24"/>
          <w:lang w:eastAsia="zh-CN"/>
        </w:rPr>
        <w:tab/>
      </w:r>
      <w:r w:rsidRPr="009F6937">
        <w:rPr>
          <w:rFonts w:asciiTheme="minorHAnsi" w:hAnsiTheme="minorHAnsi" w:cstheme="majorBidi"/>
          <w:b/>
          <w:iCs/>
          <w:szCs w:val="24"/>
          <w:lang w:eastAsia="zh-CN"/>
        </w:rPr>
        <w:t>WSIS</w:t>
      </w:r>
      <w:r w:rsidRPr="009F6937">
        <w:rPr>
          <w:rFonts w:asciiTheme="minorHAnsi" w:hAnsiTheme="minorHAnsi" w:hint="eastAsia"/>
          <w:b/>
          <w:bCs/>
          <w:lang w:eastAsia="zh-CN"/>
        </w:rPr>
        <w:t>项目奖：</w:t>
      </w:r>
    </w:p>
    <w:p w:rsidR="009F6937" w:rsidRPr="009F6937" w:rsidRDefault="009F6937" w:rsidP="009F6937">
      <w:pPr>
        <w:tabs>
          <w:tab w:val="clear" w:pos="567"/>
          <w:tab w:val="clear" w:pos="1134"/>
          <w:tab w:val="clear" w:pos="1701"/>
          <w:tab w:val="clear" w:pos="2268"/>
          <w:tab w:val="clear" w:pos="2835"/>
          <w:tab w:val="left" w:pos="794"/>
          <w:tab w:val="left" w:pos="1191"/>
          <w:tab w:val="left" w:pos="1588"/>
          <w:tab w:val="left" w:pos="1985"/>
          <w:tab w:val="left" w:pos="2608"/>
          <w:tab w:val="left" w:pos="3345"/>
        </w:tabs>
        <w:spacing w:before="80"/>
        <w:ind w:left="1191" w:hanging="397"/>
        <w:rPr>
          <w:rFonts w:asciiTheme="minorHAnsi" w:hAnsiTheme="minorHAnsi"/>
          <w:szCs w:val="24"/>
          <w:lang w:eastAsia="zh-CN"/>
        </w:rPr>
      </w:pPr>
      <w:proofErr w:type="gramStart"/>
      <w:r w:rsidRPr="009F6937">
        <w:rPr>
          <w:rFonts w:hint="eastAsia"/>
          <w:szCs w:val="24"/>
          <w:lang w:eastAsia="zh-CN"/>
        </w:rPr>
        <w:t>i</w:t>
      </w:r>
      <w:proofErr w:type="gramEnd"/>
      <w:r w:rsidRPr="009F6937">
        <w:rPr>
          <w:rFonts w:hint="eastAsia"/>
          <w:szCs w:val="24"/>
          <w:lang w:eastAsia="zh-CN"/>
        </w:rPr>
        <w:tab/>
      </w:r>
      <w:r w:rsidRPr="009F6937">
        <w:rPr>
          <w:rFonts w:hint="eastAsia"/>
          <w:szCs w:val="24"/>
          <w:lang w:eastAsia="zh-CN"/>
        </w:rPr>
        <w:t>鼓励成员提交自己的项目参赛</w:t>
      </w:r>
      <w:r w:rsidRPr="009F6937">
        <w:rPr>
          <w:rFonts w:cs="Microsoft YaHei" w:hint="eastAsia"/>
          <w:szCs w:val="24"/>
          <w:lang w:eastAsia="zh-CN"/>
        </w:rPr>
        <w:t>，为在全球层面确定最佳做法和共享知识提供机遇。提交各行动方面的参赛项目将明确表明该项目在实现可持续发展目标方面可做出的贡献。</w:t>
      </w:r>
    </w:p>
    <w:p w:rsidR="009F6937" w:rsidRPr="009F6937" w:rsidRDefault="009F6937" w:rsidP="009F6937">
      <w:pPr>
        <w:tabs>
          <w:tab w:val="clear" w:pos="567"/>
          <w:tab w:val="clear" w:pos="1134"/>
          <w:tab w:val="clear" w:pos="1701"/>
          <w:tab w:val="clear" w:pos="2268"/>
          <w:tab w:val="clear" w:pos="2835"/>
          <w:tab w:val="left" w:pos="794"/>
          <w:tab w:val="left" w:pos="1191"/>
          <w:tab w:val="left" w:pos="1588"/>
          <w:tab w:val="left" w:pos="1985"/>
          <w:tab w:val="left" w:pos="2608"/>
          <w:tab w:val="left" w:pos="3345"/>
        </w:tabs>
        <w:spacing w:before="80"/>
        <w:ind w:left="1191" w:hanging="397"/>
        <w:rPr>
          <w:rFonts w:asciiTheme="minorHAnsi" w:hAnsiTheme="minorHAnsi"/>
          <w:szCs w:val="24"/>
          <w:lang w:eastAsia="zh-CN"/>
        </w:rPr>
      </w:pPr>
      <w:proofErr w:type="gramStart"/>
      <w:r w:rsidRPr="009F6937">
        <w:rPr>
          <w:rFonts w:asciiTheme="minorHAnsi" w:eastAsiaTheme="minorEastAsia" w:hAnsiTheme="minorHAnsi" w:hint="eastAsia"/>
          <w:szCs w:val="24"/>
          <w:lang w:eastAsia="zh-CN"/>
        </w:rPr>
        <w:t>ii</w:t>
      </w:r>
      <w:proofErr w:type="gramEnd"/>
      <w:r w:rsidRPr="009F6937">
        <w:rPr>
          <w:rFonts w:asciiTheme="minorHAnsi" w:eastAsiaTheme="minorEastAsia" w:hAnsiTheme="minorHAnsi" w:hint="eastAsia"/>
          <w:szCs w:val="24"/>
          <w:lang w:eastAsia="zh-CN"/>
        </w:rPr>
        <w:tab/>
      </w:r>
      <w:r w:rsidRPr="009F6937">
        <w:rPr>
          <w:rFonts w:asciiTheme="minorHAnsi" w:eastAsiaTheme="minorEastAsia" w:hAnsiTheme="minorHAnsi" w:hint="eastAsia"/>
          <w:szCs w:val="24"/>
          <w:lang w:eastAsia="zh-CN"/>
        </w:rPr>
        <w:t>责成</w:t>
      </w:r>
      <w:r w:rsidRPr="009F6937">
        <w:rPr>
          <w:rFonts w:asciiTheme="minorHAnsi" w:eastAsiaTheme="minorEastAsia" w:hAnsiTheme="minorHAnsi"/>
          <w:szCs w:val="24"/>
          <w:lang w:eastAsia="zh-CN"/>
        </w:rPr>
        <w:t>秘书处</w:t>
      </w:r>
      <w:r w:rsidRPr="009F6937">
        <w:rPr>
          <w:rFonts w:asciiTheme="minorHAnsi" w:eastAsiaTheme="minorEastAsia" w:hAnsiTheme="minorHAnsi" w:hint="eastAsia"/>
          <w:szCs w:val="24"/>
          <w:lang w:eastAsia="zh-CN"/>
        </w:rPr>
        <w:t>在</w:t>
      </w:r>
      <w:r w:rsidRPr="009F6937">
        <w:rPr>
          <w:rFonts w:asciiTheme="minorHAnsi" w:eastAsiaTheme="minorEastAsia" w:hAnsiTheme="minorHAnsi" w:hint="eastAsia"/>
          <w:szCs w:val="24"/>
          <w:lang w:eastAsia="zh-CN"/>
        </w:rPr>
        <w:t>2018</w:t>
      </w:r>
      <w:r w:rsidRPr="009F6937">
        <w:rPr>
          <w:rFonts w:asciiTheme="minorHAnsi" w:eastAsiaTheme="minorEastAsia" w:hAnsiTheme="minorHAnsi" w:hint="eastAsia"/>
          <w:szCs w:val="24"/>
          <w:lang w:eastAsia="zh-CN"/>
        </w:rPr>
        <w:t>年</w:t>
      </w:r>
      <w:r w:rsidRPr="009F6937">
        <w:rPr>
          <w:rFonts w:asciiTheme="minorHAnsi" w:eastAsiaTheme="minorEastAsia" w:hAnsiTheme="minorHAnsi" w:hint="eastAsia"/>
          <w:szCs w:val="24"/>
          <w:lang w:eastAsia="zh-CN"/>
        </w:rPr>
        <w:t>1</w:t>
      </w:r>
      <w:r w:rsidRPr="009F6937">
        <w:rPr>
          <w:rFonts w:asciiTheme="minorHAnsi" w:eastAsiaTheme="minorEastAsia" w:hAnsiTheme="minorHAnsi" w:hint="eastAsia"/>
          <w:szCs w:val="24"/>
          <w:lang w:eastAsia="zh-CN"/>
        </w:rPr>
        <w:t>月</w:t>
      </w:r>
      <w:r w:rsidRPr="009F6937">
        <w:rPr>
          <w:rFonts w:asciiTheme="minorHAnsi" w:eastAsiaTheme="minorEastAsia" w:hAnsiTheme="minorHAnsi" w:hint="eastAsia"/>
          <w:szCs w:val="24"/>
          <w:lang w:eastAsia="zh-CN"/>
        </w:rPr>
        <w:t>2</w:t>
      </w:r>
      <w:r w:rsidRPr="009F6937">
        <w:rPr>
          <w:rFonts w:asciiTheme="minorHAnsi" w:eastAsiaTheme="minorEastAsia" w:hAnsiTheme="minorHAnsi" w:hint="eastAsia"/>
          <w:szCs w:val="24"/>
          <w:lang w:eastAsia="zh-CN"/>
        </w:rPr>
        <w:t>日</w:t>
      </w:r>
      <w:r w:rsidRPr="009F6937">
        <w:rPr>
          <w:rFonts w:asciiTheme="minorHAnsi" w:eastAsiaTheme="minorEastAsia" w:hAnsiTheme="minorHAnsi"/>
          <w:szCs w:val="24"/>
          <w:lang w:eastAsia="zh-CN"/>
        </w:rPr>
        <w:t>之前</w:t>
      </w:r>
      <w:r w:rsidRPr="009F6937">
        <w:rPr>
          <w:rFonts w:asciiTheme="minorHAnsi" w:eastAsiaTheme="minorEastAsia" w:hAnsiTheme="minorHAnsi" w:hint="eastAsia"/>
          <w:szCs w:val="24"/>
          <w:lang w:eastAsia="zh-CN"/>
        </w:rPr>
        <w:t>继续</w:t>
      </w:r>
      <w:r w:rsidRPr="009F6937">
        <w:rPr>
          <w:rFonts w:asciiTheme="minorHAnsi" w:eastAsiaTheme="minorEastAsia" w:hAnsiTheme="minorHAnsi"/>
          <w:szCs w:val="24"/>
          <w:lang w:eastAsia="zh-CN"/>
        </w:rPr>
        <w:t>与联合国机构就此行动开展协作。</w:t>
      </w:r>
      <w:r w:rsidRPr="009F6937">
        <w:rPr>
          <w:szCs w:val="24"/>
          <w:lang w:eastAsia="zh-CN"/>
        </w:rPr>
        <w:t>鼓励</w:t>
      </w:r>
      <w:r w:rsidRPr="009F6937">
        <w:rPr>
          <w:rFonts w:hint="eastAsia"/>
          <w:szCs w:val="24"/>
          <w:lang w:eastAsia="zh-CN"/>
        </w:rPr>
        <w:t>各</w:t>
      </w:r>
      <w:r w:rsidRPr="009F6937">
        <w:rPr>
          <w:szCs w:val="24"/>
          <w:lang w:eastAsia="zh-CN"/>
        </w:rPr>
        <w:t>成员为</w:t>
      </w:r>
      <w:r w:rsidRPr="009F6937">
        <w:rPr>
          <w:rFonts w:asciiTheme="minorHAnsi" w:eastAsiaTheme="minorEastAsia" w:hAnsiTheme="minorHAnsi" w:hint="eastAsia"/>
          <w:szCs w:val="24"/>
          <w:lang w:eastAsia="zh-CN"/>
        </w:rPr>
        <w:t>2018</w:t>
      </w:r>
      <w:r w:rsidRPr="009F6937">
        <w:rPr>
          <w:rFonts w:asciiTheme="minorHAnsi" w:eastAsiaTheme="minorEastAsia" w:hAnsiTheme="minorHAnsi" w:hint="eastAsia"/>
          <w:szCs w:val="24"/>
          <w:lang w:eastAsia="zh-CN"/>
        </w:rPr>
        <w:t>年</w:t>
      </w:r>
      <w:r w:rsidRPr="009F6937">
        <w:rPr>
          <w:rFonts w:asciiTheme="minorHAnsi" w:eastAsiaTheme="minorEastAsia" w:hAnsiTheme="minorHAnsi"/>
          <w:szCs w:val="24"/>
          <w:lang w:eastAsia="zh-CN"/>
        </w:rPr>
        <w:t>WSIS</w:t>
      </w:r>
      <w:r w:rsidRPr="009F6937">
        <w:rPr>
          <w:rFonts w:asciiTheme="minorHAnsi" w:eastAsiaTheme="minorEastAsia" w:hAnsiTheme="minorHAnsi"/>
          <w:szCs w:val="24"/>
          <w:lang w:eastAsia="zh-CN"/>
        </w:rPr>
        <w:t>奖提名</w:t>
      </w:r>
      <w:r w:rsidRPr="009F6937">
        <w:rPr>
          <w:rFonts w:asciiTheme="minorHAnsi" w:eastAsiaTheme="minorEastAsia" w:hAnsiTheme="minorHAnsi" w:hint="eastAsia"/>
          <w:szCs w:val="24"/>
          <w:lang w:eastAsia="zh-CN"/>
        </w:rPr>
        <w:t>将</w:t>
      </w:r>
      <w:r w:rsidRPr="009F6937">
        <w:rPr>
          <w:rFonts w:asciiTheme="minorHAnsi" w:eastAsiaTheme="minorEastAsia" w:hAnsiTheme="minorHAnsi"/>
          <w:szCs w:val="24"/>
          <w:lang w:eastAsia="zh-CN"/>
        </w:rPr>
        <w:t>得到国际表彰和赞赏的项目，突出</w:t>
      </w:r>
      <w:r w:rsidRPr="009F6937">
        <w:rPr>
          <w:rFonts w:asciiTheme="minorHAnsi" w:eastAsiaTheme="minorEastAsia" w:hAnsiTheme="minorHAnsi"/>
          <w:szCs w:val="24"/>
          <w:lang w:eastAsia="zh-CN"/>
        </w:rPr>
        <w:t>WSIS</w:t>
      </w:r>
      <w:r w:rsidRPr="009F6937">
        <w:rPr>
          <w:rFonts w:asciiTheme="minorHAnsi" w:eastAsiaTheme="minorEastAsia" w:hAnsiTheme="minorHAnsi"/>
          <w:szCs w:val="24"/>
          <w:lang w:eastAsia="zh-CN"/>
        </w:rPr>
        <w:t>行动方面与</w:t>
      </w:r>
      <w:r w:rsidRPr="009F6937">
        <w:rPr>
          <w:rFonts w:asciiTheme="minorHAnsi" w:eastAsiaTheme="minorEastAsia" w:hAnsiTheme="minorHAnsi"/>
          <w:szCs w:val="24"/>
          <w:lang w:eastAsia="zh-CN"/>
        </w:rPr>
        <w:t>SDG</w:t>
      </w:r>
      <w:r w:rsidRPr="009F6937">
        <w:rPr>
          <w:rFonts w:asciiTheme="minorHAnsi" w:eastAsiaTheme="minorEastAsia" w:hAnsiTheme="minorHAnsi"/>
          <w:szCs w:val="24"/>
          <w:lang w:eastAsia="zh-CN"/>
        </w:rPr>
        <w:t>之间的结合。</w:t>
      </w:r>
    </w:p>
    <w:p w:rsidR="009F6937" w:rsidRPr="009F6937" w:rsidRDefault="009F6937" w:rsidP="009F6937">
      <w:pPr>
        <w:tabs>
          <w:tab w:val="clear" w:pos="567"/>
          <w:tab w:val="clear" w:pos="1134"/>
          <w:tab w:val="clear" w:pos="1701"/>
          <w:tab w:val="clear" w:pos="2268"/>
          <w:tab w:val="clear" w:pos="2835"/>
          <w:tab w:val="left" w:pos="794"/>
          <w:tab w:val="left" w:pos="1191"/>
          <w:tab w:val="left" w:pos="1588"/>
          <w:tab w:val="left" w:pos="1985"/>
          <w:tab w:val="left" w:pos="2608"/>
          <w:tab w:val="left" w:pos="3345"/>
        </w:tabs>
        <w:spacing w:before="80"/>
        <w:ind w:left="1191" w:hanging="397"/>
        <w:rPr>
          <w:rFonts w:asciiTheme="minorHAnsi" w:hAnsiTheme="minorHAnsi"/>
          <w:szCs w:val="24"/>
          <w:lang w:eastAsia="zh-CN"/>
        </w:rPr>
      </w:pPr>
      <w:proofErr w:type="gramStart"/>
      <w:r w:rsidRPr="009F6937">
        <w:rPr>
          <w:rFonts w:hint="eastAsia"/>
          <w:szCs w:val="24"/>
          <w:lang w:eastAsia="zh-CN"/>
        </w:rPr>
        <w:t>iii</w:t>
      </w:r>
      <w:proofErr w:type="gramEnd"/>
      <w:r w:rsidRPr="009F6937">
        <w:rPr>
          <w:rFonts w:hint="eastAsia"/>
          <w:szCs w:val="24"/>
          <w:lang w:eastAsia="zh-CN"/>
        </w:rPr>
        <w:tab/>
      </w:r>
      <w:r w:rsidRPr="009F6937">
        <w:rPr>
          <w:rFonts w:hint="eastAsia"/>
          <w:szCs w:val="24"/>
          <w:lang w:eastAsia="zh-CN"/>
        </w:rPr>
        <w:t>成员</w:t>
      </w:r>
      <w:r w:rsidRPr="009F6937">
        <w:rPr>
          <w:szCs w:val="24"/>
          <w:lang w:eastAsia="zh-CN"/>
        </w:rPr>
        <w:t>对提交</w:t>
      </w:r>
      <w:r w:rsidRPr="009F6937">
        <w:rPr>
          <w:rFonts w:asciiTheme="minorHAnsi" w:eastAsiaTheme="minorEastAsia" w:hAnsiTheme="minorHAnsi" w:hint="eastAsia"/>
          <w:szCs w:val="24"/>
          <w:lang w:eastAsia="zh-CN"/>
        </w:rPr>
        <w:t>2018</w:t>
      </w:r>
      <w:r w:rsidRPr="009F6937">
        <w:rPr>
          <w:rFonts w:asciiTheme="minorHAnsi" w:eastAsiaTheme="minorEastAsia" w:hAnsiTheme="minorHAnsi" w:hint="eastAsia"/>
          <w:szCs w:val="24"/>
          <w:lang w:eastAsia="zh-CN"/>
        </w:rPr>
        <w:t>年</w:t>
      </w:r>
      <w:r w:rsidRPr="009F6937">
        <w:rPr>
          <w:rFonts w:asciiTheme="minorHAnsi" w:eastAsiaTheme="minorEastAsia" w:hAnsiTheme="minorHAnsi"/>
          <w:szCs w:val="24"/>
          <w:lang w:eastAsia="zh-CN"/>
        </w:rPr>
        <w:t>WSIS</w:t>
      </w:r>
      <w:r w:rsidRPr="009F6937">
        <w:rPr>
          <w:rFonts w:asciiTheme="minorHAnsi" w:eastAsiaTheme="minorEastAsia" w:hAnsiTheme="minorHAnsi"/>
          <w:szCs w:val="24"/>
          <w:lang w:eastAsia="zh-CN"/>
        </w:rPr>
        <w:t>项目奖的</w:t>
      </w:r>
      <w:r w:rsidRPr="009F6937">
        <w:rPr>
          <w:rFonts w:asciiTheme="minorHAnsi" w:eastAsiaTheme="minorEastAsia" w:hAnsiTheme="minorHAnsi" w:hint="eastAsia"/>
          <w:szCs w:val="24"/>
          <w:lang w:eastAsia="zh-CN"/>
        </w:rPr>
        <w:t>600</w:t>
      </w:r>
      <w:r w:rsidRPr="009F6937">
        <w:rPr>
          <w:rFonts w:asciiTheme="minorHAnsi" w:eastAsiaTheme="minorEastAsia" w:hAnsiTheme="minorHAnsi" w:hint="eastAsia"/>
          <w:szCs w:val="24"/>
          <w:lang w:eastAsia="zh-CN"/>
        </w:rPr>
        <w:t>多个</w:t>
      </w:r>
      <w:r w:rsidRPr="009F6937">
        <w:rPr>
          <w:rFonts w:asciiTheme="minorHAnsi" w:eastAsiaTheme="minorEastAsia" w:hAnsiTheme="minorHAnsi"/>
          <w:szCs w:val="24"/>
          <w:lang w:eastAsia="zh-CN"/>
        </w:rPr>
        <w:t>项目表示赞赏。</w:t>
      </w:r>
    </w:p>
    <w:p w:rsidR="009F6937" w:rsidRPr="009F6937" w:rsidRDefault="009F6937" w:rsidP="009F6937">
      <w:pPr>
        <w:tabs>
          <w:tab w:val="clear" w:pos="567"/>
          <w:tab w:val="clear" w:pos="1134"/>
          <w:tab w:val="clear" w:pos="1701"/>
          <w:tab w:val="clear" w:pos="2268"/>
          <w:tab w:val="clear" w:pos="2835"/>
          <w:tab w:val="left" w:pos="794"/>
          <w:tab w:val="left" w:pos="1191"/>
          <w:tab w:val="left" w:pos="1588"/>
          <w:tab w:val="left" w:pos="1985"/>
          <w:tab w:val="left" w:pos="2608"/>
          <w:tab w:val="left" w:pos="3345"/>
        </w:tabs>
        <w:spacing w:before="80"/>
        <w:ind w:left="1191" w:hanging="397"/>
        <w:rPr>
          <w:rFonts w:asciiTheme="minorHAnsi" w:hAnsiTheme="minorHAnsi"/>
          <w:szCs w:val="24"/>
          <w:lang w:eastAsia="zh-CN"/>
        </w:rPr>
      </w:pPr>
      <w:proofErr w:type="gramStart"/>
      <w:r w:rsidRPr="009F6937">
        <w:rPr>
          <w:rFonts w:hint="eastAsia"/>
          <w:szCs w:val="24"/>
          <w:lang w:eastAsia="zh-CN"/>
        </w:rPr>
        <w:t>iv</w:t>
      </w:r>
      <w:proofErr w:type="gramEnd"/>
      <w:r w:rsidRPr="009F6937">
        <w:rPr>
          <w:rFonts w:hint="eastAsia"/>
          <w:szCs w:val="24"/>
          <w:lang w:eastAsia="zh-CN"/>
        </w:rPr>
        <w:tab/>
      </w:r>
      <w:r w:rsidRPr="009F6937">
        <w:rPr>
          <w:rFonts w:hint="eastAsia"/>
          <w:szCs w:val="24"/>
          <w:lang w:eastAsia="zh-CN"/>
        </w:rPr>
        <w:t>鼓励</w:t>
      </w:r>
      <w:r w:rsidRPr="009F6937">
        <w:rPr>
          <w:szCs w:val="24"/>
          <w:lang w:eastAsia="zh-CN"/>
        </w:rPr>
        <w:t>成员促进利益攸关方参与表决程序</w:t>
      </w:r>
      <w:r w:rsidRPr="009F6937">
        <w:rPr>
          <w:rFonts w:asciiTheme="minorHAnsi" w:eastAsiaTheme="minorEastAsia" w:hAnsiTheme="minorHAnsi"/>
          <w:szCs w:val="24"/>
          <w:lang w:eastAsia="zh-CN"/>
        </w:rPr>
        <w:t>。</w:t>
      </w:r>
    </w:p>
    <w:p w:rsidR="009F6937" w:rsidRPr="009F6937" w:rsidRDefault="009F6937" w:rsidP="009F6937">
      <w:pPr>
        <w:tabs>
          <w:tab w:val="clear" w:pos="567"/>
          <w:tab w:val="clear" w:pos="1134"/>
          <w:tab w:val="clear" w:pos="1701"/>
          <w:tab w:val="clear" w:pos="2268"/>
          <w:tab w:val="clear" w:pos="2835"/>
          <w:tab w:val="left" w:pos="794"/>
          <w:tab w:val="left" w:pos="1191"/>
          <w:tab w:val="left" w:pos="1588"/>
          <w:tab w:val="left" w:pos="1985"/>
          <w:tab w:val="left" w:pos="2608"/>
          <w:tab w:val="left" w:pos="3345"/>
        </w:tabs>
        <w:spacing w:before="80"/>
        <w:ind w:left="1191" w:hanging="397"/>
        <w:rPr>
          <w:rFonts w:asciiTheme="minorHAnsi" w:hAnsiTheme="minorHAnsi"/>
          <w:szCs w:val="24"/>
          <w:lang w:eastAsia="zh-CN"/>
        </w:rPr>
      </w:pPr>
      <w:proofErr w:type="gramStart"/>
      <w:r w:rsidRPr="009F6937">
        <w:rPr>
          <w:rFonts w:hint="eastAsia"/>
          <w:szCs w:val="24"/>
          <w:lang w:eastAsia="zh-CN"/>
        </w:rPr>
        <w:t>v</w:t>
      </w:r>
      <w:proofErr w:type="gramEnd"/>
      <w:r w:rsidRPr="009F6937">
        <w:rPr>
          <w:rFonts w:hint="eastAsia"/>
          <w:szCs w:val="24"/>
          <w:lang w:eastAsia="zh-CN"/>
        </w:rPr>
        <w:tab/>
      </w:r>
      <w:r w:rsidRPr="009F6937">
        <w:rPr>
          <w:rFonts w:hint="eastAsia"/>
          <w:szCs w:val="24"/>
          <w:lang w:eastAsia="zh-CN"/>
        </w:rPr>
        <w:t>责成</w:t>
      </w:r>
      <w:r w:rsidRPr="009F6937">
        <w:rPr>
          <w:szCs w:val="24"/>
          <w:lang w:eastAsia="zh-CN"/>
        </w:rPr>
        <w:t>秘书处进一步努力促成在</w:t>
      </w:r>
      <w:r w:rsidRPr="009F6937">
        <w:rPr>
          <w:rFonts w:asciiTheme="minorHAnsi" w:eastAsiaTheme="minorEastAsia" w:hAnsiTheme="minorHAnsi" w:hint="eastAsia"/>
          <w:szCs w:val="24"/>
          <w:lang w:eastAsia="zh-CN"/>
        </w:rPr>
        <w:t>2018</w:t>
      </w:r>
      <w:r w:rsidRPr="009F6937">
        <w:rPr>
          <w:rFonts w:asciiTheme="minorHAnsi" w:eastAsiaTheme="minorEastAsia" w:hAnsiTheme="minorHAnsi" w:hint="eastAsia"/>
          <w:szCs w:val="24"/>
          <w:lang w:eastAsia="zh-CN"/>
        </w:rPr>
        <w:t>年</w:t>
      </w:r>
      <w:r w:rsidRPr="009F6937">
        <w:rPr>
          <w:rFonts w:asciiTheme="minorHAnsi" w:eastAsiaTheme="minorEastAsia" w:hAnsiTheme="minorHAnsi"/>
          <w:szCs w:val="24"/>
          <w:lang w:eastAsia="zh-CN"/>
        </w:rPr>
        <w:t>WSIS</w:t>
      </w:r>
      <w:r w:rsidRPr="009F6937">
        <w:rPr>
          <w:rFonts w:asciiTheme="minorHAnsi" w:eastAsiaTheme="minorEastAsia" w:hAnsiTheme="minorHAnsi"/>
          <w:szCs w:val="24"/>
          <w:lang w:eastAsia="zh-CN"/>
        </w:rPr>
        <w:t>论坛期间举办一场由</w:t>
      </w:r>
      <w:r w:rsidRPr="009F6937">
        <w:rPr>
          <w:rFonts w:asciiTheme="minorHAnsi" w:eastAsiaTheme="minorEastAsia" w:hAnsiTheme="minorHAnsi"/>
          <w:szCs w:val="24"/>
          <w:lang w:eastAsia="zh-CN"/>
        </w:rPr>
        <w:t>WSIS</w:t>
      </w:r>
      <w:r w:rsidRPr="009F6937">
        <w:rPr>
          <w:rFonts w:asciiTheme="minorHAnsi" w:eastAsiaTheme="minorEastAsia" w:hAnsiTheme="minorHAnsi"/>
          <w:szCs w:val="24"/>
          <w:lang w:eastAsia="zh-CN"/>
        </w:rPr>
        <w:t>奖以往获奖者和领袖人物参加的</w:t>
      </w:r>
      <w:r w:rsidRPr="009F6937">
        <w:rPr>
          <w:rFonts w:asciiTheme="minorHAnsi" w:eastAsiaTheme="minorEastAsia" w:hAnsiTheme="minorHAnsi" w:hint="eastAsia"/>
          <w:szCs w:val="24"/>
          <w:lang w:eastAsia="zh-CN"/>
        </w:rPr>
        <w:t>特别</w:t>
      </w:r>
      <w:r w:rsidRPr="009F6937">
        <w:rPr>
          <w:rFonts w:asciiTheme="minorHAnsi" w:eastAsiaTheme="minorEastAsia" w:hAnsiTheme="minorHAnsi"/>
          <w:szCs w:val="24"/>
          <w:lang w:eastAsia="zh-CN"/>
        </w:rPr>
        <w:t>会议。</w:t>
      </w:r>
    </w:p>
    <w:p w:rsidR="009F6937" w:rsidRPr="009F6937" w:rsidRDefault="009F6937" w:rsidP="009F6937">
      <w:pPr>
        <w:tabs>
          <w:tab w:val="clear" w:pos="567"/>
          <w:tab w:val="clear" w:pos="1134"/>
          <w:tab w:val="clear" w:pos="1701"/>
          <w:tab w:val="clear" w:pos="2268"/>
          <w:tab w:val="clear" w:pos="2835"/>
          <w:tab w:val="left" w:pos="794"/>
          <w:tab w:val="left" w:pos="1191"/>
          <w:tab w:val="left" w:pos="1588"/>
          <w:tab w:val="left" w:pos="1985"/>
          <w:tab w:val="left" w:pos="2608"/>
          <w:tab w:val="left" w:pos="3345"/>
        </w:tabs>
        <w:spacing w:before="80"/>
        <w:ind w:left="794" w:hanging="794"/>
        <w:rPr>
          <w:rFonts w:asciiTheme="minorHAnsi" w:hAnsiTheme="minorHAnsi"/>
          <w:lang w:eastAsia="zh-CN"/>
        </w:rPr>
      </w:pPr>
      <w:r w:rsidRPr="009F6937">
        <w:rPr>
          <w:rFonts w:asciiTheme="minorHAnsi" w:hAnsiTheme="minorHAnsi" w:hint="eastAsia"/>
          <w:lang w:eastAsia="zh-CN"/>
        </w:rPr>
        <w:t>u)</w:t>
      </w:r>
      <w:r w:rsidRPr="009F6937">
        <w:rPr>
          <w:rFonts w:asciiTheme="minorHAnsi" w:hAnsiTheme="minorHAnsi" w:hint="eastAsia"/>
          <w:lang w:eastAsia="zh-CN"/>
        </w:rPr>
        <w:tab/>
      </w:r>
      <w:r w:rsidRPr="009F6937">
        <w:rPr>
          <w:rFonts w:asciiTheme="minorHAnsi" w:hAnsiTheme="minorHAnsi" w:hint="eastAsia"/>
          <w:b/>
          <w:bCs/>
          <w:lang w:eastAsia="zh-CN"/>
        </w:rPr>
        <w:t>有关</w:t>
      </w:r>
      <w:r w:rsidRPr="009F6937">
        <w:rPr>
          <w:rFonts w:asciiTheme="minorHAnsi" w:hAnsiTheme="minorHAnsi" w:cstheme="majorBidi"/>
          <w:b/>
          <w:iCs/>
          <w:szCs w:val="24"/>
          <w:lang w:eastAsia="zh-CN"/>
        </w:rPr>
        <w:t>WSIS</w:t>
      </w:r>
      <w:r w:rsidRPr="009F6937">
        <w:rPr>
          <w:rFonts w:asciiTheme="minorHAnsi" w:hAnsiTheme="minorHAnsi"/>
          <w:b/>
          <w:bCs/>
          <w:lang w:eastAsia="zh-CN"/>
        </w:rPr>
        <w:t>行动方面</w:t>
      </w:r>
      <w:r w:rsidRPr="009F6937">
        <w:rPr>
          <w:rFonts w:asciiTheme="minorHAnsi" w:hAnsiTheme="minorHAnsi"/>
          <w:b/>
          <w:bCs/>
          <w:lang w:eastAsia="zh-CN"/>
        </w:rPr>
        <w:t>C2</w:t>
      </w:r>
      <w:r w:rsidRPr="009F6937">
        <w:rPr>
          <w:rFonts w:asciiTheme="minorHAnsi" w:hAnsiTheme="minorHAnsi" w:hint="eastAsia"/>
          <w:b/>
          <w:bCs/>
          <w:lang w:eastAsia="zh-CN"/>
        </w:rPr>
        <w:t>、</w:t>
      </w:r>
      <w:r w:rsidRPr="009F6937">
        <w:rPr>
          <w:rFonts w:asciiTheme="minorHAnsi" w:hAnsiTheme="minorHAnsi"/>
          <w:b/>
          <w:bCs/>
          <w:lang w:eastAsia="zh-CN"/>
        </w:rPr>
        <w:t>C5</w:t>
      </w:r>
      <w:r w:rsidRPr="009F6937">
        <w:rPr>
          <w:rFonts w:asciiTheme="minorHAnsi" w:hAnsiTheme="minorHAnsi" w:hint="eastAsia"/>
          <w:b/>
          <w:bCs/>
          <w:lang w:eastAsia="zh-CN"/>
        </w:rPr>
        <w:t>、</w:t>
      </w:r>
      <w:r w:rsidRPr="009F6937">
        <w:rPr>
          <w:rFonts w:asciiTheme="minorHAnsi" w:hAnsiTheme="minorHAnsi"/>
          <w:b/>
          <w:bCs/>
          <w:lang w:eastAsia="zh-CN"/>
        </w:rPr>
        <w:t>C6</w:t>
      </w:r>
      <w:r w:rsidRPr="009F6937">
        <w:rPr>
          <w:rFonts w:asciiTheme="minorHAnsi" w:hAnsiTheme="minorHAnsi" w:hint="eastAsia"/>
          <w:b/>
          <w:bCs/>
          <w:lang w:eastAsia="zh-CN"/>
        </w:rPr>
        <w:t>的</w:t>
      </w:r>
      <w:r w:rsidRPr="009F6937">
        <w:rPr>
          <w:rFonts w:asciiTheme="minorHAnsi" w:hAnsiTheme="minorHAnsi"/>
          <w:b/>
          <w:bCs/>
          <w:lang w:eastAsia="zh-CN"/>
        </w:rPr>
        <w:t>路线图：</w:t>
      </w:r>
    </w:p>
    <w:p w:rsidR="009F6937" w:rsidRPr="009F6937" w:rsidRDefault="009F6937" w:rsidP="009F6937">
      <w:pPr>
        <w:tabs>
          <w:tab w:val="clear" w:pos="567"/>
          <w:tab w:val="clear" w:pos="1134"/>
          <w:tab w:val="clear" w:pos="1701"/>
          <w:tab w:val="clear" w:pos="2268"/>
          <w:tab w:val="clear" w:pos="2835"/>
          <w:tab w:val="left" w:pos="794"/>
          <w:tab w:val="left" w:pos="1191"/>
          <w:tab w:val="left" w:pos="1588"/>
          <w:tab w:val="left" w:pos="1985"/>
          <w:tab w:val="left" w:pos="2608"/>
          <w:tab w:val="left" w:pos="3345"/>
        </w:tabs>
        <w:spacing w:before="80"/>
        <w:ind w:left="1191" w:hanging="397"/>
        <w:rPr>
          <w:szCs w:val="24"/>
          <w:lang w:eastAsia="zh-CN"/>
        </w:rPr>
      </w:pPr>
      <w:proofErr w:type="gramStart"/>
      <w:r w:rsidRPr="009F6937">
        <w:rPr>
          <w:rFonts w:cs="Microsoft YaHei" w:hint="eastAsia"/>
          <w:szCs w:val="24"/>
          <w:lang w:eastAsia="zh-CN"/>
        </w:rPr>
        <w:t>i</w:t>
      </w:r>
      <w:proofErr w:type="gramEnd"/>
      <w:r w:rsidRPr="009F6937">
        <w:rPr>
          <w:rFonts w:cs="Microsoft YaHei" w:hint="eastAsia"/>
          <w:szCs w:val="24"/>
          <w:lang w:eastAsia="zh-CN"/>
        </w:rPr>
        <w:tab/>
      </w:r>
      <w:r w:rsidRPr="009F6937">
        <w:rPr>
          <w:rFonts w:cs="Microsoft YaHei" w:hint="eastAsia"/>
          <w:szCs w:val="24"/>
          <w:lang w:eastAsia="zh-CN"/>
        </w:rPr>
        <w:t>在对秘书处为制定国际电联有关</w:t>
      </w:r>
      <w:r w:rsidRPr="009F6937">
        <w:rPr>
          <w:szCs w:val="24"/>
          <w:lang w:eastAsia="zh-CN"/>
        </w:rPr>
        <w:t>SDG</w:t>
      </w:r>
      <w:r w:rsidRPr="009F6937">
        <w:rPr>
          <w:rFonts w:cs="Microsoft YaHei" w:hint="eastAsia"/>
          <w:szCs w:val="24"/>
          <w:lang w:eastAsia="zh-CN"/>
        </w:rPr>
        <w:t>的活动路线图（</w:t>
      </w:r>
      <w:r w:rsidRPr="009F6937">
        <w:rPr>
          <w:szCs w:val="24"/>
          <w:lang w:eastAsia="zh-CN"/>
        </w:rPr>
        <w:t>WG/28/12</w:t>
      </w:r>
      <w:r w:rsidRPr="009F6937">
        <w:rPr>
          <w:rFonts w:cs="Microsoft YaHei" w:hint="eastAsia"/>
          <w:szCs w:val="24"/>
          <w:lang w:eastAsia="zh-CN"/>
        </w:rPr>
        <w:t>文件附件</w:t>
      </w:r>
      <w:r w:rsidRPr="009F6937">
        <w:rPr>
          <w:rFonts w:hint="eastAsia"/>
          <w:szCs w:val="24"/>
          <w:lang w:eastAsia="zh-CN"/>
        </w:rPr>
        <w:t>1</w:t>
      </w:r>
      <w:r w:rsidRPr="009F6937">
        <w:rPr>
          <w:rFonts w:cs="Microsoft YaHei" w:hint="eastAsia"/>
          <w:szCs w:val="24"/>
          <w:lang w:eastAsia="zh-CN"/>
        </w:rPr>
        <w:t>）</w:t>
      </w:r>
      <w:r w:rsidRPr="009F6937">
        <w:rPr>
          <w:rFonts w:hint="eastAsia"/>
          <w:szCs w:val="24"/>
          <w:lang w:eastAsia="zh-CN"/>
        </w:rPr>
        <w:t>而开展的初步工作表示赞赏的同时</w:t>
      </w:r>
      <w:r w:rsidRPr="009F6937">
        <w:rPr>
          <w:rFonts w:cs="Microsoft YaHei" w:hint="eastAsia"/>
          <w:szCs w:val="24"/>
          <w:lang w:eastAsia="zh-CN"/>
        </w:rPr>
        <w:t>，请秘书处更新上述文件并提交理事会</w:t>
      </w:r>
      <w:r w:rsidRPr="009F6937">
        <w:rPr>
          <w:rFonts w:hint="eastAsia"/>
          <w:szCs w:val="24"/>
          <w:lang w:eastAsia="zh-CN"/>
        </w:rPr>
        <w:t>2016</w:t>
      </w:r>
      <w:r w:rsidRPr="009F6937">
        <w:rPr>
          <w:rFonts w:cs="Microsoft YaHei" w:hint="eastAsia"/>
          <w:szCs w:val="24"/>
          <w:lang w:eastAsia="zh-CN"/>
        </w:rPr>
        <w:t>年会议，同时考虑到</w:t>
      </w:r>
      <w:r w:rsidRPr="009F6937">
        <w:rPr>
          <w:szCs w:val="24"/>
          <w:lang w:eastAsia="zh-CN"/>
        </w:rPr>
        <w:t>WSIS</w:t>
      </w:r>
      <w:r w:rsidRPr="009F6937">
        <w:rPr>
          <w:rFonts w:cs="Microsoft YaHei" w:hint="eastAsia"/>
          <w:szCs w:val="24"/>
          <w:lang w:eastAsia="zh-CN"/>
        </w:rPr>
        <w:t>行动方面的跨行业特点、与</w:t>
      </w:r>
      <w:r w:rsidRPr="009F6937">
        <w:rPr>
          <w:szCs w:val="24"/>
          <w:lang w:eastAsia="zh-CN"/>
        </w:rPr>
        <w:t>SDG</w:t>
      </w:r>
      <w:r w:rsidRPr="009F6937">
        <w:rPr>
          <w:rFonts w:cs="Microsoft YaHei" w:hint="eastAsia"/>
          <w:szCs w:val="24"/>
          <w:lang w:eastAsia="zh-CN"/>
        </w:rPr>
        <w:t>的关系以及各成员国提出的建议。所制定的路线图应统一、协调且一目了然以避免重复工作。</w:t>
      </w:r>
    </w:p>
    <w:p w:rsidR="009F6937" w:rsidRPr="009F6937" w:rsidRDefault="009F6937" w:rsidP="009F6937">
      <w:pPr>
        <w:tabs>
          <w:tab w:val="clear" w:pos="567"/>
          <w:tab w:val="clear" w:pos="1134"/>
          <w:tab w:val="clear" w:pos="1701"/>
          <w:tab w:val="clear" w:pos="2268"/>
          <w:tab w:val="clear" w:pos="2835"/>
          <w:tab w:val="left" w:pos="794"/>
          <w:tab w:val="left" w:pos="1191"/>
          <w:tab w:val="left" w:pos="1588"/>
          <w:tab w:val="left" w:pos="1985"/>
          <w:tab w:val="left" w:pos="2608"/>
          <w:tab w:val="left" w:pos="3345"/>
        </w:tabs>
        <w:spacing w:before="80"/>
        <w:ind w:left="1191" w:hanging="397"/>
        <w:rPr>
          <w:szCs w:val="24"/>
          <w:lang w:eastAsia="zh-CN"/>
        </w:rPr>
      </w:pPr>
      <w:proofErr w:type="gramStart"/>
      <w:r w:rsidRPr="009F6937">
        <w:rPr>
          <w:rFonts w:hint="eastAsia"/>
          <w:szCs w:val="24"/>
          <w:lang w:eastAsia="zh-CN"/>
        </w:rPr>
        <w:t>ii</w:t>
      </w:r>
      <w:proofErr w:type="gramEnd"/>
      <w:r w:rsidRPr="009F6937">
        <w:rPr>
          <w:rFonts w:hint="eastAsia"/>
          <w:szCs w:val="24"/>
          <w:lang w:eastAsia="zh-CN"/>
        </w:rPr>
        <w:tab/>
      </w:r>
      <w:r w:rsidRPr="009F6937">
        <w:rPr>
          <w:rFonts w:hint="eastAsia"/>
          <w:szCs w:val="24"/>
          <w:lang w:eastAsia="zh-CN"/>
        </w:rPr>
        <w:t>工作组将该文件记录在案并</w:t>
      </w:r>
      <w:r w:rsidRPr="009F6937">
        <w:rPr>
          <w:szCs w:val="24"/>
          <w:lang w:eastAsia="zh-CN"/>
        </w:rPr>
        <w:t>总结指出</w:t>
      </w:r>
      <w:r w:rsidRPr="009F6937">
        <w:rPr>
          <w:rFonts w:cs="Microsoft YaHei" w:hint="eastAsia"/>
          <w:szCs w:val="24"/>
          <w:lang w:eastAsia="zh-CN"/>
        </w:rPr>
        <w:t>，应由各部门顾问组在讨论各部门如何为落实</w:t>
      </w:r>
      <w:r w:rsidRPr="009F6937">
        <w:rPr>
          <w:rFonts w:hint="eastAsia"/>
          <w:szCs w:val="24"/>
          <w:lang w:eastAsia="zh-CN"/>
        </w:rPr>
        <w:t>WSIS</w:t>
      </w:r>
      <w:r w:rsidRPr="009F6937">
        <w:rPr>
          <w:rFonts w:cs="Microsoft YaHei" w:hint="eastAsia"/>
          <w:szCs w:val="24"/>
          <w:lang w:eastAsia="zh-CN"/>
        </w:rPr>
        <w:t>行动方面和可持续发展目标做出贡献时审议该文件。</w:t>
      </w:r>
    </w:p>
    <w:p w:rsidR="009F6937" w:rsidRPr="009F6937" w:rsidRDefault="009F6937" w:rsidP="009F6937">
      <w:pPr>
        <w:tabs>
          <w:tab w:val="clear" w:pos="567"/>
          <w:tab w:val="clear" w:pos="1134"/>
          <w:tab w:val="clear" w:pos="1701"/>
          <w:tab w:val="clear" w:pos="2268"/>
          <w:tab w:val="clear" w:pos="2835"/>
          <w:tab w:val="left" w:pos="794"/>
          <w:tab w:val="left" w:pos="1191"/>
          <w:tab w:val="left" w:pos="1588"/>
          <w:tab w:val="left" w:pos="1985"/>
          <w:tab w:val="left" w:pos="2608"/>
          <w:tab w:val="left" w:pos="3345"/>
        </w:tabs>
        <w:spacing w:before="80"/>
        <w:ind w:left="1191" w:hanging="397"/>
        <w:rPr>
          <w:rFonts w:asciiTheme="minorHAnsi" w:hAnsiTheme="minorHAnsi"/>
          <w:szCs w:val="24"/>
          <w:lang w:eastAsia="zh-CN"/>
        </w:rPr>
      </w:pPr>
      <w:proofErr w:type="gramStart"/>
      <w:r w:rsidRPr="009F6937">
        <w:rPr>
          <w:rFonts w:hint="eastAsia"/>
          <w:szCs w:val="24"/>
          <w:lang w:eastAsia="zh-CN"/>
        </w:rPr>
        <w:t>iii</w:t>
      </w:r>
      <w:proofErr w:type="gramEnd"/>
      <w:r w:rsidRPr="009F6937">
        <w:rPr>
          <w:rFonts w:hint="eastAsia"/>
          <w:szCs w:val="24"/>
          <w:lang w:eastAsia="zh-CN"/>
        </w:rPr>
        <w:tab/>
      </w:r>
      <w:r w:rsidRPr="009F6937">
        <w:rPr>
          <w:rFonts w:hint="eastAsia"/>
          <w:szCs w:val="24"/>
          <w:lang w:eastAsia="zh-CN"/>
        </w:rPr>
        <w:t>责成</w:t>
      </w:r>
      <w:r w:rsidRPr="009F6937">
        <w:rPr>
          <w:szCs w:val="24"/>
          <w:lang w:eastAsia="zh-CN"/>
        </w:rPr>
        <w:t>秘书处更新路线图</w:t>
      </w:r>
      <w:r w:rsidRPr="009F6937">
        <w:rPr>
          <w:rFonts w:asciiTheme="minorHAnsi" w:eastAsiaTheme="minorEastAsia" w:hAnsiTheme="minorHAnsi"/>
          <w:szCs w:val="24"/>
          <w:lang w:eastAsia="zh-CN"/>
        </w:rPr>
        <w:t>，考虑到</w:t>
      </w:r>
      <w:r w:rsidRPr="009F6937">
        <w:rPr>
          <w:rFonts w:cs="Microsoft YaHei"/>
          <w:szCs w:val="24"/>
          <w:lang w:eastAsia="zh-CN"/>
        </w:rPr>
        <w:t>WTDC</w:t>
      </w:r>
      <w:r w:rsidRPr="009F6937">
        <w:rPr>
          <w:rFonts w:asciiTheme="minorHAnsi" w:hAnsiTheme="minorHAnsi"/>
          <w:szCs w:val="24"/>
          <w:lang w:eastAsia="zh-CN"/>
        </w:rPr>
        <w:t>-17</w:t>
      </w:r>
      <w:r w:rsidRPr="009F6937">
        <w:rPr>
          <w:rFonts w:asciiTheme="minorHAnsi" w:eastAsiaTheme="minorEastAsia" w:hAnsiTheme="minorHAnsi" w:hint="eastAsia"/>
          <w:szCs w:val="24"/>
          <w:lang w:eastAsia="zh-CN"/>
        </w:rPr>
        <w:t>的</w:t>
      </w:r>
      <w:r w:rsidRPr="009F6937">
        <w:rPr>
          <w:rFonts w:asciiTheme="minorHAnsi" w:eastAsiaTheme="minorEastAsia" w:hAnsiTheme="minorHAnsi"/>
          <w:szCs w:val="24"/>
          <w:lang w:eastAsia="zh-CN"/>
        </w:rPr>
        <w:t>成果和</w:t>
      </w:r>
      <w:r w:rsidRPr="009F6937">
        <w:rPr>
          <w:rFonts w:asciiTheme="minorHAnsi" w:eastAsiaTheme="minorEastAsia" w:hAnsiTheme="minorHAnsi" w:hint="eastAsia"/>
          <w:szCs w:val="24"/>
          <w:lang w:eastAsia="zh-CN"/>
        </w:rPr>
        <w:t>2030</w:t>
      </w:r>
      <w:r w:rsidRPr="009F6937">
        <w:rPr>
          <w:rFonts w:asciiTheme="minorHAnsi" w:eastAsiaTheme="minorEastAsia" w:hAnsiTheme="minorHAnsi" w:hint="eastAsia"/>
          <w:szCs w:val="24"/>
          <w:lang w:eastAsia="zh-CN"/>
        </w:rPr>
        <w:t>年可</w:t>
      </w:r>
      <w:r w:rsidRPr="009F6937">
        <w:rPr>
          <w:rFonts w:asciiTheme="minorHAnsi" w:eastAsiaTheme="minorEastAsia" w:hAnsiTheme="minorHAnsi"/>
          <w:szCs w:val="24"/>
          <w:lang w:eastAsia="zh-CN"/>
        </w:rPr>
        <w:t>持续发展议程</w:t>
      </w:r>
      <w:r w:rsidRPr="009F6937">
        <w:rPr>
          <w:rFonts w:asciiTheme="minorHAnsi" w:eastAsiaTheme="minorEastAsia" w:hAnsiTheme="minorHAnsi" w:hint="eastAsia"/>
          <w:szCs w:val="24"/>
          <w:lang w:eastAsia="zh-CN"/>
        </w:rPr>
        <w:t>。</w:t>
      </w:r>
    </w:p>
    <w:p w:rsidR="009F6937" w:rsidRPr="009F6937" w:rsidRDefault="009F6937" w:rsidP="009F6937">
      <w:pPr>
        <w:tabs>
          <w:tab w:val="clear" w:pos="567"/>
          <w:tab w:val="clear" w:pos="1134"/>
          <w:tab w:val="clear" w:pos="1701"/>
          <w:tab w:val="clear" w:pos="2268"/>
          <w:tab w:val="clear" w:pos="2835"/>
          <w:tab w:val="left" w:pos="794"/>
          <w:tab w:val="left" w:pos="1191"/>
          <w:tab w:val="left" w:pos="1588"/>
          <w:tab w:val="left" w:pos="1985"/>
          <w:tab w:val="left" w:pos="2608"/>
          <w:tab w:val="left" w:pos="3345"/>
        </w:tabs>
        <w:spacing w:before="80"/>
        <w:ind w:left="1191" w:hanging="397"/>
        <w:rPr>
          <w:rFonts w:asciiTheme="minorHAnsi" w:hAnsiTheme="minorHAnsi"/>
          <w:szCs w:val="24"/>
          <w:lang w:eastAsia="zh-CN"/>
        </w:rPr>
      </w:pPr>
      <w:proofErr w:type="gramStart"/>
      <w:r w:rsidRPr="009F6937">
        <w:rPr>
          <w:rFonts w:hint="eastAsia"/>
          <w:szCs w:val="24"/>
          <w:lang w:eastAsia="zh-CN"/>
        </w:rPr>
        <w:t>iv</w:t>
      </w:r>
      <w:proofErr w:type="gramEnd"/>
      <w:r w:rsidRPr="009F6937">
        <w:rPr>
          <w:rFonts w:hint="eastAsia"/>
          <w:szCs w:val="24"/>
          <w:lang w:eastAsia="zh-CN"/>
        </w:rPr>
        <w:tab/>
      </w:r>
      <w:r w:rsidRPr="009F6937">
        <w:rPr>
          <w:rFonts w:hint="eastAsia"/>
          <w:szCs w:val="24"/>
          <w:lang w:eastAsia="zh-CN"/>
        </w:rPr>
        <w:t>责成</w:t>
      </w:r>
      <w:r w:rsidRPr="009F6937">
        <w:rPr>
          <w:szCs w:val="24"/>
          <w:lang w:eastAsia="zh-CN"/>
        </w:rPr>
        <w:t>秘书处将路线图与国际电联当前和未来的战略运作规划统一起来</w:t>
      </w:r>
      <w:r w:rsidRPr="009F6937">
        <w:rPr>
          <w:rFonts w:asciiTheme="minorHAnsi" w:eastAsiaTheme="minorEastAsia" w:hAnsiTheme="minorHAnsi"/>
          <w:szCs w:val="24"/>
          <w:lang w:eastAsia="zh-CN"/>
        </w:rPr>
        <w:t>。</w:t>
      </w:r>
    </w:p>
    <w:p w:rsidR="009F6937" w:rsidRPr="009F6937" w:rsidRDefault="009F6937" w:rsidP="009F6937">
      <w:pPr>
        <w:tabs>
          <w:tab w:val="clear" w:pos="567"/>
          <w:tab w:val="clear" w:pos="1134"/>
          <w:tab w:val="clear" w:pos="1701"/>
          <w:tab w:val="clear" w:pos="2268"/>
          <w:tab w:val="clear" w:pos="2835"/>
          <w:tab w:val="left" w:pos="794"/>
          <w:tab w:val="left" w:pos="1191"/>
          <w:tab w:val="left" w:pos="1588"/>
          <w:tab w:val="left" w:pos="1985"/>
          <w:tab w:val="left" w:pos="2608"/>
          <w:tab w:val="left" w:pos="3345"/>
        </w:tabs>
        <w:spacing w:before="80"/>
        <w:ind w:left="794" w:hanging="794"/>
        <w:rPr>
          <w:rFonts w:cstheme="majorBidi"/>
          <w:b/>
          <w:bCs/>
          <w:lang w:eastAsia="zh-CN"/>
        </w:rPr>
      </w:pPr>
      <w:r w:rsidRPr="009F6937">
        <w:rPr>
          <w:rFonts w:asciiTheme="minorHAnsi" w:hAnsiTheme="minorHAnsi" w:cstheme="majorBidi" w:hint="eastAsia"/>
          <w:bCs/>
          <w:iCs/>
          <w:szCs w:val="24"/>
          <w:lang w:eastAsia="zh-CN"/>
        </w:rPr>
        <w:t>v)</w:t>
      </w:r>
      <w:r w:rsidRPr="009F6937">
        <w:rPr>
          <w:rFonts w:asciiTheme="minorHAnsi" w:hAnsiTheme="minorHAnsi" w:cstheme="majorBidi" w:hint="eastAsia"/>
          <w:bCs/>
          <w:iCs/>
          <w:szCs w:val="24"/>
          <w:lang w:eastAsia="zh-CN"/>
        </w:rPr>
        <w:tab/>
      </w:r>
      <w:r w:rsidRPr="009F6937">
        <w:rPr>
          <w:rFonts w:asciiTheme="minorHAnsi" w:hAnsiTheme="minorHAnsi" w:cstheme="majorBidi" w:hint="eastAsia"/>
          <w:b/>
          <w:iCs/>
          <w:szCs w:val="24"/>
          <w:lang w:eastAsia="zh-CN"/>
        </w:rPr>
        <w:t>联合国信息社会小组</w:t>
      </w:r>
      <w:r w:rsidRPr="009F6937">
        <w:rPr>
          <w:rFonts w:hint="eastAsia"/>
          <w:b/>
          <w:bCs/>
          <w:lang w:eastAsia="zh-CN"/>
        </w:rPr>
        <w:t>：</w:t>
      </w:r>
      <w:r w:rsidRPr="009F6937">
        <w:rPr>
          <w:rFonts w:asciiTheme="minorHAnsi" w:hAnsiTheme="minorHAnsi" w:hint="eastAsia"/>
          <w:b/>
          <w:bCs/>
          <w:lang w:eastAsia="zh-CN"/>
        </w:rPr>
        <w:t>责成秘书处提供有关</w:t>
      </w:r>
      <w:r w:rsidRPr="009F6937">
        <w:rPr>
          <w:rFonts w:asciiTheme="minorHAnsi" w:hAnsiTheme="minorHAnsi" w:hint="eastAsia"/>
          <w:b/>
          <w:bCs/>
          <w:lang w:eastAsia="zh-CN"/>
        </w:rPr>
        <w:t>UNGIS</w:t>
      </w:r>
      <w:r w:rsidRPr="009F6937">
        <w:rPr>
          <w:rFonts w:asciiTheme="minorHAnsi" w:hAnsiTheme="minorHAnsi" w:hint="eastAsia"/>
          <w:b/>
          <w:bCs/>
          <w:lang w:eastAsia="zh-CN"/>
        </w:rPr>
        <w:t>活动的文件，向</w:t>
      </w:r>
      <w:r w:rsidRPr="009F6937">
        <w:rPr>
          <w:rFonts w:asciiTheme="minorHAnsi" w:hAnsiTheme="minorHAnsi" w:hint="eastAsia"/>
          <w:b/>
          <w:bCs/>
          <w:lang w:eastAsia="zh-CN"/>
        </w:rPr>
        <w:t>WG-WSIS</w:t>
      </w:r>
      <w:r w:rsidRPr="009F6937">
        <w:rPr>
          <w:rFonts w:asciiTheme="minorHAnsi" w:hAnsiTheme="minorHAnsi" w:hint="eastAsia"/>
          <w:b/>
          <w:bCs/>
          <w:lang w:eastAsia="zh-CN"/>
        </w:rPr>
        <w:t>下次会议提交最新情况和规划的行动。</w:t>
      </w:r>
    </w:p>
    <w:p w:rsidR="009F6937" w:rsidRPr="009F6937" w:rsidRDefault="009F6937" w:rsidP="009F6937">
      <w:pPr>
        <w:tabs>
          <w:tab w:val="clear" w:pos="567"/>
          <w:tab w:val="clear" w:pos="1134"/>
          <w:tab w:val="clear" w:pos="1701"/>
          <w:tab w:val="clear" w:pos="2268"/>
          <w:tab w:val="clear" w:pos="2835"/>
          <w:tab w:val="left" w:pos="794"/>
          <w:tab w:val="left" w:pos="1191"/>
          <w:tab w:val="left" w:pos="1588"/>
          <w:tab w:val="left" w:pos="1985"/>
          <w:tab w:val="left" w:pos="2608"/>
          <w:tab w:val="left" w:pos="3345"/>
        </w:tabs>
        <w:spacing w:before="80"/>
        <w:ind w:left="794" w:hanging="794"/>
        <w:rPr>
          <w:rFonts w:asciiTheme="minorHAnsi" w:hAnsiTheme="minorHAnsi"/>
          <w:lang w:eastAsia="zh-CN"/>
        </w:rPr>
      </w:pPr>
      <w:r w:rsidRPr="009F6937">
        <w:rPr>
          <w:rFonts w:asciiTheme="minorHAnsi" w:hAnsiTheme="minorHAnsi"/>
          <w:lang w:eastAsia="zh-CN"/>
        </w:rPr>
        <w:t>w)</w:t>
      </w:r>
      <w:r w:rsidRPr="009F6937">
        <w:rPr>
          <w:rFonts w:asciiTheme="minorHAnsi" w:hAnsiTheme="minorHAnsi"/>
          <w:lang w:eastAsia="zh-CN"/>
        </w:rPr>
        <w:tab/>
      </w:r>
      <w:r w:rsidRPr="009F6937">
        <w:rPr>
          <w:rFonts w:asciiTheme="minorHAnsi" w:hAnsiTheme="minorHAnsi"/>
          <w:b/>
          <w:bCs/>
          <w:lang w:eastAsia="zh-CN"/>
        </w:rPr>
        <w:t>WSIS</w:t>
      </w:r>
      <w:r w:rsidRPr="009F6937">
        <w:rPr>
          <w:rFonts w:asciiTheme="minorHAnsi" w:hAnsiTheme="minorHAnsi" w:hint="eastAsia"/>
          <w:b/>
          <w:bCs/>
          <w:lang w:eastAsia="zh-CN"/>
        </w:rPr>
        <w:t>信托</w:t>
      </w:r>
      <w:r w:rsidRPr="009F6937">
        <w:rPr>
          <w:rFonts w:asciiTheme="minorHAnsi" w:hAnsiTheme="minorHAnsi"/>
          <w:b/>
          <w:bCs/>
          <w:lang w:eastAsia="zh-CN"/>
        </w:rPr>
        <w:t>基金</w:t>
      </w:r>
      <w:r w:rsidRPr="009F6937">
        <w:rPr>
          <w:rFonts w:asciiTheme="minorHAnsi" w:hAnsiTheme="minorHAnsi" w:hint="eastAsia"/>
          <w:b/>
          <w:bCs/>
          <w:lang w:eastAsia="zh-CN"/>
        </w:rPr>
        <w:t>：</w:t>
      </w:r>
      <w:r w:rsidRPr="009F6937">
        <w:rPr>
          <w:rFonts w:asciiTheme="minorHAnsi" w:hAnsiTheme="minorHAnsi" w:hint="eastAsia"/>
          <w:lang w:eastAsia="zh-CN"/>
        </w:rPr>
        <w:t>工作组满意地注意到各利益攸关方</w:t>
      </w:r>
      <w:r w:rsidRPr="009F6937">
        <w:rPr>
          <w:rFonts w:asciiTheme="minorHAnsi" w:hAnsiTheme="minorHAnsi"/>
          <w:lang w:eastAsia="zh-CN"/>
        </w:rPr>
        <w:t>在</w:t>
      </w:r>
      <w:r w:rsidRPr="009F6937">
        <w:rPr>
          <w:rFonts w:asciiTheme="minorHAnsi" w:hAnsiTheme="minorHAnsi" w:hint="eastAsia"/>
          <w:lang w:eastAsia="zh-CN"/>
        </w:rPr>
        <w:t>2015</w:t>
      </w:r>
      <w:r w:rsidRPr="009F6937">
        <w:rPr>
          <w:rFonts w:asciiTheme="minorHAnsi" w:hAnsiTheme="minorHAnsi" w:hint="eastAsia"/>
          <w:lang w:eastAsia="zh-CN"/>
        </w:rPr>
        <w:t>、</w:t>
      </w:r>
      <w:r w:rsidRPr="009F6937">
        <w:rPr>
          <w:rFonts w:asciiTheme="minorHAnsi" w:hAnsiTheme="minorHAnsi"/>
          <w:lang w:eastAsia="zh-CN"/>
        </w:rPr>
        <w:t>2016</w:t>
      </w:r>
      <w:r w:rsidRPr="009F6937">
        <w:rPr>
          <w:rFonts w:asciiTheme="minorHAnsi" w:hAnsiTheme="minorHAnsi" w:hint="eastAsia"/>
          <w:lang w:eastAsia="zh-CN"/>
        </w:rPr>
        <w:t>、</w:t>
      </w:r>
      <w:r w:rsidRPr="009F6937">
        <w:rPr>
          <w:rFonts w:asciiTheme="minorHAnsi" w:hAnsiTheme="minorHAnsi" w:hint="eastAsia"/>
          <w:lang w:eastAsia="zh-CN"/>
        </w:rPr>
        <w:t>2017</w:t>
      </w:r>
      <w:r w:rsidRPr="009F6937">
        <w:rPr>
          <w:rFonts w:asciiTheme="minorHAnsi" w:hAnsiTheme="minorHAnsi" w:hint="eastAsia"/>
          <w:lang w:eastAsia="zh-CN"/>
        </w:rPr>
        <w:t>和</w:t>
      </w:r>
      <w:r w:rsidRPr="009F6937">
        <w:rPr>
          <w:rFonts w:asciiTheme="minorHAnsi" w:hAnsiTheme="minorHAnsi" w:hint="eastAsia"/>
          <w:lang w:eastAsia="zh-CN"/>
        </w:rPr>
        <w:t>2018</w:t>
      </w:r>
      <w:r w:rsidRPr="009F6937">
        <w:rPr>
          <w:rFonts w:asciiTheme="minorHAnsi" w:hAnsiTheme="minorHAnsi" w:hint="eastAsia"/>
          <w:lang w:eastAsia="zh-CN"/>
        </w:rPr>
        <w:t>年提供</w:t>
      </w:r>
      <w:r w:rsidRPr="009F6937">
        <w:rPr>
          <w:rFonts w:asciiTheme="minorHAnsi" w:hAnsiTheme="minorHAnsi"/>
          <w:lang w:eastAsia="zh-CN"/>
        </w:rPr>
        <w:t>的捐赠并鼓励所有利益攸关方为未来的</w:t>
      </w:r>
      <w:r w:rsidRPr="009F6937">
        <w:rPr>
          <w:rFonts w:asciiTheme="minorHAnsi" w:hAnsiTheme="minorHAnsi"/>
          <w:lang w:eastAsia="zh-CN"/>
        </w:rPr>
        <w:t>WSIS</w:t>
      </w:r>
      <w:r w:rsidRPr="009F6937">
        <w:rPr>
          <w:rFonts w:asciiTheme="minorHAnsi" w:hAnsiTheme="minorHAnsi"/>
          <w:lang w:eastAsia="zh-CN"/>
        </w:rPr>
        <w:t>的论坛向</w:t>
      </w:r>
      <w:r w:rsidRPr="009F6937">
        <w:rPr>
          <w:rFonts w:asciiTheme="minorHAnsi" w:hAnsiTheme="minorHAnsi"/>
          <w:lang w:eastAsia="zh-CN"/>
        </w:rPr>
        <w:t>WSIS</w:t>
      </w:r>
      <w:r w:rsidRPr="009F6937">
        <w:rPr>
          <w:rFonts w:asciiTheme="minorHAnsi" w:hAnsiTheme="minorHAnsi"/>
          <w:lang w:eastAsia="zh-CN"/>
        </w:rPr>
        <w:t>信托基金提供捐款。</w:t>
      </w:r>
    </w:p>
    <w:p w:rsidR="009F6937" w:rsidRPr="009F6937" w:rsidRDefault="009F6937" w:rsidP="009F6937">
      <w:pPr>
        <w:tabs>
          <w:tab w:val="clear" w:pos="567"/>
          <w:tab w:val="clear" w:pos="1134"/>
          <w:tab w:val="clear" w:pos="1701"/>
          <w:tab w:val="clear" w:pos="2268"/>
          <w:tab w:val="clear" w:pos="2835"/>
          <w:tab w:val="left" w:pos="794"/>
          <w:tab w:val="left" w:pos="1191"/>
          <w:tab w:val="left" w:pos="1588"/>
          <w:tab w:val="left" w:pos="1985"/>
          <w:tab w:val="left" w:pos="2608"/>
          <w:tab w:val="left" w:pos="3345"/>
        </w:tabs>
        <w:spacing w:before="80"/>
        <w:ind w:left="794" w:hanging="794"/>
        <w:rPr>
          <w:rFonts w:asciiTheme="minorHAnsi" w:hAnsiTheme="minorHAnsi"/>
          <w:szCs w:val="24"/>
          <w:lang w:eastAsia="zh-CN"/>
        </w:rPr>
      </w:pPr>
      <w:r w:rsidRPr="009F6937">
        <w:rPr>
          <w:rFonts w:hint="eastAsia"/>
          <w:bCs/>
          <w:iCs/>
          <w:lang w:eastAsia="zh-CN"/>
        </w:rPr>
        <w:t>x)</w:t>
      </w:r>
      <w:r w:rsidRPr="009F6937">
        <w:rPr>
          <w:rFonts w:hint="eastAsia"/>
          <w:bCs/>
          <w:iCs/>
          <w:lang w:eastAsia="zh-CN"/>
        </w:rPr>
        <w:tab/>
      </w:r>
      <w:r w:rsidRPr="009F6937">
        <w:rPr>
          <w:rFonts w:hint="eastAsia"/>
          <w:b/>
          <w:iCs/>
          <w:lang w:eastAsia="zh-CN"/>
        </w:rPr>
        <w:t>为</w:t>
      </w:r>
      <w:r w:rsidRPr="009F6937">
        <w:rPr>
          <w:b/>
          <w:iCs/>
          <w:lang w:eastAsia="zh-CN"/>
        </w:rPr>
        <w:t>落实</w:t>
      </w:r>
      <w:r w:rsidRPr="009F6937">
        <w:rPr>
          <w:rFonts w:asciiTheme="minorHAnsi" w:hAnsiTheme="minorHAnsi" w:cstheme="majorBidi"/>
          <w:b/>
          <w:bCs/>
          <w:szCs w:val="24"/>
          <w:lang w:eastAsia="zh-CN"/>
        </w:rPr>
        <w:t>WSIS</w:t>
      </w:r>
      <w:r w:rsidRPr="009F6937">
        <w:rPr>
          <w:rFonts w:asciiTheme="minorHAnsi" w:hAnsiTheme="minorHAnsi" w:cstheme="majorBidi" w:hint="eastAsia"/>
          <w:b/>
          <w:bCs/>
          <w:szCs w:val="24"/>
          <w:lang w:eastAsia="zh-CN"/>
        </w:rPr>
        <w:t>而</w:t>
      </w:r>
      <w:r w:rsidRPr="009F6937">
        <w:rPr>
          <w:rFonts w:asciiTheme="minorHAnsi" w:hAnsiTheme="minorHAnsi" w:cstheme="majorBidi"/>
          <w:b/>
          <w:bCs/>
          <w:szCs w:val="24"/>
          <w:lang w:eastAsia="zh-CN"/>
        </w:rPr>
        <w:t>开展的区域性活动：</w:t>
      </w:r>
    </w:p>
    <w:p w:rsidR="009F6937" w:rsidRPr="009F6937" w:rsidRDefault="009F6937" w:rsidP="009F6937">
      <w:pPr>
        <w:tabs>
          <w:tab w:val="clear" w:pos="567"/>
          <w:tab w:val="clear" w:pos="1134"/>
          <w:tab w:val="clear" w:pos="1701"/>
          <w:tab w:val="clear" w:pos="2268"/>
          <w:tab w:val="clear" w:pos="2835"/>
          <w:tab w:val="left" w:pos="794"/>
          <w:tab w:val="left" w:pos="1191"/>
          <w:tab w:val="left" w:pos="1588"/>
          <w:tab w:val="left" w:pos="1985"/>
          <w:tab w:val="left" w:pos="2608"/>
          <w:tab w:val="left" w:pos="3345"/>
        </w:tabs>
        <w:spacing w:before="80"/>
        <w:ind w:left="1191" w:hanging="397"/>
        <w:rPr>
          <w:rFonts w:asciiTheme="minorHAnsi" w:hAnsiTheme="minorHAnsi"/>
          <w:szCs w:val="24"/>
          <w:lang w:eastAsia="zh-CN"/>
        </w:rPr>
      </w:pPr>
      <w:proofErr w:type="gramStart"/>
      <w:r w:rsidRPr="009F6937">
        <w:rPr>
          <w:rFonts w:cs="Microsoft YaHei" w:hint="eastAsia"/>
          <w:szCs w:val="24"/>
          <w:lang w:eastAsia="zh-CN"/>
        </w:rPr>
        <w:t>i</w:t>
      </w:r>
      <w:proofErr w:type="gramEnd"/>
      <w:r w:rsidRPr="009F6937">
        <w:rPr>
          <w:rFonts w:cs="Microsoft YaHei" w:hint="eastAsia"/>
          <w:szCs w:val="24"/>
          <w:lang w:eastAsia="zh-CN"/>
        </w:rPr>
        <w:tab/>
      </w:r>
      <w:r w:rsidRPr="009F6937">
        <w:rPr>
          <w:rFonts w:cs="Microsoft YaHei" w:hint="eastAsia"/>
          <w:szCs w:val="24"/>
          <w:lang w:eastAsia="zh-CN"/>
        </w:rPr>
        <w:t>责成</w:t>
      </w:r>
      <w:r w:rsidRPr="009F6937">
        <w:rPr>
          <w:rFonts w:cs="Microsoft YaHei"/>
          <w:szCs w:val="24"/>
          <w:lang w:eastAsia="zh-CN"/>
        </w:rPr>
        <w:t>秘书处通过与区域代表处</w:t>
      </w:r>
      <w:r w:rsidRPr="009F6937">
        <w:rPr>
          <w:rFonts w:cs="Microsoft YaHei" w:hint="eastAsia"/>
          <w:szCs w:val="24"/>
          <w:lang w:eastAsia="zh-CN"/>
        </w:rPr>
        <w:t>/</w:t>
      </w:r>
      <w:r w:rsidRPr="009F6937">
        <w:rPr>
          <w:rFonts w:cs="Microsoft YaHei" w:hint="eastAsia"/>
          <w:szCs w:val="24"/>
          <w:lang w:eastAsia="zh-CN"/>
        </w:rPr>
        <w:t>地区</w:t>
      </w:r>
      <w:r w:rsidRPr="009F6937">
        <w:rPr>
          <w:rFonts w:cs="Microsoft YaHei"/>
          <w:szCs w:val="24"/>
          <w:lang w:eastAsia="zh-CN"/>
        </w:rPr>
        <w:t>办事处以及相关区域性电信组织的合作</w:t>
      </w:r>
      <w:r w:rsidRPr="009F6937">
        <w:rPr>
          <w:rFonts w:cs="Microsoft YaHei" w:hint="eastAsia"/>
          <w:szCs w:val="24"/>
          <w:lang w:eastAsia="zh-CN"/>
        </w:rPr>
        <w:t>，</w:t>
      </w:r>
      <w:r w:rsidRPr="009F6937">
        <w:rPr>
          <w:szCs w:val="24"/>
          <w:lang w:eastAsia="zh-CN"/>
        </w:rPr>
        <w:t>拟定在区域层面</w:t>
      </w:r>
      <w:r w:rsidRPr="009F6937">
        <w:rPr>
          <w:rFonts w:hint="eastAsia"/>
          <w:szCs w:val="24"/>
          <w:lang w:eastAsia="zh-CN"/>
        </w:rPr>
        <w:t>与</w:t>
      </w:r>
      <w:r w:rsidRPr="009F6937">
        <w:rPr>
          <w:szCs w:val="24"/>
          <w:lang w:eastAsia="zh-CN"/>
        </w:rPr>
        <w:t>联合国区域经济委员会和联合国区域发展小组以及所有联合国机构</w:t>
      </w:r>
      <w:r w:rsidRPr="009F6937">
        <w:rPr>
          <w:rFonts w:cs="Microsoft YaHei"/>
          <w:szCs w:val="24"/>
          <w:lang w:eastAsia="zh-CN"/>
        </w:rPr>
        <w:t>（</w:t>
      </w:r>
      <w:r w:rsidRPr="009F6937">
        <w:rPr>
          <w:rFonts w:cs="Microsoft YaHei" w:hint="eastAsia"/>
          <w:szCs w:val="24"/>
          <w:lang w:eastAsia="zh-CN"/>
        </w:rPr>
        <w:t>特别是那些</w:t>
      </w:r>
      <w:r w:rsidRPr="009F6937">
        <w:rPr>
          <w:rFonts w:cs="Microsoft YaHei"/>
          <w:szCs w:val="24"/>
          <w:lang w:eastAsia="zh-CN"/>
        </w:rPr>
        <w:t>WSIS</w:t>
      </w:r>
      <w:r w:rsidRPr="009F6937">
        <w:rPr>
          <w:rFonts w:cs="Microsoft YaHei" w:hint="eastAsia"/>
          <w:szCs w:val="24"/>
          <w:lang w:eastAsia="zh-CN"/>
        </w:rPr>
        <w:t>行动</w:t>
      </w:r>
      <w:r w:rsidRPr="009F6937">
        <w:rPr>
          <w:rFonts w:cs="Microsoft YaHei"/>
          <w:szCs w:val="24"/>
          <w:lang w:eastAsia="zh-CN"/>
        </w:rPr>
        <w:t>方面的推进方）</w:t>
      </w:r>
      <w:r w:rsidRPr="009F6937">
        <w:rPr>
          <w:rFonts w:cs="Microsoft YaHei" w:hint="eastAsia"/>
          <w:szCs w:val="24"/>
          <w:lang w:eastAsia="zh-CN"/>
        </w:rPr>
        <w:t>在</w:t>
      </w:r>
      <w:r w:rsidRPr="009F6937">
        <w:rPr>
          <w:rFonts w:cs="Microsoft YaHei"/>
          <w:szCs w:val="24"/>
          <w:lang w:eastAsia="zh-CN"/>
        </w:rPr>
        <w:t>WSIS</w:t>
      </w:r>
      <w:r w:rsidRPr="009F6937">
        <w:rPr>
          <w:rFonts w:cs="Microsoft YaHei"/>
          <w:szCs w:val="24"/>
          <w:lang w:eastAsia="zh-CN"/>
        </w:rPr>
        <w:t>成果</w:t>
      </w:r>
      <w:r w:rsidRPr="009F6937">
        <w:rPr>
          <w:rFonts w:cs="Microsoft YaHei" w:hint="eastAsia"/>
          <w:szCs w:val="24"/>
          <w:lang w:eastAsia="zh-CN"/>
        </w:rPr>
        <w:t>和</w:t>
      </w:r>
      <w:r w:rsidRPr="009F6937">
        <w:rPr>
          <w:rFonts w:cs="Microsoft YaHei" w:hint="eastAsia"/>
          <w:szCs w:val="24"/>
          <w:lang w:eastAsia="zh-CN"/>
        </w:rPr>
        <w:t>2030</w:t>
      </w:r>
      <w:r w:rsidRPr="009F6937">
        <w:rPr>
          <w:rFonts w:cs="Microsoft YaHei" w:hint="eastAsia"/>
          <w:szCs w:val="24"/>
          <w:lang w:eastAsia="zh-CN"/>
        </w:rPr>
        <w:t>年</w:t>
      </w:r>
      <w:r w:rsidRPr="009F6937">
        <w:rPr>
          <w:rFonts w:cs="Microsoft YaHei"/>
          <w:szCs w:val="24"/>
          <w:lang w:eastAsia="zh-CN"/>
        </w:rPr>
        <w:t>可持续发展议程落实进程</w:t>
      </w:r>
      <w:r w:rsidRPr="009F6937">
        <w:rPr>
          <w:rFonts w:cs="Microsoft YaHei" w:hint="eastAsia"/>
          <w:szCs w:val="24"/>
          <w:lang w:eastAsia="zh-CN"/>
        </w:rPr>
        <w:t>中</w:t>
      </w:r>
      <w:r w:rsidRPr="009F6937">
        <w:rPr>
          <w:rFonts w:cs="Microsoft YaHei"/>
          <w:szCs w:val="24"/>
          <w:lang w:eastAsia="zh-CN"/>
        </w:rPr>
        <w:t>开展协调</w:t>
      </w:r>
      <w:r w:rsidRPr="009F6937">
        <w:rPr>
          <w:rFonts w:cs="Microsoft YaHei" w:hint="eastAsia"/>
          <w:szCs w:val="24"/>
          <w:lang w:eastAsia="zh-CN"/>
        </w:rPr>
        <w:t>的建议</w:t>
      </w:r>
      <w:r w:rsidRPr="009F6937">
        <w:rPr>
          <w:rFonts w:cs="Microsoft YaHei"/>
          <w:szCs w:val="24"/>
          <w:lang w:eastAsia="zh-CN"/>
        </w:rPr>
        <w:t>，以便：</w:t>
      </w:r>
    </w:p>
    <w:p w:rsidR="009F6937" w:rsidRPr="009F6937" w:rsidRDefault="009F6937" w:rsidP="00236495">
      <w:pPr>
        <w:pStyle w:val="enumlev3"/>
        <w:ind w:left="1758"/>
        <w:rPr>
          <w:bCs/>
          <w:lang w:eastAsia="zh-CN"/>
        </w:rPr>
      </w:pPr>
      <w:r w:rsidRPr="009F6937">
        <w:rPr>
          <w:lang w:eastAsia="zh-CN"/>
        </w:rPr>
        <w:t>•</w:t>
      </w:r>
      <w:r w:rsidRPr="009F6937">
        <w:rPr>
          <w:lang w:eastAsia="zh-CN"/>
        </w:rPr>
        <w:tab/>
      </w:r>
      <w:r w:rsidRPr="009F6937">
        <w:rPr>
          <w:rFonts w:hint="eastAsia"/>
          <w:lang w:eastAsia="zh-CN"/>
        </w:rPr>
        <w:t>推动</w:t>
      </w:r>
      <w:r w:rsidRPr="009F6937">
        <w:rPr>
          <w:rFonts w:hint="eastAsia"/>
          <w:lang w:eastAsia="zh-CN"/>
        </w:rPr>
        <w:t>WSIS</w:t>
      </w:r>
      <w:r w:rsidRPr="009F6937">
        <w:rPr>
          <w:rFonts w:hint="eastAsia"/>
          <w:lang w:eastAsia="zh-CN"/>
        </w:rPr>
        <w:t>与可持续发展目标进程的统一协调；</w:t>
      </w:r>
    </w:p>
    <w:p w:rsidR="009F6937" w:rsidRPr="009F6937" w:rsidRDefault="009F6937" w:rsidP="00236495">
      <w:pPr>
        <w:pStyle w:val="enumlev3"/>
        <w:ind w:left="1758"/>
        <w:rPr>
          <w:bCs/>
          <w:lang w:eastAsia="zh-CN"/>
        </w:rPr>
      </w:pPr>
      <w:r w:rsidRPr="009F6937">
        <w:rPr>
          <w:lang w:eastAsia="zh-CN"/>
        </w:rPr>
        <w:t>•</w:t>
      </w:r>
      <w:r w:rsidRPr="009F6937">
        <w:rPr>
          <w:lang w:eastAsia="zh-CN"/>
        </w:rPr>
        <w:tab/>
      </w:r>
      <w:r w:rsidRPr="009F6937">
        <w:rPr>
          <w:rFonts w:hint="eastAsia"/>
          <w:lang w:eastAsia="zh-CN"/>
        </w:rPr>
        <w:t>通过“</w:t>
      </w:r>
      <w:r w:rsidRPr="009F6937">
        <w:rPr>
          <w:rFonts w:ascii="STKaiti" w:eastAsia="STKaiti" w:hAnsi="STKaiti" w:hint="eastAsia"/>
          <w:lang w:eastAsia="zh-CN"/>
        </w:rPr>
        <w:t>联合国一体行动</w:t>
      </w:r>
      <w:r w:rsidRPr="009F6937">
        <w:rPr>
          <w:rFonts w:hint="eastAsia"/>
          <w:lang w:eastAsia="zh-CN"/>
        </w:rPr>
        <w:t>”加强</w:t>
      </w:r>
      <w:r w:rsidRPr="009F6937">
        <w:rPr>
          <w:rFonts w:hint="eastAsia"/>
          <w:lang w:eastAsia="zh-CN"/>
        </w:rPr>
        <w:t>ICT</w:t>
      </w:r>
      <w:r w:rsidRPr="009F6937">
        <w:rPr>
          <w:rFonts w:hint="eastAsia"/>
          <w:lang w:eastAsia="zh-CN"/>
        </w:rPr>
        <w:t>促进可持续发展目标落实行动的工作；</w:t>
      </w:r>
    </w:p>
    <w:p w:rsidR="009F6937" w:rsidRPr="009F6937" w:rsidRDefault="009F6937" w:rsidP="00236495">
      <w:pPr>
        <w:pStyle w:val="enumlev3"/>
        <w:ind w:hanging="510"/>
        <w:rPr>
          <w:lang w:eastAsia="zh-CN"/>
        </w:rPr>
      </w:pPr>
      <w:r w:rsidRPr="009F6937">
        <w:rPr>
          <w:lang w:eastAsia="zh-CN"/>
        </w:rPr>
        <w:t>•</w:t>
      </w:r>
      <w:r w:rsidRPr="009F6937">
        <w:rPr>
          <w:lang w:eastAsia="zh-CN"/>
        </w:rPr>
        <w:tab/>
      </w:r>
      <w:r w:rsidRPr="009F6937">
        <w:rPr>
          <w:rFonts w:hint="eastAsia"/>
          <w:lang w:eastAsia="zh-CN"/>
        </w:rPr>
        <w:t>为</w:t>
      </w:r>
      <w:r w:rsidRPr="009F6937">
        <w:rPr>
          <w:lang w:eastAsia="zh-CN"/>
        </w:rPr>
        <w:t>联合国发展援助框架、机构间的落实和利益攸关多方项目制定计划，加强</w:t>
      </w:r>
      <w:r w:rsidRPr="009F6937">
        <w:rPr>
          <w:rFonts w:hint="eastAsia"/>
          <w:lang w:eastAsia="zh-CN"/>
        </w:rPr>
        <w:t>区域</w:t>
      </w:r>
      <w:r w:rsidRPr="009F6937">
        <w:rPr>
          <w:lang w:eastAsia="zh-CN"/>
        </w:rPr>
        <w:t>对</w:t>
      </w:r>
      <w:r w:rsidRPr="009F6937">
        <w:rPr>
          <w:lang w:eastAsia="zh-CN"/>
        </w:rPr>
        <w:t>WSIS</w:t>
      </w:r>
      <w:r w:rsidRPr="009F6937">
        <w:rPr>
          <w:lang w:eastAsia="zh-CN"/>
        </w:rPr>
        <w:t>论坛、</w:t>
      </w:r>
      <w:r w:rsidRPr="009F6937">
        <w:rPr>
          <w:lang w:eastAsia="zh-CN"/>
        </w:rPr>
        <w:t>WSIS</w:t>
      </w:r>
      <w:r w:rsidRPr="009F6937">
        <w:rPr>
          <w:lang w:eastAsia="zh-CN"/>
        </w:rPr>
        <w:t>项目奖、</w:t>
      </w:r>
      <w:r w:rsidRPr="009F6937">
        <w:rPr>
          <w:lang w:eastAsia="zh-CN"/>
        </w:rPr>
        <w:t>WSIS</w:t>
      </w:r>
      <w:r w:rsidRPr="009F6937">
        <w:rPr>
          <w:rFonts w:hint="eastAsia"/>
          <w:lang w:eastAsia="zh-CN"/>
        </w:rPr>
        <w:t>清点</w:t>
      </w:r>
      <w:r w:rsidRPr="009F6937">
        <w:rPr>
          <w:lang w:eastAsia="zh-CN"/>
        </w:rPr>
        <w:t>工作的输入。</w:t>
      </w:r>
    </w:p>
    <w:p w:rsidR="009F6937" w:rsidRPr="009F6937" w:rsidRDefault="009F6937" w:rsidP="009F6937">
      <w:pPr>
        <w:tabs>
          <w:tab w:val="clear" w:pos="567"/>
          <w:tab w:val="clear" w:pos="1134"/>
          <w:tab w:val="clear" w:pos="1701"/>
          <w:tab w:val="clear" w:pos="2268"/>
          <w:tab w:val="clear" w:pos="2835"/>
          <w:tab w:val="left" w:pos="794"/>
          <w:tab w:val="left" w:pos="1191"/>
          <w:tab w:val="left" w:pos="1588"/>
          <w:tab w:val="left" w:pos="1985"/>
          <w:tab w:val="left" w:pos="2608"/>
          <w:tab w:val="left" w:pos="3345"/>
        </w:tabs>
        <w:spacing w:before="80"/>
        <w:ind w:left="1191" w:hanging="397"/>
        <w:rPr>
          <w:rFonts w:asciiTheme="minorHAnsi" w:hAnsiTheme="minorHAnsi"/>
          <w:szCs w:val="24"/>
          <w:lang w:eastAsia="zh-CN"/>
        </w:rPr>
      </w:pPr>
      <w:proofErr w:type="gramStart"/>
      <w:r w:rsidRPr="009F6937">
        <w:rPr>
          <w:rFonts w:hint="eastAsia"/>
          <w:szCs w:val="24"/>
          <w:lang w:eastAsia="zh-CN"/>
        </w:rPr>
        <w:t>ii</w:t>
      </w:r>
      <w:proofErr w:type="gramEnd"/>
      <w:r w:rsidRPr="009F6937">
        <w:rPr>
          <w:rFonts w:hint="eastAsia"/>
          <w:szCs w:val="24"/>
          <w:lang w:eastAsia="zh-CN"/>
        </w:rPr>
        <w:tab/>
      </w:r>
      <w:r w:rsidRPr="009F6937">
        <w:rPr>
          <w:rFonts w:hint="eastAsia"/>
          <w:szCs w:val="24"/>
          <w:lang w:eastAsia="zh-CN"/>
        </w:rPr>
        <w:t>请</w:t>
      </w:r>
      <w:r w:rsidRPr="009F6937">
        <w:rPr>
          <w:szCs w:val="24"/>
          <w:lang w:eastAsia="zh-CN"/>
        </w:rPr>
        <w:t>各成员参加国际电联和各区域性组织就</w:t>
      </w:r>
      <w:r w:rsidRPr="009F6937">
        <w:rPr>
          <w:rFonts w:asciiTheme="minorHAnsi" w:eastAsiaTheme="minorEastAsia" w:hAnsiTheme="minorHAnsi"/>
          <w:szCs w:val="24"/>
          <w:lang w:eastAsia="zh-CN"/>
        </w:rPr>
        <w:t>WSIS</w:t>
      </w:r>
      <w:r w:rsidRPr="009F6937">
        <w:rPr>
          <w:rFonts w:asciiTheme="minorHAnsi" w:eastAsiaTheme="minorEastAsia" w:hAnsiTheme="minorHAnsi"/>
          <w:szCs w:val="24"/>
          <w:lang w:eastAsia="zh-CN"/>
        </w:rPr>
        <w:t>和</w:t>
      </w:r>
      <w:r w:rsidRPr="009F6937">
        <w:rPr>
          <w:rFonts w:asciiTheme="minorHAnsi" w:eastAsiaTheme="minorEastAsia" w:hAnsiTheme="minorHAnsi"/>
          <w:szCs w:val="24"/>
          <w:lang w:eastAsia="zh-CN"/>
        </w:rPr>
        <w:t>SDG</w:t>
      </w:r>
      <w:r w:rsidRPr="009F6937">
        <w:rPr>
          <w:rFonts w:asciiTheme="minorHAnsi" w:eastAsiaTheme="minorEastAsia" w:hAnsiTheme="minorHAnsi" w:hint="eastAsia"/>
          <w:szCs w:val="24"/>
          <w:lang w:eastAsia="zh-CN"/>
        </w:rPr>
        <w:t>举办</w:t>
      </w:r>
      <w:r w:rsidRPr="009F6937">
        <w:rPr>
          <w:rFonts w:asciiTheme="minorHAnsi" w:eastAsiaTheme="minorEastAsia" w:hAnsiTheme="minorHAnsi"/>
          <w:szCs w:val="24"/>
          <w:lang w:eastAsia="zh-CN"/>
        </w:rPr>
        <w:t>的区域性活动。</w:t>
      </w:r>
    </w:p>
    <w:p w:rsidR="009F6937" w:rsidRPr="009F6937" w:rsidRDefault="009F6937" w:rsidP="009F6937">
      <w:pPr>
        <w:tabs>
          <w:tab w:val="clear" w:pos="567"/>
          <w:tab w:val="clear" w:pos="1134"/>
          <w:tab w:val="clear" w:pos="1701"/>
          <w:tab w:val="clear" w:pos="2268"/>
          <w:tab w:val="clear" w:pos="2835"/>
          <w:tab w:val="left" w:pos="794"/>
          <w:tab w:val="left" w:pos="1191"/>
          <w:tab w:val="left" w:pos="1588"/>
          <w:tab w:val="left" w:pos="1985"/>
          <w:tab w:val="left" w:pos="2608"/>
          <w:tab w:val="left" w:pos="3345"/>
        </w:tabs>
        <w:spacing w:before="80"/>
        <w:ind w:left="794" w:hanging="794"/>
        <w:rPr>
          <w:rFonts w:asciiTheme="minorHAnsi" w:hAnsiTheme="minorHAnsi" w:cstheme="majorBidi"/>
          <w:b/>
          <w:bCs/>
          <w:lang w:eastAsia="zh-CN"/>
        </w:rPr>
      </w:pPr>
      <w:r w:rsidRPr="009F6937">
        <w:rPr>
          <w:rFonts w:asciiTheme="minorHAnsi" w:hAnsiTheme="minorHAnsi" w:cstheme="majorBidi"/>
          <w:szCs w:val="24"/>
          <w:lang w:eastAsia="zh-CN"/>
        </w:rPr>
        <w:t>y</w:t>
      </w:r>
      <w:r w:rsidRPr="009F6937">
        <w:rPr>
          <w:rFonts w:asciiTheme="minorHAnsi" w:hAnsiTheme="minorHAnsi" w:cstheme="majorBidi" w:hint="eastAsia"/>
          <w:szCs w:val="24"/>
          <w:lang w:eastAsia="zh-CN"/>
        </w:rPr>
        <w:t>)</w:t>
      </w:r>
      <w:r w:rsidRPr="009F6937">
        <w:rPr>
          <w:rFonts w:asciiTheme="minorHAnsi" w:hAnsiTheme="minorHAnsi" w:cstheme="majorBidi" w:hint="eastAsia"/>
          <w:szCs w:val="24"/>
          <w:lang w:eastAsia="zh-CN"/>
        </w:rPr>
        <w:tab/>
      </w:r>
      <w:r w:rsidRPr="009F6937">
        <w:rPr>
          <w:rFonts w:asciiTheme="minorHAnsi" w:hAnsiTheme="minorHAnsi" w:cstheme="majorBidi" w:hint="eastAsia"/>
          <w:szCs w:val="24"/>
          <w:lang w:eastAsia="zh-CN"/>
        </w:rPr>
        <w:t>责成</w:t>
      </w:r>
      <w:r w:rsidRPr="009F6937">
        <w:rPr>
          <w:rFonts w:asciiTheme="minorHAnsi" w:hAnsiTheme="minorHAnsi" w:cstheme="majorBidi"/>
          <w:szCs w:val="24"/>
          <w:lang w:eastAsia="zh-CN"/>
        </w:rPr>
        <w:t>秘书处基于</w:t>
      </w:r>
      <w:r w:rsidRPr="009F6937">
        <w:rPr>
          <w:rFonts w:asciiTheme="minorHAnsi" w:hAnsiTheme="minorHAnsi" w:cstheme="majorBidi"/>
          <w:lang w:eastAsia="zh-CN"/>
        </w:rPr>
        <w:t>WSIS</w:t>
      </w:r>
      <w:r w:rsidRPr="009F6937">
        <w:rPr>
          <w:rFonts w:asciiTheme="minorHAnsi" w:hAnsiTheme="minorHAnsi" w:cstheme="majorBidi"/>
          <w:lang w:eastAsia="zh-CN"/>
        </w:rPr>
        <w:t>行动方面和</w:t>
      </w:r>
      <w:r w:rsidRPr="009F6937">
        <w:rPr>
          <w:rFonts w:asciiTheme="minorHAnsi" w:hAnsiTheme="minorHAnsi" w:cstheme="majorBidi"/>
          <w:lang w:eastAsia="zh-CN"/>
        </w:rPr>
        <w:t>SDG</w:t>
      </w:r>
      <w:r w:rsidRPr="009F6937">
        <w:rPr>
          <w:rFonts w:asciiTheme="minorHAnsi" w:hAnsiTheme="minorHAnsi" w:cstheme="majorBidi"/>
          <w:lang w:eastAsia="zh-CN"/>
        </w:rPr>
        <w:t>考虑数字经济变革的潜力。</w:t>
      </w:r>
    </w:p>
    <w:p w:rsidR="009F6937" w:rsidRPr="009F6937" w:rsidRDefault="009F6937" w:rsidP="009F6937">
      <w:pPr>
        <w:tabs>
          <w:tab w:val="clear" w:pos="567"/>
          <w:tab w:val="clear" w:pos="1134"/>
          <w:tab w:val="clear" w:pos="1701"/>
          <w:tab w:val="clear" w:pos="2268"/>
          <w:tab w:val="clear" w:pos="2835"/>
          <w:tab w:val="left" w:pos="794"/>
          <w:tab w:val="left" w:pos="1191"/>
          <w:tab w:val="left" w:pos="1588"/>
          <w:tab w:val="left" w:pos="1985"/>
          <w:tab w:val="left" w:pos="2608"/>
          <w:tab w:val="left" w:pos="3345"/>
        </w:tabs>
        <w:spacing w:before="80"/>
        <w:ind w:left="794" w:hanging="794"/>
        <w:rPr>
          <w:rFonts w:asciiTheme="minorHAnsi" w:hAnsiTheme="minorHAnsi" w:cstheme="majorBidi"/>
          <w:lang w:eastAsia="zh-CN"/>
        </w:rPr>
      </w:pPr>
      <w:r w:rsidRPr="009F6937">
        <w:rPr>
          <w:rFonts w:asciiTheme="minorHAnsi" w:hAnsiTheme="minorHAnsi" w:cstheme="majorBidi" w:hint="eastAsia"/>
          <w:lang w:eastAsia="zh-CN"/>
        </w:rPr>
        <w:t>z)</w:t>
      </w:r>
      <w:r w:rsidRPr="009F6937">
        <w:rPr>
          <w:rFonts w:asciiTheme="minorHAnsi" w:hAnsiTheme="minorHAnsi" w:cstheme="majorBidi" w:hint="eastAsia"/>
          <w:lang w:eastAsia="zh-CN"/>
        </w:rPr>
        <w:tab/>
      </w:r>
      <w:r w:rsidRPr="009F6937">
        <w:rPr>
          <w:rFonts w:asciiTheme="minorHAnsi" w:hAnsiTheme="minorHAnsi" w:cstheme="majorBidi" w:hint="eastAsia"/>
          <w:lang w:eastAsia="zh-CN"/>
        </w:rPr>
        <w:t>责成</w:t>
      </w:r>
      <w:r w:rsidRPr="009F6937">
        <w:rPr>
          <w:rFonts w:asciiTheme="minorHAnsi" w:hAnsiTheme="minorHAnsi" w:cstheme="majorBidi"/>
          <w:lang w:eastAsia="zh-CN"/>
        </w:rPr>
        <w:t>秘书处就国际电联为实现</w:t>
      </w:r>
      <w:r w:rsidRPr="009F6937">
        <w:rPr>
          <w:rFonts w:asciiTheme="minorHAnsi" w:hAnsiTheme="minorHAnsi" w:cstheme="majorBidi"/>
          <w:lang w:eastAsia="zh-CN"/>
        </w:rPr>
        <w:t>SDG</w:t>
      </w:r>
      <w:r w:rsidRPr="009F6937">
        <w:rPr>
          <w:rFonts w:asciiTheme="minorHAnsi" w:hAnsiTheme="minorHAnsi" w:cstheme="majorBidi"/>
          <w:lang w:eastAsia="zh-CN"/>
        </w:rPr>
        <w:t>和</w:t>
      </w:r>
      <w:r w:rsidRPr="009F6937">
        <w:rPr>
          <w:rFonts w:asciiTheme="minorHAnsi" w:hAnsiTheme="minorHAnsi" w:cstheme="majorBidi"/>
          <w:lang w:eastAsia="zh-CN"/>
        </w:rPr>
        <w:t>WSIS</w:t>
      </w:r>
      <w:r w:rsidRPr="009F6937">
        <w:rPr>
          <w:rFonts w:asciiTheme="minorHAnsi" w:hAnsiTheme="minorHAnsi" w:cstheme="majorBidi"/>
          <w:lang w:eastAsia="zh-CN"/>
        </w:rPr>
        <w:t>行动方面开展的具体活动提供信息，</w:t>
      </w:r>
      <w:r w:rsidRPr="009F6937">
        <w:rPr>
          <w:rFonts w:asciiTheme="minorHAnsi" w:hAnsiTheme="minorHAnsi" w:cstheme="majorBidi"/>
          <w:szCs w:val="24"/>
          <w:lang w:eastAsia="zh-CN"/>
        </w:rPr>
        <w:t>以帮助各成员制定战略和财务规划草案</w:t>
      </w:r>
      <w:r w:rsidRPr="009F6937">
        <w:rPr>
          <w:rFonts w:asciiTheme="minorHAnsi" w:hAnsiTheme="minorHAnsi" w:cstheme="majorBidi"/>
          <w:b/>
          <w:bCs/>
          <w:lang w:eastAsia="zh-CN"/>
        </w:rPr>
        <w:t>。</w:t>
      </w:r>
    </w:p>
    <w:p w:rsidR="009F6937" w:rsidRPr="009F6937" w:rsidRDefault="009F6937" w:rsidP="009F6937">
      <w:pPr>
        <w:tabs>
          <w:tab w:val="clear" w:pos="567"/>
          <w:tab w:val="clear" w:pos="1134"/>
          <w:tab w:val="clear" w:pos="1701"/>
          <w:tab w:val="clear" w:pos="2268"/>
          <w:tab w:val="clear" w:pos="2835"/>
          <w:tab w:val="left" w:pos="794"/>
          <w:tab w:val="left" w:pos="1191"/>
          <w:tab w:val="left" w:pos="1588"/>
          <w:tab w:val="left" w:pos="1985"/>
          <w:tab w:val="left" w:pos="2608"/>
          <w:tab w:val="left" w:pos="3345"/>
        </w:tabs>
        <w:spacing w:before="80"/>
        <w:ind w:left="794" w:hanging="794"/>
        <w:rPr>
          <w:rFonts w:asciiTheme="minorHAnsi" w:hAnsiTheme="minorHAnsi" w:cstheme="majorBidi"/>
          <w:bCs/>
          <w:lang w:eastAsia="zh-CN"/>
        </w:rPr>
      </w:pPr>
      <w:proofErr w:type="gramStart"/>
      <w:r w:rsidRPr="009F6937">
        <w:rPr>
          <w:rFonts w:asciiTheme="minorHAnsi" w:hAnsiTheme="minorHAnsi" w:cstheme="majorBidi" w:hint="eastAsia"/>
          <w:lang w:eastAsia="zh-CN"/>
        </w:rPr>
        <w:t>aa</w:t>
      </w:r>
      <w:proofErr w:type="gramEnd"/>
      <w:r w:rsidRPr="009F6937">
        <w:rPr>
          <w:rFonts w:asciiTheme="minorHAnsi" w:hAnsiTheme="minorHAnsi" w:cstheme="majorBidi"/>
          <w:lang w:eastAsia="zh-CN"/>
        </w:rPr>
        <w:t>)</w:t>
      </w:r>
      <w:r w:rsidRPr="009F6937">
        <w:rPr>
          <w:rFonts w:asciiTheme="minorHAnsi" w:hAnsiTheme="minorHAnsi" w:cstheme="majorBidi"/>
          <w:lang w:eastAsia="zh-CN"/>
        </w:rPr>
        <w:tab/>
      </w:r>
      <w:r w:rsidRPr="009F6937">
        <w:rPr>
          <w:rFonts w:asciiTheme="minorHAnsi" w:hAnsiTheme="minorHAnsi" w:cstheme="majorBidi" w:hint="eastAsia"/>
          <w:lang w:eastAsia="zh-CN"/>
        </w:rPr>
        <w:t>责成</w:t>
      </w:r>
      <w:r w:rsidRPr="009F6937">
        <w:rPr>
          <w:rFonts w:asciiTheme="minorHAnsi" w:hAnsiTheme="minorHAnsi" w:cstheme="majorBidi"/>
          <w:lang w:eastAsia="zh-CN"/>
        </w:rPr>
        <w:t>秘书处在这些活动中考虑到</w:t>
      </w:r>
      <w:r w:rsidRPr="009F6937">
        <w:rPr>
          <w:rFonts w:asciiTheme="minorHAnsi" w:hAnsiTheme="minorHAnsi" w:cstheme="majorBidi"/>
          <w:lang w:eastAsia="zh-CN"/>
        </w:rPr>
        <w:t>WTDC-17</w:t>
      </w:r>
      <w:r w:rsidRPr="009F6937">
        <w:rPr>
          <w:rFonts w:asciiTheme="minorHAnsi" w:hAnsiTheme="minorHAnsi" w:cstheme="majorBidi" w:hint="eastAsia"/>
          <w:lang w:eastAsia="zh-CN"/>
        </w:rPr>
        <w:t>的</w:t>
      </w:r>
      <w:r w:rsidRPr="009F6937">
        <w:rPr>
          <w:rFonts w:asciiTheme="minorHAnsi" w:hAnsiTheme="minorHAnsi" w:cstheme="majorBidi"/>
          <w:lang w:eastAsia="zh-CN"/>
        </w:rPr>
        <w:t>成果。</w:t>
      </w:r>
    </w:p>
    <w:p w:rsidR="009F6937" w:rsidRPr="009F6937" w:rsidRDefault="009F6937" w:rsidP="00236495">
      <w:pPr>
        <w:keepNext/>
        <w:keepLines/>
        <w:tabs>
          <w:tab w:val="clear" w:pos="567"/>
          <w:tab w:val="clear" w:pos="1134"/>
          <w:tab w:val="clear" w:pos="1701"/>
          <w:tab w:val="clear" w:pos="2268"/>
          <w:tab w:val="clear" w:pos="2835"/>
          <w:tab w:val="left" w:pos="794"/>
          <w:tab w:val="left" w:pos="1191"/>
          <w:tab w:val="left" w:pos="1588"/>
          <w:tab w:val="left" w:pos="1985"/>
          <w:tab w:val="left" w:pos="2608"/>
          <w:tab w:val="left" w:pos="3345"/>
        </w:tabs>
        <w:spacing w:before="80"/>
        <w:ind w:left="794" w:hanging="794"/>
        <w:rPr>
          <w:rFonts w:asciiTheme="minorHAnsi" w:hAnsiTheme="minorHAnsi" w:cstheme="majorBidi"/>
          <w:b/>
          <w:bCs/>
          <w:lang w:eastAsia="zh-CN"/>
        </w:rPr>
      </w:pPr>
      <w:proofErr w:type="gramStart"/>
      <w:r w:rsidRPr="009F6937">
        <w:rPr>
          <w:rFonts w:hint="eastAsia"/>
          <w:lang w:eastAsia="zh-CN"/>
        </w:rPr>
        <w:lastRenderedPageBreak/>
        <w:t>bb</w:t>
      </w:r>
      <w:proofErr w:type="gramEnd"/>
      <w:r w:rsidRPr="009F6937">
        <w:rPr>
          <w:rFonts w:hint="eastAsia"/>
          <w:lang w:eastAsia="zh-CN"/>
        </w:rPr>
        <w:t>)</w:t>
      </w:r>
      <w:r w:rsidRPr="009F6937">
        <w:rPr>
          <w:rFonts w:hint="eastAsia"/>
          <w:lang w:eastAsia="zh-CN"/>
        </w:rPr>
        <w:tab/>
      </w:r>
      <w:r w:rsidRPr="009F6937">
        <w:rPr>
          <w:rFonts w:hint="eastAsia"/>
          <w:b/>
          <w:bCs/>
          <w:lang w:eastAsia="zh-CN"/>
        </w:rPr>
        <w:t>衡量</w:t>
      </w:r>
      <w:r w:rsidRPr="009F6937">
        <w:rPr>
          <w:rFonts w:asciiTheme="minorHAnsi" w:hAnsiTheme="minorHAnsi" w:cstheme="majorBidi"/>
          <w:b/>
          <w:bCs/>
          <w:lang w:eastAsia="zh-CN"/>
        </w:rPr>
        <w:t>ICT</w:t>
      </w:r>
      <w:r w:rsidRPr="009F6937">
        <w:rPr>
          <w:rFonts w:asciiTheme="minorHAnsi" w:hAnsiTheme="minorHAnsi" w:cstheme="majorBidi" w:hint="eastAsia"/>
          <w:b/>
          <w:bCs/>
          <w:lang w:eastAsia="zh-CN"/>
        </w:rPr>
        <w:t>促</w:t>
      </w:r>
      <w:r w:rsidRPr="009F6937">
        <w:rPr>
          <w:rFonts w:asciiTheme="minorHAnsi" w:hAnsiTheme="minorHAnsi" w:cstheme="majorBidi"/>
          <w:b/>
          <w:bCs/>
          <w:lang w:eastAsia="zh-CN"/>
        </w:rPr>
        <w:t>发展伙伴关系</w:t>
      </w:r>
      <w:r w:rsidRPr="009F6937">
        <w:rPr>
          <w:rFonts w:hint="eastAsia"/>
          <w:b/>
          <w:bCs/>
          <w:lang w:eastAsia="zh-CN"/>
        </w:rPr>
        <w:t>：</w:t>
      </w:r>
    </w:p>
    <w:p w:rsidR="009F6937" w:rsidRPr="009F6937" w:rsidRDefault="009F6937" w:rsidP="009F6937">
      <w:pPr>
        <w:tabs>
          <w:tab w:val="clear" w:pos="567"/>
          <w:tab w:val="clear" w:pos="1134"/>
          <w:tab w:val="clear" w:pos="1701"/>
          <w:tab w:val="clear" w:pos="2268"/>
          <w:tab w:val="clear" w:pos="2835"/>
          <w:tab w:val="left" w:pos="794"/>
          <w:tab w:val="left" w:pos="1191"/>
          <w:tab w:val="left" w:pos="1588"/>
          <w:tab w:val="left" w:pos="1985"/>
          <w:tab w:val="left" w:pos="2608"/>
          <w:tab w:val="left" w:pos="3345"/>
        </w:tabs>
        <w:spacing w:before="80"/>
        <w:ind w:left="1191" w:hanging="397"/>
        <w:rPr>
          <w:rFonts w:asciiTheme="minorHAnsi" w:hAnsiTheme="minorHAnsi"/>
          <w:szCs w:val="24"/>
          <w:lang w:eastAsia="zh-CN"/>
        </w:rPr>
      </w:pPr>
      <w:proofErr w:type="gramStart"/>
      <w:r w:rsidRPr="009F6937">
        <w:rPr>
          <w:rFonts w:hint="eastAsia"/>
          <w:szCs w:val="24"/>
          <w:lang w:eastAsia="zh-CN"/>
        </w:rPr>
        <w:t>i</w:t>
      </w:r>
      <w:proofErr w:type="gramEnd"/>
      <w:r w:rsidRPr="009F6937">
        <w:rPr>
          <w:rFonts w:hint="eastAsia"/>
          <w:szCs w:val="24"/>
          <w:lang w:eastAsia="zh-CN"/>
        </w:rPr>
        <w:tab/>
      </w:r>
      <w:r w:rsidRPr="009F6937">
        <w:rPr>
          <w:rFonts w:hint="eastAsia"/>
          <w:szCs w:val="24"/>
          <w:lang w:eastAsia="zh-CN"/>
        </w:rPr>
        <w:t>国际电联统计数据包含的</w:t>
      </w:r>
      <w:r w:rsidRPr="009F6937">
        <w:rPr>
          <w:rFonts w:asciiTheme="minorHAnsi" w:eastAsiaTheme="minorEastAsia" w:hAnsiTheme="minorHAnsi" w:hint="eastAsia"/>
          <w:szCs w:val="24"/>
          <w:lang w:val="en-US" w:eastAsia="zh-CN"/>
        </w:rPr>
        <w:t>ICT</w:t>
      </w:r>
      <w:r w:rsidRPr="009F6937">
        <w:rPr>
          <w:rFonts w:asciiTheme="minorHAnsi" w:eastAsiaTheme="minorEastAsia" w:hAnsiTheme="minorHAnsi" w:hint="eastAsia"/>
          <w:szCs w:val="24"/>
          <w:lang w:val="en-US" w:eastAsia="zh-CN"/>
        </w:rPr>
        <w:t>指标与</w:t>
      </w:r>
      <w:r w:rsidRPr="009F6937">
        <w:rPr>
          <w:rFonts w:asciiTheme="minorHAnsi" w:eastAsiaTheme="minorEastAsia" w:hAnsiTheme="minorHAnsi" w:hint="eastAsia"/>
          <w:szCs w:val="24"/>
          <w:lang w:val="en-US" w:eastAsia="zh-CN"/>
        </w:rPr>
        <w:t>SDG</w:t>
      </w:r>
      <w:r w:rsidRPr="009F6937">
        <w:rPr>
          <w:rFonts w:asciiTheme="minorHAnsi" w:eastAsiaTheme="minorEastAsia" w:hAnsiTheme="minorHAnsi" w:hint="eastAsia"/>
          <w:szCs w:val="24"/>
          <w:lang w:val="en-US" w:eastAsia="zh-CN"/>
        </w:rPr>
        <w:t>包含的</w:t>
      </w:r>
      <w:r w:rsidRPr="009F6937">
        <w:rPr>
          <w:rFonts w:asciiTheme="minorHAnsi" w:eastAsiaTheme="minorEastAsia" w:hAnsiTheme="minorHAnsi" w:hint="eastAsia"/>
          <w:szCs w:val="24"/>
          <w:lang w:val="en-US" w:eastAsia="zh-CN"/>
        </w:rPr>
        <w:t>ICT</w:t>
      </w:r>
      <w:r w:rsidRPr="009F6937">
        <w:rPr>
          <w:rFonts w:asciiTheme="minorHAnsi" w:eastAsiaTheme="minorEastAsia" w:hAnsiTheme="minorHAnsi" w:hint="eastAsia"/>
          <w:szCs w:val="24"/>
          <w:lang w:val="en-US" w:eastAsia="zh-CN"/>
        </w:rPr>
        <w:t>指标相同。鼓励各成员国提供在国家层面收集的这些指标。一些成员国表示，在为</w:t>
      </w:r>
      <w:r w:rsidRPr="009F6937">
        <w:rPr>
          <w:rFonts w:asciiTheme="minorHAnsi" w:eastAsiaTheme="minorEastAsia" w:hAnsiTheme="minorHAnsi" w:hint="eastAsia"/>
          <w:szCs w:val="24"/>
          <w:lang w:val="en-US" w:eastAsia="zh-CN"/>
        </w:rPr>
        <w:t>2018</w:t>
      </w:r>
      <w:r w:rsidRPr="009F6937">
        <w:rPr>
          <w:rFonts w:asciiTheme="minorHAnsi" w:eastAsiaTheme="minorEastAsia" w:hAnsiTheme="minorHAnsi" w:hint="eastAsia"/>
          <w:szCs w:val="24"/>
          <w:lang w:val="en-US" w:eastAsia="zh-CN"/>
        </w:rPr>
        <w:t>年</w:t>
      </w:r>
      <w:r w:rsidRPr="009F6937">
        <w:rPr>
          <w:rFonts w:asciiTheme="minorHAnsi" w:eastAsiaTheme="minorEastAsia" w:hAnsiTheme="minorHAnsi" w:hint="eastAsia"/>
          <w:szCs w:val="24"/>
          <w:lang w:val="en-US" w:eastAsia="zh-CN"/>
        </w:rPr>
        <w:t>ICT</w:t>
      </w:r>
      <w:r w:rsidRPr="009F6937">
        <w:rPr>
          <w:rFonts w:asciiTheme="minorHAnsi" w:eastAsiaTheme="minorEastAsia" w:hAnsiTheme="minorHAnsi" w:hint="eastAsia"/>
          <w:szCs w:val="24"/>
          <w:lang w:val="en-US" w:eastAsia="zh-CN"/>
        </w:rPr>
        <w:t>发展指数确定基准时考虑按照</w:t>
      </w:r>
      <w:r w:rsidRPr="009F6937">
        <w:rPr>
          <w:rFonts w:asciiTheme="minorHAnsi" w:eastAsiaTheme="minorEastAsia" w:hAnsiTheme="minorHAnsi" w:hint="eastAsia"/>
          <w:szCs w:val="24"/>
          <w:lang w:val="en-US" w:eastAsia="zh-CN"/>
        </w:rPr>
        <w:t>WTDC-17</w:t>
      </w:r>
      <w:r w:rsidRPr="009F6937">
        <w:rPr>
          <w:rFonts w:asciiTheme="minorHAnsi" w:eastAsiaTheme="minorEastAsia" w:hAnsiTheme="minorHAnsi" w:hint="eastAsia"/>
          <w:szCs w:val="24"/>
          <w:lang w:val="en-US" w:eastAsia="zh-CN"/>
        </w:rPr>
        <w:t>第</w:t>
      </w:r>
      <w:r w:rsidRPr="009F6937">
        <w:rPr>
          <w:rFonts w:asciiTheme="minorHAnsi" w:eastAsiaTheme="minorEastAsia" w:hAnsiTheme="minorHAnsi" w:hint="eastAsia"/>
          <w:szCs w:val="24"/>
          <w:lang w:val="en-US" w:eastAsia="zh-CN"/>
        </w:rPr>
        <w:t>8</w:t>
      </w:r>
      <w:r w:rsidRPr="009F6937">
        <w:rPr>
          <w:rFonts w:asciiTheme="minorHAnsi" w:eastAsiaTheme="minorEastAsia" w:hAnsiTheme="minorHAnsi" w:hint="eastAsia"/>
          <w:szCs w:val="24"/>
          <w:lang w:val="en-US" w:eastAsia="zh-CN"/>
        </w:rPr>
        <w:t>号决议（</w:t>
      </w:r>
      <w:r w:rsidRPr="009F6937">
        <w:rPr>
          <w:rFonts w:asciiTheme="minorHAnsi" w:eastAsiaTheme="minorEastAsia" w:hAnsiTheme="minorHAnsi" w:hint="eastAsia"/>
          <w:szCs w:val="24"/>
          <w:lang w:val="en-US" w:eastAsia="zh-CN"/>
        </w:rPr>
        <w:t>2017</w:t>
      </w:r>
      <w:r w:rsidRPr="009F6937">
        <w:rPr>
          <w:rFonts w:asciiTheme="minorHAnsi" w:eastAsiaTheme="minorEastAsia" w:hAnsiTheme="minorHAnsi" w:hint="eastAsia"/>
          <w:szCs w:val="24"/>
          <w:lang w:val="en-US" w:eastAsia="zh-CN"/>
        </w:rPr>
        <w:t>年，布宜诺斯艾利斯，修订版）采取预期的行动，同时兼顾这些指标的可行性和相关性。</w:t>
      </w:r>
    </w:p>
    <w:p w:rsidR="009F6937" w:rsidRPr="009F6937" w:rsidRDefault="009F6937" w:rsidP="009F6937">
      <w:pPr>
        <w:tabs>
          <w:tab w:val="clear" w:pos="567"/>
          <w:tab w:val="clear" w:pos="1134"/>
          <w:tab w:val="clear" w:pos="1701"/>
          <w:tab w:val="clear" w:pos="2268"/>
          <w:tab w:val="clear" w:pos="2835"/>
          <w:tab w:val="left" w:pos="794"/>
          <w:tab w:val="left" w:pos="1191"/>
          <w:tab w:val="left" w:pos="1588"/>
          <w:tab w:val="left" w:pos="1985"/>
          <w:tab w:val="left" w:pos="2608"/>
          <w:tab w:val="left" w:pos="3345"/>
        </w:tabs>
        <w:spacing w:before="80"/>
        <w:ind w:left="1191" w:hanging="397"/>
        <w:rPr>
          <w:rFonts w:asciiTheme="minorHAnsi" w:hAnsiTheme="minorHAnsi"/>
          <w:szCs w:val="24"/>
          <w:lang w:eastAsia="zh-CN"/>
        </w:rPr>
      </w:pPr>
      <w:proofErr w:type="gramStart"/>
      <w:r w:rsidRPr="009F6937">
        <w:rPr>
          <w:rFonts w:asciiTheme="minorHAnsi" w:eastAsiaTheme="minorEastAsia" w:hAnsiTheme="minorHAnsi" w:hint="eastAsia"/>
          <w:szCs w:val="24"/>
          <w:lang w:val="en-US" w:eastAsia="zh-CN"/>
        </w:rPr>
        <w:t>ii</w:t>
      </w:r>
      <w:proofErr w:type="gramEnd"/>
      <w:r w:rsidRPr="009F6937">
        <w:rPr>
          <w:rFonts w:asciiTheme="minorHAnsi" w:eastAsiaTheme="minorEastAsia" w:hAnsiTheme="minorHAnsi" w:hint="eastAsia"/>
          <w:szCs w:val="24"/>
          <w:lang w:val="en-US" w:eastAsia="zh-CN"/>
        </w:rPr>
        <w:tab/>
      </w:r>
      <w:r w:rsidRPr="009F6937">
        <w:rPr>
          <w:rFonts w:asciiTheme="minorHAnsi" w:eastAsiaTheme="minorEastAsia" w:hAnsiTheme="minorHAnsi" w:hint="eastAsia"/>
          <w:szCs w:val="24"/>
          <w:lang w:val="en-US" w:eastAsia="zh-CN"/>
        </w:rPr>
        <w:t>有成员建议，</w:t>
      </w:r>
      <w:r w:rsidRPr="009F6937">
        <w:rPr>
          <w:rFonts w:hint="eastAsia"/>
          <w:szCs w:val="24"/>
          <w:lang w:eastAsia="zh-CN"/>
        </w:rPr>
        <w:t>秘书处应与区域性电信组织和联合国区域委员会合作以加强数据的提供</w:t>
      </w:r>
      <w:r w:rsidRPr="009F6937">
        <w:rPr>
          <w:rFonts w:asciiTheme="minorHAnsi" w:eastAsiaTheme="minorEastAsia" w:hAnsiTheme="minorHAnsi" w:hint="eastAsia"/>
          <w:szCs w:val="24"/>
          <w:lang w:val="en-US" w:eastAsia="zh-CN"/>
        </w:rPr>
        <w:t>，尤其是目前衡量信息社会报告中所含</w:t>
      </w:r>
      <w:r w:rsidRPr="009F6937">
        <w:rPr>
          <w:rFonts w:asciiTheme="minorHAnsi" w:eastAsiaTheme="minorEastAsia" w:hAnsiTheme="minorHAnsi" w:hint="eastAsia"/>
          <w:szCs w:val="24"/>
          <w:lang w:val="en-US" w:eastAsia="zh-CN"/>
        </w:rPr>
        <w:t>ICT</w:t>
      </w:r>
      <w:r w:rsidRPr="009F6937">
        <w:rPr>
          <w:rFonts w:asciiTheme="minorHAnsi" w:eastAsiaTheme="minorEastAsia" w:hAnsiTheme="minorHAnsi" w:hint="eastAsia"/>
          <w:szCs w:val="24"/>
          <w:lang w:val="en-US" w:eastAsia="zh-CN"/>
        </w:rPr>
        <w:t>发展指数使用的指标。</w:t>
      </w:r>
    </w:p>
    <w:p w:rsidR="009F6937" w:rsidRPr="009F6937" w:rsidRDefault="009F6937" w:rsidP="009F6937">
      <w:pPr>
        <w:tabs>
          <w:tab w:val="clear" w:pos="567"/>
          <w:tab w:val="clear" w:pos="1134"/>
          <w:tab w:val="clear" w:pos="1701"/>
          <w:tab w:val="clear" w:pos="2268"/>
          <w:tab w:val="clear" w:pos="2835"/>
          <w:tab w:val="left" w:pos="794"/>
          <w:tab w:val="left" w:pos="1191"/>
          <w:tab w:val="left" w:pos="1588"/>
          <w:tab w:val="left" w:pos="1985"/>
          <w:tab w:val="left" w:pos="2608"/>
          <w:tab w:val="left" w:pos="3345"/>
        </w:tabs>
        <w:spacing w:before="80"/>
        <w:ind w:left="1191" w:hanging="397"/>
        <w:rPr>
          <w:szCs w:val="24"/>
          <w:lang w:eastAsia="zh-CN"/>
        </w:rPr>
      </w:pPr>
      <w:proofErr w:type="gramStart"/>
      <w:r w:rsidRPr="009F6937">
        <w:rPr>
          <w:rFonts w:hint="eastAsia"/>
          <w:szCs w:val="24"/>
          <w:lang w:eastAsia="zh-CN"/>
        </w:rPr>
        <w:t>iii</w:t>
      </w:r>
      <w:proofErr w:type="gramEnd"/>
      <w:r w:rsidRPr="009F6937">
        <w:rPr>
          <w:rFonts w:hint="eastAsia"/>
          <w:szCs w:val="24"/>
          <w:lang w:eastAsia="zh-CN"/>
        </w:rPr>
        <w:tab/>
      </w:r>
      <w:r w:rsidRPr="009F6937">
        <w:rPr>
          <w:rFonts w:hint="eastAsia"/>
          <w:szCs w:val="24"/>
          <w:lang w:eastAsia="zh-CN"/>
        </w:rPr>
        <w:t>责成秘书处：</w:t>
      </w:r>
    </w:p>
    <w:p w:rsidR="009F6937" w:rsidRPr="009F6937" w:rsidRDefault="009F6937" w:rsidP="00236495">
      <w:pPr>
        <w:pStyle w:val="enumlev3"/>
        <w:ind w:hanging="510"/>
        <w:rPr>
          <w:rFonts w:cstheme="majorBidi"/>
          <w:lang w:eastAsia="zh-CN"/>
        </w:rPr>
      </w:pPr>
      <w:r w:rsidRPr="009F6937">
        <w:rPr>
          <w:lang w:eastAsia="zh-CN"/>
        </w:rPr>
        <w:t>•</w:t>
      </w:r>
      <w:r w:rsidRPr="009F6937">
        <w:rPr>
          <w:lang w:eastAsia="zh-CN"/>
        </w:rPr>
        <w:tab/>
      </w:r>
      <w:r w:rsidRPr="009F6937">
        <w:rPr>
          <w:rFonts w:hint="eastAsia"/>
          <w:lang w:eastAsia="zh-CN"/>
        </w:rPr>
        <w:t>考虑到对于各国制定政策的重要性</w:t>
      </w:r>
      <w:r w:rsidRPr="009F6937">
        <w:rPr>
          <w:rFonts w:hint="eastAsia"/>
          <w:lang w:val="en-US" w:eastAsia="zh-CN"/>
        </w:rPr>
        <w:t>，将</w:t>
      </w:r>
      <w:r w:rsidRPr="009F6937">
        <w:rPr>
          <w:rFonts w:cstheme="majorBidi" w:hint="eastAsia"/>
          <w:lang w:val="en-US" w:eastAsia="zh-CN"/>
        </w:rPr>
        <w:t>ICT</w:t>
      </w:r>
      <w:r w:rsidRPr="009F6937">
        <w:rPr>
          <w:rFonts w:hint="eastAsia"/>
          <w:lang w:val="en-US" w:eastAsia="zh-CN"/>
        </w:rPr>
        <w:t>综合价格指数（</w:t>
      </w:r>
      <w:r w:rsidRPr="009F6937">
        <w:rPr>
          <w:rFonts w:cstheme="majorBidi" w:hint="eastAsia"/>
          <w:lang w:val="en-US" w:eastAsia="zh-CN"/>
        </w:rPr>
        <w:t>IPB</w:t>
      </w:r>
      <w:r w:rsidRPr="009F6937">
        <w:rPr>
          <w:rFonts w:hint="eastAsia"/>
          <w:lang w:val="en-US" w:eastAsia="zh-CN"/>
        </w:rPr>
        <w:t>）和有关</w:t>
      </w:r>
      <w:r w:rsidRPr="009F6937">
        <w:rPr>
          <w:rFonts w:cstheme="majorBidi" w:hint="eastAsia"/>
          <w:lang w:val="en-US" w:eastAsia="zh-CN"/>
        </w:rPr>
        <w:t>ICT</w:t>
      </w:r>
      <w:r w:rsidRPr="009F6937">
        <w:rPr>
          <w:rFonts w:hint="eastAsia"/>
          <w:lang w:val="en-US" w:eastAsia="zh-CN"/>
        </w:rPr>
        <w:t>价格可承受性的研究再次纳入</w:t>
      </w:r>
      <w:r w:rsidRPr="009F6937">
        <w:rPr>
          <w:rFonts w:cstheme="majorBidi" w:hint="eastAsia"/>
          <w:lang w:val="en-US" w:eastAsia="zh-CN"/>
        </w:rPr>
        <w:t>2018</w:t>
      </w:r>
      <w:r w:rsidRPr="009F6937">
        <w:rPr>
          <w:rFonts w:hint="eastAsia"/>
          <w:lang w:val="en-US" w:eastAsia="zh-CN"/>
        </w:rPr>
        <w:t>年</w:t>
      </w:r>
      <w:r w:rsidRPr="009F6937">
        <w:rPr>
          <w:rFonts w:cstheme="majorBidi" w:hint="eastAsia"/>
          <w:lang w:val="en-US" w:eastAsia="zh-CN"/>
        </w:rPr>
        <w:t>MIS</w:t>
      </w:r>
      <w:r w:rsidRPr="009F6937">
        <w:rPr>
          <w:rFonts w:hint="eastAsia"/>
          <w:lang w:val="en-US" w:eastAsia="zh-CN"/>
        </w:rPr>
        <w:t>报告及其之后的所有</w:t>
      </w:r>
      <w:r w:rsidRPr="009F6937">
        <w:rPr>
          <w:rFonts w:cstheme="majorBidi" w:hint="eastAsia"/>
          <w:lang w:val="en-US" w:eastAsia="zh-CN"/>
        </w:rPr>
        <w:t>MIS</w:t>
      </w:r>
      <w:r w:rsidRPr="009F6937">
        <w:rPr>
          <w:rFonts w:hint="eastAsia"/>
          <w:lang w:val="en-US" w:eastAsia="zh-CN"/>
        </w:rPr>
        <w:t>报告中。</w:t>
      </w:r>
    </w:p>
    <w:p w:rsidR="009F6937" w:rsidRPr="009F6937" w:rsidRDefault="009F6937" w:rsidP="00236495">
      <w:pPr>
        <w:pStyle w:val="enumlev3"/>
        <w:ind w:hanging="510"/>
        <w:rPr>
          <w:rFonts w:asciiTheme="minorHAnsi" w:hAnsiTheme="minorHAnsi" w:cstheme="majorBidi"/>
          <w:lang w:eastAsia="zh-CN"/>
        </w:rPr>
      </w:pPr>
      <w:r w:rsidRPr="009F6937">
        <w:rPr>
          <w:lang w:eastAsia="zh-CN"/>
        </w:rPr>
        <w:t>•</w:t>
      </w:r>
      <w:r w:rsidRPr="009F6937">
        <w:rPr>
          <w:lang w:eastAsia="zh-CN"/>
        </w:rPr>
        <w:tab/>
      </w:r>
      <w:r w:rsidRPr="009F6937">
        <w:rPr>
          <w:rFonts w:hint="eastAsia"/>
          <w:lang w:eastAsia="zh-CN"/>
        </w:rPr>
        <w:t>在国际电联职责范围内继续为有关衡量数字经济的工作做出贡献</w:t>
      </w:r>
      <w:r w:rsidRPr="009F6937">
        <w:rPr>
          <w:rFonts w:cstheme="majorBidi" w:hint="eastAsia"/>
          <w:lang w:eastAsia="zh-CN"/>
        </w:rPr>
        <w:t>。</w:t>
      </w:r>
    </w:p>
    <w:p w:rsidR="009F6937" w:rsidRPr="009F6937" w:rsidRDefault="009F6937" w:rsidP="009F6937">
      <w:pPr>
        <w:keepNext/>
        <w:keepLines/>
        <w:tabs>
          <w:tab w:val="clear" w:pos="567"/>
          <w:tab w:val="clear" w:pos="1134"/>
          <w:tab w:val="clear" w:pos="1701"/>
          <w:tab w:val="clear" w:pos="2268"/>
          <w:tab w:val="clear" w:pos="2835"/>
          <w:tab w:val="left" w:pos="794"/>
          <w:tab w:val="left" w:pos="1191"/>
          <w:tab w:val="left" w:pos="1588"/>
          <w:tab w:val="left" w:pos="1985"/>
        </w:tabs>
        <w:spacing w:before="480"/>
        <w:ind w:left="794" w:hanging="794"/>
        <w:outlineLvl w:val="0"/>
        <w:rPr>
          <w:rFonts w:asciiTheme="minorHAnsi" w:hAnsiTheme="minorHAnsi"/>
          <w:sz w:val="28"/>
          <w:szCs w:val="24"/>
          <w:lang w:eastAsia="zh-CN"/>
        </w:rPr>
      </w:pPr>
      <w:r w:rsidRPr="009F6937">
        <w:rPr>
          <w:rFonts w:asciiTheme="minorHAnsi" w:hAnsiTheme="minorHAnsi"/>
          <w:b/>
          <w:bCs/>
          <w:sz w:val="28"/>
          <w:szCs w:val="24"/>
          <w:lang w:eastAsia="zh-CN"/>
        </w:rPr>
        <w:t>3</w:t>
      </w:r>
      <w:r w:rsidRPr="009F6937">
        <w:rPr>
          <w:rFonts w:asciiTheme="minorHAnsi" w:hAnsiTheme="minorHAnsi"/>
          <w:b/>
          <w:bCs/>
          <w:sz w:val="28"/>
          <w:szCs w:val="24"/>
          <w:lang w:eastAsia="zh-CN"/>
        </w:rPr>
        <w:tab/>
      </w:r>
      <w:r w:rsidRPr="009F6937">
        <w:rPr>
          <w:rFonts w:hint="eastAsia"/>
          <w:b/>
          <w:sz w:val="28"/>
          <w:lang w:eastAsia="zh-CN"/>
        </w:rPr>
        <w:t>国际电联有关</w:t>
      </w:r>
      <w:r w:rsidRPr="009F6937">
        <w:rPr>
          <w:rFonts w:asciiTheme="minorHAnsi" w:hAnsiTheme="minorHAnsi" w:hint="eastAsia"/>
          <w:b/>
          <w:sz w:val="28"/>
          <w:szCs w:val="24"/>
          <w:lang w:eastAsia="zh-CN"/>
        </w:rPr>
        <w:t>2030</w:t>
      </w:r>
      <w:r w:rsidRPr="009F6937">
        <w:rPr>
          <w:rFonts w:hint="eastAsia"/>
          <w:b/>
          <w:sz w:val="28"/>
          <w:lang w:eastAsia="zh-CN"/>
        </w:rPr>
        <w:t>可持续发展议程的活动</w:t>
      </w:r>
    </w:p>
    <w:p w:rsidR="009F6937" w:rsidRPr="009F6937" w:rsidRDefault="009F6937" w:rsidP="009F6937">
      <w:pPr>
        <w:tabs>
          <w:tab w:val="clear" w:pos="567"/>
          <w:tab w:val="clear" w:pos="1134"/>
          <w:tab w:val="clear" w:pos="1701"/>
          <w:tab w:val="clear" w:pos="2268"/>
          <w:tab w:val="clear" w:pos="2835"/>
          <w:tab w:val="left" w:pos="794"/>
          <w:tab w:val="left" w:pos="1191"/>
          <w:tab w:val="left" w:pos="1588"/>
          <w:tab w:val="left" w:pos="1985"/>
        </w:tabs>
        <w:snapToGrid w:val="0"/>
        <w:rPr>
          <w:rFonts w:cstheme="majorBidi"/>
          <w:szCs w:val="24"/>
          <w:lang w:val="en-US" w:eastAsia="zh-CN"/>
        </w:rPr>
      </w:pPr>
      <w:r w:rsidRPr="009F6937">
        <w:rPr>
          <w:rFonts w:cs="Microsoft YaHei" w:hint="eastAsia"/>
          <w:bCs/>
          <w:szCs w:val="24"/>
          <w:lang w:eastAsia="zh-CN"/>
        </w:rPr>
        <w:t>3.</w:t>
      </w:r>
      <w:r w:rsidRPr="009F6937">
        <w:rPr>
          <w:rFonts w:cs="Microsoft YaHei"/>
          <w:bCs/>
          <w:szCs w:val="24"/>
          <w:lang w:eastAsia="zh-CN"/>
        </w:rPr>
        <w:t>1</w:t>
      </w:r>
      <w:r w:rsidRPr="009F6937">
        <w:rPr>
          <w:rFonts w:cs="Microsoft YaHei"/>
          <w:bCs/>
          <w:szCs w:val="24"/>
          <w:lang w:eastAsia="zh-CN"/>
        </w:rPr>
        <w:tab/>
      </w:r>
      <w:r w:rsidRPr="009F6937">
        <w:rPr>
          <w:rFonts w:cs="Microsoft YaHei" w:hint="eastAsia"/>
          <w:bCs/>
          <w:szCs w:val="24"/>
          <w:lang w:eastAsia="zh-CN"/>
        </w:rPr>
        <w:t>理事会</w:t>
      </w:r>
      <w:r w:rsidRPr="009F6937">
        <w:rPr>
          <w:rFonts w:cstheme="majorBidi" w:hint="eastAsia"/>
          <w:bCs/>
          <w:szCs w:val="24"/>
          <w:lang w:eastAsia="zh-CN"/>
        </w:rPr>
        <w:t>2016</w:t>
      </w:r>
      <w:r w:rsidRPr="009F6937">
        <w:rPr>
          <w:rFonts w:cs="Microsoft YaHei" w:hint="eastAsia"/>
          <w:bCs/>
          <w:szCs w:val="24"/>
          <w:lang w:eastAsia="zh-CN"/>
        </w:rPr>
        <w:t>年会议做出决议，在国际电联的职权以及财务规划和双年度预算已划拨的资源范围内，</w:t>
      </w:r>
      <w:r w:rsidRPr="009F6937">
        <w:rPr>
          <w:rFonts w:ascii="Times New Roman" w:hAnsi="Times New Roman" w:hint="eastAsia"/>
          <w:lang w:val="en-US" w:eastAsia="zh-CN"/>
        </w:rPr>
        <w:t>根据联合国各机构制定的</w:t>
      </w:r>
      <w:r w:rsidRPr="009F6937">
        <w:rPr>
          <w:rFonts w:cstheme="majorBidi"/>
          <w:bCs/>
          <w:szCs w:val="24"/>
          <w:lang w:eastAsia="zh-CN"/>
        </w:rPr>
        <w:t>WSIS-SDG</w:t>
      </w:r>
      <w:r w:rsidRPr="009F6937">
        <w:rPr>
          <w:rFonts w:cs="Microsoft YaHei" w:hint="eastAsia"/>
          <w:bCs/>
          <w:szCs w:val="24"/>
          <w:lang w:eastAsia="zh-CN"/>
        </w:rPr>
        <w:t>对照表，通过</w:t>
      </w:r>
      <w:r w:rsidRPr="009F6937">
        <w:rPr>
          <w:rFonts w:cstheme="majorBidi"/>
          <w:bCs/>
          <w:szCs w:val="24"/>
          <w:lang w:eastAsia="zh-CN"/>
        </w:rPr>
        <w:t>CWG-WSIS</w:t>
      </w:r>
      <w:r w:rsidRPr="009F6937">
        <w:rPr>
          <w:rFonts w:cs="Microsoft YaHei" w:hint="eastAsia"/>
          <w:bCs/>
          <w:szCs w:val="24"/>
          <w:lang w:eastAsia="zh-CN"/>
        </w:rPr>
        <w:t>开展工作，将</w:t>
      </w:r>
      <w:r w:rsidRPr="009F6937">
        <w:rPr>
          <w:rFonts w:cstheme="majorBidi"/>
          <w:bCs/>
          <w:szCs w:val="24"/>
          <w:lang w:eastAsia="zh-CN"/>
        </w:rPr>
        <w:t>WSIS</w:t>
      </w:r>
      <w:r w:rsidRPr="009F6937">
        <w:rPr>
          <w:rFonts w:cs="Microsoft YaHei" w:hint="eastAsia"/>
          <w:bCs/>
          <w:szCs w:val="24"/>
          <w:lang w:eastAsia="zh-CN"/>
        </w:rPr>
        <w:t>框架作为国际电联推动实现</w:t>
      </w:r>
      <w:r w:rsidRPr="009F6937">
        <w:rPr>
          <w:rFonts w:cstheme="majorBidi"/>
          <w:bCs/>
          <w:szCs w:val="24"/>
          <w:lang w:eastAsia="zh-CN"/>
        </w:rPr>
        <w:t>2030</w:t>
      </w:r>
      <w:r w:rsidRPr="009F6937">
        <w:rPr>
          <w:rFonts w:cs="Microsoft YaHei" w:hint="eastAsia"/>
          <w:bCs/>
          <w:szCs w:val="24"/>
          <w:lang w:eastAsia="zh-CN"/>
        </w:rPr>
        <w:t>年议程的基础。</w:t>
      </w:r>
    </w:p>
    <w:p w:rsidR="009F6937" w:rsidRPr="009F6937" w:rsidRDefault="009F6937" w:rsidP="009F6937">
      <w:pPr>
        <w:tabs>
          <w:tab w:val="clear" w:pos="567"/>
          <w:tab w:val="clear" w:pos="1134"/>
          <w:tab w:val="clear" w:pos="1701"/>
          <w:tab w:val="clear" w:pos="2268"/>
          <w:tab w:val="clear" w:pos="2835"/>
          <w:tab w:val="left" w:pos="794"/>
          <w:tab w:val="left" w:pos="1191"/>
          <w:tab w:val="left" w:pos="1588"/>
          <w:tab w:val="left" w:pos="1985"/>
        </w:tabs>
        <w:snapToGrid w:val="0"/>
        <w:rPr>
          <w:rFonts w:cstheme="majorBidi"/>
          <w:szCs w:val="24"/>
          <w:lang w:val="en-US" w:eastAsia="zh-CN"/>
        </w:rPr>
      </w:pPr>
      <w:r w:rsidRPr="009F6937">
        <w:rPr>
          <w:rFonts w:hint="eastAsia"/>
          <w:lang w:eastAsia="zh-CN"/>
        </w:rPr>
        <w:t>3.</w:t>
      </w:r>
      <w:r w:rsidRPr="009F6937">
        <w:rPr>
          <w:lang w:eastAsia="zh-CN"/>
        </w:rPr>
        <w:t>2</w:t>
      </w:r>
      <w:r w:rsidRPr="009F6937">
        <w:rPr>
          <w:lang w:eastAsia="zh-CN"/>
        </w:rPr>
        <w:tab/>
      </w:r>
      <w:r w:rsidRPr="009F6937">
        <w:rPr>
          <w:rFonts w:ascii="Times New Roman" w:hAnsi="Times New Roman" w:hint="eastAsia"/>
          <w:lang w:val="en-US" w:eastAsia="zh-CN"/>
        </w:rPr>
        <w:t>成员国提交的文稿包括俄联邦的两份文稿</w:t>
      </w:r>
      <w:r w:rsidRPr="009F6937">
        <w:rPr>
          <w:rFonts w:cs="Microsoft YaHei" w:hint="eastAsia"/>
          <w:szCs w:val="24"/>
          <w:lang w:eastAsia="zh-CN"/>
        </w:rPr>
        <w:t>（</w:t>
      </w:r>
      <w:hyperlink r:id="rId44" w:history="1">
        <w:r w:rsidRPr="009F6937">
          <w:rPr>
            <w:rFonts w:cstheme="majorBidi"/>
            <w:color w:val="0000FF"/>
            <w:szCs w:val="24"/>
            <w:u w:val="single"/>
            <w:lang w:eastAsia="zh-CN"/>
          </w:rPr>
          <w:t>WG-WSIS-29/17</w:t>
        </w:r>
      </w:hyperlink>
      <w:r w:rsidRPr="009F6937">
        <w:rPr>
          <w:rFonts w:cs="Microsoft YaHei" w:hint="eastAsia"/>
          <w:szCs w:val="24"/>
          <w:lang w:eastAsia="zh-CN"/>
        </w:rPr>
        <w:t>；</w:t>
      </w:r>
      <w:hyperlink r:id="rId45" w:history="1">
        <w:r w:rsidRPr="009F6937">
          <w:rPr>
            <w:rFonts w:cstheme="majorBidi"/>
            <w:color w:val="0000FF"/>
            <w:szCs w:val="24"/>
            <w:u w:val="single"/>
            <w:lang w:eastAsia="zh-CN"/>
          </w:rPr>
          <w:t>WG-WSIS-30/13</w:t>
        </w:r>
      </w:hyperlink>
      <w:r w:rsidRPr="009F6937">
        <w:rPr>
          <w:rFonts w:cs="Microsoft YaHei" w:hint="eastAsia"/>
          <w:szCs w:val="24"/>
          <w:lang w:eastAsia="zh-CN"/>
        </w:rPr>
        <w:t>），涉及国际电联提为</w:t>
      </w:r>
      <w:r w:rsidRPr="009F6937">
        <w:rPr>
          <w:rFonts w:cstheme="majorBidi" w:hint="eastAsia"/>
          <w:szCs w:val="24"/>
          <w:lang w:eastAsia="zh-CN"/>
        </w:rPr>
        <w:t>2017</w:t>
      </w:r>
      <w:r w:rsidRPr="009F6937">
        <w:rPr>
          <w:rFonts w:cs="Microsoft YaHei" w:hint="eastAsia"/>
          <w:szCs w:val="24"/>
          <w:lang w:eastAsia="zh-CN"/>
        </w:rPr>
        <w:t>年联合国经社理事会可持续发展高级别政治论坛做出的贡献以及有关</w:t>
      </w:r>
      <w:r w:rsidRPr="009F6937">
        <w:rPr>
          <w:rFonts w:cstheme="majorBidi"/>
          <w:szCs w:val="24"/>
          <w:lang w:eastAsia="zh-CN"/>
        </w:rPr>
        <w:t>WG-WSIS</w:t>
      </w:r>
      <w:r w:rsidRPr="009F6937">
        <w:rPr>
          <w:rFonts w:cstheme="majorBidi" w:hint="eastAsia"/>
          <w:szCs w:val="24"/>
          <w:lang w:eastAsia="zh-CN"/>
        </w:rPr>
        <w:t>向</w:t>
      </w:r>
      <w:r w:rsidRPr="009F6937">
        <w:rPr>
          <w:rFonts w:cs="Microsoft YaHei" w:hint="eastAsia"/>
          <w:szCs w:val="24"/>
          <w:lang w:eastAsia="zh-CN"/>
        </w:rPr>
        <w:t>理事会</w:t>
      </w:r>
      <w:r w:rsidRPr="009F6937">
        <w:rPr>
          <w:rFonts w:cstheme="majorBidi" w:hint="eastAsia"/>
          <w:szCs w:val="24"/>
          <w:lang w:eastAsia="zh-CN"/>
        </w:rPr>
        <w:t>2017</w:t>
      </w:r>
      <w:r w:rsidRPr="009F6937">
        <w:rPr>
          <w:rFonts w:cs="Microsoft YaHei" w:hint="eastAsia"/>
          <w:szCs w:val="24"/>
          <w:lang w:eastAsia="zh-CN"/>
        </w:rPr>
        <w:t>年会议提交的报告的建议。</w:t>
      </w:r>
    </w:p>
    <w:p w:rsidR="009F6937" w:rsidRPr="009F6937" w:rsidRDefault="009F6937" w:rsidP="009F6937">
      <w:pPr>
        <w:tabs>
          <w:tab w:val="clear" w:pos="567"/>
          <w:tab w:val="clear" w:pos="1134"/>
          <w:tab w:val="clear" w:pos="1701"/>
          <w:tab w:val="clear" w:pos="2268"/>
          <w:tab w:val="clear" w:pos="2835"/>
          <w:tab w:val="left" w:pos="794"/>
          <w:tab w:val="left" w:pos="1191"/>
          <w:tab w:val="left" w:pos="1588"/>
          <w:tab w:val="left" w:pos="1985"/>
        </w:tabs>
        <w:snapToGrid w:val="0"/>
        <w:rPr>
          <w:rFonts w:asciiTheme="minorHAnsi" w:hAnsiTheme="minorHAnsi" w:cstheme="majorBidi"/>
          <w:b/>
          <w:bCs/>
          <w:szCs w:val="24"/>
          <w:lang w:val="en-US" w:eastAsia="zh-CN"/>
        </w:rPr>
      </w:pPr>
      <w:r w:rsidRPr="009F6937">
        <w:rPr>
          <w:rFonts w:hint="eastAsia"/>
          <w:lang w:eastAsia="zh-CN"/>
        </w:rPr>
        <w:t>3.</w:t>
      </w:r>
      <w:r w:rsidRPr="009F6937">
        <w:rPr>
          <w:lang w:eastAsia="zh-CN"/>
        </w:rPr>
        <w:t>3</w:t>
      </w:r>
      <w:r w:rsidRPr="009F6937">
        <w:rPr>
          <w:lang w:eastAsia="zh-CN"/>
        </w:rPr>
        <w:tab/>
      </w:r>
      <w:r w:rsidRPr="009F6937">
        <w:rPr>
          <w:rFonts w:ascii="Times New Roman" w:hAnsi="Times New Roman" w:hint="eastAsia"/>
          <w:b/>
          <w:bCs/>
          <w:lang w:val="en-US" w:eastAsia="zh-CN"/>
        </w:rPr>
        <w:t>工作组将所有成员</w:t>
      </w:r>
      <w:r w:rsidRPr="009F6937">
        <w:rPr>
          <w:rFonts w:ascii="Times New Roman" w:hAnsi="Times New Roman"/>
          <w:b/>
          <w:bCs/>
          <w:lang w:val="en-US" w:eastAsia="zh-CN"/>
        </w:rPr>
        <w:t>和秘书处的</w:t>
      </w:r>
      <w:r w:rsidRPr="009F6937">
        <w:rPr>
          <w:rFonts w:ascii="Times New Roman" w:hAnsi="Times New Roman" w:hint="eastAsia"/>
          <w:b/>
          <w:bCs/>
          <w:lang w:val="en-US" w:eastAsia="zh-CN"/>
        </w:rPr>
        <w:t>文件记录在案并对文件的提交表示感谢</w:t>
      </w:r>
      <w:r w:rsidRPr="009F6937">
        <w:rPr>
          <w:rFonts w:asciiTheme="minorHAnsi" w:eastAsiaTheme="minorEastAsia" w:hAnsiTheme="minorHAnsi" w:cstheme="majorBidi" w:hint="eastAsia"/>
          <w:b/>
          <w:bCs/>
          <w:szCs w:val="24"/>
          <w:lang w:val="en-US" w:eastAsia="zh-CN"/>
        </w:rPr>
        <w:t>：</w:t>
      </w:r>
    </w:p>
    <w:p w:rsidR="009F6937" w:rsidRPr="009F6937" w:rsidRDefault="009F6937" w:rsidP="009F6937">
      <w:pPr>
        <w:tabs>
          <w:tab w:val="clear" w:pos="567"/>
          <w:tab w:val="clear" w:pos="1134"/>
          <w:tab w:val="clear" w:pos="1701"/>
          <w:tab w:val="clear" w:pos="2268"/>
          <w:tab w:val="clear" w:pos="2835"/>
          <w:tab w:val="left" w:pos="794"/>
          <w:tab w:val="left" w:pos="1191"/>
          <w:tab w:val="left" w:pos="1588"/>
          <w:tab w:val="left" w:pos="1985"/>
          <w:tab w:val="left" w:pos="2608"/>
          <w:tab w:val="left" w:pos="3345"/>
        </w:tabs>
        <w:spacing w:before="80"/>
        <w:ind w:left="794" w:hanging="794"/>
        <w:rPr>
          <w:lang w:eastAsia="zh-CN"/>
        </w:rPr>
      </w:pPr>
      <w:r w:rsidRPr="009F6937">
        <w:rPr>
          <w:rFonts w:hint="eastAsia"/>
          <w:lang w:eastAsia="zh-CN"/>
        </w:rPr>
        <w:t>a)</w:t>
      </w:r>
      <w:r w:rsidRPr="009F6937">
        <w:rPr>
          <w:rFonts w:hint="eastAsia"/>
          <w:lang w:eastAsia="zh-CN"/>
        </w:rPr>
        <w:tab/>
      </w:r>
      <w:r w:rsidRPr="009F6937">
        <w:rPr>
          <w:rFonts w:hint="eastAsia"/>
          <w:lang w:eastAsia="zh-CN"/>
        </w:rPr>
        <w:t>有关在高级别政治论坛上举行的会外活动的信息应提交工作组审议；</w:t>
      </w:r>
    </w:p>
    <w:p w:rsidR="009F6937" w:rsidRPr="009F6937" w:rsidRDefault="009F6937" w:rsidP="009F6937">
      <w:pPr>
        <w:tabs>
          <w:tab w:val="clear" w:pos="567"/>
          <w:tab w:val="clear" w:pos="1134"/>
          <w:tab w:val="clear" w:pos="1701"/>
          <w:tab w:val="clear" w:pos="2268"/>
          <w:tab w:val="clear" w:pos="2835"/>
          <w:tab w:val="left" w:pos="794"/>
          <w:tab w:val="left" w:pos="1191"/>
          <w:tab w:val="left" w:pos="1588"/>
          <w:tab w:val="left" w:pos="1985"/>
          <w:tab w:val="left" w:pos="2608"/>
          <w:tab w:val="left" w:pos="3345"/>
        </w:tabs>
        <w:spacing w:before="80"/>
        <w:ind w:left="794" w:hanging="794"/>
        <w:rPr>
          <w:szCs w:val="24"/>
          <w:lang w:eastAsia="zh-CN"/>
        </w:rPr>
      </w:pPr>
      <w:r w:rsidRPr="009F6937">
        <w:rPr>
          <w:rFonts w:hint="eastAsia"/>
          <w:lang w:eastAsia="zh-CN"/>
        </w:rPr>
        <w:t>b)</w:t>
      </w:r>
      <w:r w:rsidRPr="009F6937">
        <w:rPr>
          <w:rFonts w:hint="eastAsia"/>
          <w:lang w:eastAsia="zh-CN"/>
        </w:rPr>
        <w:tab/>
      </w:r>
      <w:r w:rsidRPr="009F6937">
        <w:rPr>
          <w:rFonts w:hint="eastAsia"/>
          <w:lang w:eastAsia="zh-CN"/>
        </w:rPr>
        <w:t>应向所有利益攸关方提供对照工具</w:t>
      </w:r>
      <w:r w:rsidRPr="009F6937">
        <w:rPr>
          <w:rFonts w:cs="Microsoft YaHei" w:hint="eastAsia"/>
          <w:szCs w:val="24"/>
          <w:lang w:eastAsia="zh-CN"/>
        </w:rPr>
        <w:t>；</w:t>
      </w:r>
    </w:p>
    <w:p w:rsidR="009F6937" w:rsidRPr="009F6937" w:rsidRDefault="009F6937" w:rsidP="009F6937">
      <w:pPr>
        <w:tabs>
          <w:tab w:val="clear" w:pos="567"/>
          <w:tab w:val="clear" w:pos="1134"/>
          <w:tab w:val="clear" w:pos="1701"/>
          <w:tab w:val="clear" w:pos="2268"/>
          <w:tab w:val="clear" w:pos="2835"/>
          <w:tab w:val="left" w:pos="794"/>
          <w:tab w:val="left" w:pos="1191"/>
          <w:tab w:val="left" w:pos="1588"/>
          <w:tab w:val="left" w:pos="1985"/>
          <w:tab w:val="left" w:pos="2608"/>
          <w:tab w:val="left" w:pos="3345"/>
        </w:tabs>
        <w:spacing w:before="80"/>
        <w:ind w:left="794" w:hanging="794"/>
        <w:rPr>
          <w:szCs w:val="24"/>
          <w:lang w:eastAsia="zh-CN"/>
        </w:rPr>
      </w:pPr>
      <w:r w:rsidRPr="009F6937">
        <w:rPr>
          <w:rFonts w:hint="eastAsia"/>
          <w:lang w:eastAsia="zh-CN"/>
        </w:rPr>
        <w:t>c)</w:t>
      </w:r>
      <w:r w:rsidRPr="009F6937">
        <w:rPr>
          <w:rFonts w:hint="eastAsia"/>
          <w:lang w:eastAsia="zh-CN"/>
        </w:rPr>
        <w:tab/>
      </w:r>
      <w:r w:rsidRPr="009F6937">
        <w:rPr>
          <w:rFonts w:hint="eastAsia"/>
          <w:lang w:eastAsia="zh-CN"/>
        </w:rPr>
        <w:t>有人建议在宣传活动中增加涉及标准化活动和无线电频率频谱管理如何有助于实现可持续发展目标的术语</w:t>
      </w:r>
      <w:r w:rsidRPr="009F6937">
        <w:rPr>
          <w:rFonts w:cs="Microsoft YaHei" w:hint="eastAsia"/>
          <w:szCs w:val="24"/>
          <w:lang w:eastAsia="zh-CN"/>
        </w:rPr>
        <w:t>。秘书处应研究以联合国六种语文提供该工具的可能性</w:t>
      </w:r>
      <w:r w:rsidRPr="009F6937">
        <w:rPr>
          <w:rFonts w:hint="eastAsia"/>
          <w:szCs w:val="24"/>
          <w:lang w:eastAsia="zh-CN"/>
        </w:rPr>
        <w:t>；</w:t>
      </w:r>
    </w:p>
    <w:p w:rsidR="009F6937" w:rsidRPr="009F6937" w:rsidRDefault="009F6937" w:rsidP="009F6937">
      <w:pPr>
        <w:tabs>
          <w:tab w:val="clear" w:pos="567"/>
          <w:tab w:val="clear" w:pos="1134"/>
          <w:tab w:val="clear" w:pos="1701"/>
          <w:tab w:val="clear" w:pos="2268"/>
          <w:tab w:val="clear" w:pos="2835"/>
          <w:tab w:val="left" w:pos="794"/>
          <w:tab w:val="left" w:pos="1191"/>
          <w:tab w:val="left" w:pos="1588"/>
          <w:tab w:val="left" w:pos="1985"/>
          <w:tab w:val="left" w:pos="2608"/>
          <w:tab w:val="left" w:pos="3345"/>
        </w:tabs>
        <w:spacing w:before="80"/>
        <w:ind w:left="794" w:hanging="794"/>
        <w:rPr>
          <w:szCs w:val="24"/>
          <w:lang w:eastAsia="zh-CN"/>
        </w:rPr>
      </w:pPr>
      <w:r w:rsidRPr="009F6937">
        <w:rPr>
          <w:rFonts w:hint="eastAsia"/>
          <w:lang w:eastAsia="zh-CN"/>
        </w:rPr>
        <w:t>d)</w:t>
      </w:r>
      <w:r w:rsidRPr="009F6937">
        <w:rPr>
          <w:rFonts w:hint="eastAsia"/>
          <w:lang w:eastAsia="zh-CN"/>
        </w:rPr>
        <w:tab/>
      </w:r>
      <w:r w:rsidRPr="009F6937">
        <w:rPr>
          <w:rFonts w:hint="eastAsia"/>
          <w:lang w:eastAsia="zh-CN"/>
        </w:rPr>
        <w:t>秘书处应在</w:t>
      </w:r>
      <w:r w:rsidRPr="009F6937">
        <w:rPr>
          <w:szCs w:val="24"/>
          <w:lang w:eastAsia="zh-CN"/>
        </w:rPr>
        <w:t>WG-WSIS</w:t>
      </w:r>
      <w:r w:rsidRPr="009F6937">
        <w:rPr>
          <w:rFonts w:cs="Microsoft YaHei" w:hint="eastAsia"/>
          <w:szCs w:val="24"/>
          <w:lang w:eastAsia="zh-CN"/>
        </w:rPr>
        <w:t>第</w:t>
      </w:r>
      <w:r w:rsidRPr="009F6937">
        <w:rPr>
          <w:rFonts w:hint="eastAsia"/>
          <w:szCs w:val="24"/>
          <w:lang w:eastAsia="zh-CN"/>
        </w:rPr>
        <w:t>30</w:t>
      </w:r>
      <w:r w:rsidRPr="009F6937">
        <w:rPr>
          <w:rFonts w:cs="Microsoft YaHei" w:hint="eastAsia"/>
          <w:szCs w:val="24"/>
          <w:lang w:eastAsia="zh-CN"/>
        </w:rPr>
        <w:t>次会议上提交相关的可持续发展目标路线图</w:t>
      </w:r>
      <w:r w:rsidRPr="009F6937">
        <w:rPr>
          <w:rFonts w:hint="eastAsia"/>
          <w:szCs w:val="24"/>
          <w:lang w:eastAsia="zh-CN"/>
        </w:rPr>
        <w:t>；</w:t>
      </w:r>
    </w:p>
    <w:p w:rsidR="009F6937" w:rsidRPr="009F6937" w:rsidRDefault="009F6937" w:rsidP="009F6937">
      <w:pPr>
        <w:tabs>
          <w:tab w:val="clear" w:pos="567"/>
          <w:tab w:val="clear" w:pos="1134"/>
          <w:tab w:val="clear" w:pos="1701"/>
          <w:tab w:val="clear" w:pos="2268"/>
          <w:tab w:val="clear" w:pos="2835"/>
          <w:tab w:val="left" w:pos="794"/>
          <w:tab w:val="left" w:pos="1191"/>
          <w:tab w:val="left" w:pos="1588"/>
          <w:tab w:val="left" w:pos="1985"/>
          <w:tab w:val="left" w:pos="2608"/>
          <w:tab w:val="left" w:pos="3345"/>
        </w:tabs>
        <w:spacing w:before="80"/>
        <w:ind w:left="794" w:hanging="794"/>
        <w:rPr>
          <w:szCs w:val="24"/>
          <w:lang w:eastAsia="zh-CN"/>
        </w:rPr>
      </w:pPr>
      <w:r w:rsidRPr="009F6937">
        <w:rPr>
          <w:rFonts w:hint="eastAsia"/>
          <w:lang w:eastAsia="zh-CN"/>
        </w:rPr>
        <w:t>e)</w:t>
      </w:r>
      <w:r w:rsidRPr="009F6937">
        <w:rPr>
          <w:rFonts w:hint="eastAsia"/>
          <w:lang w:eastAsia="zh-CN"/>
        </w:rPr>
        <w:tab/>
      </w:r>
      <w:r w:rsidRPr="009F6937">
        <w:rPr>
          <w:rFonts w:hint="eastAsia"/>
          <w:lang w:eastAsia="zh-CN"/>
        </w:rPr>
        <w:t>要求总秘书处和三个局在制定运作规划</w:t>
      </w:r>
      <w:r w:rsidRPr="009F6937">
        <w:rPr>
          <w:rFonts w:cs="Microsoft YaHei" w:hint="eastAsia"/>
          <w:szCs w:val="24"/>
          <w:lang w:eastAsia="zh-CN"/>
        </w:rPr>
        <w:t>、路线图和战略规划时考虑</w:t>
      </w:r>
      <w:r w:rsidRPr="009F6937">
        <w:rPr>
          <w:rFonts w:hint="eastAsia"/>
          <w:szCs w:val="24"/>
          <w:lang w:eastAsia="zh-CN"/>
        </w:rPr>
        <w:t>2017</w:t>
      </w:r>
      <w:r w:rsidRPr="009F6937">
        <w:rPr>
          <w:rFonts w:cs="Microsoft YaHei" w:hint="eastAsia"/>
          <w:szCs w:val="24"/>
          <w:lang w:eastAsia="zh-CN"/>
        </w:rPr>
        <w:t>、</w:t>
      </w:r>
      <w:r w:rsidRPr="009F6937">
        <w:rPr>
          <w:rFonts w:hint="eastAsia"/>
          <w:szCs w:val="24"/>
          <w:lang w:eastAsia="zh-CN"/>
        </w:rPr>
        <w:t>2018</w:t>
      </w:r>
      <w:r w:rsidRPr="009F6937">
        <w:rPr>
          <w:rFonts w:cs="Microsoft YaHei" w:hint="eastAsia"/>
          <w:szCs w:val="24"/>
          <w:lang w:eastAsia="zh-CN"/>
        </w:rPr>
        <w:t>和</w:t>
      </w:r>
      <w:r w:rsidRPr="009F6937">
        <w:rPr>
          <w:rFonts w:hint="eastAsia"/>
          <w:szCs w:val="24"/>
          <w:lang w:eastAsia="zh-CN"/>
        </w:rPr>
        <w:t>2019</w:t>
      </w:r>
      <w:r w:rsidRPr="009F6937">
        <w:rPr>
          <w:rFonts w:cs="Microsoft YaHei" w:hint="eastAsia"/>
          <w:szCs w:val="24"/>
          <w:lang w:eastAsia="zh-CN"/>
        </w:rPr>
        <w:t>年可持续发展高级别政治论坛的可持续发展目标主题和相关设定</w:t>
      </w:r>
      <w:r w:rsidRPr="009F6937">
        <w:rPr>
          <w:rFonts w:hint="eastAsia"/>
          <w:szCs w:val="24"/>
          <w:lang w:val="en-US" w:eastAsia="zh-CN"/>
        </w:rPr>
        <w:t>；</w:t>
      </w:r>
    </w:p>
    <w:p w:rsidR="009F6937" w:rsidRPr="009F6937" w:rsidRDefault="009F6937" w:rsidP="009F6937">
      <w:pPr>
        <w:tabs>
          <w:tab w:val="clear" w:pos="567"/>
          <w:tab w:val="clear" w:pos="1134"/>
          <w:tab w:val="clear" w:pos="1701"/>
          <w:tab w:val="clear" w:pos="2268"/>
          <w:tab w:val="clear" w:pos="2835"/>
          <w:tab w:val="left" w:pos="794"/>
          <w:tab w:val="left" w:pos="1191"/>
          <w:tab w:val="left" w:pos="1588"/>
          <w:tab w:val="left" w:pos="1985"/>
          <w:tab w:val="left" w:pos="2608"/>
          <w:tab w:val="left" w:pos="3345"/>
        </w:tabs>
        <w:spacing w:before="80"/>
        <w:ind w:left="794" w:hanging="794"/>
        <w:rPr>
          <w:szCs w:val="24"/>
          <w:lang w:eastAsia="zh-CN"/>
        </w:rPr>
      </w:pPr>
      <w:r w:rsidRPr="009F6937">
        <w:rPr>
          <w:rFonts w:hint="eastAsia"/>
          <w:lang w:eastAsia="zh-CN"/>
        </w:rPr>
        <w:t>f)</w:t>
      </w:r>
      <w:r w:rsidRPr="009F6937">
        <w:rPr>
          <w:rFonts w:hint="eastAsia"/>
          <w:lang w:eastAsia="zh-CN"/>
        </w:rPr>
        <w:tab/>
      </w:r>
      <w:r w:rsidRPr="009F6937">
        <w:rPr>
          <w:rFonts w:hint="eastAsia"/>
          <w:lang w:eastAsia="zh-CN"/>
        </w:rPr>
        <w:t>请秘书处向</w:t>
      </w:r>
      <w:r w:rsidRPr="009F6937">
        <w:rPr>
          <w:szCs w:val="24"/>
          <w:lang w:eastAsia="zh-CN"/>
        </w:rPr>
        <w:t>WG-WSIS</w:t>
      </w:r>
      <w:r w:rsidRPr="009F6937">
        <w:rPr>
          <w:rFonts w:cs="Microsoft YaHei" w:hint="eastAsia"/>
          <w:szCs w:val="24"/>
          <w:lang w:eastAsia="zh-CN"/>
        </w:rPr>
        <w:t>第</w:t>
      </w:r>
      <w:r w:rsidRPr="009F6937">
        <w:rPr>
          <w:rFonts w:hint="eastAsia"/>
          <w:szCs w:val="24"/>
          <w:lang w:eastAsia="zh-CN"/>
        </w:rPr>
        <w:t>30</w:t>
      </w:r>
      <w:r w:rsidRPr="009F6937">
        <w:rPr>
          <w:rFonts w:cs="Microsoft YaHei" w:hint="eastAsia"/>
          <w:szCs w:val="24"/>
          <w:lang w:eastAsia="zh-CN"/>
        </w:rPr>
        <w:t>次会议提交一份国际电联提交</w:t>
      </w:r>
      <w:r w:rsidRPr="009F6937">
        <w:rPr>
          <w:szCs w:val="24"/>
          <w:lang w:eastAsia="zh-CN"/>
        </w:rPr>
        <w:t>HLPF-17</w:t>
      </w:r>
      <w:r w:rsidRPr="009F6937">
        <w:rPr>
          <w:rFonts w:cs="Microsoft YaHei" w:hint="eastAsia"/>
          <w:szCs w:val="24"/>
          <w:lang w:eastAsia="zh-CN"/>
        </w:rPr>
        <w:t>的报告草案初稿，供会议审议</w:t>
      </w:r>
      <w:r w:rsidRPr="009F6937">
        <w:rPr>
          <w:rFonts w:hint="eastAsia"/>
          <w:szCs w:val="24"/>
          <w:lang w:eastAsia="zh-CN"/>
        </w:rPr>
        <w:t>；</w:t>
      </w:r>
    </w:p>
    <w:p w:rsidR="009F6937" w:rsidRPr="009F6937" w:rsidRDefault="009F6937" w:rsidP="009F6937">
      <w:pPr>
        <w:tabs>
          <w:tab w:val="clear" w:pos="567"/>
          <w:tab w:val="clear" w:pos="1134"/>
          <w:tab w:val="clear" w:pos="1701"/>
          <w:tab w:val="clear" w:pos="2268"/>
          <w:tab w:val="clear" w:pos="2835"/>
          <w:tab w:val="left" w:pos="794"/>
          <w:tab w:val="left" w:pos="1191"/>
          <w:tab w:val="left" w:pos="1588"/>
          <w:tab w:val="left" w:pos="1985"/>
          <w:tab w:val="left" w:pos="2608"/>
          <w:tab w:val="left" w:pos="3345"/>
        </w:tabs>
        <w:spacing w:before="80"/>
        <w:ind w:left="794" w:hanging="794"/>
        <w:rPr>
          <w:szCs w:val="24"/>
          <w:lang w:eastAsia="zh-CN"/>
        </w:rPr>
      </w:pPr>
      <w:r w:rsidRPr="009F6937">
        <w:rPr>
          <w:rFonts w:hint="eastAsia"/>
          <w:lang w:eastAsia="zh-CN"/>
        </w:rPr>
        <w:t>g)</w:t>
      </w:r>
      <w:r w:rsidRPr="009F6937">
        <w:rPr>
          <w:rFonts w:hint="eastAsia"/>
          <w:lang w:eastAsia="zh-CN"/>
        </w:rPr>
        <w:tab/>
      </w:r>
      <w:r w:rsidRPr="009F6937">
        <w:rPr>
          <w:rFonts w:hint="eastAsia"/>
          <w:lang w:eastAsia="zh-CN"/>
        </w:rPr>
        <w:t>请成员国</w:t>
      </w:r>
      <w:r w:rsidRPr="009F6937">
        <w:rPr>
          <w:rFonts w:cs="Microsoft YaHei" w:hint="eastAsia"/>
          <w:szCs w:val="24"/>
          <w:lang w:eastAsia="zh-CN"/>
        </w:rPr>
        <w:t>、部门成员和所有利益攸关方积极为国际电联落实</w:t>
      </w:r>
      <w:r w:rsidRPr="009F6937">
        <w:rPr>
          <w:rFonts w:hint="eastAsia"/>
          <w:szCs w:val="24"/>
          <w:lang w:eastAsia="zh-CN"/>
        </w:rPr>
        <w:t>2030</w:t>
      </w:r>
      <w:r w:rsidRPr="009F6937">
        <w:rPr>
          <w:rFonts w:cs="Microsoft YaHei" w:hint="eastAsia"/>
          <w:szCs w:val="24"/>
          <w:lang w:eastAsia="zh-CN"/>
        </w:rPr>
        <w:t>可持续发展议程的活动做出贡献</w:t>
      </w:r>
      <w:r w:rsidRPr="009F6937">
        <w:rPr>
          <w:rFonts w:hint="eastAsia"/>
          <w:szCs w:val="24"/>
          <w:lang w:eastAsia="zh-CN"/>
        </w:rPr>
        <w:t>；</w:t>
      </w:r>
    </w:p>
    <w:p w:rsidR="009F6937" w:rsidRPr="009F6937" w:rsidRDefault="009F6937" w:rsidP="009F6937">
      <w:pPr>
        <w:tabs>
          <w:tab w:val="clear" w:pos="567"/>
          <w:tab w:val="clear" w:pos="1134"/>
          <w:tab w:val="clear" w:pos="1701"/>
          <w:tab w:val="clear" w:pos="2268"/>
          <w:tab w:val="clear" w:pos="2835"/>
          <w:tab w:val="left" w:pos="794"/>
          <w:tab w:val="left" w:pos="1191"/>
          <w:tab w:val="left" w:pos="1588"/>
          <w:tab w:val="left" w:pos="1985"/>
          <w:tab w:val="left" w:pos="2608"/>
          <w:tab w:val="left" w:pos="3345"/>
        </w:tabs>
        <w:spacing w:before="80"/>
        <w:ind w:left="794" w:hanging="794"/>
        <w:rPr>
          <w:szCs w:val="24"/>
          <w:lang w:eastAsia="zh-CN"/>
        </w:rPr>
      </w:pPr>
      <w:r w:rsidRPr="009F6937">
        <w:rPr>
          <w:rFonts w:cs="Microsoft YaHei" w:hint="eastAsia"/>
          <w:szCs w:val="24"/>
          <w:lang w:eastAsia="zh-CN"/>
        </w:rPr>
        <w:t>h)</w:t>
      </w:r>
      <w:r w:rsidRPr="009F6937">
        <w:rPr>
          <w:rFonts w:cs="Microsoft YaHei" w:hint="eastAsia"/>
          <w:szCs w:val="24"/>
          <w:lang w:eastAsia="zh-CN"/>
        </w:rPr>
        <w:tab/>
      </w:r>
      <w:r w:rsidRPr="009F6937">
        <w:rPr>
          <w:rFonts w:cs="Microsoft YaHei" w:hint="eastAsia"/>
          <w:szCs w:val="24"/>
          <w:lang w:eastAsia="zh-CN"/>
        </w:rPr>
        <w:t>建议国际电联理事会提交可持续发展高级别政治论坛的文稿草案考虑将在</w:t>
      </w:r>
      <w:r w:rsidRPr="009F6937">
        <w:rPr>
          <w:szCs w:val="24"/>
          <w:lang w:eastAsia="zh-CN"/>
        </w:rPr>
        <w:t>HLPF-17</w:t>
      </w:r>
      <w:r w:rsidRPr="009F6937">
        <w:rPr>
          <w:rFonts w:hint="eastAsia"/>
          <w:lang w:eastAsia="zh-CN"/>
        </w:rPr>
        <w:t>上深入研究的一系列目标</w:t>
      </w:r>
      <w:r w:rsidRPr="009F6937">
        <w:rPr>
          <w:rFonts w:cs="Microsoft YaHei" w:hint="eastAsia"/>
          <w:szCs w:val="24"/>
          <w:lang w:eastAsia="zh-CN"/>
        </w:rPr>
        <w:t>；</w:t>
      </w:r>
    </w:p>
    <w:p w:rsidR="009F6937" w:rsidRPr="009F6937" w:rsidRDefault="009F6937" w:rsidP="009F6937">
      <w:pPr>
        <w:tabs>
          <w:tab w:val="clear" w:pos="567"/>
          <w:tab w:val="clear" w:pos="1134"/>
          <w:tab w:val="clear" w:pos="1701"/>
          <w:tab w:val="clear" w:pos="2268"/>
          <w:tab w:val="clear" w:pos="2835"/>
          <w:tab w:val="left" w:pos="794"/>
          <w:tab w:val="left" w:pos="1191"/>
          <w:tab w:val="left" w:pos="1588"/>
          <w:tab w:val="left" w:pos="1985"/>
          <w:tab w:val="left" w:pos="2608"/>
          <w:tab w:val="left" w:pos="3345"/>
        </w:tabs>
        <w:spacing w:before="80"/>
        <w:ind w:left="794" w:hanging="794"/>
        <w:rPr>
          <w:szCs w:val="24"/>
          <w:lang w:eastAsia="zh-CN"/>
        </w:rPr>
      </w:pPr>
      <w:r w:rsidRPr="009F6937">
        <w:rPr>
          <w:rFonts w:hint="eastAsia"/>
          <w:lang w:eastAsia="zh-CN"/>
        </w:rPr>
        <w:t>i)</w:t>
      </w:r>
      <w:r w:rsidRPr="009F6937">
        <w:rPr>
          <w:rFonts w:hint="eastAsia"/>
          <w:lang w:eastAsia="zh-CN"/>
        </w:rPr>
        <w:tab/>
      </w:r>
      <w:r w:rsidRPr="009F6937">
        <w:rPr>
          <w:rFonts w:hint="eastAsia"/>
          <w:lang w:eastAsia="zh-CN"/>
        </w:rPr>
        <w:t>建议秘书处在国际电联最新的活动路线图中将联合国经社理事会高级别政治论坛的筹备活动包括在内</w:t>
      </w:r>
      <w:r w:rsidRPr="009F6937">
        <w:rPr>
          <w:rFonts w:cs="Microsoft YaHei" w:hint="eastAsia"/>
          <w:szCs w:val="24"/>
          <w:lang w:eastAsia="zh-CN"/>
        </w:rPr>
        <w:t>，以协助实现</w:t>
      </w:r>
      <w:r w:rsidRPr="009F6937">
        <w:rPr>
          <w:rFonts w:hint="eastAsia"/>
          <w:szCs w:val="24"/>
          <w:lang w:eastAsia="zh-CN"/>
        </w:rPr>
        <w:t>2030</w:t>
      </w:r>
      <w:r w:rsidRPr="009F6937">
        <w:rPr>
          <w:rFonts w:cs="Microsoft YaHei" w:hint="eastAsia"/>
          <w:szCs w:val="24"/>
          <w:lang w:eastAsia="zh-CN"/>
        </w:rPr>
        <w:t>可持续发展议程</w:t>
      </w:r>
      <w:r w:rsidRPr="009F6937">
        <w:rPr>
          <w:rFonts w:hint="eastAsia"/>
          <w:szCs w:val="24"/>
          <w:lang w:eastAsia="zh-CN"/>
        </w:rPr>
        <w:t>；</w:t>
      </w:r>
    </w:p>
    <w:p w:rsidR="009F6937" w:rsidRPr="009F6937" w:rsidRDefault="009F6937" w:rsidP="009F6937">
      <w:pPr>
        <w:tabs>
          <w:tab w:val="clear" w:pos="567"/>
          <w:tab w:val="clear" w:pos="1134"/>
          <w:tab w:val="clear" w:pos="1701"/>
          <w:tab w:val="clear" w:pos="2268"/>
          <w:tab w:val="clear" w:pos="2835"/>
          <w:tab w:val="left" w:pos="794"/>
          <w:tab w:val="left" w:pos="1191"/>
          <w:tab w:val="left" w:pos="1588"/>
          <w:tab w:val="left" w:pos="1985"/>
          <w:tab w:val="left" w:pos="2608"/>
          <w:tab w:val="left" w:pos="3345"/>
        </w:tabs>
        <w:spacing w:before="80"/>
        <w:ind w:left="794" w:hanging="794"/>
        <w:rPr>
          <w:szCs w:val="24"/>
          <w:lang w:eastAsia="zh-CN"/>
        </w:rPr>
      </w:pPr>
      <w:r w:rsidRPr="009F6937">
        <w:rPr>
          <w:rFonts w:hint="eastAsia"/>
          <w:lang w:eastAsia="zh-CN"/>
        </w:rPr>
        <w:t>j)</w:t>
      </w:r>
      <w:r w:rsidRPr="009F6937">
        <w:rPr>
          <w:rFonts w:hint="eastAsia"/>
          <w:lang w:eastAsia="zh-CN"/>
        </w:rPr>
        <w:tab/>
      </w:r>
      <w:r w:rsidRPr="009F6937">
        <w:rPr>
          <w:rFonts w:hint="eastAsia"/>
          <w:lang w:eastAsia="zh-CN"/>
        </w:rPr>
        <w:t>工作组感谢秘书处起草了国际电联理事会提交高级别政治论坛的详细文稿草案并表达了以下意见</w:t>
      </w:r>
      <w:r w:rsidRPr="009F6937">
        <w:rPr>
          <w:rFonts w:hint="eastAsia"/>
          <w:szCs w:val="24"/>
          <w:lang w:eastAsia="zh-CN"/>
        </w:rPr>
        <w:t>：</w:t>
      </w:r>
    </w:p>
    <w:p w:rsidR="009F6937" w:rsidRPr="009F6937" w:rsidRDefault="009F6937" w:rsidP="009F6937">
      <w:pPr>
        <w:tabs>
          <w:tab w:val="clear" w:pos="567"/>
          <w:tab w:val="clear" w:pos="1134"/>
          <w:tab w:val="clear" w:pos="1701"/>
          <w:tab w:val="clear" w:pos="2268"/>
          <w:tab w:val="clear" w:pos="2835"/>
          <w:tab w:val="left" w:pos="794"/>
          <w:tab w:val="left" w:pos="1191"/>
          <w:tab w:val="left" w:pos="1588"/>
          <w:tab w:val="left" w:pos="1985"/>
          <w:tab w:val="left" w:pos="2608"/>
          <w:tab w:val="left" w:pos="3345"/>
        </w:tabs>
        <w:spacing w:before="80"/>
        <w:ind w:left="1191" w:hanging="397"/>
        <w:rPr>
          <w:lang w:eastAsia="zh-CN"/>
        </w:rPr>
      </w:pPr>
      <w:proofErr w:type="gramStart"/>
      <w:r w:rsidRPr="009F6937">
        <w:rPr>
          <w:rFonts w:hint="eastAsia"/>
          <w:lang w:eastAsia="zh-CN"/>
        </w:rPr>
        <w:lastRenderedPageBreak/>
        <w:t>i</w:t>
      </w:r>
      <w:proofErr w:type="gramEnd"/>
      <w:r w:rsidRPr="009F6937">
        <w:rPr>
          <w:rFonts w:hint="eastAsia"/>
          <w:lang w:eastAsia="zh-CN"/>
        </w:rPr>
        <w:tab/>
      </w:r>
      <w:r w:rsidRPr="009F6937">
        <w:rPr>
          <w:rFonts w:hint="eastAsia"/>
          <w:lang w:eastAsia="zh-CN"/>
        </w:rPr>
        <w:t>文件应首先概括介绍国际电联及</w:t>
      </w:r>
      <w:r w:rsidRPr="009F6937">
        <w:rPr>
          <w:rFonts w:hint="eastAsia"/>
          <w:lang w:eastAsia="zh-CN"/>
        </w:rPr>
        <w:t>ICT</w:t>
      </w:r>
      <w:r w:rsidRPr="009F6937">
        <w:rPr>
          <w:rFonts w:hint="eastAsia"/>
          <w:lang w:eastAsia="zh-CN"/>
        </w:rPr>
        <w:t>可为可持续发展目标做出的贡献，承认需要利用</w:t>
      </w:r>
      <w:r w:rsidRPr="009F6937">
        <w:rPr>
          <w:rFonts w:hint="eastAsia"/>
          <w:lang w:eastAsia="zh-CN"/>
        </w:rPr>
        <w:t>ICT</w:t>
      </w:r>
      <w:r w:rsidRPr="009F6937">
        <w:rPr>
          <w:rFonts w:hint="eastAsia"/>
          <w:lang w:eastAsia="zh-CN"/>
        </w:rPr>
        <w:t>的力量，将其作为促进可持续发展的跨行业推动因素，之后在另一节中简要侧重于</w:t>
      </w:r>
      <w:r w:rsidRPr="009F6937">
        <w:rPr>
          <w:lang w:eastAsia="zh-CN"/>
        </w:rPr>
        <w:t>HLPF-17</w:t>
      </w:r>
      <w:r w:rsidRPr="009F6937">
        <w:rPr>
          <w:rFonts w:hint="eastAsia"/>
          <w:lang w:eastAsia="zh-CN"/>
        </w:rPr>
        <w:t>所审议的可持续发展问题；</w:t>
      </w:r>
    </w:p>
    <w:p w:rsidR="009F6937" w:rsidRPr="009F6937" w:rsidRDefault="009F6937" w:rsidP="009F6937">
      <w:pPr>
        <w:tabs>
          <w:tab w:val="clear" w:pos="567"/>
          <w:tab w:val="clear" w:pos="1134"/>
          <w:tab w:val="clear" w:pos="1701"/>
          <w:tab w:val="clear" w:pos="2268"/>
          <w:tab w:val="clear" w:pos="2835"/>
          <w:tab w:val="left" w:pos="794"/>
          <w:tab w:val="left" w:pos="1191"/>
          <w:tab w:val="left" w:pos="1588"/>
          <w:tab w:val="left" w:pos="1985"/>
          <w:tab w:val="left" w:pos="2608"/>
          <w:tab w:val="left" w:pos="3345"/>
        </w:tabs>
        <w:spacing w:before="80"/>
        <w:ind w:left="1191" w:hanging="397"/>
        <w:rPr>
          <w:lang w:eastAsia="zh-CN"/>
        </w:rPr>
      </w:pPr>
      <w:proofErr w:type="gramStart"/>
      <w:r w:rsidRPr="009F6937">
        <w:rPr>
          <w:rFonts w:hint="eastAsia"/>
          <w:lang w:eastAsia="zh-CN"/>
        </w:rPr>
        <w:t>ii</w:t>
      </w:r>
      <w:proofErr w:type="gramEnd"/>
      <w:r w:rsidRPr="009F6937">
        <w:rPr>
          <w:rFonts w:hint="eastAsia"/>
          <w:lang w:eastAsia="zh-CN"/>
        </w:rPr>
        <w:tab/>
      </w:r>
      <w:r w:rsidRPr="009F6937">
        <w:rPr>
          <w:rFonts w:hint="eastAsia"/>
          <w:lang w:eastAsia="zh-CN"/>
        </w:rPr>
        <w:t>文件不应过于详尽，层次应更；</w:t>
      </w:r>
    </w:p>
    <w:p w:rsidR="009F6937" w:rsidRPr="009F6937" w:rsidRDefault="009F6937" w:rsidP="009F6937">
      <w:pPr>
        <w:tabs>
          <w:tab w:val="clear" w:pos="567"/>
          <w:tab w:val="clear" w:pos="1134"/>
          <w:tab w:val="clear" w:pos="1701"/>
          <w:tab w:val="clear" w:pos="2268"/>
          <w:tab w:val="clear" w:pos="2835"/>
          <w:tab w:val="left" w:pos="794"/>
          <w:tab w:val="left" w:pos="1191"/>
          <w:tab w:val="left" w:pos="1588"/>
          <w:tab w:val="left" w:pos="1985"/>
          <w:tab w:val="left" w:pos="2608"/>
          <w:tab w:val="left" w:pos="3345"/>
        </w:tabs>
        <w:spacing w:before="80"/>
        <w:ind w:left="1191" w:hanging="397"/>
        <w:rPr>
          <w:lang w:eastAsia="zh-CN"/>
        </w:rPr>
      </w:pPr>
      <w:proofErr w:type="gramStart"/>
      <w:r w:rsidRPr="009F6937">
        <w:rPr>
          <w:rFonts w:hint="eastAsia"/>
          <w:lang w:eastAsia="zh-CN"/>
        </w:rPr>
        <w:t>iii</w:t>
      </w:r>
      <w:proofErr w:type="gramEnd"/>
      <w:r w:rsidRPr="009F6937">
        <w:rPr>
          <w:rFonts w:hint="eastAsia"/>
          <w:lang w:eastAsia="zh-CN"/>
        </w:rPr>
        <w:tab/>
      </w:r>
      <w:r w:rsidRPr="009F6937">
        <w:rPr>
          <w:rFonts w:hint="eastAsia"/>
          <w:lang w:eastAsia="zh-CN"/>
        </w:rPr>
        <w:t>它尤其应反映国际电联</w:t>
      </w:r>
      <w:r w:rsidRPr="009F6937">
        <w:rPr>
          <w:rFonts w:hint="eastAsia"/>
          <w:lang w:eastAsia="zh-CN"/>
        </w:rPr>
        <w:t>2016</w:t>
      </w:r>
      <w:r w:rsidRPr="009F6937">
        <w:rPr>
          <w:rFonts w:hint="eastAsia"/>
          <w:lang w:eastAsia="zh-CN"/>
        </w:rPr>
        <w:t>年在可持续发展目标方面所开展的工作；</w:t>
      </w:r>
    </w:p>
    <w:p w:rsidR="009F6937" w:rsidRPr="009F6937" w:rsidRDefault="009F6937" w:rsidP="009F6937">
      <w:pPr>
        <w:tabs>
          <w:tab w:val="clear" w:pos="567"/>
          <w:tab w:val="clear" w:pos="1134"/>
          <w:tab w:val="clear" w:pos="1701"/>
          <w:tab w:val="clear" w:pos="2268"/>
          <w:tab w:val="clear" w:pos="2835"/>
          <w:tab w:val="left" w:pos="794"/>
          <w:tab w:val="left" w:pos="1191"/>
          <w:tab w:val="left" w:pos="1588"/>
          <w:tab w:val="left" w:pos="1985"/>
          <w:tab w:val="left" w:pos="2608"/>
          <w:tab w:val="left" w:pos="3345"/>
        </w:tabs>
        <w:spacing w:before="80"/>
        <w:ind w:left="1191" w:hanging="397"/>
        <w:rPr>
          <w:lang w:eastAsia="zh-CN"/>
        </w:rPr>
      </w:pPr>
      <w:proofErr w:type="gramStart"/>
      <w:r w:rsidRPr="009F6937">
        <w:rPr>
          <w:rFonts w:hint="eastAsia"/>
          <w:lang w:eastAsia="zh-CN"/>
        </w:rPr>
        <w:t>iv</w:t>
      </w:r>
      <w:proofErr w:type="gramEnd"/>
      <w:r w:rsidRPr="009F6937">
        <w:rPr>
          <w:rFonts w:hint="eastAsia"/>
          <w:lang w:eastAsia="zh-CN"/>
        </w:rPr>
        <w:tab/>
      </w:r>
      <w:r w:rsidRPr="009F6937">
        <w:rPr>
          <w:rFonts w:hint="eastAsia"/>
          <w:lang w:eastAsia="zh-CN"/>
        </w:rPr>
        <w:t>文件应提供更多的统计数字和证据；</w:t>
      </w:r>
    </w:p>
    <w:p w:rsidR="009F6937" w:rsidRPr="009F6937" w:rsidRDefault="009F6937" w:rsidP="009F6937">
      <w:pPr>
        <w:tabs>
          <w:tab w:val="clear" w:pos="567"/>
          <w:tab w:val="clear" w:pos="1134"/>
          <w:tab w:val="clear" w:pos="1701"/>
          <w:tab w:val="clear" w:pos="2268"/>
          <w:tab w:val="clear" w:pos="2835"/>
          <w:tab w:val="left" w:pos="794"/>
          <w:tab w:val="left" w:pos="1191"/>
          <w:tab w:val="left" w:pos="1588"/>
          <w:tab w:val="left" w:pos="1985"/>
          <w:tab w:val="left" w:pos="2608"/>
          <w:tab w:val="left" w:pos="3345"/>
        </w:tabs>
        <w:spacing w:before="80"/>
        <w:ind w:left="1191" w:hanging="397"/>
        <w:rPr>
          <w:lang w:eastAsia="zh-CN"/>
        </w:rPr>
      </w:pPr>
      <w:proofErr w:type="gramStart"/>
      <w:r w:rsidRPr="009F6937">
        <w:rPr>
          <w:rFonts w:hint="eastAsia"/>
          <w:lang w:eastAsia="zh-CN"/>
        </w:rPr>
        <w:t>v</w:t>
      </w:r>
      <w:proofErr w:type="gramEnd"/>
      <w:r w:rsidRPr="009F6937">
        <w:rPr>
          <w:rFonts w:hint="eastAsia"/>
          <w:lang w:eastAsia="zh-CN"/>
        </w:rPr>
        <w:tab/>
      </w:r>
      <w:r w:rsidRPr="009F6937">
        <w:rPr>
          <w:rFonts w:hint="eastAsia"/>
          <w:lang w:eastAsia="zh-CN"/>
        </w:rPr>
        <w:t>尽量使用可持续发展目标对照工具；</w:t>
      </w:r>
    </w:p>
    <w:p w:rsidR="009F6937" w:rsidRPr="009F6937" w:rsidRDefault="009F6937" w:rsidP="009F6937">
      <w:pPr>
        <w:tabs>
          <w:tab w:val="clear" w:pos="567"/>
          <w:tab w:val="clear" w:pos="1134"/>
          <w:tab w:val="clear" w:pos="1701"/>
          <w:tab w:val="clear" w:pos="2268"/>
          <w:tab w:val="clear" w:pos="2835"/>
          <w:tab w:val="left" w:pos="794"/>
          <w:tab w:val="left" w:pos="1191"/>
          <w:tab w:val="left" w:pos="1588"/>
          <w:tab w:val="left" w:pos="1985"/>
          <w:tab w:val="left" w:pos="2608"/>
          <w:tab w:val="left" w:pos="3345"/>
        </w:tabs>
        <w:spacing w:before="80"/>
        <w:ind w:left="1191" w:hanging="397"/>
        <w:rPr>
          <w:lang w:eastAsia="zh-CN"/>
        </w:rPr>
      </w:pPr>
      <w:proofErr w:type="gramStart"/>
      <w:r w:rsidRPr="009F6937">
        <w:rPr>
          <w:rFonts w:hint="eastAsia"/>
          <w:lang w:eastAsia="zh-CN"/>
        </w:rPr>
        <w:t>vi</w:t>
      </w:r>
      <w:proofErr w:type="gramEnd"/>
      <w:r w:rsidRPr="009F6937">
        <w:rPr>
          <w:rFonts w:hint="eastAsia"/>
          <w:lang w:eastAsia="zh-CN"/>
        </w:rPr>
        <w:tab/>
      </w:r>
      <w:r w:rsidRPr="009F6937">
        <w:rPr>
          <w:rFonts w:hint="eastAsia"/>
          <w:lang w:eastAsia="zh-CN"/>
        </w:rPr>
        <w:t>第五节可侧重于可从高级别政治论坛获得指导的重点领域和框架，例如：</w:t>
      </w:r>
    </w:p>
    <w:p w:rsidR="009F6937" w:rsidRPr="009F6937" w:rsidRDefault="009F6937" w:rsidP="009F6937">
      <w:pPr>
        <w:tabs>
          <w:tab w:val="clear" w:pos="567"/>
          <w:tab w:val="clear" w:pos="1134"/>
          <w:tab w:val="clear" w:pos="1701"/>
          <w:tab w:val="clear" w:pos="2268"/>
          <w:tab w:val="clear" w:pos="2835"/>
          <w:tab w:val="left" w:pos="794"/>
          <w:tab w:val="left" w:pos="1191"/>
          <w:tab w:val="left" w:pos="1588"/>
          <w:tab w:val="left" w:pos="1985"/>
          <w:tab w:val="left" w:pos="2608"/>
          <w:tab w:val="left" w:pos="3345"/>
        </w:tabs>
        <w:spacing w:before="80"/>
        <w:ind w:left="1588" w:hanging="397"/>
        <w:rPr>
          <w:lang w:eastAsia="zh-CN"/>
        </w:rPr>
      </w:pPr>
      <w:r w:rsidRPr="009F6937">
        <w:rPr>
          <w:lang w:eastAsia="zh-CN"/>
        </w:rPr>
        <w:t>•</w:t>
      </w:r>
      <w:r w:rsidRPr="009F6937">
        <w:rPr>
          <w:lang w:eastAsia="zh-CN"/>
        </w:rPr>
        <w:tab/>
      </w:r>
      <w:r w:rsidRPr="009F6937">
        <w:rPr>
          <w:rFonts w:hint="eastAsia"/>
          <w:lang w:eastAsia="zh-CN"/>
        </w:rPr>
        <w:t>如何构建高效的公共</w:t>
      </w:r>
      <w:r w:rsidRPr="009F6937">
        <w:rPr>
          <w:rFonts w:hint="eastAsia"/>
          <w:lang w:eastAsia="zh-CN"/>
        </w:rPr>
        <w:t>/</w:t>
      </w:r>
      <w:r w:rsidRPr="009F6937">
        <w:rPr>
          <w:rFonts w:hint="eastAsia"/>
          <w:lang w:eastAsia="zh-CN"/>
        </w:rPr>
        <w:t>私营伙伴关系？</w:t>
      </w:r>
    </w:p>
    <w:p w:rsidR="009F6937" w:rsidRPr="009F6937" w:rsidRDefault="009F6937" w:rsidP="009F6937">
      <w:pPr>
        <w:tabs>
          <w:tab w:val="clear" w:pos="567"/>
          <w:tab w:val="clear" w:pos="1134"/>
          <w:tab w:val="clear" w:pos="1701"/>
          <w:tab w:val="clear" w:pos="2268"/>
          <w:tab w:val="clear" w:pos="2835"/>
          <w:tab w:val="left" w:pos="794"/>
          <w:tab w:val="left" w:pos="1191"/>
          <w:tab w:val="left" w:pos="1588"/>
          <w:tab w:val="left" w:pos="1985"/>
          <w:tab w:val="left" w:pos="2608"/>
          <w:tab w:val="left" w:pos="3345"/>
        </w:tabs>
        <w:spacing w:before="80"/>
        <w:ind w:left="1588" w:hanging="397"/>
        <w:rPr>
          <w:lang w:eastAsia="zh-CN"/>
        </w:rPr>
      </w:pPr>
      <w:r w:rsidRPr="009F6937">
        <w:rPr>
          <w:lang w:eastAsia="zh-CN"/>
        </w:rPr>
        <w:t>•</w:t>
      </w:r>
      <w:r w:rsidRPr="009F6937">
        <w:rPr>
          <w:lang w:eastAsia="zh-CN"/>
        </w:rPr>
        <w:tab/>
      </w:r>
      <w:r w:rsidRPr="009F6937">
        <w:rPr>
          <w:rFonts w:hint="eastAsia"/>
          <w:lang w:eastAsia="zh-CN"/>
        </w:rPr>
        <w:t>如何认识并利用</w:t>
      </w:r>
      <w:r w:rsidRPr="009F6937">
        <w:rPr>
          <w:rFonts w:hint="eastAsia"/>
          <w:lang w:eastAsia="zh-CN"/>
        </w:rPr>
        <w:t>ICT</w:t>
      </w:r>
      <w:r w:rsidRPr="009F6937">
        <w:rPr>
          <w:rFonts w:hint="eastAsia"/>
          <w:lang w:eastAsia="zh-CN"/>
        </w:rPr>
        <w:t>在作为可持续发展跨行业促进因素方面的作用？</w:t>
      </w:r>
    </w:p>
    <w:p w:rsidR="009F6937" w:rsidRPr="009F6937" w:rsidRDefault="009F6937" w:rsidP="009F6937">
      <w:pPr>
        <w:tabs>
          <w:tab w:val="clear" w:pos="567"/>
          <w:tab w:val="clear" w:pos="1134"/>
          <w:tab w:val="clear" w:pos="1701"/>
          <w:tab w:val="clear" w:pos="2268"/>
          <w:tab w:val="clear" w:pos="2835"/>
          <w:tab w:val="left" w:pos="794"/>
          <w:tab w:val="left" w:pos="1191"/>
          <w:tab w:val="left" w:pos="1588"/>
          <w:tab w:val="left" w:pos="1985"/>
          <w:tab w:val="left" w:pos="2608"/>
          <w:tab w:val="left" w:pos="3345"/>
        </w:tabs>
        <w:spacing w:before="80"/>
        <w:ind w:left="1588" w:hanging="397"/>
        <w:rPr>
          <w:lang w:eastAsia="zh-CN"/>
        </w:rPr>
      </w:pPr>
      <w:r w:rsidRPr="009F6937">
        <w:rPr>
          <w:lang w:eastAsia="zh-CN"/>
        </w:rPr>
        <w:t>•</w:t>
      </w:r>
      <w:r w:rsidRPr="009F6937">
        <w:rPr>
          <w:lang w:eastAsia="zh-CN"/>
        </w:rPr>
        <w:tab/>
      </w:r>
      <w:r w:rsidRPr="009F6937">
        <w:rPr>
          <w:rFonts w:hint="eastAsia"/>
          <w:lang w:eastAsia="zh-CN"/>
        </w:rPr>
        <w:t>如何建设有利于投资的环境？</w:t>
      </w:r>
    </w:p>
    <w:p w:rsidR="009F6937" w:rsidRPr="009F6937" w:rsidRDefault="009F6937" w:rsidP="009F6937">
      <w:pPr>
        <w:tabs>
          <w:tab w:val="clear" w:pos="567"/>
          <w:tab w:val="clear" w:pos="1134"/>
          <w:tab w:val="clear" w:pos="1701"/>
          <w:tab w:val="clear" w:pos="2268"/>
          <w:tab w:val="clear" w:pos="2835"/>
          <w:tab w:val="left" w:pos="794"/>
          <w:tab w:val="left" w:pos="1191"/>
          <w:tab w:val="left" w:pos="1588"/>
          <w:tab w:val="left" w:pos="1985"/>
          <w:tab w:val="left" w:pos="2608"/>
          <w:tab w:val="left" w:pos="3345"/>
        </w:tabs>
        <w:spacing w:before="80"/>
        <w:ind w:left="794" w:hanging="794"/>
        <w:rPr>
          <w:szCs w:val="24"/>
          <w:lang w:eastAsia="zh-CN"/>
        </w:rPr>
      </w:pPr>
      <w:r w:rsidRPr="009F6937">
        <w:rPr>
          <w:rFonts w:cs="Microsoft YaHei"/>
          <w:szCs w:val="24"/>
          <w:lang w:eastAsia="zh-CN"/>
        </w:rPr>
        <w:t>k</w:t>
      </w:r>
      <w:r w:rsidRPr="009F6937">
        <w:rPr>
          <w:rFonts w:cs="Microsoft YaHei" w:hint="eastAsia"/>
          <w:szCs w:val="24"/>
          <w:lang w:eastAsia="zh-CN"/>
        </w:rPr>
        <w:t>)</w:t>
      </w:r>
      <w:r w:rsidRPr="009F6937">
        <w:rPr>
          <w:rFonts w:cs="Microsoft YaHei" w:hint="eastAsia"/>
          <w:szCs w:val="24"/>
          <w:lang w:eastAsia="zh-CN"/>
        </w:rPr>
        <w:tab/>
      </w:r>
      <w:r w:rsidRPr="009F6937">
        <w:rPr>
          <w:rFonts w:cs="Microsoft YaHei" w:hint="eastAsia"/>
          <w:szCs w:val="24"/>
          <w:lang w:eastAsia="zh-CN"/>
        </w:rPr>
        <w:t>该文稿是宣传</w:t>
      </w:r>
      <w:r w:rsidRPr="009F6937">
        <w:rPr>
          <w:rFonts w:hint="eastAsia"/>
          <w:szCs w:val="24"/>
          <w:lang w:eastAsia="zh-CN"/>
        </w:rPr>
        <w:t>ICT</w:t>
      </w:r>
      <w:r w:rsidRPr="009F6937">
        <w:rPr>
          <w:rFonts w:cs="Microsoft YaHei" w:hint="eastAsia"/>
          <w:szCs w:val="24"/>
          <w:lang w:eastAsia="zh-CN"/>
        </w:rPr>
        <w:t>可在促进可持续发展方面发挥重要作用的一个机遇。</w:t>
      </w:r>
      <w:r w:rsidRPr="009F6937">
        <w:rPr>
          <w:rFonts w:hint="eastAsia"/>
          <w:lang w:eastAsia="zh-CN"/>
        </w:rPr>
        <w:t>文稿应更多侧重于高级别政治论坛将深入审议的可持续发展目标</w:t>
      </w:r>
      <w:r w:rsidRPr="009F6937">
        <w:rPr>
          <w:rFonts w:cs="Microsoft YaHei" w:hint="eastAsia"/>
          <w:szCs w:val="24"/>
          <w:lang w:eastAsia="zh-CN"/>
        </w:rPr>
        <w:t>，尤其是第</w:t>
      </w:r>
      <w:r w:rsidRPr="009F6937">
        <w:rPr>
          <w:rFonts w:hint="eastAsia"/>
          <w:szCs w:val="24"/>
          <w:lang w:eastAsia="zh-CN"/>
        </w:rPr>
        <w:t>5</w:t>
      </w:r>
      <w:r w:rsidRPr="009F6937">
        <w:rPr>
          <w:rFonts w:cs="Microsoft YaHei" w:hint="eastAsia"/>
          <w:szCs w:val="24"/>
          <w:lang w:eastAsia="zh-CN"/>
        </w:rPr>
        <w:t>和第</w:t>
      </w:r>
      <w:r w:rsidRPr="009F6937">
        <w:rPr>
          <w:rFonts w:hint="eastAsia"/>
          <w:szCs w:val="24"/>
          <w:lang w:eastAsia="zh-CN"/>
        </w:rPr>
        <w:t>9</w:t>
      </w:r>
      <w:r w:rsidRPr="009F6937">
        <w:rPr>
          <w:rFonts w:cs="Microsoft YaHei" w:hint="eastAsia"/>
          <w:szCs w:val="24"/>
          <w:lang w:eastAsia="zh-CN"/>
        </w:rPr>
        <w:t>号目标。</w:t>
      </w:r>
      <w:bookmarkStart w:id="11" w:name="lt_pId116"/>
      <w:r w:rsidRPr="009F6937">
        <w:rPr>
          <w:rFonts w:cs="Microsoft YaHei" w:hint="eastAsia"/>
          <w:szCs w:val="24"/>
          <w:lang w:eastAsia="zh-CN"/>
        </w:rPr>
        <w:t>它应重点集中于最为重要的政治问题上，而不是过于深入细节问题</w:t>
      </w:r>
      <w:bookmarkEnd w:id="11"/>
      <w:r w:rsidRPr="009F6937">
        <w:rPr>
          <w:rFonts w:cs="Microsoft YaHei" w:hint="eastAsia"/>
          <w:szCs w:val="24"/>
          <w:lang w:eastAsia="zh-CN"/>
        </w:rPr>
        <w:t>；</w:t>
      </w:r>
    </w:p>
    <w:p w:rsidR="009F6937" w:rsidRPr="009F6937" w:rsidRDefault="009F6937" w:rsidP="009F6937">
      <w:pPr>
        <w:tabs>
          <w:tab w:val="clear" w:pos="567"/>
          <w:tab w:val="clear" w:pos="1134"/>
          <w:tab w:val="clear" w:pos="1701"/>
          <w:tab w:val="clear" w:pos="2268"/>
          <w:tab w:val="clear" w:pos="2835"/>
          <w:tab w:val="left" w:pos="794"/>
          <w:tab w:val="left" w:pos="1191"/>
          <w:tab w:val="left" w:pos="1588"/>
          <w:tab w:val="left" w:pos="1985"/>
          <w:tab w:val="left" w:pos="2608"/>
          <w:tab w:val="left" w:pos="3345"/>
        </w:tabs>
        <w:spacing w:before="80"/>
        <w:ind w:left="794" w:hanging="794"/>
        <w:rPr>
          <w:szCs w:val="24"/>
          <w:lang w:eastAsia="zh-CN"/>
        </w:rPr>
      </w:pPr>
      <w:r w:rsidRPr="009F6937">
        <w:rPr>
          <w:lang w:eastAsia="zh-CN"/>
        </w:rPr>
        <w:t>l</w:t>
      </w:r>
      <w:r w:rsidRPr="009F6937">
        <w:rPr>
          <w:rFonts w:hint="eastAsia"/>
          <w:lang w:eastAsia="zh-CN"/>
        </w:rPr>
        <w:t>)</w:t>
      </w:r>
      <w:r w:rsidRPr="009F6937">
        <w:rPr>
          <w:rFonts w:hint="eastAsia"/>
          <w:lang w:eastAsia="zh-CN"/>
        </w:rPr>
        <w:tab/>
      </w:r>
      <w:r w:rsidRPr="009F6937">
        <w:rPr>
          <w:rFonts w:hint="eastAsia"/>
          <w:lang w:eastAsia="zh-CN"/>
        </w:rPr>
        <w:t>结构需遵循联合国提供的模板</w:t>
      </w:r>
      <w:r w:rsidRPr="009F6937">
        <w:rPr>
          <w:rFonts w:hint="eastAsia"/>
          <w:szCs w:val="24"/>
          <w:lang w:eastAsia="zh-CN"/>
        </w:rPr>
        <w:t>。</w:t>
      </w:r>
    </w:p>
    <w:p w:rsidR="009F6937" w:rsidRPr="009F6937" w:rsidRDefault="009F6937" w:rsidP="009F6937">
      <w:pPr>
        <w:tabs>
          <w:tab w:val="clear" w:pos="567"/>
          <w:tab w:val="clear" w:pos="1134"/>
          <w:tab w:val="clear" w:pos="1701"/>
          <w:tab w:val="clear" w:pos="2268"/>
          <w:tab w:val="clear" w:pos="2835"/>
          <w:tab w:val="left" w:pos="794"/>
          <w:tab w:val="left" w:pos="1191"/>
          <w:tab w:val="left" w:pos="1588"/>
          <w:tab w:val="left" w:pos="1985"/>
          <w:tab w:val="left" w:pos="2608"/>
          <w:tab w:val="left" w:pos="3345"/>
        </w:tabs>
        <w:spacing w:before="80"/>
        <w:ind w:left="794" w:hanging="794"/>
        <w:rPr>
          <w:szCs w:val="24"/>
          <w:lang w:eastAsia="zh-CN"/>
        </w:rPr>
      </w:pPr>
      <w:r w:rsidRPr="009F6937">
        <w:rPr>
          <w:lang w:eastAsia="zh-CN"/>
        </w:rPr>
        <w:t>m</w:t>
      </w:r>
      <w:r w:rsidRPr="009F6937">
        <w:rPr>
          <w:rFonts w:hint="eastAsia"/>
          <w:lang w:eastAsia="zh-CN"/>
        </w:rPr>
        <w:t>)</w:t>
      </w:r>
      <w:r w:rsidRPr="009F6937">
        <w:rPr>
          <w:rFonts w:hint="eastAsia"/>
          <w:lang w:eastAsia="zh-CN"/>
        </w:rPr>
        <w:tab/>
      </w:r>
      <w:r w:rsidRPr="009F6937">
        <w:rPr>
          <w:rFonts w:hint="eastAsia"/>
          <w:lang w:eastAsia="zh-CN"/>
        </w:rPr>
        <w:t>就起草国际电联理事会向</w:t>
      </w:r>
      <w:r w:rsidRPr="009F6937">
        <w:rPr>
          <w:szCs w:val="24"/>
          <w:lang w:eastAsia="zh-CN"/>
        </w:rPr>
        <w:t>HLPF-17</w:t>
      </w:r>
      <w:r w:rsidRPr="009F6937">
        <w:rPr>
          <w:rFonts w:cs="Microsoft YaHei" w:hint="eastAsia"/>
          <w:szCs w:val="24"/>
          <w:lang w:eastAsia="zh-CN"/>
        </w:rPr>
        <w:t>所提交文稿的最终版的以下时间安排达成了一致</w:t>
      </w:r>
      <w:r w:rsidRPr="009F6937">
        <w:rPr>
          <w:rFonts w:hint="eastAsia"/>
          <w:szCs w:val="24"/>
          <w:lang w:eastAsia="zh-CN"/>
        </w:rPr>
        <w:t>。</w:t>
      </w:r>
    </w:p>
    <w:p w:rsidR="009F6937" w:rsidRPr="009F6937" w:rsidRDefault="009F6937" w:rsidP="009F6937">
      <w:pPr>
        <w:tabs>
          <w:tab w:val="clear" w:pos="567"/>
          <w:tab w:val="clear" w:pos="1134"/>
          <w:tab w:val="clear" w:pos="1701"/>
          <w:tab w:val="clear" w:pos="2268"/>
          <w:tab w:val="clear" w:pos="2835"/>
          <w:tab w:val="left" w:pos="794"/>
          <w:tab w:val="left" w:pos="1191"/>
          <w:tab w:val="left" w:pos="1588"/>
          <w:tab w:val="left" w:pos="1985"/>
          <w:tab w:val="left" w:pos="2608"/>
          <w:tab w:val="left" w:pos="3345"/>
        </w:tabs>
        <w:spacing w:before="80"/>
        <w:ind w:left="1191" w:hanging="397"/>
        <w:rPr>
          <w:lang w:eastAsia="zh-CN"/>
        </w:rPr>
      </w:pPr>
      <w:proofErr w:type="gramStart"/>
      <w:r w:rsidRPr="009F6937">
        <w:rPr>
          <w:rFonts w:hint="eastAsia"/>
          <w:lang w:eastAsia="zh-CN"/>
        </w:rPr>
        <w:t>i</w:t>
      </w:r>
      <w:proofErr w:type="gramEnd"/>
      <w:r w:rsidRPr="009F6937">
        <w:rPr>
          <w:rFonts w:hint="eastAsia"/>
          <w:lang w:eastAsia="zh-CN"/>
        </w:rPr>
        <w:tab/>
      </w:r>
      <w:r w:rsidRPr="009F6937">
        <w:rPr>
          <w:rFonts w:hint="eastAsia"/>
          <w:lang w:eastAsia="zh-CN"/>
        </w:rPr>
        <w:t>秘书处在</w:t>
      </w:r>
      <w:r w:rsidRPr="009F6937">
        <w:rPr>
          <w:rFonts w:hint="eastAsia"/>
          <w:lang w:eastAsia="zh-CN"/>
        </w:rPr>
        <w:t>2</w:t>
      </w:r>
      <w:r w:rsidRPr="009F6937">
        <w:rPr>
          <w:rFonts w:hint="eastAsia"/>
          <w:lang w:eastAsia="zh-CN"/>
        </w:rPr>
        <w:t>月</w:t>
      </w:r>
      <w:r w:rsidRPr="009F6937">
        <w:rPr>
          <w:rFonts w:hint="eastAsia"/>
          <w:lang w:eastAsia="zh-CN"/>
        </w:rPr>
        <w:t>24</w:t>
      </w:r>
      <w:r w:rsidRPr="009F6937">
        <w:rPr>
          <w:rFonts w:hint="eastAsia"/>
          <w:lang w:eastAsia="zh-CN"/>
        </w:rPr>
        <w:t>日前起草修订草案，涉及在</w:t>
      </w:r>
      <w:r w:rsidRPr="009F6937">
        <w:rPr>
          <w:lang w:eastAsia="zh-CN"/>
        </w:rPr>
        <w:t>WG-WSIS</w:t>
      </w:r>
      <w:r w:rsidRPr="009F6937">
        <w:rPr>
          <w:rFonts w:hint="eastAsia"/>
          <w:lang w:eastAsia="zh-CN"/>
        </w:rPr>
        <w:t>会议期间提出的所有意见并公布在</w:t>
      </w:r>
      <w:r w:rsidRPr="009F6937">
        <w:rPr>
          <w:lang w:eastAsia="zh-CN"/>
        </w:rPr>
        <w:t>WSIS</w:t>
      </w:r>
      <w:r w:rsidRPr="009F6937">
        <w:rPr>
          <w:rFonts w:hint="eastAsia"/>
          <w:lang w:eastAsia="zh-CN"/>
        </w:rPr>
        <w:t>网站上。</w:t>
      </w:r>
    </w:p>
    <w:p w:rsidR="009F6937" w:rsidRPr="009F6937" w:rsidRDefault="009F6937" w:rsidP="009F6937">
      <w:pPr>
        <w:tabs>
          <w:tab w:val="clear" w:pos="567"/>
          <w:tab w:val="clear" w:pos="1134"/>
          <w:tab w:val="clear" w:pos="1701"/>
          <w:tab w:val="clear" w:pos="2268"/>
          <w:tab w:val="clear" w:pos="2835"/>
          <w:tab w:val="left" w:pos="794"/>
          <w:tab w:val="left" w:pos="1191"/>
          <w:tab w:val="left" w:pos="1588"/>
          <w:tab w:val="left" w:pos="1985"/>
          <w:tab w:val="left" w:pos="2608"/>
          <w:tab w:val="left" w:pos="3345"/>
        </w:tabs>
        <w:spacing w:before="80"/>
        <w:ind w:left="1191" w:hanging="397"/>
        <w:rPr>
          <w:lang w:eastAsia="zh-CN"/>
        </w:rPr>
      </w:pPr>
      <w:proofErr w:type="gramStart"/>
      <w:r w:rsidRPr="009F6937">
        <w:rPr>
          <w:rFonts w:hint="eastAsia"/>
          <w:lang w:eastAsia="zh-CN"/>
        </w:rPr>
        <w:t>ii</w:t>
      </w:r>
      <w:proofErr w:type="gramEnd"/>
      <w:r w:rsidRPr="009F6937">
        <w:rPr>
          <w:rFonts w:hint="eastAsia"/>
          <w:lang w:eastAsia="zh-CN"/>
        </w:rPr>
        <w:tab/>
      </w:r>
      <w:r w:rsidRPr="009F6937">
        <w:rPr>
          <w:rFonts w:hint="eastAsia"/>
          <w:lang w:eastAsia="zh-CN"/>
        </w:rPr>
        <w:t>成员在</w:t>
      </w:r>
      <w:r w:rsidRPr="009F6937">
        <w:rPr>
          <w:rFonts w:hint="eastAsia"/>
          <w:lang w:eastAsia="zh-CN"/>
        </w:rPr>
        <w:t>3</w:t>
      </w:r>
      <w:r w:rsidRPr="009F6937">
        <w:rPr>
          <w:rFonts w:hint="eastAsia"/>
          <w:lang w:eastAsia="zh-CN"/>
        </w:rPr>
        <w:t>月</w:t>
      </w:r>
      <w:r w:rsidRPr="009F6937">
        <w:rPr>
          <w:rFonts w:hint="eastAsia"/>
          <w:lang w:eastAsia="zh-CN"/>
        </w:rPr>
        <w:t>10</w:t>
      </w:r>
      <w:r w:rsidRPr="009F6937">
        <w:rPr>
          <w:rFonts w:hint="eastAsia"/>
          <w:lang w:eastAsia="zh-CN"/>
        </w:rPr>
        <w:t>日前向秘书处提出意见。</w:t>
      </w:r>
    </w:p>
    <w:p w:rsidR="009F6937" w:rsidRPr="009F6937" w:rsidRDefault="009F6937" w:rsidP="009F6937">
      <w:pPr>
        <w:tabs>
          <w:tab w:val="clear" w:pos="567"/>
          <w:tab w:val="clear" w:pos="1134"/>
          <w:tab w:val="clear" w:pos="1701"/>
          <w:tab w:val="clear" w:pos="2268"/>
          <w:tab w:val="clear" w:pos="2835"/>
          <w:tab w:val="left" w:pos="794"/>
          <w:tab w:val="left" w:pos="1191"/>
          <w:tab w:val="left" w:pos="1588"/>
          <w:tab w:val="left" w:pos="1985"/>
          <w:tab w:val="left" w:pos="2608"/>
          <w:tab w:val="left" w:pos="3345"/>
        </w:tabs>
        <w:spacing w:before="80"/>
        <w:ind w:left="1191" w:hanging="397"/>
        <w:rPr>
          <w:lang w:eastAsia="zh-CN"/>
        </w:rPr>
      </w:pPr>
      <w:proofErr w:type="gramStart"/>
      <w:r w:rsidRPr="009F6937">
        <w:rPr>
          <w:rFonts w:hint="eastAsia"/>
          <w:lang w:eastAsia="zh-CN"/>
        </w:rPr>
        <w:t>iii</w:t>
      </w:r>
      <w:proofErr w:type="gramEnd"/>
      <w:r w:rsidRPr="009F6937">
        <w:rPr>
          <w:rFonts w:hint="eastAsia"/>
          <w:lang w:eastAsia="zh-CN"/>
        </w:rPr>
        <w:tab/>
      </w:r>
      <w:r w:rsidRPr="009F6937">
        <w:rPr>
          <w:rFonts w:hint="eastAsia"/>
          <w:lang w:eastAsia="zh-CN"/>
        </w:rPr>
        <w:t>秘书处在</w:t>
      </w:r>
      <w:r w:rsidRPr="009F6937">
        <w:rPr>
          <w:rFonts w:hint="eastAsia"/>
          <w:lang w:eastAsia="zh-CN"/>
        </w:rPr>
        <w:t>3</w:t>
      </w:r>
      <w:r w:rsidRPr="009F6937">
        <w:rPr>
          <w:rFonts w:hint="eastAsia"/>
          <w:lang w:eastAsia="zh-CN"/>
        </w:rPr>
        <w:t>月</w:t>
      </w:r>
      <w:r w:rsidRPr="009F6937">
        <w:rPr>
          <w:rFonts w:hint="eastAsia"/>
          <w:lang w:eastAsia="zh-CN"/>
        </w:rPr>
        <w:t>24</w:t>
      </w:r>
      <w:r w:rsidRPr="009F6937">
        <w:rPr>
          <w:rFonts w:hint="eastAsia"/>
          <w:lang w:eastAsia="zh-CN"/>
        </w:rPr>
        <w:t>日前在</w:t>
      </w:r>
      <w:r w:rsidRPr="009F6937">
        <w:rPr>
          <w:lang w:eastAsia="zh-CN"/>
        </w:rPr>
        <w:t>CWG-WSIS</w:t>
      </w:r>
      <w:r w:rsidRPr="009F6937">
        <w:rPr>
          <w:rFonts w:hint="eastAsia"/>
          <w:lang w:eastAsia="zh-CN"/>
        </w:rPr>
        <w:t>网站上公布最终草案。</w:t>
      </w:r>
    </w:p>
    <w:p w:rsidR="009F6937" w:rsidRPr="009F6937" w:rsidRDefault="009F6937" w:rsidP="009F6937">
      <w:pPr>
        <w:tabs>
          <w:tab w:val="clear" w:pos="567"/>
          <w:tab w:val="clear" w:pos="1134"/>
          <w:tab w:val="clear" w:pos="1701"/>
          <w:tab w:val="clear" w:pos="2268"/>
          <w:tab w:val="clear" w:pos="2835"/>
          <w:tab w:val="left" w:pos="794"/>
          <w:tab w:val="left" w:pos="1191"/>
          <w:tab w:val="left" w:pos="1588"/>
          <w:tab w:val="left" w:pos="1985"/>
          <w:tab w:val="left" w:pos="2608"/>
          <w:tab w:val="left" w:pos="3345"/>
        </w:tabs>
        <w:spacing w:before="80"/>
        <w:ind w:left="1191" w:hanging="397"/>
        <w:rPr>
          <w:lang w:eastAsia="zh-CN"/>
        </w:rPr>
      </w:pPr>
      <w:proofErr w:type="gramStart"/>
      <w:r w:rsidRPr="009F6937">
        <w:rPr>
          <w:rFonts w:hint="eastAsia"/>
          <w:lang w:eastAsia="zh-CN"/>
        </w:rPr>
        <w:t>iv</w:t>
      </w:r>
      <w:proofErr w:type="gramEnd"/>
      <w:r w:rsidRPr="009F6937">
        <w:rPr>
          <w:rFonts w:hint="eastAsia"/>
          <w:lang w:eastAsia="zh-CN"/>
        </w:rPr>
        <w:tab/>
      </w:r>
      <w:r w:rsidRPr="009F6937">
        <w:rPr>
          <w:rFonts w:hint="eastAsia"/>
          <w:lang w:eastAsia="zh-CN"/>
        </w:rPr>
        <w:t>成员在</w:t>
      </w:r>
      <w:r w:rsidRPr="009F6937">
        <w:rPr>
          <w:rFonts w:hint="eastAsia"/>
          <w:lang w:eastAsia="zh-CN"/>
        </w:rPr>
        <w:t>4</w:t>
      </w:r>
      <w:r w:rsidRPr="009F6937">
        <w:rPr>
          <w:rFonts w:hint="eastAsia"/>
          <w:lang w:eastAsia="zh-CN"/>
        </w:rPr>
        <w:t>月</w:t>
      </w:r>
      <w:r w:rsidRPr="009F6937">
        <w:rPr>
          <w:rFonts w:hint="eastAsia"/>
          <w:lang w:eastAsia="zh-CN"/>
        </w:rPr>
        <w:t>7</w:t>
      </w:r>
      <w:r w:rsidRPr="009F6937">
        <w:rPr>
          <w:rFonts w:hint="eastAsia"/>
          <w:lang w:eastAsia="zh-CN"/>
        </w:rPr>
        <w:t>日前向秘书处提交最终意见。</w:t>
      </w:r>
    </w:p>
    <w:p w:rsidR="009F6937" w:rsidRPr="009F6937" w:rsidRDefault="009F6937" w:rsidP="009F6937">
      <w:pPr>
        <w:tabs>
          <w:tab w:val="clear" w:pos="567"/>
          <w:tab w:val="clear" w:pos="1134"/>
          <w:tab w:val="clear" w:pos="1701"/>
          <w:tab w:val="clear" w:pos="2268"/>
          <w:tab w:val="clear" w:pos="2835"/>
          <w:tab w:val="left" w:pos="794"/>
          <w:tab w:val="left" w:pos="1191"/>
          <w:tab w:val="left" w:pos="1588"/>
          <w:tab w:val="left" w:pos="1985"/>
          <w:tab w:val="left" w:pos="2608"/>
          <w:tab w:val="left" w:pos="3345"/>
        </w:tabs>
        <w:spacing w:before="80"/>
        <w:ind w:left="1191" w:hanging="397"/>
        <w:rPr>
          <w:szCs w:val="24"/>
          <w:lang w:eastAsia="zh-CN"/>
        </w:rPr>
      </w:pPr>
      <w:proofErr w:type="gramStart"/>
      <w:r w:rsidRPr="009F6937">
        <w:rPr>
          <w:rFonts w:hint="eastAsia"/>
          <w:lang w:eastAsia="zh-CN"/>
        </w:rPr>
        <w:t>v</w:t>
      </w:r>
      <w:proofErr w:type="gramEnd"/>
      <w:r w:rsidRPr="009F6937">
        <w:rPr>
          <w:rFonts w:hint="eastAsia"/>
          <w:lang w:eastAsia="zh-CN"/>
        </w:rPr>
        <w:tab/>
      </w:r>
      <w:r w:rsidRPr="009F6937">
        <w:rPr>
          <w:rFonts w:hint="eastAsia"/>
          <w:lang w:eastAsia="zh-CN"/>
        </w:rPr>
        <w:t>秘书处在</w:t>
      </w:r>
      <w:r w:rsidRPr="009F6937">
        <w:rPr>
          <w:rFonts w:hint="eastAsia"/>
          <w:lang w:eastAsia="zh-CN"/>
        </w:rPr>
        <w:t>4</w:t>
      </w:r>
      <w:r w:rsidRPr="009F6937">
        <w:rPr>
          <w:rFonts w:hint="eastAsia"/>
          <w:lang w:eastAsia="zh-CN"/>
        </w:rPr>
        <w:t>月</w:t>
      </w:r>
      <w:r w:rsidRPr="009F6937">
        <w:rPr>
          <w:rFonts w:hint="eastAsia"/>
          <w:lang w:eastAsia="zh-CN"/>
        </w:rPr>
        <w:t>28</w:t>
      </w:r>
      <w:r w:rsidRPr="009F6937">
        <w:rPr>
          <w:rFonts w:hint="eastAsia"/>
          <w:lang w:eastAsia="zh-CN"/>
        </w:rPr>
        <w:t>日最后截止期限之前提交最终的案文。</w:t>
      </w:r>
    </w:p>
    <w:p w:rsidR="009F6937" w:rsidRPr="009F6937" w:rsidRDefault="009F6937" w:rsidP="009F6937">
      <w:pPr>
        <w:tabs>
          <w:tab w:val="clear" w:pos="567"/>
          <w:tab w:val="clear" w:pos="1134"/>
          <w:tab w:val="clear" w:pos="1701"/>
          <w:tab w:val="clear" w:pos="2268"/>
          <w:tab w:val="clear" w:pos="2835"/>
          <w:tab w:val="left" w:pos="794"/>
          <w:tab w:val="left" w:pos="1191"/>
          <w:tab w:val="left" w:pos="1588"/>
          <w:tab w:val="left" w:pos="1985"/>
          <w:tab w:val="left" w:pos="2608"/>
          <w:tab w:val="left" w:pos="3345"/>
        </w:tabs>
        <w:spacing w:before="80"/>
        <w:ind w:left="794" w:hanging="794"/>
        <w:rPr>
          <w:rFonts w:cstheme="majorBidi"/>
          <w:b/>
          <w:szCs w:val="24"/>
          <w:lang w:eastAsia="zh-CN"/>
        </w:rPr>
      </w:pPr>
      <w:r w:rsidRPr="009F6937">
        <w:rPr>
          <w:lang w:eastAsia="zh-CN"/>
        </w:rPr>
        <w:t>n</w:t>
      </w:r>
      <w:r w:rsidRPr="009F6937">
        <w:rPr>
          <w:rFonts w:hint="eastAsia"/>
          <w:lang w:eastAsia="zh-CN"/>
        </w:rPr>
        <w:t>)</w:t>
      </w:r>
      <w:r w:rsidRPr="009F6937">
        <w:rPr>
          <w:rFonts w:hint="eastAsia"/>
          <w:lang w:eastAsia="zh-CN"/>
        </w:rPr>
        <w:tab/>
      </w:r>
      <w:r w:rsidRPr="009F6937">
        <w:rPr>
          <w:rFonts w:hint="eastAsia"/>
          <w:lang w:eastAsia="zh-CN"/>
        </w:rPr>
        <w:t>责成</w:t>
      </w:r>
      <w:r w:rsidRPr="009F6937">
        <w:rPr>
          <w:lang w:eastAsia="zh-CN"/>
        </w:rPr>
        <w:t>秘书处</w:t>
      </w:r>
      <w:r w:rsidRPr="009F6937">
        <w:rPr>
          <w:rFonts w:eastAsiaTheme="minorEastAsia" w:cstheme="majorBidi"/>
          <w:szCs w:val="24"/>
          <w:lang w:eastAsia="zh-CN"/>
        </w:rPr>
        <w:t>：</w:t>
      </w:r>
    </w:p>
    <w:p w:rsidR="009F6937" w:rsidRPr="009F6937" w:rsidRDefault="009F6937" w:rsidP="009F6937">
      <w:pPr>
        <w:tabs>
          <w:tab w:val="clear" w:pos="567"/>
          <w:tab w:val="clear" w:pos="1134"/>
          <w:tab w:val="clear" w:pos="1701"/>
          <w:tab w:val="clear" w:pos="2268"/>
          <w:tab w:val="clear" w:pos="2835"/>
          <w:tab w:val="left" w:pos="794"/>
          <w:tab w:val="left" w:pos="1191"/>
          <w:tab w:val="left" w:pos="1588"/>
          <w:tab w:val="left" w:pos="1985"/>
          <w:tab w:val="left" w:pos="2608"/>
          <w:tab w:val="left" w:pos="3345"/>
        </w:tabs>
        <w:spacing w:before="80"/>
        <w:ind w:left="1191" w:hanging="397"/>
        <w:rPr>
          <w:lang w:eastAsia="zh-CN"/>
        </w:rPr>
      </w:pPr>
      <w:proofErr w:type="gramStart"/>
      <w:r w:rsidRPr="009F6937">
        <w:rPr>
          <w:rFonts w:hint="eastAsia"/>
          <w:lang w:eastAsia="zh-CN"/>
        </w:rPr>
        <w:t>i</w:t>
      </w:r>
      <w:proofErr w:type="gramEnd"/>
      <w:r w:rsidRPr="009F6937">
        <w:rPr>
          <w:rFonts w:hint="eastAsia"/>
          <w:lang w:eastAsia="zh-CN"/>
        </w:rPr>
        <w:tab/>
      </w:r>
      <w:r w:rsidRPr="009F6937">
        <w:rPr>
          <w:rFonts w:hint="eastAsia"/>
          <w:lang w:eastAsia="zh-CN"/>
        </w:rPr>
        <w:t>向高级别政治论坛（</w:t>
      </w:r>
      <w:r w:rsidRPr="009F6937">
        <w:rPr>
          <w:rFonts w:hint="eastAsia"/>
          <w:lang w:eastAsia="zh-CN"/>
        </w:rPr>
        <w:t>HLPF</w:t>
      </w:r>
      <w:r w:rsidRPr="009F6937">
        <w:rPr>
          <w:rFonts w:hint="eastAsia"/>
          <w:lang w:eastAsia="zh-CN"/>
        </w:rPr>
        <w:t>）提交有关国际电联输入的详尽报告和草案，其中包括</w:t>
      </w:r>
      <w:r w:rsidRPr="009F6937">
        <w:rPr>
          <w:rFonts w:hint="eastAsia"/>
          <w:lang w:eastAsia="zh-CN"/>
        </w:rPr>
        <w:t>WTDC</w:t>
      </w:r>
      <w:r w:rsidRPr="009F6937">
        <w:rPr>
          <w:rFonts w:hint="eastAsia"/>
          <w:lang w:eastAsia="zh-CN"/>
        </w:rPr>
        <w:t>成果并提及</w:t>
      </w:r>
      <w:r w:rsidRPr="009F6937">
        <w:rPr>
          <w:rFonts w:hint="eastAsia"/>
          <w:lang w:eastAsia="zh-CN"/>
        </w:rPr>
        <w:t>SDG</w:t>
      </w:r>
      <w:r w:rsidRPr="009F6937">
        <w:rPr>
          <w:rFonts w:hint="eastAsia"/>
          <w:lang w:eastAsia="zh-CN"/>
        </w:rPr>
        <w:t>与</w:t>
      </w:r>
      <w:r w:rsidRPr="009F6937">
        <w:rPr>
          <w:rFonts w:hint="eastAsia"/>
          <w:lang w:eastAsia="zh-CN"/>
        </w:rPr>
        <w:t>WSIS</w:t>
      </w:r>
      <w:r w:rsidRPr="009F6937">
        <w:rPr>
          <w:rFonts w:hint="eastAsia"/>
          <w:lang w:eastAsia="zh-CN"/>
        </w:rPr>
        <w:t>行动方面的交汇</w:t>
      </w:r>
      <w:r w:rsidRPr="009F6937">
        <w:rPr>
          <w:lang w:eastAsia="zh-CN"/>
        </w:rPr>
        <w:t>情况</w:t>
      </w:r>
      <w:r w:rsidRPr="009F6937">
        <w:rPr>
          <w:rFonts w:hint="eastAsia"/>
          <w:lang w:eastAsia="zh-CN"/>
        </w:rPr>
        <w:t>；</w:t>
      </w:r>
    </w:p>
    <w:p w:rsidR="009F6937" w:rsidRPr="009F6937" w:rsidRDefault="009F6937" w:rsidP="009F6937">
      <w:pPr>
        <w:tabs>
          <w:tab w:val="clear" w:pos="567"/>
          <w:tab w:val="clear" w:pos="1134"/>
          <w:tab w:val="clear" w:pos="1701"/>
          <w:tab w:val="clear" w:pos="2268"/>
          <w:tab w:val="clear" w:pos="2835"/>
          <w:tab w:val="left" w:pos="794"/>
          <w:tab w:val="left" w:pos="1191"/>
          <w:tab w:val="left" w:pos="1588"/>
          <w:tab w:val="left" w:pos="1985"/>
          <w:tab w:val="left" w:pos="2608"/>
          <w:tab w:val="left" w:pos="3345"/>
        </w:tabs>
        <w:spacing w:before="80"/>
        <w:ind w:left="1191" w:hanging="397"/>
        <w:rPr>
          <w:lang w:eastAsia="zh-CN"/>
        </w:rPr>
      </w:pPr>
      <w:proofErr w:type="gramStart"/>
      <w:r w:rsidRPr="009F6937">
        <w:rPr>
          <w:rFonts w:hint="eastAsia"/>
          <w:lang w:eastAsia="zh-CN"/>
        </w:rPr>
        <w:t>ii</w:t>
      </w:r>
      <w:proofErr w:type="gramEnd"/>
      <w:r w:rsidRPr="009F6937">
        <w:rPr>
          <w:rFonts w:hint="eastAsia"/>
          <w:lang w:eastAsia="zh-CN"/>
        </w:rPr>
        <w:tab/>
      </w:r>
      <w:r w:rsidRPr="009F6937">
        <w:rPr>
          <w:rFonts w:hint="eastAsia"/>
          <w:lang w:eastAsia="zh-CN"/>
        </w:rPr>
        <w:t>进一步澄清国际电联在与</w:t>
      </w:r>
      <w:r w:rsidRPr="009F6937">
        <w:rPr>
          <w:rFonts w:hint="eastAsia"/>
          <w:lang w:eastAsia="zh-CN"/>
        </w:rPr>
        <w:t>WSIS</w:t>
      </w:r>
      <w:r w:rsidRPr="009F6937">
        <w:rPr>
          <w:rFonts w:hint="eastAsia"/>
          <w:lang w:eastAsia="zh-CN"/>
        </w:rPr>
        <w:t>行动方面交汇的各项可持续发展目标中发挥的作用；</w:t>
      </w:r>
    </w:p>
    <w:p w:rsidR="009F6937" w:rsidRPr="009F6937" w:rsidRDefault="009F6937" w:rsidP="009F6937">
      <w:pPr>
        <w:tabs>
          <w:tab w:val="clear" w:pos="567"/>
          <w:tab w:val="clear" w:pos="1134"/>
          <w:tab w:val="clear" w:pos="1701"/>
          <w:tab w:val="clear" w:pos="2268"/>
          <w:tab w:val="clear" w:pos="2835"/>
          <w:tab w:val="left" w:pos="794"/>
          <w:tab w:val="left" w:pos="1191"/>
          <w:tab w:val="left" w:pos="1588"/>
          <w:tab w:val="left" w:pos="1985"/>
          <w:tab w:val="left" w:pos="2608"/>
          <w:tab w:val="left" w:pos="3345"/>
        </w:tabs>
        <w:spacing w:before="80"/>
        <w:ind w:left="1191" w:hanging="397"/>
        <w:rPr>
          <w:lang w:eastAsia="zh-CN"/>
        </w:rPr>
      </w:pPr>
      <w:proofErr w:type="gramStart"/>
      <w:r w:rsidRPr="009F6937">
        <w:rPr>
          <w:rFonts w:hint="eastAsia"/>
          <w:lang w:eastAsia="zh-CN"/>
        </w:rPr>
        <w:t>iii</w:t>
      </w:r>
      <w:proofErr w:type="gramEnd"/>
      <w:r w:rsidRPr="009F6937">
        <w:rPr>
          <w:rFonts w:hint="eastAsia"/>
          <w:lang w:eastAsia="zh-CN"/>
        </w:rPr>
        <w:tab/>
      </w:r>
      <w:r w:rsidRPr="009F6937">
        <w:rPr>
          <w:rFonts w:hint="eastAsia"/>
          <w:lang w:eastAsia="zh-CN"/>
        </w:rPr>
        <w:t>介绍最新的</w:t>
      </w:r>
      <w:r w:rsidRPr="009F6937">
        <w:rPr>
          <w:rFonts w:hint="eastAsia"/>
          <w:lang w:eastAsia="zh-CN"/>
        </w:rPr>
        <w:t>ICT</w:t>
      </w:r>
      <w:r w:rsidRPr="009F6937">
        <w:rPr>
          <w:rFonts w:hint="eastAsia"/>
          <w:lang w:eastAsia="zh-CN"/>
        </w:rPr>
        <w:t>对照工具；</w:t>
      </w:r>
    </w:p>
    <w:p w:rsidR="009F6937" w:rsidRPr="009F6937" w:rsidRDefault="009F6937" w:rsidP="009F6937">
      <w:pPr>
        <w:tabs>
          <w:tab w:val="clear" w:pos="567"/>
          <w:tab w:val="clear" w:pos="1134"/>
          <w:tab w:val="clear" w:pos="1701"/>
          <w:tab w:val="clear" w:pos="2268"/>
          <w:tab w:val="clear" w:pos="2835"/>
          <w:tab w:val="left" w:pos="794"/>
          <w:tab w:val="left" w:pos="1191"/>
          <w:tab w:val="left" w:pos="1588"/>
          <w:tab w:val="left" w:pos="1985"/>
          <w:tab w:val="left" w:pos="2608"/>
          <w:tab w:val="left" w:pos="3345"/>
        </w:tabs>
        <w:spacing w:before="80"/>
        <w:ind w:left="1191" w:hanging="397"/>
        <w:rPr>
          <w:rFonts w:ascii="Times New Roman" w:hAnsi="Times New Roman" w:cstheme="majorBidi"/>
          <w:szCs w:val="24"/>
          <w:lang w:eastAsia="zh-CN"/>
        </w:rPr>
      </w:pPr>
      <w:proofErr w:type="gramStart"/>
      <w:r w:rsidRPr="009F6937">
        <w:rPr>
          <w:rFonts w:hint="eastAsia"/>
          <w:lang w:eastAsia="zh-CN"/>
        </w:rPr>
        <w:t>iv</w:t>
      </w:r>
      <w:proofErr w:type="gramEnd"/>
      <w:r w:rsidRPr="009F6937">
        <w:rPr>
          <w:rFonts w:hint="eastAsia"/>
          <w:lang w:eastAsia="zh-CN"/>
        </w:rPr>
        <w:tab/>
      </w:r>
      <w:r w:rsidRPr="009F6937">
        <w:rPr>
          <w:rFonts w:hint="eastAsia"/>
          <w:b/>
          <w:bCs/>
          <w:lang w:eastAsia="zh-CN"/>
        </w:rPr>
        <w:t>鼓励国际电联成员强化</w:t>
      </w:r>
      <w:r w:rsidRPr="009F6937">
        <w:rPr>
          <w:rFonts w:hint="eastAsia"/>
          <w:b/>
          <w:bCs/>
          <w:lang w:eastAsia="zh-CN"/>
        </w:rPr>
        <w:t>ICT</w:t>
      </w:r>
      <w:r w:rsidRPr="009F6937">
        <w:rPr>
          <w:rFonts w:hint="eastAsia"/>
          <w:b/>
          <w:bCs/>
          <w:lang w:eastAsia="zh-CN"/>
        </w:rPr>
        <w:t>对</w:t>
      </w:r>
      <w:r w:rsidRPr="009F6937">
        <w:rPr>
          <w:rFonts w:hint="eastAsia"/>
          <w:b/>
          <w:bCs/>
          <w:lang w:eastAsia="zh-CN"/>
        </w:rPr>
        <w:t>SDG</w:t>
      </w:r>
      <w:r w:rsidRPr="009F6937">
        <w:rPr>
          <w:rFonts w:hint="eastAsia"/>
          <w:b/>
          <w:bCs/>
          <w:lang w:eastAsia="zh-CN"/>
        </w:rPr>
        <w:t>的贡献，包括与国际电联合作开展的活动、自愿国家审议（</w:t>
      </w:r>
      <w:r w:rsidRPr="009F6937">
        <w:rPr>
          <w:rFonts w:hint="eastAsia"/>
          <w:b/>
          <w:bCs/>
          <w:lang w:eastAsia="zh-CN"/>
        </w:rPr>
        <w:t>VNR</w:t>
      </w:r>
      <w:r w:rsidRPr="009F6937">
        <w:rPr>
          <w:rFonts w:hint="eastAsia"/>
          <w:b/>
          <w:bCs/>
          <w:lang w:eastAsia="zh-CN"/>
        </w:rPr>
        <w:t>），</w:t>
      </w:r>
      <w:r w:rsidRPr="009F6937">
        <w:rPr>
          <w:rFonts w:hint="eastAsia"/>
          <w:b/>
          <w:bCs/>
          <w:lang w:eastAsia="zh-CN"/>
        </w:rPr>
        <w:t>2030</w:t>
      </w:r>
      <w:r w:rsidRPr="009F6937">
        <w:rPr>
          <w:rFonts w:hint="eastAsia"/>
          <w:b/>
          <w:bCs/>
          <w:lang w:eastAsia="zh-CN"/>
        </w:rPr>
        <w:t>年议程的实施。</w:t>
      </w:r>
    </w:p>
    <w:p w:rsidR="009F6937" w:rsidRPr="009F6937" w:rsidRDefault="009F6937" w:rsidP="009F6937">
      <w:pPr>
        <w:tabs>
          <w:tab w:val="clear" w:pos="567"/>
          <w:tab w:val="clear" w:pos="1134"/>
          <w:tab w:val="clear" w:pos="1701"/>
          <w:tab w:val="clear" w:pos="2268"/>
          <w:tab w:val="clear" w:pos="2835"/>
          <w:tab w:val="left" w:pos="794"/>
          <w:tab w:val="left" w:pos="1191"/>
          <w:tab w:val="left" w:pos="1588"/>
          <w:tab w:val="left" w:pos="1985"/>
        </w:tabs>
        <w:snapToGrid w:val="0"/>
        <w:rPr>
          <w:rFonts w:cstheme="majorBidi"/>
          <w:szCs w:val="24"/>
          <w:lang w:eastAsia="zh-CN"/>
        </w:rPr>
      </w:pPr>
      <w:r w:rsidRPr="009F6937">
        <w:rPr>
          <w:rFonts w:cstheme="majorBidi"/>
          <w:szCs w:val="24"/>
          <w:lang w:eastAsia="zh-CN"/>
        </w:rPr>
        <w:t>3.4</w:t>
      </w:r>
      <w:r w:rsidRPr="009F6937">
        <w:rPr>
          <w:rFonts w:cstheme="majorBidi"/>
          <w:szCs w:val="24"/>
          <w:lang w:eastAsia="zh-CN"/>
        </w:rPr>
        <w:tab/>
      </w:r>
      <w:r w:rsidRPr="009F6937">
        <w:rPr>
          <w:rFonts w:ascii="Times New Roman" w:hAnsi="Times New Roman" w:hint="eastAsia"/>
          <w:lang w:val="en-US" w:eastAsia="zh-CN"/>
        </w:rPr>
        <w:t>国际电联为</w:t>
      </w:r>
      <w:r w:rsidRPr="009F6937">
        <w:rPr>
          <w:rFonts w:cstheme="majorBidi" w:hint="eastAsia"/>
          <w:szCs w:val="24"/>
          <w:lang w:eastAsia="zh-CN"/>
        </w:rPr>
        <w:t>2018</w:t>
      </w:r>
      <w:r w:rsidRPr="009F6937">
        <w:rPr>
          <w:rFonts w:ascii="Times New Roman" w:hAnsi="Times New Roman" w:hint="eastAsia"/>
          <w:lang w:val="en-US" w:eastAsia="zh-CN"/>
        </w:rPr>
        <w:t>年高级别政治论坛开展的活动</w:t>
      </w:r>
      <w:r w:rsidRPr="009F6937">
        <w:rPr>
          <w:rFonts w:cstheme="majorBidi" w:hint="eastAsia"/>
          <w:szCs w:val="24"/>
          <w:lang w:eastAsia="zh-CN"/>
        </w:rPr>
        <w:t>：</w:t>
      </w:r>
    </w:p>
    <w:p w:rsidR="009F6937" w:rsidRPr="009F6937" w:rsidRDefault="009F6937" w:rsidP="009F6937">
      <w:pPr>
        <w:tabs>
          <w:tab w:val="clear" w:pos="567"/>
          <w:tab w:val="clear" w:pos="1134"/>
          <w:tab w:val="clear" w:pos="1701"/>
          <w:tab w:val="clear" w:pos="2268"/>
          <w:tab w:val="clear" w:pos="2835"/>
          <w:tab w:val="left" w:pos="794"/>
          <w:tab w:val="left" w:pos="1191"/>
          <w:tab w:val="left" w:pos="1588"/>
          <w:tab w:val="left" w:pos="1985"/>
          <w:tab w:val="left" w:pos="2608"/>
          <w:tab w:val="left" w:pos="3345"/>
        </w:tabs>
        <w:spacing w:before="80"/>
        <w:ind w:left="794" w:hanging="794"/>
        <w:rPr>
          <w:rFonts w:cstheme="majorBidi"/>
          <w:szCs w:val="24"/>
          <w:lang w:eastAsia="zh-CN"/>
        </w:rPr>
      </w:pPr>
      <w:r w:rsidRPr="009F6937">
        <w:rPr>
          <w:rFonts w:cstheme="majorBidi"/>
          <w:szCs w:val="24"/>
          <w:lang w:eastAsia="zh-CN"/>
        </w:rPr>
        <w:t>a)</w:t>
      </w:r>
      <w:r w:rsidRPr="009F6937">
        <w:rPr>
          <w:rFonts w:cstheme="majorBidi"/>
          <w:szCs w:val="24"/>
          <w:lang w:eastAsia="zh-CN"/>
        </w:rPr>
        <w:tab/>
      </w:r>
      <w:r w:rsidRPr="009F6937">
        <w:rPr>
          <w:rFonts w:cs="Microsoft YaHei" w:hint="eastAsia"/>
          <w:szCs w:val="24"/>
          <w:lang w:eastAsia="zh-CN"/>
        </w:rPr>
        <w:t>成员将</w:t>
      </w:r>
      <w:r w:rsidRPr="009F6937">
        <w:rPr>
          <w:rFonts w:cstheme="majorBidi" w:hint="eastAsia"/>
          <w:szCs w:val="24"/>
          <w:lang w:eastAsia="zh-CN"/>
        </w:rPr>
        <w:t>WSIS-SDG</w:t>
      </w:r>
      <w:r w:rsidRPr="009F6937">
        <w:rPr>
          <w:rFonts w:hint="eastAsia"/>
          <w:lang w:eastAsia="zh-CN"/>
        </w:rPr>
        <w:t>对照表看做理顺各项工作和资源的重要而有力的手段</w:t>
      </w:r>
      <w:r w:rsidRPr="009F6937">
        <w:rPr>
          <w:rFonts w:cstheme="majorBidi" w:hint="eastAsia"/>
          <w:szCs w:val="24"/>
          <w:lang w:val="en-US" w:eastAsia="zh-CN"/>
        </w:rPr>
        <w:t>。</w:t>
      </w:r>
    </w:p>
    <w:p w:rsidR="009F6937" w:rsidRPr="009F6937" w:rsidRDefault="009F6937" w:rsidP="009F6937">
      <w:pPr>
        <w:tabs>
          <w:tab w:val="clear" w:pos="567"/>
          <w:tab w:val="clear" w:pos="1134"/>
          <w:tab w:val="clear" w:pos="1701"/>
          <w:tab w:val="clear" w:pos="2268"/>
          <w:tab w:val="clear" w:pos="2835"/>
          <w:tab w:val="left" w:pos="794"/>
          <w:tab w:val="left" w:pos="1191"/>
          <w:tab w:val="left" w:pos="1588"/>
          <w:tab w:val="left" w:pos="1985"/>
          <w:tab w:val="left" w:pos="2608"/>
          <w:tab w:val="left" w:pos="3345"/>
        </w:tabs>
        <w:spacing w:before="80"/>
        <w:ind w:left="794" w:hanging="794"/>
        <w:rPr>
          <w:rFonts w:eastAsiaTheme="minorEastAsia" w:cstheme="majorBidi"/>
          <w:szCs w:val="24"/>
          <w:lang w:eastAsia="zh-CN"/>
        </w:rPr>
      </w:pPr>
      <w:r w:rsidRPr="009F6937">
        <w:rPr>
          <w:rFonts w:cstheme="majorBidi"/>
          <w:szCs w:val="24"/>
          <w:lang w:eastAsia="zh-CN"/>
        </w:rPr>
        <w:t>b)</w:t>
      </w:r>
      <w:r w:rsidRPr="009F6937">
        <w:rPr>
          <w:rFonts w:cstheme="majorBidi"/>
          <w:szCs w:val="24"/>
          <w:lang w:eastAsia="zh-CN"/>
        </w:rPr>
        <w:tab/>
      </w:r>
      <w:r w:rsidRPr="009F6937">
        <w:rPr>
          <w:rFonts w:hint="eastAsia"/>
          <w:lang w:eastAsia="zh-CN"/>
        </w:rPr>
        <w:t>责成秘书处</w:t>
      </w:r>
      <w:r w:rsidRPr="009F6937">
        <w:rPr>
          <w:rFonts w:cstheme="majorBidi" w:hint="eastAsia"/>
          <w:szCs w:val="24"/>
          <w:lang w:eastAsia="zh-CN"/>
        </w:rPr>
        <w:t>：</w:t>
      </w:r>
    </w:p>
    <w:p w:rsidR="009F6937" w:rsidRPr="009F6937" w:rsidRDefault="009F6937" w:rsidP="009F6937">
      <w:pPr>
        <w:tabs>
          <w:tab w:val="clear" w:pos="567"/>
          <w:tab w:val="clear" w:pos="1134"/>
          <w:tab w:val="clear" w:pos="1701"/>
          <w:tab w:val="clear" w:pos="2268"/>
          <w:tab w:val="clear" w:pos="2835"/>
          <w:tab w:val="left" w:pos="794"/>
          <w:tab w:val="left" w:pos="1191"/>
          <w:tab w:val="left" w:pos="1588"/>
          <w:tab w:val="left" w:pos="1985"/>
          <w:tab w:val="left" w:pos="2608"/>
          <w:tab w:val="left" w:pos="3345"/>
        </w:tabs>
        <w:spacing w:before="80"/>
        <w:ind w:left="1191" w:hanging="397"/>
        <w:rPr>
          <w:rFonts w:cstheme="majorBidi"/>
          <w:lang w:eastAsia="zh-CN"/>
        </w:rPr>
      </w:pPr>
      <w:proofErr w:type="gramStart"/>
      <w:r w:rsidRPr="009F6937">
        <w:rPr>
          <w:rFonts w:cstheme="majorBidi" w:hint="eastAsia"/>
          <w:lang w:eastAsia="zh-CN"/>
        </w:rPr>
        <w:t>i</w:t>
      </w:r>
      <w:proofErr w:type="gramEnd"/>
      <w:r w:rsidRPr="009F6937">
        <w:rPr>
          <w:rFonts w:cstheme="majorBidi"/>
          <w:lang w:eastAsia="zh-CN"/>
        </w:rPr>
        <w:tab/>
      </w:r>
      <w:r w:rsidRPr="009F6937">
        <w:rPr>
          <w:rFonts w:cstheme="majorBidi" w:hint="eastAsia"/>
          <w:lang w:eastAsia="zh-CN"/>
        </w:rPr>
        <w:t>将</w:t>
      </w:r>
      <w:r w:rsidRPr="009F6937">
        <w:rPr>
          <w:rFonts w:cstheme="majorBidi" w:hint="eastAsia"/>
          <w:lang w:eastAsia="zh-CN"/>
        </w:rPr>
        <w:t>2018</w:t>
      </w:r>
      <w:r w:rsidRPr="009F6937">
        <w:rPr>
          <w:rFonts w:cstheme="majorBidi" w:hint="eastAsia"/>
          <w:lang w:eastAsia="zh-CN"/>
        </w:rPr>
        <w:t>年</w:t>
      </w:r>
      <w:r w:rsidRPr="009F6937">
        <w:rPr>
          <w:rFonts w:cstheme="majorBidi" w:hint="eastAsia"/>
          <w:lang w:eastAsia="zh-CN"/>
        </w:rPr>
        <w:t>WSIS</w:t>
      </w:r>
      <w:r w:rsidRPr="009F6937">
        <w:rPr>
          <w:rFonts w:hint="eastAsia"/>
          <w:lang w:eastAsia="zh-CN"/>
        </w:rPr>
        <w:t>论坛成果纳入国际电联理事会向</w:t>
      </w:r>
      <w:r w:rsidRPr="009F6937">
        <w:rPr>
          <w:rFonts w:cstheme="majorBidi" w:hint="eastAsia"/>
          <w:lang w:eastAsia="zh-CN"/>
        </w:rPr>
        <w:t>2018</w:t>
      </w:r>
      <w:r w:rsidRPr="009F6937">
        <w:rPr>
          <w:rFonts w:cstheme="majorBidi" w:hint="eastAsia"/>
          <w:lang w:eastAsia="zh-CN"/>
        </w:rPr>
        <w:t>年高级别政治论坛提交的文稿，明确说明</w:t>
      </w:r>
      <w:r w:rsidRPr="009F6937">
        <w:rPr>
          <w:rFonts w:cstheme="majorBidi" w:hint="eastAsia"/>
          <w:lang w:eastAsia="zh-CN"/>
        </w:rPr>
        <w:t>WSIS</w:t>
      </w:r>
      <w:r w:rsidRPr="009F6937">
        <w:rPr>
          <w:rFonts w:cstheme="majorBidi" w:hint="eastAsia"/>
          <w:lang w:eastAsia="zh-CN"/>
        </w:rPr>
        <w:t>行动方面与</w:t>
      </w:r>
      <w:r w:rsidRPr="009F6937">
        <w:rPr>
          <w:rFonts w:cstheme="majorBidi" w:hint="eastAsia"/>
          <w:lang w:eastAsia="zh-CN"/>
        </w:rPr>
        <w:t>SDG</w:t>
      </w:r>
      <w:r w:rsidRPr="009F6937">
        <w:rPr>
          <w:rFonts w:cstheme="majorBidi" w:hint="eastAsia"/>
          <w:lang w:eastAsia="zh-CN"/>
        </w:rPr>
        <w:t>之间的结合；</w:t>
      </w:r>
    </w:p>
    <w:p w:rsidR="009F6937" w:rsidRPr="009F6937" w:rsidRDefault="009F6937" w:rsidP="009F6937">
      <w:pPr>
        <w:tabs>
          <w:tab w:val="clear" w:pos="567"/>
          <w:tab w:val="clear" w:pos="1134"/>
          <w:tab w:val="clear" w:pos="1701"/>
          <w:tab w:val="clear" w:pos="2268"/>
          <w:tab w:val="clear" w:pos="2835"/>
          <w:tab w:val="left" w:pos="794"/>
          <w:tab w:val="left" w:pos="1191"/>
          <w:tab w:val="left" w:pos="1588"/>
          <w:tab w:val="left" w:pos="1985"/>
          <w:tab w:val="left" w:pos="2608"/>
          <w:tab w:val="left" w:pos="3345"/>
        </w:tabs>
        <w:spacing w:before="80"/>
        <w:ind w:left="1191" w:hanging="397"/>
        <w:rPr>
          <w:rFonts w:eastAsia="Times New Roman"/>
          <w:lang w:eastAsia="zh-CN"/>
        </w:rPr>
      </w:pPr>
      <w:proofErr w:type="gramStart"/>
      <w:r w:rsidRPr="009F6937">
        <w:rPr>
          <w:rFonts w:cstheme="majorBidi" w:hint="eastAsia"/>
          <w:lang w:eastAsia="zh-CN"/>
        </w:rPr>
        <w:t>ii</w:t>
      </w:r>
      <w:proofErr w:type="gramEnd"/>
      <w:r w:rsidRPr="009F6937">
        <w:rPr>
          <w:rFonts w:cstheme="majorBidi" w:hint="eastAsia"/>
          <w:lang w:eastAsia="zh-CN"/>
        </w:rPr>
        <w:tab/>
      </w:r>
      <w:r w:rsidRPr="009F6937">
        <w:rPr>
          <w:rFonts w:cstheme="majorBidi" w:hint="eastAsia"/>
          <w:lang w:eastAsia="zh-CN"/>
        </w:rPr>
        <w:t>在实现</w:t>
      </w:r>
      <w:r w:rsidRPr="009F6937">
        <w:rPr>
          <w:rFonts w:cstheme="majorBidi" w:hint="eastAsia"/>
          <w:lang w:eastAsia="zh-CN"/>
        </w:rPr>
        <w:t>SDG</w:t>
      </w:r>
      <w:r w:rsidRPr="009F6937">
        <w:rPr>
          <w:rFonts w:hint="eastAsia"/>
          <w:lang w:eastAsia="zh-CN"/>
        </w:rPr>
        <w:t>的过程中适当体现</w:t>
      </w:r>
      <w:r w:rsidRPr="009F6937">
        <w:rPr>
          <w:rFonts w:cstheme="majorBidi" w:hint="eastAsia"/>
          <w:lang w:eastAsia="zh-CN"/>
        </w:rPr>
        <w:t>WSIS</w:t>
      </w:r>
      <w:r w:rsidRPr="009F6937">
        <w:rPr>
          <w:rFonts w:cstheme="majorBidi" w:hint="eastAsia"/>
          <w:lang w:eastAsia="zh-CN"/>
        </w:rPr>
        <w:t>行动方面和</w:t>
      </w:r>
      <w:r w:rsidRPr="009F6937">
        <w:rPr>
          <w:rFonts w:cstheme="majorBidi" w:hint="eastAsia"/>
          <w:lang w:eastAsia="zh-CN"/>
        </w:rPr>
        <w:t>WSIS</w:t>
      </w:r>
      <w:r w:rsidRPr="009F6937">
        <w:rPr>
          <w:rFonts w:cstheme="majorBidi" w:hint="eastAsia"/>
          <w:lang w:eastAsia="zh-CN"/>
        </w:rPr>
        <w:t>各行动方面发挥的作用，纳入对</w:t>
      </w:r>
      <w:r w:rsidRPr="009F6937">
        <w:rPr>
          <w:rFonts w:cstheme="majorBidi" w:hint="eastAsia"/>
          <w:lang w:eastAsia="zh-CN"/>
        </w:rPr>
        <w:t>WSIS-SDG</w:t>
      </w:r>
      <w:r w:rsidRPr="009F6937">
        <w:rPr>
          <w:rFonts w:cstheme="majorBidi" w:hint="eastAsia"/>
          <w:lang w:eastAsia="zh-CN"/>
        </w:rPr>
        <w:t>对照表的适度</w:t>
      </w:r>
      <w:r w:rsidRPr="009F6937">
        <w:rPr>
          <w:rFonts w:cstheme="majorBidi"/>
          <w:lang w:eastAsia="zh-CN"/>
        </w:rPr>
        <w:t>引证</w:t>
      </w:r>
      <w:r w:rsidRPr="009F6937">
        <w:rPr>
          <w:rFonts w:cstheme="majorBidi" w:hint="eastAsia"/>
          <w:lang w:eastAsia="zh-CN"/>
        </w:rPr>
        <w:t>。</w:t>
      </w:r>
    </w:p>
    <w:p w:rsidR="009F6937" w:rsidRPr="009F6937" w:rsidRDefault="009F6937" w:rsidP="009F6937">
      <w:pPr>
        <w:keepNext/>
        <w:keepLines/>
        <w:tabs>
          <w:tab w:val="clear" w:pos="567"/>
          <w:tab w:val="clear" w:pos="1134"/>
          <w:tab w:val="clear" w:pos="1701"/>
          <w:tab w:val="clear" w:pos="2268"/>
          <w:tab w:val="clear" w:pos="2835"/>
          <w:tab w:val="left" w:pos="794"/>
          <w:tab w:val="left" w:pos="1191"/>
          <w:tab w:val="left" w:pos="1588"/>
          <w:tab w:val="left" w:pos="1985"/>
        </w:tabs>
        <w:spacing w:before="480"/>
        <w:ind w:left="794" w:hanging="794"/>
        <w:outlineLvl w:val="0"/>
        <w:rPr>
          <w:rFonts w:asciiTheme="minorHAnsi" w:eastAsia="Times New Roman" w:hAnsiTheme="minorHAnsi"/>
          <w:bCs/>
          <w:sz w:val="28"/>
          <w:lang w:eastAsia="zh-CN"/>
        </w:rPr>
      </w:pPr>
      <w:r w:rsidRPr="009F6937">
        <w:rPr>
          <w:rFonts w:asciiTheme="minorHAnsi" w:eastAsia="Times New Roman" w:hAnsiTheme="minorHAnsi"/>
          <w:b/>
          <w:bCs/>
          <w:sz w:val="28"/>
          <w:lang w:eastAsia="zh-CN"/>
        </w:rPr>
        <w:lastRenderedPageBreak/>
        <w:t>4</w:t>
      </w:r>
      <w:r w:rsidRPr="009F6937">
        <w:rPr>
          <w:rFonts w:asciiTheme="minorHAnsi" w:eastAsia="Times New Roman" w:hAnsiTheme="minorHAnsi"/>
          <w:b/>
          <w:bCs/>
          <w:sz w:val="28"/>
          <w:lang w:eastAsia="zh-CN"/>
        </w:rPr>
        <w:tab/>
      </w:r>
      <w:r w:rsidRPr="009F6937">
        <w:rPr>
          <w:rFonts w:hint="eastAsia"/>
          <w:b/>
          <w:sz w:val="28"/>
          <w:lang w:eastAsia="zh-CN"/>
        </w:rPr>
        <w:t>更新</w:t>
      </w:r>
      <w:r w:rsidRPr="009F6937">
        <w:rPr>
          <w:rFonts w:asciiTheme="minorHAnsi" w:hAnsiTheme="minorHAnsi" w:cstheme="majorBidi"/>
          <w:b/>
          <w:bCs/>
          <w:sz w:val="28"/>
          <w:lang w:eastAsia="zh-CN"/>
        </w:rPr>
        <w:t>SDG</w:t>
      </w:r>
      <w:r w:rsidRPr="009F6937">
        <w:rPr>
          <w:rFonts w:asciiTheme="minorHAnsi" w:hAnsiTheme="minorHAnsi" w:cstheme="majorBidi"/>
          <w:b/>
          <w:bCs/>
          <w:sz w:val="28"/>
          <w:lang w:eastAsia="zh-CN"/>
        </w:rPr>
        <w:t>路线图</w:t>
      </w:r>
    </w:p>
    <w:p w:rsidR="009F6937" w:rsidRPr="009F6937" w:rsidRDefault="009F6937" w:rsidP="009F6937">
      <w:pPr>
        <w:tabs>
          <w:tab w:val="clear" w:pos="567"/>
          <w:tab w:val="clear" w:pos="1134"/>
          <w:tab w:val="clear" w:pos="1701"/>
          <w:tab w:val="clear" w:pos="2268"/>
          <w:tab w:val="clear" w:pos="2835"/>
          <w:tab w:val="left" w:pos="794"/>
          <w:tab w:val="left" w:pos="1191"/>
          <w:tab w:val="left" w:pos="1588"/>
          <w:tab w:val="left" w:pos="1985"/>
        </w:tabs>
        <w:snapToGrid w:val="0"/>
        <w:rPr>
          <w:rFonts w:asciiTheme="minorHAnsi" w:eastAsia="Times New Roman" w:hAnsiTheme="minorHAnsi"/>
          <w:lang w:eastAsia="zh-CN"/>
        </w:rPr>
      </w:pPr>
      <w:r w:rsidRPr="009F6937">
        <w:rPr>
          <w:rFonts w:hint="eastAsia"/>
          <w:lang w:eastAsia="zh-CN"/>
        </w:rPr>
        <w:t>4.</w:t>
      </w:r>
      <w:r w:rsidRPr="009F6937">
        <w:rPr>
          <w:lang w:eastAsia="zh-CN"/>
        </w:rPr>
        <w:t>1</w:t>
      </w:r>
      <w:r w:rsidRPr="009F6937">
        <w:rPr>
          <w:lang w:eastAsia="zh-CN"/>
        </w:rPr>
        <w:tab/>
      </w:r>
      <w:r w:rsidRPr="009F6937">
        <w:rPr>
          <w:rFonts w:hint="eastAsia"/>
          <w:lang w:eastAsia="zh-CN"/>
        </w:rPr>
        <w:t>责成秘书处就</w:t>
      </w:r>
      <w:r w:rsidRPr="009F6937">
        <w:rPr>
          <w:rFonts w:hint="eastAsia"/>
          <w:lang w:eastAsia="zh-CN"/>
        </w:rPr>
        <w:t>SDG</w:t>
      </w:r>
      <w:r w:rsidRPr="009F6937">
        <w:rPr>
          <w:rFonts w:ascii="Times New Roman" w:hAnsi="Times New Roman" w:hint="eastAsia"/>
          <w:lang w:val="en-US" w:eastAsia="zh-CN"/>
        </w:rPr>
        <w:t>路线图向理事会提交一份更新文件</w:t>
      </w:r>
      <w:r w:rsidRPr="009F6937">
        <w:rPr>
          <w:rFonts w:hint="eastAsia"/>
          <w:lang w:eastAsia="zh-CN"/>
        </w:rPr>
        <w:t>，强调</w:t>
      </w:r>
      <w:r w:rsidRPr="009F6937">
        <w:rPr>
          <w:rFonts w:hint="eastAsia"/>
          <w:lang w:eastAsia="zh-CN"/>
        </w:rPr>
        <w:t>WSIS</w:t>
      </w:r>
      <w:r w:rsidRPr="009F6937">
        <w:rPr>
          <w:rFonts w:hint="eastAsia"/>
          <w:lang w:eastAsia="zh-CN"/>
        </w:rPr>
        <w:t>各行动方面与</w:t>
      </w:r>
      <w:r w:rsidRPr="009F6937">
        <w:rPr>
          <w:rFonts w:hint="eastAsia"/>
          <w:lang w:eastAsia="zh-CN"/>
        </w:rPr>
        <w:t>SDG</w:t>
      </w:r>
      <w:r w:rsidRPr="009F6937">
        <w:rPr>
          <w:rFonts w:hint="eastAsia"/>
          <w:lang w:eastAsia="zh-CN"/>
        </w:rPr>
        <w:t>之间的密切关联。</w:t>
      </w:r>
    </w:p>
    <w:p w:rsidR="009F6937" w:rsidRPr="009F6937" w:rsidRDefault="009F6937" w:rsidP="009F6937">
      <w:pPr>
        <w:keepNext/>
        <w:keepLines/>
        <w:tabs>
          <w:tab w:val="clear" w:pos="567"/>
          <w:tab w:val="clear" w:pos="1134"/>
          <w:tab w:val="clear" w:pos="1701"/>
          <w:tab w:val="clear" w:pos="2268"/>
          <w:tab w:val="clear" w:pos="2835"/>
          <w:tab w:val="left" w:pos="794"/>
          <w:tab w:val="left" w:pos="1191"/>
          <w:tab w:val="left" w:pos="1588"/>
          <w:tab w:val="left" w:pos="1985"/>
        </w:tabs>
        <w:spacing w:before="480"/>
        <w:ind w:left="794" w:hanging="794"/>
        <w:outlineLvl w:val="0"/>
        <w:rPr>
          <w:rFonts w:asciiTheme="minorHAnsi" w:eastAsia="FangSong_GB2312" w:hAnsiTheme="minorHAnsi" w:cstheme="majorBidi"/>
          <w:b/>
          <w:sz w:val="28"/>
          <w:lang w:eastAsia="zh-CN"/>
        </w:rPr>
      </w:pPr>
      <w:bookmarkStart w:id="12" w:name="lt_pId219"/>
      <w:r w:rsidRPr="009F6937">
        <w:rPr>
          <w:rFonts w:asciiTheme="minorHAnsi" w:eastAsia="FangSong_GB2312" w:hAnsiTheme="minorHAnsi" w:cstheme="majorBidi"/>
          <w:b/>
          <w:bCs/>
          <w:sz w:val="28"/>
          <w:lang w:eastAsia="zh-CN"/>
        </w:rPr>
        <w:t>5</w:t>
      </w:r>
      <w:r w:rsidRPr="009F6937">
        <w:rPr>
          <w:rFonts w:asciiTheme="minorHAnsi" w:eastAsia="FangSong_GB2312" w:hAnsiTheme="minorHAnsi" w:cstheme="majorBidi"/>
          <w:b/>
          <w:bCs/>
          <w:sz w:val="28"/>
          <w:lang w:eastAsia="zh-CN"/>
        </w:rPr>
        <w:tab/>
      </w:r>
      <w:r w:rsidRPr="009F6937">
        <w:rPr>
          <w:rFonts w:asciiTheme="minorHAnsi" w:eastAsiaTheme="minorEastAsia" w:hAnsiTheme="minorHAnsi" w:hint="eastAsia"/>
          <w:b/>
          <w:sz w:val="28"/>
          <w:szCs w:val="24"/>
          <w:lang w:eastAsia="zh-CN"/>
        </w:rPr>
        <w:t>有关区域性活动的最新情况</w:t>
      </w:r>
      <w:r w:rsidRPr="009F6937">
        <w:rPr>
          <w:b/>
          <w:bCs/>
          <w:sz w:val="28"/>
          <w:lang w:eastAsia="zh-CN"/>
        </w:rPr>
        <w:t>（</w:t>
      </w:r>
      <w:r w:rsidRPr="009F6937">
        <w:rPr>
          <w:b/>
          <w:bCs/>
          <w:sz w:val="28"/>
          <w:lang w:eastAsia="zh-CN"/>
        </w:rPr>
        <w:t>CEPT</w:t>
      </w:r>
      <w:r w:rsidRPr="009F6937">
        <w:rPr>
          <w:rFonts w:hint="eastAsia"/>
          <w:b/>
          <w:bCs/>
          <w:sz w:val="28"/>
          <w:lang w:eastAsia="zh-CN"/>
        </w:rPr>
        <w:t>区域</w:t>
      </w:r>
      <w:r w:rsidRPr="009F6937">
        <w:rPr>
          <w:b/>
          <w:bCs/>
          <w:sz w:val="28"/>
          <w:lang w:eastAsia="zh-CN"/>
        </w:rPr>
        <w:t>）</w:t>
      </w:r>
      <w:bookmarkEnd w:id="12"/>
    </w:p>
    <w:p w:rsidR="009F6937" w:rsidRPr="009F6937" w:rsidRDefault="009F6937" w:rsidP="009F6937">
      <w:pPr>
        <w:tabs>
          <w:tab w:val="clear" w:pos="567"/>
          <w:tab w:val="clear" w:pos="1134"/>
          <w:tab w:val="clear" w:pos="1701"/>
          <w:tab w:val="clear" w:pos="2268"/>
          <w:tab w:val="clear" w:pos="2835"/>
          <w:tab w:val="left" w:pos="794"/>
          <w:tab w:val="left" w:pos="1191"/>
          <w:tab w:val="left" w:pos="1588"/>
          <w:tab w:val="left" w:pos="1985"/>
        </w:tabs>
        <w:ind w:firstLineChars="200" w:firstLine="480"/>
        <w:rPr>
          <w:lang w:eastAsia="zh-CN"/>
        </w:rPr>
      </w:pPr>
      <w:r w:rsidRPr="009F6937">
        <w:rPr>
          <w:rFonts w:hint="eastAsia"/>
          <w:lang w:eastAsia="zh-CN"/>
        </w:rPr>
        <w:t>WG-WS</w:t>
      </w:r>
      <w:r w:rsidRPr="009F6937">
        <w:rPr>
          <w:rFonts w:hint="eastAsia"/>
          <w:lang w:eastAsia="zh-CN"/>
        </w:rPr>
        <w:t>副主席</w:t>
      </w:r>
      <w:bookmarkStart w:id="13" w:name="lt_pId220"/>
      <w:r w:rsidRPr="009F6937">
        <w:rPr>
          <w:lang w:eastAsia="zh-CN"/>
        </w:rPr>
        <w:t>Ghislain de Salins</w:t>
      </w:r>
      <w:r w:rsidRPr="009F6937">
        <w:rPr>
          <w:rFonts w:hint="eastAsia"/>
          <w:lang w:eastAsia="zh-CN"/>
        </w:rPr>
        <w:t>先生</w:t>
      </w:r>
      <w:r w:rsidRPr="009F6937">
        <w:rPr>
          <w:lang w:eastAsia="zh-CN"/>
        </w:rPr>
        <w:t>（法国）</w:t>
      </w:r>
      <w:r w:rsidRPr="009F6937">
        <w:rPr>
          <w:rFonts w:hint="eastAsia"/>
          <w:lang w:eastAsia="zh-CN"/>
        </w:rPr>
        <w:t>介绍了有关欧洲</w:t>
      </w:r>
      <w:r w:rsidRPr="009F6937">
        <w:rPr>
          <w:lang w:eastAsia="zh-CN"/>
        </w:rPr>
        <w:t>邮电大会（</w:t>
      </w:r>
      <w:r w:rsidRPr="009F6937">
        <w:rPr>
          <w:lang w:eastAsia="zh-CN"/>
        </w:rPr>
        <w:t>CEPT</w:t>
      </w:r>
      <w:r w:rsidRPr="009F6937">
        <w:rPr>
          <w:lang w:eastAsia="zh-CN"/>
        </w:rPr>
        <w:t>）</w:t>
      </w:r>
      <w:r w:rsidRPr="009F6937">
        <w:rPr>
          <w:rFonts w:hint="eastAsia"/>
          <w:lang w:eastAsia="zh-CN"/>
        </w:rPr>
        <w:t>区域在</w:t>
      </w:r>
      <w:r w:rsidRPr="009F6937">
        <w:rPr>
          <w:rFonts w:hint="eastAsia"/>
          <w:lang w:eastAsia="zh-CN"/>
        </w:rPr>
        <w:t>WSIS</w:t>
      </w:r>
      <w:r w:rsidRPr="009F6937">
        <w:rPr>
          <w:rFonts w:hint="eastAsia"/>
          <w:lang w:eastAsia="zh-CN"/>
        </w:rPr>
        <w:t>成果落实</w:t>
      </w:r>
      <w:r w:rsidRPr="009F6937">
        <w:rPr>
          <w:lang w:eastAsia="zh-CN"/>
        </w:rPr>
        <w:t>方面</w:t>
      </w:r>
      <w:r w:rsidRPr="009F6937">
        <w:rPr>
          <w:rFonts w:hint="eastAsia"/>
          <w:lang w:eastAsia="zh-CN"/>
        </w:rPr>
        <w:t>的最新情况</w:t>
      </w:r>
      <w:r w:rsidRPr="009F6937">
        <w:rPr>
          <w:lang w:eastAsia="zh-CN"/>
        </w:rPr>
        <w:t>（</w:t>
      </w:r>
      <w:hyperlink r:id="rId46" w:history="1">
        <w:r w:rsidRPr="009F6937">
          <w:rPr>
            <w:color w:val="0000FF"/>
            <w:u w:val="single"/>
          </w:rPr>
          <w:t>WG-WSIS-32/17</w:t>
        </w:r>
      </w:hyperlink>
      <w:r w:rsidRPr="009F6937">
        <w:rPr>
          <w:rFonts w:hint="eastAsia"/>
        </w:rPr>
        <w:t>号文件</w:t>
      </w:r>
      <w:r w:rsidRPr="009F6937">
        <w:t>）</w:t>
      </w:r>
      <w:r w:rsidRPr="009F6937">
        <w:rPr>
          <w:rFonts w:hint="eastAsia"/>
        </w:rPr>
        <w:t>。</w:t>
      </w:r>
      <w:r w:rsidRPr="009F6937">
        <w:rPr>
          <w:rFonts w:hint="eastAsia"/>
          <w:lang w:eastAsia="zh-CN"/>
        </w:rPr>
        <w:t>文稿侧重于欧盟</w:t>
      </w:r>
      <w:r w:rsidRPr="009F6937">
        <w:rPr>
          <w:lang w:eastAsia="zh-CN"/>
        </w:rPr>
        <w:t>的数字</w:t>
      </w:r>
      <w:r w:rsidRPr="009F6937">
        <w:rPr>
          <w:rFonts w:hint="eastAsia"/>
          <w:lang w:eastAsia="zh-CN"/>
        </w:rPr>
        <w:t>单一</w:t>
      </w:r>
      <w:r w:rsidRPr="009F6937">
        <w:rPr>
          <w:lang w:eastAsia="zh-CN"/>
        </w:rPr>
        <w:t>市场战略（</w:t>
      </w:r>
      <w:r w:rsidRPr="009F6937">
        <w:rPr>
          <w:lang w:eastAsia="zh-CN"/>
        </w:rPr>
        <w:t>DSM</w:t>
      </w:r>
      <w:r w:rsidRPr="009F6937">
        <w:rPr>
          <w:lang w:eastAsia="zh-CN"/>
        </w:rPr>
        <w:t>）</w:t>
      </w:r>
      <w:r w:rsidRPr="009F6937">
        <w:rPr>
          <w:rFonts w:hint="eastAsia"/>
          <w:lang w:eastAsia="zh-CN"/>
        </w:rPr>
        <w:t>。该战略</w:t>
      </w:r>
      <w:r w:rsidRPr="009F6937">
        <w:rPr>
          <w:lang w:eastAsia="zh-CN"/>
        </w:rPr>
        <w:t>是</w:t>
      </w:r>
      <w:r w:rsidRPr="009F6937">
        <w:rPr>
          <w:rFonts w:hint="eastAsia"/>
          <w:lang w:eastAsia="zh-CN"/>
        </w:rPr>
        <w:t>在</w:t>
      </w:r>
      <w:r w:rsidRPr="009F6937">
        <w:rPr>
          <w:rFonts w:hint="eastAsia"/>
          <w:lang w:eastAsia="zh-CN"/>
        </w:rPr>
        <w:t>CEPT</w:t>
      </w:r>
      <w:r w:rsidRPr="009F6937">
        <w:rPr>
          <w:lang w:eastAsia="zh-CN"/>
        </w:rPr>
        <w:t>区域</w:t>
      </w:r>
      <w:r w:rsidRPr="009F6937">
        <w:rPr>
          <w:rFonts w:hint="eastAsia"/>
          <w:lang w:eastAsia="zh-CN"/>
        </w:rPr>
        <w:t>落实</w:t>
      </w:r>
      <w:r w:rsidRPr="009F6937">
        <w:rPr>
          <w:rFonts w:hint="eastAsia"/>
          <w:lang w:eastAsia="zh-CN"/>
        </w:rPr>
        <w:t>WSIS</w:t>
      </w:r>
      <w:r w:rsidRPr="009F6937">
        <w:rPr>
          <w:rFonts w:hint="eastAsia"/>
          <w:lang w:eastAsia="zh-CN"/>
        </w:rPr>
        <w:t>成果的重要举措</w:t>
      </w:r>
      <w:bookmarkStart w:id="14" w:name="lt_pId221"/>
      <w:bookmarkEnd w:id="13"/>
      <w:r w:rsidRPr="009F6937">
        <w:rPr>
          <w:rFonts w:hint="eastAsia"/>
          <w:lang w:eastAsia="zh-CN"/>
        </w:rPr>
        <w:t>。</w:t>
      </w:r>
      <w:bookmarkEnd w:id="14"/>
    </w:p>
    <w:p w:rsidR="009F6937" w:rsidRPr="009F6937" w:rsidRDefault="009F6937" w:rsidP="009F6937">
      <w:pPr>
        <w:tabs>
          <w:tab w:val="clear" w:pos="567"/>
          <w:tab w:val="clear" w:pos="1134"/>
          <w:tab w:val="clear" w:pos="1701"/>
          <w:tab w:val="clear" w:pos="2268"/>
          <w:tab w:val="clear" w:pos="2835"/>
          <w:tab w:val="left" w:pos="794"/>
          <w:tab w:val="left" w:pos="1191"/>
          <w:tab w:val="left" w:pos="1588"/>
          <w:tab w:val="left" w:pos="1985"/>
        </w:tabs>
        <w:snapToGrid w:val="0"/>
        <w:rPr>
          <w:lang w:eastAsia="zh-CN"/>
        </w:rPr>
      </w:pPr>
      <w:r w:rsidRPr="009F6937">
        <w:rPr>
          <w:lang w:eastAsia="zh-CN"/>
        </w:rPr>
        <w:t>5.1</w:t>
      </w:r>
      <w:r w:rsidRPr="009F6937">
        <w:rPr>
          <w:lang w:eastAsia="zh-CN"/>
        </w:rPr>
        <w:tab/>
      </w:r>
      <w:bookmarkStart w:id="15" w:name="lt_pId223"/>
      <w:r w:rsidRPr="009F6937">
        <w:rPr>
          <w:rFonts w:hint="eastAsia"/>
          <w:lang w:eastAsia="zh-CN"/>
        </w:rPr>
        <w:t>工作组对</w:t>
      </w:r>
      <w:r w:rsidRPr="009F6937">
        <w:rPr>
          <w:lang w:eastAsia="zh-CN"/>
        </w:rPr>
        <w:t xml:space="preserve">WG-WSIS </w:t>
      </w:r>
      <w:r w:rsidRPr="009F6937">
        <w:rPr>
          <w:rFonts w:hint="eastAsia"/>
          <w:lang w:eastAsia="zh-CN"/>
        </w:rPr>
        <w:t>CEPT</w:t>
      </w:r>
      <w:r w:rsidRPr="009F6937">
        <w:rPr>
          <w:rFonts w:ascii="Times New Roman" w:hAnsi="Times New Roman" w:hint="eastAsia"/>
          <w:lang w:val="en-US" w:eastAsia="zh-CN"/>
        </w:rPr>
        <w:t>区域副主席介绍的文件表示</w:t>
      </w:r>
      <w:r w:rsidRPr="009F6937">
        <w:rPr>
          <w:rFonts w:ascii="Times New Roman" w:hAnsi="Times New Roman"/>
          <w:lang w:val="en-US" w:eastAsia="zh-CN"/>
        </w:rPr>
        <w:t>赞赏</w:t>
      </w:r>
      <w:r w:rsidRPr="009F6937">
        <w:rPr>
          <w:rFonts w:hint="eastAsia"/>
          <w:lang w:eastAsia="zh-CN"/>
        </w:rPr>
        <w:t>。</w:t>
      </w:r>
      <w:bookmarkEnd w:id="15"/>
    </w:p>
    <w:p w:rsidR="009F6937" w:rsidRPr="009F6937" w:rsidRDefault="009F6937" w:rsidP="009F6937">
      <w:pPr>
        <w:tabs>
          <w:tab w:val="clear" w:pos="567"/>
          <w:tab w:val="clear" w:pos="1134"/>
          <w:tab w:val="clear" w:pos="1701"/>
          <w:tab w:val="clear" w:pos="2268"/>
          <w:tab w:val="clear" w:pos="2835"/>
          <w:tab w:val="left" w:pos="794"/>
          <w:tab w:val="left" w:pos="1191"/>
          <w:tab w:val="left" w:pos="1588"/>
          <w:tab w:val="left" w:pos="1985"/>
        </w:tabs>
        <w:snapToGrid w:val="0"/>
        <w:rPr>
          <w:rFonts w:asciiTheme="minorHAnsi" w:eastAsia="FangSong_GB2312" w:hAnsiTheme="minorHAnsi" w:cstheme="majorBidi"/>
          <w:lang w:eastAsia="zh-CN"/>
        </w:rPr>
      </w:pPr>
      <w:r w:rsidRPr="009F6937">
        <w:rPr>
          <w:lang w:eastAsia="zh-CN"/>
        </w:rPr>
        <w:t>5.2</w:t>
      </w:r>
      <w:r w:rsidRPr="009F6937">
        <w:rPr>
          <w:lang w:eastAsia="zh-CN"/>
        </w:rPr>
        <w:tab/>
      </w:r>
      <w:bookmarkStart w:id="16" w:name="lt_pId225"/>
      <w:r w:rsidRPr="009F6937">
        <w:rPr>
          <w:rFonts w:ascii="Times New Roman" w:hAnsi="Times New Roman" w:hint="eastAsia"/>
          <w:lang w:val="en-US" w:eastAsia="zh-CN"/>
        </w:rPr>
        <w:t>请工作组各位副主席介绍各自区域有关</w:t>
      </w:r>
      <w:r w:rsidRPr="009F6937">
        <w:rPr>
          <w:rFonts w:ascii="Times New Roman" w:hAnsi="Times New Roman"/>
          <w:lang w:val="en-US" w:eastAsia="zh-CN"/>
        </w:rPr>
        <w:t>利用</w:t>
      </w:r>
      <w:r w:rsidRPr="009F6937">
        <w:rPr>
          <w:lang w:eastAsia="zh-CN"/>
        </w:rPr>
        <w:t>ICT</w:t>
      </w:r>
      <w:r w:rsidRPr="009F6937">
        <w:rPr>
          <w:rFonts w:hint="eastAsia"/>
          <w:lang w:eastAsia="zh-CN"/>
        </w:rPr>
        <w:t>促进可持续发展目标战略的相关文件，其中包括</w:t>
      </w:r>
      <w:r w:rsidRPr="009F6937">
        <w:rPr>
          <w:rFonts w:hint="eastAsia"/>
          <w:lang w:eastAsia="zh-CN"/>
        </w:rPr>
        <w:t>WSIS</w:t>
      </w:r>
      <w:r w:rsidRPr="009F6937">
        <w:rPr>
          <w:rFonts w:hint="eastAsia"/>
          <w:lang w:eastAsia="zh-CN"/>
        </w:rPr>
        <w:t>行动方面与</w:t>
      </w:r>
      <w:r w:rsidRPr="009F6937">
        <w:rPr>
          <w:rFonts w:hint="eastAsia"/>
          <w:lang w:eastAsia="zh-CN"/>
        </w:rPr>
        <w:t>SDG</w:t>
      </w:r>
      <w:r w:rsidRPr="009F6937">
        <w:rPr>
          <w:rFonts w:hint="eastAsia"/>
          <w:lang w:eastAsia="zh-CN"/>
        </w:rPr>
        <w:t>之间的结合。</w:t>
      </w:r>
      <w:bookmarkEnd w:id="16"/>
    </w:p>
    <w:p w:rsidR="009F6937" w:rsidRPr="009F6937" w:rsidRDefault="009F6937" w:rsidP="009F6937">
      <w:pPr>
        <w:keepNext/>
        <w:keepLines/>
        <w:tabs>
          <w:tab w:val="clear" w:pos="567"/>
          <w:tab w:val="clear" w:pos="1134"/>
          <w:tab w:val="clear" w:pos="1701"/>
          <w:tab w:val="clear" w:pos="2268"/>
          <w:tab w:val="clear" w:pos="2835"/>
          <w:tab w:val="left" w:pos="794"/>
          <w:tab w:val="left" w:pos="1191"/>
          <w:tab w:val="left" w:pos="1588"/>
          <w:tab w:val="left" w:pos="1985"/>
        </w:tabs>
        <w:spacing w:before="480"/>
        <w:ind w:left="794" w:hanging="794"/>
        <w:outlineLvl w:val="0"/>
        <w:rPr>
          <w:rFonts w:asciiTheme="minorHAnsi" w:hAnsiTheme="minorHAnsi"/>
          <w:sz w:val="28"/>
          <w:szCs w:val="24"/>
          <w:lang w:val="en-US" w:eastAsia="zh-CN"/>
        </w:rPr>
      </w:pPr>
      <w:r w:rsidRPr="009F6937">
        <w:rPr>
          <w:rFonts w:asciiTheme="minorHAnsi" w:hAnsiTheme="minorHAnsi"/>
          <w:b/>
          <w:bCs/>
          <w:sz w:val="28"/>
          <w:szCs w:val="24"/>
          <w:lang w:val="en-US" w:eastAsia="zh-CN"/>
        </w:rPr>
        <w:t>6</w:t>
      </w:r>
      <w:r w:rsidRPr="009F6937">
        <w:rPr>
          <w:rFonts w:asciiTheme="minorHAnsi" w:hAnsiTheme="minorHAnsi"/>
          <w:b/>
          <w:bCs/>
          <w:sz w:val="28"/>
          <w:szCs w:val="24"/>
          <w:lang w:val="en-US" w:eastAsia="zh-CN"/>
        </w:rPr>
        <w:tab/>
      </w:r>
      <w:r w:rsidRPr="009F6937">
        <w:rPr>
          <w:rFonts w:hint="eastAsia"/>
          <w:b/>
          <w:sz w:val="28"/>
          <w:lang w:eastAsia="zh-CN"/>
        </w:rPr>
        <w:t>有关</w:t>
      </w:r>
      <w:r w:rsidRPr="009F6937">
        <w:rPr>
          <w:b/>
          <w:sz w:val="28"/>
          <w:lang w:eastAsia="zh-CN"/>
        </w:rPr>
        <w:t>第</w:t>
      </w:r>
      <w:r w:rsidRPr="009F6937">
        <w:rPr>
          <w:rFonts w:asciiTheme="minorHAnsi" w:eastAsiaTheme="minorEastAsia" w:hAnsiTheme="minorHAnsi" w:hint="eastAsia"/>
          <w:b/>
          <w:sz w:val="28"/>
          <w:szCs w:val="24"/>
          <w:lang w:eastAsia="zh-CN"/>
        </w:rPr>
        <w:t>1332</w:t>
      </w:r>
      <w:r w:rsidRPr="009F6937">
        <w:rPr>
          <w:rFonts w:asciiTheme="minorHAnsi" w:eastAsiaTheme="minorEastAsia" w:hAnsiTheme="minorHAnsi" w:hint="eastAsia"/>
          <w:b/>
          <w:sz w:val="28"/>
          <w:szCs w:val="24"/>
          <w:lang w:eastAsia="zh-CN"/>
        </w:rPr>
        <w:t>和</w:t>
      </w:r>
      <w:r w:rsidRPr="009F6937">
        <w:rPr>
          <w:rFonts w:asciiTheme="minorHAnsi" w:eastAsiaTheme="minorEastAsia" w:hAnsiTheme="minorHAnsi" w:hint="eastAsia"/>
          <w:b/>
          <w:sz w:val="28"/>
          <w:szCs w:val="24"/>
          <w:lang w:eastAsia="zh-CN"/>
        </w:rPr>
        <w:t>1334</w:t>
      </w:r>
      <w:r w:rsidRPr="009F6937">
        <w:rPr>
          <w:rFonts w:asciiTheme="minorHAnsi" w:eastAsiaTheme="minorEastAsia" w:hAnsiTheme="minorHAnsi" w:hint="eastAsia"/>
          <w:b/>
          <w:sz w:val="28"/>
          <w:szCs w:val="24"/>
          <w:lang w:eastAsia="zh-CN"/>
        </w:rPr>
        <w:t>号决议</w:t>
      </w:r>
      <w:r w:rsidRPr="009F6937">
        <w:rPr>
          <w:rFonts w:asciiTheme="minorHAnsi" w:eastAsiaTheme="minorEastAsia" w:hAnsiTheme="minorHAnsi"/>
          <w:b/>
          <w:sz w:val="28"/>
          <w:szCs w:val="24"/>
          <w:lang w:eastAsia="zh-CN"/>
        </w:rPr>
        <w:t>的意见</w:t>
      </w:r>
    </w:p>
    <w:p w:rsidR="009F6937" w:rsidRPr="009F6937" w:rsidRDefault="009F6937" w:rsidP="009F6937">
      <w:pPr>
        <w:tabs>
          <w:tab w:val="clear" w:pos="567"/>
          <w:tab w:val="clear" w:pos="1134"/>
          <w:tab w:val="clear" w:pos="1701"/>
          <w:tab w:val="clear" w:pos="2268"/>
          <w:tab w:val="clear" w:pos="2835"/>
          <w:tab w:val="left" w:pos="794"/>
          <w:tab w:val="left" w:pos="1191"/>
          <w:tab w:val="left" w:pos="1588"/>
          <w:tab w:val="left" w:pos="1985"/>
        </w:tabs>
        <w:snapToGrid w:val="0"/>
        <w:rPr>
          <w:b/>
          <w:szCs w:val="24"/>
          <w:lang w:val="en-US" w:eastAsia="zh-CN"/>
        </w:rPr>
      </w:pPr>
      <w:r w:rsidRPr="009F6937">
        <w:rPr>
          <w:rFonts w:asciiTheme="minorHAnsi" w:hAnsiTheme="minorHAnsi"/>
          <w:lang w:val="en-US" w:eastAsia="zh-CN"/>
        </w:rPr>
        <w:t>6.1</w:t>
      </w:r>
      <w:r w:rsidRPr="009F6937">
        <w:rPr>
          <w:rFonts w:ascii="Times New Roman" w:hAnsi="Times New Roman"/>
          <w:lang w:val="en-US" w:eastAsia="zh-CN"/>
        </w:rPr>
        <w:tab/>
      </w:r>
      <w:r w:rsidRPr="009F6937">
        <w:rPr>
          <w:rFonts w:ascii="Times New Roman" w:hAnsi="Times New Roman" w:hint="eastAsia"/>
          <w:b/>
          <w:bCs/>
          <w:lang w:val="en-US" w:eastAsia="zh-CN"/>
        </w:rPr>
        <w:t>该组将所有文件记录在案并表示感谢</w:t>
      </w:r>
      <w:r w:rsidRPr="009F6937">
        <w:rPr>
          <w:rFonts w:cs="Microsoft YaHei" w:hint="eastAsia"/>
          <w:b/>
          <w:bCs/>
          <w:szCs w:val="24"/>
          <w:lang w:eastAsia="zh-CN"/>
        </w:rPr>
        <w:t>，同时，向理事会</w:t>
      </w:r>
      <w:r w:rsidRPr="009F6937">
        <w:rPr>
          <w:rFonts w:cs="Microsoft YaHei" w:hint="eastAsia"/>
          <w:b/>
          <w:bCs/>
          <w:szCs w:val="24"/>
          <w:lang w:eastAsia="zh-CN"/>
        </w:rPr>
        <w:t>2016</w:t>
      </w:r>
      <w:r w:rsidRPr="009F6937">
        <w:rPr>
          <w:rFonts w:cs="Microsoft YaHei" w:hint="eastAsia"/>
          <w:b/>
          <w:bCs/>
          <w:szCs w:val="24"/>
          <w:lang w:eastAsia="zh-CN"/>
        </w:rPr>
        <w:t>年</w:t>
      </w:r>
      <w:r w:rsidRPr="009F6937">
        <w:rPr>
          <w:rFonts w:cs="Microsoft YaHei"/>
          <w:b/>
          <w:bCs/>
          <w:szCs w:val="24"/>
          <w:lang w:eastAsia="zh-CN"/>
        </w:rPr>
        <w:t>会议</w:t>
      </w:r>
      <w:r w:rsidRPr="009F6937">
        <w:rPr>
          <w:rFonts w:cs="Microsoft YaHei" w:hint="eastAsia"/>
          <w:b/>
          <w:bCs/>
          <w:szCs w:val="24"/>
          <w:lang w:eastAsia="zh-CN"/>
        </w:rPr>
        <w:t>提出了以下意见和建议：</w:t>
      </w:r>
    </w:p>
    <w:p w:rsidR="009F6937" w:rsidRPr="009F6937" w:rsidRDefault="009F6937" w:rsidP="009F6937">
      <w:pPr>
        <w:tabs>
          <w:tab w:val="clear" w:pos="567"/>
          <w:tab w:val="clear" w:pos="1134"/>
          <w:tab w:val="clear" w:pos="1701"/>
          <w:tab w:val="clear" w:pos="2268"/>
          <w:tab w:val="clear" w:pos="2835"/>
          <w:tab w:val="left" w:pos="794"/>
          <w:tab w:val="left" w:pos="1191"/>
          <w:tab w:val="left" w:pos="1588"/>
          <w:tab w:val="left" w:pos="1985"/>
          <w:tab w:val="left" w:pos="2608"/>
          <w:tab w:val="left" w:pos="3345"/>
        </w:tabs>
        <w:spacing w:before="80"/>
        <w:ind w:left="794" w:hanging="794"/>
        <w:rPr>
          <w:b/>
          <w:szCs w:val="24"/>
          <w:lang w:val="en-US" w:eastAsia="zh-CN"/>
        </w:rPr>
      </w:pPr>
      <w:r w:rsidRPr="009F6937">
        <w:rPr>
          <w:rFonts w:cs="Microsoft YaHei" w:hint="eastAsia"/>
          <w:spacing w:val="5"/>
          <w:szCs w:val="24"/>
          <w:lang w:eastAsia="zh-CN"/>
        </w:rPr>
        <w:t>a)</w:t>
      </w:r>
      <w:r w:rsidRPr="009F6937">
        <w:rPr>
          <w:rFonts w:cs="Microsoft YaHei" w:hint="eastAsia"/>
          <w:spacing w:val="5"/>
          <w:szCs w:val="24"/>
          <w:lang w:eastAsia="zh-CN"/>
        </w:rPr>
        <w:tab/>
      </w:r>
      <w:r w:rsidRPr="009F6937">
        <w:rPr>
          <w:rFonts w:cs="Microsoft YaHei" w:hint="eastAsia"/>
          <w:spacing w:val="5"/>
          <w:szCs w:val="24"/>
          <w:lang w:eastAsia="zh-CN"/>
        </w:rPr>
        <w:t>对国际电联秘书长为落实理事会</w:t>
      </w:r>
      <w:r w:rsidRPr="009F6937">
        <w:rPr>
          <w:rFonts w:hint="eastAsia"/>
          <w:spacing w:val="5"/>
          <w:szCs w:val="24"/>
          <w:lang w:eastAsia="zh-CN"/>
        </w:rPr>
        <w:t>2015</w:t>
      </w:r>
      <w:r w:rsidRPr="009F6937">
        <w:rPr>
          <w:rFonts w:cs="Microsoft YaHei" w:hint="eastAsia"/>
          <w:spacing w:val="5"/>
          <w:szCs w:val="24"/>
          <w:lang w:eastAsia="zh-CN"/>
        </w:rPr>
        <w:t>年会议第</w:t>
      </w:r>
      <w:r w:rsidRPr="009F6937">
        <w:rPr>
          <w:rFonts w:hint="eastAsia"/>
          <w:spacing w:val="5"/>
          <w:szCs w:val="24"/>
          <w:lang w:eastAsia="zh-CN"/>
        </w:rPr>
        <w:t>1332</w:t>
      </w:r>
      <w:r w:rsidRPr="009F6937">
        <w:rPr>
          <w:rFonts w:cs="Microsoft YaHei" w:hint="eastAsia"/>
          <w:spacing w:val="5"/>
          <w:szCs w:val="24"/>
          <w:lang w:eastAsia="zh-CN"/>
        </w:rPr>
        <w:t>号决议（</w:t>
      </w:r>
      <w:r w:rsidRPr="009F6937">
        <w:rPr>
          <w:rFonts w:hint="eastAsia"/>
          <w:spacing w:val="5"/>
          <w:szCs w:val="24"/>
          <w:lang w:eastAsia="zh-CN"/>
        </w:rPr>
        <w:t>2015</w:t>
      </w:r>
      <w:r w:rsidRPr="009F6937">
        <w:rPr>
          <w:rFonts w:cs="Microsoft YaHei" w:hint="eastAsia"/>
          <w:spacing w:val="5"/>
          <w:szCs w:val="24"/>
          <w:lang w:eastAsia="zh-CN"/>
        </w:rPr>
        <w:t>年，修订版）和第</w:t>
      </w:r>
      <w:r w:rsidRPr="009F6937">
        <w:rPr>
          <w:rFonts w:hint="eastAsia"/>
          <w:spacing w:val="5"/>
          <w:szCs w:val="24"/>
          <w:lang w:eastAsia="zh-CN"/>
        </w:rPr>
        <w:t>1334</w:t>
      </w:r>
      <w:r w:rsidRPr="009F6937">
        <w:rPr>
          <w:rFonts w:hint="eastAsia"/>
          <w:lang w:eastAsia="zh-CN"/>
        </w:rPr>
        <w:t>号决议</w:t>
      </w:r>
      <w:r w:rsidRPr="009F6937">
        <w:rPr>
          <w:rFonts w:cs="Microsoft YaHei" w:hint="eastAsia"/>
          <w:spacing w:val="5"/>
          <w:szCs w:val="24"/>
          <w:lang w:eastAsia="zh-CN"/>
        </w:rPr>
        <w:t>（</w:t>
      </w:r>
      <w:r w:rsidRPr="009F6937">
        <w:rPr>
          <w:rFonts w:hint="eastAsia"/>
          <w:spacing w:val="5"/>
          <w:szCs w:val="24"/>
          <w:lang w:eastAsia="zh-CN"/>
        </w:rPr>
        <w:t>2015</w:t>
      </w:r>
      <w:r w:rsidRPr="009F6937">
        <w:rPr>
          <w:rFonts w:cs="Microsoft YaHei" w:hint="eastAsia"/>
          <w:spacing w:val="5"/>
          <w:szCs w:val="24"/>
          <w:lang w:eastAsia="zh-CN"/>
        </w:rPr>
        <w:t>年，修订版），包括向</w:t>
      </w:r>
      <w:r w:rsidRPr="009F6937">
        <w:rPr>
          <w:rFonts w:hint="eastAsia"/>
          <w:spacing w:val="5"/>
          <w:szCs w:val="24"/>
          <w:lang w:eastAsia="zh-CN"/>
        </w:rPr>
        <w:t>2015</w:t>
      </w:r>
      <w:r w:rsidRPr="009F6937">
        <w:rPr>
          <w:rFonts w:cs="Microsoft YaHei" w:hint="eastAsia"/>
          <w:spacing w:val="5"/>
          <w:szCs w:val="24"/>
          <w:lang w:eastAsia="zh-CN"/>
        </w:rPr>
        <w:t>年</w:t>
      </w:r>
      <w:r w:rsidRPr="009F6937">
        <w:rPr>
          <w:rFonts w:hint="eastAsia"/>
          <w:spacing w:val="5"/>
          <w:szCs w:val="24"/>
          <w:lang w:eastAsia="zh-CN"/>
        </w:rPr>
        <w:t>12</w:t>
      </w:r>
      <w:r w:rsidRPr="009F6937">
        <w:rPr>
          <w:rFonts w:cs="Microsoft YaHei" w:hint="eastAsia"/>
          <w:spacing w:val="5"/>
          <w:szCs w:val="24"/>
          <w:lang w:eastAsia="zh-CN"/>
        </w:rPr>
        <w:t>月联大全面审议工作提交的有关国际电联通过</w:t>
      </w:r>
      <w:r w:rsidRPr="009F6937">
        <w:rPr>
          <w:spacing w:val="5"/>
          <w:szCs w:val="24"/>
          <w:lang w:eastAsia="zh-CN"/>
        </w:rPr>
        <w:t>MPP</w:t>
      </w:r>
      <w:r w:rsidRPr="009F6937">
        <w:rPr>
          <w:rFonts w:cs="Microsoft YaHei" w:hint="eastAsia"/>
          <w:spacing w:val="5"/>
          <w:szCs w:val="24"/>
          <w:lang w:eastAsia="zh-CN"/>
        </w:rPr>
        <w:t>成功协调</w:t>
      </w:r>
      <w:r w:rsidRPr="009F6937">
        <w:rPr>
          <w:spacing w:val="5"/>
          <w:szCs w:val="24"/>
          <w:lang w:eastAsia="zh-CN"/>
        </w:rPr>
        <w:t>WSIS+10</w:t>
      </w:r>
      <w:r w:rsidRPr="009F6937">
        <w:rPr>
          <w:rFonts w:cs="Microsoft YaHei" w:hint="eastAsia"/>
          <w:spacing w:val="5"/>
          <w:szCs w:val="24"/>
          <w:lang w:eastAsia="zh-CN"/>
        </w:rPr>
        <w:t>高层活动成果以及国际电联为</w:t>
      </w:r>
      <w:r w:rsidRPr="009F6937">
        <w:rPr>
          <w:spacing w:val="5"/>
          <w:szCs w:val="24"/>
          <w:lang w:eastAsia="zh-CN"/>
        </w:rPr>
        <w:t>WSIS</w:t>
      </w:r>
      <w:r w:rsidRPr="009F6937">
        <w:rPr>
          <w:rFonts w:cs="Microsoft YaHei" w:hint="eastAsia"/>
          <w:spacing w:val="5"/>
          <w:szCs w:val="24"/>
          <w:lang w:eastAsia="zh-CN"/>
        </w:rPr>
        <w:t>成果落实做出的</w:t>
      </w:r>
      <w:r w:rsidRPr="009F6937">
        <w:rPr>
          <w:rFonts w:hint="eastAsia"/>
          <w:spacing w:val="5"/>
          <w:szCs w:val="24"/>
          <w:lang w:eastAsia="zh-CN"/>
        </w:rPr>
        <w:t>10</w:t>
      </w:r>
      <w:r w:rsidRPr="009F6937">
        <w:rPr>
          <w:rFonts w:cs="Microsoft YaHei" w:hint="eastAsia"/>
          <w:spacing w:val="5"/>
          <w:szCs w:val="24"/>
          <w:lang w:eastAsia="zh-CN"/>
        </w:rPr>
        <w:t>年贡献和后续行动（</w:t>
      </w:r>
      <w:r w:rsidRPr="009F6937">
        <w:rPr>
          <w:rFonts w:hint="eastAsia"/>
          <w:spacing w:val="5"/>
          <w:szCs w:val="24"/>
          <w:lang w:eastAsia="zh-CN"/>
        </w:rPr>
        <w:t>2005</w:t>
      </w:r>
      <w:r w:rsidRPr="009F6937">
        <w:rPr>
          <w:spacing w:val="5"/>
          <w:szCs w:val="24"/>
          <w:lang w:eastAsia="zh-CN"/>
        </w:rPr>
        <w:t>-2014</w:t>
      </w:r>
      <w:r w:rsidRPr="009F6937">
        <w:rPr>
          <w:rFonts w:cs="Microsoft YaHei" w:hint="eastAsia"/>
          <w:spacing w:val="5"/>
          <w:szCs w:val="24"/>
          <w:lang w:eastAsia="zh-CN"/>
        </w:rPr>
        <w:t>年）的文件表示赞赏和感谢。</w:t>
      </w:r>
    </w:p>
    <w:p w:rsidR="009F6937" w:rsidRPr="009F6937" w:rsidRDefault="009F6937" w:rsidP="009F6937">
      <w:pPr>
        <w:tabs>
          <w:tab w:val="clear" w:pos="567"/>
          <w:tab w:val="clear" w:pos="1134"/>
          <w:tab w:val="clear" w:pos="1701"/>
          <w:tab w:val="clear" w:pos="2268"/>
          <w:tab w:val="clear" w:pos="2835"/>
          <w:tab w:val="left" w:pos="794"/>
          <w:tab w:val="left" w:pos="1191"/>
          <w:tab w:val="left" w:pos="1588"/>
          <w:tab w:val="left" w:pos="1985"/>
          <w:tab w:val="left" w:pos="2608"/>
          <w:tab w:val="left" w:pos="3345"/>
        </w:tabs>
        <w:spacing w:before="80"/>
        <w:ind w:left="794" w:hanging="794"/>
        <w:rPr>
          <w:b/>
          <w:szCs w:val="24"/>
          <w:lang w:val="en-US" w:eastAsia="zh-CN"/>
        </w:rPr>
      </w:pPr>
      <w:r w:rsidRPr="009F6937">
        <w:rPr>
          <w:rFonts w:cs="Microsoft YaHei" w:hint="eastAsia"/>
          <w:szCs w:val="24"/>
          <w:lang w:eastAsia="zh-CN"/>
        </w:rPr>
        <w:t>b)</w:t>
      </w:r>
      <w:r w:rsidRPr="009F6937">
        <w:rPr>
          <w:rFonts w:cs="Microsoft YaHei" w:hint="eastAsia"/>
          <w:szCs w:val="24"/>
          <w:lang w:eastAsia="zh-CN"/>
        </w:rPr>
        <w:tab/>
      </w:r>
      <w:r w:rsidRPr="009F6937">
        <w:rPr>
          <w:rFonts w:cs="Microsoft YaHei" w:hint="eastAsia"/>
          <w:szCs w:val="24"/>
          <w:lang w:eastAsia="zh-CN"/>
        </w:rPr>
        <w:t>建议秘书处更新</w:t>
      </w:r>
      <w:r w:rsidRPr="009F6937">
        <w:rPr>
          <w:szCs w:val="24"/>
          <w:lang w:eastAsia="zh-CN"/>
        </w:rPr>
        <w:t>WSIS/28</w:t>
      </w:r>
      <w:r w:rsidRPr="009F6937">
        <w:rPr>
          <w:rFonts w:hint="eastAsia"/>
          <w:szCs w:val="24"/>
          <w:lang w:eastAsia="zh-CN"/>
        </w:rPr>
        <w:t>/12</w:t>
      </w:r>
      <w:r w:rsidRPr="009F6937">
        <w:rPr>
          <w:rFonts w:cs="Microsoft YaHei" w:hint="eastAsia"/>
          <w:szCs w:val="24"/>
          <w:lang w:eastAsia="zh-CN"/>
        </w:rPr>
        <w:t>号文件中的路线图，以体现如何利用</w:t>
      </w:r>
      <w:r w:rsidRPr="009F6937">
        <w:rPr>
          <w:szCs w:val="24"/>
          <w:lang w:eastAsia="zh-CN"/>
        </w:rPr>
        <w:t>WSIS</w:t>
      </w:r>
      <w:r w:rsidRPr="009F6937">
        <w:rPr>
          <w:rFonts w:cs="Microsoft YaHei" w:hint="eastAsia"/>
          <w:szCs w:val="24"/>
          <w:lang w:eastAsia="zh-CN"/>
        </w:rPr>
        <w:t>框架推动</w:t>
      </w:r>
      <w:r w:rsidRPr="009F6937">
        <w:rPr>
          <w:rFonts w:hint="eastAsia"/>
          <w:szCs w:val="24"/>
          <w:lang w:eastAsia="zh-CN"/>
        </w:rPr>
        <w:t>2030</w:t>
      </w:r>
      <w:r w:rsidRPr="009F6937">
        <w:rPr>
          <w:rFonts w:hint="eastAsia"/>
          <w:lang w:eastAsia="zh-CN"/>
        </w:rPr>
        <w:t>可持续发展议程的实现</w:t>
      </w:r>
      <w:r w:rsidRPr="009F6937">
        <w:rPr>
          <w:rFonts w:hint="eastAsia"/>
          <w:szCs w:val="24"/>
          <w:lang w:eastAsia="zh-CN"/>
        </w:rPr>
        <w:t>。</w:t>
      </w:r>
    </w:p>
    <w:p w:rsidR="009F6937" w:rsidRPr="009F6937" w:rsidRDefault="009F6937" w:rsidP="009F6937">
      <w:pPr>
        <w:tabs>
          <w:tab w:val="clear" w:pos="567"/>
          <w:tab w:val="clear" w:pos="1134"/>
          <w:tab w:val="clear" w:pos="1701"/>
          <w:tab w:val="clear" w:pos="2268"/>
          <w:tab w:val="clear" w:pos="2835"/>
          <w:tab w:val="left" w:pos="794"/>
          <w:tab w:val="left" w:pos="1191"/>
          <w:tab w:val="left" w:pos="1588"/>
          <w:tab w:val="left" w:pos="1985"/>
          <w:tab w:val="left" w:pos="2608"/>
          <w:tab w:val="left" w:pos="3345"/>
        </w:tabs>
        <w:spacing w:before="80"/>
        <w:ind w:left="794" w:hanging="794"/>
        <w:rPr>
          <w:b/>
          <w:szCs w:val="24"/>
          <w:lang w:val="en-US" w:eastAsia="zh-CN"/>
        </w:rPr>
      </w:pPr>
      <w:r w:rsidRPr="009F6937">
        <w:rPr>
          <w:rFonts w:cs="Microsoft YaHei" w:hint="eastAsia"/>
          <w:szCs w:val="24"/>
          <w:lang w:eastAsia="zh-CN"/>
        </w:rPr>
        <w:t>c)</w:t>
      </w:r>
      <w:r w:rsidRPr="009F6937">
        <w:rPr>
          <w:rFonts w:cs="Microsoft YaHei" w:hint="eastAsia"/>
          <w:szCs w:val="24"/>
          <w:lang w:eastAsia="zh-CN"/>
        </w:rPr>
        <w:tab/>
      </w:r>
      <w:r w:rsidRPr="009F6937">
        <w:rPr>
          <w:rFonts w:cs="Microsoft YaHei" w:hint="eastAsia"/>
          <w:szCs w:val="24"/>
          <w:lang w:eastAsia="zh-CN"/>
        </w:rPr>
        <w:t>建议各局和总秘书处审议并在必要的情况下修订</w:t>
      </w:r>
      <w:r w:rsidRPr="009F6937">
        <w:rPr>
          <w:rFonts w:hint="eastAsia"/>
          <w:szCs w:val="24"/>
          <w:lang w:eastAsia="zh-CN"/>
        </w:rPr>
        <w:t>2017</w:t>
      </w:r>
      <w:r w:rsidRPr="009F6937">
        <w:rPr>
          <w:szCs w:val="24"/>
          <w:lang w:eastAsia="zh-CN"/>
        </w:rPr>
        <w:t>-2020</w:t>
      </w:r>
      <w:r w:rsidRPr="009F6937">
        <w:rPr>
          <w:rFonts w:hint="eastAsia"/>
          <w:lang w:eastAsia="zh-CN"/>
        </w:rPr>
        <w:t>年四年滚动式运作规划草案和有关行动方面</w:t>
      </w:r>
      <w:r w:rsidRPr="009F6937">
        <w:rPr>
          <w:szCs w:val="24"/>
          <w:lang w:eastAsia="zh-CN"/>
        </w:rPr>
        <w:t>C2</w:t>
      </w:r>
      <w:r w:rsidRPr="009F6937">
        <w:rPr>
          <w:rFonts w:cs="Microsoft YaHei" w:hint="eastAsia"/>
          <w:szCs w:val="24"/>
          <w:lang w:eastAsia="zh-CN"/>
        </w:rPr>
        <w:t>、</w:t>
      </w:r>
      <w:r w:rsidRPr="009F6937">
        <w:rPr>
          <w:szCs w:val="24"/>
          <w:lang w:eastAsia="zh-CN"/>
        </w:rPr>
        <w:t>C5</w:t>
      </w:r>
      <w:r w:rsidRPr="009F6937">
        <w:rPr>
          <w:rFonts w:cs="Microsoft YaHei" w:hint="eastAsia"/>
          <w:szCs w:val="24"/>
          <w:lang w:eastAsia="zh-CN"/>
        </w:rPr>
        <w:t>和</w:t>
      </w:r>
      <w:r w:rsidRPr="009F6937">
        <w:rPr>
          <w:szCs w:val="24"/>
          <w:lang w:eastAsia="zh-CN"/>
        </w:rPr>
        <w:t>C6</w:t>
      </w:r>
      <w:r w:rsidRPr="009F6937">
        <w:rPr>
          <w:rFonts w:cs="Microsoft YaHei" w:hint="eastAsia"/>
          <w:szCs w:val="24"/>
          <w:lang w:eastAsia="zh-CN"/>
        </w:rPr>
        <w:t>路线图，同时考虑到联大全面审查的结果和</w:t>
      </w:r>
      <w:r w:rsidRPr="009F6937">
        <w:rPr>
          <w:rFonts w:hint="eastAsia"/>
          <w:szCs w:val="24"/>
          <w:lang w:eastAsia="zh-CN"/>
        </w:rPr>
        <w:t>2030</w:t>
      </w:r>
      <w:r w:rsidRPr="009F6937">
        <w:rPr>
          <w:rFonts w:cs="Microsoft YaHei" w:hint="eastAsia"/>
          <w:szCs w:val="24"/>
          <w:lang w:eastAsia="zh-CN"/>
        </w:rPr>
        <w:t>可持续发展议程</w:t>
      </w:r>
      <w:r w:rsidRPr="009F6937">
        <w:rPr>
          <w:rFonts w:hint="eastAsia"/>
          <w:szCs w:val="24"/>
          <w:lang w:eastAsia="zh-CN"/>
        </w:rPr>
        <w:t>。</w:t>
      </w:r>
    </w:p>
    <w:p w:rsidR="009F6937" w:rsidRPr="009F6937" w:rsidRDefault="009F6937" w:rsidP="009F6937">
      <w:pPr>
        <w:tabs>
          <w:tab w:val="clear" w:pos="567"/>
          <w:tab w:val="clear" w:pos="1134"/>
          <w:tab w:val="clear" w:pos="1701"/>
          <w:tab w:val="clear" w:pos="2268"/>
          <w:tab w:val="clear" w:pos="2835"/>
          <w:tab w:val="left" w:pos="794"/>
          <w:tab w:val="left" w:pos="1191"/>
          <w:tab w:val="left" w:pos="1588"/>
          <w:tab w:val="left" w:pos="1985"/>
          <w:tab w:val="left" w:pos="2608"/>
          <w:tab w:val="left" w:pos="3345"/>
        </w:tabs>
        <w:spacing w:before="80"/>
        <w:ind w:left="794" w:hanging="794"/>
        <w:rPr>
          <w:b/>
          <w:szCs w:val="24"/>
          <w:lang w:val="en-US" w:eastAsia="zh-CN"/>
        </w:rPr>
      </w:pPr>
      <w:r w:rsidRPr="009F6937">
        <w:rPr>
          <w:rFonts w:cs="Microsoft YaHei" w:hint="eastAsia"/>
          <w:spacing w:val="5"/>
          <w:szCs w:val="24"/>
          <w:lang w:eastAsia="zh-CN"/>
        </w:rPr>
        <w:t>d)</w:t>
      </w:r>
      <w:r w:rsidRPr="009F6937">
        <w:rPr>
          <w:rFonts w:cs="Microsoft YaHei" w:hint="eastAsia"/>
          <w:spacing w:val="5"/>
          <w:szCs w:val="24"/>
          <w:lang w:eastAsia="zh-CN"/>
        </w:rPr>
        <w:tab/>
      </w:r>
      <w:r w:rsidRPr="009F6937">
        <w:rPr>
          <w:rFonts w:cs="Microsoft YaHei" w:hint="eastAsia"/>
          <w:spacing w:val="5"/>
          <w:szCs w:val="24"/>
          <w:lang w:eastAsia="zh-CN"/>
        </w:rPr>
        <w:t>建议</w:t>
      </w:r>
      <w:r w:rsidRPr="009F6937">
        <w:rPr>
          <w:spacing w:val="5"/>
          <w:szCs w:val="24"/>
          <w:lang w:eastAsia="zh-CN"/>
        </w:rPr>
        <w:t>ITU-D</w:t>
      </w:r>
      <w:r w:rsidRPr="009F6937">
        <w:rPr>
          <w:rFonts w:cs="Microsoft YaHei" w:hint="eastAsia"/>
          <w:spacing w:val="5"/>
          <w:szCs w:val="24"/>
          <w:lang w:eastAsia="zh-CN"/>
        </w:rPr>
        <w:t>和</w:t>
      </w:r>
      <w:r w:rsidRPr="009F6937">
        <w:rPr>
          <w:spacing w:val="5"/>
          <w:szCs w:val="24"/>
          <w:lang w:eastAsia="zh-CN"/>
        </w:rPr>
        <w:t>ITU-T</w:t>
      </w:r>
      <w:r w:rsidRPr="009F6937">
        <w:rPr>
          <w:rFonts w:cs="Microsoft YaHei" w:hint="eastAsia"/>
          <w:spacing w:val="5"/>
          <w:szCs w:val="24"/>
          <w:lang w:eastAsia="zh-CN"/>
        </w:rPr>
        <w:t>与各区域性组织合作，在区域性发展论坛议程和</w:t>
      </w:r>
      <w:r w:rsidRPr="009F6937">
        <w:rPr>
          <w:spacing w:val="5"/>
          <w:szCs w:val="24"/>
          <w:lang w:eastAsia="zh-CN"/>
        </w:rPr>
        <w:t>WTSA-16</w:t>
      </w:r>
      <w:r w:rsidRPr="009F6937">
        <w:rPr>
          <w:rFonts w:cs="Microsoft YaHei" w:hint="eastAsia"/>
          <w:spacing w:val="5"/>
          <w:szCs w:val="24"/>
          <w:lang w:eastAsia="zh-CN"/>
        </w:rPr>
        <w:t>和</w:t>
      </w:r>
      <w:r w:rsidRPr="009F6937">
        <w:rPr>
          <w:spacing w:val="5"/>
          <w:szCs w:val="24"/>
          <w:lang w:eastAsia="zh-CN"/>
        </w:rPr>
        <w:t>WTDC-17</w:t>
      </w:r>
      <w:r w:rsidRPr="009F6937">
        <w:rPr>
          <w:rFonts w:hint="eastAsia"/>
          <w:lang w:eastAsia="zh-CN"/>
        </w:rPr>
        <w:t>区域性筹备会议议程草案中纳入</w:t>
      </w:r>
      <w:r w:rsidRPr="009F6937">
        <w:rPr>
          <w:spacing w:val="5"/>
          <w:szCs w:val="24"/>
          <w:lang w:eastAsia="zh-CN"/>
        </w:rPr>
        <w:t>WSIS</w:t>
      </w:r>
      <w:r w:rsidRPr="009F6937">
        <w:rPr>
          <w:rFonts w:cs="Microsoft YaHei" w:hint="eastAsia"/>
          <w:spacing w:val="5"/>
          <w:szCs w:val="24"/>
          <w:lang w:eastAsia="zh-CN"/>
        </w:rPr>
        <w:t>框架内的</w:t>
      </w:r>
      <w:r w:rsidRPr="009F6937">
        <w:rPr>
          <w:spacing w:val="5"/>
          <w:szCs w:val="24"/>
          <w:lang w:eastAsia="zh-CN"/>
        </w:rPr>
        <w:t>SDG</w:t>
      </w:r>
      <w:r w:rsidRPr="009F6937">
        <w:rPr>
          <w:rFonts w:cs="Microsoft YaHei" w:hint="eastAsia"/>
          <w:spacing w:val="5"/>
          <w:szCs w:val="24"/>
          <w:lang w:eastAsia="zh-CN"/>
        </w:rPr>
        <w:t>实施问题</w:t>
      </w:r>
      <w:r w:rsidRPr="009F6937">
        <w:rPr>
          <w:rFonts w:hint="eastAsia"/>
          <w:spacing w:val="5"/>
          <w:szCs w:val="24"/>
          <w:lang w:val="en-US" w:eastAsia="zh-CN"/>
        </w:rPr>
        <w:t>。</w:t>
      </w:r>
    </w:p>
    <w:p w:rsidR="009F6937" w:rsidRPr="009F6937" w:rsidRDefault="009F6937" w:rsidP="009F6937">
      <w:pPr>
        <w:tabs>
          <w:tab w:val="clear" w:pos="567"/>
          <w:tab w:val="clear" w:pos="1134"/>
          <w:tab w:val="clear" w:pos="1701"/>
          <w:tab w:val="clear" w:pos="2268"/>
          <w:tab w:val="clear" w:pos="2835"/>
          <w:tab w:val="left" w:pos="794"/>
          <w:tab w:val="left" w:pos="1191"/>
          <w:tab w:val="left" w:pos="1588"/>
          <w:tab w:val="left" w:pos="1985"/>
          <w:tab w:val="left" w:pos="2608"/>
          <w:tab w:val="left" w:pos="3345"/>
        </w:tabs>
        <w:spacing w:before="80"/>
        <w:ind w:left="794" w:hanging="794"/>
        <w:rPr>
          <w:b/>
          <w:szCs w:val="24"/>
          <w:lang w:val="en-US" w:eastAsia="zh-CN"/>
        </w:rPr>
      </w:pPr>
      <w:r w:rsidRPr="009F6937">
        <w:rPr>
          <w:rFonts w:cs="Microsoft YaHei"/>
          <w:spacing w:val="5"/>
          <w:szCs w:val="24"/>
          <w:lang w:val="en-US" w:eastAsia="zh-CN"/>
        </w:rPr>
        <w:t>e)</w:t>
      </w:r>
      <w:r w:rsidRPr="009F6937">
        <w:rPr>
          <w:rFonts w:cs="Microsoft YaHei"/>
          <w:spacing w:val="5"/>
          <w:szCs w:val="24"/>
          <w:lang w:val="en-US" w:eastAsia="zh-CN"/>
        </w:rPr>
        <w:tab/>
      </w:r>
      <w:r w:rsidRPr="009F6937">
        <w:rPr>
          <w:rFonts w:cs="Microsoft YaHei" w:hint="eastAsia"/>
          <w:spacing w:val="5"/>
          <w:szCs w:val="24"/>
          <w:lang w:eastAsia="zh-CN"/>
        </w:rPr>
        <w:t>请成员国、部门成员和区域性组织为开展新的区域性举措制定建议，以便将</w:t>
      </w:r>
      <w:r w:rsidRPr="009F6937">
        <w:rPr>
          <w:rFonts w:hint="eastAsia"/>
          <w:spacing w:val="5"/>
          <w:szCs w:val="24"/>
          <w:lang w:eastAsia="zh-CN"/>
        </w:rPr>
        <w:t>2015</w:t>
      </w:r>
      <w:r w:rsidRPr="009F6937">
        <w:rPr>
          <w:rFonts w:hint="eastAsia"/>
          <w:lang w:eastAsia="zh-CN"/>
        </w:rPr>
        <w:t>年后发展议程中的可持续发展总体目标和具体目标考虑在内</w:t>
      </w:r>
      <w:r w:rsidRPr="009F6937">
        <w:rPr>
          <w:rFonts w:cs="Microsoft YaHei" w:hint="eastAsia"/>
          <w:spacing w:val="5"/>
          <w:szCs w:val="24"/>
          <w:lang w:eastAsia="zh-CN"/>
        </w:rPr>
        <w:t>，同时将这些建议与完成</w:t>
      </w:r>
      <w:r w:rsidRPr="009F6937">
        <w:rPr>
          <w:rFonts w:hint="eastAsia"/>
          <w:spacing w:val="5"/>
          <w:szCs w:val="24"/>
          <w:lang w:eastAsia="zh-CN"/>
        </w:rPr>
        <w:t>2020</w:t>
      </w:r>
      <w:r w:rsidRPr="009F6937">
        <w:rPr>
          <w:rFonts w:cs="Microsoft YaHei" w:hint="eastAsia"/>
          <w:spacing w:val="5"/>
          <w:szCs w:val="24"/>
          <w:lang w:eastAsia="zh-CN"/>
        </w:rPr>
        <w:t>连通目标和相关</w:t>
      </w:r>
      <w:r w:rsidRPr="009F6937">
        <w:rPr>
          <w:spacing w:val="5"/>
          <w:szCs w:val="24"/>
          <w:lang w:eastAsia="zh-CN"/>
        </w:rPr>
        <w:t>WSIS</w:t>
      </w:r>
      <w:r w:rsidRPr="009F6937">
        <w:rPr>
          <w:rFonts w:cs="Microsoft YaHei" w:hint="eastAsia"/>
          <w:spacing w:val="5"/>
          <w:szCs w:val="24"/>
          <w:lang w:eastAsia="zh-CN"/>
        </w:rPr>
        <w:t>行动方面结合起来。</w:t>
      </w:r>
    </w:p>
    <w:p w:rsidR="009F6937" w:rsidRPr="009F6937" w:rsidRDefault="009F6937" w:rsidP="009F6937">
      <w:pPr>
        <w:tabs>
          <w:tab w:val="clear" w:pos="567"/>
          <w:tab w:val="clear" w:pos="1134"/>
          <w:tab w:val="clear" w:pos="1701"/>
          <w:tab w:val="clear" w:pos="2268"/>
          <w:tab w:val="clear" w:pos="2835"/>
          <w:tab w:val="left" w:pos="794"/>
          <w:tab w:val="left" w:pos="1191"/>
          <w:tab w:val="left" w:pos="1588"/>
          <w:tab w:val="left" w:pos="1985"/>
          <w:tab w:val="left" w:pos="2608"/>
          <w:tab w:val="left" w:pos="3345"/>
        </w:tabs>
        <w:spacing w:before="80"/>
        <w:ind w:left="794" w:hanging="794"/>
        <w:rPr>
          <w:b/>
          <w:szCs w:val="24"/>
          <w:lang w:val="en-US" w:eastAsia="zh-CN"/>
        </w:rPr>
      </w:pPr>
      <w:r w:rsidRPr="009F6937">
        <w:rPr>
          <w:rFonts w:cs="Microsoft YaHei" w:hint="eastAsia"/>
          <w:szCs w:val="24"/>
          <w:lang w:eastAsia="zh-CN"/>
        </w:rPr>
        <w:t>f</w:t>
      </w:r>
      <w:r w:rsidRPr="009F6937">
        <w:rPr>
          <w:rFonts w:cs="Microsoft YaHei"/>
          <w:szCs w:val="24"/>
          <w:lang w:eastAsia="zh-CN"/>
        </w:rPr>
        <w:t>)</w:t>
      </w:r>
      <w:r w:rsidRPr="009F6937">
        <w:rPr>
          <w:rFonts w:cs="Microsoft YaHei"/>
          <w:szCs w:val="24"/>
          <w:lang w:eastAsia="zh-CN"/>
        </w:rPr>
        <w:tab/>
      </w:r>
      <w:r w:rsidRPr="009F6937">
        <w:rPr>
          <w:rFonts w:cs="Microsoft YaHei" w:hint="eastAsia"/>
          <w:szCs w:val="24"/>
          <w:lang w:eastAsia="zh-CN"/>
        </w:rPr>
        <w:t>鼓励</w:t>
      </w:r>
      <w:r w:rsidRPr="009F6937">
        <w:rPr>
          <w:szCs w:val="24"/>
          <w:lang w:eastAsia="zh-CN"/>
        </w:rPr>
        <w:t>WG-WSIS</w:t>
      </w:r>
      <w:r w:rsidRPr="009F6937">
        <w:rPr>
          <w:rFonts w:cs="Microsoft YaHei" w:hint="eastAsia"/>
          <w:szCs w:val="24"/>
          <w:lang w:eastAsia="zh-CN"/>
        </w:rPr>
        <w:t>按照其职责范围进一步加强对国际电联开展的有助于落实相关</w:t>
      </w:r>
      <w:r w:rsidRPr="009F6937">
        <w:rPr>
          <w:szCs w:val="24"/>
          <w:lang w:eastAsia="zh-CN"/>
        </w:rPr>
        <w:t>WSIS</w:t>
      </w:r>
      <w:r w:rsidRPr="009F6937">
        <w:rPr>
          <w:rFonts w:hint="eastAsia"/>
          <w:lang w:eastAsia="zh-CN"/>
        </w:rPr>
        <w:t>成果的各项行动</w:t>
      </w:r>
      <w:r w:rsidRPr="009F6937">
        <w:rPr>
          <w:rFonts w:cs="Microsoft YaHei" w:hint="eastAsia"/>
          <w:szCs w:val="24"/>
          <w:lang w:eastAsia="zh-CN"/>
        </w:rPr>
        <w:t>（包括国际电联有关落实和推进相关</w:t>
      </w:r>
      <w:r w:rsidRPr="009F6937">
        <w:rPr>
          <w:szCs w:val="24"/>
          <w:lang w:eastAsia="zh-CN"/>
        </w:rPr>
        <w:t>WSIS</w:t>
      </w:r>
      <w:r w:rsidRPr="009F6937">
        <w:rPr>
          <w:rFonts w:cs="Microsoft YaHei" w:hint="eastAsia"/>
          <w:szCs w:val="24"/>
          <w:lang w:eastAsia="zh-CN"/>
        </w:rPr>
        <w:t>行动方面的活动）的监督、评估及指导</w:t>
      </w:r>
      <w:r w:rsidRPr="009F6937">
        <w:rPr>
          <w:rFonts w:hint="eastAsia"/>
          <w:szCs w:val="24"/>
          <w:lang w:val="en-US" w:eastAsia="zh-CN"/>
        </w:rPr>
        <w:t>。</w:t>
      </w:r>
    </w:p>
    <w:p w:rsidR="009F6937" w:rsidRPr="009F6937" w:rsidRDefault="009F6937" w:rsidP="009F6937">
      <w:pPr>
        <w:tabs>
          <w:tab w:val="clear" w:pos="567"/>
          <w:tab w:val="clear" w:pos="1134"/>
          <w:tab w:val="clear" w:pos="1701"/>
          <w:tab w:val="clear" w:pos="2268"/>
          <w:tab w:val="clear" w:pos="2835"/>
          <w:tab w:val="left" w:pos="794"/>
          <w:tab w:val="left" w:pos="1191"/>
          <w:tab w:val="left" w:pos="1588"/>
          <w:tab w:val="left" w:pos="1985"/>
          <w:tab w:val="left" w:pos="2608"/>
          <w:tab w:val="left" w:pos="3345"/>
        </w:tabs>
        <w:spacing w:before="80"/>
        <w:ind w:left="794" w:hanging="794"/>
        <w:rPr>
          <w:b/>
          <w:szCs w:val="24"/>
          <w:lang w:val="en-US" w:eastAsia="zh-CN"/>
        </w:rPr>
      </w:pPr>
      <w:r w:rsidRPr="009F6937">
        <w:rPr>
          <w:szCs w:val="24"/>
          <w:lang w:eastAsia="zh-CN"/>
        </w:rPr>
        <w:t>g)</w:t>
      </w:r>
      <w:r w:rsidRPr="009F6937">
        <w:rPr>
          <w:szCs w:val="24"/>
          <w:lang w:eastAsia="zh-CN"/>
        </w:rPr>
        <w:tab/>
        <w:t>WG-WSIS</w:t>
      </w:r>
      <w:r w:rsidRPr="009F6937">
        <w:rPr>
          <w:rFonts w:cs="Microsoft YaHei" w:hint="eastAsia"/>
          <w:szCs w:val="24"/>
          <w:lang w:eastAsia="zh-CN"/>
        </w:rPr>
        <w:t>将按照联大第</w:t>
      </w:r>
      <w:r w:rsidRPr="009F6937">
        <w:rPr>
          <w:rFonts w:hint="eastAsia"/>
          <w:szCs w:val="24"/>
          <w:lang w:eastAsia="zh-CN"/>
        </w:rPr>
        <w:t>70/125</w:t>
      </w:r>
      <w:r w:rsidRPr="009F6937">
        <w:rPr>
          <w:rFonts w:cs="Microsoft YaHei" w:hint="eastAsia"/>
          <w:szCs w:val="24"/>
          <w:lang w:eastAsia="zh-CN"/>
        </w:rPr>
        <w:t>号决议第</w:t>
      </w:r>
      <w:r w:rsidRPr="009F6937">
        <w:rPr>
          <w:rFonts w:hint="eastAsia"/>
          <w:szCs w:val="24"/>
          <w:lang w:eastAsia="zh-CN"/>
        </w:rPr>
        <w:t>12</w:t>
      </w:r>
      <w:r w:rsidRPr="009F6937">
        <w:rPr>
          <w:rFonts w:cs="Microsoft YaHei" w:hint="eastAsia"/>
          <w:szCs w:val="24"/>
          <w:lang w:eastAsia="zh-CN"/>
        </w:rPr>
        <w:t>段确定利用</w:t>
      </w:r>
      <w:r w:rsidRPr="009F6937">
        <w:rPr>
          <w:szCs w:val="24"/>
          <w:lang w:eastAsia="zh-CN"/>
        </w:rPr>
        <w:t>WSIS</w:t>
      </w:r>
      <w:r w:rsidRPr="009F6937">
        <w:rPr>
          <w:rFonts w:cs="Microsoft YaHei" w:hint="eastAsia"/>
          <w:szCs w:val="24"/>
          <w:lang w:eastAsia="zh-CN"/>
        </w:rPr>
        <w:t>框架助力实现</w:t>
      </w:r>
      <w:r w:rsidRPr="009F6937">
        <w:rPr>
          <w:rFonts w:hint="eastAsia"/>
          <w:szCs w:val="24"/>
          <w:lang w:eastAsia="zh-CN"/>
        </w:rPr>
        <w:t>2030</w:t>
      </w:r>
      <w:r w:rsidRPr="009F6937">
        <w:rPr>
          <w:rFonts w:hint="eastAsia"/>
          <w:lang w:eastAsia="zh-CN"/>
        </w:rPr>
        <w:t>可持续发展议程的方式并在审查国际电联有关支持</w:t>
      </w:r>
      <w:r w:rsidRPr="009F6937">
        <w:rPr>
          <w:rFonts w:hint="eastAsia"/>
          <w:szCs w:val="24"/>
          <w:lang w:eastAsia="zh-CN"/>
        </w:rPr>
        <w:t>2030</w:t>
      </w:r>
      <w:r w:rsidRPr="009F6937">
        <w:rPr>
          <w:rFonts w:cs="Microsoft YaHei" w:hint="eastAsia"/>
          <w:szCs w:val="24"/>
          <w:lang w:eastAsia="zh-CN"/>
        </w:rPr>
        <w:t>议程实施的报告和工作计划中具体发挥的作用。考虑到跨行业特点以及国际电联目前开展的许多</w:t>
      </w:r>
      <w:r w:rsidRPr="009F6937">
        <w:rPr>
          <w:szCs w:val="24"/>
          <w:lang w:eastAsia="zh-CN"/>
        </w:rPr>
        <w:t>WSIS</w:t>
      </w:r>
      <w:r w:rsidRPr="009F6937">
        <w:rPr>
          <w:rFonts w:cs="Microsoft YaHei" w:hint="eastAsia"/>
          <w:szCs w:val="24"/>
          <w:lang w:eastAsia="zh-CN"/>
        </w:rPr>
        <w:t>相关活动是在其各部门内进行的，这项工作至关重要</w:t>
      </w:r>
      <w:r w:rsidRPr="009F6937">
        <w:rPr>
          <w:rFonts w:hint="eastAsia"/>
          <w:szCs w:val="24"/>
          <w:lang w:eastAsia="zh-CN"/>
        </w:rPr>
        <w:t>。</w:t>
      </w:r>
    </w:p>
    <w:p w:rsidR="009F6937" w:rsidRPr="009F6937" w:rsidRDefault="009F6937" w:rsidP="009F6937">
      <w:pPr>
        <w:tabs>
          <w:tab w:val="clear" w:pos="567"/>
          <w:tab w:val="clear" w:pos="1134"/>
          <w:tab w:val="clear" w:pos="1701"/>
          <w:tab w:val="clear" w:pos="2268"/>
          <w:tab w:val="clear" w:pos="2835"/>
          <w:tab w:val="left" w:pos="794"/>
          <w:tab w:val="left" w:pos="1191"/>
          <w:tab w:val="left" w:pos="1588"/>
          <w:tab w:val="left" w:pos="1985"/>
          <w:tab w:val="left" w:pos="2608"/>
          <w:tab w:val="left" w:pos="3345"/>
        </w:tabs>
        <w:spacing w:before="80"/>
        <w:ind w:left="794" w:hanging="794"/>
        <w:rPr>
          <w:rFonts w:asciiTheme="minorHAnsi" w:hAnsiTheme="minorHAnsi"/>
          <w:b/>
          <w:szCs w:val="24"/>
          <w:lang w:val="en-US" w:eastAsia="zh-CN"/>
        </w:rPr>
      </w:pPr>
      <w:r w:rsidRPr="009F6937">
        <w:rPr>
          <w:rFonts w:cs="Microsoft YaHei" w:hint="eastAsia"/>
          <w:spacing w:val="5"/>
          <w:szCs w:val="24"/>
          <w:lang w:eastAsia="zh-CN"/>
        </w:rPr>
        <w:t>h)</w:t>
      </w:r>
      <w:r w:rsidRPr="009F6937">
        <w:rPr>
          <w:rFonts w:cs="Microsoft YaHei" w:hint="eastAsia"/>
          <w:spacing w:val="5"/>
          <w:szCs w:val="24"/>
          <w:lang w:eastAsia="zh-CN"/>
        </w:rPr>
        <w:tab/>
      </w:r>
      <w:r w:rsidRPr="009F6937">
        <w:rPr>
          <w:rFonts w:cs="Microsoft YaHei" w:hint="eastAsia"/>
          <w:spacing w:val="5"/>
          <w:szCs w:val="24"/>
          <w:lang w:eastAsia="zh-CN"/>
        </w:rPr>
        <w:t>废除第</w:t>
      </w:r>
      <w:r w:rsidRPr="009F6937">
        <w:rPr>
          <w:rFonts w:hint="eastAsia"/>
          <w:spacing w:val="5"/>
          <w:szCs w:val="24"/>
          <w:lang w:eastAsia="zh-CN"/>
        </w:rPr>
        <w:t>1334</w:t>
      </w:r>
      <w:r w:rsidRPr="009F6937">
        <w:rPr>
          <w:rFonts w:cs="Microsoft YaHei" w:hint="eastAsia"/>
          <w:spacing w:val="5"/>
          <w:szCs w:val="24"/>
          <w:lang w:eastAsia="zh-CN"/>
        </w:rPr>
        <w:t>号决议。</w:t>
      </w:r>
      <w:r w:rsidRPr="009F6937">
        <w:rPr>
          <w:rFonts w:hint="eastAsia"/>
          <w:lang w:eastAsia="zh-CN"/>
        </w:rPr>
        <w:t>因为该决议已得到全面落实</w:t>
      </w:r>
      <w:r w:rsidRPr="009F6937">
        <w:rPr>
          <w:rFonts w:cs="Microsoft YaHei" w:hint="eastAsia"/>
          <w:spacing w:val="5"/>
          <w:szCs w:val="24"/>
          <w:lang w:eastAsia="zh-CN"/>
        </w:rPr>
        <w:t>。</w:t>
      </w:r>
    </w:p>
    <w:p w:rsidR="009F6937" w:rsidRPr="009F6937" w:rsidRDefault="009F6937" w:rsidP="009F6937">
      <w:pPr>
        <w:keepNext/>
        <w:keepLines/>
        <w:tabs>
          <w:tab w:val="clear" w:pos="567"/>
          <w:tab w:val="clear" w:pos="1134"/>
          <w:tab w:val="clear" w:pos="1701"/>
          <w:tab w:val="clear" w:pos="2268"/>
          <w:tab w:val="clear" w:pos="2835"/>
          <w:tab w:val="left" w:pos="794"/>
          <w:tab w:val="left" w:pos="1191"/>
          <w:tab w:val="left" w:pos="1588"/>
          <w:tab w:val="left" w:pos="1985"/>
        </w:tabs>
        <w:spacing w:before="480"/>
        <w:ind w:left="794" w:hanging="794"/>
        <w:outlineLvl w:val="0"/>
        <w:rPr>
          <w:rFonts w:cstheme="majorBidi"/>
          <w:sz w:val="28"/>
          <w:szCs w:val="24"/>
          <w:lang w:eastAsia="zh-CN"/>
        </w:rPr>
      </w:pPr>
      <w:r w:rsidRPr="009F6937">
        <w:rPr>
          <w:rFonts w:cstheme="majorBidi"/>
          <w:b/>
          <w:bCs/>
          <w:sz w:val="28"/>
          <w:szCs w:val="24"/>
          <w:lang w:eastAsia="zh-CN"/>
        </w:rPr>
        <w:lastRenderedPageBreak/>
        <w:t>7</w:t>
      </w:r>
      <w:r w:rsidRPr="009F6937">
        <w:rPr>
          <w:rFonts w:cstheme="majorBidi"/>
          <w:b/>
          <w:bCs/>
          <w:sz w:val="28"/>
          <w:szCs w:val="24"/>
          <w:lang w:eastAsia="zh-CN"/>
        </w:rPr>
        <w:tab/>
      </w:r>
      <w:r w:rsidRPr="009F6937">
        <w:rPr>
          <w:rFonts w:hint="eastAsia"/>
          <w:b/>
          <w:sz w:val="28"/>
          <w:lang w:eastAsia="zh-CN"/>
        </w:rPr>
        <w:t>启动</w:t>
      </w:r>
      <w:r w:rsidRPr="009F6937">
        <w:rPr>
          <w:rFonts w:cstheme="majorBidi" w:hint="eastAsia"/>
          <w:b/>
          <w:bCs/>
          <w:sz w:val="28"/>
          <w:szCs w:val="24"/>
          <w:lang w:eastAsia="zh-CN"/>
        </w:rPr>
        <w:t>PP-18</w:t>
      </w:r>
      <w:r w:rsidRPr="009F6937">
        <w:rPr>
          <w:rFonts w:cs="Microsoft YaHei" w:hint="eastAsia"/>
          <w:b/>
          <w:bCs/>
          <w:sz w:val="28"/>
          <w:szCs w:val="24"/>
          <w:lang w:eastAsia="zh-CN"/>
        </w:rPr>
        <w:t>的筹备工作</w:t>
      </w:r>
    </w:p>
    <w:p w:rsidR="009F6937" w:rsidRPr="009F6937" w:rsidRDefault="009F6937" w:rsidP="009F6937">
      <w:pPr>
        <w:tabs>
          <w:tab w:val="clear" w:pos="567"/>
          <w:tab w:val="clear" w:pos="1134"/>
          <w:tab w:val="clear" w:pos="1701"/>
          <w:tab w:val="clear" w:pos="2268"/>
          <w:tab w:val="clear" w:pos="2835"/>
          <w:tab w:val="left" w:pos="794"/>
          <w:tab w:val="left" w:pos="1191"/>
          <w:tab w:val="left" w:pos="1588"/>
          <w:tab w:val="left" w:pos="1985"/>
        </w:tabs>
        <w:snapToGrid w:val="0"/>
        <w:rPr>
          <w:rFonts w:asciiTheme="minorHAnsi" w:hAnsiTheme="minorHAnsi" w:cstheme="majorBidi"/>
          <w:b/>
          <w:szCs w:val="24"/>
          <w:lang w:eastAsia="zh-CN"/>
        </w:rPr>
      </w:pPr>
      <w:r w:rsidRPr="009F6937">
        <w:rPr>
          <w:rFonts w:asciiTheme="minorHAnsi" w:eastAsiaTheme="minorEastAsia" w:hAnsiTheme="minorHAnsi" w:cstheme="majorBidi" w:hint="eastAsia"/>
          <w:szCs w:val="24"/>
          <w:lang w:eastAsia="zh-CN"/>
        </w:rPr>
        <w:t>7.</w:t>
      </w:r>
      <w:r w:rsidRPr="009F6937">
        <w:rPr>
          <w:rFonts w:asciiTheme="minorHAnsi" w:eastAsiaTheme="minorEastAsia" w:hAnsiTheme="minorHAnsi" w:cstheme="majorBidi"/>
          <w:szCs w:val="24"/>
          <w:lang w:eastAsia="zh-CN"/>
        </w:rPr>
        <w:t>1</w:t>
      </w:r>
      <w:r w:rsidRPr="009F6937">
        <w:rPr>
          <w:rFonts w:asciiTheme="minorHAnsi" w:eastAsiaTheme="minorEastAsia" w:hAnsiTheme="minorHAnsi" w:cstheme="majorBidi"/>
          <w:szCs w:val="24"/>
          <w:lang w:eastAsia="zh-CN"/>
        </w:rPr>
        <w:tab/>
      </w:r>
      <w:r w:rsidRPr="009F6937">
        <w:rPr>
          <w:rFonts w:asciiTheme="minorHAnsi" w:eastAsiaTheme="minorEastAsia" w:hAnsiTheme="minorHAnsi" w:cstheme="majorBidi" w:hint="eastAsia"/>
          <w:b/>
          <w:bCs/>
          <w:szCs w:val="24"/>
          <w:lang w:eastAsia="zh-CN"/>
        </w:rPr>
        <w:t>俄罗斯</w:t>
      </w:r>
      <w:r w:rsidRPr="009F6937">
        <w:rPr>
          <w:rFonts w:asciiTheme="minorHAnsi" w:eastAsiaTheme="minorEastAsia" w:hAnsiTheme="minorHAnsi" w:cstheme="majorBidi"/>
          <w:b/>
          <w:bCs/>
          <w:szCs w:val="24"/>
          <w:lang w:eastAsia="zh-CN"/>
        </w:rPr>
        <w:t>联邦的文稿</w:t>
      </w:r>
      <w:r w:rsidRPr="009F6937">
        <w:rPr>
          <w:rFonts w:asciiTheme="minorHAnsi" w:eastAsiaTheme="minorEastAsia" w:hAnsiTheme="minorHAnsi" w:cstheme="majorBidi" w:hint="eastAsia"/>
          <w:szCs w:val="24"/>
          <w:lang w:eastAsia="zh-CN"/>
        </w:rPr>
        <w:t>（</w:t>
      </w:r>
      <w:hyperlink r:id="rId47" w:history="1">
        <w:r w:rsidRPr="009F6937">
          <w:rPr>
            <w:rFonts w:asciiTheme="minorHAnsi" w:eastAsiaTheme="minorEastAsia" w:hAnsiTheme="minorHAnsi" w:cstheme="majorBidi"/>
            <w:color w:val="0000FF"/>
            <w:szCs w:val="24"/>
            <w:u w:val="single"/>
            <w:lang w:eastAsia="zh-CN"/>
          </w:rPr>
          <w:t>WG-WSIS-31-16</w:t>
        </w:r>
      </w:hyperlink>
      <w:r w:rsidRPr="009F6937">
        <w:rPr>
          <w:rFonts w:asciiTheme="minorHAnsi" w:eastAsiaTheme="minorEastAsia" w:hAnsiTheme="minorHAnsi" w:cstheme="majorBidi" w:hint="eastAsia"/>
          <w:szCs w:val="24"/>
          <w:lang w:eastAsia="zh-CN"/>
        </w:rPr>
        <w:t>号</w:t>
      </w:r>
      <w:r w:rsidRPr="009F6937">
        <w:rPr>
          <w:rFonts w:asciiTheme="minorHAnsi" w:eastAsiaTheme="minorEastAsia" w:hAnsiTheme="minorHAnsi" w:cstheme="majorBidi"/>
          <w:szCs w:val="24"/>
          <w:lang w:eastAsia="zh-CN"/>
        </w:rPr>
        <w:t>文件</w:t>
      </w:r>
      <w:r w:rsidRPr="009F6937">
        <w:rPr>
          <w:rFonts w:asciiTheme="minorHAnsi" w:eastAsiaTheme="minorEastAsia" w:hAnsiTheme="minorHAnsi" w:cstheme="majorBidi" w:hint="eastAsia"/>
          <w:szCs w:val="24"/>
          <w:lang w:eastAsia="zh-CN"/>
        </w:rPr>
        <w:t>）：</w:t>
      </w:r>
      <w:r w:rsidRPr="009F6937">
        <w:rPr>
          <w:rFonts w:asciiTheme="minorHAnsi" w:eastAsiaTheme="minorEastAsia" w:hAnsiTheme="minorHAnsi" w:cstheme="majorBidi"/>
          <w:szCs w:val="24"/>
          <w:lang w:eastAsia="zh-CN"/>
        </w:rPr>
        <w:t>俄罗斯联邦提交了包含对</w:t>
      </w:r>
      <w:hyperlink r:id="rId48" w:history="1">
        <w:r w:rsidRPr="009F6937">
          <w:rPr>
            <w:rFonts w:asciiTheme="minorHAnsi" w:eastAsiaTheme="minorEastAsia" w:hAnsiTheme="minorHAnsi" w:cstheme="majorBidi" w:hint="eastAsia"/>
            <w:color w:val="0000FF"/>
            <w:szCs w:val="24"/>
            <w:u w:val="single"/>
            <w:lang w:eastAsia="zh-CN"/>
          </w:rPr>
          <w:t>PP-14</w:t>
        </w:r>
        <w:r w:rsidRPr="009F6937">
          <w:rPr>
            <w:rFonts w:asciiTheme="minorHAnsi" w:eastAsiaTheme="minorEastAsia" w:hAnsiTheme="minorHAnsi" w:cstheme="majorBidi" w:hint="eastAsia"/>
            <w:color w:val="0000FF"/>
            <w:szCs w:val="24"/>
            <w:u w:val="single"/>
            <w:lang w:eastAsia="zh-CN"/>
          </w:rPr>
          <w:t>第</w:t>
        </w:r>
        <w:r w:rsidRPr="009F6937">
          <w:rPr>
            <w:rFonts w:asciiTheme="minorHAnsi" w:eastAsiaTheme="minorEastAsia" w:hAnsiTheme="minorHAnsi" w:cstheme="majorBidi" w:hint="eastAsia"/>
            <w:color w:val="0000FF"/>
            <w:szCs w:val="24"/>
            <w:u w:val="single"/>
            <w:lang w:eastAsia="zh-CN"/>
          </w:rPr>
          <w:t>140</w:t>
        </w:r>
        <w:r w:rsidRPr="009F6937">
          <w:rPr>
            <w:rFonts w:asciiTheme="minorHAnsi" w:eastAsiaTheme="minorEastAsia" w:hAnsiTheme="minorHAnsi" w:cstheme="majorBidi" w:hint="eastAsia"/>
            <w:color w:val="0000FF"/>
            <w:szCs w:val="24"/>
            <w:u w:val="single"/>
            <w:lang w:eastAsia="zh-CN"/>
          </w:rPr>
          <w:t>号</w:t>
        </w:r>
        <w:r w:rsidRPr="009F6937">
          <w:rPr>
            <w:rFonts w:asciiTheme="minorHAnsi" w:eastAsiaTheme="minorEastAsia" w:hAnsiTheme="minorHAnsi" w:cstheme="majorBidi"/>
            <w:color w:val="0000FF"/>
            <w:szCs w:val="24"/>
            <w:u w:val="single"/>
            <w:lang w:eastAsia="zh-CN"/>
          </w:rPr>
          <w:t>决议（</w:t>
        </w:r>
        <w:r w:rsidRPr="009F6937">
          <w:rPr>
            <w:rFonts w:asciiTheme="minorHAnsi" w:eastAsiaTheme="minorEastAsia" w:hAnsiTheme="minorHAnsi" w:cstheme="majorBidi" w:hint="eastAsia"/>
            <w:color w:val="0000FF"/>
            <w:szCs w:val="24"/>
            <w:u w:val="single"/>
            <w:lang w:eastAsia="zh-CN"/>
          </w:rPr>
          <w:t>2014</w:t>
        </w:r>
        <w:r w:rsidRPr="009F6937">
          <w:rPr>
            <w:rFonts w:asciiTheme="minorHAnsi" w:eastAsiaTheme="minorEastAsia" w:hAnsiTheme="minorHAnsi" w:cstheme="majorBidi" w:hint="eastAsia"/>
            <w:color w:val="0000FF"/>
            <w:szCs w:val="24"/>
            <w:u w:val="single"/>
            <w:lang w:eastAsia="zh-CN"/>
          </w:rPr>
          <w:t>年</w:t>
        </w:r>
        <w:r w:rsidRPr="009F6937">
          <w:rPr>
            <w:rFonts w:asciiTheme="minorHAnsi" w:eastAsiaTheme="minorEastAsia" w:hAnsiTheme="minorHAnsi" w:cstheme="majorBidi"/>
            <w:color w:val="0000FF"/>
            <w:szCs w:val="24"/>
            <w:u w:val="single"/>
            <w:lang w:eastAsia="zh-CN"/>
          </w:rPr>
          <w:t>，釜山，修订版）</w:t>
        </w:r>
      </w:hyperlink>
      <w:r w:rsidRPr="009F6937">
        <w:rPr>
          <w:rFonts w:asciiTheme="minorHAnsi" w:eastAsiaTheme="minorEastAsia" w:hAnsiTheme="minorHAnsi" w:cstheme="majorBidi" w:hint="eastAsia"/>
          <w:szCs w:val="24"/>
          <w:lang w:eastAsia="zh-CN"/>
        </w:rPr>
        <w:t>初步</w:t>
      </w:r>
      <w:r w:rsidRPr="009F6937">
        <w:rPr>
          <w:rFonts w:asciiTheme="minorHAnsi" w:eastAsiaTheme="minorEastAsia" w:hAnsiTheme="minorHAnsi" w:cstheme="majorBidi"/>
          <w:szCs w:val="24"/>
          <w:lang w:eastAsia="zh-CN"/>
        </w:rPr>
        <w:t>修订草案的文件</w:t>
      </w:r>
      <w:r w:rsidRPr="009F6937">
        <w:rPr>
          <w:rFonts w:asciiTheme="minorHAnsi" w:eastAsiaTheme="minorEastAsia" w:hAnsiTheme="minorHAnsi" w:cstheme="majorBidi" w:hint="eastAsia"/>
          <w:szCs w:val="24"/>
          <w:lang w:eastAsia="zh-CN"/>
        </w:rPr>
        <w:t xml:space="preserve"> </w:t>
      </w:r>
      <w:r w:rsidRPr="009F6937">
        <w:rPr>
          <w:rFonts w:asciiTheme="minorHAnsi" w:hAnsiTheme="minorHAnsi" w:cstheme="majorBidi"/>
          <w:szCs w:val="24"/>
          <w:lang w:eastAsia="zh-CN"/>
        </w:rPr>
        <w:t>–</w:t>
      </w:r>
      <w:bookmarkStart w:id="17" w:name="_Toc407024800"/>
      <w:bookmarkStart w:id="18" w:name="_Toc413838420"/>
      <w:r w:rsidRPr="009F6937">
        <w:rPr>
          <w:rFonts w:asciiTheme="minorHAnsi" w:hAnsiTheme="minorHAnsi" w:cstheme="majorBidi"/>
          <w:szCs w:val="24"/>
          <w:lang w:eastAsia="zh-CN"/>
        </w:rPr>
        <w:t xml:space="preserve"> </w:t>
      </w:r>
      <w:r w:rsidRPr="009F6937">
        <w:rPr>
          <w:rFonts w:cs="Microsoft YaHei" w:hint="eastAsia"/>
          <w:szCs w:val="24"/>
          <w:lang w:eastAsia="zh-CN"/>
        </w:rPr>
        <w:t>国际电联在落实信息社会世界高峰会议成果方面和在联合国大会对落实情况全面审查中的作用</w:t>
      </w:r>
      <w:bookmarkEnd w:id="17"/>
      <w:bookmarkEnd w:id="18"/>
      <w:r w:rsidRPr="009F6937">
        <w:rPr>
          <w:rFonts w:cs="Microsoft YaHei" w:hint="eastAsia"/>
          <w:szCs w:val="24"/>
          <w:lang w:eastAsia="zh-CN"/>
        </w:rPr>
        <w:t>。</w:t>
      </w:r>
      <w:r w:rsidRPr="009F6937">
        <w:rPr>
          <w:rFonts w:cs="Microsoft YaHei"/>
          <w:szCs w:val="24"/>
          <w:lang w:eastAsia="zh-CN"/>
        </w:rPr>
        <w:t>工作组</w:t>
      </w:r>
      <w:r w:rsidRPr="009F6937">
        <w:rPr>
          <w:rFonts w:cs="Microsoft YaHei" w:hint="eastAsia"/>
          <w:szCs w:val="24"/>
          <w:lang w:eastAsia="zh-CN"/>
        </w:rPr>
        <w:t>被告知</w:t>
      </w:r>
      <w:r w:rsidRPr="009F6937">
        <w:rPr>
          <w:rFonts w:cs="Microsoft YaHei"/>
          <w:szCs w:val="24"/>
          <w:lang w:eastAsia="zh-CN"/>
        </w:rPr>
        <w:t>，该</w:t>
      </w:r>
      <w:r w:rsidRPr="009F6937">
        <w:rPr>
          <w:rFonts w:cs="Microsoft YaHei" w:hint="eastAsia"/>
          <w:szCs w:val="24"/>
          <w:lang w:eastAsia="zh-CN"/>
        </w:rPr>
        <w:t>文稿</w:t>
      </w:r>
      <w:r w:rsidRPr="009F6937">
        <w:rPr>
          <w:rFonts w:cs="Microsoft YaHei"/>
          <w:szCs w:val="24"/>
          <w:lang w:eastAsia="zh-CN"/>
        </w:rPr>
        <w:t>的提交</w:t>
      </w:r>
      <w:r w:rsidRPr="009F6937">
        <w:rPr>
          <w:rFonts w:cs="Microsoft YaHei" w:hint="eastAsia"/>
          <w:szCs w:val="24"/>
          <w:lang w:eastAsia="zh-CN"/>
        </w:rPr>
        <w:t>旨在征集</w:t>
      </w:r>
      <w:r w:rsidRPr="009F6937">
        <w:rPr>
          <w:rFonts w:cs="Microsoft YaHei"/>
          <w:szCs w:val="24"/>
          <w:lang w:eastAsia="zh-CN"/>
        </w:rPr>
        <w:t>对拟议修改的意见并</w:t>
      </w:r>
      <w:r w:rsidRPr="009F6937">
        <w:rPr>
          <w:rFonts w:cs="Microsoft YaHei" w:hint="eastAsia"/>
          <w:szCs w:val="24"/>
          <w:lang w:eastAsia="zh-CN"/>
        </w:rPr>
        <w:t>将其</w:t>
      </w:r>
      <w:r w:rsidRPr="009F6937">
        <w:rPr>
          <w:rFonts w:cs="Microsoft YaHei"/>
          <w:szCs w:val="24"/>
          <w:lang w:eastAsia="zh-CN"/>
        </w:rPr>
        <w:t>考虑</w:t>
      </w:r>
      <w:r w:rsidRPr="009F6937">
        <w:rPr>
          <w:rFonts w:cs="Microsoft YaHei" w:hint="eastAsia"/>
          <w:szCs w:val="24"/>
          <w:lang w:eastAsia="zh-CN"/>
        </w:rPr>
        <w:t>在</w:t>
      </w:r>
      <w:r w:rsidRPr="009F6937">
        <w:rPr>
          <w:rFonts w:cs="Microsoft YaHei"/>
          <w:szCs w:val="24"/>
          <w:lang w:eastAsia="zh-CN"/>
        </w:rPr>
        <w:t>向</w:t>
      </w:r>
      <w:r w:rsidRPr="009F6937">
        <w:rPr>
          <w:rFonts w:cs="Microsoft YaHei" w:hint="eastAsia"/>
          <w:szCs w:val="24"/>
          <w:lang w:eastAsia="zh-CN"/>
        </w:rPr>
        <w:t>PP-18</w:t>
      </w:r>
      <w:r w:rsidRPr="009F6937">
        <w:rPr>
          <w:rFonts w:cs="Microsoft YaHei" w:hint="eastAsia"/>
          <w:szCs w:val="24"/>
          <w:lang w:eastAsia="zh-CN"/>
        </w:rPr>
        <w:t>提交</w:t>
      </w:r>
      <w:r w:rsidRPr="009F6937">
        <w:rPr>
          <w:rFonts w:cs="Microsoft YaHei"/>
          <w:szCs w:val="24"/>
          <w:lang w:eastAsia="zh-CN"/>
        </w:rPr>
        <w:t>的输入文件</w:t>
      </w:r>
      <w:r w:rsidRPr="009F6937">
        <w:rPr>
          <w:rFonts w:cs="Microsoft YaHei" w:hint="eastAsia"/>
          <w:szCs w:val="24"/>
          <w:lang w:eastAsia="zh-CN"/>
        </w:rPr>
        <w:t>中</w:t>
      </w:r>
      <w:r w:rsidRPr="009F6937">
        <w:rPr>
          <w:rFonts w:cs="Microsoft YaHei"/>
          <w:szCs w:val="24"/>
          <w:lang w:eastAsia="zh-CN"/>
        </w:rPr>
        <w:t>。</w:t>
      </w:r>
      <w:r w:rsidRPr="009F6937">
        <w:rPr>
          <w:rFonts w:cs="Microsoft YaHei" w:hint="eastAsia"/>
          <w:szCs w:val="24"/>
          <w:lang w:eastAsia="zh-CN"/>
        </w:rPr>
        <w:t>拟议案文基于</w:t>
      </w:r>
      <w:r w:rsidRPr="009F6937">
        <w:rPr>
          <w:rFonts w:cs="Microsoft YaHei"/>
          <w:szCs w:val="24"/>
          <w:lang w:eastAsia="zh-CN"/>
        </w:rPr>
        <w:t>联大</w:t>
      </w:r>
      <w:r w:rsidRPr="009F6937">
        <w:rPr>
          <w:rFonts w:cs="Microsoft YaHei" w:hint="eastAsia"/>
          <w:szCs w:val="24"/>
          <w:lang w:eastAsia="zh-CN"/>
        </w:rPr>
        <w:t>A/70/1</w:t>
      </w:r>
      <w:r w:rsidRPr="009F6937">
        <w:rPr>
          <w:rFonts w:cs="Microsoft YaHei" w:hint="eastAsia"/>
          <w:szCs w:val="24"/>
          <w:lang w:eastAsia="zh-CN"/>
        </w:rPr>
        <w:t>和</w:t>
      </w:r>
      <w:r w:rsidRPr="009F6937">
        <w:rPr>
          <w:rFonts w:cs="Microsoft YaHei" w:hint="eastAsia"/>
          <w:szCs w:val="24"/>
          <w:lang w:eastAsia="zh-CN"/>
        </w:rPr>
        <w:t>A/70/125</w:t>
      </w:r>
      <w:r w:rsidRPr="009F6937">
        <w:rPr>
          <w:rFonts w:cs="Microsoft YaHei" w:hint="eastAsia"/>
          <w:szCs w:val="24"/>
          <w:lang w:eastAsia="zh-CN"/>
        </w:rPr>
        <w:t>号</w:t>
      </w:r>
      <w:r w:rsidRPr="009F6937">
        <w:rPr>
          <w:rFonts w:cs="Microsoft YaHei"/>
          <w:szCs w:val="24"/>
          <w:lang w:eastAsia="zh-CN"/>
        </w:rPr>
        <w:t>决议以及理事会有关国际电联在落实</w:t>
      </w:r>
      <w:r w:rsidRPr="009F6937">
        <w:rPr>
          <w:rFonts w:cs="Microsoft YaHei"/>
          <w:szCs w:val="24"/>
          <w:lang w:eastAsia="zh-CN"/>
        </w:rPr>
        <w:t>WSIS/SDG</w:t>
      </w:r>
      <w:r w:rsidRPr="009F6937">
        <w:rPr>
          <w:rFonts w:cs="Microsoft YaHei" w:hint="eastAsia"/>
          <w:szCs w:val="24"/>
          <w:lang w:eastAsia="zh-CN"/>
        </w:rPr>
        <w:t>成果</w:t>
      </w:r>
      <w:r w:rsidRPr="009F6937">
        <w:rPr>
          <w:rFonts w:cs="Microsoft YaHei"/>
          <w:szCs w:val="24"/>
          <w:lang w:eastAsia="zh-CN"/>
        </w:rPr>
        <w:t>中的作用和</w:t>
      </w:r>
      <w:r w:rsidRPr="009F6937">
        <w:rPr>
          <w:rFonts w:cs="Microsoft YaHei" w:hint="eastAsia"/>
          <w:szCs w:val="24"/>
          <w:lang w:eastAsia="zh-CN"/>
        </w:rPr>
        <w:t>CWG-WSIS</w:t>
      </w:r>
      <w:r w:rsidRPr="009F6937">
        <w:rPr>
          <w:rFonts w:ascii="Times New Roman" w:hAnsi="Times New Roman" w:hint="eastAsia"/>
          <w:lang w:val="en-US" w:eastAsia="zh-CN"/>
        </w:rPr>
        <w:t>职责</w:t>
      </w:r>
      <w:r w:rsidRPr="009F6937">
        <w:rPr>
          <w:rFonts w:ascii="Times New Roman" w:hAnsi="Times New Roman"/>
          <w:lang w:val="en-US" w:eastAsia="zh-CN"/>
        </w:rPr>
        <w:t>范围的第</w:t>
      </w:r>
      <w:r w:rsidRPr="009F6937">
        <w:rPr>
          <w:rFonts w:cs="Microsoft YaHei" w:hint="eastAsia"/>
          <w:szCs w:val="24"/>
          <w:lang w:eastAsia="zh-CN"/>
        </w:rPr>
        <w:t>1332</w:t>
      </w:r>
      <w:r w:rsidRPr="009F6937">
        <w:rPr>
          <w:rFonts w:cs="Microsoft YaHei" w:hint="eastAsia"/>
          <w:szCs w:val="24"/>
          <w:lang w:eastAsia="zh-CN"/>
        </w:rPr>
        <w:t>号</w:t>
      </w:r>
      <w:r w:rsidRPr="009F6937">
        <w:rPr>
          <w:rFonts w:cs="Microsoft YaHei"/>
          <w:szCs w:val="24"/>
          <w:lang w:eastAsia="zh-CN"/>
        </w:rPr>
        <w:t>决议（</w:t>
      </w:r>
      <w:r w:rsidRPr="009F6937">
        <w:rPr>
          <w:rFonts w:cs="Microsoft YaHei" w:hint="eastAsia"/>
          <w:szCs w:val="24"/>
          <w:lang w:eastAsia="zh-CN"/>
        </w:rPr>
        <w:t>2016</w:t>
      </w:r>
      <w:r w:rsidRPr="009F6937">
        <w:rPr>
          <w:rFonts w:cs="Microsoft YaHei" w:hint="eastAsia"/>
          <w:szCs w:val="24"/>
          <w:lang w:eastAsia="zh-CN"/>
        </w:rPr>
        <w:t>年</w:t>
      </w:r>
      <w:r w:rsidRPr="009F6937">
        <w:rPr>
          <w:rFonts w:cs="Microsoft YaHei"/>
          <w:szCs w:val="24"/>
          <w:lang w:eastAsia="zh-CN"/>
        </w:rPr>
        <w:t>，修订版）</w:t>
      </w:r>
      <w:r w:rsidRPr="009F6937">
        <w:rPr>
          <w:rFonts w:cs="Microsoft YaHei" w:hint="eastAsia"/>
          <w:szCs w:val="24"/>
          <w:lang w:eastAsia="zh-CN"/>
        </w:rPr>
        <w:t>。</w:t>
      </w:r>
      <w:r w:rsidRPr="009F6937">
        <w:rPr>
          <w:rFonts w:cs="Microsoft YaHei"/>
          <w:szCs w:val="24"/>
          <w:lang w:eastAsia="zh-CN"/>
        </w:rPr>
        <w:t>考虑</w:t>
      </w:r>
      <w:r w:rsidRPr="009F6937">
        <w:rPr>
          <w:rFonts w:cs="Microsoft YaHei" w:hint="eastAsia"/>
          <w:szCs w:val="24"/>
          <w:lang w:eastAsia="zh-CN"/>
        </w:rPr>
        <w:t>到</w:t>
      </w:r>
      <w:r w:rsidRPr="009F6937">
        <w:rPr>
          <w:rFonts w:cs="Microsoft YaHei"/>
          <w:szCs w:val="24"/>
          <w:lang w:eastAsia="zh-CN"/>
        </w:rPr>
        <w:t>上述决定</w:t>
      </w:r>
      <w:r w:rsidRPr="009F6937">
        <w:rPr>
          <w:rFonts w:cs="Microsoft YaHei" w:hint="eastAsia"/>
          <w:szCs w:val="24"/>
          <w:lang w:eastAsia="zh-CN"/>
        </w:rPr>
        <w:t>，</w:t>
      </w:r>
      <w:r w:rsidRPr="009F6937">
        <w:rPr>
          <w:rFonts w:cs="Microsoft YaHei"/>
          <w:szCs w:val="24"/>
          <w:lang w:eastAsia="zh-CN"/>
        </w:rPr>
        <w:t>建议将</w:t>
      </w:r>
      <w:r w:rsidRPr="009F6937">
        <w:rPr>
          <w:rFonts w:cs="Microsoft YaHei" w:hint="eastAsia"/>
          <w:szCs w:val="24"/>
          <w:lang w:eastAsia="zh-CN"/>
        </w:rPr>
        <w:t>WSIS</w:t>
      </w:r>
      <w:r w:rsidRPr="009F6937">
        <w:rPr>
          <w:rFonts w:cs="Microsoft YaHei" w:hint="eastAsia"/>
          <w:szCs w:val="24"/>
          <w:lang w:eastAsia="zh-CN"/>
        </w:rPr>
        <w:t>和</w:t>
      </w:r>
      <w:r w:rsidRPr="009F6937">
        <w:rPr>
          <w:rFonts w:cs="Microsoft YaHei"/>
          <w:szCs w:val="24"/>
          <w:lang w:eastAsia="zh-CN"/>
        </w:rPr>
        <w:t>SDG</w:t>
      </w:r>
      <w:r w:rsidRPr="009F6937">
        <w:rPr>
          <w:rFonts w:cs="Microsoft YaHei"/>
          <w:szCs w:val="24"/>
          <w:lang w:eastAsia="zh-CN"/>
        </w:rPr>
        <w:t>活动纳入一份全权代表大会决议，对</w:t>
      </w:r>
      <w:hyperlink r:id="rId49" w:history="1">
        <w:r w:rsidRPr="009F6937">
          <w:rPr>
            <w:rFonts w:asciiTheme="minorHAnsi" w:eastAsiaTheme="minorEastAsia" w:hAnsiTheme="minorHAnsi" w:cstheme="majorBidi" w:hint="eastAsia"/>
            <w:color w:val="0000FF"/>
            <w:szCs w:val="24"/>
            <w:u w:val="single"/>
            <w:lang w:eastAsia="zh-CN"/>
          </w:rPr>
          <w:t>PP-14</w:t>
        </w:r>
        <w:r w:rsidRPr="009F6937">
          <w:rPr>
            <w:rFonts w:asciiTheme="minorHAnsi" w:eastAsiaTheme="minorEastAsia" w:hAnsiTheme="minorHAnsi" w:cstheme="majorBidi" w:hint="eastAsia"/>
            <w:color w:val="0000FF"/>
            <w:szCs w:val="24"/>
            <w:u w:val="single"/>
            <w:lang w:eastAsia="zh-CN"/>
          </w:rPr>
          <w:t>第</w:t>
        </w:r>
        <w:r w:rsidRPr="009F6937">
          <w:rPr>
            <w:rFonts w:asciiTheme="minorHAnsi" w:eastAsiaTheme="minorEastAsia" w:hAnsiTheme="minorHAnsi" w:cstheme="majorBidi" w:hint="eastAsia"/>
            <w:color w:val="0000FF"/>
            <w:szCs w:val="24"/>
            <w:u w:val="single"/>
            <w:lang w:eastAsia="zh-CN"/>
          </w:rPr>
          <w:t>140</w:t>
        </w:r>
        <w:r w:rsidRPr="009F6937">
          <w:rPr>
            <w:rFonts w:asciiTheme="minorHAnsi" w:eastAsiaTheme="minorEastAsia" w:hAnsiTheme="minorHAnsi" w:cstheme="majorBidi" w:hint="eastAsia"/>
            <w:color w:val="0000FF"/>
            <w:szCs w:val="24"/>
            <w:u w:val="single"/>
            <w:lang w:eastAsia="zh-CN"/>
          </w:rPr>
          <w:t>号</w:t>
        </w:r>
        <w:r w:rsidRPr="009F6937">
          <w:rPr>
            <w:rFonts w:asciiTheme="minorHAnsi" w:eastAsiaTheme="minorEastAsia" w:hAnsiTheme="minorHAnsi" w:cstheme="majorBidi"/>
            <w:color w:val="0000FF"/>
            <w:szCs w:val="24"/>
            <w:u w:val="single"/>
            <w:lang w:eastAsia="zh-CN"/>
          </w:rPr>
          <w:t>决议（</w:t>
        </w:r>
        <w:r w:rsidRPr="009F6937">
          <w:rPr>
            <w:rFonts w:asciiTheme="minorHAnsi" w:eastAsiaTheme="minorEastAsia" w:hAnsiTheme="minorHAnsi" w:cstheme="majorBidi" w:hint="eastAsia"/>
            <w:color w:val="0000FF"/>
            <w:szCs w:val="24"/>
            <w:u w:val="single"/>
            <w:lang w:eastAsia="zh-CN"/>
          </w:rPr>
          <w:t>2014</w:t>
        </w:r>
        <w:r w:rsidRPr="009F6937">
          <w:rPr>
            <w:rFonts w:asciiTheme="minorHAnsi" w:eastAsiaTheme="minorEastAsia" w:hAnsiTheme="minorHAnsi" w:cstheme="majorBidi" w:hint="eastAsia"/>
            <w:color w:val="0000FF"/>
            <w:szCs w:val="24"/>
            <w:u w:val="single"/>
            <w:lang w:eastAsia="zh-CN"/>
          </w:rPr>
          <w:t>年</w:t>
        </w:r>
        <w:r w:rsidRPr="009F6937">
          <w:rPr>
            <w:rFonts w:asciiTheme="minorHAnsi" w:eastAsiaTheme="minorEastAsia" w:hAnsiTheme="minorHAnsi" w:cstheme="majorBidi"/>
            <w:color w:val="0000FF"/>
            <w:szCs w:val="24"/>
            <w:u w:val="single"/>
            <w:lang w:eastAsia="zh-CN"/>
          </w:rPr>
          <w:t>，釜山，修订版）</w:t>
        </w:r>
      </w:hyperlink>
      <w:r w:rsidRPr="009F6937">
        <w:rPr>
          <w:rFonts w:cs="Microsoft YaHei" w:hint="eastAsia"/>
          <w:szCs w:val="24"/>
          <w:lang w:eastAsia="zh-CN"/>
        </w:rPr>
        <w:t>做出</w:t>
      </w:r>
      <w:r w:rsidRPr="009F6937">
        <w:rPr>
          <w:rFonts w:cs="Microsoft YaHei"/>
          <w:szCs w:val="24"/>
          <w:lang w:eastAsia="zh-CN"/>
        </w:rPr>
        <w:t>相应修订</w:t>
      </w:r>
      <w:r w:rsidRPr="009F6937">
        <w:rPr>
          <w:rFonts w:cs="Microsoft YaHei" w:hint="eastAsia"/>
          <w:szCs w:val="24"/>
          <w:lang w:eastAsia="zh-CN"/>
        </w:rPr>
        <w:t>，</w:t>
      </w:r>
      <w:r w:rsidRPr="009F6937">
        <w:rPr>
          <w:rFonts w:cs="Microsoft YaHei"/>
          <w:szCs w:val="24"/>
          <w:lang w:eastAsia="zh-CN"/>
        </w:rPr>
        <w:t>包括修改标题。</w:t>
      </w:r>
      <w:r w:rsidRPr="009F6937">
        <w:rPr>
          <w:rFonts w:cs="Microsoft YaHei" w:hint="eastAsia"/>
          <w:szCs w:val="24"/>
          <w:lang w:eastAsia="zh-CN"/>
        </w:rPr>
        <w:t>一些代表</w:t>
      </w:r>
      <w:r w:rsidRPr="009F6937">
        <w:rPr>
          <w:rFonts w:cs="Microsoft YaHei"/>
          <w:szCs w:val="24"/>
          <w:lang w:eastAsia="zh-CN"/>
        </w:rPr>
        <w:t>对俄罗斯的</w:t>
      </w:r>
      <w:r w:rsidRPr="009F6937">
        <w:rPr>
          <w:rFonts w:cs="Microsoft YaHei" w:hint="eastAsia"/>
          <w:szCs w:val="24"/>
          <w:lang w:eastAsia="zh-CN"/>
        </w:rPr>
        <w:t>提案</w:t>
      </w:r>
      <w:r w:rsidRPr="009F6937">
        <w:rPr>
          <w:rFonts w:cs="Microsoft YaHei"/>
          <w:szCs w:val="24"/>
          <w:lang w:eastAsia="zh-CN"/>
        </w:rPr>
        <w:t>表示支持并指出，</w:t>
      </w:r>
      <w:r w:rsidRPr="009F6937">
        <w:rPr>
          <w:rFonts w:cs="Microsoft YaHei" w:hint="eastAsia"/>
          <w:szCs w:val="24"/>
          <w:lang w:eastAsia="zh-CN"/>
        </w:rPr>
        <w:t>他们将在</w:t>
      </w:r>
      <w:r w:rsidRPr="009F6937">
        <w:rPr>
          <w:rFonts w:cs="Microsoft YaHei"/>
          <w:szCs w:val="24"/>
          <w:lang w:eastAsia="zh-CN"/>
        </w:rPr>
        <w:t>区域会议上考虑该问题。</w:t>
      </w:r>
      <w:r w:rsidRPr="009F6937">
        <w:rPr>
          <w:rFonts w:cs="Microsoft YaHei" w:hint="eastAsia"/>
          <w:szCs w:val="24"/>
          <w:lang w:eastAsia="zh-CN"/>
        </w:rPr>
        <w:t>一个代表团</w:t>
      </w:r>
      <w:r w:rsidRPr="009F6937">
        <w:rPr>
          <w:rFonts w:cs="Microsoft YaHei"/>
          <w:szCs w:val="24"/>
          <w:lang w:eastAsia="zh-CN"/>
        </w:rPr>
        <w:t>表示，新版</w:t>
      </w:r>
      <w:hyperlink r:id="rId50" w:history="1">
        <w:r w:rsidRPr="009F6937">
          <w:rPr>
            <w:rFonts w:asciiTheme="minorHAnsi" w:eastAsiaTheme="minorEastAsia" w:hAnsiTheme="minorHAnsi" w:cstheme="majorBidi" w:hint="eastAsia"/>
            <w:color w:val="0000FF"/>
            <w:szCs w:val="24"/>
            <w:u w:val="single"/>
            <w:lang w:eastAsia="zh-CN"/>
          </w:rPr>
          <w:t>PP-14</w:t>
        </w:r>
        <w:r w:rsidRPr="009F6937">
          <w:rPr>
            <w:rFonts w:asciiTheme="minorHAnsi" w:eastAsiaTheme="minorEastAsia" w:hAnsiTheme="minorHAnsi" w:cstheme="majorBidi" w:hint="eastAsia"/>
            <w:color w:val="0000FF"/>
            <w:szCs w:val="24"/>
            <w:u w:val="single"/>
            <w:lang w:eastAsia="zh-CN"/>
          </w:rPr>
          <w:t>第</w:t>
        </w:r>
        <w:r w:rsidRPr="009F6937">
          <w:rPr>
            <w:rFonts w:asciiTheme="minorHAnsi" w:eastAsiaTheme="minorEastAsia" w:hAnsiTheme="minorHAnsi" w:cstheme="majorBidi" w:hint="eastAsia"/>
            <w:color w:val="0000FF"/>
            <w:szCs w:val="24"/>
            <w:u w:val="single"/>
            <w:lang w:eastAsia="zh-CN"/>
          </w:rPr>
          <w:t>140</w:t>
        </w:r>
        <w:r w:rsidRPr="009F6937">
          <w:rPr>
            <w:rFonts w:asciiTheme="minorHAnsi" w:eastAsiaTheme="minorEastAsia" w:hAnsiTheme="minorHAnsi" w:cstheme="majorBidi" w:hint="eastAsia"/>
            <w:color w:val="0000FF"/>
            <w:szCs w:val="24"/>
            <w:u w:val="single"/>
            <w:lang w:eastAsia="zh-CN"/>
          </w:rPr>
          <w:t>号</w:t>
        </w:r>
        <w:r w:rsidRPr="009F6937">
          <w:rPr>
            <w:rFonts w:asciiTheme="minorHAnsi" w:eastAsiaTheme="minorEastAsia" w:hAnsiTheme="minorHAnsi" w:cstheme="majorBidi"/>
            <w:color w:val="0000FF"/>
            <w:szCs w:val="24"/>
            <w:u w:val="single"/>
            <w:lang w:eastAsia="zh-CN"/>
          </w:rPr>
          <w:t>决议（</w:t>
        </w:r>
        <w:r w:rsidRPr="009F6937">
          <w:rPr>
            <w:rFonts w:asciiTheme="minorHAnsi" w:eastAsiaTheme="minorEastAsia" w:hAnsiTheme="minorHAnsi" w:cstheme="majorBidi" w:hint="eastAsia"/>
            <w:color w:val="0000FF"/>
            <w:szCs w:val="24"/>
            <w:u w:val="single"/>
            <w:lang w:eastAsia="zh-CN"/>
          </w:rPr>
          <w:t>2014</w:t>
        </w:r>
        <w:r w:rsidRPr="009F6937">
          <w:rPr>
            <w:rFonts w:asciiTheme="minorHAnsi" w:eastAsiaTheme="minorEastAsia" w:hAnsiTheme="minorHAnsi" w:cstheme="majorBidi" w:hint="eastAsia"/>
            <w:color w:val="0000FF"/>
            <w:szCs w:val="24"/>
            <w:u w:val="single"/>
            <w:lang w:eastAsia="zh-CN"/>
          </w:rPr>
          <w:t>年</w:t>
        </w:r>
        <w:r w:rsidRPr="009F6937">
          <w:rPr>
            <w:rFonts w:asciiTheme="minorHAnsi" w:eastAsiaTheme="minorEastAsia" w:hAnsiTheme="minorHAnsi" w:cstheme="majorBidi"/>
            <w:color w:val="0000FF"/>
            <w:szCs w:val="24"/>
            <w:u w:val="single"/>
            <w:lang w:eastAsia="zh-CN"/>
          </w:rPr>
          <w:t>，釜山，修订版）</w:t>
        </w:r>
      </w:hyperlink>
      <w:r w:rsidRPr="009F6937">
        <w:rPr>
          <w:rFonts w:cs="Microsoft YaHei" w:hint="eastAsia"/>
          <w:szCs w:val="24"/>
          <w:lang w:eastAsia="zh-CN"/>
        </w:rPr>
        <w:t>应</w:t>
      </w:r>
      <w:r w:rsidRPr="009F6937">
        <w:rPr>
          <w:rFonts w:cs="Microsoft YaHei"/>
          <w:szCs w:val="24"/>
          <w:lang w:eastAsia="zh-CN"/>
        </w:rPr>
        <w:t>包含对国际电联战略规划的一些参考，同时询问</w:t>
      </w:r>
      <w:r w:rsidRPr="009F6937">
        <w:rPr>
          <w:rFonts w:cs="Microsoft YaHei" w:hint="eastAsia"/>
          <w:szCs w:val="24"/>
          <w:lang w:eastAsia="zh-CN"/>
        </w:rPr>
        <w:t>各</w:t>
      </w:r>
      <w:r w:rsidRPr="009F6937">
        <w:rPr>
          <w:rFonts w:cs="Microsoft YaHei"/>
          <w:szCs w:val="24"/>
          <w:lang w:eastAsia="zh-CN"/>
        </w:rPr>
        <w:t>区域代表处和地区办事处应如何在区域层面与联合国区域经济委员会和联合国发展小组就有关</w:t>
      </w:r>
      <w:r w:rsidRPr="009F6937">
        <w:rPr>
          <w:rFonts w:cs="Microsoft YaHei"/>
          <w:szCs w:val="24"/>
          <w:lang w:eastAsia="zh-CN"/>
        </w:rPr>
        <w:t>WSIS/SDG</w:t>
      </w:r>
      <w:r w:rsidRPr="009F6937">
        <w:rPr>
          <w:rFonts w:cs="Microsoft YaHei" w:hint="eastAsia"/>
          <w:szCs w:val="24"/>
          <w:lang w:eastAsia="zh-CN"/>
        </w:rPr>
        <w:t>的</w:t>
      </w:r>
      <w:r w:rsidRPr="009F6937">
        <w:rPr>
          <w:rFonts w:cs="Microsoft YaHei"/>
          <w:szCs w:val="24"/>
          <w:lang w:eastAsia="zh-CN"/>
        </w:rPr>
        <w:t>活动开展协调。</w:t>
      </w:r>
      <w:r w:rsidRPr="009F6937">
        <w:rPr>
          <w:rFonts w:cs="Microsoft YaHei" w:hint="eastAsia"/>
          <w:szCs w:val="24"/>
          <w:lang w:eastAsia="zh-CN"/>
        </w:rPr>
        <w:t>工作组对</w:t>
      </w:r>
      <w:r w:rsidRPr="009F6937">
        <w:rPr>
          <w:rFonts w:cs="Microsoft YaHei"/>
          <w:szCs w:val="24"/>
          <w:lang w:eastAsia="zh-CN"/>
        </w:rPr>
        <w:t>俄罗斯联邦提供的输入意见表示感谢并请成员和区域性组织在</w:t>
      </w:r>
      <w:r w:rsidRPr="009F6937">
        <w:rPr>
          <w:rFonts w:cs="Microsoft YaHei" w:hint="eastAsia"/>
          <w:szCs w:val="24"/>
          <w:lang w:eastAsia="zh-CN"/>
        </w:rPr>
        <w:t>PP-18</w:t>
      </w:r>
      <w:r w:rsidRPr="009F6937">
        <w:rPr>
          <w:rFonts w:cs="Microsoft YaHei" w:hint="eastAsia"/>
          <w:szCs w:val="24"/>
          <w:lang w:eastAsia="zh-CN"/>
        </w:rPr>
        <w:t>之前</w:t>
      </w:r>
      <w:r w:rsidRPr="009F6937">
        <w:rPr>
          <w:rFonts w:cs="Microsoft YaHei"/>
          <w:szCs w:val="24"/>
          <w:lang w:eastAsia="zh-CN"/>
        </w:rPr>
        <w:t>就</w:t>
      </w:r>
      <w:hyperlink r:id="rId51" w:history="1">
        <w:r w:rsidRPr="009F6937">
          <w:rPr>
            <w:rFonts w:asciiTheme="minorHAnsi" w:eastAsiaTheme="minorEastAsia" w:hAnsiTheme="minorHAnsi" w:cstheme="majorBidi" w:hint="eastAsia"/>
            <w:color w:val="0000FF"/>
            <w:szCs w:val="24"/>
            <w:u w:val="single"/>
            <w:lang w:eastAsia="zh-CN"/>
          </w:rPr>
          <w:t>PP-14</w:t>
        </w:r>
        <w:r w:rsidRPr="009F6937">
          <w:rPr>
            <w:rFonts w:asciiTheme="minorHAnsi" w:eastAsiaTheme="minorEastAsia" w:hAnsiTheme="minorHAnsi" w:cstheme="majorBidi" w:hint="eastAsia"/>
            <w:color w:val="0000FF"/>
            <w:szCs w:val="24"/>
            <w:u w:val="single"/>
            <w:lang w:eastAsia="zh-CN"/>
          </w:rPr>
          <w:t>第</w:t>
        </w:r>
        <w:r w:rsidRPr="009F6937">
          <w:rPr>
            <w:rFonts w:asciiTheme="minorHAnsi" w:eastAsiaTheme="minorEastAsia" w:hAnsiTheme="minorHAnsi" w:cstheme="majorBidi" w:hint="eastAsia"/>
            <w:color w:val="0000FF"/>
            <w:szCs w:val="24"/>
            <w:u w:val="single"/>
            <w:lang w:eastAsia="zh-CN"/>
          </w:rPr>
          <w:t>140</w:t>
        </w:r>
        <w:r w:rsidRPr="009F6937">
          <w:rPr>
            <w:rFonts w:asciiTheme="minorHAnsi" w:eastAsiaTheme="minorEastAsia" w:hAnsiTheme="minorHAnsi" w:cstheme="majorBidi" w:hint="eastAsia"/>
            <w:color w:val="0000FF"/>
            <w:szCs w:val="24"/>
            <w:u w:val="single"/>
            <w:lang w:eastAsia="zh-CN"/>
          </w:rPr>
          <w:t>号</w:t>
        </w:r>
        <w:r w:rsidRPr="009F6937">
          <w:rPr>
            <w:rFonts w:asciiTheme="minorHAnsi" w:eastAsiaTheme="minorEastAsia" w:hAnsiTheme="minorHAnsi" w:cstheme="majorBidi"/>
            <w:color w:val="0000FF"/>
            <w:szCs w:val="24"/>
            <w:u w:val="single"/>
            <w:lang w:eastAsia="zh-CN"/>
          </w:rPr>
          <w:t>决议（</w:t>
        </w:r>
        <w:r w:rsidRPr="009F6937">
          <w:rPr>
            <w:rFonts w:asciiTheme="minorHAnsi" w:eastAsiaTheme="minorEastAsia" w:hAnsiTheme="minorHAnsi" w:cstheme="majorBidi" w:hint="eastAsia"/>
            <w:color w:val="0000FF"/>
            <w:szCs w:val="24"/>
            <w:u w:val="single"/>
            <w:lang w:eastAsia="zh-CN"/>
          </w:rPr>
          <w:t>2014</w:t>
        </w:r>
        <w:r w:rsidRPr="009F6937">
          <w:rPr>
            <w:rFonts w:asciiTheme="minorHAnsi" w:eastAsiaTheme="minorEastAsia" w:hAnsiTheme="minorHAnsi" w:cstheme="majorBidi" w:hint="eastAsia"/>
            <w:color w:val="0000FF"/>
            <w:szCs w:val="24"/>
            <w:u w:val="single"/>
            <w:lang w:eastAsia="zh-CN"/>
          </w:rPr>
          <w:t>年</w:t>
        </w:r>
        <w:r w:rsidRPr="009F6937">
          <w:rPr>
            <w:rFonts w:asciiTheme="minorHAnsi" w:eastAsiaTheme="minorEastAsia" w:hAnsiTheme="minorHAnsi" w:cstheme="majorBidi"/>
            <w:color w:val="0000FF"/>
            <w:szCs w:val="24"/>
            <w:u w:val="single"/>
            <w:lang w:eastAsia="zh-CN"/>
          </w:rPr>
          <w:t>，釜山，修订版）</w:t>
        </w:r>
      </w:hyperlink>
      <w:r w:rsidRPr="009F6937">
        <w:rPr>
          <w:rFonts w:cs="Microsoft YaHei" w:hint="eastAsia"/>
          <w:szCs w:val="24"/>
          <w:lang w:eastAsia="zh-CN"/>
        </w:rPr>
        <w:t>的</w:t>
      </w:r>
      <w:r w:rsidRPr="009F6937">
        <w:rPr>
          <w:rFonts w:cs="Microsoft YaHei"/>
          <w:szCs w:val="24"/>
          <w:lang w:eastAsia="zh-CN"/>
        </w:rPr>
        <w:t>修订拟定意见并</w:t>
      </w:r>
      <w:r w:rsidRPr="009F6937">
        <w:rPr>
          <w:rFonts w:cs="Microsoft YaHei" w:hint="eastAsia"/>
          <w:szCs w:val="24"/>
          <w:lang w:eastAsia="zh-CN"/>
        </w:rPr>
        <w:t>开展</w:t>
      </w:r>
      <w:r w:rsidRPr="009F6937">
        <w:rPr>
          <w:rFonts w:cs="Microsoft YaHei"/>
          <w:szCs w:val="24"/>
          <w:lang w:eastAsia="zh-CN"/>
        </w:rPr>
        <w:t>协调，从而使大会取得圆满成果。</w:t>
      </w:r>
    </w:p>
    <w:p w:rsidR="009F6937" w:rsidRPr="009F6937" w:rsidRDefault="009F6937" w:rsidP="009F6937">
      <w:pPr>
        <w:keepNext/>
        <w:keepLines/>
        <w:tabs>
          <w:tab w:val="clear" w:pos="567"/>
          <w:tab w:val="clear" w:pos="1134"/>
          <w:tab w:val="clear" w:pos="1701"/>
          <w:tab w:val="clear" w:pos="2268"/>
          <w:tab w:val="clear" w:pos="2835"/>
          <w:tab w:val="left" w:pos="794"/>
          <w:tab w:val="left" w:pos="1191"/>
          <w:tab w:val="left" w:pos="1588"/>
          <w:tab w:val="left" w:pos="1985"/>
        </w:tabs>
        <w:snapToGrid w:val="0"/>
        <w:spacing w:before="160"/>
        <w:rPr>
          <w:rFonts w:asciiTheme="minorHAnsi" w:hAnsiTheme="minorHAnsi" w:cstheme="majorBidi"/>
          <w:bCs/>
          <w:lang w:eastAsia="zh-CN"/>
        </w:rPr>
      </w:pPr>
      <w:r w:rsidRPr="009F6937">
        <w:rPr>
          <w:rFonts w:cs="Microsoft YaHei" w:hint="eastAsia"/>
          <w:szCs w:val="24"/>
          <w:lang w:eastAsia="zh-CN"/>
        </w:rPr>
        <w:t>7.</w:t>
      </w:r>
      <w:r w:rsidRPr="009F6937">
        <w:rPr>
          <w:rFonts w:cs="Microsoft YaHei"/>
          <w:szCs w:val="24"/>
          <w:lang w:eastAsia="zh-CN"/>
        </w:rPr>
        <w:t>2</w:t>
      </w:r>
      <w:r w:rsidRPr="009F6937">
        <w:rPr>
          <w:rFonts w:cs="Microsoft YaHei"/>
          <w:szCs w:val="24"/>
          <w:lang w:eastAsia="zh-CN"/>
        </w:rPr>
        <w:tab/>
      </w:r>
      <w:r w:rsidRPr="009F6937">
        <w:rPr>
          <w:rFonts w:cs="Microsoft YaHei" w:hint="eastAsia"/>
          <w:szCs w:val="24"/>
          <w:lang w:eastAsia="zh-CN"/>
        </w:rPr>
        <w:t>责成</w:t>
      </w:r>
      <w:r w:rsidRPr="009F6937">
        <w:rPr>
          <w:rFonts w:cs="Microsoft YaHei"/>
          <w:szCs w:val="24"/>
          <w:lang w:eastAsia="zh-CN"/>
        </w:rPr>
        <w:t>秘书处</w:t>
      </w:r>
      <w:r w:rsidRPr="009F6937">
        <w:rPr>
          <w:rFonts w:asciiTheme="minorHAnsi" w:hAnsiTheme="minorHAnsi" w:cstheme="majorBidi" w:hint="eastAsia"/>
          <w:lang w:eastAsia="zh-CN"/>
        </w:rPr>
        <w:t>：</w:t>
      </w:r>
    </w:p>
    <w:p w:rsidR="009F6937" w:rsidRPr="009F6937" w:rsidRDefault="009F6937" w:rsidP="009F6937">
      <w:pPr>
        <w:tabs>
          <w:tab w:val="clear" w:pos="567"/>
          <w:tab w:val="clear" w:pos="1134"/>
          <w:tab w:val="clear" w:pos="1701"/>
          <w:tab w:val="clear" w:pos="2268"/>
          <w:tab w:val="clear" w:pos="2835"/>
          <w:tab w:val="left" w:pos="794"/>
          <w:tab w:val="left" w:pos="1191"/>
          <w:tab w:val="left" w:pos="1588"/>
          <w:tab w:val="left" w:pos="1985"/>
          <w:tab w:val="left" w:pos="2608"/>
          <w:tab w:val="left" w:pos="3345"/>
        </w:tabs>
        <w:spacing w:before="80"/>
        <w:ind w:left="794" w:hanging="794"/>
        <w:rPr>
          <w:rFonts w:asciiTheme="minorHAnsi" w:hAnsiTheme="minorHAnsi" w:cstheme="majorBidi"/>
          <w:bCs/>
          <w:lang w:eastAsia="zh-CN"/>
        </w:rPr>
      </w:pPr>
      <w:r w:rsidRPr="009F6937">
        <w:rPr>
          <w:rFonts w:asciiTheme="minorHAnsi" w:hAnsiTheme="minorHAnsi" w:cstheme="majorBidi" w:hint="eastAsia"/>
          <w:sz w:val="26"/>
          <w:szCs w:val="26"/>
          <w:lang w:eastAsia="zh-CN"/>
        </w:rPr>
        <w:t>a)</w:t>
      </w:r>
      <w:r w:rsidRPr="009F6937">
        <w:rPr>
          <w:rFonts w:asciiTheme="minorHAnsi" w:hAnsiTheme="minorHAnsi" w:cstheme="majorBidi" w:hint="eastAsia"/>
          <w:sz w:val="26"/>
          <w:szCs w:val="26"/>
          <w:lang w:eastAsia="zh-CN"/>
        </w:rPr>
        <w:tab/>
      </w:r>
      <w:r w:rsidRPr="009F6937">
        <w:rPr>
          <w:rFonts w:asciiTheme="minorHAnsi" w:hAnsiTheme="minorHAnsi" w:cstheme="majorBidi" w:hint="eastAsia"/>
          <w:sz w:val="26"/>
          <w:szCs w:val="26"/>
          <w:lang w:eastAsia="zh-CN"/>
        </w:rPr>
        <w:t>拟定</w:t>
      </w:r>
      <w:r w:rsidRPr="009F6937">
        <w:rPr>
          <w:rFonts w:hint="eastAsia"/>
          <w:lang w:eastAsia="zh-CN"/>
        </w:rPr>
        <w:t>信息</w:t>
      </w:r>
      <w:r w:rsidRPr="009F6937">
        <w:rPr>
          <w:lang w:eastAsia="zh-CN"/>
        </w:rPr>
        <w:t>，</w:t>
      </w:r>
      <w:r w:rsidRPr="009F6937">
        <w:rPr>
          <w:rFonts w:hint="eastAsia"/>
          <w:lang w:eastAsia="zh-CN"/>
        </w:rPr>
        <w:t>纳入</w:t>
      </w:r>
      <w:r w:rsidRPr="009F6937">
        <w:rPr>
          <w:rFonts w:hint="eastAsia"/>
          <w:lang w:eastAsia="zh-CN"/>
        </w:rPr>
        <w:t>WG-WSIS</w:t>
      </w:r>
      <w:r w:rsidRPr="009F6937">
        <w:rPr>
          <w:rFonts w:hint="eastAsia"/>
          <w:lang w:eastAsia="zh-CN"/>
        </w:rPr>
        <w:t>提交理事会</w:t>
      </w:r>
      <w:r w:rsidRPr="009F6937">
        <w:rPr>
          <w:rFonts w:hint="eastAsia"/>
          <w:lang w:eastAsia="zh-CN"/>
        </w:rPr>
        <w:t>2018</w:t>
      </w:r>
      <w:r w:rsidRPr="009F6937">
        <w:rPr>
          <w:rFonts w:hint="eastAsia"/>
          <w:lang w:eastAsia="zh-CN"/>
        </w:rPr>
        <w:t>年会议的有关落实</w:t>
      </w:r>
      <w:hyperlink r:id="rId52" w:history="1">
        <w:r w:rsidRPr="009F6937">
          <w:rPr>
            <w:rFonts w:asciiTheme="minorHAnsi" w:hAnsiTheme="minorHAnsi" w:cstheme="majorBidi" w:hint="eastAsia"/>
            <w:color w:val="0000FF"/>
            <w:u w:val="single"/>
            <w:lang w:eastAsia="zh-CN"/>
          </w:rPr>
          <w:t>PP-14</w:t>
        </w:r>
        <w:r w:rsidRPr="009F6937">
          <w:rPr>
            <w:rFonts w:asciiTheme="minorHAnsi" w:hAnsiTheme="minorHAnsi" w:cstheme="majorBidi" w:hint="eastAsia"/>
            <w:color w:val="0000FF"/>
            <w:u w:val="single"/>
            <w:lang w:eastAsia="zh-CN"/>
          </w:rPr>
          <w:t>第</w:t>
        </w:r>
        <w:r w:rsidRPr="009F6937">
          <w:rPr>
            <w:rFonts w:asciiTheme="minorHAnsi" w:hAnsiTheme="minorHAnsi" w:cstheme="majorBidi" w:hint="eastAsia"/>
            <w:color w:val="0000FF"/>
            <w:u w:val="single"/>
            <w:lang w:eastAsia="zh-CN"/>
          </w:rPr>
          <w:t>140</w:t>
        </w:r>
        <w:r w:rsidRPr="009F6937">
          <w:rPr>
            <w:rFonts w:asciiTheme="minorHAnsi" w:hAnsiTheme="minorHAnsi" w:cstheme="majorBidi" w:hint="eastAsia"/>
            <w:color w:val="0000FF"/>
            <w:u w:val="single"/>
            <w:lang w:eastAsia="zh-CN"/>
          </w:rPr>
          <w:t>号</w:t>
        </w:r>
        <w:r w:rsidRPr="009F6937">
          <w:rPr>
            <w:rFonts w:asciiTheme="minorHAnsi" w:hAnsiTheme="minorHAnsi" w:cstheme="majorBidi"/>
            <w:color w:val="0000FF"/>
            <w:u w:val="single"/>
            <w:lang w:eastAsia="zh-CN"/>
          </w:rPr>
          <w:t>决议（</w:t>
        </w:r>
        <w:r w:rsidRPr="009F6937">
          <w:rPr>
            <w:rFonts w:asciiTheme="minorHAnsi" w:hAnsiTheme="minorHAnsi" w:cstheme="majorBidi" w:hint="eastAsia"/>
            <w:color w:val="0000FF"/>
            <w:u w:val="single"/>
            <w:lang w:eastAsia="zh-CN"/>
          </w:rPr>
          <w:t>2014</w:t>
        </w:r>
        <w:r w:rsidRPr="009F6937">
          <w:rPr>
            <w:rFonts w:asciiTheme="minorHAnsi" w:hAnsiTheme="minorHAnsi" w:cstheme="majorBidi" w:hint="eastAsia"/>
            <w:color w:val="0000FF"/>
            <w:u w:val="single"/>
            <w:lang w:eastAsia="zh-CN"/>
          </w:rPr>
          <w:t>年</w:t>
        </w:r>
        <w:r w:rsidRPr="009F6937">
          <w:rPr>
            <w:rFonts w:asciiTheme="minorHAnsi" w:hAnsiTheme="minorHAnsi" w:cstheme="majorBidi"/>
            <w:color w:val="0000FF"/>
            <w:u w:val="single"/>
            <w:lang w:eastAsia="zh-CN"/>
          </w:rPr>
          <w:t>，釜山，修订版）</w:t>
        </w:r>
      </w:hyperlink>
      <w:r w:rsidRPr="009F6937">
        <w:rPr>
          <w:rFonts w:hint="eastAsia"/>
          <w:lang w:eastAsia="zh-CN"/>
        </w:rPr>
        <w:t>和</w:t>
      </w:r>
      <w:hyperlink r:id="rId53" w:history="1">
        <w:r w:rsidRPr="009F6937">
          <w:rPr>
            <w:rFonts w:hint="eastAsia"/>
            <w:color w:val="0000FF"/>
            <w:u w:val="single"/>
            <w:lang w:eastAsia="zh-CN"/>
          </w:rPr>
          <w:t>理事会第</w:t>
        </w:r>
        <w:r w:rsidRPr="009F6937">
          <w:rPr>
            <w:color w:val="0000FF"/>
            <w:u w:val="single"/>
            <w:lang w:eastAsia="zh-CN"/>
          </w:rPr>
          <w:t>1332</w:t>
        </w:r>
        <w:r w:rsidRPr="009F6937">
          <w:rPr>
            <w:rFonts w:hint="eastAsia"/>
            <w:color w:val="0000FF"/>
            <w:u w:val="single"/>
            <w:lang w:eastAsia="zh-CN"/>
          </w:rPr>
          <w:t>号决议（</w:t>
        </w:r>
        <w:r w:rsidRPr="009F6937">
          <w:rPr>
            <w:rFonts w:hint="eastAsia"/>
            <w:color w:val="0000FF"/>
            <w:u w:val="single"/>
            <w:lang w:eastAsia="zh-CN"/>
          </w:rPr>
          <w:t>2016</w:t>
        </w:r>
        <w:r w:rsidRPr="009F6937">
          <w:rPr>
            <w:rFonts w:hint="eastAsia"/>
            <w:color w:val="0000FF"/>
            <w:u w:val="single"/>
            <w:lang w:eastAsia="zh-CN"/>
          </w:rPr>
          <w:t>年，修改版）</w:t>
        </w:r>
      </w:hyperlink>
      <w:r w:rsidRPr="009F6937">
        <w:rPr>
          <w:rFonts w:hint="eastAsia"/>
          <w:lang w:eastAsia="zh-CN"/>
        </w:rPr>
        <w:t>的四年报告草案和国际电联秘书长向</w:t>
      </w:r>
      <w:r w:rsidRPr="009F6937">
        <w:rPr>
          <w:rFonts w:hint="eastAsia"/>
          <w:lang w:eastAsia="zh-CN"/>
        </w:rPr>
        <w:t>PP-18</w:t>
      </w:r>
      <w:r w:rsidRPr="009F6937">
        <w:rPr>
          <w:rFonts w:hint="eastAsia"/>
          <w:lang w:eastAsia="zh-CN"/>
        </w:rPr>
        <w:t>提交的有关国际电联落实</w:t>
      </w:r>
      <w:r w:rsidRPr="009F6937">
        <w:rPr>
          <w:rFonts w:hint="eastAsia"/>
          <w:lang w:eastAsia="zh-CN"/>
        </w:rPr>
        <w:t>WSIS</w:t>
      </w:r>
      <w:r w:rsidRPr="009F6937">
        <w:rPr>
          <w:rFonts w:hint="eastAsia"/>
          <w:lang w:eastAsia="zh-CN"/>
        </w:rPr>
        <w:t>的进展报告；</w:t>
      </w:r>
    </w:p>
    <w:p w:rsidR="009F6937" w:rsidRPr="009F6937" w:rsidRDefault="009F6937" w:rsidP="009F6937">
      <w:pPr>
        <w:tabs>
          <w:tab w:val="clear" w:pos="567"/>
          <w:tab w:val="clear" w:pos="1134"/>
          <w:tab w:val="clear" w:pos="1701"/>
          <w:tab w:val="clear" w:pos="2268"/>
          <w:tab w:val="clear" w:pos="2835"/>
          <w:tab w:val="left" w:pos="794"/>
          <w:tab w:val="left" w:pos="1191"/>
          <w:tab w:val="left" w:pos="1588"/>
          <w:tab w:val="left" w:pos="1985"/>
          <w:tab w:val="left" w:pos="2608"/>
          <w:tab w:val="left" w:pos="3345"/>
        </w:tabs>
        <w:spacing w:before="80"/>
        <w:ind w:left="794" w:hanging="794"/>
        <w:rPr>
          <w:rFonts w:asciiTheme="minorHAnsi" w:hAnsiTheme="minorHAnsi" w:cstheme="majorBidi"/>
          <w:bCs/>
          <w:lang w:eastAsia="zh-CN"/>
        </w:rPr>
      </w:pPr>
      <w:r w:rsidRPr="009F6937">
        <w:rPr>
          <w:rFonts w:asciiTheme="minorHAnsi" w:hAnsiTheme="minorHAnsi" w:cstheme="majorBidi" w:hint="eastAsia"/>
          <w:lang w:eastAsia="zh-CN"/>
        </w:rPr>
        <w:t>b</w:t>
      </w:r>
      <w:r w:rsidRPr="009F6937">
        <w:rPr>
          <w:rFonts w:asciiTheme="minorHAnsi" w:hAnsiTheme="minorHAnsi" w:cstheme="majorBidi"/>
          <w:lang w:eastAsia="zh-CN"/>
        </w:rPr>
        <w:t>)</w:t>
      </w:r>
      <w:r w:rsidRPr="009F6937">
        <w:rPr>
          <w:rFonts w:asciiTheme="minorHAnsi" w:hAnsiTheme="minorHAnsi" w:cstheme="majorBidi"/>
          <w:lang w:eastAsia="zh-CN"/>
        </w:rPr>
        <w:tab/>
      </w:r>
      <w:r w:rsidRPr="009F6937">
        <w:rPr>
          <w:rFonts w:asciiTheme="minorHAnsi" w:hAnsiTheme="minorHAnsi" w:cstheme="majorBidi" w:hint="eastAsia"/>
          <w:lang w:eastAsia="zh-CN"/>
        </w:rPr>
        <w:t>为起草</w:t>
      </w:r>
      <w:r w:rsidRPr="009F6937">
        <w:rPr>
          <w:rFonts w:asciiTheme="minorHAnsi" w:hAnsiTheme="minorHAnsi" w:cstheme="majorBidi"/>
          <w:lang w:eastAsia="zh-CN"/>
        </w:rPr>
        <w:t>有关国际电联落实</w:t>
      </w:r>
      <w:r w:rsidRPr="009F6937">
        <w:rPr>
          <w:rFonts w:asciiTheme="minorHAnsi" w:hAnsiTheme="minorHAnsi" w:cstheme="majorBidi"/>
          <w:lang w:eastAsia="zh-CN"/>
        </w:rPr>
        <w:t>WSIS</w:t>
      </w:r>
      <w:r w:rsidRPr="009F6937">
        <w:rPr>
          <w:rFonts w:asciiTheme="minorHAnsi" w:hAnsiTheme="minorHAnsi" w:cstheme="majorBidi"/>
          <w:lang w:eastAsia="zh-CN"/>
        </w:rPr>
        <w:t>成果和</w:t>
      </w:r>
      <w:r w:rsidRPr="009F6937">
        <w:rPr>
          <w:rFonts w:asciiTheme="minorHAnsi" w:hAnsiTheme="minorHAnsi" w:cstheme="majorBidi"/>
          <w:lang w:eastAsia="zh-CN"/>
        </w:rPr>
        <w:t>2030</w:t>
      </w:r>
      <w:r w:rsidRPr="009F6937">
        <w:rPr>
          <w:rFonts w:asciiTheme="minorHAnsi" w:hAnsiTheme="minorHAnsi" w:cstheme="majorBidi"/>
          <w:lang w:eastAsia="zh-CN"/>
        </w:rPr>
        <w:t>年可持续发展议程的最终全面报告（包括有关进一步活动的建议）</w:t>
      </w:r>
      <w:r w:rsidRPr="009F6937">
        <w:rPr>
          <w:rFonts w:asciiTheme="minorHAnsi" w:hAnsiTheme="minorHAnsi" w:cstheme="majorBidi" w:hint="eastAsia"/>
          <w:lang w:eastAsia="zh-CN"/>
        </w:rPr>
        <w:t>准备</w:t>
      </w:r>
      <w:r w:rsidRPr="009F6937">
        <w:rPr>
          <w:rFonts w:asciiTheme="minorHAnsi" w:hAnsiTheme="minorHAnsi" w:cstheme="majorBidi"/>
          <w:lang w:eastAsia="zh-CN"/>
        </w:rPr>
        <w:t>资料并通过</w:t>
      </w:r>
      <w:r w:rsidRPr="009F6937">
        <w:rPr>
          <w:rFonts w:asciiTheme="minorHAnsi" w:hAnsiTheme="minorHAnsi" w:cstheme="majorBidi"/>
          <w:lang w:eastAsia="zh-CN"/>
        </w:rPr>
        <w:t>WG-WSIS</w:t>
      </w:r>
      <w:r w:rsidRPr="009F6937">
        <w:rPr>
          <w:rFonts w:asciiTheme="minorHAnsi" w:hAnsiTheme="minorHAnsi" w:cstheme="majorBidi"/>
          <w:lang w:eastAsia="zh-CN"/>
        </w:rPr>
        <w:t>提交理事会</w:t>
      </w:r>
      <w:r w:rsidRPr="009F6937">
        <w:rPr>
          <w:rFonts w:asciiTheme="minorHAnsi" w:hAnsiTheme="minorHAnsi" w:cstheme="majorBidi"/>
          <w:lang w:eastAsia="zh-CN"/>
        </w:rPr>
        <w:t>2018</w:t>
      </w:r>
      <w:r w:rsidRPr="009F6937">
        <w:rPr>
          <w:rFonts w:asciiTheme="minorHAnsi" w:hAnsiTheme="minorHAnsi" w:cstheme="majorBidi"/>
          <w:lang w:eastAsia="zh-CN"/>
        </w:rPr>
        <w:t>年会议</w:t>
      </w:r>
      <w:r w:rsidRPr="009F6937">
        <w:rPr>
          <w:rFonts w:asciiTheme="minorHAnsi" w:hAnsiTheme="minorHAnsi" w:cstheme="majorBidi" w:hint="eastAsia"/>
          <w:lang w:eastAsia="zh-CN"/>
        </w:rPr>
        <w:t>。</w:t>
      </w:r>
    </w:p>
    <w:p w:rsidR="009F6937" w:rsidRPr="009F6937" w:rsidRDefault="009F6937" w:rsidP="009F6937">
      <w:pPr>
        <w:tabs>
          <w:tab w:val="clear" w:pos="567"/>
          <w:tab w:val="clear" w:pos="1134"/>
          <w:tab w:val="clear" w:pos="1701"/>
          <w:tab w:val="clear" w:pos="2268"/>
          <w:tab w:val="clear" w:pos="2835"/>
          <w:tab w:val="left" w:pos="794"/>
          <w:tab w:val="left" w:pos="1191"/>
          <w:tab w:val="left" w:pos="1588"/>
          <w:tab w:val="left" w:pos="1985"/>
          <w:tab w:val="left" w:pos="2608"/>
          <w:tab w:val="left" w:pos="3345"/>
        </w:tabs>
        <w:spacing w:before="80"/>
        <w:ind w:left="794" w:hanging="794"/>
        <w:rPr>
          <w:rFonts w:asciiTheme="minorHAnsi" w:hAnsiTheme="minorHAnsi" w:cstheme="majorBidi"/>
          <w:bCs/>
          <w:lang w:eastAsia="zh-CN"/>
        </w:rPr>
      </w:pPr>
      <w:r w:rsidRPr="009F6937">
        <w:rPr>
          <w:rFonts w:hint="eastAsia"/>
          <w:lang w:eastAsia="zh-CN"/>
        </w:rPr>
        <w:t>c)</w:t>
      </w:r>
      <w:r w:rsidRPr="009F6937">
        <w:rPr>
          <w:rFonts w:hint="eastAsia"/>
          <w:lang w:eastAsia="zh-CN"/>
        </w:rPr>
        <w:tab/>
      </w:r>
      <w:r w:rsidRPr="009F6937">
        <w:rPr>
          <w:lang w:eastAsia="zh-CN"/>
        </w:rPr>
        <w:t>请成员提供</w:t>
      </w:r>
      <w:r w:rsidRPr="009F6937">
        <w:rPr>
          <w:rFonts w:asciiTheme="minorHAnsi" w:hAnsiTheme="minorHAnsi" w:cstheme="majorBidi"/>
          <w:lang w:eastAsia="zh-CN"/>
        </w:rPr>
        <w:t>：</w:t>
      </w:r>
    </w:p>
    <w:p w:rsidR="009F6937" w:rsidRPr="009F6937" w:rsidRDefault="009F6937" w:rsidP="009F6937">
      <w:pPr>
        <w:tabs>
          <w:tab w:val="clear" w:pos="567"/>
          <w:tab w:val="clear" w:pos="1134"/>
          <w:tab w:val="clear" w:pos="1701"/>
          <w:tab w:val="clear" w:pos="2268"/>
          <w:tab w:val="clear" w:pos="2835"/>
          <w:tab w:val="left" w:pos="794"/>
          <w:tab w:val="left" w:pos="1191"/>
          <w:tab w:val="left" w:pos="1588"/>
          <w:tab w:val="left" w:pos="1985"/>
          <w:tab w:val="left" w:pos="2608"/>
          <w:tab w:val="left" w:pos="3345"/>
        </w:tabs>
        <w:spacing w:before="80"/>
        <w:ind w:left="1191" w:hanging="397"/>
        <w:rPr>
          <w:rFonts w:asciiTheme="minorHAnsi" w:hAnsiTheme="minorHAnsi" w:cstheme="majorBidi"/>
          <w:bCs/>
          <w:lang w:eastAsia="zh-CN"/>
        </w:rPr>
      </w:pPr>
      <w:bookmarkStart w:id="19" w:name="lt_pId238"/>
      <w:proofErr w:type="gramStart"/>
      <w:r w:rsidRPr="009F6937">
        <w:rPr>
          <w:rFonts w:hint="eastAsia"/>
          <w:szCs w:val="24"/>
          <w:lang w:eastAsia="zh-CN"/>
        </w:rPr>
        <w:t>i</w:t>
      </w:r>
      <w:proofErr w:type="gramEnd"/>
      <w:r w:rsidRPr="009F6937">
        <w:rPr>
          <w:rFonts w:hint="eastAsia"/>
          <w:szCs w:val="24"/>
          <w:lang w:eastAsia="zh-CN"/>
        </w:rPr>
        <w:t>.</w:t>
      </w:r>
      <w:r w:rsidRPr="009F6937">
        <w:rPr>
          <w:szCs w:val="24"/>
          <w:lang w:eastAsia="zh-CN"/>
        </w:rPr>
        <w:tab/>
      </w:r>
      <w:r w:rsidRPr="009F6937">
        <w:rPr>
          <w:rFonts w:hint="eastAsia"/>
          <w:szCs w:val="24"/>
          <w:lang w:eastAsia="zh-CN"/>
        </w:rPr>
        <w:t>在对</w:t>
      </w:r>
      <w:hyperlink r:id="rId54" w:history="1">
        <w:r w:rsidRPr="009F6937">
          <w:rPr>
            <w:rFonts w:hint="eastAsia"/>
            <w:color w:val="0000FF"/>
            <w:szCs w:val="24"/>
            <w:u w:val="single"/>
            <w:lang w:eastAsia="zh-CN"/>
          </w:rPr>
          <w:t>第</w:t>
        </w:r>
        <w:r w:rsidRPr="009F6937">
          <w:rPr>
            <w:color w:val="0000FF"/>
            <w:szCs w:val="24"/>
            <w:u w:val="single"/>
            <w:lang w:eastAsia="zh-CN"/>
          </w:rPr>
          <w:t>140</w:t>
        </w:r>
        <w:r w:rsidRPr="009F6937">
          <w:rPr>
            <w:rFonts w:hint="eastAsia"/>
            <w:color w:val="0000FF"/>
            <w:szCs w:val="24"/>
            <w:u w:val="single"/>
            <w:lang w:eastAsia="zh-CN"/>
          </w:rPr>
          <w:t>号决议（</w:t>
        </w:r>
        <w:r w:rsidRPr="009F6937">
          <w:rPr>
            <w:rFonts w:hint="eastAsia"/>
            <w:color w:val="0000FF"/>
            <w:szCs w:val="24"/>
            <w:u w:val="single"/>
            <w:lang w:eastAsia="zh-CN"/>
          </w:rPr>
          <w:t>2014</w:t>
        </w:r>
        <w:r w:rsidRPr="009F6937">
          <w:rPr>
            <w:rFonts w:hint="eastAsia"/>
            <w:color w:val="0000FF"/>
            <w:szCs w:val="24"/>
            <w:u w:val="single"/>
            <w:lang w:eastAsia="zh-CN"/>
          </w:rPr>
          <w:t>年，釜山，修订版）</w:t>
        </w:r>
      </w:hyperlink>
      <w:bookmarkEnd w:id="19"/>
      <w:r w:rsidRPr="009F6937">
        <w:rPr>
          <w:rFonts w:hint="eastAsia"/>
          <w:szCs w:val="24"/>
          <w:lang w:eastAsia="zh-CN"/>
        </w:rPr>
        <w:t>进行可能的修订时将考虑到国际电联为</w:t>
      </w:r>
      <w:r w:rsidRPr="009F6937">
        <w:rPr>
          <w:szCs w:val="24"/>
          <w:lang w:eastAsia="zh-CN"/>
        </w:rPr>
        <w:t>WSIS</w:t>
      </w:r>
      <w:r w:rsidRPr="009F6937">
        <w:rPr>
          <w:szCs w:val="24"/>
          <w:lang w:eastAsia="zh-CN"/>
        </w:rPr>
        <w:t>行动</w:t>
      </w:r>
      <w:r w:rsidRPr="009F6937">
        <w:rPr>
          <w:rFonts w:hint="eastAsia"/>
          <w:szCs w:val="24"/>
          <w:lang w:eastAsia="zh-CN"/>
        </w:rPr>
        <w:t>方面和</w:t>
      </w:r>
      <w:r w:rsidRPr="009F6937">
        <w:rPr>
          <w:rFonts w:hint="eastAsia"/>
          <w:szCs w:val="24"/>
          <w:lang w:eastAsia="zh-CN"/>
        </w:rPr>
        <w:t>2030</w:t>
      </w:r>
      <w:r w:rsidRPr="009F6937">
        <w:rPr>
          <w:rFonts w:hint="eastAsia"/>
          <w:szCs w:val="24"/>
          <w:lang w:eastAsia="zh-CN"/>
        </w:rPr>
        <w:t>年可持续发展议程开展活动的建议；</w:t>
      </w:r>
    </w:p>
    <w:p w:rsidR="009F6937" w:rsidRPr="009F6937" w:rsidRDefault="009F6937" w:rsidP="009F6937">
      <w:pPr>
        <w:tabs>
          <w:tab w:val="clear" w:pos="567"/>
          <w:tab w:val="clear" w:pos="1134"/>
          <w:tab w:val="clear" w:pos="1701"/>
          <w:tab w:val="clear" w:pos="2268"/>
          <w:tab w:val="clear" w:pos="2835"/>
          <w:tab w:val="left" w:pos="794"/>
          <w:tab w:val="left" w:pos="1191"/>
          <w:tab w:val="left" w:pos="1588"/>
          <w:tab w:val="left" w:pos="1985"/>
          <w:tab w:val="left" w:pos="2608"/>
          <w:tab w:val="left" w:pos="3345"/>
        </w:tabs>
        <w:spacing w:before="80"/>
        <w:ind w:left="1191" w:hanging="397"/>
        <w:rPr>
          <w:rFonts w:asciiTheme="minorHAnsi" w:hAnsiTheme="minorHAnsi" w:cstheme="majorBidi"/>
          <w:bCs/>
          <w:lang w:eastAsia="zh-CN"/>
        </w:rPr>
      </w:pPr>
      <w:r w:rsidRPr="009F6937">
        <w:rPr>
          <w:rFonts w:hint="eastAsia"/>
          <w:szCs w:val="24"/>
          <w:lang w:eastAsia="zh-CN"/>
        </w:rPr>
        <w:t>ii.</w:t>
      </w:r>
      <w:r w:rsidRPr="009F6937">
        <w:rPr>
          <w:szCs w:val="24"/>
          <w:lang w:eastAsia="zh-CN"/>
        </w:rPr>
        <w:tab/>
      </w:r>
      <w:r w:rsidRPr="009F6937">
        <w:rPr>
          <w:rFonts w:hint="eastAsia"/>
          <w:szCs w:val="24"/>
          <w:lang w:eastAsia="zh-CN"/>
        </w:rPr>
        <w:t>为战略规划草案中有关</w:t>
      </w:r>
      <w:r w:rsidRPr="009F6937">
        <w:rPr>
          <w:rFonts w:hint="eastAsia"/>
          <w:szCs w:val="24"/>
          <w:lang w:eastAsia="zh-CN"/>
        </w:rPr>
        <w:t>WSIS</w:t>
      </w:r>
      <w:r w:rsidRPr="009F6937">
        <w:rPr>
          <w:rFonts w:hint="eastAsia"/>
          <w:szCs w:val="24"/>
          <w:lang w:eastAsia="zh-CN"/>
        </w:rPr>
        <w:t>行动方面和</w:t>
      </w:r>
      <w:r w:rsidRPr="009F6937">
        <w:rPr>
          <w:rFonts w:hint="eastAsia"/>
          <w:szCs w:val="24"/>
          <w:lang w:eastAsia="zh-CN"/>
        </w:rPr>
        <w:t>SDG</w:t>
      </w:r>
      <w:r w:rsidRPr="009F6937">
        <w:rPr>
          <w:rFonts w:hint="eastAsia"/>
          <w:szCs w:val="24"/>
          <w:lang w:eastAsia="zh-CN"/>
        </w:rPr>
        <w:t>部分</w:t>
      </w:r>
      <w:r w:rsidRPr="009F6937">
        <w:rPr>
          <w:szCs w:val="24"/>
          <w:lang w:eastAsia="zh-CN"/>
        </w:rPr>
        <w:t>提供输入意见</w:t>
      </w:r>
      <w:r w:rsidRPr="009F6937">
        <w:rPr>
          <w:rFonts w:hint="eastAsia"/>
          <w:szCs w:val="24"/>
          <w:lang w:eastAsia="zh-CN"/>
        </w:rPr>
        <w:t>；</w:t>
      </w:r>
    </w:p>
    <w:p w:rsidR="009F6937" w:rsidRPr="009F6937" w:rsidRDefault="009F6937" w:rsidP="009F6937">
      <w:pPr>
        <w:tabs>
          <w:tab w:val="clear" w:pos="567"/>
          <w:tab w:val="clear" w:pos="1134"/>
          <w:tab w:val="clear" w:pos="1701"/>
          <w:tab w:val="clear" w:pos="2268"/>
          <w:tab w:val="clear" w:pos="2835"/>
          <w:tab w:val="left" w:pos="794"/>
          <w:tab w:val="left" w:pos="1191"/>
          <w:tab w:val="left" w:pos="1588"/>
          <w:tab w:val="left" w:pos="1985"/>
          <w:tab w:val="left" w:pos="2608"/>
          <w:tab w:val="left" w:pos="3345"/>
        </w:tabs>
        <w:spacing w:before="80"/>
        <w:ind w:left="1191" w:hanging="397"/>
        <w:rPr>
          <w:rFonts w:asciiTheme="minorHAnsi" w:hAnsiTheme="minorHAnsi" w:cstheme="minorHAnsi"/>
          <w:bCs/>
          <w:lang w:eastAsia="zh-CN"/>
        </w:rPr>
      </w:pPr>
      <w:bookmarkStart w:id="20" w:name="lt_pId242"/>
      <w:r w:rsidRPr="009F6937">
        <w:rPr>
          <w:rFonts w:hint="eastAsia"/>
          <w:szCs w:val="24"/>
          <w:lang w:eastAsia="zh-CN"/>
        </w:rPr>
        <w:t>ii</w:t>
      </w:r>
      <w:r w:rsidRPr="009F6937">
        <w:rPr>
          <w:szCs w:val="24"/>
          <w:lang w:eastAsia="zh-CN"/>
        </w:rPr>
        <w:t>i</w:t>
      </w:r>
      <w:r w:rsidRPr="009F6937">
        <w:rPr>
          <w:rFonts w:hint="eastAsia"/>
          <w:szCs w:val="24"/>
          <w:lang w:eastAsia="zh-CN"/>
        </w:rPr>
        <w:t>.</w:t>
      </w:r>
      <w:r w:rsidRPr="009F6937">
        <w:rPr>
          <w:szCs w:val="24"/>
          <w:lang w:eastAsia="zh-CN"/>
        </w:rPr>
        <w:tab/>
      </w:r>
      <w:r w:rsidRPr="009F6937">
        <w:rPr>
          <w:rFonts w:hint="eastAsia"/>
          <w:szCs w:val="24"/>
          <w:lang w:eastAsia="zh-CN"/>
        </w:rPr>
        <w:t>在</w:t>
      </w:r>
      <w:r w:rsidRPr="009F6937">
        <w:rPr>
          <w:szCs w:val="24"/>
          <w:lang w:eastAsia="zh-CN"/>
        </w:rPr>
        <w:t>PP-18</w:t>
      </w:r>
      <w:r w:rsidRPr="009F6937">
        <w:rPr>
          <w:szCs w:val="24"/>
          <w:lang w:eastAsia="zh-CN"/>
        </w:rPr>
        <w:t>区域性筹备会议中</w:t>
      </w:r>
      <w:r w:rsidRPr="009F6937">
        <w:rPr>
          <w:rFonts w:hint="eastAsia"/>
          <w:szCs w:val="24"/>
          <w:lang w:eastAsia="zh-CN"/>
        </w:rPr>
        <w:t>讨论对</w:t>
      </w:r>
      <w:hyperlink r:id="rId55" w:history="1">
        <w:r w:rsidRPr="009F6937">
          <w:rPr>
            <w:rFonts w:hint="eastAsia"/>
            <w:color w:val="0000FF"/>
            <w:szCs w:val="24"/>
            <w:u w:val="single"/>
            <w:lang w:eastAsia="zh-CN"/>
          </w:rPr>
          <w:t>第</w:t>
        </w:r>
        <w:r w:rsidRPr="009F6937">
          <w:rPr>
            <w:color w:val="0000FF"/>
            <w:szCs w:val="24"/>
            <w:u w:val="single"/>
            <w:lang w:eastAsia="zh-CN"/>
          </w:rPr>
          <w:t>140</w:t>
        </w:r>
        <w:r w:rsidRPr="009F6937">
          <w:rPr>
            <w:rFonts w:hint="eastAsia"/>
            <w:color w:val="0000FF"/>
            <w:szCs w:val="24"/>
            <w:u w:val="single"/>
            <w:lang w:eastAsia="zh-CN"/>
          </w:rPr>
          <w:t>号</w:t>
        </w:r>
        <w:r w:rsidRPr="009F6937">
          <w:rPr>
            <w:color w:val="0000FF"/>
            <w:szCs w:val="24"/>
            <w:u w:val="single"/>
            <w:lang w:eastAsia="zh-CN"/>
          </w:rPr>
          <w:t>决议</w:t>
        </w:r>
        <w:r w:rsidRPr="009F6937">
          <w:rPr>
            <w:rFonts w:hint="eastAsia"/>
            <w:color w:val="0000FF"/>
            <w:szCs w:val="24"/>
            <w:u w:val="single"/>
            <w:lang w:eastAsia="zh-CN"/>
          </w:rPr>
          <w:t>（</w:t>
        </w:r>
        <w:r w:rsidRPr="009F6937">
          <w:rPr>
            <w:color w:val="0000FF"/>
            <w:szCs w:val="24"/>
            <w:u w:val="single"/>
            <w:lang w:eastAsia="zh-CN"/>
          </w:rPr>
          <w:t>2014</w:t>
        </w:r>
        <w:r w:rsidRPr="009F6937">
          <w:rPr>
            <w:rFonts w:hint="eastAsia"/>
            <w:color w:val="0000FF"/>
            <w:szCs w:val="24"/>
            <w:u w:val="single"/>
            <w:lang w:eastAsia="zh-CN"/>
          </w:rPr>
          <w:t>年，釜山</w:t>
        </w:r>
        <w:r w:rsidRPr="009F6937">
          <w:rPr>
            <w:color w:val="0000FF"/>
            <w:szCs w:val="24"/>
            <w:u w:val="single"/>
            <w:lang w:eastAsia="zh-CN"/>
          </w:rPr>
          <w:t>，修订版</w:t>
        </w:r>
        <w:r w:rsidRPr="009F6937">
          <w:rPr>
            <w:rFonts w:hint="eastAsia"/>
            <w:color w:val="0000FF"/>
            <w:szCs w:val="24"/>
            <w:u w:val="single"/>
            <w:lang w:eastAsia="zh-CN"/>
          </w:rPr>
          <w:t>）</w:t>
        </w:r>
        <w:r w:rsidRPr="009F6937">
          <w:rPr>
            <w:color w:val="0000FF"/>
            <w:szCs w:val="24"/>
            <w:u w:val="single"/>
            <w:lang w:eastAsia="zh-CN"/>
          </w:rPr>
          <w:t>)</w:t>
        </w:r>
      </w:hyperlink>
      <w:r w:rsidRPr="009F6937">
        <w:rPr>
          <w:szCs w:val="24"/>
          <w:lang w:eastAsia="zh-CN"/>
        </w:rPr>
        <w:t xml:space="preserve"> </w:t>
      </w:r>
      <w:r w:rsidRPr="009F6937">
        <w:rPr>
          <w:rFonts w:hint="eastAsia"/>
          <w:szCs w:val="24"/>
          <w:lang w:eastAsia="zh-CN"/>
        </w:rPr>
        <w:t>可能</w:t>
      </w:r>
      <w:r w:rsidRPr="009F6937">
        <w:rPr>
          <w:szCs w:val="24"/>
          <w:lang w:eastAsia="zh-CN"/>
        </w:rPr>
        <w:t>进行的修正并在区域性组织之间交流意见</w:t>
      </w:r>
      <w:bookmarkEnd w:id="20"/>
      <w:r w:rsidRPr="009F6937">
        <w:rPr>
          <w:rFonts w:hint="eastAsia"/>
          <w:lang w:eastAsia="zh-CN"/>
        </w:rPr>
        <w:t>。</w:t>
      </w:r>
    </w:p>
    <w:p w:rsidR="009F6937" w:rsidRPr="009F6937" w:rsidRDefault="009F6937" w:rsidP="009F6937">
      <w:pPr>
        <w:keepNext/>
        <w:keepLines/>
        <w:tabs>
          <w:tab w:val="clear" w:pos="567"/>
          <w:tab w:val="clear" w:pos="1134"/>
          <w:tab w:val="clear" w:pos="1701"/>
          <w:tab w:val="clear" w:pos="2268"/>
          <w:tab w:val="clear" w:pos="2835"/>
          <w:tab w:val="left" w:pos="794"/>
          <w:tab w:val="left" w:pos="1191"/>
          <w:tab w:val="left" w:pos="1588"/>
          <w:tab w:val="left" w:pos="1985"/>
        </w:tabs>
        <w:snapToGrid w:val="0"/>
        <w:rPr>
          <w:rFonts w:asciiTheme="minorHAnsi" w:hAnsiTheme="minorHAnsi" w:cstheme="minorHAnsi"/>
          <w:lang w:eastAsia="zh-CN"/>
        </w:rPr>
      </w:pPr>
      <w:bookmarkStart w:id="21" w:name="lt_pId194"/>
      <w:r w:rsidRPr="009F6937">
        <w:rPr>
          <w:rFonts w:hint="eastAsia"/>
          <w:lang w:eastAsia="zh-CN"/>
        </w:rPr>
        <w:t>7.</w:t>
      </w:r>
      <w:r w:rsidRPr="009F6937">
        <w:rPr>
          <w:lang w:eastAsia="zh-CN"/>
        </w:rPr>
        <w:t>3</w:t>
      </w:r>
      <w:r w:rsidRPr="009F6937">
        <w:rPr>
          <w:lang w:eastAsia="zh-CN"/>
        </w:rPr>
        <w:tab/>
      </w:r>
      <w:r w:rsidRPr="009F6937">
        <w:rPr>
          <w:b/>
          <w:bCs/>
          <w:lang w:eastAsia="zh-CN"/>
        </w:rPr>
        <w:t>俄罗斯联邦、亚美尼亚、吉尔吉斯共和国</w:t>
      </w:r>
      <w:r w:rsidRPr="009F6937">
        <w:rPr>
          <w:rFonts w:hint="eastAsia"/>
          <w:b/>
          <w:bCs/>
          <w:lang w:eastAsia="zh-CN"/>
        </w:rPr>
        <w:t>和</w:t>
      </w:r>
      <w:r w:rsidRPr="009F6937">
        <w:rPr>
          <w:b/>
          <w:bCs/>
          <w:lang w:eastAsia="zh-CN"/>
        </w:rPr>
        <w:t>白俄罗斯</w:t>
      </w:r>
      <w:bookmarkEnd w:id="21"/>
      <w:r w:rsidRPr="009F6937">
        <w:rPr>
          <w:rFonts w:asciiTheme="minorHAnsi" w:hAnsiTheme="minorHAnsi" w:cstheme="minorHAnsi" w:hint="eastAsia"/>
          <w:b/>
          <w:bCs/>
          <w:lang w:eastAsia="zh-CN"/>
        </w:rPr>
        <w:t>：</w:t>
      </w:r>
      <w:bookmarkStart w:id="22" w:name="lt_pId195"/>
      <w:r w:rsidRPr="009F6937">
        <w:fldChar w:fldCharType="begin"/>
      </w:r>
      <w:r w:rsidRPr="009F6937">
        <w:rPr>
          <w:lang w:eastAsia="zh-CN"/>
        </w:rPr>
        <w:instrText xml:space="preserve"> HYPERLINK "https://www.itu.int/md/S18-WSIS32-C-0013/en" </w:instrText>
      </w:r>
      <w:r w:rsidRPr="009F6937">
        <w:fldChar w:fldCharType="separate"/>
      </w:r>
      <w:r w:rsidRPr="009F6937">
        <w:rPr>
          <w:color w:val="0000FF"/>
          <w:u w:val="single"/>
          <w:lang w:eastAsia="zh-CN"/>
        </w:rPr>
        <w:t>WG-WSIS-32/13</w:t>
      </w:r>
      <w:r w:rsidRPr="009F6937">
        <w:fldChar w:fldCharType="end"/>
      </w:r>
      <w:bookmarkEnd w:id="22"/>
      <w:r w:rsidRPr="009F6937">
        <w:rPr>
          <w:rFonts w:hint="eastAsia"/>
          <w:lang w:eastAsia="zh-CN"/>
        </w:rPr>
        <w:t>号文件，</w:t>
      </w:r>
      <w:r w:rsidRPr="009F6937">
        <w:rPr>
          <w:rFonts w:cs="Microsoft YaHei" w:hint="eastAsia"/>
          <w:szCs w:val="24"/>
          <w:lang w:eastAsia="zh-CN"/>
        </w:rPr>
        <w:t>该文件提出了若干建议</w:t>
      </w:r>
      <w:r w:rsidRPr="009F6937">
        <w:rPr>
          <w:rFonts w:hint="eastAsia"/>
          <w:lang w:eastAsia="zh-CN"/>
        </w:rPr>
        <w:t>，包括：</w:t>
      </w:r>
    </w:p>
    <w:p w:rsidR="009F6937" w:rsidRPr="009F6937" w:rsidRDefault="009F6937" w:rsidP="009F6937">
      <w:pPr>
        <w:tabs>
          <w:tab w:val="clear" w:pos="567"/>
          <w:tab w:val="clear" w:pos="1134"/>
          <w:tab w:val="clear" w:pos="1701"/>
          <w:tab w:val="clear" w:pos="2268"/>
          <w:tab w:val="clear" w:pos="2835"/>
          <w:tab w:val="left" w:pos="794"/>
          <w:tab w:val="left" w:pos="1191"/>
          <w:tab w:val="left" w:pos="1588"/>
          <w:tab w:val="left" w:pos="1985"/>
          <w:tab w:val="left" w:pos="2608"/>
          <w:tab w:val="left" w:pos="3345"/>
        </w:tabs>
        <w:spacing w:before="80"/>
        <w:ind w:left="794" w:hanging="794"/>
        <w:rPr>
          <w:lang w:eastAsia="zh-CN"/>
        </w:rPr>
      </w:pPr>
      <w:bookmarkStart w:id="23" w:name="lt_pId197"/>
      <w:r w:rsidRPr="009F6937">
        <w:rPr>
          <w:lang w:eastAsia="zh-CN"/>
        </w:rPr>
        <w:t>a</w:t>
      </w:r>
      <w:bookmarkEnd w:id="23"/>
      <w:r w:rsidRPr="009F6937">
        <w:rPr>
          <w:rFonts w:hint="eastAsia"/>
          <w:lang w:eastAsia="zh-CN"/>
        </w:rPr>
        <w:t>)</w:t>
      </w:r>
      <w:r w:rsidRPr="009F6937">
        <w:rPr>
          <w:lang w:eastAsia="zh-CN"/>
        </w:rPr>
        <w:tab/>
      </w:r>
      <w:bookmarkStart w:id="24" w:name="lt_pId198"/>
      <w:r w:rsidRPr="009F6937">
        <w:rPr>
          <w:rFonts w:hint="eastAsia"/>
          <w:lang w:eastAsia="zh-CN"/>
        </w:rPr>
        <w:t>秘书处按照全权代表大会第</w:t>
      </w:r>
      <w:hyperlink r:id="rId56" w:history="1">
        <w:r w:rsidRPr="009F6937">
          <w:rPr>
            <w:color w:val="0000FF"/>
            <w:u w:val="single"/>
            <w:lang w:eastAsia="zh-CN"/>
          </w:rPr>
          <w:t>140</w:t>
        </w:r>
        <w:r w:rsidRPr="009F6937">
          <w:rPr>
            <w:rFonts w:hint="eastAsia"/>
            <w:color w:val="0000FF"/>
            <w:u w:val="single"/>
            <w:lang w:eastAsia="zh-CN"/>
          </w:rPr>
          <w:t>号决议（</w:t>
        </w:r>
        <w:r w:rsidRPr="009F6937">
          <w:rPr>
            <w:rFonts w:hint="eastAsia"/>
            <w:color w:val="0000FF"/>
            <w:u w:val="single"/>
            <w:lang w:eastAsia="zh-CN"/>
          </w:rPr>
          <w:t>2014</w:t>
        </w:r>
        <w:r w:rsidRPr="009F6937">
          <w:rPr>
            <w:rFonts w:hint="eastAsia"/>
            <w:color w:val="0000FF"/>
            <w:u w:val="single"/>
            <w:lang w:eastAsia="zh-CN"/>
          </w:rPr>
          <w:t>年，釜山，修订版）</w:t>
        </w:r>
      </w:hyperlink>
      <w:r w:rsidRPr="009F6937">
        <w:rPr>
          <w:rFonts w:hint="eastAsia"/>
          <w:lang w:eastAsia="zh-CN"/>
        </w:rPr>
        <w:t>和</w:t>
      </w:r>
      <w:hyperlink r:id="rId57" w:history="1">
        <w:r w:rsidRPr="009F6937">
          <w:rPr>
            <w:rFonts w:hint="eastAsia"/>
            <w:color w:val="0000FF"/>
            <w:u w:val="single"/>
            <w:lang w:eastAsia="zh-CN"/>
          </w:rPr>
          <w:t>理事会</w:t>
        </w:r>
        <w:r w:rsidRPr="009F6937">
          <w:rPr>
            <w:color w:val="0000FF"/>
            <w:u w:val="single"/>
            <w:lang w:eastAsia="zh-CN"/>
          </w:rPr>
          <w:t>1332</w:t>
        </w:r>
        <w:r w:rsidRPr="009F6937">
          <w:rPr>
            <w:rFonts w:hint="eastAsia"/>
            <w:color w:val="0000FF"/>
            <w:u w:val="single"/>
            <w:lang w:eastAsia="zh-CN"/>
          </w:rPr>
          <w:t>号决议</w:t>
        </w:r>
        <w:r w:rsidRPr="009F6937">
          <w:rPr>
            <w:color w:val="0000FF"/>
            <w:u w:val="single"/>
            <w:lang w:eastAsia="zh-CN"/>
          </w:rPr>
          <w:t>（</w:t>
        </w:r>
        <w:r w:rsidRPr="009F6937">
          <w:rPr>
            <w:color w:val="0000FF"/>
            <w:u w:val="single"/>
            <w:lang w:eastAsia="zh-CN"/>
          </w:rPr>
          <w:t>2016</w:t>
        </w:r>
        <w:r w:rsidRPr="009F6937">
          <w:rPr>
            <w:rFonts w:hint="eastAsia"/>
            <w:color w:val="0000FF"/>
            <w:u w:val="single"/>
            <w:lang w:eastAsia="zh-CN"/>
          </w:rPr>
          <w:t>年，修改版</w:t>
        </w:r>
        <w:r w:rsidRPr="009F6937">
          <w:rPr>
            <w:color w:val="0000FF"/>
            <w:u w:val="single"/>
            <w:lang w:eastAsia="zh-CN"/>
          </w:rPr>
          <w:t>）</w:t>
        </w:r>
      </w:hyperlink>
      <w:r w:rsidRPr="009F6937">
        <w:rPr>
          <w:rFonts w:hint="eastAsia"/>
          <w:lang w:eastAsia="zh-CN"/>
        </w:rPr>
        <w:t>（有关国际电联为落实</w:t>
      </w:r>
      <w:r w:rsidRPr="009F6937">
        <w:rPr>
          <w:rFonts w:hint="eastAsia"/>
          <w:lang w:eastAsia="zh-CN"/>
        </w:rPr>
        <w:t>WSIS</w:t>
      </w:r>
      <w:r w:rsidRPr="009F6937">
        <w:rPr>
          <w:rFonts w:hint="eastAsia"/>
          <w:lang w:eastAsia="zh-CN"/>
        </w:rPr>
        <w:t>和</w:t>
      </w:r>
      <w:r w:rsidRPr="009F6937">
        <w:rPr>
          <w:rFonts w:hint="eastAsia"/>
          <w:lang w:eastAsia="zh-CN"/>
        </w:rPr>
        <w:t>2030</w:t>
      </w:r>
      <w:r w:rsidRPr="009F6937">
        <w:rPr>
          <w:rFonts w:hint="eastAsia"/>
          <w:lang w:eastAsia="zh-CN"/>
        </w:rPr>
        <w:t>年可持续发展目标开展的活动报告以及有关提交理事会</w:t>
      </w:r>
      <w:r w:rsidRPr="009F6937">
        <w:rPr>
          <w:rFonts w:hint="eastAsia"/>
          <w:lang w:eastAsia="zh-CN"/>
        </w:rPr>
        <w:t>2018</w:t>
      </w:r>
      <w:r w:rsidRPr="009F6937">
        <w:rPr>
          <w:rFonts w:hint="eastAsia"/>
          <w:lang w:eastAsia="zh-CN"/>
        </w:rPr>
        <w:t>年会议和</w:t>
      </w:r>
      <w:r w:rsidRPr="009F6937">
        <w:rPr>
          <w:rFonts w:hint="eastAsia"/>
          <w:lang w:eastAsia="zh-CN"/>
        </w:rPr>
        <w:t>PP-18</w:t>
      </w:r>
      <w:r w:rsidRPr="009F6937">
        <w:rPr>
          <w:rFonts w:hint="eastAsia"/>
          <w:lang w:eastAsia="zh-CN"/>
        </w:rPr>
        <w:t>的更多活动建议），进一步完善</w:t>
      </w:r>
      <w:hyperlink r:id="rId58" w:history="1">
        <w:r w:rsidRPr="009F6937">
          <w:rPr>
            <w:color w:val="0000FF"/>
            <w:u w:val="single"/>
            <w:lang w:eastAsia="zh-CN"/>
          </w:rPr>
          <w:t>WG-WSIS-32/10</w:t>
        </w:r>
      </w:hyperlink>
      <w:r w:rsidRPr="009F6937">
        <w:rPr>
          <w:rFonts w:hint="eastAsia"/>
          <w:lang w:eastAsia="zh-CN"/>
        </w:rPr>
        <w:t>号文件或拟定一份新文件。</w:t>
      </w:r>
      <w:bookmarkEnd w:id="24"/>
    </w:p>
    <w:p w:rsidR="009F6937" w:rsidRPr="009F6937" w:rsidRDefault="009F6937" w:rsidP="009F6937">
      <w:pPr>
        <w:tabs>
          <w:tab w:val="clear" w:pos="567"/>
          <w:tab w:val="clear" w:pos="1134"/>
          <w:tab w:val="clear" w:pos="1701"/>
          <w:tab w:val="clear" w:pos="2268"/>
          <w:tab w:val="clear" w:pos="2835"/>
          <w:tab w:val="left" w:pos="794"/>
          <w:tab w:val="left" w:pos="1191"/>
          <w:tab w:val="left" w:pos="1588"/>
          <w:tab w:val="left" w:pos="1985"/>
          <w:tab w:val="left" w:pos="2608"/>
          <w:tab w:val="left" w:pos="3345"/>
        </w:tabs>
        <w:spacing w:before="80"/>
        <w:ind w:left="794" w:hanging="794"/>
        <w:rPr>
          <w:lang w:eastAsia="zh-CN"/>
        </w:rPr>
      </w:pPr>
      <w:bookmarkStart w:id="25" w:name="lt_pId199"/>
      <w:r w:rsidRPr="009F6937">
        <w:rPr>
          <w:lang w:eastAsia="zh-CN"/>
        </w:rPr>
        <w:t>b)</w:t>
      </w:r>
      <w:r w:rsidRPr="009F6937">
        <w:rPr>
          <w:lang w:eastAsia="zh-CN"/>
        </w:rPr>
        <w:tab/>
      </w:r>
      <w:r w:rsidRPr="009F6937">
        <w:rPr>
          <w:rFonts w:hint="eastAsia"/>
          <w:lang w:eastAsia="zh-CN"/>
        </w:rPr>
        <w:t>更全面地体现</w:t>
      </w:r>
      <w:r w:rsidRPr="009F6937">
        <w:rPr>
          <w:rFonts w:hint="eastAsia"/>
          <w:lang w:eastAsia="zh-CN"/>
        </w:rPr>
        <w:t>WTDC-17</w:t>
      </w:r>
      <w:r w:rsidRPr="009F6937">
        <w:rPr>
          <w:rFonts w:hint="eastAsia"/>
          <w:lang w:eastAsia="zh-CN"/>
        </w:rPr>
        <w:t>的各项决定，尤其是</w:t>
      </w:r>
      <w:bookmarkStart w:id="26" w:name="lt_pId200"/>
      <w:bookmarkEnd w:id="25"/>
      <w:r w:rsidRPr="009F6937">
        <w:fldChar w:fldCharType="begin"/>
      </w:r>
      <w:r w:rsidRPr="009F6937">
        <w:rPr>
          <w:lang w:eastAsia="zh-CN"/>
        </w:rPr>
        <w:instrText xml:space="preserve"> HYPERLINK "https://www.itu.int/md/S18-WSIS32-C-0010/en" </w:instrText>
      </w:r>
      <w:r w:rsidRPr="009F6937">
        <w:fldChar w:fldCharType="separate"/>
      </w:r>
      <w:r w:rsidRPr="009F6937">
        <w:rPr>
          <w:color w:val="0000FF"/>
          <w:u w:val="single"/>
          <w:lang w:eastAsia="zh-CN"/>
        </w:rPr>
        <w:t>WG-WSIS-32/10</w:t>
      </w:r>
      <w:r w:rsidRPr="009F6937">
        <w:fldChar w:fldCharType="end"/>
      </w:r>
      <w:r w:rsidRPr="009F6937">
        <w:rPr>
          <w:rFonts w:hint="eastAsia"/>
          <w:lang w:eastAsia="zh-CN"/>
        </w:rPr>
        <w:t>和</w:t>
      </w:r>
      <w:hyperlink r:id="rId59" w:history="1">
        <w:r w:rsidRPr="009F6937">
          <w:rPr>
            <w:color w:val="0000FF"/>
            <w:u w:val="single"/>
            <w:lang w:eastAsia="zh-CN"/>
          </w:rPr>
          <w:t>WG-WSIS-32/11</w:t>
        </w:r>
      </w:hyperlink>
      <w:bookmarkEnd w:id="26"/>
      <w:r w:rsidRPr="009F6937">
        <w:rPr>
          <w:rFonts w:hint="eastAsia"/>
          <w:lang w:eastAsia="zh-CN"/>
        </w:rPr>
        <w:t>号文件中的布宜诺斯艾利斯行动计划。</w:t>
      </w:r>
    </w:p>
    <w:p w:rsidR="009F6937" w:rsidRPr="009F6937" w:rsidRDefault="009F6937" w:rsidP="009F6937">
      <w:pPr>
        <w:tabs>
          <w:tab w:val="clear" w:pos="567"/>
          <w:tab w:val="clear" w:pos="1134"/>
          <w:tab w:val="clear" w:pos="1701"/>
          <w:tab w:val="clear" w:pos="2268"/>
          <w:tab w:val="clear" w:pos="2835"/>
          <w:tab w:val="left" w:pos="794"/>
          <w:tab w:val="left" w:pos="1191"/>
          <w:tab w:val="left" w:pos="1588"/>
          <w:tab w:val="left" w:pos="1985"/>
          <w:tab w:val="left" w:pos="2608"/>
          <w:tab w:val="left" w:pos="3345"/>
        </w:tabs>
        <w:spacing w:before="80"/>
        <w:ind w:left="794" w:hanging="794"/>
        <w:rPr>
          <w:lang w:eastAsia="zh-CN"/>
        </w:rPr>
      </w:pPr>
      <w:bookmarkStart w:id="27" w:name="lt_pId201"/>
      <w:r w:rsidRPr="009F6937">
        <w:rPr>
          <w:lang w:eastAsia="zh-CN"/>
        </w:rPr>
        <w:t>c)</w:t>
      </w:r>
      <w:r w:rsidRPr="009F6937">
        <w:rPr>
          <w:lang w:eastAsia="zh-CN"/>
        </w:rPr>
        <w:tab/>
      </w:r>
      <w:r w:rsidRPr="009F6937">
        <w:rPr>
          <w:rFonts w:hint="eastAsia"/>
          <w:lang w:eastAsia="zh-CN"/>
        </w:rPr>
        <w:t>在有关更多活动的建议中，体现</w:t>
      </w:r>
      <w:r w:rsidRPr="009F6937">
        <w:rPr>
          <w:rFonts w:hint="eastAsia"/>
          <w:lang w:eastAsia="zh-CN"/>
        </w:rPr>
        <w:t>WSIS</w:t>
      </w:r>
      <w:r w:rsidRPr="009F6937">
        <w:rPr>
          <w:lang w:eastAsia="zh-CN"/>
        </w:rPr>
        <w:t>/</w:t>
      </w:r>
      <w:r w:rsidRPr="009F6937">
        <w:rPr>
          <w:rFonts w:hint="eastAsia"/>
          <w:lang w:eastAsia="zh-CN"/>
        </w:rPr>
        <w:t>SDG</w:t>
      </w:r>
      <w:r w:rsidRPr="009F6937">
        <w:rPr>
          <w:rFonts w:hint="eastAsia"/>
          <w:lang w:eastAsia="zh-CN"/>
        </w:rPr>
        <w:t>领域自</w:t>
      </w:r>
      <w:r w:rsidRPr="009F6937">
        <w:rPr>
          <w:rFonts w:hint="eastAsia"/>
          <w:lang w:eastAsia="zh-CN"/>
        </w:rPr>
        <w:t>2014</w:t>
      </w:r>
      <w:r w:rsidRPr="009F6937">
        <w:rPr>
          <w:rFonts w:hint="eastAsia"/>
          <w:lang w:eastAsia="zh-CN"/>
        </w:rPr>
        <w:t>年问世以来的主要活动、文件、趋势和目标，同时考虑到联大第</w:t>
      </w:r>
      <w:r w:rsidRPr="009F6937">
        <w:rPr>
          <w:rFonts w:hint="eastAsia"/>
          <w:lang w:eastAsia="zh-CN"/>
        </w:rPr>
        <w:t>70</w:t>
      </w:r>
      <w:r w:rsidRPr="009F6937">
        <w:rPr>
          <w:lang w:eastAsia="zh-CN"/>
        </w:rPr>
        <w:t>/</w:t>
      </w:r>
      <w:r w:rsidRPr="009F6937">
        <w:rPr>
          <w:rFonts w:hint="eastAsia"/>
          <w:lang w:eastAsia="zh-CN"/>
        </w:rPr>
        <w:t>1</w:t>
      </w:r>
      <w:r w:rsidRPr="009F6937">
        <w:rPr>
          <w:rFonts w:hint="eastAsia"/>
          <w:lang w:eastAsia="zh-CN"/>
        </w:rPr>
        <w:t>和第</w:t>
      </w:r>
      <w:r w:rsidRPr="009F6937">
        <w:rPr>
          <w:rFonts w:hint="eastAsia"/>
          <w:lang w:eastAsia="zh-CN"/>
        </w:rPr>
        <w:t>70/125</w:t>
      </w:r>
      <w:r w:rsidRPr="009F6937">
        <w:rPr>
          <w:rFonts w:hint="eastAsia"/>
          <w:lang w:eastAsia="zh-CN"/>
        </w:rPr>
        <w:t>号决议以及</w:t>
      </w:r>
      <w:r w:rsidRPr="009F6937">
        <w:rPr>
          <w:rFonts w:hint="eastAsia"/>
          <w:lang w:eastAsia="zh-CN"/>
        </w:rPr>
        <w:t>WTSA-16</w:t>
      </w:r>
      <w:r w:rsidRPr="009F6937">
        <w:rPr>
          <w:rFonts w:hint="eastAsia"/>
          <w:lang w:eastAsia="zh-CN"/>
        </w:rPr>
        <w:t>第</w:t>
      </w:r>
      <w:r w:rsidRPr="009F6937">
        <w:rPr>
          <w:rFonts w:hint="eastAsia"/>
          <w:lang w:eastAsia="zh-CN"/>
        </w:rPr>
        <w:t>75</w:t>
      </w:r>
      <w:r w:rsidRPr="009F6937">
        <w:rPr>
          <w:rFonts w:hint="eastAsia"/>
          <w:lang w:eastAsia="zh-CN"/>
        </w:rPr>
        <w:t>和</w:t>
      </w:r>
      <w:r w:rsidRPr="009F6937">
        <w:rPr>
          <w:rFonts w:hint="eastAsia"/>
          <w:lang w:eastAsia="zh-CN"/>
        </w:rPr>
        <w:t>WTDC-17</w:t>
      </w:r>
      <w:r w:rsidRPr="009F6937">
        <w:rPr>
          <w:rFonts w:hint="eastAsia"/>
          <w:lang w:eastAsia="zh-CN"/>
        </w:rPr>
        <w:t>第</w:t>
      </w:r>
      <w:r w:rsidRPr="009F6937">
        <w:rPr>
          <w:rFonts w:hint="eastAsia"/>
          <w:lang w:eastAsia="zh-CN"/>
        </w:rPr>
        <w:t>30</w:t>
      </w:r>
      <w:r w:rsidRPr="009F6937">
        <w:rPr>
          <w:rFonts w:hint="eastAsia"/>
          <w:lang w:eastAsia="zh-CN"/>
        </w:rPr>
        <w:t>号决议。</w:t>
      </w:r>
      <w:bookmarkEnd w:id="27"/>
    </w:p>
    <w:p w:rsidR="009F6937" w:rsidRPr="009F6937" w:rsidRDefault="009F6937" w:rsidP="009F6937">
      <w:pPr>
        <w:tabs>
          <w:tab w:val="clear" w:pos="567"/>
          <w:tab w:val="clear" w:pos="1134"/>
          <w:tab w:val="clear" w:pos="1701"/>
          <w:tab w:val="clear" w:pos="2268"/>
          <w:tab w:val="clear" w:pos="2835"/>
          <w:tab w:val="left" w:pos="794"/>
          <w:tab w:val="left" w:pos="1191"/>
          <w:tab w:val="left" w:pos="1588"/>
          <w:tab w:val="left" w:pos="1985"/>
          <w:tab w:val="left" w:pos="2608"/>
          <w:tab w:val="left" w:pos="3345"/>
        </w:tabs>
        <w:spacing w:before="80"/>
        <w:ind w:left="794" w:hanging="794"/>
        <w:rPr>
          <w:lang w:eastAsia="zh-CN"/>
        </w:rPr>
      </w:pPr>
      <w:bookmarkStart w:id="28" w:name="lt_pId203"/>
      <w:r w:rsidRPr="009F6937">
        <w:rPr>
          <w:lang w:eastAsia="zh-CN"/>
        </w:rPr>
        <w:t>d</w:t>
      </w:r>
      <w:r w:rsidRPr="009F6937">
        <w:rPr>
          <w:rFonts w:hint="eastAsia"/>
          <w:lang w:eastAsia="zh-CN"/>
        </w:rPr>
        <w:t>)</w:t>
      </w:r>
      <w:r w:rsidRPr="009F6937">
        <w:rPr>
          <w:rFonts w:hint="eastAsia"/>
          <w:lang w:eastAsia="zh-CN"/>
        </w:rPr>
        <w:tab/>
      </w:r>
      <w:r w:rsidRPr="009F6937">
        <w:rPr>
          <w:rFonts w:hint="eastAsia"/>
          <w:lang w:eastAsia="zh-CN"/>
        </w:rPr>
        <w:t>工作组支持上述建议。</w:t>
      </w:r>
      <w:bookmarkEnd w:id="28"/>
    </w:p>
    <w:p w:rsidR="009F6937" w:rsidRPr="009F6937" w:rsidRDefault="009F6937" w:rsidP="009F6937">
      <w:pPr>
        <w:tabs>
          <w:tab w:val="clear" w:pos="567"/>
          <w:tab w:val="clear" w:pos="1134"/>
          <w:tab w:val="clear" w:pos="1701"/>
          <w:tab w:val="clear" w:pos="2268"/>
          <w:tab w:val="clear" w:pos="2835"/>
          <w:tab w:val="left" w:pos="794"/>
          <w:tab w:val="left" w:pos="1191"/>
          <w:tab w:val="left" w:pos="1588"/>
          <w:tab w:val="left" w:pos="1985"/>
          <w:tab w:val="left" w:pos="2608"/>
          <w:tab w:val="left" w:pos="3345"/>
        </w:tabs>
        <w:spacing w:before="80"/>
        <w:ind w:left="794" w:hanging="794"/>
        <w:rPr>
          <w:rFonts w:asciiTheme="minorHAnsi" w:hAnsiTheme="minorHAnsi" w:cstheme="minorHAnsi"/>
          <w:lang w:eastAsia="zh-CN"/>
        </w:rPr>
      </w:pPr>
      <w:bookmarkStart w:id="29" w:name="lt_pId205"/>
      <w:r w:rsidRPr="009F6937">
        <w:rPr>
          <w:lang w:eastAsia="zh-CN"/>
        </w:rPr>
        <w:t>e)</w:t>
      </w:r>
      <w:r w:rsidRPr="009F6937">
        <w:rPr>
          <w:lang w:eastAsia="zh-CN"/>
        </w:rPr>
        <w:tab/>
      </w:r>
      <w:bookmarkStart w:id="30" w:name="lt_pId206"/>
      <w:bookmarkEnd w:id="29"/>
      <w:r w:rsidRPr="009F6937">
        <w:rPr>
          <w:lang w:eastAsia="zh-CN"/>
        </w:rPr>
        <w:t>俄罗斯联邦</w:t>
      </w:r>
      <w:r w:rsidRPr="009F6937">
        <w:rPr>
          <w:rFonts w:hint="eastAsia"/>
          <w:lang w:eastAsia="zh-CN"/>
        </w:rPr>
        <w:t>亦建议对第</w:t>
      </w:r>
      <w:hyperlink r:id="rId60" w:history="1">
        <w:r w:rsidRPr="009F6937">
          <w:rPr>
            <w:color w:val="0000FF"/>
            <w:u w:val="single"/>
            <w:lang w:eastAsia="zh-CN"/>
          </w:rPr>
          <w:t>140</w:t>
        </w:r>
        <w:r w:rsidRPr="009F6937">
          <w:rPr>
            <w:rFonts w:hint="eastAsia"/>
            <w:color w:val="0000FF"/>
            <w:u w:val="single"/>
            <w:lang w:eastAsia="zh-CN"/>
          </w:rPr>
          <w:t>号决议（</w:t>
        </w:r>
        <w:r w:rsidRPr="009F6937">
          <w:rPr>
            <w:rFonts w:hint="eastAsia"/>
            <w:color w:val="0000FF"/>
            <w:u w:val="single"/>
            <w:lang w:eastAsia="zh-CN"/>
          </w:rPr>
          <w:t>2014</w:t>
        </w:r>
        <w:r w:rsidRPr="009F6937">
          <w:rPr>
            <w:rFonts w:hint="eastAsia"/>
            <w:color w:val="0000FF"/>
            <w:u w:val="single"/>
            <w:lang w:eastAsia="zh-CN"/>
          </w:rPr>
          <w:t>年，釜山，修订版）</w:t>
        </w:r>
      </w:hyperlink>
      <w:bookmarkEnd w:id="30"/>
      <w:r w:rsidRPr="009F6937">
        <w:rPr>
          <w:rFonts w:hint="eastAsia"/>
          <w:lang w:eastAsia="zh-CN"/>
        </w:rPr>
        <w:t>拟定修订草案。</w:t>
      </w:r>
    </w:p>
    <w:p w:rsidR="009F6937" w:rsidRPr="009F6937" w:rsidRDefault="009F6937" w:rsidP="009F6937">
      <w:pPr>
        <w:keepNext/>
        <w:keepLines/>
        <w:tabs>
          <w:tab w:val="clear" w:pos="567"/>
          <w:tab w:val="clear" w:pos="1134"/>
          <w:tab w:val="clear" w:pos="1701"/>
          <w:tab w:val="clear" w:pos="2268"/>
          <w:tab w:val="clear" w:pos="2835"/>
          <w:tab w:val="left" w:pos="794"/>
          <w:tab w:val="left" w:pos="1191"/>
          <w:tab w:val="left" w:pos="1588"/>
          <w:tab w:val="left" w:pos="1985"/>
        </w:tabs>
        <w:snapToGrid w:val="0"/>
        <w:rPr>
          <w:lang w:eastAsia="zh-CN"/>
        </w:rPr>
      </w:pPr>
      <w:r w:rsidRPr="009F6937">
        <w:rPr>
          <w:rFonts w:asciiTheme="minorHAnsi" w:hAnsiTheme="minorHAnsi" w:cstheme="minorHAnsi"/>
          <w:b/>
          <w:lang w:eastAsia="zh-CN"/>
        </w:rPr>
        <w:lastRenderedPageBreak/>
        <w:t>7.4</w:t>
      </w:r>
      <w:r w:rsidRPr="009F6937">
        <w:rPr>
          <w:rFonts w:asciiTheme="minorHAnsi" w:hAnsiTheme="minorHAnsi" w:cstheme="minorHAnsi"/>
          <w:b/>
          <w:lang w:eastAsia="zh-CN"/>
        </w:rPr>
        <w:tab/>
      </w:r>
      <w:bookmarkStart w:id="31" w:name="lt_pId208"/>
      <w:r w:rsidRPr="009F6937">
        <w:rPr>
          <w:b/>
          <w:bCs/>
          <w:lang w:eastAsia="zh-CN"/>
        </w:rPr>
        <w:t>中华人民共和国</w:t>
      </w:r>
      <w:r w:rsidRPr="009F6937">
        <w:rPr>
          <w:rFonts w:hint="eastAsia"/>
          <w:b/>
          <w:bCs/>
          <w:lang w:eastAsia="zh-CN"/>
        </w:rPr>
        <w:t>的文稿</w:t>
      </w:r>
      <w:r w:rsidRPr="009F6937">
        <w:rPr>
          <w:lang w:eastAsia="zh-CN"/>
        </w:rPr>
        <w:t>（</w:t>
      </w:r>
      <w:hyperlink r:id="rId61" w:history="1">
        <w:r w:rsidRPr="009F6937">
          <w:rPr>
            <w:color w:val="0000FF"/>
            <w:u w:val="single"/>
            <w:lang w:eastAsia="zh-CN"/>
          </w:rPr>
          <w:t>WG-WSIS-32/14</w:t>
        </w:r>
      </w:hyperlink>
      <w:bookmarkStart w:id="32" w:name="lt_pId209"/>
      <w:bookmarkEnd w:id="31"/>
      <w:r w:rsidRPr="009F6937">
        <w:rPr>
          <w:rFonts w:hint="eastAsia"/>
          <w:lang w:eastAsia="zh-CN"/>
        </w:rPr>
        <w:t>号文件：</w:t>
      </w:r>
      <w:r w:rsidRPr="009F6937">
        <w:rPr>
          <w:lang w:eastAsia="zh-CN"/>
        </w:rPr>
        <w:t>中华人民共和国</w:t>
      </w:r>
      <w:r w:rsidRPr="009F6937">
        <w:rPr>
          <w:rFonts w:hint="eastAsia"/>
          <w:lang w:eastAsia="zh-CN"/>
        </w:rPr>
        <w:t>在其文稿中提出以下建议：</w:t>
      </w:r>
      <w:bookmarkEnd w:id="32"/>
    </w:p>
    <w:p w:rsidR="009F6937" w:rsidRPr="009F6937" w:rsidRDefault="009F6937" w:rsidP="009F6937">
      <w:pPr>
        <w:tabs>
          <w:tab w:val="clear" w:pos="567"/>
          <w:tab w:val="clear" w:pos="1134"/>
          <w:tab w:val="clear" w:pos="1701"/>
          <w:tab w:val="clear" w:pos="2268"/>
          <w:tab w:val="clear" w:pos="2835"/>
          <w:tab w:val="left" w:pos="794"/>
          <w:tab w:val="left" w:pos="1191"/>
          <w:tab w:val="left" w:pos="1588"/>
          <w:tab w:val="left" w:pos="1985"/>
          <w:tab w:val="left" w:pos="2608"/>
          <w:tab w:val="left" w:pos="3345"/>
        </w:tabs>
        <w:spacing w:before="80"/>
        <w:ind w:left="794" w:hanging="794"/>
        <w:rPr>
          <w:lang w:eastAsia="zh-CN"/>
        </w:rPr>
      </w:pPr>
      <w:bookmarkStart w:id="33" w:name="lt_pId210"/>
      <w:r w:rsidRPr="009F6937">
        <w:rPr>
          <w:lang w:eastAsia="zh-CN"/>
        </w:rPr>
        <w:t>a)</w:t>
      </w:r>
      <w:r w:rsidRPr="009F6937">
        <w:rPr>
          <w:lang w:eastAsia="zh-CN"/>
        </w:rPr>
        <w:tab/>
      </w:r>
      <w:bookmarkEnd w:id="33"/>
      <w:r w:rsidRPr="009F6937">
        <w:rPr>
          <w:rFonts w:hint="eastAsia"/>
          <w:lang w:eastAsia="zh-CN"/>
        </w:rPr>
        <w:t>更新</w:t>
      </w:r>
      <w:hyperlink r:id="rId62" w:history="1">
        <w:r w:rsidRPr="009F6937">
          <w:rPr>
            <w:rFonts w:hint="eastAsia"/>
            <w:color w:val="0000FF"/>
            <w:u w:val="single"/>
            <w:lang w:eastAsia="zh-CN"/>
          </w:rPr>
          <w:t>第</w:t>
        </w:r>
        <w:r w:rsidRPr="009F6937">
          <w:rPr>
            <w:color w:val="0000FF"/>
            <w:u w:val="single"/>
            <w:lang w:eastAsia="zh-CN"/>
          </w:rPr>
          <w:t>140</w:t>
        </w:r>
        <w:r w:rsidRPr="009F6937">
          <w:rPr>
            <w:rFonts w:hint="eastAsia"/>
            <w:color w:val="0000FF"/>
            <w:u w:val="single"/>
            <w:lang w:eastAsia="zh-CN"/>
          </w:rPr>
          <w:t>号决议（</w:t>
        </w:r>
        <w:r w:rsidRPr="009F6937">
          <w:rPr>
            <w:rFonts w:hint="eastAsia"/>
            <w:color w:val="0000FF"/>
            <w:u w:val="single"/>
            <w:lang w:eastAsia="zh-CN"/>
          </w:rPr>
          <w:t>2014</w:t>
        </w:r>
        <w:r w:rsidRPr="009F6937">
          <w:rPr>
            <w:rFonts w:hint="eastAsia"/>
            <w:color w:val="0000FF"/>
            <w:u w:val="single"/>
            <w:lang w:eastAsia="zh-CN"/>
          </w:rPr>
          <w:t>年，釜山，修订版）</w:t>
        </w:r>
      </w:hyperlink>
      <w:r w:rsidRPr="009F6937">
        <w:rPr>
          <w:rFonts w:hint="eastAsia"/>
          <w:lang w:eastAsia="zh-CN"/>
        </w:rPr>
        <w:t>，增加有关落实</w:t>
      </w:r>
      <w:r w:rsidRPr="009F6937">
        <w:rPr>
          <w:rFonts w:hint="eastAsia"/>
          <w:lang w:eastAsia="zh-CN"/>
        </w:rPr>
        <w:t>2030</w:t>
      </w:r>
      <w:r w:rsidRPr="009F6937">
        <w:rPr>
          <w:rFonts w:hint="eastAsia"/>
          <w:lang w:eastAsia="zh-CN"/>
        </w:rPr>
        <w:t>年可持续发展议程的相关内容以促进国际电联在</w:t>
      </w:r>
      <w:r w:rsidRPr="009F6937">
        <w:rPr>
          <w:rFonts w:hint="eastAsia"/>
          <w:lang w:eastAsia="zh-CN"/>
        </w:rPr>
        <w:t>WSIS</w:t>
      </w:r>
      <w:r w:rsidRPr="009F6937">
        <w:rPr>
          <w:rFonts w:hint="eastAsia"/>
          <w:lang w:eastAsia="zh-CN"/>
        </w:rPr>
        <w:t>和</w:t>
      </w:r>
      <w:r w:rsidRPr="009F6937">
        <w:rPr>
          <w:rFonts w:hint="eastAsia"/>
          <w:lang w:eastAsia="zh-CN"/>
        </w:rPr>
        <w:t>2030</w:t>
      </w:r>
      <w:r w:rsidRPr="009F6937">
        <w:rPr>
          <w:rFonts w:hint="eastAsia"/>
          <w:lang w:eastAsia="zh-CN"/>
        </w:rPr>
        <w:t>年可持续发展议程的落实中发挥更加积极的作用。</w:t>
      </w:r>
    </w:p>
    <w:p w:rsidR="009F6937" w:rsidRPr="009F6937" w:rsidRDefault="009F6937" w:rsidP="009F6937">
      <w:pPr>
        <w:tabs>
          <w:tab w:val="clear" w:pos="567"/>
          <w:tab w:val="clear" w:pos="1134"/>
          <w:tab w:val="clear" w:pos="1701"/>
          <w:tab w:val="clear" w:pos="2268"/>
          <w:tab w:val="clear" w:pos="2835"/>
          <w:tab w:val="left" w:pos="794"/>
          <w:tab w:val="left" w:pos="1191"/>
          <w:tab w:val="left" w:pos="1588"/>
          <w:tab w:val="left" w:pos="1985"/>
          <w:tab w:val="left" w:pos="2608"/>
          <w:tab w:val="left" w:pos="3345"/>
        </w:tabs>
        <w:spacing w:before="80"/>
        <w:ind w:left="794" w:hanging="794"/>
        <w:rPr>
          <w:rFonts w:asciiTheme="minorHAnsi" w:hAnsiTheme="minorHAnsi" w:cstheme="minorHAnsi"/>
          <w:bCs/>
          <w:lang w:eastAsia="zh-CN"/>
        </w:rPr>
      </w:pPr>
      <w:r w:rsidRPr="009F6937">
        <w:rPr>
          <w:rFonts w:hint="eastAsia"/>
          <w:lang w:eastAsia="zh-CN"/>
        </w:rPr>
        <w:t>b)</w:t>
      </w:r>
      <w:r w:rsidRPr="009F6937">
        <w:rPr>
          <w:rFonts w:hint="eastAsia"/>
          <w:lang w:eastAsia="zh-CN"/>
        </w:rPr>
        <w:tab/>
      </w:r>
      <w:r w:rsidRPr="009F6937">
        <w:rPr>
          <w:rFonts w:hint="eastAsia"/>
          <w:lang w:eastAsia="zh-CN"/>
        </w:rPr>
        <w:t>增加有关促进数字经济发展的内容，考虑到落实</w:t>
      </w:r>
      <w:r w:rsidRPr="009F6937">
        <w:rPr>
          <w:rFonts w:hint="eastAsia"/>
          <w:lang w:eastAsia="zh-CN"/>
        </w:rPr>
        <w:t>WSIS</w:t>
      </w:r>
      <w:r w:rsidRPr="009F6937">
        <w:rPr>
          <w:rFonts w:hint="eastAsia"/>
          <w:lang w:eastAsia="zh-CN"/>
        </w:rPr>
        <w:t>成果与数字经济发展之间的关系以及电信</w:t>
      </w:r>
      <w:r w:rsidRPr="009F6937">
        <w:rPr>
          <w:rFonts w:hint="eastAsia"/>
          <w:lang w:eastAsia="zh-CN"/>
        </w:rPr>
        <w:t>/ICT</w:t>
      </w:r>
      <w:r w:rsidRPr="009F6937">
        <w:rPr>
          <w:rFonts w:hint="eastAsia"/>
          <w:lang w:eastAsia="zh-CN"/>
        </w:rPr>
        <w:t>在数字变革，尤其是数字经济发展中发挥的关键作用。</w:t>
      </w:r>
    </w:p>
    <w:p w:rsidR="009F6937" w:rsidRPr="009F6937" w:rsidRDefault="009F6937" w:rsidP="009F6937">
      <w:pPr>
        <w:tabs>
          <w:tab w:val="clear" w:pos="567"/>
          <w:tab w:val="clear" w:pos="1134"/>
          <w:tab w:val="clear" w:pos="1701"/>
          <w:tab w:val="clear" w:pos="2268"/>
          <w:tab w:val="clear" w:pos="2835"/>
          <w:tab w:val="left" w:pos="794"/>
          <w:tab w:val="left" w:pos="1191"/>
          <w:tab w:val="left" w:pos="1588"/>
          <w:tab w:val="left" w:pos="1985"/>
        </w:tabs>
        <w:snapToGrid w:val="0"/>
        <w:rPr>
          <w:rFonts w:asciiTheme="minorHAnsi" w:hAnsiTheme="minorHAnsi" w:cstheme="majorBidi"/>
          <w:bCs/>
          <w:color w:val="0000FF"/>
          <w:u w:val="single"/>
          <w:lang w:eastAsia="zh-CN"/>
        </w:rPr>
      </w:pPr>
      <w:r w:rsidRPr="009F6937">
        <w:rPr>
          <w:rFonts w:asciiTheme="minorHAnsi" w:hAnsiTheme="minorHAnsi" w:cstheme="majorBidi"/>
          <w:lang w:eastAsia="zh-CN"/>
        </w:rPr>
        <w:t>7.5</w:t>
      </w:r>
      <w:r w:rsidRPr="009F6937">
        <w:rPr>
          <w:rFonts w:asciiTheme="minorHAnsi" w:hAnsiTheme="minorHAnsi" w:cstheme="majorBidi"/>
          <w:lang w:eastAsia="zh-CN"/>
        </w:rPr>
        <w:tab/>
      </w:r>
      <w:r w:rsidRPr="009F6937">
        <w:rPr>
          <w:rFonts w:asciiTheme="minorHAnsi" w:hAnsiTheme="minorHAnsi" w:cs="Microsoft YaHei"/>
          <w:szCs w:val="24"/>
          <w:lang w:eastAsia="zh-CN"/>
        </w:rPr>
        <w:t>工作组感谢成员国提交的有关修订</w:t>
      </w:r>
      <w:hyperlink r:id="rId63" w:history="1">
        <w:r w:rsidRPr="009F6937">
          <w:rPr>
            <w:rFonts w:asciiTheme="minorHAnsi" w:hAnsiTheme="minorHAnsi" w:cs="Microsoft YaHei"/>
            <w:color w:val="0000FF"/>
            <w:szCs w:val="24"/>
            <w:u w:val="single"/>
            <w:lang w:eastAsia="zh-CN"/>
          </w:rPr>
          <w:t>全权代表大会第</w:t>
        </w:r>
        <w:r w:rsidRPr="009F6937">
          <w:rPr>
            <w:rFonts w:asciiTheme="minorHAnsi" w:hAnsiTheme="minorHAnsi"/>
            <w:color w:val="0000FF"/>
            <w:u w:val="single"/>
            <w:lang w:eastAsia="zh-CN"/>
          </w:rPr>
          <w:t>140</w:t>
        </w:r>
        <w:r w:rsidRPr="009F6937">
          <w:rPr>
            <w:rFonts w:asciiTheme="minorHAnsi" w:hAnsiTheme="minorHAnsi"/>
            <w:color w:val="0000FF"/>
            <w:u w:val="single"/>
            <w:lang w:eastAsia="zh-CN"/>
          </w:rPr>
          <w:t>号决议（</w:t>
        </w:r>
        <w:r w:rsidRPr="009F6937">
          <w:rPr>
            <w:rFonts w:asciiTheme="minorHAnsi" w:hAnsiTheme="minorHAnsi"/>
            <w:color w:val="0000FF"/>
            <w:u w:val="single"/>
            <w:lang w:eastAsia="zh-CN"/>
          </w:rPr>
          <w:t>2014</w:t>
        </w:r>
        <w:r w:rsidRPr="009F6937">
          <w:rPr>
            <w:rFonts w:asciiTheme="minorHAnsi" w:hAnsiTheme="minorHAnsi"/>
            <w:color w:val="0000FF"/>
            <w:u w:val="single"/>
            <w:lang w:eastAsia="zh-CN"/>
          </w:rPr>
          <w:t>年，釜山，修订版）</w:t>
        </w:r>
      </w:hyperlink>
      <w:r w:rsidRPr="009F6937">
        <w:rPr>
          <w:rFonts w:asciiTheme="minorHAnsi" w:hAnsiTheme="minorHAnsi"/>
          <w:lang w:eastAsia="zh-CN"/>
        </w:rPr>
        <w:t>的文稿。</w:t>
      </w:r>
    </w:p>
    <w:p w:rsidR="009F6937" w:rsidRPr="009F6937" w:rsidRDefault="009F6937" w:rsidP="009F6937">
      <w:pPr>
        <w:tabs>
          <w:tab w:val="clear" w:pos="567"/>
          <w:tab w:val="clear" w:pos="1134"/>
          <w:tab w:val="clear" w:pos="1701"/>
          <w:tab w:val="clear" w:pos="2268"/>
          <w:tab w:val="clear" w:pos="2835"/>
          <w:tab w:val="left" w:pos="794"/>
          <w:tab w:val="left" w:pos="1191"/>
          <w:tab w:val="left" w:pos="1588"/>
          <w:tab w:val="left" w:pos="1985"/>
        </w:tabs>
        <w:snapToGrid w:val="0"/>
        <w:rPr>
          <w:rFonts w:asciiTheme="minorHAnsi" w:hAnsiTheme="minorHAnsi" w:cstheme="majorBidi"/>
          <w:bCs/>
          <w:lang w:eastAsia="zh-CN"/>
        </w:rPr>
      </w:pPr>
      <w:r w:rsidRPr="009F6937">
        <w:rPr>
          <w:rFonts w:asciiTheme="minorHAnsi" w:hAnsiTheme="minorHAnsi" w:cstheme="majorBidi"/>
          <w:lang w:eastAsia="zh-CN"/>
        </w:rPr>
        <w:t>7.6</w:t>
      </w:r>
      <w:r w:rsidRPr="009F6937">
        <w:rPr>
          <w:rFonts w:asciiTheme="minorHAnsi" w:hAnsiTheme="minorHAnsi" w:cstheme="majorBidi"/>
          <w:lang w:eastAsia="zh-CN"/>
        </w:rPr>
        <w:tab/>
      </w:r>
      <w:r w:rsidRPr="009F6937">
        <w:rPr>
          <w:rFonts w:asciiTheme="minorHAnsi" w:hAnsiTheme="minorHAnsi"/>
          <w:lang w:eastAsia="zh-CN"/>
        </w:rPr>
        <w:t>鼓励所有成员国共同努力，以建设性方式推进就</w:t>
      </w:r>
      <w:hyperlink r:id="rId64" w:history="1">
        <w:r w:rsidRPr="009F6937">
          <w:rPr>
            <w:rFonts w:asciiTheme="minorHAnsi" w:hAnsiTheme="minorHAnsi"/>
            <w:color w:val="0000FF"/>
            <w:u w:val="single"/>
            <w:lang w:eastAsia="zh-CN"/>
          </w:rPr>
          <w:t>PP-14</w:t>
        </w:r>
        <w:r w:rsidRPr="009F6937">
          <w:rPr>
            <w:rFonts w:asciiTheme="minorHAnsi" w:hAnsiTheme="minorHAnsi"/>
            <w:color w:val="0000FF"/>
            <w:u w:val="single"/>
            <w:lang w:eastAsia="zh-CN"/>
          </w:rPr>
          <w:t>第</w:t>
        </w:r>
        <w:r w:rsidRPr="009F6937">
          <w:rPr>
            <w:rFonts w:asciiTheme="minorHAnsi" w:hAnsiTheme="minorHAnsi"/>
            <w:color w:val="0000FF"/>
            <w:u w:val="single"/>
            <w:lang w:eastAsia="zh-CN"/>
          </w:rPr>
          <w:t>140</w:t>
        </w:r>
        <w:r w:rsidRPr="009F6937">
          <w:rPr>
            <w:rFonts w:asciiTheme="minorHAnsi" w:hAnsiTheme="minorHAnsi"/>
            <w:color w:val="0000FF"/>
            <w:u w:val="single"/>
            <w:lang w:eastAsia="zh-CN"/>
          </w:rPr>
          <w:t>号决议（</w:t>
        </w:r>
        <w:r w:rsidRPr="009F6937">
          <w:rPr>
            <w:rFonts w:asciiTheme="minorHAnsi" w:hAnsiTheme="minorHAnsi"/>
            <w:color w:val="0000FF"/>
            <w:u w:val="single"/>
            <w:lang w:eastAsia="zh-CN"/>
          </w:rPr>
          <w:t>2014</w:t>
        </w:r>
        <w:r w:rsidRPr="009F6937">
          <w:rPr>
            <w:rFonts w:asciiTheme="minorHAnsi" w:hAnsiTheme="minorHAnsi"/>
            <w:color w:val="0000FF"/>
            <w:u w:val="single"/>
            <w:lang w:eastAsia="zh-CN"/>
          </w:rPr>
          <w:t>年，釜山，修订版）</w:t>
        </w:r>
      </w:hyperlink>
      <w:r w:rsidRPr="009F6937">
        <w:rPr>
          <w:rFonts w:asciiTheme="minorHAnsi" w:hAnsiTheme="minorHAnsi" w:cs="Microsoft YaHei"/>
          <w:szCs w:val="24"/>
          <w:lang w:eastAsia="zh-CN"/>
        </w:rPr>
        <w:t>的修订建议达成一致</w:t>
      </w:r>
      <w:r w:rsidRPr="009F6937">
        <w:rPr>
          <w:rFonts w:asciiTheme="minorHAnsi" w:hAnsiTheme="minorHAnsi"/>
          <w:lang w:eastAsia="zh-CN"/>
        </w:rPr>
        <w:t>，同时考虑到有关</w:t>
      </w:r>
      <w:r w:rsidRPr="009F6937">
        <w:rPr>
          <w:rFonts w:asciiTheme="minorHAnsi" w:hAnsiTheme="minorHAnsi"/>
          <w:lang w:eastAsia="zh-CN"/>
        </w:rPr>
        <w:t>PP-18</w:t>
      </w:r>
      <w:r w:rsidRPr="009F6937">
        <w:rPr>
          <w:rFonts w:asciiTheme="minorHAnsi" w:hAnsiTheme="minorHAnsi"/>
          <w:lang w:eastAsia="zh-CN"/>
        </w:rPr>
        <w:t>的区域性筹备活动。</w:t>
      </w:r>
    </w:p>
    <w:p w:rsidR="009F6937" w:rsidRPr="009F6937" w:rsidRDefault="009F6937" w:rsidP="009F6937">
      <w:pPr>
        <w:keepNext/>
        <w:keepLines/>
        <w:tabs>
          <w:tab w:val="clear" w:pos="567"/>
          <w:tab w:val="clear" w:pos="1134"/>
          <w:tab w:val="clear" w:pos="1701"/>
          <w:tab w:val="clear" w:pos="2268"/>
          <w:tab w:val="clear" w:pos="2835"/>
          <w:tab w:val="left" w:pos="794"/>
          <w:tab w:val="left" w:pos="1191"/>
          <w:tab w:val="left" w:pos="1588"/>
          <w:tab w:val="left" w:pos="1985"/>
        </w:tabs>
        <w:spacing w:before="480"/>
        <w:ind w:left="794" w:hanging="794"/>
        <w:outlineLvl w:val="0"/>
        <w:rPr>
          <w:rFonts w:asciiTheme="minorHAnsi" w:hAnsiTheme="minorHAnsi" w:cstheme="majorBidi"/>
          <w:b/>
          <w:bCs/>
          <w:sz w:val="28"/>
          <w:lang w:eastAsia="zh-CN"/>
        </w:rPr>
      </w:pPr>
      <w:r w:rsidRPr="009F6937">
        <w:rPr>
          <w:rFonts w:asciiTheme="minorHAnsi" w:hAnsiTheme="minorHAnsi" w:cstheme="majorBidi"/>
          <w:b/>
          <w:bCs/>
          <w:sz w:val="28"/>
          <w:lang w:eastAsia="zh-CN"/>
        </w:rPr>
        <w:t>8</w:t>
      </w:r>
      <w:r w:rsidRPr="009F6937">
        <w:rPr>
          <w:rFonts w:asciiTheme="minorHAnsi" w:hAnsiTheme="minorHAnsi" w:cstheme="majorBidi"/>
          <w:b/>
          <w:bCs/>
          <w:sz w:val="28"/>
          <w:lang w:eastAsia="zh-CN"/>
        </w:rPr>
        <w:tab/>
      </w:r>
      <w:r w:rsidRPr="009F6937">
        <w:rPr>
          <w:rFonts w:hint="eastAsia"/>
          <w:b/>
          <w:sz w:val="28"/>
          <w:lang w:eastAsia="zh-CN"/>
        </w:rPr>
        <w:t>审议</w:t>
      </w:r>
      <w:r w:rsidRPr="009F6937">
        <w:rPr>
          <w:b/>
          <w:sz w:val="28"/>
          <w:lang w:eastAsia="zh-CN"/>
        </w:rPr>
        <w:t>向理事会</w:t>
      </w:r>
      <w:r w:rsidRPr="009F6937">
        <w:rPr>
          <w:rFonts w:asciiTheme="minorHAnsi" w:hAnsiTheme="minorHAnsi" w:hint="eastAsia"/>
          <w:b/>
          <w:bCs/>
          <w:sz w:val="28"/>
          <w:lang w:eastAsia="zh-CN"/>
        </w:rPr>
        <w:t>2018</w:t>
      </w:r>
      <w:r w:rsidRPr="009F6937">
        <w:rPr>
          <w:rFonts w:asciiTheme="minorHAnsi" w:hAnsiTheme="minorHAnsi" w:hint="eastAsia"/>
          <w:b/>
          <w:bCs/>
          <w:sz w:val="28"/>
          <w:lang w:eastAsia="zh-CN"/>
        </w:rPr>
        <w:t>年</w:t>
      </w:r>
      <w:r w:rsidRPr="009F6937">
        <w:rPr>
          <w:rFonts w:asciiTheme="minorHAnsi" w:hAnsiTheme="minorHAnsi"/>
          <w:b/>
          <w:bCs/>
          <w:sz w:val="28"/>
          <w:lang w:eastAsia="zh-CN"/>
        </w:rPr>
        <w:t>会议提交的报告</w:t>
      </w:r>
    </w:p>
    <w:p w:rsidR="009F6937" w:rsidRPr="009F6937" w:rsidRDefault="009F6937" w:rsidP="009F6937">
      <w:pPr>
        <w:tabs>
          <w:tab w:val="clear" w:pos="567"/>
          <w:tab w:val="clear" w:pos="1134"/>
          <w:tab w:val="clear" w:pos="1701"/>
          <w:tab w:val="clear" w:pos="2268"/>
          <w:tab w:val="clear" w:pos="2835"/>
          <w:tab w:val="left" w:pos="794"/>
          <w:tab w:val="left" w:pos="1191"/>
          <w:tab w:val="left" w:pos="1588"/>
          <w:tab w:val="left" w:pos="1985"/>
        </w:tabs>
        <w:snapToGrid w:val="0"/>
        <w:rPr>
          <w:rFonts w:asciiTheme="minorHAnsi" w:hAnsiTheme="minorHAnsi" w:cstheme="majorBidi"/>
          <w:bCs/>
          <w:color w:val="0000FF"/>
          <w:u w:val="single"/>
          <w:lang w:eastAsia="zh-CN"/>
        </w:rPr>
      </w:pPr>
      <w:r w:rsidRPr="009F6937">
        <w:rPr>
          <w:rFonts w:asciiTheme="minorHAnsi" w:hAnsiTheme="minorHAnsi" w:cstheme="majorBidi"/>
          <w:bCs/>
          <w:lang w:eastAsia="zh-CN"/>
        </w:rPr>
        <w:t>8.1</w:t>
      </w:r>
      <w:r w:rsidRPr="009F6937">
        <w:rPr>
          <w:rFonts w:asciiTheme="minorHAnsi" w:hAnsiTheme="minorHAnsi" w:cstheme="majorBidi"/>
          <w:bCs/>
          <w:lang w:eastAsia="zh-CN"/>
        </w:rPr>
        <w:tab/>
      </w:r>
      <w:r w:rsidRPr="009F6937">
        <w:rPr>
          <w:rFonts w:asciiTheme="minorHAnsi" w:hAnsiTheme="minorHAnsi" w:cstheme="majorBidi" w:hint="eastAsia"/>
          <w:bCs/>
          <w:lang w:eastAsia="zh-CN"/>
        </w:rPr>
        <w:t>详细介绍国际电联在</w:t>
      </w:r>
      <w:r w:rsidRPr="009F6937">
        <w:rPr>
          <w:rFonts w:asciiTheme="minorHAnsi" w:hAnsiTheme="minorHAnsi" w:cstheme="majorBidi"/>
          <w:bCs/>
          <w:lang w:eastAsia="zh-CN"/>
        </w:rPr>
        <w:t>WSIS</w:t>
      </w:r>
      <w:r w:rsidRPr="009F6937">
        <w:rPr>
          <w:rFonts w:asciiTheme="minorHAnsi" w:hAnsiTheme="minorHAnsi" w:cstheme="majorBidi" w:hint="eastAsia"/>
          <w:bCs/>
          <w:lang w:eastAsia="zh-CN"/>
        </w:rPr>
        <w:t>成果落实和</w:t>
      </w:r>
      <w:r w:rsidRPr="009F6937">
        <w:rPr>
          <w:rFonts w:asciiTheme="minorHAnsi" w:hAnsiTheme="minorHAnsi" w:cstheme="majorBidi"/>
          <w:bCs/>
          <w:lang w:eastAsia="zh-CN"/>
        </w:rPr>
        <w:t>2030</w:t>
      </w:r>
      <w:r w:rsidRPr="009F6937">
        <w:rPr>
          <w:rFonts w:hint="eastAsia"/>
          <w:lang w:eastAsia="zh-CN"/>
        </w:rPr>
        <w:t>年可持续发展议程背景下开展的活动</w:t>
      </w:r>
      <w:r w:rsidRPr="009F6937">
        <w:rPr>
          <w:rFonts w:asciiTheme="minorHAnsi" w:hAnsiTheme="minorHAnsi" w:cstheme="majorBidi" w:hint="eastAsia"/>
          <w:bCs/>
          <w:lang w:eastAsia="zh-CN"/>
        </w:rPr>
        <w:t>、行动和项目的综合报告件</w:t>
      </w:r>
      <w:hyperlink r:id="rId65" w:history="1">
        <w:r w:rsidRPr="009F6937">
          <w:rPr>
            <w:rFonts w:asciiTheme="minorHAnsi" w:hAnsiTheme="minorHAnsi" w:cstheme="majorBidi"/>
            <w:color w:val="0000FF"/>
            <w:u w:val="single"/>
            <w:lang w:eastAsia="zh-CN"/>
          </w:rPr>
          <w:t>WG-WSIS-32-16</w:t>
        </w:r>
      </w:hyperlink>
      <w:r w:rsidRPr="009F6937">
        <w:rPr>
          <w:rFonts w:asciiTheme="minorHAnsi" w:hAnsiTheme="minorHAnsi" w:cstheme="majorBidi" w:hint="eastAsia"/>
          <w:color w:val="0000FF"/>
          <w:u w:val="single"/>
          <w:lang w:eastAsia="zh-CN"/>
        </w:rPr>
        <w:t>号文件</w:t>
      </w:r>
      <w:r w:rsidRPr="009F6937">
        <w:rPr>
          <w:szCs w:val="24"/>
          <w:lang w:eastAsia="zh-CN"/>
        </w:rPr>
        <w:t>。</w:t>
      </w:r>
    </w:p>
    <w:p w:rsidR="009F6937" w:rsidRPr="009F6937" w:rsidRDefault="009F6937" w:rsidP="009F6937">
      <w:pPr>
        <w:tabs>
          <w:tab w:val="clear" w:pos="567"/>
          <w:tab w:val="clear" w:pos="1134"/>
          <w:tab w:val="clear" w:pos="1701"/>
          <w:tab w:val="clear" w:pos="2268"/>
          <w:tab w:val="clear" w:pos="2835"/>
          <w:tab w:val="left" w:pos="794"/>
          <w:tab w:val="left" w:pos="1191"/>
          <w:tab w:val="left" w:pos="1588"/>
          <w:tab w:val="left" w:pos="1985"/>
          <w:tab w:val="left" w:pos="2608"/>
          <w:tab w:val="left" w:pos="3345"/>
        </w:tabs>
        <w:spacing w:before="80"/>
        <w:ind w:left="794" w:hanging="794"/>
        <w:rPr>
          <w:rFonts w:cstheme="majorBidi"/>
          <w:szCs w:val="24"/>
          <w:lang w:eastAsia="zh-CN"/>
        </w:rPr>
      </w:pPr>
      <w:r w:rsidRPr="009F6937">
        <w:rPr>
          <w:szCs w:val="24"/>
          <w:lang w:eastAsia="zh-CN"/>
        </w:rPr>
        <w:t>a)</w:t>
      </w:r>
      <w:r w:rsidRPr="009F6937">
        <w:rPr>
          <w:szCs w:val="24"/>
          <w:lang w:eastAsia="zh-CN"/>
        </w:rPr>
        <w:tab/>
      </w:r>
      <w:r w:rsidRPr="009F6937">
        <w:rPr>
          <w:rFonts w:hint="eastAsia"/>
          <w:lang w:eastAsia="zh-CN"/>
        </w:rPr>
        <w:t>工作组</w:t>
      </w:r>
      <w:r w:rsidRPr="009F6937">
        <w:rPr>
          <w:lang w:eastAsia="zh-CN"/>
        </w:rPr>
        <w:t>要求将上述意见以及</w:t>
      </w:r>
      <w:r w:rsidRPr="009F6937">
        <w:rPr>
          <w:rFonts w:hint="eastAsia"/>
          <w:szCs w:val="24"/>
          <w:lang w:eastAsia="zh-CN"/>
        </w:rPr>
        <w:t>2018</w:t>
      </w:r>
      <w:r w:rsidRPr="009F6937">
        <w:rPr>
          <w:rFonts w:hint="eastAsia"/>
          <w:szCs w:val="24"/>
          <w:lang w:eastAsia="zh-CN"/>
        </w:rPr>
        <w:t>年</w:t>
      </w:r>
      <w:r w:rsidRPr="009F6937">
        <w:rPr>
          <w:szCs w:val="24"/>
          <w:lang w:eastAsia="zh-CN"/>
        </w:rPr>
        <w:t>WSIS</w:t>
      </w:r>
      <w:r w:rsidRPr="009F6937">
        <w:rPr>
          <w:szCs w:val="24"/>
          <w:lang w:eastAsia="zh-CN"/>
        </w:rPr>
        <w:t>论坛的成果纳入报告。</w:t>
      </w:r>
    </w:p>
    <w:p w:rsidR="009F6937" w:rsidRPr="009F6937" w:rsidRDefault="009F6937" w:rsidP="009F6937">
      <w:pPr>
        <w:tabs>
          <w:tab w:val="clear" w:pos="567"/>
          <w:tab w:val="clear" w:pos="1134"/>
          <w:tab w:val="clear" w:pos="1701"/>
          <w:tab w:val="clear" w:pos="2268"/>
          <w:tab w:val="clear" w:pos="2835"/>
          <w:tab w:val="left" w:pos="794"/>
          <w:tab w:val="left" w:pos="1191"/>
          <w:tab w:val="left" w:pos="1588"/>
          <w:tab w:val="left" w:pos="1985"/>
        </w:tabs>
        <w:snapToGrid w:val="0"/>
        <w:rPr>
          <w:rFonts w:asciiTheme="minorHAnsi" w:hAnsiTheme="minorHAnsi" w:cstheme="majorBidi"/>
          <w:b/>
          <w:lang w:eastAsia="zh-CN"/>
        </w:rPr>
      </w:pPr>
      <w:r w:rsidRPr="009F6937">
        <w:rPr>
          <w:rFonts w:asciiTheme="minorHAnsi" w:hAnsiTheme="minorHAnsi" w:cstheme="majorBidi"/>
          <w:b/>
          <w:lang w:eastAsia="zh-CN"/>
        </w:rPr>
        <w:t>8.2</w:t>
      </w:r>
      <w:r w:rsidRPr="009F6937">
        <w:rPr>
          <w:rFonts w:asciiTheme="minorHAnsi" w:hAnsiTheme="minorHAnsi" w:cstheme="majorBidi"/>
          <w:b/>
          <w:lang w:eastAsia="zh-CN"/>
        </w:rPr>
        <w:tab/>
        <w:t>WG-WSIS</w:t>
      </w:r>
      <w:r w:rsidRPr="009F6937">
        <w:rPr>
          <w:rFonts w:hint="eastAsia"/>
          <w:b/>
          <w:lang w:eastAsia="zh-CN"/>
        </w:rPr>
        <w:t>向</w:t>
      </w:r>
      <w:r w:rsidRPr="009F6937">
        <w:rPr>
          <w:b/>
          <w:lang w:eastAsia="zh-CN"/>
        </w:rPr>
        <w:t>理事会</w:t>
      </w:r>
      <w:r w:rsidRPr="009F6937">
        <w:rPr>
          <w:rFonts w:asciiTheme="minorHAnsi" w:hAnsiTheme="minorHAnsi" w:cstheme="majorBidi" w:hint="eastAsia"/>
          <w:b/>
          <w:lang w:eastAsia="zh-CN"/>
        </w:rPr>
        <w:t>2018</w:t>
      </w:r>
      <w:r w:rsidRPr="009F6937">
        <w:rPr>
          <w:rFonts w:asciiTheme="minorHAnsi" w:hAnsiTheme="minorHAnsi" w:cstheme="majorBidi" w:hint="eastAsia"/>
          <w:b/>
          <w:lang w:eastAsia="zh-CN"/>
        </w:rPr>
        <w:t>年</w:t>
      </w:r>
      <w:r w:rsidRPr="009F6937">
        <w:rPr>
          <w:rFonts w:asciiTheme="minorHAnsi" w:hAnsiTheme="minorHAnsi" w:cstheme="majorBidi"/>
          <w:b/>
          <w:lang w:eastAsia="zh-CN"/>
        </w:rPr>
        <w:t>会议提交的报告</w:t>
      </w:r>
    </w:p>
    <w:p w:rsidR="009F6937" w:rsidRPr="009F6937" w:rsidRDefault="009F6937" w:rsidP="009F6937">
      <w:pPr>
        <w:tabs>
          <w:tab w:val="clear" w:pos="567"/>
          <w:tab w:val="clear" w:pos="1134"/>
          <w:tab w:val="clear" w:pos="1701"/>
          <w:tab w:val="clear" w:pos="2268"/>
          <w:tab w:val="clear" w:pos="2835"/>
          <w:tab w:val="left" w:pos="794"/>
          <w:tab w:val="left" w:pos="1191"/>
          <w:tab w:val="left" w:pos="1588"/>
          <w:tab w:val="left" w:pos="1985"/>
          <w:tab w:val="left" w:pos="2608"/>
          <w:tab w:val="left" w:pos="3345"/>
        </w:tabs>
        <w:spacing w:before="80"/>
        <w:ind w:left="794" w:hanging="794"/>
        <w:rPr>
          <w:szCs w:val="24"/>
          <w:lang w:eastAsia="zh-CN"/>
        </w:rPr>
      </w:pPr>
      <w:r w:rsidRPr="009F6937">
        <w:rPr>
          <w:bCs/>
          <w:szCs w:val="24"/>
          <w:lang w:eastAsia="zh-CN"/>
        </w:rPr>
        <w:t>a)</w:t>
      </w:r>
      <w:r w:rsidRPr="009F6937">
        <w:rPr>
          <w:bCs/>
          <w:szCs w:val="24"/>
          <w:lang w:eastAsia="zh-CN"/>
        </w:rPr>
        <w:tab/>
      </w:r>
      <w:bookmarkStart w:id="34" w:name="lt_pId250"/>
      <w:r w:rsidRPr="009F6937">
        <w:rPr>
          <w:rFonts w:hint="eastAsia"/>
          <w:lang w:eastAsia="zh-CN"/>
        </w:rPr>
        <w:t>提交理事会</w:t>
      </w:r>
      <w:r w:rsidRPr="009F6937">
        <w:rPr>
          <w:rFonts w:hint="eastAsia"/>
          <w:szCs w:val="24"/>
          <w:lang w:eastAsia="zh-CN"/>
        </w:rPr>
        <w:t>2018</w:t>
      </w:r>
      <w:r w:rsidRPr="009F6937">
        <w:rPr>
          <w:rFonts w:hint="eastAsia"/>
          <w:szCs w:val="24"/>
          <w:lang w:eastAsia="zh-CN"/>
        </w:rPr>
        <w:t>年会议的最终</w:t>
      </w:r>
      <w:r w:rsidRPr="009F6937">
        <w:rPr>
          <w:rFonts w:hint="eastAsia"/>
          <w:szCs w:val="24"/>
          <w:lang w:eastAsia="zh-CN"/>
        </w:rPr>
        <w:t>4</w:t>
      </w:r>
      <w:r w:rsidRPr="009F6937">
        <w:rPr>
          <w:rFonts w:hint="eastAsia"/>
          <w:szCs w:val="24"/>
          <w:lang w:eastAsia="zh-CN"/>
        </w:rPr>
        <w:t>年报告：</w:t>
      </w:r>
      <w:bookmarkEnd w:id="34"/>
      <w:r w:rsidRPr="009F6937">
        <w:rPr>
          <w:szCs w:val="24"/>
        </w:rPr>
        <w:fldChar w:fldCharType="begin"/>
      </w:r>
      <w:r w:rsidRPr="009F6937">
        <w:rPr>
          <w:szCs w:val="24"/>
          <w:lang w:eastAsia="zh-CN"/>
        </w:rPr>
        <w:instrText xml:space="preserve"> HYPERLINK "https://www.itu.int/md/S18-WSIS32-C-0010/en" </w:instrText>
      </w:r>
      <w:r w:rsidRPr="009F6937">
        <w:rPr>
          <w:szCs w:val="24"/>
        </w:rPr>
        <w:fldChar w:fldCharType="separate"/>
      </w:r>
      <w:bookmarkStart w:id="35" w:name="lt_pId251"/>
      <w:r w:rsidRPr="009F6937">
        <w:rPr>
          <w:color w:val="0000FF"/>
          <w:szCs w:val="24"/>
          <w:u w:val="single"/>
          <w:lang w:eastAsia="zh-CN"/>
        </w:rPr>
        <w:t>WG-WSIS-32/10</w:t>
      </w:r>
      <w:bookmarkEnd w:id="35"/>
      <w:r w:rsidRPr="009F6937">
        <w:rPr>
          <w:szCs w:val="24"/>
        </w:rPr>
        <w:fldChar w:fldCharType="end"/>
      </w:r>
      <w:r w:rsidRPr="009F6937">
        <w:rPr>
          <w:rFonts w:hint="eastAsia"/>
          <w:szCs w:val="24"/>
          <w:lang w:eastAsia="zh-CN"/>
        </w:rPr>
        <w:t>号文件；</w:t>
      </w:r>
    </w:p>
    <w:p w:rsidR="009F6937" w:rsidRPr="009F6937" w:rsidRDefault="009F6937" w:rsidP="009F6937">
      <w:pPr>
        <w:tabs>
          <w:tab w:val="clear" w:pos="567"/>
          <w:tab w:val="clear" w:pos="1134"/>
          <w:tab w:val="clear" w:pos="1701"/>
          <w:tab w:val="clear" w:pos="2268"/>
          <w:tab w:val="clear" w:pos="2835"/>
          <w:tab w:val="left" w:pos="794"/>
          <w:tab w:val="left" w:pos="1191"/>
          <w:tab w:val="left" w:pos="1588"/>
          <w:tab w:val="left" w:pos="1985"/>
          <w:tab w:val="left" w:pos="2608"/>
          <w:tab w:val="left" w:pos="3345"/>
        </w:tabs>
        <w:spacing w:before="80"/>
        <w:ind w:left="794" w:hanging="794"/>
        <w:rPr>
          <w:rFonts w:asciiTheme="minorHAnsi" w:hAnsiTheme="minorHAnsi" w:cstheme="majorBidi"/>
          <w:bCs/>
          <w:color w:val="0000FF"/>
          <w:szCs w:val="24"/>
          <w:u w:val="single"/>
          <w:lang w:eastAsia="zh-CN"/>
        </w:rPr>
      </w:pPr>
      <w:r w:rsidRPr="009F6937">
        <w:rPr>
          <w:bCs/>
          <w:szCs w:val="24"/>
          <w:lang w:eastAsia="zh-CN"/>
        </w:rPr>
        <w:t>b)</w:t>
      </w:r>
      <w:r w:rsidRPr="009F6937">
        <w:rPr>
          <w:bCs/>
          <w:szCs w:val="24"/>
          <w:lang w:eastAsia="zh-CN"/>
        </w:rPr>
        <w:tab/>
      </w:r>
      <w:bookmarkStart w:id="36" w:name="lt_pId253"/>
      <w:r w:rsidRPr="009F6937">
        <w:rPr>
          <w:rFonts w:hint="eastAsia"/>
          <w:szCs w:val="24"/>
          <w:lang w:eastAsia="zh-CN"/>
        </w:rPr>
        <w:t>有关</w:t>
      </w:r>
      <w:r w:rsidRPr="009F6937">
        <w:rPr>
          <w:szCs w:val="24"/>
          <w:lang w:eastAsia="zh-CN"/>
        </w:rPr>
        <w:t>CWG-WSIS</w:t>
      </w:r>
      <w:r w:rsidRPr="009F6937">
        <w:rPr>
          <w:rFonts w:hint="eastAsia"/>
          <w:lang w:eastAsia="zh-CN"/>
        </w:rPr>
        <w:t>自理事会</w:t>
      </w:r>
      <w:r w:rsidRPr="009F6937">
        <w:rPr>
          <w:rFonts w:hint="eastAsia"/>
          <w:szCs w:val="24"/>
          <w:lang w:eastAsia="zh-CN"/>
        </w:rPr>
        <w:t>2017</w:t>
      </w:r>
      <w:r w:rsidRPr="009F6937">
        <w:rPr>
          <w:rFonts w:hint="eastAsia"/>
          <w:szCs w:val="24"/>
          <w:lang w:eastAsia="zh-CN"/>
        </w:rPr>
        <w:t>年会议以来各项</w:t>
      </w:r>
      <w:r w:rsidRPr="009F6937">
        <w:rPr>
          <w:szCs w:val="24"/>
          <w:lang w:eastAsia="zh-CN"/>
        </w:rPr>
        <w:t>活动</w:t>
      </w:r>
      <w:r w:rsidRPr="009F6937">
        <w:rPr>
          <w:rFonts w:hint="eastAsia"/>
          <w:szCs w:val="24"/>
          <w:lang w:eastAsia="zh-CN"/>
        </w:rPr>
        <w:t>成果的报告：</w:t>
      </w:r>
      <w:bookmarkEnd w:id="36"/>
      <w:r w:rsidRPr="009F6937">
        <w:rPr>
          <w:szCs w:val="24"/>
        </w:rPr>
        <w:fldChar w:fldCharType="begin"/>
      </w:r>
      <w:r w:rsidRPr="009F6937">
        <w:rPr>
          <w:szCs w:val="24"/>
          <w:lang w:eastAsia="zh-CN"/>
        </w:rPr>
        <w:instrText xml:space="preserve"> HYPERLINK "https://www.itu.int/md/S18-WSIS32-C-0019/en" </w:instrText>
      </w:r>
      <w:r w:rsidRPr="009F6937">
        <w:rPr>
          <w:szCs w:val="24"/>
        </w:rPr>
        <w:fldChar w:fldCharType="separate"/>
      </w:r>
      <w:bookmarkStart w:id="37" w:name="lt_pId254"/>
      <w:r w:rsidRPr="009F6937">
        <w:rPr>
          <w:color w:val="0000FF"/>
          <w:szCs w:val="24"/>
          <w:u w:val="single"/>
          <w:lang w:eastAsia="zh-CN"/>
        </w:rPr>
        <w:t>WG-WSIS-32/19</w:t>
      </w:r>
      <w:bookmarkEnd w:id="37"/>
      <w:r w:rsidRPr="009F6937">
        <w:rPr>
          <w:szCs w:val="24"/>
        </w:rPr>
        <w:fldChar w:fldCharType="end"/>
      </w:r>
      <w:r w:rsidRPr="009F6937">
        <w:rPr>
          <w:rFonts w:hint="eastAsia"/>
          <w:szCs w:val="24"/>
          <w:lang w:eastAsia="zh-CN"/>
        </w:rPr>
        <w:t>号文件。</w:t>
      </w:r>
    </w:p>
    <w:p w:rsidR="009F6937" w:rsidRPr="009F6937" w:rsidRDefault="009F6937" w:rsidP="009F6937">
      <w:pPr>
        <w:tabs>
          <w:tab w:val="clear" w:pos="567"/>
          <w:tab w:val="clear" w:pos="1134"/>
          <w:tab w:val="clear" w:pos="1701"/>
          <w:tab w:val="clear" w:pos="2268"/>
          <w:tab w:val="clear" w:pos="2835"/>
          <w:tab w:val="left" w:pos="794"/>
          <w:tab w:val="left" w:pos="1191"/>
          <w:tab w:val="left" w:pos="1588"/>
          <w:tab w:val="left" w:pos="1985"/>
        </w:tabs>
        <w:snapToGrid w:val="0"/>
        <w:rPr>
          <w:rFonts w:asciiTheme="minorHAnsi" w:hAnsiTheme="minorHAnsi" w:cstheme="majorBidi"/>
          <w:bCs/>
          <w:lang w:eastAsia="zh-CN"/>
        </w:rPr>
      </w:pPr>
      <w:r w:rsidRPr="009F6937">
        <w:rPr>
          <w:rFonts w:asciiTheme="minorHAnsi" w:hAnsiTheme="minorHAnsi" w:cstheme="majorBidi"/>
          <w:bCs/>
          <w:lang w:eastAsia="zh-CN"/>
        </w:rPr>
        <w:t>8.3</w:t>
      </w:r>
      <w:r w:rsidRPr="009F6937">
        <w:rPr>
          <w:rFonts w:asciiTheme="minorHAnsi" w:hAnsiTheme="minorHAnsi" w:cstheme="majorBidi"/>
          <w:bCs/>
          <w:lang w:eastAsia="zh-CN"/>
        </w:rPr>
        <w:tab/>
      </w:r>
      <w:r w:rsidRPr="009F6937">
        <w:rPr>
          <w:rFonts w:asciiTheme="minorHAnsi" w:hAnsiTheme="minorHAnsi" w:cstheme="majorBidi" w:hint="eastAsia"/>
          <w:bCs/>
          <w:lang w:eastAsia="zh-CN"/>
        </w:rPr>
        <w:t>工作组审议</w:t>
      </w:r>
      <w:r w:rsidRPr="009F6937">
        <w:rPr>
          <w:rFonts w:asciiTheme="minorHAnsi" w:hAnsiTheme="minorHAnsi" w:cstheme="majorBidi"/>
          <w:bCs/>
          <w:lang w:eastAsia="zh-CN"/>
        </w:rPr>
        <w:t>并批准了这些报告。</w:t>
      </w:r>
    </w:p>
    <w:p w:rsidR="009F6937" w:rsidRPr="009F6937" w:rsidRDefault="009F6937" w:rsidP="009F6937">
      <w:pPr>
        <w:keepNext/>
        <w:keepLines/>
        <w:tabs>
          <w:tab w:val="clear" w:pos="567"/>
          <w:tab w:val="clear" w:pos="1134"/>
          <w:tab w:val="clear" w:pos="1701"/>
          <w:tab w:val="clear" w:pos="2268"/>
          <w:tab w:val="clear" w:pos="2835"/>
          <w:tab w:val="left" w:pos="794"/>
          <w:tab w:val="left" w:pos="1191"/>
          <w:tab w:val="left" w:pos="1588"/>
          <w:tab w:val="left" w:pos="1985"/>
        </w:tabs>
        <w:spacing w:before="480"/>
        <w:ind w:left="794" w:hanging="794"/>
        <w:outlineLvl w:val="0"/>
        <w:rPr>
          <w:rFonts w:asciiTheme="minorHAnsi" w:hAnsiTheme="minorHAnsi" w:cstheme="majorBidi"/>
          <w:b/>
          <w:bCs/>
          <w:sz w:val="28"/>
          <w:lang w:eastAsia="zh-CN"/>
        </w:rPr>
      </w:pPr>
      <w:r w:rsidRPr="009F6937">
        <w:rPr>
          <w:rFonts w:asciiTheme="minorHAnsi" w:hAnsiTheme="minorHAnsi" w:cstheme="majorBidi"/>
          <w:b/>
          <w:bCs/>
          <w:sz w:val="28"/>
          <w:lang w:eastAsia="zh-CN"/>
        </w:rPr>
        <w:t>9</w:t>
      </w:r>
      <w:r w:rsidRPr="009F6937">
        <w:rPr>
          <w:rFonts w:asciiTheme="minorHAnsi" w:hAnsiTheme="minorHAnsi" w:cstheme="majorBidi"/>
          <w:b/>
          <w:bCs/>
          <w:sz w:val="28"/>
          <w:lang w:eastAsia="zh-CN"/>
        </w:rPr>
        <w:tab/>
      </w:r>
      <w:r w:rsidRPr="009F6937">
        <w:rPr>
          <w:rFonts w:hint="eastAsia"/>
          <w:b/>
          <w:sz w:val="28"/>
          <w:lang w:eastAsia="zh-CN"/>
        </w:rPr>
        <w:t>结论</w:t>
      </w:r>
    </w:p>
    <w:p w:rsidR="009F6937" w:rsidRPr="009F6937" w:rsidRDefault="009F6937" w:rsidP="009F6937">
      <w:pPr>
        <w:tabs>
          <w:tab w:val="clear" w:pos="567"/>
          <w:tab w:val="clear" w:pos="1134"/>
          <w:tab w:val="clear" w:pos="1701"/>
          <w:tab w:val="clear" w:pos="2268"/>
          <w:tab w:val="clear" w:pos="2835"/>
          <w:tab w:val="left" w:pos="794"/>
          <w:tab w:val="left" w:pos="1191"/>
          <w:tab w:val="left" w:pos="1588"/>
          <w:tab w:val="left" w:pos="1985"/>
        </w:tabs>
        <w:snapToGrid w:val="0"/>
        <w:rPr>
          <w:rFonts w:asciiTheme="minorHAnsi" w:hAnsiTheme="minorHAnsi" w:cstheme="majorBidi"/>
          <w:bCs/>
          <w:lang w:eastAsia="zh-CN"/>
        </w:rPr>
      </w:pPr>
      <w:r w:rsidRPr="009F6937">
        <w:rPr>
          <w:bCs/>
          <w:lang w:eastAsia="zh-CN"/>
        </w:rPr>
        <w:t>9.1</w:t>
      </w:r>
      <w:r w:rsidRPr="009F6937">
        <w:rPr>
          <w:bCs/>
          <w:lang w:eastAsia="zh-CN"/>
        </w:rPr>
        <w:tab/>
      </w:r>
      <w:r w:rsidRPr="009F6937">
        <w:rPr>
          <w:rFonts w:hint="eastAsia"/>
          <w:bCs/>
          <w:lang w:eastAsia="zh-CN"/>
        </w:rPr>
        <w:t>“</w:t>
      </w:r>
      <w:r w:rsidRPr="009F6937">
        <w:rPr>
          <w:bCs/>
          <w:lang w:eastAsia="zh-CN"/>
        </w:rPr>
        <w:t>WG-WSIS</w:t>
      </w:r>
      <w:r w:rsidRPr="009F6937">
        <w:rPr>
          <w:rFonts w:hint="eastAsia"/>
          <w:bCs/>
          <w:lang w:eastAsia="zh-CN"/>
        </w:rPr>
        <w:t>自</w:t>
      </w:r>
      <w:r w:rsidRPr="009F6937">
        <w:rPr>
          <w:rFonts w:hint="eastAsia"/>
          <w:bCs/>
          <w:lang w:eastAsia="zh-CN"/>
        </w:rPr>
        <w:t>PP-14</w:t>
      </w:r>
      <w:r w:rsidRPr="009F6937">
        <w:rPr>
          <w:rFonts w:asciiTheme="minorHAnsi" w:hAnsiTheme="minorHAnsi" w:cstheme="majorBidi" w:hint="eastAsia"/>
          <w:bCs/>
          <w:lang w:eastAsia="zh-CN"/>
        </w:rPr>
        <w:t>以来各次</w:t>
      </w:r>
      <w:r w:rsidRPr="009F6937">
        <w:rPr>
          <w:rFonts w:asciiTheme="minorHAnsi" w:hAnsiTheme="minorHAnsi" w:cstheme="majorBidi"/>
          <w:bCs/>
          <w:lang w:eastAsia="zh-CN"/>
        </w:rPr>
        <w:t>会议</w:t>
      </w:r>
      <w:r w:rsidRPr="009F6937">
        <w:rPr>
          <w:rFonts w:asciiTheme="minorHAnsi" w:hAnsiTheme="minorHAnsi" w:cstheme="majorBidi" w:hint="eastAsia"/>
          <w:bCs/>
          <w:lang w:eastAsia="zh-CN"/>
        </w:rPr>
        <w:t>的</w:t>
      </w:r>
      <w:r w:rsidRPr="009F6937">
        <w:rPr>
          <w:rFonts w:asciiTheme="minorHAnsi" w:hAnsiTheme="minorHAnsi" w:cstheme="majorBidi"/>
          <w:bCs/>
          <w:lang w:eastAsia="zh-CN"/>
        </w:rPr>
        <w:t>成果</w:t>
      </w:r>
      <w:r w:rsidRPr="009F6937">
        <w:rPr>
          <w:rFonts w:asciiTheme="minorHAnsi" w:hAnsiTheme="minorHAnsi" w:cstheme="majorBidi" w:hint="eastAsia"/>
          <w:bCs/>
          <w:lang w:eastAsia="zh-CN"/>
        </w:rPr>
        <w:t>报告</w:t>
      </w:r>
      <w:r w:rsidRPr="009F6937">
        <w:rPr>
          <w:rFonts w:asciiTheme="minorHAnsi" w:hAnsiTheme="minorHAnsi" w:cstheme="majorBidi"/>
          <w:bCs/>
          <w:lang w:eastAsia="zh-CN"/>
        </w:rPr>
        <w:t>草案</w:t>
      </w:r>
      <w:r w:rsidRPr="009F6937">
        <w:rPr>
          <w:rFonts w:hint="eastAsia"/>
          <w:bCs/>
          <w:lang w:eastAsia="zh-CN"/>
        </w:rPr>
        <w:t>”已</w:t>
      </w:r>
      <w:r w:rsidRPr="009F6937">
        <w:rPr>
          <w:bCs/>
          <w:lang w:eastAsia="zh-CN"/>
        </w:rPr>
        <w:t>提交</w:t>
      </w:r>
      <w:r w:rsidRPr="009F6937">
        <w:rPr>
          <w:bCs/>
          <w:lang w:eastAsia="zh-CN"/>
        </w:rPr>
        <w:t>WG</w:t>
      </w:r>
      <w:r w:rsidRPr="009F6937">
        <w:rPr>
          <w:rFonts w:hint="eastAsia"/>
          <w:bCs/>
          <w:lang w:eastAsia="zh-CN"/>
        </w:rPr>
        <w:t>-WSIS</w:t>
      </w:r>
      <w:r w:rsidRPr="009F6937">
        <w:rPr>
          <w:rFonts w:hint="eastAsia"/>
          <w:bCs/>
          <w:lang w:eastAsia="zh-CN"/>
        </w:rPr>
        <w:t>第</w:t>
      </w:r>
      <w:r w:rsidRPr="009F6937">
        <w:rPr>
          <w:rFonts w:hint="eastAsia"/>
          <w:bCs/>
          <w:lang w:eastAsia="zh-CN"/>
        </w:rPr>
        <w:t>32</w:t>
      </w:r>
      <w:r w:rsidRPr="009F6937">
        <w:rPr>
          <w:rFonts w:hint="eastAsia"/>
          <w:bCs/>
          <w:lang w:eastAsia="zh-CN"/>
        </w:rPr>
        <w:t>次</w:t>
      </w:r>
      <w:r w:rsidRPr="009F6937">
        <w:rPr>
          <w:bCs/>
          <w:lang w:eastAsia="zh-CN"/>
        </w:rPr>
        <w:t>会议审议。</w:t>
      </w:r>
      <w:r w:rsidRPr="009F6937">
        <w:rPr>
          <w:rFonts w:hint="eastAsia"/>
          <w:bCs/>
          <w:lang w:eastAsia="zh-CN"/>
        </w:rPr>
        <w:t>经过讨论</w:t>
      </w:r>
      <w:r w:rsidRPr="009F6937">
        <w:rPr>
          <w:bCs/>
          <w:lang w:eastAsia="zh-CN"/>
        </w:rPr>
        <w:t>和批准，该报告已公布在以下网站：</w:t>
      </w:r>
      <w:hyperlink r:id="rId66" w:history="1">
        <w:r w:rsidRPr="009F6937">
          <w:rPr>
            <w:bCs/>
            <w:color w:val="0000FF"/>
            <w:u w:val="single"/>
            <w:lang w:eastAsia="zh-CN"/>
          </w:rPr>
          <w:t>www.itu.int/wg-wsis</w:t>
        </w:r>
      </w:hyperlink>
      <w:r w:rsidRPr="009F6937">
        <w:rPr>
          <w:rFonts w:hint="eastAsia"/>
          <w:bCs/>
          <w:lang w:eastAsia="zh-CN"/>
        </w:rPr>
        <w:t>并已</w:t>
      </w:r>
      <w:r w:rsidRPr="009F6937">
        <w:rPr>
          <w:bCs/>
          <w:lang w:eastAsia="zh-CN"/>
        </w:rPr>
        <w:t>提交理事会</w:t>
      </w:r>
      <w:r w:rsidRPr="009F6937">
        <w:rPr>
          <w:rFonts w:hint="eastAsia"/>
          <w:bCs/>
          <w:lang w:eastAsia="zh-CN"/>
        </w:rPr>
        <w:t>2018</w:t>
      </w:r>
      <w:r w:rsidRPr="009F6937">
        <w:rPr>
          <w:rFonts w:hint="eastAsia"/>
          <w:bCs/>
          <w:lang w:eastAsia="zh-CN"/>
        </w:rPr>
        <w:t>年会议</w:t>
      </w:r>
      <w:r w:rsidRPr="009F6937">
        <w:rPr>
          <w:bCs/>
          <w:lang w:eastAsia="zh-CN"/>
        </w:rPr>
        <w:t>。</w:t>
      </w:r>
    </w:p>
    <w:p w:rsidR="002F7456" w:rsidRDefault="009F6937" w:rsidP="009F6937">
      <w:pPr>
        <w:tabs>
          <w:tab w:val="clear" w:pos="567"/>
          <w:tab w:val="clear" w:pos="1134"/>
          <w:tab w:val="clear" w:pos="1701"/>
          <w:tab w:val="clear" w:pos="2268"/>
          <w:tab w:val="clear" w:pos="2835"/>
        </w:tabs>
        <w:overflowPunct/>
        <w:autoSpaceDE/>
        <w:autoSpaceDN/>
        <w:adjustRightInd/>
        <w:spacing w:before="0"/>
        <w:textAlignment w:val="auto"/>
        <w:rPr>
          <w:caps/>
          <w:sz w:val="28"/>
          <w:lang w:eastAsia="zh-CN"/>
        </w:rPr>
      </w:pPr>
      <w:r w:rsidRPr="009F6937">
        <w:rPr>
          <w:bCs/>
          <w:szCs w:val="24"/>
        </w:rPr>
        <w:t>9.2</w:t>
      </w:r>
      <w:r w:rsidRPr="009F6937">
        <w:rPr>
          <w:bCs/>
          <w:szCs w:val="24"/>
        </w:rPr>
        <w:tab/>
      </w:r>
      <w:r w:rsidRPr="009F6937">
        <w:rPr>
          <w:rFonts w:hint="eastAsia"/>
          <w:bCs/>
          <w:szCs w:val="24"/>
          <w:lang w:eastAsia="zh-CN"/>
        </w:rPr>
        <w:t>我</w:t>
      </w:r>
      <w:r w:rsidRPr="009F6937">
        <w:rPr>
          <w:bCs/>
          <w:szCs w:val="24"/>
          <w:lang w:eastAsia="zh-CN"/>
        </w:rPr>
        <w:t>谨代表</w:t>
      </w:r>
      <w:r w:rsidRPr="009F6937">
        <w:rPr>
          <w:rFonts w:hint="eastAsia"/>
          <w:bCs/>
          <w:szCs w:val="24"/>
          <w:lang w:eastAsia="zh-CN"/>
        </w:rPr>
        <w:t>WG-WSIS</w:t>
      </w:r>
      <w:r w:rsidRPr="009F6937">
        <w:rPr>
          <w:rFonts w:hint="eastAsia"/>
          <w:bCs/>
          <w:szCs w:val="24"/>
          <w:lang w:eastAsia="zh-CN"/>
        </w:rPr>
        <w:t>对自</w:t>
      </w:r>
      <w:r w:rsidRPr="009F6937">
        <w:rPr>
          <w:rFonts w:hint="eastAsia"/>
          <w:bCs/>
          <w:szCs w:val="24"/>
          <w:lang w:eastAsia="zh-CN"/>
        </w:rPr>
        <w:t>2014</w:t>
      </w:r>
      <w:r w:rsidRPr="009F6937">
        <w:rPr>
          <w:rFonts w:asciiTheme="minorHAnsi" w:hAnsiTheme="minorHAnsi" w:cstheme="majorBidi" w:hint="eastAsia"/>
          <w:bCs/>
          <w:lang w:eastAsia="zh-CN"/>
        </w:rPr>
        <w:t>年</w:t>
      </w:r>
      <w:r w:rsidRPr="009F6937">
        <w:rPr>
          <w:rFonts w:asciiTheme="minorHAnsi" w:hAnsiTheme="minorHAnsi" w:cstheme="majorBidi"/>
          <w:bCs/>
          <w:lang w:eastAsia="zh-CN"/>
        </w:rPr>
        <w:t>以来</w:t>
      </w:r>
      <w:r w:rsidRPr="009F6937">
        <w:rPr>
          <w:rFonts w:asciiTheme="minorHAnsi" w:hAnsiTheme="minorHAnsi" w:cstheme="majorBidi" w:hint="eastAsia"/>
          <w:bCs/>
          <w:lang w:eastAsia="zh-CN"/>
        </w:rPr>
        <w:t>做出</w:t>
      </w:r>
      <w:r w:rsidRPr="009F6937">
        <w:rPr>
          <w:rFonts w:asciiTheme="minorHAnsi" w:hAnsiTheme="minorHAnsi" w:cstheme="majorBidi"/>
          <w:bCs/>
          <w:lang w:eastAsia="zh-CN"/>
        </w:rPr>
        <w:t>贡献并参加其工作的</w:t>
      </w:r>
      <w:r w:rsidRPr="009F6937">
        <w:rPr>
          <w:rFonts w:asciiTheme="minorHAnsi" w:hAnsiTheme="minorHAnsi" w:cstheme="majorBidi" w:hint="eastAsia"/>
          <w:bCs/>
          <w:lang w:eastAsia="zh-CN"/>
        </w:rPr>
        <w:t>所有</w:t>
      </w:r>
      <w:r w:rsidRPr="009F6937">
        <w:rPr>
          <w:rFonts w:asciiTheme="minorHAnsi" w:hAnsiTheme="minorHAnsi" w:cstheme="majorBidi"/>
          <w:bCs/>
          <w:lang w:eastAsia="zh-CN"/>
        </w:rPr>
        <w:t>国际电联成员国和部门成员以及各位副主席</w:t>
      </w:r>
      <w:r w:rsidRPr="009F6937">
        <w:rPr>
          <w:rFonts w:hint="eastAsia"/>
          <w:bCs/>
          <w:szCs w:val="24"/>
          <w:lang w:eastAsia="zh-CN"/>
        </w:rPr>
        <w:t>（</w:t>
      </w:r>
      <w:r w:rsidRPr="009F6937">
        <w:rPr>
          <w:szCs w:val="24"/>
          <w:lang w:eastAsia="zh-CN"/>
        </w:rPr>
        <w:t>Janet Umutesi</w:t>
      </w:r>
      <w:r w:rsidRPr="009F6937">
        <w:rPr>
          <w:rFonts w:hint="eastAsia"/>
          <w:szCs w:val="24"/>
          <w:lang w:eastAsia="zh-CN"/>
        </w:rPr>
        <w:t>女士</w:t>
      </w:r>
      <w:r w:rsidRPr="009F6937">
        <w:rPr>
          <w:szCs w:val="24"/>
          <w:lang w:eastAsia="zh-CN"/>
        </w:rPr>
        <w:t>（卢旺达）、</w:t>
      </w:r>
      <w:r w:rsidRPr="009F6937">
        <w:rPr>
          <w:rFonts w:asciiTheme="minorHAnsi" w:hAnsiTheme="minorHAnsi" w:cstheme="majorBidi"/>
          <w:bCs/>
          <w:szCs w:val="24"/>
          <w:lang w:eastAsia="zh-CN"/>
        </w:rPr>
        <w:t>Clarisa Estol</w:t>
      </w:r>
      <w:r w:rsidRPr="009F6937">
        <w:rPr>
          <w:rFonts w:hint="eastAsia"/>
          <w:szCs w:val="24"/>
          <w:lang w:eastAsia="zh-CN"/>
        </w:rPr>
        <w:t>女士</w:t>
      </w:r>
      <w:r w:rsidRPr="009F6937">
        <w:rPr>
          <w:szCs w:val="24"/>
          <w:lang w:eastAsia="zh-CN"/>
        </w:rPr>
        <w:t>（</w:t>
      </w:r>
      <w:r w:rsidRPr="009F6937">
        <w:rPr>
          <w:rFonts w:hint="eastAsia"/>
          <w:szCs w:val="24"/>
          <w:lang w:eastAsia="zh-CN"/>
        </w:rPr>
        <w:t>阿根廷</w:t>
      </w:r>
      <w:r w:rsidRPr="009F6937">
        <w:rPr>
          <w:szCs w:val="24"/>
          <w:lang w:eastAsia="zh-CN"/>
        </w:rPr>
        <w:t>）</w:t>
      </w:r>
      <w:r w:rsidRPr="009F6937">
        <w:rPr>
          <w:rFonts w:hint="eastAsia"/>
          <w:szCs w:val="24"/>
          <w:lang w:eastAsia="zh-CN"/>
        </w:rPr>
        <w:t>、</w:t>
      </w:r>
      <w:r w:rsidRPr="009F6937">
        <w:rPr>
          <w:szCs w:val="24"/>
          <w:lang w:eastAsia="zh-CN"/>
        </w:rPr>
        <w:t>Mansour Al-Qurashi</w:t>
      </w:r>
      <w:r w:rsidRPr="009F6937">
        <w:rPr>
          <w:rFonts w:hint="eastAsia"/>
          <w:szCs w:val="24"/>
          <w:lang w:eastAsia="zh-CN"/>
        </w:rPr>
        <w:t>先生</w:t>
      </w:r>
      <w:r w:rsidRPr="009F6937">
        <w:rPr>
          <w:szCs w:val="24"/>
          <w:lang w:eastAsia="zh-CN"/>
        </w:rPr>
        <w:t>（沙特阿拉伯）、</w:t>
      </w:r>
      <w:r w:rsidRPr="009F6937">
        <w:rPr>
          <w:rFonts w:asciiTheme="minorHAnsi" w:hAnsiTheme="minorHAnsi" w:cstheme="majorBidi"/>
          <w:bCs/>
          <w:szCs w:val="24"/>
          <w:lang w:eastAsia="zh-CN"/>
        </w:rPr>
        <w:t>Nermine El Saadany</w:t>
      </w:r>
      <w:r w:rsidRPr="009F6937">
        <w:rPr>
          <w:rFonts w:hint="eastAsia"/>
          <w:szCs w:val="24"/>
          <w:lang w:eastAsia="zh-CN"/>
        </w:rPr>
        <w:t>女士</w:t>
      </w:r>
      <w:r w:rsidRPr="009F6937">
        <w:rPr>
          <w:szCs w:val="24"/>
          <w:lang w:eastAsia="zh-CN"/>
        </w:rPr>
        <w:t>（</w:t>
      </w:r>
      <w:r w:rsidRPr="009F6937">
        <w:rPr>
          <w:rFonts w:hint="eastAsia"/>
          <w:szCs w:val="24"/>
          <w:lang w:eastAsia="zh-CN"/>
        </w:rPr>
        <w:t>埃及</w:t>
      </w:r>
      <w:r w:rsidRPr="009F6937">
        <w:rPr>
          <w:szCs w:val="24"/>
          <w:lang w:eastAsia="zh-CN"/>
        </w:rPr>
        <w:t>）</w:t>
      </w:r>
      <w:r w:rsidRPr="009F6937">
        <w:rPr>
          <w:rFonts w:hint="eastAsia"/>
          <w:szCs w:val="24"/>
          <w:lang w:eastAsia="zh-CN"/>
        </w:rPr>
        <w:t>、</w:t>
      </w:r>
      <w:r w:rsidRPr="009F6937">
        <w:rPr>
          <w:rFonts w:asciiTheme="minorHAnsi" w:hAnsiTheme="minorHAnsi" w:hint="eastAsia"/>
          <w:szCs w:val="24"/>
          <w:lang w:val="en-US" w:eastAsia="zh-CN"/>
        </w:rPr>
        <w:t>蔡国雷</w:t>
      </w:r>
      <w:r w:rsidRPr="009F6937">
        <w:rPr>
          <w:rFonts w:hint="eastAsia"/>
          <w:szCs w:val="24"/>
          <w:lang w:eastAsia="zh-CN"/>
        </w:rPr>
        <w:t>先生</w:t>
      </w:r>
      <w:r w:rsidRPr="009F6937">
        <w:rPr>
          <w:szCs w:val="24"/>
          <w:lang w:eastAsia="zh-CN"/>
        </w:rPr>
        <w:t>（中国</w:t>
      </w:r>
      <w:r w:rsidRPr="009F6937">
        <w:rPr>
          <w:rFonts w:hint="eastAsia"/>
          <w:szCs w:val="24"/>
          <w:lang w:eastAsia="zh-CN"/>
        </w:rPr>
        <w:t>）和</w:t>
      </w:r>
      <w:r w:rsidRPr="009F6937">
        <w:rPr>
          <w:szCs w:val="24"/>
          <w:lang w:eastAsia="zh-CN"/>
        </w:rPr>
        <w:t>Ghislain de Salins</w:t>
      </w:r>
      <w:r w:rsidRPr="009F6937">
        <w:rPr>
          <w:rFonts w:hint="eastAsia"/>
          <w:szCs w:val="24"/>
          <w:lang w:eastAsia="zh-CN"/>
        </w:rPr>
        <w:t>先生</w:t>
      </w:r>
      <w:r w:rsidRPr="009F6937">
        <w:rPr>
          <w:szCs w:val="24"/>
          <w:lang w:eastAsia="zh-CN"/>
        </w:rPr>
        <w:t>（法国）</w:t>
      </w:r>
      <w:r w:rsidRPr="009F6937">
        <w:rPr>
          <w:rFonts w:hint="eastAsia"/>
          <w:szCs w:val="24"/>
          <w:lang w:eastAsia="zh-CN"/>
        </w:rPr>
        <w:t>）表示</w:t>
      </w:r>
      <w:r w:rsidRPr="009F6937">
        <w:rPr>
          <w:szCs w:val="24"/>
          <w:lang w:eastAsia="zh-CN"/>
        </w:rPr>
        <w:t>感谢</w:t>
      </w:r>
      <w:bookmarkStart w:id="38" w:name="lt_pId266"/>
      <w:r w:rsidRPr="009F6937">
        <w:rPr>
          <w:rFonts w:hint="eastAsia"/>
          <w:szCs w:val="24"/>
          <w:lang w:eastAsia="zh-CN"/>
        </w:rPr>
        <w:t>。</w:t>
      </w:r>
      <w:bookmarkEnd w:id="38"/>
      <w:r w:rsidRPr="009F6937">
        <w:rPr>
          <w:rFonts w:hint="eastAsia"/>
          <w:bCs/>
          <w:szCs w:val="24"/>
          <w:lang w:eastAsia="zh-CN"/>
        </w:rPr>
        <w:t>我还</w:t>
      </w:r>
      <w:r w:rsidRPr="009F6937">
        <w:rPr>
          <w:bCs/>
          <w:szCs w:val="24"/>
          <w:lang w:eastAsia="zh-CN"/>
        </w:rPr>
        <w:t>要感谢</w:t>
      </w:r>
      <w:r w:rsidRPr="009F6937">
        <w:rPr>
          <w:rFonts w:hint="eastAsia"/>
          <w:szCs w:val="24"/>
          <w:lang w:eastAsia="zh-CN"/>
        </w:rPr>
        <w:t>秘书长赵厚麟先生、副秘书长兼国际电联</w:t>
      </w:r>
      <w:r w:rsidRPr="009F6937">
        <w:rPr>
          <w:rFonts w:hint="eastAsia"/>
          <w:szCs w:val="24"/>
          <w:lang w:eastAsia="zh-CN"/>
        </w:rPr>
        <w:t>WSIS</w:t>
      </w:r>
      <w:r w:rsidRPr="009F6937">
        <w:rPr>
          <w:rFonts w:hint="eastAsia"/>
          <w:szCs w:val="24"/>
          <w:lang w:eastAsia="zh-CN"/>
        </w:rPr>
        <w:t>任务组主席马尔科姆</w:t>
      </w:r>
      <w:r w:rsidRPr="009F6937">
        <w:rPr>
          <w:szCs w:val="24"/>
          <w:lang w:eastAsia="zh-CN"/>
        </w:rPr>
        <w:t>•</w:t>
      </w:r>
      <w:r w:rsidRPr="009F6937">
        <w:rPr>
          <w:rFonts w:hint="eastAsia"/>
          <w:szCs w:val="24"/>
          <w:lang w:eastAsia="zh-CN"/>
        </w:rPr>
        <w:t>琼森先生以及电信发展局主任</w:t>
      </w:r>
      <w:r w:rsidRPr="009F6937">
        <w:rPr>
          <w:szCs w:val="24"/>
          <w:lang w:eastAsia="zh-CN"/>
        </w:rPr>
        <w:t>布哈伊马</w:t>
      </w:r>
      <w:r w:rsidRPr="009F6937">
        <w:rPr>
          <w:szCs w:val="24"/>
          <w:lang w:eastAsia="zh-CN"/>
        </w:rPr>
        <w:t>•</w:t>
      </w:r>
      <w:r w:rsidRPr="009F6937">
        <w:rPr>
          <w:szCs w:val="24"/>
          <w:lang w:eastAsia="zh-CN"/>
        </w:rPr>
        <w:t>萨</w:t>
      </w:r>
      <w:r w:rsidRPr="009F6937">
        <w:rPr>
          <w:rFonts w:hint="eastAsia"/>
          <w:szCs w:val="24"/>
          <w:lang w:eastAsia="zh-CN"/>
        </w:rPr>
        <w:t>努、电信标准化局主任李在摄先生以及</w:t>
      </w:r>
      <w:r w:rsidRPr="009F6937">
        <w:rPr>
          <w:szCs w:val="24"/>
          <w:lang w:eastAsia="zh-CN"/>
        </w:rPr>
        <w:t>无线电通信局主任弗朗索瓦</w:t>
      </w:r>
      <w:r w:rsidRPr="009F6937">
        <w:rPr>
          <w:szCs w:val="24"/>
          <w:lang w:eastAsia="zh-CN"/>
        </w:rPr>
        <w:t>•</w:t>
      </w:r>
      <w:r w:rsidRPr="009F6937">
        <w:rPr>
          <w:rFonts w:hint="eastAsia"/>
          <w:szCs w:val="24"/>
          <w:lang w:eastAsia="zh-CN"/>
        </w:rPr>
        <w:t>郎西</w:t>
      </w:r>
      <w:r w:rsidRPr="009F6937">
        <w:rPr>
          <w:szCs w:val="24"/>
          <w:lang w:eastAsia="zh-CN"/>
        </w:rPr>
        <w:t>先生，</w:t>
      </w:r>
      <w:r w:rsidRPr="009F6937">
        <w:rPr>
          <w:szCs w:val="24"/>
          <w:lang w:eastAsia="zh-CN"/>
        </w:rPr>
        <w:t>SPM</w:t>
      </w:r>
      <w:r w:rsidRPr="009F6937">
        <w:rPr>
          <w:szCs w:val="24"/>
          <w:lang w:eastAsia="zh-CN"/>
        </w:rPr>
        <w:t>负责人</w:t>
      </w:r>
      <w:r w:rsidRPr="009F6937">
        <w:rPr>
          <w:rFonts w:hint="eastAsia"/>
          <w:szCs w:val="24"/>
          <w:lang w:eastAsia="zh-CN"/>
        </w:rPr>
        <w:t>Doreen Bogdan-Martin</w:t>
      </w:r>
      <w:r w:rsidRPr="009F6937">
        <w:rPr>
          <w:rFonts w:asciiTheme="minorHAnsi" w:hAnsiTheme="minorHAnsi" w:cstheme="majorBidi" w:hint="eastAsia"/>
          <w:bCs/>
          <w:lang w:eastAsia="zh-CN"/>
        </w:rPr>
        <w:t>女士和总</w:t>
      </w:r>
      <w:r w:rsidRPr="009F6937">
        <w:rPr>
          <w:rFonts w:asciiTheme="minorHAnsi" w:hAnsiTheme="minorHAnsi" w:cstheme="majorBidi"/>
          <w:bCs/>
          <w:lang w:eastAsia="zh-CN"/>
        </w:rPr>
        <w:t>秘书处</w:t>
      </w:r>
      <w:r w:rsidRPr="009F6937">
        <w:rPr>
          <w:szCs w:val="24"/>
          <w:lang w:eastAsia="zh-CN"/>
        </w:rPr>
        <w:t>，尤其是</w:t>
      </w:r>
      <w:r w:rsidRPr="009F6937">
        <w:rPr>
          <w:szCs w:val="24"/>
          <w:lang w:eastAsia="zh-CN"/>
        </w:rPr>
        <w:t>CSD</w:t>
      </w:r>
      <w:r w:rsidRPr="009F6937">
        <w:rPr>
          <w:szCs w:val="24"/>
          <w:lang w:eastAsia="zh-CN"/>
        </w:rPr>
        <w:t>负责人</w:t>
      </w:r>
      <w:r w:rsidRPr="009F6937">
        <w:rPr>
          <w:rFonts w:hint="eastAsia"/>
          <w:szCs w:val="24"/>
          <w:lang w:eastAsia="zh-CN"/>
        </w:rPr>
        <w:t>C</w:t>
      </w:r>
      <w:r w:rsidRPr="009F6937">
        <w:rPr>
          <w:szCs w:val="24"/>
          <w:lang w:eastAsia="zh-CN"/>
        </w:rPr>
        <w:t>atalin Marinescu</w:t>
      </w:r>
      <w:r w:rsidRPr="009F6937">
        <w:rPr>
          <w:rFonts w:hint="eastAsia"/>
          <w:szCs w:val="24"/>
          <w:lang w:eastAsia="zh-CN"/>
        </w:rPr>
        <w:t>先生和秘书处</w:t>
      </w:r>
      <w:r w:rsidRPr="009F6937">
        <w:rPr>
          <w:szCs w:val="24"/>
          <w:lang w:eastAsia="zh-CN"/>
        </w:rPr>
        <w:t>Gitanjali Sah</w:t>
      </w:r>
      <w:r w:rsidRPr="009F6937">
        <w:rPr>
          <w:rFonts w:hint="eastAsia"/>
          <w:szCs w:val="24"/>
          <w:lang w:eastAsia="zh-CN"/>
        </w:rPr>
        <w:t>女士</w:t>
      </w:r>
      <w:r w:rsidRPr="009F6937">
        <w:rPr>
          <w:szCs w:val="24"/>
          <w:lang w:eastAsia="zh-CN"/>
        </w:rPr>
        <w:t>、</w:t>
      </w:r>
      <w:r w:rsidRPr="009F6937">
        <w:rPr>
          <w:szCs w:val="24"/>
          <w:lang w:eastAsia="zh-CN"/>
        </w:rPr>
        <w:t>Vladimir Stankovic</w:t>
      </w:r>
      <w:r w:rsidRPr="009F6937">
        <w:rPr>
          <w:rFonts w:hint="eastAsia"/>
          <w:szCs w:val="24"/>
          <w:lang w:eastAsia="zh-CN"/>
        </w:rPr>
        <w:t>先生</w:t>
      </w:r>
      <w:r w:rsidRPr="009F6937">
        <w:rPr>
          <w:szCs w:val="24"/>
          <w:lang w:eastAsia="zh-CN"/>
        </w:rPr>
        <w:t>、</w:t>
      </w:r>
      <w:r w:rsidRPr="009F6937">
        <w:rPr>
          <w:szCs w:val="24"/>
          <w:lang w:eastAsia="zh-CN"/>
        </w:rPr>
        <w:t>Michael Kioy</w:t>
      </w:r>
      <w:r w:rsidRPr="009F6937">
        <w:rPr>
          <w:rFonts w:hint="eastAsia"/>
          <w:szCs w:val="24"/>
          <w:lang w:eastAsia="zh-CN"/>
        </w:rPr>
        <w:t>先生</w:t>
      </w:r>
      <w:r w:rsidRPr="009F6937">
        <w:rPr>
          <w:szCs w:val="24"/>
          <w:lang w:eastAsia="zh-CN"/>
        </w:rPr>
        <w:t>、</w:t>
      </w:r>
      <w:r w:rsidRPr="009F6937">
        <w:rPr>
          <w:szCs w:val="24"/>
          <w:lang w:eastAsia="zh-CN"/>
        </w:rPr>
        <w:t>Esperanza Magpantay</w:t>
      </w:r>
      <w:r w:rsidRPr="009F6937">
        <w:rPr>
          <w:rFonts w:hint="eastAsia"/>
          <w:szCs w:val="24"/>
          <w:lang w:eastAsia="zh-CN"/>
        </w:rPr>
        <w:t>女士和</w:t>
      </w:r>
      <w:r w:rsidRPr="009F6937">
        <w:rPr>
          <w:szCs w:val="24"/>
          <w:lang w:eastAsia="zh-CN"/>
        </w:rPr>
        <w:t>Mario Castro Grande</w:t>
      </w:r>
      <w:r w:rsidRPr="009F6937">
        <w:rPr>
          <w:rFonts w:hint="eastAsia"/>
          <w:szCs w:val="24"/>
          <w:lang w:eastAsia="zh-CN"/>
        </w:rPr>
        <w:t>先生的</w:t>
      </w:r>
      <w:r w:rsidRPr="009F6937">
        <w:rPr>
          <w:szCs w:val="24"/>
          <w:lang w:eastAsia="zh-CN"/>
        </w:rPr>
        <w:t>帮助</w:t>
      </w:r>
      <w:r w:rsidRPr="009F6937">
        <w:rPr>
          <w:rFonts w:hint="eastAsia"/>
          <w:szCs w:val="24"/>
          <w:lang w:eastAsia="zh-CN"/>
        </w:rPr>
        <w:t>。</w:t>
      </w:r>
      <w:r w:rsidRPr="009F6937">
        <w:rPr>
          <w:szCs w:val="24"/>
          <w:lang w:eastAsia="zh-CN"/>
        </w:rPr>
        <w:t>特别</w:t>
      </w:r>
      <w:r w:rsidRPr="009F6937">
        <w:rPr>
          <w:rFonts w:hint="eastAsia"/>
          <w:szCs w:val="24"/>
          <w:lang w:eastAsia="zh-CN"/>
        </w:rPr>
        <w:t>对</w:t>
      </w:r>
      <w:r w:rsidRPr="009F6937">
        <w:rPr>
          <w:szCs w:val="24"/>
          <w:lang w:eastAsia="zh-CN"/>
        </w:rPr>
        <w:t>WG-WSIS</w:t>
      </w:r>
      <w:r w:rsidRPr="009F6937">
        <w:rPr>
          <w:szCs w:val="24"/>
          <w:lang w:eastAsia="zh-CN"/>
        </w:rPr>
        <w:t>前任秘书</w:t>
      </w:r>
      <w:r w:rsidRPr="009F6937">
        <w:rPr>
          <w:rFonts w:asciiTheme="minorHAnsi" w:hAnsiTheme="minorHAnsi"/>
          <w:szCs w:val="24"/>
          <w:lang w:eastAsia="zh-CN"/>
        </w:rPr>
        <w:t>Jaroslaw Ponder</w:t>
      </w:r>
      <w:r w:rsidRPr="009F6937">
        <w:rPr>
          <w:rFonts w:hint="eastAsia"/>
          <w:bCs/>
          <w:szCs w:val="24"/>
          <w:lang w:eastAsia="zh-CN"/>
        </w:rPr>
        <w:t>先生出色</w:t>
      </w:r>
      <w:r w:rsidRPr="009F6937">
        <w:rPr>
          <w:bCs/>
          <w:szCs w:val="24"/>
          <w:lang w:eastAsia="zh-CN"/>
        </w:rPr>
        <w:t>而富有成效的工作以及多年来的支持</w:t>
      </w:r>
      <w:r w:rsidRPr="009F6937">
        <w:rPr>
          <w:rFonts w:hint="eastAsia"/>
          <w:bCs/>
          <w:szCs w:val="24"/>
          <w:lang w:eastAsia="zh-CN"/>
        </w:rPr>
        <w:t>表示感谢</w:t>
      </w:r>
      <w:r w:rsidRPr="009F6937">
        <w:rPr>
          <w:bCs/>
          <w:szCs w:val="24"/>
          <w:lang w:eastAsia="zh-CN"/>
        </w:rPr>
        <w:t>。</w:t>
      </w:r>
      <w:r w:rsidR="002F7456">
        <w:rPr>
          <w:lang w:eastAsia="zh-CN"/>
        </w:rPr>
        <w:br w:type="page"/>
      </w:r>
    </w:p>
    <w:p w:rsidR="002F7456" w:rsidRDefault="00384D29" w:rsidP="002F7456">
      <w:pPr>
        <w:pStyle w:val="AnnexNo"/>
        <w:rPr>
          <w:lang w:eastAsia="zh-CN"/>
        </w:rPr>
      </w:pPr>
      <w:r>
        <w:rPr>
          <w:rFonts w:hint="eastAsia"/>
          <w:lang w:eastAsia="zh-CN"/>
        </w:rPr>
        <w:lastRenderedPageBreak/>
        <w:t>附件</w:t>
      </w:r>
      <w:r w:rsidR="002F7456">
        <w:rPr>
          <w:lang w:eastAsia="zh-CN"/>
        </w:rPr>
        <w:t>2</w:t>
      </w:r>
    </w:p>
    <w:p w:rsidR="002F7456" w:rsidRDefault="002F7456" w:rsidP="00384D29">
      <w:pPr>
        <w:pStyle w:val="Annextitle"/>
        <w:rPr>
          <w:lang w:eastAsia="zh-CN"/>
        </w:rPr>
      </w:pPr>
      <w:r w:rsidRPr="00F047C7">
        <w:rPr>
          <w:lang w:eastAsia="zh-CN"/>
        </w:rPr>
        <w:t>C18/</w:t>
      </w:r>
      <w:r>
        <w:rPr>
          <w:lang w:eastAsia="zh-CN"/>
        </w:rPr>
        <w:t>105</w:t>
      </w:r>
      <w:r w:rsidR="00384D29">
        <w:rPr>
          <w:rFonts w:hint="eastAsia"/>
          <w:lang w:eastAsia="zh-CN"/>
        </w:rPr>
        <w:t>号</w:t>
      </w:r>
      <w:r w:rsidR="00384D29">
        <w:rPr>
          <w:lang w:eastAsia="zh-CN"/>
        </w:rPr>
        <w:t>文件</w:t>
      </w:r>
      <w:r w:rsidR="00236495">
        <w:rPr>
          <w:rFonts w:hint="eastAsia"/>
          <w:lang w:eastAsia="zh-CN"/>
        </w:rPr>
        <w:t xml:space="preserve"> </w:t>
      </w:r>
      <w:r>
        <w:rPr>
          <w:lang w:eastAsia="zh-CN"/>
        </w:rPr>
        <w:t>–</w:t>
      </w:r>
      <w:r w:rsidR="00236495">
        <w:rPr>
          <w:lang w:eastAsia="zh-CN"/>
        </w:rPr>
        <w:t xml:space="preserve"> </w:t>
      </w:r>
      <w:r w:rsidR="00384D29" w:rsidRPr="00384D29">
        <w:rPr>
          <w:rFonts w:hint="eastAsia"/>
          <w:lang w:eastAsia="zh-CN"/>
        </w:rPr>
        <w:t>理事会</w:t>
      </w:r>
      <w:r w:rsidR="00384D29" w:rsidRPr="00384D29">
        <w:rPr>
          <w:rFonts w:hint="eastAsia"/>
          <w:lang w:eastAsia="zh-CN"/>
        </w:rPr>
        <w:t>2018</w:t>
      </w:r>
      <w:r w:rsidR="00384D29" w:rsidRPr="00384D29">
        <w:rPr>
          <w:rFonts w:hint="eastAsia"/>
          <w:lang w:eastAsia="zh-CN"/>
        </w:rPr>
        <w:t>年会议</w:t>
      </w:r>
      <w:r>
        <w:rPr>
          <w:rFonts w:hint="eastAsia"/>
          <w:lang w:eastAsia="zh-CN"/>
        </w:rPr>
        <w:t>第二次全体会议摘要记录</w:t>
      </w:r>
      <w:r w:rsidR="00384D29">
        <w:rPr>
          <w:lang w:eastAsia="zh-CN"/>
        </w:rPr>
        <w:t>的节选</w:t>
      </w:r>
    </w:p>
    <w:p w:rsidR="002F7456" w:rsidRPr="002F7456" w:rsidRDefault="002F7456" w:rsidP="002F7456">
      <w:pPr>
        <w:rPr>
          <w:lang w:eastAsia="zh-CN"/>
        </w:rPr>
      </w:pPr>
    </w:p>
    <w:tbl>
      <w:tblPr>
        <w:tblW w:w="10031" w:type="dxa"/>
        <w:tblLayout w:type="fixed"/>
        <w:tblLook w:val="0000" w:firstRow="0" w:lastRow="0" w:firstColumn="0" w:lastColumn="0" w:noHBand="0" w:noVBand="0"/>
      </w:tblPr>
      <w:tblGrid>
        <w:gridCol w:w="6911"/>
        <w:gridCol w:w="3120"/>
      </w:tblGrid>
      <w:tr w:rsidR="002F7456" w:rsidTr="002F7456">
        <w:trPr>
          <w:cantSplit/>
        </w:trPr>
        <w:tc>
          <w:tcPr>
            <w:tcW w:w="6911" w:type="dxa"/>
          </w:tcPr>
          <w:p w:rsidR="002F7456" w:rsidRPr="00DF23FC" w:rsidRDefault="002F7456" w:rsidP="002F7456">
            <w:pPr>
              <w:spacing w:before="360" w:after="48"/>
              <w:rPr>
                <w:rFonts w:ascii="Verdana" w:hAnsi="Verdana"/>
                <w:position w:val="6"/>
                <w:lang w:eastAsia="zh-CN"/>
              </w:rPr>
            </w:pPr>
            <w:r w:rsidRPr="00396098">
              <w:rPr>
                <w:rFonts w:ascii="SimSun" w:hAnsi="SimSun" w:hint="eastAsia"/>
                <w:b/>
                <w:bCs/>
                <w:sz w:val="26"/>
                <w:szCs w:val="26"/>
                <w:lang w:val="en-US" w:eastAsia="zh-CN"/>
              </w:rPr>
              <w:t>理事会</w:t>
            </w:r>
            <w:r w:rsidRPr="004D163F">
              <w:rPr>
                <w:rFonts w:cs="Arial"/>
                <w:b/>
                <w:bCs/>
                <w:sz w:val="26"/>
                <w:szCs w:val="26"/>
                <w:lang w:val="en-US" w:eastAsia="zh-CN"/>
              </w:rPr>
              <w:t>201</w:t>
            </w:r>
            <w:r>
              <w:rPr>
                <w:rFonts w:cs="Arial"/>
                <w:b/>
                <w:bCs/>
                <w:sz w:val="26"/>
                <w:szCs w:val="26"/>
                <w:lang w:val="en-US" w:eastAsia="zh-CN"/>
              </w:rPr>
              <w:t>8</w:t>
            </w:r>
            <w:r w:rsidRPr="00396098">
              <w:rPr>
                <w:rFonts w:ascii="SimSun" w:hAnsi="SimSun" w:hint="eastAsia"/>
                <w:b/>
                <w:bCs/>
                <w:sz w:val="26"/>
                <w:szCs w:val="26"/>
                <w:lang w:val="en-US" w:eastAsia="zh-CN"/>
              </w:rPr>
              <w:t>年会议</w:t>
            </w:r>
            <w:r w:rsidRPr="00396098">
              <w:rPr>
                <w:rFonts w:ascii="Arial" w:hAnsi="Arial" w:cs="Arial"/>
                <w:b/>
                <w:bCs/>
                <w:szCs w:val="24"/>
                <w:lang w:val="en-US" w:eastAsia="zh-CN"/>
              </w:rPr>
              <w:br/>
            </w:r>
            <w:r w:rsidRPr="009625D8">
              <w:rPr>
                <w:b/>
                <w:bCs/>
                <w:color w:val="000000"/>
                <w:lang w:eastAsia="zh-CN"/>
              </w:rPr>
              <w:t>201</w:t>
            </w:r>
            <w:r>
              <w:rPr>
                <w:b/>
                <w:bCs/>
                <w:color w:val="000000"/>
                <w:lang w:eastAsia="zh-CN"/>
              </w:rPr>
              <w:t>8</w:t>
            </w:r>
            <w:r w:rsidRPr="009625D8">
              <w:rPr>
                <w:rFonts w:ascii="SimSun" w:hAnsi="SimSun" w:hint="eastAsia"/>
                <w:b/>
                <w:bCs/>
                <w:color w:val="000000"/>
                <w:lang w:eastAsia="zh-CN"/>
              </w:rPr>
              <w:t>年</w:t>
            </w:r>
            <w:r>
              <w:rPr>
                <w:b/>
                <w:bCs/>
                <w:color w:val="000000"/>
                <w:lang w:eastAsia="zh-CN"/>
              </w:rPr>
              <w:t>4</w:t>
            </w:r>
            <w:r w:rsidRPr="009625D8">
              <w:rPr>
                <w:rFonts w:ascii="SimSun" w:hAnsi="SimSun" w:hint="eastAsia"/>
                <w:b/>
                <w:bCs/>
                <w:color w:val="000000"/>
                <w:lang w:eastAsia="zh-CN"/>
              </w:rPr>
              <w:t>月</w:t>
            </w:r>
            <w:r>
              <w:rPr>
                <w:b/>
                <w:bCs/>
                <w:color w:val="000000"/>
                <w:lang w:eastAsia="zh-CN"/>
              </w:rPr>
              <w:t>17-</w:t>
            </w:r>
            <w:r w:rsidRPr="009625D8">
              <w:rPr>
                <w:b/>
                <w:bCs/>
                <w:color w:val="000000"/>
                <w:lang w:eastAsia="zh-CN"/>
              </w:rPr>
              <w:t>2</w:t>
            </w:r>
            <w:r>
              <w:rPr>
                <w:b/>
                <w:bCs/>
                <w:color w:val="000000"/>
                <w:lang w:eastAsia="zh-CN"/>
              </w:rPr>
              <w:t>7</w:t>
            </w:r>
            <w:r w:rsidRPr="009625D8">
              <w:rPr>
                <w:rFonts w:ascii="SimSun" w:hAnsi="SimSun" w:hint="eastAsia"/>
                <w:b/>
                <w:bCs/>
                <w:color w:val="000000"/>
                <w:lang w:eastAsia="zh-CN"/>
              </w:rPr>
              <w:t>日</w:t>
            </w:r>
            <w:r w:rsidRPr="009625D8">
              <w:rPr>
                <w:rFonts w:ascii="SimSun" w:hAnsi="SimSun" w:cs="SimSun" w:hint="eastAsia"/>
                <w:b/>
                <w:bCs/>
                <w:smallCaps/>
                <w:szCs w:val="24"/>
                <w:lang w:val="en-US" w:eastAsia="zh-CN"/>
              </w:rPr>
              <w:t>，</w:t>
            </w:r>
            <w:r w:rsidRPr="009625D8">
              <w:rPr>
                <w:rFonts w:ascii="SimSun" w:hAnsi="SimSun" w:hint="eastAsia"/>
                <w:b/>
                <w:bCs/>
                <w:szCs w:val="24"/>
                <w:lang w:eastAsia="zh-CN"/>
              </w:rPr>
              <w:t>日内瓦</w:t>
            </w:r>
          </w:p>
        </w:tc>
        <w:tc>
          <w:tcPr>
            <w:tcW w:w="3120" w:type="dxa"/>
          </w:tcPr>
          <w:p w:rsidR="002F7456" w:rsidRDefault="002F7456" w:rsidP="002F7456">
            <w:pPr>
              <w:spacing w:before="0"/>
              <w:jc w:val="right"/>
            </w:pPr>
            <w:r>
              <w:rPr>
                <w:noProof/>
                <w:lang w:val="en-US" w:eastAsia="zh-CN"/>
              </w:rPr>
              <w:drawing>
                <wp:inline distT="0" distB="0" distL="0" distR="0" wp14:anchorId="50E08CD5" wp14:editId="5187B4C6">
                  <wp:extent cx="1666875" cy="695325"/>
                  <wp:effectExtent l="0" t="0" r="9525" b="9525"/>
                  <wp:docPr id="3" name="Picture 3" descr="logo_C_"/>
                  <wp:cNvGraphicFramePr/>
                  <a:graphic xmlns:a="http://schemas.openxmlformats.org/drawingml/2006/main">
                    <a:graphicData uri="http://schemas.openxmlformats.org/drawingml/2006/picture">
                      <pic:pic xmlns:pic="http://schemas.openxmlformats.org/drawingml/2006/picture">
                        <pic:nvPicPr>
                          <pic:cNvPr id="1" name="Picture 1" descr="logo_C_"/>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2F7456" w:rsidRPr="00617BE4" w:rsidTr="002F7456">
        <w:trPr>
          <w:cantSplit/>
        </w:trPr>
        <w:tc>
          <w:tcPr>
            <w:tcW w:w="6911" w:type="dxa"/>
            <w:tcBorders>
              <w:bottom w:val="single" w:sz="12" w:space="0" w:color="auto"/>
            </w:tcBorders>
          </w:tcPr>
          <w:p w:rsidR="002F7456" w:rsidRPr="00617BE4" w:rsidRDefault="002F7456" w:rsidP="002F7456">
            <w:pPr>
              <w:spacing w:before="0" w:after="48"/>
              <w:rPr>
                <w:b/>
                <w:smallCaps/>
                <w:szCs w:val="24"/>
              </w:rPr>
            </w:pPr>
          </w:p>
        </w:tc>
        <w:tc>
          <w:tcPr>
            <w:tcW w:w="3120" w:type="dxa"/>
            <w:tcBorders>
              <w:bottom w:val="single" w:sz="12" w:space="0" w:color="auto"/>
            </w:tcBorders>
          </w:tcPr>
          <w:p w:rsidR="002F7456" w:rsidRPr="00617BE4" w:rsidRDefault="002F7456" w:rsidP="002F7456">
            <w:pPr>
              <w:spacing w:before="0"/>
              <w:rPr>
                <w:rFonts w:ascii="Verdana" w:hAnsi="Verdana"/>
                <w:szCs w:val="24"/>
              </w:rPr>
            </w:pPr>
          </w:p>
        </w:tc>
      </w:tr>
      <w:tr w:rsidR="002F7456" w:rsidRPr="00617BE4" w:rsidTr="002F7456">
        <w:trPr>
          <w:cantSplit/>
        </w:trPr>
        <w:tc>
          <w:tcPr>
            <w:tcW w:w="6911" w:type="dxa"/>
            <w:tcBorders>
              <w:top w:val="single" w:sz="12" w:space="0" w:color="auto"/>
            </w:tcBorders>
          </w:tcPr>
          <w:p w:rsidR="002F7456" w:rsidRPr="00617BE4" w:rsidRDefault="002F7456" w:rsidP="002F7456">
            <w:pPr>
              <w:spacing w:before="0" w:after="48"/>
              <w:rPr>
                <w:b/>
                <w:smallCaps/>
                <w:szCs w:val="24"/>
              </w:rPr>
            </w:pPr>
          </w:p>
        </w:tc>
        <w:tc>
          <w:tcPr>
            <w:tcW w:w="3120" w:type="dxa"/>
            <w:tcBorders>
              <w:top w:val="single" w:sz="12" w:space="0" w:color="auto"/>
            </w:tcBorders>
          </w:tcPr>
          <w:p w:rsidR="002F7456" w:rsidRPr="00617BE4" w:rsidRDefault="002F7456" w:rsidP="002F7456">
            <w:pPr>
              <w:spacing w:before="0"/>
              <w:rPr>
                <w:rFonts w:ascii="Verdana" w:hAnsi="Verdana"/>
                <w:szCs w:val="24"/>
              </w:rPr>
            </w:pPr>
          </w:p>
        </w:tc>
      </w:tr>
      <w:tr w:rsidR="002F7456" w:rsidTr="002F7456">
        <w:trPr>
          <w:cantSplit/>
          <w:trHeight w:val="23"/>
        </w:trPr>
        <w:tc>
          <w:tcPr>
            <w:tcW w:w="6911" w:type="dxa"/>
            <w:vMerge w:val="restart"/>
          </w:tcPr>
          <w:p w:rsidR="002F7456" w:rsidRPr="00FC5386" w:rsidRDefault="002F7456" w:rsidP="002F7456">
            <w:pPr>
              <w:tabs>
                <w:tab w:val="left" w:pos="851"/>
              </w:tabs>
              <w:rPr>
                <w:b/>
                <w:szCs w:val="24"/>
                <w:lang w:eastAsia="zh-CN"/>
              </w:rPr>
            </w:pPr>
          </w:p>
        </w:tc>
        <w:tc>
          <w:tcPr>
            <w:tcW w:w="3120" w:type="dxa"/>
          </w:tcPr>
          <w:p w:rsidR="002F7456" w:rsidRPr="00700D1F" w:rsidRDefault="002F7456" w:rsidP="002F7456">
            <w:pPr>
              <w:tabs>
                <w:tab w:val="left" w:pos="851"/>
              </w:tabs>
              <w:spacing w:before="0"/>
              <w:rPr>
                <w:b/>
                <w:bCs/>
                <w:lang w:eastAsia="zh-CN"/>
              </w:rPr>
            </w:pPr>
            <w:r w:rsidRPr="00FC5386">
              <w:rPr>
                <w:rFonts w:hint="eastAsia"/>
                <w:b/>
                <w:bCs/>
                <w:szCs w:val="24"/>
                <w:lang w:val="fr-CH" w:eastAsia="zh-CN"/>
              </w:rPr>
              <w:t>文件</w:t>
            </w:r>
            <w:r w:rsidRPr="00700D1F">
              <w:rPr>
                <w:b/>
                <w:bCs/>
                <w:sz w:val="20"/>
                <w:lang w:eastAsia="zh-CN"/>
              </w:rPr>
              <w:t xml:space="preserve"> </w:t>
            </w:r>
            <w:r w:rsidRPr="00FC5386">
              <w:rPr>
                <w:b/>
                <w:bCs/>
                <w:szCs w:val="24"/>
                <w:lang w:eastAsia="zh-CN"/>
              </w:rPr>
              <w:t>C1</w:t>
            </w:r>
            <w:r>
              <w:rPr>
                <w:b/>
                <w:bCs/>
                <w:szCs w:val="24"/>
                <w:lang w:eastAsia="zh-CN"/>
              </w:rPr>
              <w:t>8</w:t>
            </w:r>
            <w:r w:rsidRPr="00FC5386">
              <w:rPr>
                <w:b/>
                <w:bCs/>
                <w:szCs w:val="24"/>
                <w:lang w:eastAsia="zh-CN"/>
              </w:rPr>
              <w:t>/</w:t>
            </w:r>
            <w:r>
              <w:rPr>
                <w:b/>
                <w:bCs/>
                <w:szCs w:val="24"/>
                <w:lang w:eastAsia="zh-CN"/>
              </w:rPr>
              <w:t>105</w:t>
            </w:r>
            <w:r w:rsidRPr="00FC5386">
              <w:rPr>
                <w:b/>
                <w:bCs/>
                <w:szCs w:val="24"/>
                <w:lang w:eastAsia="zh-CN"/>
              </w:rPr>
              <w:t>-C</w:t>
            </w:r>
          </w:p>
        </w:tc>
      </w:tr>
      <w:tr w:rsidR="002F7456" w:rsidTr="002F7456">
        <w:trPr>
          <w:cantSplit/>
          <w:trHeight w:val="23"/>
        </w:trPr>
        <w:tc>
          <w:tcPr>
            <w:tcW w:w="6911" w:type="dxa"/>
            <w:vMerge/>
          </w:tcPr>
          <w:p w:rsidR="002F7456" w:rsidRDefault="002F7456" w:rsidP="002F7456">
            <w:pPr>
              <w:tabs>
                <w:tab w:val="left" w:pos="851"/>
              </w:tabs>
              <w:rPr>
                <w:b/>
                <w:lang w:eastAsia="zh-CN"/>
              </w:rPr>
            </w:pPr>
          </w:p>
        </w:tc>
        <w:tc>
          <w:tcPr>
            <w:tcW w:w="3120" w:type="dxa"/>
          </w:tcPr>
          <w:p w:rsidR="002F7456" w:rsidRPr="00FC5386" w:rsidRDefault="002F7456" w:rsidP="002F7456">
            <w:pPr>
              <w:tabs>
                <w:tab w:val="left" w:pos="993"/>
              </w:tabs>
              <w:spacing w:before="0"/>
              <w:rPr>
                <w:b/>
                <w:bCs/>
                <w:szCs w:val="24"/>
                <w:lang w:eastAsia="zh-CN"/>
              </w:rPr>
            </w:pPr>
            <w:r w:rsidRPr="00FC5386">
              <w:rPr>
                <w:b/>
                <w:bCs/>
                <w:szCs w:val="24"/>
                <w:lang w:eastAsia="zh-CN"/>
              </w:rPr>
              <w:t>201</w:t>
            </w:r>
            <w:r>
              <w:rPr>
                <w:b/>
                <w:bCs/>
                <w:szCs w:val="24"/>
                <w:lang w:eastAsia="zh-CN"/>
              </w:rPr>
              <w:t>8</w:t>
            </w:r>
            <w:r w:rsidRPr="00FC5386">
              <w:rPr>
                <w:rFonts w:hint="eastAsia"/>
                <w:b/>
                <w:bCs/>
                <w:szCs w:val="24"/>
                <w:lang w:eastAsia="zh-CN"/>
              </w:rPr>
              <w:t>年</w:t>
            </w:r>
            <w:r>
              <w:rPr>
                <w:rFonts w:asciiTheme="minorHAnsi" w:hAnsiTheme="minorHAnsi" w:cstheme="minorHAnsi"/>
                <w:b/>
                <w:bCs/>
                <w:szCs w:val="24"/>
                <w:lang w:eastAsia="zh-CN"/>
              </w:rPr>
              <w:t>5</w:t>
            </w:r>
            <w:r w:rsidRPr="00FC5386">
              <w:rPr>
                <w:rFonts w:hint="eastAsia"/>
                <w:b/>
                <w:bCs/>
                <w:szCs w:val="24"/>
                <w:lang w:eastAsia="zh-CN"/>
              </w:rPr>
              <w:t>月</w:t>
            </w:r>
            <w:r>
              <w:rPr>
                <w:rFonts w:asciiTheme="minorHAnsi" w:hAnsiTheme="minorHAnsi" w:cstheme="minorHAnsi"/>
                <w:b/>
                <w:bCs/>
                <w:szCs w:val="24"/>
                <w:lang w:eastAsia="zh-CN"/>
              </w:rPr>
              <w:t>14</w:t>
            </w:r>
            <w:r w:rsidRPr="00FC5386">
              <w:rPr>
                <w:rFonts w:hint="eastAsia"/>
                <w:b/>
                <w:bCs/>
                <w:szCs w:val="24"/>
                <w:lang w:eastAsia="zh-CN"/>
              </w:rPr>
              <w:t>日</w:t>
            </w:r>
          </w:p>
        </w:tc>
      </w:tr>
      <w:tr w:rsidR="002F7456" w:rsidTr="002F7456">
        <w:trPr>
          <w:cantSplit/>
          <w:trHeight w:val="23"/>
        </w:trPr>
        <w:tc>
          <w:tcPr>
            <w:tcW w:w="6911" w:type="dxa"/>
            <w:vMerge/>
          </w:tcPr>
          <w:p w:rsidR="002F7456" w:rsidRDefault="002F7456" w:rsidP="002F7456">
            <w:pPr>
              <w:tabs>
                <w:tab w:val="left" w:pos="851"/>
              </w:tabs>
              <w:rPr>
                <w:b/>
                <w:lang w:eastAsia="zh-CN"/>
              </w:rPr>
            </w:pPr>
          </w:p>
        </w:tc>
        <w:tc>
          <w:tcPr>
            <w:tcW w:w="3120" w:type="dxa"/>
          </w:tcPr>
          <w:p w:rsidR="002F7456" w:rsidRPr="00FC5386" w:rsidRDefault="002F7456" w:rsidP="002F7456">
            <w:pPr>
              <w:tabs>
                <w:tab w:val="left" w:pos="993"/>
              </w:tabs>
              <w:spacing w:before="0"/>
              <w:rPr>
                <w:rFonts w:ascii="SimSun" w:hAnsi="SimSun"/>
                <w:b/>
                <w:bCs/>
                <w:szCs w:val="24"/>
                <w:lang w:eastAsia="zh-CN"/>
              </w:rPr>
            </w:pPr>
            <w:r w:rsidRPr="00FC5386">
              <w:rPr>
                <w:rFonts w:hint="eastAsia"/>
                <w:b/>
                <w:bCs/>
                <w:szCs w:val="24"/>
                <w:lang w:eastAsia="zh-CN"/>
              </w:rPr>
              <w:t>原文：</w:t>
            </w:r>
            <w:r>
              <w:rPr>
                <w:rFonts w:hint="eastAsia"/>
                <w:b/>
                <w:bCs/>
                <w:szCs w:val="24"/>
                <w:lang w:eastAsia="zh-CN"/>
              </w:rPr>
              <w:t>英文</w:t>
            </w:r>
          </w:p>
        </w:tc>
      </w:tr>
      <w:tr w:rsidR="002F7456" w:rsidTr="00192E66">
        <w:trPr>
          <w:cantSplit/>
        </w:trPr>
        <w:tc>
          <w:tcPr>
            <w:tcW w:w="10031" w:type="dxa"/>
            <w:gridSpan w:val="2"/>
          </w:tcPr>
          <w:p w:rsidR="002F7456" w:rsidRDefault="002F7456" w:rsidP="00192E66">
            <w:pPr>
              <w:pStyle w:val="Title1"/>
              <w:rPr>
                <w:lang w:eastAsia="zh-CN"/>
              </w:rPr>
            </w:pPr>
            <w:r>
              <w:rPr>
                <w:rFonts w:hint="eastAsia"/>
                <w:lang w:eastAsia="zh-CN"/>
              </w:rPr>
              <w:t>第二</w:t>
            </w:r>
            <w:r>
              <w:rPr>
                <w:lang w:eastAsia="zh-CN"/>
              </w:rPr>
              <w:t>次全体会议</w:t>
            </w:r>
          </w:p>
          <w:p w:rsidR="002F7456" w:rsidRDefault="002F7456" w:rsidP="00192E66">
            <w:pPr>
              <w:pStyle w:val="Title1"/>
              <w:rPr>
                <w:lang w:eastAsia="zh-CN"/>
              </w:rPr>
            </w:pPr>
            <w:r>
              <w:rPr>
                <w:rFonts w:hint="eastAsia"/>
                <w:lang w:eastAsia="zh-CN"/>
              </w:rPr>
              <w:t>摘要记录</w:t>
            </w:r>
          </w:p>
        </w:tc>
      </w:tr>
      <w:tr w:rsidR="002F7456" w:rsidTr="00192E66">
        <w:trPr>
          <w:cantSplit/>
        </w:trPr>
        <w:tc>
          <w:tcPr>
            <w:tcW w:w="10031" w:type="dxa"/>
            <w:gridSpan w:val="2"/>
          </w:tcPr>
          <w:p w:rsidR="002F7456" w:rsidRDefault="002F7456" w:rsidP="00192E66">
            <w:pPr>
              <w:pStyle w:val="Title1"/>
              <w:rPr>
                <w:bCs/>
                <w:lang w:eastAsia="zh-CN"/>
              </w:rPr>
            </w:pPr>
            <w:r w:rsidRPr="00CC2008">
              <w:rPr>
                <w:sz w:val="24"/>
                <w:szCs w:val="24"/>
                <w:lang w:eastAsia="zh-CN"/>
              </w:rPr>
              <w:t>201</w:t>
            </w:r>
            <w:r>
              <w:rPr>
                <w:rFonts w:hint="eastAsia"/>
                <w:sz w:val="24"/>
                <w:szCs w:val="24"/>
                <w:lang w:eastAsia="zh-CN"/>
              </w:rPr>
              <w:t>8</w:t>
            </w:r>
            <w:r w:rsidRPr="00CC2008">
              <w:rPr>
                <w:rFonts w:hint="eastAsia"/>
                <w:sz w:val="24"/>
                <w:szCs w:val="24"/>
                <w:lang w:eastAsia="zh-CN"/>
              </w:rPr>
              <w:t>年</w:t>
            </w:r>
            <w:r>
              <w:rPr>
                <w:rFonts w:hint="eastAsia"/>
                <w:sz w:val="24"/>
                <w:szCs w:val="24"/>
                <w:lang w:eastAsia="zh-CN"/>
              </w:rPr>
              <w:t>4</w:t>
            </w:r>
            <w:r w:rsidRPr="00CC2008">
              <w:rPr>
                <w:rFonts w:hint="eastAsia"/>
                <w:sz w:val="24"/>
                <w:szCs w:val="24"/>
                <w:lang w:eastAsia="zh-CN"/>
              </w:rPr>
              <w:t>月</w:t>
            </w:r>
            <w:r>
              <w:rPr>
                <w:sz w:val="24"/>
                <w:szCs w:val="24"/>
                <w:lang w:eastAsia="zh-CN"/>
              </w:rPr>
              <w:t>1</w:t>
            </w:r>
            <w:r>
              <w:rPr>
                <w:rFonts w:hint="eastAsia"/>
                <w:sz w:val="24"/>
                <w:szCs w:val="24"/>
                <w:lang w:eastAsia="zh-CN"/>
              </w:rPr>
              <w:t>8</w:t>
            </w:r>
            <w:r w:rsidRPr="00CC2008">
              <w:rPr>
                <w:rFonts w:hint="eastAsia"/>
                <w:sz w:val="24"/>
                <w:szCs w:val="24"/>
                <w:lang w:eastAsia="zh-CN"/>
              </w:rPr>
              <w:t>日</w:t>
            </w:r>
            <w:r>
              <w:rPr>
                <w:rFonts w:hint="eastAsia"/>
                <w:sz w:val="24"/>
                <w:szCs w:val="24"/>
                <w:lang w:eastAsia="zh-CN"/>
              </w:rPr>
              <w:t>（</w:t>
            </w:r>
            <w:r w:rsidRPr="00CC2008">
              <w:rPr>
                <w:sz w:val="24"/>
                <w:szCs w:val="24"/>
                <w:lang w:eastAsia="zh-CN"/>
              </w:rPr>
              <w:t>星期</w:t>
            </w:r>
            <w:r>
              <w:rPr>
                <w:rFonts w:hint="eastAsia"/>
                <w:sz w:val="24"/>
                <w:szCs w:val="24"/>
                <w:lang w:eastAsia="zh-CN"/>
              </w:rPr>
              <w:t>三）</w:t>
            </w:r>
            <w:r w:rsidRPr="00CC2008">
              <w:rPr>
                <w:sz w:val="24"/>
                <w:szCs w:val="24"/>
                <w:lang w:eastAsia="zh-CN"/>
              </w:rPr>
              <w:t>，</w:t>
            </w:r>
            <w:r>
              <w:rPr>
                <w:caps w:val="0"/>
                <w:sz w:val="24"/>
                <w:szCs w:val="24"/>
                <w:lang w:eastAsia="zh-CN"/>
              </w:rPr>
              <w:t>9</w:t>
            </w:r>
            <w:r>
              <w:rPr>
                <w:rFonts w:hint="eastAsia"/>
                <w:caps w:val="0"/>
                <w:sz w:val="24"/>
                <w:szCs w:val="24"/>
                <w:lang w:eastAsia="zh-CN"/>
              </w:rPr>
              <w:t>:</w:t>
            </w:r>
            <w:r>
              <w:rPr>
                <w:caps w:val="0"/>
                <w:sz w:val="24"/>
                <w:szCs w:val="24"/>
                <w:lang w:eastAsia="zh-CN"/>
              </w:rPr>
              <w:t>35</w:t>
            </w:r>
            <w:r>
              <w:rPr>
                <w:rFonts w:hint="eastAsia"/>
                <w:caps w:val="0"/>
                <w:sz w:val="24"/>
                <w:szCs w:val="24"/>
                <w:lang w:eastAsia="zh-CN"/>
              </w:rPr>
              <w:t xml:space="preserve"> </w:t>
            </w:r>
            <w:r w:rsidRPr="006445DE">
              <w:rPr>
                <w:caps w:val="0"/>
                <w:sz w:val="24"/>
                <w:szCs w:val="24"/>
                <w:lang w:eastAsia="zh-CN"/>
              </w:rPr>
              <w:t>–</w:t>
            </w:r>
            <w:r>
              <w:rPr>
                <w:caps w:val="0"/>
                <w:sz w:val="24"/>
                <w:szCs w:val="24"/>
                <w:lang w:eastAsia="zh-CN"/>
              </w:rPr>
              <w:t xml:space="preserve"> 12:</w:t>
            </w:r>
            <w:r>
              <w:rPr>
                <w:rFonts w:hint="eastAsia"/>
                <w:caps w:val="0"/>
                <w:sz w:val="24"/>
                <w:szCs w:val="24"/>
                <w:lang w:eastAsia="zh-CN"/>
              </w:rPr>
              <w:t>35</w:t>
            </w:r>
          </w:p>
        </w:tc>
      </w:tr>
      <w:tr w:rsidR="002F7456" w:rsidTr="00192E66">
        <w:trPr>
          <w:cantSplit/>
        </w:trPr>
        <w:tc>
          <w:tcPr>
            <w:tcW w:w="10031" w:type="dxa"/>
            <w:gridSpan w:val="2"/>
          </w:tcPr>
          <w:p w:rsidR="002F7456" w:rsidRDefault="002F7456" w:rsidP="00192E66">
            <w:pPr>
              <w:pStyle w:val="Title1"/>
              <w:rPr>
                <w:bCs/>
                <w:lang w:eastAsia="zh-CN"/>
              </w:rPr>
            </w:pPr>
            <w:r w:rsidRPr="00601A46">
              <w:rPr>
                <w:rFonts w:hint="eastAsia"/>
                <w:b/>
                <w:bCs/>
                <w:sz w:val="24"/>
                <w:szCs w:val="24"/>
                <w:lang w:eastAsia="zh-CN"/>
              </w:rPr>
              <w:t>主席</w:t>
            </w:r>
            <w:r w:rsidRPr="00601A46">
              <w:rPr>
                <w:b/>
                <w:bCs/>
                <w:sz w:val="24"/>
                <w:szCs w:val="24"/>
                <w:lang w:eastAsia="zh-CN"/>
              </w:rPr>
              <w:t>：</w:t>
            </w:r>
            <w:r w:rsidRPr="008B5C76">
              <w:rPr>
                <w:caps w:val="0"/>
                <w:sz w:val="24"/>
                <w:szCs w:val="24"/>
              </w:rPr>
              <w:t>R. ISMAILOV</w:t>
            </w:r>
            <w:r>
              <w:rPr>
                <w:rFonts w:hint="eastAsia"/>
                <w:caps w:val="0"/>
                <w:sz w:val="24"/>
                <w:szCs w:val="24"/>
                <w:lang w:eastAsia="zh-CN"/>
              </w:rPr>
              <w:t>先生（俄罗斯联邦）</w:t>
            </w:r>
          </w:p>
        </w:tc>
      </w:tr>
    </w:tbl>
    <w:p w:rsidR="002F7456" w:rsidRDefault="002F7456" w:rsidP="002F7456">
      <w:pPr>
        <w:rPr>
          <w:lang w:eastAsia="zh-CN"/>
        </w:rPr>
      </w:pPr>
    </w:p>
    <w:tbl>
      <w:tblPr>
        <w:tblW w:w="5221" w:type="pct"/>
        <w:tblLook w:val="0000" w:firstRow="0" w:lastRow="0" w:firstColumn="0" w:lastColumn="0" w:noHBand="0" w:noVBand="0"/>
      </w:tblPr>
      <w:tblGrid>
        <w:gridCol w:w="506"/>
        <w:gridCol w:w="7422"/>
        <w:gridCol w:w="2143"/>
      </w:tblGrid>
      <w:tr w:rsidR="002F7456" w:rsidTr="00192E66">
        <w:tc>
          <w:tcPr>
            <w:tcW w:w="251" w:type="pct"/>
          </w:tcPr>
          <w:p w:rsidR="002F7456" w:rsidRPr="00224CB8" w:rsidRDefault="002F7456" w:rsidP="00192E66">
            <w:pPr>
              <w:pStyle w:val="toc0"/>
              <w:spacing w:after="120"/>
            </w:pPr>
            <w:r>
              <w:rPr>
                <w:b w:val="0"/>
              </w:rPr>
              <w:br w:type="page"/>
            </w:r>
            <w:r>
              <w:rPr>
                <w:b w:val="0"/>
              </w:rPr>
              <w:br w:type="page"/>
            </w:r>
          </w:p>
        </w:tc>
        <w:tc>
          <w:tcPr>
            <w:tcW w:w="3685" w:type="pct"/>
          </w:tcPr>
          <w:p w:rsidR="002F7456" w:rsidRPr="000A2130" w:rsidRDefault="002F7456" w:rsidP="00192E66">
            <w:pPr>
              <w:pStyle w:val="toc0"/>
              <w:spacing w:after="120"/>
              <w:rPr>
                <w:sz w:val="22"/>
              </w:rPr>
            </w:pPr>
            <w:r w:rsidRPr="000A2130">
              <w:rPr>
                <w:rFonts w:asciiTheme="minorHAnsi" w:hAnsiTheme="minorHAnsi" w:hint="eastAsia"/>
                <w:lang w:eastAsia="zh-CN"/>
              </w:rPr>
              <w:t>议题</w:t>
            </w:r>
          </w:p>
        </w:tc>
        <w:tc>
          <w:tcPr>
            <w:tcW w:w="1064" w:type="pct"/>
          </w:tcPr>
          <w:p w:rsidR="002F7456" w:rsidRPr="00224CB8" w:rsidRDefault="002F7456" w:rsidP="00192E66">
            <w:pPr>
              <w:pStyle w:val="toc0"/>
              <w:spacing w:after="120"/>
              <w:jc w:val="center"/>
            </w:pPr>
            <w:r>
              <w:rPr>
                <w:rFonts w:asciiTheme="minorHAnsi" w:hAnsiTheme="minorHAnsi" w:hint="eastAsia"/>
                <w:lang w:eastAsia="zh-CN"/>
              </w:rPr>
              <w:t>文件</w:t>
            </w:r>
          </w:p>
        </w:tc>
      </w:tr>
      <w:tr w:rsidR="002F7456" w:rsidTr="00192E66">
        <w:tc>
          <w:tcPr>
            <w:tcW w:w="251" w:type="pct"/>
          </w:tcPr>
          <w:p w:rsidR="002F7456" w:rsidRDefault="002F7456" w:rsidP="00192E66">
            <w:pPr>
              <w:pStyle w:val="toc0"/>
              <w:spacing w:after="120"/>
              <w:rPr>
                <w:b w:val="0"/>
              </w:rPr>
            </w:pPr>
            <w:r>
              <w:rPr>
                <w:b w:val="0"/>
              </w:rPr>
              <w:t>1</w:t>
            </w:r>
          </w:p>
        </w:tc>
        <w:tc>
          <w:tcPr>
            <w:tcW w:w="3685" w:type="pct"/>
          </w:tcPr>
          <w:p w:rsidR="002F7456" w:rsidRPr="000A2130" w:rsidRDefault="002F7456" w:rsidP="00192E66">
            <w:pPr>
              <w:pStyle w:val="toc0"/>
              <w:spacing w:after="120"/>
              <w:rPr>
                <w:bCs/>
                <w:sz w:val="22"/>
                <w:lang w:eastAsia="zh-CN"/>
              </w:rPr>
            </w:pPr>
            <w:bookmarkStart w:id="39" w:name="lt_pId017"/>
            <w:r w:rsidRPr="000A2130">
              <w:rPr>
                <w:rFonts w:asciiTheme="minorHAnsi" w:hAnsiTheme="minorHAnsi" w:hint="eastAsia"/>
                <w:b w:val="0"/>
                <w:bCs/>
                <w:szCs w:val="28"/>
                <w:lang w:eastAsia="zh-CN"/>
              </w:rPr>
              <w:t>《国际电信规则》</w:t>
            </w:r>
            <w:r w:rsidRPr="000A2130">
              <w:rPr>
                <w:rFonts w:hint="eastAsia"/>
                <w:b w:val="0"/>
                <w:bCs/>
                <w:szCs w:val="28"/>
                <w:lang w:eastAsia="zh-CN"/>
              </w:rPr>
              <w:t>专家组</w:t>
            </w:r>
            <w:r w:rsidRPr="000A2130">
              <w:rPr>
                <w:b w:val="0"/>
                <w:bCs/>
                <w:lang w:eastAsia="zh-CN"/>
              </w:rPr>
              <w:t>（</w:t>
            </w:r>
            <w:r w:rsidRPr="000A2130">
              <w:rPr>
                <w:b w:val="0"/>
                <w:bCs/>
                <w:lang w:eastAsia="zh-CN"/>
              </w:rPr>
              <w:t>EG-ITRs</w:t>
            </w:r>
            <w:r w:rsidRPr="000A2130">
              <w:rPr>
                <w:b w:val="0"/>
                <w:bCs/>
                <w:lang w:eastAsia="zh-CN"/>
              </w:rPr>
              <w:t>）</w:t>
            </w:r>
            <w:r w:rsidRPr="000A2130">
              <w:rPr>
                <w:rFonts w:hint="eastAsia"/>
                <w:b w:val="0"/>
                <w:bCs/>
                <w:szCs w:val="28"/>
                <w:lang w:eastAsia="zh-CN"/>
              </w:rPr>
              <w:t>的报告</w:t>
            </w:r>
            <w:bookmarkEnd w:id="39"/>
          </w:p>
        </w:tc>
        <w:bookmarkStart w:id="40" w:name="lt_pId018"/>
        <w:tc>
          <w:tcPr>
            <w:tcW w:w="1064" w:type="pct"/>
          </w:tcPr>
          <w:p w:rsidR="002F7456" w:rsidRPr="00043BB2" w:rsidRDefault="002F7456" w:rsidP="00192E66">
            <w:pPr>
              <w:pStyle w:val="toc0"/>
              <w:spacing w:after="120"/>
              <w:jc w:val="center"/>
              <w:rPr>
                <w:b w:val="0"/>
                <w:bCs/>
              </w:rPr>
            </w:pPr>
            <w:r>
              <w:fldChar w:fldCharType="begin"/>
            </w:r>
            <w:r>
              <w:instrText xml:space="preserve"> HYPERLINK "https://www.itu.int/md/S18-CL-C-0026/en" </w:instrText>
            </w:r>
            <w:r>
              <w:fldChar w:fldCharType="separate"/>
            </w:r>
            <w:r w:rsidRPr="00400A1B">
              <w:rPr>
                <w:rStyle w:val="Hyperlink"/>
                <w:b w:val="0"/>
                <w:bCs/>
              </w:rPr>
              <w:t>C18/26</w:t>
            </w:r>
            <w:r>
              <w:fldChar w:fldCharType="end"/>
            </w:r>
            <w:r>
              <w:rPr>
                <w:rFonts w:hint="eastAsia"/>
                <w:b w:val="0"/>
                <w:bCs/>
                <w:lang w:eastAsia="zh-CN"/>
              </w:rPr>
              <w:t>、</w:t>
            </w:r>
            <w:hyperlink r:id="rId67" w:history="1">
              <w:r w:rsidRPr="00400A1B">
                <w:rPr>
                  <w:rStyle w:val="Hyperlink"/>
                  <w:b w:val="0"/>
                  <w:bCs/>
                </w:rPr>
                <w:t>C18/79</w:t>
              </w:r>
            </w:hyperlink>
            <w:r>
              <w:rPr>
                <w:rFonts w:hint="eastAsia"/>
                <w:b w:val="0"/>
                <w:bCs/>
                <w:lang w:eastAsia="zh-CN"/>
              </w:rPr>
              <w:t>、</w:t>
            </w:r>
            <w:hyperlink r:id="rId68" w:history="1">
              <w:r w:rsidRPr="00400A1B">
                <w:rPr>
                  <w:rStyle w:val="Hyperlink"/>
                  <w:b w:val="0"/>
                  <w:bCs/>
                </w:rPr>
                <w:t>C18/91</w:t>
              </w:r>
            </w:hyperlink>
            <w:r>
              <w:rPr>
                <w:rFonts w:hint="eastAsia"/>
                <w:b w:val="0"/>
                <w:bCs/>
                <w:lang w:eastAsia="zh-CN"/>
              </w:rPr>
              <w:t>、</w:t>
            </w:r>
            <w:hyperlink r:id="rId69" w:history="1">
              <w:r w:rsidRPr="00400A1B">
                <w:rPr>
                  <w:rStyle w:val="Hyperlink"/>
                  <w:b w:val="0"/>
                  <w:bCs/>
                </w:rPr>
                <w:t>C18/92</w:t>
              </w:r>
            </w:hyperlink>
            <w:bookmarkEnd w:id="40"/>
          </w:p>
        </w:tc>
      </w:tr>
      <w:tr w:rsidR="002F7456" w:rsidTr="00192E66">
        <w:tc>
          <w:tcPr>
            <w:tcW w:w="251" w:type="pct"/>
          </w:tcPr>
          <w:p w:rsidR="002F7456" w:rsidRDefault="002F7456" w:rsidP="00192E66">
            <w:pPr>
              <w:pStyle w:val="toc0"/>
              <w:spacing w:after="120"/>
              <w:rPr>
                <w:b w:val="0"/>
              </w:rPr>
            </w:pPr>
            <w:r>
              <w:rPr>
                <w:b w:val="0"/>
              </w:rPr>
              <w:t>2</w:t>
            </w:r>
          </w:p>
        </w:tc>
        <w:tc>
          <w:tcPr>
            <w:tcW w:w="3685" w:type="pct"/>
          </w:tcPr>
          <w:p w:rsidR="002F7456" w:rsidRPr="000A2130" w:rsidRDefault="002F7456" w:rsidP="00192E66">
            <w:pPr>
              <w:pStyle w:val="toc0"/>
              <w:spacing w:after="120"/>
              <w:rPr>
                <w:b w:val="0"/>
                <w:bCs/>
                <w:lang w:eastAsia="zh-CN"/>
              </w:rPr>
            </w:pPr>
            <w:r w:rsidRPr="000A2130">
              <w:rPr>
                <w:rFonts w:hint="eastAsia"/>
                <w:b w:val="0"/>
                <w:bCs/>
                <w:lang w:eastAsia="zh-CN"/>
              </w:rPr>
              <w:t>理事</w:t>
            </w:r>
            <w:r w:rsidRPr="000A2130">
              <w:rPr>
                <w:b w:val="0"/>
                <w:bCs/>
                <w:lang w:eastAsia="zh-CN"/>
              </w:rPr>
              <w:t>的发言</w:t>
            </w:r>
          </w:p>
        </w:tc>
        <w:tc>
          <w:tcPr>
            <w:tcW w:w="1064" w:type="pct"/>
          </w:tcPr>
          <w:p w:rsidR="002F7456" w:rsidRPr="00043BB2" w:rsidRDefault="002F7456" w:rsidP="00192E66">
            <w:pPr>
              <w:pStyle w:val="toc0"/>
              <w:spacing w:after="120"/>
              <w:jc w:val="center"/>
              <w:rPr>
                <w:b w:val="0"/>
                <w:bCs/>
              </w:rPr>
            </w:pPr>
            <w:r w:rsidRPr="00043BB2">
              <w:rPr>
                <w:b w:val="0"/>
                <w:bCs/>
              </w:rPr>
              <w:t>-</w:t>
            </w:r>
          </w:p>
        </w:tc>
      </w:tr>
      <w:tr w:rsidR="002F7456" w:rsidTr="00192E66">
        <w:tc>
          <w:tcPr>
            <w:tcW w:w="251" w:type="pct"/>
          </w:tcPr>
          <w:p w:rsidR="002F7456" w:rsidRDefault="002F7456" w:rsidP="00192E66">
            <w:pPr>
              <w:pStyle w:val="toc0"/>
              <w:spacing w:after="120"/>
              <w:rPr>
                <w:b w:val="0"/>
              </w:rPr>
            </w:pPr>
            <w:r>
              <w:rPr>
                <w:b w:val="0"/>
              </w:rPr>
              <w:t>3</w:t>
            </w:r>
          </w:p>
        </w:tc>
        <w:tc>
          <w:tcPr>
            <w:tcW w:w="3685" w:type="pct"/>
          </w:tcPr>
          <w:p w:rsidR="002F7456" w:rsidRPr="000A2130" w:rsidRDefault="002F7456" w:rsidP="00192E66">
            <w:pPr>
              <w:pStyle w:val="toc0"/>
              <w:spacing w:after="120"/>
              <w:rPr>
                <w:bCs/>
                <w:sz w:val="22"/>
                <w:lang w:eastAsia="zh-CN"/>
              </w:rPr>
            </w:pPr>
            <w:bookmarkStart w:id="41" w:name="lt_pId023"/>
            <w:r w:rsidRPr="000A2130">
              <w:rPr>
                <w:rFonts w:hint="eastAsia"/>
                <w:b w:val="0"/>
                <w:bCs/>
                <w:lang w:eastAsia="zh-CN"/>
              </w:rPr>
              <w:t>有关理事会</w:t>
            </w:r>
            <w:r w:rsidRPr="000A2130">
              <w:rPr>
                <w:rFonts w:hint="eastAsia"/>
                <w:b w:val="0"/>
                <w:bCs/>
                <w:lang w:eastAsia="zh-CN"/>
              </w:rPr>
              <w:t>201</w:t>
            </w:r>
            <w:r w:rsidRPr="000A2130">
              <w:rPr>
                <w:b w:val="0"/>
                <w:bCs/>
                <w:lang w:eastAsia="zh-CN"/>
              </w:rPr>
              <w:t>7</w:t>
            </w:r>
            <w:r w:rsidRPr="000A2130">
              <w:rPr>
                <w:rFonts w:hint="eastAsia"/>
                <w:b w:val="0"/>
                <w:bCs/>
                <w:lang w:eastAsia="zh-CN"/>
              </w:rPr>
              <w:t>年会议以来理事会</w:t>
            </w:r>
            <w:r w:rsidRPr="000A2130">
              <w:rPr>
                <w:b w:val="0"/>
                <w:bCs/>
                <w:lang w:eastAsia="zh-CN"/>
              </w:rPr>
              <w:t>信息社会世界峰会工作组（</w:t>
            </w:r>
            <w:r w:rsidRPr="000A2130">
              <w:rPr>
                <w:rFonts w:hint="eastAsia"/>
                <w:b w:val="0"/>
                <w:bCs/>
                <w:lang w:eastAsia="zh-CN"/>
              </w:rPr>
              <w:t>CWG-WSIS</w:t>
            </w:r>
            <w:r w:rsidRPr="000A2130">
              <w:rPr>
                <w:rFonts w:hint="eastAsia"/>
                <w:b w:val="0"/>
                <w:bCs/>
                <w:lang w:eastAsia="zh-CN"/>
              </w:rPr>
              <w:t>）活动成果的报告</w:t>
            </w:r>
            <w:bookmarkEnd w:id="41"/>
          </w:p>
        </w:tc>
        <w:bookmarkStart w:id="42" w:name="lt_pId024"/>
        <w:tc>
          <w:tcPr>
            <w:tcW w:w="1064" w:type="pct"/>
          </w:tcPr>
          <w:p w:rsidR="002F7456" w:rsidRPr="00043BB2" w:rsidRDefault="002F7456" w:rsidP="00192E66">
            <w:pPr>
              <w:pStyle w:val="toc0"/>
              <w:spacing w:after="120"/>
              <w:jc w:val="center"/>
              <w:rPr>
                <w:b w:val="0"/>
                <w:bCs/>
              </w:rPr>
            </w:pPr>
            <w:r>
              <w:fldChar w:fldCharType="begin"/>
            </w:r>
            <w:r>
              <w:instrText xml:space="preserve"> HYPERLINK "https://www.itu.int/md/S18-CL-C-0008/en" </w:instrText>
            </w:r>
            <w:r>
              <w:fldChar w:fldCharType="separate"/>
            </w:r>
            <w:r w:rsidRPr="00400A1B">
              <w:rPr>
                <w:rStyle w:val="Hyperlink"/>
                <w:b w:val="0"/>
                <w:bCs/>
              </w:rPr>
              <w:t>C18/8</w:t>
            </w:r>
            <w:r>
              <w:fldChar w:fldCharType="end"/>
            </w:r>
            <w:r>
              <w:rPr>
                <w:rFonts w:hint="eastAsia"/>
                <w:b w:val="0"/>
                <w:bCs/>
                <w:lang w:eastAsia="zh-CN"/>
              </w:rPr>
              <w:t>、</w:t>
            </w:r>
            <w:hyperlink r:id="rId70" w:history="1">
              <w:r w:rsidRPr="00400A1B">
                <w:rPr>
                  <w:rStyle w:val="Hyperlink"/>
                  <w:b w:val="0"/>
                  <w:bCs/>
                </w:rPr>
                <w:t>C18/70</w:t>
              </w:r>
            </w:hyperlink>
            <w:r>
              <w:rPr>
                <w:rFonts w:hint="eastAsia"/>
                <w:b w:val="0"/>
                <w:bCs/>
                <w:lang w:eastAsia="zh-CN"/>
              </w:rPr>
              <w:t>、</w:t>
            </w:r>
            <w:hyperlink r:id="rId71" w:history="1">
              <w:r w:rsidRPr="00400A1B">
                <w:rPr>
                  <w:rStyle w:val="Hyperlink"/>
                  <w:b w:val="0"/>
                  <w:bCs/>
                </w:rPr>
                <w:t>C18/78</w:t>
              </w:r>
            </w:hyperlink>
            <w:r>
              <w:rPr>
                <w:rFonts w:hint="eastAsia"/>
                <w:b w:val="0"/>
                <w:bCs/>
                <w:lang w:eastAsia="zh-CN"/>
              </w:rPr>
              <w:t>、</w:t>
            </w:r>
            <w:hyperlink r:id="rId72" w:history="1">
              <w:r w:rsidRPr="00400A1B">
                <w:rPr>
                  <w:rStyle w:val="Hyperlink"/>
                  <w:b w:val="0"/>
                  <w:bCs/>
                </w:rPr>
                <w:t>C18/82</w:t>
              </w:r>
            </w:hyperlink>
            <w:r>
              <w:rPr>
                <w:rFonts w:hint="eastAsia"/>
                <w:b w:val="0"/>
                <w:bCs/>
                <w:lang w:eastAsia="zh-CN"/>
              </w:rPr>
              <w:t>、</w:t>
            </w:r>
            <w:hyperlink r:id="rId73" w:history="1">
              <w:r w:rsidRPr="00400A1B">
                <w:rPr>
                  <w:rStyle w:val="Hyperlink"/>
                  <w:b w:val="0"/>
                  <w:bCs/>
                </w:rPr>
                <w:t>C18/87</w:t>
              </w:r>
            </w:hyperlink>
            <w:bookmarkEnd w:id="42"/>
          </w:p>
        </w:tc>
      </w:tr>
      <w:tr w:rsidR="002F7456" w:rsidTr="00192E66">
        <w:tc>
          <w:tcPr>
            <w:tcW w:w="251" w:type="pct"/>
          </w:tcPr>
          <w:p w:rsidR="002F7456" w:rsidRDefault="002F7456" w:rsidP="00192E66">
            <w:pPr>
              <w:pStyle w:val="toc0"/>
              <w:spacing w:after="120"/>
              <w:rPr>
                <w:b w:val="0"/>
              </w:rPr>
            </w:pPr>
            <w:r>
              <w:rPr>
                <w:b w:val="0"/>
              </w:rPr>
              <w:t>4</w:t>
            </w:r>
          </w:p>
        </w:tc>
        <w:tc>
          <w:tcPr>
            <w:tcW w:w="3685" w:type="pct"/>
          </w:tcPr>
          <w:p w:rsidR="002F7456" w:rsidRPr="000A2130" w:rsidRDefault="002F7456" w:rsidP="00192E66">
            <w:pPr>
              <w:pStyle w:val="toc0"/>
              <w:spacing w:after="120"/>
              <w:rPr>
                <w:bCs/>
                <w:sz w:val="22"/>
                <w:lang w:eastAsia="zh-CN"/>
              </w:rPr>
            </w:pPr>
            <w:bookmarkStart w:id="43" w:name="lt_pId026"/>
            <w:r w:rsidRPr="000A2130">
              <w:rPr>
                <w:rFonts w:hint="eastAsia"/>
                <w:b w:val="0"/>
                <w:bCs/>
                <w:lang w:eastAsia="zh-CN"/>
              </w:rPr>
              <w:t>国际电联理事会提交可持续</w:t>
            </w:r>
            <w:r w:rsidRPr="000A2130">
              <w:rPr>
                <w:b w:val="0"/>
                <w:bCs/>
                <w:lang w:eastAsia="zh-CN"/>
              </w:rPr>
              <w:t>发展高级别政治论坛</w:t>
            </w:r>
            <w:r w:rsidRPr="000A2130">
              <w:rPr>
                <w:rFonts w:hint="eastAsia"/>
                <w:b w:val="0"/>
                <w:bCs/>
                <w:lang w:eastAsia="zh-CN"/>
              </w:rPr>
              <w:t>（</w:t>
            </w:r>
            <w:r w:rsidRPr="000A2130">
              <w:rPr>
                <w:rFonts w:hint="eastAsia"/>
                <w:b w:val="0"/>
                <w:bCs/>
                <w:lang w:eastAsia="zh-CN"/>
              </w:rPr>
              <w:t>HLPF</w:t>
            </w:r>
            <w:r w:rsidRPr="000A2130">
              <w:rPr>
                <w:rFonts w:hint="eastAsia"/>
                <w:b w:val="0"/>
                <w:bCs/>
                <w:lang w:eastAsia="zh-CN"/>
              </w:rPr>
              <w:t>）</w:t>
            </w:r>
            <w:r w:rsidRPr="000A2130">
              <w:rPr>
                <w:b w:val="0"/>
                <w:bCs/>
                <w:lang w:eastAsia="zh-CN"/>
              </w:rPr>
              <w:t>的文稿</w:t>
            </w:r>
            <w:bookmarkEnd w:id="43"/>
          </w:p>
        </w:tc>
        <w:tc>
          <w:tcPr>
            <w:tcW w:w="1064" w:type="pct"/>
          </w:tcPr>
          <w:p w:rsidR="002F7456" w:rsidRPr="00043BB2" w:rsidRDefault="001C32C1" w:rsidP="00192E66">
            <w:pPr>
              <w:pStyle w:val="toc0"/>
              <w:spacing w:after="120"/>
              <w:jc w:val="center"/>
              <w:rPr>
                <w:b w:val="0"/>
                <w:bCs/>
              </w:rPr>
            </w:pPr>
            <w:hyperlink r:id="rId74" w:history="1">
              <w:bookmarkStart w:id="44" w:name="lt_pId027"/>
              <w:r w:rsidR="002F7456" w:rsidRPr="00400A1B">
                <w:rPr>
                  <w:rStyle w:val="Hyperlink"/>
                  <w:b w:val="0"/>
                  <w:bCs/>
                </w:rPr>
                <w:t>C18/71</w:t>
              </w:r>
              <w:bookmarkEnd w:id="44"/>
            </w:hyperlink>
          </w:p>
        </w:tc>
      </w:tr>
      <w:tr w:rsidR="002F7456" w:rsidTr="00192E66">
        <w:tc>
          <w:tcPr>
            <w:tcW w:w="251" w:type="pct"/>
          </w:tcPr>
          <w:p w:rsidR="002F7456" w:rsidRDefault="002F7456" w:rsidP="00192E66">
            <w:pPr>
              <w:pStyle w:val="toc0"/>
              <w:spacing w:after="120"/>
              <w:rPr>
                <w:b w:val="0"/>
              </w:rPr>
            </w:pPr>
            <w:r>
              <w:rPr>
                <w:b w:val="0"/>
              </w:rPr>
              <w:t>5</w:t>
            </w:r>
          </w:p>
        </w:tc>
        <w:tc>
          <w:tcPr>
            <w:tcW w:w="3685" w:type="pct"/>
          </w:tcPr>
          <w:p w:rsidR="002F7456" w:rsidRPr="000A2130" w:rsidRDefault="002F7456" w:rsidP="00192E66">
            <w:pPr>
              <w:pStyle w:val="toc0"/>
              <w:spacing w:after="120"/>
              <w:rPr>
                <w:bCs/>
                <w:sz w:val="22"/>
                <w:lang w:eastAsia="zh-CN"/>
              </w:rPr>
            </w:pPr>
            <w:bookmarkStart w:id="45" w:name="lt_pId029"/>
            <w:r w:rsidRPr="000A2130">
              <w:rPr>
                <w:rFonts w:hint="eastAsia"/>
                <w:b w:val="0"/>
                <w:bCs/>
                <w:lang w:eastAsia="zh-CN"/>
              </w:rPr>
              <w:t>详细介绍国际电联在</w:t>
            </w:r>
            <w:r w:rsidRPr="000A2130">
              <w:rPr>
                <w:b w:val="0"/>
                <w:bCs/>
                <w:lang w:eastAsia="zh-CN"/>
              </w:rPr>
              <w:t>WSIS</w:t>
            </w:r>
            <w:r w:rsidRPr="000A2130">
              <w:rPr>
                <w:rFonts w:hint="eastAsia"/>
                <w:b w:val="0"/>
                <w:bCs/>
                <w:lang w:eastAsia="zh-CN"/>
              </w:rPr>
              <w:t>成果落实和</w:t>
            </w:r>
            <w:r w:rsidRPr="000A2130">
              <w:rPr>
                <w:b w:val="0"/>
                <w:bCs/>
                <w:lang w:eastAsia="zh-CN"/>
              </w:rPr>
              <w:t>2030</w:t>
            </w:r>
            <w:r w:rsidRPr="000A2130">
              <w:rPr>
                <w:rFonts w:hint="eastAsia"/>
                <w:b w:val="0"/>
                <w:bCs/>
                <w:lang w:eastAsia="zh-CN"/>
              </w:rPr>
              <w:t>年可持续发展议程背景下</w:t>
            </w:r>
            <w:r w:rsidRPr="000A2130">
              <w:rPr>
                <w:b w:val="0"/>
                <w:bCs/>
                <w:lang w:eastAsia="zh-CN"/>
              </w:rPr>
              <w:br/>
            </w:r>
            <w:r w:rsidRPr="000A2130">
              <w:rPr>
                <w:rFonts w:hint="eastAsia"/>
                <w:b w:val="0"/>
                <w:bCs/>
                <w:lang w:eastAsia="zh-CN"/>
              </w:rPr>
              <w:t>开展的活动、行动和参与情况的综合报告</w:t>
            </w:r>
            <w:bookmarkEnd w:id="45"/>
          </w:p>
        </w:tc>
        <w:bookmarkStart w:id="46" w:name="lt_pId030"/>
        <w:tc>
          <w:tcPr>
            <w:tcW w:w="1064" w:type="pct"/>
          </w:tcPr>
          <w:p w:rsidR="002F7456" w:rsidRPr="00043BB2" w:rsidRDefault="002F7456" w:rsidP="00192E66">
            <w:pPr>
              <w:pStyle w:val="toc0"/>
              <w:spacing w:after="120"/>
              <w:jc w:val="center"/>
              <w:rPr>
                <w:b w:val="0"/>
                <w:bCs/>
              </w:rPr>
            </w:pPr>
            <w:r>
              <w:fldChar w:fldCharType="begin"/>
            </w:r>
            <w:r>
              <w:instrText xml:space="preserve"> HYPERLINK "https://www.itu.int/md/S18-CL-C-0053/en" </w:instrText>
            </w:r>
            <w:r>
              <w:fldChar w:fldCharType="separate"/>
            </w:r>
            <w:r w:rsidRPr="00400A1B">
              <w:rPr>
                <w:rStyle w:val="Hyperlink"/>
                <w:b w:val="0"/>
                <w:bCs/>
              </w:rPr>
              <w:t>C18/53</w:t>
            </w:r>
            <w:r>
              <w:fldChar w:fldCharType="end"/>
            </w:r>
            <w:r>
              <w:rPr>
                <w:rFonts w:hint="eastAsia"/>
                <w:b w:val="0"/>
                <w:bCs/>
                <w:lang w:eastAsia="zh-CN"/>
              </w:rPr>
              <w:t>、</w:t>
            </w:r>
            <w:hyperlink r:id="rId75" w:history="1">
              <w:r w:rsidRPr="00400A1B">
                <w:rPr>
                  <w:rStyle w:val="Hyperlink"/>
                  <w:b w:val="0"/>
                  <w:bCs/>
                </w:rPr>
                <w:t>C18/96</w:t>
              </w:r>
            </w:hyperlink>
            <w:r>
              <w:rPr>
                <w:rFonts w:hint="eastAsia"/>
                <w:b w:val="0"/>
                <w:bCs/>
                <w:lang w:eastAsia="zh-CN"/>
              </w:rPr>
              <w:t>、</w:t>
            </w:r>
            <w:hyperlink r:id="rId76" w:history="1">
              <w:r w:rsidRPr="00400A1B">
                <w:rPr>
                  <w:rStyle w:val="Hyperlink"/>
                  <w:b w:val="0"/>
                  <w:bCs/>
                </w:rPr>
                <w:t>C18/97</w:t>
              </w:r>
            </w:hyperlink>
            <w:bookmarkEnd w:id="46"/>
          </w:p>
        </w:tc>
      </w:tr>
    </w:tbl>
    <w:p w:rsidR="002F7456" w:rsidRDefault="002F7456" w:rsidP="002F7456">
      <w:pPr>
        <w:rPr>
          <w:lang w:eastAsia="zh-CN"/>
        </w:rPr>
      </w:pPr>
    </w:p>
    <w:p w:rsidR="002F7456" w:rsidRDefault="002F7456" w:rsidP="002F7456">
      <w:pPr>
        <w:overflowPunct/>
        <w:autoSpaceDE/>
        <w:autoSpaceDN/>
        <w:adjustRightInd/>
        <w:spacing w:before="0"/>
        <w:textAlignment w:val="auto"/>
      </w:pPr>
      <w:bookmarkStart w:id="47" w:name="dstart"/>
      <w:bookmarkStart w:id="48" w:name="dbreak"/>
      <w:bookmarkEnd w:id="47"/>
      <w:bookmarkEnd w:id="48"/>
      <w:r>
        <w:br w:type="page"/>
      </w:r>
    </w:p>
    <w:p w:rsidR="002F7456" w:rsidRDefault="002F7456" w:rsidP="002F7456">
      <w:pPr>
        <w:snapToGrid w:val="0"/>
        <w:spacing w:after="120"/>
      </w:pPr>
      <w:r>
        <w:rPr>
          <w:b/>
          <w:bCs/>
        </w:rPr>
        <w:lastRenderedPageBreak/>
        <w:t>……………..</w:t>
      </w:r>
    </w:p>
    <w:p w:rsidR="005665C5" w:rsidRPr="005665C5" w:rsidRDefault="005665C5" w:rsidP="005665C5">
      <w:pPr>
        <w:keepNext/>
        <w:keepLines/>
        <w:tabs>
          <w:tab w:val="clear" w:pos="567"/>
          <w:tab w:val="clear" w:pos="1134"/>
          <w:tab w:val="clear" w:pos="1701"/>
          <w:tab w:val="clear" w:pos="2268"/>
          <w:tab w:val="clear" w:pos="2835"/>
          <w:tab w:val="left" w:pos="794"/>
          <w:tab w:val="left" w:pos="1191"/>
          <w:tab w:val="left" w:pos="1588"/>
          <w:tab w:val="left" w:pos="1985"/>
        </w:tabs>
        <w:spacing w:before="480"/>
        <w:ind w:left="794" w:hanging="794"/>
        <w:outlineLvl w:val="0"/>
        <w:rPr>
          <w:b/>
          <w:sz w:val="28"/>
          <w:lang w:eastAsia="zh-CN"/>
        </w:rPr>
      </w:pPr>
      <w:r w:rsidRPr="005665C5">
        <w:rPr>
          <w:b/>
          <w:sz w:val="28"/>
          <w:lang w:eastAsia="zh-CN"/>
        </w:rPr>
        <w:t>3</w:t>
      </w:r>
      <w:r w:rsidRPr="005665C5">
        <w:rPr>
          <w:b/>
          <w:sz w:val="28"/>
          <w:lang w:eastAsia="zh-CN"/>
        </w:rPr>
        <w:tab/>
      </w:r>
      <w:bookmarkStart w:id="49" w:name="lt_pId103"/>
      <w:r w:rsidRPr="005665C5">
        <w:rPr>
          <w:rFonts w:hint="eastAsia"/>
          <w:b/>
          <w:sz w:val="28"/>
          <w:lang w:eastAsia="zh-CN"/>
        </w:rPr>
        <w:t>有关理事会</w:t>
      </w:r>
      <w:r w:rsidRPr="005665C5">
        <w:rPr>
          <w:rFonts w:hint="eastAsia"/>
          <w:b/>
          <w:sz w:val="28"/>
          <w:lang w:eastAsia="zh-CN"/>
        </w:rPr>
        <w:t>2017</w:t>
      </w:r>
      <w:r w:rsidRPr="005665C5">
        <w:rPr>
          <w:rFonts w:hint="eastAsia"/>
          <w:b/>
          <w:sz w:val="28"/>
          <w:lang w:eastAsia="zh-CN"/>
        </w:rPr>
        <w:t>年会议以来理事会信息社会世界峰会工作组（</w:t>
      </w:r>
      <w:r w:rsidRPr="005665C5">
        <w:rPr>
          <w:rFonts w:hint="eastAsia"/>
          <w:b/>
          <w:sz w:val="28"/>
          <w:lang w:eastAsia="zh-CN"/>
        </w:rPr>
        <w:t>CWG-WSIS</w:t>
      </w:r>
      <w:r w:rsidRPr="005665C5">
        <w:rPr>
          <w:rFonts w:hint="eastAsia"/>
          <w:b/>
          <w:sz w:val="28"/>
          <w:lang w:eastAsia="zh-CN"/>
        </w:rPr>
        <w:t>）活动成果的报告</w:t>
      </w:r>
      <w:r w:rsidRPr="005665C5">
        <w:rPr>
          <w:b/>
          <w:sz w:val="28"/>
          <w:lang w:eastAsia="zh-CN"/>
        </w:rPr>
        <w:t>（</w:t>
      </w:r>
      <w:hyperlink r:id="rId77" w:history="1">
        <w:r w:rsidRPr="005665C5">
          <w:rPr>
            <w:b/>
            <w:color w:val="0000FF"/>
            <w:sz w:val="28"/>
            <w:u w:val="single"/>
            <w:lang w:eastAsia="zh-CN"/>
          </w:rPr>
          <w:t>C18/8</w:t>
        </w:r>
      </w:hyperlink>
      <w:r w:rsidRPr="005665C5">
        <w:rPr>
          <w:b/>
          <w:sz w:val="28"/>
          <w:lang w:eastAsia="zh-CN"/>
        </w:rPr>
        <w:t>、</w:t>
      </w:r>
      <w:hyperlink r:id="rId78" w:history="1">
        <w:r w:rsidRPr="005665C5">
          <w:rPr>
            <w:b/>
            <w:color w:val="0000FF"/>
            <w:sz w:val="28"/>
            <w:u w:val="single"/>
            <w:lang w:eastAsia="zh-CN"/>
          </w:rPr>
          <w:t>C18/70</w:t>
        </w:r>
      </w:hyperlink>
      <w:r w:rsidRPr="005665C5">
        <w:rPr>
          <w:b/>
          <w:sz w:val="28"/>
          <w:lang w:eastAsia="zh-CN"/>
        </w:rPr>
        <w:t>、</w:t>
      </w:r>
      <w:hyperlink r:id="rId79" w:history="1">
        <w:r w:rsidRPr="005665C5">
          <w:rPr>
            <w:b/>
            <w:color w:val="0000FF"/>
            <w:sz w:val="28"/>
            <w:u w:val="single"/>
            <w:lang w:eastAsia="zh-CN"/>
          </w:rPr>
          <w:t>C18/78</w:t>
        </w:r>
      </w:hyperlink>
      <w:r w:rsidRPr="005665C5">
        <w:rPr>
          <w:b/>
          <w:sz w:val="28"/>
          <w:lang w:eastAsia="zh-CN"/>
        </w:rPr>
        <w:t>、</w:t>
      </w:r>
      <w:hyperlink r:id="rId80" w:history="1">
        <w:r w:rsidRPr="005665C5">
          <w:rPr>
            <w:b/>
            <w:color w:val="0000FF"/>
            <w:sz w:val="28"/>
            <w:u w:val="single"/>
            <w:lang w:eastAsia="zh-CN"/>
          </w:rPr>
          <w:t>C18/82</w:t>
        </w:r>
      </w:hyperlink>
      <w:r w:rsidRPr="005665C5">
        <w:rPr>
          <w:rFonts w:hint="eastAsia"/>
          <w:b/>
          <w:sz w:val="28"/>
          <w:lang w:eastAsia="zh-CN"/>
        </w:rPr>
        <w:t>和</w:t>
      </w:r>
      <w:hyperlink r:id="rId81" w:history="1">
        <w:r w:rsidRPr="005665C5">
          <w:rPr>
            <w:b/>
            <w:color w:val="0000FF"/>
            <w:sz w:val="28"/>
            <w:u w:val="single"/>
            <w:lang w:eastAsia="zh-CN"/>
          </w:rPr>
          <w:t>C18/87</w:t>
        </w:r>
      </w:hyperlink>
      <w:r w:rsidRPr="005665C5">
        <w:rPr>
          <w:rFonts w:hint="eastAsia"/>
          <w:b/>
          <w:sz w:val="28"/>
          <w:lang w:eastAsia="zh-CN"/>
        </w:rPr>
        <w:t>号</w:t>
      </w:r>
      <w:r w:rsidRPr="005665C5">
        <w:rPr>
          <w:b/>
          <w:sz w:val="28"/>
          <w:lang w:eastAsia="zh-CN"/>
        </w:rPr>
        <w:t>文件）</w:t>
      </w:r>
      <w:bookmarkEnd w:id="49"/>
    </w:p>
    <w:p w:rsidR="005665C5" w:rsidRPr="005665C5" w:rsidRDefault="005665C5" w:rsidP="005665C5">
      <w:pPr>
        <w:tabs>
          <w:tab w:val="clear" w:pos="567"/>
          <w:tab w:val="clear" w:pos="1134"/>
          <w:tab w:val="clear" w:pos="1701"/>
          <w:tab w:val="clear" w:pos="2268"/>
          <w:tab w:val="clear" w:pos="2835"/>
          <w:tab w:val="left" w:pos="794"/>
          <w:tab w:val="left" w:pos="1191"/>
          <w:tab w:val="left" w:pos="1588"/>
          <w:tab w:val="left" w:pos="1985"/>
        </w:tabs>
        <w:snapToGrid w:val="0"/>
        <w:spacing w:after="120"/>
        <w:rPr>
          <w:lang w:eastAsia="zh-CN"/>
        </w:rPr>
      </w:pPr>
      <w:r w:rsidRPr="005665C5">
        <w:rPr>
          <w:lang w:eastAsia="zh-CN"/>
        </w:rPr>
        <w:t>3.1</w:t>
      </w:r>
      <w:r w:rsidRPr="005665C5">
        <w:rPr>
          <w:lang w:eastAsia="zh-CN"/>
        </w:rPr>
        <w:tab/>
      </w:r>
      <w:bookmarkStart w:id="50" w:name="lt_pId105"/>
      <w:r w:rsidRPr="005665C5">
        <w:rPr>
          <w:lang w:val="en-US" w:eastAsia="zh-CN"/>
        </w:rPr>
        <w:t>CWG-WSIS</w:t>
      </w:r>
      <w:r w:rsidRPr="005665C5">
        <w:rPr>
          <w:lang w:val="en-US" w:eastAsia="zh-CN"/>
        </w:rPr>
        <w:t>主席介绍了</w:t>
      </w:r>
      <w:r w:rsidRPr="005665C5">
        <w:rPr>
          <w:lang w:val="en-US" w:eastAsia="zh-CN"/>
        </w:rPr>
        <w:t>C1</w:t>
      </w:r>
      <w:r w:rsidRPr="005665C5">
        <w:rPr>
          <w:rFonts w:hint="eastAsia"/>
          <w:lang w:val="en-US" w:eastAsia="zh-CN"/>
        </w:rPr>
        <w:t>8</w:t>
      </w:r>
      <w:r w:rsidRPr="005665C5">
        <w:rPr>
          <w:lang w:val="en-US" w:eastAsia="zh-CN"/>
        </w:rPr>
        <w:t>/8</w:t>
      </w:r>
      <w:r w:rsidRPr="005665C5">
        <w:rPr>
          <w:rFonts w:hint="eastAsia"/>
          <w:lang w:val="en-US" w:eastAsia="zh-CN"/>
        </w:rPr>
        <w:t>号</w:t>
      </w:r>
      <w:r w:rsidRPr="005665C5">
        <w:rPr>
          <w:lang w:val="en-US" w:eastAsia="zh-CN"/>
        </w:rPr>
        <w:t>文件，该文件总结</w:t>
      </w:r>
      <w:r w:rsidRPr="005665C5">
        <w:rPr>
          <w:rFonts w:hint="eastAsia"/>
          <w:lang w:val="en-US" w:eastAsia="zh-CN"/>
        </w:rPr>
        <w:t>了</w:t>
      </w:r>
      <w:r w:rsidRPr="005665C5">
        <w:rPr>
          <w:lang w:val="en-US" w:eastAsia="zh-CN"/>
        </w:rPr>
        <w:t>该工作组第</w:t>
      </w:r>
      <w:r w:rsidRPr="005665C5">
        <w:rPr>
          <w:rFonts w:hint="eastAsia"/>
          <w:lang w:val="en-US" w:eastAsia="zh-CN"/>
        </w:rPr>
        <w:t>31</w:t>
      </w:r>
      <w:r w:rsidRPr="005665C5">
        <w:rPr>
          <w:rFonts w:hint="eastAsia"/>
          <w:lang w:val="en-US" w:eastAsia="zh-CN"/>
        </w:rPr>
        <w:t>和</w:t>
      </w:r>
      <w:r w:rsidRPr="005665C5">
        <w:rPr>
          <w:lang w:val="en-US" w:eastAsia="zh-CN"/>
        </w:rPr>
        <w:t>第</w:t>
      </w:r>
      <w:r w:rsidRPr="005665C5">
        <w:rPr>
          <w:rFonts w:hint="eastAsia"/>
          <w:lang w:val="en-US" w:eastAsia="zh-CN"/>
        </w:rPr>
        <w:t>32</w:t>
      </w:r>
      <w:r w:rsidRPr="005665C5">
        <w:rPr>
          <w:rFonts w:hint="eastAsia"/>
          <w:lang w:val="en-US" w:eastAsia="zh-CN"/>
        </w:rPr>
        <w:t>次</w:t>
      </w:r>
      <w:r w:rsidRPr="005665C5">
        <w:rPr>
          <w:lang w:val="en-US" w:eastAsia="zh-CN"/>
        </w:rPr>
        <w:t>会议的主要结果</w:t>
      </w:r>
      <w:bookmarkEnd w:id="50"/>
      <w:r w:rsidRPr="005665C5">
        <w:rPr>
          <w:rFonts w:hint="eastAsia"/>
          <w:lang w:val="en-US" w:eastAsia="zh-CN"/>
        </w:rPr>
        <w:t>并提出了多项建议。</w:t>
      </w:r>
    </w:p>
    <w:p w:rsidR="005665C5" w:rsidRPr="005665C5" w:rsidRDefault="005665C5" w:rsidP="005665C5">
      <w:pPr>
        <w:tabs>
          <w:tab w:val="clear" w:pos="567"/>
          <w:tab w:val="clear" w:pos="1134"/>
          <w:tab w:val="clear" w:pos="1701"/>
          <w:tab w:val="clear" w:pos="2268"/>
          <w:tab w:val="clear" w:pos="2835"/>
          <w:tab w:val="left" w:pos="794"/>
          <w:tab w:val="left" w:pos="1191"/>
          <w:tab w:val="left" w:pos="1588"/>
          <w:tab w:val="left" w:pos="1985"/>
        </w:tabs>
        <w:snapToGrid w:val="0"/>
        <w:spacing w:after="120"/>
        <w:rPr>
          <w:lang w:eastAsia="zh-CN"/>
        </w:rPr>
      </w:pPr>
      <w:r w:rsidRPr="005665C5">
        <w:rPr>
          <w:lang w:eastAsia="zh-CN"/>
        </w:rPr>
        <w:t>3.2</w:t>
      </w:r>
      <w:r w:rsidRPr="005665C5">
        <w:rPr>
          <w:lang w:eastAsia="zh-CN"/>
        </w:rPr>
        <w:tab/>
      </w:r>
      <w:bookmarkStart w:id="51" w:name="lt_pId107"/>
      <w:r w:rsidRPr="005665C5">
        <w:rPr>
          <w:rFonts w:hint="eastAsia"/>
          <w:lang w:eastAsia="zh-CN"/>
        </w:rPr>
        <w:t>发言的理事们纷纷向</w:t>
      </w:r>
      <w:r w:rsidRPr="005665C5">
        <w:rPr>
          <w:lang w:eastAsia="zh-CN"/>
        </w:rPr>
        <w:t>CWG-WSIS</w:t>
      </w:r>
      <w:r w:rsidRPr="005665C5">
        <w:rPr>
          <w:rFonts w:hint="eastAsia"/>
          <w:lang w:eastAsia="zh-CN"/>
        </w:rPr>
        <w:t>及其主席表示感谢，一位理事指出，</w:t>
      </w:r>
      <w:r w:rsidRPr="005665C5">
        <w:rPr>
          <w:lang w:eastAsia="zh-CN"/>
        </w:rPr>
        <w:t>CWG-WSIS</w:t>
      </w:r>
      <w:r w:rsidRPr="005665C5">
        <w:rPr>
          <w:rFonts w:hint="eastAsia"/>
          <w:lang w:eastAsia="zh-CN"/>
        </w:rPr>
        <w:t>有必要继续开展这一</w:t>
      </w:r>
      <w:r w:rsidRPr="005665C5">
        <w:rPr>
          <w:lang w:eastAsia="zh-CN"/>
        </w:rPr>
        <w:t>有价值</w:t>
      </w:r>
      <w:r w:rsidRPr="005665C5">
        <w:rPr>
          <w:rFonts w:hint="eastAsia"/>
          <w:lang w:eastAsia="zh-CN"/>
        </w:rPr>
        <w:t>的工作。理事们特别指出，</w:t>
      </w:r>
      <w:r w:rsidRPr="005665C5">
        <w:rPr>
          <w:rFonts w:hint="eastAsia"/>
          <w:lang w:eastAsia="zh-CN"/>
        </w:rPr>
        <w:t>WSIS</w:t>
      </w:r>
      <w:r w:rsidRPr="005665C5">
        <w:rPr>
          <w:rFonts w:hint="eastAsia"/>
          <w:lang w:eastAsia="zh-CN"/>
        </w:rPr>
        <w:t>框架对于实现可持续发展目标（</w:t>
      </w:r>
      <w:r w:rsidRPr="005665C5">
        <w:rPr>
          <w:rFonts w:hint="eastAsia"/>
          <w:lang w:eastAsia="zh-CN"/>
        </w:rPr>
        <w:t>SDG</w:t>
      </w:r>
      <w:r w:rsidRPr="005665C5">
        <w:rPr>
          <w:rFonts w:hint="eastAsia"/>
          <w:lang w:eastAsia="zh-CN"/>
        </w:rPr>
        <w:t>）和确保</w:t>
      </w:r>
      <w:r w:rsidRPr="005665C5">
        <w:rPr>
          <w:rFonts w:hint="eastAsia"/>
          <w:lang w:eastAsia="zh-CN"/>
        </w:rPr>
        <w:t>WSIS</w:t>
      </w:r>
      <w:r w:rsidRPr="005665C5">
        <w:rPr>
          <w:rFonts w:hint="eastAsia"/>
          <w:lang w:eastAsia="zh-CN"/>
        </w:rPr>
        <w:t>论坛（通过编程马拉松等各项举措）</w:t>
      </w:r>
      <w:r w:rsidRPr="005665C5">
        <w:rPr>
          <w:lang w:eastAsia="zh-CN"/>
        </w:rPr>
        <w:t>向</w:t>
      </w:r>
      <w:r w:rsidRPr="005665C5">
        <w:rPr>
          <w:rFonts w:hint="eastAsia"/>
          <w:lang w:eastAsia="zh-CN"/>
        </w:rPr>
        <w:t>尽可能多的利益攸关方开放十分重要。</w:t>
      </w:r>
      <w:bookmarkEnd w:id="51"/>
    </w:p>
    <w:p w:rsidR="005665C5" w:rsidRPr="005665C5" w:rsidRDefault="005665C5" w:rsidP="005665C5">
      <w:pPr>
        <w:tabs>
          <w:tab w:val="clear" w:pos="567"/>
          <w:tab w:val="clear" w:pos="1134"/>
          <w:tab w:val="clear" w:pos="1701"/>
          <w:tab w:val="clear" w:pos="2268"/>
          <w:tab w:val="clear" w:pos="2835"/>
          <w:tab w:val="left" w:pos="794"/>
          <w:tab w:val="left" w:pos="1191"/>
          <w:tab w:val="left" w:pos="1588"/>
          <w:tab w:val="left" w:pos="1985"/>
        </w:tabs>
        <w:snapToGrid w:val="0"/>
        <w:spacing w:after="120"/>
        <w:rPr>
          <w:lang w:eastAsia="zh-CN"/>
        </w:rPr>
      </w:pPr>
      <w:r w:rsidRPr="005665C5">
        <w:rPr>
          <w:lang w:eastAsia="zh-CN"/>
        </w:rPr>
        <w:t>3.3</w:t>
      </w:r>
      <w:r w:rsidRPr="005665C5">
        <w:rPr>
          <w:lang w:eastAsia="zh-CN"/>
        </w:rPr>
        <w:tab/>
      </w:r>
      <w:bookmarkStart w:id="52" w:name="lt_pId110"/>
      <w:r w:rsidRPr="005665C5">
        <w:rPr>
          <w:lang w:eastAsia="zh-CN"/>
        </w:rPr>
        <w:t>C18/8</w:t>
      </w:r>
      <w:r w:rsidRPr="005665C5">
        <w:rPr>
          <w:rFonts w:hint="eastAsia"/>
          <w:lang w:eastAsia="zh-CN"/>
        </w:rPr>
        <w:t>号文件及其所包含的建议</w:t>
      </w:r>
      <w:r w:rsidRPr="005665C5">
        <w:rPr>
          <w:rFonts w:hint="eastAsia"/>
          <w:b/>
          <w:bCs/>
          <w:lang w:eastAsia="zh-CN"/>
        </w:rPr>
        <w:t>获得批准</w:t>
      </w:r>
      <w:r w:rsidRPr="005665C5">
        <w:rPr>
          <w:rFonts w:hint="eastAsia"/>
          <w:lang w:eastAsia="zh-CN"/>
        </w:rPr>
        <w:t>。</w:t>
      </w:r>
      <w:bookmarkEnd w:id="52"/>
    </w:p>
    <w:p w:rsidR="005665C5" w:rsidRPr="005665C5" w:rsidRDefault="005665C5" w:rsidP="005665C5">
      <w:pPr>
        <w:tabs>
          <w:tab w:val="clear" w:pos="567"/>
          <w:tab w:val="clear" w:pos="1134"/>
          <w:tab w:val="clear" w:pos="1701"/>
          <w:tab w:val="clear" w:pos="2268"/>
          <w:tab w:val="clear" w:pos="2835"/>
          <w:tab w:val="left" w:pos="794"/>
          <w:tab w:val="left" w:pos="1191"/>
          <w:tab w:val="left" w:pos="1588"/>
          <w:tab w:val="left" w:pos="1985"/>
        </w:tabs>
        <w:snapToGrid w:val="0"/>
        <w:spacing w:after="120"/>
        <w:rPr>
          <w:lang w:eastAsia="zh-CN"/>
        </w:rPr>
      </w:pPr>
      <w:r w:rsidRPr="005665C5">
        <w:rPr>
          <w:lang w:eastAsia="zh-CN"/>
        </w:rPr>
        <w:t>3.4</w:t>
      </w:r>
      <w:r w:rsidRPr="005665C5">
        <w:rPr>
          <w:lang w:eastAsia="zh-CN"/>
        </w:rPr>
        <w:tab/>
      </w:r>
      <w:bookmarkStart w:id="53" w:name="lt_pId112"/>
      <w:r w:rsidRPr="005665C5">
        <w:rPr>
          <w:lang w:eastAsia="zh-CN"/>
        </w:rPr>
        <w:t>CWG-WSIS</w:t>
      </w:r>
      <w:r w:rsidRPr="005665C5">
        <w:rPr>
          <w:rFonts w:hint="eastAsia"/>
          <w:lang w:eastAsia="zh-CN"/>
        </w:rPr>
        <w:t>主席介绍了</w:t>
      </w:r>
      <w:r w:rsidRPr="005665C5">
        <w:rPr>
          <w:lang w:eastAsia="zh-CN"/>
        </w:rPr>
        <w:t>C18/70</w:t>
      </w:r>
      <w:r w:rsidRPr="005665C5">
        <w:rPr>
          <w:rFonts w:hint="eastAsia"/>
          <w:lang w:eastAsia="zh-CN"/>
        </w:rPr>
        <w:t>号文件。该文件总结了</w:t>
      </w:r>
      <w:r w:rsidRPr="005665C5">
        <w:rPr>
          <w:lang w:eastAsia="zh-CN"/>
        </w:rPr>
        <w:t>CWG-WSIS</w:t>
      </w:r>
      <w:r w:rsidRPr="005665C5">
        <w:rPr>
          <w:rFonts w:hint="eastAsia"/>
          <w:lang w:eastAsia="zh-CN"/>
        </w:rPr>
        <w:t>自</w:t>
      </w:r>
      <w:r w:rsidRPr="005665C5">
        <w:rPr>
          <w:rFonts w:hint="eastAsia"/>
          <w:lang w:eastAsia="zh-CN"/>
        </w:rPr>
        <w:t>PP-14</w:t>
      </w:r>
      <w:r w:rsidRPr="005665C5">
        <w:rPr>
          <w:rFonts w:hint="eastAsia"/>
          <w:lang w:eastAsia="zh-CN"/>
        </w:rPr>
        <w:t>以来召开的各次会议的主要成果。他建议以对待</w:t>
      </w:r>
      <w:bookmarkStart w:id="54" w:name="lt_pId113"/>
      <w:bookmarkEnd w:id="53"/>
      <w:r w:rsidRPr="005665C5">
        <w:rPr>
          <w:rFonts w:hint="eastAsia"/>
          <w:lang w:eastAsia="zh-CN"/>
        </w:rPr>
        <w:t>理事会语文工作组（</w:t>
      </w:r>
      <w:r w:rsidRPr="005665C5">
        <w:rPr>
          <w:lang w:eastAsia="zh-CN"/>
        </w:rPr>
        <w:t>CWG-LANG</w:t>
      </w:r>
      <w:r w:rsidRPr="005665C5">
        <w:rPr>
          <w:rFonts w:hint="eastAsia"/>
          <w:lang w:eastAsia="zh-CN"/>
        </w:rPr>
        <w:t>）报告一样的方式处理该报告，即，先批准，再转呈</w:t>
      </w:r>
      <w:r w:rsidRPr="005665C5">
        <w:rPr>
          <w:rFonts w:hint="eastAsia"/>
          <w:lang w:eastAsia="zh-CN"/>
        </w:rPr>
        <w:t>PP-18</w:t>
      </w:r>
      <w:r w:rsidRPr="005665C5">
        <w:rPr>
          <w:rFonts w:hint="eastAsia"/>
          <w:lang w:eastAsia="zh-CN"/>
        </w:rPr>
        <w:t>。若干理事对此建议表示支持。</w:t>
      </w:r>
      <w:bookmarkEnd w:id="54"/>
    </w:p>
    <w:p w:rsidR="005665C5" w:rsidRPr="005665C5" w:rsidRDefault="005665C5" w:rsidP="005665C5">
      <w:pPr>
        <w:tabs>
          <w:tab w:val="clear" w:pos="567"/>
          <w:tab w:val="clear" w:pos="1134"/>
          <w:tab w:val="clear" w:pos="1701"/>
          <w:tab w:val="clear" w:pos="2268"/>
          <w:tab w:val="clear" w:pos="2835"/>
          <w:tab w:val="left" w:pos="794"/>
          <w:tab w:val="left" w:pos="1191"/>
          <w:tab w:val="left" w:pos="1588"/>
          <w:tab w:val="left" w:pos="1985"/>
        </w:tabs>
        <w:snapToGrid w:val="0"/>
        <w:spacing w:after="120"/>
        <w:rPr>
          <w:rFonts w:asciiTheme="minorEastAsia" w:hAnsiTheme="minorEastAsia" w:cstheme="minorEastAsia"/>
          <w:bCs/>
          <w:lang w:eastAsia="zh-CN"/>
        </w:rPr>
      </w:pPr>
      <w:r w:rsidRPr="005665C5">
        <w:rPr>
          <w:lang w:eastAsia="zh-CN"/>
        </w:rPr>
        <w:t>3.5</w:t>
      </w:r>
      <w:r w:rsidRPr="005665C5">
        <w:rPr>
          <w:lang w:eastAsia="zh-CN"/>
        </w:rPr>
        <w:tab/>
      </w:r>
      <w:r w:rsidRPr="005665C5">
        <w:rPr>
          <w:rFonts w:hint="eastAsia"/>
          <w:lang w:eastAsia="zh-CN"/>
        </w:rPr>
        <w:t>中国理事介绍了</w:t>
      </w:r>
      <w:r w:rsidRPr="005665C5">
        <w:rPr>
          <w:lang w:eastAsia="zh-CN"/>
        </w:rPr>
        <w:t>C18/78</w:t>
      </w:r>
      <w:r w:rsidRPr="005665C5">
        <w:rPr>
          <w:rFonts w:hint="eastAsia"/>
          <w:lang w:eastAsia="zh-CN"/>
        </w:rPr>
        <w:t>号文件。文件</w:t>
      </w:r>
      <w:r w:rsidRPr="005665C5">
        <w:rPr>
          <w:lang w:eastAsia="zh-CN"/>
        </w:rPr>
        <w:t>包含</w:t>
      </w:r>
      <w:r w:rsidRPr="005665C5">
        <w:rPr>
          <w:rFonts w:asciiTheme="minorEastAsia" w:hAnsiTheme="minorEastAsia" w:cstheme="minorEastAsia" w:hint="eastAsia"/>
          <w:bCs/>
          <w:lang w:eastAsia="zh-CN"/>
        </w:rPr>
        <w:t>关于加大</w:t>
      </w:r>
      <w:r w:rsidRPr="005665C5">
        <w:rPr>
          <w:rFonts w:asciiTheme="minorHAnsi" w:hAnsiTheme="minorHAnsi" w:cstheme="minorEastAsia"/>
          <w:bCs/>
          <w:lang w:eastAsia="zh-CN"/>
        </w:rPr>
        <w:t>WSIS</w:t>
      </w:r>
      <w:r w:rsidRPr="005665C5">
        <w:rPr>
          <w:rFonts w:asciiTheme="minorHAnsi" w:hAnsiTheme="minorHAnsi" w:cstheme="minorEastAsia" w:hint="eastAsia"/>
          <w:bCs/>
          <w:lang w:eastAsia="zh-CN"/>
        </w:rPr>
        <w:t>大</w:t>
      </w:r>
      <w:r w:rsidRPr="005665C5">
        <w:rPr>
          <w:rFonts w:asciiTheme="minorEastAsia" w:hAnsiTheme="minorEastAsia" w:cstheme="minorEastAsia" w:hint="eastAsia"/>
          <w:bCs/>
          <w:lang w:eastAsia="zh-CN"/>
        </w:rPr>
        <w:t>奖竞赛获奖项目宣传力度的建议。</w:t>
      </w:r>
    </w:p>
    <w:p w:rsidR="005665C5" w:rsidRPr="005665C5" w:rsidRDefault="005665C5" w:rsidP="005665C5">
      <w:pPr>
        <w:tabs>
          <w:tab w:val="clear" w:pos="567"/>
          <w:tab w:val="clear" w:pos="1134"/>
          <w:tab w:val="clear" w:pos="1701"/>
          <w:tab w:val="clear" w:pos="2268"/>
          <w:tab w:val="clear" w:pos="2835"/>
          <w:tab w:val="left" w:pos="794"/>
          <w:tab w:val="left" w:pos="1191"/>
          <w:tab w:val="left" w:pos="1588"/>
          <w:tab w:val="left" w:pos="1985"/>
        </w:tabs>
        <w:snapToGrid w:val="0"/>
        <w:spacing w:after="120"/>
        <w:rPr>
          <w:lang w:eastAsia="zh-CN"/>
        </w:rPr>
      </w:pPr>
      <w:r w:rsidRPr="005665C5">
        <w:rPr>
          <w:lang w:eastAsia="zh-CN"/>
        </w:rPr>
        <w:t>3.6</w:t>
      </w:r>
      <w:r w:rsidRPr="005665C5">
        <w:rPr>
          <w:lang w:eastAsia="zh-CN"/>
        </w:rPr>
        <w:tab/>
      </w:r>
      <w:bookmarkStart w:id="55" w:name="lt_pId118"/>
      <w:r w:rsidRPr="005665C5">
        <w:rPr>
          <w:rFonts w:hint="eastAsia"/>
          <w:lang w:eastAsia="zh-CN"/>
        </w:rPr>
        <w:t>俄罗斯联邦理事介绍了</w:t>
      </w:r>
      <w:r w:rsidRPr="005665C5">
        <w:rPr>
          <w:lang w:eastAsia="zh-CN"/>
        </w:rPr>
        <w:t>C18/82</w:t>
      </w:r>
      <w:r w:rsidRPr="005665C5">
        <w:rPr>
          <w:rFonts w:hint="eastAsia"/>
          <w:lang w:eastAsia="zh-CN"/>
        </w:rPr>
        <w:t>号文件。文件就国际电联在落实</w:t>
      </w:r>
      <w:r w:rsidRPr="005665C5">
        <w:rPr>
          <w:rFonts w:hint="eastAsia"/>
          <w:lang w:eastAsia="zh-CN"/>
        </w:rPr>
        <w:t>WSIS</w:t>
      </w:r>
      <w:r w:rsidRPr="005665C5">
        <w:rPr>
          <w:rFonts w:hint="eastAsia"/>
          <w:lang w:eastAsia="zh-CN"/>
        </w:rPr>
        <w:t>成果、</w:t>
      </w:r>
      <w:r w:rsidRPr="005665C5">
        <w:rPr>
          <w:rFonts w:hint="eastAsia"/>
          <w:lang w:eastAsia="zh-CN"/>
        </w:rPr>
        <w:t>2030</w:t>
      </w:r>
      <w:r w:rsidRPr="005665C5">
        <w:rPr>
          <w:rFonts w:hint="eastAsia"/>
          <w:lang w:eastAsia="zh-CN"/>
        </w:rPr>
        <w:t>年可持续发展议程以及联大对上述两个方面落实的总体审议中发挥的作用提出了多项建议。</w:t>
      </w:r>
      <w:bookmarkEnd w:id="55"/>
    </w:p>
    <w:p w:rsidR="005665C5" w:rsidRPr="005665C5" w:rsidRDefault="005665C5" w:rsidP="005665C5">
      <w:pPr>
        <w:tabs>
          <w:tab w:val="clear" w:pos="567"/>
          <w:tab w:val="clear" w:pos="1134"/>
          <w:tab w:val="clear" w:pos="1701"/>
          <w:tab w:val="clear" w:pos="2268"/>
          <w:tab w:val="clear" w:pos="2835"/>
          <w:tab w:val="left" w:pos="794"/>
          <w:tab w:val="left" w:pos="1191"/>
          <w:tab w:val="left" w:pos="1588"/>
          <w:tab w:val="left" w:pos="1985"/>
        </w:tabs>
        <w:snapToGrid w:val="0"/>
        <w:spacing w:after="120"/>
        <w:rPr>
          <w:lang w:eastAsia="zh-CN"/>
        </w:rPr>
      </w:pPr>
      <w:r w:rsidRPr="005665C5">
        <w:rPr>
          <w:lang w:eastAsia="zh-CN"/>
        </w:rPr>
        <w:t>3.7</w:t>
      </w:r>
      <w:r w:rsidRPr="005665C5">
        <w:rPr>
          <w:lang w:eastAsia="zh-CN"/>
        </w:rPr>
        <w:tab/>
      </w:r>
      <w:bookmarkStart w:id="56" w:name="lt_pId120"/>
      <w:r w:rsidRPr="005665C5">
        <w:rPr>
          <w:rFonts w:hint="eastAsia"/>
          <w:lang w:eastAsia="zh-CN"/>
        </w:rPr>
        <w:t>沙特阿拉伯理事介绍了</w:t>
      </w:r>
      <w:r w:rsidRPr="005665C5">
        <w:rPr>
          <w:lang w:eastAsia="zh-CN"/>
        </w:rPr>
        <w:t>C18/87</w:t>
      </w:r>
      <w:r w:rsidRPr="005665C5">
        <w:rPr>
          <w:rFonts w:hint="eastAsia"/>
          <w:lang w:eastAsia="zh-CN"/>
        </w:rPr>
        <w:t>号文件，文件包含一项改进</w:t>
      </w:r>
      <w:r w:rsidRPr="005665C5">
        <w:rPr>
          <w:rFonts w:hint="eastAsia"/>
          <w:lang w:eastAsia="zh-CN"/>
        </w:rPr>
        <w:t>WSIS</w:t>
      </w:r>
      <w:r w:rsidRPr="005665C5">
        <w:rPr>
          <w:rFonts w:hint="eastAsia"/>
          <w:lang w:eastAsia="zh-CN"/>
        </w:rPr>
        <w:t>论坛的提案。</w:t>
      </w:r>
      <w:bookmarkEnd w:id="56"/>
    </w:p>
    <w:p w:rsidR="005665C5" w:rsidRPr="005665C5" w:rsidRDefault="005665C5" w:rsidP="005665C5">
      <w:pPr>
        <w:tabs>
          <w:tab w:val="clear" w:pos="567"/>
          <w:tab w:val="clear" w:pos="1134"/>
          <w:tab w:val="clear" w:pos="1701"/>
          <w:tab w:val="clear" w:pos="2268"/>
          <w:tab w:val="clear" w:pos="2835"/>
          <w:tab w:val="left" w:pos="794"/>
          <w:tab w:val="left" w:pos="1191"/>
          <w:tab w:val="left" w:pos="1588"/>
          <w:tab w:val="left" w:pos="1985"/>
        </w:tabs>
        <w:snapToGrid w:val="0"/>
        <w:spacing w:after="120"/>
        <w:rPr>
          <w:lang w:eastAsia="zh-CN"/>
        </w:rPr>
      </w:pPr>
      <w:r w:rsidRPr="005665C5">
        <w:rPr>
          <w:lang w:eastAsia="zh-CN"/>
        </w:rPr>
        <w:t>3.8</w:t>
      </w:r>
      <w:r w:rsidRPr="005665C5">
        <w:rPr>
          <w:lang w:eastAsia="zh-CN"/>
        </w:rPr>
        <w:tab/>
      </w:r>
      <w:bookmarkStart w:id="57" w:name="lt_pId122"/>
      <w:r w:rsidRPr="005665C5">
        <w:rPr>
          <w:rFonts w:hint="eastAsia"/>
          <w:lang w:eastAsia="zh-CN"/>
        </w:rPr>
        <w:t>理事们广泛对所提出的各项提案表示欢迎。会议指出，</w:t>
      </w:r>
      <w:r w:rsidRPr="005665C5">
        <w:rPr>
          <w:rFonts w:hint="eastAsia"/>
          <w:lang w:eastAsia="zh-CN"/>
        </w:rPr>
        <w:t>WSIS</w:t>
      </w:r>
      <w:r w:rsidRPr="005665C5">
        <w:rPr>
          <w:rFonts w:hint="eastAsia"/>
          <w:lang w:eastAsia="zh-CN"/>
        </w:rPr>
        <w:t>大奖为成员提供</w:t>
      </w:r>
      <w:r w:rsidRPr="005665C5">
        <w:rPr>
          <w:lang w:eastAsia="zh-CN"/>
        </w:rPr>
        <w:t>了</w:t>
      </w:r>
      <w:r w:rsidRPr="005665C5">
        <w:rPr>
          <w:rFonts w:hint="eastAsia"/>
          <w:lang w:eastAsia="zh-CN"/>
        </w:rPr>
        <w:t>彰显各自对</w:t>
      </w:r>
      <w:r w:rsidRPr="005665C5">
        <w:rPr>
          <w:rFonts w:hint="eastAsia"/>
          <w:lang w:eastAsia="zh-CN"/>
        </w:rPr>
        <w:t>WSIS</w:t>
      </w:r>
      <w:r w:rsidRPr="005665C5">
        <w:rPr>
          <w:rFonts w:hint="eastAsia"/>
          <w:lang w:eastAsia="zh-CN"/>
        </w:rPr>
        <w:t>承诺的机会。然而，一位理事认为，在国际电联重大活动中宣传</w:t>
      </w:r>
      <w:r w:rsidRPr="005665C5">
        <w:rPr>
          <w:rFonts w:hint="eastAsia"/>
          <w:lang w:eastAsia="zh-CN"/>
        </w:rPr>
        <w:t>WSIS</w:t>
      </w:r>
      <w:r w:rsidRPr="005665C5">
        <w:rPr>
          <w:rFonts w:hint="eastAsia"/>
          <w:lang w:eastAsia="zh-CN"/>
        </w:rPr>
        <w:t>获奖项目应以自愿为基础，不应对国际电联或获奖者产生任何财务影响。他还认为，对</w:t>
      </w:r>
      <w:r w:rsidRPr="005665C5">
        <w:rPr>
          <w:rFonts w:hint="eastAsia"/>
          <w:lang w:eastAsia="zh-CN"/>
        </w:rPr>
        <w:t>WSIS</w:t>
      </w:r>
      <w:r w:rsidRPr="005665C5">
        <w:rPr>
          <w:rFonts w:hint="eastAsia"/>
          <w:lang w:eastAsia="zh-CN"/>
        </w:rPr>
        <w:t>大奖竞赛进行公众在线表决是提高人们对</w:t>
      </w:r>
      <w:r w:rsidRPr="005665C5">
        <w:rPr>
          <w:rFonts w:hint="eastAsia"/>
          <w:lang w:eastAsia="zh-CN"/>
        </w:rPr>
        <w:t>WSIS</w:t>
      </w:r>
      <w:r w:rsidRPr="005665C5">
        <w:rPr>
          <w:rFonts w:hint="eastAsia"/>
          <w:lang w:eastAsia="zh-CN"/>
        </w:rPr>
        <w:t>目标认识的重要步骤，应予以保留。</w:t>
      </w:r>
      <w:bookmarkEnd w:id="57"/>
    </w:p>
    <w:p w:rsidR="005665C5" w:rsidRPr="005665C5" w:rsidRDefault="005665C5" w:rsidP="005665C5">
      <w:pPr>
        <w:tabs>
          <w:tab w:val="clear" w:pos="567"/>
          <w:tab w:val="clear" w:pos="1134"/>
          <w:tab w:val="clear" w:pos="1701"/>
          <w:tab w:val="clear" w:pos="2268"/>
          <w:tab w:val="clear" w:pos="2835"/>
          <w:tab w:val="left" w:pos="794"/>
          <w:tab w:val="left" w:pos="1191"/>
          <w:tab w:val="left" w:pos="1588"/>
          <w:tab w:val="left" w:pos="1985"/>
        </w:tabs>
        <w:snapToGrid w:val="0"/>
        <w:spacing w:after="120"/>
        <w:rPr>
          <w:lang w:eastAsia="zh-CN"/>
        </w:rPr>
      </w:pPr>
      <w:r w:rsidRPr="005665C5">
        <w:rPr>
          <w:lang w:eastAsia="zh-CN"/>
        </w:rPr>
        <w:t>3.9</w:t>
      </w:r>
      <w:r w:rsidRPr="005665C5">
        <w:rPr>
          <w:lang w:eastAsia="zh-CN"/>
        </w:rPr>
        <w:tab/>
      </w:r>
      <w:bookmarkStart w:id="58" w:name="lt_pId127"/>
      <w:r w:rsidRPr="005665C5">
        <w:rPr>
          <w:rFonts w:hint="eastAsia"/>
          <w:lang w:eastAsia="zh-CN"/>
        </w:rPr>
        <w:t>主席说，他认为</w:t>
      </w:r>
      <w:r w:rsidRPr="005665C5">
        <w:rPr>
          <w:lang w:eastAsia="zh-CN"/>
        </w:rPr>
        <w:t>C18/70</w:t>
      </w:r>
      <w:r w:rsidRPr="005665C5">
        <w:rPr>
          <w:rFonts w:hint="eastAsia"/>
          <w:lang w:eastAsia="zh-CN"/>
        </w:rPr>
        <w:t>号文件已经得到首肯，而且该文件应连同本次会议的摘要记录一并转呈</w:t>
      </w:r>
      <w:r w:rsidRPr="005665C5">
        <w:rPr>
          <w:rFonts w:hint="eastAsia"/>
          <w:lang w:eastAsia="zh-CN"/>
        </w:rPr>
        <w:t>PP-18</w:t>
      </w:r>
      <w:r w:rsidRPr="005665C5">
        <w:rPr>
          <w:rFonts w:hint="eastAsia"/>
          <w:lang w:eastAsia="zh-CN"/>
        </w:rPr>
        <w:t>。</w:t>
      </w:r>
      <w:bookmarkEnd w:id="58"/>
    </w:p>
    <w:p w:rsidR="005665C5" w:rsidRPr="005665C5" w:rsidRDefault="005665C5" w:rsidP="005665C5">
      <w:pPr>
        <w:tabs>
          <w:tab w:val="clear" w:pos="567"/>
          <w:tab w:val="clear" w:pos="1134"/>
          <w:tab w:val="clear" w:pos="1701"/>
          <w:tab w:val="clear" w:pos="2268"/>
          <w:tab w:val="clear" w:pos="2835"/>
          <w:tab w:val="left" w:pos="794"/>
          <w:tab w:val="left" w:pos="1191"/>
          <w:tab w:val="left" w:pos="1588"/>
          <w:tab w:val="left" w:pos="1985"/>
        </w:tabs>
        <w:snapToGrid w:val="0"/>
        <w:spacing w:after="120"/>
        <w:rPr>
          <w:lang w:eastAsia="zh-CN"/>
        </w:rPr>
      </w:pPr>
      <w:r w:rsidRPr="005665C5">
        <w:rPr>
          <w:lang w:eastAsia="zh-CN"/>
        </w:rPr>
        <w:t>3.10</w:t>
      </w:r>
      <w:r w:rsidRPr="005665C5">
        <w:rPr>
          <w:lang w:eastAsia="zh-CN"/>
        </w:rPr>
        <w:tab/>
      </w:r>
      <w:r w:rsidRPr="005665C5">
        <w:rPr>
          <w:rFonts w:hint="eastAsia"/>
          <w:bCs/>
          <w:szCs w:val="24"/>
          <w:lang w:eastAsia="zh-CN"/>
        </w:rPr>
        <w:t>会议</w:t>
      </w:r>
      <w:r w:rsidRPr="005665C5">
        <w:rPr>
          <w:bCs/>
          <w:szCs w:val="24"/>
          <w:lang w:eastAsia="zh-CN"/>
        </w:rPr>
        <w:t>对此</w:t>
      </w:r>
      <w:r w:rsidRPr="005665C5">
        <w:rPr>
          <w:b/>
          <w:szCs w:val="24"/>
          <w:lang w:eastAsia="zh-CN"/>
        </w:rPr>
        <w:t>表示同意</w:t>
      </w:r>
      <w:r w:rsidRPr="005665C5">
        <w:rPr>
          <w:bCs/>
          <w:szCs w:val="24"/>
          <w:lang w:eastAsia="zh-CN"/>
        </w:rPr>
        <w:t>。</w:t>
      </w:r>
    </w:p>
    <w:p w:rsidR="002F7456" w:rsidRDefault="002F7456" w:rsidP="002F7456">
      <w:pPr>
        <w:snapToGrid w:val="0"/>
        <w:spacing w:after="120"/>
        <w:rPr>
          <w:lang w:eastAsia="zh-CN"/>
        </w:rPr>
      </w:pPr>
      <w:r>
        <w:rPr>
          <w:b/>
          <w:bCs/>
          <w:lang w:eastAsia="zh-CN"/>
        </w:rPr>
        <w:t>……………..</w:t>
      </w:r>
    </w:p>
    <w:p w:rsidR="002F7456" w:rsidRDefault="002F7456" w:rsidP="002F7456">
      <w:pPr>
        <w:tabs>
          <w:tab w:val="clear" w:pos="1134"/>
          <w:tab w:val="clear" w:pos="1701"/>
          <w:tab w:val="clear" w:pos="2268"/>
          <w:tab w:val="clear" w:pos="2835"/>
          <w:tab w:val="left" w:pos="6509"/>
          <w:tab w:val="center" w:pos="7088"/>
        </w:tabs>
        <w:snapToGrid w:val="0"/>
        <w:spacing w:before="720"/>
        <w:rPr>
          <w:szCs w:val="24"/>
          <w:lang w:eastAsia="zh-CN"/>
        </w:rPr>
      </w:pPr>
      <w:r>
        <w:rPr>
          <w:rFonts w:hint="eastAsia"/>
          <w:szCs w:val="24"/>
          <w:lang w:eastAsia="zh-CN"/>
        </w:rPr>
        <w:t>秘书长</w:t>
      </w:r>
      <w:r>
        <w:rPr>
          <w:szCs w:val="24"/>
          <w:lang w:eastAsia="zh-CN"/>
        </w:rPr>
        <w:t>：</w:t>
      </w:r>
      <w:r>
        <w:rPr>
          <w:szCs w:val="24"/>
          <w:lang w:eastAsia="zh-CN"/>
        </w:rPr>
        <w:tab/>
      </w:r>
      <w:r>
        <w:rPr>
          <w:rFonts w:hint="eastAsia"/>
          <w:szCs w:val="24"/>
          <w:lang w:eastAsia="zh-CN"/>
        </w:rPr>
        <w:t>主席</w:t>
      </w:r>
      <w:r>
        <w:rPr>
          <w:szCs w:val="24"/>
          <w:lang w:eastAsia="zh-CN"/>
        </w:rPr>
        <w:t>：</w:t>
      </w:r>
      <w:r>
        <w:rPr>
          <w:szCs w:val="24"/>
          <w:lang w:eastAsia="zh-CN"/>
        </w:rPr>
        <w:br/>
      </w:r>
      <w:r>
        <w:rPr>
          <w:rFonts w:hint="eastAsia"/>
          <w:szCs w:val="24"/>
          <w:lang w:eastAsia="zh-CN"/>
        </w:rPr>
        <w:t>赵厚麟</w:t>
      </w:r>
      <w:bookmarkStart w:id="59" w:name="lt_pId171"/>
      <w:r>
        <w:rPr>
          <w:szCs w:val="24"/>
          <w:lang w:eastAsia="zh-CN"/>
        </w:rPr>
        <w:tab/>
      </w:r>
      <w:bookmarkStart w:id="60" w:name="lt_pId176"/>
      <w:bookmarkEnd w:id="59"/>
      <w:r w:rsidRPr="00D336D0">
        <w:rPr>
          <w:szCs w:val="24"/>
          <w:lang w:eastAsia="zh-CN"/>
        </w:rPr>
        <w:t>R. ISMAILOV</w:t>
      </w:r>
      <w:bookmarkEnd w:id="60"/>
    </w:p>
    <w:p w:rsidR="002F7456" w:rsidRDefault="002F7456" w:rsidP="002F7456">
      <w:pPr>
        <w:spacing w:before="840"/>
        <w:jc w:val="center"/>
      </w:pPr>
      <w:r>
        <w:t>______________</w:t>
      </w:r>
    </w:p>
    <w:sectPr w:rsidR="002F7456" w:rsidSect="00BA20B6">
      <w:headerReference w:type="default" r:id="rId82"/>
      <w:footerReference w:type="default" r:id="rId83"/>
      <w:footerReference w:type="first" r:id="rId84"/>
      <w:type w:val="continuous"/>
      <w:pgSz w:w="11913"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32C1" w:rsidRDefault="001C32C1">
      <w:r>
        <w:separator/>
      </w:r>
    </w:p>
  </w:endnote>
  <w:endnote w:type="continuationSeparator" w:id="0">
    <w:p w:rsidR="001C32C1" w:rsidRDefault="001C32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STKaiti">
    <w:altName w:val="Arial Unicode MS"/>
    <w:charset w:val="86"/>
    <w:family w:val="auto"/>
    <w:pitch w:val="variable"/>
    <w:sig w:usb0="00000000"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imHei">
    <w:altName w:val="黑体"/>
    <w:panose1 w:val="0201060906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Gill Sans MT">
    <w:panose1 w:val="020B0502020104020203"/>
    <w:charset w:val="00"/>
    <w:family w:val="swiss"/>
    <w:pitch w:val="variable"/>
    <w:sig w:usb0="00000007"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287" w:usb1="00000000" w:usb2="00000000" w:usb3="00000000" w:csb0="0000009F" w:csb1="00000000"/>
  </w:font>
  <w:font w:name="Zurich BT">
    <w:altName w:val="Trebuchet MS"/>
    <w:charset w:val="00"/>
    <w:family w:val="swiss"/>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Futura Lt BT">
    <w:altName w:val="Arial"/>
    <w:charset w:val="00"/>
    <w:family w:val="swiss"/>
    <w:pitch w:val="variable"/>
    <w:sig w:usb0="00000087" w:usb1="00000000" w:usb2="00000000" w:usb3="00000000" w:csb0="0000001B"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FangSong_GB2312">
    <w:altName w:val="Microsoft Ya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2E66" w:rsidRPr="00C23443" w:rsidRDefault="00192E66" w:rsidP="002F7456">
    <w:pPr>
      <w:pStyle w:val="Footer"/>
      <w:tabs>
        <w:tab w:val="clear" w:pos="5954"/>
        <w:tab w:val="clear" w:pos="9639"/>
        <w:tab w:val="left" w:pos="7797"/>
        <w:tab w:val="right" w:pos="9356"/>
      </w:tabs>
      <w:rPr>
        <w:lang w:val="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2E66" w:rsidRDefault="00192E66" w:rsidP="003907C4">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rsidR="00192E66" w:rsidRDefault="00192E66" w:rsidP="002155B0">
    <w:pPr>
      <w:pStyle w:val="First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32C1" w:rsidRDefault="001C32C1">
      <w:r>
        <w:t>____________________</w:t>
      </w:r>
    </w:p>
  </w:footnote>
  <w:footnote w:type="continuationSeparator" w:id="0">
    <w:p w:rsidR="001C32C1" w:rsidRDefault="001C32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2E66" w:rsidRDefault="00192E66" w:rsidP="00C710E5">
    <w:pPr>
      <w:pStyle w:val="Header"/>
    </w:pPr>
    <w:r>
      <w:fldChar w:fldCharType="begin"/>
    </w:r>
    <w:r>
      <w:instrText xml:space="preserve"> PAGE </w:instrText>
    </w:r>
    <w:r>
      <w:fldChar w:fldCharType="separate"/>
    </w:r>
    <w:r w:rsidR="008B3B74">
      <w:rPr>
        <w:noProof/>
      </w:rPr>
      <w:t>15</w:t>
    </w:r>
    <w:r>
      <w:fldChar w:fldCharType="end"/>
    </w:r>
  </w:p>
  <w:p w:rsidR="00192E66" w:rsidRPr="00C710E5" w:rsidRDefault="00192E66" w:rsidP="000C0900">
    <w:pPr>
      <w:pStyle w:val="Header"/>
    </w:pPr>
    <w:r>
      <w:t>PP18/3</w:t>
    </w:r>
    <w:r>
      <w:rPr>
        <w:rFonts w:hint="eastAsia"/>
        <w:lang w:eastAsia="zh-CN"/>
      </w:rPr>
      <w:t>4</w:t>
    </w:r>
    <w:r>
      <w:t>-C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B054C3"/>
    <w:multiLevelType w:val="multilevel"/>
    <w:tmpl w:val="48BE3954"/>
    <w:styleLink w:val="Style1"/>
    <w:lvl w:ilvl="0">
      <w:start w:val="1"/>
      <w:numFmt w:val="decimal"/>
      <w:lvlText w:val="Note %1."/>
      <w:lvlJc w:val="left"/>
      <w:pPr>
        <w:ind w:left="1134" w:hanging="113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F031BA1"/>
    <w:multiLevelType w:val="hybridMultilevel"/>
    <w:tmpl w:val="27B80CF0"/>
    <w:lvl w:ilvl="0" w:tplc="04090001">
      <w:start w:val="1"/>
      <w:numFmt w:val="bullet"/>
      <w:pStyle w:val="CEOHeader1"/>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AF60FA7"/>
    <w:multiLevelType w:val="hybridMultilevel"/>
    <w:tmpl w:val="C8E0D2A8"/>
    <w:lvl w:ilvl="0" w:tplc="FD740AFA">
      <w:start w:val="1"/>
      <w:numFmt w:val="decimal"/>
      <w:pStyle w:val="elencopuntatononrientrato"/>
      <w:lvlText w:val="%1."/>
      <w:lvlJc w:val="left"/>
      <w:pPr>
        <w:ind w:left="786" w:hanging="360"/>
      </w:pPr>
      <w:rPr>
        <w:b w:val="0"/>
        <w:bCs w:val="0"/>
        <w:i w:val="0"/>
        <w:color w:val="auto"/>
      </w:rPr>
    </w:lvl>
    <w:lvl w:ilvl="1" w:tplc="08090017">
      <w:start w:val="1"/>
      <w:numFmt w:val="lowerLetter"/>
      <w:lvlText w:val="%2)"/>
      <w:lvlJc w:val="left"/>
      <w:pPr>
        <w:ind w:left="1505" w:hanging="360"/>
      </w:pPr>
    </w:lvl>
    <w:lvl w:ilvl="2" w:tplc="0809001B">
      <w:start w:val="1"/>
      <w:numFmt w:val="lowerRoman"/>
      <w:lvlText w:val="%3."/>
      <w:lvlJc w:val="right"/>
      <w:pPr>
        <w:ind w:left="2225" w:hanging="180"/>
      </w:pPr>
    </w:lvl>
    <w:lvl w:ilvl="3" w:tplc="0809000F">
      <w:start w:val="1"/>
      <w:numFmt w:val="decimal"/>
      <w:lvlText w:val="%4."/>
      <w:lvlJc w:val="left"/>
      <w:pPr>
        <w:ind w:left="2945" w:hanging="360"/>
      </w:pPr>
    </w:lvl>
    <w:lvl w:ilvl="4" w:tplc="08090019">
      <w:start w:val="1"/>
      <w:numFmt w:val="lowerLetter"/>
      <w:lvlText w:val="%5."/>
      <w:lvlJc w:val="left"/>
      <w:pPr>
        <w:ind w:left="3665" w:hanging="360"/>
      </w:pPr>
    </w:lvl>
    <w:lvl w:ilvl="5" w:tplc="0809001B">
      <w:start w:val="1"/>
      <w:numFmt w:val="lowerRoman"/>
      <w:lvlText w:val="%6."/>
      <w:lvlJc w:val="right"/>
      <w:pPr>
        <w:ind w:left="4385" w:hanging="180"/>
      </w:pPr>
    </w:lvl>
    <w:lvl w:ilvl="6" w:tplc="0809000F">
      <w:start w:val="1"/>
      <w:numFmt w:val="decimal"/>
      <w:lvlText w:val="%7."/>
      <w:lvlJc w:val="left"/>
      <w:pPr>
        <w:ind w:left="5105" w:hanging="360"/>
      </w:pPr>
    </w:lvl>
    <w:lvl w:ilvl="7" w:tplc="08090019">
      <w:start w:val="1"/>
      <w:numFmt w:val="lowerLetter"/>
      <w:lvlText w:val="%8."/>
      <w:lvlJc w:val="left"/>
      <w:pPr>
        <w:ind w:left="5825" w:hanging="360"/>
      </w:pPr>
    </w:lvl>
    <w:lvl w:ilvl="8" w:tplc="0809001B">
      <w:start w:val="1"/>
      <w:numFmt w:val="lowerRoman"/>
      <w:lvlText w:val="%9."/>
      <w:lvlJc w:val="right"/>
      <w:pPr>
        <w:ind w:left="6545" w:hanging="180"/>
      </w:pPr>
    </w:lvl>
  </w:abstractNum>
  <w:abstractNum w:abstractNumId="3" w15:restartNumberingAfterBreak="0">
    <w:nsid w:val="1EB121FE"/>
    <w:multiLevelType w:val="hybridMultilevel"/>
    <w:tmpl w:val="A4E80564"/>
    <w:lvl w:ilvl="0" w:tplc="95B85F26">
      <w:start w:val="2"/>
      <w:numFmt w:val="bullet"/>
      <w:pStyle w:val="ListNumber4"/>
      <w:lvlText w:val="-"/>
      <w:lvlJc w:val="left"/>
      <w:pPr>
        <w:tabs>
          <w:tab w:val="num" w:pos="1440"/>
        </w:tabs>
        <w:ind w:left="1440" w:hanging="360"/>
      </w:pPr>
      <w:rPr>
        <w:rFonts w:ascii="Times New Roman" w:eastAsia="Times New Roman" w:hAnsi="Times New Roman" w:cs="Times New Roman"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241A2214"/>
    <w:multiLevelType w:val="hybridMultilevel"/>
    <w:tmpl w:val="FA7E7406"/>
    <w:lvl w:ilvl="0" w:tplc="B0589440">
      <w:start w:val="2"/>
      <w:numFmt w:val="bullet"/>
      <w:pStyle w:val="ListNumber5"/>
      <w:lvlText w:val="-"/>
      <w:lvlJc w:val="left"/>
      <w:pPr>
        <w:tabs>
          <w:tab w:val="num" w:pos="1800"/>
        </w:tabs>
        <w:ind w:left="1800" w:hanging="360"/>
      </w:pPr>
      <w:rPr>
        <w:rFonts w:ascii="Times New Roman" w:eastAsia="Times New Roman" w:hAnsi="Times New Roman" w:cs="Times New Roman"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5" w15:restartNumberingAfterBreak="0">
    <w:nsid w:val="294E6247"/>
    <w:multiLevelType w:val="multilevel"/>
    <w:tmpl w:val="23F6E536"/>
    <w:styleLink w:val="Style3"/>
    <w:lvl w:ilvl="0">
      <w:start w:val="1"/>
      <w:numFmt w:val="decimal"/>
      <w:lvlText w:val="Note %1."/>
      <w:lvlJc w:val="left"/>
      <w:pPr>
        <w:ind w:left="1418" w:hanging="1418"/>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2D0E3561"/>
    <w:multiLevelType w:val="hybridMultilevel"/>
    <w:tmpl w:val="916202DE"/>
    <w:lvl w:ilvl="0" w:tplc="261676D0">
      <w:start w:val="1"/>
      <w:numFmt w:val="decimal"/>
      <w:pStyle w:val="normalWSIS"/>
      <w:lvlText w:val="%1."/>
      <w:lvlJc w:val="left"/>
      <w:pPr>
        <w:ind w:left="360" w:hanging="360"/>
      </w:pPr>
      <w:rPr>
        <w:rFonts w:ascii="Times New Roman" w:hAnsi="Times New Roman" w:cs="Times New Roman" w:hint="default"/>
        <w:b w:val="0"/>
        <w:bCs w:val="0"/>
        <w:i w:val="0"/>
        <w:iCs w:val="0"/>
        <w:color w:val="auto"/>
        <w:sz w:val="22"/>
        <w:szCs w:val="22"/>
        <w:lang w:val="en-US"/>
      </w:rPr>
    </w:lvl>
    <w:lvl w:ilvl="1" w:tplc="04090019">
      <w:start w:val="1"/>
      <w:numFmt w:val="lowerLetter"/>
      <w:lvlText w:val="%2."/>
      <w:lvlJc w:val="left"/>
      <w:pPr>
        <w:ind w:left="-2247" w:hanging="360"/>
      </w:pPr>
    </w:lvl>
    <w:lvl w:ilvl="2" w:tplc="0409001B">
      <w:start w:val="1"/>
      <w:numFmt w:val="lowerRoman"/>
      <w:lvlText w:val="%3."/>
      <w:lvlJc w:val="right"/>
      <w:pPr>
        <w:ind w:left="-1527" w:hanging="180"/>
      </w:pPr>
    </w:lvl>
    <w:lvl w:ilvl="3" w:tplc="0409000F">
      <w:start w:val="1"/>
      <w:numFmt w:val="decimal"/>
      <w:lvlText w:val="%4."/>
      <w:lvlJc w:val="left"/>
      <w:pPr>
        <w:ind w:left="-807" w:hanging="360"/>
      </w:pPr>
    </w:lvl>
    <w:lvl w:ilvl="4" w:tplc="04090019">
      <w:start w:val="1"/>
      <w:numFmt w:val="lowerLetter"/>
      <w:lvlText w:val="%5."/>
      <w:lvlJc w:val="left"/>
      <w:pPr>
        <w:ind w:left="-87" w:hanging="360"/>
      </w:pPr>
    </w:lvl>
    <w:lvl w:ilvl="5" w:tplc="CF6AB378">
      <w:start w:val="10"/>
      <w:numFmt w:val="bullet"/>
      <w:lvlText w:val="–"/>
      <w:lvlJc w:val="left"/>
      <w:pPr>
        <w:ind w:left="888" w:hanging="435"/>
      </w:pPr>
      <w:rPr>
        <w:rFonts w:ascii="Times New Roman" w:eastAsia="Batang" w:hAnsi="Times New Roman" w:cs="Times New Roman" w:hint="default"/>
        <w:color w:val="92D050"/>
      </w:rPr>
    </w:lvl>
    <w:lvl w:ilvl="6" w:tplc="0409000F">
      <w:start w:val="1"/>
      <w:numFmt w:val="decimal"/>
      <w:lvlText w:val="%7."/>
      <w:lvlJc w:val="left"/>
      <w:pPr>
        <w:ind w:left="1353" w:hanging="360"/>
      </w:pPr>
    </w:lvl>
    <w:lvl w:ilvl="7" w:tplc="04090019">
      <w:start w:val="1"/>
      <w:numFmt w:val="lowerLetter"/>
      <w:lvlText w:val="%8."/>
      <w:lvlJc w:val="left"/>
      <w:pPr>
        <w:ind w:left="2073" w:hanging="360"/>
      </w:pPr>
    </w:lvl>
    <w:lvl w:ilvl="8" w:tplc="0409001B">
      <w:start w:val="1"/>
      <w:numFmt w:val="lowerRoman"/>
      <w:lvlText w:val="%9."/>
      <w:lvlJc w:val="right"/>
      <w:pPr>
        <w:ind w:left="2793" w:hanging="180"/>
      </w:pPr>
    </w:lvl>
  </w:abstractNum>
  <w:abstractNum w:abstractNumId="7" w15:restartNumberingAfterBreak="0">
    <w:nsid w:val="37B27747"/>
    <w:multiLevelType w:val="multilevel"/>
    <w:tmpl w:val="7D20B0B2"/>
    <w:styleLink w:val="Style13"/>
    <w:lvl w:ilvl="0">
      <w:start w:val="1"/>
      <w:numFmt w:val="decimal"/>
      <w:lvlText w:val="%1"/>
      <w:lvlJc w:val="left"/>
      <w:pPr>
        <w:ind w:left="360" w:hanging="360"/>
      </w:pPr>
      <w:rPr>
        <w:rFonts w:ascii="Times New Roman" w:hAnsi="Times New Roman" w:cs="Times New Roman" w:hint="default"/>
        <w:b/>
        <w:bCs/>
        <w:color w:val="auto"/>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A4A59E2"/>
    <w:multiLevelType w:val="multilevel"/>
    <w:tmpl w:val="E0221A56"/>
    <w:lvl w:ilvl="0">
      <w:start w:val="1"/>
      <w:numFmt w:val="decimal"/>
      <w:pStyle w:val="numbered"/>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9" w15:restartNumberingAfterBreak="0">
    <w:nsid w:val="45BE5903"/>
    <w:multiLevelType w:val="hybridMultilevel"/>
    <w:tmpl w:val="F2287B58"/>
    <w:lvl w:ilvl="0" w:tplc="B686CD98">
      <w:start w:val="8"/>
      <w:numFmt w:val="decimal"/>
      <w:pStyle w:val="ListNumber3"/>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B720F4C"/>
    <w:multiLevelType w:val="multilevel"/>
    <w:tmpl w:val="AB58DD36"/>
    <w:lvl w:ilvl="0">
      <w:start w:val="1"/>
      <w:numFmt w:val="decimal"/>
      <w:pStyle w:val="ListNumber2"/>
      <w:lvlText w:val="%1"/>
      <w:lvlJc w:val="left"/>
      <w:pPr>
        <w:tabs>
          <w:tab w:val="num" w:pos="720"/>
        </w:tabs>
        <w:ind w:left="720" w:hanging="720"/>
      </w:pPr>
      <w:rPr>
        <w:rFonts w:hint="default"/>
      </w:rPr>
    </w:lvl>
    <w:lvl w:ilvl="1">
      <w:start w:val="1"/>
      <w:numFmt w:val="decimal"/>
      <w:pStyle w:val="NumberedList"/>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15:restartNumberingAfterBreak="0">
    <w:nsid w:val="4C510F28"/>
    <w:multiLevelType w:val="hybridMultilevel"/>
    <w:tmpl w:val="0D7ED71A"/>
    <w:lvl w:ilvl="0" w:tplc="84564678">
      <w:start w:val="1"/>
      <w:numFmt w:val="decimal"/>
      <w:pStyle w:val="H1"/>
      <w:lvlText w:val="%1."/>
      <w:lvlJc w:val="left"/>
      <w:pPr>
        <w:tabs>
          <w:tab w:val="num" w:pos="360"/>
        </w:tabs>
        <w:ind w:left="360" w:hanging="360"/>
      </w:pPr>
      <w:rPr>
        <w:rFonts w:hint="default"/>
      </w:r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D7F4C65"/>
    <w:multiLevelType w:val="hybridMultilevel"/>
    <w:tmpl w:val="293898D8"/>
    <w:lvl w:ilvl="0" w:tplc="04090001">
      <w:start w:val="1"/>
      <w:numFmt w:val="bullet"/>
      <w:pStyle w:val="ListBullet5"/>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3" w15:restartNumberingAfterBreak="0">
    <w:nsid w:val="5B505F91"/>
    <w:multiLevelType w:val="hybridMultilevel"/>
    <w:tmpl w:val="7EC83216"/>
    <w:lvl w:ilvl="0" w:tplc="F5D0B4A8">
      <w:numFmt w:val="bullet"/>
      <w:pStyle w:val="CEOIndent-bulletsblackdot"/>
      <w:lvlText w:val=""/>
      <w:lvlJc w:val="left"/>
      <w:pPr>
        <w:tabs>
          <w:tab w:val="num" w:pos="284"/>
        </w:tabs>
        <w:ind w:left="284" w:hanging="284"/>
      </w:pPr>
      <w:rPr>
        <w:rFonts w:ascii="Symbol" w:hAnsi="Symbol" w:hint="default"/>
      </w:rPr>
    </w:lvl>
    <w:lvl w:ilvl="1" w:tplc="1C38ED12" w:tentative="1">
      <w:start w:val="1"/>
      <w:numFmt w:val="bullet"/>
      <w:lvlText w:val="o"/>
      <w:lvlJc w:val="left"/>
      <w:pPr>
        <w:tabs>
          <w:tab w:val="num" w:pos="1440"/>
        </w:tabs>
        <w:ind w:left="1440" w:hanging="360"/>
      </w:pPr>
      <w:rPr>
        <w:rFonts w:ascii="Courier New" w:hAnsi="Courier New" w:cs="Courier New" w:hint="default"/>
      </w:rPr>
    </w:lvl>
    <w:lvl w:ilvl="2" w:tplc="48E83A76" w:tentative="1">
      <w:start w:val="1"/>
      <w:numFmt w:val="bullet"/>
      <w:lvlText w:val=""/>
      <w:lvlJc w:val="left"/>
      <w:pPr>
        <w:tabs>
          <w:tab w:val="num" w:pos="2160"/>
        </w:tabs>
        <w:ind w:left="2160" w:hanging="360"/>
      </w:pPr>
      <w:rPr>
        <w:rFonts w:ascii="Wingdings" w:hAnsi="Wingdings" w:hint="default"/>
      </w:rPr>
    </w:lvl>
    <w:lvl w:ilvl="3" w:tplc="0D62DF38" w:tentative="1">
      <w:start w:val="1"/>
      <w:numFmt w:val="bullet"/>
      <w:lvlText w:val=""/>
      <w:lvlJc w:val="left"/>
      <w:pPr>
        <w:tabs>
          <w:tab w:val="num" w:pos="2880"/>
        </w:tabs>
        <w:ind w:left="2880" w:hanging="360"/>
      </w:pPr>
      <w:rPr>
        <w:rFonts w:ascii="Symbol" w:hAnsi="Symbol" w:hint="default"/>
      </w:rPr>
    </w:lvl>
    <w:lvl w:ilvl="4" w:tplc="F61E7A78" w:tentative="1">
      <w:start w:val="1"/>
      <w:numFmt w:val="bullet"/>
      <w:lvlText w:val="o"/>
      <w:lvlJc w:val="left"/>
      <w:pPr>
        <w:tabs>
          <w:tab w:val="num" w:pos="3600"/>
        </w:tabs>
        <w:ind w:left="3600" w:hanging="360"/>
      </w:pPr>
      <w:rPr>
        <w:rFonts w:ascii="Courier New" w:hAnsi="Courier New" w:cs="Courier New" w:hint="default"/>
      </w:rPr>
    </w:lvl>
    <w:lvl w:ilvl="5" w:tplc="C5F8675A" w:tentative="1">
      <w:start w:val="1"/>
      <w:numFmt w:val="bullet"/>
      <w:lvlText w:val=""/>
      <w:lvlJc w:val="left"/>
      <w:pPr>
        <w:tabs>
          <w:tab w:val="num" w:pos="4320"/>
        </w:tabs>
        <w:ind w:left="4320" w:hanging="360"/>
      </w:pPr>
      <w:rPr>
        <w:rFonts w:ascii="Wingdings" w:hAnsi="Wingdings" w:hint="default"/>
      </w:rPr>
    </w:lvl>
    <w:lvl w:ilvl="6" w:tplc="84540BA8" w:tentative="1">
      <w:start w:val="1"/>
      <w:numFmt w:val="bullet"/>
      <w:lvlText w:val=""/>
      <w:lvlJc w:val="left"/>
      <w:pPr>
        <w:tabs>
          <w:tab w:val="num" w:pos="5040"/>
        </w:tabs>
        <w:ind w:left="5040" w:hanging="360"/>
      </w:pPr>
      <w:rPr>
        <w:rFonts w:ascii="Symbol" w:hAnsi="Symbol" w:hint="default"/>
      </w:rPr>
    </w:lvl>
    <w:lvl w:ilvl="7" w:tplc="98C4460A" w:tentative="1">
      <w:start w:val="1"/>
      <w:numFmt w:val="bullet"/>
      <w:lvlText w:val="o"/>
      <w:lvlJc w:val="left"/>
      <w:pPr>
        <w:tabs>
          <w:tab w:val="num" w:pos="5760"/>
        </w:tabs>
        <w:ind w:left="5760" w:hanging="360"/>
      </w:pPr>
      <w:rPr>
        <w:rFonts w:ascii="Courier New" w:hAnsi="Courier New" w:cs="Courier New" w:hint="default"/>
      </w:rPr>
    </w:lvl>
    <w:lvl w:ilvl="8" w:tplc="4AFCF470"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BE825FF"/>
    <w:multiLevelType w:val="hybridMultilevel"/>
    <w:tmpl w:val="C32C1960"/>
    <w:lvl w:ilvl="0" w:tplc="AEB83AF6">
      <w:start w:val="1"/>
      <w:numFmt w:val="decimal"/>
      <w:pStyle w:val="ListBullet3"/>
      <w:lvlText w:val="%1."/>
      <w:lvlJc w:val="left"/>
      <w:pPr>
        <w:tabs>
          <w:tab w:val="num" w:pos="720"/>
        </w:tabs>
        <w:ind w:left="720" w:hanging="360"/>
      </w:pPr>
    </w:lvl>
    <w:lvl w:ilvl="1" w:tplc="68F0551C" w:tentative="1">
      <w:start w:val="1"/>
      <w:numFmt w:val="bullet"/>
      <w:lvlText w:val="o"/>
      <w:lvlJc w:val="left"/>
      <w:pPr>
        <w:tabs>
          <w:tab w:val="num" w:pos="2520"/>
        </w:tabs>
        <w:ind w:left="2520" w:hanging="360"/>
      </w:pPr>
      <w:rPr>
        <w:rFonts w:ascii="Courier New" w:hAnsi="Courier New" w:hint="default"/>
      </w:rPr>
    </w:lvl>
    <w:lvl w:ilvl="2" w:tplc="7A1E61A2" w:tentative="1">
      <w:start w:val="1"/>
      <w:numFmt w:val="bullet"/>
      <w:lvlText w:val=""/>
      <w:lvlJc w:val="left"/>
      <w:pPr>
        <w:tabs>
          <w:tab w:val="num" w:pos="3240"/>
        </w:tabs>
        <w:ind w:left="3240" w:hanging="360"/>
      </w:pPr>
      <w:rPr>
        <w:rFonts w:ascii="Wingdings" w:hAnsi="Wingdings" w:hint="default"/>
      </w:rPr>
    </w:lvl>
    <w:lvl w:ilvl="3" w:tplc="1BDC4134" w:tentative="1">
      <w:start w:val="1"/>
      <w:numFmt w:val="bullet"/>
      <w:lvlText w:val=""/>
      <w:lvlJc w:val="left"/>
      <w:pPr>
        <w:tabs>
          <w:tab w:val="num" w:pos="3960"/>
        </w:tabs>
        <w:ind w:left="3960" w:hanging="360"/>
      </w:pPr>
      <w:rPr>
        <w:rFonts w:ascii="Symbol" w:hAnsi="Symbol" w:hint="default"/>
      </w:rPr>
    </w:lvl>
    <w:lvl w:ilvl="4" w:tplc="B388E106" w:tentative="1">
      <w:start w:val="1"/>
      <w:numFmt w:val="bullet"/>
      <w:lvlText w:val="o"/>
      <w:lvlJc w:val="left"/>
      <w:pPr>
        <w:tabs>
          <w:tab w:val="num" w:pos="4680"/>
        </w:tabs>
        <w:ind w:left="4680" w:hanging="360"/>
      </w:pPr>
      <w:rPr>
        <w:rFonts w:ascii="Courier New" w:hAnsi="Courier New" w:hint="default"/>
      </w:rPr>
    </w:lvl>
    <w:lvl w:ilvl="5" w:tplc="5994FA44" w:tentative="1">
      <w:start w:val="1"/>
      <w:numFmt w:val="bullet"/>
      <w:lvlText w:val=""/>
      <w:lvlJc w:val="left"/>
      <w:pPr>
        <w:tabs>
          <w:tab w:val="num" w:pos="5400"/>
        </w:tabs>
        <w:ind w:left="5400" w:hanging="360"/>
      </w:pPr>
      <w:rPr>
        <w:rFonts w:ascii="Wingdings" w:hAnsi="Wingdings" w:hint="default"/>
      </w:rPr>
    </w:lvl>
    <w:lvl w:ilvl="6" w:tplc="BCDE2D2E" w:tentative="1">
      <w:start w:val="1"/>
      <w:numFmt w:val="bullet"/>
      <w:lvlText w:val=""/>
      <w:lvlJc w:val="left"/>
      <w:pPr>
        <w:tabs>
          <w:tab w:val="num" w:pos="6120"/>
        </w:tabs>
        <w:ind w:left="6120" w:hanging="360"/>
      </w:pPr>
      <w:rPr>
        <w:rFonts w:ascii="Symbol" w:hAnsi="Symbol" w:hint="default"/>
      </w:rPr>
    </w:lvl>
    <w:lvl w:ilvl="7" w:tplc="AA3A11D2" w:tentative="1">
      <w:start w:val="1"/>
      <w:numFmt w:val="bullet"/>
      <w:lvlText w:val="o"/>
      <w:lvlJc w:val="left"/>
      <w:pPr>
        <w:tabs>
          <w:tab w:val="num" w:pos="6840"/>
        </w:tabs>
        <w:ind w:left="6840" w:hanging="360"/>
      </w:pPr>
      <w:rPr>
        <w:rFonts w:ascii="Courier New" w:hAnsi="Courier New" w:hint="default"/>
      </w:rPr>
    </w:lvl>
    <w:lvl w:ilvl="8" w:tplc="1AC8D8B8" w:tentative="1">
      <w:start w:val="1"/>
      <w:numFmt w:val="bullet"/>
      <w:lvlText w:val=""/>
      <w:lvlJc w:val="left"/>
      <w:pPr>
        <w:tabs>
          <w:tab w:val="num" w:pos="7560"/>
        </w:tabs>
        <w:ind w:left="7560" w:hanging="360"/>
      </w:pPr>
      <w:rPr>
        <w:rFonts w:ascii="Wingdings" w:hAnsi="Wingdings" w:hint="default"/>
      </w:rPr>
    </w:lvl>
  </w:abstractNum>
  <w:abstractNum w:abstractNumId="15" w15:restartNumberingAfterBreak="0">
    <w:nsid w:val="5E3A0F87"/>
    <w:multiLevelType w:val="singleLevel"/>
    <w:tmpl w:val="CFD227FE"/>
    <w:lvl w:ilvl="0">
      <w:start w:val="2"/>
      <w:numFmt w:val="decimal"/>
      <w:pStyle w:val="AfterFirstPara"/>
      <w:lvlText w:val="%1."/>
      <w:lvlJc w:val="left"/>
      <w:pPr>
        <w:tabs>
          <w:tab w:val="num" w:pos="567"/>
        </w:tabs>
      </w:pPr>
      <w:rPr>
        <w:rFonts w:cs="Times New Roman"/>
      </w:rPr>
    </w:lvl>
  </w:abstractNum>
  <w:abstractNum w:abstractNumId="16" w15:restartNumberingAfterBreak="0">
    <w:nsid w:val="618E432D"/>
    <w:multiLevelType w:val="hybridMultilevel"/>
    <w:tmpl w:val="A8F2CD82"/>
    <w:lvl w:ilvl="0" w:tplc="01E85EC2">
      <w:numFmt w:val="none"/>
      <w:pStyle w:val="ListNumber"/>
      <w:lvlText w:val=""/>
      <w:lvlJc w:val="left"/>
      <w:pPr>
        <w:tabs>
          <w:tab w:val="num" w:pos="360"/>
        </w:tabs>
      </w:pPr>
    </w:lvl>
    <w:lvl w:ilvl="1" w:tplc="A6883356" w:tentative="1">
      <w:start w:val="1"/>
      <w:numFmt w:val="lowerLetter"/>
      <w:lvlText w:val="%2."/>
      <w:lvlJc w:val="left"/>
      <w:pPr>
        <w:tabs>
          <w:tab w:val="num" w:pos="1440"/>
        </w:tabs>
        <w:ind w:left="1440" w:hanging="360"/>
      </w:pPr>
    </w:lvl>
    <w:lvl w:ilvl="2" w:tplc="E97CEFDA" w:tentative="1">
      <w:start w:val="1"/>
      <w:numFmt w:val="lowerRoman"/>
      <w:lvlText w:val="%3."/>
      <w:lvlJc w:val="right"/>
      <w:pPr>
        <w:tabs>
          <w:tab w:val="num" w:pos="2160"/>
        </w:tabs>
        <w:ind w:left="2160" w:hanging="180"/>
      </w:pPr>
    </w:lvl>
    <w:lvl w:ilvl="3" w:tplc="41FCAE26" w:tentative="1">
      <w:start w:val="1"/>
      <w:numFmt w:val="decimal"/>
      <w:lvlText w:val="%4."/>
      <w:lvlJc w:val="left"/>
      <w:pPr>
        <w:tabs>
          <w:tab w:val="num" w:pos="2880"/>
        </w:tabs>
        <w:ind w:left="2880" w:hanging="360"/>
      </w:pPr>
    </w:lvl>
    <w:lvl w:ilvl="4" w:tplc="6582BF02" w:tentative="1">
      <w:start w:val="1"/>
      <w:numFmt w:val="lowerLetter"/>
      <w:lvlText w:val="%5."/>
      <w:lvlJc w:val="left"/>
      <w:pPr>
        <w:tabs>
          <w:tab w:val="num" w:pos="3600"/>
        </w:tabs>
        <w:ind w:left="3600" w:hanging="360"/>
      </w:pPr>
    </w:lvl>
    <w:lvl w:ilvl="5" w:tplc="51AED926" w:tentative="1">
      <w:start w:val="1"/>
      <w:numFmt w:val="lowerRoman"/>
      <w:lvlText w:val="%6."/>
      <w:lvlJc w:val="right"/>
      <w:pPr>
        <w:tabs>
          <w:tab w:val="num" w:pos="4320"/>
        </w:tabs>
        <w:ind w:left="4320" w:hanging="180"/>
      </w:pPr>
    </w:lvl>
    <w:lvl w:ilvl="6" w:tplc="49F81CEC" w:tentative="1">
      <w:start w:val="1"/>
      <w:numFmt w:val="decimal"/>
      <w:lvlText w:val="%7."/>
      <w:lvlJc w:val="left"/>
      <w:pPr>
        <w:tabs>
          <w:tab w:val="num" w:pos="5040"/>
        </w:tabs>
        <w:ind w:left="5040" w:hanging="360"/>
      </w:pPr>
    </w:lvl>
    <w:lvl w:ilvl="7" w:tplc="05E8F2A6" w:tentative="1">
      <w:start w:val="1"/>
      <w:numFmt w:val="lowerLetter"/>
      <w:lvlText w:val="%8."/>
      <w:lvlJc w:val="left"/>
      <w:pPr>
        <w:tabs>
          <w:tab w:val="num" w:pos="5760"/>
        </w:tabs>
        <w:ind w:left="5760" w:hanging="360"/>
      </w:pPr>
    </w:lvl>
    <w:lvl w:ilvl="8" w:tplc="925A1AF2" w:tentative="1">
      <w:start w:val="1"/>
      <w:numFmt w:val="lowerRoman"/>
      <w:lvlText w:val="%9."/>
      <w:lvlJc w:val="right"/>
      <w:pPr>
        <w:tabs>
          <w:tab w:val="num" w:pos="6480"/>
        </w:tabs>
        <w:ind w:left="6480" w:hanging="180"/>
      </w:pPr>
    </w:lvl>
  </w:abstractNum>
  <w:abstractNum w:abstractNumId="17" w15:restartNumberingAfterBreak="0">
    <w:nsid w:val="669774B0"/>
    <w:multiLevelType w:val="hybridMultilevel"/>
    <w:tmpl w:val="C32C1960"/>
    <w:lvl w:ilvl="0" w:tplc="3020AF06">
      <w:start w:val="1"/>
      <w:numFmt w:val="bullet"/>
      <w:pStyle w:val="ListBullet2"/>
      <w:lvlText w:val=""/>
      <w:lvlJc w:val="left"/>
      <w:pPr>
        <w:tabs>
          <w:tab w:val="num" w:pos="1800"/>
        </w:tabs>
        <w:ind w:left="1800" w:hanging="360"/>
      </w:pPr>
      <w:rPr>
        <w:rFonts w:ascii="Symbol" w:hAnsi="Symbol" w:hint="default"/>
      </w:rPr>
    </w:lvl>
    <w:lvl w:ilvl="1" w:tplc="1794C71A" w:tentative="1">
      <w:start w:val="1"/>
      <w:numFmt w:val="bullet"/>
      <w:lvlText w:val="o"/>
      <w:lvlJc w:val="left"/>
      <w:pPr>
        <w:tabs>
          <w:tab w:val="num" w:pos="2520"/>
        </w:tabs>
        <w:ind w:left="2520" w:hanging="360"/>
      </w:pPr>
      <w:rPr>
        <w:rFonts w:ascii="Courier New" w:hAnsi="Courier New" w:hint="default"/>
      </w:rPr>
    </w:lvl>
    <w:lvl w:ilvl="2" w:tplc="B46AE8EE" w:tentative="1">
      <w:start w:val="1"/>
      <w:numFmt w:val="bullet"/>
      <w:lvlText w:val=""/>
      <w:lvlJc w:val="left"/>
      <w:pPr>
        <w:tabs>
          <w:tab w:val="num" w:pos="3240"/>
        </w:tabs>
        <w:ind w:left="3240" w:hanging="360"/>
      </w:pPr>
      <w:rPr>
        <w:rFonts w:ascii="Wingdings" w:hAnsi="Wingdings" w:hint="default"/>
      </w:rPr>
    </w:lvl>
    <w:lvl w:ilvl="3" w:tplc="9FE830B0" w:tentative="1">
      <w:start w:val="1"/>
      <w:numFmt w:val="bullet"/>
      <w:lvlText w:val=""/>
      <w:lvlJc w:val="left"/>
      <w:pPr>
        <w:tabs>
          <w:tab w:val="num" w:pos="3960"/>
        </w:tabs>
        <w:ind w:left="3960" w:hanging="360"/>
      </w:pPr>
      <w:rPr>
        <w:rFonts w:ascii="Symbol" w:hAnsi="Symbol" w:hint="default"/>
      </w:rPr>
    </w:lvl>
    <w:lvl w:ilvl="4" w:tplc="467C9510" w:tentative="1">
      <w:start w:val="1"/>
      <w:numFmt w:val="bullet"/>
      <w:lvlText w:val="o"/>
      <w:lvlJc w:val="left"/>
      <w:pPr>
        <w:tabs>
          <w:tab w:val="num" w:pos="4680"/>
        </w:tabs>
        <w:ind w:left="4680" w:hanging="360"/>
      </w:pPr>
      <w:rPr>
        <w:rFonts w:ascii="Courier New" w:hAnsi="Courier New" w:hint="default"/>
      </w:rPr>
    </w:lvl>
    <w:lvl w:ilvl="5" w:tplc="2AFC65FC" w:tentative="1">
      <w:start w:val="1"/>
      <w:numFmt w:val="bullet"/>
      <w:lvlText w:val=""/>
      <w:lvlJc w:val="left"/>
      <w:pPr>
        <w:tabs>
          <w:tab w:val="num" w:pos="5400"/>
        </w:tabs>
        <w:ind w:left="5400" w:hanging="360"/>
      </w:pPr>
      <w:rPr>
        <w:rFonts w:ascii="Wingdings" w:hAnsi="Wingdings" w:hint="default"/>
      </w:rPr>
    </w:lvl>
    <w:lvl w:ilvl="6" w:tplc="D00A9A5A" w:tentative="1">
      <w:start w:val="1"/>
      <w:numFmt w:val="bullet"/>
      <w:lvlText w:val=""/>
      <w:lvlJc w:val="left"/>
      <w:pPr>
        <w:tabs>
          <w:tab w:val="num" w:pos="6120"/>
        </w:tabs>
        <w:ind w:left="6120" w:hanging="360"/>
      </w:pPr>
      <w:rPr>
        <w:rFonts w:ascii="Symbol" w:hAnsi="Symbol" w:hint="default"/>
      </w:rPr>
    </w:lvl>
    <w:lvl w:ilvl="7" w:tplc="02722BF0" w:tentative="1">
      <w:start w:val="1"/>
      <w:numFmt w:val="bullet"/>
      <w:lvlText w:val="o"/>
      <w:lvlJc w:val="left"/>
      <w:pPr>
        <w:tabs>
          <w:tab w:val="num" w:pos="6840"/>
        </w:tabs>
        <w:ind w:left="6840" w:hanging="360"/>
      </w:pPr>
      <w:rPr>
        <w:rFonts w:ascii="Courier New" w:hAnsi="Courier New" w:hint="default"/>
      </w:rPr>
    </w:lvl>
    <w:lvl w:ilvl="8" w:tplc="2208D558" w:tentative="1">
      <w:start w:val="1"/>
      <w:numFmt w:val="bullet"/>
      <w:lvlText w:val=""/>
      <w:lvlJc w:val="left"/>
      <w:pPr>
        <w:tabs>
          <w:tab w:val="num" w:pos="7560"/>
        </w:tabs>
        <w:ind w:left="7560" w:hanging="360"/>
      </w:pPr>
      <w:rPr>
        <w:rFonts w:ascii="Wingdings" w:hAnsi="Wingdings" w:hint="default"/>
      </w:rPr>
    </w:lvl>
  </w:abstractNum>
  <w:abstractNum w:abstractNumId="18" w15:restartNumberingAfterBreak="0">
    <w:nsid w:val="674634EA"/>
    <w:multiLevelType w:val="hybridMultilevel"/>
    <w:tmpl w:val="57EEB284"/>
    <w:lvl w:ilvl="0" w:tplc="F124707E">
      <w:start w:val="1"/>
      <w:numFmt w:val="bullet"/>
      <w:pStyle w:val="elencopuntato1"/>
      <w:lvlText w:val=""/>
      <w:lvlJc w:val="left"/>
      <w:pPr>
        <w:ind w:left="900"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9" w15:restartNumberingAfterBreak="0">
    <w:nsid w:val="6C0D77BF"/>
    <w:multiLevelType w:val="hybridMultilevel"/>
    <w:tmpl w:val="C1021692"/>
    <w:lvl w:ilvl="0" w:tplc="31248B18">
      <w:start w:val="1"/>
      <w:numFmt w:val="bullet"/>
      <w:pStyle w:val="Listhighlighted"/>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70EB3630"/>
    <w:multiLevelType w:val="hybridMultilevel"/>
    <w:tmpl w:val="22047582"/>
    <w:lvl w:ilvl="0" w:tplc="E3468B26">
      <w:start w:val="1"/>
      <w:numFmt w:val="bullet"/>
      <w:pStyle w:val="ListBullet4"/>
      <w:lvlText w:val=""/>
      <w:lvlJc w:val="left"/>
      <w:pPr>
        <w:tabs>
          <w:tab w:val="num" w:pos="720"/>
        </w:tabs>
        <w:ind w:left="720" w:hanging="360"/>
      </w:pPr>
      <w:rPr>
        <w:rFonts w:ascii="Symbol" w:hAnsi="Symbol" w:hint="default"/>
      </w:rPr>
    </w:lvl>
    <w:lvl w:ilvl="1" w:tplc="DD2ED284" w:tentative="1">
      <w:start w:val="1"/>
      <w:numFmt w:val="bullet"/>
      <w:lvlText w:val="o"/>
      <w:lvlJc w:val="left"/>
      <w:pPr>
        <w:tabs>
          <w:tab w:val="num" w:pos="1440"/>
        </w:tabs>
        <w:ind w:left="1440" w:hanging="360"/>
      </w:pPr>
      <w:rPr>
        <w:rFonts w:ascii="Courier New" w:hAnsi="Courier New" w:hint="default"/>
      </w:rPr>
    </w:lvl>
    <w:lvl w:ilvl="2" w:tplc="AA34F6EA" w:tentative="1">
      <w:start w:val="1"/>
      <w:numFmt w:val="bullet"/>
      <w:lvlText w:val=""/>
      <w:lvlJc w:val="left"/>
      <w:pPr>
        <w:tabs>
          <w:tab w:val="num" w:pos="2160"/>
        </w:tabs>
        <w:ind w:left="2160" w:hanging="360"/>
      </w:pPr>
      <w:rPr>
        <w:rFonts w:ascii="Wingdings" w:hAnsi="Wingdings" w:hint="default"/>
      </w:rPr>
    </w:lvl>
    <w:lvl w:ilvl="3" w:tplc="06345C28" w:tentative="1">
      <w:start w:val="1"/>
      <w:numFmt w:val="bullet"/>
      <w:lvlText w:val=""/>
      <w:lvlJc w:val="left"/>
      <w:pPr>
        <w:tabs>
          <w:tab w:val="num" w:pos="2880"/>
        </w:tabs>
        <w:ind w:left="2880" w:hanging="360"/>
      </w:pPr>
      <w:rPr>
        <w:rFonts w:ascii="Symbol" w:hAnsi="Symbol" w:hint="default"/>
      </w:rPr>
    </w:lvl>
    <w:lvl w:ilvl="4" w:tplc="FAF2B3C0" w:tentative="1">
      <w:start w:val="1"/>
      <w:numFmt w:val="bullet"/>
      <w:lvlText w:val="o"/>
      <w:lvlJc w:val="left"/>
      <w:pPr>
        <w:tabs>
          <w:tab w:val="num" w:pos="3600"/>
        </w:tabs>
        <w:ind w:left="3600" w:hanging="360"/>
      </w:pPr>
      <w:rPr>
        <w:rFonts w:ascii="Courier New" w:hAnsi="Courier New" w:hint="default"/>
      </w:rPr>
    </w:lvl>
    <w:lvl w:ilvl="5" w:tplc="61D811AE" w:tentative="1">
      <w:start w:val="1"/>
      <w:numFmt w:val="bullet"/>
      <w:lvlText w:val=""/>
      <w:lvlJc w:val="left"/>
      <w:pPr>
        <w:tabs>
          <w:tab w:val="num" w:pos="4320"/>
        </w:tabs>
        <w:ind w:left="4320" w:hanging="360"/>
      </w:pPr>
      <w:rPr>
        <w:rFonts w:ascii="Wingdings" w:hAnsi="Wingdings" w:hint="default"/>
      </w:rPr>
    </w:lvl>
    <w:lvl w:ilvl="6" w:tplc="B330D62A" w:tentative="1">
      <w:start w:val="1"/>
      <w:numFmt w:val="bullet"/>
      <w:lvlText w:val=""/>
      <w:lvlJc w:val="left"/>
      <w:pPr>
        <w:tabs>
          <w:tab w:val="num" w:pos="5040"/>
        </w:tabs>
        <w:ind w:left="5040" w:hanging="360"/>
      </w:pPr>
      <w:rPr>
        <w:rFonts w:ascii="Symbol" w:hAnsi="Symbol" w:hint="default"/>
      </w:rPr>
    </w:lvl>
    <w:lvl w:ilvl="7" w:tplc="91EA6964" w:tentative="1">
      <w:start w:val="1"/>
      <w:numFmt w:val="bullet"/>
      <w:lvlText w:val="o"/>
      <w:lvlJc w:val="left"/>
      <w:pPr>
        <w:tabs>
          <w:tab w:val="num" w:pos="5760"/>
        </w:tabs>
        <w:ind w:left="5760" w:hanging="360"/>
      </w:pPr>
      <w:rPr>
        <w:rFonts w:ascii="Courier New" w:hAnsi="Courier New" w:hint="default"/>
      </w:rPr>
    </w:lvl>
    <w:lvl w:ilvl="8" w:tplc="9B1C2668"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423412C"/>
    <w:multiLevelType w:val="multilevel"/>
    <w:tmpl w:val="59B25D6E"/>
    <w:styleLink w:val="Style2"/>
    <w:lvl w:ilvl="0">
      <w:start w:val="1"/>
      <w:numFmt w:val="decimal"/>
      <w:lvlText w:val="Note %1."/>
      <w:lvlJc w:val="left"/>
      <w:pPr>
        <w:ind w:left="1701" w:hanging="1701"/>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8"/>
  </w:num>
  <w:num w:numId="2">
    <w:abstractNumId w:val="11"/>
  </w:num>
  <w:num w:numId="3">
    <w:abstractNumId w:val="17"/>
  </w:num>
  <w:num w:numId="4">
    <w:abstractNumId w:val="14"/>
  </w:num>
  <w:num w:numId="5">
    <w:abstractNumId w:val="20"/>
  </w:num>
  <w:num w:numId="6">
    <w:abstractNumId w:val="12"/>
  </w:num>
  <w:num w:numId="7">
    <w:abstractNumId w:val="16"/>
  </w:num>
  <w:num w:numId="8">
    <w:abstractNumId w:val="10"/>
  </w:num>
  <w:num w:numId="9">
    <w:abstractNumId w:val="9"/>
  </w:num>
  <w:num w:numId="10">
    <w:abstractNumId w:val="3"/>
  </w:num>
  <w:num w:numId="11">
    <w:abstractNumId w:val="4"/>
  </w:num>
  <w:num w:numId="12">
    <w:abstractNumId w:val="13"/>
  </w:num>
  <w:num w:numId="13">
    <w:abstractNumId w:val="1"/>
  </w:num>
  <w:num w:numId="14">
    <w:abstractNumId w:val="0"/>
  </w:num>
  <w:num w:numId="15">
    <w:abstractNumId w:val="21"/>
  </w:num>
  <w:num w:numId="16">
    <w:abstractNumId w:val="5"/>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num>
  <w:num w:numId="19">
    <w:abstractNumId w:val="15"/>
    <w:lvlOverride w:ilvl="0">
      <w:startOverride w:val="2"/>
    </w:lvlOverride>
  </w:num>
  <w:num w:numId="20">
    <w:abstractNumId w:val="19"/>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22">
    <w:abstractNumId w:val="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4F8"/>
    <w:rsid w:val="000105A6"/>
    <w:rsid w:val="000134DB"/>
    <w:rsid w:val="00014808"/>
    <w:rsid w:val="000234F8"/>
    <w:rsid w:val="00040A47"/>
    <w:rsid w:val="00057B6E"/>
    <w:rsid w:val="00076062"/>
    <w:rsid w:val="0009673E"/>
    <w:rsid w:val="000A7492"/>
    <w:rsid w:val="000C0900"/>
    <w:rsid w:val="000C2D61"/>
    <w:rsid w:val="000C4701"/>
    <w:rsid w:val="000E4C7A"/>
    <w:rsid w:val="000F68C6"/>
    <w:rsid w:val="00124C8F"/>
    <w:rsid w:val="00125484"/>
    <w:rsid w:val="00126FE1"/>
    <w:rsid w:val="0013327E"/>
    <w:rsid w:val="00137909"/>
    <w:rsid w:val="0014254A"/>
    <w:rsid w:val="00167FD3"/>
    <w:rsid w:val="00171990"/>
    <w:rsid w:val="00171B68"/>
    <w:rsid w:val="0018210B"/>
    <w:rsid w:val="00192E66"/>
    <w:rsid w:val="001A0EEB"/>
    <w:rsid w:val="001A4A66"/>
    <w:rsid w:val="001B25D1"/>
    <w:rsid w:val="001C32C1"/>
    <w:rsid w:val="002043DD"/>
    <w:rsid w:val="002155B0"/>
    <w:rsid w:val="00226B70"/>
    <w:rsid w:val="00231ABC"/>
    <w:rsid w:val="00236495"/>
    <w:rsid w:val="00241DDB"/>
    <w:rsid w:val="002578B4"/>
    <w:rsid w:val="00276893"/>
    <w:rsid w:val="002A0F5C"/>
    <w:rsid w:val="002A2125"/>
    <w:rsid w:val="002B39F5"/>
    <w:rsid w:val="002C479B"/>
    <w:rsid w:val="002E37AF"/>
    <w:rsid w:val="002E7C3F"/>
    <w:rsid w:val="002F7456"/>
    <w:rsid w:val="00307225"/>
    <w:rsid w:val="00345493"/>
    <w:rsid w:val="003477D4"/>
    <w:rsid w:val="003614CE"/>
    <w:rsid w:val="00375BBA"/>
    <w:rsid w:val="003760D8"/>
    <w:rsid w:val="00383A29"/>
    <w:rsid w:val="0038484C"/>
    <w:rsid w:val="00384D29"/>
    <w:rsid w:val="0038575F"/>
    <w:rsid w:val="00387EA2"/>
    <w:rsid w:val="003907C4"/>
    <w:rsid w:val="00395CE4"/>
    <w:rsid w:val="003B74F0"/>
    <w:rsid w:val="004014B0"/>
    <w:rsid w:val="00414872"/>
    <w:rsid w:val="00415EFC"/>
    <w:rsid w:val="00426AC1"/>
    <w:rsid w:val="0045019C"/>
    <w:rsid w:val="004676C0"/>
    <w:rsid w:val="00476923"/>
    <w:rsid w:val="00476CAF"/>
    <w:rsid w:val="00485E71"/>
    <w:rsid w:val="004B3FAD"/>
    <w:rsid w:val="004C2CF2"/>
    <w:rsid w:val="004D3182"/>
    <w:rsid w:val="005061F9"/>
    <w:rsid w:val="00517E65"/>
    <w:rsid w:val="005356FD"/>
    <w:rsid w:val="00542073"/>
    <w:rsid w:val="00552BA5"/>
    <w:rsid w:val="00554E24"/>
    <w:rsid w:val="00564B8D"/>
    <w:rsid w:val="005665C5"/>
    <w:rsid w:val="00567130"/>
    <w:rsid w:val="00596A53"/>
    <w:rsid w:val="005A6A1D"/>
    <w:rsid w:val="005C1E39"/>
    <w:rsid w:val="005E4794"/>
    <w:rsid w:val="005F67CE"/>
    <w:rsid w:val="00617BE4"/>
    <w:rsid w:val="00622189"/>
    <w:rsid w:val="0067125A"/>
    <w:rsid w:val="00680265"/>
    <w:rsid w:val="006A0092"/>
    <w:rsid w:val="006E57C8"/>
    <w:rsid w:val="006E6BA4"/>
    <w:rsid w:val="006F0211"/>
    <w:rsid w:val="00722343"/>
    <w:rsid w:val="007235A4"/>
    <w:rsid w:val="0073319E"/>
    <w:rsid w:val="00750829"/>
    <w:rsid w:val="00770CF8"/>
    <w:rsid w:val="007917DE"/>
    <w:rsid w:val="007A5031"/>
    <w:rsid w:val="007B558F"/>
    <w:rsid w:val="007C4DC3"/>
    <w:rsid w:val="00814482"/>
    <w:rsid w:val="008160BF"/>
    <w:rsid w:val="008433E4"/>
    <w:rsid w:val="00850AEF"/>
    <w:rsid w:val="008652E7"/>
    <w:rsid w:val="008726C7"/>
    <w:rsid w:val="00873D04"/>
    <w:rsid w:val="008B3B74"/>
    <w:rsid w:val="008B44F5"/>
    <w:rsid w:val="008D3BE2"/>
    <w:rsid w:val="008D7300"/>
    <w:rsid w:val="008E2996"/>
    <w:rsid w:val="008E4324"/>
    <w:rsid w:val="008E45D4"/>
    <w:rsid w:val="008E6AE7"/>
    <w:rsid w:val="008E6BC6"/>
    <w:rsid w:val="00904E65"/>
    <w:rsid w:val="00905B6A"/>
    <w:rsid w:val="009361C2"/>
    <w:rsid w:val="00950E0F"/>
    <w:rsid w:val="00966EBB"/>
    <w:rsid w:val="0099173A"/>
    <w:rsid w:val="009A47A2"/>
    <w:rsid w:val="009C4B97"/>
    <w:rsid w:val="009D1E93"/>
    <w:rsid w:val="009D6EA5"/>
    <w:rsid w:val="009F6937"/>
    <w:rsid w:val="00A03693"/>
    <w:rsid w:val="00A23536"/>
    <w:rsid w:val="00A6085C"/>
    <w:rsid w:val="00A62DA7"/>
    <w:rsid w:val="00A865E4"/>
    <w:rsid w:val="00AC07C0"/>
    <w:rsid w:val="00AC79BA"/>
    <w:rsid w:val="00AD1198"/>
    <w:rsid w:val="00AD2C62"/>
    <w:rsid w:val="00AE3AF9"/>
    <w:rsid w:val="00AE49B9"/>
    <w:rsid w:val="00AE7407"/>
    <w:rsid w:val="00AF45E1"/>
    <w:rsid w:val="00B04E59"/>
    <w:rsid w:val="00B05785"/>
    <w:rsid w:val="00B11373"/>
    <w:rsid w:val="00B15AF8"/>
    <w:rsid w:val="00B1733E"/>
    <w:rsid w:val="00B23943"/>
    <w:rsid w:val="00B3147E"/>
    <w:rsid w:val="00B60A63"/>
    <w:rsid w:val="00B650EC"/>
    <w:rsid w:val="00B96F78"/>
    <w:rsid w:val="00BA154E"/>
    <w:rsid w:val="00BA20B6"/>
    <w:rsid w:val="00BF720B"/>
    <w:rsid w:val="00C02B7F"/>
    <w:rsid w:val="00C04511"/>
    <w:rsid w:val="00C06336"/>
    <w:rsid w:val="00C101EE"/>
    <w:rsid w:val="00C16846"/>
    <w:rsid w:val="00C16AC0"/>
    <w:rsid w:val="00C23443"/>
    <w:rsid w:val="00C40FEE"/>
    <w:rsid w:val="00C47D1C"/>
    <w:rsid w:val="00C561F1"/>
    <w:rsid w:val="00C710E5"/>
    <w:rsid w:val="00C73FA3"/>
    <w:rsid w:val="00C74FED"/>
    <w:rsid w:val="00C925D8"/>
    <w:rsid w:val="00C942C3"/>
    <w:rsid w:val="00C948C8"/>
    <w:rsid w:val="00CA38C9"/>
    <w:rsid w:val="00CA401B"/>
    <w:rsid w:val="00CB1CAA"/>
    <w:rsid w:val="00CB57E1"/>
    <w:rsid w:val="00CB66EF"/>
    <w:rsid w:val="00CE40BB"/>
    <w:rsid w:val="00CF05C0"/>
    <w:rsid w:val="00D2057D"/>
    <w:rsid w:val="00D215E8"/>
    <w:rsid w:val="00D57C64"/>
    <w:rsid w:val="00D65220"/>
    <w:rsid w:val="00D70FF1"/>
    <w:rsid w:val="00D82A9F"/>
    <w:rsid w:val="00D97614"/>
    <w:rsid w:val="00DA04AB"/>
    <w:rsid w:val="00DD26B1"/>
    <w:rsid w:val="00DE1CDC"/>
    <w:rsid w:val="00DF23FC"/>
    <w:rsid w:val="00DF39CD"/>
    <w:rsid w:val="00DF51DD"/>
    <w:rsid w:val="00E121F2"/>
    <w:rsid w:val="00E12CDA"/>
    <w:rsid w:val="00E26F09"/>
    <w:rsid w:val="00E56E57"/>
    <w:rsid w:val="00E749DA"/>
    <w:rsid w:val="00EF2642"/>
    <w:rsid w:val="00EF3681"/>
    <w:rsid w:val="00EF5523"/>
    <w:rsid w:val="00F00FD0"/>
    <w:rsid w:val="00F015B4"/>
    <w:rsid w:val="00F02A26"/>
    <w:rsid w:val="00F20BC2"/>
    <w:rsid w:val="00F24F0A"/>
    <w:rsid w:val="00F342E4"/>
    <w:rsid w:val="00F44613"/>
    <w:rsid w:val="00F574D8"/>
    <w:rsid w:val="00FC53DB"/>
    <w:rsid w:val="00FC63DE"/>
    <w:rsid w:val="00FD7B1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7909"/>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aliases w:val="h1,título 1,1,l1"/>
    <w:basedOn w:val="Normal"/>
    <w:next w:val="Normal"/>
    <w:link w:val="Heading1Char"/>
    <w:qFormat/>
    <w:rsid w:val="00AD1198"/>
    <w:pPr>
      <w:keepNext/>
      <w:keepLines/>
      <w:spacing w:before="480"/>
      <w:ind w:left="567" w:hanging="567"/>
      <w:outlineLvl w:val="0"/>
    </w:pPr>
    <w:rPr>
      <w:b/>
      <w:sz w:val="28"/>
    </w:rPr>
  </w:style>
  <w:style w:type="paragraph" w:styleId="Heading2">
    <w:name w:val="heading 2"/>
    <w:basedOn w:val="Heading1"/>
    <w:next w:val="Normal"/>
    <w:link w:val="Heading2Char"/>
    <w:qFormat/>
    <w:rsid w:val="00B15AF8"/>
    <w:pPr>
      <w:spacing w:before="320"/>
      <w:outlineLvl w:val="1"/>
    </w:pPr>
    <w:rPr>
      <w:sz w:val="24"/>
    </w:rPr>
  </w:style>
  <w:style w:type="paragraph" w:styleId="Heading3">
    <w:name w:val="heading 3"/>
    <w:basedOn w:val="Heading1"/>
    <w:next w:val="Normal"/>
    <w:link w:val="Heading3Char"/>
    <w:qFormat/>
    <w:rsid w:val="00B15AF8"/>
    <w:pPr>
      <w:spacing w:before="200"/>
      <w:outlineLvl w:val="2"/>
    </w:pPr>
    <w:rPr>
      <w:sz w:val="24"/>
    </w:rPr>
  </w:style>
  <w:style w:type="paragraph" w:styleId="Heading4">
    <w:name w:val="heading 4"/>
    <w:basedOn w:val="Heading3"/>
    <w:next w:val="Normal"/>
    <w:link w:val="Heading4Char"/>
    <w:qFormat/>
    <w:rsid w:val="00B15AF8"/>
    <w:pPr>
      <w:ind w:left="1134" w:hanging="1134"/>
      <w:outlineLvl w:val="3"/>
    </w:pPr>
  </w:style>
  <w:style w:type="paragraph" w:styleId="Heading5">
    <w:name w:val="heading 5"/>
    <w:basedOn w:val="Heading4"/>
    <w:next w:val="Normal"/>
    <w:link w:val="Heading5Char"/>
    <w:qFormat/>
    <w:rsid w:val="00B15AF8"/>
    <w:pPr>
      <w:outlineLvl w:val="4"/>
    </w:pPr>
  </w:style>
  <w:style w:type="paragraph" w:styleId="Heading6">
    <w:name w:val="heading 6"/>
    <w:basedOn w:val="Heading4"/>
    <w:next w:val="Normal"/>
    <w:link w:val="Heading6Char"/>
    <w:qFormat/>
    <w:rsid w:val="00B15AF8"/>
    <w:pPr>
      <w:outlineLvl w:val="5"/>
    </w:pPr>
  </w:style>
  <w:style w:type="paragraph" w:styleId="Heading7">
    <w:name w:val="heading 7"/>
    <w:basedOn w:val="Heading4"/>
    <w:next w:val="Normal"/>
    <w:link w:val="Heading7Char"/>
    <w:qFormat/>
    <w:rsid w:val="00B15AF8"/>
    <w:pPr>
      <w:ind w:left="1701" w:hanging="1701"/>
      <w:outlineLvl w:val="6"/>
    </w:pPr>
  </w:style>
  <w:style w:type="paragraph" w:styleId="Heading8">
    <w:name w:val="heading 8"/>
    <w:basedOn w:val="Heading4"/>
    <w:next w:val="Normal"/>
    <w:link w:val="Heading8Char"/>
    <w:qFormat/>
    <w:rsid w:val="00B15AF8"/>
    <w:pPr>
      <w:ind w:left="1701" w:hanging="1701"/>
      <w:outlineLvl w:val="7"/>
    </w:pPr>
  </w:style>
  <w:style w:type="paragraph" w:styleId="Heading9">
    <w:name w:val="heading 9"/>
    <w:basedOn w:val="Heading4"/>
    <w:next w:val="Normal"/>
    <w:link w:val="Heading9Char"/>
    <w:qFormat/>
    <w:rsid w:val="00B15AF8"/>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B15AF8"/>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B15AF8"/>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aliases w:val="footer odd,fo,footer"/>
    <w:basedOn w:val="Normal"/>
    <w:link w:val="FooterChar"/>
    <w:rsid w:val="00B15AF8"/>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aliases w:val="encabezado,he,encabezad"/>
    <w:basedOn w:val="Normal"/>
    <w:link w:val="HeaderChar"/>
    <w:rsid w:val="00B15AF8"/>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aliases w:val="Appel note de bas de p,Footnote Reference/,Footnote symbol,Ref,de nota al pie,Footnote,Style 12,(NECG) Footnote Reference,FR,Style 13,Style 124,o,fr,Style 3,Voetnootverwijzing,Times 10 Point,Exposant 3 Point,footnote ref,ftref"/>
    <w:basedOn w:val="DefaultParagraphFont"/>
    <w:rsid w:val="00AD1198"/>
    <w:rPr>
      <w:rFonts w:ascii="Calibri" w:hAnsi="Calibri"/>
      <w:position w:val="6"/>
      <w:sz w:val="16"/>
    </w:rPr>
  </w:style>
  <w:style w:type="paragraph" w:styleId="FootnoteText">
    <w:name w:val="footnote text"/>
    <w:aliases w:val="ACMA Footnote Text,ALTS FOOTNOTE,Footnote Text Char Char1,Footnote Text Char4 Char Char,Footnote Text Char1 Char1 Char1 Char,Footnote Text Char Char1 Char1 Char Char,Footnote Text Char1 Char1 Char1 Char Char Char1,DNV-,footnote text,DNV-FT"/>
    <w:basedOn w:val="Normal"/>
    <w:link w:val="FootnoteTextChar"/>
    <w:rsid w:val="00B15AF8"/>
    <w:pPr>
      <w:keepLines/>
      <w:tabs>
        <w:tab w:val="left" w:pos="256"/>
      </w:tabs>
      <w:ind w:left="256" w:hanging="256"/>
    </w:pPr>
  </w:style>
  <w:style w:type="paragraph" w:styleId="NormalIndent">
    <w:name w:val="Normal Indent"/>
    <w:basedOn w:val="Normal"/>
    <w:rsid w:val="00B15AF8"/>
    <w:pPr>
      <w:ind w:left="567"/>
    </w:pPr>
  </w:style>
  <w:style w:type="paragraph" w:customStyle="1" w:styleId="Tablelegend">
    <w:name w:val="Table_legend"/>
    <w:basedOn w:val="Tabletext"/>
    <w:rsid w:val="00B15AF8"/>
    <w:pPr>
      <w:spacing w:before="120"/>
    </w:pPr>
  </w:style>
  <w:style w:type="paragraph" w:customStyle="1" w:styleId="Tabletext">
    <w:name w:val="Table_text"/>
    <w:basedOn w:val="Normal"/>
    <w:link w:val="TabletextChar"/>
    <w:qFormat/>
    <w:rsid w:val="00B15AF8"/>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link w:val="TabletitleChar"/>
    <w:rsid w:val="00B15AF8"/>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B15AF8"/>
    <w:pPr>
      <w:keepNext/>
      <w:spacing w:before="560" w:after="120"/>
      <w:jc w:val="center"/>
    </w:pPr>
    <w:rPr>
      <w:caps/>
    </w:rPr>
  </w:style>
  <w:style w:type="paragraph" w:customStyle="1" w:styleId="enumlev1">
    <w:name w:val="enumlev1"/>
    <w:basedOn w:val="Normal"/>
    <w:link w:val="enumlev1Char"/>
    <w:rsid w:val="00B15AF8"/>
    <w:pPr>
      <w:spacing w:before="86"/>
      <w:ind w:left="567" w:hanging="567"/>
    </w:pPr>
  </w:style>
  <w:style w:type="paragraph" w:customStyle="1" w:styleId="enumlev2">
    <w:name w:val="enumlev2"/>
    <w:basedOn w:val="enumlev1"/>
    <w:link w:val="enumlev2Char"/>
    <w:rsid w:val="00B15AF8"/>
    <w:pPr>
      <w:ind w:left="1134"/>
    </w:pPr>
  </w:style>
  <w:style w:type="paragraph" w:customStyle="1" w:styleId="enumlev3">
    <w:name w:val="enumlev3"/>
    <w:basedOn w:val="enumlev2"/>
    <w:rsid w:val="00B15AF8"/>
    <w:pPr>
      <w:ind w:left="1701"/>
    </w:pPr>
  </w:style>
  <w:style w:type="paragraph" w:customStyle="1" w:styleId="Tablehead">
    <w:name w:val="Table_head"/>
    <w:basedOn w:val="Tabletext"/>
    <w:rsid w:val="00B15AF8"/>
    <w:pPr>
      <w:spacing w:before="120" w:after="120"/>
      <w:jc w:val="center"/>
    </w:pPr>
    <w:rPr>
      <w:b/>
    </w:rPr>
  </w:style>
  <w:style w:type="paragraph" w:customStyle="1" w:styleId="Normalaftertitle">
    <w:name w:val="Normal after title"/>
    <w:basedOn w:val="Normal"/>
    <w:next w:val="Normal"/>
    <w:link w:val="NormalaftertitleChar"/>
    <w:rsid w:val="00B15AF8"/>
    <w:pPr>
      <w:spacing w:before="240"/>
    </w:pPr>
  </w:style>
  <w:style w:type="paragraph" w:customStyle="1" w:styleId="AnnexNo">
    <w:name w:val="Annex_No"/>
    <w:basedOn w:val="Normal"/>
    <w:next w:val="Annexref"/>
    <w:rsid w:val="00B15AF8"/>
    <w:pPr>
      <w:spacing w:before="720"/>
      <w:jc w:val="center"/>
    </w:pPr>
    <w:rPr>
      <w:caps/>
      <w:sz w:val="28"/>
    </w:rPr>
  </w:style>
  <w:style w:type="paragraph" w:customStyle="1" w:styleId="Annexref">
    <w:name w:val="Annex_ref"/>
    <w:basedOn w:val="Normal"/>
    <w:next w:val="Annextitle"/>
    <w:rsid w:val="00B15AF8"/>
    <w:pPr>
      <w:jc w:val="center"/>
    </w:pPr>
  </w:style>
  <w:style w:type="paragraph" w:customStyle="1" w:styleId="Annextitle">
    <w:name w:val="Annex_title"/>
    <w:basedOn w:val="Normal"/>
    <w:next w:val="Normal"/>
    <w:link w:val="AnnextitleChar"/>
    <w:rsid w:val="00B15AF8"/>
    <w:pPr>
      <w:spacing w:before="240" w:after="240"/>
      <w:jc w:val="center"/>
    </w:pPr>
    <w:rPr>
      <w:b/>
      <w:sz w:val="28"/>
    </w:rPr>
  </w:style>
  <w:style w:type="paragraph" w:customStyle="1" w:styleId="AppendixNo">
    <w:name w:val="Appendix_No"/>
    <w:basedOn w:val="AnnexNo"/>
    <w:next w:val="Appendixref"/>
    <w:rsid w:val="00B15AF8"/>
  </w:style>
  <w:style w:type="paragraph" w:customStyle="1" w:styleId="Appendixref">
    <w:name w:val="Appendix_ref"/>
    <w:basedOn w:val="Annexref"/>
    <w:next w:val="Appendixtitle"/>
    <w:rsid w:val="00B15AF8"/>
  </w:style>
  <w:style w:type="paragraph" w:customStyle="1" w:styleId="Appendixtitle">
    <w:name w:val="Appendix_title"/>
    <w:basedOn w:val="Annextitle"/>
    <w:next w:val="Normal"/>
    <w:rsid w:val="00B15AF8"/>
  </w:style>
  <w:style w:type="paragraph" w:customStyle="1" w:styleId="Reftitle">
    <w:name w:val="Ref_title"/>
    <w:basedOn w:val="Normal"/>
    <w:next w:val="Reftext"/>
    <w:rsid w:val="00B15AF8"/>
    <w:pPr>
      <w:spacing w:before="480"/>
      <w:jc w:val="center"/>
    </w:pPr>
    <w:rPr>
      <w:caps/>
      <w:sz w:val="28"/>
    </w:rPr>
  </w:style>
  <w:style w:type="paragraph" w:customStyle="1" w:styleId="Reftext">
    <w:name w:val="Ref_text"/>
    <w:basedOn w:val="Normal"/>
    <w:rsid w:val="00B15AF8"/>
    <w:pPr>
      <w:ind w:left="567" w:hanging="567"/>
    </w:pPr>
  </w:style>
  <w:style w:type="paragraph" w:customStyle="1" w:styleId="Rectitle">
    <w:name w:val="Rec_title"/>
    <w:basedOn w:val="Normal"/>
    <w:next w:val="Heading1"/>
    <w:rsid w:val="00AD1198"/>
    <w:pPr>
      <w:spacing w:before="240"/>
      <w:jc w:val="center"/>
    </w:pPr>
    <w:rPr>
      <w:b/>
      <w:sz w:val="28"/>
    </w:rPr>
  </w:style>
  <w:style w:type="paragraph" w:customStyle="1" w:styleId="Call">
    <w:name w:val="Call"/>
    <w:basedOn w:val="Normal"/>
    <w:next w:val="Normal"/>
    <w:link w:val="CallChar"/>
    <w:rsid w:val="008E4324"/>
    <w:pPr>
      <w:keepNext/>
      <w:keepLines/>
      <w:tabs>
        <w:tab w:val="clear" w:pos="1134"/>
        <w:tab w:val="clear" w:pos="1701"/>
        <w:tab w:val="clear" w:pos="2268"/>
        <w:tab w:val="clear" w:pos="2835"/>
      </w:tabs>
      <w:spacing w:before="160"/>
      <w:ind w:left="567"/>
    </w:pPr>
    <w:rPr>
      <w:rFonts w:ascii="STKaiti" w:eastAsia="STKaiti" w:hAnsi="STKaiti"/>
    </w:rPr>
  </w:style>
  <w:style w:type="paragraph" w:customStyle="1" w:styleId="RecNo">
    <w:name w:val="Rec_No"/>
    <w:basedOn w:val="Normal"/>
    <w:next w:val="Rectitle"/>
    <w:rsid w:val="00B15AF8"/>
    <w:pPr>
      <w:spacing w:before="720"/>
      <w:jc w:val="center"/>
    </w:pPr>
    <w:rPr>
      <w:caps/>
      <w:sz w:val="28"/>
    </w:rPr>
  </w:style>
  <w:style w:type="paragraph" w:customStyle="1" w:styleId="toc0">
    <w:name w:val="toc 0"/>
    <w:basedOn w:val="Normal"/>
    <w:next w:val="TOC1"/>
    <w:rsid w:val="00B15AF8"/>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15AF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B15AF8"/>
    <w:pPr>
      <w:tabs>
        <w:tab w:val="clear" w:pos="567"/>
        <w:tab w:val="left" w:pos="851"/>
      </w:tabs>
    </w:pPr>
  </w:style>
  <w:style w:type="paragraph" w:customStyle="1" w:styleId="MinusFootnote">
    <w:name w:val="MinusFootnote"/>
    <w:basedOn w:val="Normal"/>
    <w:rsid w:val="00B15AF8"/>
    <w:pPr>
      <w:ind w:left="-1701" w:hanging="284"/>
    </w:pPr>
  </w:style>
  <w:style w:type="paragraph" w:customStyle="1" w:styleId="Title3">
    <w:name w:val="Title 3"/>
    <w:basedOn w:val="Title2"/>
    <w:next w:val="Normalaftertitle"/>
    <w:rsid w:val="00B15AF8"/>
    <w:rPr>
      <w:caps w:val="0"/>
    </w:rPr>
  </w:style>
  <w:style w:type="paragraph" w:customStyle="1" w:styleId="Title2">
    <w:name w:val="Title 2"/>
    <w:basedOn w:val="Source"/>
    <w:next w:val="Title3"/>
    <w:rsid w:val="00B15AF8"/>
    <w:pPr>
      <w:spacing w:before="240"/>
    </w:pPr>
    <w:rPr>
      <w:b w:val="0"/>
      <w:caps/>
    </w:rPr>
  </w:style>
  <w:style w:type="paragraph" w:customStyle="1" w:styleId="Source">
    <w:name w:val="Source"/>
    <w:basedOn w:val="Normal"/>
    <w:next w:val="Title1"/>
    <w:rsid w:val="00057B6E"/>
    <w:pPr>
      <w:spacing w:before="840"/>
      <w:jc w:val="center"/>
    </w:pPr>
    <w:rPr>
      <w:b/>
      <w:sz w:val="28"/>
    </w:rPr>
  </w:style>
  <w:style w:type="paragraph" w:customStyle="1" w:styleId="Title1">
    <w:name w:val="Title 1"/>
    <w:basedOn w:val="Source"/>
    <w:next w:val="Title2"/>
    <w:rsid w:val="00B15AF8"/>
    <w:pPr>
      <w:spacing w:before="240"/>
    </w:pPr>
    <w:rPr>
      <w:b w:val="0"/>
      <w:caps/>
    </w:rPr>
  </w:style>
  <w:style w:type="paragraph" w:customStyle="1" w:styleId="ArtNo">
    <w:name w:val="Art_No"/>
    <w:basedOn w:val="Normal"/>
    <w:next w:val="Arttitle"/>
    <w:rsid w:val="00B15AF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link w:val="ArttitleChar1"/>
    <w:rsid w:val="00B15AF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B15AF8"/>
  </w:style>
  <w:style w:type="paragraph" w:customStyle="1" w:styleId="Chaptitle">
    <w:name w:val="Chap_title"/>
    <w:basedOn w:val="Arttitle"/>
    <w:next w:val="Normal"/>
    <w:rsid w:val="00B15AF8"/>
  </w:style>
  <w:style w:type="paragraph" w:customStyle="1" w:styleId="Reasons">
    <w:name w:val="Reasons"/>
    <w:basedOn w:val="Normal"/>
    <w:qFormat/>
    <w:rsid w:val="00B15AF8"/>
  </w:style>
  <w:style w:type="paragraph" w:customStyle="1" w:styleId="ResNo">
    <w:name w:val="Res_No"/>
    <w:basedOn w:val="AnnexNo"/>
    <w:next w:val="Restitle"/>
    <w:link w:val="ResNoChar"/>
    <w:rsid w:val="00B15AF8"/>
  </w:style>
  <w:style w:type="paragraph" w:customStyle="1" w:styleId="Restitle">
    <w:name w:val="Res_title"/>
    <w:basedOn w:val="Annextitle"/>
    <w:next w:val="Normal"/>
    <w:link w:val="RestitleChar"/>
    <w:rsid w:val="00AD1198"/>
  </w:style>
  <w:style w:type="paragraph" w:customStyle="1" w:styleId="AnnexNoS2">
    <w:name w:val="Annex_No_S2"/>
    <w:basedOn w:val="AnnexNo"/>
    <w:next w:val="AnnexrefS2"/>
    <w:rsid w:val="00B15AF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B15AF8"/>
    <w:rPr>
      <w:caps w:val="0"/>
    </w:rPr>
  </w:style>
  <w:style w:type="paragraph" w:customStyle="1" w:styleId="AnnexrefS2">
    <w:name w:val="Annex_ref_S2"/>
    <w:basedOn w:val="Anne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B15AF8"/>
    <w:pPr>
      <w:spacing w:before="240"/>
    </w:pPr>
    <w:rPr>
      <w:b/>
      <w:i/>
    </w:rPr>
  </w:style>
  <w:style w:type="paragraph" w:customStyle="1" w:styleId="AnnextitleS2">
    <w:name w:val="Annex_title_S2"/>
    <w:basedOn w:val="Anne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B15AF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15AF8"/>
    <w:pPr>
      <w:tabs>
        <w:tab w:val="left" w:pos="851"/>
      </w:tabs>
      <w:jc w:val="left"/>
    </w:pPr>
    <w:rPr>
      <w:b/>
      <w:sz w:val="24"/>
    </w:rPr>
  </w:style>
  <w:style w:type="paragraph" w:customStyle="1" w:styleId="ArttitleS2">
    <w:name w:val="Art_title_S2"/>
    <w:basedOn w:val="Arttitle"/>
    <w:next w:val="NormalS2"/>
    <w:rsid w:val="00B15AF8"/>
    <w:pPr>
      <w:tabs>
        <w:tab w:val="left" w:pos="851"/>
      </w:tabs>
      <w:jc w:val="left"/>
    </w:pPr>
    <w:rPr>
      <w:sz w:val="24"/>
    </w:rPr>
  </w:style>
  <w:style w:type="paragraph" w:customStyle="1" w:styleId="ChapNoS2">
    <w:name w:val="Chap_No_S2"/>
    <w:basedOn w:val="ChapNo"/>
    <w:next w:val="ChaptitleS2"/>
    <w:rsid w:val="00AD1198"/>
    <w:pPr>
      <w:tabs>
        <w:tab w:val="left" w:pos="851"/>
      </w:tabs>
      <w:jc w:val="left"/>
    </w:pPr>
    <w:rPr>
      <w:b/>
      <w:sz w:val="24"/>
    </w:rPr>
  </w:style>
  <w:style w:type="paragraph" w:customStyle="1" w:styleId="ChaptitleS2">
    <w:name w:val="Chap_title_S2"/>
    <w:basedOn w:val="Chaptitle"/>
    <w:next w:val="NormalS2"/>
    <w:rsid w:val="00B15AF8"/>
    <w:pPr>
      <w:tabs>
        <w:tab w:val="left" w:pos="851"/>
      </w:tabs>
      <w:jc w:val="left"/>
    </w:pPr>
    <w:rPr>
      <w:sz w:val="24"/>
    </w:rPr>
  </w:style>
  <w:style w:type="paragraph" w:customStyle="1" w:styleId="enumlev1S2">
    <w:name w:val="enumlev1_S2"/>
    <w:basedOn w:val="enumlev1"/>
    <w:rsid w:val="00B15AF8"/>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B15AF8"/>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B15AF8"/>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B15AF8"/>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15AF8"/>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B15AF8"/>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15AF8"/>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B15AF8"/>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B15AF8"/>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B15AF8"/>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B15AF8"/>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B15AF8"/>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B15AF8"/>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B15AF8"/>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B15AF8"/>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B15AF8"/>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B15AF8"/>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15AF8"/>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B15AF8"/>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15AF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15AF8"/>
    <w:pPr>
      <w:tabs>
        <w:tab w:val="left" w:pos="851"/>
      </w:tabs>
      <w:jc w:val="left"/>
    </w:pPr>
    <w:rPr>
      <w:caps/>
      <w:sz w:val="24"/>
    </w:rPr>
  </w:style>
  <w:style w:type="paragraph" w:customStyle="1" w:styleId="Section2S2">
    <w:name w:val="Section 2_S2"/>
    <w:basedOn w:val="Section2"/>
    <w:next w:val="NormalS2"/>
    <w:rsid w:val="00AD1198"/>
    <w:pPr>
      <w:tabs>
        <w:tab w:val="left" w:pos="851"/>
      </w:tabs>
      <w:jc w:val="left"/>
    </w:pPr>
    <w:rPr>
      <w:sz w:val="24"/>
    </w:rPr>
  </w:style>
  <w:style w:type="paragraph" w:customStyle="1" w:styleId="TableNoS2">
    <w:name w:val="Table_No_S2"/>
    <w:basedOn w:val="TableNo"/>
    <w:next w:val="TabletitleS2"/>
    <w:rsid w:val="00B15AF8"/>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B15AF8"/>
    <w:pPr>
      <w:tabs>
        <w:tab w:val="left" w:pos="851"/>
      </w:tabs>
      <w:spacing w:after="0"/>
    </w:pPr>
    <w:rPr>
      <w:b/>
    </w:rPr>
  </w:style>
  <w:style w:type="paragraph" w:customStyle="1" w:styleId="TabletextS2">
    <w:name w:val="Table_text_S2"/>
    <w:basedOn w:val="Tabletext"/>
    <w:rsid w:val="00B15AF8"/>
    <w:pPr>
      <w:tabs>
        <w:tab w:val="left" w:pos="851"/>
      </w:tabs>
    </w:pPr>
    <w:rPr>
      <w:b/>
    </w:rPr>
  </w:style>
  <w:style w:type="paragraph" w:customStyle="1" w:styleId="TabletitleS2">
    <w:name w:val="Table_title_S2"/>
    <w:basedOn w:val="Tabletitle"/>
    <w:next w:val="TabletextS2"/>
    <w:rsid w:val="00B15AF8"/>
    <w:pPr>
      <w:keepNext w:val="0"/>
      <w:tabs>
        <w:tab w:val="clear" w:pos="2948"/>
        <w:tab w:val="clear" w:pos="4082"/>
        <w:tab w:val="left" w:pos="851"/>
      </w:tabs>
      <w:jc w:val="left"/>
    </w:pPr>
  </w:style>
  <w:style w:type="paragraph" w:customStyle="1" w:styleId="FooterS2">
    <w:name w:val="Footer_S2"/>
    <w:basedOn w:val="Footer"/>
    <w:rsid w:val="00B15AF8"/>
    <w:pPr>
      <w:tabs>
        <w:tab w:val="clear" w:pos="5954"/>
        <w:tab w:val="clear" w:pos="9639"/>
        <w:tab w:val="left" w:pos="3686"/>
        <w:tab w:val="right" w:pos="7655"/>
      </w:tabs>
      <w:ind w:left="-1985"/>
    </w:pPr>
  </w:style>
  <w:style w:type="paragraph" w:customStyle="1" w:styleId="HeaderS2">
    <w:name w:val="Header_S2"/>
    <w:basedOn w:val="Normal"/>
    <w:rsid w:val="00B15AF8"/>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B15AF8"/>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B15AF8"/>
    <w:pPr>
      <w:tabs>
        <w:tab w:val="left" w:pos="851"/>
      </w:tabs>
      <w:jc w:val="left"/>
    </w:pPr>
  </w:style>
  <w:style w:type="paragraph" w:customStyle="1" w:styleId="NoteS2">
    <w:name w:val="Note_S2"/>
    <w:basedOn w:val="Note"/>
    <w:rsid w:val="00B15AF8"/>
    <w:pPr>
      <w:tabs>
        <w:tab w:val="clear" w:pos="1134"/>
        <w:tab w:val="clear" w:pos="1701"/>
        <w:tab w:val="clear" w:pos="2268"/>
        <w:tab w:val="clear" w:pos="2835"/>
      </w:tabs>
    </w:pPr>
    <w:rPr>
      <w:b/>
    </w:rPr>
  </w:style>
  <w:style w:type="paragraph" w:customStyle="1" w:styleId="HeadingbS2">
    <w:name w:val="Headingb_S2"/>
    <w:basedOn w:val="Headingb"/>
    <w:next w:val="NormalS2"/>
    <w:rsid w:val="00B15AF8"/>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link w:val="HeadingbChar"/>
    <w:rsid w:val="00B15AF8"/>
    <w:pPr>
      <w:spacing w:before="160"/>
      <w:outlineLvl w:val="0"/>
    </w:pPr>
  </w:style>
  <w:style w:type="paragraph" w:customStyle="1" w:styleId="HeadingiS2">
    <w:name w:val="Headingi_S2"/>
    <w:basedOn w:val="Headingi"/>
    <w:next w:val="NormalS2"/>
    <w:rsid w:val="00B15AF8"/>
    <w:pPr>
      <w:tabs>
        <w:tab w:val="clear" w:pos="567"/>
        <w:tab w:val="clear" w:pos="1134"/>
        <w:tab w:val="clear" w:pos="1701"/>
        <w:tab w:val="clear" w:pos="2268"/>
        <w:tab w:val="clear" w:pos="2835"/>
        <w:tab w:val="left" w:pos="851"/>
      </w:tabs>
    </w:pPr>
    <w:rPr>
      <w:b/>
    </w:rPr>
  </w:style>
  <w:style w:type="paragraph" w:customStyle="1" w:styleId="Headingi">
    <w:name w:val="Heading_i"/>
    <w:basedOn w:val="Heading3"/>
    <w:next w:val="Normal"/>
    <w:rsid w:val="008E4324"/>
    <w:pPr>
      <w:spacing w:before="160"/>
      <w:outlineLvl w:val="0"/>
    </w:pPr>
    <w:rPr>
      <w:rFonts w:ascii="STKaiti" w:eastAsia="STKaiti" w:hAnsi="STKaiti"/>
      <w:b w:val="0"/>
    </w:rPr>
  </w:style>
  <w:style w:type="paragraph" w:customStyle="1" w:styleId="FirstFooter">
    <w:name w:val="FirstFooter"/>
    <w:basedOn w:val="Footer"/>
    <w:rsid w:val="00B15AF8"/>
    <w:rPr>
      <w:caps w:val="0"/>
    </w:rPr>
  </w:style>
  <w:style w:type="character" w:styleId="PageNumber">
    <w:name w:val="page number"/>
    <w:basedOn w:val="DefaultParagraphFont"/>
    <w:rsid w:val="00B15AF8"/>
  </w:style>
  <w:style w:type="character" w:styleId="Hyperlink">
    <w:name w:val="Hyperlink"/>
    <w:aliases w:val="超级链接,Style 58,超?级链"/>
    <w:basedOn w:val="DefaultParagraphFont"/>
    <w:uiPriority w:val="99"/>
    <w:rsid w:val="00B15AF8"/>
    <w:rPr>
      <w:color w:val="0000FF"/>
      <w:u w:val="single"/>
    </w:rPr>
  </w:style>
  <w:style w:type="paragraph" w:styleId="Date">
    <w:name w:val="Date"/>
    <w:basedOn w:val="Normal"/>
    <w:link w:val="DateChar"/>
    <w:rsid w:val="00B15AF8"/>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B15AF8"/>
    <w:rPr>
      <w:color w:val="800080"/>
      <w:u w:val="single"/>
    </w:rPr>
  </w:style>
  <w:style w:type="paragraph" w:customStyle="1" w:styleId="Heading1c">
    <w:name w:val="Heading 1c"/>
    <w:basedOn w:val="Heading1"/>
    <w:next w:val="Normal"/>
    <w:rsid w:val="00B15AF8"/>
    <w:pPr>
      <w:ind w:left="0" w:firstLine="0"/>
      <w:jc w:val="center"/>
      <w:outlineLvl w:val="9"/>
    </w:pPr>
    <w:rPr>
      <w:rFonts w:ascii="Times New Roman" w:hAnsi="Times New Roman"/>
    </w:rPr>
  </w:style>
  <w:style w:type="paragraph" w:customStyle="1" w:styleId="Heading1cS2">
    <w:name w:val="Heading 1c_S2"/>
    <w:basedOn w:val="Heading1c"/>
    <w:next w:val="NormalS2"/>
    <w:rsid w:val="00AD1198"/>
    <w:pPr>
      <w:tabs>
        <w:tab w:val="clear" w:pos="567"/>
        <w:tab w:val="clear" w:pos="1134"/>
        <w:tab w:val="clear" w:pos="1701"/>
        <w:tab w:val="clear" w:pos="2268"/>
        <w:tab w:val="clear" w:pos="2835"/>
        <w:tab w:val="left" w:pos="851"/>
      </w:tabs>
      <w:jc w:val="left"/>
    </w:pPr>
    <w:rPr>
      <w:rFonts w:ascii="Calibri" w:hAnsi="Calibri"/>
      <w:sz w:val="24"/>
    </w:rPr>
  </w:style>
  <w:style w:type="paragraph" w:customStyle="1" w:styleId="Heading2i">
    <w:name w:val="Heading 2i"/>
    <w:basedOn w:val="Heading2"/>
    <w:next w:val="Normal"/>
    <w:rsid w:val="00137909"/>
    <w:rPr>
      <w:rFonts w:ascii="STKaiti" w:eastAsia="STKaiti" w:hAnsi="STKaiti"/>
      <w:b w:val="0"/>
      <w:i/>
    </w:rPr>
  </w:style>
  <w:style w:type="paragraph" w:customStyle="1" w:styleId="Heading2iS2">
    <w:name w:val="Heading 2i_S2"/>
    <w:basedOn w:val="Heading2i"/>
    <w:next w:val="NormalS2"/>
    <w:rsid w:val="00B15AF8"/>
    <w:pPr>
      <w:tabs>
        <w:tab w:val="clear" w:pos="567"/>
        <w:tab w:val="clear" w:pos="1134"/>
        <w:tab w:val="clear" w:pos="1701"/>
        <w:tab w:val="clear" w:pos="2268"/>
        <w:tab w:val="clear" w:pos="2835"/>
        <w:tab w:val="left" w:pos="851"/>
      </w:tabs>
    </w:pPr>
    <w:rPr>
      <w:b/>
      <w:i w:val="0"/>
    </w:rPr>
  </w:style>
  <w:style w:type="paragraph" w:customStyle="1" w:styleId="Normalpv">
    <w:name w:val="Normal pv"/>
    <w:basedOn w:val="Normal"/>
    <w:rsid w:val="00B15AF8"/>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B15AF8"/>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B15AF8"/>
    <w:pPr>
      <w:spacing w:before="320"/>
      <w:outlineLvl w:val="1"/>
    </w:pPr>
    <w:rPr>
      <w:sz w:val="24"/>
    </w:rPr>
  </w:style>
  <w:style w:type="paragraph" w:customStyle="1" w:styleId="Heading3pv">
    <w:name w:val="Heading 3pv"/>
    <w:basedOn w:val="Heading1pv"/>
    <w:next w:val="Normalpv"/>
    <w:rsid w:val="00B15AF8"/>
    <w:pPr>
      <w:spacing w:before="200"/>
      <w:outlineLvl w:val="2"/>
    </w:pPr>
    <w:rPr>
      <w:sz w:val="24"/>
    </w:rPr>
  </w:style>
  <w:style w:type="paragraph" w:customStyle="1" w:styleId="NormalCH">
    <w:name w:val="NormalCH"/>
    <w:basedOn w:val="Normal"/>
    <w:next w:val="Normal"/>
    <w:qFormat/>
    <w:rsid w:val="00AE49B9"/>
    <w:pPr>
      <w:ind w:firstLineChars="200" w:firstLine="200"/>
    </w:pPr>
    <w:rPr>
      <w:lang w:val="en-US"/>
    </w:rPr>
  </w:style>
  <w:style w:type="paragraph" w:customStyle="1" w:styleId="NormalendS2">
    <w:name w:val="Normal_end_S2"/>
    <w:basedOn w:val="Normal"/>
    <w:qFormat/>
    <w:rsid w:val="00CF05C0"/>
    <w:rPr>
      <w:lang w:val="en-US"/>
    </w:rPr>
  </w:style>
  <w:style w:type="paragraph" w:customStyle="1" w:styleId="Dectitle">
    <w:name w:val="Dec_title"/>
    <w:basedOn w:val="Restitle"/>
    <w:next w:val="Normalaftertitle"/>
    <w:qFormat/>
    <w:rsid w:val="00231ABC"/>
  </w:style>
  <w:style w:type="paragraph" w:customStyle="1" w:styleId="DecNo">
    <w:name w:val="Dec_No"/>
    <w:basedOn w:val="ResNo"/>
    <w:next w:val="Dectitle"/>
    <w:qFormat/>
    <w:rsid w:val="00231ABC"/>
  </w:style>
  <w:style w:type="paragraph" w:customStyle="1" w:styleId="DectitleS2">
    <w:name w:val="Dec_title_S2"/>
    <w:basedOn w:val="RestitleS2"/>
    <w:next w:val="Normal"/>
    <w:qFormat/>
    <w:rsid w:val="00231ABC"/>
  </w:style>
  <w:style w:type="paragraph" w:customStyle="1" w:styleId="DecNoS2">
    <w:name w:val="Dec_No_S2"/>
    <w:basedOn w:val="ResNoS2"/>
    <w:next w:val="DectitleS2"/>
    <w:qFormat/>
    <w:rsid w:val="00231ABC"/>
  </w:style>
  <w:style w:type="paragraph" w:customStyle="1" w:styleId="SectionNo">
    <w:name w:val="Section_No"/>
    <w:basedOn w:val="ArtNo"/>
    <w:next w:val="Normal"/>
    <w:qFormat/>
    <w:rsid w:val="00FC53DB"/>
  </w:style>
  <w:style w:type="paragraph" w:customStyle="1" w:styleId="SectionNoS2">
    <w:name w:val="Section_No_S2"/>
    <w:basedOn w:val="ArtNoS2"/>
    <w:next w:val="Normal"/>
    <w:qFormat/>
    <w:rsid w:val="0038575F"/>
    <w:rPr>
      <w:rFonts w:eastAsia="Times New Roman"/>
    </w:rPr>
  </w:style>
  <w:style w:type="paragraph" w:customStyle="1" w:styleId="Sectiontitle">
    <w:name w:val="Section_title"/>
    <w:basedOn w:val="Arttitle"/>
    <w:next w:val="Normalaftertitle"/>
    <w:qFormat/>
    <w:rsid w:val="00FC53DB"/>
    <w:rPr>
      <w:rFonts w:cs="Times New Roman Bold"/>
    </w:rPr>
  </w:style>
  <w:style w:type="paragraph" w:customStyle="1" w:styleId="SectiontitleS2">
    <w:name w:val="Section_title_S2"/>
    <w:basedOn w:val="ArttitleS2"/>
    <w:next w:val="Normal"/>
    <w:qFormat/>
    <w:rsid w:val="0038575F"/>
    <w:rPr>
      <w:rFonts w:eastAsia="Times New Roman"/>
    </w:rPr>
  </w:style>
  <w:style w:type="paragraph" w:customStyle="1" w:styleId="firstfooter0">
    <w:name w:val="firstfooter"/>
    <w:basedOn w:val="Normal"/>
    <w:rsid w:val="003907C4"/>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szCs w:val="24"/>
      <w:lang w:val="en-US" w:eastAsia="zh-CN"/>
    </w:rPr>
  </w:style>
  <w:style w:type="paragraph" w:customStyle="1" w:styleId="Proposal">
    <w:name w:val="Proposal"/>
    <w:basedOn w:val="Normal"/>
    <w:next w:val="Normal"/>
    <w:rsid w:val="00E12CDA"/>
    <w:pPr>
      <w:keepNext/>
      <w:tabs>
        <w:tab w:val="clear" w:pos="567"/>
        <w:tab w:val="clear" w:pos="1701"/>
        <w:tab w:val="clear" w:pos="2268"/>
        <w:tab w:val="clear" w:pos="2835"/>
      </w:tabs>
      <w:spacing w:before="240"/>
    </w:pPr>
    <w:rPr>
      <w:rFonts w:asciiTheme="minorHAnsi" w:hAnsiTheme="minorHAnsi"/>
      <w:b/>
      <w:caps/>
    </w:rPr>
  </w:style>
  <w:style w:type="paragraph" w:customStyle="1" w:styleId="Agendaitem">
    <w:name w:val="Agenda_item"/>
    <w:basedOn w:val="Normal"/>
    <w:next w:val="Normal"/>
    <w:qFormat/>
    <w:rsid w:val="00C710E5"/>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en-US" w:eastAsia="zh-CN"/>
    </w:rPr>
  </w:style>
  <w:style w:type="paragraph" w:customStyle="1" w:styleId="Committee">
    <w:name w:val="Committee"/>
    <w:basedOn w:val="Normal"/>
    <w:qFormat/>
    <w:rsid w:val="00C710E5"/>
    <w:pPr>
      <w:framePr w:hSpace="180" w:wrap="around" w:hAnchor="margin" w:y="-675"/>
      <w:tabs>
        <w:tab w:val="clear" w:pos="567"/>
        <w:tab w:val="clear" w:pos="1701"/>
        <w:tab w:val="clear" w:pos="2835"/>
        <w:tab w:val="left" w:pos="1871"/>
      </w:tabs>
      <w:spacing w:before="0" w:line="240" w:lineRule="atLeast"/>
    </w:pPr>
    <w:rPr>
      <w:rFonts w:asciiTheme="minorHAnsi" w:hAnsiTheme="minorHAnsi" w:cstheme="minorHAnsi"/>
      <w:b/>
      <w:smallCaps/>
      <w:szCs w:val="24"/>
    </w:rPr>
  </w:style>
  <w:style w:type="paragraph" w:styleId="BalloonText">
    <w:name w:val="Balloon Text"/>
    <w:basedOn w:val="Normal"/>
    <w:link w:val="BalloonTextChar"/>
    <w:rsid w:val="00CB57E1"/>
    <w:pPr>
      <w:spacing w:before="0"/>
    </w:pPr>
    <w:rPr>
      <w:rFonts w:ascii="Tahoma" w:hAnsi="Tahoma" w:cs="Tahoma"/>
      <w:sz w:val="16"/>
      <w:szCs w:val="16"/>
    </w:rPr>
  </w:style>
  <w:style w:type="character" w:customStyle="1" w:styleId="BalloonTextChar">
    <w:name w:val="Balloon Text Char"/>
    <w:basedOn w:val="DefaultParagraphFont"/>
    <w:link w:val="BalloonText"/>
    <w:rsid w:val="00CB57E1"/>
    <w:rPr>
      <w:rFonts w:ascii="Tahoma" w:eastAsia="SimSun" w:hAnsi="Tahoma" w:cs="Tahoma"/>
      <w:sz w:val="16"/>
      <w:szCs w:val="16"/>
      <w:lang w:val="en-GB" w:eastAsia="en-US"/>
    </w:rPr>
  </w:style>
  <w:style w:type="paragraph" w:customStyle="1" w:styleId="OP">
    <w:name w:val="OP"/>
    <w:basedOn w:val="Normal"/>
    <w:next w:val="Normal"/>
    <w:qFormat/>
    <w:rsid w:val="00A865E4"/>
    <w:pPr>
      <w:jc w:val="center"/>
    </w:pPr>
    <w:rPr>
      <w:rFonts w:eastAsiaTheme="minorEastAsia"/>
      <w:b/>
      <w:sz w:val="32"/>
    </w:rPr>
  </w:style>
  <w:style w:type="paragraph" w:customStyle="1" w:styleId="OPtitle">
    <w:name w:val="OP_title"/>
    <w:basedOn w:val="Normal"/>
    <w:next w:val="Normalaftertitle"/>
    <w:qFormat/>
    <w:rsid w:val="00A865E4"/>
    <w:pPr>
      <w:jc w:val="center"/>
    </w:pPr>
    <w:rPr>
      <w:rFonts w:eastAsiaTheme="minorEastAsia"/>
      <w:b/>
    </w:rPr>
  </w:style>
  <w:style w:type="paragraph" w:customStyle="1" w:styleId="VolumeTitle">
    <w:name w:val="VolumeTitle"/>
    <w:basedOn w:val="Normal"/>
    <w:next w:val="Normal"/>
    <w:rsid w:val="002043DD"/>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sz w:val="32"/>
      <w:szCs w:val="32"/>
      <w:lang w:val="en-US" w:eastAsia="zh-CN"/>
    </w:rPr>
  </w:style>
  <w:style w:type="character" w:customStyle="1" w:styleId="AnnextitleChar">
    <w:name w:val="Annex_title Char"/>
    <w:basedOn w:val="DefaultParagraphFont"/>
    <w:link w:val="Annextitle"/>
    <w:locked/>
    <w:rsid w:val="00DE1CDC"/>
    <w:rPr>
      <w:rFonts w:ascii="Calibri" w:hAnsi="Calibri"/>
      <w:b/>
      <w:sz w:val="28"/>
      <w:lang w:val="en-GB" w:eastAsia="en-US"/>
    </w:rPr>
  </w:style>
  <w:style w:type="table" w:styleId="TableGrid">
    <w:name w:val="Table Grid"/>
    <w:basedOn w:val="TableNormal"/>
    <w:rsid w:val="00DE1CD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umlev1Char">
    <w:name w:val="enumlev1 Char"/>
    <w:basedOn w:val="DefaultParagraphFont"/>
    <w:link w:val="enumlev1"/>
    <w:rsid w:val="00DE1CDC"/>
    <w:rPr>
      <w:rFonts w:ascii="Calibri" w:hAnsi="Calibri"/>
      <w:sz w:val="24"/>
      <w:lang w:val="en-GB" w:eastAsia="en-US"/>
    </w:rPr>
  </w:style>
  <w:style w:type="paragraph" w:styleId="Index7">
    <w:name w:val="index 7"/>
    <w:basedOn w:val="Normal"/>
    <w:next w:val="Normal"/>
    <w:rsid w:val="00C06336"/>
    <w:pPr>
      <w:tabs>
        <w:tab w:val="clear" w:pos="567"/>
        <w:tab w:val="clear" w:pos="1134"/>
        <w:tab w:val="clear" w:pos="1701"/>
        <w:tab w:val="clear" w:pos="2268"/>
        <w:tab w:val="clear" w:pos="2835"/>
        <w:tab w:val="left" w:pos="794"/>
        <w:tab w:val="left" w:pos="1191"/>
        <w:tab w:val="left" w:pos="1588"/>
        <w:tab w:val="left" w:pos="1985"/>
      </w:tabs>
      <w:ind w:left="1698"/>
    </w:pPr>
  </w:style>
  <w:style w:type="paragraph" w:styleId="Index6">
    <w:name w:val="index 6"/>
    <w:basedOn w:val="Normal"/>
    <w:next w:val="Normal"/>
    <w:rsid w:val="00C06336"/>
    <w:pPr>
      <w:tabs>
        <w:tab w:val="clear" w:pos="567"/>
        <w:tab w:val="clear" w:pos="1134"/>
        <w:tab w:val="clear" w:pos="1701"/>
        <w:tab w:val="clear" w:pos="2268"/>
        <w:tab w:val="clear" w:pos="2835"/>
        <w:tab w:val="left" w:pos="794"/>
        <w:tab w:val="left" w:pos="1191"/>
        <w:tab w:val="left" w:pos="1588"/>
        <w:tab w:val="left" w:pos="1985"/>
      </w:tabs>
      <w:ind w:left="1415"/>
    </w:pPr>
  </w:style>
  <w:style w:type="paragraph" w:styleId="Index5">
    <w:name w:val="index 5"/>
    <w:basedOn w:val="Normal"/>
    <w:next w:val="Normal"/>
    <w:rsid w:val="00C06336"/>
    <w:pPr>
      <w:tabs>
        <w:tab w:val="clear" w:pos="567"/>
        <w:tab w:val="clear" w:pos="1134"/>
        <w:tab w:val="clear" w:pos="1701"/>
        <w:tab w:val="clear" w:pos="2268"/>
        <w:tab w:val="clear" w:pos="2835"/>
        <w:tab w:val="left" w:pos="794"/>
        <w:tab w:val="left" w:pos="1191"/>
        <w:tab w:val="left" w:pos="1588"/>
        <w:tab w:val="left" w:pos="1985"/>
      </w:tabs>
      <w:ind w:left="1132"/>
    </w:pPr>
  </w:style>
  <w:style w:type="paragraph" w:styleId="Index4">
    <w:name w:val="index 4"/>
    <w:basedOn w:val="Normal"/>
    <w:next w:val="Normal"/>
    <w:rsid w:val="00C06336"/>
    <w:pPr>
      <w:tabs>
        <w:tab w:val="clear" w:pos="567"/>
        <w:tab w:val="clear" w:pos="1134"/>
        <w:tab w:val="clear" w:pos="1701"/>
        <w:tab w:val="clear" w:pos="2268"/>
        <w:tab w:val="clear" w:pos="2835"/>
        <w:tab w:val="left" w:pos="794"/>
        <w:tab w:val="left" w:pos="1191"/>
        <w:tab w:val="left" w:pos="1588"/>
        <w:tab w:val="left" w:pos="1985"/>
      </w:tabs>
      <w:ind w:left="849"/>
    </w:pPr>
  </w:style>
  <w:style w:type="paragraph" w:styleId="Index3">
    <w:name w:val="index 3"/>
    <w:basedOn w:val="Normal"/>
    <w:next w:val="Normal"/>
    <w:rsid w:val="00C06336"/>
    <w:pPr>
      <w:tabs>
        <w:tab w:val="clear" w:pos="567"/>
        <w:tab w:val="clear" w:pos="1134"/>
        <w:tab w:val="clear" w:pos="1701"/>
        <w:tab w:val="clear" w:pos="2268"/>
        <w:tab w:val="clear" w:pos="2835"/>
        <w:tab w:val="left" w:pos="794"/>
        <w:tab w:val="left" w:pos="1191"/>
        <w:tab w:val="left" w:pos="1588"/>
        <w:tab w:val="left" w:pos="1985"/>
      </w:tabs>
      <w:ind w:left="566"/>
    </w:pPr>
  </w:style>
  <w:style w:type="paragraph" w:styleId="Index2">
    <w:name w:val="index 2"/>
    <w:basedOn w:val="Normal"/>
    <w:next w:val="Normal"/>
    <w:rsid w:val="00C06336"/>
    <w:pPr>
      <w:tabs>
        <w:tab w:val="clear" w:pos="567"/>
        <w:tab w:val="clear" w:pos="1134"/>
        <w:tab w:val="clear" w:pos="1701"/>
        <w:tab w:val="clear" w:pos="2268"/>
        <w:tab w:val="clear" w:pos="2835"/>
        <w:tab w:val="left" w:pos="794"/>
        <w:tab w:val="left" w:pos="1191"/>
        <w:tab w:val="left" w:pos="1588"/>
        <w:tab w:val="left" w:pos="1985"/>
      </w:tabs>
      <w:ind w:left="283"/>
    </w:pPr>
  </w:style>
  <w:style w:type="paragraph" w:styleId="Index1">
    <w:name w:val="index 1"/>
    <w:basedOn w:val="Normal"/>
    <w:next w:val="Normal"/>
    <w:rsid w:val="00C06336"/>
    <w:pPr>
      <w:tabs>
        <w:tab w:val="clear" w:pos="567"/>
        <w:tab w:val="clear" w:pos="1134"/>
        <w:tab w:val="clear" w:pos="1701"/>
        <w:tab w:val="clear" w:pos="2268"/>
        <w:tab w:val="clear" w:pos="2835"/>
        <w:tab w:val="left" w:pos="794"/>
        <w:tab w:val="left" w:pos="1191"/>
        <w:tab w:val="left" w:pos="1588"/>
        <w:tab w:val="left" w:pos="1985"/>
      </w:tabs>
    </w:pPr>
  </w:style>
  <w:style w:type="character" w:styleId="LineNumber">
    <w:name w:val="line number"/>
    <w:basedOn w:val="DefaultParagraphFont"/>
    <w:rsid w:val="00C06336"/>
  </w:style>
  <w:style w:type="paragraph" w:styleId="IndexHeading">
    <w:name w:val="index heading"/>
    <w:basedOn w:val="Normal"/>
    <w:next w:val="Index1"/>
    <w:rsid w:val="00C06336"/>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Equation">
    <w:name w:val="Equation"/>
    <w:basedOn w:val="Normal"/>
    <w:rsid w:val="00C06336"/>
    <w:pPr>
      <w:tabs>
        <w:tab w:val="clear" w:pos="567"/>
        <w:tab w:val="clear" w:pos="1134"/>
        <w:tab w:val="clear" w:pos="1701"/>
        <w:tab w:val="clear" w:pos="2268"/>
        <w:tab w:val="clear" w:pos="2835"/>
        <w:tab w:val="left" w:pos="794"/>
        <w:tab w:val="center" w:pos="4820"/>
        <w:tab w:val="right" w:pos="9639"/>
      </w:tabs>
    </w:pPr>
  </w:style>
  <w:style w:type="paragraph" w:customStyle="1" w:styleId="Head">
    <w:name w:val="Head"/>
    <w:basedOn w:val="Normal"/>
    <w:rsid w:val="00C06336"/>
    <w:pPr>
      <w:tabs>
        <w:tab w:val="clear" w:pos="567"/>
        <w:tab w:val="clear" w:pos="1134"/>
        <w:tab w:val="clear" w:pos="1701"/>
        <w:tab w:val="clear" w:pos="2268"/>
        <w:tab w:val="clear" w:pos="2835"/>
        <w:tab w:val="left" w:pos="794"/>
        <w:tab w:val="left" w:pos="1191"/>
        <w:tab w:val="left" w:pos="1588"/>
        <w:tab w:val="left" w:pos="1985"/>
        <w:tab w:val="left" w:pos="6663"/>
      </w:tabs>
      <w:overflowPunct/>
      <w:autoSpaceDE/>
      <w:autoSpaceDN/>
      <w:adjustRightInd/>
      <w:spacing w:before="0"/>
      <w:textAlignment w:val="auto"/>
    </w:pPr>
  </w:style>
  <w:style w:type="paragraph" w:styleId="List">
    <w:name w:val="List"/>
    <w:basedOn w:val="Normal"/>
    <w:rsid w:val="00C06336"/>
    <w:pPr>
      <w:tabs>
        <w:tab w:val="clear" w:pos="567"/>
        <w:tab w:val="clear" w:pos="1134"/>
        <w:tab w:val="clear" w:pos="2268"/>
        <w:tab w:val="clear" w:pos="2835"/>
        <w:tab w:val="left" w:pos="2127"/>
      </w:tabs>
      <w:ind w:left="2127" w:hanging="2127"/>
    </w:pPr>
  </w:style>
  <w:style w:type="paragraph" w:customStyle="1" w:styleId="docnoted">
    <w:name w:val="docnoted"/>
    <w:basedOn w:val="Normal"/>
    <w:next w:val="Head"/>
    <w:rsid w:val="00C06336"/>
    <w:pPr>
      <w:pBdr>
        <w:top w:val="single" w:sz="6" w:space="0" w:color="auto"/>
        <w:left w:val="single" w:sz="6" w:space="0" w:color="auto"/>
        <w:bottom w:val="single" w:sz="6" w:space="0" w:color="auto"/>
        <w:right w:val="single" w:sz="6" w:space="0" w:color="auto"/>
      </w:pBdr>
      <w:shd w:val="pct10" w:color="auto" w:fill="auto"/>
      <w:tabs>
        <w:tab w:val="clear" w:pos="567"/>
        <w:tab w:val="clear" w:pos="1134"/>
        <w:tab w:val="clear" w:pos="1701"/>
        <w:tab w:val="clear" w:pos="2268"/>
        <w:tab w:val="clear" w:pos="2835"/>
        <w:tab w:val="left" w:pos="794"/>
        <w:tab w:val="left" w:pos="1191"/>
        <w:tab w:val="left" w:pos="1588"/>
        <w:tab w:val="left" w:pos="1985"/>
      </w:tabs>
      <w:ind w:right="91"/>
    </w:pPr>
    <w:rPr>
      <w:sz w:val="20"/>
    </w:rPr>
  </w:style>
  <w:style w:type="paragraph" w:customStyle="1" w:styleId="meeting">
    <w:name w:val="meeting"/>
    <w:basedOn w:val="Head"/>
    <w:next w:val="Head"/>
    <w:rsid w:val="00C06336"/>
    <w:pPr>
      <w:tabs>
        <w:tab w:val="left" w:pos="7371"/>
      </w:tabs>
      <w:spacing w:after="567"/>
    </w:pPr>
  </w:style>
  <w:style w:type="paragraph" w:customStyle="1" w:styleId="Subject">
    <w:name w:val="Subject"/>
    <w:basedOn w:val="Normal"/>
    <w:next w:val="Source"/>
    <w:rsid w:val="00C06336"/>
    <w:pPr>
      <w:tabs>
        <w:tab w:val="clear" w:pos="567"/>
        <w:tab w:val="clear" w:pos="1701"/>
        <w:tab w:val="clear" w:pos="2268"/>
        <w:tab w:val="clear" w:pos="2835"/>
      </w:tabs>
      <w:spacing w:before="0"/>
      <w:ind w:left="1134" w:hanging="1134"/>
    </w:pPr>
  </w:style>
  <w:style w:type="paragraph" w:customStyle="1" w:styleId="Object">
    <w:name w:val="Object"/>
    <w:basedOn w:val="Subject"/>
    <w:next w:val="Subject"/>
    <w:rsid w:val="00C06336"/>
  </w:style>
  <w:style w:type="paragraph" w:customStyle="1" w:styleId="Data">
    <w:name w:val="Data"/>
    <w:basedOn w:val="Subject"/>
    <w:next w:val="Subject"/>
    <w:rsid w:val="00C06336"/>
  </w:style>
  <w:style w:type="paragraph" w:styleId="TOC9">
    <w:name w:val="toc 9"/>
    <w:basedOn w:val="TOC4"/>
    <w:rsid w:val="00C06336"/>
    <w:pPr>
      <w:keepLines/>
      <w:tabs>
        <w:tab w:val="clear" w:pos="964"/>
        <w:tab w:val="clear" w:pos="9639"/>
        <w:tab w:val="left" w:leader="dot" w:pos="7938"/>
        <w:tab w:val="center" w:pos="8789"/>
      </w:tabs>
      <w:spacing w:before="80"/>
      <w:ind w:left="567" w:hanging="567"/>
    </w:pPr>
  </w:style>
  <w:style w:type="paragraph" w:customStyle="1" w:styleId="Title4">
    <w:name w:val="Title 4"/>
    <w:basedOn w:val="Title3"/>
    <w:next w:val="Heading1"/>
    <w:rsid w:val="00C06336"/>
    <w:pPr>
      <w:tabs>
        <w:tab w:val="clear" w:pos="567"/>
        <w:tab w:val="clear" w:pos="1134"/>
        <w:tab w:val="clear" w:pos="1701"/>
        <w:tab w:val="clear" w:pos="2268"/>
        <w:tab w:val="clear" w:pos="2835"/>
      </w:tabs>
      <w:overflowPunct/>
      <w:autoSpaceDE/>
      <w:autoSpaceDN/>
      <w:adjustRightInd/>
      <w:textAlignment w:val="auto"/>
    </w:pPr>
    <w:rPr>
      <w:b/>
    </w:rPr>
  </w:style>
  <w:style w:type="paragraph" w:customStyle="1" w:styleId="dnum">
    <w:name w:val="dnum"/>
    <w:basedOn w:val="Normal"/>
    <w:rsid w:val="00C06336"/>
    <w:pPr>
      <w:framePr w:hSpace="181" w:wrap="around" w:vAnchor="page" w:hAnchor="margin" w:y="852"/>
      <w:shd w:val="solid" w:color="FFFFFF" w:fill="FFFFFF"/>
      <w:tabs>
        <w:tab w:val="clear" w:pos="567"/>
        <w:tab w:val="clear" w:pos="1701"/>
        <w:tab w:val="clear" w:pos="2835"/>
        <w:tab w:val="left" w:pos="1871"/>
      </w:tabs>
    </w:pPr>
    <w:rPr>
      <w:b/>
      <w:bCs/>
    </w:rPr>
  </w:style>
  <w:style w:type="paragraph" w:customStyle="1" w:styleId="ddate">
    <w:name w:val="ddate"/>
    <w:basedOn w:val="Normal"/>
    <w:rsid w:val="00C06336"/>
    <w:pPr>
      <w:framePr w:hSpace="181" w:wrap="around" w:vAnchor="page" w:hAnchor="margin" w:y="852"/>
      <w:shd w:val="solid" w:color="FFFFFF" w:fill="FFFFFF"/>
      <w:tabs>
        <w:tab w:val="clear" w:pos="567"/>
        <w:tab w:val="clear" w:pos="1701"/>
        <w:tab w:val="clear" w:pos="2835"/>
        <w:tab w:val="left" w:pos="1871"/>
      </w:tabs>
      <w:spacing w:before="0"/>
    </w:pPr>
    <w:rPr>
      <w:b/>
      <w:bCs/>
    </w:rPr>
  </w:style>
  <w:style w:type="paragraph" w:customStyle="1" w:styleId="dorlang">
    <w:name w:val="dorlang"/>
    <w:basedOn w:val="Normal"/>
    <w:rsid w:val="00C06336"/>
    <w:pPr>
      <w:framePr w:hSpace="181" w:wrap="around" w:vAnchor="page" w:hAnchor="margin" w:y="852"/>
      <w:shd w:val="solid" w:color="FFFFFF" w:fill="FFFFFF"/>
      <w:tabs>
        <w:tab w:val="clear" w:pos="567"/>
        <w:tab w:val="clear" w:pos="1701"/>
        <w:tab w:val="clear" w:pos="2835"/>
        <w:tab w:val="left" w:pos="1871"/>
      </w:tabs>
      <w:spacing w:before="0"/>
    </w:pPr>
    <w:rPr>
      <w:b/>
      <w:bCs/>
    </w:rPr>
  </w:style>
  <w:style w:type="character" w:styleId="EndnoteReference">
    <w:name w:val="endnote reference"/>
    <w:basedOn w:val="DefaultParagraphFont"/>
    <w:rsid w:val="00C06336"/>
    <w:rPr>
      <w:vertAlign w:val="superscript"/>
    </w:rPr>
  </w:style>
  <w:style w:type="paragraph" w:customStyle="1" w:styleId="Equationlegend">
    <w:name w:val="Equation_legend"/>
    <w:basedOn w:val="Normal"/>
    <w:rsid w:val="00C06336"/>
    <w:pPr>
      <w:tabs>
        <w:tab w:val="clear" w:pos="567"/>
        <w:tab w:val="clear" w:pos="1134"/>
        <w:tab w:val="clear" w:pos="2268"/>
        <w:tab w:val="clear" w:pos="2835"/>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C06336"/>
    <w:pPr>
      <w:keepNext/>
      <w:keepLines/>
      <w:tabs>
        <w:tab w:val="clear" w:pos="567"/>
        <w:tab w:val="clear" w:pos="1134"/>
        <w:tab w:val="clear" w:pos="1701"/>
        <w:tab w:val="clear" w:pos="2268"/>
        <w:tab w:val="clear" w:pos="2835"/>
        <w:tab w:val="left" w:pos="794"/>
        <w:tab w:val="left" w:pos="1191"/>
        <w:tab w:val="left" w:pos="1588"/>
        <w:tab w:val="left" w:pos="1985"/>
      </w:tabs>
      <w:spacing w:after="120"/>
      <w:jc w:val="center"/>
    </w:pPr>
  </w:style>
  <w:style w:type="paragraph" w:customStyle="1" w:styleId="Figuretitle">
    <w:name w:val="Figure_title"/>
    <w:basedOn w:val="Tabletitle"/>
    <w:next w:val="Normalaftertitle"/>
    <w:rsid w:val="00C06336"/>
    <w:pPr>
      <w:tabs>
        <w:tab w:val="clear" w:pos="2948"/>
        <w:tab w:val="clear" w:pos="4082"/>
        <w:tab w:val="left" w:pos="794"/>
        <w:tab w:val="left" w:pos="1191"/>
        <w:tab w:val="left" w:pos="1588"/>
        <w:tab w:val="left" w:pos="1985"/>
      </w:tabs>
      <w:spacing w:before="240" w:after="480"/>
    </w:pPr>
  </w:style>
  <w:style w:type="paragraph" w:customStyle="1" w:styleId="Figurelegend">
    <w:name w:val="Figure_legend"/>
    <w:basedOn w:val="Normal"/>
    <w:rsid w:val="00C06336"/>
    <w:pPr>
      <w:keepNext/>
      <w:keepLines/>
      <w:tabs>
        <w:tab w:val="clear" w:pos="567"/>
        <w:tab w:val="clear" w:pos="1134"/>
        <w:tab w:val="clear" w:pos="1701"/>
        <w:tab w:val="clear" w:pos="2268"/>
        <w:tab w:val="clear" w:pos="2835"/>
      </w:tabs>
      <w:spacing w:before="20" w:after="20"/>
    </w:pPr>
    <w:rPr>
      <w:sz w:val="18"/>
    </w:rPr>
  </w:style>
  <w:style w:type="paragraph" w:customStyle="1" w:styleId="FigureNo">
    <w:name w:val="Figure_No"/>
    <w:basedOn w:val="Normal"/>
    <w:next w:val="Figuretitle"/>
    <w:rsid w:val="00C06336"/>
    <w:pPr>
      <w:keepNext/>
      <w:keepLines/>
      <w:tabs>
        <w:tab w:val="clear" w:pos="567"/>
        <w:tab w:val="clear" w:pos="1134"/>
        <w:tab w:val="clear" w:pos="1701"/>
        <w:tab w:val="clear" w:pos="2268"/>
        <w:tab w:val="clear" w:pos="2835"/>
        <w:tab w:val="left" w:pos="794"/>
        <w:tab w:val="left" w:pos="1191"/>
        <w:tab w:val="left" w:pos="1588"/>
        <w:tab w:val="left" w:pos="1985"/>
      </w:tabs>
      <w:spacing w:before="240" w:after="120"/>
      <w:jc w:val="center"/>
    </w:pPr>
    <w:rPr>
      <w:caps/>
    </w:rPr>
  </w:style>
  <w:style w:type="paragraph" w:customStyle="1" w:styleId="Figurewithouttitle">
    <w:name w:val="Figure_without_title"/>
    <w:basedOn w:val="Figure"/>
    <w:next w:val="Normalaftertitle"/>
    <w:rsid w:val="00C06336"/>
    <w:pPr>
      <w:keepNext w:val="0"/>
      <w:spacing w:after="240"/>
    </w:pPr>
  </w:style>
  <w:style w:type="paragraph" w:customStyle="1" w:styleId="PartNo">
    <w:name w:val="Part_No"/>
    <w:basedOn w:val="AnnexNo"/>
    <w:next w:val="Parttitle"/>
    <w:rsid w:val="00C06336"/>
    <w:pPr>
      <w:keepNext/>
      <w:keepLines/>
      <w:tabs>
        <w:tab w:val="clear" w:pos="567"/>
        <w:tab w:val="clear" w:pos="1134"/>
        <w:tab w:val="clear" w:pos="1701"/>
        <w:tab w:val="clear" w:pos="2268"/>
        <w:tab w:val="clear" w:pos="2835"/>
        <w:tab w:val="left" w:pos="794"/>
        <w:tab w:val="left" w:pos="1191"/>
        <w:tab w:val="left" w:pos="1588"/>
        <w:tab w:val="left" w:pos="1985"/>
      </w:tabs>
      <w:spacing w:before="480" w:after="80"/>
    </w:pPr>
  </w:style>
  <w:style w:type="paragraph" w:customStyle="1" w:styleId="Parttitle">
    <w:name w:val="Part_title"/>
    <w:basedOn w:val="Annextitle"/>
    <w:next w:val="Partref"/>
    <w:rsid w:val="00C06336"/>
    <w:pPr>
      <w:keepNext/>
      <w:keepLines/>
      <w:tabs>
        <w:tab w:val="clear" w:pos="567"/>
        <w:tab w:val="clear" w:pos="1134"/>
        <w:tab w:val="clear" w:pos="1701"/>
        <w:tab w:val="clear" w:pos="2268"/>
        <w:tab w:val="clear" w:pos="2835"/>
        <w:tab w:val="left" w:pos="794"/>
        <w:tab w:val="left" w:pos="1191"/>
        <w:tab w:val="left" w:pos="1588"/>
        <w:tab w:val="left" w:pos="1985"/>
      </w:tabs>
      <w:spacing w:after="280"/>
    </w:pPr>
  </w:style>
  <w:style w:type="paragraph" w:customStyle="1" w:styleId="Partref">
    <w:name w:val="Part_ref"/>
    <w:basedOn w:val="Annexref"/>
    <w:next w:val="Normalaftertitle"/>
    <w:rsid w:val="00C06336"/>
    <w:pPr>
      <w:keepNext/>
      <w:keepLines/>
      <w:tabs>
        <w:tab w:val="clear" w:pos="567"/>
        <w:tab w:val="clear" w:pos="1134"/>
        <w:tab w:val="clear" w:pos="1701"/>
        <w:tab w:val="clear" w:pos="2268"/>
        <w:tab w:val="clear" w:pos="2835"/>
        <w:tab w:val="left" w:pos="794"/>
        <w:tab w:val="left" w:pos="1191"/>
        <w:tab w:val="left" w:pos="1588"/>
        <w:tab w:val="left" w:pos="1985"/>
      </w:tabs>
      <w:spacing w:after="280"/>
    </w:pPr>
  </w:style>
  <w:style w:type="paragraph" w:customStyle="1" w:styleId="Recref">
    <w:name w:val="Rec_ref"/>
    <w:basedOn w:val="Rectitle"/>
    <w:next w:val="Recdate"/>
    <w:rsid w:val="00C06336"/>
    <w:pPr>
      <w:keepNext/>
      <w:keepLines/>
      <w:tabs>
        <w:tab w:val="clear" w:pos="567"/>
        <w:tab w:val="clear" w:pos="1134"/>
        <w:tab w:val="clear" w:pos="1701"/>
        <w:tab w:val="clear" w:pos="2268"/>
        <w:tab w:val="clear" w:pos="2835"/>
      </w:tabs>
      <w:spacing w:before="120"/>
    </w:pPr>
    <w:rPr>
      <w:rFonts w:ascii="Times New Roman" w:hAnsi="Times New Roman"/>
      <w:b w:val="0"/>
      <w:sz w:val="24"/>
    </w:rPr>
  </w:style>
  <w:style w:type="paragraph" w:customStyle="1" w:styleId="Recdate">
    <w:name w:val="Rec_date"/>
    <w:basedOn w:val="Recref"/>
    <w:next w:val="Normalaftertitle"/>
    <w:rsid w:val="00C06336"/>
    <w:pPr>
      <w:jc w:val="right"/>
    </w:pPr>
    <w:rPr>
      <w:sz w:val="22"/>
    </w:rPr>
  </w:style>
  <w:style w:type="paragraph" w:customStyle="1" w:styleId="Questiondate">
    <w:name w:val="Question_date"/>
    <w:basedOn w:val="Recdate"/>
    <w:next w:val="Normalaftertitle"/>
    <w:rsid w:val="00C06336"/>
  </w:style>
  <w:style w:type="paragraph" w:customStyle="1" w:styleId="QuestionNo">
    <w:name w:val="Question_No"/>
    <w:basedOn w:val="RecNo"/>
    <w:next w:val="Questiontitle"/>
    <w:rsid w:val="00C06336"/>
    <w:pPr>
      <w:keepNext/>
      <w:keepLines/>
      <w:tabs>
        <w:tab w:val="clear" w:pos="567"/>
        <w:tab w:val="clear" w:pos="1134"/>
        <w:tab w:val="clear" w:pos="1701"/>
        <w:tab w:val="clear" w:pos="2268"/>
        <w:tab w:val="clear" w:pos="2835"/>
        <w:tab w:val="left" w:pos="794"/>
        <w:tab w:val="left" w:pos="1191"/>
        <w:tab w:val="left" w:pos="1588"/>
        <w:tab w:val="left" w:pos="1985"/>
      </w:tabs>
      <w:spacing w:before="480"/>
    </w:pPr>
  </w:style>
  <w:style w:type="paragraph" w:customStyle="1" w:styleId="Questionref">
    <w:name w:val="Question_ref"/>
    <w:basedOn w:val="Recref"/>
    <w:next w:val="Questiondate"/>
    <w:rsid w:val="00C06336"/>
  </w:style>
  <w:style w:type="paragraph" w:customStyle="1" w:styleId="Questiontitle">
    <w:name w:val="Question_title"/>
    <w:basedOn w:val="Rectitle"/>
    <w:next w:val="Questionref"/>
    <w:rsid w:val="00C06336"/>
    <w:pPr>
      <w:keepNext/>
      <w:keepLines/>
      <w:tabs>
        <w:tab w:val="clear" w:pos="567"/>
        <w:tab w:val="clear" w:pos="1134"/>
        <w:tab w:val="clear" w:pos="1701"/>
        <w:tab w:val="clear" w:pos="2268"/>
        <w:tab w:val="clear" w:pos="2835"/>
        <w:tab w:val="left" w:pos="794"/>
        <w:tab w:val="left" w:pos="1191"/>
        <w:tab w:val="left" w:pos="1588"/>
        <w:tab w:val="left" w:pos="1985"/>
      </w:tabs>
    </w:pPr>
  </w:style>
  <w:style w:type="paragraph" w:customStyle="1" w:styleId="Repdate">
    <w:name w:val="Rep_date"/>
    <w:basedOn w:val="Recdate"/>
    <w:next w:val="Normalaftertitle"/>
    <w:rsid w:val="00C06336"/>
  </w:style>
  <w:style w:type="paragraph" w:customStyle="1" w:styleId="RepNo">
    <w:name w:val="Rep_No"/>
    <w:basedOn w:val="RecNo"/>
    <w:next w:val="Reptitle"/>
    <w:rsid w:val="00C06336"/>
    <w:pPr>
      <w:keepNext/>
      <w:keepLines/>
      <w:tabs>
        <w:tab w:val="clear" w:pos="567"/>
        <w:tab w:val="clear" w:pos="1134"/>
        <w:tab w:val="clear" w:pos="1701"/>
        <w:tab w:val="clear" w:pos="2268"/>
        <w:tab w:val="clear" w:pos="2835"/>
        <w:tab w:val="left" w:pos="794"/>
        <w:tab w:val="left" w:pos="1191"/>
        <w:tab w:val="left" w:pos="1588"/>
        <w:tab w:val="left" w:pos="1985"/>
      </w:tabs>
      <w:spacing w:before="480"/>
    </w:pPr>
  </w:style>
  <w:style w:type="paragraph" w:customStyle="1" w:styleId="Reptitle">
    <w:name w:val="Rep_title"/>
    <w:basedOn w:val="Rectitle"/>
    <w:next w:val="Repref"/>
    <w:rsid w:val="00C06336"/>
    <w:pPr>
      <w:keepNext/>
      <w:keepLines/>
      <w:tabs>
        <w:tab w:val="clear" w:pos="567"/>
        <w:tab w:val="clear" w:pos="1134"/>
        <w:tab w:val="clear" w:pos="1701"/>
        <w:tab w:val="clear" w:pos="2268"/>
        <w:tab w:val="clear" w:pos="2835"/>
        <w:tab w:val="left" w:pos="794"/>
        <w:tab w:val="left" w:pos="1191"/>
        <w:tab w:val="left" w:pos="1588"/>
        <w:tab w:val="left" w:pos="1985"/>
      </w:tabs>
    </w:pPr>
  </w:style>
  <w:style w:type="paragraph" w:customStyle="1" w:styleId="Repref">
    <w:name w:val="Rep_ref"/>
    <w:basedOn w:val="Recref"/>
    <w:next w:val="Repdate"/>
    <w:rsid w:val="00C06336"/>
  </w:style>
  <w:style w:type="paragraph" w:customStyle="1" w:styleId="Resdate">
    <w:name w:val="Res_date"/>
    <w:basedOn w:val="Recdate"/>
    <w:next w:val="Normalaftertitle"/>
    <w:rsid w:val="00C06336"/>
  </w:style>
  <w:style w:type="paragraph" w:customStyle="1" w:styleId="Resref">
    <w:name w:val="Res_ref"/>
    <w:basedOn w:val="Recref"/>
    <w:next w:val="Resdate"/>
    <w:rsid w:val="00C06336"/>
  </w:style>
  <w:style w:type="paragraph" w:customStyle="1" w:styleId="SpecialFooter">
    <w:name w:val="Special Footer"/>
    <w:basedOn w:val="Footer"/>
    <w:rsid w:val="00C06336"/>
    <w:pPr>
      <w:tabs>
        <w:tab w:val="left" w:pos="567"/>
        <w:tab w:val="left" w:pos="1134"/>
        <w:tab w:val="left" w:pos="1701"/>
        <w:tab w:val="left" w:pos="2268"/>
        <w:tab w:val="left" w:pos="2835"/>
      </w:tabs>
      <w:jc w:val="both"/>
    </w:pPr>
    <w:rPr>
      <w:caps w:val="0"/>
      <w:noProof w:val="0"/>
      <w:lang w:val="fr-FR"/>
    </w:rPr>
  </w:style>
  <w:style w:type="paragraph" w:customStyle="1" w:styleId="Tableref">
    <w:name w:val="Table_ref"/>
    <w:basedOn w:val="Normal"/>
    <w:next w:val="Tabletitle"/>
    <w:rsid w:val="00C06336"/>
    <w:pPr>
      <w:keepNext/>
      <w:tabs>
        <w:tab w:val="clear" w:pos="567"/>
        <w:tab w:val="clear" w:pos="1134"/>
        <w:tab w:val="clear" w:pos="1701"/>
        <w:tab w:val="clear" w:pos="2268"/>
        <w:tab w:val="clear" w:pos="2835"/>
        <w:tab w:val="left" w:pos="794"/>
        <w:tab w:val="left" w:pos="1191"/>
        <w:tab w:val="left" w:pos="1588"/>
        <w:tab w:val="left" w:pos="1985"/>
      </w:tabs>
      <w:spacing w:before="567"/>
      <w:jc w:val="center"/>
    </w:pPr>
  </w:style>
  <w:style w:type="paragraph" w:styleId="BodyTextIndent3">
    <w:name w:val="Body Text Indent 3"/>
    <w:basedOn w:val="Normal"/>
    <w:link w:val="BodyTextIndent3Char"/>
    <w:rsid w:val="00C06336"/>
    <w:pPr>
      <w:tabs>
        <w:tab w:val="clear" w:pos="567"/>
        <w:tab w:val="clear" w:pos="1134"/>
        <w:tab w:val="clear" w:pos="1701"/>
        <w:tab w:val="clear" w:pos="2268"/>
        <w:tab w:val="clear" w:pos="2835"/>
        <w:tab w:val="left" w:pos="794"/>
        <w:tab w:val="left" w:pos="1191"/>
        <w:tab w:val="left" w:pos="1588"/>
        <w:tab w:val="left" w:pos="1985"/>
      </w:tabs>
      <w:spacing w:before="0"/>
      <w:ind w:firstLine="601"/>
      <w:textAlignment w:val="auto"/>
    </w:pPr>
    <w:rPr>
      <w:sz w:val="22"/>
      <w:lang w:val="fr-FR" w:eastAsia="zh-CN"/>
    </w:rPr>
  </w:style>
  <w:style w:type="character" w:customStyle="1" w:styleId="BodyTextIndent3Char">
    <w:name w:val="Body Text Indent 3 Char"/>
    <w:basedOn w:val="DefaultParagraphFont"/>
    <w:link w:val="BodyTextIndent3"/>
    <w:rsid w:val="00C06336"/>
    <w:rPr>
      <w:rFonts w:ascii="Calibri" w:hAnsi="Calibri"/>
      <w:sz w:val="22"/>
      <w:lang w:val="fr-FR"/>
    </w:rPr>
  </w:style>
  <w:style w:type="character" w:customStyle="1" w:styleId="Heading1Char">
    <w:name w:val="Heading 1 Char"/>
    <w:aliases w:val="h1 Char,título 1 Char,1 Char,l1 Char"/>
    <w:basedOn w:val="DefaultParagraphFont"/>
    <w:link w:val="Heading1"/>
    <w:rsid w:val="00C06336"/>
    <w:rPr>
      <w:rFonts w:ascii="Calibri" w:hAnsi="Calibri"/>
      <w:b/>
      <w:sz w:val="28"/>
      <w:lang w:val="en-GB" w:eastAsia="en-US"/>
    </w:rPr>
  </w:style>
  <w:style w:type="character" w:customStyle="1" w:styleId="Heading2Char">
    <w:name w:val="Heading 2 Char"/>
    <w:basedOn w:val="DefaultParagraphFont"/>
    <w:link w:val="Heading2"/>
    <w:rsid w:val="00C06336"/>
    <w:rPr>
      <w:rFonts w:ascii="Calibri" w:hAnsi="Calibri"/>
      <w:b/>
      <w:sz w:val="24"/>
      <w:lang w:val="en-GB" w:eastAsia="en-US"/>
    </w:rPr>
  </w:style>
  <w:style w:type="character" w:customStyle="1" w:styleId="FootnoteTextChar">
    <w:name w:val="Footnote Text Char"/>
    <w:aliases w:val="ACMA Footnote Text Char1,ALTS FOOTNOTE Char,Footnote Text Char Char1 Char,Footnote Text Char4 Char Char Char,Footnote Text Char1 Char1 Char1 Char Char,Footnote Text Char Char1 Char1 Char Char Char,DNV- Char,footnote text Char"/>
    <w:basedOn w:val="DefaultParagraphFont"/>
    <w:link w:val="FootnoteText"/>
    <w:rsid w:val="00C06336"/>
    <w:rPr>
      <w:rFonts w:ascii="Calibri" w:hAnsi="Calibri"/>
      <w:sz w:val="24"/>
      <w:lang w:val="en-GB" w:eastAsia="en-US"/>
    </w:rPr>
  </w:style>
  <w:style w:type="paragraph" w:styleId="ListParagraph">
    <w:name w:val="List Paragraph"/>
    <w:basedOn w:val="Normal"/>
    <w:link w:val="ListParagraphChar"/>
    <w:uiPriority w:val="34"/>
    <w:qFormat/>
    <w:rsid w:val="00C06336"/>
    <w:pPr>
      <w:ind w:left="720"/>
      <w:contextualSpacing/>
    </w:pPr>
    <w:rPr>
      <w:rFonts w:eastAsia="Times New Roman"/>
    </w:rPr>
  </w:style>
  <w:style w:type="character" w:customStyle="1" w:styleId="NormalaftertitleChar">
    <w:name w:val="Normal after title Char"/>
    <w:link w:val="Normalaftertitle"/>
    <w:locked/>
    <w:rsid w:val="00C06336"/>
    <w:rPr>
      <w:rFonts w:ascii="Calibri" w:hAnsi="Calibri"/>
      <w:sz w:val="24"/>
      <w:lang w:val="en-GB" w:eastAsia="en-US"/>
    </w:rPr>
  </w:style>
  <w:style w:type="character" w:customStyle="1" w:styleId="CallChar">
    <w:name w:val="Call Char"/>
    <w:basedOn w:val="DefaultParagraphFont"/>
    <w:link w:val="Call"/>
    <w:rsid w:val="00C06336"/>
    <w:rPr>
      <w:rFonts w:ascii="STKaiti" w:eastAsia="STKaiti" w:hAnsi="STKaiti"/>
      <w:sz w:val="24"/>
      <w:lang w:val="en-GB" w:eastAsia="en-US"/>
    </w:rPr>
  </w:style>
  <w:style w:type="character" w:customStyle="1" w:styleId="FooterChar">
    <w:name w:val="Footer Char"/>
    <w:aliases w:val="footer odd Char,fo Char,footer Char"/>
    <w:basedOn w:val="DefaultParagraphFont"/>
    <w:link w:val="Footer"/>
    <w:rsid w:val="00C06336"/>
    <w:rPr>
      <w:rFonts w:ascii="Calibri" w:hAnsi="Calibri"/>
      <w:caps/>
      <w:noProof/>
      <w:sz w:val="16"/>
      <w:lang w:val="en-GB" w:eastAsia="en-US"/>
    </w:rPr>
  </w:style>
  <w:style w:type="paragraph" w:styleId="NormalWeb">
    <w:name w:val="Normal (Web)"/>
    <w:basedOn w:val="Normal"/>
    <w:uiPriority w:val="99"/>
    <w:rsid w:val="00C06336"/>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hAnsi="Times New Roman"/>
      <w:szCs w:val="24"/>
      <w:lang w:val="en-US" w:eastAsia="zh-CN"/>
    </w:rPr>
  </w:style>
  <w:style w:type="character" w:customStyle="1" w:styleId="HeaderChar">
    <w:name w:val="Header Char"/>
    <w:aliases w:val="encabezado Char,he Char,encabezad Char"/>
    <w:basedOn w:val="DefaultParagraphFont"/>
    <w:link w:val="Header"/>
    <w:locked/>
    <w:rsid w:val="00C06336"/>
    <w:rPr>
      <w:rFonts w:ascii="Calibri" w:hAnsi="Calibri"/>
      <w:sz w:val="18"/>
      <w:lang w:val="en-GB" w:eastAsia="en-US"/>
    </w:rPr>
  </w:style>
  <w:style w:type="character" w:styleId="Strong">
    <w:name w:val="Strong"/>
    <w:basedOn w:val="DefaultParagraphFont"/>
    <w:uiPriority w:val="22"/>
    <w:qFormat/>
    <w:rsid w:val="00C06336"/>
    <w:rPr>
      <w:b/>
      <w:bCs/>
    </w:rPr>
  </w:style>
  <w:style w:type="character" w:customStyle="1" w:styleId="high-light-bg4">
    <w:name w:val="high-light-bg4"/>
    <w:basedOn w:val="DefaultParagraphFont"/>
    <w:rsid w:val="00C06336"/>
  </w:style>
  <w:style w:type="character" w:customStyle="1" w:styleId="ordinary-span-edit2">
    <w:name w:val="ordinary-span-edit2"/>
    <w:basedOn w:val="DefaultParagraphFont"/>
    <w:rsid w:val="00C06336"/>
  </w:style>
  <w:style w:type="character" w:customStyle="1" w:styleId="TabletextChar">
    <w:name w:val="Table_text Char"/>
    <w:basedOn w:val="DefaultParagraphFont"/>
    <w:link w:val="Tabletext"/>
    <w:uiPriority w:val="99"/>
    <w:qFormat/>
    <w:locked/>
    <w:rsid w:val="00C06336"/>
    <w:rPr>
      <w:rFonts w:ascii="Calibri" w:hAnsi="Calibri"/>
      <w:sz w:val="22"/>
      <w:lang w:val="en-GB" w:eastAsia="en-US"/>
    </w:rPr>
  </w:style>
  <w:style w:type="paragraph" w:customStyle="1" w:styleId="CEONormal">
    <w:name w:val="CEO_Normal"/>
    <w:link w:val="CEONormalChar"/>
    <w:qFormat/>
    <w:rsid w:val="00C06336"/>
    <w:pPr>
      <w:spacing w:before="120" w:after="120"/>
      <w:jc w:val="both"/>
    </w:pPr>
    <w:rPr>
      <w:rFonts w:ascii="Verdana" w:eastAsia="SimHei" w:hAnsi="Verdana" w:cs="Simplified Arabic"/>
      <w:sz w:val="19"/>
      <w:szCs w:val="28"/>
      <w:lang w:val="en-GB" w:eastAsia="en-US"/>
    </w:rPr>
  </w:style>
  <w:style w:type="character" w:customStyle="1" w:styleId="CEONormalChar">
    <w:name w:val="CEO_Normal Char"/>
    <w:basedOn w:val="DefaultParagraphFont"/>
    <w:link w:val="CEONormal"/>
    <w:rsid w:val="00C06336"/>
    <w:rPr>
      <w:rFonts w:ascii="Verdana" w:eastAsia="SimHei" w:hAnsi="Verdana" w:cs="Simplified Arabic"/>
      <w:sz w:val="19"/>
      <w:szCs w:val="28"/>
      <w:lang w:val="en-GB" w:eastAsia="en-US"/>
    </w:rPr>
  </w:style>
  <w:style w:type="paragraph" w:customStyle="1" w:styleId="Table">
    <w:name w:val="Table_#"/>
    <w:basedOn w:val="Normal"/>
    <w:next w:val="Normal"/>
    <w:rsid w:val="00C063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eastAsia="Times New Roman" w:hAnsi="Times New Roman"/>
      <w:caps/>
    </w:rPr>
  </w:style>
  <w:style w:type="numbering" w:customStyle="1" w:styleId="NoList1">
    <w:name w:val="No List1"/>
    <w:next w:val="NoList"/>
    <w:uiPriority w:val="99"/>
    <w:semiHidden/>
    <w:unhideWhenUsed/>
    <w:rsid w:val="00C06336"/>
  </w:style>
  <w:style w:type="character" w:customStyle="1" w:styleId="Heading3Char">
    <w:name w:val="Heading 3 Char"/>
    <w:basedOn w:val="DefaultParagraphFont"/>
    <w:link w:val="Heading3"/>
    <w:rsid w:val="00C06336"/>
    <w:rPr>
      <w:rFonts w:ascii="Calibri" w:hAnsi="Calibri"/>
      <w:b/>
      <w:sz w:val="24"/>
      <w:lang w:val="en-GB" w:eastAsia="en-US"/>
    </w:rPr>
  </w:style>
  <w:style w:type="character" w:customStyle="1" w:styleId="Heading4Char">
    <w:name w:val="Heading 4 Char"/>
    <w:basedOn w:val="DefaultParagraphFont"/>
    <w:link w:val="Heading4"/>
    <w:rsid w:val="00C06336"/>
    <w:rPr>
      <w:rFonts w:ascii="Calibri" w:hAnsi="Calibri"/>
      <w:b/>
      <w:sz w:val="24"/>
      <w:lang w:val="en-GB" w:eastAsia="en-US"/>
    </w:rPr>
  </w:style>
  <w:style w:type="character" w:customStyle="1" w:styleId="Heading5Char">
    <w:name w:val="Heading 5 Char"/>
    <w:basedOn w:val="DefaultParagraphFont"/>
    <w:link w:val="Heading5"/>
    <w:rsid w:val="00C06336"/>
    <w:rPr>
      <w:rFonts w:ascii="Calibri" w:hAnsi="Calibri"/>
      <w:b/>
      <w:sz w:val="24"/>
      <w:lang w:val="en-GB" w:eastAsia="en-US"/>
    </w:rPr>
  </w:style>
  <w:style w:type="character" w:customStyle="1" w:styleId="Heading6Char">
    <w:name w:val="Heading 6 Char"/>
    <w:basedOn w:val="DefaultParagraphFont"/>
    <w:link w:val="Heading6"/>
    <w:rsid w:val="00C06336"/>
    <w:rPr>
      <w:rFonts w:ascii="Calibri" w:hAnsi="Calibri"/>
      <w:b/>
      <w:sz w:val="24"/>
      <w:lang w:val="en-GB" w:eastAsia="en-US"/>
    </w:rPr>
  </w:style>
  <w:style w:type="character" w:customStyle="1" w:styleId="Heading7Char">
    <w:name w:val="Heading 7 Char"/>
    <w:basedOn w:val="DefaultParagraphFont"/>
    <w:link w:val="Heading7"/>
    <w:rsid w:val="00C06336"/>
    <w:rPr>
      <w:rFonts w:ascii="Calibri" w:hAnsi="Calibri"/>
      <w:b/>
      <w:sz w:val="24"/>
      <w:lang w:val="en-GB" w:eastAsia="en-US"/>
    </w:rPr>
  </w:style>
  <w:style w:type="character" w:customStyle="1" w:styleId="Heading8Char">
    <w:name w:val="Heading 8 Char"/>
    <w:basedOn w:val="DefaultParagraphFont"/>
    <w:link w:val="Heading8"/>
    <w:rsid w:val="00C06336"/>
    <w:rPr>
      <w:rFonts w:ascii="Calibri" w:hAnsi="Calibri"/>
      <w:b/>
      <w:sz w:val="24"/>
      <w:lang w:val="en-GB" w:eastAsia="en-US"/>
    </w:rPr>
  </w:style>
  <w:style w:type="character" w:customStyle="1" w:styleId="Heading9Char">
    <w:name w:val="Heading 9 Char"/>
    <w:basedOn w:val="DefaultParagraphFont"/>
    <w:link w:val="Heading9"/>
    <w:rsid w:val="00C06336"/>
    <w:rPr>
      <w:rFonts w:ascii="Calibri" w:hAnsi="Calibri"/>
      <w:b/>
      <w:sz w:val="24"/>
      <w:lang w:val="en-GB" w:eastAsia="en-US"/>
    </w:rPr>
  </w:style>
  <w:style w:type="paragraph" w:customStyle="1" w:styleId="AHRNormal">
    <w:name w:val="AHR_Normal"/>
    <w:basedOn w:val="Normal"/>
    <w:rsid w:val="00C06336"/>
    <w:pPr>
      <w:keepLines/>
      <w:tabs>
        <w:tab w:val="clear" w:pos="567"/>
        <w:tab w:val="clear" w:pos="1134"/>
        <w:tab w:val="clear" w:pos="1701"/>
        <w:tab w:val="clear" w:pos="2268"/>
        <w:tab w:val="clear" w:pos="2835"/>
        <w:tab w:val="left" w:pos="720"/>
        <w:tab w:val="left" w:pos="1440"/>
        <w:tab w:val="left" w:pos="2160"/>
        <w:tab w:val="left" w:pos="2880"/>
        <w:tab w:val="left" w:pos="3600"/>
        <w:tab w:val="left" w:pos="4320"/>
      </w:tabs>
      <w:spacing w:before="240"/>
      <w:ind w:firstLine="720"/>
      <w:jc w:val="both"/>
    </w:pPr>
    <w:rPr>
      <w:rFonts w:ascii="Times New Roman" w:eastAsia="Times New Roman" w:hAnsi="Times New Roman"/>
    </w:rPr>
  </w:style>
  <w:style w:type="paragraph" w:styleId="Title">
    <w:name w:val="Title"/>
    <w:basedOn w:val="Normal"/>
    <w:link w:val="TitleChar"/>
    <w:qFormat/>
    <w:rsid w:val="00C06336"/>
    <w:pPr>
      <w:tabs>
        <w:tab w:val="clear" w:pos="567"/>
        <w:tab w:val="clear" w:pos="1134"/>
        <w:tab w:val="clear" w:pos="1701"/>
        <w:tab w:val="clear" w:pos="2268"/>
        <w:tab w:val="clear" w:pos="2835"/>
        <w:tab w:val="left" w:pos="794"/>
        <w:tab w:val="left" w:pos="1191"/>
        <w:tab w:val="left" w:pos="1588"/>
        <w:tab w:val="left" w:pos="1985"/>
      </w:tabs>
      <w:spacing w:before="240" w:after="60"/>
      <w:jc w:val="center"/>
      <w:outlineLvl w:val="0"/>
    </w:pPr>
    <w:rPr>
      <w:rFonts w:ascii="Arial" w:eastAsia="Times New Roman" w:hAnsi="Arial" w:cs="Arial"/>
      <w:b/>
      <w:bCs/>
      <w:kern w:val="28"/>
      <w:sz w:val="32"/>
      <w:szCs w:val="32"/>
    </w:rPr>
  </w:style>
  <w:style w:type="character" w:customStyle="1" w:styleId="TitleChar">
    <w:name w:val="Title Char"/>
    <w:basedOn w:val="DefaultParagraphFont"/>
    <w:link w:val="Title"/>
    <w:rsid w:val="00C06336"/>
    <w:rPr>
      <w:rFonts w:ascii="Arial" w:eastAsia="Times New Roman" w:hAnsi="Arial" w:cs="Arial"/>
      <w:b/>
      <w:bCs/>
      <w:kern w:val="28"/>
      <w:sz w:val="32"/>
      <w:szCs w:val="32"/>
      <w:lang w:val="en-GB" w:eastAsia="en-US"/>
    </w:rPr>
  </w:style>
  <w:style w:type="paragraph" w:customStyle="1" w:styleId="Normal2">
    <w:name w:val="Normal2"/>
    <w:basedOn w:val="Normal"/>
    <w:link w:val="Normal2Char"/>
    <w:rsid w:val="00C06336"/>
    <w:pPr>
      <w:widowControl w:val="0"/>
      <w:tabs>
        <w:tab w:val="clear" w:pos="1134"/>
        <w:tab w:val="clear" w:pos="1701"/>
        <w:tab w:val="clear" w:pos="2268"/>
        <w:tab w:val="clear" w:pos="2835"/>
      </w:tabs>
      <w:spacing w:before="160"/>
      <w:jc w:val="both"/>
    </w:pPr>
    <w:rPr>
      <w:rFonts w:ascii="Gill Sans MT" w:eastAsia="Times New Roman" w:hAnsi="Gill Sans MT"/>
      <w:lang w:val="en-US"/>
    </w:rPr>
  </w:style>
  <w:style w:type="character" w:customStyle="1" w:styleId="Normal2Char">
    <w:name w:val="Normal2 Char"/>
    <w:basedOn w:val="DefaultParagraphFont"/>
    <w:link w:val="Normal2"/>
    <w:rsid w:val="00C06336"/>
    <w:rPr>
      <w:rFonts w:ascii="Gill Sans MT" w:eastAsia="Times New Roman" w:hAnsi="Gill Sans MT"/>
      <w:sz w:val="24"/>
      <w:lang w:eastAsia="en-US"/>
    </w:rPr>
  </w:style>
  <w:style w:type="paragraph" w:customStyle="1" w:styleId="normalaftertitle0">
    <w:name w:val="normalaftertitle"/>
    <w:basedOn w:val="Normal"/>
    <w:rsid w:val="00C06336"/>
    <w:pPr>
      <w:tabs>
        <w:tab w:val="clear" w:pos="567"/>
        <w:tab w:val="clear" w:pos="1134"/>
        <w:tab w:val="clear" w:pos="1701"/>
        <w:tab w:val="clear" w:pos="2268"/>
        <w:tab w:val="clear" w:pos="2835"/>
      </w:tabs>
      <w:autoSpaceDE/>
      <w:autoSpaceDN/>
      <w:adjustRightInd/>
      <w:spacing w:before="240"/>
      <w:jc w:val="both"/>
      <w:textAlignment w:val="auto"/>
    </w:pPr>
    <w:rPr>
      <w:rFonts w:ascii="Times New Roman" w:hAnsi="Times New Roman"/>
      <w:szCs w:val="24"/>
      <w:lang w:val="en-US" w:eastAsia="zh-CN"/>
    </w:rPr>
  </w:style>
  <w:style w:type="paragraph" w:customStyle="1" w:styleId="xl24">
    <w:name w:val="xl24"/>
    <w:basedOn w:val="Normal"/>
    <w:rsid w:val="00C06336"/>
    <w:pPr>
      <w:pBdr>
        <w:top w:val="single" w:sz="4" w:space="0" w:color="auto"/>
        <w:bottom w:val="double" w:sz="6"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both"/>
      <w:textAlignment w:val="auto"/>
    </w:pPr>
    <w:rPr>
      <w:rFonts w:ascii="Times New Roman" w:eastAsia="Arial Unicode MS" w:hAnsi="Times New Roman"/>
      <w:sz w:val="22"/>
      <w:szCs w:val="22"/>
      <w:lang w:val="en-US"/>
    </w:rPr>
  </w:style>
  <w:style w:type="paragraph" w:customStyle="1" w:styleId="xl25">
    <w:name w:val="xl25"/>
    <w:basedOn w:val="Normal"/>
    <w:rsid w:val="00C06336"/>
    <w:pPr>
      <w:pBdr>
        <w:top w:val="single" w:sz="4" w:space="0" w:color="auto"/>
        <w:bottom w:val="double" w:sz="6"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ascii="Times New Roman" w:eastAsia="Arial Unicode MS" w:hAnsi="Times New Roman"/>
      <w:sz w:val="22"/>
      <w:szCs w:val="22"/>
      <w:lang w:val="en-US"/>
    </w:rPr>
  </w:style>
  <w:style w:type="paragraph" w:customStyle="1" w:styleId="xl26">
    <w:name w:val="xl26"/>
    <w:basedOn w:val="Normal"/>
    <w:rsid w:val="00C06336"/>
    <w:pP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center"/>
    </w:pPr>
    <w:rPr>
      <w:rFonts w:ascii="Times New Roman" w:eastAsia="Arial Unicode MS" w:hAnsi="Times New Roman"/>
      <w:sz w:val="22"/>
      <w:szCs w:val="22"/>
      <w:lang w:val="en-US"/>
    </w:rPr>
  </w:style>
  <w:style w:type="paragraph" w:customStyle="1" w:styleId="xl27">
    <w:name w:val="xl27"/>
    <w:basedOn w:val="Normal"/>
    <w:rsid w:val="00C06336"/>
    <w:pP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ascii="Times New Roman" w:eastAsia="Arial Unicode MS" w:hAnsi="Times New Roman"/>
      <w:sz w:val="22"/>
      <w:szCs w:val="22"/>
      <w:lang w:val="en-US"/>
    </w:rPr>
  </w:style>
  <w:style w:type="paragraph" w:customStyle="1" w:styleId="xl28">
    <w:name w:val="xl28"/>
    <w:basedOn w:val="Normal"/>
    <w:rsid w:val="00C06336"/>
    <w:pPr>
      <w:tabs>
        <w:tab w:val="clear" w:pos="567"/>
        <w:tab w:val="clear" w:pos="1134"/>
        <w:tab w:val="clear" w:pos="1701"/>
        <w:tab w:val="clear" w:pos="2268"/>
        <w:tab w:val="clear" w:pos="2835"/>
      </w:tabs>
      <w:overflowPunct/>
      <w:autoSpaceDE/>
      <w:autoSpaceDN/>
      <w:adjustRightInd/>
      <w:spacing w:before="100" w:beforeAutospacing="1" w:after="100" w:afterAutospacing="1"/>
      <w:jc w:val="both"/>
      <w:textAlignment w:val="auto"/>
    </w:pPr>
    <w:rPr>
      <w:rFonts w:ascii="Times New Roman" w:eastAsia="Arial Unicode MS" w:hAnsi="Times New Roman"/>
      <w:sz w:val="22"/>
      <w:szCs w:val="22"/>
      <w:lang w:val="en-US"/>
    </w:rPr>
  </w:style>
  <w:style w:type="paragraph" w:customStyle="1" w:styleId="xl29">
    <w:name w:val="xl29"/>
    <w:basedOn w:val="Normal"/>
    <w:rsid w:val="00C06336"/>
    <w:pPr>
      <w:pBdr>
        <w:top w:val="single" w:sz="4" w:space="0" w:color="auto"/>
        <w:bottom w:val="single" w:sz="8"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ascii="Times New Roman" w:eastAsia="Arial Unicode MS" w:hAnsi="Times New Roman"/>
      <w:b/>
      <w:bCs/>
      <w:sz w:val="22"/>
      <w:szCs w:val="22"/>
      <w:lang w:val="en-US"/>
    </w:rPr>
  </w:style>
  <w:style w:type="paragraph" w:customStyle="1" w:styleId="xl30">
    <w:name w:val="xl30"/>
    <w:basedOn w:val="Normal"/>
    <w:rsid w:val="00C06336"/>
    <w:pPr>
      <w:pBdr>
        <w:top w:val="single" w:sz="4" w:space="0" w:color="auto"/>
        <w:bottom w:val="single" w:sz="8"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both"/>
      <w:textAlignment w:val="auto"/>
    </w:pPr>
    <w:rPr>
      <w:rFonts w:ascii="Times New Roman" w:eastAsia="Arial Unicode MS" w:hAnsi="Times New Roman"/>
      <w:b/>
      <w:bCs/>
      <w:sz w:val="22"/>
      <w:szCs w:val="22"/>
      <w:lang w:val="en-US"/>
    </w:rPr>
  </w:style>
  <w:style w:type="paragraph" w:customStyle="1" w:styleId="xl31">
    <w:name w:val="xl31"/>
    <w:basedOn w:val="Normal"/>
    <w:rsid w:val="00C06336"/>
    <w:pPr>
      <w:tabs>
        <w:tab w:val="clear" w:pos="567"/>
        <w:tab w:val="clear" w:pos="1134"/>
        <w:tab w:val="clear" w:pos="1701"/>
        <w:tab w:val="clear" w:pos="2268"/>
        <w:tab w:val="clear" w:pos="2835"/>
      </w:tabs>
      <w:overflowPunct/>
      <w:autoSpaceDE/>
      <w:autoSpaceDN/>
      <w:adjustRightInd/>
      <w:spacing w:before="100" w:beforeAutospacing="1" w:after="100" w:afterAutospacing="1"/>
      <w:jc w:val="both"/>
      <w:textAlignment w:val="auto"/>
    </w:pPr>
    <w:rPr>
      <w:rFonts w:ascii="Times New Roman" w:eastAsia="Arial Unicode MS" w:hAnsi="Times New Roman"/>
      <w:sz w:val="22"/>
      <w:szCs w:val="22"/>
      <w:lang w:val="en-US"/>
    </w:rPr>
  </w:style>
  <w:style w:type="paragraph" w:customStyle="1" w:styleId="H1">
    <w:name w:val="H1"/>
    <w:basedOn w:val="Normal"/>
    <w:rsid w:val="00C06336"/>
    <w:pPr>
      <w:numPr>
        <w:numId w:val="2"/>
      </w:numPr>
      <w:tabs>
        <w:tab w:val="clear" w:pos="360"/>
        <w:tab w:val="clear" w:pos="567"/>
        <w:tab w:val="clear" w:pos="1134"/>
        <w:tab w:val="clear" w:pos="1701"/>
        <w:tab w:val="clear" w:pos="2268"/>
        <w:tab w:val="clear" w:pos="2835"/>
        <w:tab w:val="num" w:pos="720"/>
      </w:tabs>
      <w:overflowPunct/>
      <w:autoSpaceDE/>
      <w:autoSpaceDN/>
      <w:adjustRightInd/>
      <w:spacing w:before="0"/>
      <w:ind w:left="720" w:hanging="720"/>
      <w:jc w:val="both"/>
      <w:textAlignment w:val="auto"/>
    </w:pPr>
    <w:rPr>
      <w:rFonts w:ascii="Times New Roman" w:eastAsia="Times New Roman" w:hAnsi="Times New Roman"/>
      <w:sz w:val="32"/>
      <w:lang w:val="en-US"/>
    </w:rPr>
  </w:style>
  <w:style w:type="paragraph" w:customStyle="1" w:styleId="NumberedList">
    <w:name w:val="NumberedList"/>
    <w:basedOn w:val="Normal"/>
    <w:rsid w:val="00C06336"/>
    <w:pPr>
      <w:numPr>
        <w:ilvl w:val="1"/>
        <w:numId w:val="8"/>
      </w:numPr>
      <w:tabs>
        <w:tab w:val="clear" w:pos="567"/>
        <w:tab w:val="clear" w:pos="1134"/>
        <w:tab w:val="clear" w:pos="1701"/>
        <w:tab w:val="clear" w:pos="2268"/>
        <w:tab w:val="clear" w:pos="2835"/>
      </w:tabs>
      <w:overflowPunct/>
      <w:autoSpaceDE/>
      <w:autoSpaceDN/>
      <w:adjustRightInd/>
      <w:spacing w:before="0"/>
      <w:jc w:val="both"/>
      <w:textAlignment w:val="auto"/>
    </w:pPr>
    <w:rPr>
      <w:rFonts w:ascii="Times New Roman" w:eastAsia="Times New Roman" w:hAnsi="Times New Roman"/>
      <w:sz w:val="22"/>
      <w:lang w:val="en-US"/>
    </w:rPr>
  </w:style>
  <w:style w:type="paragraph" w:customStyle="1" w:styleId="TableText0">
    <w:name w:val="Table_Text"/>
    <w:basedOn w:val="Normal"/>
    <w:rsid w:val="00C06336"/>
    <w:pPr>
      <w:widowControl w:val="0"/>
      <w:tabs>
        <w:tab w:val="left" w:pos="284"/>
        <w:tab w:val="left" w:pos="851"/>
        <w:tab w:val="left" w:pos="1418"/>
        <w:tab w:val="left" w:pos="1985"/>
        <w:tab w:val="left" w:pos="2552"/>
        <w:tab w:val="left" w:pos="3119"/>
        <w:tab w:val="left" w:pos="3402"/>
        <w:tab w:val="left" w:pos="3686"/>
        <w:tab w:val="left" w:pos="3969"/>
      </w:tabs>
      <w:overflowPunct/>
      <w:autoSpaceDE/>
      <w:autoSpaceDN/>
      <w:adjustRightInd/>
      <w:spacing w:before="40" w:after="40"/>
      <w:jc w:val="both"/>
      <w:textAlignment w:val="auto"/>
    </w:pPr>
    <w:rPr>
      <w:rFonts w:ascii="Times New Roman" w:eastAsia="Times New Roman" w:hAnsi="Times New Roman"/>
      <w:sz w:val="22"/>
      <w:szCs w:val="22"/>
      <w:lang w:val="en-US"/>
    </w:rPr>
  </w:style>
  <w:style w:type="paragraph" w:customStyle="1" w:styleId="TableHead0">
    <w:name w:val="Table_Head"/>
    <w:basedOn w:val="TableText0"/>
    <w:rsid w:val="00C06336"/>
    <w:pPr>
      <w:keepNext/>
      <w:widowControl/>
      <w:overflowPunct w:val="0"/>
      <w:autoSpaceDE w:val="0"/>
      <w:autoSpaceDN w:val="0"/>
      <w:adjustRightInd w:val="0"/>
      <w:spacing w:before="80" w:after="80"/>
      <w:jc w:val="center"/>
      <w:textAlignment w:val="baseline"/>
    </w:pPr>
    <w:rPr>
      <w:b/>
      <w:szCs w:val="20"/>
      <w:lang w:val="en-GB"/>
    </w:rPr>
  </w:style>
  <w:style w:type="paragraph" w:styleId="BodyText">
    <w:name w:val="Body Text"/>
    <w:basedOn w:val="Normal"/>
    <w:link w:val="BodyTextChar"/>
    <w:rsid w:val="00C06336"/>
    <w:pPr>
      <w:tabs>
        <w:tab w:val="clear" w:pos="567"/>
        <w:tab w:val="clear" w:pos="1134"/>
        <w:tab w:val="clear" w:pos="1701"/>
        <w:tab w:val="clear" w:pos="2268"/>
        <w:tab w:val="clear" w:pos="2835"/>
      </w:tabs>
      <w:overflowPunct/>
      <w:autoSpaceDE/>
      <w:autoSpaceDN/>
      <w:adjustRightInd/>
      <w:spacing w:before="0"/>
      <w:jc w:val="center"/>
      <w:textAlignment w:val="auto"/>
    </w:pPr>
    <w:rPr>
      <w:rFonts w:ascii="Times New Roman" w:eastAsia="Times New Roman" w:hAnsi="Times New Roman"/>
      <w:b/>
      <w:bCs/>
      <w:szCs w:val="24"/>
      <w:lang w:val="en-US"/>
    </w:rPr>
  </w:style>
  <w:style w:type="character" w:customStyle="1" w:styleId="BodyTextChar">
    <w:name w:val="Body Text Char"/>
    <w:basedOn w:val="DefaultParagraphFont"/>
    <w:link w:val="BodyText"/>
    <w:rsid w:val="00C06336"/>
    <w:rPr>
      <w:rFonts w:ascii="Times New Roman" w:eastAsia="Times New Roman" w:hAnsi="Times New Roman"/>
      <w:b/>
      <w:bCs/>
      <w:sz w:val="24"/>
      <w:szCs w:val="24"/>
      <w:lang w:eastAsia="en-US"/>
    </w:rPr>
  </w:style>
  <w:style w:type="paragraph" w:customStyle="1" w:styleId="Rec">
    <w:name w:val="Rec_#"/>
    <w:basedOn w:val="Normal"/>
    <w:next w:val="RecTitle0"/>
    <w:rsid w:val="00C06336"/>
    <w:pPr>
      <w:keepNext/>
      <w:keepLines/>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480"/>
      <w:jc w:val="center"/>
      <w:textAlignment w:val="auto"/>
    </w:pPr>
    <w:rPr>
      <w:rFonts w:ascii="Times New Roman" w:eastAsia="Times New Roman" w:hAnsi="Times New Roman"/>
      <w:caps/>
    </w:rPr>
  </w:style>
  <w:style w:type="paragraph" w:customStyle="1" w:styleId="RecTitle0">
    <w:name w:val="Rec_Title"/>
    <w:basedOn w:val="Normal"/>
    <w:next w:val="Heading1"/>
    <w:rsid w:val="00C06336"/>
    <w:pPr>
      <w:keepNext/>
      <w:keepLines/>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240"/>
      <w:jc w:val="center"/>
      <w:textAlignment w:val="auto"/>
    </w:pPr>
    <w:rPr>
      <w:rFonts w:ascii="Times New Roman" w:eastAsia="Times New Roman" w:hAnsi="Times New Roman"/>
      <w:b/>
      <w:caps/>
    </w:rPr>
  </w:style>
  <w:style w:type="paragraph" w:customStyle="1" w:styleId="call0">
    <w:name w:val="call"/>
    <w:basedOn w:val="Normal"/>
    <w:next w:val="Normal"/>
    <w:rsid w:val="00C06336"/>
    <w:pPr>
      <w:keepNext/>
      <w:keepLines/>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160"/>
      <w:ind w:left="794"/>
      <w:jc w:val="both"/>
      <w:textAlignment w:val="auto"/>
    </w:pPr>
    <w:rPr>
      <w:rFonts w:ascii="Times New Roman" w:eastAsia="Times New Roman" w:hAnsi="Times New Roman"/>
      <w:i/>
    </w:rPr>
  </w:style>
  <w:style w:type="paragraph" w:customStyle="1" w:styleId="Annex">
    <w:name w:val="Annex_#"/>
    <w:basedOn w:val="Normal"/>
    <w:next w:val="Normal"/>
    <w:rsid w:val="00C06336"/>
    <w:pPr>
      <w:keepNext/>
      <w:keepLines/>
      <w:tabs>
        <w:tab w:val="clear" w:pos="567"/>
        <w:tab w:val="clear" w:pos="1134"/>
        <w:tab w:val="clear" w:pos="1701"/>
        <w:tab w:val="clear" w:pos="2268"/>
        <w:tab w:val="clear" w:pos="2835"/>
        <w:tab w:val="left" w:pos="794"/>
        <w:tab w:val="left" w:pos="1191"/>
        <w:tab w:val="left" w:pos="1588"/>
        <w:tab w:val="left" w:pos="1985"/>
      </w:tabs>
      <w:spacing w:before="480" w:after="80"/>
      <w:jc w:val="center"/>
    </w:pPr>
    <w:rPr>
      <w:rFonts w:ascii="Times New Roman" w:eastAsia="Times New Roman" w:hAnsi="Times New Roman"/>
      <w:caps/>
      <w:sz w:val="28"/>
    </w:rPr>
  </w:style>
  <w:style w:type="character" w:customStyle="1" w:styleId="FootnoteTextChar1">
    <w:name w:val="Footnote Text Char1"/>
    <w:aliases w:val="ACMA Footnote Text Char,ALTS FOOTNOTE Char1,Footnote Text Char Char1 Char1,Footnote Text Char4 Char Char Char1,Footnote Text Char1 Char1 Char1 Char Char1,Footnote Text Char Char1 Char1 Char Char Char1,DNV- Char1,DNV-FT Char1"/>
    <w:basedOn w:val="DefaultParagraphFont"/>
    <w:uiPriority w:val="99"/>
    <w:rsid w:val="00C06336"/>
    <w:rPr>
      <w:rFonts w:ascii="Calibri" w:hAnsi="Calibri"/>
      <w:sz w:val="24"/>
      <w:lang w:val="en-GB" w:eastAsia="en-US"/>
    </w:rPr>
  </w:style>
  <w:style w:type="paragraph" w:customStyle="1" w:styleId="TableLegend0">
    <w:name w:val="Table_Legend"/>
    <w:basedOn w:val="TableText0"/>
    <w:rsid w:val="00C06336"/>
    <w:pPr>
      <w:widowControl/>
      <w:overflowPunct w:val="0"/>
      <w:autoSpaceDE w:val="0"/>
      <w:autoSpaceDN w:val="0"/>
      <w:adjustRightInd w:val="0"/>
      <w:spacing w:before="120"/>
      <w:textAlignment w:val="baseline"/>
    </w:pPr>
    <w:rPr>
      <w:lang w:val="en-GB"/>
    </w:rPr>
  </w:style>
  <w:style w:type="paragraph" w:customStyle="1" w:styleId="TableTitle0">
    <w:name w:val="Table_Title"/>
    <w:basedOn w:val="Table"/>
    <w:next w:val="TableText0"/>
    <w:rsid w:val="00C06336"/>
    <w:pPr>
      <w:keepLines/>
      <w:spacing w:before="0"/>
    </w:pPr>
    <w:rPr>
      <w:rFonts w:ascii="Calibri" w:eastAsia="SimSun" w:hAnsi="Calibri"/>
      <w:b/>
      <w:bCs/>
      <w:caps w:val="0"/>
    </w:rPr>
  </w:style>
  <w:style w:type="paragraph" w:customStyle="1" w:styleId="FigureLegend0">
    <w:name w:val="Figure_Legend"/>
    <w:basedOn w:val="Normal"/>
    <w:rsid w:val="00C06336"/>
    <w:pPr>
      <w:keepNext/>
      <w:keepLines/>
      <w:tabs>
        <w:tab w:val="clear" w:pos="567"/>
        <w:tab w:val="clear" w:pos="1134"/>
        <w:tab w:val="clear" w:pos="1701"/>
        <w:tab w:val="clear" w:pos="2268"/>
        <w:tab w:val="clear" w:pos="2835"/>
      </w:tabs>
      <w:spacing w:before="20" w:after="20"/>
      <w:jc w:val="both"/>
    </w:pPr>
    <w:rPr>
      <w:rFonts w:ascii="Times New Roman" w:eastAsia="Times New Roman" w:hAnsi="Times New Roman"/>
      <w:sz w:val="18"/>
      <w:szCs w:val="18"/>
    </w:rPr>
  </w:style>
  <w:style w:type="paragraph" w:customStyle="1" w:styleId="Figure0">
    <w:name w:val="Figure_#"/>
    <w:basedOn w:val="Table"/>
    <w:next w:val="FigureTitle0"/>
    <w:rsid w:val="00C06336"/>
    <w:pPr>
      <w:spacing w:before="480"/>
    </w:pPr>
  </w:style>
  <w:style w:type="paragraph" w:customStyle="1" w:styleId="FigureTitle0">
    <w:name w:val="Figure_Title"/>
    <w:basedOn w:val="TableTitle0"/>
    <w:next w:val="Normal"/>
    <w:rsid w:val="00C06336"/>
    <w:pPr>
      <w:keepNext w:val="0"/>
      <w:spacing w:after="480"/>
    </w:pPr>
  </w:style>
  <w:style w:type="paragraph" w:customStyle="1" w:styleId="AnnexRef0">
    <w:name w:val="Annex_Ref"/>
    <w:basedOn w:val="Normal"/>
    <w:next w:val="AnnexTitle0"/>
    <w:rsid w:val="00C06336"/>
    <w:pPr>
      <w:keepNext/>
      <w:keepLines/>
      <w:tabs>
        <w:tab w:val="clear" w:pos="567"/>
        <w:tab w:val="clear" w:pos="1134"/>
        <w:tab w:val="clear" w:pos="1701"/>
        <w:tab w:val="clear" w:pos="2268"/>
        <w:tab w:val="clear" w:pos="2835"/>
        <w:tab w:val="left" w:pos="794"/>
        <w:tab w:val="left" w:pos="1191"/>
        <w:tab w:val="left" w:pos="1588"/>
        <w:tab w:val="left" w:pos="1985"/>
      </w:tabs>
      <w:jc w:val="center"/>
    </w:pPr>
    <w:rPr>
      <w:rFonts w:ascii="Times New Roman" w:eastAsia="Times New Roman" w:hAnsi="Times New Roman"/>
    </w:rPr>
  </w:style>
  <w:style w:type="paragraph" w:customStyle="1" w:styleId="AnnexTitle0">
    <w:name w:val="Annex_Title"/>
    <w:basedOn w:val="Normal"/>
    <w:next w:val="Normalaftertitle"/>
    <w:rsid w:val="00C06336"/>
    <w:pPr>
      <w:keepNext/>
      <w:keepLines/>
      <w:tabs>
        <w:tab w:val="clear" w:pos="567"/>
        <w:tab w:val="clear" w:pos="1134"/>
        <w:tab w:val="clear" w:pos="1701"/>
        <w:tab w:val="clear" w:pos="2268"/>
        <w:tab w:val="clear" w:pos="2835"/>
        <w:tab w:val="left" w:pos="794"/>
        <w:tab w:val="left" w:pos="1191"/>
        <w:tab w:val="left" w:pos="1588"/>
        <w:tab w:val="left" w:pos="1985"/>
      </w:tabs>
      <w:spacing w:before="240" w:after="280"/>
      <w:jc w:val="center"/>
    </w:pPr>
    <w:rPr>
      <w:rFonts w:ascii="Times New Roman" w:eastAsia="Times New Roman" w:hAnsi="Times New Roman"/>
      <w:b/>
      <w:bCs/>
      <w:sz w:val="28"/>
      <w:szCs w:val="28"/>
    </w:rPr>
  </w:style>
  <w:style w:type="paragraph" w:customStyle="1" w:styleId="Appendix">
    <w:name w:val="Appendix_#"/>
    <w:basedOn w:val="Annex"/>
    <w:next w:val="AppendixRef0"/>
    <w:rsid w:val="00C06336"/>
    <w:rPr>
      <w:szCs w:val="28"/>
    </w:rPr>
  </w:style>
  <w:style w:type="paragraph" w:customStyle="1" w:styleId="AppendixRef0">
    <w:name w:val="Appendix_Ref"/>
    <w:basedOn w:val="AnnexRef0"/>
    <w:next w:val="AppendixTitle0"/>
    <w:rsid w:val="00C06336"/>
  </w:style>
  <w:style w:type="paragraph" w:customStyle="1" w:styleId="AppendixTitle0">
    <w:name w:val="Appendix_Title"/>
    <w:basedOn w:val="AnnexTitle0"/>
    <w:next w:val="Normalaftertitle"/>
    <w:rsid w:val="00C06336"/>
  </w:style>
  <w:style w:type="paragraph" w:customStyle="1" w:styleId="RefTitle0">
    <w:name w:val="Ref_Title"/>
    <w:basedOn w:val="Normal"/>
    <w:next w:val="RefText0"/>
    <w:rsid w:val="00C06336"/>
    <w:pPr>
      <w:tabs>
        <w:tab w:val="clear" w:pos="567"/>
        <w:tab w:val="clear" w:pos="1134"/>
        <w:tab w:val="clear" w:pos="1701"/>
        <w:tab w:val="clear" w:pos="2268"/>
        <w:tab w:val="clear" w:pos="2835"/>
        <w:tab w:val="left" w:pos="794"/>
        <w:tab w:val="left" w:pos="1191"/>
        <w:tab w:val="left" w:pos="1588"/>
        <w:tab w:val="left" w:pos="1985"/>
      </w:tabs>
      <w:spacing w:before="480"/>
      <w:jc w:val="center"/>
    </w:pPr>
    <w:rPr>
      <w:rFonts w:ascii="Times New Roman" w:eastAsia="Times New Roman" w:hAnsi="Times New Roman"/>
      <w:caps/>
    </w:rPr>
  </w:style>
  <w:style w:type="paragraph" w:customStyle="1" w:styleId="RefText0">
    <w:name w:val="Ref_Text"/>
    <w:basedOn w:val="Normal"/>
    <w:rsid w:val="00C06336"/>
    <w:pPr>
      <w:tabs>
        <w:tab w:val="clear" w:pos="567"/>
        <w:tab w:val="clear" w:pos="1134"/>
        <w:tab w:val="clear" w:pos="1701"/>
        <w:tab w:val="clear" w:pos="2268"/>
        <w:tab w:val="clear" w:pos="2835"/>
        <w:tab w:val="left" w:pos="794"/>
        <w:tab w:val="left" w:pos="1191"/>
        <w:tab w:val="left" w:pos="1588"/>
        <w:tab w:val="left" w:pos="1985"/>
      </w:tabs>
      <w:ind w:left="794" w:hanging="794"/>
      <w:jc w:val="both"/>
    </w:pPr>
    <w:rPr>
      <w:rFonts w:ascii="Times New Roman" w:eastAsia="Times New Roman" w:hAnsi="Times New Roman"/>
    </w:rPr>
  </w:style>
  <w:style w:type="paragraph" w:customStyle="1" w:styleId="Infodoc">
    <w:name w:val="Infodoc"/>
    <w:basedOn w:val="Normal"/>
    <w:rsid w:val="00C06336"/>
    <w:pPr>
      <w:tabs>
        <w:tab w:val="clear" w:pos="567"/>
        <w:tab w:val="clear" w:pos="1134"/>
        <w:tab w:val="clear" w:pos="1701"/>
        <w:tab w:val="clear" w:pos="2268"/>
        <w:tab w:val="clear" w:pos="2835"/>
        <w:tab w:val="left" w:pos="1418"/>
      </w:tabs>
      <w:spacing w:before="0"/>
      <w:ind w:left="1418" w:hanging="1418"/>
      <w:jc w:val="both"/>
    </w:pPr>
    <w:rPr>
      <w:rFonts w:ascii="Times New Roman" w:eastAsia="Times New Roman" w:hAnsi="Times New Roman"/>
    </w:rPr>
  </w:style>
  <w:style w:type="paragraph" w:customStyle="1" w:styleId="Address">
    <w:name w:val="Address"/>
    <w:basedOn w:val="Normal"/>
    <w:rsid w:val="00C06336"/>
    <w:pPr>
      <w:tabs>
        <w:tab w:val="clear" w:pos="567"/>
        <w:tab w:val="clear" w:pos="1134"/>
        <w:tab w:val="clear" w:pos="1701"/>
        <w:tab w:val="clear" w:pos="2268"/>
        <w:tab w:val="clear" w:pos="2835"/>
        <w:tab w:val="left" w:pos="4820"/>
        <w:tab w:val="left" w:pos="5529"/>
      </w:tabs>
      <w:ind w:left="794"/>
      <w:jc w:val="both"/>
    </w:pPr>
    <w:rPr>
      <w:rFonts w:ascii="Times New Roman" w:eastAsia="Times New Roman" w:hAnsi="Times New Roman"/>
    </w:rPr>
  </w:style>
  <w:style w:type="paragraph" w:customStyle="1" w:styleId="Keywords">
    <w:name w:val="Keywords"/>
    <w:basedOn w:val="Normal"/>
    <w:rsid w:val="00C06336"/>
    <w:pPr>
      <w:tabs>
        <w:tab w:val="clear" w:pos="567"/>
        <w:tab w:val="clear" w:pos="1134"/>
        <w:tab w:val="clear" w:pos="1701"/>
        <w:tab w:val="clear" w:pos="2268"/>
        <w:tab w:val="clear" w:pos="2835"/>
        <w:tab w:val="left" w:pos="794"/>
        <w:tab w:val="left" w:pos="1985"/>
      </w:tabs>
      <w:ind w:left="794" w:hanging="794"/>
      <w:jc w:val="both"/>
    </w:pPr>
    <w:rPr>
      <w:rFonts w:ascii="Times New Roman" w:eastAsia="Times New Roman" w:hAnsi="Times New Roman"/>
    </w:rPr>
  </w:style>
  <w:style w:type="paragraph" w:customStyle="1" w:styleId="EquationLegend0">
    <w:name w:val="Equation_Legend"/>
    <w:basedOn w:val="Normal"/>
    <w:rsid w:val="00C06336"/>
    <w:pPr>
      <w:tabs>
        <w:tab w:val="clear" w:pos="567"/>
        <w:tab w:val="clear" w:pos="1134"/>
        <w:tab w:val="clear" w:pos="2268"/>
        <w:tab w:val="clear" w:pos="2835"/>
        <w:tab w:val="right" w:pos="1531"/>
      </w:tabs>
      <w:spacing w:before="80"/>
      <w:ind w:left="1701" w:hanging="1701"/>
      <w:jc w:val="both"/>
    </w:pPr>
    <w:rPr>
      <w:rFonts w:ascii="Times New Roman" w:eastAsia="Times New Roman" w:hAnsi="Times New Roman"/>
    </w:rPr>
  </w:style>
  <w:style w:type="paragraph" w:customStyle="1" w:styleId="listitem">
    <w:name w:val="listitem"/>
    <w:basedOn w:val="Normal"/>
    <w:rsid w:val="00C06336"/>
    <w:pPr>
      <w:tabs>
        <w:tab w:val="clear" w:pos="567"/>
        <w:tab w:val="clear" w:pos="1134"/>
        <w:tab w:val="clear" w:pos="1701"/>
        <w:tab w:val="clear" w:pos="2268"/>
        <w:tab w:val="clear" w:pos="2835"/>
        <w:tab w:val="left" w:pos="794"/>
        <w:tab w:val="left" w:pos="1191"/>
        <w:tab w:val="left" w:pos="1588"/>
        <w:tab w:val="left" w:pos="1985"/>
      </w:tabs>
      <w:spacing w:before="0"/>
      <w:jc w:val="both"/>
    </w:pPr>
    <w:rPr>
      <w:rFonts w:ascii="Times New Roman" w:eastAsia="Times New Roman" w:hAnsi="Times New Roman"/>
    </w:rPr>
  </w:style>
  <w:style w:type="paragraph" w:customStyle="1" w:styleId="docnottitle">
    <w:name w:val="docnot_title"/>
    <w:basedOn w:val="docnoted"/>
    <w:next w:val="docnoted"/>
    <w:rsid w:val="00C06336"/>
    <w:pPr>
      <w:jc w:val="center"/>
    </w:pPr>
    <w:rPr>
      <w:rFonts w:ascii="Times New Roman" w:eastAsia="Times New Roman" w:hAnsi="Times New Roman"/>
    </w:rPr>
  </w:style>
  <w:style w:type="paragraph" w:customStyle="1" w:styleId="Qlist">
    <w:name w:val="Qlist"/>
    <w:basedOn w:val="Normal"/>
    <w:rsid w:val="00C06336"/>
    <w:pPr>
      <w:tabs>
        <w:tab w:val="clear" w:pos="567"/>
        <w:tab w:val="clear" w:pos="1134"/>
        <w:tab w:val="clear" w:pos="1701"/>
        <w:tab w:val="clear" w:pos="2835"/>
        <w:tab w:val="left" w:pos="1843"/>
      </w:tabs>
      <w:ind w:left="2268" w:hanging="2268"/>
      <w:jc w:val="both"/>
    </w:pPr>
    <w:rPr>
      <w:rFonts w:ascii="Times New Roman" w:eastAsia="Times New Roman" w:hAnsi="Times New Roman"/>
      <w:b/>
      <w:bCs/>
    </w:rPr>
  </w:style>
  <w:style w:type="paragraph" w:customStyle="1" w:styleId="ASN1">
    <w:name w:val="ASN.1"/>
    <w:basedOn w:val="Normal"/>
    <w:rsid w:val="00C06336"/>
    <w:pPr>
      <w:tabs>
        <w:tab w:val="left" w:pos="3402"/>
        <w:tab w:val="left" w:pos="3969"/>
        <w:tab w:val="left" w:pos="4536"/>
        <w:tab w:val="left" w:pos="5103"/>
        <w:tab w:val="left" w:pos="5670"/>
      </w:tabs>
      <w:spacing w:before="0"/>
      <w:jc w:val="both"/>
    </w:pPr>
    <w:rPr>
      <w:rFonts w:ascii="Times New Roman" w:eastAsia="Times New Roman" w:hAnsi="Times New Roman"/>
      <w:b/>
      <w:bCs/>
      <w:noProof/>
      <w:sz w:val="20"/>
    </w:rPr>
  </w:style>
  <w:style w:type="paragraph" w:customStyle="1" w:styleId="headingb0">
    <w:name w:val="heading_b"/>
    <w:basedOn w:val="Heading3"/>
    <w:next w:val="Normal"/>
    <w:link w:val="headingbChar0"/>
    <w:rsid w:val="00C06336"/>
    <w:pPr>
      <w:tabs>
        <w:tab w:val="clear" w:pos="567"/>
        <w:tab w:val="clear" w:pos="1134"/>
        <w:tab w:val="clear" w:pos="1701"/>
        <w:tab w:val="clear" w:pos="2268"/>
        <w:tab w:val="clear" w:pos="2835"/>
        <w:tab w:val="left" w:pos="794"/>
        <w:tab w:val="left" w:pos="1191"/>
        <w:tab w:val="left" w:pos="1588"/>
        <w:tab w:val="left" w:pos="1985"/>
      </w:tabs>
      <w:spacing w:before="160"/>
      <w:ind w:left="0" w:firstLine="0"/>
      <w:jc w:val="both"/>
      <w:outlineLvl w:val="9"/>
    </w:pPr>
    <w:rPr>
      <w:rFonts w:ascii="Times New Roman Bold" w:eastAsia="Times New Roman" w:hAnsi="Times New Roman Bold"/>
      <w:iCs/>
    </w:rPr>
  </w:style>
  <w:style w:type="paragraph" w:customStyle="1" w:styleId="headingi0">
    <w:name w:val="heading_i"/>
    <w:basedOn w:val="Heading3"/>
    <w:next w:val="Normal"/>
    <w:rsid w:val="00C06336"/>
    <w:pPr>
      <w:tabs>
        <w:tab w:val="clear" w:pos="567"/>
        <w:tab w:val="clear" w:pos="1134"/>
        <w:tab w:val="clear" w:pos="1701"/>
        <w:tab w:val="clear" w:pos="2268"/>
        <w:tab w:val="clear" w:pos="2835"/>
        <w:tab w:val="left" w:pos="794"/>
        <w:tab w:val="left" w:pos="1191"/>
        <w:tab w:val="left" w:pos="1588"/>
        <w:tab w:val="left" w:pos="1985"/>
      </w:tabs>
      <w:spacing w:before="160"/>
      <w:ind w:left="0" w:firstLine="0"/>
      <w:jc w:val="both"/>
      <w:outlineLvl w:val="9"/>
    </w:pPr>
    <w:rPr>
      <w:rFonts w:ascii="Times New Roman Bold" w:eastAsia="Times New Roman" w:hAnsi="Times New Roman Bold"/>
      <w:b w:val="0"/>
      <w:bCs/>
      <w:i/>
    </w:rPr>
  </w:style>
  <w:style w:type="paragraph" w:styleId="BodyTextIndent">
    <w:name w:val="Body Text Indent"/>
    <w:basedOn w:val="Normal"/>
    <w:link w:val="BodyTextIndentChar"/>
    <w:rsid w:val="00C06336"/>
    <w:pPr>
      <w:tabs>
        <w:tab w:val="clear" w:pos="567"/>
        <w:tab w:val="clear" w:pos="1134"/>
        <w:tab w:val="clear" w:pos="1701"/>
        <w:tab w:val="clear" w:pos="2268"/>
        <w:tab w:val="clear" w:pos="2835"/>
        <w:tab w:val="left" w:pos="792"/>
        <w:tab w:val="left" w:pos="1191"/>
        <w:tab w:val="left" w:pos="1588"/>
        <w:tab w:val="left" w:pos="1985"/>
      </w:tabs>
      <w:jc w:val="both"/>
    </w:pPr>
    <w:rPr>
      <w:rFonts w:ascii="Times New Roman" w:eastAsia="Times New Roman" w:hAnsi="Times New Roman"/>
    </w:rPr>
  </w:style>
  <w:style w:type="character" w:customStyle="1" w:styleId="BodyTextIndentChar">
    <w:name w:val="Body Text Indent Char"/>
    <w:basedOn w:val="DefaultParagraphFont"/>
    <w:link w:val="BodyTextIndent"/>
    <w:rsid w:val="00C06336"/>
    <w:rPr>
      <w:rFonts w:ascii="Times New Roman" w:eastAsia="Times New Roman" w:hAnsi="Times New Roman"/>
      <w:sz w:val="24"/>
      <w:lang w:val="en-GB" w:eastAsia="en-US"/>
    </w:rPr>
  </w:style>
  <w:style w:type="paragraph" w:styleId="BodyTextIndent2">
    <w:name w:val="Body Text Indent 2"/>
    <w:basedOn w:val="Normal"/>
    <w:link w:val="BodyTextIndent2Char"/>
    <w:rsid w:val="00C06336"/>
    <w:pPr>
      <w:tabs>
        <w:tab w:val="clear" w:pos="567"/>
        <w:tab w:val="clear" w:pos="1134"/>
        <w:tab w:val="clear" w:pos="1701"/>
        <w:tab w:val="clear" w:pos="2268"/>
        <w:tab w:val="clear" w:pos="2835"/>
      </w:tabs>
      <w:spacing w:before="480"/>
      <w:ind w:left="5812"/>
      <w:jc w:val="center"/>
    </w:pPr>
    <w:rPr>
      <w:rFonts w:ascii="Times New Roman" w:eastAsia="Times New Roman" w:hAnsi="Times New Roman"/>
    </w:rPr>
  </w:style>
  <w:style w:type="character" w:customStyle="1" w:styleId="BodyTextIndent2Char">
    <w:name w:val="Body Text Indent 2 Char"/>
    <w:basedOn w:val="DefaultParagraphFont"/>
    <w:link w:val="BodyTextIndent2"/>
    <w:rsid w:val="00C06336"/>
    <w:rPr>
      <w:rFonts w:ascii="Times New Roman" w:eastAsia="Times New Roman" w:hAnsi="Times New Roman"/>
      <w:sz w:val="24"/>
      <w:lang w:val="en-GB" w:eastAsia="en-US"/>
    </w:rPr>
  </w:style>
  <w:style w:type="paragraph" w:customStyle="1" w:styleId="numbered">
    <w:name w:val="numbered"/>
    <w:basedOn w:val="Normal"/>
    <w:rsid w:val="00C06336"/>
    <w:pPr>
      <w:numPr>
        <w:numId w:val="1"/>
      </w:numPr>
      <w:tabs>
        <w:tab w:val="clear" w:pos="567"/>
        <w:tab w:val="clear" w:pos="1134"/>
        <w:tab w:val="clear" w:pos="1701"/>
        <w:tab w:val="clear" w:pos="2268"/>
        <w:tab w:val="clear" w:pos="2835"/>
      </w:tabs>
      <w:spacing w:before="90"/>
      <w:ind w:left="0" w:firstLine="0"/>
      <w:jc w:val="both"/>
    </w:pPr>
    <w:rPr>
      <w:rFonts w:ascii="Times New Roman" w:eastAsia="Times New Roman" w:hAnsi="Times New Roman"/>
    </w:rPr>
  </w:style>
  <w:style w:type="paragraph" w:customStyle="1" w:styleId="ChiffresColonne">
    <w:name w:val="ChiffresColonne"/>
    <w:basedOn w:val="Normal"/>
    <w:rsid w:val="00C06336"/>
    <w:pPr>
      <w:widowControl w:val="0"/>
      <w:tabs>
        <w:tab w:val="clear" w:pos="567"/>
        <w:tab w:val="clear" w:pos="1134"/>
        <w:tab w:val="clear" w:pos="1701"/>
        <w:tab w:val="clear" w:pos="2268"/>
        <w:tab w:val="clear" w:pos="2835"/>
      </w:tabs>
      <w:jc w:val="right"/>
    </w:pPr>
    <w:rPr>
      <w:rFonts w:ascii="Gill Sans MT" w:eastAsia="Times New Roman" w:hAnsi="Gill Sans MT"/>
      <w:i/>
      <w:iCs/>
      <w:sz w:val="20"/>
    </w:rPr>
  </w:style>
  <w:style w:type="paragraph" w:styleId="BodyText3">
    <w:name w:val="Body Text 3"/>
    <w:basedOn w:val="Normal"/>
    <w:link w:val="BodyText3Char"/>
    <w:rsid w:val="00C06336"/>
    <w:pPr>
      <w:tabs>
        <w:tab w:val="clear" w:pos="567"/>
        <w:tab w:val="clear" w:pos="1134"/>
        <w:tab w:val="clear" w:pos="1701"/>
        <w:tab w:val="clear" w:pos="2268"/>
        <w:tab w:val="clear" w:pos="2835"/>
        <w:tab w:val="left" w:pos="794"/>
        <w:tab w:val="left" w:pos="1191"/>
        <w:tab w:val="left" w:pos="1588"/>
        <w:tab w:val="left" w:pos="1985"/>
      </w:tabs>
      <w:spacing w:before="260"/>
      <w:jc w:val="both"/>
    </w:pPr>
    <w:rPr>
      <w:rFonts w:ascii="Times New Roman" w:eastAsia="Times New Roman" w:hAnsi="Times New Roman"/>
      <w:sz w:val="22"/>
      <w:szCs w:val="22"/>
    </w:rPr>
  </w:style>
  <w:style w:type="character" w:customStyle="1" w:styleId="BodyText3Char">
    <w:name w:val="Body Text 3 Char"/>
    <w:basedOn w:val="DefaultParagraphFont"/>
    <w:link w:val="BodyText3"/>
    <w:rsid w:val="00C06336"/>
    <w:rPr>
      <w:rFonts w:ascii="Times New Roman" w:eastAsia="Times New Roman" w:hAnsi="Times New Roman"/>
      <w:sz w:val="22"/>
      <w:szCs w:val="22"/>
      <w:lang w:val="en-GB" w:eastAsia="en-US"/>
    </w:rPr>
  </w:style>
  <w:style w:type="paragraph" w:styleId="BlockText">
    <w:name w:val="Block Text"/>
    <w:basedOn w:val="Normal"/>
    <w:rsid w:val="00C06336"/>
    <w:pPr>
      <w:tabs>
        <w:tab w:val="clear" w:pos="567"/>
        <w:tab w:val="clear" w:pos="1134"/>
        <w:tab w:val="clear" w:pos="1701"/>
        <w:tab w:val="clear" w:pos="2268"/>
        <w:tab w:val="clear" w:pos="2835"/>
        <w:tab w:val="left" w:pos="794"/>
        <w:tab w:val="left" w:pos="1191"/>
        <w:tab w:val="left" w:pos="1588"/>
        <w:tab w:val="left" w:pos="1985"/>
      </w:tabs>
      <w:spacing w:after="120"/>
      <w:ind w:left="1440" w:right="1440"/>
      <w:jc w:val="both"/>
    </w:pPr>
    <w:rPr>
      <w:rFonts w:ascii="Times New Roman" w:eastAsia="Times New Roman" w:hAnsi="Times New Roman"/>
    </w:rPr>
  </w:style>
  <w:style w:type="paragraph" w:styleId="BodyTextFirstIndent">
    <w:name w:val="Body Text First Indent"/>
    <w:basedOn w:val="BodyText"/>
    <w:link w:val="BodyTextFirstIndentChar"/>
    <w:rsid w:val="00C06336"/>
    <w:pPr>
      <w:tabs>
        <w:tab w:val="left" w:pos="794"/>
        <w:tab w:val="left" w:pos="1191"/>
        <w:tab w:val="left" w:pos="1588"/>
        <w:tab w:val="left" w:pos="1985"/>
      </w:tabs>
      <w:overflowPunct w:val="0"/>
      <w:autoSpaceDE w:val="0"/>
      <w:autoSpaceDN w:val="0"/>
      <w:adjustRightInd w:val="0"/>
      <w:spacing w:before="120" w:after="120"/>
      <w:ind w:firstLine="210"/>
      <w:jc w:val="left"/>
      <w:textAlignment w:val="baseline"/>
    </w:pPr>
    <w:rPr>
      <w:b w:val="0"/>
      <w:bCs w:val="0"/>
      <w:szCs w:val="20"/>
      <w:lang w:val="en-GB"/>
    </w:rPr>
  </w:style>
  <w:style w:type="character" w:customStyle="1" w:styleId="BodyTextFirstIndentChar">
    <w:name w:val="Body Text First Indent Char"/>
    <w:basedOn w:val="BodyTextChar"/>
    <w:link w:val="BodyTextFirstIndent"/>
    <w:rsid w:val="00C06336"/>
    <w:rPr>
      <w:rFonts w:ascii="Times New Roman" w:eastAsia="Times New Roman" w:hAnsi="Times New Roman"/>
      <w:b w:val="0"/>
      <w:bCs w:val="0"/>
      <w:sz w:val="24"/>
      <w:szCs w:val="24"/>
      <w:lang w:val="en-GB" w:eastAsia="en-US"/>
    </w:rPr>
  </w:style>
  <w:style w:type="paragraph" w:styleId="BodyTextFirstIndent2">
    <w:name w:val="Body Text First Indent 2"/>
    <w:basedOn w:val="BodyTextIndent"/>
    <w:link w:val="BodyTextFirstIndent2Char"/>
    <w:rsid w:val="00C06336"/>
    <w:pPr>
      <w:tabs>
        <w:tab w:val="clear" w:pos="792"/>
        <w:tab w:val="left" w:pos="794"/>
      </w:tabs>
      <w:spacing w:after="120"/>
      <w:ind w:left="360" w:firstLine="210"/>
      <w:jc w:val="left"/>
    </w:pPr>
  </w:style>
  <w:style w:type="character" w:customStyle="1" w:styleId="BodyTextFirstIndent2Char">
    <w:name w:val="Body Text First Indent 2 Char"/>
    <w:basedOn w:val="BodyTextIndentChar"/>
    <w:link w:val="BodyTextFirstIndent2"/>
    <w:rsid w:val="00C06336"/>
    <w:rPr>
      <w:rFonts w:ascii="Times New Roman" w:eastAsia="Times New Roman" w:hAnsi="Times New Roman"/>
      <w:sz w:val="24"/>
      <w:lang w:val="en-GB" w:eastAsia="en-US"/>
    </w:rPr>
  </w:style>
  <w:style w:type="paragraph" w:styleId="Closing">
    <w:name w:val="Closing"/>
    <w:basedOn w:val="Normal"/>
    <w:link w:val="ClosingChar"/>
    <w:rsid w:val="00C06336"/>
    <w:pPr>
      <w:tabs>
        <w:tab w:val="clear" w:pos="567"/>
        <w:tab w:val="clear" w:pos="1134"/>
        <w:tab w:val="clear" w:pos="1701"/>
        <w:tab w:val="clear" w:pos="2268"/>
        <w:tab w:val="clear" w:pos="2835"/>
        <w:tab w:val="left" w:pos="794"/>
        <w:tab w:val="left" w:pos="1191"/>
        <w:tab w:val="left" w:pos="1588"/>
        <w:tab w:val="left" w:pos="1985"/>
      </w:tabs>
      <w:ind w:left="4320"/>
      <w:jc w:val="both"/>
    </w:pPr>
    <w:rPr>
      <w:rFonts w:ascii="Times New Roman" w:eastAsia="Times New Roman" w:hAnsi="Times New Roman"/>
    </w:rPr>
  </w:style>
  <w:style w:type="character" w:customStyle="1" w:styleId="ClosingChar">
    <w:name w:val="Closing Char"/>
    <w:basedOn w:val="DefaultParagraphFont"/>
    <w:link w:val="Closing"/>
    <w:rsid w:val="00C06336"/>
    <w:rPr>
      <w:rFonts w:ascii="Times New Roman" w:eastAsia="Times New Roman" w:hAnsi="Times New Roman"/>
      <w:sz w:val="24"/>
      <w:lang w:val="en-GB" w:eastAsia="en-US"/>
    </w:rPr>
  </w:style>
  <w:style w:type="character" w:customStyle="1" w:styleId="DateChar">
    <w:name w:val="Date Char"/>
    <w:basedOn w:val="DefaultParagraphFont"/>
    <w:link w:val="Date"/>
    <w:rsid w:val="00C06336"/>
    <w:rPr>
      <w:rFonts w:ascii="Calibri" w:hAnsi="Calibri"/>
      <w:lang w:val="en-GB" w:eastAsia="en-US"/>
    </w:rPr>
  </w:style>
  <w:style w:type="paragraph" w:styleId="E-mailSignature">
    <w:name w:val="E-mail Signature"/>
    <w:basedOn w:val="Normal"/>
    <w:link w:val="E-mailSignatureChar"/>
    <w:rsid w:val="00C06336"/>
    <w:pPr>
      <w:tabs>
        <w:tab w:val="clear" w:pos="567"/>
        <w:tab w:val="clear" w:pos="1134"/>
        <w:tab w:val="clear" w:pos="1701"/>
        <w:tab w:val="clear" w:pos="2268"/>
        <w:tab w:val="clear" w:pos="2835"/>
        <w:tab w:val="left" w:pos="794"/>
        <w:tab w:val="left" w:pos="1191"/>
        <w:tab w:val="left" w:pos="1588"/>
        <w:tab w:val="left" w:pos="1985"/>
      </w:tabs>
      <w:jc w:val="both"/>
    </w:pPr>
    <w:rPr>
      <w:rFonts w:ascii="Times New Roman" w:eastAsia="Times New Roman" w:hAnsi="Times New Roman"/>
    </w:rPr>
  </w:style>
  <w:style w:type="character" w:customStyle="1" w:styleId="E-mailSignatureChar">
    <w:name w:val="E-mail Signature Char"/>
    <w:basedOn w:val="DefaultParagraphFont"/>
    <w:link w:val="E-mailSignature"/>
    <w:rsid w:val="00C06336"/>
    <w:rPr>
      <w:rFonts w:ascii="Times New Roman" w:eastAsia="Times New Roman" w:hAnsi="Times New Roman"/>
      <w:sz w:val="24"/>
      <w:lang w:val="en-GB" w:eastAsia="en-US"/>
    </w:rPr>
  </w:style>
  <w:style w:type="character" w:styleId="Emphasis">
    <w:name w:val="Emphasis"/>
    <w:basedOn w:val="DefaultParagraphFont"/>
    <w:uiPriority w:val="20"/>
    <w:qFormat/>
    <w:rsid w:val="00C06336"/>
    <w:rPr>
      <w:i/>
      <w:iCs/>
    </w:rPr>
  </w:style>
  <w:style w:type="paragraph" w:styleId="EnvelopeAddress">
    <w:name w:val="envelope address"/>
    <w:basedOn w:val="Normal"/>
    <w:rsid w:val="00C06336"/>
    <w:pPr>
      <w:framePr w:w="7920" w:h="1980" w:hRule="exact" w:hSpace="180" w:wrap="auto" w:hAnchor="page" w:xAlign="center" w:yAlign="bottom"/>
      <w:tabs>
        <w:tab w:val="clear" w:pos="567"/>
        <w:tab w:val="clear" w:pos="1134"/>
        <w:tab w:val="clear" w:pos="1701"/>
        <w:tab w:val="clear" w:pos="2268"/>
        <w:tab w:val="clear" w:pos="2835"/>
        <w:tab w:val="left" w:pos="794"/>
        <w:tab w:val="left" w:pos="1191"/>
        <w:tab w:val="left" w:pos="1588"/>
        <w:tab w:val="left" w:pos="1985"/>
      </w:tabs>
      <w:ind w:left="2880"/>
      <w:jc w:val="both"/>
    </w:pPr>
    <w:rPr>
      <w:rFonts w:ascii="Arial" w:eastAsia="Times New Roman" w:hAnsi="Arial" w:cs="Arial"/>
    </w:rPr>
  </w:style>
  <w:style w:type="paragraph" w:styleId="EnvelopeReturn">
    <w:name w:val="envelope return"/>
    <w:basedOn w:val="Normal"/>
    <w:rsid w:val="00C06336"/>
    <w:pPr>
      <w:tabs>
        <w:tab w:val="clear" w:pos="567"/>
        <w:tab w:val="clear" w:pos="1134"/>
        <w:tab w:val="clear" w:pos="1701"/>
        <w:tab w:val="clear" w:pos="2268"/>
        <w:tab w:val="clear" w:pos="2835"/>
        <w:tab w:val="left" w:pos="794"/>
        <w:tab w:val="left" w:pos="1191"/>
        <w:tab w:val="left" w:pos="1588"/>
        <w:tab w:val="left" w:pos="1985"/>
      </w:tabs>
      <w:jc w:val="both"/>
    </w:pPr>
    <w:rPr>
      <w:rFonts w:ascii="Arial" w:eastAsia="Times New Roman" w:hAnsi="Arial" w:cs="Arial"/>
      <w:sz w:val="20"/>
    </w:rPr>
  </w:style>
  <w:style w:type="character" w:styleId="HTMLAcronym">
    <w:name w:val="HTML Acronym"/>
    <w:basedOn w:val="DefaultParagraphFont"/>
    <w:rsid w:val="00C06336"/>
  </w:style>
  <w:style w:type="paragraph" w:styleId="HTMLAddress">
    <w:name w:val="HTML Address"/>
    <w:basedOn w:val="Normal"/>
    <w:link w:val="HTMLAddressChar"/>
    <w:rsid w:val="00C06336"/>
    <w:pPr>
      <w:tabs>
        <w:tab w:val="clear" w:pos="567"/>
        <w:tab w:val="clear" w:pos="1134"/>
        <w:tab w:val="clear" w:pos="1701"/>
        <w:tab w:val="clear" w:pos="2268"/>
        <w:tab w:val="clear" w:pos="2835"/>
        <w:tab w:val="left" w:pos="794"/>
        <w:tab w:val="left" w:pos="1191"/>
        <w:tab w:val="left" w:pos="1588"/>
        <w:tab w:val="left" w:pos="1985"/>
      </w:tabs>
      <w:jc w:val="both"/>
    </w:pPr>
    <w:rPr>
      <w:rFonts w:ascii="Times New Roman" w:eastAsia="Times New Roman" w:hAnsi="Times New Roman"/>
      <w:i/>
      <w:iCs/>
    </w:rPr>
  </w:style>
  <w:style w:type="character" w:customStyle="1" w:styleId="HTMLAddressChar">
    <w:name w:val="HTML Address Char"/>
    <w:basedOn w:val="DefaultParagraphFont"/>
    <w:link w:val="HTMLAddress"/>
    <w:rsid w:val="00C06336"/>
    <w:rPr>
      <w:rFonts w:ascii="Times New Roman" w:eastAsia="Times New Roman" w:hAnsi="Times New Roman"/>
      <w:i/>
      <w:iCs/>
      <w:sz w:val="24"/>
      <w:lang w:val="en-GB" w:eastAsia="en-US"/>
    </w:rPr>
  </w:style>
  <w:style w:type="character" w:styleId="HTMLCite">
    <w:name w:val="HTML Cite"/>
    <w:basedOn w:val="DefaultParagraphFont"/>
    <w:rsid w:val="00C06336"/>
    <w:rPr>
      <w:i/>
      <w:iCs/>
    </w:rPr>
  </w:style>
  <w:style w:type="character" w:styleId="HTMLCode">
    <w:name w:val="HTML Code"/>
    <w:basedOn w:val="DefaultParagraphFont"/>
    <w:rsid w:val="00C06336"/>
    <w:rPr>
      <w:rFonts w:ascii="Courier New" w:hAnsi="Courier New" w:cs="Courier New"/>
      <w:sz w:val="20"/>
      <w:szCs w:val="20"/>
    </w:rPr>
  </w:style>
  <w:style w:type="character" w:styleId="HTMLDefinition">
    <w:name w:val="HTML Definition"/>
    <w:basedOn w:val="DefaultParagraphFont"/>
    <w:rsid w:val="00C06336"/>
    <w:rPr>
      <w:i/>
      <w:iCs/>
    </w:rPr>
  </w:style>
  <w:style w:type="character" w:styleId="HTMLKeyboard">
    <w:name w:val="HTML Keyboard"/>
    <w:basedOn w:val="DefaultParagraphFont"/>
    <w:rsid w:val="00C06336"/>
    <w:rPr>
      <w:rFonts w:ascii="Courier New" w:hAnsi="Courier New" w:cs="Courier New"/>
      <w:sz w:val="20"/>
      <w:szCs w:val="20"/>
    </w:rPr>
  </w:style>
  <w:style w:type="paragraph" w:styleId="HTMLPreformatted">
    <w:name w:val="HTML Preformatted"/>
    <w:basedOn w:val="Normal"/>
    <w:link w:val="HTMLPreformattedChar"/>
    <w:rsid w:val="00C06336"/>
    <w:pPr>
      <w:tabs>
        <w:tab w:val="clear" w:pos="567"/>
        <w:tab w:val="clear" w:pos="1134"/>
        <w:tab w:val="clear" w:pos="1701"/>
        <w:tab w:val="clear" w:pos="2268"/>
        <w:tab w:val="clear" w:pos="2835"/>
        <w:tab w:val="left" w:pos="794"/>
        <w:tab w:val="left" w:pos="1191"/>
        <w:tab w:val="left" w:pos="1588"/>
        <w:tab w:val="left" w:pos="1985"/>
      </w:tabs>
      <w:jc w:val="both"/>
    </w:pPr>
    <w:rPr>
      <w:rFonts w:ascii="Courier New" w:eastAsia="Times New Roman" w:hAnsi="Courier New" w:cs="Courier New"/>
      <w:sz w:val="20"/>
    </w:rPr>
  </w:style>
  <w:style w:type="character" w:customStyle="1" w:styleId="HTMLPreformattedChar">
    <w:name w:val="HTML Preformatted Char"/>
    <w:basedOn w:val="DefaultParagraphFont"/>
    <w:link w:val="HTMLPreformatted"/>
    <w:rsid w:val="00C06336"/>
    <w:rPr>
      <w:rFonts w:ascii="Courier New" w:eastAsia="Times New Roman" w:hAnsi="Courier New" w:cs="Courier New"/>
      <w:lang w:val="en-GB" w:eastAsia="en-US"/>
    </w:rPr>
  </w:style>
  <w:style w:type="character" w:styleId="HTMLSample">
    <w:name w:val="HTML Sample"/>
    <w:basedOn w:val="DefaultParagraphFont"/>
    <w:rsid w:val="00C06336"/>
    <w:rPr>
      <w:rFonts w:ascii="Courier New" w:hAnsi="Courier New" w:cs="Courier New"/>
    </w:rPr>
  </w:style>
  <w:style w:type="character" w:styleId="HTMLTypewriter">
    <w:name w:val="HTML Typewriter"/>
    <w:basedOn w:val="DefaultParagraphFont"/>
    <w:rsid w:val="00C06336"/>
    <w:rPr>
      <w:rFonts w:ascii="Courier New" w:hAnsi="Courier New" w:cs="Courier New"/>
      <w:sz w:val="20"/>
      <w:szCs w:val="20"/>
    </w:rPr>
  </w:style>
  <w:style w:type="character" w:styleId="HTMLVariable">
    <w:name w:val="HTML Variable"/>
    <w:basedOn w:val="DefaultParagraphFont"/>
    <w:rsid w:val="00C06336"/>
    <w:rPr>
      <w:i/>
      <w:iCs/>
    </w:rPr>
  </w:style>
  <w:style w:type="paragraph" w:styleId="List2">
    <w:name w:val="List 2"/>
    <w:basedOn w:val="Normal"/>
    <w:rsid w:val="00C06336"/>
    <w:pPr>
      <w:tabs>
        <w:tab w:val="clear" w:pos="567"/>
        <w:tab w:val="clear" w:pos="1134"/>
        <w:tab w:val="clear" w:pos="1701"/>
        <w:tab w:val="clear" w:pos="2268"/>
        <w:tab w:val="clear" w:pos="2835"/>
        <w:tab w:val="left" w:pos="794"/>
        <w:tab w:val="left" w:pos="1191"/>
        <w:tab w:val="left" w:pos="1588"/>
        <w:tab w:val="left" w:pos="1985"/>
      </w:tabs>
      <w:ind w:left="720" w:hanging="360"/>
      <w:jc w:val="both"/>
    </w:pPr>
    <w:rPr>
      <w:rFonts w:ascii="Times New Roman" w:eastAsia="Times New Roman" w:hAnsi="Times New Roman"/>
    </w:rPr>
  </w:style>
  <w:style w:type="paragraph" w:styleId="List3">
    <w:name w:val="List 3"/>
    <w:basedOn w:val="Normal"/>
    <w:rsid w:val="00C06336"/>
    <w:pPr>
      <w:tabs>
        <w:tab w:val="clear" w:pos="567"/>
        <w:tab w:val="clear" w:pos="1134"/>
        <w:tab w:val="clear" w:pos="1701"/>
        <w:tab w:val="clear" w:pos="2268"/>
        <w:tab w:val="clear" w:pos="2835"/>
        <w:tab w:val="left" w:pos="794"/>
        <w:tab w:val="left" w:pos="1191"/>
        <w:tab w:val="left" w:pos="1588"/>
        <w:tab w:val="left" w:pos="1985"/>
      </w:tabs>
      <w:ind w:left="1080" w:hanging="360"/>
      <w:jc w:val="both"/>
    </w:pPr>
    <w:rPr>
      <w:rFonts w:ascii="Times New Roman" w:eastAsia="Times New Roman" w:hAnsi="Times New Roman"/>
    </w:rPr>
  </w:style>
  <w:style w:type="paragraph" w:styleId="List4">
    <w:name w:val="List 4"/>
    <w:basedOn w:val="Normal"/>
    <w:rsid w:val="00C06336"/>
    <w:pPr>
      <w:tabs>
        <w:tab w:val="clear" w:pos="567"/>
        <w:tab w:val="clear" w:pos="1134"/>
        <w:tab w:val="clear" w:pos="1701"/>
        <w:tab w:val="clear" w:pos="2268"/>
        <w:tab w:val="clear" w:pos="2835"/>
        <w:tab w:val="left" w:pos="794"/>
        <w:tab w:val="left" w:pos="1191"/>
        <w:tab w:val="left" w:pos="1588"/>
        <w:tab w:val="left" w:pos="1985"/>
      </w:tabs>
      <w:ind w:left="1440" w:hanging="360"/>
      <w:jc w:val="both"/>
    </w:pPr>
    <w:rPr>
      <w:rFonts w:ascii="Times New Roman" w:eastAsia="Times New Roman" w:hAnsi="Times New Roman"/>
    </w:rPr>
  </w:style>
  <w:style w:type="paragraph" w:styleId="List5">
    <w:name w:val="List 5"/>
    <w:basedOn w:val="Normal"/>
    <w:rsid w:val="00C06336"/>
    <w:pPr>
      <w:tabs>
        <w:tab w:val="clear" w:pos="567"/>
        <w:tab w:val="clear" w:pos="1134"/>
        <w:tab w:val="clear" w:pos="1701"/>
        <w:tab w:val="clear" w:pos="2268"/>
        <w:tab w:val="clear" w:pos="2835"/>
        <w:tab w:val="left" w:pos="794"/>
        <w:tab w:val="left" w:pos="1191"/>
        <w:tab w:val="left" w:pos="1588"/>
        <w:tab w:val="left" w:pos="1985"/>
      </w:tabs>
      <w:ind w:left="1800" w:hanging="360"/>
      <w:jc w:val="both"/>
    </w:pPr>
    <w:rPr>
      <w:rFonts w:ascii="Times New Roman" w:eastAsia="Times New Roman" w:hAnsi="Times New Roman"/>
    </w:rPr>
  </w:style>
  <w:style w:type="paragraph" w:styleId="ListBullet">
    <w:name w:val="List Bullet"/>
    <w:basedOn w:val="Normal"/>
    <w:autoRedefine/>
    <w:rsid w:val="00C06336"/>
    <w:pPr>
      <w:tabs>
        <w:tab w:val="clear" w:pos="567"/>
        <w:tab w:val="clear" w:pos="1134"/>
        <w:tab w:val="clear" w:pos="1701"/>
        <w:tab w:val="clear" w:pos="2268"/>
        <w:tab w:val="clear" w:pos="2835"/>
        <w:tab w:val="num" w:pos="360"/>
        <w:tab w:val="left" w:pos="794"/>
        <w:tab w:val="left" w:pos="1191"/>
        <w:tab w:val="left" w:pos="1588"/>
        <w:tab w:val="left" w:pos="1985"/>
      </w:tabs>
      <w:ind w:left="360" w:hanging="360"/>
      <w:jc w:val="both"/>
    </w:pPr>
    <w:rPr>
      <w:rFonts w:ascii="Times New Roman" w:eastAsia="Times New Roman" w:hAnsi="Times New Roman"/>
    </w:rPr>
  </w:style>
  <w:style w:type="paragraph" w:styleId="ListBullet2">
    <w:name w:val="List Bullet 2"/>
    <w:basedOn w:val="Normal"/>
    <w:autoRedefine/>
    <w:rsid w:val="00C06336"/>
    <w:pPr>
      <w:numPr>
        <w:numId w:val="3"/>
      </w:numPr>
      <w:tabs>
        <w:tab w:val="clear" w:pos="567"/>
        <w:tab w:val="clear" w:pos="1134"/>
        <w:tab w:val="clear" w:pos="1701"/>
        <w:tab w:val="clear" w:pos="2268"/>
        <w:tab w:val="clear" w:pos="2835"/>
        <w:tab w:val="left" w:pos="794"/>
        <w:tab w:val="left" w:pos="1191"/>
        <w:tab w:val="left" w:pos="1588"/>
        <w:tab w:val="left" w:pos="1985"/>
      </w:tabs>
      <w:jc w:val="both"/>
    </w:pPr>
    <w:rPr>
      <w:rFonts w:ascii="Times New Roman" w:eastAsia="Times New Roman" w:hAnsi="Times New Roman"/>
    </w:rPr>
  </w:style>
  <w:style w:type="paragraph" w:styleId="ListBullet3">
    <w:name w:val="List Bullet 3"/>
    <w:basedOn w:val="Normal"/>
    <w:autoRedefine/>
    <w:rsid w:val="00C06336"/>
    <w:pPr>
      <w:numPr>
        <w:numId w:val="4"/>
      </w:numPr>
      <w:tabs>
        <w:tab w:val="clear" w:pos="567"/>
        <w:tab w:val="clear" w:pos="1134"/>
        <w:tab w:val="clear" w:pos="1701"/>
        <w:tab w:val="clear" w:pos="2268"/>
        <w:tab w:val="clear" w:pos="2835"/>
        <w:tab w:val="left" w:pos="794"/>
        <w:tab w:val="left" w:pos="1191"/>
        <w:tab w:val="left" w:pos="1588"/>
        <w:tab w:val="left" w:pos="1985"/>
      </w:tabs>
      <w:jc w:val="both"/>
    </w:pPr>
    <w:rPr>
      <w:rFonts w:ascii="Times New Roman" w:eastAsia="Times New Roman" w:hAnsi="Times New Roman"/>
    </w:rPr>
  </w:style>
  <w:style w:type="paragraph" w:styleId="ListBullet4">
    <w:name w:val="List Bullet 4"/>
    <w:basedOn w:val="Normal"/>
    <w:autoRedefine/>
    <w:rsid w:val="00C06336"/>
    <w:pPr>
      <w:numPr>
        <w:numId w:val="5"/>
      </w:numPr>
      <w:tabs>
        <w:tab w:val="clear" w:pos="567"/>
        <w:tab w:val="clear" w:pos="1134"/>
        <w:tab w:val="clear" w:pos="1701"/>
        <w:tab w:val="clear" w:pos="2268"/>
        <w:tab w:val="clear" w:pos="2835"/>
        <w:tab w:val="left" w:pos="794"/>
        <w:tab w:val="left" w:pos="1191"/>
        <w:tab w:val="left" w:pos="1588"/>
        <w:tab w:val="left" w:pos="1985"/>
      </w:tabs>
      <w:jc w:val="both"/>
    </w:pPr>
    <w:rPr>
      <w:rFonts w:ascii="Times New Roman" w:eastAsia="Times New Roman" w:hAnsi="Times New Roman"/>
    </w:rPr>
  </w:style>
  <w:style w:type="paragraph" w:styleId="ListBullet5">
    <w:name w:val="List Bullet 5"/>
    <w:basedOn w:val="Normal"/>
    <w:autoRedefine/>
    <w:rsid w:val="00C06336"/>
    <w:pPr>
      <w:numPr>
        <w:numId w:val="6"/>
      </w:numPr>
      <w:tabs>
        <w:tab w:val="clear" w:pos="567"/>
        <w:tab w:val="clear" w:pos="1134"/>
        <w:tab w:val="clear" w:pos="1701"/>
        <w:tab w:val="clear" w:pos="2268"/>
        <w:tab w:val="clear" w:pos="2835"/>
        <w:tab w:val="left" w:pos="794"/>
        <w:tab w:val="left" w:pos="1191"/>
        <w:tab w:val="left" w:pos="1588"/>
        <w:tab w:val="left" w:pos="1985"/>
      </w:tabs>
      <w:jc w:val="both"/>
    </w:pPr>
    <w:rPr>
      <w:rFonts w:ascii="Times New Roman" w:eastAsia="Times New Roman" w:hAnsi="Times New Roman"/>
    </w:rPr>
  </w:style>
  <w:style w:type="paragraph" w:styleId="ListContinue">
    <w:name w:val="List Continue"/>
    <w:basedOn w:val="Normal"/>
    <w:rsid w:val="00C06336"/>
    <w:pPr>
      <w:tabs>
        <w:tab w:val="clear" w:pos="567"/>
        <w:tab w:val="clear" w:pos="1134"/>
        <w:tab w:val="clear" w:pos="1701"/>
        <w:tab w:val="clear" w:pos="2268"/>
        <w:tab w:val="clear" w:pos="2835"/>
        <w:tab w:val="left" w:pos="794"/>
        <w:tab w:val="left" w:pos="1191"/>
        <w:tab w:val="left" w:pos="1588"/>
        <w:tab w:val="left" w:pos="1985"/>
      </w:tabs>
      <w:spacing w:after="120"/>
      <w:ind w:left="360"/>
      <w:jc w:val="both"/>
    </w:pPr>
    <w:rPr>
      <w:rFonts w:ascii="Times New Roman" w:eastAsia="Times New Roman" w:hAnsi="Times New Roman"/>
    </w:rPr>
  </w:style>
  <w:style w:type="paragraph" w:styleId="ListContinue2">
    <w:name w:val="List Continue 2"/>
    <w:basedOn w:val="Normal"/>
    <w:rsid w:val="00C06336"/>
    <w:pPr>
      <w:tabs>
        <w:tab w:val="clear" w:pos="567"/>
        <w:tab w:val="clear" w:pos="1134"/>
        <w:tab w:val="clear" w:pos="1701"/>
        <w:tab w:val="clear" w:pos="2268"/>
        <w:tab w:val="clear" w:pos="2835"/>
        <w:tab w:val="left" w:pos="794"/>
        <w:tab w:val="left" w:pos="1191"/>
        <w:tab w:val="left" w:pos="1588"/>
        <w:tab w:val="left" w:pos="1985"/>
      </w:tabs>
      <w:spacing w:after="120"/>
      <w:ind w:left="720"/>
      <w:jc w:val="both"/>
    </w:pPr>
    <w:rPr>
      <w:rFonts w:ascii="Times New Roman" w:eastAsia="Times New Roman" w:hAnsi="Times New Roman"/>
    </w:rPr>
  </w:style>
  <w:style w:type="paragraph" w:styleId="ListContinue3">
    <w:name w:val="List Continue 3"/>
    <w:basedOn w:val="Normal"/>
    <w:rsid w:val="00C06336"/>
    <w:pPr>
      <w:tabs>
        <w:tab w:val="clear" w:pos="567"/>
        <w:tab w:val="clear" w:pos="1134"/>
        <w:tab w:val="clear" w:pos="1701"/>
        <w:tab w:val="clear" w:pos="2268"/>
        <w:tab w:val="clear" w:pos="2835"/>
        <w:tab w:val="left" w:pos="794"/>
        <w:tab w:val="left" w:pos="1191"/>
        <w:tab w:val="left" w:pos="1588"/>
        <w:tab w:val="left" w:pos="1985"/>
      </w:tabs>
      <w:spacing w:after="120"/>
      <w:ind w:left="1080"/>
      <w:jc w:val="both"/>
    </w:pPr>
    <w:rPr>
      <w:rFonts w:ascii="Times New Roman" w:eastAsia="Times New Roman" w:hAnsi="Times New Roman"/>
    </w:rPr>
  </w:style>
  <w:style w:type="paragraph" w:styleId="ListContinue4">
    <w:name w:val="List Continue 4"/>
    <w:basedOn w:val="Normal"/>
    <w:rsid w:val="00C06336"/>
    <w:pPr>
      <w:tabs>
        <w:tab w:val="clear" w:pos="567"/>
        <w:tab w:val="clear" w:pos="1134"/>
        <w:tab w:val="clear" w:pos="1701"/>
        <w:tab w:val="clear" w:pos="2268"/>
        <w:tab w:val="clear" w:pos="2835"/>
        <w:tab w:val="left" w:pos="794"/>
        <w:tab w:val="left" w:pos="1191"/>
        <w:tab w:val="left" w:pos="1588"/>
        <w:tab w:val="left" w:pos="1985"/>
      </w:tabs>
      <w:spacing w:after="120"/>
      <w:ind w:left="1440"/>
      <w:jc w:val="both"/>
    </w:pPr>
    <w:rPr>
      <w:rFonts w:ascii="Times New Roman" w:eastAsia="Times New Roman" w:hAnsi="Times New Roman"/>
    </w:rPr>
  </w:style>
  <w:style w:type="paragraph" w:styleId="ListContinue5">
    <w:name w:val="List Continue 5"/>
    <w:basedOn w:val="Normal"/>
    <w:rsid w:val="00C06336"/>
    <w:pPr>
      <w:tabs>
        <w:tab w:val="clear" w:pos="567"/>
        <w:tab w:val="clear" w:pos="1134"/>
        <w:tab w:val="clear" w:pos="1701"/>
        <w:tab w:val="clear" w:pos="2268"/>
        <w:tab w:val="clear" w:pos="2835"/>
        <w:tab w:val="left" w:pos="794"/>
        <w:tab w:val="left" w:pos="1191"/>
        <w:tab w:val="left" w:pos="1588"/>
        <w:tab w:val="left" w:pos="1985"/>
      </w:tabs>
      <w:spacing w:after="120"/>
      <w:ind w:left="1800"/>
      <w:jc w:val="both"/>
    </w:pPr>
    <w:rPr>
      <w:rFonts w:ascii="Times New Roman" w:eastAsia="Times New Roman" w:hAnsi="Times New Roman"/>
    </w:rPr>
  </w:style>
  <w:style w:type="paragraph" w:styleId="ListNumber">
    <w:name w:val="List Number"/>
    <w:basedOn w:val="Normal"/>
    <w:rsid w:val="00C06336"/>
    <w:pPr>
      <w:numPr>
        <w:numId w:val="7"/>
      </w:numPr>
      <w:tabs>
        <w:tab w:val="clear" w:pos="567"/>
        <w:tab w:val="clear" w:pos="1134"/>
        <w:tab w:val="clear" w:pos="1701"/>
        <w:tab w:val="clear" w:pos="2268"/>
        <w:tab w:val="clear" w:pos="2835"/>
        <w:tab w:val="left" w:pos="794"/>
        <w:tab w:val="left" w:pos="1191"/>
        <w:tab w:val="left" w:pos="1588"/>
        <w:tab w:val="left" w:pos="1985"/>
      </w:tabs>
      <w:jc w:val="both"/>
    </w:pPr>
    <w:rPr>
      <w:rFonts w:ascii="Times New Roman" w:eastAsia="Times New Roman" w:hAnsi="Times New Roman"/>
    </w:rPr>
  </w:style>
  <w:style w:type="paragraph" w:styleId="ListNumber2">
    <w:name w:val="List Number 2"/>
    <w:basedOn w:val="Normal"/>
    <w:rsid w:val="00C06336"/>
    <w:pPr>
      <w:numPr>
        <w:numId w:val="8"/>
      </w:numPr>
      <w:tabs>
        <w:tab w:val="clear" w:pos="567"/>
        <w:tab w:val="clear" w:pos="1134"/>
        <w:tab w:val="clear" w:pos="1701"/>
        <w:tab w:val="clear" w:pos="2268"/>
        <w:tab w:val="clear" w:pos="2835"/>
        <w:tab w:val="left" w:pos="794"/>
        <w:tab w:val="left" w:pos="1191"/>
        <w:tab w:val="left" w:pos="1588"/>
        <w:tab w:val="left" w:pos="1985"/>
      </w:tabs>
      <w:jc w:val="both"/>
    </w:pPr>
    <w:rPr>
      <w:rFonts w:ascii="Times New Roman" w:eastAsia="Times New Roman" w:hAnsi="Times New Roman"/>
    </w:rPr>
  </w:style>
  <w:style w:type="paragraph" w:styleId="ListNumber3">
    <w:name w:val="List Number 3"/>
    <w:basedOn w:val="Normal"/>
    <w:rsid w:val="00C06336"/>
    <w:pPr>
      <w:numPr>
        <w:numId w:val="9"/>
      </w:numPr>
      <w:tabs>
        <w:tab w:val="clear" w:pos="567"/>
        <w:tab w:val="clear" w:pos="1134"/>
        <w:tab w:val="clear" w:pos="1701"/>
        <w:tab w:val="clear" w:pos="2268"/>
        <w:tab w:val="clear" w:pos="2835"/>
        <w:tab w:val="left" w:pos="794"/>
        <w:tab w:val="left" w:pos="1191"/>
        <w:tab w:val="left" w:pos="1588"/>
        <w:tab w:val="left" w:pos="1985"/>
      </w:tabs>
      <w:jc w:val="both"/>
    </w:pPr>
    <w:rPr>
      <w:rFonts w:ascii="Times New Roman" w:eastAsia="Times New Roman" w:hAnsi="Times New Roman"/>
    </w:rPr>
  </w:style>
  <w:style w:type="paragraph" w:styleId="ListNumber4">
    <w:name w:val="List Number 4"/>
    <w:basedOn w:val="Normal"/>
    <w:rsid w:val="00C06336"/>
    <w:pPr>
      <w:numPr>
        <w:numId w:val="10"/>
      </w:numPr>
      <w:tabs>
        <w:tab w:val="clear" w:pos="567"/>
        <w:tab w:val="clear" w:pos="1134"/>
        <w:tab w:val="clear" w:pos="1701"/>
        <w:tab w:val="clear" w:pos="2268"/>
        <w:tab w:val="clear" w:pos="2835"/>
        <w:tab w:val="left" w:pos="794"/>
        <w:tab w:val="left" w:pos="1191"/>
        <w:tab w:val="left" w:pos="1588"/>
        <w:tab w:val="left" w:pos="1985"/>
      </w:tabs>
      <w:jc w:val="both"/>
    </w:pPr>
    <w:rPr>
      <w:rFonts w:ascii="Times New Roman" w:eastAsia="Times New Roman" w:hAnsi="Times New Roman"/>
    </w:rPr>
  </w:style>
  <w:style w:type="paragraph" w:styleId="ListNumber5">
    <w:name w:val="List Number 5"/>
    <w:basedOn w:val="Normal"/>
    <w:rsid w:val="00C06336"/>
    <w:pPr>
      <w:numPr>
        <w:numId w:val="11"/>
      </w:numPr>
      <w:tabs>
        <w:tab w:val="clear" w:pos="567"/>
        <w:tab w:val="clear" w:pos="1134"/>
        <w:tab w:val="clear" w:pos="1701"/>
        <w:tab w:val="clear" w:pos="2268"/>
        <w:tab w:val="clear" w:pos="2835"/>
        <w:tab w:val="left" w:pos="794"/>
        <w:tab w:val="left" w:pos="1191"/>
        <w:tab w:val="left" w:pos="1588"/>
        <w:tab w:val="left" w:pos="1985"/>
      </w:tabs>
      <w:jc w:val="both"/>
    </w:pPr>
    <w:rPr>
      <w:rFonts w:ascii="Times New Roman" w:eastAsia="Times New Roman" w:hAnsi="Times New Roman"/>
    </w:rPr>
  </w:style>
  <w:style w:type="paragraph" w:styleId="MessageHeader">
    <w:name w:val="Message Header"/>
    <w:basedOn w:val="Normal"/>
    <w:link w:val="MessageHeaderChar"/>
    <w:rsid w:val="00C06336"/>
    <w:pPr>
      <w:pBdr>
        <w:top w:val="single" w:sz="6" w:space="1" w:color="auto"/>
        <w:left w:val="single" w:sz="6" w:space="1" w:color="auto"/>
        <w:bottom w:val="single" w:sz="6" w:space="1" w:color="auto"/>
        <w:right w:val="single" w:sz="6" w:space="1" w:color="auto"/>
      </w:pBdr>
      <w:shd w:val="pct20" w:color="auto" w:fill="auto"/>
      <w:tabs>
        <w:tab w:val="clear" w:pos="567"/>
        <w:tab w:val="clear" w:pos="1134"/>
        <w:tab w:val="clear" w:pos="1701"/>
        <w:tab w:val="clear" w:pos="2268"/>
        <w:tab w:val="clear" w:pos="2835"/>
        <w:tab w:val="left" w:pos="794"/>
        <w:tab w:val="left" w:pos="1191"/>
        <w:tab w:val="left" w:pos="1588"/>
        <w:tab w:val="left" w:pos="1985"/>
      </w:tabs>
      <w:ind w:left="1080" w:hanging="1080"/>
      <w:jc w:val="both"/>
    </w:pPr>
    <w:rPr>
      <w:rFonts w:ascii="Arial" w:eastAsia="Times New Roman" w:hAnsi="Arial" w:cs="Arial"/>
    </w:rPr>
  </w:style>
  <w:style w:type="character" w:customStyle="1" w:styleId="MessageHeaderChar">
    <w:name w:val="Message Header Char"/>
    <w:basedOn w:val="DefaultParagraphFont"/>
    <w:link w:val="MessageHeader"/>
    <w:rsid w:val="00C06336"/>
    <w:rPr>
      <w:rFonts w:ascii="Arial" w:eastAsia="Times New Roman" w:hAnsi="Arial" w:cs="Arial"/>
      <w:sz w:val="24"/>
      <w:shd w:val="pct20" w:color="auto" w:fill="auto"/>
      <w:lang w:val="en-GB" w:eastAsia="en-US"/>
    </w:rPr>
  </w:style>
  <w:style w:type="paragraph" w:styleId="NoteHeading">
    <w:name w:val="Note Heading"/>
    <w:basedOn w:val="Normal"/>
    <w:next w:val="Normal"/>
    <w:link w:val="NoteHeadingChar"/>
    <w:rsid w:val="00C06336"/>
    <w:pPr>
      <w:tabs>
        <w:tab w:val="clear" w:pos="567"/>
        <w:tab w:val="clear" w:pos="1134"/>
        <w:tab w:val="clear" w:pos="1701"/>
        <w:tab w:val="clear" w:pos="2268"/>
        <w:tab w:val="clear" w:pos="2835"/>
        <w:tab w:val="left" w:pos="794"/>
        <w:tab w:val="left" w:pos="1191"/>
        <w:tab w:val="left" w:pos="1588"/>
        <w:tab w:val="left" w:pos="1985"/>
      </w:tabs>
      <w:jc w:val="both"/>
    </w:pPr>
    <w:rPr>
      <w:rFonts w:ascii="Times New Roman" w:eastAsia="Times New Roman" w:hAnsi="Times New Roman"/>
    </w:rPr>
  </w:style>
  <w:style w:type="character" w:customStyle="1" w:styleId="NoteHeadingChar">
    <w:name w:val="Note Heading Char"/>
    <w:basedOn w:val="DefaultParagraphFont"/>
    <w:link w:val="NoteHeading"/>
    <w:rsid w:val="00C06336"/>
    <w:rPr>
      <w:rFonts w:ascii="Times New Roman" w:eastAsia="Times New Roman" w:hAnsi="Times New Roman"/>
      <w:sz w:val="24"/>
      <w:lang w:val="en-GB" w:eastAsia="en-US"/>
    </w:rPr>
  </w:style>
  <w:style w:type="paragraph" w:styleId="PlainText">
    <w:name w:val="Plain Text"/>
    <w:basedOn w:val="Normal"/>
    <w:link w:val="PlainTextChar"/>
    <w:rsid w:val="00C06336"/>
    <w:pPr>
      <w:tabs>
        <w:tab w:val="clear" w:pos="567"/>
        <w:tab w:val="clear" w:pos="1134"/>
        <w:tab w:val="clear" w:pos="1701"/>
        <w:tab w:val="clear" w:pos="2268"/>
        <w:tab w:val="clear" w:pos="2835"/>
        <w:tab w:val="left" w:pos="794"/>
        <w:tab w:val="left" w:pos="1191"/>
        <w:tab w:val="left" w:pos="1588"/>
        <w:tab w:val="left" w:pos="1985"/>
      </w:tabs>
      <w:jc w:val="both"/>
    </w:pPr>
    <w:rPr>
      <w:rFonts w:ascii="Courier New" w:eastAsia="Times New Roman" w:hAnsi="Courier New" w:cs="Courier New"/>
      <w:sz w:val="20"/>
    </w:rPr>
  </w:style>
  <w:style w:type="character" w:customStyle="1" w:styleId="PlainTextChar">
    <w:name w:val="Plain Text Char"/>
    <w:basedOn w:val="DefaultParagraphFont"/>
    <w:link w:val="PlainText"/>
    <w:rsid w:val="00C06336"/>
    <w:rPr>
      <w:rFonts w:ascii="Courier New" w:eastAsia="Times New Roman" w:hAnsi="Courier New" w:cs="Courier New"/>
      <w:lang w:val="en-GB" w:eastAsia="en-US"/>
    </w:rPr>
  </w:style>
  <w:style w:type="paragraph" w:styleId="Salutation">
    <w:name w:val="Salutation"/>
    <w:basedOn w:val="Normal"/>
    <w:next w:val="Normal"/>
    <w:link w:val="SalutationChar"/>
    <w:rsid w:val="00C06336"/>
    <w:pPr>
      <w:tabs>
        <w:tab w:val="clear" w:pos="567"/>
        <w:tab w:val="clear" w:pos="1134"/>
        <w:tab w:val="clear" w:pos="1701"/>
        <w:tab w:val="clear" w:pos="2268"/>
        <w:tab w:val="clear" w:pos="2835"/>
        <w:tab w:val="left" w:pos="794"/>
        <w:tab w:val="left" w:pos="1191"/>
        <w:tab w:val="left" w:pos="1588"/>
        <w:tab w:val="left" w:pos="1985"/>
      </w:tabs>
      <w:jc w:val="both"/>
    </w:pPr>
    <w:rPr>
      <w:rFonts w:ascii="Times New Roman" w:eastAsia="Times New Roman" w:hAnsi="Times New Roman"/>
    </w:rPr>
  </w:style>
  <w:style w:type="character" w:customStyle="1" w:styleId="SalutationChar">
    <w:name w:val="Salutation Char"/>
    <w:basedOn w:val="DefaultParagraphFont"/>
    <w:link w:val="Salutation"/>
    <w:rsid w:val="00C06336"/>
    <w:rPr>
      <w:rFonts w:ascii="Times New Roman" w:eastAsia="Times New Roman" w:hAnsi="Times New Roman"/>
      <w:sz w:val="24"/>
      <w:lang w:val="en-GB" w:eastAsia="en-US"/>
    </w:rPr>
  </w:style>
  <w:style w:type="paragraph" w:styleId="Signature">
    <w:name w:val="Signature"/>
    <w:basedOn w:val="Normal"/>
    <w:link w:val="SignatureChar"/>
    <w:rsid w:val="00C06336"/>
    <w:pPr>
      <w:tabs>
        <w:tab w:val="clear" w:pos="567"/>
        <w:tab w:val="clear" w:pos="1134"/>
        <w:tab w:val="clear" w:pos="1701"/>
        <w:tab w:val="clear" w:pos="2268"/>
        <w:tab w:val="clear" w:pos="2835"/>
        <w:tab w:val="left" w:pos="794"/>
        <w:tab w:val="left" w:pos="1191"/>
        <w:tab w:val="left" w:pos="1588"/>
        <w:tab w:val="left" w:pos="1985"/>
      </w:tabs>
      <w:ind w:left="4320"/>
      <w:jc w:val="both"/>
    </w:pPr>
    <w:rPr>
      <w:rFonts w:ascii="Times New Roman" w:eastAsia="Times New Roman" w:hAnsi="Times New Roman"/>
    </w:rPr>
  </w:style>
  <w:style w:type="character" w:customStyle="1" w:styleId="SignatureChar">
    <w:name w:val="Signature Char"/>
    <w:basedOn w:val="DefaultParagraphFont"/>
    <w:link w:val="Signature"/>
    <w:rsid w:val="00C06336"/>
    <w:rPr>
      <w:rFonts w:ascii="Times New Roman" w:eastAsia="Times New Roman" w:hAnsi="Times New Roman"/>
      <w:sz w:val="24"/>
      <w:lang w:val="en-GB" w:eastAsia="en-US"/>
    </w:rPr>
  </w:style>
  <w:style w:type="paragraph" w:styleId="Subtitle">
    <w:name w:val="Subtitle"/>
    <w:basedOn w:val="Normal"/>
    <w:link w:val="SubtitleChar"/>
    <w:qFormat/>
    <w:rsid w:val="00C06336"/>
    <w:pPr>
      <w:tabs>
        <w:tab w:val="clear" w:pos="567"/>
        <w:tab w:val="clear" w:pos="1134"/>
        <w:tab w:val="clear" w:pos="1701"/>
        <w:tab w:val="clear" w:pos="2268"/>
        <w:tab w:val="clear" w:pos="2835"/>
        <w:tab w:val="left" w:pos="794"/>
        <w:tab w:val="left" w:pos="1191"/>
        <w:tab w:val="left" w:pos="1588"/>
        <w:tab w:val="left" w:pos="1985"/>
      </w:tabs>
      <w:spacing w:after="60"/>
      <w:jc w:val="center"/>
      <w:outlineLvl w:val="1"/>
    </w:pPr>
    <w:rPr>
      <w:rFonts w:ascii="Arial" w:eastAsia="Times New Roman" w:hAnsi="Arial" w:cs="Arial"/>
    </w:rPr>
  </w:style>
  <w:style w:type="character" w:customStyle="1" w:styleId="SubtitleChar">
    <w:name w:val="Subtitle Char"/>
    <w:basedOn w:val="DefaultParagraphFont"/>
    <w:link w:val="Subtitle"/>
    <w:rsid w:val="00C06336"/>
    <w:rPr>
      <w:rFonts w:ascii="Arial" w:eastAsia="Times New Roman" w:hAnsi="Arial" w:cs="Arial"/>
      <w:sz w:val="24"/>
      <w:lang w:val="en-GB" w:eastAsia="en-US"/>
    </w:rPr>
  </w:style>
  <w:style w:type="paragraph" w:customStyle="1" w:styleId="NormalTab">
    <w:name w:val="NormalTab"/>
    <w:basedOn w:val="Normal"/>
    <w:next w:val="Normal"/>
    <w:rsid w:val="00C06336"/>
    <w:pPr>
      <w:widowControl w:val="0"/>
      <w:tabs>
        <w:tab w:val="clear" w:pos="567"/>
        <w:tab w:val="clear" w:pos="1134"/>
        <w:tab w:val="clear" w:pos="1701"/>
        <w:tab w:val="clear" w:pos="2268"/>
        <w:tab w:val="clear" w:pos="2835"/>
        <w:tab w:val="left" w:pos="680"/>
      </w:tabs>
      <w:jc w:val="both"/>
    </w:pPr>
    <w:rPr>
      <w:rFonts w:ascii="Gill Sans MT" w:eastAsia="Times New Roman" w:hAnsi="Gill Sans MT"/>
      <w:i/>
      <w:iCs/>
      <w:sz w:val="20"/>
    </w:rPr>
  </w:style>
  <w:style w:type="paragraph" w:customStyle="1" w:styleId="xl39">
    <w:name w:val="xl39"/>
    <w:basedOn w:val="Normal"/>
    <w:rsid w:val="00C06336"/>
    <w:pPr>
      <w:pBdr>
        <w:top w:val="single" w:sz="4" w:space="0" w:color="auto"/>
      </w:pBdr>
      <w:shd w:val="clear" w:color="auto" w:fill="FFFFFF"/>
      <w:tabs>
        <w:tab w:val="clear" w:pos="567"/>
        <w:tab w:val="clear" w:pos="1134"/>
        <w:tab w:val="clear" w:pos="1701"/>
        <w:tab w:val="clear" w:pos="2268"/>
        <w:tab w:val="clear" w:pos="2835"/>
      </w:tabs>
      <w:overflowPunct/>
      <w:autoSpaceDE/>
      <w:autoSpaceDN/>
      <w:adjustRightInd/>
      <w:spacing w:before="100" w:beforeAutospacing="1" w:after="100" w:afterAutospacing="1"/>
      <w:jc w:val="both"/>
      <w:textAlignment w:val="auto"/>
    </w:pPr>
    <w:rPr>
      <w:rFonts w:ascii="Times New Roman" w:eastAsia="Arial Unicode MS" w:hAnsi="Times New Roman"/>
      <w:lang w:val="en-US"/>
    </w:rPr>
  </w:style>
  <w:style w:type="paragraph" w:customStyle="1" w:styleId="xl40">
    <w:name w:val="xl40"/>
    <w:basedOn w:val="Normal"/>
    <w:rsid w:val="00C06336"/>
    <w:pPr>
      <w:pBdr>
        <w:top w:val="single" w:sz="4" w:space="0" w:color="auto"/>
      </w:pBdr>
      <w:shd w:val="clear" w:color="auto" w:fill="FFFFFF"/>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ascii="Times New Roman" w:eastAsia="Arial Unicode MS" w:hAnsi="Times New Roman"/>
      <w:lang w:val="en-US"/>
    </w:rPr>
  </w:style>
  <w:style w:type="paragraph" w:customStyle="1" w:styleId="xl41">
    <w:name w:val="xl41"/>
    <w:basedOn w:val="Normal"/>
    <w:rsid w:val="00C06336"/>
    <w:pPr>
      <w:pBdr>
        <w:top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right"/>
      <w:textAlignment w:val="auto"/>
    </w:pPr>
    <w:rPr>
      <w:rFonts w:ascii="Times New Roman" w:eastAsia="Arial Unicode MS" w:hAnsi="Times New Roman"/>
      <w:i/>
      <w:iCs/>
      <w:lang w:val="en-US"/>
    </w:rPr>
  </w:style>
  <w:style w:type="paragraph" w:customStyle="1" w:styleId="xl42">
    <w:name w:val="xl42"/>
    <w:basedOn w:val="Normal"/>
    <w:rsid w:val="00C06336"/>
    <w:pPr>
      <w:shd w:val="clear" w:color="auto" w:fill="FFFFFF"/>
      <w:tabs>
        <w:tab w:val="clear" w:pos="567"/>
        <w:tab w:val="clear" w:pos="1134"/>
        <w:tab w:val="clear" w:pos="1701"/>
        <w:tab w:val="clear" w:pos="2268"/>
        <w:tab w:val="clear" w:pos="2835"/>
      </w:tabs>
      <w:overflowPunct/>
      <w:autoSpaceDE/>
      <w:autoSpaceDN/>
      <w:adjustRightInd/>
      <w:spacing w:before="100" w:beforeAutospacing="1" w:after="100" w:afterAutospacing="1"/>
      <w:jc w:val="both"/>
      <w:textAlignment w:val="auto"/>
    </w:pPr>
    <w:rPr>
      <w:rFonts w:ascii="Times New Roman" w:eastAsia="Arial Unicode MS" w:hAnsi="Times New Roman"/>
      <w:lang w:val="en-US"/>
    </w:rPr>
  </w:style>
  <w:style w:type="paragraph" w:customStyle="1" w:styleId="xl43">
    <w:name w:val="xl43"/>
    <w:basedOn w:val="Normal"/>
    <w:rsid w:val="00C06336"/>
    <w:pPr>
      <w:shd w:val="clear" w:color="auto" w:fill="FFFFFF"/>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ascii="Times New Roman" w:eastAsia="Arial Unicode MS" w:hAnsi="Times New Roman"/>
      <w:lang w:val="en-US"/>
    </w:rPr>
  </w:style>
  <w:style w:type="paragraph" w:customStyle="1" w:styleId="xl44">
    <w:name w:val="xl44"/>
    <w:basedOn w:val="Normal"/>
    <w:rsid w:val="00C06336"/>
    <w:pPr>
      <w:shd w:val="clear" w:color="auto" w:fill="FFFFFF"/>
      <w:tabs>
        <w:tab w:val="clear" w:pos="567"/>
        <w:tab w:val="clear" w:pos="1134"/>
        <w:tab w:val="clear" w:pos="1701"/>
        <w:tab w:val="clear" w:pos="2268"/>
        <w:tab w:val="clear" w:pos="2835"/>
      </w:tabs>
      <w:overflowPunct/>
      <w:autoSpaceDE/>
      <w:autoSpaceDN/>
      <w:adjustRightInd/>
      <w:spacing w:before="100" w:beforeAutospacing="1" w:after="100" w:afterAutospacing="1"/>
      <w:jc w:val="both"/>
      <w:textAlignment w:val="auto"/>
    </w:pPr>
    <w:rPr>
      <w:rFonts w:ascii="Times New Roman" w:eastAsia="Arial Unicode MS" w:hAnsi="Times New Roman"/>
      <w:lang w:val="en-US"/>
    </w:rPr>
  </w:style>
  <w:style w:type="paragraph" w:customStyle="1" w:styleId="xl45">
    <w:name w:val="xl45"/>
    <w:basedOn w:val="Normal"/>
    <w:rsid w:val="00C06336"/>
    <w:pPr>
      <w:shd w:val="clear" w:color="auto" w:fill="FFFFFF"/>
      <w:tabs>
        <w:tab w:val="clear" w:pos="567"/>
        <w:tab w:val="clear" w:pos="1134"/>
        <w:tab w:val="clear" w:pos="1701"/>
        <w:tab w:val="clear" w:pos="2268"/>
        <w:tab w:val="clear" w:pos="2835"/>
      </w:tabs>
      <w:overflowPunct/>
      <w:autoSpaceDE/>
      <w:autoSpaceDN/>
      <w:adjustRightInd/>
      <w:spacing w:before="100" w:beforeAutospacing="1" w:after="100" w:afterAutospacing="1"/>
      <w:jc w:val="both"/>
      <w:textAlignment w:val="auto"/>
    </w:pPr>
    <w:rPr>
      <w:rFonts w:ascii="Times New Roman" w:eastAsia="Arial Unicode MS" w:hAnsi="Times New Roman"/>
      <w:b/>
      <w:bCs/>
      <w:lang w:val="en-US"/>
    </w:rPr>
  </w:style>
  <w:style w:type="paragraph" w:customStyle="1" w:styleId="xl46">
    <w:name w:val="xl46"/>
    <w:basedOn w:val="Normal"/>
    <w:rsid w:val="00C06336"/>
    <w:pPr>
      <w:shd w:val="clear" w:color="auto" w:fill="FFFFFF"/>
      <w:tabs>
        <w:tab w:val="clear" w:pos="567"/>
        <w:tab w:val="clear" w:pos="1134"/>
        <w:tab w:val="clear" w:pos="1701"/>
        <w:tab w:val="clear" w:pos="2268"/>
        <w:tab w:val="clear" w:pos="2835"/>
      </w:tabs>
      <w:overflowPunct/>
      <w:autoSpaceDE/>
      <w:autoSpaceDN/>
      <w:adjustRightInd/>
      <w:spacing w:before="100" w:beforeAutospacing="1" w:after="100" w:afterAutospacing="1"/>
      <w:jc w:val="both"/>
      <w:textAlignment w:val="auto"/>
    </w:pPr>
    <w:rPr>
      <w:rFonts w:ascii="Times New Roman" w:eastAsia="Arial Unicode MS" w:hAnsi="Times New Roman"/>
      <w:lang w:val="en-US"/>
    </w:rPr>
  </w:style>
  <w:style w:type="paragraph" w:customStyle="1" w:styleId="xl47">
    <w:name w:val="xl47"/>
    <w:basedOn w:val="Normal"/>
    <w:rsid w:val="00C06336"/>
    <w:pPr>
      <w:shd w:val="clear" w:color="auto" w:fill="FFFFFF"/>
      <w:tabs>
        <w:tab w:val="clear" w:pos="567"/>
        <w:tab w:val="clear" w:pos="1134"/>
        <w:tab w:val="clear" w:pos="1701"/>
        <w:tab w:val="clear" w:pos="2268"/>
        <w:tab w:val="clear" w:pos="2835"/>
      </w:tabs>
      <w:overflowPunct/>
      <w:autoSpaceDE/>
      <w:autoSpaceDN/>
      <w:adjustRightInd/>
      <w:spacing w:before="100" w:beforeAutospacing="1" w:after="100" w:afterAutospacing="1"/>
      <w:jc w:val="right"/>
      <w:textAlignment w:val="auto"/>
    </w:pPr>
    <w:rPr>
      <w:rFonts w:ascii="Times New Roman" w:eastAsia="Arial Unicode MS" w:hAnsi="Times New Roman"/>
      <w:lang w:val="en-US"/>
    </w:rPr>
  </w:style>
  <w:style w:type="paragraph" w:customStyle="1" w:styleId="xl48">
    <w:name w:val="xl48"/>
    <w:basedOn w:val="Normal"/>
    <w:rsid w:val="00C06336"/>
    <w:pPr>
      <w:pBdr>
        <w:top w:val="single" w:sz="4" w:space="0" w:color="auto"/>
        <w:bottom w:val="single" w:sz="4" w:space="0" w:color="auto"/>
      </w:pBdr>
      <w:shd w:val="clear" w:color="auto" w:fill="FFFFFF"/>
      <w:tabs>
        <w:tab w:val="clear" w:pos="567"/>
        <w:tab w:val="clear" w:pos="1134"/>
        <w:tab w:val="clear" w:pos="1701"/>
        <w:tab w:val="clear" w:pos="2268"/>
        <w:tab w:val="clear" w:pos="2835"/>
      </w:tabs>
      <w:overflowPunct/>
      <w:autoSpaceDE/>
      <w:autoSpaceDN/>
      <w:adjustRightInd/>
      <w:spacing w:before="100" w:beforeAutospacing="1" w:after="100" w:afterAutospacing="1"/>
      <w:jc w:val="right"/>
      <w:textAlignment w:val="auto"/>
    </w:pPr>
    <w:rPr>
      <w:rFonts w:ascii="Times New Roman" w:eastAsia="Arial Unicode MS" w:hAnsi="Times New Roman"/>
      <w:lang w:val="en-US"/>
    </w:rPr>
  </w:style>
  <w:style w:type="paragraph" w:customStyle="1" w:styleId="xl49">
    <w:name w:val="xl49"/>
    <w:basedOn w:val="Normal"/>
    <w:rsid w:val="00C06336"/>
    <w:pPr>
      <w:pBdr>
        <w:top w:val="single" w:sz="4" w:space="0" w:color="auto"/>
        <w:bottom w:val="single" w:sz="4" w:space="0" w:color="auto"/>
      </w:pBdr>
      <w:shd w:val="clear" w:color="auto" w:fill="FFFFFF"/>
      <w:tabs>
        <w:tab w:val="clear" w:pos="567"/>
        <w:tab w:val="clear" w:pos="1134"/>
        <w:tab w:val="clear" w:pos="1701"/>
        <w:tab w:val="clear" w:pos="2268"/>
        <w:tab w:val="clear" w:pos="2835"/>
      </w:tabs>
      <w:overflowPunct/>
      <w:autoSpaceDE/>
      <w:autoSpaceDN/>
      <w:adjustRightInd/>
      <w:spacing w:before="100" w:beforeAutospacing="1" w:after="100" w:afterAutospacing="1"/>
      <w:jc w:val="both"/>
      <w:textAlignment w:val="auto"/>
    </w:pPr>
    <w:rPr>
      <w:rFonts w:ascii="Times New Roman" w:eastAsia="Arial Unicode MS" w:hAnsi="Times New Roman"/>
      <w:lang w:val="en-US"/>
    </w:rPr>
  </w:style>
  <w:style w:type="paragraph" w:customStyle="1" w:styleId="xl50">
    <w:name w:val="xl50"/>
    <w:basedOn w:val="Normal"/>
    <w:rsid w:val="00C06336"/>
    <w:pPr>
      <w:pBdr>
        <w:top w:val="single" w:sz="4" w:space="0" w:color="auto"/>
      </w:pBdr>
      <w:shd w:val="clear" w:color="auto" w:fill="FFFFFF"/>
      <w:tabs>
        <w:tab w:val="clear" w:pos="567"/>
        <w:tab w:val="clear" w:pos="1134"/>
        <w:tab w:val="clear" w:pos="1701"/>
        <w:tab w:val="clear" w:pos="2268"/>
        <w:tab w:val="clear" w:pos="2835"/>
      </w:tabs>
      <w:overflowPunct/>
      <w:autoSpaceDE/>
      <w:autoSpaceDN/>
      <w:adjustRightInd/>
      <w:spacing w:before="100" w:beforeAutospacing="1" w:after="100" w:afterAutospacing="1"/>
      <w:jc w:val="right"/>
      <w:textAlignment w:val="auto"/>
    </w:pPr>
    <w:rPr>
      <w:rFonts w:ascii="Times New Roman" w:eastAsia="Arial Unicode MS" w:hAnsi="Times New Roman"/>
      <w:lang w:val="en-US"/>
    </w:rPr>
  </w:style>
  <w:style w:type="paragraph" w:customStyle="1" w:styleId="xl51">
    <w:name w:val="xl51"/>
    <w:basedOn w:val="Normal"/>
    <w:rsid w:val="00C06336"/>
    <w:pPr>
      <w:pBdr>
        <w:top w:val="single" w:sz="4" w:space="0" w:color="auto"/>
      </w:pBdr>
      <w:shd w:val="clear" w:color="auto" w:fill="FFFFFF"/>
      <w:tabs>
        <w:tab w:val="clear" w:pos="567"/>
        <w:tab w:val="clear" w:pos="1134"/>
        <w:tab w:val="clear" w:pos="1701"/>
        <w:tab w:val="clear" w:pos="2268"/>
        <w:tab w:val="clear" w:pos="2835"/>
      </w:tabs>
      <w:overflowPunct/>
      <w:autoSpaceDE/>
      <w:autoSpaceDN/>
      <w:adjustRightInd/>
      <w:spacing w:before="100" w:beforeAutospacing="1" w:after="100" w:afterAutospacing="1"/>
      <w:jc w:val="both"/>
      <w:textAlignment w:val="auto"/>
    </w:pPr>
    <w:rPr>
      <w:rFonts w:ascii="Times New Roman" w:eastAsia="Arial Unicode MS" w:hAnsi="Times New Roman"/>
      <w:lang w:val="en-US"/>
    </w:rPr>
  </w:style>
  <w:style w:type="paragraph" w:customStyle="1" w:styleId="xl52">
    <w:name w:val="xl52"/>
    <w:basedOn w:val="Normal"/>
    <w:rsid w:val="00C06336"/>
    <w:pPr>
      <w:shd w:val="clear" w:color="auto" w:fill="FFFFFF"/>
      <w:tabs>
        <w:tab w:val="clear" w:pos="567"/>
        <w:tab w:val="clear" w:pos="1134"/>
        <w:tab w:val="clear" w:pos="1701"/>
        <w:tab w:val="clear" w:pos="2268"/>
        <w:tab w:val="clear" w:pos="2835"/>
      </w:tabs>
      <w:overflowPunct/>
      <w:autoSpaceDE/>
      <w:autoSpaceDN/>
      <w:adjustRightInd/>
      <w:spacing w:before="100" w:beforeAutospacing="1" w:after="100" w:afterAutospacing="1"/>
      <w:jc w:val="right"/>
      <w:textAlignment w:val="auto"/>
    </w:pPr>
    <w:rPr>
      <w:rFonts w:ascii="Times New Roman" w:eastAsia="Arial Unicode MS" w:hAnsi="Times New Roman"/>
      <w:color w:val="000000"/>
      <w:lang w:val="en-US"/>
    </w:rPr>
  </w:style>
  <w:style w:type="paragraph" w:customStyle="1" w:styleId="xl53">
    <w:name w:val="xl53"/>
    <w:basedOn w:val="Normal"/>
    <w:rsid w:val="00C06336"/>
    <w:pPr>
      <w:shd w:val="clear" w:color="auto" w:fill="FFFFFF"/>
      <w:tabs>
        <w:tab w:val="clear" w:pos="567"/>
        <w:tab w:val="clear" w:pos="1134"/>
        <w:tab w:val="clear" w:pos="1701"/>
        <w:tab w:val="clear" w:pos="2268"/>
        <w:tab w:val="clear" w:pos="2835"/>
      </w:tabs>
      <w:overflowPunct/>
      <w:autoSpaceDE/>
      <w:autoSpaceDN/>
      <w:adjustRightInd/>
      <w:spacing w:before="100" w:beforeAutospacing="1" w:after="100" w:afterAutospacing="1"/>
      <w:jc w:val="both"/>
      <w:textAlignment w:val="auto"/>
    </w:pPr>
    <w:rPr>
      <w:rFonts w:ascii="Times New Roman" w:eastAsia="Arial Unicode MS" w:hAnsi="Times New Roman"/>
      <w:color w:val="000000"/>
      <w:lang w:val="en-US"/>
    </w:rPr>
  </w:style>
  <w:style w:type="paragraph" w:customStyle="1" w:styleId="xl54">
    <w:name w:val="xl54"/>
    <w:basedOn w:val="Normal"/>
    <w:rsid w:val="00C06336"/>
    <w:pPr>
      <w:pBdr>
        <w:top w:val="single" w:sz="4" w:space="0" w:color="auto"/>
      </w:pBdr>
      <w:shd w:val="clear" w:color="auto" w:fill="FFFFFF"/>
      <w:tabs>
        <w:tab w:val="clear" w:pos="567"/>
        <w:tab w:val="clear" w:pos="1134"/>
        <w:tab w:val="clear" w:pos="1701"/>
        <w:tab w:val="clear" w:pos="2268"/>
        <w:tab w:val="clear" w:pos="2835"/>
      </w:tabs>
      <w:overflowPunct/>
      <w:autoSpaceDE/>
      <w:autoSpaceDN/>
      <w:adjustRightInd/>
      <w:spacing w:before="100" w:beforeAutospacing="1" w:after="100" w:afterAutospacing="1"/>
      <w:jc w:val="right"/>
      <w:textAlignment w:val="auto"/>
    </w:pPr>
    <w:rPr>
      <w:rFonts w:ascii="Times New Roman" w:eastAsia="Arial Unicode MS" w:hAnsi="Times New Roman"/>
      <w:color w:val="000000"/>
      <w:lang w:val="en-US"/>
    </w:rPr>
  </w:style>
  <w:style w:type="paragraph" w:customStyle="1" w:styleId="xl55">
    <w:name w:val="xl55"/>
    <w:basedOn w:val="Normal"/>
    <w:rsid w:val="00C06336"/>
    <w:pPr>
      <w:pBdr>
        <w:top w:val="single" w:sz="4" w:space="0" w:color="auto"/>
        <w:bottom w:val="single" w:sz="4" w:space="0" w:color="auto"/>
      </w:pBdr>
      <w:shd w:val="clear" w:color="auto" w:fill="FFFFFF"/>
      <w:tabs>
        <w:tab w:val="clear" w:pos="567"/>
        <w:tab w:val="clear" w:pos="1134"/>
        <w:tab w:val="clear" w:pos="1701"/>
        <w:tab w:val="clear" w:pos="2268"/>
        <w:tab w:val="clear" w:pos="2835"/>
      </w:tabs>
      <w:overflowPunct/>
      <w:autoSpaceDE/>
      <w:autoSpaceDN/>
      <w:adjustRightInd/>
      <w:spacing w:before="100" w:beforeAutospacing="1" w:after="100" w:afterAutospacing="1"/>
      <w:jc w:val="right"/>
      <w:textAlignment w:val="auto"/>
    </w:pPr>
    <w:rPr>
      <w:rFonts w:ascii="Times New Roman" w:eastAsia="Arial Unicode MS" w:hAnsi="Times New Roman"/>
      <w:color w:val="000000"/>
      <w:lang w:val="en-US"/>
    </w:rPr>
  </w:style>
  <w:style w:type="paragraph" w:customStyle="1" w:styleId="xl56">
    <w:name w:val="xl56"/>
    <w:basedOn w:val="Normal"/>
    <w:rsid w:val="00C06336"/>
    <w:pPr>
      <w:pBdr>
        <w:top w:val="single" w:sz="4" w:space="0" w:color="auto"/>
        <w:bottom w:val="single" w:sz="4" w:space="0" w:color="auto"/>
      </w:pBdr>
      <w:shd w:val="clear" w:color="auto" w:fill="FFFFFF"/>
      <w:tabs>
        <w:tab w:val="clear" w:pos="567"/>
        <w:tab w:val="clear" w:pos="1134"/>
        <w:tab w:val="clear" w:pos="1701"/>
        <w:tab w:val="clear" w:pos="2268"/>
        <w:tab w:val="clear" w:pos="2835"/>
      </w:tabs>
      <w:overflowPunct/>
      <w:autoSpaceDE/>
      <w:autoSpaceDN/>
      <w:adjustRightInd/>
      <w:spacing w:before="100" w:beforeAutospacing="1" w:after="100" w:afterAutospacing="1"/>
      <w:jc w:val="both"/>
      <w:textAlignment w:val="auto"/>
    </w:pPr>
    <w:rPr>
      <w:rFonts w:ascii="Times New Roman" w:eastAsia="Arial Unicode MS" w:hAnsi="Times New Roman"/>
      <w:lang w:val="en-US"/>
    </w:rPr>
  </w:style>
  <w:style w:type="paragraph" w:customStyle="1" w:styleId="xl57">
    <w:name w:val="xl57"/>
    <w:basedOn w:val="Normal"/>
    <w:rsid w:val="00C06336"/>
    <w:pPr>
      <w:shd w:val="clear" w:color="auto" w:fill="FFFFFF"/>
      <w:tabs>
        <w:tab w:val="clear" w:pos="567"/>
        <w:tab w:val="clear" w:pos="1134"/>
        <w:tab w:val="clear" w:pos="1701"/>
        <w:tab w:val="clear" w:pos="2268"/>
        <w:tab w:val="clear" w:pos="2835"/>
      </w:tabs>
      <w:overflowPunct/>
      <w:autoSpaceDE/>
      <w:autoSpaceDN/>
      <w:adjustRightInd/>
      <w:spacing w:before="100" w:beforeAutospacing="1" w:after="100" w:afterAutospacing="1"/>
      <w:jc w:val="both"/>
      <w:textAlignment w:val="auto"/>
    </w:pPr>
    <w:rPr>
      <w:rFonts w:ascii="Times New Roman" w:eastAsia="Arial Unicode MS" w:hAnsi="Times New Roman"/>
      <w:color w:val="000000"/>
      <w:lang w:val="en-US"/>
    </w:rPr>
  </w:style>
  <w:style w:type="paragraph" w:customStyle="1" w:styleId="xl58">
    <w:name w:val="xl58"/>
    <w:basedOn w:val="Normal"/>
    <w:rsid w:val="00C06336"/>
    <w:pPr>
      <w:pBdr>
        <w:top w:val="single" w:sz="4" w:space="0" w:color="auto"/>
      </w:pBdr>
      <w:shd w:val="clear" w:color="auto" w:fill="FFFFFF"/>
      <w:tabs>
        <w:tab w:val="clear" w:pos="567"/>
        <w:tab w:val="clear" w:pos="1134"/>
        <w:tab w:val="clear" w:pos="1701"/>
        <w:tab w:val="clear" w:pos="2268"/>
        <w:tab w:val="clear" w:pos="2835"/>
      </w:tabs>
      <w:overflowPunct/>
      <w:autoSpaceDE/>
      <w:autoSpaceDN/>
      <w:adjustRightInd/>
      <w:spacing w:before="100" w:beforeAutospacing="1" w:after="100" w:afterAutospacing="1"/>
      <w:jc w:val="both"/>
      <w:textAlignment w:val="auto"/>
    </w:pPr>
    <w:rPr>
      <w:rFonts w:ascii="Times New Roman" w:eastAsia="Arial Unicode MS" w:hAnsi="Times New Roman"/>
      <w:color w:val="000000"/>
      <w:lang w:val="en-US"/>
    </w:rPr>
  </w:style>
  <w:style w:type="paragraph" w:customStyle="1" w:styleId="xl59">
    <w:name w:val="xl59"/>
    <w:basedOn w:val="Normal"/>
    <w:rsid w:val="00C06336"/>
    <w:pPr>
      <w:pBdr>
        <w:top w:val="single" w:sz="4" w:space="0" w:color="auto"/>
        <w:bottom w:val="single" w:sz="4" w:space="0" w:color="auto"/>
      </w:pBdr>
      <w:shd w:val="clear" w:color="auto" w:fill="FFFFFF"/>
      <w:tabs>
        <w:tab w:val="clear" w:pos="567"/>
        <w:tab w:val="clear" w:pos="1134"/>
        <w:tab w:val="clear" w:pos="1701"/>
        <w:tab w:val="clear" w:pos="2268"/>
        <w:tab w:val="clear" w:pos="2835"/>
      </w:tabs>
      <w:overflowPunct/>
      <w:autoSpaceDE/>
      <w:autoSpaceDN/>
      <w:adjustRightInd/>
      <w:spacing w:before="100" w:beforeAutospacing="1" w:after="100" w:afterAutospacing="1"/>
      <w:jc w:val="both"/>
      <w:textAlignment w:val="auto"/>
    </w:pPr>
    <w:rPr>
      <w:rFonts w:ascii="Times New Roman" w:eastAsia="Arial Unicode MS" w:hAnsi="Times New Roman"/>
      <w:color w:val="000000"/>
      <w:lang w:val="en-US"/>
    </w:rPr>
  </w:style>
  <w:style w:type="paragraph" w:customStyle="1" w:styleId="xl60">
    <w:name w:val="xl60"/>
    <w:basedOn w:val="Normal"/>
    <w:rsid w:val="00C06336"/>
    <w:pP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ascii="Arial Unicode MS" w:eastAsia="Arial Unicode MS" w:hAnsi="Arial Unicode MS"/>
      <w:lang w:val="en-US"/>
    </w:rPr>
  </w:style>
  <w:style w:type="paragraph" w:customStyle="1" w:styleId="xl61">
    <w:name w:val="xl61"/>
    <w:basedOn w:val="Normal"/>
    <w:rsid w:val="00C06336"/>
    <w:pPr>
      <w:pBdr>
        <w:bottom w:val="single" w:sz="4" w:space="0" w:color="auto"/>
      </w:pBdr>
      <w:shd w:val="clear" w:color="auto" w:fill="FFFFFF"/>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ascii="Times New Roman" w:eastAsia="Arial Unicode MS" w:hAnsi="Times New Roman"/>
      <w:lang w:val="en-US"/>
    </w:rPr>
  </w:style>
  <w:style w:type="paragraph" w:customStyle="1" w:styleId="xl62">
    <w:name w:val="xl62"/>
    <w:basedOn w:val="Normal"/>
    <w:rsid w:val="00C06336"/>
    <w:pPr>
      <w:pBdr>
        <w:bottom w:val="single" w:sz="4" w:space="0" w:color="auto"/>
      </w:pBdr>
      <w:shd w:val="clear" w:color="auto" w:fill="FFFFFF"/>
      <w:tabs>
        <w:tab w:val="clear" w:pos="567"/>
        <w:tab w:val="clear" w:pos="1134"/>
        <w:tab w:val="clear" w:pos="1701"/>
        <w:tab w:val="clear" w:pos="2268"/>
        <w:tab w:val="clear" w:pos="2835"/>
      </w:tabs>
      <w:overflowPunct/>
      <w:autoSpaceDE/>
      <w:autoSpaceDN/>
      <w:adjustRightInd/>
      <w:spacing w:before="100" w:beforeAutospacing="1" w:after="100" w:afterAutospacing="1"/>
      <w:jc w:val="both"/>
      <w:textAlignment w:val="auto"/>
    </w:pPr>
    <w:rPr>
      <w:rFonts w:ascii="Times New Roman" w:eastAsia="Arial Unicode MS" w:hAnsi="Times New Roman"/>
      <w:lang w:val="en-US"/>
    </w:rPr>
  </w:style>
  <w:style w:type="paragraph" w:customStyle="1" w:styleId="xl63">
    <w:name w:val="xl63"/>
    <w:basedOn w:val="Normal"/>
    <w:rsid w:val="00C06336"/>
    <w:pPr>
      <w:pBdr>
        <w:bottom w:val="single" w:sz="4" w:space="0" w:color="auto"/>
      </w:pBdr>
      <w:shd w:val="clear" w:color="auto" w:fill="FFFFFF"/>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ascii="Times New Roman" w:eastAsia="Arial Unicode MS" w:hAnsi="Times New Roman"/>
      <w:lang w:val="en-US"/>
    </w:rPr>
  </w:style>
  <w:style w:type="paragraph" w:styleId="BodyText2">
    <w:name w:val="Body Text 2"/>
    <w:basedOn w:val="Normal"/>
    <w:link w:val="BodyText2Char"/>
    <w:rsid w:val="00C06336"/>
    <w:pPr>
      <w:tabs>
        <w:tab w:val="clear" w:pos="567"/>
        <w:tab w:val="clear" w:pos="1134"/>
        <w:tab w:val="clear" w:pos="1701"/>
        <w:tab w:val="clear" w:pos="2268"/>
        <w:tab w:val="clear" w:pos="2835"/>
        <w:tab w:val="left" w:pos="851"/>
        <w:tab w:val="left" w:pos="1588"/>
        <w:tab w:val="left" w:pos="1985"/>
      </w:tabs>
      <w:overflowPunct/>
      <w:autoSpaceDE/>
      <w:autoSpaceDN/>
      <w:adjustRightInd/>
      <w:spacing w:before="0"/>
      <w:jc w:val="both"/>
      <w:textAlignment w:val="auto"/>
    </w:pPr>
    <w:rPr>
      <w:rFonts w:ascii="Times New Roman" w:eastAsia="Times New Roman" w:hAnsi="Times New Roman"/>
      <w:color w:val="000000"/>
    </w:rPr>
  </w:style>
  <w:style w:type="character" w:customStyle="1" w:styleId="BodyText2Char">
    <w:name w:val="Body Text 2 Char"/>
    <w:basedOn w:val="DefaultParagraphFont"/>
    <w:link w:val="BodyText2"/>
    <w:rsid w:val="00C06336"/>
    <w:rPr>
      <w:rFonts w:ascii="Times New Roman" w:eastAsia="Times New Roman" w:hAnsi="Times New Roman"/>
      <w:color w:val="000000"/>
      <w:sz w:val="24"/>
      <w:lang w:val="en-GB" w:eastAsia="en-US"/>
    </w:rPr>
  </w:style>
  <w:style w:type="paragraph" w:customStyle="1" w:styleId="CharCharCharCharCharChar">
    <w:name w:val="Char Char Char Char Char Char"/>
    <w:basedOn w:val="Normal"/>
    <w:rsid w:val="00C06336"/>
    <w:pPr>
      <w:widowControl w:val="0"/>
      <w:tabs>
        <w:tab w:val="clear" w:pos="567"/>
        <w:tab w:val="clear" w:pos="1134"/>
        <w:tab w:val="clear" w:pos="1701"/>
        <w:tab w:val="clear" w:pos="2268"/>
        <w:tab w:val="clear" w:pos="2835"/>
      </w:tabs>
      <w:overflowPunct/>
      <w:autoSpaceDE/>
      <w:autoSpaceDN/>
      <w:adjustRightInd/>
      <w:spacing w:before="0"/>
      <w:jc w:val="both"/>
      <w:textAlignment w:val="auto"/>
    </w:pPr>
    <w:rPr>
      <w:rFonts w:ascii="Tahoma" w:hAnsi="Tahoma"/>
      <w:kern w:val="2"/>
      <w:lang w:val="en-US" w:eastAsia="zh-CN"/>
    </w:rPr>
  </w:style>
  <w:style w:type="paragraph" w:customStyle="1" w:styleId="CarCar2Char">
    <w:name w:val="Car Car2 Char"/>
    <w:basedOn w:val="Normal"/>
    <w:rsid w:val="00C06336"/>
    <w:pPr>
      <w:widowControl w:val="0"/>
      <w:tabs>
        <w:tab w:val="clear" w:pos="567"/>
        <w:tab w:val="clear" w:pos="1134"/>
        <w:tab w:val="clear" w:pos="1701"/>
        <w:tab w:val="clear" w:pos="2268"/>
        <w:tab w:val="clear" w:pos="2835"/>
      </w:tabs>
      <w:overflowPunct/>
      <w:autoSpaceDE/>
      <w:autoSpaceDN/>
      <w:spacing w:before="0" w:after="160" w:line="240" w:lineRule="exact"/>
      <w:jc w:val="both"/>
    </w:pPr>
    <w:rPr>
      <w:rFonts w:ascii="Verdana" w:eastAsia="Times New Roman" w:hAnsi="Verdana"/>
      <w:sz w:val="20"/>
      <w:lang w:val="en-US"/>
    </w:rPr>
  </w:style>
  <w:style w:type="paragraph" w:customStyle="1" w:styleId="Objectives">
    <w:name w:val="Objectives"/>
    <w:basedOn w:val="Normal"/>
    <w:rsid w:val="00C06336"/>
    <w:pPr>
      <w:numPr>
        <w:ilvl w:val="12"/>
      </w:numPr>
      <w:tabs>
        <w:tab w:val="clear" w:pos="567"/>
        <w:tab w:val="clear" w:pos="1134"/>
        <w:tab w:val="clear" w:pos="1701"/>
        <w:tab w:val="clear" w:pos="2268"/>
        <w:tab w:val="clear" w:pos="2835"/>
      </w:tabs>
      <w:overflowPunct/>
      <w:autoSpaceDE/>
      <w:autoSpaceDN/>
      <w:adjustRightInd/>
      <w:spacing w:after="120"/>
      <w:jc w:val="both"/>
      <w:textAlignment w:val="auto"/>
    </w:pPr>
    <w:rPr>
      <w:rFonts w:ascii="Trebuchet MS" w:eastAsia="Times New Roman" w:hAnsi="Trebuchet MS"/>
      <w:bCs/>
      <w:color w:val="000000"/>
      <w:sz w:val="18"/>
      <w:lang w:val="en-US"/>
    </w:rPr>
  </w:style>
  <w:style w:type="paragraph" w:customStyle="1" w:styleId="TableNormal0">
    <w:name w:val="TableNormal"/>
    <w:basedOn w:val="Normal"/>
    <w:rsid w:val="00C06336"/>
    <w:pPr>
      <w:tabs>
        <w:tab w:val="clear" w:pos="567"/>
        <w:tab w:val="clear" w:pos="1134"/>
        <w:tab w:val="clear" w:pos="1701"/>
        <w:tab w:val="clear" w:pos="2268"/>
        <w:tab w:val="clear" w:pos="2835"/>
      </w:tabs>
      <w:overflowPunct/>
      <w:autoSpaceDE/>
      <w:autoSpaceDN/>
      <w:adjustRightInd/>
      <w:jc w:val="both"/>
      <w:textAlignment w:val="auto"/>
    </w:pPr>
    <w:rPr>
      <w:rFonts w:ascii="Trebuchet MS" w:eastAsia="Times New Roman" w:hAnsi="Trebuchet MS"/>
      <w:sz w:val="18"/>
      <w:szCs w:val="24"/>
      <w:lang w:val="en-US"/>
    </w:rPr>
  </w:style>
  <w:style w:type="paragraph" w:customStyle="1" w:styleId="NormalGras">
    <w:name w:val="Normal Gras"/>
    <w:basedOn w:val="Normal"/>
    <w:rsid w:val="00C06336"/>
    <w:pPr>
      <w:widowControl w:val="0"/>
      <w:tabs>
        <w:tab w:val="clear" w:pos="567"/>
        <w:tab w:val="clear" w:pos="1134"/>
        <w:tab w:val="clear" w:pos="1701"/>
        <w:tab w:val="clear" w:pos="2268"/>
        <w:tab w:val="clear" w:pos="2835"/>
        <w:tab w:val="left" w:pos="680"/>
      </w:tabs>
      <w:spacing w:before="360"/>
      <w:jc w:val="both"/>
    </w:pPr>
    <w:rPr>
      <w:rFonts w:ascii="Gill Sans MT" w:eastAsia="Times New Roman" w:hAnsi="Gill Sans MT"/>
      <w:b/>
      <w:bCs/>
      <w:lang w:val="en-US"/>
    </w:rPr>
  </w:style>
  <w:style w:type="paragraph" w:customStyle="1" w:styleId="EnumChar">
    <w:name w:val="Enum Char"/>
    <w:basedOn w:val="Normal"/>
    <w:link w:val="EnumCharChar"/>
    <w:rsid w:val="00C06336"/>
    <w:pPr>
      <w:widowControl w:val="0"/>
      <w:tabs>
        <w:tab w:val="clear" w:pos="567"/>
        <w:tab w:val="clear" w:pos="1134"/>
        <w:tab w:val="clear" w:pos="1701"/>
        <w:tab w:val="clear" w:pos="2268"/>
        <w:tab w:val="clear" w:pos="2835"/>
        <w:tab w:val="left" w:pos="90"/>
      </w:tabs>
      <w:overflowPunct/>
      <w:spacing w:before="60"/>
      <w:ind w:left="113" w:hanging="113"/>
      <w:jc w:val="both"/>
      <w:textAlignment w:val="auto"/>
    </w:pPr>
    <w:rPr>
      <w:rFonts w:ascii="Arial" w:eastAsia="Times New Roman" w:hAnsi="Arial" w:cs="Arial"/>
      <w:color w:val="000000"/>
      <w:sz w:val="20"/>
    </w:rPr>
  </w:style>
  <w:style w:type="character" w:customStyle="1" w:styleId="EnumCharChar">
    <w:name w:val="Enum Char Char"/>
    <w:basedOn w:val="DefaultParagraphFont"/>
    <w:link w:val="EnumChar"/>
    <w:rsid w:val="00C06336"/>
    <w:rPr>
      <w:rFonts w:ascii="Arial" w:eastAsia="Times New Roman" w:hAnsi="Arial" w:cs="Arial"/>
      <w:color w:val="000000"/>
      <w:lang w:val="en-GB" w:eastAsia="en-US"/>
    </w:rPr>
  </w:style>
  <w:style w:type="character" w:customStyle="1" w:styleId="TableheadChar">
    <w:name w:val="Table_head Char"/>
    <w:basedOn w:val="DefaultParagraphFont"/>
    <w:rsid w:val="00C06336"/>
    <w:rPr>
      <w:rFonts w:ascii="Zurich BT" w:hAnsi="Zurich BT"/>
      <w:color w:val="000066"/>
      <w:sz w:val="18"/>
      <w:szCs w:val="18"/>
      <w:lang w:val="en-GB" w:eastAsia="en-US" w:bidi="ar-SA"/>
    </w:rPr>
  </w:style>
  <w:style w:type="paragraph" w:customStyle="1" w:styleId="Normalbox">
    <w:name w:val="Normal box"/>
    <w:rsid w:val="00C06336"/>
    <w:pPr>
      <w:spacing w:before="100" w:after="60"/>
      <w:ind w:right="28"/>
      <w:jc w:val="both"/>
    </w:pPr>
    <w:rPr>
      <w:rFonts w:ascii="Times New Roman" w:eastAsia="Times New Roman" w:hAnsi="Times New Roman"/>
      <w:lang w:val="en-GB"/>
    </w:rPr>
  </w:style>
  <w:style w:type="paragraph" w:customStyle="1" w:styleId="Tabletext1">
    <w:name w:val="Table text"/>
    <w:rsid w:val="00C06336"/>
    <w:pPr>
      <w:spacing w:before="180"/>
      <w:jc w:val="both"/>
    </w:pPr>
    <w:rPr>
      <w:rFonts w:ascii="Times New Roman" w:eastAsia="Times New Roman" w:hAnsi="Times New Roman"/>
      <w:sz w:val="18"/>
      <w:szCs w:val="18"/>
      <w:lang w:val="en-GB"/>
    </w:rPr>
  </w:style>
  <w:style w:type="paragraph" w:customStyle="1" w:styleId="StyleBoxnumberLeft">
    <w:name w:val="Style Box number + Left"/>
    <w:basedOn w:val="Normal"/>
    <w:rsid w:val="00C06336"/>
    <w:pPr>
      <w:tabs>
        <w:tab w:val="clear" w:pos="567"/>
        <w:tab w:val="clear" w:pos="1134"/>
        <w:tab w:val="clear" w:pos="1701"/>
        <w:tab w:val="clear" w:pos="2268"/>
        <w:tab w:val="clear" w:pos="2835"/>
      </w:tabs>
      <w:overflowPunct/>
      <w:autoSpaceDE/>
      <w:autoSpaceDN/>
      <w:adjustRightInd/>
      <w:spacing w:before="30" w:line="220" w:lineRule="exact"/>
      <w:jc w:val="both"/>
      <w:textAlignment w:val="auto"/>
    </w:pPr>
    <w:rPr>
      <w:rFonts w:ascii="Times New Roman" w:eastAsia="Times New Roman" w:hAnsi="Times New Roman"/>
      <w:sz w:val="18"/>
      <w:szCs w:val="18"/>
      <w:lang w:eastAsia="zh-CN"/>
    </w:rPr>
  </w:style>
  <w:style w:type="paragraph" w:customStyle="1" w:styleId="Normalaftertitle1">
    <w:name w:val="Normal_after_title"/>
    <w:basedOn w:val="Normal"/>
    <w:next w:val="Normal"/>
    <w:rsid w:val="00C06336"/>
    <w:pPr>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320"/>
      <w:jc w:val="both"/>
      <w:textAlignment w:val="auto"/>
    </w:pPr>
    <w:rPr>
      <w:rFonts w:ascii="Times New Roman" w:eastAsia="Times New Roman" w:hAnsi="Times New Roman"/>
      <w:sz w:val="22"/>
      <w:szCs w:val="24"/>
      <w:lang w:val="fr-FR" w:eastAsia="zh-CN"/>
    </w:rPr>
  </w:style>
  <w:style w:type="character" w:customStyle="1" w:styleId="CharChar5">
    <w:name w:val="Char Char5"/>
    <w:basedOn w:val="DefaultParagraphFont"/>
    <w:rsid w:val="00C06336"/>
    <w:rPr>
      <w:rFonts w:ascii="Cambria" w:eastAsia="SimSun" w:hAnsi="Cambria" w:cs="Times New Roman"/>
      <w:b/>
      <w:bCs/>
      <w:i/>
      <w:iCs/>
      <w:sz w:val="28"/>
      <w:szCs w:val="28"/>
      <w:lang w:val="en-GB" w:eastAsia="en-US"/>
    </w:rPr>
  </w:style>
  <w:style w:type="character" w:customStyle="1" w:styleId="CharChar1">
    <w:name w:val="Char Char1"/>
    <w:basedOn w:val="DefaultParagraphFont"/>
    <w:rsid w:val="00C06336"/>
    <w:rPr>
      <w:rFonts w:eastAsia="Times New Roman"/>
      <w:sz w:val="24"/>
      <w:lang w:val="en-GB" w:eastAsia="en-US"/>
    </w:rPr>
  </w:style>
  <w:style w:type="character" w:customStyle="1" w:styleId="CharChar">
    <w:name w:val="Char Char"/>
    <w:basedOn w:val="DefaultParagraphFont"/>
    <w:rsid w:val="00C06336"/>
    <w:rPr>
      <w:rFonts w:eastAsia="Times New Roman"/>
      <w:sz w:val="24"/>
      <w:lang w:val="en-GB" w:eastAsia="en-US"/>
    </w:rPr>
  </w:style>
  <w:style w:type="paragraph" w:styleId="CommentText">
    <w:name w:val="annotation text"/>
    <w:basedOn w:val="Normal"/>
    <w:link w:val="CommentTextChar"/>
    <w:rsid w:val="00C06336"/>
    <w:pPr>
      <w:jc w:val="both"/>
    </w:pPr>
    <w:rPr>
      <w:rFonts w:ascii="Times New Roman" w:eastAsia="Times New Roman" w:hAnsi="Times New Roman"/>
      <w:sz w:val="20"/>
    </w:rPr>
  </w:style>
  <w:style w:type="character" w:customStyle="1" w:styleId="CommentTextChar">
    <w:name w:val="Comment Text Char"/>
    <w:basedOn w:val="DefaultParagraphFont"/>
    <w:link w:val="CommentText"/>
    <w:rsid w:val="00C06336"/>
    <w:rPr>
      <w:rFonts w:ascii="Times New Roman" w:eastAsia="Times New Roman" w:hAnsi="Times New Roman"/>
      <w:lang w:val="en-GB" w:eastAsia="en-US"/>
    </w:rPr>
  </w:style>
  <w:style w:type="paragraph" w:customStyle="1" w:styleId="CEOcontributionH1">
    <w:name w:val="CEO_contributionH1"/>
    <w:basedOn w:val="Normal"/>
    <w:next w:val="CEONormal"/>
    <w:rsid w:val="00C06336"/>
    <w:pPr>
      <w:keepNext/>
      <w:tabs>
        <w:tab w:val="clear" w:pos="567"/>
        <w:tab w:val="clear" w:pos="1134"/>
        <w:tab w:val="clear" w:pos="1701"/>
        <w:tab w:val="clear" w:pos="2268"/>
        <w:tab w:val="clear" w:pos="2835"/>
      </w:tabs>
      <w:overflowPunct/>
      <w:autoSpaceDE/>
      <w:autoSpaceDN/>
      <w:adjustRightInd/>
      <w:spacing w:before="240" w:after="120"/>
      <w:jc w:val="both"/>
      <w:textAlignment w:val="auto"/>
    </w:pPr>
    <w:rPr>
      <w:rFonts w:ascii="Verdana" w:eastAsia="SimHei" w:hAnsi="Verdana" w:cs="Times New Roman Bold"/>
      <w:b/>
      <w:bCs/>
      <w:sz w:val="19"/>
      <w:szCs w:val="28"/>
    </w:rPr>
  </w:style>
  <w:style w:type="paragraph" w:customStyle="1" w:styleId="Default">
    <w:name w:val="Default"/>
    <w:rsid w:val="00C06336"/>
    <w:pPr>
      <w:autoSpaceDE w:val="0"/>
      <w:autoSpaceDN w:val="0"/>
      <w:adjustRightInd w:val="0"/>
      <w:spacing w:before="180"/>
      <w:jc w:val="both"/>
    </w:pPr>
    <w:rPr>
      <w:rFonts w:ascii="Calibri" w:eastAsia="Batang" w:hAnsi="Calibri" w:cs="Calibri"/>
      <w:color w:val="000000"/>
      <w:sz w:val="24"/>
      <w:szCs w:val="24"/>
      <w:lang w:eastAsia="ko-KR"/>
    </w:rPr>
  </w:style>
  <w:style w:type="paragraph" w:styleId="DocumentMap">
    <w:name w:val="Document Map"/>
    <w:basedOn w:val="Normal"/>
    <w:link w:val="DocumentMapChar"/>
    <w:rsid w:val="00C06336"/>
    <w:pPr>
      <w:jc w:val="both"/>
    </w:pPr>
    <w:rPr>
      <w:rFonts w:ascii="Tahoma" w:eastAsia="Times New Roman" w:hAnsi="Tahoma" w:cs="Tahoma"/>
      <w:sz w:val="16"/>
      <w:szCs w:val="16"/>
    </w:rPr>
  </w:style>
  <w:style w:type="character" w:customStyle="1" w:styleId="DocumentMapChar">
    <w:name w:val="Document Map Char"/>
    <w:basedOn w:val="DefaultParagraphFont"/>
    <w:link w:val="DocumentMap"/>
    <w:rsid w:val="00C06336"/>
    <w:rPr>
      <w:rFonts w:ascii="Tahoma" w:eastAsia="Times New Roman" w:hAnsi="Tahoma" w:cs="Tahoma"/>
      <w:sz w:val="16"/>
      <w:szCs w:val="16"/>
      <w:lang w:val="en-GB" w:eastAsia="en-US"/>
    </w:rPr>
  </w:style>
  <w:style w:type="character" w:styleId="CommentReference">
    <w:name w:val="annotation reference"/>
    <w:basedOn w:val="DefaultParagraphFont"/>
    <w:rsid w:val="00C06336"/>
    <w:rPr>
      <w:sz w:val="16"/>
      <w:szCs w:val="16"/>
    </w:rPr>
  </w:style>
  <w:style w:type="paragraph" w:styleId="CommentSubject">
    <w:name w:val="annotation subject"/>
    <w:basedOn w:val="CommentText"/>
    <w:next w:val="CommentText"/>
    <w:link w:val="CommentSubjectChar"/>
    <w:rsid w:val="00C06336"/>
    <w:rPr>
      <w:b/>
      <w:bCs/>
    </w:rPr>
  </w:style>
  <w:style w:type="character" w:customStyle="1" w:styleId="CommentSubjectChar">
    <w:name w:val="Comment Subject Char"/>
    <w:basedOn w:val="CommentTextChar"/>
    <w:link w:val="CommentSubject"/>
    <w:rsid w:val="00C06336"/>
    <w:rPr>
      <w:rFonts w:ascii="Times New Roman" w:eastAsia="Times New Roman" w:hAnsi="Times New Roman"/>
      <w:b/>
      <w:bCs/>
      <w:lang w:val="en-GB" w:eastAsia="en-US"/>
    </w:rPr>
  </w:style>
  <w:style w:type="paragraph" w:customStyle="1" w:styleId="CEOIndent-bulletsblackdot">
    <w:name w:val="CEO_Indent-bulletsblackdot"/>
    <w:basedOn w:val="Normal"/>
    <w:rsid w:val="00C06336"/>
    <w:pPr>
      <w:numPr>
        <w:numId w:val="12"/>
      </w:numPr>
      <w:tabs>
        <w:tab w:val="clear" w:pos="567"/>
        <w:tab w:val="clear" w:pos="1134"/>
        <w:tab w:val="clear" w:pos="1701"/>
        <w:tab w:val="clear" w:pos="2268"/>
        <w:tab w:val="clear" w:pos="2835"/>
      </w:tabs>
      <w:overflowPunct/>
      <w:autoSpaceDE/>
      <w:autoSpaceDN/>
      <w:adjustRightInd/>
      <w:spacing w:before="60" w:after="60"/>
      <w:jc w:val="both"/>
      <w:textAlignment w:val="auto"/>
    </w:pPr>
    <w:rPr>
      <w:rFonts w:ascii="Verdana" w:eastAsia="SimHei" w:hAnsi="Verdana" w:cs="Simplified Arabic"/>
      <w:bCs/>
      <w:sz w:val="19"/>
      <w:szCs w:val="19"/>
    </w:rPr>
  </w:style>
  <w:style w:type="paragraph" w:customStyle="1" w:styleId="CEOHeader1">
    <w:name w:val="CEO_Header1"/>
    <w:basedOn w:val="Normal"/>
    <w:rsid w:val="00C06336"/>
    <w:pPr>
      <w:numPr>
        <w:numId w:val="13"/>
      </w:numPr>
      <w:tabs>
        <w:tab w:val="clear" w:pos="567"/>
        <w:tab w:val="clear" w:pos="1134"/>
        <w:tab w:val="clear" w:pos="1701"/>
        <w:tab w:val="clear" w:pos="2268"/>
        <w:tab w:val="clear" w:pos="2835"/>
      </w:tabs>
      <w:overflowPunct/>
      <w:autoSpaceDE/>
      <w:autoSpaceDN/>
      <w:adjustRightInd/>
      <w:spacing w:before="0"/>
      <w:jc w:val="both"/>
      <w:textAlignment w:val="auto"/>
    </w:pPr>
    <w:rPr>
      <w:rFonts w:ascii="Verdana" w:eastAsia="SimHei" w:hAnsi="Verdana" w:cs="Simplified Arabic"/>
      <w:bCs/>
      <w:sz w:val="19"/>
      <w:szCs w:val="19"/>
      <w:lang w:val="en-US"/>
    </w:rPr>
  </w:style>
  <w:style w:type="paragraph" w:customStyle="1" w:styleId="heading0">
    <w:name w:val="heading 0"/>
    <w:basedOn w:val="Heading7"/>
    <w:rsid w:val="00C06336"/>
    <w:pPr>
      <w:keepNext w:val="0"/>
      <w:keepLines w:val="0"/>
      <w:tabs>
        <w:tab w:val="clear" w:pos="567"/>
        <w:tab w:val="clear" w:pos="1134"/>
        <w:tab w:val="clear" w:pos="1701"/>
        <w:tab w:val="clear" w:pos="2268"/>
        <w:tab w:val="clear" w:pos="2835"/>
      </w:tabs>
      <w:spacing w:before="0"/>
      <w:ind w:left="720" w:right="1633" w:firstLine="0"/>
      <w:jc w:val="both"/>
      <w:outlineLvl w:val="9"/>
    </w:pPr>
    <w:rPr>
      <w:rFonts w:ascii="Times New Roman" w:eastAsia="Times New Roman" w:hAnsi="Times New Roman"/>
      <w:b w:val="0"/>
      <w:sz w:val="20"/>
      <w:lang w:val="en-US"/>
    </w:rPr>
  </w:style>
  <w:style w:type="paragraph" w:customStyle="1" w:styleId="xl32">
    <w:name w:val="xl32"/>
    <w:basedOn w:val="Normal"/>
    <w:rsid w:val="00C06336"/>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center"/>
    </w:pPr>
    <w:rPr>
      <w:rFonts w:ascii="Times New Roman" w:eastAsia="Arial Unicode MS" w:hAnsi="Times New Roman"/>
      <w:szCs w:val="24"/>
      <w:lang w:val="en-US"/>
    </w:rPr>
  </w:style>
  <w:style w:type="paragraph" w:customStyle="1" w:styleId="xl81">
    <w:name w:val="xl81"/>
    <w:basedOn w:val="Normal"/>
    <w:rsid w:val="00C06336"/>
    <w:pPr>
      <w:pBdr>
        <w:bottom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eastAsia="Arial Unicode MS" w:hAnsi="Times New Roman"/>
      <w:sz w:val="22"/>
      <w:szCs w:val="22"/>
      <w:lang w:val="en-US"/>
    </w:rPr>
  </w:style>
  <w:style w:type="paragraph" w:styleId="TOAHeading">
    <w:name w:val="toa heading"/>
    <w:basedOn w:val="Normal"/>
    <w:next w:val="Normal"/>
    <w:rsid w:val="00C06336"/>
    <w:pPr>
      <w:tabs>
        <w:tab w:val="clear" w:pos="567"/>
        <w:tab w:val="clear" w:pos="1134"/>
        <w:tab w:val="clear" w:pos="1701"/>
        <w:tab w:val="clear" w:pos="2268"/>
        <w:tab w:val="clear" w:pos="2835"/>
      </w:tabs>
      <w:overflowPunct/>
      <w:autoSpaceDE/>
      <w:autoSpaceDN/>
      <w:adjustRightInd/>
      <w:spacing w:line="360" w:lineRule="auto"/>
      <w:jc w:val="both"/>
      <w:textAlignment w:val="auto"/>
    </w:pPr>
    <w:rPr>
      <w:rFonts w:ascii="Arial" w:eastAsia="Times New Roman" w:hAnsi="Arial"/>
      <w:lang w:val="de-DE"/>
    </w:rPr>
  </w:style>
  <w:style w:type="paragraph" w:styleId="EndnoteText">
    <w:name w:val="endnote text"/>
    <w:basedOn w:val="Normal"/>
    <w:link w:val="EndnoteTextChar"/>
    <w:uiPriority w:val="99"/>
    <w:unhideWhenUsed/>
    <w:rsid w:val="00C06336"/>
    <w:pPr>
      <w:tabs>
        <w:tab w:val="clear" w:pos="567"/>
        <w:tab w:val="clear" w:pos="1134"/>
        <w:tab w:val="clear" w:pos="1701"/>
        <w:tab w:val="clear" w:pos="2268"/>
        <w:tab w:val="clear" w:pos="2835"/>
        <w:tab w:val="left" w:pos="794"/>
        <w:tab w:val="left" w:pos="1191"/>
        <w:tab w:val="left" w:pos="1588"/>
        <w:tab w:val="left" w:pos="1985"/>
      </w:tabs>
      <w:spacing w:before="0"/>
      <w:jc w:val="both"/>
    </w:pPr>
    <w:rPr>
      <w:rFonts w:ascii="Times New Roman" w:eastAsia="Times New Roman" w:hAnsi="Times New Roman"/>
      <w:sz w:val="20"/>
    </w:rPr>
  </w:style>
  <w:style w:type="character" w:customStyle="1" w:styleId="EndnoteTextChar">
    <w:name w:val="Endnote Text Char"/>
    <w:basedOn w:val="DefaultParagraphFont"/>
    <w:link w:val="EndnoteText"/>
    <w:uiPriority w:val="99"/>
    <w:rsid w:val="00C06336"/>
    <w:rPr>
      <w:rFonts w:ascii="Times New Roman" w:eastAsia="Times New Roman" w:hAnsi="Times New Roman"/>
      <w:lang w:val="en-GB" w:eastAsia="en-US"/>
    </w:rPr>
  </w:style>
  <w:style w:type="paragraph" w:styleId="NoSpacing">
    <w:name w:val="No Spacing"/>
    <w:link w:val="NoSpacingChar"/>
    <w:uiPriority w:val="1"/>
    <w:qFormat/>
    <w:rsid w:val="00C06336"/>
    <w:rPr>
      <w:rFonts w:ascii="Calibri" w:hAnsi="Calibri" w:cs="Arial"/>
      <w:sz w:val="22"/>
      <w:szCs w:val="22"/>
    </w:rPr>
  </w:style>
  <w:style w:type="paragraph" w:customStyle="1" w:styleId="Enumlev10">
    <w:name w:val="Enumlev1"/>
    <w:basedOn w:val="Normal"/>
    <w:link w:val="Enumlev1Char0"/>
    <w:uiPriority w:val="99"/>
    <w:qFormat/>
    <w:rsid w:val="00C06336"/>
    <w:pPr>
      <w:tabs>
        <w:tab w:val="clear" w:pos="567"/>
        <w:tab w:val="clear" w:pos="1134"/>
        <w:tab w:val="clear" w:pos="1701"/>
        <w:tab w:val="clear" w:pos="2268"/>
        <w:tab w:val="clear" w:pos="2835"/>
      </w:tabs>
      <w:overflowPunct/>
      <w:autoSpaceDE/>
      <w:autoSpaceDN/>
      <w:adjustRightInd/>
      <w:spacing w:before="0" w:after="120"/>
      <w:ind w:left="1134" w:hanging="567"/>
      <w:jc w:val="both"/>
      <w:textAlignment w:val="auto"/>
    </w:pPr>
    <w:rPr>
      <w:rFonts w:cs="Arial"/>
      <w:sz w:val="22"/>
      <w:szCs w:val="22"/>
      <w:lang w:val="en-US" w:eastAsia="zh-CN"/>
    </w:rPr>
  </w:style>
  <w:style w:type="character" w:customStyle="1" w:styleId="Enumlev1Char0">
    <w:name w:val="Enumlev1 Char"/>
    <w:basedOn w:val="DefaultParagraphFont"/>
    <w:link w:val="Enumlev10"/>
    <w:uiPriority w:val="99"/>
    <w:rsid w:val="00C06336"/>
    <w:rPr>
      <w:rFonts w:ascii="Calibri" w:hAnsi="Calibri" w:cs="Arial"/>
      <w:sz w:val="22"/>
      <w:szCs w:val="22"/>
    </w:rPr>
  </w:style>
  <w:style w:type="table" w:customStyle="1" w:styleId="TableauNorm">
    <w:name w:val="Tableau Norm"/>
    <w:uiPriority w:val="99"/>
    <w:semiHidden/>
    <w:rsid w:val="00C06336"/>
    <w:rPr>
      <w:rFonts w:ascii="Calibri" w:hAnsi="Calibri" w:cs="Arial"/>
      <w:lang w:val="fr-FR" w:eastAsia="en-US"/>
    </w:rPr>
    <w:tblPr>
      <w:tblInd w:w="0" w:type="dxa"/>
      <w:tblCellMar>
        <w:top w:w="0" w:type="dxa"/>
        <w:left w:w="108" w:type="dxa"/>
        <w:bottom w:w="0" w:type="dxa"/>
        <w:right w:w="108" w:type="dxa"/>
      </w:tblCellMar>
    </w:tblPr>
  </w:style>
  <w:style w:type="character" w:customStyle="1" w:styleId="st">
    <w:name w:val="st"/>
    <w:basedOn w:val="DefaultParagraphFont"/>
    <w:rsid w:val="00C06336"/>
  </w:style>
  <w:style w:type="numbering" w:customStyle="1" w:styleId="NoList11">
    <w:name w:val="No List11"/>
    <w:next w:val="NoList"/>
    <w:uiPriority w:val="99"/>
    <w:semiHidden/>
    <w:unhideWhenUsed/>
    <w:rsid w:val="00C06336"/>
  </w:style>
  <w:style w:type="table" w:customStyle="1" w:styleId="TableGrid1">
    <w:name w:val="Table Grid1"/>
    <w:basedOn w:val="TableNormal"/>
    <w:next w:val="TableGrid"/>
    <w:uiPriority w:val="59"/>
    <w:rsid w:val="00C06336"/>
    <w:pPr>
      <w:spacing w:before="180"/>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Norm1">
    <w:name w:val="Tableau Norm1"/>
    <w:uiPriority w:val="99"/>
    <w:semiHidden/>
    <w:rsid w:val="00C06336"/>
    <w:rPr>
      <w:rFonts w:ascii="Calibri" w:hAnsi="Calibri" w:cs="Arial"/>
      <w:lang w:val="fr-FR" w:eastAsia="en-US"/>
    </w:rPr>
    <w:tblPr>
      <w:tblInd w:w="0" w:type="dxa"/>
      <w:tblCellMar>
        <w:top w:w="0" w:type="dxa"/>
        <w:left w:w="108" w:type="dxa"/>
        <w:bottom w:w="0" w:type="dxa"/>
        <w:right w:w="108" w:type="dxa"/>
      </w:tblCellMar>
    </w:tblPr>
  </w:style>
  <w:style w:type="numbering" w:customStyle="1" w:styleId="NoList2">
    <w:name w:val="No List2"/>
    <w:next w:val="NoList"/>
    <w:uiPriority w:val="99"/>
    <w:semiHidden/>
    <w:unhideWhenUsed/>
    <w:rsid w:val="00C06336"/>
  </w:style>
  <w:style w:type="table" w:customStyle="1" w:styleId="TableGrid2">
    <w:name w:val="Table Grid2"/>
    <w:basedOn w:val="TableNormal"/>
    <w:next w:val="TableGrid"/>
    <w:uiPriority w:val="59"/>
    <w:rsid w:val="00C06336"/>
    <w:pPr>
      <w:spacing w:before="180"/>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Norm2">
    <w:name w:val="Tableau Norm2"/>
    <w:uiPriority w:val="99"/>
    <w:semiHidden/>
    <w:rsid w:val="00C06336"/>
    <w:rPr>
      <w:rFonts w:ascii="Calibri" w:hAnsi="Calibri" w:cs="Arial"/>
      <w:lang w:val="fr-FR" w:eastAsia="en-US"/>
    </w:rPr>
    <w:tblPr>
      <w:tblInd w:w="0" w:type="dxa"/>
      <w:tblCellMar>
        <w:top w:w="0" w:type="dxa"/>
        <w:left w:w="108" w:type="dxa"/>
        <w:bottom w:w="0" w:type="dxa"/>
        <w:right w:w="108" w:type="dxa"/>
      </w:tblCellMar>
    </w:tblPr>
  </w:style>
  <w:style w:type="numbering" w:customStyle="1" w:styleId="NoList12">
    <w:name w:val="No List12"/>
    <w:next w:val="NoList"/>
    <w:uiPriority w:val="99"/>
    <w:semiHidden/>
    <w:unhideWhenUsed/>
    <w:rsid w:val="00C06336"/>
  </w:style>
  <w:style w:type="table" w:customStyle="1" w:styleId="TableGrid11">
    <w:name w:val="Table Grid11"/>
    <w:basedOn w:val="TableNormal"/>
    <w:next w:val="TableGrid"/>
    <w:rsid w:val="00C06336"/>
    <w:pPr>
      <w:spacing w:before="180"/>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Norm11">
    <w:name w:val="Tableau Norm11"/>
    <w:uiPriority w:val="99"/>
    <w:semiHidden/>
    <w:rsid w:val="00C06336"/>
    <w:rPr>
      <w:rFonts w:ascii="Calibri" w:hAnsi="Calibri" w:cs="Arial"/>
      <w:lang w:val="fr-FR" w:eastAsia="en-US"/>
    </w:rPr>
    <w:tblPr>
      <w:tblInd w:w="0" w:type="dxa"/>
      <w:tblCellMar>
        <w:top w:w="0" w:type="dxa"/>
        <w:left w:w="108" w:type="dxa"/>
        <w:bottom w:w="0" w:type="dxa"/>
        <w:right w:w="108" w:type="dxa"/>
      </w:tblCellMar>
    </w:tblPr>
  </w:style>
  <w:style w:type="paragraph" w:customStyle="1" w:styleId="xl103">
    <w:name w:val="xl103"/>
    <w:basedOn w:val="Normal"/>
    <w:rsid w:val="00C06336"/>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center"/>
    </w:pPr>
    <w:rPr>
      <w:rFonts w:eastAsia="Times New Roman"/>
      <w:szCs w:val="24"/>
      <w:lang w:val="fr-CH" w:eastAsia="zh-CN"/>
    </w:rPr>
  </w:style>
  <w:style w:type="paragraph" w:customStyle="1" w:styleId="xl104">
    <w:name w:val="xl104"/>
    <w:basedOn w:val="Normal"/>
    <w:rsid w:val="00C06336"/>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center"/>
    </w:pPr>
    <w:rPr>
      <w:rFonts w:eastAsia="Times New Roman"/>
      <w:b/>
      <w:bCs/>
      <w:sz w:val="28"/>
      <w:szCs w:val="28"/>
      <w:lang w:val="fr-CH" w:eastAsia="zh-CN"/>
    </w:rPr>
  </w:style>
  <w:style w:type="paragraph" w:customStyle="1" w:styleId="xl105">
    <w:name w:val="xl105"/>
    <w:basedOn w:val="Normal"/>
    <w:rsid w:val="00C06336"/>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center"/>
    </w:pPr>
    <w:rPr>
      <w:rFonts w:eastAsia="Times New Roman"/>
      <w:sz w:val="28"/>
      <w:szCs w:val="28"/>
      <w:lang w:val="fr-CH" w:eastAsia="zh-CN"/>
    </w:rPr>
  </w:style>
  <w:style w:type="paragraph" w:customStyle="1" w:styleId="xl106">
    <w:name w:val="xl106"/>
    <w:basedOn w:val="Normal"/>
    <w:rsid w:val="00C06336"/>
    <w:pP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center"/>
    </w:pPr>
    <w:rPr>
      <w:rFonts w:eastAsia="Times New Roman"/>
      <w:b/>
      <w:bCs/>
      <w:sz w:val="16"/>
      <w:szCs w:val="16"/>
      <w:lang w:val="fr-CH" w:eastAsia="zh-CN"/>
    </w:rPr>
  </w:style>
  <w:style w:type="paragraph" w:customStyle="1" w:styleId="xl107">
    <w:name w:val="xl107"/>
    <w:basedOn w:val="Normal"/>
    <w:rsid w:val="00C06336"/>
    <w:pP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center"/>
    </w:pPr>
    <w:rPr>
      <w:rFonts w:eastAsia="Times New Roman"/>
      <w:b/>
      <w:bCs/>
      <w:sz w:val="16"/>
      <w:szCs w:val="16"/>
      <w:lang w:val="fr-CH" w:eastAsia="zh-CN"/>
    </w:rPr>
  </w:style>
  <w:style w:type="paragraph" w:customStyle="1" w:styleId="xl108">
    <w:name w:val="xl108"/>
    <w:basedOn w:val="Normal"/>
    <w:rsid w:val="00C06336"/>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center"/>
    </w:pPr>
    <w:rPr>
      <w:rFonts w:eastAsia="Times New Roman"/>
      <w:sz w:val="14"/>
      <w:szCs w:val="14"/>
      <w:lang w:val="fr-CH" w:eastAsia="zh-CN"/>
    </w:rPr>
  </w:style>
  <w:style w:type="paragraph" w:customStyle="1" w:styleId="xl109">
    <w:name w:val="xl109"/>
    <w:basedOn w:val="Normal"/>
    <w:rsid w:val="00C06336"/>
    <w:pPr>
      <w:pBdr>
        <w:bottom w:val="single" w:sz="4" w:space="0" w:color="000099"/>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center"/>
    </w:pPr>
    <w:rPr>
      <w:rFonts w:eastAsia="Times New Roman"/>
      <w:b/>
      <w:bCs/>
      <w:color w:val="800000"/>
      <w:sz w:val="14"/>
      <w:szCs w:val="14"/>
      <w:lang w:val="fr-CH" w:eastAsia="zh-CN"/>
    </w:rPr>
  </w:style>
  <w:style w:type="paragraph" w:customStyle="1" w:styleId="xl110">
    <w:name w:val="xl110"/>
    <w:basedOn w:val="Normal"/>
    <w:rsid w:val="00C06336"/>
    <w:pPr>
      <w:pBdr>
        <w:bottom w:val="single" w:sz="4" w:space="0" w:color="000099"/>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center"/>
    </w:pPr>
    <w:rPr>
      <w:rFonts w:eastAsia="Times New Roman"/>
      <w:b/>
      <w:bCs/>
      <w:color w:val="000099"/>
      <w:sz w:val="14"/>
      <w:szCs w:val="14"/>
      <w:lang w:val="fr-CH" w:eastAsia="zh-CN"/>
    </w:rPr>
  </w:style>
  <w:style w:type="paragraph" w:customStyle="1" w:styleId="xl111">
    <w:name w:val="xl111"/>
    <w:basedOn w:val="Normal"/>
    <w:rsid w:val="00C06336"/>
    <w:pP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center"/>
    </w:pPr>
    <w:rPr>
      <w:rFonts w:eastAsia="Times New Roman"/>
      <w:b/>
      <w:bCs/>
      <w:sz w:val="14"/>
      <w:szCs w:val="14"/>
      <w:lang w:val="fr-CH" w:eastAsia="zh-CN"/>
    </w:rPr>
  </w:style>
  <w:style w:type="paragraph" w:customStyle="1" w:styleId="xl112">
    <w:name w:val="xl112"/>
    <w:basedOn w:val="Normal"/>
    <w:rsid w:val="00C06336"/>
    <w:pP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center"/>
    </w:pPr>
    <w:rPr>
      <w:rFonts w:eastAsia="Times New Roman"/>
      <w:b/>
      <w:bCs/>
      <w:color w:val="800000"/>
      <w:sz w:val="14"/>
      <w:szCs w:val="14"/>
      <w:lang w:val="fr-CH" w:eastAsia="zh-CN"/>
    </w:rPr>
  </w:style>
  <w:style w:type="paragraph" w:customStyle="1" w:styleId="xl113">
    <w:name w:val="xl113"/>
    <w:basedOn w:val="Normal"/>
    <w:rsid w:val="00C06336"/>
    <w:pP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center"/>
    </w:pPr>
    <w:rPr>
      <w:rFonts w:eastAsia="Times New Roman"/>
      <w:b/>
      <w:bCs/>
      <w:color w:val="000099"/>
      <w:sz w:val="14"/>
      <w:szCs w:val="14"/>
      <w:lang w:val="fr-CH" w:eastAsia="zh-CN"/>
    </w:rPr>
  </w:style>
  <w:style w:type="paragraph" w:customStyle="1" w:styleId="xl114">
    <w:name w:val="xl114"/>
    <w:basedOn w:val="Normal"/>
    <w:rsid w:val="00C06336"/>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center"/>
    </w:pPr>
    <w:rPr>
      <w:rFonts w:eastAsia="Times New Roman"/>
      <w:sz w:val="14"/>
      <w:szCs w:val="14"/>
      <w:lang w:val="fr-CH" w:eastAsia="zh-CN"/>
    </w:rPr>
  </w:style>
  <w:style w:type="paragraph" w:customStyle="1" w:styleId="xl115">
    <w:name w:val="xl115"/>
    <w:basedOn w:val="Normal"/>
    <w:rsid w:val="00C06336"/>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center"/>
    </w:pPr>
    <w:rPr>
      <w:rFonts w:eastAsia="Times New Roman"/>
      <w:color w:val="000000"/>
      <w:sz w:val="14"/>
      <w:szCs w:val="14"/>
      <w:lang w:val="fr-CH" w:eastAsia="zh-CN"/>
    </w:rPr>
  </w:style>
  <w:style w:type="paragraph" w:customStyle="1" w:styleId="xl116">
    <w:name w:val="xl116"/>
    <w:basedOn w:val="Normal"/>
    <w:rsid w:val="00C06336"/>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center"/>
    </w:pPr>
    <w:rPr>
      <w:rFonts w:eastAsia="Times New Roman"/>
      <w:sz w:val="14"/>
      <w:szCs w:val="14"/>
      <w:lang w:val="fr-CH" w:eastAsia="zh-CN"/>
    </w:rPr>
  </w:style>
  <w:style w:type="paragraph" w:customStyle="1" w:styleId="xl117">
    <w:name w:val="xl117"/>
    <w:basedOn w:val="Normal"/>
    <w:rsid w:val="00C06336"/>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center"/>
    </w:pPr>
    <w:rPr>
      <w:rFonts w:eastAsia="Times New Roman"/>
      <w:sz w:val="14"/>
      <w:szCs w:val="14"/>
      <w:lang w:val="fr-CH" w:eastAsia="zh-CN"/>
    </w:rPr>
  </w:style>
  <w:style w:type="paragraph" w:customStyle="1" w:styleId="xl118">
    <w:name w:val="xl118"/>
    <w:basedOn w:val="Normal"/>
    <w:rsid w:val="00C06336"/>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center"/>
    </w:pPr>
    <w:rPr>
      <w:rFonts w:eastAsia="Times New Roman"/>
      <w:sz w:val="14"/>
      <w:szCs w:val="14"/>
      <w:lang w:val="fr-CH" w:eastAsia="zh-CN"/>
    </w:rPr>
  </w:style>
  <w:style w:type="paragraph" w:customStyle="1" w:styleId="xl119">
    <w:name w:val="xl119"/>
    <w:basedOn w:val="Normal"/>
    <w:rsid w:val="00C06336"/>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center"/>
    </w:pPr>
    <w:rPr>
      <w:rFonts w:eastAsia="Times New Roman"/>
      <w:color w:val="000099"/>
      <w:sz w:val="14"/>
      <w:szCs w:val="14"/>
      <w:lang w:val="fr-CH" w:eastAsia="zh-CN"/>
    </w:rPr>
  </w:style>
  <w:style w:type="paragraph" w:customStyle="1" w:styleId="xl120">
    <w:name w:val="xl120"/>
    <w:basedOn w:val="Normal"/>
    <w:rsid w:val="00C06336"/>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center"/>
    </w:pPr>
    <w:rPr>
      <w:rFonts w:eastAsia="Times New Roman"/>
      <w:szCs w:val="24"/>
      <w:lang w:val="fr-CH" w:eastAsia="zh-CN"/>
    </w:rPr>
  </w:style>
  <w:style w:type="paragraph" w:customStyle="1" w:styleId="xl121">
    <w:name w:val="xl121"/>
    <w:basedOn w:val="Normal"/>
    <w:rsid w:val="00C06336"/>
    <w:pPr>
      <w:pBdr>
        <w:top w:val="single" w:sz="4" w:space="0" w:color="000099"/>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center"/>
    </w:pPr>
    <w:rPr>
      <w:rFonts w:eastAsia="Times New Roman"/>
      <w:color w:val="800000"/>
      <w:sz w:val="14"/>
      <w:szCs w:val="14"/>
      <w:lang w:val="fr-CH" w:eastAsia="zh-CN"/>
    </w:rPr>
  </w:style>
  <w:style w:type="paragraph" w:customStyle="1" w:styleId="xl122">
    <w:name w:val="xl122"/>
    <w:basedOn w:val="Normal"/>
    <w:rsid w:val="00C06336"/>
    <w:pPr>
      <w:pBdr>
        <w:top w:val="single" w:sz="4" w:space="0" w:color="000099"/>
        <w:bottom w:val="single" w:sz="4" w:space="0" w:color="000099"/>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center"/>
    </w:pPr>
    <w:rPr>
      <w:rFonts w:eastAsia="Times New Roman"/>
      <w:color w:val="000099"/>
      <w:sz w:val="14"/>
      <w:szCs w:val="14"/>
      <w:lang w:val="fr-CH" w:eastAsia="zh-CN"/>
    </w:rPr>
  </w:style>
  <w:style w:type="paragraph" w:customStyle="1" w:styleId="xl123">
    <w:name w:val="xl123"/>
    <w:basedOn w:val="Normal"/>
    <w:rsid w:val="00C06336"/>
    <w:pPr>
      <w:pBdr>
        <w:top w:val="single" w:sz="4" w:space="0" w:color="000099"/>
        <w:bottom w:val="single" w:sz="4" w:space="0" w:color="000099"/>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center"/>
    </w:pPr>
    <w:rPr>
      <w:rFonts w:eastAsia="Times New Roman"/>
      <w:b/>
      <w:bCs/>
      <w:color w:val="000099"/>
      <w:sz w:val="14"/>
      <w:szCs w:val="14"/>
      <w:lang w:val="fr-CH" w:eastAsia="zh-CN"/>
    </w:rPr>
  </w:style>
  <w:style w:type="paragraph" w:customStyle="1" w:styleId="xl124">
    <w:name w:val="xl124"/>
    <w:basedOn w:val="Normal"/>
    <w:rsid w:val="00C06336"/>
    <w:pPr>
      <w:pBdr>
        <w:bottom w:val="single" w:sz="4" w:space="0" w:color="000099"/>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center"/>
    </w:pPr>
    <w:rPr>
      <w:rFonts w:eastAsia="Times New Roman"/>
      <w:b/>
      <w:bCs/>
      <w:color w:val="000099"/>
      <w:sz w:val="14"/>
      <w:szCs w:val="14"/>
      <w:lang w:val="fr-CH" w:eastAsia="zh-CN"/>
    </w:rPr>
  </w:style>
  <w:style w:type="paragraph" w:customStyle="1" w:styleId="xl125">
    <w:name w:val="xl125"/>
    <w:basedOn w:val="Normal"/>
    <w:rsid w:val="00C06336"/>
    <w:pPr>
      <w:pBdr>
        <w:bottom w:val="single" w:sz="4" w:space="0" w:color="000099"/>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center"/>
    </w:pPr>
    <w:rPr>
      <w:rFonts w:eastAsia="Times New Roman"/>
      <w:b/>
      <w:bCs/>
      <w:color w:val="000099"/>
      <w:sz w:val="14"/>
      <w:szCs w:val="14"/>
      <w:lang w:val="fr-CH" w:eastAsia="zh-CN"/>
    </w:rPr>
  </w:style>
  <w:style w:type="paragraph" w:customStyle="1" w:styleId="xl126">
    <w:name w:val="xl126"/>
    <w:basedOn w:val="Normal"/>
    <w:rsid w:val="00C06336"/>
    <w:pP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center"/>
    </w:pPr>
    <w:rPr>
      <w:rFonts w:eastAsia="Times New Roman"/>
      <w:b/>
      <w:bCs/>
      <w:color w:val="000099"/>
      <w:sz w:val="14"/>
      <w:szCs w:val="14"/>
      <w:lang w:val="fr-CH" w:eastAsia="zh-CN"/>
    </w:rPr>
  </w:style>
  <w:style w:type="paragraph" w:customStyle="1" w:styleId="xl127">
    <w:name w:val="xl127"/>
    <w:basedOn w:val="Normal"/>
    <w:rsid w:val="00C06336"/>
    <w:pP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center"/>
    </w:pPr>
    <w:rPr>
      <w:rFonts w:eastAsia="Times New Roman"/>
      <w:b/>
      <w:bCs/>
      <w:color w:val="000099"/>
      <w:sz w:val="14"/>
      <w:szCs w:val="14"/>
      <w:lang w:val="fr-CH" w:eastAsia="zh-CN"/>
    </w:rPr>
  </w:style>
  <w:style w:type="paragraph" w:customStyle="1" w:styleId="xl128">
    <w:name w:val="xl128"/>
    <w:basedOn w:val="Normal"/>
    <w:rsid w:val="00C06336"/>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center"/>
    </w:pPr>
    <w:rPr>
      <w:rFonts w:eastAsia="Times New Roman"/>
      <w:b/>
      <w:bCs/>
      <w:color w:val="000000"/>
      <w:sz w:val="14"/>
      <w:szCs w:val="14"/>
      <w:lang w:val="fr-CH" w:eastAsia="zh-CN"/>
    </w:rPr>
  </w:style>
  <w:style w:type="paragraph" w:customStyle="1" w:styleId="xl129">
    <w:name w:val="xl129"/>
    <w:basedOn w:val="Normal"/>
    <w:rsid w:val="00C06336"/>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center"/>
    </w:pPr>
    <w:rPr>
      <w:rFonts w:eastAsia="Times New Roman"/>
      <w:sz w:val="14"/>
      <w:szCs w:val="14"/>
      <w:lang w:val="fr-CH" w:eastAsia="zh-CN"/>
    </w:rPr>
  </w:style>
  <w:style w:type="paragraph" w:customStyle="1" w:styleId="xl130">
    <w:name w:val="xl130"/>
    <w:basedOn w:val="Normal"/>
    <w:rsid w:val="00C06336"/>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center"/>
    </w:pPr>
    <w:rPr>
      <w:rFonts w:eastAsia="Times New Roman"/>
      <w:b/>
      <w:bCs/>
      <w:sz w:val="14"/>
      <w:szCs w:val="14"/>
      <w:lang w:val="fr-CH" w:eastAsia="zh-CN"/>
    </w:rPr>
  </w:style>
  <w:style w:type="paragraph" w:customStyle="1" w:styleId="xl131">
    <w:name w:val="xl131"/>
    <w:basedOn w:val="Normal"/>
    <w:rsid w:val="00C06336"/>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center"/>
    </w:pPr>
    <w:rPr>
      <w:rFonts w:eastAsia="Times New Roman"/>
      <w:b/>
      <w:bCs/>
      <w:color w:val="000099"/>
      <w:sz w:val="14"/>
      <w:szCs w:val="14"/>
      <w:lang w:val="fr-CH" w:eastAsia="zh-CN"/>
    </w:rPr>
  </w:style>
  <w:style w:type="paragraph" w:customStyle="1" w:styleId="xl132">
    <w:name w:val="xl132"/>
    <w:basedOn w:val="Normal"/>
    <w:rsid w:val="00C06336"/>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center"/>
    </w:pPr>
    <w:rPr>
      <w:rFonts w:eastAsia="Times New Roman"/>
      <w:color w:val="000099"/>
      <w:sz w:val="14"/>
      <w:szCs w:val="14"/>
      <w:lang w:val="fr-CH" w:eastAsia="zh-CN"/>
    </w:rPr>
  </w:style>
  <w:style w:type="paragraph" w:customStyle="1" w:styleId="xl133">
    <w:name w:val="xl133"/>
    <w:basedOn w:val="Normal"/>
    <w:rsid w:val="00C06336"/>
    <w:pPr>
      <w:pBdr>
        <w:top w:val="single" w:sz="4" w:space="0" w:color="000099"/>
        <w:bottom w:val="single" w:sz="4" w:space="0" w:color="000099"/>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center"/>
    </w:pPr>
    <w:rPr>
      <w:rFonts w:eastAsia="Times New Roman"/>
      <w:sz w:val="14"/>
      <w:szCs w:val="14"/>
      <w:lang w:val="fr-CH" w:eastAsia="zh-CN"/>
    </w:rPr>
  </w:style>
  <w:style w:type="paragraph" w:customStyle="1" w:styleId="xl134">
    <w:name w:val="xl134"/>
    <w:basedOn w:val="Normal"/>
    <w:rsid w:val="00C06336"/>
    <w:pPr>
      <w:pBdr>
        <w:top w:val="single" w:sz="4" w:space="0" w:color="000099"/>
        <w:bottom w:val="single" w:sz="4" w:space="0" w:color="000099"/>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center"/>
    </w:pPr>
    <w:rPr>
      <w:rFonts w:eastAsia="Times New Roman"/>
      <w:sz w:val="14"/>
      <w:szCs w:val="14"/>
      <w:lang w:val="fr-CH" w:eastAsia="zh-CN"/>
    </w:rPr>
  </w:style>
  <w:style w:type="paragraph" w:customStyle="1" w:styleId="xl135">
    <w:name w:val="xl135"/>
    <w:basedOn w:val="Normal"/>
    <w:rsid w:val="00C06336"/>
    <w:pPr>
      <w:pBdr>
        <w:top w:val="single" w:sz="4" w:space="0" w:color="000099"/>
        <w:bottom w:val="single" w:sz="4" w:space="0" w:color="000099"/>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center"/>
    </w:pPr>
    <w:rPr>
      <w:rFonts w:eastAsia="Times New Roman"/>
      <w:b/>
      <w:bCs/>
      <w:sz w:val="14"/>
      <w:szCs w:val="14"/>
      <w:lang w:val="fr-CH" w:eastAsia="zh-CN"/>
    </w:rPr>
  </w:style>
  <w:style w:type="paragraph" w:customStyle="1" w:styleId="xl136">
    <w:name w:val="xl136"/>
    <w:basedOn w:val="Normal"/>
    <w:rsid w:val="00C06336"/>
    <w:pPr>
      <w:pBdr>
        <w:top w:val="single" w:sz="4" w:space="0" w:color="000099"/>
        <w:bottom w:val="single" w:sz="4" w:space="0" w:color="000099"/>
      </w:pBdr>
      <w:shd w:val="clear" w:color="000000" w:fill="DCE6F1"/>
      <w:tabs>
        <w:tab w:val="clear" w:pos="567"/>
        <w:tab w:val="clear" w:pos="1134"/>
        <w:tab w:val="clear" w:pos="1701"/>
        <w:tab w:val="clear" w:pos="2268"/>
        <w:tab w:val="clear" w:pos="2835"/>
      </w:tabs>
      <w:overflowPunct/>
      <w:autoSpaceDE/>
      <w:autoSpaceDN/>
      <w:adjustRightInd/>
      <w:spacing w:before="100" w:beforeAutospacing="1" w:after="100" w:afterAutospacing="1"/>
      <w:textAlignment w:val="center"/>
    </w:pPr>
    <w:rPr>
      <w:rFonts w:eastAsia="Times New Roman"/>
      <w:b/>
      <w:bCs/>
      <w:color w:val="000099"/>
      <w:sz w:val="14"/>
      <w:szCs w:val="14"/>
      <w:lang w:val="fr-CH" w:eastAsia="zh-CN"/>
    </w:rPr>
  </w:style>
  <w:style w:type="paragraph" w:customStyle="1" w:styleId="xl137">
    <w:name w:val="xl137"/>
    <w:basedOn w:val="Normal"/>
    <w:rsid w:val="00C06336"/>
    <w:pPr>
      <w:pBdr>
        <w:top w:val="single" w:sz="4" w:space="0" w:color="000099"/>
        <w:bottom w:val="single" w:sz="4" w:space="0" w:color="000099"/>
      </w:pBdr>
      <w:shd w:val="clear" w:color="000000" w:fill="DCE6F1"/>
      <w:tabs>
        <w:tab w:val="clear" w:pos="567"/>
        <w:tab w:val="clear" w:pos="1134"/>
        <w:tab w:val="clear" w:pos="1701"/>
        <w:tab w:val="clear" w:pos="2268"/>
        <w:tab w:val="clear" w:pos="2835"/>
      </w:tabs>
      <w:overflowPunct/>
      <w:autoSpaceDE/>
      <w:autoSpaceDN/>
      <w:adjustRightInd/>
      <w:spacing w:before="100" w:beforeAutospacing="1" w:after="100" w:afterAutospacing="1"/>
      <w:textAlignment w:val="center"/>
    </w:pPr>
    <w:rPr>
      <w:rFonts w:eastAsia="Times New Roman"/>
      <w:b/>
      <w:bCs/>
      <w:color w:val="000099"/>
      <w:sz w:val="14"/>
      <w:szCs w:val="14"/>
      <w:lang w:val="fr-CH" w:eastAsia="zh-CN"/>
    </w:rPr>
  </w:style>
  <w:style w:type="paragraph" w:customStyle="1" w:styleId="xl138">
    <w:name w:val="xl138"/>
    <w:basedOn w:val="Normal"/>
    <w:rsid w:val="00C06336"/>
    <w:pP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center"/>
    </w:pPr>
    <w:rPr>
      <w:rFonts w:eastAsia="Times New Roman"/>
      <w:b/>
      <w:bCs/>
      <w:color w:val="000099"/>
      <w:sz w:val="28"/>
      <w:szCs w:val="28"/>
      <w:lang w:val="fr-CH" w:eastAsia="zh-CN"/>
    </w:rPr>
  </w:style>
  <w:style w:type="paragraph" w:customStyle="1" w:styleId="xl139">
    <w:name w:val="xl139"/>
    <w:basedOn w:val="Normal"/>
    <w:rsid w:val="00C06336"/>
    <w:pPr>
      <w:pBdr>
        <w:top w:val="single" w:sz="4" w:space="0" w:color="000099"/>
        <w:bottom w:val="single" w:sz="4" w:space="0" w:color="000099"/>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center"/>
    </w:pPr>
    <w:rPr>
      <w:rFonts w:eastAsia="Times New Roman"/>
      <w:b/>
      <w:bCs/>
      <w:color w:val="000099"/>
      <w:sz w:val="14"/>
      <w:szCs w:val="14"/>
      <w:lang w:val="fr-CH" w:eastAsia="zh-CN"/>
    </w:rPr>
  </w:style>
  <w:style w:type="paragraph" w:customStyle="1" w:styleId="xl140">
    <w:name w:val="xl140"/>
    <w:basedOn w:val="Normal"/>
    <w:rsid w:val="00C06336"/>
    <w:pPr>
      <w:pBdr>
        <w:top w:val="single" w:sz="4" w:space="0" w:color="0070C0"/>
        <w:left w:val="single" w:sz="4" w:space="0" w:color="0070C0"/>
        <w:bottom w:val="single" w:sz="4" w:space="0" w:color="0070C0"/>
      </w:pBdr>
      <w:shd w:val="clear" w:color="000000" w:fill="DCE6F1"/>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eastAsia="Times New Roman"/>
      <w:b/>
      <w:bCs/>
      <w:color w:val="000099"/>
      <w:sz w:val="32"/>
      <w:szCs w:val="32"/>
      <w:lang w:val="fr-CH" w:eastAsia="zh-CN"/>
    </w:rPr>
  </w:style>
  <w:style w:type="paragraph" w:customStyle="1" w:styleId="xl141">
    <w:name w:val="xl141"/>
    <w:basedOn w:val="Normal"/>
    <w:rsid w:val="00C06336"/>
    <w:pPr>
      <w:pBdr>
        <w:top w:val="single" w:sz="4" w:space="0" w:color="0070C0"/>
        <w:bottom w:val="single" w:sz="4" w:space="0" w:color="0070C0"/>
      </w:pBdr>
      <w:shd w:val="clear" w:color="000000" w:fill="DCE6F1"/>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eastAsia="Times New Roman"/>
      <w:b/>
      <w:bCs/>
      <w:color w:val="000099"/>
      <w:sz w:val="32"/>
      <w:szCs w:val="32"/>
      <w:lang w:val="fr-CH" w:eastAsia="zh-CN"/>
    </w:rPr>
  </w:style>
  <w:style w:type="paragraph" w:customStyle="1" w:styleId="xl142">
    <w:name w:val="xl142"/>
    <w:basedOn w:val="Normal"/>
    <w:rsid w:val="00C06336"/>
    <w:pPr>
      <w:pBdr>
        <w:top w:val="single" w:sz="4" w:space="0" w:color="0070C0"/>
        <w:bottom w:val="single" w:sz="4" w:space="0" w:color="0070C0"/>
        <w:right w:val="single" w:sz="4" w:space="0" w:color="0070C0"/>
      </w:pBdr>
      <w:shd w:val="clear" w:color="000000" w:fill="DCE6F1"/>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eastAsia="Times New Roman"/>
      <w:b/>
      <w:bCs/>
      <w:color w:val="000099"/>
      <w:sz w:val="32"/>
      <w:szCs w:val="32"/>
      <w:lang w:val="fr-CH" w:eastAsia="zh-CN"/>
    </w:rPr>
  </w:style>
  <w:style w:type="paragraph" w:styleId="Revision">
    <w:name w:val="Revision"/>
    <w:hidden/>
    <w:uiPriority w:val="99"/>
    <w:semiHidden/>
    <w:rsid w:val="00C06336"/>
    <w:rPr>
      <w:rFonts w:ascii="Calibri" w:eastAsia="Times New Roman" w:hAnsi="Calibri"/>
      <w:sz w:val="24"/>
      <w:lang w:val="en-GB" w:eastAsia="en-US"/>
    </w:rPr>
  </w:style>
  <w:style w:type="character" w:customStyle="1" w:styleId="HeadingbChar">
    <w:name w:val="Heading_b Char"/>
    <w:basedOn w:val="Heading3Char"/>
    <w:link w:val="Headingb"/>
    <w:rsid w:val="00C06336"/>
    <w:rPr>
      <w:rFonts w:ascii="Calibri" w:hAnsi="Calibri"/>
      <w:b/>
      <w:sz w:val="24"/>
      <w:lang w:val="en-GB" w:eastAsia="en-US"/>
    </w:rPr>
  </w:style>
  <w:style w:type="character" w:customStyle="1" w:styleId="RestitleChar">
    <w:name w:val="Res_title Char"/>
    <w:basedOn w:val="DefaultParagraphFont"/>
    <w:link w:val="Restitle"/>
    <w:locked/>
    <w:rsid w:val="00C06336"/>
    <w:rPr>
      <w:rFonts w:ascii="Calibri" w:hAnsi="Calibri"/>
      <w:b/>
      <w:sz w:val="28"/>
      <w:lang w:val="en-GB" w:eastAsia="en-US"/>
    </w:rPr>
  </w:style>
  <w:style w:type="paragraph" w:customStyle="1" w:styleId="Headingb1">
    <w:name w:val="Heading b"/>
    <w:basedOn w:val="Heading3"/>
    <w:rsid w:val="00C06336"/>
    <w:pPr>
      <w:keepLines w:val="0"/>
      <w:tabs>
        <w:tab w:val="clear" w:pos="567"/>
        <w:tab w:val="clear" w:pos="1134"/>
        <w:tab w:val="clear" w:pos="1701"/>
        <w:tab w:val="clear" w:pos="2268"/>
        <w:tab w:val="clear" w:pos="2835"/>
        <w:tab w:val="left" w:pos="794"/>
        <w:tab w:val="left" w:pos="1191"/>
        <w:tab w:val="left" w:pos="1588"/>
        <w:tab w:val="left" w:pos="1985"/>
      </w:tabs>
      <w:spacing w:before="240" w:after="60"/>
      <w:ind w:left="0" w:firstLine="0"/>
      <w:textAlignment w:val="auto"/>
    </w:pPr>
    <w:rPr>
      <w:rFonts w:ascii="Arial" w:hAnsi="Arial" w:cs="Arial"/>
      <w:bCs/>
      <w:sz w:val="26"/>
      <w:szCs w:val="26"/>
      <w:lang w:eastAsia="zh-CN"/>
    </w:rPr>
  </w:style>
  <w:style w:type="character" w:customStyle="1" w:styleId="ResNoChar">
    <w:name w:val="Res_No Char"/>
    <w:basedOn w:val="DefaultParagraphFont"/>
    <w:link w:val="ResNo"/>
    <w:locked/>
    <w:rsid w:val="00C06336"/>
    <w:rPr>
      <w:rFonts w:ascii="Calibri" w:hAnsi="Calibri"/>
      <w:caps/>
      <w:sz w:val="28"/>
      <w:lang w:val="en-GB" w:eastAsia="en-US"/>
    </w:rPr>
  </w:style>
  <w:style w:type="character" w:customStyle="1" w:styleId="enumlev2Char">
    <w:name w:val="enumlev2 Char"/>
    <w:basedOn w:val="DefaultParagraphFont"/>
    <w:link w:val="enumlev2"/>
    <w:locked/>
    <w:rsid w:val="00C06336"/>
    <w:rPr>
      <w:rFonts w:ascii="Calibri" w:hAnsi="Calibri"/>
      <w:sz w:val="24"/>
      <w:lang w:val="en-GB" w:eastAsia="en-US"/>
    </w:rPr>
  </w:style>
  <w:style w:type="paragraph" w:styleId="Quote">
    <w:name w:val="Quote"/>
    <w:basedOn w:val="Normal"/>
    <w:next w:val="Normal"/>
    <w:link w:val="QuoteChar"/>
    <w:uiPriority w:val="29"/>
    <w:qFormat/>
    <w:rsid w:val="00C06336"/>
    <w:pPr>
      <w:spacing w:before="200" w:after="160"/>
      <w:ind w:left="864" w:right="864"/>
      <w:jc w:val="center"/>
    </w:pPr>
    <w:rPr>
      <w:rFonts w:eastAsiaTheme="minorEastAsia"/>
      <w:i/>
      <w:iCs/>
      <w:color w:val="404040" w:themeColor="text1" w:themeTint="BF"/>
    </w:rPr>
  </w:style>
  <w:style w:type="character" w:customStyle="1" w:styleId="QuoteChar">
    <w:name w:val="Quote Char"/>
    <w:basedOn w:val="DefaultParagraphFont"/>
    <w:link w:val="Quote"/>
    <w:uiPriority w:val="29"/>
    <w:rsid w:val="00C06336"/>
    <w:rPr>
      <w:rFonts w:ascii="Calibri" w:eastAsiaTheme="minorEastAsia" w:hAnsi="Calibri"/>
      <w:i/>
      <w:iCs/>
      <w:color w:val="404040" w:themeColor="text1" w:themeTint="BF"/>
      <w:sz w:val="24"/>
      <w:lang w:val="en-GB" w:eastAsia="en-US"/>
    </w:rPr>
  </w:style>
  <w:style w:type="paragraph" w:styleId="Caption">
    <w:name w:val="caption"/>
    <w:basedOn w:val="Normal"/>
    <w:next w:val="Normal"/>
    <w:uiPriority w:val="35"/>
    <w:unhideWhenUsed/>
    <w:qFormat/>
    <w:rsid w:val="00C06336"/>
    <w:pPr>
      <w:widowControl w:val="0"/>
      <w:tabs>
        <w:tab w:val="clear" w:pos="567"/>
        <w:tab w:val="clear" w:pos="1134"/>
        <w:tab w:val="clear" w:pos="1701"/>
        <w:tab w:val="clear" w:pos="2268"/>
        <w:tab w:val="clear" w:pos="2835"/>
      </w:tabs>
      <w:kinsoku w:val="0"/>
      <w:overflowPunct/>
      <w:autoSpaceDE/>
      <w:autoSpaceDN/>
      <w:adjustRightInd/>
      <w:spacing w:before="0" w:after="200"/>
      <w:textAlignment w:val="auto"/>
    </w:pPr>
    <w:rPr>
      <w:rFonts w:ascii="Times New Roman" w:hAnsi="Times New Roman"/>
      <w:b/>
      <w:bCs/>
      <w:color w:val="4F81BD"/>
      <w:sz w:val="18"/>
      <w:szCs w:val="18"/>
      <w:lang w:val="en-US" w:eastAsia="zh-CN"/>
    </w:rPr>
  </w:style>
  <w:style w:type="paragraph" w:customStyle="1" w:styleId="font5">
    <w:name w:val="font5"/>
    <w:basedOn w:val="Normal"/>
    <w:rsid w:val="00C06336"/>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Times New Roman" w:cs="Calibri"/>
      <w:color w:val="000000"/>
      <w:sz w:val="22"/>
      <w:szCs w:val="22"/>
      <w:lang w:val="en-US" w:eastAsia="zh-CN"/>
    </w:rPr>
  </w:style>
  <w:style w:type="paragraph" w:customStyle="1" w:styleId="xl65">
    <w:name w:val="xl65"/>
    <w:basedOn w:val="Normal"/>
    <w:rsid w:val="00C06336"/>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eastAsia="Times New Roman" w:hAnsi="Times New Roman"/>
      <w:szCs w:val="24"/>
      <w:lang w:val="en-US" w:eastAsia="zh-CN"/>
    </w:rPr>
  </w:style>
  <w:style w:type="paragraph" w:customStyle="1" w:styleId="xl66">
    <w:name w:val="xl66"/>
    <w:basedOn w:val="Normal"/>
    <w:rsid w:val="00C06336"/>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Times New Roman" w:cs="Calibri"/>
      <w:sz w:val="22"/>
      <w:szCs w:val="22"/>
      <w:lang w:val="en-US" w:eastAsia="zh-CN"/>
    </w:rPr>
  </w:style>
  <w:style w:type="paragraph" w:customStyle="1" w:styleId="xl67">
    <w:name w:val="xl67"/>
    <w:basedOn w:val="Normal"/>
    <w:rsid w:val="00C06336"/>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Times New Roman" w:cs="Calibri"/>
      <w:b/>
      <w:bCs/>
      <w:sz w:val="22"/>
      <w:szCs w:val="22"/>
      <w:lang w:val="en-US" w:eastAsia="zh-CN"/>
    </w:rPr>
  </w:style>
  <w:style w:type="paragraph" w:customStyle="1" w:styleId="xl68">
    <w:name w:val="xl68"/>
    <w:basedOn w:val="Normal"/>
    <w:rsid w:val="00C06336"/>
    <w:pP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eastAsia="Times New Roman" w:cs="Calibri"/>
      <w:sz w:val="22"/>
      <w:szCs w:val="22"/>
      <w:lang w:val="en-US" w:eastAsia="zh-CN"/>
    </w:rPr>
  </w:style>
  <w:style w:type="paragraph" w:customStyle="1" w:styleId="xl69">
    <w:name w:val="xl69"/>
    <w:basedOn w:val="Normal"/>
    <w:rsid w:val="00C06336"/>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Times New Roman" w:cs="Calibri"/>
      <w:sz w:val="22"/>
      <w:szCs w:val="22"/>
      <w:lang w:val="en-US" w:eastAsia="zh-CN"/>
    </w:rPr>
  </w:style>
  <w:style w:type="paragraph" w:customStyle="1" w:styleId="xl70">
    <w:name w:val="xl70"/>
    <w:basedOn w:val="Normal"/>
    <w:rsid w:val="00C06336"/>
    <w:pP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eastAsia="Times New Roman" w:cs="Calibri"/>
      <w:b/>
      <w:bCs/>
      <w:sz w:val="22"/>
      <w:szCs w:val="22"/>
      <w:lang w:val="en-US" w:eastAsia="zh-CN"/>
    </w:rPr>
  </w:style>
  <w:style w:type="paragraph" w:customStyle="1" w:styleId="xl71">
    <w:name w:val="xl71"/>
    <w:basedOn w:val="Normal"/>
    <w:rsid w:val="00C06336"/>
    <w:pPr>
      <w:tabs>
        <w:tab w:val="clear" w:pos="567"/>
        <w:tab w:val="clear" w:pos="1134"/>
        <w:tab w:val="clear" w:pos="1701"/>
        <w:tab w:val="clear" w:pos="2268"/>
        <w:tab w:val="clear" w:pos="2835"/>
      </w:tabs>
      <w:overflowPunct/>
      <w:autoSpaceDE/>
      <w:autoSpaceDN/>
      <w:adjustRightInd/>
      <w:spacing w:before="100" w:beforeAutospacing="1" w:after="100" w:afterAutospacing="1"/>
      <w:jc w:val="right"/>
      <w:textAlignment w:val="auto"/>
    </w:pPr>
    <w:rPr>
      <w:rFonts w:eastAsia="Times New Roman" w:cs="Calibri"/>
      <w:sz w:val="22"/>
      <w:szCs w:val="22"/>
      <w:lang w:val="en-US" w:eastAsia="zh-CN"/>
    </w:rPr>
  </w:style>
  <w:style w:type="paragraph" w:customStyle="1" w:styleId="xl72">
    <w:name w:val="xl72"/>
    <w:basedOn w:val="Normal"/>
    <w:rsid w:val="00C06336"/>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Times New Roman" w:cs="Calibri"/>
      <w:sz w:val="22"/>
      <w:szCs w:val="22"/>
      <w:lang w:val="en-US" w:eastAsia="zh-CN"/>
    </w:rPr>
  </w:style>
  <w:style w:type="paragraph" w:customStyle="1" w:styleId="xl73">
    <w:name w:val="xl73"/>
    <w:basedOn w:val="Normal"/>
    <w:rsid w:val="00C06336"/>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Times New Roman" w:cs="Calibri"/>
      <w:sz w:val="22"/>
      <w:szCs w:val="22"/>
      <w:lang w:val="en-US" w:eastAsia="zh-CN"/>
    </w:rPr>
  </w:style>
  <w:style w:type="paragraph" w:customStyle="1" w:styleId="xl74">
    <w:name w:val="xl74"/>
    <w:basedOn w:val="Normal"/>
    <w:rsid w:val="00C06336"/>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Times New Roman" w:cs="Calibri"/>
      <w:b/>
      <w:bCs/>
      <w:sz w:val="22"/>
      <w:szCs w:val="22"/>
      <w:lang w:val="en-US" w:eastAsia="zh-CN"/>
    </w:rPr>
  </w:style>
  <w:style w:type="paragraph" w:customStyle="1" w:styleId="xl75">
    <w:name w:val="xl75"/>
    <w:basedOn w:val="Normal"/>
    <w:rsid w:val="00C06336"/>
    <w:pP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eastAsia="Times New Roman" w:cs="Calibri"/>
      <w:b/>
      <w:bCs/>
      <w:sz w:val="22"/>
      <w:szCs w:val="22"/>
      <w:lang w:val="en-US" w:eastAsia="zh-CN"/>
    </w:rPr>
  </w:style>
  <w:style w:type="paragraph" w:customStyle="1" w:styleId="xl76">
    <w:name w:val="xl76"/>
    <w:basedOn w:val="Normal"/>
    <w:rsid w:val="00C06336"/>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Times New Roman" w:cs="Calibri"/>
      <w:color w:val="000000"/>
      <w:sz w:val="22"/>
      <w:szCs w:val="22"/>
      <w:lang w:val="en-US" w:eastAsia="zh-CN"/>
    </w:rPr>
  </w:style>
  <w:style w:type="paragraph" w:customStyle="1" w:styleId="xl77">
    <w:name w:val="xl77"/>
    <w:basedOn w:val="Normal"/>
    <w:rsid w:val="00C06336"/>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Times New Roman" w:cs="Calibri"/>
      <w:b/>
      <w:bCs/>
      <w:color w:val="000000"/>
      <w:sz w:val="22"/>
      <w:szCs w:val="22"/>
      <w:lang w:val="en-US" w:eastAsia="zh-CN"/>
    </w:rPr>
  </w:style>
  <w:style w:type="paragraph" w:customStyle="1" w:styleId="xl78">
    <w:name w:val="xl78"/>
    <w:basedOn w:val="Normal"/>
    <w:rsid w:val="00C06336"/>
    <w:pP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eastAsia="Times New Roman" w:cs="Calibri"/>
      <w:color w:val="000000"/>
      <w:sz w:val="22"/>
      <w:szCs w:val="22"/>
      <w:lang w:val="en-US" w:eastAsia="zh-CN"/>
    </w:rPr>
  </w:style>
  <w:style w:type="paragraph" w:customStyle="1" w:styleId="xl79">
    <w:name w:val="xl79"/>
    <w:basedOn w:val="Normal"/>
    <w:rsid w:val="00C06336"/>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Times New Roman" w:cs="Calibri"/>
      <w:color w:val="000000"/>
      <w:sz w:val="22"/>
      <w:szCs w:val="22"/>
      <w:lang w:val="en-US" w:eastAsia="zh-CN"/>
    </w:rPr>
  </w:style>
  <w:style w:type="paragraph" w:customStyle="1" w:styleId="xl80">
    <w:name w:val="xl80"/>
    <w:basedOn w:val="Normal"/>
    <w:rsid w:val="00C06336"/>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Times New Roman" w:cs="Calibri"/>
      <w:color w:val="000000"/>
      <w:sz w:val="22"/>
      <w:szCs w:val="22"/>
      <w:lang w:val="en-US" w:eastAsia="zh-CN"/>
    </w:rPr>
  </w:style>
  <w:style w:type="paragraph" w:customStyle="1" w:styleId="xl82">
    <w:name w:val="xl82"/>
    <w:basedOn w:val="Normal"/>
    <w:rsid w:val="00C06336"/>
    <w:pPr>
      <w:tabs>
        <w:tab w:val="clear" w:pos="567"/>
        <w:tab w:val="clear" w:pos="1134"/>
        <w:tab w:val="clear" w:pos="1701"/>
        <w:tab w:val="clear" w:pos="2268"/>
        <w:tab w:val="clear" w:pos="2835"/>
      </w:tabs>
      <w:overflowPunct/>
      <w:autoSpaceDE/>
      <w:autoSpaceDN/>
      <w:adjustRightInd/>
      <w:spacing w:before="100" w:beforeAutospacing="1" w:after="100" w:afterAutospacing="1"/>
      <w:jc w:val="right"/>
      <w:textAlignment w:val="auto"/>
    </w:pPr>
    <w:rPr>
      <w:rFonts w:eastAsia="Times New Roman" w:cs="Calibri"/>
      <w:color w:val="000000"/>
      <w:sz w:val="22"/>
      <w:szCs w:val="22"/>
      <w:lang w:val="en-US" w:eastAsia="zh-CN"/>
    </w:rPr>
  </w:style>
  <w:style w:type="paragraph" w:customStyle="1" w:styleId="xl83">
    <w:name w:val="xl83"/>
    <w:basedOn w:val="Normal"/>
    <w:rsid w:val="00C06336"/>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Times New Roman" w:cs="Calibri"/>
      <w:color w:val="000000"/>
      <w:sz w:val="22"/>
      <w:szCs w:val="22"/>
      <w:lang w:val="en-US" w:eastAsia="zh-CN"/>
    </w:rPr>
  </w:style>
  <w:style w:type="paragraph" w:customStyle="1" w:styleId="xl84">
    <w:name w:val="xl84"/>
    <w:basedOn w:val="Normal"/>
    <w:rsid w:val="00C06336"/>
    <w:pP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eastAsia="Times New Roman" w:cs="Calibri"/>
      <w:b/>
      <w:bCs/>
      <w:color w:val="000000"/>
      <w:sz w:val="22"/>
      <w:szCs w:val="22"/>
      <w:lang w:val="en-US" w:eastAsia="zh-CN"/>
    </w:rPr>
  </w:style>
  <w:style w:type="paragraph" w:customStyle="1" w:styleId="xl85">
    <w:name w:val="xl85"/>
    <w:basedOn w:val="Normal"/>
    <w:rsid w:val="00C06336"/>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Times New Roman" w:cs="Calibri"/>
      <w:b/>
      <w:bCs/>
      <w:color w:val="000000"/>
      <w:sz w:val="22"/>
      <w:szCs w:val="22"/>
      <w:lang w:val="en-US" w:eastAsia="zh-CN"/>
    </w:rPr>
  </w:style>
  <w:style w:type="paragraph" w:customStyle="1" w:styleId="xl86">
    <w:name w:val="xl86"/>
    <w:basedOn w:val="Normal"/>
    <w:rsid w:val="00C06336"/>
    <w:pP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eastAsia="Times New Roman" w:cs="Calibri"/>
      <w:b/>
      <w:bCs/>
      <w:color w:val="000000"/>
      <w:sz w:val="22"/>
      <w:szCs w:val="22"/>
      <w:lang w:val="en-US" w:eastAsia="zh-CN"/>
    </w:rPr>
  </w:style>
  <w:style w:type="paragraph" w:customStyle="1" w:styleId="xl87">
    <w:name w:val="xl87"/>
    <w:basedOn w:val="Normal"/>
    <w:rsid w:val="00C06336"/>
    <w:pPr>
      <w:shd w:val="clear" w:color="000000" w:fill="FFFFFF"/>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Times New Roman" w:cs="Calibri"/>
      <w:color w:val="000000"/>
      <w:sz w:val="22"/>
      <w:szCs w:val="22"/>
      <w:lang w:val="en-US" w:eastAsia="zh-CN"/>
    </w:rPr>
  </w:style>
  <w:style w:type="paragraph" w:customStyle="1" w:styleId="xl88">
    <w:name w:val="xl88"/>
    <w:basedOn w:val="Normal"/>
    <w:rsid w:val="00C06336"/>
    <w:pP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eastAsia="Times New Roman" w:cs="Calibri"/>
      <w:color w:val="000000"/>
      <w:sz w:val="22"/>
      <w:szCs w:val="22"/>
      <w:lang w:val="en-US" w:eastAsia="zh-CN"/>
    </w:rPr>
  </w:style>
  <w:style w:type="paragraph" w:customStyle="1" w:styleId="xl89">
    <w:name w:val="xl89"/>
    <w:basedOn w:val="Normal"/>
    <w:rsid w:val="00C06336"/>
    <w:pPr>
      <w:shd w:val="clear" w:color="000000" w:fill="FFFFFF"/>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Times New Roman" w:cs="Calibri"/>
      <w:color w:val="000000"/>
      <w:sz w:val="22"/>
      <w:szCs w:val="22"/>
      <w:lang w:val="en-US" w:eastAsia="zh-CN"/>
    </w:rPr>
  </w:style>
  <w:style w:type="paragraph" w:customStyle="1" w:styleId="xl90">
    <w:name w:val="xl90"/>
    <w:basedOn w:val="Normal"/>
    <w:rsid w:val="00C06336"/>
    <w:pPr>
      <w:shd w:val="clear" w:color="000000" w:fill="FFFFFF"/>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eastAsia="Times New Roman" w:cs="Calibri"/>
      <w:color w:val="000000"/>
      <w:sz w:val="22"/>
      <w:szCs w:val="22"/>
      <w:lang w:val="en-US" w:eastAsia="zh-CN"/>
    </w:rPr>
  </w:style>
  <w:style w:type="paragraph" w:customStyle="1" w:styleId="xl91">
    <w:name w:val="xl91"/>
    <w:basedOn w:val="Normal"/>
    <w:rsid w:val="00C06336"/>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Times New Roman" w:cs="Calibri"/>
      <w:color w:val="000000"/>
      <w:sz w:val="22"/>
      <w:szCs w:val="22"/>
      <w:lang w:val="en-US" w:eastAsia="zh-CN"/>
    </w:rPr>
  </w:style>
  <w:style w:type="paragraph" w:customStyle="1" w:styleId="xl92">
    <w:name w:val="xl92"/>
    <w:basedOn w:val="Normal"/>
    <w:rsid w:val="00C06336"/>
    <w:pPr>
      <w:pBdr>
        <w:bottom w:val="double" w:sz="6"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Times New Roman" w:cs="Calibri"/>
      <w:color w:val="000000"/>
      <w:sz w:val="22"/>
      <w:szCs w:val="22"/>
      <w:lang w:val="en-US" w:eastAsia="zh-CN"/>
    </w:rPr>
  </w:style>
  <w:style w:type="paragraph" w:customStyle="1" w:styleId="xl93">
    <w:name w:val="xl93"/>
    <w:basedOn w:val="Normal"/>
    <w:rsid w:val="00C06336"/>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Times New Roman" w:cs="Calibri"/>
      <w:color w:val="000000"/>
      <w:sz w:val="20"/>
      <w:lang w:val="en-US" w:eastAsia="zh-CN"/>
    </w:rPr>
  </w:style>
  <w:style w:type="paragraph" w:customStyle="1" w:styleId="nlist">
    <w:name w:val="nlist"/>
    <w:basedOn w:val="Normal"/>
    <w:rsid w:val="00C06336"/>
    <w:pPr>
      <w:tabs>
        <w:tab w:val="clear" w:pos="567"/>
        <w:tab w:val="clear" w:pos="1134"/>
        <w:tab w:val="clear" w:pos="1701"/>
        <w:tab w:val="clear" w:pos="2268"/>
        <w:tab w:val="clear" w:pos="2835"/>
      </w:tabs>
      <w:overflowPunct/>
      <w:autoSpaceDE/>
      <w:autoSpaceDN/>
      <w:adjustRightInd/>
      <w:spacing w:before="100" w:after="100"/>
      <w:textAlignment w:val="auto"/>
    </w:pPr>
    <w:rPr>
      <w:rFonts w:ascii="Verdana" w:eastAsia="Times New Roman" w:hAnsi="Verdana"/>
      <w:sz w:val="18"/>
      <w:szCs w:val="18"/>
      <w:lang w:val="en-US"/>
    </w:rPr>
  </w:style>
  <w:style w:type="paragraph" w:customStyle="1" w:styleId="P2">
    <w:name w:val="P2"/>
    <w:basedOn w:val="Normal"/>
    <w:rsid w:val="00C06336"/>
    <w:pPr>
      <w:tabs>
        <w:tab w:val="clear" w:pos="567"/>
        <w:tab w:val="clear" w:pos="1134"/>
        <w:tab w:val="clear" w:pos="1701"/>
        <w:tab w:val="clear" w:pos="2268"/>
        <w:tab w:val="clear" w:pos="2835"/>
      </w:tabs>
      <w:spacing w:before="240"/>
      <w:ind w:left="1247"/>
      <w:jc w:val="both"/>
    </w:pPr>
    <w:rPr>
      <w:rFonts w:ascii="Arial" w:eastAsia="Times New Roman" w:hAnsi="Arial"/>
      <w:sz w:val="22"/>
      <w:lang w:val="fr-FR" w:eastAsia="fr-FR"/>
    </w:rPr>
  </w:style>
  <w:style w:type="paragraph" w:customStyle="1" w:styleId="xl64">
    <w:name w:val="xl64"/>
    <w:basedOn w:val="Normal"/>
    <w:uiPriority w:val="99"/>
    <w:rsid w:val="00C06336"/>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Times New Roman"/>
      <w:sz w:val="22"/>
      <w:szCs w:val="22"/>
      <w:lang w:val="en-US" w:eastAsia="zh-CN"/>
    </w:rPr>
  </w:style>
  <w:style w:type="table" w:customStyle="1" w:styleId="DarkList1">
    <w:name w:val="Dark List1"/>
    <w:basedOn w:val="TableNormal"/>
    <w:uiPriority w:val="70"/>
    <w:rsid w:val="00C06336"/>
    <w:rPr>
      <w:rFonts w:asciiTheme="minorHAnsi" w:eastAsiaTheme="minorEastAsia" w:hAnsiTheme="minorHAnsi" w:cstheme="minorBidi"/>
      <w:color w:val="FFFFFF" w:themeColor="background1"/>
      <w:sz w:val="22"/>
      <w:szCs w:val="22"/>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numbering" w:customStyle="1" w:styleId="Style1">
    <w:name w:val="Style1"/>
    <w:uiPriority w:val="99"/>
    <w:rsid w:val="00C06336"/>
    <w:pPr>
      <w:numPr>
        <w:numId w:val="14"/>
      </w:numPr>
    </w:pPr>
  </w:style>
  <w:style w:type="numbering" w:customStyle="1" w:styleId="Style2">
    <w:name w:val="Style2"/>
    <w:uiPriority w:val="99"/>
    <w:rsid w:val="00C06336"/>
    <w:pPr>
      <w:numPr>
        <w:numId w:val="15"/>
      </w:numPr>
    </w:pPr>
  </w:style>
  <w:style w:type="numbering" w:customStyle="1" w:styleId="Style3">
    <w:name w:val="Style3"/>
    <w:uiPriority w:val="99"/>
    <w:rsid w:val="00C06336"/>
    <w:pPr>
      <w:numPr>
        <w:numId w:val="16"/>
      </w:numPr>
    </w:pPr>
  </w:style>
  <w:style w:type="paragraph" w:customStyle="1" w:styleId="plist">
    <w:name w:val="plist"/>
    <w:basedOn w:val="Normal"/>
    <w:rsid w:val="00C06336"/>
    <w:pPr>
      <w:tabs>
        <w:tab w:val="clear" w:pos="567"/>
        <w:tab w:val="clear" w:pos="1134"/>
        <w:tab w:val="clear" w:pos="1701"/>
        <w:tab w:val="clear" w:pos="2268"/>
        <w:tab w:val="clear" w:pos="2835"/>
      </w:tabs>
      <w:overflowPunct/>
      <w:autoSpaceDE/>
      <w:autoSpaceDN/>
      <w:adjustRightInd/>
      <w:spacing w:before="100" w:after="100"/>
      <w:textAlignment w:val="auto"/>
    </w:pPr>
    <w:rPr>
      <w:rFonts w:ascii="Verdana" w:eastAsia="Times New Roman" w:hAnsi="Verdana"/>
      <w:sz w:val="18"/>
      <w:szCs w:val="18"/>
      <w:lang w:val="en-US" w:eastAsia="zh-CN"/>
    </w:rPr>
  </w:style>
  <w:style w:type="character" w:customStyle="1" w:styleId="lang-en">
    <w:name w:val="lang-en"/>
    <w:basedOn w:val="DefaultParagraphFont"/>
    <w:rsid w:val="00C06336"/>
  </w:style>
  <w:style w:type="paragraph" w:customStyle="1" w:styleId="Style7">
    <w:name w:val="Style7"/>
    <w:basedOn w:val="Normal"/>
    <w:rsid w:val="00C06336"/>
    <w:pPr>
      <w:widowControl w:val="0"/>
      <w:tabs>
        <w:tab w:val="clear" w:pos="567"/>
        <w:tab w:val="clear" w:pos="1134"/>
        <w:tab w:val="clear" w:pos="1701"/>
        <w:tab w:val="clear" w:pos="2268"/>
        <w:tab w:val="clear" w:pos="2835"/>
      </w:tabs>
      <w:kinsoku w:val="0"/>
      <w:overflowPunct/>
      <w:autoSpaceDE/>
      <w:autoSpaceDN/>
      <w:adjustRightInd/>
      <w:spacing w:before="0"/>
      <w:jc w:val="both"/>
      <w:textAlignment w:val="auto"/>
    </w:pPr>
    <w:rPr>
      <w:rFonts w:ascii="Times New Roman" w:eastAsia="Times New Roman" w:hAnsi="Times New Roman"/>
      <w:sz w:val="22"/>
      <w:szCs w:val="22"/>
      <w:lang w:val="fr-CH"/>
    </w:rPr>
  </w:style>
  <w:style w:type="table" w:customStyle="1" w:styleId="DarkList11">
    <w:name w:val="Dark List11"/>
    <w:basedOn w:val="TableNormal"/>
    <w:uiPriority w:val="70"/>
    <w:rsid w:val="00C06336"/>
    <w:rPr>
      <w:rFonts w:asciiTheme="minorHAnsi" w:eastAsiaTheme="minorEastAsia" w:hAnsiTheme="minorHAnsi" w:cstheme="minorBidi"/>
      <w:color w:val="FFFFFF" w:themeColor="background1"/>
      <w:sz w:val="22"/>
      <w:szCs w:val="22"/>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numbering" w:customStyle="1" w:styleId="Style11">
    <w:name w:val="Style11"/>
    <w:uiPriority w:val="99"/>
    <w:rsid w:val="00C06336"/>
  </w:style>
  <w:style w:type="numbering" w:customStyle="1" w:styleId="Style21">
    <w:name w:val="Style21"/>
    <w:uiPriority w:val="99"/>
    <w:rsid w:val="00C06336"/>
  </w:style>
  <w:style w:type="numbering" w:customStyle="1" w:styleId="Style31">
    <w:name w:val="Style31"/>
    <w:uiPriority w:val="99"/>
    <w:rsid w:val="00C06336"/>
  </w:style>
  <w:style w:type="character" w:styleId="PlaceholderText">
    <w:name w:val="Placeholder Text"/>
    <w:basedOn w:val="DefaultParagraphFont"/>
    <w:uiPriority w:val="99"/>
    <w:semiHidden/>
    <w:rsid w:val="00C06336"/>
    <w:rPr>
      <w:color w:val="808080"/>
    </w:rPr>
  </w:style>
  <w:style w:type="paragraph" w:styleId="TOCHeading">
    <w:name w:val="TOC Heading"/>
    <w:basedOn w:val="Heading1"/>
    <w:next w:val="Normal"/>
    <w:uiPriority w:val="39"/>
    <w:unhideWhenUsed/>
    <w:qFormat/>
    <w:rsid w:val="00C06336"/>
    <w:pPr>
      <w:tabs>
        <w:tab w:val="clear" w:pos="567"/>
        <w:tab w:val="clear" w:pos="1134"/>
        <w:tab w:val="clear" w:pos="1701"/>
        <w:tab w:val="clear" w:pos="2268"/>
        <w:tab w:val="clear" w:pos="2835"/>
      </w:tabs>
      <w:overflowPunct/>
      <w:autoSpaceDE/>
      <w:autoSpaceDN/>
      <w:adjustRightInd/>
      <w:spacing w:line="276" w:lineRule="auto"/>
      <w:ind w:left="0" w:firstLine="0"/>
      <w:textAlignment w:val="auto"/>
      <w:outlineLvl w:val="9"/>
    </w:pPr>
    <w:rPr>
      <w:rFonts w:asciiTheme="majorHAnsi" w:eastAsiaTheme="majorEastAsia" w:hAnsiTheme="majorHAnsi" w:cstheme="majorBidi"/>
      <w:bCs/>
      <w:color w:val="365F91" w:themeColor="accent1" w:themeShade="BF"/>
      <w:szCs w:val="28"/>
      <w:lang w:val="en-US" w:eastAsia="ja-JP"/>
    </w:rPr>
  </w:style>
  <w:style w:type="paragraph" w:customStyle="1" w:styleId="xl94">
    <w:name w:val="xl94"/>
    <w:basedOn w:val="Normal"/>
    <w:rsid w:val="00C06336"/>
    <w:pPr>
      <w:pBdr>
        <w:left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Century Gothic" w:eastAsia="Times New Roman" w:hAnsi="Century Gothic"/>
      <w:sz w:val="16"/>
      <w:szCs w:val="16"/>
      <w:lang w:val="en-US" w:eastAsia="zh-CN"/>
    </w:rPr>
  </w:style>
  <w:style w:type="paragraph" w:customStyle="1" w:styleId="xl95">
    <w:name w:val="xl95"/>
    <w:basedOn w:val="Normal"/>
    <w:rsid w:val="00C06336"/>
    <w:pPr>
      <w:pBdr>
        <w:left w:val="single" w:sz="4" w:space="0" w:color="auto"/>
        <w:bottom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Century Gothic" w:eastAsia="Times New Roman" w:hAnsi="Century Gothic"/>
      <w:sz w:val="16"/>
      <w:szCs w:val="16"/>
      <w:lang w:val="en-US" w:eastAsia="zh-CN"/>
    </w:rPr>
  </w:style>
  <w:style w:type="paragraph" w:customStyle="1" w:styleId="xl96">
    <w:name w:val="xl96"/>
    <w:basedOn w:val="Normal"/>
    <w:rsid w:val="00C06336"/>
    <w:pPr>
      <w:pBdr>
        <w:left w:val="single" w:sz="4" w:space="0" w:color="auto"/>
        <w:bottom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Century Gothic" w:eastAsia="Times New Roman" w:hAnsi="Century Gothic"/>
      <w:sz w:val="16"/>
      <w:szCs w:val="16"/>
      <w:lang w:val="en-US" w:eastAsia="zh-CN"/>
    </w:rPr>
  </w:style>
  <w:style w:type="paragraph" w:customStyle="1" w:styleId="xl97">
    <w:name w:val="xl97"/>
    <w:basedOn w:val="Normal"/>
    <w:rsid w:val="00C06336"/>
    <w:pPr>
      <w:pBdr>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Century Gothic" w:eastAsia="Times New Roman" w:hAnsi="Century Gothic"/>
      <w:sz w:val="16"/>
      <w:szCs w:val="16"/>
      <w:lang w:val="en-US" w:eastAsia="zh-CN"/>
    </w:rPr>
  </w:style>
  <w:style w:type="paragraph" w:customStyle="1" w:styleId="xl98">
    <w:name w:val="xl98"/>
    <w:basedOn w:val="Normal"/>
    <w:rsid w:val="00C06336"/>
    <w:pPr>
      <w:pBdr>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Century Gothic" w:eastAsia="Times New Roman" w:hAnsi="Century Gothic"/>
      <w:sz w:val="16"/>
      <w:szCs w:val="16"/>
      <w:lang w:val="en-US" w:eastAsia="zh-CN"/>
    </w:rPr>
  </w:style>
  <w:style w:type="paragraph" w:customStyle="1" w:styleId="xl99">
    <w:name w:val="xl99"/>
    <w:basedOn w:val="Normal"/>
    <w:rsid w:val="00C06336"/>
    <w:pPr>
      <w:pBdr>
        <w:lef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Century Gothic" w:eastAsia="Times New Roman" w:hAnsi="Century Gothic"/>
      <w:sz w:val="16"/>
      <w:szCs w:val="16"/>
      <w:lang w:val="en-US" w:eastAsia="zh-CN"/>
    </w:rPr>
  </w:style>
  <w:style w:type="paragraph" w:customStyle="1" w:styleId="xl100">
    <w:name w:val="xl100"/>
    <w:basedOn w:val="Normal"/>
    <w:rsid w:val="00C06336"/>
    <w:pPr>
      <w:pBdr>
        <w:left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right"/>
      <w:textAlignment w:val="auto"/>
    </w:pPr>
    <w:rPr>
      <w:rFonts w:ascii="Century Gothic" w:eastAsia="Times New Roman" w:hAnsi="Century Gothic"/>
      <w:sz w:val="16"/>
      <w:szCs w:val="16"/>
      <w:lang w:val="en-US" w:eastAsia="zh-CN"/>
    </w:rPr>
  </w:style>
  <w:style w:type="paragraph" w:customStyle="1" w:styleId="xl101">
    <w:name w:val="xl101"/>
    <w:basedOn w:val="Normal"/>
    <w:rsid w:val="00C06336"/>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Century Gothic" w:eastAsia="Times New Roman" w:hAnsi="Century Gothic"/>
      <w:sz w:val="16"/>
      <w:szCs w:val="16"/>
      <w:lang w:val="en-US" w:eastAsia="zh-CN"/>
    </w:rPr>
  </w:style>
  <w:style w:type="paragraph" w:customStyle="1" w:styleId="xl102">
    <w:name w:val="xl102"/>
    <w:basedOn w:val="Normal"/>
    <w:rsid w:val="00C06336"/>
    <w:pPr>
      <w:pBdr>
        <w:lef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Century Gothic" w:eastAsia="Times New Roman" w:hAnsi="Century Gothic"/>
      <w:sz w:val="16"/>
      <w:szCs w:val="16"/>
      <w:lang w:val="en-US" w:eastAsia="zh-CN"/>
    </w:rPr>
  </w:style>
  <w:style w:type="character" w:customStyle="1" w:styleId="shorttext">
    <w:name w:val="short_text"/>
    <w:basedOn w:val="DefaultParagraphFont"/>
    <w:rsid w:val="00C06336"/>
  </w:style>
  <w:style w:type="numbering" w:customStyle="1" w:styleId="NoList3">
    <w:name w:val="No List3"/>
    <w:next w:val="NoList"/>
    <w:uiPriority w:val="99"/>
    <w:semiHidden/>
    <w:unhideWhenUsed/>
    <w:rsid w:val="00C06336"/>
  </w:style>
  <w:style w:type="character" w:customStyle="1" w:styleId="labellist">
    <w:name w:val="label_list"/>
    <w:basedOn w:val="DefaultParagraphFont"/>
    <w:rsid w:val="00C06336"/>
  </w:style>
  <w:style w:type="paragraph" w:customStyle="1" w:styleId="CEOcontributionStart">
    <w:name w:val="CEO_contributionStart"/>
    <w:basedOn w:val="Normal"/>
    <w:rsid w:val="00C06336"/>
    <w:pPr>
      <w:tabs>
        <w:tab w:val="clear" w:pos="567"/>
        <w:tab w:val="clear" w:pos="1134"/>
        <w:tab w:val="clear" w:pos="1701"/>
        <w:tab w:val="clear" w:pos="2268"/>
        <w:tab w:val="clear" w:pos="2835"/>
      </w:tabs>
      <w:overflowPunct/>
      <w:autoSpaceDE/>
      <w:autoSpaceDN/>
      <w:adjustRightInd/>
      <w:spacing w:before="360" w:after="120"/>
      <w:textAlignment w:val="auto"/>
    </w:pPr>
    <w:rPr>
      <w:rFonts w:ascii="Verdana" w:eastAsia="SimHei" w:hAnsi="Verdana" w:cs="Simplified Arabic"/>
      <w:sz w:val="19"/>
      <w:szCs w:val="19"/>
    </w:rPr>
  </w:style>
  <w:style w:type="paragraph" w:customStyle="1" w:styleId="CEOAgendaItemIndent">
    <w:name w:val="CEO_AgendaItemIndent"/>
    <w:basedOn w:val="Normal"/>
    <w:rsid w:val="00C06336"/>
    <w:pPr>
      <w:tabs>
        <w:tab w:val="clear" w:pos="567"/>
        <w:tab w:val="clear" w:pos="1134"/>
        <w:tab w:val="clear" w:pos="1701"/>
        <w:tab w:val="clear" w:pos="2268"/>
        <w:tab w:val="clear" w:pos="2835"/>
        <w:tab w:val="left" w:pos="459"/>
      </w:tabs>
      <w:overflowPunct/>
      <w:autoSpaceDE/>
      <w:autoSpaceDN/>
      <w:adjustRightInd/>
      <w:spacing w:before="60" w:after="60"/>
      <w:ind w:left="34" w:right="12"/>
      <w:textAlignment w:val="auto"/>
    </w:pPr>
    <w:rPr>
      <w:rFonts w:ascii="Verdana" w:hAnsi="Verdana"/>
      <w:sz w:val="19"/>
      <w:szCs w:val="19"/>
      <w:lang w:val="en-US"/>
    </w:rPr>
  </w:style>
  <w:style w:type="paragraph" w:customStyle="1" w:styleId="Banner">
    <w:name w:val="Banner"/>
    <w:basedOn w:val="Normal"/>
    <w:rsid w:val="00C06336"/>
    <w:pPr>
      <w:tabs>
        <w:tab w:val="clear" w:pos="567"/>
        <w:tab w:val="clear" w:pos="1134"/>
        <w:tab w:val="clear" w:pos="1701"/>
        <w:tab w:val="clear" w:pos="2268"/>
        <w:tab w:val="clear" w:pos="2835"/>
        <w:tab w:val="left" w:pos="993"/>
      </w:tabs>
      <w:spacing w:before="240"/>
      <w:ind w:left="993" w:hanging="993"/>
      <w:textAlignment w:val="auto"/>
    </w:pPr>
    <w:rPr>
      <w:rFonts w:ascii="Arial" w:eastAsia="Times New Roman" w:hAnsi="Arial"/>
      <w:sz w:val="22"/>
      <w:szCs w:val="22"/>
    </w:rPr>
  </w:style>
  <w:style w:type="table" w:customStyle="1" w:styleId="ListTable1Light-Accent51">
    <w:name w:val="List Table 1 Light - Accent 51"/>
    <w:basedOn w:val="TableNormal"/>
    <w:uiPriority w:val="46"/>
    <w:rsid w:val="00C06336"/>
    <w:rPr>
      <w:rFonts w:asciiTheme="minorHAnsi" w:eastAsiaTheme="minorEastAsia" w:hAnsiTheme="minorHAnsi" w:cstheme="minorBidi"/>
      <w:sz w:val="22"/>
      <w:szCs w:val="22"/>
      <w:lang w:val="en-GB"/>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1Light-Accent51">
    <w:name w:val="Grid Table 1 Light - Accent 51"/>
    <w:basedOn w:val="TableNormal"/>
    <w:uiPriority w:val="46"/>
    <w:rsid w:val="00C06336"/>
    <w:rPr>
      <w:rFonts w:asciiTheme="minorHAnsi" w:eastAsiaTheme="minorEastAsia" w:hAnsiTheme="minorHAnsi" w:cstheme="minorBidi"/>
      <w:sz w:val="22"/>
      <w:szCs w:val="22"/>
      <w:lang w:val="en-GB"/>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TabletitleBR">
    <w:name w:val="Table_title_BR"/>
    <w:basedOn w:val="Normal"/>
    <w:next w:val="Tablehead"/>
    <w:link w:val="TabletitleBRChar"/>
    <w:rsid w:val="00C06336"/>
    <w:pPr>
      <w:keepNext/>
      <w:keepLines/>
      <w:tabs>
        <w:tab w:val="clear" w:pos="567"/>
        <w:tab w:val="clear" w:pos="1134"/>
        <w:tab w:val="clear" w:pos="1701"/>
        <w:tab w:val="clear" w:pos="2268"/>
        <w:tab w:val="clear" w:pos="2835"/>
        <w:tab w:val="left" w:pos="794"/>
        <w:tab w:val="left" w:pos="1191"/>
        <w:tab w:val="left" w:pos="1588"/>
        <w:tab w:val="left" w:pos="1985"/>
      </w:tabs>
      <w:spacing w:before="0" w:after="120"/>
      <w:jc w:val="center"/>
    </w:pPr>
    <w:rPr>
      <w:rFonts w:ascii="Times New Roman" w:eastAsia="Times New Roman" w:hAnsi="Times New Roman"/>
      <w:b/>
    </w:rPr>
  </w:style>
  <w:style w:type="paragraph" w:customStyle="1" w:styleId="AnnexNotitle">
    <w:name w:val="Annex_No &amp; title"/>
    <w:basedOn w:val="Normal"/>
    <w:next w:val="Normalaftertitle1"/>
    <w:link w:val="AnnexNotitleChar"/>
    <w:rsid w:val="00C06336"/>
    <w:pPr>
      <w:keepNext/>
      <w:keepLines/>
      <w:tabs>
        <w:tab w:val="clear" w:pos="567"/>
        <w:tab w:val="clear" w:pos="1134"/>
        <w:tab w:val="clear" w:pos="1701"/>
        <w:tab w:val="clear" w:pos="2268"/>
        <w:tab w:val="clear" w:pos="2835"/>
        <w:tab w:val="left" w:pos="794"/>
        <w:tab w:val="left" w:pos="1191"/>
        <w:tab w:val="left" w:pos="1588"/>
        <w:tab w:val="left" w:pos="1985"/>
      </w:tabs>
      <w:spacing w:before="480"/>
      <w:jc w:val="center"/>
    </w:pPr>
    <w:rPr>
      <w:rFonts w:ascii="Times New Roman" w:eastAsia="Times New Roman" w:hAnsi="Times New Roman"/>
      <w:b/>
      <w:sz w:val="28"/>
    </w:rPr>
  </w:style>
  <w:style w:type="paragraph" w:customStyle="1" w:styleId="TableNoBR">
    <w:name w:val="Table_No_BR"/>
    <w:basedOn w:val="Normal"/>
    <w:next w:val="TabletitleBR"/>
    <w:link w:val="TableNoBRChar"/>
    <w:rsid w:val="00C06336"/>
    <w:pPr>
      <w:keepNext/>
      <w:tabs>
        <w:tab w:val="clear" w:pos="567"/>
        <w:tab w:val="clear" w:pos="1134"/>
        <w:tab w:val="clear" w:pos="1701"/>
        <w:tab w:val="clear" w:pos="2268"/>
        <w:tab w:val="clear" w:pos="2835"/>
        <w:tab w:val="left" w:pos="794"/>
        <w:tab w:val="left" w:pos="1191"/>
        <w:tab w:val="left" w:pos="1588"/>
        <w:tab w:val="left" w:pos="1985"/>
      </w:tabs>
      <w:spacing w:before="560" w:after="120"/>
      <w:jc w:val="center"/>
    </w:pPr>
    <w:rPr>
      <w:rFonts w:ascii="Times New Roman" w:eastAsia="Times New Roman" w:hAnsi="Times New Roman"/>
      <w:caps/>
    </w:rPr>
  </w:style>
  <w:style w:type="character" w:customStyle="1" w:styleId="TabletitleBRChar">
    <w:name w:val="Table_title_BR Char"/>
    <w:link w:val="TabletitleBR"/>
    <w:locked/>
    <w:rsid w:val="00C06336"/>
    <w:rPr>
      <w:rFonts w:ascii="Times New Roman" w:eastAsia="Times New Roman" w:hAnsi="Times New Roman"/>
      <w:b/>
      <w:sz w:val="24"/>
      <w:lang w:val="en-GB" w:eastAsia="en-US"/>
    </w:rPr>
  </w:style>
  <w:style w:type="character" w:customStyle="1" w:styleId="TableNoBRChar">
    <w:name w:val="Table_No_BR Char"/>
    <w:link w:val="TableNoBR"/>
    <w:locked/>
    <w:rsid w:val="00C06336"/>
    <w:rPr>
      <w:rFonts w:ascii="Times New Roman" w:eastAsia="Times New Roman" w:hAnsi="Times New Roman"/>
      <w:caps/>
      <w:sz w:val="24"/>
      <w:lang w:val="en-GB" w:eastAsia="en-US"/>
    </w:rPr>
  </w:style>
  <w:style w:type="character" w:customStyle="1" w:styleId="AnnexNotitleChar">
    <w:name w:val="Annex_No &amp; title Char"/>
    <w:link w:val="AnnexNotitle"/>
    <w:locked/>
    <w:rsid w:val="00C06336"/>
    <w:rPr>
      <w:rFonts w:ascii="Times New Roman" w:eastAsia="Times New Roman" w:hAnsi="Times New Roman"/>
      <w:b/>
      <w:sz w:val="28"/>
      <w:lang w:val="en-GB" w:eastAsia="en-US"/>
    </w:rPr>
  </w:style>
  <w:style w:type="paragraph" w:customStyle="1" w:styleId="FigureNotitle">
    <w:name w:val="Figure_No &amp; title"/>
    <w:basedOn w:val="Normal"/>
    <w:next w:val="Normalaftertitle1"/>
    <w:rsid w:val="00C06336"/>
    <w:pPr>
      <w:keepLines/>
      <w:tabs>
        <w:tab w:val="clear" w:pos="567"/>
        <w:tab w:val="clear" w:pos="1134"/>
        <w:tab w:val="clear" w:pos="1701"/>
        <w:tab w:val="clear" w:pos="2268"/>
        <w:tab w:val="clear" w:pos="2835"/>
        <w:tab w:val="left" w:pos="794"/>
        <w:tab w:val="left" w:pos="1191"/>
        <w:tab w:val="left" w:pos="1588"/>
        <w:tab w:val="left" w:pos="1985"/>
      </w:tabs>
      <w:spacing w:before="240" w:after="120"/>
      <w:jc w:val="center"/>
    </w:pPr>
    <w:rPr>
      <w:rFonts w:ascii="Times New Roman" w:eastAsia="Times New Roman" w:hAnsi="Times New Roman"/>
      <w:b/>
    </w:rPr>
  </w:style>
  <w:style w:type="character" w:customStyle="1" w:styleId="Appdef">
    <w:name w:val="App_def"/>
    <w:basedOn w:val="DefaultParagraphFont"/>
    <w:rsid w:val="00C06336"/>
    <w:rPr>
      <w:rFonts w:ascii="Times New Roman" w:hAnsi="Times New Roman"/>
      <w:b/>
    </w:rPr>
  </w:style>
  <w:style w:type="character" w:customStyle="1" w:styleId="Appref">
    <w:name w:val="App_ref"/>
    <w:basedOn w:val="DefaultParagraphFont"/>
    <w:rsid w:val="00C06336"/>
  </w:style>
  <w:style w:type="paragraph" w:customStyle="1" w:styleId="AppendixNotitle">
    <w:name w:val="Appendix_No &amp; title"/>
    <w:basedOn w:val="AnnexNotitle"/>
    <w:next w:val="Normalaftertitle1"/>
    <w:rsid w:val="00C06336"/>
  </w:style>
  <w:style w:type="paragraph" w:customStyle="1" w:styleId="FooterQP">
    <w:name w:val="Footer_QP"/>
    <w:basedOn w:val="Normal"/>
    <w:rsid w:val="00C06336"/>
    <w:pPr>
      <w:tabs>
        <w:tab w:val="clear" w:pos="567"/>
        <w:tab w:val="clear" w:pos="1134"/>
        <w:tab w:val="clear" w:pos="1701"/>
        <w:tab w:val="clear" w:pos="2268"/>
        <w:tab w:val="clear" w:pos="2835"/>
        <w:tab w:val="left" w:pos="907"/>
        <w:tab w:val="right" w:pos="8789"/>
        <w:tab w:val="right" w:pos="9639"/>
      </w:tabs>
      <w:spacing w:before="0"/>
    </w:pPr>
    <w:rPr>
      <w:rFonts w:ascii="Times New Roman" w:eastAsia="Times New Roman" w:hAnsi="Times New Roman"/>
      <w:b/>
      <w:sz w:val="22"/>
    </w:rPr>
  </w:style>
  <w:style w:type="character" w:customStyle="1" w:styleId="Artdef">
    <w:name w:val="Art_def"/>
    <w:basedOn w:val="DefaultParagraphFont"/>
    <w:rsid w:val="00C06336"/>
    <w:rPr>
      <w:rFonts w:ascii="Times New Roman" w:hAnsi="Times New Roman"/>
      <w:b/>
    </w:rPr>
  </w:style>
  <w:style w:type="character" w:customStyle="1" w:styleId="Artref">
    <w:name w:val="Art_ref"/>
    <w:basedOn w:val="DefaultParagraphFont"/>
    <w:rsid w:val="00C06336"/>
  </w:style>
  <w:style w:type="paragraph" w:customStyle="1" w:styleId="Formal">
    <w:name w:val="Formal"/>
    <w:basedOn w:val="ASN1"/>
    <w:rsid w:val="00C06336"/>
    <w:pPr>
      <w:tabs>
        <w:tab w:val="left" w:pos="794"/>
        <w:tab w:val="left" w:pos="1191"/>
        <w:tab w:val="left" w:pos="1588"/>
        <w:tab w:val="left" w:pos="1985"/>
      </w:tabs>
      <w:jc w:val="left"/>
    </w:pPr>
    <w:rPr>
      <w:rFonts w:ascii="Courier New" w:hAnsi="Courier New"/>
      <w:b w:val="0"/>
      <w:bCs w:val="0"/>
    </w:rPr>
  </w:style>
  <w:style w:type="paragraph" w:customStyle="1" w:styleId="RecNoBR">
    <w:name w:val="Rec_No_BR"/>
    <w:basedOn w:val="Normal"/>
    <w:next w:val="Rectitle"/>
    <w:rsid w:val="00C06336"/>
    <w:pPr>
      <w:keepNext/>
      <w:keepLines/>
      <w:tabs>
        <w:tab w:val="clear" w:pos="567"/>
        <w:tab w:val="clear" w:pos="1134"/>
        <w:tab w:val="clear" w:pos="1701"/>
        <w:tab w:val="clear" w:pos="2268"/>
        <w:tab w:val="clear" w:pos="2835"/>
        <w:tab w:val="left" w:pos="794"/>
        <w:tab w:val="left" w:pos="1191"/>
        <w:tab w:val="left" w:pos="1588"/>
        <w:tab w:val="left" w:pos="1985"/>
      </w:tabs>
      <w:spacing w:before="480"/>
      <w:jc w:val="center"/>
    </w:pPr>
    <w:rPr>
      <w:rFonts w:ascii="Times New Roman" w:eastAsia="Times New Roman" w:hAnsi="Times New Roman"/>
      <w:caps/>
      <w:sz w:val="28"/>
    </w:rPr>
  </w:style>
  <w:style w:type="paragraph" w:customStyle="1" w:styleId="QuestionNoBR">
    <w:name w:val="Question_No_BR"/>
    <w:basedOn w:val="RecNoBR"/>
    <w:next w:val="Questiontitle"/>
    <w:rsid w:val="00C06336"/>
  </w:style>
  <w:style w:type="paragraph" w:customStyle="1" w:styleId="RepNoBR">
    <w:name w:val="Rep_No_BR"/>
    <w:basedOn w:val="RecNoBR"/>
    <w:next w:val="Reptitle"/>
    <w:rsid w:val="00C06336"/>
  </w:style>
  <w:style w:type="paragraph" w:customStyle="1" w:styleId="ResNoBR">
    <w:name w:val="Res_No_BR"/>
    <w:basedOn w:val="RecNoBR"/>
    <w:next w:val="Restitle"/>
    <w:rsid w:val="00C06336"/>
  </w:style>
  <w:style w:type="paragraph" w:customStyle="1" w:styleId="Section10">
    <w:name w:val="Section_1"/>
    <w:basedOn w:val="Normal"/>
    <w:next w:val="Normal"/>
    <w:rsid w:val="00C06336"/>
    <w:pPr>
      <w:tabs>
        <w:tab w:val="clear" w:pos="567"/>
        <w:tab w:val="clear" w:pos="1134"/>
        <w:tab w:val="clear" w:pos="1701"/>
        <w:tab w:val="clear" w:pos="2268"/>
        <w:tab w:val="clear" w:pos="2835"/>
      </w:tabs>
      <w:spacing w:before="624"/>
      <w:jc w:val="center"/>
    </w:pPr>
    <w:rPr>
      <w:rFonts w:ascii="Times New Roman" w:eastAsia="Times New Roman" w:hAnsi="Times New Roman"/>
      <w:b/>
    </w:rPr>
  </w:style>
  <w:style w:type="paragraph" w:customStyle="1" w:styleId="Section20">
    <w:name w:val="Section_2"/>
    <w:basedOn w:val="Normal"/>
    <w:next w:val="Normal"/>
    <w:rsid w:val="00C06336"/>
    <w:pPr>
      <w:tabs>
        <w:tab w:val="clear" w:pos="567"/>
        <w:tab w:val="clear" w:pos="1134"/>
        <w:tab w:val="clear" w:pos="1701"/>
        <w:tab w:val="clear" w:pos="2268"/>
        <w:tab w:val="clear" w:pos="2835"/>
      </w:tabs>
      <w:spacing w:before="240"/>
      <w:jc w:val="center"/>
    </w:pPr>
    <w:rPr>
      <w:rFonts w:ascii="Times New Roman" w:eastAsia="Times New Roman" w:hAnsi="Times New Roman"/>
      <w:i/>
    </w:rPr>
  </w:style>
  <w:style w:type="paragraph" w:customStyle="1" w:styleId="TableNotitle">
    <w:name w:val="Table_No &amp; title"/>
    <w:basedOn w:val="Normal"/>
    <w:next w:val="Tablehead"/>
    <w:rsid w:val="00C06336"/>
    <w:pPr>
      <w:keepNext/>
      <w:keepLines/>
      <w:tabs>
        <w:tab w:val="clear" w:pos="567"/>
        <w:tab w:val="clear" w:pos="1134"/>
        <w:tab w:val="clear" w:pos="1701"/>
        <w:tab w:val="clear" w:pos="2268"/>
        <w:tab w:val="clear" w:pos="2835"/>
        <w:tab w:val="left" w:pos="794"/>
        <w:tab w:val="left" w:pos="1191"/>
        <w:tab w:val="left" w:pos="1588"/>
        <w:tab w:val="left" w:pos="1985"/>
      </w:tabs>
      <w:spacing w:before="360" w:after="120"/>
      <w:jc w:val="center"/>
    </w:pPr>
    <w:rPr>
      <w:rFonts w:ascii="Times New Roman" w:eastAsia="Times New Roman" w:hAnsi="Times New Roman"/>
      <w:b/>
    </w:rPr>
  </w:style>
  <w:style w:type="character" w:customStyle="1" w:styleId="Recdef">
    <w:name w:val="Rec_def"/>
    <w:basedOn w:val="DefaultParagraphFont"/>
    <w:rsid w:val="00C06336"/>
    <w:rPr>
      <w:b/>
    </w:rPr>
  </w:style>
  <w:style w:type="character" w:customStyle="1" w:styleId="Resdef">
    <w:name w:val="Res_def"/>
    <w:basedOn w:val="DefaultParagraphFont"/>
    <w:rsid w:val="00C06336"/>
    <w:rPr>
      <w:rFonts w:ascii="Times New Roman" w:hAnsi="Times New Roman"/>
      <w:b/>
    </w:rPr>
  </w:style>
  <w:style w:type="character" w:customStyle="1" w:styleId="Tablefreq">
    <w:name w:val="Table_freq"/>
    <w:basedOn w:val="DefaultParagraphFont"/>
    <w:rsid w:val="00C06336"/>
    <w:rPr>
      <w:b/>
      <w:color w:val="auto"/>
    </w:rPr>
  </w:style>
  <w:style w:type="paragraph" w:customStyle="1" w:styleId="FiguretitleBR">
    <w:name w:val="Figure_title_BR"/>
    <w:basedOn w:val="TabletitleBR"/>
    <w:next w:val="Figurewithouttitle"/>
    <w:rsid w:val="00C06336"/>
    <w:pPr>
      <w:keepNext w:val="0"/>
      <w:spacing w:after="480"/>
    </w:pPr>
  </w:style>
  <w:style w:type="paragraph" w:customStyle="1" w:styleId="FigureNoBR">
    <w:name w:val="Figure_No_BR"/>
    <w:basedOn w:val="Normal"/>
    <w:next w:val="FiguretitleBR"/>
    <w:rsid w:val="00C06336"/>
    <w:pPr>
      <w:keepNext/>
      <w:keepLines/>
      <w:tabs>
        <w:tab w:val="clear" w:pos="567"/>
        <w:tab w:val="clear" w:pos="1134"/>
        <w:tab w:val="clear" w:pos="1701"/>
        <w:tab w:val="clear" w:pos="2268"/>
        <w:tab w:val="clear" w:pos="2835"/>
        <w:tab w:val="left" w:pos="794"/>
        <w:tab w:val="left" w:pos="1191"/>
        <w:tab w:val="left" w:pos="1588"/>
        <w:tab w:val="left" w:pos="1985"/>
      </w:tabs>
      <w:spacing w:before="480" w:after="120"/>
      <w:jc w:val="center"/>
    </w:pPr>
    <w:rPr>
      <w:rFonts w:ascii="Times New Roman" w:eastAsia="Times New Roman" w:hAnsi="Times New Roman"/>
      <w:caps/>
    </w:rPr>
  </w:style>
  <w:style w:type="paragraph" w:customStyle="1" w:styleId="H2">
    <w:name w:val="H2"/>
    <w:basedOn w:val="Normal"/>
    <w:next w:val="Normal"/>
    <w:rsid w:val="00C06336"/>
    <w:pPr>
      <w:keepNext/>
      <w:widowControl w:val="0"/>
      <w:tabs>
        <w:tab w:val="clear" w:pos="567"/>
        <w:tab w:val="clear" w:pos="1134"/>
        <w:tab w:val="clear" w:pos="1701"/>
        <w:tab w:val="clear" w:pos="2268"/>
        <w:tab w:val="clear" w:pos="2835"/>
      </w:tabs>
      <w:overflowPunct/>
      <w:autoSpaceDE/>
      <w:autoSpaceDN/>
      <w:adjustRightInd/>
      <w:spacing w:before="100" w:after="100"/>
      <w:textAlignment w:val="auto"/>
      <w:outlineLvl w:val="2"/>
    </w:pPr>
    <w:rPr>
      <w:rFonts w:ascii="Times New Roman" w:eastAsia="Times New Roman" w:hAnsi="Times New Roman"/>
      <w:b/>
      <w:snapToGrid w:val="0"/>
      <w:sz w:val="36"/>
      <w:lang w:val="en-US"/>
    </w:rPr>
  </w:style>
  <w:style w:type="paragraph" w:customStyle="1" w:styleId="Blockquote">
    <w:name w:val="Blockquote"/>
    <w:basedOn w:val="Normal"/>
    <w:rsid w:val="00C06336"/>
    <w:pPr>
      <w:widowControl w:val="0"/>
      <w:tabs>
        <w:tab w:val="clear" w:pos="567"/>
        <w:tab w:val="clear" w:pos="1134"/>
        <w:tab w:val="clear" w:pos="1701"/>
        <w:tab w:val="clear" w:pos="2268"/>
        <w:tab w:val="clear" w:pos="2835"/>
      </w:tabs>
      <w:overflowPunct/>
      <w:autoSpaceDE/>
      <w:autoSpaceDN/>
      <w:adjustRightInd/>
      <w:spacing w:before="100" w:after="100"/>
      <w:ind w:left="360" w:right="360"/>
      <w:textAlignment w:val="auto"/>
    </w:pPr>
    <w:rPr>
      <w:rFonts w:ascii="Times New Roman" w:eastAsia="Times New Roman" w:hAnsi="Times New Roman"/>
      <w:snapToGrid w:val="0"/>
      <w:lang w:val="en-US"/>
    </w:rPr>
  </w:style>
  <w:style w:type="paragraph" w:customStyle="1" w:styleId="H4">
    <w:name w:val="H4"/>
    <w:basedOn w:val="Normal"/>
    <w:next w:val="Normal"/>
    <w:rsid w:val="00C06336"/>
    <w:pPr>
      <w:keepNext/>
      <w:widowControl w:val="0"/>
      <w:tabs>
        <w:tab w:val="clear" w:pos="567"/>
        <w:tab w:val="clear" w:pos="1134"/>
        <w:tab w:val="clear" w:pos="1701"/>
        <w:tab w:val="clear" w:pos="2268"/>
        <w:tab w:val="clear" w:pos="2835"/>
      </w:tabs>
      <w:overflowPunct/>
      <w:autoSpaceDE/>
      <w:autoSpaceDN/>
      <w:adjustRightInd/>
      <w:spacing w:before="100" w:after="100"/>
      <w:textAlignment w:val="auto"/>
      <w:outlineLvl w:val="4"/>
    </w:pPr>
    <w:rPr>
      <w:rFonts w:ascii="Times New Roman" w:eastAsia="Times New Roman" w:hAnsi="Times New Roman"/>
      <w:b/>
      <w:snapToGrid w:val="0"/>
      <w:lang w:val="en-US"/>
    </w:rPr>
  </w:style>
  <w:style w:type="paragraph" w:customStyle="1" w:styleId="H3">
    <w:name w:val="H3"/>
    <w:basedOn w:val="Normal"/>
    <w:next w:val="Normal"/>
    <w:rsid w:val="00C06336"/>
    <w:pPr>
      <w:keepNext/>
      <w:widowControl w:val="0"/>
      <w:tabs>
        <w:tab w:val="clear" w:pos="567"/>
        <w:tab w:val="clear" w:pos="1134"/>
        <w:tab w:val="clear" w:pos="1701"/>
        <w:tab w:val="clear" w:pos="2268"/>
        <w:tab w:val="clear" w:pos="2835"/>
      </w:tabs>
      <w:overflowPunct/>
      <w:autoSpaceDE/>
      <w:autoSpaceDN/>
      <w:adjustRightInd/>
      <w:spacing w:before="100" w:after="100"/>
      <w:textAlignment w:val="auto"/>
      <w:outlineLvl w:val="3"/>
    </w:pPr>
    <w:rPr>
      <w:rFonts w:ascii="Times New Roman" w:eastAsia="Times New Roman" w:hAnsi="Times New Roman"/>
      <w:b/>
      <w:snapToGrid w:val="0"/>
      <w:sz w:val="28"/>
      <w:lang w:val="en-US"/>
    </w:rPr>
  </w:style>
  <w:style w:type="paragraph" w:customStyle="1" w:styleId="DefinitionTerm">
    <w:name w:val="Definition Term"/>
    <w:basedOn w:val="Normal"/>
    <w:next w:val="DefinitionList"/>
    <w:rsid w:val="00C06336"/>
    <w:pPr>
      <w:widowControl w:val="0"/>
      <w:tabs>
        <w:tab w:val="clear" w:pos="567"/>
        <w:tab w:val="clear" w:pos="1134"/>
        <w:tab w:val="clear" w:pos="1701"/>
        <w:tab w:val="clear" w:pos="2268"/>
        <w:tab w:val="clear" w:pos="2835"/>
      </w:tabs>
      <w:overflowPunct/>
      <w:autoSpaceDE/>
      <w:autoSpaceDN/>
      <w:adjustRightInd/>
      <w:spacing w:before="0"/>
      <w:textAlignment w:val="auto"/>
    </w:pPr>
    <w:rPr>
      <w:rFonts w:ascii="Times New Roman" w:eastAsia="Times New Roman" w:hAnsi="Times New Roman"/>
      <w:snapToGrid w:val="0"/>
      <w:lang w:val="en-US"/>
    </w:rPr>
  </w:style>
  <w:style w:type="paragraph" w:customStyle="1" w:styleId="DefinitionList">
    <w:name w:val="Definition List"/>
    <w:basedOn w:val="Normal"/>
    <w:next w:val="DefinitionTerm"/>
    <w:rsid w:val="00C06336"/>
    <w:pPr>
      <w:widowControl w:val="0"/>
      <w:tabs>
        <w:tab w:val="clear" w:pos="567"/>
        <w:tab w:val="clear" w:pos="1134"/>
        <w:tab w:val="clear" w:pos="1701"/>
        <w:tab w:val="clear" w:pos="2268"/>
        <w:tab w:val="clear" w:pos="2835"/>
      </w:tabs>
      <w:overflowPunct/>
      <w:autoSpaceDE/>
      <w:autoSpaceDN/>
      <w:adjustRightInd/>
      <w:spacing w:before="0"/>
      <w:ind w:left="360"/>
      <w:textAlignment w:val="auto"/>
    </w:pPr>
    <w:rPr>
      <w:rFonts w:ascii="Times New Roman" w:eastAsia="Times New Roman" w:hAnsi="Times New Roman"/>
      <w:snapToGrid w:val="0"/>
      <w:lang w:val="en-US"/>
    </w:rPr>
  </w:style>
  <w:style w:type="character" w:customStyle="1" w:styleId="HTMLMarkup">
    <w:name w:val="HTML Markup"/>
    <w:rsid w:val="00C06336"/>
    <w:rPr>
      <w:vanish/>
      <w:color w:val="FF0000"/>
    </w:rPr>
  </w:style>
  <w:style w:type="character" w:customStyle="1" w:styleId="Definition">
    <w:name w:val="Definition"/>
    <w:rsid w:val="00C06336"/>
    <w:rPr>
      <w:i/>
    </w:rPr>
  </w:style>
  <w:style w:type="paragraph" w:customStyle="1" w:styleId="H5">
    <w:name w:val="H5"/>
    <w:basedOn w:val="Normal"/>
    <w:next w:val="Normal"/>
    <w:rsid w:val="00C06336"/>
    <w:pPr>
      <w:keepNext/>
      <w:widowControl w:val="0"/>
      <w:tabs>
        <w:tab w:val="clear" w:pos="567"/>
        <w:tab w:val="clear" w:pos="1134"/>
        <w:tab w:val="clear" w:pos="1701"/>
        <w:tab w:val="clear" w:pos="2268"/>
        <w:tab w:val="clear" w:pos="2835"/>
      </w:tabs>
      <w:overflowPunct/>
      <w:autoSpaceDE/>
      <w:autoSpaceDN/>
      <w:adjustRightInd/>
      <w:spacing w:before="100" w:after="100"/>
      <w:textAlignment w:val="auto"/>
      <w:outlineLvl w:val="5"/>
    </w:pPr>
    <w:rPr>
      <w:rFonts w:ascii="Times New Roman" w:eastAsia="Times New Roman" w:hAnsi="Times New Roman"/>
      <w:b/>
      <w:snapToGrid w:val="0"/>
      <w:sz w:val="20"/>
      <w:lang w:val="en-US"/>
    </w:rPr>
  </w:style>
  <w:style w:type="paragraph" w:customStyle="1" w:styleId="H6">
    <w:name w:val="H6"/>
    <w:basedOn w:val="Normal"/>
    <w:next w:val="Normal"/>
    <w:rsid w:val="00C06336"/>
    <w:pPr>
      <w:keepNext/>
      <w:widowControl w:val="0"/>
      <w:tabs>
        <w:tab w:val="clear" w:pos="567"/>
        <w:tab w:val="clear" w:pos="1134"/>
        <w:tab w:val="clear" w:pos="1701"/>
        <w:tab w:val="clear" w:pos="2268"/>
        <w:tab w:val="clear" w:pos="2835"/>
      </w:tabs>
      <w:overflowPunct/>
      <w:autoSpaceDE/>
      <w:autoSpaceDN/>
      <w:adjustRightInd/>
      <w:spacing w:before="100" w:after="100"/>
      <w:textAlignment w:val="auto"/>
      <w:outlineLvl w:val="6"/>
    </w:pPr>
    <w:rPr>
      <w:rFonts w:ascii="Times New Roman" w:eastAsia="Times New Roman" w:hAnsi="Times New Roman"/>
      <w:b/>
      <w:snapToGrid w:val="0"/>
      <w:sz w:val="16"/>
      <w:lang w:val="en-US"/>
    </w:rPr>
  </w:style>
  <w:style w:type="character" w:customStyle="1" w:styleId="CITE">
    <w:name w:val="CITE"/>
    <w:rsid w:val="00C06336"/>
    <w:rPr>
      <w:i/>
    </w:rPr>
  </w:style>
  <w:style w:type="character" w:customStyle="1" w:styleId="CODE">
    <w:name w:val="CODE"/>
    <w:rsid w:val="00C06336"/>
    <w:rPr>
      <w:rFonts w:ascii="Courier New" w:hAnsi="Courier New"/>
      <w:sz w:val="20"/>
    </w:rPr>
  </w:style>
  <w:style w:type="character" w:customStyle="1" w:styleId="Keyboard">
    <w:name w:val="Keyboard"/>
    <w:rsid w:val="00C06336"/>
    <w:rPr>
      <w:rFonts w:ascii="Courier New" w:hAnsi="Courier New"/>
      <w:b/>
      <w:sz w:val="20"/>
    </w:rPr>
  </w:style>
  <w:style w:type="paragraph" w:customStyle="1" w:styleId="Preformatted">
    <w:name w:val="Preformatted"/>
    <w:basedOn w:val="Normal"/>
    <w:rsid w:val="00C06336"/>
    <w:pPr>
      <w:widowControl w:val="0"/>
      <w:tabs>
        <w:tab w:val="clear" w:pos="567"/>
        <w:tab w:val="clear" w:pos="1134"/>
        <w:tab w:val="clear" w:pos="1701"/>
        <w:tab w:val="clear" w:pos="2268"/>
        <w:tab w:val="clear" w:pos="2835"/>
        <w:tab w:val="left" w:pos="0"/>
        <w:tab w:val="left" w:pos="959"/>
        <w:tab w:val="left" w:pos="1918"/>
        <w:tab w:val="left" w:pos="2877"/>
        <w:tab w:val="left" w:pos="3836"/>
        <w:tab w:val="left" w:pos="4795"/>
        <w:tab w:val="left" w:pos="5754"/>
        <w:tab w:val="left" w:pos="6713"/>
        <w:tab w:val="left" w:pos="7672"/>
        <w:tab w:val="left" w:pos="8631"/>
        <w:tab w:val="left" w:pos="9590"/>
      </w:tabs>
      <w:overflowPunct/>
      <w:autoSpaceDE/>
      <w:autoSpaceDN/>
      <w:adjustRightInd/>
      <w:spacing w:before="0"/>
      <w:textAlignment w:val="auto"/>
    </w:pPr>
    <w:rPr>
      <w:rFonts w:ascii="Courier New" w:eastAsia="Times New Roman" w:hAnsi="Courier New"/>
      <w:snapToGrid w:val="0"/>
      <w:sz w:val="20"/>
      <w:lang w:val="en-US"/>
    </w:rPr>
  </w:style>
  <w:style w:type="character" w:customStyle="1" w:styleId="Sample">
    <w:name w:val="Sample"/>
    <w:rsid w:val="00C06336"/>
    <w:rPr>
      <w:rFonts w:ascii="Courier New" w:hAnsi="Courier New"/>
    </w:rPr>
  </w:style>
  <w:style w:type="character" w:customStyle="1" w:styleId="Typewriter">
    <w:name w:val="Typewriter"/>
    <w:rsid w:val="00C06336"/>
    <w:rPr>
      <w:rFonts w:ascii="Courier New" w:hAnsi="Courier New"/>
      <w:sz w:val="20"/>
    </w:rPr>
  </w:style>
  <w:style w:type="character" w:customStyle="1" w:styleId="Variable">
    <w:name w:val="Variable"/>
    <w:rsid w:val="00C06336"/>
    <w:rPr>
      <w:i/>
    </w:rPr>
  </w:style>
  <w:style w:type="character" w:customStyle="1" w:styleId="Comment">
    <w:name w:val="Comment"/>
    <w:rsid w:val="00C06336"/>
    <w:rPr>
      <w:vanish/>
    </w:rPr>
  </w:style>
  <w:style w:type="table" w:customStyle="1" w:styleId="TableGrid3">
    <w:name w:val="Table Grid3"/>
    <w:basedOn w:val="TableNormal"/>
    <w:next w:val="TableGrid"/>
    <w:uiPriority w:val="59"/>
    <w:rsid w:val="00C06336"/>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C06336"/>
  </w:style>
  <w:style w:type="table" w:customStyle="1" w:styleId="TableGrid4">
    <w:name w:val="Table Grid4"/>
    <w:basedOn w:val="TableNormal"/>
    <w:next w:val="TableGrid"/>
    <w:rsid w:val="00C06336"/>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C06336"/>
  </w:style>
  <w:style w:type="table" w:customStyle="1" w:styleId="TableGrid5">
    <w:name w:val="Table Grid5"/>
    <w:basedOn w:val="TableNormal"/>
    <w:next w:val="TableGrid"/>
    <w:uiPriority w:val="39"/>
    <w:rsid w:val="00C06336"/>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C06336"/>
  </w:style>
  <w:style w:type="table" w:customStyle="1" w:styleId="TableGrid6">
    <w:name w:val="Table Grid6"/>
    <w:basedOn w:val="TableNormal"/>
    <w:next w:val="TableGrid"/>
    <w:rsid w:val="00C06336"/>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C06336"/>
  </w:style>
  <w:style w:type="table" w:customStyle="1" w:styleId="TableGrid21">
    <w:name w:val="Table Grid21"/>
    <w:basedOn w:val="TableNormal"/>
    <w:next w:val="TableGrid"/>
    <w:rsid w:val="00C06336"/>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uiPriority w:val="99"/>
    <w:semiHidden/>
    <w:unhideWhenUsed/>
    <w:rsid w:val="00C06336"/>
  </w:style>
  <w:style w:type="table" w:customStyle="1" w:styleId="TableGrid31">
    <w:name w:val="Table Grid31"/>
    <w:basedOn w:val="TableNormal"/>
    <w:next w:val="TableGrid"/>
    <w:rsid w:val="00C06336"/>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unhideWhenUsed/>
    <w:rsid w:val="00C06336"/>
  </w:style>
  <w:style w:type="table" w:customStyle="1" w:styleId="TableGrid41">
    <w:name w:val="Table Grid41"/>
    <w:basedOn w:val="TableNormal"/>
    <w:next w:val="TableGrid"/>
    <w:rsid w:val="00C06336"/>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C06336"/>
  </w:style>
  <w:style w:type="table" w:customStyle="1" w:styleId="TableGrid51">
    <w:name w:val="Table Grid51"/>
    <w:basedOn w:val="TableNormal"/>
    <w:next w:val="TableGrid"/>
    <w:rsid w:val="00C06336"/>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
    <w:name w:val="No List61"/>
    <w:next w:val="NoList"/>
    <w:uiPriority w:val="99"/>
    <w:semiHidden/>
    <w:unhideWhenUsed/>
    <w:rsid w:val="00C06336"/>
  </w:style>
  <w:style w:type="table" w:customStyle="1" w:styleId="TableGrid61">
    <w:name w:val="Table Grid61"/>
    <w:basedOn w:val="TableNormal"/>
    <w:next w:val="TableGrid"/>
    <w:rsid w:val="00C06336"/>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C06336"/>
  </w:style>
  <w:style w:type="table" w:customStyle="1" w:styleId="TableGrid7">
    <w:name w:val="Table Grid7"/>
    <w:basedOn w:val="TableNormal"/>
    <w:next w:val="TableGrid"/>
    <w:uiPriority w:val="59"/>
    <w:rsid w:val="00C06336"/>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C06336"/>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C06336"/>
  </w:style>
  <w:style w:type="table" w:customStyle="1" w:styleId="TableGrid22">
    <w:name w:val="Table Grid22"/>
    <w:basedOn w:val="TableNormal"/>
    <w:next w:val="TableGrid"/>
    <w:rsid w:val="00C06336"/>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
    <w:name w:val="No List32"/>
    <w:next w:val="NoList"/>
    <w:uiPriority w:val="99"/>
    <w:semiHidden/>
    <w:unhideWhenUsed/>
    <w:rsid w:val="00C06336"/>
  </w:style>
  <w:style w:type="table" w:customStyle="1" w:styleId="TableGrid32">
    <w:name w:val="Table Grid32"/>
    <w:basedOn w:val="TableNormal"/>
    <w:next w:val="TableGrid"/>
    <w:rsid w:val="00C06336"/>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
    <w:name w:val="No List42"/>
    <w:next w:val="NoList"/>
    <w:uiPriority w:val="99"/>
    <w:semiHidden/>
    <w:unhideWhenUsed/>
    <w:rsid w:val="00C06336"/>
  </w:style>
  <w:style w:type="table" w:customStyle="1" w:styleId="TableGrid42">
    <w:name w:val="Table Grid42"/>
    <w:basedOn w:val="TableNormal"/>
    <w:next w:val="TableGrid"/>
    <w:rsid w:val="00C06336"/>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C06336"/>
  </w:style>
  <w:style w:type="table" w:customStyle="1" w:styleId="TableGrid52">
    <w:name w:val="Table Grid52"/>
    <w:basedOn w:val="TableNormal"/>
    <w:next w:val="TableGrid"/>
    <w:rsid w:val="00C06336"/>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
    <w:name w:val="No List62"/>
    <w:next w:val="NoList"/>
    <w:uiPriority w:val="99"/>
    <w:semiHidden/>
    <w:unhideWhenUsed/>
    <w:rsid w:val="00C06336"/>
  </w:style>
  <w:style w:type="table" w:customStyle="1" w:styleId="TableGrid62">
    <w:name w:val="Table Grid62"/>
    <w:basedOn w:val="TableNormal"/>
    <w:next w:val="TableGrid"/>
    <w:uiPriority w:val="59"/>
    <w:rsid w:val="00C06336"/>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C06336"/>
  </w:style>
  <w:style w:type="table" w:customStyle="1" w:styleId="TableGrid111">
    <w:name w:val="Table Grid111"/>
    <w:basedOn w:val="TableNormal"/>
    <w:next w:val="TableGrid"/>
    <w:rsid w:val="00C06336"/>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C06336"/>
  </w:style>
  <w:style w:type="table" w:customStyle="1" w:styleId="TableGrid211">
    <w:name w:val="Table Grid211"/>
    <w:basedOn w:val="TableNormal"/>
    <w:next w:val="TableGrid"/>
    <w:rsid w:val="00C06336"/>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
    <w:name w:val="No List311"/>
    <w:next w:val="NoList"/>
    <w:uiPriority w:val="99"/>
    <w:semiHidden/>
    <w:unhideWhenUsed/>
    <w:rsid w:val="00C06336"/>
  </w:style>
  <w:style w:type="table" w:customStyle="1" w:styleId="TableGrid311">
    <w:name w:val="Table Grid311"/>
    <w:basedOn w:val="TableNormal"/>
    <w:next w:val="TableGrid"/>
    <w:rsid w:val="00C06336"/>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
    <w:name w:val="No List411"/>
    <w:next w:val="NoList"/>
    <w:uiPriority w:val="99"/>
    <w:semiHidden/>
    <w:unhideWhenUsed/>
    <w:rsid w:val="00C06336"/>
  </w:style>
  <w:style w:type="table" w:customStyle="1" w:styleId="TableGrid411">
    <w:name w:val="Table Grid411"/>
    <w:basedOn w:val="TableNormal"/>
    <w:next w:val="TableGrid"/>
    <w:rsid w:val="00C06336"/>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
    <w:name w:val="No List511"/>
    <w:next w:val="NoList"/>
    <w:uiPriority w:val="99"/>
    <w:semiHidden/>
    <w:unhideWhenUsed/>
    <w:rsid w:val="00C06336"/>
  </w:style>
  <w:style w:type="table" w:customStyle="1" w:styleId="TableGrid511">
    <w:name w:val="Table Grid511"/>
    <w:basedOn w:val="TableNormal"/>
    <w:next w:val="TableGrid"/>
    <w:rsid w:val="00C06336"/>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1">
    <w:name w:val="No List611"/>
    <w:next w:val="NoList"/>
    <w:uiPriority w:val="99"/>
    <w:semiHidden/>
    <w:unhideWhenUsed/>
    <w:rsid w:val="00C06336"/>
  </w:style>
  <w:style w:type="table" w:customStyle="1" w:styleId="TableGrid611">
    <w:name w:val="Table Grid611"/>
    <w:basedOn w:val="TableNormal"/>
    <w:next w:val="TableGrid"/>
    <w:rsid w:val="00C06336"/>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
    <w:name w:val="No List71"/>
    <w:next w:val="NoList"/>
    <w:uiPriority w:val="99"/>
    <w:semiHidden/>
    <w:unhideWhenUsed/>
    <w:rsid w:val="00C06336"/>
  </w:style>
  <w:style w:type="table" w:customStyle="1" w:styleId="TableGrid71">
    <w:name w:val="Table Grid71"/>
    <w:basedOn w:val="TableNormal"/>
    <w:next w:val="TableGrid"/>
    <w:rsid w:val="00C06336"/>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ro">
    <w:name w:val="intro"/>
    <w:basedOn w:val="DefaultParagraphFont"/>
    <w:rsid w:val="00C06336"/>
  </w:style>
  <w:style w:type="character" w:customStyle="1" w:styleId="ms-rtefontsize-2">
    <w:name w:val="ms-rtefontsize-2"/>
    <w:basedOn w:val="DefaultParagraphFont"/>
    <w:rsid w:val="00C06336"/>
  </w:style>
  <w:style w:type="paragraph" w:customStyle="1" w:styleId="HeadingA">
    <w:name w:val="Heading_A"/>
    <w:basedOn w:val="Headingb"/>
    <w:qFormat/>
    <w:rsid w:val="00C06336"/>
    <w:pPr>
      <w:tabs>
        <w:tab w:val="clear" w:pos="567"/>
        <w:tab w:val="clear" w:pos="1134"/>
        <w:tab w:val="clear" w:pos="1701"/>
        <w:tab w:val="clear" w:pos="2268"/>
        <w:tab w:val="clear" w:pos="2835"/>
        <w:tab w:val="left" w:pos="794"/>
        <w:tab w:val="left" w:pos="2127"/>
        <w:tab w:val="left" w:pos="2410"/>
        <w:tab w:val="left" w:pos="2921"/>
        <w:tab w:val="left" w:pos="3261"/>
      </w:tabs>
      <w:overflowPunct/>
      <w:autoSpaceDE/>
      <w:autoSpaceDN/>
      <w:adjustRightInd/>
      <w:spacing w:before="200"/>
      <w:ind w:left="794" w:hanging="794"/>
      <w:textAlignment w:val="auto"/>
      <w:outlineLvl w:val="9"/>
    </w:pPr>
    <w:rPr>
      <w:rFonts w:eastAsiaTheme="minorEastAsia"/>
      <w:sz w:val="26"/>
      <w:szCs w:val="26"/>
    </w:rPr>
  </w:style>
  <w:style w:type="character" w:customStyle="1" w:styleId="TabletitleChar">
    <w:name w:val="Table_title Char"/>
    <w:basedOn w:val="DefaultParagraphFont"/>
    <w:link w:val="Tabletitle"/>
    <w:rsid w:val="00C06336"/>
    <w:rPr>
      <w:rFonts w:ascii="Calibri" w:hAnsi="Calibri"/>
      <w:b/>
      <w:sz w:val="24"/>
      <w:lang w:val="en-GB" w:eastAsia="en-US"/>
    </w:rPr>
  </w:style>
  <w:style w:type="character" w:customStyle="1" w:styleId="headingbChar0">
    <w:name w:val="heading_b Char"/>
    <w:basedOn w:val="DefaultParagraphFont"/>
    <w:link w:val="headingb0"/>
    <w:rsid w:val="00C06336"/>
    <w:rPr>
      <w:rFonts w:ascii="Times New Roman Bold" w:eastAsia="Times New Roman" w:hAnsi="Times New Roman Bold"/>
      <w:b/>
      <w:iCs/>
      <w:sz w:val="24"/>
      <w:lang w:val="en-GB" w:eastAsia="en-US"/>
    </w:rPr>
  </w:style>
  <w:style w:type="table" w:customStyle="1" w:styleId="AnnexB4">
    <w:name w:val="AnnexB4"/>
    <w:basedOn w:val="TableNormal"/>
    <w:uiPriority w:val="99"/>
    <w:rsid w:val="00C06336"/>
    <w:rPr>
      <w:rFonts w:ascii="Calibri" w:eastAsiaTheme="minorEastAsia" w:hAnsi="Calibri"/>
      <w:sz w:val="10"/>
    </w:rPr>
    <w:tblPr>
      <w:tblBorders>
        <w:top w:val="single" w:sz="4" w:space="0" w:color="auto"/>
        <w:left w:val="single" w:sz="4" w:space="0" w:color="auto"/>
        <w:bottom w:val="single" w:sz="4" w:space="0" w:color="auto"/>
        <w:right w:val="single" w:sz="4" w:space="0" w:color="auto"/>
        <w:insideV w:val="single" w:sz="4" w:space="0" w:color="auto"/>
      </w:tblBorders>
    </w:tblPr>
  </w:style>
  <w:style w:type="paragraph" w:customStyle="1" w:styleId="xl143">
    <w:name w:val="xl143"/>
    <w:basedOn w:val="Normal"/>
    <w:rsid w:val="00C06336"/>
    <w:pPr>
      <w:pBdr>
        <w:top w:val="single" w:sz="4" w:space="0" w:color="auto"/>
        <w:lef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Century Gothic" w:eastAsiaTheme="minorEastAsia" w:hAnsi="Century Gothic"/>
      <w:sz w:val="16"/>
      <w:szCs w:val="16"/>
      <w:lang w:val="en-US" w:eastAsia="zh-CN"/>
    </w:rPr>
  </w:style>
  <w:style w:type="paragraph" w:customStyle="1" w:styleId="xl144">
    <w:name w:val="xl144"/>
    <w:basedOn w:val="Normal"/>
    <w:rsid w:val="00C06336"/>
    <w:pPr>
      <w:pBdr>
        <w:top w:val="single" w:sz="4" w:space="0" w:color="auto"/>
        <w:left w:val="single" w:sz="4" w:space="0" w:color="auto"/>
        <w:bottom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Century Gothic" w:eastAsiaTheme="minorEastAsia" w:hAnsi="Century Gothic"/>
      <w:sz w:val="16"/>
      <w:szCs w:val="16"/>
      <w:lang w:val="en-US" w:eastAsia="zh-CN"/>
    </w:rPr>
  </w:style>
  <w:style w:type="paragraph" w:customStyle="1" w:styleId="xl145">
    <w:name w:val="xl145"/>
    <w:basedOn w:val="Normal"/>
    <w:rsid w:val="00C06336"/>
    <w:pPr>
      <w:pBdr>
        <w:left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Century Gothic" w:eastAsiaTheme="minorEastAsia" w:hAnsi="Century Gothic"/>
      <w:sz w:val="16"/>
      <w:szCs w:val="16"/>
      <w:lang w:val="en-US" w:eastAsia="zh-CN"/>
    </w:rPr>
  </w:style>
  <w:style w:type="paragraph" w:customStyle="1" w:styleId="xl146">
    <w:name w:val="xl146"/>
    <w:basedOn w:val="Normal"/>
    <w:rsid w:val="00C06336"/>
    <w:pPr>
      <w:pBdr>
        <w:lef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ascii="Century Gothic" w:eastAsiaTheme="minorEastAsia" w:hAnsi="Century Gothic"/>
      <w:sz w:val="16"/>
      <w:szCs w:val="16"/>
      <w:lang w:val="en-US" w:eastAsia="zh-CN"/>
    </w:rPr>
  </w:style>
  <w:style w:type="paragraph" w:customStyle="1" w:styleId="xl147">
    <w:name w:val="xl147"/>
    <w:basedOn w:val="Normal"/>
    <w:rsid w:val="00C06336"/>
    <w:pPr>
      <w:pBdr>
        <w:left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ascii="Century Gothic" w:eastAsiaTheme="minorEastAsia" w:hAnsi="Century Gothic"/>
      <w:sz w:val="16"/>
      <w:szCs w:val="16"/>
      <w:lang w:val="en-US" w:eastAsia="zh-CN"/>
    </w:rPr>
  </w:style>
  <w:style w:type="paragraph" w:customStyle="1" w:styleId="xl148">
    <w:name w:val="xl148"/>
    <w:basedOn w:val="Normal"/>
    <w:rsid w:val="00C06336"/>
    <w:pPr>
      <w:pBdr>
        <w:top w:val="double" w:sz="6" w:space="0" w:color="auto"/>
        <w:left w:val="single" w:sz="4" w:space="0" w:color="auto"/>
        <w:bottom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Century Gothic" w:eastAsiaTheme="minorEastAsia" w:hAnsi="Century Gothic"/>
      <w:sz w:val="16"/>
      <w:szCs w:val="16"/>
      <w:lang w:val="en-US" w:eastAsia="zh-CN"/>
    </w:rPr>
  </w:style>
  <w:style w:type="paragraph" w:customStyle="1" w:styleId="xl149">
    <w:name w:val="xl149"/>
    <w:basedOn w:val="Normal"/>
    <w:rsid w:val="00C06336"/>
    <w:pPr>
      <w:pBdr>
        <w:top w:val="double" w:sz="6" w:space="0" w:color="auto"/>
        <w:left w:val="single" w:sz="4" w:space="0" w:color="auto"/>
        <w:bottom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Century Gothic" w:eastAsiaTheme="minorEastAsia" w:hAnsi="Century Gothic"/>
      <w:sz w:val="16"/>
      <w:szCs w:val="16"/>
      <w:lang w:val="en-US" w:eastAsia="zh-CN"/>
    </w:rPr>
  </w:style>
  <w:style w:type="paragraph" w:customStyle="1" w:styleId="xl150">
    <w:name w:val="xl150"/>
    <w:basedOn w:val="Normal"/>
    <w:rsid w:val="00C06336"/>
    <w:pPr>
      <w:pBdr>
        <w:top w:val="double" w:sz="6" w:space="0" w:color="auto"/>
        <w:left w:val="single" w:sz="4" w:space="0" w:color="auto"/>
        <w:bottom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Century Gothic" w:eastAsiaTheme="minorEastAsia" w:hAnsi="Century Gothic"/>
      <w:sz w:val="16"/>
      <w:szCs w:val="16"/>
      <w:lang w:val="en-US" w:eastAsia="zh-CN"/>
    </w:rPr>
  </w:style>
  <w:style w:type="paragraph" w:customStyle="1" w:styleId="xl151">
    <w:name w:val="xl151"/>
    <w:basedOn w:val="Normal"/>
    <w:rsid w:val="00C06336"/>
    <w:pPr>
      <w:pBdr>
        <w:top w:val="double" w:sz="6" w:space="0" w:color="auto"/>
        <w:left w:val="single" w:sz="4" w:space="0" w:color="auto"/>
        <w:bottom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Century Gothic" w:eastAsiaTheme="minorEastAsia" w:hAnsi="Century Gothic"/>
      <w:b/>
      <w:bCs/>
      <w:sz w:val="16"/>
      <w:szCs w:val="16"/>
      <w:lang w:val="en-US" w:eastAsia="zh-CN"/>
    </w:rPr>
  </w:style>
  <w:style w:type="paragraph" w:customStyle="1" w:styleId="xl152">
    <w:name w:val="xl152"/>
    <w:basedOn w:val="Normal"/>
    <w:rsid w:val="00C06336"/>
    <w:pPr>
      <w:pBdr>
        <w:top w:val="double" w:sz="6" w:space="0" w:color="auto"/>
        <w:left w:val="single" w:sz="4" w:space="0" w:color="auto"/>
        <w:bottom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Century Gothic" w:eastAsiaTheme="minorEastAsia" w:hAnsi="Century Gothic"/>
      <w:b/>
      <w:bCs/>
      <w:sz w:val="16"/>
      <w:szCs w:val="16"/>
      <w:lang w:val="en-US" w:eastAsia="zh-CN"/>
    </w:rPr>
  </w:style>
  <w:style w:type="paragraph" w:customStyle="1" w:styleId="xl153">
    <w:name w:val="xl153"/>
    <w:basedOn w:val="Normal"/>
    <w:rsid w:val="00C06336"/>
    <w:pPr>
      <w:pBdr>
        <w:top w:val="double" w:sz="6" w:space="0" w:color="auto"/>
        <w:bottom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Century Gothic" w:eastAsiaTheme="minorEastAsia" w:hAnsi="Century Gothic"/>
      <w:b/>
      <w:bCs/>
      <w:sz w:val="16"/>
      <w:szCs w:val="16"/>
      <w:lang w:val="en-US" w:eastAsia="zh-CN"/>
    </w:rPr>
  </w:style>
  <w:style w:type="paragraph" w:customStyle="1" w:styleId="xl154">
    <w:name w:val="xl154"/>
    <w:basedOn w:val="Normal"/>
    <w:rsid w:val="00C06336"/>
    <w:pPr>
      <w:pBdr>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Century Gothic" w:eastAsiaTheme="minorEastAsia" w:hAnsi="Century Gothic"/>
      <w:sz w:val="16"/>
      <w:szCs w:val="16"/>
      <w:lang w:val="en-US" w:eastAsia="zh-CN"/>
    </w:rPr>
  </w:style>
  <w:style w:type="paragraph" w:customStyle="1" w:styleId="xl155">
    <w:name w:val="xl155"/>
    <w:basedOn w:val="Normal"/>
    <w:rsid w:val="00C06336"/>
    <w:pPr>
      <w:pBdr>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right"/>
      <w:textAlignment w:val="auto"/>
    </w:pPr>
    <w:rPr>
      <w:rFonts w:ascii="Century Gothic" w:eastAsiaTheme="minorEastAsia" w:hAnsi="Century Gothic"/>
      <w:sz w:val="16"/>
      <w:szCs w:val="16"/>
      <w:lang w:val="en-US" w:eastAsia="zh-CN"/>
    </w:rPr>
  </w:style>
  <w:style w:type="paragraph" w:customStyle="1" w:styleId="xl156">
    <w:name w:val="xl156"/>
    <w:basedOn w:val="Normal"/>
    <w:rsid w:val="00C06336"/>
    <w:pPr>
      <w:pBdr>
        <w:lef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right"/>
      <w:textAlignment w:val="auto"/>
    </w:pPr>
    <w:rPr>
      <w:rFonts w:ascii="Century Gothic" w:eastAsiaTheme="minorEastAsia" w:hAnsi="Century Gothic"/>
      <w:sz w:val="16"/>
      <w:szCs w:val="16"/>
      <w:lang w:val="en-US" w:eastAsia="zh-CN"/>
    </w:rPr>
  </w:style>
  <w:style w:type="paragraph" w:customStyle="1" w:styleId="xl157">
    <w:name w:val="xl157"/>
    <w:basedOn w:val="Normal"/>
    <w:rsid w:val="00C06336"/>
    <w:pPr>
      <w:pBdr>
        <w:top w:val="double" w:sz="6" w:space="0" w:color="auto"/>
        <w:bottom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Century Gothic" w:eastAsiaTheme="minorEastAsia" w:hAnsi="Century Gothic"/>
      <w:b/>
      <w:bCs/>
      <w:sz w:val="16"/>
      <w:szCs w:val="16"/>
      <w:lang w:val="en-US" w:eastAsia="zh-CN"/>
    </w:rPr>
  </w:style>
  <w:style w:type="paragraph" w:customStyle="1" w:styleId="xl158">
    <w:name w:val="xl158"/>
    <w:basedOn w:val="Normal"/>
    <w:rsid w:val="00C06336"/>
    <w:pPr>
      <w:pBdr>
        <w:top w:val="single" w:sz="4" w:space="0" w:color="auto"/>
        <w:bottom w:val="single" w:sz="4" w:space="0" w:color="auto"/>
      </w:pBdr>
      <w:shd w:val="clear" w:color="000000" w:fill="D9D9D9"/>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Century Gothic" w:eastAsiaTheme="minorEastAsia" w:hAnsi="Century Gothic"/>
      <w:b/>
      <w:bCs/>
      <w:sz w:val="16"/>
      <w:szCs w:val="16"/>
      <w:lang w:val="en-US" w:eastAsia="zh-CN"/>
    </w:rPr>
  </w:style>
  <w:style w:type="paragraph" w:customStyle="1" w:styleId="xl159">
    <w:name w:val="xl159"/>
    <w:basedOn w:val="Normal"/>
    <w:rsid w:val="00C06336"/>
    <w:pPr>
      <w:pBdr>
        <w:top w:val="single" w:sz="4" w:space="0" w:color="auto"/>
        <w:bottom w:val="double" w:sz="6" w:space="0" w:color="auto"/>
        <w:right w:val="single" w:sz="4" w:space="0" w:color="auto"/>
      </w:pBdr>
      <w:shd w:val="clear" w:color="000000" w:fill="D9D9D9"/>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Century Gothic" w:eastAsiaTheme="minorEastAsia" w:hAnsi="Century Gothic"/>
      <w:b/>
      <w:bCs/>
      <w:sz w:val="16"/>
      <w:szCs w:val="16"/>
      <w:lang w:val="en-US" w:eastAsia="zh-CN"/>
    </w:rPr>
  </w:style>
  <w:style w:type="paragraph" w:customStyle="1" w:styleId="xl160">
    <w:name w:val="xl160"/>
    <w:basedOn w:val="Normal"/>
    <w:rsid w:val="00C06336"/>
    <w:pPr>
      <w:pBdr>
        <w:top w:val="single" w:sz="4" w:space="0" w:color="auto"/>
        <w:left w:val="single" w:sz="4" w:space="0" w:color="auto"/>
        <w:bottom w:val="double" w:sz="6" w:space="0" w:color="auto"/>
        <w:right w:val="single" w:sz="4" w:space="0" w:color="auto"/>
      </w:pBdr>
      <w:shd w:val="clear" w:color="000000" w:fill="D9D9D9"/>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Century Gothic" w:eastAsiaTheme="minorEastAsia" w:hAnsi="Century Gothic"/>
      <w:b/>
      <w:bCs/>
      <w:sz w:val="16"/>
      <w:szCs w:val="16"/>
      <w:lang w:val="en-US" w:eastAsia="zh-CN"/>
    </w:rPr>
  </w:style>
  <w:style w:type="paragraph" w:customStyle="1" w:styleId="xl161">
    <w:name w:val="xl161"/>
    <w:basedOn w:val="Normal"/>
    <w:rsid w:val="00C06336"/>
    <w:pPr>
      <w:pBdr>
        <w:top w:val="single" w:sz="4" w:space="0" w:color="auto"/>
        <w:left w:val="single" w:sz="4" w:space="0" w:color="auto"/>
        <w:bottom w:val="double" w:sz="6" w:space="0" w:color="auto"/>
        <w:right w:val="single" w:sz="4" w:space="0" w:color="auto"/>
      </w:pBdr>
      <w:shd w:val="clear" w:color="000000" w:fill="D9D9D9"/>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Century Gothic" w:eastAsiaTheme="minorEastAsia" w:hAnsi="Century Gothic"/>
      <w:b/>
      <w:bCs/>
      <w:sz w:val="16"/>
      <w:szCs w:val="16"/>
      <w:lang w:val="en-US" w:eastAsia="zh-CN"/>
    </w:rPr>
  </w:style>
  <w:style w:type="paragraph" w:customStyle="1" w:styleId="xl162">
    <w:name w:val="xl162"/>
    <w:basedOn w:val="Normal"/>
    <w:rsid w:val="00C06336"/>
    <w:pPr>
      <w:pBdr>
        <w:top w:val="single" w:sz="4" w:space="0" w:color="auto"/>
        <w:left w:val="single" w:sz="4" w:space="0" w:color="auto"/>
        <w:bottom w:val="double" w:sz="6" w:space="0" w:color="auto"/>
      </w:pBdr>
      <w:shd w:val="clear" w:color="000000" w:fill="D9D9D9"/>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Century Gothic" w:eastAsiaTheme="minorEastAsia" w:hAnsi="Century Gothic"/>
      <w:b/>
      <w:bCs/>
      <w:sz w:val="16"/>
      <w:szCs w:val="16"/>
      <w:lang w:val="en-US" w:eastAsia="zh-CN"/>
    </w:rPr>
  </w:style>
  <w:style w:type="paragraph" w:customStyle="1" w:styleId="xl163">
    <w:name w:val="xl163"/>
    <w:basedOn w:val="Normal"/>
    <w:rsid w:val="00C06336"/>
    <w:pP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ascii="Century Gothic" w:eastAsiaTheme="minorEastAsia" w:hAnsi="Century Gothic"/>
      <w:sz w:val="16"/>
      <w:szCs w:val="16"/>
      <w:lang w:val="en-US" w:eastAsia="zh-CN"/>
    </w:rPr>
  </w:style>
  <w:style w:type="paragraph" w:customStyle="1" w:styleId="xl164">
    <w:name w:val="xl164"/>
    <w:basedOn w:val="Normal"/>
    <w:rsid w:val="00C06336"/>
    <w:pPr>
      <w:pBdr>
        <w:top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ascii="Century Gothic" w:eastAsiaTheme="minorEastAsia" w:hAnsi="Century Gothic"/>
      <w:sz w:val="16"/>
      <w:szCs w:val="16"/>
      <w:lang w:val="en-US" w:eastAsia="zh-CN"/>
    </w:rPr>
  </w:style>
  <w:style w:type="paragraph" w:customStyle="1" w:styleId="xl165">
    <w:name w:val="xl165"/>
    <w:basedOn w:val="Normal"/>
    <w:rsid w:val="00C06336"/>
    <w:pPr>
      <w:pBdr>
        <w:bottom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ascii="Century Gothic" w:eastAsiaTheme="minorEastAsia" w:hAnsi="Century Gothic"/>
      <w:sz w:val="16"/>
      <w:szCs w:val="16"/>
      <w:lang w:val="en-US" w:eastAsia="zh-CN"/>
    </w:rPr>
  </w:style>
  <w:style w:type="paragraph" w:customStyle="1" w:styleId="xl166">
    <w:name w:val="xl166"/>
    <w:basedOn w:val="Normal"/>
    <w:rsid w:val="00C06336"/>
    <w:pPr>
      <w:pBdr>
        <w:lef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ascii="Century Gothic" w:eastAsiaTheme="minorEastAsia" w:hAnsi="Century Gothic"/>
      <w:b/>
      <w:bCs/>
      <w:sz w:val="16"/>
      <w:szCs w:val="16"/>
      <w:lang w:val="en-US" w:eastAsia="zh-CN"/>
    </w:rPr>
  </w:style>
  <w:style w:type="paragraph" w:customStyle="1" w:styleId="xl167">
    <w:name w:val="xl167"/>
    <w:basedOn w:val="Normal"/>
    <w:rsid w:val="00C06336"/>
    <w:pPr>
      <w:pBdr>
        <w:left w:val="single" w:sz="4" w:space="0" w:color="auto"/>
        <w:bottom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ascii="Century Gothic" w:eastAsiaTheme="minorEastAsia" w:hAnsi="Century Gothic"/>
      <w:sz w:val="16"/>
      <w:szCs w:val="16"/>
      <w:lang w:val="en-US" w:eastAsia="zh-CN"/>
    </w:rPr>
  </w:style>
  <w:style w:type="paragraph" w:customStyle="1" w:styleId="xl168">
    <w:name w:val="xl168"/>
    <w:basedOn w:val="Normal"/>
    <w:rsid w:val="00C06336"/>
    <w:pPr>
      <w:pBdr>
        <w:top w:val="single" w:sz="4" w:space="0" w:color="auto"/>
        <w:bottom w:val="double" w:sz="6"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ascii="Century Gothic" w:eastAsiaTheme="minorEastAsia" w:hAnsi="Century Gothic"/>
      <w:b/>
      <w:bCs/>
      <w:sz w:val="16"/>
      <w:szCs w:val="16"/>
      <w:lang w:val="en-US" w:eastAsia="zh-CN"/>
    </w:rPr>
  </w:style>
  <w:style w:type="paragraph" w:customStyle="1" w:styleId="xl169">
    <w:name w:val="xl169"/>
    <w:basedOn w:val="Normal"/>
    <w:rsid w:val="00C06336"/>
    <w:pPr>
      <w:pBdr>
        <w:bottom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ascii="Century Gothic" w:eastAsiaTheme="minorEastAsia" w:hAnsi="Century Gothic"/>
      <w:sz w:val="16"/>
      <w:szCs w:val="16"/>
      <w:lang w:val="en-US" w:eastAsia="zh-CN"/>
    </w:rPr>
  </w:style>
  <w:style w:type="paragraph" w:customStyle="1" w:styleId="xl170">
    <w:name w:val="xl170"/>
    <w:basedOn w:val="Normal"/>
    <w:rsid w:val="00C06336"/>
    <w:pPr>
      <w:pBdr>
        <w:top w:val="single" w:sz="4" w:space="0" w:color="auto"/>
        <w:lef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ascii="Century Gothic" w:eastAsiaTheme="minorEastAsia" w:hAnsi="Century Gothic"/>
      <w:sz w:val="16"/>
      <w:szCs w:val="16"/>
      <w:lang w:val="en-US" w:eastAsia="zh-CN"/>
    </w:rPr>
  </w:style>
  <w:style w:type="paragraph" w:customStyle="1" w:styleId="xl171">
    <w:name w:val="xl171"/>
    <w:basedOn w:val="Normal"/>
    <w:rsid w:val="00C06336"/>
    <w:pPr>
      <w:pBdr>
        <w:top w:val="single" w:sz="4" w:space="0" w:color="auto"/>
        <w:bottom w:val="double" w:sz="6"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ascii="Century Gothic" w:eastAsiaTheme="minorEastAsia" w:hAnsi="Century Gothic"/>
      <w:b/>
      <w:bCs/>
      <w:sz w:val="16"/>
      <w:szCs w:val="16"/>
      <w:lang w:val="en-US" w:eastAsia="zh-CN"/>
    </w:rPr>
  </w:style>
  <w:style w:type="paragraph" w:customStyle="1" w:styleId="xl172">
    <w:name w:val="xl172"/>
    <w:basedOn w:val="Normal"/>
    <w:rsid w:val="00C06336"/>
    <w:pP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ascii="Century Gothic" w:eastAsiaTheme="minorEastAsia" w:hAnsi="Century Gothic"/>
      <w:b/>
      <w:bCs/>
      <w:sz w:val="16"/>
      <w:szCs w:val="16"/>
      <w:lang w:val="en-US" w:eastAsia="zh-CN"/>
    </w:rPr>
  </w:style>
  <w:style w:type="paragraph" w:customStyle="1" w:styleId="xl173">
    <w:name w:val="xl173"/>
    <w:basedOn w:val="Normal"/>
    <w:rsid w:val="00C06336"/>
    <w:pPr>
      <w:pBdr>
        <w:left w:val="single" w:sz="4" w:space="0" w:color="auto"/>
        <w:bottom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ascii="Century Gothic" w:eastAsiaTheme="minorEastAsia" w:hAnsi="Century Gothic"/>
      <w:sz w:val="16"/>
      <w:szCs w:val="16"/>
      <w:lang w:val="en-US" w:eastAsia="zh-CN"/>
    </w:rPr>
  </w:style>
  <w:style w:type="paragraph" w:customStyle="1" w:styleId="xl174">
    <w:name w:val="xl174"/>
    <w:basedOn w:val="Normal"/>
    <w:rsid w:val="00C06336"/>
    <w:pPr>
      <w:pBdr>
        <w:bottom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ascii="Century Gothic" w:eastAsiaTheme="minorEastAsia" w:hAnsi="Century Gothic"/>
      <w:sz w:val="16"/>
      <w:szCs w:val="16"/>
      <w:lang w:val="en-US" w:eastAsia="zh-CN"/>
    </w:rPr>
  </w:style>
  <w:style w:type="paragraph" w:customStyle="1" w:styleId="xl175">
    <w:name w:val="xl175"/>
    <w:basedOn w:val="Normal"/>
    <w:rsid w:val="00C06336"/>
    <w:pPr>
      <w:pBdr>
        <w:top w:val="single" w:sz="4" w:space="0" w:color="auto"/>
        <w:lef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ascii="Century Gothic" w:eastAsiaTheme="minorEastAsia" w:hAnsi="Century Gothic"/>
      <w:sz w:val="16"/>
      <w:szCs w:val="16"/>
      <w:lang w:val="en-US" w:eastAsia="zh-CN"/>
    </w:rPr>
  </w:style>
  <w:style w:type="paragraph" w:customStyle="1" w:styleId="xl176">
    <w:name w:val="xl176"/>
    <w:basedOn w:val="Normal"/>
    <w:rsid w:val="00C06336"/>
    <w:pPr>
      <w:pBdr>
        <w:top w:val="single" w:sz="4" w:space="0" w:color="auto"/>
        <w:left w:val="single" w:sz="4" w:space="0" w:color="auto"/>
        <w:bottom w:val="double" w:sz="6"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ascii="Century Gothic" w:eastAsiaTheme="minorEastAsia" w:hAnsi="Century Gothic"/>
      <w:b/>
      <w:bCs/>
      <w:sz w:val="16"/>
      <w:szCs w:val="16"/>
      <w:lang w:val="en-US" w:eastAsia="zh-CN"/>
    </w:rPr>
  </w:style>
  <w:style w:type="paragraph" w:customStyle="1" w:styleId="xl177">
    <w:name w:val="xl177"/>
    <w:basedOn w:val="Normal"/>
    <w:rsid w:val="00C06336"/>
    <w:pPr>
      <w:pBdr>
        <w:lef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ascii="Century Gothic" w:eastAsiaTheme="minorEastAsia" w:hAnsi="Century Gothic"/>
      <w:b/>
      <w:bCs/>
      <w:sz w:val="16"/>
      <w:szCs w:val="16"/>
      <w:lang w:val="en-US" w:eastAsia="zh-CN"/>
    </w:rPr>
  </w:style>
  <w:style w:type="paragraph" w:customStyle="1" w:styleId="xl178">
    <w:name w:val="xl178"/>
    <w:basedOn w:val="Normal"/>
    <w:rsid w:val="00C06336"/>
    <w:pPr>
      <w:pBdr>
        <w:lef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ascii="Century Gothic" w:eastAsiaTheme="minorEastAsia" w:hAnsi="Century Gothic"/>
      <w:sz w:val="16"/>
      <w:szCs w:val="16"/>
      <w:lang w:val="en-US" w:eastAsia="zh-CN"/>
    </w:rPr>
  </w:style>
  <w:style w:type="paragraph" w:customStyle="1" w:styleId="xl179">
    <w:name w:val="xl179"/>
    <w:basedOn w:val="Normal"/>
    <w:rsid w:val="00C06336"/>
    <w:pPr>
      <w:pBdr>
        <w:top w:val="double" w:sz="6" w:space="0" w:color="auto"/>
        <w:left w:val="single" w:sz="4" w:space="0" w:color="auto"/>
        <w:bottom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ascii="Century Gothic" w:eastAsiaTheme="minorEastAsia" w:hAnsi="Century Gothic"/>
      <w:sz w:val="16"/>
      <w:szCs w:val="16"/>
      <w:lang w:val="en-US" w:eastAsia="zh-CN"/>
    </w:rPr>
  </w:style>
  <w:style w:type="paragraph" w:customStyle="1" w:styleId="xl180">
    <w:name w:val="xl180"/>
    <w:basedOn w:val="Normal"/>
    <w:rsid w:val="00C06336"/>
    <w:pPr>
      <w:pBdr>
        <w:top w:val="single" w:sz="4" w:space="0" w:color="auto"/>
        <w:bottom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ascii="Century Gothic" w:eastAsiaTheme="minorEastAsia" w:hAnsi="Century Gothic"/>
      <w:b/>
      <w:bCs/>
      <w:sz w:val="16"/>
      <w:szCs w:val="16"/>
      <w:lang w:val="en-US" w:eastAsia="zh-CN"/>
    </w:rPr>
  </w:style>
  <w:style w:type="paragraph" w:customStyle="1" w:styleId="xl181">
    <w:name w:val="xl181"/>
    <w:basedOn w:val="Normal"/>
    <w:rsid w:val="00C06336"/>
    <w:pP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ascii="Century Gothic" w:eastAsiaTheme="minorEastAsia" w:hAnsi="Century Gothic"/>
      <w:sz w:val="16"/>
      <w:szCs w:val="16"/>
      <w:lang w:val="en-US" w:eastAsia="zh-CN"/>
    </w:rPr>
  </w:style>
  <w:style w:type="paragraph" w:customStyle="1" w:styleId="xl182">
    <w:name w:val="xl182"/>
    <w:basedOn w:val="Normal"/>
    <w:rsid w:val="00C06336"/>
    <w:pPr>
      <w:pBdr>
        <w:top w:val="single" w:sz="4" w:space="0" w:color="auto"/>
        <w:left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ascii="Century Gothic" w:eastAsiaTheme="minorEastAsia" w:hAnsi="Century Gothic"/>
      <w:sz w:val="16"/>
      <w:szCs w:val="16"/>
      <w:lang w:val="en-US" w:eastAsia="zh-CN"/>
    </w:rPr>
  </w:style>
  <w:style w:type="paragraph" w:customStyle="1" w:styleId="xl183">
    <w:name w:val="xl183"/>
    <w:basedOn w:val="Normal"/>
    <w:rsid w:val="00C06336"/>
    <w:pPr>
      <w:pBdr>
        <w:left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ascii="Century Gothic" w:eastAsiaTheme="minorEastAsia" w:hAnsi="Century Gothic"/>
      <w:sz w:val="16"/>
      <w:szCs w:val="16"/>
      <w:lang w:val="en-US" w:eastAsia="zh-CN"/>
    </w:rPr>
  </w:style>
  <w:style w:type="paragraph" w:customStyle="1" w:styleId="xl184">
    <w:name w:val="xl184"/>
    <w:basedOn w:val="Normal"/>
    <w:rsid w:val="00C06336"/>
    <w:pPr>
      <w:pBdr>
        <w:left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ascii="Century Gothic" w:eastAsiaTheme="minorEastAsia" w:hAnsi="Century Gothic"/>
      <w:b/>
      <w:bCs/>
      <w:sz w:val="16"/>
      <w:szCs w:val="16"/>
      <w:lang w:val="en-US" w:eastAsia="zh-CN"/>
    </w:rPr>
  </w:style>
  <w:style w:type="paragraph" w:customStyle="1" w:styleId="xl185">
    <w:name w:val="xl185"/>
    <w:basedOn w:val="Normal"/>
    <w:rsid w:val="00C06336"/>
    <w:pPr>
      <w:pBdr>
        <w:top w:val="single" w:sz="4" w:space="0" w:color="auto"/>
        <w:left w:val="single" w:sz="4" w:space="0" w:color="auto"/>
        <w:bottom w:val="double" w:sz="6"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ascii="Century Gothic" w:eastAsiaTheme="minorEastAsia" w:hAnsi="Century Gothic"/>
      <w:b/>
      <w:bCs/>
      <w:sz w:val="16"/>
      <w:szCs w:val="16"/>
      <w:lang w:val="en-US" w:eastAsia="zh-CN"/>
    </w:rPr>
  </w:style>
  <w:style w:type="paragraph" w:customStyle="1" w:styleId="xl186">
    <w:name w:val="xl186"/>
    <w:basedOn w:val="Normal"/>
    <w:rsid w:val="00C06336"/>
    <w:pPr>
      <w:pBdr>
        <w:top w:val="double" w:sz="6" w:space="0" w:color="auto"/>
        <w:left w:val="single" w:sz="4" w:space="0" w:color="auto"/>
        <w:bottom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ascii="Century Gothic" w:eastAsiaTheme="minorEastAsia" w:hAnsi="Century Gothic"/>
      <w:b/>
      <w:bCs/>
      <w:sz w:val="16"/>
      <w:szCs w:val="16"/>
      <w:lang w:val="en-US" w:eastAsia="zh-CN"/>
    </w:rPr>
  </w:style>
  <w:style w:type="paragraph" w:customStyle="1" w:styleId="xl187">
    <w:name w:val="xl187"/>
    <w:basedOn w:val="Normal"/>
    <w:rsid w:val="00C06336"/>
    <w:pPr>
      <w:pBdr>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ascii="Century Gothic" w:eastAsiaTheme="minorEastAsia" w:hAnsi="Century Gothic"/>
      <w:sz w:val="16"/>
      <w:szCs w:val="16"/>
      <w:lang w:val="en-US" w:eastAsia="zh-CN"/>
    </w:rPr>
  </w:style>
  <w:style w:type="paragraph" w:customStyle="1" w:styleId="xl188">
    <w:name w:val="xl188"/>
    <w:basedOn w:val="Normal"/>
    <w:rsid w:val="00C06336"/>
    <w:pPr>
      <w:pBdr>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ascii="Century Gothic" w:eastAsiaTheme="minorEastAsia" w:hAnsi="Century Gothic"/>
      <w:b/>
      <w:bCs/>
      <w:sz w:val="16"/>
      <w:szCs w:val="16"/>
      <w:lang w:val="en-US" w:eastAsia="zh-CN"/>
    </w:rPr>
  </w:style>
  <w:style w:type="paragraph" w:customStyle="1" w:styleId="xl189">
    <w:name w:val="xl189"/>
    <w:basedOn w:val="Normal"/>
    <w:rsid w:val="00C06336"/>
    <w:pPr>
      <w:pBdr>
        <w:top w:val="single" w:sz="4" w:space="0" w:color="auto"/>
        <w:left w:val="single" w:sz="4" w:space="0" w:color="auto"/>
        <w:bottom w:val="double" w:sz="6"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eastAsiaTheme="minorEastAsia" w:hAnsi="Times New Roman"/>
      <w:b/>
      <w:bCs/>
      <w:szCs w:val="24"/>
      <w:lang w:val="en-US" w:eastAsia="zh-CN"/>
    </w:rPr>
  </w:style>
  <w:style w:type="paragraph" w:customStyle="1" w:styleId="xl190">
    <w:name w:val="xl190"/>
    <w:basedOn w:val="Normal"/>
    <w:rsid w:val="00C06336"/>
    <w:pPr>
      <w:pBdr>
        <w:left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eastAsiaTheme="minorEastAsia" w:hAnsi="Times New Roman"/>
      <w:sz w:val="20"/>
      <w:lang w:val="en-US" w:eastAsia="zh-CN"/>
    </w:rPr>
  </w:style>
  <w:style w:type="paragraph" w:customStyle="1" w:styleId="xl191">
    <w:name w:val="xl191"/>
    <w:basedOn w:val="Normal"/>
    <w:rsid w:val="00C06336"/>
    <w:pPr>
      <w:pBdr>
        <w:left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eastAsiaTheme="minorEastAsia" w:hAnsi="Times New Roman"/>
      <w:sz w:val="20"/>
      <w:lang w:val="en-US" w:eastAsia="zh-CN"/>
    </w:rPr>
  </w:style>
  <w:style w:type="paragraph" w:customStyle="1" w:styleId="xl192">
    <w:name w:val="xl192"/>
    <w:basedOn w:val="Normal"/>
    <w:rsid w:val="00C06336"/>
    <w:pPr>
      <w:pBdr>
        <w:left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center"/>
    </w:pPr>
    <w:rPr>
      <w:rFonts w:ascii="Times New Roman" w:eastAsiaTheme="minorEastAsia" w:hAnsi="Times New Roman"/>
      <w:color w:val="000000"/>
      <w:sz w:val="20"/>
      <w:lang w:val="en-US" w:eastAsia="zh-CN"/>
    </w:rPr>
  </w:style>
  <w:style w:type="paragraph" w:customStyle="1" w:styleId="xl193">
    <w:name w:val="xl193"/>
    <w:basedOn w:val="Normal"/>
    <w:rsid w:val="00C06336"/>
    <w:pPr>
      <w:pBdr>
        <w:left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eastAsiaTheme="minorEastAsia" w:hAnsi="Times New Roman"/>
      <w:sz w:val="20"/>
      <w:lang w:val="en-US" w:eastAsia="zh-CN"/>
    </w:rPr>
  </w:style>
  <w:style w:type="paragraph" w:customStyle="1" w:styleId="xl194">
    <w:name w:val="xl194"/>
    <w:basedOn w:val="Normal"/>
    <w:rsid w:val="00C06336"/>
    <w:pPr>
      <w:pBdr>
        <w:left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eastAsiaTheme="minorEastAsia" w:hAnsi="Times New Roman"/>
      <w:sz w:val="20"/>
      <w:lang w:val="en-US" w:eastAsia="zh-CN"/>
    </w:rPr>
  </w:style>
  <w:style w:type="paragraph" w:customStyle="1" w:styleId="xl195">
    <w:name w:val="xl195"/>
    <w:basedOn w:val="Normal"/>
    <w:rsid w:val="00C06336"/>
    <w:pPr>
      <w:pBdr>
        <w:left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eastAsiaTheme="minorEastAsia" w:hAnsi="Times New Roman"/>
      <w:sz w:val="20"/>
      <w:lang w:val="en-US" w:eastAsia="zh-CN"/>
    </w:rPr>
  </w:style>
  <w:style w:type="paragraph" w:customStyle="1" w:styleId="xl196">
    <w:name w:val="xl196"/>
    <w:basedOn w:val="Normal"/>
    <w:rsid w:val="00C06336"/>
    <w:pPr>
      <w:pBdr>
        <w:left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eastAsiaTheme="minorEastAsia" w:hAnsi="Times New Roman"/>
      <w:b/>
      <w:bCs/>
      <w:sz w:val="20"/>
      <w:lang w:val="en-US" w:eastAsia="zh-CN"/>
    </w:rPr>
  </w:style>
  <w:style w:type="paragraph" w:customStyle="1" w:styleId="xl197">
    <w:name w:val="xl197"/>
    <w:basedOn w:val="Normal"/>
    <w:rsid w:val="00C06336"/>
    <w:pPr>
      <w:pBdr>
        <w:lef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eastAsiaTheme="minorEastAsia" w:hAnsi="Times New Roman"/>
      <w:sz w:val="20"/>
      <w:lang w:val="en-US" w:eastAsia="zh-CN"/>
    </w:rPr>
  </w:style>
  <w:style w:type="paragraph" w:customStyle="1" w:styleId="xl198">
    <w:name w:val="xl198"/>
    <w:basedOn w:val="Normal"/>
    <w:rsid w:val="00C06336"/>
    <w:pPr>
      <w:pBdr>
        <w:lef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eastAsiaTheme="minorEastAsia" w:hAnsi="Times New Roman"/>
      <w:b/>
      <w:bCs/>
      <w:sz w:val="20"/>
      <w:lang w:val="en-US" w:eastAsia="zh-CN"/>
    </w:rPr>
  </w:style>
  <w:style w:type="paragraph" w:customStyle="1" w:styleId="xl199">
    <w:name w:val="xl199"/>
    <w:basedOn w:val="Normal"/>
    <w:rsid w:val="00C06336"/>
    <w:pPr>
      <w:pBdr>
        <w:lef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eastAsiaTheme="minorEastAsia" w:hAnsi="Times New Roman"/>
      <w:sz w:val="20"/>
      <w:lang w:val="en-US" w:eastAsia="zh-CN"/>
    </w:rPr>
  </w:style>
  <w:style w:type="paragraph" w:customStyle="1" w:styleId="xl200">
    <w:name w:val="xl200"/>
    <w:basedOn w:val="Normal"/>
    <w:rsid w:val="00C06336"/>
    <w:pPr>
      <w:pBdr>
        <w:top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eastAsiaTheme="minorEastAsia" w:hAnsi="Times New Roman"/>
      <w:sz w:val="20"/>
      <w:lang w:val="en-US" w:eastAsia="zh-CN"/>
    </w:rPr>
  </w:style>
  <w:style w:type="paragraph" w:customStyle="1" w:styleId="xl201">
    <w:name w:val="xl201"/>
    <w:basedOn w:val="Normal"/>
    <w:rsid w:val="00C06336"/>
    <w:pPr>
      <w:pBdr>
        <w:top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ascii="Times New Roman" w:eastAsiaTheme="minorEastAsia" w:hAnsi="Times New Roman"/>
      <w:sz w:val="20"/>
      <w:lang w:val="en-US" w:eastAsia="zh-CN"/>
    </w:rPr>
  </w:style>
  <w:style w:type="paragraph" w:customStyle="1" w:styleId="xl202">
    <w:name w:val="xl202"/>
    <w:basedOn w:val="Normal"/>
    <w:rsid w:val="00C06336"/>
    <w:pPr>
      <w:pBdr>
        <w:top w:val="single" w:sz="4" w:space="0" w:color="auto"/>
        <w:left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ascii="Times New Roman" w:eastAsiaTheme="minorEastAsia" w:hAnsi="Times New Roman"/>
      <w:b/>
      <w:bCs/>
      <w:sz w:val="20"/>
      <w:lang w:val="en-US" w:eastAsia="zh-CN"/>
    </w:rPr>
  </w:style>
  <w:style w:type="paragraph" w:customStyle="1" w:styleId="xl203">
    <w:name w:val="xl203"/>
    <w:basedOn w:val="Normal"/>
    <w:rsid w:val="00C06336"/>
    <w:pPr>
      <w:pBdr>
        <w:top w:val="single" w:sz="4" w:space="0" w:color="auto"/>
        <w:bottom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eastAsiaTheme="minorEastAsia" w:hAnsi="Times New Roman"/>
      <w:sz w:val="20"/>
      <w:lang w:val="en-US" w:eastAsia="zh-CN"/>
    </w:rPr>
  </w:style>
  <w:style w:type="paragraph" w:customStyle="1" w:styleId="xl204">
    <w:name w:val="xl204"/>
    <w:basedOn w:val="Normal"/>
    <w:rsid w:val="00C06336"/>
    <w:pPr>
      <w:pBdr>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center"/>
    </w:pPr>
    <w:rPr>
      <w:rFonts w:ascii="Times New Roman" w:eastAsiaTheme="minorEastAsia" w:hAnsi="Times New Roman"/>
      <w:b/>
      <w:bCs/>
      <w:sz w:val="20"/>
      <w:lang w:val="en-US" w:eastAsia="zh-CN"/>
    </w:rPr>
  </w:style>
  <w:style w:type="paragraph" w:customStyle="1" w:styleId="xl205">
    <w:name w:val="xl205"/>
    <w:basedOn w:val="Normal"/>
    <w:rsid w:val="00C06336"/>
    <w:pPr>
      <w:pBdr>
        <w:left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center"/>
    </w:pPr>
    <w:rPr>
      <w:rFonts w:ascii="Times New Roman" w:eastAsiaTheme="minorEastAsia" w:hAnsi="Times New Roman"/>
      <w:b/>
      <w:bCs/>
      <w:sz w:val="20"/>
      <w:lang w:val="en-US" w:eastAsia="zh-CN"/>
    </w:rPr>
  </w:style>
  <w:style w:type="paragraph" w:customStyle="1" w:styleId="xl206">
    <w:name w:val="xl206"/>
    <w:basedOn w:val="Normal"/>
    <w:rsid w:val="00C06336"/>
    <w:pPr>
      <w:pBdr>
        <w:bottom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eastAsiaTheme="minorEastAsia" w:hAnsi="Times New Roman"/>
      <w:sz w:val="20"/>
      <w:lang w:val="en-US" w:eastAsia="zh-CN"/>
    </w:rPr>
  </w:style>
  <w:style w:type="paragraph" w:customStyle="1" w:styleId="xl207">
    <w:name w:val="xl207"/>
    <w:basedOn w:val="Normal"/>
    <w:rsid w:val="00C06336"/>
    <w:pPr>
      <w:pBdr>
        <w:bottom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ascii="Times New Roman" w:eastAsiaTheme="minorEastAsia" w:hAnsi="Times New Roman"/>
      <w:sz w:val="20"/>
      <w:lang w:val="en-US" w:eastAsia="zh-CN"/>
    </w:rPr>
  </w:style>
  <w:style w:type="paragraph" w:customStyle="1" w:styleId="xl208">
    <w:name w:val="xl208"/>
    <w:basedOn w:val="Normal"/>
    <w:rsid w:val="00C06336"/>
    <w:pPr>
      <w:pBdr>
        <w:left w:val="single" w:sz="4" w:space="0" w:color="auto"/>
        <w:bottom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ascii="Times New Roman" w:eastAsiaTheme="minorEastAsia" w:hAnsi="Times New Roman"/>
      <w:b/>
      <w:bCs/>
      <w:sz w:val="20"/>
      <w:lang w:val="en-US" w:eastAsia="zh-CN"/>
    </w:rPr>
  </w:style>
  <w:style w:type="paragraph" w:customStyle="1" w:styleId="xl209">
    <w:name w:val="xl209"/>
    <w:basedOn w:val="Normal"/>
    <w:rsid w:val="00C06336"/>
    <w:pPr>
      <w:pBdr>
        <w:left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eastAsiaTheme="minorEastAsia" w:hAnsi="Times New Roman"/>
      <w:b/>
      <w:bCs/>
      <w:sz w:val="20"/>
      <w:lang w:val="en-US" w:eastAsia="zh-CN"/>
    </w:rPr>
  </w:style>
  <w:style w:type="paragraph" w:customStyle="1" w:styleId="xl210">
    <w:name w:val="xl210"/>
    <w:basedOn w:val="Normal"/>
    <w:rsid w:val="00C06336"/>
    <w:pPr>
      <w:pBdr>
        <w:top w:val="single" w:sz="4" w:space="0" w:color="auto"/>
        <w:left w:val="single" w:sz="4" w:space="0" w:color="auto"/>
        <w:bottom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ascii="Times New Roman" w:eastAsiaTheme="minorEastAsia" w:hAnsi="Times New Roman"/>
      <w:sz w:val="20"/>
      <w:lang w:val="en-US" w:eastAsia="zh-CN"/>
    </w:rPr>
  </w:style>
  <w:style w:type="paragraph" w:customStyle="1" w:styleId="xl211">
    <w:name w:val="xl211"/>
    <w:basedOn w:val="Normal"/>
    <w:rsid w:val="00C06336"/>
    <w:pPr>
      <w:pBdr>
        <w:top w:val="single" w:sz="4" w:space="0" w:color="auto"/>
        <w:bottom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ascii="Times New Roman" w:eastAsiaTheme="minorEastAsia" w:hAnsi="Times New Roman"/>
      <w:sz w:val="20"/>
      <w:lang w:val="en-US" w:eastAsia="zh-CN"/>
    </w:rPr>
  </w:style>
  <w:style w:type="paragraph" w:customStyle="1" w:styleId="xl212">
    <w:name w:val="xl212"/>
    <w:basedOn w:val="Normal"/>
    <w:rsid w:val="00C06336"/>
    <w:pPr>
      <w:pBdr>
        <w:top w:val="single" w:sz="4" w:space="0" w:color="auto"/>
        <w:bottom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ascii="Times New Roman" w:eastAsiaTheme="minorEastAsia" w:hAnsi="Times New Roman"/>
      <w:sz w:val="20"/>
      <w:lang w:val="en-US" w:eastAsia="zh-CN"/>
    </w:rPr>
  </w:style>
  <w:style w:type="paragraph" w:customStyle="1" w:styleId="xl213">
    <w:name w:val="xl213"/>
    <w:basedOn w:val="Normal"/>
    <w:rsid w:val="00C06336"/>
    <w:pPr>
      <w:pBdr>
        <w:top w:val="single" w:sz="4" w:space="0" w:color="auto"/>
        <w:left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center"/>
    </w:pPr>
    <w:rPr>
      <w:rFonts w:ascii="Times New Roman" w:eastAsiaTheme="minorEastAsia" w:hAnsi="Times New Roman"/>
      <w:b/>
      <w:bCs/>
      <w:sz w:val="20"/>
      <w:lang w:val="en-US" w:eastAsia="zh-CN"/>
    </w:rPr>
  </w:style>
  <w:style w:type="paragraph" w:customStyle="1" w:styleId="xl214">
    <w:name w:val="xl214"/>
    <w:basedOn w:val="Normal"/>
    <w:rsid w:val="00C06336"/>
    <w:pPr>
      <w:pBdr>
        <w:left w:val="single" w:sz="4" w:space="0" w:color="auto"/>
        <w:bottom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center"/>
    </w:pPr>
    <w:rPr>
      <w:rFonts w:ascii="Times New Roman" w:eastAsiaTheme="minorEastAsia" w:hAnsi="Times New Roman"/>
      <w:b/>
      <w:bCs/>
      <w:sz w:val="20"/>
      <w:lang w:val="en-US" w:eastAsia="zh-CN"/>
    </w:rPr>
  </w:style>
  <w:style w:type="paragraph" w:customStyle="1" w:styleId="xl215">
    <w:name w:val="xl215"/>
    <w:basedOn w:val="Normal"/>
    <w:rsid w:val="00C06336"/>
    <w:pPr>
      <w:pBdr>
        <w:left w:val="single" w:sz="4" w:space="0" w:color="auto"/>
        <w:bottom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center"/>
    </w:pPr>
    <w:rPr>
      <w:rFonts w:ascii="Times New Roman" w:eastAsiaTheme="minorEastAsia" w:hAnsi="Times New Roman"/>
      <w:b/>
      <w:bCs/>
      <w:sz w:val="20"/>
      <w:lang w:val="en-US" w:eastAsia="zh-CN"/>
    </w:rPr>
  </w:style>
  <w:style w:type="paragraph" w:customStyle="1" w:styleId="xl216">
    <w:name w:val="xl216"/>
    <w:basedOn w:val="Normal"/>
    <w:rsid w:val="00C06336"/>
    <w:pPr>
      <w:pBdr>
        <w:top w:val="single" w:sz="4" w:space="0" w:color="auto"/>
        <w:left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center"/>
    </w:pPr>
    <w:rPr>
      <w:rFonts w:ascii="Times New Roman" w:eastAsiaTheme="minorEastAsia" w:hAnsi="Times New Roman"/>
      <w:b/>
      <w:bCs/>
      <w:sz w:val="20"/>
      <w:lang w:val="en-US" w:eastAsia="zh-CN"/>
    </w:rPr>
  </w:style>
  <w:style w:type="paragraph" w:customStyle="1" w:styleId="xl217">
    <w:name w:val="xl217"/>
    <w:basedOn w:val="Normal"/>
    <w:rsid w:val="00C06336"/>
    <w:pPr>
      <w:pBdr>
        <w:top w:val="single" w:sz="4" w:space="0" w:color="auto"/>
        <w:left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center"/>
    </w:pPr>
    <w:rPr>
      <w:rFonts w:ascii="Times New Roman" w:eastAsiaTheme="minorEastAsia" w:hAnsi="Times New Roman"/>
      <w:b/>
      <w:bCs/>
      <w:color w:val="000000"/>
      <w:sz w:val="20"/>
      <w:lang w:val="en-US" w:eastAsia="zh-CN"/>
    </w:rPr>
  </w:style>
  <w:style w:type="paragraph" w:customStyle="1" w:styleId="xl218">
    <w:name w:val="xl218"/>
    <w:basedOn w:val="Normal"/>
    <w:rsid w:val="00C06336"/>
    <w:pPr>
      <w:pBdr>
        <w:left w:val="single" w:sz="4" w:space="0" w:color="auto"/>
        <w:bottom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center"/>
    </w:pPr>
    <w:rPr>
      <w:rFonts w:ascii="Times New Roman" w:eastAsiaTheme="minorEastAsia" w:hAnsi="Times New Roman"/>
      <w:b/>
      <w:bCs/>
      <w:color w:val="000000"/>
      <w:sz w:val="20"/>
      <w:lang w:val="en-US" w:eastAsia="zh-CN"/>
    </w:rPr>
  </w:style>
  <w:style w:type="paragraph" w:customStyle="1" w:styleId="xl219">
    <w:name w:val="xl219"/>
    <w:basedOn w:val="Normal"/>
    <w:rsid w:val="00C06336"/>
    <w:pPr>
      <w:pBdr>
        <w:top w:val="single" w:sz="4" w:space="0" w:color="auto"/>
        <w:left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center"/>
    </w:pPr>
    <w:rPr>
      <w:rFonts w:ascii="Times New Roman" w:eastAsiaTheme="minorEastAsia" w:hAnsi="Times New Roman"/>
      <w:b/>
      <w:bCs/>
      <w:color w:val="000000"/>
      <w:sz w:val="20"/>
      <w:lang w:val="en-US" w:eastAsia="zh-CN"/>
    </w:rPr>
  </w:style>
  <w:style w:type="paragraph" w:customStyle="1" w:styleId="xl220">
    <w:name w:val="xl220"/>
    <w:basedOn w:val="Normal"/>
    <w:rsid w:val="00C06336"/>
    <w:pPr>
      <w:pBdr>
        <w:left w:val="single" w:sz="4" w:space="0" w:color="auto"/>
        <w:bottom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center"/>
    </w:pPr>
    <w:rPr>
      <w:rFonts w:ascii="Times New Roman" w:eastAsiaTheme="minorEastAsia" w:hAnsi="Times New Roman"/>
      <w:b/>
      <w:bCs/>
      <w:color w:val="000000"/>
      <w:sz w:val="20"/>
      <w:lang w:val="en-US" w:eastAsia="zh-CN"/>
    </w:rPr>
  </w:style>
  <w:style w:type="paragraph" w:customStyle="1" w:styleId="xl221">
    <w:name w:val="xl221"/>
    <w:basedOn w:val="Normal"/>
    <w:rsid w:val="00C06336"/>
    <w:pPr>
      <w:pBdr>
        <w:top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center"/>
    </w:pPr>
    <w:rPr>
      <w:rFonts w:ascii="Times New Roman" w:eastAsiaTheme="minorEastAsia" w:hAnsi="Times New Roman"/>
      <w:b/>
      <w:bCs/>
      <w:color w:val="000000"/>
      <w:sz w:val="20"/>
      <w:lang w:val="en-US" w:eastAsia="zh-CN"/>
    </w:rPr>
  </w:style>
  <w:style w:type="paragraph" w:customStyle="1" w:styleId="xl222">
    <w:name w:val="xl222"/>
    <w:basedOn w:val="Normal"/>
    <w:rsid w:val="00C06336"/>
    <w:pPr>
      <w:pBdr>
        <w:bottom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center"/>
    </w:pPr>
    <w:rPr>
      <w:rFonts w:ascii="Times New Roman" w:eastAsiaTheme="minorEastAsia" w:hAnsi="Times New Roman"/>
      <w:b/>
      <w:bCs/>
      <w:color w:val="000000"/>
      <w:sz w:val="20"/>
      <w:lang w:val="en-US" w:eastAsia="zh-CN"/>
    </w:rPr>
  </w:style>
  <w:style w:type="paragraph" w:customStyle="1" w:styleId="xl223">
    <w:name w:val="xl223"/>
    <w:basedOn w:val="Normal"/>
    <w:rsid w:val="00C06336"/>
    <w:pPr>
      <w:pBdr>
        <w:top w:val="single" w:sz="4" w:space="0" w:color="auto"/>
        <w:left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center"/>
    </w:pPr>
    <w:rPr>
      <w:rFonts w:ascii="Times New Roman" w:eastAsiaTheme="minorEastAsia" w:hAnsi="Times New Roman"/>
      <w:b/>
      <w:bCs/>
      <w:sz w:val="20"/>
      <w:lang w:val="en-US" w:eastAsia="zh-CN"/>
    </w:rPr>
  </w:style>
  <w:style w:type="paragraph" w:customStyle="1" w:styleId="xl224">
    <w:name w:val="xl224"/>
    <w:basedOn w:val="Normal"/>
    <w:rsid w:val="00C06336"/>
    <w:pPr>
      <w:pBdr>
        <w:left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center"/>
    </w:pPr>
    <w:rPr>
      <w:rFonts w:ascii="Times New Roman" w:eastAsiaTheme="minorEastAsia" w:hAnsi="Times New Roman"/>
      <w:b/>
      <w:bCs/>
      <w:sz w:val="20"/>
      <w:lang w:val="en-US" w:eastAsia="zh-CN"/>
    </w:rPr>
  </w:style>
  <w:style w:type="paragraph" w:customStyle="1" w:styleId="xl225">
    <w:name w:val="xl225"/>
    <w:basedOn w:val="Normal"/>
    <w:rsid w:val="00C06336"/>
    <w:pPr>
      <w:pBdr>
        <w:left w:val="single" w:sz="4" w:space="0" w:color="auto"/>
        <w:bottom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center"/>
    </w:pPr>
    <w:rPr>
      <w:rFonts w:ascii="Times New Roman" w:eastAsiaTheme="minorEastAsia" w:hAnsi="Times New Roman"/>
      <w:b/>
      <w:bCs/>
      <w:sz w:val="20"/>
      <w:lang w:val="en-US" w:eastAsia="zh-CN"/>
    </w:rPr>
  </w:style>
  <w:style w:type="paragraph" w:customStyle="1" w:styleId="xl2377">
    <w:name w:val="xl2377"/>
    <w:basedOn w:val="Normal"/>
    <w:rsid w:val="00C06336"/>
    <w:pPr>
      <w:pBdr>
        <w:top w:val="single" w:sz="4" w:space="0" w:color="auto"/>
        <w:left w:val="single" w:sz="4" w:space="0" w:color="auto"/>
        <w:bottom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ascii="Century Gothic" w:eastAsiaTheme="minorEastAsia" w:hAnsi="Century Gothic"/>
      <w:sz w:val="16"/>
      <w:szCs w:val="16"/>
      <w:lang w:eastAsia="zh-CN"/>
    </w:rPr>
  </w:style>
  <w:style w:type="paragraph" w:customStyle="1" w:styleId="xl2378">
    <w:name w:val="xl2378"/>
    <w:basedOn w:val="Normal"/>
    <w:rsid w:val="00C06336"/>
    <w:pPr>
      <w:pBdr>
        <w:left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ascii="Century Gothic" w:eastAsiaTheme="minorEastAsia" w:hAnsi="Century Gothic"/>
      <w:sz w:val="16"/>
      <w:szCs w:val="16"/>
      <w:lang w:eastAsia="zh-CN"/>
    </w:rPr>
  </w:style>
  <w:style w:type="paragraph" w:customStyle="1" w:styleId="xl2379">
    <w:name w:val="xl2379"/>
    <w:basedOn w:val="Normal"/>
    <w:rsid w:val="00C06336"/>
    <w:pPr>
      <w:pBdr>
        <w:top w:val="single" w:sz="4" w:space="0" w:color="auto"/>
        <w:left w:val="single" w:sz="4" w:space="0" w:color="auto"/>
        <w:bottom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ascii="Century Gothic" w:eastAsiaTheme="minorEastAsia" w:hAnsi="Century Gothic"/>
      <w:sz w:val="16"/>
      <w:szCs w:val="16"/>
      <w:lang w:eastAsia="zh-CN"/>
    </w:rPr>
  </w:style>
  <w:style w:type="paragraph" w:customStyle="1" w:styleId="xl2380">
    <w:name w:val="xl2380"/>
    <w:basedOn w:val="Normal"/>
    <w:rsid w:val="00C06336"/>
    <w:pPr>
      <w:pBdr>
        <w:top w:val="single" w:sz="4" w:space="0" w:color="auto"/>
        <w:left w:val="single" w:sz="4" w:space="0" w:color="auto"/>
        <w:bottom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Century Gothic" w:eastAsiaTheme="minorEastAsia" w:hAnsi="Century Gothic"/>
      <w:sz w:val="16"/>
      <w:szCs w:val="16"/>
      <w:lang w:eastAsia="zh-CN"/>
    </w:rPr>
  </w:style>
  <w:style w:type="paragraph" w:customStyle="1" w:styleId="xl2381">
    <w:name w:val="xl2381"/>
    <w:basedOn w:val="Normal"/>
    <w:rsid w:val="00C06336"/>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Century Gothic" w:eastAsiaTheme="minorEastAsia" w:hAnsi="Century Gothic"/>
      <w:sz w:val="16"/>
      <w:szCs w:val="16"/>
      <w:lang w:eastAsia="zh-CN"/>
    </w:rPr>
  </w:style>
  <w:style w:type="paragraph" w:customStyle="1" w:styleId="xl2382">
    <w:name w:val="xl2382"/>
    <w:basedOn w:val="Normal"/>
    <w:rsid w:val="00C06336"/>
    <w:pPr>
      <w:pBdr>
        <w:top w:val="single" w:sz="4" w:space="0" w:color="auto"/>
        <w:left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Century Gothic" w:eastAsiaTheme="minorEastAsia" w:hAnsi="Century Gothic"/>
      <w:b/>
      <w:bCs/>
      <w:sz w:val="16"/>
      <w:szCs w:val="16"/>
      <w:lang w:eastAsia="zh-CN"/>
    </w:rPr>
  </w:style>
  <w:style w:type="paragraph" w:customStyle="1" w:styleId="xl2383">
    <w:name w:val="xl2383"/>
    <w:basedOn w:val="Normal"/>
    <w:rsid w:val="00C06336"/>
    <w:pPr>
      <w:pBdr>
        <w:top w:val="single" w:sz="4" w:space="0" w:color="auto"/>
        <w:left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ascii="Century Gothic" w:eastAsiaTheme="minorEastAsia" w:hAnsi="Century Gothic"/>
      <w:b/>
      <w:bCs/>
      <w:sz w:val="16"/>
      <w:szCs w:val="16"/>
      <w:lang w:eastAsia="zh-CN"/>
    </w:rPr>
  </w:style>
  <w:style w:type="paragraph" w:customStyle="1" w:styleId="xl2384">
    <w:name w:val="xl2384"/>
    <w:basedOn w:val="Normal"/>
    <w:rsid w:val="00C06336"/>
    <w:pPr>
      <w:pBdr>
        <w:left w:val="single" w:sz="4" w:space="0" w:color="auto"/>
        <w:bottom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Century Gothic" w:eastAsiaTheme="minorEastAsia" w:hAnsi="Century Gothic"/>
      <w:b/>
      <w:bCs/>
      <w:sz w:val="16"/>
      <w:szCs w:val="16"/>
      <w:lang w:eastAsia="zh-CN"/>
    </w:rPr>
  </w:style>
  <w:style w:type="paragraph" w:customStyle="1" w:styleId="xl2385">
    <w:name w:val="xl2385"/>
    <w:basedOn w:val="Normal"/>
    <w:rsid w:val="00C06336"/>
    <w:pPr>
      <w:pBdr>
        <w:left w:val="single" w:sz="4" w:space="0" w:color="auto"/>
        <w:bottom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ascii="Century Gothic" w:eastAsiaTheme="minorEastAsia" w:hAnsi="Century Gothic"/>
      <w:b/>
      <w:bCs/>
      <w:sz w:val="16"/>
      <w:szCs w:val="16"/>
      <w:lang w:eastAsia="zh-CN"/>
    </w:rPr>
  </w:style>
  <w:style w:type="paragraph" w:customStyle="1" w:styleId="xl2386">
    <w:name w:val="xl2386"/>
    <w:basedOn w:val="Normal"/>
    <w:rsid w:val="00C06336"/>
    <w:pPr>
      <w:pBdr>
        <w:top w:val="single" w:sz="4" w:space="0" w:color="auto"/>
        <w:left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Century Gothic" w:eastAsiaTheme="minorEastAsia" w:hAnsi="Century Gothic"/>
      <w:sz w:val="16"/>
      <w:szCs w:val="16"/>
      <w:lang w:eastAsia="zh-CN"/>
    </w:rPr>
  </w:style>
  <w:style w:type="paragraph" w:customStyle="1" w:styleId="xl2387">
    <w:name w:val="xl2387"/>
    <w:basedOn w:val="Normal"/>
    <w:rsid w:val="00C06336"/>
    <w:pPr>
      <w:pBdr>
        <w:left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Century Gothic" w:eastAsiaTheme="minorEastAsia" w:hAnsi="Century Gothic"/>
      <w:sz w:val="16"/>
      <w:szCs w:val="16"/>
      <w:lang w:eastAsia="zh-CN"/>
    </w:rPr>
  </w:style>
  <w:style w:type="paragraph" w:customStyle="1" w:styleId="xl2388">
    <w:name w:val="xl2388"/>
    <w:basedOn w:val="Normal"/>
    <w:rsid w:val="00C06336"/>
    <w:pPr>
      <w:pBdr>
        <w:left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right"/>
      <w:textAlignment w:val="auto"/>
    </w:pPr>
    <w:rPr>
      <w:rFonts w:ascii="Century Gothic" w:eastAsiaTheme="minorEastAsia" w:hAnsi="Century Gothic"/>
      <w:b/>
      <w:bCs/>
      <w:sz w:val="16"/>
      <w:szCs w:val="16"/>
      <w:lang w:eastAsia="zh-CN"/>
    </w:rPr>
  </w:style>
  <w:style w:type="paragraph" w:customStyle="1" w:styleId="xl2389">
    <w:name w:val="xl2389"/>
    <w:basedOn w:val="Normal"/>
    <w:rsid w:val="00C06336"/>
    <w:pPr>
      <w:pBdr>
        <w:left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Century Gothic" w:eastAsiaTheme="minorEastAsia" w:hAnsi="Century Gothic"/>
      <w:b/>
      <w:bCs/>
      <w:sz w:val="16"/>
      <w:szCs w:val="16"/>
      <w:lang w:eastAsia="zh-CN"/>
    </w:rPr>
  </w:style>
  <w:style w:type="paragraph" w:customStyle="1" w:styleId="xl2390">
    <w:name w:val="xl2390"/>
    <w:basedOn w:val="Normal"/>
    <w:rsid w:val="00C06336"/>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Century Gothic" w:eastAsiaTheme="minorEastAsia" w:hAnsi="Century Gothic"/>
      <w:b/>
      <w:bCs/>
      <w:sz w:val="16"/>
      <w:szCs w:val="16"/>
      <w:lang w:eastAsia="zh-CN"/>
    </w:rPr>
  </w:style>
  <w:style w:type="paragraph" w:customStyle="1" w:styleId="xl2391">
    <w:name w:val="xl2391"/>
    <w:basedOn w:val="Normal"/>
    <w:rsid w:val="00C06336"/>
    <w:pPr>
      <w:pBdr>
        <w:left w:val="single" w:sz="4" w:space="0" w:color="auto"/>
        <w:bottom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right"/>
      <w:textAlignment w:val="auto"/>
    </w:pPr>
    <w:rPr>
      <w:rFonts w:ascii="Century Gothic" w:eastAsiaTheme="minorEastAsia" w:hAnsi="Century Gothic"/>
      <w:b/>
      <w:bCs/>
      <w:sz w:val="16"/>
      <w:szCs w:val="16"/>
      <w:lang w:eastAsia="zh-CN"/>
    </w:rPr>
  </w:style>
  <w:style w:type="paragraph" w:customStyle="1" w:styleId="xl2392">
    <w:name w:val="xl2392"/>
    <w:basedOn w:val="Normal"/>
    <w:rsid w:val="00C06336"/>
    <w:pPr>
      <w:pBdr>
        <w:left w:val="single" w:sz="4" w:space="0" w:color="auto"/>
        <w:bottom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ascii="Century Gothic" w:eastAsiaTheme="minorEastAsia" w:hAnsi="Century Gothic"/>
      <w:b/>
      <w:bCs/>
      <w:sz w:val="16"/>
      <w:szCs w:val="16"/>
      <w:lang w:eastAsia="zh-CN"/>
    </w:rPr>
  </w:style>
  <w:style w:type="paragraph" w:customStyle="1" w:styleId="xl2393">
    <w:name w:val="xl2393"/>
    <w:basedOn w:val="Normal"/>
    <w:rsid w:val="00C06336"/>
    <w:pPr>
      <w:pBdr>
        <w:left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ascii="Century Gothic" w:eastAsiaTheme="minorEastAsia" w:hAnsi="Century Gothic"/>
      <w:b/>
      <w:bCs/>
      <w:sz w:val="16"/>
      <w:szCs w:val="16"/>
      <w:lang w:eastAsia="zh-CN"/>
    </w:rPr>
  </w:style>
  <w:style w:type="paragraph" w:customStyle="1" w:styleId="xl2394">
    <w:name w:val="xl2394"/>
    <w:basedOn w:val="Normal"/>
    <w:rsid w:val="00C06336"/>
    <w:pPr>
      <w:pBdr>
        <w:top w:val="single" w:sz="4" w:space="0" w:color="auto"/>
        <w:left w:val="single" w:sz="4" w:space="0" w:color="auto"/>
        <w:bottom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ascii="Century Gothic" w:eastAsiaTheme="minorEastAsia" w:hAnsi="Century Gothic"/>
      <w:b/>
      <w:bCs/>
      <w:sz w:val="16"/>
      <w:szCs w:val="16"/>
      <w:lang w:eastAsia="zh-CN"/>
    </w:rPr>
  </w:style>
  <w:style w:type="paragraph" w:customStyle="1" w:styleId="xl2395">
    <w:name w:val="xl2395"/>
    <w:basedOn w:val="Normal"/>
    <w:rsid w:val="00C06336"/>
    <w:pPr>
      <w:pBdr>
        <w:top w:val="single" w:sz="4" w:space="0" w:color="auto"/>
        <w:left w:val="single" w:sz="4" w:space="0" w:color="auto"/>
        <w:bottom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ascii="Century Gothic" w:eastAsiaTheme="minorEastAsia" w:hAnsi="Century Gothic"/>
      <w:b/>
      <w:bCs/>
      <w:sz w:val="16"/>
      <w:szCs w:val="16"/>
      <w:lang w:eastAsia="zh-CN"/>
    </w:rPr>
  </w:style>
  <w:style w:type="paragraph" w:customStyle="1" w:styleId="xl2396">
    <w:name w:val="xl2396"/>
    <w:basedOn w:val="Normal"/>
    <w:rsid w:val="00C06336"/>
    <w:pPr>
      <w:pBdr>
        <w:lef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ascii="Century Gothic" w:eastAsiaTheme="minorEastAsia" w:hAnsi="Century Gothic"/>
      <w:sz w:val="16"/>
      <w:szCs w:val="16"/>
      <w:lang w:eastAsia="zh-CN"/>
    </w:rPr>
  </w:style>
  <w:style w:type="paragraph" w:customStyle="1" w:styleId="xl2397">
    <w:name w:val="xl2397"/>
    <w:basedOn w:val="Normal"/>
    <w:rsid w:val="00C06336"/>
    <w:pPr>
      <w:pBdr>
        <w:left w:val="single" w:sz="4" w:space="0" w:color="auto"/>
        <w:bottom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Century Gothic" w:eastAsiaTheme="minorEastAsia" w:hAnsi="Century Gothic"/>
      <w:sz w:val="16"/>
      <w:szCs w:val="16"/>
      <w:lang w:eastAsia="zh-CN"/>
    </w:rPr>
  </w:style>
  <w:style w:type="paragraph" w:customStyle="1" w:styleId="xl2398">
    <w:name w:val="xl2398"/>
    <w:basedOn w:val="Normal"/>
    <w:rsid w:val="00C06336"/>
    <w:pPr>
      <w:pBdr>
        <w:left w:val="single" w:sz="4" w:space="0" w:color="auto"/>
        <w:bottom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ascii="Century Gothic" w:eastAsiaTheme="minorEastAsia" w:hAnsi="Century Gothic"/>
      <w:sz w:val="16"/>
      <w:szCs w:val="16"/>
      <w:lang w:eastAsia="zh-CN"/>
    </w:rPr>
  </w:style>
  <w:style w:type="paragraph" w:customStyle="1" w:styleId="xl2399">
    <w:name w:val="xl2399"/>
    <w:basedOn w:val="Normal"/>
    <w:rsid w:val="00C06336"/>
    <w:pPr>
      <w:pBdr>
        <w:lef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right"/>
      <w:textAlignment w:val="auto"/>
    </w:pPr>
    <w:rPr>
      <w:rFonts w:ascii="Century Gothic" w:eastAsiaTheme="minorEastAsia" w:hAnsi="Century Gothic"/>
      <w:b/>
      <w:bCs/>
      <w:sz w:val="16"/>
      <w:szCs w:val="16"/>
      <w:lang w:eastAsia="zh-CN"/>
    </w:rPr>
  </w:style>
  <w:style w:type="paragraph" w:customStyle="1" w:styleId="xl2400">
    <w:name w:val="xl2400"/>
    <w:basedOn w:val="Normal"/>
    <w:rsid w:val="00C06336"/>
    <w:pPr>
      <w:pBdr>
        <w:lef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Century Gothic" w:eastAsiaTheme="minorEastAsia" w:hAnsi="Century Gothic"/>
      <w:sz w:val="16"/>
      <w:szCs w:val="16"/>
      <w:lang w:eastAsia="zh-CN"/>
    </w:rPr>
  </w:style>
  <w:style w:type="paragraph" w:customStyle="1" w:styleId="xl2401">
    <w:name w:val="xl2401"/>
    <w:basedOn w:val="Normal"/>
    <w:rsid w:val="00C06336"/>
    <w:pPr>
      <w:pBdr>
        <w:lef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ascii="Century Gothic" w:eastAsiaTheme="minorEastAsia" w:hAnsi="Century Gothic"/>
      <w:b/>
      <w:bCs/>
      <w:sz w:val="16"/>
      <w:szCs w:val="16"/>
      <w:lang w:eastAsia="zh-CN"/>
    </w:rPr>
  </w:style>
  <w:style w:type="paragraph" w:customStyle="1" w:styleId="xl2402">
    <w:name w:val="xl2402"/>
    <w:basedOn w:val="Normal"/>
    <w:rsid w:val="00C06336"/>
    <w:pPr>
      <w:pBdr>
        <w:top w:val="single" w:sz="4" w:space="0" w:color="auto"/>
        <w:left w:val="single" w:sz="4" w:space="0" w:color="auto"/>
        <w:bottom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right"/>
      <w:textAlignment w:val="auto"/>
    </w:pPr>
    <w:rPr>
      <w:rFonts w:ascii="Century Gothic" w:eastAsiaTheme="minorEastAsia" w:hAnsi="Century Gothic"/>
      <w:b/>
      <w:bCs/>
      <w:sz w:val="16"/>
      <w:szCs w:val="16"/>
      <w:lang w:eastAsia="zh-CN"/>
    </w:rPr>
  </w:style>
  <w:style w:type="paragraph" w:customStyle="1" w:styleId="xl2403">
    <w:name w:val="xl2403"/>
    <w:basedOn w:val="Normal"/>
    <w:rsid w:val="00C06336"/>
    <w:pPr>
      <w:pBdr>
        <w:top w:val="single" w:sz="4" w:space="0" w:color="auto"/>
        <w:left w:val="single" w:sz="4" w:space="0" w:color="auto"/>
        <w:bottom w:val="double" w:sz="6"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ascii="Century Gothic" w:eastAsiaTheme="minorEastAsia" w:hAnsi="Century Gothic"/>
      <w:b/>
      <w:bCs/>
      <w:sz w:val="16"/>
      <w:szCs w:val="16"/>
      <w:lang w:eastAsia="zh-CN"/>
    </w:rPr>
  </w:style>
  <w:style w:type="paragraph" w:customStyle="1" w:styleId="xl2404">
    <w:name w:val="xl2404"/>
    <w:basedOn w:val="Normal"/>
    <w:rsid w:val="00C06336"/>
    <w:pP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ascii="Century Gothic" w:eastAsiaTheme="minorEastAsia" w:hAnsi="Century Gothic"/>
      <w:b/>
      <w:bCs/>
      <w:sz w:val="16"/>
      <w:szCs w:val="16"/>
      <w:lang w:eastAsia="zh-CN"/>
    </w:rPr>
  </w:style>
  <w:style w:type="paragraph" w:customStyle="1" w:styleId="xl2405">
    <w:name w:val="xl2405"/>
    <w:basedOn w:val="Normal"/>
    <w:rsid w:val="00C06336"/>
    <w:pPr>
      <w:pBdr>
        <w:top w:val="single" w:sz="4" w:space="0" w:color="auto"/>
        <w:left w:val="single" w:sz="4" w:space="0" w:color="auto"/>
        <w:bottom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Century Gothic" w:eastAsiaTheme="minorEastAsia" w:hAnsi="Century Gothic"/>
      <w:b/>
      <w:bCs/>
      <w:sz w:val="16"/>
      <w:szCs w:val="16"/>
      <w:lang w:eastAsia="zh-CN"/>
    </w:rPr>
  </w:style>
  <w:style w:type="paragraph" w:customStyle="1" w:styleId="xl2406">
    <w:name w:val="xl2406"/>
    <w:basedOn w:val="Normal"/>
    <w:rsid w:val="00C06336"/>
    <w:pPr>
      <w:pBdr>
        <w:top w:val="single" w:sz="4" w:space="0" w:color="auto"/>
        <w:left w:val="single" w:sz="4" w:space="0" w:color="auto"/>
        <w:bottom w:val="double" w:sz="6"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ascii="Century Gothic" w:eastAsiaTheme="minorEastAsia" w:hAnsi="Century Gothic"/>
      <w:b/>
      <w:bCs/>
      <w:sz w:val="16"/>
      <w:szCs w:val="16"/>
      <w:lang w:eastAsia="zh-CN"/>
    </w:rPr>
  </w:style>
  <w:style w:type="paragraph" w:customStyle="1" w:styleId="xl2407">
    <w:name w:val="xl2407"/>
    <w:basedOn w:val="Normal"/>
    <w:rsid w:val="00C06336"/>
    <w:pPr>
      <w:pBdr>
        <w:top w:val="single" w:sz="4" w:space="0" w:color="auto"/>
        <w:lef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right"/>
      <w:textAlignment w:val="auto"/>
    </w:pPr>
    <w:rPr>
      <w:rFonts w:ascii="Century Gothic" w:eastAsiaTheme="minorEastAsia" w:hAnsi="Century Gothic"/>
      <w:b/>
      <w:bCs/>
      <w:sz w:val="16"/>
      <w:szCs w:val="16"/>
      <w:lang w:eastAsia="zh-CN"/>
    </w:rPr>
  </w:style>
  <w:style w:type="paragraph" w:customStyle="1" w:styleId="xl2408">
    <w:name w:val="xl2408"/>
    <w:basedOn w:val="Normal"/>
    <w:rsid w:val="00C06336"/>
    <w:pPr>
      <w:pBdr>
        <w:top w:val="single" w:sz="4" w:space="0" w:color="auto"/>
        <w:lef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ascii="Century Gothic" w:eastAsiaTheme="minorEastAsia" w:hAnsi="Century Gothic"/>
      <w:sz w:val="16"/>
      <w:szCs w:val="16"/>
      <w:lang w:eastAsia="zh-CN"/>
    </w:rPr>
  </w:style>
  <w:style w:type="paragraph" w:customStyle="1" w:styleId="xl2409">
    <w:name w:val="xl2409"/>
    <w:basedOn w:val="Normal"/>
    <w:rsid w:val="00C06336"/>
    <w:pPr>
      <w:tabs>
        <w:tab w:val="clear" w:pos="567"/>
        <w:tab w:val="clear" w:pos="1134"/>
        <w:tab w:val="clear" w:pos="1701"/>
        <w:tab w:val="clear" w:pos="2268"/>
        <w:tab w:val="clear" w:pos="2835"/>
      </w:tabs>
      <w:overflowPunct/>
      <w:autoSpaceDE/>
      <w:autoSpaceDN/>
      <w:adjustRightInd/>
      <w:spacing w:before="100" w:beforeAutospacing="1" w:after="100" w:afterAutospacing="1"/>
      <w:jc w:val="right"/>
      <w:textAlignment w:val="auto"/>
    </w:pPr>
    <w:rPr>
      <w:rFonts w:ascii="Century Gothic" w:eastAsiaTheme="minorEastAsia" w:hAnsi="Century Gothic"/>
      <w:b/>
      <w:bCs/>
      <w:sz w:val="16"/>
      <w:szCs w:val="16"/>
      <w:lang w:eastAsia="zh-CN"/>
    </w:rPr>
  </w:style>
  <w:style w:type="paragraph" w:customStyle="1" w:styleId="xl2410">
    <w:name w:val="xl2410"/>
    <w:basedOn w:val="Normal"/>
    <w:rsid w:val="00C06336"/>
    <w:pPr>
      <w:pBdr>
        <w:top w:val="single" w:sz="4" w:space="0" w:color="auto"/>
        <w:left w:val="single" w:sz="4" w:space="0" w:color="auto"/>
        <w:bottom w:val="single" w:sz="4" w:space="0" w:color="auto"/>
        <w:right w:val="single" w:sz="4" w:space="0" w:color="auto"/>
      </w:pBdr>
      <w:shd w:val="clear" w:color="000000" w:fill="D9D9D9"/>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Century Gothic" w:eastAsiaTheme="minorEastAsia" w:hAnsi="Century Gothic"/>
      <w:sz w:val="16"/>
      <w:szCs w:val="16"/>
      <w:lang w:eastAsia="zh-CN"/>
    </w:rPr>
  </w:style>
  <w:style w:type="paragraph" w:customStyle="1" w:styleId="xl2411">
    <w:name w:val="xl2411"/>
    <w:basedOn w:val="Normal"/>
    <w:rsid w:val="00C06336"/>
    <w:pPr>
      <w:pBdr>
        <w:top w:val="single" w:sz="4" w:space="0" w:color="auto"/>
        <w:left w:val="single" w:sz="4" w:space="0" w:color="auto"/>
        <w:bottom w:val="double" w:sz="6" w:space="0" w:color="auto"/>
        <w:right w:val="single" w:sz="4" w:space="0" w:color="auto"/>
      </w:pBdr>
      <w:shd w:val="clear" w:color="000000" w:fill="D9D9D9"/>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Century Gothic" w:eastAsiaTheme="minorEastAsia" w:hAnsi="Century Gothic"/>
      <w:b/>
      <w:bCs/>
      <w:sz w:val="16"/>
      <w:szCs w:val="16"/>
      <w:lang w:eastAsia="zh-CN"/>
    </w:rPr>
  </w:style>
  <w:style w:type="paragraph" w:customStyle="1" w:styleId="xl2412">
    <w:name w:val="xl2412"/>
    <w:basedOn w:val="Normal"/>
    <w:rsid w:val="00C06336"/>
    <w:pPr>
      <w:pBdr>
        <w:top w:val="single" w:sz="4" w:space="0" w:color="auto"/>
        <w:lef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ascii="Century Gothic" w:eastAsiaTheme="minorEastAsia" w:hAnsi="Century Gothic"/>
      <w:b/>
      <w:bCs/>
      <w:sz w:val="16"/>
      <w:szCs w:val="16"/>
      <w:lang w:eastAsia="zh-CN"/>
    </w:rPr>
  </w:style>
  <w:style w:type="paragraph" w:customStyle="1" w:styleId="xl2413">
    <w:name w:val="xl2413"/>
    <w:basedOn w:val="Normal"/>
    <w:rsid w:val="00C06336"/>
    <w:pPr>
      <w:pBdr>
        <w:top w:val="single" w:sz="4" w:space="0" w:color="auto"/>
        <w:left w:val="single" w:sz="4" w:space="0" w:color="auto"/>
        <w:bottom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Century Gothic" w:eastAsiaTheme="minorEastAsia" w:hAnsi="Century Gothic"/>
      <w:sz w:val="16"/>
      <w:szCs w:val="16"/>
      <w:lang w:eastAsia="zh-CN"/>
    </w:rPr>
  </w:style>
  <w:style w:type="paragraph" w:customStyle="1" w:styleId="xl2414">
    <w:name w:val="xl2414"/>
    <w:basedOn w:val="Normal"/>
    <w:rsid w:val="00C06336"/>
    <w:pPr>
      <w:pBdr>
        <w:bottom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ascii="Century Gothic" w:eastAsiaTheme="minorEastAsia" w:hAnsi="Century Gothic"/>
      <w:b/>
      <w:bCs/>
      <w:sz w:val="16"/>
      <w:szCs w:val="16"/>
      <w:lang w:eastAsia="zh-CN"/>
    </w:rPr>
  </w:style>
  <w:style w:type="paragraph" w:customStyle="1" w:styleId="xl2415">
    <w:name w:val="xl2415"/>
    <w:basedOn w:val="Normal"/>
    <w:rsid w:val="00C06336"/>
    <w:pPr>
      <w:pBdr>
        <w:top w:val="double" w:sz="6" w:space="0" w:color="auto"/>
        <w:left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ascii="Century Gothic" w:eastAsiaTheme="minorEastAsia" w:hAnsi="Century Gothic"/>
      <w:b/>
      <w:bCs/>
      <w:sz w:val="16"/>
      <w:szCs w:val="16"/>
      <w:lang w:eastAsia="zh-CN"/>
    </w:rPr>
  </w:style>
  <w:style w:type="paragraph" w:customStyle="1" w:styleId="xl2416">
    <w:name w:val="xl2416"/>
    <w:basedOn w:val="Normal"/>
    <w:rsid w:val="00C06336"/>
    <w:pPr>
      <w:pBdr>
        <w:top w:val="double" w:sz="6" w:space="0" w:color="auto"/>
        <w:left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Century Gothic" w:eastAsiaTheme="minorEastAsia" w:hAnsi="Century Gothic"/>
      <w:sz w:val="16"/>
      <w:szCs w:val="16"/>
      <w:lang w:eastAsia="zh-CN"/>
    </w:rPr>
  </w:style>
  <w:style w:type="paragraph" w:customStyle="1" w:styleId="xl2417">
    <w:name w:val="xl2417"/>
    <w:basedOn w:val="Normal"/>
    <w:rsid w:val="00C06336"/>
    <w:pPr>
      <w:pBdr>
        <w:top w:val="single" w:sz="4" w:space="0" w:color="auto"/>
        <w:left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ascii="Century Gothic" w:eastAsiaTheme="minorEastAsia" w:hAnsi="Century Gothic"/>
      <w:sz w:val="16"/>
      <w:szCs w:val="16"/>
      <w:lang w:eastAsia="zh-CN"/>
    </w:rPr>
  </w:style>
  <w:style w:type="paragraph" w:customStyle="1" w:styleId="xl2418">
    <w:name w:val="xl2418"/>
    <w:basedOn w:val="Normal"/>
    <w:rsid w:val="00C06336"/>
    <w:pPr>
      <w:pBdr>
        <w:top w:val="single" w:sz="4" w:space="0" w:color="auto"/>
        <w:left w:val="single" w:sz="4" w:space="0" w:color="auto"/>
        <w:bottom w:val="double" w:sz="6" w:space="0" w:color="auto"/>
      </w:pBdr>
      <w:shd w:val="clear" w:color="000000" w:fill="808080"/>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ascii="Century Gothic" w:eastAsiaTheme="minorEastAsia" w:hAnsi="Century Gothic"/>
      <w:b/>
      <w:bCs/>
      <w:sz w:val="16"/>
      <w:szCs w:val="16"/>
      <w:lang w:eastAsia="zh-CN"/>
    </w:rPr>
  </w:style>
  <w:style w:type="paragraph" w:customStyle="1" w:styleId="xl2419">
    <w:name w:val="xl2419"/>
    <w:basedOn w:val="Normal"/>
    <w:rsid w:val="00C06336"/>
    <w:pPr>
      <w:pBdr>
        <w:top w:val="single" w:sz="4" w:space="0" w:color="auto"/>
        <w:left w:val="single" w:sz="4" w:space="0" w:color="auto"/>
        <w:bottom w:val="double" w:sz="6" w:space="0" w:color="auto"/>
        <w:right w:val="single" w:sz="4" w:space="0" w:color="auto"/>
      </w:pBdr>
      <w:shd w:val="clear" w:color="000000" w:fill="808080"/>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ascii="Century Gothic" w:eastAsiaTheme="minorEastAsia" w:hAnsi="Century Gothic"/>
      <w:b/>
      <w:bCs/>
      <w:sz w:val="16"/>
      <w:szCs w:val="16"/>
      <w:lang w:eastAsia="zh-CN"/>
    </w:rPr>
  </w:style>
  <w:style w:type="paragraph" w:customStyle="1" w:styleId="xl2420">
    <w:name w:val="xl2420"/>
    <w:basedOn w:val="Normal"/>
    <w:rsid w:val="00C06336"/>
    <w:pPr>
      <w:pBdr>
        <w:top w:val="single" w:sz="4" w:space="0" w:color="auto"/>
        <w:left w:val="single" w:sz="4" w:space="0" w:color="auto"/>
        <w:bottom w:val="double" w:sz="6" w:space="0" w:color="auto"/>
        <w:right w:val="single" w:sz="4" w:space="0" w:color="auto"/>
      </w:pBdr>
      <w:shd w:val="clear" w:color="000000" w:fill="808080"/>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Century Gothic" w:eastAsiaTheme="minorEastAsia" w:hAnsi="Century Gothic"/>
      <w:b/>
      <w:bCs/>
      <w:sz w:val="16"/>
      <w:szCs w:val="16"/>
      <w:lang w:eastAsia="zh-CN"/>
    </w:rPr>
  </w:style>
  <w:style w:type="paragraph" w:customStyle="1" w:styleId="xl2421">
    <w:name w:val="xl2421"/>
    <w:basedOn w:val="Normal"/>
    <w:rsid w:val="00C06336"/>
    <w:pPr>
      <w:pBdr>
        <w:top w:val="single" w:sz="4" w:space="0" w:color="auto"/>
        <w:left w:val="single" w:sz="4" w:space="0" w:color="auto"/>
        <w:bottom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center"/>
    </w:pPr>
    <w:rPr>
      <w:rFonts w:eastAsiaTheme="minorEastAsia"/>
      <w:sz w:val="18"/>
      <w:szCs w:val="18"/>
      <w:lang w:eastAsia="zh-CN"/>
    </w:rPr>
  </w:style>
  <w:style w:type="paragraph" w:customStyle="1" w:styleId="xl2422">
    <w:name w:val="xl2422"/>
    <w:basedOn w:val="Normal"/>
    <w:rsid w:val="00C06336"/>
    <w:pPr>
      <w:pBdr>
        <w:top w:val="single" w:sz="4" w:space="0" w:color="auto"/>
        <w:left w:val="single" w:sz="4" w:space="0" w:color="auto"/>
        <w:bottom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center"/>
    </w:pPr>
    <w:rPr>
      <w:rFonts w:eastAsiaTheme="minorEastAsia"/>
      <w:sz w:val="18"/>
      <w:szCs w:val="18"/>
      <w:lang w:eastAsia="zh-CN"/>
    </w:rPr>
  </w:style>
  <w:style w:type="paragraph" w:customStyle="1" w:styleId="xl2423">
    <w:name w:val="xl2423"/>
    <w:basedOn w:val="Normal"/>
    <w:rsid w:val="00C06336"/>
    <w:pPr>
      <w:pBdr>
        <w:top w:val="single" w:sz="4" w:space="0" w:color="auto"/>
        <w:left w:val="single" w:sz="4" w:space="0" w:color="auto"/>
        <w:bottom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center"/>
    </w:pPr>
    <w:rPr>
      <w:rFonts w:eastAsiaTheme="minorEastAsia"/>
      <w:sz w:val="18"/>
      <w:szCs w:val="18"/>
      <w:lang w:eastAsia="zh-CN"/>
    </w:rPr>
  </w:style>
  <w:style w:type="paragraph" w:customStyle="1" w:styleId="xl2424">
    <w:name w:val="xl2424"/>
    <w:basedOn w:val="Normal"/>
    <w:rsid w:val="00C06336"/>
    <w:pPr>
      <w:pBdr>
        <w:left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right"/>
      <w:textAlignment w:val="auto"/>
    </w:pPr>
    <w:rPr>
      <w:rFonts w:eastAsiaTheme="minorEastAsia"/>
      <w:b/>
      <w:bCs/>
      <w:sz w:val="18"/>
      <w:szCs w:val="18"/>
      <w:lang w:eastAsia="zh-CN"/>
    </w:rPr>
  </w:style>
  <w:style w:type="paragraph" w:customStyle="1" w:styleId="xl2425">
    <w:name w:val="xl2425"/>
    <w:basedOn w:val="Normal"/>
    <w:rsid w:val="00C06336"/>
    <w:pPr>
      <w:pBdr>
        <w:top w:val="single" w:sz="4" w:space="0" w:color="auto"/>
        <w:left w:val="single" w:sz="4" w:space="0" w:color="auto"/>
        <w:bottom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center"/>
    </w:pPr>
    <w:rPr>
      <w:rFonts w:eastAsiaTheme="minorEastAsia"/>
      <w:sz w:val="18"/>
      <w:szCs w:val="18"/>
      <w:lang w:eastAsia="zh-CN"/>
    </w:rPr>
  </w:style>
  <w:style w:type="paragraph" w:customStyle="1" w:styleId="xl2426">
    <w:name w:val="xl2426"/>
    <w:basedOn w:val="Normal"/>
    <w:rsid w:val="00C06336"/>
    <w:pPr>
      <w:pBdr>
        <w:top w:val="single" w:sz="4" w:space="0" w:color="auto"/>
        <w:left w:val="single" w:sz="4" w:space="0" w:color="auto"/>
        <w:bottom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Theme="minorEastAsia"/>
      <w:sz w:val="18"/>
      <w:szCs w:val="18"/>
      <w:lang w:eastAsia="zh-CN"/>
    </w:rPr>
  </w:style>
  <w:style w:type="paragraph" w:customStyle="1" w:styleId="xl2427">
    <w:name w:val="xl2427"/>
    <w:basedOn w:val="Normal"/>
    <w:rsid w:val="00C06336"/>
    <w:pPr>
      <w:pBdr>
        <w:lef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right"/>
      <w:textAlignment w:val="auto"/>
    </w:pPr>
    <w:rPr>
      <w:rFonts w:eastAsiaTheme="minorEastAsia"/>
      <w:b/>
      <w:bCs/>
      <w:sz w:val="18"/>
      <w:szCs w:val="18"/>
      <w:lang w:eastAsia="zh-CN"/>
    </w:rPr>
  </w:style>
  <w:style w:type="paragraph" w:customStyle="1" w:styleId="xl2428">
    <w:name w:val="xl2428"/>
    <w:basedOn w:val="Normal"/>
    <w:rsid w:val="00C06336"/>
    <w:pPr>
      <w:pBdr>
        <w:top w:val="single" w:sz="4" w:space="0" w:color="auto"/>
        <w:left w:val="single" w:sz="4" w:space="0" w:color="auto"/>
        <w:bottom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Century Gothic" w:eastAsiaTheme="minorEastAsia" w:hAnsi="Century Gothic"/>
      <w:sz w:val="16"/>
      <w:szCs w:val="16"/>
      <w:lang w:eastAsia="zh-CN"/>
    </w:rPr>
  </w:style>
  <w:style w:type="paragraph" w:customStyle="1" w:styleId="xl2429">
    <w:name w:val="xl2429"/>
    <w:basedOn w:val="Normal"/>
    <w:rsid w:val="00C06336"/>
    <w:pPr>
      <w:pBdr>
        <w:top w:val="single" w:sz="4" w:space="0" w:color="auto"/>
        <w:left w:val="single" w:sz="4" w:space="0" w:color="auto"/>
        <w:bottom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Theme="minorEastAsia"/>
      <w:sz w:val="18"/>
      <w:szCs w:val="18"/>
      <w:lang w:eastAsia="zh-CN"/>
    </w:rPr>
  </w:style>
  <w:style w:type="paragraph" w:customStyle="1" w:styleId="xl2430">
    <w:name w:val="xl2430"/>
    <w:basedOn w:val="Normal"/>
    <w:rsid w:val="00C06336"/>
    <w:pPr>
      <w:pBdr>
        <w:top w:val="single" w:sz="4" w:space="0" w:color="auto"/>
        <w:left w:val="single" w:sz="4" w:space="0" w:color="auto"/>
        <w:bottom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center"/>
    </w:pPr>
    <w:rPr>
      <w:rFonts w:eastAsiaTheme="minorEastAsia"/>
      <w:b/>
      <w:bCs/>
      <w:sz w:val="18"/>
      <w:szCs w:val="18"/>
      <w:lang w:eastAsia="zh-CN"/>
    </w:rPr>
  </w:style>
  <w:style w:type="paragraph" w:customStyle="1" w:styleId="Pa0">
    <w:name w:val="Pa0"/>
    <w:basedOn w:val="Default"/>
    <w:next w:val="Default"/>
    <w:uiPriority w:val="99"/>
    <w:rsid w:val="00C06336"/>
    <w:pPr>
      <w:spacing w:before="0" w:line="191" w:lineRule="atLeast"/>
      <w:jc w:val="left"/>
    </w:pPr>
    <w:rPr>
      <w:rFonts w:ascii="Calibri Light" w:eastAsiaTheme="minorEastAsia" w:hAnsi="Calibri Light" w:cs="Times New Roman"/>
      <w:color w:val="auto"/>
      <w:lang w:val="en-GB" w:eastAsia="zh-CN"/>
    </w:rPr>
  </w:style>
  <w:style w:type="paragraph" w:customStyle="1" w:styleId="elencopuntato1">
    <w:name w:val="elenco puntato 1"/>
    <w:basedOn w:val="ListParagraph"/>
    <w:qFormat/>
    <w:rsid w:val="00C06336"/>
    <w:pPr>
      <w:numPr>
        <w:numId w:val="18"/>
      </w:numPr>
      <w:tabs>
        <w:tab w:val="clear" w:pos="567"/>
        <w:tab w:val="clear" w:pos="1134"/>
        <w:tab w:val="clear" w:pos="1701"/>
        <w:tab w:val="clear" w:pos="2268"/>
        <w:tab w:val="clear" w:pos="2835"/>
      </w:tabs>
      <w:overflowPunct/>
      <w:autoSpaceDE/>
      <w:autoSpaceDN/>
      <w:spacing w:line="319" w:lineRule="auto"/>
      <w:ind w:left="851" w:hanging="284"/>
      <w:contextualSpacing w:val="0"/>
      <w:jc w:val="both"/>
      <w:textAlignment w:val="auto"/>
    </w:pPr>
    <w:rPr>
      <w:rFonts w:ascii="Arial" w:eastAsiaTheme="minorHAnsi" w:hAnsi="Arial"/>
      <w:szCs w:val="24"/>
      <w:lang w:eastAsia="it-IT"/>
    </w:rPr>
  </w:style>
  <w:style w:type="paragraph" w:customStyle="1" w:styleId="elencopuntatononrientrato">
    <w:name w:val="elenco puntato non rientrato"/>
    <w:basedOn w:val="elencopuntato1"/>
    <w:qFormat/>
    <w:rsid w:val="00C06336"/>
    <w:pPr>
      <w:numPr>
        <w:numId w:val="17"/>
      </w:numPr>
      <w:tabs>
        <w:tab w:val="num" w:pos="360"/>
      </w:tabs>
      <w:ind w:left="284" w:hanging="284"/>
    </w:pPr>
  </w:style>
  <w:style w:type="paragraph" w:customStyle="1" w:styleId="xl2431">
    <w:name w:val="xl2431"/>
    <w:basedOn w:val="Normal"/>
    <w:rsid w:val="00C06336"/>
    <w:pPr>
      <w:pBdr>
        <w:top w:val="single" w:sz="4" w:space="0" w:color="auto"/>
        <w:left w:val="single" w:sz="4" w:space="0" w:color="auto"/>
        <w:bottom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eastAsiaTheme="minorEastAsia"/>
      <w:sz w:val="16"/>
      <w:szCs w:val="16"/>
      <w:lang w:eastAsia="zh-CN"/>
    </w:rPr>
  </w:style>
  <w:style w:type="paragraph" w:customStyle="1" w:styleId="xl2432">
    <w:name w:val="xl2432"/>
    <w:basedOn w:val="Normal"/>
    <w:rsid w:val="00C06336"/>
    <w:pPr>
      <w:pBdr>
        <w:top w:val="single" w:sz="4" w:space="0" w:color="auto"/>
        <w:left w:val="single" w:sz="8" w:space="0" w:color="auto"/>
        <w:bottom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Theme="minorEastAsia"/>
      <w:sz w:val="16"/>
      <w:szCs w:val="16"/>
      <w:lang w:eastAsia="zh-CN"/>
    </w:rPr>
  </w:style>
  <w:style w:type="paragraph" w:customStyle="1" w:styleId="xl2433">
    <w:name w:val="xl2433"/>
    <w:basedOn w:val="Normal"/>
    <w:rsid w:val="00C06336"/>
    <w:pPr>
      <w:pBdr>
        <w:top w:val="single" w:sz="4" w:space="0" w:color="auto"/>
        <w:left w:val="single" w:sz="4" w:space="0" w:color="auto"/>
        <w:bottom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Theme="minorEastAsia"/>
      <w:sz w:val="16"/>
      <w:szCs w:val="16"/>
      <w:lang w:eastAsia="zh-CN"/>
    </w:rPr>
  </w:style>
  <w:style w:type="paragraph" w:customStyle="1" w:styleId="xl2434">
    <w:name w:val="xl2434"/>
    <w:basedOn w:val="Normal"/>
    <w:rsid w:val="00C06336"/>
    <w:pPr>
      <w:pBdr>
        <w:top w:val="single" w:sz="4" w:space="0" w:color="auto"/>
        <w:left w:val="single" w:sz="4" w:space="0" w:color="auto"/>
        <w:bottom w:val="single" w:sz="4" w:space="0" w:color="auto"/>
        <w:right w:val="single" w:sz="4" w:space="0" w:color="auto"/>
      </w:pBdr>
      <w:shd w:val="clear" w:color="000000" w:fill="FFFFFF"/>
      <w:tabs>
        <w:tab w:val="clear" w:pos="567"/>
        <w:tab w:val="clear" w:pos="1134"/>
        <w:tab w:val="clear" w:pos="1701"/>
        <w:tab w:val="clear" w:pos="2268"/>
        <w:tab w:val="clear" w:pos="2835"/>
      </w:tabs>
      <w:overflowPunct/>
      <w:autoSpaceDE/>
      <w:autoSpaceDN/>
      <w:adjustRightInd/>
      <w:spacing w:before="100" w:beforeAutospacing="1" w:after="100" w:afterAutospacing="1"/>
      <w:jc w:val="right"/>
      <w:textAlignment w:val="auto"/>
    </w:pPr>
    <w:rPr>
      <w:rFonts w:eastAsiaTheme="minorEastAsia"/>
      <w:sz w:val="16"/>
      <w:szCs w:val="16"/>
      <w:lang w:eastAsia="zh-CN"/>
    </w:rPr>
  </w:style>
  <w:style w:type="paragraph" w:customStyle="1" w:styleId="xl2435">
    <w:name w:val="xl2435"/>
    <w:basedOn w:val="Normal"/>
    <w:rsid w:val="00C06336"/>
    <w:pPr>
      <w:pBdr>
        <w:top w:val="single" w:sz="4" w:space="0" w:color="auto"/>
        <w:left w:val="single" w:sz="4" w:space="0" w:color="auto"/>
        <w:bottom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eastAsiaTheme="minorEastAsia"/>
      <w:sz w:val="16"/>
      <w:szCs w:val="16"/>
      <w:lang w:eastAsia="zh-CN"/>
    </w:rPr>
  </w:style>
  <w:style w:type="paragraph" w:customStyle="1" w:styleId="xl2436">
    <w:name w:val="xl2436"/>
    <w:basedOn w:val="Normal"/>
    <w:rsid w:val="00C06336"/>
    <w:pPr>
      <w:pBdr>
        <w:top w:val="single" w:sz="4" w:space="0" w:color="auto"/>
        <w:left w:val="single" w:sz="4" w:space="0" w:color="auto"/>
        <w:bottom w:val="single" w:sz="4" w:space="0" w:color="auto"/>
        <w:right w:val="single" w:sz="8"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Theme="minorEastAsia"/>
      <w:sz w:val="16"/>
      <w:szCs w:val="16"/>
      <w:lang w:eastAsia="zh-CN"/>
    </w:rPr>
  </w:style>
  <w:style w:type="paragraph" w:customStyle="1" w:styleId="xl2437">
    <w:name w:val="xl2437"/>
    <w:basedOn w:val="Normal"/>
    <w:rsid w:val="00C06336"/>
    <w:pPr>
      <w:pBdr>
        <w:top w:val="single" w:sz="4" w:space="0" w:color="auto"/>
        <w:left w:val="single" w:sz="4" w:space="0" w:color="auto"/>
        <w:bottom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right"/>
      <w:textAlignment w:val="auto"/>
    </w:pPr>
    <w:rPr>
      <w:rFonts w:eastAsiaTheme="minorEastAsia"/>
      <w:sz w:val="16"/>
      <w:szCs w:val="16"/>
      <w:lang w:eastAsia="zh-CN"/>
    </w:rPr>
  </w:style>
  <w:style w:type="paragraph" w:customStyle="1" w:styleId="xl2438">
    <w:name w:val="xl2438"/>
    <w:basedOn w:val="Normal"/>
    <w:rsid w:val="00C06336"/>
    <w:pPr>
      <w:pBdr>
        <w:top w:val="single" w:sz="4" w:space="0" w:color="auto"/>
        <w:left w:val="single" w:sz="8"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Theme="minorEastAsia"/>
      <w:sz w:val="16"/>
      <w:szCs w:val="16"/>
      <w:lang w:eastAsia="zh-CN"/>
    </w:rPr>
  </w:style>
  <w:style w:type="paragraph" w:customStyle="1" w:styleId="xl2439">
    <w:name w:val="xl2439"/>
    <w:basedOn w:val="Normal"/>
    <w:rsid w:val="00C06336"/>
    <w:pPr>
      <w:pBdr>
        <w:top w:val="single" w:sz="4" w:space="0" w:color="auto"/>
        <w:left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Theme="minorEastAsia"/>
      <w:sz w:val="16"/>
      <w:szCs w:val="16"/>
      <w:lang w:eastAsia="zh-CN"/>
    </w:rPr>
  </w:style>
  <w:style w:type="paragraph" w:customStyle="1" w:styleId="xl2440">
    <w:name w:val="xl2440"/>
    <w:basedOn w:val="Normal"/>
    <w:rsid w:val="00C06336"/>
    <w:pPr>
      <w:pBdr>
        <w:top w:val="single" w:sz="4" w:space="0" w:color="auto"/>
        <w:left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eastAsiaTheme="minorEastAsia"/>
      <w:sz w:val="16"/>
      <w:szCs w:val="16"/>
      <w:lang w:eastAsia="zh-CN"/>
    </w:rPr>
  </w:style>
  <w:style w:type="paragraph" w:customStyle="1" w:styleId="xl2441">
    <w:name w:val="xl2441"/>
    <w:basedOn w:val="Normal"/>
    <w:rsid w:val="00C06336"/>
    <w:pPr>
      <w:pBdr>
        <w:left w:val="single" w:sz="8"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Theme="minorEastAsia"/>
      <w:sz w:val="16"/>
      <w:szCs w:val="16"/>
      <w:lang w:eastAsia="zh-CN"/>
    </w:rPr>
  </w:style>
  <w:style w:type="paragraph" w:customStyle="1" w:styleId="xl2442">
    <w:name w:val="xl2442"/>
    <w:basedOn w:val="Normal"/>
    <w:rsid w:val="00C06336"/>
    <w:pPr>
      <w:pBdr>
        <w:left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Theme="minorEastAsia"/>
      <w:sz w:val="16"/>
      <w:szCs w:val="16"/>
      <w:lang w:eastAsia="zh-CN"/>
    </w:rPr>
  </w:style>
  <w:style w:type="paragraph" w:customStyle="1" w:styleId="xl2443">
    <w:name w:val="xl2443"/>
    <w:basedOn w:val="Normal"/>
    <w:rsid w:val="00C06336"/>
    <w:pPr>
      <w:pBdr>
        <w:top w:val="single" w:sz="4" w:space="0" w:color="auto"/>
        <w:left w:val="single" w:sz="4" w:space="0" w:color="auto"/>
        <w:bottom w:val="single" w:sz="8"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eastAsiaTheme="minorEastAsia"/>
      <w:sz w:val="16"/>
      <w:szCs w:val="16"/>
      <w:lang w:eastAsia="zh-CN"/>
    </w:rPr>
  </w:style>
  <w:style w:type="paragraph" w:customStyle="1" w:styleId="xl2444">
    <w:name w:val="xl2444"/>
    <w:basedOn w:val="Normal"/>
    <w:rsid w:val="00C06336"/>
    <w:pPr>
      <w:pBdr>
        <w:top w:val="single" w:sz="4" w:space="0" w:color="auto"/>
        <w:left w:val="single" w:sz="4" w:space="0" w:color="auto"/>
        <w:bottom w:val="single" w:sz="8"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eastAsiaTheme="minorEastAsia"/>
      <w:sz w:val="16"/>
      <w:szCs w:val="16"/>
      <w:lang w:eastAsia="zh-CN"/>
    </w:rPr>
  </w:style>
  <w:style w:type="paragraph" w:customStyle="1" w:styleId="xl2445">
    <w:name w:val="xl2445"/>
    <w:basedOn w:val="Normal"/>
    <w:rsid w:val="00C06336"/>
    <w:pPr>
      <w:pBdr>
        <w:top w:val="single" w:sz="4" w:space="0" w:color="auto"/>
        <w:left w:val="single" w:sz="4" w:space="0" w:color="auto"/>
        <w:bottom w:val="single" w:sz="8" w:space="0" w:color="auto"/>
        <w:right w:val="single" w:sz="8"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Theme="minorEastAsia"/>
      <w:sz w:val="16"/>
      <w:szCs w:val="16"/>
      <w:lang w:eastAsia="zh-CN"/>
    </w:rPr>
  </w:style>
  <w:style w:type="paragraph" w:customStyle="1" w:styleId="xl2446">
    <w:name w:val="xl2446"/>
    <w:basedOn w:val="Normal"/>
    <w:rsid w:val="00C06336"/>
    <w:pPr>
      <w:pBdr>
        <w:left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right"/>
      <w:textAlignment w:val="auto"/>
    </w:pPr>
    <w:rPr>
      <w:rFonts w:eastAsiaTheme="minorEastAsia"/>
      <w:b/>
      <w:bCs/>
      <w:sz w:val="16"/>
      <w:szCs w:val="16"/>
      <w:lang w:eastAsia="zh-CN"/>
    </w:rPr>
  </w:style>
  <w:style w:type="paragraph" w:customStyle="1" w:styleId="xl2447">
    <w:name w:val="xl2447"/>
    <w:basedOn w:val="Normal"/>
    <w:rsid w:val="00C06336"/>
    <w:pPr>
      <w:pBdr>
        <w:left w:val="single" w:sz="4" w:space="0" w:color="auto"/>
        <w:bottom w:val="double" w:sz="6"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eastAsiaTheme="minorEastAsia"/>
      <w:b/>
      <w:bCs/>
      <w:sz w:val="16"/>
      <w:szCs w:val="16"/>
      <w:lang w:eastAsia="zh-CN"/>
    </w:rPr>
  </w:style>
  <w:style w:type="paragraph" w:customStyle="1" w:styleId="xl2448">
    <w:name w:val="xl2448"/>
    <w:basedOn w:val="Normal"/>
    <w:rsid w:val="00C06336"/>
    <w:pPr>
      <w:pBdr>
        <w:left w:val="single" w:sz="4" w:space="0" w:color="auto"/>
        <w:bottom w:val="double" w:sz="6"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eastAsiaTheme="minorEastAsia"/>
      <w:b/>
      <w:bCs/>
      <w:sz w:val="16"/>
      <w:szCs w:val="16"/>
      <w:lang w:eastAsia="zh-CN"/>
    </w:rPr>
  </w:style>
  <w:style w:type="paragraph" w:customStyle="1" w:styleId="xl2449">
    <w:name w:val="xl2449"/>
    <w:basedOn w:val="Normal"/>
    <w:rsid w:val="00C06336"/>
    <w:pPr>
      <w:pBdr>
        <w:left w:val="single" w:sz="4" w:space="0" w:color="auto"/>
        <w:bottom w:val="double" w:sz="6" w:space="0" w:color="auto"/>
        <w:right w:val="single" w:sz="8"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Theme="minorEastAsia"/>
      <w:b/>
      <w:bCs/>
      <w:sz w:val="16"/>
      <w:szCs w:val="16"/>
      <w:lang w:eastAsia="zh-CN"/>
    </w:rPr>
  </w:style>
  <w:style w:type="paragraph" w:customStyle="1" w:styleId="xl2450">
    <w:name w:val="xl2450"/>
    <w:basedOn w:val="Normal"/>
    <w:rsid w:val="00C06336"/>
    <w:pPr>
      <w:pBdr>
        <w:lef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Theme="minorEastAsia"/>
      <w:sz w:val="16"/>
      <w:szCs w:val="16"/>
      <w:lang w:eastAsia="zh-CN"/>
    </w:rPr>
  </w:style>
  <w:style w:type="paragraph" w:customStyle="1" w:styleId="xl2451">
    <w:name w:val="xl2451"/>
    <w:basedOn w:val="Normal"/>
    <w:rsid w:val="00C06336"/>
    <w:pPr>
      <w:pBdr>
        <w:left w:val="single" w:sz="4" w:space="0" w:color="auto"/>
        <w:right w:val="single" w:sz="8"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eastAsiaTheme="minorEastAsia"/>
      <w:sz w:val="16"/>
      <w:szCs w:val="16"/>
      <w:lang w:eastAsia="zh-CN"/>
    </w:rPr>
  </w:style>
  <w:style w:type="paragraph" w:customStyle="1" w:styleId="xl2452">
    <w:name w:val="xl2452"/>
    <w:basedOn w:val="Normal"/>
    <w:rsid w:val="00C06336"/>
    <w:pPr>
      <w:pBdr>
        <w:left w:val="single" w:sz="4" w:space="0" w:color="auto"/>
        <w:right w:val="single" w:sz="8"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Theme="minorEastAsia"/>
      <w:sz w:val="16"/>
      <w:szCs w:val="16"/>
      <w:lang w:eastAsia="zh-CN"/>
    </w:rPr>
  </w:style>
  <w:style w:type="paragraph" w:customStyle="1" w:styleId="xl2453">
    <w:name w:val="xl2453"/>
    <w:basedOn w:val="Normal"/>
    <w:rsid w:val="00C06336"/>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Theme="minorEastAsia"/>
      <w:b/>
      <w:bCs/>
      <w:sz w:val="16"/>
      <w:szCs w:val="16"/>
      <w:lang w:eastAsia="zh-CN"/>
    </w:rPr>
  </w:style>
  <w:style w:type="paragraph" w:customStyle="1" w:styleId="xl2454">
    <w:name w:val="xl2454"/>
    <w:basedOn w:val="Normal"/>
    <w:rsid w:val="00C06336"/>
    <w:pPr>
      <w:pBdr>
        <w:left w:val="single" w:sz="4" w:space="0" w:color="auto"/>
        <w:bottom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right"/>
      <w:textAlignment w:val="auto"/>
    </w:pPr>
    <w:rPr>
      <w:rFonts w:eastAsiaTheme="minorEastAsia"/>
      <w:b/>
      <w:bCs/>
      <w:sz w:val="16"/>
      <w:szCs w:val="16"/>
      <w:lang w:eastAsia="zh-CN"/>
    </w:rPr>
  </w:style>
  <w:style w:type="paragraph" w:customStyle="1" w:styleId="xl2455">
    <w:name w:val="xl2455"/>
    <w:basedOn w:val="Normal"/>
    <w:rsid w:val="00C06336"/>
    <w:pPr>
      <w:pBdr>
        <w:left w:val="single" w:sz="4" w:space="0" w:color="auto"/>
        <w:bottom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eastAsiaTheme="minorEastAsia"/>
      <w:b/>
      <w:bCs/>
      <w:sz w:val="16"/>
      <w:szCs w:val="16"/>
      <w:lang w:eastAsia="zh-CN"/>
    </w:rPr>
  </w:style>
  <w:style w:type="paragraph" w:customStyle="1" w:styleId="xl2456">
    <w:name w:val="xl2456"/>
    <w:basedOn w:val="Normal"/>
    <w:rsid w:val="00C06336"/>
    <w:pPr>
      <w:pBdr>
        <w:left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right"/>
      <w:textAlignment w:val="auto"/>
    </w:pPr>
    <w:rPr>
      <w:rFonts w:eastAsiaTheme="minorEastAsia"/>
      <w:b/>
      <w:bCs/>
      <w:i/>
      <w:iCs/>
      <w:sz w:val="16"/>
      <w:szCs w:val="16"/>
      <w:lang w:eastAsia="zh-CN"/>
    </w:rPr>
  </w:style>
  <w:style w:type="paragraph" w:customStyle="1" w:styleId="xl2457">
    <w:name w:val="xl2457"/>
    <w:basedOn w:val="Normal"/>
    <w:rsid w:val="00C06336"/>
    <w:pP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eastAsiaTheme="minorEastAsia"/>
      <w:b/>
      <w:bCs/>
      <w:sz w:val="16"/>
      <w:szCs w:val="16"/>
      <w:lang w:eastAsia="zh-CN"/>
    </w:rPr>
  </w:style>
  <w:style w:type="paragraph" w:customStyle="1" w:styleId="xl2458">
    <w:name w:val="xl2458"/>
    <w:basedOn w:val="Normal"/>
    <w:rsid w:val="00C06336"/>
    <w:pPr>
      <w:pBdr>
        <w:lef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right"/>
      <w:textAlignment w:val="auto"/>
    </w:pPr>
    <w:rPr>
      <w:rFonts w:eastAsiaTheme="minorEastAsia"/>
      <w:b/>
      <w:bCs/>
      <w:i/>
      <w:iCs/>
      <w:sz w:val="16"/>
      <w:szCs w:val="16"/>
      <w:lang w:eastAsia="zh-CN"/>
    </w:rPr>
  </w:style>
  <w:style w:type="paragraph" w:customStyle="1" w:styleId="xl2459">
    <w:name w:val="xl2459"/>
    <w:basedOn w:val="Normal"/>
    <w:rsid w:val="00C06336"/>
    <w:pPr>
      <w:pBdr>
        <w:bottom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eastAsiaTheme="minorEastAsia"/>
      <w:b/>
      <w:bCs/>
      <w:sz w:val="16"/>
      <w:szCs w:val="16"/>
      <w:lang w:eastAsia="zh-CN"/>
    </w:rPr>
  </w:style>
  <w:style w:type="paragraph" w:customStyle="1" w:styleId="xl2460">
    <w:name w:val="xl2460"/>
    <w:basedOn w:val="Normal"/>
    <w:rsid w:val="00C06336"/>
    <w:pPr>
      <w:pBdr>
        <w:top w:val="single" w:sz="4" w:space="0" w:color="auto"/>
        <w:lef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right"/>
      <w:textAlignment w:val="auto"/>
    </w:pPr>
    <w:rPr>
      <w:rFonts w:eastAsiaTheme="minorEastAsia"/>
      <w:b/>
      <w:bCs/>
      <w:sz w:val="16"/>
      <w:szCs w:val="16"/>
      <w:lang w:eastAsia="zh-CN"/>
    </w:rPr>
  </w:style>
  <w:style w:type="paragraph" w:customStyle="1" w:styleId="xl2461">
    <w:name w:val="xl2461"/>
    <w:basedOn w:val="Normal"/>
    <w:rsid w:val="00C06336"/>
    <w:pPr>
      <w:pBdr>
        <w:top w:val="single" w:sz="4" w:space="0" w:color="auto"/>
        <w:lef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eastAsiaTheme="minorEastAsia"/>
      <w:sz w:val="16"/>
      <w:szCs w:val="16"/>
      <w:lang w:eastAsia="zh-CN"/>
    </w:rPr>
  </w:style>
  <w:style w:type="paragraph" w:customStyle="1" w:styleId="xl2462">
    <w:name w:val="xl2462"/>
    <w:basedOn w:val="Normal"/>
    <w:rsid w:val="00C06336"/>
    <w:pPr>
      <w:pBdr>
        <w:top w:val="single" w:sz="4" w:space="0" w:color="auto"/>
        <w:left w:val="single" w:sz="4" w:space="0" w:color="auto"/>
        <w:bottom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right"/>
      <w:textAlignment w:val="auto"/>
    </w:pPr>
    <w:rPr>
      <w:rFonts w:eastAsiaTheme="minorEastAsia"/>
      <w:sz w:val="16"/>
      <w:szCs w:val="16"/>
      <w:lang w:eastAsia="zh-CN"/>
    </w:rPr>
  </w:style>
  <w:style w:type="paragraph" w:customStyle="1" w:styleId="xl2463">
    <w:name w:val="xl2463"/>
    <w:basedOn w:val="Normal"/>
    <w:rsid w:val="00C06336"/>
    <w:pPr>
      <w:pBdr>
        <w:left w:val="single" w:sz="8"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Theme="minorEastAsia"/>
      <w:sz w:val="16"/>
      <w:szCs w:val="16"/>
      <w:lang w:eastAsia="zh-CN"/>
    </w:rPr>
  </w:style>
  <w:style w:type="paragraph" w:customStyle="1" w:styleId="xl2464">
    <w:name w:val="xl2464"/>
    <w:basedOn w:val="Normal"/>
    <w:rsid w:val="00C06336"/>
    <w:pPr>
      <w:pBdr>
        <w:top w:val="single" w:sz="4" w:space="0" w:color="auto"/>
        <w:left w:val="single" w:sz="4" w:space="0" w:color="auto"/>
        <w:bottom w:val="single" w:sz="8"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right"/>
      <w:textAlignment w:val="auto"/>
    </w:pPr>
    <w:rPr>
      <w:rFonts w:eastAsiaTheme="minorEastAsia"/>
      <w:sz w:val="16"/>
      <w:szCs w:val="16"/>
      <w:lang w:eastAsia="zh-CN"/>
    </w:rPr>
  </w:style>
  <w:style w:type="paragraph" w:customStyle="1" w:styleId="xl2465">
    <w:name w:val="xl2465"/>
    <w:basedOn w:val="Normal"/>
    <w:rsid w:val="00C06336"/>
    <w:pPr>
      <w:pBdr>
        <w:left w:val="single" w:sz="4" w:space="0" w:color="auto"/>
        <w:bottom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right"/>
      <w:textAlignment w:val="auto"/>
    </w:pPr>
    <w:rPr>
      <w:rFonts w:eastAsiaTheme="minorEastAsia"/>
      <w:b/>
      <w:bCs/>
      <w:sz w:val="16"/>
      <w:szCs w:val="16"/>
      <w:lang w:eastAsia="zh-CN"/>
    </w:rPr>
  </w:style>
  <w:style w:type="paragraph" w:customStyle="1" w:styleId="xl2466">
    <w:name w:val="xl2466"/>
    <w:basedOn w:val="Normal"/>
    <w:rsid w:val="00C06336"/>
    <w:pPr>
      <w:pBdr>
        <w:top w:val="single" w:sz="8" w:space="0" w:color="auto"/>
        <w:left w:val="single" w:sz="4" w:space="0" w:color="auto"/>
        <w:bottom w:val="double" w:sz="6"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eastAsiaTheme="minorEastAsia"/>
      <w:b/>
      <w:bCs/>
      <w:sz w:val="16"/>
      <w:szCs w:val="16"/>
      <w:lang w:eastAsia="zh-CN"/>
    </w:rPr>
  </w:style>
  <w:style w:type="paragraph" w:customStyle="1" w:styleId="xl2467">
    <w:name w:val="xl2467"/>
    <w:basedOn w:val="Normal"/>
    <w:rsid w:val="00C06336"/>
    <w:pPr>
      <w:pBdr>
        <w:top w:val="single" w:sz="8" w:space="0" w:color="auto"/>
        <w:left w:val="single" w:sz="4" w:space="0" w:color="auto"/>
        <w:bottom w:val="double" w:sz="6" w:space="0" w:color="auto"/>
        <w:right w:val="single" w:sz="8"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Theme="minorEastAsia"/>
      <w:sz w:val="16"/>
      <w:szCs w:val="16"/>
      <w:lang w:eastAsia="zh-CN"/>
    </w:rPr>
  </w:style>
  <w:style w:type="paragraph" w:customStyle="1" w:styleId="xl2468">
    <w:name w:val="xl2468"/>
    <w:basedOn w:val="Normal"/>
    <w:rsid w:val="00C06336"/>
    <w:pPr>
      <w:pBdr>
        <w:lef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right"/>
      <w:textAlignment w:val="auto"/>
    </w:pPr>
    <w:rPr>
      <w:rFonts w:eastAsiaTheme="minorEastAsia"/>
      <w:b/>
      <w:bCs/>
      <w:sz w:val="16"/>
      <w:szCs w:val="16"/>
      <w:lang w:eastAsia="zh-CN"/>
    </w:rPr>
  </w:style>
  <w:style w:type="paragraph" w:customStyle="1" w:styleId="xl2469">
    <w:name w:val="xl2469"/>
    <w:basedOn w:val="Normal"/>
    <w:rsid w:val="00C06336"/>
    <w:pPr>
      <w:pBdr>
        <w:lef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eastAsiaTheme="minorEastAsia"/>
      <w:b/>
      <w:bCs/>
      <w:sz w:val="16"/>
      <w:szCs w:val="16"/>
      <w:lang w:eastAsia="zh-CN"/>
    </w:rPr>
  </w:style>
  <w:style w:type="paragraph" w:customStyle="1" w:styleId="xl2470">
    <w:name w:val="xl2470"/>
    <w:basedOn w:val="Normal"/>
    <w:rsid w:val="00C06336"/>
    <w:pPr>
      <w:pBdr>
        <w:top w:val="single" w:sz="4" w:space="0" w:color="auto"/>
        <w:left w:val="single" w:sz="8" w:space="0" w:color="auto"/>
        <w:bottom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Theme="minorEastAsia"/>
      <w:sz w:val="16"/>
      <w:szCs w:val="16"/>
      <w:lang w:eastAsia="zh-CN"/>
    </w:rPr>
  </w:style>
  <w:style w:type="paragraph" w:customStyle="1" w:styleId="xl2471">
    <w:name w:val="xl2471"/>
    <w:basedOn w:val="Normal"/>
    <w:rsid w:val="00C06336"/>
    <w:pPr>
      <w:tabs>
        <w:tab w:val="clear" w:pos="567"/>
        <w:tab w:val="clear" w:pos="1134"/>
        <w:tab w:val="clear" w:pos="1701"/>
        <w:tab w:val="clear" w:pos="2268"/>
        <w:tab w:val="clear" w:pos="2835"/>
      </w:tabs>
      <w:overflowPunct/>
      <w:autoSpaceDE/>
      <w:autoSpaceDN/>
      <w:adjustRightInd/>
      <w:spacing w:before="100" w:beforeAutospacing="1" w:after="100" w:afterAutospacing="1"/>
      <w:jc w:val="right"/>
      <w:textAlignment w:val="auto"/>
    </w:pPr>
    <w:rPr>
      <w:rFonts w:eastAsiaTheme="minorEastAsia"/>
      <w:b/>
      <w:bCs/>
      <w:sz w:val="16"/>
      <w:szCs w:val="16"/>
      <w:lang w:eastAsia="zh-CN"/>
    </w:rPr>
  </w:style>
  <w:style w:type="paragraph" w:customStyle="1" w:styleId="xl2472">
    <w:name w:val="xl2472"/>
    <w:basedOn w:val="Normal"/>
    <w:rsid w:val="00C06336"/>
    <w:pPr>
      <w:pBdr>
        <w:top w:val="single" w:sz="4" w:space="0" w:color="auto"/>
        <w:left w:val="single" w:sz="4" w:space="0" w:color="auto"/>
        <w:bottom w:val="single" w:sz="8"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eastAsiaTheme="minorEastAsia"/>
      <w:b/>
      <w:bCs/>
      <w:sz w:val="16"/>
      <w:szCs w:val="16"/>
      <w:lang w:eastAsia="zh-CN"/>
    </w:rPr>
  </w:style>
  <w:style w:type="paragraph" w:customStyle="1" w:styleId="xl2473">
    <w:name w:val="xl2473"/>
    <w:basedOn w:val="Normal"/>
    <w:rsid w:val="00C06336"/>
    <w:pPr>
      <w:tabs>
        <w:tab w:val="clear" w:pos="567"/>
        <w:tab w:val="clear" w:pos="1134"/>
        <w:tab w:val="clear" w:pos="1701"/>
        <w:tab w:val="clear" w:pos="2268"/>
        <w:tab w:val="clear" w:pos="2835"/>
      </w:tabs>
      <w:overflowPunct/>
      <w:autoSpaceDE/>
      <w:autoSpaceDN/>
      <w:adjustRightInd/>
      <w:spacing w:before="100" w:beforeAutospacing="1" w:after="100" w:afterAutospacing="1"/>
      <w:jc w:val="right"/>
      <w:textAlignment w:val="auto"/>
    </w:pPr>
    <w:rPr>
      <w:rFonts w:eastAsiaTheme="minorEastAsia"/>
      <w:b/>
      <w:bCs/>
      <w:i/>
      <w:iCs/>
      <w:sz w:val="16"/>
      <w:szCs w:val="16"/>
      <w:lang w:eastAsia="zh-CN"/>
    </w:rPr>
  </w:style>
  <w:style w:type="paragraph" w:customStyle="1" w:styleId="xl2474">
    <w:name w:val="xl2474"/>
    <w:basedOn w:val="Normal"/>
    <w:rsid w:val="00C06336"/>
    <w:pPr>
      <w:pBdr>
        <w:top w:val="single" w:sz="8" w:space="0" w:color="auto"/>
        <w:left w:val="single" w:sz="4" w:space="0" w:color="auto"/>
        <w:bottom w:val="double" w:sz="6" w:space="0" w:color="auto"/>
        <w:right w:val="single" w:sz="8"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Theme="minorEastAsia"/>
      <w:b/>
      <w:bCs/>
      <w:sz w:val="16"/>
      <w:szCs w:val="16"/>
      <w:lang w:eastAsia="zh-CN"/>
    </w:rPr>
  </w:style>
  <w:style w:type="paragraph" w:customStyle="1" w:styleId="xl2475">
    <w:name w:val="xl2475"/>
    <w:basedOn w:val="Normal"/>
    <w:rsid w:val="00C06336"/>
    <w:pPr>
      <w:pBdr>
        <w:top w:val="double" w:sz="6" w:space="0" w:color="auto"/>
        <w:left w:val="single" w:sz="4" w:space="0" w:color="auto"/>
        <w:bottom w:val="single" w:sz="8"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eastAsiaTheme="minorEastAsia"/>
      <w:b/>
      <w:bCs/>
      <w:sz w:val="16"/>
      <w:szCs w:val="16"/>
      <w:lang w:eastAsia="zh-CN"/>
    </w:rPr>
  </w:style>
  <w:style w:type="paragraph" w:customStyle="1" w:styleId="xl2476">
    <w:name w:val="xl2476"/>
    <w:basedOn w:val="Normal"/>
    <w:rsid w:val="00C06336"/>
    <w:pPr>
      <w:pBdr>
        <w:top w:val="double" w:sz="6" w:space="0" w:color="auto"/>
        <w:left w:val="single" w:sz="4" w:space="0" w:color="auto"/>
        <w:bottom w:val="single" w:sz="8"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eastAsiaTheme="minorEastAsia"/>
      <w:b/>
      <w:bCs/>
      <w:sz w:val="16"/>
      <w:szCs w:val="16"/>
      <w:lang w:eastAsia="zh-CN"/>
    </w:rPr>
  </w:style>
  <w:style w:type="paragraph" w:customStyle="1" w:styleId="xl2477">
    <w:name w:val="xl2477"/>
    <w:basedOn w:val="Normal"/>
    <w:rsid w:val="00C06336"/>
    <w:pPr>
      <w:pBdr>
        <w:top w:val="double" w:sz="6" w:space="0" w:color="auto"/>
        <w:bottom w:val="single" w:sz="8" w:space="0" w:color="auto"/>
        <w:right w:val="single" w:sz="8"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Theme="minorEastAsia"/>
      <w:sz w:val="16"/>
      <w:szCs w:val="16"/>
      <w:lang w:eastAsia="zh-CN"/>
    </w:rPr>
  </w:style>
  <w:style w:type="paragraph" w:customStyle="1" w:styleId="xl2478">
    <w:name w:val="xl2478"/>
    <w:basedOn w:val="Normal"/>
    <w:rsid w:val="00C06336"/>
    <w:pPr>
      <w:pBdr>
        <w:top w:val="single" w:sz="4" w:space="0" w:color="auto"/>
        <w:left w:val="single" w:sz="8"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Theme="minorEastAsia"/>
      <w:b/>
      <w:bCs/>
      <w:sz w:val="16"/>
      <w:szCs w:val="16"/>
      <w:lang w:eastAsia="zh-CN"/>
    </w:rPr>
  </w:style>
  <w:style w:type="paragraph" w:customStyle="1" w:styleId="xl2479">
    <w:name w:val="xl2479"/>
    <w:basedOn w:val="Normal"/>
    <w:rsid w:val="00C06336"/>
    <w:pPr>
      <w:pBdr>
        <w:top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right"/>
      <w:textAlignment w:val="auto"/>
    </w:pPr>
    <w:rPr>
      <w:rFonts w:eastAsiaTheme="minorEastAsia"/>
      <w:b/>
      <w:bCs/>
      <w:sz w:val="16"/>
      <w:szCs w:val="16"/>
      <w:lang w:eastAsia="zh-CN"/>
    </w:rPr>
  </w:style>
  <w:style w:type="paragraph" w:customStyle="1" w:styleId="xl2480">
    <w:name w:val="xl2480"/>
    <w:basedOn w:val="Normal"/>
    <w:rsid w:val="00C06336"/>
    <w:pPr>
      <w:pBdr>
        <w:top w:val="single" w:sz="8" w:space="0" w:color="auto"/>
        <w:left w:val="single" w:sz="4" w:space="0" w:color="auto"/>
        <w:bottom w:val="single" w:sz="4" w:space="0" w:color="auto"/>
        <w:right w:val="single" w:sz="8"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Theme="minorEastAsia"/>
      <w:b/>
      <w:bCs/>
      <w:sz w:val="16"/>
      <w:szCs w:val="16"/>
      <w:lang w:eastAsia="zh-CN"/>
    </w:rPr>
  </w:style>
  <w:style w:type="paragraph" w:customStyle="1" w:styleId="xl2481">
    <w:name w:val="xl2481"/>
    <w:basedOn w:val="Normal"/>
    <w:rsid w:val="00C06336"/>
    <w:pPr>
      <w:pBdr>
        <w:top w:val="single" w:sz="4" w:space="0" w:color="auto"/>
        <w:left w:val="single" w:sz="4" w:space="0" w:color="auto"/>
        <w:bottom w:val="single" w:sz="4"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eastAsiaTheme="minorEastAsia"/>
      <w:b/>
      <w:bCs/>
      <w:sz w:val="16"/>
      <w:szCs w:val="16"/>
      <w:lang w:eastAsia="zh-CN"/>
    </w:rPr>
  </w:style>
  <w:style w:type="paragraph" w:customStyle="1" w:styleId="xl2482">
    <w:name w:val="xl2482"/>
    <w:basedOn w:val="Normal"/>
    <w:rsid w:val="00C06336"/>
    <w:pPr>
      <w:pBdr>
        <w:top w:val="single" w:sz="4" w:space="0" w:color="auto"/>
        <w:left w:val="single" w:sz="4" w:space="0" w:color="auto"/>
        <w:bottom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eastAsiaTheme="minorEastAsia"/>
      <w:b/>
      <w:bCs/>
      <w:sz w:val="16"/>
      <w:szCs w:val="16"/>
      <w:lang w:eastAsia="zh-CN"/>
    </w:rPr>
  </w:style>
  <w:style w:type="paragraph" w:customStyle="1" w:styleId="xl2483">
    <w:name w:val="xl2483"/>
    <w:basedOn w:val="Normal"/>
    <w:rsid w:val="00C06336"/>
    <w:pPr>
      <w:pBdr>
        <w:left w:val="single" w:sz="8" w:space="0" w:color="auto"/>
        <w:bottom w:val="double" w:sz="6"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Theme="minorEastAsia"/>
      <w:sz w:val="16"/>
      <w:szCs w:val="16"/>
      <w:lang w:eastAsia="zh-CN"/>
    </w:rPr>
  </w:style>
  <w:style w:type="paragraph" w:customStyle="1" w:styleId="xl2484">
    <w:name w:val="xl2484"/>
    <w:basedOn w:val="Normal"/>
    <w:rsid w:val="00C06336"/>
    <w:pPr>
      <w:pBdr>
        <w:bottom w:val="double" w:sz="6"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Theme="minorEastAsia"/>
      <w:sz w:val="16"/>
      <w:szCs w:val="16"/>
      <w:lang w:eastAsia="zh-CN"/>
    </w:rPr>
  </w:style>
  <w:style w:type="paragraph" w:customStyle="1" w:styleId="xl2485">
    <w:name w:val="xl2485"/>
    <w:basedOn w:val="Normal"/>
    <w:rsid w:val="00C06336"/>
    <w:pPr>
      <w:pBdr>
        <w:top w:val="single" w:sz="4" w:space="0" w:color="auto"/>
        <w:left w:val="single" w:sz="4" w:space="0" w:color="auto"/>
        <w:bottom w:val="double" w:sz="6" w:space="0" w:color="auto"/>
        <w:right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eastAsiaTheme="minorEastAsia"/>
      <w:b/>
      <w:bCs/>
      <w:sz w:val="16"/>
      <w:szCs w:val="16"/>
      <w:lang w:eastAsia="zh-CN"/>
    </w:rPr>
  </w:style>
  <w:style w:type="paragraph" w:customStyle="1" w:styleId="xl2486">
    <w:name w:val="xl2486"/>
    <w:basedOn w:val="Normal"/>
    <w:rsid w:val="00C06336"/>
    <w:pPr>
      <w:pBdr>
        <w:top w:val="single" w:sz="4" w:space="0" w:color="auto"/>
        <w:left w:val="single" w:sz="4" w:space="0" w:color="auto"/>
        <w:bottom w:val="double" w:sz="6"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eastAsiaTheme="minorEastAsia"/>
      <w:b/>
      <w:bCs/>
      <w:sz w:val="16"/>
      <w:szCs w:val="16"/>
      <w:lang w:eastAsia="zh-CN"/>
    </w:rPr>
  </w:style>
  <w:style w:type="paragraph" w:customStyle="1" w:styleId="xl2487">
    <w:name w:val="xl2487"/>
    <w:basedOn w:val="Normal"/>
    <w:rsid w:val="00C06336"/>
    <w:pPr>
      <w:pBdr>
        <w:left w:val="single" w:sz="4" w:space="0" w:color="auto"/>
        <w:bottom w:val="double" w:sz="6" w:space="0" w:color="auto"/>
        <w:right w:val="single" w:sz="8"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Theme="minorEastAsia"/>
      <w:sz w:val="16"/>
      <w:szCs w:val="16"/>
      <w:lang w:eastAsia="zh-CN"/>
    </w:rPr>
  </w:style>
  <w:style w:type="paragraph" w:customStyle="1" w:styleId="xl2488">
    <w:name w:val="xl2488"/>
    <w:basedOn w:val="Normal"/>
    <w:rsid w:val="00C06336"/>
    <w:pPr>
      <w:pBdr>
        <w:left w:val="single" w:sz="8" w:space="0" w:color="auto"/>
        <w:bottom w:val="single" w:sz="8"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Theme="minorEastAsia"/>
      <w:sz w:val="16"/>
      <w:szCs w:val="16"/>
      <w:lang w:eastAsia="zh-CN"/>
    </w:rPr>
  </w:style>
  <w:style w:type="paragraph" w:customStyle="1" w:styleId="xl2489">
    <w:name w:val="xl2489"/>
    <w:basedOn w:val="Normal"/>
    <w:rsid w:val="00C06336"/>
    <w:pPr>
      <w:pBdr>
        <w:bottom w:val="single" w:sz="8"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Theme="minorEastAsia"/>
      <w:sz w:val="16"/>
      <w:szCs w:val="16"/>
      <w:lang w:eastAsia="zh-CN"/>
    </w:rPr>
  </w:style>
  <w:style w:type="paragraph" w:customStyle="1" w:styleId="xl2490">
    <w:name w:val="xl2490"/>
    <w:basedOn w:val="Normal"/>
    <w:rsid w:val="00C06336"/>
    <w:pPr>
      <w:pBdr>
        <w:bottom w:val="single" w:sz="8"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eastAsiaTheme="minorEastAsia"/>
      <w:sz w:val="16"/>
      <w:szCs w:val="16"/>
      <w:lang w:eastAsia="zh-CN"/>
    </w:rPr>
  </w:style>
  <w:style w:type="paragraph" w:customStyle="1" w:styleId="xl2491">
    <w:name w:val="xl2491"/>
    <w:basedOn w:val="Normal"/>
    <w:rsid w:val="00C06336"/>
    <w:pPr>
      <w:pBdr>
        <w:left w:val="single" w:sz="4" w:space="0" w:color="auto"/>
        <w:bottom w:val="single" w:sz="8" w:space="0" w:color="auto"/>
        <w:right w:val="single" w:sz="8"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Theme="minorEastAsia"/>
      <w:sz w:val="16"/>
      <w:szCs w:val="16"/>
      <w:lang w:eastAsia="zh-CN"/>
    </w:rPr>
  </w:style>
  <w:style w:type="paragraph" w:customStyle="1" w:styleId="DefaultText">
    <w:name w:val="Default Text"/>
    <w:basedOn w:val="Normal"/>
    <w:rsid w:val="00C06336"/>
    <w:pPr>
      <w:tabs>
        <w:tab w:val="clear" w:pos="567"/>
        <w:tab w:val="clear" w:pos="1134"/>
        <w:tab w:val="clear" w:pos="1701"/>
        <w:tab w:val="clear" w:pos="2268"/>
        <w:tab w:val="clear" w:pos="2835"/>
      </w:tabs>
      <w:spacing w:before="0" w:after="120"/>
      <w:jc w:val="both"/>
    </w:pPr>
    <w:rPr>
      <w:rFonts w:ascii="Arial" w:eastAsia="Times New Roman" w:hAnsi="Arial"/>
      <w:sz w:val="20"/>
      <w:lang w:val="fr-CA"/>
    </w:rPr>
  </w:style>
  <w:style w:type="paragraph" w:customStyle="1" w:styleId="AfterFirstPara">
    <w:name w:val="AfterFirstPara"/>
    <w:basedOn w:val="Normal"/>
    <w:rsid w:val="00C06336"/>
    <w:pPr>
      <w:numPr>
        <w:numId w:val="19"/>
      </w:numPr>
      <w:tabs>
        <w:tab w:val="clear" w:pos="1134"/>
        <w:tab w:val="clear" w:pos="1701"/>
        <w:tab w:val="clear" w:pos="2268"/>
        <w:tab w:val="clear" w:pos="2835"/>
      </w:tabs>
      <w:overflowPunct/>
      <w:autoSpaceDE/>
      <w:autoSpaceDN/>
      <w:adjustRightInd/>
      <w:spacing w:after="120"/>
      <w:textAlignment w:val="auto"/>
    </w:pPr>
    <w:rPr>
      <w:rFonts w:ascii="Times New Roman" w:eastAsia="Times New Roman" w:hAnsi="Times New Roman"/>
      <w:szCs w:val="24"/>
      <w:lang w:eastAsia="zh-CN"/>
    </w:rPr>
  </w:style>
  <w:style w:type="paragraph" w:customStyle="1" w:styleId="Label">
    <w:name w:val="Label"/>
    <w:basedOn w:val="Normal"/>
    <w:rsid w:val="00C06336"/>
    <w:pPr>
      <w:tabs>
        <w:tab w:val="clear" w:pos="567"/>
        <w:tab w:val="clear" w:pos="1134"/>
        <w:tab w:val="clear" w:pos="1701"/>
        <w:tab w:val="clear" w:pos="2268"/>
        <w:tab w:val="clear" w:pos="2835"/>
      </w:tabs>
      <w:overflowPunct/>
      <w:autoSpaceDE/>
      <w:autoSpaceDN/>
      <w:adjustRightInd/>
      <w:spacing w:before="40" w:after="20"/>
      <w:textAlignment w:val="auto"/>
    </w:pPr>
    <w:rPr>
      <w:rFonts w:eastAsia="Times New Roman"/>
      <w:b/>
      <w:color w:val="262626"/>
      <w:sz w:val="20"/>
      <w:szCs w:val="22"/>
      <w:lang w:val="en-US"/>
    </w:rPr>
  </w:style>
  <w:style w:type="character" w:customStyle="1" w:styleId="ArttitleChar1">
    <w:name w:val="Art_title Char1"/>
    <w:basedOn w:val="DefaultParagraphFont"/>
    <w:link w:val="Arttitle"/>
    <w:rsid w:val="00C06336"/>
    <w:rPr>
      <w:rFonts w:ascii="Calibri" w:hAnsi="Calibri"/>
      <w:b/>
      <w:sz w:val="28"/>
      <w:lang w:val="en-GB" w:eastAsia="en-US"/>
    </w:rPr>
  </w:style>
  <w:style w:type="character" w:customStyle="1" w:styleId="BodyTextChar1">
    <w:name w:val="Body Text Char1"/>
    <w:basedOn w:val="DefaultParagraphFont"/>
    <w:rsid w:val="00C06336"/>
    <w:rPr>
      <w:rFonts w:ascii="Times New Roman" w:eastAsia="Times New Roman" w:hAnsi="Times New Roman"/>
      <w:b/>
      <w:bCs/>
      <w:sz w:val="24"/>
      <w:szCs w:val="24"/>
      <w:lang w:eastAsia="en-US"/>
    </w:rPr>
  </w:style>
  <w:style w:type="character" w:customStyle="1" w:styleId="Caractredenotedebasdepage">
    <w:name w:val="Caractère de note de bas de page"/>
    <w:rsid w:val="00C06336"/>
    <w:rPr>
      <w:position w:val="6"/>
      <w:sz w:val="18"/>
    </w:rPr>
  </w:style>
  <w:style w:type="paragraph" w:customStyle="1" w:styleId="itu">
    <w:name w:val="itu"/>
    <w:basedOn w:val="Normal"/>
    <w:rsid w:val="00C06336"/>
    <w:pPr>
      <w:tabs>
        <w:tab w:val="clear" w:pos="567"/>
        <w:tab w:val="clear" w:pos="1701"/>
        <w:tab w:val="clear" w:pos="2268"/>
        <w:tab w:val="clear" w:pos="2835"/>
        <w:tab w:val="left" w:pos="709"/>
      </w:tabs>
      <w:spacing w:before="0"/>
    </w:pPr>
    <w:rPr>
      <w:rFonts w:ascii="Futura Lt BT" w:eastAsia="Times New Roman" w:hAnsi="Futura Lt BT"/>
      <w:sz w:val="18"/>
    </w:rPr>
  </w:style>
  <w:style w:type="character" w:customStyle="1" w:styleId="hps">
    <w:name w:val="hps"/>
    <w:basedOn w:val="DefaultParagraphFont"/>
    <w:rsid w:val="00C06336"/>
  </w:style>
  <w:style w:type="character" w:customStyle="1" w:styleId="apple-tab-span">
    <w:name w:val="apple-tab-span"/>
    <w:basedOn w:val="DefaultParagraphFont"/>
    <w:rsid w:val="00C06336"/>
  </w:style>
  <w:style w:type="paragraph" w:customStyle="1" w:styleId="IntenseQuote1">
    <w:name w:val="Intense Quote1"/>
    <w:basedOn w:val="Normal"/>
    <w:next w:val="Normal"/>
    <w:uiPriority w:val="30"/>
    <w:qFormat/>
    <w:rsid w:val="00C06336"/>
    <w:pPr>
      <w:pBdr>
        <w:top w:val="single" w:sz="4" w:space="10" w:color="5B9BD5"/>
        <w:bottom w:val="single" w:sz="4" w:space="10" w:color="5B9BD5"/>
      </w:pBdr>
      <w:tabs>
        <w:tab w:val="clear" w:pos="567"/>
        <w:tab w:val="clear" w:pos="1134"/>
        <w:tab w:val="clear" w:pos="1701"/>
        <w:tab w:val="clear" w:pos="2268"/>
        <w:tab w:val="clear" w:pos="2835"/>
      </w:tabs>
      <w:overflowPunct/>
      <w:autoSpaceDE/>
      <w:autoSpaceDN/>
      <w:adjustRightInd/>
      <w:spacing w:after="360" w:line="259" w:lineRule="auto"/>
      <w:ind w:left="862" w:right="862"/>
      <w:jc w:val="center"/>
      <w:textAlignment w:val="auto"/>
    </w:pPr>
    <w:rPr>
      <w:rFonts w:eastAsia="Calibri" w:cs="Arial"/>
      <w:i/>
      <w:iCs/>
      <w:color w:val="5B9BD5"/>
      <w:sz w:val="22"/>
      <w:szCs w:val="22"/>
      <w:lang w:val="en-US"/>
    </w:rPr>
  </w:style>
  <w:style w:type="character" w:customStyle="1" w:styleId="IntenseQuoteChar">
    <w:name w:val="Intense Quote Char"/>
    <w:basedOn w:val="DefaultParagraphFont"/>
    <w:link w:val="IntenseQuote"/>
    <w:uiPriority w:val="30"/>
    <w:rsid w:val="00C06336"/>
    <w:rPr>
      <w:i/>
      <w:iCs/>
      <w:color w:val="5B9BD5"/>
    </w:rPr>
  </w:style>
  <w:style w:type="character" w:customStyle="1" w:styleId="IntenseReference1">
    <w:name w:val="Intense Reference1"/>
    <w:basedOn w:val="DefaultParagraphFont"/>
    <w:uiPriority w:val="32"/>
    <w:qFormat/>
    <w:rsid w:val="00C06336"/>
    <w:rPr>
      <w:b/>
      <w:bCs/>
      <w:smallCaps/>
      <w:color w:val="5B9BD5"/>
      <w:spacing w:val="5"/>
    </w:rPr>
  </w:style>
  <w:style w:type="character" w:customStyle="1" w:styleId="SubtleReference1">
    <w:name w:val="Subtle Reference1"/>
    <w:basedOn w:val="DefaultParagraphFont"/>
    <w:uiPriority w:val="31"/>
    <w:qFormat/>
    <w:rsid w:val="00C06336"/>
    <w:rPr>
      <w:smallCaps/>
      <w:color w:val="5A5A5A"/>
    </w:rPr>
  </w:style>
  <w:style w:type="paragraph" w:customStyle="1" w:styleId="SimpleHeading">
    <w:name w:val="Simple Heading"/>
    <w:basedOn w:val="Normal"/>
    <w:link w:val="SimpleHeadingChar"/>
    <w:qFormat/>
    <w:rsid w:val="00C06336"/>
    <w:pPr>
      <w:keepNext/>
      <w:tabs>
        <w:tab w:val="clear" w:pos="567"/>
        <w:tab w:val="clear" w:pos="1134"/>
        <w:tab w:val="clear" w:pos="1701"/>
        <w:tab w:val="clear" w:pos="2268"/>
        <w:tab w:val="clear" w:pos="2835"/>
      </w:tabs>
      <w:overflowPunct/>
      <w:autoSpaceDE/>
      <w:autoSpaceDN/>
      <w:adjustRightInd/>
      <w:spacing w:before="180" w:after="60" w:line="259" w:lineRule="auto"/>
      <w:jc w:val="both"/>
      <w:textAlignment w:val="auto"/>
    </w:pPr>
    <w:rPr>
      <w:rFonts w:ascii="Calibri Light" w:eastAsia="Calibri" w:hAnsi="Calibri Light" w:cs="Arial"/>
      <w:b/>
      <w:i/>
      <w:sz w:val="22"/>
      <w:szCs w:val="22"/>
      <w:lang w:val="en-US"/>
    </w:rPr>
  </w:style>
  <w:style w:type="character" w:customStyle="1" w:styleId="SimpleHeadingChar">
    <w:name w:val="Simple Heading Char"/>
    <w:basedOn w:val="DefaultParagraphFont"/>
    <w:link w:val="SimpleHeading"/>
    <w:rsid w:val="00C06336"/>
    <w:rPr>
      <w:rFonts w:ascii="Calibri Light" w:eastAsia="Calibri" w:hAnsi="Calibri Light" w:cs="Arial"/>
      <w:b/>
      <w:i/>
      <w:sz w:val="22"/>
      <w:szCs w:val="22"/>
      <w:lang w:eastAsia="en-US"/>
    </w:rPr>
  </w:style>
  <w:style w:type="paragraph" w:customStyle="1" w:styleId="Ideas">
    <w:name w:val="Ideas"/>
    <w:basedOn w:val="Heading1"/>
    <w:link w:val="IdeasChar"/>
    <w:qFormat/>
    <w:rsid w:val="00C06336"/>
    <w:pPr>
      <w:tabs>
        <w:tab w:val="clear" w:pos="567"/>
        <w:tab w:val="clear" w:pos="1134"/>
        <w:tab w:val="clear" w:pos="1701"/>
        <w:tab w:val="clear" w:pos="2268"/>
        <w:tab w:val="clear" w:pos="2835"/>
      </w:tabs>
      <w:overflowPunct/>
      <w:autoSpaceDE/>
      <w:autoSpaceDN/>
      <w:adjustRightInd/>
      <w:spacing w:before="240" w:line="259" w:lineRule="auto"/>
      <w:ind w:left="432" w:hanging="432"/>
      <w:jc w:val="both"/>
      <w:textAlignment w:val="auto"/>
    </w:pPr>
    <w:rPr>
      <w:color w:val="70AD47"/>
      <w:sz w:val="30"/>
      <w:szCs w:val="32"/>
    </w:rPr>
  </w:style>
  <w:style w:type="character" w:customStyle="1" w:styleId="IdeasChar">
    <w:name w:val="Ideas Char"/>
    <w:basedOn w:val="Heading1Char"/>
    <w:link w:val="Ideas"/>
    <w:rsid w:val="00C06336"/>
    <w:rPr>
      <w:rFonts w:ascii="Calibri" w:hAnsi="Calibri"/>
      <w:b/>
      <w:color w:val="70AD47"/>
      <w:sz w:val="30"/>
      <w:szCs w:val="32"/>
      <w:lang w:val="en-GB" w:eastAsia="en-US"/>
    </w:rPr>
  </w:style>
  <w:style w:type="paragraph" w:customStyle="1" w:styleId="Otherideas">
    <w:name w:val="Other ideas"/>
    <w:basedOn w:val="Heading2"/>
    <w:link w:val="OtherideasChar"/>
    <w:qFormat/>
    <w:rsid w:val="00C06336"/>
    <w:pPr>
      <w:numPr>
        <w:ilvl w:val="1"/>
      </w:numPr>
      <w:tabs>
        <w:tab w:val="clear" w:pos="567"/>
        <w:tab w:val="clear" w:pos="1134"/>
        <w:tab w:val="clear" w:pos="1701"/>
        <w:tab w:val="clear" w:pos="2268"/>
        <w:tab w:val="clear" w:pos="2835"/>
      </w:tabs>
      <w:overflowPunct/>
      <w:autoSpaceDE/>
      <w:autoSpaceDN/>
      <w:adjustRightInd/>
      <w:spacing w:before="40" w:line="259" w:lineRule="auto"/>
      <w:ind w:left="576" w:hanging="576"/>
      <w:jc w:val="both"/>
      <w:textAlignment w:val="auto"/>
    </w:pPr>
    <w:rPr>
      <w:color w:val="538135"/>
      <w:sz w:val="26"/>
      <w:szCs w:val="26"/>
    </w:rPr>
  </w:style>
  <w:style w:type="character" w:customStyle="1" w:styleId="OtherideasChar">
    <w:name w:val="Other ideas Char"/>
    <w:basedOn w:val="Heading2Char"/>
    <w:link w:val="Otherideas"/>
    <w:rsid w:val="00C06336"/>
    <w:rPr>
      <w:rFonts w:ascii="Calibri" w:hAnsi="Calibri"/>
      <w:b/>
      <w:color w:val="538135"/>
      <w:sz w:val="26"/>
      <w:szCs w:val="26"/>
      <w:lang w:val="en-GB" w:eastAsia="en-US"/>
    </w:rPr>
  </w:style>
  <w:style w:type="table" w:customStyle="1" w:styleId="GridTable4-Accent11">
    <w:name w:val="Grid Table 4 - Accent 11"/>
    <w:basedOn w:val="TableNormal"/>
    <w:uiPriority w:val="49"/>
    <w:rsid w:val="00C06336"/>
    <w:rPr>
      <w:rFonts w:ascii="Calibri" w:eastAsia="Calibri" w:hAnsi="Calibri" w:cs="Arial"/>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NoSpacingChar">
    <w:name w:val="No Spacing Char"/>
    <w:basedOn w:val="DefaultParagraphFont"/>
    <w:link w:val="NoSpacing"/>
    <w:uiPriority w:val="1"/>
    <w:rsid w:val="00C06336"/>
    <w:rPr>
      <w:rFonts w:ascii="Calibri" w:hAnsi="Calibri" w:cs="Arial"/>
      <w:sz w:val="22"/>
      <w:szCs w:val="22"/>
    </w:rPr>
  </w:style>
  <w:style w:type="table" w:customStyle="1" w:styleId="LightList-Accent11">
    <w:name w:val="Light List - Accent 11"/>
    <w:basedOn w:val="TableNormal"/>
    <w:next w:val="LightList-Accent1"/>
    <w:uiPriority w:val="61"/>
    <w:rsid w:val="00C06336"/>
    <w:rPr>
      <w:rFonts w:ascii="Calibri" w:hAnsi="Calibri" w:cs="Arial"/>
      <w:sz w:val="22"/>
      <w:szCs w:val="22"/>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paragraph" w:customStyle="1" w:styleId="TOC21">
    <w:name w:val="TOC 21"/>
    <w:basedOn w:val="Normal"/>
    <w:next w:val="Normal"/>
    <w:autoRedefine/>
    <w:uiPriority w:val="39"/>
    <w:unhideWhenUsed/>
    <w:rsid w:val="00C06336"/>
    <w:pPr>
      <w:tabs>
        <w:tab w:val="clear" w:pos="567"/>
        <w:tab w:val="clear" w:pos="1134"/>
        <w:tab w:val="clear" w:pos="1701"/>
        <w:tab w:val="clear" w:pos="2268"/>
        <w:tab w:val="clear" w:pos="2835"/>
      </w:tabs>
      <w:overflowPunct/>
      <w:autoSpaceDE/>
      <w:autoSpaceDN/>
      <w:adjustRightInd/>
      <w:spacing w:before="0" w:after="100" w:line="259" w:lineRule="auto"/>
      <w:ind w:left="220"/>
      <w:textAlignment w:val="auto"/>
    </w:pPr>
    <w:rPr>
      <w:sz w:val="22"/>
      <w:szCs w:val="22"/>
      <w:lang w:val="en-US"/>
    </w:rPr>
  </w:style>
  <w:style w:type="paragraph" w:customStyle="1" w:styleId="TOC31">
    <w:name w:val="TOC 31"/>
    <w:basedOn w:val="Normal"/>
    <w:next w:val="Normal"/>
    <w:autoRedefine/>
    <w:uiPriority w:val="39"/>
    <w:unhideWhenUsed/>
    <w:rsid w:val="00C06336"/>
    <w:pPr>
      <w:tabs>
        <w:tab w:val="clear" w:pos="567"/>
        <w:tab w:val="clear" w:pos="1134"/>
        <w:tab w:val="clear" w:pos="1701"/>
        <w:tab w:val="clear" w:pos="2268"/>
        <w:tab w:val="clear" w:pos="2835"/>
      </w:tabs>
      <w:overflowPunct/>
      <w:autoSpaceDE/>
      <w:autoSpaceDN/>
      <w:adjustRightInd/>
      <w:spacing w:before="0" w:after="100" w:line="259" w:lineRule="auto"/>
      <w:ind w:left="440"/>
      <w:textAlignment w:val="auto"/>
    </w:pPr>
    <w:rPr>
      <w:sz w:val="22"/>
      <w:szCs w:val="22"/>
      <w:lang w:val="en-US"/>
    </w:rPr>
  </w:style>
  <w:style w:type="paragraph" w:customStyle="1" w:styleId="Listhighlighted">
    <w:name w:val="List highlighted"/>
    <w:basedOn w:val="SimpleHeading"/>
    <w:link w:val="ListhighlightedChar"/>
    <w:qFormat/>
    <w:rsid w:val="00C06336"/>
    <w:pPr>
      <w:numPr>
        <w:numId w:val="20"/>
      </w:numPr>
      <w:spacing w:after="0"/>
      <w:ind w:left="227" w:hanging="227"/>
    </w:pPr>
    <w:rPr>
      <w:rFonts w:ascii="Calibri" w:hAnsi="Calibri"/>
      <w:lang w:val="en-GB"/>
    </w:rPr>
  </w:style>
  <w:style w:type="character" w:customStyle="1" w:styleId="ListhighlightedChar">
    <w:name w:val="List highlighted Char"/>
    <w:basedOn w:val="SimpleHeadingChar"/>
    <w:link w:val="Listhighlighted"/>
    <w:rsid w:val="00C06336"/>
    <w:rPr>
      <w:rFonts w:ascii="Calibri" w:eastAsia="Calibri" w:hAnsi="Calibri" w:cs="Arial"/>
      <w:b/>
      <w:i/>
      <w:sz w:val="22"/>
      <w:szCs w:val="22"/>
      <w:lang w:val="en-GB" w:eastAsia="en-US"/>
    </w:rPr>
  </w:style>
  <w:style w:type="table" w:customStyle="1" w:styleId="GridTable1Light-Accent11">
    <w:name w:val="Grid Table 1 Light - Accent 11"/>
    <w:basedOn w:val="TableNormal"/>
    <w:uiPriority w:val="46"/>
    <w:rsid w:val="00C06336"/>
    <w:rPr>
      <w:rFonts w:ascii="Calibri" w:eastAsia="Calibri" w:hAnsi="Calibri" w:cs="Arial"/>
      <w:sz w:val="22"/>
      <w:szCs w:val="22"/>
      <w:lang w:eastAsia="en-US"/>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customStyle="1" w:styleId="GridTable2-Accent11">
    <w:name w:val="Grid Table 2 - Accent 11"/>
    <w:basedOn w:val="TableNormal"/>
    <w:uiPriority w:val="47"/>
    <w:rsid w:val="00C06336"/>
    <w:rPr>
      <w:rFonts w:ascii="Calibri" w:eastAsia="Calibri" w:hAnsi="Calibri" w:cs="Arial"/>
      <w:sz w:val="22"/>
      <w:szCs w:val="22"/>
      <w:lang w:eastAsia="en-US"/>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5Dark-Accent11">
    <w:name w:val="Grid Table 5 Dark - Accent 11"/>
    <w:basedOn w:val="TableNormal"/>
    <w:uiPriority w:val="50"/>
    <w:rsid w:val="00C06336"/>
    <w:rPr>
      <w:rFonts w:ascii="Calibri" w:eastAsia="Calibri" w:hAnsi="Calibri" w:cs="Arial"/>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ridTable5Dark-Accent51">
    <w:name w:val="Grid Table 5 Dark - Accent 51"/>
    <w:basedOn w:val="TableNormal"/>
    <w:uiPriority w:val="50"/>
    <w:rsid w:val="00C06336"/>
    <w:rPr>
      <w:rFonts w:ascii="Calibri" w:eastAsia="Calibri" w:hAnsi="Calibri" w:cs="Arial"/>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4-Accent11">
    <w:name w:val="List Table 4 - Accent 11"/>
    <w:basedOn w:val="TableNormal"/>
    <w:uiPriority w:val="49"/>
    <w:rsid w:val="00C06336"/>
    <w:rPr>
      <w:rFonts w:ascii="Calibri" w:eastAsia="Calibri" w:hAnsi="Calibri" w:cs="Arial"/>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PlainTable21">
    <w:name w:val="Plain Table 21"/>
    <w:basedOn w:val="TableNormal"/>
    <w:uiPriority w:val="42"/>
    <w:rsid w:val="00C06336"/>
    <w:rPr>
      <w:rFonts w:ascii="Calibri" w:eastAsia="Calibri" w:hAnsi="Calibri" w:cs="Arial"/>
      <w:sz w:val="22"/>
      <w:szCs w:val="22"/>
      <w:lang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TOC51">
    <w:name w:val="TOC 51"/>
    <w:basedOn w:val="Normal"/>
    <w:next w:val="Normal"/>
    <w:autoRedefine/>
    <w:uiPriority w:val="39"/>
    <w:unhideWhenUsed/>
    <w:rsid w:val="00C06336"/>
    <w:pPr>
      <w:tabs>
        <w:tab w:val="clear" w:pos="567"/>
        <w:tab w:val="clear" w:pos="1134"/>
        <w:tab w:val="clear" w:pos="1701"/>
        <w:tab w:val="clear" w:pos="2268"/>
        <w:tab w:val="clear" w:pos="2835"/>
      </w:tabs>
      <w:overflowPunct/>
      <w:autoSpaceDE/>
      <w:autoSpaceDN/>
      <w:adjustRightInd/>
      <w:spacing w:before="0" w:after="100" w:line="259" w:lineRule="auto"/>
      <w:ind w:left="880"/>
      <w:textAlignment w:val="auto"/>
    </w:pPr>
    <w:rPr>
      <w:rFonts w:cs="Arial"/>
      <w:sz w:val="22"/>
      <w:szCs w:val="22"/>
      <w:lang w:eastAsia="en-GB"/>
    </w:rPr>
  </w:style>
  <w:style w:type="paragraph" w:customStyle="1" w:styleId="TOC61">
    <w:name w:val="TOC 61"/>
    <w:basedOn w:val="Normal"/>
    <w:next w:val="Normal"/>
    <w:autoRedefine/>
    <w:uiPriority w:val="39"/>
    <w:unhideWhenUsed/>
    <w:rsid w:val="00C06336"/>
    <w:pPr>
      <w:tabs>
        <w:tab w:val="clear" w:pos="567"/>
        <w:tab w:val="clear" w:pos="1134"/>
        <w:tab w:val="clear" w:pos="1701"/>
        <w:tab w:val="clear" w:pos="2268"/>
        <w:tab w:val="clear" w:pos="2835"/>
      </w:tabs>
      <w:overflowPunct/>
      <w:autoSpaceDE/>
      <w:autoSpaceDN/>
      <w:adjustRightInd/>
      <w:spacing w:before="0" w:after="100" w:line="259" w:lineRule="auto"/>
      <w:ind w:left="1100"/>
      <w:textAlignment w:val="auto"/>
    </w:pPr>
    <w:rPr>
      <w:rFonts w:cs="Arial"/>
      <w:sz w:val="22"/>
      <w:szCs w:val="22"/>
      <w:lang w:eastAsia="en-GB"/>
    </w:rPr>
  </w:style>
  <w:style w:type="paragraph" w:customStyle="1" w:styleId="TOC71">
    <w:name w:val="TOC 71"/>
    <w:basedOn w:val="Normal"/>
    <w:next w:val="Normal"/>
    <w:autoRedefine/>
    <w:uiPriority w:val="39"/>
    <w:unhideWhenUsed/>
    <w:rsid w:val="00C06336"/>
    <w:pPr>
      <w:tabs>
        <w:tab w:val="clear" w:pos="567"/>
        <w:tab w:val="clear" w:pos="1134"/>
        <w:tab w:val="clear" w:pos="1701"/>
        <w:tab w:val="clear" w:pos="2268"/>
        <w:tab w:val="clear" w:pos="2835"/>
      </w:tabs>
      <w:overflowPunct/>
      <w:autoSpaceDE/>
      <w:autoSpaceDN/>
      <w:adjustRightInd/>
      <w:spacing w:before="0" w:after="100" w:line="259" w:lineRule="auto"/>
      <w:ind w:left="1320"/>
      <w:textAlignment w:val="auto"/>
    </w:pPr>
    <w:rPr>
      <w:rFonts w:cs="Arial"/>
      <w:sz w:val="22"/>
      <w:szCs w:val="22"/>
      <w:lang w:eastAsia="en-GB"/>
    </w:rPr>
  </w:style>
  <w:style w:type="paragraph" w:customStyle="1" w:styleId="TOC81">
    <w:name w:val="TOC 81"/>
    <w:basedOn w:val="Normal"/>
    <w:next w:val="Normal"/>
    <w:autoRedefine/>
    <w:uiPriority w:val="39"/>
    <w:unhideWhenUsed/>
    <w:rsid w:val="00C06336"/>
    <w:pPr>
      <w:tabs>
        <w:tab w:val="clear" w:pos="567"/>
        <w:tab w:val="clear" w:pos="1134"/>
        <w:tab w:val="clear" w:pos="1701"/>
        <w:tab w:val="clear" w:pos="2268"/>
        <w:tab w:val="clear" w:pos="2835"/>
      </w:tabs>
      <w:overflowPunct/>
      <w:autoSpaceDE/>
      <w:autoSpaceDN/>
      <w:adjustRightInd/>
      <w:spacing w:before="0" w:after="100" w:line="259" w:lineRule="auto"/>
      <w:ind w:left="1540"/>
      <w:textAlignment w:val="auto"/>
    </w:pPr>
    <w:rPr>
      <w:rFonts w:cs="Arial"/>
      <w:sz w:val="22"/>
      <w:szCs w:val="22"/>
      <w:lang w:eastAsia="en-GB"/>
    </w:rPr>
  </w:style>
  <w:style w:type="paragraph" w:customStyle="1" w:styleId="TOC91">
    <w:name w:val="TOC 91"/>
    <w:basedOn w:val="Normal"/>
    <w:next w:val="Normal"/>
    <w:autoRedefine/>
    <w:uiPriority w:val="39"/>
    <w:unhideWhenUsed/>
    <w:rsid w:val="00C06336"/>
    <w:pPr>
      <w:tabs>
        <w:tab w:val="clear" w:pos="567"/>
        <w:tab w:val="clear" w:pos="1134"/>
        <w:tab w:val="clear" w:pos="1701"/>
        <w:tab w:val="clear" w:pos="2268"/>
        <w:tab w:val="clear" w:pos="2835"/>
      </w:tabs>
      <w:overflowPunct/>
      <w:autoSpaceDE/>
      <w:autoSpaceDN/>
      <w:adjustRightInd/>
      <w:spacing w:before="0" w:after="100" w:line="259" w:lineRule="auto"/>
      <w:ind w:left="1760"/>
      <w:textAlignment w:val="auto"/>
    </w:pPr>
    <w:rPr>
      <w:rFonts w:cs="Arial"/>
      <w:sz w:val="22"/>
      <w:szCs w:val="22"/>
      <w:lang w:eastAsia="en-GB"/>
    </w:rPr>
  </w:style>
  <w:style w:type="table" w:customStyle="1" w:styleId="PlainTable22">
    <w:name w:val="Plain Table 22"/>
    <w:basedOn w:val="TableNormal"/>
    <w:uiPriority w:val="42"/>
    <w:rsid w:val="00C06336"/>
    <w:rPr>
      <w:rFonts w:ascii="Calibri" w:eastAsia="Calibri" w:hAnsi="Calibri" w:cs="Arial"/>
      <w:sz w:val="22"/>
      <w:szCs w:val="22"/>
      <w:lang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IDRtext">
    <w:name w:val="IDR text"/>
    <w:basedOn w:val="Normal"/>
    <w:uiPriority w:val="99"/>
    <w:rsid w:val="00C06336"/>
    <w:pPr>
      <w:tabs>
        <w:tab w:val="clear" w:pos="567"/>
        <w:tab w:val="clear" w:pos="1134"/>
        <w:tab w:val="clear" w:pos="1701"/>
        <w:tab w:val="clear" w:pos="2268"/>
        <w:tab w:val="clear" w:pos="2835"/>
      </w:tabs>
      <w:overflowPunct/>
      <w:autoSpaceDE/>
      <w:autoSpaceDN/>
      <w:adjustRightInd/>
      <w:spacing w:before="0" w:after="200" w:line="276" w:lineRule="auto"/>
      <w:jc w:val="both"/>
      <w:textAlignment w:val="auto"/>
    </w:pPr>
    <w:rPr>
      <w:rFonts w:ascii="Times New Roman" w:eastAsia="MS Mincho" w:hAnsi="Times New Roman"/>
      <w:sz w:val="22"/>
      <w:szCs w:val="22"/>
      <w:lang w:val="en-US" w:eastAsia="ja-JP"/>
    </w:rPr>
  </w:style>
  <w:style w:type="paragraph" w:customStyle="1" w:styleId="InputtoPublicConsultation">
    <w:name w:val="Input to Public Consultation"/>
    <w:basedOn w:val="Normal"/>
    <w:qFormat/>
    <w:rsid w:val="00C06336"/>
    <w:pPr>
      <w:tabs>
        <w:tab w:val="clear" w:pos="567"/>
        <w:tab w:val="clear" w:pos="1134"/>
        <w:tab w:val="clear" w:pos="1701"/>
        <w:tab w:val="clear" w:pos="2268"/>
        <w:tab w:val="clear" w:pos="2835"/>
      </w:tabs>
      <w:overflowPunct/>
      <w:autoSpaceDE/>
      <w:autoSpaceDN/>
      <w:adjustRightInd/>
      <w:spacing w:before="0"/>
      <w:textAlignment w:val="auto"/>
    </w:pPr>
    <w:rPr>
      <w:rFonts w:eastAsia="Calibri" w:cs="Arial"/>
      <w:color w:val="5B9BD5"/>
      <w:sz w:val="22"/>
      <w:szCs w:val="22"/>
    </w:rPr>
  </w:style>
  <w:style w:type="paragraph" w:customStyle="1" w:styleId="Contribution">
    <w:name w:val="Contribution"/>
    <w:basedOn w:val="Normal"/>
    <w:uiPriority w:val="99"/>
    <w:qFormat/>
    <w:rsid w:val="00C06336"/>
    <w:pPr>
      <w:tabs>
        <w:tab w:val="clear" w:pos="567"/>
        <w:tab w:val="clear" w:pos="1134"/>
        <w:tab w:val="clear" w:pos="1701"/>
        <w:tab w:val="clear" w:pos="2268"/>
        <w:tab w:val="clear" w:pos="2835"/>
      </w:tabs>
      <w:overflowPunct/>
      <w:autoSpaceDE/>
      <w:autoSpaceDN/>
      <w:adjustRightInd/>
      <w:spacing w:before="0"/>
      <w:textAlignment w:val="auto"/>
    </w:pPr>
    <w:rPr>
      <w:rFonts w:eastAsia="Calibri" w:cs="Arial"/>
      <w:color w:val="44546A"/>
      <w:sz w:val="20"/>
      <w:szCs w:val="22"/>
    </w:rPr>
  </w:style>
  <w:style w:type="paragraph" w:customStyle="1" w:styleId="MOSHeading1Numbered">
    <w:name w:val="MOS Heading 1 Numbered"/>
    <w:basedOn w:val="Normal"/>
    <w:semiHidden/>
    <w:rsid w:val="00C06336"/>
    <w:pPr>
      <w:tabs>
        <w:tab w:val="clear" w:pos="567"/>
        <w:tab w:val="clear" w:pos="1134"/>
        <w:tab w:val="clear" w:pos="1701"/>
        <w:tab w:val="clear" w:pos="2268"/>
        <w:tab w:val="clear" w:pos="2835"/>
      </w:tabs>
      <w:overflowPunct/>
      <w:autoSpaceDE/>
      <w:autoSpaceDN/>
      <w:adjustRightInd/>
      <w:spacing w:after="120"/>
      <w:textAlignment w:val="auto"/>
    </w:pPr>
    <w:rPr>
      <w:rFonts w:ascii="Verdana" w:eastAsia="SimHei" w:hAnsi="Verdana" w:cs="Simplified Arabic"/>
      <w:sz w:val="19"/>
      <w:szCs w:val="28"/>
    </w:rPr>
  </w:style>
  <w:style w:type="paragraph" w:styleId="IntenseQuote">
    <w:name w:val="Intense Quote"/>
    <w:basedOn w:val="Normal"/>
    <w:next w:val="Normal"/>
    <w:link w:val="IntenseQuoteChar"/>
    <w:uiPriority w:val="30"/>
    <w:qFormat/>
    <w:rsid w:val="00C06336"/>
    <w:pPr>
      <w:pBdr>
        <w:bottom w:val="single" w:sz="4" w:space="4" w:color="4F81BD" w:themeColor="accent1"/>
      </w:pBdr>
      <w:tabs>
        <w:tab w:val="clear" w:pos="567"/>
        <w:tab w:val="clear" w:pos="1134"/>
        <w:tab w:val="clear" w:pos="1701"/>
        <w:tab w:val="clear" w:pos="2268"/>
        <w:tab w:val="clear" w:pos="2835"/>
      </w:tabs>
      <w:overflowPunct/>
      <w:autoSpaceDE/>
      <w:autoSpaceDN/>
      <w:adjustRightInd/>
      <w:spacing w:before="200" w:after="280"/>
      <w:ind w:left="936" w:right="936"/>
      <w:jc w:val="both"/>
      <w:textAlignment w:val="auto"/>
    </w:pPr>
    <w:rPr>
      <w:rFonts w:ascii="CG Times" w:hAnsi="CG Times"/>
      <w:i/>
      <w:iCs/>
      <w:color w:val="5B9BD5"/>
      <w:sz w:val="20"/>
      <w:lang w:val="en-US" w:eastAsia="zh-CN"/>
    </w:rPr>
  </w:style>
  <w:style w:type="character" w:customStyle="1" w:styleId="IntenseQuoteChar1">
    <w:name w:val="Intense Quote Char1"/>
    <w:basedOn w:val="DefaultParagraphFont"/>
    <w:uiPriority w:val="30"/>
    <w:rsid w:val="00C06336"/>
    <w:rPr>
      <w:rFonts w:ascii="Calibri" w:hAnsi="Calibri"/>
      <w:i/>
      <w:iCs/>
      <w:color w:val="4F81BD" w:themeColor="accent1"/>
      <w:sz w:val="24"/>
      <w:lang w:val="en-GB" w:eastAsia="en-US"/>
    </w:rPr>
  </w:style>
  <w:style w:type="character" w:styleId="IntenseReference">
    <w:name w:val="Intense Reference"/>
    <w:basedOn w:val="DefaultParagraphFont"/>
    <w:uiPriority w:val="32"/>
    <w:qFormat/>
    <w:rsid w:val="00C06336"/>
    <w:rPr>
      <w:b/>
      <w:bCs/>
      <w:smallCaps/>
      <w:color w:val="C0504D" w:themeColor="accent2"/>
      <w:spacing w:val="5"/>
      <w:u w:val="single"/>
    </w:rPr>
  </w:style>
  <w:style w:type="character" w:styleId="SubtleReference">
    <w:name w:val="Subtle Reference"/>
    <w:basedOn w:val="DefaultParagraphFont"/>
    <w:uiPriority w:val="31"/>
    <w:qFormat/>
    <w:rsid w:val="00C06336"/>
    <w:rPr>
      <w:smallCaps/>
      <w:color w:val="C0504D" w:themeColor="accent2"/>
      <w:u w:val="single"/>
    </w:rPr>
  </w:style>
  <w:style w:type="table" w:styleId="LightList-Accent1">
    <w:name w:val="Light List Accent 1"/>
    <w:basedOn w:val="TableNormal"/>
    <w:uiPriority w:val="61"/>
    <w:rsid w:val="00C06336"/>
    <w:rPr>
      <w:rFonts w:ascii="Times New Roman" w:eastAsia="Times New Roman" w:hAnsi="Times New Roman"/>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GridTable1Light-Accent511">
    <w:name w:val="Grid Table 1 Light - Accent 511"/>
    <w:basedOn w:val="TableNormal"/>
    <w:uiPriority w:val="46"/>
    <w:rsid w:val="00C06336"/>
    <w:rPr>
      <w:rFonts w:ascii="Calibri" w:eastAsia="Calibri" w:hAnsi="Calibri" w:cs="Arial"/>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GridTable4-Accent111">
    <w:name w:val="Grid Table 4 - Accent 111"/>
    <w:basedOn w:val="TableNormal"/>
    <w:uiPriority w:val="49"/>
    <w:rsid w:val="00C06336"/>
    <w:rPr>
      <w:rFonts w:ascii="Calibri" w:eastAsia="Calibri" w:hAnsi="Calibri" w:cs="Arial"/>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LightList-Accent12">
    <w:name w:val="Light List - Accent 12"/>
    <w:basedOn w:val="TableNormal"/>
    <w:next w:val="LightList-Accent1"/>
    <w:uiPriority w:val="61"/>
    <w:rsid w:val="00C06336"/>
    <w:rPr>
      <w:rFonts w:ascii="Calibri" w:hAnsi="Calibri" w:cs="Arial"/>
      <w:sz w:val="22"/>
      <w:szCs w:val="22"/>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GridTable1Light-Accent111">
    <w:name w:val="Grid Table 1 Light - Accent 111"/>
    <w:basedOn w:val="TableNormal"/>
    <w:uiPriority w:val="46"/>
    <w:rsid w:val="00C06336"/>
    <w:rPr>
      <w:rFonts w:ascii="Calibri" w:eastAsia="Calibri" w:hAnsi="Calibri" w:cs="Arial"/>
      <w:sz w:val="22"/>
      <w:szCs w:val="22"/>
      <w:lang w:eastAsia="en-US"/>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customStyle="1" w:styleId="GridTable2-Accent111">
    <w:name w:val="Grid Table 2 - Accent 111"/>
    <w:basedOn w:val="TableNormal"/>
    <w:uiPriority w:val="47"/>
    <w:rsid w:val="00C06336"/>
    <w:rPr>
      <w:rFonts w:ascii="Calibri" w:eastAsia="Calibri" w:hAnsi="Calibri" w:cs="Arial"/>
      <w:sz w:val="22"/>
      <w:szCs w:val="22"/>
      <w:lang w:eastAsia="en-US"/>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5Dark-Accent111">
    <w:name w:val="Grid Table 5 Dark - Accent 111"/>
    <w:basedOn w:val="TableNormal"/>
    <w:uiPriority w:val="50"/>
    <w:rsid w:val="00C06336"/>
    <w:rPr>
      <w:rFonts w:ascii="Calibri" w:eastAsia="Calibri" w:hAnsi="Calibri" w:cs="Arial"/>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ridTable5Dark-Accent511">
    <w:name w:val="Grid Table 5 Dark - Accent 511"/>
    <w:basedOn w:val="TableNormal"/>
    <w:uiPriority w:val="50"/>
    <w:rsid w:val="00C06336"/>
    <w:rPr>
      <w:rFonts w:ascii="Calibri" w:eastAsia="Calibri" w:hAnsi="Calibri" w:cs="Arial"/>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4-Accent111">
    <w:name w:val="List Table 4 - Accent 111"/>
    <w:basedOn w:val="TableNormal"/>
    <w:uiPriority w:val="49"/>
    <w:rsid w:val="00C06336"/>
    <w:rPr>
      <w:rFonts w:ascii="Calibri" w:eastAsia="Calibri" w:hAnsi="Calibri" w:cs="Arial"/>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PlainTable211">
    <w:name w:val="Plain Table 211"/>
    <w:basedOn w:val="TableNormal"/>
    <w:uiPriority w:val="42"/>
    <w:rsid w:val="00C06336"/>
    <w:rPr>
      <w:rFonts w:ascii="Calibri" w:eastAsia="Calibri" w:hAnsi="Calibri" w:cs="Arial"/>
      <w:sz w:val="22"/>
      <w:szCs w:val="22"/>
      <w:lang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TOC52">
    <w:name w:val="TOC 52"/>
    <w:basedOn w:val="Normal"/>
    <w:next w:val="Normal"/>
    <w:autoRedefine/>
    <w:uiPriority w:val="39"/>
    <w:unhideWhenUsed/>
    <w:rsid w:val="00C06336"/>
    <w:pPr>
      <w:tabs>
        <w:tab w:val="clear" w:pos="567"/>
        <w:tab w:val="clear" w:pos="1134"/>
        <w:tab w:val="clear" w:pos="1701"/>
        <w:tab w:val="clear" w:pos="2268"/>
        <w:tab w:val="clear" w:pos="2835"/>
      </w:tabs>
      <w:overflowPunct/>
      <w:autoSpaceDE/>
      <w:autoSpaceDN/>
      <w:adjustRightInd/>
      <w:spacing w:before="0" w:after="100" w:line="259" w:lineRule="auto"/>
      <w:ind w:left="880"/>
      <w:textAlignment w:val="auto"/>
    </w:pPr>
    <w:rPr>
      <w:rFonts w:cs="Arial"/>
      <w:sz w:val="22"/>
      <w:szCs w:val="22"/>
      <w:lang w:eastAsia="en-GB"/>
    </w:rPr>
  </w:style>
  <w:style w:type="paragraph" w:customStyle="1" w:styleId="TOC62">
    <w:name w:val="TOC 62"/>
    <w:basedOn w:val="Normal"/>
    <w:next w:val="Normal"/>
    <w:autoRedefine/>
    <w:uiPriority w:val="39"/>
    <w:unhideWhenUsed/>
    <w:rsid w:val="00C06336"/>
    <w:pPr>
      <w:tabs>
        <w:tab w:val="clear" w:pos="567"/>
        <w:tab w:val="clear" w:pos="1134"/>
        <w:tab w:val="clear" w:pos="1701"/>
        <w:tab w:val="clear" w:pos="2268"/>
        <w:tab w:val="clear" w:pos="2835"/>
      </w:tabs>
      <w:overflowPunct/>
      <w:autoSpaceDE/>
      <w:autoSpaceDN/>
      <w:adjustRightInd/>
      <w:spacing w:before="0" w:after="100" w:line="259" w:lineRule="auto"/>
      <w:ind w:left="1100"/>
      <w:textAlignment w:val="auto"/>
    </w:pPr>
    <w:rPr>
      <w:rFonts w:cs="Arial"/>
      <w:sz w:val="22"/>
      <w:szCs w:val="22"/>
      <w:lang w:eastAsia="en-GB"/>
    </w:rPr>
  </w:style>
  <w:style w:type="paragraph" w:customStyle="1" w:styleId="TOC72">
    <w:name w:val="TOC 72"/>
    <w:basedOn w:val="Normal"/>
    <w:next w:val="Normal"/>
    <w:autoRedefine/>
    <w:uiPriority w:val="39"/>
    <w:unhideWhenUsed/>
    <w:rsid w:val="00C06336"/>
    <w:pPr>
      <w:tabs>
        <w:tab w:val="clear" w:pos="567"/>
        <w:tab w:val="clear" w:pos="1134"/>
        <w:tab w:val="clear" w:pos="1701"/>
        <w:tab w:val="clear" w:pos="2268"/>
        <w:tab w:val="clear" w:pos="2835"/>
      </w:tabs>
      <w:overflowPunct/>
      <w:autoSpaceDE/>
      <w:autoSpaceDN/>
      <w:adjustRightInd/>
      <w:spacing w:before="0" w:after="100" w:line="259" w:lineRule="auto"/>
      <w:ind w:left="1320"/>
      <w:textAlignment w:val="auto"/>
    </w:pPr>
    <w:rPr>
      <w:rFonts w:cs="Arial"/>
      <w:sz w:val="22"/>
      <w:szCs w:val="22"/>
      <w:lang w:eastAsia="en-GB"/>
    </w:rPr>
  </w:style>
  <w:style w:type="paragraph" w:customStyle="1" w:styleId="TOC82">
    <w:name w:val="TOC 82"/>
    <w:basedOn w:val="Normal"/>
    <w:next w:val="Normal"/>
    <w:autoRedefine/>
    <w:uiPriority w:val="39"/>
    <w:unhideWhenUsed/>
    <w:rsid w:val="00C06336"/>
    <w:pPr>
      <w:tabs>
        <w:tab w:val="clear" w:pos="567"/>
        <w:tab w:val="clear" w:pos="1134"/>
        <w:tab w:val="clear" w:pos="1701"/>
        <w:tab w:val="clear" w:pos="2268"/>
        <w:tab w:val="clear" w:pos="2835"/>
      </w:tabs>
      <w:overflowPunct/>
      <w:autoSpaceDE/>
      <w:autoSpaceDN/>
      <w:adjustRightInd/>
      <w:spacing w:before="0" w:after="100" w:line="259" w:lineRule="auto"/>
      <w:ind w:left="1540"/>
      <w:textAlignment w:val="auto"/>
    </w:pPr>
    <w:rPr>
      <w:rFonts w:cs="Arial"/>
      <w:sz w:val="22"/>
      <w:szCs w:val="22"/>
      <w:lang w:eastAsia="en-GB"/>
    </w:rPr>
  </w:style>
  <w:style w:type="paragraph" w:customStyle="1" w:styleId="TOC92">
    <w:name w:val="TOC 92"/>
    <w:basedOn w:val="Normal"/>
    <w:next w:val="Normal"/>
    <w:autoRedefine/>
    <w:uiPriority w:val="39"/>
    <w:unhideWhenUsed/>
    <w:rsid w:val="00C06336"/>
    <w:pPr>
      <w:tabs>
        <w:tab w:val="clear" w:pos="567"/>
        <w:tab w:val="clear" w:pos="1134"/>
        <w:tab w:val="clear" w:pos="1701"/>
        <w:tab w:val="clear" w:pos="2268"/>
        <w:tab w:val="clear" w:pos="2835"/>
      </w:tabs>
      <w:overflowPunct/>
      <w:autoSpaceDE/>
      <w:autoSpaceDN/>
      <w:adjustRightInd/>
      <w:spacing w:before="0" w:after="100" w:line="259" w:lineRule="auto"/>
      <w:ind w:left="1760"/>
      <w:textAlignment w:val="auto"/>
    </w:pPr>
    <w:rPr>
      <w:rFonts w:cs="Arial"/>
      <w:sz w:val="22"/>
      <w:szCs w:val="22"/>
      <w:lang w:eastAsia="en-GB"/>
    </w:rPr>
  </w:style>
  <w:style w:type="table" w:customStyle="1" w:styleId="PlainTable221">
    <w:name w:val="Plain Table 221"/>
    <w:basedOn w:val="TableNormal"/>
    <w:uiPriority w:val="42"/>
    <w:rsid w:val="00C06336"/>
    <w:rPr>
      <w:rFonts w:ascii="Calibri" w:eastAsia="Calibri" w:hAnsi="Calibri" w:cs="Arial"/>
      <w:sz w:val="22"/>
      <w:szCs w:val="22"/>
      <w:lang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apple-style-span">
    <w:name w:val="apple-style-span"/>
    <w:basedOn w:val="DefaultParagraphFont"/>
    <w:rsid w:val="00C06336"/>
  </w:style>
  <w:style w:type="paragraph" w:customStyle="1" w:styleId="headfoot">
    <w:name w:val="head_foot"/>
    <w:basedOn w:val="Normal"/>
    <w:next w:val="Normalaftertitle"/>
    <w:rsid w:val="00C06336"/>
    <w:pPr>
      <w:tabs>
        <w:tab w:val="clear" w:pos="567"/>
        <w:tab w:val="clear" w:pos="1134"/>
        <w:tab w:val="clear" w:pos="1701"/>
        <w:tab w:val="clear" w:pos="2268"/>
        <w:tab w:val="clear" w:pos="2835"/>
        <w:tab w:val="left" w:pos="851"/>
        <w:tab w:val="left" w:pos="1418"/>
        <w:tab w:val="center" w:pos="4820"/>
      </w:tabs>
      <w:overflowPunct/>
      <w:autoSpaceDE/>
      <w:autoSpaceDN/>
      <w:adjustRightInd/>
      <w:spacing w:before="0"/>
      <w:jc w:val="both"/>
      <w:textAlignment w:val="auto"/>
    </w:pPr>
    <w:rPr>
      <w:rFonts w:ascii="Times" w:eastAsia="Times New Roman" w:hAnsi="Times"/>
      <w:color w:val="FF0000"/>
      <w:sz w:val="8"/>
    </w:rPr>
  </w:style>
  <w:style w:type="character" w:customStyle="1" w:styleId="apple-converted-space">
    <w:name w:val="apple-converted-space"/>
    <w:basedOn w:val="DefaultParagraphFont"/>
    <w:rsid w:val="00C06336"/>
  </w:style>
  <w:style w:type="paragraph" w:customStyle="1" w:styleId="RegFin">
    <w:name w:val="Reg_Fin"/>
    <w:basedOn w:val="Normal"/>
    <w:rsid w:val="00C06336"/>
    <w:pPr>
      <w:tabs>
        <w:tab w:val="clear" w:pos="1134"/>
        <w:tab w:val="clear" w:pos="1701"/>
        <w:tab w:val="clear" w:pos="2268"/>
        <w:tab w:val="clear" w:pos="2835"/>
        <w:tab w:val="left" w:pos="1021"/>
        <w:tab w:val="center" w:pos="3572"/>
      </w:tabs>
      <w:spacing w:before="360" w:line="480" w:lineRule="atLeast"/>
      <w:jc w:val="center"/>
    </w:pPr>
    <w:rPr>
      <w:rFonts w:ascii="Times New Roman" w:eastAsia="Times New Roman" w:hAnsi="Times New Roman"/>
      <w:b/>
      <w:sz w:val="28"/>
    </w:rPr>
  </w:style>
  <w:style w:type="numbering" w:customStyle="1" w:styleId="NoList13">
    <w:name w:val="No List13"/>
    <w:next w:val="NoList"/>
    <w:uiPriority w:val="99"/>
    <w:semiHidden/>
    <w:unhideWhenUsed/>
    <w:rsid w:val="00C06336"/>
  </w:style>
  <w:style w:type="table" w:customStyle="1" w:styleId="TableauNorm3">
    <w:name w:val="Tableau Norm3"/>
    <w:uiPriority w:val="99"/>
    <w:semiHidden/>
    <w:rsid w:val="00C06336"/>
    <w:rPr>
      <w:rFonts w:ascii="Calibri" w:hAnsi="Calibri" w:cs="Arial"/>
      <w:lang w:val="fr-FR" w:eastAsia="en-US"/>
    </w:rPr>
    <w:tblPr>
      <w:tblInd w:w="0" w:type="dxa"/>
      <w:tblCellMar>
        <w:top w:w="0" w:type="dxa"/>
        <w:left w:w="108" w:type="dxa"/>
        <w:bottom w:w="0" w:type="dxa"/>
        <w:right w:w="108" w:type="dxa"/>
      </w:tblCellMar>
    </w:tblPr>
  </w:style>
  <w:style w:type="numbering" w:customStyle="1" w:styleId="NoList112">
    <w:name w:val="No List112"/>
    <w:next w:val="NoList"/>
    <w:uiPriority w:val="99"/>
    <w:semiHidden/>
    <w:unhideWhenUsed/>
    <w:rsid w:val="00C06336"/>
  </w:style>
  <w:style w:type="table" w:customStyle="1" w:styleId="TableauNorm12">
    <w:name w:val="Tableau Norm12"/>
    <w:uiPriority w:val="99"/>
    <w:semiHidden/>
    <w:rsid w:val="00C06336"/>
    <w:rPr>
      <w:rFonts w:ascii="Calibri" w:hAnsi="Calibri" w:cs="Arial"/>
      <w:lang w:val="fr-FR" w:eastAsia="en-US"/>
    </w:rPr>
    <w:tblPr>
      <w:tblInd w:w="0" w:type="dxa"/>
      <w:tblCellMar>
        <w:top w:w="0" w:type="dxa"/>
        <w:left w:w="108" w:type="dxa"/>
        <w:bottom w:w="0" w:type="dxa"/>
        <w:right w:w="108" w:type="dxa"/>
      </w:tblCellMar>
    </w:tblPr>
  </w:style>
  <w:style w:type="table" w:customStyle="1" w:styleId="TableauNorm21">
    <w:name w:val="Tableau Norm21"/>
    <w:uiPriority w:val="99"/>
    <w:semiHidden/>
    <w:rsid w:val="00C06336"/>
    <w:rPr>
      <w:rFonts w:ascii="Calibri" w:hAnsi="Calibri" w:cs="Arial"/>
      <w:lang w:val="fr-FR" w:eastAsia="en-US"/>
    </w:rPr>
    <w:tblPr>
      <w:tblInd w:w="0" w:type="dxa"/>
      <w:tblCellMar>
        <w:top w:w="0" w:type="dxa"/>
        <w:left w:w="108" w:type="dxa"/>
        <w:bottom w:w="0" w:type="dxa"/>
        <w:right w:w="108" w:type="dxa"/>
      </w:tblCellMar>
    </w:tblPr>
  </w:style>
  <w:style w:type="numbering" w:customStyle="1" w:styleId="NoList121">
    <w:name w:val="No List121"/>
    <w:next w:val="NoList"/>
    <w:uiPriority w:val="99"/>
    <w:semiHidden/>
    <w:unhideWhenUsed/>
    <w:rsid w:val="00C06336"/>
  </w:style>
  <w:style w:type="table" w:customStyle="1" w:styleId="TableauNorm111">
    <w:name w:val="Tableau Norm111"/>
    <w:uiPriority w:val="99"/>
    <w:semiHidden/>
    <w:rsid w:val="00C06336"/>
    <w:rPr>
      <w:rFonts w:ascii="Calibri" w:hAnsi="Calibri" w:cs="Arial"/>
      <w:lang w:val="fr-FR" w:eastAsia="en-US"/>
    </w:rPr>
    <w:tblPr>
      <w:tblInd w:w="0" w:type="dxa"/>
      <w:tblCellMar>
        <w:top w:w="0" w:type="dxa"/>
        <w:left w:w="108" w:type="dxa"/>
        <w:bottom w:w="0" w:type="dxa"/>
        <w:right w:w="108" w:type="dxa"/>
      </w:tblCellMar>
    </w:tblPr>
  </w:style>
  <w:style w:type="table" w:styleId="GridTable1Light-Accent1">
    <w:name w:val="Grid Table 1 Light Accent 1"/>
    <w:basedOn w:val="TableNormal"/>
    <w:uiPriority w:val="46"/>
    <w:rsid w:val="00C06336"/>
    <w:rPr>
      <w:rFonts w:eastAsia="Times New Roman"/>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ListParagraphChar">
    <w:name w:val="List Paragraph Char"/>
    <w:basedOn w:val="DefaultParagraphFont"/>
    <w:link w:val="ListParagraph"/>
    <w:uiPriority w:val="34"/>
    <w:locked/>
    <w:rsid w:val="002F7456"/>
    <w:rPr>
      <w:rFonts w:ascii="Calibri" w:eastAsia="Times New Roman" w:hAnsi="Calibri"/>
      <w:sz w:val="24"/>
      <w:lang w:val="en-GB" w:eastAsia="en-US"/>
    </w:rPr>
  </w:style>
  <w:style w:type="character" w:customStyle="1" w:styleId="normalWSISChar">
    <w:name w:val="normal WSIS Char"/>
    <w:basedOn w:val="DefaultParagraphFont"/>
    <w:link w:val="normalWSIS"/>
    <w:locked/>
    <w:rsid w:val="002F7456"/>
    <w:rPr>
      <w:rFonts w:ascii="Calibri" w:hAnsi="Calibri"/>
    </w:rPr>
  </w:style>
  <w:style w:type="paragraph" w:customStyle="1" w:styleId="normalWSIS">
    <w:name w:val="normal WSIS"/>
    <w:basedOn w:val="Normal"/>
    <w:link w:val="normalWSISChar"/>
    <w:qFormat/>
    <w:rsid w:val="002F7456"/>
    <w:pPr>
      <w:numPr>
        <w:numId w:val="21"/>
      </w:numPr>
      <w:tabs>
        <w:tab w:val="clear" w:pos="567"/>
        <w:tab w:val="clear" w:pos="1134"/>
        <w:tab w:val="clear" w:pos="1701"/>
        <w:tab w:val="clear" w:pos="2268"/>
        <w:tab w:val="clear" w:pos="2835"/>
      </w:tabs>
      <w:overflowPunct/>
      <w:autoSpaceDE/>
      <w:autoSpaceDN/>
      <w:adjustRightInd/>
      <w:spacing w:after="200"/>
      <w:jc w:val="both"/>
      <w:textAlignment w:val="auto"/>
    </w:pPr>
    <w:rPr>
      <w:sz w:val="20"/>
      <w:lang w:val="en-US" w:eastAsia="zh-CN"/>
    </w:rPr>
  </w:style>
  <w:style w:type="character" w:customStyle="1" w:styleId="FontStyle21">
    <w:name w:val="Font Style21"/>
    <w:basedOn w:val="DefaultParagraphFont"/>
    <w:rsid w:val="002F7456"/>
    <w:rPr>
      <w:rFonts w:ascii="Times New Roman" w:hAnsi="Times New Roman" w:cs="Times New Roman"/>
      <w:sz w:val="22"/>
      <w:szCs w:val="22"/>
    </w:rPr>
  </w:style>
  <w:style w:type="character" w:customStyle="1" w:styleId="FontStyle20">
    <w:name w:val="Font Style20"/>
    <w:rsid w:val="002F7456"/>
    <w:rPr>
      <w:rFonts w:ascii="Times New Roman" w:hAnsi="Times New Roman" w:cs="Times New Roman"/>
      <w:b/>
      <w:bCs/>
      <w:sz w:val="26"/>
      <w:szCs w:val="26"/>
    </w:rPr>
  </w:style>
  <w:style w:type="paragraph" w:customStyle="1" w:styleId="Style12">
    <w:name w:val="Style12"/>
    <w:basedOn w:val="Normal"/>
    <w:rsid w:val="002F7456"/>
    <w:pPr>
      <w:widowControl w:val="0"/>
      <w:jc w:val="both"/>
    </w:pPr>
    <w:rPr>
      <w:rFonts w:ascii="Times New Roman" w:hAnsi="Times New Roman"/>
      <w:szCs w:val="24"/>
      <w:lang w:val="en-US"/>
    </w:rPr>
  </w:style>
  <w:style w:type="numbering" w:customStyle="1" w:styleId="NoList8">
    <w:name w:val="No List8"/>
    <w:next w:val="NoList"/>
    <w:uiPriority w:val="99"/>
    <w:semiHidden/>
    <w:unhideWhenUsed/>
    <w:rsid w:val="009F6937"/>
  </w:style>
  <w:style w:type="numbering" w:customStyle="1" w:styleId="Style13">
    <w:name w:val="Style13"/>
    <w:uiPriority w:val="99"/>
    <w:rsid w:val="009F6937"/>
    <w:pPr>
      <w:numPr>
        <w:numId w:val="2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S15-WSIS26-C-0023/en" TargetMode="External"/><Relationship Id="rId18" Type="http://schemas.openxmlformats.org/officeDocument/2006/relationships/hyperlink" Target="https://www.itu.int/md/S17-WSIS31-C/en" TargetMode="External"/><Relationship Id="rId26" Type="http://schemas.openxmlformats.org/officeDocument/2006/relationships/hyperlink" Target="http://www.itu.int/net4/wsis/forum/2015/Content/doc/reports/wsisstocktaking-report-2015.pdf" TargetMode="External"/><Relationship Id="rId39" Type="http://schemas.openxmlformats.org/officeDocument/2006/relationships/hyperlink" Target="http://www.itu.int/md/S16-WSIS28-C-0010/en" TargetMode="External"/><Relationship Id="rId21" Type="http://schemas.openxmlformats.org/officeDocument/2006/relationships/hyperlink" Target="https://www.itu.int/md/S15-CL-C-0110/en" TargetMode="External"/><Relationship Id="rId34" Type="http://schemas.openxmlformats.org/officeDocument/2006/relationships/hyperlink" Target="https://www.itu.int/en/council/cwg-wsis/Pages/default.aspx" TargetMode="External"/><Relationship Id="rId42" Type="http://schemas.openxmlformats.org/officeDocument/2006/relationships/hyperlink" Target="https://www.un.org/en/ga/search/view_doc.asp?symbol=A/RES/70/125&amp;referer=/english/&amp;Lang=C" TargetMode="External"/><Relationship Id="rId47" Type="http://schemas.openxmlformats.org/officeDocument/2006/relationships/hyperlink" Target="https://www.itu.int/md/S17-WSIS31-C-0016/en" TargetMode="External"/><Relationship Id="rId50" Type="http://schemas.openxmlformats.org/officeDocument/2006/relationships/hyperlink" Target="https://www.itu.int/en/council/cwg-wsis/Documents/ITUPP14_RESOLUTION_140.pdf" TargetMode="External"/><Relationship Id="rId55" Type="http://schemas.openxmlformats.org/officeDocument/2006/relationships/hyperlink" Target="http://www.itu.int/en/council/cwg-wsis/Documents/ITUPP14_RESOLUTION_140.pdf" TargetMode="External"/><Relationship Id="rId63" Type="http://schemas.openxmlformats.org/officeDocument/2006/relationships/hyperlink" Target="https://www.itu.int/en/council/cwg-wsis/Documents/ITUPP14_RESOLUTION_140.pdf" TargetMode="External"/><Relationship Id="rId68" Type="http://schemas.openxmlformats.org/officeDocument/2006/relationships/hyperlink" Target="https://www.itu.int/md/S18-CL-C-0091/en" TargetMode="External"/><Relationship Id="rId76" Type="http://schemas.openxmlformats.org/officeDocument/2006/relationships/hyperlink" Target="https://www.itu.int/md/S18-CL-C-0097/en" TargetMode="External"/><Relationship Id="rId84" Type="http://schemas.openxmlformats.org/officeDocument/2006/relationships/footer" Target="footer2.xml"/><Relationship Id="rId7" Type="http://schemas.openxmlformats.org/officeDocument/2006/relationships/image" Target="media/image1.jpeg"/><Relationship Id="rId71" Type="http://schemas.openxmlformats.org/officeDocument/2006/relationships/hyperlink" Target="https://www.itu.int/md/S18-CL-C-0078/en" TargetMode="External"/><Relationship Id="rId2" Type="http://schemas.openxmlformats.org/officeDocument/2006/relationships/styles" Target="styles.xml"/><Relationship Id="rId16" Type="http://schemas.openxmlformats.org/officeDocument/2006/relationships/hyperlink" Target="https://www.itu.int/md/S16-WSIS29-C/en" TargetMode="External"/><Relationship Id="rId29" Type="http://schemas.openxmlformats.org/officeDocument/2006/relationships/hyperlink" Target="https://www.itu.int/net4/wsis/forum/2015/Content/doc/reports/wsisstocktaking-successstories-2015.pdf" TargetMode="External"/><Relationship Id="rId11" Type="http://schemas.openxmlformats.org/officeDocument/2006/relationships/hyperlink" Target="https://www.itu.int/md/S16-CL-C-0127/en" TargetMode="External"/><Relationship Id="rId24" Type="http://schemas.openxmlformats.org/officeDocument/2006/relationships/hyperlink" Target="https://www.itu.int/md/S17-CL-C-0008/en" TargetMode="External"/><Relationship Id="rId32" Type="http://schemas.openxmlformats.org/officeDocument/2006/relationships/hyperlink" Target="http://www.itu.int/net4/wsis/stocktakingp/en/About/Reports" TargetMode="External"/><Relationship Id="rId37" Type="http://schemas.openxmlformats.org/officeDocument/2006/relationships/hyperlink" Target="http://www.itu.int/md/S16-WSIS28-C-0009/en" TargetMode="External"/><Relationship Id="rId40" Type="http://schemas.openxmlformats.org/officeDocument/2006/relationships/hyperlink" Target="http://www.itu.int/md/S16-WSIS28-C-0011/en" TargetMode="External"/><Relationship Id="rId45" Type="http://schemas.openxmlformats.org/officeDocument/2006/relationships/hyperlink" Target="https://www.itu.int/md/S17-WSIS30-C-0013/en" TargetMode="External"/><Relationship Id="rId53" Type="http://schemas.openxmlformats.org/officeDocument/2006/relationships/hyperlink" Target="https://www.itu.int/md/S16-CL-C-0127/en" TargetMode="External"/><Relationship Id="rId58" Type="http://schemas.openxmlformats.org/officeDocument/2006/relationships/hyperlink" Target="https://www.itu.int/md/S18-WSIS32-C-0010/en" TargetMode="External"/><Relationship Id="rId66" Type="http://schemas.openxmlformats.org/officeDocument/2006/relationships/hyperlink" Target="http://www.itu.int/wg-wsis" TargetMode="External"/><Relationship Id="rId74" Type="http://schemas.openxmlformats.org/officeDocument/2006/relationships/hyperlink" Target="https://www.itu.int/md/S18-CL-C-0071/en" TargetMode="External"/><Relationship Id="rId79" Type="http://schemas.openxmlformats.org/officeDocument/2006/relationships/hyperlink" Target="https://www.itu.int/md/S18-CL-C-0078/en" TargetMode="External"/><Relationship Id="rId5" Type="http://schemas.openxmlformats.org/officeDocument/2006/relationships/footnotes" Target="footnotes.xml"/><Relationship Id="rId61" Type="http://schemas.openxmlformats.org/officeDocument/2006/relationships/hyperlink" Target="https://www.itu.int/md/S18-WSIS32-C-0014/en" TargetMode="External"/><Relationship Id="rId82" Type="http://schemas.openxmlformats.org/officeDocument/2006/relationships/header" Target="header1.xml"/><Relationship Id="rId19" Type="http://schemas.openxmlformats.org/officeDocument/2006/relationships/hyperlink" Target="http://www.itu.int/md/S14-WSIS23-C-0017/en" TargetMode="External"/><Relationship Id="rId4" Type="http://schemas.openxmlformats.org/officeDocument/2006/relationships/webSettings" Target="webSettings.xml"/><Relationship Id="rId9" Type="http://schemas.openxmlformats.org/officeDocument/2006/relationships/hyperlink" Target="http://www.itu.int/md/S02-CL-C-0081/e" TargetMode="External"/><Relationship Id="rId14" Type="http://schemas.openxmlformats.org/officeDocument/2006/relationships/hyperlink" Target="https://www.itu.int/md/S15-WSIS27-C/en" TargetMode="External"/><Relationship Id="rId22" Type="http://schemas.openxmlformats.org/officeDocument/2006/relationships/hyperlink" Target="https://www.itu.int/md/S16-CL-C-0008/en" TargetMode="External"/><Relationship Id="rId27" Type="http://schemas.openxmlformats.org/officeDocument/2006/relationships/hyperlink" Target="http://handle.itu.int/11.1002/pub/80dd7836-en" TargetMode="External"/><Relationship Id="rId30" Type="http://schemas.openxmlformats.org/officeDocument/2006/relationships/hyperlink" Target="https://www.itu.int/dms_pub/itu-s/opb/pol/S-POL-WSIS.SUCC_STORIES-2016-PDF-E.pdf" TargetMode="External"/><Relationship Id="rId35" Type="http://schemas.openxmlformats.org/officeDocument/2006/relationships/hyperlink" Target="http://www.un.org/en/ga/search/view_doc.asp?symbol=A/RES/70/1&amp;referer=/english/&amp;Lang=C" TargetMode="External"/><Relationship Id="rId43" Type="http://schemas.openxmlformats.org/officeDocument/2006/relationships/hyperlink" Target="https://www.itu.int/md/S16-CL-C-0127/en" TargetMode="External"/><Relationship Id="rId48" Type="http://schemas.openxmlformats.org/officeDocument/2006/relationships/hyperlink" Target="https://www.itu.int/en/council/cwg-wsis/Documents/ITUPP14_RESOLUTION_140.pdf" TargetMode="External"/><Relationship Id="rId56" Type="http://schemas.openxmlformats.org/officeDocument/2006/relationships/hyperlink" Target="https://www.itu.int/en/council/cwg-wsis/Documents/ITUPP14_RESOLUTION_140.pdf" TargetMode="External"/><Relationship Id="rId64" Type="http://schemas.openxmlformats.org/officeDocument/2006/relationships/hyperlink" Target="https://www.itu.int/en/council/cwg-wsis/Documents/ITUPP14_RESOLUTION_140.pdf" TargetMode="External"/><Relationship Id="rId69" Type="http://schemas.openxmlformats.org/officeDocument/2006/relationships/hyperlink" Target="https://www.itu.int/md/S18-CL-C-0092/en" TargetMode="External"/><Relationship Id="rId77" Type="http://schemas.openxmlformats.org/officeDocument/2006/relationships/hyperlink" Target="https://www.itu.int/md/S18-CL-C-0008/en" TargetMode="External"/><Relationship Id="rId8" Type="http://schemas.openxmlformats.org/officeDocument/2006/relationships/hyperlink" Target="https://www.itu.int/md/S16-CL-C-0127/en" TargetMode="External"/><Relationship Id="rId51" Type="http://schemas.openxmlformats.org/officeDocument/2006/relationships/hyperlink" Target="https://www.itu.int/en/council/cwg-wsis/Documents/ITUPP14_RESOLUTION_140.pdf" TargetMode="External"/><Relationship Id="rId72" Type="http://schemas.openxmlformats.org/officeDocument/2006/relationships/hyperlink" Target="https://www.itu.int/md/S18-CL-C-0082/en" TargetMode="External"/><Relationship Id="rId80" Type="http://schemas.openxmlformats.org/officeDocument/2006/relationships/hyperlink" Target="https://www.itu.int/md/S18-CL-C-0082/en" TargetMode="External"/><Relationship Id="rId85"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www.itu.int/md/S15-WSIS26-C/en" TargetMode="External"/><Relationship Id="rId17" Type="http://schemas.openxmlformats.org/officeDocument/2006/relationships/hyperlink" Target="https://www.itu.int/md/S17-WSIS30-C/en" TargetMode="External"/><Relationship Id="rId25" Type="http://schemas.openxmlformats.org/officeDocument/2006/relationships/hyperlink" Target="https://www.itu.int/md/S17-CL-C-0047/en" TargetMode="External"/><Relationship Id="rId33" Type="http://schemas.openxmlformats.org/officeDocument/2006/relationships/hyperlink" Target="https://www.itu.int/en/council/cwg-wsis/Documents/ITUPP14_RESOLUTION_140.pdf" TargetMode="External"/><Relationship Id="rId38" Type="http://schemas.openxmlformats.org/officeDocument/2006/relationships/hyperlink" Target="http://www.itu.int/md/S16-WSIS28-C-0009/en" TargetMode="External"/><Relationship Id="rId46" Type="http://schemas.openxmlformats.org/officeDocument/2006/relationships/hyperlink" Target="https://www.itu.int/md/S18-WSIS32-C-0017/en" TargetMode="External"/><Relationship Id="rId59" Type="http://schemas.openxmlformats.org/officeDocument/2006/relationships/hyperlink" Target="https://www.itu.int/md/S18-WSIS32-C-0011/en" TargetMode="External"/><Relationship Id="rId67" Type="http://schemas.openxmlformats.org/officeDocument/2006/relationships/hyperlink" Target="https://www.itu.int/md/S18-CL-C-0079/en" TargetMode="External"/><Relationship Id="rId20" Type="http://schemas.openxmlformats.org/officeDocument/2006/relationships/hyperlink" Target="https://www.itu.int/md/S15-CL-C-0008/en" TargetMode="External"/><Relationship Id="rId41" Type="http://schemas.openxmlformats.org/officeDocument/2006/relationships/hyperlink" Target="http://www.un.org/en/ga/search/view_doc.asp?symbol=A/RES/70/1&amp;referer=/english/&amp;Lang=C" TargetMode="External"/><Relationship Id="rId54" Type="http://schemas.openxmlformats.org/officeDocument/2006/relationships/hyperlink" Target="http://www.itu.int/en/council/cwg-wsis/Documents/ITUPP14_RESOLUTION_140.pdf" TargetMode="External"/><Relationship Id="rId62" Type="http://schemas.openxmlformats.org/officeDocument/2006/relationships/hyperlink" Target="https://www.itu.int/en/council/cwg-wsis/Documents/ITUPP14_RESOLUTION_140.pdf" TargetMode="External"/><Relationship Id="rId70" Type="http://schemas.openxmlformats.org/officeDocument/2006/relationships/hyperlink" Target="https://www.itu.int/md/S18-CL-C-0070/en" TargetMode="External"/><Relationship Id="rId75" Type="http://schemas.openxmlformats.org/officeDocument/2006/relationships/hyperlink" Target="https://www.itu.int/md/S18-CL-C-0096/en" TargetMode="External"/><Relationship Id="rId83"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itu.int/md/S16-WSIS28-C/en" TargetMode="External"/><Relationship Id="rId23" Type="http://schemas.openxmlformats.org/officeDocument/2006/relationships/hyperlink" Target="https://www.itu.int/md/S16-CL-C-0127/en" TargetMode="External"/><Relationship Id="rId28" Type="http://schemas.openxmlformats.org/officeDocument/2006/relationships/hyperlink" Target="http://handle.itu.int/11.1002/pub/80f3623e-en" TargetMode="External"/><Relationship Id="rId36" Type="http://schemas.openxmlformats.org/officeDocument/2006/relationships/hyperlink" Target="https://www.un.org/en/ga/search/view_doc.asp?symbol=A/RES/70/125&amp;referer=/english/&amp;Lang=C" TargetMode="External"/><Relationship Id="rId49" Type="http://schemas.openxmlformats.org/officeDocument/2006/relationships/hyperlink" Target="https://www.itu.int/en/council/cwg-wsis/Documents/ITUPP14_RESOLUTION_140.pdf" TargetMode="External"/><Relationship Id="rId57" Type="http://schemas.openxmlformats.org/officeDocument/2006/relationships/hyperlink" Target="https://www.itu.int/md/S16-CL-C-0127/en" TargetMode="External"/><Relationship Id="rId10" Type="http://schemas.openxmlformats.org/officeDocument/2006/relationships/hyperlink" Target="https://www.itu.int/md/S16-CL-C-0127/en" TargetMode="External"/><Relationship Id="rId31" Type="http://schemas.openxmlformats.org/officeDocument/2006/relationships/hyperlink" Target="https://www.itu.int/dms_pub/itu-s/opb/pol/S-POL-WSIS.SUCC_STORIES-2017-PDF-E.pdf" TargetMode="External"/><Relationship Id="rId44" Type="http://schemas.openxmlformats.org/officeDocument/2006/relationships/hyperlink" Target="http://www.itu.int/md/meetingdoc.asp?lang=en&amp;parent=S16-WSIS29-C-0017" TargetMode="External"/><Relationship Id="rId52" Type="http://schemas.openxmlformats.org/officeDocument/2006/relationships/hyperlink" Target="https://www.itu.int/en/council/cwg-wsis/Documents/ITUPP14_RESOLUTION_140.pdf" TargetMode="External"/><Relationship Id="rId60" Type="http://schemas.openxmlformats.org/officeDocument/2006/relationships/hyperlink" Target="https://www.itu.int/en/council/cwg-wsis/Documents/ITUPP14_RESOLUTION_140.pdf" TargetMode="External"/><Relationship Id="rId65" Type="http://schemas.openxmlformats.org/officeDocument/2006/relationships/hyperlink" Target="https://www.itu.int/md/S18-WSIS32-C-0016/en" TargetMode="External"/><Relationship Id="rId73" Type="http://schemas.openxmlformats.org/officeDocument/2006/relationships/hyperlink" Target="https://www.itu.int/md/S18-CL-C-0087/en" TargetMode="External"/><Relationship Id="rId78" Type="http://schemas.openxmlformats.org/officeDocument/2006/relationships/hyperlink" Target="https://www.itu.int/md/S18-CL-C-0070/en" TargetMode="External"/><Relationship Id="rId81" Type="http://schemas.openxmlformats.org/officeDocument/2006/relationships/hyperlink" Target="https://www.itu.int/md/S18-CL-C-0087/en" TargetMode="External"/><Relationship Id="rId86"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ngti\AppData\Roaming\Microsoft\Templates\POOL%20C%20-%20ITU\PC_PP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PC_PP18.dotx</Template>
  <TotalTime>0</TotalTime>
  <Pages>15</Pages>
  <Words>3283</Words>
  <Characters>18718</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21958</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CWG-WSIS</dc:title>
  <dc:subject>Plenipotentiary Conference (PP-18)</dc:subject>
  <dc:creator/>
  <cp:keywords>PP-18, Plenipotentiary</cp:keywords>
  <cp:lastModifiedBy/>
  <cp:revision>1</cp:revision>
  <dcterms:created xsi:type="dcterms:W3CDTF">2018-07-16T09:37:00Z</dcterms:created>
  <dcterms:modified xsi:type="dcterms:W3CDTF">2018-07-16T09:38:00Z</dcterms:modified>
  <cp:category>Conference document</cp:category>
</cp:coreProperties>
</file>